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40DD6344"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F1783E">
        <w:rPr>
          <w:rFonts w:ascii="HG丸ｺﾞｼｯｸM-PRO" w:eastAsia="HG丸ｺﾞｼｯｸM-PRO" w:hAnsi="HG丸ｺﾞｼｯｸM-PRO" w:cs="Times New Roman" w:hint="eastAsia"/>
          <w:b/>
          <w:color w:val="000000" w:themeColor="text1"/>
          <w:sz w:val="22"/>
          <w:szCs w:val="22"/>
        </w:rPr>
        <w:t>30</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F1783E">
        <w:rPr>
          <w:rFonts w:ascii="HG丸ｺﾞｼｯｸM-PRO" w:eastAsia="HG丸ｺﾞｼｯｸM-PRO" w:hAnsi="HG丸ｺﾞｼｯｸM-PRO" w:hint="eastAsia"/>
          <w:b/>
          <w:color w:val="000000" w:themeColor="text1"/>
        </w:rPr>
        <w:t>8</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F1783E">
        <w:rPr>
          <w:rFonts w:ascii="HG丸ｺﾞｼｯｸM-PRO" w:eastAsia="HG丸ｺﾞｼｯｸM-PRO" w:hAnsi="HG丸ｺﾞｼｯｸM-PRO" w:hint="eastAsia"/>
          <w:color w:val="000000" w:themeColor="text1"/>
          <w:sz w:val="22"/>
          <w:szCs w:val="22"/>
        </w:rPr>
        <w:t>3</w:t>
      </w:r>
      <w:r w:rsidR="006D56EA">
        <w:rPr>
          <w:rFonts w:ascii="HG丸ｺﾞｼｯｸM-PRO" w:eastAsia="HG丸ｺﾞｼｯｸM-PRO" w:hAnsi="HG丸ｺﾞｼｯｸM-PRO" w:hint="eastAsia"/>
          <w:color w:val="000000" w:themeColor="text1"/>
          <w:sz w:val="22"/>
          <w:szCs w:val="22"/>
        </w:rPr>
        <w:t>/</w:t>
      </w:r>
      <w:r w:rsidR="00F1783E">
        <w:rPr>
          <w:rFonts w:ascii="HG丸ｺﾞｼｯｸM-PRO" w:eastAsia="HG丸ｺﾞｼｯｸM-PRO" w:hAnsi="HG丸ｺﾞｼｯｸM-PRO" w:hint="eastAsia"/>
          <w:color w:val="000000" w:themeColor="text1"/>
          <w:sz w:val="22"/>
          <w:szCs w:val="22"/>
        </w:rPr>
        <w:t>4</w:t>
      </w:r>
    </w:p>
    <w:p w14:paraId="378A473C" w14:textId="6945B647"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w:t>
      </w:r>
      <w:r w:rsidR="004469DE">
        <w:rPr>
          <w:rFonts w:ascii="HG丸ｺﾞｼｯｸM-PRO" w:eastAsia="HG丸ｺﾞｼｯｸM-PRO" w:hAnsi="HG丸ｺﾞｼｯｸM-PRO" w:hint="eastAsia"/>
          <w:sz w:val="22"/>
          <w:szCs w:val="22"/>
        </w:rPr>
        <w:t>及びコロナ関係通知</w:t>
      </w:r>
      <w:r w:rsidRPr="00E30677">
        <w:rPr>
          <w:rFonts w:ascii="HG丸ｺﾞｼｯｸM-PRO" w:eastAsia="HG丸ｺﾞｼｯｸM-PRO" w:hAnsi="HG丸ｺﾞｼｯｸM-PRO" w:hint="eastAsia"/>
          <w:sz w:val="22"/>
          <w:szCs w:val="22"/>
        </w:rPr>
        <w:t>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49CE6DD9" w:rsidR="009E002A" w:rsidRPr="00F1783E"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r w:rsidR="00670CEF">
        <w:rPr>
          <w:rFonts w:ascii="ＭＳ 明朝" w:eastAsia="ＭＳ 明朝" w:hAnsi="ＭＳ 明朝"/>
        </w:rPr>
        <w:object w:dxaOrig="1537" w:dyaOrig="1054" w14:anchorId="0F590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2.5pt" o:ole="">
            <v:imagedata r:id="rId8" o:title=""/>
          </v:shape>
          <o:OLEObject Type="Embed" ProgID="Excel.Sheet.12" ShapeID="_x0000_i1025" DrawAspect="Icon" ObjectID="_1707890731" r:id="rId9"/>
        </w:object>
      </w:r>
      <w:r w:rsidR="00F1783E">
        <w:rPr>
          <w:noProof/>
        </w:rPr>
        <w:drawing>
          <wp:inline distT="0" distB="0" distL="0" distR="0" wp14:anchorId="49D85CEE" wp14:editId="54F07FAC">
            <wp:extent cx="6229350" cy="6229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6229350"/>
                    </a:xfrm>
                    <a:prstGeom prst="rect">
                      <a:avLst/>
                    </a:prstGeom>
                    <a:noFill/>
                    <a:ln>
                      <a:noFill/>
                    </a:ln>
                  </pic:spPr>
                </pic:pic>
              </a:graphicData>
            </a:graphic>
          </wp:inline>
        </w:drawing>
      </w:r>
    </w:p>
    <w:p w14:paraId="7400D59F" w14:textId="35E87C2D" w:rsidR="00AF5DD4" w:rsidRDefault="00AF5DD4" w:rsidP="00EC5464">
      <w:pPr>
        <w:pStyle w:val="a4"/>
        <w:kinsoku w:val="0"/>
        <w:overflowPunct w:val="0"/>
        <w:autoSpaceDE w:val="0"/>
        <w:autoSpaceDN w:val="0"/>
        <w:spacing w:after="0" w:line="0" w:lineRule="atLeast"/>
        <w:jc w:val="center"/>
        <w:rPr>
          <w:rFonts w:ascii="ＭＳ 明朝" w:eastAsia="ＭＳ 明朝" w:hAnsi="ＭＳ 明朝"/>
        </w:rPr>
      </w:pPr>
    </w:p>
    <w:p w14:paraId="0EBA117B" w14:textId="295EDBFA" w:rsidR="00031B0A" w:rsidRDefault="00F1783E"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bookmarkStart w:id="1" w:name="_Hlk45870162"/>
      <w:bookmarkStart w:id="2" w:name="_Hlk36806032"/>
      <w:bookmarkStart w:id="3" w:name="_Hlk37411357"/>
      <w:r w:rsidRPr="00F1783E">
        <w:rPr>
          <w:rFonts w:ascii="HG丸ｺﾞｼｯｸM-PRO" w:eastAsia="HG丸ｺﾞｼｯｸM-PRO" w:hAnsi="HG丸ｺﾞｼｯｸM-PRO" w:hint="eastAsia"/>
          <w:b/>
          <w:bCs/>
          <w:color w:val="7030A0"/>
          <w:sz w:val="28"/>
          <w:szCs w:val="28"/>
        </w:rPr>
        <w:t>サイバマンのようなと言われる多肉植物リトープス</w:t>
      </w:r>
    </w:p>
    <w:p w14:paraId="3729CE47" w14:textId="59DB4612" w:rsidR="00F1783E" w:rsidRDefault="00F1783E"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p>
    <w:p w14:paraId="4C1BF6EE" w14:textId="77777777" w:rsidR="00F1783E" w:rsidRDefault="00F1783E"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p>
    <w:tbl>
      <w:tblPr>
        <w:tblStyle w:val="afa"/>
        <w:tblW w:w="0" w:type="auto"/>
        <w:tblLook w:val="04A0" w:firstRow="1" w:lastRow="0" w:firstColumn="1" w:lastColumn="0" w:noHBand="0" w:noVBand="1"/>
      </w:tblPr>
      <w:tblGrid>
        <w:gridCol w:w="8699"/>
        <w:gridCol w:w="1037"/>
      </w:tblGrid>
      <w:tr w:rsidR="003E15A9" w:rsidRPr="003E15A9" w14:paraId="1C5E24FB" w14:textId="77777777" w:rsidTr="00ED1097">
        <w:trPr>
          <w:trHeight w:val="246"/>
        </w:trPr>
        <w:tc>
          <w:tcPr>
            <w:tcW w:w="8699"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3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ED1097">
        <w:trPr>
          <w:trHeight w:val="70"/>
        </w:trPr>
        <w:tc>
          <w:tcPr>
            <w:tcW w:w="8699" w:type="dxa"/>
          </w:tcPr>
          <w:p w14:paraId="7DE95006" w14:textId="033AEC19" w:rsidR="003E15A9" w:rsidRPr="003E15A9" w:rsidRDefault="00843293"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p>
        </w:tc>
        <w:tc>
          <w:tcPr>
            <w:tcW w:w="1037" w:type="dxa"/>
          </w:tcPr>
          <w:p w14:paraId="7AAFE67E" w14:textId="58900812" w:rsidR="003E15A9" w:rsidRPr="003E15A9" w:rsidRDefault="00A4273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ED1097">
        <w:tc>
          <w:tcPr>
            <w:tcW w:w="869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37" w:type="dxa"/>
          </w:tcPr>
          <w:p w14:paraId="11F67A4B" w14:textId="5B56F907"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666AB1">
              <w:rPr>
                <w:rFonts w:ascii="HG丸ｺﾞｼｯｸM-PRO" w:eastAsia="HG丸ｺﾞｼｯｸM-PRO" w:hAnsi="HG丸ｺﾞｼｯｸM-PRO"/>
                <w:b/>
                <w:bCs/>
                <w:sz w:val="22"/>
              </w:rPr>
              <w:t>6</w:t>
            </w:r>
          </w:p>
        </w:tc>
      </w:tr>
      <w:tr w:rsidR="003E15A9" w:rsidRPr="003E15A9" w14:paraId="3B801137" w14:textId="77777777" w:rsidTr="00ED1097">
        <w:tc>
          <w:tcPr>
            <w:tcW w:w="869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37" w:type="dxa"/>
          </w:tcPr>
          <w:p w14:paraId="76808520" w14:textId="3219832F" w:rsidR="003E15A9" w:rsidRPr="003E15A9" w:rsidRDefault="00666A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w:t>
            </w:r>
            <w:r>
              <w:rPr>
                <w:rFonts w:ascii="HG丸ｺﾞｼｯｸM-PRO" w:eastAsia="HG丸ｺﾞｼｯｸM-PRO" w:hAnsi="HG丸ｺﾞｼｯｸM-PRO"/>
                <w:b/>
                <w:bCs/>
                <w:sz w:val="22"/>
              </w:rPr>
              <w:t>-7</w:t>
            </w:r>
          </w:p>
        </w:tc>
      </w:tr>
      <w:tr w:rsidR="003E15A9" w:rsidRPr="003E15A9" w14:paraId="49BADC50" w14:textId="77777777" w:rsidTr="00ED1097">
        <w:tc>
          <w:tcPr>
            <w:tcW w:w="869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37" w:type="dxa"/>
          </w:tcPr>
          <w:p w14:paraId="043D9647" w14:textId="6441AA86" w:rsidR="003E15A9" w:rsidRPr="003E15A9" w:rsidRDefault="00666A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-14</w:t>
            </w:r>
          </w:p>
        </w:tc>
      </w:tr>
      <w:tr w:rsidR="003E15A9" w:rsidRPr="003E15A9" w14:paraId="7755C101" w14:textId="77777777" w:rsidTr="00ED1097">
        <w:tc>
          <w:tcPr>
            <w:tcW w:w="869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37" w:type="dxa"/>
          </w:tcPr>
          <w:p w14:paraId="1E4FD2C6" w14:textId="387678C0" w:rsidR="003E15A9" w:rsidRPr="003E15A9" w:rsidRDefault="00666A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4-16</w:t>
            </w:r>
          </w:p>
        </w:tc>
      </w:tr>
      <w:tr w:rsidR="003E15A9" w:rsidRPr="003E15A9" w14:paraId="26D45A60" w14:textId="77777777" w:rsidTr="00ED1097">
        <w:trPr>
          <w:trHeight w:val="331"/>
        </w:trPr>
        <w:tc>
          <w:tcPr>
            <w:tcW w:w="869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037" w:type="dxa"/>
            <w:vAlign w:val="center"/>
          </w:tcPr>
          <w:p w14:paraId="6364A329" w14:textId="2A62E2D9" w:rsidR="00F526A5" w:rsidRPr="003E15A9" w:rsidRDefault="00666AB1"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6-24</w:t>
            </w:r>
          </w:p>
        </w:tc>
      </w:tr>
    </w:tbl>
    <w:bookmarkEnd w:id="4"/>
    <w:p w14:paraId="7C23A364" w14:textId="24E0D1D0"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6F162093" w14:textId="02845F06"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p>
    <w:p w14:paraId="0B69A6B3" w14:textId="25B32A25" w:rsidR="00031B0A" w:rsidRDefault="00031B0A" w:rsidP="00031B0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1538AF">
        <w:rPr>
          <w:rFonts w:ascii="HG丸ｺﾞｼｯｸM-PRO" w:eastAsia="HG丸ｺﾞｼｯｸM-PRO" w:hAnsi="HG丸ｺﾞｼｯｸM-PRO" w:hint="eastAsia"/>
        </w:rPr>
        <w:t>月</w:t>
      </w:r>
      <w:r>
        <w:rPr>
          <w:rFonts w:ascii="HG丸ｺﾞｼｯｸM-PRO" w:eastAsia="HG丸ｺﾞｼｯｸM-PRO" w:hAnsi="HG丸ｺﾞｼｯｸM-PRO"/>
        </w:rPr>
        <w:t>25</w:t>
      </w:r>
      <w:r w:rsidRPr="001538AF">
        <w:rPr>
          <w:rFonts w:ascii="HG丸ｺﾞｼｯｸM-PRO" w:eastAsia="HG丸ｺﾞｼｯｸM-PRO" w:hAnsi="HG丸ｺﾞｼｯｸM-PRO" w:hint="eastAsia"/>
        </w:rPr>
        <w:t xml:space="preserve">日　　</w:t>
      </w:r>
      <w:bookmarkStart w:id="13" w:name="_Hlk96687984"/>
      <w:r w:rsidRPr="001538AF">
        <w:rPr>
          <w:rFonts w:ascii="HG丸ｺﾞｼｯｸM-PRO" w:eastAsia="HG丸ｺﾞｼｯｸM-PRO" w:hAnsi="HG丸ｺﾞｼｯｸM-PRO" w:hint="eastAsia"/>
        </w:rPr>
        <w:t>かわら版</w:t>
      </w:r>
      <w:r w:rsidRPr="001538AF">
        <w:rPr>
          <w:rFonts w:ascii="HG丸ｺﾞｼｯｸM-PRO" w:eastAsia="HG丸ｺﾞｼｯｸM-PRO" w:hAnsi="HG丸ｺﾞｼｯｸM-PRO"/>
        </w:rPr>
        <w:t>32</w:t>
      </w:r>
      <w:r>
        <w:rPr>
          <w:rFonts w:ascii="HG丸ｺﾞｼｯｸM-PRO" w:eastAsia="HG丸ｺﾞｼｯｸM-PRO" w:hAnsi="HG丸ｺﾞｼｯｸM-PRO"/>
        </w:rPr>
        <w:t>9</w:t>
      </w:r>
      <w:r w:rsidRPr="001538AF">
        <w:rPr>
          <w:rFonts w:ascii="HG丸ｺﾞｼｯｸM-PRO" w:eastAsia="HG丸ｺﾞｼｯｸM-PRO" w:hAnsi="HG丸ｺﾞｼｯｸM-PRO" w:hint="eastAsia"/>
        </w:rPr>
        <w:t>号・</w:t>
      </w:r>
      <w:bookmarkEnd w:id="13"/>
      <w:r w:rsidRPr="001538AF">
        <w:rPr>
          <w:rFonts w:ascii="HG丸ｺﾞｼｯｸM-PRO" w:eastAsia="HG丸ｺﾞｼｯｸM-PRO" w:hAnsi="HG丸ｺﾞｼｯｸM-PRO" w:hint="eastAsia"/>
        </w:rPr>
        <w:t>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hint="eastAsia"/>
        </w:rPr>
        <w:t>1</w:t>
      </w:r>
      <w:r>
        <w:rPr>
          <w:rFonts w:ascii="HG丸ｺﾞｼｯｸM-PRO" w:eastAsia="HG丸ｺﾞｼｯｸM-PRO" w:hAnsi="HG丸ｺﾞｼｯｸM-PRO"/>
        </w:rPr>
        <w:t>3</w:t>
      </w:r>
      <w:r w:rsidRPr="001538AF">
        <w:rPr>
          <w:rFonts w:ascii="HG丸ｺﾞｼｯｸM-PRO" w:eastAsia="HG丸ｺﾞｼｯｸM-PRO" w:hAnsi="HG丸ｺﾞｼｯｸM-PRO" w:hint="eastAsia"/>
        </w:rPr>
        <w:t>号を発行。</w:t>
      </w:r>
    </w:p>
    <w:p w14:paraId="2FD8C063" w14:textId="3865CB7C" w:rsidR="00EC5464" w:rsidRDefault="00031B0A" w:rsidP="00EC54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1538AF">
        <w:rPr>
          <w:rFonts w:ascii="HG丸ｺﾞｼｯｸM-PRO" w:eastAsia="HG丸ｺﾞｼｯｸM-PRO" w:hAnsi="HG丸ｺﾞｼｯｸM-PRO" w:hint="eastAsia"/>
        </w:rPr>
        <w:t>月</w:t>
      </w:r>
      <w:r>
        <w:rPr>
          <w:rFonts w:ascii="HG丸ｺﾞｼｯｸM-PRO" w:eastAsia="HG丸ｺﾞｼｯｸM-PRO" w:hAnsi="HG丸ｺﾞｼｯｸM-PRO"/>
        </w:rPr>
        <w:t>25</w:t>
      </w:r>
      <w:r w:rsidRPr="001538AF">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ニュースレター223号発行。</w:t>
      </w:r>
    </w:p>
    <w:p w14:paraId="06DAF6F1" w14:textId="608E49FB" w:rsidR="00F1783E" w:rsidRPr="002333FA" w:rsidRDefault="00F1783E" w:rsidP="00F1783E">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2333FA">
        <w:rPr>
          <w:rFonts w:ascii="HG丸ｺﾞｼｯｸM-PRO" w:eastAsia="HG丸ｺﾞｼｯｸM-PRO" w:hAnsi="HG丸ｺﾞｼｯｸM-PRO" w:hint="eastAsia"/>
        </w:rPr>
        <w:t>月</w:t>
      </w:r>
      <w:r>
        <w:rPr>
          <w:rFonts w:ascii="HG丸ｺﾞｼｯｸM-PRO" w:eastAsia="HG丸ｺﾞｼｯｸM-PRO" w:hAnsi="HG丸ｺﾞｼｯｸM-PRO" w:hint="eastAsia"/>
        </w:rPr>
        <w:t>01</w:t>
      </w:r>
      <w:r w:rsidRPr="002333FA">
        <w:rPr>
          <w:rFonts w:ascii="HG丸ｺﾞｼｯｸM-PRO" w:eastAsia="HG丸ｺﾞｼｯｸM-PRO" w:hAnsi="HG丸ｺﾞｼｯｸM-PRO" w:hint="eastAsia"/>
        </w:rPr>
        <w:t xml:space="preserve">日　</w:t>
      </w:r>
      <w:bookmarkStart w:id="14" w:name="_Hlk96258721"/>
      <w:r w:rsidRPr="002333FA">
        <w:rPr>
          <w:rFonts w:ascii="HG丸ｺﾞｼｯｸM-PRO" w:eastAsia="HG丸ｺﾞｼｯｸM-PRO" w:hAnsi="HG丸ｺﾞｼｯｸM-PRO" w:hint="eastAsia"/>
        </w:rPr>
        <w:t xml:space="preserve">　</w:t>
      </w:r>
      <w:bookmarkEnd w:id="14"/>
      <w:r w:rsidRPr="002333FA">
        <w:rPr>
          <w:rFonts w:ascii="HG丸ｺﾞｼｯｸM-PRO" w:eastAsia="HG丸ｺﾞｼｯｸM-PRO" w:hAnsi="HG丸ｺﾞｼｯｸM-PRO" w:hint="eastAsia"/>
        </w:rPr>
        <w:t>かわら版ニュース＆トピックス</w:t>
      </w:r>
      <w:r w:rsidRPr="002333FA">
        <w:rPr>
          <w:rFonts w:ascii="HG丸ｺﾞｼｯｸM-PRO" w:eastAsia="HG丸ｺﾞｼｯｸM-PRO" w:hAnsi="HG丸ｺﾞｼｯｸM-PRO"/>
        </w:rPr>
        <w:t>2</w:t>
      </w:r>
      <w:r>
        <w:rPr>
          <w:rFonts w:ascii="HG丸ｺﾞｼｯｸM-PRO" w:eastAsia="HG丸ｺﾞｼｯｸM-PRO" w:hAnsi="HG丸ｺﾞｼｯｸM-PRO" w:hint="eastAsia"/>
        </w:rPr>
        <w:t>14</w:t>
      </w:r>
      <w:r w:rsidRPr="002333FA">
        <w:rPr>
          <w:rFonts w:ascii="HG丸ｺﾞｼｯｸM-PRO" w:eastAsia="HG丸ｺﾞｼｯｸM-PRO" w:hAnsi="HG丸ｺﾞｼｯｸM-PRO" w:hint="eastAsia"/>
        </w:rPr>
        <w:t>号を発行。</w:t>
      </w:r>
    </w:p>
    <w:p w14:paraId="194032A0" w14:textId="761062B6" w:rsidR="00F1783E" w:rsidRPr="001538AF" w:rsidRDefault="00F1783E" w:rsidP="00F1783E">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04</w:t>
      </w:r>
      <w:r w:rsidRPr="001538AF">
        <w:rPr>
          <w:rFonts w:ascii="HG丸ｺﾞｼｯｸM-PRO" w:eastAsia="HG丸ｺﾞｼｯｸM-PRO" w:hAnsi="HG丸ｺﾞｼｯｸM-PRO" w:hint="eastAsia"/>
        </w:rPr>
        <w:t>日　　かわら版</w:t>
      </w:r>
      <w:r w:rsidRPr="001538AF">
        <w:rPr>
          <w:rFonts w:ascii="HG丸ｺﾞｼｯｸM-PRO" w:eastAsia="HG丸ｺﾞｼｯｸM-PRO" w:hAnsi="HG丸ｺﾞｼｯｸM-PRO"/>
        </w:rPr>
        <w:t>3</w:t>
      </w:r>
      <w:r>
        <w:rPr>
          <w:rFonts w:ascii="HG丸ｺﾞｼｯｸM-PRO" w:eastAsia="HG丸ｺﾞｼｯｸM-PRO" w:hAnsi="HG丸ｺﾞｼｯｸM-PRO" w:hint="eastAsia"/>
        </w:rPr>
        <w:t>30</w:t>
      </w:r>
      <w:r w:rsidRPr="001538AF">
        <w:rPr>
          <w:rFonts w:ascii="HG丸ｺﾞｼｯｸM-PRO" w:eastAsia="HG丸ｺﾞｼｯｸM-PRO" w:hAnsi="HG丸ｺﾞｼｯｸM-PRO" w:hint="eastAsia"/>
        </w:rPr>
        <w:t>号・かわら版ニュース＆トピックス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rPr>
        <w:t>1</w:t>
      </w:r>
      <w:r>
        <w:rPr>
          <w:rFonts w:ascii="HG丸ｺﾞｼｯｸM-PRO" w:eastAsia="HG丸ｺﾞｼｯｸM-PRO" w:hAnsi="HG丸ｺﾞｼｯｸM-PRO" w:hint="eastAsia"/>
        </w:rPr>
        <w:t>5</w:t>
      </w:r>
      <w:r w:rsidRPr="001538AF">
        <w:rPr>
          <w:rFonts w:ascii="HG丸ｺﾞｼｯｸM-PRO" w:eastAsia="HG丸ｺﾞｼｯｸM-PRO" w:hAnsi="HG丸ｺﾞｼｯｸM-PRO" w:hint="eastAsia"/>
        </w:rPr>
        <w:t>号を発行。</w:t>
      </w:r>
    </w:p>
    <w:p w14:paraId="343C1802" w14:textId="77777777" w:rsidR="00031B0A" w:rsidRPr="00F1783E" w:rsidRDefault="00031B0A" w:rsidP="00EC54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0"/>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5"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6" w:name="_Hlk8482176"/>
      <w:bookmarkStart w:id="17" w:name="_Hlk12277868"/>
      <w:bookmarkStart w:id="18" w:name="_Hlk11954882"/>
      <w:bookmarkStart w:id="19" w:name="_Hlk11870665"/>
      <w:bookmarkStart w:id="20" w:name="_Hlk11687064"/>
      <w:bookmarkStart w:id="21" w:name="_Hlk11686880"/>
      <w:bookmarkStart w:id="22" w:name="_Hlk11431756"/>
      <w:bookmarkStart w:id="23" w:name="_Hlk10839536"/>
      <w:bookmarkEnd w:id="1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11"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4" w:name="_Hlk77762446"/>
      <w:bookmarkStart w:id="25" w:name="_Hlk26611350"/>
      <w:bookmarkStart w:id="26" w:name="_Hlk26472232"/>
      <w:bookmarkStart w:id="27" w:name="_Hlk26471953"/>
      <w:bookmarkStart w:id="28" w:name="_Hlk25258184"/>
      <w:bookmarkStart w:id="29" w:name="_Hlk25258056"/>
      <w:bookmarkStart w:id="30" w:name="_Hlk24129338"/>
      <w:bookmarkStart w:id="31" w:name="_Hlk21192025"/>
      <w:bookmarkStart w:id="32" w:name="_Hlk20849577"/>
      <w:bookmarkStart w:id="33" w:name="_Hlk17755533"/>
      <w:bookmarkStart w:id="34" w:name="_Hlk16611424"/>
      <w:bookmarkStart w:id="35" w:name="_Hlk16611308"/>
      <w:bookmarkStart w:id="36" w:name="_Hlk15742807"/>
      <w:bookmarkStart w:id="37" w:name="_Hlk15320442"/>
      <w:bookmarkStart w:id="38" w:name="_Hlk14957491"/>
      <w:bookmarkStart w:id="39" w:name="_Hlk14713368"/>
      <w:bookmarkStart w:id="40" w:name="_Hlk14452514"/>
      <w:bookmarkStart w:id="41" w:name="_Hlk13850465"/>
      <w:bookmarkStart w:id="42"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4"/>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2"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3" w:name="_Hlk68892773"/>
      <w:bookmarkStart w:id="44" w:name="_Hlk73816860"/>
      <w:bookmarkStart w:id="45" w:name="_Hlk73646340"/>
      <w:bookmarkStart w:id="46" w:name="_Hlk66292257"/>
      <w:bookmarkStart w:id="47" w:name="_Hlk58225968"/>
      <w:bookmarkStart w:id="48" w:name="_Hlk30015665"/>
      <w:bookmarkStart w:id="49" w:name="_Hlk29719674"/>
      <w:bookmarkStart w:id="50" w:name="_Hlk29719547"/>
      <w:bookmarkStart w:id="51"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843293"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3"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5F900217" w14:textId="5258F57F" w:rsidR="004C32EB" w:rsidRDefault="004C32EB" w:rsidP="00B668B1">
      <w:pPr>
        <w:spacing w:after="0" w:line="0" w:lineRule="atLeast"/>
        <w:ind w:left="221" w:hangingChars="100" w:hanging="221"/>
        <w:rPr>
          <w:rStyle w:val="a3"/>
          <w:rFonts w:ascii="HG丸ｺﾞｼｯｸM-PRO" w:eastAsia="HG丸ｺﾞｼｯｸM-PRO" w:hAnsi="HG丸ｺﾞｼｯｸM-PRO"/>
          <w:b/>
          <w:bCs/>
          <w:color w:val="auto"/>
          <w:u w:val="none"/>
        </w:rPr>
      </w:pPr>
      <w:bookmarkStart w:id="52" w:name="_Hlk97076445"/>
      <w:bookmarkStart w:id="53" w:name="_Hlk95488234"/>
      <w:bookmarkStart w:id="54" w:name="_Hlk94805692"/>
      <w:bookmarkStart w:id="55" w:name="_Hlk94115077"/>
      <w:bookmarkStart w:id="56" w:name="_Hlk93230587"/>
      <w:bookmarkStart w:id="57" w:name="_Hlk92950615"/>
      <w:bookmarkStart w:id="58" w:name="_Hlk91598440"/>
      <w:bookmarkStart w:id="59" w:name="_Hlk91409123"/>
      <w:bookmarkStart w:id="60" w:name="_Hlk91409008"/>
      <w:bookmarkStart w:id="61" w:name="_Hlk91061349"/>
      <w:bookmarkStart w:id="62" w:name="_Hlk91061236"/>
      <w:bookmarkStart w:id="63" w:name="_Hlk90995510"/>
      <w:bookmarkStart w:id="64" w:name="_Hlk90995289"/>
      <w:bookmarkStart w:id="65" w:name="_Hlk90584543"/>
      <w:bookmarkStart w:id="66" w:name="_Hlk89507939"/>
      <w:bookmarkStart w:id="67" w:name="_Hlk89165668"/>
      <w:bookmarkStart w:id="68" w:name="_Hlk88895041"/>
      <w:bookmarkStart w:id="69" w:name="_Hlk88723656"/>
      <w:bookmarkStart w:id="70" w:name="_Hlk88723575"/>
      <w:bookmarkStart w:id="71" w:name="_Hlk88723502"/>
      <w:bookmarkStart w:id="72" w:name="_Hlk88334363"/>
      <w:bookmarkStart w:id="73" w:name="_Hlk87898262"/>
      <w:bookmarkStart w:id="74" w:name="_Hlk87898147"/>
      <w:bookmarkStart w:id="75" w:name="_Hlk87547240"/>
      <w:bookmarkStart w:id="76" w:name="_Hlk87292516"/>
      <w:bookmarkStart w:id="77" w:name="_Hlk87292431"/>
      <w:bookmarkStart w:id="78" w:name="_Hlk86945123"/>
      <w:bookmarkStart w:id="79" w:name="_Hlk86927149"/>
      <w:bookmarkStart w:id="80" w:name="_Hlk86417181"/>
      <w:bookmarkStart w:id="81" w:name="_Hlk86339581"/>
      <w:bookmarkStart w:id="82" w:name="_Hlk86216542"/>
      <w:bookmarkStart w:id="83" w:name="_Hlk86086617"/>
      <w:bookmarkStart w:id="84" w:name="_Hlk86086534"/>
      <w:bookmarkStart w:id="85" w:name="_Hlk85991920"/>
      <w:bookmarkStart w:id="86" w:name="_Hlk85204290"/>
      <w:bookmarkStart w:id="87" w:name="_Hlk84965117"/>
      <w:bookmarkStart w:id="88" w:name="_Hlk84448629"/>
      <w:bookmarkStart w:id="89" w:name="_Hlk84448347"/>
      <w:bookmarkStart w:id="90" w:name="_Hlk84264072"/>
      <w:bookmarkStart w:id="91" w:name="_Hlk83155379"/>
      <w:bookmarkStart w:id="92" w:name="_Hlk82195973"/>
      <w:bookmarkStart w:id="93" w:name="_Hlk82196024"/>
      <w:bookmarkStart w:id="94" w:name="_Hlk82021437"/>
      <w:bookmarkStart w:id="95" w:name="_Hlk82021332"/>
      <w:bookmarkStart w:id="96" w:name="_Hlk81919435"/>
      <w:bookmarkStart w:id="97" w:name="_Hlk81895640"/>
      <w:bookmarkStart w:id="98" w:name="_Hlk81882981"/>
      <w:bookmarkStart w:id="99" w:name="_Hlk81508912"/>
      <w:bookmarkStart w:id="100" w:name="_Hlk81485940"/>
      <w:bookmarkStart w:id="101" w:name="_Hlk81485615"/>
      <w:bookmarkStart w:id="102" w:name="_Hlk81484319"/>
      <w:bookmarkStart w:id="103" w:name="_Hlk80809216"/>
      <w:bookmarkStart w:id="104" w:name="_Hlk80812811"/>
      <w:bookmarkStart w:id="105" w:name="_Hlk80625165"/>
      <w:bookmarkStart w:id="106" w:name="_Hlk8034984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C32EB">
        <w:rPr>
          <w:rStyle w:val="a3"/>
          <w:rFonts w:ascii="HG丸ｺﾞｼｯｸM-PRO" w:eastAsia="HG丸ｺﾞｼｯｸM-PRO" w:hAnsi="HG丸ｺﾞｼｯｸM-PRO" w:hint="eastAsia"/>
          <w:b/>
          <w:bCs/>
          <w:color w:val="auto"/>
          <w:u w:val="none"/>
        </w:rPr>
        <w:t>サイバーセキュリティ対策の強化について（注意喚起）</w:t>
      </w:r>
      <w:r>
        <w:rPr>
          <w:rStyle w:val="a3"/>
          <w:rFonts w:ascii="HG丸ｺﾞｼｯｸM-PRO" w:eastAsia="HG丸ｺﾞｼｯｸM-PRO" w:hAnsi="HG丸ｺﾞｼｯｸM-PRO" w:hint="eastAsia"/>
          <w:b/>
          <w:bCs/>
          <w:color w:val="auto"/>
          <w:u w:val="none"/>
        </w:rPr>
        <w:t xml:space="preserve">　2022/3/1</w:t>
      </w:r>
    </w:p>
    <w:p w14:paraId="39CEFBED" w14:textId="77025B3C" w:rsidR="004C32EB" w:rsidRPr="004C32EB" w:rsidRDefault="004C32EB" w:rsidP="004C32E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4" w:history="1">
        <w:r w:rsidRPr="004C32EB">
          <w:rPr>
            <w:rStyle w:val="a3"/>
            <w:rFonts w:ascii="Times New Roman" w:eastAsia="HG丸ｺﾞｼｯｸM-PRO" w:hAnsi="Times New Roman" w:cs="Times New Roman"/>
            <w:sz w:val="21"/>
            <w:szCs w:val="21"/>
          </w:rPr>
          <w:t>https://www.mhlw.go.jp/stf/newpage_24185.html</w:t>
        </w:r>
      </w:hyperlink>
    </w:p>
    <w:p w14:paraId="55CA1EAD" w14:textId="77777777" w:rsidR="004C32EB" w:rsidRPr="004C32EB" w:rsidRDefault="004C32EB" w:rsidP="004C32EB">
      <w:pPr>
        <w:spacing w:after="0" w:line="0" w:lineRule="atLeast"/>
        <w:ind w:left="220" w:hangingChars="100" w:hanging="220"/>
        <w:rPr>
          <w:rStyle w:val="a3"/>
          <w:rFonts w:ascii="HG丸ｺﾞｼｯｸM-PRO" w:eastAsia="HG丸ｺﾞｼｯｸM-PRO" w:hAnsi="HG丸ｺﾞｼｯｸM-PRO"/>
          <w:color w:val="auto"/>
          <w:u w:val="none"/>
        </w:rPr>
      </w:pPr>
      <w:r w:rsidRPr="004C32EB">
        <w:rPr>
          <w:rStyle w:val="a3"/>
          <w:rFonts w:ascii="HG丸ｺﾞｼｯｸM-PRO" w:eastAsia="HG丸ｺﾞｼｯｸM-PRO" w:hAnsi="HG丸ｺﾞｼｯｸM-PRO" w:hint="eastAsia"/>
          <w:color w:val="auto"/>
          <w:u w:val="none"/>
        </w:rPr>
        <w:t xml:space="preserve">　　昨今の国際情勢、国内自動車部品メーカーからの被害等、サイバー攻撃事案のリスクが高まっている現状を踏まえ、添付ファイルのとおり「サイバーセキュリティ対策の強化について（注意喚起）」を各省との連名で発出しました。</w:t>
      </w:r>
    </w:p>
    <w:p w14:paraId="4607AE1C" w14:textId="06F70EE5" w:rsidR="004C32EB" w:rsidRPr="004C32EB" w:rsidRDefault="004C32EB" w:rsidP="004C32EB">
      <w:pPr>
        <w:spacing w:after="0" w:line="0" w:lineRule="atLeast"/>
        <w:ind w:left="220" w:hangingChars="100" w:hanging="220"/>
        <w:rPr>
          <w:rStyle w:val="a3"/>
          <w:rFonts w:ascii="HG丸ｺﾞｼｯｸM-PRO" w:eastAsia="HG丸ｺﾞｼｯｸM-PRO" w:hAnsi="HG丸ｺﾞｼｯｸM-PRO"/>
          <w:color w:val="auto"/>
          <w:u w:val="none"/>
        </w:rPr>
      </w:pPr>
      <w:r w:rsidRPr="004C32EB">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4C32EB">
        <w:rPr>
          <w:rStyle w:val="a3"/>
          <w:rFonts w:ascii="HG丸ｺﾞｼｯｸM-PRO" w:eastAsia="HG丸ｺﾞｼｯｸM-PRO" w:hAnsi="HG丸ｺﾞｼｯｸM-PRO" w:hint="eastAsia"/>
          <w:color w:val="auto"/>
          <w:u w:val="none"/>
        </w:rPr>
        <w:t>関係機関の皆様におかれましては、サイバー攻撃の脅威に対する認識を深め、注意喚起に記載された対策を講ずることにより、対策を強化してください。</w:t>
      </w:r>
    </w:p>
    <w:p w14:paraId="4FF74D5D" w14:textId="4F031678" w:rsidR="004C32EB" w:rsidRDefault="004C32EB" w:rsidP="004C32EB">
      <w:pPr>
        <w:spacing w:after="0" w:line="0" w:lineRule="atLeast"/>
        <w:ind w:leftChars="100" w:left="220"/>
        <w:rPr>
          <w:rStyle w:val="a3"/>
          <w:rFonts w:ascii="HG丸ｺﾞｼｯｸM-PRO" w:eastAsia="HG丸ｺﾞｼｯｸM-PRO" w:hAnsi="HG丸ｺﾞｼｯｸM-PRO"/>
          <w:color w:val="auto"/>
          <w:u w:val="none"/>
        </w:rPr>
      </w:pPr>
      <w:r w:rsidRPr="004C32EB">
        <w:rPr>
          <w:rStyle w:val="a3"/>
          <w:rFonts w:ascii="HG丸ｺﾞｼｯｸM-PRO" w:eastAsia="HG丸ｺﾞｼｯｸM-PRO" w:hAnsi="HG丸ｺﾞｼｯｸM-PRO" w:hint="eastAsia"/>
          <w:color w:val="auto"/>
          <w:u w:val="none"/>
        </w:rPr>
        <w:t>サイバーセキュリティ対策の強化について（注意喚起）</w:t>
      </w:r>
    </w:p>
    <w:p w14:paraId="4481EB09" w14:textId="0258DA62" w:rsidR="004C32EB" w:rsidRPr="004C32EB" w:rsidRDefault="00843293" w:rsidP="004C32EB">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15" w:history="1">
        <w:r w:rsidR="004C32EB" w:rsidRPr="004C32EB">
          <w:rPr>
            <w:rStyle w:val="a3"/>
            <w:rFonts w:ascii="Times New Roman" w:eastAsia="HG丸ｺﾞｼｯｸM-PRO" w:hAnsi="Times New Roman" w:cs="Times New Roman"/>
            <w:sz w:val="21"/>
            <w:szCs w:val="21"/>
          </w:rPr>
          <w:t>https://www.mhlw.go.jp/content/000904542.pdf</w:t>
        </w:r>
      </w:hyperlink>
    </w:p>
    <w:p w14:paraId="52097D03" w14:textId="5B3AE5CD" w:rsidR="009A1D43" w:rsidRDefault="009A1D43" w:rsidP="00B668B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9A1D43">
        <w:rPr>
          <w:rStyle w:val="a3"/>
          <w:rFonts w:ascii="HG丸ｺﾞｼｯｸM-PRO" w:eastAsia="HG丸ｺﾞｼｯｸM-PRO" w:hAnsi="HG丸ｺﾞｼｯｸM-PRO" w:hint="eastAsia"/>
          <w:b/>
          <w:bCs/>
          <w:color w:val="auto"/>
          <w:u w:val="none"/>
        </w:rPr>
        <w:t>令和</w:t>
      </w:r>
      <w:r w:rsidRPr="009A1D43">
        <w:rPr>
          <w:rStyle w:val="a3"/>
          <w:rFonts w:ascii="HG丸ｺﾞｼｯｸM-PRO" w:eastAsia="HG丸ｺﾞｼｯｸM-PRO" w:hAnsi="HG丸ｺﾞｼｯｸM-PRO"/>
          <w:b/>
          <w:bCs/>
          <w:color w:val="auto"/>
          <w:u w:val="none"/>
        </w:rPr>
        <w:t>3</w:t>
      </w:r>
      <w:r w:rsidRPr="009A1D43">
        <w:rPr>
          <w:rStyle w:val="a3"/>
          <w:rFonts w:ascii="HG丸ｺﾞｼｯｸM-PRO" w:eastAsia="HG丸ｺﾞｼｯｸM-PRO" w:hAnsi="HG丸ｺﾞｼｯｸM-PRO" w:hint="eastAsia"/>
          <w:b/>
          <w:bCs/>
          <w:color w:val="auto"/>
          <w:u w:val="none"/>
        </w:rPr>
        <w:t>年度</w:t>
      </w:r>
      <w:r w:rsidRPr="009A1D43">
        <w:rPr>
          <w:rStyle w:val="a3"/>
          <w:rFonts w:ascii="HG丸ｺﾞｼｯｸM-PRO" w:eastAsia="HG丸ｺﾞｼｯｸM-PRO" w:hAnsi="HG丸ｺﾞｼｯｸM-PRO"/>
          <w:b/>
          <w:bCs/>
          <w:color w:val="auto"/>
          <w:u w:val="none"/>
        </w:rPr>
        <w:t xml:space="preserve"> </w:t>
      </w:r>
      <w:r w:rsidRPr="009A1D43">
        <w:rPr>
          <w:rStyle w:val="a3"/>
          <w:rFonts w:ascii="HG丸ｺﾞｼｯｸM-PRO" w:eastAsia="HG丸ｺﾞｼｯｸM-PRO" w:hAnsi="HG丸ｺﾞｼｯｸM-PRO" w:hint="eastAsia"/>
          <w:b/>
          <w:bCs/>
          <w:color w:val="auto"/>
          <w:u w:val="none"/>
        </w:rPr>
        <w:t>カネミ油症健康実態調査の結果</w:t>
      </w:r>
      <w:r>
        <w:rPr>
          <w:rStyle w:val="a3"/>
          <w:rFonts w:ascii="HG丸ｺﾞｼｯｸM-PRO" w:eastAsia="HG丸ｺﾞｼｯｸM-PRO" w:hAnsi="HG丸ｺﾞｼｯｸM-PRO" w:hint="eastAsia"/>
          <w:b/>
          <w:bCs/>
          <w:color w:val="auto"/>
          <w:u w:val="none"/>
        </w:rPr>
        <w:t xml:space="preserve">　2022/3/1</w:t>
      </w:r>
    </w:p>
    <w:p w14:paraId="7D8EE314" w14:textId="42758D0C" w:rsidR="009A1D43" w:rsidRPr="009A1D43" w:rsidRDefault="009A1D43" w:rsidP="009A1D43">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9A1D43">
        <w:rPr>
          <w:rStyle w:val="a3"/>
          <w:rFonts w:ascii="HG丸ｺﾞｼｯｸM-PRO" w:eastAsia="HG丸ｺﾞｼｯｸM-PRO" w:hAnsi="HG丸ｺﾞｼｯｸM-PRO" w:hint="eastAsia"/>
          <w:color w:val="auto"/>
          <w:u w:val="none"/>
        </w:rPr>
        <w:t xml:space="preserve">　</w:t>
      </w:r>
      <w:hyperlink r:id="rId16" w:history="1">
        <w:r w:rsidRPr="009A1D43">
          <w:rPr>
            <w:rStyle w:val="a3"/>
            <w:rFonts w:ascii="Times New Roman" w:eastAsia="HG丸ｺﾞｼｯｸM-PRO" w:hAnsi="Times New Roman" w:cs="Times New Roman"/>
            <w:sz w:val="21"/>
            <w:szCs w:val="21"/>
          </w:rPr>
          <w:t>https://www.mhlw.go.jp/stf/newpage_24193.html</w:t>
        </w:r>
      </w:hyperlink>
    </w:p>
    <w:p w14:paraId="41D6DB56" w14:textId="2D350893" w:rsidR="009A1D43" w:rsidRPr="009A1D43" w:rsidRDefault="009A1D43" w:rsidP="009A1D43">
      <w:pPr>
        <w:spacing w:after="0" w:line="0" w:lineRule="atLeast"/>
        <w:ind w:left="220" w:hangingChars="100" w:hanging="220"/>
        <w:rPr>
          <w:rStyle w:val="a3"/>
          <w:rFonts w:ascii="HG丸ｺﾞｼｯｸM-PRO" w:eastAsia="HG丸ｺﾞｼｯｸM-PRO" w:hAnsi="HG丸ｺﾞｼｯｸM-PRO"/>
          <w:color w:val="auto"/>
          <w:u w:val="none"/>
        </w:rPr>
      </w:pPr>
      <w:r w:rsidRPr="009A1D43">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9A1D43">
        <w:rPr>
          <w:rStyle w:val="a3"/>
          <w:rFonts w:ascii="HG丸ｺﾞｼｯｸM-PRO" w:eastAsia="HG丸ｺﾞｼｯｸM-PRO" w:hAnsi="HG丸ｺﾞｼｯｸM-PRO" w:hint="eastAsia"/>
          <w:color w:val="auto"/>
          <w:u w:val="none"/>
        </w:rPr>
        <w:t>厚生労働省では、カネミ油症患者の生活習慣、病状、治療内容等を把握し、カネミ油症に関する調査研究を更に推進するため、カネミ油症患者を対象とする調査を実施しました。これは、平成</w:t>
      </w:r>
      <w:r w:rsidRPr="009A1D43">
        <w:rPr>
          <w:rStyle w:val="a3"/>
          <w:rFonts w:ascii="HG丸ｺﾞｼｯｸM-PRO" w:eastAsia="HG丸ｺﾞｼｯｸM-PRO" w:hAnsi="HG丸ｺﾞｼｯｸM-PRO"/>
          <w:color w:val="auto"/>
          <w:u w:val="none"/>
        </w:rPr>
        <w:t>24</w:t>
      </w:r>
      <w:r w:rsidRPr="009A1D43">
        <w:rPr>
          <w:rStyle w:val="a3"/>
          <w:rFonts w:ascii="HG丸ｺﾞｼｯｸM-PRO" w:eastAsia="HG丸ｺﾞｼｯｸM-PRO" w:hAnsi="HG丸ｺﾞｼｯｸM-PRO" w:hint="eastAsia"/>
          <w:color w:val="auto"/>
          <w:u w:val="none"/>
        </w:rPr>
        <w:t>年９月に「カネミ油症患者に関する施策の総合的な推進に関する法律」が施行され、「カネミ油症患者に関する施策の推進に関する基本的な指針」に基づき、平成</w:t>
      </w:r>
      <w:r w:rsidRPr="009A1D43">
        <w:rPr>
          <w:rStyle w:val="a3"/>
          <w:rFonts w:ascii="HG丸ｺﾞｼｯｸM-PRO" w:eastAsia="HG丸ｺﾞｼｯｸM-PRO" w:hAnsi="HG丸ｺﾞｼｯｸM-PRO"/>
          <w:color w:val="auto"/>
          <w:u w:val="none"/>
        </w:rPr>
        <w:t>25</w:t>
      </w:r>
      <w:r w:rsidRPr="009A1D43">
        <w:rPr>
          <w:rStyle w:val="a3"/>
          <w:rFonts w:ascii="HG丸ｺﾞｼｯｸM-PRO" w:eastAsia="HG丸ｺﾞｼｯｸM-PRO" w:hAnsi="HG丸ｺﾞｼｯｸM-PRO" w:hint="eastAsia"/>
          <w:color w:val="auto"/>
          <w:u w:val="none"/>
        </w:rPr>
        <w:t>年度から実施しているものです。</w:t>
      </w:r>
    </w:p>
    <w:p w14:paraId="6AA9433D" w14:textId="77777777" w:rsidR="009A1D43" w:rsidRPr="009A1D43" w:rsidRDefault="009A1D43" w:rsidP="009A1D43">
      <w:pPr>
        <w:spacing w:after="0" w:line="0" w:lineRule="atLeast"/>
        <w:ind w:leftChars="100" w:left="220"/>
        <w:rPr>
          <w:rStyle w:val="a3"/>
          <w:rFonts w:ascii="HG丸ｺﾞｼｯｸM-PRO" w:eastAsia="HG丸ｺﾞｼｯｸM-PRO" w:hAnsi="HG丸ｺﾞｼｯｸM-PRO"/>
          <w:color w:val="auto"/>
          <w:u w:val="none"/>
        </w:rPr>
      </w:pPr>
      <w:r w:rsidRPr="009A1D43">
        <w:rPr>
          <w:rStyle w:val="a3"/>
          <w:rFonts w:ascii="HG丸ｺﾞｼｯｸM-PRO" w:eastAsia="HG丸ｺﾞｼｯｸM-PRO" w:hAnsi="HG丸ｺﾞｼｯｸM-PRO"/>
          <w:color w:val="auto"/>
          <w:u w:val="none"/>
        </w:rPr>
        <w:lastRenderedPageBreak/>
        <w:t xml:space="preserve">  </w:t>
      </w:r>
      <w:r w:rsidRPr="009A1D43">
        <w:rPr>
          <w:rStyle w:val="a3"/>
          <w:rFonts w:ascii="HG丸ｺﾞｼｯｸM-PRO" w:eastAsia="HG丸ｺﾞｼｯｸM-PRO" w:hAnsi="HG丸ｺﾞｼｯｸM-PRO" w:hint="eastAsia"/>
          <w:color w:val="auto"/>
          <w:u w:val="none"/>
        </w:rPr>
        <w:t>このほど、令和</w:t>
      </w:r>
      <w:r w:rsidRPr="009A1D43">
        <w:rPr>
          <w:rStyle w:val="a3"/>
          <w:rFonts w:ascii="HG丸ｺﾞｼｯｸM-PRO" w:eastAsia="HG丸ｺﾞｼｯｸM-PRO" w:hAnsi="HG丸ｺﾞｼｯｸM-PRO"/>
          <w:color w:val="auto"/>
          <w:u w:val="none"/>
        </w:rPr>
        <w:t>3</w:t>
      </w:r>
      <w:r w:rsidRPr="009A1D43">
        <w:rPr>
          <w:rStyle w:val="a3"/>
          <w:rFonts w:ascii="HG丸ｺﾞｼｯｸM-PRO" w:eastAsia="HG丸ｺﾞｼｯｸM-PRO" w:hAnsi="HG丸ｺﾞｼｯｸM-PRO" w:hint="eastAsia"/>
          <w:color w:val="auto"/>
          <w:u w:val="none"/>
        </w:rPr>
        <w:t>年度の調査結果がまとまりましたので公表します。</w:t>
      </w:r>
    </w:p>
    <w:p w14:paraId="5B0E2828" w14:textId="382814A6" w:rsidR="009A1D43" w:rsidRDefault="009A1D43" w:rsidP="009A1D43">
      <w:pPr>
        <w:spacing w:after="0" w:line="0" w:lineRule="atLeast"/>
        <w:ind w:leftChars="100" w:left="220"/>
        <w:rPr>
          <w:rStyle w:val="a3"/>
          <w:rFonts w:ascii="HG丸ｺﾞｼｯｸM-PRO" w:eastAsia="HG丸ｺﾞｼｯｸM-PRO" w:hAnsi="HG丸ｺﾞｼｯｸM-PRO"/>
          <w:color w:val="auto"/>
          <w:u w:val="none"/>
        </w:rPr>
      </w:pPr>
      <w:r w:rsidRPr="009A1D43">
        <w:rPr>
          <w:rStyle w:val="a3"/>
          <w:rFonts w:ascii="HG丸ｺﾞｼｯｸM-PRO" w:eastAsia="HG丸ｺﾞｼｯｸM-PRO" w:hAnsi="HG丸ｺﾞｼｯｸM-PRO" w:hint="eastAsia"/>
          <w:color w:val="auto"/>
          <w:u w:val="none"/>
        </w:rPr>
        <w:t>（別添）令和３年度健康実態調査の結果について（概要）</w:t>
      </w:r>
    </w:p>
    <w:p w14:paraId="74ACFBBE" w14:textId="14EE45CA" w:rsidR="009A1D43" w:rsidRPr="009A1D43" w:rsidRDefault="009A1D43" w:rsidP="009A1D43">
      <w:pPr>
        <w:spacing w:afterLines="50" w:after="180" w:line="0" w:lineRule="atLeast"/>
        <w:ind w:leftChars="100" w:left="22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17" w:history="1">
        <w:r w:rsidRPr="009A1D43">
          <w:rPr>
            <w:rStyle w:val="a3"/>
            <w:rFonts w:ascii="Times New Roman" w:eastAsia="HG丸ｺﾞｼｯｸM-PRO" w:hAnsi="Times New Roman" w:cs="Times New Roman"/>
            <w:sz w:val="21"/>
            <w:szCs w:val="21"/>
          </w:rPr>
          <w:t>https://www.mhlw.go.jp/content/11131500/000904746.pdf</w:t>
        </w:r>
      </w:hyperlink>
    </w:p>
    <w:p w14:paraId="3C76EA8D" w14:textId="2C90DAC0" w:rsidR="009A1D43" w:rsidRDefault="009A1D43" w:rsidP="009A1D43">
      <w:pPr>
        <w:spacing w:after="0" w:line="0" w:lineRule="atLeast"/>
        <w:ind w:leftChars="100" w:left="220"/>
        <w:rPr>
          <w:rStyle w:val="a3"/>
          <w:rFonts w:ascii="HG丸ｺﾞｼｯｸM-PRO" w:eastAsia="HG丸ｺﾞｼｯｸM-PRO" w:hAnsi="HG丸ｺﾞｼｯｸM-PRO"/>
          <w:color w:val="auto"/>
          <w:u w:val="none"/>
        </w:rPr>
      </w:pPr>
      <w:r w:rsidRPr="009A1D43">
        <w:rPr>
          <w:rStyle w:val="a3"/>
          <w:rFonts w:ascii="HG丸ｺﾞｼｯｸM-PRO" w:eastAsia="HG丸ｺﾞｼｯｸM-PRO" w:hAnsi="HG丸ｺﾞｼｯｸM-PRO" w:hint="eastAsia"/>
          <w:color w:val="auto"/>
          <w:u w:val="none"/>
        </w:rPr>
        <w:t>（参考）令和３年度健康実態調査結果の報告（本文）</w:t>
      </w:r>
    </w:p>
    <w:p w14:paraId="4C24D4E3" w14:textId="54C3DD6E" w:rsidR="009A1D43" w:rsidRPr="009A1D43" w:rsidRDefault="00843293" w:rsidP="009A1D43">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18" w:history="1">
        <w:r w:rsidR="009A1D43" w:rsidRPr="009A1D43">
          <w:rPr>
            <w:rStyle w:val="a3"/>
            <w:rFonts w:ascii="Times New Roman" w:eastAsia="HG丸ｺﾞｼｯｸM-PRO" w:hAnsi="Times New Roman" w:cs="Times New Roman"/>
            <w:sz w:val="21"/>
            <w:szCs w:val="21"/>
          </w:rPr>
          <w:t>https://www.mhlw.go.jp/content/11131500/000904748.pdf</w:t>
        </w:r>
        <w:r w:rsidR="009A1D43" w:rsidRPr="009A1D43">
          <w:rPr>
            <w:rStyle w:val="a3"/>
            <w:rFonts w:ascii="Times New Roman" w:eastAsia="HG丸ｺﾞｼｯｸM-PRO" w:hAnsi="Times New Roman" w:cs="Times New Roman"/>
            <w:sz w:val="21"/>
            <w:szCs w:val="21"/>
          </w:rPr>
          <w:t xml:space="preserve">　</w:t>
        </w:r>
      </w:hyperlink>
    </w:p>
    <w:p w14:paraId="1B16BE33" w14:textId="22848C5C" w:rsidR="0049234E" w:rsidRDefault="0049234E" w:rsidP="00B668B1">
      <w:pPr>
        <w:spacing w:after="0" w:line="0" w:lineRule="atLeast"/>
        <w:ind w:left="220" w:hangingChars="100" w:hanging="220"/>
        <w:rPr>
          <w:rStyle w:val="a3"/>
          <w:rFonts w:ascii="HG丸ｺﾞｼｯｸM-PRO" w:eastAsia="HG丸ｺﾞｼｯｸM-PRO" w:hAnsi="HG丸ｺﾞｼｯｸM-PRO"/>
          <w:b/>
          <w:bCs/>
          <w:color w:val="auto"/>
          <w:u w:val="none"/>
        </w:rPr>
      </w:pPr>
      <w:r w:rsidRPr="009A1D43">
        <w:rPr>
          <w:rStyle w:val="a3"/>
          <w:rFonts w:ascii="HG丸ｺﾞｼｯｸM-PRO" w:eastAsia="HG丸ｺﾞｼｯｸM-PRO" w:hAnsi="HG丸ｺﾞｼｯｸM-PRO" w:hint="eastAsia"/>
          <w:color w:val="auto"/>
          <w:u w:val="none"/>
        </w:rPr>
        <w:t>■</w:t>
      </w:r>
      <w:r w:rsidRPr="009A1D43">
        <w:rPr>
          <w:rFonts w:ascii="HG丸ｺﾞｼｯｸM-PRO" w:eastAsia="HG丸ｺﾞｼｯｸM-PRO" w:hAnsi="HG丸ｺﾞｼｯｸM-PRO"/>
          <w:i/>
          <w:color w:val="FFFFFF" w:themeColor="background1"/>
          <w:kern w:val="2"/>
          <w:highlight w:val="red"/>
        </w:rPr>
        <w:t>NE</w:t>
      </w:r>
      <w:r w:rsidRPr="008B69CD">
        <w:rPr>
          <w:rFonts w:ascii="HG丸ｺﾞｼｯｸM-PRO" w:eastAsia="HG丸ｺﾞｼｯｸM-PRO" w:hAnsi="HG丸ｺﾞｼｯｸM-PRO"/>
          <w:i/>
          <w:color w:val="FFFFFF" w:themeColor="background1"/>
          <w:kern w:val="2"/>
          <w:highlight w:val="red"/>
        </w:rPr>
        <w:t>W</w:t>
      </w:r>
      <w:r w:rsidRPr="0049234E">
        <w:rPr>
          <w:rStyle w:val="a3"/>
          <w:rFonts w:ascii="HG丸ｺﾞｼｯｸM-PRO" w:eastAsia="HG丸ｺﾞｼｯｸM-PRO" w:hAnsi="HG丸ｺﾞｼｯｸM-PRO" w:hint="eastAsia"/>
          <w:b/>
          <w:bCs/>
          <w:color w:val="auto"/>
          <w:u w:val="none"/>
        </w:rPr>
        <w:t>厚</w:t>
      </w:r>
      <w:bookmarkEnd w:id="52"/>
      <w:r w:rsidRPr="0049234E">
        <w:rPr>
          <w:rStyle w:val="a3"/>
          <w:rFonts w:ascii="HG丸ｺﾞｼｯｸM-PRO" w:eastAsia="HG丸ｺﾞｼｯｸM-PRO" w:hAnsi="HG丸ｺﾞｼｯｸM-PRO" w:hint="eastAsia"/>
          <w:b/>
          <w:bCs/>
          <w:color w:val="auto"/>
          <w:u w:val="none"/>
        </w:rPr>
        <w:t>生科学審議会科学技術部会全ゲノム解析等の推進に関する専門委員会（第８回）</w:t>
      </w:r>
      <w:r>
        <w:rPr>
          <w:rStyle w:val="a3"/>
          <w:rFonts w:ascii="HG丸ｺﾞｼｯｸM-PRO" w:eastAsia="HG丸ｺﾞｼｯｸM-PRO" w:hAnsi="HG丸ｺﾞｼｯｸM-PRO" w:hint="eastAsia"/>
          <w:b/>
          <w:bCs/>
          <w:color w:val="auto"/>
          <w:u w:val="none"/>
        </w:rPr>
        <w:t xml:space="preserve">　2022/3/1</w:t>
      </w:r>
    </w:p>
    <w:p w14:paraId="007A9186" w14:textId="0A0CD17F" w:rsidR="0049234E" w:rsidRPr="0049234E" w:rsidRDefault="0049234E" w:rsidP="0049234E">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49234E">
          <w:rPr>
            <w:rStyle w:val="a3"/>
            <w:rFonts w:ascii="Times New Roman" w:eastAsia="HG丸ｺﾞｼｯｸM-PRO" w:hAnsi="Times New Roman" w:cs="Times New Roman"/>
            <w:sz w:val="21"/>
            <w:szCs w:val="21"/>
          </w:rPr>
          <w:t>https://www.mhlw.go.jp/stf/newpage_23993.html</w:t>
        </w:r>
      </w:hyperlink>
    </w:p>
    <w:p w14:paraId="0E500051" w14:textId="16DC4383" w:rsidR="00B668B1" w:rsidRPr="00B668B1" w:rsidRDefault="00B668B1" w:rsidP="00B668B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668B1">
        <w:rPr>
          <w:rStyle w:val="a3"/>
          <w:rFonts w:ascii="HG丸ｺﾞｼｯｸM-PRO" w:eastAsia="HG丸ｺﾞｼｯｸM-PRO" w:hAnsi="HG丸ｺﾞｼｯｸM-PRO" w:hint="eastAsia"/>
          <w:b/>
          <w:bCs/>
          <w:color w:val="auto"/>
          <w:u w:val="none"/>
        </w:rPr>
        <w:t xml:space="preserve">輸入食品に対する検査命令の実施　</w:t>
      </w:r>
      <w:r>
        <w:rPr>
          <w:rStyle w:val="a3"/>
          <w:rFonts w:ascii="HG丸ｺﾞｼｯｸM-PRO" w:eastAsia="HG丸ｺﾞｼｯｸM-PRO" w:hAnsi="HG丸ｺﾞｼｯｸM-PRO" w:hint="eastAsia"/>
          <w:b/>
          <w:bCs/>
          <w:color w:val="auto"/>
          <w:u w:val="none"/>
        </w:rPr>
        <w:t>2022/2/28</w:t>
      </w:r>
    </w:p>
    <w:p w14:paraId="6764E046" w14:textId="6089293E" w:rsidR="00B668B1" w:rsidRDefault="00B668B1" w:rsidP="00B668B1">
      <w:pPr>
        <w:spacing w:after="0" w:line="0" w:lineRule="atLeast"/>
        <w:ind w:leftChars="100" w:left="220"/>
        <w:rPr>
          <w:rStyle w:val="a3"/>
          <w:rFonts w:ascii="HG丸ｺﾞｼｯｸM-PRO" w:eastAsia="HG丸ｺﾞｼｯｸM-PRO" w:hAnsi="HG丸ｺﾞｼｯｸM-PRO"/>
          <w:b/>
          <w:bCs/>
          <w:color w:val="auto"/>
          <w:u w:val="none"/>
        </w:rPr>
      </w:pPr>
      <w:r w:rsidRPr="00B668B1">
        <w:rPr>
          <w:rStyle w:val="a3"/>
          <w:rFonts w:ascii="HG丸ｺﾞｼｯｸM-PRO" w:eastAsia="HG丸ｺﾞｼｯｸM-PRO" w:hAnsi="HG丸ｺﾞｼｯｸM-PRO" w:hint="eastAsia"/>
          <w:b/>
          <w:bCs/>
          <w:color w:val="auto"/>
          <w:u w:val="none"/>
        </w:rPr>
        <w:t>（中国産赤とうがらし、その加工品）</w:t>
      </w:r>
    </w:p>
    <w:p w14:paraId="0900082B" w14:textId="2AAFFC45" w:rsidR="00B668B1" w:rsidRPr="00B668B1" w:rsidRDefault="00B668B1" w:rsidP="00B668B1">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B668B1">
        <w:rPr>
          <w:rStyle w:val="a3"/>
          <w:rFonts w:ascii="HG丸ｺﾞｼｯｸM-PRO" w:eastAsia="HG丸ｺﾞｼｯｸM-PRO" w:hAnsi="HG丸ｺﾞｼｯｸM-PRO" w:hint="eastAsia"/>
          <w:color w:val="auto"/>
          <w:u w:val="none"/>
        </w:rPr>
        <w:t xml:space="preserve">　</w:t>
      </w:r>
      <w:hyperlink r:id="rId20" w:history="1">
        <w:r w:rsidRPr="00B668B1">
          <w:rPr>
            <w:rStyle w:val="a3"/>
            <w:rFonts w:ascii="Times New Roman" w:eastAsia="HG丸ｺﾞｼｯｸM-PRO" w:hAnsi="Times New Roman" w:cs="Times New Roman"/>
            <w:sz w:val="21"/>
            <w:szCs w:val="21"/>
          </w:rPr>
          <w:t>https://www.mhlw.go.jp/stf/newpage_24056.html</w:t>
        </w:r>
      </w:hyperlink>
    </w:p>
    <w:p w14:paraId="6DADFE77" w14:textId="754C4DDA" w:rsid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本日、以下のとおり輸入者に対して、食品衛生法第</w:t>
      </w:r>
      <w:r w:rsidRPr="00B668B1">
        <w:rPr>
          <w:rStyle w:val="a3"/>
          <w:rFonts w:ascii="HG丸ｺﾞｼｯｸM-PRO" w:eastAsia="HG丸ｺﾞｼｯｸM-PRO" w:hAnsi="HG丸ｺﾞｼｯｸM-PRO"/>
          <w:color w:val="auto"/>
          <w:u w:val="none"/>
        </w:rPr>
        <w:t>26</w:t>
      </w:r>
      <w:r w:rsidRPr="00B668B1">
        <w:rPr>
          <w:rStyle w:val="a3"/>
          <w:rFonts w:ascii="HG丸ｺﾞｼｯｸM-PRO" w:eastAsia="HG丸ｺﾞｼｯｸM-PRO" w:hAnsi="HG丸ｺﾞｼｯｸM-PRO" w:hint="eastAsia"/>
          <w:color w:val="auto"/>
          <w:u w:val="none"/>
        </w:rPr>
        <w:t>条第３項に基づく検査命令（輸入届出ごとの全ロットに対する検査の義務づけ）を実施することとしたので、お知らせします。</w:t>
      </w:r>
    </w:p>
    <w:p w14:paraId="0B53A85F" w14:textId="312971A0" w:rsid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7935F3C9" wp14:editId="1B268E2F">
            <wp:extent cx="6188710" cy="1290320"/>
            <wp:effectExtent l="0" t="0" r="254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88710" cy="1290320"/>
                    </a:xfrm>
                    <a:prstGeom prst="rect">
                      <a:avLst/>
                    </a:prstGeom>
                  </pic:spPr>
                </pic:pic>
              </a:graphicData>
            </a:graphic>
          </wp:inline>
        </w:drawing>
      </w:r>
    </w:p>
    <w:p w14:paraId="1031899A" w14:textId="77777777"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プロピコナゾールについて</w:t>
      </w:r>
    </w:p>
    <w:p w14:paraId="5778823B" w14:textId="77777777" w:rsidR="00B668B1" w:rsidRPr="00B668B1" w:rsidRDefault="00B668B1" w:rsidP="00B668B1">
      <w:pPr>
        <w:spacing w:after="0" w:line="0" w:lineRule="atLeast"/>
        <w:ind w:leftChars="100" w:left="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hint="eastAsia"/>
          <w:color w:val="auto"/>
          <w:u w:val="none"/>
        </w:rPr>
        <w:t>１．農薬（殺菌剤）</w:t>
      </w:r>
    </w:p>
    <w:p w14:paraId="4528EE7F" w14:textId="77777777" w:rsidR="00B668B1" w:rsidRPr="00B668B1" w:rsidRDefault="00B668B1" w:rsidP="00B668B1">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hint="eastAsia"/>
          <w:color w:val="auto"/>
          <w:u w:val="none"/>
        </w:rPr>
        <w:t>２．許容一日摂取量（人が一生涯毎日摂取し続けても、健康への影響がないとされる一日当たりの摂取量）は、体重１</w:t>
      </w:r>
      <w:r w:rsidRPr="00B668B1">
        <w:rPr>
          <w:rStyle w:val="a3"/>
          <w:rFonts w:ascii="HG丸ｺﾞｼｯｸM-PRO" w:eastAsia="HG丸ｺﾞｼｯｸM-PRO" w:hAnsi="HG丸ｺﾞｼｯｸM-PRO"/>
          <w:color w:val="auto"/>
          <w:u w:val="none"/>
        </w:rPr>
        <w:t>kg</w:t>
      </w:r>
      <w:r w:rsidRPr="00B668B1">
        <w:rPr>
          <w:rStyle w:val="a3"/>
          <w:rFonts w:ascii="HG丸ｺﾞｼｯｸM-PRO" w:eastAsia="HG丸ｺﾞｼｯｸM-PRO" w:hAnsi="HG丸ｺﾞｼｯｸM-PRO" w:hint="eastAsia"/>
          <w:color w:val="auto"/>
          <w:u w:val="none"/>
        </w:rPr>
        <w:t>当たり</w:t>
      </w:r>
      <w:r w:rsidRPr="00B668B1">
        <w:rPr>
          <w:rStyle w:val="a3"/>
          <w:rFonts w:ascii="HG丸ｺﾞｼｯｸM-PRO" w:eastAsia="HG丸ｺﾞｼｯｸM-PRO" w:hAnsi="HG丸ｺﾞｼｯｸM-PRO"/>
          <w:color w:val="auto"/>
          <w:u w:val="none"/>
        </w:rPr>
        <w:t>0.019 mg/</w:t>
      </w:r>
      <w:r w:rsidRPr="00B668B1">
        <w:rPr>
          <w:rStyle w:val="a3"/>
          <w:rFonts w:ascii="HG丸ｺﾞｼｯｸM-PRO" w:eastAsia="HG丸ｺﾞｼｯｸM-PRO" w:hAnsi="HG丸ｺﾞｼｯｸM-PRO" w:hint="eastAsia"/>
          <w:color w:val="auto"/>
          <w:u w:val="none"/>
        </w:rPr>
        <w:t>日であり、急性参照用量（人が</w:t>
      </w:r>
      <w:r w:rsidRPr="00B668B1">
        <w:rPr>
          <w:rStyle w:val="a3"/>
          <w:rFonts w:ascii="HG丸ｺﾞｼｯｸM-PRO" w:eastAsia="HG丸ｺﾞｼｯｸM-PRO" w:hAnsi="HG丸ｺﾞｼｯｸM-PRO"/>
          <w:color w:val="auto"/>
          <w:u w:val="none"/>
        </w:rPr>
        <w:t>24</w:t>
      </w:r>
      <w:r w:rsidRPr="00B668B1">
        <w:rPr>
          <w:rStyle w:val="a3"/>
          <w:rFonts w:ascii="HG丸ｺﾞｼｯｸM-PRO" w:eastAsia="HG丸ｺﾞｼｯｸM-PRO" w:hAnsi="HG丸ｺﾞｼｯｸM-PRO" w:hint="eastAsia"/>
          <w:color w:val="auto"/>
          <w:u w:val="none"/>
        </w:rPr>
        <w:t>時間または、それより短い時間の間の経口摂取により、健康に影響がないとする摂取量）は、体重１</w:t>
      </w:r>
      <w:r w:rsidRPr="00B668B1">
        <w:rPr>
          <w:rStyle w:val="a3"/>
          <w:rFonts w:ascii="HG丸ｺﾞｼｯｸM-PRO" w:eastAsia="HG丸ｺﾞｼｯｸM-PRO" w:hAnsi="HG丸ｺﾞｼｯｸM-PRO"/>
          <w:color w:val="auto"/>
          <w:u w:val="none"/>
        </w:rPr>
        <w:t>kg</w:t>
      </w:r>
      <w:r w:rsidRPr="00B668B1">
        <w:rPr>
          <w:rStyle w:val="a3"/>
          <w:rFonts w:ascii="HG丸ｺﾞｼｯｸM-PRO" w:eastAsia="HG丸ｺﾞｼｯｸM-PRO" w:hAnsi="HG丸ｺﾞｼｯｸM-PRO" w:hint="eastAsia"/>
          <w:color w:val="auto"/>
          <w:u w:val="none"/>
        </w:rPr>
        <w:t>当たり</w:t>
      </w:r>
      <w:r w:rsidRPr="00B668B1">
        <w:rPr>
          <w:rStyle w:val="a3"/>
          <w:rFonts w:ascii="HG丸ｺﾞｼｯｸM-PRO" w:eastAsia="HG丸ｺﾞｼｯｸM-PRO" w:hAnsi="HG丸ｺﾞｼｯｸM-PRO"/>
          <w:color w:val="auto"/>
          <w:u w:val="none"/>
        </w:rPr>
        <w:t>0.3 mg</w:t>
      </w:r>
      <w:r w:rsidRPr="00B668B1">
        <w:rPr>
          <w:rStyle w:val="a3"/>
          <w:rFonts w:ascii="HG丸ｺﾞｼｯｸM-PRO" w:eastAsia="HG丸ｺﾞｼｯｸM-PRO" w:hAnsi="HG丸ｺﾞｼｯｸM-PRO" w:hint="eastAsia"/>
          <w:color w:val="auto"/>
          <w:u w:val="none"/>
        </w:rPr>
        <w:t>です。</w:t>
      </w:r>
    </w:p>
    <w:p w14:paraId="4E52488A" w14:textId="77777777" w:rsidR="00B668B1" w:rsidRPr="00B668B1" w:rsidRDefault="00B668B1" w:rsidP="00B668B1">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hint="eastAsia"/>
          <w:color w:val="auto"/>
          <w:u w:val="none"/>
        </w:rPr>
        <w:t>３．現実的ではありませんが、体重</w:t>
      </w:r>
      <w:r w:rsidRPr="00B668B1">
        <w:rPr>
          <w:rStyle w:val="a3"/>
          <w:rFonts w:ascii="HG丸ｺﾞｼｯｸM-PRO" w:eastAsia="HG丸ｺﾞｼｯｸM-PRO" w:hAnsi="HG丸ｺﾞｼｯｸM-PRO"/>
          <w:color w:val="auto"/>
          <w:u w:val="none"/>
        </w:rPr>
        <w:t xml:space="preserve"> 60 kg</w:t>
      </w:r>
      <w:r w:rsidRPr="00B668B1">
        <w:rPr>
          <w:rStyle w:val="a3"/>
          <w:rFonts w:ascii="HG丸ｺﾞｼｯｸM-PRO" w:eastAsia="HG丸ｺﾞｼｯｸM-PRO" w:hAnsi="HG丸ｺﾞｼｯｸM-PRO" w:hint="eastAsia"/>
          <w:color w:val="auto"/>
          <w:u w:val="none"/>
        </w:rPr>
        <w:t>の人が、プロピコナゾールが</w:t>
      </w:r>
      <w:r w:rsidRPr="00B668B1">
        <w:rPr>
          <w:rStyle w:val="a3"/>
          <w:rFonts w:ascii="HG丸ｺﾞｼｯｸM-PRO" w:eastAsia="HG丸ｺﾞｼｯｸM-PRO" w:hAnsi="HG丸ｺﾞｼｯｸM-PRO"/>
          <w:color w:val="auto"/>
          <w:u w:val="none"/>
        </w:rPr>
        <w:t>0.03 ppm</w:t>
      </w:r>
      <w:r w:rsidRPr="00B668B1">
        <w:rPr>
          <w:rStyle w:val="a3"/>
          <w:rFonts w:ascii="HG丸ｺﾞｼｯｸM-PRO" w:eastAsia="HG丸ｺﾞｼｯｸM-PRO" w:hAnsi="HG丸ｺﾞｼｯｸM-PRO" w:hint="eastAsia"/>
          <w:color w:val="auto"/>
          <w:u w:val="none"/>
        </w:rPr>
        <w:t>残留した赤とうがらしを毎日</w:t>
      </w:r>
      <w:r w:rsidRPr="00B668B1">
        <w:rPr>
          <w:rStyle w:val="a3"/>
          <w:rFonts w:ascii="HG丸ｺﾞｼｯｸM-PRO" w:eastAsia="HG丸ｺﾞｼｯｸM-PRO" w:hAnsi="HG丸ｺﾞｼｯｸM-PRO"/>
          <w:color w:val="auto"/>
          <w:u w:val="none"/>
        </w:rPr>
        <w:t xml:space="preserve"> 38 kg</w:t>
      </w:r>
      <w:r w:rsidRPr="00B668B1">
        <w:rPr>
          <w:rStyle w:val="a3"/>
          <w:rFonts w:ascii="HG丸ｺﾞｼｯｸM-PRO" w:eastAsia="HG丸ｺﾞｼｯｸM-PRO" w:hAnsi="HG丸ｺﾞｼｯｸM-PRO" w:hint="eastAsia"/>
          <w:color w:val="auto"/>
          <w:u w:val="none"/>
        </w:rPr>
        <w:t>摂取し続けたとしても、一生涯の平均的な摂取量が許容一日摂取量を超えることはなく、また、１日に</w:t>
      </w:r>
      <w:r w:rsidRPr="00B668B1">
        <w:rPr>
          <w:rStyle w:val="a3"/>
          <w:rFonts w:ascii="HG丸ｺﾞｼｯｸM-PRO" w:eastAsia="HG丸ｺﾞｼｯｸM-PRO" w:hAnsi="HG丸ｺﾞｼｯｸM-PRO"/>
          <w:color w:val="auto"/>
          <w:u w:val="none"/>
        </w:rPr>
        <w:t xml:space="preserve"> 600 kg</w:t>
      </w:r>
      <w:r w:rsidRPr="00B668B1">
        <w:rPr>
          <w:rStyle w:val="a3"/>
          <w:rFonts w:ascii="HG丸ｺﾞｼｯｸM-PRO" w:eastAsia="HG丸ｺﾞｼｯｸM-PRO" w:hAnsi="HG丸ｺﾞｼｯｸM-PRO" w:hint="eastAsia"/>
          <w:color w:val="auto"/>
          <w:u w:val="none"/>
        </w:rPr>
        <w:t>摂取したとしても、急性参照用量を超えることはなく、健康に及ぼす影響はありません。</w:t>
      </w:r>
    </w:p>
    <w:p w14:paraId="45B5BE22" w14:textId="77777777" w:rsidR="00B668B1" w:rsidRPr="00B668B1" w:rsidRDefault="00B668B1" w:rsidP="00B668B1">
      <w:pPr>
        <w:spacing w:after="0" w:line="0" w:lineRule="atLeast"/>
        <w:ind w:leftChars="100" w:left="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hint="eastAsia"/>
          <w:color w:val="auto"/>
          <w:u w:val="none"/>
        </w:rPr>
        <w:t>中国産赤とうがらしの違反の内容</w:t>
      </w:r>
    </w:p>
    <w:p w14:paraId="684BFCAF" w14:textId="77777777" w:rsidR="00B668B1" w:rsidRPr="00B668B1" w:rsidRDefault="00B668B1" w:rsidP="00B668B1">
      <w:pPr>
        <w:spacing w:after="0" w:line="0" w:lineRule="atLeast"/>
        <w:ind w:leftChars="100" w:left="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hint="eastAsia"/>
          <w:color w:val="auto"/>
          <w:u w:val="none"/>
        </w:rPr>
        <w:t>１．品名：乾燥赤とうがらし</w:t>
      </w:r>
    </w:p>
    <w:p w14:paraId="4629B9B7" w14:textId="28864D45"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輸入者：株式会社成安</w:t>
      </w:r>
    </w:p>
    <w:p w14:paraId="49C669C9" w14:textId="434F2064"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製造者：LELING LUXIAN FOOD CO.,LTD</w:t>
      </w:r>
    </w:p>
    <w:p w14:paraId="5BD528B9" w14:textId="4D9A6B61"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届出数量及び重量：</w:t>
      </w:r>
      <w:r w:rsidRPr="00B668B1">
        <w:rPr>
          <w:rStyle w:val="a3"/>
          <w:rFonts w:ascii="HG丸ｺﾞｼｯｸM-PRO" w:eastAsia="HG丸ｺﾞｼｯｸM-PRO" w:hAnsi="HG丸ｺﾞｼｯｸM-PRO"/>
          <w:color w:val="auto"/>
          <w:u w:val="none"/>
        </w:rPr>
        <w:t>180 CT</w:t>
      </w:r>
      <w:r w:rsidRPr="00B668B1">
        <w:rPr>
          <w:rStyle w:val="a3"/>
          <w:rFonts w:ascii="HG丸ｺﾞｼｯｸM-PRO" w:eastAsia="HG丸ｺﾞｼｯｸM-PRO" w:hAnsi="HG丸ｺﾞｼｯｸM-PRO" w:hint="eastAsia"/>
          <w:color w:val="auto"/>
          <w:u w:val="none"/>
        </w:rPr>
        <w:t>、</w:t>
      </w:r>
      <w:r w:rsidRPr="00B668B1">
        <w:rPr>
          <w:rStyle w:val="a3"/>
          <w:rFonts w:ascii="HG丸ｺﾞｼｯｸM-PRO" w:eastAsia="HG丸ｺﾞｼｯｸM-PRO" w:hAnsi="HG丸ｺﾞｼｯｸM-PRO"/>
          <w:color w:val="auto"/>
          <w:u w:val="none"/>
        </w:rPr>
        <w:t>1,800.00 kg</w:t>
      </w:r>
    </w:p>
    <w:p w14:paraId="1B881FD8" w14:textId="381633EB"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検査結果：プロピコナゾール</w:t>
      </w:r>
      <w:r w:rsidRPr="00B668B1">
        <w:rPr>
          <w:rStyle w:val="a3"/>
          <w:rFonts w:ascii="HG丸ｺﾞｼｯｸM-PRO" w:eastAsia="HG丸ｺﾞｼｯｸM-PRO" w:hAnsi="HG丸ｺﾞｼｯｸM-PRO"/>
          <w:color w:val="auto"/>
          <w:u w:val="none"/>
        </w:rPr>
        <w:t xml:space="preserve"> 0.03 ppm </w:t>
      </w:r>
      <w:r w:rsidRPr="00B668B1">
        <w:rPr>
          <w:rStyle w:val="a3"/>
          <w:rFonts w:ascii="HG丸ｺﾞｼｯｸM-PRO" w:eastAsia="HG丸ｺﾞｼｯｸM-PRO" w:hAnsi="HG丸ｺﾞｼｯｸM-PRO" w:hint="eastAsia"/>
          <w:color w:val="auto"/>
          <w:u w:val="none"/>
        </w:rPr>
        <w:t>検出</w:t>
      </w:r>
      <w:r w:rsidRPr="00B668B1">
        <w:rPr>
          <w:rStyle w:val="a3"/>
          <w:rFonts w:ascii="HG丸ｺﾞｼｯｸM-PRO" w:eastAsia="HG丸ｺﾞｼｯｸM-PRO" w:hAnsi="HG丸ｺﾞｼｯｸM-PRO"/>
          <w:color w:val="auto"/>
          <w:u w:val="none"/>
        </w:rPr>
        <w:t>(</w:t>
      </w:r>
      <w:r w:rsidRPr="00B668B1">
        <w:rPr>
          <w:rStyle w:val="a3"/>
          <w:rFonts w:ascii="HG丸ｺﾞｼｯｸM-PRO" w:eastAsia="HG丸ｺﾞｼｯｸM-PRO" w:hAnsi="HG丸ｺﾞｼｯｸM-PRO" w:hint="eastAsia"/>
          <w:color w:val="auto"/>
          <w:u w:val="none"/>
        </w:rPr>
        <w:t>基準：</w:t>
      </w:r>
      <w:r w:rsidRPr="00B668B1">
        <w:rPr>
          <w:rStyle w:val="a3"/>
          <w:rFonts w:ascii="HG丸ｺﾞｼｯｸM-PRO" w:eastAsia="HG丸ｺﾞｼｯｸM-PRO" w:hAnsi="HG丸ｺﾞｼｯｸM-PRO"/>
          <w:color w:val="auto"/>
          <w:u w:val="none"/>
        </w:rPr>
        <w:t>0.01 ppm)</w:t>
      </w:r>
    </w:p>
    <w:p w14:paraId="503A64C1" w14:textId="46D28361"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届出先：横浜検疫所</w:t>
      </w:r>
    </w:p>
    <w:p w14:paraId="6B381E4C" w14:textId="1507053F"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日本への到着年月日：令和３年</w:t>
      </w:r>
      <w:r w:rsidRPr="00B668B1">
        <w:rPr>
          <w:rStyle w:val="a3"/>
          <w:rFonts w:ascii="HG丸ｺﾞｼｯｸM-PRO" w:eastAsia="HG丸ｺﾞｼｯｸM-PRO" w:hAnsi="HG丸ｺﾞｼｯｸM-PRO"/>
          <w:color w:val="auto"/>
          <w:u w:val="none"/>
        </w:rPr>
        <w:t>11</w:t>
      </w:r>
      <w:r w:rsidRPr="00B668B1">
        <w:rPr>
          <w:rStyle w:val="a3"/>
          <w:rFonts w:ascii="HG丸ｺﾞｼｯｸM-PRO" w:eastAsia="HG丸ｺﾞｼｯｸM-PRO" w:hAnsi="HG丸ｺﾞｼｯｸM-PRO" w:hint="eastAsia"/>
          <w:color w:val="auto"/>
          <w:u w:val="none"/>
        </w:rPr>
        <w:t>月</w:t>
      </w:r>
      <w:r w:rsidRPr="00B668B1">
        <w:rPr>
          <w:rStyle w:val="a3"/>
          <w:rFonts w:ascii="HG丸ｺﾞｼｯｸM-PRO" w:eastAsia="HG丸ｺﾞｼｯｸM-PRO" w:hAnsi="HG丸ｺﾞｼｯｸM-PRO"/>
          <w:color w:val="auto"/>
          <w:u w:val="none"/>
        </w:rPr>
        <w:t>13</w:t>
      </w:r>
      <w:r w:rsidRPr="00B668B1">
        <w:rPr>
          <w:rStyle w:val="a3"/>
          <w:rFonts w:ascii="HG丸ｺﾞｼｯｸM-PRO" w:eastAsia="HG丸ｺﾞｼｯｸM-PRO" w:hAnsi="HG丸ｺﾞｼｯｸM-PRO" w:hint="eastAsia"/>
          <w:color w:val="auto"/>
          <w:u w:val="none"/>
        </w:rPr>
        <w:t>日</w:t>
      </w:r>
    </w:p>
    <w:p w14:paraId="62EF2FCF" w14:textId="4960EFAB"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違反確定日：令和３年12月１日</w:t>
      </w:r>
    </w:p>
    <w:p w14:paraId="0D0A0F1D" w14:textId="26D74C4A"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貨物の措置状況：全量保管中</w:t>
      </w:r>
    </w:p>
    <w:p w14:paraId="55F28920" w14:textId="77777777" w:rsidR="00B668B1" w:rsidRPr="00B668B1" w:rsidRDefault="00B668B1" w:rsidP="00B668B1">
      <w:pPr>
        <w:spacing w:after="0" w:line="0" w:lineRule="atLeast"/>
        <w:ind w:leftChars="100" w:left="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hint="eastAsia"/>
          <w:color w:val="auto"/>
          <w:u w:val="none"/>
        </w:rPr>
        <w:t>２．品名：乾燥赤とうがらし</w:t>
      </w:r>
    </w:p>
    <w:p w14:paraId="5483764D" w14:textId="77777777" w:rsidR="00B668B1" w:rsidRPr="00B668B1" w:rsidRDefault="00B668B1" w:rsidP="00B668B1">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t xml:space="preserve"> </w:t>
      </w:r>
      <w:r w:rsidRPr="00B668B1">
        <w:rPr>
          <w:rStyle w:val="a3"/>
          <w:rFonts w:ascii="HG丸ｺﾞｼｯｸM-PRO" w:eastAsia="HG丸ｺﾞｼｯｸM-PRO" w:hAnsi="HG丸ｺﾞｼｯｸM-PRO" w:hint="eastAsia"/>
          <w:color w:val="auto"/>
          <w:u w:val="none"/>
        </w:rPr>
        <w:t>輸入者：友盛貿易株式会社</w:t>
      </w:r>
    </w:p>
    <w:p w14:paraId="525E5478" w14:textId="77777777" w:rsidR="00B668B1" w:rsidRPr="00B668B1" w:rsidRDefault="00B668B1" w:rsidP="00B668B1">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hint="eastAsia"/>
          <w:color w:val="auto"/>
          <w:u w:val="none"/>
        </w:rPr>
        <w:t xml:space="preserve"> 製造者：QINGDAO DEESHENGHENGXIN FOOD CO.,LTD.</w:t>
      </w:r>
    </w:p>
    <w:p w14:paraId="07DB5A09" w14:textId="21C1DF02"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届出数量及び重量：</w:t>
      </w:r>
      <w:r w:rsidRPr="00B668B1">
        <w:rPr>
          <w:rStyle w:val="a3"/>
          <w:rFonts w:ascii="HG丸ｺﾞｼｯｸM-PRO" w:eastAsia="HG丸ｺﾞｼｯｸM-PRO" w:hAnsi="HG丸ｺﾞｼｯｸM-PRO"/>
          <w:color w:val="auto"/>
          <w:u w:val="none"/>
        </w:rPr>
        <w:t>185 CT</w:t>
      </w:r>
      <w:r w:rsidRPr="00B668B1">
        <w:rPr>
          <w:rStyle w:val="a3"/>
          <w:rFonts w:ascii="HG丸ｺﾞｼｯｸM-PRO" w:eastAsia="HG丸ｺﾞｼｯｸM-PRO" w:hAnsi="HG丸ｺﾞｼｯｸM-PRO" w:hint="eastAsia"/>
          <w:color w:val="auto"/>
          <w:u w:val="none"/>
        </w:rPr>
        <w:t>、</w:t>
      </w:r>
      <w:r w:rsidRPr="00B668B1">
        <w:rPr>
          <w:rStyle w:val="a3"/>
          <w:rFonts w:ascii="HG丸ｺﾞｼｯｸM-PRO" w:eastAsia="HG丸ｺﾞｼｯｸM-PRO" w:hAnsi="HG丸ｺﾞｼｯｸM-PRO"/>
          <w:color w:val="auto"/>
          <w:u w:val="none"/>
        </w:rPr>
        <w:t>1,850.00 kg</w:t>
      </w:r>
    </w:p>
    <w:p w14:paraId="0519C7F7" w14:textId="64298B36"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lastRenderedPageBreak/>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検査結果：プロピコナゾール</w:t>
      </w:r>
      <w:r w:rsidRPr="00B668B1">
        <w:rPr>
          <w:rStyle w:val="a3"/>
          <w:rFonts w:ascii="HG丸ｺﾞｼｯｸM-PRO" w:eastAsia="HG丸ｺﾞｼｯｸM-PRO" w:hAnsi="HG丸ｺﾞｼｯｸM-PRO"/>
          <w:color w:val="auto"/>
          <w:u w:val="none"/>
        </w:rPr>
        <w:t xml:space="preserve"> 0.02 ppm </w:t>
      </w:r>
      <w:r w:rsidRPr="00B668B1">
        <w:rPr>
          <w:rStyle w:val="a3"/>
          <w:rFonts w:ascii="HG丸ｺﾞｼｯｸM-PRO" w:eastAsia="HG丸ｺﾞｼｯｸM-PRO" w:hAnsi="HG丸ｺﾞｼｯｸM-PRO" w:hint="eastAsia"/>
          <w:color w:val="auto"/>
          <w:u w:val="none"/>
        </w:rPr>
        <w:t>検出</w:t>
      </w:r>
      <w:r w:rsidRPr="00B668B1">
        <w:rPr>
          <w:rStyle w:val="a3"/>
          <w:rFonts w:ascii="HG丸ｺﾞｼｯｸM-PRO" w:eastAsia="HG丸ｺﾞｼｯｸM-PRO" w:hAnsi="HG丸ｺﾞｼｯｸM-PRO"/>
          <w:color w:val="auto"/>
          <w:u w:val="none"/>
        </w:rPr>
        <w:t>(</w:t>
      </w:r>
      <w:r w:rsidRPr="00B668B1">
        <w:rPr>
          <w:rStyle w:val="a3"/>
          <w:rFonts w:ascii="HG丸ｺﾞｼｯｸM-PRO" w:eastAsia="HG丸ｺﾞｼｯｸM-PRO" w:hAnsi="HG丸ｺﾞｼｯｸM-PRO" w:hint="eastAsia"/>
          <w:color w:val="auto"/>
          <w:u w:val="none"/>
        </w:rPr>
        <w:t>基準：</w:t>
      </w:r>
      <w:r w:rsidRPr="00B668B1">
        <w:rPr>
          <w:rStyle w:val="a3"/>
          <w:rFonts w:ascii="HG丸ｺﾞｼｯｸM-PRO" w:eastAsia="HG丸ｺﾞｼｯｸM-PRO" w:hAnsi="HG丸ｺﾞｼｯｸM-PRO"/>
          <w:color w:val="auto"/>
          <w:u w:val="none"/>
        </w:rPr>
        <w:t>0.01 ppm)</w:t>
      </w:r>
    </w:p>
    <w:p w14:paraId="49190727" w14:textId="1574AAE2"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届出先：横浜検疫所</w:t>
      </w:r>
    </w:p>
    <w:p w14:paraId="60343463" w14:textId="77777777" w:rsidR="00B668B1" w:rsidRPr="00B668B1" w:rsidRDefault="00B668B1" w:rsidP="00B668B1">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t xml:space="preserve"> </w:t>
      </w:r>
      <w:r w:rsidRPr="00B668B1">
        <w:rPr>
          <w:rStyle w:val="a3"/>
          <w:rFonts w:ascii="HG丸ｺﾞｼｯｸM-PRO" w:eastAsia="HG丸ｺﾞｼｯｸM-PRO" w:hAnsi="HG丸ｺﾞｼｯｸM-PRO" w:hint="eastAsia"/>
          <w:color w:val="auto"/>
          <w:u w:val="none"/>
        </w:rPr>
        <w:t>日本への到着年月日：令和４年１月</w:t>
      </w:r>
      <w:r w:rsidRPr="00B668B1">
        <w:rPr>
          <w:rStyle w:val="a3"/>
          <w:rFonts w:ascii="HG丸ｺﾞｼｯｸM-PRO" w:eastAsia="HG丸ｺﾞｼｯｸM-PRO" w:hAnsi="HG丸ｺﾞｼｯｸM-PRO"/>
          <w:color w:val="auto"/>
          <w:u w:val="none"/>
        </w:rPr>
        <w:t>25</w:t>
      </w:r>
      <w:r w:rsidRPr="00B668B1">
        <w:rPr>
          <w:rStyle w:val="a3"/>
          <w:rFonts w:ascii="HG丸ｺﾞｼｯｸM-PRO" w:eastAsia="HG丸ｺﾞｼｯｸM-PRO" w:hAnsi="HG丸ｺﾞｼｯｸM-PRO" w:hint="eastAsia"/>
          <w:color w:val="auto"/>
          <w:u w:val="none"/>
        </w:rPr>
        <w:t>日</w:t>
      </w:r>
    </w:p>
    <w:p w14:paraId="4DCAB645" w14:textId="34A3A6F5" w:rsidR="00B668B1" w:rsidRPr="00B668B1" w:rsidRDefault="00B668B1" w:rsidP="00B668B1">
      <w:pPr>
        <w:spacing w:after="0" w:line="0" w:lineRule="atLeast"/>
        <w:ind w:left="220" w:hangingChars="100" w:hanging="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違反確定日：令和４年２月22日</w:t>
      </w:r>
    </w:p>
    <w:p w14:paraId="1DF8C4B8" w14:textId="6C39F552" w:rsidR="00B668B1" w:rsidRDefault="00B668B1" w:rsidP="00B668B1">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668B1">
        <w:rPr>
          <w:rStyle w:val="a3"/>
          <w:rFonts w:ascii="HG丸ｺﾞｼｯｸM-PRO" w:eastAsia="HG丸ｺﾞｼｯｸM-PRO" w:hAnsi="HG丸ｺﾞｼｯｸM-PRO"/>
          <w:color w:val="auto"/>
          <w:u w:val="none"/>
        </w:rPr>
        <w:t xml:space="preserve"> </w:t>
      </w:r>
      <w:r w:rsidRPr="00B668B1">
        <w:rPr>
          <w:rStyle w:val="a3"/>
          <w:rFonts w:ascii="HG丸ｺﾞｼｯｸM-PRO" w:eastAsia="HG丸ｺﾞｼｯｸM-PRO" w:hAnsi="HG丸ｺﾞｼｯｸM-PRO" w:hint="eastAsia"/>
          <w:color w:val="auto"/>
          <w:u w:val="none"/>
        </w:rPr>
        <w:t>貨物の措置状況：全量保管中</w:t>
      </w:r>
    </w:p>
    <w:p w14:paraId="06852BFA" w14:textId="7BAB8081" w:rsidR="00B668B1" w:rsidRDefault="00B668B1" w:rsidP="00B668B1">
      <w:pPr>
        <w:spacing w:after="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B668B1">
        <w:rPr>
          <w:rStyle w:val="a3"/>
          <w:rFonts w:ascii="HG丸ｺﾞｼｯｸM-PRO" w:eastAsia="HG丸ｺﾞｼｯｸM-PRO" w:hAnsi="HG丸ｺﾞｼｯｸM-PRO" w:hint="eastAsia"/>
          <w:color w:val="auto"/>
          <w:u w:val="none"/>
        </w:rPr>
        <w:t>参考：中国産赤とうがらしの輸入実績（令和２年４月１日から令和４年２月</w:t>
      </w:r>
      <w:r w:rsidRPr="00B668B1">
        <w:rPr>
          <w:rStyle w:val="a3"/>
          <w:rFonts w:ascii="HG丸ｺﾞｼｯｸM-PRO" w:eastAsia="HG丸ｺﾞｼｯｸM-PRO" w:hAnsi="HG丸ｺﾞｼｯｸM-PRO"/>
          <w:color w:val="auto"/>
          <w:u w:val="none"/>
        </w:rPr>
        <w:t>21</w:t>
      </w:r>
      <w:r w:rsidRPr="00B668B1">
        <w:rPr>
          <w:rStyle w:val="a3"/>
          <w:rFonts w:ascii="HG丸ｺﾞｼｯｸM-PRO" w:eastAsia="HG丸ｺﾞｼｯｸM-PRO" w:hAnsi="HG丸ｺﾞｼｯｸM-PRO" w:hint="eastAsia"/>
          <w:color w:val="auto"/>
          <w:u w:val="none"/>
        </w:rPr>
        <w:t>日まで：速報値）</w:t>
      </w:r>
    </w:p>
    <w:p w14:paraId="7D6DC866" w14:textId="03455273" w:rsidR="00B668B1" w:rsidRPr="00B668B1" w:rsidRDefault="00B668B1" w:rsidP="00B668B1">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1578BFC6" wp14:editId="2CD9632F">
            <wp:extent cx="6188710" cy="1610360"/>
            <wp:effectExtent l="0" t="0" r="254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88710" cy="1610360"/>
                    </a:xfrm>
                    <a:prstGeom prst="rect">
                      <a:avLst/>
                    </a:prstGeom>
                  </pic:spPr>
                </pic:pic>
              </a:graphicData>
            </a:graphic>
          </wp:inline>
        </w:drawing>
      </w:r>
    </w:p>
    <w:p w14:paraId="7A8C8C17" w14:textId="5DBE44DE" w:rsidR="00F8602E" w:rsidRDefault="00F8602E" w:rsidP="00F8602E">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F8602E">
        <w:rPr>
          <w:rStyle w:val="a3"/>
          <w:rFonts w:ascii="HG丸ｺﾞｼｯｸM-PRO" w:eastAsia="HG丸ｺﾞｼｯｸM-PRO" w:hAnsi="HG丸ｺﾞｼｯｸM-PRO" w:hint="eastAsia"/>
          <w:b/>
          <w:bCs/>
          <w:color w:val="auto"/>
          <w:u w:val="none"/>
        </w:rPr>
        <w:t>「食品、添加物等の規格基準の一部を改正する件（案）」（農薬（ウニコナゾール</w:t>
      </w:r>
      <w:r w:rsidRPr="00F8602E">
        <w:rPr>
          <w:rStyle w:val="a3"/>
          <w:rFonts w:ascii="HG丸ｺﾞｼｯｸM-PRO" w:eastAsia="HG丸ｺﾞｼｯｸM-PRO" w:hAnsi="HG丸ｺﾞｼｯｸM-PRO"/>
          <w:b/>
          <w:bCs/>
          <w:color w:val="auto"/>
          <w:u w:val="none"/>
        </w:rPr>
        <w:t>P</w:t>
      </w:r>
      <w:r w:rsidRPr="00F8602E">
        <w:rPr>
          <w:rStyle w:val="a3"/>
          <w:rFonts w:ascii="HG丸ｺﾞｼｯｸM-PRO" w:eastAsia="HG丸ｺﾞｼｯｸM-PRO" w:hAnsi="HG丸ｺﾞｼｯｸM-PRO" w:hint="eastAsia"/>
          <w:b/>
          <w:bCs/>
          <w:color w:val="auto"/>
          <w:u w:val="none"/>
        </w:rPr>
        <w:t>等７品目）の残留基準の改正）に関する御意見の募集について</w:t>
      </w:r>
      <w:r>
        <w:rPr>
          <w:rStyle w:val="a3"/>
          <w:rFonts w:ascii="HG丸ｺﾞｼｯｸM-PRO" w:eastAsia="HG丸ｺﾞｼｯｸM-PRO" w:hAnsi="HG丸ｺﾞｼｯｸM-PRO" w:hint="eastAsia"/>
          <w:b/>
          <w:bCs/>
          <w:color w:val="auto"/>
          <w:u w:val="none"/>
        </w:rPr>
        <w:t xml:space="preserve">　2022/2/21</w:t>
      </w:r>
    </w:p>
    <w:p w14:paraId="22E895F6" w14:textId="5F4879AF" w:rsidR="00F8602E" w:rsidRPr="00F8602E" w:rsidRDefault="00F8602E" w:rsidP="00F8602E">
      <w:pPr>
        <w:spacing w:afterLines="50" w:after="180" w:line="0" w:lineRule="atLeast"/>
        <w:ind w:left="221" w:hangingChars="100" w:hanging="221"/>
        <w:rPr>
          <w:rStyle w:val="a3"/>
          <w:rFonts w:ascii="Times New Roman" w:eastAsia="HG丸ｺﾞｼｯｸM-PRO" w:hAnsi="Times New Roman" w:cs="Times New Roman"/>
          <w:color w:val="auto"/>
          <w:sz w:val="20"/>
          <w:szCs w:val="20"/>
          <w:u w:val="none"/>
        </w:rPr>
      </w:pPr>
      <w:r>
        <w:rPr>
          <w:rStyle w:val="a3"/>
          <w:rFonts w:ascii="HG丸ｺﾞｼｯｸM-PRO" w:eastAsia="HG丸ｺﾞｼｯｸM-PRO" w:hAnsi="HG丸ｺﾞｼｯｸM-PRO" w:hint="eastAsia"/>
          <w:b/>
          <w:bCs/>
          <w:color w:val="auto"/>
          <w:u w:val="none"/>
        </w:rPr>
        <w:t xml:space="preserve">　</w:t>
      </w:r>
      <w:hyperlink r:id="rId23" w:history="1">
        <w:r w:rsidRPr="00F8602E">
          <w:rPr>
            <w:rStyle w:val="a3"/>
            <w:rFonts w:ascii="Times New Roman" w:eastAsia="HG丸ｺﾞｼｯｸM-PRO" w:hAnsi="Times New Roman" w:cs="Times New Roman"/>
            <w:sz w:val="20"/>
            <w:szCs w:val="20"/>
          </w:rPr>
          <w:t>https://public-comment.e-gov.go.jp/servlet/Public?CLASSNAME=PCMMSTDETAIL&amp;id=495210439&amp;Mode=0</w:t>
        </w:r>
      </w:hyperlink>
    </w:p>
    <w:p w14:paraId="752C84A8" w14:textId="77777777" w:rsidR="00F8602E" w:rsidRPr="00F8602E" w:rsidRDefault="00F8602E" w:rsidP="00F8602E">
      <w:pPr>
        <w:spacing w:after="0" w:line="0" w:lineRule="atLeast"/>
        <w:ind w:left="220" w:hangingChars="100" w:hanging="220"/>
        <w:rPr>
          <w:rStyle w:val="a3"/>
          <w:rFonts w:ascii="HG丸ｺﾞｼｯｸM-PRO" w:eastAsia="HG丸ｺﾞｼｯｸM-PRO" w:hAnsi="HG丸ｺﾞｼｯｸM-PRO"/>
          <w:color w:val="auto"/>
          <w:u w:val="none"/>
        </w:rPr>
      </w:pPr>
      <w:r w:rsidRPr="00F8602E">
        <w:rPr>
          <w:rStyle w:val="a3"/>
          <w:rFonts w:ascii="HG丸ｺﾞｼｯｸM-PRO" w:eastAsia="HG丸ｺﾞｼｯｸM-PRO" w:hAnsi="HG丸ｺﾞｼｯｸM-PRO" w:hint="eastAsia"/>
          <w:color w:val="auto"/>
          <w:u w:val="none"/>
        </w:rPr>
        <w:t xml:space="preserve">　受付開始日時</w:t>
      </w:r>
      <w:r w:rsidRPr="00F8602E">
        <w:rPr>
          <w:rStyle w:val="a3"/>
          <w:rFonts w:ascii="HG丸ｺﾞｼｯｸM-PRO" w:eastAsia="HG丸ｺﾞｼｯｸM-PRO" w:hAnsi="HG丸ｺﾞｼｯｸM-PRO" w:hint="eastAsia"/>
          <w:color w:val="auto"/>
          <w:u w:val="none"/>
        </w:rPr>
        <w:tab/>
        <w:t>2022年2月21日0時0分</w:t>
      </w:r>
    </w:p>
    <w:p w14:paraId="58302574" w14:textId="47EA21C2" w:rsidR="00F8602E" w:rsidRPr="00F8602E" w:rsidRDefault="00F8602E" w:rsidP="00F8602E">
      <w:pPr>
        <w:spacing w:afterLines="50" w:after="180" w:line="0" w:lineRule="atLeast"/>
        <w:ind w:leftChars="100" w:left="220"/>
        <w:rPr>
          <w:rStyle w:val="a3"/>
          <w:rFonts w:ascii="HG丸ｺﾞｼｯｸM-PRO" w:eastAsia="HG丸ｺﾞｼｯｸM-PRO" w:hAnsi="HG丸ｺﾞｼｯｸM-PRO"/>
          <w:color w:val="auto"/>
          <w:u w:val="none"/>
        </w:rPr>
      </w:pPr>
      <w:r w:rsidRPr="00F8602E">
        <w:rPr>
          <w:rStyle w:val="a3"/>
          <w:rFonts w:ascii="HG丸ｺﾞｼｯｸM-PRO" w:eastAsia="HG丸ｺﾞｼｯｸM-PRO" w:hAnsi="HG丸ｺﾞｼｯｸM-PRO" w:hint="eastAsia"/>
          <w:color w:val="auto"/>
          <w:u w:val="none"/>
        </w:rPr>
        <w:t>受付締切日時</w:t>
      </w:r>
      <w:r w:rsidRPr="00F8602E">
        <w:rPr>
          <w:rStyle w:val="a3"/>
          <w:rFonts w:ascii="HG丸ｺﾞｼｯｸM-PRO" w:eastAsia="HG丸ｺﾞｼｯｸM-PRO" w:hAnsi="HG丸ｺﾞｼｯｸM-PRO" w:hint="eastAsia"/>
          <w:color w:val="auto"/>
          <w:u w:val="none"/>
        </w:rPr>
        <w:tab/>
        <w:t>2022年3月22日23時59分</w:t>
      </w:r>
    </w:p>
    <w:p w14:paraId="20E76AB3" w14:textId="01ABBE1D" w:rsidR="005B7519" w:rsidRDefault="005B7519"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5B7519">
        <w:rPr>
          <w:rStyle w:val="a3"/>
          <w:rFonts w:ascii="HG丸ｺﾞｼｯｸM-PRO" w:eastAsia="HG丸ｺﾞｼｯｸM-PRO" w:hAnsi="HG丸ｺﾞｼｯｸM-PRO" w:hint="eastAsia"/>
          <w:b/>
          <w:bCs/>
          <w:color w:val="auto"/>
          <w:u w:val="none"/>
        </w:rPr>
        <w:t>第</w:t>
      </w:r>
      <w:r w:rsidRPr="005B7519">
        <w:rPr>
          <w:rStyle w:val="a3"/>
          <w:rFonts w:ascii="HG丸ｺﾞｼｯｸM-PRO" w:eastAsia="HG丸ｺﾞｼｯｸM-PRO" w:hAnsi="HG丸ｺﾞｼｯｸM-PRO"/>
          <w:b/>
          <w:bCs/>
          <w:color w:val="auto"/>
          <w:u w:val="none"/>
        </w:rPr>
        <w:t>76</w:t>
      </w:r>
      <w:r w:rsidRPr="005B7519">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5B7519">
        <w:rPr>
          <w:rStyle w:val="a3"/>
          <w:rFonts w:ascii="HG丸ｺﾞｼｯｸM-PRO" w:eastAsia="HG丸ｺﾞｼｯｸM-PRO" w:hAnsi="HG丸ｺﾞｼｯｸM-PRO"/>
          <w:b/>
          <w:bCs/>
          <w:color w:val="auto"/>
          <w:u w:val="none"/>
        </w:rPr>
        <w:t>28</w:t>
      </w:r>
      <w:r w:rsidRPr="005B7519">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　資料</w:t>
      </w:r>
    </w:p>
    <w:p w14:paraId="0BD672DA" w14:textId="0B47548E" w:rsidR="005B7519" w:rsidRDefault="005B7519"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2022/2/18</w:t>
      </w:r>
    </w:p>
    <w:p w14:paraId="4A839025" w14:textId="4E40F2ED" w:rsidR="005B7519" w:rsidRPr="005B7519" w:rsidRDefault="005B7519" w:rsidP="005B751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5B7519">
          <w:rPr>
            <w:rStyle w:val="a3"/>
            <w:rFonts w:ascii="Times New Roman" w:eastAsia="HG丸ｺﾞｼｯｸM-PRO" w:hAnsi="Times New Roman" w:cs="Times New Roman"/>
            <w:sz w:val="21"/>
            <w:szCs w:val="21"/>
          </w:rPr>
          <w:t>https://www.mhlw.go.jp/stf/shingi2/0000208910_00038.html</w:t>
        </w:r>
      </w:hyperlink>
    </w:p>
    <w:p w14:paraId="71566E37" w14:textId="069A23A6" w:rsidR="009A648D" w:rsidRDefault="009A648D" w:rsidP="00807781">
      <w:pPr>
        <w:spacing w:after="0" w:line="0" w:lineRule="atLeast"/>
        <w:ind w:left="221" w:hangingChars="100" w:hanging="221"/>
        <w:rPr>
          <w:rStyle w:val="a3"/>
          <w:rFonts w:ascii="HG丸ｺﾞｼｯｸM-PRO" w:eastAsia="HG丸ｺﾞｼｯｸM-PRO" w:hAnsi="HG丸ｺﾞｼｯｸM-PRO"/>
          <w:b/>
          <w:bCs/>
          <w:color w:val="auto"/>
          <w:u w:val="none"/>
        </w:rPr>
      </w:pPr>
      <w:bookmarkStart w:id="107" w:name="_Hlk79979735"/>
      <w:bookmarkStart w:id="108" w:name="_Hlk78552010"/>
      <w:bookmarkStart w:id="109" w:name="_Hlk7844693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824268" w:rsidRPr="00824268">
        <w:rPr>
          <w:rStyle w:val="a3"/>
          <w:rFonts w:ascii="HG丸ｺﾞｼｯｸM-PRO" w:eastAsia="HG丸ｺﾞｼｯｸM-PRO" w:hAnsi="HG丸ｺﾞｼｯｸM-PRO" w:hint="eastAsia"/>
          <w:b/>
          <w:bCs/>
          <w:color w:val="auto"/>
          <w:u w:val="none"/>
        </w:rPr>
        <w:t>食品中の放射性物質の検査結果について（１２７７報）</w:t>
      </w:r>
      <w:r w:rsidR="00824268">
        <w:rPr>
          <w:rStyle w:val="a3"/>
          <w:rFonts w:ascii="HG丸ｺﾞｼｯｸM-PRO" w:eastAsia="HG丸ｺﾞｼｯｸM-PRO" w:hAnsi="HG丸ｺﾞｼｯｸM-PRO" w:hint="eastAsia"/>
          <w:b/>
          <w:bCs/>
          <w:color w:val="auto"/>
          <w:u w:val="none"/>
        </w:rPr>
        <w:t xml:space="preserve">　2022/3/3</w:t>
      </w:r>
    </w:p>
    <w:p w14:paraId="62565079" w14:textId="7D1484BA" w:rsidR="00824268" w:rsidRPr="00824268" w:rsidRDefault="00824268" w:rsidP="00824268">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824268">
        <w:rPr>
          <w:rStyle w:val="a3"/>
          <w:rFonts w:ascii="HG丸ｺﾞｼｯｸM-PRO" w:eastAsia="HG丸ｺﾞｼｯｸM-PRO" w:hAnsi="HG丸ｺﾞｼｯｸM-PRO" w:hint="eastAsia"/>
          <w:color w:val="auto"/>
          <w:u w:val="none"/>
        </w:rPr>
        <w:t xml:space="preserve">　</w:t>
      </w:r>
      <w:hyperlink r:id="rId25" w:history="1">
        <w:r w:rsidRPr="00824268">
          <w:rPr>
            <w:rStyle w:val="a3"/>
            <w:rFonts w:ascii="Times New Roman" w:eastAsia="HG丸ｺﾞｼｯｸM-PRO" w:hAnsi="Times New Roman" w:cs="Times New Roman"/>
            <w:sz w:val="21"/>
            <w:szCs w:val="21"/>
          </w:rPr>
          <w:t>https://www.mhlw.go.jp/stf/newpage_23966.html</w:t>
        </w:r>
      </w:hyperlink>
    </w:p>
    <w:p w14:paraId="794427B7" w14:textId="77777777" w:rsidR="00824268" w:rsidRPr="00824268" w:rsidRDefault="00824268" w:rsidP="00824268">
      <w:pPr>
        <w:spacing w:after="0" w:line="0" w:lineRule="atLeast"/>
        <w:ind w:left="220" w:hangingChars="100" w:hanging="220"/>
        <w:rPr>
          <w:rStyle w:val="a3"/>
          <w:rFonts w:ascii="HG丸ｺﾞｼｯｸM-PRO" w:eastAsia="HG丸ｺﾞｼｯｸM-PRO" w:hAnsi="HG丸ｺﾞｼｯｸM-PRO"/>
          <w:color w:val="auto"/>
          <w:u w:val="none"/>
        </w:rPr>
      </w:pPr>
      <w:r w:rsidRPr="00824268">
        <w:rPr>
          <w:rStyle w:val="a3"/>
          <w:rFonts w:ascii="HG丸ｺﾞｼｯｸM-PRO" w:eastAsia="HG丸ｺﾞｼｯｸM-PRO" w:hAnsi="HG丸ｺﾞｼｯｸM-PRO" w:hint="eastAsia"/>
          <w:color w:val="auto"/>
          <w:u w:val="none"/>
        </w:rPr>
        <w:t xml:space="preserve">　２　緊急時モニタリング又は福島県の検査結果</w:t>
      </w:r>
    </w:p>
    <w:p w14:paraId="145DCEF9" w14:textId="486D1344" w:rsidR="00824268" w:rsidRPr="00824268" w:rsidRDefault="00824268" w:rsidP="00824268">
      <w:pPr>
        <w:spacing w:after="0" w:line="0" w:lineRule="atLeast"/>
        <w:ind w:left="220" w:hangingChars="100" w:hanging="220"/>
        <w:rPr>
          <w:rStyle w:val="a3"/>
          <w:rFonts w:ascii="HG丸ｺﾞｼｯｸM-PRO" w:eastAsia="HG丸ｺﾞｼｯｸM-PRO" w:hAnsi="HG丸ｺﾞｼｯｸM-PRO"/>
          <w:color w:val="auto"/>
          <w:u w:val="none"/>
        </w:rPr>
      </w:pPr>
      <w:r w:rsidRPr="00824268">
        <w:rPr>
          <w:rStyle w:val="a3"/>
          <w:rFonts w:ascii="HG丸ｺﾞｼｯｸM-PRO" w:eastAsia="HG丸ｺﾞｼｯｸM-PRO" w:hAnsi="HG丸ｺﾞｼｯｸM-PRO" w:hint="eastAsia"/>
          <w:color w:val="auto"/>
          <w:u w:val="none"/>
        </w:rPr>
        <w:t xml:space="preserve">　※</w:t>
      </w:r>
      <w:r w:rsidRPr="00824268">
        <w:rPr>
          <w:rStyle w:val="a3"/>
          <w:rFonts w:ascii="HG丸ｺﾞｼｯｸM-PRO" w:eastAsia="HG丸ｺﾞｼｯｸM-PRO" w:hAnsi="HG丸ｺﾞｼｯｸM-PRO"/>
          <w:color w:val="auto"/>
          <w:u w:val="none"/>
        </w:rPr>
        <w:t xml:space="preserve"> </w:t>
      </w:r>
      <w:r w:rsidRPr="00824268">
        <w:rPr>
          <w:rStyle w:val="a3"/>
          <w:rFonts w:ascii="HG丸ｺﾞｼｯｸM-PRO" w:eastAsia="HG丸ｺﾞｼｯｸM-PRO" w:hAnsi="HG丸ｺﾞｼｯｸM-PRO" w:hint="eastAsia"/>
          <w:color w:val="auto"/>
          <w:u w:val="none"/>
        </w:rPr>
        <w:t>基準値超過　１件</w:t>
      </w:r>
    </w:p>
    <w:p w14:paraId="0376D4DB" w14:textId="330422EE" w:rsidR="00824268" w:rsidRPr="00824268" w:rsidRDefault="00824268" w:rsidP="00824268">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824268">
        <w:rPr>
          <w:rStyle w:val="a3"/>
          <w:rFonts w:ascii="HG丸ｺﾞｼｯｸM-PRO" w:eastAsia="HG丸ｺﾞｼｯｸM-PRO" w:hAnsi="HG丸ｺﾞｼｯｸM-PRO" w:hint="eastAsia"/>
          <w:color w:val="auto"/>
          <w:u w:val="none"/>
        </w:rPr>
        <w:t xml:space="preserve">　</w:t>
      </w:r>
      <w:r w:rsidRPr="00824268">
        <w:rPr>
          <w:rStyle w:val="a3"/>
          <w:rFonts w:ascii="HG丸ｺﾞｼｯｸM-PRO" w:eastAsia="HG丸ｺﾞｼｯｸM-PRO" w:hAnsi="HG丸ｺﾞｼｯｸM-PRO"/>
          <w:color w:val="auto"/>
          <w:u w:val="none"/>
        </w:rPr>
        <w:t>No. 12</w:t>
      </w:r>
      <w:r w:rsidRPr="00824268">
        <w:rPr>
          <w:rStyle w:val="a3"/>
          <w:rFonts w:ascii="HG丸ｺﾞｼｯｸM-PRO" w:eastAsia="HG丸ｺﾞｼｯｸM-PRO" w:hAnsi="HG丸ｺﾞｼｯｸM-PRO" w:hint="eastAsia"/>
          <w:color w:val="auto"/>
          <w:u w:val="none"/>
        </w:rPr>
        <w:t xml:space="preserve">　　　福島県産　　　乾燥コウタケ　　　（</w:t>
      </w:r>
      <w:r w:rsidRPr="00824268">
        <w:rPr>
          <w:rStyle w:val="a3"/>
          <w:rFonts w:ascii="HG丸ｺﾞｼｯｸM-PRO" w:eastAsia="HG丸ｺﾞｼｯｸM-PRO" w:hAnsi="HG丸ｺﾞｼｯｸM-PRO"/>
          <w:color w:val="auto"/>
          <w:u w:val="none"/>
        </w:rPr>
        <w:t>Cs</w:t>
      </w:r>
      <w:r w:rsidRPr="00824268">
        <w:rPr>
          <w:rStyle w:val="a3"/>
          <w:rFonts w:ascii="HG丸ｺﾞｼｯｸM-PRO" w:eastAsia="HG丸ｺﾞｼｯｸM-PRO" w:hAnsi="HG丸ｺﾞｼｯｸM-PRO" w:hint="eastAsia"/>
          <w:color w:val="auto"/>
          <w:u w:val="none"/>
        </w:rPr>
        <w:t>：</w:t>
      </w:r>
      <w:r w:rsidRPr="00824268">
        <w:rPr>
          <w:rStyle w:val="a3"/>
          <w:rFonts w:ascii="HG丸ｺﾞｼｯｸM-PRO" w:eastAsia="HG丸ｺﾞｼｯｸM-PRO" w:hAnsi="HG丸ｺﾞｼｯｸM-PRO"/>
          <w:color w:val="auto"/>
          <w:u w:val="none"/>
        </w:rPr>
        <w:t xml:space="preserve">490 </w:t>
      </w:r>
      <w:proofErr w:type="spellStart"/>
      <w:r w:rsidRPr="00824268">
        <w:rPr>
          <w:rStyle w:val="a3"/>
          <w:rFonts w:ascii="HG丸ｺﾞｼｯｸM-PRO" w:eastAsia="HG丸ｺﾞｼｯｸM-PRO" w:hAnsi="HG丸ｺﾞｼｯｸM-PRO"/>
          <w:color w:val="auto"/>
          <w:u w:val="none"/>
        </w:rPr>
        <w:t>Bq</w:t>
      </w:r>
      <w:proofErr w:type="spellEnd"/>
      <w:r w:rsidRPr="00824268">
        <w:rPr>
          <w:rStyle w:val="a3"/>
          <w:rFonts w:ascii="HG丸ｺﾞｼｯｸM-PRO" w:eastAsia="HG丸ｺﾞｼｯｸM-PRO" w:hAnsi="HG丸ｺﾞｼｯｸM-PRO"/>
          <w:color w:val="auto"/>
          <w:u w:val="none"/>
        </w:rPr>
        <w:t>/kg</w:t>
      </w:r>
      <w:r w:rsidRPr="00824268">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下郷町</w:t>
      </w:r>
    </w:p>
    <w:p w14:paraId="1F614C8C" w14:textId="1BBB0909" w:rsidR="00143DDE" w:rsidRDefault="00143DDE" w:rsidP="0080778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43DDE">
        <w:rPr>
          <w:rStyle w:val="a3"/>
          <w:rFonts w:ascii="HG丸ｺﾞｼｯｸM-PRO" w:eastAsia="HG丸ｺﾞｼｯｸM-PRO" w:hAnsi="HG丸ｺﾞｼｯｸM-PRO" w:hint="eastAsia"/>
          <w:b/>
          <w:bCs/>
          <w:color w:val="auto"/>
          <w:u w:val="none"/>
        </w:rPr>
        <w:t>食品中の放射性物質の検査結果について（１２７６報）</w:t>
      </w:r>
      <w:r>
        <w:rPr>
          <w:rStyle w:val="a3"/>
          <w:rFonts w:ascii="HG丸ｺﾞｼｯｸM-PRO" w:eastAsia="HG丸ｺﾞｼｯｸM-PRO" w:hAnsi="HG丸ｺﾞｼｯｸM-PRO" w:hint="eastAsia"/>
          <w:b/>
          <w:bCs/>
          <w:color w:val="auto"/>
          <w:u w:val="none"/>
        </w:rPr>
        <w:t xml:space="preserve">　2022/2/22</w:t>
      </w:r>
    </w:p>
    <w:p w14:paraId="07459187" w14:textId="6509ABE5" w:rsidR="00143DDE" w:rsidRPr="00143DDE" w:rsidRDefault="00143DDE" w:rsidP="00143DDE">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143DDE">
          <w:rPr>
            <w:rStyle w:val="a3"/>
            <w:rFonts w:ascii="Times New Roman" w:eastAsia="HG丸ｺﾞｼｯｸM-PRO" w:hAnsi="Times New Roman" w:cs="Times New Roman"/>
            <w:sz w:val="21"/>
            <w:szCs w:val="21"/>
          </w:rPr>
          <w:t>https://www.mhlw.go.jp/stf/newpage_23944.html</w:t>
        </w:r>
      </w:hyperlink>
    </w:p>
    <w:p w14:paraId="677C348A" w14:textId="619F5062" w:rsidR="00143DDE" w:rsidRPr="00143DDE" w:rsidRDefault="00143DDE" w:rsidP="00143DDE">
      <w:pPr>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143DDE">
        <w:rPr>
          <w:rStyle w:val="a3"/>
          <w:rFonts w:ascii="HG丸ｺﾞｼｯｸM-PRO" w:eastAsia="HG丸ｺﾞｼｯｸM-PRO" w:hAnsi="HG丸ｺﾞｼｯｸM-PRO" w:hint="eastAsia"/>
          <w:color w:val="auto"/>
          <w:u w:val="none"/>
        </w:rPr>
        <w:t>１　自治体の検査結果</w:t>
      </w:r>
    </w:p>
    <w:p w14:paraId="22F882D4" w14:textId="77777777" w:rsidR="00143DDE" w:rsidRPr="00143DDE" w:rsidRDefault="00143DDE" w:rsidP="00143DDE">
      <w:pPr>
        <w:spacing w:after="0" w:line="0" w:lineRule="atLeast"/>
        <w:ind w:left="220" w:hangingChars="100" w:hanging="220"/>
        <w:rPr>
          <w:rStyle w:val="a3"/>
          <w:rFonts w:ascii="HG丸ｺﾞｼｯｸM-PRO" w:eastAsia="HG丸ｺﾞｼｯｸM-PRO" w:hAnsi="HG丸ｺﾞｼｯｸM-PRO"/>
          <w:color w:val="auto"/>
          <w:u w:val="none"/>
        </w:rPr>
      </w:pP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 xml:space="preserve"> </w:t>
      </w:r>
      <w:r w:rsidRPr="00143DDE">
        <w:rPr>
          <w:rStyle w:val="a3"/>
          <w:rFonts w:ascii="HG丸ｺﾞｼｯｸM-PRO" w:eastAsia="HG丸ｺﾞｼｯｸM-PRO" w:hAnsi="HG丸ｺﾞｼｯｸM-PRO" w:hint="eastAsia"/>
          <w:color w:val="auto"/>
          <w:u w:val="none"/>
        </w:rPr>
        <w:t>基準値超過　１件</w:t>
      </w:r>
    </w:p>
    <w:p w14:paraId="74E3CFE8" w14:textId="499719EA" w:rsidR="00143DDE" w:rsidRPr="00143DDE" w:rsidRDefault="00143DDE" w:rsidP="00143DDE">
      <w:pPr>
        <w:spacing w:after="0" w:line="0" w:lineRule="atLeast"/>
        <w:ind w:left="220" w:hangingChars="100" w:hanging="220"/>
        <w:rPr>
          <w:rStyle w:val="a3"/>
          <w:rFonts w:ascii="HG丸ｺﾞｼｯｸM-PRO" w:eastAsia="HG丸ｺﾞｼｯｸM-PRO" w:hAnsi="HG丸ｺﾞｼｯｸM-PRO"/>
          <w:color w:val="auto"/>
          <w:u w:val="none"/>
        </w:rPr>
      </w:pP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 xml:space="preserve">No.162 </w:t>
      </w:r>
      <w:r w:rsidRPr="00143DDE">
        <w:rPr>
          <w:rStyle w:val="a3"/>
          <w:rFonts w:ascii="HG丸ｺﾞｼｯｸM-PRO" w:eastAsia="HG丸ｺﾞｼｯｸM-PRO" w:hAnsi="HG丸ｺﾞｼｯｸM-PRO" w:hint="eastAsia"/>
          <w:color w:val="auto"/>
          <w:u w:val="none"/>
        </w:rPr>
        <w:t xml:space="preserve">　　宮城県産</w:t>
      </w:r>
      <w:r w:rsidRPr="00143DDE">
        <w:rPr>
          <w:rStyle w:val="a3"/>
          <w:rFonts w:ascii="HG丸ｺﾞｼｯｸM-PRO" w:eastAsia="HG丸ｺﾞｼｯｸM-PRO" w:hAnsi="HG丸ｺﾞｼｯｸM-PRO"/>
          <w:color w:val="auto"/>
          <w:u w:val="none"/>
        </w:rPr>
        <w:t xml:space="preserve"> </w:t>
      </w:r>
      <w:r w:rsidRPr="00143DDE">
        <w:rPr>
          <w:rStyle w:val="a3"/>
          <w:rFonts w:ascii="HG丸ｺﾞｼｯｸM-PRO" w:eastAsia="HG丸ｺﾞｼｯｸM-PRO" w:hAnsi="HG丸ｺﾞｼｯｸM-PRO" w:hint="eastAsia"/>
          <w:color w:val="auto"/>
          <w:u w:val="none"/>
        </w:rPr>
        <w:t xml:space="preserve">　　イノシシ肉</w:t>
      </w:r>
      <w:r w:rsidRPr="00143DDE">
        <w:rPr>
          <w:rStyle w:val="a3"/>
          <w:rFonts w:ascii="HG丸ｺﾞｼｯｸM-PRO" w:eastAsia="HG丸ｺﾞｼｯｸM-PRO" w:hAnsi="HG丸ｺﾞｼｯｸM-PRO"/>
          <w:color w:val="auto"/>
          <w:u w:val="none"/>
        </w:rPr>
        <w:t xml:space="preserve"> </w:t>
      </w: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Cs</w:t>
      </w:r>
      <w:r w:rsidRPr="00143DDE">
        <w:rPr>
          <w:rStyle w:val="a3"/>
          <w:rFonts w:ascii="HG丸ｺﾞｼｯｸM-PRO" w:eastAsia="HG丸ｺﾞｼｯｸM-PRO" w:hAnsi="HG丸ｺﾞｼｯｸM-PRO" w:hint="eastAsia"/>
          <w:color w:val="auto"/>
          <w:u w:val="none"/>
        </w:rPr>
        <w:t>：</w:t>
      </w:r>
      <w:r w:rsidRPr="00143DDE">
        <w:rPr>
          <w:rStyle w:val="a3"/>
          <w:rFonts w:ascii="HG丸ｺﾞｼｯｸM-PRO" w:eastAsia="HG丸ｺﾞｼｯｸM-PRO" w:hAnsi="HG丸ｺﾞｼｯｸM-PRO"/>
          <w:color w:val="auto"/>
          <w:u w:val="none"/>
        </w:rPr>
        <w:t xml:space="preserve">250 </w:t>
      </w:r>
      <w:proofErr w:type="spellStart"/>
      <w:r w:rsidRPr="00143DDE">
        <w:rPr>
          <w:rStyle w:val="a3"/>
          <w:rFonts w:ascii="HG丸ｺﾞｼｯｸM-PRO" w:eastAsia="HG丸ｺﾞｼｯｸM-PRO" w:hAnsi="HG丸ｺﾞｼｯｸM-PRO"/>
          <w:color w:val="auto"/>
          <w:u w:val="none"/>
        </w:rPr>
        <w:t>Bq</w:t>
      </w:r>
      <w:proofErr w:type="spellEnd"/>
      <w:r w:rsidRPr="00143DDE">
        <w:rPr>
          <w:rStyle w:val="a3"/>
          <w:rFonts w:ascii="HG丸ｺﾞｼｯｸM-PRO" w:eastAsia="HG丸ｺﾞｼｯｸM-PRO" w:hAnsi="HG丸ｺﾞｼｯｸM-PRO"/>
          <w:color w:val="auto"/>
          <w:u w:val="none"/>
        </w:rPr>
        <w:t>/kg</w:t>
      </w:r>
      <w:r w:rsidRPr="00143DDE">
        <w:rPr>
          <w:rStyle w:val="a3"/>
          <w:rFonts w:ascii="HG丸ｺﾞｼｯｸM-PRO" w:eastAsia="HG丸ｺﾞｼｯｸM-PRO" w:hAnsi="HG丸ｺﾞｼｯｸM-PRO" w:hint="eastAsia"/>
          <w:color w:val="auto"/>
          <w:u w:val="none"/>
        </w:rPr>
        <w:t>）　丸森町</w:t>
      </w:r>
    </w:p>
    <w:p w14:paraId="4133878B" w14:textId="01F52946" w:rsidR="00143DDE" w:rsidRPr="00143DDE" w:rsidRDefault="00143DDE" w:rsidP="00143DDE">
      <w:pPr>
        <w:spacing w:after="0" w:line="0" w:lineRule="atLeast"/>
        <w:rPr>
          <w:rStyle w:val="a3"/>
          <w:rFonts w:ascii="HG丸ｺﾞｼｯｸM-PRO" w:eastAsia="HG丸ｺﾞｼｯｸM-PRO" w:hAnsi="HG丸ｺﾞｼｯｸM-PRO"/>
          <w:color w:val="auto"/>
          <w:u w:val="none"/>
        </w:rPr>
      </w:pPr>
      <w:r w:rsidRPr="00143DDE">
        <w:rPr>
          <w:rStyle w:val="a3"/>
          <w:rFonts w:ascii="HG丸ｺﾞｼｯｸM-PRO" w:eastAsia="HG丸ｺﾞｼｯｸM-PRO" w:hAnsi="HG丸ｺﾞｼｯｸM-PRO" w:hint="eastAsia"/>
          <w:color w:val="auto"/>
          <w:u w:val="none"/>
        </w:rPr>
        <w:t xml:space="preserve">　２　緊急時モニタリング又は福島県の検査結果</w:t>
      </w:r>
    </w:p>
    <w:p w14:paraId="028673A4" w14:textId="77777777" w:rsidR="00143DDE" w:rsidRPr="00143DDE" w:rsidRDefault="00143DDE" w:rsidP="00143DDE">
      <w:pPr>
        <w:spacing w:after="0" w:line="0" w:lineRule="atLeast"/>
        <w:rPr>
          <w:rStyle w:val="a3"/>
          <w:rFonts w:ascii="HG丸ｺﾞｼｯｸM-PRO" w:eastAsia="HG丸ｺﾞｼｯｸM-PRO" w:hAnsi="HG丸ｺﾞｼｯｸM-PRO"/>
          <w:color w:val="auto"/>
          <w:u w:val="none"/>
        </w:rPr>
      </w:pP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 xml:space="preserve"> </w:t>
      </w:r>
      <w:r w:rsidRPr="00143DDE">
        <w:rPr>
          <w:rStyle w:val="a3"/>
          <w:rFonts w:ascii="HG丸ｺﾞｼｯｸM-PRO" w:eastAsia="HG丸ｺﾞｼｯｸM-PRO" w:hAnsi="HG丸ｺﾞｼｯｸM-PRO" w:hint="eastAsia"/>
          <w:color w:val="auto"/>
          <w:u w:val="none"/>
        </w:rPr>
        <w:t>基準値超過　１件</w:t>
      </w:r>
    </w:p>
    <w:p w14:paraId="44CA13AA" w14:textId="3D48534C" w:rsidR="00143DDE" w:rsidRPr="00143DDE" w:rsidRDefault="00143DDE" w:rsidP="00143DDE">
      <w:pPr>
        <w:spacing w:afterLines="50" w:after="180" w:line="0" w:lineRule="atLeast"/>
        <w:rPr>
          <w:rStyle w:val="a3"/>
          <w:rFonts w:ascii="HG丸ｺﾞｼｯｸM-PRO" w:eastAsia="HG丸ｺﾞｼｯｸM-PRO" w:hAnsi="HG丸ｺﾞｼｯｸM-PRO"/>
          <w:color w:val="auto"/>
          <w:u w:val="none"/>
        </w:rPr>
      </w:pP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No.</w:t>
      </w:r>
      <w:r w:rsidRPr="00143DDE">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color w:val="auto"/>
          <w:u w:val="none"/>
        </w:rPr>
        <w:t>1</w:t>
      </w:r>
      <w:r w:rsidRPr="00143DDE">
        <w:rPr>
          <w:rStyle w:val="a3"/>
          <w:rFonts w:ascii="HG丸ｺﾞｼｯｸM-PRO" w:eastAsia="HG丸ｺﾞｼｯｸM-PRO" w:hAnsi="HG丸ｺﾞｼｯｸM-PRO" w:hint="eastAsia"/>
          <w:color w:val="auto"/>
          <w:u w:val="none"/>
        </w:rPr>
        <w:t xml:space="preserve">　　産地不明　　　乾燥コウタケ</w:t>
      </w:r>
      <w:r>
        <w:rPr>
          <w:rStyle w:val="a3"/>
          <w:rFonts w:ascii="HG丸ｺﾞｼｯｸM-PRO" w:eastAsia="HG丸ｺﾞｼｯｸM-PRO" w:hAnsi="HG丸ｺﾞｼｯｸM-PRO" w:hint="eastAsia"/>
          <w:color w:val="auto"/>
          <w:u w:val="none"/>
        </w:rPr>
        <w:t xml:space="preserve">　</w:t>
      </w:r>
      <w:r w:rsidRPr="00143DDE">
        <w:rPr>
          <w:rStyle w:val="a3"/>
          <w:rFonts w:ascii="HG丸ｺﾞｼｯｸM-PRO" w:eastAsia="HG丸ｺﾞｼｯｸM-PRO" w:hAnsi="HG丸ｺﾞｼｯｸM-PRO" w:hint="eastAsia"/>
          <w:color w:val="auto"/>
          <w:u w:val="none"/>
        </w:rPr>
        <w:t>（</w:t>
      </w:r>
      <w:r w:rsidRPr="00143DDE">
        <w:rPr>
          <w:rStyle w:val="a3"/>
          <w:rFonts w:ascii="HG丸ｺﾞｼｯｸM-PRO" w:eastAsia="HG丸ｺﾞｼｯｸM-PRO" w:hAnsi="HG丸ｺﾞｼｯｸM-PRO"/>
          <w:color w:val="auto"/>
          <w:u w:val="none"/>
        </w:rPr>
        <w:t>Cs</w:t>
      </w:r>
      <w:r w:rsidRPr="00143DDE">
        <w:rPr>
          <w:rStyle w:val="a3"/>
          <w:rFonts w:ascii="HG丸ｺﾞｼｯｸM-PRO" w:eastAsia="HG丸ｺﾞｼｯｸM-PRO" w:hAnsi="HG丸ｺﾞｼｯｸM-PRO" w:hint="eastAsia"/>
          <w:color w:val="auto"/>
          <w:u w:val="none"/>
        </w:rPr>
        <w:t>：</w:t>
      </w:r>
      <w:r w:rsidRPr="00143DDE">
        <w:rPr>
          <w:rStyle w:val="a3"/>
          <w:rFonts w:ascii="HG丸ｺﾞｼｯｸM-PRO" w:eastAsia="HG丸ｺﾞｼｯｸM-PRO" w:hAnsi="HG丸ｺﾞｼｯｸM-PRO"/>
          <w:color w:val="auto"/>
          <w:u w:val="none"/>
        </w:rPr>
        <w:t xml:space="preserve">130 </w:t>
      </w:r>
      <w:proofErr w:type="spellStart"/>
      <w:r w:rsidRPr="00143DDE">
        <w:rPr>
          <w:rStyle w:val="a3"/>
          <w:rFonts w:ascii="HG丸ｺﾞｼｯｸM-PRO" w:eastAsia="HG丸ｺﾞｼｯｸM-PRO" w:hAnsi="HG丸ｺﾞｼｯｸM-PRO"/>
          <w:color w:val="auto"/>
          <w:u w:val="none"/>
        </w:rPr>
        <w:t>Bq</w:t>
      </w:r>
      <w:proofErr w:type="spellEnd"/>
      <w:r w:rsidRPr="00143DDE">
        <w:rPr>
          <w:rStyle w:val="a3"/>
          <w:rFonts w:ascii="HG丸ｺﾞｼｯｸM-PRO" w:eastAsia="HG丸ｺﾞｼｯｸM-PRO" w:hAnsi="HG丸ｺﾞｼｯｸM-PRO"/>
          <w:color w:val="auto"/>
          <w:u w:val="none"/>
        </w:rPr>
        <w:t>/kg</w:t>
      </w:r>
      <w:r w:rsidRPr="00143DDE">
        <w:rPr>
          <w:rStyle w:val="a3"/>
          <w:rFonts w:ascii="HG丸ｺﾞｼｯｸM-PRO" w:eastAsia="HG丸ｺﾞｼｯｸM-PRO" w:hAnsi="HG丸ｺﾞｼｯｸM-PRO" w:hint="eastAsia"/>
          <w:color w:val="auto"/>
          <w:u w:val="none"/>
        </w:rPr>
        <w:t>）　産地不明</w:t>
      </w:r>
    </w:p>
    <w:p w14:paraId="200E46D6" w14:textId="4E5ECA85" w:rsidR="00B12758" w:rsidRDefault="00B12758" w:rsidP="0080778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6B0885">
        <w:rPr>
          <w:rStyle w:val="a3"/>
          <w:rFonts w:ascii="HG丸ｺﾞｼｯｸM-PRO" w:eastAsia="HG丸ｺﾞｼｯｸM-PRO" w:hAnsi="HG丸ｺﾞｼｯｸM-PRO" w:hint="eastAsia"/>
          <w:b/>
          <w:bCs/>
          <w:color w:val="auto"/>
          <w:u w:val="none"/>
        </w:rPr>
        <w:t>食品中の放射性物質の検査結果について</w:t>
      </w:r>
      <w:r w:rsidRPr="00B12758">
        <w:rPr>
          <w:rStyle w:val="a3"/>
          <w:rFonts w:ascii="HG丸ｺﾞｼｯｸM-PRO" w:eastAsia="HG丸ｺﾞｼｯｸM-PRO" w:hAnsi="HG丸ｺﾞｼｯｸM-PRO" w:hint="eastAsia"/>
          <w:b/>
          <w:bCs/>
          <w:color w:val="auto"/>
          <w:u w:val="none"/>
        </w:rPr>
        <w:t>（１２７５報）</w:t>
      </w:r>
      <w:r>
        <w:rPr>
          <w:rStyle w:val="a3"/>
          <w:rFonts w:ascii="HG丸ｺﾞｼｯｸM-PRO" w:eastAsia="HG丸ｺﾞｼｯｸM-PRO" w:hAnsi="HG丸ｺﾞｼｯｸM-PRO" w:hint="eastAsia"/>
          <w:b/>
          <w:bCs/>
          <w:color w:val="auto"/>
          <w:u w:val="none"/>
        </w:rPr>
        <w:t xml:space="preserve">　2022/2/16</w:t>
      </w:r>
    </w:p>
    <w:p w14:paraId="7277B667" w14:textId="0D8CE2F5" w:rsidR="00B12758" w:rsidRPr="00B12758" w:rsidRDefault="00B12758" w:rsidP="00B1275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B12758">
          <w:rPr>
            <w:rStyle w:val="a3"/>
            <w:rFonts w:ascii="Times New Roman" w:eastAsia="HG丸ｺﾞｼｯｸM-PRO" w:hAnsi="Times New Roman" w:cs="Times New Roman"/>
            <w:sz w:val="21"/>
            <w:szCs w:val="21"/>
          </w:rPr>
          <w:t>https://www.mhlw.go.jp/stf/newpage_23866.html</w:t>
        </w:r>
      </w:hyperlink>
    </w:p>
    <w:p w14:paraId="2F6491F3" w14:textId="4CF7BFC3" w:rsidR="00807781" w:rsidRDefault="00807781" w:rsidP="0080778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6B0885" w:rsidRPr="006B0885">
        <w:rPr>
          <w:rStyle w:val="a3"/>
          <w:rFonts w:ascii="HG丸ｺﾞｼｯｸM-PRO" w:eastAsia="HG丸ｺﾞｼｯｸM-PRO" w:hAnsi="HG丸ｺﾞｼｯｸM-PRO" w:hint="eastAsia"/>
          <w:b/>
          <w:bCs/>
          <w:color w:val="auto"/>
          <w:u w:val="none"/>
        </w:rPr>
        <w:t>食品中の放射性物質の検査結果について（１２７４報）</w:t>
      </w:r>
      <w:r w:rsidR="006B0885">
        <w:rPr>
          <w:rStyle w:val="a3"/>
          <w:rFonts w:ascii="HG丸ｺﾞｼｯｸM-PRO" w:eastAsia="HG丸ｺﾞｼｯｸM-PRO" w:hAnsi="HG丸ｺﾞｼｯｸM-PRO" w:hint="eastAsia"/>
          <w:b/>
          <w:bCs/>
          <w:color w:val="auto"/>
          <w:u w:val="none"/>
        </w:rPr>
        <w:t xml:space="preserve">　2022/2/10</w:t>
      </w:r>
    </w:p>
    <w:p w14:paraId="2156CD24" w14:textId="4CAA88C9" w:rsidR="006B0885" w:rsidRPr="006B0885" w:rsidRDefault="006B0885" w:rsidP="006B088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lastRenderedPageBreak/>
        <w:t xml:space="preserve">　</w:t>
      </w:r>
      <w:hyperlink r:id="rId28" w:history="1">
        <w:r w:rsidRPr="006B0885">
          <w:rPr>
            <w:rStyle w:val="a3"/>
            <w:rFonts w:ascii="Times New Roman" w:eastAsia="HG丸ｺﾞｼｯｸM-PRO" w:hAnsi="Times New Roman" w:cs="Times New Roman"/>
            <w:sz w:val="21"/>
            <w:szCs w:val="21"/>
          </w:rPr>
          <w:t>https://www.mhlw.go.jp/stf/newpage_23687.html</w:t>
        </w:r>
      </w:hyperlink>
    </w:p>
    <w:p w14:paraId="53ADF2D1" w14:textId="77777777" w:rsidR="00164F9C" w:rsidRPr="00164F9C" w:rsidRDefault="006B0885"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6B0885">
        <w:rPr>
          <w:rStyle w:val="a3"/>
          <w:rFonts w:ascii="HG丸ｺﾞｼｯｸM-PRO" w:eastAsia="HG丸ｺﾞｼｯｸM-PRO" w:hAnsi="HG丸ｺﾞｼｯｸM-PRO" w:hint="eastAsia"/>
          <w:color w:val="auto"/>
          <w:u w:val="none"/>
        </w:rPr>
        <w:t xml:space="preserve">　</w:t>
      </w:r>
      <w:r w:rsidR="00164F9C" w:rsidRPr="00164F9C">
        <w:rPr>
          <w:rStyle w:val="a3"/>
          <w:rFonts w:ascii="HG丸ｺﾞｼｯｸM-PRO" w:eastAsia="HG丸ｺﾞｼｯｸM-PRO" w:hAnsi="HG丸ｺﾞｼｯｸM-PRO" w:hint="eastAsia"/>
          <w:color w:val="auto"/>
          <w:u w:val="none"/>
        </w:rPr>
        <w:t>２　緊急時モニタリング又は福島県の検査結果</w:t>
      </w:r>
    </w:p>
    <w:p w14:paraId="7CCF5149" w14:textId="1FC3EF59"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 xml:space="preserve"> </w:t>
      </w:r>
      <w:r w:rsidRPr="00164F9C">
        <w:rPr>
          <w:rStyle w:val="a3"/>
          <w:rFonts w:ascii="HG丸ｺﾞｼｯｸM-PRO" w:eastAsia="HG丸ｺﾞｼｯｸM-PRO" w:hAnsi="HG丸ｺﾞｼｯｸM-PRO" w:hint="eastAsia"/>
          <w:color w:val="auto"/>
          <w:u w:val="none"/>
        </w:rPr>
        <w:t>基準値超過　４件</w:t>
      </w:r>
    </w:p>
    <w:p w14:paraId="386E4BF7" w14:textId="4AD8E4BF"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37</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150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古殿町</w:t>
      </w:r>
    </w:p>
    <w:p w14:paraId="7A6512AD" w14:textId="51AB0BB6"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39</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830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南相馬市</w:t>
      </w:r>
    </w:p>
    <w:p w14:paraId="128A6FC9" w14:textId="126198E1" w:rsidR="00164F9C" w:rsidRPr="00164F9C" w:rsidRDefault="00164F9C" w:rsidP="00164F9C">
      <w:pPr>
        <w:spacing w:after="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54</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170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福島市</w:t>
      </w:r>
    </w:p>
    <w:p w14:paraId="383D26F8" w14:textId="6857019C" w:rsidR="00164F9C" w:rsidRDefault="00164F9C" w:rsidP="00164F9C">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164F9C">
        <w:rPr>
          <w:rStyle w:val="a3"/>
          <w:rFonts w:ascii="HG丸ｺﾞｼｯｸM-PRO" w:eastAsia="HG丸ｺﾞｼｯｸM-PRO" w:hAnsi="HG丸ｺﾞｼｯｸM-PRO" w:hint="eastAsia"/>
          <w:color w:val="auto"/>
          <w:u w:val="none"/>
        </w:rPr>
        <w:t xml:space="preserve">　　　　</w:t>
      </w:r>
      <w:r w:rsidRPr="00164F9C">
        <w:rPr>
          <w:rStyle w:val="a3"/>
          <w:rFonts w:ascii="HG丸ｺﾞｼｯｸM-PRO" w:eastAsia="HG丸ｺﾞｼｯｸM-PRO" w:hAnsi="HG丸ｺﾞｼｯｸM-PRO"/>
          <w:color w:val="auto"/>
          <w:u w:val="none"/>
        </w:rPr>
        <w:t>No. 55</w:t>
      </w:r>
      <w:r w:rsidRPr="00164F9C">
        <w:rPr>
          <w:rStyle w:val="a3"/>
          <w:rFonts w:ascii="HG丸ｺﾞｼｯｸM-PRO" w:eastAsia="HG丸ｺﾞｼｯｸM-PRO" w:hAnsi="HG丸ｺﾞｼｯｸM-PRO" w:hint="eastAsia"/>
          <w:color w:val="auto"/>
          <w:u w:val="none"/>
        </w:rPr>
        <w:t xml:space="preserve">　　　福島県産　　　イノシシ　　　（</w:t>
      </w:r>
      <w:r w:rsidRPr="00164F9C">
        <w:rPr>
          <w:rStyle w:val="a3"/>
          <w:rFonts w:ascii="HG丸ｺﾞｼｯｸM-PRO" w:eastAsia="HG丸ｺﾞｼｯｸM-PRO" w:hAnsi="HG丸ｺﾞｼｯｸM-PRO"/>
          <w:color w:val="auto"/>
          <w:u w:val="none"/>
        </w:rPr>
        <w:t>Cs</w:t>
      </w:r>
      <w:r w:rsidRPr="00164F9C">
        <w:rPr>
          <w:rStyle w:val="a3"/>
          <w:rFonts w:ascii="HG丸ｺﾞｼｯｸM-PRO" w:eastAsia="HG丸ｺﾞｼｯｸM-PRO" w:hAnsi="HG丸ｺﾞｼｯｸM-PRO" w:hint="eastAsia"/>
          <w:color w:val="auto"/>
          <w:u w:val="none"/>
        </w:rPr>
        <w:t>：</w:t>
      </w:r>
      <w:r w:rsidRPr="00164F9C">
        <w:rPr>
          <w:rStyle w:val="a3"/>
          <w:rFonts w:ascii="HG丸ｺﾞｼｯｸM-PRO" w:eastAsia="HG丸ｺﾞｼｯｸM-PRO" w:hAnsi="HG丸ｺﾞｼｯｸM-PRO"/>
          <w:color w:val="auto"/>
          <w:u w:val="none"/>
        </w:rPr>
        <w:t xml:space="preserve">660 </w:t>
      </w:r>
      <w:proofErr w:type="spellStart"/>
      <w:r w:rsidRPr="00164F9C">
        <w:rPr>
          <w:rStyle w:val="a3"/>
          <w:rFonts w:ascii="HG丸ｺﾞｼｯｸM-PRO" w:eastAsia="HG丸ｺﾞｼｯｸM-PRO" w:hAnsi="HG丸ｺﾞｼｯｸM-PRO"/>
          <w:color w:val="auto"/>
          <w:u w:val="none"/>
        </w:rPr>
        <w:t>Bq</w:t>
      </w:r>
      <w:proofErr w:type="spellEnd"/>
      <w:r w:rsidRPr="00164F9C">
        <w:rPr>
          <w:rStyle w:val="a3"/>
          <w:rFonts w:ascii="HG丸ｺﾞｼｯｸM-PRO" w:eastAsia="HG丸ｺﾞｼｯｸM-PRO" w:hAnsi="HG丸ｺﾞｼｯｸM-PRO"/>
          <w:color w:val="auto"/>
          <w:u w:val="none"/>
        </w:rPr>
        <w:t>/kg</w:t>
      </w:r>
      <w:r w:rsidRPr="00164F9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伊達市</w:t>
      </w:r>
    </w:p>
    <w:p w14:paraId="4C94EBE0" w14:textId="7EDD122F"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r w:rsidRPr="00DD375A">
        <w:rPr>
          <w:rStyle w:val="a3"/>
          <w:rFonts w:ascii="HG丸ｺﾞｼｯｸM-PRO" w:eastAsia="HG丸ｺﾞｼｯｸM-PRO" w:hAnsi="HG丸ｺﾞｼｯｸM-PRO" w:hint="eastAsia"/>
          <w:b/>
          <w:bCs/>
          <w:color w:val="auto"/>
          <w:u w:val="none"/>
        </w:rPr>
        <w:t>■</w:t>
      </w:r>
      <w:bookmarkStart w:id="110" w:name="_Hlk63385534"/>
      <w:bookmarkStart w:id="111" w:name="_Hlk67420090"/>
      <w:r w:rsidRPr="008B69CD">
        <w:rPr>
          <w:rFonts w:ascii="HG丸ｺﾞｼｯｸM-PRO" w:eastAsia="HG丸ｺﾞｼｯｸM-PRO" w:hAnsi="HG丸ｺﾞｼｯｸM-PRO"/>
          <w:i/>
          <w:color w:val="FFFFFF" w:themeColor="background1"/>
          <w:kern w:val="2"/>
          <w:highlight w:val="red"/>
        </w:rPr>
        <w:t>NEW</w:t>
      </w:r>
      <w:bookmarkEnd w:id="110"/>
      <w:r w:rsidRPr="00DD375A">
        <w:rPr>
          <w:rStyle w:val="a3"/>
          <w:rFonts w:ascii="HG丸ｺﾞｼｯｸM-PRO" w:eastAsia="HG丸ｺﾞｼｯｸM-PRO" w:hAnsi="HG丸ｺﾞｼｯｸM-PRO" w:hint="eastAsia"/>
          <w:b/>
          <w:bCs/>
          <w:color w:val="auto"/>
          <w:u w:val="none"/>
        </w:rPr>
        <w:t>食</w:t>
      </w:r>
      <w:bookmarkEnd w:id="43"/>
      <w:bookmarkEnd w:id="44"/>
      <w:bookmarkEnd w:id="107"/>
      <w:r w:rsidRPr="00DD375A">
        <w:rPr>
          <w:rStyle w:val="a3"/>
          <w:rFonts w:ascii="HG丸ｺﾞｼｯｸM-PRO" w:eastAsia="HG丸ｺﾞｼｯｸM-PRO" w:hAnsi="HG丸ｺﾞｼｯｸM-PRO" w:hint="eastAsia"/>
          <w:b/>
          <w:bCs/>
          <w:color w:val="auto"/>
          <w:u w:val="none"/>
        </w:rPr>
        <w:t>品</w:t>
      </w:r>
      <w:bookmarkEnd w:id="45"/>
      <w:bookmarkEnd w:id="108"/>
      <w:bookmarkEnd w:id="111"/>
      <w:r w:rsidRPr="007052A3">
        <w:rPr>
          <w:rStyle w:val="a3"/>
          <w:rFonts w:ascii="HG丸ｺﾞｼｯｸM-PRO" w:eastAsia="HG丸ｺﾞｼｯｸM-PRO" w:hAnsi="HG丸ｺﾞｼｯｸM-PRO" w:hint="eastAsia"/>
          <w:b/>
          <w:bCs/>
          <w:color w:val="auto"/>
          <w:u w:val="none"/>
        </w:rPr>
        <w:t>安</w:t>
      </w:r>
      <w:bookmarkEnd w:id="109"/>
      <w:r w:rsidRPr="007052A3">
        <w:rPr>
          <w:rStyle w:val="a3"/>
          <w:rFonts w:ascii="HG丸ｺﾞｼｯｸM-PRO" w:eastAsia="HG丸ｺﾞｼｯｸM-PRO" w:hAnsi="HG丸ｺﾞｼｯｸM-PRO" w:hint="eastAsia"/>
          <w:b/>
          <w:bCs/>
          <w:color w:val="auto"/>
          <w:u w:val="none"/>
        </w:rPr>
        <w:t>全情報（微生物）No.</w:t>
      </w:r>
      <w:r w:rsidR="005B7519">
        <w:rPr>
          <w:rStyle w:val="a3"/>
          <w:rFonts w:ascii="HG丸ｺﾞｼｯｸM-PRO" w:eastAsia="HG丸ｺﾞｼｯｸM-PRO" w:hAnsi="HG丸ｺﾞｼｯｸM-PRO" w:hint="eastAsia"/>
          <w:b/>
          <w:bCs/>
          <w:color w:val="auto"/>
          <w:u w:val="none"/>
        </w:rPr>
        <w:t>4</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512F4D">
        <w:rPr>
          <w:rStyle w:val="a3"/>
          <w:rFonts w:ascii="HG丸ｺﾞｼｯｸM-PRO" w:eastAsia="HG丸ｺﾞｼｯｸM-PRO" w:hAnsi="HG丸ｺﾞｼｯｸM-PRO" w:hint="eastAsia"/>
          <w:b/>
          <w:bCs/>
          <w:color w:val="auto"/>
          <w:u w:val="none"/>
        </w:rPr>
        <w:t>2</w:t>
      </w:r>
      <w:r w:rsidR="00AD0C46">
        <w:rPr>
          <w:rStyle w:val="a3"/>
          <w:rFonts w:ascii="HG丸ｺﾞｼｯｸM-PRO" w:eastAsia="HG丸ｺﾞｼｯｸM-PRO" w:hAnsi="HG丸ｺﾞｼｯｸM-PRO" w:hint="eastAsia"/>
          <w:b/>
          <w:bCs/>
          <w:color w:val="auto"/>
          <w:u w:val="none"/>
        </w:rPr>
        <w:t>.</w:t>
      </w:r>
      <w:r w:rsidR="005B7519">
        <w:rPr>
          <w:rStyle w:val="a3"/>
          <w:rFonts w:ascii="HG丸ｺﾞｼｯｸM-PRO" w:eastAsia="HG丸ｺﾞｼｯｸM-PRO" w:hAnsi="HG丸ｺﾞｼｯｸM-PRO" w:hint="eastAsia"/>
          <w:b/>
          <w:bCs/>
          <w:color w:val="auto"/>
          <w:u w:val="none"/>
        </w:rPr>
        <w:t>16</w:t>
      </w:r>
      <w:r w:rsidRPr="007052A3">
        <w:rPr>
          <w:rStyle w:val="a3"/>
          <w:rFonts w:ascii="HG丸ｺﾞｼｯｸM-PRO" w:eastAsia="HG丸ｺﾞｼｯｸM-PRO" w:hAnsi="HG丸ｺﾞｼｯｸM-PRO" w:hint="eastAsia"/>
          <w:b/>
          <w:bCs/>
          <w:color w:val="auto"/>
          <w:u w:val="none"/>
        </w:rPr>
        <w:t>）</w:t>
      </w:r>
    </w:p>
    <w:bookmarkStart w:id="112" w:name="_Hlk87547785"/>
    <w:p w14:paraId="4C7F504A" w14:textId="17525C9C" w:rsidR="005B7519" w:rsidRDefault="005B7519"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"http://www.nihs.go.jp/dsi/food-info/foodinfonews/2022/foodinfo202204m.pdf%20" </w:instrText>
      </w:r>
      <w:r>
        <w:rPr>
          <w:rFonts w:ascii="Times New Roman" w:hAnsi="Times New Roman" w:cs="Times New Roman"/>
          <w:sz w:val="21"/>
          <w:szCs w:val="21"/>
        </w:rPr>
        <w:fldChar w:fldCharType="separate"/>
      </w:r>
      <w:r w:rsidRPr="005B7519">
        <w:rPr>
          <w:rStyle w:val="a3"/>
          <w:rFonts w:ascii="Times New Roman" w:hAnsi="Times New Roman" w:cs="Times New Roman"/>
          <w:sz w:val="21"/>
          <w:szCs w:val="21"/>
        </w:rPr>
        <w:t xml:space="preserve">http://www.nihs.go.jp/dsi/food-info/foodinfonews/2022/foodinfo202204m.pdf </w:t>
      </w:r>
      <w:r>
        <w:rPr>
          <w:rFonts w:ascii="Times New Roman" w:hAnsi="Times New Roman" w:cs="Times New Roman"/>
          <w:sz w:val="21"/>
          <w:szCs w:val="21"/>
        </w:rPr>
        <w:fldChar w:fldCharType="end"/>
      </w:r>
    </w:p>
    <w:bookmarkEnd w:id="112"/>
    <w:p w14:paraId="752B157B"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 xml:space="preserve">目次 </w:t>
      </w:r>
    </w:p>
    <w:p w14:paraId="10E3F357"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【米国疾病予防管理センター（</w:t>
      </w:r>
      <w:r w:rsidRPr="005B7519">
        <w:rPr>
          <w:rStyle w:val="a3"/>
          <w:rFonts w:ascii="HG丸ｺﾞｼｯｸM-PRO" w:eastAsia="HG丸ｺﾞｼｯｸM-PRO" w:hAnsi="HG丸ｺﾞｼｯｸM-PRO"/>
          <w:b/>
          <w:bCs/>
          <w:color w:val="auto"/>
          <w:u w:val="none"/>
        </w:rPr>
        <w:t>US CDC</w:t>
      </w:r>
      <w:r w:rsidRPr="005B7519">
        <w:rPr>
          <w:rStyle w:val="a3"/>
          <w:rFonts w:ascii="HG丸ｺﾞｼｯｸM-PRO" w:eastAsia="HG丸ｺﾞｼｯｸM-PRO" w:hAnsi="HG丸ｺﾞｼｯｸM-PRO" w:hint="eastAsia"/>
          <w:b/>
          <w:bCs/>
          <w:color w:val="auto"/>
          <w:u w:val="none"/>
        </w:rPr>
        <w:t>）】</w:t>
      </w:r>
    </w:p>
    <w:p w14:paraId="2336C481" w14:textId="2FA312C4"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Dole </w:t>
      </w:r>
      <w:r w:rsidRPr="005B7519">
        <w:rPr>
          <w:rStyle w:val="a3"/>
          <w:rFonts w:ascii="HG丸ｺﾞｼｯｸM-PRO" w:eastAsia="HG丸ｺﾞｼｯｸM-PRO" w:hAnsi="HG丸ｺﾞｼｯｸM-PRO" w:hint="eastAsia"/>
          <w:color w:val="auto"/>
          <w:u w:val="none"/>
        </w:rPr>
        <w:t>社が製造した包装済みサラダに関連して複数州にわたり発生しているリステリア（</w:t>
      </w:r>
      <w:r w:rsidRPr="005B7519">
        <w:rPr>
          <w:rStyle w:val="a3"/>
          <w:rFonts w:ascii="HG丸ｺﾞｼｯｸM-PRO" w:eastAsia="HG丸ｺﾞｼｯｸM-PRO" w:hAnsi="HG丸ｺﾞｼｯｸM-PRO"/>
          <w:color w:val="auto"/>
          <w:u w:val="none"/>
        </w:rPr>
        <w:t>Listeria monocytogenes</w:t>
      </w:r>
      <w:r w:rsidRPr="005B7519">
        <w:rPr>
          <w:rStyle w:val="a3"/>
          <w:rFonts w:ascii="HG丸ｺﾞｼｯｸM-PRO" w:eastAsia="HG丸ｺﾞｼｯｸM-PRO" w:hAnsi="HG丸ｺﾞｼｯｸM-PRO" w:hint="eastAsia"/>
          <w:color w:val="auto"/>
          <w:u w:val="none"/>
        </w:rPr>
        <w:t>）感染アウトブレイク（</w:t>
      </w:r>
      <w:r w:rsidRPr="005B7519">
        <w:rPr>
          <w:rStyle w:val="a3"/>
          <w:rFonts w:ascii="HG丸ｺﾞｼｯｸM-PRO" w:eastAsia="HG丸ｺﾞｼｯｸM-PRO" w:hAnsi="HG丸ｺﾞｼｯｸM-PRO"/>
          <w:color w:val="auto"/>
          <w:u w:val="none"/>
        </w:rPr>
        <w:t xml:space="preserve">2022 </w:t>
      </w:r>
      <w:r w:rsidRPr="005B7519">
        <w:rPr>
          <w:rStyle w:val="a3"/>
          <w:rFonts w:ascii="HG丸ｺﾞｼｯｸM-PRO" w:eastAsia="HG丸ｺﾞｼｯｸM-PRO" w:hAnsi="HG丸ｺﾞｼｯｸM-PRO" w:hint="eastAsia"/>
          <w:color w:val="auto"/>
          <w:u w:val="none"/>
        </w:rPr>
        <w:t>年</w:t>
      </w:r>
      <w:r w:rsidRPr="005B7519">
        <w:rPr>
          <w:rStyle w:val="a3"/>
          <w:rFonts w:ascii="HG丸ｺﾞｼｯｸM-PRO" w:eastAsia="HG丸ｺﾞｼｯｸM-PRO" w:hAnsi="HG丸ｺﾞｼｯｸM-PRO"/>
          <w:color w:val="auto"/>
          <w:u w:val="none"/>
        </w:rPr>
        <w:t xml:space="preserve"> 2 </w:t>
      </w:r>
      <w:r w:rsidRPr="005B7519">
        <w:rPr>
          <w:rStyle w:val="a3"/>
          <w:rFonts w:ascii="HG丸ｺﾞｼｯｸM-PRO" w:eastAsia="HG丸ｺﾞｼｯｸM-PRO" w:hAnsi="HG丸ｺﾞｼｯｸM-PRO" w:hint="eastAsia"/>
          <w:color w:val="auto"/>
          <w:u w:val="none"/>
        </w:rPr>
        <w:t>月</w:t>
      </w:r>
      <w:r w:rsidRPr="005B7519">
        <w:rPr>
          <w:rStyle w:val="a3"/>
          <w:rFonts w:ascii="HG丸ｺﾞｼｯｸM-PRO" w:eastAsia="HG丸ｺﾞｼｯｸM-PRO" w:hAnsi="HG丸ｺﾞｼｯｸM-PRO"/>
          <w:color w:val="auto"/>
          <w:u w:val="none"/>
        </w:rPr>
        <w:t xml:space="preserve"> 1 </w:t>
      </w:r>
      <w:r w:rsidRPr="005B7519">
        <w:rPr>
          <w:rStyle w:val="a3"/>
          <w:rFonts w:ascii="HG丸ｺﾞｼｯｸM-PRO" w:eastAsia="HG丸ｺﾞｼｯｸM-PRO" w:hAnsi="HG丸ｺﾞｼｯｸM-PRO" w:hint="eastAsia"/>
          <w:color w:val="auto"/>
          <w:u w:val="none"/>
        </w:rPr>
        <w:t>日付更新情報）</w:t>
      </w:r>
    </w:p>
    <w:p w14:paraId="0C01B4D8" w14:textId="7373F99A"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2. </w:t>
      </w:r>
      <w:r w:rsidRPr="005B7519">
        <w:rPr>
          <w:rStyle w:val="a3"/>
          <w:rFonts w:ascii="HG丸ｺﾞｼｯｸM-PRO" w:eastAsia="HG丸ｺﾞｼｯｸM-PRO" w:hAnsi="HG丸ｺﾞｼｯｸM-PRO" w:hint="eastAsia"/>
          <w:color w:val="auto"/>
          <w:u w:val="none"/>
        </w:rPr>
        <w:t>詰め物入りパン粉付き冷凍生鶏肉製品に関連して発生したサルモネラ（</w:t>
      </w:r>
      <w:r w:rsidRPr="005B7519">
        <w:rPr>
          <w:rStyle w:val="a3"/>
          <w:rFonts w:ascii="HG丸ｺﾞｼｯｸM-PRO" w:eastAsia="HG丸ｺﾞｼｯｸM-PRO" w:hAnsi="HG丸ｺﾞｼｯｸM-PRO"/>
          <w:color w:val="auto"/>
          <w:u w:val="none"/>
        </w:rPr>
        <w:t>Salmonella</w:t>
      </w:r>
      <w:r>
        <w:rPr>
          <w:rStyle w:val="a3"/>
          <w:rFonts w:ascii="HG丸ｺﾞｼｯｸM-PRO" w:eastAsia="HG丸ｺﾞｼｯｸM-PRO" w:hAnsi="HG丸ｺﾞｼｯｸM-PRO" w:hint="eastAsia"/>
          <w:color w:val="auto"/>
          <w:u w:val="none"/>
        </w:rPr>
        <w:t xml:space="preserve">　</w:t>
      </w:r>
      <w:r w:rsidRPr="005B7519">
        <w:rPr>
          <w:rStyle w:val="a3"/>
          <w:rFonts w:ascii="HG丸ｺﾞｼｯｸM-PRO" w:eastAsia="HG丸ｺﾞｼｯｸM-PRO" w:hAnsi="HG丸ｺﾞｼｯｸM-PRO"/>
          <w:color w:val="auto"/>
          <w:u w:val="none"/>
        </w:rPr>
        <w:t>Enteritidis</w:t>
      </w:r>
      <w:r w:rsidRPr="005B7519">
        <w:rPr>
          <w:rStyle w:val="a3"/>
          <w:rFonts w:ascii="HG丸ｺﾞｼｯｸM-PRO" w:eastAsia="HG丸ｺﾞｼｯｸM-PRO" w:hAnsi="HG丸ｺﾞｼｯｸM-PRO" w:hint="eastAsia"/>
          <w:color w:val="auto"/>
          <w:u w:val="none"/>
        </w:rPr>
        <w:t>）感染アウトブレイク（</w:t>
      </w:r>
      <w:r w:rsidRPr="005B7519">
        <w:rPr>
          <w:rStyle w:val="a3"/>
          <w:rFonts w:ascii="HG丸ｺﾞｼｯｸM-PRO" w:eastAsia="HG丸ｺﾞｼｯｸM-PRO" w:hAnsi="HG丸ｺﾞｼｯｸM-PRO"/>
          <w:color w:val="auto"/>
          <w:u w:val="none"/>
        </w:rPr>
        <w:t xml:space="preserve">2021 </w:t>
      </w:r>
      <w:r w:rsidRPr="005B7519">
        <w:rPr>
          <w:rStyle w:val="a3"/>
          <w:rFonts w:ascii="HG丸ｺﾞｼｯｸM-PRO" w:eastAsia="HG丸ｺﾞｼｯｸM-PRO" w:hAnsi="HG丸ｺﾞｼｯｸM-PRO" w:hint="eastAsia"/>
          <w:color w:val="auto"/>
          <w:u w:val="none"/>
        </w:rPr>
        <w:t>年</w:t>
      </w:r>
      <w:r w:rsidRPr="005B7519">
        <w:rPr>
          <w:rStyle w:val="a3"/>
          <w:rFonts w:ascii="HG丸ｺﾞｼｯｸM-PRO" w:eastAsia="HG丸ｺﾞｼｯｸM-PRO" w:hAnsi="HG丸ｺﾞｼｯｸM-PRO"/>
          <w:color w:val="auto"/>
          <w:u w:val="none"/>
        </w:rPr>
        <w:t xml:space="preserve"> 10 </w:t>
      </w:r>
      <w:r w:rsidRPr="005B7519">
        <w:rPr>
          <w:rStyle w:val="a3"/>
          <w:rFonts w:ascii="HG丸ｺﾞｼｯｸM-PRO" w:eastAsia="HG丸ｺﾞｼｯｸM-PRO" w:hAnsi="HG丸ｺﾞｼｯｸM-PRO" w:hint="eastAsia"/>
          <w:color w:val="auto"/>
          <w:u w:val="none"/>
        </w:rPr>
        <w:t>月</w:t>
      </w:r>
      <w:r w:rsidRPr="005B7519">
        <w:rPr>
          <w:rStyle w:val="a3"/>
          <w:rFonts w:ascii="HG丸ｺﾞｼｯｸM-PRO" w:eastAsia="HG丸ｺﾞｼｯｸM-PRO" w:hAnsi="HG丸ｺﾞｼｯｸM-PRO"/>
          <w:color w:val="auto"/>
          <w:u w:val="none"/>
        </w:rPr>
        <w:t xml:space="preserve"> 13 </w:t>
      </w:r>
      <w:r w:rsidRPr="005B7519">
        <w:rPr>
          <w:rStyle w:val="a3"/>
          <w:rFonts w:ascii="HG丸ｺﾞｼｯｸM-PRO" w:eastAsia="HG丸ｺﾞｼｯｸM-PRO" w:hAnsi="HG丸ｺﾞｼｯｸM-PRO" w:hint="eastAsia"/>
          <w:color w:val="auto"/>
          <w:u w:val="none"/>
        </w:rPr>
        <w:t>日付最終更新）</w:t>
      </w:r>
    </w:p>
    <w:p w14:paraId="26DA9061" w14:textId="433B7BCF"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3. </w:t>
      </w:r>
      <w:r w:rsidRPr="005B7519">
        <w:rPr>
          <w:rStyle w:val="a3"/>
          <w:rFonts w:ascii="HG丸ｺﾞｼｯｸM-PRO" w:eastAsia="HG丸ｺﾞｼｯｸM-PRO" w:hAnsi="HG丸ｺﾞｼｯｸM-PRO" w:hint="eastAsia"/>
          <w:color w:val="auto"/>
          <w:u w:val="none"/>
        </w:rPr>
        <w:t>イタリアンスタイルの食肉製品に関連して複数州にわたり発生したサルモネラ（</w:t>
      </w:r>
      <w:r w:rsidRPr="005B7519">
        <w:rPr>
          <w:rStyle w:val="a3"/>
          <w:rFonts w:ascii="HG丸ｺﾞｼｯｸM-PRO" w:eastAsia="HG丸ｺﾞｼｯｸM-PRO" w:hAnsi="HG丸ｺﾞｼｯｸM-PRO"/>
          <w:color w:val="auto"/>
          <w:u w:val="none"/>
        </w:rPr>
        <w:t xml:space="preserve">Salmonella </w:t>
      </w:r>
      <w:proofErr w:type="spellStart"/>
      <w:r w:rsidRPr="005B7519">
        <w:rPr>
          <w:rStyle w:val="a3"/>
          <w:rFonts w:ascii="HG丸ｺﾞｼｯｸM-PRO" w:eastAsia="HG丸ｺﾞｼｯｸM-PRO" w:hAnsi="HG丸ｺﾞｼｯｸM-PRO"/>
          <w:color w:val="auto"/>
          <w:u w:val="none"/>
        </w:rPr>
        <w:t>Infantis</w:t>
      </w:r>
      <w:proofErr w:type="spellEnd"/>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S. Typhimurium</w:t>
      </w:r>
      <w:r w:rsidRPr="005B7519">
        <w:rPr>
          <w:rStyle w:val="a3"/>
          <w:rFonts w:ascii="HG丸ｺﾞｼｯｸM-PRO" w:eastAsia="HG丸ｺﾞｼｯｸM-PRO" w:hAnsi="HG丸ｺﾞｼｯｸM-PRO" w:hint="eastAsia"/>
          <w:color w:val="auto"/>
          <w:u w:val="none"/>
        </w:rPr>
        <w:t>）感染アウトブレイク（</w:t>
      </w:r>
      <w:r w:rsidRPr="005B7519">
        <w:rPr>
          <w:rStyle w:val="a3"/>
          <w:rFonts w:ascii="HG丸ｺﾞｼｯｸM-PRO" w:eastAsia="HG丸ｺﾞｼｯｸM-PRO" w:hAnsi="HG丸ｺﾞｼｯｸM-PRO"/>
          <w:color w:val="auto"/>
          <w:u w:val="none"/>
        </w:rPr>
        <w:t xml:space="preserve">2021 </w:t>
      </w:r>
      <w:r w:rsidRPr="005B7519">
        <w:rPr>
          <w:rStyle w:val="a3"/>
          <w:rFonts w:ascii="HG丸ｺﾞｼｯｸM-PRO" w:eastAsia="HG丸ｺﾞｼｯｸM-PRO" w:hAnsi="HG丸ｺﾞｼｯｸM-PRO" w:hint="eastAsia"/>
          <w:color w:val="auto"/>
          <w:u w:val="none"/>
        </w:rPr>
        <w:t>年</w:t>
      </w:r>
      <w:r w:rsidRPr="005B7519">
        <w:rPr>
          <w:rStyle w:val="a3"/>
          <w:rFonts w:ascii="HG丸ｺﾞｼｯｸM-PRO" w:eastAsia="HG丸ｺﾞｼｯｸM-PRO" w:hAnsi="HG丸ｺﾞｼｯｸM-PRO"/>
          <w:color w:val="auto"/>
          <w:u w:val="none"/>
        </w:rPr>
        <w:t xml:space="preserve"> 10 </w:t>
      </w:r>
      <w:r w:rsidRPr="005B7519">
        <w:rPr>
          <w:rStyle w:val="a3"/>
          <w:rFonts w:ascii="HG丸ｺﾞｼｯｸM-PRO" w:eastAsia="HG丸ｺﾞｼｯｸM-PRO" w:hAnsi="HG丸ｺﾞｼｯｸM-PRO" w:hint="eastAsia"/>
          <w:color w:val="auto"/>
          <w:u w:val="none"/>
        </w:rPr>
        <w:t>月</w:t>
      </w:r>
      <w:r w:rsidRPr="005B7519">
        <w:rPr>
          <w:rStyle w:val="a3"/>
          <w:rFonts w:ascii="HG丸ｺﾞｼｯｸM-PRO" w:eastAsia="HG丸ｺﾞｼｯｸM-PRO" w:hAnsi="HG丸ｺﾞｼｯｸM-PRO"/>
          <w:color w:val="auto"/>
          <w:u w:val="none"/>
        </w:rPr>
        <w:t xml:space="preserve"> 26 </w:t>
      </w:r>
      <w:r w:rsidRPr="005B7519">
        <w:rPr>
          <w:rStyle w:val="a3"/>
          <w:rFonts w:ascii="HG丸ｺﾞｼｯｸM-PRO" w:eastAsia="HG丸ｺﾞｼｯｸM-PRO" w:hAnsi="HG丸ｺﾞｼｯｸM-PRO" w:hint="eastAsia"/>
          <w:color w:val="auto"/>
          <w:u w:val="none"/>
        </w:rPr>
        <w:t>日</w:t>
      </w:r>
    </w:p>
    <w:p w14:paraId="29E1ACA3" w14:textId="77777777" w:rsidR="005B7519" w:rsidRPr="005B7519" w:rsidRDefault="005B7519" w:rsidP="005B7519">
      <w:pPr>
        <w:spacing w:after="0" w:line="0" w:lineRule="atLeast"/>
        <w:ind w:firstLineChars="300" w:firstLine="66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hint="eastAsia"/>
          <w:color w:val="auto"/>
          <w:u w:val="none"/>
        </w:rPr>
        <w:t>付最終更新）</w:t>
      </w:r>
    </w:p>
    <w:p w14:paraId="51A8A30F"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【カナダ公衆衛生局（</w:t>
      </w:r>
      <w:r w:rsidRPr="005B7519">
        <w:rPr>
          <w:rStyle w:val="a3"/>
          <w:rFonts w:ascii="HG丸ｺﾞｼｯｸM-PRO" w:eastAsia="HG丸ｺﾞｼｯｸM-PRO" w:hAnsi="HG丸ｺﾞｼｯｸM-PRO"/>
          <w:b/>
          <w:bCs/>
          <w:color w:val="auto"/>
          <w:u w:val="none"/>
        </w:rPr>
        <w:t>PHAC</w:t>
      </w:r>
      <w:r w:rsidRPr="005B7519">
        <w:rPr>
          <w:rStyle w:val="a3"/>
          <w:rFonts w:ascii="HG丸ｺﾞｼｯｸM-PRO" w:eastAsia="HG丸ｺﾞｼｯｸM-PRO" w:hAnsi="HG丸ｺﾞｼｯｸM-PRO" w:hint="eastAsia"/>
          <w:b/>
          <w:bCs/>
          <w:color w:val="auto"/>
          <w:u w:val="none"/>
        </w:rPr>
        <w:t>）】</w:t>
      </w:r>
    </w:p>
    <w:p w14:paraId="331C344B" w14:textId="339FFB92"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w:t>
      </w:r>
      <w:r w:rsidRPr="005B7519">
        <w:rPr>
          <w:rStyle w:val="a3"/>
          <w:rFonts w:ascii="HG丸ｺﾞｼｯｸM-PRO" w:eastAsia="HG丸ｺﾞｼｯｸM-PRO" w:hAnsi="HG丸ｺﾞｼｯｸM-PRO" w:hint="eastAsia"/>
          <w:color w:val="auto"/>
          <w:u w:val="none"/>
        </w:rPr>
        <w:t>公衆衛生通知：</w:t>
      </w:r>
      <w:r w:rsidRPr="005B7519">
        <w:rPr>
          <w:rStyle w:val="a3"/>
          <w:rFonts w:ascii="HG丸ｺﾞｼｯｸM-PRO" w:eastAsia="HG丸ｺﾞｼｯｸM-PRO" w:hAnsi="HG丸ｺﾞｼｯｸM-PRO"/>
          <w:color w:val="auto"/>
          <w:u w:val="none"/>
        </w:rPr>
        <w:t xml:space="preserve">Hankook </w:t>
      </w:r>
      <w:r w:rsidRPr="005B7519">
        <w:rPr>
          <w:rStyle w:val="a3"/>
          <w:rFonts w:ascii="HG丸ｺﾞｼｯｸM-PRO" w:eastAsia="HG丸ｺﾞｼｯｸM-PRO" w:hAnsi="HG丸ｺﾞｼｯｸM-PRO" w:hint="eastAsia"/>
          <w:color w:val="auto"/>
          <w:u w:val="none"/>
        </w:rPr>
        <w:t>ブランド（ブランド名はハングル表示）のキムチ「</w:t>
      </w:r>
      <w:r w:rsidRPr="005B7519">
        <w:rPr>
          <w:rStyle w:val="a3"/>
          <w:rFonts w:ascii="HG丸ｺﾞｼｯｸM-PRO" w:eastAsia="HG丸ｺﾞｼｯｸM-PRO" w:hAnsi="HG丸ｺﾞｼｯｸM-PRO"/>
          <w:color w:val="auto"/>
          <w:u w:val="none"/>
        </w:rPr>
        <w:t>ORIGINAL</w:t>
      </w:r>
      <w:r w:rsidRPr="005B7519">
        <w:rPr>
          <w:rStyle w:val="a3"/>
          <w:rFonts w:ascii="HG丸ｺﾞｼｯｸM-PRO" w:eastAsia="HG丸ｺﾞｼｯｸM-PRO" w:hAnsi="HG丸ｺﾞｼｯｸM-PRO" w:hint="eastAsia"/>
          <w:color w:val="auto"/>
          <w:u w:val="none"/>
        </w:rPr>
        <w:t xml:space="preserve">　</w:t>
      </w:r>
      <w:r w:rsidRPr="005B7519">
        <w:rPr>
          <w:rStyle w:val="a3"/>
          <w:rFonts w:ascii="HG丸ｺﾞｼｯｸM-PRO" w:eastAsia="HG丸ｺﾞｼｯｸM-PRO" w:hAnsi="HG丸ｺﾞｼｯｸM-PRO"/>
          <w:color w:val="auto"/>
          <w:u w:val="none"/>
        </w:rPr>
        <w:t>KIMCHI</w:t>
      </w:r>
      <w:r w:rsidRPr="005B7519">
        <w:rPr>
          <w:rStyle w:val="a3"/>
          <w:rFonts w:ascii="HG丸ｺﾞｼｯｸM-PRO" w:eastAsia="HG丸ｺﾞｼｯｸM-PRO" w:hAnsi="HG丸ｺﾞｼｯｸM-PRO" w:hint="eastAsia"/>
          <w:color w:val="auto"/>
          <w:u w:val="none"/>
        </w:rPr>
        <w:t>」に関連して発生している大腸菌</w:t>
      </w:r>
      <w:r w:rsidRPr="005B7519">
        <w:rPr>
          <w:rStyle w:val="a3"/>
          <w:rFonts w:ascii="HG丸ｺﾞｼｯｸM-PRO" w:eastAsia="HG丸ｺﾞｼｯｸM-PRO" w:hAnsi="HG丸ｺﾞｼｯｸM-PRO"/>
          <w:color w:val="auto"/>
          <w:u w:val="none"/>
        </w:rPr>
        <w:t xml:space="preserve"> O157 </w:t>
      </w:r>
      <w:r w:rsidRPr="005B7519">
        <w:rPr>
          <w:rStyle w:val="a3"/>
          <w:rFonts w:ascii="HG丸ｺﾞｼｯｸM-PRO" w:eastAsia="HG丸ｺﾞｼｯｸM-PRO" w:hAnsi="HG丸ｺﾞｼｯｸM-PRO" w:hint="eastAsia"/>
          <w:color w:val="auto"/>
          <w:u w:val="none"/>
        </w:rPr>
        <w:t>感染アウトブレイク（</w:t>
      </w:r>
      <w:r w:rsidRPr="005B7519">
        <w:rPr>
          <w:rStyle w:val="a3"/>
          <w:rFonts w:ascii="HG丸ｺﾞｼｯｸM-PRO" w:eastAsia="HG丸ｺﾞｼｯｸM-PRO" w:hAnsi="HG丸ｺﾞｼｯｸM-PRO"/>
          <w:color w:val="auto"/>
          <w:u w:val="none"/>
        </w:rPr>
        <w:t xml:space="preserve">2022 </w:t>
      </w:r>
      <w:r w:rsidRPr="005B7519">
        <w:rPr>
          <w:rStyle w:val="a3"/>
          <w:rFonts w:ascii="HG丸ｺﾞｼｯｸM-PRO" w:eastAsia="HG丸ｺﾞｼｯｸM-PRO" w:hAnsi="HG丸ｺﾞｼｯｸM-PRO" w:hint="eastAsia"/>
          <w:color w:val="auto"/>
          <w:u w:val="none"/>
        </w:rPr>
        <w:t>年</w:t>
      </w:r>
      <w:r w:rsidRPr="005B7519">
        <w:rPr>
          <w:rStyle w:val="a3"/>
          <w:rFonts w:ascii="HG丸ｺﾞｼｯｸM-PRO" w:eastAsia="HG丸ｺﾞｼｯｸM-PRO" w:hAnsi="HG丸ｺﾞｼｯｸM-PRO"/>
          <w:color w:val="auto"/>
          <w:u w:val="none"/>
        </w:rPr>
        <w:t xml:space="preserve"> 2 </w:t>
      </w:r>
      <w:r w:rsidRPr="005B7519">
        <w:rPr>
          <w:rStyle w:val="a3"/>
          <w:rFonts w:ascii="HG丸ｺﾞｼｯｸM-PRO" w:eastAsia="HG丸ｺﾞｼｯｸM-PRO" w:hAnsi="HG丸ｺﾞｼｯｸM-PRO" w:hint="eastAsia"/>
          <w:color w:val="auto"/>
          <w:u w:val="none"/>
        </w:rPr>
        <w:t>月</w:t>
      </w:r>
      <w:r w:rsidRPr="005B7519">
        <w:rPr>
          <w:rStyle w:val="a3"/>
          <w:rFonts w:ascii="HG丸ｺﾞｼｯｸM-PRO" w:eastAsia="HG丸ｺﾞｼｯｸM-PRO" w:hAnsi="HG丸ｺﾞｼｯｸM-PRO"/>
          <w:color w:val="auto"/>
          <w:u w:val="none"/>
        </w:rPr>
        <w:t xml:space="preserve"> 7</w:t>
      </w:r>
      <w:r w:rsidRPr="005B7519">
        <w:rPr>
          <w:rStyle w:val="a3"/>
          <w:rFonts w:ascii="HG丸ｺﾞｼｯｸM-PRO" w:eastAsia="HG丸ｺﾞｼｯｸM-PRO" w:hAnsi="HG丸ｺﾞｼｯｸM-PRO" w:hint="eastAsia"/>
          <w:color w:val="auto"/>
          <w:u w:val="none"/>
        </w:rPr>
        <w:t>日付更新情報）</w:t>
      </w:r>
    </w:p>
    <w:p w14:paraId="5C0EF491"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【欧州疾病予防管理センター（</w:t>
      </w:r>
      <w:r w:rsidRPr="005B7519">
        <w:rPr>
          <w:rStyle w:val="a3"/>
          <w:rFonts w:ascii="HG丸ｺﾞｼｯｸM-PRO" w:eastAsia="HG丸ｺﾞｼｯｸM-PRO" w:hAnsi="HG丸ｺﾞｼｯｸM-PRO"/>
          <w:b/>
          <w:bCs/>
          <w:color w:val="auto"/>
          <w:u w:val="none"/>
        </w:rPr>
        <w:t>ECDC</w:t>
      </w:r>
      <w:r w:rsidRPr="005B7519">
        <w:rPr>
          <w:rStyle w:val="a3"/>
          <w:rFonts w:ascii="HG丸ｺﾞｼｯｸM-PRO" w:eastAsia="HG丸ｺﾞｼｯｸM-PRO" w:hAnsi="HG丸ｺﾞｼｯｸM-PRO" w:hint="eastAsia"/>
          <w:b/>
          <w:bCs/>
          <w:color w:val="auto"/>
          <w:u w:val="none"/>
        </w:rPr>
        <w:t>）／世界保健機関欧州地域事務局（</w:t>
      </w:r>
      <w:r w:rsidRPr="005B7519">
        <w:rPr>
          <w:rStyle w:val="a3"/>
          <w:rFonts w:ascii="HG丸ｺﾞｼｯｸM-PRO" w:eastAsia="HG丸ｺﾞｼｯｸM-PRO" w:hAnsi="HG丸ｺﾞｼｯｸM-PRO"/>
          <w:b/>
          <w:bCs/>
          <w:color w:val="auto"/>
          <w:u w:val="none"/>
        </w:rPr>
        <w:t>WHO/Europe</w:t>
      </w:r>
      <w:r w:rsidRPr="005B7519">
        <w:rPr>
          <w:rStyle w:val="a3"/>
          <w:rFonts w:ascii="HG丸ｺﾞｼｯｸM-PRO" w:eastAsia="HG丸ｺﾞｼｯｸM-PRO" w:hAnsi="HG丸ｺﾞｼｯｸM-PRO" w:hint="eastAsia"/>
          <w:b/>
          <w:bCs/>
          <w:color w:val="auto"/>
          <w:u w:val="none"/>
        </w:rPr>
        <w:t>）】</w:t>
      </w:r>
    </w:p>
    <w:p w14:paraId="44C937EA" w14:textId="77777777" w:rsidR="005B7519" w:rsidRPr="005B7519" w:rsidRDefault="005B7519" w:rsidP="005B7519">
      <w:pPr>
        <w:spacing w:after="0" w:line="0" w:lineRule="atLeast"/>
        <w:ind w:firstLineChars="200" w:firstLine="44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w:t>
      </w:r>
      <w:r w:rsidRPr="005B7519">
        <w:rPr>
          <w:rStyle w:val="a3"/>
          <w:rFonts w:ascii="HG丸ｺﾞｼｯｸM-PRO" w:eastAsia="HG丸ｺﾞｼｯｸM-PRO" w:hAnsi="HG丸ｺﾞｼｯｸM-PRO" w:hint="eastAsia"/>
          <w:color w:val="auto"/>
          <w:u w:val="none"/>
        </w:rPr>
        <w:t>欧州における抗菌剤耐性サーベイランスの</w:t>
      </w:r>
      <w:r w:rsidRPr="005B7519">
        <w:rPr>
          <w:rStyle w:val="a3"/>
          <w:rFonts w:ascii="HG丸ｺﾞｼｯｸM-PRO" w:eastAsia="HG丸ｺﾞｼｯｸM-PRO" w:hAnsi="HG丸ｺﾞｼｯｸM-PRO"/>
          <w:color w:val="auto"/>
          <w:u w:val="none"/>
        </w:rPr>
        <w:t xml:space="preserve"> 2020 </w:t>
      </w:r>
      <w:r w:rsidRPr="005B7519">
        <w:rPr>
          <w:rStyle w:val="a3"/>
          <w:rFonts w:ascii="HG丸ｺﾞｼｯｸM-PRO" w:eastAsia="HG丸ｺﾞｼｯｸM-PRO" w:hAnsi="HG丸ｺﾞｼｯｸM-PRO" w:hint="eastAsia"/>
          <w:color w:val="auto"/>
          <w:u w:val="none"/>
        </w:rPr>
        <w:t>年次報告書</w:t>
      </w:r>
    </w:p>
    <w:p w14:paraId="7672F2A8"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【欧州委員会健康・食品安全総局（</w:t>
      </w:r>
      <w:r w:rsidRPr="005B7519">
        <w:rPr>
          <w:rStyle w:val="a3"/>
          <w:rFonts w:ascii="HG丸ｺﾞｼｯｸM-PRO" w:eastAsia="HG丸ｺﾞｼｯｸM-PRO" w:hAnsi="HG丸ｺﾞｼｯｸM-PRO"/>
          <w:b/>
          <w:bCs/>
          <w:color w:val="auto"/>
          <w:u w:val="none"/>
        </w:rPr>
        <w:t>EC DG-SANTE</w:t>
      </w:r>
      <w:r w:rsidRPr="005B7519">
        <w:rPr>
          <w:rStyle w:val="a3"/>
          <w:rFonts w:ascii="HG丸ｺﾞｼｯｸM-PRO" w:eastAsia="HG丸ｺﾞｼｯｸM-PRO" w:hAnsi="HG丸ｺﾞｼｯｸM-PRO" w:hint="eastAsia"/>
          <w:b/>
          <w:bCs/>
          <w:color w:val="auto"/>
          <w:u w:val="none"/>
        </w:rPr>
        <w:t>）】</w:t>
      </w:r>
    </w:p>
    <w:p w14:paraId="0CABF4A2" w14:textId="1B82D19B"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w:t>
      </w:r>
      <w:r w:rsidRPr="005B7519">
        <w:rPr>
          <w:rStyle w:val="a3"/>
          <w:rFonts w:ascii="HG丸ｺﾞｼｯｸM-PRO" w:eastAsia="HG丸ｺﾞｼｯｸM-PRO" w:hAnsi="HG丸ｺﾞｼｯｸM-PRO" w:hint="eastAsia"/>
          <w:color w:val="auto"/>
          <w:u w:val="none"/>
        </w:rPr>
        <w:t>食品および飼料に関する早期警告システム（</w:t>
      </w:r>
      <w:r w:rsidRPr="005B7519">
        <w:rPr>
          <w:rStyle w:val="a3"/>
          <w:rFonts w:ascii="HG丸ｺﾞｼｯｸM-PRO" w:eastAsia="HG丸ｺﾞｼｯｸM-PRO" w:hAnsi="HG丸ｺﾞｼｯｸM-PRO"/>
          <w:color w:val="auto"/>
          <w:u w:val="none"/>
        </w:rPr>
        <w:t>RASFF</w:t>
      </w:r>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 xml:space="preserve">Rapid Alert System for Food and </w:t>
      </w:r>
      <w:r w:rsidRPr="005B7519">
        <w:rPr>
          <w:rStyle w:val="a3"/>
          <w:rFonts w:ascii="HG丸ｺﾞｼｯｸM-PRO" w:eastAsia="HG丸ｺﾞｼｯｸM-PRO" w:hAnsi="HG丸ｺﾞｼｯｸM-PRO" w:hint="eastAsia"/>
          <w:color w:val="auto"/>
          <w:u w:val="none"/>
        </w:rPr>
        <w:t>Feed）</w:t>
      </w:r>
    </w:p>
    <w:p w14:paraId="3BD4B362"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【欧州食品安全機関（</w:t>
      </w:r>
      <w:r w:rsidRPr="005B7519">
        <w:rPr>
          <w:rStyle w:val="a3"/>
          <w:rFonts w:ascii="HG丸ｺﾞｼｯｸM-PRO" w:eastAsia="HG丸ｺﾞｼｯｸM-PRO" w:hAnsi="HG丸ｺﾞｼｯｸM-PRO"/>
          <w:b/>
          <w:bCs/>
          <w:color w:val="auto"/>
          <w:u w:val="none"/>
        </w:rPr>
        <w:t>EFSA</w:t>
      </w:r>
      <w:r w:rsidRPr="005B7519">
        <w:rPr>
          <w:rStyle w:val="a3"/>
          <w:rFonts w:ascii="HG丸ｺﾞｼｯｸM-PRO" w:eastAsia="HG丸ｺﾞｼｯｸM-PRO" w:hAnsi="HG丸ｺﾞｼｯｸM-PRO" w:hint="eastAsia"/>
          <w:b/>
          <w:bCs/>
          <w:color w:val="auto"/>
          <w:u w:val="none"/>
        </w:rPr>
        <w:t>）】</w:t>
      </w:r>
    </w:p>
    <w:p w14:paraId="2B05FC38" w14:textId="4A51134C" w:rsidR="005B7519" w:rsidRPr="005B7519" w:rsidRDefault="005B7519" w:rsidP="005B751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w:t>
      </w:r>
      <w:r w:rsidRPr="005B7519">
        <w:rPr>
          <w:rStyle w:val="a3"/>
          <w:rFonts w:ascii="HG丸ｺﾞｼｯｸM-PRO" w:eastAsia="HG丸ｺﾞｼｯｸM-PRO" w:hAnsi="HG丸ｺﾞｼｯｸM-PRO" w:hint="eastAsia"/>
          <w:color w:val="auto"/>
          <w:u w:val="none"/>
        </w:rPr>
        <w:t>有機肥料および土壌改良剤として使用されるカテゴリー</w:t>
      </w:r>
      <w:r w:rsidRPr="005B7519">
        <w:rPr>
          <w:rStyle w:val="a3"/>
          <w:rFonts w:ascii="HG丸ｺﾞｼｯｸM-PRO" w:eastAsia="HG丸ｺﾞｼｯｸM-PRO" w:hAnsi="HG丸ｺﾞｼｯｸM-PRO"/>
          <w:color w:val="auto"/>
          <w:u w:val="none"/>
        </w:rPr>
        <w:t xml:space="preserve">2 </w:t>
      </w:r>
      <w:r w:rsidRPr="005B7519">
        <w:rPr>
          <w:rStyle w:val="a3"/>
          <w:rFonts w:ascii="HG丸ｺﾞｼｯｸM-PRO" w:eastAsia="HG丸ｺﾞｼｯｸM-PRO" w:hAnsi="HG丸ｺﾞｼｯｸM-PRO" w:hint="eastAsia"/>
          <w:color w:val="auto"/>
          <w:u w:val="none"/>
        </w:rPr>
        <w:t>および</w:t>
      </w:r>
      <w:r w:rsidRPr="005B7519">
        <w:rPr>
          <w:rStyle w:val="a3"/>
          <w:rFonts w:ascii="HG丸ｺﾞｼｯｸM-PRO" w:eastAsia="HG丸ｺﾞｼｯｸM-PRO" w:hAnsi="HG丸ｺﾞｼｯｸM-PRO"/>
          <w:color w:val="auto"/>
          <w:u w:val="none"/>
        </w:rPr>
        <w:t xml:space="preserve"> 3 </w:t>
      </w:r>
      <w:r w:rsidRPr="005B7519">
        <w:rPr>
          <w:rStyle w:val="a3"/>
          <w:rFonts w:ascii="HG丸ｺﾞｼｯｸM-PRO" w:eastAsia="HG丸ｺﾞｼｯｸM-PRO" w:hAnsi="HG丸ｺﾞｼｯｸM-PRO" w:hint="eastAsia"/>
          <w:color w:val="auto"/>
          <w:u w:val="none"/>
        </w:rPr>
        <w:t>の動物副産物とその　由来製品に関する標準的処理または代替処理による指標微生物および生物的ハザードの不活化</w:t>
      </w:r>
    </w:p>
    <w:p w14:paraId="1FA9C3F7"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【オランダ国立公衆衛生環境研究所（</w:t>
      </w:r>
      <w:r w:rsidRPr="005B7519">
        <w:rPr>
          <w:rStyle w:val="a3"/>
          <w:rFonts w:ascii="HG丸ｺﾞｼｯｸM-PRO" w:eastAsia="HG丸ｺﾞｼｯｸM-PRO" w:hAnsi="HG丸ｺﾞｼｯｸM-PRO"/>
          <w:b/>
          <w:bCs/>
          <w:color w:val="auto"/>
          <w:u w:val="none"/>
        </w:rPr>
        <w:t>RIVM</w:t>
      </w:r>
      <w:r w:rsidRPr="005B7519">
        <w:rPr>
          <w:rStyle w:val="a3"/>
          <w:rFonts w:ascii="HG丸ｺﾞｼｯｸM-PRO" w:eastAsia="HG丸ｺﾞｼｯｸM-PRO" w:hAnsi="HG丸ｺﾞｼｯｸM-PRO" w:hint="eastAsia"/>
          <w:b/>
          <w:bCs/>
          <w:color w:val="auto"/>
          <w:u w:val="none"/>
        </w:rPr>
        <w:t>）】</w:t>
      </w:r>
    </w:p>
    <w:p w14:paraId="4ECFA97B" w14:textId="77777777" w:rsidR="005B7519" w:rsidRPr="005B7519" w:rsidRDefault="005B7519" w:rsidP="005B7519">
      <w:pPr>
        <w:spacing w:after="0" w:line="0" w:lineRule="atLeast"/>
        <w:ind w:firstLineChars="200" w:firstLine="44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w:t>
      </w:r>
      <w:r w:rsidRPr="005B7519">
        <w:rPr>
          <w:rStyle w:val="a3"/>
          <w:rFonts w:ascii="HG丸ｺﾞｼｯｸM-PRO" w:eastAsia="HG丸ｺﾞｼｯｸM-PRO" w:hAnsi="HG丸ｺﾞｼｯｸM-PRO" w:hint="eastAsia"/>
          <w:color w:val="auto"/>
          <w:u w:val="none"/>
        </w:rPr>
        <w:t>オランダの胃腸感染症および人獣共通感染症サーベイランスの</w:t>
      </w:r>
      <w:r w:rsidRPr="005B7519">
        <w:rPr>
          <w:rStyle w:val="a3"/>
          <w:rFonts w:ascii="HG丸ｺﾞｼｯｸM-PRO" w:eastAsia="HG丸ｺﾞｼｯｸM-PRO" w:hAnsi="HG丸ｺﾞｼｯｸM-PRO"/>
          <w:color w:val="auto"/>
          <w:u w:val="none"/>
        </w:rPr>
        <w:t xml:space="preserve"> 2020 </w:t>
      </w:r>
      <w:r w:rsidRPr="005B7519">
        <w:rPr>
          <w:rStyle w:val="a3"/>
          <w:rFonts w:ascii="HG丸ｺﾞｼｯｸM-PRO" w:eastAsia="HG丸ｺﾞｼｯｸM-PRO" w:hAnsi="HG丸ｺﾞｼｯｸM-PRO" w:hint="eastAsia"/>
          <w:color w:val="auto"/>
          <w:u w:val="none"/>
        </w:rPr>
        <w:t>年次報告書</w:t>
      </w:r>
    </w:p>
    <w:p w14:paraId="0FA5A9DB" w14:textId="77777777" w:rsidR="005B7519" w:rsidRPr="005B7519" w:rsidRDefault="005B7519" w:rsidP="005B7519">
      <w:pPr>
        <w:spacing w:after="0" w:line="0" w:lineRule="atLeast"/>
        <w:ind w:firstLineChars="200" w:firstLine="44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2. </w:t>
      </w:r>
      <w:r w:rsidRPr="005B7519">
        <w:rPr>
          <w:rStyle w:val="a3"/>
          <w:rFonts w:ascii="HG丸ｺﾞｼｯｸM-PRO" w:eastAsia="HG丸ｺﾞｼｯｸM-PRO" w:hAnsi="HG丸ｺﾞｼｯｸM-PRO" w:hint="eastAsia"/>
          <w:color w:val="auto"/>
          <w:u w:val="none"/>
        </w:rPr>
        <w:t>オランダにおける人獣共通感染症の発生状況（</w:t>
      </w:r>
      <w:r w:rsidRPr="005B7519">
        <w:rPr>
          <w:rStyle w:val="a3"/>
          <w:rFonts w:ascii="HG丸ｺﾞｼｯｸM-PRO" w:eastAsia="HG丸ｺﾞｼｯｸM-PRO" w:hAnsi="HG丸ｺﾞｼｯｸM-PRO"/>
          <w:color w:val="auto"/>
          <w:u w:val="none"/>
        </w:rPr>
        <w:t xml:space="preserve">2020 </w:t>
      </w:r>
      <w:r w:rsidRPr="005B7519">
        <w:rPr>
          <w:rStyle w:val="a3"/>
          <w:rFonts w:ascii="HG丸ｺﾞｼｯｸM-PRO" w:eastAsia="HG丸ｺﾞｼｯｸM-PRO" w:hAnsi="HG丸ｺﾞｼｯｸM-PRO" w:hint="eastAsia"/>
          <w:color w:val="auto"/>
          <w:u w:val="none"/>
        </w:rPr>
        <w:t>年）</w:t>
      </w:r>
    </w:p>
    <w:p w14:paraId="6171E5B0" w14:textId="77777777" w:rsidR="005B7519" w:rsidRPr="005B7519" w:rsidRDefault="005B7519" w:rsidP="005B7519">
      <w:pPr>
        <w:spacing w:after="0" w:line="0" w:lineRule="atLeast"/>
        <w:ind w:firstLineChars="100" w:firstLine="221"/>
        <w:rPr>
          <w:rStyle w:val="a3"/>
          <w:rFonts w:ascii="HG丸ｺﾞｼｯｸM-PRO" w:eastAsia="HG丸ｺﾞｼｯｸM-PRO" w:hAnsi="HG丸ｺﾞｼｯｸM-PRO"/>
          <w:b/>
          <w:bCs/>
          <w:color w:val="auto"/>
          <w:u w:val="none"/>
        </w:rPr>
      </w:pPr>
      <w:r w:rsidRPr="005B7519">
        <w:rPr>
          <w:rStyle w:val="a3"/>
          <w:rFonts w:ascii="HG丸ｺﾞｼｯｸM-PRO" w:eastAsia="HG丸ｺﾞｼｯｸM-PRO" w:hAnsi="HG丸ｺﾞｼｯｸM-PRO" w:hint="eastAsia"/>
          <w:b/>
          <w:bCs/>
          <w:color w:val="auto"/>
          <w:u w:val="none"/>
        </w:rPr>
        <w:t>【</w:t>
      </w:r>
      <w:proofErr w:type="spellStart"/>
      <w:r w:rsidRPr="005B7519">
        <w:rPr>
          <w:rStyle w:val="a3"/>
          <w:rFonts w:ascii="HG丸ｺﾞｼｯｸM-PRO" w:eastAsia="HG丸ｺﾞｼｯｸM-PRO" w:hAnsi="HG丸ｺﾞｼｯｸM-PRO" w:hint="eastAsia"/>
          <w:b/>
          <w:bCs/>
          <w:color w:val="auto"/>
          <w:u w:val="none"/>
        </w:rPr>
        <w:t>ProMED</w:t>
      </w:r>
      <w:proofErr w:type="spellEnd"/>
      <w:r w:rsidRPr="005B7519">
        <w:rPr>
          <w:rStyle w:val="a3"/>
          <w:rFonts w:ascii="HG丸ｺﾞｼｯｸM-PRO" w:eastAsia="HG丸ｺﾞｼｯｸM-PRO" w:hAnsi="HG丸ｺﾞｼｯｸM-PRO" w:hint="eastAsia"/>
          <w:b/>
          <w:bCs/>
          <w:color w:val="auto"/>
          <w:u w:val="none"/>
        </w:rPr>
        <w:t>-mail】</w:t>
      </w:r>
    </w:p>
    <w:p w14:paraId="289E00D0" w14:textId="41447D2D" w:rsidR="00512F4D" w:rsidRPr="005B7519" w:rsidRDefault="005B7519" w:rsidP="005B7519">
      <w:pPr>
        <w:spacing w:after="0" w:line="0" w:lineRule="atLeast"/>
        <w:ind w:firstLineChars="200" w:firstLine="440"/>
        <w:rPr>
          <w:rStyle w:val="a3"/>
          <w:rFonts w:ascii="HG丸ｺﾞｼｯｸM-PRO" w:eastAsia="HG丸ｺﾞｼｯｸM-PRO" w:hAnsi="HG丸ｺﾞｼｯｸM-PRO"/>
          <w:color w:val="auto"/>
          <w:u w:val="none"/>
        </w:rPr>
      </w:pPr>
      <w:r w:rsidRPr="005B7519">
        <w:rPr>
          <w:rStyle w:val="a3"/>
          <w:rFonts w:ascii="HG丸ｺﾞｼｯｸM-PRO" w:eastAsia="HG丸ｺﾞｼｯｸM-PRO" w:hAnsi="HG丸ｺﾞｼｯｸM-PRO"/>
          <w:color w:val="auto"/>
          <w:u w:val="none"/>
        </w:rPr>
        <w:t xml:space="preserve">1. </w:t>
      </w:r>
      <w:r w:rsidRPr="005B7519">
        <w:rPr>
          <w:rStyle w:val="a3"/>
          <w:rFonts w:ascii="HG丸ｺﾞｼｯｸM-PRO" w:eastAsia="HG丸ｺﾞｼｯｸM-PRO" w:hAnsi="HG丸ｺﾞｼｯｸM-PRO" w:hint="eastAsia"/>
          <w:color w:val="auto"/>
          <w:u w:val="none"/>
        </w:rPr>
        <w:t>コレラ、下痢、赤痢最新情報（</w:t>
      </w:r>
      <w:r w:rsidRPr="005B7519">
        <w:rPr>
          <w:rStyle w:val="a3"/>
          <w:rFonts w:ascii="HG丸ｺﾞｼｯｸM-PRO" w:eastAsia="HG丸ｺﾞｼｯｸM-PRO" w:hAnsi="HG丸ｺﾞｼｯｸM-PRO"/>
          <w:color w:val="auto"/>
          <w:u w:val="none"/>
        </w:rPr>
        <w:t>05</w:t>
      </w:r>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04</w:t>
      </w:r>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03</w:t>
      </w:r>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02</w:t>
      </w:r>
      <w:r w:rsidRPr="005B7519">
        <w:rPr>
          <w:rStyle w:val="a3"/>
          <w:rFonts w:ascii="HG丸ｺﾞｼｯｸM-PRO" w:eastAsia="HG丸ｺﾞｼｯｸM-PRO" w:hAnsi="HG丸ｺﾞｼｯｸM-PRO" w:hint="eastAsia"/>
          <w:color w:val="auto"/>
          <w:u w:val="none"/>
        </w:rPr>
        <w:t>）（</w:t>
      </w:r>
      <w:r w:rsidRPr="005B7519">
        <w:rPr>
          <w:rStyle w:val="a3"/>
          <w:rFonts w:ascii="HG丸ｺﾞｼｯｸM-PRO" w:eastAsia="HG丸ｺﾞｼｯｸM-PRO" w:hAnsi="HG丸ｺﾞｼｯｸM-PRO"/>
          <w:color w:val="auto"/>
          <w:u w:val="none"/>
        </w:rPr>
        <w:t>01</w:t>
      </w:r>
      <w:r w:rsidR="00512F4D" w:rsidRPr="005B7519">
        <w:rPr>
          <w:rStyle w:val="a3"/>
          <w:rFonts w:ascii="HG丸ｺﾞｼｯｸM-PRO" w:eastAsia="HG丸ｺﾞｼｯｸM-PRO" w:hAnsi="HG丸ｺﾞｼｯｸM-PRO" w:hint="eastAsia"/>
          <w:color w:val="auto"/>
          <w:u w:val="none"/>
        </w:rPr>
        <w:t xml:space="preserve">目次 </w:t>
      </w:r>
      <w:r w:rsidRPr="005B7519">
        <w:rPr>
          <w:rStyle w:val="a3"/>
          <w:rFonts w:ascii="HG丸ｺﾞｼｯｸM-PRO" w:eastAsia="HG丸ｺﾞｼｯｸM-PRO" w:hAnsi="HG丸ｺﾞｼｯｸM-PRO"/>
          <w:color w:val="auto"/>
          <w:u w:val="none"/>
        </w:rPr>
        <w:t>）</w:t>
      </w:r>
    </w:p>
    <w:p w14:paraId="4753653D" w14:textId="42141494" w:rsidR="005637DF" w:rsidRPr="001A6B8E" w:rsidRDefault="005637DF" w:rsidP="00F93867">
      <w:pPr>
        <w:spacing w:after="0" w:line="0" w:lineRule="atLeast"/>
        <w:rPr>
          <w:rFonts w:ascii="Times New Roman" w:eastAsia="HG丸ｺﾞｼｯｸM-PRO" w:hAnsi="Times New Roman" w:cs="Times New Roman"/>
          <w:color w:val="000000" w:themeColor="text1"/>
          <w:sz w:val="21"/>
          <w:szCs w:val="21"/>
        </w:rPr>
      </w:pPr>
      <w:bookmarkStart w:id="113" w:name="_Hlk82775759"/>
      <w:bookmarkStart w:id="114" w:name="_Hlk81488118"/>
      <w:bookmarkStart w:id="115" w:name="_Hlk38017467"/>
      <w:bookmarkStart w:id="116" w:name="_Hlk31902926"/>
      <w:bookmarkEnd w:id="46"/>
      <w:bookmarkEnd w:id="47"/>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13"/>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5B7519">
        <w:rPr>
          <w:rFonts w:ascii="HG丸ｺﾞｼｯｸM-PRO" w:eastAsia="HG丸ｺﾞｼｯｸM-PRO" w:hAnsi="HG丸ｺﾞｼｯｸM-PRO"/>
          <w:b/>
          <w:bCs/>
          <w:color w:val="000000" w:themeColor="text1"/>
        </w:rPr>
        <w:t>4</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DD7DDC">
        <w:rPr>
          <w:rFonts w:ascii="HG丸ｺﾞｼｯｸM-PRO" w:eastAsia="HG丸ｺﾞｼｯｸM-PRO" w:hAnsi="HG丸ｺﾞｼｯｸM-PRO" w:hint="eastAsia"/>
          <w:b/>
          <w:bCs/>
          <w:color w:val="000000" w:themeColor="text1"/>
        </w:rPr>
        <w:t>2</w:t>
      </w:r>
      <w:r w:rsidR="00973708">
        <w:rPr>
          <w:rFonts w:ascii="HG丸ｺﾞｼｯｸM-PRO" w:eastAsia="HG丸ｺﾞｼｯｸM-PRO" w:hAnsi="HG丸ｺﾞｼｯｸM-PRO"/>
          <w:b/>
          <w:bCs/>
          <w:color w:val="000000" w:themeColor="text1"/>
        </w:rPr>
        <w:t>.</w:t>
      </w:r>
      <w:r w:rsidR="005B7519">
        <w:rPr>
          <w:rFonts w:ascii="HG丸ｺﾞｼｯｸM-PRO" w:eastAsia="HG丸ｺﾞｼｯｸM-PRO" w:hAnsi="HG丸ｺﾞｼｯｸM-PRO"/>
          <w:b/>
          <w:bCs/>
          <w:color w:val="000000" w:themeColor="text1"/>
        </w:rPr>
        <w:t>16</w:t>
      </w:r>
      <w:r w:rsidRPr="007052A3">
        <w:rPr>
          <w:rFonts w:ascii="HG丸ｺﾞｼｯｸM-PRO" w:eastAsia="HG丸ｺﾞｼｯｸM-PRO" w:hAnsi="HG丸ｺﾞｼｯｸM-PRO" w:hint="eastAsia"/>
          <w:b/>
          <w:bCs/>
          <w:color w:val="000000" w:themeColor="text1"/>
        </w:rPr>
        <w:t>）</w:t>
      </w:r>
    </w:p>
    <w:bookmarkStart w:id="117" w:name="_Hlk86418250"/>
    <w:bookmarkEnd w:id="114"/>
    <w:p w14:paraId="7AECD0F8" w14:textId="0C72A2D7" w:rsidR="005B7519" w:rsidRDefault="005B7519"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"http://www.nihs.go.jp/dsi/food-info/foodinfonews/2022/foodinfo202204c.pdf%20" </w:instrText>
      </w:r>
      <w:r>
        <w:rPr>
          <w:rFonts w:ascii="Times New Roman" w:eastAsia="HG丸ｺﾞｼｯｸM-PRO" w:hAnsi="Times New Roman" w:cs="Times New Roman"/>
          <w:color w:val="000000" w:themeColor="text1"/>
          <w:sz w:val="21"/>
          <w:szCs w:val="21"/>
        </w:rPr>
        <w:fldChar w:fldCharType="separate"/>
      </w:r>
      <w:r w:rsidRPr="005B7519">
        <w:rPr>
          <w:rStyle w:val="a3"/>
          <w:rFonts w:ascii="Times New Roman" w:eastAsia="HG丸ｺﾞｼｯｸM-PRO" w:hAnsi="Times New Roman" w:cs="Times New Roman"/>
          <w:sz w:val="21"/>
          <w:szCs w:val="21"/>
        </w:rPr>
        <w:t xml:space="preserve">http://www.nihs.go.jp/dsi/food-info/foodinfonews/2022/foodinfo202204c.pdf </w:t>
      </w:r>
      <w:r>
        <w:rPr>
          <w:rFonts w:ascii="Times New Roman" w:eastAsia="HG丸ｺﾞｼｯｸM-PRO" w:hAnsi="Times New Roman" w:cs="Times New Roman"/>
          <w:color w:val="000000" w:themeColor="text1"/>
          <w:sz w:val="21"/>
          <w:szCs w:val="21"/>
        </w:rPr>
        <w:fldChar w:fldCharType="end"/>
      </w:r>
    </w:p>
    <w:bookmarkEnd w:id="115"/>
    <w:bookmarkEnd w:id="116"/>
    <w:bookmarkEnd w:id="117"/>
    <w:p w14:paraId="772A973A" w14:textId="77777777" w:rsidR="00DD7DDC" w:rsidRPr="00DD7DDC" w:rsidRDefault="00D16F37" w:rsidP="00DD7DDC">
      <w:pPr>
        <w:kinsoku w:val="0"/>
        <w:overflowPunct w:val="0"/>
        <w:autoSpaceDE w:val="0"/>
        <w:autoSpaceDN w:val="0"/>
        <w:spacing w:after="0" w:line="0" w:lineRule="atLeast"/>
        <w:ind w:left="142" w:hanging="142"/>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 xml:space="preserve">　</w:t>
      </w:r>
      <w:r w:rsidR="00DD7DDC" w:rsidRPr="00DD7DDC">
        <w:rPr>
          <w:rFonts w:ascii="HG丸ｺﾞｼｯｸM-PRO" w:eastAsia="HG丸ｺﾞｼｯｸM-PRO" w:hAnsi="HG丸ｺﾞｼｯｸM-PRO" w:cs="Times New Roman" w:hint="eastAsia"/>
          <w:color w:val="000000" w:themeColor="text1"/>
        </w:rPr>
        <w:t xml:space="preserve">＜注目記事＞ </w:t>
      </w:r>
    </w:p>
    <w:p w14:paraId="5D22CE3B" w14:textId="77777777" w:rsidR="005B7519" w:rsidRDefault="005B7519" w:rsidP="005B7519">
      <w:pPr>
        <w:kinsoku w:val="0"/>
        <w:overflowPunct w:val="0"/>
        <w:autoSpaceDE w:val="0"/>
        <w:autoSpaceDN w:val="0"/>
        <w:spacing w:after="0" w:line="0" w:lineRule="atLeast"/>
        <w:ind w:firstLineChars="100" w:firstLine="221"/>
        <w:rPr>
          <w:rFonts w:ascii="HG丸ｺﾞｼｯｸM-PRO" w:eastAsia="HG丸ｺﾞｼｯｸM-PRO" w:hAnsi="HG丸ｺﾞｼｯｸM-PRO" w:cs="Times New Roman"/>
          <w:b/>
          <w:bCs/>
          <w:color w:val="000000" w:themeColor="text1"/>
        </w:rPr>
      </w:pPr>
      <w:r w:rsidRPr="005B7519">
        <w:rPr>
          <w:rFonts w:ascii="HG丸ｺﾞｼｯｸM-PRO" w:eastAsia="HG丸ｺﾞｼｯｸM-PRO" w:hAnsi="HG丸ｺﾞｼｯｸM-PRO" w:cs="Times New Roman" w:hint="eastAsia"/>
          <w:b/>
          <w:bCs/>
          <w:color w:val="000000" w:themeColor="text1"/>
        </w:rPr>
        <w:t>【</w:t>
      </w:r>
      <w:proofErr w:type="spellStart"/>
      <w:r w:rsidRPr="005B7519">
        <w:rPr>
          <w:rFonts w:ascii="HG丸ｺﾞｼｯｸM-PRO" w:eastAsia="HG丸ｺﾞｼｯｸM-PRO" w:hAnsi="HG丸ｺﾞｼｯｸM-PRO" w:cs="Times New Roman"/>
          <w:b/>
          <w:bCs/>
          <w:color w:val="000000" w:themeColor="text1"/>
        </w:rPr>
        <w:t>Ruokavirasto</w:t>
      </w:r>
      <w:proofErr w:type="spellEnd"/>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 xml:space="preserve"> </w:t>
      </w:r>
      <w:r w:rsidRPr="005B7519">
        <w:rPr>
          <w:rFonts w:ascii="HG丸ｺﾞｼｯｸM-PRO" w:eastAsia="HG丸ｺﾞｼｯｸM-PRO" w:hAnsi="HG丸ｺﾞｼｯｸM-PRO" w:cs="Times New Roman" w:hint="eastAsia"/>
          <w:b/>
          <w:bCs/>
          <w:color w:val="000000" w:themeColor="text1"/>
        </w:rPr>
        <w:t>フィンランドの重要食品汚染物質－健康リスクと情報のギャップ</w:t>
      </w:r>
      <w:r w:rsidRPr="005B7519">
        <w:rPr>
          <w:rFonts w:ascii="HG丸ｺﾞｼｯｸM-PRO" w:eastAsia="HG丸ｺﾞｼｯｸM-PRO" w:hAnsi="HG丸ｺﾞｼｯｸM-PRO" w:cs="Times New Roman"/>
          <w:b/>
          <w:bCs/>
          <w:color w:val="000000" w:themeColor="text1"/>
        </w:rPr>
        <w:t xml:space="preserve"> </w:t>
      </w:r>
    </w:p>
    <w:p w14:paraId="127AEC1E" w14:textId="0260F850" w:rsidR="005B7519" w:rsidRPr="00802BE5" w:rsidRDefault="005B7519" w:rsidP="005B751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802BE5">
        <w:rPr>
          <w:rFonts w:ascii="HG丸ｺﾞｼｯｸM-PRO" w:eastAsia="HG丸ｺﾞｼｯｸM-PRO" w:hAnsi="HG丸ｺﾞｼｯｸM-PRO" w:cs="Times New Roman"/>
          <w:color w:val="000000" w:themeColor="text1"/>
        </w:rPr>
        <w:t xml:space="preserve">EU </w:t>
      </w:r>
      <w:r w:rsidRPr="00802BE5">
        <w:rPr>
          <w:rFonts w:ascii="HG丸ｺﾞｼｯｸM-PRO" w:eastAsia="HG丸ｺﾞｼｯｸM-PRO" w:hAnsi="HG丸ｺﾞｼｯｸM-PRO" w:cs="Times New Roman" w:hint="eastAsia"/>
          <w:color w:val="000000" w:themeColor="text1"/>
        </w:rPr>
        <w:t>の規則</w:t>
      </w:r>
      <w:r w:rsidRPr="00802BE5">
        <w:rPr>
          <w:rFonts w:ascii="HG丸ｺﾞｼｯｸM-PRO" w:eastAsia="HG丸ｺﾞｼｯｸM-PRO" w:hAnsi="HG丸ｺﾞｼｯｸM-PRO" w:cs="Times New Roman"/>
          <w:color w:val="000000" w:themeColor="text1"/>
        </w:rPr>
        <w:t xml:space="preserve"> (EC) No 1881/2006 </w:t>
      </w:r>
      <w:r w:rsidRPr="00802BE5">
        <w:rPr>
          <w:rFonts w:ascii="HG丸ｺﾞｼｯｸM-PRO" w:eastAsia="HG丸ｺﾞｼｯｸM-PRO" w:hAnsi="HG丸ｺﾞｼｯｸM-PRO" w:cs="Times New Roman" w:hint="eastAsia"/>
          <w:color w:val="000000" w:themeColor="text1"/>
        </w:rPr>
        <w:t>と欧州委員会によるモニタリング勧告の対象になった食品汚染物質について、フィンランドの消費者を対象にした優先順位付けを行った。多量暴露（</w:t>
      </w:r>
      <w:r w:rsidRPr="00802BE5">
        <w:rPr>
          <w:rFonts w:ascii="HG丸ｺﾞｼｯｸM-PRO" w:eastAsia="HG丸ｺﾞｼｯｸM-PRO" w:hAnsi="HG丸ｺﾞｼｯｸM-PRO" w:cs="Times New Roman"/>
          <w:color w:val="000000" w:themeColor="text1"/>
        </w:rPr>
        <w:t xml:space="preserve">95 </w:t>
      </w:r>
      <w:r w:rsidRPr="00802BE5">
        <w:rPr>
          <w:rFonts w:ascii="HG丸ｺﾞｼｯｸM-PRO" w:eastAsia="HG丸ｺﾞｼｯｸM-PRO" w:hAnsi="HG丸ｺﾞｼｯｸM-PRO" w:cs="Times New Roman" w:hint="eastAsia"/>
          <w:color w:val="000000" w:themeColor="text1"/>
        </w:rPr>
        <w:t>パーセンタイル）を想定して、急性暴露（単回、</w:t>
      </w:r>
      <w:r w:rsidRPr="00802BE5">
        <w:rPr>
          <w:rFonts w:ascii="HG丸ｺﾞｼｯｸM-PRO" w:eastAsia="HG丸ｺﾞｼｯｸM-PRO" w:hAnsi="HG丸ｺﾞｼｯｸM-PRO" w:cs="Times New Roman"/>
          <w:color w:val="000000" w:themeColor="text1"/>
        </w:rPr>
        <w:t xml:space="preserve">24 </w:t>
      </w:r>
      <w:r w:rsidRPr="00802BE5">
        <w:rPr>
          <w:rFonts w:ascii="HG丸ｺﾞｼｯｸM-PRO" w:eastAsia="HG丸ｺﾞｼｯｸM-PRO" w:hAnsi="HG丸ｺﾞｼｯｸM-PRO" w:cs="Times New Roman" w:hint="eastAsia"/>
          <w:color w:val="000000" w:themeColor="text1"/>
        </w:rPr>
        <w:t>時間以内）と慢性暴露についてリスクランキングを行っている。慢性暴露のリスクランキングでは、閾値がない発がん性及び胎児毒性の化合物であり、中または高リスクに分類される汚染物質として、アフラトキシン、ヒ素（無機）、</w:t>
      </w:r>
      <w:r w:rsidRPr="00802BE5">
        <w:rPr>
          <w:rFonts w:ascii="HG丸ｺﾞｼｯｸM-PRO" w:eastAsia="HG丸ｺﾞｼｯｸM-PRO" w:hAnsi="HG丸ｺﾞｼｯｸM-PRO" w:cs="Times New Roman" w:hint="eastAsia"/>
          <w:color w:val="000000" w:themeColor="text1"/>
        </w:rPr>
        <w:lastRenderedPageBreak/>
        <w:t>アクリルアミド、フラン・メチルフラン、</w:t>
      </w:r>
      <w:r w:rsidRPr="00802BE5">
        <w:rPr>
          <w:rFonts w:ascii="HG丸ｺﾞｼｯｸM-PRO" w:eastAsia="HG丸ｺﾞｼｯｸM-PRO" w:hAnsi="HG丸ｺﾞｼｯｸM-PRO" w:cs="Times New Roman"/>
          <w:color w:val="000000" w:themeColor="text1"/>
        </w:rPr>
        <w:t>AOH</w:t>
      </w:r>
      <w:r w:rsidRPr="00802BE5">
        <w:rPr>
          <w:rFonts w:ascii="HG丸ｺﾞｼｯｸM-PRO" w:eastAsia="HG丸ｺﾞｼｯｸM-PRO" w:hAnsi="HG丸ｺﾞｼｯｸM-PRO" w:cs="Times New Roman" w:hint="eastAsia"/>
          <w:color w:val="000000" w:themeColor="text1"/>
        </w:rPr>
        <w:t>・</w:t>
      </w:r>
      <w:r w:rsidRPr="00802BE5">
        <w:rPr>
          <w:rFonts w:ascii="HG丸ｺﾞｼｯｸM-PRO" w:eastAsia="HG丸ｺﾞｼｯｸM-PRO" w:hAnsi="HG丸ｺﾞｼｯｸM-PRO" w:cs="Times New Roman"/>
          <w:color w:val="000000" w:themeColor="text1"/>
        </w:rPr>
        <w:t>AME</w:t>
      </w:r>
      <w:r w:rsidRPr="00802BE5">
        <w:rPr>
          <w:rFonts w:ascii="HG丸ｺﾞｼｯｸM-PRO" w:eastAsia="HG丸ｺﾞｼｯｸM-PRO" w:hAnsi="HG丸ｺﾞｼｯｸM-PRO" w:cs="Times New Roman" w:hint="eastAsia"/>
          <w:color w:val="000000" w:themeColor="text1"/>
        </w:rPr>
        <w:t>（アルテルナリア属トキシン）、鉛、カルバミン酸エチル、オクラトキシン</w:t>
      </w:r>
      <w:r w:rsidRPr="00802BE5">
        <w:rPr>
          <w:rFonts w:ascii="HG丸ｺﾞｼｯｸM-PRO" w:eastAsia="HG丸ｺﾞｼｯｸM-PRO" w:hAnsi="HG丸ｺﾞｼｯｸM-PRO" w:cs="Times New Roman"/>
          <w:color w:val="000000" w:themeColor="text1"/>
        </w:rPr>
        <w:t xml:space="preserve"> A </w:t>
      </w:r>
      <w:r w:rsidRPr="00802BE5">
        <w:rPr>
          <w:rFonts w:ascii="HG丸ｺﾞｼｯｸM-PRO" w:eastAsia="HG丸ｺﾞｼｯｸM-PRO" w:hAnsi="HG丸ｺﾞｼｯｸM-PRO" w:cs="Times New Roman" w:hint="eastAsia"/>
          <w:color w:val="000000" w:themeColor="text1"/>
        </w:rPr>
        <w:t>が選択された。</w:t>
      </w:r>
    </w:p>
    <w:p w14:paraId="50BBDA92" w14:textId="2D0A8D5E" w:rsidR="005B7519" w:rsidRPr="00802BE5" w:rsidRDefault="005B7519" w:rsidP="00802BE5">
      <w:pPr>
        <w:kinsoku w:val="0"/>
        <w:overflowPunct w:val="0"/>
        <w:autoSpaceDE w:val="0"/>
        <w:autoSpaceDN w:val="0"/>
        <w:spacing w:after="0" w:line="0" w:lineRule="atLeast"/>
        <w:ind w:left="221" w:hangingChars="100" w:hanging="221"/>
        <w:rPr>
          <w:rFonts w:ascii="HG丸ｺﾞｼｯｸM-PRO" w:eastAsia="HG丸ｺﾞｼｯｸM-PRO" w:hAnsi="HG丸ｺﾞｼｯｸM-PRO" w:cs="Times New Roman"/>
          <w:color w:val="000000" w:themeColor="text1"/>
        </w:rPr>
      </w:pPr>
      <w:r w:rsidRPr="005B7519">
        <w:rPr>
          <w:rFonts w:ascii="HG丸ｺﾞｼｯｸM-PRO" w:eastAsia="HG丸ｺﾞｼｯｸM-PRO" w:hAnsi="HG丸ｺﾞｼｯｸM-PRO" w:cs="Times New Roman" w:hint="eastAsia"/>
          <w:b/>
          <w:bCs/>
          <w:color w:val="000000" w:themeColor="text1"/>
        </w:rPr>
        <w:t>＊ポイント：</w:t>
      </w:r>
      <w:r w:rsidRPr="005B7519">
        <w:rPr>
          <w:rFonts w:ascii="HG丸ｺﾞｼｯｸM-PRO" w:eastAsia="HG丸ｺﾞｼｯｸM-PRO" w:hAnsi="HG丸ｺﾞｼｯｸM-PRO" w:cs="Times New Roman"/>
          <w:b/>
          <w:bCs/>
          <w:color w:val="000000" w:themeColor="text1"/>
        </w:rPr>
        <w:t xml:space="preserve"> </w:t>
      </w:r>
      <w:r w:rsidRPr="00802BE5">
        <w:rPr>
          <w:rFonts w:ascii="HG丸ｺﾞｼｯｸM-PRO" w:eastAsia="HG丸ｺﾞｼｯｸM-PRO" w:hAnsi="HG丸ｺﾞｼｯｸM-PRO" w:cs="Times New Roman" w:hint="eastAsia"/>
          <w:color w:val="000000" w:themeColor="text1"/>
        </w:rPr>
        <w:t>多種多様な汚染物質が存在し、リソースが限られている中で、管理すべき汚染物質にリスクの大きさで優先順位をつけるのは大事なことです。本文がフィンランド語なのが残念ですが、多量摂取した場合の急性暴露と長期暴露のリスクランキング表を紹介しておきました。汚染物質の優先順位の付け方を知る一つの良い例だと思います。</w:t>
      </w:r>
    </w:p>
    <w:p w14:paraId="51BCFCFD" w14:textId="77777777" w:rsidR="005B7519" w:rsidRPr="005B7519" w:rsidRDefault="005B7519" w:rsidP="005B7519">
      <w:pPr>
        <w:kinsoku w:val="0"/>
        <w:overflowPunct w:val="0"/>
        <w:autoSpaceDE w:val="0"/>
        <w:autoSpaceDN w:val="0"/>
        <w:spacing w:after="0" w:line="0" w:lineRule="atLeast"/>
        <w:ind w:left="142" w:hanging="142"/>
        <w:rPr>
          <w:rFonts w:ascii="HG丸ｺﾞｼｯｸM-PRO" w:eastAsia="HG丸ｺﾞｼｯｸM-PRO" w:hAnsi="HG丸ｺﾞｼｯｸM-PRO" w:cs="Times New Roman"/>
          <w:b/>
          <w:bCs/>
          <w:color w:val="000000" w:themeColor="text1"/>
        </w:rPr>
      </w:pP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MFDS</w:t>
      </w: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 xml:space="preserve"> </w:t>
      </w:r>
      <w:r w:rsidRPr="005B7519">
        <w:rPr>
          <w:rFonts w:ascii="HG丸ｺﾞｼｯｸM-PRO" w:eastAsia="HG丸ｺﾞｼｯｸM-PRO" w:hAnsi="HG丸ｺﾞｼｯｸM-PRO" w:cs="Times New Roman" w:hint="eastAsia"/>
          <w:b/>
          <w:bCs/>
          <w:color w:val="000000" w:themeColor="text1"/>
        </w:rPr>
        <w:t>ヒト中心の「有害物質統合リスク評価システム」施行</w:t>
      </w:r>
      <w:r w:rsidRPr="005B7519">
        <w:rPr>
          <w:rFonts w:ascii="HG丸ｺﾞｼｯｸM-PRO" w:eastAsia="HG丸ｺﾞｼｯｸM-PRO" w:hAnsi="HG丸ｺﾞｼｯｸM-PRO" w:cs="Times New Roman"/>
          <w:b/>
          <w:bCs/>
          <w:color w:val="000000" w:themeColor="text1"/>
        </w:rPr>
        <w:t xml:space="preserve"> </w:t>
      </w:r>
    </w:p>
    <w:p w14:paraId="3C0E9507" w14:textId="33F6C929" w:rsidR="005B7519" w:rsidRPr="00802BE5" w:rsidRDefault="005B7519" w:rsidP="00802BE5">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802BE5">
        <w:rPr>
          <w:rFonts w:ascii="HG丸ｺﾞｼｯｸM-PRO" w:eastAsia="HG丸ｺﾞｼｯｸM-PRO" w:hAnsi="HG丸ｺﾞｼｯｸM-PRO" w:cs="Times New Roman" w:hint="eastAsia"/>
          <w:color w:val="000000" w:themeColor="text1"/>
        </w:rPr>
        <w:t>韓国の食品医薬品安全処は、ヒトに有害となる物質のリスクについて日常の総合的な摂取を管理することを目的にした「人体適用製品のリスク評価に関する法律」を施行した。</w:t>
      </w:r>
    </w:p>
    <w:p w14:paraId="630F5B6D" w14:textId="6C7C6724" w:rsidR="005B7519" w:rsidRPr="00802BE5" w:rsidRDefault="005B7519" w:rsidP="00802BE5">
      <w:pPr>
        <w:kinsoku w:val="0"/>
        <w:overflowPunct w:val="0"/>
        <w:autoSpaceDE w:val="0"/>
        <w:autoSpaceDN w:val="0"/>
        <w:spacing w:after="0" w:line="0" w:lineRule="atLeast"/>
        <w:ind w:left="142"/>
        <w:rPr>
          <w:rFonts w:ascii="HG丸ｺﾞｼｯｸM-PRO" w:eastAsia="HG丸ｺﾞｼｯｸM-PRO" w:hAnsi="HG丸ｺﾞｼｯｸM-PRO" w:cs="Times New Roman"/>
          <w:color w:val="000000" w:themeColor="text1"/>
        </w:rPr>
      </w:pPr>
      <w:r w:rsidRPr="00802BE5">
        <w:rPr>
          <w:rFonts w:ascii="HG丸ｺﾞｼｯｸM-PRO" w:eastAsia="HG丸ｺﾞｼｯｸM-PRO" w:hAnsi="HG丸ｺﾞｼｯｸM-PRO" w:cs="Times New Roman" w:hint="eastAsia"/>
          <w:color w:val="000000" w:themeColor="text1"/>
        </w:rPr>
        <w:t>これまでは、食品や化粧品などの個別製品ごとに有害物質のリスク評価と管理を行ってきたが、今後は食品医薬品安全処が所管する他の製品や環境由来なども含めて総合的に評価・管理することを計画している。評価対象については、</w:t>
      </w:r>
      <w:r w:rsidRPr="00802BE5">
        <w:rPr>
          <w:rFonts w:ascii="HG丸ｺﾞｼｯｸM-PRO" w:eastAsia="HG丸ｺﾞｼｯｸM-PRO" w:hAnsi="HG丸ｺﾞｼｯｸM-PRO" w:cs="Times New Roman"/>
          <w:color w:val="000000" w:themeColor="text1"/>
        </w:rPr>
        <w:t xml:space="preserve">5 </w:t>
      </w:r>
      <w:r w:rsidRPr="00802BE5">
        <w:rPr>
          <w:rFonts w:ascii="HG丸ｺﾞｼｯｸM-PRO" w:eastAsia="HG丸ｺﾞｼｯｸM-PRO" w:hAnsi="HG丸ｺﾞｼｯｸM-PRO" w:cs="Times New Roman" w:hint="eastAsia"/>
          <w:color w:val="000000" w:themeColor="text1"/>
        </w:rPr>
        <w:t>年ごとに基本計画を策定する予定である。</w:t>
      </w:r>
    </w:p>
    <w:p w14:paraId="5F16BE15" w14:textId="3FD0485C" w:rsidR="005B7519" w:rsidRPr="00802BE5" w:rsidRDefault="005B7519" w:rsidP="00802BE5">
      <w:pPr>
        <w:kinsoku w:val="0"/>
        <w:overflowPunct w:val="0"/>
        <w:autoSpaceDE w:val="0"/>
        <w:autoSpaceDN w:val="0"/>
        <w:spacing w:after="0" w:line="0" w:lineRule="atLeast"/>
        <w:ind w:left="142" w:hanging="142"/>
        <w:rPr>
          <w:rFonts w:ascii="HG丸ｺﾞｼｯｸM-PRO" w:eastAsia="HG丸ｺﾞｼｯｸM-PRO" w:hAnsi="HG丸ｺﾞｼｯｸM-PRO" w:cs="Times New Roman"/>
          <w:color w:val="000000" w:themeColor="text1"/>
        </w:rPr>
      </w:pPr>
      <w:r w:rsidRPr="005B7519">
        <w:rPr>
          <w:rFonts w:ascii="HG丸ｺﾞｼｯｸM-PRO" w:eastAsia="HG丸ｺﾞｼｯｸM-PRO" w:hAnsi="HG丸ｺﾞｼｯｸM-PRO" w:cs="Times New Roman" w:hint="eastAsia"/>
          <w:b/>
          <w:bCs/>
          <w:color w:val="000000" w:themeColor="text1"/>
        </w:rPr>
        <w:t>＊ポイント：</w:t>
      </w:r>
      <w:r w:rsidRPr="00802BE5">
        <w:rPr>
          <w:rFonts w:ascii="HG丸ｺﾞｼｯｸM-PRO" w:eastAsia="HG丸ｺﾞｼｯｸM-PRO" w:hAnsi="HG丸ｺﾞｼｯｸM-PRO" w:cs="Times New Roman"/>
          <w:color w:val="000000" w:themeColor="text1"/>
        </w:rPr>
        <w:t xml:space="preserve"> </w:t>
      </w:r>
      <w:r w:rsidRPr="00802BE5">
        <w:rPr>
          <w:rFonts w:ascii="HG丸ｺﾞｼｯｸM-PRO" w:eastAsia="HG丸ｺﾞｼｯｸM-PRO" w:hAnsi="HG丸ｺﾞｼｯｸM-PRO" w:cs="Times New Roman" w:hint="eastAsia"/>
          <w:color w:val="000000" w:themeColor="text1"/>
        </w:rPr>
        <w:t>食品由来だけでなく、あらゆる暴露源を考慮して総合的にリスクを評価するというのは、現在のリスク評価の方向性に沿った考え方だと思います。例えば、鉛の暴露は、食品由来よりも鉛含有塗料などや古い水道管など環境由来の方が多いため総合的な評価をする必要があります。法律にしたところに韓国の意気込みを感じますが、リスク評価の結果を管理措置にどのように反映させるのかが気になるところです。</w:t>
      </w:r>
    </w:p>
    <w:p w14:paraId="06870E17" w14:textId="77777777" w:rsidR="005B7519" w:rsidRPr="005B7519" w:rsidRDefault="005B7519" w:rsidP="005B7519">
      <w:pPr>
        <w:kinsoku w:val="0"/>
        <w:overflowPunct w:val="0"/>
        <w:autoSpaceDE w:val="0"/>
        <w:autoSpaceDN w:val="0"/>
        <w:spacing w:after="0" w:line="0" w:lineRule="atLeast"/>
        <w:ind w:left="142" w:hanging="142"/>
        <w:rPr>
          <w:rFonts w:ascii="HG丸ｺﾞｼｯｸM-PRO" w:eastAsia="HG丸ｺﾞｼｯｸM-PRO" w:hAnsi="HG丸ｺﾞｼｯｸM-PRO" w:cs="Times New Roman"/>
          <w:b/>
          <w:bCs/>
          <w:color w:val="000000" w:themeColor="text1"/>
        </w:rPr>
      </w:pP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EC</w:t>
      </w: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 xml:space="preserve"> </w:t>
      </w:r>
      <w:r w:rsidRPr="005B7519">
        <w:rPr>
          <w:rFonts w:ascii="HG丸ｺﾞｼｯｸM-PRO" w:eastAsia="HG丸ｺﾞｼｯｸM-PRO" w:hAnsi="HG丸ｺﾞｼｯｸM-PRO" w:cs="Times New Roman" w:hint="eastAsia"/>
          <w:b/>
          <w:bCs/>
          <w:color w:val="000000" w:themeColor="text1"/>
        </w:rPr>
        <w:t>動物用医薬品：動物の健康を促進し抗菌剤耐性と戦う新しい規則が適用となる</w:t>
      </w:r>
      <w:r w:rsidRPr="005B7519">
        <w:rPr>
          <w:rFonts w:ascii="HG丸ｺﾞｼｯｸM-PRO" w:eastAsia="HG丸ｺﾞｼｯｸM-PRO" w:hAnsi="HG丸ｺﾞｼｯｸM-PRO" w:cs="Times New Roman"/>
          <w:b/>
          <w:bCs/>
          <w:color w:val="000000" w:themeColor="text1"/>
        </w:rPr>
        <w:t xml:space="preserve"> </w:t>
      </w:r>
    </w:p>
    <w:p w14:paraId="45E03357" w14:textId="4362CB23" w:rsidR="005B7519" w:rsidRPr="00802BE5" w:rsidRDefault="005B7519" w:rsidP="00802BE5">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802BE5">
        <w:rPr>
          <w:rFonts w:ascii="HG丸ｺﾞｼｯｸM-PRO" w:eastAsia="HG丸ｺﾞｼｯｸM-PRO" w:hAnsi="HG丸ｺﾞｼｯｸM-PRO" w:cs="Times New Roman"/>
          <w:color w:val="000000" w:themeColor="text1"/>
        </w:rPr>
        <w:t xml:space="preserve">EU </w:t>
      </w:r>
      <w:r w:rsidRPr="00802BE5">
        <w:rPr>
          <w:rFonts w:ascii="HG丸ｺﾞｼｯｸM-PRO" w:eastAsia="HG丸ｺﾞｼｯｸM-PRO" w:hAnsi="HG丸ｺﾞｼｯｸM-PRO" w:cs="Times New Roman" w:hint="eastAsia"/>
          <w:color w:val="000000" w:themeColor="text1"/>
        </w:rPr>
        <w:t>では、薬剤耐性（</w:t>
      </w:r>
      <w:r w:rsidRPr="00802BE5">
        <w:rPr>
          <w:rFonts w:ascii="HG丸ｺﾞｼｯｸM-PRO" w:eastAsia="HG丸ｺﾞｼｯｸM-PRO" w:hAnsi="HG丸ｺﾞｼｯｸM-PRO" w:cs="Times New Roman"/>
          <w:color w:val="000000" w:themeColor="text1"/>
        </w:rPr>
        <w:t>AMR</w:t>
      </w:r>
      <w:r w:rsidRPr="00802BE5">
        <w:rPr>
          <w:rFonts w:ascii="HG丸ｺﾞｼｯｸM-PRO" w:eastAsia="HG丸ｺﾞｼｯｸM-PRO" w:hAnsi="HG丸ｺﾞｼｯｸM-PRO" w:cs="Times New Roman" w:hint="eastAsia"/>
          <w:color w:val="000000" w:themeColor="text1"/>
        </w:rPr>
        <w:t>）対策のために改正された動物用医薬品規制が</w:t>
      </w:r>
      <w:r w:rsidRPr="00802BE5">
        <w:rPr>
          <w:rFonts w:ascii="HG丸ｺﾞｼｯｸM-PRO" w:eastAsia="HG丸ｺﾞｼｯｸM-PRO" w:hAnsi="HG丸ｺﾞｼｯｸM-PRO" w:cs="Times New Roman"/>
          <w:color w:val="000000" w:themeColor="text1"/>
        </w:rPr>
        <w:t xml:space="preserve"> 2022 </w:t>
      </w:r>
      <w:r w:rsidRPr="00802BE5">
        <w:rPr>
          <w:rFonts w:ascii="HG丸ｺﾞｼｯｸM-PRO" w:eastAsia="HG丸ｺﾞｼｯｸM-PRO" w:hAnsi="HG丸ｺﾞｼｯｸM-PRO" w:cs="Times New Roman" w:hint="eastAsia"/>
          <w:color w:val="000000" w:themeColor="text1"/>
        </w:rPr>
        <w:t>年</w:t>
      </w:r>
      <w:r w:rsidRPr="00802BE5">
        <w:rPr>
          <w:rFonts w:ascii="HG丸ｺﾞｼｯｸM-PRO" w:eastAsia="HG丸ｺﾞｼｯｸM-PRO" w:hAnsi="HG丸ｺﾞｼｯｸM-PRO" w:cs="Times New Roman"/>
          <w:color w:val="000000" w:themeColor="text1"/>
        </w:rPr>
        <w:t xml:space="preserve"> 1 </w:t>
      </w:r>
      <w:r w:rsidRPr="00802BE5">
        <w:rPr>
          <w:rFonts w:ascii="HG丸ｺﾞｼｯｸM-PRO" w:eastAsia="HG丸ｺﾞｼｯｸM-PRO" w:hAnsi="HG丸ｺﾞｼｯｸM-PRO" w:cs="Times New Roman" w:hint="eastAsia"/>
          <w:color w:val="000000" w:themeColor="text1"/>
        </w:rPr>
        <w:t>月</w:t>
      </w:r>
      <w:r w:rsidRPr="00802BE5">
        <w:rPr>
          <w:rFonts w:ascii="HG丸ｺﾞｼｯｸM-PRO" w:eastAsia="HG丸ｺﾞｼｯｸM-PRO" w:hAnsi="HG丸ｺﾞｼｯｸM-PRO" w:cs="Times New Roman"/>
          <w:color w:val="000000" w:themeColor="text1"/>
        </w:rPr>
        <w:t xml:space="preserve">28 </w:t>
      </w:r>
      <w:r w:rsidRPr="00802BE5">
        <w:rPr>
          <w:rFonts w:ascii="HG丸ｺﾞｼｯｸM-PRO" w:eastAsia="HG丸ｺﾞｼｯｸM-PRO" w:hAnsi="HG丸ｺﾞｼｯｸM-PRO" w:cs="Times New Roman" w:hint="eastAsia"/>
          <w:color w:val="000000" w:themeColor="text1"/>
        </w:rPr>
        <w:t>日に施行された。</w:t>
      </w:r>
      <w:r w:rsidRPr="00802BE5">
        <w:rPr>
          <w:rFonts w:ascii="HG丸ｺﾞｼｯｸM-PRO" w:eastAsia="HG丸ｺﾞｼｯｸM-PRO" w:hAnsi="HG丸ｺﾞｼｯｸM-PRO" w:cs="Times New Roman"/>
          <w:color w:val="000000" w:themeColor="text1"/>
        </w:rPr>
        <w:t xml:space="preserve">3 </w:t>
      </w:r>
      <w:r w:rsidRPr="00802BE5">
        <w:rPr>
          <w:rFonts w:ascii="HG丸ｺﾞｼｯｸM-PRO" w:eastAsia="HG丸ｺﾞｼｯｸM-PRO" w:hAnsi="HG丸ｺﾞｼｯｸM-PRO" w:cs="Times New Roman" w:hint="eastAsia"/>
          <w:color w:val="000000" w:themeColor="text1"/>
        </w:rPr>
        <w:t>年前に採択されたこの規則は、欧州ワンヘルス行動計画および</w:t>
      </w:r>
      <w:r w:rsidRPr="00802BE5">
        <w:rPr>
          <w:rFonts w:ascii="HG丸ｺﾞｼｯｸM-PRO" w:eastAsia="HG丸ｺﾞｼｯｸM-PRO" w:hAnsi="HG丸ｺﾞｼｯｸM-PRO" w:cs="Times New Roman"/>
          <w:color w:val="000000" w:themeColor="text1"/>
        </w:rPr>
        <w:t xml:space="preserve">AMR </w:t>
      </w:r>
      <w:r w:rsidRPr="00802BE5">
        <w:rPr>
          <w:rFonts w:ascii="HG丸ｺﾞｼｯｸM-PRO" w:eastAsia="HG丸ｺﾞｼｯｸM-PRO" w:hAnsi="HG丸ｺﾞｼｯｸM-PRO" w:cs="Times New Roman" w:hint="eastAsia"/>
          <w:color w:val="000000" w:themeColor="text1"/>
        </w:rPr>
        <w:t>に対する農場から食卓までの戦略で定められた目標の達成を支える基礎となる。本規則により、動物の抗菌剤による治療は、実際に必要な場合のみになり、予防目的で使用される医薬品入り飼料は禁止となる。</w:t>
      </w:r>
    </w:p>
    <w:p w14:paraId="451E62CD" w14:textId="77777777" w:rsidR="005B7519" w:rsidRPr="005B7519" w:rsidRDefault="005B7519" w:rsidP="005B7519">
      <w:pPr>
        <w:kinsoku w:val="0"/>
        <w:overflowPunct w:val="0"/>
        <w:autoSpaceDE w:val="0"/>
        <w:autoSpaceDN w:val="0"/>
        <w:spacing w:after="0" w:line="0" w:lineRule="atLeast"/>
        <w:ind w:left="142" w:hanging="142"/>
        <w:rPr>
          <w:rFonts w:ascii="HG丸ｺﾞｼｯｸM-PRO" w:eastAsia="HG丸ｺﾞｼｯｸM-PRO" w:hAnsi="HG丸ｺﾞｼｯｸM-PRO" w:cs="Times New Roman"/>
          <w:b/>
          <w:bCs/>
          <w:color w:val="000000" w:themeColor="text1"/>
        </w:rPr>
      </w:pP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EC/FDA</w:t>
      </w:r>
      <w:r w:rsidRPr="005B7519">
        <w:rPr>
          <w:rFonts w:ascii="HG丸ｺﾞｼｯｸM-PRO" w:eastAsia="HG丸ｺﾞｼｯｸM-PRO" w:hAnsi="HG丸ｺﾞｼｯｸM-PRO" w:cs="Times New Roman" w:hint="eastAsia"/>
          <w:b/>
          <w:bCs/>
          <w:color w:val="000000" w:themeColor="text1"/>
        </w:rPr>
        <w:t>】</w:t>
      </w:r>
      <w:r w:rsidRPr="005B7519">
        <w:rPr>
          <w:rFonts w:ascii="HG丸ｺﾞｼｯｸM-PRO" w:eastAsia="HG丸ｺﾞｼｯｸM-PRO" w:hAnsi="HG丸ｺﾞｼｯｸM-PRO" w:cs="Times New Roman"/>
          <w:b/>
          <w:bCs/>
          <w:color w:val="000000" w:themeColor="text1"/>
        </w:rPr>
        <w:t xml:space="preserve"> EU </w:t>
      </w:r>
      <w:r w:rsidRPr="005B7519">
        <w:rPr>
          <w:rFonts w:ascii="HG丸ｺﾞｼｯｸM-PRO" w:eastAsia="HG丸ｺﾞｼｯｸM-PRO" w:hAnsi="HG丸ｺﾞｼｯｸM-PRO" w:cs="Times New Roman" w:hint="eastAsia"/>
          <w:b/>
          <w:bCs/>
          <w:color w:val="000000" w:themeColor="text1"/>
        </w:rPr>
        <w:t>と米国が二枚貝の貿易を再開</w:t>
      </w:r>
      <w:r w:rsidRPr="005B7519">
        <w:rPr>
          <w:rFonts w:ascii="HG丸ｺﾞｼｯｸM-PRO" w:eastAsia="HG丸ｺﾞｼｯｸM-PRO" w:hAnsi="HG丸ｺﾞｼｯｸM-PRO" w:cs="Times New Roman"/>
          <w:b/>
          <w:bCs/>
          <w:color w:val="000000" w:themeColor="text1"/>
        </w:rPr>
        <w:t xml:space="preserve"> </w:t>
      </w:r>
    </w:p>
    <w:p w14:paraId="2146898B" w14:textId="77777777" w:rsidR="00802BE5" w:rsidRPr="00802BE5" w:rsidRDefault="005B7519" w:rsidP="00802BE5">
      <w:pPr>
        <w:kinsoku w:val="0"/>
        <w:overflowPunct w:val="0"/>
        <w:autoSpaceDE w:val="0"/>
        <w:autoSpaceDN w:val="0"/>
        <w:spacing w:afterLines="50" w:after="180" w:line="0" w:lineRule="atLeast"/>
        <w:ind w:left="142" w:firstLineChars="100" w:firstLine="220"/>
        <w:rPr>
          <w:rFonts w:ascii="HG丸ｺﾞｼｯｸM-PRO" w:eastAsia="HG丸ｺﾞｼｯｸM-PRO" w:hAnsi="HG丸ｺﾞｼｯｸM-PRO" w:cs="Times New Roman"/>
          <w:color w:val="000000" w:themeColor="text1"/>
        </w:rPr>
      </w:pPr>
      <w:r w:rsidRPr="00802BE5">
        <w:rPr>
          <w:rFonts w:ascii="HG丸ｺﾞｼｯｸM-PRO" w:eastAsia="HG丸ｺﾞｼｯｸM-PRO" w:hAnsi="HG丸ｺﾞｼｯｸM-PRO" w:cs="Times New Roman"/>
          <w:color w:val="000000" w:themeColor="text1"/>
        </w:rPr>
        <w:t xml:space="preserve">EU </w:t>
      </w:r>
      <w:r w:rsidRPr="00802BE5">
        <w:rPr>
          <w:rFonts w:ascii="HG丸ｺﾞｼｯｸM-PRO" w:eastAsia="HG丸ｺﾞｼｯｸM-PRO" w:hAnsi="HG丸ｺﾞｼｯｸM-PRO" w:cs="Times New Roman" w:hint="eastAsia"/>
          <w:color w:val="000000" w:themeColor="text1"/>
        </w:rPr>
        <w:t>と米国の間で食品安全システムの同等性が確認され、イガイ、アサリ、カキ及びホタテなどの二枚貝の貿易が再開されることになった。</w:t>
      </w:r>
      <w:r w:rsidRPr="00802BE5">
        <w:rPr>
          <w:rFonts w:ascii="HG丸ｺﾞｼｯｸM-PRO" w:eastAsia="HG丸ｺﾞｼｯｸM-PRO" w:hAnsi="HG丸ｺﾞｼｯｸM-PRO" w:cs="Times New Roman"/>
          <w:color w:val="000000" w:themeColor="text1"/>
        </w:rPr>
        <w:t xml:space="preserve">EU </w:t>
      </w:r>
      <w:r w:rsidRPr="00802BE5">
        <w:rPr>
          <w:rFonts w:ascii="HG丸ｺﾞｼｯｸM-PRO" w:eastAsia="HG丸ｺﾞｼｯｸM-PRO" w:hAnsi="HG丸ｺﾞｼｯｸM-PRO" w:cs="Times New Roman" w:hint="eastAsia"/>
          <w:color w:val="000000" w:themeColor="text1"/>
        </w:rPr>
        <w:t>の</w:t>
      </w:r>
      <w:r w:rsidRPr="00802BE5">
        <w:rPr>
          <w:rFonts w:ascii="HG丸ｺﾞｼｯｸM-PRO" w:eastAsia="HG丸ｺﾞｼｯｸM-PRO" w:hAnsi="HG丸ｺﾞｼｯｸM-PRO" w:cs="Times New Roman"/>
          <w:color w:val="000000" w:themeColor="text1"/>
        </w:rPr>
        <w:t xml:space="preserve"> 2 </w:t>
      </w:r>
      <w:r w:rsidRPr="00802BE5">
        <w:rPr>
          <w:rFonts w:ascii="HG丸ｺﾞｼｯｸM-PRO" w:eastAsia="HG丸ｺﾞｼｯｸM-PRO" w:hAnsi="HG丸ｺﾞｼｯｸM-PRO" w:cs="Times New Roman" w:hint="eastAsia"/>
          <w:color w:val="000000" w:themeColor="text1"/>
        </w:rPr>
        <w:t>加盟国（スペインとオランダ）は米国に向けて、米国の</w:t>
      </w:r>
      <w:r w:rsidRPr="00802BE5">
        <w:rPr>
          <w:rFonts w:ascii="HG丸ｺﾞｼｯｸM-PRO" w:eastAsia="HG丸ｺﾞｼｯｸM-PRO" w:hAnsi="HG丸ｺﾞｼｯｸM-PRO" w:cs="Times New Roman"/>
          <w:color w:val="000000" w:themeColor="text1"/>
        </w:rPr>
        <w:t xml:space="preserve"> 2 </w:t>
      </w:r>
      <w:r w:rsidRPr="00802BE5">
        <w:rPr>
          <w:rFonts w:ascii="HG丸ｺﾞｼｯｸM-PRO" w:eastAsia="HG丸ｺﾞｼｯｸM-PRO" w:hAnsi="HG丸ｺﾞｼｯｸM-PRO" w:cs="Times New Roman" w:hint="eastAsia"/>
          <w:color w:val="000000" w:themeColor="text1"/>
        </w:rPr>
        <w:t>州（マサチューセッツ州とワシントン州）は</w:t>
      </w:r>
      <w:r w:rsidRPr="00802BE5">
        <w:rPr>
          <w:rFonts w:ascii="HG丸ｺﾞｼｯｸM-PRO" w:eastAsia="HG丸ｺﾞｼｯｸM-PRO" w:hAnsi="HG丸ｺﾞｼｯｸM-PRO" w:cs="Times New Roman"/>
          <w:color w:val="000000" w:themeColor="text1"/>
        </w:rPr>
        <w:t xml:space="preserve"> EU </w:t>
      </w:r>
      <w:r w:rsidRPr="00802BE5">
        <w:rPr>
          <w:rFonts w:ascii="HG丸ｺﾞｼｯｸM-PRO" w:eastAsia="HG丸ｺﾞｼｯｸM-PRO" w:hAnsi="HG丸ｺﾞｼｯｸM-PRO" w:cs="Times New Roman" w:hint="eastAsia"/>
          <w:color w:val="000000" w:themeColor="text1"/>
        </w:rPr>
        <w:t>に向けて輸出できるようになる</w:t>
      </w:r>
    </w:p>
    <w:p w14:paraId="3C88ED61" w14:textId="6452BBE7" w:rsidR="0095335C" w:rsidRPr="001A6B8E" w:rsidRDefault="0095335C" w:rsidP="0095335C">
      <w:pPr>
        <w:spacing w:after="0" w:line="0" w:lineRule="atLeast"/>
        <w:rPr>
          <w:rFonts w:ascii="Times New Roman" w:eastAsia="HG丸ｺﾞｼｯｸM-PRO" w:hAnsi="Times New Roman" w:cs="Times New Roman"/>
          <w:color w:val="000000" w:themeColor="text1"/>
          <w:sz w:val="21"/>
          <w:szCs w:val="2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802BE5">
        <w:rPr>
          <w:rFonts w:ascii="HG丸ｺﾞｼｯｸM-PRO" w:eastAsia="HG丸ｺﾞｼｯｸM-PRO" w:hAnsi="HG丸ｺﾞｼｯｸM-PRO" w:hint="eastAsia"/>
          <w:b/>
          <w:bCs/>
          <w:color w:val="000000" w:themeColor="text1"/>
        </w:rPr>
        <w:t>4</w:t>
      </w:r>
      <w:r w:rsidRPr="007052A3">
        <w:rPr>
          <w:rFonts w:ascii="HG丸ｺﾞｼｯｸM-PRO" w:eastAsia="HG丸ｺﾞｼｯｸM-PRO" w:hAnsi="HG丸ｺﾞｼｯｸM-PRO"/>
          <w:b/>
          <w:bCs/>
          <w:color w:val="000000" w:themeColor="text1"/>
        </w:rPr>
        <w:t>/ 202</w:t>
      </w:r>
      <w:r>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b/>
          <w:bCs/>
          <w:color w:val="000000" w:themeColor="text1"/>
        </w:rPr>
        <w:t>2.0</w:t>
      </w:r>
      <w:r w:rsidR="008A1C17">
        <w:rPr>
          <w:rFonts w:ascii="HG丸ｺﾞｼｯｸM-PRO" w:eastAsia="HG丸ｺﾞｼｯｸM-PRO" w:hAnsi="HG丸ｺﾞｼｯｸM-PRO" w:hint="eastAsia"/>
          <w:b/>
          <w:bCs/>
          <w:color w:val="000000" w:themeColor="text1"/>
        </w:rPr>
        <w:t>2</w:t>
      </w:r>
      <w:r>
        <w:rPr>
          <w:rFonts w:ascii="HG丸ｺﾞｼｯｸM-PRO" w:eastAsia="HG丸ｺﾞｼｯｸM-PRO" w:hAnsi="HG丸ｺﾞｼｯｸM-PRO"/>
          <w:b/>
          <w:bCs/>
          <w:color w:val="000000" w:themeColor="text1"/>
        </w:rPr>
        <w:t>.</w:t>
      </w:r>
      <w:r w:rsidR="00802BE5">
        <w:rPr>
          <w:rFonts w:ascii="HG丸ｺﾞｼｯｸM-PRO" w:eastAsia="HG丸ｺﾞｼｯｸM-PRO" w:hAnsi="HG丸ｺﾞｼｯｸM-PRO" w:hint="eastAsia"/>
          <w:b/>
          <w:bCs/>
          <w:color w:val="000000" w:themeColor="text1"/>
        </w:rPr>
        <w:t>16</w:t>
      </w:r>
      <w:r w:rsidRPr="007052A3">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hint="eastAsia"/>
          <w:b/>
          <w:bCs/>
          <w:color w:val="000000" w:themeColor="text1"/>
        </w:rPr>
        <w:t>別添</w:t>
      </w:r>
    </w:p>
    <w:p w14:paraId="5C47289C" w14:textId="702B9231" w:rsidR="00802BE5" w:rsidRPr="00802BE5" w:rsidRDefault="00843293" w:rsidP="0095335C">
      <w:pPr>
        <w:spacing w:afterLines="50" w:after="180" w:line="0" w:lineRule="atLeast"/>
        <w:ind w:firstLineChars="100" w:firstLine="220"/>
        <w:rPr>
          <w:rFonts w:ascii="Times New Roman" w:hAnsi="Times New Roman" w:cs="Times New Roman"/>
          <w:sz w:val="21"/>
          <w:szCs w:val="21"/>
        </w:rPr>
      </w:pPr>
      <w:hyperlink r:id="rId29" w:history="1">
        <w:r w:rsidR="00802BE5" w:rsidRPr="00802BE5">
          <w:rPr>
            <w:rStyle w:val="a3"/>
            <w:rFonts w:ascii="Times New Roman" w:hAnsi="Times New Roman" w:cs="Times New Roman"/>
            <w:sz w:val="21"/>
            <w:szCs w:val="21"/>
          </w:rPr>
          <w:t xml:space="preserve">http://www.nihs.go.jp/dsi/food-info/foodinfonews/2022/foodinfo202204ca.pdf </w:t>
        </w:r>
      </w:hyperlink>
    </w:p>
    <w:p w14:paraId="4D30A64A" w14:textId="77777777" w:rsidR="00802BE5" w:rsidRPr="00802BE5" w:rsidRDefault="00802BE5" w:rsidP="00802BE5">
      <w:pPr>
        <w:spacing w:after="0" w:line="0" w:lineRule="atLeast"/>
        <w:ind w:firstLineChars="100" w:firstLine="221"/>
        <w:rPr>
          <w:rFonts w:ascii="HG丸ｺﾞｼｯｸM-PRO" w:eastAsia="HG丸ｺﾞｼｯｸM-PRO" w:hAnsi="HG丸ｺﾞｼｯｸM-PRO" w:cs="Times New Roman"/>
          <w:b/>
          <w:bCs/>
          <w:color w:val="000000" w:themeColor="text1"/>
        </w:rPr>
      </w:pPr>
      <w:r w:rsidRPr="00802BE5">
        <w:rPr>
          <w:rFonts w:ascii="HG丸ｺﾞｼｯｸM-PRO" w:eastAsia="HG丸ｺﾞｼｯｸM-PRO" w:hAnsi="HG丸ｺﾞｼｯｸM-PRO" w:cs="Times New Roman" w:hint="eastAsia"/>
          <w:b/>
          <w:bCs/>
          <w:color w:val="000000" w:themeColor="text1"/>
        </w:rPr>
        <w:t>●ドイツ連邦リスクアセスメント研究所（</w:t>
      </w:r>
      <w:proofErr w:type="spellStart"/>
      <w:r w:rsidRPr="00802BE5">
        <w:rPr>
          <w:rFonts w:ascii="HG丸ｺﾞｼｯｸM-PRO" w:eastAsia="HG丸ｺﾞｼｯｸM-PRO" w:hAnsi="HG丸ｺﾞｼｯｸM-PRO" w:cs="Times New Roman"/>
          <w:b/>
          <w:bCs/>
          <w:color w:val="000000" w:themeColor="text1"/>
        </w:rPr>
        <w:t>BfR</w:t>
      </w:r>
      <w:proofErr w:type="spellEnd"/>
      <w:r w:rsidRPr="00802BE5">
        <w:rPr>
          <w:rFonts w:ascii="HG丸ｺﾞｼｯｸM-PRO" w:eastAsia="HG丸ｺﾞｼｯｸM-PRO" w:hAnsi="HG丸ｺﾞｼｯｸM-PRO" w:cs="Times New Roman" w:hint="eastAsia"/>
          <w:b/>
          <w:bCs/>
          <w:color w:val="000000" w:themeColor="text1"/>
        </w:rPr>
        <w:t>：</w:t>
      </w:r>
      <w:proofErr w:type="spellStart"/>
      <w:r w:rsidRPr="00802BE5">
        <w:rPr>
          <w:rFonts w:ascii="HG丸ｺﾞｼｯｸM-PRO" w:eastAsia="HG丸ｺﾞｼｯｸM-PRO" w:hAnsi="HG丸ｺﾞｼｯｸM-PRO" w:cs="Times New Roman"/>
          <w:b/>
          <w:bCs/>
          <w:color w:val="000000" w:themeColor="text1"/>
        </w:rPr>
        <w:t>Bundesinstitut</w:t>
      </w:r>
      <w:proofErr w:type="spellEnd"/>
      <w:r w:rsidRPr="00802BE5">
        <w:rPr>
          <w:rFonts w:ascii="HG丸ｺﾞｼｯｸM-PRO" w:eastAsia="HG丸ｺﾞｼｯｸM-PRO" w:hAnsi="HG丸ｺﾞｼｯｸM-PRO" w:cs="Times New Roman"/>
          <w:b/>
          <w:bCs/>
          <w:color w:val="000000" w:themeColor="text1"/>
        </w:rPr>
        <w:t xml:space="preserve"> fur </w:t>
      </w:r>
      <w:proofErr w:type="spellStart"/>
      <w:r w:rsidRPr="00802BE5">
        <w:rPr>
          <w:rFonts w:ascii="HG丸ｺﾞｼｯｸM-PRO" w:eastAsia="HG丸ｺﾞｼｯｸM-PRO" w:hAnsi="HG丸ｺﾞｼｯｸM-PRO" w:cs="Times New Roman"/>
          <w:b/>
          <w:bCs/>
          <w:color w:val="000000" w:themeColor="text1"/>
        </w:rPr>
        <w:t>Risikobewertung</w:t>
      </w:r>
      <w:proofErr w:type="spellEnd"/>
      <w:r w:rsidRPr="00802BE5">
        <w:rPr>
          <w:rFonts w:ascii="HG丸ｺﾞｼｯｸM-PRO" w:eastAsia="HG丸ｺﾞｼｯｸM-PRO" w:hAnsi="HG丸ｺﾞｼｯｸM-PRO" w:cs="Times New Roman" w:hint="eastAsia"/>
          <w:b/>
          <w:bCs/>
          <w:color w:val="000000" w:themeColor="text1"/>
        </w:rPr>
        <w:t>）</w:t>
      </w:r>
    </w:p>
    <w:p w14:paraId="5E683847" w14:textId="50BEAE00" w:rsidR="00802BE5" w:rsidRPr="00802BE5" w:rsidRDefault="00843293" w:rsidP="00802BE5">
      <w:pPr>
        <w:spacing w:afterLines="50" w:after="180" w:line="0" w:lineRule="atLeast"/>
        <w:ind w:firstLineChars="200" w:firstLine="440"/>
        <w:rPr>
          <w:rFonts w:ascii="Times New Roman" w:eastAsia="HG丸ｺﾞｼｯｸM-PRO" w:hAnsi="Times New Roman" w:cs="Times New Roman"/>
          <w:color w:val="000000" w:themeColor="text1"/>
          <w:sz w:val="21"/>
          <w:szCs w:val="21"/>
        </w:rPr>
      </w:pPr>
      <w:hyperlink r:id="rId30" w:history="1">
        <w:r w:rsidR="00802BE5" w:rsidRPr="00802BE5">
          <w:rPr>
            <w:rStyle w:val="a3"/>
            <w:rFonts w:ascii="Times New Roman" w:eastAsia="HG丸ｺﾞｼｯｸM-PRO" w:hAnsi="Times New Roman" w:cs="Times New Roman"/>
            <w:sz w:val="21"/>
            <w:szCs w:val="21"/>
          </w:rPr>
          <w:t>http://www.bfr.bund.de/</w:t>
        </w:r>
      </w:hyperlink>
    </w:p>
    <w:p w14:paraId="620F0BC6" w14:textId="1D6E3516" w:rsidR="00802BE5" w:rsidRPr="00802BE5" w:rsidRDefault="00802BE5" w:rsidP="00802BE5">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02BE5">
        <w:rPr>
          <w:rFonts w:ascii="HG丸ｺﾞｼｯｸM-PRO" w:eastAsia="HG丸ｺﾞｼｯｸM-PRO" w:hAnsi="HG丸ｺﾞｼｯｸM-PRO" w:cs="Times New Roman" w:hint="eastAsia"/>
          <w:b/>
          <w:bCs/>
          <w:color w:val="000000" w:themeColor="text1"/>
        </w:rPr>
        <w:t>ナノマテリアル</w:t>
      </w:r>
      <w:r w:rsidRPr="00802BE5">
        <w:rPr>
          <w:rFonts w:ascii="HG丸ｺﾞｼｯｸM-PRO" w:eastAsia="HG丸ｺﾞｼｯｸM-PRO" w:hAnsi="HG丸ｺﾞｼｯｸM-PRO" w:cs="Times New Roman"/>
          <w:b/>
          <w:bCs/>
          <w:color w:val="000000" w:themeColor="text1"/>
        </w:rPr>
        <w:t xml:space="preserve"> FAQ </w:t>
      </w:r>
      <w:r>
        <w:rPr>
          <w:rFonts w:ascii="HG丸ｺﾞｼｯｸM-PRO" w:eastAsia="HG丸ｺﾞｼｯｸM-PRO" w:hAnsi="HG丸ｺﾞｼｯｸM-PRO" w:cs="Times New Roman" w:hint="eastAsia"/>
          <w:b/>
          <w:bCs/>
          <w:color w:val="000000" w:themeColor="text1"/>
        </w:rPr>
        <w:t xml:space="preserve">　</w:t>
      </w:r>
      <w:r w:rsidRPr="00802BE5">
        <w:rPr>
          <w:rFonts w:ascii="HG丸ｺﾞｼｯｸM-PRO" w:eastAsia="HG丸ｺﾞｼｯｸM-PRO" w:hAnsi="HG丸ｺﾞｼｯｸM-PRO" w:cs="Times New Roman"/>
          <w:b/>
          <w:bCs/>
          <w:color w:val="000000" w:themeColor="text1"/>
        </w:rPr>
        <w:t>Nanomaterials FAQ</w:t>
      </w:r>
      <w:r>
        <w:rPr>
          <w:rFonts w:ascii="HG丸ｺﾞｼｯｸM-PRO" w:eastAsia="HG丸ｺﾞｼｯｸM-PRO" w:hAnsi="HG丸ｺﾞｼｯｸM-PRO" w:cs="Times New Roman" w:hint="eastAsia"/>
          <w:b/>
          <w:bCs/>
          <w:color w:val="000000" w:themeColor="text1"/>
        </w:rPr>
        <w:t xml:space="preserve">　</w:t>
      </w:r>
      <w:r w:rsidRPr="00802BE5">
        <w:rPr>
          <w:rFonts w:ascii="HG丸ｺﾞｼｯｸM-PRO" w:eastAsia="HG丸ｺﾞｼｯｸM-PRO" w:hAnsi="HG丸ｺﾞｼｯｸM-PRO" w:cs="Times New Roman"/>
          <w:b/>
          <w:bCs/>
          <w:color w:val="000000" w:themeColor="text1"/>
        </w:rPr>
        <w:t>18 October 2021</w:t>
      </w:r>
    </w:p>
    <w:p w14:paraId="764398FF" w14:textId="6D1689AB" w:rsidR="00802BE5" w:rsidRPr="00802BE5" w:rsidRDefault="00843293" w:rsidP="00802BE5">
      <w:pPr>
        <w:spacing w:afterLines="50" w:after="180" w:line="0" w:lineRule="atLeast"/>
        <w:ind w:firstLineChars="200" w:firstLine="440"/>
        <w:rPr>
          <w:rFonts w:ascii="Times New Roman" w:eastAsia="HG丸ｺﾞｼｯｸM-PRO" w:hAnsi="Times New Roman" w:cs="Times New Roman"/>
          <w:color w:val="000000" w:themeColor="text1"/>
          <w:sz w:val="21"/>
          <w:szCs w:val="21"/>
        </w:rPr>
      </w:pPr>
      <w:hyperlink r:id="rId31" w:history="1">
        <w:r w:rsidR="00802BE5" w:rsidRPr="00802BE5">
          <w:rPr>
            <w:rStyle w:val="a3"/>
            <w:rFonts w:ascii="Times New Roman" w:eastAsia="HG丸ｺﾞｼｯｸM-PRO" w:hAnsi="Times New Roman" w:cs="Times New Roman"/>
            <w:sz w:val="21"/>
            <w:szCs w:val="21"/>
          </w:rPr>
          <w:t>https://www.bfr.bund.de/en/nanomaterials_faq-8568.html</w:t>
        </w:r>
      </w:hyperlink>
    </w:p>
    <w:p w14:paraId="2B47A4F1" w14:textId="0DAD2A34" w:rsidR="005637DF" w:rsidRPr="003A5E81" w:rsidRDefault="005637DF" w:rsidP="00653951">
      <w:pPr>
        <w:kinsoku w:val="0"/>
        <w:overflowPunct w:val="0"/>
        <w:autoSpaceDE w:val="0"/>
        <w:autoSpaceDN w:val="0"/>
        <w:spacing w:before="240" w:afterLines="50" w:after="18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18"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18"/>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2" w:history="1">
        <w:r w:rsidRPr="003A5E81">
          <w:rPr>
            <w:rStyle w:val="a3"/>
            <w:rFonts w:ascii="Times New Roman" w:eastAsia="HG丸ｺﾞｼｯｸM-PRO" w:hAnsi="Times New Roman" w:cs="Times New Roman"/>
            <w:sz w:val="21"/>
            <w:szCs w:val="21"/>
          </w:rPr>
          <w:t>https://www.fsc.go.jp/</w:t>
        </w:r>
      </w:hyperlink>
    </w:p>
    <w:p w14:paraId="08E78FE0" w14:textId="4D3DF189" w:rsidR="00297D41" w:rsidRDefault="00297D41" w:rsidP="00297D41">
      <w:pPr>
        <w:kinsoku w:val="0"/>
        <w:overflowPunct w:val="0"/>
        <w:autoSpaceDE w:val="0"/>
        <w:autoSpaceDN w:val="0"/>
        <w:spacing w:line="0" w:lineRule="atLeast"/>
        <w:rPr>
          <w:rFonts w:ascii="HG丸ｺﾞｼｯｸM-PRO" w:eastAsia="HG丸ｺﾞｼｯｸM-PRO" w:hAnsi="HG丸ｺﾞｼｯｸM-PRO"/>
          <w:b/>
          <w:bCs/>
          <w:color w:val="000000"/>
        </w:rPr>
      </w:pPr>
      <w:bookmarkStart w:id="119" w:name="_Hlk74116306"/>
      <w:bookmarkStart w:id="120" w:name="_Hlk77320603"/>
      <w:bookmarkStart w:id="121" w:name="_Hlk43374746"/>
      <w:bookmarkStart w:id="122" w:name="_Hlk43374689"/>
      <w:bookmarkStart w:id="123" w:name="_Hlk43374625"/>
      <w:bookmarkStart w:id="124" w:name="_Hlk40591702"/>
      <w:bookmarkStart w:id="125" w:name="_Hlk31213392"/>
      <w:bookmarkStart w:id="126"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DC23EB">
        <w:rPr>
          <w:rFonts w:ascii="HG丸ｺﾞｼｯｸM-PRO" w:eastAsia="HG丸ｺﾞｼｯｸM-PRO" w:hAnsi="HG丸ｺﾞｼｯｸM-PRO" w:hint="eastAsia"/>
          <w:b/>
          <w:bCs/>
          <w:color w:val="000000"/>
        </w:rPr>
        <w:t>50</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DC23EB">
        <w:rPr>
          <w:rFonts w:ascii="HG丸ｺﾞｼｯｸM-PRO" w:eastAsia="HG丸ｺﾞｼｯｸM-PRO" w:hAnsi="HG丸ｺﾞｼｯｸM-PRO" w:hint="eastAsia"/>
          <w:b/>
          <w:bCs/>
          <w:color w:val="000000"/>
        </w:rPr>
        <w:t>3</w:t>
      </w:r>
      <w:r w:rsidRPr="00297D41">
        <w:rPr>
          <w:rFonts w:ascii="HG丸ｺﾞｼｯｸM-PRO" w:eastAsia="HG丸ｺﾞｼｯｸM-PRO" w:hAnsi="HG丸ｺﾞｼｯｸM-PRO" w:hint="eastAsia"/>
          <w:b/>
          <w:bCs/>
          <w:color w:val="000000"/>
        </w:rPr>
        <w:t>/</w:t>
      </w:r>
      <w:r w:rsidR="00DC23EB">
        <w:rPr>
          <w:rFonts w:ascii="HG丸ｺﾞｼｯｸM-PRO" w:eastAsia="HG丸ｺﾞｼｯｸM-PRO" w:hAnsi="HG丸ｺﾞｼｯｸM-PRO" w:hint="eastAsia"/>
          <w:b/>
          <w:bCs/>
          <w:color w:val="000000"/>
        </w:rPr>
        <w:t>3</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lastRenderedPageBreak/>
        <w:t>（</w:t>
      </w:r>
      <w:hyperlink r:id="rId33"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297D41">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020B3FC9"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251681">
        <w:rPr>
          <w:rFonts w:ascii="HG丸ｺﾞｼｯｸM-PRO" w:eastAsia="HG丸ｺﾞｼｯｸM-PRO" w:hAnsi="HG丸ｺﾞｼｯｸM-PRO" w:hint="eastAsia"/>
          <w:color w:val="000000"/>
        </w:rPr>
        <w:t>3</w:t>
      </w:r>
      <w:r w:rsidRPr="00594608">
        <w:rPr>
          <w:rFonts w:ascii="HG丸ｺﾞｼｯｸM-PRO" w:eastAsia="HG丸ｺﾞｼｯｸM-PRO" w:hAnsi="HG丸ｺﾞｼｯｸM-PRO" w:hint="eastAsia"/>
          <w:color w:val="000000"/>
        </w:rPr>
        <w:t>月</w:t>
      </w:r>
      <w:r w:rsidR="00DC23EB">
        <w:rPr>
          <w:rFonts w:ascii="HG丸ｺﾞｼｯｸM-PRO" w:eastAsia="HG丸ｺﾞｼｯｸM-PRO" w:hAnsi="HG丸ｺﾞｼｯｸM-PRO" w:hint="eastAsia"/>
          <w:color w:val="000000"/>
        </w:rPr>
        <w:t>8</w:t>
      </w:r>
      <w:r w:rsidRPr="00594608">
        <w:rPr>
          <w:rFonts w:ascii="HG丸ｺﾞｼｯｸM-PRO" w:eastAsia="HG丸ｺﾞｼｯｸM-PRO" w:hAnsi="HG丸ｺﾞｼｯｸM-PRO" w:hint="eastAsia"/>
          <w:color w:val="000000"/>
        </w:rPr>
        <w:t>日（火）　１４：００〜</w:t>
      </w:r>
    </w:p>
    <w:p w14:paraId="33E0DF15" w14:textId="77777777"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4D03EACB" w14:textId="50EF2416" w:rsidR="00153C34" w:rsidRPr="00153C34" w:rsidRDefault="00297D41"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2A533D66" w14:textId="77777777" w:rsidR="00153C34" w:rsidRPr="00153C34" w:rsidRDefault="00153C34"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（１）農薬第二専門調査会における審議結果について</w:t>
      </w:r>
    </w:p>
    <w:p w14:paraId="566728C0" w14:textId="77777777" w:rsidR="00153C34" w:rsidRPr="00153C34" w:rsidRDefault="00153C34"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 xml:space="preserve">　　　・「アセキノシル」に関する審議結果の報告と意見・情報の募集について</w:t>
      </w:r>
    </w:p>
    <w:p w14:paraId="01D235F5" w14:textId="77777777" w:rsidR="00153C34" w:rsidRPr="00153C34" w:rsidRDefault="00153C34"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（２）遺伝子組換え食品等専門調査会における審議結果について</w:t>
      </w:r>
    </w:p>
    <w:p w14:paraId="786CAFF9" w14:textId="77777777" w:rsidR="00153C34" w:rsidRPr="00153C34" w:rsidRDefault="00153C34" w:rsidP="00153C34">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 xml:space="preserve">　　　・「</w:t>
      </w:r>
      <w:r w:rsidRPr="00153C34">
        <w:rPr>
          <w:rFonts w:ascii="HG丸ｺﾞｼｯｸM-PRO" w:eastAsia="HG丸ｺﾞｼｯｸM-PRO" w:hAnsi="HG丸ｺﾞｼｯｸM-PRO"/>
          <w:color w:val="000000"/>
        </w:rPr>
        <w:t>JPBL007</w:t>
      </w:r>
      <w:r w:rsidRPr="00153C34">
        <w:rPr>
          <w:rFonts w:ascii="HG丸ｺﾞｼｯｸM-PRO" w:eastAsia="HG丸ｺﾞｼｯｸM-PRO" w:hAnsi="HG丸ｺﾞｼｯｸM-PRO" w:hint="eastAsia"/>
          <w:color w:val="000000"/>
        </w:rPr>
        <w:t>株を利用して生産されたα</w:t>
      </w:r>
      <w:r w:rsidRPr="00153C34">
        <w:rPr>
          <w:rFonts w:ascii="HG丸ｺﾞｼｯｸM-PRO" w:eastAsia="HG丸ｺﾞｼｯｸM-PRO" w:hAnsi="HG丸ｺﾞｼｯｸM-PRO"/>
          <w:color w:val="000000"/>
        </w:rPr>
        <w:t>-</w:t>
      </w:r>
      <w:r w:rsidRPr="00153C34">
        <w:rPr>
          <w:rFonts w:ascii="HG丸ｺﾞｼｯｸM-PRO" w:eastAsia="HG丸ｺﾞｼｯｸM-PRO" w:hAnsi="HG丸ｺﾞｼｯｸM-PRO" w:hint="eastAsia"/>
          <w:color w:val="000000"/>
        </w:rPr>
        <w:t>アミラーゼ」に関する審議結果の報告と意見・情報の募集について</w:t>
      </w:r>
    </w:p>
    <w:p w14:paraId="7CA7D798" w14:textId="77777777" w:rsidR="00153C34" w:rsidRPr="00153C34" w:rsidRDefault="00153C34" w:rsidP="00153C34">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 xml:space="preserve">　　　・「</w:t>
      </w:r>
      <w:r w:rsidRPr="00153C34">
        <w:rPr>
          <w:rFonts w:ascii="HG丸ｺﾞｼｯｸM-PRO" w:eastAsia="HG丸ｺﾞｼｯｸM-PRO" w:hAnsi="HG丸ｺﾞｼｯｸM-PRO"/>
          <w:color w:val="000000"/>
        </w:rPr>
        <w:t>JPAN004</w:t>
      </w:r>
      <w:r w:rsidRPr="00153C34">
        <w:rPr>
          <w:rFonts w:ascii="HG丸ｺﾞｼｯｸM-PRO" w:eastAsia="HG丸ｺﾞｼｯｸM-PRO" w:hAnsi="HG丸ｺﾞｼｯｸM-PRO" w:hint="eastAsia"/>
          <w:color w:val="000000"/>
        </w:rPr>
        <w:t>株を利用して生産されたα</w:t>
      </w:r>
      <w:r w:rsidRPr="00153C34">
        <w:rPr>
          <w:rFonts w:ascii="HG丸ｺﾞｼｯｸM-PRO" w:eastAsia="HG丸ｺﾞｼｯｸM-PRO" w:hAnsi="HG丸ｺﾞｼｯｸM-PRO"/>
          <w:color w:val="000000"/>
        </w:rPr>
        <w:t>-</w:t>
      </w:r>
      <w:r w:rsidRPr="00153C34">
        <w:rPr>
          <w:rFonts w:ascii="HG丸ｺﾞｼｯｸM-PRO" w:eastAsia="HG丸ｺﾞｼｯｸM-PRO" w:hAnsi="HG丸ｺﾞｼｯｸM-PRO" w:hint="eastAsia"/>
          <w:color w:val="000000"/>
        </w:rPr>
        <w:t>アミラーゼ」に関する審議結果の報告と意見・情報の募集について</w:t>
      </w:r>
    </w:p>
    <w:p w14:paraId="79FDD168" w14:textId="77777777" w:rsidR="00153C34" w:rsidRPr="00153C34" w:rsidRDefault="00153C34"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（３）肥料・飼料等専門調査会における審議結果について</w:t>
      </w:r>
    </w:p>
    <w:p w14:paraId="19578B74" w14:textId="77777777" w:rsidR="00153C34" w:rsidRPr="00153C34" w:rsidRDefault="00153C34" w:rsidP="00153C34">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 xml:space="preserve">　　　・「アンピシリンナトリウムを有効成分とする牛の注射剤（注射用ビクシリン）」に関する審議結果の報告と意見・情報の募集について</w:t>
      </w:r>
    </w:p>
    <w:p w14:paraId="2A572E61" w14:textId="77777777" w:rsidR="00153C34" w:rsidRPr="00153C34" w:rsidRDefault="00153C34"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（４）食品安全基本法第２４条の規定に基づく委員会の意見について</w:t>
      </w:r>
    </w:p>
    <w:p w14:paraId="6D9B116F" w14:textId="77777777" w:rsidR="00153C34" w:rsidRPr="00153C34" w:rsidRDefault="00153C34"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 xml:space="preserve">　　　・農薬「アシノナピル」に係る食品健康影響評価について</w:t>
      </w:r>
    </w:p>
    <w:p w14:paraId="70F8B320" w14:textId="77777777" w:rsidR="00153C34" w:rsidRPr="00153C34" w:rsidRDefault="00153C34"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 xml:space="preserve">　　　・農薬「ピリフルキナゾン」に係る食品健康影響評価について</w:t>
      </w:r>
    </w:p>
    <w:p w14:paraId="0FFCD0BC" w14:textId="77777777" w:rsidR="00153C34" w:rsidRPr="00153C34" w:rsidRDefault="00153C34"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 xml:space="preserve">　　　・農薬「フェンピラザミン」に係る食品健康影響評価について</w:t>
      </w:r>
    </w:p>
    <w:p w14:paraId="70E06461" w14:textId="77777777" w:rsidR="00153C34" w:rsidRPr="00153C34" w:rsidRDefault="00153C34"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 xml:space="preserve">　　　・農薬「フルキサメタミド」に係る食品健康影響評価について</w:t>
      </w:r>
    </w:p>
    <w:p w14:paraId="6B77E442" w14:textId="77777777" w:rsidR="00153C34" w:rsidRPr="00153C34" w:rsidRDefault="00153C34"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 xml:space="preserve">　　　・農薬「グルホシネート」に係る食品健康影響評価について</w:t>
      </w:r>
    </w:p>
    <w:p w14:paraId="764792AB" w14:textId="54CA3B76" w:rsidR="00153C34" w:rsidRDefault="00153C34"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53C34">
        <w:rPr>
          <w:rFonts w:ascii="HG丸ｺﾞｼｯｸM-PRO" w:eastAsia="HG丸ｺﾞｼｯｸM-PRO" w:hAnsi="HG丸ｺﾞｼｯｸM-PRO" w:hint="eastAsia"/>
          <w:color w:val="000000"/>
        </w:rPr>
        <w:t>（５）その他</w:t>
      </w:r>
    </w:p>
    <w:p w14:paraId="2856D0AE" w14:textId="6E763A6D"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DC23EB">
        <w:rPr>
          <w:rFonts w:ascii="HG丸ｺﾞｼｯｸM-PRO" w:eastAsia="HG丸ｺﾞｼｯｸM-PRO" w:hAnsi="HG丸ｺﾞｼｯｸM-PRO" w:hint="eastAsia"/>
          <w:color w:val="000000"/>
        </w:rPr>
        <w:t>3</w:t>
      </w:r>
      <w:r w:rsidRPr="00377228">
        <w:rPr>
          <w:rFonts w:ascii="HG丸ｺﾞｼｯｸM-PRO" w:eastAsia="HG丸ｺﾞｼｯｸM-PRO" w:hAnsi="HG丸ｺﾞｼｯｸM-PRO"/>
          <w:color w:val="000000"/>
        </w:rPr>
        <w:t>月</w:t>
      </w:r>
      <w:r w:rsidR="00DC23EB">
        <w:rPr>
          <w:rFonts w:ascii="HG丸ｺﾞｼｯｸM-PRO" w:eastAsia="HG丸ｺﾞｼｯｸM-PRO" w:hAnsi="HG丸ｺﾞｼｯｸM-PRO" w:hint="eastAsia"/>
          <w:color w:val="000000"/>
        </w:rPr>
        <w:t>7</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4"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251681">
        <w:rPr>
          <w:rFonts w:ascii="HG丸ｺﾞｼｯｸM-PRO" w:eastAsia="HG丸ｺﾞｼｯｸM-PRO" w:hAnsi="HG丸ｺﾞｼｯｸM-PRO" w:hint="eastAsia"/>
          <w:color w:val="000000"/>
        </w:rPr>
        <w:t>3</w:t>
      </w:r>
      <w:r w:rsidRPr="00377228">
        <w:rPr>
          <w:rFonts w:ascii="HG丸ｺﾞｼｯｸM-PRO" w:eastAsia="HG丸ｺﾞｼｯｸM-PRO" w:hAnsi="HG丸ｺﾞｼｯｸM-PRO"/>
          <w:color w:val="000000"/>
        </w:rPr>
        <w:t>月</w:t>
      </w:r>
      <w:r w:rsidR="00DC23EB">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297D41">
      <w:pPr>
        <w:kinsoku w:val="0"/>
        <w:overflowPunct w:val="0"/>
        <w:autoSpaceDE w:val="0"/>
        <w:autoSpaceDN w:val="0"/>
        <w:spacing w:afterLines="50" w:after="180"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5"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6" w:history="1">
        <w:r w:rsidRPr="00EE55B0">
          <w:rPr>
            <w:rStyle w:val="a3"/>
            <w:rFonts w:ascii="Times New Roman" w:eastAsia="HG丸ｺﾞｼｯｸM-PRO" w:hAnsi="Times New Roman" w:cs="Times New Roman"/>
            <w:sz w:val="21"/>
            <w:szCs w:val="21"/>
          </w:rPr>
          <w:t>https://www.fsc.go.jp/iinkai_annai/annai/annai804.html</w:t>
        </w:r>
      </w:hyperlink>
    </w:p>
    <w:bookmarkEnd w:id="119"/>
    <w:bookmarkEnd w:id="120"/>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27"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27"/>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7"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28" w:name="_Hlk70664046"/>
      <w:bookmarkStart w:id="129" w:name="_Hlk70664002"/>
      <w:bookmarkStart w:id="130" w:name="_Hlk68793610"/>
      <w:bookmarkStart w:id="131" w:name="_Hlk68793541"/>
      <w:bookmarkStart w:id="132" w:name="_Hlk66361331"/>
      <w:bookmarkStart w:id="133" w:name="_Hlk66361217"/>
      <w:bookmarkStart w:id="134" w:name="_Hlk65834037"/>
      <w:bookmarkStart w:id="135" w:name="_Hlk64570266"/>
      <w:bookmarkStart w:id="136" w:name="_Hlk71807780"/>
      <w:bookmarkStart w:id="137" w:name="_Hlk59180588"/>
      <w:bookmarkStart w:id="138" w:name="_Hlk62928127"/>
      <w:bookmarkEnd w:id="121"/>
      <w:bookmarkEnd w:id="122"/>
      <w:bookmarkEnd w:id="123"/>
      <w:bookmarkEnd w:id="124"/>
      <w:bookmarkEnd w:id="125"/>
      <w:bookmarkEnd w:id="126"/>
      <w:r>
        <w:rPr>
          <w:rFonts w:ascii="HG丸ｺﾞｼｯｸM-PRO" w:eastAsia="HG丸ｺﾞｼｯｸM-PRO" w:hAnsi="HG丸ｺﾞｼｯｸM-PRO" w:hint="eastAsia"/>
          <w:color w:val="000000" w:themeColor="text1"/>
        </w:rPr>
        <w:t xml:space="preserve">　</w:t>
      </w:r>
      <w:hyperlink r:id="rId38" w:history="1">
        <w:r w:rsidRPr="008E1AAC">
          <w:rPr>
            <w:rStyle w:val="a3"/>
            <w:rFonts w:ascii="Times New Roman" w:eastAsia="HG丸ｺﾞｼｯｸM-PRO" w:hAnsi="Times New Roman" w:cs="Times New Roman"/>
            <w:sz w:val="21"/>
            <w:szCs w:val="21"/>
          </w:rPr>
          <w:t>https://www.fsc.go.jp/iken-bosyu/pc1_hisiryou_muramidase_030512.html</w:t>
        </w:r>
      </w:hyperlink>
    </w:p>
    <w:p w14:paraId="7153AF0D" w14:textId="57DB0C39" w:rsidR="00114F5B" w:rsidRDefault="00114F5B"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39" w:name="_Hlk74214158"/>
      <w:bookmarkStart w:id="140" w:name="_Hlk76639784"/>
      <w:bookmarkStart w:id="141" w:name="_Hlk85655958"/>
      <w:bookmarkStart w:id="142" w:name="_Hlk88334887"/>
      <w:bookmarkStart w:id="143" w:name="_Hlk91231372"/>
      <w:bookmarkStart w:id="144" w:name="_Hlk93230856"/>
      <w:bookmarkEnd w:id="128"/>
      <w:bookmarkEnd w:id="129"/>
      <w:bookmarkEnd w:id="130"/>
      <w:bookmarkEnd w:id="131"/>
      <w:bookmarkEnd w:id="132"/>
      <w:bookmarkEnd w:id="133"/>
      <w:bookmarkEnd w:id="134"/>
      <w:bookmarkEnd w:id="135"/>
      <w:bookmarkEnd w:id="136"/>
      <w:r w:rsidRPr="008E1AAC">
        <w:rPr>
          <w:rFonts w:ascii="HG丸ｺﾞｼｯｸM-PRO" w:eastAsia="HG丸ｺﾞｼｯｸM-PRO" w:hAnsi="HG丸ｺﾞｼｯｸM-PRO" w:hint="eastAsia"/>
          <w:b/>
          <w:bCs/>
          <w:color w:val="000000" w:themeColor="text1"/>
        </w:rPr>
        <w:t>■</w:t>
      </w:r>
      <w:r w:rsidRPr="00114F5B">
        <w:rPr>
          <w:rStyle w:val="ad"/>
          <w:rFonts w:ascii="HG丸ｺﾞｼｯｸM-PRO" w:eastAsia="HG丸ｺﾞｼｯｸM-PRO" w:hAnsi="HG丸ｺﾞｼｯｸM-PRO" w:cs="Arial" w:hint="eastAsia"/>
          <w:color w:val="000000" w:themeColor="text1"/>
        </w:rPr>
        <w:t>令和４年度食品安全委員会運営計画（案）についての意見の募集について</w:t>
      </w:r>
      <w:r>
        <w:rPr>
          <w:rStyle w:val="ad"/>
          <w:rFonts w:ascii="HG丸ｺﾞｼｯｸM-PRO" w:eastAsia="HG丸ｺﾞｼｯｸM-PRO" w:hAnsi="HG丸ｺﾞｼｯｸM-PRO" w:cs="Arial" w:hint="eastAsia"/>
          <w:color w:val="000000" w:themeColor="text1"/>
        </w:rPr>
        <w:t xml:space="preserve">　2022/2/18</w:t>
      </w:r>
    </w:p>
    <w:p w14:paraId="0BCFA4DE" w14:textId="324CF199" w:rsidR="00114F5B" w:rsidRPr="00114F5B" w:rsidRDefault="00114F5B" w:rsidP="00114F5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9" w:history="1">
        <w:r w:rsidRPr="00114F5B">
          <w:rPr>
            <w:rStyle w:val="a3"/>
            <w:rFonts w:ascii="Times New Roman" w:eastAsia="HG丸ｺﾞｼｯｸM-PRO" w:hAnsi="Times New Roman" w:cs="Times New Roman"/>
            <w:sz w:val="21"/>
            <w:szCs w:val="21"/>
          </w:rPr>
          <w:t>https://www.fsc.go.jp/iken-bosyu/pc1_kikakutou_unei4_020218.html</w:t>
        </w:r>
      </w:hyperlink>
    </w:p>
    <w:p w14:paraId="35595C1B" w14:textId="4EF0D156" w:rsidR="00114F5B" w:rsidRPr="00114F5B" w:rsidRDefault="00114F5B" w:rsidP="00114F5B">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114F5B">
        <w:rPr>
          <w:rFonts w:ascii="HG丸ｺﾞｼｯｸM-PRO" w:eastAsia="HG丸ｺﾞｼｯｸM-PRO" w:hAnsi="HG丸ｺﾞｼｯｸM-PRO" w:hint="eastAsia"/>
          <w:color w:val="000000" w:themeColor="text1"/>
        </w:rPr>
        <w:t xml:space="preserve">　令和４年２月１８日から令和４年３月１９日までの間、意見の募集を行います</w:t>
      </w:r>
    </w:p>
    <w:p w14:paraId="19F254F4" w14:textId="57D6DD80" w:rsidR="005637DF" w:rsidRPr="00A9711A"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45" w:name="_Hlk96279472"/>
      <w:r w:rsidRPr="008E1AAC">
        <w:rPr>
          <w:rFonts w:ascii="HG丸ｺﾞｼｯｸM-PRO" w:eastAsia="HG丸ｺﾞｼｯｸM-PRO" w:hAnsi="HG丸ｺﾞｼｯｸM-PRO" w:hint="eastAsia"/>
          <w:b/>
          <w:bCs/>
          <w:color w:val="000000" w:themeColor="text1"/>
        </w:rPr>
        <w:t>■</w:t>
      </w:r>
      <w:bookmarkStart w:id="146" w:name="_Hlk63449225"/>
      <w:r w:rsidRPr="008B69CD">
        <w:rPr>
          <w:rFonts w:ascii="HG丸ｺﾞｼｯｸM-PRO" w:eastAsia="HG丸ｺﾞｼｯｸM-PRO" w:hAnsi="HG丸ｺﾞｼｯｸM-PRO"/>
          <w:i/>
          <w:color w:val="FFFFFF" w:themeColor="background1"/>
          <w:kern w:val="2"/>
          <w:highlight w:val="red"/>
        </w:rPr>
        <w:t>NEW</w:t>
      </w:r>
      <w:bookmarkEnd w:id="146"/>
      <w:r>
        <w:rPr>
          <w:rStyle w:val="ad"/>
          <w:rFonts w:ascii="HG丸ｺﾞｼｯｸM-PRO" w:eastAsia="HG丸ｺﾞｼｯｸM-PRO" w:hAnsi="HG丸ｺﾞｼｯｸM-PRO" w:cs="Arial" w:hint="eastAsia"/>
          <w:color w:val="000000" w:themeColor="text1"/>
        </w:rPr>
        <w:t>食</w:t>
      </w:r>
      <w:bookmarkEnd w:id="137"/>
      <w:bookmarkEnd w:id="138"/>
      <w:bookmarkEnd w:id="139"/>
      <w:bookmarkEnd w:id="140"/>
      <w:bookmarkEnd w:id="141"/>
      <w:bookmarkEnd w:id="142"/>
      <w:bookmarkEnd w:id="143"/>
      <w:bookmarkEnd w:id="144"/>
      <w:bookmarkEnd w:id="145"/>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B16BAA">
        <w:rPr>
          <w:rStyle w:val="ad"/>
          <w:rFonts w:ascii="HG丸ｺﾞｼｯｸM-PRO" w:eastAsia="HG丸ｺﾞｼｯｸM-PRO" w:hAnsi="HG丸ｺﾞｼｯｸM-PRO" w:cs="Arial" w:hint="eastAsia"/>
          <w:color w:val="000000" w:themeColor="text1"/>
        </w:rPr>
        <w:t>1</w:t>
      </w:r>
      <w:r w:rsidR="00675072">
        <w:rPr>
          <w:rStyle w:val="ad"/>
          <w:rFonts w:ascii="HG丸ｺﾞｼｯｸM-PRO" w:eastAsia="HG丸ｺﾞｼｯｸM-PRO" w:hAnsi="HG丸ｺﾞｼｯｸM-PRO" w:cs="Arial" w:hint="eastAsia"/>
          <w:color w:val="000000" w:themeColor="text1"/>
        </w:rPr>
        <w:t>月</w:t>
      </w:r>
      <w:r w:rsidR="00A9711A">
        <w:rPr>
          <w:rStyle w:val="ad"/>
          <w:rFonts w:ascii="HG丸ｺﾞｼｯｸM-PRO" w:eastAsia="HG丸ｺﾞｼｯｸM-PRO" w:hAnsi="HG丸ｺﾞｼｯｸM-PRO" w:cs="Arial" w:hint="eastAsia"/>
          <w:color w:val="000000" w:themeColor="text1"/>
        </w:rPr>
        <w:t>29</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A9711A">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月</w:t>
      </w:r>
      <w:r w:rsidR="00A9711A">
        <w:rPr>
          <w:rStyle w:val="ad"/>
          <w:rFonts w:ascii="HG丸ｺﾞｼｯｸM-PRO" w:eastAsia="HG丸ｺﾞｼｯｸM-PRO" w:hAnsi="HG丸ｺﾞｼｯｸM-PRO" w:cs="Arial" w:hint="eastAsia"/>
          <w:color w:val="000000" w:themeColor="text1"/>
        </w:rPr>
        <w:t>11</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E647D2">
        <w:rPr>
          <w:rStyle w:val="ad"/>
          <w:rFonts w:ascii="HG丸ｺﾞｼｯｸM-PRO" w:eastAsia="HG丸ｺﾞｼｯｸM-PRO" w:hAnsi="HG丸ｺﾞｼｯｸM-PRO" w:cs="Arial" w:hint="eastAsia"/>
          <w:color w:val="000000" w:themeColor="text1"/>
        </w:rPr>
        <w:t>2</w:t>
      </w:r>
      <w:r w:rsidR="001612CA">
        <w:rPr>
          <w:rStyle w:val="ad"/>
          <w:rFonts w:ascii="HG丸ｺﾞｼｯｸM-PRO" w:eastAsia="HG丸ｺﾞｼｯｸM-PRO" w:hAnsi="HG丸ｺﾞｼｯｸM-PRO" w:cs="Arial" w:hint="eastAsia"/>
          <w:color w:val="000000" w:themeColor="text1"/>
        </w:rPr>
        <w:t>/</w:t>
      </w:r>
      <w:r w:rsidR="00A9711A">
        <w:rPr>
          <w:rStyle w:val="ad"/>
          <w:rFonts w:ascii="HG丸ｺﾞｼｯｸM-PRO" w:eastAsia="HG丸ｺﾞｼｯｸM-PRO" w:hAnsi="HG丸ｺﾞｼｯｸM-PRO" w:cs="Arial" w:hint="eastAsia"/>
          <w:color w:val="000000" w:themeColor="text1"/>
        </w:rPr>
        <w:t>25</w:t>
      </w:r>
    </w:p>
    <w:p w14:paraId="57680554" w14:textId="2CB9F18F" w:rsidR="00A9711A" w:rsidRPr="00A9711A" w:rsidRDefault="00843293"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0" w:history="1">
        <w:r w:rsidR="00A9711A" w:rsidRPr="00A9711A">
          <w:rPr>
            <w:rStyle w:val="a3"/>
            <w:rFonts w:ascii="Times New Roman" w:hAnsi="Times New Roman" w:cs="Times New Roman"/>
            <w:sz w:val="21"/>
            <w:szCs w:val="21"/>
          </w:rPr>
          <w:t>https://www.fsc.go.jp/fsciis/foodSafetyMaterial/search?year=&amp;from=struct&amp;from_year=2022&amp;from_month=1&amp;from_day=29&amp;to=struct&amp;to_year=2022&amp;to_month=2&amp;to_day=11&amp;max=100</w:t>
        </w:r>
      </w:hyperlink>
    </w:p>
    <w:p w14:paraId="3E79A287" w14:textId="37BECF5F"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lastRenderedPageBreak/>
        <w:t>４．</w:t>
      </w:r>
      <w:bookmarkStart w:id="147"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47"/>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1" w:history="1">
        <w:r w:rsidRPr="003A5E81">
          <w:rPr>
            <w:rStyle w:val="a3"/>
            <w:rFonts w:ascii="Times New Roman" w:eastAsia="HG丸ｺﾞｼｯｸM-PRO" w:hAnsi="Times New Roman"/>
            <w:bCs/>
            <w:sz w:val="21"/>
            <w:szCs w:val="21"/>
          </w:rPr>
          <w:t>https://www.maff.go.jp/</w:t>
        </w:r>
      </w:hyperlink>
    </w:p>
    <w:p w14:paraId="6A60645E" w14:textId="163EE289" w:rsidR="00E5666C" w:rsidRDefault="00E5666C"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48" w:name="_Hlk97076114"/>
      <w:bookmarkStart w:id="149" w:name="_Hlk96695183"/>
      <w:bookmarkStart w:id="150" w:name="_Hlk96380434"/>
      <w:bookmarkStart w:id="151" w:name="_Hlk95937548"/>
      <w:bookmarkStart w:id="152" w:name="_Hlk95693329"/>
      <w:bookmarkStart w:id="153" w:name="_Hlk95343732"/>
      <w:bookmarkStart w:id="154" w:name="_Hlk93376421"/>
      <w:bookmarkStart w:id="155" w:name="_Hlk92950893"/>
      <w:bookmarkStart w:id="156" w:name="_Hlk92345493"/>
      <w:bookmarkStart w:id="157" w:name="_Hlk91163794"/>
      <w:bookmarkStart w:id="158" w:name="_Hlk90995675"/>
      <w:bookmarkStart w:id="159" w:name="_Hlk90586114"/>
      <w:bookmarkStart w:id="160" w:name="_Hlk90586102"/>
      <w:bookmarkStart w:id="161" w:name="_Hlk90213648"/>
      <w:bookmarkStart w:id="162" w:name="_Hlk89889085"/>
      <w:bookmarkStart w:id="163" w:name="_Hlk89888160"/>
      <w:bookmarkStart w:id="164" w:name="_Hlk89767098"/>
      <w:bookmarkStart w:id="165" w:name="_Hlk89166804"/>
      <w:bookmarkStart w:id="166" w:name="_Hlk89165819"/>
      <w:bookmarkStart w:id="167" w:name="_Hlk88203949"/>
      <w:bookmarkStart w:id="168" w:name="_Hlk87996219"/>
      <w:bookmarkStart w:id="169" w:name="_Hlk87898546"/>
      <w:bookmarkStart w:id="170" w:name="_Hlk87548697"/>
      <w:bookmarkStart w:id="171" w:name="_Hlk87548558"/>
      <w:bookmarkStart w:id="172" w:name="_Hlk87293359"/>
      <w:bookmarkStart w:id="173" w:name="_Hlk85736399"/>
      <w:bookmarkStart w:id="174" w:name="_Hlk85656096"/>
      <w:bookmarkStart w:id="175" w:name="_Hlk85137542"/>
      <w:bookmarkStart w:id="176" w:name="_Hlk85137351"/>
      <w:bookmarkStart w:id="177" w:name="_Hlk84628549"/>
      <w:bookmarkStart w:id="178" w:name="_Hlk83748479"/>
      <w:bookmarkStart w:id="179" w:name="_Hlk83416463"/>
      <w:bookmarkStart w:id="180" w:name="_Hlk83156285"/>
      <w:bookmarkStart w:id="181" w:name="_Hlk82712831"/>
      <w:bookmarkStart w:id="182" w:name="_Hlk82712756"/>
      <w:bookmarkStart w:id="183" w:name="_Hlk82021987"/>
      <w:bookmarkStart w:id="184" w:name="_Hlk81121426"/>
      <w:bookmarkStart w:id="185" w:name="_Hlk80897146"/>
      <w:bookmarkStart w:id="186" w:name="_Hlk79133991"/>
      <w:bookmarkStart w:id="187" w:name="_Hlk78893340"/>
      <w:bookmarkStart w:id="188" w:name="_Hlk78893273"/>
      <w:bookmarkStart w:id="189" w:name="_Hlk78893152"/>
      <w:bookmarkStart w:id="190" w:name="_Hlk77276905"/>
      <w:bookmarkStart w:id="191" w:name="_Hlk76806352"/>
      <w:bookmarkStart w:id="192" w:name="_Hlk74819156"/>
      <w:bookmarkStart w:id="193" w:name="_Hlk74661364"/>
      <w:bookmarkStart w:id="194" w:name="_Hlk73049190"/>
      <w:bookmarkStart w:id="195" w:name="_Hlk69807599"/>
      <w:bookmarkStart w:id="196" w:name="_Hlk69413783"/>
      <w:bookmarkStart w:id="197" w:name="_Hlk69324788"/>
      <w:bookmarkStart w:id="198" w:name="_Hlk67940160"/>
      <w:bookmarkStart w:id="199" w:name="_Hlk67940035"/>
      <w:bookmarkStart w:id="200" w:name="_Hlk65655835"/>
      <w:bookmarkStart w:id="201" w:name="_Hlk65156450"/>
      <w:bookmarkStart w:id="202" w:name="_Hlk64628573"/>
      <w:bookmarkStart w:id="203" w:name="_Hlk64562258"/>
      <w:bookmarkStart w:id="204" w:name="_Hlk64272427"/>
      <w:bookmarkStart w:id="205" w:name="_Hlk63669541"/>
      <w:bookmarkStart w:id="206" w:name="_Hlk63578324"/>
      <w:bookmarkStart w:id="207" w:name="_Hlk63150977"/>
      <w:bookmarkStart w:id="208" w:name="_Hlk60551406"/>
      <w:bookmarkStart w:id="209" w:name="_Hlk60149954"/>
      <w:bookmarkStart w:id="210" w:name="_Hlk59780246"/>
      <w:bookmarkStart w:id="211" w:name="_Hlk59779939"/>
      <w:bookmarkStart w:id="212" w:name="_Hlk59779829"/>
      <w:bookmarkStart w:id="213" w:name="_Hlk59779724"/>
      <w:bookmarkStart w:id="214" w:name="_Hlk59613336"/>
      <w:bookmarkStart w:id="215" w:name="_Hlk59613217"/>
      <w:bookmarkStart w:id="216" w:name="_Hlk59207112"/>
      <w:bookmarkStart w:id="217" w:name="_Hlk58851567"/>
      <w:bookmarkStart w:id="218" w:name="_Hlk58851467"/>
      <w:bookmarkStart w:id="219" w:name="_Hlk58299000"/>
      <w:bookmarkStart w:id="220" w:name="_Hlk58298887"/>
      <w:bookmarkStart w:id="221" w:name="_Hlk58226903"/>
      <w:bookmarkStart w:id="222" w:name="_Hlk57905921"/>
      <w:bookmarkStart w:id="223" w:name="_Hlk57705190"/>
      <w:bookmarkStart w:id="224" w:name="_Hlk57448560"/>
      <w:bookmarkStart w:id="225" w:name="_Hlk57448208"/>
      <w:bookmarkStart w:id="226" w:name="_Hlk57292918"/>
      <w:bookmarkStart w:id="227" w:name="_Hlk57272933"/>
      <w:bookmarkStart w:id="228" w:name="_Hlk56923560"/>
      <w:bookmarkStart w:id="229" w:name="_Hlk56848980"/>
      <w:bookmarkStart w:id="230" w:name="_Hlk56671587"/>
      <w:bookmarkStart w:id="231" w:name="_Hlk56320485"/>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5666C">
        <w:rPr>
          <w:rStyle w:val="ad"/>
          <w:rFonts w:ascii="HG丸ｺﾞｼｯｸM-PRO" w:eastAsia="HG丸ｺﾞｼｯｸM-PRO" w:hAnsi="HG丸ｺﾞｼｯｸM-PRO" w:cs="Arial" w:hint="eastAsia"/>
          <w:color w:val="000000" w:themeColor="text1"/>
        </w:rPr>
        <w:t>ブルガリアからの家きん肉等の一時輸入停止措置の解除について</w:t>
      </w:r>
      <w:r>
        <w:rPr>
          <w:rStyle w:val="ad"/>
          <w:rFonts w:ascii="HG丸ｺﾞｼｯｸM-PRO" w:eastAsia="HG丸ｺﾞｼｯｸM-PRO" w:hAnsi="HG丸ｺﾞｼｯｸM-PRO" w:cs="Arial" w:hint="eastAsia"/>
          <w:color w:val="000000" w:themeColor="text1"/>
        </w:rPr>
        <w:t xml:space="preserve">　2022/3/2</w:t>
      </w:r>
    </w:p>
    <w:p w14:paraId="0585643C" w14:textId="2E3BABC9" w:rsidR="00E5666C" w:rsidRPr="00E5666C" w:rsidRDefault="00E5666C" w:rsidP="00E5666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2" w:history="1">
        <w:r w:rsidRPr="00E5666C">
          <w:rPr>
            <w:rStyle w:val="a3"/>
            <w:rFonts w:ascii="Times New Roman" w:eastAsia="HG丸ｺﾞｼｯｸM-PRO" w:hAnsi="Times New Roman" w:cs="Times New Roman"/>
            <w:sz w:val="21"/>
            <w:szCs w:val="21"/>
          </w:rPr>
          <w:t>https://www.maff.go.jp/j/press/syouan/douei/220302.html</w:t>
        </w:r>
      </w:hyperlink>
    </w:p>
    <w:p w14:paraId="50C48786" w14:textId="2E7D5E7E" w:rsidR="00E5666C" w:rsidRPr="00E5666C" w:rsidRDefault="00E5666C" w:rsidP="00E5666C">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5666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5666C">
        <w:rPr>
          <w:rFonts w:ascii="HG丸ｺﾞｼｯｸM-PRO" w:eastAsia="HG丸ｺﾞｼｯｸM-PRO" w:hAnsi="HG丸ｺﾞｼｯｸM-PRO" w:hint="eastAsia"/>
          <w:color w:val="000000" w:themeColor="text1"/>
        </w:rPr>
        <w:t>農林水産省は、今般、ブルガリアの一部州における鳥インフルエンザの清浄性を確認したことから、本日、当該州からの家きん肉等の一時輸入停止措置を解除しました。</w:t>
      </w:r>
    </w:p>
    <w:p w14:paraId="17CE0DAD" w14:textId="77777777" w:rsidR="00E5666C" w:rsidRPr="00E5666C" w:rsidRDefault="00E5666C" w:rsidP="00E5666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5666C">
        <w:rPr>
          <w:rFonts w:ascii="HG丸ｺﾞｼｯｸM-PRO" w:eastAsia="HG丸ｺﾞｼｯｸM-PRO" w:hAnsi="HG丸ｺﾞｼｯｸM-PRO"/>
          <w:color w:val="000000" w:themeColor="text1"/>
        </w:rPr>
        <w:t>1.</w:t>
      </w:r>
      <w:r w:rsidRPr="00E5666C">
        <w:rPr>
          <w:rFonts w:ascii="HG丸ｺﾞｼｯｸM-PRO" w:eastAsia="HG丸ｺﾞｼｯｸM-PRO" w:hAnsi="HG丸ｺﾞｼｯｸM-PRO" w:hint="eastAsia"/>
          <w:color w:val="000000" w:themeColor="text1"/>
        </w:rPr>
        <w:t>経緯</w:t>
      </w:r>
    </w:p>
    <w:p w14:paraId="56EF660F" w14:textId="77777777" w:rsidR="00E5666C" w:rsidRPr="00E5666C" w:rsidRDefault="00E5666C" w:rsidP="00E5666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5666C">
        <w:rPr>
          <w:rFonts w:ascii="HG丸ｺﾞｼｯｸM-PRO" w:eastAsia="HG丸ｺﾞｼｯｸM-PRO" w:hAnsi="HG丸ｺﾞｼｯｸM-PRO" w:hint="eastAsia"/>
          <w:color w:val="000000" w:themeColor="text1"/>
        </w:rPr>
        <w:t>ブルガリアの家きん飼養農場において、高病原性鳥インフルエンザの発生が確認されたことから、令和</w:t>
      </w:r>
      <w:r w:rsidRPr="00E5666C">
        <w:rPr>
          <w:rFonts w:ascii="HG丸ｺﾞｼｯｸM-PRO" w:eastAsia="HG丸ｺﾞｼｯｸM-PRO" w:hAnsi="HG丸ｺﾞｼｯｸM-PRO"/>
          <w:color w:val="000000" w:themeColor="text1"/>
        </w:rPr>
        <w:t>2</w:t>
      </w:r>
      <w:r w:rsidRPr="00E5666C">
        <w:rPr>
          <w:rFonts w:ascii="HG丸ｺﾞｼｯｸM-PRO" w:eastAsia="HG丸ｺﾞｼｯｸM-PRO" w:hAnsi="HG丸ｺﾞｼｯｸM-PRO" w:hint="eastAsia"/>
          <w:color w:val="000000" w:themeColor="text1"/>
        </w:rPr>
        <w:t>年</w:t>
      </w:r>
      <w:r w:rsidRPr="00E5666C">
        <w:rPr>
          <w:rFonts w:ascii="HG丸ｺﾞｼｯｸM-PRO" w:eastAsia="HG丸ｺﾞｼｯｸM-PRO" w:hAnsi="HG丸ｺﾞｼｯｸM-PRO"/>
          <w:color w:val="000000" w:themeColor="text1"/>
        </w:rPr>
        <w:t>2</w:t>
      </w:r>
      <w:r w:rsidRPr="00E5666C">
        <w:rPr>
          <w:rFonts w:ascii="HG丸ｺﾞｼｯｸM-PRO" w:eastAsia="HG丸ｺﾞｼｯｸM-PRO" w:hAnsi="HG丸ｺﾞｼｯｸM-PRO" w:hint="eastAsia"/>
          <w:color w:val="000000" w:themeColor="text1"/>
        </w:rPr>
        <w:t>月以降、同国からの家きん肉等について輸入を一時停止していました。</w:t>
      </w:r>
    </w:p>
    <w:p w14:paraId="4B634774" w14:textId="77777777" w:rsidR="00E5666C" w:rsidRPr="00E5666C" w:rsidRDefault="00E5666C" w:rsidP="00E5666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5666C">
        <w:rPr>
          <w:rFonts w:ascii="HG丸ｺﾞｼｯｸM-PRO" w:eastAsia="HG丸ｺﾞｼｯｸM-PRO" w:hAnsi="HG丸ｺﾞｼｯｸM-PRO"/>
          <w:color w:val="000000" w:themeColor="text1"/>
        </w:rPr>
        <w:t>2.</w:t>
      </w:r>
      <w:r w:rsidRPr="00E5666C">
        <w:rPr>
          <w:rFonts w:ascii="HG丸ｺﾞｼｯｸM-PRO" w:eastAsia="HG丸ｺﾞｼｯｸM-PRO" w:hAnsi="HG丸ｺﾞｼｯｸM-PRO" w:hint="eastAsia"/>
          <w:color w:val="000000" w:themeColor="text1"/>
        </w:rPr>
        <w:t>対応</w:t>
      </w:r>
    </w:p>
    <w:p w14:paraId="3AB914B1" w14:textId="77777777" w:rsidR="00E5666C" w:rsidRPr="00E5666C" w:rsidRDefault="00E5666C" w:rsidP="00E5666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5666C">
        <w:rPr>
          <w:rFonts w:ascii="HG丸ｺﾞｼｯｸM-PRO" w:eastAsia="HG丸ｺﾞｼｯｸM-PRO" w:hAnsi="HG丸ｺﾞｼｯｸM-PRO" w:hint="eastAsia"/>
          <w:color w:val="000000" w:themeColor="text1"/>
        </w:rPr>
        <w:t>今般、ブルガリア家畜衛生当局から我が国に提供された鳥インフルエンザの防疫措置等の情報により、一部州（※</w:t>
      </w:r>
      <w:r w:rsidRPr="00E5666C">
        <w:rPr>
          <w:rFonts w:ascii="HG丸ｺﾞｼｯｸM-PRO" w:eastAsia="HG丸ｺﾞｼｯｸM-PRO" w:hAnsi="HG丸ｺﾞｼｯｸM-PRO"/>
          <w:color w:val="000000" w:themeColor="text1"/>
        </w:rPr>
        <w:t>1</w:t>
      </w:r>
      <w:r w:rsidRPr="00E5666C">
        <w:rPr>
          <w:rFonts w:ascii="HG丸ｺﾞｼｯｸM-PRO" w:eastAsia="HG丸ｺﾞｼｯｸM-PRO" w:hAnsi="HG丸ｺﾞｼｯｸM-PRO" w:hint="eastAsia"/>
          <w:color w:val="000000" w:themeColor="text1"/>
        </w:rPr>
        <w:t>）の家きんにおける同病の清浄性を確認しました。このため、本日付けで当該一時輸入停止措置（※</w:t>
      </w:r>
      <w:r w:rsidRPr="00E5666C">
        <w:rPr>
          <w:rFonts w:ascii="HG丸ｺﾞｼｯｸM-PRO" w:eastAsia="HG丸ｺﾞｼｯｸM-PRO" w:hAnsi="HG丸ｺﾞｼｯｸM-PRO"/>
          <w:color w:val="000000" w:themeColor="text1"/>
        </w:rPr>
        <w:t>2</w:t>
      </w:r>
      <w:r w:rsidRPr="00E5666C">
        <w:rPr>
          <w:rFonts w:ascii="HG丸ｺﾞｼｯｸM-PRO" w:eastAsia="HG丸ｺﾞｼｯｸM-PRO" w:hAnsi="HG丸ｺﾞｼｯｸM-PRO" w:hint="eastAsia"/>
          <w:color w:val="000000" w:themeColor="text1"/>
        </w:rPr>
        <w:t>）を解除しました。</w:t>
      </w:r>
    </w:p>
    <w:p w14:paraId="69ACCB9B" w14:textId="77777777" w:rsidR="00E5666C" w:rsidRPr="00E5666C" w:rsidRDefault="00E5666C" w:rsidP="00E5666C">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E5666C">
        <w:rPr>
          <w:rFonts w:ascii="HG丸ｺﾞｼｯｸM-PRO" w:eastAsia="HG丸ｺﾞｼｯｸM-PRO" w:hAnsi="HG丸ｺﾞｼｯｸM-PRO" w:hint="eastAsia"/>
          <w:color w:val="000000" w:themeColor="text1"/>
        </w:rPr>
        <w:t>※</w:t>
      </w:r>
      <w:r w:rsidRPr="00E5666C">
        <w:rPr>
          <w:rFonts w:ascii="HG丸ｺﾞｼｯｸM-PRO" w:eastAsia="HG丸ｺﾞｼｯｸM-PRO" w:hAnsi="HG丸ｺﾞｼｯｸM-PRO"/>
          <w:color w:val="000000" w:themeColor="text1"/>
        </w:rPr>
        <w:t>1</w:t>
      </w:r>
      <w:r w:rsidRPr="00E5666C">
        <w:rPr>
          <w:rFonts w:ascii="HG丸ｺﾞｼｯｸM-PRO" w:eastAsia="HG丸ｺﾞｼｯｸM-PRO" w:hAnsi="HG丸ｺﾞｼｯｸM-PRO" w:hint="eastAsia"/>
          <w:color w:val="000000" w:themeColor="text1"/>
        </w:rPr>
        <w:t>：ブラゴエブグラト州、ブルガス州、ガブロヴォ州、クルジャリ州、キュステンディル州、ロヴェチ州、モンタナ州、ペルニク州、プレヴェン州、ラズグラト州、ルセ州、シュメン州、シリストラ州、スリヴェン州、スモリャン州、ソフィア市、ソフィア州、トゥルゴヴィシテ州、ヴァルナ州、ヴェリコ・タルノヴォ州、ヴィディン州、ヴラツァ州、ヤンボル州</w:t>
      </w:r>
    </w:p>
    <w:p w14:paraId="1B18BC4F" w14:textId="567E7320" w:rsidR="00E5666C" w:rsidRDefault="00E5666C" w:rsidP="00E5666C">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E5666C">
        <w:rPr>
          <w:rFonts w:ascii="HG丸ｺﾞｼｯｸM-PRO" w:eastAsia="HG丸ｺﾞｼｯｸM-PRO" w:hAnsi="HG丸ｺﾞｼｯｸM-PRO" w:hint="eastAsia"/>
          <w:color w:val="000000" w:themeColor="text1"/>
        </w:rPr>
        <w:t>※</w:t>
      </w:r>
      <w:r w:rsidRPr="00E5666C">
        <w:rPr>
          <w:rFonts w:ascii="HG丸ｺﾞｼｯｸM-PRO" w:eastAsia="HG丸ｺﾞｼｯｸM-PRO" w:hAnsi="HG丸ｺﾞｼｯｸM-PRO"/>
          <w:color w:val="000000" w:themeColor="text1"/>
        </w:rPr>
        <w:t>2</w:t>
      </w:r>
      <w:r w:rsidRPr="00E5666C">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2CA268AA" w14:textId="77777777" w:rsidR="00E5666C" w:rsidRPr="00E5666C" w:rsidRDefault="00E5666C" w:rsidP="00E5666C">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5666C">
        <w:rPr>
          <w:rStyle w:val="ad"/>
          <w:rFonts w:ascii="HG丸ｺﾞｼｯｸM-PRO" w:eastAsia="HG丸ｺﾞｼｯｸM-PRO" w:hAnsi="HG丸ｺﾞｼｯｸM-PRO" w:cs="Arial" w:hint="eastAsia"/>
          <w:b w:val="0"/>
          <w:bCs w:val="0"/>
          <w:color w:val="000000" w:themeColor="text1"/>
        </w:rPr>
        <w:t>令和</w:t>
      </w:r>
      <w:r w:rsidRPr="00E5666C">
        <w:rPr>
          <w:rStyle w:val="ad"/>
          <w:rFonts w:ascii="HG丸ｺﾞｼｯｸM-PRO" w:eastAsia="HG丸ｺﾞｼｯｸM-PRO" w:hAnsi="HG丸ｺﾞｼｯｸM-PRO" w:cs="Arial"/>
          <w:b w:val="0"/>
          <w:bCs w:val="0"/>
          <w:color w:val="000000" w:themeColor="text1"/>
        </w:rPr>
        <w:t>2</w:t>
      </w:r>
      <w:r w:rsidRPr="00E5666C">
        <w:rPr>
          <w:rStyle w:val="ad"/>
          <w:rFonts w:ascii="HG丸ｺﾞｼｯｸM-PRO" w:eastAsia="HG丸ｺﾞｼｯｸM-PRO" w:hAnsi="HG丸ｺﾞｼｯｸM-PRO" w:cs="Arial" w:hint="eastAsia"/>
          <w:b w:val="0"/>
          <w:bCs w:val="0"/>
          <w:color w:val="000000" w:themeColor="text1"/>
        </w:rPr>
        <w:t>年</w:t>
      </w:r>
      <w:r w:rsidRPr="00E5666C">
        <w:rPr>
          <w:rStyle w:val="ad"/>
          <w:rFonts w:ascii="HG丸ｺﾞｼｯｸM-PRO" w:eastAsia="HG丸ｺﾞｼｯｸM-PRO" w:hAnsi="HG丸ｺﾞｼｯｸM-PRO" w:cs="Arial"/>
          <w:b w:val="0"/>
          <w:bCs w:val="0"/>
          <w:color w:val="000000" w:themeColor="text1"/>
        </w:rPr>
        <w:t>2</w:t>
      </w:r>
      <w:r w:rsidRPr="00E5666C">
        <w:rPr>
          <w:rStyle w:val="ad"/>
          <w:rFonts w:ascii="HG丸ｺﾞｼｯｸM-PRO" w:eastAsia="HG丸ｺﾞｼｯｸM-PRO" w:hAnsi="HG丸ｺﾞｼｯｸM-PRO" w:cs="Arial" w:hint="eastAsia"/>
          <w:b w:val="0"/>
          <w:bCs w:val="0"/>
          <w:color w:val="000000" w:themeColor="text1"/>
        </w:rPr>
        <w:t>月</w:t>
      </w:r>
      <w:r w:rsidRPr="00E5666C">
        <w:rPr>
          <w:rStyle w:val="ad"/>
          <w:rFonts w:ascii="HG丸ｺﾞｼｯｸM-PRO" w:eastAsia="HG丸ｺﾞｼｯｸM-PRO" w:hAnsi="HG丸ｺﾞｼｯｸM-PRO" w:cs="Arial"/>
          <w:b w:val="0"/>
          <w:bCs w:val="0"/>
          <w:color w:val="000000" w:themeColor="text1"/>
        </w:rPr>
        <w:t>20</w:t>
      </w:r>
      <w:r w:rsidRPr="00E5666C">
        <w:rPr>
          <w:rStyle w:val="ad"/>
          <w:rFonts w:ascii="HG丸ｺﾞｼｯｸM-PRO" w:eastAsia="HG丸ｺﾞｼｯｸM-PRO" w:hAnsi="HG丸ｺﾞｼｯｸM-PRO" w:cs="Arial" w:hint="eastAsia"/>
          <w:b w:val="0"/>
          <w:bCs w:val="0"/>
          <w:color w:val="000000" w:themeColor="text1"/>
        </w:rPr>
        <w:t>日付けプレスリリース「ブルガリアからの家きん肉等の一時輸入停止措置について」</w:t>
      </w:r>
    </w:p>
    <w:p w14:paraId="4C136CEA" w14:textId="2C5D152D" w:rsidR="00E5666C" w:rsidRPr="00E5666C" w:rsidRDefault="00843293" w:rsidP="00E5666C">
      <w:pPr>
        <w:kinsoku w:val="0"/>
        <w:overflowPunct w:val="0"/>
        <w:autoSpaceDE w:val="0"/>
        <w:autoSpaceDN w:val="0"/>
        <w:spacing w:afterLines="50" w:after="180" w:line="0" w:lineRule="atLeast"/>
        <w:ind w:leftChars="100" w:left="220" w:firstLineChars="100" w:firstLine="220"/>
        <w:rPr>
          <w:rStyle w:val="ad"/>
          <w:rFonts w:ascii="Times New Roman" w:eastAsia="HG丸ｺﾞｼｯｸM-PRO" w:hAnsi="Times New Roman" w:cs="Times New Roman"/>
          <w:b w:val="0"/>
          <w:bCs w:val="0"/>
          <w:color w:val="000000" w:themeColor="text1"/>
          <w:sz w:val="21"/>
          <w:szCs w:val="21"/>
        </w:rPr>
      </w:pPr>
      <w:hyperlink r:id="rId43" w:history="1">
        <w:r w:rsidR="00E5666C" w:rsidRPr="00E5666C">
          <w:rPr>
            <w:rStyle w:val="a3"/>
            <w:rFonts w:ascii="Times New Roman" w:eastAsia="HG丸ｺﾞｼｯｸM-PRO" w:hAnsi="Times New Roman" w:cs="Times New Roman"/>
            <w:sz w:val="21"/>
            <w:szCs w:val="21"/>
          </w:rPr>
          <w:t>https://www.maff.go.jp/j/press/syouan/douei/200220.html</w:t>
        </w:r>
      </w:hyperlink>
    </w:p>
    <w:p w14:paraId="3CE560E8" w14:textId="74292AEB" w:rsidR="004C32EB" w:rsidRDefault="004C32EB"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C32EB">
        <w:rPr>
          <w:rStyle w:val="ad"/>
          <w:rFonts w:ascii="HG丸ｺﾞｼｯｸM-PRO" w:eastAsia="HG丸ｺﾞｼｯｸM-PRO" w:hAnsi="HG丸ｺﾞｼｯｸM-PRO" w:cs="Arial" w:hint="eastAsia"/>
          <w:color w:val="000000" w:themeColor="text1"/>
        </w:rPr>
        <w:t>岩手県久慈市で発生した高病原性鳥インフルエンザ（国内</w:t>
      </w:r>
      <w:r w:rsidRPr="004C32EB">
        <w:rPr>
          <w:rStyle w:val="ad"/>
          <w:rFonts w:ascii="HG丸ｺﾞｼｯｸM-PRO" w:eastAsia="HG丸ｺﾞｼｯｸM-PRO" w:hAnsi="HG丸ｺﾞｼｯｸM-PRO" w:cs="Arial"/>
          <w:color w:val="000000" w:themeColor="text1"/>
        </w:rPr>
        <w:t>16</w:t>
      </w:r>
      <w:r w:rsidRPr="004C32EB">
        <w:rPr>
          <w:rStyle w:val="ad"/>
          <w:rFonts w:ascii="HG丸ｺﾞｼｯｸM-PRO" w:eastAsia="HG丸ｺﾞｼｯｸM-PRO" w:hAnsi="HG丸ｺﾞｼｯｸM-PRO" w:cs="Arial" w:hint="eastAsia"/>
          <w:color w:val="000000" w:themeColor="text1"/>
        </w:rPr>
        <w:t>例目）に係る搬出制限の解除について</w:t>
      </w:r>
      <w:r>
        <w:rPr>
          <w:rStyle w:val="ad"/>
          <w:rFonts w:ascii="HG丸ｺﾞｼｯｸM-PRO" w:eastAsia="HG丸ｺﾞｼｯｸM-PRO" w:hAnsi="HG丸ｺﾞｼｯｸM-PRO" w:cs="Arial" w:hint="eastAsia"/>
          <w:color w:val="000000" w:themeColor="text1"/>
        </w:rPr>
        <w:t xml:space="preserve">　2022/3/1</w:t>
      </w:r>
    </w:p>
    <w:p w14:paraId="7DB24FD4" w14:textId="783A02F5" w:rsidR="004C32EB" w:rsidRPr="004C32EB" w:rsidRDefault="004C32EB" w:rsidP="004C32E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4" w:history="1">
        <w:r w:rsidRPr="004C32EB">
          <w:rPr>
            <w:rStyle w:val="a3"/>
            <w:rFonts w:ascii="Times New Roman" w:eastAsia="HG丸ｺﾞｼｯｸM-PRO" w:hAnsi="Times New Roman" w:cs="Times New Roman"/>
            <w:sz w:val="21"/>
            <w:szCs w:val="21"/>
          </w:rPr>
          <w:t>https://www.maff.go.jp/j/press/syouan/douei/220301.html</w:t>
        </w:r>
      </w:hyperlink>
    </w:p>
    <w:p w14:paraId="710F9F45" w14:textId="0FBF1841" w:rsidR="004C32EB" w:rsidRPr="004C32EB" w:rsidRDefault="004C32EB" w:rsidP="004C32E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4C32E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4C32EB">
        <w:rPr>
          <w:rFonts w:ascii="HG丸ｺﾞｼｯｸM-PRO" w:eastAsia="HG丸ｺﾞｼｯｸM-PRO" w:hAnsi="HG丸ｺﾞｼｯｸM-PRO" w:hint="eastAsia"/>
          <w:color w:val="000000" w:themeColor="text1"/>
        </w:rPr>
        <w:t>岩手県は、同県久慈市で確認された高病原性鳥インフルエンザ（今シーズン国内</w:t>
      </w:r>
      <w:r w:rsidRPr="004C32EB">
        <w:rPr>
          <w:rFonts w:ascii="HG丸ｺﾞｼｯｸM-PRO" w:eastAsia="HG丸ｺﾞｼｯｸM-PRO" w:hAnsi="HG丸ｺﾞｼｯｸM-PRO"/>
          <w:color w:val="000000" w:themeColor="text1"/>
        </w:rPr>
        <w:t>16</w:t>
      </w:r>
      <w:r w:rsidRPr="004C32EB">
        <w:rPr>
          <w:rFonts w:ascii="HG丸ｺﾞｼｯｸM-PRO" w:eastAsia="HG丸ｺﾞｼｯｸM-PRO" w:hAnsi="HG丸ｺﾞｼｯｸM-PRO" w:hint="eastAsia"/>
          <w:color w:val="000000" w:themeColor="text1"/>
        </w:rPr>
        <w:t>例目）に関し、発生農場の半径</w:t>
      </w:r>
      <w:r w:rsidRPr="004C32EB">
        <w:rPr>
          <w:rFonts w:ascii="HG丸ｺﾞｼｯｸM-PRO" w:eastAsia="HG丸ｺﾞｼｯｸM-PRO" w:hAnsi="HG丸ｺﾞｼｯｸM-PRO"/>
          <w:color w:val="000000" w:themeColor="text1"/>
        </w:rPr>
        <w:t>3km</w:t>
      </w:r>
      <w:r w:rsidRPr="004C32EB">
        <w:rPr>
          <w:rFonts w:ascii="HG丸ｺﾞｼｯｸM-PRO" w:eastAsia="HG丸ｺﾞｼｯｸM-PRO" w:hAnsi="HG丸ｺﾞｼｯｸM-PRO" w:hint="eastAsia"/>
          <w:color w:val="000000" w:themeColor="text1"/>
        </w:rPr>
        <w:t>から</w:t>
      </w:r>
      <w:r w:rsidRPr="004C32EB">
        <w:rPr>
          <w:rFonts w:ascii="HG丸ｺﾞｼｯｸM-PRO" w:eastAsia="HG丸ｺﾞｼｯｸM-PRO" w:hAnsi="HG丸ｺﾞｼｯｸM-PRO"/>
          <w:color w:val="000000" w:themeColor="text1"/>
        </w:rPr>
        <w:t>10km</w:t>
      </w:r>
      <w:r w:rsidRPr="004C32EB">
        <w:rPr>
          <w:rFonts w:ascii="HG丸ｺﾞｼｯｸM-PRO" w:eastAsia="HG丸ｺﾞｼｯｸM-PRO" w:hAnsi="HG丸ｺﾞｼｯｸM-PRO" w:hint="eastAsia"/>
          <w:color w:val="000000" w:themeColor="text1"/>
        </w:rPr>
        <w:t>以内の区域に設定している搬出制限について、令和</w:t>
      </w:r>
      <w:r w:rsidRPr="004C32EB">
        <w:rPr>
          <w:rFonts w:ascii="HG丸ｺﾞｼｯｸM-PRO" w:eastAsia="HG丸ｺﾞｼｯｸM-PRO" w:hAnsi="HG丸ｺﾞｼｯｸM-PRO"/>
          <w:color w:val="000000" w:themeColor="text1"/>
        </w:rPr>
        <w:t>4</w:t>
      </w:r>
      <w:r w:rsidRPr="004C32EB">
        <w:rPr>
          <w:rFonts w:ascii="HG丸ｺﾞｼｯｸM-PRO" w:eastAsia="HG丸ｺﾞｼｯｸM-PRO" w:hAnsi="HG丸ｺﾞｼｯｸM-PRO" w:hint="eastAsia"/>
          <w:color w:val="000000" w:themeColor="text1"/>
        </w:rPr>
        <w:t>年</w:t>
      </w:r>
      <w:r w:rsidRPr="004C32EB">
        <w:rPr>
          <w:rFonts w:ascii="HG丸ｺﾞｼｯｸM-PRO" w:eastAsia="HG丸ｺﾞｼｯｸM-PRO" w:hAnsi="HG丸ｺﾞｼｯｸM-PRO"/>
          <w:color w:val="000000" w:themeColor="text1"/>
        </w:rPr>
        <w:t>3</w:t>
      </w:r>
      <w:r w:rsidRPr="004C32EB">
        <w:rPr>
          <w:rFonts w:ascii="HG丸ｺﾞｼｯｸM-PRO" w:eastAsia="HG丸ｺﾞｼｯｸM-PRO" w:hAnsi="HG丸ｺﾞｼｯｸM-PRO" w:hint="eastAsia"/>
          <w:color w:val="000000" w:themeColor="text1"/>
        </w:rPr>
        <w:t>月</w:t>
      </w:r>
      <w:r w:rsidRPr="004C32EB">
        <w:rPr>
          <w:rFonts w:ascii="HG丸ｺﾞｼｯｸM-PRO" w:eastAsia="HG丸ｺﾞｼｯｸM-PRO" w:hAnsi="HG丸ｺﾞｼｯｸM-PRO"/>
          <w:color w:val="000000" w:themeColor="text1"/>
        </w:rPr>
        <w:t>1</w:t>
      </w:r>
      <w:r w:rsidRPr="004C32EB">
        <w:rPr>
          <w:rFonts w:ascii="HG丸ｺﾞｼｯｸM-PRO" w:eastAsia="HG丸ｺﾞｼｯｸM-PRO" w:hAnsi="HG丸ｺﾞｼｯｸM-PRO" w:hint="eastAsia"/>
          <w:color w:val="000000" w:themeColor="text1"/>
        </w:rPr>
        <w:t>日（火曜日）</w:t>
      </w:r>
      <w:r w:rsidRPr="004C32EB">
        <w:rPr>
          <w:rFonts w:ascii="HG丸ｺﾞｼｯｸM-PRO" w:eastAsia="HG丸ｺﾞｼｯｸM-PRO" w:hAnsi="HG丸ｺﾞｼｯｸM-PRO"/>
          <w:color w:val="000000" w:themeColor="text1"/>
        </w:rPr>
        <w:t>16</w:t>
      </w:r>
      <w:r w:rsidRPr="004C32EB">
        <w:rPr>
          <w:rFonts w:ascii="HG丸ｺﾞｼｯｸM-PRO" w:eastAsia="HG丸ｺﾞｼｯｸM-PRO" w:hAnsi="HG丸ｺﾞｼｯｸM-PRO" w:hint="eastAsia"/>
          <w:color w:val="000000" w:themeColor="text1"/>
        </w:rPr>
        <w:t>時に解除しました。</w:t>
      </w:r>
    </w:p>
    <w:p w14:paraId="7F5E091B" w14:textId="77777777" w:rsidR="004C32EB" w:rsidRPr="004C32EB" w:rsidRDefault="004C32EB" w:rsidP="004C32E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C32EB">
        <w:rPr>
          <w:rFonts w:ascii="HG丸ｺﾞｼｯｸM-PRO" w:eastAsia="HG丸ｺﾞｼｯｸM-PRO" w:hAnsi="HG丸ｺﾞｼｯｸM-PRO" w:hint="eastAsia"/>
          <w:color w:val="000000" w:themeColor="text1"/>
        </w:rPr>
        <w:t>今後、岩手県は、国内</w:t>
      </w:r>
      <w:r w:rsidRPr="004C32EB">
        <w:rPr>
          <w:rFonts w:ascii="HG丸ｺﾞｼｯｸM-PRO" w:eastAsia="HG丸ｺﾞｼｯｸM-PRO" w:hAnsi="HG丸ｺﾞｼｯｸM-PRO"/>
          <w:color w:val="000000" w:themeColor="text1"/>
        </w:rPr>
        <w:t>16</w:t>
      </w:r>
      <w:r w:rsidRPr="004C32EB">
        <w:rPr>
          <w:rFonts w:ascii="HG丸ｺﾞｼｯｸM-PRO" w:eastAsia="HG丸ｺﾞｼｯｸM-PRO" w:hAnsi="HG丸ｺﾞｼｯｸM-PRO" w:hint="eastAsia"/>
          <w:color w:val="000000" w:themeColor="text1"/>
        </w:rPr>
        <w:t>例目の移動制限区域内で、当該疾病の新たな発生が認められなければ、令和</w:t>
      </w:r>
      <w:r w:rsidRPr="004C32EB">
        <w:rPr>
          <w:rFonts w:ascii="HG丸ｺﾞｼｯｸM-PRO" w:eastAsia="HG丸ｺﾞｼｯｸM-PRO" w:hAnsi="HG丸ｺﾞｼｯｸM-PRO"/>
          <w:color w:val="000000" w:themeColor="text1"/>
        </w:rPr>
        <w:t>4</w:t>
      </w:r>
      <w:r w:rsidRPr="004C32EB">
        <w:rPr>
          <w:rFonts w:ascii="HG丸ｺﾞｼｯｸM-PRO" w:eastAsia="HG丸ｺﾞｼｯｸM-PRO" w:hAnsi="HG丸ｺﾞｼｯｸM-PRO" w:hint="eastAsia"/>
          <w:color w:val="000000" w:themeColor="text1"/>
        </w:rPr>
        <w:t>年</w:t>
      </w:r>
      <w:r w:rsidRPr="004C32EB">
        <w:rPr>
          <w:rFonts w:ascii="HG丸ｺﾞｼｯｸM-PRO" w:eastAsia="HG丸ｺﾞｼｯｸM-PRO" w:hAnsi="HG丸ｺﾞｼｯｸM-PRO"/>
          <w:color w:val="000000" w:themeColor="text1"/>
        </w:rPr>
        <w:t>3</w:t>
      </w:r>
      <w:r w:rsidRPr="004C32EB">
        <w:rPr>
          <w:rFonts w:ascii="HG丸ｺﾞｼｯｸM-PRO" w:eastAsia="HG丸ｺﾞｼｯｸM-PRO" w:hAnsi="HG丸ｺﾞｼｯｸM-PRO" w:hint="eastAsia"/>
          <w:color w:val="000000" w:themeColor="text1"/>
        </w:rPr>
        <w:t>月</w:t>
      </w:r>
      <w:r w:rsidRPr="004C32EB">
        <w:rPr>
          <w:rFonts w:ascii="HG丸ｺﾞｼｯｸM-PRO" w:eastAsia="HG丸ｺﾞｼｯｸM-PRO" w:hAnsi="HG丸ｺﾞｼｯｸM-PRO"/>
          <w:color w:val="000000" w:themeColor="text1"/>
        </w:rPr>
        <w:t>8</w:t>
      </w:r>
      <w:r w:rsidRPr="004C32EB">
        <w:rPr>
          <w:rFonts w:ascii="HG丸ｺﾞｼｯｸM-PRO" w:eastAsia="HG丸ｺﾞｼｯｸM-PRO" w:hAnsi="HG丸ｺﾞｼｯｸM-PRO" w:hint="eastAsia"/>
          <w:color w:val="000000" w:themeColor="text1"/>
        </w:rPr>
        <w:t>日（火曜日）午前</w:t>
      </w:r>
      <w:r w:rsidRPr="004C32EB">
        <w:rPr>
          <w:rFonts w:ascii="HG丸ｺﾞｼｯｸM-PRO" w:eastAsia="HG丸ｺﾞｼｯｸM-PRO" w:hAnsi="HG丸ｺﾞｼｯｸM-PRO"/>
          <w:color w:val="000000" w:themeColor="text1"/>
        </w:rPr>
        <w:t>0</w:t>
      </w:r>
      <w:r w:rsidRPr="004C32EB">
        <w:rPr>
          <w:rFonts w:ascii="HG丸ｺﾞｼｯｸM-PRO" w:eastAsia="HG丸ｺﾞｼｯｸM-PRO" w:hAnsi="HG丸ｺﾞｼｯｸM-PRO" w:hint="eastAsia"/>
          <w:color w:val="000000" w:themeColor="text1"/>
        </w:rPr>
        <w:t>時</w:t>
      </w:r>
      <w:r w:rsidRPr="004C32EB">
        <w:rPr>
          <w:rFonts w:ascii="HG丸ｺﾞｼｯｸM-PRO" w:eastAsia="HG丸ｺﾞｼｯｸM-PRO" w:hAnsi="HG丸ｺﾞｼｯｸM-PRO"/>
          <w:color w:val="000000" w:themeColor="text1"/>
        </w:rPr>
        <w:t>(3</w:t>
      </w:r>
      <w:r w:rsidRPr="004C32EB">
        <w:rPr>
          <w:rFonts w:ascii="HG丸ｺﾞｼｯｸM-PRO" w:eastAsia="HG丸ｺﾞｼｯｸM-PRO" w:hAnsi="HG丸ｺﾞｼｯｸM-PRO" w:hint="eastAsia"/>
          <w:color w:val="000000" w:themeColor="text1"/>
        </w:rPr>
        <w:t>月</w:t>
      </w:r>
      <w:r w:rsidRPr="004C32EB">
        <w:rPr>
          <w:rFonts w:ascii="HG丸ｺﾞｼｯｸM-PRO" w:eastAsia="HG丸ｺﾞｼｯｸM-PRO" w:hAnsi="HG丸ｺﾞｼｯｸM-PRO"/>
          <w:color w:val="000000" w:themeColor="text1"/>
        </w:rPr>
        <w:t>7</w:t>
      </w:r>
      <w:r w:rsidRPr="004C32EB">
        <w:rPr>
          <w:rFonts w:ascii="HG丸ｺﾞｼｯｸM-PRO" w:eastAsia="HG丸ｺﾞｼｯｸM-PRO" w:hAnsi="HG丸ｺﾞｼｯｸM-PRO" w:hint="eastAsia"/>
          <w:color w:val="000000" w:themeColor="text1"/>
        </w:rPr>
        <w:t>日（月曜日）</w:t>
      </w:r>
      <w:r w:rsidRPr="004C32EB">
        <w:rPr>
          <w:rFonts w:ascii="HG丸ｺﾞｼｯｸM-PRO" w:eastAsia="HG丸ｺﾞｼｯｸM-PRO" w:hAnsi="HG丸ｺﾞｼｯｸM-PRO"/>
          <w:color w:val="000000" w:themeColor="text1"/>
        </w:rPr>
        <w:t>24</w:t>
      </w:r>
      <w:r w:rsidRPr="004C32EB">
        <w:rPr>
          <w:rFonts w:ascii="HG丸ｺﾞｼｯｸM-PRO" w:eastAsia="HG丸ｺﾞｼｯｸM-PRO" w:hAnsi="HG丸ｺﾞｼｯｸM-PRO" w:hint="eastAsia"/>
          <w:color w:val="000000" w:themeColor="text1"/>
        </w:rPr>
        <w:t>時</w:t>
      </w:r>
      <w:r w:rsidRPr="004C32EB">
        <w:rPr>
          <w:rFonts w:ascii="HG丸ｺﾞｼｯｸM-PRO" w:eastAsia="HG丸ｺﾞｼｯｸM-PRO" w:hAnsi="HG丸ｺﾞｼｯｸM-PRO"/>
          <w:color w:val="000000" w:themeColor="text1"/>
        </w:rPr>
        <w:t>)</w:t>
      </w:r>
      <w:r w:rsidRPr="004C32EB">
        <w:rPr>
          <w:rFonts w:ascii="HG丸ｺﾞｼｯｸM-PRO" w:eastAsia="HG丸ｺﾞｼｯｸM-PRO" w:hAnsi="HG丸ｺﾞｼｯｸM-PRO" w:hint="eastAsia"/>
          <w:color w:val="000000" w:themeColor="text1"/>
        </w:rPr>
        <w:t>をもって、当該移動制限を解除する見込みです。</w:t>
      </w:r>
    </w:p>
    <w:p w14:paraId="1DA024E8" w14:textId="77777777" w:rsidR="004C32EB" w:rsidRPr="004C32EB" w:rsidRDefault="004C32EB" w:rsidP="004C32E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C32EB">
        <w:rPr>
          <w:rFonts w:ascii="HG丸ｺﾞｼｯｸM-PRO" w:eastAsia="HG丸ｺﾞｼｯｸM-PRO" w:hAnsi="HG丸ｺﾞｼｯｸM-PRO"/>
          <w:color w:val="000000" w:themeColor="text1"/>
        </w:rPr>
        <w:t>1.</w:t>
      </w:r>
      <w:r w:rsidRPr="004C32EB">
        <w:rPr>
          <w:rFonts w:ascii="HG丸ｺﾞｼｯｸM-PRO" w:eastAsia="HG丸ｺﾞｼｯｸM-PRO" w:hAnsi="HG丸ｺﾞｼｯｸM-PRO" w:hint="eastAsia"/>
          <w:color w:val="000000" w:themeColor="text1"/>
        </w:rPr>
        <w:t>今後の予定</w:t>
      </w:r>
    </w:p>
    <w:p w14:paraId="23B49C2B" w14:textId="77777777" w:rsidR="004C32EB" w:rsidRPr="004C32EB" w:rsidRDefault="004C32EB" w:rsidP="004C32E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C32EB">
        <w:rPr>
          <w:rFonts w:ascii="HG丸ｺﾞｼｯｸM-PRO" w:eastAsia="HG丸ｺﾞｼｯｸM-PRO" w:hAnsi="HG丸ｺﾞｼｯｸM-PRO" w:hint="eastAsia"/>
          <w:color w:val="000000" w:themeColor="text1"/>
        </w:rPr>
        <w:t>（</w:t>
      </w:r>
      <w:r w:rsidRPr="004C32EB">
        <w:rPr>
          <w:rFonts w:ascii="HG丸ｺﾞｼｯｸM-PRO" w:eastAsia="HG丸ｺﾞｼｯｸM-PRO" w:hAnsi="HG丸ｺﾞｼｯｸM-PRO"/>
          <w:color w:val="000000" w:themeColor="text1"/>
        </w:rPr>
        <w:t>1</w:t>
      </w:r>
      <w:r w:rsidRPr="004C32EB">
        <w:rPr>
          <w:rFonts w:ascii="HG丸ｺﾞｼｯｸM-PRO" w:eastAsia="HG丸ｺﾞｼｯｸM-PRO" w:hAnsi="HG丸ｺﾞｼｯｸM-PRO" w:hint="eastAsia"/>
          <w:color w:val="000000" w:themeColor="text1"/>
        </w:rPr>
        <w:t>）岩手県は、同県久慈市で確認された高病原性鳥インフルエンザ（今シーズン国内</w:t>
      </w:r>
      <w:r w:rsidRPr="004C32EB">
        <w:rPr>
          <w:rFonts w:ascii="HG丸ｺﾞｼｯｸM-PRO" w:eastAsia="HG丸ｺﾞｼｯｸM-PRO" w:hAnsi="HG丸ｺﾞｼｯｸM-PRO"/>
          <w:color w:val="000000" w:themeColor="text1"/>
        </w:rPr>
        <w:t>16</w:t>
      </w:r>
      <w:r w:rsidRPr="004C32EB">
        <w:rPr>
          <w:rFonts w:ascii="HG丸ｺﾞｼｯｸM-PRO" w:eastAsia="HG丸ｺﾞｼｯｸM-PRO" w:hAnsi="HG丸ｺﾞｼｯｸM-PRO" w:hint="eastAsia"/>
          <w:color w:val="000000" w:themeColor="text1"/>
        </w:rPr>
        <w:t>例目）に関し、令和</w:t>
      </w:r>
      <w:r w:rsidRPr="004C32EB">
        <w:rPr>
          <w:rFonts w:ascii="HG丸ｺﾞｼｯｸM-PRO" w:eastAsia="HG丸ｺﾞｼｯｸM-PRO" w:hAnsi="HG丸ｺﾞｼｯｸM-PRO"/>
          <w:color w:val="000000" w:themeColor="text1"/>
        </w:rPr>
        <w:t>4</w:t>
      </w:r>
      <w:r w:rsidRPr="004C32EB">
        <w:rPr>
          <w:rFonts w:ascii="HG丸ｺﾞｼｯｸM-PRO" w:eastAsia="HG丸ｺﾞｼｯｸM-PRO" w:hAnsi="HG丸ｺﾞｼｯｸM-PRO" w:hint="eastAsia"/>
          <w:color w:val="000000" w:themeColor="text1"/>
        </w:rPr>
        <w:t>年</w:t>
      </w:r>
      <w:r w:rsidRPr="004C32EB">
        <w:rPr>
          <w:rFonts w:ascii="HG丸ｺﾞｼｯｸM-PRO" w:eastAsia="HG丸ｺﾞｼｯｸM-PRO" w:hAnsi="HG丸ｺﾞｼｯｸM-PRO"/>
          <w:color w:val="000000" w:themeColor="text1"/>
        </w:rPr>
        <w:t>3</w:t>
      </w:r>
      <w:r w:rsidRPr="004C32EB">
        <w:rPr>
          <w:rFonts w:ascii="HG丸ｺﾞｼｯｸM-PRO" w:eastAsia="HG丸ｺﾞｼｯｸM-PRO" w:hAnsi="HG丸ｺﾞｼｯｸM-PRO" w:hint="eastAsia"/>
          <w:color w:val="000000" w:themeColor="text1"/>
        </w:rPr>
        <w:t>月</w:t>
      </w:r>
      <w:r w:rsidRPr="004C32EB">
        <w:rPr>
          <w:rFonts w:ascii="HG丸ｺﾞｼｯｸM-PRO" w:eastAsia="HG丸ｺﾞｼｯｸM-PRO" w:hAnsi="HG丸ｺﾞｼｯｸM-PRO"/>
          <w:color w:val="000000" w:themeColor="text1"/>
        </w:rPr>
        <w:t>1</w:t>
      </w:r>
      <w:r w:rsidRPr="004C32EB">
        <w:rPr>
          <w:rFonts w:ascii="HG丸ｺﾞｼｯｸM-PRO" w:eastAsia="HG丸ｺﾞｼｯｸM-PRO" w:hAnsi="HG丸ｺﾞｼｯｸM-PRO" w:hint="eastAsia"/>
          <w:color w:val="000000" w:themeColor="text1"/>
        </w:rPr>
        <w:t>日（火曜日）</w:t>
      </w:r>
      <w:r w:rsidRPr="004C32EB">
        <w:rPr>
          <w:rFonts w:ascii="HG丸ｺﾞｼｯｸM-PRO" w:eastAsia="HG丸ｺﾞｼｯｸM-PRO" w:hAnsi="HG丸ｺﾞｼｯｸM-PRO"/>
          <w:color w:val="000000" w:themeColor="text1"/>
        </w:rPr>
        <w:t>16</w:t>
      </w:r>
      <w:r w:rsidRPr="004C32EB">
        <w:rPr>
          <w:rFonts w:ascii="HG丸ｺﾞｼｯｸM-PRO" w:eastAsia="HG丸ｺﾞｼｯｸM-PRO" w:hAnsi="HG丸ｺﾞｼｯｸM-PRO" w:hint="eastAsia"/>
          <w:color w:val="000000" w:themeColor="text1"/>
        </w:rPr>
        <w:t>時、発生農場の半径</w:t>
      </w:r>
      <w:r w:rsidRPr="004C32EB">
        <w:rPr>
          <w:rFonts w:ascii="HG丸ｺﾞｼｯｸM-PRO" w:eastAsia="HG丸ｺﾞｼｯｸM-PRO" w:hAnsi="HG丸ｺﾞｼｯｸM-PRO"/>
          <w:color w:val="000000" w:themeColor="text1"/>
        </w:rPr>
        <w:t>3km</w:t>
      </w:r>
      <w:r w:rsidRPr="004C32EB">
        <w:rPr>
          <w:rFonts w:ascii="HG丸ｺﾞｼｯｸM-PRO" w:eastAsia="HG丸ｺﾞｼｯｸM-PRO" w:hAnsi="HG丸ｺﾞｼｯｸM-PRO" w:hint="eastAsia"/>
          <w:color w:val="000000" w:themeColor="text1"/>
        </w:rPr>
        <w:t>から</w:t>
      </w:r>
      <w:r w:rsidRPr="004C32EB">
        <w:rPr>
          <w:rFonts w:ascii="HG丸ｺﾞｼｯｸM-PRO" w:eastAsia="HG丸ｺﾞｼｯｸM-PRO" w:hAnsi="HG丸ｺﾞｼｯｸM-PRO"/>
          <w:color w:val="000000" w:themeColor="text1"/>
        </w:rPr>
        <w:t>10km</w:t>
      </w:r>
      <w:r w:rsidRPr="004C32EB">
        <w:rPr>
          <w:rFonts w:ascii="HG丸ｺﾞｼｯｸM-PRO" w:eastAsia="HG丸ｺﾞｼｯｸM-PRO" w:hAnsi="HG丸ｺﾞｼｯｸM-PRO" w:hint="eastAsia"/>
          <w:color w:val="000000" w:themeColor="text1"/>
        </w:rPr>
        <w:t>以内の区域について設定している搬出制限を解除しました。</w:t>
      </w:r>
    </w:p>
    <w:p w14:paraId="48CC5259" w14:textId="62D7E6D3" w:rsidR="004C32EB" w:rsidRPr="004C32EB" w:rsidRDefault="004C32EB" w:rsidP="004C32EB">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4C32EB">
        <w:rPr>
          <w:rFonts w:ascii="HG丸ｺﾞｼｯｸM-PRO" w:eastAsia="HG丸ｺﾞｼｯｸM-PRO" w:hAnsi="HG丸ｺﾞｼｯｸM-PRO" w:hint="eastAsia"/>
          <w:color w:val="000000" w:themeColor="text1"/>
        </w:rPr>
        <w:t>（</w:t>
      </w:r>
      <w:r w:rsidRPr="004C32EB">
        <w:rPr>
          <w:rFonts w:ascii="HG丸ｺﾞｼｯｸM-PRO" w:eastAsia="HG丸ｺﾞｼｯｸM-PRO" w:hAnsi="HG丸ｺﾞｼｯｸM-PRO"/>
          <w:color w:val="000000" w:themeColor="text1"/>
        </w:rPr>
        <w:t>2</w:t>
      </w:r>
      <w:r w:rsidRPr="004C32EB">
        <w:rPr>
          <w:rFonts w:ascii="HG丸ｺﾞｼｯｸM-PRO" w:eastAsia="HG丸ｺﾞｼｯｸM-PRO" w:hAnsi="HG丸ｺﾞｼｯｸM-PRO" w:hint="eastAsia"/>
          <w:color w:val="000000" w:themeColor="text1"/>
        </w:rPr>
        <w:t>）今後、岩手県は、国内</w:t>
      </w:r>
      <w:r w:rsidRPr="004C32EB">
        <w:rPr>
          <w:rFonts w:ascii="HG丸ｺﾞｼｯｸM-PRO" w:eastAsia="HG丸ｺﾞｼｯｸM-PRO" w:hAnsi="HG丸ｺﾞｼｯｸM-PRO"/>
          <w:color w:val="000000" w:themeColor="text1"/>
        </w:rPr>
        <w:t>16</w:t>
      </w:r>
      <w:r w:rsidRPr="004C32EB">
        <w:rPr>
          <w:rFonts w:ascii="HG丸ｺﾞｼｯｸM-PRO" w:eastAsia="HG丸ｺﾞｼｯｸM-PRO" w:hAnsi="HG丸ｺﾞｼｯｸM-PRO" w:hint="eastAsia"/>
          <w:color w:val="000000" w:themeColor="text1"/>
        </w:rPr>
        <w:t>例目の移動制限区域内で、当該疾病の新たな発生が認められなければ、発生農場の防疫措置が完了した令和</w:t>
      </w:r>
      <w:r w:rsidRPr="004C32EB">
        <w:rPr>
          <w:rFonts w:ascii="HG丸ｺﾞｼｯｸM-PRO" w:eastAsia="HG丸ｺﾞｼｯｸM-PRO" w:hAnsi="HG丸ｺﾞｼｯｸM-PRO"/>
          <w:color w:val="000000" w:themeColor="text1"/>
        </w:rPr>
        <w:t>4</w:t>
      </w:r>
      <w:r w:rsidRPr="004C32EB">
        <w:rPr>
          <w:rFonts w:ascii="HG丸ｺﾞｼｯｸM-PRO" w:eastAsia="HG丸ｺﾞｼｯｸM-PRO" w:hAnsi="HG丸ｺﾞｼｯｸM-PRO" w:hint="eastAsia"/>
          <w:color w:val="000000" w:themeColor="text1"/>
        </w:rPr>
        <w:t>年</w:t>
      </w:r>
      <w:r w:rsidRPr="004C32EB">
        <w:rPr>
          <w:rFonts w:ascii="HG丸ｺﾞｼｯｸM-PRO" w:eastAsia="HG丸ｺﾞｼｯｸM-PRO" w:hAnsi="HG丸ｺﾞｼｯｸM-PRO"/>
          <w:color w:val="000000" w:themeColor="text1"/>
        </w:rPr>
        <w:t>2</w:t>
      </w:r>
      <w:r w:rsidRPr="004C32EB">
        <w:rPr>
          <w:rFonts w:ascii="HG丸ｺﾞｼｯｸM-PRO" w:eastAsia="HG丸ｺﾞｼｯｸM-PRO" w:hAnsi="HG丸ｺﾞｼｯｸM-PRO" w:hint="eastAsia"/>
          <w:color w:val="000000" w:themeColor="text1"/>
        </w:rPr>
        <w:t>月</w:t>
      </w:r>
      <w:r w:rsidRPr="004C32EB">
        <w:rPr>
          <w:rFonts w:ascii="HG丸ｺﾞｼｯｸM-PRO" w:eastAsia="HG丸ｺﾞｼｯｸM-PRO" w:hAnsi="HG丸ｺﾞｼｯｸM-PRO"/>
          <w:color w:val="000000" w:themeColor="text1"/>
        </w:rPr>
        <w:t>14</w:t>
      </w:r>
      <w:r w:rsidRPr="004C32EB">
        <w:rPr>
          <w:rFonts w:ascii="HG丸ｺﾞｼｯｸM-PRO" w:eastAsia="HG丸ｺﾞｼｯｸM-PRO" w:hAnsi="HG丸ｺﾞｼｯｸM-PRO" w:hint="eastAsia"/>
          <w:color w:val="000000" w:themeColor="text1"/>
        </w:rPr>
        <w:t>日の翌日から起算して</w:t>
      </w:r>
      <w:r w:rsidRPr="004C32EB">
        <w:rPr>
          <w:rFonts w:ascii="HG丸ｺﾞｼｯｸM-PRO" w:eastAsia="HG丸ｺﾞｼｯｸM-PRO" w:hAnsi="HG丸ｺﾞｼｯｸM-PRO"/>
          <w:color w:val="000000" w:themeColor="text1"/>
        </w:rPr>
        <w:t>21</w:t>
      </w:r>
      <w:r w:rsidRPr="004C32EB">
        <w:rPr>
          <w:rFonts w:ascii="HG丸ｺﾞｼｯｸM-PRO" w:eastAsia="HG丸ｺﾞｼｯｸM-PRO" w:hAnsi="HG丸ｺﾞｼｯｸM-PRO" w:hint="eastAsia"/>
          <w:color w:val="000000" w:themeColor="text1"/>
        </w:rPr>
        <w:t>日が経過する、令和</w:t>
      </w:r>
      <w:r w:rsidRPr="004C32EB">
        <w:rPr>
          <w:rFonts w:ascii="HG丸ｺﾞｼｯｸM-PRO" w:eastAsia="HG丸ｺﾞｼｯｸM-PRO" w:hAnsi="HG丸ｺﾞｼｯｸM-PRO"/>
          <w:color w:val="000000" w:themeColor="text1"/>
        </w:rPr>
        <w:t>4</w:t>
      </w:r>
      <w:r w:rsidRPr="004C32EB">
        <w:rPr>
          <w:rFonts w:ascii="HG丸ｺﾞｼｯｸM-PRO" w:eastAsia="HG丸ｺﾞｼｯｸM-PRO" w:hAnsi="HG丸ｺﾞｼｯｸM-PRO" w:hint="eastAsia"/>
          <w:color w:val="000000" w:themeColor="text1"/>
        </w:rPr>
        <w:t>年</w:t>
      </w:r>
      <w:r w:rsidRPr="004C32EB">
        <w:rPr>
          <w:rFonts w:ascii="HG丸ｺﾞｼｯｸM-PRO" w:eastAsia="HG丸ｺﾞｼｯｸM-PRO" w:hAnsi="HG丸ｺﾞｼｯｸM-PRO"/>
          <w:color w:val="000000" w:themeColor="text1"/>
        </w:rPr>
        <w:t>3</w:t>
      </w:r>
      <w:r w:rsidRPr="004C32EB">
        <w:rPr>
          <w:rFonts w:ascii="HG丸ｺﾞｼｯｸM-PRO" w:eastAsia="HG丸ｺﾞｼｯｸM-PRO" w:hAnsi="HG丸ｺﾞｼｯｸM-PRO" w:hint="eastAsia"/>
          <w:color w:val="000000" w:themeColor="text1"/>
        </w:rPr>
        <w:t>月</w:t>
      </w:r>
      <w:r w:rsidRPr="004C32EB">
        <w:rPr>
          <w:rFonts w:ascii="HG丸ｺﾞｼｯｸM-PRO" w:eastAsia="HG丸ｺﾞｼｯｸM-PRO" w:hAnsi="HG丸ｺﾞｼｯｸM-PRO"/>
          <w:color w:val="000000" w:themeColor="text1"/>
        </w:rPr>
        <w:t>8</w:t>
      </w:r>
      <w:r w:rsidRPr="004C32EB">
        <w:rPr>
          <w:rFonts w:ascii="HG丸ｺﾞｼｯｸM-PRO" w:eastAsia="HG丸ｺﾞｼｯｸM-PRO" w:hAnsi="HG丸ｺﾞｼｯｸM-PRO" w:hint="eastAsia"/>
          <w:color w:val="000000" w:themeColor="text1"/>
        </w:rPr>
        <w:t>日（火曜日）午前</w:t>
      </w:r>
      <w:r w:rsidRPr="004C32EB">
        <w:rPr>
          <w:rFonts w:ascii="HG丸ｺﾞｼｯｸM-PRO" w:eastAsia="HG丸ｺﾞｼｯｸM-PRO" w:hAnsi="HG丸ｺﾞｼｯｸM-PRO"/>
          <w:color w:val="000000" w:themeColor="text1"/>
        </w:rPr>
        <w:t>0</w:t>
      </w:r>
      <w:r w:rsidRPr="004C32EB">
        <w:rPr>
          <w:rFonts w:ascii="HG丸ｺﾞｼｯｸM-PRO" w:eastAsia="HG丸ｺﾞｼｯｸM-PRO" w:hAnsi="HG丸ｺﾞｼｯｸM-PRO" w:hint="eastAsia"/>
          <w:color w:val="000000" w:themeColor="text1"/>
        </w:rPr>
        <w:t>時</w:t>
      </w:r>
      <w:r w:rsidRPr="004C32EB">
        <w:rPr>
          <w:rFonts w:ascii="HG丸ｺﾞｼｯｸM-PRO" w:eastAsia="HG丸ｺﾞｼｯｸM-PRO" w:hAnsi="HG丸ｺﾞｼｯｸM-PRO"/>
          <w:color w:val="000000" w:themeColor="text1"/>
        </w:rPr>
        <w:t>(3</w:t>
      </w:r>
      <w:r w:rsidRPr="004C32EB">
        <w:rPr>
          <w:rFonts w:ascii="HG丸ｺﾞｼｯｸM-PRO" w:eastAsia="HG丸ｺﾞｼｯｸM-PRO" w:hAnsi="HG丸ｺﾞｼｯｸM-PRO" w:hint="eastAsia"/>
          <w:color w:val="000000" w:themeColor="text1"/>
        </w:rPr>
        <w:t>月</w:t>
      </w:r>
      <w:r w:rsidRPr="004C32EB">
        <w:rPr>
          <w:rFonts w:ascii="HG丸ｺﾞｼｯｸM-PRO" w:eastAsia="HG丸ｺﾞｼｯｸM-PRO" w:hAnsi="HG丸ｺﾞｼｯｸM-PRO"/>
          <w:color w:val="000000" w:themeColor="text1"/>
        </w:rPr>
        <w:t>7</w:t>
      </w:r>
      <w:r w:rsidRPr="004C32EB">
        <w:rPr>
          <w:rFonts w:ascii="HG丸ｺﾞｼｯｸM-PRO" w:eastAsia="HG丸ｺﾞｼｯｸM-PRO" w:hAnsi="HG丸ｺﾞｼｯｸM-PRO" w:hint="eastAsia"/>
          <w:color w:val="000000" w:themeColor="text1"/>
        </w:rPr>
        <w:t>日</w:t>
      </w:r>
      <w:r w:rsidRPr="004C32EB">
        <w:rPr>
          <w:rFonts w:ascii="HG丸ｺﾞｼｯｸM-PRO" w:eastAsia="HG丸ｺﾞｼｯｸM-PRO" w:hAnsi="HG丸ｺﾞｼｯｸM-PRO"/>
          <w:color w:val="000000" w:themeColor="text1"/>
        </w:rPr>
        <w:t>(</w:t>
      </w:r>
      <w:r w:rsidRPr="004C32EB">
        <w:rPr>
          <w:rFonts w:ascii="HG丸ｺﾞｼｯｸM-PRO" w:eastAsia="HG丸ｺﾞｼｯｸM-PRO" w:hAnsi="HG丸ｺﾞｼｯｸM-PRO" w:hint="eastAsia"/>
          <w:color w:val="000000" w:themeColor="text1"/>
        </w:rPr>
        <w:t>月曜日</w:t>
      </w:r>
      <w:r w:rsidRPr="004C32EB">
        <w:rPr>
          <w:rFonts w:ascii="HG丸ｺﾞｼｯｸM-PRO" w:eastAsia="HG丸ｺﾞｼｯｸM-PRO" w:hAnsi="HG丸ｺﾞｼｯｸM-PRO"/>
          <w:color w:val="000000" w:themeColor="text1"/>
        </w:rPr>
        <w:t>)24</w:t>
      </w:r>
      <w:r w:rsidRPr="004C32EB">
        <w:rPr>
          <w:rFonts w:ascii="HG丸ｺﾞｼｯｸM-PRO" w:eastAsia="HG丸ｺﾞｼｯｸM-PRO" w:hAnsi="HG丸ｺﾞｼｯｸM-PRO" w:hint="eastAsia"/>
          <w:color w:val="000000" w:themeColor="text1"/>
        </w:rPr>
        <w:t>時</w:t>
      </w:r>
      <w:r w:rsidRPr="004C32EB">
        <w:rPr>
          <w:rFonts w:ascii="HG丸ｺﾞｼｯｸM-PRO" w:eastAsia="HG丸ｺﾞｼｯｸM-PRO" w:hAnsi="HG丸ｺﾞｼｯｸM-PRO"/>
          <w:color w:val="000000" w:themeColor="text1"/>
        </w:rPr>
        <w:t>)</w:t>
      </w:r>
      <w:r w:rsidRPr="004C32EB">
        <w:rPr>
          <w:rFonts w:ascii="HG丸ｺﾞｼｯｸM-PRO" w:eastAsia="HG丸ｺﾞｼｯｸM-PRO" w:hAnsi="HG丸ｺﾞｼｯｸM-PRO" w:hint="eastAsia"/>
          <w:color w:val="000000" w:themeColor="text1"/>
        </w:rPr>
        <w:t>をもって、当該移動制限を解除する見込みです。</w:t>
      </w:r>
    </w:p>
    <w:p w14:paraId="508F5822" w14:textId="55541C72" w:rsidR="0049234E" w:rsidRDefault="0049234E"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4C32EB" w:rsidRPr="004C32EB">
        <w:rPr>
          <w:rStyle w:val="ad"/>
          <w:rFonts w:ascii="HG丸ｺﾞｼｯｸM-PRO" w:eastAsia="HG丸ｺﾞｼｯｸM-PRO" w:hAnsi="HG丸ｺﾞｼｯｸM-PRO" w:cs="Arial" w:hint="eastAsia"/>
          <w:color w:val="000000" w:themeColor="text1"/>
        </w:rPr>
        <w:t>遺伝子組換えダイズ、トウモロコシ及びセイヨウナタネの第一種使用等に関する審査結果についての意見・情報の募集</w:t>
      </w:r>
      <w:r w:rsidR="004C32EB" w:rsidRPr="004C32EB">
        <w:rPr>
          <w:rStyle w:val="ad"/>
          <w:rFonts w:ascii="HG丸ｺﾞｼｯｸM-PRO" w:eastAsia="HG丸ｺﾞｼｯｸM-PRO" w:hAnsi="HG丸ｺﾞｼｯｸM-PRO" w:cs="Arial"/>
          <w:color w:val="000000" w:themeColor="text1"/>
        </w:rPr>
        <w:t>(</w:t>
      </w:r>
      <w:r w:rsidR="004C32EB" w:rsidRPr="004C32EB">
        <w:rPr>
          <w:rStyle w:val="ad"/>
          <w:rFonts w:ascii="HG丸ｺﾞｼｯｸM-PRO" w:eastAsia="HG丸ｺﾞｼｯｸM-PRO" w:hAnsi="HG丸ｺﾞｼｯｸM-PRO" w:cs="Arial" w:hint="eastAsia"/>
          <w:color w:val="000000" w:themeColor="text1"/>
        </w:rPr>
        <w:t>パブリックコメント</w:t>
      </w:r>
      <w:r w:rsidR="004C32EB" w:rsidRPr="004C32EB">
        <w:rPr>
          <w:rStyle w:val="ad"/>
          <w:rFonts w:ascii="HG丸ｺﾞｼｯｸM-PRO" w:eastAsia="HG丸ｺﾞｼｯｸM-PRO" w:hAnsi="HG丸ｺﾞｼｯｸM-PRO" w:cs="Arial"/>
          <w:color w:val="000000" w:themeColor="text1"/>
        </w:rPr>
        <w:t xml:space="preserve">) </w:t>
      </w:r>
      <w:r w:rsidR="004C32EB" w:rsidRPr="004C32EB">
        <w:rPr>
          <w:rStyle w:val="ad"/>
          <w:rFonts w:ascii="HG丸ｺﾞｼｯｸM-PRO" w:eastAsia="HG丸ｺﾞｼｯｸM-PRO" w:hAnsi="HG丸ｺﾞｼｯｸM-PRO" w:cs="Arial" w:hint="eastAsia"/>
          <w:color w:val="000000" w:themeColor="text1"/>
        </w:rPr>
        <w:t>について</w:t>
      </w:r>
      <w:r w:rsidR="004C32EB">
        <w:rPr>
          <w:rStyle w:val="ad"/>
          <w:rFonts w:ascii="HG丸ｺﾞｼｯｸM-PRO" w:eastAsia="HG丸ｺﾞｼｯｸM-PRO" w:hAnsi="HG丸ｺﾞｼｯｸM-PRO" w:cs="Arial" w:hint="eastAsia"/>
          <w:color w:val="000000" w:themeColor="text1"/>
        </w:rPr>
        <w:t xml:space="preserve">　2022/3/1</w:t>
      </w:r>
    </w:p>
    <w:p w14:paraId="16D4242C" w14:textId="72DAA4E9" w:rsidR="004C32EB" w:rsidRPr="004C32EB" w:rsidRDefault="004C32EB" w:rsidP="004C32E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5" w:history="1">
        <w:r w:rsidRPr="004C32EB">
          <w:rPr>
            <w:rStyle w:val="a3"/>
            <w:rFonts w:ascii="Times New Roman" w:eastAsia="HG丸ｺﾞｼｯｸM-PRO" w:hAnsi="Times New Roman" w:cs="Times New Roman"/>
            <w:sz w:val="21"/>
            <w:szCs w:val="21"/>
          </w:rPr>
          <w:t>https://www.maff.go.jp/j/press/syouan/nouan/220301.html</w:t>
        </w:r>
      </w:hyperlink>
    </w:p>
    <w:p w14:paraId="7EFF998B" w14:textId="7C701EE7" w:rsidR="004C32EB" w:rsidRPr="004C32EB" w:rsidRDefault="004C32EB" w:rsidP="004C32E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4C32EB">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4C32EB">
        <w:rPr>
          <w:rFonts w:ascii="HG丸ｺﾞｼｯｸM-PRO" w:eastAsia="HG丸ｺﾞｼｯｸM-PRO" w:hAnsi="HG丸ｺﾞｼｯｸM-PRO" w:hint="eastAsia"/>
          <w:color w:val="000000" w:themeColor="text1"/>
        </w:rPr>
        <w:t>農林水産省は、遺伝子組換え農作物の一般使用（トウモロコシ</w:t>
      </w:r>
      <w:r w:rsidRPr="004C32EB">
        <w:rPr>
          <w:rFonts w:ascii="HG丸ｺﾞｼｯｸM-PRO" w:eastAsia="HG丸ｺﾞｼｯｸM-PRO" w:hAnsi="HG丸ｺﾞｼｯｸM-PRO"/>
          <w:color w:val="000000" w:themeColor="text1"/>
        </w:rPr>
        <w:t>3</w:t>
      </w:r>
      <w:r w:rsidRPr="004C32EB">
        <w:rPr>
          <w:rFonts w:ascii="HG丸ｺﾞｼｯｸM-PRO" w:eastAsia="HG丸ｺﾞｼｯｸM-PRO" w:hAnsi="HG丸ｺﾞｼｯｸM-PRO" w:hint="eastAsia"/>
          <w:color w:val="000000" w:themeColor="text1"/>
        </w:rPr>
        <w:t>件、セイヨウナタネ</w:t>
      </w:r>
      <w:r w:rsidRPr="004C32EB">
        <w:rPr>
          <w:rFonts w:ascii="HG丸ｺﾞｼｯｸM-PRO" w:eastAsia="HG丸ｺﾞｼｯｸM-PRO" w:hAnsi="HG丸ｺﾞｼｯｸM-PRO"/>
          <w:color w:val="000000" w:themeColor="text1"/>
        </w:rPr>
        <w:t>1</w:t>
      </w:r>
      <w:r w:rsidRPr="004C32EB">
        <w:rPr>
          <w:rFonts w:ascii="HG丸ｺﾞｼｯｸM-PRO" w:eastAsia="HG丸ｺﾞｼｯｸM-PRO" w:hAnsi="HG丸ｺﾞｼｯｸM-PRO" w:hint="eastAsia"/>
          <w:color w:val="000000" w:themeColor="text1"/>
        </w:rPr>
        <w:t>件</w:t>
      </w:r>
      <w:r w:rsidRPr="004C32EB">
        <w:rPr>
          <w:rFonts w:ascii="HG丸ｺﾞｼｯｸM-PRO" w:eastAsia="HG丸ｺﾞｼｯｸM-PRO" w:hAnsi="HG丸ｺﾞｼｯｸM-PRO"/>
          <w:color w:val="000000" w:themeColor="text1"/>
        </w:rPr>
        <w:t>)</w:t>
      </w:r>
      <w:r w:rsidRPr="004C32EB">
        <w:rPr>
          <w:rFonts w:ascii="HG丸ｺﾞｼｯｸM-PRO" w:eastAsia="HG丸ｺﾞｼｯｸM-PRO" w:hAnsi="HG丸ｺﾞｼｯｸM-PRO" w:hint="eastAsia"/>
          <w:color w:val="000000" w:themeColor="text1"/>
        </w:rPr>
        <w:t>及び隔離ほ場における試験</w:t>
      </w:r>
      <w:r w:rsidRPr="004C32EB">
        <w:rPr>
          <w:rFonts w:ascii="HG丸ｺﾞｼｯｸM-PRO" w:eastAsia="HG丸ｺﾞｼｯｸM-PRO" w:hAnsi="HG丸ｺﾞｼｯｸM-PRO"/>
          <w:color w:val="000000" w:themeColor="text1"/>
        </w:rPr>
        <w:t>(</w:t>
      </w:r>
      <w:r w:rsidRPr="004C32EB">
        <w:rPr>
          <w:rFonts w:ascii="HG丸ｺﾞｼｯｸM-PRO" w:eastAsia="HG丸ｺﾞｼｯｸM-PRO" w:hAnsi="HG丸ｺﾞｼｯｸM-PRO" w:hint="eastAsia"/>
          <w:color w:val="000000" w:themeColor="text1"/>
        </w:rPr>
        <w:t>ダイズ</w:t>
      </w:r>
      <w:r w:rsidRPr="004C32EB">
        <w:rPr>
          <w:rFonts w:ascii="HG丸ｺﾞｼｯｸM-PRO" w:eastAsia="HG丸ｺﾞｼｯｸM-PRO" w:hAnsi="HG丸ｺﾞｼｯｸM-PRO"/>
          <w:color w:val="000000" w:themeColor="text1"/>
        </w:rPr>
        <w:t>1</w:t>
      </w:r>
      <w:r w:rsidRPr="004C32EB">
        <w:rPr>
          <w:rFonts w:ascii="HG丸ｺﾞｼｯｸM-PRO" w:eastAsia="HG丸ｺﾞｼｯｸM-PRO" w:hAnsi="HG丸ｺﾞｼｯｸM-PRO" w:hint="eastAsia"/>
          <w:color w:val="000000" w:themeColor="text1"/>
        </w:rPr>
        <w:t>件、トウモロコシ</w:t>
      </w:r>
      <w:r w:rsidRPr="004C32EB">
        <w:rPr>
          <w:rFonts w:ascii="HG丸ｺﾞｼｯｸM-PRO" w:eastAsia="HG丸ｺﾞｼｯｸM-PRO" w:hAnsi="HG丸ｺﾞｼｯｸM-PRO"/>
          <w:color w:val="000000" w:themeColor="text1"/>
        </w:rPr>
        <w:t>2</w:t>
      </w:r>
      <w:r w:rsidRPr="004C32EB">
        <w:rPr>
          <w:rFonts w:ascii="HG丸ｺﾞｼｯｸM-PRO" w:eastAsia="HG丸ｺﾞｼｯｸM-PRO" w:hAnsi="HG丸ｺﾞｼｯｸM-PRO" w:hint="eastAsia"/>
          <w:color w:val="000000" w:themeColor="text1"/>
        </w:rPr>
        <w:t>件）に関する承認申請を受け、生物多様性影響評価を行いました。その際、学識経験者からは、生物多様性への影響がある可能性はないとの意見を得ました。この意見を踏まえ、申請書類に記載されている内容の妥当性を確認したので、審査報告書をまとめました。</w:t>
      </w:r>
    </w:p>
    <w:p w14:paraId="08F8667A" w14:textId="2EB2589E" w:rsidR="004C32EB" w:rsidRPr="004C32EB" w:rsidRDefault="004C32EB" w:rsidP="004C32EB">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4C32EB">
        <w:rPr>
          <w:rFonts w:ascii="HG丸ｺﾞｼｯｸM-PRO" w:eastAsia="HG丸ｺﾞｼｯｸM-PRO" w:hAnsi="HG丸ｺﾞｼｯｸM-PRO" w:hint="eastAsia"/>
          <w:color w:val="000000" w:themeColor="text1"/>
        </w:rPr>
        <w:t>これらの審査報告書について、国民の皆様からの御意見をいただくため、本日から</w:t>
      </w:r>
      <w:r w:rsidRPr="004C32EB">
        <w:rPr>
          <w:rFonts w:ascii="HG丸ｺﾞｼｯｸM-PRO" w:eastAsia="HG丸ｺﾞｼｯｸM-PRO" w:hAnsi="HG丸ｺﾞｼｯｸM-PRO"/>
          <w:color w:val="000000" w:themeColor="text1"/>
        </w:rPr>
        <w:t>3</w:t>
      </w:r>
      <w:r w:rsidRPr="004C32EB">
        <w:rPr>
          <w:rFonts w:ascii="HG丸ｺﾞｼｯｸM-PRO" w:eastAsia="HG丸ｺﾞｼｯｸM-PRO" w:hAnsi="HG丸ｺﾞｼｯｸM-PRO" w:hint="eastAsia"/>
          <w:color w:val="000000" w:themeColor="text1"/>
        </w:rPr>
        <w:t>月</w:t>
      </w:r>
      <w:r w:rsidRPr="004C32EB">
        <w:rPr>
          <w:rFonts w:ascii="HG丸ｺﾞｼｯｸM-PRO" w:eastAsia="HG丸ｺﾞｼｯｸM-PRO" w:hAnsi="HG丸ｺﾞｼｯｸM-PRO"/>
          <w:color w:val="000000" w:themeColor="text1"/>
        </w:rPr>
        <w:t>30</w:t>
      </w:r>
      <w:r w:rsidRPr="004C32EB">
        <w:rPr>
          <w:rFonts w:ascii="HG丸ｺﾞｼｯｸM-PRO" w:eastAsia="HG丸ｺﾞｼｯｸM-PRO" w:hAnsi="HG丸ｺﾞｼｯｸM-PRO" w:hint="eastAsia"/>
          <w:color w:val="000000" w:themeColor="text1"/>
        </w:rPr>
        <w:t>日（水曜日）までの間、パブリックコメントを実施します。</w:t>
      </w:r>
    </w:p>
    <w:bookmarkEnd w:id="148"/>
    <w:p w14:paraId="605945C0" w14:textId="19B7EA61" w:rsidR="0049234E" w:rsidRDefault="0049234E"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9234E">
        <w:rPr>
          <w:rStyle w:val="ad"/>
          <w:rFonts w:ascii="HG丸ｺﾞｼｯｸM-PRO" w:eastAsia="HG丸ｺﾞｼｯｸM-PRO" w:hAnsi="HG丸ｺﾞｼｯｸM-PRO" w:cs="Arial" w:hint="eastAsia"/>
          <w:color w:val="000000" w:themeColor="text1"/>
        </w:rPr>
        <w:t>気候変動に関する政府間パネル（</w:t>
      </w:r>
      <w:r w:rsidRPr="0049234E">
        <w:rPr>
          <w:rStyle w:val="ad"/>
          <w:rFonts w:ascii="HG丸ｺﾞｼｯｸM-PRO" w:eastAsia="HG丸ｺﾞｼｯｸM-PRO" w:hAnsi="HG丸ｺﾞｼｯｸM-PRO" w:cs="Arial"/>
          <w:color w:val="000000" w:themeColor="text1"/>
        </w:rPr>
        <w:t>IPCC</w:t>
      </w:r>
      <w:r w:rsidRPr="0049234E">
        <w:rPr>
          <w:rStyle w:val="ad"/>
          <w:rFonts w:ascii="HG丸ｺﾞｼｯｸM-PRO" w:eastAsia="HG丸ｺﾞｼｯｸM-PRO" w:hAnsi="HG丸ｺﾞｼｯｸM-PRO" w:cs="Arial" w:hint="eastAsia"/>
          <w:color w:val="000000" w:themeColor="text1"/>
        </w:rPr>
        <w:t>）第</w:t>
      </w:r>
      <w:r w:rsidRPr="0049234E">
        <w:rPr>
          <w:rStyle w:val="ad"/>
          <w:rFonts w:ascii="HG丸ｺﾞｼｯｸM-PRO" w:eastAsia="HG丸ｺﾞｼｯｸM-PRO" w:hAnsi="HG丸ｺﾞｼｯｸM-PRO" w:cs="Arial"/>
          <w:color w:val="000000" w:themeColor="text1"/>
        </w:rPr>
        <w:t>6</w:t>
      </w:r>
      <w:r w:rsidRPr="0049234E">
        <w:rPr>
          <w:rStyle w:val="ad"/>
          <w:rFonts w:ascii="HG丸ｺﾞｼｯｸM-PRO" w:eastAsia="HG丸ｺﾞｼｯｸM-PRO" w:hAnsi="HG丸ｺﾞｼｯｸM-PRO" w:cs="Arial" w:hint="eastAsia"/>
          <w:color w:val="000000" w:themeColor="text1"/>
        </w:rPr>
        <w:t>次評価報告書第</w:t>
      </w:r>
      <w:r w:rsidRPr="0049234E">
        <w:rPr>
          <w:rStyle w:val="ad"/>
          <w:rFonts w:ascii="HG丸ｺﾞｼｯｸM-PRO" w:eastAsia="HG丸ｺﾞｼｯｸM-PRO" w:hAnsi="HG丸ｺﾞｼｯｸM-PRO" w:cs="Arial"/>
          <w:color w:val="000000" w:themeColor="text1"/>
        </w:rPr>
        <w:t>2</w:t>
      </w:r>
      <w:r w:rsidRPr="0049234E">
        <w:rPr>
          <w:rStyle w:val="ad"/>
          <w:rFonts w:ascii="HG丸ｺﾞｼｯｸM-PRO" w:eastAsia="HG丸ｺﾞｼｯｸM-PRO" w:hAnsi="HG丸ｺﾞｼｯｸM-PRO" w:cs="Arial" w:hint="eastAsia"/>
          <w:color w:val="000000" w:themeColor="text1"/>
        </w:rPr>
        <w:t>作業部会報告書の公表について</w:t>
      </w:r>
      <w:r>
        <w:rPr>
          <w:rStyle w:val="ad"/>
          <w:rFonts w:ascii="HG丸ｺﾞｼｯｸM-PRO" w:eastAsia="HG丸ｺﾞｼｯｸM-PRO" w:hAnsi="HG丸ｺﾞｼｯｸM-PRO" w:cs="Arial" w:hint="eastAsia"/>
          <w:color w:val="000000" w:themeColor="text1"/>
        </w:rPr>
        <w:t xml:space="preserve">　2022/3/1</w:t>
      </w:r>
    </w:p>
    <w:p w14:paraId="3FA74D66" w14:textId="5C09345E" w:rsidR="0049234E" w:rsidRPr="0049234E" w:rsidRDefault="0049234E" w:rsidP="0049234E">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6" w:history="1">
        <w:r w:rsidRPr="0049234E">
          <w:rPr>
            <w:rStyle w:val="a3"/>
            <w:rFonts w:ascii="Times New Roman" w:eastAsia="HG丸ｺﾞｼｯｸM-PRO" w:hAnsi="Times New Roman" w:cs="Times New Roman"/>
            <w:sz w:val="21"/>
            <w:szCs w:val="21"/>
          </w:rPr>
          <w:t>https://www.maff.go.jp/j/press/kanbo/b_kankyo/220228.html</w:t>
        </w:r>
      </w:hyperlink>
    </w:p>
    <w:p w14:paraId="4AC9A61E" w14:textId="26C14AA4" w:rsidR="007A4D72" w:rsidRDefault="007A4D7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A4D72">
        <w:rPr>
          <w:rStyle w:val="ad"/>
          <w:rFonts w:ascii="HG丸ｺﾞｼｯｸM-PRO" w:eastAsia="HG丸ｺﾞｼｯｸM-PRO" w:hAnsi="HG丸ｺﾞｼｯｸM-PRO" w:cs="Arial" w:hint="eastAsia"/>
          <w:color w:val="000000" w:themeColor="text1"/>
        </w:rPr>
        <w:t>米国からの生きた家きん、家きん肉等の一時輸入停止措置について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2022/2/25</w:t>
      </w:r>
    </w:p>
    <w:p w14:paraId="37F18E87" w14:textId="2D19475D" w:rsidR="007A4D72" w:rsidRPr="007A4D72" w:rsidRDefault="007A4D72" w:rsidP="007A4D72">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7A4D72">
        <w:rPr>
          <w:rFonts w:ascii="HG丸ｺﾞｼｯｸM-PRO" w:eastAsia="HG丸ｺﾞｼｯｸM-PRO" w:hAnsi="HG丸ｺﾞｼｯｸM-PRO" w:hint="eastAsia"/>
          <w:color w:val="000000" w:themeColor="text1"/>
        </w:rPr>
        <w:t xml:space="preserve">　</w:t>
      </w:r>
      <w:hyperlink r:id="rId47" w:history="1">
        <w:r w:rsidRPr="007A4D72">
          <w:rPr>
            <w:rStyle w:val="a3"/>
            <w:rFonts w:ascii="Times New Roman" w:eastAsia="HG丸ｺﾞｼｯｸM-PRO" w:hAnsi="Times New Roman" w:cs="Times New Roman"/>
            <w:sz w:val="21"/>
            <w:szCs w:val="21"/>
          </w:rPr>
          <w:t>https://www.maff.go.jp/j/press/syouan/douei/220225.html</w:t>
        </w:r>
      </w:hyperlink>
    </w:p>
    <w:p w14:paraId="73FE77ED" w14:textId="77777777" w:rsidR="007A4D72" w:rsidRPr="007A4D72" w:rsidRDefault="007A4D72" w:rsidP="007A4D7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A4D72">
        <w:rPr>
          <w:rFonts w:ascii="HG丸ｺﾞｼｯｸM-PRO" w:eastAsia="HG丸ｺﾞｼｯｸM-PRO" w:hAnsi="HG丸ｺﾞｼｯｸM-PRO" w:hint="eastAsia"/>
          <w:color w:val="000000" w:themeColor="text1"/>
        </w:rPr>
        <w:t xml:space="preserve">　農林水産省は、</w:t>
      </w:r>
      <w:r w:rsidRPr="007A4D72">
        <w:rPr>
          <w:rFonts w:ascii="HG丸ｺﾞｼｯｸM-PRO" w:eastAsia="HG丸ｺﾞｼｯｸM-PRO" w:hAnsi="HG丸ｺﾞｼｯｸM-PRO"/>
          <w:color w:val="000000" w:themeColor="text1"/>
        </w:rPr>
        <w:t>2</w:t>
      </w:r>
      <w:r w:rsidRPr="007A4D72">
        <w:rPr>
          <w:rFonts w:ascii="HG丸ｺﾞｼｯｸM-PRO" w:eastAsia="HG丸ｺﾞｼｯｸM-PRO" w:hAnsi="HG丸ｺﾞｼｯｸM-PRO" w:hint="eastAsia"/>
          <w:color w:val="000000" w:themeColor="text1"/>
        </w:rPr>
        <w:t>月</w:t>
      </w:r>
      <w:r w:rsidRPr="007A4D72">
        <w:rPr>
          <w:rFonts w:ascii="HG丸ｺﾞｼｯｸM-PRO" w:eastAsia="HG丸ｺﾞｼｯｸM-PRO" w:hAnsi="HG丸ｺﾞｼｯｸM-PRO"/>
          <w:color w:val="000000" w:themeColor="text1"/>
        </w:rPr>
        <w:t>24</w:t>
      </w:r>
      <w:r w:rsidRPr="007A4D72">
        <w:rPr>
          <w:rFonts w:ascii="HG丸ｺﾞｼｯｸM-PRO" w:eastAsia="HG丸ｺﾞｼｯｸM-PRO" w:hAnsi="HG丸ｺﾞｼｯｸM-PRO" w:hint="eastAsia"/>
          <w:color w:val="000000" w:themeColor="text1"/>
        </w:rPr>
        <w:t>日（木曜日）にアメリカ合衆国（以下「米国」という。）デラウェア州からの、</w:t>
      </w:r>
      <w:r w:rsidRPr="007A4D72">
        <w:rPr>
          <w:rFonts w:ascii="HG丸ｺﾞｼｯｸM-PRO" w:eastAsia="HG丸ｺﾞｼｯｸM-PRO" w:hAnsi="HG丸ｺﾞｼｯｸM-PRO"/>
          <w:color w:val="000000" w:themeColor="text1"/>
        </w:rPr>
        <w:t>2</w:t>
      </w:r>
      <w:r w:rsidRPr="007A4D72">
        <w:rPr>
          <w:rFonts w:ascii="HG丸ｺﾞｼｯｸM-PRO" w:eastAsia="HG丸ｺﾞｼｯｸM-PRO" w:hAnsi="HG丸ｺﾞｼｯｸM-PRO" w:hint="eastAsia"/>
          <w:color w:val="000000" w:themeColor="text1"/>
        </w:rPr>
        <w:t>月</w:t>
      </w:r>
      <w:r w:rsidRPr="007A4D72">
        <w:rPr>
          <w:rFonts w:ascii="HG丸ｺﾞｼｯｸM-PRO" w:eastAsia="HG丸ｺﾞｼｯｸM-PRO" w:hAnsi="HG丸ｺﾞｼｯｸM-PRO"/>
          <w:color w:val="000000" w:themeColor="text1"/>
        </w:rPr>
        <w:t>25</w:t>
      </w:r>
      <w:r w:rsidRPr="007A4D72">
        <w:rPr>
          <w:rFonts w:ascii="HG丸ｺﾞｼｯｸM-PRO" w:eastAsia="HG丸ｺﾞｼｯｸM-PRO" w:hAnsi="HG丸ｺﾞｼｯｸM-PRO" w:hint="eastAsia"/>
          <w:color w:val="000000" w:themeColor="text1"/>
        </w:rPr>
        <w:t>日（金曜日）に同国ミシガン州からの生きた家きん、家きん肉等の一時輸入停止措置を講じました。</w:t>
      </w:r>
    </w:p>
    <w:p w14:paraId="696119DB" w14:textId="77777777" w:rsidR="007A4D72" w:rsidRPr="007A4D72" w:rsidRDefault="007A4D72" w:rsidP="007A4D7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A4D72">
        <w:rPr>
          <w:rFonts w:ascii="HG丸ｺﾞｼｯｸM-PRO" w:eastAsia="HG丸ｺﾞｼｯｸM-PRO" w:hAnsi="HG丸ｺﾞｼｯｸM-PRO"/>
          <w:color w:val="000000" w:themeColor="text1"/>
        </w:rPr>
        <w:t>1.</w:t>
      </w:r>
      <w:r w:rsidRPr="007A4D72">
        <w:rPr>
          <w:rFonts w:ascii="HG丸ｺﾞｼｯｸM-PRO" w:eastAsia="HG丸ｺﾞｼｯｸM-PRO" w:hAnsi="HG丸ｺﾞｼｯｸM-PRO" w:hint="eastAsia"/>
          <w:color w:val="000000" w:themeColor="text1"/>
        </w:rPr>
        <w:t>経緯</w:t>
      </w:r>
    </w:p>
    <w:p w14:paraId="4D29E749" w14:textId="77777777" w:rsidR="007A4D72" w:rsidRPr="007A4D72" w:rsidRDefault="007A4D72" w:rsidP="007A4D7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A4D72">
        <w:rPr>
          <w:rFonts w:ascii="HG丸ｺﾞｼｯｸM-PRO" w:eastAsia="HG丸ｺﾞｼｯｸM-PRO" w:hAnsi="HG丸ｺﾞｼｯｸM-PRO" w:hint="eastAsia"/>
          <w:color w:val="000000" w:themeColor="text1"/>
        </w:rPr>
        <w:t>米国デラウェア州及びミシガン州の家きん飼養施設において、高病原性鳥インフルエンザ（</w:t>
      </w:r>
      <w:r w:rsidRPr="007A4D72">
        <w:rPr>
          <w:rFonts w:ascii="HG丸ｺﾞｼｯｸM-PRO" w:eastAsia="HG丸ｺﾞｼｯｸM-PRO" w:hAnsi="HG丸ｺﾞｼｯｸM-PRO"/>
          <w:color w:val="000000" w:themeColor="text1"/>
        </w:rPr>
        <w:t>H5N1</w:t>
      </w:r>
      <w:r w:rsidRPr="007A4D72">
        <w:rPr>
          <w:rFonts w:ascii="HG丸ｺﾞｼｯｸM-PRO" w:eastAsia="HG丸ｺﾞｼｯｸM-PRO" w:hAnsi="HG丸ｺﾞｼｯｸM-PRO" w:hint="eastAsia"/>
          <w:color w:val="000000" w:themeColor="text1"/>
        </w:rPr>
        <w:t>亜型）の発生が確認された旨、米国家畜衛生当局から情報提供がありました。</w:t>
      </w:r>
      <w:r w:rsidRPr="007A4D72">
        <w:rPr>
          <w:rFonts w:ascii="HG丸ｺﾞｼｯｸM-PRO" w:eastAsia="HG丸ｺﾞｼｯｸM-PRO" w:hAnsi="HG丸ｺﾞｼｯｸM-PRO"/>
          <w:color w:val="000000" w:themeColor="text1"/>
        </w:rPr>
        <w:t xml:space="preserve">  </w:t>
      </w:r>
    </w:p>
    <w:p w14:paraId="59829836" w14:textId="77777777" w:rsidR="007A4D72" w:rsidRPr="007A4D72" w:rsidRDefault="007A4D72" w:rsidP="007A4D7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A4D72">
        <w:rPr>
          <w:rFonts w:ascii="HG丸ｺﾞｼｯｸM-PRO" w:eastAsia="HG丸ｺﾞｼｯｸM-PRO" w:hAnsi="HG丸ｺﾞｼｯｸM-PRO"/>
          <w:color w:val="000000" w:themeColor="text1"/>
        </w:rPr>
        <w:t>2.</w:t>
      </w:r>
      <w:r w:rsidRPr="007A4D72">
        <w:rPr>
          <w:rFonts w:ascii="HG丸ｺﾞｼｯｸM-PRO" w:eastAsia="HG丸ｺﾞｼｯｸM-PRO" w:hAnsi="HG丸ｺﾞｼｯｸM-PRO" w:hint="eastAsia"/>
          <w:color w:val="000000" w:themeColor="text1"/>
        </w:rPr>
        <w:t>対応</w:t>
      </w:r>
    </w:p>
    <w:p w14:paraId="021646D5" w14:textId="77777777" w:rsidR="007A4D72" w:rsidRPr="007A4D72" w:rsidRDefault="007A4D72" w:rsidP="007A4D7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A4D72">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7A4D72">
        <w:rPr>
          <w:rFonts w:ascii="HG丸ｺﾞｼｯｸM-PRO" w:eastAsia="HG丸ｺﾞｼｯｸM-PRO" w:hAnsi="HG丸ｺﾞｼｯｸM-PRO"/>
          <w:color w:val="000000" w:themeColor="text1"/>
        </w:rPr>
        <w:t>4</w:t>
      </w:r>
      <w:r w:rsidRPr="007A4D72">
        <w:rPr>
          <w:rFonts w:ascii="HG丸ｺﾞｼｯｸM-PRO" w:eastAsia="HG丸ｺﾞｼｯｸM-PRO" w:hAnsi="HG丸ｺﾞｼｯｸM-PRO" w:hint="eastAsia"/>
          <w:color w:val="000000" w:themeColor="text1"/>
        </w:rPr>
        <w:t>年</w:t>
      </w:r>
      <w:r w:rsidRPr="007A4D72">
        <w:rPr>
          <w:rFonts w:ascii="HG丸ｺﾞｼｯｸM-PRO" w:eastAsia="HG丸ｺﾞｼｯｸM-PRO" w:hAnsi="HG丸ｺﾞｼｯｸM-PRO"/>
          <w:color w:val="000000" w:themeColor="text1"/>
        </w:rPr>
        <w:t>2</w:t>
      </w:r>
      <w:r w:rsidRPr="007A4D72">
        <w:rPr>
          <w:rFonts w:ascii="HG丸ｺﾞｼｯｸM-PRO" w:eastAsia="HG丸ｺﾞｼｯｸM-PRO" w:hAnsi="HG丸ｺﾞｼｯｸM-PRO" w:hint="eastAsia"/>
          <w:color w:val="000000" w:themeColor="text1"/>
        </w:rPr>
        <w:t>月</w:t>
      </w:r>
      <w:r w:rsidRPr="007A4D72">
        <w:rPr>
          <w:rFonts w:ascii="HG丸ｺﾞｼｯｸM-PRO" w:eastAsia="HG丸ｺﾞｼｯｸM-PRO" w:hAnsi="HG丸ｺﾞｼｯｸM-PRO"/>
          <w:color w:val="000000" w:themeColor="text1"/>
        </w:rPr>
        <w:t>24</w:t>
      </w:r>
      <w:r w:rsidRPr="007A4D72">
        <w:rPr>
          <w:rFonts w:ascii="HG丸ｺﾞｼｯｸM-PRO" w:eastAsia="HG丸ｺﾞｼｯｸM-PRO" w:hAnsi="HG丸ｺﾞｼｯｸM-PRO" w:hint="eastAsia"/>
          <w:color w:val="000000" w:themeColor="text1"/>
        </w:rPr>
        <w:t>日（木曜日）にデラウェア州から、令和</w:t>
      </w:r>
      <w:r w:rsidRPr="007A4D72">
        <w:rPr>
          <w:rFonts w:ascii="HG丸ｺﾞｼｯｸM-PRO" w:eastAsia="HG丸ｺﾞｼｯｸM-PRO" w:hAnsi="HG丸ｺﾞｼｯｸM-PRO"/>
          <w:color w:val="000000" w:themeColor="text1"/>
        </w:rPr>
        <w:t>4</w:t>
      </w:r>
      <w:r w:rsidRPr="007A4D72">
        <w:rPr>
          <w:rFonts w:ascii="HG丸ｺﾞｼｯｸM-PRO" w:eastAsia="HG丸ｺﾞｼｯｸM-PRO" w:hAnsi="HG丸ｺﾞｼｯｸM-PRO" w:hint="eastAsia"/>
          <w:color w:val="000000" w:themeColor="text1"/>
        </w:rPr>
        <w:t>年</w:t>
      </w:r>
      <w:r w:rsidRPr="007A4D72">
        <w:rPr>
          <w:rFonts w:ascii="HG丸ｺﾞｼｯｸM-PRO" w:eastAsia="HG丸ｺﾞｼｯｸM-PRO" w:hAnsi="HG丸ｺﾞｼｯｸM-PRO"/>
          <w:color w:val="000000" w:themeColor="text1"/>
        </w:rPr>
        <w:t>2</w:t>
      </w:r>
      <w:r w:rsidRPr="007A4D72">
        <w:rPr>
          <w:rFonts w:ascii="HG丸ｺﾞｼｯｸM-PRO" w:eastAsia="HG丸ｺﾞｼｯｸM-PRO" w:hAnsi="HG丸ｺﾞｼｯｸM-PRO" w:hint="eastAsia"/>
          <w:color w:val="000000" w:themeColor="text1"/>
        </w:rPr>
        <w:t>月</w:t>
      </w:r>
      <w:r w:rsidRPr="007A4D72">
        <w:rPr>
          <w:rFonts w:ascii="HG丸ｺﾞｼｯｸM-PRO" w:eastAsia="HG丸ｺﾞｼｯｸM-PRO" w:hAnsi="HG丸ｺﾞｼｯｸM-PRO"/>
          <w:color w:val="000000" w:themeColor="text1"/>
        </w:rPr>
        <w:t>25</w:t>
      </w:r>
      <w:r w:rsidRPr="007A4D72">
        <w:rPr>
          <w:rFonts w:ascii="HG丸ｺﾞｼｯｸM-PRO" w:eastAsia="HG丸ｺﾞｼｯｸM-PRO" w:hAnsi="HG丸ｺﾞｼｯｸM-PRO" w:hint="eastAsia"/>
          <w:color w:val="000000" w:themeColor="text1"/>
        </w:rPr>
        <w:t>日（金曜日）にミシガン州からの生きた家きん、家きん肉等の輸入を以下のように一時停止（※</w:t>
      </w:r>
      <w:r w:rsidRPr="007A4D72">
        <w:rPr>
          <w:rFonts w:ascii="HG丸ｺﾞｼｯｸM-PRO" w:eastAsia="HG丸ｺﾞｼｯｸM-PRO" w:hAnsi="HG丸ｺﾞｼｯｸM-PRO"/>
          <w:color w:val="000000" w:themeColor="text1"/>
        </w:rPr>
        <w:t>1</w:t>
      </w:r>
      <w:r w:rsidRPr="007A4D72">
        <w:rPr>
          <w:rFonts w:ascii="HG丸ｺﾞｼｯｸM-PRO" w:eastAsia="HG丸ｺﾞｼｯｸM-PRO" w:hAnsi="HG丸ｺﾞｼｯｸM-PRO" w:hint="eastAsia"/>
          <w:color w:val="000000" w:themeColor="text1"/>
        </w:rPr>
        <w:t>）しました。</w:t>
      </w:r>
    </w:p>
    <w:p w14:paraId="68F39FE1" w14:textId="77777777" w:rsidR="007A4D72" w:rsidRPr="007A4D72" w:rsidRDefault="007A4D72" w:rsidP="007A4D7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A4D72">
        <w:rPr>
          <w:rFonts w:ascii="HG丸ｺﾞｼｯｸM-PRO" w:eastAsia="HG丸ｺﾞｼｯｸM-PRO" w:hAnsi="HG丸ｺﾞｼｯｸM-PRO" w:hint="eastAsia"/>
          <w:color w:val="000000" w:themeColor="text1"/>
        </w:rPr>
        <w:t>【生きた家きん（家きんの初生ひな及び種卵）】</w:t>
      </w:r>
    </w:p>
    <w:p w14:paraId="6549595F" w14:textId="77777777" w:rsidR="007A4D72" w:rsidRPr="007A4D72" w:rsidRDefault="007A4D72" w:rsidP="007A4D7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A4D72">
        <w:rPr>
          <w:rFonts w:ascii="HG丸ｺﾞｼｯｸM-PRO" w:eastAsia="HG丸ｺﾞｼｯｸM-PRO" w:hAnsi="HG丸ｺﾞｼｯｸM-PRO" w:hint="eastAsia"/>
          <w:color w:val="000000" w:themeColor="text1"/>
        </w:rPr>
        <w:t>デラウェア州及びミシガン州全域</w:t>
      </w:r>
    </w:p>
    <w:p w14:paraId="49F67B29" w14:textId="77777777" w:rsidR="007A4D72" w:rsidRPr="007A4D72" w:rsidRDefault="007A4D72" w:rsidP="007A4D7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A4D72">
        <w:rPr>
          <w:rFonts w:ascii="HG丸ｺﾞｼｯｸM-PRO" w:eastAsia="HG丸ｺﾞｼｯｸM-PRO" w:hAnsi="HG丸ｺﾞｼｯｸM-PRO" w:hint="eastAsia"/>
          <w:color w:val="000000" w:themeColor="text1"/>
        </w:rPr>
        <w:t>【家きん肉、家きん卵等（※</w:t>
      </w:r>
      <w:r w:rsidRPr="007A4D72">
        <w:rPr>
          <w:rFonts w:ascii="HG丸ｺﾞｼｯｸM-PRO" w:eastAsia="HG丸ｺﾞｼｯｸM-PRO" w:hAnsi="HG丸ｺﾞｼｯｸM-PRO"/>
          <w:color w:val="000000" w:themeColor="text1"/>
        </w:rPr>
        <w:t>2</w:t>
      </w:r>
      <w:r w:rsidRPr="007A4D72">
        <w:rPr>
          <w:rFonts w:ascii="HG丸ｺﾞｼｯｸM-PRO" w:eastAsia="HG丸ｺﾞｼｯｸM-PRO" w:hAnsi="HG丸ｺﾞｼｯｸM-PRO" w:hint="eastAsia"/>
          <w:color w:val="000000" w:themeColor="text1"/>
        </w:rPr>
        <w:t>）】</w:t>
      </w:r>
    </w:p>
    <w:p w14:paraId="0FDFB215" w14:textId="77777777" w:rsidR="007A4D72" w:rsidRPr="007A4D72" w:rsidRDefault="007A4D72" w:rsidP="007A4D7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A4D72">
        <w:rPr>
          <w:rFonts w:ascii="HG丸ｺﾞｼｯｸM-PRO" w:eastAsia="HG丸ｺﾞｼｯｸM-PRO" w:hAnsi="HG丸ｺﾞｼｯｸM-PRO" w:hint="eastAsia"/>
          <w:color w:val="000000" w:themeColor="text1"/>
        </w:rPr>
        <w:t>デラウェア州ニューキャッスル郡及びミシガン州カラマズー郡（発生郡）</w:t>
      </w:r>
    </w:p>
    <w:p w14:paraId="36EFBF24" w14:textId="77777777" w:rsidR="007A4D72" w:rsidRPr="007A4D72" w:rsidRDefault="007A4D72" w:rsidP="007A4D7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7A4D72">
        <w:rPr>
          <w:rFonts w:ascii="HG丸ｺﾞｼｯｸM-PRO" w:eastAsia="HG丸ｺﾞｼｯｸM-PRO" w:hAnsi="HG丸ｺﾞｼｯｸM-PRO" w:hint="eastAsia"/>
          <w:color w:val="000000" w:themeColor="text1"/>
        </w:rPr>
        <w:t>※</w:t>
      </w:r>
      <w:r w:rsidRPr="007A4D72">
        <w:rPr>
          <w:rFonts w:ascii="HG丸ｺﾞｼｯｸM-PRO" w:eastAsia="HG丸ｺﾞｼｯｸM-PRO" w:hAnsi="HG丸ｺﾞｼｯｸM-PRO"/>
          <w:color w:val="000000" w:themeColor="text1"/>
        </w:rPr>
        <w:t xml:space="preserve">1 </w:t>
      </w:r>
      <w:r w:rsidRPr="007A4D72">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3993EB05" w14:textId="4AC89495" w:rsidR="007A4D72" w:rsidRDefault="007A4D72" w:rsidP="007A4D72">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7A4D72">
        <w:rPr>
          <w:rFonts w:ascii="HG丸ｺﾞｼｯｸM-PRO" w:eastAsia="HG丸ｺﾞｼｯｸM-PRO" w:hAnsi="HG丸ｺﾞｼｯｸM-PRO" w:hint="eastAsia"/>
          <w:color w:val="000000" w:themeColor="text1"/>
        </w:rPr>
        <w:t>※</w:t>
      </w:r>
      <w:r w:rsidRPr="007A4D72">
        <w:rPr>
          <w:rFonts w:ascii="HG丸ｺﾞｼｯｸM-PRO" w:eastAsia="HG丸ｺﾞｼｯｸM-PRO" w:hAnsi="HG丸ｺﾞｼｯｸM-PRO"/>
          <w:color w:val="000000" w:themeColor="text1"/>
        </w:rPr>
        <w:t xml:space="preserve">2 </w:t>
      </w:r>
      <w:r w:rsidRPr="007A4D72">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43D25ECE" w14:textId="77777777" w:rsidR="007A4D72" w:rsidRPr="005A5B37" w:rsidRDefault="007A4D72" w:rsidP="007A4D7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3</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10</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8</w:t>
      </w:r>
      <w:r w:rsidRPr="005A5B37">
        <w:rPr>
          <w:rStyle w:val="ad"/>
          <w:rFonts w:ascii="HG丸ｺﾞｼｯｸM-PRO" w:eastAsia="HG丸ｺﾞｼｯｸM-PRO" w:hAnsi="HG丸ｺﾞｼｯｸM-PRO" w:cs="Arial" w:hint="eastAsia"/>
          <w:b w:val="0"/>
          <w:bCs w:val="0"/>
          <w:color w:val="000000" w:themeColor="text1"/>
        </w:rPr>
        <w:t>日付けプレスリリース「米国カリフォルニア州からの生きた家きん、家きん肉等の一時輸入停止措置について」</w:t>
      </w:r>
    </w:p>
    <w:p w14:paraId="788BEABC" w14:textId="77777777" w:rsidR="007A4D72" w:rsidRPr="005A5B37" w:rsidRDefault="00843293" w:rsidP="007A4D7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48" w:history="1">
        <w:r w:rsidR="007A4D72" w:rsidRPr="005A5B37">
          <w:rPr>
            <w:rStyle w:val="a3"/>
            <w:rFonts w:ascii="HG丸ｺﾞｼｯｸM-PRO" w:eastAsia="HG丸ｺﾞｼｯｸM-PRO" w:hAnsi="HG丸ｺﾞｼｯｸM-PRO" w:cs="Arial"/>
          </w:rPr>
          <w:t>https://www.maff.go.jp/j/press/syouan/douei/211008.html</w:t>
        </w:r>
      </w:hyperlink>
    </w:p>
    <w:p w14:paraId="2AB92FB3" w14:textId="77777777" w:rsidR="007A4D72" w:rsidRPr="005A5B37" w:rsidRDefault="007A4D72" w:rsidP="007A4D7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3</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11</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29</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1D67B42E" w14:textId="77777777" w:rsidR="007A4D72" w:rsidRPr="005A5B37" w:rsidRDefault="00843293" w:rsidP="007A4D7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49" w:history="1">
        <w:r w:rsidR="007A4D72" w:rsidRPr="005A5B37">
          <w:rPr>
            <w:rStyle w:val="a3"/>
            <w:rFonts w:ascii="HG丸ｺﾞｼｯｸM-PRO" w:eastAsia="HG丸ｺﾞｼｯｸM-PRO" w:hAnsi="HG丸ｺﾞｼｯｸM-PRO" w:cs="Arial"/>
          </w:rPr>
          <w:t>https://www.maff.go.jp/j/press/syouan/douei/211129_3.html</w:t>
        </w:r>
      </w:hyperlink>
    </w:p>
    <w:p w14:paraId="2E780D7F" w14:textId="77777777" w:rsidR="007A4D72" w:rsidRPr="005A5B37" w:rsidRDefault="007A4D72" w:rsidP="007A4D7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13</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4EAA913C" w14:textId="77777777" w:rsidR="007A4D72" w:rsidRPr="005A5B37" w:rsidRDefault="00843293" w:rsidP="007A4D7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50" w:history="1">
        <w:r w:rsidR="007A4D72" w:rsidRPr="005A5B37">
          <w:rPr>
            <w:rStyle w:val="a3"/>
            <w:rFonts w:ascii="HG丸ｺﾞｼｯｸM-PRO" w:eastAsia="HG丸ｺﾞｼｯｸM-PRO" w:hAnsi="HG丸ｺﾞｼｯｸM-PRO" w:cs="Arial"/>
          </w:rPr>
          <w:t>https://www.maff.go.jp/j/press/syouan/douei/220113_7.html</w:t>
        </w:r>
      </w:hyperlink>
    </w:p>
    <w:p w14:paraId="00928B4F" w14:textId="77777777" w:rsidR="007A4D72" w:rsidRPr="005A5B37" w:rsidRDefault="007A4D72" w:rsidP="007A4D7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2</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10</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10F70761" w14:textId="77777777" w:rsidR="007A4D72" w:rsidRPr="005A5B37" w:rsidRDefault="00843293" w:rsidP="007A4D7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51" w:history="1">
        <w:r w:rsidR="007A4D72" w:rsidRPr="005A5B37">
          <w:rPr>
            <w:rStyle w:val="a3"/>
            <w:rFonts w:ascii="HG丸ｺﾞｼｯｸM-PRO" w:eastAsia="HG丸ｺﾞｼｯｸM-PRO" w:hAnsi="HG丸ｺﾞｼｯｸM-PRO" w:cs="Arial"/>
          </w:rPr>
          <w:t>https://www.maff.go.jp/j/press/syouan/douei/220210_8.html</w:t>
        </w:r>
      </w:hyperlink>
    </w:p>
    <w:p w14:paraId="6FE2D81F" w14:textId="77777777" w:rsidR="007A4D72" w:rsidRPr="005A5B37" w:rsidRDefault="007A4D72" w:rsidP="007A4D7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lastRenderedPageBreak/>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2</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17</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6C8A1854" w14:textId="77777777" w:rsidR="007A4D72" w:rsidRPr="005A5B37" w:rsidRDefault="00843293" w:rsidP="007A4D7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52" w:history="1">
        <w:r w:rsidR="007A4D72" w:rsidRPr="005A5B37">
          <w:rPr>
            <w:rStyle w:val="a3"/>
            <w:rFonts w:ascii="HG丸ｺﾞｼｯｸM-PRO" w:eastAsia="HG丸ｺﾞｼｯｸM-PRO" w:hAnsi="HG丸ｺﾞｼｯｸM-PRO" w:cs="Arial"/>
          </w:rPr>
          <w:t>https://www.maff.go.jp/j/press/syouan/douei/220217.html</w:t>
        </w:r>
      </w:hyperlink>
    </w:p>
    <w:p w14:paraId="08D448E1" w14:textId="77777777" w:rsidR="007A4D72" w:rsidRPr="008F109B" w:rsidRDefault="007A4D72" w:rsidP="007A4D72">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Style w:val="ad"/>
          <w:rFonts w:ascii="HG丸ｺﾞｼｯｸM-PRO" w:eastAsia="HG丸ｺﾞｼｯｸM-PRO" w:hAnsi="HG丸ｺﾞｼｯｸM-PRO" w:cs="Arial" w:hint="eastAsia"/>
          <w:color w:val="000000" w:themeColor="text1"/>
        </w:rPr>
        <w:t xml:space="preserve">　</w:t>
      </w:r>
      <w:r w:rsidRPr="008F109B">
        <w:rPr>
          <w:rFonts w:ascii="HG丸ｺﾞｼｯｸM-PRO" w:eastAsia="HG丸ｺﾞｼｯｸM-PRO" w:hAnsi="HG丸ｺﾞｼｯｸM-PRO" w:hint="eastAsia"/>
          <w:color w:val="000000"/>
          <w:shd w:val="clear" w:color="auto" w:fill="FFFFFF"/>
        </w:rPr>
        <w:t>令和4年2月18日付けプレスリリース「米国からの生きた家きん、家きん肉等の一時輸入停止措置について」</w:t>
      </w:r>
    </w:p>
    <w:p w14:paraId="52FC84AD" w14:textId="77777777" w:rsidR="007A4D72" w:rsidRDefault="00843293" w:rsidP="007A4D72">
      <w:pPr>
        <w:kinsoku w:val="0"/>
        <w:overflowPunct w:val="0"/>
        <w:autoSpaceDE w:val="0"/>
        <w:autoSpaceDN w:val="0"/>
        <w:spacing w:after="0" w:line="0" w:lineRule="atLeast"/>
        <w:ind w:leftChars="100" w:left="220"/>
        <w:rPr>
          <w:rStyle w:val="a3"/>
          <w:rFonts w:ascii="HG丸ｺﾞｼｯｸM-PRO" w:eastAsia="HG丸ｺﾞｼｯｸM-PRO" w:hAnsi="HG丸ｺﾞｼｯｸM-PRO"/>
        </w:rPr>
      </w:pPr>
      <w:hyperlink r:id="rId53" w:history="1">
        <w:r w:rsidR="007A4D72" w:rsidRPr="008F109B">
          <w:rPr>
            <w:rStyle w:val="a3"/>
            <w:rFonts w:ascii="HG丸ｺﾞｼｯｸM-PRO" w:eastAsia="HG丸ｺﾞｼｯｸM-PRO" w:hAnsi="HG丸ｺﾞｼｯｸM-PRO"/>
          </w:rPr>
          <w:t>https://www.maff.go.jp/j/press/syouan/douei/220218_8.html</w:t>
        </w:r>
      </w:hyperlink>
    </w:p>
    <w:p w14:paraId="3C7ACFBE" w14:textId="77777777" w:rsidR="007A4D72" w:rsidRPr="00496A56" w:rsidRDefault="007A4D72" w:rsidP="007A4D72">
      <w:pPr>
        <w:kinsoku w:val="0"/>
        <w:overflowPunct w:val="0"/>
        <w:autoSpaceDE w:val="0"/>
        <w:autoSpaceDN w:val="0"/>
        <w:spacing w:after="0" w:line="0" w:lineRule="atLeast"/>
        <w:ind w:leftChars="100" w:left="220"/>
        <w:rPr>
          <w:rFonts w:ascii="HG丸ｺﾞｼｯｸM-PRO" w:eastAsia="HG丸ｺﾞｼｯｸM-PRO" w:hAnsi="HG丸ｺﾞｼｯｸM-PRO"/>
        </w:rPr>
      </w:pPr>
      <w:r w:rsidRPr="00496A56">
        <w:rPr>
          <w:rFonts w:ascii="HG丸ｺﾞｼｯｸM-PRO" w:eastAsia="HG丸ｺﾞｼｯｸM-PRO" w:hAnsi="HG丸ｺﾞｼｯｸM-PRO" w:hint="eastAsia"/>
        </w:rPr>
        <w:t>令和</w:t>
      </w:r>
      <w:r w:rsidRPr="00496A56">
        <w:rPr>
          <w:rFonts w:ascii="HG丸ｺﾞｼｯｸM-PRO" w:eastAsia="HG丸ｺﾞｼｯｸM-PRO" w:hAnsi="HG丸ｺﾞｼｯｸM-PRO"/>
        </w:rPr>
        <w:t>4</w:t>
      </w:r>
      <w:r w:rsidRPr="00496A56">
        <w:rPr>
          <w:rFonts w:ascii="HG丸ｺﾞｼｯｸM-PRO" w:eastAsia="HG丸ｺﾞｼｯｸM-PRO" w:hAnsi="HG丸ｺﾞｼｯｸM-PRO" w:hint="eastAsia"/>
        </w:rPr>
        <w:t>年</w:t>
      </w:r>
      <w:r w:rsidRPr="00496A56">
        <w:rPr>
          <w:rFonts w:ascii="HG丸ｺﾞｼｯｸM-PRO" w:eastAsia="HG丸ｺﾞｼｯｸM-PRO" w:hAnsi="HG丸ｺﾞｼｯｸM-PRO"/>
        </w:rPr>
        <w:t>2</w:t>
      </w:r>
      <w:r w:rsidRPr="00496A56">
        <w:rPr>
          <w:rFonts w:ascii="HG丸ｺﾞｼｯｸM-PRO" w:eastAsia="HG丸ｺﾞｼｯｸM-PRO" w:hAnsi="HG丸ｺﾞｼｯｸM-PRO" w:hint="eastAsia"/>
        </w:rPr>
        <w:t>月</w:t>
      </w:r>
      <w:r w:rsidRPr="00496A56">
        <w:rPr>
          <w:rFonts w:ascii="HG丸ｺﾞｼｯｸM-PRO" w:eastAsia="HG丸ｺﾞｼｯｸM-PRO" w:hAnsi="HG丸ｺﾞｼｯｸM-PRO"/>
        </w:rPr>
        <w:t>21</w:t>
      </w:r>
      <w:r w:rsidRPr="00496A56">
        <w:rPr>
          <w:rFonts w:ascii="HG丸ｺﾞｼｯｸM-PRO" w:eastAsia="HG丸ｺﾞｼｯｸM-PRO" w:hAnsi="HG丸ｺﾞｼｯｸM-PRO" w:hint="eastAsia"/>
        </w:rPr>
        <w:t>日付けプレスリリース「米国からの生きた家きん、家きん肉等の一時輸入停止措置について」</w:t>
      </w:r>
    </w:p>
    <w:p w14:paraId="4E807F45" w14:textId="77777777" w:rsidR="007A4D72" w:rsidRDefault="00843293" w:rsidP="007A4D72">
      <w:pPr>
        <w:kinsoku w:val="0"/>
        <w:overflowPunct w:val="0"/>
        <w:autoSpaceDE w:val="0"/>
        <w:autoSpaceDN w:val="0"/>
        <w:spacing w:after="0" w:line="0" w:lineRule="atLeast"/>
        <w:ind w:leftChars="100" w:left="220"/>
        <w:rPr>
          <w:rFonts w:ascii="HG丸ｺﾞｼｯｸM-PRO" w:eastAsia="HG丸ｺﾞｼｯｸM-PRO" w:hAnsi="HG丸ｺﾞｼｯｸM-PRO"/>
        </w:rPr>
      </w:pPr>
      <w:hyperlink r:id="rId54" w:history="1">
        <w:r w:rsidR="007A4D72" w:rsidRPr="00496A56">
          <w:rPr>
            <w:rStyle w:val="a3"/>
            <w:rFonts w:ascii="HG丸ｺﾞｼｯｸM-PRO" w:eastAsia="HG丸ｺﾞｼｯｸM-PRO" w:hAnsi="HG丸ｺﾞｼｯｸM-PRO"/>
          </w:rPr>
          <w:t>https://www.maff.go.jp/j/press/syouan/douei/220221_2.html</w:t>
        </w:r>
      </w:hyperlink>
    </w:p>
    <w:p w14:paraId="43AD0D0F" w14:textId="77777777" w:rsidR="007A4D72" w:rsidRPr="007A4D72" w:rsidRDefault="007A4D72" w:rsidP="007A4D7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7A4D72">
        <w:rPr>
          <w:rStyle w:val="ad"/>
          <w:rFonts w:ascii="HG丸ｺﾞｼｯｸM-PRO" w:eastAsia="HG丸ｺﾞｼｯｸM-PRO" w:hAnsi="HG丸ｺﾞｼｯｸM-PRO" w:cs="Arial" w:hint="eastAsia"/>
          <w:b w:val="0"/>
          <w:bCs w:val="0"/>
          <w:color w:val="000000" w:themeColor="text1"/>
        </w:rPr>
        <w:t>令和</w:t>
      </w:r>
      <w:r w:rsidRPr="007A4D72">
        <w:rPr>
          <w:rStyle w:val="ad"/>
          <w:rFonts w:ascii="HG丸ｺﾞｼｯｸM-PRO" w:eastAsia="HG丸ｺﾞｼｯｸM-PRO" w:hAnsi="HG丸ｺﾞｼｯｸM-PRO" w:cs="Arial"/>
          <w:b w:val="0"/>
          <w:bCs w:val="0"/>
          <w:color w:val="000000" w:themeColor="text1"/>
        </w:rPr>
        <w:t>4</w:t>
      </w:r>
      <w:r w:rsidRPr="007A4D72">
        <w:rPr>
          <w:rStyle w:val="ad"/>
          <w:rFonts w:ascii="HG丸ｺﾞｼｯｸM-PRO" w:eastAsia="HG丸ｺﾞｼｯｸM-PRO" w:hAnsi="HG丸ｺﾞｼｯｸM-PRO" w:cs="Arial" w:hint="eastAsia"/>
          <w:b w:val="0"/>
          <w:bCs w:val="0"/>
          <w:color w:val="000000" w:themeColor="text1"/>
        </w:rPr>
        <w:t>年</w:t>
      </w:r>
      <w:r w:rsidRPr="007A4D72">
        <w:rPr>
          <w:rStyle w:val="ad"/>
          <w:rFonts w:ascii="HG丸ｺﾞｼｯｸM-PRO" w:eastAsia="HG丸ｺﾞｼｯｸM-PRO" w:hAnsi="HG丸ｺﾞｼｯｸM-PRO" w:cs="Arial"/>
          <w:b w:val="0"/>
          <w:bCs w:val="0"/>
          <w:color w:val="000000" w:themeColor="text1"/>
        </w:rPr>
        <w:t>2</w:t>
      </w:r>
      <w:r w:rsidRPr="007A4D72">
        <w:rPr>
          <w:rStyle w:val="ad"/>
          <w:rFonts w:ascii="HG丸ｺﾞｼｯｸM-PRO" w:eastAsia="HG丸ｺﾞｼｯｸM-PRO" w:hAnsi="HG丸ｺﾞｼｯｸM-PRO" w:cs="Arial" w:hint="eastAsia"/>
          <w:b w:val="0"/>
          <w:bCs w:val="0"/>
          <w:color w:val="000000" w:themeColor="text1"/>
        </w:rPr>
        <w:t>月</w:t>
      </w:r>
      <w:r w:rsidRPr="007A4D72">
        <w:rPr>
          <w:rStyle w:val="ad"/>
          <w:rFonts w:ascii="HG丸ｺﾞｼｯｸM-PRO" w:eastAsia="HG丸ｺﾞｼｯｸM-PRO" w:hAnsi="HG丸ｺﾞｼｯｸM-PRO" w:cs="Arial"/>
          <w:b w:val="0"/>
          <w:bCs w:val="0"/>
          <w:color w:val="000000" w:themeColor="text1"/>
        </w:rPr>
        <w:t>22</w:t>
      </w:r>
      <w:r w:rsidRPr="007A4D72">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0BF904A1" w14:textId="5DBCCF53" w:rsidR="007A4D72" w:rsidRPr="007A4D72" w:rsidRDefault="00843293" w:rsidP="007A4D72">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55" w:history="1">
        <w:r w:rsidR="007A4D72" w:rsidRPr="007A4D72">
          <w:rPr>
            <w:rStyle w:val="a3"/>
            <w:rFonts w:ascii="HG丸ｺﾞｼｯｸM-PRO" w:eastAsia="HG丸ｺﾞｼｯｸM-PRO" w:hAnsi="HG丸ｺﾞｼｯｸM-PRO" w:cs="Arial"/>
          </w:rPr>
          <w:t>https://www.maff.go.jp/j/press/syouan/douei/220222_5.html</w:t>
        </w:r>
      </w:hyperlink>
    </w:p>
    <w:p w14:paraId="6C85D68A" w14:textId="3E25CA2B" w:rsidR="00A9711A" w:rsidRDefault="00A9711A"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9711A">
        <w:rPr>
          <w:rStyle w:val="ad"/>
          <w:rFonts w:ascii="HG丸ｺﾞｼｯｸM-PRO" w:eastAsia="HG丸ｺﾞｼｯｸM-PRO" w:hAnsi="HG丸ｺﾞｼｯｸM-PRO" w:cs="Arial" w:hint="eastAsia"/>
          <w:color w:val="000000" w:themeColor="text1"/>
        </w:rPr>
        <w:t>「</w:t>
      </w:r>
      <w:bookmarkEnd w:id="149"/>
      <w:r w:rsidRPr="00A9711A">
        <w:rPr>
          <w:rStyle w:val="ad"/>
          <w:rFonts w:ascii="HG丸ｺﾞｼｯｸM-PRO" w:eastAsia="HG丸ｺﾞｼｯｸM-PRO" w:hAnsi="HG丸ｺﾞｼｯｸM-PRO" w:cs="Arial" w:hint="eastAsia"/>
          <w:color w:val="000000" w:themeColor="text1"/>
        </w:rPr>
        <w:t>農林水産省が優先的にリスク管理を行うべき有害微生物のリスト」を更新し、「食品の安全性に関する有害微生物のサーベイランス・モニタリング中期計画（令和</w:t>
      </w:r>
      <w:r w:rsidRPr="00A9711A">
        <w:rPr>
          <w:rStyle w:val="ad"/>
          <w:rFonts w:ascii="HG丸ｺﾞｼｯｸM-PRO" w:eastAsia="HG丸ｺﾞｼｯｸM-PRO" w:hAnsi="HG丸ｺﾞｼｯｸM-PRO" w:cs="Arial"/>
          <w:color w:val="000000" w:themeColor="text1"/>
        </w:rPr>
        <w:t>4</w:t>
      </w:r>
      <w:r w:rsidRPr="00A9711A">
        <w:rPr>
          <w:rStyle w:val="ad"/>
          <w:rFonts w:ascii="HG丸ｺﾞｼｯｸM-PRO" w:eastAsia="HG丸ｺﾞｼｯｸM-PRO" w:hAnsi="HG丸ｺﾞｼｯｸM-PRO" w:cs="Arial" w:hint="eastAsia"/>
          <w:color w:val="000000" w:themeColor="text1"/>
        </w:rPr>
        <w:t>年度～令和</w:t>
      </w:r>
      <w:r w:rsidRPr="00A9711A">
        <w:rPr>
          <w:rStyle w:val="ad"/>
          <w:rFonts w:ascii="HG丸ｺﾞｼｯｸM-PRO" w:eastAsia="HG丸ｺﾞｼｯｸM-PRO" w:hAnsi="HG丸ｺﾞｼｯｸM-PRO" w:cs="Arial"/>
          <w:color w:val="000000" w:themeColor="text1"/>
        </w:rPr>
        <w:t>8</w:t>
      </w:r>
      <w:r w:rsidRPr="00A9711A">
        <w:rPr>
          <w:rStyle w:val="ad"/>
          <w:rFonts w:ascii="HG丸ｺﾞｼｯｸM-PRO" w:eastAsia="HG丸ｺﾞｼｯｸM-PRO" w:hAnsi="HG丸ｺﾞｼｯｸM-PRO" w:cs="Arial" w:hint="eastAsia"/>
          <w:color w:val="000000" w:themeColor="text1"/>
        </w:rPr>
        <w:t>年度）」を策定しました</w:t>
      </w:r>
      <w:r>
        <w:rPr>
          <w:rStyle w:val="ad"/>
          <w:rFonts w:ascii="HG丸ｺﾞｼｯｸM-PRO" w:eastAsia="HG丸ｺﾞｼｯｸM-PRO" w:hAnsi="HG丸ｺﾞｼｯｸM-PRO" w:cs="Arial" w:hint="eastAsia"/>
          <w:color w:val="000000" w:themeColor="text1"/>
        </w:rPr>
        <w:t xml:space="preserve">　2022/2/25</w:t>
      </w:r>
    </w:p>
    <w:p w14:paraId="2430F9AE" w14:textId="1D50DF34" w:rsidR="00A9711A" w:rsidRPr="00A9711A" w:rsidRDefault="00A9711A" w:rsidP="00A9711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6" w:history="1">
        <w:r w:rsidRPr="00A9711A">
          <w:rPr>
            <w:rStyle w:val="a3"/>
            <w:rFonts w:ascii="Times New Roman" w:eastAsia="HG丸ｺﾞｼｯｸM-PRO" w:hAnsi="Times New Roman" w:cs="Times New Roman"/>
            <w:sz w:val="21"/>
            <w:szCs w:val="21"/>
          </w:rPr>
          <w:t>https://www.maff.go.jp/j/press/syouan/seisaku/220225.html</w:t>
        </w:r>
      </w:hyperlink>
    </w:p>
    <w:p w14:paraId="21B940AC" w14:textId="7C4F8B4E" w:rsidR="00A9711A" w:rsidRPr="00A9711A" w:rsidRDefault="00A9711A" w:rsidP="00A9711A">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9711A">
        <w:rPr>
          <w:rStyle w:val="ad"/>
          <w:rFonts w:ascii="HG丸ｺﾞｼｯｸM-PRO" w:eastAsia="HG丸ｺﾞｼｯｸM-PRO" w:hAnsi="HG丸ｺﾞｼｯｸM-PRO" w:cs="Arial" w:hint="eastAsia"/>
          <w:b w:val="0"/>
          <w:bCs w:val="0"/>
          <w:color w:val="000000" w:themeColor="text1"/>
        </w:rPr>
        <w:t>農林水産省は、食品安全の観点から当省が優先的にリスク管理を行うべき有害微生物のリストの更新を行い、カンピロバクター、サルモネラ、腸管出血性大腸菌、ノロウイルス、リステリア・モノサイトジェネス、</w:t>
      </w:r>
      <w:r w:rsidRPr="00A9711A">
        <w:rPr>
          <w:rStyle w:val="ad"/>
          <w:rFonts w:ascii="HG丸ｺﾞｼｯｸM-PRO" w:eastAsia="HG丸ｺﾞｼｯｸM-PRO" w:hAnsi="HG丸ｺﾞｼｯｸM-PRO" w:cs="Arial"/>
          <w:b w:val="0"/>
          <w:bCs w:val="0"/>
          <w:color w:val="000000" w:themeColor="text1"/>
        </w:rPr>
        <w:t>E</w:t>
      </w:r>
      <w:r w:rsidRPr="00A9711A">
        <w:rPr>
          <w:rStyle w:val="ad"/>
          <w:rFonts w:ascii="HG丸ｺﾞｼｯｸM-PRO" w:eastAsia="HG丸ｺﾞｼｯｸM-PRO" w:hAnsi="HG丸ｺﾞｼｯｸM-PRO" w:cs="Arial" w:hint="eastAsia"/>
          <w:b w:val="0"/>
          <w:bCs w:val="0"/>
          <w:color w:val="000000" w:themeColor="text1"/>
        </w:rPr>
        <w:t>型肝炎ウイルス、</w:t>
      </w:r>
      <w:r w:rsidRPr="00A9711A">
        <w:rPr>
          <w:rStyle w:val="ad"/>
          <w:rFonts w:ascii="HG丸ｺﾞｼｯｸM-PRO" w:eastAsia="HG丸ｺﾞｼｯｸM-PRO" w:hAnsi="HG丸ｺﾞｼｯｸM-PRO" w:cs="Arial"/>
          <w:b w:val="0"/>
          <w:bCs w:val="0"/>
          <w:color w:val="000000" w:themeColor="text1"/>
        </w:rPr>
        <w:t>A</w:t>
      </w:r>
      <w:r w:rsidRPr="00A9711A">
        <w:rPr>
          <w:rStyle w:val="ad"/>
          <w:rFonts w:ascii="HG丸ｺﾞｼｯｸM-PRO" w:eastAsia="HG丸ｺﾞｼｯｸM-PRO" w:hAnsi="HG丸ｺﾞｼｯｸM-PRO" w:cs="Arial" w:hint="eastAsia"/>
          <w:b w:val="0"/>
          <w:bCs w:val="0"/>
          <w:color w:val="000000" w:themeColor="text1"/>
        </w:rPr>
        <w:t>型肝炎ウイルスの</w:t>
      </w:r>
      <w:r w:rsidRPr="00A9711A">
        <w:rPr>
          <w:rStyle w:val="ad"/>
          <w:rFonts w:ascii="HG丸ｺﾞｼｯｸM-PRO" w:eastAsia="HG丸ｺﾞｼｯｸM-PRO" w:hAnsi="HG丸ｺﾞｼｯｸM-PRO" w:cs="Arial"/>
          <w:b w:val="0"/>
          <w:bCs w:val="0"/>
          <w:color w:val="000000" w:themeColor="text1"/>
        </w:rPr>
        <w:t>7</w:t>
      </w:r>
      <w:r w:rsidRPr="00A9711A">
        <w:rPr>
          <w:rStyle w:val="ad"/>
          <w:rFonts w:ascii="HG丸ｺﾞｼｯｸM-PRO" w:eastAsia="HG丸ｺﾞｼｯｸM-PRO" w:hAnsi="HG丸ｺﾞｼｯｸM-PRO" w:cs="Arial" w:hint="eastAsia"/>
          <w:b w:val="0"/>
          <w:bCs w:val="0"/>
          <w:color w:val="000000" w:themeColor="text1"/>
        </w:rPr>
        <w:t>種について、引き続き優先的にリスク管理を行うことを決定しました。また、これらの有害微生物について、令和</w:t>
      </w:r>
      <w:r w:rsidRPr="00A9711A">
        <w:rPr>
          <w:rStyle w:val="ad"/>
          <w:rFonts w:ascii="HG丸ｺﾞｼｯｸM-PRO" w:eastAsia="HG丸ｺﾞｼｯｸM-PRO" w:hAnsi="HG丸ｺﾞｼｯｸM-PRO" w:cs="Arial"/>
          <w:b w:val="0"/>
          <w:bCs w:val="0"/>
          <w:color w:val="000000" w:themeColor="text1"/>
        </w:rPr>
        <w:t>4</w:t>
      </w:r>
      <w:r w:rsidRPr="00A9711A">
        <w:rPr>
          <w:rStyle w:val="ad"/>
          <w:rFonts w:ascii="HG丸ｺﾞｼｯｸM-PRO" w:eastAsia="HG丸ｺﾞｼｯｸM-PRO" w:hAnsi="HG丸ｺﾞｼｯｸM-PRO" w:cs="Arial" w:hint="eastAsia"/>
          <w:b w:val="0"/>
          <w:bCs w:val="0"/>
          <w:color w:val="000000" w:themeColor="text1"/>
        </w:rPr>
        <w:t>年度から令和</w:t>
      </w:r>
      <w:r w:rsidRPr="00A9711A">
        <w:rPr>
          <w:rStyle w:val="ad"/>
          <w:rFonts w:ascii="HG丸ｺﾞｼｯｸM-PRO" w:eastAsia="HG丸ｺﾞｼｯｸM-PRO" w:hAnsi="HG丸ｺﾞｼｯｸM-PRO" w:cs="Arial"/>
          <w:b w:val="0"/>
          <w:bCs w:val="0"/>
          <w:color w:val="000000" w:themeColor="text1"/>
        </w:rPr>
        <w:t>8</w:t>
      </w:r>
      <w:r w:rsidRPr="00A9711A">
        <w:rPr>
          <w:rStyle w:val="ad"/>
          <w:rFonts w:ascii="HG丸ｺﾞｼｯｸM-PRO" w:eastAsia="HG丸ｺﾞｼｯｸM-PRO" w:hAnsi="HG丸ｺﾞｼｯｸM-PRO" w:cs="Arial" w:hint="eastAsia"/>
          <w:b w:val="0"/>
          <w:bCs w:val="0"/>
          <w:color w:val="000000" w:themeColor="text1"/>
        </w:rPr>
        <w:t>年度までの</w:t>
      </w:r>
      <w:r w:rsidRPr="00A9711A">
        <w:rPr>
          <w:rStyle w:val="ad"/>
          <w:rFonts w:ascii="HG丸ｺﾞｼｯｸM-PRO" w:eastAsia="HG丸ｺﾞｼｯｸM-PRO" w:hAnsi="HG丸ｺﾞｼｯｸM-PRO" w:cs="Arial"/>
          <w:b w:val="0"/>
          <w:bCs w:val="0"/>
          <w:color w:val="000000" w:themeColor="text1"/>
        </w:rPr>
        <w:t>5</w:t>
      </w:r>
      <w:r w:rsidRPr="00A9711A">
        <w:rPr>
          <w:rStyle w:val="ad"/>
          <w:rFonts w:ascii="HG丸ｺﾞｼｯｸM-PRO" w:eastAsia="HG丸ｺﾞｼｯｸM-PRO" w:hAnsi="HG丸ｺﾞｼｯｸM-PRO" w:cs="Arial" w:hint="eastAsia"/>
          <w:b w:val="0"/>
          <w:bCs w:val="0"/>
          <w:color w:val="000000" w:themeColor="text1"/>
        </w:rPr>
        <w:t>年間に実施する予定の実態調査の中期計画を策定しました。</w:t>
      </w:r>
    </w:p>
    <w:p w14:paraId="5EA82E3C" w14:textId="56072E3E" w:rsidR="00496A56" w:rsidRDefault="00496A56"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846E33" w:rsidRPr="00846E33">
        <w:rPr>
          <w:rStyle w:val="ad"/>
          <w:rFonts w:ascii="HG丸ｺﾞｼｯｸM-PRO" w:eastAsia="HG丸ｺﾞｼｯｸM-PRO" w:hAnsi="HG丸ｺﾞｼｯｸM-PRO" w:cs="Arial" w:hint="eastAsia"/>
          <w:color w:val="000000" w:themeColor="text1"/>
        </w:rPr>
        <w:t>フィリピンからの家きん肉等の一時輸入停止措置について</w:t>
      </w:r>
      <w:r w:rsidR="00846E33">
        <w:rPr>
          <w:rStyle w:val="ad"/>
          <w:rFonts w:ascii="HG丸ｺﾞｼｯｸM-PRO" w:eastAsia="HG丸ｺﾞｼｯｸM-PRO" w:hAnsi="HG丸ｺﾞｼｯｸM-PRO" w:cs="Arial" w:hint="eastAsia"/>
          <w:color w:val="000000" w:themeColor="text1"/>
        </w:rPr>
        <w:t xml:space="preserve">　2022/2/22</w:t>
      </w:r>
    </w:p>
    <w:p w14:paraId="1129A633" w14:textId="5E13CEAE" w:rsidR="00846E33" w:rsidRPr="00846E33" w:rsidRDefault="00846E33" w:rsidP="00846E33">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7" w:history="1">
        <w:r w:rsidRPr="00846E33">
          <w:rPr>
            <w:rStyle w:val="a3"/>
            <w:rFonts w:ascii="Times New Roman" w:eastAsia="HG丸ｺﾞｼｯｸM-PRO" w:hAnsi="Times New Roman" w:cs="Times New Roman"/>
            <w:sz w:val="21"/>
            <w:szCs w:val="21"/>
          </w:rPr>
          <w:t>https://www.maff.go.jp/j/press/syouan/douei/220222_4.html</w:t>
        </w:r>
      </w:hyperlink>
    </w:p>
    <w:p w14:paraId="1C9380CB" w14:textId="38ECCE71" w:rsidR="00846E33" w:rsidRPr="00846E33" w:rsidRDefault="00846E33" w:rsidP="00846E3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46E3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846E33">
        <w:rPr>
          <w:rFonts w:ascii="HG丸ｺﾞｼｯｸM-PRO" w:eastAsia="HG丸ｺﾞｼｯｸM-PRO" w:hAnsi="HG丸ｺﾞｼｯｸM-PRO" w:hint="eastAsia"/>
          <w:color w:val="000000" w:themeColor="text1"/>
        </w:rPr>
        <w:t>農林水産省は、</w:t>
      </w:r>
      <w:r w:rsidRPr="00846E33">
        <w:rPr>
          <w:rFonts w:ascii="HG丸ｺﾞｼｯｸM-PRO" w:eastAsia="HG丸ｺﾞｼｯｸM-PRO" w:hAnsi="HG丸ｺﾞｼｯｸM-PRO"/>
          <w:color w:val="000000" w:themeColor="text1"/>
        </w:rPr>
        <w:t>2</w:t>
      </w:r>
      <w:r w:rsidRPr="00846E33">
        <w:rPr>
          <w:rFonts w:ascii="HG丸ｺﾞｼｯｸM-PRO" w:eastAsia="HG丸ｺﾞｼｯｸM-PRO" w:hAnsi="HG丸ｺﾞｼｯｸM-PRO" w:hint="eastAsia"/>
          <w:color w:val="000000" w:themeColor="text1"/>
        </w:rPr>
        <w:t>月</w:t>
      </w:r>
      <w:r w:rsidRPr="00846E33">
        <w:rPr>
          <w:rFonts w:ascii="HG丸ｺﾞｼｯｸM-PRO" w:eastAsia="HG丸ｺﾞｼｯｸM-PRO" w:hAnsi="HG丸ｺﾞｼｯｸM-PRO"/>
          <w:color w:val="000000" w:themeColor="text1"/>
        </w:rPr>
        <w:t>22</w:t>
      </w:r>
      <w:r w:rsidRPr="00846E33">
        <w:rPr>
          <w:rFonts w:ascii="HG丸ｺﾞｼｯｸM-PRO" w:eastAsia="HG丸ｺﾞｼｯｸM-PRO" w:hAnsi="HG丸ｺﾞｼｯｸM-PRO" w:hint="eastAsia"/>
          <w:color w:val="000000" w:themeColor="text1"/>
        </w:rPr>
        <w:t>日（火曜日）にフィリピンからの家きん肉等の一時輸入停止措置を講じました。</w:t>
      </w:r>
    </w:p>
    <w:p w14:paraId="36C2D2B5" w14:textId="77777777" w:rsidR="00846E33" w:rsidRPr="00846E33" w:rsidRDefault="00846E33" w:rsidP="00846E3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46E33">
        <w:rPr>
          <w:rFonts w:ascii="HG丸ｺﾞｼｯｸM-PRO" w:eastAsia="HG丸ｺﾞｼｯｸM-PRO" w:hAnsi="HG丸ｺﾞｼｯｸM-PRO"/>
          <w:color w:val="000000" w:themeColor="text1"/>
        </w:rPr>
        <w:t>1.</w:t>
      </w:r>
      <w:r w:rsidRPr="00846E33">
        <w:rPr>
          <w:rFonts w:ascii="HG丸ｺﾞｼｯｸM-PRO" w:eastAsia="HG丸ｺﾞｼｯｸM-PRO" w:hAnsi="HG丸ｺﾞｼｯｸM-PRO" w:hint="eastAsia"/>
          <w:color w:val="000000" w:themeColor="text1"/>
        </w:rPr>
        <w:t>経緯</w:t>
      </w:r>
    </w:p>
    <w:p w14:paraId="66869395" w14:textId="153C2A77" w:rsidR="00846E33" w:rsidRPr="00846E33" w:rsidRDefault="00846E33" w:rsidP="00846E3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46E33">
        <w:rPr>
          <w:rFonts w:ascii="HG丸ｺﾞｼｯｸM-PRO" w:eastAsia="HG丸ｺﾞｼｯｸM-PRO" w:hAnsi="HG丸ｺﾞｼｯｸM-PRO" w:hint="eastAsia"/>
          <w:color w:val="000000" w:themeColor="text1"/>
        </w:rPr>
        <w:t>フィリピンの家きん飼養農場において、高病原性鳥インフルエンザ（</w:t>
      </w:r>
      <w:r w:rsidRPr="00846E33">
        <w:rPr>
          <w:rFonts w:ascii="HG丸ｺﾞｼｯｸM-PRO" w:eastAsia="HG丸ｺﾞｼｯｸM-PRO" w:hAnsi="HG丸ｺﾞｼｯｸM-PRO"/>
          <w:color w:val="000000" w:themeColor="text1"/>
        </w:rPr>
        <w:t>H5N1</w:t>
      </w:r>
      <w:r w:rsidRPr="00846E33">
        <w:rPr>
          <w:rFonts w:ascii="HG丸ｺﾞｼｯｸM-PRO" w:eastAsia="HG丸ｺﾞｼｯｸM-PRO" w:hAnsi="HG丸ｺﾞｼｯｸM-PRO" w:hint="eastAsia"/>
          <w:color w:val="000000" w:themeColor="text1"/>
        </w:rPr>
        <w:t>亜型）の発生が確認された旨、フィリピン家畜衛生当局から国際獣疫事務局（</w:t>
      </w:r>
      <w:r w:rsidRPr="00846E33">
        <w:rPr>
          <w:rFonts w:ascii="HG丸ｺﾞｼｯｸM-PRO" w:eastAsia="HG丸ｺﾞｼｯｸM-PRO" w:hAnsi="HG丸ｺﾞｼｯｸM-PRO"/>
          <w:color w:val="000000" w:themeColor="text1"/>
        </w:rPr>
        <w:t>OIE</w:t>
      </w:r>
      <w:r w:rsidRPr="00846E33">
        <w:rPr>
          <w:rFonts w:ascii="HG丸ｺﾞｼｯｸM-PRO" w:eastAsia="HG丸ｺﾞｼｯｸM-PRO" w:hAnsi="HG丸ｺﾞｼｯｸM-PRO" w:hint="eastAsia"/>
          <w:color w:val="000000" w:themeColor="text1"/>
        </w:rPr>
        <w:t>）に通報がありました。</w:t>
      </w:r>
      <w:r w:rsidRPr="00846E33">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p>
    <w:p w14:paraId="53D8AD8B" w14:textId="77777777" w:rsidR="00846E33" w:rsidRPr="00846E33" w:rsidRDefault="00846E33" w:rsidP="00846E3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46E33">
        <w:rPr>
          <w:rFonts w:ascii="HG丸ｺﾞｼｯｸM-PRO" w:eastAsia="HG丸ｺﾞｼｯｸM-PRO" w:hAnsi="HG丸ｺﾞｼｯｸM-PRO"/>
          <w:color w:val="000000" w:themeColor="text1"/>
        </w:rPr>
        <w:t>2.</w:t>
      </w:r>
      <w:r w:rsidRPr="00846E33">
        <w:rPr>
          <w:rFonts w:ascii="HG丸ｺﾞｼｯｸM-PRO" w:eastAsia="HG丸ｺﾞｼｯｸM-PRO" w:hAnsi="HG丸ｺﾞｼｯｸM-PRO" w:hint="eastAsia"/>
          <w:color w:val="000000" w:themeColor="text1"/>
        </w:rPr>
        <w:t>対応</w:t>
      </w:r>
    </w:p>
    <w:p w14:paraId="3A869559" w14:textId="77777777" w:rsidR="00846E33" w:rsidRPr="00846E33" w:rsidRDefault="00846E33" w:rsidP="00846E3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46E33">
        <w:rPr>
          <w:rFonts w:ascii="HG丸ｺﾞｼｯｸM-PRO" w:eastAsia="HG丸ｺﾞｼｯｸM-PRO" w:hAnsi="HG丸ｺﾞｼｯｸM-PRO"/>
          <w:color w:val="000000" w:themeColor="text1"/>
        </w:rPr>
        <w:t>OIE</w:t>
      </w:r>
      <w:r w:rsidRPr="00846E33">
        <w:rPr>
          <w:rFonts w:ascii="HG丸ｺﾞｼｯｸM-PRO" w:eastAsia="HG丸ｺﾞｼｯｸM-PRO" w:hAnsi="HG丸ｺﾞｼｯｸM-PRO" w:hint="eastAsia"/>
          <w:color w:val="000000" w:themeColor="text1"/>
        </w:rPr>
        <w:t>への通報を受けて、本病の我が国への侵入防止に万全を期すため、令和</w:t>
      </w:r>
      <w:r w:rsidRPr="00846E33">
        <w:rPr>
          <w:rFonts w:ascii="HG丸ｺﾞｼｯｸM-PRO" w:eastAsia="HG丸ｺﾞｼｯｸM-PRO" w:hAnsi="HG丸ｺﾞｼｯｸM-PRO"/>
          <w:color w:val="000000" w:themeColor="text1"/>
        </w:rPr>
        <w:t>4</w:t>
      </w:r>
      <w:r w:rsidRPr="00846E33">
        <w:rPr>
          <w:rFonts w:ascii="HG丸ｺﾞｼｯｸM-PRO" w:eastAsia="HG丸ｺﾞｼｯｸM-PRO" w:hAnsi="HG丸ｺﾞｼｯｸM-PRO" w:hint="eastAsia"/>
          <w:color w:val="000000" w:themeColor="text1"/>
        </w:rPr>
        <w:t>年</w:t>
      </w:r>
      <w:r w:rsidRPr="00846E33">
        <w:rPr>
          <w:rFonts w:ascii="HG丸ｺﾞｼｯｸM-PRO" w:eastAsia="HG丸ｺﾞｼｯｸM-PRO" w:hAnsi="HG丸ｺﾞｼｯｸM-PRO"/>
          <w:color w:val="000000" w:themeColor="text1"/>
        </w:rPr>
        <w:t>2</w:t>
      </w:r>
      <w:r w:rsidRPr="00846E33">
        <w:rPr>
          <w:rFonts w:ascii="HG丸ｺﾞｼｯｸM-PRO" w:eastAsia="HG丸ｺﾞｼｯｸM-PRO" w:hAnsi="HG丸ｺﾞｼｯｸM-PRO" w:hint="eastAsia"/>
          <w:color w:val="000000" w:themeColor="text1"/>
        </w:rPr>
        <w:t>月</w:t>
      </w:r>
      <w:r w:rsidRPr="00846E33">
        <w:rPr>
          <w:rFonts w:ascii="HG丸ｺﾞｼｯｸM-PRO" w:eastAsia="HG丸ｺﾞｼｯｸM-PRO" w:hAnsi="HG丸ｺﾞｼｯｸM-PRO"/>
          <w:color w:val="000000" w:themeColor="text1"/>
        </w:rPr>
        <w:t>22</w:t>
      </w:r>
      <w:r w:rsidRPr="00846E33">
        <w:rPr>
          <w:rFonts w:ascii="HG丸ｺﾞｼｯｸM-PRO" w:eastAsia="HG丸ｺﾞｼｯｸM-PRO" w:hAnsi="HG丸ｺﾞｼｯｸM-PRO" w:hint="eastAsia"/>
          <w:color w:val="000000" w:themeColor="text1"/>
        </w:rPr>
        <w:t>日（火曜日）にフィリピンからの家きん肉等の輸入を一時停止（※）しました。</w:t>
      </w:r>
    </w:p>
    <w:p w14:paraId="72DAF540" w14:textId="581C47BB" w:rsidR="00846E33" w:rsidRPr="00846E33" w:rsidRDefault="00846E33" w:rsidP="00846E33">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846E33">
        <w:rPr>
          <w:rFonts w:ascii="HG丸ｺﾞｼｯｸM-PRO" w:eastAsia="HG丸ｺﾞｼｯｸM-PRO" w:hAnsi="HG丸ｺﾞｼｯｸM-PRO" w:hint="eastAsia"/>
          <w:color w:val="000000" w:themeColor="text1"/>
        </w:rPr>
        <w:t>（参考）生きた家きんについては、</w:t>
      </w:r>
      <w:r w:rsidRPr="00846E33">
        <w:rPr>
          <w:rFonts w:ascii="HG丸ｺﾞｼｯｸM-PRO" w:eastAsia="HG丸ｺﾞｼｯｸM-PRO" w:hAnsi="HG丸ｺﾞｼｯｸM-PRO"/>
          <w:color w:val="000000" w:themeColor="text1"/>
        </w:rPr>
        <w:t>2</w:t>
      </w:r>
      <w:r w:rsidRPr="00846E33">
        <w:rPr>
          <w:rFonts w:ascii="HG丸ｺﾞｼｯｸM-PRO" w:eastAsia="HG丸ｺﾞｼｯｸM-PRO" w:hAnsi="HG丸ｺﾞｼｯｸM-PRO" w:hint="eastAsia"/>
          <w:color w:val="000000" w:themeColor="text1"/>
        </w:rPr>
        <w:t>国間で輸入条件が設定されていないため、従前より輸入できません。</w:t>
      </w:r>
    </w:p>
    <w:p w14:paraId="4FF85961" w14:textId="0D866176" w:rsidR="001C6632" w:rsidRDefault="001C663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C6632">
        <w:rPr>
          <w:rStyle w:val="ad"/>
          <w:rFonts w:ascii="HG丸ｺﾞｼｯｸM-PRO" w:eastAsia="HG丸ｺﾞｼｯｸM-PRO" w:hAnsi="HG丸ｺﾞｼｯｸM-PRO" w:cs="Arial" w:hint="eastAsia"/>
          <w:color w:val="000000" w:themeColor="text1"/>
        </w:rPr>
        <w:t>シンガポール向け家きん由来製品の輸出再開について（鹿児島県及び愛媛県）</w:t>
      </w:r>
      <w:r>
        <w:rPr>
          <w:rStyle w:val="ad"/>
          <w:rFonts w:ascii="HG丸ｺﾞｼｯｸM-PRO" w:eastAsia="HG丸ｺﾞｼｯｸM-PRO" w:hAnsi="HG丸ｺﾞｼｯｸM-PRO" w:cs="Arial" w:hint="eastAsia"/>
          <w:color w:val="000000" w:themeColor="text1"/>
        </w:rPr>
        <w:t xml:space="preserve">　2022/2/22</w:t>
      </w:r>
    </w:p>
    <w:p w14:paraId="26AACDB1" w14:textId="3B0A0734" w:rsidR="001C6632" w:rsidRPr="001C6632" w:rsidRDefault="001C6632" w:rsidP="001C663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8" w:history="1">
        <w:r w:rsidRPr="001C6632">
          <w:rPr>
            <w:rStyle w:val="a3"/>
            <w:rFonts w:ascii="Times New Roman" w:eastAsia="HG丸ｺﾞｼｯｸM-PRO" w:hAnsi="Times New Roman" w:cs="Times New Roman"/>
            <w:sz w:val="21"/>
            <w:szCs w:val="21"/>
          </w:rPr>
          <w:t>https://www.maff.go.jp/j/press/syouan/douei/220222.html</w:t>
        </w:r>
      </w:hyperlink>
    </w:p>
    <w:p w14:paraId="58F5A43B" w14:textId="49DCD2DE" w:rsidR="001C6632" w:rsidRPr="001C6632" w:rsidRDefault="001C6632" w:rsidP="001C663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C6632">
        <w:rPr>
          <w:rFonts w:ascii="HG丸ｺﾞｼｯｸM-PRO" w:eastAsia="HG丸ｺﾞｼｯｸM-PRO" w:hAnsi="HG丸ｺﾞｼｯｸM-PRO" w:hint="eastAsia"/>
          <w:color w:val="000000" w:themeColor="text1"/>
        </w:rPr>
        <w:t>本日より、鹿児島県及び愛媛県からのシンガポール向けの家きん由来製品の輸出が再開されますのでお知らせします。</w:t>
      </w:r>
    </w:p>
    <w:p w14:paraId="3A8C3074"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概要</w:t>
      </w:r>
    </w:p>
    <w:p w14:paraId="2F2BAB9B" w14:textId="37927BBF"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3</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11</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10</w:t>
      </w:r>
      <w:r w:rsidRPr="001C6632">
        <w:rPr>
          <w:rFonts w:ascii="HG丸ｺﾞｼｯｸM-PRO" w:eastAsia="HG丸ｺﾞｼｯｸM-PRO" w:hAnsi="HG丸ｺﾞｼｯｸM-PRO" w:hint="eastAsia"/>
          <w:color w:val="000000" w:themeColor="text1"/>
        </w:rPr>
        <w:t>日の秋田県における高病原性鳥インフルエンザ発生以降、輸出相手国・地域との間で地域主義の適用について協議を行い、主な輸出先である香港やシンガポール当局からは非発生県からの家きん由来製品の輸出継続が認められています。</w:t>
      </w:r>
    </w:p>
    <w:p w14:paraId="39632E81"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これまで、発生県のうち</w:t>
      </w:r>
      <w:r w:rsidRPr="001C6632">
        <w:rPr>
          <w:rFonts w:ascii="HG丸ｺﾞｼｯｸM-PRO" w:eastAsia="HG丸ｺﾞｼｯｸM-PRO" w:hAnsi="HG丸ｺﾞｼｯｸM-PRO"/>
          <w:color w:val="000000" w:themeColor="text1"/>
        </w:rPr>
        <w:t>6</w:t>
      </w:r>
      <w:r w:rsidRPr="001C6632">
        <w:rPr>
          <w:rFonts w:ascii="HG丸ｺﾞｼｯｸM-PRO" w:eastAsia="HG丸ｺﾞｼｯｸM-PRO" w:hAnsi="HG丸ｺﾞｼｯｸM-PRO" w:hint="eastAsia"/>
          <w:color w:val="000000" w:themeColor="text1"/>
        </w:rPr>
        <w:t>県において輸出を再開してきたところ、今般、シンガポール当局から、高病原性鳥インフルエンザに関する清浄性が認められた鹿児島県及び愛媛県からの家きん由来製品の輸出再開について合意しました。</w:t>
      </w:r>
    </w:p>
    <w:p w14:paraId="2CFBD27F"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lastRenderedPageBreak/>
        <w:t>これにより、本日から、動物検疫所においてシンガポール向けの輸出に必要な輸出検疫証明書の交付を再開しました。</w:t>
      </w:r>
    </w:p>
    <w:p w14:paraId="53C71E7D"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引き続き、他の輸出先国・地域との協議を行ってまいります。</w:t>
      </w:r>
    </w:p>
    <w:p w14:paraId="38D202FC"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w:t>
      </w:r>
      <w:r w:rsidRPr="001C6632">
        <w:rPr>
          <w:rFonts w:ascii="HG丸ｺﾞｼｯｸM-PRO" w:eastAsia="HG丸ｺﾞｼｯｸM-PRO" w:hAnsi="HG丸ｺﾞｼｯｸM-PRO"/>
          <w:color w:val="000000" w:themeColor="text1"/>
        </w:rPr>
        <w:t>2021</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1-12</w:t>
      </w:r>
      <w:r w:rsidRPr="001C6632">
        <w:rPr>
          <w:rFonts w:ascii="HG丸ｺﾞｼｯｸM-PRO" w:eastAsia="HG丸ｺﾞｼｯｸM-PRO" w:hAnsi="HG丸ｺﾞｼｯｸM-PRO" w:hint="eastAsia"/>
          <w:color w:val="000000" w:themeColor="text1"/>
        </w:rPr>
        <w:t>月の輸出額＞</w:t>
      </w:r>
    </w:p>
    <w:p w14:paraId="6BC95D61"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シンガポール向け鶏肉：輸出実績なし（鶏肉の総輸出額</w:t>
      </w:r>
      <w:r w:rsidRPr="001C6632">
        <w:rPr>
          <w:rFonts w:ascii="HG丸ｺﾞｼｯｸM-PRO" w:eastAsia="HG丸ｺﾞｼｯｸM-PRO" w:hAnsi="HG丸ｺﾞｼｯｸM-PRO"/>
          <w:color w:val="000000" w:themeColor="text1"/>
        </w:rPr>
        <w:t>13.0</w:t>
      </w:r>
      <w:r w:rsidRPr="001C6632">
        <w:rPr>
          <w:rFonts w:ascii="HG丸ｺﾞｼｯｸM-PRO" w:eastAsia="HG丸ｺﾞｼｯｸM-PRO" w:hAnsi="HG丸ｺﾞｼｯｸM-PRO" w:hint="eastAsia"/>
          <w:color w:val="000000" w:themeColor="text1"/>
        </w:rPr>
        <w:t>億円）</w:t>
      </w:r>
    </w:p>
    <w:p w14:paraId="2710384B"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シンガポール向け鶏卵：</w:t>
      </w:r>
      <w:r w:rsidRPr="001C6632">
        <w:rPr>
          <w:rFonts w:ascii="HG丸ｺﾞｼｯｸM-PRO" w:eastAsia="HG丸ｺﾞｼｯｸM-PRO" w:hAnsi="HG丸ｺﾞｼｯｸM-PRO"/>
          <w:color w:val="000000" w:themeColor="text1"/>
        </w:rPr>
        <w:t>1.3</w:t>
      </w:r>
      <w:r w:rsidRPr="001C6632">
        <w:rPr>
          <w:rFonts w:ascii="HG丸ｺﾞｼｯｸM-PRO" w:eastAsia="HG丸ｺﾞｼｯｸM-PRO" w:hAnsi="HG丸ｺﾞｼｯｸM-PRO" w:hint="eastAsia"/>
          <w:color w:val="000000" w:themeColor="text1"/>
        </w:rPr>
        <w:t>億円（鶏卵の総輸出額</w:t>
      </w:r>
      <w:r w:rsidRPr="001C6632">
        <w:rPr>
          <w:rFonts w:ascii="HG丸ｺﾞｼｯｸM-PRO" w:eastAsia="HG丸ｺﾞｼｯｸM-PRO" w:hAnsi="HG丸ｺﾞｼｯｸM-PRO"/>
          <w:color w:val="000000" w:themeColor="text1"/>
        </w:rPr>
        <w:t>58.7</w:t>
      </w:r>
      <w:r w:rsidRPr="001C6632">
        <w:rPr>
          <w:rFonts w:ascii="HG丸ｺﾞｼｯｸM-PRO" w:eastAsia="HG丸ｺﾞｼｯｸM-PRO" w:hAnsi="HG丸ｺﾞｼｯｸM-PRO" w:hint="eastAsia"/>
          <w:color w:val="000000" w:themeColor="text1"/>
        </w:rPr>
        <w:t>億円）</w:t>
      </w:r>
    </w:p>
    <w:p w14:paraId="344C5802" w14:textId="77777777" w:rsidR="001C6632" w:rsidRP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出典：財務省「貿易統計」</w:t>
      </w:r>
    </w:p>
    <w:p w14:paraId="31C618A7"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＜過去の経緯＞</w:t>
      </w:r>
    </w:p>
    <w:p w14:paraId="17AC9BF5"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3</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11</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10</w:t>
      </w:r>
      <w:r w:rsidRPr="001C6632">
        <w:rPr>
          <w:rFonts w:ascii="HG丸ｺﾞｼｯｸM-PRO" w:eastAsia="HG丸ｺﾞｼｯｸM-PRO" w:hAnsi="HG丸ｺﾞｼｯｸM-PRO" w:hint="eastAsia"/>
          <w:color w:val="000000" w:themeColor="text1"/>
        </w:rPr>
        <w:t>日：日本全国からの家きん由来製品の輸出を一時停止</w:t>
      </w:r>
    </w:p>
    <w:p w14:paraId="53E7BEF3" w14:textId="77777777" w:rsidR="001C6632" w:rsidRPr="001C6632" w:rsidRDefault="001C6632" w:rsidP="001C6632">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3</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11</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12</w:t>
      </w:r>
      <w:r w:rsidRPr="001C6632">
        <w:rPr>
          <w:rFonts w:ascii="HG丸ｺﾞｼｯｸM-PRO" w:eastAsia="HG丸ｺﾞｼｯｸM-PRO" w:hAnsi="HG丸ｺﾞｼｯｸM-PRO" w:hint="eastAsia"/>
          <w:color w:val="000000" w:themeColor="text1"/>
        </w:rPr>
        <w:t>日：秋田県以外で生産及び処理された家きん由来製品のシンガポール向け輸出を再開</w:t>
      </w:r>
    </w:p>
    <w:p w14:paraId="7C954BE9"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3</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11</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13</w:t>
      </w:r>
      <w:r w:rsidRPr="001C6632">
        <w:rPr>
          <w:rFonts w:ascii="HG丸ｺﾞｼｯｸM-PRO" w:eastAsia="HG丸ｺﾞｼｯｸM-PRO" w:hAnsi="HG丸ｺﾞｼｯｸM-PRO" w:hint="eastAsia"/>
          <w:color w:val="000000" w:themeColor="text1"/>
        </w:rPr>
        <w:t>日：鹿児島県からの家きん由来製品の輸出を一時停止</w:t>
      </w:r>
    </w:p>
    <w:p w14:paraId="068E2F78"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3</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12</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31</w:t>
      </w:r>
      <w:r w:rsidRPr="001C6632">
        <w:rPr>
          <w:rFonts w:ascii="HG丸ｺﾞｼｯｸM-PRO" w:eastAsia="HG丸ｺﾞｼｯｸM-PRO" w:hAnsi="HG丸ｺﾞｼｯｸM-PRO" w:hint="eastAsia"/>
          <w:color w:val="000000" w:themeColor="text1"/>
        </w:rPr>
        <w:t>日：愛媛県からの家きん由来製品の輸出を一時停止</w:t>
      </w:r>
    </w:p>
    <w:p w14:paraId="17BFD1F5" w14:textId="77777777" w:rsidR="001C6632" w:rsidRPr="001C6632" w:rsidRDefault="001C6632" w:rsidP="001C6632">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4</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1</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26</w:t>
      </w:r>
      <w:r w:rsidRPr="001C6632">
        <w:rPr>
          <w:rFonts w:ascii="HG丸ｺﾞｼｯｸM-PRO" w:eastAsia="HG丸ｺﾞｼｯｸM-PRO" w:hAnsi="HG丸ｺﾞｼｯｸM-PRO" w:hint="eastAsia"/>
          <w:color w:val="000000" w:themeColor="text1"/>
        </w:rPr>
        <w:t>日：秋田県、兵庫県、熊本県、埼玉県、広島県及び青森県で生産及び処理された家きん由来製品のシンガポール向け輸出を再開</w:t>
      </w:r>
    </w:p>
    <w:p w14:paraId="34E662CB" w14:textId="77777777" w:rsidR="001C6632" w:rsidRPr="001C6632" w:rsidRDefault="001C6632" w:rsidP="001C6632">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令和</w:t>
      </w:r>
      <w:r w:rsidRPr="001C6632">
        <w:rPr>
          <w:rFonts w:ascii="HG丸ｺﾞｼｯｸM-PRO" w:eastAsia="HG丸ｺﾞｼｯｸM-PRO" w:hAnsi="HG丸ｺﾞｼｯｸM-PRO"/>
          <w:color w:val="000000" w:themeColor="text1"/>
        </w:rPr>
        <w:t>4</w:t>
      </w:r>
      <w:r w:rsidRPr="001C6632">
        <w:rPr>
          <w:rFonts w:ascii="HG丸ｺﾞｼｯｸM-PRO" w:eastAsia="HG丸ｺﾞｼｯｸM-PRO" w:hAnsi="HG丸ｺﾞｼｯｸM-PRO" w:hint="eastAsia"/>
          <w:color w:val="000000" w:themeColor="text1"/>
        </w:rPr>
        <w:t>年</w:t>
      </w:r>
      <w:r w:rsidRPr="001C6632">
        <w:rPr>
          <w:rFonts w:ascii="HG丸ｺﾞｼｯｸM-PRO" w:eastAsia="HG丸ｺﾞｼｯｸM-PRO" w:hAnsi="HG丸ｺﾞｼｯｸM-PRO"/>
          <w:color w:val="000000" w:themeColor="text1"/>
        </w:rPr>
        <w:t>2</w:t>
      </w:r>
      <w:r w:rsidRPr="001C6632">
        <w:rPr>
          <w:rFonts w:ascii="HG丸ｺﾞｼｯｸM-PRO" w:eastAsia="HG丸ｺﾞｼｯｸM-PRO" w:hAnsi="HG丸ｺﾞｼｯｸM-PRO" w:hint="eastAsia"/>
          <w:color w:val="000000" w:themeColor="text1"/>
        </w:rPr>
        <w:t>月</w:t>
      </w:r>
      <w:r w:rsidRPr="001C6632">
        <w:rPr>
          <w:rFonts w:ascii="HG丸ｺﾞｼｯｸM-PRO" w:eastAsia="HG丸ｺﾞｼｯｸM-PRO" w:hAnsi="HG丸ｺﾞｼｯｸM-PRO"/>
          <w:color w:val="000000" w:themeColor="text1"/>
        </w:rPr>
        <w:t>22</w:t>
      </w:r>
      <w:r w:rsidRPr="001C6632">
        <w:rPr>
          <w:rFonts w:ascii="HG丸ｺﾞｼｯｸM-PRO" w:eastAsia="HG丸ｺﾞｼｯｸM-PRO" w:hAnsi="HG丸ｺﾞｼｯｸM-PRO" w:hint="eastAsia"/>
          <w:color w:val="000000" w:themeColor="text1"/>
        </w:rPr>
        <w:t>日：鹿児島県及び愛媛県で生産及び処理された家きん由来製品のシンガポール向け輸出を再開</w:t>
      </w:r>
    </w:p>
    <w:p w14:paraId="249280F1" w14:textId="77777777" w:rsidR="001C6632" w:rsidRPr="001C6632" w:rsidRDefault="001C6632" w:rsidP="001C663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＜シンガポールが輸入を一時停止している県＞</w:t>
      </w:r>
    </w:p>
    <w:p w14:paraId="61AE2122" w14:textId="1B533FD6" w:rsidR="001C6632" w:rsidRDefault="001C6632" w:rsidP="001C663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6632">
        <w:rPr>
          <w:rFonts w:ascii="HG丸ｺﾞｼｯｸM-PRO" w:eastAsia="HG丸ｺﾞｼｯｸM-PRO" w:hAnsi="HG丸ｺﾞｼｯｸM-PRO" w:hint="eastAsia"/>
          <w:color w:val="000000" w:themeColor="text1"/>
        </w:rPr>
        <w:t>千葉県、岩手県</w:t>
      </w:r>
    </w:p>
    <w:p w14:paraId="3FFC4967" w14:textId="77777777" w:rsidR="001C6632" w:rsidRPr="001C6632" w:rsidRDefault="001C6632" w:rsidP="001C663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1C6632">
        <w:rPr>
          <w:rStyle w:val="ad"/>
          <w:rFonts w:ascii="HG丸ｺﾞｼｯｸM-PRO" w:eastAsia="HG丸ｺﾞｼｯｸM-PRO" w:hAnsi="HG丸ｺﾞｼｯｸM-PRO" w:cs="Arial" w:hint="eastAsia"/>
          <w:color w:val="000000" w:themeColor="text1"/>
        </w:rPr>
        <w:t>参考</w:t>
      </w:r>
    </w:p>
    <w:p w14:paraId="4C98D141" w14:textId="77777777" w:rsidR="001C6632" w:rsidRPr="001C6632" w:rsidRDefault="001C6632" w:rsidP="001C663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1C6632">
        <w:rPr>
          <w:rStyle w:val="ad"/>
          <w:rFonts w:ascii="HG丸ｺﾞｼｯｸM-PRO" w:eastAsia="HG丸ｺﾞｼｯｸM-PRO" w:hAnsi="HG丸ｺﾞｼｯｸM-PRO" w:cs="Arial" w:hint="eastAsia"/>
          <w:color w:val="000000" w:themeColor="text1"/>
        </w:rPr>
        <w:t>動物検疫所ホームページ</w:t>
      </w:r>
    </w:p>
    <w:p w14:paraId="63C4BCBF" w14:textId="54FFA515" w:rsidR="001C6632" w:rsidRPr="001C6632" w:rsidRDefault="001C6632" w:rsidP="001C6632">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1C6632">
        <w:rPr>
          <w:rStyle w:val="ad"/>
          <w:rFonts w:ascii="HG丸ｺﾞｼｯｸM-PRO" w:eastAsia="HG丸ｺﾞｼｯｸM-PRO" w:hAnsi="HG丸ｺﾞｼｯｸM-PRO" w:cs="Arial" w:hint="eastAsia"/>
          <w:color w:val="000000" w:themeColor="text1"/>
        </w:rPr>
        <w:t>URL：</w:t>
      </w:r>
      <w:hyperlink r:id="rId59" w:history="1">
        <w:r w:rsidRPr="001C6632">
          <w:rPr>
            <w:rStyle w:val="a3"/>
            <w:rFonts w:ascii="HG丸ｺﾞｼｯｸM-PRO" w:eastAsia="HG丸ｺﾞｼｯｸM-PRO" w:hAnsi="HG丸ｺﾞｼｯｸM-PRO" w:cs="Arial" w:hint="eastAsia"/>
          </w:rPr>
          <w:t>https://www.maff.go.jp/aqs/</w:t>
        </w:r>
      </w:hyperlink>
    </w:p>
    <w:p w14:paraId="07CD9652" w14:textId="45BA26DF" w:rsidR="009C0152" w:rsidRDefault="009C015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4432FE" w:rsidRPr="004432FE">
        <w:rPr>
          <w:rStyle w:val="ad"/>
          <w:rFonts w:ascii="HG丸ｺﾞｼｯｸM-PRO" w:eastAsia="HG丸ｺﾞｼｯｸM-PRO" w:hAnsi="HG丸ｺﾞｼｯｸM-PRO" w:cs="Arial" w:hint="eastAsia"/>
          <w:color w:val="000000" w:themeColor="text1"/>
        </w:rPr>
        <w:t>オランダからの生きた家きん等の一時輸入停止措置について</w:t>
      </w:r>
      <w:r w:rsidR="004432FE">
        <w:rPr>
          <w:rStyle w:val="ad"/>
          <w:rFonts w:ascii="HG丸ｺﾞｼｯｸM-PRO" w:eastAsia="HG丸ｺﾞｼｯｸM-PRO" w:hAnsi="HG丸ｺﾞｼｯｸM-PRO" w:cs="Arial" w:hint="eastAsia"/>
          <w:color w:val="000000" w:themeColor="text1"/>
        </w:rPr>
        <w:t xml:space="preserve">　2022/2/21</w:t>
      </w:r>
    </w:p>
    <w:p w14:paraId="0CCC83C7" w14:textId="2624C2EB" w:rsidR="004432FE" w:rsidRPr="004432FE" w:rsidRDefault="004432FE" w:rsidP="004432F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Pr="004432FE">
          <w:rPr>
            <w:rStyle w:val="a3"/>
            <w:rFonts w:ascii="Times New Roman" w:eastAsia="HG丸ｺﾞｼｯｸM-PRO" w:hAnsi="Times New Roman" w:cs="Times New Roman"/>
            <w:sz w:val="21"/>
            <w:szCs w:val="21"/>
          </w:rPr>
          <w:t>https://www.maff.go.jp/j/press/syouan/douei/220221_3.html</w:t>
        </w:r>
      </w:hyperlink>
    </w:p>
    <w:p w14:paraId="2032EC2C"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 xml:space="preserve">　農林水産省は、</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16</w:t>
      </w:r>
      <w:r w:rsidRPr="004432FE">
        <w:rPr>
          <w:rFonts w:ascii="HG丸ｺﾞｼｯｸM-PRO" w:eastAsia="HG丸ｺﾞｼｯｸM-PRO" w:hAnsi="HG丸ｺﾞｼｯｸM-PRO" w:hint="eastAsia"/>
          <w:color w:val="000000" w:themeColor="text1"/>
        </w:rPr>
        <w:t>日（水曜日）、オランダの一部区域からの生きた家きん等の一時輸入停止措置を講じました。</w:t>
      </w:r>
    </w:p>
    <w:p w14:paraId="43A7DDF6"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経緯</w:t>
      </w:r>
    </w:p>
    <w:p w14:paraId="19FAF50B" w14:textId="77777777" w:rsidR="004432FE" w:rsidRPr="004432FE" w:rsidRDefault="004432FE" w:rsidP="004432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今般、オランダのフローニンゲン州の家きん飼養農場において、新たに高病原性鳥インフルエンザの発生が確認された旨、オランダ家畜衛生当局から情報提供がありました。</w:t>
      </w:r>
    </w:p>
    <w:p w14:paraId="0C9E35C8"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対応</w:t>
      </w:r>
    </w:p>
    <w:p w14:paraId="2C81F66D" w14:textId="77777777" w:rsidR="004432FE" w:rsidRPr="004432FE" w:rsidRDefault="004432FE" w:rsidP="004432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オランダ家畜衛生当局からの情報提供を受け、本病の我が国への侵入防止に万全を期すため、令和</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16</w:t>
      </w:r>
      <w:r w:rsidRPr="004432FE">
        <w:rPr>
          <w:rFonts w:ascii="HG丸ｺﾞｼｯｸM-PRO" w:eastAsia="HG丸ｺﾞｼｯｸM-PRO" w:hAnsi="HG丸ｺﾞｼｯｸM-PRO" w:hint="eastAsia"/>
          <w:color w:val="000000" w:themeColor="text1"/>
        </w:rPr>
        <w:t>日（水曜日）、該当区域（※</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）からの生きた家きん及び液卵の輸入を一時停止（※</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）しました。</w:t>
      </w:r>
    </w:p>
    <w:p w14:paraId="7AC77DA6" w14:textId="6FF8113A" w:rsidR="004432FE" w:rsidRDefault="004432FE" w:rsidP="004432FE">
      <w:pPr>
        <w:kinsoku w:val="0"/>
        <w:overflowPunct w:val="0"/>
        <w:autoSpaceDE w:val="0"/>
        <w:autoSpaceDN w:val="0"/>
        <w:spacing w:after="0" w:line="0" w:lineRule="atLeast"/>
        <w:ind w:left="1100" w:hangingChars="500" w:hanging="110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432FE">
        <w:rPr>
          <w:rFonts w:ascii="HG丸ｺﾞｼｯｸM-PRO" w:eastAsia="HG丸ｺﾞｼｯｸM-PRO" w:hAnsi="HG丸ｺﾞｼｯｸM-PRO" w:hint="eastAsia"/>
          <w:color w:val="000000" w:themeColor="text1"/>
        </w:rPr>
        <w:t>（※</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）オランダ家畜衛生当局が定める家畜衛生単位</w:t>
      </w:r>
      <w:r w:rsidRPr="004432FE">
        <w:rPr>
          <w:rFonts w:ascii="HG丸ｺﾞｼｯｸM-PRO" w:eastAsia="HG丸ｺﾞｼｯｸM-PRO" w:hAnsi="HG丸ｺﾞｼｯｸM-PRO"/>
          <w:color w:val="000000" w:themeColor="text1"/>
        </w:rPr>
        <w:t>20</w:t>
      </w:r>
      <w:r w:rsidRPr="004432FE">
        <w:rPr>
          <w:rFonts w:ascii="HG丸ｺﾞｼｯｸM-PRO" w:eastAsia="HG丸ｺﾞｼｯｸM-PRO" w:hAnsi="HG丸ｺﾞｼｯｸM-PRO" w:hint="eastAsia"/>
          <w:color w:val="000000" w:themeColor="text1"/>
        </w:rPr>
        <w:t>区域のうち、本発生に伴い設定された制限地域が及んだ第</w:t>
      </w:r>
      <w:r w:rsidRPr="004432FE">
        <w:rPr>
          <w:rFonts w:ascii="HG丸ｺﾞｼｯｸM-PRO" w:eastAsia="HG丸ｺﾞｼｯｸM-PRO" w:hAnsi="HG丸ｺﾞｼｯｸM-PRO"/>
          <w:color w:val="000000" w:themeColor="text1"/>
        </w:rPr>
        <w:t>5</w:t>
      </w:r>
      <w:r w:rsidRPr="004432FE">
        <w:rPr>
          <w:rFonts w:ascii="HG丸ｺﾞｼｯｸM-PRO" w:eastAsia="HG丸ｺﾞｼｯｸM-PRO" w:hAnsi="HG丸ｺﾞｼｯｸM-PRO" w:hint="eastAsia"/>
          <w:color w:val="000000" w:themeColor="text1"/>
        </w:rPr>
        <w:t>番の区域。なお、本発生が確認された第</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番の区域については、令和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日以降、一時輸入停止措置をしています。</w:t>
      </w:r>
    </w:p>
    <w:p w14:paraId="6A0EF3F2" w14:textId="77777777" w:rsidR="004432FE" w:rsidRPr="004432FE" w:rsidRDefault="004432FE" w:rsidP="004432F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10</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30</w:t>
      </w:r>
      <w:r w:rsidRPr="004432FE">
        <w:rPr>
          <w:rFonts w:ascii="HG丸ｺﾞｼｯｸM-PRO" w:eastAsia="HG丸ｺﾞｼｯｸM-PRO" w:hAnsi="HG丸ｺﾞｼｯｸM-PRO" w:hint="eastAsia"/>
          <w:color w:val="000000" w:themeColor="text1"/>
        </w:rPr>
        <w:t>日付けプレスリリース「オランダからの生きた家きん、家きん肉等の一時輸入停止措置について」</w:t>
      </w:r>
    </w:p>
    <w:p w14:paraId="5AB18246" w14:textId="4C6826FC" w:rsidR="004432FE" w:rsidRPr="004432FE" w:rsidRDefault="00843293"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1" w:history="1">
        <w:r w:rsidR="004432FE" w:rsidRPr="004432FE">
          <w:rPr>
            <w:rStyle w:val="a3"/>
            <w:rFonts w:ascii="HG丸ｺﾞｼｯｸM-PRO" w:eastAsia="HG丸ｺﾞｼｯｸM-PRO" w:hAnsi="HG丸ｺﾞｼｯｸM-PRO"/>
          </w:rPr>
          <w:t>https://www.maff.go.jp/j/press/syouan/douei/201030.html</w:t>
        </w:r>
      </w:hyperlink>
    </w:p>
    <w:p w14:paraId="2BDD1E55"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17</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5CE16B42" w14:textId="71F23063" w:rsidR="004432FE" w:rsidRPr="004432FE" w:rsidRDefault="00843293"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2" w:history="1">
        <w:r w:rsidR="004432FE" w:rsidRPr="004432FE">
          <w:rPr>
            <w:rStyle w:val="a3"/>
            <w:rFonts w:ascii="HG丸ｺﾞｼｯｸM-PRO" w:eastAsia="HG丸ｺﾞｼｯｸM-PRO" w:hAnsi="HG丸ｺﾞｼｯｸM-PRO"/>
          </w:rPr>
          <w:t>https://www.maff.go.jp/j/press/syouan/douei/201117_3.html</w:t>
        </w:r>
      </w:hyperlink>
    </w:p>
    <w:p w14:paraId="0324F0D2"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10</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28</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3B376BF3" w14:textId="681623C3" w:rsidR="004432FE" w:rsidRPr="004432FE" w:rsidRDefault="00843293"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3" w:history="1">
        <w:r w:rsidR="004432FE" w:rsidRPr="004432FE">
          <w:rPr>
            <w:rStyle w:val="a3"/>
            <w:rFonts w:ascii="HG丸ｺﾞｼｯｸM-PRO" w:eastAsia="HG丸ｺﾞｼｯｸM-PRO" w:hAnsi="HG丸ｺﾞｼｯｸM-PRO"/>
          </w:rPr>
          <w:t>https://www.maff.go.jp/j/press/syouan/douei/211028.html</w:t>
        </w:r>
      </w:hyperlink>
    </w:p>
    <w:p w14:paraId="09B0BD28"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lastRenderedPageBreak/>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5C554A85" w14:textId="31913AAF" w:rsidR="004432FE" w:rsidRPr="004432FE" w:rsidRDefault="00843293"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4" w:history="1">
        <w:r w:rsidR="004432FE" w:rsidRPr="004432FE">
          <w:rPr>
            <w:rStyle w:val="a3"/>
            <w:rFonts w:ascii="HG丸ｺﾞｼｯｸM-PRO" w:eastAsia="HG丸ｺﾞｼｯｸM-PRO" w:hAnsi="HG丸ｺﾞｼｯｸM-PRO"/>
          </w:rPr>
          <w:t>https://www.maff.go.jp/j/press/syouan/douei/211102.html</w:t>
        </w:r>
      </w:hyperlink>
    </w:p>
    <w:p w14:paraId="05047B81"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1802A609" w14:textId="0D102A58" w:rsidR="004432FE" w:rsidRPr="004432FE" w:rsidRDefault="00843293"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5" w:history="1">
        <w:r w:rsidR="004432FE" w:rsidRPr="004432FE">
          <w:rPr>
            <w:rStyle w:val="a3"/>
            <w:rFonts w:ascii="HG丸ｺﾞｼｯｸM-PRO" w:eastAsia="HG丸ｺﾞｼｯｸM-PRO" w:hAnsi="HG丸ｺﾞｼｯｸM-PRO"/>
          </w:rPr>
          <w:t>https://www.maff.go.jp/j/press/syouan/douei/211104.html</w:t>
        </w:r>
      </w:hyperlink>
    </w:p>
    <w:p w14:paraId="2CB12E71"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5</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244F6976" w14:textId="25A6B3EC" w:rsidR="004432FE" w:rsidRPr="004432FE" w:rsidRDefault="00843293"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6" w:history="1">
        <w:r w:rsidR="004432FE" w:rsidRPr="004432FE">
          <w:rPr>
            <w:rStyle w:val="a3"/>
            <w:rFonts w:ascii="HG丸ｺﾞｼｯｸM-PRO" w:eastAsia="HG丸ｺﾞｼｯｸM-PRO" w:hAnsi="HG丸ｺﾞｼｯｸM-PRO"/>
          </w:rPr>
          <w:t>https://www.maff.go.jp/j/press/syouan/douei/211105.html</w:t>
        </w:r>
      </w:hyperlink>
    </w:p>
    <w:p w14:paraId="765F3528"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18</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3D873C10" w14:textId="2E1258CE" w:rsidR="004432FE" w:rsidRPr="004432FE" w:rsidRDefault="00843293"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7" w:history="1">
        <w:r w:rsidR="004432FE" w:rsidRPr="004432FE">
          <w:rPr>
            <w:rStyle w:val="a3"/>
            <w:rFonts w:ascii="HG丸ｺﾞｼｯｸM-PRO" w:eastAsia="HG丸ｺﾞｼｯｸM-PRO" w:hAnsi="HG丸ｺﾞｼｯｸM-PRO"/>
          </w:rPr>
          <w:t>https://www.maff.go.jp/j/press/syouan/douei/211118.html</w:t>
        </w:r>
      </w:hyperlink>
    </w:p>
    <w:p w14:paraId="1CE2DE96"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12</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22</w:t>
      </w:r>
      <w:r w:rsidRPr="004432FE">
        <w:rPr>
          <w:rFonts w:ascii="HG丸ｺﾞｼｯｸM-PRO" w:eastAsia="HG丸ｺﾞｼｯｸM-PRO" w:hAnsi="HG丸ｺﾞｼｯｸM-PRO" w:hint="eastAsia"/>
          <w:color w:val="000000" w:themeColor="text1"/>
        </w:rPr>
        <w:t>年付けプレスリリース「オランダからの生きた家きん等の一時輸入停止措置について」</w:t>
      </w:r>
    </w:p>
    <w:p w14:paraId="4681D41E" w14:textId="35DF90B8" w:rsidR="004432FE" w:rsidRPr="004432FE" w:rsidRDefault="00843293"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8" w:history="1">
        <w:r w:rsidR="004432FE" w:rsidRPr="004432FE">
          <w:rPr>
            <w:rStyle w:val="a3"/>
            <w:rFonts w:ascii="HG丸ｺﾞｼｯｸM-PRO" w:eastAsia="HG丸ｺﾞｼｯｸM-PRO" w:hAnsi="HG丸ｺﾞｼｯｸM-PRO"/>
          </w:rPr>
          <w:t>https://www.maff.go.jp/j/press/syouan/douei/211222_6.html</w:t>
        </w:r>
      </w:hyperlink>
    </w:p>
    <w:p w14:paraId="65D6E65F"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25</w:t>
      </w:r>
      <w:r w:rsidRPr="004432FE">
        <w:rPr>
          <w:rFonts w:ascii="HG丸ｺﾞｼｯｸM-PRO" w:eastAsia="HG丸ｺﾞｼｯｸM-PRO" w:hAnsi="HG丸ｺﾞｼｯｸM-PRO" w:hint="eastAsia"/>
          <w:color w:val="000000" w:themeColor="text1"/>
        </w:rPr>
        <w:t>日付けプレスリリース「オランダからの生きた家きん等の一時輸入停止措置について」</w:t>
      </w:r>
    </w:p>
    <w:p w14:paraId="0050BFEE" w14:textId="73AD40C1" w:rsidR="004432FE" w:rsidRPr="004432FE" w:rsidRDefault="00843293"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9" w:history="1">
        <w:r w:rsidR="004432FE" w:rsidRPr="004432FE">
          <w:rPr>
            <w:rStyle w:val="a3"/>
            <w:rFonts w:ascii="HG丸ｺﾞｼｯｸM-PRO" w:eastAsia="HG丸ｺﾞｼｯｸM-PRO" w:hAnsi="HG丸ｺﾞｼｯｸM-PRO"/>
          </w:rPr>
          <w:t>https://www.maff.go.jp/j/press/syouan/douei/220125.html</w:t>
        </w:r>
      </w:hyperlink>
    </w:p>
    <w:p w14:paraId="34DFB2C7" w14:textId="77777777" w:rsidR="004432FE" w:rsidRPr="004432FE" w:rsidRDefault="004432FE" w:rsidP="004432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26</w:t>
      </w:r>
      <w:r w:rsidRPr="004432FE">
        <w:rPr>
          <w:rFonts w:ascii="HG丸ｺﾞｼｯｸM-PRO" w:eastAsia="HG丸ｺﾞｼｯｸM-PRO" w:hAnsi="HG丸ｺﾞｼｯｸM-PRO" w:hint="eastAsia"/>
          <w:color w:val="000000" w:themeColor="text1"/>
        </w:rPr>
        <w:t>日付けプレスリリース「オランダからの生きた家きん等の一時輸入停止措置について」</w:t>
      </w:r>
    </w:p>
    <w:p w14:paraId="7DE5E3B7" w14:textId="6345594B" w:rsidR="004432FE" w:rsidRPr="004432FE" w:rsidRDefault="00843293" w:rsidP="004432FE">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hyperlink r:id="rId70" w:history="1">
        <w:r w:rsidR="004432FE" w:rsidRPr="004432FE">
          <w:rPr>
            <w:rStyle w:val="a3"/>
            <w:rFonts w:ascii="HG丸ｺﾞｼｯｸM-PRO" w:eastAsia="HG丸ｺﾞｼｯｸM-PRO" w:hAnsi="HG丸ｺﾞｼｯｸM-PRO"/>
          </w:rPr>
          <w:t>https://www.maff.go.jp/j/press/syouan/douei/220126_9.html</w:t>
        </w:r>
      </w:hyperlink>
    </w:p>
    <w:p w14:paraId="3F8C6EBE" w14:textId="7BC643F3" w:rsidR="009C0152" w:rsidRDefault="009C015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8F109B" w:rsidRPr="008F109B">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sidR="008F109B">
        <w:rPr>
          <w:rStyle w:val="ad"/>
          <w:rFonts w:ascii="HG丸ｺﾞｼｯｸM-PRO" w:eastAsia="HG丸ｺﾞｼｯｸM-PRO" w:hAnsi="HG丸ｺﾞｼｯｸM-PRO" w:cs="Arial" w:hint="eastAsia"/>
          <w:color w:val="000000" w:themeColor="text1"/>
        </w:rPr>
        <w:t xml:space="preserve">　2022/2/21</w:t>
      </w:r>
    </w:p>
    <w:p w14:paraId="5356B8DF" w14:textId="0810E32B" w:rsidR="008F109B" w:rsidRPr="008F109B" w:rsidRDefault="008F109B" w:rsidP="008F109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1" w:history="1">
        <w:r w:rsidRPr="008F109B">
          <w:rPr>
            <w:rStyle w:val="a3"/>
            <w:rFonts w:ascii="Times New Roman" w:eastAsia="HG丸ｺﾞｼｯｸM-PRO" w:hAnsi="Times New Roman" w:cs="Times New Roman"/>
            <w:sz w:val="21"/>
            <w:szCs w:val="21"/>
          </w:rPr>
          <w:t>https://www.maff.go.jp/j/press/syouan/douei/220221.html</w:t>
        </w:r>
      </w:hyperlink>
    </w:p>
    <w:p w14:paraId="5B58AB0B" w14:textId="1B2413BC" w:rsidR="008F109B" w:rsidRPr="008F109B" w:rsidRDefault="008F109B" w:rsidP="008F109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8F109B">
        <w:rPr>
          <w:rFonts w:ascii="HG丸ｺﾞｼｯｸM-PRO" w:eastAsia="HG丸ｺﾞｼｯｸM-PRO" w:hAnsi="HG丸ｺﾞｼｯｸM-PRO" w:hint="eastAsia"/>
          <w:color w:val="000000" w:themeColor="text1"/>
        </w:rPr>
        <w:t>農林水産省は、</w:t>
      </w: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月</w:t>
      </w:r>
      <w:r w:rsidRPr="008F109B">
        <w:rPr>
          <w:rFonts w:ascii="HG丸ｺﾞｼｯｸM-PRO" w:eastAsia="HG丸ｺﾞｼｯｸM-PRO" w:hAnsi="HG丸ｺﾞｼｯｸM-PRO"/>
          <w:color w:val="000000" w:themeColor="text1"/>
        </w:rPr>
        <w:t>16</w:t>
      </w:r>
      <w:r w:rsidRPr="008F109B">
        <w:rPr>
          <w:rFonts w:ascii="HG丸ｺﾞｼｯｸM-PRO" w:eastAsia="HG丸ｺﾞｼｯｸM-PRO" w:hAnsi="HG丸ｺﾞｼｯｸM-PRO" w:hint="eastAsia"/>
          <w:color w:val="000000" w:themeColor="text1"/>
        </w:rPr>
        <w:t>日（水曜日）にフランスのメーヌ・エ・ロワール県からの生きた家きん家きん肉等の一時輸入停止措置を講じました。</w:t>
      </w:r>
    </w:p>
    <w:p w14:paraId="5DA08173" w14:textId="77777777" w:rsidR="008F109B" w:rsidRPr="008F109B" w:rsidRDefault="008F109B" w:rsidP="008F109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color w:val="000000" w:themeColor="text1"/>
        </w:rPr>
        <w:t>1.</w:t>
      </w:r>
      <w:r w:rsidRPr="008F109B">
        <w:rPr>
          <w:rFonts w:ascii="HG丸ｺﾞｼｯｸM-PRO" w:eastAsia="HG丸ｺﾞｼｯｸM-PRO" w:hAnsi="HG丸ｺﾞｼｯｸM-PRO" w:hint="eastAsia"/>
          <w:color w:val="000000" w:themeColor="text1"/>
        </w:rPr>
        <w:t>経緯</w:t>
      </w:r>
    </w:p>
    <w:p w14:paraId="7193112F" w14:textId="77777777" w:rsidR="008F109B" w:rsidRPr="008F109B" w:rsidRDefault="008F109B" w:rsidP="008F109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フランスのマイエンヌ県の家きん飼養農場において、高病原性鳥インフルエンザの発生が確認され、本発生に伴い設定された制限地域が隣接するメーヌ・エ・ロワール県に及んだ旨、フランス家畜衛生当局から情報提供がありました。</w:t>
      </w:r>
    </w:p>
    <w:p w14:paraId="596E7478" w14:textId="77777777" w:rsidR="008F109B" w:rsidRPr="008F109B" w:rsidRDefault="008F109B" w:rsidP="008F109B">
      <w:pPr>
        <w:kinsoku w:val="0"/>
        <w:overflowPunct w:val="0"/>
        <w:autoSpaceDE w:val="0"/>
        <w:autoSpaceDN w:val="0"/>
        <w:spacing w:after="0" w:line="0" w:lineRule="atLeast"/>
        <w:ind w:leftChars="100" w:left="1100" w:hangingChars="400" w:hanging="88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hint="eastAsia"/>
          <w:color w:val="000000" w:themeColor="text1"/>
        </w:rPr>
        <w:t>（参考）マイエンヌ県からの生きた家きん、家きん肉等について、高病原性鳥インフルエンザの発生により、令和</w:t>
      </w:r>
      <w:r w:rsidRPr="008F109B">
        <w:rPr>
          <w:rFonts w:ascii="HG丸ｺﾞｼｯｸM-PRO" w:eastAsia="HG丸ｺﾞｼｯｸM-PRO" w:hAnsi="HG丸ｺﾞｼｯｸM-PRO"/>
          <w:color w:val="000000" w:themeColor="text1"/>
        </w:rPr>
        <w:t>4</w:t>
      </w:r>
      <w:r w:rsidRPr="008F109B">
        <w:rPr>
          <w:rFonts w:ascii="HG丸ｺﾞｼｯｸM-PRO" w:eastAsia="HG丸ｺﾞｼｯｸM-PRO" w:hAnsi="HG丸ｺﾞｼｯｸM-PRO" w:hint="eastAsia"/>
          <w:color w:val="000000" w:themeColor="text1"/>
        </w:rPr>
        <w:t>年</w:t>
      </w: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月</w:t>
      </w:r>
      <w:r w:rsidRPr="008F109B">
        <w:rPr>
          <w:rFonts w:ascii="HG丸ｺﾞｼｯｸM-PRO" w:eastAsia="HG丸ｺﾞｼｯｸM-PRO" w:hAnsi="HG丸ｺﾞｼｯｸM-PRO"/>
          <w:color w:val="000000" w:themeColor="text1"/>
        </w:rPr>
        <w:t>1</w:t>
      </w:r>
      <w:r w:rsidRPr="008F109B">
        <w:rPr>
          <w:rFonts w:ascii="HG丸ｺﾞｼｯｸM-PRO" w:eastAsia="HG丸ｺﾞｼｯｸM-PRO" w:hAnsi="HG丸ｺﾞｼｯｸM-PRO" w:hint="eastAsia"/>
          <w:color w:val="000000" w:themeColor="text1"/>
        </w:rPr>
        <w:t>日以降、一時輸入停止措置をしています。</w:t>
      </w:r>
    </w:p>
    <w:p w14:paraId="588E0605" w14:textId="77777777" w:rsidR="008F109B" w:rsidRPr="008F109B" w:rsidRDefault="008F109B" w:rsidP="008F109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対応</w:t>
      </w:r>
    </w:p>
    <w:p w14:paraId="02D7E77B" w14:textId="5B89DB96" w:rsidR="008F109B" w:rsidRPr="008F109B" w:rsidRDefault="008F109B" w:rsidP="008F109B">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8F109B">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8F109B">
        <w:rPr>
          <w:rFonts w:ascii="HG丸ｺﾞｼｯｸM-PRO" w:eastAsia="HG丸ｺﾞｼｯｸM-PRO" w:hAnsi="HG丸ｺﾞｼｯｸM-PRO"/>
          <w:color w:val="000000" w:themeColor="text1"/>
        </w:rPr>
        <w:t>4</w:t>
      </w:r>
      <w:r w:rsidRPr="008F109B">
        <w:rPr>
          <w:rFonts w:ascii="HG丸ｺﾞｼｯｸM-PRO" w:eastAsia="HG丸ｺﾞｼｯｸM-PRO" w:hAnsi="HG丸ｺﾞｼｯｸM-PRO" w:hint="eastAsia"/>
          <w:color w:val="000000" w:themeColor="text1"/>
        </w:rPr>
        <w:t>年</w:t>
      </w:r>
      <w:r w:rsidRPr="008F109B">
        <w:rPr>
          <w:rFonts w:ascii="HG丸ｺﾞｼｯｸM-PRO" w:eastAsia="HG丸ｺﾞｼｯｸM-PRO" w:hAnsi="HG丸ｺﾞｼｯｸM-PRO"/>
          <w:color w:val="000000" w:themeColor="text1"/>
        </w:rPr>
        <w:t>2</w:t>
      </w:r>
      <w:r w:rsidRPr="008F109B">
        <w:rPr>
          <w:rFonts w:ascii="HG丸ｺﾞｼｯｸM-PRO" w:eastAsia="HG丸ｺﾞｼｯｸM-PRO" w:hAnsi="HG丸ｺﾞｼｯｸM-PRO" w:hint="eastAsia"/>
          <w:color w:val="000000" w:themeColor="text1"/>
        </w:rPr>
        <w:t>月</w:t>
      </w:r>
      <w:r w:rsidRPr="008F109B">
        <w:rPr>
          <w:rFonts w:ascii="HG丸ｺﾞｼｯｸM-PRO" w:eastAsia="HG丸ｺﾞｼｯｸM-PRO" w:hAnsi="HG丸ｺﾞｼｯｸM-PRO"/>
          <w:color w:val="000000" w:themeColor="text1"/>
        </w:rPr>
        <w:t>16</w:t>
      </w:r>
      <w:r w:rsidRPr="008F109B">
        <w:rPr>
          <w:rFonts w:ascii="HG丸ｺﾞｼｯｸM-PRO" w:eastAsia="HG丸ｺﾞｼｯｸM-PRO" w:hAnsi="HG丸ｺﾞｼｯｸM-PRO" w:hint="eastAsia"/>
          <w:color w:val="000000" w:themeColor="text1"/>
        </w:rPr>
        <w:t>日（水曜日）にメーヌ・エ・ロワール県からの生きた家きん、家きん肉等の輸入を一時停止しました（※）。</w:t>
      </w:r>
    </w:p>
    <w:p w14:paraId="25CCEF2E" w14:textId="52B9E74D"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18</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日付けプレスリリース「フランスのオート・コルス県からの生きた家きん、家きん肉等の一時輸入停止措置について」</w:t>
      </w:r>
    </w:p>
    <w:p w14:paraId="420074ED" w14:textId="77777777" w:rsidR="008F109B" w:rsidRDefault="00843293"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72" w:history="1">
        <w:r w:rsidR="008F109B" w:rsidRPr="00E34C6E">
          <w:rPr>
            <w:rStyle w:val="a3"/>
            <w:rFonts w:ascii="HG丸ｺﾞｼｯｸM-PRO" w:eastAsia="HG丸ｺﾞｼｯｸM-PRO" w:hAnsi="HG丸ｺﾞｼｯｸM-PRO" w:cs="Arial"/>
          </w:rPr>
          <w:t>https://www.maff.go.jp/j/press/syouan/douei/201118_3.html</w:t>
        </w:r>
      </w:hyperlink>
    </w:p>
    <w:p w14:paraId="2692914D" w14:textId="77777777" w:rsidR="008F109B"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24</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日付けプレスリリース「フランスのイヴリーヌ県からの生きた家きん、家きん肉等の一時輸入停止措置について」</w:t>
      </w:r>
      <w:hyperlink r:id="rId73" w:history="1">
        <w:r w:rsidRPr="00E34C6E">
          <w:rPr>
            <w:rStyle w:val="a3"/>
            <w:rFonts w:ascii="HG丸ｺﾞｼｯｸM-PRO" w:eastAsia="HG丸ｺﾞｼｯｸM-PRO" w:hAnsi="HG丸ｺﾞｼｯｸM-PRO" w:cs="Arial"/>
          </w:rPr>
          <w:t>https://www.maff.go.jp/j/press/syouan/douei/201124_6.html</w:t>
        </w:r>
      </w:hyperlink>
    </w:p>
    <w:p w14:paraId="5FDCEB59"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日付けプレスリリース「フランスのアルデンヌ県からの生きた家きん、家きん肉等の一時輸入停止措置について」</w:t>
      </w:r>
    </w:p>
    <w:p w14:paraId="393D8DE6" w14:textId="77777777" w:rsidR="008F109B" w:rsidRDefault="00843293"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74" w:history="1">
        <w:r w:rsidR="008F109B" w:rsidRPr="00E34C6E">
          <w:rPr>
            <w:rStyle w:val="a3"/>
            <w:rFonts w:ascii="HG丸ｺﾞｼｯｸM-PRO" w:eastAsia="HG丸ｺﾞｼｯｸM-PRO" w:hAnsi="HG丸ｺﾞｼｯｸM-PRO" w:cs="Arial"/>
          </w:rPr>
          <w:t>https://www.maff.go.jp/j/press/syouan/douei/210201.html</w:t>
        </w:r>
      </w:hyperlink>
    </w:p>
    <w:p w14:paraId="09797EDC"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lastRenderedPageBreak/>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17</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日付けプレスリリース「フランスのオー・ラン県からの生きた家きん、家きん肉等の一時輸入停止措置について」</w:t>
      </w:r>
    </w:p>
    <w:p w14:paraId="15046A48" w14:textId="77777777" w:rsidR="008F109B" w:rsidRDefault="00843293"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75" w:history="1">
        <w:r w:rsidR="008F109B" w:rsidRPr="00E34C6E">
          <w:rPr>
            <w:rStyle w:val="a3"/>
            <w:rFonts w:ascii="HG丸ｺﾞｼｯｸM-PRO" w:eastAsia="HG丸ｺﾞｼｯｸM-PRO" w:hAnsi="HG丸ｺﾞｼｯｸM-PRO" w:cs="Arial"/>
          </w:rPr>
          <w:t>https://www.maff.go.jp/j/press/syouan/douei/210317_3.html</w:t>
        </w:r>
      </w:hyperlink>
    </w:p>
    <w:p w14:paraId="656E1403"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26</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日付けプレスリリース「フランスのバ・ラン県からの生きた家きん、家きん肉等の一時輸入停止措置について」</w:t>
      </w:r>
    </w:p>
    <w:p w14:paraId="4B029859" w14:textId="77777777" w:rsidR="008F109B" w:rsidRDefault="00843293"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76" w:history="1">
        <w:r w:rsidR="008F109B" w:rsidRPr="00E34C6E">
          <w:rPr>
            <w:rStyle w:val="a3"/>
            <w:rFonts w:ascii="HG丸ｺﾞｼｯｸM-PRO" w:eastAsia="HG丸ｺﾞｼｯｸM-PRO" w:hAnsi="HG丸ｺﾞｼｯｸM-PRO" w:cs="Arial"/>
          </w:rPr>
          <w:t>https://www.maff.go.jp/j/press/syouan/douei/210426.html</w:t>
        </w:r>
      </w:hyperlink>
    </w:p>
    <w:p w14:paraId="3D9B5F54"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9</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21</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日付けプレスリリース「フランスのエーヌ県からの生きた家きん、家きん肉等の一時輸入停止措置について」</w:t>
      </w:r>
    </w:p>
    <w:p w14:paraId="0CA500EC" w14:textId="77777777" w:rsidR="008F109B" w:rsidRDefault="00843293"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77" w:history="1">
        <w:r w:rsidR="008F109B" w:rsidRPr="00E34C6E">
          <w:rPr>
            <w:rStyle w:val="a3"/>
            <w:rFonts w:ascii="HG丸ｺﾞｼｯｸM-PRO" w:eastAsia="HG丸ｺﾞｼｯｸM-PRO" w:hAnsi="HG丸ｺﾞｼｯｸM-PRO" w:cs="Arial"/>
          </w:rPr>
          <w:t>https://www.maff.go.jp/j/press/syouan/douei/210921.html</w:t>
        </w:r>
      </w:hyperlink>
    </w:p>
    <w:p w14:paraId="31210453"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29</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5AAFAC88" w14:textId="77777777" w:rsidR="008F109B" w:rsidRDefault="00843293"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78" w:history="1">
        <w:r w:rsidR="008F109B" w:rsidRPr="00E34C6E">
          <w:rPr>
            <w:rStyle w:val="a3"/>
            <w:rFonts w:ascii="HG丸ｺﾞｼｯｸM-PRO" w:eastAsia="HG丸ｺﾞｼｯｸM-PRO" w:hAnsi="HG丸ｺﾞｼｯｸM-PRO" w:cs="Arial"/>
          </w:rPr>
          <w:t>https://www.maff.go.jp/j/press/syouan/douei/211129_2.html</w:t>
        </w:r>
      </w:hyperlink>
    </w:p>
    <w:p w14:paraId="207AC915"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20</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2180DEC8" w14:textId="77777777" w:rsidR="008F109B" w:rsidRDefault="00843293"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79" w:history="1">
        <w:r w:rsidR="008F109B" w:rsidRPr="00E34C6E">
          <w:rPr>
            <w:rStyle w:val="a3"/>
            <w:rFonts w:ascii="HG丸ｺﾞｼｯｸM-PRO" w:eastAsia="HG丸ｺﾞｼｯｸM-PRO" w:hAnsi="HG丸ｺﾞｼｯｸM-PRO" w:cs="Arial"/>
          </w:rPr>
          <w:t>https://www.maff.go.jp/j/press/syouan/douei/211220.html</w:t>
        </w:r>
      </w:hyperlink>
    </w:p>
    <w:p w14:paraId="67EF6250"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23</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659B9816" w14:textId="77777777" w:rsidR="008F109B" w:rsidRDefault="00843293"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80" w:history="1">
        <w:r w:rsidR="008F109B" w:rsidRPr="00E34C6E">
          <w:rPr>
            <w:rStyle w:val="a3"/>
            <w:rFonts w:ascii="HG丸ｺﾞｼｯｸM-PRO" w:eastAsia="HG丸ｺﾞｼｯｸM-PRO" w:hAnsi="HG丸ｺﾞｼｯｸM-PRO" w:cs="Arial"/>
          </w:rPr>
          <w:t>https://www.maff.go.jp/j/press/syouan/douei/211223_3.html</w:t>
        </w:r>
      </w:hyperlink>
    </w:p>
    <w:p w14:paraId="1D267BF4"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5</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686E120F" w14:textId="77777777" w:rsidR="008F109B" w:rsidRDefault="00843293" w:rsidP="008F109B">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81" w:history="1">
        <w:r w:rsidR="008F109B" w:rsidRPr="00E34C6E">
          <w:rPr>
            <w:rStyle w:val="a3"/>
            <w:rFonts w:ascii="HG丸ｺﾞｼｯｸM-PRO" w:eastAsia="HG丸ｺﾞｼｯｸM-PRO" w:hAnsi="HG丸ｺﾞｼｯｸM-PRO" w:cs="Arial"/>
          </w:rPr>
          <w:t>https://www.maff.go.jp/j/press/syouan/douei/220105_5.html</w:t>
        </w:r>
      </w:hyperlink>
    </w:p>
    <w:p w14:paraId="61B7C228" w14:textId="77777777" w:rsidR="008F109B" w:rsidRPr="001A5FB3"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17</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61A06A45" w14:textId="77777777" w:rsidR="008F109B" w:rsidRDefault="00843293" w:rsidP="008F109B">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s="Arial"/>
        </w:rPr>
      </w:pPr>
      <w:hyperlink r:id="rId82" w:history="1">
        <w:r w:rsidR="008F109B" w:rsidRPr="001A5FB3">
          <w:rPr>
            <w:rStyle w:val="a3"/>
            <w:rFonts w:ascii="HG丸ｺﾞｼｯｸM-PRO" w:eastAsia="HG丸ｺﾞｼｯｸM-PRO" w:hAnsi="HG丸ｺﾞｼｯｸM-PRO" w:cs="Arial"/>
          </w:rPr>
          <w:t>https://www.maff.go.jp/j/press/syouan/douei/220117.html</w:t>
        </w:r>
      </w:hyperlink>
    </w:p>
    <w:p w14:paraId="6219CEED" w14:textId="77777777" w:rsidR="008F109B" w:rsidRPr="009A2F5D"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9A2F5D">
        <w:rPr>
          <w:rStyle w:val="ad"/>
          <w:rFonts w:ascii="HG丸ｺﾞｼｯｸM-PRO" w:eastAsia="HG丸ｺﾞｼｯｸM-PRO" w:hAnsi="HG丸ｺﾞｼｯｸM-PRO" w:cs="Arial" w:hint="eastAsia"/>
          <w:b w:val="0"/>
          <w:bCs w:val="0"/>
          <w:color w:val="000000" w:themeColor="text1"/>
        </w:rPr>
        <w:t>令和</w:t>
      </w:r>
      <w:r w:rsidRPr="009A2F5D">
        <w:rPr>
          <w:rStyle w:val="ad"/>
          <w:rFonts w:ascii="HG丸ｺﾞｼｯｸM-PRO" w:eastAsia="HG丸ｺﾞｼｯｸM-PRO" w:hAnsi="HG丸ｺﾞｼｯｸM-PRO" w:cs="Arial"/>
          <w:b w:val="0"/>
          <w:bCs w:val="0"/>
          <w:color w:val="000000" w:themeColor="text1"/>
        </w:rPr>
        <w:t>4</w:t>
      </w:r>
      <w:r w:rsidRPr="009A2F5D">
        <w:rPr>
          <w:rStyle w:val="ad"/>
          <w:rFonts w:ascii="HG丸ｺﾞｼｯｸM-PRO" w:eastAsia="HG丸ｺﾞｼｯｸM-PRO" w:hAnsi="HG丸ｺﾞｼｯｸM-PRO" w:cs="Arial" w:hint="eastAsia"/>
          <w:b w:val="0"/>
          <w:bCs w:val="0"/>
          <w:color w:val="000000" w:themeColor="text1"/>
        </w:rPr>
        <w:t>年</w:t>
      </w:r>
      <w:r w:rsidRPr="009A2F5D">
        <w:rPr>
          <w:rStyle w:val="ad"/>
          <w:rFonts w:ascii="HG丸ｺﾞｼｯｸM-PRO" w:eastAsia="HG丸ｺﾞｼｯｸM-PRO" w:hAnsi="HG丸ｺﾞｼｯｸM-PRO" w:cs="Arial"/>
          <w:b w:val="0"/>
          <w:bCs w:val="0"/>
          <w:color w:val="000000" w:themeColor="text1"/>
        </w:rPr>
        <w:t>2</w:t>
      </w:r>
      <w:r w:rsidRPr="009A2F5D">
        <w:rPr>
          <w:rStyle w:val="ad"/>
          <w:rFonts w:ascii="HG丸ｺﾞｼｯｸM-PRO" w:eastAsia="HG丸ｺﾞｼｯｸM-PRO" w:hAnsi="HG丸ｺﾞｼｯｸM-PRO" w:cs="Arial" w:hint="eastAsia"/>
          <w:b w:val="0"/>
          <w:bCs w:val="0"/>
          <w:color w:val="000000" w:themeColor="text1"/>
        </w:rPr>
        <w:t>月</w:t>
      </w:r>
      <w:r w:rsidRPr="009A2F5D">
        <w:rPr>
          <w:rStyle w:val="ad"/>
          <w:rFonts w:ascii="HG丸ｺﾞｼｯｸM-PRO" w:eastAsia="HG丸ｺﾞｼｯｸM-PRO" w:hAnsi="HG丸ｺﾞｼｯｸM-PRO" w:cs="Arial"/>
          <w:b w:val="0"/>
          <w:bCs w:val="0"/>
          <w:color w:val="000000" w:themeColor="text1"/>
        </w:rPr>
        <w:t>14</w:t>
      </w:r>
      <w:r w:rsidRPr="009A2F5D">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13244F97" w14:textId="7B2825F6" w:rsidR="008F109B" w:rsidRDefault="00843293" w:rsidP="008F109B">
      <w:pPr>
        <w:kinsoku w:val="0"/>
        <w:overflowPunct w:val="0"/>
        <w:autoSpaceDE w:val="0"/>
        <w:autoSpaceDN w:val="0"/>
        <w:spacing w:afterLines="50" w:after="180" w:line="0" w:lineRule="atLeast"/>
        <w:ind w:firstLineChars="100" w:firstLine="220"/>
        <w:rPr>
          <w:rStyle w:val="a3"/>
          <w:rFonts w:ascii="HG丸ｺﾞｼｯｸM-PRO" w:eastAsia="HG丸ｺﾞｼｯｸM-PRO" w:hAnsi="HG丸ｺﾞｼｯｸM-PRO" w:cs="Arial"/>
        </w:rPr>
      </w:pPr>
      <w:hyperlink r:id="rId83" w:history="1">
        <w:r w:rsidR="008F109B" w:rsidRPr="009A2F5D">
          <w:rPr>
            <w:rStyle w:val="a3"/>
            <w:rFonts w:ascii="HG丸ｺﾞｼｯｸM-PRO" w:eastAsia="HG丸ｺﾞｼｯｸM-PRO" w:hAnsi="HG丸ｺﾞｼｯｸM-PRO" w:cs="Arial"/>
          </w:rPr>
          <w:t>https://www.maff.go.jp/j/press/syouan/douei/220214_3.html</w:t>
        </w:r>
      </w:hyperlink>
    </w:p>
    <w:p w14:paraId="06C187FE" w14:textId="77777777" w:rsidR="008F109B" w:rsidRPr="008F109B" w:rsidRDefault="008F109B" w:rsidP="008F109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8F109B">
        <w:rPr>
          <w:rStyle w:val="ad"/>
          <w:rFonts w:ascii="HG丸ｺﾞｼｯｸM-PRO" w:eastAsia="HG丸ｺﾞｼｯｸM-PRO" w:hAnsi="HG丸ｺﾞｼｯｸM-PRO" w:cs="Arial" w:hint="eastAsia"/>
          <w:b w:val="0"/>
          <w:bCs w:val="0"/>
          <w:color w:val="000000" w:themeColor="text1"/>
        </w:rPr>
        <w:t>令和</w:t>
      </w:r>
      <w:r w:rsidRPr="008F109B">
        <w:rPr>
          <w:rStyle w:val="ad"/>
          <w:rFonts w:ascii="HG丸ｺﾞｼｯｸM-PRO" w:eastAsia="HG丸ｺﾞｼｯｸM-PRO" w:hAnsi="HG丸ｺﾞｼｯｸM-PRO" w:cs="Arial"/>
          <w:b w:val="0"/>
          <w:bCs w:val="0"/>
          <w:color w:val="000000" w:themeColor="text1"/>
        </w:rPr>
        <w:t>4</w:t>
      </w:r>
      <w:r w:rsidRPr="008F109B">
        <w:rPr>
          <w:rStyle w:val="ad"/>
          <w:rFonts w:ascii="HG丸ｺﾞｼｯｸM-PRO" w:eastAsia="HG丸ｺﾞｼｯｸM-PRO" w:hAnsi="HG丸ｺﾞｼｯｸM-PRO" w:cs="Arial" w:hint="eastAsia"/>
          <w:b w:val="0"/>
          <w:bCs w:val="0"/>
          <w:color w:val="000000" w:themeColor="text1"/>
        </w:rPr>
        <w:t>年</w:t>
      </w:r>
      <w:r w:rsidRPr="008F109B">
        <w:rPr>
          <w:rStyle w:val="ad"/>
          <w:rFonts w:ascii="HG丸ｺﾞｼｯｸM-PRO" w:eastAsia="HG丸ｺﾞｼｯｸM-PRO" w:hAnsi="HG丸ｺﾞｼｯｸM-PRO" w:cs="Arial"/>
          <w:b w:val="0"/>
          <w:bCs w:val="0"/>
          <w:color w:val="000000" w:themeColor="text1"/>
        </w:rPr>
        <w:t>2</w:t>
      </w:r>
      <w:r w:rsidRPr="008F109B">
        <w:rPr>
          <w:rStyle w:val="ad"/>
          <w:rFonts w:ascii="HG丸ｺﾞｼｯｸM-PRO" w:eastAsia="HG丸ｺﾞｼｯｸM-PRO" w:hAnsi="HG丸ｺﾞｼｯｸM-PRO" w:cs="Arial" w:hint="eastAsia"/>
          <w:b w:val="0"/>
          <w:bCs w:val="0"/>
          <w:color w:val="000000" w:themeColor="text1"/>
        </w:rPr>
        <w:t>月</w:t>
      </w:r>
      <w:r w:rsidRPr="008F109B">
        <w:rPr>
          <w:rStyle w:val="ad"/>
          <w:rFonts w:ascii="HG丸ｺﾞｼｯｸM-PRO" w:eastAsia="HG丸ｺﾞｼｯｸM-PRO" w:hAnsi="HG丸ｺﾞｼｯｸM-PRO" w:cs="Arial"/>
          <w:b w:val="0"/>
          <w:bCs w:val="0"/>
          <w:color w:val="000000" w:themeColor="text1"/>
        </w:rPr>
        <w:t>18</w:t>
      </w:r>
      <w:r w:rsidRPr="008F109B">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4E455A42" w14:textId="08AE87B4" w:rsidR="008F109B" w:rsidRPr="009A2F5D" w:rsidRDefault="00843293" w:rsidP="008F109B">
      <w:pPr>
        <w:kinsoku w:val="0"/>
        <w:overflowPunct w:val="0"/>
        <w:autoSpaceDE w:val="0"/>
        <w:autoSpaceDN w:val="0"/>
        <w:spacing w:afterLines="50" w:after="180" w:line="0" w:lineRule="atLeast"/>
        <w:ind w:firstLineChars="100" w:firstLine="220"/>
        <w:rPr>
          <w:rStyle w:val="ad"/>
          <w:rFonts w:ascii="HG丸ｺﾞｼｯｸM-PRO" w:eastAsia="HG丸ｺﾞｼｯｸM-PRO" w:hAnsi="HG丸ｺﾞｼｯｸM-PRO" w:cs="Arial"/>
          <w:b w:val="0"/>
          <w:bCs w:val="0"/>
          <w:color w:val="000000" w:themeColor="text1"/>
        </w:rPr>
      </w:pPr>
      <w:hyperlink r:id="rId84" w:history="1">
        <w:r w:rsidR="008F109B" w:rsidRPr="008F109B">
          <w:rPr>
            <w:rStyle w:val="a3"/>
            <w:rFonts w:ascii="HG丸ｺﾞｼｯｸM-PRO" w:eastAsia="HG丸ｺﾞｼｯｸM-PRO" w:hAnsi="HG丸ｺﾞｼｯｸM-PRO" w:cs="Arial"/>
          </w:rPr>
          <w:t>https://www.maff.go.jp/j/press/syouan/douei/220218_9.html</w:t>
        </w:r>
      </w:hyperlink>
    </w:p>
    <w:p w14:paraId="12D4E2F5" w14:textId="47ECF3B0" w:rsidR="009C0152" w:rsidRDefault="009C015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9C0152">
        <w:rPr>
          <w:rStyle w:val="ad"/>
          <w:rFonts w:ascii="HG丸ｺﾞｼｯｸM-PRO" w:eastAsia="HG丸ｺﾞｼｯｸM-PRO" w:hAnsi="HG丸ｺﾞｼｯｸM-PRO" w:cs="Arial" w:hint="eastAsia"/>
          <w:color w:val="000000" w:themeColor="text1"/>
        </w:rPr>
        <w:t>台湾による日本産食品の輸入規制が緩和されました</w:t>
      </w:r>
      <w:r w:rsidRPr="009C0152">
        <w:rPr>
          <w:rStyle w:val="ad"/>
          <w:rFonts w:ascii="HG丸ｺﾞｼｯｸM-PRO" w:eastAsia="HG丸ｺﾞｼｯｸM-PRO" w:hAnsi="HG丸ｺﾞｼｯｸM-PRO" w:cs="Arial"/>
          <w:color w:val="000000" w:themeColor="text1"/>
        </w:rPr>
        <w:t xml:space="preserve"> (</w:t>
      </w:r>
      <w:r w:rsidRPr="009C0152">
        <w:rPr>
          <w:rStyle w:val="ad"/>
          <w:rFonts w:ascii="HG丸ｺﾞｼｯｸM-PRO" w:eastAsia="HG丸ｺﾞｼｯｸM-PRO" w:hAnsi="HG丸ｺﾞｼｯｸM-PRO" w:cs="Arial" w:hint="eastAsia"/>
          <w:color w:val="000000" w:themeColor="text1"/>
        </w:rPr>
        <w:t>東日本大震災関連</w:t>
      </w:r>
      <w:r w:rsidRPr="009C0152">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2021/2/21</w:t>
      </w:r>
    </w:p>
    <w:p w14:paraId="05E0638B" w14:textId="1D561F50" w:rsidR="009C0152" w:rsidRPr="009C0152" w:rsidRDefault="009C0152" w:rsidP="009C0152">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9C0152">
        <w:rPr>
          <w:rFonts w:ascii="HG丸ｺﾞｼｯｸM-PRO" w:eastAsia="HG丸ｺﾞｼｯｸM-PRO" w:hAnsi="HG丸ｺﾞｼｯｸM-PRO" w:hint="eastAsia"/>
          <w:color w:val="000000" w:themeColor="text1"/>
        </w:rPr>
        <w:t xml:space="preserve">　</w:t>
      </w:r>
      <w:hyperlink r:id="rId85" w:history="1">
        <w:r w:rsidRPr="009C0152">
          <w:rPr>
            <w:rStyle w:val="a3"/>
            <w:rFonts w:ascii="Times New Roman" w:eastAsia="HG丸ｺﾞｼｯｸM-PRO" w:hAnsi="Times New Roman" w:cs="Times New Roman"/>
            <w:sz w:val="21"/>
            <w:szCs w:val="21"/>
          </w:rPr>
          <w:t>https://www.maff.go.jp/j/press/yusyutu_kokusai/chiiki/220221.html</w:t>
        </w:r>
      </w:hyperlink>
    </w:p>
    <w:p w14:paraId="3ACAE76B" w14:textId="1F94FBA5" w:rsidR="009C0152" w:rsidRPr="009C0152" w:rsidRDefault="009C0152" w:rsidP="009C015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C0152">
        <w:rPr>
          <w:rFonts w:ascii="HG丸ｺﾞｼｯｸM-PRO" w:eastAsia="HG丸ｺﾞｼｯｸM-PRO" w:hAnsi="HG丸ｺﾞｼｯｸM-PRO"/>
          <w:color w:val="000000" w:themeColor="text1"/>
        </w:rPr>
        <w:t xml:space="preserve">2 </w:t>
      </w:r>
      <w:r w:rsidRPr="009C0152">
        <w:rPr>
          <w:rFonts w:ascii="HG丸ｺﾞｼｯｸM-PRO" w:eastAsia="HG丸ｺﾞｼｯｸM-PRO" w:hAnsi="HG丸ｺﾞｼｯｸM-PRO" w:hint="eastAsia"/>
          <w:color w:val="000000" w:themeColor="text1"/>
        </w:rPr>
        <w:t>月</w:t>
      </w:r>
      <w:r w:rsidRPr="009C0152">
        <w:rPr>
          <w:rFonts w:ascii="HG丸ｺﾞｼｯｸM-PRO" w:eastAsia="HG丸ｺﾞｼｯｸM-PRO" w:hAnsi="HG丸ｺﾞｼｯｸM-PRO"/>
          <w:color w:val="000000" w:themeColor="text1"/>
        </w:rPr>
        <w:t xml:space="preserve"> 21 </w:t>
      </w:r>
      <w:r w:rsidRPr="009C0152">
        <w:rPr>
          <w:rFonts w:ascii="HG丸ｺﾞｼｯｸM-PRO" w:eastAsia="HG丸ｺﾞｼｯｸM-PRO" w:hAnsi="HG丸ｺﾞｼｯｸM-PRO" w:hint="eastAsia"/>
          <w:color w:val="000000" w:themeColor="text1"/>
        </w:rPr>
        <w:t>日（月曜日）に台湾当局は、東京電力福島第一原子力発電所の事故発生後に導入された福島などの日本産食品への輸入規制措置について、</w:t>
      </w:r>
      <w:r w:rsidRPr="009C0152">
        <w:rPr>
          <w:rFonts w:ascii="HG丸ｺﾞｼｯｸM-PRO" w:eastAsia="HG丸ｺﾞｼｯｸM-PRO" w:hAnsi="HG丸ｺﾞｼｯｸM-PRO"/>
          <w:color w:val="000000" w:themeColor="text1"/>
        </w:rPr>
        <w:t>8</w:t>
      </w:r>
      <w:r w:rsidRPr="009C0152">
        <w:rPr>
          <w:rFonts w:ascii="HG丸ｺﾞｼｯｸM-PRO" w:eastAsia="HG丸ｺﾞｼｯｸM-PRO" w:hAnsi="HG丸ｺﾞｼｯｸM-PRO" w:hint="eastAsia"/>
          <w:color w:val="000000" w:themeColor="text1"/>
        </w:rPr>
        <w:t>日に公表した緩和案のとおり決定しました。</w:t>
      </w:r>
    </w:p>
    <w:p w14:paraId="0B6603CE" w14:textId="77777777" w:rsidR="009C0152" w:rsidRPr="009C0152" w:rsidRDefault="009C0152" w:rsidP="009C015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color w:val="000000" w:themeColor="text1"/>
        </w:rPr>
        <w:t>1</w:t>
      </w:r>
      <w:r w:rsidRPr="009C0152">
        <w:rPr>
          <w:rFonts w:ascii="HG丸ｺﾞｼｯｸM-PRO" w:eastAsia="HG丸ｺﾞｼｯｸM-PRO" w:hAnsi="HG丸ｺﾞｼｯｸM-PRO" w:hint="eastAsia"/>
          <w:color w:val="000000" w:themeColor="text1"/>
        </w:rPr>
        <w:t>．台湾の輸入規制措置の概要</w:t>
      </w:r>
    </w:p>
    <w:p w14:paraId="63ACA0D8" w14:textId="77777777" w:rsidR="009C0152" w:rsidRPr="009C0152" w:rsidRDefault="009C0152" w:rsidP="009C015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1</w:t>
      </w: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 xml:space="preserve">2 </w:t>
      </w:r>
      <w:r w:rsidRPr="009C0152">
        <w:rPr>
          <w:rFonts w:ascii="HG丸ｺﾞｼｯｸM-PRO" w:eastAsia="HG丸ｺﾞｼｯｸM-PRO" w:hAnsi="HG丸ｺﾞｼｯｸM-PRO" w:hint="eastAsia"/>
          <w:color w:val="000000" w:themeColor="text1"/>
        </w:rPr>
        <w:t>月</w:t>
      </w:r>
      <w:r w:rsidRPr="009C0152">
        <w:rPr>
          <w:rFonts w:ascii="HG丸ｺﾞｼｯｸM-PRO" w:eastAsia="HG丸ｺﾞｼｯｸM-PRO" w:hAnsi="HG丸ｺﾞｼｯｸM-PRO"/>
          <w:color w:val="000000" w:themeColor="text1"/>
        </w:rPr>
        <w:t xml:space="preserve"> 21 </w:t>
      </w:r>
      <w:r w:rsidRPr="009C0152">
        <w:rPr>
          <w:rFonts w:ascii="HG丸ｺﾞｼｯｸM-PRO" w:eastAsia="HG丸ｺﾞｼｯｸM-PRO" w:hAnsi="HG丸ｺﾞｼｯｸM-PRO" w:hint="eastAsia"/>
          <w:color w:val="000000" w:themeColor="text1"/>
        </w:rPr>
        <w:t>日（月曜日）、台湾当局は、福島などの日本産食品への輸入規制措置の緩和を決定しました。</w:t>
      </w:r>
    </w:p>
    <w:p w14:paraId="70A36258" w14:textId="77777777" w:rsidR="009C0152" w:rsidRPr="009C0152" w:rsidRDefault="009C0152" w:rsidP="009C015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2</w:t>
      </w:r>
      <w:r w:rsidRPr="009C0152">
        <w:rPr>
          <w:rFonts w:ascii="HG丸ｺﾞｼｯｸM-PRO" w:eastAsia="HG丸ｺﾞｼｯｸM-PRO" w:hAnsi="HG丸ｺﾞｼｯｸM-PRO" w:hint="eastAsia"/>
          <w:color w:val="000000" w:themeColor="text1"/>
        </w:rPr>
        <w:t>）緩和内容は、</w:t>
      </w:r>
      <w:r w:rsidRPr="009C0152">
        <w:rPr>
          <w:rFonts w:ascii="HG丸ｺﾞｼｯｸM-PRO" w:eastAsia="HG丸ｺﾞｼｯｸM-PRO" w:hAnsi="HG丸ｺﾞｼｯｸM-PRO"/>
          <w:color w:val="000000" w:themeColor="text1"/>
        </w:rPr>
        <w:t>8</w:t>
      </w:r>
      <w:r w:rsidRPr="009C0152">
        <w:rPr>
          <w:rFonts w:ascii="HG丸ｺﾞｼｯｸM-PRO" w:eastAsia="HG丸ｺﾞｼｯｸM-PRO" w:hAnsi="HG丸ｺﾞｼｯｸM-PRO" w:hint="eastAsia"/>
          <w:color w:val="000000" w:themeColor="text1"/>
        </w:rPr>
        <w:t>日に台湾が公表した緩和案のとおりです。</w:t>
      </w:r>
    </w:p>
    <w:p w14:paraId="4700CF0B" w14:textId="77777777" w:rsidR="009C0152" w:rsidRPr="009C0152" w:rsidRDefault="009C0152" w:rsidP="009C015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3</w:t>
      </w:r>
      <w:r w:rsidRPr="009C0152">
        <w:rPr>
          <w:rFonts w:ascii="HG丸ｺﾞｼｯｸM-PRO" w:eastAsia="HG丸ｺﾞｼｯｸM-PRO" w:hAnsi="HG丸ｺﾞｼｯｸM-PRO" w:hint="eastAsia"/>
          <w:color w:val="000000" w:themeColor="text1"/>
        </w:rPr>
        <w:t>）これにより、これまで輸入停止となっていた福島県、茨城県、栃木県、群馬県及び千葉県の産品について、きのこ類や野生鳥獣肉などを除き、放射性物質検査報告書及び産地証明書の添付を条件に輸出が可能となります。</w:t>
      </w:r>
    </w:p>
    <w:p w14:paraId="5D6AA850" w14:textId="77777777" w:rsidR="009C0152" w:rsidRPr="009C0152" w:rsidRDefault="009C0152" w:rsidP="009C015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（参考）緩和後の台湾の輸入規制措置の概要</w:t>
      </w:r>
    </w:p>
    <w:p w14:paraId="13A7BF9C" w14:textId="7F61EB94" w:rsidR="009C0152" w:rsidRPr="009C0152" w:rsidRDefault="00843293" w:rsidP="009C015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86" w:history="1">
        <w:r w:rsidR="009C0152" w:rsidRPr="009C0152">
          <w:rPr>
            <w:rStyle w:val="a3"/>
            <w:rFonts w:ascii="HG丸ｺﾞｼｯｸM-PRO" w:eastAsia="HG丸ｺﾞｼｯｸM-PRO" w:hAnsi="HG丸ｺﾞｼｯｸM-PRO"/>
          </w:rPr>
          <w:t>https://www.maff.go.jp/j/export/e_shoumei/pdf/sum_tw_220221.pdf</w:t>
        </w:r>
      </w:hyperlink>
    </w:p>
    <w:p w14:paraId="0D0162F5" w14:textId="77777777" w:rsidR="009C0152" w:rsidRPr="009C0152" w:rsidRDefault="009C0152" w:rsidP="009C015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color w:val="000000" w:themeColor="text1"/>
        </w:rPr>
        <w:t>2</w:t>
      </w:r>
      <w:r w:rsidRPr="009C0152">
        <w:rPr>
          <w:rFonts w:ascii="HG丸ｺﾞｼｯｸM-PRO" w:eastAsia="HG丸ｺﾞｼｯｸM-PRO" w:hAnsi="HG丸ｺﾞｼｯｸM-PRO" w:hint="eastAsia"/>
          <w:color w:val="000000" w:themeColor="text1"/>
        </w:rPr>
        <w:t>．各国・地域の輸入規制措置の状況</w:t>
      </w:r>
    </w:p>
    <w:p w14:paraId="093E1711" w14:textId="77777777" w:rsidR="009C0152" w:rsidRPr="009C0152" w:rsidRDefault="009C0152" w:rsidP="009C015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lastRenderedPageBreak/>
        <w:t>（</w:t>
      </w:r>
      <w:r w:rsidRPr="009C0152">
        <w:rPr>
          <w:rFonts w:ascii="HG丸ｺﾞｼｯｸM-PRO" w:eastAsia="HG丸ｺﾞｼｯｸM-PRO" w:hAnsi="HG丸ｺﾞｼｯｸM-PRO"/>
          <w:color w:val="000000" w:themeColor="text1"/>
        </w:rPr>
        <w:t>1</w:t>
      </w: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 xml:space="preserve">2011 </w:t>
      </w:r>
      <w:r w:rsidRPr="009C0152">
        <w:rPr>
          <w:rFonts w:ascii="HG丸ｺﾞｼｯｸM-PRO" w:eastAsia="HG丸ｺﾞｼｯｸM-PRO" w:hAnsi="HG丸ｺﾞｼｯｸM-PRO" w:hint="eastAsia"/>
          <w:color w:val="000000" w:themeColor="text1"/>
        </w:rPr>
        <w:t>年の原発事故後、</w:t>
      </w:r>
      <w:r w:rsidRPr="009C0152">
        <w:rPr>
          <w:rFonts w:ascii="HG丸ｺﾞｼｯｸM-PRO" w:eastAsia="HG丸ｺﾞｼｯｸM-PRO" w:hAnsi="HG丸ｺﾞｼｯｸM-PRO"/>
          <w:color w:val="000000" w:themeColor="text1"/>
        </w:rPr>
        <w:t xml:space="preserve">55 </w:t>
      </w:r>
      <w:r w:rsidRPr="009C0152">
        <w:rPr>
          <w:rFonts w:ascii="HG丸ｺﾞｼｯｸM-PRO" w:eastAsia="HG丸ｺﾞｼｯｸM-PRO" w:hAnsi="HG丸ｺﾞｼｯｸM-PRO" w:hint="eastAsia"/>
          <w:color w:val="000000" w:themeColor="text1"/>
        </w:rPr>
        <w:t>の国・地域が輸入規制を導入しましたが、これまでの働きかけにより、規制を維持するのは、台湾を含め</w:t>
      </w:r>
      <w:r w:rsidRPr="009C0152">
        <w:rPr>
          <w:rFonts w:ascii="HG丸ｺﾞｼｯｸM-PRO" w:eastAsia="HG丸ｺﾞｼｯｸM-PRO" w:hAnsi="HG丸ｺﾞｼｯｸM-PRO"/>
          <w:color w:val="000000" w:themeColor="text1"/>
        </w:rPr>
        <w:t xml:space="preserve">14 </w:t>
      </w:r>
      <w:r w:rsidRPr="009C0152">
        <w:rPr>
          <w:rFonts w:ascii="HG丸ｺﾞｼｯｸM-PRO" w:eastAsia="HG丸ｺﾞｼｯｸM-PRO" w:hAnsi="HG丸ｺﾞｼｯｸM-PRO" w:hint="eastAsia"/>
          <w:color w:val="000000" w:themeColor="text1"/>
        </w:rPr>
        <w:t>か国・地域です。</w:t>
      </w:r>
    </w:p>
    <w:p w14:paraId="73D07554" w14:textId="77777777" w:rsidR="009C0152" w:rsidRPr="009C0152" w:rsidRDefault="009C0152" w:rsidP="009C015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w:t>
      </w:r>
      <w:r w:rsidRPr="009C0152">
        <w:rPr>
          <w:rFonts w:ascii="HG丸ｺﾞｼｯｸM-PRO" w:eastAsia="HG丸ｺﾞｼｯｸM-PRO" w:hAnsi="HG丸ｺﾞｼｯｸM-PRO"/>
          <w:color w:val="000000" w:themeColor="text1"/>
        </w:rPr>
        <w:t>2</w:t>
      </w:r>
      <w:r w:rsidRPr="009C0152">
        <w:rPr>
          <w:rFonts w:ascii="HG丸ｺﾞｼｯｸM-PRO" w:eastAsia="HG丸ｺﾞｼｯｸM-PRO" w:hAnsi="HG丸ｺﾞｼｯｸM-PRO" w:hint="eastAsia"/>
          <w:color w:val="000000" w:themeColor="text1"/>
        </w:rPr>
        <w:t>）農林水産省は、台湾を含め、規制を維持する国・地域に対し、あらゆる機会をとらえ、科学的知見に基づき規制を撤廃するよう、より一層働きかけてまいります。</w:t>
      </w:r>
    </w:p>
    <w:p w14:paraId="607417A0" w14:textId="77777777" w:rsidR="009C0152" w:rsidRPr="009C0152" w:rsidRDefault="009C0152" w:rsidP="009C015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color w:val="000000" w:themeColor="text1"/>
        </w:rPr>
        <w:t>3</w:t>
      </w:r>
      <w:r w:rsidRPr="009C0152">
        <w:rPr>
          <w:rFonts w:ascii="HG丸ｺﾞｼｯｸM-PRO" w:eastAsia="HG丸ｺﾞｼｯｸM-PRO" w:hAnsi="HG丸ｺﾞｼｯｸM-PRO" w:hint="eastAsia"/>
          <w:color w:val="000000" w:themeColor="text1"/>
        </w:rPr>
        <w:t>．参考</w:t>
      </w:r>
    </w:p>
    <w:p w14:paraId="60BB3FAC" w14:textId="77777777" w:rsidR="009C0152" w:rsidRPr="009C0152" w:rsidRDefault="009C0152" w:rsidP="009C0152">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9C0152">
        <w:rPr>
          <w:rFonts w:ascii="HG丸ｺﾞｼｯｸM-PRO" w:eastAsia="HG丸ｺﾞｼｯｸM-PRO" w:hAnsi="HG丸ｺﾞｼｯｸM-PRO" w:hint="eastAsia"/>
          <w:color w:val="000000" w:themeColor="text1"/>
        </w:rPr>
        <w:t>令和</w:t>
      </w:r>
      <w:r w:rsidRPr="009C0152">
        <w:rPr>
          <w:rFonts w:ascii="HG丸ｺﾞｼｯｸM-PRO" w:eastAsia="HG丸ｺﾞｼｯｸM-PRO" w:hAnsi="HG丸ｺﾞｼｯｸM-PRO"/>
          <w:color w:val="000000" w:themeColor="text1"/>
        </w:rPr>
        <w:t xml:space="preserve"> 4 </w:t>
      </w:r>
      <w:r w:rsidRPr="009C0152">
        <w:rPr>
          <w:rFonts w:ascii="HG丸ｺﾞｼｯｸM-PRO" w:eastAsia="HG丸ｺﾞｼｯｸM-PRO" w:hAnsi="HG丸ｺﾞｼｯｸM-PRO" w:hint="eastAsia"/>
          <w:color w:val="000000" w:themeColor="text1"/>
        </w:rPr>
        <w:t>年</w:t>
      </w:r>
      <w:r w:rsidRPr="009C0152">
        <w:rPr>
          <w:rFonts w:ascii="HG丸ｺﾞｼｯｸM-PRO" w:eastAsia="HG丸ｺﾞｼｯｸM-PRO" w:hAnsi="HG丸ｺﾞｼｯｸM-PRO"/>
          <w:color w:val="000000" w:themeColor="text1"/>
        </w:rPr>
        <w:t xml:space="preserve"> 2 </w:t>
      </w:r>
      <w:r w:rsidRPr="009C0152">
        <w:rPr>
          <w:rFonts w:ascii="HG丸ｺﾞｼｯｸM-PRO" w:eastAsia="HG丸ｺﾞｼｯｸM-PRO" w:hAnsi="HG丸ｺﾞｼｯｸM-PRO" w:hint="eastAsia"/>
          <w:color w:val="000000" w:themeColor="text1"/>
        </w:rPr>
        <w:t>月</w:t>
      </w:r>
      <w:r w:rsidRPr="009C0152">
        <w:rPr>
          <w:rFonts w:ascii="HG丸ｺﾞｼｯｸM-PRO" w:eastAsia="HG丸ｺﾞｼｯｸM-PRO" w:hAnsi="HG丸ｺﾞｼｯｸM-PRO"/>
          <w:color w:val="000000" w:themeColor="text1"/>
        </w:rPr>
        <w:t xml:space="preserve"> 8 </w:t>
      </w:r>
      <w:r w:rsidRPr="009C0152">
        <w:rPr>
          <w:rFonts w:ascii="HG丸ｺﾞｼｯｸM-PRO" w:eastAsia="HG丸ｺﾞｼｯｸM-PRO" w:hAnsi="HG丸ｺﾞｼｯｸM-PRO" w:hint="eastAsia"/>
          <w:color w:val="000000" w:themeColor="text1"/>
        </w:rPr>
        <w:t>日付けプレスリリース「台湾による福島などの日本産食品の輸入規制の緩和案が公表されました（東日本大震災関連）」</w:t>
      </w:r>
    </w:p>
    <w:p w14:paraId="50D44B0A" w14:textId="082DA65E" w:rsidR="009C0152" w:rsidRPr="009C0152" w:rsidRDefault="00843293" w:rsidP="009C0152">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hyperlink r:id="rId87" w:history="1">
        <w:r w:rsidR="009C0152" w:rsidRPr="009C0152">
          <w:rPr>
            <w:rStyle w:val="a3"/>
            <w:rFonts w:ascii="HG丸ｺﾞｼｯｸM-PRO" w:eastAsia="HG丸ｺﾞｼｯｸM-PRO" w:hAnsi="HG丸ｺﾞｼｯｸM-PRO"/>
          </w:rPr>
          <w:t>https://www.maff.go.jp/j/press/yusyutu_kokusai/chiiki/220208.html</w:t>
        </w:r>
      </w:hyperlink>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32"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32"/>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88"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2194A82F" w14:textId="710E2FE8" w:rsidR="007C1CAA" w:rsidRDefault="007C1CAA"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33" w:name="_Hlk94635887"/>
      <w:bookmarkStart w:id="234" w:name="_Hlk91166348"/>
      <w:bookmarkStart w:id="235" w:name="_Hlk90795942"/>
      <w:bookmarkStart w:id="236" w:name="_Hlk89166546"/>
      <w:bookmarkStart w:id="237" w:name="_Hlk88335026"/>
      <w:bookmarkStart w:id="238" w:name="_Hlk85656774"/>
      <w:bookmarkStart w:id="239" w:name="_Hlk85115129"/>
      <w:bookmarkStart w:id="240" w:name="_Hlk84966253"/>
      <w:bookmarkStart w:id="241" w:name="_Hlk83839183"/>
      <w:bookmarkStart w:id="242" w:name="_Hlk83679773"/>
      <w:bookmarkStart w:id="243" w:name="_Hlk81919609"/>
      <w:bookmarkStart w:id="244" w:name="_Hlk81895904"/>
      <w:bookmarkStart w:id="245" w:name="_Hlk80897393"/>
      <w:bookmarkStart w:id="246" w:name="_Hlk80813544"/>
      <w:bookmarkStart w:id="247" w:name="_Hlk80350481"/>
      <w:bookmarkStart w:id="248" w:name="_Hlk80097968"/>
      <w:bookmarkStart w:id="249" w:name="_Hlk79134456"/>
      <w:bookmarkStart w:id="250" w:name="_Hlk77803676"/>
      <w:bookmarkStart w:id="251" w:name="_Hlk75931651"/>
      <w:bookmarkStart w:id="252" w:name="_Hlk75667520"/>
      <w:bookmarkStart w:id="253" w:name="_Hlk75341880"/>
      <w:bookmarkStart w:id="254" w:name="_Hlk74645470"/>
      <w:bookmarkStart w:id="255" w:name="_Hlk72400533"/>
      <w:bookmarkStart w:id="256"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C1CAA">
        <w:rPr>
          <w:rStyle w:val="ad"/>
          <w:rFonts w:ascii="HG丸ｺﾞｼｯｸM-PRO" w:eastAsia="HG丸ｺﾞｼｯｸM-PRO" w:hAnsi="HG丸ｺﾞｼｯｸM-PRO" w:cs="Arial" w:hint="eastAsia"/>
          <w:color w:val="000000" w:themeColor="text1"/>
        </w:rPr>
        <w:t>セブンエー美容株式会社、株式会社ダイシン及び株式会社エイチフォーに対する景品表示法に基づく措置命令について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2022/3/3</w:t>
      </w:r>
    </w:p>
    <w:p w14:paraId="4850C8DF" w14:textId="4BC4C2F0" w:rsidR="007C1CAA" w:rsidRPr="007C1CAA" w:rsidRDefault="007C1CAA" w:rsidP="007C1CAA">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9" w:history="1">
        <w:r w:rsidRPr="007C1CAA">
          <w:rPr>
            <w:rStyle w:val="a3"/>
            <w:rFonts w:ascii="Times New Roman" w:eastAsia="HG丸ｺﾞｼｯｸM-PRO" w:hAnsi="Times New Roman" w:cs="Times New Roman"/>
            <w:sz w:val="21"/>
            <w:szCs w:val="21"/>
          </w:rPr>
          <w:t>https://www.caa.go.jp/notice/entry/027789/</w:t>
        </w:r>
      </w:hyperlink>
    </w:p>
    <w:p w14:paraId="2D85FC5B" w14:textId="0B615C14" w:rsidR="007C1CAA" w:rsidRPr="007C1CAA" w:rsidRDefault="007C1CAA" w:rsidP="007C1CAA">
      <w:pPr>
        <w:spacing w:after="0" w:line="0" w:lineRule="atLeast"/>
        <w:ind w:left="220" w:hangingChars="100" w:hanging="220"/>
        <w:rPr>
          <w:rFonts w:ascii="HG丸ｺﾞｼｯｸM-PRO" w:eastAsia="HG丸ｺﾞｼｯｸM-PRO" w:hAnsi="HG丸ｺﾞｼｯｸM-PRO"/>
          <w:color w:val="000000" w:themeColor="text1"/>
        </w:rPr>
      </w:pPr>
      <w:r w:rsidRPr="007C1CA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C1CAA">
        <w:rPr>
          <w:rFonts w:ascii="HG丸ｺﾞｼｯｸM-PRO" w:eastAsia="HG丸ｺﾞｼｯｸM-PRO" w:hAnsi="HG丸ｺﾞｼｯｸM-PRO" w:hint="eastAsia"/>
          <w:color w:val="000000" w:themeColor="text1"/>
        </w:rPr>
        <w:t>消費者庁は、本日、セブンエー美容株式会社、株式会社ダイシン及び株式会社エイチフォーに対し、各社が供給する脱毛施術の役務に係る表示について、消費者庁及び公正取引委員会</w:t>
      </w:r>
      <w:r w:rsidRPr="007C1CAA">
        <w:rPr>
          <w:rFonts w:ascii="HG丸ｺﾞｼｯｸM-PRO" w:eastAsia="HG丸ｺﾞｼｯｸM-PRO" w:hAnsi="HG丸ｺﾞｼｯｸM-PRO"/>
          <w:color w:val="000000" w:themeColor="text1"/>
        </w:rPr>
        <w:t>(</w:t>
      </w:r>
      <w:r w:rsidRPr="007C1CAA">
        <w:rPr>
          <w:rFonts w:ascii="HG丸ｺﾞｼｯｸM-PRO" w:eastAsia="HG丸ｺﾞｼｯｸM-PRO" w:hAnsi="HG丸ｺﾞｼｯｸM-PRO" w:hint="eastAsia"/>
          <w:color w:val="000000" w:themeColor="text1"/>
        </w:rPr>
        <w:t>公正取引委員会事務総局九州事務所</w:t>
      </w:r>
      <w:r w:rsidRPr="007C1CAA">
        <w:rPr>
          <w:rFonts w:ascii="HG丸ｺﾞｼｯｸM-PRO" w:eastAsia="HG丸ｺﾞｼｯｸM-PRO" w:hAnsi="HG丸ｺﾞｼｯｸM-PRO"/>
          <w:color w:val="000000" w:themeColor="text1"/>
        </w:rPr>
        <w:t>)</w:t>
      </w:r>
      <w:r w:rsidRPr="007C1CAA">
        <w:rPr>
          <w:rFonts w:ascii="HG丸ｺﾞｼｯｸM-PRO" w:eastAsia="HG丸ｺﾞｼｯｸM-PRO" w:hAnsi="HG丸ｺﾞｼｯｸM-PRO" w:hint="eastAsia"/>
          <w:color w:val="000000" w:themeColor="text1"/>
        </w:rPr>
        <w:t>の調査の結果を踏まえ、それぞれ、景品表示法に違反する行為</w:t>
      </w:r>
      <w:r w:rsidRPr="007C1CAA">
        <w:rPr>
          <w:rFonts w:ascii="HG丸ｺﾞｼｯｸM-PRO" w:eastAsia="HG丸ｺﾞｼｯｸM-PRO" w:hAnsi="HG丸ｺﾞｼｯｸM-PRO"/>
          <w:color w:val="000000" w:themeColor="text1"/>
        </w:rPr>
        <w:t>(</w:t>
      </w:r>
      <w:r w:rsidRPr="007C1CAA">
        <w:rPr>
          <w:rFonts w:ascii="HG丸ｺﾞｼｯｸM-PRO" w:eastAsia="HG丸ｺﾞｼｯｸM-PRO" w:hAnsi="HG丸ｺﾞｼｯｸM-PRO" w:hint="eastAsia"/>
          <w:color w:val="000000" w:themeColor="text1"/>
        </w:rPr>
        <w:t>同法第</w:t>
      </w:r>
      <w:r w:rsidRPr="007C1CAA">
        <w:rPr>
          <w:rFonts w:ascii="HG丸ｺﾞｼｯｸM-PRO" w:eastAsia="HG丸ｺﾞｼｯｸM-PRO" w:hAnsi="HG丸ｺﾞｼｯｸM-PRO"/>
          <w:color w:val="000000" w:themeColor="text1"/>
        </w:rPr>
        <w:t>5</w:t>
      </w:r>
      <w:r w:rsidRPr="007C1CAA">
        <w:rPr>
          <w:rFonts w:ascii="HG丸ｺﾞｼｯｸM-PRO" w:eastAsia="HG丸ｺﾞｼｯｸM-PRO" w:hAnsi="HG丸ｺﾞｼｯｸM-PRO" w:hint="eastAsia"/>
          <w:color w:val="000000" w:themeColor="text1"/>
        </w:rPr>
        <w:t>条第</w:t>
      </w:r>
      <w:r w:rsidRPr="007C1CAA">
        <w:rPr>
          <w:rFonts w:ascii="HG丸ｺﾞｼｯｸM-PRO" w:eastAsia="HG丸ｺﾞｼｯｸM-PRO" w:hAnsi="HG丸ｺﾞｼｯｸM-PRO"/>
          <w:color w:val="000000" w:themeColor="text1"/>
        </w:rPr>
        <w:t>2</w:t>
      </w:r>
      <w:r w:rsidRPr="007C1CAA">
        <w:rPr>
          <w:rFonts w:ascii="HG丸ｺﾞｼｯｸM-PRO" w:eastAsia="HG丸ｺﾞｼｯｸM-PRO" w:hAnsi="HG丸ｺﾞｼｯｸM-PRO" w:hint="eastAsia"/>
          <w:color w:val="000000" w:themeColor="text1"/>
        </w:rPr>
        <w:t>号</w:t>
      </w:r>
      <w:r w:rsidRPr="007C1CAA">
        <w:rPr>
          <w:rFonts w:ascii="HG丸ｺﾞｼｯｸM-PRO" w:eastAsia="HG丸ｺﾞｼｯｸM-PRO" w:hAnsi="HG丸ｺﾞｼｯｸM-PRO"/>
          <w:color w:val="000000" w:themeColor="text1"/>
        </w:rPr>
        <w:t>(</w:t>
      </w:r>
      <w:r w:rsidRPr="007C1CAA">
        <w:rPr>
          <w:rFonts w:ascii="HG丸ｺﾞｼｯｸM-PRO" w:eastAsia="HG丸ｺﾞｼｯｸM-PRO" w:hAnsi="HG丸ｺﾞｼｯｸM-PRO" w:hint="eastAsia"/>
          <w:color w:val="000000" w:themeColor="text1"/>
        </w:rPr>
        <w:t>有利誤認</w:t>
      </w:r>
      <w:r w:rsidRPr="007C1CAA">
        <w:rPr>
          <w:rFonts w:ascii="HG丸ｺﾞｼｯｸM-PRO" w:eastAsia="HG丸ｺﾞｼｯｸM-PRO" w:hAnsi="HG丸ｺﾞｼｯｸM-PRO"/>
          <w:color w:val="000000" w:themeColor="text1"/>
        </w:rPr>
        <w:t>)</w:t>
      </w:r>
      <w:r w:rsidRPr="007C1CAA">
        <w:rPr>
          <w:rFonts w:ascii="HG丸ｺﾞｼｯｸM-PRO" w:eastAsia="HG丸ｺﾞｼｯｸM-PRO" w:hAnsi="HG丸ｺﾞｼｯｸM-PRO" w:hint="eastAsia"/>
          <w:color w:val="000000" w:themeColor="text1"/>
        </w:rPr>
        <w:t>に該当</w:t>
      </w:r>
      <w:r w:rsidRPr="007C1CAA">
        <w:rPr>
          <w:rFonts w:ascii="HG丸ｺﾞｼｯｸM-PRO" w:eastAsia="HG丸ｺﾞｼｯｸM-PRO" w:hAnsi="HG丸ｺﾞｼｯｸM-PRO"/>
          <w:color w:val="000000" w:themeColor="text1"/>
        </w:rPr>
        <w:t>)</w:t>
      </w:r>
      <w:r w:rsidRPr="007C1CAA">
        <w:rPr>
          <w:rFonts w:ascii="HG丸ｺﾞｼｯｸM-PRO" w:eastAsia="HG丸ｺﾞｼｯｸM-PRO" w:hAnsi="HG丸ｺﾞｼｯｸM-PRO" w:hint="eastAsia"/>
          <w:color w:val="000000" w:themeColor="text1"/>
        </w:rPr>
        <w:t>が認められたことから、同法第</w:t>
      </w:r>
      <w:r w:rsidRPr="007C1CAA">
        <w:rPr>
          <w:rFonts w:ascii="HG丸ｺﾞｼｯｸM-PRO" w:eastAsia="HG丸ｺﾞｼｯｸM-PRO" w:hAnsi="HG丸ｺﾞｼｯｸM-PRO"/>
          <w:color w:val="000000" w:themeColor="text1"/>
        </w:rPr>
        <w:t>7</w:t>
      </w:r>
      <w:r w:rsidRPr="007C1CAA">
        <w:rPr>
          <w:rFonts w:ascii="HG丸ｺﾞｼｯｸM-PRO" w:eastAsia="HG丸ｺﾞｼｯｸM-PRO" w:hAnsi="HG丸ｺﾞｼｯｸM-PRO" w:hint="eastAsia"/>
          <w:color w:val="000000" w:themeColor="text1"/>
        </w:rPr>
        <w:t>条第</w:t>
      </w:r>
      <w:r w:rsidRPr="007C1CAA">
        <w:rPr>
          <w:rFonts w:ascii="HG丸ｺﾞｼｯｸM-PRO" w:eastAsia="HG丸ｺﾞｼｯｸM-PRO" w:hAnsi="HG丸ｺﾞｼｯｸM-PRO"/>
          <w:color w:val="000000" w:themeColor="text1"/>
        </w:rPr>
        <w:t>1</w:t>
      </w:r>
      <w:r w:rsidRPr="007C1CAA">
        <w:rPr>
          <w:rFonts w:ascii="HG丸ｺﾞｼｯｸM-PRO" w:eastAsia="HG丸ｺﾞｼｯｸM-PRO" w:hAnsi="HG丸ｺﾞｼｯｸM-PRO" w:hint="eastAsia"/>
          <w:color w:val="000000" w:themeColor="text1"/>
        </w:rPr>
        <w:t>項の規定に基づき、措置命令を行いました。</w:t>
      </w:r>
    </w:p>
    <w:p w14:paraId="0C225783" w14:textId="77777777" w:rsidR="007C1CAA" w:rsidRPr="007C1CAA" w:rsidRDefault="007C1CAA" w:rsidP="007C1CAA">
      <w:pPr>
        <w:spacing w:after="0" w:line="0" w:lineRule="atLeast"/>
        <w:ind w:leftChars="100" w:left="220"/>
        <w:rPr>
          <w:rFonts w:ascii="HG丸ｺﾞｼｯｸM-PRO" w:eastAsia="HG丸ｺﾞｼｯｸM-PRO" w:hAnsi="HG丸ｺﾞｼｯｸM-PRO"/>
          <w:color w:val="000000" w:themeColor="text1"/>
        </w:rPr>
      </w:pPr>
      <w:r w:rsidRPr="007C1CAA">
        <w:rPr>
          <w:rFonts w:ascii="HG丸ｺﾞｼｯｸM-PRO" w:eastAsia="HG丸ｺﾞｼｯｸM-PRO" w:hAnsi="HG丸ｺﾞｼｯｸM-PRO" w:hint="eastAsia"/>
          <w:color w:val="000000" w:themeColor="text1"/>
        </w:rPr>
        <w:t>公表資料</w:t>
      </w:r>
    </w:p>
    <w:p w14:paraId="0496F12F" w14:textId="3786BDA1" w:rsidR="007C1CAA" w:rsidRDefault="007C1CAA" w:rsidP="007C1CAA">
      <w:pPr>
        <w:spacing w:after="0" w:line="0" w:lineRule="atLeast"/>
        <w:ind w:leftChars="100" w:left="220"/>
        <w:rPr>
          <w:rFonts w:ascii="HG丸ｺﾞｼｯｸM-PRO" w:eastAsia="HG丸ｺﾞｼｯｸM-PRO" w:hAnsi="HG丸ｺﾞｼｯｸM-PRO"/>
          <w:color w:val="000000" w:themeColor="text1"/>
        </w:rPr>
      </w:pPr>
      <w:r w:rsidRPr="007C1CAA">
        <w:rPr>
          <w:rFonts w:ascii="HG丸ｺﾞｼｯｸM-PRO" w:eastAsia="HG丸ｺﾞｼｯｸM-PRO" w:hAnsi="HG丸ｺﾞｼｯｸM-PRO" w:hint="eastAsia"/>
          <w:color w:val="000000" w:themeColor="text1"/>
        </w:rPr>
        <w:t>セブンエー美容株式会社、株式会社ダイシン及び株式会社エイチフォーに対する景品表示法に基づく措置命令について</w:t>
      </w:r>
    </w:p>
    <w:p w14:paraId="472598FD" w14:textId="642026C8" w:rsidR="007C1CAA" w:rsidRPr="007C1CAA" w:rsidRDefault="00843293" w:rsidP="007C1CAA">
      <w:pPr>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90" w:history="1">
        <w:r w:rsidR="007C1CAA" w:rsidRPr="007C1CAA">
          <w:rPr>
            <w:rStyle w:val="a3"/>
            <w:rFonts w:ascii="Times New Roman" w:eastAsia="HG丸ｺﾞｼｯｸM-PRO" w:hAnsi="Times New Roman" w:cs="Times New Roman"/>
            <w:sz w:val="21"/>
            <w:szCs w:val="21"/>
          </w:rPr>
          <w:t>https://www.caa.go.jp/notice/assets/representation_220303_01.pdf</w:t>
        </w:r>
      </w:hyperlink>
    </w:p>
    <w:p w14:paraId="70E01847" w14:textId="56DE19E7" w:rsidR="00242874" w:rsidRDefault="00242874"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42874">
        <w:rPr>
          <w:rStyle w:val="ad"/>
          <w:rFonts w:ascii="HG丸ｺﾞｼｯｸM-PRO" w:eastAsia="HG丸ｺﾞｼｯｸM-PRO" w:hAnsi="HG丸ｺﾞｼｯｸM-PRO" w:cs="Arial" w:hint="eastAsia"/>
          <w:color w:val="000000" w:themeColor="text1"/>
        </w:rPr>
        <w:t>連鎖販売業者【株式会社</w:t>
      </w:r>
      <w:r w:rsidRPr="00242874">
        <w:rPr>
          <w:rStyle w:val="ad"/>
          <w:rFonts w:ascii="HG丸ｺﾞｼｯｸM-PRO" w:eastAsia="HG丸ｺﾞｼｯｸM-PRO" w:hAnsi="HG丸ｺﾞｼｯｸM-PRO" w:cs="Arial"/>
          <w:color w:val="000000" w:themeColor="text1"/>
        </w:rPr>
        <w:t>ARK</w:t>
      </w:r>
      <w:r w:rsidRPr="00242874">
        <w:rPr>
          <w:rStyle w:val="ad"/>
          <w:rFonts w:ascii="HG丸ｺﾞｼｯｸM-PRO" w:eastAsia="HG丸ｺﾞｼｯｸM-PRO" w:hAnsi="HG丸ｺﾞｼｯｸM-PRO" w:cs="Arial" w:hint="eastAsia"/>
          <w:color w:val="000000" w:themeColor="text1"/>
        </w:rPr>
        <w:t>】に対する行政処分について</w:t>
      </w:r>
      <w:r>
        <w:rPr>
          <w:rStyle w:val="ad"/>
          <w:rFonts w:ascii="HG丸ｺﾞｼｯｸM-PRO" w:eastAsia="HG丸ｺﾞｼｯｸM-PRO" w:hAnsi="HG丸ｺﾞｼｯｸM-PRO" w:cs="Arial" w:hint="eastAsia"/>
          <w:color w:val="000000" w:themeColor="text1"/>
        </w:rPr>
        <w:t xml:space="preserve">　2022/3/2</w:t>
      </w:r>
    </w:p>
    <w:p w14:paraId="0B72105B" w14:textId="35F74EA3" w:rsidR="00242874" w:rsidRPr="00242874" w:rsidRDefault="00242874" w:rsidP="00242874">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1" w:history="1">
        <w:r w:rsidRPr="00242874">
          <w:rPr>
            <w:rStyle w:val="a3"/>
            <w:rFonts w:ascii="Times New Roman" w:eastAsia="HG丸ｺﾞｼｯｸM-PRO" w:hAnsi="Times New Roman" w:cs="Times New Roman"/>
            <w:sz w:val="21"/>
            <w:szCs w:val="21"/>
          </w:rPr>
          <w:t>https://www.caa.go.jp/notice/entry/027703/</w:t>
        </w:r>
      </w:hyperlink>
    </w:p>
    <w:p w14:paraId="20F942D7" w14:textId="62699479" w:rsidR="00242874" w:rsidRPr="00242874" w:rsidRDefault="00242874" w:rsidP="00242874">
      <w:pPr>
        <w:spacing w:after="0" w:line="0" w:lineRule="atLeast"/>
        <w:ind w:left="220" w:hangingChars="100" w:hanging="220"/>
        <w:rPr>
          <w:rFonts w:ascii="HG丸ｺﾞｼｯｸM-PRO" w:eastAsia="HG丸ｺﾞｼｯｸM-PRO" w:hAnsi="HG丸ｺﾞｼｯｸM-PRO"/>
          <w:color w:val="000000" w:themeColor="text1"/>
        </w:rPr>
      </w:pPr>
      <w:r w:rsidRPr="0024287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42874">
        <w:rPr>
          <w:rFonts w:ascii="HG丸ｺﾞｼｯｸM-PRO" w:eastAsia="HG丸ｺﾞｼｯｸM-PRO" w:hAnsi="HG丸ｺﾞｼｯｸM-PRO" w:hint="eastAsia"/>
          <w:color w:val="000000" w:themeColor="text1"/>
        </w:rPr>
        <w:t>中部経済産業局が特定商取引法に基づく行政処分を実施しましたので公表します。</w:t>
      </w:r>
    </w:p>
    <w:p w14:paraId="4EFB9D53" w14:textId="77777777" w:rsidR="00242874" w:rsidRPr="00242874" w:rsidRDefault="00242874" w:rsidP="00242874">
      <w:pPr>
        <w:spacing w:after="0" w:line="0" w:lineRule="atLeast"/>
        <w:ind w:leftChars="100" w:left="220"/>
        <w:rPr>
          <w:rFonts w:ascii="HG丸ｺﾞｼｯｸM-PRO" w:eastAsia="HG丸ｺﾞｼｯｸM-PRO" w:hAnsi="HG丸ｺﾞｼｯｸM-PRO"/>
          <w:color w:val="000000" w:themeColor="text1"/>
        </w:rPr>
      </w:pPr>
      <w:r w:rsidRPr="00242874">
        <w:rPr>
          <w:rFonts w:ascii="HG丸ｺﾞｼｯｸM-PRO" w:eastAsia="HG丸ｺﾞｼｯｸM-PRO" w:hAnsi="HG丸ｺﾞｼｯｸM-PRO" w:hint="eastAsia"/>
          <w:color w:val="000000" w:themeColor="text1"/>
        </w:rPr>
        <w:t>詳細</w:t>
      </w:r>
    </w:p>
    <w:p w14:paraId="25CF4C53" w14:textId="77777777" w:rsidR="00242874" w:rsidRPr="00242874" w:rsidRDefault="00242874" w:rsidP="00242874">
      <w:pPr>
        <w:spacing w:after="0" w:line="0" w:lineRule="atLeast"/>
        <w:ind w:leftChars="100" w:left="220" w:firstLineChars="100" w:firstLine="220"/>
        <w:rPr>
          <w:rFonts w:ascii="HG丸ｺﾞｼｯｸM-PRO" w:eastAsia="HG丸ｺﾞｼｯｸM-PRO" w:hAnsi="HG丸ｺﾞｼｯｸM-PRO"/>
          <w:color w:val="000000" w:themeColor="text1"/>
        </w:rPr>
      </w:pPr>
      <w:r w:rsidRPr="00242874">
        <w:rPr>
          <w:rFonts w:ascii="HG丸ｺﾞｼｯｸM-PRO" w:eastAsia="HG丸ｺﾞｼｯｸM-PRO" w:hAnsi="HG丸ｺﾞｼｯｸM-PRO" w:hint="eastAsia"/>
          <w:color w:val="000000" w:themeColor="text1"/>
        </w:rPr>
        <w:t>中部経済産業局は、化粧品、健康食品等を販売している連鎖販売業者である株式会社</w:t>
      </w:r>
      <w:r w:rsidRPr="00242874">
        <w:rPr>
          <w:rFonts w:ascii="HG丸ｺﾞｼｯｸM-PRO" w:eastAsia="HG丸ｺﾞｼｯｸM-PRO" w:hAnsi="HG丸ｺﾞｼｯｸM-PRO"/>
          <w:color w:val="000000" w:themeColor="text1"/>
        </w:rPr>
        <w:t>ARK(</w:t>
      </w:r>
      <w:r w:rsidRPr="00242874">
        <w:rPr>
          <w:rFonts w:ascii="HG丸ｺﾞｼｯｸM-PRO" w:eastAsia="HG丸ｺﾞｼｯｸM-PRO" w:hAnsi="HG丸ｺﾞｼｯｸM-PRO" w:hint="eastAsia"/>
          <w:color w:val="000000" w:themeColor="text1"/>
        </w:rPr>
        <w:t>本店所在地</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東京都文京区</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以下「</w:t>
      </w:r>
      <w:r w:rsidRPr="00242874">
        <w:rPr>
          <w:rFonts w:ascii="HG丸ｺﾞｼｯｸM-PRO" w:eastAsia="HG丸ｺﾞｼｯｸM-PRO" w:hAnsi="HG丸ｺﾞｼｯｸM-PRO"/>
          <w:color w:val="000000" w:themeColor="text1"/>
        </w:rPr>
        <w:t>ARK</w:t>
      </w:r>
      <w:r w:rsidRPr="00242874">
        <w:rPr>
          <w:rFonts w:ascii="HG丸ｺﾞｼｯｸM-PRO" w:eastAsia="HG丸ｺﾞｼｯｸM-PRO" w:hAnsi="HG丸ｺﾞｼｯｸM-PRO" w:hint="eastAsia"/>
          <w:color w:val="000000" w:themeColor="text1"/>
        </w:rPr>
        <w:t>」といいます。</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に対し、令和</w:t>
      </w:r>
      <w:r w:rsidRPr="00242874">
        <w:rPr>
          <w:rFonts w:ascii="HG丸ｺﾞｼｯｸM-PRO" w:eastAsia="HG丸ｺﾞｼｯｸM-PRO" w:hAnsi="HG丸ｺﾞｼｯｸM-PRO"/>
          <w:color w:val="000000" w:themeColor="text1"/>
        </w:rPr>
        <w:t>4</w:t>
      </w:r>
      <w:r w:rsidRPr="00242874">
        <w:rPr>
          <w:rFonts w:ascii="HG丸ｺﾞｼｯｸM-PRO" w:eastAsia="HG丸ｺﾞｼｯｸM-PRO" w:hAnsi="HG丸ｺﾞｼｯｸM-PRO" w:hint="eastAsia"/>
          <w:color w:val="000000" w:themeColor="text1"/>
        </w:rPr>
        <w:t>年</w:t>
      </w:r>
      <w:r w:rsidRPr="00242874">
        <w:rPr>
          <w:rFonts w:ascii="HG丸ｺﾞｼｯｸM-PRO" w:eastAsia="HG丸ｺﾞｼｯｸM-PRO" w:hAnsi="HG丸ｺﾞｼｯｸM-PRO"/>
          <w:color w:val="000000" w:themeColor="text1"/>
        </w:rPr>
        <w:t>3</w:t>
      </w:r>
      <w:r w:rsidRPr="00242874">
        <w:rPr>
          <w:rFonts w:ascii="HG丸ｺﾞｼｯｸM-PRO" w:eastAsia="HG丸ｺﾞｼｯｸM-PRO" w:hAnsi="HG丸ｺﾞｼｯｸM-PRO" w:hint="eastAsia"/>
          <w:color w:val="000000" w:themeColor="text1"/>
        </w:rPr>
        <w:t>月</w:t>
      </w:r>
      <w:r w:rsidRPr="00242874">
        <w:rPr>
          <w:rFonts w:ascii="HG丸ｺﾞｼｯｸM-PRO" w:eastAsia="HG丸ｺﾞｼｯｸM-PRO" w:hAnsi="HG丸ｺﾞｼｯｸM-PRO"/>
          <w:color w:val="000000" w:themeColor="text1"/>
        </w:rPr>
        <w:t>1</w:t>
      </w:r>
      <w:r w:rsidRPr="00242874">
        <w:rPr>
          <w:rFonts w:ascii="HG丸ｺﾞｼｯｸM-PRO" w:eastAsia="HG丸ｺﾞｼｯｸM-PRO" w:hAnsi="HG丸ｺﾞｼｯｸM-PRO" w:hint="eastAsia"/>
          <w:color w:val="000000" w:themeColor="text1"/>
        </w:rPr>
        <w:t>日、特定商取引法第</w:t>
      </w:r>
      <w:r w:rsidRPr="00242874">
        <w:rPr>
          <w:rFonts w:ascii="HG丸ｺﾞｼｯｸM-PRO" w:eastAsia="HG丸ｺﾞｼｯｸM-PRO" w:hAnsi="HG丸ｺﾞｼｯｸM-PRO"/>
          <w:color w:val="000000" w:themeColor="text1"/>
        </w:rPr>
        <w:t>39</w:t>
      </w:r>
      <w:r w:rsidRPr="00242874">
        <w:rPr>
          <w:rFonts w:ascii="HG丸ｺﾞｼｯｸM-PRO" w:eastAsia="HG丸ｺﾞｼｯｸM-PRO" w:hAnsi="HG丸ｺﾞｼｯｸM-PRO" w:hint="eastAsia"/>
          <w:color w:val="000000" w:themeColor="text1"/>
        </w:rPr>
        <w:t>条第</w:t>
      </w:r>
      <w:r w:rsidRPr="00242874">
        <w:rPr>
          <w:rFonts w:ascii="HG丸ｺﾞｼｯｸM-PRO" w:eastAsia="HG丸ｺﾞｼｯｸM-PRO" w:hAnsi="HG丸ｺﾞｼｯｸM-PRO"/>
          <w:color w:val="000000" w:themeColor="text1"/>
        </w:rPr>
        <w:t>1</w:t>
      </w:r>
      <w:r w:rsidRPr="00242874">
        <w:rPr>
          <w:rFonts w:ascii="HG丸ｺﾞｼｯｸM-PRO" w:eastAsia="HG丸ｺﾞｼｯｸM-PRO" w:hAnsi="HG丸ｺﾞｼｯｸM-PRO" w:hint="eastAsia"/>
          <w:color w:val="000000" w:themeColor="text1"/>
        </w:rPr>
        <w:t>項の規定に基づき連鎖販売取引の一部等</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勧誘</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勧誘者に行わせることも含みます。申込受付も同じ。</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、申込受付及び契約締結</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を、令和</w:t>
      </w:r>
      <w:r w:rsidRPr="00242874">
        <w:rPr>
          <w:rFonts w:ascii="HG丸ｺﾞｼｯｸM-PRO" w:eastAsia="HG丸ｺﾞｼｯｸM-PRO" w:hAnsi="HG丸ｺﾞｼｯｸM-PRO"/>
          <w:color w:val="000000" w:themeColor="text1"/>
        </w:rPr>
        <w:t>4</w:t>
      </w:r>
      <w:r w:rsidRPr="00242874">
        <w:rPr>
          <w:rFonts w:ascii="HG丸ｺﾞｼｯｸM-PRO" w:eastAsia="HG丸ｺﾞｼｯｸM-PRO" w:hAnsi="HG丸ｺﾞｼｯｸM-PRO" w:hint="eastAsia"/>
          <w:color w:val="000000" w:themeColor="text1"/>
        </w:rPr>
        <w:t>年</w:t>
      </w:r>
      <w:r w:rsidRPr="00242874">
        <w:rPr>
          <w:rFonts w:ascii="HG丸ｺﾞｼｯｸM-PRO" w:eastAsia="HG丸ｺﾞｼｯｸM-PRO" w:hAnsi="HG丸ｺﾞｼｯｸM-PRO"/>
          <w:color w:val="000000" w:themeColor="text1"/>
        </w:rPr>
        <w:t>3</w:t>
      </w:r>
      <w:r w:rsidRPr="00242874">
        <w:rPr>
          <w:rFonts w:ascii="HG丸ｺﾞｼｯｸM-PRO" w:eastAsia="HG丸ｺﾞｼｯｸM-PRO" w:hAnsi="HG丸ｺﾞｼｯｸM-PRO" w:hint="eastAsia"/>
          <w:color w:val="000000" w:themeColor="text1"/>
        </w:rPr>
        <w:t>月</w:t>
      </w:r>
      <w:r w:rsidRPr="00242874">
        <w:rPr>
          <w:rFonts w:ascii="HG丸ｺﾞｼｯｸM-PRO" w:eastAsia="HG丸ｺﾞｼｯｸM-PRO" w:hAnsi="HG丸ｺﾞｼｯｸM-PRO"/>
          <w:color w:val="000000" w:themeColor="text1"/>
        </w:rPr>
        <w:t>2</w:t>
      </w:r>
      <w:r w:rsidRPr="00242874">
        <w:rPr>
          <w:rFonts w:ascii="HG丸ｺﾞｼｯｸM-PRO" w:eastAsia="HG丸ｺﾞｼｯｸM-PRO" w:hAnsi="HG丸ｺﾞｼｯｸM-PRO" w:hint="eastAsia"/>
          <w:color w:val="000000" w:themeColor="text1"/>
        </w:rPr>
        <w:t>日から令和</w:t>
      </w:r>
      <w:r w:rsidRPr="00242874">
        <w:rPr>
          <w:rFonts w:ascii="HG丸ｺﾞｼｯｸM-PRO" w:eastAsia="HG丸ｺﾞｼｯｸM-PRO" w:hAnsi="HG丸ｺﾞｼｯｸM-PRO"/>
          <w:color w:val="000000" w:themeColor="text1"/>
        </w:rPr>
        <w:t>4</w:t>
      </w:r>
      <w:r w:rsidRPr="00242874">
        <w:rPr>
          <w:rFonts w:ascii="HG丸ｺﾞｼｯｸM-PRO" w:eastAsia="HG丸ｺﾞｼｯｸM-PRO" w:hAnsi="HG丸ｺﾞｼｯｸM-PRO" w:hint="eastAsia"/>
          <w:color w:val="000000" w:themeColor="text1"/>
        </w:rPr>
        <w:t>年</w:t>
      </w:r>
      <w:r w:rsidRPr="00242874">
        <w:rPr>
          <w:rFonts w:ascii="HG丸ｺﾞｼｯｸM-PRO" w:eastAsia="HG丸ｺﾞｼｯｸM-PRO" w:hAnsi="HG丸ｺﾞｼｯｸM-PRO"/>
          <w:color w:val="000000" w:themeColor="text1"/>
        </w:rPr>
        <w:t>6</w:t>
      </w:r>
      <w:r w:rsidRPr="00242874">
        <w:rPr>
          <w:rFonts w:ascii="HG丸ｺﾞｼｯｸM-PRO" w:eastAsia="HG丸ｺﾞｼｯｸM-PRO" w:hAnsi="HG丸ｺﾞｼｯｸM-PRO" w:hint="eastAsia"/>
          <w:color w:val="000000" w:themeColor="text1"/>
        </w:rPr>
        <w:t>月</w:t>
      </w:r>
      <w:r w:rsidRPr="00242874">
        <w:rPr>
          <w:rFonts w:ascii="HG丸ｺﾞｼｯｸM-PRO" w:eastAsia="HG丸ｺﾞｼｯｸM-PRO" w:hAnsi="HG丸ｺﾞｼｯｸM-PRO"/>
          <w:color w:val="000000" w:themeColor="text1"/>
        </w:rPr>
        <w:t>1</w:t>
      </w:r>
      <w:r w:rsidRPr="00242874">
        <w:rPr>
          <w:rFonts w:ascii="HG丸ｺﾞｼｯｸM-PRO" w:eastAsia="HG丸ｺﾞｼｯｸM-PRO" w:hAnsi="HG丸ｺﾞｼｯｸM-PRO" w:hint="eastAsia"/>
          <w:color w:val="000000" w:themeColor="text1"/>
        </w:rPr>
        <w:t>日までの</w:t>
      </w:r>
      <w:r w:rsidRPr="00242874">
        <w:rPr>
          <w:rFonts w:ascii="HG丸ｺﾞｼｯｸM-PRO" w:eastAsia="HG丸ｺﾞｼｯｸM-PRO" w:hAnsi="HG丸ｺﾞｼｯｸM-PRO"/>
          <w:color w:val="000000" w:themeColor="text1"/>
        </w:rPr>
        <w:t>3</w:t>
      </w:r>
      <w:r w:rsidRPr="00242874">
        <w:rPr>
          <w:rFonts w:ascii="HG丸ｺﾞｼｯｸM-PRO" w:eastAsia="HG丸ｺﾞｼｯｸM-PRO" w:hAnsi="HG丸ｺﾞｼｯｸM-PRO" w:hint="eastAsia"/>
          <w:color w:val="000000" w:themeColor="text1"/>
        </w:rPr>
        <w:t>か月間、停止するよう命じました。</w:t>
      </w:r>
    </w:p>
    <w:p w14:paraId="20E96C09" w14:textId="77777777" w:rsidR="00242874" w:rsidRPr="00242874" w:rsidRDefault="00242874" w:rsidP="00242874">
      <w:pPr>
        <w:spacing w:after="0" w:line="0" w:lineRule="atLeast"/>
        <w:ind w:leftChars="100" w:left="220" w:firstLineChars="100" w:firstLine="220"/>
        <w:rPr>
          <w:rFonts w:ascii="HG丸ｺﾞｼｯｸM-PRO" w:eastAsia="HG丸ｺﾞｼｯｸM-PRO" w:hAnsi="HG丸ｺﾞｼｯｸM-PRO"/>
          <w:color w:val="000000" w:themeColor="text1"/>
        </w:rPr>
      </w:pPr>
      <w:r w:rsidRPr="00242874">
        <w:rPr>
          <w:rFonts w:ascii="HG丸ｺﾞｼｯｸM-PRO" w:eastAsia="HG丸ｺﾞｼｯｸM-PRO" w:hAnsi="HG丸ｺﾞｼｯｸM-PRO" w:hint="eastAsia"/>
          <w:color w:val="000000" w:themeColor="text1"/>
        </w:rPr>
        <w:t>併せて、中部経済産業局は、</w:t>
      </w:r>
      <w:r w:rsidRPr="00242874">
        <w:rPr>
          <w:rFonts w:ascii="HG丸ｺﾞｼｯｸM-PRO" w:eastAsia="HG丸ｺﾞｼｯｸM-PRO" w:hAnsi="HG丸ｺﾞｼｯｸM-PRO"/>
          <w:color w:val="000000" w:themeColor="text1"/>
        </w:rPr>
        <w:t>ARK</w:t>
      </w:r>
      <w:r w:rsidRPr="00242874">
        <w:rPr>
          <w:rFonts w:ascii="HG丸ｺﾞｼｯｸM-PRO" w:eastAsia="HG丸ｺﾞｼｯｸM-PRO" w:hAnsi="HG丸ｺﾞｼｯｸM-PRO" w:hint="eastAsia"/>
          <w:color w:val="000000" w:themeColor="text1"/>
        </w:rPr>
        <w:t>に対し、特定商取引法第</w:t>
      </w:r>
      <w:r w:rsidRPr="00242874">
        <w:rPr>
          <w:rFonts w:ascii="HG丸ｺﾞｼｯｸM-PRO" w:eastAsia="HG丸ｺﾞｼｯｸM-PRO" w:hAnsi="HG丸ｺﾞｼｯｸM-PRO"/>
          <w:color w:val="000000" w:themeColor="text1"/>
        </w:rPr>
        <w:t>38</w:t>
      </w:r>
      <w:r w:rsidRPr="00242874">
        <w:rPr>
          <w:rFonts w:ascii="HG丸ｺﾞｼｯｸM-PRO" w:eastAsia="HG丸ｺﾞｼｯｸM-PRO" w:hAnsi="HG丸ｺﾞｼｯｸM-PRO" w:hint="eastAsia"/>
          <w:color w:val="000000" w:themeColor="text1"/>
        </w:rPr>
        <w:t>条第</w:t>
      </w:r>
      <w:r w:rsidRPr="00242874">
        <w:rPr>
          <w:rFonts w:ascii="HG丸ｺﾞｼｯｸM-PRO" w:eastAsia="HG丸ｺﾞｼｯｸM-PRO" w:hAnsi="HG丸ｺﾞｼｯｸM-PRO"/>
          <w:color w:val="000000" w:themeColor="text1"/>
        </w:rPr>
        <w:t>1</w:t>
      </w:r>
      <w:r w:rsidRPr="00242874">
        <w:rPr>
          <w:rFonts w:ascii="HG丸ｺﾞｼｯｸM-PRO" w:eastAsia="HG丸ｺﾞｼｯｸM-PRO" w:hAnsi="HG丸ｺﾞｼｯｸM-PRO" w:hint="eastAsia"/>
          <w:color w:val="000000" w:themeColor="text1"/>
        </w:rPr>
        <w:t>項の規定に基づき、再発防止策を講ずるとともに、コンプライアンス体制を構築することなどを指示しました。</w:t>
      </w:r>
    </w:p>
    <w:p w14:paraId="49D06239" w14:textId="77777777" w:rsidR="00242874" w:rsidRPr="00242874" w:rsidRDefault="00242874" w:rsidP="00242874">
      <w:pPr>
        <w:spacing w:after="0" w:line="0" w:lineRule="atLeast"/>
        <w:ind w:leftChars="100" w:left="220" w:firstLineChars="100" w:firstLine="220"/>
        <w:rPr>
          <w:rFonts w:ascii="HG丸ｺﾞｼｯｸM-PRO" w:eastAsia="HG丸ｺﾞｼｯｸM-PRO" w:hAnsi="HG丸ｺﾞｼｯｸM-PRO"/>
          <w:color w:val="000000" w:themeColor="text1"/>
        </w:rPr>
      </w:pPr>
      <w:r w:rsidRPr="00242874">
        <w:rPr>
          <w:rFonts w:ascii="HG丸ｺﾞｼｯｸM-PRO" w:eastAsia="HG丸ｺﾞｼｯｸM-PRO" w:hAnsi="HG丸ｺﾞｼｯｸM-PRO" w:hint="eastAsia"/>
          <w:color w:val="000000" w:themeColor="text1"/>
        </w:rPr>
        <w:t>また、中部経済産業局は、</w:t>
      </w:r>
      <w:r w:rsidRPr="00242874">
        <w:rPr>
          <w:rFonts w:ascii="HG丸ｺﾞｼｯｸM-PRO" w:eastAsia="HG丸ｺﾞｼｯｸM-PRO" w:hAnsi="HG丸ｺﾞｼｯｸM-PRO"/>
          <w:color w:val="000000" w:themeColor="text1"/>
        </w:rPr>
        <w:t>ARK</w:t>
      </w:r>
      <w:r w:rsidRPr="00242874">
        <w:rPr>
          <w:rFonts w:ascii="HG丸ｺﾞｼｯｸM-PRO" w:eastAsia="HG丸ｺﾞｼｯｸM-PRO" w:hAnsi="HG丸ｺﾞｼｯｸM-PRO" w:hint="eastAsia"/>
          <w:color w:val="000000" w:themeColor="text1"/>
        </w:rPr>
        <w:t>の前代表取締役葉室一政に対し、特定商取引法第</w:t>
      </w:r>
      <w:r w:rsidRPr="00242874">
        <w:rPr>
          <w:rFonts w:ascii="HG丸ｺﾞｼｯｸM-PRO" w:eastAsia="HG丸ｺﾞｼｯｸM-PRO" w:hAnsi="HG丸ｺﾞｼｯｸM-PRO"/>
          <w:color w:val="000000" w:themeColor="text1"/>
        </w:rPr>
        <w:t>39</w:t>
      </w:r>
      <w:r w:rsidRPr="00242874">
        <w:rPr>
          <w:rFonts w:ascii="HG丸ｺﾞｼｯｸM-PRO" w:eastAsia="HG丸ｺﾞｼｯｸM-PRO" w:hAnsi="HG丸ｺﾞｼｯｸM-PRO" w:hint="eastAsia"/>
          <w:color w:val="000000" w:themeColor="text1"/>
        </w:rPr>
        <w:t>条の</w:t>
      </w:r>
      <w:r w:rsidRPr="00242874">
        <w:rPr>
          <w:rFonts w:ascii="HG丸ｺﾞｼｯｸM-PRO" w:eastAsia="HG丸ｺﾞｼｯｸM-PRO" w:hAnsi="HG丸ｺﾞｼｯｸM-PRO"/>
          <w:color w:val="000000" w:themeColor="text1"/>
        </w:rPr>
        <w:t>2</w:t>
      </w:r>
      <w:r w:rsidRPr="00242874">
        <w:rPr>
          <w:rFonts w:ascii="HG丸ｺﾞｼｯｸM-PRO" w:eastAsia="HG丸ｺﾞｼｯｸM-PRO" w:hAnsi="HG丸ｺﾞｼｯｸM-PRO" w:hint="eastAsia"/>
          <w:color w:val="000000" w:themeColor="text1"/>
        </w:rPr>
        <w:t>第</w:t>
      </w:r>
      <w:r w:rsidRPr="00242874">
        <w:rPr>
          <w:rFonts w:ascii="HG丸ｺﾞｼｯｸM-PRO" w:eastAsia="HG丸ｺﾞｼｯｸM-PRO" w:hAnsi="HG丸ｺﾞｼｯｸM-PRO"/>
          <w:color w:val="000000" w:themeColor="text1"/>
        </w:rPr>
        <w:t>1</w:t>
      </w:r>
      <w:r w:rsidRPr="00242874">
        <w:rPr>
          <w:rFonts w:ascii="HG丸ｺﾞｼｯｸM-PRO" w:eastAsia="HG丸ｺﾞｼｯｸM-PRO" w:hAnsi="HG丸ｺﾞｼｯｸM-PRO" w:hint="eastAsia"/>
          <w:color w:val="000000" w:themeColor="text1"/>
        </w:rPr>
        <w:t>項の規定に基づき、</w:t>
      </w:r>
      <w:r w:rsidRPr="00242874">
        <w:rPr>
          <w:rFonts w:ascii="HG丸ｺﾞｼｯｸM-PRO" w:eastAsia="HG丸ｺﾞｼｯｸM-PRO" w:hAnsi="HG丸ｺﾞｼｯｸM-PRO"/>
          <w:color w:val="000000" w:themeColor="text1"/>
        </w:rPr>
        <w:t>ARK</w:t>
      </w:r>
      <w:r w:rsidRPr="00242874">
        <w:rPr>
          <w:rFonts w:ascii="HG丸ｺﾞｼｯｸM-PRO" w:eastAsia="HG丸ｺﾞｼｯｸM-PRO" w:hAnsi="HG丸ｺﾞｼｯｸM-PRO" w:hint="eastAsia"/>
          <w:color w:val="000000" w:themeColor="text1"/>
        </w:rPr>
        <w:t>に対して命じた取引等停止命令と同じ期間、取引等停止命令により停止を命ずる範囲の連鎖販売取引に係る業務を新たに開始すること</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当該業務を営む法人の当該業務を担当する役員となることを含みます。</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の禁止を命じました。</w:t>
      </w:r>
    </w:p>
    <w:p w14:paraId="0C3FB54F" w14:textId="77777777" w:rsidR="00242874" w:rsidRPr="00242874" w:rsidRDefault="00242874" w:rsidP="00242874">
      <w:pPr>
        <w:spacing w:after="0" w:line="0" w:lineRule="atLeast"/>
        <w:ind w:leftChars="100" w:left="220" w:firstLineChars="100" w:firstLine="220"/>
        <w:rPr>
          <w:rFonts w:ascii="HG丸ｺﾞｼｯｸM-PRO" w:eastAsia="HG丸ｺﾞｼｯｸM-PRO" w:hAnsi="HG丸ｺﾞｼｯｸM-PRO"/>
          <w:color w:val="000000" w:themeColor="text1"/>
        </w:rPr>
      </w:pPr>
      <w:r w:rsidRPr="00242874">
        <w:rPr>
          <w:rFonts w:ascii="HG丸ｺﾞｼｯｸM-PRO" w:eastAsia="HG丸ｺﾞｼｯｸM-PRO" w:hAnsi="HG丸ｺﾞｼｯｸM-PRO" w:hint="eastAsia"/>
          <w:color w:val="000000" w:themeColor="text1"/>
        </w:rPr>
        <w:t>なお、本件は、中部経済産業局と石川県が連携して調査を行い、石川県も令和</w:t>
      </w:r>
      <w:r w:rsidRPr="00242874">
        <w:rPr>
          <w:rFonts w:ascii="HG丸ｺﾞｼｯｸM-PRO" w:eastAsia="HG丸ｺﾞｼｯｸM-PRO" w:hAnsi="HG丸ｺﾞｼｯｸM-PRO"/>
          <w:color w:val="000000" w:themeColor="text1"/>
        </w:rPr>
        <w:t>4</w:t>
      </w:r>
      <w:r w:rsidRPr="00242874">
        <w:rPr>
          <w:rFonts w:ascii="HG丸ｺﾞｼｯｸM-PRO" w:eastAsia="HG丸ｺﾞｼｯｸM-PRO" w:hAnsi="HG丸ｺﾞｼｯｸM-PRO" w:hint="eastAsia"/>
          <w:color w:val="000000" w:themeColor="text1"/>
        </w:rPr>
        <w:t>年</w:t>
      </w:r>
      <w:r w:rsidRPr="00242874">
        <w:rPr>
          <w:rFonts w:ascii="HG丸ｺﾞｼｯｸM-PRO" w:eastAsia="HG丸ｺﾞｼｯｸM-PRO" w:hAnsi="HG丸ｺﾞｼｯｸM-PRO"/>
          <w:color w:val="000000" w:themeColor="text1"/>
        </w:rPr>
        <w:t>3</w:t>
      </w:r>
      <w:r w:rsidRPr="00242874">
        <w:rPr>
          <w:rFonts w:ascii="HG丸ｺﾞｼｯｸM-PRO" w:eastAsia="HG丸ｺﾞｼｯｸM-PRO" w:hAnsi="HG丸ｺﾞｼｯｸM-PRO" w:hint="eastAsia"/>
          <w:color w:val="000000" w:themeColor="text1"/>
        </w:rPr>
        <w:t>月</w:t>
      </w:r>
      <w:r w:rsidRPr="00242874">
        <w:rPr>
          <w:rFonts w:ascii="HG丸ｺﾞｼｯｸM-PRO" w:eastAsia="HG丸ｺﾞｼｯｸM-PRO" w:hAnsi="HG丸ｺﾞｼｯｸM-PRO"/>
          <w:color w:val="000000" w:themeColor="text1"/>
        </w:rPr>
        <w:t>1</w:t>
      </w:r>
      <w:r w:rsidRPr="00242874">
        <w:rPr>
          <w:rFonts w:ascii="HG丸ｺﾞｼｯｸM-PRO" w:eastAsia="HG丸ｺﾞｼｯｸM-PRO" w:hAnsi="HG丸ｺﾞｼｯｸM-PRO" w:hint="eastAsia"/>
          <w:color w:val="000000" w:themeColor="text1"/>
        </w:rPr>
        <w:t>日付で</w:t>
      </w:r>
      <w:r w:rsidRPr="00242874">
        <w:rPr>
          <w:rFonts w:ascii="HG丸ｺﾞｼｯｸM-PRO" w:eastAsia="HG丸ｺﾞｼｯｸM-PRO" w:hAnsi="HG丸ｺﾞｼｯｸM-PRO"/>
          <w:color w:val="000000" w:themeColor="text1"/>
        </w:rPr>
        <w:t>ARK</w:t>
      </w:r>
      <w:r w:rsidRPr="00242874">
        <w:rPr>
          <w:rFonts w:ascii="HG丸ｺﾞｼｯｸM-PRO" w:eastAsia="HG丸ｺﾞｼｯｸM-PRO" w:hAnsi="HG丸ｺﾞｼｯｸM-PRO" w:hint="eastAsia"/>
          <w:color w:val="000000" w:themeColor="text1"/>
        </w:rPr>
        <w:t>に対する特定商取引法に基づく行政処分</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取引等停止命令</w:t>
      </w:r>
      <w:r w:rsidRPr="00242874">
        <w:rPr>
          <w:rFonts w:ascii="HG丸ｺﾞｼｯｸM-PRO" w:eastAsia="HG丸ｺﾞｼｯｸM-PRO" w:hAnsi="HG丸ｺﾞｼｯｸM-PRO"/>
          <w:color w:val="000000" w:themeColor="text1"/>
        </w:rPr>
        <w:t>(3</w:t>
      </w:r>
      <w:r w:rsidRPr="00242874">
        <w:rPr>
          <w:rFonts w:ascii="HG丸ｺﾞｼｯｸM-PRO" w:eastAsia="HG丸ｺﾞｼｯｸM-PRO" w:hAnsi="HG丸ｺﾞｼｯｸM-PRO" w:hint="eastAsia"/>
          <w:color w:val="000000" w:themeColor="text1"/>
        </w:rPr>
        <w:t>か月</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及び指示</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並びに同社の前代表取締役に対する業務禁止命令</w:t>
      </w:r>
      <w:r w:rsidRPr="00242874">
        <w:rPr>
          <w:rFonts w:ascii="HG丸ｺﾞｼｯｸM-PRO" w:eastAsia="HG丸ｺﾞｼｯｸM-PRO" w:hAnsi="HG丸ｺﾞｼｯｸM-PRO"/>
          <w:color w:val="000000" w:themeColor="text1"/>
        </w:rPr>
        <w:t>(3</w:t>
      </w:r>
      <w:r w:rsidRPr="00242874">
        <w:rPr>
          <w:rFonts w:ascii="HG丸ｺﾞｼｯｸM-PRO" w:eastAsia="HG丸ｺﾞｼｯｸM-PRO" w:hAnsi="HG丸ｺﾞｼｯｸM-PRO" w:hint="eastAsia"/>
          <w:color w:val="000000" w:themeColor="text1"/>
        </w:rPr>
        <w:t>か月</w:t>
      </w:r>
      <w:r w:rsidRPr="00242874">
        <w:rPr>
          <w:rFonts w:ascii="HG丸ｺﾞｼｯｸM-PRO" w:eastAsia="HG丸ｺﾞｼｯｸM-PRO" w:hAnsi="HG丸ｺﾞｼｯｸM-PRO"/>
          <w:color w:val="000000" w:themeColor="text1"/>
        </w:rPr>
        <w:t>)</w:t>
      </w:r>
      <w:r w:rsidRPr="00242874">
        <w:rPr>
          <w:rFonts w:ascii="HG丸ｺﾞｼｯｸM-PRO" w:eastAsia="HG丸ｺﾞｼｯｸM-PRO" w:hAnsi="HG丸ｺﾞｼｯｸM-PRO" w:hint="eastAsia"/>
          <w:color w:val="000000" w:themeColor="text1"/>
        </w:rPr>
        <w:t>を行いました。</w:t>
      </w:r>
    </w:p>
    <w:p w14:paraId="47766229" w14:textId="77777777" w:rsidR="00242874" w:rsidRPr="00242874" w:rsidRDefault="00242874" w:rsidP="00242874">
      <w:pPr>
        <w:spacing w:after="0" w:line="0" w:lineRule="atLeast"/>
        <w:ind w:leftChars="100" w:left="220"/>
        <w:rPr>
          <w:rFonts w:ascii="HG丸ｺﾞｼｯｸM-PRO" w:eastAsia="HG丸ｺﾞｼｯｸM-PRO" w:hAnsi="HG丸ｺﾞｼｯｸM-PRO"/>
          <w:color w:val="000000" w:themeColor="text1"/>
        </w:rPr>
      </w:pPr>
      <w:r w:rsidRPr="00242874">
        <w:rPr>
          <w:rFonts w:ascii="HG丸ｺﾞｼｯｸM-PRO" w:eastAsia="HG丸ｺﾞｼｯｸM-PRO" w:hAnsi="HG丸ｺﾞｼｯｸM-PRO" w:hint="eastAsia"/>
          <w:color w:val="000000" w:themeColor="text1"/>
        </w:rPr>
        <w:t>公表資料</w:t>
      </w:r>
    </w:p>
    <w:p w14:paraId="4775D2CD" w14:textId="31BDE7F2" w:rsidR="00242874" w:rsidRDefault="00242874" w:rsidP="00242874">
      <w:pPr>
        <w:spacing w:after="0" w:line="0" w:lineRule="atLeast"/>
        <w:ind w:leftChars="100" w:left="220"/>
        <w:rPr>
          <w:rFonts w:ascii="HG丸ｺﾞｼｯｸM-PRO" w:eastAsia="HG丸ｺﾞｼｯｸM-PRO" w:hAnsi="HG丸ｺﾞｼｯｸM-PRO"/>
          <w:color w:val="000000" w:themeColor="text1"/>
        </w:rPr>
      </w:pPr>
      <w:r w:rsidRPr="00242874">
        <w:rPr>
          <w:rFonts w:ascii="HG丸ｺﾞｼｯｸM-PRO" w:eastAsia="HG丸ｺﾞｼｯｸM-PRO" w:hAnsi="HG丸ｺﾞｼｯｸM-PRO" w:hint="eastAsia"/>
          <w:color w:val="000000" w:themeColor="text1"/>
        </w:rPr>
        <w:t>連鎖販売業者【株式会社</w:t>
      </w:r>
      <w:r w:rsidRPr="00242874">
        <w:rPr>
          <w:rFonts w:ascii="HG丸ｺﾞｼｯｸM-PRO" w:eastAsia="HG丸ｺﾞｼｯｸM-PRO" w:hAnsi="HG丸ｺﾞｼｯｸM-PRO"/>
          <w:color w:val="000000" w:themeColor="text1"/>
        </w:rPr>
        <w:t>ARK</w:t>
      </w:r>
      <w:r w:rsidRPr="00242874">
        <w:rPr>
          <w:rFonts w:ascii="HG丸ｺﾞｼｯｸM-PRO" w:eastAsia="HG丸ｺﾞｼｯｸM-PRO" w:hAnsi="HG丸ｺﾞｼｯｸM-PRO" w:hint="eastAsia"/>
          <w:color w:val="000000" w:themeColor="text1"/>
        </w:rPr>
        <w:t>】に対する行政処分について</w:t>
      </w:r>
    </w:p>
    <w:p w14:paraId="5D780707" w14:textId="45D56038" w:rsidR="00242874" w:rsidRPr="00242874" w:rsidRDefault="00843293" w:rsidP="00242874">
      <w:pPr>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92" w:history="1">
        <w:r w:rsidR="00242874" w:rsidRPr="00242874">
          <w:rPr>
            <w:rStyle w:val="a3"/>
            <w:rFonts w:ascii="Times New Roman" w:eastAsia="HG丸ｺﾞｼｯｸM-PRO" w:hAnsi="Times New Roman" w:cs="Times New Roman"/>
            <w:sz w:val="21"/>
            <w:szCs w:val="21"/>
          </w:rPr>
          <w:t>https://www.caa.go.jp/notice/assets/consumer_transaction_cms203_220302_01.pdf</w:t>
        </w:r>
      </w:hyperlink>
    </w:p>
    <w:p w14:paraId="29465CA0" w14:textId="0A7B9F5F" w:rsidR="00E67D5D" w:rsidRDefault="00E67D5D"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67D5D">
        <w:rPr>
          <w:rStyle w:val="ad"/>
          <w:rFonts w:ascii="HG丸ｺﾞｼｯｸM-PRO" w:eastAsia="HG丸ｺﾞｼｯｸM-PRO" w:hAnsi="HG丸ｺﾞｼｯｸM-PRO" w:cs="Arial" w:hint="eastAsia"/>
          <w:color w:val="000000" w:themeColor="text1"/>
        </w:rPr>
        <w:t>【若年者の皆様へ】消費生活相談窓口情報</w:t>
      </w:r>
      <w:r>
        <w:rPr>
          <w:rStyle w:val="ad"/>
          <w:rFonts w:ascii="HG丸ｺﾞｼｯｸM-PRO" w:eastAsia="HG丸ｺﾞｼｯｸM-PRO" w:hAnsi="HG丸ｺﾞｼｯｸM-PRO" w:cs="Arial" w:hint="eastAsia"/>
          <w:color w:val="000000" w:themeColor="text1"/>
        </w:rPr>
        <w:t xml:space="preserve">　2022/3/2</w:t>
      </w:r>
    </w:p>
    <w:p w14:paraId="439DC066" w14:textId="5C138C37" w:rsidR="00E67D5D" w:rsidRPr="00E67D5D" w:rsidRDefault="00E67D5D" w:rsidP="00E67D5D">
      <w:pPr>
        <w:spacing w:afterLines="50" w:after="180" w:line="0" w:lineRule="atLeast"/>
        <w:ind w:left="221" w:hangingChars="100" w:hanging="221"/>
        <w:rPr>
          <w:rStyle w:val="ad"/>
          <w:rFonts w:ascii="Times New Roman" w:eastAsia="HG丸ｺﾞｼｯｸM-PRO" w:hAnsi="Times New Roman" w:cs="Times New Roman"/>
          <w:color w:val="000000" w:themeColor="text1"/>
          <w:sz w:val="20"/>
          <w:szCs w:val="20"/>
        </w:rPr>
      </w:pPr>
      <w:r>
        <w:rPr>
          <w:rFonts w:ascii="HG丸ｺﾞｼｯｸM-PRO" w:eastAsia="HG丸ｺﾞｼｯｸM-PRO" w:hAnsi="HG丸ｺﾞｼｯｸM-PRO" w:hint="eastAsia"/>
          <w:b/>
          <w:bCs/>
          <w:color w:val="000000" w:themeColor="text1"/>
        </w:rPr>
        <w:t xml:space="preserve">　</w:t>
      </w:r>
      <w:hyperlink r:id="rId93" w:history="1">
        <w:r w:rsidRPr="00E67D5D">
          <w:rPr>
            <w:rStyle w:val="a3"/>
            <w:rFonts w:ascii="Times New Roman" w:eastAsia="HG丸ｺﾞｼｯｸM-PRO" w:hAnsi="Times New Roman" w:cs="Times New Roman"/>
            <w:sz w:val="20"/>
            <w:szCs w:val="20"/>
          </w:rPr>
          <w:t>https://www.caa.go.jp/policies/policy/consumer_education/consumer_education/lower_the_age_of_adulthood/inquiry/</w:t>
        </w:r>
      </w:hyperlink>
    </w:p>
    <w:p w14:paraId="283BACA4" w14:textId="4FCA91C0" w:rsidR="00A02658" w:rsidRDefault="00A9711A"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9711A">
        <w:rPr>
          <w:rStyle w:val="ad"/>
          <w:rFonts w:ascii="HG丸ｺﾞｼｯｸM-PRO" w:eastAsia="HG丸ｺﾞｼｯｸM-PRO" w:hAnsi="HG丸ｺﾞｼｯｸM-PRO" w:cs="Arial" w:hint="eastAsia"/>
          <w:color w:val="000000" w:themeColor="text1"/>
        </w:rPr>
        <w:t>「</w:t>
      </w:r>
      <w:r w:rsidR="00A02658" w:rsidRPr="00A02658">
        <w:rPr>
          <w:rStyle w:val="ad"/>
          <w:rFonts w:ascii="HG丸ｺﾞｼｯｸM-PRO" w:eastAsia="HG丸ｺﾞｼｯｸM-PRO" w:hAnsi="HG丸ｺﾞｼｯｸM-PRO" w:cs="Arial" w:hint="eastAsia"/>
          <w:color w:val="000000" w:themeColor="text1"/>
        </w:rPr>
        <w:t>鍵のレンジャー」、「鍵のレスキュー」、「鍵の出張</w:t>
      </w:r>
      <w:r w:rsidR="00A02658" w:rsidRPr="00A02658">
        <w:rPr>
          <w:rStyle w:val="ad"/>
          <w:rFonts w:ascii="HG丸ｺﾞｼｯｸM-PRO" w:eastAsia="HG丸ｺﾞｼｯｸM-PRO" w:hAnsi="HG丸ｺﾞｼｯｸM-PRO" w:cs="Arial"/>
          <w:color w:val="000000" w:themeColor="text1"/>
        </w:rPr>
        <w:t>24</w:t>
      </w:r>
      <w:r w:rsidR="00A02658" w:rsidRPr="00A02658">
        <w:rPr>
          <w:rStyle w:val="ad"/>
          <w:rFonts w:ascii="HG丸ｺﾞｼｯｸM-PRO" w:eastAsia="HG丸ｺﾞｼｯｸM-PRO" w:hAnsi="HG丸ｺﾞｼｯｸM-PRO" w:cs="Arial" w:hint="eastAsia"/>
          <w:color w:val="000000" w:themeColor="text1"/>
        </w:rPr>
        <w:t>時間センター」、「鍵の</w:t>
      </w:r>
      <w:r w:rsidR="00A02658" w:rsidRPr="00A02658">
        <w:rPr>
          <w:rStyle w:val="ad"/>
          <w:rFonts w:ascii="HG丸ｺﾞｼｯｸM-PRO" w:eastAsia="HG丸ｺﾞｼｯｸM-PRO" w:hAnsi="HG丸ｺﾞｼｯｸM-PRO" w:cs="Arial"/>
          <w:color w:val="000000" w:themeColor="text1"/>
        </w:rPr>
        <w:t>110</w:t>
      </w:r>
      <w:r w:rsidR="00A02658" w:rsidRPr="00A02658">
        <w:rPr>
          <w:rStyle w:val="ad"/>
          <w:rFonts w:ascii="HG丸ｺﾞｼｯｸM-PRO" w:eastAsia="HG丸ｺﾞｼｯｸM-PRO" w:hAnsi="HG丸ｺﾞｼｯｸM-PRO" w:cs="Arial" w:hint="eastAsia"/>
          <w:color w:val="000000" w:themeColor="text1"/>
        </w:rPr>
        <w:t>番</w:t>
      </w:r>
      <w:r w:rsidR="00A02658" w:rsidRPr="00A02658">
        <w:rPr>
          <w:rStyle w:val="ad"/>
          <w:rFonts w:ascii="HG丸ｺﾞｼｯｸM-PRO" w:eastAsia="HG丸ｺﾞｼｯｸM-PRO" w:hAnsi="HG丸ｺﾞｼｯｸM-PRO" w:cs="Arial"/>
          <w:color w:val="000000" w:themeColor="text1"/>
        </w:rPr>
        <w:t>24</w:t>
      </w:r>
      <w:r w:rsidR="00A02658" w:rsidRPr="00A02658">
        <w:rPr>
          <w:rStyle w:val="ad"/>
          <w:rFonts w:ascii="HG丸ｺﾞｼｯｸM-PRO" w:eastAsia="HG丸ｺﾞｼｯｸM-PRO" w:hAnsi="HG丸ｺﾞｼｯｸM-PRO" w:cs="Arial" w:hint="eastAsia"/>
          <w:color w:val="000000" w:themeColor="text1"/>
        </w:rPr>
        <w:t>時間」、「鍵のラッキーセブン」、「カギの</w:t>
      </w:r>
      <w:r w:rsidR="00A02658" w:rsidRPr="00A02658">
        <w:rPr>
          <w:rStyle w:val="ad"/>
          <w:rFonts w:ascii="HG丸ｺﾞｼｯｸM-PRO" w:eastAsia="HG丸ｺﾞｼｯｸM-PRO" w:hAnsi="HG丸ｺﾞｼｯｸM-PRO" w:cs="Arial"/>
          <w:color w:val="000000" w:themeColor="text1"/>
        </w:rPr>
        <w:t>24</w:t>
      </w:r>
      <w:r w:rsidR="00A02658" w:rsidRPr="00A02658">
        <w:rPr>
          <w:rStyle w:val="ad"/>
          <w:rFonts w:ascii="HG丸ｺﾞｼｯｸM-PRO" w:eastAsia="HG丸ｺﾞｼｯｸM-PRO" w:hAnsi="HG丸ｺﾞｼｯｸM-PRO" w:cs="Arial" w:hint="eastAsia"/>
          <w:color w:val="000000" w:themeColor="text1"/>
        </w:rPr>
        <w:t>時間救急車」、「カギの</w:t>
      </w:r>
      <w:r w:rsidR="00A02658" w:rsidRPr="00A02658">
        <w:rPr>
          <w:rStyle w:val="ad"/>
          <w:rFonts w:ascii="HG丸ｺﾞｼｯｸM-PRO" w:eastAsia="HG丸ｺﾞｼｯｸM-PRO" w:hAnsi="HG丸ｺﾞｼｯｸM-PRO" w:cs="Arial"/>
          <w:color w:val="000000" w:themeColor="text1"/>
        </w:rPr>
        <w:t>110</w:t>
      </w:r>
      <w:r w:rsidR="00A02658" w:rsidRPr="00A02658">
        <w:rPr>
          <w:rStyle w:val="ad"/>
          <w:rFonts w:ascii="HG丸ｺﾞｼｯｸM-PRO" w:eastAsia="HG丸ｺﾞｼｯｸM-PRO" w:hAnsi="HG丸ｺﾞｼｯｸM-PRO" w:cs="Arial" w:hint="eastAsia"/>
          <w:color w:val="000000" w:themeColor="text1"/>
        </w:rPr>
        <w:t>番」、「鍵の</w:t>
      </w:r>
      <w:r w:rsidR="00A02658" w:rsidRPr="00A02658">
        <w:rPr>
          <w:rStyle w:val="ad"/>
          <w:rFonts w:ascii="HG丸ｺﾞｼｯｸM-PRO" w:eastAsia="HG丸ｺﾞｼｯｸM-PRO" w:hAnsi="HG丸ｺﾞｼｯｸM-PRO" w:cs="Arial"/>
          <w:color w:val="000000" w:themeColor="text1"/>
        </w:rPr>
        <w:t>110</w:t>
      </w:r>
      <w:r w:rsidR="00A02658" w:rsidRPr="00A02658">
        <w:rPr>
          <w:rStyle w:val="ad"/>
          <w:rFonts w:ascii="HG丸ｺﾞｼｯｸM-PRO" w:eastAsia="HG丸ｺﾞｼｯｸM-PRO" w:hAnsi="HG丸ｺﾞｼｯｸM-PRO" w:cs="Arial" w:hint="eastAsia"/>
          <w:color w:val="000000" w:themeColor="text1"/>
        </w:rPr>
        <w:t>番救急車」と称して行われる鍵の開錠・修理等に関する役務の取引に関する注意喚起</w:t>
      </w:r>
    </w:p>
    <w:p w14:paraId="7BEDBFBE" w14:textId="0BD4DF08" w:rsidR="00A02658" w:rsidRPr="00A02658" w:rsidRDefault="00A02658" w:rsidP="00A02658">
      <w:pPr>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A02658">
        <w:rPr>
          <w:rFonts w:ascii="HG丸ｺﾞｼｯｸM-PRO" w:eastAsia="HG丸ｺﾞｼｯｸM-PRO" w:hAnsi="HG丸ｺﾞｼｯｸM-PRO" w:hint="eastAsia"/>
          <w:color w:val="000000" w:themeColor="text1"/>
        </w:rPr>
        <w:t xml:space="preserve">　</w:t>
      </w:r>
      <w:hyperlink r:id="rId94" w:history="1">
        <w:r w:rsidRPr="00A02658">
          <w:rPr>
            <w:rStyle w:val="a3"/>
            <w:rFonts w:ascii="Times New Roman" w:eastAsia="HG丸ｺﾞｼｯｸM-PRO" w:hAnsi="Times New Roman" w:cs="Times New Roman"/>
            <w:sz w:val="21"/>
            <w:szCs w:val="21"/>
          </w:rPr>
          <w:t>https://www.caa.go.jp/notice/entry/027673/</w:t>
        </w:r>
      </w:hyperlink>
    </w:p>
    <w:p w14:paraId="07200F43" w14:textId="7402C391" w:rsidR="00A02658" w:rsidRDefault="00A02658" w:rsidP="002333FA">
      <w:pPr>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A02658">
        <w:rPr>
          <w:rFonts w:ascii="HG丸ｺﾞｼｯｸM-PRO" w:eastAsia="HG丸ｺﾞｼｯｸM-PRO" w:hAnsi="HG丸ｺﾞｼｯｸM-PRO" w:hint="eastAsia"/>
          <w:color w:val="000000" w:themeColor="text1"/>
        </w:rPr>
        <w:t>消費者庁は、「鍵のレンジャー」、「鍵のレスキュー」、「鍵の出張</w:t>
      </w:r>
      <w:r w:rsidRPr="00A02658">
        <w:rPr>
          <w:rFonts w:ascii="HG丸ｺﾞｼｯｸM-PRO" w:eastAsia="HG丸ｺﾞｼｯｸM-PRO" w:hAnsi="HG丸ｺﾞｼｯｸM-PRO"/>
          <w:color w:val="000000" w:themeColor="text1"/>
        </w:rPr>
        <w:t>24</w:t>
      </w:r>
      <w:r w:rsidRPr="00A02658">
        <w:rPr>
          <w:rFonts w:ascii="HG丸ｺﾞｼｯｸM-PRO" w:eastAsia="HG丸ｺﾞｼｯｸM-PRO" w:hAnsi="HG丸ｺﾞｼｯｸM-PRO" w:hint="eastAsia"/>
          <w:color w:val="000000" w:themeColor="text1"/>
        </w:rPr>
        <w:t>時間センター」、「鍵の</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w:t>
      </w:r>
      <w:r w:rsidRPr="00A02658">
        <w:rPr>
          <w:rFonts w:ascii="HG丸ｺﾞｼｯｸM-PRO" w:eastAsia="HG丸ｺﾞｼｯｸM-PRO" w:hAnsi="HG丸ｺﾞｼｯｸM-PRO"/>
          <w:color w:val="000000" w:themeColor="text1"/>
        </w:rPr>
        <w:t>24</w:t>
      </w:r>
      <w:r w:rsidRPr="00A02658">
        <w:rPr>
          <w:rFonts w:ascii="HG丸ｺﾞｼｯｸM-PRO" w:eastAsia="HG丸ｺﾞｼｯｸM-PRO" w:hAnsi="HG丸ｺﾞｼｯｸM-PRO" w:hint="eastAsia"/>
          <w:color w:val="000000" w:themeColor="text1"/>
        </w:rPr>
        <w:t>時間」、「鍵のラッキーセブン」、「カギの</w:t>
      </w:r>
      <w:r w:rsidRPr="00A02658">
        <w:rPr>
          <w:rFonts w:ascii="HG丸ｺﾞｼｯｸM-PRO" w:eastAsia="HG丸ｺﾞｼｯｸM-PRO" w:hAnsi="HG丸ｺﾞｼｯｸM-PRO"/>
          <w:color w:val="000000" w:themeColor="text1"/>
        </w:rPr>
        <w:t>24</w:t>
      </w:r>
      <w:r w:rsidRPr="00A02658">
        <w:rPr>
          <w:rFonts w:ascii="HG丸ｺﾞｼｯｸM-PRO" w:eastAsia="HG丸ｺﾞｼｯｸM-PRO" w:hAnsi="HG丸ｺﾞｼｯｸM-PRO" w:hint="eastAsia"/>
          <w:color w:val="000000" w:themeColor="text1"/>
        </w:rPr>
        <w:t>時間救急車」、「カギの</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番」、「鍵の</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番救急車」と称して行われる鍵の開錠・修理等に関する役務の取引に関する注意喚起を行いました。</w:t>
      </w:r>
    </w:p>
    <w:p w14:paraId="3EBB6FAB" w14:textId="77777777" w:rsidR="00A02658" w:rsidRPr="00A02658" w:rsidRDefault="00A02658" w:rsidP="00A02658">
      <w:pPr>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A02658">
        <w:rPr>
          <w:rFonts w:ascii="HG丸ｺﾞｼｯｸM-PRO" w:eastAsia="HG丸ｺﾞｼｯｸM-PRO" w:hAnsi="HG丸ｺﾞｼｯｸM-PRO" w:hint="eastAsia"/>
          <w:color w:val="000000" w:themeColor="text1"/>
        </w:rPr>
        <w:t>詳細</w:t>
      </w:r>
    </w:p>
    <w:p w14:paraId="37B7C9E4" w14:textId="77777777" w:rsidR="00A02658" w:rsidRPr="00A02658" w:rsidRDefault="00A02658" w:rsidP="00A02658">
      <w:pPr>
        <w:spacing w:after="0" w:line="0" w:lineRule="atLeast"/>
        <w:ind w:leftChars="100" w:left="220" w:firstLineChars="100" w:firstLine="220"/>
        <w:rPr>
          <w:rFonts w:ascii="HG丸ｺﾞｼｯｸM-PRO" w:eastAsia="HG丸ｺﾞｼｯｸM-PRO" w:hAnsi="HG丸ｺﾞｼｯｸM-PRO"/>
          <w:color w:val="000000" w:themeColor="text1"/>
        </w:rPr>
      </w:pPr>
      <w:r w:rsidRPr="00A02658">
        <w:rPr>
          <w:rFonts w:ascii="HG丸ｺﾞｼｯｸM-PRO" w:eastAsia="HG丸ｺﾞｼｯｸM-PRO" w:hAnsi="HG丸ｺﾞｼｯｸM-PRO" w:hint="eastAsia"/>
          <w:color w:val="000000" w:themeColor="text1"/>
        </w:rPr>
        <w:t>消費者庁が令和</w:t>
      </w:r>
      <w:r w:rsidRPr="00A02658">
        <w:rPr>
          <w:rFonts w:ascii="HG丸ｺﾞｼｯｸM-PRO" w:eastAsia="HG丸ｺﾞｼｯｸM-PRO" w:hAnsi="HG丸ｺﾞｼｯｸM-PRO"/>
          <w:color w:val="000000" w:themeColor="text1"/>
        </w:rPr>
        <w:t>4</w:t>
      </w:r>
      <w:r w:rsidRPr="00A02658">
        <w:rPr>
          <w:rFonts w:ascii="HG丸ｺﾞｼｯｸM-PRO" w:eastAsia="HG丸ｺﾞｼｯｸM-PRO" w:hAnsi="HG丸ｺﾞｼｯｸM-PRO" w:hint="eastAsia"/>
          <w:color w:val="000000" w:themeColor="text1"/>
        </w:rPr>
        <w:t>年</w:t>
      </w:r>
      <w:r w:rsidRPr="00A02658">
        <w:rPr>
          <w:rFonts w:ascii="HG丸ｺﾞｼｯｸM-PRO" w:eastAsia="HG丸ｺﾞｼｯｸM-PRO" w:hAnsi="HG丸ｺﾞｼｯｸM-PRO"/>
          <w:color w:val="000000" w:themeColor="text1"/>
        </w:rPr>
        <w:t>2</w:t>
      </w:r>
      <w:r w:rsidRPr="00A02658">
        <w:rPr>
          <w:rFonts w:ascii="HG丸ｺﾞｼｯｸM-PRO" w:eastAsia="HG丸ｺﾞｼｯｸM-PRO" w:hAnsi="HG丸ｺﾞｼｯｸM-PRO" w:hint="eastAsia"/>
          <w:color w:val="000000" w:themeColor="text1"/>
        </w:rPr>
        <w:t>月</w:t>
      </w:r>
      <w:r w:rsidRPr="00A02658">
        <w:rPr>
          <w:rFonts w:ascii="HG丸ｺﾞｼｯｸM-PRO" w:eastAsia="HG丸ｺﾞｼｯｸM-PRO" w:hAnsi="HG丸ｺﾞｼｯｸM-PRO"/>
          <w:color w:val="000000" w:themeColor="text1"/>
        </w:rPr>
        <w:t>24</w:t>
      </w:r>
      <w:r w:rsidRPr="00A02658">
        <w:rPr>
          <w:rFonts w:ascii="HG丸ｺﾞｼｯｸM-PRO" w:eastAsia="HG丸ｺﾞｼｯｸM-PRO" w:hAnsi="HG丸ｺﾞｼｯｸM-PRO" w:hint="eastAsia"/>
          <w:color w:val="000000" w:themeColor="text1"/>
        </w:rPr>
        <w:t>日付けで、特定商取引法に基づく業務停止命令等を行った</w:t>
      </w:r>
      <w:r w:rsidRPr="00A02658">
        <w:rPr>
          <w:rFonts w:ascii="HG丸ｺﾞｼｯｸM-PRO" w:eastAsia="HG丸ｺﾞｼｯｸM-PRO" w:hAnsi="HG丸ｺﾞｼｯｸM-PRO"/>
          <w:color w:val="000000" w:themeColor="text1"/>
        </w:rPr>
        <w:t>R</w:t>
      </w:r>
      <w:r w:rsidRPr="00A02658">
        <w:rPr>
          <w:rFonts w:ascii="HG丸ｺﾞｼｯｸM-PRO" w:eastAsia="HG丸ｺﾞｼｯｸM-PRO" w:hAnsi="HG丸ｺﾞｼｯｸM-PRO" w:hint="eastAsia"/>
          <w:color w:val="000000" w:themeColor="text1"/>
        </w:rPr>
        <w:t>セキュリティ株式会社</w:t>
      </w:r>
      <w:r w:rsidRPr="00A02658">
        <w:rPr>
          <w:rFonts w:ascii="HG丸ｺﾞｼｯｸM-PRO" w:eastAsia="HG丸ｺﾞｼｯｸM-PRO" w:hAnsi="HG丸ｺﾞｼｯｸM-PRO"/>
          <w:color w:val="000000" w:themeColor="text1"/>
        </w:rPr>
        <w:t>(R</w:t>
      </w:r>
      <w:r w:rsidRPr="00A02658">
        <w:rPr>
          <w:rFonts w:ascii="HG丸ｺﾞｼｯｸM-PRO" w:eastAsia="HG丸ｺﾞｼｯｸM-PRO" w:hAnsi="HG丸ｺﾞｼｯｸM-PRO" w:hint="eastAsia"/>
          <w:color w:val="000000" w:themeColor="text1"/>
        </w:rPr>
        <w:t>セキュリティ</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及び株式会社鍵が、「鍵のレンジャー」、「鍵のレスキュー」、「鍵の出張</w:t>
      </w:r>
      <w:r w:rsidRPr="00A02658">
        <w:rPr>
          <w:rFonts w:ascii="HG丸ｺﾞｼｯｸM-PRO" w:eastAsia="HG丸ｺﾞｼｯｸM-PRO" w:hAnsi="HG丸ｺﾞｼｯｸM-PRO"/>
          <w:color w:val="000000" w:themeColor="text1"/>
        </w:rPr>
        <w:t>24</w:t>
      </w:r>
      <w:r w:rsidRPr="00A02658">
        <w:rPr>
          <w:rFonts w:ascii="HG丸ｺﾞｼｯｸM-PRO" w:eastAsia="HG丸ｺﾞｼｯｸM-PRO" w:hAnsi="HG丸ｺﾞｼｯｸM-PRO" w:hint="eastAsia"/>
          <w:color w:val="000000" w:themeColor="text1"/>
        </w:rPr>
        <w:t>時間センター」と称してウェブサイトを開設するとともに、「鍵の</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w:t>
      </w:r>
      <w:r w:rsidRPr="00A02658">
        <w:rPr>
          <w:rFonts w:ascii="HG丸ｺﾞｼｯｸM-PRO" w:eastAsia="HG丸ｺﾞｼｯｸM-PRO" w:hAnsi="HG丸ｺﾞｼｯｸM-PRO"/>
          <w:color w:val="000000" w:themeColor="text1"/>
        </w:rPr>
        <w:t>24</w:t>
      </w:r>
      <w:r w:rsidRPr="00A02658">
        <w:rPr>
          <w:rFonts w:ascii="HG丸ｺﾞｼｯｸM-PRO" w:eastAsia="HG丸ｺﾞｼｯｸM-PRO" w:hAnsi="HG丸ｺﾞｼｯｸM-PRO" w:hint="eastAsia"/>
          <w:color w:val="000000" w:themeColor="text1"/>
        </w:rPr>
        <w:t>時間」</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株式会社鍵の</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番・水道</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番名義で開設</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、「鍵のラッキーセブン」</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株式会社レスキュー名義で開設</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、「カギの</w:t>
      </w:r>
      <w:r w:rsidRPr="00A02658">
        <w:rPr>
          <w:rFonts w:ascii="HG丸ｺﾞｼｯｸM-PRO" w:eastAsia="HG丸ｺﾞｼｯｸM-PRO" w:hAnsi="HG丸ｺﾞｼｯｸM-PRO"/>
          <w:color w:val="000000" w:themeColor="text1"/>
        </w:rPr>
        <w:t>24</w:t>
      </w:r>
      <w:r w:rsidRPr="00A02658">
        <w:rPr>
          <w:rFonts w:ascii="HG丸ｺﾞｼｯｸM-PRO" w:eastAsia="HG丸ｺﾞｼｯｸM-PRO" w:hAnsi="HG丸ｺﾞｼｯｸM-PRO" w:hint="eastAsia"/>
          <w:color w:val="000000" w:themeColor="text1"/>
        </w:rPr>
        <w:t>時間救急車」</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株式会社</w:t>
      </w:r>
      <w:r w:rsidRPr="00A02658">
        <w:rPr>
          <w:rFonts w:ascii="HG丸ｺﾞｼｯｸM-PRO" w:eastAsia="HG丸ｺﾞｼｯｸM-PRO" w:hAnsi="HG丸ｺﾞｼｯｸM-PRO"/>
          <w:color w:val="000000" w:themeColor="text1"/>
        </w:rPr>
        <w:t>24</w:t>
      </w:r>
      <w:r w:rsidRPr="00A02658">
        <w:rPr>
          <w:rFonts w:ascii="HG丸ｺﾞｼｯｸM-PRO" w:eastAsia="HG丸ｺﾞｼｯｸM-PRO" w:hAnsi="HG丸ｺﾞｼｯｸM-PRO" w:hint="eastAsia"/>
          <w:color w:val="000000" w:themeColor="text1"/>
        </w:rPr>
        <w:t>時間救急車名義で開設</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、「カギの</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株式会社</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番名義で開設</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、「鍵の</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番救急車」</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株式会社</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番救急車名義で開設</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とそれぞれ称するウェブサイト</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本件各サイト</w:t>
      </w:r>
      <w:r w:rsidRPr="00A02658">
        <w:rPr>
          <w:rFonts w:ascii="HG丸ｺﾞｼｯｸM-PRO" w:eastAsia="HG丸ｺﾞｼｯｸM-PRO" w:hAnsi="HG丸ｺﾞｼｯｸM-PRO"/>
          <w:color w:val="000000" w:themeColor="text1"/>
        </w:rPr>
        <w:t>)</w:t>
      </w:r>
      <w:r w:rsidRPr="00A02658">
        <w:rPr>
          <w:rFonts w:ascii="HG丸ｺﾞｼｯｸM-PRO" w:eastAsia="HG丸ｺﾞｼｯｸM-PRO" w:hAnsi="HG丸ｺﾞｼｯｸM-PRO" w:hint="eastAsia"/>
          <w:color w:val="000000" w:themeColor="text1"/>
        </w:rPr>
        <w:t>を開設する関連事業者</w:t>
      </w:r>
      <w:r w:rsidRPr="00A02658">
        <w:rPr>
          <w:rFonts w:ascii="HG丸ｺﾞｼｯｸM-PRO" w:eastAsia="HG丸ｺﾞｼｯｸM-PRO" w:hAnsi="HG丸ｺﾞｼｯｸM-PRO"/>
          <w:color w:val="000000" w:themeColor="text1"/>
        </w:rPr>
        <w:t>5</w:t>
      </w:r>
      <w:r w:rsidRPr="00A02658">
        <w:rPr>
          <w:rFonts w:ascii="HG丸ｺﾞｼｯｸM-PRO" w:eastAsia="HG丸ｺﾞｼｯｸM-PRO" w:hAnsi="HG丸ｺﾞｼｯｸM-PRO" w:hint="eastAsia"/>
          <w:color w:val="000000" w:themeColor="text1"/>
        </w:rPr>
        <w:t>社と一体となって、消費者の利益を不当に害するおそれのある行為を繰り返し行っていることが確認されました。</w:t>
      </w:r>
    </w:p>
    <w:p w14:paraId="57B92281" w14:textId="77777777" w:rsidR="00A02658" w:rsidRPr="00A02658" w:rsidRDefault="00A02658" w:rsidP="00A02658">
      <w:pPr>
        <w:spacing w:after="0" w:line="0" w:lineRule="atLeast"/>
        <w:ind w:leftChars="100" w:left="220" w:firstLineChars="100" w:firstLine="220"/>
        <w:rPr>
          <w:rFonts w:ascii="HG丸ｺﾞｼｯｸM-PRO" w:eastAsia="HG丸ｺﾞｼｯｸM-PRO" w:hAnsi="HG丸ｺﾞｼｯｸM-PRO"/>
          <w:color w:val="000000" w:themeColor="text1"/>
        </w:rPr>
      </w:pPr>
      <w:r w:rsidRPr="00A02658">
        <w:rPr>
          <w:rFonts w:ascii="HG丸ｺﾞｼｯｸM-PRO" w:eastAsia="HG丸ｺﾞｼｯｸM-PRO" w:hAnsi="HG丸ｺﾞｼｯｸM-PRO" w:hint="eastAsia"/>
          <w:color w:val="000000" w:themeColor="text1"/>
        </w:rPr>
        <w:t>このため、消費者安全法第</w:t>
      </w:r>
      <w:r w:rsidRPr="00A02658">
        <w:rPr>
          <w:rFonts w:ascii="HG丸ｺﾞｼｯｸM-PRO" w:eastAsia="HG丸ｺﾞｼｯｸM-PRO" w:hAnsi="HG丸ｺﾞｼｯｸM-PRO"/>
          <w:color w:val="000000" w:themeColor="text1"/>
        </w:rPr>
        <w:t>38</w:t>
      </w:r>
      <w:r w:rsidRPr="00A02658">
        <w:rPr>
          <w:rFonts w:ascii="HG丸ｺﾞｼｯｸM-PRO" w:eastAsia="HG丸ｺﾞｼｯｸM-PRO" w:hAnsi="HG丸ｺﾞｼｯｸM-PRO" w:hint="eastAsia"/>
          <w:color w:val="000000" w:themeColor="text1"/>
        </w:rPr>
        <w:t>条第</w:t>
      </w:r>
      <w:r w:rsidRPr="00A02658">
        <w:rPr>
          <w:rFonts w:ascii="HG丸ｺﾞｼｯｸM-PRO" w:eastAsia="HG丸ｺﾞｼｯｸM-PRO" w:hAnsi="HG丸ｺﾞｼｯｸM-PRO"/>
          <w:color w:val="000000" w:themeColor="text1"/>
        </w:rPr>
        <w:t>1</w:t>
      </w:r>
      <w:r w:rsidRPr="00A02658">
        <w:rPr>
          <w:rFonts w:ascii="HG丸ｺﾞｼｯｸM-PRO" w:eastAsia="HG丸ｺﾞｼｯｸM-PRO" w:hAnsi="HG丸ｺﾞｼｯｸM-PRO" w:hint="eastAsia"/>
          <w:color w:val="000000" w:themeColor="text1"/>
        </w:rPr>
        <w:t>項の規定に基づき、消費者被害の発生又は拡大の防止に資する情報を公表し、消費者の皆様に注意を呼びかけます。</w:t>
      </w:r>
    </w:p>
    <w:p w14:paraId="26C87A26" w14:textId="19DCA5BC" w:rsidR="00A02658" w:rsidRDefault="00A02658" w:rsidP="00A02658">
      <w:pPr>
        <w:spacing w:after="0" w:line="0" w:lineRule="atLeast"/>
        <w:ind w:leftChars="100" w:left="220" w:firstLineChars="100" w:firstLine="220"/>
        <w:rPr>
          <w:rFonts w:ascii="HG丸ｺﾞｼｯｸM-PRO" w:eastAsia="HG丸ｺﾞｼｯｸM-PRO" w:hAnsi="HG丸ｺﾞｼｯｸM-PRO"/>
          <w:color w:val="000000" w:themeColor="text1"/>
        </w:rPr>
      </w:pPr>
      <w:r w:rsidRPr="00A02658">
        <w:rPr>
          <w:rFonts w:ascii="HG丸ｺﾞｼｯｸM-PRO" w:eastAsia="HG丸ｺﾞｼｯｸM-PRO" w:hAnsi="HG丸ｺﾞｼｯｸM-PRO" w:hint="eastAsia"/>
          <w:color w:val="000000" w:themeColor="text1"/>
        </w:rPr>
        <w:t>また、この情報を都道府県及び市町村に提供し、周知します。</w:t>
      </w:r>
    </w:p>
    <w:p w14:paraId="40CEE5AE" w14:textId="3A65C4CC" w:rsidR="00A02658" w:rsidRDefault="00A02658" w:rsidP="00A02658">
      <w:pPr>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A02658">
        <w:rPr>
          <w:rFonts w:ascii="HG丸ｺﾞｼｯｸM-PRO" w:eastAsia="HG丸ｺﾞｼｯｸM-PRO" w:hAnsi="HG丸ｺﾞｼｯｸM-PRO" w:hint="eastAsia"/>
          <w:color w:val="000000" w:themeColor="text1"/>
        </w:rPr>
        <w:t>公表資料</w:t>
      </w:r>
    </w:p>
    <w:p w14:paraId="1AFA7E32" w14:textId="043E2D37" w:rsidR="00A02658" w:rsidRDefault="00A02658" w:rsidP="00A02658">
      <w:pPr>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A02658">
        <w:rPr>
          <w:rFonts w:ascii="HG丸ｺﾞｼｯｸM-PRO" w:eastAsia="HG丸ｺﾞｼｯｸM-PRO" w:hAnsi="HG丸ｺﾞｼｯｸM-PRO" w:hint="eastAsia"/>
          <w:color w:val="000000" w:themeColor="text1"/>
        </w:rPr>
        <w:t>「鍵のレンジャー」、「鍵のレスキュー」、「鍵の出張</w:t>
      </w:r>
      <w:r w:rsidRPr="00A02658">
        <w:rPr>
          <w:rFonts w:ascii="HG丸ｺﾞｼｯｸM-PRO" w:eastAsia="HG丸ｺﾞｼｯｸM-PRO" w:hAnsi="HG丸ｺﾞｼｯｸM-PRO"/>
          <w:color w:val="000000" w:themeColor="text1"/>
        </w:rPr>
        <w:t>24</w:t>
      </w:r>
      <w:r w:rsidRPr="00A02658">
        <w:rPr>
          <w:rFonts w:ascii="HG丸ｺﾞｼｯｸM-PRO" w:eastAsia="HG丸ｺﾞｼｯｸM-PRO" w:hAnsi="HG丸ｺﾞｼｯｸM-PRO" w:hint="eastAsia"/>
          <w:color w:val="000000" w:themeColor="text1"/>
        </w:rPr>
        <w:t>時間センター」、「鍵の</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w:t>
      </w:r>
      <w:r w:rsidRPr="00A02658">
        <w:rPr>
          <w:rFonts w:ascii="HG丸ｺﾞｼｯｸM-PRO" w:eastAsia="HG丸ｺﾞｼｯｸM-PRO" w:hAnsi="HG丸ｺﾞｼｯｸM-PRO"/>
          <w:color w:val="000000" w:themeColor="text1"/>
        </w:rPr>
        <w:t>24</w:t>
      </w:r>
      <w:r w:rsidRPr="00A02658">
        <w:rPr>
          <w:rFonts w:ascii="HG丸ｺﾞｼｯｸM-PRO" w:eastAsia="HG丸ｺﾞｼｯｸM-PRO" w:hAnsi="HG丸ｺﾞｼｯｸM-PRO" w:hint="eastAsia"/>
          <w:color w:val="000000" w:themeColor="text1"/>
        </w:rPr>
        <w:t>時間」、「鍵のラッキーセブン」、「カギの</w:t>
      </w:r>
      <w:r w:rsidRPr="00A02658">
        <w:rPr>
          <w:rFonts w:ascii="HG丸ｺﾞｼｯｸM-PRO" w:eastAsia="HG丸ｺﾞｼｯｸM-PRO" w:hAnsi="HG丸ｺﾞｼｯｸM-PRO"/>
          <w:color w:val="000000" w:themeColor="text1"/>
        </w:rPr>
        <w:t>24</w:t>
      </w:r>
      <w:r w:rsidRPr="00A02658">
        <w:rPr>
          <w:rFonts w:ascii="HG丸ｺﾞｼｯｸM-PRO" w:eastAsia="HG丸ｺﾞｼｯｸM-PRO" w:hAnsi="HG丸ｺﾞｼｯｸM-PRO" w:hint="eastAsia"/>
          <w:color w:val="000000" w:themeColor="text1"/>
        </w:rPr>
        <w:t>時間救急車」、「カギの</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番」、「鍵の</w:t>
      </w:r>
      <w:r w:rsidRPr="00A02658">
        <w:rPr>
          <w:rFonts w:ascii="HG丸ｺﾞｼｯｸM-PRO" w:eastAsia="HG丸ｺﾞｼｯｸM-PRO" w:hAnsi="HG丸ｺﾞｼｯｸM-PRO"/>
          <w:color w:val="000000" w:themeColor="text1"/>
        </w:rPr>
        <w:t>110</w:t>
      </w:r>
      <w:r w:rsidRPr="00A02658">
        <w:rPr>
          <w:rFonts w:ascii="HG丸ｺﾞｼｯｸM-PRO" w:eastAsia="HG丸ｺﾞｼｯｸM-PRO" w:hAnsi="HG丸ｺﾞｼｯｸM-PRO" w:hint="eastAsia"/>
          <w:color w:val="000000" w:themeColor="text1"/>
        </w:rPr>
        <w:t>番救急車」と称して行われる鍵の開錠・修理等に関する役務の取引に関する注意喚起</w:t>
      </w:r>
    </w:p>
    <w:p w14:paraId="60594642" w14:textId="5A734366" w:rsidR="00A02658" w:rsidRDefault="00A02658" w:rsidP="00A02658">
      <w:pPr>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95" w:history="1">
        <w:r w:rsidRPr="00877DE4">
          <w:rPr>
            <w:rStyle w:val="a3"/>
            <w:rFonts w:ascii="HG丸ｺﾞｼｯｸM-PRO" w:eastAsia="HG丸ｺﾞｼｯｸM-PRO" w:hAnsi="HG丸ｺﾞｼｯｸM-PRO"/>
          </w:rPr>
          <w:t>https://www.caa.go.jp/notice/assets/consumer_policy_cms103_220225_01.pdf</w:t>
        </w:r>
      </w:hyperlink>
    </w:p>
    <w:p w14:paraId="20AF680B" w14:textId="12ED79E6" w:rsidR="00A02658" w:rsidRDefault="00A02658" w:rsidP="00A02658">
      <w:pPr>
        <w:spacing w:after="0" w:line="0" w:lineRule="atLeast"/>
        <w:ind w:firstLineChars="100" w:firstLine="220"/>
        <w:rPr>
          <w:rFonts w:ascii="HG丸ｺﾞｼｯｸM-PRO" w:eastAsia="HG丸ｺﾞｼｯｸM-PRO" w:hAnsi="HG丸ｺﾞｼｯｸM-PRO"/>
          <w:color w:val="000000" w:themeColor="text1"/>
        </w:rPr>
      </w:pPr>
      <w:r w:rsidRPr="00A02658">
        <w:rPr>
          <w:rFonts w:ascii="HG丸ｺﾞｼｯｸM-PRO" w:eastAsia="HG丸ｺﾞｼｯｸM-PRO" w:hAnsi="HG丸ｺﾞｼｯｸM-PRO" w:hint="eastAsia"/>
          <w:color w:val="000000" w:themeColor="text1"/>
        </w:rPr>
        <w:t>関連リンク</w:t>
      </w:r>
    </w:p>
    <w:p w14:paraId="3B6A17DD" w14:textId="6B304E2D" w:rsidR="00A02658" w:rsidRDefault="00A02658" w:rsidP="00A02658">
      <w:pPr>
        <w:spacing w:after="0" w:line="0" w:lineRule="atLeast"/>
        <w:ind w:firstLineChars="100" w:firstLine="220"/>
        <w:rPr>
          <w:rFonts w:ascii="HG丸ｺﾞｼｯｸM-PRO" w:eastAsia="HG丸ｺﾞｼｯｸM-PRO" w:hAnsi="HG丸ｺﾞｼｯｸM-PRO"/>
          <w:color w:val="000000" w:themeColor="text1"/>
        </w:rPr>
      </w:pPr>
      <w:r w:rsidRPr="00A02658">
        <w:rPr>
          <w:rFonts w:ascii="HG丸ｺﾞｼｯｸM-PRO" w:eastAsia="HG丸ｺﾞｼｯｸM-PRO" w:hAnsi="HG丸ｺﾞｼｯｸM-PRO" w:hint="eastAsia"/>
          <w:color w:val="000000" w:themeColor="text1"/>
        </w:rPr>
        <w:t>訪問販売業者【</w:t>
      </w:r>
      <w:r w:rsidRPr="00A02658">
        <w:rPr>
          <w:rFonts w:ascii="HG丸ｺﾞｼｯｸM-PRO" w:eastAsia="HG丸ｺﾞｼｯｸM-PRO" w:hAnsi="HG丸ｺﾞｼｯｸM-PRO"/>
          <w:color w:val="000000" w:themeColor="text1"/>
        </w:rPr>
        <w:t>R</w:t>
      </w:r>
      <w:r w:rsidRPr="00A02658">
        <w:rPr>
          <w:rFonts w:ascii="HG丸ｺﾞｼｯｸM-PRO" w:eastAsia="HG丸ｺﾞｼｯｸM-PRO" w:hAnsi="HG丸ｺﾞｼｯｸM-PRO" w:hint="eastAsia"/>
          <w:color w:val="000000" w:themeColor="text1"/>
        </w:rPr>
        <w:t>セキュリティ株式会社及び株式会社鍵】に対する行政処分について</w:t>
      </w:r>
    </w:p>
    <w:p w14:paraId="51D8CC55" w14:textId="7FF393BC" w:rsidR="00A02658" w:rsidRPr="00A02658" w:rsidRDefault="00843293" w:rsidP="00A02658">
      <w:pPr>
        <w:spacing w:afterLines="50" w:after="180" w:line="0" w:lineRule="atLeast"/>
        <w:ind w:firstLineChars="100" w:firstLine="220"/>
        <w:rPr>
          <w:rFonts w:ascii="HG丸ｺﾞｼｯｸM-PRO" w:eastAsia="HG丸ｺﾞｼｯｸM-PRO" w:hAnsi="HG丸ｺﾞｼｯｸM-PRO"/>
          <w:color w:val="000000" w:themeColor="text1"/>
        </w:rPr>
      </w:pPr>
      <w:hyperlink r:id="rId96" w:history="1">
        <w:r w:rsidR="00A02658" w:rsidRPr="00A02658">
          <w:rPr>
            <w:rStyle w:val="a3"/>
            <w:rFonts w:ascii="HG丸ｺﾞｼｯｸM-PRO" w:eastAsia="HG丸ｺﾞｼｯｸM-PRO" w:hAnsi="HG丸ｺﾞｼｯｸM-PRO"/>
          </w:rPr>
          <w:t>https://www.caa.go.jp/notice/entry/027608/</w:t>
        </w:r>
      </w:hyperlink>
    </w:p>
    <w:p w14:paraId="60C6B7CC" w14:textId="6E8FDE54" w:rsidR="00DD1D30" w:rsidRDefault="00DD1D30"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DD1D30">
        <w:rPr>
          <w:rStyle w:val="ad"/>
          <w:rFonts w:ascii="HG丸ｺﾞｼｯｸM-PRO" w:eastAsia="HG丸ｺﾞｼｯｸM-PRO" w:hAnsi="HG丸ｺﾞｼｯｸM-PRO" w:cs="Arial" w:hint="eastAsia"/>
          <w:color w:val="000000" w:themeColor="text1"/>
        </w:rPr>
        <w:t>新型コロナウイルスに対する予防効果を標ぼうする商品等の表示に関する改善要請及び一般消費者等への注意喚起について</w:t>
      </w:r>
      <w:r>
        <w:rPr>
          <w:rStyle w:val="ad"/>
          <w:rFonts w:ascii="HG丸ｺﾞｼｯｸM-PRO" w:eastAsia="HG丸ｺﾞｼｯｸM-PRO" w:hAnsi="HG丸ｺﾞｼｯｸM-PRO" w:cs="Arial" w:hint="eastAsia"/>
          <w:color w:val="000000" w:themeColor="text1"/>
        </w:rPr>
        <w:t xml:space="preserve">　2022/2/18</w:t>
      </w:r>
    </w:p>
    <w:p w14:paraId="1EE9CFAC" w14:textId="2D5D1862" w:rsidR="00DD1D30" w:rsidRPr="00DD1D30" w:rsidRDefault="00DD1D30" w:rsidP="00DD1D30">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7" w:history="1">
        <w:r w:rsidRPr="00DD1D30">
          <w:rPr>
            <w:rStyle w:val="a3"/>
            <w:rFonts w:ascii="Times New Roman" w:eastAsia="HG丸ｺﾞｼｯｸM-PRO" w:hAnsi="Times New Roman" w:cs="Times New Roman"/>
            <w:sz w:val="21"/>
            <w:szCs w:val="21"/>
          </w:rPr>
          <w:t>https://www.caa.go.jp/notice/entry/027528/</w:t>
        </w:r>
      </w:hyperlink>
    </w:p>
    <w:p w14:paraId="7301BA5D" w14:textId="698A3DF9" w:rsidR="00DD1D30" w:rsidRPr="00DD1D30" w:rsidRDefault="00DD1D30" w:rsidP="00DD1D30">
      <w:pPr>
        <w:spacing w:afterLines="50" w:after="180" w:line="0" w:lineRule="atLeast"/>
        <w:ind w:left="210" w:hangingChars="100" w:hanging="210"/>
        <w:rPr>
          <w:rStyle w:val="ad"/>
          <w:rFonts w:ascii="Times New Roman" w:eastAsia="HG丸ｺﾞｼｯｸM-PRO" w:hAnsi="Times New Roman" w:cs="Times New Roman"/>
          <w:color w:val="000000" w:themeColor="text1"/>
          <w:sz w:val="21"/>
          <w:szCs w:val="21"/>
        </w:rPr>
      </w:pPr>
      <w:r w:rsidRPr="00DD1D30">
        <w:rPr>
          <w:rFonts w:ascii="Times New Roman" w:eastAsia="HG丸ｺﾞｼｯｸM-PRO" w:hAnsi="Times New Roman" w:cs="Times New Roman"/>
          <w:color w:val="000000" w:themeColor="text1"/>
          <w:sz w:val="21"/>
          <w:szCs w:val="21"/>
        </w:rPr>
        <w:t xml:space="preserve">　</w:t>
      </w:r>
      <w:hyperlink r:id="rId98" w:history="1">
        <w:r w:rsidRPr="00DD1D30">
          <w:rPr>
            <w:rStyle w:val="a3"/>
            <w:rFonts w:ascii="Times New Roman" w:eastAsia="HG丸ｺﾞｼｯｸM-PRO" w:hAnsi="Times New Roman" w:cs="Times New Roman"/>
            <w:sz w:val="21"/>
            <w:szCs w:val="21"/>
          </w:rPr>
          <w:t>https://www.caa.go.jp/notice/assets/representation_cms214_220218_01.pdf</w:t>
        </w:r>
      </w:hyperlink>
    </w:p>
    <w:p w14:paraId="6DB22DA7" w14:textId="6E4C2756" w:rsidR="00DD1D30" w:rsidRPr="00DD1D30" w:rsidRDefault="00DD1D30" w:rsidP="00DD1D30">
      <w:pPr>
        <w:spacing w:afterLines="50" w:after="180" w:line="0" w:lineRule="atLeast"/>
        <w:ind w:left="221" w:hangingChars="100" w:hanging="221"/>
        <w:rPr>
          <w:rFonts w:ascii="HG丸ｺﾞｼｯｸM-PRO" w:eastAsia="HG丸ｺﾞｼｯｸM-PRO" w:hAnsi="HG丸ｺﾞｼｯｸM-PRO"/>
          <w:color w:val="000000" w:themeColor="text1"/>
        </w:rPr>
      </w:pPr>
      <w:r>
        <w:rPr>
          <w:rFonts w:ascii="Times New Roman" w:eastAsia="HG丸ｺﾞｼｯｸM-PRO" w:hAnsi="Times New Roman" w:hint="eastAsia"/>
          <w:b/>
          <w:bCs/>
          <w:color w:val="000000" w:themeColor="text1"/>
        </w:rPr>
        <w:t xml:space="preserve">　　</w:t>
      </w:r>
      <w:r w:rsidRPr="00DD1D30">
        <w:rPr>
          <w:rFonts w:ascii="HG丸ｺﾞｼｯｸM-PRO" w:eastAsia="HG丸ｺﾞｼｯｸM-PRO" w:hAnsi="HG丸ｺﾞｼｯｸM-PRO" w:hint="eastAsia"/>
          <w:color w:val="000000" w:themeColor="text1"/>
        </w:rPr>
        <w:t>消費者庁は、今般の新型コロナウイルス感染症の拡大に乗じ、インターネット広告において、新型コロナウイルスに対する予防効果を標ぼうする健康食品、首下げ型空間除菌剤等に対し、緊急的措置として、景品表示法</w:t>
      </w:r>
      <w:r w:rsidRPr="00DD1D30">
        <w:rPr>
          <w:rFonts w:ascii="HG丸ｺﾞｼｯｸM-PRO" w:eastAsia="HG丸ｺﾞｼｯｸM-PRO" w:hAnsi="HG丸ｺﾞｼｯｸM-PRO"/>
          <w:color w:val="000000" w:themeColor="text1"/>
        </w:rPr>
        <w:t>(</w:t>
      </w:r>
      <w:r w:rsidRPr="00DD1D30">
        <w:rPr>
          <w:rFonts w:ascii="HG丸ｺﾞｼｯｸM-PRO" w:eastAsia="HG丸ｺﾞｼｯｸM-PRO" w:hAnsi="HG丸ｺﾞｼｯｸM-PRO" w:hint="eastAsia"/>
          <w:color w:val="000000" w:themeColor="text1"/>
        </w:rPr>
        <w:t>優良誤認表示</w:t>
      </w:r>
      <w:r w:rsidRPr="00DD1D30">
        <w:rPr>
          <w:rFonts w:ascii="HG丸ｺﾞｼｯｸM-PRO" w:eastAsia="HG丸ｺﾞｼｯｸM-PRO" w:hAnsi="HG丸ｺﾞｼｯｸM-PRO"/>
          <w:color w:val="000000" w:themeColor="text1"/>
        </w:rPr>
        <w:t>)</w:t>
      </w:r>
      <w:r w:rsidRPr="00DD1D30">
        <w:rPr>
          <w:rFonts w:ascii="HG丸ｺﾞｼｯｸM-PRO" w:eastAsia="HG丸ｺﾞｼｯｸM-PRO" w:hAnsi="HG丸ｺﾞｼｯｸM-PRO" w:hint="eastAsia"/>
          <w:color w:val="000000" w:themeColor="text1"/>
        </w:rPr>
        <w:t>及び健康増進法</w:t>
      </w:r>
      <w:r w:rsidRPr="00DD1D30">
        <w:rPr>
          <w:rFonts w:ascii="HG丸ｺﾞｼｯｸM-PRO" w:eastAsia="HG丸ｺﾞｼｯｸM-PRO" w:hAnsi="HG丸ｺﾞｼｯｸM-PRO"/>
          <w:color w:val="000000" w:themeColor="text1"/>
        </w:rPr>
        <w:t>(</w:t>
      </w:r>
      <w:r w:rsidRPr="00DD1D30">
        <w:rPr>
          <w:rFonts w:ascii="HG丸ｺﾞｼｯｸM-PRO" w:eastAsia="HG丸ｺﾞｼｯｸM-PRO" w:hAnsi="HG丸ｺﾞｼｯｸM-PRO" w:hint="eastAsia"/>
          <w:color w:val="000000" w:themeColor="text1"/>
        </w:rPr>
        <w:t>食品の虚偽・誇大表示</w:t>
      </w:r>
      <w:r w:rsidRPr="00DD1D30">
        <w:rPr>
          <w:rFonts w:ascii="HG丸ｺﾞｼｯｸM-PRO" w:eastAsia="HG丸ｺﾞｼｯｸM-PRO" w:hAnsi="HG丸ｺﾞｼｯｸM-PRO"/>
          <w:color w:val="000000" w:themeColor="text1"/>
        </w:rPr>
        <w:t>)</w:t>
      </w:r>
      <w:r w:rsidRPr="00DD1D30">
        <w:rPr>
          <w:rFonts w:ascii="HG丸ｺﾞｼｯｸM-PRO" w:eastAsia="HG丸ｺﾞｼｯｸM-PRO" w:hAnsi="HG丸ｺﾞｼｯｸM-PRO" w:hint="eastAsia"/>
          <w:color w:val="000000" w:themeColor="text1"/>
        </w:rPr>
        <w:t>の観点から表示の適正化について改善要請を行うとともに、</w:t>
      </w:r>
      <w:r w:rsidRPr="00DD1D30">
        <w:rPr>
          <w:rFonts w:ascii="HG丸ｺﾞｼｯｸM-PRO" w:eastAsia="HG丸ｺﾞｼｯｸM-PRO" w:hAnsi="HG丸ｺﾞｼｯｸM-PRO"/>
          <w:color w:val="000000" w:themeColor="text1"/>
        </w:rPr>
        <w:t>SNS</w:t>
      </w:r>
      <w:r w:rsidRPr="00DD1D30">
        <w:rPr>
          <w:rFonts w:ascii="HG丸ｺﾞｼｯｸM-PRO" w:eastAsia="HG丸ｺﾞｼｯｸM-PRO" w:hAnsi="HG丸ｺﾞｼｯｸM-PRO" w:hint="eastAsia"/>
          <w:color w:val="000000" w:themeColor="text1"/>
        </w:rPr>
        <w:t>を通じて一般消費者等への注意喚起を行いました。</w:t>
      </w:r>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99" w:history="1">
        <w:r w:rsidRPr="002A6260">
          <w:rPr>
            <w:rStyle w:val="a3"/>
            <w:rFonts w:ascii="Times New Roman" w:eastAsia="HG丸ｺﾞｼｯｸM-PRO" w:hAnsi="Times New Roman"/>
          </w:rPr>
          <w:t>https://www.recall.caa.go.jp/</w:t>
        </w:r>
      </w:hyperlink>
    </w:p>
    <w:p w14:paraId="15E5FAF4" w14:textId="77777777" w:rsidR="005637DF" w:rsidRPr="00D719A7" w:rsidRDefault="005637DF"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lastRenderedPageBreak/>
        <w:t>（回収中か否かに関わらず、だいたい一回の掲載で消去します）</w:t>
      </w:r>
      <w:bookmarkStart w:id="257" w:name="_Hlk76119131"/>
      <w:bookmarkStart w:id="258" w:name="_Hlk76119100"/>
      <w:bookmarkStart w:id="259" w:name="_Hlk76119088"/>
      <w:bookmarkStart w:id="260" w:name="_Hlk73697740"/>
      <w:bookmarkStart w:id="261" w:name="_Hlk64791854"/>
      <w:bookmarkStart w:id="262" w:name="_Hlk61012387"/>
      <w:bookmarkStart w:id="263" w:name="_Hlk58941233"/>
      <w:bookmarkStart w:id="264" w:name="_Hlk58584000"/>
      <w:bookmarkStart w:id="265" w:name="_Hlk58583991"/>
      <w:bookmarkStart w:id="266" w:name="_Hlk55552501"/>
      <w:bookmarkStart w:id="267" w:name="_Hlk55552484"/>
      <w:bookmarkStart w:id="268" w:name="_Hlk52288924"/>
      <w:bookmarkStart w:id="269" w:name="_Hlk52268985"/>
      <w:bookmarkStart w:id="270" w:name="_Hlk51926273"/>
      <w:bookmarkStart w:id="271" w:name="_Hlk51241462"/>
      <w:bookmarkStart w:id="272" w:name="_Hlk51241453"/>
      <w:bookmarkStart w:id="273" w:name="_Hlk50712328"/>
      <w:bookmarkStart w:id="274" w:name="_Hlk50630377"/>
      <w:bookmarkStart w:id="275" w:name="_Hlk50120736"/>
      <w:bookmarkStart w:id="276" w:name="_Hlk49867682"/>
      <w:bookmarkStart w:id="277" w:name="_Hlk49847262"/>
      <w:bookmarkStart w:id="278" w:name="_Hlk49513408"/>
      <w:bookmarkStart w:id="279" w:name="_Hlk48841803"/>
      <w:bookmarkStart w:id="280" w:name="_Hlk49249334"/>
      <w:bookmarkStart w:id="281" w:name="_Hlk48326131"/>
      <w:bookmarkStart w:id="282" w:name="_Hlk47687375"/>
      <w:bookmarkStart w:id="283" w:name="_Hlk47377554"/>
      <w:bookmarkStart w:id="284" w:name="_Hlk47028904"/>
      <w:bookmarkStart w:id="285" w:name="_Hlk46474809"/>
      <w:bookmarkStart w:id="286" w:name="_Hlk46220816"/>
      <w:bookmarkStart w:id="287" w:name="_Hlk45633205"/>
      <w:bookmarkStart w:id="288" w:name="_Hlk45633143"/>
      <w:bookmarkStart w:id="289" w:name="_Hlk43374982"/>
      <w:bookmarkStart w:id="290" w:name="_Hlk42847353"/>
      <w:bookmarkStart w:id="291" w:name="_Hlk42588951"/>
      <w:bookmarkStart w:id="292" w:name="_Hlk42169098"/>
      <w:bookmarkStart w:id="293" w:name="_Hlk41558646"/>
      <w:bookmarkStart w:id="294" w:name="_Hlk40954163"/>
      <w:bookmarkStart w:id="295" w:name="_Hlk39824101"/>
      <w:bookmarkStart w:id="296" w:name="_Hlk38881534"/>
      <w:bookmarkStart w:id="297" w:name="_Hlk37402327"/>
      <w:bookmarkStart w:id="298" w:name="_Hlk37163985"/>
      <w:bookmarkStart w:id="299" w:name="_Hlk35939264"/>
      <w:bookmarkStart w:id="300" w:name="_Hlk35431468"/>
      <w:bookmarkStart w:id="301" w:name="_Hlk32570543"/>
      <w:bookmarkStart w:id="302" w:name="_Hlk32570533"/>
      <w:bookmarkStart w:id="303" w:name="_Hlk31739149"/>
      <w:bookmarkStart w:id="304" w:name="_Hlk31517189"/>
      <w:bookmarkStart w:id="305" w:name="_Hlk31517203"/>
      <w:bookmarkStart w:id="306" w:name="_Hlk31195362"/>
      <w:bookmarkStart w:id="307" w:name="_Hlk31195343"/>
      <w:bookmarkStart w:id="308" w:name="_Hlk31195334"/>
      <w:bookmarkStart w:id="309" w:name="_Hlk31118603"/>
      <w:bookmarkStart w:id="310" w:name="_Hlk54966617"/>
      <w:bookmarkStart w:id="311" w:name="_Hlk54966603"/>
      <w:bookmarkStart w:id="312" w:name="_Hlk54360900"/>
      <w:bookmarkStart w:id="313" w:name="_Hlk54360879"/>
      <w:bookmarkStart w:id="314" w:name="_Hlk54118933"/>
      <w:bookmarkStart w:id="315" w:name="_Hlk54083547"/>
      <w:bookmarkStart w:id="316" w:name="_Hlk54083541"/>
      <w:bookmarkStart w:id="317" w:name="_Hlk53135418"/>
      <w:bookmarkStart w:id="318" w:name="_Hlk52536179"/>
      <w:bookmarkStart w:id="319" w:name="_Hlk57973051"/>
      <w:bookmarkStart w:id="320" w:name="_Hlk57973034"/>
      <w:bookmarkStart w:id="321" w:name="_Hlk57906077"/>
      <w:bookmarkStart w:id="322" w:name="_Hlk57379208"/>
      <w:bookmarkStart w:id="323" w:name="_Hlk57379199"/>
      <w:bookmarkStart w:id="324" w:name="_Hlk57124233"/>
      <w:bookmarkStart w:id="325" w:name="_Hlk57124063"/>
      <w:bookmarkStart w:id="326" w:name="_Hlk57124039"/>
      <w:bookmarkStart w:id="327" w:name="_Hlk56779882"/>
      <w:bookmarkStart w:id="328" w:name="_Hlk56760243"/>
      <w:bookmarkStart w:id="329" w:name="_Hlk56163002"/>
      <w:bookmarkStart w:id="330" w:name="_Hlk60686871"/>
      <w:bookmarkStart w:id="331" w:name="_Hlk59958526"/>
      <w:bookmarkStart w:id="332" w:name="_Hlk59958517"/>
      <w:bookmarkStart w:id="333" w:name="_Hlk59193966"/>
      <w:bookmarkStart w:id="334" w:name="_Hlk59193945"/>
      <w:bookmarkStart w:id="335" w:name="_Hlk64399152"/>
      <w:bookmarkStart w:id="336" w:name="_Hlk63449380"/>
      <w:bookmarkStart w:id="337" w:name="_Hlk62245102"/>
      <w:bookmarkStart w:id="338" w:name="_Hlk62245084"/>
      <w:bookmarkStart w:id="339" w:name="_Hlk61611905"/>
      <w:bookmarkStart w:id="340" w:name="_Hlk73103232"/>
      <w:bookmarkStart w:id="341" w:name="_Hlk72490930"/>
      <w:bookmarkStart w:id="342" w:name="_Hlk72490915"/>
      <w:bookmarkStart w:id="343" w:name="_Hlk72490903"/>
      <w:bookmarkStart w:id="344" w:name="_Hlk72049190"/>
      <w:bookmarkStart w:id="345" w:name="_Hlk71285214"/>
      <w:bookmarkStart w:id="346" w:name="_Hlk71285206"/>
      <w:bookmarkStart w:id="347" w:name="_Hlk70671492"/>
      <w:bookmarkStart w:id="348" w:name="_Hlk70072856"/>
      <w:bookmarkStart w:id="349" w:name="_Hlk70072842"/>
      <w:bookmarkStart w:id="350" w:name="_Hlk70072817"/>
      <w:bookmarkStart w:id="351" w:name="_Hlk69482588"/>
      <w:bookmarkStart w:id="352" w:name="_Hlk68887151"/>
      <w:bookmarkStart w:id="353" w:name="_Hlk68887139"/>
      <w:bookmarkStart w:id="354" w:name="_Hlk67660695"/>
      <w:bookmarkStart w:id="355" w:name="_Hlk67660669"/>
      <w:bookmarkStart w:id="356" w:name="_Hlk68252018"/>
      <w:bookmarkStart w:id="357" w:name="_Hlk67053753"/>
      <w:bookmarkStart w:id="358" w:name="_Hlk67053745"/>
      <w:bookmarkStart w:id="359" w:name="_Hlk65851296"/>
      <w:bookmarkStart w:id="360" w:name="_Hlk65430481"/>
      <w:bookmarkStart w:id="361" w:name="_Hlk75523978"/>
      <w:bookmarkStart w:id="362" w:name="_Hlk75523969"/>
      <w:bookmarkStart w:id="363" w:name="_Hlk74920214"/>
      <w:bookmarkStart w:id="364" w:name="_Hlk74301639"/>
      <w:bookmarkStart w:id="365" w:name="_Hlk74301630"/>
    </w:p>
    <w:p w14:paraId="436220B4" w14:textId="6CE914AA" w:rsidR="00620A91" w:rsidRPr="00620A91" w:rsidRDefault="00620A91" w:rsidP="00E04BB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66" w:name="_Hlk96688232"/>
      <w:bookmarkStart w:id="367" w:name="_Hlk95825334"/>
      <w:bookmarkStart w:id="368" w:name="_Hlk95488561"/>
      <w:bookmarkStart w:id="369" w:name="_Hlk95488545"/>
      <w:bookmarkStart w:id="370" w:name="_Hlk94869134"/>
      <w:bookmarkStart w:id="371" w:name="_Hlk94274467"/>
      <w:bookmarkStart w:id="372" w:name="_Hlk93668446"/>
      <w:bookmarkStart w:id="373" w:name="_Hlk93668438"/>
      <w:bookmarkStart w:id="374" w:name="_Hlk93056561"/>
      <w:bookmarkStart w:id="375" w:name="_Hlk92457925"/>
      <w:bookmarkStart w:id="376" w:name="_Hlk92457907"/>
      <w:bookmarkStart w:id="377" w:name="_Hlk91241755"/>
      <w:bookmarkStart w:id="378" w:name="_Hlk91166993"/>
      <w:bookmarkStart w:id="379" w:name="_Hlk90796080"/>
      <w:bookmarkStart w:id="380" w:name="_Hlk90027639"/>
      <w:bookmarkStart w:id="381" w:name="_Hlk89434395"/>
      <w:bookmarkStart w:id="382" w:name="_Hlk89434386"/>
      <w:bookmarkStart w:id="383" w:name="_Hlk88858142"/>
      <w:bookmarkStart w:id="384" w:name="_Hlk88330490"/>
      <w:bookmarkStart w:id="385" w:name="_Hlk88330465"/>
      <w:bookmarkStart w:id="386" w:name="_Hlk87614450"/>
      <w:bookmarkStart w:id="387" w:name="_Hlk87019537"/>
      <w:bookmarkStart w:id="388" w:name="_Hlk86406657"/>
      <w:bookmarkStart w:id="389" w:name="_Hlk86406647"/>
      <w:bookmarkStart w:id="390" w:name="_Hlk86324428"/>
      <w:bookmarkStart w:id="391" w:name="_Hlk85797773"/>
      <w:bookmarkStart w:id="392" w:name="_Hlk85657171"/>
      <w:bookmarkStart w:id="393" w:name="_Hlk85484601"/>
      <w:bookmarkStart w:id="394" w:name="_Hlk85196385"/>
      <w:bookmarkStart w:id="395" w:name="_Hlk84585863"/>
      <w:bookmarkStart w:id="396" w:name="_Hlk83995861"/>
      <w:bookmarkStart w:id="397" w:name="_Hlk83748910"/>
      <w:bookmarkStart w:id="398" w:name="_Hlk83388477"/>
      <w:bookmarkStart w:id="399" w:name="_Hlk83388468"/>
      <w:bookmarkStart w:id="400" w:name="_Hlk83156762"/>
      <w:bookmarkStart w:id="401" w:name="_Hlk82769609"/>
      <w:bookmarkStart w:id="402" w:name="_Hlk82769600"/>
      <w:bookmarkStart w:id="403" w:name="_Hlk82716875"/>
      <w:bookmarkStart w:id="404" w:name="_Hlk82162066"/>
      <w:bookmarkStart w:id="405" w:name="_Hlk82162044"/>
      <w:bookmarkStart w:id="406" w:name="_Hlk81560590"/>
      <w:bookmarkStart w:id="407" w:name="_Hlk81560555"/>
      <w:bookmarkStart w:id="408" w:name="_Hlk81560545"/>
      <w:bookmarkStart w:id="409" w:name="_Hlk80956878"/>
      <w:bookmarkStart w:id="410" w:name="_Hlk80956845"/>
      <w:bookmarkStart w:id="411" w:name="_Hlk80897766"/>
      <w:bookmarkStart w:id="412" w:name="_Hlk80897558"/>
      <w:bookmarkStart w:id="413" w:name="_Hlk80814712"/>
      <w:bookmarkStart w:id="414" w:name="_Hlk80359358"/>
      <w:bookmarkStart w:id="415" w:name="_Hlk80359349"/>
      <w:bookmarkStart w:id="416" w:name="_Hlk79745554"/>
      <w:bookmarkStart w:id="417" w:name="_Hlk79745538"/>
      <w:bookmarkStart w:id="418" w:name="_Hlk79140015"/>
      <w:bookmarkStart w:id="419" w:name="_Hlk78533918"/>
      <w:bookmarkStart w:id="420" w:name="_Hlk78277310"/>
      <w:bookmarkStart w:id="421" w:name="_Hlk78277296"/>
      <w:bookmarkStart w:id="422" w:name="_Hlk78232758"/>
      <w:bookmarkStart w:id="423" w:name="_Hlk77678189"/>
      <w:bookmarkStart w:id="424" w:name="_Hlk77678178"/>
      <w:bookmarkStart w:id="425" w:name="_Hlk77327651"/>
      <w:bookmarkStart w:id="426" w:name="_Hlk77327659"/>
      <w:bookmarkStart w:id="427" w:name="_Hlk77227509"/>
      <w:bookmarkStart w:id="428" w:name="_Hlk76719531"/>
      <w:r w:rsidRPr="00620A91">
        <w:rPr>
          <w:rFonts w:ascii="HG丸ｺﾞｼｯｸM-PRO" w:eastAsia="HG丸ｺﾞｼｯｸM-PRO" w:hAnsi="HG丸ｺﾞｼｯｸM-PRO" w:cs="Times New Roman" w:hint="eastAsia"/>
          <w:b/>
          <w:bCs/>
          <w:color w:val="000000"/>
        </w:rPr>
        <w:t>★</w:t>
      </w:r>
      <w:r w:rsidR="00E04BB4" w:rsidRPr="00E04BB4">
        <w:rPr>
          <w:rFonts w:ascii="HG丸ｺﾞｼｯｸM-PRO" w:eastAsia="HG丸ｺﾞｼｯｸM-PRO" w:hAnsi="HG丸ｺﾞｼｯｸM-PRO" w:cs="Times New Roman" w:hint="eastAsia"/>
          <w:b/>
          <w:bCs/>
          <w:color w:val="000000"/>
        </w:rPr>
        <w:t>里山元気ファーム「塩れもん（個装）」</w:t>
      </w:r>
      <w:r w:rsidR="00E04BB4" w:rsidRPr="00E04BB4">
        <w:rPr>
          <w:rFonts w:ascii="HG丸ｺﾞｼｯｸM-PRO" w:eastAsia="HG丸ｺﾞｼｯｸM-PRO" w:hAnsi="HG丸ｺﾞｼｯｸM-PRO" w:cs="Times New Roman"/>
          <w:b/>
          <w:bCs/>
          <w:color w:val="000000"/>
        </w:rPr>
        <w:t xml:space="preserve"> - </w:t>
      </w:r>
      <w:r w:rsidR="00E04BB4" w:rsidRPr="00E04BB4">
        <w:rPr>
          <w:rFonts w:ascii="HG丸ｺﾞｼｯｸM-PRO" w:eastAsia="HG丸ｺﾞｼｯｸM-PRO" w:hAnsi="HG丸ｺﾞｼｯｸM-PRO" w:cs="Times New Roman" w:hint="eastAsia"/>
          <w:b/>
          <w:bCs/>
          <w:color w:val="000000"/>
        </w:rPr>
        <w:t>返金／回収</w:t>
      </w:r>
      <w:r w:rsidR="00E04BB4">
        <w:rPr>
          <w:rFonts w:ascii="HG丸ｺﾞｼｯｸM-PRO" w:eastAsia="HG丸ｺﾞｼｯｸM-PRO" w:hAnsi="HG丸ｺﾞｼｯｸM-PRO" w:cs="Times New Roman" w:hint="eastAsia"/>
          <w:b/>
          <w:bCs/>
          <w:color w:val="000000"/>
        </w:rPr>
        <w:t xml:space="preserve">　</w:t>
      </w:r>
      <w:r w:rsidR="00E04BB4" w:rsidRPr="00E04BB4">
        <w:rPr>
          <w:rFonts w:ascii="HG丸ｺﾞｼｯｸM-PRO" w:eastAsia="HG丸ｺﾞｼｯｸM-PRO" w:hAnsi="HG丸ｺﾞｼｯｸM-PRO" w:cs="Times New Roman" w:hint="eastAsia"/>
          <w:b/>
          <w:bCs/>
          <w:color w:val="000000"/>
        </w:rPr>
        <w:t>アレルゲン「小麦」の表示欠落、栄養成分誤表示</w:t>
      </w:r>
      <w:r w:rsidR="00E04BB4">
        <w:rPr>
          <w:rFonts w:ascii="HG丸ｺﾞｼｯｸM-PRO" w:eastAsia="HG丸ｺﾞｼｯｸM-PRO" w:hAnsi="HG丸ｺﾞｼｯｸM-PRO" w:cs="Times New Roman" w:hint="eastAsia"/>
          <w:b/>
          <w:bCs/>
          <w:color w:val="000000"/>
        </w:rPr>
        <w:t xml:space="preserve">　2022/3/3</w:t>
      </w:r>
    </w:p>
    <w:p w14:paraId="268D8477" w14:textId="35EA3B4E" w:rsidR="00620A91" w:rsidRPr="00620A91" w:rsidRDefault="00620A91" w:rsidP="00E04BB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E04BB4" w:rsidRPr="00E04BB4">
        <w:rPr>
          <w:rFonts w:ascii="HG丸ｺﾞｼｯｸM-PRO" w:eastAsia="HG丸ｺﾞｼｯｸM-PRO" w:hAnsi="HG丸ｺﾞｼｯｸM-PRO" w:cs="Times New Roman" w:hint="eastAsia"/>
          <w:b/>
          <w:bCs/>
          <w:color w:val="000000"/>
        </w:rPr>
        <w:t>万惣「赤魚開き」</w:t>
      </w:r>
      <w:r w:rsidR="00E04BB4" w:rsidRPr="00E04BB4">
        <w:rPr>
          <w:rFonts w:ascii="HG丸ｺﾞｼｯｸM-PRO" w:eastAsia="HG丸ｺﾞｼｯｸM-PRO" w:hAnsi="HG丸ｺﾞｼｯｸM-PRO" w:cs="Times New Roman"/>
          <w:b/>
          <w:bCs/>
          <w:color w:val="000000"/>
        </w:rPr>
        <w:t xml:space="preserve"> - </w:t>
      </w:r>
      <w:r w:rsidR="00E04BB4" w:rsidRPr="00E04BB4">
        <w:rPr>
          <w:rFonts w:ascii="HG丸ｺﾞｼｯｸM-PRO" w:eastAsia="HG丸ｺﾞｼｯｸM-PRO" w:hAnsi="HG丸ｺﾞｼｯｸM-PRO" w:cs="Times New Roman" w:hint="eastAsia"/>
          <w:b/>
          <w:bCs/>
          <w:color w:val="000000"/>
        </w:rPr>
        <w:t>返金／回収</w:t>
      </w:r>
      <w:r w:rsidR="00E04BB4">
        <w:rPr>
          <w:rFonts w:ascii="HG丸ｺﾞｼｯｸM-PRO" w:eastAsia="HG丸ｺﾞｼｯｸM-PRO" w:hAnsi="HG丸ｺﾞｼｯｸM-PRO" w:cs="Times New Roman" w:hint="eastAsia"/>
          <w:b/>
          <w:bCs/>
          <w:color w:val="000000"/>
        </w:rPr>
        <w:t xml:space="preserve">　</w:t>
      </w:r>
      <w:r w:rsidR="00E04BB4" w:rsidRPr="00E04BB4">
        <w:rPr>
          <w:rFonts w:ascii="HG丸ｺﾞｼｯｸM-PRO" w:eastAsia="HG丸ｺﾞｼｯｸM-PRO" w:hAnsi="HG丸ｺﾞｼｯｸM-PRO" w:cs="Times New Roman" w:hint="eastAsia"/>
          <w:b/>
          <w:bCs/>
          <w:color w:val="000000"/>
        </w:rPr>
        <w:t>「骨とり</w:t>
      </w:r>
      <w:r w:rsidR="00E04BB4" w:rsidRPr="00E04BB4">
        <w:rPr>
          <w:rFonts w:ascii="HG丸ｺﾞｼｯｸM-PRO" w:eastAsia="HG丸ｺﾞｼｯｸM-PRO" w:hAnsi="HG丸ｺﾞｼｯｸM-PRO" w:cs="Times New Roman"/>
          <w:b/>
          <w:bCs/>
          <w:color w:val="000000"/>
        </w:rPr>
        <w:t xml:space="preserve"> </w:t>
      </w:r>
      <w:r w:rsidR="00E04BB4" w:rsidRPr="00E04BB4">
        <w:rPr>
          <w:rFonts w:ascii="HG丸ｺﾞｼｯｸM-PRO" w:eastAsia="HG丸ｺﾞｼｯｸM-PRO" w:hAnsi="HG丸ｺﾞｼｯｸM-PRO" w:cs="Times New Roman" w:hint="eastAsia"/>
          <w:b/>
          <w:bCs/>
          <w:color w:val="000000"/>
        </w:rPr>
        <w:t>赤魚のみりん」の表示ラベルを添付（名称と内容に齟齬）</w:t>
      </w:r>
      <w:r w:rsidR="00E04BB4">
        <w:rPr>
          <w:rFonts w:ascii="HG丸ｺﾞｼｯｸM-PRO" w:eastAsia="HG丸ｺﾞｼｯｸM-PRO" w:hAnsi="HG丸ｺﾞｼｯｸM-PRO" w:cs="Times New Roman" w:hint="eastAsia"/>
          <w:b/>
          <w:bCs/>
          <w:color w:val="000000"/>
        </w:rPr>
        <w:t xml:space="preserve">　2022/3/3</w:t>
      </w:r>
    </w:p>
    <w:p w14:paraId="1E1F925D" w14:textId="3AE7AD6D" w:rsidR="00620A91" w:rsidRPr="00620A91" w:rsidRDefault="00620A91" w:rsidP="00E04BB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E04BB4" w:rsidRPr="00E04BB4">
        <w:rPr>
          <w:rFonts w:ascii="HG丸ｺﾞｼｯｸM-PRO" w:eastAsia="HG丸ｺﾞｼｯｸM-PRO" w:hAnsi="HG丸ｺﾞｼｯｸM-PRO" w:cs="Times New Roman" w:hint="eastAsia"/>
          <w:b/>
          <w:bCs/>
          <w:color w:val="000000"/>
        </w:rPr>
        <w:t>小林食品「チャーシュー小間</w:t>
      </w:r>
      <w:r w:rsidR="00E04BB4" w:rsidRPr="00E04BB4">
        <w:rPr>
          <w:rFonts w:ascii="HG丸ｺﾞｼｯｸM-PRO" w:eastAsia="HG丸ｺﾞｼｯｸM-PRO" w:hAnsi="HG丸ｺﾞｼｯｸM-PRO" w:cs="Times New Roman"/>
          <w:b/>
          <w:bCs/>
          <w:color w:val="000000"/>
        </w:rPr>
        <w:t>KM</w:t>
      </w:r>
      <w:r w:rsidR="00E04BB4" w:rsidRPr="00E04BB4">
        <w:rPr>
          <w:rFonts w:ascii="HG丸ｺﾞｼｯｸM-PRO" w:eastAsia="HG丸ｺﾞｼｯｸM-PRO" w:hAnsi="HG丸ｺﾞｼｯｸM-PRO" w:cs="Times New Roman" w:hint="eastAsia"/>
          <w:b/>
          <w:bCs/>
          <w:color w:val="000000"/>
        </w:rPr>
        <w:t>」</w:t>
      </w:r>
      <w:r w:rsidR="00E04BB4" w:rsidRPr="00E04BB4">
        <w:rPr>
          <w:rFonts w:ascii="HG丸ｺﾞｼｯｸM-PRO" w:eastAsia="HG丸ｺﾞｼｯｸM-PRO" w:hAnsi="HG丸ｺﾞｼｯｸM-PRO" w:cs="Times New Roman"/>
          <w:b/>
          <w:bCs/>
          <w:color w:val="000000"/>
        </w:rPr>
        <w:t xml:space="preserve"> - </w:t>
      </w:r>
      <w:r w:rsidR="00E04BB4" w:rsidRPr="00E04BB4">
        <w:rPr>
          <w:rFonts w:ascii="HG丸ｺﾞｼｯｸM-PRO" w:eastAsia="HG丸ｺﾞｼｯｸM-PRO" w:hAnsi="HG丸ｺﾞｼｯｸM-PRO" w:cs="Times New Roman" w:hint="eastAsia"/>
          <w:b/>
          <w:bCs/>
          <w:color w:val="000000"/>
        </w:rPr>
        <w:t>返金／回収</w:t>
      </w:r>
      <w:r w:rsidR="00E04BB4">
        <w:rPr>
          <w:rFonts w:ascii="HG丸ｺﾞｼｯｸM-PRO" w:eastAsia="HG丸ｺﾞｼｯｸM-PRO" w:hAnsi="HG丸ｺﾞｼｯｸM-PRO" w:cs="Times New Roman" w:hint="eastAsia"/>
          <w:b/>
          <w:bCs/>
          <w:color w:val="000000"/>
        </w:rPr>
        <w:t xml:space="preserve">　</w:t>
      </w:r>
      <w:r w:rsidR="00E04BB4" w:rsidRPr="00E04BB4">
        <w:rPr>
          <w:rFonts w:ascii="HG丸ｺﾞｼｯｸM-PRO" w:eastAsia="HG丸ｺﾞｼｯｸM-PRO" w:hAnsi="HG丸ｺﾞｼｯｸM-PRO" w:cs="Times New Roman" w:hint="eastAsia"/>
          <w:b/>
          <w:bCs/>
          <w:color w:val="000000"/>
        </w:rPr>
        <w:t>アレルゲン「乳成分」の表示欠落</w:t>
      </w:r>
      <w:r w:rsidR="00E04BB4">
        <w:rPr>
          <w:rFonts w:ascii="HG丸ｺﾞｼｯｸM-PRO" w:eastAsia="HG丸ｺﾞｼｯｸM-PRO" w:hAnsi="HG丸ｺﾞｼｯｸM-PRO" w:cs="Times New Roman" w:hint="eastAsia"/>
          <w:b/>
          <w:bCs/>
          <w:color w:val="000000"/>
        </w:rPr>
        <w:t xml:space="preserve">　2022/3/3</w:t>
      </w:r>
    </w:p>
    <w:p w14:paraId="3C3EB80D" w14:textId="5A4E68E1" w:rsidR="00620A91" w:rsidRPr="00620A91" w:rsidRDefault="00620A91" w:rsidP="00C942A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C942AD" w:rsidRPr="00C942AD">
        <w:rPr>
          <w:rFonts w:ascii="HG丸ｺﾞｼｯｸM-PRO" w:eastAsia="HG丸ｺﾞｼｯｸM-PRO" w:hAnsi="HG丸ｺﾞｼｯｸM-PRO" w:cs="Times New Roman" w:hint="eastAsia"/>
          <w:b/>
          <w:bCs/>
          <w:color w:val="000000"/>
        </w:rPr>
        <w:t>小田原屋「クラフトコーラベース、ほか</w:t>
      </w:r>
      <w:r w:rsidR="00C942AD" w:rsidRPr="00C942AD">
        <w:rPr>
          <w:rFonts w:ascii="HG丸ｺﾞｼｯｸM-PRO" w:eastAsia="HG丸ｺﾞｼｯｸM-PRO" w:hAnsi="HG丸ｺﾞｼｯｸM-PRO" w:cs="Times New Roman"/>
          <w:b/>
          <w:bCs/>
          <w:color w:val="000000"/>
        </w:rPr>
        <w:t>4</w:t>
      </w:r>
      <w:r w:rsidR="00C942AD" w:rsidRPr="00C942AD">
        <w:rPr>
          <w:rFonts w:ascii="HG丸ｺﾞｼｯｸM-PRO" w:eastAsia="HG丸ｺﾞｼｯｸM-PRO" w:hAnsi="HG丸ｺﾞｼｯｸM-PRO" w:cs="Times New Roman" w:hint="eastAsia"/>
          <w:b/>
          <w:bCs/>
          <w:color w:val="000000"/>
        </w:rPr>
        <w:t>商品」</w:t>
      </w:r>
      <w:r w:rsidR="00C942AD" w:rsidRPr="00C942AD">
        <w:rPr>
          <w:rFonts w:ascii="HG丸ｺﾞｼｯｸM-PRO" w:eastAsia="HG丸ｺﾞｼｯｸM-PRO" w:hAnsi="HG丸ｺﾞｼｯｸM-PRO" w:cs="Times New Roman"/>
          <w:b/>
          <w:bCs/>
          <w:color w:val="000000"/>
        </w:rPr>
        <w:t xml:space="preserve"> - </w:t>
      </w:r>
      <w:r w:rsidR="00C942AD" w:rsidRPr="00C942AD">
        <w:rPr>
          <w:rFonts w:ascii="HG丸ｺﾞｼｯｸM-PRO" w:eastAsia="HG丸ｺﾞｼｯｸM-PRO" w:hAnsi="HG丸ｺﾞｼｯｸM-PRO" w:cs="Times New Roman" w:hint="eastAsia"/>
          <w:b/>
          <w:bCs/>
          <w:color w:val="000000"/>
        </w:rPr>
        <w:t>回収</w:t>
      </w:r>
      <w:r w:rsidR="00C942AD">
        <w:rPr>
          <w:rFonts w:ascii="HG丸ｺﾞｼｯｸM-PRO" w:eastAsia="HG丸ｺﾞｼｯｸM-PRO" w:hAnsi="HG丸ｺﾞｼｯｸM-PRO" w:cs="Times New Roman" w:hint="eastAsia"/>
          <w:b/>
          <w:bCs/>
          <w:color w:val="000000"/>
        </w:rPr>
        <w:t xml:space="preserve">　</w:t>
      </w:r>
      <w:r w:rsidR="00C942AD" w:rsidRPr="00C942AD">
        <w:rPr>
          <w:rFonts w:ascii="HG丸ｺﾞｼｯｸM-PRO" w:eastAsia="HG丸ｺﾞｼｯｸM-PRO" w:hAnsi="HG丸ｺﾞｼｯｸM-PRO" w:cs="Times New Roman" w:hint="eastAsia"/>
          <w:b/>
          <w:bCs/>
          <w:color w:val="000000"/>
        </w:rPr>
        <w:t>営業許可無許可での製造</w:t>
      </w:r>
      <w:r w:rsidR="00C942AD">
        <w:rPr>
          <w:rFonts w:ascii="HG丸ｺﾞｼｯｸM-PRO" w:eastAsia="HG丸ｺﾞｼｯｸM-PRO" w:hAnsi="HG丸ｺﾞｼｯｸM-PRO" w:cs="Times New Roman" w:hint="eastAsia"/>
          <w:b/>
          <w:bCs/>
          <w:color w:val="000000"/>
        </w:rPr>
        <w:t xml:space="preserve">　2022/3/2</w:t>
      </w:r>
    </w:p>
    <w:p w14:paraId="4D27A263" w14:textId="6554716E" w:rsidR="00620A91" w:rsidRPr="00620A91" w:rsidRDefault="00620A91" w:rsidP="00C942A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C942AD" w:rsidRPr="00C942AD">
        <w:rPr>
          <w:rFonts w:ascii="HG丸ｺﾞｼｯｸM-PRO" w:eastAsia="HG丸ｺﾞｼｯｸM-PRO" w:hAnsi="HG丸ｺﾞｼｯｸM-PRO" w:cs="Times New Roman" w:hint="eastAsia"/>
          <w:b/>
          <w:bCs/>
          <w:color w:val="000000"/>
        </w:rPr>
        <w:t>リボン「箱入り駄菓子屋さんのあめ玉」</w:t>
      </w:r>
      <w:r w:rsidR="00C942AD" w:rsidRPr="00C942AD">
        <w:rPr>
          <w:rFonts w:ascii="HG丸ｺﾞｼｯｸM-PRO" w:eastAsia="HG丸ｺﾞｼｯｸM-PRO" w:hAnsi="HG丸ｺﾞｼｯｸM-PRO" w:cs="Times New Roman"/>
          <w:b/>
          <w:bCs/>
          <w:color w:val="000000"/>
        </w:rPr>
        <w:t xml:space="preserve"> - </w:t>
      </w:r>
      <w:r w:rsidR="00C942AD" w:rsidRPr="00C942AD">
        <w:rPr>
          <w:rFonts w:ascii="HG丸ｺﾞｼｯｸM-PRO" w:eastAsia="HG丸ｺﾞｼｯｸM-PRO" w:hAnsi="HG丸ｺﾞｼｯｸM-PRO" w:cs="Times New Roman" w:hint="eastAsia"/>
          <w:b/>
          <w:bCs/>
          <w:color w:val="000000"/>
        </w:rPr>
        <w:t>回収</w:t>
      </w:r>
      <w:r w:rsidR="00C942AD">
        <w:rPr>
          <w:rFonts w:ascii="HG丸ｺﾞｼｯｸM-PRO" w:eastAsia="HG丸ｺﾞｼｯｸM-PRO" w:hAnsi="HG丸ｺﾞｼｯｸM-PRO" w:cs="Times New Roman" w:hint="eastAsia"/>
          <w:b/>
          <w:bCs/>
          <w:color w:val="000000"/>
        </w:rPr>
        <w:t xml:space="preserve">　</w:t>
      </w:r>
      <w:r w:rsidR="00C942AD" w:rsidRPr="00C942AD">
        <w:rPr>
          <w:rFonts w:ascii="HG丸ｺﾞｼｯｸM-PRO" w:eastAsia="HG丸ｺﾞｼｯｸM-PRO" w:hAnsi="HG丸ｺﾞｼｯｸM-PRO" w:cs="Times New Roman" w:hint="eastAsia"/>
          <w:b/>
          <w:bCs/>
          <w:color w:val="000000"/>
        </w:rPr>
        <w:t>個包装のシール部が開いているものが流出している可能性があるため</w:t>
      </w:r>
      <w:r w:rsidR="00C942AD">
        <w:rPr>
          <w:rFonts w:ascii="HG丸ｺﾞｼｯｸM-PRO" w:eastAsia="HG丸ｺﾞｼｯｸM-PRO" w:hAnsi="HG丸ｺﾞｼｯｸM-PRO" w:cs="Times New Roman" w:hint="eastAsia"/>
          <w:b/>
          <w:bCs/>
          <w:color w:val="000000"/>
        </w:rPr>
        <w:t xml:space="preserve">　2022/3/2</w:t>
      </w:r>
    </w:p>
    <w:p w14:paraId="048D9DBD" w14:textId="32736ADB" w:rsidR="00620A91" w:rsidRPr="00620A91" w:rsidRDefault="00620A91" w:rsidP="00C942A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C942AD" w:rsidRPr="00C942AD">
        <w:rPr>
          <w:rFonts w:ascii="HG丸ｺﾞｼｯｸM-PRO" w:eastAsia="HG丸ｺﾞｼｯｸM-PRO" w:hAnsi="HG丸ｺﾞｼｯｸM-PRO" w:cs="Times New Roman" w:hint="eastAsia"/>
          <w:b/>
          <w:bCs/>
          <w:color w:val="000000"/>
        </w:rPr>
        <w:t>イオン「トップバリュ</w:t>
      </w:r>
      <w:r w:rsidR="00C942AD" w:rsidRPr="00C942AD">
        <w:rPr>
          <w:rFonts w:ascii="HG丸ｺﾞｼｯｸM-PRO" w:eastAsia="HG丸ｺﾞｼｯｸM-PRO" w:hAnsi="HG丸ｺﾞｼｯｸM-PRO" w:cs="Times New Roman"/>
          <w:b/>
          <w:bCs/>
          <w:color w:val="000000"/>
        </w:rPr>
        <w:t xml:space="preserve"> </w:t>
      </w:r>
      <w:r w:rsidR="00C942AD" w:rsidRPr="00C942AD">
        <w:rPr>
          <w:rFonts w:ascii="HG丸ｺﾞｼｯｸM-PRO" w:eastAsia="HG丸ｺﾞｼｯｸM-PRO" w:hAnsi="HG丸ｺﾞｼｯｸM-PRO" w:cs="Times New Roman" w:hint="eastAsia"/>
          <w:b/>
          <w:bCs/>
          <w:color w:val="000000"/>
        </w:rPr>
        <w:t>エナジーハンター</w:t>
      </w:r>
      <w:r w:rsidR="00C942AD" w:rsidRPr="00C942AD">
        <w:rPr>
          <w:rFonts w:ascii="HG丸ｺﾞｼｯｸM-PRO" w:eastAsia="HG丸ｺﾞｼｯｸM-PRO" w:hAnsi="HG丸ｺﾞｼｯｸM-PRO" w:cs="Times New Roman"/>
          <w:b/>
          <w:bCs/>
          <w:color w:val="000000"/>
        </w:rPr>
        <w:t xml:space="preserve"> </w:t>
      </w:r>
      <w:r w:rsidR="00C942AD" w:rsidRPr="00C942AD">
        <w:rPr>
          <w:rFonts w:ascii="HG丸ｺﾞｼｯｸM-PRO" w:eastAsia="HG丸ｺﾞｼｯｸM-PRO" w:hAnsi="HG丸ｺﾞｼｯｸM-PRO" w:cs="Times New Roman" w:hint="eastAsia"/>
          <w:b/>
          <w:bCs/>
          <w:color w:val="000000"/>
        </w:rPr>
        <w:t>シュガーフリー」</w:t>
      </w:r>
      <w:r w:rsidR="00C942AD" w:rsidRPr="00C942AD">
        <w:rPr>
          <w:rFonts w:ascii="HG丸ｺﾞｼｯｸM-PRO" w:eastAsia="HG丸ｺﾞｼｯｸM-PRO" w:hAnsi="HG丸ｺﾞｼｯｸM-PRO" w:cs="Times New Roman"/>
          <w:b/>
          <w:bCs/>
          <w:color w:val="000000"/>
        </w:rPr>
        <w:t xml:space="preserve"> - </w:t>
      </w:r>
      <w:r w:rsidR="00C942AD" w:rsidRPr="00C942AD">
        <w:rPr>
          <w:rFonts w:ascii="HG丸ｺﾞｼｯｸM-PRO" w:eastAsia="HG丸ｺﾞｼｯｸM-PRO" w:hAnsi="HG丸ｺﾞｼｯｸM-PRO" w:cs="Times New Roman" w:hint="eastAsia"/>
          <w:b/>
          <w:bCs/>
          <w:color w:val="000000"/>
        </w:rPr>
        <w:t>返金／回収</w:t>
      </w:r>
      <w:r w:rsidR="00C942AD">
        <w:rPr>
          <w:rFonts w:ascii="HG丸ｺﾞｼｯｸM-PRO" w:eastAsia="HG丸ｺﾞｼｯｸM-PRO" w:hAnsi="HG丸ｺﾞｼｯｸM-PRO" w:cs="Times New Roman" w:hint="eastAsia"/>
          <w:b/>
          <w:bCs/>
          <w:color w:val="000000"/>
        </w:rPr>
        <w:t xml:space="preserve">　</w:t>
      </w:r>
      <w:r w:rsidR="00C942AD" w:rsidRPr="00C942AD">
        <w:rPr>
          <w:rFonts w:ascii="HG丸ｺﾞｼｯｸM-PRO" w:eastAsia="HG丸ｺﾞｼｯｸM-PRO" w:hAnsi="HG丸ｺﾞｼｯｸM-PRO" w:cs="Times New Roman" w:hint="eastAsia"/>
          <w:b/>
          <w:bCs/>
          <w:color w:val="000000"/>
        </w:rPr>
        <w:t>添加物使用基の基準値を上回る配合をしていたため</w:t>
      </w:r>
      <w:r w:rsidR="00C942AD">
        <w:rPr>
          <w:rFonts w:ascii="HG丸ｺﾞｼｯｸM-PRO" w:eastAsia="HG丸ｺﾞｼｯｸM-PRO" w:hAnsi="HG丸ｺﾞｼｯｸM-PRO" w:cs="Times New Roman" w:hint="eastAsia"/>
          <w:b/>
          <w:bCs/>
          <w:color w:val="000000"/>
        </w:rPr>
        <w:t xml:space="preserve">　2022/3/2</w:t>
      </w:r>
    </w:p>
    <w:p w14:paraId="47E9131B" w14:textId="3485AF73" w:rsidR="00620A91" w:rsidRPr="00620A91" w:rsidRDefault="00620A91" w:rsidP="00C942A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C942AD" w:rsidRPr="00C942AD">
        <w:rPr>
          <w:rFonts w:ascii="HG丸ｺﾞｼｯｸM-PRO" w:eastAsia="HG丸ｺﾞｼｯｸM-PRO" w:hAnsi="HG丸ｺﾞｼｯｸM-PRO" w:cs="Times New Roman" w:hint="eastAsia"/>
          <w:b/>
          <w:bCs/>
          <w:color w:val="000000"/>
        </w:rPr>
        <w:t>イオンリテール（伊丹店）「牛肉ばら味付菜炒用（解凍）</w:t>
      </w:r>
      <w:r w:rsidR="00C942AD" w:rsidRPr="00C942AD">
        <w:rPr>
          <w:rFonts w:ascii="HG丸ｺﾞｼｯｸM-PRO" w:eastAsia="HG丸ｺﾞｼｯｸM-PRO" w:hAnsi="HG丸ｺﾞｼｯｸM-PRO" w:cs="Times New Roman"/>
          <w:b/>
          <w:bCs/>
          <w:color w:val="000000"/>
        </w:rPr>
        <w:t xml:space="preserve"> </w:t>
      </w:r>
      <w:r w:rsidR="00C942AD" w:rsidRPr="00C942AD">
        <w:rPr>
          <w:rFonts w:ascii="HG丸ｺﾞｼｯｸM-PRO" w:eastAsia="HG丸ｺﾞｼｯｸM-PRO" w:hAnsi="HG丸ｺﾞｼｯｸM-PRO" w:cs="Times New Roman" w:hint="eastAsia"/>
          <w:b/>
          <w:bCs/>
          <w:color w:val="000000"/>
        </w:rPr>
        <w:t>」</w:t>
      </w:r>
      <w:r w:rsidR="00C942AD" w:rsidRPr="00C942AD">
        <w:rPr>
          <w:rFonts w:ascii="HG丸ｺﾞｼｯｸM-PRO" w:eastAsia="HG丸ｺﾞｼｯｸM-PRO" w:hAnsi="HG丸ｺﾞｼｯｸM-PRO" w:cs="Times New Roman"/>
          <w:b/>
          <w:bCs/>
          <w:color w:val="000000"/>
        </w:rPr>
        <w:t xml:space="preserve"> - </w:t>
      </w:r>
      <w:r w:rsidR="00C942AD" w:rsidRPr="00C942AD">
        <w:rPr>
          <w:rFonts w:ascii="HG丸ｺﾞｼｯｸM-PRO" w:eastAsia="HG丸ｺﾞｼｯｸM-PRO" w:hAnsi="HG丸ｺﾞｼｯｸM-PRO" w:cs="Times New Roman" w:hint="eastAsia"/>
          <w:b/>
          <w:bCs/>
          <w:color w:val="000000"/>
        </w:rPr>
        <w:t>返金／回収</w:t>
      </w:r>
      <w:r w:rsidR="00C942AD">
        <w:rPr>
          <w:rFonts w:ascii="HG丸ｺﾞｼｯｸM-PRO" w:eastAsia="HG丸ｺﾞｼｯｸM-PRO" w:hAnsi="HG丸ｺﾞｼｯｸM-PRO" w:cs="Times New Roman" w:hint="eastAsia"/>
          <w:b/>
          <w:bCs/>
          <w:color w:val="000000"/>
        </w:rPr>
        <w:t xml:space="preserve">　</w:t>
      </w:r>
      <w:r w:rsidR="00C942AD" w:rsidRPr="00C942AD">
        <w:rPr>
          <w:rFonts w:ascii="HG丸ｺﾞｼｯｸM-PRO" w:eastAsia="HG丸ｺﾞｼｯｸM-PRO" w:hAnsi="HG丸ｺﾞｼｯｸM-PRO" w:cs="Times New Roman" w:hint="eastAsia"/>
          <w:b/>
          <w:bCs/>
          <w:color w:val="000000"/>
        </w:rPr>
        <w:t>アレルゲン「小麦、ごま」の表示欠落</w:t>
      </w:r>
      <w:r w:rsidR="00C942AD">
        <w:rPr>
          <w:rFonts w:ascii="HG丸ｺﾞｼｯｸM-PRO" w:eastAsia="HG丸ｺﾞｼｯｸM-PRO" w:hAnsi="HG丸ｺﾞｼｯｸM-PRO" w:cs="Times New Roman" w:hint="eastAsia"/>
          <w:b/>
          <w:bCs/>
          <w:color w:val="000000"/>
        </w:rPr>
        <w:t xml:space="preserve">　2022/3/2</w:t>
      </w:r>
    </w:p>
    <w:p w14:paraId="48158EE2" w14:textId="0D65FAB6" w:rsidR="00620A91" w:rsidRPr="00620A91" w:rsidRDefault="00620A91" w:rsidP="00F776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F776BB" w:rsidRPr="00F776BB">
        <w:rPr>
          <w:rFonts w:ascii="HG丸ｺﾞｼｯｸM-PRO" w:eastAsia="HG丸ｺﾞｼｯｸM-PRO" w:hAnsi="HG丸ｺﾞｼｯｸM-PRO" w:cs="Times New Roman" w:hint="eastAsia"/>
          <w:b/>
          <w:bCs/>
          <w:color w:val="000000"/>
        </w:rPr>
        <w:t>竹屋「柚子みそ」</w:t>
      </w:r>
      <w:r w:rsidR="00F776BB" w:rsidRPr="00F776BB">
        <w:rPr>
          <w:rFonts w:ascii="HG丸ｺﾞｼｯｸM-PRO" w:eastAsia="HG丸ｺﾞｼｯｸM-PRO" w:hAnsi="HG丸ｺﾞｼｯｸM-PRO" w:cs="Times New Roman"/>
          <w:b/>
          <w:bCs/>
          <w:color w:val="000000"/>
        </w:rPr>
        <w:t xml:space="preserve"> - </w:t>
      </w:r>
      <w:r w:rsidR="00F776BB" w:rsidRPr="00F776BB">
        <w:rPr>
          <w:rFonts w:ascii="HG丸ｺﾞｼｯｸM-PRO" w:eastAsia="HG丸ｺﾞｼｯｸM-PRO" w:hAnsi="HG丸ｺﾞｼｯｸM-PRO" w:cs="Times New Roman" w:hint="eastAsia"/>
          <w:b/>
          <w:bCs/>
          <w:color w:val="000000"/>
        </w:rPr>
        <w:t>返金／回収</w:t>
      </w:r>
      <w:r w:rsidR="00F776BB">
        <w:rPr>
          <w:rFonts w:ascii="HG丸ｺﾞｼｯｸM-PRO" w:eastAsia="HG丸ｺﾞｼｯｸM-PRO" w:hAnsi="HG丸ｺﾞｼｯｸM-PRO" w:cs="Times New Roman" w:hint="eastAsia"/>
          <w:b/>
          <w:bCs/>
          <w:color w:val="000000"/>
        </w:rPr>
        <w:t xml:space="preserve">　</w:t>
      </w:r>
      <w:r w:rsidR="00F776BB" w:rsidRPr="00F776BB">
        <w:rPr>
          <w:rFonts w:ascii="HG丸ｺﾞｼｯｸM-PRO" w:eastAsia="HG丸ｺﾞｼｯｸM-PRO" w:hAnsi="HG丸ｺﾞｼｯｸM-PRO" w:cs="Times New Roman" w:hint="eastAsia"/>
          <w:b/>
          <w:bCs/>
          <w:color w:val="000000"/>
        </w:rPr>
        <w:t>アレルゲン「ごま」の表示欠落</w:t>
      </w:r>
      <w:r w:rsidR="00F776BB">
        <w:rPr>
          <w:rFonts w:ascii="HG丸ｺﾞｼｯｸM-PRO" w:eastAsia="HG丸ｺﾞｼｯｸM-PRO" w:hAnsi="HG丸ｺﾞｼｯｸM-PRO" w:cs="Times New Roman" w:hint="eastAsia"/>
          <w:b/>
          <w:bCs/>
          <w:color w:val="000000"/>
        </w:rPr>
        <w:t xml:space="preserve">　2022/3/1</w:t>
      </w:r>
    </w:p>
    <w:p w14:paraId="7E1742D9" w14:textId="5C725BA8" w:rsidR="00620A91" w:rsidRPr="00620A91" w:rsidRDefault="00620A91" w:rsidP="00F776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F776BB" w:rsidRPr="00F776BB">
        <w:rPr>
          <w:rFonts w:ascii="HG丸ｺﾞｼｯｸM-PRO" w:eastAsia="HG丸ｺﾞｼｯｸM-PRO" w:hAnsi="HG丸ｺﾞｼｯｸM-PRO" w:cs="Times New Roman" w:hint="eastAsia"/>
          <w:b/>
          <w:bCs/>
          <w:color w:val="000000"/>
        </w:rPr>
        <w:t>カネコ橋沼商店「専門店の味</w:t>
      </w:r>
      <w:r w:rsidR="00F776BB" w:rsidRPr="00F776BB">
        <w:rPr>
          <w:rFonts w:ascii="HG丸ｺﾞｼｯｸM-PRO" w:eastAsia="HG丸ｺﾞｼｯｸM-PRO" w:hAnsi="HG丸ｺﾞｼｯｸM-PRO" w:cs="Times New Roman"/>
          <w:b/>
          <w:bCs/>
          <w:color w:val="000000"/>
        </w:rPr>
        <w:t xml:space="preserve"> </w:t>
      </w:r>
      <w:r w:rsidR="00F776BB" w:rsidRPr="00F776BB">
        <w:rPr>
          <w:rFonts w:ascii="HG丸ｺﾞｼｯｸM-PRO" w:eastAsia="HG丸ｺﾞｼｯｸM-PRO" w:hAnsi="HG丸ｺﾞｼｯｸM-PRO" w:cs="Times New Roman" w:hint="eastAsia"/>
          <w:b/>
          <w:bCs/>
          <w:color w:val="000000"/>
        </w:rPr>
        <w:t>塩竈</w:t>
      </w:r>
      <w:r w:rsidR="00F776BB" w:rsidRPr="00F776BB">
        <w:rPr>
          <w:rFonts w:ascii="HG丸ｺﾞｼｯｸM-PRO" w:eastAsia="HG丸ｺﾞｼｯｸM-PRO" w:hAnsi="HG丸ｺﾞｼｯｸM-PRO" w:cs="Times New Roman"/>
          <w:b/>
          <w:bCs/>
          <w:color w:val="000000"/>
        </w:rPr>
        <w:t xml:space="preserve"> </w:t>
      </w:r>
      <w:r w:rsidR="00F776BB" w:rsidRPr="00F776BB">
        <w:rPr>
          <w:rFonts w:ascii="HG丸ｺﾞｼｯｸM-PRO" w:eastAsia="HG丸ｺﾞｼｯｸM-PRO" w:hAnsi="HG丸ｺﾞｼｯｸM-PRO" w:cs="Times New Roman" w:hint="eastAsia"/>
          <w:b/>
          <w:bCs/>
          <w:color w:val="000000"/>
        </w:rPr>
        <w:t>鯛入みに笹</w:t>
      </w:r>
      <w:r w:rsidR="00F776BB" w:rsidRPr="00F776BB">
        <w:rPr>
          <w:rFonts w:ascii="HG丸ｺﾞｼｯｸM-PRO" w:eastAsia="HG丸ｺﾞｼｯｸM-PRO" w:hAnsi="HG丸ｺﾞｼｯｸM-PRO" w:cs="Times New Roman"/>
          <w:b/>
          <w:bCs/>
          <w:color w:val="000000"/>
        </w:rPr>
        <w:t xml:space="preserve"> 8</w:t>
      </w:r>
      <w:r w:rsidR="00F776BB" w:rsidRPr="00F776BB">
        <w:rPr>
          <w:rFonts w:ascii="HG丸ｺﾞｼｯｸM-PRO" w:eastAsia="HG丸ｺﾞｼｯｸM-PRO" w:hAnsi="HG丸ｺﾞｼｯｸM-PRO" w:cs="Times New Roman" w:hint="eastAsia"/>
          <w:b/>
          <w:bCs/>
          <w:color w:val="000000"/>
        </w:rPr>
        <w:t>枚」</w:t>
      </w:r>
      <w:r w:rsidR="00F776BB" w:rsidRPr="00F776BB">
        <w:rPr>
          <w:rFonts w:ascii="HG丸ｺﾞｼｯｸM-PRO" w:eastAsia="HG丸ｺﾞｼｯｸM-PRO" w:hAnsi="HG丸ｺﾞｼｯｸM-PRO" w:cs="Times New Roman"/>
          <w:b/>
          <w:bCs/>
          <w:color w:val="000000"/>
        </w:rPr>
        <w:t xml:space="preserve"> - </w:t>
      </w:r>
      <w:r w:rsidR="00F776BB" w:rsidRPr="00F776BB">
        <w:rPr>
          <w:rFonts w:ascii="HG丸ｺﾞｼｯｸM-PRO" w:eastAsia="HG丸ｺﾞｼｯｸM-PRO" w:hAnsi="HG丸ｺﾞｼｯｸM-PRO" w:cs="Times New Roman" w:hint="eastAsia"/>
          <w:b/>
          <w:bCs/>
          <w:color w:val="000000"/>
        </w:rPr>
        <w:t>返金／回収</w:t>
      </w:r>
      <w:r w:rsidR="00F776BB">
        <w:rPr>
          <w:rFonts w:ascii="HG丸ｺﾞｼｯｸM-PRO" w:eastAsia="HG丸ｺﾞｼｯｸM-PRO" w:hAnsi="HG丸ｺﾞｼｯｸM-PRO" w:cs="Times New Roman" w:hint="eastAsia"/>
          <w:b/>
          <w:bCs/>
          <w:color w:val="000000"/>
        </w:rPr>
        <w:t xml:space="preserve">　</w:t>
      </w:r>
      <w:r w:rsidR="00F776BB" w:rsidRPr="00F776BB">
        <w:rPr>
          <w:rFonts w:ascii="HG丸ｺﾞｼｯｸM-PRO" w:eastAsia="HG丸ｺﾞｼｯｸM-PRO" w:hAnsi="HG丸ｺﾞｼｯｸM-PRO" w:cs="Times New Roman" w:hint="eastAsia"/>
          <w:b/>
          <w:bCs/>
          <w:color w:val="000000"/>
        </w:rPr>
        <w:t>賞味期限の誤表示（誤：</w:t>
      </w:r>
      <w:r w:rsidR="00F776BB" w:rsidRPr="00F776BB">
        <w:rPr>
          <w:rFonts w:ascii="HG丸ｺﾞｼｯｸM-PRO" w:eastAsia="HG丸ｺﾞｼｯｸM-PRO" w:hAnsi="HG丸ｺﾞｼｯｸM-PRO" w:cs="Times New Roman"/>
          <w:b/>
          <w:bCs/>
          <w:color w:val="000000"/>
        </w:rPr>
        <w:t>2022.3.27</w:t>
      </w:r>
      <w:r w:rsidR="00F776BB" w:rsidRPr="00F776BB">
        <w:rPr>
          <w:rFonts w:ascii="HG丸ｺﾞｼｯｸM-PRO" w:eastAsia="HG丸ｺﾞｼｯｸM-PRO" w:hAnsi="HG丸ｺﾞｼｯｸM-PRO" w:cs="Times New Roman" w:hint="eastAsia"/>
          <w:b/>
          <w:bCs/>
          <w:color w:val="000000"/>
        </w:rPr>
        <w:t>、正：</w:t>
      </w:r>
      <w:r w:rsidR="00F776BB" w:rsidRPr="00F776BB">
        <w:rPr>
          <w:rFonts w:ascii="HG丸ｺﾞｼｯｸM-PRO" w:eastAsia="HG丸ｺﾞｼｯｸM-PRO" w:hAnsi="HG丸ｺﾞｼｯｸM-PRO" w:cs="Times New Roman"/>
          <w:b/>
          <w:bCs/>
          <w:color w:val="000000"/>
        </w:rPr>
        <w:t>2022.2.27</w:t>
      </w:r>
      <w:r w:rsidR="00F776BB" w:rsidRPr="00F776BB">
        <w:rPr>
          <w:rFonts w:ascii="HG丸ｺﾞｼｯｸM-PRO" w:eastAsia="HG丸ｺﾞｼｯｸM-PRO" w:hAnsi="HG丸ｺﾞｼｯｸM-PRO" w:cs="Times New Roman" w:hint="eastAsia"/>
          <w:b/>
          <w:bCs/>
          <w:color w:val="000000"/>
        </w:rPr>
        <w:t>）</w:t>
      </w:r>
      <w:r w:rsidR="00F776BB">
        <w:rPr>
          <w:rFonts w:ascii="HG丸ｺﾞｼｯｸM-PRO" w:eastAsia="HG丸ｺﾞｼｯｸM-PRO" w:hAnsi="HG丸ｺﾞｼｯｸM-PRO" w:cs="Times New Roman" w:hint="eastAsia"/>
          <w:b/>
          <w:bCs/>
          <w:color w:val="000000"/>
        </w:rPr>
        <w:t xml:space="preserve">　2022/3/1</w:t>
      </w:r>
    </w:p>
    <w:p w14:paraId="5D6C7B5D" w14:textId="64C0F802" w:rsidR="00620A91" w:rsidRPr="00620A91" w:rsidRDefault="00620A91" w:rsidP="004C32E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4C32EB" w:rsidRPr="004C32EB">
        <w:rPr>
          <w:rFonts w:ascii="HG丸ｺﾞｼｯｸM-PRO" w:eastAsia="HG丸ｺﾞｼｯｸM-PRO" w:hAnsi="HG丸ｺﾞｼｯｸM-PRO" w:cs="Times New Roman" w:hint="eastAsia"/>
          <w:b/>
          <w:bCs/>
          <w:color w:val="000000"/>
        </w:rPr>
        <w:t>鹿児島製茶「香織</w:t>
      </w:r>
      <w:r w:rsidR="004C32EB" w:rsidRPr="004C32EB">
        <w:rPr>
          <w:rFonts w:ascii="HG丸ｺﾞｼｯｸM-PRO" w:eastAsia="HG丸ｺﾞｼｯｸM-PRO" w:hAnsi="HG丸ｺﾞｼｯｸM-PRO" w:cs="Times New Roman"/>
          <w:b/>
          <w:bCs/>
          <w:color w:val="000000"/>
        </w:rPr>
        <w:t>-20</w:t>
      </w:r>
      <w:r w:rsidR="004C32EB" w:rsidRPr="004C32EB">
        <w:rPr>
          <w:rFonts w:ascii="HG丸ｺﾞｼｯｸM-PRO" w:eastAsia="HG丸ｺﾞｼｯｸM-PRO" w:hAnsi="HG丸ｺﾞｼｯｸM-PRO" w:cs="Times New Roman" w:hint="eastAsia"/>
          <w:b/>
          <w:bCs/>
          <w:color w:val="000000"/>
        </w:rPr>
        <w:t>、華</w:t>
      </w:r>
      <w:r w:rsidR="004C32EB" w:rsidRPr="004C32EB">
        <w:rPr>
          <w:rFonts w:ascii="HG丸ｺﾞｼｯｸM-PRO" w:eastAsia="HG丸ｺﾞｼｯｸM-PRO" w:hAnsi="HG丸ｺﾞｼｯｸM-PRO" w:cs="Times New Roman"/>
          <w:b/>
          <w:bCs/>
          <w:color w:val="000000"/>
        </w:rPr>
        <w:t>-25</w:t>
      </w:r>
      <w:r w:rsidR="004C32EB" w:rsidRPr="004C32EB">
        <w:rPr>
          <w:rFonts w:ascii="HG丸ｺﾞｼｯｸM-PRO" w:eastAsia="HG丸ｺﾞｼｯｸM-PRO" w:hAnsi="HG丸ｺﾞｼｯｸM-PRO" w:cs="Times New Roman" w:hint="eastAsia"/>
          <w:b/>
          <w:bCs/>
          <w:color w:val="000000"/>
        </w:rPr>
        <w:t>、華</w:t>
      </w:r>
      <w:r w:rsidR="004C32EB" w:rsidRPr="004C32EB">
        <w:rPr>
          <w:rFonts w:ascii="HG丸ｺﾞｼｯｸM-PRO" w:eastAsia="HG丸ｺﾞｼｯｸM-PRO" w:hAnsi="HG丸ｺﾞｼｯｸM-PRO" w:cs="Times New Roman"/>
          <w:b/>
          <w:bCs/>
          <w:color w:val="000000"/>
        </w:rPr>
        <w:t>-30</w:t>
      </w:r>
      <w:r w:rsidR="004C32EB" w:rsidRPr="004C32EB">
        <w:rPr>
          <w:rFonts w:ascii="HG丸ｺﾞｼｯｸM-PRO" w:eastAsia="HG丸ｺﾞｼｯｸM-PRO" w:hAnsi="HG丸ｺﾞｼｯｸM-PRO" w:cs="Times New Roman" w:hint="eastAsia"/>
          <w:b/>
          <w:bCs/>
          <w:color w:val="000000"/>
        </w:rPr>
        <w:t>、華</w:t>
      </w:r>
      <w:r w:rsidR="004C32EB" w:rsidRPr="004C32EB">
        <w:rPr>
          <w:rFonts w:ascii="HG丸ｺﾞｼｯｸM-PRO" w:eastAsia="HG丸ｺﾞｼｯｸM-PRO" w:hAnsi="HG丸ｺﾞｼｯｸM-PRO" w:cs="Times New Roman"/>
          <w:b/>
          <w:bCs/>
          <w:color w:val="000000"/>
        </w:rPr>
        <w:t>-50</w:t>
      </w:r>
      <w:r w:rsidR="004C32EB" w:rsidRPr="004C32EB">
        <w:rPr>
          <w:rFonts w:ascii="HG丸ｺﾞｼｯｸM-PRO" w:eastAsia="HG丸ｺﾞｼｯｸM-PRO" w:hAnsi="HG丸ｺﾞｼｯｸM-PRO" w:cs="Times New Roman" w:hint="eastAsia"/>
          <w:b/>
          <w:bCs/>
          <w:color w:val="000000"/>
        </w:rPr>
        <w:t>、特選はるいろ茶</w:t>
      </w:r>
      <w:r w:rsidR="004C32EB" w:rsidRPr="004C32EB">
        <w:rPr>
          <w:rFonts w:ascii="HG丸ｺﾞｼｯｸM-PRO" w:eastAsia="HG丸ｺﾞｼｯｸM-PRO" w:hAnsi="HG丸ｺﾞｼｯｸM-PRO" w:cs="Times New Roman"/>
          <w:b/>
          <w:bCs/>
          <w:color w:val="000000"/>
        </w:rPr>
        <w:t xml:space="preserve"> 100g</w:t>
      </w:r>
      <w:r w:rsidR="004C32EB" w:rsidRPr="004C32EB">
        <w:rPr>
          <w:rFonts w:ascii="HG丸ｺﾞｼｯｸM-PRO" w:eastAsia="HG丸ｺﾞｼｯｸM-PRO" w:hAnsi="HG丸ｺﾞｼｯｸM-PRO" w:cs="Times New Roman" w:hint="eastAsia"/>
          <w:b/>
          <w:bCs/>
          <w:color w:val="000000"/>
        </w:rPr>
        <w:t>」</w:t>
      </w:r>
      <w:r w:rsidR="004C32EB" w:rsidRPr="004C32EB">
        <w:rPr>
          <w:rFonts w:ascii="HG丸ｺﾞｼｯｸM-PRO" w:eastAsia="HG丸ｺﾞｼｯｸM-PRO" w:hAnsi="HG丸ｺﾞｼｯｸM-PRO" w:cs="Times New Roman"/>
          <w:b/>
          <w:bCs/>
          <w:color w:val="000000"/>
        </w:rPr>
        <w:t xml:space="preserve"> - </w:t>
      </w:r>
      <w:r w:rsidR="004C32EB" w:rsidRPr="004C32EB">
        <w:rPr>
          <w:rFonts w:ascii="HG丸ｺﾞｼｯｸM-PRO" w:eastAsia="HG丸ｺﾞｼｯｸM-PRO" w:hAnsi="HG丸ｺﾞｼｯｸM-PRO" w:cs="Times New Roman" w:hint="eastAsia"/>
          <w:b/>
          <w:bCs/>
          <w:color w:val="000000"/>
        </w:rPr>
        <w:t>交換／回収</w:t>
      </w:r>
      <w:r w:rsidR="004C32EB">
        <w:rPr>
          <w:rFonts w:ascii="HG丸ｺﾞｼｯｸM-PRO" w:eastAsia="HG丸ｺﾞｼｯｸM-PRO" w:hAnsi="HG丸ｺﾞｼｯｸM-PRO" w:cs="Times New Roman" w:hint="eastAsia"/>
          <w:b/>
          <w:bCs/>
          <w:color w:val="000000"/>
        </w:rPr>
        <w:t xml:space="preserve">　</w:t>
      </w:r>
      <w:r w:rsidR="004C32EB" w:rsidRPr="004C32EB">
        <w:rPr>
          <w:rFonts w:ascii="HG丸ｺﾞｼｯｸM-PRO" w:eastAsia="HG丸ｺﾞｼｯｸM-PRO" w:hAnsi="HG丸ｺﾞｼｯｸM-PRO" w:cs="Times New Roman" w:hint="eastAsia"/>
          <w:b/>
          <w:bCs/>
          <w:color w:val="000000"/>
        </w:rPr>
        <w:t>賞味期限の誤表示（誤：</w:t>
      </w:r>
      <w:r w:rsidR="004C32EB" w:rsidRPr="004C32EB">
        <w:rPr>
          <w:rFonts w:ascii="HG丸ｺﾞｼｯｸM-PRO" w:eastAsia="HG丸ｺﾞｼｯｸM-PRO" w:hAnsi="HG丸ｺﾞｼｯｸM-PRO" w:cs="Times New Roman"/>
          <w:b/>
          <w:bCs/>
          <w:color w:val="000000"/>
        </w:rPr>
        <w:t>20222.10.07</w:t>
      </w:r>
      <w:r w:rsidR="004C32EB" w:rsidRPr="004C32EB">
        <w:rPr>
          <w:rFonts w:ascii="HG丸ｺﾞｼｯｸM-PRO" w:eastAsia="HG丸ｺﾞｼｯｸM-PRO" w:hAnsi="HG丸ｺﾞｼｯｸM-PRO" w:cs="Times New Roman" w:hint="eastAsia"/>
          <w:b/>
          <w:bCs/>
          <w:color w:val="000000"/>
        </w:rPr>
        <w:t>、</w:t>
      </w:r>
      <w:r w:rsidR="004C32EB" w:rsidRPr="004C32EB">
        <w:rPr>
          <w:rFonts w:ascii="HG丸ｺﾞｼｯｸM-PRO" w:eastAsia="HG丸ｺﾞｼｯｸM-PRO" w:hAnsi="HG丸ｺﾞｼｯｸM-PRO" w:cs="Times New Roman"/>
          <w:b/>
          <w:bCs/>
          <w:color w:val="000000"/>
        </w:rPr>
        <w:t>20222.10.09</w:t>
      </w:r>
      <w:r w:rsidR="004C32EB" w:rsidRPr="004C32EB">
        <w:rPr>
          <w:rFonts w:ascii="HG丸ｺﾞｼｯｸM-PRO" w:eastAsia="HG丸ｺﾞｼｯｸM-PRO" w:hAnsi="HG丸ｺﾞｼｯｸM-PRO" w:cs="Times New Roman" w:hint="eastAsia"/>
          <w:b/>
          <w:bCs/>
          <w:color w:val="000000"/>
        </w:rPr>
        <w:t>、正：</w:t>
      </w:r>
      <w:r w:rsidR="004C32EB" w:rsidRPr="004C32EB">
        <w:rPr>
          <w:rFonts w:ascii="HG丸ｺﾞｼｯｸM-PRO" w:eastAsia="HG丸ｺﾞｼｯｸM-PRO" w:hAnsi="HG丸ｺﾞｼｯｸM-PRO" w:cs="Times New Roman"/>
          <w:b/>
          <w:bCs/>
          <w:color w:val="000000"/>
        </w:rPr>
        <w:t>2022.10.07</w:t>
      </w:r>
      <w:r w:rsidR="004C32EB" w:rsidRPr="004C32EB">
        <w:rPr>
          <w:rFonts w:ascii="HG丸ｺﾞｼｯｸM-PRO" w:eastAsia="HG丸ｺﾞｼｯｸM-PRO" w:hAnsi="HG丸ｺﾞｼｯｸM-PRO" w:cs="Times New Roman" w:hint="eastAsia"/>
          <w:b/>
          <w:bCs/>
          <w:color w:val="000000"/>
        </w:rPr>
        <w:t>、</w:t>
      </w:r>
      <w:r w:rsidR="004C32EB" w:rsidRPr="004C32EB">
        <w:rPr>
          <w:rFonts w:ascii="HG丸ｺﾞｼｯｸM-PRO" w:eastAsia="HG丸ｺﾞｼｯｸM-PRO" w:hAnsi="HG丸ｺﾞｼｯｸM-PRO" w:cs="Times New Roman"/>
          <w:b/>
          <w:bCs/>
          <w:color w:val="000000"/>
        </w:rPr>
        <w:t>2022.10.09</w:t>
      </w:r>
      <w:r w:rsidR="004C32EB" w:rsidRPr="004C32EB">
        <w:rPr>
          <w:rFonts w:ascii="HG丸ｺﾞｼｯｸM-PRO" w:eastAsia="HG丸ｺﾞｼｯｸM-PRO" w:hAnsi="HG丸ｺﾞｼｯｸM-PRO" w:cs="Times New Roman" w:hint="eastAsia"/>
          <w:b/>
          <w:bCs/>
          <w:color w:val="000000"/>
        </w:rPr>
        <w:t>）</w:t>
      </w:r>
      <w:r w:rsidR="004C32EB">
        <w:rPr>
          <w:rFonts w:ascii="HG丸ｺﾞｼｯｸM-PRO" w:eastAsia="HG丸ｺﾞｼｯｸM-PRO" w:hAnsi="HG丸ｺﾞｼｯｸM-PRO" w:cs="Times New Roman" w:hint="eastAsia"/>
          <w:b/>
          <w:bCs/>
          <w:color w:val="000000"/>
        </w:rPr>
        <w:t xml:space="preserve">　2022/3/1</w:t>
      </w:r>
    </w:p>
    <w:p w14:paraId="25C5746E" w14:textId="4A211835" w:rsidR="00620A91" w:rsidRPr="00620A91" w:rsidRDefault="00620A91" w:rsidP="00202E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202EE5" w:rsidRPr="00202EE5">
        <w:rPr>
          <w:rFonts w:ascii="HG丸ｺﾞｼｯｸM-PRO" w:eastAsia="HG丸ｺﾞｼｯｸM-PRO" w:hAnsi="HG丸ｺﾞｼｯｸM-PRO" w:cs="Times New Roman" w:hint="eastAsia"/>
          <w:b/>
          <w:bCs/>
          <w:color w:val="000000"/>
        </w:rPr>
        <w:t>ますやみそ「即席みそ汁</w:t>
      </w:r>
      <w:r w:rsidR="00202EE5" w:rsidRPr="00202EE5">
        <w:rPr>
          <w:rFonts w:ascii="HG丸ｺﾞｼｯｸM-PRO" w:eastAsia="HG丸ｺﾞｼｯｸM-PRO" w:hAnsi="HG丸ｺﾞｼｯｸM-PRO" w:cs="Times New Roman"/>
          <w:b/>
          <w:bCs/>
          <w:color w:val="000000"/>
        </w:rPr>
        <w:t xml:space="preserve"> </w:t>
      </w:r>
      <w:r w:rsidR="00202EE5" w:rsidRPr="00202EE5">
        <w:rPr>
          <w:rFonts w:ascii="HG丸ｺﾞｼｯｸM-PRO" w:eastAsia="HG丸ｺﾞｼｯｸM-PRO" w:hAnsi="HG丸ｺﾞｼｯｸM-PRO" w:cs="Times New Roman" w:hint="eastAsia"/>
          <w:b/>
          <w:bCs/>
          <w:color w:val="000000"/>
        </w:rPr>
        <w:t>安芸の一膳」</w:t>
      </w:r>
      <w:r w:rsidR="00202EE5" w:rsidRPr="00202EE5">
        <w:rPr>
          <w:rFonts w:ascii="HG丸ｺﾞｼｯｸM-PRO" w:eastAsia="HG丸ｺﾞｼｯｸM-PRO" w:hAnsi="HG丸ｺﾞｼｯｸM-PRO" w:cs="Times New Roman"/>
          <w:b/>
          <w:bCs/>
          <w:color w:val="000000"/>
        </w:rPr>
        <w:t xml:space="preserve"> - </w:t>
      </w:r>
      <w:r w:rsidR="00202EE5" w:rsidRPr="00202EE5">
        <w:rPr>
          <w:rFonts w:ascii="HG丸ｺﾞｼｯｸM-PRO" w:eastAsia="HG丸ｺﾞｼｯｸM-PRO" w:hAnsi="HG丸ｺﾞｼｯｸM-PRO" w:cs="Times New Roman" w:hint="eastAsia"/>
          <w:b/>
          <w:bCs/>
          <w:color w:val="000000"/>
        </w:rPr>
        <w:t>返金／回収</w:t>
      </w:r>
      <w:r w:rsidR="00202EE5">
        <w:rPr>
          <w:rFonts w:ascii="HG丸ｺﾞｼｯｸM-PRO" w:eastAsia="HG丸ｺﾞｼｯｸM-PRO" w:hAnsi="HG丸ｺﾞｼｯｸM-PRO" w:cs="Times New Roman" w:hint="eastAsia"/>
          <w:b/>
          <w:bCs/>
          <w:color w:val="000000"/>
        </w:rPr>
        <w:t xml:space="preserve">　</w:t>
      </w:r>
      <w:r w:rsidR="00202EE5" w:rsidRPr="00202EE5">
        <w:rPr>
          <w:rFonts w:ascii="HG丸ｺﾞｼｯｸM-PRO" w:eastAsia="HG丸ｺﾞｼｯｸM-PRO" w:hAnsi="HG丸ｺﾞｼｯｸM-PRO" w:cs="Times New Roman" w:hint="eastAsia"/>
          <w:b/>
          <w:bCs/>
          <w:color w:val="000000"/>
        </w:rPr>
        <w:t>賞味期限の誤表示（誤：</w:t>
      </w:r>
      <w:r w:rsidR="00202EE5" w:rsidRPr="00202EE5">
        <w:rPr>
          <w:rFonts w:ascii="HG丸ｺﾞｼｯｸM-PRO" w:eastAsia="HG丸ｺﾞｼｯｸM-PRO" w:hAnsi="HG丸ｺﾞｼｯｸM-PRO" w:cs="Times New Roman"/>
          <w:b/>
          <w:bCs/>
          <w:color w:val="000000"/>
        </w:rPr>
        <w:t>2022.80.06</w:t>
      </w:r>
      <w:r w:rsidR="00202EE5" w:rsidRPr="00202EE5">
        <w:rPr>
          <w:rFonts w:ascii="HG丸ｺﾞｼｯｸM-PRO" w:eastAsia="HG丸ｺﾞｼｯｸM-PRO" w:hAnsi="HG丸ｺﾞｼｯｸM-PRO" w:cs="Times New Roman" w:hint="eastAsia"/>
          <w:b/>
          <w:bCs/>
          <w:color w:val="000000"/>
        </w:rPr>
        <w:t>、正：</w:t>
      </w:r>
      <w:r w:rsidR="00202EE5" w:rsidRPr="00202EE5">
        <w:rPr>
          <w:rFonts w:ascii="HG丸ｺﾞｼｯｸM-PRO" w:eastAsia="HG丸ｺﾞｼｯｸM-PRO" w:hAnsi="HG丸ｺﾞｼｯｸM-PRO" w:cs="Times New Roman"/>
          <w:b/>
          <w:bCs/>
          <w:color w:val="000000"/>
        </w:rPr>
        <w:t>2022.08.06</w:t>
      </w:r>
      <w:r w:rsidR="00202EE5" w:rsidRPr="00202EE5">
        <w:rPr>
          <w:rFonts w:ascii="HG丸ｺﾞｼｯｸM-PRO" w:eastAsia="HG丸ｺﾞｼｯｸM-PRO" w:hAnsi="HG丸ｺﾞｼｯｸM-PRO" w:cs="Times New Roman" w:hint="eastAsia"/>
          <w:b/>
          <w:bCs/>
          <w:color w:val="000000"/>
        </w:rPr>
        <w:t>）</w:t>
      </w:r>
      <w:r w:rsidR="00202EE5">
        <w:rPr>
          <w:rFonts w:ascii="HG丸ｺﾞｼｯｸM-PRO" w:eastAsia="HG丸ｺﾞｼｯｸM-PRO" w:hAnsi="HG丸ｺﾞｼｯｸM-PRO" w:cs="Times New Roman" w:hint="eastAsia"/>
          <w:b/>
          <w:bCs/>
          <w:color w:val="000000"/>
        </w:rPr>
        <w:t xml:space="preserve">　2022/2/28</w:t>
      </w:r>
    </w:p>
    <w:p w14:paraId="23106B0B" w14:textId="7E995EF3" w:rsidR="00620A91" w:rsidRPr="00620A91" w:rsidRDefault="00620A91" w:rsidP="00202E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202EE5" w:rsidRPr="00202EE5">
        <w:rPr>
          <w:rFonts w:ascii="HG丸ｺﾞｼｯｸM-PRO" w:eastAsia="HG丸ｺﾞｼｯｸM-PRO" w:hAnsi="HG丸ｺﾞｼｯｸM-PRO" w:cs="Times New Roman" w:hint="eastAsia"/>
          <w:b/>
          <w:bCs/>
          <w:color w:val="000000"/>
        </w:rPr>
        <w:t>羽前屋「焼まんじゅう」</w:t>
      </w:r>
      <w:r w:rsidR="00202EE5" w:rsidRPr="00202EE5">
        <w:rPr>
          <w:rFonts w:ascii="HG丸ｺﾞｼｯｸM-PRO" w:eastAsia="HG丸ｺﾞｼｯｸM-PRO" w:hAnsi="HG丸ｺﾞｼｯｸM-PRO" w:cs="Times New Roman"/>
          <w:b/>
          <w:bCs/>
          <w:color w:val="000000"/>
        </w:rPr>
        <w:t xml:space="preserve"> - </w:t>
      </w:r>
      <w:r w:rsidR="00202EE5" w:rsidRPr="00202EE5">
        <w:rPr>
          <w:rFonts w:ascii="HG丸ｺﾞｼｯｸM-PRO" w:eastAsia="HG丸ｺﾞｼｯｸM-PRO" w:hAnsi="HG丸ｺﾞｼｯｸM-PRO" w:cs="Times New Roman" w:hint="eastAsia"/>
          <w:b/>
          <w:bCs/>
          <w:color w:val="000000"/>
        </w:rPr>
        <w:t>返金／回収</w:t>
      </w:r>
      <w:r w:rsidR="00202EE5">
        <w:rPr>
          <w:rFonts w:ascii="HG丸ｺﾞｼｯｸM-PRO" w:eastAsia="HG丸ｺﾞｼｯｸM-PRO" w:hAnsi="HG丸ｺﾞｼｯｸM-PRO" w:cs="Times New Roman" w:hint="eastAsia"/>
          <w:b/>
          <w:bCs/>
          <w:color w:val="000000"/>
        </w:rPr>
        <w:t xml:space="preserve">　</w:t>
      </w:r>
      <w:r w:rsidR="00202EE5" w:rsidRPr="00202EE5">
        <w:rPr>
          <w:rFonts w:ascii="HG丸ｺﾞｼｯｸM-PRO" w:eastAsia="HG丸ｺﾞｼｯｸM-PRO" w:hAnsi="HG丸ｺﾞｼｯｸM-PRO" w:cs="Times New Roman" w:hint="eastAsia"/>
          <w:b/>
          <w:bCs/>
          <w:color w:val="000000"/>
        </w:rPr>
        <w:t>消費期限の誤表示（誤：</w:t>
      </w:r>
      <w:r w:rsidR="00202EE5" w:rsidRPr="00202EE5">
        <w:rPr>
          <w:rFonts w:ascii="HG丸ｺﾞｼｯｸM-PRO" w:eastAsia="HG丸ｺﾞｼｯｸM-PRO" w:hAnsi="HG丸ｺﾞｼｯｸM-PRO" w:cs="Times New Roman"/>
          <w:b/>
          <w:bCs/>
          <w:color w:val="000000"/>
        </w:rPr>
        <w:t>22.3.26</w:t>
      </w:r>
      <w:r w:rsidR="00202EE5" w:rsidRPr="00202EE5">
        <w:rPr>
          <w:rFonts w:ascii="HG丸ｺﾞｼｯｸM-PRO" w:eastAsia="HG丸ｺﾞｼｯｸM-PRO" w:hAnsi="HG丸ｺﾞｼｯｸM-PRO" w:cs="Times New Roman" w:hint="eastAsia"/>
          <w:b/>
          <w:bCs/>
          <w:color w:val="000000"/>
        </w:rPr>
        <w:t>、正：</w:t>
      </w:r>
      <w:r w:rsidR="00202EE5" w:rsidRPr="00202EE5">
        <w:rPr>
          <w:rFonts w:ascii="HG丸ｺﾞｼｯｸM-PRO" w:eastAsia="HG丸ｺﾞｼｯｸM-PRO" w:hAnsi="HG丸ｺﾞｼｯｸM-PRO" w:cs="Times New Roman"/>
          <w:b/>
          <w:bCs/>
          <w:color w:val="000000"/>
        </w:rPr>
        <w:t>22.2.26</w:t>
      </w:r>
      <w:r w:rsidR="00202EE5" w:rsidRPr="00202EE5">
        <w:rPr>
          <w:rFonts w:ascii="HG丸ｺﾞｼｯｸM-PRO" w:eastAsia="HG丸ｺﾞｼｯｸM-PRO" w:hAnsi="HG丸ｺﾞｼｯｸM-PRO" w:cs="Times New Roman" w:hint="eastAsia"/>
          <w:b/>
          <w:bCs/>
          <w:color w:val="000000"/>
        </w:rPr>
        <w:t>）</w:t>
      </w:r>
      <w:r w:rsidR="00202EE5">
        <w:rPr>
          <w:rFonts w:ascii="HG丸ｺﾞｼｯｸM-PRO" w:eastAsia="HG丸ｺﾞｼｯｸM-PRO" w:hAnsi="HG丸ｺﾞｼｯｸM-PRO" w:cs="Times New Roman" w:hint="eastAsia"/>
          <w:b/>
          <w:bCs/>
          <w:color w:val="000000"/>
        </w:rPr>
        <w:t xml:space="preserve">　2022/2/28</w:t>
      </w:r>
    </w:p>
    <w:p w14:paraId="47E7389F" w14:textId="508F2B95" w:rsidR="00620A91" w:rsidRPr="00620A91" w:rsidRDefault="00620A91" w:rsidP="00E255A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E255A3" w:rsidRPr="00E255A3">
        <w:rPr>
          <w:rFonts w:ascii="HG丸ｺﾞｼｯｸM-PRO" w:eastAsia="HG丸ｺﾞｼｯｸM-PRO" w:hAnsi="HG丸ｺﾞｼｯｸM-PRO" w:cs="Times New Roman" w:hint="eastAsia"/>
          <w:b/>
          <w:bCs/>
          <w:color w:val="000000"/>
        </w:rPr>
        <w:t>サンアップル醸造ジャパン</w:t>
      </w:r>
      <w:r w:rsidR="00E255A3" w:rsidRPr="00E255A3">
        <w:rPr>
          <w:rFonts w:ascii="HG丸ｺﾞｼｯｸM-PRO" w:eastAsia="HG丸ｺﾞｼｯｸM-PRO" w:hAnsi="HG丸ｺﾞｼｯｸM-PRO" w:cs="Times New Roman"/>
          <w:b/>
          <w:bCs/>
          <w:color w:val="000000"/>
        </w:rPr>
        <w:t xml:space="preserve"> </w:t>
      </w:r>
      <w:r w:rsidR="00E255A3" w:rsidRPr="00E255A3">
        <w:rPr>
          <w:rFonts w:ascii="HG丸ｺﾞｼｯｸM-PRO" w:eastAsia="HG丸ｺﾞｼｯｸM-PRO" w:hAnsi="HG丸ｺﾞｼｯｸM-PRO" w:cs="Times New Roman" w:hint="eastAsia"/>
          <w:b/>
          <w:bCs/>
          <w:color w:val="000000"/>
        </w:rPr>
        <w:t>「</w:t>
      </w:r>
      <w:r w:rsidR="00E255A3" w:rsidRPr="00E255A3">
        <w:rPr>
          <w:rFonts w:ascii="HG丸ｺﾞｼｯｸM-PRO" w:eastAsia="HG丸ｺﾞｼｯｸM-PRO" w:hAnsi="HG丸ｺﾞｼｯｸM-PRO" w:cs="Times New Roman"/>
          <w:b/>
          <w:bCs/>
          <w:color w:val="000000"/>
        </w:rPr>
        <w:t xml:space="preserve">LOVEVADOS </w:t>
      </w:r>
      <w:r w:rsidR="00E255A3" w:rsidRPr="00E255A3">
        <w:rPr>
          <w:rFonts w:ascii="HG丸ｺﾞｼｯｸM-PRO" w:eastAsia="HG丸ｺﾞｼｯｸM-PRO" w:hAnsi="HG丸ｺﾞｼｯｸM-PRO" w:cs="Times New Roman" w:hint="eastAsia"/>
          <w:b/>
          <w:bCs/>
          <w:color w:val="000000"/>
        </w:rPr>
        <w:t>アップルブランデー」</w:t>
      </w:r>
      <w:r w:rsidR="00E255A3" w:rsidRPr="00E255A3">
        <w:rPr>
          <w:rFonts w:ascii="HG丸ｺﾞｼｯｸM-PRO" w:eastAsia="HG丸ｺﾞｼｯｸM-PRO" w:hAnsi="HG丸ｺﾞｼｯｸM-PRO" w:cs="Times New Roman"/>
          <w:b/>
          <w:bCs/>
          <w:color w:val="000000"/>
        </w:rPr>
        <w:t xml:space="preserve"> - </w:t>
      </w:r>
      <w:r w:rsidR="00E255A3" w:rsidRPr="00E255A3">
        <w:rPr>
          <w:rFonts w:ascii="HG丸ｺﾞｼｯｸM-PRO" w:eastAsia="HG丸ｺﾞｼｯｸM-PRO" w:hAnsi="HG丸ｺﾞｼｯｸM-PRO" w:cs="Times New Roman" w:hint="eastAsia"/>
          <w:b/>
          <w:bCs/>
          <w:color w:val="000000"/>
        </w:rPr>
        <w:t>回収</w:t>
      </w:r>
      <w:r w:rsidR="00E255A3">
        <w:rPr>
          <w:rFonts w:ascii="HG丸ｺﾞｼｯｸM-PRO" w:eastAsia="HG丸ｺﾞｼｯｸM-PRO" w:hAnsi="HG丸ｺﾞｼｯｸM-PRO" w:cs="Times New Roman" w:hint="eastAsia"/>
          <w:b/>
          <w:bCs/>
          <w:color w:val="000000"/>
        </w:rPr>
        <w:t xml:space="preserve">　</w:t>
      </w:r>
      <w:r w:rsidR="00E255A3" w:rsidRPr="00E255A3">
        <w:rPr>
          <w:rFonts w:ascii="HG丸ｺﾞｼｯｸM-PRO" w:eastAsia="HG丸ｺﾞｼｯｸM-PRO" w:hAnsi="HG丸ｺﾞｼｯｸM-PRO" w:cs="Times New Roman" w:hint="eastAsia"/>
          <w:b/>
          <w:bCs/>
          <w:color w:val="000000"/>
        </w:rPr>
        <w:t>メタノール濃度基準値超過（基準値</w:t>
      </w:r>
      <w:r w:rsidR="00E255A3" w:rsidRPr="00E255A3">
        <w:rPr>
          <w:rFonts w:ascii="HG丸ｺﾞｼｯｸM-PRO" w:eastAsia="HG丸ｺﾞｼｯｸM-PRO" w:hAnsi="HG丸ｺﾞｼｯｸM-PRO" w:cs="Times New Roman"/>
          <w:b/>
          <w:bCs/>
          <w:color w:val="000000"/>
        </w:rPr>
        <w:t>1.2mg/ml</w:t>
      </w:r>
      <w:r w:rsidR="00E255A3" w:rsidRPr="00E255A3">
        <w:rPr>
          <w:rFonts w:ascii="HG丸ｺﾞｼｯｸM-PRO" w:eastAsia="HG丸ｺﾞｼｯｸM-PRO" w:hAnsi="HG丸ｺﾞｼｯｸM-PRO" w:cs="Times New Roman" w:hint="eastAsia"/>
          <w:b/>
          <w:bCs/>
          <w:color w:val="000000"/>
        </w:rPr>
        <w:t>に対して</w:t>
      </w:r>
      <w:r w:rsidR="00E255A3" w:rsidRPr="00E255A3">
        <w:rPr>
          <w:rFonts w:ascii="HG丸ｺﾞｼｯｸM-PRO" w:eastAsia="HG丸ｺﾞｼｯｸM-PRO" w:hAnsi="HG丸ｺﾞｼｯｸM-PRO" w:cs="Times New Roman"/>
          <w:b/>
          <w:bCs/>
          <w:color w:val="000000"/>
        </w:rPr>
        <w:t>1.4mg/ml</w:t>
      </w:r>
      <w:r w:rsidR="00E255A3" w:rsidRPr="00E255A3">
        <w:rPr>
          <w:rFonts w:ascii="HG丸ｺﾞｼｯｸM-PRO" w:eastAsia="HG丸ｺﾞｼｯｸM-PRO" w:hAnsi="HG丸ｺﾞｼｯｸM-PRO" w:cs="Times New Roman" w:hint="eastAsia"/>
          <w:b/>
          <w:bCs/>
          <w:color w:val="000000"/>
        </w:rPr>
        <w:t>）</w:t>
      </w:r>
      <w:r w:rsidR="00E255A3">
        <w:rPr>
          <w:rFonts w:ascii="HG丸ｺﾞｼｯｸM-PRO" w:eastAsia="HG丸ｺﾞｼｯｸM-PRO" w:hAnsi="HG丸ｺﾞｼｯｸM-PRO" w:cs="Times New Roman" w:hint="eastAsia"/>
          <w:b/>
          <w:bCs/>
          <w:color w:val="000000"/>
        </w:rPr>
        <w:t xml:space="preserve">　2022/2/25</w:t>
      </w:r>
    </w:p>
    <w:p w14:paraId="0C740B60" w14:textId="5EFBB571" w:rsidR="00620A91" w:rsidRPr="00620A91" w:rsidRDefault="00620A91" w:rsidP="00E255A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E255A3" w:rsidRPr="00E255A3">
        <w:rPr>
          <w:rFonts w:ascii="HG丸ｺﾞｼｯｸM-PRO" w:eastAsia="HG丸ｺﾞｼｯｸM-PRO" w:hAnsi="HG丸ｺﾞｼｯｸM-PRO" w:cs="Times New Roman" w:hint="eastAsia"/>
          <w:b/>
          <w:bCs/>
          <w:color w:val="000000"/>
        </w:rPr>
        <w:t>天龍蒲鉾「焼きちくわ、竹ちくわ」</w:t>
      </w:r>
      <w:r w:rsidR="00E255A3" w:rsidRPr="00E255A3">
        <w:rPr>
          <w:rFonts w:ascii="HG丸ｺﾞｼｯｸM-PRO" w:eastAsia="HG丸ｺﾞｼｯｸM-PRO" w:hAnsi="HG丸ｺﾞｼｯｸM-PRO" w:cs="Times New Roman"/>
          <w:b/>
          <w:bCs/>
          <w:color w:val="000000"/>
        </w:rPr>
        <w:t xml:space="preserve"> - </w:t>
      </w:r>
      <w:r w:rsidR="00E255A3" w:rsidRPr="00E255A3">
        <w:rPr>
          <w:rFonts w:ascii="HG丸ｺﾞｼｯｸM-PRO" w:eastAsia="HG丸ｺﾞｼｯｸM-PRO" w:hAnsi="HG丸ｺﾞｼｯｸM-PRO" w:cs="Times New Roman" w:hint="eastAsia"/>
          <w:b/>
          <w:bCs/>
          <w:color w:val="000000"/>
        </w:rPr>
        <w:t>返金／回収</w:t>
      </w:r>
      <w:r w:rsidR="00E255A3">
        <w:rPr>
          <w:rFonts w:ascii="HG丸ｺﾞｼｯｸM-PRO" w:eastAsia="HG丸ｺﾞｼｯｸM-PRO" w:hAnsi="HG丸ｺﾞｼｯｸM-PRO" w:cs="Times New Roman" w:hint="eastAsia"/>
          <w:b/>
          <w:bCs/>
          <w:color w:val="000000"/>
        </w:rPr>
        <w:t xml:space="preserve">　</w:t>
      </w:r>
      <w:r w:rsidR="00E255A3" w:rsidRPr="00E255A3">
        <w:rPr>
          <w:rFonts w:ascii="HG丸ｺﾞｼｯｸM-PRO" w:eastAsia="HG丸ｺﾞｼｯｸM-PRO" w:hAnsi="HG丸ｺﾞｼｯｸM-PRO" w:cs="Times New Roman" w:hint="eastAsia"/>
          <w:b/>
          <w:bCs/>
          <w:color w:val="000000"/>
        </w:rPr>
        <w:t>商品に「医薬品の包装の一部」が混入しているおそれがあるため</w:t>
      </w:r>
      <w:r w:rsidR="00E255A3">
        <w:rPr>
          <w:rFonts w:ascii="HG丸ｺﾞｼｯｸM-PRO" w:eastAsia="HG丸ｺﾞｼｯｸM-PRO" w:hAnsi="HG丸ｺﾞｼｯｸM-PRO" w:cs="Times New Roman" w:hint="eastAsia"/>
          <w:b/>
          <w:bCs/>
          <w:color w:val="000000"/>
        </w:rPr>
        <w:t xml:space="preserve">　2022/2/25</w:t>
      </w:r>
    </w:p>
    <w:p w14:paraId="5AE50CA8" w14:textId="6FAF579F" w:rsidR="00620A91" w:rsidRPr="00620A91" w:rsidRDefault="00620A91" w:rsidP="00E255A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20A91">
        <w:rPr>
          <w:rFonts w:ascii="HG丸ｺﾞｼｯｸM-PRO" w:eastAsia="HG丸ｺﾞｼｯｸM-PRO" w:hAnsi="HG丸ｺﾞｼｯｸM-PRO" w:cs="Times New Roman" w:hint="eastAsia"/>
          <w:b/>
          <w:bCs/>
          <w:color w:val="000000"/>
        </w:rPr>
        <w:t>★</w:t>
      </w:r>
      <w:r w:rsidR="00E255A3" w:rsidRPr="00E255A3">
        <w:rPr>
          <w:rFonts w:ascii="HG丸ｺﾞｼｯｸM-PRO" w:eastAsia="HG丸ｺﾞｼｯｸM-PRO" w:hAnsi="HG丸ｺﾞｼｯｸM-PRO" w:cs="Times New Roman" w:hint="eastAsia"/>
          <w:b/>
          <w:bCs/>
          <w:color w:val="000000"/>
        </w:rPr>
        <w:t>イオンサヴール「</w:t>
      </w:r>
      <w:r w:rsidR="00E255A3" w:rsidRPr="00E255A3">
        <w:rPr>
          <w:rFonts w:ascii="HG丸ｺﾞｼｯｸM-PRO" w:eastAsia="HG丸ｺﾞｼｯｸM-PRO" w:hAnsi="HG丸ｺﾞｼｯｸM-PRO" w:cs="Times New Roman"/>
          <w:b/>
          <w:bCs/>
          <w:color w:val="000000"/>
        </w:rPr>
        <w:t xml:space="preserve">Picard </w:t>
      </w:r>
      <w:r w:rsidR="00E255A3" w:rsidRPr="00E255A3">
        <w:rPr>
          <w:rFonts w:ascii="HG丸ｺﾞｼｯｸM-PRO" w:eastAsia="HG丸ｺﾞｼｯｸM-PRO" w:hAnsi="HG丸ｺﾞｼｯｸM-PRO" w:cs="Times New Roman" w:hint="eastAsia"/>
          <w:b/>
          <w:bCs/>
          <w:color w:val="000000"/>
        </w:rPr>
        <w:t>デザートアイス</w:t>
      </w:r>
      <w:r w:rsidR="00E255A3" w:rsidRPr="00E255A3">
        <w:rPr>
          <w:rFonts w:ascii="HG丸ｺﾞｼｯｸM-PRO" w:eastAsia="HG丸ｺﾞｼｯｸM-PRO" w:hAnsi="HG丸ｺﾞｼｯｸM-PRO" w:cs="Times New Roman"/>
          <w:b/>
          <w:bCs/>
          <w:color w:val="000000"/>
        </w:rPr>
        <w:t xml:space="preserve"> </w:t>
      </w:r>
      <w:r w:rsidR="00E255A3" w:rsidRPr="00E255A3">
        <w:rPr>
          <w:rFonts w:ascii="HG丸ｺﾞｼｯｸM-PRO" w:eastAsia="HG丸ｺﾞｼｯｸM-PRO" w:hAnsi="HG丸ｺﾞｼｯｸM-PRO" w:cs="Times New Roman" w:hint="eastAsia"/>
          <w:b/>
          <w:bCs/>
          <w:color w:val="000000"/>
        </w:rPr>
        <w:t>プロフィトロール（アイスミルク）」</w:t>
      </w:r>
      <w:r w:rsidR="00E255A3" w:rsidRPr="00E255A3">
        <w:rPr>
          <w:rFonts w:ascii="HG丸ｺﾞｼｯｸM-PRO" w:eastAsia="HG丸ｺﾞｼｯｸM-PRO" w:hAnsi="HG丸ｺﾞｼｯｸM-PRO" w:cs="Times New Roman"/>
          <w:b/>
          <w:bCs/>
          <w:color w:val="000000"/>
        </w:rPr>
        <w:t xml:space="preserve"> - </w:t>
      </w:r>
      <w:r w:rsidR="00E255A3" w:rsidRPr="00E255A3">
        <w:rPr>
          <w:rFonts w:ascii="HG丸ｺﾞｼｯｸM-PRO" w:eastAsia="HG丸ｺﾞｼｯｸM-PRO" w:hAnsi="HG丸ｺﾞｼｯｸM-PRO" w:cs="Times New Roman" w:hint="eastAsia"/>
          <w:b/>
          <w:bCs/>
          <w:color w:val="000000"/>
        </w:rPr>
        <w:t>返金／回収原材料（増粘剤</w:t>
      </w:r>
      <w:r w:rsidR="00E255A3" w:rsidRPr="00E255A3">
        <w:rPr>
          <w:rFonts w:ascii="HG丸ｺﾞｼｯｸM-PRO" w:eastAsia="HG丸ｺﾞｼｯｸM-PRO" w:hAnsi="HG丸ｺﾞｼｯｸM-PRO" w:cs="Times New Roman"/>
          <w:b/>
          <w:bCs/>
          <w:color w:val="000000"/>
        </w:rPr>
        <w:t xml:space="preserve"> </w:t>
      </w:r>
      <w:r w:rsidR="00E255A3" w:rsidRPr="00E255A3">
        <w:rPr>
          <w:rFonts w:ascii="HG丸ｺﾞｼｯｸM-PRO" w:eastAsia="HG丸ｺﾞｼｯｸM-PRO" w:hAnsi="HG丸ｺﾞｼｯｸM-PRO" w:cs="Times New Roman" w:hint="eastAsia"/>
          <w:b/>
          <w:bCs/>
          <w:color w:val="000000"/>
        </w:rPr>
        <w:t>カロブビーンガム）残留農薬の基準値超過</w:t>
      </w:r>
      <w:r w:rsidR="00E255A3">
        <w:rPr>
          <w:rFonts w:ascii="HG丸ｺﾞｼｯｸM-PRO" w:eastAsia="HG丸ｺﾞｼｯｸM-PRO" w:hAnsi="HG丸ｺﾞｼｯｸM-PRO" w:cs="Times New Roman" w:hint="eastAsia"/>
          <w:b/>
          <w:bCs/>
          <w:color w:val="000000"/>
        </w:rPr>
        <w:t xml:space="preserve">　2022/2/25</w:t>
      </w:r>
    </w:p>
    <w:bookmarkEnd w:id="366"/>
    <w:p w14:paraId="0287C67E" w14:textId="02A25FF7" w:rsidR="009D7E53" w:rsidRPr="009D7E53" w:rsidRDefault="009D7E53" w:rsidP="008F5C3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D7E53">
        <w:rPr>
          <w:rFonts w:ascii="HG丸ｺﾞｼｯｸM-PRO" w:eastAsia="HG丸ｺﾞｼｯｸM-PRO" w:hAnsi="HG丸ｺﾞｼｯｸM-PRO" w:cs="Times New Roman" w:hint="eastAsia"/>
          <w:b/>
          <w:bCs/>
          <w:color w:val="000000"/>
        </w:rPr>
        <w:t>★</w:t>
      </w:r>
      <w:r w:rsidR="008F5C38" w:rsidRPr="008F5C38">
        <w:rPr>
          <w:rFonts w:ascii="HG丸ｺﾞｼｯｸM-PRO" w:eastAsia="HG丸ｺﾞｼｯｸM-PRO" w:hAnsi="HG丸ｺﾞｼｯｸM-PRO" w:cs="Times New Roman" w:hint="eastAsia"/>
          <w:b/>
          <w:bCs/>
          <w:color w:val="000000"/>
        </w:rPr>
        <w:t>松山海産店「伊勢の伊勢うどん」</w:t>
      </w:r>
      <w:r w:rsidR="008F5C38" w:rsidRPr="008F5C38">
        <w:rPr>
          <w:rFonts w:ascii="HG丸ｺﾞｼｯｸM-PRO" w:eastAsia="HG丸ｺﾞｼｯｸM-PRO" w:hAnsi="HG丸ｺﾞｼｯｸM-PRO" w:cs="Times New Roman"/>
          <w:b/>
          <w:bCs/>
          <w:color w:val="000000"/>
        </w:rPr>
        <w:t xml:space="preserve"> - </w:t>
      </w:r>
      <w:r w:rsidR="008F5C38" w:rsidRPr="008F5C38">
        <w:rPr>
          <w:rFonts w:ascii="HG丸ｺﾞｼｯｸM-PRO" w:eastAsia="HG丸ｺﾞｼｯｸM-PRO" w:hAnsi="HG丸ｺﾞｼｯｸM-PRO" w:cs="Times New Roman" w:hint="eastAsia"/>
          <w:b/>
          <w:bCs/>
          <w:color w:val="000000"/>
        </w:rPr>
        <w:t>回収</w:t>
      </w:r>
      <w:r w:rsidR="008F5C38">
        <w:rPr>
          <w:rFonts w:ascii="HG丸ｺﾞｼｯｸM-PRO" w:eastAsia="HG丸ｺﾞｼｯｸM-PRO" w:hAnsi="HG丸ｺﾞｼｯｸM-PRO" w:cs="Times New Roman" w:hint="eastAsia"/>
          <w:b/>
          <w:bCs/>
          <w:color w:val="000000"/>
        </w:rPr>
        <w:t xml:space="preserve">　</w:t>
      </w:r>
      <w:r w:rsidR="008F5C38" w:rsidRPr="008F5C38">
        <w:rPr>
          <w:rFonts w:ascii="HG丸ｺﾞｼｯｸM-PRO" w:eastAsia="HG丸ｺﾞｼｯｸM-PRO" w:hAnsi="HG丸ｺﾞｼｯｸM-PRO" w:cs="Times New Roman" w:hint="eastAsia"/>
          <w:b/>
          <w:bCs/>
          <w:color w:val="000000"/>
        </w:rPr>
        <w:t>製造者が貼付した賞味期限表示を、製造者の同意を得ずに延長し販売したため</w:t>
      </w:r>
      <w:r w:rsidR="008F5C38">
        <w:rPr>
          <w:rFonts w:ascii="HG丸ｺﾞｼｯｸM-PRO" w:eastAsia="HG丸ｺﾞｼｯｸM-PRO" w:hAnsi="HG丸ｺﾞｼｯｸM-PRO" w:cs="Times New Roman" w:hint="eastAsia"/>
          <w:b/>
          <w:bCs/>
          <w:color w:val="000000"/>
        </w:rPr>
        <w:t xml:space="preserve">　2022/2/24</w:t>
      </w:r>
    </w:p>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8"/>
    <w:bookmarkEnd w:id="49"/>
    <w:bookmarkEnd w:id="50"/>
    <w:bookmarkEnd w:id="51"/>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14:paraId="26574917" w14:textId="77777777" w:rsidR="00653951"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429" w:name="_Hlk12684210"/>
      <w:bookmarkStart w:id="430" w:name="_Hlk10352818"/>
      <w:bookmarkStart w:id="431" w:name="_Hlk8484863"/>
      <w:bookmarkStart w:id="432" w:name="_Hlk8484972"/>
      <w:bookmarkStart w:id="433" w:name="_Hlk60909118"/>
      <w:bookmarkStart w:id="434" w:name="_Hlk59177162"/>
      <w:bookmarkStart w:id="435" w:name="_Hlk54942011"/>
      <w:r w:rsidR="009F2210" w:rsidRPr="009F2210">
        <w:rPr>
          <w:rFonts w:hint="eastAsia"/>
        </w:rPr>
        <w:t xml:space="preserve"> </w:t>
      </w:r>
      <w:bookmarkStart w:id="436"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436"/>
      <w:r w:rsidR="005343CE">
        <w:rPr>
          <w:rFonts w:ascii="HG丸ｺﾞｼｯｸM-PRO" w:eastAsia="HG丸ｺﾞｼｯｸM-PRO" w:hAnsi="HG丸ｺﾞｼｯｸM-PRO" w:cs="Times New Roman"/>
          <w:b/>
          <w:color w:val="000000" w:themeColor="text1"/>
          <w:sz w:val="28"/>
          <w:szCs w:val="28"/>
        </w:rPr>
        <w:fldChar w:fldCharType="end"/>
      </w:r>
    </w:p>
    <w:p w14:paraId="59D9EC64" w14:textId="3BB63481" w:rsidR="00834C6D" w:rsidRPr="00653951" w:rsidRDefault="00843293" w:rsidP="002E7DFC">
      <w:pPr>
        <w:pStyle w:val="a4"/>
        <w:spacing w:before="120" w:afterLines="50" w:after="180" w:line="0" w:lineRule="atLeast"/>
        <w:rPr>
          <w:rFonts w:ascii="Times New Roman" w:eastAsia="HG丸ｺﾞｼｯｸM-PRO" w:hAnsi="Times New Roman" w:cs="Times New Roman"/>
          <w:b/>
          <w:color w:val="000000" w:themeColor="text1"/>
          <w:sz w:val="21"/>
        </w:rPr>
      </w:pPr>
      <w:hyperlink r:id="rId100" w:history="1">
        <w:r w:rsidR="002E7DFC" w:rsidRPr="00332475">
          <w:rPr>
            <w:rStyle w:val="a3"/>
            <w:rFonts w:ascii="Times New Roman" w:hAnsi="Times New Roman" w:cs="Times New Roman"/>
            <w:sz w:val="21"/>
          </w:rPr>
          <w:t>https://news.yahoo.co.jp/articles/8068a715873c6ec58e1b8a24b767bfef42745261</w:t>
        </w:r>
      </w:hyperlink>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437"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843293" w:rsidP="0006453F">
      <w:pPr>
        <w:spacing w:after="120" w:line="0" w:lineRule="atLeast"/>
        <w:ind w:left="220" w:hangingChars="100" w:hanging="220"/>
        <w:rPr>
          <w:rFonts w:ascii="Times New Roman" w:eastAsia="HG丸ｺﾞｼｯｸM-PRO" w:hAnsi="Times New Roman" w:cs="Times New Roman"/>
          <w:sz w:val="21"/>
          <w:szCs w:val="21"/>
        </w:rPr>
      </w:pPr>
      <w:hyperlink r:id="rId101"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437"/>
    </w:p>
    <w:p w14:paraId="3157EE2E" w14:textId="77777777" w:rsidR="00620A91" w:rsidRPr="00620A91" w:rsidRDefault="00620A91" w:rsidP="00620A9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438" w:name="_Hlk90027740"/>
      <w:bookmarkStart w:id="439" w:name="_Hlk82162349"/>
      <w:bookmarkStart w:id="440" w:name="_Hlk79134695"/>
      <w:r w:rsidRPr="00620A91">
        <w:rPr>
          <w:rFonts w:ascii="HG丸ｺﾞｼｯｸM-PRO" w:eastAsia="HG丸ｺﾞｼｯｸM-PRO" w:hAnsi="HG丸ｺﾞｼｯｸM-PRO" w:cs="Times New Roman" w:hint="eastAsia"/>
          <w:b/>
          <w:color w:val="FFC000"/>
          <w:kern w:val="2"/>
          <w:sz w:val="24"/>
          <w:szCs w:val="24"/>
        </w:rPr>
        <w:t>★細菌性食中毒★</w:t>
      </w:r>
    </w:p>
    <w:p w14:paraId="15592CC3" w14:textId="553DB1B0" w:rsidR="00620A91" w:rsidRDefault="00620A91" w:rsidP="00620A91">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441" w:name="_Hlk90027693"/>
      <w:r w:rsidRPr="00620A91">
        <w:rPr>
          <w:rFonts w:ascii="HG丸ｺﾞｼｯｸM-PRO" w:eastAsia="HG丸ｺﾞｼｯｸM-PRO" w:hAnsi="HG丸ｺﾞｼｯｸM-PRO" w:cs="Times New Roman" w:hint="eastAsia"/>
          <w:b/>
          <w:kern w:val="2"/>
        </w:rPr>
        <w:t>■</w:t>
      </w:r>
      <w:r w:rsidR="003E3A08" w:rsidRPr="003E3A08">
        <w:rPr>
          <w:rFonts w:ascii="HG丸ｺﾞｼｯｸM-PRO" w:eastAsia="HG丸ｺﾞｼｯｸM-PRO" w:hAnsi="HG丸ｺﾞｼｯｸM-PRO" w:cs="Times New Roman" w:hint="eastAsia"/>
          <w:b/>
          <w:kern w:val="2"/>
        </w:rPr>
        <w:t>食中毒が発生しました</w:t>
      </w:r>
      <w:r w:rsidR="003E3A08">
        <w:rPr>
          <w:rFonts w:ascii="HG丸ｺﾞｼｯｸM-PRO" w:eastAsia="HG丸ｺﾞｼｯｸM-PRO" w:hAnsi="HG丸ｺﾞｼｯｸM-PRO" w:cs="Times New Roman" w:hint="eastAsia"/>
          <w:b/>
          <w:kern w:val="2"/>
        </w:rPr>
        <w:t xml:space="preserve">　2022/2/22　福井県鯖江市</w:t>
      </w:r>
    </w:p>
    <w:p w14:paraId="3AD6A20D" w14:textId="280655E6" w:rsidR="003E3A08" w:rsidRDefault="003E3A08" w:rsidP="00620A9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161A19F8" w14:textId="1BBEE36A" w:rsidR="003E3A08" w:rsidRPr="003E3A08" w:rsidRDefault="003E3A08" w:rsidP="003E3A0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2" w:history="1">
        <w:r w:rsidRPr="003E3A08">
          <w:rPr>
            <w:rStyle w:val="a3"/>
            <w:rFonts w:ascii="Times New Roman" w:eastAsia="HG丸ｺﾞｼｯｸM-PRO" w:hAnsi="Times New Roman" w:cs="Times New Roman"/>
            <w:bCs/>
            <w:kern w:val="2"/>
            <w:sz w:val="21"/>
            <w:szCs w:val="21"/>
          </w:rPr>
          <w:t>http://www2.pref.fukui.lg.jp/press/atfiles/pa5a1645765811AG.pdf</w:t>
        </w:r>
      </w:hyperlink>
    </w:p>
    <w:p w14:paraId="477D0B25" w14:textId="7F9DCE6C" w:rsidR="009A4D88" w:rsidRPr="009A4D88" w:rsidRDefault="009A4D88" w:rsidP="009A4D8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hint="eastAsia"/>
          <w:bCs/>
          <w:kern w:val="2"/>
        </w:rPr>
        <w:t>本日、丹南健康福祉センターは、鯖江市内にある飲食店を食中毒の原因施設と断定し、この施設に対し営業停止を命じました。</w:t>
      </w:r>
    </w:p>
    <w:p w14:paraId="088F252F" w14:textId="77777777" w:rsidR="009A4D88" w:rsidRDefault="009A4D88" w:rsidP="009A4D8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hint="eastAsia"/>
          <w:bCs/>
          <w:kern w:val="2"/>
        </w:rPr>
        <w:t>食中毒事件の概要については、以下のとおりです。</w:t>
      </w:r>
    </w:p>
    <w:p w14:paraId="41F8B80E" w14:textId="77777777" w:rsidR="009A4D88" w:rsidRDefault="009A4D88" w:rsidP="009A4D8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hint="eastAsia"/>
          <w:bCs/>
          <w:kern w:val="2"/>
        </w:rPr>
        <w:lastRenderedPageBreak/>
        <w:t xml:space="preserve">１ 探知 </w:t>
      </w:r>
    </w:p>
    <w:p w14:paraId="3DC29B99" w14:textId="7DB9CE25" w:rsidR="009A4D88" w:rsidRPr="009A4D88" w:rsidRDefault="009A4D88" w:rsidP="009A4D88">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hint="eastAsia"/>
          <w:bCs/>
          <w:kern w:val="2"/>
        </w:rPr>
        <w:t>令和４年２月２２日（火）午後１時１５分頃、住民から丹南健康福祉センターに「２月２０日（日）に、鯖江市内の飲食店の弁当を食べた大人１２名中１１名が吐いた。」との通報がありました。</w:t>
      </w:r>
    </w:p>
    <w:p w14:paraId="6DD80842" w14:textId="77777777" w:rsidR="009A4D88" w:rsidRPr="009A4D88" w:rsidRDefault="009A4D88" w:rsidP="009A4D88">
      <w:pPr>
        <w:widowControl w:val="0"/>
        <w:spacing w:after="0" w:line="0" w:lineRule="atLeast"/>
        <w:ind w:leftChars="100" w:left="220"/>
        <w:jc w:val="both"/>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hint="eastAsia"/>
          <w:bCs/>
          <w:kern w:val="2"/>
        </w:rPr>
        <w:t>２</w:t>
      </w:r>
      <w:r w:rsidRPr="009A4D88">
        <w:rPr>
          <w:rFonts w:ascii="HG丸ｺﾞｼｯｸM-PRO" w:eastAsia="HG丸ｺﾞｼｯｸM-PRO" w:hAnsi="HG丸ｺﾞｼｯｸM-PRO" w:cs="Times New Roman"/>
          <w:bCs/>
          <w:kern w:val="2"/>
        </w:rPr>
        <w:t xml:space="preserve"> </w:t>
      </w:r>
      <w:r w:rsidRPr="009A4D88">
        <w:rPr>
          <w:rFonts w:ascii="HG丸ｺﾞｼｯｸM-PRO" w:eastAsia="HG丸ｺﾞｼｯｸM-PRO" w:hAnsi="HG丸ｺﾞｼｯｸM-PRO" w:cs="Times New Roman" w:hint="eastAsia"/>
          <w:bCs/>
          <w:kern w:val="2"/>
        </w:rPr>
        <w:t>調査結果</w:t>
      </w:r>
      <w:r w:rsidRPr="009A4D88">
        <w:rPr>
          <w:rFonts w:ascii="HG丸ｺﾞｼｯｸM-PRO" w:eastAsia="HG丸ｺﾞｼｯｸM-PRO" w:hAnsi="HG丸ｺﾞｼｯｸM-PRO" w:cs="Times New Roman"/>
          <w:bCs/>
          <w:kern w:val="2"/>
        </w:rPr>
        <w:t xml:space="preserve"> </w:t>
      </w:r>
    </w:p>
    <w:p w14:paraId="09A3B66A" w14:textId="5C265235" w:rsidR="009A4D88" w:rsidRPr="009A4D88" w:rsidRDefault="009A4D88" w:rsidP="009A4D88">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hint="eastAsia"/>
          <w:bCs/>
          <w:kern w:val="2"/>
        </w:rPr>
        <w:t>○２月２０日（日）に原因施設の調理した弁当を喫食した１グループ２３名のうち１３名が嘔吐、下痢等の症状を呈しており、その発症状況は類似していました。</w:t>
      </w:r>
    </w:p>
    <w:p w14:paraId="6899B541" w14:textId="77777777" w:rsidR="009A4D88" w:rsidRPr="009A4D88" w:rsidRDefault="009A4D88" w:rsidP="009A4D8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hint="eastAsia"/>
          <w:bCs/>
          <w:kern w:val="2"/>
        </w:rPr>
        <w:t>○有症者の共通行動は、弁当を喫食したとき以外にありませんでした。</w:t>
      </w:r>
    </w:p>
    <w:p w14:paraId="6BCB7A05" w14:textId="77777777" w:rsidR="009A4D88" w:rsidRPr="009A4D88" w:rsidRDefault="009A4D88" w:rsidP="009A4D8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hint="eastAsia"/>
          <w:bCs/>
          <w:kern w:val="2"/>
        </w:rPr>
        <w:t>○有症者の共通食は、原因施設で調理提供された弁当のみでした。</w:t>
      </w:r>
    </w:p>
    <w:p w14:paraId="7814F1DF" w14:textId="77777777" w:rsidR="009A4D88" w:rsidRPr="009A4D88" w:rsidRDefault="009A4D88" w:rsidP="009A4D8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hint="eastAsia"/>
          <w:bCs/>
          <w:kern w:val="2"/>
        </w:rPr>
        <w:t>○医師から食中毒患者発生届出がありました。</w:t>
      </w:r>
    </w:p>
    <w:p w14:paraId="6B6EB085" w14:textId="6277A64E" w:rsidR="009A4D88" w:rsidRPr="009A4D88" w:rsidRDefault="009A4D88" w:rsidP="009A4D88">
      <w:pPr>
        <w:widowControl w:val="0"/>
        <w:spacing w:after="0" w:line="0" w:lineRule="atLeast"/>
        <w:ind w:leftChars="100" w:left="220"/>
        <w:jc w:val="both"/>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bCs/>
          <w:kern w:val="2"/>
        </w:rPr>
        <w:t xml:space="preserve"> </w:t>
      </w:r>
      <w:r w:rsidRPr="009A4D88">
        <w:rPr>
          <w:rFonts w:ascii="HG丸ｺﾞｼｯｸM-PRO" w:eastAsia="HG丸ｺﾞｼｯｸM-PRO" w:hAnsi="HG丸ｺﾞｼｯｸM-PRO" w:cs="Times New Roman" w:hint="eastAsia"/>
          <w:bCs/>
          <w:kern w:val="2"/>
        </w:rPr>
        <w:t>以上のことから、丹南健康福祉センターは本件を原因施設が調理提供した弁当を原因とする食中毒と断定しました。</w:t>
      </w:r>
    </w:p>
    <w:p w14:paraId="3650F002" w14:textId="1E89F064" w:rsidR="003E3A08" w:rsidRDefault="009A4D88" w:rsidP="009A4D88">
      <w:pPr>
        <w:widowControl w:val="0"/>
        <w:spacing w:after="0" w:line="0" w:lineRule="atLeast"/>
        <w:ind w:left="220" w:hangingChars="100" w:hanging="220"/>
        <w:jc w:val="right"/>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hint="eastAsia"/>
          <w:bCs/>
          <w:kern w:val="2"/>
        </w:rPr>
        <w:t>令和４年２月２５日正午 現在</w:t>
      </w:r>
    </w:p>
    <w:p w14:paraId="2CD7ED11" w14:textId="04B1168C" w:rsidR="009A4D88" w:rsidRDefault="009A4D88" w:rsidP="009A4D88">
      <w:pPr>
        <w:widowControl w:val="0"/>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541208D5" wp14:editId="52E9C232">
            <wp:extent cx="6076950" cy="1400175"/>
            <wp:effectExtent l="0" t="0" r="0" b="9525"/>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103"/>
                    <a:stretch>
                      <a:fillRect/>
                    </a:stretch>
                  </pic:blipFill>
                  <pic:spPr>
                    <a:xfrm>
                      <a:off x="0" y="0"/>
                      <a:ext cx="6076950" cy="1400175"/>
                    </a:xfrm>
                    <a:prstGeom prst="rect">
                      <a:avLst/>
                    </a:prstGeom>
                  </pic:spPr>
                </pic:pic>
              </a:graphicData>
            </a:graphic>
          </wp:inline>
        </w:drawing>
      </w:r>
    </w:p>
    <w:p w14:paraId="18BAB09C" w14:textId="3412C655" w:rsidR="009A4D88" w:rsidRDefault="009A4D88" w:rsidP="009A4D88">
      <w:pPr>
        <w:widowControl w:val="0"/>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A4D88">
        <w:rPr>
          <w:rFonts w:ascii="HG丸ｺﾞｼｯｸM-PRO" w:eastAsia="HG丸ｺﾞｼｯｸM-PRO" w:hAnsi="HG丸ｺﾞｼｯｸM-PRO" w:cs="Times New Roman" w:hint="eastAsia"/>
          <w:bCs/>
          <w:kern w:val="2"/>
        </w:rPr>
        <w:t>原因施設</w:t>
      </w:r>
      <w:r>
        <w:rPr>
          <w:rFonts w:ascii="HG丸ｺﾞｼｯｸM-PRO" w:eastAsia="HG丸ｺﾞｼｯｸM-PRO" w:hAnsi="HG丸ｺﾞｼｯｸM-PRO" w:cs="Times New Roman" w:hint="eastAsia"/>
          <w:bCs/>
          <w:kern w:val="2"/>
        </w:rPr>
        <w:t xml:space="preserve">　</w:t>
      </w:r>
      <w:r w:rsidRPr="009A4D88">
        <w:rPr>
          <w:rFonts w:ascii="HG丸ｺﾞｼｯｸM-PRO" w:eastAsia="HG丸ｺﾞｼｯｸM-PRO" w:hAnsi="HG丸ｺﾞｼｯｸM-PRO" w:cs="Times New Roman" w:hint="eastAsia"/>
          <w:bCs/>
          <w:kern w:val="2"/>
        </w:rPr>
        <w:t>屋</w:t>
      </w:r>
      <w:r w:rsidRPr="009A4D88">
        <w:rPr>
          <w:rFonts w:ascii="HG丸ｺﾞｼｯｸM-PRO" w:eastAsia="HG丸ｺﾞｼｯｸM-PRO" w:hAnsi="HG丸ｺﾞｼｯｸM-PRO" w:cs="Times New Roman"/>
          <w:bCs/>
          <w:kern w:val="2"/>
        </w:rPr>
        <w:t xml:space="preserve"> </w:t>
      </w:r>
      <w:r w:rsidRPr="009A4D88">
        <w:rPr>
          <w:rFonts w:ascii="HG丸ｺﾞｼｯｸM-PRO" w:eastAsia="HG丸ｺﾞｼｯｸM-PRO" w:hAnsi="HG丸ｺﾞｼｯｸM-PRO" w:cs="Times New Roman" w:hint="eastAsia"/>
          <w:bCs/>
          <w:kern w:val="2"/>
        </w:rPr>
        <w:t>号</w:t>
      </w:r>
      <w:r w:rsidRPr="009A4D88">
        <w:rPr>
          <w:rFonts w:ascii="HG丸ｺﾞｼｯｸM-PRO" w:eastAsia="HG丸ｺﾞｼｯｸM-PRO" w:hAnsi="HG丸ｺﾞｼｯｸM-PRO" w:cs="Times New Roman"/>
          <w:bCs/>
          <w:kern w:val="2"/>
        </w:rPr>
        <w:t xml:space="preserve"> </w:t>
      </w:r>
      <w:r w:rsidRPr="009A4D88">
        <w:rPr>
          <w:rFonts w:ascii="HG丸ｺﾞｼｯｸM-PRO" w:eastAsia="HG丸ｺﾞｼｯｸM-PRO" w:hAnsi="HG丸ｺﾞｼｯｸM-PRO" w:cs="Times New Roman" w:hint="eastAsia"/>
          <w:bCs/>
          <w:kern w:val="2"/>
        </w:rPr>
        <w:t>エンゼル水産龍宮園</w:t>
      </w:r>
    </w:p>
    <w:p w14:paraId="4F4F8C6F" w14:textId="3E668D22" w:rsidR="009A4D88" w:rsidRDefault="009A4D88" w:rsidP="009A4D88">
      <w:pPr>
        <w:widowControl w:val="0"/>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4E99D4AF" wp14:editId="7E8121FA">
            <wp:extent cx="6067425" cy="1114425"/>
            <wp:effectExtent l="0" t="0" r="9525" b="9525"/>
            <wp:docPr id="5" name="図 5"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タイムライン が含まれている画像&#10;&#10;自動的に生成された説明"/>
                    <pic:cNvPicPr/>
                  </pic:nvPicPr>
                  <pic:blipFill>
                    <a:blip r:embed="rId104"/>
                    <a:stretch>
                      <a:fillRect/>
                    </a:stretch>
                  </pic:blipFill>
                  <pic:spPr>
                    <a:xfrm>
                      <a:off x="0" y="0"/>
                      <a:ext cx="6067425" cy="1114425"/>
                    </a:xfrm>
                    <a:prstGeom prst="rect">
                      <a:avLst/>
                    </a:prstGeom>
                  </pic:spPr>
                </pic:pic>
              </a:graphicData>
            </a:graphic>
          </wp:inline>
        </w:drawing>
      </w:r>
    </w:p>
    <w:p w14:paraId="7F411B27" w14:textId="1E824D09" w:rsidR="009A4D88" w:rsidRPr="009A4D88" w:rsidRDefault="009A4D88" w:rsidP="009A4D88">
      <w:pPr>
        <w:widowControl w:val="0"/>
        <w:spacing w:afterLines="50" w:after="18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07D217BB" wp14:editId="21E52306">
            <wp:extent cx="5724525" cy="1504950"/>
            <wp:effectExtent l="0" t="0" r="9525" b="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105"/>
                    <a:stretch>
                      <a:fillRect/>
                    </a:stretch>
                  </pic:blipFill>
                  <pic:spPr>
                    <a:xfrm>
                      <a:off x="0" y="0"/>
                      <a:ext cx="5724525" cy="1504950"/>
                    </a:xfrm>
                    <a:prstGeom prst="rect">
                      <a:avLst/>
                    </a:prstGeom>
                  </pic:spPr>
                </pic:pic>
              </a:graphicData>
            </a:graphic>
          </wp:inline>
        </w:drawing>
      </w:r>
    </w:p>
    <w:bookmarkEnd w:id="441"/>
    <w:p w14:paraId="1916E459" w14:textId="77777777" w:rsidR="00620A91" w:rsidRPr="00620A91" w:rsidRDefault="00620A91" w:rsidP="00620A9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620A91">
        <w:rPr>
          <w:rFonts w:ascii="HG丸ｺﾞｼｯｸM-PRO" w:eastAsia="HG丸ｺﾞｼｯｸM-PRO" w:hAnsi="HG丸ｺﾞｼｯｸM-PRO" w:cs="Times New Roman" w:hint="eastAsia"/>
          <w:b/>
          <w:color w:val="FFC000"/>
          <w:kern w:val="2"/>
          <w:sz w:val="24"/>
          <w:szCs w:val="24"/>
        </w:rPr>
        <w:t>★ウイルスによる食中毒★</w:t>
      </w:r>
    </w:p>
    <w:p w14:paraId="0AAFEF05" w14:textId="028B3564" w:rsidR="003E3A08" w:rsidRDefault="003E3A08" w:rsidP="003E3A08">
      <w:pPr>
        <w:widowControl w:val="0"/>
        <w:spacing w:after="0" w:line="0" w:lineRule="atLeast"/>
        <w:jc w:val="both"/>
        <w:rPr>
          <w:rFonts w:ascii="HG丸ｺﾞｼｯｸM-PRO" w:eastAsia="HG丸ｺﾞｼｯｸM-PRO" w:hAnsi="HG丸ｺﾞｼｯｸM-PRO" w:cs="Times New Roman"/>
          <w:b/>
          <w:kern w:val="2"/>
        </w:rPr>
      </w:pPr>
      <w:r w:rsidRPr="00C74115">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 xml:space="preserve">行政情報追加　</w:t>
      </w:r>
      <w:r w:rsidRPr="00C74115">
        <w:rPr>
          <w:rFonts w:ascii="HG丸ｺﾞｼｯｸM-PRO" w:eastAsia="HG丸ｺﾞｼｯｸM-PRO" w:hAnsi="HG丸ｺﾞｼｯｸM-PRO" w:cs="Times New Roman" w:hint="eastAsia"/>
          <w:b/>
          <w:kern w:val="2"/>
        </w:rPr>
        <w:t>令和４年</w:t>
      </w:r>
      <w:r w:rsidRPr="00C74115">
        <w:rPr>
          <w:rFonts w:ascii="HG丸ｺﾞｼｯｸM-PRO" w:eastAsia="HG丸ｺﾞｼｯｸM-PRO" w:hAnsi="HG丸ｺﾞｼｯｸM-PRO" w:cs="Times New Roman"/>
          <w:b/>
          <w:kern w:val="2"/>
        </w:rPr>
        <w:t xml:space="preserve"> </w:t>
      </w:r>
      <w:r w:rsidRPr="00C74115">
        <w:rPr>
          <w:rFonts w:ascii="HG丸ｺﾞｼｯｸM-PRO" w:eastAsia="HG丸ｺﾞｼｯｸM-PRO" w:hAnsi="HG丸ｺﾞｼｯｸM-PRO" w:cs="Times New Roman" w:hint="eastAsia"/>
          <w:b/>
          <w:kern w:val="2"/>
        </w:rPr>
        <w:t>食中毒の発生状況</w:t>
      </w:r>
      <w:r>
        <w:rPr>
          <w:rFonts w:ascii="HG丸ｺﾞｼｯｸM-PRO" w:eastAsia="HG丸ｺﾞｼｯｸM-PRO" w:hAnsi="HG丸ｺﾞｼｯｸM-PRO" w:cs="Times New Roman" w:hint="eastAsia"/>
          <w:b/>
          <w:kern w:val="2"/>
        </w:rPr>
        <w:t xml:space="preserve">　2022/2/13　香川県</w:t>
      </w:r>
      <w:r w:rsidRPr="00C74115">
        <w:rPr>
          <w:rFonts w:ascii="HG丸ｺﾞｼｯｸM-PRO" w:eastAsia="HG丸ｺﾞｼｯｸM-PRO" w:hAnsi="HG丸ｺﾞｼｯｸM-PRO" w:cs="Times New Roman" w:hint="eastAsia"/>
          <w:b/>
          <w:kern w:val="2"/>
        </w:rPr>
        <w:t>小豆郡</w:t>
      </w:r>
    </w:p>
    <w:p w14:paraId="1A714C24" w14:textId="77777777" w:rsidR="003E3A08" w:rsidRDefault="003E3A08" w:rsidP="003E3A08">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0782B2D6" w14:textId="77777777" w:rsidR="003E3A08" w:rsidRPr="00C74115" w:rsidRDefault="003E3A08" w:rsidP="003E3A08">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6" w:history="1">
        <w:r w:rsidRPr="00C74115">
          <w:rPr>
            <w:rStyle w:val="a3"/>
            <w:rFonts w:ascii="Times New Roman" w:eastAsia="HG丸ｺﾞｼｯｸM-PRO" w:hAnsi="Times New Roman" w:cs="Times New Roman"/>
            <w:bCs/>
            <w:kern w:val="2"/>
            <w:sz w:val="21"/>
            <w:szCs w:val="21"/>
          </w:rPr>
          <w:t>https://www.pref.kagawa.lg.jp/documents/659/0402syokutyuudoku.pdf</w:t>
        </w:r>
      </w:hyperlink>
    </w:p>
    <w:p w14:paraId="3C13603C" w14:textId="77777777" w:rsidR="003E3A08" w:rsidRDefault="003E3A08" w:rsidP="003E3A0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発生年月日　2022/2/13</w:t>
      </w:r>
    </w:p>
    <w:p w14:paraId="4E5FA2E1" w14:textId="77777777" w:rsidR="003E3A08" w:rsidRDefault="003E3A08" w:rsidP="003E3A0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発生場所　小豆郡</w:t>
      </w:r>
    </w:p>
    <w:p w14:paraId="45F87DB6" w14:textId="77777777" w:rsidR="003E3A08" w:rsidRDefault="003E3A08" w:rsidP="003E3A0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３２名</w:t>
      </w:r>
    </w:p>
    <w:p w14:paraId="68FB7F23" w14:textId="77777777" w:rsidR="003E3A08" w:rsidRDefault="003E3A08" w:rsidP="003E3A0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患者数　２２名</w:t>
      </w:r>
    </w:p>
    <w:p w14:paraId="1349619F" w14:textId="77777777" w:rsidR="003E3A08" w:rsidRDefault="003E3A08" w:rsidP="003E3A0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調査中</w:t>
      </w:r>
    </w:p>
    <w:p w14:paraId="0132C690" w14:textId="77777777" w:rsidR="003E3A08" w:rsidRDefault="003E3A08" w:rsidP="003E3A0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w:t>
      </w:r>
      <w:r w:rsidRPr="00C74115">
        <w:rPr>
          <w:rFonts w:ascii="HG丸ｺﾞｼｯｸM-PRO" w:eastAsia="HG丸ｺﾞｼｯｸM-PRO" w:hAnsi="HG丸ｺﾞｼｯｸM-PRO" w:cs="Times New Roman" w:hint="eastAsia"/>
          <w:bCs/>
          <w:kern w:val="2"/>
        </w:rPr>
        <w:t>ノロウイルス</w:t>
      </w:r>
      <w:r w:rsidRPr="00C74115">
        <w:rPr>
          <w:rFonts w:ascii="HG丸ｺﾞｼｯｸM-PRO" w:eastAsia="HG丸ｺﾞｼｯｸM-PRO" w:hAnsi="HG丸ｺﾞｼｯｸM-PRO" w:cs="Times New Roman"/>
          <w:bCs/>
          <w:kern w:val="2"/>
        </w:rPr>
        <w:t>G</w:t>
      </w:r>
      <w:r w:rsidRPr="00C74115">
        <w:rPr>
          <w:rFonts w:ascii="HG丸ｺﾞｼｯｸM-PRO" w:eastAsia="HG丸ｺﾞｼｯｸM-PRO" w:hAnsi="HG丸ｺﾞｼｯｸM-PRO" w:cs="Times New Roman" w:hint="eastAsia"/>
          <w:bCs/>
          <w:kern w:val="2"/>
        </w:rPr>
        <w:t>Ⅱ</w:t>
      </w:r>
    </w:p>
    <w:p w14:paraId="13F845D3" w14:textId="77777777" w:rsidR="003E3A08" w:rsidRDefault="003E3A08" w:rsidP="003E3A0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飲食店</w:t>
      </w:r>
    </w:p>
    <w:p w14:paraId="369B7C62" w14:textId="77777777" w:rsidR="003E3A08" w:rsidRPr="00C74115" w:rsidRDefault="003E3A08" w:rsidP="003E3A08">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摂食場所　家庭</w:t>
      </w:r>
    </w:p>
    <w:p w14:paraId="1E42E3F4" w14:textId="0EC136DA" w:rsidR="00620A91" w:rsidRDefault="003E3A08" w:rsidP="003E3A08">
      <w:pPr>
        <w:widowControl w:val="0"/>
        <w:spacing w:after="0" w:line="0" w:lineRule="atLeast"/>
        <w:ind w:leftChars="100" w:left="220"/>
        <w:jc w:val="both"/>
        <w:rPr>
          <w:rFonts w:ascii="HG丸ｺﾞｼｯｸM-PRO" w:eastAsia="HG丸ｺﾞｼｯｸM-PRO" w:hAnsi="HG丸ｺﾞｼｯｸM-PRO" w:cs="Times New Roman"/>
          <w:b/>
          <w:kern w:val="2"/>
        </w:rPr>
      </w:pPr>
      <w:r w:rsidRPr="003E3A08">
        <w:rPr>
          <w:rFonts w:ascii="HG丸ｺﾞｼｯｸM-PRO" w:eastAsia="HG丸ｺﾞｼｯｸM-PRO" w:hAnsi="HG丸ｺﾞｼｯｸM-PRO" w:cs="Times New Roman" w:hint="eastAsia"/>
          <w:b/>
          <w:kern w:val="2"/>
        </w:rPr>
        <w:t>食中毒が発生</w:t>
      </w:r>
      <w:r>
        <w:rPr>
          <w:rFonts w:ascii="HG丸ｺﾞｼｯｸM-PRO" w:eastAsia="HG丸ｺﾞｼｯｸM-PRO" w:hAnsi="HG丸ｺﾞｼｯｸM-PRO" w:cs="Times New Roman" w:hint="eastAsia"/>
          <w:b/>
          <w:kern w:val="2"/>
        </w:rPr>
        <w:t xml:space="preserve">　</w:t>
      </w:r>
      <w:r w:rsidRPr="003E3A08">
        <w:rPr>
          <w:rFonts w:ascii="HG丸ｺﾞｼｯｸM-PRO" w:eastAsia="HG丸ｺﾞｼｯｸM-PRO" w:hAnsi="HG丸ｺﾞｼｯｸM-PRO" w:cs="Times New Roman"/>
          <w:b/>
          <w:kern w:val="2"/>
        </w:rPr>
        <w:t>2022/2/1</w:t>
      </w:r>
      <w:r>
        <w:rPr>
          <w:rFonts w:ascii="HG丸ｺﾞｼｯｸM-PRO" w:eastAsia="HG丸ｺﾞｼｯｸM-PRO" w:hAnsi="HG丸ｺﾞｼｯｸM-PRO" w:cs="Times New Roman" w:hint="eastAsia"/>
          <w:b/>
          <w:kern w:val="2"/>
        </w:rPr>
        <w:t>6</w:t>
      </w:r>
      <w:r w:rsidRPr="003E3A08">
        <w:rPr>
          <w:rFonts w:ascii="HG丸ｺﾞｼｯｸM-PRO" w:eastAsia="HG丸ｺﾞｼｯｸM-PRO" w:hAnsi="HG丸ｺﾞｼｯｸM-PRO" w:cs="Times New Roman" w:hint="eastAsia"/>
          <w:b/>
          <w:kern w:val="2"/>
        </w:rPr>
        <w:t xml:space="preserve">　香川県小豆郡</w:t>
      </w:r>
    </w:p>
    <w:p w14:paraId="25620E22" w14:textId="4AEF5908" w:rsidR="003E3A08" w:rsidRDefault="003E3A08" w:rsidP="003E3A0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B375E99" w14:textId="45CEDC0B" w:rsidR="003E3A08" w:rsidRPr="003E3A08" w:rsidRDefault="00843293" w:rsidP="003E3A0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7" w:history="1">
        <w:r w:rsidR="003E3A08" w:rsidRPr="003E3A08">
          <w:rPr>
            <w:rStyle w:val="a3"/>
            <w:rFonts w:ascii="Times New Roman" w:eastAsia="HG丸ｺﾞｼｯｸM-PRO" w:hAnsi="Times New Roman" w:cs="Times New Roman"/>
            <w:bCs/>
            <w:kern w:val="2"/>
            <w:sz w:val="21"/>
            <w:szCs w:val="21"/>
          </w:rPr>
          <w:t>https://www.pref.kagawa.lg.jp/documents/30144/houdou.pdf</w:t>
        </w:r>
      </w:hyperlink>
    </w:p>
    <w:p w14:paraId="4381AB80" w14:textId="77777777" w:rsidR="003E3A08" w:rsidRDefault="003E3A08" w:rsidP="003E3A08">
      <w:pPr>
        <w:widowControl w:val="0"/>
        <w:spacing w:after="0" w:line="0" w:lineRule="atLeast"/>
        <w:ind w:leftChars="100" w:left="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１ 概要</w:t>
      </w:r>
    </w:p>
    <w:p w14:paraId="306CE7C6" w14:textId="254E2F84" w:rsidR="003E3A08" w:rsidRPr="003E3A08" w:rsidRDefault="003E3A08" w:rsidP="003E3A0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２月</w:t>
      </w:r>
      <w:r w:rsidRPr="003E3A08">
        <w:rPr>
          <w:rFonts w:ascii="HG丸ｺﾞｼｯｸM-PRO" w:eastAsia="HG丸ｺﾞｼｯｸM-PRO" w:hAnsi="HG丸ｺﾞｼｯｸM-PRO" w:cs="Times New Roman"/>
          <w:bCs/>
          <w:kern w:val="2"/>
        </w:rPr>
        <w:t xml:space="preserve"> 14 </w:t>
      </w:r>
      <w:r w:rsidRPr="003E3A08">
        <w:rPr>
          <w:rFonts w:ascii="HG丸ｺﾞｼｯｸM-PRO" w:eastAsia="HG丸ｺﾞｼｯｸM-PRO" w:hAnsi="HG丸ｺﾞｼｯｸM-PRO" w:cs="Times New Roman" w:hint="eastAsia"/>
          <w:bCs/>
          <w:kern w:val="2"/>
        </w:rPr>
        <w:t>日（月）午前</w:t>
      </w:r>
      <w:r w:rsidRPr="003E3A08">
        <w:rPr>
          <w:rFonts w:ascii="HG丸ｺﾞｼｯｸM-PRO" w:eastAsia="HG丸ｺﾞｼｯｸM-PRO" w:hAnsi="HG丸ｺﾞｼｯｸM-PRO" w:cs="Times New Roman"/>
          <w:bCs/>
          <w:kern w:val="2"/>
        </w:rPr>
        <w:t xml:space="preserve"> 10 </w:t>
      </w:r>
      <w:r w:rsidRPr="003E3A08">
        <w:rPr>
          <w:rFonts w:ascii="HG丸ｺﾞｼｯｸM-PRO" w:eastAsia="HG丸ｺﾞｼｯｸM-PRO" w:hAnsi="HG丸ｺﾞｼｯｸM-PRO" w:cs="Times New Roman" w:hint="eastAsia"/>
          <w:bCs/>
          <w:kern w:val="2"/>
        </w:rPr>
        <w:t>時</w:t>
      </w:r>
      <w:r w:rsidRPr="003E3A08">
        <w:rPr>
          <w:rFonts w:ascii="HG丸ｺﾞｼｯｸM-PRO" w:eastAsia="HG丸ｺﾞｼｯｸM-PRO" w:hAnsi="HG丸ｺﾞｼｯｸM-PRO" w:cs="Times New Roman"/>
          <w:bCs/>
          <w:kern w:val="2"/>
        </w:rPr>
        <w:t xml:space="preserve"> 30 </w:t>
      </w:r>
      <w:r w:rsidRPr="003E3A08">
        <w:rPr>
          <w:rFonts w:ascii="HG丸ｺﾞｼｯｸM-PRO" w:eastAsia="HG丸ｺﾞｼｯｸM-PRO" w:hAnsi="HG丸ｺﾞｼｯｸM-PRO" w:cs="Times New Roman" w:hint="eastAsia"/>
          <w:bCs/>
          <w:kern w:val="2"/>
        </w:rPr>
        <w:t>分頃、小豆島町内の医療機関から「２月</w:t>
      </w:r>
      <w:r w:rsidRPr="003E3A08">
        <w:rPr>
          <w:rFonts w:ascii="HG丸ｺﾞｼｯｸM-PRO" w:eastAsia="HG丸ｺﾞｼｯｸM-PRO" w:hAnsi="HG丸ｺﾞｼｯｸM-PRO" w:cs="Times New Roman"/>
          <w:bCs/>
          <w:kern w:val="2"/>
        </w:rPr>
        <w:t xml:space="preserve"> 12 </w:t>
      </w:r>
      <w:r w:rsidRPr="003E3A08">
        <w:rPr>
          <w:rFonts w:ascii="HG丸ｺﾞｼｯｸM-PRO" w:eastAsia="HG丸ｺﾞｼｯｸM-PRO" w:hAnsi="HG丸ｺﾞｼｯｸM-PRO" w:cs="Times New Roman" w:hint="eastAsia"/>
          <w:bCs/>
          <w:kern w:val="2"/>
        </w:rPr>
        <w:t>日（土）に、飲食店が提供した食事を食べた８名のうち、７名に嘔吐、下痢の症状があり、そのうち３名が受診した。」旨の連絡が小豆保健所にあった。</w:t>
      </w:r>
    </w:p>
    <w:p w14:paraId="70E93CFD" w14:textId="097F14D2" w:rsidR="003E3A08" w:rsidRPr="003E3A08" w:rsidRDefault="003E3A08" w:rsidP="003E3A0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小豆保健所が調査したところ、「創作料理</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野の花」が</w:t>
      </w:r>
      <w:r w:rsidRPr="003E3A08">
        <w:rPr>
          <w:rFonts w:ascii="HG丸ｺﾞｼｯｸM-PRO" w:eastAsia="HG丸ｺﾞｼｯｸM-PRO" w:hAnsi="HG丸ｺﾞｼｯｸM-PRO" w:cs="Times New Roman"/>
          <w:bCs/>
          <w:kern w:val="2"/>
        </w:rPr>
        <w:t xml:space="preserve"> 2 </w:t>
      </w:r>
      <w:r w:rsidRPr="003E3A08">
        <w:rPr>
          <w:rFonts w:ascii="HG丸ｺﾞｼｯｸM-PRO" w:eastAsia="HG丸ｺﾞｼｯｸM-PRO" w:hAnsi="HG丸ｺﾞｼｯｸM-PRO" w:cs="Times New Roman" w:hint="eastAsia"/>
          <w:bCs/>
          <w:kern w:val="2"/>
        </w:rPr>
        <w:t>月</w:t>
      </w:r>
      <w:r w:rsidRPr="003E3A08">
        <w:rPr>
          <w:rFonts w:ascii="HG丸ｺﾞｼｯｸM-PRO" w:eastAsia="HG丸ｺﾞｼｯｸM-PRO" w:hAnsi="HG丸ｺﾞｼｯｸM-PRO" w:cs="Times New Roman"/>
          <w:bCs/>
          <w:kern w:val="2"/>
        </w:rPr>
        <w:t xml:space="preserve"> 12 </w:t>
      </w:r>
      <w:r w:rsidRPr="003E3A08">
        <w:rPr>
          <w:rFonts w:ascii="HG丸ｺﾞｼｯｸM-PRO" w:eastAsia="HG丸ｺﾞｼｯｸM-PRO" w:hAnsi="HG丸ｺﾞｼｯｸM-PRO" w:cs="Times New Roman" w:hint="eastAsia"/>
          <w:bCs/>
          <w:kern w:val="2"/>
        </w:rPr>
        <w:t>日に調理・提供した弁当を喫食した</w:t>
      </w:r>
      <w:r w:rsidRPr="003E3A08">
        <w:rPr>
          <w:rFonts w:ascii="HG丸ｺﾞｼｯｸM-PRO" w:eastAsia="HG丸ｺﾞｼｯｸM-PRO" w:hAnsi="HG丸ｺﾞｼｯｸM-PRO" w:cs="Times New Roman"/>
          <w:bCs/>
          <w:kern w:val="2"/>
        </w:rPr>
        <w:t xml:space="preserve"> 32 </w:t>
      </w:r>
      <w:r w:rsidRPr="003E3A08">
        <w:rPr>
          <w:rFonts w:ascii="HG丸ｺﾞｼｯｸM-PRO" w:eastAsia="HG丸ｺﾞｼｯｸM-PRO" w:hAnsi="HG丸ｺﾞｼｯｸM-PRO" w:cs="Times New Roman" w:hint="eastAsia"/>
          <w:bCs/>
          <w:kern w:val="2"/>
        </w:rPr>
        <w:t>名のうち</w:t>
      </w:r>
      <w:r w:rsidRPr="003E3A08">
        <w:rPr>
          <w:rFonts w:ascii="HG丸ｺﾞｼｯｸM-PRO" w:eastAsia="HG丸ｺﾞｼｯｸM-PRO" w:hAnsi="HG丸ｺﾞｼｯｸM-PRO" w:cs="Times New Roman"/>
          <w:bCs/>
          <w:kern w:val="2"/>
        </w:rPr>
        <w:t xml:space="preserve"> 22 </w:t>
      </w:r>
      <w:r w:rsidRPr="003E3A08">
        <w:rPr>
          <w:rFonts w:ascii="HG丸ｺﾞｼｯｸM-PRO" w:eastAsia="HG丸ｺﾞｼｯｸM-PRO" w:hAnsi="HG丸ｺﾞｼｯｸM-PRO" w:cs="Times New Roman" w:hint="eastAsia"/>
          <w:bCs/>
          <w:kern w:val="2"/>
        </w:rPr>
        <w:t>名が翌日以降に嘔吐、下痢等の症状を呈していることが判明した。</w:t>
      </w:r>
    </w:p>
    <w:p w14:paraId="709CC1FD" w14:textId="39CF6CCA" w:rsidR="003E3A08" w:rsidRPr="003E3A08" w:rsidRDefault="003E3A08" w:rsidP="003E3A0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これらの患者の共通食は、当該施設の弁当に限られていること、患者及び調理従事者の便からノロウイルスが検出されたこと、患者の症状及び潜伏期間がノロウイルスによる食中毒と一致していること並びに患者を診察した医師から「食中毒患者等届出票」が本日提出されたことから、小豆保健所は、当該施設を原因とする食中毒と断定し、飲食店営業を停止する処分を行った。</w:t>
      </w:r>
    </w:p>
    <w:p w14:paraId="48CAFD85" w14:textId="77777777" w:rsidR="003E3A08" w:rsidRPr="003E3A08" w:rsidRDefault="003E3A08" w:rsidP="003E3A0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なお、患者は全員快方に向かっている。</w:t>
      </w:r>
    </w:p>
    <w:p w14:paraId="2E6CC5D6" w14:textId="77777777" w:rsidR="003E3A08" w:rsidRPr="003E3A08" w:rsidRDefault="003E3A08" w:rsidP="003E3A08">
      <w:pPr>
        <w:widowControl w:val="0"/>
        <w:spacing w:after="0" w:line="0" w:lineRule="atLeast"/>
        <w:ind w:leftChars="100" w:left="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２</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摂食者数</w:t>
      </w:r>
      <w:r w:rsidRPr="003E3A08">
        <w:rPr>
          <w:rFonts w:ascii="HG丸ｺﾞｼｯｸM-PRO" w:eastAsia="HG丸ｺﾞｼｯｸM-PRO" w:hAnsi="HG丸ｺﾞｼｯｸM-PRO" w:cs="Times New Roman"/>
          <w:bCs/>
          <w:kern w:val="2"/>
        </w:rPr>
        <w:t xml:space="preserve"> 32 </w:t>
      </w:r>
      <w:r w:rsidRPr="003E3A08">
        <w:rPr>
          <w:rFonts w:ascii="HG丸ｺﾞｼｯｸM-PRO" w:eastAsia="HG丸ｺﾞｼｯｸM-PRO" w:hAnsi="HG丸ｺﾞｼｯｸM-PRO" w:cs="Times New Roman" w:hint="eastAsia"/>
          <w:bCs/>
          <w:kern w:val="2"/>
        </w:rPr>
        <w:t>名（男性</w:t>
      </w:r>
      <w:r w:rsidRPr="003E3A08">
        <w:rPr>
          <w:rFonts w:ascii="HG丸ｺﾞｼｯｸM-PRO" w:eastAsia="HG丸ｺﾞｼｯｸM-PRO" w:hAnsi="HG丸ｺﾞｼｯｸM-PRO" w:cs="Times New Roman"/>
          <w:bCs/>
          <w:kern w:val="2"/>
        </w:rPr>
        <w:t xml:space="preserve"> 14 </w:t>
      </w:r>
      <w:r w:rsidRPr="003E3A08">
        <w:rPr>
          <w:rFonts w:ascii="HG丸ｺﾞｼｯｸM-PRO" w:eastAsia="HG丸ｺﾞｼｯｸM-PRO" w:hAnsi="HG丸ｺﾞｼｯｸM-PRO" w:cs="Times New Roman" w:hint="eastAsia"/>
          <w:bCs/>
          <w:kern w:val="2"/>
        </w:rPr>
        <w:t>名、女性</w:t>
      </w:r>
      <w:r w:rsidRPr="003E3A08">
        <w:rPr>
          <w:rFonts w:ascii="HG丸ｺﾞｼｯｸM-PRO" w:eastAsia="HG丸ｺﾞｼｯｸM-PRO" w:hAnsi="HG丸ｺﾞｼｯｸM-PRO" w:cs="Times New Roman"/>
          <w:bCs/>
          <w:kern w:val="2"/>
        </w:rPr>
        <w:t xml:space="preserve"> 18 </w:t>
      </w:r>
      <w:r w:rsidRPr="003E3A08">
        <w:rPr>
          <w:rFonts w:ascii="HG丸ｺﾞｼｯｸM-PRO" w:eastAsia="HG丸ｺﾞｼｯｸM-PRO" w:hAnsi="HG丸ｺﾞｼｯｸM-PRO" w:cs="Times New Roman" w:hint="eastAsia"/>
          <w:bCs/>
          <w:kern w:val="2"/>
        </w:rPr>
        <w:t>名）</w:t>
      </w:r>
    </w:p>
    <w:p w14:paraId="60B8571A" w14:textId="790E811A" w:rsidR="003E3A08" w:rsidRPr="003E3A08" w:rsidRDefault="003E3A08" w:rsidP="003E3A08">
      <w:pPr>
        <w:widowControl w:val="0"/>
        <w:spacing w:after="0" w:line="0" w:lineRule="atLeast"/>
        <w:ind w:leftChars="100" w:left="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３</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患者数</w:t>
      </w:r>
      <w:r w:rsidRPr="003E3A08">
        <w:rPr>
          <w:rFonts w:ascii="HG丸ｺﾞｼｯｸM-PRO" w:eastAsia="HG丸ｺﾞｼｯｸM-PRO" w:hAnsi="HG丸ｺﾞｼｯｸM-PRO" w:cs="Times New Roman"/>
          <w:bCs/>
          <w:kern w:val="2"/>
        </w:rPr>
        <w:t xml:space="preserve"> 22 </w:t>
      </w:r>
      <w:r w:rsidRPr="003E3A08">
        <w:rPr>
          <w:rFonts w:ascii="HG丸ｺﾞｼｯｸM-PRO" w:eastAsia="HG丸ｺﾞｼｯｸM-PRO" w:hAnsi="HG丸ｺﾞｼｯｸM-PRO" w:cs="Times New Roman" w:hint="eastAsia"/>
          <w:bCs/>
          <w:kern w:val="2"/>
        </w:rPr>
        <w:t>名（男性８名、女性</w:t>
      </w:r>
      <w:r w:rsidRPr="003E3A08">
        <w:rPr>
          <w:rFonts w:ascii="HG丸ｺﾞｼｯｸM-PRO" w:eastAsia="HG丸ｺﾞｼｯｸM-PRO" w:hAnsi="HG丸ｺﾞｼｯｸM-PRO" w:cs="Times New Roman"/>
          <w:bCs/>
          <w:kern w:val="2"/>
        </w:rPr>
        <w:t xml:space="preserve"> 14 </w:t>
      </w:r>
      <w:r w:rsidRPr="003E3A08">
        <w:rPr>
          <w:rFonts w:ascii="HG丸ｺﾞｼｯｸM-PRO" w:eastAsia="HG丸ｺﾞｼｯｸM-PRO" w:hAnsi="HG丸ｺﾞｼｯｸM-PRO" w:cs="Times New Roman" w:hint="eastAsia"/>
          <w:bCs/>
          <w:kern w:val="2"/>
        </w:rPr>
        <w:t>名）（うち、５名が医療機関を受診。入院なし。）</w:t>
      </w:r>
    </w:p>
    <w:p w14:paraId="2087FFC9" w14:textId="22DE864A" w:rsidR="003E3A08" w:rsidRPr="003E3A08" w:rsidRDefault="003E3A08" w:rsidP="003E3A08">
      <w:pPr>
        <w:widowControl w:val="0"/>
        <w:spacing w:after="0" w:line="0" w:lineRule="atLeast"/>
        <w:ind w:leftChars="100" w:left="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４ 原因施設</w:t>
      </w:r>
      <w:r>
        <w:rPr>
          <w:rFonts w:ascii="HG丸ｺﾞｼｯｸM-PRO" w:eastAsia="HG丸ｺﾞｼｯｸM-PRO" w:hAnsi="HG丸ｺﾞｼｯｸM-PRO" w:cs="Times New Roman" w:hint="eastAsia"/>
          <w:bCs/>
          <w:kern w:val="2"/>
        </w:rPr>
        <w:t xml:space="preserve">　</w:t>
      </w:r>
      <w:r w:rsidRPr="003E3A08">
        <w:rPr>
          <w:rFonts w:ascii="HG丸ｺﾞｼｯｸM-PRO" w:eastAsia="HG丸ｺﾞｼｯｸM-PRO" w:hAnsi="HG丸ｺﾞｼｯｸM-PRO" w:cs="Times New Roman" w:hint="eastAsia"/>
          <w:bCs/>
          <w:kern w:val="2"/>
        </w:rPr>
        <w:t>創作料理 野の花</w:t>
      </w:r>
    </w:p>
    <w:p w14:paraId="6E11086B" w14:textId="77777777" w:rsidR="003E3A08" w:rsidRPr="003E3A08" w:rsidRDefault="003E3A08" w:rsidP="003E3A08">
      <w:pPr>
        <w:widowControl w:val="0"/>
        <w:spacing w:after="0" w:line="0" w:lineRule="atLeast"/>
        <w:ind w:leftChars="100" w:left="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５</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症状</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吐き気、嘔吐、腹痛、下痢等</w:t>
      </w:r>
    </w:p>
    <w:p w14:paraId="1E7CE1F1" w14:textId="77777777" w:rsidR="003E3A08" w:rsidRPr="003E3A08" w:rsidRDefault="003E3A08" w:rsidP="003E3A08">
      <w:pPr>
        <w:widowControl w:val="0"/>
        <w:spacing w:after="0" w:line="0" w:lineRule="atLeast"/>
        <w:ind w:leftChars="100" w:left="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６</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検査</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検査中（検査機関：香川県環境保健研究センター）</w:t>
      </w:r>
    </w:p>
    <w:p w14:paraId="37F491C6" w14:textId="77777777" w:rsidR="003E3A08" w:rsidRPr="003E3A08" w:rsidRDefault="003E3A08" w:rsidP="003E3A0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調理器具等ふきとり</w:t>
      </w:r>
      <w:r w:rsidRPr="003E3A08">
        <w:rPr>
          <w:rFonts w:ascii="HG丸ｺﾞｼｯｸM-PRO" w:eastAsia="HG丸ｺﾞｼｯｸM-PRO" w:hAnsi="HG丸ｺﾞｼｯｸM-PRO" w:cs="Times New Roman"/>
          <w:bCs/>
          <w:kern w:val="2"/>
        </w:rPr>
        <w:t xml:space="preserve"> 10 </w:t>
      </w:r>
      <w:r w:rsidRPr="003E3A08">
        <w:rPr>
          <w:rFonts w:ascii="HG丸ｺﾞｼｯｸM-PRO" w:eastAsia="HG丸ｺﾞｼｯｸM-PRO" w:hAnsi="HG丸ｺﾞｼｯｸM-PRO" w:cs="Times New Roman" w:hint="eastAsia"/>
          <w:bCs/>
          <w:kern w:val="2"/>
        </w:rPr>
        <w:t>検体</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使用水</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１検体</w:t>
      </w:r>
    </w:p>
    <w:p w14:paraId="3C892DC0" w14:textId="77777777" w:rsidR="003E3A08" w:rsidRPr="003E3A08" w:rsidRDefault="003E3A08" w:rsidP="003E3A0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検食</w:t>
      </w:r>
      <w:r w:rsidRPr="003E3A08">
        <w:rPr>
          <w:rFonts w:ascii="HG丸ｺﾞｼｯｸM-PRO" w:eastAsia="HG丸ｺﾞｼｯｸM-PRO" w:hAnsi="HG丸ｺﾞｼｯｸM-PRO" w:cs="Times New Roman"/>
          <w:bCs/>
          <w:kern w:val="2"/>
        </w:rPr>
        <w:t xml:space="preserve"> 10 </w:t>
      </w:r>
      <w:r w:rsidRPr="003E3A08">
        <w:rPr>
          <w:rFonts w:ascii="HG丸ｺﾞｼｯｸM-PRO" w:eastAsia="HG丸ｺﾞｼｯｸM-PRO" w:hAnsi="HG丸ｺﾞｼｯｸM-PRO" w:cs="Times New Roman" w:hint="eastAsia"/>
          <w:bCs/>
          <w:kern w:val="2"/>
        </w:rPr>
        <w:t>検体</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従業員便</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３検体</w:t>
      </w:r>
    </w:p>
    <w:p w14:paraId="75ACE9E6" w14:textId="77777777" w:rsidR="003E3A08" w:rsidRPr="003E3A08" w:rsidRDefault="003E3A08" w:rsidP="003E3A0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患者便</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５検体</w:t>
      </w:r>
    </w:p>
    <w:p w14:paraId="059623E1" w14:textId="77777777" w:rsidR="003E3A08" w:rsidRPr="003E3A08" w:rsidRDefault="003E3A08" w:rsidP="003E3A08">
      <w:pPr>
        <w:widowControl w:val="0"/>
        <w:spacing w:after="0" w:line="0" w:lineRule="atLeast"/>
        <w:ind w:leftChars="100" w:left="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７</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原因食品</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調査中</w:t>
      </w:r>
    </w:p>
    <w:p w14:paraId="36D1668D" w14:textId="4DD298E0" w:rsidR="003E3A08" w:rsidRPr="003E3A08" w:rsidRDefault="003E3A08" w:rsidP="003E3A08">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【２月</w:t>
      </w:r>
      <w:r w:rsidRPr="003E3A08">
        <w:rPr>
          <w:rFonts w:ascii="HG丸ｺﾞｼｯｸM-PRO" w:eastAsia="HG丸ｺﾞｼｯｸM-PRO" w:hAnsi="HG丸ｺﾞｼｯｸM-PRO" w:cs="Times New Roman"/>
          <w:bCs/>
          <w:kern w:val="2"/>
        </w:rPr>
        <w:t xml:space="preserve"> 12 </w:t>
      </w:r>
      <w:r w:rsidRPr="003E3A08">
        <w:rPr>
          <w:rFonts w:ascii="HG丸ｺﾞｼｯｸM-PRO" w:eastAsia="HG丸ｺﾞｼｯｸM-PRO" w:hAnsi="HG丸ｺﾞｼｯｸM-PRO" w:cs="Times New Roman" w:hint="eastAsia"/>
          <w:bCs/>
          <w:kern w:val="2"/>
        </w:rPr>
        <w:t>日の弁当のメニュー：刺身、天ぷら、ローストビーフ、カキフライ、酢の物、フルーツ等】</w:t>
      </w:r>
    </w:p>
    <w:p w14:paraId="1A57F296" w14:textId="77777777" w:rsidR="003E3A08" w:rsidRPr="003E3A08" w:rsidRDefault="003E3A08" w:rsidP="003E3A08">
      <w:pPr>
        <w:widowControl w:val="0"/>
        <w:spacing w:after="0" w:line="0" w:lineRule="atLeast"/>
        <w:ind w:leftChars="100" w:left="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８</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病因物質</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ノロウイルスＧⅡ</w:t>
      </w:r>
    </w:p>
    <w:p w14:paraId="3B022348" w14:textId="77777777" w:rsidR="003E3A08" w:rsidRPr="003E3A08" w:rsidRDefault="003E3A08" w:rsidP="003E3A08">
      <w:pPr>
        <w:widowControl w:val="0"/>
        <w:spacing w:after="0" w:line="0" w:lineRule="atLeast"/>
        <w:ind w:leftChars="100" w:left="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９</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行政処分</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（処分庁</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小豆保健所長）</w:t>
      </w:r>
    </w:p>
    <w:p w14:paraId="7BBBEC14" w14:textId="233FBAF8" w:rsidR="003E3A08" w:rsidRPr="003E3A08" w:rsidRDefault="003E3A08" w:rsidP="003E3A0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令和４年２月</w:t>
      </w:r>
      <w:r w:rsidRPr="003E3A08">
        <w:rPr>
          <w:rFonts w:ascii="HG丸ｺﾞｼｯｸM-PRO" w:eastAsia="HG丸ｺﾞｼｯｸM-PRO" w:hAnsi="HG丸ｺﾞｼｯｸM-PRO" w:cs="Times New Roman"/>
          <w:bCs/>
          <w:kern w:val="2"/>
        </w:rPr>
        <w:t xml:space="preserve"> 16 </w:t>
      </w:r>
      <w:r w:rsidRPr="003E3A08">
        <w:rPr>
          <w:rFonts w:ascii="HG丸ｺﾞｼｯｸM-PRO" w:eastAsia="HG丸ｺﾞｼｯｸM-PRO" w:hAnsi="HG丸ｺﾞｼｯｸM-PRO" w:cs="Times New Roman" w:hint="eastAsia"/>
          <w:bCs/>
          <w:kern w:val="2"/>
        </w:rPr>
        <w:t>日（水）から令和４年２月</w:t>
      </w:r>
      <w:r w:rsidRPr="003E3A08">
        <w:rPr>
          <w:rFonts w:ascii="HG丸ｺﾞｼｯｸM-PRO" w:eastAsia="HG丸ｺﾞｼｯｸM-PRO" w:hAnsi="HG丸ｺﾞｼｯｸM-PRO" w:cs="Times New Roman"/>
          <w:bCs/>
          <w:kern w:val="2"/>
        </w:rPr>
        <w:t xml:space="preserve"> 18 </w:t>
      </w:r>
      <w:r w:rsidRPr="003E3A08">
        <w:rPr>
          <w:rFonts w:ascii="HG丸ｺﾞｼｯｸM-PRO" w:eastAsia="HG丸ｺﾞｼｯｸM-PRO" w:hAnsi="HG丸ｺﾞｼｯｸM-PRO" w:cs="Times New Roman" w:hint="eastAsia"/>
          <w:bCs/>
          <w:kern w:val="2"/>
        </w:rPr>
        <w:t>日（金）まで、３日間の飲食店営業の停止</w:t>
      </w:r>
    </w:p>
    <w:p w14:paraId="735CC20F" w14:textId="77777777" w:rsidR="003E3A08" w:rsidRPr="003E3A08" w:rsidRDefault="003E3A08" w:rsidP="003E3A08">
      <w:pPr>
        <w:widowControl w:val="0"/>
        <w:spacing w:after="0" w:line="0" w:lineRule="atLeast"/>
        <w:ind w:leftChars="100" w:left="22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bCs/>
          <w:kern w:val="2"/>
        </w:rPr>
        <w:t xml:space="preserve">10 </w:t>
      </w:r>
      <w:r w:rsidRPr="003E3A08">
        <w:rPr>
          <w:rFonts w:ascii="HG丸ｺﾞｼｯｸM-PRO" w:eastAsia="HG丸ｺﾞｼｯｸM-PRO" w:hAnsi="HG丸ｺﾞｼｯｸM-PRO" w:cs="Times New Roman" w:hint="eastAsia"/>
          <w:bCs/>
          <w:kern w:val="2"/>
        </w:rPr>
        <w:t>その他参考事項</w:t>
      </w:r>
    </w:p>
    <w:p w14:paraId="488DB0F6" w14:textId="77777777" w:rsidR="003E3A08" w:rsidRPr="003E3A08" w:rsidRDefault="003E3A08" w:rsidP="003E3A0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令和４年の食中毒発生状況</w:t>
      </w:r>
      <w:r w:rsidRPr="003E3A08">
        <w:rPr>
          <w:rFonts w:ascii="HG丸ｺﾞｼｯｸM-PRO" w:eastAsia="HG丸ｺﾞｼｯｸM-PRO" w:hAnsi="HG丸ｺﾞｼｯｸM-PRO" w:cs="Times New Roman"/>
          <w:bCs/>
          <w:kern w:val="2"/>
        </w:rPr>
        <w:t>(</w:t>
      </w:r>
      <w:r w:rsidRPr="003E3A08">
        <w:rPr>
          <w:rFonts w:ascii="HG丸ｺﾞｼｯｸM-PRO" w:eastAsia="HG丸ｺﾞｼｯｸM-PRO" w:hAnsi="HG丸ｺﾞｼｯｸM-PRO" w:cs="Times New Roman" w:hint="eastAsia"/>
          <w:bCs/>
          <w:kern w:val="2"/>
        </w:rPr>
        <w:t>今回を除く</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０件</w:t>
      </w:r>
    </w:p>
    <w:p w14:paraId="41751F4D" w14:textId="64856D65" w:rsidR="003E3A08" w:rsidRPr="003E3A08" w:rsidRDefault="003E3A08" w:rsidP="003E3A08">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3E3A08">
        <w:rPr>
          <w:rFonts w:ascii="HG丸ｺﾞｼｯｸM-PRO" w:eastAsia="HG丸ｺﾞｼｯｸM-PRO" w:hAnsi="HG丸ｺﾞｼｯｸM-PRO" w:cs="Times New Roman" w:hint="eastAsia"/>
          <w:bCs/>
          <w:kern w:val="2"/>
        </w:rPr>
        <w:t>令和３年の食中毒発生状況</w:t>
      </w:r>
      <w:r w:rsidRPr="003E3A08">
        <w:rPr>
          <w:rFonts w:ascii="HG丸ｺﾞｼｯｸM-PRO" w:eastAsia="HG丸ｺﾞｼｯｸM-PRO" w:hAnsi="HG丸ｺﾞｼｯｸM-PRO" w:cs="Times New Roman"/>
          <w:bCs/>
          <w:kern w:val="2"/>
        </w:rPr>
        <w:t xml:space="preserve"> </w:t>
      </w:r>
      <w:r w:rsidRPr="003E3A08">
        <w:rPr>
          <w:rFonts w:ascii="HG丸ｺﾞｼｯｸM-PRO" w:eastAsia="HG丸ｺﾞｼｯｸM-PRO" w:hAnsi="HG丸ｺﾞｼｯｸM-PRO" w:cs="Times New Roman" w:hint="eastAsia"/>
          <w:bCs/>
          <w:kern w:val="2"/>
        </w:rPr>
        <w:t>９件</w:t>
      </w:r>
      <w:r w:rsidRPr="003E3A08">
        <w:rPr>
          <w:rFonts w:ascii="HG丸ｺﾞｼｯｸM-PRO" w:eastAsia="HG丸ｺﾞｼｯｸM-PRO" w:hAnsi="HG丸ｺﾞｼｯｸM-PRO" w:cs="Times New Roman"/>
          <w:bCs/>
          <w:kern w:val="2"/>
        </w:rPr>
        <w:t xml:space="preserve"> 125 </w:t>
      </w:r>
      <w:r w:rsidRPr="003E3A08">
        <w:rPr>
          <w:rFonts w:ascii="HG丸ｺﾞｼｯｸM-PRO" w:eastAsia="HG丸ｺﾞｼｯｸM-PRO" w:hAnsi="HG丸ｺﾞｼｯｸM-PRO" w:cs="Times New Roman" w:hint="eastAsia"/>
          <w:bCs/>
          <w:kern w:val="2"/>
        </w:rPr>
        <w:t>名</w:t>
      </w:r>
      <w:r w:rsidRPr="003E3A08">
        <w:rPr>
          <w:rFonts w:ascii="HG丸ｺﾞｼｯｸM-PRO" w:eastAsia="HG丸ｺﾞｼｯｸM-PRO" w:hAnsi="HG丸ｺﾞｼｯｸM-PRO" w:cs="Times New Roman"/>
          <w:bCs/>
          <w:kern w:val="2"/>
        </w:rPr>
        <w:t>(</w:t>
      </w:r>
      <w:r w:rsidRPr="003E3A08">
        <w:rPr>
          <w:rFonts w:ascii="HG丸ｺﾞｼｯｸM-PRO" w:eastAsia="HG丸ｺﾞｼｯｸM-PRO" w:hAnsi="HG丸ｺﾞｼｯｸM-PRO" w:cs="Times New Roman" w:hint="eastAsia"/>
          <w:bCs/>
          <w:kern w:val="2"/>
        </w:rPr>
        <w:t>うち、死者０名、高松市は４件</w:t>
      </w:r>
      <w:r w:rsidRPr="003E3A08">
        <w:rPr>
          <w:rFonts w:ascii="HG丸ｺﾞｼｯｸM-PRO" w:eastAsia="HG丸ｺﾞｼｯｸM-PRO" w:hAnsi="HG丸ｺﾞｼｯｸM-PRO" w:cs="Times New Roman"/>
          <w:bCs/>
          <w:kern w:val="2"/>
        </w:rPr>
        <w:t xml:space="preserve"> 15 </w:t>
      </w:r>
      <w:r w:rsidRPr="003E3A08">
        <w:rPr>
          <w:rFonts w:ascii="HG丸ｺﾞｼｯｸM-PRO" w:eastAsia="HG丸ｺﾞｼｯｸM-PRO" w:hAnsi="HG丸ｺﾞｼｯｸM-PRO" w:cs="Times New Roman" w:hint="eastAsia"/>
          <w:bCs/>
          <w:kern w:val="2"/>
        </w:rPr>
        <w:t>名）</w:t>
      </w:r>
    </w:p>
    <w:p w14:paraId="072FD545" w14:textId="77777777" w:rsidR="00620A91" w:rsidRPr="00620A91" w:rsidRDefault="00620A91" w:rsidP="00620A9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620A91">
        <w:rPr>
          <w:rFonts w:ascii="HG丸ｺﾞｼｯｸM-PRO" w:eastAsia="HG丸ｺﾞｼｯｸM-PRO" w:hAnsi="HG丸ｺﾞｼｯｸM-PRO" w:cs="Times New Roman" w:hint="eastAsia"/>
          <w:b/>
          <w:color w:val="FFC000"/>
          <w:kern w:val="2"/>
          <w:sz w:val="24"/>
          <w:szCs w:val="24"/>
        </w:rPr>
        <w:t>★寄生虫による食中毒★</w:t>
      </w:r>
    </w:p>
    <w:p w14:paraId="03C509A9" w14:textId="77777777" w:rsidR="00073E9D" w:rsidRDefault="00620A91" w:rsidP="00620A9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20A91">
        <w:rPr>
          <w:rFonts w:ascii="HG丸ｺﾞｼｯｸM-PRO" w:eastAsia="HG丸ｺﾞｼｯｸM-PRO" w:hAnsi="HG丸ｺﾞｼｯｸM-PRO" w:cs="Times New Roman" w:hint="eastAsia"/>
          <w:b/>
          <w:kern w:val="2"/>
        </w:rPr>
        <w:t>■</w:t>
      </w:r>
      <w:r w:rsidR="00073E9D" w:rsidRPr="00073E9D">
        <w:rPr>
          <w:rFonts w:ascii="HG丸ｺﾞｼｯｸM-PRO" w:eastAsia="HG丸ｺﾞｼｯｸM-PRO" w:hAnsi="HG丸ｺﾞｼｯｸM-PRO" w:cs="Times New Roman" w:hint="eastAsia"/>
          <w:b/>
          <w:kern w:val="2"/>
        </w:rPr>
        <w:t>アニサキス（寄生虫）による食中毒が発生しました</w:t>
      </w:r>
      <w:r w:rsidR="00073E9D">
        <w:rPr>
          <w:rFonts w:ascii="HG丸ｺﾞｼｯｸM-PRO" w:eastAsia="HG丸ｺﾞｼｯｸM-PRO" w:hAnsi="HG丸ｺﾞｼｯｸM-PRO" w:cs="Times New Roman" w:hint="eastAsia"/>
          <w:b/>
          <w:kern w:val="2"/>
        </w:rPr>
        <w:t xml:space="preserve">　2022/3/1　福井県福井市</w:t>
      </w:r>
    </w:p>
    <w:p w14:paraId="0CEE96DB" w14:textId="10E52855" w:rsidR="00073E9D" w:rsidRPr="00073E9D" w:rsidRDefault="00073E9D" w:rsidP="00073E9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Pr="00073E9D">
          <w:rPr>
            <w:rStyle w:val="a3"/>
            <w:rFonts w:ascii="Times New Roman" w:eastAsia="HG丸ｺﾞｼｯｸM-PRO" w:hAnsi="Times New Roman" w:cs="Times New Roman"/>
            <w:bCs/>
            <w:kern w:val="2"/>
            <w:sz w:val="21"/>
            <w:szCs w:val="21"/>
          </w:rPr>
          <w:t>https://www.city.fukui.lg.jp/fukusi/eisei/syokuhin/p020749_d/fil/220301_anisakisu.pdf</w:t>
        </w:r>
      </w:hyperlink>
    </w:p>
    <w:p w14:paraId="02A3A622" w14:textId="23310615" w:rsidR="00073E9D" w:rsidRPr="00073E9D" w:rsidRDefault="00073E9D" w:rsidP="00073E9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073E9D">
        <w:rPr>
          <w:rFonts w:ascii="HG丸ｺﾞｼｯｸM-PRO" w:eastAsia="HG丸ｺﾞｼｯｸM-PRO" w:hAnsi="HG丸ｺﾞｼｯｸM-PRO" w:cs="Times New Roman" w:hint="eastAsia"/>
          <w:bCs/>
          <w:kern w:val="2"/>
        </w:rPr>
        <w:t>本日、福井市保健所は、福井市内の魚介類販売店で販売した、「いわし（刺身用の冊）」を原因とする、アニサキス食中毒が発生したと断定しました。症状を呈したのは、２月２６日（土）に当該店舗で購入・喫食した福井市在住の１名で、福井市内の医療機関を受診し、症状は回復に向かっています。</w:t>
      </w:r>
    </w:p>
    <w:p w14:paraId="5B2910FC" w14:textId="77777777" w:rsidR="00073E9D" w:rsidRPr="00073E9D" w:rsidRDefault="00073E9D" w:rsidP="00073E9D">
      <w:pPr>
        <w:widowControl w:val="0"/>
        <w:spacing w:after="0" w:line="0" w:lineRule="atLeast"/>
        <w:ind w:leftChars="100" w:left="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１ 探知</w:t>
      </w:r>
    </w:p>
    <w:p w14:paraId="4B1467AB" w14:textId="1B3F759C" w:rsidR="00073E9D" w:rsidRPr="00073E9D" w:rsidRDefault="00073E9D" w:rsidP="00184F0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２月２８日（月）１６時３０分頃、市内医療機関から、「受診した患者からアニサキス虫体</w:t>
      </w:r>
      <w:r w:rsidRPr="00073E9D">
        <w:rPr>
          <w:rFonts w:ascii="HG丸ｺﾞｼｯｸM-PRO" w:eastAsia="HG丸ｺﾞｼｯｸM-PRO" w:hAnsi="HG丸ｺﾞｼｯｸM-PRO" w:cs="Times New Roman" w:hint="eastAsia"/>
          <w:bCs/>
          <w:kern w:val="2"/>
        </w:rPr>
        <w:lastRenderedPageBreak/>
        <w:t>が摘出された。患者は２月２６日（土）の１９時頃に福井市内の魚介類販売店「ラフィッシュ」で購入した「いわし（刺身用の冊）」を喫食後、同日２１時頃から胃痛・嘔吐・吐き気等の症状を呈し、２月２８日（月）１３時頃に当院を受診。内視鏡により、アニサキス虫体が摘出された。」との連絡が福井市保健所にありました。</w:t>
      </w:r>
    </w:p>
    <w:p w14:paraId="68D9E58F" w14:textId="77777777" w:rsidR="00073E9D" w:rsidRPr="00073E9D" w:rsidRDefault="00073E9D" w:rsidP="00184F0E">
      <w:pPr>
        <w:widowControl w:val="0"/>
        <w:spacing w:after="0" w:line="0" w:lineRule="atLeast"/>
        <w:ind w:leftChars="100" w:left="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２</w:t>
      </w:r>
      <w:r w:rsidRPr="00073E9D">
        <w:rPr>
          <w:rFonts w:ascii="HG丸ｺﾞｼｯｸM-PRO" w:eastAsia="HG丸ｺﾞｼｯｸM-PRO" w:hAnsi="HG丸ｺﾞｼｯｸM-PRO" w:cs="Times New Roman"/>
          <w:bCs/>
          <w:kern w:val="2"/>
        </w:rPr>
        <w:t xml:space="preserve"> </w:t>
      </w:r>
      <w:r w:rsidRPr="00073E9D">
        <w:rPr>
          <w:rFonts w:ascii="HG丸ｺﾞｼｯｸM-PRO" w:eastAsia="HG丸ｺﾞｼｯｸM-PRO" w:hAnsi="HG丸ｺﾞｼｯｸM-PRO" w:cs="Times New Roman" w:hint="eastAsia"/>
          <w:bCs/>
          <w:kern w:val="2"/>
        </w:rPr>
        <w:t>調査結果</w:t>
      </w:r>
    </w:p>
    <w:p w14:paraId="0A488202" w14:textId="77777777" w:rsidR="00073E9D" w:rsidRPr="00073E9D" w:rsidRDefault="00073E9D" w:rsidP="00184F0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市保健所は、本件を次のような理由からアニサキスによる食中毒と断定しました。</w:t>
      </w:r>
    </w:p>
    <w:p w14:paraId="76736606" w14:textId="1FB3612F" w:rsidR="00073E9D" w:rsidRPr="00073E9D" w:rsidRDefault="00073E9D" w:rsidP="00184F0E">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○当該店舗が販売した「いわし（刺身用の冊）」の喫食を起点とする潜伏時間や患者の症状が胃アニサキス症と一致していました。</w:t>
      </w:r>
    </w:p>
    <w:p w14:paraId="4B9FAC13" w14:textId="3FA41C38" w:rsidR="00073E9D" w:rsidRPr="00073E9D" w:rsidRDefault="00073E9D" w:rsidP="00184F0E">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○患者は胃アニサキス症の潜伏時間中に、当該店舗で購入・喫食した「いわし（刺身用の冊）」以外に生鮮魚介類を喫食していませんでした。</w:t>
      </w:r>
    </w:p>
    <w:p w14:paraId="593BB0DC" w14:textId="49E755BF" w:rsidR="00073E9D" w:rsidRPr="00073E9D" w:rsidRDefault="00073E9D" w:rsidP="00184F0E">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○当該店舗では、アニサキス食中毒予防策として十分な加熱や冷凍をすることなく、当該食品を販売していました。</w:t>
      </w:r>
    </w:p>
    <w:p w14:paraId="61FCD1B8" w14:textId="77777777" w:rsidR="00073E9D" w:rsidRPr="00073E9D" w:rsidRDefault="00073E9D" w:rsidP="00184F0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○患者からアニサキス虫体が摘出されました。</w:t>
      </w:r>
    </w:p>
    <w:p w14:paraId="3B066BF7" w14:textId="77777777" w:rsidR="00073E9D" w:rsidRPr="00073E9D" w:rsidRDefault="00073E9D" w:rsidP="00184F0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○医師からの当該患者に関する食中毒患者届出がありました。</w:t>
      </w:r>
    </w:p>
    <w:p w14:paraId="3757257F" w14:textId="77777777" w:rsidR="00073E9D" w:rsidRDefault="00073E9D" w:rsidP="00184F0E">
      <w:pPr>
        <w:widowControl w:val="0"/>
        <w:spacing w:after="0" w:line="0" w:lineRule="atLeast"/>
        <w:ind w:leftChars="100" w:left="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【患者等の状況：３月１日（火）１３時現在】</w:t>
      </w:r>
    </w:p>
    <w:p w14:paraId="5115726F" w14:textId="4AD16C5C" w:rsidR="00620A91" w:rsidRDefault="00073E9D" w:rsidP="00073E9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680FFD57" wp14:editId="4876E65F">
            <wp:extent cx="6019800" cy="876300"/>
            <wp:effectExtent l="0" t="0" r="0" b="0"/>
            <wp:docPr id="10" name="図 10"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テーブル&#10;&#10;自動的に生成された説明"/>
                    <pic:cNvPicPr/>
                  </pic:nvPicPr>
                  <pic:blipFill>
                    <a:blip r:embed="rId109"/>
                    <a:stretch>
                      <a:fillRect/>
                    </a:stretch>
                  </pic:blipFill>
                  <pic:spPr>
                    <a:xfrm>
                      <a:off x="0" y="0"/>
                      <a:ext cx="6019800" cy="876300"/>
                    </a:xfrm>
                    <a:prstGeom prst="rect">
                      <a:avLst/>
                    </a:prstGeom>
                  </pic:spPr>
                </pic:pic>
              </a:graphicData>
            </a:graphic>
          </wp:inline>
        </w:drawing>
      </w:r>
    </w:p>
    <w:p w14:paraId="02362B72" w14:textId="5F36D572" w:rsidR="00073E9D" w:rsidRDefault="00073E9D" w:rsidP="00073E9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184F0E">
        <w:rPr>
          <w:rFonts w:ascii="HG丸ｺﾞｼｯｸM-PRO" w:eastAsia="HG丸ｺﾞｼｯｸM-PRO" w:hAnsi="HG丸ｺﾞｼｯｸM-PRO" w:cs="Times New Roman" w:hint="eastAsia"/>
          <w:bCs/>
          <w:kern w:val="2"/>
        </w:rPr>
        <w:t xml:space="preserve">　</w:t>
      </w:r>
      <w:r w:rsidRPr="00073E9D">
        <w:rPr>
          <w:rFonts w:ascii="HG丸ｺﾞｼｯｸM-PRO" w:eastAsia="HG丸ｺﾞｼｯｸM-PRO" w:hAnsi="HG丸ｺﾞｼｯｸM-PRO" w:cs="Times New Roman" w:hint="eastAsia"/>
          <w:bCs/>
          <w:kern w:val="2"/>
        </w:rPr>
        <w:t>原因施設</w:t>
      </w:r>
      <w:r>
        <w:rPr>
          <w:rFonts w:ascii="HG丸ｺﾞｼｯｸM-PRO" w:eastAsia="HG丸ｺﾞｼｯｸM-PRO" w:hAnsi="HG丸ｺﾞｼｯｸM-PRO" w:cs="Times New Roman" w:hint="eastAsia"/>
          <w:bCs/>
          <w:kern w:val="2"/>
        </w:rPr>
        <w:t xml:space="preserve">　</w:t>
      </w:r>
      <w:r w:rsidRPr="00073E9D">
        <w:rPr>
          <w:rFonts w:ascii="HG丸ｺﾞｼｯｸM-PRO" w:eastAsia="HG丸ｺﾞｼｯｸM-PRO" w:hAnsi="HG丸ｺﾞｼｯｸM-PRO" w:cs="Times New Roman" w:hint="eastAsia"/>
          <w:bCs/>
          <w:kern w:val="2"/>
        </w:rPr>
        <w:t>ラフィッシュ</w:t>
      </w:r>
    </w:p>
    <w:p w14:paraId="7F075FF9" w14:textId="55A74FF4" w:rsidR="00073E9D" w:rsidRDefault="00073E9D" w:rsidP="00073E9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184F0E">
        <w:rPr>
          <w:rFonts w:ascii="HG丸ｺﾞｼｯｸM-PRO" w:eastAsia="HG丸ｺﾞｼｯｸM-PRO" w:hAnsi="HG丸ｺﾞｼｯｸM-PRO" w:cs="Times New Roman" w:hint="eastAsia"/>
          <w:bCs/>
          <w:kern w:val="2"/>
        </w:rPr>
        <w:t xml:space="preserve">　</w:t>
      </w:r>
      <w:r w:rsidRPr="00073E9D">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073E9D">
        <w:rPr>
          <w:rFonts w:ascii="HG丸ｺﾞｼｯｸM-PRO" w:eastAsia="HG丸ｺﾞｼｯｸM-PRO" w:hAnsi="HG丸ｺﾞｼｯｸM-PRO" w:cs="Times New Roman" w:hint="eastAsia"/>
          <w:bCs/>
          <w:kern w:val="2"/>
        </w:rPr>
        <w:t>２月２６日（土）に当該施設が販売した「いわし（刺身用の冊）」</w:t>
      </w:r>
    </w:p>
    <w:p w14:paraId="4ADD3B49" w14:textId="77777777" w:rsidR="00073E9D" w:rsidRPr="00073E9D" w:rsidRDefault="00073E9D" w:rsidP="00073E9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73E9D">
        <w:rPr>
          <w:rFonts w:ascii="HG丸ｺﾞｼｯｸM-PRO" w:eastAsia="HG丸ｺﾞｼｯｸM-PRO" w:hAnsi="HG丸ｺﾞｼｯｸM-PRO" w:cs="Times New Roman" w:hint="eastAsia"/>
          <w:bCs/>
          <w:kern w:val="2"/>
        </w:rPr>
        <w:t>３</w:t>
      </w:r>
      <w:r w:rsidRPr="00073E9D">
        <w:rPr>
          <w:rFonts w:ascii="HG丸ｺﾞｼｯｸM-PRO" w:eastAsia="HG丸ｺﾞｼｯｸM-PRO" w:hAnsi="HG丸ｺﾞｼｯｸM-PRO" w:cs="Times New Roman"/>
          <w:bCs/>
          <w:kern w:val="2"/>
        </w:rPr>
        <w:t xml:space="preserve"> </w:t>
      </w:r>
      <w:r w:rsidRPr="00073E9D">
        <w:rPr>
          <w:rFonts w:ascii="HG丸ｺﾞｼｯｸM-PRO" w:eastAsia="HG丸ｺﾞｼｯｸM-PRO" w:hAnsi="HG丸ｺﾞｼｯｸM-PRO" w:cs="Times New Roman" w:hint="eastAsia"/>
          <w:bCs/>
          <w:kern w:val="2"/>
        </w:rPr>
        <w:t>行政処分等</w:t>
      </w:r>
      <w:r w:rsidRPr="00073E9D">
        <w:rPr>
          <w:rFonts w:ascii="HG丸ｺﾞｼｯｸM-PRO" w:eastAsia="HG丸ｺﾞｼｯｸM-PRO" w:hAnsi="HG丸ｺﾞｼｯｸM-PRO" w:cs="Times New Roman"/>
          <w:bCs/>
          <w:kern w:val="2"/>
        </w:rPr>
        <w:t xml:space="preserve"> </w:t>
      </w:r>
    </w:p>
    <w:p w14:paraId="79E73A01" w14:textId="0F62CDF3" w:rsidR="00073E9D" w:rsidRPr="00073E9D" w:rsidRDefault="00073E9D" w:rsidP="00073E9D">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福井市は、「ラフィッシュ」に対して、本日、食品衛生法に基づき魚介類販売業の営業を本日３月１日（火）の１日間営業停止処分にするとともに、処理・加工工程、衛生管理方法等の検証および改善、従事者の衛生教育の徹底を指示しました。</w:t>
      </w:r>
    </w:p>
    <w:p w14:paraId="361D568C" w14:textId="4D8C2D89" w:rsidR="00073E9D" w:rsidRPr="00073E9D" w:rsidRDefault="00073E9D" w:rsidP="00073E9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073E9D">
        <w:rPr>
          <w:rFonts w:ascii="HG丸ｺﾞｼｯｸM-PRO" w:eastAsia="HG丸ｺﾞｼｯｸM-PRO" w:hAnsi="HG丸ｺﾞｼｯｸM-PRO" w:cs="Times New Roman" w:hint="eastAsia"/>
          <w:bCs/>
          <w:kern w:val="2"/>
        </w:rPr>
        <w:t>４</w:t>
      </w:r>
      <w:r w:rsidRPr="00073E9D">
        <w:rPr>
          <w:rFonts w:ascii="HG丸ｺﾞｼｯｸM-PRO" w:eastAsia="HG丸ｺﾞｼｯｸM-PRO" w:hAnsi="HG丸ｺﾞｼｯｸM-PRO" w:cs="Times New Roman"/>
          <w:bCs/>
          <w:kern w:val="2"/>
        </w:rPr>
        <w:t xml:space="preserve"> </w:t>
      </w:r>
      <w:r w:rsidRPr="00073E9D">
        <w:rPr>
          <w:rFonts w:ascii="HG丸ｺﾞｼｯｸM-PRO" w:eastAsia="HG丸ｺﾞｼｯｸM-PRO" w:hAnsi="HG丸ｺﾞｼｯｸM-PRO" w:cs="Times New Roman" w:hint="eastAsia"/>
          <w:bCs/>
          <w:kern w:val="2"/>
        </w:rPr>
        <w:t>市内における食中毒発生状況（令和４年３月１日（火）１３時現在</w:t>
      </w:r>
      <w:r w:rsidRPr="00073E9D">
        <w:rPr>
          <w:rFonts w:ascii="HG丸ｺﾞｼｯｸM-PRO" w:eastAsia="HG丸ｺﾞｼｯｸM-PRO" w:hAnsi="HG丸ｺﾞｼｯｸM-PRO" w:cs="Times New Roman"/>
          <w:bCs/>
          <w:kern w:val="2"/>
        </w:rPr>
        <w:t xml:space="preserve"> </w:t>
      </w:r>
      <w:r w:rsidRPr="00073E9D">
        <w:rPr>
          <w:rFonts w:ascii="HG丸ｺﾞｼｯｸM-PRO" w:eastAsia="HG丸ｺﾞｼｯｸM-PRO" w:hAnsi="HG丸ｺﾞｼｯｸM-PRO" w:cs="Times New Roman" w:hint="eastAsia"/>
          <w:bCs/>
          <w:kern w:val="2"/>
        </w:rPr>
        <w:t>今回の事件を含む）</w:t>
      </w:r>
      <w:r w:rsidRPr="00073E9D">
        <w:rPr>
          <w:rFonts w:ascii="HG丸ｺﾞｼｯｸM-PRO" w:eastAsia="HG丸ｺﾞｼｯｸM-PRO" w:hAnsi="HG丸ｺﾞｼｯｸM-PRO" w:cs="Times New Roman"/>
          <w:bCs/>
          <w:kern w:val="2"/>
        </w:rPr>
        <w:cr/>
      </w:r>
      <w:r>
        <w:rPr>
          <w:noProof/>
        </w:rPr>
        <w:drawing>
          <wp:inline distT="0" distB="0" distL="0" distR="0" wp14:anchorId="15BBC780" wp14:editId="5FE12E19">
            <wp:extent cx="5924550" cy="781050"/>
            <wp:effectExtent l="0" t="0" r="0" b="0"/>
            <wp:docPr id="11" name="図 1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ーブル&#10;&#10;自動的に生成された説明"/>
                    <pic:cNvPicPr/>
                  </pic:nvPicPr>
                  <pic:blipFill>
                    <a:blip r:embed="rId110"/>
                    <a:stretch>
                      <a:fillRect/>
                    </a:stretch>
                  </pic:blipFill>
                  <pic:spPr>
                    <a:xfrm>
                      <a:off x="0" y="0"/>
                      <a:ext cx="5924550" cy="781050"/>
                    </a:xfrm>
                    <a:prstGeom prst="rect">
                      <a:avLst/>
                    </a:prstGeom>
                  </pic:spPr>
                </pic:pic>
              </a:graphicData>
            </a:graphic>
          </wp:inline>
        </w:drawing>
      </w:r>
    </w:p>
    <w:p w14:paraId="7E9ABFF7" w14:textId="77777777" w:rsidR="00620A91" w:rsidRPr="00620A91" w:rsidRDefault="00620A91" w:rsidP="00620A9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620A91">
        <w:rPr>
          <w:rFonts w:ascii="HG丸ｺﾞｼｯｸM-PRO" w:eastAsia="HG丸ｺﾞｼｯｸM-PRO" w:hAnsi="HG丸ｺﾞｼｯｸM-PRO" w:cs="Times New Roman" w:hint="eastAsia"/>
          <w:b/>
          <w:color w:val="FFC000"/>
          <w:kern w:val="2"/>
          <w:sz w:val="24"/>
          <w:szCs w:val="24"/>
        </w:rPr>
        <w:t>★化学物質による食中毒★</w:t>
      </w:r>
    </w:p>
    <w:p w14:paraId="11C36E21" w14:textId="1D96A1A1" w:rsidR="00620A91" w:rsidRDefault="00620A91" w:rsidP="00620A91">
      <w:pPr>
        <w:widowControl w:val="0"/>
        <w:spacing w:after="0" w:line="0" w:lineRule="atLeast"/>
        <w:ind w:left="221" w:hangingChars="100" w:hanging="221"/>
        <w:jc w:val="both"/>
        <w:rPr>
          <w:rFonts w:ascii="HG丸ｺﾞｼｯｸM-PRO" w:eastAsia="HG丸ｺﾞｼｯｸM-PRO" w:hAnsi="HG丸ｺﾞｼｯｸM-PRO" w:cs="Times New Roman"/>
          <w:b/>
          <w:color w:val="7030A0"/>
          <w:kern w:val="2"/>
        </w:rPr>
      </w:pPr>
      <w:r w:rsidRPr="00620A91">
        <w:rPr>
          <w:rFonts w:ascii="HG丸ｺﾞｼｯｸM-PRO" w:eastAsia="HG丸ｺﾞｼｯｸM-PRO" w:hAnsi="HG丸ｺﾞｼｯｸM-PRO" w:cs="Times New Roman" w:hint="eastAsia"/>
          <w:b/>
          <w:kern w:val="2"/>
        </w:rPr>
        <w:t>■</w:t>
      </w:r>
      <w:r w:rsidR="00F67381" w:rsidRPr="00F67381">
        <w:rPr>
          <w:rFonts w:ascii="HG丸ｺﾞｼｯｸM-PRO" w:eastAsia="HG丸ｺﾞｼｯｸM-PRO" w:hAnsi="HG丸ｺﾞｼｯｸM-PRO" w:cs="Times New Roman" w:hint="eastAsia"/>
          <w:b/>
          <w:kern w:val="2"/>
        </w:rPr>
        <w:t>令和４年　食中毒発生一覧（速報</w:t>
      </w:r>
      <w:r w:rsidR="00F67381">
        <w:rPr>
          <w:rFonts w:ascii="HG丸ｺﾞｼｯｸM-PRO" w:eastAsia="HG丸ｺﾞｼｯｸM-PRO" w:hAnsi="HG丸ｺﾞｼｯｸM-PRO" w:cs="Times New Roman"/>
          <w:b/>
          <w:kern w:val="2"/>
        </w:rPr>
        <w:t>）</w:t>
      </w:r>
      <w:r w:rsidR="00F67381">
        <w:rPr>
          <w:rFonts w:ascii="HG丸ｺﾞｼｯｸM-PRO" w:eastAsia="HG丸ｺﾞｼｯｸM-PRO" w:hAnsi="HG丸ｺﾞｼｯｸM-PRO" w:cs="Times New Roman" w:hint="eastAsia"/>
          <w:b/>
          <w:kern w:val="2"/>
        </w:rPr>
        <w:t xml:space="preserve">　2022/1/12　鹿児島県霧島市</w:t>
      </w:r>
      <w:r w:rsidR="00F67381" w:rsidRPr="00F67381">
        <w:rPr>
          <w:rFonts w:ascii="HG丸ｺﾞｼｯｸM-PRO" w:eastAsia="HG丸ｺﾞｼｯｸM-PRO" w:hAnsi="HG丸ｺﾞｼｯｸM-PRO" w:cs="Times New Roman" w:hint="eastAsia"/>
          <w:b/>
          <w:color w:val="7030A0"/>
          <w:kern w:val="2"/>
        </w:rPr>
        <w:t xml:space="preserve">　掲載漏れです</w:t>
      </w:r>
    </w:p>
    <w:p w14:paraId="36C34CB2" w14:textId="7069EAFC" w:rsidR="00F67381" w:rsidRDefault="00F67381" w:rsidP="00620A91">
      <w:pPr>
        <w:widowControl w:val="0"/>
        <w:spacing w:after="0" w:line="0" w:lineRule="atLeast"/>
        <w:ind w:left="221" w:hangingChars="100" w:hanging="221"/>
        <w:jc w:val="both"/>
        <w:rPr>
          <w:rFonts w:ascii="HG丸ｺﾞｼｯｸM-PRO" w:eastAsia="HG丸ｺﾞｼｯｸM-PRO" w:hAnsi="HG丸ｺﾞｼｯｸM-PRO" w:cs="Times New Roman"/>
          <w:b/>
          <w:color w:val="7030A0"/>
          <w:kern w:val="2"/>
        </w:rPr>
      </w:pPr>
      <w:r>
        <w:rPr>
          <w:rFonts w:ascii="HG丸ｺﾞｼｯｸM-PRO" w:eastAsia="HG丸ｺﾞｼｯｸM-PRO" w:hAnsi="HG丸ｺﾞｼｯｸM-PRO" w:cs="Times New Roman" w:hint="eastAsia"/>
          <w:b/>
          <w:kern w:val="2"/>
        </w:rPr>
        <w:t xml:space="preserve">　化学物質　ヒスタミン</w:t>
      </w:r>
    </w:p>
    <w:p w14:paraId="4AF2731C" w14:textId="281E2D59" w:rsidR="00F67381" w:rsidRDefault="00843293" w:rsidP="00F67381">
      <w:pPr>
        <w:widowControl w:val="0"/>
        <w:spacing w:afterLines="50" w:after="180" w:line="0" w:lineRule="atLeast"/>
        <w:ind w:leftChars="100" w:left="220"/>
        <w:jc w:val="both"/>
        <w:rPr>
          <w:rFonts w:ascii="Times New Roman" w:eastAsia="HG丸ｺﾞｼｯｸM-PRO" w:hAnsi="Times New Roman" w:cs="Times New Roman"/>
          <w:bCs/>
          <w:kern w:val="2"/>
          <w:sz w:val="18"/>
          <w:szCs w:val="18"/>
        </w:rPr>
      </w:pPr>
      <w:hyperlink r:id="rId111" w:history="1">
        <w:r w:rsidR="00F67381" w:rsidRPr="00F67381">
          <w:rPr>
            <w:rStyle w:val="a3"/>
            <w:rFonts w:ascii="Times New Roman" w:eastAsia="HG丸ｺﾞｼｯｸM-PRO" w:hAnsi="Times New Roman" w:cs="Times New Roman"/>
            <w:bCs/>
            <w:kern w:val="2"/>
            <w:sz w:val="18"/>
            <w:szCs w:val="18"/>
          </w:rPr>
          <w:t>https://www.pref.kagoshima.jp/ae09/kenko-fukushi/yakuji-eisei/syokuhin/joho/documents/4574_20220301183422-1.pdf</w:t>
        </w:r>
      </w:hyperlink>
    </w:p>
    <w:p w14:paraId="28BE7937" w14:textId="012C1797" w:rsidR="00F67381" w:rsidRPr="00F67381" w:rsidRDefault="00F67381" w:rsidP="00F67381">
      <w:pPr>
        <w:widowControl w:val="0"/>
        <w:spacing w:afterLines="50" w:after="180" w:line="0" w:lineRule="atLeast"/>
        <w:ind w:leftChars="100" w:left="220"/>
        <w:jc w:val="both"/>
        <w:rPr>
          <w:rFonts w:ascii="Times New Roman" w:eastAsia="HG丸ｺﾞｼｯｸM-PRO" w:hAnsi="Times New Roman" w:cs="Times New Roman"/>
          <w:bCs/>
          <w:kern w:val="2"/>
          <w:sz w:val="18"/>
          <w:szCs w:val="18"/>
        </w:rPr>
      </w:pPr>
      <w:r>
        <w:rPr>
          <w:noProof/>
        </w:rPr>
        <w:drawing>
          <wp:inline distT="0" distB="0" distL="0" distR="0" wp14:anchorId="13919EB3" wp14:editId="45C3E080">
            <wp:extent cx="6188710" cy="709295"/>
            <wp:effectExtent l="0" t="0" r="254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6188710" cy="709295"/>
                    </a:xfrm>
                    <a:prstGeom prst="rect">
                      <a:avLst/>
                    </a:prstGeom>
                  </pic:spPr>
                </pic:pic>
              </a:graphicData>
            </a:graphic>
          </wp:inline>
        </w:drawing>
      </w:r>
    </w:p>
    <w:p w14:paraId="1164A429" w14:textId="77777777" w:rsidR="00620A91" w:rsidRPr="00620A91" w:rsidRDefault="00620A91" w:rsidP="00620A9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620A91">
        <w:rPr>
          <w:rFonts w:ascii="HG丸ｺﾞｼｯｸM-PRO" w:eastAsia="HG丸ｺﾞｼｯｸM-PRO" w:hAnsi="HG丸ｺﾞｼｯｸM-PRO" w:cs="Times New Roman" w:hint="eastAsia"/>
          <w:b/>
          <w:color w:val="FFC000"/>
          <w:kern w:val="2"/>
          <w:sz w:val="24"/>
          <w:szCs w:val="24"/>
        </w:rPr>
        <w:t>★細菌による感染症★</w:t>
      </w:r>
    </w:p>
    <w:p w14:paraId="77C81AE8" w14:textId="3185E11B" w:rsidR="00C23D55" w:rsidRDefault="00C23D55" w:rsidP="00C23D55">
      <w:pPr>
        <w:spacing w:after="0" w:line="0" w:lineRule="atLeas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■（週報）腸管出血性大腸菌感染症（３類感染症）の発生について　2022/3/1</w:t>
      </w:r>
    </w:p>
    <w:p w14:paraId="30A973B2" w14:textId="69BF67B0" w:rsidR="00C23D55" w:rsidRPr="00C23D55" w:rsidRDefault="00C23D55" w:rsidP="00C23D55">
      <w:pPr>
        <w:spacing w:after="120" w:line="0" w:lineRule="atLeast"/>
        <w:ind w:left="210" w:hangingChars="100" w:hanging="210"/>
        <w:rPr>
          <w:rFonts w:ascii="Times New Roman" w:eastAsia="HG丸ｺﾞｼｯｸM-PRO" w:hAnsi="Times New Roman" w:cs="Times New Roman"/>
          <w:bCs/>
          <w:sz w:val="21"/>
          <w:szCs w:val="21"/>
        </w:rPr>
      </w:pPr>
      <w:r w:rsidRPr="00C23D55">
        <w:rPr>
          <w:rFonts w:ascii="Times New Roman" w:eastAsia="HG丸ｺﾞｼｯｸM-PRO" w:hAnsi="Times New Roman" w:cs="Times New Roman"/>
          <w:bCs/>
          <w:sz w:val="21"/>
          <w:szCs w:val="21"/>
        </w:rPr>
        <w:t xml:space="preserve">　</w:t>
      </w:r>
      <w:hyperlink r:id="rId113" w:history="1">
        <w:r w:rsidRPr="00C23D55">
          <w:rPr>
            <w:rStyle w:val="a3"/>
            <w:rFonts w:ascii="Times New Roman" w:eastAsia="HG丸ｺﾞｼｯｸM-PRO" w:hAnsi="Times New Roman" w:cs="Times New Roman"/>
            <w:bCs/>
            <w:sz w:val="21"/>
            <w:szCs w:val="21"/>
          </w:rPr>
          <w:t>https://www.pref.hokkaido.lg.jp/fs/5/4/7/1/5/0/8/_/040301-06daityoukin.pdf</w:t>
        </w:r>
      </w:hyperlink>
    </w:p>
    <w:p w14:paraId="410257A8" w14:textId="3B74F26C" w:rsidR="00C23D55" w:rsidRDefault="00C23D55" w:rsidP="00C23D55">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帯広保健所</w:t>
      </w:r>
    </w:p>
    <w:p w14:paraId="11E9A731" w14:textId="31680DCA" w:rsidR="00C23D55" w:rsidRDefault="00C23D55" w:rsidP="00C23D55">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令和4年第8週　2月21日～2月27日に道立保健所管内で腸管出血性大腸菌感染症（ベロ毒素産生）が発生したのでお知らせします</w:t>
      </w:r>
    </w:p>
    <w:p w14:paraId="4BBFD080" w14:textId="77777777" w:rsidR="00C23D55" w:rsidRDefault="00C23D55" w:rsidP="00C23D55">
      <w:pPr>
        <w:spacing w:after="0" w:line="0" w:lineRule="atLeast"/>
        <w:ind w:left="220" w:hangingChars="100" w:hanging="220"/>
        <w:jc w:val="center"/>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lastRenderedPageBreak/>
        <w:t>記</w:t>
      </w:r>
    </w:p>
    <w:p w14:paraId="7CEAE606" w14:textId="0FF1B7B9" w:rsidR="00C23D55" w:rsidRPr="002263D2" w:rsidRDefault="00C23D55" w:rsidP="00C23D55">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rPr>
        <w:t xml:space="preserve">　</w:t>
      </w:r>
      <w:r>
        <w:rPr>
          <w:noProof/>
        </w:rPr>
        <w:drawing>
          <wp:inline distT="0" distB="0" distL="0" distR="0" wp14:anchorId="4721E5A9" wp14:editId="07B43493">
            <wp:extent cx="6188710" cy="1360805"/>
            <wp:effectExtent l="0" t="0" r="2540" b="0"/>
            <wp:docPr id="9" name="図 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ーブル&#10;&#10;自動的に生成された説明"/>
                    <pic:cNvPicPr/>
                  </pic:nvPicPr>
                  <pic:blipFill>
                    <a:blip r:embed="rId114"/>
                    <a:stretch>
                      <a:fillRect/>
                    </a:stretch>
                  </pic:blipFill>
                  <pic:spPr>
                    <a:xfrm>
                      <a:off x="0" y="0"/>
                      <a:ext cx="6188710" cy="1360805"/>
                    </a:xfrm>
                    <a:prstGeom prst="rect">
                      <a:avLst/>
                    </a:prstGeom>
                  </pic:spPr>
                </pic:pic>
              </a:graphicData>
            </a:graphic>
          </wp:inline>
        </w:drawing>
      </w:r>
    </w:p>
    <w:p w14:paraId="0D4A73A1" w14:textId="77777777" w:rsidR="00620A91" w:rsidRPr="00620A91" w:rsidRDefault="00620A91" w:rsidP="00620A91">
      <w:pPr>
        <w:widowControl w:val="0"/>
        <w:spacing w:after="0" w:line="0" w:lineRule="atLeast"/>
        <w:jc w:val="both"/>
        <w:rPr>
          <w:rFonts w:ascii="HG丸ｺﾞｼｯｸM-PRO" w:eastAsia="HG丸ｺﾞｼｯｸM-PRO" w:hAnsi="HG丸ｺﾞｼｯｸM-PRO" w:cs="Times New Roman"/>
          <w:b/>
          <w:kern w:val="2"/>
          <w:sz w:val="21"/>
        </w:rPr>
      </w:pPr>
      <w:r w:rsidRPr="00620A91">
        <w:rPr>
          <w:rFonts w:ascii="HG丸ｺﾞｼｯｸM-PRO" w:eastAsia="HG丸ｺﾞｼｯｸM-PRO" w:hAnsi="HG丸ｺﾞｼｯｸM-PRO" w:cs="Times New Roman" w:hint="eastAsia"/>
          <w:b/>
          <w:color w:val="FFC000"/>
          <w:kern w:val="2"/>
          <w:sz w:val="24"/>
          <w:szCs w:val="24"/>
        </w:rPr>
        <w:t>★ウイルスによる感染症★</w:t>
      </w:r>
    </w:p>
    <w:p w14:paraId="33E82FD8" w14:textId="5D7D0102" w:rsidR="00BC1CDD" w:rsidRPr="00887F10" w:rsidRDefault="00BC1CDD" w:rsidP="00BC1CDD">
      <w:pPr>
        <w:widowControl w:val="0"/>
        <w:spacing w:after="0" w:line="0" w:lineRule="atLeast"/>
        <w:jc w:val="both"/>
        <w:rPr>
          <w:rFonts w:ascii="HG丸ｺﾞｼｯｸM-PRO" w:eastAsia="HG丸ｺﾞｼｯｸM-PRO" w:hAnsi="HG丸ｺﾞｼｯｸM-PRO" w:cs="Times New Roman"/>
          <w:b/>
          <w:kern w:val="2"/>
        </w:rPr>
      </w:pPr>
      <w:r w:rsidRPr="00887F10">
        <w:rPr>
          <w:rFonts w:ascii="HG丸ｺﾞｼｯｸM-PRO" w:eastAsia="HG丸ｺﾞｼｯｸM-PRO" w:hAnsi="HG丸ｺﾞｼｯｸM-PRO" w:cs="Times New Roman" w:hint="eastAsia"/>
          <w:b/>
          <w:kern w:val="2"/>
        </w:rPr>
        <w:t>■（速報）感染性胃腸炎患者の集団発生について　202</w:t>
      </w:r>
      <w:r>
        <w:rPr>
          <w:rFonts w:ascii="HG丸ｺﾞｼｯｸM-PRO" w:eastAsia="HG丸ｺﾞｼｯｸM-PRO" w:hAnsi="HG丸ｺﾞｼｯｸM-PRO" w:cs="Times New Roman" w:hint="eastAsia"/>
          <w:b/>
          <w:kern w:val="2"/>
        </w:rPr>
        <w:t>2</w:t>
      </w:r>
      <w:r w:rsidRPr="00887F10">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2</w:t>
      </w:r>
      <w:r w:rsidRPr="00887F10">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22</w:t>
      </w:r>
      <w:r w:rsidRPr="00887F10">
        <w:rPr>
          <w:rFonts w:ascii="HG丸ｺﾞｼｯｸM-PRO" w:eastAsia="HG丸ｺﾞｼｯｸM-PRO" w:hAnsi="HG丸ｺﾞｼｯｸM-PRO" w:cs="Times New Roman" w:hint="eastAsia"/>
          <w:b/>
          <w:kern w:val="2"/>
        </w:rPr>
        <w:t xml:space="preserve">　北海道</w:t>
      </w:r>
    </w:p>
    <w:p w14:paraId="6D80416A" w14:textId="77777777" w:rsidR="00BC1CDD" w:rsidRPr="00887F10" w:rsidRDefault="00BC1CDD" w:rsidP="00BC1CDD">
      <w:pPr>
        <w:widowControl w:val="0"/>
        <w:spacing w:after="0" w:line="0" w:lineRule="atLeast"/>
        <w:jc w:val="both"/>
        <w:rPr>
          <w:rFonts w:ascii="Times New Roman" w:eastAsia="HG丸ｺﾞｼｯｸM-PRO" w:hAnsi="Times New Roman" w:cs="Times New Roman"/>
          <w:b/>
          <w:kern w:val="2"/>
          <w:sz w:val="21"/>
          <w:szCs w:val="21"/>
        </w:rPr>
      </w:pPr>
      <w:r w:rsidRPr="00887F10">
        <w:rPr>
          <w:rFonts w:ascii="HG丸ｺﾞｼｯｸM-PRO" w:eastAsia="HG丸ｺﾞｼｯｸM-PRO" w:hAnsi="HG丸ｺﾞｼｯｸM-PRO" w:cs="Times New Roman" w:hint="eastAsia"/>
          <w:b/>
          <w:kern w:val="2"/>
        </w:rPr>
        <w:t xml:space="preserve">　感染症　</w:t>
      </w:r>
      <w:r>
        <w:rPr>
          <w:rFonts w:ascii="HG丸ｺﾞｼｯｸM-PRO" w:eastAsia="HG丸ｺﾞｼｯｸM-PRO" w:hAnsi="HG丸ｺﾞｼｯｸM-PRO" w:cs="Times New Roman" w:hint="eastAsia"/>
          <w:b/>
          <w:kern w:val="2"/>
        </w:rPr>
        <w:t>ノロウイルス</w:t>
      </w:r>
    </w:p>
    <w:p w14:paraId="6C5A7871" w14:textId="77777777" w:rsidR="00BC1CDD" w:rsidRPr="009B559C" w:rsidRDefault="00BC1CDD" w:rsidP="00BC1CDD">
      <w:pPr>
        <w:widowControl w:val="0"/>
        <w:spacing w:after="120" w:line="0" w:lineRule="atLeast"/>
        <w:jc w:val="both"/>
        <w:rPr>
          <w:rFonts w:ascii="Times New Roman" w:eastAsia="HG丸ｺﾞｼｯｸM-PRO" w:hAnsi="Times New Roman" w:cs="Times New Roman"/>
          <w:bCs/>
          <w:kern w:val="2"/>
          <w:sz w:val="21"/>
          <w:szCs w:val="21"/>
        </w:rPr>
      </w:pPr>
      <w:r w:rsidRPr="009B559C">
        <w:rPr>
          <w:rFonts w:ascii="Times New Roman" w:eastAsia="HG丸ｺﾞｼｯｸM-PRO" w:hAnsi="Times New Roman" w:cs="Times New Roman" w:hint="eastAsia"/>
          <w:bCs/>
          <w:kern w:val="2"/>
          <w:sz w:val="21"/>
          <w:szCs w:val="21"/>
        </w:rPr>
        <w:t xml:space="preserve">　</w:t>
      </w:r>
      <w:hyperlink r:id="rId115" w:history="1">
        <w:r w:rsidRPr="009B559C">
          <w:rPr>
            <w:rStyle w:val="a3"/>
            <w:rFonts w:ascii="Times New Roman" w:eastAsia="HG丸ｺﾞｼｯｸM-PRO" w:hAnsi="Times New Roman" w:cs="Times New Roman"/>
            <w:bCs/>
            <w:kern w:val="2"/>
            <w:sz w:val="21"/>
            <w:szCs w:val="21"/>
          </w:rPr>
          <w:t>https://www.pref.hokkaido.lg.jp/fs/5/0/0/8/4/2/3/_/040113-04ityouen.pdf</w:t>
        </w:r>
      </w:hyperlink>
    </w:p>
    <w:p w14:paraId="65CB677B" w14:textId="660982F3" w:rsidR="00BC1CDD" w:rsidRPr="00887F10" w:rsidRDefault="00BC1CDD" w:rsidP="00BC1CDD">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岩見沢保健所　保育所</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22名　ノロ</w:t>
      </w:r>
      <w:r w:rsidRPr="00887F10">
        <w:rPr>
          <w:rFonts w:ascii="HG丸ｺﾞｼｯｸM-PRO" w:eastAsia="HG丸ｺﾞｼｯｸM-PRO" w:hAnsi="HG丸ｺﾞｼｯｸM-PRO" w:cs="Times New Roman" w:hint="eastAsia"/>
          <w:bCs/>
          <w:kern w:val="2"/>
        </w:rPr>
        <w:t>ウイルス</w:t>
      </w:r>
    </w:p>
    <w:p w14:paraId="474DD132" w14:textId="48B0DC71" w:rsidR="00BC1CDD" w:rsidRPr="00887F10" w:rsidRDefault="00BC1CDD" w:rsidP="00BC1CDD">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1.発生の探知　202</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18に</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岩見沢</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保育所から、複数の園児及び職員が、おう吐、下痢、発熱等の症状</w:t>
      </w:r>
      <w:r w:rsidRPr="00887F10">
        <w:rPr>
          <w:rFonts w:ascii="HG丸ｺﾞｼｯｸM-PRO" w:eastAsia="HG丸ｺﾞｼｯｸM-PRO" w:hAnsi="HG丸ｺﾞｼｯｸM-PRO" w:cs="Times New Roman" w:hint="eastAsia"/>
          <w:bCs/>
          <w:kern w:val="2"/>
        </w:rPr>
        <w:t>を呈している旨、</w:t>
      </w:r>
      <w:r>
        <w:rPr>
          <w:rFonts w:ascii="HG丸ｺﾞｼｯｸM-PRO" w:eastAsia="HG丸ｺﾞｼｯｸM-PRO" w:hAnsi="HG丸ｺﾞｼｯｸM-PRO" w:cs="Times New Roman" w:hint="eastAsia"/>
          <w:bCs/>
          <w:kern w:val="2"/>
        </w:rPr>
        <w:t>同</w:t>
      </w:r>
      <w:r w:rsidRPr="00887F10">
        <w:rPr>
          <w:rFonts w:ascii="HG丸ｺﾞｼｯｸM-PRO" w:eastAsia="HG丸ｺﾞｼｯｸM-PRO" w:hAnsi="HG丸ｺﾞｼｯｸM-PRO" w:cs="Times New Roman" w:hint="eastAsia"/>
          <w:bCs/>
          <w:kern w:val="2"/>
        </w:rPr>
        <w:t>保健所に通報があった。</w:t>
      </w:r>
    </w:p>
    <w:p w14:paraId="0F5F3A24" w14:textId="77777777" w:rsidR="00BC1CDD" w:rsidRPr="00887F10" w:rsidRDefault="00BC1CDD" w:rsidP="00BC1CDD">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2.発生の概要</w:t>
      </w:r>
    </w:p>
    <w:p w14:paraId="53463BC9" w14:textId="530B98E4" w:rsidR="00BC1CDD" w:rsidRPr="00887F10" w:rsidRDefault="00BC1CDD" w:rsidP="00BC1CDD">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岩見沢</w:t>
      </w:r>
      <w:r w:rsidRPr="00887F10">
        <w:rPr>
          <w:rFonts w:ascii="HG丸ｺﾞｼｯｸM-PRO" w:eastAsia="HG丸ｺﾞｼｯｸM-PRO" w:hAnsi="HG丸ｺﾞｼｯｸM-PRO" w:cs="Times New Roman" w:hint="eastAsia"/>
          <w:bCs/>
          <w:kern w:val="2"/>
        </w:rPr>
        <w:t>保健所管内の</w:t>
      </w:r>
      <w:r w:rsidR="00E75E66">
        <w:rPr>
          <w:rFonts w:ascii="HG丸ｺﾞｼｯｸM-PRO" w:eastAsia="HG丸ｺﾞｼｯｸM-PRO" w:hAnsi="HG丸ｺﾞｼｯｸM-PRO" w:cs="Times New Roman" w:hint="eastAsia"/>
          <w:bCs/>
          <w:kern w:val="2"/>
        </w:rPr>
        <w:t>保育所</w:t>
      </w:r>
      <w:r w:rsidRPr="00887F10">
        <w:rPr>
          <w:rFonts w:ascii="HG丸ｺﾞｼｯｸM-PRO" w:eastAsia="HG丸ｺﾞｼｯｸM-PRO" w:hAnsi="HG丸ｺﾞｼｯｸM-PRO" w:cs="Times New Roman" w:hint="eastAsia"/>
          <w:bCs/>
          <w:kern w:val="2"/>
        </w:rPr>
        <w:t>の</w:t>
      </w:r>
      <w:r w:rsidR="00E75E66">
        <w:rPr>
          <w:rFonts w:ascii="HG丸ｺﾞｼｯｸM-PRO" w:eastAsia="HG丸ｺﾞｼｯｸM-PRO" w:hAnsi="HG丸ｺﾞｼｯｸM-PRO" w:cs="Times New Roman" w:hint="eastAsia"/>
          <w:bCs/>
          <w:kern w:val="2"/>
        </w:rPr>
        <w:t>園児19</w:t>
      </w:r>
      <w:r w:rsidRPr="00887F10">
        <w:rPr>
          <w:rFonts w:ascii="HG丸ｺﾞｼｯｸM-PRO" w:eastAsia="HG丸ｺﾞｼｯｸM-PRO" w:hAnsi="HG丸ｺﾞｼｯｸM-PRO" w:cs="Times New Roman" w:hint="eastAsia"/>
          <w:bCs/>
          <w:kern w:val="2"/>
        </w:rPr>
        <w:t>名</w:t>
      </w:r>
      <w:r w:rsidR="00E75E66">
        <w:rPr>
          <w:rFonts w:ascii="HG丸ｺﾞｼｯｸM-PRO" w:eastAsia="HG丸ｺﾞｼｯｸM-PRO" w:hAnsi="HG丸ｺﾞｼｯｸM-PRO" w:cs="Times New Roman" w:hint="eastAsia"/>
          <w:bCs/>
          <w:kern w:val="2"/>
        </w:rPr>
        <w:t>及び職員３名の計22名</w:t>
      </w:r>
      <w:r w:rsidRPr="00887F10">
        <w:rPr>
          <w:rFonts w:ascii="HG丸ｺﾞｼｯｸM-PRO" w:eastAsia="HG丸ｺﾞｼｯｸM-PRO" w:hAnsi="HG丸ｺﾞｼｯｸM-PRO" w:cs="Times New Roman" w:hint="eastAsia"/>
          <w:bCs/>
          <w:kern w:val="2"/>
        </w:rPr>
        <w:t>が、</w:t>
      </w:r>
      <w:r w:rsidR="00E75E66">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sidR="00E75E66">
        <w:rPr>
          <w:rFonts w:ascii="HG丸ｺﾞｼｯｸM-PRO" w:eastAsia="HG丸ｺﾞｼｯｸM-PRO" w:hAnsi="HG丸ｺﾞｼｯｸM-PRO" w:cs="Times New Roman" w:hint="eastAsia"/>
          <w:bCs/>
          <w:kern w:val="2"/>
        </w:rPr>
        <w:t>15</w:t>
      </w:r>
      <w:r w:rsidRPr="00887F10">
        <w:rPr>
          <w:rFonts w:ascii="HG丸ｺﾞｼｯｸM-PRO" w:eastAsia="HG丸ｺﾞｼｯｸM-PRO" w:hAnsi="HG丸ｺﾞｼｯｸM-PRO" w:cs="Times New Roman" w:hint="eastAsia"/>
          <w:bCs/>
          <w:kern w:val="2"/>
        </w:rPr>
        <w:t>日から</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sidR="00E75E66">
        <w:rPr>
          <w:rFonts w:ascii="HG丸ｺﾞｼｯｸM-PRO" w:eastAsia="HG丸ｺﾞｼｯｸM-PRO" w:hAnsi="HG丸ｺﾞｼｯｸM-PRO" w:cs="Times New Roman" w:hint="eastAsia"/>
          <w:bCs/>
          <w:kern w:val="2"/>
        </w:rPr>
        <w:t>20</w:t>
      </w:r>
      <w:r w:rsidRPr="00887F10">
        <w:rPr>
          <w:rFonts w:ascii="HG丸ｺﾞｼｯｸM-PRO" w:eastAsia="HG丸ｺﾞｼｯｸM-PRO" w:hAnsi="HG丸ｺﾞｼｯｸM-PRO" w:cs="Times New Roman" w:hint="eastAsia"/>
          <w:bCs/>
          <w:kern w:val="2"/>
        </w:rPr>
        <w:t>日にかけて</w:t>
      </w:r>
      <w:r w:rsidRPr="00294D5B">
        <w:rPr>
          <w:rFonts w:ascii="HG丸ｺﾞｼｯｸM-PRO" w:eastAsia="HG丸ｺﾞｼｯｸM-PRO" w:hAnsi="HG丸ｺﾞｼｯｸM-PRO" w:cs="Times New Roman" w:hint="eastAsia"/>
          <w:bCs/>
          <w:kern w:val="2"/>
        </w:rPr>
        <w:t>おう吐、</w:t>
      </w:r>
      <w:r>
        <w:rPr>
          <w:rFonts w:ascii="HG丸ｺﾞｼｯｸM-PRO" w:eastAsia="HG丸ｺﾞｼｯｸM-PRO" w:hAnsi="HG丸ｺﾞｼｯｸM-PRO" w:cs="Times New Roman" w:hint="eastAsia"/>
          <w:bCs/>
          <w:kern w:val="2"/>
        </w:rPr>
        <w:t>下痢</w:t>
      </w:r>
      <w:r w:rsidR="00E75E66">
        <w:rPr>
          <w:rFonts w:ascii="HG丸ｺﾞｼｯｸM-PRO" w:eastAsia="HG丸ｺﾞｼｯｸM-PRO" w:hAnsi="HG丸ｺﾞｼｯｸM-PRO" w:cs="Times New Roman" w:hint="eastAsia"/>
          <w:bCs/>
          <w:kern w:val="2"/>
        </w:rPr>
        <w:t>、発熱</w:t>
      </w:r>
      <w:r>
        <w:rPr>
          <w:rFonts w:ascii="HG丸ｺﾞｼｯｸM-PRO" w:eastAsia="HG丸ｺﾞｼｯｸM-PRO" w:hAnsi="HG丸ｺﾞｼｯｸM-PRO" w:cs="Times New Roman" w:hint="eastAsia"/>
          <w:bCs/>
          <w:kern w:val="2"/>
        </w:rPr>
        <w:t>などの</w:t>
      </w:r>
      <w:r w:rsidRPr="00887F10">
        <w:rPr>
          <w:rFonts w:ascii="HG丸ｺﾞｼｯｸM-PRO" w:eastAsia="HG丸ｺﾞｼｯｸM-PRO" w:hAnsi="HG丸ｺﾞｼｯｸM-PRO" w:cs="Times New Roman" w:hint="eastAsia"/>
          <w:bCs/>
          <w:kern w:val="2"/>
        </w:rPr>
        <w:t>症状を呈し</w:t>
      </w:r>
      <w:r>
        <w:rPr>
          <w:rFonts w:ascii="HG丸ｺﾞｼｯｸM-PRO" w:eastAsia="HG丸ｺﾞｼｯｸM-PRO" w:hAnsi="HG丸ｺﾞｼｯｸM-PRO" w:cs="Times New Roman" w:hint="eastAsia"/>
          <w:bCs/>
          <w:kern w:val="2"/>
        </w:rPr>
        <w:t>、うち</w:t>
      </w:r>
      <w:r w:rsidR="00E75E66">
        <w:rPr>
          <w:rFonts w:ascii="HG丸ｺﾞｼｯｸM-PRO" w:eastAsia="HG丸ｺﾞｼｯｸM-PRO" w:hAnsi="HG丸ｺﾞｼｯｸM-PRO" w:cs="Times New Roman" w:hint="eastAsia"/>
          <w:bCs/>
          <w:kern w:val="2"/>
        </w:rPr>
        <w:t>11</w:t>
      </w:r>
      <w:r>
        <w:rPr>
          <w:rFonts w:ascii="HG丸ｺﾞｼｯｸM-PRO" w:eastAsia="HG丸ｺﾞｼｯｸM-PRO" w:hAnsi="HG丸ｺﾞｼｯｸM-PRO" w:cs="Times New Roman" w:hint="eastAsia"/>
          <w:bCs/>
          <w:kern w:val="2"/>
        </w:rPr>
        <w:t>名が医療機関を受診した</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（入院したものはいない）</w:t>
      </w:r>
    </w:p>
    <w:p w14:paraId="48707D83" w14:textId="46237EAD" w:rsidR="00BC1CDD" w:rsidRPr="00887F10" w:rsidRDefault="00BC1CDD" w:rsidP="00BC1CDD">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3.現在の状況　</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sidR="00E75E66">
        <w:rPr>
          <w:rFonts w:ascii="HG丸ｺﾞｼｯｸM-PRO" w:eastAsia="HG丸ｺﾞｼｯｸM-PRO" w:hAnsi="HG丸ｺﾞｼｯｸM-PRO" w:cs="Times New Roman" w:hint="eastAsia"/>
          <w:bCs/>
          <w:kern w:val="2"/>
        </w:rPr>
        <w:t>22</w:t>
      </w:r>
      <w:r w:rsidRPr="00887F10">
        <w:rPr>
          <w:rFonts w:ascii="HG丸ｺﾞｼｯｸM-PRO" w:eastAsia="HG丸ｺﾞｼｯｸM-PRO" w:hAnsi="HG丸ｺﾞｼｯｸM-PRO" w:cs="Times New Roman" w:hint="eastAsia"/>
          <w:bCs/>
          <w:kern w:val="2"/>
        </w:rPr>
        <w:t>日現在、症状は回復もしくは快方に向かっている</w:t>
      </w:r>
      <w:r>
        <w:rPr>
          <w:rFonts w:ascii="HG丸ｺﾞｼｯｸM-PRO" w:eastAsia="HG丸ｺﾞｼｯｸM-PRO" w:hAnsi="HG丸ｺﾞｼｯｸM-PRO" w:cs="Times New Roman" w:hint="eastAsia"/>
          <w:bCs/>
          <w:kern w:val="2"/>
        </w:rPr>
        <w:t>。</w:t>
      </w:r>
    </w:p>
    <w:p w14:paraId="1E8BEF39" w14:textId="77777777" w:rsidR="00BC1CDD" w:rsidRPr="00887F10" w:rsidRDefault="00BC1CDD" w:rsidP="00BC1CDD">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4.経過</w:t>
      </w:r>
    </w:p>
    <w:p w14:paraId="79650F02" w14:textId="47986212" w:rsidR="00BC1CDD" w:rsidRDefault="00BC1CDD" w:rsidP="00BC1CDD">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sidR="00E75E66">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sidR="00E75E66">
        <w:rPr>
          <w:rFonts w:ascii="HG丸ｺﾞｼｯｸM-PRO" w:eastAsia="HG丸ｺﾞｼｯｸM-PRO" w:hAnsi="HG丸ｺﾞｼｯｸM-PRO" w:cs="Times New Roman" w:hint="eastAsia"/>
          <w:bCs/>
          <w:kern w:val="2"/>
        </w:rPr>
        <w:t>15</w:t>
      </w:r>
      <w:r w:rsidRPr="00887F10">
        <w:rPr>
          <w:rFonts w:ascii="HG丸ｺﾞｼｯｸM-PRO" w:eastAsia="HG丸ｺﾞｼｯｸM-PRO" w:hAnsi="HG丸ｺﾞｼｯｸM-PRO" w:cs="Times New Roman" w:hint="eastAsia"/>
          <w:bCs/>
          <w:kern w:val="2"/>
        </w:rPr>
        <w:t>日</w:t>
      </w:r>
      <w:r w:rsidR="00E75E66">
        <w:rPr>
          <w:rFonts w:ascii="HG丸ｺﾞｼｯｸM-PRO" w:eastAsia="HG丸ｺﾞｼｯｸM-PRO" w:hAnsi="HG丸ｺﾞｼｯｸM-PRO" w:cs="Times New Roman" w:hint="eastAsia"/>
          <w:bCs/>
          <w:kern w:val="2"/>
        </w:rPr>
        <w:t>～20日</w:t>
      </w:r>
      <w:r w:rsidRPr="00887F10">
        <w:rPr>
          <w:rFonts w:ascii="HG丸ｺﾞｼｯｸM-PRO" w:eastAsia="HG丸ｺﾞｼｯｸM-PRO" w:hAnsi="HG丸ｺﾞｼｯｸM-PRO" w:cs="Times New Roman" w:hint="eastAsia"/>
          <w:bCs/>
          <w:kern w:val="2"/>
        </w:rPr>
        <w:t xml:space="preserve">　</w:t>
      </w:r>
      <w:r w:rsidRPr="00320E64">
        <w:rPr>
          <w:rFonts w:ascii="HG丸ｺﾞｼｯｸM-PRO" w:eastAsia="HG丸ｺﾞｼｯｸM-PRO" w:hAnsi="HG丸ｺﾞｼｯｸM-PRO" w:cs="Times New Roman" w:hint="eastAsia"/>
          <w:bCs/>
          <w:kern w:val="2"/>
        </w:rPr>
        <w:t>おう吐、下痢</w:t>
      </w:r>
      <w:r w:rsidR="00E75E66">
        <w:rPr>
          <w:rFonts w:ascii="HG丸ｺﾞｼｯｸM-PRO" w:eastAsia="HG丸ｺﾞｼｯｸM-PRO" w:hAnsi="HG丸ｺﾞｼｯｸM-PRO" w:cs="Times New Roman" w:hint="eastAsia"/>
          <w:bCs/>
          <w:kern w:val="2"/>
        </w:rPr>
        <w:t>、発熱</w:t>
      </w:r>
      <w:r>
        <w:rPr>
          <w:rFonts w:ascii="HG丸ｺﾞｼｯｸM-PRO" w:eastAsia="HG丸ｺﾞｼｯｸM-PRO" w:hAnsi="HG丸ｺﾞｼｯｸM-PRO" w:cs="Times New Roman" w:hint="eastAsia"/>
          <w:bCs/>
          <w:kern w:val="2"/>
        </w:rPr>
        <w:t>等の</w:t>
      </w:r>
      <w:r w:rsidRPr="00887F10">
        <w:rPr>
          <w:rFonts w:ascii="HG丸ｺﾞｼｯｸM-PRO" w:eastAsia="HG丸ｺﾞｼｯｸM-PRO" w:hAnsi="HG丸ｺﾞｼｯｸM-PRO" w:cs="Times New Roman" w:hint="eastAsia"/>
          <w:bCs/>
          <w:kern w:val="2"/>
        </w:rPr>
        <w:t>有症者発生</w:t>
      </w:r>
    </w:p>
    <w:p w14:paraId="46CC2660" w14:textId="77777777" w:rsidR="00E75E66" w:rsidRDefault="00BC1CDD" w:rsidP="00BC1CDD">
      <w:pPr>
        <w:widowControl w:val="0"/>
        <w:spacing w:after="0" w:line="0" w:lineRule="atLeast"/>
        <w:ind w:left="3410" w:hangingChars="1550" w:hanging="341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E75E66" w:rsidRPr="00E75E66">
        <w:rPr>
          <w:rFonts w:ascii="HG丸ｺﾞｼｯｸM-PRO" w:eastAsia="HG丸ｺﾞｼｯｸM-PRO" w:hAnsi="HG丸ｺﾞｼｯｸM-PRO" w:cs="Times New Roman" w:hint="eastAsia"/>
          <w:bCs/>
          <w:kern w:val="2"/>
        </w:rPr>
        <w:t>2月15日～20日</w:t>
      </w:r>
      <w:r>
        <w:rPr>
          <w:rFonts w:ascii="HG丸ｺﾞｼｯｸM-PRO" w:eastAsia="HG丸ｺﾞｼｯｸM-PRO" w:hAnsi="HG丸ｺﾞｼｯｸM-PRO" w:cs="Times New Roman" w:hint="eastAsia"/>
          <w:bCs/>
          <w:kern w:val="2"/>
        </w:rPr>
        <w:t xml:space="preserve">　</w:t>
      </w:r>
      <w:r w:rsidR="00E75E66">
        <w:rPr>
          <w:rFonts w:ascii="HG丸ｺﾞｼｯｸM-PRO" w:eastAsia="HG丸ｺﾞｼｯｸM-PRO" w:hAnsi="HG丸ｺﾞｼｯｸM-PRO" w:cs="Times New Roman" w:hint="eastAsia"/>
          <w:bCs/>
          <w:kern w:val="2"/>
        </w:rPr>
        <w:t>医療機関及び保健所において有症者３名の便を検査した結果２名からノ</w:t>
      </w:r>
    </w:p>
    <w:p w14:paraId="34FDAD7F" w14:textId="7EE5892B" w:rsidR="00BC1CDD" w:rsidRPr="00887F10" w:rsidRDefault="00E75E66" w:rsidP="00E75E66">
      <w:pPr>
        <w:widowControl w:val="0"/>
        <w:spacing w:after="0" w:line="0" w:lineRule="atLeast"/>
        <w:ind w:firstLineChars="1200" w:firstLine="26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ロウイルスを確認</w:t>
      </w:r>
    </w:p>
    <w:p w14:paraId="02F5BF07" w14:textId="79D7B346" w:rsidR="00BC1CDD" w:rsidRDefault="00BC1CDD" w:rsidP="00BC1CDD">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sidR="00E75E66">
        <w:rPr>
          <w:rFonts w:ascii="HG丸ｺﾞｼｯｸM-PRO" w:eastAsia="HG丸ｺﾞｼｯｸM-PRO" w:hAnsi="HG丸ｺﾞｼｯｸM-PRO" w:cs="Times New Roman" w:hint="eastAsia"/>
          <w:bCs/>
          <w:kern w:val="2"/>
        </w:rPr>
        <w:t>18</w:t>
      </w:r>
      <w:r w:rsidRPr="00887F10">
        <w:rPr>
          <w:rFonts w:ascii="HG丸ｺﾞｼｯｸM-PRO" w:eastAsia="HG丸ｺﾞｼｯｸM-PRO" w:hAnsi="HG丸ｺﾞｼｯｸM-PRO" w:cs="Times New Roman" w:hint="eastAsia"/>
          <w:bCs/>
          <w:kern w:val="2"/>
        </w:rPr>
        <w:t xml:space="preserve">日　</w:t>
      </w:r>
      <w:r w:rsidR="00E75E66">
        <w:rPr>
          <w:rFonts w:ascii="HG丸ｺﾞｼｯｸM-PRO" w:eastAsia="HG丸ｺﾞｼｯｸM-PRO" w:hAnsi="HG丸ｺﾞｼｯｸM-PRO" w:cs="Times New Roman" w:hint="eastAsia"/>
          <w:bCs/>
          <w:kern w:val="2"/>
        </w:rPr>
        <w:t>保育所から保健所に通報</w:t>
      </w:r>
    </w:p>
    <w:p w14:paraId="28AE1383" w14:textId="77777777" w:rsidR="00BC1CDD" w:rsidRDefault="00BC1CDD" w:rsidP="00BC1CDD">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5.感染経路　現在調査中</w:t>
      </w:r>
    </w:p>
    <w:p w14:paraId="65A241B0" w14:textId="07B02052" w:rsidR="00E75E66" w:rsidRPr="00887F10" w:rsidRDefault="00E75E66" w:rsidP="00E75E6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Cs/>
          <w:kern w:val="2"/>
        </w:rPr>
        <w:t>帯広保健所　保育所</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23名　ノロ</w:t>
      </w:r>
      <w:r w:rsidRPr="00887F10">
        <w:rPr>
          <w:rFonts w:ascii="HG丸ｺﾞｼｯｸM-PRO" w:eastAsia="HG丸ｺﾞｼｯｸM-PRO" w:hAnsi="HG丸ｺﾞｼｯｸM-PRO" w:cs="Times New Roman" w:hint="eastAsia"/>
          <w:bCs/>
          <w:kern w:val="2"/>
        </w:rPr>
        <w:t>ウイルス</w:t>
      </w:r>
    </w:p>
    <w:p w14:paraId="1CBEFB32" w14:textId="2268C8A7" w:rsidR="00E75E66" w:rsidRPr="00887F10" w:rsidRDefault="00E75E66" w:rsidP="00E75E66">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1.発生の探知　202</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16</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帯広</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保育所から、複数の園児及び職員が、おう吐、下痢等の症状</w:t>
      </w:r>
      <w:r w:rsidRPr="00887F10">
        <w:rPr>
          <w:rFonts w:ascii="HG丸ｺﾞｼｯｸM-PRO" w:eastAsia="HG丸ｺﾞｼｯｸM-PRO" w:hAnsi="HG丸ｺﾞｼｯｸM-PRO" w:cs="Times New Roman" w:hint="eastAsia"/>
          <w:bCs/>
          <w:kern w:val="2"/>
        </w:rPr>
        <w:t>を呈している旨、</w:t>
      </w:r>
      <w:r>
        <w:rPr>
          <w:rFonts w:ascii="HG丸ｺﾞｼｯｸM-PRO" w:eastAsia="HG丸ｺﾞｼｯｸM-PRO" w:hAnsi="HG丸ｺﾞｼｯｸM-PRO" w:cs="Times New Roman" w:hint="eastAsia"/>
          <w:bCs/>
          <w:kern w:val="2"/>
        </w:rPr>
        <w:t>同</w:t>
      </w:r>
      <w:r w:rsidRPr="00887F10">
        <w:rPr>
          <w:rFonts w:ascii="HG丸ｺﾞｼｯｸM-PRO" w:eastAsia="HG丸ｺﾞｼｯｸM-PRO" w:hAnsi="HG丸ｺﾞｼｯｸM-PRO" w:cs="Times New Roman" w:hint="eastAsia"/>
          <w:bCs/>
          <w:kern w:val="2"/>
        </w:rPr>
        <w:t>保健所に通報があった。</w:t>
      </w:r>
    </w:p>
    <w:p w14:paraId="65B7631C" w14:textId="77777777" w:rsidR="00E75E66" w:rsidRPr="00887F10" w:rsidRDefault="00E75E66" w:rsidP="00E75E66">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2.発生の概要</w:t>
      </w:r>
    </w:p>
    <w:p w14:paraId="476220FB" w14:textId="2C076000" w:rsidR="00E75E66" w:rsidRPr="00887F10" w:rsidRDefault="00E75E66" w:rsidP="00E75E66">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園児20</w:t>
      </w:r>
      <w:r w:rsidRPr="00887F10">
        <w:rPr>
          <w:rFonts w:ascii="HG丸ｺﾞｼｯｸM-PRO" w:eastAsia="HG丸ｺﾞｼｯｸM-PRO" w:hAnsi="HG丸ｺﾞｼｯｸM-PRO" w:cs="Times New Roman" w:hint="eastAsia"/>
          <w:bCs/>
          <w:kern w:val="2"/>
        </w:rPr>
        <w:t>名</w:t>
      </w:r>
      <w:r>
        <w:rPr>
          <w:rFonts w:ascii="HG丸ｺﾞｼｯｸM-PRO" w:eastAsia="HG丸ｺﾞｼｯｸM-PRO" w:hAnsi="HG丸ｺﾞｼｯｸM-PRO" w:cs="Times New Roman" w:hint="eastAsia"/>
          <w:bCs/>
          <w:kern w:val="2"/>
        </w:rPr>
        <w:t>及び職員３名の計23名</w:t>
      </w:r>
      <w:r w:rsidRPr="00887F10">
        <w:rPr>
          <w:rFonts w:ascii="HG丸ｺﾞｼｯｸM-PRO" w:eastAsia="HG丸ｺﾞｼｯｸM-PRO" w:hAnsi="HG丸ｺﾞｼｯｸM-PRO" w:cs="Times New Roman" w:hint="eastAsia"/>
          <w:bCs/>
          <w:kern w:val="2"/>
        </w:rPr>
        <w:t>が、</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5</w:t>
      </w:r>
      <w:r w:rsidRPr="00887F10">
        <w:rPr>
          <w:rFonts w:ascii="HG丸ｺﾞｼｯｸM-PRO" w:eastAsia="HG丸ｺﾞｼｯｸM-PRO" w:hAnsi="HG丸ｺﾞｼｯｸM-PRO" w:cs="Times New Roman" w:hint="eastAsia"/>
          <w:bCs/>
          <w:kern w:val="2"/>
        </w:rPr>
        <w:t>日から</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18</w:t>
      </w:r>
      <w:r w:rsidRPr="00887F10">
        <w:rPr>
          <w:rFonts w:ascii="HG丸ｺﾞｼｯｸM-PRO" w:eastAsia="HG丸ｺﾞｼｯｸM-PRO" w:hAnsi="HG丸ｺﾞｼｯｸM-PRO" w:cs="Times New Roman" w:hint="eastAsia"/>
          <w:bCs/>
          <w:kern w:val="2"/>
        </w:rPr>
        <w:t>日にかけて</w:t>
      </w:r>
      <w:r w:rsidRPr="00294D5B">
        <w:rPr>
          <w:rFonts w:ascii="HG丸ｺﾞｼｯｸM-PRO" w:eastAsia="HG丸ｺﾞｼｯｸM-PRO" w:hAnsi="HG丸ｺﾞｼｯｸM-PRO" w:cs="Times New Roman" w:hint="eastAsia"/>
          <w:bCs/>
          <w:kern w:val="2"/>
        </w:rPr>
        <w:t>おう吐、</w:t>
      </w:r>
      <w:r>
        <w:rPr>
          <w:rFonts w:ascii="HG丸ｺﾞｼｯｸM-PRO" w:eastAsia="HG丸ｺﾞｼｯｸM-PRO" w:hAnsi="HG丸ｺﾞｼｯｸM-PRO" w:cs="Times New Roman" w:hint="eastAsia"/>
          <w:bCs/>
          <w:kern w:val="2"/>
        </w:rPr>
        <w:t>下痢などの</w:t>
      </w:r>
      <w:r w:rsidRPr="00887F10">
        <w:rPr>
          <w:rFonts w:ascii="HG丸ｺﾞｼｯｸM-PRO" w:eastAsia="HG丸ｺﾞｼｯｸM-PRO" w:hAnsi="HG丸ｺﾞｼｯｸM-PRO" w:cs="Times New Roman" w:hint="eastAsia"/>
          <w:bCs/>
          <w:kern w:val="2"/>
        </w:rPr>
        <w:t>症状を呈し</w:t>
      </w:r>
      <w:r>
        <w:rPr>
          <w:rFonts w:ascii="HG丸ｺﾞｼｯｸM-PRO" w:eastAsia="HG丸ｺﾞｼｯｸM-PRO" w:hAnsi="HG丸ｺﾞｼｯｸM-PRO" w:cs="Times New Roman" w:hint="eastAsia"/>
          <w:bCs/>
          <w:kern w:val="2"/>
        </w:rPr>
        <w:t>、うち4名が医療機関を受診した</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（入院したものはいない）</w:t>
      </w:r>
    </w:p>
    <w:p w14:paraId="1A982809" w14:textId="77777777" w:rsidR="00E75E66" w:rsidRPr="00887F10" w:rsidRDefault="00E75E66" w:rsidP="00E75E66">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3.現在の状況　</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22</w:t>
      </w:r>
      <w:r w:rsidRPr="00887F10">
        <w:rPr>
          <w:rFonts w:ascii="HG丸ｺﾞｼｯｸM-PRO" w:eastAsia="HG丸ｺﾞｼｯｸM-PRO" w:hAnsi="HG丸ｺﾞｼｯｸM-PRO" w:cs="Times New Roman" w:hint="eastAsia"/>
          <w:bCs/>
          <w:kern w:val="2"/>
        </w:rPr>
        <w:t>日現在、症状は回復もしくは快方に向かっている</w:t>
      </w:r>
      <w:r>
        <w:rPr>
          <w:rFonts w:ascii="HG丸ｺﾞｼｯｸM-PRO" w:eastAsia="HG丸ｺﾞｼｯｸM-PRO" w:hAnsi="HG丸ｺﾞｼｯｸM-PRO" w:cs="Times New Roman" w:hint="eastAsia"/>
          <w:bCs/>
          <w:kern w:val="2"/>
        </w:rPr>
        <w:t>。</w:t>
      </w:r>
    </w:p>
    <w:p w14:paraId="5A44957E" w14:textId="77777777" w:rsidR="00E75E66" w:rsidRPr="00887F10" w:rsidRDefault="00E75E66" w:rsidP="00E75E66">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4.経過</w:t>
      </w:r>
    </w:p>
    <w:p w14:paraId="1427F3C5" w14:textId="69C9FD50" w:rsidR="00E75E66" w:rsidRDefault="00E75E66" w:rsidP="00E75E66">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5</w:t>
      </w:r>
      <w:r w:rsidRPr="00887F10">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～20日</w:t>
      </w:r>
      <w:r w:rsidRPr="00887F10">
        <w:rPr>
          <w:rFonts w:ascii="HG丸ｺﾞｼｯｸM-PRO" w:eastAsia="HG丸ｺﾞｼｯｸM-PRO" w:hAnsi="HG丸ｺﾞｼｯｸM-PRO" w:cs="Times New Roman" w:hint="eastAsia"/>
          <w:bCs/>
          <w:kern w:val="2"/>
        </w:rPr>
        <w:t xml:space="preserve">　</w:t>
      </w:r>
      <w:r w:rsidRPr="00320E64">
        <w:rPr>
          <w:rFonts w:ascii="HG丸ｺﾞｼｯｸM-PRO" w:eastAsia="HG丸ｺﾞｼｯｸM-PRO" w:hAnsi="HG丸ｺﾞｼｯｸM-PRO" w:cs="Times New Roman" w:hint="eastAsia"/>
          <w:bCs/>
          <w:kern w:val="2"/>
        </w:rPr>
        <w:t>おう吐、下痢</w:t>
      </w:r>
      <w:r>
        <w:rPr>
          <w:rFonts w:ascii="HG丸ｺﾞｼｯｸM-PRO" w:eastAsia="HG丸ｺﾞｼｯｸM-PRO" w:hAnsi="HG丸ｺﾞｼｯｸM-PRO" w:cs="Times New Roman" w:hint="eastAsia"/>
          <w:bCs/>
          <w:kern w:val="2"/>
        </w:rPr>
        <w:t>等の</w:t>
      </w:r>
      <w:r w:rsidRPr="00887F10">
        <w:rPr>
          <w:rFonts w:ascii="HG丸ｺﾞｼｯｸM-PRO" w:eastAsia="HG丸ｺﾞｼｯｸM-PRO" w:hAnsi="HG丸ｺﾞｼｯｸM-PRO" w:cs="Times New Roman" w:hint="eastAsia"/>
          <w:bCs/>
          <w:kern w:val="2"/>
        </w:rPr>
        <w:t>有症者発生</w:t>
      </w:r>
    </w:p>
    <w:p w14:paraId="1AE8C994" w14:textId="7ED2C0C1" w:rsidR="00E75E66" w:rsidRDefault="00E75E66" w:rsidP="00E75E66">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16</w:t>
      </w:r>
      <w:r w:rsidRPr="00887F10">
        <w:rPr>
          <w:rFonts w:ascii="HG丸ｺﾞｼｯｸM-PRO" w:eastAsia="HG丸ｺﾞｼｯｸM-PRO" w:hAnsi="HG丸ｺﾞｼｯｸM-PRO" w:cs="Times New Roman" w:hint="eastAsia"/>
          <w:bCs/>
          <w:kern w:val="2"/>
        </w:rPr>
        <w:t xml:space="preserve">日　</w:t>
      </w:r>
      <w:r>
        <w:rPr>
          <w:rFonts w:ascii="HG丸ｺﾞｼｯｸM-PRO" w:eastAsia="HG丸ｺﾞｼｯｸM-PRO" w:hAnsi="HG丸ｺﾞｼｯｸM-PRO" w:cs="Times New Roman" w:hint="eastAsia"/>
          <w:bCs/>
          <w:kern w:val="2"/>
        </w:rPr>
        <w:t>保育所から保健所に通報</w:t>
      </w:r>
    </w:p>
    <w:p w14:paraId="7C099413" w14:textId="77777777" w:rsidR="00E75E66" w:rsidRDefault="00E75E66" w:rsidP="00E75E66">
      <w:pPr>
        <w:widowControl w:val="0"/>
        <w:spacing w:after="0" w:line="0" w:lineRule="atLeast"/>
        <w:ind w:leftChars="200" w:left="3410" w:hangingChars="1350" w:hanging="2970"/>
        <w:jc w:val="both"/>
        <w:rPr>
          <w:rFonts w:ascii="HG丸ｺﾞｼｯｸM-PRO" w:eastAsia="HG丸ｺﾞｼｯｸM-PRO" w:hAnsi="HG丸ｺﾞｼｯｸM-PRO" w:cs="Times New Roman"/>
          <w:bCs/>
          <w:kern w:val="2"/>
        </w:rPr>
      </w:pPr>
      <w:r w:rsidRPr="00E75E66">
        <w:rPr>
          <w:rFonts w:ascii="HG丸ｺﾞｼｯｸM-PRO" w:eastAsia="HG丸ｺﾞｼｯｸM-PRO" w:hAnsi="HG丸ｺﾞｼｯｸM-PRO" w:cs="Times New Roman" w:hint="eastAsia"/>
          <w:bCs/>
          <w:kern w:val="2"/>
        </w:rPr>
        <w:t>2月1</w:t>
      </w:r>
      <w:r>
        <w:rPr>
          <w:rFonts w:ascii="HG丸ｺﾞｼｯｸM-PRO" w:eastAsia="HG丸ｺﾞｼｯｸM-PRO" w:hAnsi="HG丸ｺﾞｼｯｸM-PRO" w:cs="Times New Roman" w:hint="eastAsia"/>
          <w:bCs/>
          <w:kern w:val="2"/>
        </w:rPr>
        <w:t>7</w:t>
      </w:r>
      <w:r w:rsidRPr="00E75E66">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18</w:t>
      </w:r>
      <w:r w:rsidRPr="00E75E66">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医療機関において有症者5名の便を検査した結果、4名からノロウイル</w:t>
      </w:r>
    </w:p>
    <w:p w14:paraId="5C217D5B" w14:textId="7B1E976E" w:rsidR="00E75E66" w:rsidRPr="00887F10" w:rsidRDefault="00E75E66" w:rsidP="00E75E66">
      <w:pPr>
        <w:widowControl w:val="0"/>
        <w:spacing w:after="0" w:line="0" w:lineRule="atLeast"/>
        <w:ind w:leftChars="1100" w:left="3410" w:hangingChars="450" w:hanging="99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スを確認</w:t>
      </w:r>
    </w:p>
    <w:p w14:paraId="38E68AE5" w14:textId="77777777" w:rsidR="00E75E66" w:rsidRDefault="00E75E66" w:rsidP="00E75E66">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5.感染経路　現在調査中</w:t>
      </w:r>
    </w:p>
    <w:p w14:paraId="2145B2A8" w14:textId="77777777" w:rsidR="00620A91" w:rsidRPr="00620A91" w:rsidRDefault="00620A91" w:rsidP="00620A91">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620A91">
        <w:rPr>
          <w:rFonts w:ascii="HG丸ｺﾞｼｯｸM-PRO" w:eastAsia="HG丸ｺﾞｼｯｸM-PRO" w:hAnsi="HG丸ｺﾞｼｯｸM-PRO" w:cs="Times New Roman" w:hint="eastAsia"/>
          <w:b/>
          <w:color w:val="FFC000"/>
          <w:kern w:val="2"/>
          <w:sz w:val="24"/>
          <w:szCs w:val="24"/>
        </w:rPr>
        <w:t>★その他の感染症★</w:t>
      </w:r>
    </w:p>
    <w:p w14:paraId="742173F1" w14:textId="1DBA7F98" w:rsidR="008773DC" w:rsidRDefault="008773DC" w:rsidP="00620A9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773DC">
        <w:rPr>
          <w:rFonts w:ascii="HG丸ｺﾞｼｯｸM-PRO" w:eastAsia="HG丸ｺﾞｼｯｸM-PRO" w:hAnsi="HG丸ｺﾞｼｯｸM-PRO" w:cs="Times New Roman" w:hint="eastAsia"/>
          <w:b/>
          <w:kern w:val="2"/>
        </w:rPr>
        <w:t>令和</w:t>
      </w:r>
      <w:r w:rsidRPr="008773DC">
        <w:rPr>
          <w:rFonts w:ascii="HG丸ｺﾞｼｯｸM-PRO" w:eastAsia="HG丸ｺﾞｼｯｸM-PRO" w:hAnsi="HG丸ｺﾞｼｯｸM-PRO" w:cs="Times New Roman"/>
          <w:b/>
          <w:kern w:val="2"/>
        </w:rPr>
        <w:t>04</w:t>
      </w:r>
      <w:r w:rsidRPr="008773DC">
        <w:rPr>
          <w:rFonts w:ascii="HG丸ｺﾞｼｯｸM-PRO" w:eastAsia="HG丸ｺﾞｼｯｸM-PRO" w:hAnsi="HG丸ｺﾞｼｯｸM-PRO" w:cs="Times New Roman" w:hint="eastAsia"/>
          <w:b/>
          <w:kern w:val="2"/>
        </w:rPr>
        <w:t>年</w:t>
      </w:r>
      <w:r w:rsidRPr="008773DC">
        <w:rPr>
          <w:rFonts w:ascii="HG丸ｺﾞｼｯｸM-PRO" w:eastAsia="HG丸ｺﾞｼｯｸM-PRO" w:hAnsi="HG丸ｺﾞｼｯｸM-PRO" w:cs="Times New Roman"/>
          <w:b/>
          <w:kern w:val="2"/>
        </w:rPr>
        <w:t>02</w:t>
      </w:r>
      <w:r w:rsidRPr="008773DC">
        <w:rPr>
          <w:rFonts w:ascii="HG丸ｺﾞｼｯｸM-PRO" w:eastAsia="HG丸ｺﾞｼｯｸM-PRO" w:hAnsi="HG丸ｺﾞｼｯｸM-PRO" w:cs="Times New Roman" w:hint="eastAsia"/>
          <w:b/>
          <w:kern w:val="2"/>
        </w:rPr>
        <w:t>月</w:t>
      </w:r>
      <w:r w:rsidRPr="008773DC">
        <w:rPr>
          <w:rFonts w:ascii="HG丸ｺﾞｼｯｸM-PRO" w:eastAsia="HG丸ｺﾞｼｯｸM-PRO" w:hAnsi="HG丸ｺﾞｼｯｸM-PRO" w:cs="Times New Roman"/>
          <w:b/>
          <w:kern w:val="2"/>
        </w:rPr>
        <w:t>25</w:t>
      </w:r>
      <w:r w:rsidRPr="008773DC">
        <w:rPr>
          <w:rFonts w:ascii="HG丸ｺﾞｼｯｸM-PRO" w:eastAsia="HG丸ｺﾞｼｯｸM-PRO" w:hAnsi="HG丸ｺﾞｼｯｸM-PRO" w:cs="Times New Roman" w:hint="eastAsia"/>
          <w:b/>
          <w:kern w:val="2"/>
        </w:rPr>
        <w:t>日　記者発表資料　細菌性赤痢の発生について</w:t>
      </w:r>
      <w:r>
        <w:rPr>
          <w:rFonts w:ascii="HG丸ｺﾞｼｯｸM-PRO" w:eastAsia="HG丸ｺﾞｼｯｸM-PRO" w:hAnsi="HG丸ｺﾞｼｯｸM-PRO" w:cs="Times New Roman" w:hint="eastAsia"/>
          <w:b/>
          <w:kern w:val="2"/>
        </w:rPr>
        <w:t xml:space="preserve">　</w:t>
      </w:r>
      <w:r w:rsidRPr="008773DC">
        <w:rPr>
          <w:rFonts w:ascii="HG丸ｺﾞｼｯｸM-PRO" w:eastAsia="HG丸ｺﾞｼｯｸM-PRO" w:hAnsi="HG丸ｺﾞｼｯｸM-PRO" w:cs="Times New Roman" w:hint="eastAsia"/>
          <w:b/>
          <w:kern w:val="2"/>
        </w:rPr>
        <w:t>三重県四日市市</w:t>
      </w:r>
    </w:p>
    <w:p w14:paraId="16BDA08B" w14:textId="4621AB66" w:rsidR="008773DC" w:rsidRDefault="008773DC" w:rsidP="00620A9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8773DC">
        <w:rPr>
          <w:rFonts w:ascii="HG丸ｺﾞｼｯｸM-PRO" w:eastAsia="HG丸ｺﾞｼｯｸM-PRO" w:hAnsi="HG丸ｺﾞｼｯｸM-PRO" w:cs="Times New Roman" w:hint="eastAsia"/>
          <w:b/>
          <w:kern w:val="2"/>
        </w:rPr>
        <w:t>感染症　細菌性赤痢</w:t>
      </w:r>
    </w:p>
    <w:p w14:paraId="14B9487E" w14:textId="58D52D1F" w:rsidR="008773DC" w:rsidRPr="008773DC" w:rsidRDefault="008773DC" w:rsidP="008773D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6" w:history="1">
        <w:r w:rsidRPr="008773DC">
          <w:rPr>
            <w:rStyle w:val="a3"/>
            <w:rFonts w:ascii="Times New Roman" w:eastAsia="HG丸ｺﾞｼｯｸM-PRO" w:hAnsi="Times New Roman" w:cs="Times New Roman"/>
            <w:bCs/>
            <w:kern w:val="2"/>
            <w:sz w:val="21"/>
            <w:szCs w:val="21"/>
          </w:rPr>
          <w:t>https://www.city.yokkaichi.lg.jp/www/contents/1645775849210/index.html</w:t>
        </w:r>
      </w:hyperlink>
    </w:p>
    <w:p w14:paraId="1C08E2C6" w14:textId="3FAC3F25" w:rsidR="008773DC" w:rsidRPr="008773DC" w:rsidRDefault="008773DC" w:rsidP="008773DC">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lastRenderedPageBreak/>
        <w:t xml:space="preserve">　　</w:t>
      </w:r>
      <w:r w:rsidRPr="008773DC">
        <w:rPr>
          <w:rFonts w:ascii="HG丸ｺﾞｼｯｸM-PRO" w:eastAsia="HG丸ｺﾞｼｯｸM-PRO" w:hAnsi="HG丸ｺﾞｼｯｸM-PRO" w:cs="Times New Roman" w:hint="eastAsia"/>
          <w:bCs/>
          <w:kern w:val="2"/>
        </w:rPr>
        <w:t>医療機関から細菌性赤痢の発生届が当保健所にありました。</w:t>
      </w:r>
    </w:p>
    <w:p w14:paraId="1BF0889E" w14:textId="77777777" w:rsidR="008773DC" w:rsidRPr="008773DC" w:rsidRDefault="008773DC" w:rsidP="008773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内容につきましては、下記のとおりです。</w:t>
      </w:r>
    </w:p>
    <w:p w14:paraId="75B5E232" w14:textId="77777777" w:rsidR="008773DC" w:rsidRPr="008773DC" w:rsidRDefault="008773DC" w:rsidP="008773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これは感染症法第</w:t>
      </w:r>
      <w:r w:rsidRPr="008773DC">
        <w:rPr>
          <w:rFonts w:ascii="HG丸ｺﾞｼｯｸM-PRO" w:eastAsia="HG丸ｺﾞｼｯｸM-PRO" w:hAnsi="HG丸ｺﾞｼｯｸM-PRO" w:cs="Times New Roman"/>
          <w:bCs/>
          <w:kern w:val="2"/>
        </w:rPr>
        <w:t>16</w:t>
      </w:r>
      <w:r w:rsidRPr="008773DC">
        <w:rPr>
          <w:rFonts w:ascii="HG丸ｺﾞｼｯｸM-PRO" w:eastAsia="HG丸ｺﾞｼｯｸM-PRO" w:hAnsi="HG丸ｺﾞｼｯｸM-PRO" w:cs="Times New Roman" w:hint="eastAsia"/>
          <w:bCs/>
          <w:kern w:val="2"/>
        </w:rPr>
        <w:t>条に基づく発生動向情報であり、感染予防について呼びかけるものです。</w:t>
      </w:r>
    </w:p>
    <w:p w14:paraId="4EF473CB" w14:textId="536E1BE2" w:rsidR="008773DC" w:rsidRPr="008773DC" w:rsidRDefault="008773DC" w:rsidP="008773DC">
      <w:pPr>
        <w:widowControl w:val="0"/>
        <w:spacing w:after="0" w:line="0" w:lineRule="atLeast"/>
        <w:ind w:leftChars="100" w:left="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病名</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細菌性赤痢</w:t>
      </w:r>
    </w:p>
    <w:p w14:paraId="130B0C83" w14:textId="5A879F4A" w:rsidR="008773DC" w:rsidRPr="008773DC" w:rsidRDefault="008773DC" w:rsidP="008773DC">
      <w:pPr>
        <w:widowControl w:val="0"/>
        <w:spacing w:after="0" w:line="0" w:lineRule="atLeast"/>
        <w:ind w:leftChars="100" w:left="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年齢および性別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bCs/>
          <w:kern w:val="2"/>
        </w:rPr>
        <w:t>10</w:t>
      </w:r>
      <w:r w:rsidRPr="008773DC">
        <w:rPr>
          <w:rFonts w:ascii="HG丸ｺﾞｼｯｸM-PRO" w:eastAsia="HG丸ｺﾞｼｯｸM-PRO" w:hAnsi="HG丸ｺﾞｼｯｸM-PRO" w:cs="Times New Roman" w:hint="eastAsia"/>
          <w:bCs/>
          <w:kern w:val="2"/>
        </w:rPr>
        <w:t>歳未満・男性</w:t>
      </w:r>
    </w:p>
    <w:p w14:paraId="29EBC84C" w14:textId="5A6A2310" w:rsidR="008773DC" w:rsidRPr="008773DC" w:rsidRDefault="008773DC" w:rsidP="008773DC">
      <w:pPr>
        <w:widowControl w:val="0"/>
        <w:spacing w:after="0" w:line="0" w:lineRule="atLeast"/>
        <w:ind w:leftChars="100" w:left="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職業</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園児</w:t>
      </w:r>
    </w:p>
    <w:p w14:paraId="556FC2C1" w14:textId="29CBAF9E" w:rsidR="008773DC" w:rsidRPr="008773DC" w:rsidRDefault="008773DC" w:rsidP="008773DC">
      <w:pPr>
        <w:widowControl w:val="0"/>
        <w:spacing w:after="0" w:line="0" w:lineRule="atLeast"/>
        <w:ind w:leftChars="100" w:left="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住所</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四日市市</w:t>
      </w:r>
    </w:p>
    <w:p w14:paraId="3B8F5A54" w14:textId="2214CF68" w:rsidR="008773DC" w:rsidRPr="008773DC" w:rsidRDefault="008773DC" w:rsidP="008773DC">
      <w:pPr>
        <w:widowControl w:val="0"/>
        <w:spacing w:after="0" w:line="0" w:lineRule="atLeast"/>
        <w:ind w:leftChars="100" w:left="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発病年月日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令和</w:t>
      </w:r>
      <w:r w:rsidRPr="008773DC">
        <w:rPr>
          <w:rFonts w:ascii="HG丸ｺﾞｼｯｸM-PRO" w:eastAsia="HG丸ｺﾞｼｯｸM-PRO" w:hAnsi="HG丸ｺﾞｼｯｸM-PRO" w:cs="Times New Roman"/>
          <w:bCs/>
          <w:kern w:val="2"/>
        </w:rPr>
        <w:t>4</w:t>
      </w:r>
      <w:r w:rsidRPr="008773DC">
        <w:rPr>
          <w:rFonts w:ascii="HG丸ｺﾞｼｯｸM-PRO" w:eastAsia="HG丸ｺﾞｼｯｸM-PRO" w:hAnsi="HG丸ｺﾞｼｯｸM-PRO" w:cs="Times New Roman" w:hint="eastAsia"/>
          <w:bCs/>
          <w:kern w:val="2"/>
        </w:rPr>
        <w:t>年</w:t>
      </w: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14</w:t>
      </w:r>
      <w:r w:rsidRPr="008773DC">
        <w:rPr>
          <w:rFonts w:ascii="HG丸ｺﾞｼｯｸM-PRO" w:eastAsia="HG丸ｺﾞｼｯｸM-PRO" w:hAnsi="HG丸ｺﾞｼｯｸM-PRO" w:cs="Times New Roman" w:hint="eastAsia"/>
          <w:bCs/>
          <w:kern w:val="2"/>
        </w:rPr>
        <w:t>日</w:t>
      </w:r>
    </w:p>
    <w:p w14:paraId="058917CB" w14:textId="3C4D88BF" w:rsidR="008773DC" w:rsidRPr="008773DC" w:rsidRDefault="008773DC" w:rsidP="008773DC">
      <w:pPr>
        <w:widowControl w:val="0"/>
        <w:spacing w:after="0" w:line="0" w:lineRule="atLeast"/>
        <w:ind w:leftChars="100" w:left="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診断年月日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令和</w:t>
      </w:r>
      <w:r w:rsidRPr="008773DC">
        <w:rPr>
          <w:rFonts w:ascii="HG丸ｺﾞｼｯｸM-PRO" w:eastAsia="HG丸ｺﾞｼｯｸM-PRO" w:hAnsi="HG丸ｺﾞｼｯｸM-PRO" w:cs="Times New Roman"/>
          <w:bCs/>
          <w:kern w:val="2"/>
        </w:rPr>
        <w:t>4</w:t>
      </w:r>
      <w:r w:rsidRPr="008773DC">
        <w:rPr>
          <w:rFonts w:ascii="HG丸ｺﾞｼｯｸM-PRO" w:eastAsia="HG丸ｺﾞｼｯｸM-PRO" w:hAnsi="HG丸ｺﾞｼｯｸM-PRO" w:cs="Times New Roman" w:hint="eastAsia"/>
          <w:bCs/>
          <w:kern w:val="2"/>
        </w:rPr>
        <w:t>年</w:t>
      </w: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24</w:t>
      </w:r>
      <w:r w:rsidRPr="008773DC">
        <w:rPr>
          <w:rFonts w:ascii="HG丸ｺﾞｼｯｸM-PRO" w:eastAsia="HG丸ｺﾞｼｯｸM-PRO" w:hAnsi="HG丸ｺﾞｼｯｸM-PRO" w:cs="Times New Roman" w:hint="eastAsia"/>
          <w:bCs/>
          <w:kern w:val="2"/>
        </w:rPr>
        <w:t>日</w:t>
      </w:r>
    </w:p>
    <w:p w14:paraId="776280F6" w14:textId="77777777" w:rsidR="008773DC" w:rsidRPr="008773DC" w:rsidRDefault="008773DC" w:rsidP="008773DC">
      <w:pPr>
        <w:widowControl w:val="0"/>
        <w:spacing w:after="0" w:line="0" w:lineRule="atLeast"/>
        <w:ind w:leftChars="100" w:left="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【患者発生の経過】</w:t>
      </w:r>
    </w:p>
    <w:p w14:paraId="18FA62BE" w14:textId="46B88954" w:rsidR="008773DC" w:rsidRPr="008773DC" w:rsidRDefault="008773DC" w:rsidP="008773DC">
      <w:pPr>
        <w:widowControl w:val="0"/>
        <w:spacing w:after="0" w:line="0" w:lineRule="atLeast"/>
        <w:ind w:firstLineChars="200" w:firstLine="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２月１４日　</w:t>
      </w:r>
      <w:r w:rsidRPr="008773DC">
        <w:rPr>
          <w:rFonts w:ascii="HG丸ｺﾞｼｯｸM-PRO" w:eastAsia="HG丸ｺﾞｼｯｸM-PRO" w:hAnsi="HG丸ｺﾞｼｯｸM-PRO" w:cs="Times New Roman" w:hint="eastAsia"/>
          <w:bCs/>
          <w:kern w:val="2"/>
        </w:rPr>
        <w:t>発熱、嘔吐、水様便出現。市内医療機関</w:t>
      </w:r>
      <w:r w:rsidRPr="008773DC">
        <w:rPr>
          <w:rFonts w:ascii="HG丸ｺﾞｼｯｸM-PRO" w:eastAsia="HG丸ｺﾞｼｯｸM-PRO" w:hAnsi="HG丸ｺﾞｼｯｸM-PRO" w:cs="Times New Roman"/>
          <w:bCs/>
          <w:kern w:val="2"/>
        </w:rPr>
        <w:t>A</w:t>
      </w:r>
      <w:r w:rsidRPr="008773DC">
        <w:rPr>
          <w:rFonts w:ascii="HG丸ｺﾞｼｯｸM-PRO" w:eastAsia="HG丸ｺﾞｼｯｸM-PRO" w:hAnsi="HG丸ｺﾞｼｯｸM-PRO" w:cs="Times New Roman" w:hint="eastAsia"/>
          <w:bCs/>
          <w:kern w:val="2"/>
        </w:rPr>
        <w:t>を受診。</w:t>
      </w:r>
    </w:p>
    <w:p w14:paraId="58AAD2C9" w14:textId="33D2E350" w:rsidR="008773DC" w:rsidRPr="008773DC" w:rsidRDefault="008773DC" w:rsidP="008773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16</w:t>
      </w:r>
      <w:r w:rsidRPr="008773DC">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解熱、嘔吐症状消失も、水様便のみ継続。</w:t>
      </w:r>
    </w:p>
    <w:p w14:paraId="2C6558F7" w14:textId="5DEE7916" w:rsidR="008773DC" w:rsidRPr="008773DC" w:rsidRDefault="008773DC" w:rsidP="008773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19</w:t>
      </w:r>
      <w:r w:rsidRPr="008773DC">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水様便継続のため、市内医療機関</w:t>
      </w:r>
      <w:r w:rsidRPr="008773DC">
        <w:rPr>
          <w:rFonts w:ascii="HG丸ｺﾞｼｯｸM-PRO" w:eastAsia="HG丸ｺﾞｼｯｸM-PRO" w:hAnsi="HG丸ｺﾞｼｯｸM-PRO" w:cs="Times New Roman"/>
          <w:bCs/>
          <w:kern w:val="2"/>
        </w:rPr>
        <w:t>B</w:t>
      </w:r>
      <w:r w:rsidRPr="008773DC">
        <w:rPr>
          <w:rFonts w:ascii="HG丸ｺﾞｼｯｸM-PRO" w:eastAsia="HG丸ｺﾞｼｯｸM-PRO" w:hAnsi="HG丸ｺﾞｼｯｸM-PRO" w:cs="Times New Roman" w:hint="eastAsia"/>
          <w:bCs/>
          <w:kern w:val="2"/>
        </w:rPr>
        <w:t>を受診。</w:t>
      </w:r>
    </w:p>
    <w:p w14:paraId="4712BD71" w14:textId="6DA9BD12" w:rsidR="008773DC" w:rsidRPr="008773DC" w:rsidRDefault="008773DC" w:rsidP="008773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20</w:t>
      </w:r>
      <w:r w:rsidRPr="008773DC">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症状軽快。</w:t>
      </w:r>
    </w:p>
    <w:p w14:paraId="34FA7D5B" w14:textId="326AB5F2" w:rsidR="008773DC" w:rsidRPr="008773DC" w:rsidRDefault="008773DC" w:rsidP="008773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24</w:t>
      </w:r>
      <w:r w:rsidRPr="008773DC">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19</w:t>
      </w:r>
      <w:r w:rsidRPr="008773DC">
        <w:rPr>
          <w:rFonts w:ascii="HG丸ｺﾞｼｯｸM-PRO" w:eastAsia="HG丸ｺﾞｼｯｸM-PRO" w:hAnsi="HG丸ｺﾞｼｯｸM-PRO" w:cs="Times New Roman" w:hint="eastAsia"/>
          <w:bCs/>
          <w:kern w:val="2"/>
        </w:rPr>
        <w:t>日の便検査の結果より、細菌性赤痢と診断。</w:t>
      </w:r>
    </w:p>
    <w:p w14:paraId="08A7D5B8" w14:textId="77777777" w:rsidR="008773DC" w:rsidRPr="008773DC" w:rsidRDefault="008773DC" w:rsidP="00E41C6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現在、患者に症状はありません。</w:t>
      </w:r>
    </w:p>
    <w:p w14:paraId="29BE962A" w14:textId="77777777" w:rsidR="008773DC" w:rsidRPr="008773DC" w:rsidRDefault="008773DC" w:rsidP="00E41C63">
      <w:pPr>
        <w:widowControl w:val="0"/>
        <w:spacing w:after="0" w:line="0" w:lineRule="atLeast"/>
        <w:ind w:leftChars="100" w:left="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【防疫措置】</w:t>
      </w:r>
    </w:p>
    <w:p w14:paraId="0F938414" w14:textId="77777777" w:rsidR="008773DC" w:rsidRPr="008773DC" w:rsidRDefault="008773DC" w:rsidP="00E41C63">
      <w:pPr>
        <w:widowControl w:val="0"/>
        <w:spacing w:after="0" w:line="0" w:lineRule="atLeast"/>
        <w:ind w:leftChars="100" w:left="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 xml:space="preserve">　接触者の健康状況調査および検便の実施</w:t>
      </w:r>
    </w:p>
    <w:p w14:paraId="293EBD4C" w14:textId="77777777" w:rsidR="008773DC" w:rsidRPr="008773DC" w:rsidRDefault="008773DC" w:rsidP="00E41C63">
      <w:pPr>
        <w:widowControl w:val="0"/>
        <w:spacing w:after="0" w:line="0" w:lineRule="atLeast"/>
        <w:ind w:leftChars="100" w:left="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【四日市市内の細菌性赤痢の発生状況】</w:t>
      </w:r>
    </w:p>
    <w:p w14:paraId="6988B14D" w14:textId="25CB6A71" w:rsidR="008773DC" w:rsidRDefault="008773DC" w:rsidP="008773D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 xml:space="preserve">　</w:t>
      </w:r>
      <w:r w:rsidR="00E41C63">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令和</w:t>
      </w:r>
      <w:r w:rsidRPr="008773DC">
        <w:rPr>
          <w:rFonts w:ascii="HG丸ｺﾞｼｯｸM-PRO" w:eastAsia="HG丸ｺﾞｼｯｸM-PRO" w:hAnsi="HG丸ｺﾞｼｯｸM-PRO" w:cs="Times New Roman"/>
          <w:bCs/>
          <w:kern w:val="2"/>
        </w:rPr>
        <w:t>4</w:t>
      </w:r>
      <w:r w:rsidRPr="008773DC">
        <w:rPr>
          <w:rFonts w:ascii="HG丸ｺﾞｼｯｸM-PRO" w:eastAsia="HG丸ｺﾞｼｯｸM-PRO" w:hAnsi="HG丸ｺﾞｼｯｸM-PRO" w:cs="Times New Roman" w:hint="eastAsia"/>
          <w:bCs/>
          <w:kern w:val="2"/>
        </w:rPr>
        <w:t>年</w:t>
      </w: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25</w:t>
      </w:r>
      <w:r w:rsidRPr="008773DC">
        <w:rPr>
          <w:rFonts w:ascii="HG丸ｺﾞｼｯｸM-PRO" w:eastAsia="HG丸ｺﾞｼｯｸM-PRO" w:hAnsi="HG丸ｺﾞｼｯｸM-PRO" w:cs="Times New Roman" w:hint="eastAsia"/>
          <w:bCs/>
          <w:kern w:val="2"/>
        </w:rPr>
        <w:t>日現在　　　　（</w:t>
      </w:r>
      <w:r w:rsidRPr="008773DC">
        <w:rPr>
          <w:rFonts w:ascii="HG丸ｺﾞｼｯｸM-PRO" w:eastAsia="HG丸ｺﾞｼｯｸM-PRO" w:hAnsi="HG丸ｺﾞｼｯｸM-PRO" w:cs="Times New Roman"/>
          <w:bCs/>
          <w:kern w:val="2"/>
        </w:rPr>
        <w:t xml:space="preserve"> </w:t>
      </w:r>
      <w:r w:rsidRPr="008773DC">
        <w:rPr>
          <w:rFonts w:ascii="HG丸ｺﾞｼｯｸM-PRO" w:eastAsia="HG丸ｺﾞｼｯｸM-PRO" w:hAnsi="HG丸ｺﾞｼｯｸM-PRO" w:cs="Times New Roman" w:hint="eastAsia"/>
          <w:bCs/>
          <w:kern w:val="2"/>
        </w:rPr>
        <w:t>）内は三重県内の発生状況</w:t>
      </w:r>
    </w:p>
    <w:p w14:paraId="07BF3251" w14:textId="402B4A12" w:rsidR="00E41C63" w:rsidRPr="008773DC" w:rsidRDefault="00E41C63" w:rsidP="00E41C63">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57C56456" wp14:editId="5F520B05">
            <wp:extent cx="6188710" cy="1274445"/>
            <wp:effectExtent l="0" t="0" r="2540" b="1905"/>
            <wp:docPr id="3" name="図 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10;&#10;自動的に生成された説明"/>
                    <pic:cNvPicPr/>
                  </pic:nvPicPr>
                  <pic:blipFill>
                    <a:blip r:embed="rId117"/>
                    <a:stretch>
                      <a:fillRect/>
                    </a:stretch>
                  </pic:blipFill>
                  <pic:spPr>
                    <a:xfrm>
                      <a:off x="0" y="0"/>
                      <a:ext cx="6188710" cy="1274445"/>
                    </a:xfrm>
                    <a:prstGeom prst="rect">
                      <a:avLst/>
                    </a:prstGeom>
                  </pic:spPr>
                </pic:pic>
              </a:graphicData>
            </a:graphic>
          </wp:inline>
        </w:drawing>
      </w:r>
    </w:p>
    <w:p w14:paraId="09E39766" w14:textId="39C5CB9F" w:rsidR="00620A91" w:rsidRDefault="00620A91" w:rsidP="00620A9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20A91">
        <w:rPr>
          <w:rFonts w:ascii="HG丸ｺﾞｼｯｸM-PRO" w:eastAsia="HG丸ｺﾞｼｯｸM-PRO" w:hAnsi="HG丸ｺﾞｼｯｸM-PRO" w:cs="Times New Roman" w:hint="eastAsia"/>
          <w:b/>
          <w:kern w:val="2"/>
        </w:rPr>
        <w:t>■</w:t>
      </w:r>
      <w:r w:rsidR="008773DC" w:rsidRPr="008773DC">
        <w:rPr>
          <w:rFonts w:ascii="HG丸ｺﾞｼｯｸM-PRO" w:eastAsia="HG丸ｺﾞｼｯｸM-PRO" w:hAnsi="HG丸ｺﾞｼｯｸM-PRO" w:cs="Times New Roman" w:hint="eastAsia"/>
          <w:b/>
          <w:kern w:val="2"/>
        </w:rPr>
        <w:t>令和</w:t>
      </w:r>
      <w:r w:rsidR="008773DC" w:rsidRPr="008773DC">
        <w:rPr>
          <w:rFonts w:ascii="HG丸ｺﾞｼｯｸM-PRO" w:eastAsia="HG丸ｺﾞｼｯｸM-PRO" w:hAnsi="HG丸ｺﾞｼｯｸM-PRO" w:cs="Times New Roman"/>
          <w:b/>
          <w:kern w:val="2"/>
        </w:rPr>
        <w:t>04</w:t>
      </w:r>
      <w:r w:rsidR="008773DC" w:rsidRPr="008773DC">
        <w:rPr>
          <w:rFonts w:ascii="HG丸ｺﾞｼｯｸM-PRO" w:eastAsia="HG丸ｺﾞｼｯｸM-PRO" w:hAnsi="HG丸ｺﾞｼｯｸM-PRO" w:cs="Times New Roman" w:hint="eastAsia"/>
          <w:b/>
          <w:kern w:val="2"/>
        </w:rPr>
        <w:t>年</w:t>
      </w:r>
      <w:r w:rsidR="008773DC" w:rsidRPr="008773DC">
        <w:rPr>
          <w:rFonts w:ascii="HG丸ｺﾞｼｯｸM-PRO" w:eastAsia="HG丸ｺﾞｼｯｸM-PRO" w:hAnsi="HG丸ｺﾞｼｯｸM-PRO" w:cs="Times New Roman"/>
          <w:b/>
          <w:kern w:val="2"/>
        </w:rPr>
        <w:t>02</w:t>
      </w:r>
      <w:r w:rsidR="008773DC" w:rsidRPr="008773DC">
        <w:rPr>
          <w:rFonts w:ascii="HG丸ｺﾞｼｯｸM-PRO" w:eastAsia="HG丸ｺﾞｼｯｸM-PRO" w:hAnsi="HG丸ｺﾞｼｯｸM-PRO" w:cs="Times New Roman" w:hint="eastAsia"/>
          <w:b/>
          <w:kern w:val="2"/>
        </w:rPr>
        <w:t>月</w:t>
      </w:r>
      <w:r w:rsidR="008773DC" w:rsidRPr="008773DC">
        <w:rPr>
          <w:rFonts w:ascii="HG丸ｺﾞｼｯｸM-PRO" w:eastAsia="HG丸ｺﾞｼｯｸM-PRO" w:hAnsi="HG丸ｺﾞｼｯｸM-PRO" w:cs="Times New Roman"/>
          <w:b/>
          <w:kern w:val="2"/>
        </w:rPr>
        <w:t>25</w:t>
      </w:r>
      <w:r w:rsidR="008773DC" w:rsidRPr="008773DC">
        <w:rPr>
          <w:rFonts w:ascii="HG丸ｺﾞｼｯｸM-PRO" w:eastAsia="HG丸ｺﾞｼｯｸM-PRO" w:hAnsi="HG丸ｺﾞｼｯｸM-PRO" w:cs="Times New Roman" w:hint="eastAsia"/>
          <w:b/>
          <w:kern w:val="2"/>
        </w:rPr>
        <w:t>日　記者発表資料　細菌性赤痢の発生について</w:t>
      </w:r>
      <w:r w:rsidR="008773DC">
        <w:rPr>
          <w:rFonts w:ascii="HG丸ｺﾞｼｯｸM-PRO" w:eastAsia="HG丸ｺﾞｼｯｸM-PRO" w:hAnsi="HG丸ｺﾞｼｯｸM-PRO" w:cs="Times New Roman" w:hint="eastAsia"/>
          <w:b/>
          <w:kern w:val="2"/>
        </w:rPr>
        <w:t xml:space="preserve">　</w:t>
      </w:r>
      <w:bookmarkStart w:id="442" w:name="_Hlk96934802"/>
      <w:r w:rsidR="008773DC">
        <w:rPr>
          <w:rFonts w:ascii="HG丸ｺﾞｼｯｸM-PRO" w:eastAsia="HG丸ｺﾞｼｯｸM-PRO" w:hAnsi="HG丸ｺﾞｼｯｸM-PRO" w:cs="Times New Roman" w:hint="eastAsia"/>
          <w:b/>
          <w:kern w:val="2"/>
        </w:rPr>
        <w:t>三重県四日市市</w:t>
      </w:r>
      <w:bookmarkEnd w:id="442"/>
    </w:p>
    <w:p w14:paraId="45E1D209" w14:textId="6CC48E69" w:rsidR="008773DC" w:rsidRDefault="008773DC" w:rsidP="00620A9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443" w:name="_Hlk96934813"/>
      <w:r>
        <w:rPr>
          <w:rFonts w:ascii="HG丸ｺﾞｼｯｸM-PRO" w:eastAsia="HG丸ｺﾞｼｯｸM-PRO" w:hAnsi="HG丸ｺﾞｼｯｸM-PRO" w:cs="Times New Roman" w:hint="eastAsia"/>
          <w:b/>
          <w:kern w:val="2"/>
        </w:rPr>
        <w:t>感染症　細菌性赤痢</w:t>
      </w:r>
    </w:p>
    <w:bookmarkEnd w:id="443"/>
    <w:p w14:paraId="4B9850FF" w14:textId="26C75E05" w:rsidR="008773DC" w:rsidRPr="008773DC" w:rsidRDefault="008773DC" w:rsidP="008773DC">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8773DC">
        <w:rPr>
          <w:rFonts w:ascii="HG丸ｺﾞｼｯｸM-PRO" w:eastAsia="HG丸ｺﾞｼｯｸM-PRO" w:hAnsi="HG丸ｺﾞｼｯｸM-PRO" w:cs="Times New Roman" w:hint="eastAsia"/>
          <w:bCs/>
          <w:kern w:val="2"/>
        </w:rPr>
        <w:t xml:space="preserve">　</w:t>
      </w:r>
      <w:hyperlink r:id="rId118" w:history="1">
        <w:r w:rsidRPr="008773DC">
          <w:rPr>
            <w:rStyle w:val="a3"/>
            <w:rFonts w:ascii="Times New Roman" w:eastAsia="HG丸ｺﾞｼｯｸM-PRO" w:hAnsi="Times New Roman" w:cs="Times New Roman"/>
            <w:bCs/>
            <w:kern w:val="2"/>
            <w:sz w:val="21"/>
            <w:szCs w:val="21"/>
          </w:rPr>
          <w:t>https://www.city.yokkaichi.lg.jp/www/contents/1645773298449/index.html</w:t>
        </w:r>
      </w:hyperlink>
    </w:p>
    <w:p w14:paraId="0D791A46" w14:textId="77777777" w:rsidR="008773DC" w:rsidRPr="008773DC" w:rsidRDefault="008773DC" w:rsidP="008773DC">
      <w:pPr>
        <w:widowControl w:val="0"/>
        <w:spacing w:after="0" w:line="0" w:lineRule="atLeast"/>
        <w:ind w:leftChars="100" w:left="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 xml:space="preserve">　医療機関から細菌性赤痢の発生届が当保健所にありました。</w:t>
      </w:r>
    </w:p>
    <w:p w14:paraId="79F1A407" w14:textId="77777777" w:rsidR="008773DC" w:rsidRPr="008773DC" w:rsidRDefault="008773DC" w:rsidP="008773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内容につきましては、下記のとおりです。</w:t>
      </w:r>
    </w:p>
    <w:p w14:paraId="363175A5" w14:textId="496EB996" w:rsidR="008773DC" w:rsidRDefault="008773DC" w:rsidP="008773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これは感染症法第</w:t>
      </w:r>
      <w:r w:rsidRPr="008773DC">
        <w:rPr>
          <w:rFonts w:ascii="HG丸ｺﾞｼｯｸM-PRO" w:eastAsia="HG丸ｺﾞｼｯｸM-PRO" w:hAnsi="HG丸ｺﾞｼｯｸM-PRO" w:cs="Times New Roman"/>
          <w:bCs/>
          <w:kern w:val="2"/>
        </w:rPr>
        <w:t>16</w:t>
      </w:r>
      <w:r w:rsidRPr="008773DC">
        <w:rPr>
          <w:rFonts w:ascii="HG丸ｺﾞｼｯｸM-PRO" w:eastAsia="HG丸ｺﾞｼｯｸM-PRO" w:hAnsi="HG丸ｺﾞｼｯｸM-PRO" w:cs="Times New Roman" w:hint="eastAsia"/>
          <w:bCs/>
          <w:kern w:val="2"/>
        </w:rPr>
        <w:t>条に基づく発生動向情報であり、感染予防について呼びかけるものです。</w:t>
      </w:r>
    </w:p>
    <w:p w14:paraId="6246C432" w14:textId="658D8159" w:rsidR="008773DC" w:rsidRPr="008773DC" w:rsidRDefault="008773DC" w:rsidP="008773D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病名</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細菌性赤痢</w:t>
      </w:r>
    </w:p>
    <w:p w14:paraId="4FE19CF0" w14:textId="745C698B"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年齢および性別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bCs/>
          <w:kern w:val="2"/>
        </w:rPr>
        <w:t>10</w:t>
      </w:r>
      <w:r w:rsidRPr="008773DC">
        <w:rPr>
          <w:rFonts w:ascii="HG丸ｺﾞｼｯｸM-PRO" w:eastAsia="HG丸ｺﾞｼｯｸM-PRO" w:hAnsi="HG丸ｺﾞｼｯｸM-PRO" w:cs="Times New Roman" w:hint="eastAsia"/>
          <w:bCs/>
          <w:kern w:val="2"/>
        </w:rPr>
        <w:t>歳未満・男性</w:t>
      </w:r>
    </w:p>
    <w:p w14:paraId="1D4E76CF" w14:textId="4A4A7FF1"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職業</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小学生</w:t>
      </w:r>
    </w:p>
    <w:p w14:paraId="6630B1F2" w14:textId="54467D2E"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住所</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四日市市</w:t>
      </w:r>
    </w:p>
    <w:p w14:paraId="75278D71" w14:textId="5AFD3D0B"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発病年月日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令和</w:t>
      </w:r>
      <w:r w:rsidRPr="008773DC">
        <w:rPr>
          <w:rFonts w:ascii="HG丸ｺﾞｼｯｸM-PRO" w:eastAsia="HG丸ｺﾞｼｯｸM-PRO" w:hAnsi="HG丸ｺﾞｼｯｸM-PRO" w:cs="Times New Roman"/>
          <w:bCs/>
          <w:kern w:val="2"/>
        </w:rPr>
        <w:t>4</w:t>
      </w:r>
      <w:r w:rsidRPr="008773DC">
        <w:rPr>
          <w:rFonts w:ascii="HG丸ｺﾞｼｯｸM-PRO" w:eastAsia="HG丸ｺﾞｼｯｸM-PRO" w:hAnsi="HG丸ｺﾞｼｯｸM-PRO" w:cs="Times New Roman" w:hint="eastAsia"/>
          <w:bCs/>
          <w:kern w:val="2"/>
        </w:rPr>
        <w:t>年</w:t>
      </w: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14</w:t>
      </w:r>
      <w:r w:rsidRPr="008773DC">
        <w:rPr>
          <w:rFonts w:ascii="HG丸ｺﾞｼｯｸM-PRO" w:eastAsia="HG丸ｺﾞｼｯｸM-PRO" w:hAnsi="HG丸ｺﾞｼｯｸM-PRO" w:cs="Times New Roman" w:hint="eastAsia"/>
          <w:bCs/>
          <w:kern w:val="2"/>
        </w:rPr>
        <w:t>日</w:t>
      </w:r>
    </w:p>
    <w:p w14:paraId="096A23E9" w14:textId="0433BCDC"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診断年月日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令和</w:t>
      </w:r>
      <w:r w:rsidRPr="008773DC">
        <w:rPr>
          <w:rFonts w:ascii="HG丸ｺﾞｼｯｸM-PRO" w:eastAsia="HG丸ｺﾞｼｯｸM-PRO" w:hAnsi="HG丸ｺﾞｼｯｸM-PRO" w:cs="Times New Roman"/>
          <w:bCs/>
          <w:kern w:val="2"/>
        </w:rPr>
        <w:t>4</w:t>
      </w:r>
      <w:r w:rsidRPr="008773DC">
        <w:rPr>
          <w:rFonts w:ascii="HG丸ｺﾞｼｯｸM-PRO" w:eastAsia="HG丸ｺﾞｼｯｸM-PRO" w:hAnsi="HG丸ｺﾞｼｯｸM-PRO" w:cs="Times New Roman" w:hint="eastAsia"/>
          <w:bCs/>
          <w:kern w:val="2"/>
        </w:rPr>
        <w:t>年</w:t>
      </w: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24</w:t>
      </w:r>
      <w:r w:rsidRPr="008773DC">
        <w:rPr>
          <w:rFonts w:ascii="HG丸ｺﾞｼｯｸM-PRO" w:eastAsia="HG丸ｺﾞｼｯｸM-PRO" w:hAnsi="HG丸ｺﾞｼｯｸM-PRO" w:cs="Times New Roman" w:hint="eastAsia"/>
          <w:bCs/>
          <w:kern w:val="2"/>
        </w:rPr>
        <w:t>日</w:t>
      </w:r>
    </w:p>
    <w:p w14:paraId="47F05EDC" w14:textId="77777777"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【患者発生の経過】</w:t>
      </w:r>
    </w:p>
    <w:p w14:paraId="6B74071E" w14:textId="065180C8"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14</w:t>
      </w:r>
      <w:r w:rsidRPr="008773DC">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発熱、嘔吐、水様便出現。市内医療機関</w:t>
      </w:r>
      <w:r w:rsidRPr="008773DC">
        <w:rPr>
          <w:rFonts w:ascii="HG丸ｺﾞｼｯｸM-PRO" w:eastAsia="HG丸ｺﾞｼｯｸM-PRO" w:hAnsi="HG丸ｺﾞｼｯｸM-PRO" w:cs="Times New Roman"/>
          <w:bCs/>
          <w:kern w:val="2"/>
        </w:rPr>
        <w:t>A</w:t>
      </w:r>
      <w:r w:rsidRPr="008773DC">
        <w:rPr>
          <w:rFonts w:ascii="HG丸ｺﾞｼｯｸM-PRO" w:eastAsia="HG丸ｺﾞｼｯｸM-PRO" w:hAnsi="HG丸ｺﾞｼｯｸM-PRO" w:cs="Times New Roman" w:hint="eastAsia"/>
          <w:bCs/>
          <w:kern w:val="2"/>
        </w:rPr>
        <w:t>を受診。</w:t>
      </w:r>
    </w:p>
    <w:p w14:paraId="5D420B00" w14:textId="6E368170"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16</w:t>
      </w:r>
      <w:r w:rsidRPr="008773DC">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解熱、嘔吐症状消失も、水様便のみ継続。</w:t>
      </w:r>
    </w:p>
    <w:p w14:paraId="49ACD7A4" w14:textId="645FFD18"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19</w:t>
      </w:r>
      <w:r w:rsidRPr="008773DC">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水様便継続のため、市内医療機関</w:t>
      </w:r>
      <w:r w:rsidRPr="008773DC">
        <w:rPr>
          <w:rFonts w:ascii="HG丸ｺﾞｼｯｸM-PRO" w:eastAsia="HG丸ｺﾞｼｯｸM-PRO" w:hAnsi="HG丸ｺﾞｼｯｸM-PRO" w:cs="Times New Roman"/>
          <w:bCs/>
          <w:kern w:val="2"/>
        </w:rPr>
        <w:t>B</w:t>
      </w:r>
      <w:r w:rsidRPr="008773DC">
        <w:rPr>
          <w:rFonts w:ascii="HG丸ｺﾞｼｯｸM-PRO" w:eastAsia="HG丸ｺﾞｼｯｸM-PRO" w:hAnsi="HG丸ｺﾞｼｯｸM-PRO" w:cs="Times New Roman" w:hint="eastAsia"/>
          <w:bCs/>
          <w:kern w:val="2"/>
        </w:rPr>
        <w:t>を受診。</w:t>
      </w:r>
    </w:p>
    <w:p w14:paraId="06D983DA" w14:textId="51876A9C"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20</w:t>
      </w:r>
      <w:r w:rsidRPr="008773DC">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hint="eastAsia"/>
          <w:bCs/>
          <w:kern w:val="2"/>
        </w:rPr>
        <w:t>症状軽快。</w:t>
      </w:r>
    </w:p>
    <w:p w14:paraId="61A3EA6E" w14:textId="6E4273AD"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24</w:t>
      </w:r>
      <w:r w:rsidRPr="008773DC">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19</w:t>
      </w:r>
      <w:r w:rsidRPr="008773DC">
        <w:rPr>
          <w:rFonts w:ascii="HG丸ｺﾞｼｯｸM-PRO" w:eastAsia="HG丸ｺﾞｼｯｸM-PRO" w:hAnsi="HG丸ｺﾞｼｯｸM-PRO" w:cs="Times New Roman" w:hint="eastAsia"/>
          <w:bCs/>
          <w:kern w:val="2"/>
        </w:rPr>
        <w:t>日の便検査の結果より、細菌性赤痢と診断。</w:t>
      </w:r>
    </w:p>
    <w:p w14:paraId="37D28C2E" w14:textId="065CABE3" w:rsid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lastRenderedPageBreak/>
        <w:t>現在、患者に症状はありません。</w:t>
      </w:r>
    </w:p>
    <w:p w14:paraId="56215976" w14:textId="77777777"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【防疫措置】</w:t>
      </w:r>
    </w:p>
    <w:p w14:paraId="5871DAEF" w14:textId="77777777"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 xml:space="preserve">　接触者の健康状況調査および検便の実施</w:t>
      </w:r>
    </w:p>
    <w:p w14:paraId="22E8DF37" w14:textId="77777777" w:rsidR="008773DC" w:rsidRP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【四日市市内の細菌性赤痢の発生状況】</w:t>
      </w:r>
    </w:p>
    <w:p w14:paraId="2C3AD6A4" w14:textId="43C360A2" w:rsidR="008773DC" w:rsidRDefault="008773DC" w:rsidP="008773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773DC">
        <w:rPr>
          <w:rFonts w:ascii="HG丸ｺﾞｼｯｸM-PRO" w:eastAsia="HG丸ｺﾞｼｯｸM-PRO" w:hAnsi="HG丸ｺﾞｼｯｸM-PRO" w:cs="Times New Roman" w:hint="eastAsia"/>
          <w:bCs/>
          <w:kern w:val="2"/>
        </w:rPr>
        <w:t xml:space="preserve">　令和</w:t>
      </w:r>
      <w:r w:rsidRPr="008773DC">
        <w:rPr>
          <w:rFonts w:ascii="HG丸ｺﾞｼｯｸM-PRO" w:eastAsia="HG丸ｺﾞｼｯｸM-PRO" w:hAnsi="HG丸ｺﾞｼｯｸM-PRO" w:cs="Times New Roman"/>
          <w:bCs/>
          <w:kern w:val="2"/>
        </w:rPr>
        <w:t>4</w:t>
      </w:r>
      <w:r w:rsidRPr="008773DC">
        <w:rPr>
          <w:rFonts w:ascii="HG丸ｺﾞｼｯｸM-PRO" w:eastAsia="HG丸ｺﾞｼｯｸM-PRO" w:hAnsi="HG丸ｺﾞｼｯｸM-PRO" w:cs="Times New Roman" w:hint="eastAsia"/>
          <w:bCs/>
          <w:kern w:val="2"/>
        </w:rPr>
        <w:t>年</w:t>
      </w:r>
      <w:r w:rsidRPr="008773DC">
        <w:rPr>
          <w:rFonts w:ascii="HG丸ｺﾞｼｯｸM-PRO" w:eastAsia="HG丸ｺﾞｼｯｸM-PRO" w:hAnsi="HG丸ｺﾞｼｯｸM-PRO" w:cs="Times New Roman"/>
          <w:bCs/>
          <w:kern w:val="2"/>
        </w:rPr>
        <w:t>2</w:t>
      </w:r>
      <w:r w:rsidRPr="008773DC">
        <w:rPr>
          <w:rFonts w:ascii="HG丸ｺﾞｼｯｸM-PRO" w:eastAsia="HG丸ｺﾞｼｯｸM-PRO" w:hAnsi="HG丸ｺﾞｼｯｸM-PRO" w:cs="Times New Roman" w:hint="eastAsia"/>
          <w:bCs/>
          <w:kern w:val="2"/>
        </w:rPr>
        <w:t>月</w:t>
      </w:r>
      <w:r w:rsidRPr="008773DC">
        <w:rPr>
          <w:rFonts w:ascii="HG丸ｺﾞｼｯｸM-PRO" w:eastAsia="HG丸ｺﾞｼｯｸM-PRO" w:hAnsi="HG丸ｺﾞｼｯｸM-PRO" w:cs="Times New Roman"/>
          <w:bCs/>
          <w:kern w:val="2"/>
        </w:rPr>
        <w:t>25</w:t>
      </w:r>
      <w:r w:rsidRPr="008773DC">
        <w:rPr>
          <w:rFonts w:ascii="HG丸ｺﾞｼｯｸM-PRO" w:eastAsia="HG丸ｺﾞｼｯｸM-PRO" w:hAnsi="HG丸ｺﾞｼｯｸM-PRO" w:cs="Times New Roman" w:hint="eastAsia"/>
          <w:bCs/>
          <w:kern w:val="2"/>
        </w:rPr>
        <w:t>日現在　　　　（</w:t>
      </w:r>
      <w:r w:rsidRPr="008773DC">
        <w:rPr>
          <w:rFonts w:ascii="HG丸ｺﾞｼｯｸM-PRO" w:eastAsia="HG丸ｺﾞｼｯｸM-PRO" w:hAnsi="HG丸ｺﾞｼｯｸM-PRO" w:cs="Times New Roman"/>
          <w:bCs/>
          <w:kern w:val="2"/>
        </w:rPr>
        <w:t xml:space="preserve"> </w:t>
      </w:r>
      <w:r w:rsidRPr="008773DC">
        <w:rPr>
          <w:rFonts w:ascii="HG丸ｺﾞｼｯｸM-PRO" w:eastAsia="HG丸ｺﾞｼｯｸM-PRO" w:hAnsi="HG丸ｺﾞｼｯｸM-PRO" w:cs="Times New Roman" w:hint="eastAsia"/>
          <w:bCs/>
          <w:kern w:val="2"/>
        </w:rPr>
        <w:t>）内は三重県内の発生状況</w:t>
      </w:r>
    </w:p>
    <w:p w14:paraId="395F01D1" w14:textId="4BFADA14" w:rsidR="008773DC" w:rsidRPr="008773DC" w:rsidRDefault="008773DC" w:rsidP="00E41C63">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718D1824" wp14:editId="4CC0A8C2">
            <wp:extent cx="6188710" cy="1288415"/>
            <wp:effectExtent l="0" t="0" r="2540" b="6985"/>
            <wp:docPr id="2" name="図 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ーブル&#10;&#10;自動的に生成された説明"/>
                    <pic:cNvPicPr/>
                  </pic:nvPicPr>
                  <pic:blipFill>
                    <a:blip r:embed="rId119"/>
                    <a:stretch>
                      <a:fillRect/>
                    </a:stretch>
                  </pic:blipFill>
                  <pic:spPr>
                    <a:xfrm>
                      <a:off x="0" y="0"/>
                      <a:ext cx="6188710" cy="1288415"/>
                    </a:xfrm>
                    <a:prstGeom prst="rect">
                      <a:avLst/>
                    </a:prstGeom>
                  </pic:spPr>
                </pic:pic>
              </a:graphicData>
            </a:graphic>
          </wp:inline>
        </w:drawing>
      </w:r>
    </w:p>
    <w:p w14:paraId="7B33D8A7" w14:textId="059DD2C8" w:rsidR="00620A91" w:rsidRPr="00620A91" w:rsidRDefault="00620A91" w:rsidP="00620A91">
      <w:pPr>
        <w:widowControl w:val="0"/>
        <w:spacing w:after="0" w:line="0" w:lineRule="atLeast"/>
        <w:jc w:val="both"/>
        <w:rPr>
          <w:rFonts w:ascii="HG丸ｺﾞｼｯｸM-PRO" w:eastAsia="HG丸ｺﾞｼｯｸM-PRO" w:hAnsi="HG丸ｺﾞｼｯｸM-PRO" w:cs="Times New Roman"/>
          <w:b/>
          <w:kern w:val="2"/>
          <w:sz w:val="21"/>
        </w:rPr>
      </w:pPr>
      <w:r w:rsidRPr="00620A91">
        <w:rPr>
          <w:rFonts w:ascii="HG丸ｺﾞｼｯｸM-PRO" w:eastAsia="HG丸ｺﾞｼｯｸM-PRO" w:hAnsi="HG丸ｺﾞｼｯｸM-PRO" w:cs="Times New Roman" w:hint="eastAsia"/>
          <w:b/>
          <w:color w:val="FFC000"/>
          <w:kern w:val="2"/>
          <w:sz w:val="24"/>
          <w:szCs w:val="24"/>
        </w:rPr>
        <w:t>★違反食品★</w:t>
      </w:r>
    </w:p>
    <w:p w14:paraId="222EBC62" w14:textId="1673A411" w:rsidR="00A32C2B" w:rsidRDefault="00620A91" w:rsidP="00A32C2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20A91">
        <w:rPr>
          <w:rFonts w:ascii="HG丸ｺﾞｼｯｸM-PRO" w:eastAsia="HG丸ｺﾞｼｯｸM-PRO" w:hAnsi="HG丸ｺﾞｼｯｸM-PRO" w:cs="Times New Roman" w:hint="eastAsia"/>
          <w:b/>
          <w:kern w:val="2"/>
        </w:rPr>
        <w:t>■</w:t>
      </w:r>
      <w:r w:rsidR="00A32C2B" w:rsidRPr="00A32C2B">
        <w:rPr>
          <w:rFonts w:ascii="HG丸ｺﾞｼｯｸM-PRO" w:eastAsia="HG丸ｺﾞｼｯｸM-PRO" w:hAnsi="HG丸ｺﾞｼｯｸM-PRO" w:cs="Times New Roman" w:hint="eastAsia"/>
          <w:b/>
          <w:kern w:val="2"/>
        </w:rPr>
        <w:t>違反食品等に対する不利益処分等</w:t>
      </w:r>
      <w:r w:rsidR="00A32C2B">
        <w:rPr>
          <w:rFonts w:ascii="HG丸ｺﾞｼｯｸM-PRO" w:eastAsia="HG丸ｺﾞｼｯｸM-PRO" w:hAnsi="HG丸ｺﾞｼｯｸM-PRO" w:cs="Times New Roman" w:hint="eastAsia"/>
          <w:b/>
          <w:kern w:val="2"/>
        </w:rPr>
        <w:t xml:space="preserve">　2</w:t>
      </w:r>
      <w:r w:rsidR="00A32C2B">
        <w:rPr>
          <w:rFonts w:ascii="HG丸ｺﾞｼｯｸM-PRO" w:eastAsia="HG丸ｺﾞｼｯｸM-PRO" w:hAnsi="HG丸ｺﾞｼｯｸM-PRO" w:cs="Times New Roman"/>
          <w:b/>
          <w:kern w:val="2"/>
        </w:rPr>
        <w:t>022/2/10</w:t>
      </w:r>
      <w:r w:rsidR="00A32C2B">
        <w:rPr>
          <w:rFonts w:ascii="HG丸ｺﾞｼｯｸM-PRO" w:eastAsia="HG丸ｺﾞｼｯｸM-PRO" w:hAnsi="HG丸ｺﾞｼｯｸM-PRO" w:cs="Times New Roman" w:hint="eastAsia"/>
          <w:b/>
          <w:kern w:val="2"/>
        </w:rPr>
        <w:t xml:space="preserve">　中央区</w:t>
      </w:r>
    </w:p>
    <w:p w14:paraId="6D69E58F" w14:textId="10A45340" w:rsidR="008773DC" w:rsidRDefault="008773DC" w:rsidP="00A32C2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8773DC">
        <w:rPr>
          <w:rFonts w:ascii="HG丸ｺﾞｼｯｸM-PRO" w:eastAsia="HG丸ｺﾞｼｯｸM-PRO" w:hAnsi="HG丸ｺﾞｼｯｸM-PRO" w:cs="Times New Roman" w:hint="eastAsia"/>
          <w:b/>
          <w:kern w:val="2"/>
        </w:rPr>
        <w:t xml:space="preserve">　農薬「プロフェノホス」を</w:t>
      </w:r>
      <w:r w:rsidRPr="008773DC">
        <w:rPr>
          <w:rFonts w:ascii="HG丸ｺﾞｼｯｸM-PRO" w:eastAsia="HG丸ｺﾞｼｯｸM-PRO" w:hAnsi="HG丸ｺﾞｼｯｸM-PRO" w:cs="Times New Roman"/>
          <w:b/>
          <w:kern w:val="2"/>
        </w:rPr>
        <w:t>0.02ppm</w:t>
      </w:r>
      <w:r w:rsidRPr="008773DC">
        <w:rPr>
          <w:rFonts w:ascii="HG丸ｺﾞｼｯｸM-PRO" w:eastAsia="HG丸ｺﾞｼｯｸM-PRO" w:hAnsi="HG丸ｺﾞｼｯｸM-PRO" w:cs="Times New Roman" w:hint="eastAsia"/>
          <w:b/>
          <w:kern w:val="2"/>
        </w:rPr>
        <w:t>検出</w:t>
      </w:r>
      <w:r>
        <w:rPr>
          <w:rFonts w:ascii="HG丸ｺﾞｼｯｸM-PRO" w:eastAsia="HG丸ｺﾞｼｯｸM-PRO" w:hAnsi="HG丸ｺﾞｼｯｸM-PRO" w:cs="Times New Roman" w:hint="eastAsia"/>
          <w:b/>
          <w:kern w:val="2"/>
        </w:rPr>
        <w:t xml:space="preserve">　</w:t>
      </w:r>
      <w:r w:rsidRPr="008773DC">
        <w:rPr>
          <w:rFonts w:ascii="HG丸ｺﾞｼｯｸM-PRO" w:eastAsia="HG丸ｺﾞｼｯｸM-PRO" w:hAnsi="HG丸ｺﾞｼｯｸM-PRO" w:cs="Times New Roman" w:hint="eastAsia"/>
          <w:b/>
          <w:kern w:val="2"/>
        </w:rPr>
        <w:t>フィリピン産生鮮おくら</w:t>
      </w:r>
    </w:p>
    <w:p w14:paraId="642FCCFA" w14:textId="3CBB0DB6" w:rsidR="008773DC" w:rsidRPr="008773DC" w:rsidRDefault="008773DC" w:rsidP="008773D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0" w:history="1">
        <w:r w:rsidRPr="008773DC">
          <w:rPr>
            <w:rStyle w:val="a3"/>
            <w:rFonts w:ascii="Times New Roman" w:eastAsia="HG丸ｺﾞｼｯｸM-PRO" w:hAnsi="Times New Roman" w:cs="Times New Roman"/>
            <w:bCs/>
            <w:kern w:val="2"/>
            <w:sz w:val="21"/>
            <w:szCs w:val="21"/>
          </w:rPr>
          <w:t>https://www.city.chuo.lg.jp/kenko/hokenzyo/syokuhineisei/kohyo.html</w:t>
        </w:r>
      </w:hyperlink>
    </w:p>
    <w:p w14:paraId="74C437B2" w14:textId="77777777" w:rsidR="00A32C2B" w:rsidRPr="00A32C2B" w:rsidRDefault="00A32C2B" w:rsidP="00A32C2B">
      <w:pPr>
        <w:widowControl w:val="0"/>
        <w:spacing w:after="0" w:line="0" w:lineRule="atLeast"/>
        <w:ind w:leftChars="100" w:left="220"/>
        <w:jc w:val="both"/>
        <w:rPr>
          <w:rFonts w:ascii="HG丸ｺﾞｼｯｸM-PRO" w:eastAsia="HG丸ｺﾞｼｯｸM-PRO" w:hAnsi="HG丸ｺﾞｼｯｸM-PRO" w:cs="Times New Roman"/>
          <w:bCs/>
          <w:kern w:val="2"/>
        </w:rPr>
      </w:pPr>
      <w:r w:rsidRPr="00A32C2B">
        <w:rPr>
          <w:rFonts w:ascii="HG丸ｺﾞｼｯｸM-PRO" w:eastAsia="HG丸ｺﾞｼｯｸM-PRO" w:hAnsi="HG丸ｺﾞｼｯｸM-PRO" w:cs="Times New Roman" w:hint="eastAsia"/>
          <w:bCs/>
          <w:kern w:val="2"/>
        </w:rPr>
        <w:t>違反食品等に対し、中央区が行った不利益処分等についてお知らせします。</w:t>
      </w:r>
    </w:p>
    <w:p w14:paraId="6BA51130" w14:textId="77777777" w:rsidR="00A32C2B" w:rsidRPr="00A32C2B" w:rsidRDefault="00A32C2B" w:rsidP="00A32C2B">
      <w:pPr>
        <w:widowControl w:val="0"/>
        <w:spacing w:after="0" w:line="0" w:lineRule="atLeast"/>
        <w:ind w:leftChars="100" w:left="220"/>
        <w:jc w:val="both"/>
        <w:rPr>
          <w:rFonts w:ascii="HG丸ｺﾞｼｯｸM-PRO" w:eastAsia="HG丸ｺﾞｼｯｸM-PRO" w:hAnsi="HG丸ｺﾞｼｯｸM-PRO" w:cs="Times New Roman"/>
          <w:bCs/>
          <w:kern w:val="2"/>
        </w:rPr>
      </w:pPr>
      <w:r w:rsidRPr="00A32C2B">
        <w:rPr>
          <w:rFonts w:ascii="HG丸ｺﾞｼｯｸM-PRO" w:eastAsia="HG丸ｺﾞｼｯｸM-PRO" w:hAnsi="HG丸ｺﾞｼｯｸM-PRO" w:cs="Times New Roman" w:hint="eastAsia"/>
          <w:bCs/>
          <w:kern w:val="2"/>
        </w:rPr>
        <w:t>違反品</w:t>
      </w:r>
    </w:p>
    <w:p w14:paraId="36915E44" w14:textId="0D2B0A7C" w:rsidR="00A32C2B" w:rsidRPr="00A32C2B" w:rsidRDefault="00A32C2B" w:rsidP="00A32C2B">
      <w:pPr>
        <w:widowControl w:val="0"/>
        <w:spacing w:after="0" w:line="0" w:lineRule="atLeast"/>
        <w:ind w:leftChars="100" w:left="220"/>
        <w:jc w:val="both"/>
        <w:rPr>
          <w:rFonts w:ascii="HG丸ｺﾞｼｯｸM-PRO" w:eastAsia="HG丸ｺﾞｼｯｸM-PRO" w:hAnsi="HG丸ｺﾞｼｯｸM-PRO" w:cs="Times New Roman"/>
          <w:bCs/>
          <w:kern w:val="2"/>
        </w:rPr>
      </w:pPr>
      <w:r w:rsidRPr="00A32C2B">
        <w:rPr>
          <w:rFonts w:ascii="HG丸ｺﾞｼｯｸM-PRO" w:eastAsia="HG丸ｺﾞｼｯｸM-PRO" w:hAnsi="HG丸ｺﾞｼｯｸM-PRO" w:cs="Times New Roman" w:hint="eastAsia"/>
          <w:bCs/>
          <w:kern w:val="2"/>
        </w:rPr>
        <w:t>公表年月日　令和4年2月10日</w:t>
      </w:r>
    </w:p>
    <w:p w14:paraId="01DA2C0D" w14:textId="3096C31B" w:rsidR="00A32C2B" w:rsidRPr="00A32C2B" w:rsidRDefault="00A32C2B" w:rsidP="00A32C2B">
      <w:pPr>
        <w:widowControl w:val="0"/>
        <w:spacing w:after="0" w:line="0" w:lineRule="atLeast"/>
        <w:ind w:leftChars="100" w:left="220"/>
        <w:jc w:val="both"/>
        <w:rPr>
          <w:rFonts w:ascii="HG丸ｺﾞｼｯｸM-PRO" w:eastAsia="HG丸ｺﾞｼｯｸM-PRO" w:hAnsi="HG丸ｺﾞｼｯｸM-PRO" w:cs="Times New Roman"/>
          <w:bCs/>
          <w:kern w:val="2"/>
        </w:rPr>
      </w:pPr>
      <w:r w:rsidRPr="00A32C2B">
        <w:rPr>
          <w:rFonts w:ascii="HG丸ｺﾞｼｯｸM-PRO" w:eastAsia="HG丸ｺﾞｼｯｸM-PRO" w:hAnsi="HG丸ｺﾞｼｯｸM-PRO" w:cs="Times New Roman" w:hint="eastAsia"/>
          <w:bCs/>
          <w:kern w:val="2"/>
        </w:rPr>
        <w:t>違反食品　フィリピン産生鮮おくら</w:t>
      </w:r>
    </w:p>
    <w:p w14:paraId="29D89DEE" w14:textId="63E7BA9D" w:rsidR="00A32C2B" w:rsidRPr="00A32C2B" w:rsidRDefault="00A32C2B" w:rsidP="00A32C2B">
      <w:pPr>
        <w:widowControl w:val="0"/>
        <w:spacing w:after="0" w:line="0" w:lineRule="atLeast"/>
        <w:ind w:leftChars="100" w:left="220"/>
        <w:jc w:val="both"/>
        <w:rPr>
          <w:rFonts w:ascii="HG丸ｺﾞｼｯｸM-PRO" w:eastAsia="HG丸ｺﾞｼｯｸM-PRO" w:hAnsi="HG丸ｺﾞｼｯｸM-PRO" w:cs="Times New Roman"/>
          <w:bCs/>
          <w:kern w:val="2"/>
        </w:rPr>
      </w:pPr>
      <w:r w:rsidRPr="00A32C2B">
        <w:rPr>
          <w:rFonts w:ascii="HG丸ｺﾞｼｯｸM-PRO" w:eastAsia="HG丸ｺﾞｼｯｸM-PRO" w:hAnsi="HG丸ｺﾞｼｯｸM-PRO" w:cs="Times New Roman" w:hint="eastAsia"/>
          <w:bCs/>
          <w:kern w:val="2"/>
        </w:rPr>
        <w:t>適用条項　食品衛生法第</w:t>
      </w:r>
      <w:r w:rsidRPr="00A32C2B">
        <w:rPr>
          <w:rFonts w:ascii="HG丸ｺﾞｼｯｸM-PRO" w:eastAsia="HG丸ｺﾞｼｯｸM-PRO" w:hAnsi="HG丸ｺﾞｼｯｸM-PRO" w:cs="Times New Roman"/>
          <w:bCs/>
          <w:kern w:val="2"/>
        </w:rPr>
        <w:t>13</w:t>
      </w:r>
      <w:r w:rsidRPr="00A32C2B">
        <w:rPr>
          <w:rFonts w:ascii="HG丸ｺﾞｼｯｸM-PRO" w:eastAsia="HG丸ｺﾞｼｯｸM-PRO" w:hAnsi="HG丸ｺﾞｼｯｸM-PRO" w:cs="Times New Roman" w:hint="eastAsia"/>
          <w:bCs/>
          <w:kern w:val="2"/>
        </w:rPr>
        <w:t>条第</w:t>
      </w:r>
      <w:r w:rsidRPr="00A32C2B">
        <w:rPr>
          <w:rFonts w:ascii="HG丸ｺﾞｼｯｸM-PRO" w:eastAsia="HG丸ｺﾞｼｯｸM-PRO" w:hAnsi="HG丸ｺﾞｼｯｸM-PRO" w:cs="Times New Roman"/>
          <w:bCs/>
          <w:kern w:val="2"/>
        </w:rPr>
        <w:t>3</w:t>
      </w:r>
      <w:r w:rsidRPr="00A32C2B">
        <w:rPr>
          <w:rFonts w:ascii="HG丸ｺﾞｼｯｸM-PRO" w:eastAsia="HG丸ｺﾞｼｯｸM-PRO" w:hAnsi="HG丸ｺﾞｼｯｸM-PRO" w:cs="Times New Roman" w:hint="eastAsia"/>
          <w:bCs/>
          <w:kern w:val="2"/>
        </w:rPr>
        <w:t>項</w:t>
      </w:r>
    </w:p>
    <w:p w14:paraId="762F7792" w14:textId="2A07C01E" w:rsidR="00A32C2B" w:rsidRPr="00A32C2B" w:rsidRDefault="00A32C2B" w:rsidP="00A32C2B">
      <w:pPr>
        <w:widowControl w:val="0"/>
        <w:spacing w:after="0" w:line="0" w:lineRule="atLeast"/>
        <w:ind w:leftChars="100" w:left="220"/>
        <w:jc w:val="both"/>
        <w:rPr>
          <w:rFonts w:ascii="HG丸ｺﾞｼｯｸM-PRO" w:eastAsia="HG丸ｺﾞｼｯｸM-PRO" w:hAnsi="HG丸ｺﾞｼｯｸM-PRO" w:cs="Times New Roman"/>
          <w:bCs/>
          <w:kern w:val="2"/>
        </w:rPr>
      </w:pPr>
      <w:r w:rsidRPr="00A32C2B">
        <w:rPr>
          <w:rFonts w:ascii="HG丸ｺﾞｼｯｸM-PRO" w:eastAsia="HG丸ｺﾞｼｯｸM-PRO" w:hAnsi="HG丸ｺﾞｼｯｸM-PRO" w:cs="Times New Roman" w:hint="eastAsia"/>
          <w:bCs/>
          <w:kern w:val="2"/>
        </w:rPr>
        <w:t>違反内容　農薬「プロフェノホス」を</w:t>
      </w:r>
      <w:r w:rsidRPr="00A32C2B">
        <w:rPr>
          <w:rFonts w:ascii="HG丸ｺﾞｼｯｸM-PRO" w:eastAsia="HG丸ｺﾞｼｯｸM-PRO" w:hAnsi="HG丸ｺﾞｼｯｸM-PRO" w:cs="Times New Roman"/>
          <w:bCs/>
          <w:kern w:val="2"/>
        </w:rPr>
        <w:t>0.02ppm</w:t>
      </w:r>
      <w:r w:rsidRPr="00A32C2B">
        <w:rPr>
          <w:rFonts w:ascii="HG丸ｺﾞｼｯｸM-PRO" w:eastAsia="HG丸ｺﾞｼｯｸM-PRO" w:hAnsi="HG丸ｺﾞｼｯｸM-PRO" w:cs="Times New Roman" w:hint="eastAsia"/>
          <w:bCs/>
          <w:kern w:val="2"/>
        </w:rPr>
        <w:t>検出した。</w:t>
      </w:r>
    </w:p>
    <w:p w14:paraId="160B1128" w14:textId="77777777" w:rsidR="00A32C2B" w:rsidRPr="00A32C2B" w:rsidRDefault="00A32C2B" w:rsidP="00A32C2B">
      <w:pPr>
        <w:widowControl w:val="0"/>
        <w:spacing w:after="0" w:line="0" w:lineRule="atLeast"/>
        <w:ind w:leftChars="600" w:left="1320"/>
        <w:jc w:val="both"/>
        <w:rPr>
          <w:rFonts w:ascii="HG丸ｺﾞｼｯｸM-PRO" w:eastAsia="HG丸ｺﾞｼｯｸM-PRO" w:hAnsi="HG丸ｺﾞｼｯｸM-PRO" w:cs="Times New Roman"/>
          <w:bCs/>
          <w:kern w:val="2"/>
        </w:rPr>
      </w:pPr>
      <w:r w:rsidRPr="00A32C2B">
        <w:rPr>
          <w:rFonts w:ascii="HG丸ｺﾞｼｯｸM-PRO" w:eastAsia="HG丸ｺﾞｼｯｸM-PRO" w:hAnsi="HG丸ｺﾞｼｯｸM-PRO" w:cs="Times New Roman" w:hint="eastAsia"/>
          <w:bCs/>
          <w:kern w:val="2"/>
        </w:rPr>
        <w:t>人の健康を損なうおそれのない量として厚生労働大臣が定める量（</w:t>
      </w:r>
      <w:r w:rsidRPr="00A32C2B">
        <w:rPr>
          <w:rFonts w:ascii="HG丸ｺﾞｼｯｸM-PRO" w:eastAsia="HG丸ｺﾞｼｯｸM-PRO" w:hAnsi="HG丸ｺﾞｼｯｸM-PRO" w:cs="Times New Roman"/>
          <w:bCs/>
          <w:kern w:val="2"/>
        </w:rPr>
        <w:t>0.01ppm)</w:t>
      </w:r>
      <w:r w:rsidRPr="00A32C2B">
        <w:rPr>
          <w:rFonts w:ascii="HG丸ｺﾞｼｯｸM-PRO" w:eastAsia="HG丸ｺﾞｼｯｸM-PRO" w:hAnsi="HG丸ｺﾞｼｯｸM-PRO" w:cs="Times New Roman" w:hint="eastAsia"/>
          <w:bCs/>
          <w:kern w:val="2"/>
        </w:rPr>
        <w:t>を超えて残留するため。</w:t>
      </w:r>
    </w:p>
    <w:p w14:paraId="419DDB69" w14:textId="78064E40" w:rsidR="00A32C2B" w:rsidRPr="00A32C2B" w:rsidRDefault="00A32C2B" w:rsidP="00A32C2B">
      <w:pPr>
        <w:widowControl w:val="0"/>
        <w:spacing w:after="0" w:line="0" w:lineRule="atLeast"/>
        <w:ind w:leftChars="100" w:left="220"/>
        <w:jc w:val="both"/>
        <w:rPr>
          <w:rFonts w:ascii="HG丸ｺﾞｼｯｸM-PRO" w:eastAsia="HG丸ｺﾞｼｯｸM-PRO" w:hAnsi="HG丸ｺﾞｼｯｸM-PRO" w:cs="Times New Roman"/>
          <w:bCs/>
          <w:kern w:val="2"/>
        </w:rPr>
      </w:pPr>
      <w:r w:rsidRPr="00A32C2B">
        <w:rPr>
          <w:rFonts w:ascii="HG丸ｺﾞｼｯｸM-PRO" w:eastAsia="HG丸ｺﾞｼｯｸM-PRO" w:hAnsi="HG丸ｺﾞｼｯｸM-PRO" w:cs="Times New Roman" w:hint="eastAsia"/>
          <w:bCs/>
          <w:kern w:val="2"/>
        </w:rPr>
        <w:t>輸出国名　フィリピン</w:t>
      </w:r>
    </w:p>
    <w:p w14:paraId="5FF7279B" w14:textId="60217119" w:rsidR="00A32C2B" w:rsidRPr="00A32C2B" w:rsidRDefault="00A32C2B" w:rsidP="00A32C2B">
      <w:pPr>
        <w:widowControl w:val="0"/>
        <w:spacing w:after="0" w:line="0" w:lineRule="atLeast"/>
        <w:ind w:leftChars="100" w:left="220"/>
        <w:jc w:val="both"/>
        <w:rPr>
          <w:rFonts w:ascii="HG丸ｺﾞｼｯｸM-PRO" w:eastAsia="HG丸ｺﾞｼｯｸM-PRO" w:hAnsi="HG丸ｺﾞｼｯｸM-PRO" w:cs="Times New Roman"/>
          <w:bCs/>
          <w:kern w:val="2"/>
        </w:rPr>
      </w:pPr>
      <w:r w:rsidRPr="00A32C2B">
        <w:rPr>
          <w:rFonts w:ascii="HG丸ｺﾞｼｯｸM-PRO" w:eastAsia="HG丸ｺﾞｼｯｸM-PRO" w:hAnsi="HG丸ｺﾞｼｯｸM-PRO" w:cs="Times New Roman" w:hint="eastAsia"/>
          <w:bCs/>
          <w:kern w:val="2"/>
        </w:rPr>
        <w:t xml:space="preserve">違反食品輸入者　</w:t>
      </w:r>
      <w:proofErr w:type="spellStart"/>
      <w:r w:rsidRPr="00A32C2B">
        <w:rPr>
          <w:rFonts w:ascii="HG丸ｺﾞｼｯｸM-PRO" w:eastAsia="HG丸ｺﾞｼｯｸM-PRO" w:hAnsi="HG丸ｺﾞｼｯｸM-PRO" w:cs="Times New Roman"/>
          <w:bCs/>
          <w:kern w:val="2"/>
        </w:rPr>
        <w:t>Wismettac</w:t>
      </w:r>
      <w:proofErr w:type="spellEnd"/>
      <w:r w:rsidRPr="00A32C2B">
        <w:rPr>
          <w:rFonts w:ascii="HG丸ｺﾞｼｯｸM-PRO" w:eastAsia="HG丸ｺﾞｼｯｸM-PRO" w:hAnsi="HG丸ｺﾞｼｯｸM-PRO" w:cs="Times New Roman" w:hint="eastAsia"/>
          <w:bCs/>
          <w:kern w:val="2"/>
        </w:rPr>
        <w:t>フーズ株式会社</w:t>
      </w:r>
    </w:p>
    <w:p w14:paraId="0A08CB9F" w14:textId="3515E01F" w:rsidR="00A32C2B" w:rsidRPr="00A32C2B" w:rsidRDefault="00A32C2B" w:rsidP="00A32C2B">
      <w:pPr>
        <w:widowControl w:val="0"/>
        <w:spacing w:after="0" w:line="0" w:lineRule="atLeast"/>
        <w:ind w:leftChars="100" w:left="220"/>
        <w:jc w:val="both"/>
        <w:rPr>
          <w:rFonts w:ascii="HG丸ｺﾞｼｯｸM-PRO" w:eastAsia="HG丸ｺﾞｼｯｸM-PRO" w:hAnsi="HG丸ｺﾞｼｯｸM-PRO" w:cs="Times New Roman"/>
          <w:bCs/>
          <w:kern w:val="2"/>
        </w:rPr>
      </w:pPr>
      <w:r w:rsidRPr="00A32C2B">
        <w:rPr>
          <w:rFonts w:ascii="HG丸ｺﾞｼｯｸM-PRO" w:eastAsia="HG丸ｺﾞｼｯｸM-PRO" w:hAnsi="HG丸ｺﾞｼｯｸM-PRO" w:cs="Times New Roman" w:hint="eastAsia"/>
          <w:bCs/>
          <w:kern w:val="2"/>
        </w:rPr>
        <w:t>不利益処分等の内容　令和</w:t>
      </w:r>
      <w:r w:rsidRPr="00A32C2B">
        <w:rPr>
          <w:rFonts w:ascii="HG丸ｺﾞｼｯｸM-PRO" w:eastAsia="HG丸ｺﾞｼｯｸM-PRO" w:hAnsi="HG丸ｺﾞｼｯｸM-PRO" w:cs="Times New Roman"/>
          <w:bCs/>
          <w:kern w:val="2"/>
        </w:rPr>
        <w:t>4</w:t>
      </w:r>
      <w:r w:rsidRPr="00A32C2B">
        <w:rPr>
          <w:rFonts w:ascii="HG丸ｺﾞｼｯｸM-PRO" w:eastAsia="HG丸ｺﾞｼｯｸM-PRO" w:hAnsi="HG丸ｺﾞｼｯｸM-PRO" w:cs="Times New Roman" w:hint="eastAsia"/>
          <w:bCs/>
          <w:kern w:val="2"/>
        </w:rPr>
        <w:t>年</w:t>
      </w:r>
      <w:r w:rsidRPr="00A32C2B">
        <w:rPr>
          <w:rFonts w:ascii="HG丸ｺﾞｼｯｸM-PRO" w:eastAsia="HG丸ｺﾞｼｯｸM-PRO" w:hAnsi="HG丸ｺﾞｼｯｸM-PRO" w:cs="Times New Roman"/>
          <w:bCs/>
          <w:kern w:val="2"/>
        </w:rPr>
        <w:t>2</w:t>
      </w:r>
      <w:r w:rsidRPr="00A32C2B">
        <w:rPr>
          <w:rFonts w:ascii="HG丸ｺﾞｼｯｸM-PRO" w:eastAsia="HG丸ｺﾞｼｯｸM-PRO" w:hAnsi="HG丸ｺﾞｼｯｸM-PRO" w:cs="Times New Roman" w:hint="eastAsia"/>
          <w:bCs/>
          <w:kern w:val="2"/>
        </w:rPr>
        <w:t>月</w:t>
      </w:r>
      <w:r w:rsidRPr="00A32C2B">
        <w:rPr>
          <w:rFonts w:ascii="HG丸ｺﾞｼｯｸM-PRO" w:eastAsia="HG丸ｺﾞｼｯｸM-PRO" w:hAnsi="HG丸ｺﾞｼｯｸM-PRO" w:cs="Times New Roman"/>
          <w:bCs/>
          <w:kern w:val="2"/>
        </w:rPr>
        <w:t>9</w:t>
      </w:r>
      <w:r w:rsidRPr="00A32C2B">
        <w:rPr>
          <w:rFonts w:ascii="HG丸ｺﾞｼｯｸM-PRO" w:eastAsia="HG丸ｺﾞｼｯｸM-PRO" w:hAnsi="HG丸ｺﾞｼｯｸM-PRO" w:cs="Times New Roman" w:hint="eastAsia"/>
          <w:bCs/>
          <w:kern w:val="2"/>
        </w:rPr>
        <w:t xml:space="preserve">日回収指示　</w:t>
      </w:r>
      <w:r w:rsidRPr="00A32C2B">
        <w:rPr>
          <w:rFonts w:ascii="HG丸ｺﾞｼｯｸM-PRO" w:eastAsia="HG丸ｺﾞｼｯｸM-PRO" w:hAnsi="HG丸ｺﾞｼｯｸM-PRO" w:cs="Times New Roman"/>
          <w:bCs/>
          <w:kern w:val="2"/>
        </w:rPr>
        <w:t>465CT(2,046.00kg)</w:t>
      </w:r>
    </w:p>
    <w:p w14:paraId="0F0B6C24" w14:textId="221F82D5" w:rsidR="00620A91" w:rsidRPr="00A32C2B" w:rsidRDefault="00A32C2B" w:rsidP="00A32C2B">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A32C2B">
        <w:rPr>
          <w:rFonts w:ascii="HG丸ｺﾞｼｯｸM-PRO" w:eastAsia="HG丸ｺﾞｼｯｸM-PRO" w:hAnsi="HG丸ｺﾞｼｯｸM-PRO" w:cs="Times New Roman" w:hint="eastAsia"/>
          <w:bCs/>
          <w:kern w:val="2"/>
        </w:rPr>
        <w:t>備考　輸入届出年月日：令和</w:t>
      </w:r>
      <w:r w:rsidRPr="00A32C2B">
        <w:rPr>
          <w:rFonts w:ascii="HG丸ｺﾞｼｯｸM-PRO" w:eastAsia="HG丸ｺﾞｼｯｸM-PRO" w:hAnsi="HG丸ｺﾞｼｯｸM-PRO" w:cs="Times New Roman"/>
          <w:bCs/>
          <w:kern w:val="2"/>
        </w:rPr>
        <w:t>4</w:t>
      </w:r>
      <w:r w:rsidRPr="00A32C2B">
        <w:rPr>
          <w:rFonts w:ascii="HG丸ｺﾞｼｯｸM-PRO" w:eastAsia="HG丸ｺﾞｼｯｸM-PRO" w:hAnsi="HG丸ｺﾞｼｯｸM-PRO" w:cs="Times New Roman" w:hint="eastAsia"/>
          <w:bCs/>
          <w:kern w:val="2"/>
        </w:rPr>
        <w:t>年</w:t>
      </w:r>
      <w:r w:rsidRPr="00A32C2B">
        <w:rPr>
          <w:rFonts w:ascii="HG丸ｺﾞｼｯｸM-PRO" w:eastAsia="HG丸ｺﾞｼｯｸM-PRO" w:hAnsi="HG丸ｺﾞｼｯｸM-PRO" w:cs="Times New Roman"/>
          <w:bCs/>
          <w:kern w:val="2"/>
        </w:rPr>
        <w:t>1</w:t>
      </w:r>
      <w:r w:rsidRPr="00A32C2B">
        <w:rPr>
          <w:rFonts w:ascii="HG丸ｺﾞｼｯｸM-PRO" w:eastAsia="HG丸ｺﾞｼｯｸM-PRO" w:hAnsi="HG丸ｺﾞｼｯｸM-PRO" w:cs="Times New Roman" w:hint="eastAsia"/>
          <w:bCs/>
          <w:kern w:val="2"/>
        </w:rPr>
        <w:t>月</w:t>
      </w:r>
      <w:r w:rsidRPr="00A32C2B">
        <w:rPr>
          <w:rFonts w:ascii="HG丸ｺﾞｼｯｸM-PRO" w:eastAsia="HG丸ｺﾞｼｯｸM-PRO" w:hAnsi="HG丸ｺﾞｼｯｸM-PRO" w:cs="Times New Roman"/>
          <w:bCs/>
          <w:kern w:val="2"/>
        </w:rPr>
        <w:t>24</w:t>
      </w:r>
      <w:r w:rsidRPr="00A32C2B">
        <w:rPr>
          <w:rFonts w:ascii="HG丸ｺﾞｼｯｸM-PRO" w:eastAsia="HG丸ｺﾞｼｯｸM-PRO" w:hAnsi="HG丸ｺﾞｼｯｸM-PRO" w:cs="Times New Roman" w:hint="eastAsia"/>
          <w:bCs/>
          <w:kern w:val="2"/>
        </w:rPr>
        <w:t>日</w:t>
      </w:r>
    </w:p>
    <w:p w14:paraId="44406317" w14:textId="77777777" w:rsidR="00620A91" w:rsidRPr="00620A91" w:rsidRDefault="00620A91" w:rsidP="00620A9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620A91">
        <w:rPr>
          <w:rFonts w:ascii="HG丸ｺﾞｼｯｸM-PRO" w:eastAsia="HG丸ｺﾞｼｯｸM-PRO" w:hAnsi="HG丸ｺﾞｼｯｸM-PRO" w:cs="Times New Roman" w:hint="eastAsia"/>
          <w:b/>
          <w:color w:val="FFC000"/>
          <w:kern w:val="2"/>
          <w:sz w:val="24"/>
          <w:szCs w:val="24"/>
        </w:rPr>
        <w:t>★その他関連ニュース★</w:t>
      </w:r>
    </w:p>
    <w:p w14:paraId="02B5C088" w14:textId="0E9E49A1" w:rsidR="00D0443C" w:rsidRDefault="00D0443C" w:rsidP="00D0443C">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0443C">
        <w:rPr>
          <w:rFonts w:ascii="HG丸ｺﾞｼｯｸM-PRO" w:eastAsia="HG丸ｺﾞｼｯｸM-PRO" w:hAnsi="HG丸ｺﾞｼｯｸM-PRO" w:cs="Times New Roman" w:hint="eastAsia"/>
          <w:b/>
          <w:kern w:val="2"/>
        </w:rPr>
        <w:t>【感染症情報】感染性胃腸炎が</w:t>
      </w:r>
      <w:r w:rsidRPr="00D0443C">
        <w:rPr>
          <w:rFonts w:ascii="HG丸ｺﾞｼｯｸM-PRO" w:eastAsia="HG丸ｺﾞｼｯｸM-PRO" w:hAnsi="HG丸ｺﾞｼｯｸM-PRO" w:cs="Times New Roman"/>
          <w:b/>
          <w:kern w:val="2"/>
        </w:rPr>
        <w:t>4</w:t>
      </w:r>
      <w:r w:rsidRPr="00D0443C">
        <w:rPr>
          <w:rFonts w:ascii="HG丸ｺﾞｼｯｸM-PRO" w:eastAsia="HG丸ｺﾞｼｯｸM-PRO" w:hAnsi="HG丸ｺﾞｼｯｸM-PRO" w:cs="Times New Roman" w:hint="eastAsia"/>
          <w:b/>
          <w:kern w:val="2"/>
        </w:rPr>
        <w:t>週連続で減少</w:t>
      </w:r>
      <w:r w:rsidRPr="00D0443C">
        <w:rPr>
          <w:rFonts w:ascii="HG丸ｺﾞｼｯｸM-PRO" w:eastAsia="HG丸ｺﾞｼｯｸM-PRO" w:hAnsi="HG丸ｺﾞｼｯｸM-PRO" w:cs="Times New Roman"/>
          <w:b/>
          <w:kern w:val="2"/>
        </w:rPr>
        <w:t xml:space="preserve"> - RS</w:t>
      </w:r>
      <w:r w:rsidRPr="00D0443C">
        <w:rPr>
          <w:rFonts w:ascii="HG丸ｺﾞｼｯｸM-PRO" w:eastAsia="HG丸ｺﾞｼｯｸM-PRO" w:hAnsi="HG丸ｺﾞｼｯｸM-PRO" w:cs="Times New Roman" w:hint="eastAsia"/>
          <w:b/>
          <w:kern w:val="2"/>
        </w:rPr>
        <w:t>ウイルスと</w:t>
      </w:r>
      <w:r w:rsidRPr="00D0443C">
        <w:rPr>
          <w:rFonts w:ascii="HG丸ｺﾞｼｯｸM-PRO" w:eastAsia="HG丸ｺﾞｼｯｸM-PRO" w:hAnsi="HG丸ｺﾞｼｯｸM-PRO" w:cs="Times New Roman"/>
          <w:b/>
          <w:kern w:val="2"/>
        </w:rPr>
        <w:t>A</w:t>
      </w:r>
      <w:r w:rsidRPr="00D0443C">
        <w:rPr>
          <w:rFonts w:ascii="HG丸ｺﾞｼｯｸM-PRO" w:eastAsia="HG丸ｺﾞｼｯｸM-PRO" w:hAnsi="HG丸ｺﾞｼｯｸM-PRO" w:cs="Times New Roman" w:hint="eastAsia"/>
          <w:b/>
          <w:kern w:val="2"/>
        </w:rPr>
        <w:t>群溶血性レンサ球菌咽頭炎も</w:t>
      </w:r>
      <w:r>
        <w:rPr>
          <w:rFonts w:ascii="HG丸ｺﾞｼｯｸM-PRO" w:eastAsia="HG丸ｺﾞｼｯｸM-PRO" w:hAnsi="HG丸ｺﾞｼｯｸM-PRO" w:cs="Times New Roman" w:hint="eastAsia"/>
          <w:b/>
          <w:kern w:val="2"/>
        </w:rPr>
        <w:t xml:space="preserve">　</w:t>
      </w:r>
      <w:r w:rsidRPr="00D0443C">
        <w:rPr>
          <w:rFonts w:ascii="HG丸ｺﾞｼｯｸM-PRO" w:eastAsia="HG丸ｺﾞｼｯｸM-PRO" w:hAnsi="HG丸ｺﾞｼｯｸM-PRO" w:cs="Times New Roman" w:hint="eastAsia"/>
          <w:b/>
          <w:kern w:val="2"/>
        </w:rPr>
        <w:t>3/2(水) 18:30配信</w:t>
      </w:r>
      <w:r>
        <w:rPr>
          <w:rFonts w:ascii="HG丸ｺﾞｼｯｸM-PRO" w:eastAsia="HG丸ｺﾞｼｯｸM-PRO" w:hAnsi="HG丸ｺﾞｼｯｸM-PRO" w:cs="Times New Roman" w:hint="eastAsia"/>
          <w:b/>
          <w:kern w:val="2"/>
        </w:rPr>
        <w:t xml:space="preserve">　</w:t>
      </w:r>
      <w:r w:rsidRPr="00D0443C">
        <w:rPr>
          <w:rFonts w:ascii="HG丸ｺﾞｼｯｸM-PRO" w:eastAsia="HG丸ｺﾞｼｯｸM-PRO" w:hAnsi="HG丸ｺﾞｼｯｸM-PRO" w:cs="Times New Roman" w:hint="eastAsia"/>
          <w:b/>
          <w:kern w:val="2"/>
        </w:rPr>
        <w:t>医療介護ＣＢニュース</w:t>
      </w:r>
    </w:p>
    <w:p w14:paraId="697B70CA" w14:textId="77A277C7" w:rsidR="00D0443C" w:rsidRPr="00D0443C" w:rsidRDefault="00D0443C" w:rsidP="00D0443C">
      <w:pPr>
        <w:spacing w:afterLines="50" w:after="180" w:line="0" w:lineRule="atLeast"/>
        <w:ind w:left="221" w:hangingChars="100" w:hanging="221"/>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1" w:history="1">
        <w:r w:rsidRPr="00D0443C">
          <w:rPr>
            <w:rStyle w:val="a3"/>
            <w:rFonts w:ascii="Times New Roman" w:eastAsia="HG丸ｺﾞｼｯｸM-PRO" w:hAnsi="Times New Roman" w:cs="Times New Roman"/>
            <w:bCs/>
            <w:kern w:val="2"/>
            <w:sz w:val="21"/>
            <w:szCs w:val="21"/>
          </w:rPr>
          <w:t>https://news.yahoo.co.jp/articles/2fdf310d663517b7fe970291161e3ebb6d714d43</w:t>
        </w:r>
      </w:hyperlink>
    </w:p>
    <w:p w14:paraId="6724E168" w14:textId="32DA7B37" w:rsidR="009A4D88" w:rsidRPr="009A4D88" w:rsidRDefault="009A4D88" w:rsidP="009A4D88">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A4D88">
        <w:rPr>
          <w:rFonts w:ascii="HG丸ｺﾞｼｯｸM-PRO" w:eastAsia="HG丸ｺﾞｼｯｸM-PRO" w:hAnsi="HG丸ｺﾞｼｯｸM-PRO" w:cs="Times New Roman"/>
          <w:b/>
          <w:kern w:val="2"/>
        </w:rPr>
        <w:t>IASR-logo</w:t>
      </w:r>
    </w:p>
    <w:p w14:paraId="0CE8474C" w14:textId="77777777" w:rsidR="009A4D88" w:rsidRPr="009A4D88" w:rsidRDefault="009A4D88" w:rsidP="009A4D88">
      <w:pPr>
        <w:spacing w:after="0" w:line="0" w:lineRule="atLeast"/>
        <w:ind w:leftChars="100" w:left="220"/>
        <w:rPr>
          <w:rFonts w:ascii="HG丸ｺﾞｼｯｸM-PRO" w:eastAsia="HG丸ｺﾞｼｯｸM-PRO" w:hAnsi="HG丸ｺﾞｼｯｸM-PRO" w:cs="Times New Roman"/>
          <w:b/>
          <w:kern w:val="2"/>
        </w:rPr>
      </w:pPr>
      <w:r w:rsidRPr="009A4D88">
        <w:rPr>
          <w:rFonts w:ascii="HG丸ｺﾞｼｯｸM-PRO" w:eastAsia="HG丸ｺﾞｼｯｸM-PRO" w:hAnsi="HG丸ｺﾞｼｯｸM-PRO" w:cs="Times New Roman"/>
          <w:b/>
          <w:kern w:val="2"/>
        </w:rPr>
        <w:t>2018</w:t>
      </w:r>
      <w:r w:rsidRPr="009A4D88">
        <w:rPr>
          <w:rFonts w:ascii="HG丸ｺﾞｼｯｸM-PRO" w:eastAsia="HG丸ｺﾞｼｯｸM-PRO" w:hAnsi="HG丸ｺﾞｼｯｸM-PRO" w:cs="Times New Roman" w:hint="eastAsia"/>
          <w:b/>
          <w:kern w:val="2"/>
        </w:rPr>
        <w:t>年に都内で発生した複数の細菌性赤痢集団感染事例</w:t>
      </w:r>
    </w:p>
    <w:p w14:paraId="4603F365" w14:textId="3510195E" w:rsidR="009A4D88" w:rsidRPr="009A4D88" w:rsidRDefault="009A4D88" w:rsidP="009A4D88">
      <w:pPr>
        <w:spacing w:after="0" w:line="0" w:lineRule="atLeast"/>
        <w:ind w:leftChars="100" w:left="220"/>
        <w:rPr>
          <w:rFonts w:ascii="HG丸ｺﾞｼｯｸM-PRO" w:eastAsia="HG丸ｺﾞｼｯｸM-PRO" w:hAnsi="HG丸ｺﾞｼｯｸM-PRO" w:cs="Times New Roman"/>
          <w:b/>
          <w:kern w:val="2"/>
        </w:rPr>
      </w:pPr>
      <w:r w:rsidRPr="009A4D88">
        <w:rPr>
          <w:rFonts w:ascii="HG丸ｺﾞｼｯｸM-PRO" w:eastAsia="HG丸ｺﾞｼｯｸM-PRO" w:hAnsi="HG丸ｺﾞｼｯｸM-PRO" w:cs="Times New Roman"/>
          <w:b/>
          <w:kern w:val="2"/>
        </w:rPr>
        <w:t>(IASR Vol. 43 p31-32: 2022</w:t>
      </w:r>
      <w:r w:rsidRPr="009A4D88">
        <w:rPr>
          <w:rFonts w:ascii="HG丸ｺﾞｼｯｸM-PRO" w:eastAsia="HG丸ｺﾞｼｯｸM-PRO" w:hAnsi="HG丸ｺﾞｼｯｸM-PRO" w:cs="Times New Roman" w:hint="eastAsia"/>
          <w:b/>
          <w:kern w:val="2"/>
        </w:rPr>
        <w:t>年</w:t>
      </w:r>
      <w:r w:rsidRPr="009A4D88">
        <w:rPr>
          <w:rFonts w:ascii="HG丸ｺﾞｼｯｸM-PRO" w:eastAsia="HG丸ｺﾞｼｯｸM-PRO" w:hAnsi="HG丸ｺﾞｼｯｸM-PRO" w:cs="Times New Roman"/>
          <w:b/>
          <w:kern w:val="2"/>
        </w:rPr>
        <w:t>2</w:t>
      </w:r>
      <w:r w:rsidRPr="009A4D88">
        <w:rPr>
          <w:rFonts w:ascii="HG丸ｺﾞｼｯｸM-PRO" w:eastAsia="HG丸ｺﾞｼｯｸM-PRO" w:hAnsi="HG丸ｺﾞｼｯｸM-PRO" w:cs="Times New Roman" w:hint="eastAsia"/>
          <w:b/>
          <w:kern w:val="2"/>
        </w:rPr>
        <w:t>月号</w:t>
      </w:r>
      <w:r w:rsidRPr="009A4D88">
        <w:rPr>
          <w:rFonts w:ascii="HG丸ｺﾞｼｯｸM-PRO" w:eastAsia="HG丸ｺﾞｼｯｸM-PRO" w:hAnsi="HG丸ｺﾞｼｯｸM-PRO" w:cs="Times New Roman"/>
          <w:b/>
          <w:kern w:val="2"/>
        </w:rPr>
        <w:t>)</w:t>
      </w:r>
      <w:r>
        <w:rPr>
          <w:rFonts w:ascii="HG丸ｺﾞｼｯｸM-PRO" w:eastAsia="HG丸ｺﾞｼｯｸM-PRO" w:hAnsi="HG丸ｺﾞｼｯｸM-PRO" w:cs="Times New Roman" w:hint="eastAsia"/>
          <w:b/>
          <w:kern w:val="2"/>
        </w:rPr>
        <w:t xml:space="preserve">　</w:t>
      </w:r>
      <w:r w:rsidRPr="009A4D88">
        <w:rPr>
          <w:rFonts w:ascii="HG丸ｺﾞｼｯｸM-PRO" w:eastAsia="HG丸ｺﾞｼｯｸM-PRO" w:hAnsi="HG丸ｺﾞｼｯｸM-PRO" w:cs="Times New Roman" w:hint="eastAsia"/>
          <w:b/>
          <w:color w:val="7030A0"/>
          <w:kern w:val="2"/>
        </w:rPr>
        <w:t>佐藤先生からいただいた情報です</w:t>
      </w:r>
    </w:p>
    <w:p w14:paraId="209D39CB" w14:textId="6151511F" w:rsidR="009A4D88" w:rsidRPr="009A4D88" w:rsidRDefault="009A4D88" w:rsidP="009A4D88">
      <w:pPr>
        <w:spacing w:afterLines="50" w:after="180" w:line="0" w:lineRule="atLeast"/>
        <w:ind w:left="221" w:hangingChars="100" w:hanging="221"/>
        <w:rPr>
          <w:rFonts w:ascii="Times New Roman" w:eastAsia="HG丸ｺﾞｼｯｸM-PRO" w:hAnsi="Times New Roman" w:cs="Times New Roman"/>
          <w:bCs/>
          <w:kern w:val="2"/>
          <w:sz w:val="20"/>
          <w:szCs w:val="20"/>
        </w:rPr>
      </w:pPr>
      <w:r>
        <w:rPr>
          <w:rFonts w:ascii="HG丸ｺﾞｼｯｸM-PRO" w:eastAsia="HG丸ｺﾞｼｯｸM-PRO" w:hAnsi="HG丸ｺﾞｼｯｸM-PRO" w:cs="Times New Roman" w:hint="eastAsia"/>
          <w:b/>
          <w:kern w:val="2"/>
        </w:rPr>
        <w:t xml:space="preserve">　</w:t>
      </w:r>
      <w:hyperlink r:id="rId122" w:history="1">
        <w:r w:rsidRPr="009A4D88">
          <w:rPr>
            <w:rStyle w:val="a3"/>
            <w:rFonts w:ascii="Times New Roman" w:eastAsia="HG丸ｺﾞｼｯｸM-PRO" w:hAnsi="Times New Roman" w:cs="Times New Roman"/>
            <w:bCs/>
            <w:kern w:val="2"/>
            <w:sz w:val="20"/>
            <w:szCs w:val="20"/>
          </w:rPr>
          <w:t>https://www.niid.go.jp/niid/ja/typhi-m/iasr-reference/2562-related-articles/related-articles-504/10978-504r03.html</w:t>
        </w:r>
      </w:hyperlink>
    </w:p>
    <w:p w14:paraId="16E034DF" w14:textId="37CA41A6" w:rsidR="009A4D88" w:rsidRPr="00586924" w:rsidRDefault="009A4D88" w:rsidP="009A4D88">
      <w:pPr>
        <w:spacing w:after="0" w:line="0" w:lineRule="atLeast"/>
        <w:ind w:left="221" w:hangingChars="100" w:hanging="221"/>
        <w:rPr>
          <w:rFonts w:ascii="HG丸ｺﾞｼｯｸM-PRO" w:eastAsia="HG丸ｺﾞｼｯｸM-PRO" w:hAnsi="HG丸ｺﾞｼｯｸM-PRO" w:cs="Times New Roman"/>
          <w:bCs/>
          <w:kern w:val="2"/>
        </w:rPr>
      </w:pPr>
      <w:r w:rsidRPr="009A4D88">
        <w:rPr>
          <w:rFonts w:ascii="HG丸ｺﾞｼｯｸM-PRO" w:eastAsia="HG丸ｺﾞｼｯｸM-PRO" w:hAnsi="HG丸ｺﾞｼｯｸM-PRO" w:cs="Times New Roman" w:hint="eastAsia"/>
          <w:b/>
          <w:kern w:val="2"/>
        </w:rPr>
        <w:t xml:space="preserve">　</w:t>
      </w:r>
      <w:r w:rsidRPr="00586924">
        <w:rPr>
          <w:rFonts w:ascii="HG丸ｺﾞｼｯｸM-PRO" w:eastAsia="HG丸ｺﾞｼｯｸM-PRO" w:hAnsi="HG丸ｺﾞｼｯｸM-PRO" w:cs="Times New Roman" w:hint="eastAsia"/>
          <w:bCs/>
          <w:kern w:val="2"/>
        </w:rPr>
        <w:t xml:space="preserve">　</w:t>
      </w:r>
      <w:r w:rsidRPr="00586924">
        <w:rPr>
          <w:rFonts w:ascii="HG丸ｺﾞｼｯｸM-PRO" w:eastAsia="HG丸ｺﾞｼｯｸM-PRO" w:hAnsi="HG丸ｺﾞｼｯｸM-PRO" w:cs="Times New Roman"/>
          <w:bCs/>
          <w:kern w:val="2"/>
        </w:rPr>
        <w:t>2018</w:t>
      </w:r>
      <w:r w:rsidRPr="00586924">
        <w:rPr>
          <w:rFonts w:ascii="HG丸ｺﾞｼｯｸM-PRO" w:eastAsia="HG丸ｺﾞｼｯｸM-PRO" w:hAnsi="HG丸ｺﾞｼｯｸM-PRO" w:cs="Times New Roman" w:hint="eastAsia"/>
          <w:bCs/>
          <w:kern w:val="2"/>
        </w:rPr>
        <w:t>年</w:t>
      </w:r>
      <w:r w:rsidRPr="00586924">
        <w:rPr>
          <w:rFonts w:ascii="HG丸ｺﾞｼｯｸM-PRO" w:eastAsia="HG丸ｺﾞｼｯｸM-PRO" w:hAnsi="HG丸ｺﾞｼｯｸM-PRO" w:cs="Times New Roman"/>
          <w:bCs/>
          <w:kern w:val="2"/>
        </w:rPr>
        <w:t>10</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12</w:t>
      </w:r>
      <w:r w:rsidRPr="00586924">
        <w:rPr>
          <w:rFonts w:ascii="HG丸ｺﾞｼｯｸM-PRO" w:eastAsia="HG丸ｺﾞｼｯｸM-PRO" w:hAnsi="HG丸ｺﾞｼｯｸM-PRO" w:cs="Times New Roman" w:hint="eastAsia"/>
          <w:bCs/>
          <w:kern w:val="2"/>
        </w:rPr>
        <w:t>月にかけて</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東京都内で赤痢菌による</w:t>
      </w:r>
      <w:r w:rsidRPr="00586924">
        <w:rPr>
          <w:rFonts w:ascii="HG丸ｺﾞｼｯｸM-PRO" w:eastAsia="HG丸ｺﾞｼｯｸM-PRO" w:hAnsi="HG丸ｺﾞｼｯｸM-PRO" w:cs="Times New Roman"/>
          <w:bCs/>
          <w:kern w:val="2"/>
        </w:rPr>
        <w:t>4</w:t>
      </w:r>
      <w:r w:rsidRPr="00586924">
        <w:rPr>
          <w:rFonts w:ascii="HG丸ｺﾞｼｯｸM-PRO" w:eastAsia="HG丸ｺﾞｼｯｸM-PRO" w:hAnsi="HG丸ｺﾞｼｯｸM-PRO" w:cs="Times New Roman" w:hint="eastAsia"/>
          <w:bCs/>
          <w:kern w:val="2"/>
        </w:rPr>
        <w:t>事例の集団感染事例が相次いで発生した。これらは比較的短期間に発生しており</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共通の感染源が疑われた。今回</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分離株を対象に分子疫学解析等を実施し</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関連性および細菌学的特徴を調査したので</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各事例の概要とともに報告する。</w:t>
      </w:r>
    </w:p>
    <w:p w14:paraId="5B294AA9" w14:textId="465AD367" w:rsidR="00586924" w:rsidRDefault="009A4D88" w:rsidP="009A4D88">
      <w:pPr>
        <w:spacing w:after="0" w:line="0" w:lineRule="atLeast"/>
        <w:ind w:leftChars="100" w:left="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hint="eastAsia"/>
          <w:bCs/>
          <w:kern w:val="2"/>
        </w:rPr>
        <w:t>事例</w:t>
      </w:r>
      <w:r w:rsidRPr="00586924">
        <w:rPr>
          <w:rFonts w:ascii="HG丸ｺﾞｼｯｸM-PRO" w:eastAsia="HG丸ｺﾞｼｯｸM-PRO" w:hAnsi="HG丸ｺﾞｼｯｸM-PRO" w:cs="Times New Roman"/>
          <w:bCs/>
          <w:kern w:val="2"/>
        </w:rPr>
        <w:t>1:</w:t>
      </w:r>
    </w:p>
    <w:p w14:paraId="1E36CAC3" w14:textId="45D36DD4" w:rsidR="009A4D88" w:rsidRPr="00586924" w:rsidRDefault="009A4D88" w:rsidP="00586924">
      <w:pPr>
        <w:spacing w:after="0" w:line="0" w:lineRule="atLeast"/>
        <w:ind w:leftChars="100" w:left="220" w:firstLineChars="100" w:firstLine="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bCs/>
          <w:kern w:val="2"/>
        </w:rPr>
        <w:t>2018</w:t>
      </w:r>
      <w:r w:rsidRPr="00586924">
        <w:rPr>
          <w:rFonts w:ascii="HG丸ｺﾞｼｯｸM-PRO" w:eastAsia="HG丸ｺﾞｼｯｸM-PRO" w:hAnsi="HG丸ｺﾞｼｯｸM-PRO" w:cs="Times New Roman" w:hint="eastAsia"/>
          <w:bCs/>
          <w:kern w:val="2"/>
        </w:rPr>
        <w:t>年</w:t>
      </w:r>
      <w:r w:rsidRPr="00586924">
        <w:rPr>
          <w:rFonts w:ascii="HG丸ｺﾞｼｯｸM-PRO" w:eastAsia="HG丸ｺﾞｼｯｸM-PRO" w:hAnsi="HG丸ｺﾞｼｯｸM-PRO" w:cs="Times New Roman"/>
          <w:bCs/>
          <w:kern w:val="2"/>
        </w:rPr>
        <w:t>10</w:t>
      </w:r>
      <w:r w:rsidRPr="00586924">
        <w:rPr>
          <w:rFonts w:ascii="HG丸ｺﾞｼｯｸM-PRO" w:eastAsia="HG丸ｺﾞｼｯｸM-PRO" w:hAnsi="HG丸ｺﾞｼｯｸM-PRO" w:cs="Times New Roman" w:hint="eastAsia"/>
          <w:bCs/>
          <w:kern w:val="2"/>
        </w:rPr>
        <w:t>月</w:t>
      </w:r>
      <w:r w:rsidRPr="00586924">
        <w:rPr>
          <w:rFonts w:ascii="HG丸ｺﾞｼｯｸM-PRO" w:eastAsia="HG丸ｺﾞｼｯｸM-PRO" w:hAnsi="HG丸ｺﾞｼｯｸM-PRO" w:cs="Times New Roman"/>
          <w:bCs/>
          <w:kern w:val="2"/>
        </w:rPr>
        <w:t>12</w:t>
      </w:r>
      <w:r w:rsidRPr="00586924">
        <w:rPr>
          <w:rFonts w:ascii="HG丸ｺﾞｼｯｸM-PRO" w:eastAsia="HG丸ｺﾞｼｯｸM-PRO" w:hAnsi="HG丸ｺﾞｼｯｸM-PRO" w:cs="Times New Roman" w:hint="eastAsia"/>
          <w:bCs/>
          <w:kern w:val="2"/>
        </w:rPr>
        <w:t>日～</w:t>
      </w:r>
      <w:r w:rsidRPr="00586924">
        <w:rPr>
          <w:rFonts w:ascii="HG丸ｺﾞｼｯｸM-PRO" w:eastAsia="HG丸ｺﾞｼｯｸM-PRO" w:hAnsi="HG丸ｺﾞｼｯｸM-PRO" w:cs="Times New Roman"/>
          <w:bCs/>
          <w:kern w:val="2"/>
        </w:rPr>
        <w:t>11</w:t>
      </w:r>
      <w:r w:rsidRPr="00586924">
        <w:rPr>
          <w:rFonts w:ascii="HG丸ｺﾞｼｯｸM-PRO" w:eastAsia="HG丸ｺﾞｼｯｸM-PRO" w:hAnsi="HG丸ｺﾞｼｯｸM-PRO" w:cs="Times New Roman" w:hint="eastAsia"/>
          <w:bCs/>
          <w:kern w:val="2"/>
        </w:rPr>
        <w:t>月</w:t>
      </w:r>
      <w:r w:rsidRPr="00586924">
        <w:rPr>
          <w:rFonts w:ascii="HG丸ｺﾞｼｯｸM-PRO" w:eastAsia="HG丸ｺﾞｼｯｸM-PRO" w:hAnsi="HG丸ｺﾞｼｯｸM-PRO" w:cs="Times New Roman"/>
          <w:bCs/>
          <w:kern w:val="2"/>
        </w:rPr>
        <w:t>4</w:t>
      </w:r>
      <w:r w:rsidRPr="00586924">
        <w:rPr>
          <w:rFonts w:ascii="HG丸ｺﾞｼｯｸM-PRO" w:eastAsia="HG丸ｺﾞｼｯｸM-PRO" w:hAnsi="HG丸ｺﾞｼｯｸM-PRO" w:cs="Times New Roman" w:hint="eastAsia"/>
          <w:bCs/>
          <w:kern w:val="2"/>
        </w:rPr>
        <w:t>日にかけて</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都内</w:t>
      </w:r>
      <w:r w:rsidRPr="00586924">
        <w:rPr>
          <w:rFonts w:ascii="HG丸ｺﾞｼｯｸM-PRO" w:eastAsia="HG丸ｺﾞｼｯｸM-PRO" w:hAnsi="HG丸ｺﾞｼｯｸM-PRO" w:cs="Times New Roman"/>
          <w:bCs/>
          <w:kern w:val="2"/>
        </w:rPr>
        <w:t>A</w:t>
      </w:r>
      <w:r w:rsidRPr="00586924">
        <w:rPr>
          <w:rFonts w:ascii="HG丸ｺﾞｼｯｸM-PRO" w:eastAsia="HG丸ｺﾞｼｯｸM-PRO" w:hAnsi="HG丸ｺﾞｼｯｸM-PRO" w:cs="Times New Roman" w:hint="eastAsia"/>
          <w:bCs/>
          <w:kern w:val="2"/>
        </w:rPr>
        <w:t>保育園の園児</w:t>
      </w:r>
      <w:r w:rsidRPr="00586924">
        <w:rPr>
          <w:rFonts w:ascii="HG丸ｺﾞｼｯｸM-PRO" w:eastAsia="HG丸ｺﾞｼｯｸM-PRO" w:hAnsi="HG丸ｺﾞｼｯｸM-PRO" w:cs="Times New Roman"/>
          <w:bCs/>
          <w:kern w:val="2"/>
        </w:rPr>
        <w:t>28</w:t>
      </w:r>
      <w:r w:rsidRPr="00586924">
        <w:rPr>
          <w:rFonts w:ascii="HG丸ｺﾞｼｯｸM-PRO" w:eastAsia="HG丸ｺﾞｼｯｸM-PRO" w:hAnsi="HG丸ｺﾞｼｯｸM-PRO" w:cs="Times New Roman" w:hint="eastAsia"/>
          <w:bCs/>
          <w:kern w:val="2"/>
        </w:rPr>
        <w:t>名</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職員</w:t>
      </w:r>
      <w:r w:rsidRPr="00586924">
        <w:rPr>
          <w:rFonts w:ascii="HG丸ｺﾞｼｯｸM-PRO" w:eastAsia="HG丸ｺﾞｼｯｸM-PRO" w:hAnsi="HG丸ｺﾞｼｯｸM-PRO" w:cs="Times New Roman"/>
          <w:bCs/>
          <w:kern w:val="2"/>
        </w:rPr>
        <w:t>4</w:t>
      </w:r>
      <w:r w:rsidRPr="00586924">
        <w:rPr>
          <w:rFonts w:ascii="HG丸ｺﾞｼｯｸM-PRO" w:eastAsia="HG丸ｺﾞｼｯｸM-PRO" w:hAnsi="HG丸ｺﾞｼｯｸM-PRO" w:cs="Times New Roman" w:hint="eastAsia"/>
          <w:bCs/>
          <w:kern w:val="2"/>
        </w:rPr>
        <w:t>名</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園児家族</w:t>
      </w:r>
      <w:r w:rsidRPr="00586924">
        <w:rPr>
          <w:rFonts w:ascii="HG丸ｺﾞｼｯｸM-PRO" w:eastAsia="HG丸ｺﾞｼｯｸM-PRO" w:hAnsi="HG丸ｺﾞｼｯｸM-PRO" w:cs="Times New Roman"/>
          <w:bCs/>
          <w:kern w:val="2"/>
        </w:rPr>
        <w:t>4</w:t>
      </w:r>
      <w:r w:rsidRPr="00586924">
        <w:rPr>
          <w:rFonts w:ascii="HG丸ｺﾞｼｯｸM-PRO" w:eastAsia="HG丸ｺﾞｼｯｸM-PRO" w:hAnsi="HG丸ｺﾞｼｯｸM-PRO" w:cs="Times New Roman" w:hint="eastAsia"/>
          <w:bCs/>
          <w:kern w:val="2"/>
        </w:rPr>
        <w:t>名の計</w:t>
      </w:r>
      <w:r w:rsidRPr="00586924">
        <w:rPr>
          <w:rFonts w:ascii="HG丸ｺﾞｼｯｸM-PRO" w:eastAsia="HG丸ｺﾞｼｯｸM-PRO" w:hAnsi="HG丸ｺﾞｼｯｸM-PRO" w:cs="Times New Roman"/>
          <w:bCs/>
          <w:kern w:val="2"/>
        </w:rPr>
        <w:t>36</w:t>
      </w:r>
      <w:r w:rsidRPr="00586924">
        <w:rPr>
          <w:rFonts w:ascii="HG丸ｺﾞｼｯｸM-PRO" w:eastAsia="HG丸ｺﾞｼｯｸM-PRO" w:hAnsi="HG丸ｺﾞｼｯｸM-PRO" w:cs="Times New Roman" w:hint="eastAsia"/>
          <w:bCs/>
          <w:kern w:val="2"/>
        </w:rPr>
        <w:t>名から赤痢菌が検出された。</w:t>
      </w:r>
      <w:r w:rsidRPr="00586924">
        <w:rPr>
          <w:rFonts w:ascii="HG丸ｺﾞｼｯｸM-PRO" w:eastAsia="HG丸ｺﾞｼｯｸM-PRO" w:hAnsi="HG丸ｺﾞｼｯｸM-PRO" w:cs="Times New Roman"/>
          <w:bCs/>
          <w:kern w:val="2"/>
        </w:rPr>
        <w:t>A</w:t>
      </w:r>
      <w:r w:rsidRPr="00586924">
        <w:rPr>
          <w:rFonts w:ascii="HG丸ｺﾞｼｯｸM-PRO" w:eastAsia="HG丸ｺﾞｼｯｸM-PRO" w:hAnsi="HG丸ｺﾞｼｯｸM-PRO" w:cs="Times New Roman" w:hint="eastAsia"/>
          <w:bCs/>
          <w:kern w:val="2"/>
        </w:rPr>
        <w:t>保育園の</w:t>
      </w:r>
      <w:r w:rsidRPr="00586924">
        <w:rPr>
          <w:rFonts w:ascii="HG丸ｺﾞｼｯｸM-PRO" w:eastAsia="HG丸ｺﾞｼｯｸM-PRO" w:hAnsi="HG丸ｺﾞｼｯｸM-PRO" w:cs="Times New Roman"/>
          <w:bCs/>
          <w:kern w:val="2"/>
        </w:rPr>
        <w:t>0</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5</w:t>
      </w:r>
      <w:r w:rsidRPr="00586924">
        <w:rPr>
          <w:rFonts w:ascii="HG丸ｺﾞｼｯｸM-PRO" w:eastAsia="HG丸ｺﾞｼｯｸM-PRO" w:hAnsi="HG丸ｺﾞｼｯｸM-PRO" w:cs="Times New Roman" w:hint="eastAsia"/>
          <w:bCs/>
          <w:kern w:val="2"/>
        </w:rPr>
        <w:t>歳児クラスのうち</w:t>
      </w:r>
      <w:r w:rsidRPr="00586924">
        <w:rPr>
          <w:rFonts w:ascii="HG丸ｺﾞｼｯｸM-PRO" w:eastAsia="HG丸ｺﾞｼｯｸM-PRO" w:hAnsi="HG丸ｺﾞｼｯｸM-PRO" w:cs="Times New Roman"/>
          <w:bCs/>
          <w:kern w:val="2"/>
        </w:rPr>
        <w:t>, 3</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4</w:t>
      </w:r>
      <w:r w:rsidRPr="00586924">
        <w:rPr>
          <w:rFonts w:ascii="HG丸ｺﾞｼｯｸM-PRO" w:eastAsia="HG丸ｺﾞｼｯｸM-PRO" w:hAnsi="HG丸ｺﾞｼｯｸM-PRO" w:cs="Times New Roman" w:hint="eastAsia"/>
          <w:bCs/>
          <w:kern w:val="2"/>
        </w:rPr>
        <w:t>歳児クラスに症例が集中していることや</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検食の細菌検査の結果等から</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食中毒は否定された。管轄保健</w:t>
      </w:r>
      <w:r w:rsidRPr="00586924">
        <w:rPr>
          <w:rFonts w:ascii="HG丸ｺﾞｼｯｸM-PRO" w:eastAsia="HG丸ｺﾞｼｯｸM-PRO" w:hAnsi="HG丸ｺﾞｼｯｸM-PRO" w:cs="Times New Roman" w:hint="eastAsia"/>
          <w:bCs/>
          <w:kern w:val="2"/>
        </w:rPr>
        <w:lastRenderedPageBreak/>
        <w:t>所および都内医療機関より</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本事例関連の赤痢菌</w:t>
      </w:r>
      <w:r w:rsidRPr="00586924">
        <w:rPr>
          <w:rFonts w:ascii="HG丸ｺﾞｼｯｸM-PRO" w:eastAsia="HG丸ｺﾞｼｯｸM-PRO" w:hAnsi="HG丸ｺﾞｼｯｸM-PRO" w:cs="Times New Roman"/>
          <w:bCs/>
          <w:kern w:val="2"/>
        </w:rPr>
        <w:t>36</w:t>
      </w:r>
      <w:r w:rsidRPr="00586924">
        <w:rPr>
          <w:rFonts w:ascii="HG丸ｺﾞｼｯｸM-PRO" w:eastAsia="HG丸ｺﾞｼｯｸM-PRO" w:hAnsi="HG丸ｺﾞｼｯｸM-PRO" w:cs="Times New Roman" w:hint="eastAsia"/>
          <w:bCs/>
          <w:kern w:val="2"/>
        </w:rPr>
        <w:t>株が当センターに搬入され</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菌株の解析を行った（表）。検出菌株の菌種はすべて</w:t>
      </w:r>
      <w:r w:rsidRPr="00586924">
        <w:rPr>
          <w:rFonts w:ascii="HG丸ｺﾞｼｯｸM-PRO" w:eastAsia="HG丸ｺﾞｼｯｸM-PRO" w:hAnsi="HG丸ｺﾞｼｯｸM-PRO" w:cs="Times New Roman"/>
          <w:bCs/>
          <w:kern w:val="2"/>
        </w:rPr>
        <w:t xml:space="preserve">Shigella </w:t>
      </w:r>
      <w:proofErr w:type="spellStart"/>
      <w:r w:rsidRPr="00586924">
        <w:rPr>
          <w:rFonts w:ascii="HG丸ｺﾞｼｯｸM-PRO" w:eastAsia="HG丸ｺﾞｼｯｸM-PRO" w:hAnsi="HG丸ｺﾞｼｯｸM-PRO" w:cs="Times New Roman"/>
          <w:bCs/>
          <w:kern w:val="2"/>
        </w:rPr>
        <w:t>sonnei</w:t>
      </w:r>
      <w:proofErr w:type="spellEnd"/>
      <w:r w:rsidRPr="00586924">
        <w:rPr>
          <w:rFonts w:ascii="HG丸ｺﾞｼｯｸM-PRO" w:eastAsia="HG丸ｺﾞｼｯｸM-PRO" w:hAnsi="HG丸ｺﾞｼｯｸM-PRO" w:cs="Times New Roman" w:hint="eastAsia"/>
          <w:bCs/>
          <w:kern w:val="2"/>
        </w:rPr>
        <w:t>で</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テトラサイクリン（</w:t>
      </w:r>
      <w:r w:rsidRPr="00586924">
        <w:rPr>
          <w:rFonts w:ascii="HG丸ｺﾞｼｯｸM-PRO" w:eastAsia="HG丸ｺﾞｼｯｸM-PRO" w:hAnsi="HG丸ｺﾞｼｯｸM-PRO" w:cs="Times New Roman"/>
          <w:bCs/>
          <w:kern w:val="2"/>
        </w:rPr>
        <w:t>TC</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ストレプトマイシン（</w:t>
      </w:r>
      <w:r w:rsidRPr="00586924">
        <w:rPr>
          <w:rFonts w:ascii="HG丸ｺﾞｼｯｸM-PRO" w:eastAsia="HG丸ｺﾞｼｯｸM-PRO" w:hAnsi="HG丸ｺﾞｼｯｸM-PRO" w:cs="Times New Roman"/>
          <w:bCs/>
          <w:kern w:val="2"/>
        </w:rPr>
        <w:t>SM</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アンピシリン（</w:t>
      </w:r>
      <w:r w:rsidRPr="00586924">
        <w:rPr>
          <w:rFonts w:ascii="HG丸ｺﾞｼｯｸM-PRO" w:eastAsia="HG丸ｺﾞｼｯｸM-PRO" w:hAnsi="HG丸ｺﾞｼｯｸM-PRO" w:cs="Times New Roman"/>
          <w:bCs/>
          <w:kern w:val="2"/>
        </w:rPr>
        <w:t>ABPC</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スルファメトキサゾール・トリメトプリム合剤（</w:t>
      </w:r>
      <w:r w:rsidRPr="00586924">
        <w:rPr>
          <w:rFonts w:ascii="HG丸ｺﾞｼｯｸM-PRO" w:eastAsia="HG丸ｺﾞｼｯｸM-PRO" w:hAnsi="HG丸ｺﾞｼｯｸM-PRO" w:cs="Times New Roman"/>
          <w:bCs/>
          <w:kern w:val="2"/>
        </w:rPr>
        <w:t>ST</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ナリジクス酸（</w:t>
      </w:r>
      <w:r w:rsidRPr="00586924">
        <w:rPr>
          <w:rFonts w:ascii="HG丸ｺﾞｼｯｸM-PRO" w:eastAsia="HG丸ｺﾞｼｯｸM-PRO" w:hAnsi="HG丸ｺﾞｼｯｸM-PRO" w:cs="Times New Roman"/>
          <w:bCs/>
          <w:kern w:val="2"/>
        </w:rPr>
        <w:t>NA</w:t>
      </w:r>
      <w:r w:rsidRPr="00586924">
        <w:rPr>
          <w:rFonts w:ascii="HG丸ｺﾞｼｯｸM-PRO" w:eastAsia="HG丸ｺﾞｼｯｸM-PRO" w:hAnsi="HG丸ｺﾞｼｯｸM-PRO" w:cs="Times New Roman" w:hint="eastAsia"/>
          <w:bCs/>
          <w:kern w:val="2"/>
        </w:rPr>
        <w:t>）の</w:t>
      </w:r>
      <w:r w:rsidRPr="00586924">
        <w:rPr>
          <w:rFonts w:ascii="HG丸ｺﾞｼｯｸM-PRO" w:eastAsia="HG丸ｺﾞｼｯｸM-PRO" w:hAnsi="HG丸ｺﾞｼｯｸM-PRO" w:cs="Times New Roman"/>
          <w:bCs/>
          <w:kern w:val="2"/>
        </w:rPr>
        <w:t>5</w:t>
      </w:r>
      <w:r w:rsidRPr="00586924">
        <w:rPr>
          <w:rFonts w:ascii="HG丸ｺﾞｼｯｸM-PRO" w:eastAsia="HG丸ｺﾞｼｯｸM-PRO" w:hAnsi="HG丸ｺﾞｼｯｸM-PRO" w:cs="Times New Roman" w:hint="eastAsia"/>
          <w:bCs/>
          <w:kern w:val="2"/>
        </w:rPr>
        <w:t>剤に耐性を示した。初発患者の園児は発症の約</w:t>
      </w:r>
      <w:r w:rsidRPr="00586924">
        <w:rPr>
          <w:rFonts w:ascii="HG丸ｺﾞｼｯｸM-PRO" w:eastAsia="HG丸ｺﾞｼｯｸM-PRO" w:hAnsi="HG丸ｺﾞｼｯｸM-PRO" w:cs="Times New Roman"/>
          <w:bCs/>
          <w:kern w:val="2"/>
        </w:rPr>
        <w:t>1</w:t>
      </w:r>
      <w:r w:rsidRPr="00586924">
        <w:rPr>
          <w:rFonts w:ascii="HG丸ｺﾞｼｯｸM-PRO" w:eastAsia="HG丸ｺﾞｼｯｸM-PRO" w:hAnsi="HG丸ｺﾞｼｯｸM-PRO" w:cs="Times New Roman" w:hint="eastAsia"/>
          <w:bCs/>
          <w:kern w:val="2"/>
        </w:rPr>
        <w:t>カ月前に米国ハワイ州に渡航していた。同時期にハワイ渡航者関連の細菌性赤痢感染事例が発生しており</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ハワイからの感染の可能性も考えられた。しかし</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菌株の薬剤耐性パターンおよびパルスフィールドゲル電気泳動（</w:t>
      </w:r>
      <w:r w:rsidRPr="00586924">
        <w:rPr>
          <w:rFonts w:ascii="HG丸ｺﾞｼｯｸM-PRO" w:eastAsia="HG丸ｺﾞｼｯｸM-PRO" w:hAnsi="HG丸ｺﾞｼｯｸM-PRO" w:cs="Times New Roman"/>
          <w:bCs/>
          <w:kern w:val="2"/>
        </w:rPr>
        <w:t>PFGE</w:t>
      </w:r>
      <w:r w:rsidRPr="00586924">
        <w:rPr>
          <w:rFonts w:ascii="HG丸ｺﾞｼｯｸM-PRO" w:eastAsia="HG丸ｺﾞｼｯｸM-PRO" w:hAnsi="HG丸ｺﾞｼｯｸM-PRO" w:cs="Times New Roman" w:hint="eastAsia"/>
          <w:bCs/>
          <w:kern w:val="2"/>
        </w:rPr>
        <w:t>）パターン</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反復配列多型解析（</w:t>
      </w:r>
      <w:r w:rsidRPr="00586924">
        <w:rPr>
          <w:rFonts w:ascii="HG丸ｺﾞｼｯｸM-PRO" w:eastAsia="HG丸ｺﾞｼｯｸM-PRO" w:hAnsi="HG丸ｺﾞｼｯｸM-PRO" w:cs="Times New Roman"/>
          <w:bCs/>
          <w:kern w:val="2"/>
        </w:rPr>
        <w:t>MLVA</w:t>
      </w:r>
      <w:r w:rsidRPr="00586924">
        <w:rPr>
          <w:rFonts w:ascii="HG丸ｺﾞｼｯｸM-PRO" w:eastAsia="HG丸ｺﾞｼｯｸM-PRO" w:hAnsi="HG丸ｺﾞｼｯｸM-PRO" w:cs="Times New Roman" w:hint="eastAsia"/>
          <w:bCs/>
          <w:kern w:val="2"/>
        </w:rPr>
        <w:t>）型は一致しなかった。</w:t>
      </w:r>
    </w:p>
    <w:p w14:paraId="69DCE961" w14:textId="15A71845" w:rsidR="00586924" w:rsidRDefault="009A4D88" w:rsidP="009A4D88">
      <w:pPr>
        <w:spacing w:after="0" w:line="0" w:lineRule="atLeast"/>
        <w:ind w:leftChars="100" w:left="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hint="eastAsia"/>
          <w:bCs/>
          <w:kern w:val="2"/>
        </w:rPr>
        <w:t>事例</w:t>
      </w:r>
      <w:r w:rsidRPr="00586924">
        <w:rPr>
          <w:rFonts w:ascii="HG丸ｺﾞｼｯｸM-PRO" w:eastAsia="HG丸ｺﾞｼｯｸM-PRO" w:hAnsi="HG丸ｺﾞｼｯｸM-PRO" w:cs="Times New Roman"/>
          <w:bCs/>
          <w:kern w:val="2"/>
        </w:rPr>
        <w:t>2:</w:t>
      </w:r>
    </w:p>
    <w:p w14:paraId="172B8C73" w14:textId="5A221DC5" w:rsidR="009A4D88" w:rsidRPr="00586924" w:rsidRDefault="009A4D88" w:rsidP="00586924">
      <w:pPr>
        <w:spacing w:after="0" w:line="0" w:lineRule="atLeast"/>
        <w:ind w:leftChars="100" w:left="220" w:firstLineChars="100" w:firstLine="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bCs/>
          <w:kern w:val="2"/>
        </w:rPr>
        <w:t>2018</w:t>
      </w:r>
      <w:r w:rsidRPr="00586924">
        <w:rPr>
          <w:rFonts w:ascii="HG丸ｺﾞｼｯｸM-PRO" w:eastAsia="HG丸ｺﾞｼｯｸM-PRO" w:hAnsi="HG丸ｺﾞｼｯｸM-PRO" w:cs="Times New Roman" w:hint="eastAsia"/>
          <w:bCs/>
          <w:kern w:val="2"/>
        </w:rPr>
        <w:t>年</w:t>
      </w:r>
      <w:r w:rsidRPr="00586924">
        <w:rPr>
          <w:rFonts w:ascii="HG丸ｺﾞｼｯｸM-PRO" w:eastAsia="HG丸ｺﾞｼｯｸM-PRO" w:hAnsi="HG丸ｺﾞｼｯｸM-PRO" w:cs="Times New Roman"/>
          <w:bCs/>
          <w:kern w:val="2"/>
        </w:rPr>
        <w:t>11</w:t>
      </w:r>
      <w:r w:rsidRPr="00586924">
        <w:rPr>
          <w:rFonts w:ascii="HG丸ｺﾞｼｯｸM-PRO" w:eastAsia="HG丸ｺﾞｼｯｸM-PRO" w:hAnsi="HG丸ｺﾞｼｯｸM-PRO" w:cs="Times New Roman" w:hint="eastAsia"/>
          <w:bCs/>
          <w:kern w:val="2"/>
        </w:rPr>
        <w:t>月</w:t>
      </w:r>
      <w:r w:rsidRPr="00586924">
        <w:rPr>
          <w:rFonts w:ascii="HG丸ｺﾞｼｯｸM-PRO" w:eastAsia="HG丸ｺﾞｼｯｸM-PRO" w:hAnsi="HG丸ｺﾞｼｯｸM-PRO" w:cs="Times New Roman"/>
          <w:bCs/>
          <w:kern w:val="2"/>
        </w:rPr>
        <w:t>26</w:t>
      </w:r>
      <w:r w:rsidRPr="00586924">
        <w:rPr>
          <w:rFonts w:ascii="HG丸ｺﾞｼｯｸM-PRO" w:eastAsia="HG丸ｺﾞｼｯｸM-PRO" w:hAnsi="HG丸ｺﾞｼｯｸM-PRO" w:cs="Times New Roman" w:hint="eastAsia"/>
          <w:bCs/>
          <w:kern w:val="2"/>
        </w:rPr>
        <w:t>日に初発患者の発生届が都内管轄保健所に提出され</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その後</w:t>
      </w:r>
      <w:r w:rsidRPr="00586924">
        <w:rPr>
          <w:rFonts w:ascii="HG丸ｺﾞｼｯｸM-PRO" w:eastAsia="HG丸ｺﾞｼｯｸM-PRO" w:hAnsi="HG丸ｺﾞｼｯｸM-PRO" w:cs="Times New Roman"/>
          <w:bCs/>
          <w:kern w:val="2"/>
        </w:rPr>
        <w:t>, 11</w:t>
      </w:r>
      <w:r w:rsidRPr="00586924">
        <w:rPr>
          <w:rFonts w:ascii="HG丸ｺﾞｼｯｸM-PRO" w:eastAsia="HG丸ｺﾞｼｯｸM-PRO" w:hAnsi="HG丸ｺﾞｼｯｸM-PRO" w:cs="Times New Roman" w:hint="eastAsia"/>
          <w:bCs/>
          <w:kern w:val="2"/>
        </w:rPr>
        <w:t>月</w:t>
      </w:r>
      <w:r w:rsidRPr="00586924">
        <w:rPr>
          <w:rFonts w:ascii="HG丸ｺﾞｼｯｸM-PRO" w:eastAsia="HG丸ｺﾞｼｯｸM-PRO" w:hAnsi="HG丸ｺﾞｼｯｸM-PRO" w:cs="Times New Roman"/>
          <w:bCs/>
          <w:kern w:val="2"/>
        </w:rPr>
        <w:t>29</w:t>
      </w:r>
      <w:r w:rsidRPr="00586924">
        <w:rPr>
          <w:rFonts w:ascii="HG丸ｺﾞｼｯｸM-PRO" w:eastAsia="HG丸ｺﾞｼｯｸM-PRO" w:hAnsi="HG丸ｺﾞｼｯｸM-PRO" w:cs="Times New Roman" w:hint="eastAsia"/>
          <w:bCs/>
          <w:kern w:val="2"/>
        </w:rPr>
        <w:t>日～</w:t>
      </w:r>
      <w:r w:rsidRPr="00586924">
        <w:rPr>
          <w:rFonts w:ascii="HG丸ｺﾞｼｯｸM-PRO" w:eastAsia="HG丸ｺﾞｼｯｸM-PRO" w:hAnsi="HG丸ｺﾞｼｯｸM-PRO" w:cs="Times New Roman"/>
          <w:bCs/>
          <w:kern w:val="2"/>
        </w:rPr>
        <w:t>12</w:t>
      </w:r>
      <w:r w:rsidRPr="00586924">
        <w:rPr>
          <w:rFonts w:ascii="HG丸ｺﾞｼｯｸM-PRO" w:eastAsia="HG丸ｺﾞｼｯｸM-PRO" w:hAnsi="HG丸ｺﾞｼｯｸM-PRO" w:cs="Times New Roman" w:hint="eastAsia"/>
          <w:bCs/>
          <w:kern w:val="2"/>
        </w:rPr>
        <w:t>月</w:t>
      </w:r>
      <w:r w:rsidRPr="00586924">
        <w:rPr>
          <w:rFonts w:ascii="HG丸ｺﾞｼｯｸM-PRO" w:eastAsia="HG丸ｺﾞｼｯｸM-PRO" w:hAnsi="HG丸ｺﾞｼｯｸM-PRO" w:cs="Times New Roman"/>
          <w:bCs/>
          <w:kern w:val="2"/>
        </w:rPr>
        <w:t>4</w:t>
      </w:r>
      <w:r w:rsidRPr="00586924">
        <w:rPr>
          <w:rFonts w:ascii="HG丸ｺﾞｼｯｸM-PRO" w:eastAsia="HG丸ｺﾞｼｯｸM-PRO" w:hAnsi="HG丸ｺﾞｼｯｸM-PRO" w:cs="Times New Roman" w:hint="eastAsia"/>
          <w:bCs/>
          <w:kern w:val="2"/>
        </w:rPr>
        <w:t>日および翌（</w:t>
      </w:r>
      <w:r w:rsidRPr="00586924">
        <w:rPr>
          <w:rFonts w:ascii="HG丸ｺﾞｼｯｸM-PRO" w:eastAsia="HG丸ｺﾞｼｯｸM-PRO" w:hAnsi="HG丸ｺﾞｼｯｸM-PRO" w:cs="Times New Roman"/>
          <w:bCs/>
          <w:kern w:val="2"/>
        </w:rPr>
        <w:t>2019</w:t>
      </w:r>
      <w:r w:rsidRPr="00586924">
        <w:rPr>
          <w:rFonts w:ascii="HG丸ｺﾞｼｯｸM-PRO" w:eastAsia="HG丸ｺﾞｼｯｸM-PRO" w:hAnsi="HG丸ｺﾞｼｯｸM-PRO" w:cs="Times New Roman" w:hint="eastAsia"/>
          <w:bCs/>
          <w:kern w:val="2"/>
        </w:rPr>
        <w:t>）年</w:t>
      </w:r>
      <w:r w:rsidRPr="00586924">
        <w:rPr>
          <w:rFonts w:ascii="HG丸ｺﾞｼｯｸM-PRO" w:eastAsia="HG丸ｺﾞｼｯｸM-PRO" w:hAnsi="HG丸ｺﾞｼｯｸM-PRO" w:cs="Times New Roman"/>
          <w:bCs/>
          <w:kern w:val="2"/>
        </w:rPr>
        <w:t>1</w:t>
      </w:r>
      <w:r w:rsidRPr="00586924">
        <w:rPr>
          <w:rFonts w:ascii="HG丸ｺﾞｼｯｸM-PRO" w:eastAsia="HG丸ｺﾞｼｯｸM-PRO" w:hAnsi="HG丸ｺﾞｼｯｸM-PRO" w:cs="Times New Roman" w:hint="eastAsia"/>
          <w:bCs/>
          <w:kern w:val="2"/>
        </w:rPr>
        <w:t>月</w:t>
      </w:r>
      <w:r w:rsidRPr="00586924">
        <w:rPr>
          <w:rFonts w:ascii="HG丸ｺﾞｼｯｸM-PRO" w:eastAsia="HG丸ｺﾞｼｯｸM-PRO" w:hAnsi="HG丸ｺﾞｼｯｸM-PRO" w:cs="Times New Roman"/>
          <w:bCs/>
          <w:kern w:val="2"/>
        </w:rPr>
        <w:t>2</w:t>
      </w:r>
      <w:r w:rsidRPr="00586924">
        <w:rPr>
          <w:rFonts w:ascii="HG丸ｺﾞｼｯｸM-PRO" w:eastAsia="HG丸ｺﾞｼｯｸM-PRO" w:hAnsi="HG丸ｺﾞｼｯｸM-PRO" w:cs="Times New Roman" w:hint="eastAsia"/>
          <w:bCs/>
          <w:kern w:val="2"/>
        </w:rPr>
        <w:t>日に患者が通園していた都内</w:t>
      </w:r>
      <w:r w:rsidRPr="00586924">
        <w:rPr>
          <w:rFonts w:ascii="HG丸ｺﾞｼｯｸM-PRO" w:eastAsia="HG丸ｺﾞｼｯｸM-PRO" w:hAnsi="HG丸ｺﾞｼｯｸM-PRO" w:cs="Times New Roman"/>
          <w:bCs/>
          <w:kern w:val="2"/>
        </w:rPr>
        <w:t>B</w:t>
      </w:r>
      <w:r w:rsidRPr="00586924">
        <w:rPr>
          <w:rFonts w:ascii="HG丸ｺﾞｼｯｸM-PRO" w:eastAsia="HG丸ｺﾞｼｯｸM-PRO" w:hAnsi="HG丸ｺﾞｼｯｸM-PRO" w:cs="Times New Roman" w:hint="eastAsia"/>
          <w:bCs/>
          <w:kern w:val="2"/>
        </w:rPr>
        <w:t>幼稚園の園児と患者家族の糞便</w:t>
      </w:r>
      <w:r w:rsidRPr="00586924">
        <w:rPr>
          <w:rFonts w:ascii="HG丸ｺﾞｼｯｸM-PRO" w:eastAsia="HG丸ｺﾞｼｯｸM-PRO" w:hAnsi="HG丸ｺﾞｼｯｸM-PRO" w:cs="Times New Roman"/>
          <w:bCs/>
          <w:kern w:val="2"/>
        </w:rPr>
        <w:t>44</w:t>
      </w:r>
      <w:r w:rsidRPr="00586924">
        <w:rPr>
          <w:rFonts w:ascii="HG丸ｺﾞｼｯｸM-PRO" w:eastAsia="HG丸ｺﾞｼｯｸM-PRO" w:hAnsi="HG丸ｺﾞｼｯｸM-PRO" w:cs="Times New Roman" w:hint="eastAsia"/>
          <w:bCs/>
          <w:kern w:val="2"/>
        </w:rPr>
        <w:t>検体が当センターに搬入された。このうち</w:t>
      </w:r>
      <w:r w:rsidRPr="00586924">
        <w:rPr>
          <w:rFonts w:ascii="HG丸ｺﾞｼｯｸM-PRO" w:eastAsia="HG丸ｺﾞｼｯｸM-PRO" w:hAnsi="HG丸ｺﾞｼｯｸM-PRO" w:cs="Times New Roman"/>
          <w:bCs/>
          <w:kern w:val="2"/>
        </w:rPr>
        <w:t>14</w:t>
      </w:r>
      <w:r w:rsidRPr="00586924">
        <w:rPr>
          <w:rFonts w:ascii="HG丸ｺﾞｼｯｸM-PRO" w:eastAsia="HG丸ｺﾞｼｯｸM-PRO" w:hAnsi="HG丸ｺﾞｼｯｸM-PRO" w:cs="Times New Roman" w:hint="eastAsia"/>
          <w:bCs/>
          <w:kern w:val="2"/>
        </w:rPr>
        <w:t>件から赤痢菌が検出された。最終的に園児</w:t>
      </w:r>
      <w:r w:rsidRPr="00586924">
        <w:rPr>
          <w:rFonts w:ascii="HG丸ｺﾞｼｯｸM-PRO" w:eastAsia="HG丸ｺﾞｼｯｸM-PRO" w:hAnsi="HG丸ｺﾞｼｯｸM-PRO" w:cs="Times New Roman"/>
          <w:bCs/>
          <w:kern w:val="2"/>
        </w:rPr>
        <w:t>22</w:t>
      </w:r>
      <w:r w:rsidRPr="00586924">
        <w:rPr>
          <w:rFonts w:ascii="HG丸ｺﾞｼｯｸM-PRO" w:eastAsia="HG丸ｺﾞｼｯｸM-PRO" w:hAnsi="HG丸ｺﾞｼｯｸM-PRO" w:cs="Times New Roman" w:hint="eastAsia"/>
          <w:bCs/>
          <w:kern w:val="2"/>
        </w:rPr>
        <w:t>名</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園児家族</w:t>
      </w:r>
      <w:r w:rsidRPr="00586924">
        <w:rPr>
          <w:rFonts w:ascii="HG丸ｺﾞｼｯｸM-PRO" w:eastAsia="HG丸ｺﾞｼｯｸM-PRO" w:hAnsi="HG丸ｺﾞｼｯｸM-PRO" w:cs="Times New Roman"/>
          <w:bCs/>
          <w:kern w:val="2"/>
        </w:rPr>
        <w:t>4</w:t>
      </w:r>
      <w:r w:rsidRPr="00586924">
        <w:rPr>
          <w:rFonts w:ascii="HG丸ｺﾞｼｯｸM-PRO" w:eastAsia="HG丸ｺﾞｼｯｸM-PRO" w:hAnsi="HG丸ｺﾞｼｯｸM-PRO" w:cs="Times New Roman" w:hint="eastAsia"/>
          <w:bCs/>
          <w:kern w:val="2"/>
        </w:rPr>
        <w:t>名の計</w:t>
      </w:r>
      <w:r w:rsidRPr="00586924">
        <w:rPr>
          <w:rFonts w:ascii="HG丸ｺﾞｼｯｸM-PRO" w:eastAsia="HG丸ｺﾞｼｯｸM-PRO" w:hAnsi="HG丸ｺﾞｼｯｸM-PRO" w:cs="Times New Roman"/>
          <w:bCs/>
          <w:kern w:val="2"/>
        </w:rPr>
        <w:t>26</w:t>
      </w:r>
      <w:r w:rsidRPr="00586924">
        <w:rPr>
          <w:rFonts w:ascii="HG丸ｺﾞｼｯｸM-PRO" w:eastAsia="HG丸ｺﾞｼｯｸM-PRO" w:hAnsi="HG丸ｺﾞｼｯｸM-PRO" w:cs="Times New Roman" w:hint="eastAsia"/>
          <w:bCs/>
          <w:kern w:val="2"/>
        </w:rPr>
        <w:t>名から赤痢菌が検出された。同園で提供された給食および施設のふきとり</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調理従事者から赤痢菌は検出されず</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給食を原因とする食中毒の可能性は否定された。検出菌株</w:t>
      </w:r>
      <w:r w:rsidRPr="00586924">
        <w:rPr>
          <w:rFonts w:ascii="HG丸ｺﾞｼｯｸM-PRO" w:eastAsia="HG丸ｺﾞｼｯｸM-PRO" w:hAnsi="HG丸ｺﾞｼｯｸM-PRO" w:cs="Times New Roman"/>
          <w:bCs/>
          <w:kern w:val="2"/>
        </w:rPr>
        <w:t>26</w:t>
      </w:r>
      <w:r w:rsidRPr="00586924">
        <w:rPr>
          <w:rFonts w:ascii="HG丸ｺﾞｼｯｸM-PRO" w:eastAsia="HG丸ｺﾞｼｯｸM-PRO" w:hAnsi="HG丸ｺﾞｼｯｸM-PRO" w:cs="Times New Roman" w:hint="eastAsia"/>
          <w:bCs/>
          <w:kern w:val="2"/>
        </w:rPr>
        <w:t>株の菌種はすべて</w:t>
      </w:r>
      <w:r w:rsidRPr="00586924">
        <w:rPr>
          <w:rFonts w:ascii="HG丸ｺﾞｼｯｸM-PRO" w:eastAsia="HG丸ｺﾞｼｯｸM-PRO" w:hAnsi="HG丸ｺﾞｼｯｸM-PRO" w:cs="Times New Roman"/>
          <w:bCs/>
          <w:kern w:val="2"/>
        </w:rPr>
        <w:t xml:space="preserve">S. </w:t>
      </w:r>
      <w:proofErr w:type="spellStart"/>
      <w:r w:rsidRPr="00586924">
        <w:rPr>
          <w:rFonts w:ascii="HG丸ｺﾞｼｯｸM-PRO" w:eastAsia="HG丸ｺﾞｼｯｸM-PRO" w:hAnsi="HG丸ｺﾞｼｯｸM-PRO" w:cs="Times New Roman"/>
          <w:bCs/>
          <w:kern w:val="2"/>
        </w:rPr>
        <w:t>sonnei</w:t>
      </w:r>
      <w:proofErr w:type="spellEnd"/>
      <w:r w:rsidRPr="00586924">
        <w:rPr>
          <w:rFonts w:ascii="HG丸ｺﾞｼｯｸM-PRO" w:eastAsia="HG丸ｺﾞｼｯｸM-PRO" w:hAnsi="HG丸ｺﾞｼｯｸM-PRO" w:cs="Times New Roman" w:hint="eastAsia"/>
          <w:bCs/>
          <w:kern w:val="2"/>
        </w:rPr>
        <w:t>で</w:t>
      </w:r>
      <w:r w:rsidRPr="00586924">
        <w:rPr>
          <w:rFonts w:ascii="HG丸ｺﾞｼｯｸM-PRO" w:eastAsia="HG丸ｺﾞｼｯｸM-PRO" w:hAnsi="HG丸ｺﾞｼｯｸM-PRO" w:cs="Times New Roman"/>
          <w:bCs/>
          <w:kern w:val="2"/>
        </w:rPr>
        <w:t xml:space="preserve">, TC, SM, ABPC, ST, NA, </w:t>
      </w:r>
      <w:r w:rsidRPr="00586924">
        <w:rPr>
          <w:rFonts w:ascii="HG丸ｺﾞｼｯｸM-PRO" w:eastAsia="HG丸ｺﾞｼｯｸM-PRO" w:hAnsi="HG丸ｺﾞｼｯｸM-PRO" w:cs="Times New Roman" w:hint="eastAsia"/>
          <w:bCs/>
          <w:kern w:val="2"/>
        </w:rPr>
        <w:t>セフォタキシム（</w:t>
      </w:r>
      <w:r w:rsidRPr="00586924">
        <w:rPr>
          <w:rFonts w:ascii="HG丸ｺﾞｼｯｸM-PRO" w:eastAsia="HG丸ｺﾞｼｯｸM-PRO" w:hAnsi="HG丸ｺﾞｼｯｸM-PRO" w:cs="Times New Roman"/>
          <w:bCs/>
          <w:kern w:val="2"/>
        </w:rPr>
        <w:t>CTX</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アジスロマイシン（</w:t>
      </w:r>
      <w:r w:rsidRPr="00586924">
        <w:rPr>
          <w:rFonts w:ascii="HG丸ｺﾞｼｯｸM-PRO" w:eastAsia="HG丸ｺﾞｼｯｸM-PRO" w:hAnsi="HG丸ｺﾞｼｯｸM-PRO" w:cs="Times New Roman"/>
          <w:bCs/>
          <w:kern w:val="2"/>
        </w:rPr>
        <w:t>AZM</w:t>
      </w:r>
      <w:r w:rsidRPr="00586924">
        <w:rPr>
          <w:rFonts w:ascii="HG丸ｺﾞｼｯｸM-PRO" w:eastAsia="HG丸ｺﾞｼｯｸM-PRO" w:hAnsi="HG丸ｺﾞｼｯｸM-PRO" w:cs="Times New Roman" w:hint="eastAsia"/>
          <w:bCs/>
          <w:kern w:val="2"/>
        </w:rPr>
        <w:t>）の</w:t>
      </w:r>
      <w:r w:rsidRPr="00586924">
        <w:rPr>
          <w:rFonts w:ascii="HG丸ｺﾞｼｯｸM-PRO" w:eastAsia="HG丸ｺﾞｼｯｸM-PRO" w:hAnsi="HG丸ｺﾞｼｯｸM-PRO" w:cs="Times New Roman"/>
          <w:bCs/>
          <w:kern w:val="2"/>
        </w:rPr>
        <w:t>7</w:t>
      </w:r>
      <w:r w:rsidRPr="00586924">
        <w:rPr>
          <w:rFonts w:ascii="HG丸ｺﾞｼｯｸM-PRO" w:eastAsia="HG丸ｺﾞｼｯｸM-PRO" w:hAnsi="HG丸ｺﾞｼｯｸM-PRO" w:cs="Times New Roman" w:hint="eastAsia"/>
          <w:bCs/>
          <w:kern w:val="2"/>
        </w:rPr>
        <w:t>剤に耐性を示し</w:t>
      </w:r>
      <w:r w:rsidRPr="00586924">
        <w:rPr>
          <w:rFonts w:ascii="HG丸ｺﾞｼｯｸM-PRO" w:eastAsia="HG丸ｺﾞｼｯｸM-PRO" w:hAnsi="HG丸ｺﾞｼｯｸM-PRO" w:cs="Times New Roman"/>
          <w:bCs/>
          <w:kern w:val="2"/>
        </w:rPr>
        <w:t>, CTX-M-14</w:t>
      </w:r>
      <w:r w:rsidRPr="00586924">
        <w:rPr>
          <w:rFonts w:ascii="HG丸ｺﾞｼｯｸM-PRO" w:eastAsia="HG丸ｺﾞｼｯｸM-PRO" w:hAnsi="HG丸ｺﾞｼｯｸM-PRO" w:cs="Times New Roman" w:hint="eastAsia"/>
          <w:bCs/>
          <w:kern w:val="2"/>
        </w:rPr>
        <w:t>型（</w:t>
      </w:r>
      <w:r w:rsidRPr="00586924">
        <w:rPr>
          <w:rFonts w:ascii="HG丸ｺﾞｼｯｸM-PRO" w:eastAsia="HG丸ｺﾞｼｯｸM-PRO" w:hAnsi="HG丸ｺﾞｼｯｸM-PRO" w:cs="Times New Roman"/>
          <w:bCs/>
          <w:kern w:val="2"/>
        </w:rPr>
        <w:t>CTX-M-1 group</w:t>
      </w:r>
      <w:r w:rsidRPr="00586924">
        <w:rPr>
          <w:rFonts w:ascii="HG丸ｺﾞｼｯｸM-PRO" w:eastAsia="HG丸ｺﾞｼｯｸM-PRO" w:hAnsi="HG丸ｺﾞｼｯｸM-PRO" w:cs="Times New Roman" w:hint="eastAsia"/>
          <w:bCs/>
          <w:kern w:val="2"/>
        </w:rPr>
        <w:t>）の基質特異性拡張型β</w:t>
      </w:r>
      <w:r w:rsidRPr="00586924">
        <w:rPr>
          <w:rFonts w:ascii="HG丸ｺﾞｼｯｸM-PRO" w:eastAsia="HG丸ｺﾞｼｯｸM-PRO" w:hAnsi="HG丸ｺﾞｼｯｸM-PRO" w:cs="Times New Roman"/>
          <w:bCs/>
          <w:kern w:val="2"/>
        </w:rPr>
        <w:t>-</w:t>
      </w:r>
      <w:r w:rsidRPr="00586924">
        <w:rPr>
          <w:rFonts w:ascii="HG丸ｺﾞｼｯｸM-PRO" w:eastAsia="HG丸ｺﾞｼｯｸM-PRO" w:hAnsi="HG丸ｺﾞｼｯｸM-PRO" w:cs="Times New Roman" w:hint="eastAsia"/>
          <w:bCs/>
          <w:kern w:val="2"/>
        </w:rPr>
        <w:t>ラクタマーゼ（</w:t>
      </w:r>
      <w:r w:rsidRPr="00586924">
        <w:rPr>
          <w:rFonts w:ascii="HG丸ｺﾞｼｯｸM-PRO" w:eastAsia="HG丸ｺﾞｼｯｸM-PRO" w:hAnsi="HG丸ｺﾞｼｯｸM-PRO" w:cs="Times New Roman"/>
          <w:bCs/>
          <w:kern w:val="2"/>
        </w:rPr>
        <w:t>ESBL</w:t>
      </w:r>
      <w:r w:rsidRPr="00586924">
        <w:rPr>
          <w:rFonts w:ascii="HG丸ｺﾞｼｯｸM-PRO" w:eastAsia="HG丸ｺﾞｼｯｸM-PRO" w:hAnsi="HG丸ｺﾞｼｯｸM-PRO" w:cs="Times New Roman" w:hint="eastAsia"/>
          <w:bCs/>
          <w:kern w:val="2"/>
        </w:rPr>
        <w:t>）産生菌であった。また</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その後の調査で</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初発患者の発症以前から下痢症状が認められた感染園児が数名いたが</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感染経路は不明であった。</w:t>
      </w:r>
    </w:p>
    <w:p w14:paraId="13072F1D" w14:textId="77777777" w:rsidR="00586924" w:rsidRDefault="009A4D88" w:rsidP="009A4D88">
      <w:pPr>
        <w:spacing w:after="0" w:line="0" w:lineRule="atLeast"/>
        <w:ind w:left="220" w:hangingChars="100" w:hanging="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hint="eastAsia"/>
          <w:bCs/>
          <w:kern w:val="2"/>
        </w:rPr>
        <w:t xml:space="preserve">　事例</w:t>
      </w:r>
      <w:r w:rsidRPr="00586924">
        <w:rPr>
          <w:rFonts w:ascii="HG丸ｺﾞｼｯｸM-PRO" w:eastAsia="HG丸ｺﾞｼｯｸM-PRO" w:hAnsi="HG丸ｺﾞｼｯｸM-PRO" w:cs="Times New Roman"/>
          <w:bCs/>
          <w:kern w:val="2"/>
        </w:rPr>
        <w:t>3:</w:t>
      </w:r>
    </w:p>
    <w:p w14:paraId="35084B3D" w14:textId="5AF20DC5" w:rsidR="009A4D88" w:rsidRPr="00586924" w:rsidRDefault="009A4D88" w:rsidP="00586924">
      <w:pPr>
        <w:spacing w:after="0" w:line="0" w:lineRule="atLeast"/>
        <w:ind w:leftChars="100" w:left="220" w:firstLineChars="100" w:firstLine="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bCs/>
          <w:kern w:val="2"/>
        </w:rPr>
        <w:t>2018</w:t>
      </w:r>
      <w:r w:rsidRPr="00586924">
        <w:rPr>
          <w:rFonts w:ascii="HG丸ｺﾞｼｯｸM-PRO" w:eastAsia="HG丸ｺﾞｼｯｸM-PRO" w:hAnsi="HG丸ｺﾞｼｯｸM-PRO" w:cs="Times New Roman" w:hint="eastAsia"/>
          <w:bCs/>
          <w:kern w:val="2"/>
        </w:rPr>
        <w:t>年</w:t>
      </w:r>
      <w:r w:rsidRPr="00586924">
        <w:rPr>
          <w:rFonts w:ascii="HG丸ｺﾞｼｯｸM-PRO" w:eastAsia="HG丸ｺﾞｼｯｸM-PRO" w:hAnsi="HG丸ｺﾞｼｯｸM-PRO" w:cs="Times New Roman"/>
          <w:bCs/>
          <w:kern w:val="2"/>
        </w:rPr>
        <w:t>12</w:t>
      </w:r>
      <w:r w:rsidRPr="00586924">
        <w:rPr>
          <w:rFonts w:ascii="HG丸ｺﾞｼｯｸM-PRO" w:eastAsia="HG丸ｺﾞｼｯｸM-PRO" w:hAnsi="HG丸ｺﾞｼｯｸM-PRO" w:cs="Times New Roman" w:hint="eastAsia"/>
          <w:bCs/>
          <w:kern w:val="2"/>
        </w:rPr>
        <w:t>月</w:t>
      </w:r>
      <w:r w:rsidRPr="00586924">
        <w:rPr>
          <w:rFonts w:ascii="HG丸ｺﾞｼｯｸM-PRO" w:eastAsia="HG丸ｺﾞｼｯｸM-PRO" w:hAnsi="HG丸ｺﾞｼｯｸM-PRO" w:cs="Times New Roman"/>
          <w:bCs/>
          <w:kern w:val="2"/>
        </w:rPr>
        <w:t>5</w:t>
      </w:r>
      <w:r w:rsidRPr="00586924">
        <w:rPr>
          <w:rFonts w:ascii="HG丸ｺﾞｼｯｸM-PRO" w:eastAsia="HG丸ｺﾞｼｯｸM-PRO" w:hAnsi="HG丸ｺﾞｼｯｸM-PRO" w:cs="Times New Roman" w:hint="eastAsia"/>
          <w:bCs/>
          <w:kern w:val="2"/>
        </w:rPr>
        <w:t>日</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都内医療機関から細菌性赤痢の発生届が提出された。患者は外国籍の</w:t>
      </w:r>
      <w:r w:rsidRPr="00586924">
        <w:rPr>
          <w:rFonts w:ascii="HG丸ｺﾞｼｯｸM-PRO" w:eastAsia="HG丸ｺﾞｼｯｸM-PRO" w:hAnsi="HG丸ｺﾞｼｯｸM-PRO" w:cs="Times New Roman"/>
          <w:bCs/>
          <w:kern w:val="2"/>
        </w:rPr>
        <w:t>5</w:t>
      </w:r>
      <w:r w:rsidRPr="00586924">
        <w:rPr>
          <w:rFonts w:ascii="HG丸ｺﾞｼｯｸM-PRO" w:eastAsia="HG丸ｺﾞｼｯｸM-PRO" w:hAnsi="HG丸ｺﾞｼｯｸM-PRO" w:cs="Times New Roman" w:hint="eastAsia"/>
          <w:bCs/>
          <w:kern w:val="2"/>
        </w:rPr>
        <w:t>歳女児で</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園児および職員の国籍が多様な都内</w:t>
      </w:r>
      <w:r w:rsidRPr="00586924">
        <w:rPr>
          <w:rFonts w:ascii="HG丸ｺﾞｼｯｸM-PRO" w:eastAsia="HG丸ｺﾞｼｯｸM-PRO" w:hAnsi="HG丸ｺﾞｼｯｸM-PRO" w:cs="Times New Roman"/>
          <w:bCs/>
          <w:kern w:val="2"/>
        </w:rPr>
        <w:t>C</w:t>
      </w:r>
      <w:r w:rsidRPr="00586924">
        <w:rPr>
          <w:rFonts w:ascii="HG丸ｺﾞｼｯｸM-PRO" w:eastAsia="HG丸ｺﾞｼｯｸM-PRO" w:hAnsi="HG丸ｺﾞｼｯｸM-PRO" w:cs="Times New Roman" w:hint="eastAsia"/>
          <w:bCs/>
          <w:kern w:val="2"/>
        </w:rPr>
        <w:t>幼稚園に通園していた。</w:t>
      </w:r>
      <w:r w:rsidRPr="00586924">
        <w:rPr>
          <w:rFonts w:ascii="HG丸ｺﾞｼｯｸM-PRO" w:eastAsia="HG丸ｺﾞｼｯｸM-PRO" w:hAnsi="HG丸ｺﾞｼｯｸM-PRO" w:cs="Times New Roman"/>
          <w:bCs/>
          <w:kern w:val="2"/>
        </w:rPr>
        <w:t>12</w:t>
      </w:r>
      <w:r w:rsidRPr="00586924">
        <w:rPr>
          <w:rFonts w:ascii="HG丸ｺﾞｼｯｸM-PRO" w:eastAsia="HG丸ｺﾞｼｯｸM-PRO" w:hAnsi="HG丸ｺﾞｼｯｸM-PRO" w:cs="Times New Roman" w:hint="eastAsia"/>
          <w:bCs/>
          <w:kern w:val="2"/>
        </w:rPr>
        <w:t>月</w:t>
      </w:r>
      <w:r w:rsidRPr="00586924">
        <w:rPr>
          <w:rFonts w:ascii="HG丸ｺﾞｼｯｸM-PRO" w:eastAsia="HG丸ｺﾞｼｯｸM-PRO" w:hAnsi="HG丸ｺﾞｼｯｸM-PRO" w:cs="Times New Roman"/>
          <w:bCs/>
          <w:kern w:val="2"/>
        </w:rPr>
        <w:t>7</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18</w:t>
      </w:r>
      <w:r w:rsidRPr="00586924">
        <w:rPr>
          <w:rFonts w:ascii="HG丸ｺﾞｼｯｸM-PRO" w:eastAsia="HG丸ｺﾞｼｯｸM-PRO" w:hAnsi="HG丸ｺﾞｼｯｸM-PRO" w:cs="Times New Roman" w:hint="eastAsia"/>
          <w:bCs/>
          <w:kern w:val="2"/>
        </w:rPr>
        <w:t>日に同園の園児・職員</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患者家族の糞便</w:t>
      </w:r>
      <w:r w:rsidRPr="00586924">
        <w:rPr>
          <w:rFonts w:ascii="HG丸ｺﾞｼｯｸM-PRO" w:eastAsia="HG丸ｺﾞｼｯｸM-PRO" w:hAnsi="HG丸ｺﾞｼｯｸM-PRO" w:cs="Times New Roman"/>
          <w:bCs/>
          <w:kern w:val="2"/>
        </w:rPr>
        <w:t>25</w:t>
      </w:r>
      <w:r w:rsidRPr="00586924">
        <w:rPr>
          <w:rFonts w:ascii="HG丸ｺﾞｼｯｸM-PRO" w:eastAsia="HG丸ｺﾞｼｯｸM-PRO" w:hAnsi="HG丸ｺﾞｼｯｸM-PRO" w:cs="Times New Roman" w:hint="eastAsia"/>
          <w:bCs/>
          <w:kern w:val="2"/>
        </w:rPr>
        <w:t>検体が当センターに搬入され</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このうち</w:t>
      </w:r>
      <w:r w:rsidRPr="00586924">
        <w:rPr>
          <w:rFonts w:ascii="HG丸ｺﾞｼｯｸM-PRO" w:eastAsia="HG丸ｺﾞｼｯｸM-PRO" w:hAnsi="HG丸ｺﾞｼｯｸM-PRO" w:cs="Times New Roman"/>
          <w:bCs/>
          <w:kern w:val="2"/>
        </w:rPr>
        <w:t>4</w:t>
      </w:r>
      <w:r w:rsidRPr="00586924">
        <w:rPr>
          <w:rFonts w:ascii="HG丸ｺﾞｼｯｸM-PRO" w:eastAsia="HG丸ｺﾞｼｯｸM-PRO" w:hAnsi="HG丸ｺﾞｼｯｸM-PRO" w:cs="Times New Roman" w:hint="eastAsia"/>
          <w:bCs/>
          <w:kern w:val="2"/>
        </w:rPr>
        <w:t>件（園児</w:t>
      </w:r>
      <w:r w:rsidRPr="00586924">
        <w:rPr>
          <w:rFonts w:ascii="HG丸ｺﾞｼｯｸM-PRO" w:eastAsia="HG丸ｺﾞｼｯｸM-PRO" w:hAnsi="HG丸ｺﾞｼｯｸM-PRO" w:cs="Times New Roman"/>
          <w:bCs/>
          <w:kern w:val="2"/>
        </w:rPr>
        <w:t>3</w:t>
      </w:r>
      <w:r w:rsidRPr="00586924">
        <w:rPr>
          <w:rFonts w:ascii="HG丸ｺﾞｼｯｸM-PRO" w:eastAsia="HG丸ｺﾞｼｯｸM-PRO" w:hAnsi="HG丸ｺﾞｼｯｸM-PRO" w:cs="Times New Roman" w:hint="eastAsia"/>
          <w:bCs/>
          <w:kern w:val="2"/>
        </w:rPr>
        <w:t>名</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職員</w:t>
      </w:r>
      <w:r w:rsidRPr="00586924">
        <w:rPr>
          <w:rFonts w:ascii="HG丸ｺﾞｼｯｸM-PRO" w:eastAsia="HG丸ｺﾞｼｯｸM-PRO" w:hAnsi="HG丸ｺﾞｼｯｸM-PRO" w:cs="Times New Roman"/>
          <w:bCs/>
          <w:kern w:val="2"/>
        </w:rPr>
        <w:t>1</w:t>
      </w:r>
      <w:r w:rsidRPr="00586924">
        <w:rPr>
          <w:rFonts w:ascii="HG丸ｺﾞｼｯｸM-PRO" w:eastAsia="HG丸ｺﾞｼｯｸM-PRO" w:hAnsi="HG丸ｺﾞｼｯｸM-PRO" w:cs="Times New Roman" w:hint="eastAsia"/>
          <w:bCs/>
          <w:kern w:val="2"/>
        </w:rPr>
        <w:t>名）から赤痢菌が検出された。また</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初発患者が発症後</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短期間だが利用した別の保育施設の園児および職員の糞便</w:t>
      </w:r>
      <w:r w:rsidRPr="00586924">
        <w:rPr>
          <w:rFonts w:ascii="HG丸ｺﾞｼｯｸM-PRO" w:eastAsia="HG丸ｺﾞｼｯｸM-PRO" w:hAnsi="HG丸ｺﾞｼｯｸM-PRO" w:cs="Times New Roman"/>
          <w:bCs/>
          <w:kern w:val="2"/>
        </w:rPr>
        <w:t>6</w:t>
      </w:r>
      <w:r w:rsidRPr="00586924">
        <w:rPr>
          <w:rFonts w:ascii="HG丸ｺﾞｼｯｸM-PRO" w:eastAsia="HG丸ｺﾞｼｯｸM-PRO" w:hAnsi="HG丸ｺﾞｼｯｸM-PRO" w:cs="Times New Roman" w:hint="eastAsia"/>
          <w:bCs/>
          <w:kern w:val="2"/>
        </w:rPr>
        <w:t>件についても検査を行ったが</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赤痢菌は検出されなかった。初発患者は発症の</w:t>
      </w:r>
      <w:r w:rsidRPr="00586924">
        <w:rPr>
          <w:rFonts w:ascii="HG丸ｺﾞｼｯｸM-PRO" w:eastAsia="HG丸ｺﾞｼｯｸM-PRO" w:hAnsi="HG丸ｺﾞｼｯｸM-PRO" w:cs="Times New Roman"/>
          <w:bCs/>
          <w:kern w:val="2"/>
        </w:rPr>
        <w:t>1</w:t>
      </w:r>
      <w:r w:rsidRPr="00586924">
        <w:rPr>
          <w:rFonts w:ascii="HG丸ｺﾞｼｯｸM-PRO" w:eastAsia="HG丸ｺﾞｼｯｸM-PRO" w:hAnsi="HG丸ｺﾞｼｯｸM-PRO" w:cs="Times New Roman" w:hint="eastAsia"/>
          <w:bCs/>
          <w:kern w:val="2"/>
        </w:rPr>
        <w:t>カ月前までモロッコでの滞在歴があった。また初発患者に先行して下痢症状があった感染園児がおり</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その家族が</w:t>
      </w:r>
      <w:r w:rsidRPr="00586924">
        <w:rPr>
          <w:rFonts w:ascii="HG丸ｺﾞｼｯｸM-PRO" w:eastAsia="HG丸ｺﾞｼｯｸM-PRO" w:hAnsi="HG丸ｺﾞｼｯｸM-PRO" w:cs="Times New Roman"/>
          <w:bCs/>
          <w:kern w:val="2"/>
        </w:rPr>
        <w:t>10</w:t>
      </w:r>
      <w:r w:rsidRPr="00586924">
        <w:rPr>
          <w:rFonts w:ascii="HG丸ｺﾞｼｯｸM-PRO" w:eastAsia="HG丸ｺﾞｼｯｸM-PRO" w:hAnsi="HG丸ｺﾞｼｯｸM-PRO" w:cs="Times New Roman" w:hint="eastAsia"/>
          <w:bCs/>
          <w:kern w:val="2"/>
        </w:rPr>
        <w:t>月中にモロッコへ帰省し</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その間に下痢等があったことが確認された。本事例はモロッコからの輸入感染で</w:t>
      </w:r>
      <w:r w:rsidRPr="00586924">
        <w:rPr>
          <w:rFonts w:ascii="HG丸ｺﾞｼｯｸM-PRO" w:eastAsia="HG丸ｺﾞｼｯｸM-PRO" w:hAnsi="HG丸ｺﾞｼｯｸM-PRO" w:cs="Times New Roman"/>
          <w:bCs/>
          <w:kern w:val="2"/>
        </w:rPr>
        <w:t>, C</w:t>
      </w:r>
      <w:r w:rsidRPr="00586924">
        <w:rPr>
          <w:rFonts w:ascii="HG丸ｺﾞｼｯｸM-PRO" w:eastAsia="HG丸ｺﾞｼｯｸM-PRO" w:hAnsi="HG丸ｺﾞｼｯｸM-PRO" w:cs="Times New Roman" w:hint="eastAsia"/>
          <w:bCs/>
          <w:kern w:val="2"/>
        </w:rPr>
        <w:t>幼稚園内で感染が拡大したものと考えられた。検出された赤痢菌</w:t>
      </w:r>
      <w:r w:rsidRPr="00586924">
        <w:rPr>
          <w:rFonts w:ascii="HG丸ｺﾞｼｯｸM-PRO" w:eastAsia="HG丸ｺﾞｼｯｸM-PRO" w:hAnsi="HG丸ｺﾞｼｯｸM-PRO" w:cs="Times New Roman"/>
          <w:bCs/>
          <w:kern w:val="2"/>
        </w:rPr>
        <w:t>5</w:t>
      </w:r>
      <w:r w:rsidRPr="00586924">
        <w:rPr>
          <w:rFonts w:ascii="HG丸ｺﾞｼｯｸM-PRO" w:eastAsia="HG丸ｺﾞｼｯｸM-PRO" w:hAnsi="HG丸ｺﾞｼｯｸM-PRO" w:cs="Times New Roman" w:hint="eastAsia"/>
          <w:bCs/>
          <w:kern w:val="2"/>
        </w:rPr>
        <w:t>株の菌種はすべて</w:t>
      </w:r>
      <w:r w:rsidRPr="00586924">
        <w:rPr>
          <w:rFonts w:ascii="HG丸ｺﾞｼｯｸM-PRO" w:eastAsia="HG丸ｺﾞｼｯｸM-PRO" w:hAnsi="HG丸ｺﾞｼｯｸM-PRO" w:cs="Times New Roman"/>
          <w:bCs/>
          <w:kern w:val="2"/>
        </w:rPr>
        <w:t xml:space="preserve">S. </w:t>
      </w:r>
      <w:proofErr w:type="spellStart"/>
      <w:r w:rsidRPr="00586924">
        <w:rPr>
          <w:rFonts w:ascii="HG丸ｺﾞｼｯｸM-PRO" w:eastAsia="HG丸ｺﾞｼｯｸM-PRO" w:hAnsi="HG丸ｺﾞｼｯｸM-PRO" w:cs="Times New Roman"/>
          <w:bCs/>
          <w:kern w:val="2"/>
        </w:rPr>
        <w:t>sonnei</w:t>
      </w:r>
      <w:proofErr w:type="spellEnd"/>
      <w:r w:rsidRPr="00586924">
        <w:rPr>
          <w:rFonts w:ascii="HG丸ｺﾞｼｯｸM-PRO" w:eastAsia="HG丸ｺﾞｼｯｸM-PRO" w:hAnsi="HG丸ｺﾞｼｯｸM-PRO" w:cs="Times New Roman" w:hint="eastAsia"/>
          <w:bCs/>
          <w:kern w:val="2"/>
        </w:rPr>
        <w:t>で</w:t>
      </w:r>
      <w:r w:rsidRPr="00586924">
        <w:rPr>
          <w:rFonts w:ascii="HG丸ｺﾞｼｯｸM-PRO" w:eastAsia="HG丸ｺﾞｼｯｸM-PRO" w:hAnsi="HG丸ｺﾞｼｯｸM-PRO" w:cs="Times New Roman"/>
          <w:bCs/>
          <w:kern w:val="2"/>
        </w:rPr>
        <w:t>, TC, SM, ST</w:t>
      </w:r>
      <w:r w:rsidRPr="00586924">
        <w:rPr>
          <w:rFonts w:ascii="HG丸ｺﾞｼｯｸM-PRO" w:eastAsia="HG丸ｺﾞｼｯｸM-PRO" w:hAnsi="HG丸ｺﾞｼｯｸM-PRO" w:cs="Times New Roman" w:hint="eastAsia"/>
          <w:bCs/>
          <w:kern w:val="2"/>
        </w:rPr>
        <w:t>の</w:t>
      </w:r>
      <w:r w:rsidRPr="00586924">
        <w:rPr>
          <w:rFonts w:ascii="HG丸ｺﾞｼｯｸM-PRO" w:eastAsia="HG丸ｺﾞｼｯｸM-PRO" w:hAnsi="HG丸ｺﾞｼｯｸM-PRO" w:cs="Times New Roman"/>
          <w:bCs/>
          <w:kern w:val="2"/>
        </w:rPr>
        <w:t>3</w:t>
      </w:r>
      <w:r w:rsidRPr="00586924">
        <w:rPr>
          <w:rFonts w:ascii="HG丸ｺﾞｼｯｸM-PRO" w:eastAsia="HG丸ｺﾞｼｯｸM-PRO" w:hAnsi="HG丸ｺﾞｼｯｸM-PRO" w:cs="Times New Roman" w:hint="eastAsia"/>
          <w:bCs/>
          <w:kern w:val="2"/>
        </w:rPr>
        <w:t>剤に耐性を示した。なお</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本事例由来株の</w:t>
      </w:r>
      <w:r w:rsidRPr="00586924">
        <w:rPr>
          <w:rFonts w:ascii="HG丸ｺﾞｼｯｸM-PRO" w:eastAsia="HG丸ｺﾞｼｯｸM-PRO" w:hAnsi="HG丸ｺﾞｼｯｸM-PRO" w:cs="Times New Roman"/>
          <w:bCs/>
          <w:kern w:val="2"/>
        </w:rPr>
        <w:t>PFGE</w:t>
      </w:r>
      <w:r w:rsidRPr="00586924">
        <w:rPr>
          <w:rFonts w:ascii="HG丸ｺﾞｼｯｸM-PRO" w:eastAsia="HG丸ｺﾞｼｯｸM-PRO" w:hAnsi="HG丸ｺﾞｼｯｸM-PRO" w:cs="Times New Roman" w:hint="eastAsia"/>
          <w:bCs/>
          <w:kern w:val="2"/>
        </w:rPr>
        <w:t>パターンは</w:t>
      </w:r>
      <w:r w:rsidRPr="00586924">
        <w:rPr>
          <w:rFonts w:ascii="HG丸ｺﾞｼｯｸM-PRO" w:eastAsia="HG丸ｺﾞｼｯｸM-PRO" w:hAnsi="HG丸ｺﾞｼｯｸM-PRO" w:cs="Times New Roman"/>
          <w:bCs/>
          <w:kern w:val="2"/>
        </w:rPr>
        <w:t>, 10</w:t>
      </w:r>
      <w:r w:rsidRPr="00586924">
        <w:rPr>
          <w:rFonts w:ascii="HG丸ｺﾞｼｯｸM-PRO" w:eastAsia="HG丸ｺﾞｼｯｸM-PRO" w:hAnsi="HG丸ｺﾞｼｯｸM-PRO" w:cs="Times New Roman" w:hint="eastAsia"/>
          <w:bCs/>
          <w:kern w:val="2"/>
        </w:rPr>
        <w:t>月にモロッコへの渡航歴のある別の患者由来株とは異なっていた。</w:t>
      </w:r>
    </w:p>
    <w:p w14:paraId="5D4FFC69" w14:textId="77777777" w:rsidR="00586924" w:rsidRDefault="009A4D88" w:rsidP="009A4D88">
      <w:pPr>
        <w:spacing w:after="0" w:line="0" w:lineRule="atLeast"/>
        <w:ind w:left="220" w:hangingChars="100" w:hanging="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hint="eastAsia"/>
          <w:bCs/>
          <w:kern w:val="2"/>
        </w:rPr>
        <w:t xml:space="preserve">　事例</w:t>
      </w:r>
      <w:r w:rsidRPr="00586924">
        <w:rPr>
          <w:rFonts w:ascii="HG丸ｺﾞｼｯｸM-PRO" w:eastAsia="HG丸ｺﾞｼｯｸM-PRO" w:hAnsi="HG丸ｺﾞｼｯｸM-PRO" w:cs="Times New Roman"/>
          <w:bCs/>
          <w:kern w:val="2"/>
        </w:rPr>
        <w:t>4</w:t>
      </w:r>
      <w:r w:rsidRPr="00586924">
        <w:rPr>
          <w:rFonts w:ascii="HG丸ｺﾞｼｯｸM-PRO" w:eastAsia="HG丸ｺﾞｼｯｸM-PRO" w:hAnsi="HG丸ｺﾞｼｯｸM-PRO" w:cs="Times New Roman" w:hint="eastAsia"/>
          <w:bCs/>
          <w:kern w:val="2"/>
        </w:rPr>
        <w:t>（本号</w:t>
      </w:r>
      <w:r w:rsidRPr="00586924">
        <w:rPr>
          <w:rFonts w:ascii="HG丸ｺﾞｼｯｸM-PRO" w:eastAsia="HG丸ｺﾞｼｯｸM-PRO" w:hAnsi="HG丸ｺﾞｼｯｸM-PRO" w:cs="Times New Roman"/>
          <w:bCs/>
          <w:kern w:val="2"/>
        </w:rPr>
        <w:t>6</w:t>
      </w:r>
      <w:r w:rsidRPr="00586924">
        <w:rPr>
          <w:rFonts w:ascii="HG丸ｺﾞｼｯｸM-PRO" w:eastAsia="HG丸ｺﾞｼｯｸM-PRO" w:hAnsi="HG丸ｺﾞｼｯｸM-PRO" w:cs="Times New Roman" w:hint="eastAsia"/>
          <w:bCs/>
          <w:kern w:val="2"/>
        </w:rPr>
        <w:t>ページ参照）</w:t>
      </w:r>
      <w:r w:rsidRPr="00586924">
        <w:rPr>
          <w:rFonts w:ascii="HG丸ｺﾞｼｯｸM-PRO" w:eastAsia="HG丸ｺﾞｼｯｸM-PRO" w:hAnsi="HG丸ｺﾞｼｯｸM-PRO" w:cs="Times New Roman"/>
          <w:bCs/>
          <w:kern w:val="2"/>
        </w:rPr>
        <w:t>:</w:t>
      </w:r>
    </w:p>
    <w:p w14:paraId="6CEDC2B0" w14:textId="256CE312" w:rsidR="009A4D88" w:rsidRPr="00586924" w:rsidRDefault="009A4D88" w:rsidP="00586924">
      <w:pPr>
        <w:spacing w:after="0" w:line="0" w:lineRule="atLeast"/>
        <w:ind w:leftChars="100" w:left="220" w:firstLineChars="100" w:firstLine="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bCs/>
          <w:kern w:val="2"/>
        </w:rPr>
        <w:t>2018</w:t>
      </w:r>
      <w:r w:rsidRPr="00586924">
        <w:rPr>
          <w:rFonts w:ascii="HG丸ｺﾞｼｯｸM-PRO" w:eastAsia="HG丸ｺﾞｼｯｸM-PRO" w:hAnsi="HG丸ｺﾞｼｯｸM-PRO" w:cs="Times New Roman" w:hint="eastAsia"/>
          <w:bCs/>
          <w:kern w:val="2"/>
        </w:rPr>
        <w:t>年</w:t>
      </w:r>
      <w:r w:rsidRPr="00586924">
        <w:rPr>
          <w:rFonts w:ascii="HG丸ｺﾞｼｯｸM-PRO" w:eastAsia="HG丸ｺﾞｼｯｸM-PRO" w:hAnsi="HG丸ｺﾞｼｯｸM-PRO" w:cs="Times New Roman"/>
          <w:bCs/>
          <w:kern w:val="2"/>
        </w:rPr>
        <w:t>10</w:t>
      </w:r>
      <w:r w:rsidRPr="00586924">
        <w:rPr>
          <w:rFonts w:ascii="HG丸ｺﾞｼｯｸM-PRO" w:eastAsia="HG丸ｺﾞｼｯｸM-PRO" w:hAnsi="HG丸ｺﾞｼｯｸM-PRO" w:cs="Times New Roman" w:hint="eastAsia"/>
          <w:bCs/>
          <w:kern w:val="2"/>
        </w:rPr>
        <w:t>月</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山梨県の宿泊施設で提供したそうざいが原因と推定される細菌性赤痢の食中毒事例が発生し</w:t>
      </w:r>
      <w:r w:rsidRPr="00586924">
        <w:rPr>
          <w:rFonts w:ascii="HG丸ｺﾞｼｯｸM-PRO" w:eastAsia="HG丸ｺﾞｼｯｸM-PRO" w:hAnsi="HG丸ｺﾞｼｯｸM-PRO" w:cs="Times New Roman"/>
          <w:bCs/>
          <w:kern w:val="2"/>
        </w:rPr>
        <w:t>, 13</w:t>
      </w:r>
      <w:r w:rsidRPr="00586924">
        <w:rPr>
          <w:rFonts w:ascii="HG丸ｺﾞｼｯｸM-PRO" w:eastAsia="HG丸ｺﾞｼｯｸM-PRO" w:hAnsi="HG丸ｺﾞｼｯｸM-PRO" w:cs="Times New Roman" w:hint="eastAsia"/>
          <w:bCs/>
          <w:kern w:val="2"/>
        </w:rPr>
        <w:t>都道県および</w:t>
      </w:r>
      <w:r w:rsidRPr="00586924">
        <w:rPr>
          <w:rFonts w:ascii="HG丸ｺﾞｼｯｸM-PRO" w:eastAsia="HG丸ｺﾞｼｯｸM-PRO" w:hAnsi="HG丸ｺﾞｼｯｸM-PRO" w:cs="Times New Roman"/>
          <w:bCs/>
          <w:kern w:val="2"/>
        </w:rPr>
        <w:t>14</w:t>
      </w:r>
      <w:r w:rsidRPr="00586924">
        <w:rPr>
          <w:rFonts w:ascii="HG丸ｺﾞｼｯｸM-PRO" w:eastAsia="HG丸ｺﾞｼｯｸM-PRO" w:hAnsi="HG丸ｺﾞｼｯｸM-PRO" w:cs="Times New Roman" w:hint="eastAsia"/>
          <w:bCs/>
          <w:kern w:val="2"/>
        </w:rPr>
        <w:t>市</w:t>
      </w:r>
      <w:r w:rsidRPr="00586924">
        <w:rPr>
          <w:rFonts w:ascii="HG丸ｺﾞｼｯｸM-PRO" w:eastAsia="HG丸ｺﾞｼｯｸM-PRO" w:hAnsi="HG丸ｺﾞｼｯｸM-PRO" w:cs="Times New Roman"/>
          <w:bCs/>
          <w:kern w:val="2"/>
        </w:rPr>
        <w:t>, 99</w:t>
      </w:r>
      <w:r w:rsidRPr="00586924">
        <w:rPr>
          <w:rFonts w:ascii="HG丸ｺﾞｼｯｸM-PRO" w:eastAsia="HG丸ｺﾞｼｯｸM-PRO" w:hAnsi="HG丸ｺﾞｼｯｸM-PRO" w:cs="Times New Roman" w:hint="eastAsia"/>
          <w:bCs/>
          <w:kern w:val="2"/>
        </w:rPr>
        <w:t>名の患者のうち</w:t>
      </w:r>
      <w:r w:rsidRPr="00586924">
        <w:rPr>
          <w:rFonts w:ascii="HG丸ｺﾞｼｯｸM-PRO" w:eastAsia="HG丸ｺﾞｼｯｸM-PRO" w:hAnsi="HG丸ｺﾞｼｯｸM-PRO" w:cs="Times New Roman"/>
          <w:bCs/>
          <w:kern w:val="2"/>
        </w:rPr>
        <w:t>34</w:t>
      </w:r>
      <w:r w:rsidRPr="00586924">
        <w:rPr>
          <w:rFonts w:ascii="HG丸ｺﾞｼｯｸM-PRO" w:eastAsia="HG丸ｺﾞｼｯｸM-PRO" w:hAnsi="HG丸ｺﾞｼｯｸM-PRO" w:cs="Times New Roman" w:hint="eastAsia"/>
          <w:bCs/>
          <w:kern w:val="2"/>
        </w:rPr>
        <w:t>名から赤痢菌が検出された。都内でも同宿泊施設利用者が確認されたため</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当センターで検便を行った結果</w:t>
      </w:r>
      <w:r w:rsidRPr="00586924">
        <w:rPr>
          <w:rFonts w:ascii="HG丸ｺﾞｼｯｸM-PRO" w:eastAsia="HG丸ｺﾞｼｯｸM-PRO" w:hAnsi="HG丸ｺﾞｼｯｸM-PRO" w:cs="Times New Roman"/>
          <w:bCs/>
          <w:kern w:val="2"/>
        </w:rPr>
        <w:t>, 15</w:t>
      </w:r>
      <w:r w:rsidRPr="00586924">
        <w:rPr>
          <w:rFonts w:ascii="HG丸ｺﾞｼｯｸM-PRO" w:eastAsia="HG丸ｺﾞｼｯｸM-PRO" w:hAnsi="HG丸ｺﾞｼｯｸM-PRO" w:cs="Times New Roman" w:hint="eastAsia"/>
          <w:bCs/>
          <w:kern w:val="2"/>
        </w:rPr>
        <w:t>名中</w:t>
      </w:r>
      <w:r w:rsidRPr="00586924">
        <w:rPr>
          <w:rFonts w:ascii="HG丸ｺﾞｼｯｸM-PRO" w:eastAsia="HG丸ｺﾞｼｯｸM-PRO" w:hAnsi="HG丸ｺﾞｼｯｸM-PRO" w:cs="Times New Roman"/>
          <w:bCs/>
          <w:kern w:val="2"/>
        </w:rPr>
        <w:t>3</w:t>
      </w:r>
      <w:r w:rsidRPr="00586924">
        <w:rPr>
          <w:rFonts w:ascii="HG丸ｺﾞｼｯｸM-PRO" w:eastAsia="HG丸ｺﾞｼｯｸM-PRO" w:hAnsi="HG丸ｺﾞｼｯｸM-PRO" w:cs="Times New Roman" w:hint="eastAsia"/>
          <w:bCs/>
          <w:kern w:val="2"/>
        </w:rPr>
        <w:t>名から赤痢菌が検出された。検出菌株の菌種はともに</w:t>
      </w:r>
      <w:r w:rsidRPr="00586924">
        <w:rPr>
          <w:rFonts w:ascii="HG丸ｺﾞｼｯｸM-PRO" w:eastAsia="HG丸ｺﾞｼｯｸM-PRO" w:hAnsi="HG丸ｺﾞｼｯｸM-PRO" w:cs="Times New Roman"/>
          <w:bCs/>
          <w:kern w:val="2"/>
        </w:rPr>
        <w:t xml:space="preserve">S. </w:t>
      </w:r>
      <w:proofErr w:type="spellStart"/>
      <w:r w:rsidRPr="00586924">
        <w:rPr>
          <w:rFonts w:ascii="HG丸ｺﾞｼｯｸM-PRO" w:eastAsia="HG丸ｺﾞｼｯｸM-PRO" w:hAnsi="HG丸ｺﾞｼｯｸM-PRO" w:cs="Times New Roman"/>
          <w:bCs/>
          <w:kern w:val="2"/>
        </w:rPr>
        <w:t>sonnei</w:t>
      </w:r>
      <w:proofErr w:type="spellEnd"/>
      <w:r w:rsidRPr="00586924">
        <w:rPr>
          <w:rFonts w:ascii="HG丸ｺﾞｼｯｸM-PRO" w:eastAsia="HG丸ｺﾞｼｯｸM-PRO" w:hAnsi="HG丸ｺﾞｼｯｸM-PRO" w:cs="Times New Roman" w:hint="eastAsia"/>
          <w:bCs/>
          <w:kern w:val="2"/>
        </w:rPr>
        <w:t>で</w:t>
      </w:r>
      <w:r w:rsidRPr="00586924">
        <w:rPr>
          <w:rFonts w:ascii="HG丸ｺﾞｼｯｸM-PRO" w:eastAsia="HG丸ｺﾞｼｯｸM-PRO" w:hAnsi="HG丸ｺﾞｼｯｸM-PRO" w:cs="Times New Roman"/>
          <w:bCs/>
          <w:kern w:val="2"/>
        </w:rPr>
        <w:t>, ST</w:t>
      </w:r>
      <w:r w:rsidRPr="00586924">
        <w:rPr>
          <w:rFonts w:ascii="HG丸ｺﾞｼｯｸM-PRO" w:eastAsia="HG丸ｺﾞｼｯｸM-PRO" w:hAnsi="HG丸ｺﾞｼｯｸM-PRO" w:cs="Times New Roman" w:hint="eastAsia"/>
          <w:bCs/>
          <w:kern w:val="2"/>
        </w:rPr>
        <w:t>単剤に耐性を示す株であった。</w:t>
      </w:r>
    </w:p>
    <w:p w14:paraId="1B82001B" w14:textId="77777777" w:rsidR="009A4D88" w:rsidRPr="00586924" w:rsidRDefault="009A4D88" w:rsidP="00586924">
      <w:pPr>
        <w:spacing w:after="0" w:line="0" w:lineRule="atLeast"/>
        <w:ind w:leftChars="100" w:left="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hint="eastAsia"/>
          <w:bCs/>
          <w:kern w:val="2"/>
        </w:rPr>
        <w:t xml:space="preserve">　保育施設等での細菌性赤痢の集団発生事例は</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全国でも繰り返し起こっている。都内の保育園で発生した集団感染事例としては</w:t>
      </w:r>
      <w:r w:rsidRPr="00586924">
        <w:rPr>
          <w:rFonts w:ascii="HG丸ｺﾞｼｯｸM-PRO" w:eastAsia="HG丸ｺﾞｼｯｸM-PRO" w:hAnsi="HG丸ｺﾞｼｯｸM-PRO" w:cs="Times New Roman"/>
          <w:bCs/>
          <w:kern w:val="2"/>
        </w:rPr>
        <w:t>, 1998</w:t>
      </w:r>
      <w:r w:rsidRPr="00586924">
        <w:rPr>
          <w:rFonts w:ascii="HG丸ｺﾞｼｯｸM-PRO" w:eastAsia="HG丸ｺﾞｼｯｸM-PRO" w:hAnsi="HG丸ｺﾞｼｯｸM-PRO" w:cs="Times New Roman" w:hint="eastAsia"/>
          <w:bCs/>
          <w:kern w:val="2"/>
        </w:rPr>
        <w:t>年に</w:t>
      </w:r>
      <w:r w:rsidRPr="00586924">
        <w:rPr>
          <w:rFonts w:ascii="HG丸ｺﾞｼｯｸM-PRO" w:eastAsia="HG丸ｺﾞｼｯｸM-PRO" w:hAnsi="HG丸ｺﾞｼｯｸM-PRO" w:cs="Times New Roman"/>
          <w:bCs/>
          <w:kern w:val="2"/>
        </w:rPr>
        <w:t>2</w:t>
      </w:r>
      <w:r w:rsidRPr="00586924">
        <w:rPr>
          <w:rFonts w:ascii="HG丸ｺﾞｼｯｸM-PRO" w:eastAsia="HG丸ｺﾞｼｯｸM-PRO" w:hAnsi="HG丸ｺﾞｼｯｸM-PRO" w:cs="Times New Roman" w:hint="eastAsia"/>
          <w:bCs/>
          <w:kern w:val="2"/>
        </w:rPr>
        <w:t>例発生して以降</w:t>
      </w:r>
      <w:r w:rsidRPr="00586924">
        <w:rPr>
          <w:rFonts w:ascii="HG丸ｺﾞｼｯｸM-PRO" w:eastAsia="HG丸ｺﾞｼｯｸM-PRO" w:hAnsi="HG丸ｺﾞｼｯｸM-PRO" w:cs="Times New Roman"/>
          <w:bCs/>
          <w:kern w:val="2"/>
        </w:rPr>
        <w:t>, 20</w:t>
      </w:r>
      <w:r w:rsidRPr="00586924">
        <w:rPr>
          <w:rFonts w:ascii="HG丸ｺﾞｼｯｸM-PRO" w:eastAsia="HG丸ｺﾞｼｯｸM-PRO" w:hAnsi="HG丸ｺﾞｼｯｸM-PRO" w:cs="Times New Roman" w:hint="eastAsia"/>
          <w:bCs/>
          <w:kern w:val="2"/>
        </w:rPr>
        <w:t>年ぶりであった。赤痢菌は感染力が高く少量で感染が成立する。また近年</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わが国で発生の多くを占める</w:t>
      </w:r>
      <w:r w:rsidRPr="00586924">
        <w:rPr>
          <w:rFonts w:ascii="HG丸ｺﾞｼｯｸM-PRO" w:eastAsia="HG丸ｺﾞｼｯｸM-PRO" w:hAnsi="HG丸ｺﾞｼｯｸM-PRO" w:cs="Times New Roman"/>
          <w:bCs/>
          <w:kern w:val="2"/>
        </w:rPr>
        <w:t xml:space="preserve">S. </w:t>
      </w:r>
      <w:proofErr w:type="spellStart"/>
      <w:r w:rsidRPr="00586924">
        <w:rPr>
          <w:rFonts w:ascii="HG丸ｺﾞｼｯｸM-PRO" w:eastAsia="HG丸ｺﾞｼｯｸM-PRO" w:hAnsi="HG丸ｺﾞｼｯｸM-PRO" w:cs="Times New Roman"/>
          <w:bCs/>
          <w:kern w:val="2"/>
        </w:rPr>
        <w:t>sonnei</w:t>
      </w:r>
      <w:proofErr w:type="spellEnd"/>
      <w:r w:rsidRPr="00586924">
        <w:rPr>
          <w:rFonts w:ascii="HG丸ｺﾞｼｯｸM-PRO" w:eastAsia="HG丸ｺﾞｼｯｸM-PRO" w:hAnsi="HG丸ｺﾞｼｯｸM-PRO" w:cs="Times New Roman" w:hint="eastAsia"/>
          <w:bCs/>
          <w:kern w:val="2"/>
        </w:rPr>
        <w:t>は比較的軽症のことが多く</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無症状の場合もある。これらのことから</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特に排泄が自立していない低年齢児や介護が必要な高齢者の集団では感染が広がりやすいと考えられるため</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注意が必要である。また</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このような集団での発生が認められた際は</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迅速な対応が求められる。今回報告した</w:t>
      </w:r>
      <w:r w:rsidRPr="00586924">
        <w:rPr>
          <w:rFonts w:ascii="HG丸ｺﾞｼｯｸM-PRO" w:eastAsia="HG丸ｺﾞｼｯｸM-PRO" w:hAnsi="HG丸ｺﾞｼｯｸM-PRO" w:cs="Times New Roman"/>
          <w:bCs/>
          <w:kern w:val="2"/>
        </w:rPr>
        <w:t>4</w:t>
      </w:r>
      <w:r w:rsidRPr="00586924">
        <w:rPr>
          <w:rFonts w:ascii="HG丸ｺﾞｼｯｸM-PRO" w:eastAsia="HG丸ｺﾞｼｯｸM-PRO" w:hAnsi="HG丸ｺﾞｼｯｸM-PRO" w:cs="Times New Roman" w:hint="eastAsia"/>
          <w:bCs/>
          <w:kern w:val="2"/>
        </w:rPr>
        <w:t>事例は</w:t>
      </w:r>
      <w:r w:rsidRPr="00586924">
        <w:rPr>
          <w:rFonts w:ascii="HG丸ｺﾞｼｯｸM-PRO" w:eastAsia="HG丸ｺﾞｼｯｸM-PRO" w:hAnsi="HG丸ｺﾞｼｯｸM-PRO" w:cs="Times New Roman"/>
          <w:bCs/>
          <w:kern w:val="2"/>
        </w:rPr>
        <w:t>, 10</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12</w:t>
      </w:r>
      <w:r w:rsidRPr="00586924">
        <w:rPr>
          <w:rFonts w:ascii="HG丸ｺﾞｼｯｸM-PRO" w:eastAsia="HG丸ｺﾞｼｯｸM-PRO" w:hAnsi="HG丸ｺﾞｼｯｸM-PRO" w:cs="Times New Roman" w:hint="eastAsia"/>
          <w:bCs/>
          <w:kern w:val="2"/>
        </w:rPr>
        <w:t>月の約</w:t>
      </w:r>
      <w:r w:rsidRPr="00586924">
        <w:rPr>
          <w:rFonts w:ascii="HG丸ｺﾞｼｯｸM-PRO" w:eastAsia="HG丸ｺﾞｼｯｸM-PRO" w:hAnsi="HG丸ｺﾞｼｯｸM-PRO" w:cs="Times New Roman"/>
          <w:bCs/>
          <w:kern w:val="2"/>
        </w:rPr>
        <w:t>3</w:t>
      </w:r>
      <w:r w:rsidRPr="00586924">
        <w:rPr>
          <w:rFonts w:ascii="HG丸ｺﾞｼｯｸM-PRO" w:eastAsia="HG丸ｺﾞｼｯｸM-PRO" w:hAnsi="HG丸ｺﾞｼｯｸM-PRO" w:cs="Times New Roman" w:hint="eastAsia"/>
          <w:bCs/>
          <w:kern w:val="2"/>
        </w:rPr>
        <w:t>カ月間という比較的短期間に発生し</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また分離株はいずれの事例でも</w:t>
      </w:r>
      <w:r w:rsidRPr="00586924">
        <w:rPr>
          <w:rFonts w:ascii="HG丸ｺﾞｼｯｸM-PRO" w:eastAsia="HG丸ｺﾞｼｯｸM-PRO" w:hAnsi="HG丸ｺﾞｼｯｸM-PRO" w:cs="Times New Roman"/>
          <w:bCs/>
          <w:kern w:val="2"/>
        </w:rPr>
        <w:t xml:space="preserve">S. </w:t>
      </w:r>
      <w:proofErr w:type="spellStart"/>
      <w:r w:rsidRPr="00586924">
        <w:rPr>
          <w:rFonts w:ascii="HG丸ｺﾞｼｯｸM-PRO" w:eastAsia="HG丸ｺﾞｼｯｸM-PRO" w:hAnsi="HG丸ｺﾞｼｯｸM-PRO" w:cs="Times New Roman"/>
          <w:bCs/>
          <w:kern w:val="2"/>
        </w:rPr>
        <w:t>sonnei</w:t>
      </w:r>
      <w:proofErr w:type="spellEnd"/>
      <w:r w:rsidRPr="00586924">
        <w:rPr>
          <w:rFonts w:ascii="HG丸ｺﾞｼｯｸM-PRO" w:eastAsia="HG丸ｺﾞｼｯｸM-PRO" w:hAnsi="HG丸ｺﾞｼｯｸM-PRO" w:cs="Times New Roman" w:hint="eastAsia"/>
          <w:bCs/>
          <w:kern w:val="2"/>
        </w:rPr>
        <w:t>であったため</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何らかの関連が疑われた。供試した</w:t>
      </w:r>
      <w:r w:rsidRPr="00586924">
        <w:rPr>
          <w:rFonts w:ascii="HG丸ｺﾞｼｯｸM-PRO" w:eastAsia="HG丸ｺﾞｼｯｸM-PRO" w:hAnsi="HG丸ｺﾞｼｯｸM-PRO" w:cs="Times New Roman"/>
          <w:bCs/>
          <w:kern w:val="2"/>
        </w:rPr>
        <w:t>11</w:t>
      </w:r>
      <w:r w:rsidRPr="00586924">
        <w:rPr>
          <w:rFonts w:ascii="HG丸ｺﾞｼｯｸM-PRO" w:eastAsia="HG丸ｺﾞｼｯｸM-PRO" w:hAnsi="HG丸ｺﾞｼｯｸM-PRO" w:cs="Times New Roman" w:hint="eastAsia"/>
          <w:bCs/>
          <w:kern w:val="2"/>
        </w:rPr>
        <w:t>薬剤に対する耐性数は</w:t>
      </w:r>
      <w:r w:rsidRPr="00586924">
        <w:rPr>
          <w:rFonts w:ascii="HG丸ｺﾞｼｯｸM-PRO" w:eastAsia="HG丸ｺﾞｼｯｸM-PRO" w:hAnsi="HG丸ｺﾞｼｯｸM-PRO" w:cs="Times New Roman"/>
          <w:bCs/>
          <w:kern w:val="2"/>
        </w:rPr>
        <w:t>5</w:t>
      </w:r>
      <w:r w:rsidRPr="00586924">
        <w:rPr>
          <w:rFonts w:ascii="HG丸ｺﾞｼｯｸM-PRO" w:eastAsia="HG丸ｺﾞｼｯｸM-PRO" w:hAnsi="HG丸ｺﾞｼｯｸM-PRO" w:cs="Times New Roman" w:hint="eastAsia"/>
          <w:bCs/>
          <w:kern w:val="2"/>
        </w:rPr>
        <w:t>薬剤（事例</w:t>
      </w:r>
      <w:r w:rsidRPr="00586924">
        <w:rPr>
          <w:rFonts w:ascii="HG丸ｺﾞｼｯｸM-PRO" w:eastAsia="HG丸ｺﾞｼｯｸM-PRO" w:hAnsi="HG丸ｺﾞｼｯｸM-PRO" w:cs="Times New Roman"/>
          <w:bCs/>
          <w:kern w:val="2"/>
        </w:rPr>
        <w:t>1</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 7</w:t>
      </w:r>
      <w:r w:rsidRPr="00586924">
        <w:rPr>
          <w:rFonts w:ascii="HG丸ｺﾞｼｯｸM-PRO" w:eastAsia="HG丸ｺﾞｼｯｸM-PRO" w:hAnsi="HG丸ｺﾞｼｯｸM-PRO" w:cs="Times New Roman" w:hint="eastAsia"/>
          <w:bCs/>
          <w:kern w:val="2"/>
        </w:rPr>
        <w:t>薬剤（事例</w:t>
      </w:r>
      <w:r w:rsidRPr="00586924">
        <w:rPr>
          <w:rFonts w:ascii="HG丸ｺﾞｼｯｸM-PRO" w:eastAsia="HG丸ｺﾞｼｯｸM-PRO" w:hAnsi="HG丸ｺﾞｼｯｸM-PRO" w:cs="Times New Roman"/>
          <w:bCs/>
          <w:kern w:val="2"/>
        </w:rPr>
        <w:t>2</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 3</w:t>
      </w:r>
      <w:r w:rsidRPr="00586924">
        <w:rPr>
          <w:rFonts w:ascii="HG丸ｺﾞｼｯｸM-PRO" w:eastAsia="HG丸ｺﾞｼｯｸM-PRO" w:hAnsi="HG丸ｺﾞｼｯｸM-PRO" w:cs="Times New Roman" w:hint="eastAsia"/>
          <w:bCs/>
          <w:kern w:val="2"/>
        </w:rPr>
        <w:t>薬剤（事例</w:t>
      </w:r>
      <w:r w:rsidRPr="00586924">
        <w:rPr>
          <w:rFonts w:ascii="HG丸ｺﾞｼｯｸM-PRO" w:eastAsia="HG丸ｺﾞｼｯｸM-PRO" w:hAnsi="HG丸ｺﾞｼｯｸM-PRO" w:cs="Times New Roman"/>
          <w:bCs/>
          <w:kern w:val="2"/>
        </w:rPr>
        <w:t>3</w:t>
      </w:r>
      <w:r w:rsidRPr="00586924">
        <w:rPr>
          <w:rFonts w:ascii="HG丸ｺﾞｼｯｸM-PRO" w:eastAsia="HG丸ｺﾞｼｯｸM-PRO" w:hAnsi="HG丸ｺﾞｼｯｸM-PRO" w:cs="Times New Roman" w:hint="eastAsia"/>
          <w:bCs/>
          <w:kern w:val="2"/>
        </w:rPr>
        <w:t>）</w:t>
      </w:r>
      <w:r w:rsidRPr="00586924">
        <w:rPr>
          <w:rFonts w:ascii="HG丸ｺﾞｼｯｸM-PRO" w:eastAsia="HG丸ｺﾞｼｯｸM-PRO" w:hAnsi="HG丸ｺﾞｼｯｸM-PRO" w:cs="Times New Roman"/>
          <w:bCs/>
          <w:kern w:val="2"/>
        </w:rPr>
        <w:t>, 1</w:t>
      </w:r>
      <w:r w:rsidRPr="00586924">
        <w:rPr>
          <w:rFonts w:ascii="HG丸ｺﾞｼｯｸM-PRO" w:eastAsia="HG丸ｺﾞｼｯｸM-PRO" w:hAnsi="HG丸ｺﾞｼｯｸM-PRO" w:cs="Times New Roman" w:hint="eastAsia"/>
          <w:bCs/>
          <w:kern w:val="2"/>
        </w:rPr>
        <w:t>薬剤（事例</w:t>
      </w:r>
      <w:r w:rsidRPr="00586924">
        <w:rPr>
          <w:rFonts w:ascii="HG丸ｺﾞｼｯｸM-PRO" w:eastAsia="HG丸ｺﾞｼｯｸM-PRO" w:hAnsi="HG丸ｺﾞｼｯｸM-PRO" w:cs="Times New Roman"/>
          <w:bCs/>
          <w:kern w:val="2"/>
        </w:rPr>
        <w:t>4</w:t>
      </w:r>
      <w:r w:rsidRPr="00586924">
        <w:rPr>
          <w:rFonts w:ascii="HG丸ｺﾞｼｯｸM-PRO" w:eastAsia="HG丸ｺﾞｼｯｸM-PRO" w:hAnsi="HG丸ｺﾞｼｯｸM-PRO" w:cs="Times New Roman" w:hint="eastAsia"/>
          <w:bCs/>
          <w:kern w:val="2"/>
        </w:rPr>
        <w:t>）と</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事例間で異なっていた。また</w:t>
      </w:r>
      <w:r w:rsidRPr="00586924">
        <w:rPr>
          <w:rFonts w:ascii="HG丸ｺﾞｼｯｸM-PRO" w:eastAsia="HG丸ｺﾞｼｯｸM-PRO" w:hAnsi="HG丸ｺﾞｼｯｸM-PRO" w:cs="Times New Roman"/>
          <w:bCs/>
          <w:kern w:val="2"/>
        </w:rPr>
        <w:t>, PFGE</w:t>
      </w:r>
      <w:r w:rsidRPr="00586924">
        <w:rPr>
          <w:rFonts w:ascii="HG丸ｺﾞｼｯｸM-PRO" w:eastAsia="HG丸ｺﾞｼｯｸM-PRO" w:hAnsi="HG丸ｺﾞｼｯｸM-PRO" w:cs="Times New Roman" w:hint="eastAsia"/>
          <w:bCs/>
          <w:kern w:val="2"/>
        </w:rPr>
        <w:t>パターンおよび</w:t>
      </w:r>
      <w:r w:rsidRPr="00586924">
        <w:rPr>
          <w:rFonts w:ascii="HG丸ｺﾞｼｯｸM-PRO" w:eastAsia="HG丸ｺﾞｼｯｸM-PRO" w:hAnsi="HG丸ｺﾞｼｯｸM-PRO" w:cs="Times New Roman"/>
          <w:bCs/>
          <w:kern w:val="2"/>
        </w:rPr>
        <w:t>MLVA</w:t>
      </w:r>
      <w:r w:rsidRPr="00586924">
        <w:rPr>
          <w:rFonts w:ascii="HG丸ｺﾞｼｯｸM-PRO" w:eastAsia="HG丸ｺﾞｼｯｸM-PRO" w:hAnsi="HG丸ｺﾞｼｯｸM-PRO" w:cs="Times New Roman" w:hint="eastAsia"/>
          <w:bCs/>
          <w:kern w:val="2"/>
        </w:rPr>
        <w:t>型は同一事例内でほぼ一致しており</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かつ事例間では異なっていたことから</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それぞれ別々の感染源であることが判明した。分離株の薬剤耐性パターンや分</w:t>
      </w:r>
      <w:r w:rsidRPr="00586924">
        <w:rPr>
          <w:rFonts w:ascii="HG丸ｺﾞｼｯｸM-PRO" w:eastAsia="HG丸ｺﾞｼｯｸM-PRO" w:hAnsi="HG丸ｺﾞｼｯｸM-PRO" w:cs="Times New Roman" w:hint="eastAsia"/>
          <w:bCs/>
          <w:kern w:val="2"/>
        </w:rPr>
        <w:lastRenderedPageBreak/>
        <w:t>子疫学的手法を用いた疫学解析は</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集団例の相互関係の推定において非常に有用であった。また</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このような集団事例が発生した場合は</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対応の遅れから感染拡大につながることもあるため</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関係機関と連携・情報共有し</w:t>
      </w:r>
      <w:r w:rsidRPr="00586924">
        <w:rPr>
          <w:rFonts w:ascii="HG丸ｺﾞｼｯｸM-PRO" w:eastAsia="HG丸ｺﾞｼｯｸM-PRO" w:hAnsi="HG丸ｺﾞｼｯｸM-PRO" w:cs="Times New Roman"/>
          <w:bCs/>
          <w:kern w:val="2"/>
        </w:rPr>
        <w:t xml:space="preserve">, </w:t>
      </w:r>
      <w:r w:rsidRPr="00586924">
        <w:rPr>
          <w:rFonts w:ascii="HG丸ｺﾞｼｯｸM-PRO" w:eastAsia="HG丸ｺﾞｼｯｸM-PRO" w:hAnsi="HG丸ｺﾞｼｯｸM-PRO" w:cs="Times New Roman" w:hint="eastAsia"/>
          <w:bCs/>
          <w:kern w:val="2"/>
        </w:rPr>
        <w:t>迅速な対応が可能な体制を通常から構築しておく必要があると考えられた。</w:t>
      </w:r>
    </w:p>
    <w:p w14:paraId="24C074C0" w14:textId="77777777" w:rsidR="009A4D88" w:rsidRPr="00586924" w:rsidRDefault="009A4D88" w:rsidP="00586924">
      <w:pPr>
        <w:spacing w:after="0" w:line="0" w:lineRule="atLeast"/>
        <w:ind w:leftChars="100" w:left="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hint="eastAsia"/>
          <w:bCs/>
          <w:kern w:val="2"/>
        </w:rPr>
        <w:t>東京都健康安全研究センター微生物部</w:t>
      </w:r>
    </w:p>
    <w:p w14:paraId="064BAB3E" w14:textId="77777777" w:rsidR="009A4D88" w:rsidRPr="00586924" w:rsidRDefault="009A4D88" w:rsidP="009A4D88">
      <w:pPr>
        <w:spacing w:after="0" w:line="0" w:lineRule="atLeast"/>
        <w:ind w:left="220" w:hangingChars="100" w:hanging="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hint="eastAsia"/>
          <w:bCs/>
          <w:kern w:val="2"/>
        </w:rPr>
        <w:t xml:space="preserve">　河村真保　村上　昂　山梨敬子　小野明日香　小西典子　横山敬子　貞升健志　　　　　　　　　　　　</w:t>
      </w:r>
    </w:p>
    <w:p w14:paraId="1FF5138F" w14:textId="77777777" w:rsidR="009A4D88" w:rsidRPr="00586924" w:rsidRDefault="009A4D88" w:rsidP="00586924">
      <w:pPr>
        <w:spacing w:after="0" w:line="0" w:lineRule="atLeast"/>
        <w:ind w:leftChars="100" w:left="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hint="eastAsia"/>
          <w:bCs/>
          <w:kern w:val="2"/>
        </w:rPr>
        <w:t xml:space="preserve">国立感染症研究所細菌第一部　</w:t>
      </w:r>
    </w:p>
    <w:p w14:paraId="633DA6FC" w14:textId="17FC2AF8" w:rsidR="009A4D88" w:rsidRPr="00586924" w:rsidRDefault="009A4D88" w:rsidP="00586924">
      <w:pPr>
        <w:spacing w:afterLines="50" w:after="180" w:line="0" w:lineRule="atLeast"/>
        <w:ind w:left="220" w:hangingChars="100" w:hanging="220"/>
        <w:rPr>
          <w:rFonts w:ascii="HG丸ｺﾞｼｯｸM-PRO" w:eastAsia="HG丸ｺﾞｼｯｸM-PRO" w:hAnsi="HG丸ｺﾞｼｯｸM-PRO" w:cs="Times New Roman"/>
          <w:bCs/>
          <w:kern w:val="2"/>
        </w:rPr>
      </w:pPr>
      <w:r w:rsidRPr="00586924">
        <w:rPr>
          <w:rFonts w:ascii="HG丸ｺﾞｼｯｸM-PRO" w:eastAsia="HG丸ｺﾞｼｯｸM-PRO" w:hAnsi="HG丸ｺﾞｼｯｸM-PRO" w:cs="Times New Roman" w:hint="eastAsia"/>
          <w:bCs/>
          <w:kern w:val="2"/>
        </w:rPr>
        <w:t xml:space="preserve">　泉谷秀昌</w:t>
      </w:r>
    </w:p>
    <w:p w14:paraId="7A6B5ED8" w14:textId="71B260EF" w:rsidR="00F135B4" w:rsidRDefault="00620A91" w:rsidP="00F135B4">
      <w:pPr>
        <w:spacing w:after="0" w:line="0" w:lineRule="atLeast"/>
        <w:ind w:left="221" w:hangingChars="100" w:hanging="221"/>
        <w:rPr>
          <w:rFonts w:ascii="HG丸ｺﾞｼｯｸM-PRO" w:eastAsia="HG丸ｺﾞｼｯｸM-PRO" w:hAnsi="HG丸ｺﾞｼｯｸM-PRO" w:cs="Times New Roman"/>
          <w:b/>
          <w:kern w:val="2"/>
        </w:rPr>
      </w:pPr>
      <w:r w:rsidRPr="00620A91">
        <w:rPr>
          <w:rFonts w:ascii="HG丸ｺﾞｼｯｸM-PRO" w:eastAsia="HG丸ｺﾞｼｯｸM-PRO" w:hAnsi="HG丸ｺﾞｼｯｸM-PRO" w:cs="Times New Roman" w:hint="eastAsia"/>
          <w:b/>
          <w:kern w:val="2"/>
        </w:rPr>
        <w:t>■</w:t>
      </w:r>
      <w:r w:rsidR="00F135B4" w:rsidRPr="00F135B4">
        <w:rPr>
          <w:rFonts w:ascii="HG丸ｺﾞｼｯｸM-PRO" w:eastAsia="HG丸ｺﾞｼｯｸM-PRO" w:hAnsi="HG丸ｺﾞｼｯｸM-PRO" w:cs="Times New Roman" w:hint="eastAsia"/>
          <w:b/>
          <w:kern w:val="2"/>
        </w:rPr>
        <w:t>インフルエンザ、</w:t>
      </w:r>
      <w:r w:rsidR="00F135B4" w:rsidRPr="00F135B4">
        <w:rPr>
          <w:rFonts w:ascii="HG丸ｺﾞｼｯｸM-PRO" w:eastAsia="HG丸ｺﾞｼｯｸM-PRO" w:hAnsi="HG丸ｺﾞｼｯｸM-PRO" w:cs="Times New Roman"/>
          <w:b/>
          <w:kern w:val="2"/>
        </w:rPr>
        <w:t>15</w:t>
      </w:r>
      <w:r w:rsidR="00F135B4" w:rsidRPr="00F135B4">
        <w:rPr>
          <w:rFonts w:ascii="HG丸ｺﾞｼｯｸM-PRO" w:eastAsia="HG丸ｺﾞｼｯｸM-PRO" w:hAnsi="HG丸ｺﾞｼｯｸM-PRO" w:cs="Times New Roman" w:hint="eastAsia"/>
          <w:b/>
          <w:kern w:val="2"/>
        </w:rPr>
        <w:t>道府県から計</w:t>
      </w:r>
      <w:r w:rsidR="00F135B4" w:rsidRPr="00F135B4">
        <w:rPr>
          <w:rFonts w:ascii="HG丸ｺﾞｼｯｸM-PRO" w:eastAsia="HG丸ｺﾞｼｯｸM-PRO" w:hAnsi="HG丸ｺﾞｼｯｸM-PRO" w:cs="Times New Roman"/>
          <w:b/>
          <w:kern w:val="2"/>
        </w:rPr>
        <w:t>26</w:t>
      </w:r>
      <w:r w:rsidR="00F135B4" w:rsidRPr="00F135B4">
        <w:rPr>
          <w:rFonts w:ascii="HG丸ｺﾞｼｯｸM-PRO" w:eastAsia="HG丸ｺﾞｼｯｸM-PRO" w:hAnsi="HG丸ｺﾞｼｯｸM-PRO" w:cs="Times New Roman" w:hint="eastAsia"/>
          <w:b/>
          <w:kern w:val="2"/>
        </w:rPr>
        <w:t>人の報告</w:t>
      </w:r>
      <w:r w:rsidR="00F135B4" w:rsidRPr="00F135B4">
        <w:rPr>
          <w:rFonts w:ascii="HG丸ｺﾞｼｯｸM-PRO" w:eastAsia="HG丸ｺﾞｼｯｸM-PRO" w:hAnsi="HG丸ｺﾞｼｯｸM-PRO" w:cs="Times New Roman"/>
          <w:b/>
          <w:kern w:val="2"/>
        </w:rPr>
        <w:t xml:space="preserve"> - </w:t>
      </w:r>
      <w:r w:rsidR="00F135B4" w:rsidRPr="00F135B4">
        <w:rPr>
          <w:rFonts w:ascii="HG丸ｺﾞｼｯｸM-PRO" w:eastAsia="HG丸ｺﾞｼｯｸM-PRO" w:hAnsi="HG丸ｺﾞｼｯｸM-PRO" w:cs="Times New Roman" w:hint="eastAsia"/>
          <w:b/>
          <w:kern w:val="2"/>
        </w:rPr>
        <w:t>厚労省が</w:t>
      </w:r>
      <w:r w:rsidR="00F135B4" w:rsidRPr="00F135B4">
        <w:rPr>
          <w:rFonts w:ascii="HG丸ｺﾞｼｯｸM-PRO" w:eastAsia="HG丸ｺﾞｼｯｸM-PRO" w:hAnsi="HG丸ｺﾞｼｯｸM-PRO" w:cs="Times New Roman"/>
          <w:b/>
          <w:kern w:val="2"/>
        </w:rPr>
        <w:t>14</w:t>
      </w:r>
      <w:r w:rsidR="00F135B4" w:rsidRPr="00F135B4">
        <w:rPr>
          <w:rFonts w:ascii="HG丸ｺﾞｼｯｸM-PRO" w:eastAsia="HG丸ｺﾞｼｯｸM-PRO" w:hAnsi="HG丸ｺﾞｼｯｸM-PRO" w:cs="Times New Roman" w:hint="eastAsia"/>
          <w:b/>
          <w:kern w:val="2"/>
        </w:rPr>
        <w:t>日から</w:t>
      </w:r>
      <w:r w:rsidR="00F135B4" w:rsidRPr="00F135B4">
        <w:rPr>
          <w:rFonts w:ascii="HG丸ｺﾞｼｯｸM-PRO" w:eastAsia="HG丸ｺﾞｼｯｸM-PRO" w:hAnsi="HG丸ｺﾞｼｯｸM-PRO" w:cs="Times New Roman"/>
          <w:b/>
          <w:kern w:val="2"/>
        </w:rPr>
        <w:t>20</w:t>
      </w:r>
      <w:r w:rsidR="00F135B4" w:rsidRPr="00F135B4">
        <w:rPr>
          <w:rFonts w:ascii="HG丸ｺﾞｼｯｸM-PRO" w:eastAsia="HG丸ｺﾞｼｯｸM-PRO" w:hAnsi="HG丸ｺﾞｼｯｸM-PRO" w:cs="Times New Roman" w:hint="eastAsia"/>
          <w:b/>
          <w:kern w:val="2"/>
        </w:rPr>
        <w:t>日までの</w:t>
      </w:r>
      <w:r w:rsidR="00F135B4" w:rsidRPr="00F135B4">
        <w:rPr>
          <w:rFonts w:ascii="HG丸ｺﾞｼｯｸM-PRO" w:eastAsia="HG丸ｺﾞｼｯｸM-PRO" w:hAnsi="HG丸ｺﾞｼｯｸM-PRO" w:cs="Times New Roman"/>
          <w:b/>
          <w:kern w:val="2"/>
        </w:rPr>
        <w:t>1</w:t>
      </w:r>
      <w:r w:rsidR="00F135B4" w:rsidRPr="00F135B4">
        <w:rPr>
          <w:rFonts w:ascii="HG丸ｺﾞｼｯｸM-PRO" w:eastAsia="HG丸ｺﾞｼｯｸM-PRO" w:hAnsi="HG丸ｺﾞｼｯｸM-PRO" w:cs="Times New Roman" w:hint="eastAsia"/>
          <w:b/>
          <w:kern w:val="2"/>
        </w:rPr>
        <w:t>週間の状況公表</w:t>
      </w:r>
      <w:r w:rsidR="00F135B4">
        <w:rPr>
          <w:rFonts w:ascii="HG丸ｺﾞｼｯｸM-PRO" w:eastAsia="HG丸ｺﾞｼｯｸM-PRO" w:hAnsi="HG丸ｺﾞｼｯｸM-PRO" w:cs="Times New Roman" w:hint="eastAsia"/>
          <w:b/>
          <w:kern w:val="2"/>
        </w:rPr>
        <w:t xml:space="preserve">　</w:t>
      </w:r>
      <w:r w:rsidR="00F135B4" w:rsidRPr="00F135B4">
        <w:rPr>
          <w:rFonts w:ascii="HG丸ｺﾞｼｯｸM-PRO" w:eastAsia="HG丸ｺﾞｼｯｸM-PRO" w:hAnsi="HG丸ｺﾞｼｯｸM-PRO" w:cs="Times New Roman" w:hint="eastAsia"/>
          <w:b/>
          <w:kern w:val="2"/>
        </w:rPr>
        <w:t>2/25(金) 15:45配信</w:t>
      </w:r>
      <w:r w:rsidR="00F135B4">
        <w:rPr>
          <w:rFonts w:ascii="HG丸ｺﾞｼｯｸM-PRO" w:eastAsia="HG丸ｺﾞｼｯｸM-PRO" w:hAnsi="HG丸ｺﾞｼｯｸM-PRO" w:cs="Times New Roman" w:hint="eastAsia"/>
          <w:b/>
          <w:kern w:val="2"/>
        </w:rPr>
        <w:t xml:space="preserve">　</w:t>
      </w:r>
      <w:r w:rsidR="00F135B4" w:rsidRPr="00F135B4">
        <w:rPr>
          <w:rFonts w:ascii="HG丸ｺﾞｼｯｸM-PRO" w:eastAsia="HG丸ｺﾞｼｯｸM-PRO" w:hAnsi="HG丸ｺﾞｼｯｸM-PRO" w:cs="Times New Roman" w:hint="eastAsia"/>
          <w:b/>
          <w:kern w:val="2"/>
        </w:rPr>
        <w:t>医療介護ＣＢニュース</w:t>
      </w:r>
    </w:p>
    <w:p w14:paraId="473BCF69" w14:textId="79A1EC20" w:rsidR="00830E5E" w:rsidRPr="00404DE5" w:rsidRDefault="00F135B4" w:rsidP="00404DE5">
      <w:pPr>
        <w:spacing w:afterLines="50" w:after="180" w:line="0" w:lineRule="atLeast"/>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23" w:history="1">
        <w:r w:rsidRPr="00F135B4">
          <w:rPr>
            <w:rStyle w:val="a3"/>
            <w:rFonts w:ascii="Times New Roman" w:eastAsia="HG丸ｺﾞｼｯｸM-PRO" w:hAnsi="Times New Roman" w:cs="Times New Roman"/>
            <w:bCs/>
            <w:kern w:val="2"/>
            <w:sz w:val="21"/>
            <w:szCs w:val="21"/>
          </w:rPr>
          <w:t>https://news.yahoo.co.jp/articles/1a73478c7178d571ed62306194be0003c9a0be12</w:t>
        </w:r>
      </w:hyperlink>
      <w:bookmarkEnd w:id="429"/>
      <w:bookmarkEnd w:id="430"/>
      <w:bookmarkEnd w:id="431"/>
      <w:bookmarkEnd w:id="432"/>
      <w:bookmarkEnd w:id="433"/>
      <w:bookmarkEnd w:id="434"/>
      <w:bookmarkEnd w:id="435"/>
      <w:bookmarkEnd w:id="438"/>
      <w:bookmarkEnd w:id="439"/>
      <w:bookmarkEnd w:id="440"/>
    </w:p>
    <w:sectPr w:rsidR="00830E5E" w:rsidRPr="00404DE5" w:rsidSect="006B293F">
      <w:footerReference w:type="default" r:id="rId1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2ED3" w14:textId="77777777" w:rsidR="00843293" w:rsidRDefault="00843293" w:rsidP="005705D5">
      <w:r>
        <w:separator/>
      </w:r>
    </w:p>
  </w:endnote>
  <w:endnote w:type="continuationSeparator" w:id="0">
    <w:p w14:paraId="67FAF66F" w14:textId="77777777" w:rsidR="00843293" w:rsidRDefault="00843293"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2CC5" w14:textId="77777777" w:rsidR="00843293" w:rsidRDefault="00843293" w:rsidP="005705D5">
      <w:r>
        <w:separator/>
      </w:r>
    </w:p>
  </w:footnote>
  <w:footnote w:type="continuationSeparator" w:id="0">
    <w:p w14:paraId="5CBD7156" w14:textId="77777777" w:rsidR="00843293" w:rsidRDefault="00843293"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252B0"/>
    <w:multiLevelType w:val="hybridMultilevel"/>
    <w:tmpl w:val="29EEECD8"/>
    <w:lvl w:ilvl="0" w:tplc="931AB7E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4"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0D7F7EC8"/>
    <w:multiLevelType w:val="hybridMultilevel"/>
    <w:tmpl w:val="81B6AA40"/>
    <w:lvl w:ilvl="0" w:tplc="4DAE72C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C7B5B"/>
    <w:multiLevelType w:val="hybridMultilevel"/>
    <w:tmpl w:val="42E6D586"/>
    <w:lvl w:ilvl="0" w:tplc="BCE07454">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2130AC"/>
    <w:multiLevelType w:val="hybridMultilevel"/>
    <w:tmpl w:val="420088CC"/>
    <w:lvl w:ilvl="0" w:tplc="8D3E20A2">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48B05354"/>
    <w:multiLevelType w:val="hybridMultilevel"/>
    <w:tmpl w:val="8208DBAE"/>
    <w:lvl w:ilvl="0" w:tplc="2510467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B485AAD"/>
    <w:multiLevelType w:val="hybridMultilevel"/>
    <w:tmpl w:val="63BC8E52"/>
    <w:lvl w:ilvl="0" w:tplc="AA726A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15:restartNumberingAfterBreak="0">
    <w:nsid w:val="51F97B4A"/>
    <w:multiLevelType w:val="hybridMultilevel"/>
    <w:tmpl w:val="C0DE9EEA"/>
    <w:lvl w:ilvl="0" w:tplc="00202026">
      <w:start w:val="1"/>
      <w:numFmt w:val="decimal"/>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3FF2C2C"/>
    <w:multiLevelType w:val="hybridMultilevel"/>
    <w:tmpl w:val="BFB8A7CA"/>
    <w:lvl w:ilvl="0" w:tplc="52CCE9D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55D21E4C"/>
    <w:multiLevelType w:val="hybridMultilevel"/>
    <w:tmpl w:val="62B8A954"/>
    <w:lvl w:ilvl="0" w:tplc="2AB01148">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9"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21"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2"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7"/>
  </w:num>
  <w:num w:numId="3">
    <w:abstractNumId w:val="4"/>
  </w:num>
  <w:num w:numId="4">
    <w:abstractNumId w:val="15"/>
  </w:num>
  <w:num w:numId="5">
    <w:abstractNumId w:val="21"/>
  </w:num>
  <w:num w:numId="6">
    <w:abstractNumId w:val="0"/>
  </w:num>
  <w:num w:numId="7">
    <w:abstractNumId w:val="20"/>
  </w:num>
  <w:num w:numId="8">
    <w:abstractNumId w:val="6"/>
  </w:num>
  <w:num w:numId="9">
    <w:abstractNumId w:val="9"/>
  </w:num>
  <w:num w:numId="10">
    <w:abstractNumId w:val="12"/>
  </w:num>
  <w:num w:numId="11">
    <w:abstractNumId w:val="22"/>
  </w:num>
  <w:num w:numId="12">
    <w:abstractNumId w:val="3"/>
  </w:num>
  <w:num w:numId="13">
    <w:abstractNumId w:val="8"/>
  </w:num>
  <w:num w:numId="14">
    <w:abstractNumId w:val="19"/>
  </w:num>
  <w:num w:numId="15">
    <w:abstractNumId w:val="2"/>
  </w:num>
  <w:num w:numId="16">
    <w:abstractNumId w:val="18"/>
  </w:num>
  <w:num w:numId="17">
    <w:abstractNumId w:val="14"/>
  </w:num>
  <w:num w:numId="18">
    <w:abstractNumId w:val="13"/>
  </w:num>
  <w:num w:numId="19">
    <w:abstractNumId w:val="17"/>
  </w:num>
  <w:num w:numId="20">
    <w:abstractNumId w:val="5"/>
  </w:num>
  <w:num w:numId="21">
    <w:abstractNumId w:val="10"/>
  </w:num>
  <w:num w:numId="22">
    <w:abstractNumId w:val="16"/>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F8D"/>
    <w:rsid w:val="000011D6"/>
    <w:rsid w:val="000014A9"/>
    <w:rsid w:val="000015C6"/>
    <w:rsid w:val="00001632"/>
    <w:rsid w:val="0000176A"/>
    <w:rsid w:val="000017D9"/>
    <w:rsid w:val="00001EB7"/>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CD5"/>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65"/>
    <w:rsid w:val="00012A27"/>
    <w:rsid w:val="00012C8A"/>
    <w:rsid w:val="00012CC0"/>
    <w:rsid w:val="00012DD2"/>
    <w:rsid w:val="00012E2E"/>
    <w:rsid w:val="00012F2C"/>
    <w:rsid w:val="00012FAA"/>
    <w:rsid w:val="00013361"/>
    <w:rsid w:val="000135CB"/>
    <w:rsid w:val="00013838"/>
    <w:rsid w:val="00013892"/>
    <w:rsid w:val="00013E28"/>
    <w:rsid w:val="000141C2"/>
    <w:rsid w:val="000145A2"/>
    <w:rsid w:val="00014652"/>
    <w:rsid w:val="0001489B"/>
    <w:rsid w:val="00014921"/>
    <w:rsid w:val="00014AF6"/>
    <w:rsid w:val="00014D4D"/>
    <w:rsid w:val="00014DE0"/>
    <w:rsid w:val="00014E87"/>
    <w:rsid w:val="00015754"/>
    <w:rsid w:val="000157E0"/>
    <w:rsid w:val="00015AEC"/>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55"/>
    <w:rsid w:val="000261B4"/>
    <w:rsid w:val="000264A9"/>
    <w:rsid w:val="0002667D"/>
    <w:rsid w:val="0002680F"/>
    <w:rsid w:val="00026E65"/>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1B0A"/>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401B4"/>
    <w:rsid w:val="00040225"/>
    <w:rsid w:val="0004026E"/>
    <w:rsid w:val="000402A9"/>
    <w:rsid w:val="0004040E"/>
    <w:rsid w:val="0004074F"/>
    <w:rsid w:val="0004090A"/>
    <w:rsid w:val="00040B2C"/>
    <w:rsid w:val="00040C9D"/>
    <w:rsid w:val="00040CA3"/>
    <w:rsid w:val="00040CB4"/>
    <w:rsid w:val="00040F17"/>
    <w:rsid w:val="00041399"/>
    <w:rsid w:val="000414E2"/>
    <w:rsid w:val="000415FF"/>
    <w:rsid w:val="00041703"/>
    <w:rsid w:val="00041855"/>
    <w:rsid w:val="00041865"/>
    <w:rsid w:val="000418F0"/>
    <w:rsid w:val="000418F3"/>
    <w:rsid w:val="00041C24"/>
    <w:rsid w:val="00041CB2"/>
    <w:rsid w:val="00041F93"/>
    <w:rsid w:val="00042035"/>
    <w:rsid w:val="000420D7"/>
    <w:rsid w:val="0004217F"/>
    <w:rsid w:val="0004223A"/>
    <w:rsid w:val="00042263"/>
    <w:rsid w:val="000424B9"/>
    <w:rsid w:val="00042640"/>
    <w:rsid w:val="00042834"/>
    <w:rsid w:val="00042896"/>
    <w:rsid w:val="0004314B"/>
    <w:rsid w:val="00043200"/>
    <w:rsid w:val="00043277"/>
    <w:rsid w:val="000433AB"/>
    <w:rsid w:val="000435E8"/>
    <w:rsid w:val="0004383B"/>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4D4"/>
    <w:rsid w:val="000554FF"/>
    <w:rsid w:val="000557B3"/>
    <w:rsid w:val="000557C1"/>
    <w:rsid w:val="00055A0C"/>
    <w:rsid w:val="00055BD0"/>
    <w:rsid w:val="00055BD8"/>
    <w:rsid w:val="00055DB5"/>
    <w:rsid w:val="000565B4"/>
    <w:rsid w:val="00056D85"/>
    <w:rsid w:val="00057086"/>
    <w:rsid w:val="00057683"/>
    <w:rsid w:val="00057B1F"/>
    <w:rsid w:val="00057B86"/>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69A"/>
    <w:rsid w:val="000668A4"/>
    <w:rsid w:val="00066BB0"/>
    <w:rsid w:val="00066BF2"/>
    <w:rsid w:val="00066CEC"/>
    <w:rsid w:val="00066D3E"/>
    <w:rsid w:val="00066F1A"/>
    <w:rsid w:val="0006722C"/>
    <w:rsid w:val="000672A9"/>
    <w:rsid w:val="000679FA"/>
    <w:rsid w:val="00067B1F"/>
    <w:rsid w:val="00067BCB"/>
    <w:rsid w:val="00067C60"/>
    <w:rsid w:val="00067FAB"/>
    <w:rsid w:val="00070035"/>
    <w:rsid w:val="000700C0"/>
    <w:rsid w:val="000709AE"/>
    <w:rsid w:val="000709E0"/>
    <w:rsid w:val="00070AEB"/>
    <w:rsid w:val="00070CA2"/>
    <w:rsid w:val="00071EE4"/>
    <w:rsid w:val="00071FF0"/>
    <w:rsid w:val="00072709"/>
    <w:rsid w:val="00072A61"/>
    <w:rsid w:val="00072AF7"/>
    <w:rsid w:val="000734A5"/>
    <w:rsid w:val="00073BB8"/>
    <w:rsid w:val="00073BCA"/>
    <w:rsid w:val="00073C17"/>
    <w:rsid w:val="00073CF5"/>
    <w:rsid w:val="00073E9D"/>
    <w:rsid w:val="00073FD0"/>
    <w:rsid w:val="000740D6"/>
    <w:rsid w:val="0007417E"/>
    <w:rsid w:val="00074990"/>
    <w:rsid w:val="000751B3"/>
    <w:rsid w:val="00075B72"/>
    <w:rsid w:val="00075FD8"/>
    <w:rsid w:val="0007601C"/>
    <w:rsid w:val="00076150"/>
    <w:rsid w:val="0007641C"/>
    <w:rsid w:val="000765D1"/>
    <w:rsid w:val="00076B3F"/>
    <w:rsid w:val="00076BD3"/>
    <w:rsid w:val="00076C40"/>
    <w:rsid w:val="00076ED2"/>
    <w:rsid w:val="00076F0F"/>
    <w:rsid w:val="00076FBA"/>
    <w:rsid w:val="00076FFA"/>
    <w:rsid w:val="000770C7"/>
    <w:rsid w:val="00077203"/>
    <w:rsid w:val="0007761B"/>
    <w:rsid w:val="00077849"/>
    <w:rsid w:val="00077B0B"/>
    <w:rsid w:val="00077BF7"/>
    <w:rsid w:val="00080095"/>
    <w:rsid w:val="0008034E"/>
    <w:rsid w:val="00080403"/>
    <w:rsid w:val="000804A0"/>
    <w:rsid w:val="0008092F"/>
    <w:rsid w:val="00080AFE"/>
    <w:rsid w:val="00080C75"/>
    <w:rsid w:val="000812A7"/>
    <w:rsid w:val="000813A1"/>
    <w:rsid w:val="000813AE"/>
    <w:rsid w:val="00081848"/>
    <w:rsid w:val="000818AB"/>
    <w:rsid w:val="00082246"/>
    <w:rsid w:val="00082363"/>
    <w:rsid w:val="000825F7"/>
    <w:rsid w:val="000829B7"/>
    <w:rsid w:val="000829D2"/>
    <w:rsid w:val="000830B8"/>
    <w:rsid w:val="000832E0"/>
    <w:rsid w:val="00083446"/>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86"/>
    <w:rsid w:val="00085B1A"/>
    <w:rsid w:val="0008628E"/>
    <w:rsid w:val="00086518"/>
    <w:rsid w:val="00086557"/>
    <w:rsid w:val="000867D3"/>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630"/>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4C3"/>
    <w:rsid w:val="000A599F"/>
    <w:rsid w:val="000A5A4C"/>
    <w:rsid w:val="000A5AFB"/>
    <w:rsid w:val="000A5BEF"/>
    <w:rsid w:val="000A5CD9"/>
    <w:rsid w:val="000A5EA2"/>
    <w:rsid w:val="000A5F2F"/>
    <w:rsid w:val="000A6B86"/>
    <w:rsid w:val="000A6BB9"/>
    <w:rsid w:val="000A6DB3"/>
    <w:rsid w:val="000A6E93"/>
    <w:rsid w:val="000A7466"/>
    <w:rsid w:val="000A751F"/>
    <w:rsid w:val="000A78D2"/>
    <w:rsid w:val="000A7A9B"/>
    <w:rsid w:val="000A7CFF"/>
    <w:rsid w:val="000A7DB7"/>
    <w:rsid w:val="000A7F1F"/>
    <w:rsid w:val="000B081A"/>
    <w:rsid w:val="000B0976"/>
    <w:rsid w:val="000B0AC6"/>
    <w:rsid w:val="000B1082"/>
    <w:rsid w:val="000B11C7"/>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889"/>
    <w:rsid w:val="000B4268"/>
    <w:rsid w:val="000B4348"/>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F0"/>
    <w:rsid w:val="000B7A81"/>
    <w:rsid w:val="000B7A9F"/>
    <w:rsid w:val="000B7BC9"/>
    <w:rsid w:val="000B7C5A"/>
    <w:rsid w:val="000B7CC3"/>
    <w:rsid w:val="000B7D2B"/>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4B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D8"/>
    <w:rsid w:val="000D2891"/>
    <w:rsid w:val="000D2922"/>
    <w:rsid w:val="000D2A42"/>
    <w:rsid w:val="000D2A4E"/>
    <w:rsid w:val="000D2C9C"/>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CE8"/>
    <w:rsid w:val="000D5D45"/>
    <w:rsid w:val="000D5D5E"/>
    <w:rsid w:val="000D5EA2"/>
    <w:rsid w:val="000D60AB"/>
    <w:rsid w:val="000D646E"/>
    <w:rsid w:val="000D696C"/>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F4C"/>
    <w:rsid w:val="000F0F6F"/>
    <w:rsid w:val="000F1128"/>
    <w:rsid w:val="000F133A"/>
    <w:rsid w:val="000F1705"/>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305"/>
    <w:rsid w:val="000F4813"/>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228"/>
    <w:rsid w:val="000F62ED"/>
    <w:rsid w:val="000F6310"/>
    <w:rsid w:val="000F6475"/>
    <w:rsid w:val="000F653B"/>
    <w:rsid w:val="000F667D"/>
    <w:rsid w:val="000F683C"/>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B64"/>
    <w:rsid w:val="00100D7E"/>
    <w:rsid w:val="00100EBE"/>
    <w:rsid w:val="00100F9C"/>
    <w:rsid w:val="0010104A"/>
    <w:rsid w:val="001012DF"/>
    <w:rsid w:val="001012E2"/>
    <w:rsid w:val="001012ED"/>
    <w:rsid w:val="00101674"/>
    <w:rsid w:val="001017CF"/>
    <w:rsid w:val="00101844"/>
    <w:rsid w:val="00101A4D"/>
    <w:rsid w:val="00101B01"/>
    <w:rsid w:val="00101F01"/>
    <w:rsid w:val="00102396"/>
    <w:rsid w:val="00102536"/>
    <w:rsid w:val="001025FA"/>
    <w:rsid w:val="001026FD"/>
    <w:rsid w:val="00102AF9"/>
    <w:rsid w:val="00102B41"/>
    <w:rsid w:val="00102BB4"/>
    <w:rsid w:val="00102C92"/>
    <w:rsid w:val="00103720"/>
    <w:rsid w:val="00103810"/>
    <w:rsid w:val="0010384D"/>
    <w:rsid w:val="00103B4E"/>
    <w:rsid w:val="001043AD"/>
    <w:rsid w:val="00104508"/>
    <w:rsid w:val="00104DF6"/>
    <w:rsid w:val="00104FB3"/>
    <w:rsid w:val="00105004"/>
    <w:rsid w:val="00105959"/>
    <w:rsid w:val="00105CD5"/>
    <w:rsid w:val="00105EA2"/>
    <w:rsid w:val="00105F46"/>
    <w:rsid w:val="00106264"/>
    <w:rsid w:val="00106489"/>
    <w:rsid w:val="0010656F"/>
    <w:rsid w:val="00106B7D"/>
    <w:rsid w:val="00106BFE"/>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08D"/>
    <w:rsid w:val="0011421A"/>
    <w:rsid w:val="00114511"/>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A5"/>
    <w:rsid w:val="001234EA"/>
    <w:rsid w:val="0012352D"/>
    <w:rsid w:val="00123555"/>
    <w:rsid w:val="00123683"/>
    <w:rsid w:val="001237FB"/>
    <w:rsid w:val="00123DDC"/>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BA6"/>
    <w:rsid w:val="00127C22"/>
    <w:rsid w:val="00127CC6"/>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B73"/>
    <w:rsid w:val="00131C09"/>
    <w:rsid w:val="00131E04"/>
    <w:rsid w:val="00132246"/>
    <w:rsid w:val="00132429"/>
    <w:rsid w:val="001326C1"/>
    <w:rsid w:val="001327BB"/>
    <w:rsid w:val="00132C2D"/>
    <w:rsid w:val="00132FDE"/>
    <w:rsid w:val="001332AA"/>
    <w:rsid w:val="0013358D"/>
    <w:rsid w:val="00133D03"/>
    <w:rsid w:val="00133E12"/>
    <w:rsid w:val="00133F03"/>
    <w:rsid w:val="00133F27"/>
    <w:rsid w:val="0013450F"/>
    <w:rsid w:val="00134747"/>
    <w:rsid w:val="001347EE"/>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E3F"/>
    <w:rsid w:val="00142EB3"/>
    <w:rsid w:val="0014300F"/>
    <w:rsid w:val="00143614"/>
    <w:rsid w:val="00143713"/>
    <w:rsid w:val="00143D0C"/>
    <w:rsid w:val="00143D5E"/>
    <w:rsid w:val="00143DD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36F"/>
    <w:rsid w:val="00145590"/>
    <w:rsid w:val="001457BF"/>
    <w:rsid w:val="00145814"/>
    <w:rsid w:val="001458CC"/>
    <w:rsid w:val="0014599C"/>
    <w:rsid w:val="00145C4C"/>
    <w:rsid w:val="00145D3F"/>
    <w:rsid w:val="00146016"/>
    <w:rsid w:val="001462D4"/>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AAE"/>
    <w:rsid w:val="00151BEF"/>
    <w:rsid w:val="0015219E"/>
    <w:rsid w:val="00152229"/>
    <w:rsid w:val="0015256E"/>
    <w:rsid w:val="001529DD"/>
    <w:rsid w:val="001529FB"/>
    <w:rsid w:val="00152AC5"/>
    <w:rsid w:val="00152EE2"/>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EB4"/>
    <w:rsid w:val="0016000E"/>
    <w:rsid w:val="001600C0"/>
    <w:rsid w:val="001601E8"/>
    <w:rsid w:val="00160217"/>
    <w:rsid w:val="001603A8"/>
    <w:rsid w:val="0016087B"/>
    <w:rsid w:val="00160B46"/>
    <w:rsid w:val="00160FC0"/>
    <w:rsid w:val="001612CA"/>
    <w:rsid w:val="0016195A"/>
    <w:rsid w:val="00161AAE"/>
    <w:rsid w:val="00161AF2"/>
    <w:rsid w:val="00161CE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95A"/>
    <w:rsid w:val="00172A7C"/>
    <w:rsid w:val="00172C78"/>
    <w:rsid w:val="00172DE8"/>
    <w:rsid w:val="00172E0D"/>
    <w:rsid w:val="00172E7D"/>
    <w:rsid w:val="001731AF"/>
    <w:rsid w:val="001731F2"/>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7AA"/>
    <w:rsid w:val="001818BE"/>
    <w:rsid w:val="001819FD"/>
    <w:rsid w:val="001823D8"/>
    <w:rsid w:val="00182873"/>
    <w:rsid w:val="001828C1"/>
    <w:rsid w:val="001829AB"/>
    <w:rsid w:val="001829F3"/>
    <w:rsid w:val="00182DAC"/>
    <w:rsid w:val="0018331F"/>
    <w:rsid w:val="00183469"/>
    <w:rsid w:val="00183A60"/>
    <w:rsid w:val="00183AAC"/>
    <w:rsid w:val="00183C12"/>
    <w:rsid w:val="00183DE9"/>
    <w:rsid w:val="00183F0A"/>
    <w:rsid w:val="0018400B"/>
    <w:rsid w:val="00184284"/>
    <w:rsid w:val="00184964"/>
    <w:rsid w:val="00184A99"/>
    <w:rsid w:val="00184D48"/>
    <w:rsid w:val="00184F0E"/>
    <w:rsid w:val="00184F74"/>
    <w:rsid w:val="001850A3"/>
    <w:rsid w:val="001856EA"/>
    <w:rsid w:val="0018578E"/>
    <w:rsid w:val="00185861"/>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67B"/>
    <w:rsid w:val="001A4680"/>
    <w:rsid w:val="001A49F7"/>
    <w:rsid w:val="001A4A51"/>
    <w:rsid w:val="001A4CDA"/>
    <w:rsid w:val="001A5179"/>
    <w:rsid w:val="001A526F"/>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2B"/>
    <w:rsid w:val="001B1AC1"/>
    <w:rsid w:val="001B1D55"/>
    <w:rsid w:val="001B1F9D"/>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4C0C"/>
    <w:rsid w:val="001B4C8B"/>
    <w:rsid w:val="001B5074"/>
    <w:rsid w:val="001B565B"/>
    <w:rsid w:val="001B588A"/>
    <w:rsid w:val="001B5AAA"/>
    <w:rsid w:val="001B5B56"/>
    <w:rsid w:val="001B5E2D"/>
    <w:rsid w:val="001B5EE1"/>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1FB6"/>
    <w:rsid w:val="001C2AB8"/>
    <w:rsid w:val="001C2F0F"/>
    <w:rsid w:val="001C2FC2"/>
    <w:rsid w:val="001C32D6"/>
    <w:rsid w:val="001C334D"/>
    <w:rsid w:val="001C33E0"/>
    <w:rsid w:val="001C34CD"/>
    <w:rsid w:val="001C373A"/>
    <w:rsid w:val="001C3AE5"/>
    <w:rsid w:val="001C3EDD"/>
    <w:rsid w:val="001C3F5A"/>
    <w:rsid w:val="001C3F72"/>
    <w:rsid w:val="001C3FE3"/>
    <w:rsid w:val="001C422C"/>
    <w:rsid w:val="001C4308"/>
    <w:rsid w:val="001C43F1"/>
    <w:rsid w:val="001C44DF"/>
    <w:rsid w:val="001C45F7"/>
    <w:rsid w:val="001C4812"/>
    <w:rsid w:val="001C4F31"/>
    <w:rsid w:val="001C51E4"/>
    <w:rsid w:val="001C5258"/>
    <w:rsid w:val="001C5630"/>
    <w:rsid w:val="001C5840"/>
    <w:rsid w:val="001C58E8"/>
    <w:rsid w:val="001C5CAD"/>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F79"/>
    <w:rsid w:val="001D7FE2"/>
    <w:rsid w:val="001E0009"/>
    <w:rsid w:val="001E0398"/>
    <w:rsid w:val="001E0487"/>
    <w:rsid w:val="001E0908"/>
    <w:rsid w:val="001E09BF"/>
    <w:rsid w:val="001E0C18"/>
    <w:rsid w:val="001E0C30"/>
    <w:rsid w:val="001E0CF1"/>
    <w:rsid w:val="001E0E2E"/>
    <w:rsid w:val="001E0E6A"/>
    <w:rsid w:val="001E13C2"/>
    <w:rsid w:val="001E147A"/>
    <w:rsid w:val="001E1659"/>
    <w:rsid w:val="001E1698"/>
    <w:rsid w:val="001E1707"/>
    <w:rsid w:val="001E1FEA"/>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940"/>
    <w:rsid w:val="001E7A80"/>
    <w:rsid w:val="001E7ABC"/>
    <w:rsid w:val="001E7ACB"/>
    <w:rsid w:val="001E7D26"/>
    <w:rsid w:val="001E7E79"/>
    <w:rsid w:val="001E7F70"/>
    <w:rsid w:val="001F0229"/>
    <w:rsid w:val="001F048A"/>
    <w:rsid w:val="001F056F"/>
    <w:rsid w:val="001F066F"/>
    <w:rsid w:val="001F070B"/>
    <w:rsid w:val="001F0B2C"/>
    <w:rsid w:val="001F0C79"/>
    <w:rsid w:val="001F0E6C"/>
    <w:rsid w:val="001F0ED4"/>
    <w:rsid w:val="001F1132"/>
    <w:rsid w:val="001F1371"/>
    <w:rsid w:val="001F13F9"/>
    <w:rsid w:val="001F1A28"/>
    <w:rsid w:val="001F1A38"/>
    <w:rsid w:val="001F1E90"/>
    <w:rsid w:val="001F213D"/>
    <w:rsid w:val="001F22E6"/>
    <w:rsid w:val="001F2547"/>
    <w:rsid w:val="001F2E24"/>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AD2"/>
    <w:rsid w:val="001F60A0"/>
    <w:rsid w:val="001F635B"/>
    <w:rsid w:val="001F63B0"/>
    <w:rsid w:val="001F6411"/>
    <w:rsid w:val="001F684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308"/>
    <w:rsid w:val="002004E8"/>
    <w:rsid w:val="0020063C"/>
    <w:rsid w:val="00200A1A"/>
    <w:rsid w:val="00200DA2"/>
    <w:rsid w:val="002010EA"/>
    <w:rsid w:val="00201601"/>
    <w:rsid w:val="0020160A"/>
    <w:rsid w:val="00201D8A"/>
    <w:rsid w:val="00202060"/>
    <w:rsid w:val="0020210D"/>
    <w:rsid w:val="0020255C"/>
    <w:rsid w:val="0020268C"/>
    <w:rsid w:val="00202EE5"/>
    <w:rsid w:val="00203034"/>
    <w:rsid w:val="0020303A"/>
    <w:rsid w:val="00203056"/>
    <w:rsid w:val="00203119"/>
    <w:rsid w:val="002031CC"/>
    <w:rsid w:val="0020327C"/>
    <w:rsid w:val="00203314"/>
    <w:rsid w:val="00203430"/>
    <w:rsid w:val="00203548"/>
    <w:rsid w:val="00203914"/>
    <w:rsid w:val="00203ACE"/>
    <w:rsid w:val="00204490"/>
    <w:rsid w:val="00204680"/>
    <w:rsid w:val="0020476E"/>
    <w:rsid w:val="00204CB0"/>
    <w:rsid w:val="00204D14"/>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8BE"/>
    <w:rsid w:val="00207E37"/>
    <w:rsid w:val="00207EE7"/>
    <w:rsid w:val="00207EFC"/>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48E"/>
    <w:rsid w:val="00214617"/>
    <w:rsid w:val="0021480E"/>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654"/>
    <w:rsid w:val="0021673F"/>
    <w:rsid w:val="00216A29"/>
    <w:rsid w:val="00216B94"/>
    <w:rsid w:val="00216D42"/>
    <w:rsid w:val="00216E02"/>
    <w:rsid w:val="00216E81"/>
    <w:rsid w:val="00216E89"/>
    <w:rsid w:val="002170FB"/>
    <w:rsid w:val="0021715F"/>
    <w:rsid w:val="002171F8"/>
    <w:rsid w:val="0021728D"/>
    <w:rsid w:val="00217554"/>
    <w:rsid w:val="00217BA2"/>
    <w:rsid w:val="00217F1C"/>
    <w:rsid w:val="002201B8"/>
    <w:rsid w:val="00220320"/>
    <w:rsid w:val="0022070F"/>
    <w:rsid w:val="0022085D"/>
    <w:rsid w:val="00220E5A"/>
    <w:rsid w:val="00220F3D"/>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186"/>
    <w:rsid w:val="00224208"/>
    <w:rsid w:val="00224333"/>
    <w:rsid w:val="00224913"/>
    <w:rsid w:val="00224A6E"/>
    <w:rsid w:val="00224AF9"/>
    <w:rsid w:val="00224BCF"/>
    <w:rsid w:val="00224BE8"/>
    <w:rsid w:val="00224C2E"/>
    <w:rsid w:val="0022507F"/>
    <w:rsid w:val="00225225"/>
    <w:rsid w:val="0022534C"/>
    <w:rsid w:val="00225ACD"/>
    <w:rsid w:val="00225BBA"/>
    <w:rsid w:val="00225BFD"/>
    <w:rsid w:val="00225FEE"/>
    <w:rsid w:val="0022606D"/>
    <w:rsid w:val="00226101"/>
    <w:rsid w:val="002263D2"/>
    <w:rsid w:val="002264EF"/>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9EC"/>
    <w:rsid w:val="00241ACF"/>
    <w:rsid w:val="00241C7B"/>
    <w:rsid w:val="00241EEB"/>
    <w:rsid w:val="0024218E"/>
    <w:rsid w:val="002422F2"/>
    <w:rsid w:val="00242387"/>
    <w:rsid w:val="002423D0"/>
    <w:rsid w:val="00242571"/>
    <w:rsid w:val="002425C8"/>
    <w:rsid w:val="00242874"/>
    <w:rsid w:val="002428E2"/>
    <w:rsid w:val="00242EE7"/>
    <w:rsid w:val="00242F2A"/>
    <w:rsid w:val="002430B2"/>
    <w:rsid w:val="002430B7"/>
    <w:rsid w:val="00243408"/>
    <w:rsid w:val="002434BD"/>
    <w:rsid w:val="00243777"/>
    <w:rsid w:val="0024387C"/>
    <w:rsid w:val="00243909"/>
    <w:rsid w:val="00243928"/>
    <w:rsid w:val="002439B2"/>
    <w:rsid w:val="00243B30"/>
    <w:rsid w:val="00243C16"/>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CCB"/>
    <w:rsid w:val="00247DCA"/>
    <w:rsid w:val="0025013B"/>
    <w:rsid w:val="00250407"/>
    <w:rsid w:val="0025095C"/>
    <w:rsid w:val="00250CEA"/>
    <w:rsid w:val="00250D5B"/>
    <w:rsid w:val="00251163"/>
    <w:rsid w:val="002511EF"/>
    <w:rsid w:val="00251257"/>
    <w:rsid w:val="00251559"/>
    <w:rsid w:val="00251681"/>
    <w:rsid w:val="0025175F"/>
    <w:rsid w:val="00251942"/>
    <w:rsid w:val="00251953"/>
    <w:rsid w:val="00251AC6"/>
    <w:rsid w:val="00251F50"/>
    <w:rsid w:val="002520B9"/>
    <w:rsid w:val="0025210C"/>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AF7"/>
    <w:rsid w:val="00262E5A"/>
    <w:rsid w:val="00262F22"/>
    <w:rsid w:val="00263311"/>
    <w:rsid w:val="00263473"/>
    <w:rsid w:val="0026361F"/>
    <w:rsid w:val="0026372A"/>
    <w:rsid w:val="00263B0E"/>
    <w:rsid w:val="00263C2C"/>
    <w:rsid w:val="00263D73"/>
    <w:rsid w:val="002644E7"/>
    <w:rsid w:val="002646CF"/>
    <w:rsid w:val="00264737"/>
    <w:rsid w:val="00264B9E"/>
    <w:rsid w:val="00264C9F"/>
    <w:rsid w:val="00264CE2"/>
    <w:rsid w:val="002650F1"/>
    <w:rsid w:val="00265119"/>
    <w:rsid w:val="00265391"/>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5BB"/>
    <w:rsid w:val="002675C8"/>
    <w:rsid w:val="002675CD"/>
    <w:rsid w:val="002677C9"/>
    <w:rsid w:val="00267870"/>
    <w:rsid w:val="00267970"/>
    <w:rsid w:val="002679A6"/>
    <w:rsid w:val="00267A9B"/>
    <w:rsid w:val="00267A9C"/>
    <w:rsid w:val="00267D97"/>
    <w:rsid w:val="00267EFA"/>
    <w:rsid w:val="0027022B"/>
    <w:rsid w:val="002702DE"/>
    <w:rsid w:val="0027047E"/>
    <w:rsid w:val="002706F6"/>
    <w:rsid w:val="002707DF"/>
    <w:rsid w:val="00270AA0"/>
    <w:rsid w:val="00270BDC"/>
    <w:rsid w:val="00270D6A"/>
    <w:rsid w:val="00271054"/>
    <w:rsid w:val="002711BD"/>
    <w:rsid w:val="0027125D"/>
    <w:rsid w:val="00271681"/>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DB0"/>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178"/>
    <w:rsid w:val="0027756E"/>
    <w:rsid w:val="002776C3"/>
    <w:rsid w:val="0027788C"/>
    <w:rsid w:val="00277B09"/>
    <w:rsid w:val="00277C8F"/>
    <w:rsid w:val="00277EC4"/>
    <w:rsid w:val="00277F56"/>
    <w:rsid w:val="0028019B"/>
    <w:rsid w:val="0028025C"/>
    <w:rsid w:val="002802BF"/>
    <w:rsid w:val="00280BB8"/>
    <w:rsid w:val="00280C5C"/>
    <w:rsid w:val="0028113B"/>
    <w:rsid w:val="00281238"/>
    <w:rsid w:val="002815B5"/>
    <w:rsid w:val="002815E6"/>
    <w:rsid w:val="00281C3A"/>
    <w:rsid w:val="0028200F"/>
    <w:rsid w:val="0028241F"/>
    <w:rsid w:val="002824D5"/>
    <w:rsid w:val="00282628"/>
    <w:rsid w:val="00283575"/>
    <w:rsid w:val="002835EE"/>
    <w:rsid w:val="0028368F"/>
    <w:rsid w:val="00283695"/>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435F"/>
    <w:rsid w:val="00294532"/>
    <w:rsid w:val="002946FA"/>
    <w:rsid w:val="00294D5B"/>
    <w:rsid w:val="00294FB9"/>
    <w:rsid w:val="00295412"/>
    <w:rsid w:val="002955D1"/>
    <w:rsid w:val="002958AF"/>
    <w:rsid w:val="00295C1F"/>
    <w:rsid w:val="00295CA0"/>
    <w:rsid w:val="00295E44"/>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97D41"/>
    <w:rsid w:val="002A03A5"/>
    <w:rsid w:val="002A1303"/>
    <w:rsid w:val="002A1507"/>
    <w:rsid w:val="002A1577"/>
    <w:rsid w:val="002A16E8"/>
    <w:rsid w:val="002A1B3C"/>
    <w:rsid w:val="002A22C5"/>
    <w:rsid w:val="002A249B"/>
    <w:rsid w:val="002A25D1"/>
    <w:rsid w:val="002A26BD"/>
    <w:rsid w:val="002A285D"/>
    <w:rsid w:val="002A2ADC"/>
    <w:rsid w:val="002A2ECB"/>
    <w:rsid w:val="002A2FB7"/>
    <w:rsid w:val="002A317E"/>
    <w:rsid w:val="002A323F"/>
    <w:rsid w:val="002A32EA"/>
    <w:rsid w:val="002A3687"/>
    <w:rsid w:val="002A385F"/>
    <w:rsid w:val="002A3B99"/>
    <w:rsid w:val="002A3C64"/>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C82"/>
    <w:rsid w:val="002B2DCE"/>
    <w:rsid w:val="002B32C2"/>
    <w:rsid w:val="002B32CC"/>
    <w:rsid w:val="002B3509"/>
    <w:rsid w:val="002B373B"/>
    <w:rsid w:val="002B38F5"/>
    <w:rsid w:val="002B3AB4"/>
    <w:rsid w:val="002B4147"/>
    <w:rsid w:val="002B417E"/>
    <w:rsid w:val="002B4711"/>
    <w:rsid w:val="002B47C4"/>
    <w:rsid w:val="002B48D5"/>
    <w:rsid w:val="002B4943"/>
    <w:rsid w:val="002B4995"/>
    <w:rsid w:val="002B4BEA"/>
    <w:rsid w:val="002B4E09"/>
    <w:rsid w:val="002B4E80"/>
    <w:rsid w:val="002B4ED1"/>
    <w:rsid w:val="002B4FF7"/>
    <w:rsid w:val="002B522C"/>
    <w:rsid w:val="002B5280"/>
    <w:rsid w:val="002B5604"/>
    <w:rsid w:val="002B5907"/>
    <w:rsid w:val="002B5B53"/>
    <w:rsid w:val="002B63FF"/>
    <w:rsid w:val="002B64AE"/>
    <w:rsid w:val="002B6907"/>
    <w:rsid w:val="002B69D0"/>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0BF"/>
    <w:rsid w:val="002C4214"/>
    <w:rsid w:val="002C4352"/>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E4"/>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5B9F"/>
    <w:rsid w:val="002E60B1"/>
    <w:rsid w:val="002E657D"/>
    <w:rsid w:val="002E6612"/>
    <w:rsid w:val="002E69F7"/>
    <w:rsid w:val="002E6B5F"/>
    <w:rsid w:val="002E6C78"/>
    <w:rsid w:val="002E6D15"/>
    <w:rsid w:val="002E6D5E"/>
    <w:rsid w:val="002E6E02"/>
    <w:rsid w:val="002E7886"/>
    <w:rsid w:val="002E7922"/>
    <w:rsid w:val="002E7944"/>
    <w:rsid w:val="002E7965"/>
    <w:rsid w:val="002E7A04"/>
    <w:rsid w:val="002E7A56"/>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D1E"/>
    <w:rsid w:val="002F3D47"/>
    <w:rsid w:val="002F3E5C"/>
    <w:rsid w:val="002F3E6D"/>
    <w:rsid w:val="002F3F17"/>
    <w:rsid w:val="002F3F4B"/>
    <w:rsid w:val="002F41A2"/>
    <w:rsid w:val="002F42FA"/>
    <w:rsid w:val="002F4486"/>
    <w:rsid w:val="002F451D"/>
    <w:rsid w:val="002F4554"/>
    <w:rsid w:val="002F4894"/>
    <w:rsid w:val="002F48FC"/>
    <w:rsid w:val="002F4A2F"/>
    <w:rsid w:val="002F4A9F"/>
    <w:rsid w:val="002F4B05"/>
    <w:rsid w:val="002F4D00"/>
    <w:rsid w:val="002F4E20"/>
    <w:rsid w:val="002F50E7"/>
    <w:rsid w:val="002F5385"/>
    <w:rsid w:val="002F57EE"/>
    <w:rsid w:val="002F59AB"/>
    <w:rsid w:val="002F5A9D"/>
    <w:rsid w:val="002F5AE8"/>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4BF"/>
    <w:rsid w:val="003146D5"/>
    <w:rsid w:val="003147C9"/>
    <w:rsid w:val="00314857"/>
    <w:rsid w:val="003149B6"/>
    <w:rsid w:val="00314BB4"/>
    <w:rsid w:val="00314D66"/>
    <w:rsid w:val="00314DEE"/>
    <w:rsid w:val="003157DB"/>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619"/>
    <w:rsid w:val="00317722"/>
    <w:rsid w:val="003177E1"/>
    <w:rsid w:val="00317909"/>
    <w:rsid w:val="00317A93"/>
    <w:rsid w:val="00317BEE"/>
    <w:rsid w:val="00317DB0"/>
    <w:rsid w:val="00317EDA"/>
    <w:rsid w:val="003201FD"/>
    <w:rsid w:val="0032020D"/>
    <w:rsid w:val="00320974"/>
    <w:rsid w:val="00320AC7"/>
    <w:rsid w:val="00320B61"/>
    <w:rsid w:val="00320E64"/>
    <w:rsid w:val="00320FDC"/>
    <w:rsid w:val="003210F4"/>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400D"/>
    <w:rsid w:val="00324682"/>
    <w:rsid w:val="00324852"/>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486"/>
    <w:rsid w:val="00333835"/>
    <w:rsid w:val="003338B0"/>
    <w:rsid w:val="00333952"/>
    <w:rsid w:val="00333A2A"/>
    <w:rsid w:val="00333D9E"/>
    <w:rsid w:val="00334118"/>
    <w:rsid w:val="0033452F"/>
    <w:rsid w:val="003345A7"/>
    <w:rsid w:val="003345CF"/>
    <w:rsid w:val="00334688"/>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0E9"/>
    <w:rsid w:val="0035748A"/>
    <w:rsid w:val="00357588"/>
    <w:rsid w:val="003577B2"/>
    <w:rsid w:val="00357804"/>
    <w:rsid w:val="00357C0F"/>
    <w:rsid w:val="00360094"/>
    <w:rsid w:val="0036017C"/>
    <w:rsid w:val="0036027C"/>
    <w:rsid w:val="003602D6"/>
    <w:rsid w:val="00360335"/>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D11"/>
    <w:rsid w:val="00371FD6"/>
    <w:rsid w:val="00372156"/>
    <w:rsid w:val="00372432"/>
    <w:rsid w:val="003724F9"/>
    <w:rsid w:val="00372513"/>
    <w:rsid w:val="0037254A"/>
    <w:rsid w:val="003729BD"/>
    <w:rsid w:val="003729DF"/>
    <w:rsid w:val="00372B0C"/>
    <w:rsid w:val="00372D8D"/>
    <w:rsid w:val="00372EA5"/>
    <w:rsid w:val="00372F30"/>
    <w:rsid w:val="003731A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7F5"/>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ABE"/>
    <w:rsid w:val="003A1CCB"/>
    <w:rsid w:val="003A1DE5"/>
    <w:rsid w:val="003A1DF0"/>
    <w:rsid w:val="003A1EB0"/>
    <w:rsid w:val="003A213C"/>
    <w:rsid w:val="003A2357"/>
    <w:rsid w:val="003A26B0"/>
    <w:rsid w:val="003A2BCB"/>
    <w:rsid w:val="003A2C2A"/>
    <w:rsid w:val="003A2CA9"/>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37B"/>
    <w:rsid w:val="003A5424"/>
    <w:rsid w:val="003A55C7"/>
    <w:rsid w:val="003A56A7"/>
    <w:rsid w:val="003A57B0"/>
    <w:rsid w:val="003A5B95"/>
    <w:rsid w:val="003A5E81"/>
    <w:rsid w:val="003A5EA5"/>
    <w:rsid w:val="003A6363"/>
    <w:rsid w:val="003A64C1"/>
    <w:rsid w:val="003A65B2"/>
    <w:rsid w:val="003A66E0"/>
    <w:rsid w:val="003A67CF"/>
    <w:rsid w:val="003A6AEB"/>
    <w:rsid w:val="003A6E62"/>
    <w:rsid w:val="003A6EF0"/>
    <w:rsid w:val="003A6FF2"/>
    <w:rsid w:val="003A72E4"/>
    <w:rsid w:val="003A75D5"/>
    <w:rsid w:val="003A76B7"/>
    <w:rsid w:val="003A7718"/>
    <w:rsid w:val="003A774A"/>
    <w:rsid w:val="003A7993"/>
    <w:rsid w:val="003A7CCA"/>
    <w:rsid w:val="003A7D03"/>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72E"/>
    <w:rsid w:val="003B5C84"/>
    <w:rsid w:val="003B5F89"/>
    <w:rsid w:val="003B618C"/>
    <w:rsid w:val="003B62F9"/>
    <w:rsid w:val="003B6676"/>
    <w:rsid w:val="003B6757"/>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4A2"/>
    <w:rsid w:val="003D47C8"/>
    <w:rsid w:val="003D4BB4"/>
    <w:rsid w:val="003D4D39"/>
    <w:rsid w:val="003D4EA1"/>
    <w:rsid w:val="003D52BE"/>
    <w:rsid w:val="003D5339"/>
    <w:rsid w:val="003D544C"/>
    <w:rsid w:val="003D5474"/>
    <w:rsid w:val="003D575F"/>
    <w:rsid w:val="003D57DE"/>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B32"/>
    <w:rsid w:val="003E1B9D"/>
    <w:rsid w:val="003E1E12"/>
    <w:rsid w:val="003E1EA2"/>
    <w:rsid w:val="003E235D"/>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A08"/>
    <w:rsid w:val="003E3B79"/>
    <w:rsid w:val="003E3E41"/>
    <w:rsid w:val="003E3FE4"/>
    <w:rsid w:val="003E40FA"/>
    <w:rsid w:val="003E40FE"/>
    <w:rsid w:val="003E4357"/>
    <w:rsid w:val="003E45AC"/>
    <w:rsid w:val="003E51D6"/>
    <w:rsid w:val="003E52F0"/>
    <w:rsid w:val="003E53F7"/>
    <w:rsid w:val="003E5429"/>
    <w:rsid w:val="003E5589"/>
    <w:rsid w:val="003E567D"/>
    <w:rsid w:val="003E5789"/>
    <w:rsid w:val="003E5932"/>
    <w:rsid w:val="003E59B6"/>
    <w:rsid w:val="003E5A77"/>
    <w:rsid w:val="003E5ACA"/>
    <w:rsid w:val="003E5E4B"/>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EC"/>
    <w:rsid w:val="003E7F11"/>
    <w:rsid w:val="003E7F52"/>
    <w:rsid w:val="003E7F60"/>
    <w:rsid w:val="003E7F96"/>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B08"/>
    <w:rsid w:val="003F7B7A"/>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DE5"/>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20133"/>
    <w:rsid w:val="004203A9"/>
    <w:rsid w:val="0042042F"/>
    <w:rsid w:val="00420487"/>
    <w:rsid w:val="00420724"/>
    <w:rsid w:val="004209B3"/>
    <w:rsid w:val="00420E98"/>
    <w:rsid w:val="00421531"/>
    <w:rsid w:val="00421536"/>
    <w:rsid w:val="00421568"/>
    <w:rsid w:val="00421861"/>
    <w:rsid w:val="0042187A"/>
    <w:rsid w:val="00421C7F"/>
    <w:rsid w:val="00421D63"/>
    <w:rsid w:val="00421DCD"/>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EF4"/>
    <w:rsid w:val="004251C3"/>
    <w:rsid w:val="004251E3"/>
    <w:rsid w:val="004253BC"/>
    <w:rsid w:val="0042553A"/>
    <w:rsid w:val="0042563D"/>
    <w:rsid w:val="00425731"/>
    <w:rsid w:val="00425A0C"/>
    <w:rsid w:val="00425BE0"/>
    <w:rsid w:val="00425CD5"/>
    <w:rsid w:val="00425E17"/>
    <w:rsid w:val="00426057"/>
    <w:rsid w:val="00426148"/>
    <w:rsid w:val="00426193"/>
    <w:rsid w:val="004264C7"/>
    <w:rsid w:val="00426519"/>
    <w:rsid w:val="00426678"/>
    <w:rsid w:val="00427141"/>
    <w:rsid w:val="0042731A"/>
    <w:rsid w:val="00427382"/>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382"/>
    <w:rsid w:val="004427D4"/>
    <w:rsid w:val="00442984"/>
    <w:rsid w:val="00442A71"/>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3A3"/>
    <w:rsid w:val="0044580B"/>
    <w:rsid w:val="004458A1"/>
    <w:rsid w:val="004459EF"/>
    <w:rsid w:val="00445A70"/>
    <w:rsid w:val="00445AFA"/>
    <w:rsid w:val="00445F41"/>
    <w:rsid w:val="00446100"/>
    <w:rsid w:val="00446140"/>
    <w:rsid w:val="004462FE"/>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124C"/>
    <w:rsid w:val="00451383"/>
    <w:rsid w:val="004513F4"/>
    <w:rsid w:val="004514A3"/>
    <w:rsid w:val="00451976"/>
    <w:rsid w:val="00451D91"/>
    <w:rsid w:val="00452083"/>
    <w:rsid w:val="004521AF"/>
    <w:rsid w:val="0045220D"/>
    <w:rsid w:val="00452231"/>
    <w:rsid w:val="004524B6"/>
    <w:rsid w:val="00452813"/>
    <w:rsid w:val="00452A84"/>
    <w:rsid w:val="00452D15"/>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57795"/>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576"/>
    <w:rsid w:val="00463764"/>
    <w:rsid w:val="004638E5"/>
    <w:rsid w:val="00463B18"/>
    <w:rsid w:val="00463B34"/>
    <w:rsid w:val="00463C8D"/>
    <w:rsid w:val="00463D6C"/>
    <w:rsid w:val="00463E26"/>
    <w:rsid w:val="004644FF"/>
    <w:rsid w:val="00464999"/>
    <w:rsid w:val="00464AF8"/>
    <w:rsid w:val="00464C07"/>
    <w:rsid w:val="00464C93"/>
    <w:rsid w:val="00464D0E"/>
    <w:rsid w:val="004651F8"/>
    <w:rsid w:val="00465947"/>
    <w:rsid w:val="0046595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70343"/>
    <w:rsid w:val="0047034D"/>
    <w:rsid w:val="00470400"/>
    <w:rsid w:val="0047057C"/>
    <w:rsid w:val="00470639"/>
    <w:rsid w:val="004706F5"/>
    <w:rsid w:val="00470961"/>
    <w:rsid w:val="0047119B"/>
    <w:rsid w:val="004711D1"/>
    <w:rsid w:val="0047133B"/>
    <w:rsid w:val="0047161A"/>
    <w:rsid w:val="0047178A"/>
    <w:rsid w:val="004719A5"/>
    <w:rsid w:val="00471BEC"/>
    <w:rsid w:val="004721F6"/>
    <w:rsid w:val="00472750"/>
    <w:rsid w:val="0047279F"/>
    <w:rsid w:val="00472998"/>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17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8F8"/>
    <w:rsid w:val="00494AD7"/>
    <w:rsid w:val="00494BDF"/>
    <w:rsid w:val="00494C09"/>
    <w:rsid w:val="0049581C"/>
    <w:rsid w:val="00495910"/>
    <w:rsid w:val="00495EB9"/>
    <w:rsid w:val="004963A5"/>
    <w:rsid w:val="0049642F"/>
    <w:rsid w:val="0049662C"/>
    <w:rsid w:val="00496738"/>
    <w:rsid w:val="00496A56"/>
    <w:rsid w:val="00496D04"/>
    <w:rsid w:val="00496D3B"/>
    <w:rsid w:val="00496DEE"/>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692"/>
    <w:rsid w:val="004A39FE"/>
    <w:rsid w:val="004A3AD5"/>
    <w:rsid w:val="004A3EC0"/>
    <w:rsid w:val="004A3EE3"/>
    <w:rsid w:val="004A4088"/>
    <w:rsid w:val="004A42F9"/>
    <w:rsid w:val="004A44DA"/>
    <w:rsid w:val="004A4599"/>
    <w:rsid w:val="004A47CF"/>
    <w:rsid w:val="004A49CF"/>
    <w:rsid w:val="004A4B55"/>
    <w:rsid w:val="004A4CB5"/>
    <w:rsid w:val="004A4EEF"/>
    <w:rsid w:val="004A51FF"/>
    <w:rsid w:val="004A5803"/>
    <w:rsid w:val="004A5967"/>
    <w:rsid w:val="004A59C8"/>
    <w:rsid w:val="004A5C8F"/>
    <w:rsid w:val="004A5E73"/>
    <w:rsid w:val="004A6198"/>
    <w:rsid w:val="004A663B"/>
    <w:rsid w:val="004A67C5"/>
    <w:rsid w:val="004A69FC"/>
    <w:rsid w:val="004A6CC3"/>
    <w:rsid w:val="004A6D1A"/>
    <w:rsid w:val="004A736B"/>
    <w:rsid w:val="004A7AD5"/>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BA"/>
    <w:rsid w:val="004B1CC7"/>
    <w:rsid w:val="004B20F1"/>
    <w:rsid w:val="004B213B"/>
    <w:rsid w:val="004B25A1"/>
    <w:rsid w:val="004B25E5"/>
    <w:rsid w:val="004B2641"/>
    <w:rsid w:val="004B274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518C"/>
    <w:rsid w:val="004B51E0"/>
    <w:rsid w:val="004B548C"/>
    <w:rsid w:val="004B59F0"/>
    <w:rsid w:val="004B5A9F"/>
    <w:rsid w:val="004B5BB3"/>
    <w:rsid w:val="004B5D14"/>
    <w:rsid w:val="004B5D32"/>
    <w:rsid w:val="004B5D41"/>
    <w:rsid w:val="004B5DB1"/>
    <w:rsid w:val="004B6035"/>
    <w:rsid w:val="004B6116"/>
    <w:rsid w:val="004B65B6"/>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E86"/>
    <w:rsid w:val="004C2FAF"/>
    <w:rsid w:val="004C323F"/>
    <w:rsid w:val="004C32EB"/>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503"/>
    <w:rsid w:val="004C6629"/>
    <w:rsid w:val="004C6899"/>
    <w:rsid w:val="004C69FB"/>
    <w:rsid w:val="004C6ADF"/>
    <w:rsid w:val="004C6CBF"/>
    <w:rsid w:val="004C6D4C"/>
    <w:rsid w:val="004C6D7A"/>
    <w:rsid w:val="004C6F47"/>
    <w:rsid w:val="004C73AB"/>
    <w:rsid w:val="004C7778"/>
    <w:rsid w:val="004C779A"/>
    <w:rsid w:val="004D0036"/>
    <w:rsid w:val="004D00D4"/>
    <w:rsid w:val="004D02E8"/>
    <w:rsid w:val="004D064A"/>
    <w:rsid w:val="004D0788"/>
    <w:rsid w:val="004D0A0A"/>
    <w:rsid w:val="004D0B39"/>
    <w:rsid w:val="004D119A"/>
    <w:rsid w:val="004D1247"/>
    <w:rsid w:val="004D1536"/>
    <w:rsid w:val="004D16B4"/>
    <w:rsid w:val="004D171C"/>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B4B"/>
    <w:rsid w:val="004F5BFD"/>
    <w:rsid w:val="004F5D34"/>
    <w:rsid w:val="004F5E4F"/>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2DD"/>
    <w:rsid w:val="005013D4"/>
    <w:rsid w:val="0050197D"/>
    <w:rsid w:val="005019B3"/>
    <w:rsid w:val="00501C9D"/>
    <w:rsid w:val="00501DAE"/>
    <w:rsid w:val="00501DF5"/>
    <w:rsid w:val="00501E11"/>
    <w:rsid w:val="00501FEB"/>
    <w:rsid w:val="0050228E"/>
    <w:rsid w:val="005023B9"/>
    <w:rsid w:val="00502496"/>
    <w:rsid w:val="0050260A"/>
    <w:rsid w:val="0050272D"/>
    <w:rsid w:val="00502813"/>
    <w:rsid w:val="00502DBD"/>
    <w:rsid w:val="00502F0A"/>
    <w:rsid w:val="005030E8"/>
    <w:rsid w:val="005038C5"/>
    <w:rsid w:val="00503AC2"/>
    <w:rsid w:val="00503E95"/>
    <w:rsid w:val="0050407E"/>
    <w:rsid w:val="005042F4"/>
    <w:rsid w:val="00504440"/>
    <w:rsid w:val="005044F2"/>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3C3"/>
    <w:rsid w:val="005353FE"/>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890"/>
    <w:rsid w:val="00540BDB"/>
    <w:rsid w:val="00540D3B"/>
    <w:rsid w:val="00540F6D"/>
    <w:rsid w:val="005410DB"/>
    <w:rsid w:val="0054149A"/>
    <w:rsid w:val="00542198"/>
    <w:rsid w:val="00542736"/>
    <w:rsid w:val="00542747"/>
    <w:rsid w:val="00542A7D"/>
    <w:rsid w:val="00542E53"/>
    <w:rsid w:val="0054367D"/>
    <w:rsid w:val="00543785"/>
    <w:rsid w:val="00543862"/>
    <w:rsid w:val="005438BD"/>
    <w:rsid w:val="0054397F"/>
    <w:rsid w:val="00543AED"/>
    <w:rsid w:val="00543F2E"/>
    <w:rsid w:val="00544294"/>
    <w:rsid w:val="00544525"/>
    <w:rsid w:val="0054463A"/>
    <w:rsid w:val="0054470E"/>
    <w:rsid w:val="0054477D"/>
    <w:rsid w:val="0054492F"/>
    <w:rsid w:val="00544967"/>
    <w:rsid w:val="00544CB1"/>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8"/>
    <w:rsid w:val="00561895"/>
    <w:rsid w:val="005619E0"/>
    <w:rsid w:val="00561B11"/>
    <w:rsid w:val="00561FF2"/>
    <w:rsid w:val="00562079"/>
    <w:rsid w:val="005620E1"/>
    <w:rsid w:val="005624C7"/>
    <w:rsid w:val="00562583"/>
    <w:rsid w:val="00562AD0"/>
    <w:rsid w:val="00562AF4"/>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427"/>
    <w:rsid w:val="00576663"/>
    <w:rsid w:val="00576769"/>
    <w:rsid w:val="005769CF"/>
    <w:rsid w:val="00576BE8"/>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24"/>
    <w:rsid w:val="005869F5"/>
    <w:rsid w:val="00586BDE"/>
    <w:rsid w:val="00586C42"/>
    <w:rsid w:val="00586E5A"/>
    <w:rsid w:val="00586F32"/>
    <w:rsid w:val="00587014"/>
    <w:rsid w:val="00587054"/>
    <w:rsid w:val="0058710C"/>
    <w:rsid w:val="00587197"/>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B3"/>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3117"/>
    <w:rsid w:val="005935AE"/>
    <w:rsid w:val="00593629"/>
    <w:rsid w:val="00593877"/>
    <w:rsid w:val="0059399E"/>
    <w:rsid w:val="005939F7"/>
    <w:rsid w:val="00593A08"/>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351"/>
    <w:rsid w:val="005A4488"/>
    <w:rsid w:val="005A4A1E"/>
    <w:rsid w:val="005A4AB8"/>
    <w:rsid w:val="005A4BB4"/>
    <w:rsid w:val="005A4DE9"/>
    <w:rsid w:val="005A4EC6"/>
    <w:rsid w:val="005A5018"/>
    <w:rsid w:val="005A534E"/>
    <w:rsid w:val="005A549C"/>
    <w:rsid w:val="005A54CF"/>
    <w:rsid w:val="005A54FE"/>
    <w:rsid w:val="005A5B37"/>
    <w:rsid w:val="005A61E8"/>
    <w:rsid w:val="005A6483"/>
    <w:rsid w:val="005A6B89"/>
    <w:rsid w:val="005A6BCB"/>
    <w:rsid w:val="005A6BF3"/>
    <w:rsid w:val="005A6C79"/>
    <w:rsid w:val="005A6E8E"/>
    <w:rsid w:val="005A71CD"/>
    <w:rsid w:val="005A7583"/>
    <w:rsid w:val="005A768E"/>
    <w:rsid w:val="005A79CA"/>
    <w:rsid w:val="005A7A3F"/>
    <w:rsid w:val="005A7B13"/>
    <w:rsid w:val="005B02D3"/>
    <w:rsid w:val="005B030F"/>
    <w:rsid w:val="005B03E6"/>
    <w:rsid w:val="005B052E"/>
    <w:rsid w:val="005B08B2"/>
    <w:rsid w:val="005B0A46"/>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A2"/>
    <w:rsid w:val="005B4203"/>
    <w:rsid w:val="005B4570"/>
    <w:rsid w:val="005B46D9"/>
    <w:rsid w:val="005B49D5"/>
    <w:rsid w:val="005B4B8D"/>
    <w:rsid w:val="005B4C14"/>
    <w:rsid w:val="005B4C54"/>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FF"/>
    <w:rsid w:val="005B77FF"/>
    <w:rsid w:val="005B7A3A"/>
    <w:rsid w:val="005B7C7A"/>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194"/>
    <w:rsid w:val="005C43D4"/>
    <w:rsid w:val="005C443F"/>
    <w:rsid w:val="005C472F"/>
    <w:rsid w:val="005C47B0"/>
    <w:rsid w:val="005C4A89"/>
    <w:rsid w:val="005C504F"/>
    <w:rsid w:val="005C5395"/>
    <w:rsid w:val="005C5404"/>
    <w:rsid w:val="005C5600"/>
    <w:rsid w:val="005C57AF"/>
    <w:rsid w:val="005C57D2"/>
    <w:rsid w:val="005C585A"/>
    <w:rsid w:val="005C5F17"/>
    <w:rsid w:val="005C615E"/>
    <w:rsid w:val="005C663A"/>
    <w:rsid w:val="005C6A0A"/>
    <w:rsid w:val="005C6BE2"/>
    <w:rsid w:val="005C7768"/>
    <w:rsid w:val="005C78C3"/>
    <w:rsid w:val="005C78F9"/>
    <w:rsid w:val="005C7BBB"/>
    <w:rsid w:val="005C7D5E"/>
    <w:rsid w:val="005D02B8"/>
    <w:rsid w:val="005D07A7"/>
    <w:rsid w:val="005D0E5C"/>
    <w:rsid w:val="005D149C"/>
    <w:rsid w:val="005D195D"/>
    <w:rsid w:val="005D1A8A"/>
    <w:rsid w:val="005D1B6E"/>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BF0"/>
    <w:rsid w:val="005F0EEE"/>
    <w:rsid w:val="005F0F25"/>
    <w:rsid w:val="005F1353"/>
    <w:rsid w:val="005F159A"/>
    <w:rsid w:val="005F15A8"/>
    <w:rsid w:val="005F168F"/>
    <w:rsid w:val="005F1FE4"/>
    <w:rsid w:val="005F2134"/>
    <w:rsid w:val="005F23B1"/>
    <w:rsid w:val="005F24F5"/>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D5F"/>
    <w:rsid w:val="005F4FB6"/>
    <w:rsid w:val="005F50FA"/>
    <w:rsid w:val="005F5328"/>
    <w:rsid w:val="005F53AE"/>
    <w:rsid w:val="005F53F0"/>
    <w:rsid w:val="005F546C"/>
    <w:rsid w:val="005F5481"/>
    <w:rsid w:val="005F54DB"/>
    <w:rsid w:val="005F56DA"/>
    <w:rsid w:val="005F5CD7"/>
    <w:rsid w:val="005F5CF8"/>
    <w:rsid w:val="005F5FE7"/>
    <w:rsid w:val="005F63D5"/>
    <w:rsid w:val="005F64C3"/>
    <w:rsid w:val="005F664E"/>
    <w:rsid w:val="005F68DF"/>
    <w:rsid w:val="005F6C9B"/>
    <w:rsid w:val="005F6D3A"/>
    <w:rsid w:val="005F70AB"/>
    <w:rsid w:val="005F77B1"/>
    <w:rsid w:val="005F7810"/>
    <w:rsid w:val="005F79A7"/>
    <w:rsid w:val="005F7B08"/>
    <w:rsid w:val="00600134"/>
    <w:rsid w:val="006004FA"/>
    <w:rsid w:val="00600A7A"/>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B4"/>
    <w:rsid w:val="00605E32"/>
    <w:rsid w:val="0060611B"/>
    <w:rsid w:val="00606299"/>
    <w:rsid w:val="0060635D"/>
    <w:rsid w:val="006063FA"/>
    <w:rsid w:val="0060669C"/>
    <w:rsid w:val="006067CF"/>
    <w:rsid w:val="006069B7"/>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5F7"/>
    <w:rsid w:val="0061775D"/>
    <w:rsid w:val="006177A2"/>
    <w:rsid w:val="006177D4"/>
    <w:rsid w:val="0061780E"/>
    <w:rsid w:val="00617B5A"/>
    <w:rsid w:val="00617BF9"/>
    <w:rsid w:val="0062062C"/>
    <w:rsid w:val="00620A84"/>
    <w:rsid w:val="00620A91"/>
    <w:rsid w:val="00620B1D"/>
    <w:rsid w:val="006210C1"/>
    <w:rsid w:val="00621179"/>
    <w:rsid w:val="006212BC"/>
    <w:rsid w:val="006212D1"/>
    <w:rsid w:val="00621474"/>
    <w:rsid w:val="006214DC"/>
    <w:rsid w:val="00621553"/>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3A5"/>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93"/>
    <w:rsid w:val="006320C3"/>
    <w:rsid w:val="006322EB"/>
    <w:rsid w:val="006325BD"/>
    <w:rsid w:val="00632759"/>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4A"/>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3738"/>
    <w:rsid w:val="0066454E"/>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6C2"/>
    <w:rsid w:val="0067502B"/>
    <w:rsid w:val="00675072"/>
    <w:rsid w:val="006758A4"/>
    <w:rsid w:val="006762AC"/>
    <w:rsid w:val="006763E7"/>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949"/>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07D"/>
    <w:rsid w:val="0068325F"/>
    <w:rsid w:val="0068348C"/>
    <w:rsid w:val="00683594"/>
    <w:rsid w:val="006835A6"/>
    <w:rsid w:val="006836EC"/>
    <w:rsid w:val="00683758"/>
    <w:rsid w:val="00683964"/>
    <w:rsid w:val="00683F54"/>
    <w:rsid w:val="006840D1"/>
    <w:rsid w:val="006843BA"/>
    <w:rsid w:val="00684B00"/>
    <w:rsid w:val="00684D3D"/>
    <w:rsid w:val="00684D7F"/>
    <w:rsid w:val="006855CD"/>
    <w:rsid w:val="00685718"/>
    <w:rsid w:val="00685986"/>
    <w:rsid w:val="00685CE4"/>
    <w:rsid w:val="00685F0E"/>
    <w:rsid w:val="006864D5"/>
    <w:rsid w:val="0068688D"/>
    <w:rsid w:val="006869D6"/>
    <w:rsid w:val="00686D96"/>
    <w:rsid w:val="00687033"/>
    <w:rsid w:val="0068747C"/>
    <w:rsid w:val="006879F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C02"/>
    <w:rsid w:val="00696C6E"/>
    <w:rsid w:val="006975EE"/>
    <w:rsid w:val="0069774C"/>
    <w:rsid w:val="0069791A"/>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488"/>
    <w:rsid w:val="006A4A9F"/>
    <w:rsid w:val="006A5035"/>
    <w:rsid w:val="006A5507"/>
    <w:rsid w:val="006A5BC5"/>
    <w:rsid w:val="006A5BD3"/>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567C"/>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40"/>
    <w:rsid w:val="006D0607"/>
    <w:rsid w:val="006D08D5"/>
    <w:rsid w:val="006D0A04"/>
    <w:rsid w:val="006D0D05"/>
    <w:rsid w:val="006D0ED6"/>
    <w:rsid w:val="006D0EEB"/>
    <w:rsid w:val="006D0FEE"/>
    <w:rsid w:val="006D116A"/>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30E2"/>
    <w:rsid w:val="006D315A"/>
    <w:rsid w:val="006D3236"/>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C41"/>
    <w:rsid w:val="006F2E65"/>
    <w:rsid w:val="006F30B4"/>
    <w:rsid w:val="006F32FF"/>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69B"/>
    <w:rsid w:val="006F6704"/>
    <w:rsid w:val="006F6921"/>
    <w:rsid w:val="006F6A17"/>
    <w:rsid w:val="006F6F1F"/>
    <w:rsid w:val="006F73A3"/>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BA6"/>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5EB"/>
    <w:rsid w:val="00715616"/>
    <w:rsid w:val="0071578B"/>
    <w:rsid w:val="0071583C"/>
    <w:rsid w:val="00715ACF"/>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852"/>
    <w:rsid w:val="00722AF5"/>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20BF"/>
    <w:rsid w:val="007321F0"/>
    <w:rsid w:val="0073226D"/>
    <w:rsid w:val="00732737"/>
    <w:rsid w:val="00732B8D"/>
    <w:rsid w:val="00732FB5"/>
    <w:rsid w:val="00732FE8"/>
    <w:rsid w:val="00733252"/>
    <w:rsid w:val="00733569"/>
    <w:rsid w:val="00733699"/>
    <w:rsid w:val="00733744"/>
    <w:rsid w:val="007339D6"/>
    <w:rsid w:val="007339E4"/>
    <w:rsid w:val="00733A3C"/>
    <w:rsid w:val="00733F22"/>
    <w:rsid w:val="00734471"/>
    <w:rsid w:val="007348C2"/>
    <w:rsid w:val="0073495C"/>
    <w:rsid w:val="00734B45"/>
    <w:rsid w:val="00734C3A"/>
    <w:rsid w:val="00734CA2"/>
    <w:rsid w:val="00735039"/>
    <w:rsid w:val="00735639"/>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C6C"/>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32"/>
    <w:rsid w:val="00752EEA"/>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BCB"/>
    <w:rsid w:val="00757BDC"/>
    <w:rsid w:val="00757ECC"/>
    <w:rsid w:val="007607A4"/>
    <w:rsid w:val="00760AA0"/>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B6"/>
    <w:rsid w:val="007701E4"/>
    <w:rsid w:val="00770280"/>
    <w:rsid w:val="007704A1"/>
    <w:rsid w:val="00770ACA"/>
    <w:rsid w:val="00770D46"/>
    <w:rsid w:val="00770DD1"/>
    <w:rsid w:val="00771042"/>
    <w:rsid w:val="00771551"/>
    <w:rsid w:val="00771FB4"/>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9005E"/>
    <w:rsid w:val="00790744"/>
    <w:rsid w:val="0079080F"/>
    <w:rsid w:val="00790B16"/>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1E7"/>
    <w:rsid w:val="0079738E"/>
    <w:rsid w:val="007973AC"/>
    <w:rsid w:val="0079785A"/>
    <w:rsid w:val="007978E4"/>
    <w:rsid w:val="00797AD6"/>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2FCF"/>
    <w:rsid w:val="007A3164"/>
    <w:rsid w:val="007A32E6"/>
    <w:rsid w:val="007A3326"/>
    <w:rsid w:val="007A334C"/>
    <w:rsid w:val="007A3493"/>
    <w:rsid w:val="007A358E"/>
    <w:rsid w:val="007A36D6"/>
    <w:rsid w:val="007A3ACC"/>
    <w:rsid w:val="007A3C19"/>
    <w:rsid w:val="007A3E26"/>
    <w:rsid w:val="007A4046"/>
    <w:rsid w:val="007A408D"/>
    <w:rsid w:val="007A44BF"/>
    <w:rsid w:val="007A44D1"/>
    <w:rsid w:val="007A4568"/>
    <w:rsid w:val="007A49EE"/>
    <w:rsid w:val="007A4D72"/>
    <w:rsid w:val="007A500F"/>
    <w:rsid w:val="007A5417"/>
    <w:rsid w:val="007A54DC"/>
    <w:rsid w:val="007A5717"/>
    <w:rsid w:val="007A572D"/>
    <w:rsid w:val="007A5786"/>
    <w:rsid w:val="007A5A53"/>
    <w:rsid w:val="007A5A5A"/>
    <w:rsid w:val="007A5A77"/>
    <w:rsid w:val="007A5BD6"/>
    <w:rsid w:val="007A6192"/>
    <w:rsid w:val="007A640F"/>
    <w:rsid w:val="007A6481"/>
    <w:rsid w:val="007A65BD"/>
    <w:rsid w:val="007A6813"/>
    <w:rsid w:val="007A68E4"/>
    <w:rsid w:val="007A6C2D"/>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B7"/>
    <w:rsid w:val="007B17D2"/>
    <w:rsid w:val="007B1918"/>
    <w:rsid w:val="007B20A6"/>
    <w:rsid w:val="007B21C3"/>
    <w:rsid w:val="007B236E"/>
    <w:rsid w:val="007B2972"/>
    <w:rsid w:val="007B2BD1"/>
    <w:rsid w:val="007B2CCD"/>
    <w:rsid w:val="007B2E46"/>
    <w:rsid w:val="007B2F6A"/>
    <w:rsid w:val="007B2FDA"/>
    <w:rsid w:val="007B309A"/>
    <w:rsid w:val="007B31E5"/>
    <w:rsid w:val="007B368A"/>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83F"/>
    <w:rsid w:val="007C0A9B"/>
    <w:rsid w:val="007C0FAC"/>
    <w:rsid w:val="007C0FFE"/>
    <w:rsid w:val="007C1478"/>
    <w:rsid w:val="007C1537"/>
    <w:rsid w:val="007C15B5"/>
    <w:rsid w:val="007C1C87"/>
    <w:rsid w:val="007C1CAA"/>
    <w:rsid w:val="007C1D21"/>
    <w:rsid w:val="007C1EF7"/>
    <w:rsid w:val="007C2016"/>
    <w:rsid w:val="007C208E"/>
    <w:rsid w:val="007C2177"/>
    <w:rsid w:val="007C218D"/>
    <w:rsid w:val="007C21DE"/>
    <w:rsid w:val="007C2789"/>
    <w:rsid w:val="007C2847"/>
    <w:rsid w:val="007C2914"/>
    <w:rsid w:val="007C2B9F"/>
    <w:rsid w:val="007C2E36"/>
    <w:rsid w:val="007C2F4A"/>
    <w:rsid w:val="007C3050"/>
    <w:rsid w:val="007C3141"/>
    <w:rsid w:val="007C3480"/>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2C0"/>
    <w:rsid w:val="007D24B9"/>
    <w:rsid w:val="007D2AE9"/>
    <w:rsid w:val="007D2F6F"/>
    <w:rsid w:val="007D2F7A"/>
    <w:rsid w:val="007D3057"/>
    <w:rsid w:val="007D33A5"/>
    <w:rsid w:val="007D35CA"/>
    <w:rsid w:val="007D3636"/>
    <w:rsid w:val="007D38C0"/>
    <w:rsid w:val="007D397A"/>
    <w:rsid w:val="007D3F7D"/>
    <w:rsid w:val="007D3FF9"/>
    <w:rsid w:val="007D4155"/>
    <w:rsid w:val="007D4342"/>
    <w:rsid w:val="007D43B9"/>
    <w:rsid w:val="007D49CA"/>
    <w:rsid w:val="007D4ABB"/>
    <w:rsid w:val="007D5099"/>
    <w:rsid w:val="007D5580"/>
    <w:rsid w:val="007D5824"/>
    <w:rsid w:val="007D591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85"/>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D16"/>
    <w:rsid w:val="007E5D28"/>
    <w:rsid w:val="007E5DC5"/>
    <w:rsid w:val="007E607A"/>
    <w:rsid w:val="007E6354"/>
    <w:rsid w:val="007E648C"/>
    <w:rsid w:val="007E6514"/>
    <w:rsid w:val="007E66CE"/>
    <w:rsid w:val="007E69D5"/>
    <w:rsid w:val="007E6A93"/>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1E95"/>
    <w:rsid w:val="007F202A"/>
    <w:rsid w:val="007F20D5"/>
    <w:rsid w:val="007F214C"/>
    <w:rsid w:val="007F28AD"/>
    <w:rsid w:val="007F2A20"/>
    <w:rsid w:val="007F2AE7"/>
    <w:rsid w:val="007F2B78"/>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15D3"/>
    <w:rsid w:val="008016AA"/>
    <w:rsid w:val="008019E0"/>
    <w:rsid w:val="00801AF5"/>
    <w:rsid w:val="00801B9B"/>
    <w:rsid w:val="00801FF7"/>
    <w:rsid w:val="00802012"/>
    <w:rsid w:val="00802038"/>
    <w:rsid w:val="0080225C"/>
    <w:rsid w:val="00802586"/>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78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268"/>
    <w:rsid w:val="00824730"/>
    <w:rsid w:val="008249C6"/>
    <w:rsid w:val="00824B81"/>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93"/>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951"/>
    <w:rsid w:val="00846E09"/>
    <w:rsid w:val="00846E33"/>
    <w:rsid w:val="00846E51"/>
    <w:rsid w:val="00847511"/>
    <w:rsid w:val="008477AF"/>
    <w:rsid w:val="0084781F"/>
    <w:rsid w:val="008478AB"/>
    <w:rsid w:val="00847F8F"/>
    <w:rsid w:val="008500F8"/>
    <w:rsid w:val="008502BB"/>
    <w:rsid w:val="00850359"/>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7D6"/>
    <w:rsid w:val="00852CC7"/>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407"/>
    <w:rsid w:val="00872774"/>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ED"/>
    <w:rsid w:val="00887177"/>
    <w:rsid w:val="00887210"/>
    <w:rsid w:val="008872C3"/>
    <w:rsid w:val="008875E2"/>
    <w:rsid w:val="008878F3"/>
    <w:rsid w:val="00887B92"/>
    <w:rsid w:val="00887DE9"/>
    <w:rsid w:val="00887DFE"/>
    <w:rsid w:val="00887E85"/>
    <w:rsid w:val="00887F10"/>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C17"/>
    <w:rsid w:val="008A1E3D"/>
    <w:rsid w:val="008A1E6C"/>
    <w:rsid w:val="008A2056"/>
    <w:rsid w:val="008A2080"/>
    <w:rsid w:val="008A241E"/>
    <w:rsid w:val="008A25B7"/>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CD7"/>
    <w:rsid w:val="008A4D39"/>
    <w:rsid w:val="008A4E30"/>
    <w:rsid w:val="008A50DF"/>
    <w:rsid w:val="008A5170"/>
    <w:rsid w:val="008A53E4"/>
    <w:rsid w:val="008A552C"/>
    <w:rsid w:val="008A568D"/>
    <w:rsid w:val="008A56EC"/>
    <w:rsid w:val="008A5C2D"/>
    <w:rsid w:val="008A611E"/>
    <w:rsid w:val="008A6847"/>
    <w:rsid w:val="008A69FE"/>
    <w:rsid w:val="008A7053"/>
    <w:rsid w:val="008A7128"/>
    <w:rsid w:val="008A715A"/>
    <w:rsid w:val="008A720C"/>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0D9"/>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DC"/>
    <w:rsid w:val="008C0841"/>
    <w:rsid w:val="008C0CEE"/>
    <w:rsid w:val="008C0F09"/>
    <w:rsid w:val="008C122D"/>
    <w:rsid w:val="008C12EC"/>
    <w:rsid w:val="008C14CD"/>
    <w:rsid w:val="008C15AF"/>
    <w:rsid w:val="008C1701"/>
    <w:rsid w:val="008C180A"/>
    <w:rsid w:val="008C1816"/>
    <w:rsid w:val="008C1894"/>
    <w:rsid w:val="008C2113"/>
    <w:rsid w:val="008C23C2"/>
    <w:rsid w:val="008C2654"/>
    <w:rsid w:val="008C2F86"/>
    <w:rsid w:val="008C3006"/>
    <w:rsid w:val="008C3197"/>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06C"/>
    <w:rsid w:val="008D5269"/>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84"/>
    <w:rsid w:val="008D778F"/>
    <w:rsid w:val="008D7E12"/>
    <w:rsid w:val="008E0555"/>
    <w:rsid w:val="008E059C"/>
    <w:rsid w:val="008E09EA"/>
    <w:rsid w:val="008E0AA1"/>
    <w:rsid w:val="008E0EBA"/>
    <w:rsid w:val="008E1011"/>
    <w:rsid w:val="008E1207"/>
    <w:rsid w:val="008E1594"/>
    <w:rsid w:val="008E15A7"/>
    <w:rsid w:val="008E15EE"/>
    <w:rsid w:val="008E178C"/>
    <w:rsid w:val="008E179E"/>
    <w:rsid w:val="008E1898"/>
    <w:rsid w:val="008E1AAC"/>
    <w:rsid w:val="008E1AC2"/>
    <w:rsid w:val="008E20F7"/>
    <w:rsid w:val="008E2173"/>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70C"/>
    <w:rsid w:val="008E4A68"/>
    <w:rsid w:val="008E5009"/>
    <w:rsid w:val="008E54CE"/>
    <w:rsid w:val="008E5682"/>
    <w:rsid w:val="008E573F"/>
    <w:rsid w:val="008E5758"/>
    <w:rsid w:val="008E5A19"/>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D23"/>
    <w:rsid w:val="008E7F1E"/>
    <w:rsid w:val="008F01D7"/>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36A"/>
    <w:rsid w:val="008F663E"/>
    <w:rsid w:val="008F69D0"/>
    <w:rsid w:val="008F6ADE"/>
    <w:rsid w:val="008F6B89"/>
    <w:rsid w:val="008F6D8D"/>
    <w:rsid w:val="008F70ED"/>
    <w:rsid w:val="008F7262"/>
    <w:rsid w:val="008F7A85"/>
    <w:rsid w:val="008F7B0D"/>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31"/>
    <w:rsid w:val="00904974"/>
    <w:rsid w:val="00904A66"/>
    <w:rsid w:val="00904B4D"/>
    <w:rsid w:val="00904BE5"/>
    <w:rsid w:val="00904C1D"/>
    <w:rsid w:val="00904C38"/>
    <w:rsid w:val="00904D77"/>
    <w:rsid w:val="009051EB"/>
    <w:rsid w:val="009052ED"/>
    <w:rsid w:val="009052FF"/>
    <w:rsid w:val="009056AF"/>
    <w:rsid w:val="00905782"/>
    <w:rsid w:val="0090579D"/>
    <w:rsid w:val="009057DD"/>
    <w:rsid w:val="00905902"/>
    <w:rsid w:val="009059A5"/>
    <w:rsid w:val="00905CA9"/>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561"/>
    <w:rsid w:val="00914658"/>
    <w:rsid w:val="00914905"/>
    <w:rsid w:val="00914A9E"/>
    <w:rsid w:val="00914AD5"/>
    <w:rsid w:val="00914C2E"/>
    <w:rsid w:val="00914C53"/>
    <w:rsid w:val="00914CDF"/>
    <w:rsid w:val="00914D31"/>
    <w:rsid w:val="00914FAB"/>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1F3"/>
    <w:rsid w:val="0092522E"/>
    <w:rsid w:val="009257C8"/>
    <w:rsid w:val="009258BB"/>
    <w:rsid w:val="00925A89"/>
    <w:rsid w:val="00925B15"/>
    <w:rsid w:val="00925B1C"/>
    <w:rsid w:val="00925BBC"/>
    <w:rsid w:val="00925DC0"/>
    <w:rsid w:val="00925E5D"/>
    <w:rsid w:val="00926130"/>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00C"/>
    <w:rsid w:val="00947110"/>
    <w:rsid w:val="009475DF"/>
    <w:rsid w:val="00947647"/>
    <w:rsid w:val="009476BC"/>
    <w:rsid w:val="00947AFF"/>
    <w:rsid w:val="00947B2A"/>
    <w:rsid w:val="00950170"/>
    <w:rsid w:val="00950327"/>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7FC"/>
    <w:rsid w:val="009538B0"/>
    <w:rsid w:val="009541B0"/>
    <w:rsid w:val="00954295"/>
    <w:rsid w:val="0095448D"/>
    <w:rsid w:val="00954588"/>
    <w:rsid w:val="009546E1"/>
    <w:rsid w:val="0095495B"/>
    <w:rsid w:val="009549E8"/>
    <w:rsid w:val="00954E8D"/>
    <w:rsid w:val="00954F25"/>
    <w:rsid w:val="00955050"/>
    <w:rsid w:val="009551C6"/>
    <w:rsid w:val="009553B1"/>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E9A"/>
    <w:rsid w:val="00960EED"/>
    <w:rsid w:val="00961054"/>
    <w:rsid w:val="00961149"/>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4172"/>
    <w:rsid w:val="0097424D"/>
    <w:rsid w:val="009742C7"/>
    <w:rsid w:val="009744B2"/>
    <w:rsid w:val="009744E0"/>
    <w:rsid w:val="009745D6"/>
    <w:rsid w:val="00974CCB"/>
    <w:rsid w:val="00975392"/>
    <w:rsid w:val="00975712"/>
    <w:rsid w:val="00975CA4"/>
    <w:rsid w:val="00975D65"/>
    <w:rsid w:val="00975F6E"/>
    <w:rsid w:val="0097636F"/>
    <w:rsid w:val="009763EA"/>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C8"/>
    <w:rsid w:val="009A2760"/>
    <w:rsid w:val="009A28B4"/>
    <w:rsid w:val="009A295A"/>
    <w:rsid w:val="009A2ABC"/>
    <w:rsid w:val="009A2B59"/>
    <w:rsid w:val="009A2C3F"/>
    <w:rsid w:val="009A2EC1"/>
    <w:rsid w:val="009A2F5D"/>
    <w:rsid w:val="009A306E"/>
    <w:rsid w:val="009A31B0"/>
    <w:rsid w:val="009A371C"/>
    <w:rsid w:val="009A3DBA"/>
    <w:rsid w:val="009A4526"/>
    <w:rsid w:val="009A45B5"/>
    <w:rsid w:val="009A48E2"/>
    <w:rsid w:val="009A4BB6"/>
    <w:rsid w:val="009A4D88"/>
    <w:rsid w:val="009A4D90"/>
    <w:rsid w:val="009A4E92"/>
    <w:rsid w:val="009A4F7E"/>
    <w:rsid w:val="009A54B3"/>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90D"/>
    <w:rsid w:val="009A799D"/>
    <w:rsid w:val="009A7B2F"/>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FC"/>
    <w:rsid w:val="009B5A01"/>
    <w:rsid w:val="009B5DF3"/>
    <w:rsid w:val="009B5E57"/>
    <w:rsid w:val="009B6100"/>
    <w:rsid w:val="009B618A"/>
    <w:rsid w:val="009B6719"/>
    <w:rsid w:val="009B69DB"/>
    <w:rsid w:val="009B6A0E"/>
    <w:rsid w:val="009B6AA5"/>
    <w:rsid w:val="009B6E52"/>
    <w:rsid w:val="009B6F9A"/>
    <w:rsid w:val="009B7097"/>
    <w:rsid w:val="009B7264"/>
    <w:rsid w:val="009B726C"/>
    <w:rsid w:val="009B7413"/>
    <w:rsid w:val="009B743A"/>
    <w:rsid w:val="009B77B1"/>
    <w:rsid w:val="009B7B48"/>
    <w:rsid w:val="009B7B79"/>
    <w:rsid w:val="009B7C65"/>
    <w:rsid w:val="009C0152"/>
    <w:rsid w:val="009C0164"/>
    <w:rsid w:val="009C025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F8A"/>
    <w:rsid w:val="009C5086"/>
    <w:rsid w:val="009C53DC"/>
    <w:rsid w:val="009C5680"/>
    <w:rsid w:val="009C575E"/>
    <w:rsid w:val="009C5B59"/>
    <w:rsid w:val="009C5D8A"/>
    <w:rsid w:val="009C5FA7"/>
    <w:rsid w:val="009C5FD8"/>
    <w:rsid w:val="009C6282"/>
    <w:rsid w:val="009C6809"/>
    <w:rsid w:val="009C680E"/>
    <w:rsid w:val="009C6D12"/>
    <w:rsid w:val="009C6F87"/>
    <w:rsid w:val="009C705C"/>
    <w:rsid w:val="009C7513"/>
    <w:rsid w:val="009C77B8"/>
    <w:rsid w:val="009C7A10"/>
    <w:rsid w:val="009C7E6C"/>
    <w:rsid w:val="009C7EAA"/>
    <w:rsid w:val="009C7EE7"/>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AAB"/>
    <w:rsid w:val="009D3B64"/>
    <w:rsid w:val="009D3F35"/>
    <w:rsid w:val="009D40DC"/>
    <w:rsid w:val="009D4388"/>
    <w:rsid w:val="009D4531"/>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6D7"/>
    <w:rsid w:val="009E278D"/>
    <w:rsid w:val="009E2AF6"/>
    <w:rsid w:val="009E2BA9"/>
    <w:rsid w:val="009E30CA"/>
    <w:rsid w:val="009E33D5"/>
    <w:rsid w:val="009E34A4"/>
    <w:rsid w:val="009E37E5"/>
    <w:rsid w:val="009E3CB0"/>
    <w:rsid w:val="009E3DE6"/>
    <w:rsid w:val="009E3F06"/>
    <w:rsid w:val="009E44F3"/>
    <w:rsid w:val="009E45F7"/>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521"/>
    <w:rsid w:val="009F77D3"/>
    <w:rsid w:val="009F7E71"/>
    <w:rsid w:val="009F7F17"/>
    <w:rsid w:val="00A00000"/>
    <w:rsid w:val="00A00273"/>
    <w:rsid w:val="00A0063A"/>
    <w:rsid w:val="00A00693"/>
    <w:rsid w:val="00A00883"/>
    <w:rsid w:val="00A0090E"/>
    <w:rsid w:val="00A00C1D"/>
    <w:rsid w:val="00A00D0A"/>
    <w:rsid w:val="00A00DA7"/>
    <w:rsid w:val="00A01077"/>
    <w:rsid w:val="00A01105"/>
    <w:rsid w:val="00A015EF"/>
    <w:rsid w:val="00A016EF"/>
    <w:rsid w:val="00A01769"/>
    <w:rsid w:val="00A017EB"/>
    <w:rsid w:val="00A018A1"/>
    <w:rsid w:val="00A018DE"/>
    <w:rsid w:val="00A0205C"/>
    <w:rsid w:val="00A023D4"/>
    <w:rsid w:val="00A024E4"/>
    <w:rsid w:val="00A02658"/>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84"/>
    <w:rsid w:val="00A07D7D"/>
    <w:rsid w:val="00A07FE2"/>
    <w:rsid w:val="00A10210"/>
    <w:rsid w:val="00A10306"/>
    <w:rsid w:val="00A10441"/>
    <w:rsid w:val="00A10505"/>
    <w:rsid w:val="00A10889"/>
    <w:rsid w:val="00A10949"/>
    <w:rsid w:val="00A109D0"/>
    <w:rsid w:val="00A10F12"/>
    <w:rsid w:val="00A11101"/>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5FDA"/>
    <w:rsid w:val="00A26004"/>
    <w:rsid w:val="00A26120"/>
    <w:rsid w:val="00A26685"/>
    <w:rsid w:val="00A269BA"/>
    <w:rsid w:val="00A26A18"/>
    <w:rsid w:val="00A26B67"/>
    <w:rsid w:val="00A26B9A"/>
    <w:rsid w:val="00A26D36"/>
    <w:rsid w:val="00A26D50"/>
    <w:rsid w:val="00A26DA7"/>
    <w:rsid w:val="00A271C9"/>
    <w:rsid w:val="00A272F8"/>
    <w:rsid w:val="00A278A3"/>
    <w:rsid w:val="00A27F08"/>
    <w:rsid w:val="00A30347"/>
    <w:rsid w:val="00A30674"/>
    <w:rsid w:val="00A3081E"/>
    <w:rsid w:val="00A30E1F"/>
    <w:rsid w:val="00A30F76"/>
    <w:rsid w:val="00A3131F"/>
    <w:rsid w:val="00A3197D"/>
    <w:rsid w:val="00A319CF"/>
    <w:rsid w:val="00A31B09"/>
    <w:rsid w:val="00A3241E"/>
    <w:rsid w:val="00A32422"/>
    <w:rsid w:val="00A32594"/>
    <w:rsid w:val="00A325AF"/>
    <w:rsid w:val="00A32704"/>
    <w:rsid w:val="00A327E7"/>
    <w:rsid w:val="00A32ADB"/>
    <w:rsid w:val="00A32BA3"/>
    <w:rsid w:val="00A32C2B"/>
    <w:rsid w:val="00A32D79"/>
    <w:rsid w:val="00A3340E"/>
    <w:rsid w:val="00A33660"/>
    <w:rsid w:val="00A33C55"/>
    <w:rsid w:val="00A33EC4"/>
    <w:rsid w:val="00A341EA"/>
    <w:rsid w:val="00A3437D"/>
    <w:rsid w:val="00A34911"/>
    <w:rsid w:val="00A34CBE"/>
    <w:rsid w:val="00A34EED"/>
    <w:rsid w:val="00A3515A"/>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BF"/>
    <w:rsid w:val="00A45E0D"/>
    <w:rsid w:val="00A45E66"/>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1EAB"/>
    <w:rsid w:val="00A5205F"/>
    <w:rsid w:val="00A52215"/>
    <w:rsid w:val="00A522A8"/>
    <w:rsid w:val="00A52995"/>
    <w:rsid w:val="00A52A7C"/>
    <w:rsid w:val="00A52ABC"/>
    <w:rsid w:val="00A5379D"/>
    <w:rsid w:val="00A53D64"/>
    <w:rsid w:val="00A545D9"/>
    <w:rsid w:val="00A546DE"/>
    <w:rsid w:val="00A54A78"/>
    <w:rsid w:val="00A54C42"/>
    <w:rsid w:val="00A54DF7"/>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AF8"/>
    <w:rsid w:val="00A56B7D"/>
    <w:rsid w:val="00A56BE9"/>
    <w:rsid w:val="00A56D7D"/>
    <w:rsid w:val="00A56DC4"/>
    <w:rsid w:val="00A5703F"/>
    <w:rsid w:val="00A57EED"/>
    <w:rsid w:val="00A601F3"/>
    <w:rsid w:val="00A60250"/>
    <w:rsid w:val="00A60482"/>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C07"/>
    <w:rsid w:val="00A62EB3"/>
    <w:rsid w:val="00A63163"/>
    <w:rsid w:val="00A631A8"/>
    <w:rsid w:val="00A63A74"/>
    <w:rsid w:val="00A63AFD"/>
    <w:rsid w:val="00A63ECB"/>
    <w:rsid w:val="00A63FAA"/>
    <w:rsid w:val="00A649EE"/>
    <w:rsid w:val="00A64B82"/>
    <w:rsid w:val="00A64DE9"/>
    <w:rsid w:val="00A64E3E"/>
    <w:rsid w:val="00A64E8E"/>
    <w:rsid w:val="00A651E5"/>
    <w:rsid w:val="00A6527B"/>
    <w:rsid w:val="00A65286"/>
    <w:rsid w:val="00A653AD"/>
    <w:rsid w:val="00A656AA"/>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A4F"/>
    <w:rsid w:val="00A77C9D"/>
    <w:rsid w:val="00A77D15"/>
    <w:rsid w:val="00A80024"/>
    <w:rsid w:val="00A80330"/>
    <w:rsid w:val="00A80420"/>
    <w:rsid w:val="00A80534"/>
    <w:rsid w:val="00A808B8"/>
    <w:rsid w:val="00A80B40"/>
    <w:rsid w:val="00A80C7B"/>
    <w:rsid w:val="00A80CD9"/>
    <w:rsid w:val="00A80D67"/>
    <w:rsid w:val="00A80E29"/>
    <w:rsid w:val="00A80EA9"/>
    <w:rsid w:val="00A81205"/>
    <w:rsid w:val="00A812ED"/>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F3"/>
    <w:rsid w:val="00A957F1"/>
    <w:rsid w:val="00A95AF4"/>
    <w:rsid w:val="00A95CCB"/>
    <w:rsid w:val="00A95D19"/>
    <w:rsid w:val="00A96266"/>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283"/>
    <w:rsid w:val="00AA0A18"/>
    <w:rsid w:val="00AA0D4F"/>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944"/>
    <w:rsid w:val="00AA7F20"/>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60B"/>
    <w:rsid w:val="00AB371F"/>
    <w:rsid w:val="00AB3802"/>
    <w:rsid w:val="00AB392A"/>
    <w:rsid w:val="00AB3B8E"/>
    <w:rsid w:val="00AB3C1C"/>
    <w:rsid w:val="00AB3F53"/>
    <w:rsid w:val="00AB3FEB"/>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73AD"/>
    <w:rsid w:val="00AC7663"/>
    <w:rsid w:val="00AC78C9"/>
    <w:rsid w:val="00AC79CE"/>
    <w:rsid w:val="00AC7B38"/>
    <w:rsid w:val="00AD00A5"/>
    <w:rsid w:val="00AD0268"/>
    <w:rsid w:val="00AD036C"/>
    <w:rsid w:val="00AD0585"/>
    <w:rsid w:val="00AD07C9"/>
    <w:rsid w:val="00AD0809"/>
    <w:rsid w:val="00AD0979"/>
    <w:rsid w:val="00AD0C46"/>
    <w:rsid w:val="00AD0CD6"/>
    <w:rsid w:val="00AD0DB0"/>
    <w:rsid w:val="00AD0F59"/>
    <w:rsid w:val="00AD1433"/>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44F"/>
    <w:rsid w:val="00AE1454"/>
    <w:rsid w:val="00AE167E"/>
    <w:rsid w:val="00AE1741"/>
    <w:rsid w:val="00AE1B3D"/>
    <w:rsid w:val="00AE1FFB"/>
    <w:rsid w:val="00AE20CD"/>
    <w:rsid w:val="00AE2414"/>
    <w:rsid w:val="00AE260A"/>
    <w:rsid w:val="00AE2637"/>
    <w:rsid w:val="00AE288C"/>
    <w:rsid w:val="00AE2A69"/>
    <w:rsid w:val="00AE3132"/>
    <w:rsid w:val="00AE32E8"/>
    <w:rsid w:val="00AE35A4"/>
    <w:rsid w:val="00AE35BC"/>
    <w:rsid w:val="00AE3B7A"/>
    <w:rsid w:val="00AE3C64"/>
    <w:rsid w:val="00AE4039"/>
    <w:rsid w:val="00AE4097"/>
    <w:rsid w:val="00AE4417"/>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381"/>
    <w:rsid w:val="00AE753D"/>
    <w:rsid w:val="00AE770D"/>
    <w:rsid w:val="00AE78F0"/>
    <w:rsid w:val="00AE790A"/>
    <w:rsid w:val="00AE7985"/>
    <w:rsid w:val="00AE7A73"/>
    <w:rsid w:val="00AE7EC7"/>
    <w:rsid w:val="00AF09E5"/>
    <w:rsid w:val="00AF0AC1"/>
    <w:rsid w:val="00AF0BBC"/>
    <w:rsid w:val="00AF0C2D"/>
    <w:rsid w:val="00AF0D01"/>
    <w:rsid w:val="00AF0D54"/>
    <w:rsid w:val="00AF0FA1"/>
    <w:rsid w:val="00AF100B"/>
    <w:rsid w:val="00AF10C1"/>
    <w:rsid w:val="00AF11ED"/>
    <w:rsid w:val="00AF1441"/>
    <w:rsid w:val="00AF1679"/>
    <w:rsid w:val="00AF16CF"/>
    <w:rsid w:val="00AF17A0"/>
    <w:rsid w:val="00AF19BC"/>
    <w:rsid w:val="00AF1C3B"/>
    <w:rsid w:val="00AF1CFE"/>
    <w:rsid w:val="00AF20D0"/>
    <w:rsid w:val="00AF23F2"/>
    <w:rsid w:val="00AF240E"/>
    <w:rsid w:val="00AF261A"/>
    <w:rsid w:val="00AF2746"/>
    <w:rsid w:val="00AF2862"/>
    <w:rsid w:val="00AF2871"/>
    <w:rsid w:val="00AF2E36"/>
    <w:rsid w:val="00AF3370"/>
    <w:rsid w:val="00AF3661"/>
    <w:rsid w:val="00AF3A89"/>
    <w:rsid w:val="00AF4057"/>
    <w:rsid w:val="00AF436A"/>
    <w:rsid w:val="00AF439E"/>
    <w:rsid w:val="00AF4C19"/>
    <w:rsid w:val="00AF4D89"/>
    <w:rsid w:val="00AF5067"/>
    <w:rsid w:val="00AF5457"/>
    <w:rsid w:val="00AF58B8"/>
    <w:rsid w:val="00AF5A27"/>
    <w:rsid w:val="00AF5A78"/>
    <w:rsid w:val="00AF5C24"/>
    <w:rsid w:val="00AF5DD4"/>
    <w:rsid w:val="00AF5E59"/>
    <w:rsid w:val="00AF5EA1"/>
    <w:rsid w:val="00AF67A4"/>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638"/>
    <w:rsid w:val="00B03813"/>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7D4"/>
    <w:rsid w:val="00B139BE"/>
    <w:rsid w:val="00B13A3F"/>
    <w:rsid w:val="00B13B5B"/>
    <w:rsid w:val="00B13C74"/>
    <w:rsid w:val="00B13DA9"/>
    <w:rsid w:val="00B13F0F"/>
    <w:rsid w:val="00B1416A"/>
    <w:rsid w:val="00B143D4"/>
    <w:rsid w:val="00B143EB"/>
    <w:rsid w:val="00B147DD"/>
    <w:rsid w:val="00B14AF0"/>
    <w:rsid w:val="00B14B3D"/>
    <w:rsid w:val="00B14C14"/>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55A"/>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3A"/>
    <w:rsid w:val="00B32E40"/>
    <w:rsid w:val="00B333E0"/>
    <w:rsid w:val="00B333EE"/>
    <w:rsid w:val="00B333FD"/>
    <w:rsid w:val="00B33B23"/>
    <w:rsid w:val="00B34215"/>
    <w:rsid w:val="00B34273"/>
    <w:rsid w:val="00B345D3"/>
    <w:rsid w:val="00B34BAC"/>
    <w:rsid w:val="00B34CDE"/>
    <w:rsid w:val="00B34E31"/>
    <w:rsid w:val="00B3527A"/>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AFD"/>
    <w:rsid w:val="00B65D80"/>
    <w:rsid w:val="00B65E6C"/>
    <w:rsid w:val="00B6604A"/>
    <w:rsid w:val="00B66180"/>
    <w:rsid w:val="00B6621E"/>
    <w:rsid w:val="00B667A9"/>
    <w:rsid w:val="00B6683D"/>
    <w:rsid w:val="00B66854"/>
    <w:rsid w:val="00B668B1"/>
    <w:rsid w:val="00B66AE0"/>
    <w:rsid w:val="00B66C09"/>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4B6"/>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B18"/>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2EC5"/>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C32"/>
    <w:rsid w:val="00B94FF3"/>
    <w:rsid w:val="00B95371"/>
    <w:rsid w:val="00B9541B"/>
    <w:rsid w:val="00B954CC"/>
    <w:rsid w:val="00B95820"/>
    <w:rsid w:val="00B958FE"/>
    <w:rsid w:val="00B95F2F"/>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CD2"/>
    <w:rsid w:val="00BA7E2F"/>
    <w:rsid w:val="00BA7EEC"/>
    <w:rsid w:val="00BB003B"/>
    <w:rsid w:val="00BB02CE"/>
    <w:rsid w:val="00BB0563"/>
    <w:rsid w:val="00BB0782"/>
    <w:rsid w:val="00BB07CB"/>
    <w:rsid w:val="00BB0868"/>
    <w:rsid w:val="00BB0C73"/>
    <w:rsid w:val="00BB127A"/>
    <w:rsid w:val="00BB13C7"/>
    <w:rsid w:val="00BB159A"/>
    <w:rsid w:val="00BB15AF"/>
    <w:rsid w:val="00BB15F4"/>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62C6"/>
    <w:rsid w:val="00BB6398"/>
    <w:rsid w:val="00BB6460"/>
    <w:rsid w:val="00BB6788"/>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2C0"/>
    <w:rsid w:val="00BC1862"/>
    <w:rsid w:val="00BC19DC"/>
    <w:rsid w:val="00BC1C76"/>
    <w:rsid w:val="00BC1CDD"/>
    <w:rsid w:val="00BC1D29"/>
    <w:rsid w:val="00BC1DD5"/>
    <w:rsid w:val="00BC200F"/>
    <w:rsid w:val="00BC2258"/>
    <w:rsid w:val="00BC23AB"/>
    <w:rsid w:val="00BC23FD"/>
    <w:rsid w:val="00BC2669"/>
    <w:rsid w:val="00BC2C14"/>
    <w:rsid w:val="00BC2D32"/>
    <w:rsid w:val="00BC2D57"/>
    <w:rsid w:val="00BC2DB6"/>
    <w:rsid w:val="00BC2EA1"/>
    <w:rsid w:val="00BC2ED0"/>
    <w:rsid w:val="00BC36F9"/>
    <w:rsid w:val="00BC3FDB"/>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475"/>
    <w:rsid w:val="00BD1872"/>
    <w:rsid w:val="00BD194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D6E"/>
    <w:rsid w:val="00BE5FC9"/>
    <w:rsid w:val="00BE5FD9"/>
    <w:rsid w:val="00BE6025"/>
    <w:rsid w:val="00BE60A6"/>
    <w:rsid w:val="00BE631F"/>
    <w:rsid w:val="00BE636F"/>
    <w:rsid w:val="00BE64F5"/>
    <w:rsid w:val="00BE6598"/>
    <w:rsid w:val="00BE6993"/>
    <w:rsid w:val="00BE6B15"/>
    <w:rsid w:val="00BE6CBB"/>
    <w:rsid w:val="00BE6D48"/>
    <w:rsid w:val="00BE746E"/>
    <w:rsid w:val="00BE770C"/>
    <w:rsid w:val="00BE7A90"/>
    <w:rsid w:val="00BE7AC1"/>
    <w:rsid w:val="00BE7C91"/>
    <w:rsid w:val="00BE7DE1"/>
    <w:rsid w:val="00BE7E3C"/>
    <w:rsid w:val="00BF080A"/>
    <w:rsid w:val="00BF0C75"/>
    <w:rsid w:val="00BF0F12"/>
    <w:rsid w:val="00BF1142"/>
    <w:rsid w:val="00BF11B8"/>
    <w:rsid w:val="00BF1292"/>
    <w:rsid w:val="00BF156B"/>
    <w:rsid w:val="00BF15F1"/>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4E9"/>
    <w:rsid w:val="00C0359D"/>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2B6"/>
    <w:rsid w:val="00C066B5"/>
    <w:rsid w:val="00C06889"/>
    <w:rsid w:val="00C06C70"/>
    <w:rsid w:val="00C06CEC"/>
    <w:rsid w:val="00C06E60"/>
    <w:rsid w:val="00C06E8E"/>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B3"/>
    <w:rsid w:val="00C163A6"/>
    <w:rsid w:val="00C1660D"/>
    <w:rsid w:val="00C1668F"/>
    <w:rsid w:val="00C17243"/>
    <w:rsid w:val="00C176B0"/>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320"/>
    <w:rsid w:val="00C23AD4"/>
    <w:rsid w:val="00C23D3E"/>
    <w:rsid w:val="00C23D55"/>
    <w:rsid w:val="00C24425"/>
    <w:rsid w:val="00C245D9"/>
    <w:rsid w:val="00C2460B"/>
    <w:rsid w:val="00C2463C"/>
    <w:rsid w:val="00C24802"/>
    <w:rsid w:val="00C24CD7"/>
    <w:rsid w:val="00C24D2A"/>
    <w:rsid w:val="00C25982"/>
    <w:rsid w:val="00C2617C"/>
    <w:rsid w:val="00C2628C"/>
    <w:rsid w:val="00C2646F"/>
    <w:rsid w:val="00C2679A"/>
    <w:rsid w:val="00C26A88"/>
    <w:rsid w:val="00C26B06"/>
    <w:rsid w:val="00C26DDB"/>
    <w:rsid w:val="00C26DEF"/>
    <w:rsid w:val="00C26F5C"/>
    <w:rsid w:val="00C2712F"/>
    <w:rsid w:val="00C27271"/>
    <w:rsid w:val="00C2727A"/>
    <w:rsid w:val="00C2752D"/>
    <w:rsid w:val="00C27731"/>
    <w:rsid w:val="00C27960"/>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10"/>
    <w:rsid w:val="00C60EE5"/>
    <w:rsid w:val="00C61459"/>
    <w:rsid w:val="00C61472"/>
    <w:rsid w:val="00C61D36"/>
    <w:rsid w:val="00C61D3B"/>
    <w:rsid w:val="00C62173"/>
    <w:rsid w:val="00C62202"/>
    <w:rsid w:val="00C623A7"/>
    <w:rsid w:val="00C623DA"/>
    <w:rsid w:val="00C62621"/>
    <w:rsid w:val="00C6268E"/>
    <w:rsid w:val="00C62B9D"/>
    <w:rsid w:val="00C62BBF"/>
    <w:rsid w:val="00C62BE6"/>
    <w:rsid w:val="00C62E6F"/>
    <w:rsid w:val="00C63115"/>
    <w:rsid w:val="00C6317A"/>
    <w:rsid w:val="00C63219"/>
    <w:rsid w:val="00C63529"/>
    <w:rsid w:val="00C63669"/>
    <w:rsid w:val="00C63911"/>
    <w:rsid w:val="00C63AA7"/>
    <w:rsid w:val="00C63CE8"/>
    <w:rsid w:val="00C63FB6"/>
    <w:rsid w:val="00C6406B"/>
    <w:rsid w:val="00C64193"/>
    <w:rsid w:val="00C64285"/>
    <w:rsid w:val="00C6440B"/>
    <w:rsid w:val="00C65141"/>
    <w:rsid w:val="00C65190"/>
    <w:rsid w:val="00C653F1"/>
    <w:rsid w:val="00C656A9"/>
    <w:rsid w:val="00C65736"/>
    <w:rsid w:val="00C6575E"/>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B69"/>
    <w:rsid w:val="00C73CD5"/>
    <w:rsid w:val="00C73D18"/>
    <w:rsid w:val="00C73D45"/>
    <w:rsid w:val="00C74115"/>
    <w:rsid w:val="00C744B4"/>
    <w:rsid w:val="00C74957"/>
    <w:rsid w:val="00C749F2"/>
    <w:rsid w:val="00C74AE9"/>
    <w:rsid w:val="00C74EA4"/>
    <w:rsid w:val="00C74ECE"/>
    <w:rsid w:val="00C7517C"/>
    <w:rsid w:val="00C75534"/>
    <w:rsid w:val="00C759BA"/>
    <w:rsid w:val="00C75A3B"/>
    <w:rsid w:val="00C75C2F"/>
    <w:rsid w:val="00C75D0B"/>
    <w:rsid w:val="00C75DA1"/>
    <w:rsid w:val="00C75E3B"/>
    <w:rsid w:val="00C75E61"/>
    <w:rsid w:val="00C76395"/>
    <w:rsid w:val="00C7640F"/>
    <w:rsid w:val="00C764E0"/>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1066"/>
    <w:rsid w:val="00C81467"/>
    <w:rsid w:val="00C815A3"/>
    <w:rsid w:val="00C816DC"/>
    <w:rsid w:val="00C817C3"/>
    <w:rsid w:val="00C819B4"/>
    <w:rsid w:val="00C81B96"/>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F52"/>
    <w:rsid w:val="00C93243"/>
    <w:rsid w:val="00C93337"/>
    <w:rsid w:val="00C936C2"/>
    <w:rsid w:val="00C936E8"/>
    <w:rsid w:val="00C93813"/>
    <w:rsid w:val="00C93B9E"/>
    <w:rsid w:val="00C942AD"/>
    <w:rsid w:val="00C94317"/>
    <w:rsid w:val="00C9431A"/>
    <w:rsid w:val="00C94954"/>
    <w:rsid w:val="00C94986"/>
    <w:rsid w:val="00C94AA6"/>
    <w:rsid w:val="00C94D27"/>
    <w:rsid w:val="00C953AE"/>
    <w:rsid w:val="00C959C4"/>
    <w:rsid w:val="00C95A1C"/>
    <w:rsid w:val="00C961A0"/>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4DB"/>
    <w:rsid w:val="00CA289D"/>
    <w:rsid w:val="00CA2A2A"/>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BB"/>
    <w:rsid w:val="00CA5BC4"/>
    <w:rsid w:val="00CA5CA4"/>
    <w:rsid w:val="00CA5D30"/>
    <w:rsid w:val="00CA5F7C"/>
    <w:rsid w:val="00CA5FB9"/>
    <w:rsid w:val="00CA5FBF"/>
    <w:rsid w:val="00CA62B4"/>
    <w:rsid w:val="00CA6313"/>
    <w:rsid w:val="00CA642E"/>
    <w:rsid w:val="00CA64ED"/>
    <w:rsid w:val="00CA64EF"/>
    <w:rsid w:val="00CA655B"/>
    <w:rsid w:val="00CA6628"/>
    <w:rsid w:val="00CA68C8"/>
    <w:rsid w:val="00CA6980"/>
    <w:rsid w:val="00CA6D77"/>
    <w:rsid w:val="00CA6EB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38B"/>
    <w:rsid w:val="00CC14D9"/>
    <w:rsid w:val="00CC1988"/>
    <w:rsid w:val="00CC1A0D"/>
    <w:rsid w:val="00CC1E31"/>
    <w:rsid w:val="00CC2096"/>
    <w:rsid w:val="00CC2348"/>
    <w:rsid w:val="00CC2564"/>
    <w:rsid w:val="00CC2981"/>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013"/>
    <w:rsid w:val="00CC5D84"/>
    <w:rsid w:val="00CC5F2D"/>
    <w:rsid w:val="00CC5F34"/>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41E"/>
    <w:rsid w:val="00CD6D55"/>
    <w:rsid w:val="00CD6DEF"/>
    <w:rsid w:val="00CD6F78"/>
    <w:rsid w:val="00CD7271"/>
    <w:rsid w:val="00CD7325"/>
    <w:rsid w:val="00CD7632"/>
    <w:rsid w:val="00CD7668"/>
    <w:rsid w:val="00CD7678"/>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90"/>
    <w:rsid w:val="00CF27AE"/>
    <w:rsid w:val="00CF28A6"/>
    <w:rsid w:val="00CF296B"/>
    <w:rsid w:val="00CF2B9B"/>
    <w:rsid w:val="00CF2BB5"/>
    <w:rsid w:val="00CF2CD4"/>
    <w:rsid w:val="00CF2F89"/>
    <w:rsid w:val="00CF3088"/>
    <w:rsid w:val="00CF3371"/>
    <w:rsid w:val="00CF37F2"/>
    <w:rsid w:val="00CF38E4"/>
    <w:rsid w:val="00CF3A5D"/>
    <w:rsid w:val="00CF3B5E"/>
    <w:rsid w:val="00CF40DC"/>
    <w:rsid w:val="00CF4252"/>
    <w:rsid w:val="00CF446F"/>
    <w:rsid w:val="00CF469C"/>
    <w:rsid w:val="00CF4CCC"/>
    <w:rsid w:val="00CF4EBB"/>
    <w:rsid w:val="00CF4ED1"/>
    <w:rsid w:val="00CF4EEA"/>
    <w:rsid w:val="00CF5310"/>
    <w:rsid w:val="00CF535D"/>
    <w:rsid w:val="00CF552E"/>
    <w:rsid w:val="00CF56B0"/>
    <w:rsid w:val="00CF5C20"/>
    <w:rsid w:val="00CF5DB1"/>
    <w:rsid w:val="00CF6267"/>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43C"/>
    <w:rsid w:val="00D04771"/>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8E5"/>
    <w:rsid w:val="00D118F9"/>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37"/>
    <w:rsid w:val="00D16FFC"/>
    <w:rsid w:val="00D170F5"/>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9FB"/>
    <w:rsid w:val="00D35E70"/>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258"/>
    <w:rsid w:val="00D51BE0"/>
    <w:rsid w:val="00D51EC9"/>
    <w:rsid w:val="00D52109"/>
    <w:rsid w:val="00D521DE"/>
    <w:rsid w:val="00D52410"/>
    <w:rsid w:val="00D5246F"/>
    <w:rsid w:val="00D5267E"/>
    <w:rsid w:val="00D52D01"/>
    <w:rsid w:val="00D52D9E"/>
    <w:rsid w:val="00D5326C"/>
    <w:rsid w:val="00D538C0"/>
    <w:rsid w:val="00D539B0"/>
    <w:rsid w:val="00D53CA5"/>
    <w:rsid w:val="00D54048"/>
    <w:rsid w:val="00D5417E"/>
    <w:rsid w:val="00D54180"/>
    <w:rsid w:val="00D54291"/>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2321"/>
    <w:rsid w:val="00D7239C"/>
    <w:rsid w:val="00D72643"/>
    <w:rsid w:val="00D72B55"/>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6F22"/>
    <w:rsid w:val="00D77404"/>
    <w:rsid w:val="00D77752"/>
    <w:rsid w:val="00D77756"/>
    <w:rsid w:val="00D778F2"/>
    <w:rsid w:val="00D77917"/>
    <w:rsid w:val="00D77949"/>
    <w:rsid w:val="00D779C7"/>
    <w:rsid w:val="00D77A52"/>
    <w:rsid w:val="00D77A71"/>
    <w:rsid w:val="00D77AC4"/>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160"/>
    <w:rsid w:val="00D83589"/>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E0B"/>
    <w:rsid w:val="00D86F4C"/>
    <w:rsid w:val="00D86FF9"/>
    <w:rsid w:val="00D871DF"/>
    <w:rsid w:val="00D8756A"/>
    <w:rsid w:val="00D875D8"/>
    <w:rsid w:val="00D87C7C"/>
    <w:rsid w:val="00D87D9D"/>
    <w:rsid w:val="00D87E9F"/>
    <w:rsid w:val="00D87EBA"/>
    <w:rsid w:val="00D87F94"/>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131"/>
    <w:rsid w:val="00D932D2"/>
    <w:rsid w:val="00D934F5"/>
    <w:rsid w:val="00D93731"/>
    <w:rsid w:val="00D93812"/>
    <w:rsid w:val="00D9381C"/>
    <w:rsid w:val="00D93A26"/>
    <w:rsid w:val="00D93CF4"/>
    <w:rsid w:val="00D93D2D"/>
    <w:rsid w:val="00D93D9E"/>
    <w:rsid w:val="00D93F95"/>
    <w:rsid w:val="00D94038"/>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98"/>
    <w:rsid w:val="00D96FBE"/>
    <w:rsid w:val="00D970EC"/>
    <w:rsid w:val="00D97536"/>
    <w:rsid w:val="00D97632"/>
    <w:rsid w:val="00D97F64"/>
    <w:rsid w:val="00D97F66"/>
    <w:rsid w:val="00D97F71"/>
    <w:rsid w:val="00DA0042"/>
    <w:rsid w:val="00DA00AB"/>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296F"/>
    <w:rsid w:val="00DA3021"/>
    <w:rsid w:val="00DA307A"/>
    <w:rsid w:val="00DA316E"/>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5F04"/>
    <w:rsid w:val="00DA6015"/>
    <w:rsid w:val="00DA65EA"/>
    <w:rsid w:val="00DA6951"/>
    <w:rsid w:val="00DA6976"/>
    <w:rsid w:val="00DA6CB1"/>
    <w:rsid w:val="00DA7215"/>
    <w:rsid w:val="00DA74BC"/>
    <w:rsid w:val="00DA7615"/>
    <w:rsid w:val="00DA7624"/>
    <w:rsid w:val="00DA768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489A"/>
    <w:rsid w:val="00DB4C30"/>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1B3"/>
    <w:rsid w:val="00DB731E"/>
    <w:rsid w:val="00DB73FE"/>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29C"/>
    <w:rsid w:val="00DC233B"/>
    <w:rsid w:val="00DC23E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B66"/>
    <w:rsid w:val="00DC6BA0"/>
    <w:rsid w:val="00DC6D00"/>
    <w:rsid w:val="00DC6D3A"/>
    <w:rsid w:val="00DC730F"/>
    <w:rsid w:val="00DC73A5"/>
    <w:rsid w:val="00DC7434"/>
    <w:rsid w:val="00DC76D3"/>
    <w:rsid w:val="00DC7789"/>
    <w:rsid w:val="00DC7886"/>
    <w:rsid w:val="00DC790F"/>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85D"/>
    <w:rsid w:val="00DD1D30"/>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FEE"/>
    <w:rsid w:val="00DD523F"/>
    <w:rsid w:val="00DD558A"/>
    <w:rsid w:val="00DD5720"/>
    <w:rsid w:val="00DD5730"/>
    <w:rsid w:val="00DD5FDA"/>
    <w:rsid w:val="00DD63F9"/>
    <w:rsid w:val="00DD655E"/>
    <w:rsid w:val="00DD6611"/>
    <w:rsid w:val="00DD6B4A"/>
    <w:rsid w:val="00DD77FC"/>
    <w:rsid w:val="00DD7842"/>
    <w:rsid w:val="00DD7C6E"/>
    <w:rsid w:val="00DD7DDC"/>
    <w:rsid w:val="00DD7F7C"/>
    <w:rsid w:val="00DE060A"/>
    <w:rsid w:val="00DE06AD"/>
    <w:rsid w:val="00DE0DD7"/>
    <w:rsid w:val="00DE0DEA"/>
    <w:rsid w:val="00DE0DF9"/>
    <w:rsid w:val="00DE1025"/>
    <w:rsid w:val="00DE113B"/>
    <w:rsid w:val="00DE1208"/>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3A2"/>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812"/>
    <w:rsid w:val="00DF5858"/>
    <w:rsid w:val="00DF5AE0"/>
    <w:rsid w:val="00DF5B69"/>
    <w:rsid w:val="00DF6270"/>
    <w:rsid w:val="00DF64DF"/>
    <w:rsid w:val="00DF67E4"/>
    <w:rsid w:val="00DF699E"/>
    <w:rsid w:val="00DF7170"/>
    <w:rsid w:val="00DF71A7"/>
    <w:rsid w:val="00DF73CE"/>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1EAD"/>
    <w:rsid w:val="00E024F7"/>
    <w:rsid w:val="00E02527"/>
    <w:rsid w:val="00E025D2"/>
    <w:rsid w:val="00E0263F"/>
    <w:rsid w:val="00E026A3"/>
    <w:rsid w:val="00E02782"/>
    <w:rsid w:val="00E027C3"/>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97C"/>
    <w:rsid w:val="00E04AE8"/>
    <w:rsid w:val="00E04B53"/>
    <w:rsid w:val="00E04BB4"/>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A94"/>
    <w:rsid w:val="00E06D3A"/>
    <w:rsid w:val="00E07026"/>
    <w:rsid w:val="00E070C7"/>
    <w:rsid w:val="00E070F8"/>
    <w:rsid w:val="00E07184"/>
    <w:rsid w:val="00E073E5"/>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161"/>
    <w:rsid w:val="00E17337"/>
    <w:rsid w:val="00E17344"/>
    <w:rsid w:val="00E17488"/>
    <w:rsid w:val="00E174B5"/>
    <w:rsid w:val="00E175F3"/>
    <w:rsid w:val="00E1766B"/>
    <w:rsid w:val="00E176BD"/>
    <w:rsid w:val="00E179D0"/>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4096"/>
    <w:rsid w:val="00E240A2"/>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613F"/>
    <w:rsid w:val="00E269F3"/>
    <w:rsid w:val="00E26ACB"/>
    <w:rsid w:val="00E26B2F"/>
    <w:rsid w:val="00E26BA7"/>
    <w:rsid w:val="00E26CC5"/>
    <w:rsid w:val="00E27124"/>
    <w:rsid w:val="00E27375"/>
    <w:rsid w:val="00E273CC"/>
    <w:rsid w:val="00E27480"/>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863"/>
    <w:rsid w:val="00E33AAA"/>
    <w:rsid w:val="00E33B35"/>
    <w:rsid w:val="00E33CEA"/>
    <w:rsid w:val="00E33D25"/>
    <w:rsid w:val="00E341CA"/>
    <w:rsid w:val="00E3439D"/>
    <w:rsid w:val="00E345A1"/>
    <w:rsid w:val="00E34E77"/>
    <w:rsid w:val="00E34FFC"/>
    <w:rsid w:val="00E35059"/>
    <w:rsid w:val="00E350CF"/>
    <w:rsid w:val="00E35160"/>
    <w:rsid w:val="00E35726"/>
    <w:rsid w:val="00E35768"/>
    <w:rsid w:val="00E35773"/>
    <w:rsid w:val="00E3577A"/>
    <w:rsid w:val="00E3593B"/>
    <w:rsid w:val="00E35CF4"/>
    <w:rsid w:val="00E35D97"/>
    <w:rsid w:val="00E35E6E"/>
    <w:rsid w:val="00E3611D"/>
    <w:rsid w:val="00E36457"/>
    <w:rsid w:val="00E36750"/>
    <w:rsid w:val="00E36852"/>
    <w:rsid w:val="00E36B24"/>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C63"/>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54CB"/>
    <w:rsid w:val="00E45A3F"/>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0DF2"/>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A13"/>
    <w:rsid w:val="00E63D36"/>
    <w:rsid w:val="00E644A4"/>
    <w:rsid w:val="00E644BC"/>
    <w:rsid w:val="00E647AC"/>
    <w:rsid w:val="00E647D2"/>
    <w:rsid w:val="00E64955"/>
    <w:rsid w:val="00E64DFA"/>
    <w:rsid w:val="00E6533D"/>
    <w:rsid w:val="00E65ECF"/>
    <w:rsid w:val="00E65F1F"/>
    <w:rsid w:val="00E65F33"/>
    <w:rsid w:val="00E66186"/>
    <w:rsid w:val="00E66245"/>
    <w:rsid w:val="00E6629A"/>
    <w:rsid w:val="00E663BC"/>
    <w:rsid w:val="00E666AE"/>
    <w:rsid w:val="00E6676B"/>
    <w:rsid w:val="00E6686A"/>
    <w:rsid w:val="00E66A97"/>
    <w:rsid w:val="00E66D31"/>
    <w:rsid w:val="00E66ECD"/>
    <w:rsid w:val="00E66F16"/>
    <w:rsid w:val="00E66FBB"/>
    <w:rsid w:val="00E670E5"/>
    <w:rsid w:val="00E6720A"/>
    <w:rsid w:val="00E67210"/>
    <w:rsid w:val="00E67706"/>
    <w:rsid w:val="00E67CFB"/>
    <w:rsid w:val="00E67D5D"/>
    <w:rsid w:val="00E67EF6"/>
    <w:rsid w:val="00E67F33"/>
    <w:rsid w:val="00E705E3"/>
    <w:rsid w:val="00E70873"/>
    <w:rsid w:val="00E70E8E"/>
    <w:rsid w:val="00E70F93"/>
    <w:rsid w:val="00E7157A"/>
    <w:rsid w:val="00E7158D"/>
    <w:rsid w:val="00E71BFA"/>
    <w:rsid w:val="00E71D06"/>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60"/>
    <w:rsid w:val="00E75CD5"/>
    <w:rsid w:val="00E75E66"/>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35C"/>
    <w:rsid w:val="00E83629"/>
    <w:rsid w:val="00E83876"/>
    <w:rsid w:val="00E8387D"/>
    <w:rsid w:val="00E83C50"/>
    <w:rsid w:val="00E83DC8"/>
    <w:rsid w:val="00E841ED"/>
    <w:rsid w:val="00E84425"/>
    <w:rsid w:val="00E8451A"/>
    <w:rsid w:val="00E845B9"/>
    <w:rsid w:val="00E848BA"/>
    <w:rsid w:val="00E8490D"/>
    <w:rsid w:val="00E84913"/>
    <w:rsid w:val="00E84B60"/>
    <w:rsid w:val="00E84F7F"/>
    <w:rsid w:val="00E84FE9"/>
    <w:rsid w:val="00E85236"/>
    <w:rsid w:val="00E8541D"/>
    <w:rsid w:val="00E8544A"/>
    <w:rsid w:val="00E85896"/>
    <w:rsid w:val="00E85A0B"/>
    <w:rsid w:val="00E85D9E"/>
    <w:rsid w:val="00E85F32"/>
    <w:rsid w:val="00E8601C"/>
    <w:rsid w:val="00E8602A"/>
    <w:rsid w:val="00E865EC"/>
    <w:rsid w:val="00E86E7B"/>
    <w:rsid w:val="00E872E4"/>
    <w:rsid w:val="00E87560"/>
    <w:rsid w:val="00E878A0"/>
    <w:rsid w:val="00E87983"/>
    <w:rsid w:val="00E87993"/>
    <w:rsid w:val="00E87EC7"/>
    <w:rsid w:val="00E900C5"/>
    <w:rsid w:val="00E90165"/>
    <w:rsid w:val="00E902F5"/>
    <w:rsid w:val="00E903C0"/>
    <w:rsid w:val="00E9049A"/>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9D6"/>
    <w:rsid w:val="00E93B19"/>
    <w:rsid w:val="00E93D56"/>
    <w:rsid w:val="00E93EAE"/>
    <w:rsid w:val="00E93F89"/>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7A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DCA"/>
    <w:rsid w:val="00EA3E1F"/>
    <w:rsid w:val="00EA42A5"/>
    <w:rsid w:val="00EA47CC"/>
    <w:rsid w:val="00EA49AA"/>
    <w:rsid w:val="00EA4AF3"/>
    <w:rsid w:val="00EA4C5A"/>
    <w:rsid w:val="00EA4E4F"/>
    <w:rsid w:val="00EA538D"/>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8FE"/>
    <w:rsid w:val="00EB09BD"/>
    <w:rsid w:val="00EB09D0"/>
    <w:rsid w:val="00EB0A8F"/>
    <w:rsid w:val="00EB0E9E"/>
    <w:rsid w:val="00EB0F6C"/>
    <w:rsid w:val="00EB10F8"/>
    <w:rsid w:val="00EB11BD"/>
    <w:rsid w:val="00EB133A"/>
    <w:rsid w:val="00EB139E"/>
    <w:rsid w:val="00EB14C2"/>
    <w:rsid w:val="00EB159D"/>
    <w:rsid w:val="00EB1668"/>
    <w:rsid w:val="00EB1788"/>
    <w:rsid w:val="00EB1897"/>
    <w:rsid w:val="00EB1B32"/>
    <w:rsid w:val="00EB1BFC"/>
    <w:rsid w:val="00EB1F01"/>
    <w:rsid w:val="00EB20E9"/>
    <w:rsid w:val="00EB2352"/>
    <w:rsid w:val="00EB23C8"/>
    <w:rsid w:val="00EB23F9"/>
    <w:rsid w:val="00EB242D"/>
    <w:rsid w:val="00EB2818"/>
    <w:rsid w:val="00EB2F7D"/>
    <w:rsid w:val="00EB388D"/>
    <w:rsid w:val="00EB38F5"/>
    <w:rsid w:val="00EB3D0E"/>
    <w:rsid w:val="00EB3F12"/>
    <w:rsid w:val="00EB4014"/>
    <w:rsid w:val="00EB42EE"/>
    <w:rsid w:val="00EB4414"/>
    <w:rsid w:val="00EB4C78"/>
    <w:rsid w:val="00EB4D53"/>
    <w:rsid w:val="00EB4DED"/>
    <w:rsid w:val="00EB4E65"/>
    <w:rsid w:val="00EB5400"/>
    <w:rsid w:val="00EB5409"/>
    <w:rsid w:val="00EB567D"/>
    <w:rsid w:val="00EB588E"/>
    <w:rsid w:val="00EB5A0C"/>
    <w:rsid w:val="00EB5BCD"/>
    <w:rsid w:val="00EB605C"/>
    <w:rsid w:val="00EB624D"/>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464"/>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6CC4"/>
    <w:rsid w:val="00EC74FF"/>
    <w:rsid w:val="00EC7938"/>
    <w:rsid w:val="00EC7AB0"/>
    <w:rsid w:val="00EC7B83"/>
    <w:rsid w:val="00EC7BA7"/>
    <w:rsid w:val="00EC7BC1"/>
    <w:rsid w:val="00EC7FCE"/>
    <w:rsid w:val="00ED018A"/>
    <w:rsid w:val="00ED0225"/>
    <w:rsid w:val="00ED0676"/>
    <w:rsid w:val="00ED06BC"/>
    <w:rsid w:val="00ED06E7"/>
    <w:rsid w:val="00ED0B0D"/>
    <w:rsid w:val="00ED0C0F"/>
    <w:rsid w:val="00ED1097"/>
    <w:rsid w:val="00ED10FD"/>
    <w:rsid w:val="00ED15AA"/>
    <w:rsid w:val="00ED16F9"/>
    <w:rsid w:val="00ED17D5"/>
    <w:rsid w:val="00ED1CCF"/>
    <w:rsid w:val="00ED218B"/>
    <w:rsid w:val="00ED2446"/>
    <w:rsid w:val="00ED24E0"/>
    <w:rsid w:val="00ED2528"/>
    <w:rsid w:val="00ED290C"/>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E8"/>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647"/>
    <w:rsid w:val="00EE4916"/>
    <w:rsid w:val="00EE4964"/>
    <w:rsid w:val="00EE4984"/>
    <w:rsid w:val="00EE4E95"/>
    <w:rsid w:val="00EE53FF"/>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FAE"/>
    <w:rsid w:val="00EF10D4"/>
    <w:rsid w:val="00EF113D"/>
    <w:rsid w:val="00EF130D"/>
    <w:rsid w:val="00EF13A1"/>
    <w:rsid w:val="00EF1FB7"/>
    <w:rsid w:val="00EF2086"/>
    <w:rsid w:val="00EF2519"/>
    <w:rsid w:val="00EF259D"/>
    <w:rsid w:val="00EF2666"/>
    <w:rsid w:val="00EF2A0C"/>
    <w:rsid w:val="00EF2B94"/>
    <w:rsid w:val="00EF30B2"/>
    <w:rsid w:val="00EF3148"/>
    <w:rsid w:val="00EF3274"/>
    <w:rsid w:val="00EF329A"/>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D"/>
    <w:rsid w:val="00EF73DD"/>
    <w:rsid w:val="00EF7493"/>
    <w:rsid w:val="00EF7628"/>
    <w:rsid w:val="00EF7690"/>
    <w:rsid w:val="00EF7764"/>
    <w:rsid w:val="00EF779D"/>
    <w:rsid w:val="00EF7A04"/>
    <w:rsid w:val="00F00076"/>
    <w:rsid w:val="00F00275"/>
    <w:rsid w:val="00F00482"/>
    <w:rsid w:val="00F004C0"/>
    <w:rsid w:val="00F0062F"/>
    <w:rsid w:val="00F0075F"/>
    <w:rsid w:val="00F0086D"/>
    <w:rsid w:val="00F00911"/>
    <w:rsid w:val="00F0091E"/>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52B"/>
    <w:rsid w:val="00F02AC3"/>
    <w:rsid w:val="00F02C64"/>
    <w:rsid w:val="00F033BD"/>
    <w:rsid w:val="00F03C05"/>
    <w:rsid w:val="00F03C10"/>
    <w:rsid w:val="00F0405A"/>
    <w:rsid w:val="00F043C4"/>
    <w:rsid w:val="00F0494D"/>
    <w:rsid w:val="00F04A52"/>
    <w:rsid w:val="00F05036"/>
    <w:rsid w:val="00F05353"/>
    <w:rsid w:val="00F0577B"/>
    <w:rsid w:val="00F057A7"/>
    <w:rsid w:val="00F05812"/>
    <w:rsid w:val="00F0610A"/>
    <w:rsid w:val="00F062B7"/>
    <w:rsid w:val="00F06899"/>
    <w:rsid w:val="00F06928"/>
    <w:rsid w:val="00F071EC"/>
    <w:rsid w:val="00F0762C"/>
    <w:rsid w:val="00F0793F"/>
    <w:rsid w:val="00F079A8"/>
    <w:rsid w:val="00F07B91"/>
    <w:rsid w:val="00F10290"/>
    <w:rsid w:val="00F10392"/>
    <w:rsid w:val="00F105A5"/>
    <w:rsid w:val="00F108EB"/>
    <w:rsid w:val="00F10A0B"/>
    <w:rsid w:val="00F10A65"/>
    <w:rsid w:val="00F10F00"/>
    <w:rsid w:val="00F11065"/>
    <w:rsid w:val="00F11357"/>
    <w:rsid w:val="00F1137C"/>
    <w:rsid w:val="00F1149D"/>
    <w:rsid w:val="00F11AC6"/>
    <w:rsid w:val="00F11AD6"/>
    <w:rsid w:val="00F11AF1"/>
    <w:rsid w:val="00F11C1D"/>
    <w:rsid w:val="00F11E29"/>
    <w:rsid w:val="00F11FA4"/>
    <w:rsid w:val="00F123DB"/>
    <w:rsid w:val="00F125F5"/>
    <w:rsid w:val="00F129F2"/>
    <w:rsid w:val="00F12BE1"/>
    <w:rsid w:val="00F13142"/>
    <w:rsid w:val="00F133A0"/>
    <w:rsid w:val="00F135B4"/>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6CB4"/>
    <w:rsid w:val="00F1718F"/>
    <w:rsid w:val="00F17416"/>
    <w:rsid w:val="00F1783E"/>
    <w:rsid w:val="00F17890"/>
    <w:rsid w:val="00F17F86"/>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53F"/>
    <w:rsid w:val="00F2390A"/>
    <w:rsid w:val="00F2399F"/>
    <w:rsid w:val="00F23D56"/>
    <w:rsid w:val="00F23EF0"/>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932"/>
    <w:rsid w:val="00F25A5A"/>
    <w:rsid w:val="00F25B19"/>
    <w:rsid w:val="00F25BF4"/>
    <w:rsid w:val="00F25CF1"/>
    <w:rsid w:val="00F25F46"/>
    <w:rsid w:val="00F2607F"/>
    <w:rsid w:val="00F265B5"/>
    <w:rsid w:val="00F2688B"/>
    <w:rsid w:val="00F2688D"/>
    <w:rsid w:val="00F26A23"/>
    <w:rsid w:val="00F26F6B"/>
    <w:rsid w:val="00F26F86"/>
    <w:rsid w:val="00F26F87"/>
    <w:rsid w:val="00F273FC"/>
    <w:rsid w:val="00F2767A"/>
    <w:rsid w:val="00F277F2"/>
    <w:rsid w:val="00F27846"/>
    <w:rsid w:val="00F27B8D"/>
    <w:rsid w:val="00F27E0F"/>
    <w:rsid w:val="00F304AB"/>
    <w:rsid w:val="00F30836"/>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98E"/>
    <w:rsid w:val="00F42B75"/>
    <w:rsid w:val="00F42CA0"/>
    <w:rsid w:val="00F43060"/>
    <w:rsid w:val="00F43266"/>
    <w:rsid w:val="00F432F7"/>
    <w:rsid w:val="00F433CD"/>
    <w:rsid w:val="00F43435"/>
    <w:rsid w:val="00F43448"/>
    <w:rsid w:val="00F4371A"/>
    <w:rsid w:val="00F43745"/>
    <w:rsid w:val="00F43A10"/>
    <w:rsid w:val="00F43DB8"/>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A1A"/>
    <w:rsid w:val="00F46C00"/>
    <w:rsid w:val="00F470F0"/>
    <w:rsid w:val="00F472D7"/>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7080"/>
    <w:rsid w:val="00F670EC"/>
    <w:rsid w:val="00F670F6"/>
    <w:rsid w:val="00F672D6"/>
    <w:rsid w:val="00F67381"/>
    <w:rsid w:val="00F6770D"/>
    <w:rsid w:val="00F6789B"/>
    <w:rsid w:val="00F67AAD"/>
    <w:rsid w:val="00F67BD8"/>
    <w:rsid w:val="00F67C34"/>
    <w:rsid w:val="00F67C80"/>
    <w:rsid w:val="00F67DA2"/>
    <w:rsid w:val="00F7001B"/>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8E3"/>
    <w:rsid w:val="00F73F6D"/>
    <w:rsid w:val="00F740A3"/>
    <w:rsid w:val="00F74414"/>
    <w:rsid w:val="00F74542"/>
    <w:rsid w:val="00F745A1"/>
    <w:rsid w:val="00F74600"/>
    <w:rsid w:val="00F74695"/>
    <w:rsid w:val="00F74E6D"/>
    <w:rsid w:val="00F74F81"/>
    <w:rsid w:val="00F75061"/>
    <w:rsid w:val="00F759C9"/>
    <w:rsid w:val="00F75B46"/>
    <w:rsid w:val="00F75C24"/>
    <w:rsid w:val="00F75CB1"/>
    <w:rsid w:val="00F75E23"/>
    <w:rsid w:val="00F75FC3"/>
    <w:rsid w:val="00F7648A"/>
    <w:rsid w:val="00F7671C"/>
    <w:rsid w:val="00F76993"/>
    <w:rsid w:val="00F76A62"/>
    <w:rsid w:val="00F76B3F"/>
    <w:rsid w:val="00F76C19"/>
    <w:rsid w:val="00F771B2"/>
    <w:rsid w:val="00F7758C"/>
    <w:rsid w:val="00F776BB"/>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E94"/>
    <w:rsid w:val="00F83EB5"/>
    <w:rsid w:val="00F84025"/>
    <w:rsid w:val="00F844A4"/>
    <w:rsid w:val="00F847FE"/>
    <w:rsid w:val="00F84B0B"/>
    <w:rsid w:val="00F84C35"/>
    <w:rsid w:val="00F84D33"/>
    <w:rsid w:val="00F84E5C"/>
    <w:rsid w:val="00F85102"/>
    <w:rsid w:val="00F851E6"/>
    <w:rsid w:val="00F85340"/>
    <w:rsid w:val="00F85635"/>
    <w:rsid w:val="00F857CA"/>
    <w:rsid w:val="00F8584F"/>
    <w:rsid w:val="00F85CE1"/>
    <w:rsid w:val="00F8602E"/>
    <w:rsid w:val="00F860FB"/>
    <w:rsid w:val="00F8666E"/>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C7A"/>
    <w:rsid w:val="00F92D03"/>
    <w:rsid w:val="00F92F7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73D"/>
    <w:rsid w:val="00FA6B96"/>
    <w:rsid w:val="00FA704D"/>
    <w:rsid w:val="00FA714F"/>
    <w:rsid w:val="00FA7330"/>
    <w:rsid w:val="00FA73B6"/>
    <w:rsid w:val="00FA7AE6"/>
    <w:rsid w:val="00FA7B88"/>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A07"/>
    <w:rsid w:val="00FB4ADE"/>
    <w:rsid w:val="00FB4C0F"/>
    <w:rsid w:val="00FB4DD1"/>
    <w:rsid w:val="00FB516B"/>
    <w:rsid w:val="00FB5503"/>
    <w:rsid w:val="00FB553A"/>
    <w:rsid w:val="00FB55B7"/>
    <w:rsid w:val="00FB58E9"/>
    <w:rsid w:val="00FB5A74"/>
    <w:rsid w:val="00FB5B1B"/>
    <w:rsid w:val="00FB5BFF"/>
    <w:rsid w:val="00FB6121"/>
    <w:rsid w:val="00FB61AD"/>
    <w:rsid w:val="00FB6244"/>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5A1"/>
    <w:rsid w:val="00FC37CC"/>
    <w:rsid w:val="00FC3804"/>
    <w:rsid w:val="00FC38E2"/>
    <w:rsid w:val="00FC3B8A"/>
    <w:rsid w:val="00FC3E6B"/>
    <w:rsid w:val="00FC4007"/>
    <w:rsid w:val="00FC4169"/>
    <w:rsid w:val="00FC4884"/>
    <w:rsid w:val="00FC4B39"/>
    <w:rsid w:val="00FC4E26"/>
    <w:rsid w:val="00FC4FC5"/>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F8"/>
    <w:rsid w:val="00FE4A10"/>
    <w:rsid w:val="00FE4A6E"/>
    <w:rsid w:val="00FE4A7B"/>
    <w:rsid w:val="00FE4D6F"/>
    <w:rsid w:val="00FE4DF0"/>
    <w:rsid w:val="00FE4F3A"/>
    <w:rsid w:val="00FE4F9D"/>
    <w:rsid w:val="00FE5393"/>
    <w:rsid w:val="00FE585C"/>
    <w:rsid w:val="00FE59F1"/>
    <w:rsid w:val="00FE5B15"/>
    <w:rsid w:val="00FE5DDB"/>
    <w:rsid w:val="00FE5F11"/>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F4F"/>
    <w:rsid w:val="00FF311C"/>
    <w:rsid w:val="00FF321A"/>
    <w:rsid w:val="00FF3485"/>
    <w:rsid w:val="00FF3560"/>
    <w:rsid w:val="00FF3579"/>
    <w:rsid w:val="00FF3A38"/>
    <w:rsid w:val="00FF3A71"/>
    <w:rsid w:val="00FF3F2F"/>
    <w:rsid w:val="00FF42B4"/>
    <w:rsid w:val="00FF43C9"/>
    <w:rsid w:val="00FF4738"/>
    <w:rsid w:val="00FF474B"/>
    <w:rsid w:val="00FF4C8B"/>
    <w:rsid w:val="00FF4D4C"/>
    <w:rsid w:val="00FF5389"/>
    <w:rsid w:val="00FF5555"/>
    <w:rsid w:val="00FF5710"/>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40C5DB73-9123-4167-B1C6-5D71A00D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C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23944.html" TargetMode="External"/><Relationship Id="rId117" Type="http://schemas.openxmlformats.org/officeDocument/2006/relationships/image" Target="media/image12.png"/><Relationship Id="rId21" Type="http://schemas.openxmlformats.org/officeDocument/2006/relationships/image" Target="media/image3.png"/><Relationship Id="rId42" Type="http://schemas.openxmlformats.org/officeDocument/2006/relationships/hyperlink" Target="https://www.maff.go.jp/j/press/syouan/douei/220302.html" TargetMode="External"/><Relationship Id="rId47" Type="http://schemas.openxmlformats.org/officeDocument/2006/relationships/hyperlink" Target="https://www.maff.go.jp/j/press/syouan/douei/220225.html" TargetMode="External"/><Relationship Id="rId63" Type="http://schemas.openxmlformats.org/officeDocument/2006/relationships/hyperlink" Target="https://www.maff.go.jp/j/press/syouan/douei/211028.html" TargetMode="External"/><Relationship Id="rId68" Type="http://schemas.openxmlformats.org/officeDocument/2006/relationships/hyperlink" Target="https://www.maff.go.jp/j/press/syouan/douei/211222_6.html" TargetMode="External"/><Relationship Id="rId84" Type="http://schemas.openxmlformats.org/officeDocument/2006/relationships/hyperlink" Target="https://www.maff.go.jp/j/press/syouan/douei/220218_9.html" TargetMode="External"/><Relationship Id="rId89" Type="http://schemas.openxmlformats.org/officeDocument/2006/relationships/hyperlink" Target="https://www.caa.go.jp/notice/entry/027789/" TargetMode="External"/><Relationship Id="rId112" Type="http://schemas.openxmlformats.org/officeDocument/2006/relationships/image" Target="media/image10.png"/><Relationship Id="rId16" Type="http://schemas.openxmlformats.org/officeDocument/2006/relationships/hyperlink" Target="https://www.mhlw.go.jp/stf/newpage_24193.html" TargetMode="External"/><Relationship Id="rId107" Type="http://schemas.openxmlformats.org/officeDocument/2006/relationships/hyperlink" Target="https://www.pref.kagawa.lg.jp/documents/30144/houdou.pdf" TargetMode="External"/><Relationship Id="rId11" Type="http://schemas.openxmlformats.org/officeDocument/2006/relationships/hyperlink" Target="https://www.mhlw.go.jp/index.html" TargetMode="External"/><Relationship Id="rId32" Type="http://schemas.openxmlformats.org/officeDocument/2006/relationships/hyperlink" Target="https://www.fsc.go.jp/" TargetMode="External"/><Relationship Id="rId37" Type="http://schemas.openxmlformats.org/officeDocument/2006/relationships/hyperlink" Target="https://www.fsc.go.jp/iinkai_annai/jisseki.html" TargetMode="External"/><Relationship Id="rId53" Type="http://schemas.openxmlformats.org/officeDocument/2006/relationships/hyperlink" Target="https://www.maff.go.jp/j/press/syouan/douei/220218_8.html" TargetMode="External"/><Relationship Id="rId58" Type="http://schemas.openxmlformats.org/officeDocument/2006/relationships/hyperlink" Target="https://www.maff.go.jp/j/press/syouan/douei/220222.html" TargetMode="External"/><Relationship Id="rId74" Type="http://schemas.openxmlformats.org/officeDocument/2006/relationships/hyperlink" Target="https://www.maff.go.jp/j/press/syouan/douei/210201.html" TargetMode="External"/><Relationship Id="rId79" Type="http://schemas.openxmlformats.org/officeDocument/2006/relationships/hyperlink" Target="https://www.maff.go.jp/j/press/syouan/douei/211220.html" TargetMode="External"/><Relationship Id="rId102" Type="http://schemas.openxmlformats.org/officeDocument/2006/relationships/hyperlink" Target="http://www2.pref.fukui.lg.jp/press/atfiles/pa5a1645765811AG.pdf" TargetMode="External"/><Relationship Id="rId123" Type="http://schemas.openxmlformats.org/officeDocument/2006/relationships/hyperlink" Target="https://news.yahoo.co.jp/articles/1a73478c7178d571ed62306194be0003c9a0be12" TargetMode="External"/><Relationship Id="rId5" Type="http://schemas.openxmlformats.org/officeDocument/2006/relationships/webSettings" Target="webSettings.xml"/><Relationship Id="rId61" Type="http://schemas.openxmlformats.org/officeDocument/2006/relationships/hyperlink" Target="https://www.maff.go.jp/j/press/syouan/douei/201030.html" TargetMode="External"/><Relationship Id="rId82" Type="http://schemas.openxmlformats.org/officeDocument/2006/relationships/hyperlink" Target="https://www.maff.go.jp/j/press/syouan/douei/220117.html" TargetMode="External"/><Relationship Id="rId90" Type="http://schemas.openxmlformats.org/officeDocument/2006/relationships/hyperlink" Target="https://www.caa.go.jp/notice/assets/representation_220303_01.pdf" TargetMode="External"/><Relationship Id="rId95" Type="http://schemas.openxmlformats.org/officeDocument/2006/relationships/hyperlink" Target="https://www.caa.go.jp/notice/assets/consumer_policy_cms103_220225_01.pdf" TargetMode="External"/><Relationship Id="rId19" Type="http://schemas.openxmlformats.org/officeDocument/2006/relationships/hyperlink" Target="https://www.mhlw.go.jp/stf/newpage_23993.html" TargetMode="External"/><Relationship Id="rId14" Type="http://schemas.openxmlformats.org/officeDocument/2006/relationships/hyperlink" Target="https://www.mhlw.go.jp/stf/newpage_24185.html" TargetMode="External"/><Relationship Id="rId22" Type="http://schemas.openxmlformats.org/officeDocument/2006/relationships/image" Target="media/image4.png"/><Relationship Id="rId27" Type="http://schemas.openxmlformats.org/officeDocument/2006/relationships/hyperlink" Target="https://www.mhlw.go.jp/stf/newpage_23866.html" TargetMode="External"/><Relationship Id="rId30" Type="http://schemas.openxmlformats.org/officeDocument/2006/relationships/hyperlink" Target="http://www.bfr.bund.de/" TargetMode="External"/><Relationship Id="rId35" Type="http://schemas.openxmlformats.org/officeDocument/2006/relationships/hyperlink" Target="http://www.fsc.go.jp/iinkai_annai/jisseki.html" TargetMode="External"/><Relationship Id="rId43" Type="http://schemas.openxmlformats.org/officeDocument/2006/relationships/hyperlink" Target="https://www.maff.go.jp/j/press/syouan/douei/200220.html" TargetMode="External"/><Relationship Id="rId48" Type="http://schemas.openxmlformats.org/officeDocument/2006/relationships/hyperlink" Target="https://www.maff.go.jp/j/press/syouan/douei/211008.html" TargetMode="External"/><Relationship Id="rId56" Type="http://schemas.openxmlformats.org/officeDocument/2006/relationships/hyperlink" Target="https://www.maff.go.jp/j/press/syouan/seisaku/220225.html" TargetMode="External"/><Relationship Id="rId64" Type="http://schemas.openxmlformats.org/officeDocument/2006/relationships/hyperlink" Target="https://www.maff.go.jp/j/press/syouan/douei/211102.html" TargetMode="External"/><Relationship Id="rId69" Type="http://schemas.openxmlformats.org/officeDocument/2006/relationships/hyperlink" Target="https://www.maff.go.jp/j/press/syouan/douei/220125.html" TargetMode="External"/><Relationship Id="rId77" Type="http://schemas.openxmlformats.org/officeDocument/2006/relationships/hyperlink" Target="https://www.maff.go.jp/j/press/syouan/douei/210921.html" TargetMode="External"/><Relationship Id="rId100" Type="http://schemas.openxmlformats.org/officeDocument/2006/relationships/hyperlink" Target="https://news.yahoo.co.jp/articles/8068a715873c6ec58e1b8a24b767bfef42745261" TargetMode="External"/><Relationship Id="rId105" Type="http://schemas.openxmlformats.org/officeDocument/2006/relationships/image" Target="media/image7.png"/><Relationship Id="rId113" Type="http://schemas.openxmlformats.org/officeDocument/2006/relationships/hyperlink" Target="https://www.pref.hokkaido.lg.jp/fs/5/4/7/1/5/0/8/_/040301-06daityoukin.pdf" TargetMode="External"/><Relationship Id="rId118" Type="http://schemas.openxmlformats.org/officeDocument/2006/relationships/hyperlink" Target="https://www.city.yokkaichi.lg.jp/www/contents/1645773298449/index.html" TargetMode="External"/><Relationship Id="rId12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s://www.maff.go.jp/j/press/syouan/douei/220210_8.html" TargetMode="External"/><Relationship Id="rId72" Type="http://schemas.openxmlformats.org/officeDocument/2006/relationships/hyperlink" Target="https://www.maff.go.jp/j/press/syouan/douei/201118_3.html" TargetMode="External"/><Relationship Id="rId80" Type="http://schemas.openxmlformats.org/officeDocument/2006/relationships/hyperlink" Target="https://www.maff.go.jp/j/press/syouan/douei/211223_3.html" TargetMode="External"/><Relationship Id="rId85" Type="http://schemas.openxmlformats.org/officeDocument/2006/relationships/hyperlink" Target="https://www.maff.go.jp/j/press/yusyutu_kokusai/chiiki/220221.html" TargetMode="External"/><Relationship Id="rId93" Type="http://schemas.openxmlformats.org/officeDocument/2006/relationships/hyperlink" Target="https://www.caa.go.jp/policies/policy/consumer_education/consumer_education/lower_the_age_of_adulthood/inquiry/" TargetMode="External"/><Relationship Id="rId98" Type="http://schemas.openxmlformats.org/officeDocument/2006/relationships/hyperlink" Target="https://www.caa.go.jp/notice/assets/representation_cms214_220218_01.pdf" TargetMode="External"/><Relationship Id="rId121" Type="http://schemas.openxmlformats.org/officeDocument/2006/relationships/hyperlink" Target="https://news.yahoo.co.jp/articles/2fdf310d663517b7fe970291161e3ebb6d714d43" TargetMode="External"/><Relationship Id="rId3" Type="http://schemas.openxmlformats.org/officeDocument/2006/relationships/styles" Target="styles.xml"/><Relationship Id="rId12" Type="http://schemas.openxmlformats.org/officeDocument/2006/relationships/hyperlink" Target="https://www.mhlw.go.jp/topics/event/open_doors.html" TargetMode="External"/><Relationship Id="rId17" Type="http://schemas.openxmlformats.org/officeDocument/2006/relationships/hyperlink" Target="https://www.mhlw.go.jp/content/11131500/000904746.pdf" TargetMode="External"/><Relationship Id="rId25" Type="http://schemas.openxmlformats.org/officeDocument/2006/relationships/hyperlink" Target="https://www.mhlw.go.jp/stf/newpage_23966.html" TargetMode="External"/><Relationship Id="rId33" Type="http://schemas.openxmlformats.org/officeDocument/2006/relationships/hyperlink" Target="http://www.fsc.go.jp/iinkai_annai/jisseki.html" TargetMode="External"/><Relationship Id="rId38" Type="http://schemas.openxmlformats.org/officeDocument/2006/relationships/hyperlink" Target="https://www.fsc.go.jp/iken-bosyu/pc1_hisiryou_muramidase_030512.html" TargetMode="External"/><Relationship Id="rId46" Type="http://schemas.openxmlformats.org/officeDocument/2006/relationships/hyperlink" Target="https://www.maff.go.jp/j/press/kanbo/b_kankyo/220228.html" TargetMode="External"/><Relationship Id="rId59" Type="http://schemas.openxmlformats.org/officeDocument/2006/relationships/hyperlink" Target="https://www.maff.go.jp/aqs/" TargetMode="External"/><Relationship Id="rId67" Type="http://schemas.openxmlformats.org/officeDocument/2006/relationships/hyperlink" Target="https://www.maff.go.jp/j/press/syouan/douei/211118.html" TargetMode="External"/><Relationship Id="rId103" Type="http://schemas.openxmlformats.org/officeDocument/2006/relationships/image" Target="media/image5.png"/><Relationship Id="rId108" Type="http://schemas.openxmlformats.org/officeDocument/2006/relationships/hyperlink" Target="https://www.city.fukui.lg.jp/fukusi/eisei/syokuhin/p020749_d/fil/220301_anisakisu.pdf" TargetMode="External"/><Relationship Id="rId116" Type="http://schemas.openxmlformats.org/officeDocument/2006/relationships/hyperlink" Target="https://www.city.yokkaichi.lg.jp/www/contents/1645775849210/index.html" TargetMode="External"/><Relationship Id="rId124" Type="http://schemas.openxmlformats.org/officeDocument/2006/relationships/footer" Target="footer1.xml"/><Relationship Id="rId20" Type="http://schemas.openxmlformats.org/officeDocument/2006/relationships/hyperlink" Target="https://www.mhlw.go.jp/stf/newpage_24056.html" TargetMode="External"/><Relationship Id="rId41" Type="http://schemas.openxmlformats.org/officeDocument/2006/relationships/hyperlink" Target="https://www.maff.go.jp/" TargetMode="External"/><Relationship Id="rId54" Type="http://schemas.openxmlformats.org/officeDocument/2006/relationships/hyperlink" Target="https://www.maff.go.jp/j/press/syouan/douei/220221_2.html" TargetMode="External"/><Relationship Id="rId62" Type="http://schemas.openxmlformats.org/officeDocument/2006/relationships/hyperlink" Target="https://www.maff.go.jp/j/press/syouan/douei/201117_3.html" TargetMode="External"/><Relationship Id="rId70" Type="http://schemas.openxmlformats.org/officeDocument/2006/relationships/hyperlink" Target="https://www.maff.go.jp/j/press/syouan/douei/220126_9.html" TargetMode="External"/><Relationship Id="rId75" Type="http://schemas.openxmlformats.org/officeDocument/2006/relationships/hyperlink" Target="https://www.maff.go.jp/j/press/syouan/douei/210317_3.html" TargetMode="External"/><Relationship Id="rId83" Type="http://schemas.openxmlformats.org/officeDocument/2006/relationships/hyperlink" Target="https://www.maff.go.jp/j/press/syouan/douei/220214_3.html" TargetMode="External"/><Relationship Id="rId88" Type="http://schemas.openxmlformats.org/officeDocument/2006/relationships/hyperlink" Target="https://www.caa.go.jp/" TargetMode="External"/><Relationship Id="rId91" Type="http://schemas.openxmlformats.org/officeDocument/2006/relationships/hyperlink" Target="https://www.caa.go.jp/notice/entry/027703/" TargetMode="External"/><Relationship Id="rId96" Type="http://schemas.openxmlformats.org/officeDocument/2006/relationships/hyperlink" Target="https://www.caa.go.jp/notice/entry/027608/" TargetMode="External"/><Relationship Id="rId111" Type="http://schemas.openxmlformats.org/officeDocument/2006/relationships/hyperlink" Target="https://www.pref.kagoshima.jp/ae09/kenko-fukushi/yakuji-eisei/syokuhin/joho/documents/4574_20220301183422-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content/000904542.pdf" TargetMode="External"/><Relationship Id="rId23" Type="http://schemas.openxmlformats.org/officeDocument/2006/relationships/hyperlink" Target="https://public-comment.e-gov.go.jp/servlet/Public?CLASSNAME=PCMMSTDETAIL&amp;id=495210439&amp;Mode=0" TargetMode="External"/><Relationship Id="rId28" Type="http://schemas.openxmlformats.org/officeDocument/2006/relationships/hyperlink" Target="https://www.mhlw.go.jp/stf/newpage_23687.html" TargetMode="External"/><Relationship Id="rId36" Type="http://schemas.openxmlformats.org/officeDocument/2006/relationships/hyperlink" Target="https://www.fsc.go.jp/iinkai_annai/annai/annai804.html" TargetMode="External"/><Relationship Id="rId49" Type="http://schemas.openxmlformats.org/officeDocument/2006/relationships/hyperlink" Target="https://www.maff.go.jp/j/press/syouan/douei/211129_3.html" TargetMode="External"/><Relationship Id="rId57" Type="http://schemas.openxmlformats.org/officeDocument/2006/relationships/hyperlink" Target="https://www.maff.go.jp/j/press/syouan/douei/220222_4.html" TargetMode="External"/><Relationship Id="rId106" Type="http://schemas.openxmlformats.org/officeDocument/2006/relationships/hyperlink" Target="https://www.pref.kagawa.lg.jp/documents/659/0402syokutyuudoku.pdf" TargetMode="External"/><Relationship Id="rId114" Type="http://schemas.openxmlformats.org/officeDocument/2006/relationships/image" Target="media/image11.png"/><Relationship Id="rId119" Type="http://schemas.openxmlformats.org/officeDocument/2006/relationships/image" Target="media/image13.png"/><Relationship Id="rId10" Type="http://schemas.openxmlformats.org/officeDocument/2006/relationships/image" Target="media/image2.jpeg"/><Relationship Id="rId31" Type="http://schemas.openxmlformats.org/officeDocument/2006/relationships/hyperlink" Target="https://www.bfr.bund.de/en/nanomaterials_faq-8568.html" TargetMode="External"/><Relationship Id="rId44" Type="http://schemas.openxmlformats.org/officeDocument/2006/relationships/hyperlink" Target="https://www.maff.go.jp/j/press/syouan/douei/220301.html" TargetMode="External"/><Relationship Id="rId52" Type="http://schemas.openxmlformats.org/officeDocument/2006/relationships/hyperlink" Target="https://www.maff.go.jp/j/press/syouan/douei/220217.html" TargetMode="External"/><Relationship Id="rId60" Type="http://schemas.openxmlformats.org/officeDocument/2006/relationships/hyperlink" Target="https://www.maff.go.jp/j/press/syouan/douei/220221_3.html" TargetMode="External"/><Relationship Id="rId65" Type="http://schemas.openxmlformats.org/officeDocument/2006/relationships/hyperlink" Target="https://www.maff.go.jp/j/press/syouan/douei/211104.html" TargetMode="External"/><Relationship Id="rId73" Type="http://schemas.openxmlformats.org/officeDocument/2006/relationships/hyperlink" Target="https://www.maff.go.jp/j/press/syouan/douei/201124_6.html" TargetMode="External"/><Relationship Id="rId78" Type="http://schemas.openxmlformats.org/officeDocument/2006/relationships/hyperlink" Target="https://www.maff.go.jp/j/press/syouan/douei/211129_2.html" TargetMode="External"/><Relationship Id="rId81" Type="http://schemas.openxmlformats.org/officeDocument/2006/relationships/hyperlink" Target="https://www.maff.go.jp/j/press/syouan/douei/220105_5.html" TargetMode="External"/><Relationship Id="rId86" Type="http://schemas.openxmlformats.org/officeDocument/2006/relationships/hyperlink" Target="https://www.maff.go.jp/j/export/e_shoumei/pdf/sum_tw_220221.pdf" TargetMode="External"/><Relationship Id="rId94" Type="http://schemas.openxmlformats.org/officeDocument/2006/relationships/hyperlink" Target="https://www.caa.go.jp/notice/entry/027673/" TargetMode="External"/><Relationship Id="rId99" Type="http://schemas.openxmlformats.org/officeDocument/2006/relationships/hyperlink" Target="https://www.recall.caa.go.jp/" TargetMode="External"/><Relationship Id="rId101" Type="http://schemas.openxmlformats.org/officeDocument/2006/relationships/hyperlink" Target="https://www.mhlw.go.jp/stf/seisakunitsuite/bunya/kenkou_iryou/kenkou/kekkaku-kansenshou/infulenza/index.html" TargetMode="External"/><Relationship Id="rId122" Type="http://schemas.openxmlformats.org/officeDocument/2006/relationships/hyperlink" Target="https://www.niid.go.jp/niid/ja/typhi-m/iasr-reference/2562-related-articles/related-articles-504/10978-504r03.html"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3" Type="http://schemas.openxmlformats.org/officeDocument/2006/relationships/hyperlink" Target="https://www.mhlw.go.jp/stf/shingi/shingi-kousei_284075.html" TargetMode="External"/><Relationship Id="rId18" Type="http://schemas.openxmlformats.org/officeDocument/2006/relationships/hyperlink" Target="https://www.mhlw.go.jp/content/11131500/000904748.pdf&#12288;" TargetMode="External"/><Relationship Id="rId39" Type="http://schemas.openxmlformats.org/officeDocument/2006/relationships/hyperlink" Target="https://www.fsc.go.jp/iken-bosyu/pc1_kikakutou_unei4_020218.html" TargetMode="External"/><Relationship Id="rId109" Type="http://schemas.openxmlformats.org/officeDocument/2006/relationships/image" Target="media/image8.png"/><Relationship Id="rId34" Type="http://schemas.openxmlformats.org/officeDocument/2006/relationships/hyperlink" Target="https://form.cao.go.jp/shokuhin/opinion-1176.html" TargetMode="External"/><Relationship Id="rId50" Type="http://schemas.openxmlformats.org/officeDocument/2006/relationships/hyperlink" Target="https://www.maff.go.jp/j/press/syouan/douei/220113_7.html" TargetMode="External"/><Relationship Id="rId55" Type="http://schemas.openxmlformats.org/officeDocument/2006/relationships/hyperlink" Target="https://www.maff.go.jp/j/press/syouan/douei/220222_5.html" TargetMode="External"/><Relationship Id="rId76" Type="http://schemas.openxmlformats.org/officeDocument/2006/relationships/hyperlink" Target="https://www.maff.go.jp/j/press/syouan/douei/210426.html" TargetMode="External"/><Relationship Id="rId97" Type="http://schemas.openxmlformats.org/officeDocument/2006/relationships/hyperlink" Target="https://www.caa.go.jp/notice/entry/027528/" TargetMode="External"/><Relationship Id="rId104" Type="http://schemas.openxmlformats.org/officeDocument/2006/relationships/image" Target="media/image6.png"/><Relationship Id="rId120" Type="http://schemas.openxmlformats.org/officeDocument/2006/relationships/hyperlink" Target="https://www.city.chuo.lg.jp/kenko/hokenzyo/syokuhineisei/kohyo.html"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maff.go.jp/j/press/syouan/douei/220221.html" TargetMode="External"/><Relationship Id="rId92" Type="http://schemas.openxmlformats.org/officeDocument/2006/relationships/hyperlink" Target="https://www.caa.go.jp/notice/assets/consumer_transaction_cms203_220302_01.pdf" TargetMode="External"/><Relationship Id="rId2" Type="http://schemas.openxmlformats.org/officeDocument/2006/relationships/numbering" Target="numbering.xml"/><Relationship Id="rId29" Type="http://schemas.openxmlformats.org/officeDocument/2006/relationships/hyperlink" Target="http://www.nihs.go.jp/dsi/food-info/foodinfonews/2022/foodinfo202204ca.pdf%20" TargetMode="External"/><Relationship Id="rId24" Type="http://schemas.openxmlformats.org/officeDocument/2006/relationships/hyperlink" Target="https://www.mhlw.go.jp/stf/shingi2/0000208910_00038.html" TargetMode="External"/><Relationship Id="rId40" Type="http://schemas.openxmlformats.org/officeDocument/2006/relationships/hyperlink" Target="https://www.fsc.go.jp/fsciis/foodSafetyMaterial/search?year=&amp;from=struct&amp;from_year=2022&amp;from_month=1&amp;from_day=29&amp;to=struct&amp;to_year=2022&amp;to_month=2&amp;to_day=11&amp;max=100" TargetMode="External"/><Relationship Id="rId45" Type="http://schemas.openxmlformats.org/officeDocument/2006/relationships/hyperlink" Target="https://www.maff.go.jp/j/press/syouan/nouan/220301.html" TargetMode="External"/><Relationship Id="rId66" Type="http://schemas.openxmlformats.org/officeDocument/2006/relationships/hyperlink" Target="https://www.maff.go.jp/j/press/syouan/douei/211105.html" TargetMode="External"/><Relationship Id="rId87" Type="http://schemas.openxmlformats.org/officeDocument/2006/relationships/hyperlink" Target="https://www.maff.go.jp/j/press/yusyutu_kokusai/chiiki/220208.html" TargetMode="External"/><Relationship Id="rId110" Type="http://schemas.openxmlformats.org/officeDocument/2006/relationships/image" Target="media/image9.png"/><Relationship Id="rId115" Type="http://schemas.openxmlformats.org/officeDocument/2006/relationships/hyperlink" Target="https://www.pref.hokkaido.lg.jp/fs/5/0/0/8/4/2/3/_/040113-04ityouen.pdf"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15403</TotalTime>
  <Pages>1</Pages>
  <Words>5805</Words>
  <Characters>33091</Characters>
  <Application>Microsoft Office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290</cp:revision>
  <cp:lastPrinted>2017-11-17T02:00:00Z</cp:lastPrinted>
  <dcterms:created xsi:type="dcterms:W3CDTF">2021-10-14T11:57:00Z</dcterms:created>
  <dcterms:modified xsi:type="dcterms:W3CDTF">2022-03-04T00:19:00Z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