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6D8E51" w14:textId="68FE479E" w:rsidR="0082156C" w:rsidRPr="008E6C60" w:rsidRDefault="0082156C" w:rsidP="00E45F5C">
      <w:pPr>
        <w:pStyle w:val="a4"/>
        <w:tabs>
          <w:tab w:val="left" w:pos="142"/>
          <w:tab w:val="left" w:pos="7371"/>
        </w:tabs>
        <w:kinsoku w:val="0"/>
        <w:overflowPunct w:val="0"/>
        <w:autoSpaceDE w:val="0"/>
        <w:autoSpaceDN w:val="0"/>
        <w:spacing w:after="0" w:line="0" w:lineRule="atLeast"/>
        <w:rPr>
          <w:rFonts w:ascii="ＭＳ 明朝" w:eastAsia="ＭＳ 明朝" w:hAnsi="ＭＳ 明朝"/>
        </w:rPr>
      </w:pPr>
      <w:bookmarkStart w:id="0" w:name="_Hlk55496926"/>
      <w:bookmarkEnd w:id="0"/>
      <w:r w:rsidRPr="008E6C60">
        <w:rPr>
          <w:rFonts w:ascii="ＭＳ 明朝" w:eastAsia="ＭＳ 明朝" w:hAnsi="ＭＳ 明朝" w:hint="eastAsia"/>
        </w:rPr>
        <w:t>◇┳┳┳┳┳┳┳┳┳┳┳┳┳┳┳┳┳┳┳┳┳┳┳┳┳┳┳┳┳┳┳┳┳┳┳┳┳┳┳┳┳┳┳┳┳┳◆</w:t>
      </w:r>
    </w:p>
    <w:p w14:paraId="4FF9A70C" w14:textId="78DBE5F1" w:rsidR="0082156C" w:rsidRPr="005702D6"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cs="Times New Roman"/>
          <w:b/>
          <w:color w:val="000000" w:themeColor="text1"/>
          <w:sz w:val="22"/>
          <w:szCs w:val="22"/>
        </w:rPr>
      </w:pPr>
      <w:r w:rsidRPr="00E30677">
        <w:rPr>
          <w:rFonts w:ascii="HG丸ｺﾞｼｯｸM-PRO" w:eastAsia="HG丸ｺﾞｼｯｸM-PRO" w:hAnsi="HG丸ｺﾞｼｯｸM-PRO" w:hint="eastAsia"/>
          <w:b/>
          <w:sz w:val="24"/>
          <w:szCs w:val="24"/>
        </w:rPr>
        <w:t>食科協かわら版</w:t>
      </w:r>
      <w:r w:rsidRPr="00E30677">
        <w:rPr>
          <w:rFonts w:ascii="HG丸ｺﾞｼｯｸM-PRO" w:eastAsia="HG丸ｺﾞｼｯｸM-PRO" w:hAnsi="HG丸ｺﾞｼｯｸM-PRO" w:cs="Times New Roman"/>
          <w:b/>
          <w:color w:val="FF0000"/>
          <w:sz w:val="22"/>
          <w:szCs w:val="22"/>
        </w:rPr>
        <w:t xml:space="preserve">　</w:t>
      </w:r>
      <w:r w:rsidRPr="00E30677">
        <w:rPr>
          <w:rFonts w:ascii="HG丸ｺﾞｼｯｸM-PRO" w:eastAsia="HG丸ｺﾞｼｯｸM-PRO" w:hAnsi="HG丸ｺﾞｼｯｸM-PRO" w:cs="Times New Roman"/>
          <w:b/>
          <w:color w:val="000000" w:themeColor="text1"/>
          <w:sz w:val="22"/>
          <w:szCs w:val="22"/>
        </w:rPr>
        <w:t>No.</w:t>
      </w:r>
      <w:r w:rsidR="003F7499">
        <w:rPr>
          <w:rFonts w:ascii="HG丸ｺﾞｼｯｸM-PRO" w:eastAsia="HG丸ｺﾞｼｯｸM-PRO" w:hAnsi="HG丸ｺﾞｼｯｸM-PRO" w:cs="Times New Roman" w:hint="eastAsia"/>
          <w:b/>
          <w:color w:val="000000" w:themeColor="text1"/>
          <w:sz w:val="22"/>
          <w:szCs w:val="22"/>
        </w:rPr>
        <w:t>3</w:t>
      </w:r>
      <w:r w:rsidR="008A2A40">
        <w:rPr>
          <w:rFonts w:ascii="HG丸ｺﾞｼｯｸM-PRO" w:eastAsia="HG丸ｺﾞｼｯｸM-PRO" w:hAnsi="HG丸ｺﾞｼｯｸM-PRO" w:cs="Times New Roman" w:hint="eastAsia"/>
          <w:b/>
          <w:color w:val="000000" w:themeColor="text1"/>
          <w:sz w:val="22"/>
          <w:szCs w:val="22"/>
        </w:rPr>
        <w:t>2</w:t>
      </w:r>
      <w:r w:rsidR="00173CFE">
        <w:rPr>
          <w:rFonts w:ascii="HG丸ｺﾞｼｯｸM-PRO" w:eastAsia="HG丸ｺﾞｼｯｸM-PRO" w:hAnsi="HG丸ｺﾞｼｯｸM-PRO" w:cs="Times New Roman" w:hint="eastAsia"/>
          <w:b/>
          <w:color w:val="000000" w:themeColor="text1"/>
          <w:sz w:val="22"/>
          <w:szCs w:val="22"/>
        </w:rPr>
        <w:t>4</w:t>
      </w:r>
      <w:r w:rsidRPr="00E30677">
        <w:rPr>
          <w:rFonts w:ascii="HG丸ｺﾞｼｯｸM-PRO" w:eastAsia="HG丸ｺﾞｼｯｸM-PRO" w:hAnsi="HG丸ｺﾞｼｯｸM-PRO" w:hint="eastAsia"/>
          <w:b/>
          <w:color w:val="000000" w:themeColor="text1"/>
        </w:rPr>
        <w:t xml:space="preserve">　（20</w:t>
      </w:r>
      <w:r w:rsidR="00F45471">
        <w:rPr>
          <w:rFonts w:ascii="HG丸ｺﾞｼｯｸM-PRO" w:eastAsia="HG丸ｺﾞｼｯｸM-PRO" w:hAnsi="HG丸ｺﾞｼｯｸM-PRO" w:hint="eastAsia"/>
          <w:b/>
          <w:color w:val="000000" w:themeColor="text1"/>
        </w:rPr>
        <w:t>2</w:t>
      </w:r>
      <w:r w:rsidR="00A53D64">
        <w:rPr>
          <w:rFonts w:ascii="HG丸ｺﾞｼｯｸM-PRO" w:eastAsia="HG丸ｺﾞｼｯｸM-PRO" w:hAnsi="HG丸ｺﾞｼｯｸM-PRO" w:hint="eastAsia"/>
          <w:b/>
          <w:color w:val="000000" w:themeColor="text1"/>
        </w:rPr>
        <w:t>2</w:t>
      </w:r>
      <w:r w:rsidRPr="00E30677">
        <w:rPr>
          <w:rFonts w:ascii="HG丸ｺﾞｼｯｸM-PRO" w:eastAsia="HG丸ｺﾞｼｯｸM-PRO" w:hAnsi="HG丸ｺﾞｼｯｸM-PRO" w:hint="eastAsia"/>
          <w:b/>
          <w:color w:val="000000" w:themeColor="text1"/>
        </w:rPr>
        <w:t>年</w:t>
      </w:r>
      <w:r w:rsidR="003724F9" w:rsidRPr="00E30677">
        <w:rPr>
          <w:rFonts w:ascii="HG丸ｺﾞｼｯｸM-PRO" w:eastAsia="HG丸ｺﾞｼｯｸM-PRO" w:hAnsi="HG丸ｺﾞｼｯｸM-PRO" w:hint="eastAsia"/>
          <w:b/>
          <w:color w:val="000000" w:themeColor="text1"/>
        </w:rPr>
        <w:t>度</w:t>
      </w:r>
      <w:r w:rsidRPr="00E30677">
        <w:rPr>
          <w:rFonts w:ascii="HG丸ｺﾞｼｯｸM-PRO" w:eastAsia="HG丸ｺﾞｼｯｸM-PRO" w:hAnsi="HG丸ｺﾞｼｯｸM-PRO" w:hint="eastAsia"/>
          <w:b/>
          <w:color w:val="000000" w:themeColor="text1"/>
        </w:rPr>
        <w:t>No.</w:t>
      </w:r>
      <w:r w:rsidR="00173CFE">
        <w:rPr>
          <w:rFonts w:ascii="HG丸ｺﾞｼｯｸM-PRO" w:eastAsia="HG丸ｺﾞｼｯｸM-PRO" w:hAnsi="HG丸ｺﾞｼｯｸM-PRO" w:hint="eastAsia"/>
          <w:b/>
          <w:color w:val="000000" w:themeColor="text1"/>
        </w:rPr>
        <w:t>2</w:t>
      </w:r>
      <w:r w:rsidRPr="00E30677">
        <w:rPr>
          <w:rFonts w:ascii="HG丸ｺﾞｼｯｸM-PRO" w:eastAsia="HG丸ｺﾞｼｯｸM-PRO" w:hAnsi="HG丸ｺﾞｼｯｸM-PRO" w:hint="eastAsia"/>
          <w:b/>
          <w:color w:val="000000" w:themeColor="text1"/>
        </w:rPr>
        <w:t>）</w:t>
      </w:r>
      <w:r w:rsidRPr="00E30677">
        <w:rPr>
          <w:rFonts w:ascii="HG丸ｺﾞｼｯｸM-PRO" w:eastAsia="HG丸ｺﾞｼｯｸM-PRO" w:hAnsi="HG丸ｺﾞｼｯｸM-PRO" w:hint="eastAsia"/>
          <w:color w:val="000000" w:themeColor="text1"/>
        </w:rPr>
        <w:t xml:space="preserve">　 　</w:t>
      </w:r>
      <w:r w:rsidRPr="00E30677">
        <w:rPr>
          <w:rFonts w:ascii="HG丸ｺﾞｼｯｸM-PRO" w:eastAsia="HG丸ｺﾞｼｯｸM-PRO" w:hAnsi="HG丸ｺﾞｼｯｸM-PRO" w:hint="eastAsia"/>
          <w:color w:val="000000" w:themeColor="text1"/>
          <w:sz w:val="22"/>
          <w:szCs w:val="22"/>
        </w:rPr>
        <w:t>20</w:t>
      </w:r>
      <w:r w:rsidR="00DD3AE8">
        <w:rPr>
          <w:rFonts w:ascii="HG丸ｺﾞｼｯｸM-PRO" w:eastAsia="HG丸ｺﾞｼｯｸM-PRO" w:hAnsi="HG丸ｺﾞｼｯｸM-PRO" w:hint="eastAsia"/>
          <w:color w:val="000000" w:themeColor="text1"/>
          <w:sz w:val="22"/>
          <w:szCs w:val="22"/>
        </w:rPr>
        <w:t>2</w:t>
      </w:r>
      <w:r w:rsidR="006D56EA">
        <w:rPr>
          <w:rFonts w:ascii="HG丸ｺﾞｼｯｸM-PRO" w:eastAsia="HG丸ｺﾞｼｯｸM-PRO" w:hAnsi="HG丸ｺﾞｼｯｸM-PRO" w:hint="eastAsia"/>
          <w:color w:val="000000" w:themeColor="text1"/>
          <w:sz w:val="22"/>
          <w:szCs w:val="22"/>
        </w:rPr>
        <w:t>2/1/</w:t>
      </w:r>
      <w:r w:rsidR="00173CFE">
        <w:rPr>
          <w:rFonts w:ascii="HG丸ｺﾞｼｯｸM-PRO" w:eastAsia="HG丸ｺﾞｼｯｸM-PRO" w:hAnsi="HG丸ｺﾞｼｯｸM-PRO" w:hint="eastAsia"/>
          <w:color w:val="000000" w:themeColor="text1"/>
          <w:sz w:val="22"/>
          <w:szCs w:val="22"/>
        </w:rPr>
        <w:t>21</w:t>
      </w:r>
    </w:p>
    <w:p w14:paraId="378A473C" w14:textId="6945B647" w:rsidR="0082156C" w:rsidRDefault="0082156C" w:rsidP="00E45F5C">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sidRPr="00E30677">
        <w:rPr>
          <w:rFonts w:ascii="HG丸ｺﾞｼｯｸM-PRO" w:eastAsia="HG丸ｺﾞｼｯｸM-PRO" w:hAnsi="HG丸ｺﾞｼｯｸM-PRO" w:hint="eastAsia"/>
          <w:sz w:val="22"/>
          <w:szCs w:val="22"/>
        </w:rPr>
        <w:t>食</w:t>
      </w:r>
      <w:r w:rsidR="006B293F">
        <w:rPr>
          <w:rFonts w:ascii="HG丸ｺﾞｼｯｸM-PRO" w:eastAsia="HG丸ｺﾞｼｯｸM-PRO" w:hAnsi="HG丸ｺﾞｼｯｸM-PRO" w:hint="eastAsia"/>
          <w:sz w:val="22"/>
          <w:szCs w:val="22"/>
        </w:rPr>
        <w:t>の行政情報ならびに</w:t>
      </w:r>
      <w:r w:rsidR="004469DE">
        <w:rPr>
          <w:rFonts w:ascii="HG丸ｺﾞｼｯｸM-PRO" w:eastAsia="HG丸ｺﾞｼｯｸM-PRO" w:hAnsi="HG丸ｺﾞｼｯｸM-PRO" w:hint="eastAsia"/>
          <w:sz w:val="22"/>
          <w:szCs w:val="22"/>
        </w:rPr>
        <w:t>食中毒</w:t>
      </w:r>
      <w:r w:rsidRPr="00E30677">
        <w:rPr>
          <w:rFonts w:ascii="HG丸ｺﾞｼｯｸM-PRO" w:eastAsia="HG丸ｺﾞｼｯｸM-PRO" w:hAnsi="HG丸ｺﾞｼｯｸM-PRO" w:hint="eastAsia"/>
          <w:sz w:val="22"/>
          <w:szCs w:val="22"/>
        </w:rPr>
        <w:t>情報</w:t>
      </w:r>
      <w:r w:rsidR="004469DE">
        <w:rPr>
          <w:rFonts w:ascii="HG丸ｺﾞｼｯｸM-PRO" w:eastAsia="HG丸ｺﾞｼｯｸM-PRO" w:hAnsi="HG丸ｺﾞｼｯｸM-PRO" w:hint="eastAsia"/>
          <w:sz w:val="22"/>
          <w:szCs w:val="22"/>
        </w:rPr>
        <w:t>及びコロナ関係通知</w:t>
      </w:r>
      <w:r w:rsidRPr="00E30677">
        <w:rPr>
          <w:rFonts w:ascii="HG丸ｺﾞｼｯｸM-PRO" w:eastAsia="HG丸ｺﾞｼｯｸM-PRO" w:hAnsi="HG丸ｺﾞｼｯｸM-PRO" w:hint="eastAsia"/>
          <w:sz w:val="22"/>
          <w:szCs w:val="22"/>
        </w:rPr>
        <w:t>をお伝えする食科協のメールマガジン</w:t>
      </w:r>
    </w:p>
    <w:p w14:paraId="36C8F4FB" w14:textId="005F9D24" w:rsidR="00E25645" w:rsidRDefault="004469DE"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 xml:space="preserve">食中毒情報は１回限り　</w:t>
      </w:r>
      <w:r w:rsidR="009F2210">
        <w:rPr>
          <w:rFonts w:ascii="HG丸ｺﾞｼｯｸM-PRO" w:eastAsia="HG丸ｺﾞｼｯｸM-PRO" w:hAnsi="HG丸ｺﾞｼｯｸM-PRO" w:hint="eastAsia"/>
          <w:sz w:val="22"/>
          <w:szCs w:val="22"/>
        </w:rPr>
        <w:t>行政情報は原則2回の掲載で削除します</w:t>
      </w:r>
    </w:p>
    <w:p w14:paraId="187F4079" w14:textId="77777777" w:rsidR="00E25645" w:rsidRDefault="009F2210" w:rsidP="00E25645">
      <w:pPr>
        <w:pStyle w:val="a4"/>
        <w:kinsoku w:val="0"/>
        <w:overflowPunct w:val="0"/>
        <w:autoSpaceDE w:val="0"/>
        <w:autoSpaceDN w:val="0"/>
        <w:spacing w:after="0" w:line="0" w:lineRule="atLeast"/>
        <w:jc w:val="center"/>
        <w:rPr>
          <w:rFonts w:ascii="HG丸ｺﾞｼｯｸM-PRO" w:eastAsia="HG丸ｺﾞｼｯｸM-PRO" w:hAnsi="HG丸ｺﾞｼｯｸM-PRO"/>
          <w:sz w:val="22"/>
          <w:szCs w:val="22"/>
        </w:rPr>
      </w:pPr>
      <w:r>
        <w:rPr>
          <w:rFonts w:ascii="HG丸ｺﾞｼｯｸM-PRO" w:eastAsia="HG丸ｺﾞｼｯｸM-PRO" w:hAnsi="HG丸ｺﾞｼｯｸM-PRO" w:hint="eastAsia"/>
          <w:sz w:val="22"/>
          <w:szCs w:val="22"/>
        </w:rPr>
        <w:t>新しいものは</w:t>
      </w:r>
      <w:r w:rsidRPr="008B69CD">
        <w:rPr>
          <w:rFonts w:ascii="HG丸ｺﾞｼｯｸM-PRO" w:eastAsia="HG丸ｺﾞｼｯｸM-PRO" w:hAnsi="HG丸ｺﾞｼｯｸM-PRO"/>
          <w:i/>
          <w:color w:val="FFFFFF" w:themeColor="background1"/>
          <w:highlight w:val="red"/>
        </w:rPr>
        <w:t>NEW</w:t>
      </w:r>
      <w:r>
        <w:rPr>
          <w:rFonts w:ascii="HG丸ｺﾞｼｯｸM-PRO" w:eastAsia="HG丸ｺﾞｼｯｸM-PRO" w:hAnsi="HG丸ｺﾞｼｯｸM-PRO" w:hint="eastAsia"/>
          <w:sz w:val="22"/>
          <w:szCs w:val="22"/>
        </w:rPr>
        <w:t>マークがついております</w:t>
      </w:r>
      <w:r w:rsidR="00E25645">
        <w:rPr>
          <w:rFonts w:ascii="HG丸ｺﾞｼｯｸM-PRO" w:eastAsia="HG丸ｺﾞｼｯｸM-PRO" w:hAnsi="HG丸ｺﾞｼｯｸM-PRO" w:hint="eastAsia"/>
          <w:sz w:val="22"/>
          <w:szCs w:val="22"/>
        </w:rPr>
        <w:t xml:space="preserve">　</w:t>
      </w:r>
      <w:r>
        <w:rPr>
          <w:rFonts w:ascii="HG丸ｺﾞｼｯｸM-PRO" w:eastAsia="HG丸ｺﾞｼｯｸM-PRO" w:hAnsi="HG丸ｺﾞｼｯｸM-PRO" w:hint="eastAsia"/>
          <w:sz w:val="22"/>
          <w:szCs w:val="22"/>
        </w:rPr>
        <w:t>期限設定のある記事は　期限終了まで掲載</w:t>
      </w:r>
      <w:r w:rsidR="00E25645">
        <w:rPr>
          <w:rFonts w:ascii="HG丸ｺﾞｼｯｸM-PRO" w:eastAsia="HG丸ｺﾞｼｯｸM-PRO" w:hAnsi="HG丸ｺﾞｼｯｸM-PRO" w:hint="eastAsia"/>
          <w:sz w:val="22"/>
          <w:szCs w:val="22"/>
        </w:rPr>
        <w:t xml:space="preserve">　</w:t>
      </w:r>
    </w:p>
    <w:p w14:paraId="6E48AA64" w14:textId="653857B2" w:rsidR="009F2210" w:rsidRPr="00F94B24" w:rsidRDefault="00E25645" w:rsidP="00E25645">
      <w:pPr>
        <w:pStyle w:val="a4"/>
        <w:kinsoku w:val="0"/>
        <w:overflowPunct w:val="0"/>
        <w:autoSpaceDE w:val="0"/>
        <w:autoSpaceDN w:val="0"/>
        <w:spacing w:after="0" w:line="0" w:lineRule="atLeast"/>
        <w:jc w:val="center"/>
        <w:rPr>
          <w:rFonts w:ascii="HG丸ｺﾞｼｯｸM-PRO" w:eastAsia="HG丸ｺﾞｼｯｸM-PRO" w:hAnsi="HG丸ｺﾞｼｯｸM-PRO"/>
          <w:b/>
          <w:bCs/>
          <w:color w:val="0070C0"/>
          <w:sz w:val="22"/>
          <w:szCs w:val="22"/>
        </w:rPr>
      </w:pPr>
      <w:r w:rsidRPr="00E25645">
        <w:rPr>
          <w:rFonts w:ascii="HG丸ｺﾞｼｯｸM-PRO" w:eastAsia="HG丸ｺﾞｼｯｸM-PRO" w:hAnsi="HG丸ｺﾞｼｯｸM-PRO" w:hint="eastAsia"/>
          <w:b/>
          <w:bCs/>
          <w:color w:val="0070C0"/>
          <w:sz w:val="22"/>
          <w:szCs w:val="22"/>
        </w:rPr>
        <w:t>青字をスクロール</w:t>
      </w:r>
      <w:r w:rsidR="009B726C">
        <w:rPr>
          <w:rFonts w:ascii="HG丸ｺﾞｼｯｸM-PRO" w:eastAsia="HG丸ｺﾞｼｯｸM-PRO" w:hAnsi="HG丸ｺﾞｼｯｸM-PRO" w:hint="eastAsia"/>
          <w:b/>
          <w:bCs/>
          <w:color w:val="0070C0"/>
          <w:sz w:val="22"/>
          <w:szCs w:val="22"/>
        </w:rPr>
        <w:t xml:space="preserve">　</w:t>
      </w:r>
      <w:r w:rsidRPr="00E25645">
        <w:rPr>
          <w:rFonts w:ascii="HG丸ｺﾞｼｯｸM-PRO" w:eastAsia="HG丸ｺﾞｼｯｸM-PRO" w:hAnsi="HG丸ｺﾞｼｯｸM-PRO" w:hint="eastAsia"/>
          <w:b/>
          <w:bCs/>
          <w:color w:val="0070C0"/>
          <w:sz w:val="22"/>
          <w:szCs w:val="22"/>
        </w:rPr>
        <w:t>C</w:t>
      </w:r>
      <w:r w:rsidRPr="00E25645">
        <w:rPr>
          <w:rFonts w:ascii="HG丸ｺﾞｼｯｸM-PRO" w:eastAsia="HG丸ｺﾞｼｯｸM-PRO" w:hAnsi="HG丸ｺﾞｼｯｸM-PRO"/>
          <w:b/>
          <w:bCs/>
          <w:color w:val="0070C0"/>
          <w:sz w:val="22"/>
          <w:szCs w:val="22"/>
        </w:rPr>
        <w:t>trl</w:t>
      </w:r>
      <w:r w:rsidRPr="00E25645">
        <w:rPr>
          <w:rFonts w:ascii="HG丸ｺﾞｼｯｸM-PRO" w:eastAsia="HG丸ｺﾞｼｯｸM-PRO" w:hAnsi="HG丸ｺﾞｼｯｸM-PRO" w:hint="eastAsia"/>
          <w:b/>
          <w:bCs/>
          <w:color w:val="0070C0"/>
          <w:sz w:val="22"/>
          <w:szCs w:val="22"/>
        </w:rPr>
        <w:t>キーを押しながらクリック</w:t>
      </w:r>
      <w:r w:rsidR="009B726C">
        <w:rPr>
          <w:rFonts w:ascii="HG丸ｺﾞｼｯｸM-PRO" w:eastAsia="HG丸ｺﾞｼｯｸM-PRO" w:hAnsi="HG丸ｺﾞｼｯｸM-PRO" w:hint="eastAsia"/>
          <w:b/>
          <w:bCs/>
          <w:color w:val="0070C0"/>
          <w:sz w:val="22"/>
          <w:szCs w:val="22"/>
        </w:rPr>
        <w:t xml:space="preserve">　もしくは右クリックでハイパーリンクを開く</w:t>
      </w:r>
    </w:p>
    <w:p w14:paraId="0A133A0A" w14:textId="4E3517F6" w:rsidR="009E002A" w:rsidRDefault="0082156C" w:rsidP="00BB568F">
      <w:pPr>
        <w:pStyle w:val="a4"/>
        <w:kinsoku w:val="0"/>
        <w:overflowPunct w:val="0"/>
        <w:autoSpaceDE w:val="0"/>
        <w:autoSpaceDN w:val="0"/>
        <w:spacing w:after="0" w:line="0" w:lineRule="atLeast"/>
        <w:jc w:val="center"/>
        <w:rPr>
          <w:rFonts w:ascii="ＭＳ 明朝" w:eastAsia="ＭＳ 明朝" w:hAnsi="ＭＳ 明朝"/>
        </w:rPr>
      </w:pPr>
      <w:r w:rsidRPr="008E6C60">
        <w:rPr>
          <w:rFonts w:ascii="ＭＳ 明朝" w:eastAsia="ＭＳ 明朝" w:hAnsi="ＭＳ 明朝" w:hint="eastAsia"/>
        </w:rPr>
        <w:t>◇┻┻┻┻┻┻┻┻┻┻┻┻┻┻┻┻┻┻┻┻┻┻┻┻┻┻┻┻┻┻┻┻┻┻┻┻┻┻┻</w:t>
      </w:r>
      <w:r>
        <w:rPr>
          <w:rFonts w:ascii="ＭＳ 明朝" w:eastAsia="ＭＳ 明朝" w:hAnsi="ＭＳ 明朝" w:hint="eastAsia"/>
        </w:rPr>
        <w:t>┻┻</w:t>
      </w:r>
      <w:r w:rsidRPr="008E6C60">
        <w:rPr>
          <w:rFonts w:ascii="ＭＳ 明朝" w:eastAsia="ＭＳ 明朝" w:hAnsi="ＭＳ 明朝" w:hint="eastAsia"/>
        </w:rPr>
        <w:t>┻┻┻┻┻◆</w:t>
      </w:r>
      <w:r w:rsidR="000A78D2">
        <w:rPr>
          <w:noProof/>
        </w:rPr>
        <w:drawing>
          <wp:inline distT="0" distB="0" distL="0" distR="0" wp14:anchorId="60E1399C" wp14:editId="15969DEC">
            <wp:extent cx="6134100" cy="4600575"/>
            <wp:effectExtent l="0" t="0" r="0" b="9525"/>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36905" cy="4602679"/>
                    </a:xfrm>
                    <a:prstGeom prst="rect">
                      <a:avLst/>
                    </a:prstGeom>
                    <a:noFill/>
                    <a:ln>
                      <a:noFill/>
                    </a:ln>
                  </pic:spPr>
                </pic:pic>
              </a:graphicData>
            </a:graphic>
          </wp:inline>
        </w:drawing>
      </w:r>
    </w:p>
    <w:p w14:paraId="65E51F2B" w14:textId="71FD4C77" w:rsidR="000A78D2" w:rsidRPr="000A78D2" w:rsidRDefault="000A78D2" w:rsidP="00BB568F">
      <w:pPr>
        <w:pStyle w:val="a4"/>
        <w:kinsoku w:val="0"/>
        <w:overflowPunct w:val="0"/>
        <w:autoSpaceDE w:val="0"/>
        <w:autoSpaceDN w:val="0"/>
        <w:spacing w:after="0" w:line="0" w:lineRule="atLeast"/>
        <w:jc w:val="center"/>
        <w:rPr>
          <w:rFonts w:ascii="HG丸ｺﾞｼｯｸM-PRO" w:eastAsia="HG丸ｺﾞｼｯｸM-PRO" w:hAnsi="HG丸ｺﾞｼｯｸM-PRO"/>
          <w:b/>
          <w:bCs/>
          <w:sz w:val="24"/>
          <w:szCs w:val="24"/>
        </w:rPr>
      </w:pPr>
      <w:r w:rsidRPr="000A78D2">
        <w:rPr>
          <w:rFonts w:ascii="HG丸ｺﾞｼｯｸM-PRO" w:eastAsia="HG丸ｺﾞｼｯｸM-PRO" w:hAnsi="HG丸ｺﾞｼｯｸM-PRO" w:hint="eastAsia"/>
          <w:b/>
          <w:bCs/>
          <w:sz w:val="24"/>
          <w:szCs w:val="24"/>
        </w:rPr>
        <w:t>放置された銃弾から咲いた花</w:t>
      </w:r>
    </w:p>
    <w:p w14:paraId="3F7AD095" w14:textId="42837C35" w:rsidR="00A53D64" w:rsidRDefault="00A76511" w:rsidP="000A78D2">
      <w:pPr>
        <w:kinsoku w:val="0"/>
        <w:overflowPunct w:val="0"/>
        <w:autoSpaceDE w:val="0"/>
        <w:autoSpaceDN w:val="0"/>
        <w:spacing w:after="0" w:line="0" w:lineRule="atLeast"/>
        <w:jc w:val="center"/>
        <w:rPr>
          <w:rFonts w:ascii="HG丸ｺﾞｼｯｸM-PRO" w:eastAsia="HG丸ｺﾞｼｯｸM-PRO" w:hAnsi="HG丸ｺﾞｼｯｸM-PRO"/>
          <w:b/>
          <w:bCs/>
          <w:color w:val="7030A0"/>
          <w:sz w:val="28"/>
          <w:szCs w:val="28"/>
        </w:rPr>
      </w:pPr>
      <w:r>
        <w:rPr>
          <w:rFonts w:ascii="HG丸ｺﾞｼｯｸM-PRO" w:eastAsia="HG丸ｺﾞｼｯｸM-PRO" w:hAnsi="HG丸ｺﾞｼｯｸM-PRO" w:hint="eastAsia"/>
          <w:b/>
          <w:bCs/>
          <w:color w:val="7030A0"/>
          <w:sz w:val="28"/>
          <w:szCs w:val="28"/>
        </w:rPr>
        <w:t>次回</w:t>
      </w:r>
      <w:r w:rsidR="00756826">
        <w:rPr>
          <w:rFonts w:ascii="HG丸ｺﾞｼｯｸM-PRO" w:eastAsia="HG丸ｺﾞｼｯｸM-PRO" w:hAnsi="HG丸ｺﾞｼｯｸM-PRO" w:hint="eastAsia"/>
          <w:b/>
          <w:bCs/>
          <w:color w:val="7030A0"/>
          <w:sz w:val="28"/>
          <w:szCs w:val="28"/>
        </w:rPr>
        <w:t>トップ画面</w:t>
      </w:r>
      <w:bookmarkStart w:id="1" w:name="_Hlk45870162"/>
      <w:bookmarkStart w:id="2" w:name="_Hlk36806032"/>
      <w:bookmarkStart w:id="3" w:name="_Hlk37411357"/>
      <w:r w:rsidR="000A78D2">
        <w:rPr>
          <w:rFonts w:ascii="HG丸ｺﾞｼｯｸM-PRO" w:eastAsia="HG丸ｺﾞｼｯｸM-PRO" w:hAnsi="HG丸ｺﾞｼｯｸM-PRO" w:hint="eastAsia"/>
          <w:b/>
          <w:bCs/>
          <w:color w:val="7030A0"/>
          <w:sz w:val="28"/>
          <w:szCs w:val="28"/>
        </w:rPr>
        <w:t xml:space="preserve">　</w:t>
      </w:r>
      <w:r w:rsidR="00A53D64">
        <w:rPr>
          <w:rFonts w:ascii="HG丸ｺﾞｼｯｸM-PRO" w:eastAsia="HG丸ｺﾞｼｯｸM-PRO" w:hAnsi="HG丸ｺﾞｼｯｸM-PRO" w:hint="eastAsia"/>
          <w:b/>
          <w:bCs/>
          <w:color w:val="7030A0"/>
          <w:sz w:val="28"/>
          <w:szCs w:val="28"/>
        </w:rPr>
        <w:t>募集</w:t>
      </w:r>
      <w:r w:rsidR="000A78D2">
        <w:rPr>
          <w:rFonts w:ascii="HG丸ｺﾞｼｯｸM-PRO" w:eastAsia="HG丸ｺﾞｼｯｸM-PRO" w:hAnsi="HG丸ｺﾞｼｯｸM-PRO" w:hint="eastAsia"/>
          <w:b/>
          <w:bCs/>
          <w:color w:val="7030A0"/>
          <w:sz w:val="28"/>
          <w:szCs w:val="28"/>
        </w:rPr>
        <w:t>中</w:t>
      </w:r>
    </w:p>
    <w:tbl>
      <w:tblPr>
        <w:tblStyle w:val="afa"/>
        <w:tblW w:w="0" w:type="auto"/>
        <w:tblLook w:val="04A0" w:firstRow="1" w:lastRow="0" w:firstColumn="1" w:lastColumn="0" w:noHBand="0" w:noVBand="1"/>
      </w:tblPr>
      <w:tblGrid>
        <w:gridCol w:w="8699"/>
        <w:gridCol w:w="1037"/>
      </w:tblGrid>
      <w:tr w:rsidR="003E15A9" w:rsidRPr="003E15A9" w14:paraId="1C5E24FB" w14:textId="77777777" w:rsidTr="00ED1097">
        <w:trPr>
          <w:trHeight w:val="246"/>
        </w:trPr>
        <w:tc>
          <w:tcPr>
            <w:tcW w:w="8699" w:type="dxa"/>
          </w:tcPr>
          <w:p w14:paraId="120E49E3" w14:textId="47C0ADDA" w:rsidR="003E15A9" w:rsidRPr="003E15A9" w:rsidRDefault="003E15A9" w:rsidP="0059037A">
            <w:pPr>
              <w:kinsoku w:val="0"/>
              <w:overflowPunct w:val="0"/>
              <w:autoSpaceDE w:val="0"/>
              <w:autoSpaceDN w:val="0"/>
              <w:spacing w:after="0" w:line="0" w:lineRule="atLeast"/>
              <w:jc w:val="center"/>
              <w:rPr>
                <w:rFonts w:ascii="HG丸ｺﾞｼｯｸM-PRO" w:eastAsia="HG丸ｺﾞｼｯｸM-PRO" w:hAnsi="HG丸ｺﾞｼｯｸM-PRO"/>
                <w:b/>
                <w:bCs/>
                <w:sz w:val="22"/>
              </w:rPr>
            </w:pPr>
            <w:bookmarkStart w:id="4" w:name="_Hlk52019281"/>
            <w:r w:rsidRPr="003E15A9">
              <w:rPr>
                <w:rFonts w:ascii="HG丸ｺﾞｼｯｸM-PRO" w:eastAsia="HG丸ｺﾞｼｯｸM-PRO" w:hAnsi="HG丸ｺﾞｼｯｸM-PRO" w:hint="eastAsia"/>
                <w:b/>
                <w:bCs/>
                <w:sz w:val="22"/>
              </w:rPr>
              <w:t>目次</w:t>
            </w:r>
          </w:p>
        </w:tc>
        <w:tc>
          <w:tcPr>
            <w:tcW w:w="1037" w:type="dxa"/>
          </w:tcPr>
          <w:p w14:paraId="493549D4" w14:textId="57ACD4F7" w:rsidR="003E15A9" w:rsidRPr="003E15A9" w:rsidRDefault="003E15A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ページ</w:t>
            </w:r>
          </w:p>
        </w:tc>
      </w:tr>
      <w:tr w:rsidR="003E15A9" w:rsidRPr="003E15A9" w14:paraId="492A7AC4" w14:textId="77777777" w:rsidTr="00ED1097">
        <w:trPr>
          <w:trHeight w:val="70"/>
        </w:trPr>
        <w:tc>
          <w:tcPr>
            <w:tcW w:w="8699" w:type="dxa"/>
          </w:tcPr>
          <w:p w14:paraId="7DE95006" w14:textId="033AEC19" w:rsidR="003E15A9" w:rsidRPr="003E15A9" w:rsidRDefault="00DA5E92" w:rsidP="0059037A">
            <w:pPr>
              <w:pStyle w:val="af2"/>
              <w:numPr>
                <w:ilvl w:val="0"/>
                <w:numId w:val="1"/>
              </w:numPr>
              <w:kinsoku w:val="0"/>
              <w:overflowPunct w:val="0"/>
              <w:autoSpaceDE w:val="0"/>
              <w:autoSpaceDN w:val="0"/>
              <w:spacing w:after="0" w:line="0" w:lineRule="atLeast"/>
              <w:ind w:leftChars="0"/>
              <w:rPr>
                <w:rFonts w:ascii="HG丸ｺﾞｼｯｸM-PRO" w:eastAsia="HG丸ｺﾞｼｯｸM-PRO" w:hAnsi="HG丸ｺﾞｼｯｸM-PRO"/>
                <w:b/>
                <w:bCs/>
                <w:sz w:val="22"/>
              </w:rPr>
            </w:pPr>
            <w:hyperlink w:anchor="食科協関係" w:history="1">
              <w:r w:rsidR="003E15A9" w:rsidRPr="005343CE">
                <w:rPr>
                  <w:rStyle w:val="a3"/>
                  <w:rFonts w:ascii="HG丸ｺﾞｼｯｸM-PRO" w:eastAsia="HG丸ｺﾞｼｯｸM-PRO" w:hAnsi="HG丸ｺﾞｼｯｸM-PRO" w:hint="eastAsia"/>
                  <w:b/>
                  <w:bCs/>
                  <w:sz w:val="22"/>
                </w:rPr>
                <w:t>食科協関係</w:t>
              </w:r>
            </w:hyperlink>
            <w:r w:rsidR="003E15A9">
              <w:rPr>
                <w:rFonts w:ascii="HG丸ｺﾞｼｯｸM-PRO" w:eastAsia="HG丸ｺﾞｼｯｸM-PRO" w:hAnsi="HG丸ｺﾞｼｯｸM-PRO" w:hint="eastAsia"/>
                <w:b/>
                <w:bCs/>
                <w:sz w:val="22"/>
              </w:rPr>
              <w:t xml:space="preserve">　事業経過</w:t>
            </w:r>
            <w:r w:rsidR="004469DE">
              <w:rPr>
                <w:rFonts w:ascii="HG丸ｺﾞｼｯｸM-PRO" w:eastAsia="HG丸ｺﾞｼｯｸM-PRO" w:hAnsi="HG丸ｺﾞｼｯｸM-PRO" w:hint="eastAsia"/>
                <w:b/>
                <w:bCs/>
                <w:sz w:val="22"/>
              </w:rPr>
              <w:t>等</w:t>
            </w:r>
          </w:p>
        </w:tc>
        <w:tc>
          <w:tcPr>
            <w:tcW w:w="1037" w:type="dxa"/>
          </w:tcPr>
          <w:p w14:paraId="7AAFE67E" w14:textId="21E2F64E" w:rsidR="003E15A9" w:rsidRPr="003E15A9" w:rsidRDefault="00A42739"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2</w:t>
            </w:r>
            <w:r w:rsidR="00A10441">
              <w:rPr>
                <w:rFonts w:ascii="HG丸ｺﾞｼｯｸM-PRO" w:eastAsia="HG丸ｺﾞｼｯｸM-PRO" w:hAnsi="HG丸ｺﾞｼｯｸM-PRO" w:hint="eastAsia"/>
                <w:b/>
                <w:bCs/>
                <w:sz w:val="22"/>
              </w:rPr>
              <w:t>-4</w:t>
            </w:r>
          </w:p>
        </w:tc>
      </w:tr>
      <w:tr w:rsidR="003E15A9" w:rsidRPr="003E15A9" w14:paraId="37BE42B9" w14:textId="77777777" w:rsidTr="00ED1097">
        <w:tc>
          <w:tcPr>
            <w:tcW w:w="8699" w:type="dxa"/>
          </w:tcPr>
          <w:p w14:paraId="7DB488F1" w14:textId="2108D8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2　</w:t>
            </w:r>
            <w:hyperlink w:anchor="厚生労働省関係" w:history="1">
              <w:r w:rsidRPr="005343CE">
                <w:rPr>
                  <w:rStyle w:val="a3"/>
                  <w:rFonts w:ascii="HG丸ｺﾞｼｯｸM-PRO" w:eastAsia="HG丸ｺﾞｼｯｸM-PRO" w:hAnsi="HG丸ｺﾞｼｯｸM-PRO" w:hint="eastAsia"/>
                  <w:b/>
                  <w:bCs/>
                  <w:sz w:val="22"/>
                </w:rPr>
                <w:t>厚生労働省関係</w:t>
              </w:r>
            </w:hyperlink>
          </w:p>
        </w:tc>
        <w:tc>
          <w:tcPr>
            <w:tcW w:w="1037" w:type="dxa"/>
          </w:tcPr>
          <w:p w14:paraId="11F67A4B" w14:textId="0D207439" w:rsidR="003E15A9" w:rsidRPr="003E15A9" w:rsidRDefault="00A10441"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4</w:t>
            </w:r>
            <w:r>
              <w:rPr>
                <w:rFonts w:ascii="HG丸ｺﾞｼｯｸM-PRO" w:eastAsia="HG丸ｺﾞｼｯｸM-PRO" w:hAnsi="HG丸ｺﾞｼｯｸM-PRO"/>
                <w:b/>
                <w:bCs/>
                <w:sz w:val="22"/>
              </w:rPr>
              <w:t>-</w:t>
            </w:r>
            <w:r w:rsidR="00C01D28">
              <w:rPr>
                <w:rFonts w:ascii="HG丸ｺﾞｼｯｸM-PRO" w:eastAsia="HG丸ｺﾞｼｯｸM-PRO" w:hAnsi="HG丸ｺﾞｼｯｸM-PRO"/>
                <w:b/>
                <w:bCs/>
                <w:sz w:val="22"/>
              </w:rPr>
              <w:t>7</w:t>
            </w:r>
          </w:p>
        </w:tc>
      </w:tr>
      <w:tr w:rsidR="003E15A9" w:rsidRPr="003E15A9" w14:paraId="3B801137" w14:textId="77777777" w:rsidTr="00ED1097">
        <w:tc>
          <w:tcPr>
            <w:tcW w:w="8699" w:type="dxa"/>
          </w:tcPr>
          <w:p w14:paraId="191284E2" w14:textId="20B990F9"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3　</w:t>
            </w:r>
            <w:hyperlink w:anchor="食品安全委員会関係" w:history="1">
              <w:r w:rsidRPr="005343CE">
                <w:rPr>
                  <w:rStyle w:val="a3"/>
                  <w:rFonts w:ascii="HG丸ｺﾞｼｯｸM-PRO" w:eastAsia="HG丸ｺﾞｼｯｸM-PRO" w:hAnsi="HG丸ｺﾞｼｯｸM-PRO" w:hint="eastAsia"/>
                  <w:b/>
                  <w:bCs/>
                  <w:sz w:val="22"/>
                </w:rPr>
                <w:t>食品安全委員会関係</w:t>
              </w:r>
            </w:hyperlink>
          </w:p>
        </w:tc>
        <w:tc>
          <w:tcPr>
            <w:tcW w:w="1037" w:type="dxa"/>
          </w:tcPr>
          <w:p w14:paraId="76808520" w14:textId="76EF2670" w:rsidR="003E15A9" w:rsidRPr="003E15A9" w:rsidRDefault="00C01D28"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7</w:t>
            </w:r>
            <w:r>
              <w:rPr>
                <w:rFonts w:ascii="HG丸ｺﾞｼｯｸM-PRO" w:eastAsia="HG丸ｺﾞｼｯｸM-PRO" w:hAnsi="HG丸ｺﾞｼｯｸM-PRO"/>
                <w:b/>
                <w:bCs/>
                <w:sz w:val="22"/>
              </w:rPr>
              <w:t>-8</w:t>
            </w:r>
          </w:p>
        </w:tc>
      </w:tr>
      <w:tr w:rsidR="003E15A9" w:rsidRPr="003E15A9" w14:paraId="49BADC50" w14:textId="77777777" w:rsidTr="00ED1097">
        <w:tc>
          <w:tcPr>
            <w:tcW w:w="8699" w:type="dxa"/>
          </w:tcPr>
          <w:p w14:paraId="3B2136BC" w14:textId="4795C0A3"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4　</w:t>
            </w:r>
            <w:hyperlink w:anchor="農水省関係" w:history="1">
              <w:r w:rsidRPr="005343CE">
                <w:rPr>
                  <w:rStyle w:val="a3"/>
                  <w:rFonts w:ascii="HG丸ｺﾞｼｯｸM-PRO" w:eastAsia="HG丸ｺﾞｼｯｸM-PRO" w:hAnsi="HG丸ｺﾞｼｯｸM-PRO" w:hint="eastAsia"/>
                  <w:b/>
                  <w:bCs/>
                  <w:sz w:val="22"/>
                </w:rPr>
                <w:t>農水省関係</w:t>
              </w:r>
            </w:hyperlink>
          </w:p>
        </w:tc>
        <w:tc>
          <w:tcPr>
            <w:tcW w:w="1037" w:type="dxa"/>
          </w:tcPr>
          <w:p w14:paraId="043D9647" w14:textId="7152235A" w:rsidR="003E15A9" w:rsidRPr="003E15A9" w:rsidRDefault="00C01D28"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8</w:t>
            </w:r>
            <w:r>
              <w:rPr>
                <w:rFonts w:ascii="HG丸ｺﾞｼｯｸM-PRO" w:eastAsia="HG丸ｺﾞｼｯｸM-PRO" w:hAnsi="HG丸ｺﾞｼｯｸM-PRO"/>
                <w:b/>
                <w:bCs/>
                <w:sz w:val="22"/>
              </w:rPr>
              <w:t>-14</w:t>
            </w:r>
          </w:p>
        </w:tc>
      </w:tr>
      <w:tr w:rsidR="003E15A9" w:rsidRPr="003E15A9" w14:paraId="7755C101" w14:textId="77777777" w:rsidTr="00ED1097">
        <w:tc>
          <w:tcPr>
            <w:tcW w:w="8699" w:type="dxa"/>
          </w:tcPr>
          <w:p w14:paraId="20A2BD95" w14:textId="2A2E98DE" w:rsidR="003E15A9" w:rsidRPr="003E15A9"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5　</w:t>
            </w:r>
            <w:hyperlink w:anchor="消費者庁関連" w:history="1">
              <w:r w:rsidRPr="005343CE">
                <w:rPr>
                  <w:rStyle w:val="a3"/>
                  <w:rFonts w:ascii="HG丸ｺﾞｼｯｸM-PRO" w:eastAsia="HG丸ｺﾞｼｯｸM-PRO" w:hAnsi="HG丸ｺﾞｼｯｸM-PRO" w:hint="eastAsia"/>
                  <w:b/>
                  <w:bCs/>
                  <w:sz w:val="22"/>
                </w:rPr>
                <w:t>消費者庁関連</w:t>
              </w:r>
            </w:hyperlink>
            <w:r>
              <w:rPr>
                <w:rFonts w:ascii="HG丸ｺﾞｼｯｸM-PRO" w:eastAsia="HG丸ｺﾞｼｯｸM-PRO" w:hAnsi="HG丸ｺﾞｼｯｸM-PRO" w:hint="eastAsia"/>
                <w:b/>
                <w:bCs/>
                <w:sz w:val="22"/>
              </w:rPr>
              <w:t xml:space="preserve">　リコール情報</w:t>
            </w:r>
          </w:p>
        </w:tc>
        <w:tc>
          <w:tcPr>
            <w:tcW w:w="1037" w:type="dxa"/>
          </w:tcPr>
          <w:p w14:paraId="1E4FD2C6" w14:textId="57D4BE05" w:rsidR="003E15A9" w:rsidRPr="003E15A9" w:rsidRDefault="00E535F0" w:rsidP="0073495C">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sidR="00C01D28">
              <w:rPr>
                <w:rFonts w:ascii="HG丸ｺﾞｼｯｸM-PRO" w:eastAsia="HG丸ｺﾞｼｯｸM-PRO" w:hAnsi="HG丸ｺﾞｼｯｸM-PRO"/>
                <w:b/>
                <w:bCs/>
                <w:sz w:val="22"/>
              </w:rPr>
              <w:t>4-15</w:t>
            </w:r>
          </w:p>
        </w:tc>
      </w:tr>
      <w:tr w:rsidR="003E15A9" w:rsidRPr="003E15A9" w14:paraId="26D45A60" w14:textId="77777777" w:rsidTr="00ED1097">
        <w:trPr>
          <w:trHeight w:val="331"/>
        </w:trPr>
        <w:tc>
          <w:tcPr>
            <w:tcW w:w="8699" w:type="dxa"/>
          </w:tcPr>
          <w:p w14:paraId="0A79ADBC" w14:textId="77777777" w:rsidR="004469DE" w:rsidRDefault="003E15A9" w:rsidP="0059037A">
            <w:pPr>
              <w:kinsoku w:val="0"/>
              <w:overflowPunct w:val="0"/>
              <w:autoSpaceDE w:val="0"/>
              <w:autoSpaceDN w:val="0"/>
              <w:spacing w:after="0" w:line="0" w:lineRule="atLeast"/>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 xml:space="preserve">6　</w:t>
            </w:r>
            <w:hyperlink w:anchor="食中毒・感染症" w:history="1">
              <w:r w:rsidR="009F2210" w:rsidRPr="005343CE">
                <w:rPr>
                  <w:rStyle w:val="a3"/>
                  <w:rFonts w:ascii="HG丸ｺﾞｼｯｸM-PRO" w:eastAsia="HG丸ｺﾞｼｯｸM-PRO" w:hAnsi="HG丸ｺﾞｼｯｸM-PRO" w:hint="eastAsia"/>
                  <w:b/>
                  <w:bCs/>
                  <w:sz w:val="22"/>
                </w:rPr>
                <w:t>食中毒・感染症</w:t>
              </w:r>
            </w:hyperlink>
            <w:r w:rsidR="009F2210">
              <w:rPr>
                <w:rFonts w:ascii="HG丸ｺﾞｼｯｸM-PRO" w:eastAsia="HG丸ｺﾞｼｯｸM-PRO" w:hAnsi="HG丸ｺﾞｼｯｸM-PRO" w:hint="eastAsia"/>
                <w:b/>
                <w:bCs/>
                <w:sz w:val="22"/>
              </w:rPr>
              <w:t xml:space="preserve">　</w:t>
            </w:r>
          </w:p>
          <w:p w14:paraId="32D9FE7D" w14:textId="28347510" w:rsidR="009F2210" w:rsidRPr="009F2210" w:rsidRDefault="009F2210"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細菌性食中毒→ウイルス性食中毒→寄生虫→自然毒</w:t>
            </w:r>
            <w:r w:rsidR="004469DE">
              <w:rPr>
                <w:rFonts w:ascii="HG丸ｺﾞｼｯｸM-PRO" w:eastAsia="HG丸ｺﾞｼｯｸM-PRO" w:hAnsi="HG丸ｺﾞｼｯｸM-PRO" w:hint="eastAsia"/>
                <w:b/>
                <w:bCs/>
                <w:sz w:val="22"/>
              </w:rPr>
              <w:t>→</w:t>
            </w:r>
            <w:r w:rsidR="004469DE" w:rsidRPr="004469DE">
              <w:rPr>
                <w:rFonts w:ascii="HG丸ｺﾞｼｯｸM-PRO" w:eastAsia="HG丸ｺﾞｼｯｸM-PRO" w:hAnsi="HG丸ｺﾞｼｯｸM-PRO" w:hint="eastAsia"/>
                <w:b/>
                <w:bCs/>
                <w:sz w:val="22"/>
              </w:rPr>
              <w:t>感染症</w:t>
            </w:r>
            <w:r w:rsidR="004469DE">
              <w:rPr>
                <w:rFonts w:ascii="HG丸ｺﾞｼｯｸM-PRO" w:eastAsia="HG丸ｺﾞｼｯｸM-PRO" w:hAnsi="HG丸ｺﾞｼｯｸM-PRO" w:hint="eastAsia"/>
                <w:b/>
                <w:bCs/>
                <w:sz w:val="22"/>
              </w:rPr>
              <w:t>→</w:t>
            </w:r>
            <w:r w:rsidR="004469DE" w:rsidRPr="004469DE">
              <w:rPr>
                <w:rFonts w:ascii="HG丸ｺﾞｼｯｸM-PRO" w:eastAsia="HG丸ｺﾞｼｯｸM-PRO" w:hAnsi="HG丸ｺﾞｼｯｸM-PRO" w:hint="eastAsia"/>
                <w:b/>
                <w:bCs/>
                <w:sz w:val="22"/>
              </w:rPr>
              <w:t>違反品の回収</w:t>
            </w:r>
            <w:r w:rsidR="00D82905">
              <w:rPr>
                <w:rFonts w:ascii="HG丸ｺﾞｼｯｸM-PRO" w:eastAsia="HG丸ｺﾞｼｯｸM-PRO" w:hAnsi="HG丸ｺﾞｼｯｸM-PRO" w:hint="eastAsia"/>
                <w:b/>
                <w:bCs/>
                <w:sz w:val="22"/>
              </w:rPr>
              <w:t>→他</w:t>
            </w:r>
          </w:p>
          <w:p w14:paraId="2FDA43B7" w14:textId="26365ED8" w:rsidR="009F2210" w:rsidRPr="003E15A9" w:rsidRDefault="009F2210" w:rsidP="004469DE">
            <w:pPr>
              <w:kinsoku w:val="0"/>
              <w:overflowPunct w:val="0"/>
              <w:autoSpaceDE w:val="0"/>
              <w:autoSpaceDN w:val="0"/>
              <w:spacing w:after="0" w:line="0" w:lineRule="atLeast"/>
              <w:ind w:firstLineChars="200" w:firstLine="442"/>
              <w:rPr>
                <w:rFonts w:ascii="HG丸ｺﾞｼｯｸM-PRO" w:eastAsia="HG丸ｺﾞｼｯｸM-PRO" w:hAnsi="HG丸ｺﾞｼｯｸM-PRO"/>
                <w:b/>
                <w:bCs/>
                <w:sz w:val="22"/>
              </w:rPr>
            </w:pPr>
            <w:r w:rsidRPr="009F2210">
              <w:rPr>
                <w:rFonts w:ascii="HG丸ｺﾞｼｯｸM-PRO" w:eastAsia="HG丸ｺﾞｼｯｸM-PRO" w:hAnsi="HG丸ｺﾞｼｯｸM-PRO" w:hint="eastAsia"/>
                <w:b/>
                <w:bCs/>
                <w:sz w:val="22"/>
              </w:rPr>
              <w:t>各項目発生順で記載　菌種については月により掲載位置が変動しています</w:t>
            </w:r>
          </w:p>
        </w:tc>
        <w:tc>
          <w:tcPr>
            <w:tcW w:w="1037" w:type="dxa"/>
            <w:vAlign w:val="center"/>
          </w:tcPr>
          <w:p w14:paraId="6364A329" w14:textId="5982663E" w:rsidR="00F526A5" w:rsidRPr="003E15A9" w:rsidRDefault="00C01D28" w:rsidP="00F526A5">
            <w:pPr>
              <w:kinsoku w:val="0"/>
              <w:overflowPunct w:val="0"/>
              <w:autoSpaceDE w:val="0"/>
              <w:autoSpaceDN w:val="0"/>
              <w:spacing w:before="40" w:after="40" w:line="0" w:lineRule="atLeast"/>
              <w:jc w:val="center"/>
              <w:rPr>
                <w:rFonts w:ascii="HG丸ｺﾞｼｯｸM-PRO" w:eastAsia="HG丸ｺﾞｼｯｸM-PRO" w:hAnsi="HG丸ｺﾞｼｯｸM-PRO"/>
                <w:b/>
                <w:bCs/>
                <w:sz w:val="22"/>
              </w:rPr>
            </w:pPr>
            <w:r>
              <w:rPr>
                <w:rFonts w:ascii="HG丸ｺﾞｼｯｸM-PRO" w:eastAsia="HG丸ｺﾞｼｯｸM-PRO" w:hAnsi="HG丸ｺﾞｼｯｸM-PRO" w:hint="eastAsia"/>
                <w:b/>
                <w:bCs/>
                <w:sz w:val="22"/>
              </w:rPr>
              <w:t>1</w:t>
            </w:r>
            <w:r>
              <w:rPr>
                <w:rFonts w:ascii="HG丸ｺﾞｼｯｸM-PRO" w:eastAsia="HG丸ｺﾞｼｯｸM-PRO" w:hAnsi="HG丸ｺﾞｼｯｸM-PRO"/>
                <w:b/>
                <w:bCs/>
                <w:sz w:val="22"/>
              </w:rPr>
              <w:t>5-2</w:t>
            </w:r>
            <w:r w:rsidR="00833E38">
              <w:rPr>
                <w:rFonts w:ascii="HG丸ｺﾞｼｯｸM-PRO" w:eastAsia="HG丸ｺﾞｼｯｸM-PRO" w:hAnsi="HG丸ｺﾞｼｯｸM-PRO" w:hint="eastAsia"/>
                <w:b/>
                <w:bCs/>
                <w:sz w:val="22"/>
              </w:rPr>
              <w:t>8</w:t>
            </w:r>
          </w:p>
        </w:tc>
      </w:tr>
    </w:tbl>
    <w:bookmarkEnd w:id="4"/>
    <w:p w14:paraId="7C23A364" w14:textId="6ECB7289" w:rsidR="00462427" w:rsidRPr="00E14368" w:rsidRDefault="008B1C6D" w:rsidP="00E14368">
      <w:pPr>
        <w:pStyle w:val="a4"/>
        <w:kinsoku w:val="0"/>
        <w:overflowPunct w:val="0"/>
        <w:autoSpaceDE w:val="0"/>
        <w:autoSpaceDN w:val="0"/>
        <w:spacing w:before="120" w:after="120" w:line="0" w:lineRule="atLeast"/>
        <w:rPr>
          <w:rFonts w:ascii="HG丸ｺﾞｼｯｸM-PRO" w:eastAsia="HG丸ｺﾞｼｯｸM-PRO" w:hAnsi="HG丸ｺﾞｼｯｸM-PRO"/>
          <w:b/>
          <w:color w:val="000000" w:themeColor="text1"/>
          <w:sz w:val="28"/>
          <w:szCs w:val="28"/>
        </w:rPr>
      </w:pPr>
      <w:r w:rsidRPr="008F0AC3">
        <w:rPr>
          <w:rFonts w:ascii="HG丸ｺﾞｼｯｸM-PRO" w:eastAsia="HG丸ｺﾞｼｯｸM-PRO" w:hAnsi="HG丸ｺﾞｼｯｸM-PRO" w:hint="eastAsia"/>
          <w:b/>
          <w:color w:val="000000" w:themeColor="text1"/>
          <w:sz w:val="28"/>
          <w:szCs w:val="28"/>
        </w:rPr>
        <w:lastRenderedPageBreak/>
        <w:t>１．</w:t>
      </w:r>
      <w:bookmarkStart w:id="5" w:name="食科協関係"/>
      <w:r w:rsidR="005343CE">
        <w:rPr>
          <w:rFonts w:ascii="HG丸ｺﾞｼｯｸM-PRO" w:eastAsia="HG丸ｺﾞｼｯｸM-PRO" w:hAnsi="HG丸ｺﾞｼｯｸM-PRO"/>
          <w:b/>
          <w:color w:val="000000" w:themeColor="text1"/>
          <w:sz w:val="28"/>
          <w:szCs w:val="28"/>
        </w:rPr>
        <w:fldChar w:fldCharType="begin"/>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hint="eastAsia"/>
          <w:b/>
          <w:color w:val="000000" w:themeColor="text1"/>
          <w:sz w:val="28"/>
          <w:szCs w:val="28"/>
        </w:rPr>
        <w:instrText xml:space="preserve">HYPERLINK </w:instrText>
      </w:r>
      <w:r w:rsidR="005343CE">
        <w:rPr>
          <w:rFonts w:ascii="HG丸ｺﾞｼｯｸM-PRO" w:eastAsia="HG丸ｺﾞｼｯｸM-PRO" w:hAnsi="HG丸ｺﾞｼｯｸM-PRO"/>
          <w:b/>
          <w:color w:val="000000" w:themeColor="text1"/>
          <w:sz w:val="28"/>
          <w:szCs w:val="28"/>
        </w:rPr>
        <w:instrText xml:space="preserve"> \l "</w:instrText>
      </w:r>
      <w:r w:rsidR="005343CE">
        <w:rPr>
          <w:rFonts w:ascii="HG丸ｺﾞｼｯｸM-PRO" w:eastAsia="HG丸ｺﾞｼｯｸM-PRO" w:hAnsi="HG丸ｺﾞｼｯｸM-PRO" w:hint="eastAsia"/>
          <w:b/>
          <w:color w:val="000000" w:themeColor="text1"/>
          <w:sz w:val="28"/>
          <w:szCs w:val="28"/>
        </w:rPr>
        <w:instrText>食科協関係</w:instrText>
      </w:r>
      <w:r w:rsidR="005343CE">
        <w:rPr>
          <w:rFonts w:ascii="HG丸ｺﾞｼｯｸM-PRO" w:eastAsia="HG丸ｺﾞｼｯｸM-PRO" w:hAnsi="HG丸ｺﾞｼｯｸM-PRO"/>
          <w:b/>
          <w:color w:val="000000" w:themeColor="text1"/>
          <w:sz w:val="28"/>
          <w:szCs w:val="28"/>
        </w:rPr>
        <w:instrText xml:space="preserve">" </w:instrText>
      </w:r>
      <w:r w:rsidR="005343CE">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食科協関係</w:t>
      </w:r>
      <w:bookmarkStart w:id="6" w:name="_Hlk65397435"/>
      <w:bookmarkStart w:id="7" w:name="_Hlk65850985"/>
      <w:bookmarkStart w:id="8" w:name="_Hlk62215639"/>
      <w:bookmarkEnd w:id="1"/>
      <w:bookmarkEnd w:id="2"/>
      <w:bookmarkEnd w:id="3"/>
      <w:bookmarkEnd w:id="5"/>
      <w:r w:rsidR="005343CE">
        <w:rPr>
          <w:rFonts w:ascii="HG丸ｺﾞｼｯｸM-PRO" w:eastAsia="HG丸ｺﾞｼｯｸM-PRO" w:hAnsi="HG丸ｺﾞｼｯｸM-PRO"/>
          <w:b/>
          <w:color w:val="000000" w:themeColor="text1"/>
          <w:sz w:val="28"/>
          <w:szCs w:val="28"/>
        </w:rPr>
        <w:fldChar w:fldCharType="end"/>
      </w:r>
      <w:bookmarkStart w:id="9" w:name="_Hlk69481813"/>
      <w:bookmarkEnd w:id="6"/>
      <w:bookmarkEnd w:id="7"/>
      <w:r w:rsidR="00E14368">
        <w:rPr>
          <w:rFonts w:ascii="HG丸ｺﾞｼｯｸM-PRO" w:eastAsia="HG丸ｺﾞｼｯｸM-PRO" w:hAnsi="HG丸ｺﾞｼｯｸM-PRO"/>
        </w:rPr>
        <w:t xml:space="preserve"> </w:t>
      </w:r>
    </w:p>
    <w:p w14:paraId="6F162093" w14:textId="02845F06" w:rsidR="00ED1097" w:rsidRPr="00ED1097" w:rsidRDefault="00ED1097" w:rsidP="00ED1097">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10" w:name="_Hlk82161744"/>
      <w:bookmarkStart w:id="11" w:name="_Hlk70671275"/>
      <w:bookmarkStart w:id="12" w:name="_Hlk72484509"/>
      <w:bookmarkEnd w:id="8"/>
      <w:bookmarkEnd w:id="9"/>
    </w:p>
    <w:p w14:paraId="5660FB4E" w14:textId="5A51008F" w:rsidR="00A53D64" w:rsidRDefault="00A53D64" w:rsidP="00A53D64">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1月</w:t>
      </w:r>
      <w:r>
        <w:rPr>
          <w:rFonts w:ascii="HG丸ｺﾞｼｯｸM-PRO" w:eastAsia="HG丸ｺﾞｼｯｸM-PRO" w:hAnsi="HG丸ｺﾞｼｯｸM-PRO"/>
        </w:rPr>
        <w:t>14</w:t>
      </w:r>
      <w:r>
        <w:rPr>
          <w:rFonts w:ascii="HG丸ｺﾞｼｯｸM-PRO" w:eastAsia="HG丸ｺﾞｼｯｸM-PRO" w:hAnsi="HG丸ｺﾞｼｯｸM-PRO" w:hint="eastAsia"/>
        </w:rPr>
        <w:t>日</w:t>
      </w:r>
      <w:r w:rsidR="000A78D2">
        <w:rPr>
          <w:rFonts w:ascii="HG丸ｺﾞｼｯｸM-PRO" w:eastAsia="HG丸ｺﾞｼｯｸM-PRO" w:hAnsi="HG丸ｺﾞｼｯｸM-PRO" w:hint="eastAsia"/>
        </w:rPr>
        <w:t xml:space="preserve">　　</w:t>
      </w:r>
      <w:bookmarkStart w:id="13" w:name="_Hlk93056186"/>
      <w:r w:rsidRPr="0013101C">
        <w:rPr>
          <w:rFonts w:ascii="HG丸ｺﾞｼｯｸM-PRO" w:eastAsia="HG丸ｺﾞｼｯｸM-PRO" w:hAnsi="HG丸ｺﾞｼｯｸM-PRO" w:hint="eastAsia"/>
        </w:rPr>
        <w:t>かわら版</w:t>
      </w:r>
      <w:r w:rsidRPr="0013101C">
        <w:rPr>
          <w:rFonts w:ascii="HG丸ｺﾞｼｯｸM-PRO" w:eastAsia="HG丸ｺﾞｼｯｸM-PRO" w:hAnsi="HG丸ｺﾞｼｯｸM-PRO"/>
        </w:rPr>
        <w:t>32</w:t>
      </w:r>
      <w:r>
        <w:rPr>
          <w:rFonts w:ascii="HG丸ｺﾞｼｯｸM-PRO" w:eastAsia="HG丸ｺﾞｼｯｸM-PRO" w:hAnsi="HG丸ｺﾞｼｯｸM-PRO"/>
        </w:rPr>
        <w:t>3</w:t>
      </w:r>
      <w:r w:rsidRPr="0013101C">
        <w:rPr>
          <w:rFonts w:ascii="HG丸ｺﾞｼｯｸM-PRO" w:eastAsia="HG丸ｺﾞｼｯｸM-PRO" w:hAnsi="HG丸ｺﾞｼｯｸM-PRO" w:hint="eastAsia"/>
        </w:rPr>
        <w:t>号・</w:t>
      </w:r>
      <w:bookmarkEnd w:id="13"/>
      <w:r w:rsidRPr="0099306B">
        <w:rPr>
          <w:rFonts w:ascii="HG丸ｺﾞｼｯｸM-PRO" w:eastAsia="HG丸ｺﾞｼｯｸM-PRO" w:hAnsi="HG丸ｺﾞｼｯｸM-PRO" w:hint="eastAsia"/>
        </w:rPr>
        <w:t>かわら版ニュース＆トピックス</w:t>
      </w:r>
      <w:r>
        <w:rPr>
          <w:rFonts w:ascii="HG丸ｺﾞｼｯｸM-PRO" w:eastAsia="HG丸ｺﾞｼｯｸM-PRO" w:hAnsi="HG丸ｺﾞｼｯｸM-PRO"/>
        </w:rPr>
        <w:t>201</w:t>
      </w:r>
      <w:r w:rsidRPr="0099306B">
        <w:rPr>
          <w:rFonts w:ascii="HG丸ｺﾞｼｯｸM-PRO" w:eastAsia="HG丸ｺﾞｼｯｸM-PRO" w:hAnsi="HG丸ｺﾞｼｯｸM-PRO" w:hint="eastAsia"/>
        </w:rPr>
        <w:t>号を発行。</w:t>
      </w:r>
    </w:p>
    <w:p w14:paraId="3AA29F4E" w14:textId="078FF5FF" w:rsidR="000A78D2" w:rsidRDefault="000A78D2" w:rsidP="000A78D2">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 xml:space="preserve">1月18日　　</w:t>
      </w:r>
      <w:r w:rsidRPr="0013101C">
        <w:rPr>
          <w:rFonts w:ascii="HG丸ｺﾞｼｯｸM-PRO" w:eastAsia="HG丸ｺﾞｼｯｸM-PRO" w:hAnsi="HG丸ｺﾞｼｯｸM-PRO" w:hint="eastAsia"/>
        </w:rPr>
        <w:t>かわら版ニュース＆トピックス</w:t>
      </w:r>
      <w:r>
        <w:rPr>
          <w:rFonts w:ascii="HG丸ｺﾞｼｯｸM-PRO" w:eastAsia="HG丸ｺﾞｼｯｸM-PRO" w:hAnsi="HG丸ｺﾞｼｯｸM-PRO" w:hint="eastAsia"/>
        </w:rPr>
        <w:t>202</w:t>
      </w:r>
      <w:r w:rsidRPr="0013101C">
        <w:rPr>
          <w:rFonts w:ascii="HG丸ｺﾞｼｯｸM-PRO" w:eastAsia="HG丸ｺﾞｼｯｸM-PRO" w:hAnsi="HG丸ｺﾞｼｯｸM-PRO" w:hint="eastAsia"/>
        </w:rPr>
        <w:t>号を発行。</w:t>
      </w:r>
    </w:p>
    <w:p w14:paraId="0BC63AE5" w14:textId="0F0E3532" w:rsidR="000A78D2" w:rsidRDefault="000A78D2" w:rsidP="000A78D2">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bookmarkStart w:id="14" w:name="_Hlk93056213"/>
      <w:r>
        <w:rPr>
          <w:rFonts w:ascii="HG丸ｺﾞｼｯｸM-PRO" w:eastAsia="HG丸ｺﾞｼｯｸM-PRO" w:hAnsi="HG丸ｺﾞｼｯｸM-PRO" w:hint="eastAsia"/>
        </w:rPr>
        <w:t xml:space="preserve">1月21日　　</w:t>
      </w:r>
      <w:bookmarkEnd w:id="14"/>
      <w:r w:rsidRPr="000A78D2">
        <w:rPr>
          <w:rFonts w:ascii="HG丸ｺﾞｼｯｸM-PRO" w:eastAsia="HG丸ｺﾞｼｯｸM-PRO" w:hAnsi="HG丸ｺﾞｼｯｸM-PRO" w:hint="eastAsia"/>
        </w:rPr>
        <w:t>かわら版</w:t>
      </w:r>
      <w:r w:rsidRPr="000A78D2">
        <w:rPr>
          <w:rFonts w:ascii="HG丸ｺﾞｼｯｸM-PRO" w:eastAsia="HG丸ｺﾞｼｯｸM-PRO" w:hAnsi="HG丸ｺﾞｼｯｸM-PRO"/>
        </w:rPr>
        <w:t>32</w:t>
      </w:r>
      <w:r>
        <w:rPr>
          <w:rFonts w:ascii="HG丸ｺﾞｼｯｸM-PRO" w:eastAsia="HG丸ｺﾞｼｯｸM-PRO" w:hAnsi="HG丸ｺﾞｼｯｸM-PRO" w:hint="eastAsia"/>
        </w:rPr>
        <w:t>4</w:t>
      </w:r>
      <w:r w:rsidRPr="000A78D2">
        <w:rPr>
          <w:rFonts w:ascii="HG丸ｺﾞｼｯｸM-PRO" w:eastAsia="HG丸ｺﾞｼｯｸM-PRO" w:hAnsi="HG丸ｺﾞｼｯｸM-PRO" w:hint="eastAsia"/>
        </w:rPr>
        <w:t>号・</w:t>
      </w:r>
      <w:r w:rsidRPr="0099306B">
        <w:rPr>
          <w:rFonts w:ascii="HG丸ｺﾞｼｯｸM-PRO" w:eastAsia="HG丸ｺﾞｼｯｸM-PRO" w:hAnsi="HG丸ｺﾞｼｯｸM-PRO" w:hint="eastAsia"/>
        </w:rPr>
        <w:t>かわら版ニュース＆トピックス</w:t>
      </w:r>
      <w:r>
        <w:rPr>
          <w:rFonts w:ascii="HG丸ｺﾞｼｯｸM-PRO" w:eastAsia="HG丸ｺﾞｼｯｸM-PRO" w:hAnsi="HG丸ｺﾞｼｯｸM-PRO"/>
        </w:rPr>
        <w:t>20</w:t>
      </w:r>
      <w:r>
        <w:rPr>
          <w:rFonts w:ascii="HG丸ｺﾞｼｯｸM-PRO" w:eastAsia="HG丸ｺﾞｼｯｸM-PRO" w:hAnsi="HG丸ｺﾞｼｯｸM-PRO" w:hint="eastAsia"/>
        </w:rPr>
        <w:t>3</w:t>
      </w:r>
      <w:r w:rsidRPr="0099306B">
        <w:rPr>
          <w:rFonts w:ascii="HG丸ｺﾞｼｯｸM-PRO" w:eastAsia="HG丸ｺﾞｼｯｸM-PRO" w:hAnsi="HG丸ｺﾞｼｯｸM-PRO" w:hint="eastAsia"/>
        </w:rPr>
        <w:t>号を発行。</w:t>
      </w:r>
    </w:p>
    <w:p w14:paraId="7091BDDE" w14:textId="6030D1B2" w:rsidR="0094700C" w:rsidRDefault="000A78D2" w:rsidP="004B1264">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r>
        <w:rPr>
          <w:rFonts w:ascii="HG丸ｺﾞｼｯｸM-PRO" w:eastAsia="HG丸ｺﾞｼｯｸM-PRO" w:hAnsi="HG丸ｺﾞｼｯｸM-PRO" w:hint="eastAsia"/>
        </w:rPr>
        <w:t xml:space="preserve">1月21日　　</w:t>
      </w:r>
      <w:r w:rsidRPr="000A78D2">
        <w:rPr>
          <w:rFonts w:ascii="HG丸ｺﾞｼｯｸM-PRO" w:eastAsia="HG丸ｺﾞｼｯｸM-PRO" w:hAnsi="HG丸ｺﾞｼｯｸM-PRO" w:hint="eastAsia"/>
        </w:rPr>
        <w:t>第</w:t>
      </w:r>
      <w:r>
        <w:rPr>
          <w:rFonts w:ascii="HG丸ｺﾞｼｯｸM-PRO" w:eastAsia="HG丸ｺﾞｼｯｸM-PRO" w:hAnsi="HG丸ｺﾞｼｯｸM-PRO" w:hint="eastAsia"/>
        </w:rPr>
        <w:t>8</w:t>
      </w:r>
      <w:r w:rsidRPr="000A78D2">
        <w:rPr>
          <w:rFonts w:ascii="HG丸ｺﾞｼｯｸM-PRO" w:eastAsia="HG丸ｺﾞｼｯｸM-PRO" w:hAnsi="HG丸ｺﾞｼｯｸM-PRO" w:hint="eastAsia"/>
        </w:rPr>
        <w:t>回運営委員会・常任理事会開催。</w:t>
      </w:r>
    </w:p>
    <w:p w14:paraId="4BE98017" w14:textId="77777777" w:rsidR="000A78D2" w:rsidRPr="000A78D2" w:rsidRDefault="000A78D2" w:rsidP="004B1264">
      <w:pPr>
        <w:widowControl w:val="0"/>
        <w:kinsoku w:val="0"/>
        <w:overflowPunct w:val="0"/>
        <w:autoSpaceDE w:val="0"/>
        <w:autoSpaceDN w:val="0"/>
        <w:spacing w:after="0" w:line="0" w:lineRule="atLeast"/>
        <w:ind w:firstLineChars="200" w:firstLine="440"/>
        <w:rPr>
          <w:rFonts w:ascii="HG丸ｺﾞｼｯｸM-PRO" w:eastAsia="HG丸ｺﾞｼｯｸM-PRO" w:hAnsi="HG丸ｺﾞｼｯｸM-PRO"/>
        </w:rPr>
      </w:pPr>
    </w:p>
    <w:p w14:paraId="7C8D15E6" w14:textId="5612ED8A" w:rsidR="0094700C" w:rsidRPr="00F96827" w:rsidRDefault="0094700C" w:rsidP="00653951">
      <w:pPr>
        <w:widowControl w:val="0"/>
        <w:adjustRightInd w:val="0"/>
        <w:snapToGrid w:val="0"/>
        <w:spacing w:afterLines="50" w:after="180" w:line="0" w:lineRule="atLeast"/>
        <w:jc w:val="center"/>
        <w:rPr>
          <w:rFonts w:ascii="HG丸ｺﾞｼｯｸM-PRO" w:eastAsia="HG丸ｺﾞｼｯｸM-PRO" w:hAnsi="HG丸ｺﾞｼｯｸM-PRO" w:cs="Times New Roman"/>
          <w:b/>
          <w:bCs/>
          <w:color w:val="00B0F0"/>
          <w:kern w:val="2"/>
        </w:rPr>
      </w:pPr>
      <w:r w:rsidRPr="00F96827">
        <w:rPr>
          <w:rFonts w:ascii="HG丸ｺﾞｼｯｸM-PRO" w:eastAsia="HG丸ｺﾞｼｯｸM-PRO" w:hAnsi="HG丸ｺﾞｼｯｸM-PRO" w:cs="Times New Roman" w:hint="eastAsia"/>
          <w:b/>
          <w:bCs/>
          <w:color w:val="00B0F0"/>
          <w:kern w:val="2"/>
        </w:rPr>
        <w:t>関連団体講習会のお知らせ</w:t>
      </w:r>
    </w:p>
    <w:p w14:paraId="4751C0EB" w14:textId="524001AC" w:rsidR="0094700C" w:rsidRPr="0094700C" w:rsidRDefault="0094700C" w:rsidP="0094700C">
      <w:pPr>
        <w:widowControl w:val="0"/>
        <w:adjustRightInd w:val="0"/>
        <w:snapToGrid w:val="0"/>
        <w:spacing w:after="0" w:line="240" w:lineRule="auto"/>
        <w:jc w:val="both"/>
        <w:rPr>
          <w:rFonts w:ascii="HG丸ｺﾞｼｯｸM-PRO" w:eastAsia="HG丸ｺﾞｼｯｸM-PRO" w:hAnsi="HG丸ｺﾞｼｯｸM-PRO" w:cs="Times New Roman"/>
          <w:b/>
          <w:bCs/>
          <w:kern w:val="2"/>
        </w:rPr>
      </w:pPr>
      <w:r w:rsidRPr="0094700C">
        <w:rPr>
          <w:rFonts w:ascii="HG丸ｺﾞｼｯｸM-PRO" w:eastAsia="HG丸ｺﾞｼｯｸM-PRO" w:hAnsi="HG丸ｺﾞｼｯｸM-PRO" w:cs="Times New Roman" w:hint="eastAsia"/>
          <w:b/>
          <w:bCs/>
          <w:kern w:val="2"/>
        </w:rPr>
        <w:t>ATP・迅速検査研究会 第45</w:t>
      </w:r>
      <w:r w:rsidRPr="0094700C">
        <w:rPr>
          <w:rFonts w:ascii="HG丸ｺﾞｼｯｸM-PRO" w:eastAsia="HG丸ｺﾞｼｯｸM-PRO" w:hAnsi="HG丸ｺﾞｼｯｸM-PRO" w:cs="Times New Roman"/>
          <w:b/>
          <w:bCs/>
          <w:kern w:val="2"/>
        </w:rPr>
        <w:t>回定例講演会</w:t>
      </w:r>
      <w:r w:rsidRPr="0094700C">
        <w:rPr>
          <w:rFonts w:ascii="HG丸ｺﾞｼｯｸM-PRO" w:eastAsia="HG丸ｺﾞｼｯｸM-PRO" w:hAnsi="HG丸ｺﾞｼｯｸM-PRO" w:cs="Times New Roman" w:hint="eastAsia"/>
          <w:b/>
          <w:bCs/>
          <w:kern w:val="2"/>
        </w:rPr>
        <w:t xml:space="preserve">　（会場聴講＆WEBライブ聴講）</w:t>
      </w:r>
    </w:p>
    <w:p w14:paraId="393A2831" w14:textId="77777777" w:rsidR="0094700C" w:rsidRPr="0094700C" w:rsidRDefault="0094700C" w:rsidP="0094700C">
      <w:pPr>
        <w:widowControl w:val="0"/>
        <w:adjustRightInd w:val="0"/>
        <w:snapToGrid w:val="0"/>
        <w:spacing w:after="0" w:line="240" w:lineRule="auto"/>
        <w:jc w:val="center"/>
        <w:rPr>
          <w:rFonts w:ascii="HG丸ｺﾞｼｯｸM-PRO" w:eastAsia="HG丸ｺﾞｼｯｸM-PRO" w:hAnsi="HG丸ｺﾞｼｯｸM-PRO" w:cs="Times New Roman"/>
          <w:b/>
          <w:bCs/>
          <w:kern w:val="2"/>
        </w:rPr>
      </w:pPr>
      <w:r w:rsidRPr="0094700C">
        <w:rPr>
          <w:rFonts w:ascii="HG丸ｺﾞｼｯｸM-PRO" w:eastAsia="HG丸ｺﾞｼｯｸM-PRO" w:hAnsi="HG丸ｺﾞｼｯｸM-PRO" w:cs="Times New Roman"/>
          <w:b/>
          <w:bCs/>
          <w:kern w:val="2"/>
        </w:rPr>
        <w:t>HACCP</w:t>
      </w:r>
      <w:r w:rsidRPr="0094700C">
        <w:rPr>
          <w:rFonts w:ascii="HG丸ｺﾞｼｯｸM-PRO" w:eastAsia="HG丸ｺﾞｼｯｸM-PRO" w:hAnsi="HG丸ｺﾞｼｯｸM-PRO" w:cs="Times New Roman" w:hint="eastAsia"/>
          <w:b/>
          <w:bCs/>
          <w:kern w:val="2"/>
        </w:rPr>
        <w:t>制度化で現場の衛生管理</w:t>
      </w:r>
      <w:r w:rsidRPr="0094700C">
        <w:rPr>
          <w:rFonts w:ascii="HG丸ｺﾞｼｯｸM-PRO" w:eastAsia="HG丸ｺﾞｼｯｸM-PRO" w:hAnsi="HG丸ｺﾞｼｯｸM-PRO" w:cs="Times New Roman"/>
          <w:b/>
          <w:bCs/>
          <w:kern w:val="2"/>
        </w:rPr>
        <w:t>はどう進化すべきか？</w:t>
      </w:r>
    </w:p>
    <w:p w14:paraId="288DA7C2" w14:textId="77777777" w:rsidR="0094700C" w:rsidRPr="0094700C" w:rsidRDefault="0094700C" w:rsidP="0094700C">
      <w:pPr>
        <w:widowControl w:val="0"/>
        <w:adjustRightInd w:val="0"/>
        <w:snapToGrid w:val="0"/>
        <w:spacing w:after="0" w:line="240" w:lineRule="auto"/>
        <w:jc w:val="both"/>
        <w:rPr>
          <w:rFonts w:ascii="HG丸ｺﾞｼｯｸM-PRO" w:eastAsia="HG丸ｺﾞｼｯｸM-PRO" w:hAnsi="HG丸ｺﾞｼｯｸM-PRO" w:cs="Times New Roman"/>
          <w:kern w:val="2"/>
        </w:rPr>
      </w:pPr>
      <w:r w:rsidRPr="0094700C">
        <w:rPr>
          <w:rFonts w:ascii="HG丸ｺﾞｼｯｸM-PRO" w:eastAsia="HG丸ｺﾞｼｯｸM-PRO" w:hAnsi="HG丸ｺﾞｼｯｸM-PRO" w:cs="Times New Roman" w:hint="eastAsia"/>
          <w:b/>
          <w:bCs/>
          <w:kern w:val="2"/>
        </w:rPr>
        <w:t xml:space="preserve">【日程】　</w:t>
      </w:r>
      <w:r w:rsidRPr="0094700C">
        <w:rPr>
          <w:rFonts w:ascii="HG丸ｺﾞｼｯｸM-PRO" w:eastAsia="HG丸ｺﾞｼｯｸM-PRO" w:hAnsi="HG丸ｺﾞｼｯｸM-PRO" w:cs="Times New Roman"/>
          <w:b/>
          <w:bCs/>
          <w:kern w:val="2"/>
        </w:rPr>
        <w:t>2022（令和4年）2月15日（火）</w:t>
      </w:r>
    </w:p>
    <w:p w14:paraId="5D698901" w14:textId="77777777" w:rsidR="0094700C" w:rsidRPr="0094700C" w:rsidRDefault="0094700C" w:rsidP="0094700C">
      <w:pPr>
        <w:widowControl w:val="0"/>
        <w:adjustRightInd w:val="0"/>
        <w:snapToGrid w:val="0"/>
        <w:spacing w:beforeLines="50" w:before="180" w:after="0" w:line="240" w:lineRule="auto"/>
        <w:jc w:val="both"/>
        <w:rPr>
          <w:rFonts w:ascii="HG丸ｺﾞｼｯｸM-PRO" w:eastAsia="HG丸ｺﾞｼｯｸM-PRO" w:hAnsi="HG丸ｺﾞｼｯｸM-PRO" w:cs="Times New Roman"/>
          <w:kern w:val="2"/>
        </w:rPr>
      </w:pPr>
      <w:r w:rsidRPr="0094700C">
        <w:rPr>
          <w:rFonts w:ascii="HG丸ｺﾞｼｯｸM-PRO" w:eastAsia="HG丸ｺﾞｼｯｸM-PRO" w:hAnsi="HG丸ｺﾞｼｯｸM-PRO" w:cs="Times New Roman" w:hint="eastAsia"/>
          <w:b/>
          <w:bCs/>
          <w:kern w:val="2"/>
        </w:rPr>
        <w:t>【会場】　月島社会教育会館</w:t>
      </w:r>
      <w:r w:rsidRPr="0094700C">
        <w:rPr>
          <w:rFonts w:ascii="HG丸ｺﾞｼｯｸM-PRO" w:eastAsia="HG丸ｺﾞｼｯｸM-PRO" w:hAnsi="HG丸ｺﾞｼｯｸM-PRO" w:cs="Times New Roman" w:hint="eastAsia"/>
          <w:kern w:val="2"/>
        </w:rPr>
        <w:t xml:space="preserve">　（〒</w:t>
      </w:r>
      <w:r w:rsidRPr="0094700C">
        <w:rPr>
          <w:rFonts w:ascii="HG丸ｺﾞｼｯｸM-PRO" w:eastAsia="HG丸ｺﾞｼｯｸM-PRO" w:hAnsi="HG丸ｺﾞｼｯｸM-PRO" w:cs="Times New Roman"/>
          <w:kern w:val="2"/>
        </w:rPr>
        <w:t>104-0052</w:t>
      </w:r>
      <w:r w:rsidRPr="0094700C">
        <w:rPr>
          <w:rFonts w:ascii="HG丸ｺﾞｼｯｸM-PRO" w:eastAsia="HG丸ｺﾞｼｯｸM-PRO" w:hAnsi="HG丸ｺﾞｼｯｸM-PRO" w:cs="Times New Roman" w:hint="eastAsia"/>
          <w:kern w:val="2"/>
        </w:rPr>
        <w:t xml:space="preserve"> </w:t>
      </w:r>
      <w:r w:rsidRPr="0094700C">
        <w:rPr>
          <w:rFonts w:ascii="HG丸ｺﾞｼｯｸM-PRO" w:eastAsia="HG丸ｺﾞｼｯｸM-PRO" w:hAnsi="HG丸ｺﾞｼｯｸM-PRO" w:cs="Times New Roman"/>
          <w:kern w:val="2"/>
        </w:rPr>
        <w:t>東京都中央区月島4</w:t>
      </w:r>
      <w:r w:rsidRPr="0094700C">
        <w:rPr>
          <w:rFonts w:ascii="HG丸ｺﾞｼｯｸM-PRO" w:eastAsia="HG丸ｺﾞｼｯｸM-PRO" w:hAnsi="HG丸ｺﾞｼｯｸM-PRO" w:cs="Times New Roman" w:hint="eastAsia"/>
          <w:kern w:val="2"/>
        </w:rPr>
        <w:t>-</w:t>
      </w:r>
      <w:r w:rsidRPr="0094700C">
        <w:rPr>
          <w:rFonts w:ascii="HG丸ｺﾞｼｯｸM-PRO" w:eastAsia="HG丸ｺﾞｼｯｸM-PRO" w:hAnsi="HG丸ｺﾞｼｯｸM-PRO" w:cs="Times New Roman"/>
          <w:kern w:val="2"/>
        </w:rPr>
        <w:t>1</w:t>
      </w:r>
      <w:r w:rsidRPr="0094700C">
        <w:rPr>
          <w:rFonts w:ascii="HG丸ｺﾞｼｯｸM-PRO" w:eastAsia="HG丸ｺﾞｼｯｸM-PRO" w:hAnsi="HG丸ｺﾞｼｯｸM-PRO" w:cs="Times New Roman" w:hint="eastAsia"/>
          <w:kern w:val="2"/>
        </w:rPr>
        <w:t>-</w:t>
      </w:r>
      <w:r w:rsidRPr="0094700C">
        <w:rPr>
          <w:rFonts w:ascii="HG丸ｺﾞｼｯｸM-PRO" w:eastAsia="HG丸ｺﾞｼｯｸM-PRO" w:hAnsi="HG丸ｺﾞｼｯｸM-PRO" w:cs="Times New Roman"/>
          <w:kern w:val="2"/>
        </w:rPr>
        <w:t>1</w:t>
      </w:r>
      <w:r w:rsidRPr="0094700C">
        <w:rPr>
          <w:rFonts w:ascii="HG丸ｺﾞｼｯｸM-PRO" w:eastAsia="HG丸ｺﾞｼｯｸM-PRO" w:hAnsi="HG丸ｺﾞｼｯｸM-PRO" w:cs="Times New Roman" w:hint="eastAsia"/>
          <w:kern w:val="2"/>
        </w:rPr>
        <w:t>、</w:t>
      </w:r>
      <w:r w:rsidRPr="0094700C">
        <w:rPr>
          <w:rFonts w:ascii="HG丸ｺﾞｼｯｸM-PRO" w:eastAsia="HG丸ｺﾞｼｯｸM-PRO" w:hAnsi="HG丸ｺﾞｼｯｸM-PRO" w:cs="Times New Roman"/>
          <w:kern w:val="2"/>
        </w:rPr>
        <w:t>月島区民センター）</w:t>
      </w:r>
    </w:p>
    <w:p w14:paraId="34B9C8CD" w14:textId="378D679B" w:rsidR="0094700C" w:rsidRPr="0094700C" w:rsidRDefault="00DA5E92" w:rsidP="0094700C">
      <w:pPr>
        <w:widowControl w:val="0"/>
        <w:adjustRightInd w:val="0"/>
        <w:snapToGrid w:val="0"/>
        <w:spacing w:after="0" w:line="240" w:lineRule="auto"/>
        <w:ind w:firstLineChars="400" w:firstLine="880"/>
        <w:jc w:val="both"/>
        <w:rPr>
          <w:rFonts w:ascii="HG丸ｺﾞｼｯｸM-PRO" w:eastAsia="HG丸ｺﾞｼｯｸM-PRO" w:hAnsi="HG丸ｺﾞｼｯｸM-PRO" w:cs="Times New Roman"/>
          <w:kern w:val="2"/>
        </w:rPr>
      </w:pPr>
      <w:hyperlink r:id="rId9" w:history="1">
        <w:r w:rsidR="0094700C" w:rsidRPr="0094700C">
          <w:rPr>
            <w:rStyle w:val="a3"/>
            <w:rFonts w:ascii="HG丸ｺﾞｼｯｸM-PRO" w:eastAsia="HG丸ｺﾞｼｯｸM-PRO" w:hAnsi="HG丸ｺﾞｼｯｸM-PRO" w:cs="Times New Roman"/>
            <w:kern w:val="2"/>
          </w:rPr>
          <w:t>https://chuo-shakyo.shopro.co.jp/tsukishima</w:t>
        </w:r>
      </w:hyperlink>
    </w:p>
    <w:p w14:paraId="5659275B" w14:textId="77777777" w:rsidR="0094700C" w:rsidRPr="0094700C" w:rsidRDefault="0094700C" w:rsidP="0094700C">
      <w:pPr>
        <w:widowControl w:val="0"/>
        <w:adjustRightInd w:val="0"/>
        <w:snapToGrid w:val="0"/>
        <w:spacing w:beforeLines="50" w:before="180" w:after="0" w:line="240" w:lineRule="auto"/>
        <w:jc w:val="both"/>
        <w:rPr>
          <w:rFonts w:ascii="HG丸ｺﾞｼｯｸM-PRO" w:eastAsia="HG丸ｺﾞｼｯｸM-PRO" w:hAnsi="HG丸ｺﾞｼｯｸM-PRO" w:cs="Times New Roman"/>
          <w:kern w:val="2"/>
        </w:rPr>
      </w:pPr>
      <w:r w:rsidRPr="0094700C">
        <w:rPr>
          <w:rFonts w:ascii="HG丸ｺﾞｼｯｸM-PRO" w:eastAsia="HG丸ｺﾞｼｯｸM-PRO" w:hAnsi="HG丸ｺﾞｼｯｸM-PRO" w:cs="Times New Roman" w:hint="eastAsia"/>
          <w:b/>
          <w:bCs/>
          <w:kern w:val="2"/>
        </w:rPr>
        <w:t xml:space="preserve">【定員】　</w:t>
      </w:r>
      <w:r w:rsidRPr="0094700C">
        <w:rPr>
          <w:rFonts w:ascii="HG丸ｺﾞｼｯｸM-PRO" w:eastAsia="HG丸ｺﾞｼｯｸM-PRO" w:hAnsi="HG丸ｺﾞｼｯｸM-PRO" w:cs="Times New Roman" w:hint="eastAsia"/>
          <w:kern w:val="2"/>
        </w:rPr>
        <w:t>会場100名　WEB（ZOOM）視聴定員　1</w:t>
      </w:r>
      <w:r w:rsidRPr="0094700C">
        <w:rPr>
          <w:rFonts w:ascii="HG丸ｺﾞｼｯｸM-PRO" w:eastAsia="HG丸ｺﾞｼｯｸM-PRO" w:hAnsi="HG丸ｺﾞｼｯｸM-PRO" w:cs="Times New Roman"/>
          <w:kern w:val="2"/>
        </w:rPr>
        <w:t>00</w:t>
      </w:r>
      <w:r w:rsidRPr="0094700C">
        <w:rPr>
          <w:rFonts w:ascii="HG丸ｺﾞｼｯｸM-PRO" w:eastAsia="HG丸ｺﾞｼｯｸM-PRO" w:hAnsi="HG丸ｺﾞｼｯｸM-PRO" w:cs="Times New Roman" w:hint="eastAsia"/>
          <w:kern w:val="2"/>
        </w:rPr>
        <w:t>名</w:t>
      </w:r>
    </w:p>
    <w:p w14:paraId="3547A174" w14:textId="77777777" w:rsidR="0094700C" w:rsidRPr="0094700C" w:rsidRDefault="0094700C" w:rsidP="0094700C">
      <w:pPr>
        <w:widowControl w:val="0"/>
        <w:adjustRightInd w:val="0"/>
        <w:snapToGrid w:val="0"/>
        <w:spacing w:beforeLines="50" w:before="180" w:after="0" w:line="240" w:lineRule="auto"/>
        <w:jc w:val="both"/>
        <w:rPr>
          <w:rFonts w:ascii="HG丸ｺﾞｼｯｸM-PRO" w:eastAsia="HG丸ｺﾞｼｯｸM-PRO" w:hAnsi="HG丸ｺﾞｼｯｸM-PRO" w:cs="Times New Roman"/>
          <w:kern w:val="2"/>
        </w:rPr>
      </w:pPr>
      <w:r w:rsidRPr="0094700C">
        <w:rPr>
          <w:rFonts w:ascii="HG丸ｺﾞｼｯｸM-PRO" w:eastAsia="HG丸ｺﾞｼｯｸM-PRO" w:hAnsi="HG丸ｺﾞｼｯｸM-PRO" w:cs="Times New Roman" w:hint="eastAsia"/>
          <w:b/>
          <w:bCs/>
          <w:kern w:val="2"/>
        </w:rPr>
        <w:t>【受講費】</w:t>
      </w:r>
      <w:r w:rsidRPr="0094700C">
        <w:rPr>
          <w:rFonts w:ascii="HG丸ｺﾞｼｯｸM-PRO" w:eastAsia="HG丸ｺﾞｼｯｸM-PRO" w:hAnsi="HG丸ｺﾞｼｯｸM-PRO" w:cs="Times New Roman" w:hint="eastAsia"/>
          <w:kern w:val="2"/>
        </w:rPr>
        <w:t xml:space="preserve"> 賛助会員企業・法人会員企業　1</w:t>
      </w:r>
      <w:r w:rsidRPr="0094700C">
        <w:rPr>
          <w:rFonts w:ascii="HG丸ｺﾞｼｯｸM-PRO" w:eastAsia="HG丸ｺﾞｼｯｸM-PRO" w:hAnsi="HG丸ｺﾞｼｯｸM-PRO" w:cs="Times New Roman"/>
          <w:kern w:val="2"/>
        </w:rPr>
        <w:t>,</w:t>
      </w:r>
      <w:r w:rsidRPr="0094700C">
        <w:rPr>
          <w:rFonts w:ascii="HG丸ｺﾞｼｯｸM-PRO" w:eastAsia="HG丸ｺﾞｼｯｸM-PRO" w:hAnsi="HG丸ｺﾞｼｯｸM-PRO" w:cs="Times New Roman" w:hint="eastAsia"/>
          <w:kern w:val="2"/>
        </w:rPr>
        <w:t>000円、一般　3,000円　（※要事前登録当日受付）</w:t>
      </w:r>
    </w:p>
    <w:p w14:paraId="1809BF5A" w14:textId="77777777" w:rsidR="0094700C" w:rsidRPr="0094700C" w:rsidRDefault="0094700C" w:rsidP="0094700C">
      <w:pPr>
        <w:widowControl w:val="0"/>
        <w:adjustRightInd w:val="0"/>
        <w:snapToGrid w:val="0"/>
        <w:spacing w:beforeLines="50" w:before="180" w:after="0" w:line="240" w:lineRule="auto"/>
        <w:jc w:val="both"/>
        <w:rPr>
          <w:rFonts w:ascii="HG丸ｺﾞｼｯｸM-PRO" w:eastAsia="HG丸ｺﾞｼｯｸM-PRO" w:hAnsi="HG丸ｺﾞｼｯｸM-PRO" w:cs="Times New Roman"/>
          <w:b/>
          <w:bCs/>
          <w:kern w:val="2"/>
        </w:rPr>
      </w:pPr>
      <w:r w:rsidRPr="0094700C">
        <w:rPr>
          <w:rFonts w:ascii="HG丸ｺﾞｼｯｸM-PRO" w:eastAsia="HG丸ｺﾞｼｯｸM-PRO" w:hAnsi="HG丸ｺﾞｼｯｸM-PRO" w:cs="Times New Roman" w:hint="eastAsia"/>
          <w:b/>
          <w:bCs/>
          <w:kern w:val="2"/>
        </w:rPr>
        <w:t>【お申し込み方法】</w:t>
      </w:r>
    </w:p>
    <w:p w14:paraId="48FE9BDD" w14:textId="7992F13F" w:rsidR="0094700C" w:rsidRPr="0094700C" w:rsidRDefault="0094700C" w:rsidP="0094700C">
      <w:pPr>
        <w:widowControl w:val="0"/>
        <w:adjustRightInd w:val="0"/>
        <w:snapToGrid w:val="0"/>
        <w:spacing w:after="0" w:line="240" w:lineRule="auto"/>
        <w:jc w:val="both"/>
        <w:rPr>
          <w:rFonts w:ascii="HG丸ｺﾞｼｯｸM-PRO" w:eastAsia="HG丸ｺﾞｼｯｸM-PRO" w:hAnsi="HG丸ｺﾞｼｯｸM-PRO" w:cs="Times New Roman"/>
          <w:kern w:val="2"/>
        </w:rPr>
      </w:pPr>
      <w:r w:rsidRPr="0094700C">
        <w:rPr>
          <w:rFonts w:ascii="HG丸ｺﾞｼｯｸM-PRO" w:eastAsia="HG丸ｺﾞｼｯｸM-PRO" w:hAnsi="HG丸ｺﾞｼｯｸM-PRO" w:cs="Times New Roman" w:hint="eastAsia"/>
          <w:kern w:val="2"/>
        </w:rPr>
        <w:t>以下の7項目をATP迅速検査研究会事務局</w:t>
      </w:r>
      <w:r w:rsidRPr="0094700C">
        <w:rPr>
          <w:rFonts w:ascii="HG丸ｺﾞｼｯｸM-PRO" w:eastAsia="HG丸ｺﾞｼｯｸM-PRO" w:hAnsi="HG丸ｺﾞｼｯｸM-PRO" w:cs="Times New Roman"/>
          <w:kern w:val="2"/>
        </w:rPr>
        <w:t xml:space="preserve">＜ </w:t>
      </w:r>
      <w:hyperlink r:id="rId10" w:history="1">
        <w:r w:rsidRPr="0094700C">
          <w:rPr>
            <w:rStyle w:val="a3"/>
            <w:rFonts w:ascii="HG丸ｺﾞｼｯｸM-PRO" w:eastAsia="HG丸ｺﾞｼｯｸM-PRO" w:hAnsi="HG丸ｺﾞｼｯｸM-PRO" w:cs="Times New Roman"/>
            <w:kern w:val="2"/>
          </w:rPr>
          <w:t>info@atp-jinsokukensa.com</w:t>
        </w:r>
      </w:hyperlink>
      <w:r w:rsidRPr="0094700C">
        <w:rPr>
          <w:rFonts w:ascii="HG丸ｺﾞｼｯｸM-PRO" w:eastAsia="HG丸ｺﾞｼｯｸM-PRO" w:hAnsi="HG丸ｺﾞｼｯｸM-PRO" w:cs="Times New Roman"/>
          <w:kern w:val="2"/>
        </w:rPr>
        <w:t xml:space="preserve"> ＞へお知らせください</w:t>
      </w:r>
      <w:r w:rsidRPr="0094700C">
        <w:rPr>
          <w:rFonts w:ascii="HG丸ｺﾞｼｯｸM-PRO" w:eastAsia="HG丸ｺﾞｼｯｸM-PRO" w:hAnsi="HG丸ｺﾞｼｯｸM-PRO" w:cs="Times New Roman" w:hint="eastAsia"/>
          <w:kern w:val="2"/>
        </w:rPr>
        <w:t>。</w:t>
      </w:r>
    </w:p>
    <w:p w14:paraId="6AAE41A7" w14:textId="77777777" w:rsidR="0094700C" w:rsidRPr="0094700C" w:rsidRDefault="0094700C" w:rsidP="0094700C">
      <w:pPr>
        <w:widowControl w:val="0"/>
        <w:adjustRightInd w:val="0"/>
        <w:snapToGrid w:val="0"/>
        <w:spacing w:after="0" w:line="240" w:lineRule="auto"/>
        <w:jc w:val="both"/>
        <w:rPr>
          <w:rFonts w:ascii="HG丸ｺﾞｼｯｸM-PRO" w:eastAsia="HG丸ｺﾞｼｯｸM-PRO" w:hAnsi="HG丸ｺﾞｼｯｸM-PRO" w:cs="Times New Roman"/>
          <w:kern w:val="2"/>
        </w:rPr>
      </w:pPr>
      <w:r w:rsidRPr="0094700C">
        <w:rPr>
          <w:rFonts w:ascii="HG丸ｺﾞｼｯｸM-PRO" w:eastAsia="HG丸ｺﾞｼｯｸM-PRO" w:hAnsi="HG丸ｺﾞｼｯｸM-PRO" w:cs="Times New Roman"/>
          <w:kern w:val="2"/>
        </w:rPr>
        <w:t>1．住所、</w:t>
      </w:r>
      <w:r w:rsidRPr="0094700C">
        <w:rPr>
          <w:rFonts w:ascii="HG丸ｺﾞｼｯｸM-PRO" w:eastAsia="HG丸ｺﾞｼｯｸM-PRO" w:hAnsi="HG丸ｺﾞｼｯｸM-PRO" w:cs="Times New Roman" w:hint="eastAsia"/>
          <w:kern w:val="2"/>
        </w:rPr>
        <w:t xml:space="preserve">　</w:t>
      </w:r>
      <w:r w:rsidRPr="0094700C">
        <w:rPr>
          <w:rFonts w:ascii="HG丸ｺﾞｼｯｸM-PRO" w:eastAsia="HG丸ｺﾞｼｯｸM-PRO" w:hAnsi="HG丸ｺﾞｼｯｸM-PRO" w:cs="Times New Roman"/>
          <w:kern w:val="2"/>
        </w:rPr>
        <w:t>2．氏名、</w:t>
      </w:r>
      <w:r w:rsidRPr="0094700C">
        <w:rPr>
          <w:rFonts w:ascii="HG丸ｺﾞｼｯｸM-PRO" w:eastAsia="HG丸ｺﾞｼｯｸM-PRO" w:hAnsi="HG丸ｺﾞｼｯｸM-PRO" w:cs="Times New Roman" w:hint="eastAsia"/>
          <w:kern w:val="2"/>
        </w:rPr>
        <w:t xml:space="preserve">　</w:t>
      </w:r>
      <w:r w:rsidRPr="0094700C">
        <w:rPr>
          <w:rFonts w:ascii="HG丸ｺﾞｼｯｸM-PRO" w:eastAsia="HG丸ｺﾞｼｯｸM-PRO" w:hAnsi="HG丸ｺﾞｼｯｸM-PRO" w:cs="Times New Roman"/>
          <w:kern w:val="2"/>
        </w:rPr>
        <w:t>3．所属、</w:t>
      </w:r>
      <w:r w:rsidRPr="0094700C">
        <w:rPr>
          <w:rFonts w:ascii="HG丸ｺﾞｼｯｸM-PRO" w:eastAsia="HG丸ｺﾞｼｯｸM-PRO" w:hAnsi="HG丸ｺﾞｼｯｸM-PRO" w:cs="Times New Roman" w:hint="eastAsia"/>
          <w:kern w:val="2"/>
        </w:rPr>
        <w:t xml:space="preserve">　</w:t>
      </w:r>
      <w:r w:rsidRPr="0094700C">
        <w:rPr>
          <w:rFonts w:ascii="HG丸ｺﾞｼｯｸM-PRO" w:eastAsia="HG丸ｺﾞｼｯｸM-PRO" w:hAnsi="HG丸ｺﾞｼｯｸM-PRO" w:cs="Times New Roman"/>
          <w:kern w:val="2"/>
        </w:rPr>
        <w:t>4．E-mail、</w:t>
      </w:r>
      <w:r w:rsidRPr="0094700C">
        <w:rPr>
          <w:rFonts w:ascii="HG丸ｺﾞｼｯｸM-PRO" w:eastAsia="HG丸ｺﾞｼｯｸM-PRO" w:hAnsi="HG丸ｺﾞｼｯｸM-PRO" w:cs="Times New Roman" w:hint="eastAsia"/>
          <w:kern w:val="2"/>
        </w:rPr>
        <w:t xml:space="preserve">　</w:t>
      </w:r>
      <w:r w:rsidRPr="0094700C">
        <w:rPr>
          <w:rFonts w:ascii="HG丸ｺﾞｼｯｸM-PRO" w:eastAsia="HG丸ｺﾞｼｯｸM-PRO" w:hAnsi="HG丸ｺﾞｼｯｸM-PRO" w:cs="Times New Roman"/>
          <w:kern w:val="2"/>
        </w:rPr>
        <w:t>5．電話番号、</w:t>
      </w:r>
      <w:r w:rsidRPr="0094700C">
        <w:rPr>
          <w:rFonts w:ascii="HG丸ｺﾞｼｯｸM-PRO" w:eastAsia="HG丸ｺﾞｼｯｸM-PRO" w:hAnsi="HG丸ｺﾞｼｯｸM-PRO" w:cs="Times New Roman" w:hint="eastAsia"/>
          <w:kern w:val="2"/>
        </w:rPr>
        <w:t xml:space="preserve">　</w:t>
      </w:r>
      <w:r w:rsidRPr="0094700C">
        <w:rPr>
          <w:rFonts w:ascii="HG丸ｺﾞｼｯｸM-PRO" w:eastAsia="HG丸ｺﾞｼｯｸM-PRO" w:hAnsi="HG丸ｺﾞｼｯｸM-PRO" w:cs="Times New Roman"/>
          <w:kern w:val="2"/>
        </w:rPr>
        <w:t>6．会場聴講/ウェブ聴講の別</w:t>
      </w:r>
    </w:p>
    <w:p w14:paraId="3A1991BD" w14:textId="77777777" w:rsidR="0094700C" w:rsidRPr="0094700C" w:rsidRDefault="0094700C" w:rsidP="0094700C">
      <w:pPr>
        <w:widowControl w:val="0"/>
        <w:adjustRightInd w:val="0"/>
        <w:snapToGrid w:val="0"/>
        <w:spacing w:beforeLines="25" w:before="90" w:after="0" w:line="240" w:lineRule="auto"/>
        <w:jc w:val="both"/>
        <w:rPr>
          <w:rFonts w:ascii="HG丸ｺﾞｼｯｸM-PRO" w:eastAsia="HG丸ｺﾞｼｯｸM-PRO" w:hAnsi="HG丸ｺﾞｼｯｸM-PRO" w:cs="Times New Roman"/>
          <w:kern w:val="2"/>
        </w:rPr>
      </w:pPr>
      <w:r w:rsidRPr="0094700C">
        <w:rPr>
          <w:rFonts w:ascii="HG丸ｺﾞｼｯｸM-PRO" w:eastAsia="HG丸ｺﾞｼｯｸM-PRO" w:hAnsi="HG丸ｺﾞｼｯｸM-PRO" w:cs="Times New Roman"/>
          <w:kern w:val="2"/>
        </w:rPr>
        <w:t>7．会員／非会員の別（機能水研究振興財団関係者は会員扱いとなります）</w:t>
      </w:r>
    </w:p>
    <w:p w14:paraId="41C2C06C" w14:textId="455456E4" w:rsidR="0094700C" w:rsidRPr="0094700C" w:rsidRDefault="0094700C" w:rsidP="0094700C">
      <w:pPr>
        <w:widowControl w:val="0"/>
        <w:adjustRightInd w:val="0"/>
        <w:snapToGrid w:val="0"/>
        <w:spacing w:beforeLines="50" w:before="180" w:after="0" w:line="240" w:lineRule="auto"/>
        <w:jc w:val="both"/>
        <w:rPr>
          <w:rFonts w:ascii="HG丸ｺﾞｼｯｸM-PRO" w:eastAsia="HG丸ｺﾞｼｯｸM-PRO" w:hAnsi="HG丸ｺﾞｼｯｸM-PRO" w:cs="Times New Roman"/>
          <w:kern w:val="2"/>
        </w:rPr>
      </w:pPr>
      <w:r w:rsidRPr="0094700C">
        <w:rPr>
          <w:rFonts w:ascii="HG丸ｺﾞｼｯｸM-PRO" w:eastAsia="HG丸ｺﾞｼｯｸM-PRO" w:hAnsi="HG丸ｺﾞｼｯｸM-PRO" w:cs="Times New Roman" w:hint="eastAsia"/>
          <w:b/>
          <w:bCs/>
          <w:kern w:val="2"/>
        </w:rPr>
        <w:t xml:space="preserve">【申し込み締め切り】　</w:t>
      </w:r>
      <w:r w:rsidRPr="0094700C">
        <w:rPr>
          <w:rFonts w:ascii="HG丸ｺﾞｼｯｸM-PRO" w:eastAsia="HG丸ｺﾞｼｯｸM-PRO" w:hAnsi="HG丸ｺﾞｼｯｸM-PRO" w:cs="Times New Roman" w:hint="eastAsia"/>
          <w:color w:val="000000"/>
          <w:kern w:val="2"/>
        </w:rPr>
        <w:t>2月11日（金）</w:t>
      </w:r>
    </w:p>
    <w:p w14:paraId="6F865076" w14:textId="625E7D33" w:rsidR="0094700C" w:rsidRPr="0094700C" w:rsidRDefault="0094700C" w:rsidP="0094700C">
      <w:pPr>
        <w:widowControl w:val="0"/>
        <w:adjustRightInd w:val="0"/>
        <w:snapToGrid w:val="0"/>
        <w:spacing w:afterLines="50" w:after="180" w:line="240" w:lineRule="auto"/>
        <w:rPr>
          <w:rFonts w:ascii="HG丸ｺﾞｼｯｸM-PRO" w:eastAsia="HG丸ｺﾞｼｯｸM-PRO" w:hAnsi="HG丸ｺﾞｼｯｸM-PRO" w:cs="Times New Roman"/>
          <w:kern w:val="2"/>
        </w:rPr>
      </w:pPr>
      <w:r w:rsidRPr="0094700C">
        <w:rPr>
          <w:rFonts w:ascii="HG丸ｺﾞｼｯｸM-PRO" w:eastAsia="HG丸ｺﾞｼｯｸM-PRO" w:hAnsi="HG丸ｺﾞｼｯｸM-PRO" w:cs="Times New Roman" w:hint="eastAsia"/>
          <w:b/>
          <w:bCs/>
          <w:kern w:val="2"/>
        </w:rPr>
        <w:t xml:space="preserve">【プログラム（予定）】　</w:t>
      </w:r>
      <w:r w:rsidRPr="0094700C">
        <w:rPr>
          <w:rFonts w:ascii="HG丸ｺﾞｼｯｸM-PRO" w:eastAsia="HG丸ｺﾞｼｯｸM-PRO" w:hAnsi="HG丸ｺﾞｼｯｸM-PRO" w:cs="Times New Roman" w:hint="eastAsia"/>
          <w:kern w:val="2"/>
        </w:rPr>
        <w:t>※諸事情により変更になる可能性があることをご了承ください。</w:t>
      </w:r>
    </w:p>
    <w:tbl>
      <w:tblPr>
        <w:tblStyle w:val="5a"/>
        <w:tblW w:w="9776" w:type="dxa"/>
        <w:tblLook w:val="04A0" w:firstRow="1" w:lastRow="0" w:firstColumn="1" w:lastColumn="0" w:noHBand="0" w:noVBand="1"/>
      </w:tblPr>
      <w:tblGrid>
        <w:gridCol w:w="2263"/>
        <w:gridCol w:w="7513"/>
      </w:tblGrid>
      <w:tr w:rsidR="0094700C" w:rsidRPr="0094700C" w14:paraId="6D4D70C4" w14:textId="77777777" w:rsidTr="0094700C">
        <w:tc>
          <w:tcPr>
            <w:tcW w:w="2263" w:type="dxa"/>
          </w:tcPr>
          <w:p w14:paraId="0EC9A765" w14:textId="77777777" w:rsidR="0094700C" w:rsidRPr="0094700C" w:rsidRDefault="0094700C" w:rsidP="0094700C">
            <w:pPr>
              <w:widowControl w:val="0"/>
              <w:adjustRightInd w:val="0"/>
              <w:snapToGrid w:val="0"/>
              <w:jc w:val="center"/>
              <w:rPr>
                <w:rFonts w:ascii="HG丸ｺﾞｼｯｸM-PRO" w:eastAsia="HG丸ｺﾞｼｯｸM-PRO" w:hAnsi="HG丸ｺﾞｼｯｸM-PRO" w:cs="Times New Roman"/>
                <w:sz w:val="22"/>
              </w:rPr>
            </w:pPr>
            <w:r w:rsidRPr="0094700C">
              <w:rPr>
                <w:rFonts w:ascii="HG丸ｺﾞｼｯｸM-PRO" w:eastAsia="HG丸ｺﾞｼｯｸM-PRO" w:hAnsi="HG丸ｺﾞｼｯｸM-PRO" w:cs="Times New Roman" w:hint="eastAsia"/>
                <w:sz w:val="22"/>
              </w:rPr>
              <w:t>12：00～13：00</w:t>
            </w:r>
          </w:p>
        </w:tc>
        <w:tc>
          <w:tcPr>
            <w:tcW w:w="7513" w:type="dxa"/>
          </w:tcPr>
          <w:p w14:paraId="69279027" w14:textId="77777777" w:rsidR="0094700C" w:rsidRPr="0094700C" w:rsidRDefault="0094700C" w:rsidP="0094700C">
            <w:pPr>
              <w:widowControl w:val="0"/>
              <w:adjustRightInd w:val="0"/>
              <w:snapToGrid w:val="0"/>
              <w:jc w:val="both"/>
              <w:rPr>
                <w:rFonts w:ascii="HG丸ｺﾞｼｯｸM-PRO" w:eastAsia="HG丸ｺﾞｼｯｸM-PRO" w:hAnsi="HG丸ｺﾞｼｯｸM-PRO" w:cs="Times New Roman"/>
                <w:sz w:val="22"/>
              </w:rPr>
            </w:pPr>
            <w:r w:rsidRPr="0094700C">
              <w:rPr>
                <w:rFonts w:ascii="HG丸ｺﾞｼｯｸM-PRO" w:eastAsia="HG丸ｺﾞｼｯｸM-PRO" w:hAnsi="HG丸ｺﾞｼｯｸM-PRO" w:cs="Times New Roman" w:hint="eastAsia"/>
                <w:b/>
                <w:bCs/>
                <w:sz w:val="22"/>
              </w:rPr>
              <w:t>受付・展示</w:t>
            </w:r>
            <w:r w:rsidRPr="0094700C">
              <w:rPr>
                <w:rFonts w:ascii="HG丸ｺﾞｼｯｸM-PRO" w:eastAsia="HG丸ｺﾞｼｯｸM-PRO" w:hAnsi="HG丸ｺﾞｼｯｸM-PRO" w:cs="Times New Roman" w:hint="eastAsia"/>
                <w:sz w:val="22"/>
              </w:rPr>
              <w:t xml:space="preserve">　　※会場ロビーで迅速検査関連の展示を行います。3密を避けてご覧ください。</w:t>
            </w:r>
          </w:p>
          <w:p w14:paraId="2DD2066E" w14:textId="77777777" w:rsidR="0094700C" w:rsidRPr="0094700C" w:rsidRDefault="0094700C" w:rsidP="0094700C">
            <w:pPr>
              <w:widowControl w:val="0"/>
              <w:adjustRightInd w:val="0"/>
              <w:snapToGrid w:val="0"/>
              <w:jc w:val="right"/>
              <w:rPr>
                <w:rFonts w:ascii="HG丸ｺﾞｼｯｸM-PRO" w:eastAsia="HG丸ｺﾞｼｯｸM-PRO" w:hAnsi="HG丸ｺﾞｼｯｸM-PRO" w:cs="Times New Roman"/>
                <w:sz w:val="22"/>
              </w:rPr>
            </w:pPr>
            <w:r w:rsidRPr="0094700C">
              <w:rPr>
                <w:rFonts w:ascii="HG丸ｺﾞｼｯｸM-PRO" w:eastAsia="HG丸ｺﾞｼｯｸM-PRO" w:hAnsi="HG丸ｺﾞｼｯｸM-PRO" w:cs="Times New Roman" w:hint="eastAsia"/>
                <w:sz w:val="22"/>
              </w:rPr>
              <w:t>※受付スタッフにお名刺を</w:t>
            </w:r>
            <w:r w:rsidRPr="0094700C">
              <w:rPr>
                <w:rFonts w:ascii="HG丸ｺﾞｼｯｸM-PRO" w:eastAsia="HG丸ｺﾞｼｯｸM-PRO" w:hAnsi="HG丸ｺﾞｼｯｸM-PRO" w:cs="Times New Roman"/>
                <w:sz w:val="22"/>
              </w:rPr>
              <w:t>1枚お渡しください。</w:t>
            </w:r>
          </w:p>
        </w:tc>
      </w:tr>
      <w:tr w:rsidR="0094700C" w:rsidRPr="0094700C" w14:paraId="6D3117A4" w14:textId="77777777" w:rsidTr="0094700C">
        <w:tc>
          <w:tcPr>
            <w:tcW w:w="2263" w:type="dxa"/>
          </w:tcPr>
          <w:p w14:paraId="4EEC01FE" w14:textId="77777777" w:rsidR="0094700C" w:rsidRPr="0094700C" w:rsidRDefault="0094700C" w:rsidP="0094700C">
            <w:pPr>
              <w:widowControl w:val="0"/>
              <w:adjustRightInd w:val="0"/>
              <w:snapToGrid w:val="0"/>
              <w:jc w:val="center"/>
              <w:rPr>
                <w:rFonts w:ascii="HG丸ｺﾞｼｯｸM-PRO" w:eastAsia="HG丸ｺﾞｼｯｸM-PRO" w:hAnsi="HG丸ｺﾞｼｯｸM-PRO" w:cs="Times New Roman"/>
                <w:sz w:val="22"/>
              </w:rPr>
            </w:pPr>
            <w:r w:rsidRPr="0094700C">
              <w:rPr>
                <w:rFonts w:ascii="HG丸ｺﾞｼｯｸM-PRO" w:eastAsia="HG丸ｺﾞｼｯｸM-PRO" w:hAnsi="HG丸ｺﾞｼｯｸM-PRO" w:cs="Times New Roman" w:hint="eastAsia"/>
                <w:sz w:val="22"/>
              </w:rPr>
              <w:t>13：00～13：10</w:t>
            </w:r>
          </w:p>
          <w:p w14:paraId="4F15519A" w14:textId="77777777" w:rsidR="0094700C" w:rsidRPr="0094700C" w:rsidRDefault="0094700C" w:rsidP="0094700C">
            <w:pPr>
              <w:widowControl w:val="0"/>
              <w:adjustRightInd w:val="0"/>
              <w:snapToGrid w:val="0"/>
              <w:jc w:val="center"/>
              <w:rPr>
                <w:rFonts w:ascii="HG丸ｺﾞｼｯｸM-PRO" w:eastAsia="HG丸ｺﾞｼｯｸM-PRO" w:hAnsi="HG丸ｺﾞｼｯｸM-PRO" w:cs="Times New Roman"/>
                <w:sz w:val="22"/>
              </w:rPr>
            </w:pPr>
            <w:r w:rsidRPr="0094700C">
              <w:rPr>
                <w:rFonts w:ascii="HG丸ｺﾞｼｯｸM-PRO" w:eastAsia="HG丸ｺﾞｼｯｸM-PRO" w:hAnsi="HG丸ｺﾞｼｯｸM-PRO" w:cs="Times New Roman" w:hint="eastAsia"/>
                <w:sz w:val="22"/>
              </w:rPr>
              <w:t>(10分）</w:t>
            </w:r>
          </w:p>
        </w:tc>
        <w:tc>
          <w:tcPr>
            <w:tcW w:w="7513" w:type="dxa"/>
          </w:tcPr>
          <w:p w14:paraId="7FE86319" w14:textId="77777777" w:rsidR="0094700C" w:rsidRPr="0094700C" w:rsidRDefault="0094700C" w:rsidP="0094700C">
            <w:pPr>
              <w:widowControl w:val="0"/>
              <w:adjustRightInd w:val="0"/>
              <w:snapToGrid w:val="0"/>
              <w:rPr>
                <w:rFonts w:ascii="HG丸ｺﾞｼｯｸM-PRO" w:eastAsia="HG丸ｺﾞｼｯｸM-PRO" w:hAnsi="HG丸ｺﾞｼｯｸM-PRO" w:cs="Times New Roman"/>
                <w:b/>
                <w:bCs/>
                <w:sz w:val="22"/>
              </w:rPr>
            </w:pPr>
            <w:r w:rsidRPr="0094700C">
              <w:rPr>
                <w:rFonts w:ascii="HG丸ｺﾞｼｯｸM-PRO" w:eastAsia="HG丸ｺﾞｼｯｸM-PRO" w:hAnsi="HG丸ｺﾞｼｯｸM-PRO" w:cs="Times New Roman" w:hint="eastAsia"/>
                <w:b/>
                <w:bCs/>
                <w:sz w:val="22"/>
              </w:rPr>
              <w:t>開会のご挨拶</w:t>
            </w:r>
          </w:p>
          <w:p w14:paraId="112EB457" w14:textId="77777777" w:rsidR="0094700C" w:rsidRPr="0094700C" w:rsidRDefault="0094700C" w:rsidP="0094700C">
            <w:pPr>
              <w:widowControl w:val="0"/>
              <w:adjustRightInd w:val="0"/>
              <w:snapToGrid w:val="0"/>
              <w:jc w:val="right"/>
              <w:rPr>
                <w:rFonts w:ascii="HG丸ｺﾞｼｯｸM-PRO" w:eastAsia="HG丸ｺﾞｼｯｸM-PRO" w:hAnsi="HG丸ｺﾞｼｯｸM-PRO" w:cs="Times New Roman"/>
                <w:sz w:val="22"/>
              </w:rPr>
            </w:pPr>
            <w:r w:rsidRPr="0094700C">
              <w:rPr>
                <w:rFonts w:ascii="HG丸ｺﾞｼｯｸM-PRO" w:eastAsia="HG丸ｺﾞｼｯｸM-PRO" w:hAnsi="HG丸ｺﾞｼｯｸM-PRO" w:cs="Times New Roman"/>
                <w:sz w:val="22"/>
              </w:rPr>
              <w:t>ATP・迅速検査研究会 会長</w:t>
            </w:r>
          </w:p>
          <w:p w14:paraId="426E3CA2" w14:textId="77777777" w:rsidR="0094700C" w:rsidRDefault="0094700C" w:rsidP="0094700C">
            <w:pPr>
              <w:widowControl w:val="0"/>
              <w:adjustRightInd w:val="0"/>
              <w:snapToGrid w:val="0"/>
              <w:jc w:val="right"/>
              <w:rPr>
                <w:rFonts w:ascii="HG丸ｺﾞｼｯｸM-PRO" w:eastAsia="HG丸ｺﾞｼｯｸM-PRO" w:hAnsi="HG丸ｺﾞｼｯｸM-PRO" w:cs="Times New Roman"/>
                <w:sz w:val="22"/>
              </w:rPr>
            </w:pPr>
            <w:r w:rsidRPr="0094700C">
              <w:rPr>
                <w:rFonts w:ascii="HG丸ｺﾞｼｯｸM-PRO" w:eastAsia="HG丸ｺﾞｼｯｸM-PRO" w:hAnsi="HG丸ｺﾞｼｯｸM-PRO" w:cs="Times New Roman"/>
                <w:sz w:val="22"/>
              </w:rPr>
              <w:t>国立研究開発法人 農業・食品産業技術総合研究機構（農研機構）</w:t>
            </w:r>
          </w:p>
          <w:p w14:paraId="0A68AFE8" w14:textId="491D7565" w:rsidR="0094700C" w:rsidRPr="0094700C" w:rsidRDefault="0094700C" w:rsidP="0094700C">
            <w:pPr>
              <w:widowControl w:val="0"/>
              <w:adjustRightInd w:val="0"/>
              <w:snapToGrid w:val="0"/>
              <w:jc w:val="right"/>
              <w:rPr>
                <w:rFonts w:ascii="HG丸ｺﾞｼｯｸM-PRO" w:eastAsia="HG丸ｺﾞｼｯｸM-PRO" w:hAnsi="HG丸ｺﾞｼｯｸM-PRO" w:cs="Times New Roman"/>
                <w:sz w:val="22"/>
              </w:rPr>
            </w:pPr>
            <w:r w:rsidRPr="0094700C">
              <w:rPr>
                <w:rFonts w:ascii="HG丸ｺﾞｼｯｸM-PRO" w:eastAsia="HG丸ｺﾞｼｯｸM-PRO" w:hAnsi="HG丸ｺﾞｼｯｸM-PRO" w:cs="Times New Roman"/>
                <w:sz w:val="22"/>
              </w:rPr>
              <w:t>食品研究部門</w:t>
            </w:r>
            <w:r>
              <w:rPr>
                <w:rFonts w:ascii="HG丸ｺﾞｼｯｸM-PRO" w:eastAsia="HG丸ｺﾞｼｯｸM-PRO" w:hAnsi="HG丸ｺﾞｼｯｸM-PRO" w:cs="Times New Roman" w:hint="eastAsia"/>
                <w:sz w:val="22"/>
              </w:rPr>
              <w:t xml:space="preserve">　</w:t>
            </w:r>
            <w:r w:rsidRPr="0094700C">
              <w:rPr>
                <w:rFonts w:ascii="HG丸ｺﾞｼｯｸM-PRO" w:eastAsia="HG丸ｺﾞｼｯｸM-PRO" w:hAnsi="HG丸ｺﾞｼｯｸM-PRO" w:cs="Times New Roman"/>
                <w:b/>
                <w:bCs/>
                <w:sz w:val="22"/>
              </w:rPr>
              <w:t>川﨑 晋</w:t>
            </w:r>
            <w:r w:rsidRPr="0094700C">
              <w:rPr>
                <w:rFonts w:ascii="HG丸ｺﾞｼｯｸM-PRO" w:eastAsia="HG丸ｺﾞｼｯｸM-PRO" w:hAnsi="HG丸ｺﾞｼｯｸM-PRO" w:cs="Times New Roman"/>
                <w:sz w:val="22"/>
              </w:rPr>
              <w:t xml:space="preserve"> 先生</w:t>
            </w:r>
          </w:p>
        </w:tc>
      </w:tr>
      <w:tr w:rsidR="0094700C" w:rsidRPr="0094700C" w14:paraId="1C5A5E5E" w14:textId="77777777" w:rsidTr="0094700C">
        <w:tc>
          <w:tcPr>
            <w:tcW w:w="2263" w:type="dxa"/>
          </w:tcPr>
          <w:p w14:paraId="0F64EFE8" w14:textId="77777777" w:rsidR="0094700C" w:rsidRPr="0094700C" w:rsidRDefault="0094700C" w:rsidP="0094700C">
            <w:pPr>
              <w:widowControl w:val="0"/>
              <w:adjustRightInd w:val="0"/>
              <w:snapToGrid w:val="0"/>
              <w:jc w:val="center"/>
              <w:rPr>
                <w:rFonts w:ascii="HG丸ｺﾞｼｯｸM-PRO" w:eastAsia="HG丸ｺﾞｼｯｸM-PRO" w:hAnsi="HG丸ｺﾞｼｯｸM-PRO" w:cs="Times New Roman"/>
                <w:sz w:val="22"/>
              </w:rPr>
            </w:pPr>
            <w:r w:rsidRPr="0094700C">
              <w:rPr>
                <w:rFonts w:ascii="HG丸ｺﾞｼｯｸM-PRO" w:eastAsia="HG丸ｺﾞｼｯｸM-PRO" w:hAnsi="HG丸ｺﾞｼｯｸM-PRO" w:cs="Times New Roman"/>
                <w:sz w:val="22"/>
              </w:rPr>
              <w:t>13</w:t>
            </w:r>
            <w:r w:rsidRPr="0094700C">
              <w:rPr>
                <w:rFonts w:ascii="HG丸ｺﾞｼｯｸM-PRO" w:eastAsia="HG丸ｺﾞｼｯｸM-PRO" w:hAnsi="HG丸ｺﾞｼｯｸM-PRO" w:cs="Times New Roman" w:hint="eastAsia"/>
                <w:sz w:val="22"/>
              </w:rPr>
              <w:t>：1</w:t>
            </w:r>
            <w:r w:rsidRPr="0094700C">
              <w:rPr>
                <w:rFonts w:ascii="HG丸ｺﾞｼｯｸM-PRO" w:eastAsia="HG丸ｺﾞｼｯｸM-PRO" w:hAnsi="HG丸ｺﾞｼｯｸM-PRO" w:cs="Times New Roman"/>
                <w:sz w:val="22"/>
              </w:rPr>
              <w:t>0～14</w:t>
            </w:r>
            <w:r w:rsidRPr="0094700C">
              <w:rPr>
                <w:rFonts w:ascii="HG丸ｺﾞｼｯｸM-PRO" w:eastAsia="HG丸ｺﾞｼｯｸM-PRO" w:hAnsi="HG丸ｺﾞｼｯｸM-PRO" w:cs="Times New Roman" w:hint="eastAsia"/>
                <w:sz w:val="22"/>
              </w:rPr>
              <w:t>：</w:t>
            </w:r>
            <w:r w:rsidRPr="0094700C">
              <w:rPr>
                <w:rFonts w:ascii="HG丸ｺﾞｼｯｸM-PRO" w:eastAsia="HG丸ｺﾞｼｯｸM-PRO" w:hAnsi="HG丸ｺﾞｼｯｸM-PRO" w:cs="Times New Roman"/>
                <w:sz w:val="22"/>
              </w:rPr>
              <w:t>00</w:t>
            </w:r>
          </w:p>
          <w:p w14:paraId="2E545E8A" w14:textId="77777777" w:rsidR="0094700C" w:rsidRPr="0094700C" w:rsidRDefault="0094700C" w:rsidP="0094700C">
            <w:pPr>
              <w:widowControl w:val="0"/>
              <w:adjustRightInd w:val="0"/>
              <w:snapToGrid w:val="0"/>
              <w:jc w:val="center"/>
              <w:rPr>
                <w:rFonts w:ascii="HG丸ｺﾞｼｯｸM-PRO" w:eastAsia="HG丸ｺﾞｼｯｸM-PRO" w:hAnsi="HG丸ｺﾞｼｯｸM-PRO" w:cs="Times New Roman"/>
                <w:sz w:val="22"/>
              </w:rPr>
            </w:pPr>
            <w:r w:rsidRPr="0094700C">
              <w:rPr>
                <w:rFonts w:ascii="HG丸ｺﾞｼｯｸM-PRO" w:eastAsia="HG丸ｺﾞｼｯｸM-PRO" w:hAnsi="HG丸ｺﾞｼｯｸM-PRO" w:cs="Times New Roman"/>
                <w:sz w:val="22"/>
              </w:rPr>
              <w:t>（50</w:t>
            </w:r>
            <w:r w:rsidRPr="0094700C">
              <w:rPr>
                <w:rFonts w:ascii="HG丸ｺﾞｼｯｸM-PRO" w:eastAsia="HG丸ｺﾞｼｯｸM-PRO" w:hAnsi="HG丸ｺﾞｼｯｸM-PRO" w:cs="Times New Roman" w:hint="eastAsia"/>
                <w:sz w:val="22"/>
              </w:rPr>
              <w:t>分</w:t>
            </w:r>
            <w:r w:rsidRPr="0094700C">
              <w:rPr>
                <w:rFonts w:ascii="HG丸ｺﾞｼｯｸM-PRO" w:eastAsia="HG丸ｺﾞｼｯｸM-PRO" w:hAnsi="HG丸ｺﾞｼｯｸM-PRO" w:cs="Times New Roman"/>
                <w:sz w:val="22"/>
              </w:rPr>
              <w:t>）</w:t>
            </w:r>
          </w:p>
        </w:tc>
        <w:tc>
          <w:tcPr>
            <w:tcW w:w="7513" w:type="dxa"/>
          </w:tcPr>
          <w:p w14:paraId="75BBA401" w14:textId="77777777" w:rsidR="0094700C" w:rsidRPr="0094700C" w:rsidRDefault="0094700C" w:rsidP="0094700C">
            <w:pPr>
              <w:widowControl w:val="0"/>
              <w:adjustRightInd w:val="0"/>
              <w:snapToGrid w:val="0"/>
              <w:jc w:val="both"/>
              <w:rPr>
                <w:rFonts w:ascii="HG丸ｺﾞｼｯｸM-PRO" w:eastAsia="HG丸ｺﾞｼｯｸM-PRO" w:hAnsi="HG丸ｺﾞｼｯｸM-PRO" w:cs="Times New Roman"/>
                <w:b/>
                <w:bCs/>
                <w:sz w:val="22"/>
              </w:rPr>
            </w:pPr>
            <w:r w:rsidRPr="0094700C">
              <w:rPr>
                <w:rFonts w:ascii="HG丸ｺﾞｼｯｸM-PRO" w:eastAsia="HG丸ｺﾞｼｯｸM-PRO" w:hAnsi="HG丸ｺﾞｼｯｸM-PRO" w:cs="Times New Roman" w:hint="eastAsia"/>
                <w:b/>
                <w:bCs/>
                <w:sz w:val="22"/>
              </w:rPr>
              <w:t>基調講演 「微生物検査の基礎知識～現場でよくある</w:t>
            </w:r>
            <w:r w:rsidRPr="0094700C">
              <w:rPr>
                <w:rFonts w:ascii="HG丸ｺﾞｼｯｸM-PRO" w:eastAsia="HG丸ｺﾞｼｯｸM-PRO" w:hAnsi="HG丸ｺﾞｼｯｸM-PRO" w:cs="Times New Roman"/>
                <w:b/>
                <w:bCs/>
                <w:sz w:val="22"/>
              </w:rPr>
              <w:t>Q&amp;A～」</w:t>
            </w:r>
          </w:p>
          <w:p w14:paraId="3A8FAC54" w14:textId="77777777" w:rsidR="0094700C" w:rsidRPr="0094700C" w:rsidRDefault="0094700C" w:rsidP="0094700C">
            <w:pPr>
              <w:widowControl w:val="0"/>
              <w:adjustRightInd w:val="0"/>
              <w:snapToGrid w:val="0"/>
              <w:jc w:val="right"/>
              <w:rPr>
                <w:rFonts w:ascii="HG丸ｺﾞｼｯｸM-PRO" w:eastAsia="HG丸ｺﾞｼｯｸM-PRO" w:hAnsi="HG丸ｺﾞｼｯｸM-PRO" w:cs="Times New Roman"/>
                <w:sz w:val="22"/>
              </w:rPr>
            </w:pPr>
            <w:r w:rsidRPr="0094700C">
              <w:rPr>
                <w:rFonts w:ascii="HG丸ｺﾞｼｯｸM-PRO" w:eastAsia="HG丸ｺﾞｼｯｸM-PRO" w:hAnsi="HG丸ｺﾞｼｯｸM-PRO" w:cs="Times New Roman"/>
                <w:sz w:val="22"/>
              </w:rPr>
              <w:t xml:space="preserve">ATP・迅速検査研究会 </w:t>
            </w:r>
            <w:r w:rsidRPr="0094700C">
              <w:rPr>
                <w:rFonts w:ascii="HG丸ｺﾞｼｯｸM-PRO" w:eastAsia="HG丸ｺﾞｼｯｸM-PRO" w:hAnsi="HG丸ｺﾞｼｯｸM-PRO" w:cs="Times New Roman" w:hint="eastAsia"/>
                <w:sz w:val="22"/>
              </w:rPr>
              <w:t>副</w:t>
            </w:r>
            <w:r w:rsidRPr="0094700C">
              <w:rPr>
                <w:rFonts w:ascii="HG丸ｺﾞｼｯｸM-PRO" w:eastAsia="HG丸ｺﾞｼｯｸM-PRO" w:hAnsi="HG丸ｺﾞｼｯｸM-PRO" w:cs="Times New Roman"/>
                <w:sz w:val="22"/>
              </w:rPr>
              <w:t>会長</w:t>
            </w:r>
          </w:p>
          <w:p w14:paraId="34D2F6FF" w14:textId="77777777" w:rsidR="0094700C" w:rsidRPr="0094700C" w:rsidRDefault="0094700C" w:rsidP="0094700C">
            <w:pPr>
              <w:widowControl w:val="0"/>
              <w:adjustRightInd w:val="0"/>
              <w:snapToGrid w:val="0"/>
              <w:jc w:val="right"/>
              <w:rPr>
                <w:rFonts w:ascii="HG丸ｺﾞｼｯｸM-PRO" w:eastAsia="HG丸ｺﾞｼｯｸM-PRO" w:hAnsi="HG丸ｺﾞｼｯｸM-PRO" w:cs="Times New Roman"/>
                <w:b/>
                <w:bCs/>
                <w:sz w:val="22"/>
              </w:rPr>
            </w:pPr>
            <w:r w:rsidRPr="0094700C">
              <w:rPr>
                <w:rFonts w:ascii="HG丸ｺﾞｼｯｸM-PRO" w:eastAsia="HG丸ｺﾞｼｯｸM-PRO" w:hAnsi="HG丸ｺﾞｼｯｸM-PRO" w:cs="Times New Roman" w:hint="eastAsia"/>
                <w:sz w:val="22"/>
              </w:rPr>
              <w:t>一般財団法人 東京顕微鏡院</w:t>
            </w:r>
            <w:r w:rsidRPr="0094700C">
              <w:rPr>
                <w:rFonts w:ascii="HG丸ｺﾞｼｯｸM-PRO" w:eastAsia="HG丸ｺﾞｼｯｸM-PRO" w:hAnsi="HG丸ｺﾞｼｯｸM-PRO" w:cs="Times New Roman"/>
                <w:sz w:val="22"/>
              </w:rPr>
              <w:t xml:space="preserve"> 食と環境の科学センター</w:t>
            </w:r>
            <w:r w:rsidRPr="0094700C">
              <w:rPr>
                <w:rFonts w:ascii="HG丸ｺﾞｼｯｸM-PRO" w:eastAsia="HG丸ｺﾞｼｯｸM-PRO" w:hAnsi="HG丸ｺﾞｼｯｸM-PRO" w:cs="Times New Roman" w:hint="eastAsia"/>
                <w:sz w:val="22"/>
              </w:rPr>
              <w:t xml:space="preserve">　</w:t>
            </w:r>
            <w:r w:rsidRPr="0094700C">
              <w:rPr>
                <w:rFonts w:ascii="HG丸ｺﾞｼｯｸM-PRO" w:eastAsia="HG丸ｺﾞｼｯｸM-PRO" w:hAnsi="HG丸ｺﾞｼｯｸM-PRO" w:cs="Times New Roman" w:hint="eastAsia"/>
                <w:b/>
                <w:bCs/>
                <w:sz w:val="22"/>
              </w:rPr>
              <w:t xml:space="preserve">森 哲也 </w:t>
            </w:r>
            <w:r w:rsidRPr="0094700C">
              <w:rPr>
                <w:rFonts w:ascii="HG丸ｺﾞｼｯｸM-PRO" w:eastAsia="HG丸ｺﾞｼｯｸM-PRO" w:hAnsi="HG丸ｺﾞｼｯｸM-PRO" w:cs="Times New Roman" w:hint="eastAsia"/>
                <w:sz w:val="22"/>
              </w:rPr>
              <w:t>先生</w:t>
            </w:r>
          </w:p>
        </w:tc>
      </w:tr>
      <w:tr w:rsidR="0094700C" w:rsidRPr="0094700C" w14:paraId="5248A8F2" w14:textId="77777777" w:rsidTr="0094700C">
        <w:tc>
          <w:tcPr>
            <w:tcW w:w="2263" w:type="dxa"/>
          </w:tcPr>
          <w:p w14:paraId="51E30BCC" w14:textId="77777777" w:rsidR="0094700C" w:rsidRPr="0094700C" w:rsidRDefault="0094700C" w:rsidP="0094700C">
            <w:pPr>
              <w:widowControl w:val="0"/>
              <w:adjustRightInd w:val="0"/>
              <w:snapToGrid w:val="0"/>
              <w:jc w:val="center"/>
              <w:rPr>
                <w:rFonts w:ascii="HG丸ｺﾞｼｯｸM-PRO" w:eastAsia="HG丸ｺﾞｼｯｸM-PRO" w:hAnsi="HG丸ｺﾞｼｯｸM-PRO" w:cs="Times New Roman"/>
                <w:sz w:val="22"/>
              </w:rPr>
            </w:pPr>
            <w:r w:rsidRPr="0094700C">
              <w:rPr>
                <w:rFonts w:ascii="HG丸ｺﾞｼｯｸM-PRO" w:eastAsia="HG丸ｺﾞｼｯｸM-PRO" w:hAnsi="HG丸ｺﾞｼｯｸM-PRO" w:cs="Times New Roman"/>
                <w:sz w:val="22"/>
              </w:rPr>
              <w:t>14</w:t>
            </w:r>
            <w:r w:rsidRPr="0094700C">
              <w:rPr>
                <w:rFonts w:ascii="HG丸ｺﾞｼｯｸM-PRO" w:eastAsia="HG丸ｺﾞｼｯｸM-PRO" w:hAnsi="HG丸ｺﾞｼｯｸM-PRO" w:cs="Times New Roman" w:hint="eastAsia"/>
                <w:sz w:val="22"/>
              </w:rPr>
              <w:t>：</w:t>
            </w:r>
            <w:r w:rsidRPr="0094700C">
              <w:rPr>
                <w:rFonts w:ascii="HG丸ｺﾞｼｯｸM-PRO" w:eastAsia="HG丸ｺﾞｼｯｸM-PRO" w:hAnsi="HG丸ｺﾞｼｯｸM-PRO" w:cs="Times New Roman"/>
                <w:sz w:val="22"/>
              </w:rPr>
              <w:t>00～14</w:t>
            </w:r>
            <w:r w:rsidRPr="0094700C">
              <w:rPr>
                <w:rFonts w:ascii="HG丸ｺﾞｼｯｸM-PRO" w:eastAsia="HG丸ｺﾞｼｯｸM-PRO" w:hAnsi="HG丸ｺﾞｼｯｸM-PRO" w:cs="Times New Roman" w:hint="eastAsia"/>
                <w:sz w:val="22"/>
              </w:rPr>
              <w:t>：</w:t>
            </w:r>
            <w:r w:rsidRPr="0094700C">
              <w:rPr>
                <w:rFonts w:ascii="HG丸ｺﾞｼｯｸM-PRO" w:eastAsia="HG丸ｺﾞｼｯｸM-PRO" w:hAnsi="HG丸ｺﾞｼｯｸM-PRO" w:cs="Times New Roman"/>
                <w:sz w:val="22"/>
              </w:rPr>
              <w:t>45</w:t>
            </w:r>
          </w:p>
          <w:p w14:paraId="0E486E2C" w14:textId="77777777" w:rsidR="0094700C" w:rsidRPr="0094700C" w:rsidRDefault="0094700C" w:rsidP="0094700C">
            <w:pPr>
              <w:widowControl w:val="0"/>
              <w:adjustRightInd w:val="0"/>
              <w:snapToGrid w:val="0"/>
              <w:jc w:val="center"/>
              <w:rPr>
                <w:rFonts w:ascii="HG丸ｺﾞｼｯｸM-PRO" w:eastAsia="HG丸ｺﾞｼｯｸM-PRO" w:hAnsi="HG丸ｺﾞｼｯｸM-PRO" w:cs="Times New Roman"/>
                <w:sz w:val="22"/>
              </w:rPr>
            </w:pPr>
            <w:r w:rsidRPr="0094700C">
              <w:rPr>
                <w:rFonts w:ascii="HG丸ｺﾞｼｯｸM-PRO" w:eastAsia="HG丸ｺﾞｼｯｸM-PRO" w:hAnsi="HG丸ｺﾞｼｯｸM-PRO" w:cs="Times New Roman"/>
                <w:sz w:val="22"/>
              </w:rPr>
              <w:t>（</w:t>
            </w:r>
            <w:r w:rsidRPr="0094700C">
              <w:rPr>
                <w:rFonts w:ascii="HG丸ｺﾞｼｯｸM-PRO" w:eastAsia="HG丸ｺﾞｼｯｸM-PRO" w:hAnsi="HG丸ｺﾞｼｯｸM-PRO" w:cs="Times New Roman" w:hint="eastAsia"/>
                <w:sz w:val="22"/>
              </w:rPr>
              <w:t>4</w:t>
            </w:r>
            <w:r w:rsidRPr="0094700C">
              <w:rPr>
                <w:rFonts w:ascii="HG丸ｺﾞｼｯｸM-PRO" w:eastAsia="HG丸ｺﾞｼｯｸM-PRO" w:hAnsi="HG丸ｺﾞｼｯｸM-PRO" w:cs="Times New Roman"/>
                <w:sz w:val="22"/>
              </w:rPr>
              <w:t>5分）</w:t>
            </w:r>
          </w:p>
        </w:tc>
        <w:tc>
          <w:tcPr>
            <w:tcW w:w="7513" w:type="dxa"/>
          </w:tcPr>
          <w:p w14:paraId="13C6B5F8" w14:textId="0F2FB0D4" w:rsidR="0094700C" w:rsidRPr="0094700C" w:rsidRDefault="0094700C" w:rsidP="0094700C">
            <w:pPr>
              <w:widowControl w:val="0"/>
              <w:adjustRightInd w:val="0"/>
              <w:snapToGrid w:val="0"/>
              <w:jc w:val="both"/>
              <w:rPr>
                <w:rFonts w:ascii="HG丸ｺﾞｼｯｸM-PRO" w:eastAsia="HG丸ｺﾞｼｯｸM-PRO" w:hAnsi="HG丸ｺﾞｼｯｸM-PRO" w:cs="Times New Roman"/>
                <w:b/>
                <w:bCs/>
                <w:sz w:val="22"/>
              </w:rPr>
            </w:pPr>
            <w:r w:rsidRPr="0094700C">
              <w:rPr>
                <w:rFonts w:ascii="HG丸ｺﾞｼｯｸM-PRO" w:eastAsia="HG丸ｺﾞｼｯｸM-PRO" w:hAnsi="HG丸ｺﾞｼｯｸM-PRO" w:cs="Times New Roman" w:hint="eastAsia"/>
                <w:b/>
                <w:bCs/>
                <w:sz w:val="22"/>
              </w:rPr>
              <w:t>講演1 「食品施設における</w:t>
            </w:r>
            <w:r w:rsidRPr="0094700C">
              <w:rPr>
                <w:rFonts w:ascii="HG丸ｺﾞｼｯｸM-PRO" w:eastAsia="HG丸ｺﾞｼｯｸM-PRO" w:hAnsi="HG丸ｺﾞｼｯｸM-PRO" w:cs="Times New Roman"/>
                <w:b/>
                <w:bCs/>
                <w:sz w:val="22"/>
              </w:rPr>
              <w:t>HACCP運用～適切で効果的な洗浄殺菌のために～</w:t>
            </w:r>
            <w:r>
              <w:rPr>
                <w:rFonts w:ascii="HG丸ｺﾞｼｯｸM-PRO" w:eastAsia="HG丸ｺﾞｼｯｸM-PRO" w:hAnsi="HG丸ｺﾞｼｯｸM-PRO" w:cs="Times New Roman" w:hint="eastAsia"/>
                <w:b/>
                <w:bCs/>
                <w:sz w:val="22"/>
              </w:rPr>
              <w:t xml:space="preserve">　</w:t>
            </w:r>
            <w:r w:rsidRPr="0094700C">
              <w:rPr>
                <w:rFonts w:ascii="HG丸ｺﾞｼｯｸM-PRO" w:eastAsia="HG丸ｺﾞｼｯｸM-PRO" w:hAnsi="HG丸ｺﾞｼｯｸM-PRO" w:cs="Times New Roman" w:hint="eastAsia"/>
                <w:b/>
                <w:bCs/>
                <w:sz w:val="22"/>
              </w:rPr>
              <w:t>〈電解水と</w:t>
            </w:r>
            <w:r w:rsidRPr="0094700C">
              <w:rPr>
                <w:rFonts w:ascii="HG丸ｺﾞｼｯｸM-PRO" w:eastAsia="HG丸ｺﾞｼｯｸM-PRO" w:hAnsi="HG丸ｺﾞｼｯｸM-PRO" w:cs="Times New Roman"/>
                <w:b/>
                <w:bCs/>
                <w:sz w:val="22"/>
              </w:rPr>
              <w:t>ATP拭き取り検査の活用</w:t>
            </w:r>
            <w:r w:rsidRPr="0094700C">
              <w:rPr>
                <w:rFonts w:ascii="HG丸ｺﾞｼｯｸM-PRO" w:eastAsia="HG丸ｺﾞｼｯｸM-PRO" w:hAnsi="HG丸ｺﾞｼｯｸM-PRO" w:cs="Times New Roman" w:hint="eastAsia"/>
                <w:b/>
                <w:bCs/>
                <w:sz w:val="22"/>
              </w:rPr>
              <w:t xml:space="preserve">〉　</w:t>
            </w:r>
          </w:p>
          <w:p w14:paraId="493FA311" w14:textId="77777777" w:rsidR="0094700C" w:rsidRPr="0094700C" w:rsidRDefault="0094700C" w:rsidP="0094700C">
            <w:pPr>
              <w:widowControl w:val="0"/>
              <w:adjustRightInd w:val="0"/>
              <w:snapToGrid w:val="0"/>
              <w:jc w:val="right"/>
              <w:rPr>
                <w:rFonts w:ascii="HG丸ｺﾞｼｯｸM-PRO" w:eastAsia="HG丸ｺﾞｼｯｸM-PRO" w:hAnsi="HG丸ｺﾞｼｯｸM-PRO" w:cs="Times New Roman"/>
                <w:sz w:val="22"/>
              </w:rPr>
            </w:pPr>
            <w:r w:rsidRPr="0094700C">
              <w:rPr>
                <w:rFonts w:ascii="HG丸ｺﾞｼｯｸM-PRO" w:eastAsia="HG丸ｺﾞｼｯｸM-PRO" w:hAnsi="HG丸ｺﾞｼｯｸM-PRO" w:cs="Times New Roman" w:hint="eastAsia"/>
                <w:sz w:val="22"/>
              </w:rPr>
              <w:t>一般社団法人日本電解水協会</w:t>
            </w:r>
          </w:p>
          <w:p w14:paraId="295F90F4" w14:textId="77777777" w:rsidR="0094700C" w:rsidRPr="0094700C" w:rsidRDefault="0094700C" w:rsidP="0094700C">
            <w:pPr>
              <w:widowControl w:val="0"/>
              <w:adjustRightInd w:val="0"/>
              <w:snapToGrid w:val="0"/>
              <w:jc w:val="right"/>
              <w:rPr>
                <w:rFonts w:ascii="HG丸ｺﾞｼｯｸM-PRO" w:eastAsia="HG丸ｺﾞｼｯｸM-PRO" w:hAnsi="HG丸ｺﾞｼｯｸM-PRO" w:cs="Times New Roman"/>
                <w:sz w:val="22"/>
              </w:rPr>
            </w:pPr>
            <w:r w:rsidRPr="0094700C">
              <w:rPr>
                <w:rFonts w:ascii="HG丸ｺﾞｼｯｸM-PRO" w:eastAsia="HG丸ｺﾞｼｯｸM-PRO" w:hAnsi="HG丸ｺﾞｼｯｸM-PRO" w:cs="Times New Roman" w:hint="eastAsia"/>
                <w:sz w:val="22"/>
              </w:rPr>
              <w:t>ホシザキ株式会社</w:t>
            </w:r>
            <w:r w:rsidRPr="0094700C">
              <w:rPr>
                <w:rFonts w:ascii="HG丸ｺﾞｼｯｸM-PRO" w:eastAsia="HG丸ｺﾞｼｯｸM-PRO" w:hAnsi="HG丸ｺﾞｼｯｸM-PRO" w:cs="Times New Roman"/>
                <w:sz w:val="22"/>
              </w:rPr>
              <w:t xml:space="preserve"> 営業本部</w:t>
            </w:r>
            <w:r w:rsidRPr="0094700C">
              <w:rPr>
                <w:rFonts w:ascii="HG丸ｺﾞｼｯｸM-PRO" w:eastAsia="HG丸ｺﾞｼｯｸM-PRO" w:hAnsi="HG丸ｺﾞｼｯｸM-PRO" w:cs="Times New Roman" w:hint="eastAsia"/>
                <w:sz w:val="22"/>
              </w:rPr>
              <w:t xml:space="preserve">　</w:t>
            </w:r>
            <w:r w:rsidRPr="0094700C">
              <w:rPr>
                <w:rFonts w:ascii="HG丸ｺﾞｼｯｸM-PRO" w:eastAsia="HG丸ｺﾞｼｯｸM-PRO" w:hAnsi="HG丸ｺﾞｼｯｸM-PRO" w:cs="Times New Roman" w:hint="eastAsia"/>
                <w:b/>
                <w:bCs/>
                <w:sz w:val="22"/>
              </w:rPr>
              <w:t xml:space="preserve">金盛 </w:t>
            </w:r>
            <w:r w:rsidRPr="0094700C">
              <w:rPr>
                <w:rFonts w:ascii="HG丸ｺﾞｼｯｸM-PRO" w:eastAsia="HG丸ｺﾞｼｯｸM-PRO" w:hAnsi="HG丸ｺﾞｼｯｸM-PRO" w:cs="Times New Roman"/>
                <w:b/>
                <w:bCs/>
                <w:sz w:val="22"/>
              </w:rPr>
              <w:t>幹昌</w:t>
            </w:r>
            <w:r w:rsidRPr="0094700C">
              <w:rPr>
                <w:rFonts w:ascii="HG丸ｺﾞｼｯｸM-PRO" w:eastAsia="HG丸ｺﾞｼｯｸM-PRO" w:hAnsi="HG丸ｺﾞｼｯｸM-PRO" w:cs="Times New Roman" w:hint="eastAsia"/>
                <w:b/>
                <w:bCs/>
                <w:sz w:val="22"/>
              </w:rPr>
              <w:t xml:space="preserve"> </w:t>
            </w:r>
            <w:r w:rsidRPr="0094700C">
              <w:rPr>
                <w:rFonts w:ascii="HG丸ｺﾞｼｯｸM-PRO" w:eastAsia="HG丸ｺﾞｼｯｸM-PRO" w:hAnsi="HG丸ｺﾞｼｯｸM-PRO" w:cs="Times New Roman" w:hint="eastAsia"/>
                <w:sz w:val="22"/>
              </w:rPr>
              <w:t>先生</w:t>
            </w:r>
          </w:p>
        </w:tc>
      </w:tr>
      <w:tr w:rsidR="0094700C" w:rsidRPr="0094700C" w14:paraId="40C3C4C5" w14:textId="77777777" w:rsidTr="0094700C">
        <w:tc>
          <w:tcPr>
            <w:tcW w:w="2263" w:type="dxa"/>
          </w:tcPr>
          <w:p w14:paraId="4886309E" w14:textId="77777777" w:rsidR="0094700C" w:rsidRPr="0094700C" w:rsidRDefault="0094700C" w:rsidP="0094700C">
            <w:pPr>
              <w:widowControl w:val="0"/>
              <w:adjustRightInd w:val="0"/>
              <w:snapToGrid w:val="0"/>
              <w:jc w:val="center"/>
              <w:rPr>
                <w:rFonts w:ascii="HG丸ｺﾞｼｯｸM-PRO" w:eastAsia="HG丸ｺﾞｼｯｸM-PRO" w:hAnsi="HG丸ｺﾞｼｯｸM-PRO" w:cs="Times New Roman"/>
                <w:sz w:val="22"/>
              </w:rPr>
            </w:pPr>
            <w:r w:rsidRPr="0094700C">
              <w:rPr>
                <w:rFonts w:ascii="HG丸ｺﾞｼｯｸM-PRO" w:eastAsia="HG丸ｺﾞｼｯｸM-PRO" w:hAnsi="HG丸ｺﾞｼｯｸM-PRO" w:cs="Times New Roman"/>
                <w:sz w:val="22"/>
              </w:rPr>
              <w:t>14</w:t>
            </w:r>
            <w:r w:rsidRPr="0094700C">
              <w:rPr>
                <w:rFonts w:ascii="HG丸ｺﾞｼｯｸM-PRO" w:eastAsia="HG丸ｺﾞｼｯｸM-PRO" w:hAnsi="HG丸ｺﾞｼｯｸM-PRO" w:cs="Times New Roman" w:hint="eastAsia"/>
                <w:sz w:val="22"/>
              </w:rPr>
              <w:t>：</w:t>
            </w:r>
            <w:r w:rsidRPr="0094700C">
              <w:rPr>
                <w:rFonts w:ascii="HG丸ｺﾞｼｯｸM-PRO" w:eastAsia="HG丸ｺﾞｼｯｸM-PRO" w:hAnsi="HG丸ｺﾞｼｯｸM-PRO" w:cs="Times New Roman"/>
                <w:sz w:val="22"/>
              </w:rPr>
              <w:t>45～14</w:t>
            </w:r>
            <w:r w:rsidRPr="0094700C">
              <w:rPr>
                <w:rFonts w:ascii="HG丸ｺﾞｼｯｸM-PRO" w:eastAsia="HG丸ｺﾞｼｯｸM-PRO" w:hAnsi="HG丸ｺﾞｼｯｸM-PRO" w:cs="Times New Roman" w:hint="eastAsia"/>
                <w:sz w:val="22"/>
              </w:rPr>
              <w:t>：</w:t>
            </w:r>
            <w:r w:rsidRPr="0094700C">
              <w:rPr>
                <w:rFonts w:ascii="HG丸ｺﾞｼｯｸM-PRO" w:eastAsia="HG丸ｺﾞｼｯｸM-PRO" w:hAnsi="HG丸ｺﾞｼｯｸM-PRO" w:cs="Times New Roman"/>
                <w:sz w:val="22"/>
              </w:rPr>
              <w:t>55</w:t>
            </w:r>
          </w:p>
          <w:p w14:paraId="5F03FC08" w14:textId="77777777" w:rsidR="0094700C" w:rsidRPr="0094700C" w:rsidRDefault="0094700C" w:rsidP="0094700C">
            <w:pPr>
              <w:widowControl w:val="0"/>
              <w:adjustRightInd w:val="0"/>
              <w:snapToGrid w:val="0"/>
              <w:jc w:val="center"/>
              <w:rPr>
                <w:rFonts w:ascii="HG丸ｺﾞｼｯｸM-PRO" w:eastAsia="HG丸ｺﾞｼｯｸM-PRO" w:hAnsi="HG丸ｺﾞｼｯｸM-PRO" w:cs="Times New Roman"/>
                <w:color w:val="FF0000"/>
                <w:sz w:val="22"/>
              </w:rPr>
            </w:pPr>
            <w:r w:rsidRPr="0094700C">
              <w:rPr>
                <w:rFonts w:ascii="HG丸ｺﾞｼｯｸM-PRO" w:eastAsia="HG丸ｺﾞｼｯｸM-PRO" w:hAnsi="HG丸ｺﾞｼｯｸM-PRO" w:cs="Times New Roman" w:hint="eastAsia"/>
                <w:color w:val="000000"/>
                <w:sz w:val="22"/>
              </w:rPr>
              <w:t>（10分）</w:t>
            </w:r>
          </w:p>
        </w:tc>
        <w:tc>
          <w:tcPr>
            <w:tcW w:w="7513" w:type="dxa"/>
          </w:tcPr>
          <w:p w14:paraId="36E8A88E" w14:textId="77777777" w:rsidR="0094700C" w:rsidRPr="0094700C" w:rsidRDefault="0094700C" w:rsidP="0094700C">
            <w:pPr>
              <w:widowControl w:val="0"/>
              <w:adjustRightInd w:val="0"/>
              <w:snapToGrid w:val="0"/>
              <w:jc w:val="both"/>
              <w:rPr>
                <w:rFonts w:ascii="HG丸ｺﾞｼｯｸM-PRO" w:eastAsia="HG丸ｺﾞｼｯｸM-PRO" w:hAnsi="HG丸ｺﾞｼｯｸM-PRO" w:cs="Times New Roman"/>
                <w:b/>
                <w:bCs/>
                <w:sz w:val="22"/>
              </w:rPr>
            </w:pPr>
            <w:r w:rsidRPr="0094700C">
              <w:rPr>
                <w:rFonts w:ascii="HG丸ｺﾞｼｯｸM-PRO" w:eastAsia="HG丸ｺﾞｼｯｸM-PRO" w:hAnsi="HG丸ｺﾞｼｯｸM-PRO" w:cs="Times New Roman" w:hint="eastAsia"/>
                <w:b/>
                <w:bCs/>
                <w:sz w:val="22"/>
              </w:rPr>
              <w:t>賛助会員企業によるプレゼンテーション</w:t>
            </w:r>
          </w:p>
          <w:p w14:paraId="16972DC6" w14:textId="77777777" w:rsidR="0094700C" w:rsidRPr="0094700C" w:rsidRDefault="0094700C" w:rsidP="0094700C">
            <w:pPr>
              <w:widowControl w:val="0"/>
              <w:adjustRightInd w:val="0"/>
              <w:snapToGrid w:val="0"/>
              <w:jc w:val="right"/>
              <w:rPr>
                <w:rFonts w:ascii="HG丸ｺﾞｼｯｸM-PRO" w:eastAsia="HG丸ｺﾞｼｯｸM-PRO" w:hAnsi="HG丸ｺﾞｼｯｸM-PRO" w:cs="Times New Roman"/>
                <w:b/>
                <w:bCs/>
                <w:sz w:val="22"/>
              </w:rPr>
            </w:pPr>
            <w:r w:rsidRPr="0094700C">
              <w:rPr>
                <w:rFonts w:ascii="HG丸ｺﾞｼｯｸM-PRO" w:eastAsia="HG丸ｺﾞｼｯｸM-PRO" w:hAnsi="HG丸ｺﾞｼｯｸM-PRO" w:cs="Times New Roman" w:hint="eastAsia"/>
                <w:b/>
                <w:bCs/>
                <w:sz w:val="22"/>
              </w:rPr>
              <w:t>キッコーマンバイオケミファ株式会社</w:t>
            </w:r>
          </w:p>
        </w:tc>
      </w:tr>
      <w:tr w:rsidR="0094700C" w:rsidRPr="0094700C" w14:paraId="05FA837E" w14:textId="77777777" w:rsidTr="0094700C">
        <w:tc>
          <w:tcPr>
            <w:tcW w:w="2263" w:type="dxa"/>
          </w:tcPr>
          <w:p w14:paraId="31608A1E" w14:textId="77777777" w:rsidR="0094700C" w:rsidRPr="0094700C" w:rsidRDefault="0094700C" w:rsidP="0094700C">
            <w:pPr>
              <w:widowControl w:val="0"/>
              <w:adjustRightInd w:val="0"/>
              <w:snapToGrid w:val="0"/>
              <w:jc w:val="center"/>
              <w:rPr>
                <w:rFonts w:ascii="HG丸ｺﾞｼｯｸM-PRO" w:eastAsia="HG丸ｺﾞｼｯｸM-PRO" w:hAnsi="HG丸ｺﾞｼｯｸM-PRO" w:cs="Times New Roman"/>
                <w:sz w:val="22"/>
              </w:rPr>
            </w:pPr>
            <w:r w:rsidRPr="0094700C">
              <w:rPr>
                <w:rFonts w:ascii="HG丸ｺﾞｼｯｸM-PRO" w:eastAsia="HG丸ｺﾞｼｯｸM-PRO" w:hAnsi="HG丸ｺﾞｼｯｸM-PRO" w:cs="Times New Roman"/>
                <w:sz w:val="22"/>
              </w:rPr>
              <w:t>14</w:t>
            </w:r>
            <w:r w:rsidRPr="0094700C">
              <w:rPr>
                <w:rFonts w:ascii="HG丸ｺﾞｼｯｸM-PRO" w:eastAsia="HG丸ｺﾞｼｯｸM-PRO" w:hAnsi="HG丸ｺﾞｼｯｸM-PRO" w:cs="Times New Roman" w:hint="eastAsia"/>
                <w:sz w:val="22"/>
              </w:rPr>
              <w:t>：</w:t>
            </w:r>
            <w:r w:rsidRPr="0094700C">
              <w:rPr>
                <w:rFonts w:ascii="HG丸ｺﾞｼｯｸM-PRO" w:eastAsia="HG丸ｺﾞｼｯｸM-PRO" w:hAnsi="HG丸ｺﾞｼｯｸM-PRO" w:cs="Times New Roman"/>
                <w:sz w:val="22"/>
              </w:rPr>
              <w:t>55～1</w:t>
            </w:r>
            <w:r w:rsidRPr="0094700C">
              <w:rPr>
                <w:rFonts w:ascii="HG丸ｺﾞｼｯｸM-PRO" w:eastAsia="HG丸ｺﾞｼｯｸM-PRO" w:hAnsi="HG丸ｺﾞｼｯｸM-PRO" w:cs="Times New Roman" w:hint="eastAsia"/>
                <w:sz w:val="22"/>
              </w:rPr>
              <w:t>5：</w:t>
            </w:r>
            <w:r w:rsidRPr="0094700C">
              <w:rPr>
                <w:rFonts w:ascii="HG丸ｺﾞｼｯｸM-PRO" w:eastAsia="HG丸ｺﾞｼｯｸM-PRO" w:hAnsi="HG丸ｺﾞｼｯｸM-PRO" w:cs="Times New Roman"/>
                <w:sz w:val="22"/>
              </w:rPr>
              <w:t>1</w:t>
            </w:r>
            <w:r w:rsidRPr="0094700C">
              <w:rPr>
                <w:rFonts w:ascii="HG丸ｺﾞｼｯｸM-PRO" w:eastAsia="HG丸ｺﾞｼｯｸM-PRO" w:hAnsi="HG丸ｺﾞｼｯｸM-PRO" w:cs="Times New Roman" w:hint="eastAsia"/>
                <w:sz w:val="22"/>
              </w:rPr>
              <w:t>0</w:t>
            </w:r>
          </w:p>
          <w:p w14:paraId="5F9F5E7D" w14:textId="77777777" w:rsidR="0094700C" w:rsidRPr="0094700C" w:rsidRDefault="0094700C" w:rsidP="0094700C">
            <w:pPr>
              <w:widowControl w:val="0"/>
              <w:adjustRightInd w:val="0"/>
              <w:snapToGrid w:val="0"/>
              <w:jc w:val="center"/>
              <w:rPr>
                <w:rFonts w:ascii="HG丸ｺﾞｼｯｸM-PRO" w:eastAsia="HG丸ｺﾞｼｯｸM-PRO" w:hAnsi="HG丸ｺﾞｼｯｸM-PRO" w:cs="Times New Roman"/>
                <w:color w:val="FF0000"/>
                <w:sz w:val="22"/>
              </w:rPr>
            </w:pPr>
            <w:r w:rsidRPr="0094700C">
              <w:rPr>
                <w:rFonts w:ascii="HG丸ｺﾞｼｯｸM-PRO" w:eastAsia="HG丸ｺﾞｼｯｸM-PRO" w:hAnsi="HG丸ｺﾞｼｯｸM-PRO" w:cs="Times New Roman" w:hint="eastAsia"/>
                <w:color w:val="000000"/>
                <w:sz w:val="22"/>
              </w:rPr>
              <w:t>（15分）</w:t>
            </w:r>
          </w:p>
        </w:tc>
        <w:tc>
          <w:tcPr>
            <w:tcW w:w="7513" w:type="dxa"/>
          </w:tcPr>
          <w:p w14:paraId="7FF8C716" w14:textId="77777777" w:rsidR="0094700C" w:rsidRPr="0094700C" w:rsidRDefault="0094700C" w:rsidP="0094700C">
            <w:pPr>
              <w:widowControl w:val="0"/>
              <w:adjustRightInd w:val="0"/>
              <w:snapToGrid w:val="0"/>
              <w:rPr>
                <w:rFonts w:ascii="HG丸ｺﾞｼｯｸM-PRO" w:eastAsia="HG丸ｺﾞｼｯｸM-PRO" w:hAnsi="HG丸ｺﾞｼｯｸM-PRO" w:cs="Times New Roman"/>
                <w:b/>
                <w:bCs/>
                <w:sz w:val="22"/>
              </w:rPr>
            </w:pPr>
            <w:r w:rsidRPr="0094700C">
              <w:rPr>
                <w:rFonts w:ascii="HG丸ｺﾞｼｯｸM-PRO" w:eastAsia="HG丸ｺﾞｼｯｸM-PRO" w:hAnsi="HG丸ｺﾞｼｯｸM-PRO" w:cs="Times New Roman" w:hint="eastAsia"/>
                <w:b/>
                <w:bCs/>
                <w:sz w:val="22"/>
              </w:rPr>
              <w:t>休憩・展示</w:t>
            </w:r>
          </w:p>
        </w:tc>
      </w:tr>
      <w:tr w:rsidR="0094700C" w:rsidRPr="0094700C" w14:paraId="5565A3E9" w14:textId="77777777" w:rsidTr="0094700C">
        <w:tc>
          <w:tcPr>
            <w:tcW w:w="2263" w:type="dxa"/>
          </w:tcPr>
          <w:p w14:paraId="76932CD8" w14:textId="77777777" w:rsidR="0094700C" w:rsidRPr="0094700C" w:rsidRDefault="0094700C" w:rsidP="0094700C">
            <w:pPr>
              <w:widowControl w:val="0"/>
              <w:adjustRightInd w:val="0"/>
              <w:snapToGrid w:val="0"/>
              <w:jc w:val="center"/>
              <w:rPr>
                <w:rFonts w:ascii="HG丸ｺﾞｼｯｸM-PRO" w:eastAsia="HG丸ｺﾞｼｯｸM-PRO" w:hAnsi="HG丸ｺﾞｼｯｸM-PRO" w:cs="Times New Roman"/>
                <w:sz w:val="22"/>
              </w:rPr>
            </w:pPr>
            <w:r w:rsidRPr="0094700C">
              <w:rPr>
                <w:rFonts w:ascii="HG丸ｺﾞｼｯｸM-PRO" w:eastAsia="HG丸ｺﾞｼｯｸM-PRO" w:hAnsi="HG丸ｺﾞｼｯｸM-PRO" w:cs="Times New Roman"/>
                <w:sz w:val="22"/>
              </w:rPr>
              <w:lastRenderedPageBreak/>
              <w:t>15</w:t>
            </w:r>
            <w:r w:rsidRPr="0094700C">
              <w:rPr>
                <w:rFonts w:ascii="HG丸ｺﾞｼｯｸM-PRO" w:eastAsia="HG丸ｺﾞｼｯｸM-PRO" w:hAnsi="HG丸ｺﾞｼｯｸM-PRO" w:cs="Times New Roman" w:hint="eastAsia"/>
                <w:sz w:val="22"/>
              </w:rPr>
              <w:t>：</w:t>
            </w:r>
            <w:r w:rsidRPr="0094700C">
              <w:rPr>
                <w:rFonts w:ascii="HG丸ｺﾞｼｯｸM-PRO" w:eastAsia="HG丸ｺﾞｼｯｸM-PRO" w:hAnsi="HG丸ｺﾞｼｯｸM-PRO" w:cs="Times New Roman"/>
                <w:sz w:val="22"/>
              </w:rPr>
              <w:t>10～15</w:t>
            </w:r>
            <w:r w:rsidRPr="0094700C">
              <w:rPr>
                <w:rFonts w:ascii="HG丸ｺﾞｼｯｸM-PRO" w:eastAsia="HG丸ｺﾞｼｯｸM-PRO" w:hAnsi="HG丸ｺﾞｼｯｸM-PRO" w:cs="Times New Roman" w:hint="eastAsia"/>
                <w:sz w:val="22"/>
              </w:rPr>
              <w:t>：</w:t>
            </w:r>
            <w:r w:rsidRPr="0094700C">
              <w:rPr>
                <w:rFonts w:ascii="HG丸ｺﾞｼｯｸM-PRO" w:eastAsia="HG丸ｺﾞｼｯｸM-PRO" w:hAnsi="HG丸ｺﾞｼｯｸM-PRO" w:cs="Times New Roman"/>
                <w:sz w:val="22"/>
              </w:rPr>
              <w:t>55</w:t>
            </w:r>
          </w:p>
          <w:p w14:paraId="072C63E4" w14:textId="77777777" w:rsidR="0094700C" w:rsidRPr="0094700C" w:rsidRDefault="0094700C" w:rsidP="0094700C">
            <w:pPr>
              <w:widowControl w:val="0"/>
              <w:adjustRightInd w:val="0"/>
              <w:snapToGrid w:val="0"/>
              <w:jc w:val="center"/>
              <w:rPr>
                <w:rFonts w:ascii="HG丸ｺﾞｼｯｸM-PRO" w:eastAsia="HG丸ｺﾞｼｯｸM-PRO" w:hAnsi="HG丸ｺﾞｼｯｸM-PRO" w:cs="Times New Roman"/>
                <w:sz w:val="22"/>
              </w:rPr>
            </w:pPr>
            <w:r w:rsidRPr="0094700C">
              <w:rPr>
                <w:rFonts w:ascii="HG丸ｺﾞｼｯｸM-PRO" w:eastAsia="HG丸ｺﾞｼｯｸM-PRO" w:hAnsi="HG丸ｺﾞｼｯｸM-PRO" w:cs="Times New Roman"/>
                <w:sz w:val="22"/>
              </w:rPr>
              <w:t>（45分）</w:t>
            </w:r>
          </w:p>
        </w:tc>
        <w:tc>
          <w:tcPr>
            <w:tcW w:w="7513" w:type="dxa"/>
          </w:tcPr>
          <w:p w14:paraId="4D00DA66" w14:textId="77777777" w:rsidR="0094700C" w:rsidRPr="0094700C" w:rsidRDefault="0094700C" w:rsidP="0094700C">
            <w:pPr>
              <w:widowControl w:val="0"/>
              <w:adjustRightInd w:val="0"/>
              <w:snapToGrid w:val="0"/>
              <w:jc w:val="both"/>
              <w:rPr>
                <w:rFonts w:ascii="HG丸ｺﾞｼｯｸM-PRO" w:eastAsia="HG丸ｺﾞｼｯｸM-PRO" w:hAnsi="HG丸ｺﾞｼｯｸM-PRO" w:cs="Times New Roman"/>
                <w:b/>
                <w:bCs/>
                <w:sz w:val="22"/>
              </w:rPr>
            </w:pPr>
            <w:r w:rsidRPr="0094700C">
              <w:rPr>
                <w:rFonts w:ascii="HG丸ｺﾞｼｯｸM-PRO" w:eastAsia="HG丸ｺﾞｼｯｸM-PRO" w:hAnsi="HG丸ｺﾞｼｯｸM-PRO" w:cs="Times New Roman" w:hint="eastAsia"/>
                <w:b/>
                <w:bCs/>
                <w:sz w:val="22"/>
              </w:rPr>
              <w:t>講演2 「</w:t>
            </w:r>
            <w:r w:rsidRPr="0094700C">
              <w:rPr>
                <w:rFonts w:ascii="HG丸ｺﾞｼｯｸM-PRO" w:eastAsia="HG丸ｺﾞｼｯｸM-PRO" w:hAnsi="HG丸ｺﾞｼｯｸM-PRO" w:cs="Times New Roman"/>
                <w:b/>
                <w:bCs/>
                <w:sz w:val="22"/>
              </w:rPr>
              <w:t>HACCPの</w:t>
            </w:r>
            <w:r w:rsidRPr="0094700C">
              <w:rPr>
                <w:rFonts w:ascii="HG丸ｺﾞｼｯｸM-PRO" w:eastAsia="HG丸ｺﾞｼｯｸM-PRO" w:hAnsi="HG丸ｺﾞｼｯｸM-PRO" w:cs="Times New Roman" w:hint="eastAsia"/>
                <w:b/>
                <w:bCs/>
                <w:sz w:val="22"/>
              </w:rPr>
              <w:t>義務</w:t>
            </w:r>
            <w:r w:rsidRPr="0094700C">
              <w:rPr>
                <w:rFonts w:ascii="HG丸ｺﾞｼｯｸM-PRO" w:eastAsia="HG丸ｺﾞｼｯｸM-PRO" w:hAnsi="HG丸ｺﾞｼｯｸM-PRO" w:cs="Times New Roman"/>
                <w:b/>
                <w:bCs/>
                <w:sz w:val="22"/>
              </w:rPr>
              <w:t>化によって監視・指導のあり方はどう進化すべきか？」</w:t>
            </w:r>
          </w:p>
          <w:p w14:paraId="34C75A37" w14:textId="77777777" w:rsidR="0094700C" w:rsidRPr="0094700C" w:rsidRDefault="0094700C" w:rsidP="0094700C">
            <w:pPr>
              <w:widowControl w:val="0"/>
              <w:adjustRightInd w:val="0"/>
              <w:snapToGrid w:val="0"/>
              <w:jc w:val="right"/>
              <w:rPr>
                <w:rFonts w:ascii="HG丸ｺﾞｼｯｸM-PRO" w:eastAsia="HG丸ｺﾞｼｯｸM-PRO" w:hAnsi="HG丸ｺﾞｼｯｸM-PRO" w:cs="Times New Roman"/>
                <w:sz w:val="22"/>
              </w:rPr>
            </w:pPr>
            <w:r w:rsidRPr="0094700C">
              <w:rPr>
                <w:rFonts w:ascii="HG丸ｺﾞｼｯｸM-PRO" w:eastAsia="HG丸ｺﾞｼｯｸM-PRO" w:hAnsi="HG丸ｺﾞｼｯｸM-PRO" w:cs="Times New Roman" w:hint="eastAsia"/>
                <w:sz w:val="22"/>
              </w:rPr>
              <w:t xml:space="preserve">　公益社団法人日本食品衛生協会 </w:t>
            </w:r>
            <w:r w:rsidRPr="0094700C">
              <w:rPr>
                <w:rFonts w:ascii="HG丸ｺﾞｼｯｸM-PRO" w:eastAsia="HG丸ｺﾞｼｯｸM-PRO" w:hAnsi="HG丸ｺﾞｼｯｸM-PRO" w:cs="Times New Roman"/>
                <w:sz w:val="22"/>
              </w:rPr>
              <w:t xml:space="preserve">常務理事　</w:t>
            </w:r>
            <w:r w:rsidRPr="0094700C">
              <w:rPr>
                <w:rFonts w:ascii="HG丸ｺﾞｼｯｸM-PRO" w:eastAsia="HG丸ｺﾞｼｯｸM-PRO" w:hAnsi="HG丸ｺﾞｼｯｸM-PRO" w:cs="Times New Roman" w:hint="eastAsia"/>
                <w:sz w:val="22"/>
              </w:rPr>
              <w:t xml:space="preserve">　</w:t>
            </w:r>
            <w:r w:rsidRPr="0094700C">
              <w:rPr>
                <w:rFonts w:ascii="HG丸ｺﾞｼｯｸM-PRO" w:eastAsia="HG丸ｺﾞｼｯｸM-PRO" w:hAnsi="HG丸ｺﾞｼｯｸM-PRO" w:cs="Times New Roman"/>
                <w:b/>
                <w:bCs/>
                <w:sz w:val="22"/>
              </w:rPr>
              <w:t>加地</w:t>
            </w:r>
            <w:r w:rsidRPr="0094700C">
              <w:rPr>
                <w:rFonts w:ascii="HG丸ｺﾞｼｯｸM-PRO" w:eastAsia="HG丸ｺﾞｼｯｸM-PRO" w:hAnsi="HG丸ｺﾞｼｯｸM-PRO" w:cs="Times New Roman" w:hint="eastAsia"/>
                <w:b/>
                <w:bCs/>
                <w:sz w:val="22"/>
              </w:rPr>
              <w:t xml:space="preserve"> </w:t>
            </w:r>
            <w:r w:rsidRPr="0094700C">
              <w:rPr>
                <w:rFonts w:ascii="HG丸ｺﾞｼｯｸM-PRO" w:eastAsia="HG丸ｺﾞｼｯｸM-PRO" w:hAnsi="HG丸ｺﾞｼｯｸM-PRO" w:cs="Times New Roman"/>
                <w:b/>
                <w:bCs/>
                <w:sz w:val="22"/>
              </w:rPr>
              <w:t>祥文</w:t>
            </w:r>
            <w:r w:rsidRPr="0094700C">
              <w:rPr>
                <w:rFonts w:ascii="HG丸ｺﾞｼｯｸM-PRO" w:eastAsia="HG丸ｺﾞｼｯｸM-PRO" w:hAnsi="HG丸ｺﾞｼｯｸM-PRO" w:cs="Times New Roman" w:hint="eastAsia"/>
                <w:b/>
                <w:bCs/>
                <w:sz w:val="22"/>
              </w:rPr>
              <w:t xml:space="preserve"> </w:t>
            </w:r>
            <w:r w:rsidRPr="0094700C">
              <w:rPr>
                <w:rFonts w:ascii="HG丸ｺﾞｼｯｸM-PRO" w:eastAsia="HG丸ｺﾞｼｯｸM-PRO" w:hAnsi="HG丸ｺﾞｼｯｸM-PRO" w:cs="Times New Roman" w:hint="eastAsia"/>
                <w:sz w:val="22"/>
              </w:rPr>
              <w:t>先生</w:t>
            </w:r>
          </w:p>
          <w:p w14:paraId="5EDCBDAE" w14:textId="77777777" w:rsidR="0094700C" w:rsidRPr="0094700C" w:rsidRDefault="0094700C" w:rsidP="0094700C">
            <w:pPr>
              <w:widowControl w:val="0"/>
              <w:adjustRightInd w:val="0"/>
              <w:snapToGrid w:val="0"/>
              <w:jc w:val="right"/>
              <w:rPr>
                <w:rFonts w:ascii="HG丸ｺﾞｼｯｸM-PRO" w:eastAsia="HG丸ｺﾞｼｯｸM-PRO" w:hAnsi="HG丸ｺﾞｼｯｸM-PRO" w:cs="Times New Roman"/>
                <w:sz w:val="22"/>
              </w:rPr>
            </w:pPr>
            <w:r w:rsidRPr="0094700C">
              <w:rPr>
                <w:rFonts w:ascii="HG丸ｺﾞｼｯｸM-PRO" w:eastAsia="HG丸ｺﾞｼｯｸM-PRO" w:hAnsi="HG丸ｺﾞｼｯｸM-PRO" w:cs="Times New Roman" w:hint="eastAsia"/>
                <w:sz w:val="22"/>
              </w:rPr>
              <w:t>元 厚生労働省 生活衛生局監視安全課長</w:t>
            </w:r>
          </w:p>
        </w:tc>
      </w:tr>
      <w:tr w:rsidR="0094700C" w:rsidRPr="0094700C" w14:paraId="2255C4BC" w14:textId="77777777" w:rsidTr="0094700C">
        <w:tc>
          <w:tcPr>
            <w:tcW w:w="2263" w:type="dxa"/>
          </w:tcPr>
          <w:p w14:paraId="374E0A78" w14:textId="77777777" w:rsidR="0094700C" w:rsidRPr="0094700C" w:rsidRDefault="0094700C" w:rsidP="0094700C">
            <w:pPr>
              <w:widowControl w:val="0"/>
              <w:adjustRightInd w:val="0"/>
              <w:snapToGrid w:val="0"/>
              <w:jc w:val="center"/>
              <w:rPr>
                <w:rFonts w:ascii="HG丸ｺﾞｼｯｸM-PRO" w:eastAsia="HG丸ｺﾞｼｯｸM-PRO" w:hAnsi="HG丸ｺﾞｼｯｸM-PRO" w:cs="Times New Roman"/>
                <w:sz w:val="22"/>
              </w:rPr>
            </w:pPr>
            <w:r w:rsidRPr="0094700C">
              <w:rPr>
                <w:rFonts w:ascii="HG丸ｺﾞｼｯｸM-PRO" w:eastAsia="HG丸ｺﾞｼｯｸM-PRO" w:hAnsi="HG丸ｺﾞｼｯｸM-PRO" w:cs="Times New Roman"/>
                <w:sz w:val="22"/>
              </w:rPr>
              <w:t>15</w:t>
            </w:r>
            <w:r w:rsidRPr="0094700C">
              <w:rPr>
                <w:rFonts w:ascii="HG丸ｺﾞｼｯｸM-PRO" w:eastAsia="HG丸ｺﾞｼｯｸM-PRO" w:hAnsi="HG丸ｺﾞｼｯｸM-PRO" w:cs="Times New Roman" w:hint="eastAsia"/>
                <w:sz w:val="22"/>
              </w:rPr>
              <w:t>：</w:t>
            </w:r>
            <w:r w:rsidRPr="0094700C">
              <w:rPr>
                <w:rFonts w:ascii="HG丸ｺﾞｼｯｸM-PRO" w:eastAsia="HG丸ｺﾞｼｯｸM-PRO" w:hAnsi="HG丸ｺﾞｼｯｸM-PRO" w:cs="Times New Roman"/>
                <w:sz w:val="22"/>
              </w:rPr>
              <w:t>55～16</w:t>
            </w:r>
            <w:r w:rsidRPr="0094700C">
              <w:rPr>
                <w:rFonts w:ascii="HG丸ｺﾞｼｯｸM-PRO" w:eastAsia="HG丸ｺﾞｼｯｸM-PRO" w:hAnsi="HG丸ｺﾞｼｯｸM-PRO" w:cs="Times New Roman" w:hint="eastAsia"/>
                <w:sz w:val="22"/>
              </w:rPr>
              <w:t>：</w:t>
            </w:r>
            <w:r w:rsidRPr="0094700C">
              <w:rPr>
                <w:rFonts w:ascii="HG丸ｺﾞｼｯｸM-PRO" w:eastAsia="HG丸ｺﾞｼｯｸM-PRO" w:hAnsi="HG丸ｺﾞｼｯｸM-PRO" w:cs="Times New Roman"/>
                <w:sz w:val="22"/>
              </w:rPr>
              <w:t>40</w:t>
            </w:r>
          </w:p>
          <w:p w14:paraId="47F47BDA" w14:textId="77777777" w:rsidR="0094700C" w:rsidRPr="0094700C" w:rsidRDefault="0094700C" w:rsidP="0094700C">
            <w:pPr>
              <w:widowControl w:val="0"/>
              <w:adjustRightInd w:val="0"/>
              <w:snapToGrid w:val="0"/>
              <w:jc w:val="center"/>
              <w:rPr>
                <w:rFonts w:ascii="HG丸ｺﾞｼｯｸM-PRO" w:eastAsia="HG丸ｺﾞｼｯｸM-PRO" w:hAnsi="HG丸ｺﾞｼｯｸM-PRO" w:cs="Times New Roman"/>
                <w:sz w:val="22"/>
              </w:rPr>
            </w:pPr>
            <w:r w:rsidRPr="0094700C">
              <w:rPr>
                <w:rFonts w:ascii="HG丸ｺﾞｼｯｸM-PRO" w:eastAsia="HG丸ｺﾞｼｯｸM-PRO" w:hAnsi="HG丸ｺﾞｼｯｸM-PRO" w:cs="Times New Roman"/>
                <w:sz w:val="22"/>
              </w:rPr>
              <w:t>（45分）</w:t>
            </w:r>
          </w:p>
        </w:tc>
        <w:tc>
          <w:tcPr>
            <w:tcW w:w="7513" w:type="dxa"/>
          </w:tcPr>
          <w:p w14:paraId="0940475F" w14:textId="77777777" w:rsidR="0094700C" w:rsidRPr="0094700C" w:rsidRDefault="0094700C" w:rsidP="0094700C">
            <w:pPr>
              <w:widowControl w:val="0"/>
              <w:adjustRightInd w:val="0"/>
              <w:snapToGrid w:val="0"/>
              <w:jc w:val="both"/>
              <w:rPr>
                <w:rFonts w:ascii="HG丸ｺﾞｼｯｸM-PRO" w:eastAsia="HG丸ｺﾞｼｯｸM-PRO" w:hAnsi="HG丸ｺﾞｼｯｸM-PRO" w:cs="Times New Roman"/>
                <w:sz w:val="22"/>
              </w:rPr>
            </w:pPr>
            <w:r w:rsidRPr="0094700C">
              <w:rPr>
                <w:rFonts w:ascii="HG丸ｺﾞｼｯｸM-PRO" w:eastAsia="HG丸ｺﾞｼｯｸM-PRO" w:hAnsi="HG丸ｺﾞｼｯｸM-PRO" w:cs="Times New Roman" w:hint="eastAsia"/>
                <w:b/>
                <w:bCs/>
                <w:sz w:val="22"/>
              </w:rPr>
              <w:t>講演3 「次亜塩素酸水とは何か：その科学、製造技術,使用技術,法的位置に関する基礎知識」</w:t>
            </w:r>
          </w:p>
          <w:p w14:paraId="01FEAD94" w14:textId="77777777" w:rsidR="0094700C" w:rsidRPr="0094700C" w:rsidRDefault="0094700C" w:rsidP="0094700C">
            <w:pPr>
              <w:widowControl w:val="0"/>
              <w:wordWrap w:val="0"/>
              <w:adjustRightInd w:val="0"/>
              <w:snapToGrid w:val="0"/>
              <w:jc w:val="right"/>
              <w:rPr>
                <w:rFonts w:ascii="HG丸ｺﾞｼｯｸM-PRO" w:eastAsia="HG丸ｺﾞｼｯｸM-PRO" w:hAnsi="HG丸ｺﾞｼｯｸM-PRO" w:cs="Times New Roman"/>
                <w:sz w:val="22"/>
              </w:rPr>
            </w:pPr>
            <w:r w:rsidRPr="0094700C">
              <w:rPr>
                <w:rFonts w:ascii="HG丸ｺﾞｼｯｸM-PRO" w:eastAsia="HG丸ｺﾞｼｯｸM-PRO" w:hAnsi="HG丸ｺﾞｼｯｸM-PRO" w:cs="Times New Roman" w:hint="eastAsia"/>
                <w:sz w:val="22"/>
              </w:rPr>
              <w:t xml:space="preserve">一般財団法人機能水研究振興財団　理事長　</w:t>
            </w:r>
            <w:r w:rsidRPr="0094700C">
              <w:rPr>
                <w:rFonts w:ascii="HG丸ｺﾞｼｯｸM-PRO" w:eastAsia="HG丸ｺﾞｼｯｸM-PRO" w:hAnsi="HG丸ｺﾞｼｯｸM-PRO" w:cs="Times New Roman" w:hint="eastAsia"/>
                <w:b/>
                <w:bCs/>
                <w:sz w:val="22"/>
              </w:rPr>
              <w:t>堀田 国元</w:t>
            </w:r>
            <w:r w:rsidRPr="0094700C">
              <w:rPr>
                <w:rFonts w:ascii="HG丸ｺﾞｼｯｸM-PRO" w:eastAsia="HG丸ｺﾞｼｯｸM-PRO" w:hAnsi="HG丸ｺﾞｼｯｸM-PRO" w:cs="Times New Roman" w:hint="eastAsia"/>
                <w:sz w:val="22"/>
              </w:rPr>
              <w:t>先生</w:t>
            </w:r>
          </w:p>
        </w:tc>
      </w:tr>
      <w:tr w:rsidR="0094700C" w:rsidRPr="0094700C" w14:paraId="7C13AD8D" w14:textId="77777777" w:rsidTr="0094700C">
        <w:tc>
          <w:tcPr>
            <w:tcW w:w="2263" w:type="dxa"/>
          </w:tcPr>
          <w:p w14:paraId="4F691C17" w14:textId="77777777" w:rsidR="0094700C" w:rsidRPr="0094700C" w:rsidRDefault="0094700C" w:rsidP="0094700C">
            <w:pPr>
              <w:widowControl w:val="0"/>
              <w:adjustRightInd w:val="0"/>
              <w:snapToGrid w:val="0"/>
              <w:jc w:val="center"/>
              <w:rPr>
                <w:rFonts w:ascii="HG丸ｺﾞｼｯｸM-PRO" w:eastAsia="HG丸ｺﾞｼｯｸM-PRO" w:hAnsi="HG丸ｺﾞｼｯｸM-PRO" w:cs="Times New Roman"/>
                <w:sz w:val="22"/>
              </w:rPr>
            </w:pPr>
            <w:r w:rsidRPr="0094700C">
              <w:rPr>
                <w:rFonts w:ascii="HG丸ｺﾞｼｯｸM-PRO" w:eastAsia="HG丸ｺﾞｼｯｸM-PRO" w:hAnsi="HG丸ｺﾞｼｯｸM-PRO" w:cs="Times New Roman"/>
                <w:sz w:val="22"/>
              </w:rPr>
              <w:t>16</w:t>
            </w:r>
            <w:r w:rsidRPr="0094700C">
              <w:rPr>
                <w:rFonts w:ascii="HG丸ｺﾞｼｯｸM-PRO" w:eastAsia="HG丸ｺﾞｼｯｸM-PRO" w:hAnsi="HG丸ｺﾞｼｯｸM-PRO" w:cs="Times New Roman" w:hint="eastAsia"/>
                <w:sz w:val="22"/>
              </w:rPr>
              <w:t>：</w:t>
            </w:r>
            <w:r w:rsidRPr="0094700C">
              <w:rPr>
                <w:rFonts w:ascii="HG丸ｺﾞｼｯｸM-PRO" w:eastAsia="HG丸ｺﾞｼｯｸM-PRO" w:hAnsi="HG丸ｺﾞｼｯｸM-PRO" w:cs="Times New Roman"/>
                <w:sz w:val="22"/>
              </w:rPr>
              <w:t>40</w:t>
            </w:r>
            <w:r w:rsidRPr="0094700C">
              <w:rPr>
                <w:rFonts w:ascii="HG丸ｺﾞｼｯｸM-PRO" w:eastAsia="HG丸ｺﾞｼｯｸM-PRO" w:hAnsi="HG丸ｺﾞｼｯｸM-PRO" w:cs="Times New Roman" w:hint="eastAsia"/>
                <w:sz w:val="22"/>
              </w:rPr>
              <w:t>～1</w:t>
            </w:r>
            <w:r w:rsidRPr="0094700C">
              <w:rPr>
                <w:rFonts w:ascii="HG丸ｺﾞｼｯｸM-PRO" w:eastAsia="HG丸ｺﾞｼｯｸM-PRO" w:hAnsi="HG丸ｺﾞｼｯｸM-PRO" w:cs="Times New Roman"/>
                <w:sz w:val="22"/>
              </w:rPr>
              <w:t>6</w:t>
            </w:r>
            <w:r w:rsidRPr="0094700C">
              <w:rPr>
                <w:rFonts w:ascii="HG丸ｺﾞｼｯｸM-PRO" w:eastAsia="HG丸ｺﾞｼｯｸM-PRO" w:hAnsi="HG丸ｺﾞｼｯｸM-PRO" w:cs="Times New Roman" w:hint="eastAsia"/>
                <w:sz w:val="22"/>
              </w:rPr>
              <w:t>：45</w:t>
            </w:r>
          </w:p>
          <w:p w14:paraId="0E678D41" w14:textId="77777777" w:rsidR="0094700C" w:rsidRPr="0094700C" w:rsidRDefault="0094700C" w:rsidP="0094700C">
            <w:pPr>
              <w:widowControl w:val="0"/>
              <w:adjustRightInd w:val="0"/>
              <w:snapToGrid w:val="0"/>
              <w:jc w:val="center"/>
              <w:rPr>
                <w:rFonts w:ascii="HG丸ｺﾞｼｯｸM-PRO" w:eastAsia="HG丸ｺﾞｼｯｸM-PRO" w:hAnsi="HG丸ｺﾞｼｯｸM-PRO" w:cs="Times New Roman"/>
                <w:sz w:val="22"/>
              </w:rPr>
            </w:pPr>
            <w:r w:rsidRPr="0094700C">
              <w:rPr>
                <w:rFonts w:ascii="HG丸ｺﾞｼｯｸM-PRO" w:eastAsia="HG丸ｺﾞｼｯｸM-PRO" w:hAnsi="HG丸ｺﾞｼｯｸM-PRO" w:cs="Times New Roman" w:hint="eastAsia"/>
                <w:sz w:val="22"/>
              </w:rPr>
              <w:t>（5分）</w:t>
            </w:r>
          </w:p>
        </w:tc>
        <w:tc>
          <w:tcPr>
            <w:tcW w:w="7513" w:type="dxa"/>
          </w:tcPr>
          <w:p w14:paraId="35A2A37F" w14:textId="77777777" w:rsidR="0094700C" w:rsidRPr="0094700C" w:rsidRDefault="0094700C" w:rsidP="0094700C">
            <w:pPr>
              <w:widowControl w:val="0"/>
              <w:adjustRightInd w:val="0"/>
              <w:snapToGrid w:val="0"/>
              <w:jc w:val="both"/>
              <w:rPr>
                <w:rFonts w:ascii="HG丸ｺﾞｼｯｸM-PRO" w:eastAsia="HG丸ｺﾞｼｯｸM-PRO" w:hAnsi="HG丸ｺﾞｼｯｸM-PRO" w:cs="Times New Roman"/>
                <w:b/>
                <w:bCs/>
                <w:sz w:val="22"/>
              </w:rPr>
            </w:pPr>
            <w:r w:rsidRPr="0094700C">
              <w:rPr>
                <w:rFonts w:ascii="HG丸ｺﾞｼｯｸM-PRO" w:eastAsia="HG丸ｺﾞｼｯｸM-PRO" w:hAnsi="HG丸ｺﾞｼｯｸM-PRO" w:cs="Times New Roman" w:hint="eastAsia"/>
                <w:b/>
                <w:bCs/>
                <w:sz w:val="22"/>
              </w:rPr>
              <w:t>閉会のご挨拶</w:t>
            </w:r>
          </w:p>
          <w:p w14:paraId="3B671169" w14:textId="77777777" w:rsidR="0094700C" w:rsidRPr="0094700C" w:rsidRDefault="0094700C" w:rsidP="0094700C">
            <w:pPr>
              <w:widowControl w:val="0"/>
              <w:adjustRightInd w:val="0"/>
              <w:snapToGrid w:val="0"/>
              <w:jc w:val="right"/>
              <w:rPr>
                <w:rFonts w:ascii="HG丸ｺﾞｼｯｸM-PRO" w:eastAsia="HG丸ｺﾞｼｯｸM-PRO" w:hAnsi="HG丸ｺﾞｼｯｸM-PRO" w:cs="Times New Roman"/>
                <w:b/>
                <w:bCs/>
                <w:sz w:val="22"/>
              </w:rPr>
            </w:pPr>
          </w:p>
        </w:tc>
      </w:tr>
    </w:tbl>
    <w:p w14:paraId="09575089" w14:textId="77777777" w:rsidR="0094700C" w:rsidRPr="0094700C" w:rsidRDefault="0094700C" w:rsidP="0094700C">
      <w:pPr>
        <w:widowControl w:val="0"/>
        <w:adjustRightInd w:val="0"/>
        <w:snapToGrid w:val="0"/>
        <w:spacing w:after="0" w:line="240" w:lineRule="auto"/>
        <w:jc w:val="both"/>
        <w:rPr>
          <w:rFonts w:ascii="HG丸ｺﾞｼｯｸM-PRO" w:eastAsia="HG丸ｺﾞｼｯｸM-PRO" w:hAnsi="HG丸ｺﾞｼｯｸM-PRO" w:cs="Times New Roman"/>
          <w:kern w:val="2"/>
        </w:rPr>
      </w:pPr>
      <w:r w:rsidRPr="0094700C">
        <w:rPr>
          <w:rFonts w:ascii="HG丸ｺﾞｼｯｸM-PRO" w:eastAsia="HG丸ｺﾞｼｯｸM-PRO" w:hAnsi="HG丸ｺﾞｼｯｸM-PRO" w:cs="Times New Roman" w:hint="eastAsia"/>
          <w:b/>
          <w:bCs/>
          <w:kern w:val="2"/>
        </w:rPr>
        <w:t>【会場での感染対策について】</w:t>
      </w:r>
    </w:p>
    <w:p w14:paraId="75B946E5" w14:textId="77777777" w:rsidR="0094700C" w:rsidRPr="0094700C" w:rsidRDefault="0094700C" w:rsidP="0094700C">
      <w:pPr>
        <w:widowControl w:val="0"/>
        <w:adjustRightInd w:val="0"/>
        <w:snapToGrid w:val="0"/>
        <w:spacing w:after="0" w:line="240" w:lineRule="auto"/>
        <w:jc w:val="both"/>
        <w:rPr>
          <w:rFonts w:ascii="HG丸ｺﾞｼｯｸM-PRO" w:eastAsia="HG丸ｺﾞｼｯｸM-PRO" w:hAnsi="HG丸ｺﾞｼｯｸM-PRO" w:cs="Times New Roman"/>
          <w:kern w:val="2"/>
        </w:rPr>
      </w:pPr>
      <w:r w:rsidRPr="0094700C">
        <w:rPr>
          <w:rFonts w:ascii="HG丸ｺﾞｼｯｸM-PRO" w:eastAsia="HG丸ｺﾞｼｯｸM-PRO" w:hAnsi="HG丸ｺﾞｼｯｸM-PRO" w:cs="Times New Roman" w:hint="eastAsia"/>
          <w:kern w:val="2"/>
        </w:rPr>
        <w:t xml:space="preserve">　会場内では新型コロナウイルス（</w:t>
      </w:r>
      <w:r w:rsidRPr="0094700C">
        <w:rPr>
          <w:rFonts w:ascii="HG丸ｺﾞｼｯｸM-PRO" w:eastAsia="HG丸ｺﾞｼｯｸM-PRO" w:hAnsi="HG丸ｺﾞｼｯｸM-PRO" w:cs="Times New Roman"/>
          <w:kern w:val="2"/>
        </w:rPr>
        <w:t>COVID-19</w:t>
      </w:r>
      <w:r w:rsidRPr="0094700C">
        <w:rPr>
          <w:rFonts w:ascii="HG丸ｺﾞｼｯｸM-PRO" w:eastAsia="HG丸ｺﾞｼｯｸM-PRO" w:hAnsi="HG丸ｺﾞｼｯｸM-PRO" w:cs="Times New Roman" w:hint="eastAsia"/>
          <w:kern w:val="2"/>
        </w:rPr>
        <w:t>）</w:t>
      </w:r>
      <w:r w:rsidRPr="0094700C">
        <w:rPr>
          <w:rFonts w:ascii="HG丸ｺﾞｼｯｸM-PRO" w:eastAsia="HG丸ｺﾞｼｯｸM-PRO" w:hAnsi="HG丸ｺﾞｼｯｸM-PRO" w:cs="Times New Roman"/>
          <w:kern w:val="2"/>
        </w:rPr>
        <w:t>感染</w:t>
      </w:r>
      <w:r w:rsidRPr="0094700C">
        <w:rPr>
          <w:rFonts w:ascii="HG丸ｺﾞｼｯｸM-PRO" w:eastAsia="HG丸ｺﾞｼｯｸM-PRO" w:hAnsi="HG丸ｺﾞｼｯｸM-PRO" w:cs="Times New Roman" w:hint="eastAsia"/>
          <w:kern w:val="2"/>
        </w:rPr>
        <w:t>予防にご協力をお願いします。</w:t>
      </w:r>
    </w:p>
    <w:p w14:paraId="5FE1C90F" w14:textId="77777777" w:rsidR="0094700C" w:rsidRPr="0094700C" w:rsidRDefault="0094700C" w:rsidP="0094700C">
      <w:pPr>
        <w:widowControl w:val="0"/>
        <w:adjustRightInd w:val="0"/>
        <w:snapToGrid w:val="0"/>
        <w:spacing w:after="0" w:line="240" w:lineRule="auto"/>
        <w:ind w:firstLineChars="200" w:firstLine="440"/>
        <w:jc w:val="both"/>
        <w:rPr>
          <w:rFonts w:ascii="HG丸ｺﾞｼｯｸM-PRO" w:eastAsia="HG丸ｺﾞｼｯｸM-PRO" w:hAnsi="HG丸ｺﾞｼｯｸM-PRO" w:cs="Times New Roman"/>
          <w:kern w:val="2"/>
        </w:rPr>
      </w:pPr>
      <w:r w:rsidRPr="0094700C">
        <w:rPr>
          <w:rFonts w:ascii="HG丸ｺﾞｼｯｸM-PRO" w:eastAsia="HG丸ｺﾞｼｯｸM-PRO" w:hAnsi="HG丸ｺﾞｼｯｸM-PRO" w:cs="Times New Roman" w:hint="eastAsia"/>
          <w:kern w:val="2"/>
        </w:rPr>
        <w:t>・受付時の検温ならびに手指消毒にご協力ください。</w:t>
      </w:r>
    </w:p>
    <w:p w14:paraId="73EB26AD" w14:textId="77777777" w:rsidR="0094700C" w:rsidRPr="0094700C" w:rsidRDefault="0094700C" w:rsidP="0094700C">
      <w:pPr>
        <w:widowControl w:val="0"/>
        <w:adjustRightInd w:val="0"/>
        <w:snapToGrid w:val="0"/>
        <w:spacing w:after="0" w:line="240" w:lineRule="auto"/>
        <w:ind w:firstLineChars="200" w:firstLine="440"/>
        <w:jc w:val="both"/>
        <w:rPr>
          <w:rFonts w:ascii="HG丸ｺﾞｼｯｸM-PRO" w:eastAsia="HG丸ｺﾞｼｯｸM-PRO" w:hAnsi="HG丸ｺﾞｼｯｸM-PRO" w:cs="Times New Roman"/>
          <w:kern w:val="2"/>
        </w:rPr>
      </w:pPr>
      <w:r w:rsidRPr="0094700C">
        <w:rPr>
          <w:rFonts w:ascii="HG丸ｺﾞｼｯｸM-PRO" w:eastAsia="HG丸ｺﾞｼｯｸM-PRO" w:hAnsi="HG丸ｺﾞｼｯｸM-PRO" w:cs="Times New Roman" w:hint="eastAsia"/>
          <w:kern w:val="2"/>
        </w:rPr>
        <w:t>・検温の結果、37.5度以上の場合は、参加をご遠慮いただく場合があります。</w:t>
      </w:r>
    </w:p>
    <w:p w14:paraId="38D04AE1" w14:textId="77777777" w:rsidR="0094700C" w:rsidRPr="0094700C" w:rsidRDefault="0094700C" w:rsidP="0094700C">
      <w:pPr>
        <w:widowControl w:val="0"/>
        <w:adjustRightInd w:val="0"/>
        <w:snapToGrid w:val="0"/>
        <w:spacing w:after="0" w:line="240" w:lineRule="auto"/>
        <w:jc w:val="both"/>
        <w:rPr>
          <w:rFonts w:ascii="HG丸ｺﾞｼｯｸM-PRO" w:eastAsia="HG丸ｺﾞｼｯｸM-PRO" w:hAnsi="HG丸ｺﾞｼｯｸM-PRO" w:cs="Times New Roman"/>
          <w:b/>
          <w:bCs/>
          <w:kern w:val="2"/>
        </w:rPr>
      </w:pPr>
      <w:r w:rsidRPr="0094700C">
        <w:rPr>
          <w:rFonts w:ascii="HG丸ｺﾞｼｯｸM-PRO" w:eastAsia="HG丸ｺﾞｼｯｸM-PRO" w:hAnsi="HG丸ｺﾞｼｯｸM-PRO" w:cs="Times New Roman" w:hint="eastAsia"/>
          <w:b/>
          <w:bCs/>
          <w:kern w:val="2"/>
        </w:rPr>
        <w:t>【会場アクセス】</w:t>
      </w:r>
    </w:p>
    <w:p w14:paraId="7DA2DC38" w14:textId="77777777" w:rsidR="0094700C" w:rsidRPr="0094700C" w:rsidRDefault="0094700C" w:rsidP="0094700C">
      <w:pPr>
        <w:widowControl w:val="0"/>
        <w:adjustRightInd w:val="0"/>
        <w:snapToGrid w:val="0"/>
        <w:spacing w:after="0" w:line="240" w:lineRule="auto"/>
        <w:ind w:firstLineChars="200" w:firstLine="440"/>
        <w:jc w:val="both"/>
        <w:rPr>
          <w:rFonts w:ascii="HG丸ｺﾞｼｯｸM-PRO" w:eastAsia="HG丸ｺﾞｼｯｸM-PRO" w:hAnsi="HG丸ｺﾞｼｯｸM-PRO" w:cs="Times New Roman"/>
          <w:kern w:val="2"/>
        </w:rPr>
      </w:pPr>
      <w:r w:rsidRPr="0094700C">
        <w:rPr>
          <w:rFonts w:ascii="HG丸ｺﾞｼｯｸM-PRO" w:eastAsia="HG丸ｺﾞｼｯｸM-PRO" w:hAnsi="HG丸ｺﾞｼｯｸM-PRO" w:cs="Times New Roman" w:hint="eastAsia"/>
          <w:kern w:val="2"/>
        </w:rPr>
        <w:t>・地下鉄　月島駅10番出口（都営大江戸線、東京メトロ有楽町線）</w:t>
      </w:r>
    </w:p>
    <w:p w14:paraId="6BE73D70" w14:textId="77777777" w:rsidR="0094700C" w:rsidRPr="0094700C" w:rsidRDefault="0094700C" w:rsidP="0094700C">
      <w:pPr>
        <w:widowControl w:val="0"/>
        <w:adjustRightInd w:val="0"/>
        <w:snapToGrid w:val="0"/>
        <w:spacing w:after="0" w:line="240" w:lineRule="auto"/>
        <w:ind w:firstLineChars="200" w:firstLine="440"/>
        <w:jc w:val="both"/>
        <w:rPr>
          <w:rFonts w:ascii="HG丸ｺﾞｼｯｸM-PRO" w:eastAsia="HG丸ｺﾞｼｯｸM-PRO" w:hAnsi="HG丸ｺﾞｼｯｸM-PRO" w:cs="Times New Roman"/>
          <w:kern w:val="2"/>
        </w:rPr>
      </w:pPr>
      <w:r w:rsidRPr="0094700C">
        <w:rPr>
          <w:rFonts w:ascii="HG丸ｺﾞｼｯｸM-PRO" w:eastAsia="HG丸ｺﾞｼｯｸM-PRO" w:hAnsi="HG丸ｺﾞｼｯｸM-PRO" w:cs="Times New Roman" w:hint="eastAsia"/>
          <w:kern w:val="2"/>
        </w:rPr>
        <w:t>・都バス　月島三丁目</w:t>
      </w:r>
    </w:p>
    <w:p w14:paraId="212CDD83" w14:textId="77777777" w:rsidR="0094700C" w:rsidRPr="0094700C" w:rsidRDefault="0094700C" w:rsidP="0094700C">
      <w:pPr>
        <w:widowControl w:val="0"/>
        <w:adjustRightInd w:val="0"/>
        <w:snapToGrid w:val="0"/>
        <w:spacing w:after="0" w:line="240" w:lineRule="auto"/>
        <w:ind w:firstLineChars="200" w:firstLine="440"/>
        <w:jc w:val="both"/>
        <w:rPr>
          <w:rFonts w:ascii="HG丸ｺﾞｼｯｸM-PRO" w:eastAsia="HG丸ｺﾞｼｯｸM-PRO" w:hAnsi="HG丸ｺﾞｼｯｸM-PRO" w:cs="Times New Roman"/>
          <w:kern w:val="2"/>
        </w:rPr>
      </w:pPr>
      <w:r w:rsidRPr="0094700C">
        <w:rPr>
          <w:rFonts w:ascii="HG丸ｺﾞｼｯｸM-PRO" w:eastAsia="HG丸ｺﾞｼｯｸM-PRO" w:hAnsi="HG丸ｺﾞｼｯｸM-PRO" w:cs="Times New Roman" w:hint="eastAsia"/>
          <w:kern w:val="2"/>
        </w:rPr>
        <w:t>・江戸バス（コミュニティバス）　月島区民センター</w:t>
      </w:r>
    </w:p>
    <w:p w14:paraId="513AACC0" w14:textId="4A84F112" w:rsidR="0094700C" w:rsidRDefault="0094700C" w:rsidP="0094700C">
      <w:pPr>
        <w:widowControl w:val="0"/>
        <w:adjustRightInd w:val="0"/>
        <w:snapToGrid w:val="0"/>
        <w:spacing w:after="0" w:line="240" w:lineRule="auto"/>
        <w:jc w:val="both"/>
        <w:rPr>
          <w:rFonts w:ascii="HG丸ｺﾞｼｯｸM-PRO" w:eastAsia="HG丸ｺﾞｼｯｸM-PRO" w:hAnsi="HG丸ｺﾞｼｯｸM-PRO"/>
        </w:rPr>
      </w:pPr>
      <w:r w:rsidRPr="0094700C">
        <w:rPr>
          <w:rFonts w:ascii="ＭＳ Ｐゴシック" w:eastAsia="ＭＳ Ｐゴシック" w:hAnsi="ＭＳ Ｐゴシック" w:cs="Times New Roman"/>
          <w:noProof/>
          <w:kern w:val="2"/>
          <w:sz w:val="21"/>
        </w:rPr>
        <w:drawing>
          <wp:inline distT="0" distB="0" distL="0" distR="0" wp14:anchorId="53022A80" wp14:editId="152547CB">
            <wp:extent cx="3425513" cy="3840480"/>
            <wp:effectExtent l="0" t="0" r="3810" b="762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34412" cy="3850457"/>
                    </a:xfrm>
                    <a:prstGeom prst="rect">
                      <a:avLst/>
                    </a:prstGeom>
                    <a:noFill/>
                    <a:ln>
                      <a:noFill/>
                    </a:ln>
                  </pic:spPr>
                </pic:pic>
              </a:graphicData>
            </a:graphic>
          </wp:inline>
        </w:drawing>
      </w:r>
      <w:r w:rsidR="00701F6B" w:rsidRPr="00701F6B">
        <w:t xml:space="preserve"> </w:t>
      </w:r>
      <w:r w:rsidR="00842DE2">
        <w:object w:dxaOrig="1537" w:dyaOrig="1054" w14:anchorId="13CFBE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9pt;height:68.25pt" o:ole="">
            <v:imagedata r:id="rId12" o:title=""/>
          </v:shape>
          <o:OLEObject Type="Embed" ProgID="AcroExch.Document.DC" ShapeID="_x0000_i1025" DrawAspect="Icon" ObjectID="_1704266847" r:id="rId13"/>
        </w:object>
      </w:r>
      <w:r w:rsidR="00F17F86">
        <w:rPr>
          <w:rFonts w:ascii="ＭＳ 明朝" w:eastAsia="ＭＳ 明朝" w:hAnsi="ＭＳ 明朝" w:hint="eastAsia"/>
        </w:rPr>
        <w:t xml:space="preserve">　←</w:t>
      </w:r>
      <w:r w:rsidR="00F17F86" w:rsidRPr="00F17F86">
        <w:rPr>
          <w:rFonts w:ascii="HG丸ｺﾞｼｯｸM-PRO" w:eastAsia="HG丸ｺﾞｼｯｸM-PRO" w:hAnsi="HG丸ｺﾞｼｯｸM-PRO" w:hint="eastAsia"/>
        </w:rPr>
        <w:t>詳細はこちら</w:t>
      </w:r>
    </w:p>
    <w:p w14:paraId="69210E96" w14:textId="77777777" w:rsidR="0017571A" w:rsidRDefault="0017571A" w:rsidP="0094700C">
      <w:pPr>
        <w:widowControl w:val="0"/>
        <w:adjustRightInd w:val="0"/>
        <w:snapToGrid w:val="0"/>
        <w:spacing w:after="0" w:line="240" w:lineRule="auto"/>
        <w:jc w:val="both"/>
        <w:rPr>
          <w:rFonts w:ascii="HG丸ｺﾞｼｯｸM-PRO" w:eastAsia="HG丸ｺﾞｼｯｸM-PRO" w:hAnsi="HG丸ｺﾞｼｯｸM-PRO"/>
        </w:rPr>
      </w:pPr>
    </w:p>
    <w:p w14:paraId="6E898AA4" w14:textId="77777777" w:rsidR="00F17F86" w:rsidRPr="00F17F86" w:rsidRDefault="00F17F86" w:rsidP="00F17F86">
      <w:pPr>
        <w:widowControl w:val="0"/>
        <w:adjustRightInd w:val="0"/>
        <w:snapToGrid w:val="0"/>
        <w:spacing w:after="0" w:line="240" w:lineRule="auto"/>
        <w:jc w:val="both"/>
        <w:rPr>
          <w:rFonts w:ascii="HG丸ｺﾞｼｯｸM-PRO" w:eastAsia="HG丸ｺﾞｼｯｸM-PRO" w:hAnsi="HG丸ｺﾞｼｯｸM-PRO" w:cs="Times New Roman"/>
          <w:b/>
          <w:bCs/>
          <w:kern w:val="2"/>
          <w:sz w:val="24"/>
          <w:szCs w:val="24"/>
        </w:rPr>
      </w:pPr>
      <w:r w:rsidRPr="00F17F86">
        <w:rPr>
          <w:rFonts w:ascii="HG丸ｺﾞｼｯｸM-PRO" w:eastAsia="HG丸ｺﾞｼｯｸM-PRO" w:hAnsi="HG丸ｺﾞｼｯｸM-PRO" w:cs="Times New Roman" w:hint="eastAsia"/>
          <w:b/>
          <w:bCs/>
          <w:kern w:val="2"/>
          <w:sz w:val="24"/>
          <w:szCs w:val="24"/>
        </w:rPr>
        <w:t>この度、農林水産省では、令和３年度補正予算「食品産業の輸出向け</w:t>
      </w:r>
      <w:r w:rsidRPr="00F17F86">
        <w:rPr>
          <w:rFonts w:ascii="HG丸ｺﾞｼｯｸM-PRO" w:eastAsia="HG丸ｺﾞｼｯｸM-PRO" w:hAnsi="HG丸ｺﾞｼｯｸM-PRO" w:cs="Times New Roman"/>
          <w:b/>
          <w:bCs/>
          <w:kern w:val="2"/>
          <w:sz w:val="24"/>
          <w:szCs w:val="24"/>
        </w:rPr>
        <w:t>HACCP</w:t>
      </w:r>
      <w:r w:rsidRPr="00F17F86">
        <w:rPr>
          <w:rFonts w:ascii="HG丸ｺﾞｼｯｸM-PRO" w:eastAsia="HG丸ｺﾞｼｯｸM-PRO" w:hAnsi="HG丸ｺﾞｼｯｸM-PRO" w:cs="Times New Roman" w:hint="eastAsia"/>
          <w:b/>
          <w:bCs/>
          <w:kern w:val="2"/>
          <w:sz w:val="24"/>
          <w:szCs w:val="24"/>
        </w:rPr>
        <w:t>等</w:t>
      </w:r>
    </w:p>
    <w:p w14:paraId="2D98A7EC" w14:textId="77777777" w:rsidR="00F17F86" w:rsidRPr="00F17F86" w:rsidRDefault="00F17F86" w:rsidP="00F17F86">
      <w:pPr>
        <w:widowControl w:val="0"/>
        <w:adjustRightInd w:val="0"/>
        <w:snapToGrid w:val="0"/>
        <w:spacing w:after="0" w:line="240" w:lineRule="auto"/>
        <w:jc w:val="both"/>
        <w:rPr>
          <w:rFonts w:ascii="HG丸ｺﾞｼｯｸM-PRO" w:eastAsia="HG丸ｺﾞｼｯｸM-PRO" w:hAnsi="HG丸ｺﾞｼｯｸM-PRO" w:cs="Times New Roman"/>
          <w:b/>
          <w:bCs/>
          <w:kern w:val="2"/>
          <w:sz w:val="24"/>
          <w:szCs w:val="24"/>
        </w:rPr>
      </w:pPr>
      <w:r w:rsidRPr="00F17F86">
        <w:rPr>
          <w:rFonts w:ascii="HG丸ｺﾞｼｯｸM-PRO" w:eastAsia="HG丸ｺﾞｼｯｸM-PRO" w:hAnsi="HG丸ｺﾞｼｯｸM-PRO" w:cs="Times New Roman" w:hint="eastAsia"/>
          <w:b/>
          <w:bCs/>
          <w:kern w:val="2"/>
          <w:sz w:val="24"/>
          <w:szCs w:val="24"/>
        </w:rPr>
        <w:t>対応施設整備緊急対策事業」の募集を開始しました。</w:t>
      </w:r>
    </w:p>
    <w:p w14:paraId="366BE6C7" w14:textId="43422F45" w:rsidR="00F17F86" w:rsidRPr="00F17F86" w:rsidRDefault="00F17F86" w:rsidP="00F17F86">
      <w:pPr>
        <w:widowControl w:val="0"/>
        <w:adjustRightInd w:val="0"/>
        <w:snapToGrid w:val="0"/>
        <w:spacing w:after="0" w:line="240" w:lineRule="auto"/>
        <w:jc w:val="both"/>
        <w:rPr>
          <w:rFonts w:ascii="HG丸ｺﾞｼｯｸM-PRO" w:eastAsia="HG丸ｺﾞｼｯｸM-PRO" w:hAnsi="HG丸ｺﾞｼｯｸM-PRO" w:cs="Times New Roman"/>
          <w:kern w:val="2"/>
        </w:rPr>
      </w:pPr>
      <w:r w:rsidRPr="00F17F86">
        <w:rPr>
          <w:rFonts w:ascii="HG丸ｺﾞｼｯｸM-PRO" w:eastAsia="HG丸ｺﾞｼｯｸM-PRO" w:hAnsi="HG丸ｺﾞｼｯｸM-PRO" w:cs="Times New Roman" w:hint="eastAsia"/>
          <w:kern w:val="2"/>
        </w:rPr>
        <w:t>本事業では、輸出向け</w:t>
      </w:r>
      <w:r w:rsidRPr="00F17F86">
        <w:rPr>
          <w:rFonts w:ascii="HG丸ｺﾞｼｯｸM-PRO" w:eastAsia="HG丸ｺﾞｼｯｸM-PRO" w:hAnsi="HG丸ｺﾞｼｯｸM-PRO" w:cs="Times New Roman"/>
          <w:kern w:val="2"/>
        </w:rPr>
        <w:t>HACCP</w:t>
      </w:r>
      <w:r w:rsidRPr="00F17F86">
        <w:rPr>
          <w:rFonts w:ascii="HG丸ｺﾞｼｯｸM-PRO" w:eastAsia="HG丸ｺﾞｼｯｸM-PRO" w:hAnsi="HG丸ｺﾞｼｯｸM-PRO" w:cs="Times New Roman" w:hint="eastAsia"/>
          <w:kern w:val="2"/>
        </w:rPr>
        <w:t>等の認定・認証の取得や検疫等の輸出先国の規制への対応等に必要となる施設の整備（新設・増設（掛かり増し分）、改築及び修繕）及び機器の整備に係る経費等への支援を行います。</w:t>
      </w:r>
    </w:p>
    <w:p w14:paraId="64812C1E" w14:textId="77777777" w:rsidR="00F17F86" w:rsidRPr="00F17F86" w:rsidRDefault="00F17F86" w:rsidP="00F17F86">
      <w:pPr>
        <w:widowControl w:val="0"/>
        <w:adjustRightInd w:val="0"/>
        <w:snapToGrid w:val="0"/>
        <w:spacing w:after="0" w:line="240" w:lineRule="auto"/>
        <w:jc w:val="both"/>
        <w:rPr>
          <w:rFonts w:ascii="HG丸ｺﾞｼｯｸM-PRO" w:eastAsia="HG丸ｺﾞｼｯｸM-PRO" w:hAnsi="HG丸ｺﾞｼｯｸM-PRO" w:cs="Times New Roman"/>
          <w:kern w:val="2"/>
        </w:rPr>
      </w:pPr>
      <w:r w:rsidRPr="00F17F86">
        <w:rPr>
          <w:rFonts w:ascii="HG丸ｺﾞｼｯｸM-PRO" w:eastAsia="HG丸ｺﾞｼｯｸM-PRO" w:hAnsi="HG丸ｺﾞｼｯｸM-PRO" w:cs="Times New Roman" w:hint="eastAsia"/>
          <w:kern w:val="2"/>
        </w:rPr>
        <w:t>【案内チラシ】</w:t>
      </w:r>
    </w:p>
    <w:p w14:paraId="4A867435" w14:textId="147FD285" w:rsidR="00F17F86" w:rsidRPr="00F17F86" w:rsidRDefault="00DA5E92" w:rsidP="00F17F86">
      <w:pPr>
        <w:widowControl w:val="0"/>
        <w:adjustRightInd w:val="0"/>
        <w:snapToGrid w:val="0"/>
        <w:spacing w:after="0" w:line="240" w:lineRule="auto"/>
        <w:ind w:firstLineChars="100" w:firstLine="220"/>
        <w:jc w:val="both"/>
        <w:rPr>
          <w:rFonts w:ascii="HG丸ｺﾞｼｯｸM-PRO" w:eastAsia="HG丸ｺﾞｼｯｸM-PRO" w:hAnsi="HG丸ｺﾞｼｯｸM-PRO" w:cs="Times New Roman"/>
          <w:kern w:val="2"/>
        </w:rPr>
      </w:pPr>
      <w:hyperlink r:id="rId14" w:history="1">
        <w:r w:rsidR="00F17F86" w:rsidRPr="00F17F86">
          <w:rPr>
            <w:rStyle w:val="a3"/>
            <w:rFonts w:ascii="HG丸ｺﾞｼｯｸM-PRO" w:eastAsia="HG丸ｺﾞｼｯｸM-PRO" w:hAnsi="HG丸ｺﾞｼｯｸM-PRO" w:cs="Times New Roman"/>
            <w:kern w:val="2"/>
          </w:rPr>
          <w:t>https://www.maff.go.jp/j/shokusan/export/gfp/attach/pdf/haccp-11.pdf</w:t>
        </w:r>
      </w:hyperlink>
    </w:p>
    <w:p w14:paraId="59FB2074" w14:textId="76736CD3" w:rsidR="00F17F86" w:rsidRPr="00F17F86" w:rsidRDefault="00F17F86" w:rsidP="00F17F86">
      <w:pPr>
        <w:widowControl w:val="0"/>
        <w:adjustRightInd w:val="0"/>
        <w:snapToGrid w:val="0"/>
        <w:spacing w:after="0" w:line="240" w:lineRule="auto"/>
        <w:ind w:firstLineChars="100" w:firstLine="220"/>
        <w:jc w:val="both"/>
        <w:rPr>
          <w:rFonts w:ascii="HG丸ｺﾞｼｯｸM-PRO" w:eastAsia="HG丸ｺﾞｼｯｸM-PRO" w:hAnsi="HG丸ｺﾞｼｯｸM-PRO" w:cs="Times New Roman"/>
          <w:kern w:val="2"/>
        </w:rPr>
      </w:pPr>
      <w:r w:rsidRPr="00F17F86">
        <w:rPr>
          <w:rFonts w:ascii="HG丸ｺﾞｼｯｸM-PRO" w:eastAsia="HG丸ｺﾞｼｯｸM-PRO" w:hAnsi="HG丸ｺﾞｼｯｸM-PRO" w:cs="Times New Roman" w:hint="eastAsia"/>
          <w:kern w:val="2"/>
        </w:rPr>
        <w:lastRenderedPageBreak/>
        <w:t>本補助事業の活用をお考えの事業者様におかれましては、整備する施設が所在する各都道府県に事前に相談いただいた上で、締切までに必要書類（「事業実施計画（案）」及び「輸出事業計画（案）」等）を各都道府県窓口に提出いただく必要があります。</w:t>
      </w:r>
    </w:p>
    <w:p w14:paraId="5F2EF8AE" w14:textId="77777777" w:rsidR="00F17F86" w:rsidRPr="00F17F86" w:rsidRDefault="00F17F86" w:rsidP="00F17F86">
      <w:pPr>
        <w:widowControl w:val="0"/>
        <w:adjustRightInd w:val="0"/>
        <w:snapToGrid w:val="0"/>
        <w:spacing w:after="0" w:line="240" w:lineRule="auto"/>
        <w:jc w:val="both"/>
        <w:rPr>
          <w:rFonts w:ascii="HG丸ｺﾞｼｯｸM-PRO" w:eastAsia="HG丸ｺﾞｼｯｸM-PRO" w:hAnsi="HG丸ｺﾞｼｯｸM-PRO" w:cs="Times New Roman"/>
          <w:kern w:val="2"/>
        </w:rPr>
      </w:pPr>
      <w:r w:rsidRPr="00F17F86">
        <w:rPr>
          <w:rFonts w:ascii="HG丸ｺﾞｼｯｸM-PRO" w:eastAsia="HG丸ｺﾞｼｯｸM-PRO" w:hAnsi="HG丸ｺﾞｼｯｸM-PRO" w:cs="Times New Roman" w:hint="eastAsia"/>
          <w:kern w:val="2"/>
        </w:rPr>
        <w:t>【ホームページをご確認ください】</w:t>
      </w:r>
    </w:p>
    <w:p w14:paraId="28071F94" w14:textId="77777777" w:rsidR="00F17F86" w:rsidRPr="00F17F86" w:rsidRDefault="00F17F86" w:rsidP="00F17F86">
      <w:pPr>
        <w:widowControl w:val="0"/>
        <w:adjustRightInd w:val="0"/>
        <w:snapToGrid w:val="0"/>
        <w:spacing w:after="0" w:line="240" w:lineRule="auto"/>
        <w:ind w:firstLineChars="100" w:firstLine="220"/>
        <w:jc w:val="both"/>
        <w:rPr>
          <w:rFonts w:ascii="HG丸ｺﾞｼｯｸM-PRO" w:eastAsia="HG丸ｺﾞｼｯｸM-PRO" w:hAnsi="HG丸ｺﾞｼｯｸM-PRO" w:cs="Times New Roman"/>
          <w:kern w:val="2"/>
        </w:rPr>
      </w:pPr>
      <w:r w:rsidRPr="00F17F86">
        <w:rPr>
          <w:rFonts w:ascii="HG丸ｺﾞｼｯｸM-PRO" w:eastAsia="HG丸ｺﾞｼｯｸM-PRO" w:hAnsi="HG丸ｺﾞｼｯｸM-PRO" w:cs="Times New Roman" w:hint="eastAsia"/>
          <w:kern w:val="2"/>
        </w:rPr>
        <w:t>各都道府県窓口や事業実施計画（案）などの関係資料は下記</w:t>
      </w:r>
      <w:r w:rsidRPr="00F17F86">
        <w:rPr>
          <w:rFonts w:ascii="HG丸ｺﾞｼｯｸM-PRO" w:eastAsia="HG丸ｺﾞｼｯｸM-PRO" w:hAnsi="HG丸ｺﾞｼｯｸM-PRO" w:cs="Times New Roman"/>
          <w:kern w:val="2"/>
        </w:rPr>
        <w:t>HP</w:t>
      </w:r>
      <w:r w:rsidRPr="00F17F86">
        <w:rPr>
          <w:rFonts w:ascii="HG丸ｺﾞｼｯｸM-PRO" w:eastAsia="HG丸ｺﾞｼｯｸM-PRO" w:hAnsi="HG丸ｺﾞｼｯｸM-PRO" w:cs="Times New Roman" w:hint="eastAsia"/>
          <w:kern w:val="2"/>
        </w:rPr>
        <w:t>をご参照ください。</w:t>
      </w:r>
    </w:p>
    <w:p w14:paraId="3453279D" w14:textId="3FE4ADE7" w:rsidR="00F17F86" w:rsidRPr="00F17F86" w:rsidRDefault="00DA5E92" w:rsidP="00F17F86">
      <w:pPr>
        <w:widowControl w:val="0"/>
        <w:adjustRightInd w:val="0"/>
        <w:snapToGrid w:val="0"/>
        <w:spacing w:after="0" w:line="240" w:lineRule="auto"/>
        <w:ind w:firstLineChars="100" w:firstLine="220"/>
        <w:jc w:val="both"/>
        <w:rPr>
          <w:rFonts w:ascii="HG丸ｺﾞｼｯｸM-PRO" w:eastAsia="HG丸ｺﾞｼｯｸM-PRO" w:hAnsi="HG丸ｺﾞｼｯｸM-PRO" w:cs="Times New Roman"/>
          <w:kern w:val="2"/>
        </w:rPr>
      </w:pPr>
      <w:hyperlink r:id="rId15" w:history="1">
        <w:r w:rsidR="00F17F86" w:rsidRPr="00F17F86">
          <w:rPr>
            <w:rStyle w:val="a3"/>
            <w:rFonts w:ascii="HG丸ｺﾞｼｯｸM-PRO" w:eastAsia="HG丸ｺﾞｼｯｸM-PRO" w:hAnsi="HG丸ｺﾞｼｯｸM-PRO" w:cs="Times New Roman"/>
            <w:kern w:val="2"/>
          </w:rPr>
          <w:t>https://www.maff.go.jp/j/shokusan/export/gfp/haccp.html</w:t>
        </w:r>
      </w:hyperlink>
    </w:p>
    <w:p w14:paraId="6F8064A1" w14:textId="42F05148" w:rsidR="00F17F86" w:rsidRPr="00F17F86" w:rsidRDefault="00F17F86" w:rsidP="00F17F86">
      <w:pPr>
        <w:widowControl w:val="0"/>
        <w:adjustRightInd w:val="0"/>
        <w:snapToGrid w:val="0"/>
        <w:spacing w:after="0" w:line="240" w:lineRule="auto"/>
        <w:ind w:leftChars="100" w:left="440" w:hangingChars="100" w:hanging="220"/>
        <w:jc w:val="both"/>
        <w:rPr>
          <w:rFonts w:ascii="HG丸ｺﾞｼｯｸM-PRO" w:eastAsia="HG丸ｺﾞｼｯｸM-PRO" w:hAnsi="HG丸ｺﾞｼｯｸM-PRO" w:cs="Times New Roman"/>
          <w:kern w:val="2"/>
        </w:rPr>
      </w:pPr>
      <w:r w:rsidRPr="00F17F86">
        <w:rPr>
          <w:rFonts w:ascii="HG丸ｺﾞｼｯｸM-PRO" w:eastAsia="HG丸ｺﾞｼｯｸM-PRO" w:hAnsi="HG丸ｺﾞｼｯｸM-PRO" w:cs="Times New Roman" w:hint="eastAsia"/>
          <w:kern w:val="2"/>
        </w:rPr>
        <w:t>※提出締切（各都道府県に要確認）や、今回から必要となった輸出事業計画の策定について、</w:t>
      </w:r>
      <w:r w:rsidRPr="00F17F86">
        <w:rPr>
          <w:rFonts w:ascii="HG丸ｺﾞｼｯｸM-PRO" w:eastAsia="HG丸ｺﾞｼｯｸM-PRO" w:hAnsi="HG丸ｺﾞｼｯｸM-PRO" w:cs="Times New Roman"/>
          <w:kern w:val="2"/>
        </w:rPr>
        <w:t>HP</w:t>
      </w:r>
      <w:r w:rsidRPr="00F17F86">
        <w:rPr>
          <w:rFonts w:ascii="HG丸ｺﾞｼｯｸM-PRO" w:eastAsia="HG丸ｺﾞｼｯｸM-PRO" w:hAnsi="HG丸ｺﾞｼｯｸM-PRO" w:cs="Times New Roman" w:hint="eastAsia"/>
          <w:kern w:val="2"/>
        </w:rPr>
        <w:t>にて注意事項を案内しておりますので、必ずよくご確認いただきますようお願いします。</w:t>
      </w:r>
    </w:p>
    <w:p w14:paraId="6CD572BC" w14:textId="77777777" w:rsidR="00F17F86" w:rsidRPr="00F17F86" w:rsidRDefault="00F17F86" w:rsidP="00F17F86">
      <w:pPr>
        <w:widowControl w:val="0"/>
        <w:adjustRightInd w:val="0"/>
        <w:snapToGrid w:val="0"/>
        <w:spacing w:after="0" w:line="240" w:lineRule="auto"/>
        <w:ind w:left="220" w:hangingChars="100" w:hanging="220"/>
        <w:jc w:val="both"/>
        <w:rPr>
          <w:rFonts w:ascii="HG丸ｺﾞｼｯｸM-PRO" w:eastAsia="HG丸ｺﾞｼｯｸM-PRO" w:hAnsi="HG丸ｺﾞｼｯｸM-PRO" w:cs="Times New Roman"/>
          <w:kern w:val="2"/>
        </w:rPr>
      </w:pPr>
      <w:r w:rsidRPr="00F17F86">
        <w:rPr>
          <w:rFonts w:ascii="HG丸ｺﾞｼｯｸM-PRO" w:eastAsia="HG丸ｺﾞｼｯｸM-PRO" w:hAnsi="HG丸ｺﾞｼｯｸM-PRO" w:cs="Times New Roman" w:hint="eastAsia"/>
          <w:kern w:val="2"/>
        </w:rPr>
        <w:t>■提出期限：以下が目安ですが、都道府県毎に異なりますので各都道府県窓口にお問い合わせください。</w:t>
      </w:r>
    </w:p>
    <w:p w14:paraId="539F80D8" w14:textId="77777777" w:rsidR="00F17F86" w:rsidRPr="00F17F86" w:rsidRDefault="00F17F86" w:rsidP="00F17F86">
      <w:pPr>
        <w:widowControl w:val="0"/>
        <w:adjustRightInd w:val="0"/>
        <w:snapToGrid w:val="0"/>
        <w:spacing w:after="0" w:line="240" w:lineRule="auto"/>
        <w:ind w:firstLineChars="100" w:firstLine="220"/>
        <w:jc w:val="both"/>
        <w:rPr>
          <w:rFonts w:ascii="HG丸ｺﾞｼｯｸM-PRO" w:eastAsia="HG丸ｺﾞｼｯｸM-PRO" w:hAnsi="HG丸ｺﾞｼｯｸM-PRO" w:cs="Times New Roman"/>
          <w:kern w:val="2"/>
        </w:rPr>
      </w:pPr>
      <w:r w:rsidRPr="00F17F86">
        <w:rPr>
          <w:rFonts w:ascii="HG丸ｺﾞｼｯｸM-PRO" w:eastAsia="HG丸ｺﾞｼｯｸM-PRO" w:hAnsi="HG丸ｺﾞｼｯｸM-PRO" w:cs="Times New Roman" w:hint="eastAsia"/>
          <w:kern w:val="2"/>
        </w:rPr>
        <w:t>・一次締切り：</w:t>
      </w:r>
      <w:r w:rsidRPr="00F17F86">
        <w:rPr>
          <w:rFonts w:ascii="HG丸ｺﾞｼｯｸM-PRO" w:eastAsia="HG丸ｺﾞｼｯｸM-PRO" w:hAnsi="HG丸ｺﾞｼｯｸM-PRO" w:cs="Times New Roman"/>
          <w:kern w:val="2"/>
        </w:rPr>
        <w:t>1</w:t>
      </w:r>
      <w:r w:rsidRPr="00F17F86">
        <w:rPr>
          <w:rFonts w:ascii="HG丸ｺﾞｼｯｸM-PRO" w:eastAsia="HG丸ｺﾞｼｯｸM-PRO" w:hAnsi="HG丸ｺﾞｼｯｸM-PRO" w:cs="Times New Roman" w:hint="eastAsia"/>
          <w:kern w:val="2"/>
        </w:rPr>
        <w:t>月下旬（各都道府県による</w:t>
      </w:r>
      <w:r w:rsidRPr="00F17F86">
        <w:rPr>
          <w:rFonts w:ascii="HG丸ｺﾞｼｯｸM-PRO" w:eastAsia="HG丸ｺﾞｼｯｸM-PRO" w:hAnsi="HG丸ｺﾞｼｯｸM-PRO" w:cs="Times New Roman"/>
          <w:kern w:val="2"/>
        </w:rPr>
        <w:t>R3</w:t>
      </w:r>
      <w:r w:rsidRPr="00F17F86">
        <w:rPr>
          <w:rFonts w:ascii="HG丸ｺﾞｼｯｸM-PRO" w:eastAsia="HG丸ｺﾞｼｯｸM-PRO" w:hAnsi="HG丸ｺﾞｼｯｸM-PRO" w:cs="Times New Roman" w:hint="eastAsia"/>
          <w:kern w:val="2"/>
        </w:rPr>
        <w:t>年度補正予算が措置されている場合）</w:t>
      </w:r>
    </w:p>
    <w:p w14:paraId="291EC3B3" w14:textId="318A14B2" w:rsidR="00F17F86" w:rsidRDefault="00F17F86" w:rsidP="00F17F86">
      <w:pPr>
        <w:widowControl w:val="0"/>
        <w:adjustRightInd w:val="0"/>
        <w:snapToGrid w:val="0"/>
        <w:spacing w:after="0" w:line="240" w:lineRule="auto"/>
        <w:ind w:firstLineChars="100" w:firstLine="220"/>
        <w:jc w:val="both"/>
        <w:rPr>
          <w:rFonts w:ascii="HG丸ｺﾞｼｯｸM-PRO" w:eastAsia="HG丸ｺﾞｼｯｸM-PRO" w:hAnsi="HG丸ｺﾞｼｯｸM-PRO" w:cs="Times New Roman"/>
          <w:kern w:val="2"/>
        </w:rPr>
      </w:pPr>
      <w:r w:rsidRPr="00F17F86">
        <w:rPr>
          <w:rFonts w:ascii="HG丸ｺﾞｼｯｸM-PRO" w:eastAsia="HG丸ｺﾞｼｯｸM-PRO" w:hAnsi="HG丸ｺﾞｼｯｸM-PRO" w:cs="Times New Roman" w:hint="eastAsia"/>
          <w:kern w:val="2"/>
        </w:rPr>
        <w:t>・二次締切り：２月下旬</w:t>
      </w:r>
    </w:p>
    <w:p w14:paraId="1948CDCD" w14:textId="77777777" w:rsidR="00914AD5" w:rsidRPr="00F17F86" w:rsidRDefault="00914AD5" w:rsidP="00F17F86">
      <w:pPr>
        <w:widowControl w:val="0"/>
        <w:adjustRightInd w:val="0"/>
        <w:snapToGrid w:val="0"/>
        <w:spacing w:after="0" w:line="240" w:lineRule="auto"/>
        <w:ind w:firstLineChars="100" w:firstLine="220"/>
        <w:jc w:val="both"/>
        <w:rPr>
          <w:rFonts w:ascii="HG丸ｺﾞｼｯｸM-PRO" w:eastAsia="HG丸ｺﾞｼｯｸM-PRO" w:hAnsi="HG丸ｺﾞｼｯｸM-PRO" w:cs="Times New Roman"/>
          <w:kern w:val="2"/>
        </w:rPr>
      </w:pPr>
    </w:p>
    <w:p w14:paraId="7B4C1475" w14:textId="6134616A" w:rsidR="00914AD5" w:rsidRDefault="00914AD5" w:rsidP="00F17F86">
      <w:pPr>
        <w:widowControl w:val="0"/>
        <w:adjustRightInd w:val="0"/>
        <w:snapToGrid w:val="0"/>
        <w:spacing w:after="0" w:line="240" w:lineRule="auto"/>
        <w:jc w:val="both"/>
      </w:pPr>
      <w:r>
        <w:object w:dxaOrig="1537" w:dyaOrig="1054" w14:anchorId="3138763E">
          <v:shape id="_x0000_i1026" type="#_x0000_t75" style="width:99.75pt;height:68.25pt" o:ole="">
            <v:imagedata r:id="rId16" o:title=""/>
          </v:shape>
          <o:OLEObject Type="Embed" ProgID="AcroExch.Document.DC" ShapeID="_x0000_i1026" DrawAspect="Icon" ObjectID="_1704266848" r:id="rId17"/>
        </w:object>
      </w:r>
    </w:p>
    <w:p w14:paraId="54C57548" w14:textId="167E032A" w:rsidR="00F17F86" w:rsidRPr="00F17F86" w:rsidRDefault="00F17F86" w:rsidP="00F17F86">
      <w:pPr>
        <w:widowControl w:val="0"/>
        <w:adjustRightInd w:val="0"/>
        <w:snapToGrid w:val="0"/>
        <w:spacing w:after="0" w:line="240" w:lineRule="auto"/>
        <w:jc w:val="both"/>
        <w:rPr>
          <w:rFonts w:ascii="HG丸ｺﾞｼｯｸM-PRO" w:eastAsia="HG丸ｺﾞｼｯｸM-PRO" w:hAnsi="HG丸ｺﾞｼｯｸM-PRO" w:cs="Times New Roman"/>
          <w:kern w:val="2"/>
        </w:rPr>
      </w:pPr>
      <w:r w:rsidRPr="00F17F86">
        <w:rPr>
          <w:rFonts w:ascii="HG丸ｺﾞｼｯｸM-PRO" w:eastAsia="HG丸ｺﾞｼｯｸM-PRO" w:hAnsi="HG丸ｺﾞｼｯｸM-PRO" w:cs="Times New Roman" w:hint="eastAsia"/>
          <w:kern w:val="2"/>
        </w:rPr>
        <w:t>■お問合せ先</w:t>
      </w:r>
    </w:p>
    <w:p w14:paraId="36312BF7" w14:textId="77777777" w:rsidR="00F17F86" w:rsidRPr="00F17F86" w:rsidRDefault="00F17F86" w:rsidP="00F17F86">
      <w:pPr>
        <w:widowControl w:val="0"/>
        <w:adjustRightInd w:val="0"/>
        <w:snapToGrid w:val="0"/>
        <w:spacing w:after="0" w:line="240" w:lineRule="auto"/>
        <w:ind w:firstLineChars="100" w:firstLine="220"/>
        <w:jc w:val="both"/>
        <w:rPr>
          <w:rFonts w:ascii="HG丸ｺﾞｼｯｸM-PRO" w:eastAsia="HG丸ｺﾞｼｯｸM-PRO" w:hAnsi="HG丸ｺﾞｼｯｸM-PRO" w:cs="Times New Roman"/>
          <w:kern w:val="2"/>
        </w:rPr>
      </w:pPr>
      <w:r w:rsidRPr="00F17F86">
        <w:rPr>
          <w:rFonts w:ascii="HG丸ｺﾞｼｯｸM-PRO" w:eastAsia="HG丸ｺﾞｼｯｸM-PRO" w:hAnsi="HG丸ｺﾞｼｯｸM-PRO" w:cs="Times New Roman" w:hint="eastAsia"/>
          <w:kern w:val="2"/>
        </w:rPr>
        <w:t>輸出・国際局輸出支援課</w:t>
      </w:r>
    </w:p>
    <w:p w14:paraId="17707049" w14:textId="77777777" w:rsidR="00F17F86" w:rsidRPr="00F17F86" w:rsidRDefault="00F17F86" w:rsidP="00F17F86">
      <w:pPr>
        <w:widowControl w:val="0"/>
        <w:adjustRightInd w:val="0"/>
        <w:snapToGrid w:val="0"/>
        <w:spacing w:after="0" w:line="240" w:lineRule="auto"/>
        <w:ind w:firstLineChars="100" w:firstLine="220"/>
        <w:jc w:val="both"/>
        <w:rPr>
          <w:rFonts w:ascii="HG丸ｺﾞｼｯｸM-PRO" w:eastAsia="HG丸ｺﾞｼｯｸM-PRO" w:hAnsi="HG丸ｺﾞｼｯｸM-PRO" w:cs="Times New Roman"/>
          <w:kern w:val="2"/>
        </w:rPr>
      </w:pPr>
      <w:r w:rsidRPr="00F17F86">
        <w:rPr>
          <w:rFonts w:ascii="HG丸ｺﾞｼｯｸM-PRO" w:eastAsia="HG丸ｺﾞｼｯｸM-PRO" w:hAnsi="HG丸ｺﾞｼｯｸM-PRO" w:cs="Times New Roman" w:hint="eastAsia"/>
          <w:kern w:val="2"/>
        </w:rPr>
        <w:t>担当者</w:t>
      </w:r>
      <w:r w:rsidRPr="00F17F86">
        <w:rPr>
          <w:rFonts w:ascii="HG丸ｺﾞｼｯｸM-PRO" w:eastAsia="HG丸ｺﾞｼｯｸM-PRO" w:hAnsi="HG丸ｺﾞｼｯｸM-PRO" w:cs="Times New Roman"/>
          <w:kern w:val="2"/>
        </w:rPr>
        <w:t>:HACCP</w:t>
      </w:r>
      <w:r w:rsidRPr="00F17F86">
        <w:rPr>
          <w:rFonts w:ascii="HG丸ｺﾞｼｯｸM-PRO" w:eastAsia="HG丸ｺﾞｼｯｸM-PRO" w:hAnsi="HG丸ｺﾞｼｯｸM-PRO" w:cs="Times New Roman" w:hint="eastAsia"/>
          <w:kern w:val="2"/>
        </w:rPr>
        <w:t>ハード・証明書チーム（今東・漆間・森・青山）</w:t>
      </w:r>
    </w:p>
    <w:p w14:paraId="6EF04F6F" w14:textId="32D431D2" w:rsidR="00F17F86" w:rsidRPr="00F17F86" w:rsidRDefault="00F17F86" w:rsidP="00F17F86">
      <w:pPr>
        <w:widowControl w:val="0"/>
        <w:adjustRightInd w:val="0"/>
        <w:snapToGrid w:val="0"/>
        <w:spacing w:after="0" w:line="240" w:lineRule="auto"/>
        <w:ind w:firstLineChars="100" w:firstLine="220"/>
        <w:jc w:val="both"/>
        <w:rPr>
          <w:rFonts w:ascii="HG丸ｺﾞｼｯｸM-PRO" w:eastAsia="HG丸ｺﾞｼｯｸM-PRO" w:hAnsi="HG丸ｺﾞｼｯｸM-PRO" w:cs="Times New Roman"/>
          <w:kern w:val="2"/>
        </w:rPr>
      </w:pPr>
      <w:r w:rsidRPr="00F17F86">
        <w:rPr>
          <w:rFonts w:ascii="HG丸ｺﾞｼｯｸM-PRO" w:eastAsia="HG丸ｺﾞｼｯｸM-PRO" w:hAnsi="HG丸ｺﾞｼｯｸM-PRO" w:cs="Times New Roman" w:hint="eastAsia"/>
          <w:kern w:val="2"/>
        </w:rPr>
        <w:t>代表</w:t>
      </w:r>
      <w:r w:rsidRPr="00F17F86">
        <w:rPr>
          <w:rFonts w:ascii="HG丸ｺﾞｼｯｸM-PRO" w:eastAsia="HG丸ｺﾞｼｯｸM-PRO" w:hAnsi="HG丸ｺﾞｼｯｸM-PRO" w:cs="Times New Roman"/>
          <w:kern w:val="2"/>
        </w:rPr>
        <w:t>:03-3502-8111</w:t>
      </w:r>
      <w:r w:rsidRPr="00F17F86">
        <w:rPr>
          <w:rFonts w:ascii="HG丸ｺﾞｼｯｸM-PRO" w:eastAsia="HG丸ｺﾞｼｯｸM-PRO" w:hAnsi="HG丸ｺﾞｼｯｸM-PRO" w:cs="Times New Roman" w:hint="eastAsia"/>
          <w:kern w:val="2"/>
        </w:rPr>
        <w:t>（内線</w:t>
      </w:r>
      <w:r w:rsidRPr="00F17F86">
        <w:rPr>
          <w:rFonts w:ascii="HG丸ｺﾞｼｯｸM-PRO" w:eastAsia="HG丸ｺﾞｼｯｸM-PRO" w:hAnsi="HG丸ｺﾞｼｯｸM-PRO" w:cs="Times New Roman"/>
          <w:kern w:val="2"/>
        </w:rPr>
        <w:t>4359</w:t>
      </w:r>
      <w:r w:rsidRPr="00F17F86">
        <w:rPr>
          <w:rFonts w:ascii="HG丸ｺﾞｼｯｸM-PRO" w:eastAsia="HG丸ｺﾞｼｯｸM-PRO" w:hAnsi="HG丸ｺﾞｼｯｸM-PRO" w:cs="Times New Roman" w:hint="eastAsia"/>
          <w:kern w:val="2"/>
        </w:rPr>
        <w:t>）</w:t>
      </w:r>
      <w:r>
        <w:rPr>
          <w:rFonts w:ascii="HG丸ｺﾞｼｯｸM-PRO" w:eastAsia="HG丸ｺﾞｼｯｸM-PRO" w:hAnsi="HG丸ｺﾞｼｯｸM-PRO" w:cs="Times New Roman" w:hint="eastAsia"/>
          <w:kern w:val="2"/>
        </w:rPr>
        <w:t xml:space="preserve">　</w:t>
      </w:r>
      <w:r w:rsidRPr="00F17F86">
        <w:rPr>
          <w:rFonts w:ascii="HG丸ｺﾞｼｯｸM-PRO" w:eastAsia="HG丸ｺﾞｼｯｸM-PRO" w:hAnsi="HG丸ｺﾞｼｯｸM-PRO" w:cs="Times New Roman" w:hint="eastAsia"/>
          <w:kern w:val="2"/>
        </w:rPr>
        <w:t>ダイヤルイン</w:t>
      </w:r>
      <w:r w:rsidRPr="00F17F86">
        <w:rPr>
          <w:rFonts w:ascii="HG丸ｺﾞｼｯｸM-PRO" w:eastAsia="HG丸ｺﾞｼｯｸM-PRO" w:hAnsi="HG丸ｺﾞｼｯｸM-PRO" w:cs="Times New Roman"/>
          <w:kern w:val="2"/>
        </w:rPr>
        <w:t>:03-6744-7184</w:t>
      </w:r>
    </w:p>
    <w:p w14:paraId="5FD92289" w14:textId="6F297E8D" w:rsidR="00F17F86" w:rsidRPr="00F17F86" w:rsidRDefault="00F17F86" w:rsidP="00F17F86">
      <w:pPr>
        <w:widowControl w:val="0"/>
        <w:adjustRightInd w:val="0"/>
        <w:snapToGrid w:val="0"/>
        <w:spacing w:after="120" w:line="0" w:lineRule="atLeast"/>
        <w:ind w:firstLineChars="100" w:firstLine="220"/>
        <w:jc w:val="both"/>
        <w:rPr>
          <w:rFonts w:ascii="HG丸ｺﾞｼｯｸM-PRO" w:eastAsia="HG丸ｺﾞｼｯｸM-PRO" w:hAnsi="HG丸ｺﾞｼｯｸM-PRO" w:cs="Times New Roman"/>
          <w:kern w:val="2"/>
        </w:rPr>
      </w:pPr>
      <w:r w:rsidRPr="00F17F86">
        <w:rPr>
          <w:rFonts w:ascii="HG丸ｺﾞｼｯｸM-PRO" w:eastAsia="HG丸ｺﾞｼｯｸM-PRO" w:hAnsi="HG丸ｺﾞｼｯｸM-PRO" w:cs="Times New Roman" w:hint="eastAsia"/>
          <w:kern w:val="2"/>
        </w:rPr>
        <w:t>アドレス</w:t>
      </w:r>
      <w:r w:rsidRPr="00F17F86">
        <w:rPr>
          <w:rFonts w:ascii="HG丸ｺﾞｼｯｸM-PRO" w:eastAsia="HG丸ｺﾞｼｯｸM-PRO" w:hAnsi="HG丸ｺﾞｼｯｸM-PRO" w:cs="Times New Roman"/>
          <w:kern w:val="2"/>
        </w:rPr>
        <w:t xml:space="preserve">: </w:t>
      </w:r>
      <w:hyperlink r:id="rId18" w:history="1">
        <w:r w:rsidRPr="00F17F86">
          <w:rPr>
            <w:rStyle w:val="a3"/>
            <w:rFonts w:ascii="HG丸ｺﾞｼｯｸM-PRO" w:eastAsia="HG丸ｺﾞｼｯｸM-PRO" w:hAnsi="HG丸ｺﾞｼｯｸM-PRO" w:cs="Times New Roman"/>
            <w:kern w:val="2"/>
          </w:rPr>
          <w:t>yushutsu_haccp@maff.go.jp</w:t>
        </w:r>
      </w:hyperlink>
    </w:p>
    <w:bookmarkEnd w:id="10"/>
    <w:bookmarkEnd w:id="11"/>
    <w:p w14:paraId="017E0BC7" w14:textId="2860663A" w:rsidR="005637DF" w:rsidRPr="00D13483" w:rsidRDefault="005637DF" w:rsidP="003A5E81">
      <w:pPr>
        <w:widowControl w:val="0"/>
        <w:kinsoku w:val="0"/>
        <w:overflowPunct w:val="0"/>
        <w:autoSpaceDE w:val="0"/>
        <w:autoSpaceDN w:val="0"/>
        <w:spacing w:after="120" w:line="0" w:lineRule="atLeast"/>
        <w:rPr>
          <w:rFonts w:ascii="HG丸ｺﾞｼｯｸM-PRO" w:eastAsia="HG丸ｺﾞｼｯｸM-PRO" w:hAnsi="HG丸ｺﾞｼｯｸM-PRO"/>
          <w:color w:val="000000" w:themeColor="text1"/>
        </w:rPr>
      </w:pPr>
      <w:r w:rsidRPr="004B1898">
        <w:rPr>
          <w:rFonts w:ascii="HG丸ｺﾞｼｯｸM-PRO" w:eastAsia="HG丸ｺﾞｼｯｸM-PRO" w:hAnsi="HG丸ｺﾞｼｯｸM-PRO" w:hint="eastAsia"/>
          <w:b/>
          <w:color w:val="000000" w:themeColor="text1"/>
          <w:sz w:val="28"/>
          <w:szCs w:val="28"/>
        </w:rPr>
        <w:t>２.</w:t>
      </w:r>
      <w:bookmarkStart w:id="15" w:name="厚生労働省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厚生労働省関係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厚生労働省関係</w:t>
      </w:r>
      <w:bookmarkStart w:id="16" w:name="_Hlk8482176"/>
      <w:bookmarkStart w:id="17" w:name="_Hlk12277868"/>
      <w:bookmarkStart w:id="18" w:name="_Hlk11954882"/>
      <w:bookmarkStart w:id="19" w:name="_Hlk11870665"/>
      <w:bookmarkStart w:id="20" w:name="_Hlk11687064"/>
      <w:bookmarkStart w:id="21" w:name="_Hlk11686880"/>
      <w:bookmarkStart w:id="22" w:name="_Hlk11431756"/>
      <w:bookmarkStart w:id="23" w:name="_Hlk10839536"/>
      <w:bookmarkEnd w:id="15"/>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cs="Times New Roman" w:hint="eastAsia"/>
          <w:color w:val="000000" w:themeColor="text1"/>
          <w:sz w:val="28"/>
          <w:szCs w:val="28"/>
        </w:rPr>
        <w:t xml:space="preserve">　</w:t>
      </w:r>
      <w:hyperlink r:id="rId19" w:history="1">
        <w:r w:rsidRPr="003A5E81">
          <w:rPr>
            <w:rStyle w:val="a3"/>
            <w:rFonts w:ascii="Times New Roman" w:eastAsia="HG丸ｺﾞｼｯｸM-PRO" w:hAnsi="Times New Roman" w:cs="Times New Roman"/>
            <w:sz w:val="21"/>
            <w:szCs w:val="21"/>
          </w:rPr>
          <w:t>https://www.mhlw.go.jp/index.html</w:t>
        </w:r>
      </w:hyperlink>
    </w:p>
    <w:p w14:paraId="5B968777" w14:textId="08876EAB" w:rsidR="005637DF" w:rsidRDefault="00A67B56" w:rsidP="00653951">
      <w:pPr>
        <w:widowControl w:val="0"/>
        <w:kinsoku w:val="0"/>
        <w:overflowPunct w:val="0"/>
        <w:autoSpaceDE w:val="0"/>
        <w:autoSpaceDN w:val="0"/>
        <w:spacing w:afterLines="50" w:after="180" w:line="0" w:lineRule="atLeast"/>
        <w:ind w:left="221" w:hangingChars="100" w:hanging="221"/>
        <w:rPr>
          <w:rStyle w:val="a3"/>
          <w:rFonts w:ascii="Times New Roman" w:eastAsia="HG丸ｺﾞｼｯｸM-PRO" w:hAnsi="Times New Roman" w:cs="Times New Roman"/>
          <w:sz w:val="21"/>
          <w:szCs w:val="21"/>
        </w:rPr>
      </w:pPr>
      <w:bookmarkStart w:id="24" w:name="_Hlk77762446"/>
      <w:bookmarkStart w:id="25" w:name="_Hlk26611350"/>
      <w:bookmarkStart w:id="26" w:name="_Hlk26472232"/>
      <w:bookmarkStart w:id="27" w:name="_Hlk26471953"/>
      <w:bookmarkStart w:id="28" w:name="_Hlk25258184"/>
      <w:bookmarkStart w:id="29" w:name="_Hlk25258056"/>
      <w:bookmarkStart w:id="30" w:name="_Hlk24129338"/>
      <w:bookmarkStart w:id="31" w:name="_Hlk21192025"/>
      <w:bookmarkStart w:id="32" w:name="_Hlk20849577"/>
      <w:bookmarkStart w:id="33" w:name="_Hlk17755533"/>
      <w:bookmarkStart w:id="34" w:name="_Hlk16611424"/>
      <w:bookmarkStart w:id="35" w:name="_Hlk16611308"/>
      <w:bookmarkStart w:id="36" w:name="_Hlk15742807"/>
      <w:bookmarkStart w:id="37" w:name="_Hlk15320442"/>
      <w:bookmarkStart w:id="38" w:name="_Hlk14957491"/>
      <w:bookmarkStart w:id="39" w:name="_Hlk14713368"/>
      <w:bookmarkStart w:id="40" w:name="_Hlk14452514"/>
      <w:bookmarkStart w:id="41" w:name="_Hlk13850465"/>
      <w:bookmarkStart w:id="42" w:name="_Hlk13387947"/>
      <w:bookmarkEnd w:id="12"/>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bookmarkEnd w:id="24"/>
      <w:r w:rsidR="005637DF">
        <w:rPr>
          <w:rStyle w:val="ad"/>
          <w:rFonts w:ascii="HG丸ｺﾞｼｯｸM-PRO" w:eastAsia="HG丸ｺﾞｼｯｸM-PRO" w:hAnsi="HG丸ｺﾞｼｯｸM-PRO" w:cs="Arial" w:hint="eastAsia"/>
          <w:color w:val="00B050"/>
        </w:rPr>
        <w:t xml:space="preserve">　</w:t>
      </w:r>
      <w:r w:rsidR="005637DF" w:rsidRPr="009E0569">
        <w:rPr>
          <w:rStyle w:val="ad"/>
          <w:rFonts w:ascii="HG丸ｺﾞｼｯｸM-PRO" w:eastAsia="HG丸ｺﾞｼｯｸM-PRO" w:hAnsi="HG丸ｺﾞｼｯｸM-PRO" w:cs="Arial" w:hint="eastAsia"/>
        </w:rPr>
        <w:t>傍聴・参加が可能な審議会等の会議一覧</w:t>
      </w:r>
      <w:r w:rsidR="005637DF">
        <w:rPr>
          <w:rStyle w:val="ad"/>
          <w:rFonts w:ascii="HG丸ｺﾞｼｯｸM-PRO" w:eastAsia="HG丸ｺﾞｼｯｸM-PRO" w:hAnsi="HG丸ｺﾞｼｯｸM-PRO" w:cs="Arial" w:hint="eastAsia"/>
          <w:b w:val="0"/>
          <w:bCs w:val="0"/>
        </w:rPr>
        <w:t xml:space="preserve">　ご案内しきれないときもございます</w:t>
      </w:r>
      <w:hyperlink r:id="rId20" w:history="1">
        <w:r w:rsidR="005637DF" w:rsidRPr="00ED427A">
          <w:rPr>
            <w:rStyle w:val="a3"/>
            <w:rFonts w:ascii="Times New Roman" w:eastAsia="HG丸ｺﾞｼｯｸM-PRO" w:hAnsi="Times New Roman" w:cs="Times New Roman"/>
            <w:sz w:val="21"/>
            <w:szCs w:val="21"/>
          </w:rPr>
          <w:t>https://www.mhlw.go.jp/topics/event/open_doors.html</w:t>
        </w:r>
      </w:hyperlink>
    </w:p>
    <w:p w14:paraId="4F2AF3F8" w14:textId="4F2B27CE" w:rsidR="00193FB2" w:rsidRPr="002D10B0" w:rsidRDefault="00A67B56" w:rsidP="00193FB2">
      <w:pPr>
        <w:widowControl w:val="0"/>
        <w:kinsoku w:val="0"/>
        <w:overflowPunct w:val="0"/>
        <w:autoSpaceDE w:val="0"/>
        <w:autoSpaceDN w:val="0"/>
        <w:spacing w:after="0" w:line="0" w:lineRule="atLeast"/>
        <w:rPr>
          <w:rFonts w:ascii="HG丸ｺﾞｼｯｸM-PRO" w:eastAsia="HG丸ｺﾞｼｯｸM-PRO" w:hAnsi="HG丸ｺﾞｼｯｸM-PRO" w:cs="Times New Roman"/>
          <w:b/>
          <w:bCs/>
          <w:color w:val="7030A0"/>
        </w:rPr>
      </w:pPr>
      <w:bookmarkStart w:id="43" w:name="_Hlk68892773"/>
      <w:bookmarkStart w:id="44" w:name="_Hlk73816860"/>
      <w:bookmarkStart w:id="45" w:name="_Hlk73646340"/>
      <w:bookmarkStart w:id="46" w:name="_Hlk66292257"/>
      <w:bookmarkStart w:id="47" w:name="_Hlk58225968"/>
      <w:bookmarkStart w:id="48" w:name="_Hlk30015665"/>
      <w:bookmarkStart w:id="49" w:name="_Hlk29719674"/>
      <w:bookmarkStart w:id="50" w:name="_Hlk29719547"/>
      <w:bookmarkStart w:id="51" w:name="_Hlk27080461"/>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r w:rsidR="00E36457">
        <w:rPr>
          <w:rStyle w:val="ad"/>
          <w:rFonts w:ascii="HG丸ｺﾞｼｯｸM-PRO" w:eastAsia="HG丸ｺﾞｼｯｸM-PRO" w:hAnsi="HG丸ｺﾞｼｯｸM-PRO" w:cs="Arial" w:hint="eastAsia"/>
          <w:color w:val="00B050"/>
        </w:rPr>
        <w:t xml:space="preserve">　</w:t>
      </w:r>
      <w:r w:rsidR="00193FB2" w:rsidRPr="002D10B0">
        <w:rPr>
          <w:rFonts w:ascii="HG丸ｺﾞｼｯｸM-PRO" w:eastAsia="HG丸ｺﾞｼｯｸM-PRO" w:hAnsi="HG丸ｺﾞｼｯｸM-PRO" w:cs="Times New Roman" w:hint="eastAsia"/>
          <w:b/>
          <w:bCs/>
        </w:rPr>
        <w:t>副反応疑い報告の状況について</w:t>
      </w:r>
      <w:r w:rsidR="00193FB2" w:rsidRPr="002D10B0">
        <w:rPr>
          <w:rFonts w:ascii="HG丸ｺﾞｼｯｸM-PRO" w:eastAsia="HG丸ｺﾞｼｯｸM-PRO" w:hAnsi="HG丸ｺﾞｼｯｸM-PRO" w:cs="Times New Roman" w:hint="eastAsia"/>
          <w:b/>
          <w:bCs/>
          <w:color w:val="7030A0"/>
        </w:rPr>
        <w:t>（とても詳しい資料です）</w:t>
      </w:r>
    </w:p>
    <w:p w14:paraId="1752961C" w14:textId="3B3F58AE" w:rsidR="00762967" w:rsidRDefault="00762967" w:rsidP="00193FB2">
      <w:pPr>
        <w:widowControl w:val="0"/>
        <w:kinsoku w:val="0"/>
        <w:overflowPunct w:val="0"/>
        <w:autoSpaceDE w:val="0"/>
        <w:autoSpaceDN w:val="0"/>
        <w:spacing w:after="0" w:line="0" w:lineRule="atLeast"/>
        <w:ind w:leftChars="100" w:left="220"/>
        <w:rPr>
          <w:rFonts w:ascii="HG丸ｺﾞｼｯｸM-PRO" w:eastAsia="HG丸ｺﾞｼｯｸM-PRO" w:hAnsi="HG丸ｺﾞｼｯｸM-PRO" w:cs="Times New Roman"/>
          <w:b/>
          <w:bCs/>
        </w:rPr>
      </w:pPr>
      <w:r w:rsidRPr="00762967">
        <w:rPr>
          <w:rFonts w:ascii="HG丸ｺﾞｼｯｸM-PRO" w:eastAsia="HG丸ｺﾞｼｯｸM-PRO" w:hAnsi="HG丸ｺﾞｼｯｸM-PRO" w:cs="Times New Roman" w:hint="eastAsia"/>
          <w:b/>
          <w:bCs/>
        </w:rPr>
        <w:t>厚生科学審議会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予防接種・ワクチン分科会</w:t>
      </w:r>
      <w:r w:rsidRPr="00762967">
        <w:rPr>
          <w:rFonts w:ascii="HG丸ｺﾞｼｯｸM-PRO" w:eastAsia="HG丸ｺﾞｼｯｸM-PRO" w:hAnsi="HG丸ｺﾞｼｯｸM-PRO" w:cs="Times New Roman"/>
          <w:b/>
          <w:bCs/>
        </w:rPr>
        <w:t xml:space="preserve"> </w:t>
      </w:r>
      <w:r w:rsidRPr="00762967">
        <w:rPr>
          <w:rFonts w:ascii="HG丸ｺﾞｼｯｸM-PRO" w:eastAsia="HG丸ｺﾞｼｯｸM-PRO" w:hAnsi="HG丸ｺﾞｼｯｸM-PRO" w:cs="Times New Roman" w:hint="eastAsia"/>
          <w:b/>
          <w:bCs/>
        </w:rPr>
        <w:t>副反応検討部会</w:t>
      </w:r>
      <w:r w:rsidRPr="00762967">
        <w:rPr>
          <w:rFonts w:ascii="HG丸ｺﾞｼｯｸM-PRO" w:eastAsia="HG丸ｺﾞｼｯｸM-PRO" w:hAnsi="HG丸ｺﾞｼｯｸM-PRO" w:cs="Times New Roman"/>
          <w:b/>
          <w:bCs/>
        </w:rPr>
        <w:t>)</w:t>
      </w:r>
    </w:p>
    <w:p w14:paraId="0839DB63" w14:textId="173DEAE1" w:rsidR="00762967" w:rsidRPr="00762967" w:rsidRDefault="00DA5E92" w:rsidP="00653951">
      <w:pPr>
        <w:widowControl w:val="0"/>
        <w:kinsoku w:val="0"/>
        <w:overflowPunct w:val="0"/>
        <w:autoSpaceDE w:val="0"/>
        <w:autoSpaceDN w:val="0"/>
        <w:spacing w:afterLines="50" w:after="180" w:line="0" w:lineRule="atLeast"/>
        <w:ind w:leftChars="100" w:left="220"/>
        <w:rPr>
          <w:rFonts w:ascii="Times New Roman" w:eastAsia="HG丸ｺﾞｼｯｸM-PRO" w:hAnsi="Times New Roman" w:cs="Times New Roman"/>
          <w:sz w:val="21"/>
          <w:szCs w:val="21"/>
        </w:rPr>
      </w:pPr>
      <w:hyperlink r:id="rId21" w:history="1">
        <w:r w:rsidR="00762967" w:rsidRPr="00762967">
          <w:rPr>
            <w:rStyle w:val="a3"/>
            <w:rFonts w:ascii="Times New Roman" w:eastAsia="HG丸ｺﾞｼｯｸM-PRO" w:hAnsi="Times New Roman" w:cs="Times New Roman"/>
            <w:sz w:val="21"/>
            <w:szCs w:val="21"/>
          </w:rPr>
          <w:t>https://www.mhlw.go.jp/stf/shingi/shingi-kousei_284075.html</w:t>
        </w:r>
      </w:hyperlink>
    </w:p>
    <w:p w14:paraId="32587A21" w14:textId="33370BF3" w:rsidR="00CA64EF" w:rsidRDefault="00CA64EF" w:rsidP="009E4785">
      <w:pPr>
        <w:spacing w:after="0" w:line="0" w:lineRule="atLeast"/>
        <w:ind w:left="221" w:hangingChars="100" w:hanging="221"/>
        <w:rPr>
          <w:rStyle w:val="a3"/>
          <w:rFonts w:ascii="HG丸ｺﾞｼｯｸM-PRO" w:eastAsia="HG丸ｺﾞｼｯｸM-PRO" w:hAnsi="HG丸ｺﾞｼｯｸM-PRO"/>
          <w:b/>
          <w:bCs/>
          <w:color w:val="auto"/>
          <w:u w:val="none"/>
        </w:rPr>
      </w:pPr>
      <w:bookmarkStart w:id="52" w:name="_Hlk93230587"/>
      <w:bookmarkStart w:id="53" w:name="_Hlk92950615"/>
      <w:bookmarkStart w:id="54" w:name="_Hlk91598440"/>
      <w:bookmarkStart w:id="55" w:name="_Hlk91409123"/>
      <w:bookmarkStart w:id="56" w:name="_Hlk91409008"/>
      <w:bookmarkStart w:id="57" w:name="_Hlk91061349"/>
      <w:bookmarkStart w:id="58" w:name="_Hlk91061236"/>
      <w:bookmarkStart w:id="59" w:name="_Hlk90995510"/>
      <w:bookmarkStart w:id="60" w:name="_Hlk90995289"/>
      <w:bookmarkStart w:id="61" w:name="_Hlk90584543"/>
      <w:bookmarkStart w:id="62" w:name="_Hlk89507939"/>
      <w:bookmarkStart w:id="63" w:name="_Hlk89165668"/>
      <w:bookmarkStart w:id="64" w:name="_Hlk88895041"/>
      <w:bookmarkStart w:id="65" w:name="_Hlk88723656"/>
      <w:bookmarkStart w:id="66" w:name="_Hlk88723575"/>
      <w:bookmarkStart w:id="67" w:name="_Hlk88723502"/>
      <w:bookmarkStart w:id="68" w:name="_Hlk88334363"/>
      <w:bookmarkStart w:id="69" w:name="_Hlk87898262"/>
      <w:bookmarkStart w:id="70" w:name="_Hlk87898147"/>
      <w:bookmarkStart w:id="71" w:name="_Hlk87547240"/>
      <w:bookmarkStart w:id="72" w:name="_Hlk87292516"/>
      <w:bookmarkStart w:id="73" w:name="_Hlk87292431"/>
      <w:bookmarkStart w:id="74" w:name="_Hlk86945123"/>
      <w:bookmarkStart w:id="75" w:name="_Hlk86927149"/>
      <w:bookmarkStart w:id="76" w:name="_Hlk86417181"/>
      <w:bookmarkStart w:id="77" w:name="_Hlk86339581"/>
      <w:bookmarkStart w:id="78" w:name="_Hlk86216542"/>
      <w:bookmarkStart w:id="79" w:name="_Hlk86086617"/>
      <w:bookmarkStart w:id="80" w:name="_Hlk86086534"/>
      <w:bookmarkStart w:id="81" w:name="_Hlk85991920"/>
      <w:bookmarkStart w:id="82" w:name="_Hlk85204290"/>
      <w:bookmarkStart w:id="83" w:name="_Hlk84965117"/>
      <w:bookmarkStart w:id="84" w:name="_Hlk84448629"/>
      <w:bookmarkStart w:id="85" w:name="_Hlk84448347"/>
      <w:bookmarkStart w:id="86" w:name="_Hlk84264072"/>
      <w:bookmarkStart w:id="87" w:name="_Hlk83155379"/>
      <w:bookmarkStart w:id="88" w:name="_Hlk82195973"/>
      <w:bookmarkStart w:id="89" w:name="_Hlk82196024"/>
      <w:bookmarkStart w:id="90" w:name="_Hlk82021437"/>
      <w:bookmarkStart w:id="91" w:name="_Hlk82021332"/>
      <w:bookmarkStart w:id="92" w:name="_Hlk81919435"/>
      <w:bookmarkStart w:id="93" w:name="_Hlk81895640"/>
      <w:bookmarkStart w:id="94" w:name="_Hlk81882981"/>
      <w:bookmarkStart w:id="95" w:name="_Hlk81508912"/>
      <w:bookmarkStart w:id="96" w:name="_Hlk81485940"/>
      <w:bookmarkStart w:id="97" w:name="_Hlk81485615"/>
      <w:bookmarkStart w:id="98" w:name="_Hlk81484319"/>
      <w:bookmarkStart w:id="99" w:name="_Hlk80809216"/>
      <w:bookmarkStart w:id="100" w:name="_Hlk80812811"/>
      <w:bookmarkStart w:id="101" w:name="_Hlk80625165"/>
      <w:bookmarkStart w:id="102" w:name="_Hlk80349845"/>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CA64EF">
        <w:rPr>
          <w:rStyle w:val="a3"/>
          <w:rFonts w:ascii="HG丸ｺﾞｼｯｸM-PRO" w:eastAsia="HG丸ｺﾞｼｯｸM-PRO" w:hAnsi="HG丸ｺﾞｼｯｸM-PRO" w:hint="eastAsia"/>
          <w:b/>
          <w:bCs/>
          <w:color w:val="auto"/>
          <w:u w:val="none"/>
        </w:rPr>
        <w:t>厚生科学審議会科学技術部会全ゲノム解析等の推進に関する専門委員会（第７回）</w:t>
      </w:r>
      <w:r>
        <w:rPr>
          <w:rStyle w:val="a3"/>
          <w:rFonts w:ascii="HG丸ｺﾞｼｯｸM-PRO" w:eastAsia="HG丸ｺﾞｼｯｸM-PRO" w:hAnsi="HG丸ｺﾞｼｯｸM-PRO" w:hint="eastAsia"/>
          <w:b/>
          <w:bCs/>
          <w:color w:val="auto"/>
          <w:u w:val="none"/>
        </w:rPr>
        <w:t xml:space="preserve"> </w:t>
      </w:r>
      <w:r>
        <w:rPr>
          <w:rStyle w:val="a3"/>
          <w:rFonts w:ascii="HG丸ｺﾞｼｯｸM-PRO" w:eastAsia="HG丸ｺﾞｼｯｸM-PRO" w:hAnsi="HG丸ｺﾞｼｯｸM-PRO"/>
          <w:b/>
          <w:bCs/>
          <w:color w:val="auto"/>
          <w:u w:val="none"/>
        </w:rPr>
        <w:t>2022/1/18</w:t>
      </w:r>
    </w:p>
    <w:p w14:paraId="26B80290" w14:textId="39EABF4F" w:rsidR="00CA64EF" w:rsidRPr="00CA64EF" w:rsidRDefault="00CA64EF" w:rsidP="00653951">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r>
        <w:rPr>
          <w:rStyle w:val="a3"/>
          <w:rFonts w:ascii="HG丸ｺﾞｼｯｸM-PRO" w:eastAsia="HG丸ｺﾞｼｯｸM-PRO" w:hAnsi="HG丸ｺﾞｼｯｸM-PRO"/>
          <w:b/>
          <w:bCs/>
          <w:color w:val="auto"/>
          <w:u w:val="none"/>
        </w:rPr>
        <w:t xml:space="preserve"> </w:t>
      </w:r>
      <w:hyperlink r:id="rId22" w:history="1">
        <w:r w:rsidRPr="00CA64EF">
          <w:rPr>
            <w:rStyle w:val="a3"/>
            <w:rFonts w:ascii="Times New Roman" w:eastAsia="HG丸ｺﾞｼｯｸM-PRO" w:hAnsi="Times New Roman" w:cs="Times New Roman"/>
            <w:sz w:val="21"/>
            <w:szCs w:val="21"/>
          </w:rPr>
          <w:t>https://www.mhlw.go.jp/stf/newpage_23226.html</w:t>
        </w:r>
      </w:hyperlink>
    </w:p>
    <w:p w14:paraId="3F9365DE" w14:textId="7ABFFCF7" w:rsidR="003731A0" w:rsidRDefault="003731A0" w:rsidP="009E4785">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3731A0">
        <w:rPr>
          <w:rStyle w:val="a3"/>
          <w:rFonts w:ascii="HG丸ｺﾞｼｯｸM-PRO" w:eastAsia="HG丸ｺﾞｼｯｸM-PRO" w:hAnsi="HG丸ｺﾞｼｯｸM-PRO" w:hint="eastAsia"/>
          <w:b/>
          <w:bCs/>
          <w:color w:val="auto"/>
          <w:u w:val="none"/>
        </w:rPr>
        <w:t>令</w:t>
      </w:r>
      <w:bookmarkEnd w:id="52"/>
      <w:r w:rsidRPr="003731A0">
        <w:rPr>
          <w:rStyle w:val="a3"/>
          <w:rFonts w:ascii="HG丸ｺﾞｼｯｸM-PRO" w:eastAsia="HG丸ｺﾞｼｯｸM-PRO" w:hAnsi="HG丸ｺﾞｼｯｸM-PRO" w:hint="eastAsia"/>
          <w:b/>
          <w:bCs/>
          <w:color w:val="auto"/>
          <w:u w:val="none"/>
        </w:rPr>
        <w:t>和３年</w:t>
      </w:r>
      <w:r w:rsidRPr="003731A0">
        <w:rPr>
          <w:rStyle w:val="a3"/>
          <w:rFonts w:ascii="HG丸ｺﾞｼｯｸM-PRO" w:eastAsia="HG丸ｺﾞｼｯｸM-PRO" w:hAnsi="HG丸ｺﾞｼｯｸM-PRO"/>
          <w:b/>
          <w:bCs/>
          <w:color w:val="auto"/>
          <w:u w:val="none"/>
        </w:rPr>
        <w:t>12</w:t>
      </w:r>
      <w:r w:rsidRPr="003731A0">
        <w:rPr>
          <w:rStyle w:val="a3"/>
          <w:rFonts w:ascii="HG丸ｺﾞｼｯｸM-PRO" w:eastAsia="HG丸ｺﾞｼｯｸM-PRO" w:hAnsi="HG丸ｺﾞｼｯｸM-PRO" w:hint="eastAsia"/>
          <w:b/>
          <w:bCs/>
          <w:color w:val="auto"/>
          <w:u w:val="none"/>
        </w:rPr>
        <w:t>月</w:t>
      </w:r>
      <w:r w:rsidRPr="003731A0">
        <w:rPr>
          <w:rStyle w:val="a3"/>
          <w:rFonts w:ascii="HG丸ｺﾞｼｯｸM-PRO" w:eastAsia="HG丸ｺﾞｼｯｸM-PRO" w:hAnsi="HG丸ｺﾞｼｯｸM-PRO"/>
          <w:b/>
          <w:bCs/>
          <w:color w:val="auto"/>
          <w:u w:val="none"/>
        </w:rPr>
        <w:t>24</w:t>
      </w:r>
      <w:r w:rsidRPr="003731A0">
        <w:rPr>
          <w:rStyle w:val="a3"/>
          <w:rFonts w:ascii="HG丸ｺﾞｼｯｸM-PRO" w:eastAsia="HG丸ｺﾞｼｯｸM-PRO" w:hAnsi="HG丸ｺﾞｼｯｸM-PRO" w:hint="eastAsia"/>
          <w:b/>
          <w:bCs/>
          <w:color w:val="auto"/>
          <w:u w:val="none"/>
        </w:rPr>
        <w:t>日　第</w:t>
      </w:r>
      <w:r w:rsidRPr="003731A0">
        <w:rPr>
          <w:rStyle w:val="a3"/>
          <w:rFonts w:ascii="HG丸ｺﾞｼｯｸM-PRO" w:eastAsia="HG丸ｺﾞｼｯｸM-PRO" w:hAnsi="HG丸ｺﾞｼｯｸM-PRO"/>
          <w:b/>
          <w:bCs/>
          <w:color w:val="auto"/>
          <w:u w:val="none"/>
        </w:rPr>
        <w:t>74</w:t>
      </w:r>
      <w:r w:rsidRPr="003731A0">
        <w:rPr>
          <w:rStyle w:val="a3"/>
          <w:rFonts w:ascii="HG丸ｺﾞｼｯｸM-PRO" w:eastAsia="HG丸ｺﾞｼｯｸM-PRO" w:hAnsi="HG丸ｺﾞｼｯｸM-PRO" w:hint="eastAsia"/>
          <w:b/>
          <w:bCs/>
          <w:color w:val="auto"/>
          <w:u w:val="none"/>
        </w:rPr>
        <w:t>回厚生科学審議会予防接種・ワクチン分科会副反応検討部会、令和３年度第</w:t>
      </w:r>
      <w:r w:rsidRPr="003731A0">
        <w:rPr>
          <w:rStyle w:val="a3"/>
          <w:rFonts w:ascii="HG丸ｺﾞｼｯｸM-PRO" w:eastAsia="HG丸ｺﾞｼｯｸM-PRO" w:hAnsi="HG丸ｺﾞｼｯｸM-PRO"/>
          <w:b/>
          <w:bCs/>
          <w:color w:val="auto"/>
          <w:u w:val="none"/>
        </w:rPr>
        <w:t>25</w:t>
      </w:r>
      <w:r w:rsidRPr="003731A0">
        <w:rPr>
          <w:rStyle w:val="a3"/>
          <w:rFonts w:ascii="HG丸ｺﾞｼｯｸM-PRO" w:eastAsia="HG丸ｺﾞｼｯｸM-PRO" w:hAnsi="HG丸ｺﾞｼｯｸM-PRO" w:hint="eastAsia"/>
          <w:b/>
          <w:bCs/>
          <w:color w:val="auto"/>
          <w:u w:val="none"/>
        </w:rPr>
        <w:t>回薬事・食品衛生審議会薬事分科会医薬品等安全対策部会安全対策調査会（合同開催）議事録</w:t>
      </w:r>
      <w:r>
        <w:rPr>
          <w:rStyle w:val="a3"/>
          <w:rFonts w:ascii="HG丸ｺﾞｼｯｸM-PRO" w:eastAsia="HG丸ｺﾞｼｯｸM-PRO" w:hAnsi="HG丸ｺﾞｼｯｸM-PRO" w:hint="eastAsia"/>
          <w:b/>
          <w:bCs/>
          <w:color w:val="auto"/>
          <w:u w:val="none"/>
        </w:rPr>
        <w:t xml:space="preserve">　2022/1/14</w:t>
      </w:r>
    </w:p>
    <w:p w14:paraId="2445370E" w14:textId="0623AAC9" w:rsidR="003731A0" w:rsidRPr="003731A0" w:rsidRDefault="003731A0" w:rsidP="00653951">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3" w:history="1">
        <w:r w:rsidRPr="003731A0">
          <w:rPr>
            <w:rStyle w:val="a3"/>
            <w:rFonts w:ascii="Times New Roman" w:eastAsia="HG丸ｺﾞｼｯｸM-PRO" w:hAnsi="Times New Roman" w:cs="Times New Roman"/>
            <w:sz w:val="21"/>
            <w:szCs w:val="21"/>
          </w:rPr>
          <w:t>https://www.mhlw.go.jp/stf/newpage_23093.html</w:t>
        </w:r>
      </w:hyperlink>
    </w:p>
    <w:p w14:paraId="2325EDE5" w14:textId="2943BE45" w:rsidR="003731A0" w:rsidRDefault="003731A0" w:rsidP="00653951">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3731A0">
        <w:rPr>
          <w:rStyle w:val="a3"/>
          <w:rFonts w:ascii="HG丸ｺﾞｼｯｸM-PRO" w:eastAsia="HG丸ｺﾞｼｯｸM-PRO" w:hAnsi="HG丸ｺﾞｼｯｸM-PRO"/>
          <w:b/>
          <w:bCs/>
          <w:color w:val="auto"/>
          <w:u w:val="none"/>
        </w:rPr>
        <w:t>2021</w:t>
      </w:r>
      <w:r w:rsidRPr="003731A0">
        <w:rPr>
          <w:rStyle w:val="a3"/>
          <w:rFonts w:ascii="HG丸ｺﾞｼｯｸM-PRO" w:eastAsia="HG丸ｺﾞｼｯｸM-PRO" w:hAnsi="HG丸ｺﾞｼｯｸM-PRO" w:hint="eastAsia"/>
          <w:b/>
          <w:bCs/>
          <w:color w:val="auto"/>
          <w:u w:val="none"/>
        </w:rPr>
        <w:t>年</w:t>
      </w:r>
      <w:r w:rsidRPr="003731A0">
        <w:rPr>
          <w:rStyle w:val="a3"/>
          <w:rFonts w:ascii="HG丸ｺﾞｼｯｸM-PRO" w:eastAsia="HG丸ｺﾞｼｯｸM-PRO" w:hAnsi="HG丸ｺﾞｼｯｸM-PRO"/>
          <w:b/>
          <w:bCs/>
          <w:color w:val="auto"/>
          <w:u w:val="none"/>
        </w:rPr>
        <w:t>11</w:t>
      </w:r>
      <w:r w:rsidRPr="003731A0">
        <w:rPr>
          <w:rStyle w:val="a3"/>
          <w:rFonts w:ascii="HG丸ｺﾞｼｯｸM-PRO" w:eastAsia="HG丸ｺﾞｼｯｸM-PRO" w:hAnsi="HG丸ｺﾞｼｯｸM-PRO" w:hint="eastAsia"/>
          <w:b/>
          <w:bCs/>
          <w:color w:val="auto"/>
          <w:u w:val="none"/>
        </w:rPr>
        <w:t>月</w:t>
      </w:r>
      <w:r w:rsidRPr="003731A0">
        <w:rPr>
          <w:rStyle w:val="a3"/>
          <w:rFonts w:ascii="HG丸ｺﾞｼｯｸM-PRO" w:eastAsia="HG丸ｺﾞｼｯｸM-PRO" w:hAnsi="HG丸ｺﾞｼｯｸM-PRO"/>
          <w:b/>
          <w:bCs/>
          <w:color w:val="auto"/>
          <w:u w:val="none"/>
        </w:rPr>
        <w:t>24</w:t>
      </w:r>
      <w:r w:rsidRPr="003731A0">
        <w:rPr>
          <w:rStyle w:val="a3"/>
          <w:rFonts w:ascii="HG丸ｺﾞｼｯｸM-PRO" w:eastAsia="HG丸ｺﾞｼｯｸM-PRO" w:hAnsi="HG丸ｺﾞｼｯｸM-PRO" w:hint="eastAsia"/>
          <w:b/>
          <w:bCs/>
          <w:color w:val="auto"/>
          <w:u w:val="none"/>
        </w:rPr>
        <w:t>日　薬事・食品衛生審議会食品衛生分科会器具・容器包装部会（オンライン会議）　議事録</w:t>
      </w:r>
      <w:r>
        <w:rPr>
          <w:rStyle w:val="a3"/>
          <w:rFonts w:ascii="HG丸ｺﾞｼｯｸM-PRO" w:eastAsia="HG丸ｺﾞｼｯｸM-PRO" w:hAnsi="HG丸ｺﾞｼｯｸM-PRO" w:hint="eastAsia"/>
          <w:b/>
          <w:bCs/>
          <w:color w:val="auto"/>
          <w:u w:val="none"/>
        </w:rPr>
        <w:t xml:space="preserve">　2022/1/14</w:t>
      </w:r>
    </w:p>
    <w:p w14:paraId="26E73569" w14:textId="38C48CFF" w:rsidR="003731A0" w:rsidRPr="003731A0" w:rsidRDefault="003731A0" w:rsidP="00653951">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4" w:history="1">
        <w:r w:rsidRPr="003731A0">
          <w:rPr>
            <w:rStyle w:val="a3"/>
            <w:rFonts w:ascii="Times New Roman" w:eastAsia="HG丸ｺﾞｼｯｸM-PRO" w:hAnsi="Times New Roman" w:cs="Times New Roman"/>
            <w:sz w:val="21"/>
            <w:szCs w:val="21"/>
          </w:rPr>
          <w:t>https://www.mhlw.go.jp/stf/newpage_22386.html</w:t>
        </w:r>
      </w:hyperlink>
    </w:p>
    <w:bookmarkEnd w:id="53"/>
    <w:p w14:paraId="7C01B113" w14:textId="14663CA1" w:rsidR="00DB489A" w:rsidRDefault="00DB489A" w:rsidP="009E4785">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w:t>
      </w:r>
      <w:r w:rsidR="00AA0D4F" w:rsidRPr="00AA0D4F">
        <w:rPr>
          <w:rStyle w:val="a3"/>
          <w:rFonts w:ascii="HG丸ｺﾞｼｯｸM-PRO" w:eastAsia="HG丸ｺﾞｼｯｸM-PRO" w:hAnsi="HG丸ｺﾞｼｯｸM-PRO" w:hint="eastAsia"/>
          <w:b/>
          <w:bCs/>
          <w:color w:val="auto"/>
          <w:u w:val="none"/>
        </w:rPr>
        <w:t>厚生科学審議会</w:t>
      </w:r>
      <w:r w:rsidR="00AA0D4F" w:rsidRPr="00AA0D4F">
        <w:rPr>
          <w:rStyle w:val="a3"/>
          <w:rFonts w:ascii="HG丸ｺﾞｼｯｸM-PRO" w:eastAsia="HG丸ｺﾞｼｯｸM-PRO" w:hAnsi="HG丸ｺﾞｼｯｸM-PRO"/>
          <w:b/>
          <w:bCs/>
          <w:color w:val="auto"/>
          <w:u w:val="none"/>
        </w:rPr>
        <w:t xml:space="preserve"> </w:t>
      </w:r>
      <w:r w:rsidR="00AA0D4F" w:rsidRPr="00AA0D4F">
        <w:rPr>
          <w:rStyle w:val="a3"/>
          <w:rFonts w:ascii="HG丸ｺﾞｼｯｸM-PRO" w:eastAsia="HG丸ｺﾞｼｯｸM-PRO" w:hAnsi="HG丸ｺﾞｼｯｸM-PRO" w:hint="eastAsia"/>
          <w:b/>
          <w:bCs/>
          <w:color w:val="auto"/>
          <w:u w:val="none"/>
        </w:rPr>
        <w:t>再生医療等評価部会</w:t>
      </w:r>
      <w:r w:rsidR="00AA0D4F" w:rsidRPr="00AA0D4F">
        <w:rPr>
          <w:rStyle w:val="a3"/>
          <w:rFonts w:ascii="HG丸ｺﾞｼｯｸM-PRO" w:eastAsia="HG丸ｺﾞｼｯｸM-PRO" w:hAnsi="HG丸ｺﾞｼｯｸM-PRO"/>
          <w:b/>
          <w:bCs/>
          <w:color w:val="auto"/>
          <w:u w:val="none"/>
        </w:rPr>
        <w:t xml:space="preserve"> </w:t>
      </w:r>
      <w:r w:rsidR="00AA0D4F" w:rsidRPr="00AA0D4F">
        <w:rPr>
          <w:rStyle w:val="a3"/>
          <w:rFonts w:ascii="HG丸ｺﾞｼｯｸM-PRO" w:eastAsia="HG丸ｺﾞｼｯｸM-PRO" w:hAnsi="HG丸ｺﾞｼｯｸM-PRO" w:hint="eastAsia"/>
          <w:b/>
          <w:bCs/>
          <w:color w:val="auto"/>
          <w:u w:val="none"/>
        </w:rPr>
        <w:t>遺伝子治療等臨床研究における個人情報の取扱いの在り方に関する専門委員会（第６回）資料</w:t>
      </w:r>
      <w:r w:rsidR="00AA0D4F">
        <w:rPr>
          <w:rStyle w:val="a3"/>
          <w:rFonts w:ascii="HG丸ｺﾞｼｯｸM-PRO" w:eastAsia="HG丸ｺﾞｼｯｸM-PRO" w:hAnsi="HG丸ｺﾞｼｯｸM-PRO" w:hint="eastAsia"/>
          <w:b/>
          <w:bCs/>
          <w:color w:val="auto"/>
          <w:u w:val="none"/>
        </w:rPr>
        <w:t xml:space="preserve">　2022/1/12</w:t>
      </w:r>
    </w:p>
    <w:p w14:paraId="7B9835E6" w14:textId="07D4DE67" w:rsidR="00AA0D4F" w:rsidRPr="00AA0D4F" w:rsidRDefault="00AA0D4F" w:rsidP="00AA0D4F">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5" w:history="1">
        <w:r w:rsidRPr="00AA0D4F">
          <w:rPr>
            <w:rStyle w:val="a3"/>
            <w:rFonts w:ascii="Times New Roman" w:eastAsia="HG丸ｺﾞｼｯｸM-PRO" w:hAnsi="Times New Roman" w:cs="Times New Roman"/>
            <w:sz w:val="21"/>
            <w:szCs w:val="21"/>
          </w:rPr>
          <w:t>https://www.mhlw.go.jp/stf/newpage_23286.html</w:t>
        </w:r>
      </w:hyperlink>
    </w:p>
    <w:p w14:paraId="3BB3D9C9" w14:textId="3E39ECFC" w:rsidR="00DB489A" w:rsidRDefault="00DB489A" w:rsidP="009E4785">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lastRenderedPageBreak/>
        <w:t>■</w:t>
      </w:r>
      <w:r w:rsidR="00AA0D4F" w:rsidRPr="00AA0D4F">
        <w:rPr>
          <w:rStyle w:val="a3"/>
          <w:rFonts w:ascii="HG丸ｺﾞｼｯｸM-PRO" w:eastAsia="HG丸ｺﾞｼｯｸM-PRO" w:hAnsi="HG丸ｺﾞｼｯｸM-PRO" w:hint="eastAsia"/>
          <w:b/>
          <w:bCs/>
          <w:color w:val="auto"/>
          <w:u w:val="none"/>
        </w:rPr>
        <w:t>生命科学・医学系研究等における個人情報の取扱い等に関する合同会議（第４回）（厚生科学審議会</w:t>
      </w:r>
      <w:r w:rsidR="00AA0D4F" w:rsidRPr="00AA0D4F">
        <w:rPr>
          <w:rStyle w:val="a3"/>
          <w:rFonts w:ascii="HG丸ｺﾞｼｯｸM-PRO" w:eastAsia="HG丸ｺﾞｼｯｸM-PRO" w:hAnsi="HG丸ｺﾞｼｯｸM-PRO"/>
          <w:b/>
          <w:bCs/>
          <w:color w:val="auto"/>
          <w:u w:val="none"/>
        </w:rPr>
        <w:t xml:space="preserve"> </w:t>
      </w:r>
      <w:r w:rsidR="00AA0D4F" w:rsidRPr="00AA0D4F">
        <w:rPr>
          <w:rStyle w:val="a3"/>
          <w:rFonts w:ascii="HG丸ｺﾞｼｯｸM-PRO" w:eastAsia="HG丸ｺﾞｼｯｸM-PRO" w:hAnsi="HG丸ｺﾞｼｯｸM-PRO" w:hint="eastAsia"/>
          <w:b/>
          <w:bCs/>
          <w:color w:val="auto"/>
          <w:u w:val="none"/>
        </w:rPr>
        <w:t>科学技術部会</w:t>
      </w:r>
      <w:r w:rsidR="00AA0D4F" w:rsidRPr="00AA0D4F">
        <w:rPr>
          <w:rStyle w:val="a3"/>
          <w:rFonts w:ascii="HG丸ｺﾞｼｯｸM-PRO" w:eastAsia="HG丸ｺﾞｼｯｸM-PRO" w:hAnsi="HG丸ｺﾞｼｯｸM-PRO"/>
          <w:b/>
          <w:bCs/>
          <w:color w:val="auto"/>
          <w:u w:val="none"/>
        </w:rPr>
        <w:t xml:space="preserve"> </w:t>
      </w:r>
      <w:r w:rsidR="00AA0D4F" w:rsidRPr="00AA0D4F">
        <w:rPr>
          <w:rStyle w:val="a3"/>
          <w:rFonts w:ascii="HG丸ｺﾞｼｯｸM-PRO" w:eastAsia="HG丸ｺﾞｼｯｸM-PRO" w:hAnsi="HG丸ｺﾞｼｯｸM-PRO" w:hint="eastAsia"/>
          <w:b/>
          <w:bCs/>
          <w:color w:val="auto"/>
          <w:u w:val="none"/>
        </w:rPr>
        <w:t>医学研究における個人情報の取扱いの在り方に関する専門委員会（第４回））　資料</w:t>
      </w:r>
      <w:r w:rsidR="00AA0D4F">
        <w:rPr>
          <w:rStyle w:val="a3"/>
          <w:rFonts w:ascii="HG丸ｺﾞｼｯｸM-PRO" w:eastAsia="HG丸ｺﾞｼｯｸM-PRO" w:hAnsi="HG丸ｺﾞｼｯｸM-PRO" w:hint="eastAsia"/>
          <w:b/>
          <w:bCs/>
          <w:color w:val="auto"/>
          <w:u w:val="none"/>
        </w:rPr>
        <w:t xml:space="preserve">　2022/1/12</w:t>
      </w:r>
    </w:p>
    <w:p w14:paraId="34606DAC" w14:textId="13A81B23" w:rsidR="00AA0D4F" w:rsidRPr="00AA0D4F" w:rsidRDefault="00AA0D4F" w:rsidP="00AA0D4F">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6" w:history="1">
        <w:r w:rsidRPr="00AA0D4F">
          <w:rPr>
            <w:rStyle w:val="a3"/>
            <w:rFonts w:ascii="Times New Roman" w:eastAsia="HG丸ｺﾞｼｯｸM-PRO" w:hAnsi="Times New Roman" w:cs="Times New Roman"/>
            <w:sz w:val="21"/>
            <w:szCs w:val="21"/>
          </w:rPr>
          <w:t>https://www.mhlw.go.jp/stf/newpage_23281.html</w:t>
        </w:r>
      </w:hyperlink>
    </w:p>
    <w:p w14:paraId="6236DFD0" w14:textId="6D6E3F32" w:rsidR="0058710C" w:rsidRDefault="0058710C" w:rsidP="005D29D8">
      <w:pPr>
        <w:spacing w:after="0" w:line="0" w:lineRule="atLeast"/>
        <w:ind w:left="221" w:hangingChars="100" w:hanging="221"/>
        <w:rPr>
          <w:rStyle w:val="a3"/>
          <w:rFonts w:ascii="HG丸ｺﾞｼｯｸM-PRO" w:eastAsia="HG丸ｺﾞｼｯｸM-PRO" w:hAnsi="HG丸ｺﾞｼｯｸM-PRO"/>
          <w:b/>
          <w:bCs/>
          <w:color w:val="auto"/>
          <w:u w:val="none"/>
        </w:rPr>
      </w:pPr>
      <w:bookmarkStart w:id="103" w:name="_Hlk90584759"/>
      <w:bookmarkStart w:id="104" w:name="_Hlk90363224"/>
      <w:bookmarkStart w:id="105" w:name="_Hlk88723418"/>
      <w:bookmarkStart w:id="106" w:name="_Hlk86417329"/>
      <w:bookmarkStart w:id="107" w:name="_Hlk86927077"/>
      <w:bookmarkStart w:id="108" w:name="_Hlk8694524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r w:rsidRPr="00DD375A">
        <w:rPr>
          <w:rStyle w:val="a3"/>
          <w:rFonts w:ascii="HG丸ｺﾞｼｯｸM-PRO" w:eastAsia="HG丸ｺﾞｼｯｸM-PRO" w:hAnsi="HG丸ｺﾞｼｯｸM-PRO" w:hint="eastAsia"/>
          <w:b/>
          <w:bCs/>
          <w:color w:val="auto"/>
          <w:u w:val="none"/>
        </w:rPr>
        <w:t>■</w:t>
      </w:r>
      <w:r w:rsidRPr="008B69CD">
        <w:rPr>
          <w:rFonts w:ascii="HG丸ｺﾞｼｯｸM-PRO" w:eastAsia="HG丸ｺﾞｼｯｸM-PRO" w:hAnsi="HG丸ｺﾞｼｯｸM-PRO"/>
          <w:i/>
          <w:color w:val="FFFFFF" w:themeColor="background1"/>
          <w:kern w:val="2"/>
          <w:highlight w:val="red"/>
        </w:rPr>
        <w:t>NEW</w:t>
      </w:r>
      <w:r w:rsidRPr="0058710C">
        <w:rPr>
          <w:rStyle w:val="a3"/>
          <w:rFonts w:ascii="HG丸ｺﾞｼｯｸM-PRO" w:eastAsia="HG丸ｺﾞｼｯｸM-PRO" w:hAnsi="HG丸ｺﾞｼｯｸM-PRO" w:hint="eastAsia"/>
          <w:b/>
          <w:bCs/>
          <w:color w:val="auto"/>
          <w:u w:val="none"/>
        </w:rPr>
        <w:t>食品中の放射性物質の検査結果について（１２７１報）</w:t>
      </w:r>
      <w:r>
        <w:rPr>
          <w:rStyle w:val="a3"/>
          <w:rFonts w:ascii="HG丸ｺﾞｼｯｸM-PRO" w:eastAsia="HG丸ｺﾞｼｯｸM-PRO" w:hAnsi="HG丸ｺﾞｼｯｸM-PRO" w:hint="eastAsia"/>
          <w:b/>
          <w:bCs/>
          <w:color w:val="auto"/>
          <w:u w:val="none"/>
        </w:rPr>
        <w:t xml:space="preserve">　2022/1/19</w:t>
      </w:r>
    </w:p>
    <w:p w14:paraId="397B5587" w14:textId="1660868E" w:rsidR="0058710C" w:rsidRPr="0058710C" w:rsidRDefault="0058710C" w:rsidP="0058710C">
      <w:pPr>
        <w:spacing w:afterLines="50" w:after="18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7" w:history="1">
        <w:r w:rsidRPr="0058710C">
          <w:rPr>
            <w:rStyle w:val="a3"/>
            <w:rFonts w:ascii="Times New Roman" w:eastAsia="HG丸ｺﾞｼｯｸM-PRO" w:hAnsi="Times New Roman" w:cs="Times New Roman"/>
            <w:sz w:val="21"/>
            <w:szCs w:val="21"/>
          </w:rPr>
          <w:t>https://www.mhlw.go.jp/stf/newpage_23400.html</w:t>
        </w:r>
      </w:hyperlink>
    </w:p>
    <w:p w14:paraId="6C791588" w14:textId="77777777" w:rsidR="0058710C" w:rsidRPr="0058710C" w:rsidRDefault="0058710C" w:rsidP="0058710C">
      <w:pPr>
        <w:spacing w:after="0" w:line="0" w:lineRule="atLeast"/>
        <w:ind w:left="220" w:hangingChars="100" w:hanging="220"/>
        <w:rPr>
          <w:rStyle w:val="a3"/>
          <w:rFonts w:ascii="HG丸ｺﾞｼｯｸM-PRO" w:eastAsia="HG丸ｺﾞｼｯｸM-PRO" w:hAnsi="HG丸ｺﾞｼｯｸM-PRO"/>
          <w:color w:val="auto"/>
          <w:u w:val="none"/>
        </w:rPr>
      </w:pPr>
      <w:r w:rsidRPr="0058710C">
        <w:rPr>
          <w:rStyle w:val="a3"/>
          <w:rFonts w:ascii="HG丸ｺﾞｼｯｸM-PRO" w:eastAsia="HG丸ｺﾞｼｯｸM-PRO" w:hAnsi="HG丸ｺﾞｼｯｸM-PRO" w:hint="eastAsia"/>
          <w:color w:val="auto"/>
          <w:u w:val="none"/>
        </w:rPr>
        <w:t xml:space="preserve">　２　緊急時モニタリング又は福島県の検査結果</w:t>
      </w:r>
    </w:p>
    <w:p w14:paraId="202F669E" w14:textId="090D1E66" w:rsidR="0058710C" w:rsidRPr="0058710C" w:rsidRDefault="0058710C" w:rsidP="0058710C">
      <w:pPr>
        <w:spacing w:after="0" w:line="0" w:lineRule="atLeast"/>
        <w:rPr>
          <w:rStyle w:val="a3"/>
          <w:rFonts w:ascii="HG丸ｺﾞｼｯｸM-PRO" w:eastAsia="HG丸ｺﾞｼｯｸM-PRO" w:hAnsi="HG丸ｺﾞｼｯｸM-PRO"/>
          <w:color w:val="auto"/>
          <w:u w:val="none"/>
        </w:rPr>
      </w:pPr>
      <w:r w:rsidRPr="0058710C">
        <w:rPr>
          <w:rStyle w:val="a3"/>
          <w:rFonts w:ascii="HG丸ｺﾞｼｯｸM-PRO" w:eastAsia="HG丸ｺﾞｼｯｸM-PRO" w:hAnsi="HG丸ｺﾞｼｯｸM-PRO" w:hint="eastAsia"/>
          <w:color w:val="auto"/>
          <w:u w:val="none"/>
        </w:rPr>
        <w:t xml:space="preserve">　</w:t>
      </w:r>
      <w:r w:rsidRPr="0058710C">
        <w:rPr>
          <w:rStyle w:val="a3"/>
          <w:rFonts w:ascii="HG丸ｺﾞｼｯｸM-PRO" w:eastAsia="HG丸ｺﾞｼｯｸM-PRO" w:hAnsi="HG丸ｺﾞｼｯｸM-PRO"/>
          <w:color w:val="auto"/>
          <w:u w:val="none"/>
        </w:rPr>
        <w:t xml:space="preserve"> </w:t>
      </w:r>
      <w:r w:rsidRPr="0058710C">
        <w:rPr>
          <w:rStyle w:val="a3"/>
          <w:rFonts w:ascii="HG丸ｺﾞｼｯｸM-PRO" w:eastAsia="HG丸ｺﾞｼｯｸM-PRO" w:hAnsi="HG丸ｺﾞｼｯｸM-PRO" w:hint="eastAsia"/>
          <w:color w:val="auto"/>
          <w:u w:val="none"/>
        </w:rPr>
        <w:t xml:space="preserve">　</w:t>
      </w:r>
      <w:r w:rsidRPr="0058710C">
        <w:rPr>
          <w:rStyle w:val="a3"/>
          <w:rFonts w:ascii="HG丸ｺﾞｼｯｸM-PRO" w:eastAsia="HG丸ｺﾞｼｯｸM-PRO" w:hAnsi="HG丸ｺﾞｼｯｸM-PRO"/>
          <w:color w:val="auto"/>
          <w:u w:val="none"/>
        </w:rPr>
        <w:t xml:space="preserve"> </w:t>
      </w:r>
      <w:r w:rsidRPr="0058710C">
        <w:rPr>
          <w:rStyle w:val="a3"/>
          <w:rFonts w:ascii="HG丸ｺﾞｼｯｸM-PRO" w:eastAsia="HG丸ｺﾞｼｯｸM-PRO" w:hAnsi="HG丸ｺﾞｼｯｸM-PRO" w:hint="eastAsia"/>
          <w:color w:val="auto"/>
          <w:u w:val="none"/>
        </w:rPr>
        <w:t>※</w:t>
      </w:r>
      <w:r w:rsidRPr="0058710C">
        <w:rPr>
          <w:rStyle w:val="a3"/>
          <w:rFonts w:ascii="HG丸ｺﾞｼｯｸM-PRO" w:eastAsia="HG丸ｺﾞｼｯｸM-PRO" w:hAnsi="HG丸ｺﾞｼｯｸM-PRO"/>
          <w:color w:val="auto"/>
          <w:u w:val="none"/>
        </w:rPr>
        <w:t xml:space="preserve"> </w:t>
      </w:r>
      <w:r w:rsidRPr="0058710C">
        <w:rPr>
          <w:rStyle w:val="a3"/>
          <w:rFonts w:ascii="HG丸ｺﾞｼｯｸM-PRO" w:eastAsia="HG丸ｺﾞｼｯｸM-PRO" w:hAnsi="HG丸ｺﾞｼｯｸM-PRO" w:hint="eastAsia"/>
          <w:color w:val="auto"/>
          <w:u w:val="none"/>
        </w:rPr>
        <w:t>基準値超過　２件</w:t>
      </w:r>
    </w:p>
    <w:p w14:paraId="1B087B1A" w14:textId="08C84B9C" w:rsidR="0058710C" w:rsidRPr="0058710C" w:rsidRDefault="0058710C" w:rsidP="0058710C">
      <w:pPr>
        <w:spacing w:after="0" w:line="0" w:lineRule="atLeast"/>
        <w:ind w:left="220" w:hangingChars="100" w:hanging="220"/>
        <w:rPr>
          <w:rStyle w:val="a3"/>
          <w:rFonts w:ascii="HG丸ｺﾞｼｯｸM-PRO" w:eastAsia="HG丸ｺﾞｼｯｸM-PRO" w:hAnsi="HG丸ｺﾞｼｯｸM-PRO"/>
          <w:color w:val="auto"/>
          <w:u w:val="none"/>
        </w:rPr>
      </w:pPr>
      <w:r w:rsidRPr="0058710C">
        <w:rPr>
          <w:rStyle w:val="a3"/>
          <w:rFonts w:ascii="HG丸ｺﾞｼｯｸM-PRO" w:eastAsia="HG丸ｺﾞｼｯｸM-PRO" w:hAnsi="HG丸ｺﾞｼｯｸM-PRO" w:hint="eastAsia"/>
          <w:color w:val="auto"/>
          <w:u w:val="none"/>
        </w:rPr>
        <w:t xml:space="preserve">　　　</w:t>
      </w:r>
      <w:r w:rsidRPr="0058710C">
        <w:rPr>
          <w:rStyle w:val="a3"/>
          <w:rFonts w:ascii="HG丸ｺﾞｼｯｸM-PRO" w:eastAsia="HG丸ｺﾞｼｯｸM-PRO" w:hAnsi="HG丸ｺﾞｼｯｸM-PRO"/>
          <w:color w:val="auto"/>
          <w:u w:val="none"/>
        </w:rPr>
        <w:t>No.</w:t>
      </w:r>
      <w:r w:rsidRPr="0058710C">
        <w:rPr>
          <w:rStyle w:val="a3"/>
          <w:rFonts w:ascii="HG丸ｺﾞｼｯｸM-PRO" w:eastAsia="HG丸ｺﾞｼｯｸM-PRO" w:hAnsi="HG丸ｺﾞｼｯｸM-PRO" w:hint="eastAsia"/>
          <w:color w:val="auto"/>
          <w:u w:val="none"/>
        </w:rPr>
        <w:t xml:space="preserve">　</w:t>
      </w:r>
      <w:r w:rsidRPr="0058710C">
        <w:rPr>
          <w:rStyle w:val="a3"/>
          <w:rFonts w:ascii="HG丸ｺﾞｼｯｸM-PRO" w:eastAsia="HG丸ｺﾞｼｯｸM-PRO" w:hAnsi="HG丸ｺﾞｼｯｸM-PRO"/>
          <w:color w:val="auto"/>
          <w:u w:val="none"/>
        </w:rPr>
        <w:t>1</w:t>
      </w:r>
      <w:r w:rsidRPr="0058710C">
        <w:rPr>
          <w:rStyle w:val="a3"/>
          <w:rFonts w:ascii="HG丸ｺﾞｼｯｸM-PRO" w:eastAsia="HG丸ｺﾞｼｯｸM-PRO" w:hAnsi="HG丸ｺﾞｼｯｸM-PRO" w:hint="eastAsia"/>
          <w:color w:val="auto"/>
          <w:u w:val="none"/>
        </w:rPr>
        <w:t xml:space="preserve">　　福島県産　　乾燥コウタケ　　</w:t>
      </w:r>
      <w:r w:rsidRPr="0058710C">
        <w:rPr>
          <w:rStyle w:val="a3"/>
          <w:rFonts w:ascii="HG丸ｺﾞｼｯｸM-PRO" w:eastAsia="HG丸ｺﾞｼｯｸM-PRO" w:hAnsi="HG丸ｺﾞｼｯｸM-PRO"/>
          <w:color w:val="auto"/>
          <w:u w:val="none"/>
        </w:rPr>
        <w:t xml:space="preserve"> </w:t>
      </w:r>
      <w:r w:rsidRPr="0058710C">
        <w:rPr>
          <w:rStyle w:val="a3"/>
          <w:rFonts w:ascii="HG丸ｺﾞｼｯｸM-PRO" w:eastAsia="HG丸ｺﾞｼｯｸM-PRO" w:hAnsi="HG丸ｺﾞｼｯｸM-PRO" w:hint="eastAsia"/>
          <w:color w:val="auto"/>
          <w:u w:val="none"/>
        </w:rPr>
        <w:t>（</w:t>
      </w:r>
      <w:r w:rsidRPr="0058710C">
        <w:rPr>
          <w:rStyle w:val="a3"/>
          <w:rFonts w:ascii="HG丸ｺﾞｼｯｸM-PRO" w:eastAsia="HG丸ｺﾞｼｯｸM-PRO" w:hAnsi="HG丸ｺﾞｼｯｸM-PRO"/>
          <w:color w:val="auto"/>
          <w:u w:val="none"/>
        </w:rPr>
        <w:t>Cs</w:t>
      </w:r>
      <w:r w:rsidRPr="0058710C">
        <w:rPr>
          <w:rStyle w:val="a3"/>
          <w:rFonts w:ascii="HG丸ｺﾞｼｯｸM-PRO" w:eastAsia="HG丸ｺﾞｼｯｸM-PRO" w:hAnsi="HG丸ｺﾞｼｯｸM-PRO" w:hint="eastAsia"/>
          <w:color w:val="auto"/>
          <w:u w:val="none"/>
        </w:rPr>
        <w:t>：</w:t>
      </w:r>
      <w:r w:rsidRPr="0058710C">
        <w:rPr>
          <w:rStyle w:val="a3"/>
          <w:rFonts w:ascii="HG丸ｺﾞｼｯｸM-PRO" w:eastAsia="HG丸ｺﾞｼｯｸM-PRO" w:hAnsi="HG丸ｺﾞｼｯｸM-PRO"/>
          <w:color w:val="auto"/>
          <w:u w:val="none"/>
        </w:rPr>
        <w:t xml:space="preserve">720 </w:t>
      </w:r>
      <w:proofErr w:type="spellStart"/>
      <w:r w:rsidRPr="0058710C">
        <w:rPr>
          <w:rStyle w:val="a3"/>
          <w:rFonts w:ascii="HG丸ｺﾞｼｯｸM-PRO" w:eastAsia="HG丸ｺﾞｼｯｸM-PRO" w:hAnsi="HG丸ｺﾞｼｯｸM-PRO"/>
          <w:color w:val="auto"/>
          <w:u w:val="none"/>
        </w:rPr>
        <w:t>Bq</w:t>
      </w:r>
      <w:proofErr w:type="spellEnd"/>
      <w:r w:rsidRPr="0058710C">
        <w:rPr>
          <w:rStyle w:val="a3"/>
          <w:rFonts w:ascii="HG丸ｺﾞｼｯｸM-PRO" w:eastAsia="HG丸ｺﾞｼｯｸM-PRO" w:hAnsi="HG丸ｺﾞｼｯｸM-PRO"/>
          <w:color w:val="auto"/>
          <w:u w:val="none"/>
        </w:rPr>
        <w:t>/kg</w:t>
      </w:r>
      <w:r w:rsidRPr="0058710C">
        <w:rPr>
          <w:rStyle w:val="a3"/>
          <w:rFonts w:ascii="HG丸ｺﾞｼｯｸM-PRO" w:eastAsia="HG丸ｺﾞｼｯｸM-PRO" w:hAnsi="HG丸ｺﾞｼｯｸM-PRO" w:hint="eastAsia"/>
          <w:color w:val="auto"/>
          <w:u w:val="none"/>
        </w:rPr>
        <w:t>）</w:t>
      </w:r>
      <w:r>
        <w:rPr>
          <w:rStyle w:val="a3"/>
          <w:rFonts w:ascii="HG丸ｺﾞｼｯｸM-PRO" w:eastAsia="HG丸ｺﾞｼｯｸM-PRO" w:hAnsi="HG丸ｺﾞｼｯｸM-PRO" w:hint="eastAsia"/>
          <w:color w:val="auto"/>
          <w:u w:val="none"/>
        </w:rPr>
        <w:t xml:space="preserve">　柳津町</w:t>
      </w:r>
    </w:p>
    <w:p w14:paraId="1648A934" w14:textId="5613EC3D" w:rsidR="0058710C" w:rsidRPr="0058710C" w:rsidRDefault="0058710C" w:rsidP="0058710C">
      <w:pPr>
        <w:spacing w:afterLines="50" w:after="180" w:line="0" w:lineRule="atLeast"/>
        <w:rPr>
          <w:rStyle w:val="a3"/>
          <w:rFonts w:ascii="HG丸ｺﾞｼｯｸM-PRO" w:eastAsia="HG丸ｺﾞｼｯｸM-PRO" w:hAnsi="HG丸ｺﾞｼｯｸM-PRO"/>
          <w:color w:val="auto"/>
          <w:u w:val="none"/>
        </w:rPr>
      </w:pPr>
      <w:r w:rsidRPr="0058710C">
        <w:rPr>
          <w:rStyle w:val="a3"/>
          <w:rFonts w:ascii="HG丸ｺﾞｼｯｸM-PRO" w:eastAsia="HG丸ｺﾞｼｯｸM-PRO" w:hAnsi="HG丸ｺﾞｼｯｸM-PRO" w:hint="eastAsia"/>
          <w:color w:val="auto"/>
          <w:u w:val="none"/>
        </w:rPr>
        <w:t xml:space="preserve">　　　</w:t>
      </w:r>
      <w:r w:rsidRPr="0058710C">
        <w:rPr>
          <w:rStyle w:val="a3"/>
          <w:rFonts w:ascii="HG丸ｺﾞｼｯｸM-PRO" w:eastAsia="HG丸ｺﾞｼｯｸM-PRO" w:hAnsi="HG丸ｺﾞｼｯｸM-PRO"/>
          <w:color w:val="auto"/>
          <w:u w:val="none"/>
        </w:rPr>
        <w:t>No.</w:t>
      </w:r>
      <w:r w:rsidRPr="0058710C">
        <w:rPr>
          <w:rStyle w:val="a3"/>
          <w:rFonts w:ascii="HG丸ｺﾞｼｯｸM-PRO" w:eastAsia="HG丸ｺﾞｼｯｸM-PRO" w:hAnsi="HG丸ｺﾞｼｯｸM-PRO" w:hint="eastAsia"/>
          <w:color w:val="auto"/>
          <w:u w:val="none"/>
        </w:rPr>
        <w:t xml:space="preserve">　</w:t>
      </w:r>
      <w:r w:rsidRPr="0058710C">
        <w:rPr>
          <w:rStyle w:val="a3"/>
          <w:rFonts w:ascii="HG丸ｺﾞｼｯｸM-PRO" w:eastAsia="HG丸ｺﾞｼｯｸM-PRO" w:hAnsi="HG丸ｺﾞｼｯｸM-PRO"/>
          <w:color w:val="auto"/>
          <w:u w:val="none"/>
        </w:rPr>
        <w:t>2</w:t>
      </w:r>
      <w:r w:rsidRPr="0058710C">
        <w:rPr>
          <w:rStyle w:val="a3"/>
          <w:rFonts w:ascii="HG丸ｺﾞｼｯｸM-PRO" w:eastAsia="HG丸ｺﾞｼｯｸM-PRO" w:hAnsi="HG丸ｺﾞｼｯｸM-PRO" w:hint="eastAsia"/>
          <w:color w:val="auto"/>
          <w:u w:val="none"/>
        </w:rPr>
        <w:t xml:space="preserve">　　岩手県産　　乾燥コウタケ</w:t>
      </w:r>
      <w:r w:rsidRPr="0058710C">
        <w:rPr>
          <w:rStyle w:val="a3"/>
          <w:rFonts w:ascii="HG丸ｺﾞｼｯｸM-PRO" w:eastAsia="HG丸ｺﾞｼｯｸM-PRO" w:hAnsi="HG丸ｺﾞｼｯｸM-PRO"/>
          <w:color w:val="auto"/>
          <w:u w:val="none"/>
        </w:rPr>
        <w:t xml:space="preserve"> </w:t>
      </w:r>
      <w:r w:rsidRPr="0058710C">
        <w:rPr>
          <w:rStyle w:val="a3"/>
          <w:rFonts w:ascii="HG丸ｺﾞｼｯｸM-PRO" w:eastAsia="HG丸ｺﾞｼｯｸM-PRO" w:hAnsi="HG丸ｺﾞｼｯｸM-PRO" w:hint="eastAsia"/>
          <w:color w:val="auto"/>
          <w:u w:val="none"/>
        </w:rPr>
        <w:t xml:space="preserve">　　（</w:t>
      </w:r>
      <w:r w:rsidRPr="0058710C">
        <w:rPr>
          <w:rStyle w:val="a3"/>
          <w:rFonts w:ascii="HG丸ｺﾞｼｯｸM-PRO" w:eastAsia="HG丸ｺﾞｼｯｸM-PRO" w:hAnsi="HG丸ｺﾞｼｯｸM-PRO"/>
          <w:color w:val="auto"/>
          <w:u w:val="none"/>
        </w:rPr>
        <w:t>Cs</w:t>
      </w:r>
      <w:r w:rsidRPr="0058710C">
        <w:rPr>
          <w:rStyle w:val="a3"/>
          <w:rFonts w:ascii="HG丸ｺﾞｼｯｸM-PRO" w:eastAsia="HG丸ｺﾞｼｯｸM-PRO" w:hAnsi="HG丸ｺﾞｼｯｸM-PRO" w:hint="eastAsia"/>
          <w:color w:val="auto"/>
          <w:u w:val="none"/>
        </w:rPr>
        <w:t>：</w:t>
      </w:r>
      <w:r w:rsidRPr="0058710C">
        <w:rPr>
          <w:rStyle w:val="a3"/>
          <w:rFonts w:ascii="HG丸ｺﾞｼｯｸM-PRO" w:eastAsia="HG丸ｺﾞｼｯｸM-PRO" w:hAnsi="HG丸ｺﾞｼｯｸM-PRO"/>
          <w:color w:val="auto"/>
          <w:u w:val="none"/>
        </w:rPr>
        <w:t xml:space="preserve">180 </w:t>
      </w:r>
      <w:proofErr w:type="spellStart"/>
      <w:r w:rsidRPr="0058710C">
        <w:rPr>
          <w:rStyle w:val="a3"/>
          <w:rFonts w:ascii="HG丸ｺﾞｼｯｸM-PRO" w:eastAsia="HG丸ｺﾞｼｯｸM-PRO" w:hAnsi="HG丸ｺﾞｼｯｸM-PRO"/>
          <w:color w:val="auto"/>
          <w:u w:val="none"/>
        </w:rPr>
        <w:t>Bq</w:t>
      </w:r>
      <w:proofErr w:type="spellEnd"/>
      <w:r w:rsidRPr="0058710C">
        <w:rPr>
          <w:rStyle w:val="a3"/>
          <w:rFonts w:ascii="HG丸ｺﾞｼｯｸM-PRO" w:eastAsia="HG丸ｺﾞｼｯｸM-PRO" w:hAnsi="HG丸ｺﾞｼｯｸM-PRO"/>
          <w:color w:val="auto"/>
          <w:u w:val="none"/>
        </w:rPr>
        <w:t>/kg</w:t>
      </w:r>
      <w:r w:rsidRPr="0058710C">
        <w:rPr>
          <w:rStyle w:val="a3"/>
          <w:rFonts w:ascii="HG丸ｺﾞｼｯｸM-PRO" w:eastAsia="HG丸ｺﾞｼｯｸM-PRO" w:hAnsi="HG丸ｺﾞｼｯｸM-PRO" w:hint="eastAsia"/>
          <w:color w:val="auto"/>
          <w:u w:val="none"/>
        </w:rPr>
        <w:t>）</w:t>
      </w:r>
      <w:r>
        <w:rPr>
          <w:rStyle w:val="a3"/>
          <w:rFonts w:ascii="HG丸ｺﾞｼｯｸM-PRO" w:eastAsia="HG丸ｺﾞｼｯｸM-PRO" w:hAnsi="HG丸ｺﾞｼｯｸM-PRO" w:hint="eastAsia"/>
          <w:color w:val="auto"/>
          <w:u w:val="none"/>
        </w:rPr>
        <w:t xml:space="preserve">　宮古市</w:t>
      </w:r>
    </w:p>
    <w:p w14:paraId="2E8987EB" w14:textId="19836E9B" w:rsidR="00920990" w:rsidRDefault="00920990" w:rsidP="005D29D8">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■食</w:t>
      </w:r>
      <w:r w:rsidRPr="00C05999">
        <w:rPr>
          <w:rStyle w:val="a3"/>
          <w:rFonts w:ascii="HG丸ｺﾞｼｯｸM-PRO" w:eastAsia="HG丸ｺﾞｼｯｸM-PRO" w:hAnsi="HG丸ｺﾞｼｯｸM-PRO" w:hint="eastAsia"/>
          <w:b/>
          <w:bCs/>
          <w:color w:val="auto"/>
          <w:u w:val="none"/>
        </w:rPr>
        <w:t>品中の放射性物質の検査結果について</w:t>
      </w:r>
      <w:r w:rsidRPr="00920990">
        <w:rPr>
          <w:rStyle w:val="a3"/>
          <w:rFonts w:ascii="HG丸ｺﾞｼｯｸM-PRO" w:eastAsia="HG丸ｺﾞｼｯｸM-PRO" w:hAnsi="HG丸ｺﾞｼｯｸM-PRO" w:hint="eastAsia"/>
          <w:b/>
          <w:bCs/>
          <w:color w:val="auto"/>
          <w:u w:val="none"/>
        </w:rPr>
        <w:t>（１２７０報）</w:t>
      </w:r>
      <w:r>
        <w:rPr>
          <w:rStyle w:val="a3"/>
          <w:rFonts w:ascii="HG丸ｺﾞｼｯｸM-PRO" w:eastAsia="HG丸ｺﾞｼｯｸM-PRO" w:hAnsi="HG丸ｺﾞｼｯｸM-PRO" w:hint="eastAsia"/>
          <w:b/>
          <w:bCs/>
          <w:color w:val="auto"/>
          <w:u w:val="none"/>
        </w:rPr>
        <w:t xml:space="preserve">　2022/1/13</w:t>
      </w:r>
    </w:p>
    <w:p w14:paraId="2AFB0BFF" w14:textId="6D7A5589" w:rsidR="00920990" w:rsidRPr="00920990" w:rsidRDefault="00920990" w:rsidP="00920990">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8" w:history="1">
        <w:r w:rsidRPr="00920990">
          <w:rPr>
            <w:rStyle w:val="a3"/>
            <w:rFonts w:ascii="Times New Roman" w:eastAsia="HG丸ｺﾞｼｯｸM-PRO" w:hAnsi="Times New Roman" w:cs="Times New Roman"/>
            <w:sz w:val="21"/>
            <w:szCs w:val="21"/>
          </w:rPr>
          <w:t>https://www.mhlw.go.jp/stf/newpage_23160.html</w:t>
        </w:r>
      </w:hyperlink>
    </w:p>
    <w:p w14:paraId="3F7AE674" w14:textId="77777777" w:rsidR="00920990" w:rsidRPr="00C05999" w:rsidRDefault="00920990" w:rsidP="00920990">
      <w:pPr>
        <w:spacing w:after="0" w:line="0" w:lineRule="atLeast"/>
        <w:ind w:left="220" w:hangingChars="100" w:hanging="220"/>
        <w:rPr>
          <w:rStyle w:val="a3"/>
          <w:rFonts w:ascii="HG丸ｺﾞｼｯｸM-PRO" w:eastAsia="HG丸ｺﾞｼｯｸM-PRO" w:hAnsi="HG丸ｺﾞｼｯｸM-PRO"/>
          <w:color w:val="auto"/>
          <w:u w:val="none"/>
        </w:rPr>
      </w:pPr>
      <w:r w:rsidRPr="00920990">
        <w:rPr>
          <w:rStyle w:val="a3"/>
          <w:rFonts w:ascii="HG丸ｺﾞｼｯｸM-PRO" w:eastAsia="HG丸ｺﾞｼｯｸM-PRO" w:hAnsi="HG丸ｺﾞｼｯｸM-PRO" w:hint="eastAsia"/>
          <w:color w:val="auto"/>
          <w:u w:val="none"/>
        </w:rPr>
        <w:t xml:space="preserve">　</w:t>
      </w:r>
      <w:r w:rsidRPr="00C05999">
        <w:rPr>
          <w:rStyle w:val="a3"/>
          <w:rFonts w:ascii="HG丸ｺﾞｼｯｸM-PRO" w:eastAsia="HG丸ｺﾞｼｯｸM-PRO" w:hAnsi="HG丸ｺﾞｼｯｸM-PRO" w:hint="eastAsia"/>
          <w:color w:val="auto"/>
          <w:u w:val="none"/>
        </w:rPr>
        <w:t>２　緊急時モニタリング又は福島県の検査結果</w:t>
      </w:r>
    </w:p>
    <w:p w14:paraId="68E7B825" w14:textId="77777777" w:rsidR="00920990" w:rsidRPr="00C05999" w:rsidRDefault="00920990" w:rsidP="00920990">
      <w:pPr>
        <w:spacing w:after="0" w:line="0" w:lineRule="atLeast"/>
        <w:rPr>
          <w:rStyle w:val="a3"/>
          <w:rFonts w:ascii="HG丸ｺﾞｼｯｸM-PRO" w:eastAsia="HG丸ｺﾞｼｯｸM-PRO" w:hAnsi="HG丸ｺﾞｼｯｸM-PRO"/>
          <w:color w:val="auto"/>
          <w:u w:val="none"/>
        </w:rPr>
      </w:pPr>
      <w:r w:rsidRPr="00C05999">
        <w:rPr>
          <w:rStyle w:val="a3"/>
          <w:rFonts w:ascii="HG丸ｺﾞｼｯｸM-PRO" w:eastAsia="HG丸ｺﾞｼｯｸM-PRO" w:hAnsi="HG丸ｺﾞｼｯｸM-PRO" w:hint="eastAsia"/>
          <w:color w:val="auto"/>
          <w:u w:val="none"/>
        </w:rPr>
        <w:t xml:space="preserve">　</w:t>
      </w:r>
      <w:r w:rsidRPr="00C05999">
        <w:rPr>
          <w:rStyle w:val="a3"/>
          <w:rFonts w:ascii="HG丸ｺﾞｼｯｸM-PRO" w:eastAsia="HG丸ｺﾞｼｯｸM-PRO" w:hAnsi="HG丸ｺﾞｼｯｸM-PRO"/>
          <w:color w:val="auto"/>
          <w:u w:val="none"/>
        </w:rPr>
        <w:t xml:space="preserve"> </w:t>
      </w:r>
      <w:r w:rsidRPr="00C05999">
        <w:rPr>
          <w:rStyle w:val="a3"/>
          <w:rFonts w:ascii="HG丸ｺﾞｼｯｸM-PRO" w:eastAsia="HG丸ｺﾞｼｯｸM-PRO" w:hAnsi="HG丸ｺﾞｼｯｸM-PRO" w:hint="eastAsia"/>
          <w:color w:val="auto"/>
          <w:u w:val="none"/>
        </w:rPr>
        <w:t xml:space="preserve">　※</w:t>
      </w:r>
      <w:r w:rsidRPr="00C05999">
        <w:rPr>
          <w:rStyle w:val="a3"/>
          <w:rFonts w:ascii="HG丸ｺﾞｼｯｸM-PRO" w:eastAsia="HG丸ｺﾞｼｯｸM-PRO" w:hAnsi="HG丸ｺﾞｼｯｸM-PRO"/>
          <w:color w:val="auto"/>
          <w:u w:val="none"/>
        </w:rPr>
        <w:t xml:space="preserve"> </w:t>
      </w:r>
      <w:r w:rsidRPr="00C05999">
        <w:rPr>
          <w:rStyle w:val="a3"/>
          <w:rFonts w:ascii="HG丸ｺﾞｼｯｸM-PRO" w:eastAsia="HG丸ｺﾞｼｯｸM-PRO" w:hAnsi="HG丸ｺﾞｼｯｸM-PRO" w:hint="eastAsia"/>
          <w:color w:val="auto"/>
          <w:u w:val="none"/>
        </w:rPr>
        <w:t>基準値超過　１件</w:t>
      </w:r>
    </w:p>
    <w:p w14:paraId="1CEF3F87" w14:textId="72A8DF00" w:rsidR="00920990" w:rsidRPr="00920990" w:rsidRDefault="00920990" w:rsidP="00920990">
      <w:pPr>
        <w:spacing w:after="0" w:line="0" w:lineRule="atLeast"/>
        <w:ind w:left="220" w:hangingChars="100" w:hanging="220"/>
        <w:rPr>
          <w:rStyle w:val="a3"/>
          <w:rFonts w:ascii="HG丸ｺﾞｼｯｸM-PRO" w:eastAsia="HG丸ｺﾞｼｯｸM-PRO" w:hAnsi="HG丸ｺﾞｼｯｸM-PRO"/>
          <w:color w:val="auto"/>
          <w:u w:val="none"/>
        </w:rPr>
      </w:pPr>
      <w:r>
        <w:rPr>
          <w:rStyle w:val="a3"/>
          <w:rFonts w:ascii="HG丸ｺﾞｼｯｸM-PRO" w:eastAsia="HG丸ｺﾞｼｯｸM-PRO" w:hAnsi="HG丸ｺﾞｼｯｸM-PRO" w:hint="eastAsia"/>
          <w:color w:val="auto"/>
          <w:u w:val="none"/>
        </w:rPr>
        <w:t xml:space="preserve">　　　</w:t>
      </w:r>
      <w:r w:rsidRPr="00920990">
        <w:rPr>
          <w:rStyle w:val="a3"/>
          <w:rFonts w:ascii="HG丸ｺﾞｼｯｸM-PRO" w:eastAsia="HG丸ｺﾞｼｯｸM-PRO" w:hAnsi="HG丸ｺﾞｼｯｸM-PRO"/>
          <w:color w:val="auto"/>
          <w:u w:val="none"/>
        </w:rPr>
        <w:t>No.</w:t>
      </w:r>
      <w:r w:rsidRPr="00920990">
        <w:rPr>
          <w:rStyle w:val="a3"/>
          <w:rFonts w:ascii="HG丸ｺﾞｼｯｸM-PRO" w:eastAsia="HG丸ｺﾞｼｯｸM-PRO" w:hAnsi="HG丸ｺﾞｼｯｸM-PRO" w:hint="eastAsia"/>
          <w:color w:val="auto"/>
          <w:u w:val="none"/>
        </w:rPr>
        <w:t xml:space="preserve">　</w:t>
      </w:r>
      <w:r w:rsidRPr="00920990">
        <w:rPr>
          <w:rStyle w:val="a3"/>
          <w:rFonts w:ascii="HG丸ｺﾞｼｯｸM-PRO" w:eastAsia="HG丸ｺﾞｼｯｸM-PRO" w:hAnsi="HG丸ｺﾞｼｯｸM-PRO"/>
          <w:color w:val="auto"/>
          <w:u w:val="none"/>
        </w:rPr>
        <w:t xml:space="preserve">  1</w:t>
      </w:r>
      <w:r w:rsidRPr="00920990">
        <w:rPr>
          <w:rStyle w:val="a3"/>
          <w:rFonts w:ascii="HG丸ｺﾞｼｯｸM-PRO" w:eastAsia="HG丸ｺﾞｼｯｸM-PRO" w:hAnsi="HG丸ｺﾞｼｯｸM-PRO" w:hint="eastAsia"/>
          <w:color w:val="auto"/>
          <w:u w:val="none"/>
        </w:rPr>
        <w:t xml:space="preserve">　　産地不明　　クロカワ　　（</w:t>
      </w:r>
      <w:r w:rsidRPr="00920990">
        <w:rPr>
          <w:rStyle w:val="a3"/>
          <w:rFonts w:ascii="HG丸ｺﾞｼｯｸM-PRO" w:eastAsia="HG丸ｺﾞｼｯｸM-PRO" w:hAnsi="HG丸ｺﾞｼｯｸM-PRO"/>
          <w:color w:val="auto"/>
          <w:u w:val="none"/>
        </w:rPr>
        <w:t>Cs</w:t>
      </w:r>
      <w:r w:rsidRPr="00920990">
        <w:rPr>
          <w:rStyle w:val="a3"/>
          <w:rFonts w:ascii="HG丸ｺﾞｼｯｸM-PRO" w:eastAsia="HG丸ｺﾞｼｯｸM-PRO" w:hAnsi="HG丸ｺﾞｼｯｸM-PRO" w:hint="eastAsia"/>
          <w:color w:val="auto"/>
          <w:u w:val="none"/>
        </w:rPr>
        <w:t>：</w:t>
      </w:r>
      <w:r w:rsidRPr="00920990">
        <w:rPr>
          <w:rStyle w:val="a3"/>
          <w:rFonts w:ascii="HG丸ｺﾞｼｯｸM-PRO" w:eastAsia="HG丸ｺﾞｼｯｸM-PRO" w:hAnsi="HG丸ｺﾞｼｯｸM-PRO"/>
          <w:color w:val="auto"/>
          <w:u w:val="none"/>
        </w:rPr>
        <w:t>230</w:t>
      </w:r>
      <w:r w:rsidRPr="00920990">
        <w:rPr>
          <w:rStyle w:val="a3"/>
          <w:rFonts w:ascii="HG丸ｺﾞｼｯｸM-PRO" w:eastAsia="HG丸ｺﾞｼｯｸM-PRO" w:hAnsi="HG丸ｺﾞｼｯｸM-PRO" w:hint="eastAsia"/>
          <w:color w:val="auto"/>
          <w:u w:val="none"/>
        </w:rPr>
        <w:t xml:space="preserve">　</w:t>
      </w:r>
      <w:r w:rsidRPr="00920990">
        <w:rPr>
          <w:rStyle w:val="a3"/>
          <w:rFonts w:ascii="HG丸ｺﾞｼｯｸM-PRO" w:eastAsia="HG丸ｺﾞｼｯｸM-PRO" w:hAnsi="HG丸ｺﾞｼｯｸM-PRO"/>
          <w:color w:val="auto"/>
          <w:u w:val="none"/>
        </w:rPr>
        <w:t>Bq/kg)</w:t>
      </w:r>
      <w:r>
        <w:rPr>
          <w:rStyle w:val="a3"/>
          <w:rFonts w:ascii="HG丸ｺﾞｼｯｸM-PRO" w:eastAsia="HG丸ｺﾞｼｯｸM-PRO" w:hAnsi="HG丸ｺﾞｼｯｸM-PRO" w:hint="eastAsia"/>
          <w:color w:val="auto"/>
          <w:u w:val="none"/>
        </w:rPr>
        <w:t xml:space="preserve">　産地不明</w:t>
      </w:r>
    </w:p>
    <w:p w14:paraId="2164F1BD" w14:textId="7BB6E5D6" w:rsidR="00920990" w:rsidRPr="00920990" w:rsidRDefault="00920990" w:rsidP="00920990">
      <w:pPr>
        <w:spacing w:after="0" w:line="0" w:lineRule="atLeast"/>
        <w:ind w:left="220" w:hangingChars="100" w:hanging="220"/>
        <w:rPr>
          <w:rStyle w:val="a3"/>
          <w:rFonts w:ascii="HG丸ｺﾞｼｯｸM-PRO" w:eastAsia="HG丸ｺﾞｼｯｸM-PRO" w:hAnsi="HG丸ｺﾞｼｯｸM-PRO"/>
          <w:color w:val="auto"/>
          <w:u w:val="none"/>
        </w:rPr>
      </w:pPr>
      <w:r w:rsidRPr="00920990">
        <w:rPr>
          <w:rStyle w:val="a3"/>
          <w:rFonts w:ascii="HG丸ｺﾞｼｯｸM-PRO" w:eastAsia="HG丸ｺﾞｼｯｸM-PRO" w:hAnsi="HG丸ｺﾞｼｯｸM-PRO" w:hint="eastAsia"/>
          <w:color w:val="auto"/>
          <w:u w:val="none"/>
        </w:rPr>
        <w:t xml:space="preserve">　　　</w:t>
      </w:r>
      <w:r w:rsidRPr="00920990">
        <w:rPr>
          <w:rStyle w:val="a3"/>
          <w:rFonts w:ascii="HG丸ｺﾞｼｯｸM-PRO" w:eastAsia="HG丸ｺﾞｼｯｸM-PRO" w:hAnsi="HG丸ｺﾞｼｯｸM-PRO"/>
          <w:color w:val="auto"/>
          <w:u w:val="none"/>
        </w:rPr>
        <w:t>No.</w:t>
      </w:r>
      <w:r w:rsidRPr="00920990">
        <w:rPr>
          <w:rStyle w:val="a3"/>
          <w:rFonts w:ascii="HG丸ｺﾞｼｯｸM-PRO" w:eastAsia="HG丸ｺﾞｼｯｸM-PRO" w:hAnsi="HG丸ｺﾞｼｯｸM-PRO" w:hint="eastAsia"/>
          <w:color w:val="auto"/>
          <w:u w:val="none"/>
        </w:rPr>
        <w:t xml:space="preserve">　</w:t>
      </w:r>
      <w:r w:rsidRPr="00920990">
        <w:rPr>
          <w:rStyle w:val="a3"/>
          <w:rFonts w:ascii="HG丸ｺﾞｼｯｸM-PRO" w:eastAsia="HG丸ｺﾞｼｯｸM-PRO" w:hAnsi="HG丸ｺﾞｼｯｸM-PRO"/>
          <w:color w:val="auto"/>
          <w:u w:val="none"/>
        </w:rPr>
        <w:t xml:space="preserve">  2</w:t>
      </w:r>
      <w:r w:rsidRPr="00920990">
        <w:rPr>
          <w:rStyle w:val="a3"/>
          <w:rFonts w:ascii="HG丸ｺﾞｼｯｸM-PRO" w:eastAsia="HG丸ｺﾞｼｯｸM-PRO" w:hAnsi="HG丸ｺﾞｼｯｸM-PRO" w:hint="eastAsia"/>
          <w:color w:val="auto"/>
          <w:u w:val="none"/>
        </w:rPr>
        <w:t xml:space="preserve">　　宮城県産　　マツタケ　　（</w:t>
      </w:r>
      <w:r w:rsidRPr="00920990">
        <w:rPr>
          <w:rStyle w:val="a3"/>
          <w:rFonts w:ascii="HG丸ｺﾞｼｯｸM-PRO" w:eastAsia="HG丸ｺﾞｼｯｸM-PRO" w:hAnsi="HG丸ｺﾞｼｯｸM-PRO"/>
          <w:color w:val="auto"/>
          <w:u w:val="none"/>
        </w:rPr>
        <w:t>Cs</w:t>
      </w:r>
      <w:r w:rsidRPr="00920990">
        <w:rPr>
          <w:rStyle w:val="a3"/>
          <w:rFonts w:ascii="HG丸ｺﾞｼｯｸM-PRO" w:eastAsia="HG丸ｺﾞｼｯｸM-PRO" w:hAnsi="HG丸ｺﾞｼｯｸM-PRO" w:hint="eastAsia"/>
          <w:color w:val="auto"/>
          <w:u w:val="none"/>
        </w:rPr>
        <w:t>：</w:t>
      </w:r>
      <w:r w:rsidRPr="00920990">
        <w:rPr>
          <w:rStyle w:val="a3"/>
          <w:rFonts w:ascii="HG丸ｺﾞｼｯｸM-PRO" w:eastAsia="HG丸ｺﾞｼｯｸM-PRO" w:hAnsi="HG丸ｺﾞｼｯｸM-PRO"/>
          <w:color w:val="auto"/>
          <w:u w:val="none"/>
        </w:rPr>
        <w:t>250</w:t>
      </w:r>
      <w:r w:rsidRPr="00920990">
        <w:rPr>
          <w:rStyle w:val="a3"/>
          <w:rFonts w:ascii="HG丸ｺﾞｼｯｸM-PRO" w:eastAsia="HG丸ｺﾞｼｯｸM-PRO" w:hAnsi="HG丸ｺﾞｼｯｸM-PRO" w:hint="eastAsia"/>
          <w:color w:val="auto"/>
          <w:u w:val="none"/>
        </w:rPr>
        <w:t xml:space="preserve">　</w:t>
      </w:r>
      <w:r w:rsidRPr="00920990">
        <w:rPr>
          <w:rStyle w:val="a3"/>
          <w:rFonts w:ascii="HG丸ｺﾞｼｯｸM-PRO" w:eastAsia="HG丸ｺﾞｼｯｸM-PRO" w:hAnsi="HG丸ｺﾞｼｯｸM-PRO"/>
          <w:color w:val="auto"/>
          <w:u w:val="none"/>
        </w:rPr>
        <w:t>Bq/kg)</w:t>
      </w:r>
      <w:r>
        <w:rPr>
          <w:rStyle w:val="a3"/>
          <w:rFonts w:ascii="HG丸ｺﾞｼｯｸM-PRO" w:eastAsia="HG丸ｺﾞｼｯｸM-PRO" w:hAnsi="HG丸ｺﾞｼｯｸM-PRO" w:hint="eastAsia"/>
          <w:color w:val="auto"/>
          <w:u w:val="none"/>
        </w:rPr>
        <w:t xml:space="preserve">　気仙沼市</w:t>
      </w:r>
    </w:p>
    <w:p w14:paraId="61525982" w14:textId="775E0923" w:rsidR="00920990" w:rsidRPr="00920990" w:rsidRDefault="00920990" w:rsidP="00920990">
      <w:pPr>
        <w:spacing w:after="120" w:line="0" w:lineRule="atLeast"/>
        <w:ind w:left="220" w:hangingChars="100" w:hanging="220"/>
        <w:rPr>
          <w:rStyle w:val="a3"/>
          <w:rFonts w:ascii="HG丸ｺﾞｼｯｸM-PRO" w:eastAsia="HG丸ｺﾞｼｯｸM-PRO" w:hAnsi="HG丸ｺﾞｼｯｸM-PRO"/>
          <w:color w:val="auto"/>
        </w:rPr>
      </w:pPr>
      <w:r w:rsidRPr="00920990">
        <w:rPr>
          <w:rStyle w:val="a3"/>
          <w:rFonts w:ascii="HG丸ｺﾞｼｯｸM-PRO" w:eastAsia="HG丸ｺﾞｼｯｸM-PRO" w:hAnsi="HG丸ｺﾞｼｯｸM-PRO" w:hint="eastAsia"/>
          <w:color w:val="auto"/>
          <w:u w:val="none"/>
        </w:rPr>
        <w:t xml:space="preserve">　　　</w:t>
      </w:r>
      <w:r w:rsidRPr="00920990">
        <w:rPr>
          <w:rStyle w:val="a3"/>
          <w:rFonts w:ascii="HG丸ｺﾞｼｯｸM-PRO" w:eastAsia="HG丸ｺﾞｼｯｸM-PRO" w:hAnsi="HG丸ｺﾞｼｯｸM-PRO"/>
          <w:color w:val="auto"/>
          <w:u w:val="none"/>
        </w:rPr>
        <w:t>No. 175</w:t>
      </w:r>
      <w:r w:rsidRPr="00920990">
        <w:rPr>
          <w:rStyle w:val="a3"/>
          <w:rFonts w:ascii="HG丸ｺﾞｼｯｸM-PRO" w:eastAsia="HG丸ｺﾞｼｯｸM-PRO" w:hAnsi="HG丸ｺﾞｼｯｸM-PRO" w:hint="eastAsia"/>
          <w:color w:val="auto"/>
          <w:u w:val="none"/>
        </w:rPr>
        <w:t xml:space="preserve">　　福島県産　　ヤマメ　　　（</w:t>
      </w:r>
      <w:r w:rsidRPr="00920990">
        <w:rPr>
          <w:rStyle w:val="a3"/>
          <w:rFonts w:ascii="HG丸ｺﾞｼｯｸM-PRO" w:eastAsia="HG丸ｺﾞｼｯｸM-PRO" w:hAnsi="HG丸ｺﾞｼｯｸM-PRO"/>
          <w:color w:val="auto"/>
          <w:u w:val="none"/>
        </w:rPr>
        <w:t>Cs</w:t>
      </w:r>
      <w:r w:rsidRPr="00920990">
        <w:rPr>
          <w:rStyle w:val="a3"/>
          <w:rFonts w:ascii="HG丸ｺﾞｼｯｸM-PRO" w:eastAsia="HG丸ｺﾞｼｯｸM-PRO" w:hAnsi="HG丸ｺﾞｼｯｸM-PRO" w:hint="eastAsia"/>
          <w:color w:val="auto"/>
          <w:u w:val="none"/>
        </w:rPr>
        <w:t>：</w:t>
      </w:r>
      <w:r w:rsidRPr="00920990">
        <w:rPr>
          <w:rStyle w:val="a3"/>
          <w:rFonts w:ascii="HG丸ｺﾞｼｯｸM-PRO" w:eastAsia="HG丸ｺﾞｼｯｸM-PRO" w:hAnsi="HG丸ｺﾞｼｯｸM-PRO"/>
          <w:color w:val="auto"/>
          <w:u w:val="none"/>
        </w:rPr>
        <w:t>170</w:t>
      </w:r>
      <w:r w:rsidRPr="00920990">
        <w:rPr>
          <w:rStyle w:val="a3"/>
          <w:rFonts w:ascii="HG丸ｺﾞｼｯｸM-PRO" w:eastAsia="HG丸ｺﾞｼｯｸM-PRO" w:hAnsi="HG丸ｺﾞｼｯｸM-PRO" w:hint="eastAsia"/>
          <w:color w:val="auto"/>
          <w:u w:val="none"/>
        </w:rPr>
        <w:t xml:space="preserve">　</w:t>
      </w:r>
      <w:r w:rsidRPr="00920990">
        <w:rPr>
          <w:rStyle w:val="a3"/>
          <w:rFonts w:ascii="HG丸ｺﾞｼｯｸM-PRO" w:eastAsia="HG丸ｺﾞｼｯｸM-PRO" w:hAnsi="HG丸ｺﾞｼｯｸM-PRO"/>
          <w:color w:val="auto"/>
          <w:u w:val="none"/>
        </w:rPr>
        <w:t>Bq/kg)</w:t>
      </w:r>
      <w:r>
        <w:rPr>
          <w:rStyle w:val="a3"/>
          <w:rFonts w:ascii="HG丸ｺﾞｼｯｸM-PRO" w:eastAsia="HG丸ｺﾞｼｯｸM-PRO" w:hAnsi="HG丸ｺﾞｼｯｸM-PRO" w:hint="eastAsia"/>
          <w:color w:val="auto"/>
          <w:u w:val="none"/>
        </w:rPr>
        <w:t xml:space="preserve">　伊達市</w:t>
      </w:r>
    </w:p>
    <w:p w14:paraId="6B1AA693" w14:textId="6D9D17CF" w:rsidR="00C05999" w:rsidRDefault="00C05999" w:rsidP="005D29D8">
      <w:pPr>
        <w:spacing w:after="0" w:line="0" w:lineRule="atLeast"/>
        <w:ind w:left="221" w:hangingChars="100" w:hanging="221"/>
        <w:rPr>
          <w:rStyle w:val="a3"/>
          <w:rFonts w:ascii="HG丸ｺﾞｼｯｸM-PRO" w:eastAsia="HG丸ｺﾞｼｯｸM-PRO" w:hAnsi="HG丸ｺﾞｼｯｸM-PRO"/>
          <w:b/>
          <w:bCs/>
          <w:color w:val="auto"/>
          <w:u w:val="none"/>
        </w:rPr>
      </w:pPr>
      <w:r w:rsidRPr="00DD375A">
        <w:rPr>
          <w:rStyle w:val="a3"/>
          <w:rFonts w:ascii="HG丸ｺﾞｼｯｸM-PRO" w:eastAsia="HG丸ｺﾞｼｯｸM-PRO" w:hAnsi="HG丸ｺﾞｼｯｸM-PRO" w:hint="eastAsia"/>
          <w:b/>
          <w:bCs/>
          <w:color w:val="auto"/>
          <w:u w:val="none"/>
        </w:rPr>
        <w:t>■食</w:t>
      </w:r>
      <w:r w:rsidRPr="00C05999">
        <w:rPr>
          <w:rStyle w:val="a3"/>
          <w:rFonts w:ascii="HG丸ｺﾞｼｯｸM-PRO" w:eastAsia="HG丸ｺﾞｼｯｸM-PRO" w:hAnsi="HG丸ｺﾞｼｯｸM-PRO" w:hint="eastAsia"/>
          <w:b/>
          <w:bCs/>
          <w:color w:val="auto"/>
          <w:u w:val="none"/>
        </w:rPr>
        <w:t>品中の放射性物質の検査結果について（１２６９報）</w:t>
      </w:r>
      <w:r>
        <w:rPr>
          <w:rStyle w:val="a3"/>
          <w:rFonts w:ascii="HG丸ｺﾞｼｯｸM-PRO" w:eastAsia="HG丸ｺﾞｼｯｸM-PRO" w:hAnsi="HG丸ｺﾞｼｯｸM-PRO" w:hint="eastAsia"/>
          <w:b/>
          <w:bCs/>
          <w:color w:val="auto"/>
          <w:u w:val="none"/>
        </w:rPr>
        <w:t xml:space="preserve">　2022/1/7</w:t>
      </w:r>
    </w:p>
    <w:p w14:paraId="29DB65D1" w14:textId="5DD460C6" w:rsidR="00C05999" w:rsidRPr="00C05999" w:rsidRDefault="00C05999" w:rsidP="00C05999">
      <w:pPr>
        <w:spacing w:after="120" w:line="0" w:lineRule="atLeast"/>
        <w:ind w:left="221" w:hangingChars="100" w:hanging="221"/>
        <w:rPr>
          <w:rStyle w:val="a3"/>
          <w:rFonts w:ascii="Times New Roman" w:eastAsia="HG丸ｺﾞｼｯｸM-PRO" w:hAnsi="Times New Roman" w:cs="Times New Roman"/>
          <w:color w:val="auto"/>
          <w:sz w:val="21"/>
          <w:szCs w:val="21"/>
          <w:u w:val="none"/>
        </w:rPr>
      </w:pPr>
      <w:r>
        <w:rPr>
          <w:rStyle w:val="a3"/>
          <w:rFonts w:ascii="HG丸ｺﾞｼｯｸM-PRO" w:eastAsia="HG丸ｺﾞｼｯｸM-PRO" w:hAnsi="HG丸ｺﾞｼｯｸM-PRO" w:hint="eastAsia"/>
          <w:b/>
          <w:bCs/>
          <w:color w:val="auto"/>
          <w:u w:val="none"/>
        </w:rPr>
        <w:t xml:space="preserve">　</w:t>
      </w:r>
      <w:hyperlink r:id="rId29" w:history="1">
        <w:r w:rsidRPr="00C05999">
          <w:rPr>
            <w:rStyle w:val="a3"/>
            <w:rFonts w:ascii="Times New Roman" w:eastAsia="HG丸ｺﾞｼｯｸM-PRO" w:hAnsi="Times New Roman" w:cs="Times New Roman"/>
            <w:sz w:val="21"/>
            <w:szCs w:val="21"/>
          </w:rPr>
          <w:t>https://www.mhlw.go.jp/stf/newpage_23028.html</w:t>
        </w:r>
      </w:hyperlink>
    </w:p>
    <w:p w14:paraId="063761CC" w14:textId="0D67DBA4" w:rsidR="00C05999" w:rsidRPr="00C05999" w:rsidRDefault="00C05999" w:rsidP="00C05999">
      <w:pPr>
        <w:spacing w:after="0" w:line="0" w:lineRule="atLeast"/>
        <w:ind w:left="220" w:hangingChars="100" w:hanging="220"/>
        <w:rPr>
          <w:rStyle w:val="a3"/>
          <w:rFonts w:ascii="HG丸ｺﾞｼｯｸM-PRO" w:eastAsia="HG丸ｺﾞｼｯｸM-PRO" w:hAnsi="HG丸ｺﾞｼｯｸM-PRO"/>
          <w:color w:val="auto"/>
          <w:u w:val="none"/>
        </w:rPr>
      </w:pPr>
      <w:r w:rsidRPr="00C05999">
        <w:rPr>
          <w:rStyle w:val="a3"/>
          <w:rFonts w:ascii="HG丸ｺﾞｼｯｸM-PRO" w:eastAsia="HG丸ｺﾞｼｯｸM-PRO" w:hAnsi="HG丸ｺﾞｼｯｸM-PRO" w:hint="eastAsia"/>
          <w:color w:val="auto"/>
          <w:u w:val="none"/>
        </w:rPr>
        <w:t xml:space="preserve">　１　自治体の検査結果</w:t>
      </w:r>
    </w:p>
    <w:p w14:paraId="15AF831D" w14:textId="19D357F3" w:rsidR="00C05999" w:rsidRPr="00C05999" w:rsidRDefault="00C05999" w:rsidP="00C05999">
      <w:pPr>
        <w:spacing w:after="0" w:line="0" w:lineRule="atLeast"/>
        <w:ind w:left="220" w:hangingChars="100" w:hanging="220"/>
        <w:rPr>
          <w:rStyle w:val="a3"/>
          <w:rFonts w:ascii="HG丸ｺﾞｼｯｸM-PRO" w:eastAsia="HG丸ｺﾞｼｯｸM-PRO" w:hAnsi="HG丸ｺﾞｼｯｸM-PRO"/>
          <w:color w:val="auto"/>
          <w:u w:val="none"/>
        </w:rPr>
      </w:pPr>
      <w:r w:rsidRPr="00C05999">
        <w:rPr>
          <w:rStyle w:val="a3"/>
          <w:rFonts w:ascii="HG丸ｺﾞｼｯｸM-PRO" w:eastAsia="HG丸ｺﾞｼｯｸM-PRO" w:hAnsi="HG丸ｺﾞｼｯｸM-PRO" w:hint="eastAsia"/>
          <w:color w:val="auto"/>
          <w:u w:val="none"/>
        </w:rPr>
        <w:t xml:space="preserve">　</w:t>
      </w:r>
      <w:r>
        <w:rPr>
          <w:rStyle w:val="a3"/>
          <w:rFonts w:ascii="HG丸ｺﾞｼｯｸM-PRO" w:eastAsia="HG丸ｺﾞｼｯｸM-PRO" w:hAnsi="HG丸ｺﾞｼｯｸM-PRO" w:hint="eastAsia"/>
          <w:color w:val="auto"/>
          <w:u w:val="none"/>
        </w:rPr>
        <w:t xml:space="preserve">　　</w:t>
      </w:r>
      <w:r w:rsidRPr="00C05999">
        <w:rPr>
          <w:rStyle w:val="a3"/>
          <w:rFonts w:ascii="HG丸ｺﾞｼｯｸM-PRO" w:eastAsia="HG丸ｺﾞｼｯｸM-PRO" w:hAnsi="HG丸ｺﾞｼｯｸM-PRO" w:hint="eastAsia"/>
          <w:color w:val="auto"/>
          <w:u w:val="none"/>
        </w:rPr>
        <w:t>※</w:t>
      </w:r>
      <w:r w:rsidRPr="00C05999">
        <w:rPr>
          <w:rStyle w:val="a3"/>
          <w:rFonts w:ascii="HG丸ｺﾞｼｯｸM-PRO" w:eastAsia="HG丸ｺﾞｼｯｸM-PRO" w:hAnsi="HG丸ｺﾞｼｯｸM-PRO"/>
          <w:color w:val="auto"/>
          <w:u w:val="none"/>
        </w:rPr>
        <w:t xml:space="preserve"> </w:t>
      </w:r>
      <w:r w:rsidRPr="00C05999">
        <w:rPr>
          <w:rStyle w:val="a3"/>
          <w:rFonts w:ascii="HG丸ｺﾞｼｯｸM-PRO" w:eastAsia="HG丸ｺﾞｼｯｸM-PRO" w:hAnsi="HG丸ｺﾞｼｯｸM-PRO" w:hint="eastAsia"/>
          <w:color w:val="auto"/>
          <w:u w:val="none"/>
        </w:rPr>
        <w:t>基準値超過　２件</w:t>
      </w:r>
    </w:p>
    <w:p w14:paraId="215829F4" w14:textId="4A5DF2A0" w:rsidR="00C05999" w:rsidRPr="00C05999" w:rsidRDefault="00C05999" w:rsidP="00C05999">
      <w:pPr>
        <w:spacing w:after="0" w:line="0" w:lineRule="atLeast"/>
        <w:ind w:left="220" w:hangingChars="100" w:hanging="220"/>
        <w:rPr>
          <w:rStyle w:val="a3"/>
          <w:rFonts w:ascii="HG丸ｺﾞｼｯｸM-PRO" w:eastAsia="HG丸ｺﾞｼｯｸM-PRO" w:hAnsi="HG丸ｺﾞｼｯｸM-PRO"/>
          <w:color w:val="auto"/>
          <w:u w:val="none"/>
        </w:rPr>
      </w:pPr>
      <w:r w:rsidRPr="00C05999">
        <w:rPr>
          <w:rStyle w:val="a3"/>
          <w:rFonts w:ascii="HG丸ｺﾞｼｯｸM-PRO" w:eastAsia="HG丸ｺﾞｼｯｸM-PRO" w:hAnsi="HG丸ｺﾞｼｯｸM-PRO" w:hint="eastAsia"/>
          <w:color w:val="auto"/>
          <w:u w:val="none"/>
        </w:rPr>
        <w:t xml:space="preserve">　　</w:t>
      </w:r>
      <w:r w:rsidRPr="00C05999">
        <w:rPr>
          <w:rStyle w:val="a3"/>
          <w:rFonts w:ascii="HG丸ｺﾞｼｯｸM-PRO" w:eastAsia="HG丸ｺﾞｼｯｸM-PRO" w:hAnsi="HG丸ｺﾞｼｯｸM-PRO"/>
          <w:color w:val="auto"/>
          <w:u w:val="none"/>
        </w:rPr>
        <w:t>No. 1088</w:t>
      </w:r>
      <w:r w:rsidRPr="00C05999">
        <w:rPr>
          <w:rStyle w:val="a3"/>
          <w:rFonts w:ascii="HG丸ｺﾞｼｯｸM-PRO" w:eastAsia="HG丸ｺﾞｼｯｸM-PRO" w:hAnsi="HG丸ｺﾞｼｯｸM-PRO" w:hint="eastAsia"/>
          <w:color w:val="auto"/>
          <w:u w:val="none"/>
        </w:rPr>
        <w:t xml:space="preserve">　　</w:t>
      </w:r>
      <w:r w:rsidRPr="00C05999">
        <w:rPr>
          <w:rStyle w:val="a3"/>
          <w:rFonts w:ascii="HG丸ｺﾞｼｯｸM-PRO" w:eastAsia="HG丸ｺﾞｼｯｸM-PRO" w:hAnsi="HG丸ｺﾞｼｯｸM-PRO"/>
          <w:color w:val="auto"/>
          <w:u w:val="none"/>
        </w:rPr>
        <w:t xml:space="preserve"> </w:t>
      </w:r>
      <w:r w:rsidRPr="00C05999">
        <w:rPr>
          <w:rStyle w:val="a3"/>
          <w:rFonts w:ascii="HG丸ｺﾞｼｯｸM-PRO" w:eastAsia="HG丸ｺﾞｼｯｸM-PRO" w:hAnsi="HG丸ｺﾞｼｯｸM-PRO" w:hint="eastAsia"/>
          <w:color w:val="auto"/>
          <w:u w:val="none"/>
        </w:rPr>
        <w:t>宮城県産</w:t>
      </w:r>
      <w:r w:rsidRPr="00C05999">
        <w:rPr>
          <w:rStyle w:val="a3"/>
          <w:rFonts w:ascii="HG丸ｺﾞｼｯｸM-PRO" w:eastAsia="HG丸ｺﾞｼｯｸM-PRO" w:hAnsi="HG丸ｺﾞｼｯｸM-PRO"/>
          <w:color w:val="auto"/>
          <w:u w:val="none"/>
        </w:rPr>
        <w:t xml:space="preserve"> </w:t>
      </w:r>
      <w:r w:rsidRPr="00C05999">
        <w:rPr>
          <w:rStyle w:val="a3"/>
          <w:rFonts w:ascii="HG丸ｺﾞｼｯｸM-PRO" w:eastAsia="HG丸ｺﾞｼｯｸM-PRO" w:hAnsi="HG丸ｺﾞｼｯｸM-PRO" w:hint="eastAsia"/>
          <w:color w:val="auto"/>
          <w:u w:val="none"/>
        </w:rPr>
        <w:t xml:space="preserve">　　イノシシ肉</w:t>
      </w:r>
      <w:r w:rsidRPr="00C05999">
        <w:rPr>
          <w:rStyle w:val="a3"/>
          <w:rFonts w:ascii="HG丸ｺﾞｼｯｸM-PRO" w:eastAsia="HG丸ｺﾞｼｯｸM-PRO" w:hAnsi="HG丸ｺﾞｼｯｸM-PRO"/>
          <w:color w:val="auto"/>
          <w:u w:val="none"/>
        </w:rPr>
        <w:t xml:space="preserve"> </w:t>
      </w:r>
      <w:r w:rsidRPr="00C05999">
        <w:rPr>
          <w:rStyle w:val="a3"/>
          <w:rFonts w:ascii="HG丸ｺﾞｼｯｸM-PRO" w:eastAsia="HG丸ｺﾞｼｯｸM-PRO" w:hAnsi="HG丸ｺﾞｼｯｸM-PRO" w:hint="eastAsia"/>
          <w:color w:val="auto"/>
          <w:u w:val="none"/>
        </w:rPr>
        <w:t xml:space="preserve">　　（</w:t>
      </w:r>
      <w:r w:rsidRPr="00C05999">
        <w:rPr>
          <w:rStyle w:val="a3"/>
          <w:rFonts w:ascii="HG丸ｺﾞｼｯｸM-PRO" w:eastAsia="HG丸ｺﾞｼｯｸM-PRO" w:hAnsi="HG丸ｺﾞｼｯｸM-PRO"/>
          <w:color w:val="auto"/>
          <w:u w:val="none"/>
        </w:rPr>
        <w:t>Cs</w:t>
      </w:r>
      <w:r w:rsidRPr="00C05999">
        <w:rPr>
          <w:rStyle w:val="a3"/>
          <w:rFonts w:ascii="HG丸ｺﾞｼｯｸM-PRO" w:eastAsia="HG丸ｺﾞｼｯｸM-PRO" w:hAnsi="HG丸ｺﾞｼｯｸM-PRO" w:hint="eastAsia"/>
          <w:color w:val="auto"/>
          <w:u w:val="none"/>
        </w:rPr>
        <w:t>：</w:t>
      </w:r>
      <w:r w:rsidRPr="00C05999">
        <w:rPr>
          <w:rStyle w:val="a3"/>
          <w:rFonts w:ascii="HG丸ｺﾞｼｯｸM-PRO" w:eastAsia="HG丸ｺﾞｼｯｸM-PRO" w:hAnsi="HG丸ｺﾞｼｯｸM-PRO"/>
          <w:color w:val="auto"/>
          <w:u w:val="none"/>
        </w:rPr>
        <w:t>130 Bq/kg</w:t>
      </w:r>
      <w:r w:rsidRPr="00C05999">
        <w:rPr>
          <w:rStyle w:val="a3"/>
          <w:rFonts w:ascii="HG丸ｺﾞｼｯｸM-PRO" w:eastAsia="HG丸ｺﾞｼｯｸM-PRO" w:hAnsi="HG丸ｺﾞｼｯｸM-PRO" w:hint="eastAsia"/>
          <w:color w:val="auto"/>
          <w:u w:val="none"/>
        </w:rPr>
        <w:t>）</w:t>
      </w:r>
      <w:r>
        <w:rPr>
          <w:rStyle w:val="a3"/>
          <w:rFonts w:ascii="HG丸ｺﾞｼｯｸM-PRO" w:eastAsia="HG丸ｺﾞｼｯｸM-PRO" w:hAnsi="HG丸ｺﾞｼｯｸM-PRO" w:hint="eastAsia"/>
          <w:color w:val="auto"/>
          <w:u w:val="none"/>
        </w:rPr>
        <w:t xml:space="preserve">　角田市</w:t>
      </w:r>
    </w:p>
    <w:p w14:paraId="4E4E28BE" w14:textId="618CA39E" w:rsidR="00C05999" w:rsidRPr="00C05999" w:rsidRDefault="00C05999" w:rsidP="00C05999">
      <w:pPr>
        <w:spacing w:after="0" w:line="0" w:lineRule="atLeast"/>
        <w:ind w:left="220" w:hangingChars="100" w:hanging="220"/>
        <w:rPr>
          <w:rStyle w:val="a3"/>
          <w:rFonts w:ascii="HG丸ｺﾞｼｯｸM-PRO" w:eastAsia="HG丸ｺﾞｼｯｸM-PRO" w:hAnsi="HG丸ｺﾞｼｯｸM-PRO"/>
          <w:color w:val="auto"/>
          <w:u w:val="none"/>
        </w:rPr>
      </w:pPr>
      <w:r w:rsidRPr="00C05999">
        <w:rPr>
          <w:rStyle w:val="a3"/>
          <w:rFonts w:ascii="HG丸ｺﾞｼｯｸM-PRO" w:eastAsia="HG丸ｺﾞｼｯｸM-PRO" w:hAnsi="HG丸ｺﾞｼｯｸM-PRO" w:hint="eastAsia"/>
          <w:color w:val="auto"/>
          <w:u w:val="none"/>
        </w:rPr>
        <w:t xml:space="preserve">　　</w:t>
      </w:r>
      <w:r w:rsidRPr="00C05999">
        <w:rPr>
          <w:rStyle w:val="a3"/>
          <w:rFonts w:ascii="HG丸ｺﾞｼｯｸM-PRO" w:eastAsia="HG丸ｺﾞｼｯｸM-PRO" w:hAnsi="HG丸ｺﾞｼｯｸM-PRO"/>
          <w:color w:val="auto"/>
          <w:u w:val="none"/>
        </w:rPr>
        <w:t xml:space="preserve">No. 1090 </w:t>
      </w:r>
      <w:r w:rsidRPr="00C05999">
        <w:rPr>
          <w:rStyle w:val="a3"/>
          <w:rFonts w:ascii="HG丸ｺﾞｼｯｸM-PRO" w:eastAsia="HG丸ｺﾞｼｯｸM-PRO" w:hAnsi="HG丸ｺﾞｼｯｸM-PRO" w:hint="eastAsia"/>
          <w:color w:val="auto"/>
          <w:u w:val="none"/>
        </w:rPr>
        <w:t xml:space="preserve">　　宮城県産</w:t>
      </w:r>
      <w:r w:rsidRPr="00C05999">
        <w:rPr>
          <w:rStyle w:val="a3"/>
          <w:rFonts w:ascii="HG丸ｺﾞｼｯｸM-PRO" w:eastAsia="HG丸ｺﾞｼｯｸM-PRO" w:hAnsi="HG丸ｺﾞｼｯｸM-PRO"/>
          <w:color w:val="auto"/>
          <w:u w:val="none"/>
        </w:rPr>
        <w:t xml:space="preserve"> </w:t>
      </w:r>
      <w:r w:rsidRPr="00C05999">
        <w:rPr>
          <w:rStyle w:val="a3"/>
          <w:rFonts w:ascii="HG丸ｺﾞｼｯｸM-PRO" w:eastAsia="HG丸ｺﾞｼｯｸM-PRO" w:hAnsi="HG丸ｺﾞｼｯｸM-PRO" w:hint="eastAsia"/>
          <w:color w:val="auto"/>
          <w:u w:val="none"/>
        </w:rPr>
        <w:t xml:space="preserve">　　イノシシ肉　</w:t>
      </w:r>
      <w:r w:rsidRPr="00C05999">
        <w:rPr>
          <w:rStyle w:val="a3"/>
          <w:rFonts w:ascii="HG丸ｺﾞｼｯｸM-PRO" w:eastAsia="HG丸ｺﾞｼｯｸM-PRO" w:hAnsi="HG丸ｺﾞｼｯｸM-PRO"/>
          <w:color w:val="auto"/>
          <w:u w:val="none"/>
        </w:rPr>
        <w:t xml:space="preserve"> </w:t>
      </w:r>
      <w:r w:rsidRPr="00C05999">
        <w:rPr>
          <w:rStyle w:val="a3"/>
          <w:rFonts w:ascii="HG丸ｺﾞｼｯｸM-PRO" w:eastAsia="HG丸ｺﾞｼｯｸM-PRO" w:hAnsi="HG丸ｺﾞｼｯｸM-PRO" w:hint="eastAsia"/>
          <w:color w:val="auto"/>
          <w:u w:val="none"/>
        </w:rPr>
        <w:t xml:space="preserve">　（</w:t>
      </w:r>
      <w:r w:rsidRPr="00C05999">
        <w:rPr>
          <w:rStyle w:val="a3"/>
          <w:rFonts w:ascii="HG丸ｺﾞｼｯｸM-PRO" w:eastAsia="HG丸ｺﾞｼｯｸM-PRO" w:hAnsi="HG丸ｺﾞｼｯｸM-PRO"/>
          <w:color w:val="auto"/>
          <w:u w:val="none"/>
        </w:rPr>
        <w:t>Cs</w:t>
      </w:r>
      <w:r w:rsidRPr="00C05999">
        <w:rPr>
          <w:rStyle w:val="a3"/>
          <w:rFonts w:ascii="HG丸ｺﾞｼｯｸM-PRO" w:eastAsia="HG丸ｺﾞｼｯｸM-PRO" w:hAnsi="HG丸ｺﾞｼｯｸM-PRO" w:hint="eastAsia"/>
          <w:color w:val="auto"/>
          <w:u w:val="none"/>
        </w:rPr>
        <w:t>：</w:t>
      </w:r>
      <w:r w:rsidRPr="00C05999">
        <w:rPr>
          <w:rStyle w:val="a3"/>
          <w:rFonts w:ascii="HG丸ｺﾞｼｯｸM-PRO" w:eastAsia="HG丸ｺﾞｼｯｸM-PRO" w:hAnsi="HG丸ｺﾞｼｯｸM-PRO"/>
          <w:color w:val="auto"/>
          <w:u w:val="none"/>
        </w:rPr>
        <w:t>200 Bq/kg</w:t>
      </w:r>
      <w:r w:rsidRPr="00C05999">
        <w:rPr>
          <w:rStyle w:val="a3"/>
          <w:rFonts w:ascii="HG丸ｺﾞｼｯｸM-PRO" w:eastAsia="HG丸ｺﾞｼｯｸM-PRO" w:hAnsi="HG丸ｺﾞｼｯｸM-PRO" w:hint="eastAsia"/>
          <w:color w:val="auto"/>
          <w:u w:val="none"/>
        </w:rPr>
        <w:t>）</w:t>
      </w:r>
      <w:r>
        <w:rPr>
          <w:rStyle w:val="a3"/>
          <w:rFonts w:ascii="HG丸ｺﾞｼｯｸM-PRO" w:eastAsia="HG丸ｺﾞｼｯｸM-PRO" w:hAnsi="HG丸ｺﾞｼｯｸM-PRO" w:hint="eastAsia"/>
          <w:color w:val="auto"/>
          <w:u w:val="none"/>
        </w:rPr>
        <w:t xml:space="preserve">　白石市</w:t>
      </w:r>
    </w:p>
    <w:p w14:paraId="0D860471" w14:textId="5BE1B9A7" w:rsidR="00C05999" w:rsidRPr="00C05999" w:rsidRDefault="00C05999" w:rsidP="00C05999">
      <w:pPr>
        <w:spacing w:after="0" w:line="0" w:lineRule="atLeast"/>
        <w:ind w:left="220" w:hangingChars="100" w:hanging="220"/>
        <w:rPr>
          <w:rStyle w:val="a3"/>
          <w:rFonts w:ascii="HG丸ｺﾞｼｯｸM-PRO" w:eastAsia="HG丸ｺﾞｼｯｸM-PRO" w:hAnsi="HG丸ｺﾞｼｯｸM-PRO"/>
          <w:color w:val="auto"/>
          <w:u w:val="none"/>
        </w:rPr>
      </w:pPr>
      <w:r w:rsidRPr="00C05999">
        <w:rPr>
          <w:rStyle w:val="a3"/>
          <w:rFonts w:ascii="HG丸ｺﾞｼｯｸM-PRO" w:eastAsia="HG丸ｺﾞｼｯｸM-PRO" w:hAnsi="HG丸ｺﾞｼｯｸM-PRO" w:hint="eastAsia"/>
          <w:color w:val="auto"/>
          <w:u w:val="none"/>
        </w:rPr>
        <w:t xml:space="preserve">　</w:t>
      </w:r>
      <w:bookmarkStart w:id="109" w:name="_Hlk92996025"/>
      <w:r w:rsidRPr="00C05999">
        <w:rPr>
          <w:rStyle w:val="a3"/>
          <w:rFonts w:ascii="HG丸ｺﾞｼｯｸM-PRO" w:eastAsia="HG丸ｺﾞｼｯｸM-PRO" w:hAnsi="HG丸ｺﾞｼｯｸM-PRO" w:hint="eastAsia"/>
          <w:color w:val="auto"/>
          <w:u w:val="none"/>
        </w:rPr>
        <w:t>２　緊急時モニタリング又は福島県の検査結果</w:t>
      </w:r>
    </w:p>
    <w:p w14:paraId="048525CF" w14:textId="7651BBD3" w:rsidR="00C05999" w:rsidRPr="00C05999" w:rsidRDefault="00C05999" w:rsidP="004A04A4">
      <w:pPr>
        <w:spacing w:after="0" w:line="0" w:lineRule="atLeast"/>
        <w:rPr>
          <w:rStyle w:val="a3"/>
          <w:rFonts w:ascii="HG丸ｺﾞｼｯｸM-PRO" w:eastAsia="HG丸ｺﾞｼｯｸM-PRO" w:hAnsi="HG丸ｺﾞｼｯｸM-PRO"/>
          <w:color w:val="auto"/>
          <w:u w:val="none"/>
        </w:rPr>
      </w:pPr>
      <w:r w:rsidRPr="00C05999">
        <w:rPr>
          <w:rStyle w:val="a3"/>
          <w:rFonts w:ascii="HG丸ｺﾞｼｯｸM-PRO" w:eastAsia="HG丸ｺﾞｼｯｸM-PRO" w:hAnsi="HG丸ｺﾞｼｯｸM-PRO" w:hint="eastAsia"/>
          <w:color w:val="auto"/>
          <w:u w:val="none"/>
        </w:rPr>
        <w:t xml:space="preserve">　</w:t>
      </w:r>
      <w:r w:rsidRPr="00C05999">
        <w:rPr>
          <w:rStyle w:val="a3"/>
          <w:rFonts w:ascii="HG丸ｺﾞｼｯｸM-PRO" w:eastAsia="HG丸ｺﾞｼｯｸM-PRO" w:hAnsi="HG丸ｺﾞｼｯｸM-PRO"/>
          <w:color w:val="auto"/>
          <w:u w:val="none"/>
        </w:rPr>
        <w:t xml:space="preserve"> </w:t>
      </w:r>
      <w:r w:rsidRPr="00C05999">
        <w:rPr>
          <w:rStyle w:val="a3"/>
          <w:rFonts w:ascii="HG丸ｺﾞｼｯｸM-PRO" w:eastAsia="HG丸ｺﾞｼｯｸM-PRO" w:hAnsi="HG丸ｺﾞｼｯｸM-PRO" w:hint="eastAsia"/>
          <w:color w:val="auto"/>
          <w:u w:val="none"/>
        </w:rPr>
        <w:t xml:space="preserve">　※</w:t>
      </w:r>
      <w:r w:rsidRPr="00C05999">
        <w:rPr>
          <w:rStyle w:val="a3"/>
          <w:rFonts w:ascii="HG丸ｺﾞｼｯｸM-PRO" w:eastAsia="HG丸ｺﾞｼｯｸM-PRO" w:hAnsi="HG丸ｺﾞｼｯｸM-PRO"/>
          <w:color w:val="auto"/>
          <w:u w:val="none"/>
        </w:rPr>
        <w:t xml:space="preserve"> </w:t>
      </w:r>
      <w:r w:rsidRPr="00C05999">
        <w:rPr>
          <w:rStyle w:val="a3"/>
          <w:rFonts w:ascii="HG丸ｺﾞｼｯｸM-PRO" w:eastAsia="HG丸ｺﾞｼｯｸM-PRO" w:hAnsi="HG丸ｺﾞｼｯｸM-PRO" w:hint="eastAsia"/>
          <w:color w:val="auto"/>
          <w:u w:val="none"/>
        </w:rPr>
        <w:t>基準値超過　１件</w:t>
      </w:r>
    </w:p>
    <w:bookmarkEnd w:id="109"/>
    <w:p w14:paraId="566A7BD0" w14:textId="4461607B" w:rsidR="00C05999" w:rsidRPr="00C05999" w:rsidRDefault="00C05999" w:rsidP="004A04A4">
      <w:pPr>
        <w:spacing w:after="120" w:line="0" w:lineRule="atLeast"/>
        <w:ind w:left="220" w:hangingChars="100" w:hanging="220"/>
        <w:rPr>
          <w:rStyle w:val="a3"/>
          <w:rFonts w:ascii="HG丸ｺﾞｼｯｸM-PRO" w:eastAsia="HG丸ｺﾞｼｯｸM-PRO" w:hAnsi="HG丸ｺﾞｼｯｸM-PRO"/>
          <w:color w:val="auto"/>
          <w:u w:val="none"/>
        </w:rPr>
      </w:pPr>
      <w:r w:rsidRPr="00C05999">
        <w:rPr>
          <w:rStyle w:val="a3"/>
          <w:rFonts w:ascii="HG丸ｺﾞｼｯｸM-PRO" w:eastAsia="HG丸ｺﾞｼｯｸM-PRO" w:hAnsi="HG丸ｺﾞｼｯｸM-PRO" w:hint="eastAsia"/>
          <w:color w:val="auto"/>
          <w:u w:val="none"/>
        </w:rPr>
        <w:t xml:space="preserve">　　　</w:t>
      </w:r>
      <w:r w:rsidRPr="00C05999">
        <w:rPr>
          <w:rStyle w:val="a3"/>
          <w:rFonts w:ascii="HG丸ｺﾞｼｯｸM-PRO" w:eastAsia="HG丸ｺﾞｼｯｸM-PRO" w:hAnsi="HG丸ｺﾞｼｯｸM-PRO"/>
          <w:color w:val="auto"/>
          <w:u w:val="none"/>
        </w:rPr>
        <w:t>No. 78</w:t>
      </w:r>
      <w:r w:rsidRPr="00C05999">
        <w:rPr>
          <w:rStyle w:val="a3"/>
          <w:rFonts w:ascii="HG丸ｺﾞｼｯｸM-PRO" w:eastAsia="HG丸ｺﾞｼｯｸM-PRO" w:hAnsi="HG丸ｺﾞｼｯｸM-PRO" w:hint="eastAsia"/>
          <w:color w:val="auto"/>
          <w:u w:val="none"/>
        </w:rPr>
        <w:t xml:space="preserve">　　福島県産　　イノシシ　　　　　（</w:t>
      </w:r>
      <w:r w:rsidRPr="00C05999">
        <w:rPr>
          <w:rStyle w:val="a3"/>
          <w:rFonts w:ascii="HG丸ｺﾞｼｯｸM-PRO" w:eastAsia="HG丸ｺﾞｼｯｸM-PRO" w:hAnsi="HG丸ｺﾞｼｯｸM-PRO"/>
          <w:color w:val="auto"/>
          <w:u w:val="none"/>
        </w:rPr>
        <w:t>Cs</w:t>
      </w:r>
      <w:r w:rsidRPr="00C05999">
        <w:rPr>
          <w:rStyle w:val="a3"/>
          <w:rFonts w:ascii="HG丸ｺﾞｼｯｸM-PRO" w:eastAsia="HG丸ｺﾞｼｯｸM-PRO" w:hAnsi="HG丸ｺﾞｼｯｸM-PRO" w:hint="eastAsia"/>
          <w:color w:val="auto"/>
          <w:u w:val="none"/>
        </w:rPr>
        <w:t>：</w:t>
      </w:r>
      <w:r w:rsidRPr="00C05999">
        <w:rPr>
          <w:rStyle w:val="a3"/>
          <w:rFonts w:ascii="HG丸ｺﾞｼｯｸM-PRO" w:eastAsia="HG丸ｺﾞｼｯｸM-PRO" w:hAnsi="HG丸ｺﾞｼｯｸM-PRO"/>
          <w:color w:val="auto"/>
          <w:u w:val="none"/>
        </w:rPr>
        <w:t>360 Bq/kg</w:t>
      </w:r>
      <w:r w:rsidRPr="00C05999">
        <w:rPr>
          <w:rStyle w:val="a3"/>
          <w:rFonts w:ascii="HG丸ｺﾞｼｯｸM-PRO" w:eastAsia="HG丸ｺﾞｼｯｸM-PRO" w:hAnsi="HG丸ｺﾞｼｯｸM-PRO" w:hint="eastAsia"/>
          <w:color w:val="auto"/>
          <w:u w:val="none"/>
        </w:rPr>
        <w:t xml:space="preserve">） </w:t>
      </w:r>
      <w:r w:rsidR="004A04A4">
        <w:rPr>
          <w:rStyle w:val="a3"/>
          <w:rFonts w:ascii="HG丸ｺﾞｼｯｸM-PRO" w:eastAsia="HG丸ｺﾞｼｯｸM-PRO" w:hAnsi="HG丸ｺﾞｼｯｸM-PRO" w:hint="eastAsia"/>
          <w:color w:val="auto"/>
          <w:u w:val="none"/>
        </w:rPr>
        <w:t xml:space="preserve">　桑折町</w:t>
      </w:r>
    </w:p>
    <w:p w14:paraId="4C94EBE0" w14:textId="3DA1334D" w:rsidR="005637DF" w:rsidRPr="002C5908" w:rsidRDefault="005637DF" w:rsidP="00C23D3E">
      <w:pPr>
        <w:spacing w:after="0" w:line="0" w:lineRule="atLeast"/>
        <w:rPr>
          <w:rStyle w:val="a3"/>
          <w:rFonts w:ascii="Times New Roman" w:eastAsia="HG丸ｺﾞｼｯｸM-PRO" w:hAnsi="Times New Roman" w:cs="Times New Roman"/>
          <w:color w:val="auto"/>
          <w:sz w:val="21"/>
          <w:szCs w:val="21"/>
          <w:u w:val="none"/>
        </w:rPr>
      </w:pPr>
      <w:bookmarkStart w:id="110" w:name="_Hlk79979735"/>
      <w:bookmarkStart w:id="111" w:name="_Hlk78552010"/>
      <w:bookmarkStart w:id="112" w:name="_Hlk78446939"/>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r w:rsidRPr="00DD375A">
        <w:rPr>
          <w:rStyle w:val="a3"/>
          <w:rFonts w:ascii="HG丸ｺﾞｼｯｸM-PRO" w:eastAsia="HG丸ｺﾞｼｯｸM-PRO" w:hAnsi="HG丸ｺﾞｼｯｸM-PRO" w:hint="eastAsia"/>
          <w:b/>
          <w:bCs/>
          <w:color w:val="auto"/>
          <w:u w:val="none"/>
        </w:rPr>
        <w:t>■</w:t>
      </w:r>
      <w:bookmarkStart w:id="113" w:name="_Hlk63385534"/>
      <w:bookmarkStart w:id="114" w:name="_Hlk67420090"/>
      <w:r w:rsidRPr="008B69CD">
        <w:rPr>
          <w:rFonts w:ascii="HG丸ｺﾞｼｯｸM-PRO" w:eastAsia="HG丸ｺﾞｼｯｸM-PRO" w:hAnsi="HG丸ｺﾞｼｯｸM-PRO"/>
          <w:i/>
          <w:color w:val="FFFFFF" w:themeColor="background1"/>
          <w:kern w:val="2"/>
          <w:highlight w:val="red"/>
        </w:rPr>
        <w:t>NEW</w:t>
      </w:r>
      <w:bookmarkEnd w:id="113"/>
      <w:r w:rsidRPr="00DD375A">
        <w:rPr>
          <w:rStyle w:val="a3"/>
          <w:rFonts w:ascii="HG丸ｺﾞｼｯｸM-PRO" w:eastAsia="HG丸ｺﾞｼｯｸM-PRO" w:hAnsi="HG丸ｺﾞｼｯｸM-PRO" w:hint="eastAsia"/>
          <w:b/>
          <w:bCs/>
          <w:color w:val="auto"/>
          <w:u w:val="none"/>
        </w:rPr>
        <w:t>食</w:t>
      </w:r>
      <w:bookmarkEnd w:id="43"/>
      <w:bookmarkEnd w:id="44"/>
      <w:bookmarkEnd w:id="110"/>
      <w:r w:rsidRPr="00DD375A">
        <w:rPr>
          <w:rStyle w:val="a3"/>
          <w:rFonts w:ascii="HG丸ｺﾞｼｯｸM-PRO" w:eastAsia="HG丸ｺﾞｼｯｸM-PRO" w:hAnsi="HG丸ｺﾞｼｯｸM-PRO" w:hint="eastAsia"/>
          <w:b/>
          <w:bCs/>
          <w:color w:val="auto"/>
          <w:u w:val="none"/>
        </w:rPr>
        <w:t>品</w:t>
      </w:r>
      <w:bookmarkEnd w:id="45"/>
      <w:bookmarkEnd w:id="111"/>
      <w:bookmarkEnd w:id="114"/>
      <w:r w:rsidRPr="007052A3">
        <w:rPr>
          <w:rStyle w:val="a3"/>
          <w:rFonts w:ascii="HG丸ｺﾞｼｯｸM-PRO" w:eastAsia="HG丸ｺﾞｼｯｸM-PRO" w:hAnsi="HG丸ｺﾞｼｯｸM-PRO" w:hint="eastAsia"/>
          <w:b/>
          <w:bCs/>
          <w:color w:val="auto"/>
          <w:u w:val="none"/>
        </w:rPr>
        <w:t>安</w:t>
      </w:r>
      <w:bookmarkEnd w:id="112"/>
      <w:r w:rsidRPr="007052A3">
        <w:rPr>
          <w:rStyle w:val="a3"/>
          <w:rFonts w:ascii="HG丸ｺﾞｼｯｸM-PRO" w:eastAsia="HG丸ｺﾞｼｯｸM-PRO" w:hAnsi="HG丸ｺﾞｼｯｸM-PRO" w:hint="eastAsia"/>
          <w:b/>
          <w:bCs/>
          <w:color w:val="auto"/>
          <w:u w:val="none"/>
        </w:rPr>
        <w:t>全情報（微生物）No.</w:t>
      </w:r>
      <w:r w:rsidR="00D16F37">
        <w:rPr>
          <w:rStyle w:val="a3"/>
          <w:rFonts w:ascii="HG丸ｺﾞｼｯｸM-PRO" w:eastAsia="HG丸ｺﾞｼｯｸM-PRO" w:hAnsi="HG丸ｺﾞｼｯｸM-PRO" w:hint="eastAsia"/>
          <w:b/>
          <w:bCs/>
          <w:color w:val="auto"/>
          <w:u w:val="none"/>
        </w:rPr>
        <w:t>2</w:t>
      </w:r>
      <w:r w:rsidRPr="007052A3">
        <w:rPr>
          <w:rStyle w:val="a3"/>
          <w:rFonts w:ascii="HG丸ｺﾞｼｯｸM-PRO" w:eastAsia="HG丸ｺﾞｼｯｸM-PRO" w:hAnsi="HG丸ｺﾞｼｯｸM-PRO" w:hint="eastAsia"/>
          <w:b/>
          <w:bCs/>
          <w:color w:val="auto"/>
          <w:u w:val="none"/>
        </w:rPr>
        <w:t>/ 202</w:t>
      </w:r>
      <w:r w:rsidR="00AD0C46">
        <w:rPr>
          <w:rStyle w:val="a3"/>
          <w:rFonts w:ascii="HG丸ｺﾞｼｯｸM-PRO" w:eastAsia="HG丸ｺﾞｼｯｸM-PRO" w:hAnsi="HG丸ｺﾞｼｯｸM-PRO" w:hint="eastAsia"/>
          <w:b/>
          <w:bCs/>
          <w:color w:val="auto"/>
          <w:u w:val="none"/>
        </w:rPr>
        <w:t>2</w:t>
      </w:r>
      <w:r w:rsidRPr="007052A3">
        <w:rPr>
          <w:rStyle w:val="a3"/>
          <w:rFonts w:ascii="HG丸ｺﾞｼｯｸM-PRO" w:eastAsia="HG丸ｺﾞｼｯｸM-PRO" w:hAnsi="HG丸ｺﾞｼｯｸM-PRO" w:hint="eastAsia"/>
          <w:b/>
          <w:bCs/>
          <w:color w:val="auto"/>
          <w:u w:val="none"/>
        </w:rPr>
        <w:t>（202</w:t>
      </w:r>
      <w:r w:rsidR="00AD0C46">
        <w:rPr>
          <w:rStyle w:val="a3"/>
          <w:rFonts w:ascii="HG丸ｺﾞｼｯｸM-PRO" w:eastAsia="HG丸ｺﾞｼｯｸM-PRO" w:hAnsi="HG丸ｺﾞｼｯｸM-PRO" w:hint="eastAsia"/>
          <w:b/>
          <w:bCs/>
          <w:color w:val="auto"/>
          <w:u w:val="none"/>
        </w:rPr>
        <w:t>2.01.</w:t>
      </w:r>
      <w:r w:rsidR="00D16F37">
        <w:rPr>
          <w:rStyle w:val="a3"/>
          <w:rFonts w:ascii="HG丸ｺﾞｼｯｸM-PRO" w:eastAsia="HG丸ｺﾞｼｯｸM-PRO" w:hAnsi="HG丸ｺﾞｼｯｸM-PRO" w:hint="eastAsia"/>
          <w:b/>
          <w:bCs/>
          <w:color w:val="auto"/>
          <w:u w:val="none"/>
        </w:rPr>
        <w:t>19</w:t>
      </w:r>
      <w:r w:rsidRPr="007052A3">
        <w:rPr>
          <w:rStyle w:val="a3"/>
          <w:rFonts w:ascii="HG丸ｺﾞｼｯｸM-PRO" w:eastAsia="HG丸ｺﾞｼｯｸM-PRO" w:hAnsi="HG丸ｺﾞｼｯｸM-PRO" w:hint="eastAsia"/>
          <w:b/>
          <w:bCs/>
          <w:color w:val="auto"/>
          <w:u w:val="none"/>
        </w:rPr>
        <w:t>）</w:t>
      </w:r>
    </w:p>
    <w:bookmarkStart w:id="115" w:name="_Hlk87547785"/>
    <w:p w14:paraId="7F4C8DBF" w14:textId="65CF8626" w:rsidR="00D16F37" w:rsidRDefault="00D16F37" w:rsidP="00653951">
      <w:pPr>
        <w:spacing w:afterLines="50" w:after="180" w:line="0" w:lineRule="atLeast"/>
        <w:ind w:firstLineChars="100" w:firstLine="210"/>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 HYPERLINK "http://www.nihs.go.jp/dsi/food-info/foodinfonews/2022/foodinfo202202m.pdf%20" </w:instrText>
      </w:r>
      <w:r>
        <w:rPr>
          <w:rFonts w:ascii="Times New Roman" w:hAnsi="Times New Roman" w:cs="Times New Roman"/>
          <w:sz w:val="21"/>
          <w:szCs w:val="21"/>
        </w:rPr>
        <w:fldChar w:fldCharType="separate"/>
      </w:r>
      <w:r w:rsidRPr="00D16F37">
        <w:rPr>
          <w:rStyle w:val="a3"/>
          <w:rFonts w:ascii="Times New Roman" w:hAnsi="Times New Roman" w:cs="Times New Roman"/>
          <w:sz w:val="21"/>
          <w:szCs w:val="21"/>
        </w:rPr>
        <w:t xml:space="preserve">http://www.nihs.go.jp/dsi/food-info/foodinfonews/2022/foodinfo202202m.pdf </w:t>
      </w:r>
      <w:r>
        <w:rPr>
          <w:rFonts w:ascii="Times New Roman" w:hAnsi="Times New Roman" w:cs="Times New Roman"/>
          <w:sz w:val="21"/>
          <w:szCs w:val="21"/>
        </w:rPr>
        <w:fldChar w:fldCharType="end"/>
      </w:r>
    </w:p>
    <w:bookmarkEnd w:id="115"/>
    <w:p w14:paraId="31B71932" w14:textId="77777777" w:rsidR="00D16F37" w:rsidRPr="00D16F37" w:rsidRDefault="00D16F37" w:rsidP="00D16F37">
      <w:pPr>
        <w:spacing w:after="0" w:line="0" w:lineRule="atLeast"/>
        <w:ind w:firstLineChars="100" w:firstLine="221"/>
        <w:rPr>
          <w:rStyle w:val="a3"/>
          <w:rFonts w:ascii="HG丸ｺﾞｼｯｸM-PRO" w:eastAsia="HG丸ｺﾞｼｯｸM-PRO" w:hAnsi="HG丸ｺﾞｼｯｸM-PRO"/>
          <w:b/>
          <w:bCs/>
          <w:color w:val="auto"/>
          <w:u w:val="none"/>
        </w:rPr>
      </w:pPr>
      <w:r w:rsidRPr="00D16F37">
        <w:rPr>
          <w:rStyle w:val="a3"/>
          <w:rFonts w:ascii="HG丸ｺﾞｼｯｸM-PRO" w:eastAsia="HG丸ｺﾞｼｯｸM-PRO" w:hAnsi="HG丸ｺﾞｼｯｸM-PRO" w:hint="eastAsia"/>
          <w:b/>
          <w:bCs/>
          <w:color w:val="auto"/>
          <w:u w:val="none"/>
        </w:rPr>
        <w:t xml:space="preserve">目次 </w:t>
      </w:r>
    </w:p>
    <w:p w14:paraId="584E69B5" w14:textId="77777777" w:rsidR="00D16F37" w:rsidRPr="00D16F37" w:rsidRDefault="00D16F37" w:rsidP="00D16F37">
      <w:pPr>
        <w:spacing w:after="0" w:line="0" w:lineRule="atLeast"/>
        <w:ind w:firstLineChars="100" w:firstLine="221"/>
        <w:rPr>
          <w:rStyle w:val="a3"/>
          <w:rFonts w:ascii="HG丸ｺﾞｼｯｸM-PRO" w:eastAsia="HG丸ｺﾞｼｯｸM-PRO" w:hAnsi="HG丸ｺﾞｼｯｸM-PRO"/>
          <w:b/>
          <w:bCs/>
          <w:color w:val="auto"/>
          <w:u w:val="none"/>
        </w:rPr>
      </w:pPr>
      <w:r w:rsidRPr="00D16F37">
        <w:rPr>
          <w:rStyle w:val="a3"/>
          <w:rFonts w:ascii="HG丸ｺﾞｼｯｸM-PRO" w:eastAsia="HG丸ｺﾞｼｯｸM-PRO" w:hAnsi="HG丸ｺﾞｼｯｸM-PRO" w:hint="eastAsia"/>
          <w:b/>
          <w:bCs/>
          <w:color w:val="auto"/>
          <w:u w:val="none"/>
        </w:rPr>
        <w:t>【米国疾病予防管理センター（</w:t>
      </w:r>
      <w:r w:rsidRPr="00D16F37">
        <w:rPr>
          <w:rStyle w:val="a3"/>
          <w:rFonts w:ascii="HG丸ｺﾞｼｯｸM-PRO" w:eastAsia="HG丸ｺﾞｼｯｸM-PRO" w:hAnsi="HG丸ｺﾞｼｯｸM-PRO"/>
          <w:b/>
          <w:bCs/>
          <w:color w:val="auto"/>
          <w:u w:val="none"/>
        </w:rPr>
        <w:t>US CDC</w:t>
      </w:r>
      <w:r w:rsidRPr="00D16F37">
        <w:rPr>
          <w:rStyle w:val="a3"/>
          <w:rFonts w:ascii="HG丸ｺﾞｼｯｸM-PRO" w:eastAsia="HG丸ｺﾞｼｯｸM-PRO" w:hAnsi="HG丸ｺﾞｼｯｸM-PRO" w:hint="eastAsia"/>
          <w:b/>
          <w:bCs/>
          <w:color w:val="auto"/>
          <w:u w:val="none"/>
        </w:rPr>
        <w:t>）】</w:t>
      </w:r>
    </w:p>
    <w:p w14:paraId="7686AC78" w14:textId="7985C8F5" w:rsidR="00D16F37" w:rsidRPr="00D16F37" w:rsidRDefault="00D16F37" w:rsidP="00D16F37">
      <w:pPr>
        <w:spacing w:after="0" w:line="0" w:lineRule="atLeast"/>
        <w:ind w:leftChars="200" w:left="660" w:hangingChars="100" w:hanging="220"/>
        <w:rPr>
          <w:rStyle w:val="a3"/>
          <w:rFonts w:ascii="HG丸ｺﾞｼｯｸM-PRO" w:eastAsia="HG丸ｺﾞｼｯｸM-PRO" w:hAnsi="HG丸ｺﾞｼｯｸM-PRO"/>
          <w:color w:val="auto"/>
          <w:u w:val="none"/>
        </w:rPr>
      </w:pPr>
      <w:r w:rsidRPr="00D16F37">
        <w:rPr>
          <w:rStyle w:val="a3"/>
          <w:rFonts w:ascii="HG丸ｺﾞｼｯｸM-PRO" w:eastAsia="HG丸ｺﾞｼｯｸM-PRO" w:hAnsi="HG丸ｺﾞｼｯｸM-PRO"/>
          <w:color w:val="auto"/>
          <w:u w:val="none"/>
        </w:rPr>
        <w:t xml:space="preserve">1. </w:t>
      </w:r>
      <w:r w:rsidRPr="00D16F37">
        <w:rPr>
          <w:rStyle w:val="a3"/>
          <w:rFonts w:ascii="HG丸ｺﾞｼｯｸM-PRO" w:eastAsia="HG丸ｺﾞｼｯｸM-PRO" w:hAnsi="HG丸ｺﾞｼｯｸM-PRO" w:hint="eastAsia"/>
          <w:color w:val="auto"/>
          <w:u w:val="none"/>
        </w:rPr>
        <w:t>ペットのアゴヒゲトカゲ（</w:t>
      </w:r>
      <w:r w:rsidRPr="00D16F37">
        <w:rPr>
          <w:rStyle w:val="a3"/>
          <w:rFonts w:ascii="HG丸ｺﾞｼｯｸM-PRO" w:eastAsia="HG丸ｺﾞｼｯｸM-PRO" w:hAnsi="HG丸ｺﾞｼｯｸM-PRO"/>
          <w:color w:val="auto"/>
          <w:u w:val="none"/>
        </w:rPr>
        <w:t>bearded dragon</w:t>
      </w:r>
      <w:r w:rsidRPr="00D16F37">
        <w:rPr>
          <w:rStyle w:val="a3"/>
          <w:rFonts w:ascii="HG丸ｺﾞｼｯｸM-PRO" w:eastAsia="HG丸ｺﾞｼｯｸM-PRO" w:hAnsi="HG丸ｺﾞｼｯｸM-PRO" w:hint="eastAsia"/>
          <w:color w:val="auto"/>
          <w:u w:val="none"/>
        </w:rPr>
        <w:t>）に関連して複数州にわたり発生しているサルモネラ（</w:t>
      </w:r>
      <w:r w:rsidRPr="00D16F37">
        <w:rPr>
          <w:rStyle w:val="a3"/>
          <w:rFonts w:ascii="HG丸ｺﾞｼｯｸM-PRO" w:eastAsia="HG丸ｺﾞｼｯｸM-PRO" w:hAnsi="HG丸ｺﾞｼｯｸM-PRO"/>
          <w:color w:val="auto"/>
          <w:u w:val="none"/>
        </w:rPr>
        <w:t>Salmonella Uganda</w:t>
      </w:r>
      <w:r w:rsidRPr="00D16F37">
        <w:rPr>
          <w:rStyle w:val="a3"/>
          <w:rFonts w:ascii="HG丸ｺﾞｼｯｸM-PRO" w:eastAsia="HG丸ｺﾞｼｯｸM-PRO" w:hAnsi="HG丸ｺﾞｼｯｸM-PRO" w:hint="eastAsia"/>
          <w:color w:val="auto"/>
          <w:u w:val="none"/>
        </w:rPr>
        <w:t>）感染アウトブレイク（</w:t>
      </w:r>
      <w:r w:rsidRPr="00D16F37">
        <w:rPr>
          <w:rStyle w:val="a3"/>
          <w:rFonts w:ascii="HG丸ｺﾞｼｯｸM-PRO" w:eastAsia="HG丸ｺﾞｼｯｸM-PRO" w:hAnsi="HG丸ｺﾞｼｯｸM-PRO"/>
          <w:color w:val="auto"/>
          <w:u w:val="none"/>
        </w:rPr>
        <w:t xml:space="preserve">2022 </w:t>
      </w:r>
      <w:r w:rsidRPr="00D16F37">
        <w:rPr>
          <w:rStyle w:val="a3"/>
          <w:rFonts w:ascii="HG丸ｺﾞｼｯｸM-PRO" w:eastAsia="HG丸ｺﾞｼｯｸM-PRO" w:hAnsi="HG丸ｺﾞｼｯｸM-PRO" w:hint="eastAsia"/>
          <w:color w:val="auto"/>
          <w:u w:val="none"/>
        </w:rPr>
        <w:t>年</w:t>
      </w:r>
      <w:r w:rsidRPr="00D16F37">
        <w:rPr>
          <w:rStyle w:val="a3"/>
          <w:rFonts w:ascii="HG丸ｺﾞｼｯｸM-PRO" w:eastAsia="HG丸ｺﾞｼｯｸM-PRO" w:hAnsi="HG丸ｺﾞｼｯｸM-PRO"/>
          <w:color w:val="auto"/>
          <w:u w:val="none"/>
        </w:rPr>
        <w:t xml:space="preserve"> 1 </w:t>
      </w:r>
      <w:r w:rsidRPr="00D16F37">
        <w:rPr>
          <w:rStyle w:val="a3"/>
          <w:rFonts w:ascii="HG丸ｺﾞｼｯｸM-PRO" w:eastAsia="HG丸ｺﾞｼｯｸM-PRO" w:hAnsi="HG丸ｺﾞｼｯｸM-PRO" w:hint="eastAsia"/>
          <w:color w:val="auto"/>
          <w:u w:val="none"/>
        </w:rPr>
        <w:t>月</w:t>
      </w:r>
      <w:r w:rsidRPr="00D16F37">
        <w:rPr>
          <w:rStyle w:val="a3"/>
          <w:rFonts w:ascii="HG丸ｺﾞｼｯｸM-PRO" w:eastAsia="HG丸ｺﾞｼｯｸM-PRO" w:hAnsi="HG丸ｺﾞｼｯｸM-PRO"/>
          <w:color w:val="auto"/>
          <w:u w:val="none"/>
        </w:rPr>
        <w:t xml:space="preserve"> 11 </w:t>
      </w:r>
      <w:r w:rsidRPr="00D16F37">
        <w:rPr>
          <w:rStyle w:val="a3"/>
          <w:rFonts w:ascii="HG丸ｺﾞｼｯｸM-PRO" w:eastAsia="HG丸ｺﾞｼｯｸM-PRO" w:hAnsi="HG丸ｺﾞｼｯｸM-PRO" w:hint="eastAsia"/>
          <w:color w:val="auto"/>
          <w:u w:val="none"/>
        </w:rPr>
        <w:t>日付初発情報）</w:t>
      </w:r>
    </w:p>
    <w:p w14:paraId="5B31AF47" w14:textId="1C7B4F79" w:rsidR="00D16F37" w:rsidRPr="00D16F37" w:rsidRDefault="00D16F37" w:rsidP="00D16F37">
      <w:pPr>
        <w:spacing w:after="0" w:line="0" w:lineRule="atLeast"/>
        <w:ind w:leftChars="200" w:left="660" w:hangingChars="100" w:hanging="220"/>
        <w:rPr>
          <w:rStyle w:val="a3"/>
          <w:rFonts w:ascii="HG丸ｺﾞｼｯｸM-PRO" w:eastAsia="HG丸ｺﾞｼｯｸM-PRO" w:hAnsi="HG丸ｺﾞｼｯｸM-PRO"/>
          <w:color w:val="auto"/>
          <w:u w:val="none"/>
        </w:rPr>
      </w:pPr>
      <w:r w:rsidRPr="00D16F37">
        <w:rPr>
          <w:rStyle w:val="a3"/>
          <w:rFonts w:ascii="HG丸ｺﾞｼｯｸM-PRO" w:eastAsia="HG丸ｺﾞｼｯｸM-PRO" w:hAnsi="HG丸ｺﾞｼｯｸM-PRO"/>
          <w:color w:val="auto"/>
          <w:u w:val="none"/>
        </w:rPr>
        <w:t xml:space="preserve">2. </w:t>
      </w:r>
      <w:r w:rsidRPr="00D16F37">
        <w:rPr>
          <w:rStyle w:val="a3"/>
          <w:rFonts w:ascii="HG丸ｺﾞｼｯｸM-PRO" w:eastAsia="HG丸ｺﾞｼｯｸM-PRO" w:hAnsi="HG丸ｺﾞｼｯｸM-PRO" w:hint="eastAsia"/>
          <w:color w:val="auto"/>
          <w:u w:val="none"/>
        </w:rPr>
        <w:t>包装済みサラダに関連して複数州にわたり発生している大腸菌</w:t>
      </w:r>
      <w:r w:rsidRPr="00D16F37">
        <w:rPr>
          <w:rStyle w:val="a3"/>
          <w:rFonts w:ascii="HG丸ｺﾞｼｯｸM-PRO" w:eastAsia="HG丸ｺﾞｼｯｸM-PRO" w:hAnsi="HG丸ｺﾞｼｯｸM-PRO"/>
          <w:color w:val="auto"/>
          <w:u w:val="none"/>
        </w:rPr>
        <w:t xml:space="preserve"> O157:H7 </w:t>
      </w:r>
      <w:r w:rsidRPr="00D16F37">
        <w:rPr>
          <w:rStyle w:val="a3"/>
          <w:rFonts w:ascii="HG丸ｺﾞｼｯｸM-PRO" w:eastAsia="HG丸ｺﾞｼｯｸM-PRO" w:hAnsi="HG丸ｺﾞｼｯｸM-PRO" w:hint="eastAsia"/>
          <w:color w:val="auto"/>
          <w:u w:val="none"/>
        </w:rPr>
        <w:t>感染アウトブレイク（</w:t>
      </w:r>
      <w:r w:rsidRPr="00D16F37">
        <w:rPr>
          <w:rStyle w:val="a3"/>
          <w:rFonts w:ascii="HG丸ｺﾞｼｯｸM-PRO" w:eastAsia="HG丸ｺﾞｼｯｸM-PRO" w:hAnsi="HG丸ｺﾞｼｯｸM-PRO"/>
          <w:color w:val="auto"/>
          <w:u w:val="none"/>
        </w:rPr>
        <w:t xml:space="preserve">2022 </w:t>
      </w:r>
      <w:r w:rsidRPr="00D16F37">
        <w:rPr>
          <w:rStyle w:val="a3"/>
          <w:rFonts w:ascii="HG丸ｺﾞｼｯｸM-PRO" w:eastAsia="HG丸ｺﾞｼｯｸM-PRO" w:hAnsi="HG丸ｺﾞｼｯｸM-PRO" w:hint="eastAsia"/>
          <w:color w:val="auto"/>
          <w:u w:val="none"/>
        </w:rPr>
        <w:t>年</w:t>
      </w:r>
      <w:r w:rsidRPr="00D16F37">
        <w:rPr>
          <w:rStyle w:val="a3"/>
          <w:rFonts w:ascii="HG丸ｺﾞｼｯｸM-PRO" w:eastAsia="HG丸ｺﾞｼｯｸM-PRO" w:hAnsi="HG丸ｺﾞｼｯｸM-PRO"/>
          <w:color w:val="auto"/>
          <w:u w:val="none"/>
        </w:rPr>
        <w:t xml:space="preserve"> 1 </w:t>
      </w:r>
      <w:r w:rsidRPr="00D16F37">
        <w:rPr>
          <w:rStyle w:val="a3"/>
          <w:rFonts w:ascii="HG丸ｺﾞｼｯｸM-PRO" w:eastAsia="HG丸ｺﾞｼｯｸM-PRO" w:hAnsi="HG丸ｺﾞｼｯｸM-PRO" w:hint="eastAsia"/>
          <w:color w:val="auto"/>
          <w:u w:val="none"/>
        </w:rPr>
        <w:t>月</w:t>
      </w:r>
      <w:r w:rsidRPr="00D16F37">
        <w:rPr>
          <w:rStyle w:val="a3"/>
          <w:rFonts w:ascii="HG丸ｺﾞｼｯｸM-PRO" w:eastAsia="HG丸ｺﾞｼｯｸM-PRO" w:hAnsi="HG丸ｺﾞｼｯｸM-PRO"/>
          <w:color w:val="auto"/>
          <w:u w:val="none"/>
        </w:rPr>
        <w:t xml:space="preserve"> 6 </w:t>
      </w:r>
      <w:r w:rsidRPr="00D16F37">
        <w:rPr>
          <w:rStyle w:val="a3"/>
          <w:rFonts w:ascii="HG丸ｺﾞｼｯｸM-PRO" w:eastAsia="HG丸ｺﾞｼｯｸM-PRO" w:hAnsi="HG丸ｺﾞｼｯｸM-PRO" w:hint="eastAsia"/>
          <w:color w:val="auto"/>
          <w:u w:val="none"/>
        </w:rPr>
        <w:t>日付更新情報）</w:t>
      </w:r>
    </w:p>
    <w:p w14:paraId="1C1E1B0D" w14:textId="77777777" w:rsidR="00D16F37" w:rsidRPr="00D16F37" w:rsidRDefault="00D16F37" w:rsidP="00D16F37">
      <w:pPr>
        <w:spacing w:after="0" w:line="0" w:lineRule="atLeast"/>
        <w:ind w:firstLineChars="100" w:firstLine="221"/>
        <w:rPr>
          <w:rStyle w:val="a3"/>
          <w:rFonts w:ascii="HG丸ｺﾞｼｯｸM-PRO" w:eastAsia="HG丸ｺﾞｼｯｸM-PRO" w:hAnsi="HG丸ｺﾞｼｯｸM-PRO"/>
          <w:b/>
          <w:bCs/>
          <w:color w:val="auto"/>
          <w:u w:val="none"/>
        </w:rPr>
      </w:pPr>
      <w:r w:rsidRPr="00D16F37">
        <w:rPr>
          <w:rStyle w:val="a3"/>
          <w:rFonts w:ascii="HG丸ｺﾞｼｯｸM-PRO" w:eastAsia="HG丸ｺﾞｼｯｸM-PRO" w:hAnsi="HG丸ｺﾞｼｯｸM-PRO" w:hint="eastAsia"/>
          <w:b/>
          <w:bCs/>
          <w:color w:val="auto"/>
          <w:u w:val="none"/>
        </w:rPr>
        <w:t>【欧州疾病予防管理センター</w:t>
      </w:r>
      <w:r w:rsidRPr="00D16F37">
        <w:rPr>
          <w:rStyle w:val="a3"/>
          <w:rFonts w:ascii="HG丸ｺﾞｼｯｸM-PRO" w:eastAsia="HG丸ｺﾞｼｯｸM-PRO" w:hAnsi="HG丸ｺﾞｼｯｸM-PRO"/>
          <w:b/>
          <w:bCs/>
          <w:color w:val="auto"/>
          <w:u w:val="none"/>
        </w:rPr>
        <w:t>(ECDC)</w:t>
      </w:r>
      <w:r w:rsidRPr="00D16F37">
        <w:rPr>
          <w:rStyle w:val="a3"/>
          <w:rFonts w:ascii="HG丸ｺﾞｼｯｸM-PRO" w:eastAsia="HG丸ｺﾞｼｯｸM-PRO" w:hAnsi="HG丸ｺﾞｼｯｸM-PRO" w:hint="eastAsia"/>
          <w:b/>
          <w:bCs/>
          <w:color w:val="auto"/>
          <w:u w:val="none"/>
        </w:rPr>
        <w:t>】</w:t>
      </w:r>
    </w:p>
    <w:p w14:paraId="0ED0B4E0" w14:textId="41A4A129" w:rsidR="00D16F37" w:rsidRPr="00D16F37" w:rsidRDefault="00D16F37" w:rsidP="00D16F37">
      <w:pPr>
        <w:spacing w:after="0" w:line="0" w:lineRule="atLeast"/>
        <w:ind w:leftChars="200" w:left="660" w:hangingChars="100" w:hanging="220"/>
        <w:rPr>
          <w:rStyle w:val="a3"/>
          <w:rFonts w:ascii="HG丸ｺﾞｼｯｸM-PRO" w:eastAsia="HG丸ｺﾞｼｯｸM-PRO" w:hAnsi="HG丸ｺﾞｼｯｸM-PRO"/>
          <w:color w:val="auto"/>
          <w:u w:val="none"/>
        </w:rPr>
      </w:pPr>
      <w:r w:rsidRPr="00D16F37">
        <w:rPr>
          <w:rStyle w:val="a3"/>
          <w:rFonts w:ascii="HG丸ｺﾞｼｯｸM-PRO" w:eastAsia="HG丸ｺﾞｼｯｸM-PRO" w:hAnsi="HG丸ｺﾞｼｯｸM-PRO"/>
          <w:color w:val="auto"/>
          <w:u w:val="none"/>
        </w:rPr>
        <w:t xml:space="preserve">1. </w:t>
      </w:r>
      <w:r w:rsidRPr="00D16F37">
        <w:rPr>
          <w:rStyle w:val="a3"/>
          <w:rFonts w:ascii="HG丸ｺﾞｼｯｸM-PRO" w:eastAsia="HG丸ｺﾞｼｯｸM-PRO" w:hAnsi="HG丸ｺﾞｼｯｸM-PRO" w:hint="eastAsia"/>
          <w:color w:val="auto"/>
          <w:u w:val="none"/>
        </w:rPr>
        <w:t>重要な公衆衛生業務のためのデジタル技術：欧州疾病予防管理センター（</w:t>
      </w:r>
      <w:r w:rsidRPr="00D16F37">
        <w:rPr>
          <w:rStyle w:val="a3"/>
          <w:rFonts w:ascii="HG丸ｺﾞｼｯｸM-PRO" w:eastAsia="HG丸ｺﾞｼｯｸM-PRO" w:hAnsi="HG丸ｺﾞｼｯｸM-PRO"/>
          <w:color w:val="auto"/>
          <w:u w:val="none"/>
        </w:rPr>
        <w:t>ECDC</w:t>
      </w:r>
      <w:r w:rsidRPr="00D16F37">
        <w:rPr>
          <w:rStyle w:val="a3"/>
          <w:rFonts w:ascii="HG丸ｺﾞｼｯｸM-PRO" w:eastAsia="HG丸ｺﾞｼｯｸM-PRO" w:hAnsi="HG丸ｺﾞｼｯｸM-PRO" w:hint="eastAsia"/>
          <w:color w:val="auto"/>
          <w:u w:val="none"/>
        </w:rPr>
        <w:t>）の専門家によるワークショップ（</w:t>
      </w:r>
      <w:r w:rsidRPr="00D16F37">
        <w:rPr>
          <w:rStyle w:val="a3"/>
          <w:rFonts w:ascii="HG丸ｺﾞｼｯｸM-PRO" w:eastAsia="HG丸ｺﾞｼｯｸM-PRO" w:hAnsi="HG丸ｺﾞｼｯｸM-PRO"/>
          <w:color w:val="auto"/>
          <w:u w:val="none"/>
        </w:rPr>
        <w:t xml:space="preserve">2021 </w:t>
      </w:r>
      <w:r w:rsidRPr="00D16F37">
        <w:rPr>
          <w:rStyle w:val="a3"/>
          <w:rFonts w:ascii="HG丸ｺﾞｼｯｸM-PRO" w:eastAsia="HG丸ｺﾞｼｯｸM-PRO" w:hAnsi="HG丸ｺﾞｼｯｸM-PRO" w:hint="eastAsia"/>
          <w:color w:val="auto"/>
          <w:u w:val="none"/>
        </w:rPr>
        <w:t>年</w:t>
      </w:r>
      <w:r w:rsidRPr="00D16F37">
        <w:rPr>
          <w:rStyle w:val="a3"/>
          <w:rFonts w:ascii="HG丸ｺﾞｼｯｸM-PRO" w:eastAsia="HG丸ｺﾞｼｯｸM-PRO" w:hAnsi="HG丸ｺﾞｼｯｸM-PRO"/>
          <w:color w:val="auto"/>
          <w:u w:val="none"/>
        </w:rPr>
        <w:t xml:space="preserve"> 5</w:t>
      </w:r>
      <w:r w:rsidRPr="00D16F37">
        <w:rPr>
          <w:rStyle w:val="a3"/>
          <w:rFonts w:ascii="HG丸ｺﾞｼｯｸM-PRO" w:eastAsia="HG丸ｺﾞｼｯｸM-PRO" w:hAnsi="HG丸ｺﾞｼｯｸM-PRO" w:hint="eastAsia"/>
          <w:color w:val="auto"/>
          <w:u w:val="none"/>
        </w:rPr>
        <w:t>～</w:t>
      </w:r>
      <w:r w:rsidRPr="00D16F37">
        <w:rPr>
          <w:rStyle w:val="a3"/>
          <w:rFonts w:ascii="HG丸ｺﾞｼｯｸM-PRO" w:eastAsia="HG丸ｺﾞｼｯｸM-PRO" w:hAnsi="HG丸ｺﾞｼｯｸM-PRO"/>
          <w:color w:val="auto"/>
          <w:u w:val="none"/>
        </w:rPr>
        <w:t xml:space="preserve">6 </w:t>
      </w:r>
      <w:r w:rsidRPr="00D16F37">
        <w:rPr>
          <w:rStyle w:val="a3"/>
          <w:rFonts w:ascii="HG丸ｺﾞｼｯｸM-PRO" w:eastAsia="HG丸ｺﾞｼｯｸM-PRO" w:hAnsi="HG丸ｺﾞｼｯｸM-PRO" w:hint="eastAsia"/>
          <w:color w:val="auto"/>
          <w:u w:val="none"/>
        </w:rPr>
        <w:t>月）の結果</w:t>
      </w:r>
    </w:p>
    <w:p w14:paraId="77B7AAF2" w14:textId="77777777" w:rsidR="00D16F37" w:rsidRPr="00D16F37" w:rsidRDefault="00D16F37" w:rsidP="00D16F37">
      <w:pPr>
        <w:spacing w:after="0" w:line="0" w:lineRule="atLeast"/>
        <w:ind w:firstLineChars="200" w:firstLine="440"/>
        <w:rPr>
          <w:rStyle w:val="a3"/>
          <w:rFonts w:ascii="HG丸ｺﾞｼｯｸM-PRO" w:eastAsia="HG丸ｺﾞｼｯｸM-PRO" w:hAnsi="HG丸ｺﾞｼｯｸM-PRO"/>
          <w:color w:val="auto"/>
          <w:u w:val="none"/>
        </w:rPr>
      </w:pPr>
      <w:r w:rsidRPr="00D16F37">
        <w:rPr>
          <w:rStyle w:val="a3"/>
          <w:rFonts w:ascii="HG丸ｺﾞｼｯｸM-PRO" w:eastAsia="HG丸ｺﾞｼｯｸM-PRO" w:hAnsi="HG丸ｺﾞｼｯｸM-PRO"/>
          <w:color w:val="auto"/>
          <w:u w:val="none"/>
        </w:rPr>
        <w:t xml:space="preserve">2. </w:t>
      </w:r>
      <w:r w:rsidRPr="00D16F37">
        <w:rPr>
          <w:rStyle w:val="a3"/>
          <w:rFonts w:ascii="HG丸ｺﾞｼｯｸM-PRO" w:eastAsia="HG丸ｺﾞｼｯｸM-PRO" w:hAnsi="HG丸ｺﾞｼｯｸM-PRO" w:hint="eastAsia"/>
          <w:color w:val="auto"/>
          <w:u w:val="none"/>
        </w:rPr>
        <w:t>クリプトスポリジウム症</w:t>
      </w:r>
      <w:r w:rsidRPr="00D16F37">
        <w:rPr>
          <w:rStyle w:val="a3"/>
          <w:rFonts w:ascii="HG丸ｺﾞｼｯｸM-PRO" w:eastAsia="HG丸ｺﾞｼｯｸM-PRO" w:hAnsi="HG丸ｺﾞｼｯｸM-PRO"/>
          <w:color w:val="auto"/>
          <w:u w:val="none"/>
        </w:rPr>
        <w:t xml:space="preserve"> </w:t>
      </w:r>
      <w:r w:rsidRPr="00D16F37">
        <w:rPr>
          <w:rStyle w:val="a3"/>
          <w:rFonts w:ascii="HG丸ｺﾞｼｯｸM-PRO" w:eastAsia="HG丸ｺﾞｼｯｸM-PRO" w:hAnsi="HG丸ｺﾞｼｯｸM-PRO" w:hint="eastAsia"/>
          <w:color w:val="auto"/>
          <w:u w:val="none"/>
        </w:rPr>
        <w:t>－</w:t>
      </w:r>
      <w:r w:rsidRPr="00D16F37">
        <w:rPr>
          <w:rStyle w:val="a3"/>
          <w:rFonts w:ascii="HG丸ｺﾞｼｯｸM-PRO" w:eastAsia="HG丸ｺﾞｼｯｸM-PRO" w:hAnsi="HG丸ｺﾞｼｯｸM-PRO"/>
          <w:color w:val="auto"/>
          <w:u w:val="none"/>
        </w:rPr>
        <w:t xml:space="preserve"> 2018 </w:t>
      </w:r>
      <w:r w:rsidRPr="00D16F37">
        <w:rPr>
          <w:rStyle w:val="a3"/>
          <w:rFonts w:ascii="HG丸ｺﾞｼｯｸM-PRO" w:eastAsia="HG丸ｺﾞｼｯｸM-PRO" w:hAnsi="HG丸ｺﾞｼｯｸM-PRO" w:hint="eastAsia"/>
          <w:color w:val="auto"/>
          <w:u w:val="none"/>
        </w:rPr>
        <w:t>年次疫学報告書</w:t>
      </w:r>
    </w:p>
    <w:p w14:paraId="5C26013F" w14:textId="77777777" w:rsidR="00D16F37" w:rsidRPr="00D16F37" w:rsidRDefault="00D16F37" w:rsidP="00D16F37">
      <w:pPr>
        <w:spacing w:after="0" w:line="0" w:lineRule="atLeast"/>
        <w:ind w:firstLineChars="100" w:firstLine="221"/>
        <w:rPr>
          <w:rStyle w:val="a3"/>
          <w:rFonts w:ascii="HG丸ｺﾞｼｯｸM-PRO" w:eastAsia="HG丸ｺﾞｼｯｸM-PRO" w:hAnsi="HG丸ｺﾞｼｯｸM-PRO"/>
          <w:b/>
          <w:bCs/>
          <w:color w:val="auto"/>
          <w:u w:val="none"/>
        </w:rPr>
      </w:pPr>
      <w:r w:rsidRPr="00D16F37">
        <w:rPr>
          <w:rStyle w:val="a3"/>
          <w:rFonts w:ascii="HG丸ｺﾞｼｯｸM-PRO" w:eastAsia="HG丸ｺﾞｼｯｸM-PRO" w:hAnsi="HG丸ｺﾞｼｯｸM-PRO" w:hint="eastAsia"/>
          <w:b/>
          <w:bCs/>
          <w:color w:val="auto"/>
          <w:u w:val="none"/>
        </w:rPr>
        <w:t>【欧州委員会健康・食品安全総局（</w:t>
      </w:r>
      <w:r w:rsidRPr="00D16F37">
        <w:rPr>
          <w:rStyle w:val="a3"/>
          <w:rFonts w:ascii="HG丸ｺﾞｼｯｸM-PRO" w:eastAsia="HG丸ｺﾞｼｯｸM-PRO" w:hAnsi="HG丸ｺﾞｼｯｸM-PRO"/>
          <w:b/>
          <w:bCs/>
          <w:color w:val="auto"/>
          <w:u w:val="none"/>
        </w:rPr>
        <w:t>EC DG-SANTE</w:t>
      </w:r>
      <w:r w:rsidRPr="00D16F37">
        <w:rPr>
          <w:rStyle w:val="a3"/>
          <w:rFonts w:ascii="HG丸ｺﾞｼｯｸM-PRO" w:eastAsia="HG丸ｺﾞｼｯｸM-PRO" w:hAnsi="HG丸ｺﾞｼｯｸM-PRO" w:hint="eastAsia"/>
          <w:b/>
          <w:bCs/>
          <w:color w:val="auto"/>
          <w:u w:val="none"/>
        </w:rPr>
        <w:t>）】</w:t>
      </w:r>
    </w:p>
    <w:p w14:paraId="68BA5D46" w14:textId="63C77151" w:rsidR="00D16F37" w:rsidRPr="00D16F37" w:rsidRDefault="00D16F37" w:rsidP="00D16F37">
      <w:pPr>
        <w:spacing w:after="0" w:line="0" w:lineRule="atLeast"/>
        <w:ind w:leftChars="200" w:left="660" w:hangingChars="100" w:hanging="220"/>
        <w:rPr>
          <w:rStyle w:val="a3"/>
          <w:rFonts w:ascii="HG丸ｺﾞｼｯｸM-PRO" w:eastAsia="HG丸ｺﾞｼｯｸM-PRO" w:hAnsi="HG丸ｺﾞｼｯｸM-PRO"/>
          <w:color w:val="auto"/>
          <w:u w:val="none"/>
        </w:rPr>
      </w:pPr>
      <w:r w:rsidRPr="00D16F37">
        <w:rPr>
          <w:rStyle w:val="a3"/>
          <w:rFonts w:ascii="HG丸ｺﾞｼｯｸM-PRO" w:eastAsia="HG丸ｺﾞｼｯｸM-PRO" w:hAnsi="HG丸ｺﾞｼｯｸM-PRO"/>
          <w:color w:val="auto"/>
          <w:u w:val="none"/>
        </w:rPr>
        <w:t xml:space="preserve">1. </w:t>
      </w:r>
      <w:r w:rsidRPr="00D16F37">
        <w:rPr>
          <w:rStyle w:val="a3"/>
          <w:rFonts w:ascii="HG丸ｺﾞｼｯｸM-PRO" w:eastAsia="HG丸ｺﾞｼｯｸM-PRO" w:hAnsi="HG丸ｺﾞｼｯｸM-PRO" w:hint="eastAsia"/>
          <w:color w:val="auto"/>
          <w:u w:val="none"/>
        </w:rPr>
        <w:t>食品および飼料に関する早期警告システム（</w:t>
      </w:r>
      <w:r w:rsidRPr="00D16F37">
        <w:rPr>
          <w:rStyle w:val="a3"/>
          <w:rFonts w:ascii="HG丸ｺﾞｼｯｸM-PRO" w:eastAsia="HG丸ｺﾞｼｯｸM-PRO" w:hAnsi="HG丸ｺﾞｼｯｸM-PRO"/>
          <w:color w:val="auto"/>
          <w:u w:val="none"/>
        </w:rPr>
        <w:t>RASFF</w:t>
      </w:r>
      <w:r w:rsidRPr="00D16F37">
        <w:rPr>
          <w:rStyle w:val="a3"/>
          <w:rFonts w:ascii="HG丸ｺﾞｼｯｸM-PRO" w:eastAsia="HG丸ｺﾞｼｯｸM-PRO" w:hAnsi="HG丸ｺﾞｼｯｸM-PRO" w:hint="eastAsia"/>
          <w:color w:val="auto"/>
          <w:u w:val="none"/>
        </w:rPr>
        <w:t>：</w:t>
      </w:r>
      <w:r w:rsidRPr="00D16F37">
        <w:rPr>
          <w:rStyle w:val="a3"/>
          <w:rFonts w:ascii="HG丸ｺﾞｼｯｸM-PRO" w:eastAsia="HG丸ｺﾞｼｯｸM-PRO" w:hAnsi="HG丸ｺﾞｼｯｸM-PRO"/>
          <w:color w:val="auto"/>
          <w:u w:val="none"/>
        </w:rPr>
        <w:t xml:space="preserve">Rapid Alert System for Food and </w:t>
      </w:r>
      <w:r w:rsidRPr="00D16F37">
        <w:rPr>
          <w:rStyle w:val="a3"/>
          <w:rFonts w:ascii="HG丸ｺﾞｼｯｸM-PRO" w:eastAsia="HG丸ｺﾞｼｯｸM-PRO" w:hAnsi="HG丸ｺﾞｼｯｸM-PRO" w:hint="eastAsia"/>
          <w:color w:val="auto"/>
          <w:u w:val="none"/>
        </w:rPr>
        <w:t>Feed）</w:t>
      </w:r>
    </w:p>
    <w:p w14:paraId="509940C9" w14:textId="77777777" w:rsidR="00D16F37" w:rsidRPr="00D16F37" w:rsidRDefault="00D16F37" w:rsidP="00D16F37">
      <w:pPr>
        <w:spacing w:after="0" w:line="0" w:lineRule="atLeast"/>
        <w:ind w:firstLineChars="100" w:firstLine="221"/>
        <w:rPr>
          <w:rStyle w:val="a3"/>
          <w:rFonts w:ascii="HG丸ｺﾞｼｯｸM-PRO" w:eastAsia="HG丸ｺﾞｼｯｸM-PRO" w:hAnsi="HG丸ｺﾞｼｯｸM-PRO"/>
          <w:b/>
          <w:bCs/>
          <w:color w:val="auto"/>
          <w:u w:val="none"/>
        </w:rPr>
      </w:pPr>
      <w:r w:rsidRPr="00D16F37">
        <w:rPr>
          <w:rStyle w:val="a3"/>
          <w:rFonts w:ascii="HG丸ｺﾞｼｯｸM-PRO" w:eastAsia="HG丸ｺﾞｼｯｸM-PRO" w:hAnsi="HG丸ｺﾞｼｯｸM-PRO" w:hint="eastAsia"/>
          <w:b/>
          <w:bCs/>
          <w:color w:val="auto"/>
          <w:u w:val="none"/>
        </w:rPr>
        <w:t>【アイルランド食品安全局（</w:t>
      </w:r>
      <w:r w:rsidRPr="00D16F37">
        <w:rPr>
          <w:rStyle w:val="a3"/>
          <w:rFonts w:ascii="HG丸ｺﾞｼｯｸM-PRO" w:eastAsia="HG丸ｺﾞｼｯｸM-PRO" w:hAnsi="HG丸ｺﾞｼｯｸM-PRO"/>
          <w:b/>
          <w:bCs/>
          <w:color w:val="auto"/>
          <w:u w:val="none"/>
        </w:rPr>
        <w:t>FSAI</w:t>
      </w:r>
      <w:r w:rsidRPr="00D16F37">
        <w:rPr>
          <w:rStyle w:val="a3"/>
          <w:rFonts w:ascii="HG丸ｺﾞｼｯｸM-PRO" w:eastAsia="HG丸ｺﾞｼｯｸM-PRO" w:hAnsi="HG丸ｺﾞｼｯｸM-PRO" w:hint="eastAsia"/>
          <w:b/>
          <w:bCs/>
          <w:color w:val="auto"/>
          <w:u w:val="none"/>
        </w:rPr>
        <w:t>）】</w:t>
      </w:r>
    </w:p>
    <w:p w14:paraId="2257509D" w14:textId="77777777" w:rsidR="00D16F37" w:rsidRPr="00D16F37" w:rsidRDefault="00D16F37" w:rsidP="00D16F37">
      <w:pPr>
        <w:spacing w:after="0" w:line="0" w:lineRule="atLeast"/>
        <w:ind w:firstLineChars="200" w:firstLine="440"/>
        <w:rPr>
          <w:rStyle w:val="a3"/>
          <w:rFonts w:ascii="HG丸ｺﾞｼｯｸM-PRO" w:eastAsia="HG丸ｺﾞｼｯｸM-PRO" w:hAnsi="HG丸ｺﾞｼｯｸM-PRO"/>
          <w:color w:val="auto"/>
          <w:u w:val="none"/>
        </w:rPr>
      </w:pPr>
      <w:r w:rsidRPr="00D16F37">
        <w:rPr>
          <w:rStyle w:val="a3"/>
          <w:rFonts w:ascii="HG丸ｺﾞｼｯｸM-PRO" w:eastAsia="HG丸ｺﾞｼｯｸM-PRO" w:hAnsi="HG丸ｺﾞｼｯｸM-PRO"/>
          <w:color w:val="auto"/>
          <w:u w:val="none"/>
        </w:rPr>
        <w:t xml:space="preserve">1. </w:t>
      </w:r>
      <w:r w:rsidRPr="00D16F37">
        <w:rPr>
          <w:rStyle w:val="a3"/>
          <w:rFonts w:ascii="HG丸ｺﾞｼｯｸM-PRO" w:eastAsia="HG丸ｺﾞｼｯｸM-PRO" w:hAnsi="HG丸ｺﾞｼｯｸM-PRO" w:hint="eastAsia"/>
          <w:color w:val="auto"/>
          <w:u w:val="none"/>
        </w:rPr>
        <w:t>食品に関する会議において食品安全文化の重要性が示される</w:t>
      </w:r>
    </w:p>
    <w:p w14:paraId="0ABC589A" w14:textId="77777777" w:rsidR="00D16F37" w:rsidRPr="00D16F37" w:rsidRDefault="00D16F37" w:rsidP="00D16F37">
      <w:pPr>
        <w:spacing w:after="0" w:line="0" w:lineRule="atLeast"/>
        <w:ind w:firstLineChars="100" w:firstLine="221"/>
        <w:rPr>
          <w:rStyle w:val="a3"/>
          <w:rFonts w:ascii="HG丸ｺﾞｼｯｸM-PRO" w:eastAsia="HG丸ｺﾞｼｯｸM-PRO" w:hAnsi="HG丸ｺﾞｼｯｸM-PRO"/>
          <w:b/>
          <w:bCs/>
          <w:color w:val="auto"/>
          <w:u w:val="none"/>
        </w:rPr>
      </w:pPr>
      <w:r w:rsidRPr="00D16F37">
        <w:rPr>
          <w:rStyle w:val="a3"/>
          <w:rFonts w:ascii="HG丸ｺﾞｼｯｸM-PRO" w:eastAsia="HG丸ｺﾞｼｯｸM-PRO" w:hAnsi="HG丸ｺﾞｼｯｸM-PRO" w:hint="eastAsia"/>
          <w:b/>
          <w:bCs/>
          <w:color w:val="auto"/>
          <w:u w:val="none"/>
        </w:rPr>
        <w:lastRenderedPageBreak/>
        <w:t>【ドイツ連邦リスクアセスメント研究所（</w:t>
      </w:r>
      <w:proofErr w:type="spellStart"/>
      <w:r w:rsidRPr="00D16F37">
        <w:rPr>
          <w:rStyle w:val="a3"/>
          <w:rFonts w:ascii="HG丸ｺﾞｼｯｸM-PRO" w:eastAsia="HG丸ｺﾞｼｯｸM-PRO" w:hAnsi="HG丸ｺﾞｼｯｸM-PRO"/>
          <w:b/>
          <w:bCs/>
          <w:color w:val="auto"/>
          <w:u w:val="none"/>
        </w:rPr>
        <w:t>BfR</w:t>
      </w:r>
      <w:proofErr w:type="spellEnd"/>
      <w:r w:rsidRPr="00D16F37">
        <w:rPr>
          <w:rStyle w:val="a3"/>
          <w:rFonts w:ascii="HG丸ｺﾞｼｯｸM-PRO" w:eastAsia="HG丸ｺﾞｼｯｸM-PRO" w:hAnsi="HG丸ｺﾞｼｯｸM-PRO" w:hint="eastAsia"/>
          <w:b/>
          <w:bCs/>
          <w:color w:val="auto"/>
          <w:u w:val="none"/>
        </w:rPr>
        <w:t>）】</w:t>
      </w:r>
    </w:p>
    <w:p w14:paraId="3C08CF37" w14:textId="77777777" w:rsidR="00D16F37" w:rsidRPr="00D16F37" w:rsidRDefault="00D16F37" w:rsidP="00D16F37">
      <w:pPr>
        <w:spacing w:after="0" w:line="0" w:lineRule="atLeast"/>
        <w:ind w:firstLineChars="200" w:firstLine="440"/>
        <w:rPr>
          <w:rStyle w:val="a3"/>
          <w:rFonts w:ascii="HG丸ｺﾞｼｯｸM-PRO" w:eastAsia="HG丸ｺﾞｼｯｸM-PRO" w:hAnsi="HG丸ｺﾞｼｯｸM-PRO"/>
          <w:color w:val="auto"/>
          <w:u w:val="none"/>
        </w:rPr>
      </w:pPr>
      <w:r w:rsidRPr="00D16F37">
        <w:rPr>
          <w:rStyle w:val="a3"/>
          <w:rFonts w:ascii="HG丸ｺﾞｼｯｸM-PRO" w:eastAsia="HG丸ｺﾞｼｯｸM-PRO" w:hAnsi="HG丸ｺﾞｼｯｸM-PRO"/>
          <w:color w:val="auto"/>
          <w:u w:val="none"/>
        </w:rPr>
        <w:t xml:space="preserve">1. </w:t>
      </w:r>
      <w:r w:rsidRPr="00D16F37">
        <w:rPr>
          <w:rStyle w:val="a3"/>
          <w:rFonts w:ascii="HG丸ｺﾞｼｯｸM-PRO" w:eastAsia="HG丸ｺﾞｼｯｸM-PRO" w:hAnsi="HG丸ｺﾞｼｯｸM-PRO" w:hint="eastAsia"/>
          <w:color w:val="auto"/>
          <w:u w:val="none"/>
        </w:rPr>
        <w:t>アフリカ豚熱（</w:t>
      </w:r>
      <w:r w:rsidRPr="00D16F37">
        <w:rPr>
          <w:rStyle w:val="a3"/>
          <w:rFonts w:ascii="HG丸ｺﾞｼｯｸM-PRO" w:eastAsia="HG丸ｺﾞｼｯｸM-PRO" w:hAnsi="HG丸ｺﾞｼｯｸM-PRO"/>
          <w:color w:val="auto"/>
          <w:u w:val="none"/>
        </w:rPr>
        <w:t>ASF</w:t>
      </w:r>
      <w:r w:rsidRPr="00D16F37">
        <w:rPr>
          <w:rStyle w:val="a3"/>
          <w:rFonts w:ascii="HG丸ｺﾞｼｯｸM-PRO" w:eastAsia="HG丸ｺﾞｼｯｸM-PRO" w:hAnsi="HG丸ｺﾞｼｯｸM-PRO" w:hint="eastAsia"/>
          <w:color w:val="auto"/>
          <w:u w:val="none"/>
        </w:rPr>
        <w:t>）はヒトの健康には危害をもたらさない</w:t>
      </w:r>
    </w:p>
    <w:p w14:paraId="10D700AF" w14:textId="77777777" w:rsidR="00D16F37" w:rsidRDefault="00DA5E92" w:rsidP="00D16F37">
      <w:pPr>
        <w:spacing w:afterLines="50" w:after="180" w:line="0" w:lineRule="atLeast"/>
        <w:ind w:firstLineChars="100" w:firstLine="220"/>
        <w:rPr>
          <w:rFonts w:ascii="Times New Roman" w:hAnsi="Times New Roman" w:cs="Times New Roman"/>
          <w:sz w:val="21"/>
          <w:szCs w:val="21"/>
        </w:rPr>
      </w:pPr>
      <w:hyperlink r:id="rId30" w:history="1">
        <w:r w:rsidR="00D16F37" w:rsidRPr="00D16F37">
          <w:rPr>
            <w:rStyle w:val="a3"/>
            <w:rFonts w:ascii="Times New Roman" w:hAnsi="Times New Roman" w:cs="Times New Roman"/>
            <w:sz w:val="21"/>
            <w:szCs w:val="21"/>
          </w:rPr>
          <w:t xml:space="preserve">http://www.nihs.go.jp/dsi/food-info/foodinfonews/2022/foodinfo202202m.pdf </w:t>
        </w:r>
      </w:hyperlink>
    </w:p>
    <w:p w14:paraId="4753653D" w14:textId="64B60D66" w:rsidR="005637DF" w:rsidRPr="001A6B8E" w:rsidRDefault="005637DF" w:rsidP="00F93867">
      <w:pPr>
        <w:spacing w:after="0" w:line="0" w:lineRule="atLeast"/>
        <w:rPr>
          <w:rFonts w:ascii="Times New Roman" w:eastAsia="HG丸ｺﾞｼｯｸM-PRO" w:hAnsi="Times New Roman" w:cs="Times New Roman"/>
          <w:color w:val="000000" w:themeColor="text1"/>
          <w:sz w:val="21"/>
          <w:szCs w:val="21"/>
        </w:rPr>
      </w:pPr>
      <w:bookmarkStart w:id="116" w:name="_Hlk82775759"/>
      <w:bookmarkStart w:id="117" w:name="_Hlk81488118"/>
      <w:bookmarkStart w:id="118" w:name="_Hlk38017467"/>
      <w:bookmarkStart w:id="119" w:name="_Hlk31902926"/>
      <w:bookmarkEnd w:id="46"/>
      <w:bookmarkEnd w:id="47"/>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w:t>
      </w:r>
      <w:bookmarkEnd w:id="116"/>
      <w:r>
        <w:rPr>
          <w:rFonts w:ascii="HG丸ｺﾞｼｯｸM-PRO" w:eastAsia="HG丸ｺﾞｼｯｸM-PRO" w:hAnsi="HG丸ｺﾞｼｯｸM-PRO" w:hint="eastAsia"/>
          <w:b/>
          <w:bCs/>
          <w:color w:val="000000" w:themeColor="text1"/>
        </w:rPr>
        <w:t>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sidR="00D16F37">
        <w:rPr>
          <w:rFonts w:ascii="HG丸ｺﾞｼｯｸM-PRO" w:eastAsia="HG丸ｺﾞｼｯｸM-PRO" w:hAnsi="HG丸ｺﾞｼｯｸM-PRO" w:hint="eastAsia"/>
          <w:b/>
          <w:bCs/>
          <w:color w:val="000000" w:themeColor="text1"/>
        </w:rPr>
        <w:t>2</w:t>
      </w:r>
      <w:r w:rsidRPr="007052A3">
        <w:rPr>
          <w:rFonts w:ascii="HG丸ｺﾞｼｯｸM-PRO" w:eastAsia="HG丸ｺﾞｼｯｸM-PRO" w:hAnsi="HG丸ｺﾞｼｯｸM-PRO"/>
          <w:b/>
          <w:bCs/>
          <w:color w:val="000000" w:themeColor="text1"/>
        </w:rPr>
        <w:t>/ 202</w:t>
      </w:r>
      <w:r w:rsidR="00973708">
        <w:rPr>
          <w:rFonts w:ascii="HG丸ｺﾞｼｯｸM-PRO" w:eastAsia="HG丸ｺﾞｼｯｸM-PRO" w:hAnsi="HG丸ｺﾞｼｯｸM-PRO"/>
          <w:b/>
          <w:bCs/>
          <w:color w:val="000000" w:themeColor="text1"/>
        </w:rPr>
        <w:t>2</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w:t>
      </w:r>
      <w:r w:rsidR="00973708">
        <w:rPr>
          <w:rFonts w:ascii="HG丸ｺﾞｼｯｸM-PRO" w:eastAsia="HG丸ｺﾞｼｯｸM-PRO" w:hAnsi="HG丸ｺﾞｼｯｸM-PRO"/>
          <w:b/>
          <w:bCs/>
          <w:color w:val="000000" w:themeColor="text1"/>
        </w:rPr>
        <w:t>2.01.</w:t>
      </w:r>
      <w:r w:rsidR="00D16F37">
        <w:rPr>
          <w:rFonts w:ascii="HG丸ｺﾞｼｯｸM-PRO" w:eastAsia="HG丸ｺﾞｼｯｸM-PRO" w:hAnsi="HG丸ｺﾞｼｯｸM-PRO" w:hint="eastAsia"/>
          <w:b/>
          <w:bCs/>
          <w:color w:val="000000" w:themeColor="text1"/>
        </w:rPr>
        <w:t>19</w:t>
      </w:r>
      <w:r w:rsidRPr="007052A3">
        <w:rPr>
          <w:rFonts w:ascii="HG丸ｺﾞｼｯｸM-PRO" w:eastAsia="HG丸ｺﾞｼｯｸM-PRO" w:hAnsi="HG丸ｺﾞｼｯｸM-PRO" w:hint="eastAsia"/>
          <w:b/>
          <w:bCs/>
          <w:color w:val="000000" w:themeColor="text1"/>
        </w:rPr>
        <w:t>）</w:t>
      </w:r>
    </w:p>
    <w:bookmarkStart w:id="120" w:name="_Hlk86418250"/>
    <w:bookmarkEnd w:id="117"/>
    <w:p w14:paraId="559D46AC" w14:textId="45BD4FFE" w:rsidR="00D16F37" w:rsidRDefault="00D16F37" w:rsidP="00653951">
      <w:pPr>
        <w:spacing w:afterLines="50" w:after="180" w:line="0" w:lineRule="atLeast"/>
        <w:ind w:firstLineChars="100" w:firstLine="210"/>
        <w:rPr>
          <w:rFonts w:ascii="Times New Roman" w:eastAsia="HG丸ｺﾞｼｯｸM-PRO" w:hAnsi="Times New Roman" w:cs="Times New Roman"/>
          <w:color w:val="000000" w:themeColor="text1"/>
          <w:sz w:val="21"/>
          <w:szCs w:val="21"/>
        </w:rPr>
      </w:pPr>
      <w:r>
        <w:rPr>
          <w:rFonts w:ascii="Times New Roman" w:eastAsia="HG丸ｺﾞｼｯｸM-PRO" w:hAnsi="Times New Roman" w:cs="Times New Roman"/>
          <w:color w:val="000000" w:themeColor="text1"/>
          <w:sz w:val="21"/>
          <w:szCs w:val="21"/>
        </w:rPr>
        <w:fldChar w:fldCharType="begin"/>
      </w:r>
      <w:r>
        <w:rPr>
          <w:rFonts w:ascii="Times New Roman" w:eastAsia="HG丸ｺﾞｼｯｸM-PRO" w:hAnsi="Times New Roman" w:cs="Times New Roman"/>
          <w:color w:val="000000" w:themeColor="text1"/>
          <w:sz w:val="21"/>
          <w:szCs w:val="21"/>
        </w:rPr>
        <w:instrText xml:space="preserve"> HYPERLINK "http://www.nihs.go.jp/dsi/food-info/foodinfonews/2022/foodinfo202202c.pdf" </w:instrText>
      </w:r>
      <w:r>
        <w:rPr>
          <w:rFonts w:ascii="Times New Roman" w:eastAsia="HG丸ｺﾞｼｯｸM-PRO" w:hAnsi="Times New Roman" w:cs="Times New Roman"/>
          <w:color w:val="000000" w:themeColor="text1"/>
          <w:sz w:val="21"/>
          <w:szCs w:val="21"/>
        </w:rPr>
        <w:fldChar w:fldCharType="separate"/>
      </w:r>
      <w:r w:rsidRPr="00D16F37">
        <w:rPr>
          <w:rStyle w:val="a3"/>
          <w:rFonts w:ascii="Times New Roman" w:eastAsia="HG丸ｺﾞｼｯｸM-PRO" w:hAnsi="Times New Roman" w:cs="Times New Roman"/>
          <w:sz w:val="21"/>
          <w:szCs w:val="21"/>
        </w:rPr>
        <w:t>http://www.nihs.go.jp/dsi/food-info/foodinfonews/2022/foodinfo202202c.pdf</w:t>
      </w:r>
      <w:r>
        <w:rPr>
          <w:rFonts w:ascii="Times New Roman" w:eastAsia="HG丸ｺﾞｼｯｸM-PRO" w:hAnsi="Times New Roman" w:cs="Times New Roman"/>
          <w:color w:val="000000" w:themeColor="text1"/>
          <w:sz w:val="21"/>
          <w:szCs w:val="21"/>
        </w:rPr>
        <w:fldChar w:fldCharType="end"/>
      </w:r>
    </w:p>
    <w:bookmarkEnd w:id="118"/>
    <w:bookmarkEnd w:id="119"/>
    <w:bookmarkEnd w:id="120"/>
    <w:p w14:paraId="49FB9E33" w14:textId="77777777" w:rsidR="00D16F37" w:rsidRPr="00D16F37" w:rsidRDefault="00D16F37" w:rsidP="00D16F37">
      <w:pPr>
        <w:kinsoku w:val="0"/>
        <w:overflowPunct w:val="0"/>
        <w:autoSpaceDE w:val="0"/>
        <w:autoSpaceDN w:val="0"/>
        <w:spacing w:after="0" w:line="0" w:lineRule="atLeast"/>
        <w:ind w:left="142" w:hanging="142"/>
        <w:rPr>
          <w:rFonts w:ascii="HG丸ｺﾞｼｯｸM-PRO" w:eastAsia="HG丸ｺﾞｼｯｸM-PRO" w:hAnsi="HG丸ｺﾞｼｯｸM-PRO" w:cs="Times New Roman"/>
          <w:color w:val="000000" w:themeColor="text1"/>
        </w:rPr>
      </w:pPr>
      <w:r>
        <w:rPr>
          <w:rFonts w:ascii="HG丸ｺﾞｼｯｸM-PRO" w:eastAsia="HG丸ｺﾞｼｯｸM-PRO" w:hAnsi="HG丸ｺﾞｼｯｸM-PRO" w:cs="Times New Roman" w:hint="eastAsia"/>
          <w:color w:val="000000" w:themeColor="text1"/>
        </w:rPr>
        <w:t xml:space="preserve">　</w:t>
      </w:r>
      <w:r w:rsidRPr="00D16F37">
        <w:rPr>
          <w:rFonts w:ascii="HG丸ｺﾞｼｯｸM-PRO" w:eastAsia="HG丸ｺﾞｼｯｸM-PRO" w:hAnsi="HG丸ｺﾞｼｯｸM-PRO" w:cs="Times New Roman" w:hint="eastAsia"/>
          <w:color w:val="000000" w:themeColor="text1"/>
        </w:rPr>
        <w:t xml:space="preserve">＜注目記事＞ </w:t>
      </w:r>
    </w:p>
    <w:p w14:paraId="3AE57FC2" w14:textId="4C210448" w:rsidR="00D16F37" w:rsidRPr="005C165B" w:rsidRDefault="00D16F37" w:rsidP="005C165B">
      <w:pPr>
        <w:kinsoku w:val="0"/>
        <w:overflowPunct w:val="0"/>
        <w:autoSpaceDE w:val="0"/>
        <w:autoSpaceDN w:val="0"/>
        <w:spacing w:after="0" w:line="0" w:lineRule="atLeast"/>
        <w:ind w:leftChars="100" w:left="1103" w:hangingChars="400" w:hanging="883"/>
        <w:rPr>
          <w:rFonts w:ascii="HG丸ｺﾞｼｯｸM-PRO" w:eastAsia="HG丸ｺﾞｼｯｸM-PRO" w:hAnsi="HG丸ｺﾞｼｯｸM-PRO" w:cs="Times New Roman"/>
          <w:b/>
          <w:bCs/>
          <w:color w:val="000000" w:themeColor="text1"/>
        </w:rPr>
      </w:pPr>
      <w:r w:rsidRPr="005C165B">
        <w:rPr>
          <w:rFonts w:ascii="HG丸ｺﾞｼｯｸM-PRO" w:eastAsia="HG丸ｺﾞｼｯｸM-PRO" w:hAnsi="HG丸ｺﾞｼｯｸM-PRO" w:cs="Times New Roman" w:hint="eastAsia"/>
          <w:b/>
          <w:bCs/>
          <w:color w:val="000000" w:themeColor="text1"/>
        </w:rPr>
        <w:t>【</w:t>
      </w:r>
      <w:r w:rsidRPr="005C165B">
        <w:rPr>
          <w:rFonts w:ascii="HG丸ｺﾞｼｯｸM-PRO" w:eastAsia="HG丸ｺﾞｼｯｸM-PRO" w:hAnsi="HG丸ｺﾞｼｯｸM-PRO" w:cs="Times New Roman"/>
          <w:b/>
          <w:bCs/>
          <w:color w:val="000000" w:themeColor="text1"/>
        </w:rPr>
        <w:t>FDA</w:t>
      </w:r>
      <w:r w:rsidRPr="005C165B">
        <w:rPr>
          <w:rFonts w:ascii="HG丸ｺﾞｼｯｸM-PRO" w:eastAsia="HG丸ｺﾞｼｯｸM-PRO" w:hAnsi="HG丸ｺﾞｼｯｸM-PRO" w:cs="Times New Roman" w:hint="eastAsia"/>
          <w:b/>
          <w:bCs/>
          <w:color w:val="000000" w:themeColor="text1"/>
        </w:rPr>
        <w:t>】</w:t>
      </w:r>
      <w:r w:rsidRPr="005C165B">
        <w:rPr>
          <w:rFonts w:ascii="HG丸ｺﾞｼｯｸM-PRO" w:eastAsia="HG丸ｺﾞｼｯｸM-PRO" w:hAnsi="HG丸ｺﾞｼｯｸM-PRO" w:cs="Times New Roman"/>
          <w:b/>
          <w:bCs/>
          <w:color w:val="000000" w:themeColor="text1"/>
        </w:rPr>
        <w:t xml:space="preserve"> FDA </w:t>
      </w:r>
      <w:r w:rsidRPr="005C165B">
        <w:rPr>
          <w:rFonts w:ascii="HG丸ｺﾞｼｯｸM-PRO" w:eastAsia="HG丸ｺﾞｼｯｸM-PRO" w:hAnsi="HG丸ｺﾞｼｯｸM-PRO" w:cs="Times New Roman" w:hint="eastAsia"/>
          <w:b/>
          <w:bCs/>
          <w:color w:val="000000" w:themeColor="text1"/>
        </w:rPr>
        <w:t>の報告対象食品登録プロセスの迅速及び簡素化は、より良いデータとより安全なフードサプライにつながる</w:t>
      </w:r>
      <w:r w:rsidRPr="005C165B">
        <w:rPr>
          <w:rFonts w:ascii="HG丸ｺﾞｼｯｸM-PRO" w:eastAsia="HG丸ｺﾞｼｯｸM-PRO" w:hAnsi="HG丸ｺﾞｼｯｸM-PRO" w:cs="Times New Roman"/>
          <w:b/>
          <w:bCs/>
          <w:color w:val="000000" w:themeColor="text1"/>
        </w:rPr>
        <w:t xml:space="preserve"> </w:t>
      </w:r>
    </w:p>
    <w:p w14:paraId="05757F6F" w14:textId="6156834C" w:rsidR="00D16F37" w:rsidRPr="00D16F37" w:rsidRDefault="00D16F37" w:rsidP="005C165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Times New Roman"/>
          <w:color w:val="000000" w:themeColor="text1"/>
        </w:rPr>
      </w:pPr>
      <w:r w:rsidRPr="00D16F37">
        <w:rPr>
          <w:rFonts w:ascii="HG丸ｺﾞｼｯｸM-PRO" w:eastAsia="HG丸ｺﾞｼｯｸM-PRO" w:hAnsi="HG丸ｺﾞｼｯｸM-PRO" w:cs="Times New Roman" w:hint="eastAsia"/>
          <w:color w:val="000000" w:themeColor="text1"/>
        </w:rPr>
        <w:t>米国食品医薬品局（</w:t>
      </w:r>
      <w:r w:rsidRPr="00D16F37">
        <w:rPr>
          <w:rFonts w:ascii="HG丸ｺﾞｼｯｸM-PRO" w:eastAsia="HG丸ｺﾞｼｯｸM-PRO" w:hAnsi="HG丸ｺﾞｼｯｸM-PRO" w:cs="Times New Roman"/>
          <w:color w:val="000000" w:themeColor="text1"/>
        </w:rPr>
        <w:t>FDA</w:t>
      </w:r>
      <w:r w:rsidRPr="00D16F37">
        <w:rPr>
          <w:rFonts w:ascii="HG丸ｺﾞｼｯｸM-PRO" w:eastAsia="HG丸ｺﾞｼｯｸM-PRO" w:hAnsi="HG丸ｺﾞｼｯｸM-PRO" w:cs="Times New Roman" w:hint="eastAsia"/>
          <w:color w:val="000000" w:themeColor="text1"/>
        </w:rPr>
        <w:t>）は、食品業界が危険な食品を</w:t>
      </w:r>
      <w:r w:rsidRPr="00D16F37">
        <w:rPr>
          <w:rFonts w:ascii="HG丸ｺﾞｼｯｸM-PRO" w:eastAsia="HG丸ｺﾞｼｯｸM-PRO" w:hAnsi="HG丸ｺﾞｼｯｸM-PRO" w:cs="Times New Roman"/>
          <w:color w:val="000000" w:themeColor="text1"/>
        </w:rPr>
        <w:t xml:space="preserve"> FDA </w:t>
      </w:r>
      <w:r w:rsidRPr="00D16F37">
        <w:rPr>
          <w:rFonts w:ascii="HG丸ｺﾞｼｯｸM-PRO" w:eastAsia="HG丸ｺﾞｼｯｸM-PRO" w:hAnsi="HG丸ｺﾞｼｯｸM-PRO" w:cs="Times New Roman" w:hint="eastAsia"/>
          <w:color w:val="000000" w:themeColor="text1"/>
        </w:rPr>
        <w:t>に警告するために使用する報告対象食品登録（</w:t>
      </w:r>
      <w:r w:rsidRPr="00D16F37">
        <w:rPr>
          <w:rFonts w:ascii="HG丸ｺﾞｼｯｸM-PRO" w:eastAsia="HG丸ｺﾞｼｯｸM-PRO" w:hAnsi="HG丸ｺﾞｼｯｸM-PRO" w:cs="Times New Roman"/>
          <w:color w:val="000000" w:themeColor="text1"/>
        </w:rPr>
        <w:t>Reportable Food Registry</w:t>
      </w:r>
      <w:r w:rsidRPr="00D16F37">
        <w:rPr>
          <w:rFonts w:ascii="HG丸ｺﾞｼｯｸM-PRO" w:eastAsia="HG丸ｺﾞｼｯｸM-PRO" w:hAnsi="HG丸ｺﾞｼｯｸM-PRO" w:cs="Times New Roman" w:hint="eastAsia"/>
          <w:color w:val="000000" w:themeColor="text1"/>
        </w:rPr>
        <w:t>：</w:t>
      </w:r>
      <w:r w:rsidRPr="00D16F37">
        <w:rPr>
          <w:rFonts w:ascii="HG丸ｺﾞｼｯｸM-PRO" w:eastAsia="HG丸ｺﾞｼｯｸM-PRO" w:hAnsi="HG丸ｺﾞｼｯｸM-PRO" w:cs="Times New Roman"/>
          <w:color w:val="000000" w:themeColor="text1"/>
        </w:rPr>
        <w:t>RFR</w:t>
      </w:r>
      <w:r w:rsidRPr="00D16F37">
        <w:rPr>
          <w:rFonts w:ascii="HG丸ｺﾞｼｯｸM-PRO" w:eastAsia="HG丸ｺﾞｼｯｸM-PRO" w:hAnsi="HG丸ｺﾞｼｯｸM-PRO" w:cs="Times New Roman" w:hint="eastAsia"/>
          <w:color w:val="000000" w:themeColor="text1"/>
        </w:rPr>
        <w:t>）の過去（</w:t>
      </w:r>
      <w:r w:rsidRPr="00D16F37">
        <w:rPr>
          <w:rFonts w:ascii="HG丸ｺﾞｼｯｸM-PRO" w:eastAsia="HG丸ｺﾞｼｯｸM-PRO" w:hAnsi="HG丸ｺﾞｼｯｸM-PRO" w:cs="Times New Roman"/>
          <w:color w:val="000000" w:themeColor="text1"/>
        </w:rPr>
        <w:t xml:space="preserve">2009 </w:t>
      </w:r>
      <w:r w:rsidRPr="00D16F37">
        <w:rPr>
          <w:rFonts w:ascii="HG丸ｺﾞｼｯｸM-PRO" w:eastAsia="HG丸ｺﾞｼｯｸM-PRO" w:hAnsi="HG丸ｺﾞｼｯｸM-PRO" w:cs="Times New Roman" w:hint="eastAsia"/>
          <w:color w:val="000000" w:themeColor="text1"/>
        </w:rPr>
        <w:t>年</w:t>
      </w:r>
      <w:r w:rsidRPr="00D16F37">
        <w:rPr>
          <w:rFonts w:ascii="HG丸ｺﾞｼｯｸM-PRO" w:eastAsia="HG丸ｺﾞｼｯｸM-PRO" w:hAnsi="HG丸ｺﾞｼｯｸM-PRO" w:cs="Times New Roman"/>
          <w:color w:val="000000" w:themeColor="text1"/>
        </w:rPr>
        <w:t xml:space="preserve"> 9 </w:t>
      </w:r>
      <w:r w:rsidRPr="00D16F37">
        <w:rPr>
          <w:rFonts w:ascii="HG丸ｺﾞｼｯｸM-PRO" w:eastAsia="HG丸ｺﾞｼｯｸM-PRO" w:hAnsi="HG丸ｺﾞｼｯｸM-PRO" w:cs="Times New Roman" w:hint="eastAsia"/>
          <w:color w:val="000000" w:themeColor="text1"/>
        </w:rPr>
        <w:t>月から</w:t>
      </w:r>
      <w:r w:rsidRPr="00D16F37">
        <w:rPr>
          <w:rFonts w:ascii="HG丸ｺﾞｼｯｸM-PRO" w:eastAsia="HG丸ｺﾞｼｯｸM-PRO" w:hAnsi="HG丸ｺﾞｼｯｸM-PRO" w:cs="Times New Roman"/>
          <w:color w:val="000000" w:themeColor="text1"/>
        </w:rPr>
        <w:t xml:space="preserve"> 2019</w:t>
      </w:r>
      <w:r w:rsidRPr="00D16F37">
        <w:rPr>
          <w:rFonts w:ascii="HG丸ｺﾞｼｯｸM-PRO" w:eastAsia="HG丸ｺﾞｼｯｸM-PRO" w:hAnsi="HG丸ｺﾞｼｯｸM-PRO" w:cs="Times New Roman" w:hint="eastAsia"/>
          <w:color w:val="000000" w:themeColor="text1"/>
        </w:rPr>
        <w:t>年まで）のデータを誰でも閲覧できるようにしたインタラクティブな公開データダッシュボードを新たに公開した。このダッシュボードは毎年更新され、州や自治体が衛生警告をだす時期をより適切に判断し、有害食品を市場から排除する措置を講じ、サンプリングの割り当てなどを検討するのに役立つものである。</w:t>
      </w:r>
    </w:p>
    <w:p w14:paraId="35850E36" w14:textId="4BBB73B1" w:rsidR="00D16F37" w:rsidRPr="00D16F37" w:rsidRDefault="00D16F37" w:rsidP="005C165B">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s="Times New Roman"/>
          <w:color w:val="000000" w:themeColor="text1"/>
        </w:rPr>
      </w:pPr>
      <w:r w:rsidRPr="00D16F37">
        <w:rPr>
          <w:rFonts w:ascii="HG丸ｺﾞｼｯｸM-PRO" w:eastAsia="HG丸ｺﾞｼｯｸM-PRO" w:hAnsi="HG丸ｺﾞｼｯｸM-PRO" w:cs="Times New Roman" w:hint="eastAsia"/>
          <w:color w:val="000000" w:themeColor="text1"/>
        </w:rPr>
        <w:t>＊ポイント：</w:t>
      </w:r>
      <w:r w:rsidRPr="00D16F37">
        <w:rPr>
          <w:rFonts w:ascii="HG丸ｺﾞｼｯｸM-PRO" w:eastAsia="HG丸ｺﾞｼｯｸM-PRO" w:hAnsi="HG丸ｺﾞｼｯｸM-PRO" w:cs="Times New Roman"/>
          <w:color w:val="000000" w:themeColor="text1"/>
        </w:rPr>
        <w:t xml:space="preserve"> </w:t>
      </w:r>
      <w:r w:rsidRPr="00D16F37">
        <w:rPr>
          <w:rFonts w:ascii="HG丸ｺﾞｼｯｸM-PRO" w:eastAsia="HG丸ｺﾞｼｯｸM-PRO" w:hAnsi="HG丸ｺﾞｼｯｸM-PRO" w:cs="Times New Roman" w:hint="eastAsia"/>
          <w:color w:val="000000" w:themeColor="text1"/>
        </w:rPr>
        <w:t>これまでは</w:t>
      </w:r>
      <w:r w:rsidRPr="00D16F37">
        <w:rPr>
          <w:rFonts w:ascii="HG丸ｺﾞｼｯｸM-PRO" w:eastAsia="HG丸ｺﾞｼｯｸM-PRO" w:hAnsi="HG丸ｺﾞｼｯｸM-PRO" w:cs="Times New Roman"/>
          <w:color w:val="000000" w:themeColor="text1"/>
        </w:rPr>
        <w:t xml:space="preserve"> RFR </w:t>
      </w:r>
      <w:r w:rsidRPr="00D16F37">
        <w:rPr>
          <w:rFonts w:ascii="HG丸ｺﾞｼｯｸM-PRO" w:eastAsia="HG丸ｺﾞｼｯｸM-PRO" w:hAnsi="HG丸ｺﾞｼｯｸM-PRO" w:cs="Times New Roman" w:hint="eastAsia"/>
          <w:color w:val="000000" w:themeColor="text1"/>
        </w:rPr>
        <w:t>の集計結果のみが年次報告書として公表されていました。今回</w:t>
      </w:r>
      <w:r w:rsidR="005C165B">
        <w:rPr>
          <w:rFonts w:ascii="HG丸ｺﾞｼｯｸM-PRO" w:eastAsia="HG丸ｺﾞｼｯｸM-PRO" w:hAnsi="HG丸ｺﾞｼｯｸM-PRO" w:cs="Times New Roman" w:hint="eastAsia"/>
          <w:color w:val="000000" w:themeColor="text1"/>
        </w:rPr>
        <w:t xml:space="preserve">　</w:t>
      </w:r>
      <w:r w:rsidRPr="00D16F37">
        <w:rPr>
          <w:rFonts w:ascii="HG丸ｺﾞｼｯｸM-PRO" w:eastAsia="HG丸ｺﾞｼｯｸM-PRO" w:hAnsi="HG丸ｺﾞｼｯｸM-PRO" w:cs="Times New Roman" w:hint="eastAsia"/>
          <w:color w:val="000000" w:themeColor="text1"/>
        </w:rPr>
        <w:t>のダッシュボードは</w:t>
      </w:r>
      <w:r w:rsidRPr="00D16F37">
        <w:rPr>
          <w:rFonts w:ascii="HG丸ｺﾞｼｯｸM-PRO" w:eastAsia="HG丸ｺﾞｼｯｸM-PRO" w:hAnsi="HG丸ｺﾞｼｯｸM-PRO" w:cs="Times New Roman"/>
          <w:color w:val="000000" w:themeColor="text1"/>
        </w:rPr>
        <w:t xml:space="preserve"> FDA </w:t>
      </w:r>
      <w:r w:rsidRPr="00D16F37">
        <w:rPr>
          <w:rFonts w:ascii="HG丸ｺﾞｼｯｸM-PRO" w:eastAsia="HG丸ｺﾞｼｯｸM-PRO" w:hAnsi="HG丸ｺﾞｼｯｸM-PRO" w:cs="Times New Roman" w:hint="eastAsia"/>
          <w:color w:val="000000" w:themeColor="text1"/>
        </w:rPr>
        <w:t>が現在推進しているデジタル化（データ共有）の一環であり、</w:t>
      </w:r>
      <w:r w:rsidRPr="00D16F37">
        <w:rPr>
          <w:rFonts w:ascii="HG丸ｺﾞｼｯｸM-PRO" w:eastAsia="HG丸ｺﾞｼｯｸM-PRO" w:hAnsi="HG丸ｺﾞｼｯｸM-PRO" w:cs="Times New Roman"/>
          <w:color w:val="000000" w:themeColor="text1"/>
        </w:rPr>
        <w:t xml:space="preserve">RFR </w:t>
      </w:r>
      <w:r w:rsidRPr="00D16F37">
        <w:rPr>
          <w:rFonts w:ascii="HG丸ｺﾞｼｯｸM-PRO" w:eastAsia="HG丸ｺﾞｼｯｸM-PRO" w:hAnsi="HG丸ｺﾞｼｯｸM-PRO" w:cs="Times New Roman" w:hint="eastAsia"/>
          <w:color w:val="000000" w:themeColor="text1"/>
        </w:rPr>
        <w:t>に報告された年、月、品目、ハザード、原産国の一覧が</w:t>
      </w:r>
      <w:r w:rsidRPr="00D16F37">
        <w:rPr>
          <w:rFonts w:ascii="HG丸ｺﾞｼｯｸM-PRO" w:eastAsia="HG丸ｺﾞｼｯｸM-PRO" w:hAnsi="HG丸ｺﾞｼｯｸM-PRO" w:cs="Times New Roman"/>
          <w:color w:val="000000" w:themeColor="text1"/>
        </w:rPr>
        <w:t xml:space="preserve"> XML </w:t>
      </w:r>
      <w:r w:rsidRPr="00D16F37">
        <w:rPr>
          <w:rFonts w:ascii="HG丸ｺﾞｼｯｸM-PRO" w:eastAsia="HG丸ｺﾞｼｯｸM-PRO" w:hAnsi="HG丸ｺﾞｼｯｸM-PRO" w:cs="Times New Roman" w:hint="eastAsia"/>
          <w:color w:val="000000" w:themeColor="text1"/>
        </w:rPr>
        <w:t>形式ファイルでダウンロードできるようになっています。</w:t>
      </w:r>
      <w:r w:rsidRPr="00D16F37">
        <w:rPr>
          <w:rFonts w:ascii="HG丸ｺﾞｼｯｸM-PRO" w:eastAsia="HG丸ｺﾞｼｯｸM-PRO" w:hAnsi="HG丸ｺﾞｼｯｸM-PRO" w:cs="Times New Roman"/>
          <w:color w:val="000000" w:themeColor="text1"/>
        </w:rPr>
        <w:t xml:space="preserve">RFR </w:t>
      </w:r>
      <w:r w:rsidRPr="00D16F37">
        <w:rPr>
          <w:rFonts w:ascii="HG丸ｺﾞｼｯｸM-PRO" w:eastAsia="HG丸ｺﾞｼｯｸM-PRO" w:hAnsi="HG丸ｺﾞｼｯｸM-PRO" w:cs="Times New Roman" w:hint="eastAsia"/>
          <w:color w:val="000000" w:themeColor="text1"/>
        </w:rPr>
        <w:t>はヒト用食品、動物用食品</w:t>
      </w:r>
      <w:r w:rsidRPr="00D16F37">
        <w:rPr>
          <w:rFonts w:ascii="HG丸ｺﾞｼｯｸM-PRO" w:eastAsia="HG丸ｺﾞｼｯｸM-PRO" w:hAnsi="HG丸ｺﾞｼｯｸM-PRO" w:cs="Times New Roman"/>
          <w:color w:val="000000" w:themeColor="text1"/>
        </w:rPr>
        <w:t>/</w:t>
      </w:r>
      <w:r w:rsidRPr="00D16F37">
        <w:rPr>
          <w:rFonts w:ascii="HG丸ｺﾞｼｯｸM-PRO" w:eastAsia="HG丸ｺﾞｼｯｸM-PRO" w:hAnsi="HG丸ｺﾞｼｯｸM-PRO" w:cs="Times New Roman" w:hint="eastAsia"/>
          <w:color w:val="000000" w:themeColor="text1"/>
        </w:rPr>
        <w:t>飼料を対象にしており、別途報告システムがある乳児用調製乳とダイエタリーサプリメントは対象外です。参考までに、</w:t>
      </w:r>
      <w:r w:rsidRPr="00D16F37">
        <w:rPr>
          <w:rFonts w:ascii="HG丸ｺﾞｼｯｸM-PRO" w:eastAsia="HG丸ｺﾞｼｯｸM-PRO" w:hAnsi="HG丸ｺﾞｼｯｸM-PRO" w:cs="Times New Roman"/>
          <w:color w:val="000000" w:themeColor="text1"/>
        </w:rPr>
        <w:t xml:space="preserve">2019 </w:t>
      </w:r>
      <w:r w:rsidRPr="00D16F37">
        <w:rPr>
          <w:rFonts w:ascii="HG丸ｺﾞｼｯｸM-PRO" w:eastAsia="HG丸ｺﾞｼｯｸM-PRO" w:hAnsi="HG丸ｺﾞｼｯｸM-PRO" w:cs="Times New Roman" w:hint="eastAsia"/>
          <w:color w:val="000000" w:themeColor="text1"/>
        </w:rPr>
        <w:t>年までの</w:t>
      </w:r>
      <w:r w:rsidRPr="00D16F37">
        <w:rPr>
          <w:rFonts w:ascii="HG丸ｺﾞｼｯｸM-PRO" w:eastAsia="HG丸ｺﾞｼｯｸM-PRO" w:hAnsi="HG丸ｺﾞｼｯｸM-PRO" w:cs="Times New Roman"/>
          <w:color w:val="000000" w:themeColor="text1"/>
        </w:rPr>
        <w:t xml:space="preserve"> RFR </w:t>
      </w:r>
      <w:r w:rsidRPr="00D16F37">
        <w:rPr>
          <w:rFonts w:ascii="HG丸ｺﾞｼｯｸM-PRO" w:eastAsia="HG丸ｺﾞｼｯｸM-PRO" w:hAnsi="HG丸ｺﾞｼｯｸM-PRO" w:cs="Times New Roman" w:hint="eastAsia"/>
          <w:color w:val="000000" w:themeColor="text1"/>
        </w:rPr>
        <w:t>データによると、ヒト用食品では未表示のアレルゲン含有と病原性微生物（リステリア、サルモネラ）の汚染が圧倒的に多く、他に鉛の汚染などがあり、動物用食品</w:t>
      </w:r>
      <w:r w:rsidRPr="00D16F37">
        <w:rPr>
          <w:rFonts w:ascii="HG丸ｺﾞｼｯｸM-PRO" w:eastAsia="HG丸ｺﾞｼｯｸM-PRO" w:hAnsi="HG丸ｺﾞｼｯｸM-PRO" w:cs="Times New Roman"/>
          <w:color w:val="000000" w:themeColor="text1"/>
        </w:rPr>
        <w:t>/</w:t>
      </w:r>
      <w:r w:rsidRPr="00D16F37">
        <w:rPr>
          <w:rFonts w:ascii="HG丸ｺﾞｼｯｸM-PRO" w:eastAsia="HG丸ｺﾞｼｯｸM-PRO" w:hAnsi="HG丸ｺﾞｼｯｸM-PRO" w:cs="Times New Roman" w:hint="eastAsia"/>
          <w:color w:val="000000" w:themeColor="text1"/>
        </w:rPr>
        <w:t>飼料では医薬品汚染と栄養素の不均衡の件数が多くて、アフラトキシン汚染なども報告されています。</w:t>
      </w:r>
    </w:p>
    <w:p w14:paraId="4C7EF3AD" w14:textId="77777777" w:rsidR="00D16F37" w:rsidRPr="005C165B" w:rsidRDefault="00D16F37" w:rsidP="005C165B">
      <w:pPr>
        <w:kinsoku w:val="0"/>
        <w:overflowPunct w:val="0"/>
        <w:autoSpaceDE w:val="0"/>
        <w:autoSpaceDN w:val="0"/>
        <w:spacing w:after="0" w:line="0" w:lineRule="atLeast"/>
        <w:ind w:left="142"/>
        <w:rPr>
          <w:rFonts w:ascii="HG丸ｺﾞｼｯｸM-PRO" w:eastAsia="HG丸ｺﾞｼｯｸM-PRO" w:hAnsi="HG丸ｺﾞｼｯｸM-PRO" w:cs="Times New Roman"/>
          <w:b/>
          <w:bCs/>
          <w:color w:val="000000" w:themeColor="text1"/>
        </w:rPr>
      </w:pPr>
      <w:r w:rsidRPr="005C165B">
        <w:rPr>
          <w:rFonts w:ascii="HG丸ｺﾞｼｯｸM-PRO" w:eastAsia="HG丸ｺﾞｼｯｸM-PRO" w:hAnsi="HG丸ｺﾞｼｯｸM-PRO" w:cs="Times New Roman" w:hint="eastAsia"/>
          <w:b/>
          <w:bCs/>
          <w:color w:val="000000" w:themeColor="text1"/>
        </w:rPr>
        <w:t>【別添：</w:t>
      </w:r>
      <w:proofErr w:type="spellStart"/>
      <w:r w:rsidRPr="005C165B">
        <w:rPr>
          <w:rFonts w:ascii="HG丸ｺﾞｼｯｸM-PRO" w:eastAsia="HG丸ｺﾞｼｯｸM-PRO" w:hAnsi="HG丸ｺﾞｼｯｸM-PRO" w:cs="Times New Roman"/>
          <w:b/>
          <w:bCs/>
          <w:color w:val="000000" w:themeColor="text1"/>
        </w:rPr>
        <w:t>BfR</w:t>
      </w:r>
      <w:proofErr w:type="spellEnd"/>
      <w:r w:rsidRPr="005C165B">
        <w:rPr>
          <w:rFonts w:ascii="HG丸ｺﾞｼｯｸM-PRO" w:eastAsia="HG丸ｺﾞｼｯｸM-PRO" w:hAnsi="HG丸ｺﾞｼｯｸM-PRO" w:cs="Times New Roman" w:hint="eastAsia"/>
          <w:b/>
          <w:bCs/>
          <w:color w:val="000000" w:themeColor="text1"/>
        </w:rPr>
        <w:t>】</w:t>
      </w:r>
      <w:r w:rsidRPr="005C165B">
        <w:rPr>
          <w:rFonts w:ascii="HG丸ｺﾞｼｯｸM-PRO" w:eastAsia="HG丸ｺﾞｼｯｸM-PRO" w:hAnsi="HG丸ｺﾞｼｯｸM-PRO" w:cs="Times New Roman"/>
          <w:b/>
          <w:bCs/>
          <w:color w:val="000000" w:themeColor="text1"/>
        </w:rPr>
        <w:t xml:space="preserve"> </w:t>
      </w:r>
      <w:r w:rsidRPr="005C165B">
        <w:rPr>
          <w:rFonts w:ascii="HG丸ｺﾞｼｯｸM-PRO" w:eastAsia="HG丸ｺﾞｼｯｸM-PRO" w:hAnsi="HG丸ｺﾞｼｯｸM-PRO" w:cs="Times New Roman" w:hint="eastAsia"/>
          <w:b/>
          <w:bCs/>
          <w:color w:val="000000" w:themeColor="text1"/>
        </w:rPr>
        <w:t>日用品のビスフェノール</w:t>
      </w:r>
      <w:r w:rsidRPr="005C165B">
        <w:rPr>
          <w:rFonts w:ascii="HG丸ｺﾞｼｯｸM-PRO" w:eastAsia="HG丸ｺﾞｼｯｸM-PRO" w:hAnsi="HG丸ｺﾞｼｯｸM-PRO" w:cs="Times New Roman"/>
          <w:b/>
          <w:bCs/>
          <w:color w:val="000000" w:themeColor="text1"/>
        </w:rPr>
        <w:t xml:space="preserve"> A</w:t>
      </w:r>
      <w:r w:rsidRPr="005C165B">
        <w:rPr>
          <w:rFonts w:ascii="HG丸ｺﾞｼｯｸM-PRO" w:eastAsia="HG丸ｺﾞｼｯｸM-PRO" w:hAnsi="HG丸ｺﾞｼｯｸM-PRO" w:cs="Times New Roman" w:hint="eastAsia"/>
          <w:b/>
          <w:bCs/>
          <w:color w:val="000000" w:themeColor="text1"/>
        </w:rPr>
        <w:t>：</w:t>
      </w:r>
      <w:r w:rsidRPr="005C165B">
        <w:rPr>
          <w:rFonts w:ascii="HG丸ｺﾞｼｯｸM-PRO" w:eastAsia="HG丸ｺﾞｼｯｸM-PRO" w:hAnsi="HG丸ｺﾞｼｯｸM-PRO" w:cs="Times New Roman"/>
          <w:b/>
          <w:bCs/>
          <w:color w:val="000000" w:themeColor="text1"/>
        </w:rPr>
        <w:t xml:space="preserve">FAQ </w:t>
      </w:r>
    </w:p>
    <w:p w14:paraId="7B4B5ECD" w14:textId="567B4C08" w:rsidR="00D16F37" w:rsidRPr="00D16F37" w:rsidRDefault="00D16F37" w:rsidP="005C165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Times New Roman"/>
          <w:color w:val="000000" w:themeColor="text1"/>
        </w:rPr>
      </w:pPr>
      <w:r w:rsidRPr="00D16F37">
        <w:rPr>
          <w:rFonts w:ascii="HG丸ｺﾞｼｯｸM-PRO" w:eastAsia="HG丸ｺﾞｼｯｸM-PRO" w:hAnsi="HG丸ｺﾞｼｯｸM-PRO" w:cs="Times New Roman"/>
          <w:color w:val="000000" w:themeColor="text1"/>
        </w:rPr>
        <w:t xml:space="preserve">2021 </w:t>
      </w:r>
      <w:r w:rsidRPr="00D16F37">
        <w:rPr>
          <w:rFonts w:ascii="HG丸ｺﾞｼｯｸM-PRO" w:eastAsia="HG丸ｺﾞｼｯｸM-PRO" w:hAnsi="HG丸ｺﾞｼｯｸM-PRO" w:cs="Times New Roman" w:hint="eastAsia"/>
          <w:color w:val="000000" w:themeColor="text1"/>
        </w:rPr>
        <w:t>年</w:t>
      </w:r>
      <w:r w:rsidRPr="00D16F37">
        <w:rPr>
          <w:rFonts w:ascii="HG丸ｺﾞｼｯｸM-PRO" w:eastAsia="HG丸ｺﾞｼｯｸM-PRO" w:hAnsi="HG丸ｺﾞｼｯｸM-PRO" w:cs="Times New Roman"/>
          <w:color w:val="000000" w:themeColor="text1"/>
        </w:rPr>
        <w:t xml:space="preserve"> 12 </w:t>
      </w:r>
      <w:r w:rsidRPr="00D16F37">
        <w:rPr>
          <w:rFonts w:ascii="HG丸ｺﾞｼｯｸM-PRO" w:eastAsia="HG丸ｺﾞｼｯｸM-PRO" w:hAnsi="HG丸ｺﾞｼｯｸM-PRO" w:cs="Times New Roman" w:hint="eastAsia"/>
          <w:color w:val="000000" w:themeColor="text1"/>
        </w:rPr>
        <w:t>月に欧州食品安全機関（</w:t>
      </w:r>
      <w:r w:rsidRPr="00D16F37">
        <w:rPr>
          <w:rFonts w:ascii="HG丸ｺﾞｼｯｸM-PRO" w:eastAsia="HG丸ｺﾞｼｯｸM-PRO" w:hAnsi="HG丸ｺﾞｼｯｸM-PRO" w:cs="Times New Roman"/>
          <w:color w:val="000000" w:themeColor="text1"/>
        </w:rPr>
        <w:t>EFSA</w:t>
      </w:r>
      <w:r w:rsidRPr="00D16F37">
        <w:rPr>
          <w:rFonts w:ascii="HG丸ｺﾞｼｯｸM-PRO" w:eastAsia="HG丸ｺﾞｼｯｸM-PRO" w:hAnsi="HG丸ｺﾞｼｯｸM-PRO" w:cs="Times New Roman" w:hint="eastAsia"/>
          <w:color w:val="000000" w:themeColor="text1"/>
        </w:rPr>
        <w:t>）がビスフェノール</w:t>
      </w:r>
      <w:r w:rsidRPr="00D16F37">
        <w:rPr>
          <w:rFonts w:ascii="HG丸ｺﾞｼｯｸM-PRO" w:eastAsia="HG丸ｺﾞｼｯｸM-PRO" w:hAnsi="HG丸ｺﾞｼｯｸM-PRO" w:cs="Times New Roman"/>
          <w:color w:val="000000" w:themeColor="text1"/>
        </w:rPr>
        <w:t xml:space="preserve"> A</w:t>
      </w:r>
      <w:r w:rsidRPr="00D16F37">
        <w:rPr>
          <w:rFonts w:ascii="HG丸ｺﾞｼｯｸM-PRO" w:eastAsia="HG丸ｺﾞｼｯｸM-PRO" w:hAnsi="HG丸ｺﾞｼｯｸM-PRO" w:cs="Times New Roman" w:hint="eastAsia"/>
          <w:color w:val="000000" w:themeColor="text1"/>
        </w:rPr>
        <w:t>（</w:t>
      </w:r>
      <w:r w:rsidRPr="00D16F37">
        <w:rPr>
          <w:rFonts w:ascii="HG丸ｺﾞｼｯｸM-PRO" w:eastAsia="HG丸ｺﾞｼｯｸM-PRO" w:hAnsi="HG丸ｺﾞｼｯｸM-PRO" w:cs="Times New Roman"/>
          <w:color w:val="000000" w:themeColor="text1"/>
        </w:rPr>
        <w:t>BPA</w:t>
      </w:r>
      <w:r w:rsidRPr="00D16F37">
        <w:rPr>
          <w:rFonts w:ascii="HG丸ｺﾞｼｯｸM-PRO" w:eastAsia="HG丸ｺﾞｼｯｸM-PRO" w:hAnsi="HG丸ｺﾞｼｯｸM-PRO" w:cs="Times New Roman" w:hint="eastAsia"/>
          <w:color w:val="000000" w:themeColor="text1"/>
        </w:rPr>
        <w:t>）に関する再評価の結果として、耐容一日摂取量（</w:t>
      </w:r>
      <w:r w:rsidRPr="00D16F37">
        <w:rPr>
          <w:rFonts w:ascii="HG丸ｺﾞｼｯｸM-PRO" w:eastAsia="HG丸ｺﾞｼｯｸM-PRO" w:hAnsi="HG丸ｺﾞｼｯｸM-PRO" w:cs="Times New Roman"/>
          <w:color w:val="000000" w:themeColor="text1"/>
        </w:rPr>
        <w:t>TDI</w:t>
      </w:r>
      <w:r w:rsidRPr="00D16F37">
        <w:rPr>
          <w:rFonts w:ascii="HG丸ｺﾞｼｯｸM-PRO" w:eastAsia="HG丸ｺﾞｼｯｸM-PRO" w:hAnsi="HG丸ｺﾞｼｯｸM-PRO" w:cs="Times New Roman" w:hint="eastAsia"/>
          <w:color w:val="000000" w:themeColor="text1"/>
        </w:rPr>
        <w:t>）を</w:t>
      </w:r>
      <w:r w:rsidRPr="00D16F37">
        <w:rPr>
          <w:rFonts w:ascii="HG丸ｺﾞｼｯｸM-PRO" w:eastAsia="HG丸ｺﾞｼｯｸM-PRO" w:hAnsi="HG丸ｺﾞｼｯｸM-PRO" w:cs="Times New Roman"/>
          <w:color w:val="000000" w:themeColor="text1"/>
        </w:rPr>
        <w:t xml:space="preserve"> 0.04 ng/kg </w:t>
      </w:r>
      <w:r w:rsidRPr="00D16F37">
        <w:rPr>
          <w:rFonts w:ascii="HG丸ｺﾞｼｯｸM-PRO" w:eastAsia="HG丸ｺﾞｼｯｸM-PRO" w:hAnsi="HG丸ｺﾞｼｯｸM-PRO" w:cs="Times New Roman" w:hint="eastAsia"/>
          <w:color w:val="000000" w:themeColor="text1"/>
        </w:rPr>
        <w:t>体重</w:t>
      </w:r>
      <w:r w:rsidRPr="00D16F37">
        <w:rPr>
          <w:rFonts w:ascii="HG丸ｺﾞｼｯｸM-PRO" w:eastAsia="HG丸ｺﾞｼｯｸM-PRO" w:hAnsi="HG丸ｺﾞｼｯｸM-PRO" w:cs="Times New Roman"/>
          <w:color w:val="000000" w:themeColor="text1"/>
        </w:rPr>
        <w:t>/</w:t>
      </w:r>
      <w:r w:rsidRPr="00D16F37">
        <w:rPr>
          <w:rFonts w:ascii="HG丸ｺﾞｼｯｸM-PRO" w:eastAsia="HG丸ｺﾞｼｯｸM-PRO" w:hAnsi="HG丸ｺﾞｼｯｸM-PRO" w:cs="Times New Roman" w:hint="eastAsia"/>
          <w:color w:val="000000" w:themeColor="text1"/>
        </w:rPr>
        <w:t>日に大幅に引き下げたことを受けて、ドイツ連邦リスクアセスメント研究所（</w:t>
      </w:r>
      <w:proofErr w:type="spellStart"/>
      <w:r w:rsidRPr="00D16F37">
        <w:rPr>
          <w:rFonts w:ascii="HG丸ｺﾞｼｯｸM-PRO" w:eastAsia="HG丸ｺﾞｼｯｸM-PRO" w:hAnsi="HG丸ｺﾞｼｯｸM-PRO" w:cs="Times New Roman"/>
          <w:color w:val="000000" w:themeColor="text1"/>
        </w:rPr>
        <w:t>BfR</w:t>
      </w:r>
      <w:proofErr w:type="spellEnd"/>
      <w:r w:rsidRPr="00D16F37">
        <w:rPr>
          <w:rFonts w:ascii="HG丸ｺﾞｼｯｸM-PRO" w:eastAsia="HG丸ｺﾞｼｯｸM-PRO" w:hAnsi="HG丸ｺﾞｼｯｸM-PRO" w:cs="Times New Roman" w:hint="eastAsia"/>
          <w:color w:val="000000" w:themeColor="text1"/>
        </w:rPr>
        <w:t>）が</w:t>
      </w:r>
      <w:r w:rsidRPr="00D16F37">
        <w:rPr>
          <w:rFonts w:ascii="HG丸ｺﾞｼｯｸM-PRO" w:eastAsia="HG丸ｺﾞｼｯｸM-PRO" w:hAnsi="HG丸ｺﾞｼｯｸM-PRO" w:cs="Times New Roman"/>
          <w:color w:val="000000" w:themeColor="text1"/>
        </w:rPr>
        <w:t xml:space="preserve"> BPA </w:t>
      </w:r>
      <w:r w:rsidRPr="00D16F37">
        <w:rPr>
          <w:rFonts w:ascii="HG丸ｺﾞｼｯｸM-PRO" w:eastAsia="HG丸ｺﾞｼｯｸM-PRO" w:hAnsi="HG丸ｺﾞｼｯｸM-PRO" w:cs="Times New Roman" w:hint="eastAsia"/>
          <w:color w:val="000000" w:themeColor="text1"/>
        </w:rPr>
        <w:t>に関するよくある質問について</w:t>
      </w:r>
      <w:r w:rsidRPr="00D16F37">
        <w:rPr>
          <w:rFonts w:ascii="HG丸ｺﾞｼｯｸM-PRO" w:eastAsia="HG丸ｺﾞｼｯｸM-PRO" w:hAnsi="HG丸ｺﾞｼｯｸM-PRO" w:cs="Times New Roman"/>
          <w:color w:val="000000" w:themeColor="text1"/>
        </w:rPr>
        <w:t xml:space="preserve"> FAQ </w:t>
      </w:r>
      <w:r w:rsidRPr="00D16F37">
        <w:rPr>
          <w:rFonts w:ascii="HG丸ｺﾞｼｯｸM-PRO" w:eastAsia="HG丸ｺﾞｼｯｸM-PRO" w:hAnsi="HG丸ｺﾞｼｯｸM-PRO" w:cs="Times New Roman" w:hint="eastAsia"/>
          <w:color w:val="000000" w:themeColor="text1"/>
        </w:rPr>
        <w:t>を公表した。</w:t>
      </w:r>
    </w:p>
    <w:p w14:paraId="01974DF2" w14:textId="058E4266" w:rsidR="00D16F37" w:rsidRPr="00D16F37" w:rsidRDefault="00D16F37" w:rsidP="005C165B">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s="Times New Roman"/>
          <w:color w:val="000000" w:themeColor="text1"/>
        </w:rPr>
      </w:pPr>
      <w:r w:rsidRPr="00D16F37">
        <w:rPr>
          <w:rFonts w:ascii="HG丸ｺﾞｼｯｸM-PRO" w:eastAsia="HG丸ｺﾞｼｯｸM-PRO" w:hAnsi="HG丸ｺﾞｼｯｸM-PRO" w:cs="Times New Roman" w:hint="eastAsia"/>
          <w:color w:val="000000" w:themeColor="text1"/>
        </w:rPr>
        <w:t>＊ポイント：</w:t>
      </w:r>
      <w:r w:rsidRPr="00D16F37">
        <w:rPr>
          <w:rFonts w:ascii="HG丸ｺﾞｼｯｸM-PRO" w:eastAsia="HG丸ｺﾞｼｯｸM-PRO" w:hAnsi="HG丸ｺﾞｼｯｸM-PRO" w:cs="Times New Roman"/>
          <w:color w:val="000000" w:themeColor="text1"/>
        </w:rPr>
        <w:t xml:space="preserve"> BPA </w:t>
      </w:r>
      <w:r w:rsidRPr="00D16F37">
        <w:rPr>
          <w:rFonts w:ascii="HG丸ｺﾞｼｯｸM-PRO" w:eastAsia="HG丸ｺﾞｼｯｸM-PRO" w:hAnsi="HG丸ｺﾞｼｯｸM-PRO" w:cs="Times New Roman" w:hint="eastAsia"/>
          <w:color w:val="000000" w:themeColor="text1"/>
        </w:rPr>
        <w:t>のハザードとしての問題点、</w:t>
      </w:r>
      <w:r w:rsidRPr="00D16F37">
        <w:rPr>
          <w:rFonts w:ascii="HG丸ｺﾞｼｯｸM-PRO" w:eastAsia="HG丸ｺﾞｼｯｸM-PRO" w:hAnsi="HG丸ｺﾞｼｯｸM-PRO" w:cs="Times New Roman"/>
          <w:color w:val="000000" w:themeColor="text1"/>
        </w:rPr>
        <w:t xml:space="preserve">EU </w:t>
      </w:r>
      <w:r w:rsidRPr="00D16F37">
        <w:rPr>
          <w:rFonts w:ascii="HG丸ｺﾞｼｯｸM-PRO" w:eastAsia="HG丸ｺﾞｼｯｸM-PRO" w:hAnsi="HG丸ｺﾞｼｯｸM-PRO" w:cs="Times New Roman" w:hint="eastAsia"/>
          <w:color w:val="000000" w:themeColor="text1"/>
        </w:rPr>
        <w:t>における規制状況（</w:t>
      </w:r>
      <w:r w:rsidRPr="00D16F37">
        <w:rPr>
          <w:rFonts w:ascii="HG丸ｺﾞｼｯｸM-PRO" w:eastAsia="HG丸ｺﾞｼｯｸM-PRO" w:hAnsi="HG丸ｺﾞｼｯｸM-PRO" w:cs="Times New Roman"/>
          <w:color w:val="000000" w:themeColor="text1"/>
        </w:rPr>
        <w:t xml:space="preserve">REACH </w:t>
      </w:r>
      <w:r w:rsidRPr="00D16F37">
        <w:rPr>
          <w:rFonts w:ascii="HG丸ｺﾞｼｯｸM-PRO" w:eastAsia="HG丸ｺﾞｼｯｸM-PRO" w:hAnsi="HG丸ｺﾞｼｯｸM-PRO" w:cs="Times New Roman" w:hint="eastAsia"/>
          <w:color w:val="000000" w:themeColor="text1"/>
        </w:rPr>
        <w:t>規則も含め</w:t>
      </w:r>
      <w:r w:rsidR="005C165B">
        <w:rPr>
          <w:rFonts w:ascii="HG丸ｺﾞｼｯｸM-PRO" w:eastAsia="HG丸ｺﾞｼｯｸM-PRO" w:hAnsi="HG丸ｺﾞｼｯｸM-PRO" w:cs="Times New Roman" w:hint="eastAsia"/>
          <w:color w:val="000000" w:themeColor="text1"/>
        </w:rPr>
        <w:t xml:space="preserve">　</w:t>
      </w:r>
      <w:r w:rsidRPr="00D16F37">
        <w:rPr>
          <w:rFonts w:ascii="HG丸ｺﾞｼｯｸM-PRO" w:eastAsia="HG丸ｺﾞｼｯｸM-PRO" w:hAnsi="HG丸ｺﾞｼｯｸM-PRO" w:cs="Times New Roman" w:hint="eastAsia"/>
          <w:color w:val="000000" w:themeColor="text1"/>
        </w:rPr>
        <w:t>て）、</w:t>
      </w:r>
      <w:r w:rsidRPr="00D16F37">
        <w:rPr>
          <w:rFonts w:ascii="HG丸ｺﾞｼｯｸM-PRO" w:eastAsia="HG丸ｺﾞｼｯｸM-PRO" w:hAnsi="HG丸ｺﾞｼｯｸM-PRO" w:cs="Times New Roman"/>
          <w:color w:val="000000" w:themeColor="text1"/>
        </w:rPr>
        <w:t xml:space="preserve">EFSA </w:t>
      </w:r>
      <w:r w:rsidRPr="00D16F37">
        <w:rPr>
          <w:rFonts w:ascii="HG丸ｺﾞｼｯｸM-PRO" w:eastAsia="HG丸ｺﾞｼｯｸM-PRO" w:hAnsi="HG丸ｺﾞｼｯｸM-PRO" w:cs="Times New Roman" w:hint="eastAsia"/>
          <w:color w:val="000000" w:themeColor="text1"/>
        </w:rPr>
        <w:t>の再評価の内容とそれに対する</w:t>
      </w:r>
      <w:r w:rsidRPr="00D16F37">
        <w:rPr>
          <w:rFonts w:ascii="HG丸ｺﾞｼｯｸM-PRO" w:eastAsia="HG丸ｺﾞｼｯｸM-PRO" w:hAnsi="HG丸ｺﾞｼｯｸM-PRO" w:cs="Times New Roman"/>
          <w:color w:val="000000" w:themeColor="text1"/>
        </w:rPr>
        <w:t xml:space="preserve"> </w:t>
      </w:r>
      <w:proofErr w:type="spellStart"/>
      <w:r w:rsidRPr="00D16F37">
        <w:rPr>
          <w:rFonts w:ascii="HG丸ｺﾞｼｯｸM-PRO" w:eastAsia="HG丸ｺﾞｼｯｸM-PRO" w:hAnsi="HG丸ｺﾞｼｯｸM-PRO" w:cs="Times New Roman"/>
          <w:color w:val="000000" w:themeColor="text1"/>
        </w:rPr>
        <w:t>BfR</w:t>
      </w:r>
      <w:proofErr w:type="spellEnd"/>
      <w:r w:rsidRPr="00D16F37">
        <w:rPr>
          <w:rFonts w:ascii="HG丸ｺﾞｼｯｸM-PRO" w:eastAsia="HG丸ｺﾞｼｯｸM-PRO" w:hAnsi="HG丸ｺﾞｼｯｸM-PRO" w:cs="Times New Roman"/>
          <w:color w:val="000000" w:themeColor="text1"/>
        </w:rPr>
        <w:t xml:space="preserve"> </w:t>
      </w:r>
      <w:r w:rsidRPr="00D16F37">
        <w:rPr>
          <w:rFonts w:ascii="HG丸ｺﾞｼｯｸM-PRO" w:eastAsia="HG丸ｺﾞｼｯｸM-PRO" w:hAnsi="HG丸ｺﾞｼｯｸM-PRO" w:cs="Times New Roman" w:hint="eastAsia"/>
          <w:color w:val="000000" w:themeColor="text1"/>
        </w:rPr>
        <w:t>の見解などが丁寧に分かりやすく説明されているので、</w:t>
      </w:r>
      <w:r w:rsidRPr="00D16F37">
        <w:rPr>
          <w:rFonts w:ascii="HG丸ｺﾞｼｯｸM-PRO" w:eastAsia="HG丸ｺﾞｼｯｸM-PRO" w:hAnsi="HG丸ｺﾞｼｯｸM-PRO" w:cs="Times New Roman"/>
          <w:color w:val="000000" w:themeColor="text1"/>
        </w:rPr>
        <w:t xml:space="preserve">BPA </w:t>
      </w:r>
      <w:r w:rsidRPr="00D16F37">
        <w:rPr>
          <w:rFonts w:ascii="HG丸ｺﾞｼｯｸM-PRO" w:eastAsia="HG丸ｺﾞｼｯｸM-PRO" w:hAnsi="HG丸ｺﾞｼｯｸM-PRO" w:cs="Times New Roman" w:hint="eastAsia"/>
          <w:color w:val="000000" w:themeColor="text1"/>
        </w:rPr>
        <w:t>の概要を知りたい方には一読をお勧めします。現時点で</w:t>
      </w:r>
      <w:r w:rsidRPr="00D16F37">
        <w:rPr>
          <w:rFonts w:ascii="HG丸ｺﾞｼｯｸM-PRO" w:eastAsia="HG丸ｺﾞｼｯｸM-PRO" w:hAnsi="HG丸ｺﾞｼｯｸM-PRO" w:cs="Times New Roman"/>
          <w:color w:val="000000" w:themeColor="text1"/>
        </w:rPr>
        <w:t xml:space="preserve"> </w:t>
      </w:r>
      <w:proofErr w:type="spellStart"/>
      <w:r w:rsidRPr="00D16F37">
        <w:rPr>
          <w:rFonts w:ascii="HG丸ｺﾞｼｯｸM-PRO" w:eastAsia="HG丸ｺﾞｼｯｸM-PRO" w:hAnsi="HG丸ｺﾞｼｯｸM-PRO" w:cs="Times New Roman"/>
          <w:color w:val="000000" w:themeColor="text1"/>
        </w:rPr>
        <w:t>BfR</w:t>
      </w:r>
      <w:proofErr w:type="spellEnd"/>
      <w:r w:rsidRPr="00D16F37">
        <w:rPr>
          <w:rFonts w:ascii="HG丸ｺﾞｼｯｸM-PRO" w:eastAsia="HG丸ｺﾞｼｯｸM-PRO" w:hAnsi="HG丸ｺﾞｼｯｸM-PRO" w:cs="Times New Roman" w:hint="eastAsia"/>
          <w:color w:val="000000" w:themeColor="text1"/>
        </w:rPr>
        <w:t>は、</w:t>
      </w:r>
      <w:r w:rsidRPr="00D16F37">
        <w:rPr>
          <w:rFonts w:ascii="HG丸ｺﾞｼｯｸM-PRO" w:eastAsia="HG丸ｺﾞｼｯｸM-PRO" w:hAnsi="HG丸ｺﾞｼｯｸM-PRO" w:cs="Times New Roman"/>
          <w:color w:val="000000" w:themeColor="text1"/>
        </w:rPr>
        <w:t xml:space="preserve">EFSA </w:t>
      </w:r>
      <w:r w:rsidRPr="00D16F37">
        <w:rPr>
          <w:rFonts w:ascii="HG丸ｺﾞｼｯｸM-PRO" w:eastAsia="HG丸ｺﾞｼｯｸM-PRO" w:hAnsi="HG丸ｺﾞｼｯｸM-PRO" w:cs="Times New Roman" w:hint="eastAsia"/>
          <w:color w:val="000000" w:themeColor="text1"/>
        </w:rPr>
        <w:t>が再評価に使用したエンドポイントの有害性とその作用機序には不明な点が多いと判断しており、</w:t>
      </w:r>
      <w:r w:rsidRPr="00D16F37">
        <w:rPr>
          <w:rFonts w:ascii="HG丸ｺﾞｼｯｸM-PRO" w:eastAsia="HG丸ｺﾞｼｯｸM-PRO" w:hAnsi="HG丸ｺﾞｼｯｸM-PRO" w:cs="Times New Roman"/>
          <w:color w:val="000000" w:themeColor="text1"/>
        </w:rPr>
        <w:t xml:space="preserve">EFSA </w:t>
      </w:r>
      <w:r w:rsidRPr="00D16F37">
        <w:rPr>
          <w:rFonts w:ascii="HG丸ｺﾞｼｯｸM-PRO" w:eastAsia="HG丸ｺﾞｼｯｸM-PRO" w:hAnsi="HG丸ｺﾞｼｯｸM-PRO" w:cs="Times New Roman" w:hint="eastAsia"/>
          <w:color w:val="000000" w:themeColor="text1"/>
        </w:rPr>
        <w:t>が結論した</w:t>
      </w:r>
      <w:r w:rsidRPr="00D16F37">
        <w:rPr>
          <w:rFonts w:ascii="HG丸ｺﾞｼｯｸM-PRO" w:eastAsia="HG丸ｺﾞｼｯｸM-PRO" w:hAnsi="HG丸ｺﾞｼｯｸM-PRO" w:cs="Times New Roman"/>
          <w:color w:val="000000" w:themeColor="text1"/>
        </w:rPr>
        <w:t xml:space="preserve"> BPA </w:t>
      </w:r>
      <w:r w:rsidRPr="00D16F37">
        <w:rPr>
          <w:rFonts w:ascii="HG丸ｺﾞｼｯｸM-PRO" w:eastAsia="HG丸ｺﾞｼｯｸM-PRO" w:hAnsi="HG丸ｺﾞｼｯｸM-PRO" w:cs="Times New Roman" w:hint="eastAsia"/>
          <w:color w:val="000000" w:themeColor="text1"/>
        </w:rPr>
        <w:t>暴露によるヒトの健康への懸念について同意するかは決定しておらず、評価内容を吟味した後に結論を出すと報告しています。</w:t>
      </w:r>
    </w:p>
    <w:p w14:paraId="2495F064" w14:textId="77777777" w:rsidR="00D16F37" w:rsidRPr="005C165B" w:rsidRDefault="00D16F37" w:rsidP="005C165B">
      <w:pPr>
        <w:kinsoku w:val="0"/>
        <w:overflowPunct w:val="0"/>
        <w:autoSpaceDE w:val="0"/>
        <w:autoSpaceDN w:val="0"/>
        <w:spacing w:after="0" w:line="0" w:lineRule="atLeast"/>
        <w:ind w:left="142"/>
        <w:rPr>
          <w:rFonts w:ascii="HG丸ｺﾞｼｯｸM-PRO" w:eastAsia="HG丸ｺﾞｼｯｸM-PRO" w:hAnsi="HG丸ｺﾞｼｯｸM-PRO" w:cs="Times New Roman"/>
          <w:b/>
          <w:bCs/>
          <w:color w:val="000000" w:themeColor="text1"/>
        </w:rPr>
      </w:pPr>
      <w:r w:rsidRPr="005C165B">
        <w:rPr>
          <w:rFonts w:ascii="HG丸ｺﾞｼｯｸM-PRO" w:eastAsia="HG丸ｺﾞｼｯｸM-PRO" w:hAnsi="HG丸ｺﾞｼｯｸM-PRO" w:cs="Times New Roman" w:hint="eastAsia"/>
          <w:b/>
          <w:bCs/>
          <w:color w:val="000000" w:themeColor="text1"/>
        </w:rPr>
        <w:t>【</w:t>
      </w:r>
      <w:r w:rsidRPr="005C165B">
        <w:rPr>
          <w:rFonts w:ascii="HG丸ｺﾞｼｯｸM-PRO" w:eastAsia="HG丸ｺﾞｼｯｸM-PRO" w:hAnsi="HG丸ｺﾞｼｯｸM-PRO" w:cs="Times New Roman"/>
          <w:b/>
          <w:bCs/>
          <w:color w:val="000000" w:themeColor="text1"/>
        </w:rPr>
        <w:t>FAO</w:t>
      </w:r>
      <w:r w:rsidRPr="005C165B">
        <w:rPr>
          <w:rFonts w:ascii="HG丸ｺﾞｼｯｸM-PRO" w:eastAsia="HG丸ｺﾞｼｯｸM-PRO" w:hAnsi="HG丸ｺﾞｼｯｸM-PRO" w:cs="Times New Roman" w:hint="eastAsia"/>
          <w:b/>
          <w:bCs/>
          <w:color w:val="000000" w:themeColor="text1"/>
        </w:rPr>
        <w:t>】</w:t>
      </w:r>
      <w:r w:rsidRPr="005C165B">
        <w:rPr>
          <w:rFonts w:ascii="HG丸ｺﾞｼｯｸM-PRO" w:eastAsia="HG丸ｺﾞｼｯｸM-PRO" w:hAnsi="HG丸ｺﾞｼｯｸM-PRO" w:cs="Times New Roman"/>
          <w:b/>
          <w:bCs/>
          <w:color w:val="000000" w:themeColor="text1"/>
        </w:rPr>
        <w:t xml:space="preserve"> Codex</w:t>
      </w:r>
      <w:r w:rsidRPr="005C165B">
        <w:rPr>
          <w:rFonts w:ascii="HG丸ｺﾞｼｯｸM-PRO" w:eastAsia="HG丸ｺﾞｼｯｸM-PRO" w:hAnsi="HG丸ｺﾞｼｯｸM-PRO" w:cs="Times New Roman" w:hint="eastAsia"/>
          <w:b/>
          <w:bCs/>
          <w:color w:val="000000" w:themeColor="text1"/>
        </w:rPr>
        <w:t>：</w:t>
      </w:r>
      <w:r w:rsidRPr="005C165B">
        <w:rPr>
          <w:rFonts w:ascii="HG丸ｺﾞｼｯｸM-PRO" w:eastAsia="HG丸ｺﾞｼｯｸM-PRO" w:hAnsi="HG丸ｺﾞｼｯｸM-PRO" w:cs="Times New Roman"/>
          <w:b/>
          <w:bCs/>
          <w:color w:val="000000" w:themeColor="text1"/>
        </w:rPr>
        <w:t xml:space="preserve">WHO </w:t>
      </w:r>
      <w:r w:rsidRPr="005C165B">
        <w:rPr>
          <w:rFonts w:ascii="HG丸ｺﾞｼｯｸM-PRO" w:eastAsia="HG丸ｺﾞｼｯｸM-PRO" w:hAnsi="HG丸ｺﾞｼｯｸM-PRO" w:cs="Times New Roman" w:hint="eastAsia"/>
          <w:b/>
          <w:bCs/>
          <w:color w:val="000000" w:themeColor="text1"/>
        </w:rPr>
        <w:t>が新しい食品安全実践コミュニティを始動</w:t>
      </w:r>
      <w:r w:rsidRPr="005C165B">
        <w:rPr>
          <w:rFonts w:ascii="HG丸ｺﾞｼｯｸM-PRO" w:eastAsia="HG丸ｺﾞｼｯｸM-PRO" w:hAnsi="HG丸ｺﾞｼｯｸM-PRO" w:cs="Times New Roman"/>
          <w:b/>
          <w:bCs/>
          <w:color w:val="000000" w:themeColor="text1"/>
        </w:rPr>
        <w:t xml:space="preserve"> </w:t>
      </w:r>
    </w:p>
    <w:p w14:paraId="4738BEB8" w14:textId="775ACF7C" w:rsidR="00D16F37" w:rsidRDefault="00D16F37" w:rsidP="005C165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s="Times New Roman"/>
          <w:color w:val="000000" w:themeColor="text1"/>
        </w:rPr>
      </w:pPr>
      <w:r w:rsidRPr="00D16F37">
        <w:rPr>
          <w:rFonts w:ascii="HG丸ｺﾞｼｯｸM-PRO" w:eastAsia="HG丸ｺﾞｼｯｸM-PRO" w:hAnsi="HG丸ｺﾞｼｯｸM-PRO" w:cs="Times New Roman"/>
          <w:color w:val="000000" w:themeColor="text1"/>
        </w:rPr>
        <w:t xml:space="preserve">WHO </w:t>
      </w:r>
      <w:r w:rsidRPr="00D16F37">
        <w:rPr>
          <w:rFonts w:ascii="HG丸ｺﾞｼｯｸM-PRO" w:eastAsia="HG丸ｺﾞｼｯｸM-PRO" w:hAnsi="HG丸ｺﾞｼｯｸM-PRO" w:cs="Times New Roman" w:hint="eastAsia"/>
          <w:color w:val="000000" w:themeColor="text1"/>
        </w:rPr>
        <w:t>が新たに開設した、食品安全の課題について学ぶ機会を増やし、多様な経験や知識を共有し、新しい見解への理解を深めることを目指したプロフェッショナル向けの「</w:t>
      </w:r>
      <w:r w:rsidRPr="00D16F37">
        <w:rPr>
          <w:rFonts w:ascii="HG丸ｺﾞｼｯｸM-PRO" w:eastAsia="HG丸ｺﾞｼｯｸM-PRO" w:hAnsi="HG丸ｺﾞｼｯｸM-PRO" w:cs="Times New Roman"/>
          <w:color w:val="000000" w:themeColor="text1"/>
        </w:rPr>
        <w:t xml:space="preserve">WHO </w:t>
      </w:r>
      <w:r w:rsidRPr="00D16F37">
        <w:rPr>
          <w:rFonts w:ascii="HG丸ｺﾞｼｯｸM-PRO" w:eastAsia="HG丸ｺﾞｼｯｸM-PRO" w:hAnsi="HG丸ｺﾞｼｯｸM-PRO" w:cs="Times New Roman" w:hint="eastAsia"/>
          <w:color w:val="000000" w:themeColor="text1"/>
        </w:rPr>
        <w:t>食品安全実践コミュニティ」を紹介する。参加者は、</w:t>
      </w:r>
      <w:r w:rsidRPr="00D16F37">
        <w:rPr>
          <w:rFonts w:ascii="HG丸ｺﾞｼｯｸM-PRO" w:eastAsia="HG丸ｺﾞｼｯｸM-PRO" w:hAnsi="HG丸ｺﾞｼｯｸM-PRO" w:cs="Times New Roman"/>
          <w:color w:val="000000" w:themeColor="text1"/>
        </w:rPr>
        <w:t xml:space="preserve">WHO </w:t>
      </w:r>
      <w:r w:rsidRPr="00D16F37">
        <w:rPr>
          <w:rFonts w:ascii="HG丸ｺﾞｼｯｸM-PRO" w:eastAsia="HG丸ｺﾞｼｯｸM-PRO" w:hAnsi="HG丸ｺﾞｼｯｸM-PRO" w:cs="Times New Roman" w:hint="eastAsia"/>
          <w:color w:val="000000" w:themeColor="text1"/>
        </w:rPr>
        <w:t>の定期ウェビナーや月例更新情報、食品安全リソースへアクセスできるようになる。また、共有すべき資料やイベント情報、その他の食品安全関連のコンテンツを提供することもできる。参加を希望する方は</w:t>
      </w:r>
      <w:r w:rsidRPr="00D16F37">
        <w:rPr>
          <w:rFonts w:ascii="HG丸ｺﾞｼｯｸM-PRO" w:eastAsia="HG丸ｺﾞｼｯｸM-PRO" w:hAnsi="HG丸ｺﾞｼｯｸM-PRO" w:cs="Times New Roman"/>
          <w:color w:val="000000" w:themeColor="text1"/>
        </w:rPr>
        <w:t xml:space="preserve"> WHO </w:t>
      </w:r>
      <w:r w:rsidRPr="00D16F37">
        <w:rPr>
          <w:rFonts w:ascii="HG丸ｺﾞｼｯｸM-PRO" w:eastAsia="HG丸ｺﾞｼｯｸM-PRO" w:hAnsi="HG丸ｺﾞｼｯｸM-PRO" w:cs="Times New Roman" w:hint="eastAsia"/>
          <w:color w:val="000000" w:themeColor="text1"/>
        </w:rPr>
        <w:t>ウェブサイト上で申請が必要</w:t>
      </w:r>
    </w:p>
    <w:p w14:paraId="276D9BF5" w14:textId="77777777" w:rsidR="0095335C" w:rsidRDefault="0095335C" w:rsidP="0095335C">
      <w:pPr>
        <w:spacing w:afterLines="50" w:after="180" w:line="0" w:lineRule="atLeast"/>
        <w:ind w:firstLineChars="100" w:firstLine="220"/>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cs="Times New Roman" w:hint="eastAsia"/>
          <w:color w:val="000000" w:themeColor="text1"/>
        </w:rPr>
        <w:t xml:space="preserve">　</w:t>
      </w:r>
      <w:hyperlink r:id="rId31" w:history="1">
        <w:r w:rsidRPr="00D16F37">
          <w:rPr>
            <w:rStyle w:val="a3"/>
            <w:rFonts w:ascii="Times New Roman" w:eastAsia="HG丸ｺﾞｼｯｸM-PRO" w:hAnsi="Times New Roman" w:cs="Times New Roman"/>
            <w:sz w:val="21"/>
            <w:szCs w:val="21"/>
          </w:rPr>
          <w:t>http://www.nihs.go.jp/dsi/food-info/foodinfonews/2022/foodinfo202202c.pdf</w:t>
        </w:r>
      </w:hyperlink>
    </w:p>
    <w:p w14:paraId="3C88ED61" w14:textId="25609DB4" w:rsidR="0095335C" w:rsidRPr="001A6B8E" w:rsidRDefault="0095335C" w:rsidP="0095335C">
      <w:pPr>
        <w:spacing w:after="0" w:line="0" w:lineRule="atLeast"/>
        <w:rPr>
          <w:rFonts w:ascii="Times New Roman" w:eastAsia="HG丸ｺﾞｼｯｸM-PRO" w:hAnsi="Times New Roman" w:cs="Times New Roman"/>
          <w:color w:val="000000" w:themeColor="text1"/>
          <w:sz w:val="21"/>
          <w:szCs w:val="21"/>
        </w:rPr>
      </w:pPr>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Pr>
          <w:rFonts w:ascii="HG丸ｺﾞｼｯｸM-PRO" w:eastAsia="HG丸ｺﾞｼｯｸM-PRO" w:hAnsi="HG丸ｺﾞｼｯｸM-PRO" w:hint="eastAsia"/>
          <w:b/>
          <w:bCs/>
          <w:color w:val="000000" w:themeColor="text1"/>
        </w:rPr>
        <w:t>食品</w:t>
      </w:r>
      <w:r w:rsidRPr="007052A3">
        <w:rPr>
          <w:rFonts w:ascii="HG丸ｺﾞｼｯｸM-PRO" w:eastAsia="HG丸ｺﾞｼｯｸM-PRO" w:hAnsi="HG丸ｺﾞｼｯｸM-PRO" w:hint="eastAsia"/>
          <w:b/>
          <w:bCs/>
          <w:color w:val="000000" w:themeColor="text1"/>
        </w:rPr>
        <w:t>安全情報（化学物質）</w:t>
      </w:r>
      <w:r w:rsidRPr="007052A3">
        <w:rPr>
          <w:rFonts w:ascii="HG丸ｺﾞｼｯｸM-PRO" w:eastAsia="HG丸ｺﾞｼｯｸM-PRO" w:hAnsi="HG丸ｺﾞｼｯｸM-PRO"/>
          <w:b/>
          <w:bCs/>
          <w:color w:val="000000" w:themeColor="text1"/>
        </w:rPr>
        <w:t>No.</w:t>
      </w:r>
      <w:r>
        <w:rPr>
          <w:rFonts w:ascii="HG丸ｺﾞｼｯｸM-PRO" w:eastAsia="HG丸ｺﾞｼｯｸM-PRO" w:hAnsi="HG丸ｺﾞｼｯｸM-PRO" w:hint="eastAsia"/>
          <w:b/>
          <w:bCs/>
          <w:color w:val="000000" w:themeColor="text1"/>
        </w:rPr>
        <w:t>2</w:t>
      </w:r>
      <w:r w:rsidRPr="007052A3">
        <w:rPr>
          <w:rFonts w:ascii="HG丸ｺﾞｼｯｸM-PRO" w:eastAsia="HG丸ｺﾞｼｯｸM-PRO" w:hAnsi="HG丸ｺﾞｼｯｸM-PRO"/>
          <w:b/>
          <w:bCs/>
          <w:color w:val="000000" w:themeColor="text1"/>
        </w:rPr>
        <w:t>/ 202</w:t>
      </w:r>
      <w:r>
        <w:rPr>
          <w:rFonts w:ascii="HG丸ｺﾞｼｯｸM-PRO" w:eastAsia="HG丸ｺﾞｼｯｸM-PRO" w:hAnsi="HG丸ｺﾞｼｯｸM-PRO"/>
          <w:b/>
          <w:bCs/>
          <w:color w:val="000000" w:themeColor="text1"/>
        </w:rPr>
        <w:t>2</w:t>
      </w:r>
      <w:r w:rsidRPr="007052A3">
        <w:rPr>
          <w:rFonts w:ascii="HG丸ｺﾞｼｯｸM-PRO" w:eastAsia="HG丸ｺﾞｼｯｸM-PRO" w:hAnsi="HG丸ｺﾞｼｯｸM-PRO" w:hint="eastAsia"/>
          <w:b/>
          <w:bCs/>
          <w:color w:val="000000" w:themeColor="text1"/>
        </w:rPr>
        <w:t>（</w:t>
      </w:r>
      <w:r w:rsidRPr="007052A3">
        <w:rPr>
          <w:rFonts w:ascii="HG丸ｺﾞｼｯｸM-PRO" w:eastAsia="HG丸ｺﾞｼｯｸM-PRO" w:hAnsi="HG丸ｺﾞｼｯｸM-PRO"/>
          <w:b/>
          <w:bCs/>
          <w:color w:val="000000" w:themeColor="text1"/>
        </w:rPr>
        <w:t>202</w:t>
      </w:r>
      <w:r>
        <w:rPr>
          <w:rFonts w:ascii="HG丸ｺﾞｼｯｸM-PRO" w:eastAsia="HG丸ｺﾞｼｯｸM-PRO" w:hAnsi="HG丸ｺﾞｼｯｸM-PRO"/>
          <w:b/>
          <w:bCs/>
          <w:color w:val="000000" w:themeColor="text1"/>
        </w:rPr>
        <w:t>2.01.</w:t>
      </w:r>
      <w:r>
        <w:rPr>
          <w:rFonts w:ascii="HG丸ｺﾞｼｯｸM-PRO" w:eastAsia="HG丸ｺﾞｼｯｸM-PRO" w:hAnsi="HG丸ｺﾞｼｯｸM-PRO" w:hint="eastAsia"/>
          <w:b/>
          <w:bCs/>
          <w:color w:val="000000" w:themeColor="text1"/>
        </w:rPr>
        <w:t>19</w:t>
      </w:r>
      <w:r w:rsidRPr="007052A3">
        <w:rPr>
          <w:rFonts w:ascii="HG丸ｺﾞｼｯｸM-PRO" w:eastAsia="HG丸ｺﾞｼｯｸM-PRO" w:hAnsi="HG丸ｺﾞｼｯｸM-PRO" w:hint="eastAsia"/>
          <w:b/>
          <w:bCs/>
          <w:color w:val="000000" w:themeColor="text1"/>
        </w:rPr>
        <w:t>）</w:t>
      </w:r>
      <w:r>
        <w:rPr>
          <w:rFonts w:ascii="HG丸ｺﾞｼｯｸM-PRO" w:eastAsia="HG丸ｺﾞｼｯｸM-PRO" w:hAnsi="HG丸ｺﾞｼｯｸM-PRO" w:hint="eastAsia"/>
          <w:b/>
          <w:bCs/>
          <w:color w:val="000000" w:themeColor="text1"/>
        </w:rPr>
        <w:t>別添</w:t>
      </w:r>
    </w:p>
    <w:p w14:paraId="362F0E27" w14:textId="12C7032A" w:rsidR="0095335C" w:rsidRDefault="00DA5E92" w:rsidP="0095335C">
      <w:pPr>
        <w:spacing w:afterLines="50" w:after="180" w:line="0" w:lineRule="atLeast"/>
        <w:ind w:firstLineChars="100" w:firstLine="220"/>
        <w:rPr>
          <w:rFonts w:ascii="Times New Roman" w:eastAsia="HG丸ｺﾞｼｯｸM-PRO" w:hAnsi="Times New Roman" w:cs="Times New Roman"/>
          <w:color w:val="000000" w:themeColor="text1"/>
          <w:sz w:val="21"/>
          <w:szCs w:val="21"/>
        </w:rPr>
      </w:pPr>
      <w:hyperlink r:id="rId32" w:history="1">
        <w:r w:rsidR="0095335C" w:rsidRPr="0095335C">
          <w:rPr>
            <w:rStyle w:val="a3"/>
            <w:rFonts w:ascii="Times New Roman" w:eastAsia="HG丸ｺﾞｼｯｸM-PRO" w:hAnsi="Times New Roman" w:cs="Times New Roman"/>
            <w:sz w:val="21"/>
            <w:szCs w:val="21"/>
          </w:rPr>
          <w:t>http://www.nihs.go.jp/dsi/food-info/foodinfonews/2022/foodinfo202202ca.pdf</w:t>
        </w:r>
      </w:hyperlink>
    </w:p>
    <w:p w14:paraId="669383FD" w14:textId="77777777" w:rsidR="00FF3485" w:rsidRPr="00FF3485" w:rsidRDefault="00FF3485" w:rsidP="00FF3485">
      <w:pPr>
        <w:spacing w:after="0" w:line="0" w:lineRule="atLeast"/>
        <w:ind w:firstLineChars="100" w:firstLine="221"/>
        <w:rPr>
          <w:rFonts w:ascii="HG丸ｺﾞｼｯｸM-PRO" w:eastAsia="HG丸ｺﾞｼｯｸM-PRO" w:hAnsi="HG丸ｺﾞｼｯｸM-PRO" w:cs="Times New Roman"/>
          <w:b/>
          <w:bCs/>
          <w:color w:val="000000" w:themeColor="text1"/>
        </w:rPr>
      </w:pPr>
      <w:r w:rsidRPr="00FF3485">
        <w:rPr>
          <w:rFonts w:ascii="HG丸ｺﾞｼｯｸM-PRO" w:eastAsia="HG丸ｺﾞｼｯｸM-PRO" w:hAnsi="HG丸ｺﾞｼｯｸM-PRO" w:cs="Times New Roman" w:hint="eastAsia"/>
          <w:b/>
          <w:bCs/>
          <w:color w:val="000000" w:themeColor="text1"/>
        </w:rPr>
        <w:t>●ドイツ連邦リスクアセスメント研究所（</w:t>
      </w:r>
      <w:proofErr w:type="spellStart"/>
      <w:r w:rsidRPr="00FF3485">
        <w:rPr>
          <w:rFonts w:ascii="HG丸ｺﾞｼｯｸM-PRO" w:eastAsia="HG丸ｺﾞｼｯｸM-PRO" w:hAnsi="HG丸ｺﾞｼｯｸM-PRO" w:cs="Times New Roman"/>
          <w:b/>
          <w:bCs/>
          <w:color w:val="000000" w:themeColor="text1"/>
        </w:rPr>
        <w:t>BfR</w:t>
      </w:r>
      <w:proofErr w:type="spellEnd"/>
      <w:r w:rsidRPr="00FF3485">
        <w:rPr>
          <w:rFonts w:ascii="HG丸ｺﾞｼｯｸM-PRO" w:eastAsia="HG丸ｺﾞｼｯｸM-PRO" w:hAnsi="HG丸ｺﾞｼｯｸM-PRO" w:cs="Times New Roman" w:hint="eastAsia"/>
          <w:b/>
          <w:bCs/>
          <w:color w:val="000000" w:themeColor="text1"/>
        </w:rPr>
        <w:t>：</w:t>
      </w:r>
      <w:proofErr w:type="spellStart"/>
      <w:r w:rsidRPr="00FF3485">
        <w:rPr>
          <w:rFonts w:ascii="HG丸ｺﾞｼｯｸM-PRO" w:eastAsia="HG丸ｺﾞｼｯｸM-PRO" w:hAnsi="HG丸ｺﾞｼｯｸM-PRO" w:cs="Times New Roman"/>
          <w:b/>
          <w:bCs/>
          <w:color w:val="000000" w:themeColor="text1"/>
        </w:rPr>
        <w:t>Bundesinstitut</w:t>
      </w:r>
      <w:proofErr w:type="spellEnd"/>
      <w:r w:rsidRPr="00FF3485">
        <w:rPr>
          <w:rFonts w:ascii="HG丸ｺﾞｼｯｸM-PRO" w:eastAsia="HG丸ｺﾞｼｯｸM-PRO" w:hAnsi="HG丸ｺﾞｼｯｸM-PRO" w:cs="Times New Roman"/>
          <w:b/>
          <w:bCs/>
          <w:color w:val="000000" w:themeColor="text1"/>
        </w:rPr>
        <w:t xml:space="preserve"> fur </w:t>
      </w:r>
      <w:proofErr w:type="spellStart"/>
      <w:r w:rsidRPr="00FF3485">
        <w:rPr>
          <w:rFonts w:ascii="HG丸ｺﾞｼｯｸM-PRO" w:eastAsia="HG丸ｺﾞｼｯｸM-PRO" w:hAnsi="HG丸ｺﾞｼｯｸM-PRO" w:cs="Times New Roman"/>
          <w:b/>
          <w:bCs/>
          <w:color w:val="000000" w:themeColor="text1"/>
        </w:rPr>
        <w:t>Risikobewertung</w:t>
      </w:r>
      <w:proofErr w:type="spellEnd"/>
      <w:r w:rsidRPr="00FF3485">
        <w:rPr>
          <w:rFonts w:ascii="HG丸ｺﾞｼｯｸM-PRO" w:eastAsia="HG丸ｺﾞｼｯｸM-PRO" w:hAnsi="HG丸ｺﾞｼｯｸM-PRO" w:cs="Times New Roman" w:hint="eastAsia"/>
          <w:b/>
          <w:bCs/>
          <w:color w:val="000000" w:themeColor="text1"/>
        </w:rPr>
        <w:t>）</w:t>
      </w:r>
    </w:p>
    <w:p w14:paraId="77D11C06" w14:textId="0A0C9053" w:rsidR="00FF3485" w:rsidRDefault="00DA5E92" w:rsidP="00FF3485">
      <w:pPr>
        <w:spacing w:afterLines="50" w:after="180" w:line="0" w:lineRule="atLeast"/>
        <w:ind w:firstLineChars="100" w:firstLine="220"/>
        <w:rPr>
          <w:rFonts w:ascii="Times New Roman" w:eastAsia="HG丸ｺﾞｼｯｸM-PRO" w:hAnsi="Times New Roman" w:cs="Times New Roman"/>
          <w:color w:val="000000" w:themeColor="text1"/>
          <w:sz w:val="21"/>
          <w:szCs w:val="21"/>
        </w:rPr>
      </w:pPr>
      <w:hyperlink r:id="rId33" w:history="1">
        <w:r w:rsidR="00FF3485" w:rsidRPr="00FF3485">
          <w:rPr>
            <w:rStyle w:val="a3"/>
            <w:rFonts w:ascii="Times New Roman" w:eastAsia="HG丸ｺﾞｼｯｸM-PRO" w:hAnsi="Times New Roman" w:cs="Times New Roman"/>
            <w:sz w:val="21"/>
            <w:szCs w:val="21"/>
          </w:rPr>
          <w:t>http://www.bfr.bund.de</w:t>
        </w:r>
      </w:hyperlink>
    </w:p>
    <w:p w14:paraId="2B47A4F1" w14:textId="0DAD2A34" w:rsidR="005637DF" w:rsidRPr="003A5E81" w:rsidRDefault="005637DF" w:rsidP="00653951">
      <w:pPr>
        <w:kinsoku w:val="0"/>
        <w:overflowPunct w:val="0"/>
        <w:autoSpaceDE w:val="0"/>
        <w:autoSpaceDN w:val="0"/>
        <w:spacing w:before="240" w:afterLines="50" w:after="180" w:line="0" w:lineRule="atLeast"/>
        <w:ind w:left="142" w:hanging="142"/>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color w:val="000000" w:themeColor="text1"/>
          <w:sz w:val="28"/>
          <w:szCs w:val="28"/>
        </w:rPr>
        <w:t>3.</w:t>
      </w:r>
      <w:bookmarkStart w:id="121" w:name="食品安全委員会関係"/>
      <w:r>
        <w:rPr>
          <w:rFonts w:ascii="HG丸ｺﾞｼｯｸM-PRO" w:eastAsia="HG丸ｺﾞｼｯｸM-PRO" w:hAnsi="HG丸ｺﾞｼｯｸM-PRO"/>
          <w:b/>
          <w:color w:val="000000" w:themeColor="text1"/>
          <w:sz w:val="28"/>
          <w:szCs w:val="28"/>
        </w:rPr>
        <w:fldChar w:fldCharType="begin"/>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hint="eastAsia"/>
          <w:b/>
          <w:color w:val="000000" w:themeColor="text1"/>
          <w:sz w:val="28"/>
          <w:szCs w:val="28"/>
        </w:rPr>
        <w:instrText xml:space="preserve">HYPERLINK </w:instrText>
      </w:r>
      <w:r>
        <w:rPr>
          <w:rFonts w:ascii="HG丸ｺﾞｼｯｸM-PRO" w:eastAsia="HG丸ｺﾞｼｯｸM-PRO" w:hAnsi="HG丸ｺﾞｼｯｸM-PRO"/>
          <w:b/>
          <w:color w:val="000000" w:themeColor="text1"/>
          <w:sz w:val="28"/>
          <w:szCs w:val="28"/>
        </w:rPr>
        <w:instrText xml:space="preserve"> \l "</w:instrText>
      </w:r>
      <w:r>
        <w:rPr>
          <w:rFonts w:ascii="HG丸ｺﾞｼｯｸM-PRO" w:eastAsia="HG丸ｺﾞｼｯｸM-PRO" w:hAnsi="HG丸ｺﾞｼｯｸM-PRO" w:hint="eastAsia"/>
          <w:b/>
          <w:color w:val="000000" w:themeColor="text1"/>
          <w:sz w:val="28"/>
          <w:szCs w:val="28"/>
        </w:rPr>
        <w:instrText>食品安全委員会関係</w:instrText>
      </w:r>
      <w:r>
        <w:rPr>
          <w:rFonts w:ascii="HG丸ｺﾞｼｯｸM-PRO" w:eastAsia="HG丸ｺﾞｼｯｸM-PRO" w:hAnsi="HG丸ｺﾞｼｯｸM-PRO"/>
          <w:b/>
          <w:color w:val="000000" w:themeColor="text1"/>
          <w:sz w:val="28"/>
          <w:szCs w:val="28"/>
        </w:rPr>
        <w:instrText xml:space="preserve">" </w:instrText>
      </w:r>
      <w:r>
        <w:rPr>
          <w:rFonts w:ascii="HG丸ｺﾞｼｯｸM-PRO" w:eastAsia="HG丸ｺﾞｼｯｸM-PRO" w:hAnsi="HG丸ｺﾞｼｯｸM-PRO"/>
          <w:b/>
          <w:color w:val="000000" w:themeColor="text1"/>
          <w:sz w:val="28"/>
          <w:szCs w:val="28"/>
        </w:rPr>
        <w:fldChar w:fldCharType="separate"/>
      </w:r>
      <w:r w:rsidRPr="005343CE">
        <w:rPr>
          <w:rStyle w:val="a3"/>
          <w:rFonts w:ascii="HG丸ｺﾞｼｯｸM-PRO" w:eastAsia="HG丸ｺﾞｼｯｸM-PRO" w:hAnsi="HG丸ｺﾞｼｯｸM-PRO" w:hint="eastAsia"/>
          <w:b/>
          <w:sz w:val="28"/>
          <w:szCs w:val="28"/>
        </w:rPr>
        <w:t>食品安全委員会関係</w:t>
      </w:r>
      <w:bookmarkEnd w:id="121"/>
      <w:r>
        <w:rPr>
          <w:rFonts w:ascii="HG丸ｺﾞｼｯｸM-PRO" w:eastAsia="HG丸ｺﾞｼｯｸM-PRO" w:hAnsi="HG丸ｺﾞｼｯｸM-PRO"/>
          <w:b/>
          <w:color w:val="000000" w:themeColor="text1"/>
          <w:sz w:val="28"/>
          <w:szCs w:val="28"/>
        </w:rPr>
        <w:fldChar w:fldCharType="end"/>
      </w:r>
      <w:r>
        <w:rPr>
          <w:rFonts w:ascii="HG丸ｺﾞｼｯｸM-PRO" w:eastAsia="HG丸ｺﾞｼｯｸM-PRO" w:hAnsi="HG丸ｺﾞｼｯｸM-PRO" w:hint="eastAsia"/>
          <w:color w:val="000000" w:themeColor="text1"/>
          <w:sz w:val="28"/>
          <w:szCs w:val="28"/>
        </w:rPr>
        <w:t xml:space="preserve">　</w:t>
      </w:r>
      <w:hyperlink r:id="rId34" w:history="1">
        <w:r w:rsidRPr="003A5E81">
          <w:rPr>
            <w:rStyle w:val="a3"/>
            <w:rFonts w:ascii="Times New Roman" w:eastAsia="HG丸ｺﾞｼｯｸM-PRO" w:hAnsi="Times New Roman" w:cs="Times New Roman"/>
            <w:sz w:val="21"/>
            <w:szCs w:val="21"/>
          </w:rPr>
          <w:t>https://www.fsc.go.jp/</w:t>
        </w:r>
      </w:hyperlink>
    </w:p>
    <w:p w14:paraId="062FF317" w14:textId="3A24CACD" w:rsidR="005D29D8" w:rsidRPr="00AE35BC" w:rsidRDefault="005637DF" w:rsidP="00420724">
      <w:pPr>
        <w:kinsoku w:val="0"/>
        <w:overflowPunct w:val="0"/>
        <w:autoSpaceDE w:val="0"/>
        <w:autoSpaceDN w:val="0"/>
        <w:spacing w:line="0" w:lineRule="atLeast"/>
        <w:rPr>
          <w:rFonts w:ascii="HG丸ｺﾞｼｯｸM-PRO" w:eastAsia="HG丸ｺﾞｼｯｸM-PRO" w:hAnsi="HG丸ｺﾞｼｯｸM-PRO"/>
          <w:b/>
          <w:bCs/>
        </w:rPr>
      </w:pPr>
      <w:bookmarkStart w:id="122" w:name="_Hlk74116306"/>
      <w:bookmarkStart w:id="123" w:name="_Hlk77320603"/>
      <w:bookmarkStart w:id="124" w:name="_Hlk43374746"/>
      <w:bookmarkStart w:id="125" w:name="_Hlk43374689"/>
      <w:bookmarkStart w:id="126" w:name="_Hlk43374625"/>
      <w:bookmarkStart w:id="127" w:name="_Hlk40591702"/>
      <w:bookmarkStart w:id="128" w:name="_Hlk31213392"/>
      <w:bookmarkStart w:id="129" w:name="_Hlk65155914"/>
      <w:r>
        <w:rPr>
          <w:rFonts w:ascii="HG丸ｺﾞｼｯｸM-PRO" w:eastAsia="HG丸ｺﾞｼｯｸM-PRO" w:hAnsi="HG丸ｺﾞｼｯｸM-PRO" w:hint="eastAsia"/>
          <w:b/>
          <w:color w:val="000000" w:themeColor="text1"/>
        </w:rPr>
        <w:t>■</w:t>
      </w:r>
      <w:bookmarkStart w:id="130" w:name="_Hlk67560792"/>
      <w:r w:rsidRPr="008B69CD">
        <w:rPr>
          <w:rFonts w:ascii="HG丸ｺﾞｼｯｸM-PRO" w:eastAsia="HG丸ｺﾞｼｯｸM-PRO" w:hAnsi="HG丸ｺﾞｼｯｸM-PRO"/>
          <w:i/>
          <w:color w:val="FFFFFF" w:themeColor="background1"/>
          <w:kern w:val="2"/>
          <w:highlight w:val="red"/>
        </w:rPr>
        <w:t>NEW</w:t>
      </w:r>
      <w:bookmarkEnd w:id="130"/>
      <w:r>
        <w:rPr>
          <w:rFonts w:ascii="HG丸ｺﾞｼｯｸM-PRO" w:eastAsia="HG丸ｺﾞｼｯｸM-PRO" w:hAnsi="HG丸ｺﾞｼｯｸM-PRO" w:hint="eastAsia"/>
          <w:b/>
          <w:bCs/>
          <w:color w:val="000000"/>
        </w:rPr>
        <w:t>食</w:t>
      </w:r>
      <w:bookmarkEnd w:id="122"/>
      <w:bookmarkEnd w:id="123"/>
      <w:r>
        <w:rPr>
          <w:rFonts w:ascii="Times New Roman" w:eastAsia="HG丸ｺﾞｼｯｸM-PRO" w:hAnsi="Times New Roman" w:hint="eastAsia"/>
          <w:b/>
          <w:bCs/>
          <w:color w:val="000000"/>
        </w:rPr>
        <w:t>品安全委</w:t>
      </w:r>
      <w:r w:rsidRPr="005C7BBB">
        <w:rPr>
          <w:rFonts w:ascii="HG丸ｺﾞｼｯｸM-PRO" w:eastAsia="HG丸ｺﾞｼｯｸM-PRO" w:hAnsi="HG丸ｺﾞｼｯｸM-PRO" w:hint="eastAsia"/>
          <w:b/>
          <w:bCs/>
          <w:color w:val="000000"/>
        </w:rPr>
        <w:t>員会（第</w:t>
      </w:r>
      <w:r w:rsidR="00594608">
        <w:rPr>
          <w:rFonts w:ascii="HG丸ｺﾞｼｯｸM-PRO" w:eastAsia="HG丸ｺﾞｼｯｸM-PRO" w:hAnsi="HG丸ｺﾞｼｯｸM-PRO" w:hint="eastAsia"/>
          <w:b/>
          <w:bCs/>
          <w:color w:val="000000"/>
        </w:rPr>
        <w:t>845</w:t>
      </w:r>
      <w:r w:rsidRPr="005C7BBB">
        <w:rPr>
          <w:rFonts w:ascii="HG丸ｺﾞｼｯｸM-PRO" w:eastAsia="HG丸ｺﾞｼｯｸM-PRO" w:hAnsi="HG丸ｺﾞｼｯｸM-PRO" w:hint="eastAsia"/>
          <w:b/>
          <w:bCs/>
          <w:color w:val="000000"/>
        </w:rPr>
        <w:t>回）の開催</w:t>
      </w:r>
      <w:r>
        <w:rPr>
          <w:rFonts w:ascii="Times New Roman" w:eastAsia="HG丸ｺﾞｼｯｸM-PRO" w:hAnsi="Times New Roman" w:hint="eastAsia"/>
          <w:b/>
          <w:bCs/>
          <w:color w:val="000000"/>
        </w:rPr>
        <w:t>について</w:t>
      </w:r>
      <w:r w:rsidR="00AE35BC" w:rsidRPr="00AE35BC">
        <w:rPr>
          <w:rFonts w:ascii="HG丸ｺﾞｼｯｸM-PRO" w:eastAsia="HG丸ｺﾞｼｯｸM-PRO" w:hAnsi="HG丸ｺﾞｼｯｸM-PRO" w:hint="eastAsia"/>
          <w:b/>
          <w:bCs/>
          <w:color w:val="000000"/>
        </w:rPr>
        <w:t xml:space="preserve">　202</w:t>
      </w:r>
      <w:r w:rsidR="00594608">
        <w:rPr>
          <w:rFonts w:ascii="HG丸ｺﾞｼｯｸM-PRO" w:eastAsia="HG丸ｺﾞｼｯｸM-PRO" w:hAnsi="HG丸ｺﾞｼｯｸM-PRO" w:hint="eastAsia"/>
          <w:b/>
          <w:bCs/>
          <w:color w:val="000000"/>
        </w:rPr>
        <w:t>2/1/20</w:t>
      </w:r>
    </w:p>
    <w:p w14:paraId="7B259588" w14:textId="77777777" w:rsidR="005637DF" w:rsidRPr="00A631A8" w:rsidRDefault="005637DF" w:rsidP="00420724">
      <w:pPr>
        <w:kinsoku w:val="0"/>
        <w:overflowPunct w:val="0"/>
        <w:autoSpaceDE w:val="0"/>
        <w:autoSpaceDN w:val="0"/>
        <w:spacing w:line="0" w:lineRule="atLeast"/>
        <w:rPr>
          <w:rFonts w:ascii="HG丸ｺﾞｼｯｸM-PRO" w:eastAsia="HG丸ｺﾞｼｯｸM-PRO" w:hAnsi="HG丸ｺﾞｼｯｸM-PRO"/>
          <w:b/>
          <w:bCs/>
          <w:color w:val="7030A0"/>
        </w:rPr>
      </w:pPr>
      <w:r w:rsidRPr="00A631A8">
        <w:rPr>
          <w:rFonts w:ascii="HG丸ｺﾞｼｯｸM-PRO" w:eastAsia="HG丸ｺﾞｼｯｸM-PRO" w:hAnsi="HG丸ｺﾞｼｯｸM-PRO" w:hint="eastAsia"/>
          <w:b/>
          <w:bCs/>
          <w:color w:val="7030A0"/>
        </w:rPr>
        <w:t>最近、発表が遅く、締め切りが早くなっております。参加をご希望の場合は、各自ご確認ください</w:t>
      </w:r>
      <w:r>
        <w:rPr>
          <w:rFonts w:ascii="HG丸ｺﾞｼｯｸM-PRO" w:eastAsia="HG丸ｺﾞｼｯｸM-PRO" w:hAnsi="HG丸ｺﾞｼｯｸM-PRO" w:hint="eastAsia"/>
          <w:b/>
          <w:bCs/>
          <w:color w:val="7030A0"/>
        </w:rPr>
        <w:t xml:space="preserve">　</w:t>
      </w:r>
    </w:p>
    <w:p w14:paraId="6BE6859A" w14:textId="77777777" w:rsidR="005637DF" w:rsidRPr="00C35FEE" w:rsidRDefault="005637DF"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標記会合を下記のとおり開催しますので、お知らせいたします。</w:t>
      </w:r>
    </w:p>
    <w:p w14:paraId="05A06740" w14:textId="77777777" w:rsidR="005637DF" w:rsidRPr="00C35FEE" w:rsidRDefault="005637DF"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なお、新型コロナウイルス感染症の感染拡大防止のため、本会合については、傍聴者を入れずに開催いたしますが、本会合の様子については、下記４のとおり、</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上で動画配信することといたしました。</w:t>
      </w:r>
    </w:p>
    <w:p w14:paraId="75A5B0ED" w14:textId="77777777" w:rsidR="005637DF" w:rsidRDefault="005637DF"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議事録につきましては、後日、食品安全委員会</w:t>
      </w:r>
      <w:r w:rsidRPr="00C35FEE">
        <w:rPr>
          <w:rFonts w:ascii="HG丸ｺﾞｼｯｸM-PRO" w:eastAsia="HG丸ｺﾞｼｯｸM-PRO" w:hAnsi="HG丸ｺﾞｼｯｸM-PRO"/>
          <w:color w:val="000000"/>
        </w:rPr>
        <w:t>Web</w:t>
      </w:r>
      <w:r w:rsidRPr="00C35FEE">
        <w:rPr>
          <w:rFonts w:ascii="HG丸ｺﾞｼｯｸM-PRO" w:eastAsia="HG丸ｺﾞｼｯｸM-PRO" w:hAnsi="HG丸ｺﾞｼｯｸM-PRO" w:hint="eastAsia"/>
          <w:color w:val="000000"/>
        </w:rPr>
        <w:t>サイト</w:t>
      </w:r>
    </w:p>
    <w:p w14:paraId="70817A84" w14:textId="5D855DA3" w:rsidR="005637DF" w:rsidRDefault="005637DF" w:rsidP="00420724">
      <w:pPr>
        <w:kinsoku w:val="0"/>
        <w:overflowPunct w:val="0"/>
        <w:autoSpaceDE w:val="0"/>
        <w:autoSpaceDN w:val="0"/>
        <w:spacing w:after="0" w:line="0" w:lineRule="atLeast"/>
        <w:ind w:leftChars="137" w:left="301"/>
        <w:rPr>
          <w:rFonts w:ascii="HG丸ｺﾞｼｯｸM-PRO" w:eastAsia="HG丸ｺﾞｼｯｸM-PRO" w:hAnsi="HG丸ｺﾞｼｯｸM-PRO"/>
          <w:color w:val="000000"/>
        </w:rPr>
      </w:pPr>
      <w:r w:rsidRPr="00C35FEE">
        <w:rPr>
          <w:rFonts w:ascii="HG丸ｺﾞｼｯｸM-PRO" w:eastAsia="HG丸ｺﾞｼｯｸM-PRO" w:hAnsi="HG丸ｺﾞｼｯｸM-PRO" w:hint="eastAsia"/>
          <w:color w:val="000000"/>
        </w:rPr>
        <w:t>（</w:t>
      </w:r>
      <w:hyperlink r:id="rId35" w:history="1">
        <w:r w:rsidRPr="00C35FEE">
          <w:rPr>
            <w:rStyle w:val="a3"/>
            <w:rFonts w:ascii="Times New Roman" w:eastAsia="HG丸ｺﾞｼｯｸM-PRO" w:hAnsi="Times New Roman" w:cs="Times New Roman"/>
            <w:sz w:val="21"/>
            <w:szCs w:val="21"/>
          </w:rPr>
          <w:t>http://www.fsc.go.jp/iinkai_annai/jisseki.html</w:t>
        </w:r>
      </w:hyperlink>
      <w:r w:rsidRPr="00C35FEE">
        <w:rPr>
          <w:rFonts w:ascii="HG丸ｺﾞｼｯｸM-PRO" w:eastAsia="HG丸ｺﾞｼｯｸM-PRO" w:hAnsi="HG丸ｺﾞｼｯｸM-PRO" w:hint="eastAsia"/>
          <w:color w:val="000000"/>
        </w:rPr>
        <w:t>）</w:t>
      </w:r>
      <w:r w:rsidRPr="00C35FEE">
        <w:rPr>
          <w:rFonts w:ascii="HG丸ｺﾞｼｯｸM-PRO" w:eastAsia="HG丸ｺﾞｼｯｸM-PRO" w:hAnsi="HG丸ｺﾞｼｯｸM-PRO"/>
          <w:color w:val="000000"/>
        </w:rPr>
        <w:t xml:space="preserve"> </w:t>
      </w:r>
      <w:r w:rsidRPr="00C35FEE">
        <w:rPr>
          <w:rFonts w:ascii="HG丸ｺﾞｼｯｸM-PRO" w:eastAsia="HG丸ｺﾞｼｯｸM-PRO" w:hAnsi="HG丸ｺﾞｼｯｸM-PRO" w:hint="eastAsia"/>
          <w:color w:val="000000"/>
        </w:rPr>
        <w:t>に掲載いたします。大変御迷惑をお掛けいたしますが、ご理解のほど、何卒よろしくお願いいたします。</w:t>
      </w:r>
    </w:p>
    <w:p w14:paraId="1C6329A7" w14:textId="77777777" w:rsidR="004F6BF4" w:rsidRDefault="00CF40DC" w:rsidP="004F6BF4">
      <w:pPr>
        <w:kinsoku w:val="0"/>
        <w:overflowPunct w:val="0"/>
        <w:autoSpaceDE w:val="0"/>
        <w:autoSpaceDN w:val="0"/>
        <w:spacing w:after="0" w:line="0" w:lineRule="atLeast"/>
        <w:ind w:leftChars="137" w:left="301"/>
        <w:jc w:val="center"/>
        <w:rPr>
          <w:rFonts w:ascii="HG丸ｺﾞｼｯｸM-PRO" w:eastAsia="HG丸ｺﾞｼｯｸM-PRO" w:hAnsi="HG丸ｺﾞｼｯｸM-PRO"/>
          <w:color w:val="000000"/>
        </w:rPr>
      </w:pPr>
      <w:r w:rsidRPr="00CF40DC">
        <w:rPr>
          <w:rFonts w:ascii="HG丸ｺﾞｼｯｸM-PRO" w:eastAsia="HG丸ｺﾞｼｯｸM-PRO" w:hAnsi="HG丸ｺﾞｼｯｸM-PRO" w:hint="eastAsia"/>
          <w:color w:val="000000"/>
        </w:rPr>
        <w:t>記</w:t>
      </w:r>
    </w:p>
    <w:p w14:paraId="2792CC58" w14:textId="77777777" w:rsidR="00594608" w:rsidRPr="00594608" w:rsidRDefault="00594608" w:rsidP="00594608">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１．開催日時：令和</w:t>
      </w:r>
      <w:r w:rsidRPr="00594608">
        <w:rPr>
          <w:rFonts w:ascii="HG丸ｺﾞｼｯｸM-PRO" w:eastAsia="HG丸ｺﾞｼｯｸM-PRO" w:hAnsi="HG丸ｺﾞｼｯｸM-PRO"/>
          <w:color w:val="000000"/>
        </w:rPr>
        <w:t>4</w:t>
      </w:r>
      <w:r w:rsidRPr="00594608">
        <w:rPr>
          <w:rFonts w:ascii="HG丸ｺﾞｼｯｸM-PRO" w:eastAsia="HG丸ｺﾞｼｯｸM-PRO" w:hAnsi="HG丸ｺﾞｼｯｸM-PRO" w:hint="eastAsia"/>
          <w:color w:val="000000"/>
        </w:rPr>
        <w:t>年</w:t>
      </w:r>
      <w:r w:rsidRPr="00594608">
        <w:rPr>
          <w:rFonts w:ascii="HG丸ｺﾞｼｯｸM-PRO" w:eastAsia="HG丸ｺﾞｼｯｸM-PRO" w:hAnsi="HG丸ｺﾞｼｯｸM-PRO"/>
          <w:color w:val="000000"/>
        </w:rPr>
        <w:t>1</w:t>
      </w:r>
      <w:r w:rsidRPr="00594608">
        <w:rPr>
          <w:rFonts w:ascii="HG丸ｺﾞｼｯｸM-PRO" w:eastAsia="HG丸ｺﾞｼｯｸM-PRO" w:hAnsi="HG丸ｺﾞｼｯｸM-PRO" w:hint="eastAsia"/>
          <w:color w:val="000000"/>
        </w:rPr>
        <w:t>月</w:t>
      </w:r>
      <w:r w:rsidRPr="00594608">
        <w:rPr>
          <w:rFonts w:ascii="HG丸ｺﾞｼｯｸM-PRO" w:eastAsia="HG丸ｺﾞｼｯｸM-PRO" w:hAnsi="HG丸ｺﾞｼｯｸM-PRO"/>
          <w:color w:val="000000"/>
        </w:rPr>
        <w:t>25</w:t>
      </w:r>
      <w:r w:rsidRPr="00594608">
        <w:rPr>
          <w:rFonts w:ascii="HG丸ｺﾞｼｯｸM-PRO" w:eastAsia="HG丸ｺﾞｼｯｸM-PRO" w:hAnsi="HG丸ｺﾞｼｯｸM-PRO" w:hint="eastAsia"/>
          <w:color w:val="000000"/>
        </w:rPr>
        <w:t>日（火）　１４：００〜</w:t>
      </w:r>
    </w:p>
    <w:p w14:paraId="2B233BAD" w14:textId="4E1EE0BD" w:rsidR="00594608" w:rsidRPr="00594608" w:rsidRDefault="00594608" w:rsidP="00594608">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２．開催場所：食品安全委員会</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大会議室　（港区赤坂５</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２０</w:t>
      </w:r>
      <w:r w:rsidRPr="00594608">
        <w:rPr>
          <w:rFonts w:ascii="HG丸ｺﾞｼｯｸM-PRO" w:eastAsia="HG丸ｺﾞｼｯｸM-PRO" w:hAnsi="HG丸ｺﾞｼｯｸM-PRO"/>
          <w:color w:val="000000"/>
        </w:rPr>
        <w:t xml:space="preserve"> </w:t>
      </w:r>
      <w:r w:rsidRPr="00594608">
        <w:rPr>
          <w:rFonts w:ascii="HG丸ｺﾞｼｯｸM-PRO" w:eastAsia="HG丸ｺﾞｼｯｸM-PRO" w:hAnsi="HG丸ｺﾞｼｯｸM-PRO" w:hint="eastAsia"/>
          <w:color w:val="000000"/>
        </w:rPr>
        <w:t>赤坂パークビル２２階</w:t>
      </w:r>
      <w:r w:rsidRPr="00594608">
        <w:rPr>
          <w:rFonts w:ascii="HG丸ｺﾞｼｯｸM-PRO" w:eastAsia="HG丸ｺﾞｼｯｸM-PRO" w:hAnsi="HG丸ｺﾞｼｯｸM-PRO"/>
          <w:color w:val="000000"/>
        </w:rPr>
        <w:t>)</w:t>
      </w:r>
    </w:p>
    <w:p w14:paraId="1D2791A6" w14:textId="77777777" w:rsidR="00594608" w:rsidRPr="00594608" w:rsidRDefault="00594608" w:rsidP="00594608">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３．議事</w:t>
      </w:r>
    </w:p>
    <w:p w14:paraId="592DAE60" w14:textId="77777777" w:rsidR="00594608" w:rsidRPr="00594608" w:rsidRDefault="00594608" w:rsidP="00594608">
      <w:pPr>
        <w:kinsoku w:val="0"/>
        <w:overflowPunct w:val="0"/>
        <w:autoSpaceDE w:val="0"/>
        <w:autoSpaceDN w:val="0"/>
        <w:spacing w:after="0" w:line="0" w:lineRule="atLeast"/>
        <w:ind w:leftChars="137" w:left="741" w:hangingChars="200" w:hanging="44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（１）食品安全基本法第２４条の規定に基づく委員会の意見の聴取に関するリスク管理機関からの説明について</w:t>
      </w:r>
    </w:p>
    <w:p w14:paraId="48878320" w14:textId="77777777" w:rsidR="00594608" w:rsidRPr="00594608" w:rsidRDefault="00594608" w:rsidP="00594608">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 xml:space="preserve">　　　・食品衛生法第１３条第３項の規定に基づき、人の健康を損なうおそれのないことが明らかであるものとして厚生労働大臣が定める物質</w:t>
      </w:r>
    </w:p>
    <w:p w14:paraId="11BE2BD5" w14:textId="77777777" w:rsidR="00594608" w:rsidRPr="00594608" w:rsidRDefault="00594608" w:rsidP="00594608">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 xml:space="preserve">　　　　くん液蒸留酢酸</w:t>
      </w:r>
    </w:p>
    <w:p w14:paraId="47A44F9D" w14:textId="77777777" w:rsidR="00594608" w:rsidRPr="00594608" w:rsidRDefault="00594608" w:rsidP="00594608">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 xml:space="preserve">　　　　（厚生労働省からの説明）</w:t>
      </w:r>
    </w:p>
    <w:p w14:paraId="058F0D96" w14:textId="77777777" w:rsidR="00594608" w:rsidRPr="00594608" w:rsidRDefault="00594608" w:rsidP="00594608">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 xml:space="preserve">　　　・農薬８品目</w:t>
      </w:r>
    </w:p>
    <w:p w14:paraId="59DCC8EF" w14:textId="11512938" w:rsidR="00594608" w:rsidRPr="00594608" w:rsidRDefault="00594608" w:rsidP="00594608">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 xml:space="preserve">　　　　アシノナピル、ゾキサミド、トリフロキシストロビン、ピリフルキナゾン、フェンピラザミン、フルキサメタミド、メトブロムロン、メパニピリム</w:t>
      </w:r>
    </w:p>
    <w:p w14:paraId="06154DF2" w14:textId="77777777" w:rsidR="00594608" w:rsidRPr="00594608" w:rsidRDefault="00594608" w:rsidP="00594608">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 xml:space="preserve">　　　　（厚生労働省からの説明）</w:t>
      </w:r>
    </w:p>
    <w:p w14:paraId="361BE73D" w14:textId="77777777" w:rsidR="00594608" w:rsidRPr="00594608" w:rsidRDefault="00594608" w:rsidP="00594608">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（２）動物用医薬品専門調査会における審議結果について</w:t>
      </w:r>
    </w:p>
    <w:p w14:paraId="6782EC4B" w14:textId="77777777" w:rsidR="00594608" w:rsidRPr="00594608" w:rsidRDefault="00594608" w:rsidP="00594608">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 xml:space="preserve">　　　・「グリカルピラミド」に関する審議結果の報告と意見・情報の募集について</w:t>
      </w:r>
    </w:p>
    <w:p w14:paraId="0CBCB111" w14:textId="77777777" w:rsidR="00594608" w:rsidRPr="00594608" w:rsidRDefault="00594608" w:rsidP="00594608">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（３）遺伝子組換え食品等専門調査会における審議結果について</w:t>
      </w:r>
    </w:p>
    <w:p w14:paraId="11988BF0" w14:textId="114F6EDD" w:rsidR="00594608" w:rsidRPr="00594608" w:rsidRDefault="00594608" w:rsidP="00594608">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 xml:space="preserve">　　　・「</w:t>
      </w:r>
      <w:r w:rsidRPr="00594608">
        <w:rPr>
          <w:rFonts w:ascii="HG丸ｺﾞｼｯｸM-PRO" w:eastAsia="HG丸ｺﾞｼｯｸM-PRO" w:hAnsi="HG丸ｺﾞｼｯｸM-PRO"/>
          <w:color w:val="000000"/>
        </w:rPr>
        <w:t xml:space="preserve">Bacillus subtilis NTI04 (pHYT2TD) </w:t>
      </w:r>
      <w:r w:rsidRPr="00594608">
        <w:rPr>
          <w:rFonts w:ascii="HG丸ｺﾞｼｯｸM-PRO" w:eastAsia="HG丸ｺﾞｼｯｸM-PRO" w:hAnsi="HG丸ｺﾞｼｯｸM-PRO" w:hint="eastAsia"/>
          <w:color w:val="000000"/>
        </w:rPr>
        <w:t>株を利用して生産されたα</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グルコシルトランスフェラーゼ」に関する審議結果の報告と意見・情報の募集について</w:t>
      </w:r>
    </w:p>
    <w:p w14:paraId="597CD00A" w14:textId="77777777" w:rsidR="00594608" w:rsidRPr="00594608" w:rsidRDefault="00594608" w:rsidP="00594608">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（４）薬剤耐性菌に関するワーキンググループにおける審議結果について</w:t>
      </w:r>
    </w:p>
    <w:p w14:paraId="2CEECC88" w14:textId="54C4949A" w:rsidR="00594608" w:rsidRPr="00594608" w:rsidRDefault="00594608" w:rsidP="00594608">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 xml:space="preserve">　　　・「家畜等への抗菌性物質の使用により選択される薬剤耐性菌の食品健康影響に関する評価指針の一部改正（案）」に関する審議結果の報告と意見・情報の募集について</w:t>
      </w:r>
    </w:p>
    <w:p w14:paraId="2953281C" w14:textId="036FB8BF" w:rsidR="00594608" w:rsidRPr="00594608" w:rsidRDefault="00594608" w:rsidP="00594608">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 xml:space="preserve">　　　・「食品を介してヒトの健康に影響を及ぼす細菌に対する抗菌性物質の重要度のランク付けについての一部改正（案）」に関する審議結果の報告と意見・情報の募集について</w:t>
      </w:r>
    </w:p>
    <w:p w14:paraId="22FF151F" w14:textId="77777777" w:rsidR="00594608" w:rsidRPr="00594608" w:rsidRDefault="00594608" w:rsidP="00594608">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（５）食品安全基本法第２４条の規定に基づく委員会の意見について</w:t>
      </w:r>
    </w:p>
    <w:p w14:paraId="2EDA19CF" w14:textId="77777777" w:rsidR="00594608" w:rsidRPr="00594608" w:rsidRDefault="00594608" w:rsidP="00594608">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 xml:space="preserve">　　　・添加物「Ｌ</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酒石酸カルシウム」に係る食品健康影響評価について</w:t>
      </w:r>
    </w:p>
    <w:p w14:paraId="001CE1FC" w14:textId="77777777" w:rsidR="00594608" w:rsidRPr="00594608" w:rsidRDefault="00594608" w:rsidP="00594608">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 xml:space="preserve">　　　・農薬「フルエンスルホン」に係る食品健康影響評価について</w:t>
      </w:r>
    </w:p>
    <w:p w14:paraId="6F163478" w14:textId="77777777" w:rsidR="00594608" w:rsidRPr="00594608" w:rsidRDefault="00594608" w:rsidP="00594608">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 xml:space="preserve">　　　・農薬「フルトリアホール」に係る食品健康影響評価について</w:t>
      </w:r>
    </w:p>
    <w:p w14:paraId="41E7DB14" w14:textId="77777777" w:rsidR="00594608" w:rsidRPr="00594608" w:rsidRDefault="00594608" w:rsidP="00594608">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 xml:space="preserve">　　　・農薬「フロラスラム」に係る食品健康影響評価について</w:t>
      </w:r>
    </w:p>
    <w:p w14:paraId="76CC5D50" w14:textId="77777777" w:rsidR="00594608" w:rsidRPr="00594608" w:rsidRDefault="00594608" w:rsidP="00594608">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 xml:space="preserve">　　　・遺伝子組換え食品等「除草剤ジカンバ耐性セイヨウナタネ</w:t>
      </w:r>
      <w:r w:rsidRPr="00594608">
        <w:rPr>
          <w:rFonts w:ascii="HG丸ｺﾞｼｯｸM-PRO" w:eastAsia="HG丸ｺﾞｼｯｸM-PRO" w:hAnsi="HG丸ｺﾞｼｯｸM-PRO"/>
          <w:color w:val="000000"/>
        </w:rPr>
        <w:t>MON94100</w:t>
      </w:r>
      <w:r w:rsidRPr="00594608">
        <w:rPr>
          <w:rFonts w:ascii="HG丸ｺﾞｼｯｸM-PRO" w:eastAsia="HG丸ｺﾞｼｯｸM-PRO" w:hAnsi="HG丸ｺﾞｼｯｸM-PRO" w:hint="eastAsia"/>
          <w:color w:val="000000"/>
        </w:rPr>
        <w:t>系統」に係る食品健康影響評価について</w:t>
      </w:r>
    </w:p>
    <w:p w14:paraId="1924B81B" w14:textId="77777777" w:rsidR="00594608" w:rsidRPr="00594608" w:rsidRDefault="00594608" w:rsidP="00594608">
      <w:pPr>
        <w:kinsoku w:val="0"/>
        <w:overflowPunct w:val="0"/>
        <w:autoSpaceDE w:val="0"/>
        <w:autoSpaceDN w:val="0"/>
        <w:spacing w:after="0" w:line="0" w:lineRule="atLeast"/>
        <w:ind w:leftChars="137" w:left="1181" w:hangingChars="400" w:hanging="88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lastRenderedPageBreak/>
        <w:t xml:space="preserve">　　　・遺伝子組換え食品等「</w:t>
      </w:r>
      <w:r w:rsidRPr="00594608">
        <w:rPr>
          <w:rFonts w:ascii="HG丸ｺﾞｼｯｸM-PRO" w:eastAsia="HG丸ｺﾞｼｯｸM-PRO" w:hAnsi="HG丸ｺﾞｼｯｸM-PRO"/>
          <w:color w:val="000000"/>
        </w:rPr>
        <w:t>MAM</w:t>
      </w:r>
      <w:r w:rsidRPr="00594608">
        <w:rPr>
          <w:rFonts w:ascii="HG丸ｺﾞｼｯｸM-PRO" w:eastAsia="HG丸ｺﾞｼｯｸM-PRO" w:hAnsi="HG丸ｺﾞｼｯｸM-PRO" w:hint="eastAsia"/>
          <w:color w:val="000000"/>
        </w:rPr>
        <w:t>株を利用して生産されたα</w:t>
      </w:r>
      <w:r w:rsidRPr="00594608">
        <w:rPr>
          <w:rFonts w:ascii="HG丸ｺﾞｼｯｸM-PRO" w:eastAsia="HG丸ｺﾞｼｯｸM-PRO" w:hAnsi="HG丸ｺﾞｼｯｸM-PRO"/>
          <w:color w:val="000000"/>
        </w:rPr>
        <w:t>-</w:t>
      </w:r>
      <w:r w:rsidRPr="00594608">
        <w:rPr>
          <w:rFonts w:ascii="HG丸ｺﾞｼｯｸM-PRO" w:eastAsia="HG丸ｺﾞｼｯｸM-PRO" w:hAnsi="HG丸ｺﾞｼｯｸM-PRO" w:hint="eastAsia"/>
          <w:color w:val="000000"/>
        </w:rPr>
        <w:t>アミラーゼ」に係る食品健康影響評価について</w:t>
      </w:r>
    </w:p>
    <w:p w14:paraId="10D9FEAC" w14:textId="77777777" w:rsidR="00594608" w:rsidRPr="00594608" w:rsidRDefault="00594608" w:rsidP="00594608">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（６）食品安全委員会の運営について（令和３年１０月から１２月まで）</w:t>
      </w:r>
    </w:p>
    <w:p w14:paraId="219C6173" w14:textId="77777777" w:rsidR="00594608" w:rsidRDefault="00594608" w:rsidP="00594608">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94608">
        <w:rPr>
          <w:rFonts w:ascii="HG丸ｺﾞｼｯｸM-PRO" w:eastAsia="HG丸ｺﾞｼｯｸM-PRO" w:hAnsi="HG丸ｺﾞｼｯｸM-PRO" w:hint="eastAsia"/>
          <w:color w:val="000000"/>
        </w:rPr>
        <w:t>（７）その他</w:t>
      </w:r>
    </w:p>
    <w:p w14:paraId="11555D97" w14:textId="0B67A11C" w:rsidR="005637DF" w:rsidRDefault="005637DF" w:rsidP="00594608">
      <w:pPr>
        <w:kinsoku w:val="0"/>
        <w:overflowPunct w:val="0"/>
        <w:autoSpaceDE w:val="0"/>
        <w:autoSpaceDN w:val="0"/>
        <w:spacing w:after="0" w:line="0" w:lineRule="atLeast"/>
        <w:ind w:leftChars="137" w:left="521" w:hangingChars="100" w:hanging="220"/>
        <w:rPr>
          <w:rFonts w:ascii="HG丸ｺﾞｼｯｸM-PRO" w:eastAsia="HG丸ｺﾞｼｯｸM-PRO" w:hAnsi="HG丸ｺﾞｼｯｸM-PRO"/>
          <w:color w:val="000000"/>
        </w:rPr>
      </w:pPr>
      <w:r w:rsidRPr="00507490">
        <w:rPr>
          <w:rFonts w:ascii="HG丸ｺﾞｼｯｸM-PRO" w:eastAsia="HG丸ｺﾞｼｯｸM-PRO" w:hAnsi="HG丸ｺﾞｼｯｸM-PRO" w:hint="eastAsia"/>
          <w:color w:val="000000"/>
        </w:rPr>
        <w:t>４．</w:t>
      </w:r>
      <w:r w:rsidR="00D3539C">
        <w:rPr>
          <w:rFonts w:ascii="HG丸ｺﾞｼｯｸM-PRO" w:eastAsia="HG丸ｺﾞｼｯｸM-PRO" w:hAnsi="HG丸ｺﾞｼｯｸM-PRO" w:hint="eastAsia"/>
          <w:color w:val="000000"/>
        </w:rPr>
        <w:t>動画</w:t>
      </w:r>
      <w:r w:rsidRPr="00377228">
        <w:rPr>
          <w:rFonts w:ascii="HG丸ｺﾞｼｯｸM-PRO" w:eastAsia="HG丸ｺﾞｼｯｸM-PRO" w:hAnsi="HG丸ｺﾞｼｯｸM-PRO" w:hint="eastAsia"/>
          <w:color w:val="000000"/>
        </w:rPr>
        <w:t>視聴について：本会合の様子の動画視聴を希望される方は、</w:t>
      </w:r>
      <w:r w:rsidR="00E30995">
        <w:rPr>
          <w:rFonts w:ascii="HG丸ｺﾞｼｯｸM-PRO" w:eastAsia="HG丸ｺﾞｼｯｸM-PRO" w:hAnsi="HG丸ｺﾞｼｯｸM-PRO" w:hint="eastAsia"/>
          <w:color w:val="000000"/>
        </w:rPr>
        <w:t>1</w:t>
      </w:r>
      <w:r w:rsidRPr="00377228">
        <w:rPr>
          <w:rFonts w:ascii="HG丸ｺﾞｼｯｸM-PRO" w:eastAsia="HG丸ｺﾞｼｯｸM-PRO" w:hAnsi="HG丸ｺﾞｼｯｸM-PRO"/>
          <w:color w:val="000000"/>
        </w:rPr>
        <w:t>月</w:t>
      </w:r>
      <w:r w:rsidR="0017571A">
        <w:rPr>
          <w:rFonts w:ascii="HG丸ｺﾞｼｯｸM-PRO" w:eastAsia="HG丸ｺﾞｼｯｸM-PRO" w:hAnsi="HG丸ｺﾞｼｯｸM-PRO" w:hint="eastAsia"/>
          <w:color w:val="000000"/>
        </w:rPr>
        <w:t>24</w:t>
      </w:r>
      <w:r w:rsidR="0013101C">
        <w:rPr>
          <w:rFonts w:ascii="HG丸ｺﾞｼｯｸM-PRO" w:eastAsia="HG丸ｺﾞｼｯｸM-PRO" w:hAnsi="HG丸ｺﾞｼｯｸM-PRO"/>
          <w:color w:val="000000"/>
        </w:rPr>
        <w:t>日（月）1</w:t>
      </w:r>
      <w:r w:rsidRPr="00377228">
        <w:rPr>
          <w:rFonts w:ascii="HG丸ｺﾞｼｯｸM-PRO" w:eastAsia="HG丸ｺﾞｼｯｸM-PRO" w:hAnsi="HG丸ｺﾞｼｯｸM-PRO"/>
          <w:color w:val="000000"/>
        </w:rPr>
        <w:t>2時までに内閣府共通意見等登録システム</w:t>
      </w:r>
      <w:r>
        <w:rPr>
          <w:rFonts w:ascii="HG丸ｺﾞｼｯｸM-PRO" w:eastAsia="HG丸ｺﾞｼｯｸM-PRO" w:hAnsi="HG丸ｺﾞｼｯｸM-PRO" w:hint="eastAsia"/>
          <w:color w:val="000000"/>
        </w:rPr>
        <w:t>（</w:t>
      </w:r>
      <w:hyperlink r:id="rId36" w:history="1">
        <w:r w:rsidRPr="0051784F">
          <w:rPr>
            <w:rStyle w:val="a3"/>
            <w:rFonts w:ascii="HG丸ｺﾞｼｯｸM-PRO" w:eastAsia="HG丸ｺﾞｼｯｸM-PRO" w:hAnsi="HG丸ｺﾞｼｯｸM-PRO"/>
          </w:rPr>
          <w:t>https://form.cao.go.jp/shokuhin/opinion-1176.html</w:t>
        </w:r>
      </w:hyperlink>
      <w:r w:rsidRPr="00377228">
        <w:rPr>
          <w:rFonts w:ascii="HG丸ｺﾞｼｯｸM-PRO" w:eastAsia="HG丸ｺﾞｼｯｸM-PRO" w:hAnsi="HG丸ｺﾞｼｯｸM-PRO"/>
          <w:color w:val="000000"/>
        </w:rPr>
        <w:t>にて、氏名、所属、電話番号及びメールアドレスを御登録いただきますようお願いいたします。視聴をお申し込みいただいた方には、御登録いただいたメールアドレス宛てに、視聴に必要なURLを、</w:t>
      </w:r>
      <w:r w:rsidR="00463B18">
        <w:rPr>
          <w:rFonts w:ascii="HG丸ｺﾞｼｯｸM-PRO" w:eastAsia="HG丸ｺﾞｼｯｸM-PRO" w:hAnsi="HG丸ｺﾞｼｯｸM-PRO" w:hint="eastAsia"/>
          <w:color w:val="000000"/>
        </w:rPr>
        <w:t>1</w:t>
      </w:r>
      <w:r w:rsidRPr="00377228">
        <w:rPr>
          <w:rFonts w:ascii="HG丸ｺﾞｼｯｸM-PRO" w:eastAsia="HG丸ｺﾞｼｯｸM-PRO" w:hAnsi="HG丸ｺﾞｼｯｸM-PRO"/>
          <w:color w:val="000000"/>
        </w:rPr>
        <w:t>月</w:t>
      </w:r>
      <w:r w:rsidR="0017571A">
        <w:rPr>
          <w:rFonts w:ascii="HG丸ｺﾞｼｯｸM-PRO" w:eastAsia="HG丸ｺﾞｼｯｸM-PRO" w:hAnsi="HG丸ｺﾞｼｯｸM-PRO" w:hint="eastAsia"/>
          <w:color w:val="000000"/>
        </w:rPr>
        <w:t>25</w:t>
      </w:r>
      <w:r w:rsidRPr="00377228">
        <w:rPr>
          <w:rFonts w:ascii="HG丸ｺﾞｼｯｸM-PRO" w:eastAsia="HG丸ｺﾞｼｯｸM-PRO" w:hAnsi="HG丸ｺﾞｼｯｸM-PRO"/>
          <w:color w:val="000000"/>
        </w:rPr>
        <w:t>日（火）12時までに御連絡いたします。なお、当日の資料につきまして</w:t>
      </w:r>
      <w:r w:rsidRPr="00377228">
        <w:rPr>
          <w:rFonts w:ascii="HG丸ｺﾞｼｯｸM-PRO" w:eastAsia="HG丸ｺﾞｼｯｸM-PRO" w:hAnsi="HG丸ｺﾞｼｯｸM-PRO" w:hint="eastAsia"/>
          <w:color w:val="000000"/>
        </w:rPr>
        <w:t>は、同日</w:t>
      </w:r>
      <w:r w:rsidRPr="00377228">
        <w:rPr>
          <w:rFonts w:ascii="HG丸ｺﾞｼｯｸM-PRO" w:eastAsia="HG丸ｺﾞｼｯｸM-PRO" w:hAnsi="HG丸ｺﾞｼｯｸM-PRO"/>
          <w:color w:val="000000"/>
        </w:rPr>
        <w:t>14時までに食品安全委員会Webサイト</w:t>
      </w:r>
    </w:p>
    <w:p w14:paraId="12F41A7D" w14:textId="77777777" w:rsidR="005637DF" w:rsidRPr="00EE55B0" w:rsidRDefault="005637DF" w:rsidP="00653951">
      <w:pPr>
        <w:kinsoku w:val="0"/>
        <w:overflowPunct w:val="0"/>
        <w:autoSpaceDE w:val="0"/>
        <w:autoSpaceDN w:val="0"/>
        <w:spacing w:afterLines="50" w:after="180" w:line="0" w:lineRule="atLeast"/>
        <w:ind w:leftChars="200" w:left="660" w:hangingChars="100" w:hanging="220"/>
        <w:rPr>
          <w:rFonts w:ascii="Times New Roman" w:eastAsia="HG丸ｺﾞｼｯｸM-PRO" w:hAnsi="Times New Roman" w:cs="Times New Roman"/>
          <w:color w:val="000000"/>
          <w:sz w:val="21"/>
          <w:szCs w:val="21"/>
        </w:rPr>
      </w:pPr>
      <w:r w:rsidRPr="00377228">
        <w:rPr>
          <w:rFonts w:ascii="HG丸ｺﾞｼｯｸM-PRO" w:eastAsia="HG丸ｺﾞｼｯｸM-PRO" w:hAnsi="HG丸ｺﾞｼｯｸM-PRO"/>
          <w:color w:val="000000"/>
        </w:rPr>
        <w:t>（</w:t>
      </w:r>
      <w:hyperlink r:id="rId37" w:history="1">
        <w:r w:rsidRPr="0051784F">
          <w:rPr>
            <w:rStyle w:val="a3"/>
            <w:rFonts w:ascii="HG丸ｺﾞｼｯｸM-PRO" w:eastAsia="HG丸ｺﾞｼｯｸM-PRO" w:hAnsi="HG丸ｺﾞｼｯｸM-PRO"/>
          </w:rPr>
          <w:t>http://www.fsc.go.jp/iinkai_annai/jisseki.html</w:t>
        </w:r>
      </w:hyperlink>
      <w:r>
        <w:rPr>
          <w:rFonts w:ascii="HG丸ｺﾞｼｯｸM-PRO" w:eastAsia="HG丸ｺﾞｼｯｸM-PRO" w:hAnsi="HG丸ｺﾞｼｯｸM-PRO" w:hint="eastAsia"/>
          <w:color w:val="000000"/>
        </w:rPr>
        <w:t>）</w:t>
      </w:r>
      <w:r w:rsidRPr="00377228">
        <w:rPr>
          <w:rFonts w:ascii="HG丸ｺﾞｼｯｸM-PRO" w:eastAsia="HG丸ｺﾞｼｯｸM-PRO" w:hAnsi="HG丸ｺﾞｼｯｸM-PRO"/>
          <w:color w:val="000000"/>
        </w:rPr>
        <w:t>に掲載いたします。</w:t>
      </w:r>
    </w:p>
    <w:p w14:paraId="39A8DC77" w14:textId="77777777" w:rsidR="005637DF" w:rsidRPr="00EE55B0" w:rsidRDefault="005637DF" w:rsidP="00653951">
      <w:pPr>
        <w:kinsoku w:val="0"/>
        <w:overflowPunct w:val="0"/>
        <w:autoSpaceDE w:val="0"/>
        <w:autoSpaceDN w:val="0"/>
        <w:spacing w:afterLines="50" w:after="180" w:line="0" w:lineRule="atLeast"/>
        <w:ind w:left="632" w:hangingChars="300" w:hanging="632"/>
        <w:rPr>
          <w:rFonts w:ascii="Times New Roman" w:eastAsia="HG丸ｺﾞｼｯｸM-PRO" w:hAnsi="Times New Roman" w:cs="Times New Roman"/>
          <w:color w:val="000000"/>
          <w:sz w:val="21"/>
          <w:szCs w:val="21"/>
        </w:rPr>
      </w:pPr>
      <w:r w:rsidRPr="00EE55B0">
        <w:rPr>
          <w:rFonts w:ascii="Times New Roman" w:eastAsia="HG丸ｺﾞｼｯｸM-PRO" w:hAnsi="Times New Roman" w:cs="Times New Roman"/>
          <w:b/>
          <w:bCs/>
          <w:color w:val="000000"/>
          <w:sz w:val="21"/>
          <w:szCs w:val="21"/>
        </w:rPr>
        <w:t xml:space="preserve">　</w:t>
      </w:r>
      <w:hyperlink r:id="rId38" w:history="1">
        <w:r w:rsidRPr="00EE55B0">
          <w:rPr>
            <w:rStyle w:val="a3"/>
            <w:rFonts w:ascii="Times New Roman" w:eastAsia="HG丸ｺﾞｼｯｸM-PRO" w:hAnsi="Times New Roman" w:cs="Times New Roman"/>
            <w:sz w:val="21"/>
            <w:szCs w:val="21"/>
          </w:rPr>
          <w:t>https://www.fsc.go.jp/iinkai_annai/annai/annai804.html</w:t>
        </w:r>
      </w:hyperlink>
    </w:p>
    <w:p w14:paraId="1E1E9DC5" w14:textId="77777777" w:rsidR="005637DF" w:rsidRPr="005D3DAC" w:rsidRDefault="00DA5E92" w:rsidP="00653951">
      <w:pPr>
        <w:kinsoku w:val="0"/>
        <w:overflowPunct w:val="0"/>
        <w:autoSpaceDE w:val="0"/>
        <w:autoSpaceDN w:val="0"/>
        <w:spacing w:afterLines="50" w:after="180" w:line="0" w:lineRule="atLeast"/>
        <w:ind w:firstLineChars="100" w:firstLine="220"/>
        <w:rPr>
          <w:rFonts w:ascii="HG丸ｺﾞｼｯｸM-PRO" w:eastAsia="HG丸ｺﾞｼｯｸM-PRO" w:hAnsi="HG丸ｺﾞｼｯｸM-PRO" w:cs="Times New Roman"/>
          <w:b/>
          <w:bCs/>
          <w:color w:val="7030A0"/>
        </w:rPr>
      </w:pPr>
      <w:hyperlink r:id="rId39" w:history="1">
        <w:r w:rsidR="005637DF" w:rsidRPr="0051784F">
          <w:rPr>
            <w:rStyle w:val="a3"/>
            <w:rFonts w:ascii="Times New Roman" w:hAnsi="Times New Roman" w:cs="Times New Roman"/>
            <w:sz w:val="21"/>
            <w:szCs w:val="21"/>
          </w:rPr>
          <w:t>http://www.fsc.go.jp/iinkai_annai/annai/</w:t>
        </w:r>
      </w:hyperlink>
      <w:r w:rsidR="005637DF" w:rsidRPr="005D3DAC">
        <w:rPr>
          <w:rStyle w:val="a3"/>
          <w:rFonts w:ascii="Times New Roman" w:hAnsi="Times New Roman" w:cs="Times New Roman"/>
          <w:sz w:val="21"/>
          <w:szCs w:val="21"/>
          <w:u w:val="none"/>
        </w:rPr>
        <w:t xml:space="preserve">  </w:t>
      </w:r>
      <w:r w:rsidR="005637DF">
        <w:rPr>
          <w:rStyle w:val="a3"/>
          <w:rFonts w:ascii="Times New Roman" w:hAnsi="Times New Roman" w:cs="Times New Roman" w:hint="eastAsia"/>
          <w:sz w:val="21"/>
          <w:szCs w:val="21"/>
          <w:u w:val="none"/>
        </w:rPr>
        <w:t xml:space="preserve">　</w:t>
      </w:r>
      <w:r w:rsidR="005637DF" w:rsidRPr="005D3DAC">
        <w:rPr>
          <w:rStyle w:val="a3"/>
          <w:rFonts w:ascii="HG丸ｺﾞｼｯｸM-PRO" w:eastAsia="HG丸ｺﾞｼｯｸM-PRO" w:hAnsi="HG丸ｺﾞｼｯｸM-PRO" w:cs="Times New Roman" w:hint="eastAsia"/>
          <w:b/>
          <w:bCs/>
          <w:color w:val="7030A0"/>
          <w:u w:val="none"/>
        </w:rPr>
        <w:t>←</w:t>
      </w:r>
      <w:r w:rsidR="005637DF">
        <w:rPr>
          <w:rStyle w:val="a3"/>
          <w:rFonts w:ascii="HG丸ｺﾞｼｯｸM-PRO" w:eastAsia="HG丸ｺﾞｼｯｸM-PRO" w:hAnsi="HG丸ｺﾞｼｯｸM-PRO" w:cs="Times New Roman" w:hint="eastAsia"/>
          <w:b/>
          <w:bCs/>
          <w:color w:val="7030A0"/>
          <w:u w:val="none"/>
        </w:rPr>
        <w:t>発表がない場合は</w:t>
      </w:r>
      <w:r w:rsidR="005637DF" w:rsidRPr="005D3DAC">
        <w:rPr>
          <w:rStyle w:val="a3"/>
          <w:rFonts w:ascii="HG丸ｺﾞｼｯｸM-PRO" w:eastAsia="HG丸ｺﾞｼｯｸM-PRO" w:hAnsi="HG丸ｺﾞｼｯｸM-PRO" w:cs="Times New Roman" w:hint="eastAsia"/>
          <w:b/>
          <w:bCs/>
          <w:color w:val="7030A0"/>
          <w:u w:val="none"/>
        </w:rPr>
        <w:t>こちらからご確認ください</w:t>
      </w:r>
    </w:p>
    <w:p w14:paraId="17974E8F" w14:textId="77777777" w:rsidR="005637DF" w:rsidRDefault="005637DF" w:rsidP="00420724">
      <w:pPr>
        <w:kinsoku w:val="0"/>
        <w:overflowPunct w:val="0"/>
        <w:autoSpaceDE w:val="0"/>
        <w:autoSpaceDN w:val="0"/>
        <w:spacing w:line="0" w:lineRule="atLeast"/>
        <w:rPr>
          <w:rFonts w:ascii="HG丸ｺﾞｼｯｸM-PRO" w:eastAsia="HG丸ｺﾞｼｯｸM-PRO" w:hAnsi="HG丸ｺﾞｼｯｸM-PRO"/>
          <w:b/>
          <w:bCs/>
          <w:color w:val="000000" w:themeColor="text1"/>
        </w:rPr>
      </w:pPr>
      <w:r>
        <w:rPr>
          <w:rFonts w:ascii="HG丸ｺﾞｼｯｸM-PRO" w:eastAsia="HG丸ｺﾞｼｯｸM-PRO" w:hAnsi="HG丸ｺﾞｼｯｸM-PRO" w:hint="eastAsia"/>
          <w:b/>
          <w:color w:val="7030A0"/>
        </w:rPr>
        <w:t>会議の結果は下記から確認できます</w:t>
      </w:r>
    </w:p>
    <w:p w14:paraId="22AD7C13" w14:textId="77777777" w:rsidR="005637DF" w:rsidRDefault="005637DF" w:rsidP="007316A4">
      <w:pPr>
        <w:kinsoku w:val="0"/>
        <w:overflowPunct w:val="0"/>
        <w:autoSpaceDE w:val="0"/>
        <w:autoSpaceDN w:val="0"/>
        <w:spacing w:after="0" w:line="0" w:lineRule="atLeast"/>
        <w:rPr>
          <w:rFonts w:ascii="Times New Roman" w:eastAsia="HG丸ｺﾞｼｯｸM-PRO" w:hAnsi="Times New Roman"/>
          <w:b/>
          <w:color w:val="000000" w:themeColor="text1"/>
          <w:szCs w:val="21"/>
        </w:rPr>
      </w:pPr>
      <w:bookmarkStart w:id="131" w:name="_Hlk80952579"/>
      <w:r>
        <w:rPr>
          <w:rFonts w:ascii="HG丸ｺﾞｼｯｸM-PRO" w:eastAsia="HG丸ｺﾞｼｯｸM-PRO" w:hAnsi="HG丸ｺﾞｼｯｸM-PRO" w:hint="eastAsia"/>
          <w:b/>
          <w:color w:val="000000" w:themeColor="text1"/>
        </w:rPr>
        <w:t>★</w:t>
      </w:r>
      <w:r>
        <w:rPr>
          <w:rFonts w:ascii="HG丸ｺﾞｼｯｸM-PRO" w:eastAsia="HG丸ｺﾞｼｯｸM-PRO" w:hAnsi="HG丸ｺﾞｼｯｸM-PRO" w:hint="eastAsia"/>
          <w:i/>
          <w:color w:val="FFFFFF" w:themeColor="background1"/>
          <w:highlight w:val="green"/>
        </w:rPr>
        <w:t>Link</w:t>
      </w:r>
      <w:bookmarkEnd w:id="131"/>
      <w:r w:rsidRPr="00730885">
        <w:rPr>
          <w:rFonts w:ascii="HG丸ｺﾞｼｯｸM-PRO" w:eastAsia="HG丸ｺﾞｼｯｸM-PRO" w:hAnsi="HG丸ｺﾞｼｯｸM-PRO" w:hint="eastAsia"/>
          <w:b/>
          <w:bCs/>
          <w:color w:val="000000"/>
          <w:shd w:val="clear" w:color="auto" w:fill="F7E5E5"/>
        </w:rPr>
        <w:t>食品安全委員会　開催実績リンク　開催日時、配付資料、議事録等</w:t>
      </w:r>
    </w:p>
    <w:p w14:paraId="747D9A40" w14:textId="77777777" w:rsidR="005637DF" w:rsidRDefault="005637DF" w:rsidP="00653951">
      <w:pPr>
        <w:kinsoku w:val="0"/>
        <w:overflowPunct w:val="0"/>
        <w:autoSpaceDE w:val="0"/>
        <w:autoSpaceDN w:val="0"/>
        <w:spacing w:afterLines="50" w:after="180" w:line="0" w:lineRule="atLeast"/>
        <w:rPr>
          <w:rStyle w:val="a3"/>
          <w:rFonts w:ascii="Times New Roman" w:eastAsia="HG丸ｺﾞｼｯｸM-PRO" w:hAnsi="Times New Roman"/>
          <w:bCs/>
        </w:rPr>
      </w:pPr>
      <w:r>
        <w:rPr>
          <w:rFonts w:ascii="Times New Roman" w:eastAsia="HG丸ｺﾞｼｯｸM-PRO" w:hAnsi="Times New Roman" w:hint="eastAsia"/>
          <w:bCs/>
          <w:color w:val="000000" w:themeColor="text1"/>
          <w:szCs w:val="21"/>
        </w:rPr>
        <w:t xml:space="preserve">　</w:t>
      </w:r>
      <w:hyperlink r:id="rId40" w:history="1">
        <w:r w:rsidRPr="008A5AF1">
          <w:rPr>
            <w:rStyle w:val="a3"/>
            <w:rFonts w:ascii="Times New Roman" w:eastAsia="HG丸ｺﾞｼｯｸM-PRO" w:hAnsi="Times New Roman"/>
            <w:bCs/>
          </w:rPr>
          <w:t>https://www.fsc.go.jp/iinkai_annai/jisseki.html</w:t>
        </w:r>
      </w:hyperlink>
    </w:p>
    <w:p w14:paraId="11936FAE" w14:textId="77777777" w:rsidR="005637DF" w:rsidRPr="008E1AAC" w:rsidRDefault="005637DF" w:rsidP="00653951">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bookmarkStart w:id="132" w:name="_Hlk70664046"/>
      <w:bookmarkStart w:id="133" w:name="_Hlk70664002"/>
      <w:bookmarkStart w:id="134" w:name="_Hlk68793610"/>
      <w:bookmarkStart w:id="135" w:name="_Hlk68793541"/>
      <w:bookmarkStart w:id="136" w:name="_Hlk66361331"/>
      <w:bookmarkStart w:id="137" w:name="_Hlk66361217"/>
      <w:bookmarkStart w:id="138" w:name="_Hlk65834037"/>
      <w:bookmarkStart w:id="139" w:name="_Hlk64570266"/>
      <w:bookmarkStart w:id="140" w:name="_Hlk71807780"/>
      <w:bookmarkStart w:id="141" w:name="_Hlk59180588"/>
      <w:bookmarkStart w:id="142" w:name="_Hlk62928127"/>
      <w:bookmarkEnd w:id="124"/>
      <w:bookmarkEnd w:id="125"/>
      <w:bookmarkEnd w:id="126"/>
      <w:bookmarkEnd w:id="127"/>
      <w:bookmarkEnd w:id="128"/>
      <w:bookmarkEnd w:id="129"/>
      <w:r>
        <w:rPr>
          <w:rFonts w:ascii="HG丸ｺﾞｼｯｸM-PRO" w:eastAsia="HG丸ｺﾞｼｯｸM-PRO" w:hAnsi="HG丸ｺﾞｼｯｸM-PRO" w:hint="eastAsia"/>
          <w:color w:val="000000" w:themeColor="text1"/>
        </w:rPr>
        <w:t xml:space="preserve">　</w:t>
      </w:r>
      <w:hyperlink r:id="rId41" w:history="1">
        <w:r w:rsidRPr="008E1AAC">
          <w:rPr>
            <w:rStyle w:val="a3"/>
            <w:rFonts w:ascii="Times New Roman" w:eastAsia="HG丸ｺﾞｼｯｸM-PRO" w:hAnsi="Times New Roman" w:cs="Times New Roman"/>
            <w:sz w:val="21"/>
            <w:szCs w:val="21"/>
          </w:rPr>
          <w:t>https://www.fsc.go.jp/iken-bosyu/pc1_hisiryou_muramidase_030512.html</w:t>
        </w:r>
      </w:hyperlink>
    </w:p>
    <w:p w14:paraId="0C8666FB" w14:textId="336B17A9" w:rsidR="00CF4EEA" w:rsidRDefault="00CF4EEA" w:rsidP="00B16BAA">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themeColor="text1"/>
        </w:rPr>
      </w:pPr>
      <w:bookmarkStart w:id="143" w:name="_Hlk74214158"/>
      <w:bookmarkStart w:id="144" w:name="_Hlk76639784"/>
      <w:bookmarkStart w:id="145" w:name="_Hlk85655958"/>
      <w:bookmarkStart w:id="146" w:name="_Hlk88334887"/>
      <w:bookmarkStart w:id="147" w:name="_Hlk91231372"/>
      <w:bookmarkEnd w:id="132"/>
      <w:bookmarkEnd w:id="133"/>
      <w:bookmarkEnd w:id="134"/>
      <w:bookmarkEnd w:id="135"/>
      <w:bookmarkEnd w:id="136"/>
      <w:bookmarkEnd w:id="137"/>
      <w:bookmarkEnd w:id="138"/>
      <w:bookmarkEnd w:id="139"/>
      <w:bookmarkEnd w:id="140"/>
      <w:r>
        <w:rPr>
          <w:rFonts w:ascii="Times New Roman" w:eastAsia="HG丸ｺﾞｼｯｸM-PRO" w:hAnsi="Times New Roman"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CF4EEA">
        <w:rPr>
          <w:rFonts w:ascii="HG丸ｺﾞｼｯｸM-PRO" w:eastAsia="HG丸ｺﾞｼｯｸM-PRO" w:hAnsi="HG丸ｺﾞｼｯｸM-PRO" w:hint="eastAsia"/>
          <w:b/>
          <w:bCs/>
          <w:color w:val="000000" w:themeColor="text1"/>
        </w:rPr>
        <w:t>農薬の安全を確保するために、食品安全委員会が果たす役割</w:t>
      </w:r>
      <w:r>
        <w:rPr>
          <w:rFonts w:ascii="HG丸ｺﾞｼｯｸM-PRO" w:eastAsia="HG丸ｺﾞｼｯｸM-PRO" w:hAnsi="HG丸ｺﾞｼｯｸM-PRO" w:hint="eastAsia"/>
          <w:b/>
          <w:bCs/>
          <w:color w:val="000000" w:themeColor="text1"/>
        </w:rPr>
        <w:t xml:space="preserve">　2022/1/14</w:t>
      </w:r>
    </w:p>
    <w:p w14:paraId="2E778A42" w14:textId="0E3EAEA3" w:rsidR="00CF4EEA" w:rsidRPr="00CF4EEA" w:rsidRDefault="00CF4EEA" w:rsidP="00653951">
      <w:pPr>
        <w:kinsoku w:val="0"/>
        <w:overflowPunct w:val="0"/>
        <w:autoSpaceDE w:val="0"/>
        <w:autoSpaceDN w:val="0"/>
        <w:spacing w:afterLines="50" w:after="180" w:line="0" w:lineRule="atLeast"/>
        <w:ind w:left="221" w:hangingChars="100" w:hanging="221"/>
        <w:rPr>
          <w:rFonts w:ascii="HG丸ｺﾞｼｯｸM-PRO" w:eastAsia="HG丸ｺﾞｼｯｸM-PRO" w:hAnsi="HG丸ｺﾞｼｯｸM-PRO"/>
          <w:color w:val="000000" w:themeColor="text1"/>
          <w:sz w:val="21"/>
          <w:szCs w:val="21"/>
        </w:rPr>
      </w:pPr>
      <w:r>
        <w:rPr>
          <w:rFonts w:ascii="Times New Roman" w:eastAsia="HG丸ｺﾞｼｯｸM-PRO" w:hAnsi="Times New Roman" w:hint="eastAsia"/>
          <w:b/>
          <w:bCs/>
          <w:color w:val="000000" w:themeColor="text1"/>
        </w:rPr>
        <w:t xml:space="preserve">　</w:t>
      </w:r>
      <w:hyperlink r:id="rId42" w:history="1">
        <w:r w:rsidRPr="00CF4EEA">
          <w:rPr>
            <w:rStyle w:val="a3"/>
            <w:rFonts w:ascii="Times New Roman" w:eastAsia="HG丸ｺﾞｼｯｸM-PRO" w:hAnsi="Times New Roman"/>
            <w:sz w:val="21"/>
            <w:szCs w:val="21"/>
          </w:rPr>
          <w:t>https://www.fsc.go.jp/foodsafetyinfo_map/nouyaku_anzen.html</w:t>
        </w:r>
      </w:hyperlink>
    </w:p>
    <w:p w14:paraId="19F254F4" w14:textId="5B97321D" w:rsidR="005637DF" w:rsidRPr="001612CA" w:rsidRDefault="005637DF" w:rsidP="00B16BAA">
      <w:pPr>
        <w:kinsoku w:val="0"/>
        <w:overflowPunct w:val="0"/>
        <w:autoSpaceDE w:val="0"/>
        <w:autoSpaceDN w:val="0"/>
        <w:spacing w:after="0" w:line="0" w:lineRule="atLeast"/>
        <w:ind w:left="221" w:hangingChars="100" w:hanging="221"/>
        <w:rPr>
          <w:rStyle w:val="ad"/>
          <w:rFonts w:ascii="Times New Roman" w:eastAsia="HG丸ｺﾞｼｯｸM-PRO" w:hAnsi="Times New Roman" w:cs="Times New Roman"/>
          <w:color w:val="000000" w:themeColor="text1"/>
          <w:sz w:val="21"/>
          <w:szCs w:val="21"/>
        </w:rPr>
      </w:pPr>
      <w:bookmarkStart w:id="148" w:name="_Hlk93230856"/>
      <w:r w:rsidRPr="008E1AAC">
        <w:rPr>
          <w:rFonts w:ascii="HG丸ｺﾞｼｯｸM-PRO" w:eastAsia="HG丸ｺﾞｼｯｸM-PRO" w:hAnsi="HG丸ｺﾞｼｯｸM-PRO" w:hint="eastAsia"/>
          <w:b/>
          <w:bCs/>
          <w:color w:val="000000" w:themeColor="text1"/>
        </w:rPr>
        <w:t>■</w:t>
      </w:r>
      <w:bookmarkStart w:id="149" w:name="_Hlk63449225"/>
      <w:r w:rsidRPr="008B69CD">
        <w:rPr>
          <w:rFonts w:ascii="HG丸ｺﾞｼｯｸM-PRO" w:eastAsia="HG丸ｺﾞｼｯｸM-PRO" w:hAnsi="HG丸ｺﾞｼｯｸM-PRO"/>
          <w:i/>
          <w:color w:val="FFFFFF" w:themeColor="background1"/>
          <w:kern w:val="2"/>
          <w:highlight w:val="red"/>
        </w:rPr>
        <w:t>NEW</w:t>
      </w:r>
      <w:bookmarkEnd w:id="149"/>
      <w:r>
        <w:rPr>
          <w:rStyle w:val="ad"/>
          <w:rFonts w:ascii="HG丸ｺﾞｼｯｸM-PRO" w:eastAsia="HG丸ｺﾞｼｯｸM-PRO" w:hAnsi="HG丸ｺﾞｼｯｸM-PRO" w:cs="Arial" w:hint="eastAsia"/>
          <w:color w:val="000000" w:themeColor="text1"/>
        </w:rPr>
        <w:t>食</w:t>
      </w:r>
      <w:bookmarkEnd w:id="141"/>
      <w:bookmarkEnd w:id="142"/>
      <w:bookmarkEnd w:id="143"/>
      <w:bookmarkEnd w:id="144"/>
      <w:bookmarkEnd w:id="145"/>
      <w:bookmarkEnd w:id="146"/>
      <w:bookmarkEnd w:id="147"/>
      <w:bookmarkEnd w:id="148"/>
      <w:r>
        <w:rPr>
          <w:rStyle w:val="ad"/>
          <w:rFonts w:ascii="HG丸ｺﾞｼｯｸM-PRO" w:eastAsia="HG丸ｺﾞｼｯｸM-PRO" w:hAnsi="HG丸ｺﾞｼｯｸM-PRO" w:cs="Arial" w:hint="eastAsia"/>
          <w:color w:val="000000" w:themeColor="text1"/>
        </w:rPr>
        <w:t>品安全関係情報更新（令和3年</w:t>
      </w:r>
      <w:r w:rsidR="00B16BAA">
        <w:rPr>
          <w:rStyle w:val="ad"/>
          <w:rFonts w:ascii="HG丸ｺﾞｼｯｸM-PRO" w:eastAsia="HG丸ｺﾞｼｯｸM-PRO" w:hAnsi="HG丸ｺﾞｼｯｸM-PRO" w:cs="Arial" w:hint="eastAsia"/>
          <w:color w:val="000000" w:themeColor="text1"/>
        </w:rPr>
        <w:t>1</w:t>
      </w:r>
      <w:r w:rsidR="001612CA">
        <w:rPr>
          <w:rStyle w:val="ad"/>
          <w:rFonts w:ascii="HG丸ｺﾞｼｯｸM-PRO" w:eastAsia="HG丸ｺﾞｼｯｸM-PRO" w:hAnsi="HG丸ｺﾞｼｯｸM-PRO" w:cs="Arial" w:hint="eastAsia"/>
          <w:color w:val="000000" w:themeColor="text1"/>
        </w:rPr>
        <w:t>2</w:t>
      </w:r>
      <w:r w:rsidR="00675072">
        <w:rPr>
          <w:rStyle w:val="ad"/>
          <w:rFonts w:ascii="HG丸ｺﾞｼｯｸM-PRO" w:eastAsia="HG丸ｺﾞｼｯｸM-PRO" w:hAnsi="HG丸ｺﾞｼｯｸM-PRO" w:cs="Arial" w:hint="eastAsia"/>
          <w:color w:val="000000" w:themeColor="text1"/>
        </w:rPr>
        <w:t>月</w:t>
      </w:r>
      <w:r w:rsidR="001612CA">
        <w:rPr>
          <w:rStyle w:val="ad"/>
          <w:rFonts w:ascii="HG丸ｺﾞｼｯｸM-PRO" w:eastAsia="HG丸ｺﾞｼｯｸM-PRO" w:hAnsi="HG丸ｺﾞｼｯｸM-PRO" w:cs="Arial" w:hint="eastAsia"/>
          <w:color w:val="000000" w:themeColor="text1"/>
        </w:rPr>
        <w:t>11</w:t>
      </w:r>
      <w:r>
        <w:rPr>
          <w:rStyle w:val="ad"/>
          <w:rFonts w:ascii="HG丸ｺﾞｼｯｸM-PRO" w:eastAsia="HG丸ｺﾞｼｯｸM-PRO" w:hAnsi="HG丸ｺﾞｼｯｸM-PRO" w:cs="Arial" w:hint="eastAsia"/>
          <w:color w:val="000000" w:themeColor="text1"/>
        </w:rPr>
        <w:t>日から令和3年</w:t>
      </w:r>
      <w:r w:rsidR="00E01CB1">
        <w:rPr>
          <w:rStyle w:val="ad"/>
          <w:rFonts w:ascii="HG丸ｺﾞｼｯｸM-PRO" w:eastAsia="HG丸ｺﾞｼｯｸM-PRO" w:hAnsi="HG丸ｺﾞｼｯｸM-PRO" w:cs="Arial" w:hint="eastAsia"/>
          <w:color w:val="000000" w:themeColor="text1"/>
        </w:rPr>
        <w:t>1</w:t>
      </w:r>
      <w:r w:rsidR="00087674">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月</w:t>
      </w:r>
      <w:r w:rsidR="001612CA">
        <w:rPr>
          <w:rStyle w:val="ad"/>
          <w:rFonts w:ascii="HG丸ｺﾞｼｯｸM-PRO" w:eastAsia="HG丸ｺﾞｼｯｸM-PRO" w:hAnsi="HG丸ｺﾞｼｯｸM-PRO" w:cs="Arial" w:hint="eastAsia"/>
          <w:color w:val="000000" w:themeColor="text1"/>
        </w:rPr>
        <w:t>27</w:t>
      </w:r>
      <w:r>
        <w:rPr>
          <w:rStyle w:val="ad"/>
          <w:rFonts w:ascii="HG丸ｺﾞｼｯｸM-PRO" w:eastAsia="HG丸ｺﾞｼｯｸM-PRO" w:hAnsi="HG丸ｺﾞｼｯｸM-PRO" w:cs="Arial" w:hint="eastAsia"/>
          <w:color w:val="000000" w:themeColor="text1"/>
        </w:rPr>
        <w:t>日</w:t>
      </w:r>
      <w:r>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2</w:t>
      </w:r>
      <w:r>
        <w:rPr>
          <w:rStyle w:val="ad"/>
          <w:rFonts w:ascii="HG丸ｺﾞｼｯｸM-PRO" w:eastAsia="HG丸ｺﾞｼｯｸM-PRO" w:hAnsi="HG丸ｺﾞｼｯｸM-PRO" w:cs="Arial"/>
          <w:color w:val="000000" w:themeColor="text1"/>
        </w:rPr>
        <w:t>02</w:t>
      </w:r>
      <w:r w:rsidR="001612CA">
        <w:rPr>
          <w:rStyle w:val="ad"/>
          <w:rFonts w:ascii="HG丸ｺﾞｼｯｸM-PRO" w:eastAsia="HG丸ｺﾞｼｯｸM-PRO" w:hAnsi="HG丸ｺﾞｼｯｸM-PRO" w:cs="Arial" w:hint="eastAsia"/>
          <w:color w:val="000000" w:themeColor="text1"/>
        </w:rPr>
        <w:t>2/1/14</w:t>
      </w:r>
    </w:p>
    <w:p w14:paraId="1FCBA987" w14:textId="51F1726B" w:rsidR="001612CA" w:rsidRDefault="00DA5E92" w:rsidP="00653951">
      <w:pPr>
        <w:kinsoku w:val="0"/>
        <w:overflowPunct w:val="0"/>
        <w:autoSpaceDE w:val="0"/>
        <w:autoSpaceDN w:val="0"/>
        <w:spacing w:afterLines="50" w:after="180" w:line="0" w:lineRule="atLeast"/>
        <w:ind w:leftChars="100" w:left="220"/>
        <w:rPr>
          <w:rFonts w:ascii="Times New Roman" w:hAnsi="Times New Roman" w:cs="Times New Roman"/>
          <w:sz w:val="21"/>
          <w:szCs w:val="21"/>
        </w:rPr>
      </w:pPr>
      <w:hyperlink r:id="rId43" w:history="1">
        <w:r w:rsidR="001612CA" w:rsidRPr="001612CA">
          <w:rPr>
            <w:rStyle w:val="a3"/>
            <w:rFonts w:ascii="Times New Roman" w:hAnsi="Times New Roman" w:cs="Times New Roman"/>
            <w:sz w:val="21"/>
            <w:szCs w:val="21"/>
          </w:rPr>
          <w:t>https://www.fsc.go.jp/fsciis/foodSafetyMaterial/search?year=&amp;from=struct&amp;from_year=2021&amp;from_month=12&amp;from_day=11&amp;to=struct&amp;to_year=2021&amp;to_month=12&amp;to_day=27&amp;max=100</w:t>
        </w:r>
      </w:hyperlink>
    </w:p>
    <w:p w14:paraId="3E79A287" w14:textId="37BECF5F" w:rsidR="005637DF" w:rsidRPr="00F10F00" w:rsidRDefault="005637DF" w:rsidP="00653951">
      <w:pPr>
        <w:kinsoku w:val="0"/>
        <w:overflowPunct w:val="0"/>
        <w:autoSpaceDE w:val="0"/>
        <w:autoSpaceDN w:val="0"/>
        <w:spacing w:before="120" w:afterLines="50" w:after="180" w:line="0" w:lineRule="atLeast"/>
        <w:rPr>
          <w:rFonts w:ascii="Times New Roman" w:hAnsi="Times New Roman" w:cs="Times New Roman"/>
          <w:sz w:val="21"/>
          <w:szCs w:val="21"/>
        </w:rPr>
      </w:pPr>
      <w:r>
        <w:rPr>
          <w:rFonts w:ascii="Times New Roman" w:eastAsia="HG丸ｺﾞｼｯｸM-PRO" w:hAnsi="Times New Roman" w:hint="eastAsia"/>
          <w:b/>
          <w:color w:val="000000" w:themeColor="text1"/>
          <w:sz w:val="28"/>
          <w:szCs w:val="28"/>
        </w:rPr>
        <w:t>４．</w:t>
      </w:r>
      <w:bookmarkStart w:id="150" w:name="農水省関係"/>
      <w:r>
        <w:rPr>
          <w:rFonts w:ascii="Times New Roman" w:eastAsia="HG丸ｺﾞｼｯｸM-PRO" w:hAnsi="Times New Roman"/>
          <w:b/>
          <w:color w:val="000000" w:themeColor="text1"/>
          <w:sz w:val="28"/>
          <w:szCs w:val="28"/>
        </w:rPr>
        <w:fldChar w:fldCharType="begin"/>
      </w:r>
      <w:r w:rsidR="0037717D">
        <w:rPr>
          <w:rFonts w:ascii="Times New Roman" w:eastAsia="HG丸ｺﾞｼｯｸM-PRO" w:hAnsi="Times New Roman"/>
          <w:b/>
          <w:color w:val="000000" w:themeColor="text1"/>
          <w:sz w:val="28"/>
          <w:szCs w:val="28"/>
        </w:rPr>
        <w:instrText>HYPERLINK "C:\\Users\\shokkakyo\\AppData\\Roaming\\Microsoft\\Word\\</w:instrText>
      </w:r>
      <w:r w:rsidR="0037717D">
        <w:rPr>
          <w:rFonts w:ascii="Times New Roman" w:eastAsia="HG丸ｺﾞｼｯｸM-PRO" w:hAnsi="Times New Roman"/>
          <w:b/>
          <w:color w:val="000000" w:themeColor="text1"/>
          <w:sz w:val="28"/>
          <w:szCs w:val="28"/>
        </w:rPr>
        <w:instrText>農水省関係</w:instrText>
      </w:r>
      <w:r w:rsidR="0037717D">
        <w:rPr>
          <w:rFonts w:ascii="Times New Roman" w:eastAsia="HG丸ｺﾞｼｯｸM-PRO" w:hAnsi="Times New Roman"/>
          <w:b/>
          <w:color w:val="000000" w:themeColor="text1"/>
          <w:sz w:val="28"/>
          <w:szCs w:val="28"/>
        </w:rPr>
        <w:instrText>"</w:instrText>
      </w:r>
      <w:r>
        <w:rPr>
          <w:rFonts w:ascii="Times New Roman" w:eastAsia="HG丸ｺﾞｼｯｸM-PRO" w:hAnsi="Times New Roman"/>
          <w:b/>
          <w:color w:val="000000" w:themeColor="text1"/>
          <w:sz w:val="28"/>
          <w:szCs w:val="28"/>
        </w:rPr>
        <w:fldChar w:fldCharType="separate"/>
      </w:r>
      <w:r w:rsidRPr="002C1CED">
        <w:rPr>
          <w:rStyle w:val="a3"/>
          <w:rFonts w:ascii="Times New Roman" w:eastAsia="HG丸ｺﾞｼｯｸM-PRO" w:hAnsi="Times New Roman" w:hint="eastAsia"/>
          <w:b/>
          <w:sz w:val="28"/>
          <w:szCs w:val="28"/>
        </w:rPr>
        <w:t>農水省関係</w:t>
      </w:r>
      <w:bookmarkEnd w:id="150"/>
      <w:r>
        <w:rPr>
          <w:rFonts w:ascii="Times New Roman" w:eastAsia="HG丸ｺﾞｼｯｸM-PRO" w:hAnsi="Times New Roman"/>
          <w:b/>
          <w:color w:val="000000" w:themeColor="text1"/>
          <w:sz w:val="28"/>
          <w:szCs w:val="28"/>
        </w:rPr>
        <w:fldChar w:fldCharType="end"/>
      </w:r>
      <w:r>
        <w:rPr>
          <w:rFonts w:ascii="Times New Roman" w:eastAsia="HG丸ｺﾞｼｯｸM-PRO" w:hAnsi="Times New Roman" w:hint="eastAsia"/>
          <w:b/>
          <w:color w:val="000000" w:themeColor="text1"/>
          <w:sz w:val="28"/>
          <w:szCs w:val="28"/>
        </w:rPr>
        <w:t xml:space="preserve">　</w:t>
      </w:r>
      <w:hyperlink r:id="rId44" w:history="1">
        <w:r w:rsidRPr="003A5E81">
          <w:rPr>
            <w:rStyle w:val="a3"/>
            <w:rFonts w:ascii="Times New Roman" w:eastAsia="HG丸ｺﾞｼｯｸM-PRO" w:hAnsi="Times New Roman"/>
            <w:bCs/>
            <w:sz w:val="21"/>
            <w:szCs w:val="21"/>
          </w:rPr>
          <w:t>https://www.maff.go.jp/</w:t>
        </w:r>
      </w:hyperlink>
    </w:p>
    <w:p w14:paraId="70D2CA2D" w14:textId="291B9C38" w:rsidR="00F11AD6" w:rsidRDefault="00F11AD6" w:rsidP="000A5A4C">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151" w:name="_Hlk93376421"/>
      <w:bookmarkStart w:id="152" w:name="_Hlk92950893"/>
      <w:bookmarkStart w:id="153" w:name="_Hlk92345493"/>
      <w:bookmarkStart w:id="154" w:name="_Hlk91163794"/>
      <w:bookmarkStart w:id="155" w:name="_Hlk90995675"/>
      <w:bookmarkStart w:id="156" w:name="_Hlk90586114"/>
      <w:bookmarkStart w:id="157" w:name="_Hlk90586102"/>
      <w:bookmarkStart w:id="158" w:name="_Hlk90213648"/>
      <w:bookmarkStart w:id="159" w:name="_Hlk89889085"/>
      <w:bookmarkStart w:id="160" w:name="_Hlk89888160"/>
      <w:bookmarkStart w:id="161" w:name="_Hlk89767098"/>
      <w:bookmarkStart w:id="162" w:name="_Hlk89166804"/>
      <w:bookmarkStart w:id="163" w:name="_Hlk89165819"/>
      <w:bookmarkStart w:id="164" w:name="_Hlk88203949"/>
      <w:bookmarkStart w:id="165" w:name="_Hlk87996219"/>
      <w:bookmarkStart w:id="166" w:name="_Hlk87898546"/>
      <w:bookmarkStart w:id="167" w:name="_Hlk87548697"/>
      <w:bookmarkStart w:id="168" w:name="_Hlk87548558"/>
      <w:bookmarkStart w:id="169" w:name="_Hlk87293359"/>
      <w:bookmarkStart w:id="170" w:name="_Hlk85736399"/>
      <w:bookmarkStart w:id="171" w:name="_Hlk85656096"/>
      <w:bookmarkStart w:id="172" w:name="_Hlk85137542"/>
      <w:bookmarkStart w:id="173" w:name="_Hlk85137351"/>
      <w:bookmarkStart w:id="174" w:name="_Hlk84628549"/>
      <w:bookmarkStart w:id="175" w:name="_Hlk83748479"/>
      <w:bookmarkStart w:id="176" w:name="_Hlk83416463"/>
      <w:bookmarkStart w:id="177" w:name="_Hlk83156285"/>
      <w:bookmarkStart w:id="178" w:name="_Hlk82712831"/>
      <w:bookmarkStart w:id="179" w:name="_Hlk82712756"/>
      <w:bookmarkStart w:id="180" w:name="_Hlk82021987"/>
      <w:bookmarkStart w:id="181" w:name="_Hlk81121426"/>
      <w:bookmarkStart w:id="182" w:name="_Hlk80897146"/>
      <w:bookmarkStart w:id="183" w:name="_Hlk79133991"/>
      <w:bookmarkStart w:id="184" w:name="_Hlk78893340"/>
      <w:bookmarkStart w:id="185" w:name="_Hlk78893273"/>
      <w:bookmarkStart w:id="186" w:name="_Hlk78893152"/>
      <w:bookmarkStart w:id="187" w:name="_Hlk77276905"/>
      <w:bookmarkStart w:id="188" w:name="_Hlk76806352"/>
      <w:bookmarkStart w:id="189" w:name="_Hlk74819156"/>
      <w:bookmarkStart w:id="190" w:name="_Hlk74661364"/>
      <w:bookmarkStart w:id="191" w:name="_Hlk73049190"/>
      <w:bookmarkStart w:id="192" w:name="_Hlk69807599"/>
      <w:bookmarkStart w:id="193" w:name="_Hlk69413783"/>
      <w:bookmarkStart w:id="194" w:name="_Hlk69324788"/>
      <w:bookmarkStart w:id="195" w:name="_Hlk67940160"/>
      <w:bookmarkStart w:id="196" w:name="_Hlk67940035"/>
      <w:bookmarkStart w:id="197" w:name="_Hlk65655835"/>
      <w:bookmarkStart w:id="198" w:name="_Hlk65156450"/>
      <w:bookmarkStart w:id="199" w:name="_Hlk64628573"/>
      <w:bookmarkStart w:id="200" w:name="_Hlk64562258"/>
      <w:bookmarkStart w:id="201" w:name="_Hlk64272427"/>
      <w:bookmarkStart w:id="202" w:name="_Hlk63669541"/>
      <w:bookmarkStart w:id="203" w:name="_Hlk63578324"/>
      <w:bookmarkStart w:id="204" w:name="_Hlk63150977"/>
      <w:bookmarkStart w:id="205" w:name="_Hlk60551406"/>
      <w:bookmarkStart w:id="206" w:name="_Hlk60149954"/>
      <w:bookmarkStart w:id="207" w:name="_Hlk59780246"/>
      <w:bookmarkStart w:id="208" w:name="_Hlk59779939"/>
      <w:bookmarkStart w:id="209" w:name="_Hlk59779829"/>
      <w:bookmarkStart w:id="210" w:name="_Hlk59779724"/>
      <w:bookmarkStart w:id="211" w:name="_Hlk59613336"/>
      <w:bookmarkStart w:id="212" w:name="_Hlk59613217"/>
      <w:bookmarkStart w:id="213" w:name="_Hlk59207112"/>
      <w:bookmarkStart w:id="214" w:name="_Hlk58851567"/>
      <w:bookmarkStart w:id="215" w:name="_Hlk58851467"/>
      <w:bookmarkStart w:id="216" w:name="_Hlk58299000"/>
      <w:bookmarkStart w:id="217" w:name="_Hlk58298887"/>
      <w:bookmarkStart w:id="218" w:name="_Hlk58226903"/>
      <w:bookmarkStart w:id="219" w:name="_Hlk57905921"/>
      <w:bookmarkStart w:id="220" w:name="_Hlk57705190"/>
      <w:bookmarkStart w:id="221" w:name="_Hlk57448560"/>
      <w:bookmarkStart w:id="222" w:name="_Hlk57448208"/>
      <w:bookmarkStart w:id="223" w:name="_Hlk57292918"/>
      <w:bookmarkStart w:id="224" w:name="_Hlk57272933"/>
      <w:bookmarkStart w:id="225" w:name="_Hlk56923560"/>
      <w:bookmarkStart w:id="226" w:name="_Hlk56848980"/>
      <w:bookmarkStart w:id="227" w:name="_Hlk56671587"/>
      <w:bookmarkStart w:id="228" w:name="_Hlk56320485"/>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817265" w:rsidRPr="00817265">
        <w:rPr>
          <w:rStyle w:val="ad"/>
          <w:rFonts w:ascii="HG丸ｺﾞｼｯｸM-PRO" w:eastAsia="HG丸ｺﾞｼｯｸM-PRO" w:hAnsi="HG丸ｺﾞｼｯｸM-PRO" w:cs="Arial" w:hint="eastAsia"/>
          <w:color w:val="000000" w:themeColor="text1"/>
        </w:rPr>
        <w:t>スペインからの家きん肉等の一時輸入停止措置について</w:t>
      </w:r>
      <w:r w:rsidR="00817265">
        <w:rPr>
          <w:rStyle w:val="ad"/>
          <w:rFonts w:ascii="HG丸ｺﾞｼｯｸM-PRO" w:eastAsia="HG丸ｺﾞｼｯｸM-PRO" w:hAnsi="HG丸ｺﾞｼｯｸM-PRO" w:cs="Arial" w:hint="eastAsia"/>
          <w:color w:val="000000" w:themeColor="text1"/>
        </w:rPr>
        <w:t xml:space="preserve">　2022/1/19</w:t>
      </w:r>
    </w:p>
    <w:p w14:paraId="2344CA6A" w14:textId="280C1B44" w:rsidR="00817265" w:rsidRPr="00817265" w:rsidRDefault="00817265" w:rsidP="00817265">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5" w:history="1">
        <w:r w:rsidRPr="00817265">
          <w:rPr>
            <w:rStyle w:val="a3"/>
            <w:rFonts w:ascii="Times New Roman" w:eastAsia="HG丸ｺﾞｼｯｸM-PRO" w:hAnsi="Times New Roman" w:cs="Times New Roman"/>
            <w:sz w:val="21"/>
            <w:szCs w:val="21"/>
          </w:rPr>
          <w:t>https://www.maff.go.jp/j/press/syouan/douei/220119_5.html</w:t>
        </w:r>
      </w:hyperlink>
    </w:p>
    <w:p w14:paraId="24C1EFF8" w14:textId="0811E3C7" w:rsidR="00817265" w:rsidRPr="00817265" w:rsidRDefault="00817265" w:rsidP="00817265">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817265">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817265">
        <w:rPr>
          <w:rFonts w:ascii="HG丸ｺﾞｼｯｸM-PRO" w:eastAsia="HG丸ｺﾞｼｯｸM-PRO" w:hAnsi="HG丸ｺﾞｼｯｸM-PRO" w:hint="eastAsia"/>
          <w:color w:val="000000" w:themeColor="text1"/>
        </w:rPr>
        <w:t>農林水産省は、</w:t>
      </w:r>
      <w:r w:rsidRPr="00817265">
        <w:rPr>
          <w:rFonts w:ascii="HG丸ｺﾞｼｯｸM-PRO" w:eastAsia="HG丸ｺﾞｼｯｸM-PRO" w:hAnsi="HG丸ｺﾞｼｯｸM-PRO"/>
          <w:color w:val="000000" w:themeColor="text1"/>
        </w:rPr>
        <w:t>1</w:t>
      </w:r>
      <w:r w:rsidRPr="00817265">
        <w:rPr>
          <w:rFonts w:ascii="HG丸ｺﾞｼｯｸM-PRO" w:eastAsia="HG丸ｺﾞｼｯｸM-PRO" w:hAnsi="HG丸ｺﾞｼｯｸM-PRO" w:hint="eastAsia"/>
          <w:color w:val="000000" w:themeColor="text1"/>
        </w:rPr>
        <w:t>月</w:t>
      </w:r>
      <w:r w:rsidRPr="00817265">
        <w:rPr>
          <w:rFonts w:ascii="HG丸ｺﾞｼｯｸM-PRO" w:eastAsia="HG丸ｺﾞｼｯｸM-PRO" w:hAnsi="HG丸ｺﾞｼｯｸM-PRO"/>
          <w:color w:val="000000" w:themeColor="text1"/>
        </w:rPr>
        <w:t>19</w:t>
      </w:r>
      <w:r w:rsidRPr="00817265">
        <w:rPr>
          <w:rFonts w:ascii="HG丸ｺﾞｼｯｸM-PRO" w:eastAsia="HG丸ｺﾞｼｯｸM-PRO" w:hAnsi="HG丸ｺﾞｼｯｸM-PRO" w:hint="eastAsia"/>
          <w:color w:val="000000" w:themeColor="text1"/>
        </w:rPr>
        <w:t>日（水曜日）にスペインからの家きん肉等の一時輸入停止措置を講じました。</w:t>
      </w:r>
    </w:p>
    <w:p w14:paraId="41D07427" w14:textId="77777777" w:rsidR="00817265" w:rsidRPr="00817265" w:rsidRDefault="00817265" w:rsidP="0081726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817265">
        <w:rPr>
          <w:rFonts w:ascii="HG丸ｺﾞｼｯｸM-PRO" w:eastAsia="HG丸ｺﾞｼｯｸM-PRO" w:hAnsi="HG丸ｺﾞｼｯｸM-PRO"/>
          <w:color w:val="000000" w:themeColor="text1"/>
        </w:rPr>
        <w:t>1.</w:t>
      </w:r>
      <w:r w:rsidRPr="00817265">
        <w:rPr>
          <w:rFonts w:ascii="HG丸ｺﾞｼｯｸM-PRO" w:eastAsia="HG丸ｺﾞｼｯｸM-PRO" w:hAnsi="HG丸ｺﾞｼｯｸM-PRO" w:hint="eastAsia"/>
          <w:color w:val="000000" w:themeColor="text1"/>
        </w:rPr>
        <w:t>経緯</w:t>
      </w:r>
    </w:p>
    <w:p w14:paraId="7504E224" w14:textId="77777777" w:rsidR="00817265" w:rsidRPr="00817265" w:rsidRDefault="00817265" w:rsidP="0081726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817265">
        <w:rPr>
          <w:rFonts w:ascii="HG丸ｺﾞｼｯｸM-PRO" w:eastAsia="HG丸ｺﾞｼｯｸM-PRO" w:hAnsi="HG丸ｺﾞｼｯｸM-PRO" w:hint="eastAsia"/>
          <w:color w:val="000000" w:themeColor="text1"/>
        </w:rPr>
        <w:t>スペインの家きん飼養農場において、高病原性鳥インフルエンザ（</w:t>
      </w:r>
      <w:r w:rsidRPr="00817265">
        <w:rPr>
          <w:rFonts w:ascii="HG丸ｺﾞｼｯｸM-PRO" w:eastAsia="HG丸ｺﾞｼｯｸM-PRO" w:hAnsi="HG丸ｺﾞｼｯｸM-PRO"/>
          <w:color w:val="000000" w:themeColor="text1"/>
        </w:rPr>
        <w:t>H5N1</w:t>
      </w:r>
      <w:r w:rsidRPr="00817265">
        <w:rPr>
          <w:rFonts w:ascii="HG丸ｺﾞｼｯｸM-PRO" w:eastAsia="HG丸ｺﾞｼｯｸM-PRO" w:hAnsi="HG丸ｺﾞｼｯｸM-PRO" w:hint="eastAsia"/>
          <w:color w:val="000000" w:themeColor="text1"/>
        </w:rPr>
        <w:t>亜型）の発生が確認された旨、スペイン家畜衛生当局から国際獣疫事務局（</w:t>
      </w:r>
      <w:r w:rsidRPr="00817265">
        <w:rPr>
          <w:rFonts w:ascii="HG丸ｺﾞｼｯｸM-PRO" w:eastAsia="HG丸ｺﾞｼｯｸM-PRO" w:hAnsi="HG丸ｺﾞｼｯｸM-PRO"/>
          <w:color w:val="000000" w:themeColor="text1"/>
        </w:rPr>
        <w:t>OIE</w:t>
      </w:r>
      <w:r w:rsidRPr="00817265">
        <w:rPr>
          <w:rFonts w:ascii="HG丸ｺﾞｼｯｸM-PRO" w:eastAsia="HG丸ｺﾞｼｯｸM-PRO" w:hAnsi="HG丸ｺﾞｼｯｸM-PRO" w:hint="eastAsia"/>
          <w:color w:val="000000" w:themeColor="text1"/>
        </w:rPr>
        <w:t>）に通報がありました。</w:t>
      </w:r>
      <w:r w:rsidRPr="00817265">
        <w:rPr>
          <w:rFonts w:ascii="HG丸ｺﾞｼｯｸM-PRO" w:eastAsia="HG丸ｺﾞｼｯｸM-PRO" w:hAnsi="HG丸ｺﾞｼｯｸM-PRO"/>
          <w:color w:val="000000" w:themeColor="text1"/>
        </w:rPr>
        <w:t xml:space="preserve"> </w:t>
      </w:r>
    </w:p>
    <w:p w14:paraId="46AD10BB" w14:textId="77777777" w:rsidR="00817265" w:rsidRPr="00817265" w:rsidRDefault="00817265" w:rsidP="0081726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817265">
        <w:rPr>
          <w:rFonts w:ascii="HG丸ｺﾞｼｯｸM-PRO" w:eastAsia="HG丸ｺﾞｼｯｸM-PRO" w:hAnsi="HG丸ｺﾞｼｯｸM-PRO"/>
          <w:color w:val="000000" w:themeColor="text1"/>
        </w:rPr>
        <w:t>2.</w:t>
      </w:r>
      <w:r w:rsidRPr="00817265">
        <w:rPr>
          <w:rFonts w:ascii="HG丸ｺﾞｼｯｸM-PRO" w:eastAsia="HG丸ｺﾞｼｯｸM-PRO" w:hAnsi="HG丸ｺﾞｼｯｸM-PRO" w:hint="eastAsia"/>
          <w:color w:val="000000" w:themeColor="text1"/>
        </w:rPr>
        <w:t>対応</w:t>
      </w:r>
    </w:p>
    <w:p w14:paraId="7867BA7C" w14:textId="77777777" w:rsidR="00817265" w:rsidRPr="00817265" w:rsidRDefault="00817265" w:rsidP="0081726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817265">
        <w:rPr>
          <w:rFonts w:ascii="HG丸ｺﾞｼｯｸM-PRO" w:eastAsia="HG丸ｺﾞｼｯｸM-PRO" w:hAnsi="HG丸ｺﾞｼｯｸM-PRO"/>
          <w:color w:val="000000" w:themeColor="text1"/>
        </w:rPr>
        <w:t>OIE</w:t>
      </w:r>
      <w:r w:rsidRPr="00817265">
        <w:rPr>
          <w:rFonts w:ascii="HG丸ｺﾞｼｯｸM-PRO" w:eastAsia="HG丸ｺﾞｼｯｸM-PRO" w:hAnsi="HG丸ｺﾞｼｯｸM-PRO" w:hint="eastAsia"/>
          <w:color w:val="000000" w:themeColor="text1"/>
        </w:rPr>
        <w:t>への通報を受けて、本病の我が国への侵入防止に万全を期すため、令和</w:t>
      </w:r>
      <w:r w:rsidRPr="00817265">
        <w:rPr>
          <w:rFonts w:ascii="HG丸ｺﾞｼｯｸM-PRO" w:eastAsia="HG丸ｺﾞｼｯｸM-PRO" w:hAnsi="HG丸ｺﾞｼｯｸM-PRO"/>
          <w:color w:val="000000" w:themeColor="text1"/>
        </w:rPr>
        <w:t>4</w:t>
      </w:r>
      <w:r w:rsidRPr="00817265">
        <w:rPr>
          <w:rFonts w:ascii="HG丸ｺﾞｼｯｸM-PRO" w:eastAsia="HG丸ｺﾞｼｯｸM-PRO" w:hAnsi="HG丸ｺﾞｼｯｸM-PRO" w:hint="eastAsia"/>
          <w:color w:val="000000" w:themeColor="text1"/>
        </w:rPr>
        <w:t>年</w:t>
      </w:r>
      <w:r w:rsidRPr="00817265">
        <w:rPr>
          <w:rFonts w:ascii="HG丸ｺﾞｼｯｸM-PRO" w:eastAsia="HG丸ｺﾞｼｯｸM-PRO" w:hAnsi="HG丸ｺﾞｼｯｸM-PRO"/>
          <w:color w:val="000000" w:themeColor="text1"/>
        </w:rPr>
        <w:t>1</w:t>
      </w:r>
      <w:r w:rsidRPr="00817265">
        <w:rPr>
          <w:rFonts w:ascii="HG丸ｺﾞｼｯｸM-PRO" w:eastAsia="HG丸ｺﾞｼｯｸM-PRO" w:hAnsi="HG丸ｺﾞｼｯｸM-PRO" w:hint="eastAsia"/>
          <w:color w:val="000000" w:themeColor="text1"/>
        </w:rPr>
        <w:t>月</w:t>
      </w:r>
      <w:r w:rsidRPr="00817265">
        <w:rPr>
          <w:rFonts w:ascii="HG丸ｺﾞｼｯｸM-PRO" w:eastAsia="HG丸ｺﾞｼｯｸM-PRO" w:hAnsi="HG丸ｺﾞｼｯｸM-PRO"/>
          <w:color w:val="000000" w:themeColor="text1"/>
        </w:rPr>
        <w:t>19</w:t>
      </w:r>
      <w:r w:rsidRPr="00817265">
        <w:rPr>
          <w:rFonts w:ascii="HG丸ｺﾞｼｯｸM-PRO" w:eastAsia="HG丸ｺﾞｼｯｸM-PRO" w:hAnsi="HG丸ｺﾞｼｯｸM-PRO" w:hint="eastAsia"/>
          <w:color w:val="000000" w:themeColor="text1"/>
        </w:rPr>
        <w:t>日（水曜日）にスペインからの家きん肉等の輸入を一時停止（※）しました。</w:t>
      </w:r>
    </w:p>
    <w:p w14:paraId="586989CB" w14:textId="3E6A1E1C" w:rsidR="00817265" w:rsidRPr="00817265" w:rsidRDefault="00817265" w:rsidP="00817265">
      <w:pPr>
        <w:kinsoku w:val="0"/>
        <w:overflowPunct w:val="0"/>
        <w:autoSpaceDE w:val="0"/>
        <w:autoSpaceDN w:val="0"/>
        <w:spacing w:afterLines="50" w:after="180" w:line="0" w:lineRule="atLeast"/>
        <w:ind w:leftChars="100" w:left="220"/>
        <w:rPr>
          <w:rStyle w:val="ad"/>
          <w:rFonts w:ascii="HG丸ｺﾞｼｯｸM-PRO" w:eastAsia="HG丸ｺﾞｼｯｸM-PRO" w:hAnsi="HG丸ｺﾞｼｯｸM-PRO" w:cs="Arial"/>
          <w:color w:val="000000" w:themeColor="text1"/>
        </w:rPr>
      </w:pPr>
      <w:r w:rsidRPr="00817265">
        <w:rPr>
          <w:rFonts w:ascii="HG丸ｺﾞｼｯｸM-PRO" w:eastAsia="HG丸ｺﾞｼｯｸM-PRO" w:hAnsi="HG丸ｺﾞｼｯｸM-PRO" w:hint="eastAsia"/>
          <w:color w:val="000000" w:themeColor="text1"/>
        </w:rPr>
        <w:t>（参考）生きた家きんについては、</w:t>
      </w:r>
      <w:r w:rsidRPr="00817265">
        <w:rPr>
          <w:rFonts w:ascii="HG丸ｺﾞｼｯｸM-PRO" w:eastAsia="HG丸ｺﾞｼｯｸM-PRO" w:hAnsi="HG丸ｺﾞｼｯｸM-PRO"/>
          <w:color w:val="000000" w:themeColor="text1"/>
        </w:rPr>
        <w:t>2</w:t>
      </w:r>
      <w:r w:rsidRPr="00817265">
        <w:rPr>
          <w:rFonts w:ascii="HG丸ｺﾞｼｯｸM-PRO" w:eastAsia="HG丸ｺﾞｼｯｸM-PRO" w:hAnsi="HG丸ｺﾞｼｯｸM-PRO" w:hint="eastAsia"/>
          <w:color w:val="000000" w:themeColor="text1"/>
        </w:rPr>
        <w:t>国間で輸入条件が設定されていないため、従前より輸入できません。</w:t>
      </w:r>
    </w:p>
    <w:p w14:paraId="5B617D47" w14:textId="47525E93" w:rsidR="00F11AD6" w:rsidRDefault="00F11AD6" w:rsidP="000A5A4C">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210F01" w:rsidRPr="00210F01">
        <w:rPr>
          <w:rStyle w:val="ad"/>
          <w:rFonts w:ascii="HG丸ｺﾞｼｯｸM-PRO" w:eastAsia="HG丸ｺﾞｼｯｸM-PRO" w:hAnsi="HG丸ｺﾞｼｯｸM-PRO" w:cs="Arial" w:hint="eastAsia"/>
          <w:color w:val="000000" w:themeColor="text1"/>
        </w:rPr>
        <w:t>千葉県における高病原性鳥インフルエンザの疑似患畜の確認（国内</w:t>
      </w:r>
      <w:r w:rsidR="00210F01" w:rsidRPr="00210F01">
        <w:rPr>
          <w:rStyle w:val="ad"/>
          <w:rFonts w:ascii="HG丸ｺﾞｼｯｸM-PRO" w:eastAsia="HG丸ｺﾞｼｯｸM-PRO" w:hAnsi="HG丸ｺﾞｼｯｸM-PRO" w:cs="Arial"/>
          <w:color w:val="000000" w:themeColor="text1"/>
        </w:rPr>
        <w:t>14</w:t>
      </w:r>
      <w:r w:rsidR="00210F01" w:rsidRPr="00210F01">
        <w:rPr>
          <w:rStyle w:val="ad"/>
          <w:rFonts w:ascii="HG丸ｺﾞｼｯｸM-PRO" w:eastAsia="HG丸ｺﾞｼｯｸM-PRO" w:hAnsi="HG丸ｺﾞｼｯｸM-PRO" w:cs="Arial" w:hint="eastAsia"/>
          <w:color w:val="000000" w:themeColor="text1"/>
        </w:rPr>
        <w:t>例目）及び「農林水産省鳥インフルエンザ防疫対策本部」の持ち回り開催について</w:t>
      </w:r>
      <w:r w:rsidR="00210F01">
        <w:rPr>
          <w:rStyle w:val="ad"/>
          <w:rFonts w:ascii="HG丸ｺﾞｼｯｸM-PRO" w:eastAsia="HG丸ｺﾞｼｯｸM-PRO" w:hAnsi="HG丸ｺﾞｼｯｸM-PRO" w:cs="Arial" w:hint="eastAsia"/>
          <w:color w:val="000000" w:themeColor="text1"/>
        </w:rPr>
        <w:t xml:space="preserve">　2022/1/19</w:t>
      </w:r>
    </w:p>
    <w:p w14:paraId="3E030572" w14:textId="7905881D" w:rsidR="00210F01" w:rsidRPr="00210F01" w:rsidRDefault="00210F01" w:rsidP="00210F01">
      <w:pPr>
        <w:kinsoku w:val="0"/>
        <w:overflowPunct w:val="0"/>
        <w:autoSpaceDE w:val="0"/>
        <w:autoSpaceDN w:val="0"/>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sidRPr="00210F01">
        <w:rPr>
          <w:rFonts w:ascii="HG丸ｺﾞｼｯｸM-PRO" w:eastAsia="HG丸ｺﾞｼｯｸM-PRO" w:hAnsi="HG丸ｺﾞｼｯｸM-PRO" w:hint="eastAsia"/>
          <w:color w:val="000000" w:themeColor="text1"/>
        </w:rPr>
        <w:t xml:space="preserve">　</w:t>
      </w:r>
      <w:hyperlink r:id="rId46" w:history="1">
        <w:r w:rsidRPr="00210F01">
          <w:rPr>
            <w:rStyle w:val="a3"/>
            <w:rFonts w:ascii="Times New Roman" w:eastAsia="HG丸ｺﾞｼｯｸM-PRO" w:hAnsi="Times New Roman" w:cs="Times New Roman"/>
            <w:sz w:val="21"/>
            <w:szCs w:val="21"/>
          </w:rPr>
          <w:t>https://www.maff.go.jp/j/press/syouan/douei/220119.html</w:t>
        </w:r>
      </w:hyperlink>
    </w:p>
    <w:p w14:paraId="339FCA14" w14:textId="17946D3A" w:rsidR="00817265" w:rsidRPr="00817265" w:rsidRDefault="00210F01" w:rsidP="00817265">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210F01">
        <w:rPr>
          <w:rFonts w:ascii="HG丸ｺﾞｼｯｸM-PRO" w:eastAsia="HG丸ｺﾞｼｯｸM-PRO" w:hAnsi="HG丸ｺﾞｼｯｸM-PRO" w:hint="eastAsia"/>
          <w:color w:val="000000" w:themeColor="text1"/>
        </w:rPr>
        <w:t xml:space="preserve">　</w:t>
      </w:r>
      <w:r w:rsidR="00817265">
        <w:rPr>
          <w:rFonts w:ascii="HG丸ｺﾞｼｯｸM-PRO" w:eastAsia="HG丸ｺﾞｼｯｸM-PRO" w:hAnsi="HG丸ｺﾞｼｯｸM-PRO" w:hint="eastAsia"/>
          <w:color w:val="000000" w:themeColor="text1"/>
        </w:rPr>
        <w:t xml:space="preserve">　</w:t>
      </w:r>
      <w:r w:rsidR="00817265" w:rsidRPr="00817265">
        <w:rPr>
          <w:rFonts w:ascii="HG丸ｺﾞｼｯｸM-PRO" w:eastAsia="HG丸ｺﾞｼｯｸM-PRO" w:hAnsi="HG丸ｺﾞｼｯｸM-PRO" w:hint="eastAsia"/>
          <w:color w:val="000000" w:themeColor="text1"/>
        </w:rPr>
        <w:t>本日（</w:t>
      </w:r>
      <w:r w:rsidR="00817265" w:rsidRPr="00817265">
        <w:rPr>
          <w:rFonts w:ascii="HG丸ｺﾞｼｯｸM-PRO" w:eastAsia="HG丸ｺﾞｼｯｸM-PRO" w:hAnsi="HG丸ｺﾞｼｯｸM-PRO"/>
          <w:color w:val="000000" w:themeColor="text1"/>
        </w:rPr>
        <w:t>1</w:t>
      </w:r>
      <w:r w:rsidR="00817265" w:rsidRPr="00817265">
        <w:rPr>
          <w:rFonts w:ascii="HG丸ｺﾞｼｯｸM-PRO" w:eastAsia="HG丸ｺﾞｼｯｸM-PRO" w:hAnsi="HG丸ｺﾞｼｯｸM-PRO" w:hint="eastAsia"/>
          <w:color w:val="000000" w:themeColor="text1"/>
        </w:rPr>
        <w:t>月</w:t>
      </w:r>
      <w:r w:rsidR="00817265" w:rsidRPr="00817265">
        <w:rPr>
          <w:rFonts w:ascii="HG丸ｺﾞｼｯｸM-PRO" w:eastAsia="HG丸ｺﾞｼｯｸM-PRO" w:hAnsi="HG丸ｺﾞｼｯｸM-PRO"/>
          <w:color w:val="000000" w:themeColor="text1"/>
        </w:rPr>
        <w:t>19</w:t>
      </w:r>
      <w:r w:rsidR="00817265" w:rsidRPr="00817265">
        <w:rPr>
          <w:rFonts w:ascii="HG丸ｺﾞｼｯｸM-PRO" w:eastAsia="HG丸ｺﾞｼｯｸM-PRO" w:hAnsi="HG丸ｺﾞｼｯｸM-PRO" w:hint="eastAsia"/>
          <w:color w:val="000000" w:themeColor="text1"/>
        </w:rPr>
        <w:t>日（水曜日））、千葉県八街市の肉用鶏農場において、家畜伝染病である高病原性鳥インフルエンザの疑似患畜が確認（今シーズン国内</w:t>
      </w:r>
      <w:r w:rsidR="00817265" w:rsidRPr="00817265">
        <w:rPr>
          <w:rFonts w:ascii="HG丸ｺﾞｼｯｸM-PRO" w:eastAsia="HG丸ｺﾞｼｯｸM-PRO" w:hAnsi="HG丸ｺﾞｼｯｸM-PRO"/>
          <w:color w:val="000000" w:themeColor="text1"/>
        </w:rPr>
        <w:t>14</w:t>
      </w:r>
      <w:r w:rsidR="00817265" w:rsidRPr="00817265">
        <w:rPr>
          <w:rFonts w:ascii="HG丸ｺﾞｼｯｸM-PRO" w:eastAsia="HG丸ｺﾞｼｯｸM-PRO" w:hAnsi="HG丸ｺﾞｼｯｸM-PRO" w:hint="eastAsia"/>
          <w:color w:val="000000" w:themeColor="text1"/>
        </w:rPr>
        <w:t>例目）されました。</w:t>
      </w:r>
    </w:p>
    <w:p w14:paraId="14182288" w14:textId="77777777" w:rsidR="00817265" w:rsidRPr="00817265" w:rsidRDefault="00817265" w:rsidP="0081726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817265">
        <w:rPr>
          <w:rFonts w:ascii="HG丸ｺﾞｼｯｸM-PRO" w:eastAsia="HG丸ｺﾞｼｯｸM-PRO" w:hAnsi="HG丸ｺﾞｼｯｸM-PRO" w:hint="eastAsia"/>
          <w:color w:val="000000" w:themeColor="text1"/>
        </w:rPr>
        <w:lastRenderedPageBreak/>
        <w:t>これを受け、農林水産省は、「農林水産省鳥インフルエンザ防疫対策本部」を持ち回りで開催し、今後の対応方針について決定します。</w:t>
      </w:r>
    </w:p>
    <w:p w14:paraId="566B37EF" w14:textId="77777777" w:rsidR="00817265" w:rsidRPr="00817265" w:rsidRDefault="00817265" w:rsidP="0081726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817265">
        <w:rPr>
          <w:rFonts w:ascii="HG丸ｺﾞｼｯｸM-PRO" w:eastAsia="HG丸ｺﾞｼｯｸM-PRO" w:hAnsi="HG丸ｺﾞｼｯｸM-PRO"/>
          <w:color w:val="000000" w:themeColor="text1"/>
        </w:rPr>
        <w:t>1.</w:t>
      </w:r>
      <w:r w:rsidRPr="00817265">
        <w:rPr>
          <w:rFonts w:ascii="HG丸ｺﾞｼｯｸM-PRO" w:eastAsia="HG丸ｺﾞｼｯｸM-PRO" w:hAnsi="HG丸ｺﾞｼｯｸM-PRO" w:hint="eastAsia"/>
          <w:color w:val="000000" w:themeColor="text1"/>
        </w:rPr>
        <w:t>農場の概要</w:t>
      </w:r>
    </w:p>
    <w:p w14:paraId="6A4DB8B1" w14:textId="77777777" w:rsidR="00817265" w:rsidRPr="00817265" w:rsidRDefault="00817265" w:rsidP="0081726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817265">
        <w:rPr>
          <w:rFonts w:ascii="HG丸ｺﾞｼｯｸM-PRO" w:eastAsia="HG丸ｺﾞｼｯｸM-PRO" w:hAnsi="HG丸ｺﾞｼｯｸM-PRO" w:hint="eastAsia"/>
          <w:color w:val="000000" w:themeColor="text1"/>
        </w:rPr>
        <w:t>所在地：千葉県八街市</w:t>
      </w:r>
    </w:p>
    <w:p w14:paraId="42B35B95" w14:textId="77777777" w:rsidR="00817265" w:rsidRPr="00817265" w:rsidRDefault="00817265" w:rsidP="00817265">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817265">
        <w:rPr>
          <w:rFonts w:ascii="HG丸ｺﾞｼｯｸM-PRO" w:eastAsia="HG丸ｺﾞｼｯｸM-PRO" w:hAnsi="HG丸ｺﾞｼｯｸM-PRO" w:hint="eastAsia"/>
          <w:color w:val="000000" w:themeColor="text1"/>
        </w:rPr>
        <w:t>飼養状況：肉用鶏（約</w:t>
      </w:r>
      <w:r w:rsidRPr="00817265">
        <w:rPr>
          <w:rFonts w:ascii="HG丸ｺﾞｼｯｸM-PRO" w:eastAsia="HG丸ｺﾞｼｯｸM-PRO" w:hAnsi="HG丸ｺﾞｼｯｸM-PRO"/>
          <w:color w:val="000000" w:themeColor="text1"/>
        </w:rPr>
        <w:t>6.6</w:t>
      </w:r>
      <w:r w:rsidRPr="00817265">
        <w:rPr>
          <w:rFonts w:ascii="HG丸ｺﾞｼｯｸM-PRO" w:eastAsia="HG丸ｺﾞｼｯｸM-PRO" w:hAnsi="HG丸ｺﾞｼｯｸM-PRO" w:hint="eastAsia"/>
          <w:color w:val="000000" w:themeColor="text1"/>
        </w:rPr>
        <w:t>万羽）</w:t>
      </w:r>
    </w:p>
    <w:p w14:paraId="5BF3DB6C" w14:textId="77777777" w:rsidR="00817265" w:rsidRPr="00817265" w:rsidRDefault="00817265" w:rsidP="00817265">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817265">
        <w:rPr>
          <w:rFonts w:ascii="HG丸ｺﾞｼｯｸM-PRO" w:eastAsia="HG丸ｺﾞｼｯｸM-PRO" w:hAnsi="HG丸ｺﾞｼｯｸM-PRO"/>
          <w:color w:val="000000" w:themeColor="text1"/>
        </w:rPr>
        <w:t>2.</w:t>
      </w:r>
      <w:r w:rsidRPr="00817265">
        <w:rPr>
          <w:rFonts w:ascii="HG丸ｺﾞｼｯｸM-PRO" w:eastAsia="HG丸ｺﾞｼｯｸM-PRO" w:hAnsi="HG丸ｺﾞｼｯｸM-PRO" w:hint="eastAsia"/>
          <w:color w:val="000000" w:themeColor="text1"/>
        </w:rPr>
        <w:t>経緯</w:t>
      </w:r>
    </w:p>
    <w:p w14:paraId="3535A45D" w14:textId="77777777" w:rsidR="00817265" w:rsidRPr="00817265" w:rsidRDefault="00817265" w:rsidP="00817265">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817265">
        <w:rPr>
          <w:rFonts w:ascii="HG丸ｺﾞｼｯｸM-PRO" w:eastAsia="HG丸ｺﾞｼｯｸM-PRO" w:hAnsi="HG丸ｺﾞｼｯｸM-PRO" w:hint="eastAsia"/>
          <w:color w:val="000000" w:themeColor="text1"/>
        </w:rPr>
        <w:t>（</w:t>
      </w:r>
      <w:r w:rsidRPr="00817265">
        <w:rPr>
          <w:rFonts w:ascii="HG丸ｺﾞｼｯｸM-PRO" w:eastAsia="HG丸ｺﾞｼｯｸM-PRO" w:hAnsi="HG丸ｺﾞｼｯｸM-PRO"/>
          <w:color w:val="000000" w:themeColor="text1"/>
        </w:rPr>
        <w:t>1</w:t>
      </w:r>
      <w:r w:rsidRPr="00817265">
        <w:rPr>
          <w:rFonts w:ascii="HG丸ｺﾞｼｯｸM-PRO" w:eastAsia="HG丸ｺﾞｼｯｸM-PRO" w:hAnsi="HG丸ｺﾞｼｯｸM-PRO" w:hint="eastAsia"/>
          <w:color w:val="000000" w:themeColor="text1"/>
        </w:rPr>
        <w:t>）昨日（</w:t>
      </w:r>
      <w:r w:rsidRPr="00817265">
        <w:rPr>
          <w:rFonts w:ascii="HG丸ｺﾞｼｯｸM-PRO" w:eastAsia="HG丸ｺﾞｼｯｸM-PRO" w:hAnsi="HG丸ｺﾞｼｯｸM-PRO"/>
          <w:color w:val="000000" w:themeColor="text1"/>
        </w:rPr>
        <w:t>1</w:t>
      </w:r>
      <w:r w:rsidRPr="00817265">
        <w:rPr>
          <w:rFonts w:ascii="HG丸ｺﾞｼｯｸM-PRO" w:eastAsia="HG丸ｺﾞｼｯｸM-PRO" w:hAnsi="HG丸ｺﾞｼｯｸM-PRO" w:hint="eastAsia"/>
          <w:color w:val="000000" w:themeColor="text1"/>
        </w:rPr>
        <w:t>月</w:t>
      </w:r>
      <w:r w:rsidRPr="00817265">
        <w:rPr>
          <w:rFonts w:ascii="HG丸ｺﾞｼｯｸM-PRO" w:eastAsia="HG丸ｺﾞｼｯｸM-PRO" w:hAnsi="HG丸ｺﾞｼｯｸM-PRO"/>
          <w:color w:val="000000" w:themeColor="text1"/>
        </w:rPr>
        <w:t>18</w:t>
      </w:r>
      <w:r w:rsidRPr="00817265">
        <w:rPr>
          <w:rFonts w:ascii="HG丸ｺﾞｼｯｸM-PRO" w:eastAsia="HG丸ｺﾞｼｯｸM-PRO" w:hAnsi="HG丸ｺﾞｼｯｸM-PRO" w:hint="eastAsia"/>
          <w:color w:val="000000" w:themeColor="text1"/>
        </w:rPr>
        <w:t>日（火曜日））、千葉県は、同県八街市の農場から、死亡羽数が増加している旨の通報を受けて、当該農場に対し移動の自粛を要請するとともに農場への立入検査を実施しました。</w:t>
      </w:r>
    </w:p>
    <w:p w14:paraId="65EF4D5D" w14:textId="77777777" w:rsidR="00817265" w:rsidRPr="00817265" w:rsidRDefault="00817265" w:rsidP="00817265">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817265">
        <w:rPr>
          <w:rFonts w:ascii="HG丸ｺﾞｼｯｸM-PRO" w:eastAsia="HG丸ｺﾞｼｯｸM-PRO" w:hAnsi="HG丸ｺﾞｼｯｸM-PRO" w:hint="eastAsia"/>
          <w:color w:val="000000" w:themeColor="text1"/>
        </w:rPr>
        <w:t>（</w:t>
      </w:r>
      <w:r w:rsidRPr="00817265">
        <w:rPr>
          <w:rFonts w:ascii="HG丸ｺﾞｼｯｸM-PRO" w:eastAsia="HG丸ｺﾞｼｯｸM-PRO" w:hAnsi="HG丸ｺﾞｼｯｸM-PRO"/>
          <w:color w:val="000000" w:themeColor="text1"/>
        </w:rPr>
        <w:t>2</w:t>
      </w:r>
      <w:r w:rsidRPr="00817265">
        <w:rPr>
          <w:rFonts w:ascii="HG丸ｺﾞｼｯｸM-PRO" w:eastAsia="HG丸ｺﾞｼｯｸM-PRO" w:hAnsi="HG丸ｺﾞｼｯｸM-PRO" w:hint="eastAsia"/>
          <w:color w:val="000000" w:themeColor="text1"/>
        </w:rPr>
        <w:t>）同日、当該鶏について鳥インフルエンザの簡易検査を実施し陽性であることが判明しました。</w:t>
      </w:r>
    </w:p>
    <w:p w14:paraId="595E5881" w14:textId="2877D0DD" w:rsidR="00210F01" w:rsidRPr="00210F01" w:rsidRDefault="00817265" w:rsidP="00817265">
      <w:pPr>
        <w:kinsoku w:val="0"/>
        <w:overflowPunct w:val="0"/>
        <w:autoSpaceDE w:val="0"/>
        <w:autoSpaceDN w:val="0"/>
        <w:spacing w:afterLines="50" w:after="180" w:line="0" w:lineRule="atLeast"/>
        <w:ind w:leftChars="100" w:left="660" w:hangingChars="200" w:hanging="440"/>
        <w:rPr>
          <w:rStyle w:val="ad"/>
          <w:rFonts w:ascii="HG丸ｺﾞｼｯｸM-PRO" w:eastAsia="HG丸ｺﾞｼｯｸM-PRO" w:hAnsi="HG丸ｺﾞｼｯｸM-PRO" w:cs="Arial"/>
          <w:color w:val="000000" w:themeColor="text1"/>
        </w:rPr>
      </w:pPr>
      <w:r w:rsidRPr="00817265">
        <w:rPr>
          <w:rFonts w:ascii="HG丸ｺﾞｼｯｸM-PRO" w:eastAsia="HG丸ｺﾞｼｯｸM-PRO" w:hAnsi="HG丸ｺﾞｼｯｸM-PRO" w:hint="eastAsia"/>
          <w:color w:val="000000" w:themeColor="text1"/>
        </w:rPr>
        <w:t>（</w:t>
      </w:r>
      <w:r w:rsidRPr="00817265">
        <w:rPr>
          <w:rFonts w:ascii="HG丸ｺﾞｼｯｸM-PRO" w:eastAsia="HG丸ｺﾞｼｯｸM-PRO" w:hAnsi="HG丸ｺﾞｼｯｸM-PRO"/>
          <w:color w:val="000000" w:themeColor="text1"/>
        </w:rPr>
        <w:t>3</w:t>
      </w:r>
      <w:r w:rsidRPr="00817265">
        <w:rPr>
          <w:rFonts w:ascii="HG丸ｺﾞｼｯｸM-PRO" w:eastAsia="HG丸ｺﾞｼｯｸM-PRO" w:hAnsi="HG丸ｺﾞｼｯｸM-PRO" w:hint="eastAsia"/>
          <w:color w:val="000000" w:themeColor="text1"/>
        </w:rPr>
        <w:t>）本日（</w:t>
      </w:r>
      <w:r w:rsidRPr="00817265">
        <w:rPr>
          <w:rFonts w:ascii="HG丸ｺﾞｼｯｸM-PRO" w:eastAsia="HG丸ｺﾞｼｯｸM-PRO" w:hAnsi="HG丸ｺﾞｼｯｸM-PRO"/>
          <w:color w:val="000000" w:themeColor="text1"/>
        </w:rPr>
        <w:t>1</w:t>
      </w:r>
      <w:r w:rsidRPr="00817265">
        <w:rPr>
          <w:rFonts w:ascii="HG丸ｺﾞｼｯｸM-PRO" w:eastAsia="HG丸ｺﾞｼｯｸM-PRO" w:hAnsi="HG丸ｺﾞｼｯｸM-PRO" w:hint="eastAsia"/>
          <w:color w:val="000000" w:themeColor="text1"/>
        </w:rPr>
        <w:t>月</w:t>
      </w:r>
      <w:r w:rsidRPr="00817265">
        <w:rPr>
          <w:rFonts w:ascii="HG丸ｺﾞｼｯｸM-PRO" w:eastAsia="HG丸ｺﾞｼｯｸM-PRO" w:hAnsi="HG丸ｺﾞｼｯｸM-PRO"/>
          <w:color w:val="000000" w:themeColor="text1"/>
        </w:rPr>
        <w:t>19</w:t>
      </w:r>
      <w:r w:rsidRPr="00817265">
        <w:rPr>
          <w:rFonts w:ascii="HG丸ｺﾞｼｯｸM-PRO" w:eastAsia="HG丸ｺﾞｼｯｸM-PRO" w:hAnsi="HG丸ｺﾞｼｯｸM-PRO" w:hint="eastAsia"/>
          <w:color w:val="000000" w:themeColor="text1"/>
        </w:rPr>
        <w:t>日（水曜日））、当該鶏について遺伝子検査を実施した結果、高病原性鳥インフルエンザの疑似患畜であることを確認しました。</w:t>
      </w:r>
    </w:p>
    <w:p w14:paraId="48E1D74C" w14:textId="76E622B0" w:rsidR="00F11AD6" w:rsidRDefault="00F11AD6" w:rsidP="000A5A4C">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F11AD6">
        <w:rPr>
          <w:rStyle w:val="ad"/>
          <w:rFonts w:ascii="HG丸ｺﾞｼｯｸM-PRO" w:eastAsia="HG丸ｺﾞｼｯｸM-PRO" w:hAnsi="HG丸ｺﾞｼｯｸM-PRO" w:cs="Arial" w:hint="eastAsia"/>
          <w:color w:val="000000" w:themeColor="text1"/>
        </w:rPr>
        <w:t>フランスからの生きた家きん、家きん肉等の一時輸入停止措置の解除について</w:t>
      </w:r>
      <w:r>
        <w:rPr>
          <w:rStyle w:val="ad"/>
          <w:rFonts w:ascii="HG丸ｺﾞｼｯｸM-PRO" w:eastAsia="HG丸ｺﾞｼｯｸM-PRO" w:hAnsi="HG丸ｺﾞｼｯｸM-PRO" w:cs="Arial" w:hint="eastAsia"/>
          <w:color w:val="000000" w:themeColor="text1"/>
        </w:rPr>
        <w:t xml:space="preserve">　2022/1/18</w:t>
      </w:r>
    </w:p>
    <w:p w14:paraId="75CDA8E7" w14:textId="76182843" w:rsidR="00F11AD6" w:rsidRPr="00F11AD6" w:rsidRDefault="00F11AD6" w:rsidP="00F11AD6">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7" w:history="1">
        <w:r w:rsidRPr="00F11AD6">
          <w:rPr>
            <w:rStyle w:val="a3"/>
            <w:rFonts w:ascii="Times New Roman" w:eastAsia="HG丸ｺﾞｼｯｸM-PRO" w:hAnsi="Times New Roman" w:cs="Times New Roman"/>
            <w:sz w:val="21"/>
            <w:szCs w:val="21"/>
          </w:rPr>
          <w:t>https://www.maff.go.jp/j/press/syouan/douei/220118.html</w:t>
        </w:r>
      </w:hyperlink>
    </w:p>
    <w:p w14:paraId="23C7C616" w14:textId="0EE36AB4" w:rsidR="00F11AD6" w:rsidRPr="00F11AD6" w:rsidRDefault="00F11AD6" w:rsidP="00F11AD6">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F11AD6">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F11AD6">
        <w:rPr>
          <w:rFonts w:ascii="HG丸ｺﾞｼｯｸM-PRO" w:eastAsia="HG丸ｺﾞｼｯｸM-PRO" w:hAnsi="HG丸ｺﾞｼｯｸM-PRO" w:hint="eastAsia"/>
          <w:color w:val="000000" w:themeColor="text1"/>
        </w:rPr>
        <w:t>農林水産省は、今般、フランスのロワレ県、ヨンヌ県及びニエーブル県における鳥インフルエンザの清浄性を確認したことから、本日、当該県からの生きた家きん、家きん肉等の一時輸入停止措置を解除しました。</w:t>
      </w:r>
    </w:p>
    <w:p w14:paraId="226E7CA0" w14:textId="77777777" w:rsidR="00F11AD6" w:rsidRPr="00F11AD6" w:rsidRDefault="00F11AD6" w:rsidP="00F11AD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11AD6">
        <w:rPr>
          <w:rFonts w:ascii="HG丸ｺﾞｼｯｸM-PRO" w:eastAsia="HG丸ｺﾞｼｯｸM-PRO" w:hAnsi="HG丸ｺﾞｼｯｸM-PRO"/>
          <w:color w:val="000000" w:themeColor="text1"/>
        </w:rPr>
        <w:t>1.</w:t>
      </w:r>
      <w:r w:rsidRPr="00F11AD6">
        <w:rPr>
          <w:rFonts w:ascii="HG丸ｺﾞｼｯｸM-PRO" w:eastAsia="HG丸ｺﾞｼｯｸM-PRO" w:hAnsi="HG丸ｺﾞｼｯｸM-PRO" w:hint="eastAsia"/>
          <w:color w:val="000000" w:themeColor="text1"/>
        </w:rPr>
        <w:t>経緯</w:t>
      </w:r>
    </w:p>
    <w:p w14:paraId="03AFC8E4" w14:textId="77777777" w:rsidR="00F11AD6" w:rsidRPr="00F11AD6" w:rsidRDefault="00F11AD6" w:rsidP="00F11AD6">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11AD6">
        <w:rPr>
          <w:rFonts w:ascii="HG丸ｺﾞｼｯｸM-PRO" w:eastAsia="HG丸ｺﾞｼｯｸM-PRO" w:hAnsi="HG丸ｺﾞｼｯｸM-PRO" w:hint="eastAsia"/>
          <w:color w:val="000000" w:themeColor="text1"/>
        </w:rPr>
        <w:t>フランスのロワレ県の家きん飼養施設において、高病原性鳥インフルエンザ（</w:t>
      </w:r>
      <w:r w:rsidRPr="00F11AD6">
        <w:rPr>
          <w:rFonts w:ascii="HG丸ｺﾞｼｯｸM-PRO" w:eastAsia="HG丸ｺﾞｼｯｸM-PRO" w:hAnsi="HG丸ｺﾞｼｯｸM-PRO"/>
          <w:color w:val="000000" w:themeColor="text1"/>
        </w:rPr>
        <w:t>H5N8</w:t>
      </w:r>
      <w:r w:rsidRPr="00F11AD6">
        <w:rPr>
          <w:rFonts w:ascii="HG丸ｺﾞｼｯｸM-PRO" w:eastAsia="HG丸ｺﾞｼｯｸM-PRO" w:hAnsi="HG丸ｺﾞｼｯｸM-PRO" w:hint="eastAsia"/>
          <w:color w:val="000000" w:themeColor="text1"/>
        </w:rPr>
        <w:t>亜型）の発生が確認され、本発生に伴い設定された制限地域が隣接するヨンヌ県及びニエーブル県に及んだことから、令和</w:t>
      </w:r>
      <w:r w:rsidRPr="00F11AD6">
        <w:rPr>
          <w:rFonts w:ascii="HG丸ｺﾞｼｯｸM-PRO" w:eastAsia="HG丸ｺﾞｼｯｸM-PRO" w:hAnsi="HG丸ｺﾞｼｯｸM-PRO"/>
          <w:color w:val="000000" w:themeColor="text1"/>
        </w:rPr>
        <w:t>3</w:t>
      </w:r>
      <w:r w:rsidRPr="00F11AD6">
        <w:rPr>
          <w:rFonts w:ascii="HG丸ｺﾞｼｯｸM-PRO" w:eastAsia="HG丸ｺﾞｼｯｸM-PRO" w:hAnsi="HG丸ｺﾞｼｯｸM-PRO" w:hint="eastAsia"/>
          <w:color w:val="000000" w:themeColor="text1"/>
        </w:rPr>
        <w:t>年</w:t>
      </w:r>
      <w:r w:rsidRPr="00F11AD6">
        <w:rPr>
          <w:rFonts w:ascii="HG丸ｺﾞｼｯｸM-PRO" w:eastAsia="HG丸ｺﾞｼｯｸM-PRO" w:hAnsi="HG丸ｺﾞｼｯｸM-PRO"/>
          <w:color w:val="000000" w:themeColor="text1"/>
        </w:rPr>
        <w:t>7</w:t>
      </w:r>
      <w:r w:rsidRPr="00F11AD6">
        <w:rPr>
          <w:rFonts w:ascii="HG丸ｺﾞｼｯｸM-PRO" w:eastAsia="HG丸ｺﾞｼｯｸM-PRO" w:hAnsi="HG丸ｺﾞｼｯｸM-PRO" w:hint="eastAsia"/>
          <w:color w:val="000000" w:themeColor="text1"/>
        </w:rPr>
        <w:t>月以降、これら</w:t>
      </w:r>
      <w:r w:rsidRPr="00F11AD6">
        <w:rPr>
          <w:rFonts w:ascii="HG丸ｺﾞｼｯｸM-PRO" w:eastAsia="HG丸ｺﾞｼｯｸM-PRO" w:hAnsi="HG丸ｺﾞｼｯｸM-PRO"/>
          <w:color w:val="000000" w:themeColor="text1"/>
        </w:rPr>
        <w:t>3</w:t>
      </w:r>
      <w:r w:rsidRPr="00F11AD6">
        <w:rPr>
          <w:rFonts w:ascii="HG丸ｺﾞｼｯｸM-PRO" w:eastAsia="HG丸ｺﾞｼｯｸM-PRO" w:hAnsi="HG丸ｺﾞｼｯｸM-PRO" w:hint="eastAsia"/>
          <w:color w:val="000000" w:themeColor="text1"/>
        </w:rPr>
        <w:t>県からの生きた家きん、家きん肉等について輸入を一時停止していました。</w:t>
      </w:r>
    </w:p>
    <w:p w14:paraId="52D65A7B" w14:textId="77777777" w:rsidR="00F11AD6" w:rsidRPr="00F11AD6" w:rsidRDefault="00F11AD6" w:rsidP="00F11AD6">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11AD6">
        <w:rPr>
          <w:rFonts w:ascii="HG丸ｺﾞｼｯｸM-PRO" w:eastAsia="HG丸ｺﾞｼｯｸM-PRO" w:hAnsi="HG丸ｺﾞｼｯｸM-PRO"/>
          <w:color w:val="000000" w:themeColor="text1"/>
        </w:rPr>
        <w:t>2.</w:t>
      </w:r>
      <w:r w:rsidRPr="00F11AD6">
        <w:rPr>
          <w:rFonts w:ascii="HG丸ｺﾞｼｯｸM-PRO" w:eastAsia="HG丸ｺﾞｼｯｸM-PRO" w:hAnsi="HG丸ｺﾞｼｯｸM-PRO" w:hint="eastAsia"/>
          <w:color w:val="000000" w:themeColor="text1"/>
        </w:rPr>
        <w:t>対応</w:t>
      </w:r>
    </w:p>
    <w:p w14:paraId="04A5055C" w14:textId="045A14FA" w:rsidR="00F11AD6" w:rsidRPr="00F11AD6" w:rsidRDefault="00F11AD6" w:rsidP="00F11AD6">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color w:val="000000" w:themeColor="text1"/>
        </w:rPr>
      </w:pPr>
      <w:r w:rsidRPr="00F11AD6">
        <w:rPr>
          <w:rFonts w:ascii="HG丸ｺﾞｼｯｸM-PRO" w:eastAsia="HG丸ｺﾞｼｯｸM-PRO" w:hAnsi="HG丸ｺﾞｼｯｸM-PRO" w:hint="eastAsia"/>
          <w:color w:val="000000" w:themeColor="text1"/>
        </w:rPr>
        <w:t>今般、フランス家畜衛生当局から我が国に提供された鳥インフルエンザの防疫措置等の情報により、ロワレ県、ヨンヌ県及びニエーブル県の家きんにおける同病の清浄性を確認しました。このため、本日付で当該一時輸入停止措置（※）を解除しました。</w:t>
      </w:r>
    </w:p>
    <w:p w14:paraId="088C3044" w14:textId="6E1C25C5" w:rsidR="00CA64EF" w:rsidRDefault="00CA64EF" w:rsidP="000A5A4C">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CA64EF">
        <w:rPr>
          <w:rStyle w:val="ad"/>
          <w:rFonts w:ascii="HG丸ｺﾞｼｯｸM-PRO" w:eastAsia="HG丸ｺﾞｼｯｸM-PRO" w:hAnsi="HG丸ｺﾞｼｯｸM-PRO" w:cs="Arial" w:hint="eastAsia"/>
          <w:color w:val="000000" w:themeColor="text1"/>
        </w:rPr>
        <w:t>フランスからの生きた家きん、家きん肉等の一時輸入停止措置について</w:t>
      </w:r>
      <w:r>
        <w:rPr>
          <w:rStyle w:val="ad"/>
          <w:rFonts w:ascii="HG丸ｺﾞｼｯｸM-PRO" w:eastAsia="HG丸ｺﾞｼｯｸM-PRO" w:hAnsi="HG丸ｺﾞｼｯｸM-PRO" w:cs="Arial" w:hint="eastAsia"/>
          <w:color w:val="000000" w:themeColor="text1"/>
        </w:rPr>
        <w:t xml:space="preserve">　2022/1/17</w:t>
      </w:r>
    </w:p>
    <w:p w14:paraId="769414F5" w14:textId="59DAD995" w:rsidR="00CA64EF" w:rsidRPr="00CA64EF" w:rsidRDefault="00CA64EF" w:rsidP="00653951">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8" w:history="1">
        <w:r w:rsidRPr="00CA64EF">
          <w:rPr>
            <w:rStyle w:val="a3"/>
            <w:rFonts w:ascii="Times New Roman" w:eastAsia="HG丸ｺﾞｼｯｸM-PRO" w:hAnsi="Times New Roman" w:cs="Times New Roman"/>
            <w:sz w:val="21"/>
            <w:szCs w:val="21"/>
          </w:rPr>
          <w:t>https://www.maff.go.jp/j/press/syouan/douei/220117.html</w:t>
        </w:r>
      </w:hyperlink>
    </w:p>
    <w:p w14:paraId="5983EAB0" w14:textId="3A9A8A31" w:rsidR="00F900BB" w:rsidRPr="00F900BB" w:rsidRDefault="00CA64EF" w:rsidP="00F900BB">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CA64EF">
        <w:rPr>
          <w:rFonts w:ascii="HG丸ｺﾞｼｯｸM-PRO" w:eastAsia="HG丸ｺﾞｼｯｸM-PRO" w:hAnsi="HG丸ｺﾞｼｯｸM-PRO" w:hint="eastAsia"/>
          <w:color w:val="000000" w:themeColor="text1"/>
        </w:rPr>
        <w:t xml:space="preserve">　</w:t>
      </w:r>
      <w:r w:rsidR="00F900BB">
        <w:rPr>
          <w:rFonts w:ascii="HG丸ｺﾞｼｯｸM-PRO" w:eastAsia="HG丸ｺﾞｼｯｸM-PRO" w:hAnsi="HG丸ｺﾞｼｯｸM-PRO" w:hint="eastAsia"/>
          <w:color w:val="000000" w:themeColor="text1"/>
        </w:rPr>
        <w:t xml:space="preserve">　</w:t>
      </w:r>
      <w:r w:rsidR="00F900BB" w:rsidRPr="00F900BB">
        <w:rPr>
          <w:rFonts w:ascii="HG丸ｺﾞｼｯｸM-PRO" w:eastAsia="HG丸ｺﾞｼｯｸM-PRO" w:hAnsi="HG丸ｺﾞｼｯｸM-PRO" w:hint="eastAsia"/>
          <w:color w:val="000000" w:themeColor="text1"/>
        </w:rPr>
        <w:t>農林水産省は、</w:t>
      </w:r>
      <w:r w:rsidR="00F900BB" w:rsidRPr="00F900BB">
        <w:rPr>
          <w:rFonts w:ascii="HG丸ｺﾞｼｯｸM-PRO" w:eastAsia="HG丸ｺﾞｼｯｸM-PRO" w:hAnsi="HG丸ｺﾞｼｯｸM-PRO"/>
          <w:color w:val="000000" w:themeColor="text1"/>
        </w:rPr>
        <w:t>1</w:t>
      </w:r>
      <w:r w:rsidR="00F900BB" w:rsidRPr="00F900BB">
        <w:rPr>
          <w:rFonts w:ascii="HG丸ｺﾞｼｯｸM-PRO" w:eastAsia="HG丸ｺﾞｼｯｸM-PRO" w:hAnsi="HG丸ｺﾞｼｯｸM-PRO" w:hint="eastAsia"/>
          <w:color w:val="000000" w:themeColor="text1"/>
        </w:rPr>
        <w:t>月</w:t>
      </w:r>
      <w:r w:rsidR="00F900BB" w:rsidRPr="00F900BB">
        <w:rPr>
          <w:rFonts w:ascii="HG丸ｺﾞｼｯｸM-PRO" w:eastAsia="HG丸ｺﾞｼｯｸM-PRO" w:hAnsi="HG丸ｺﾞｼｯｸM-PRO"/>
          <w:color w:val="000000" w:themeColor="text1"/>
        </w:rPr>
        <w:t>11</w:t>
      </w:r>
      <w:r w:rsidR="00F900BB" w:rsidRPr="00F900BB">
        <w:rPr>
          <w:rFonts w:ascii="HG丸ｺﾞｼｯｸM-PRO" w:eastAsia="HG丸ｺﾞｼｯｸM-PRO" w:hAnsi="HG丸ｺﾞｼｯｸM-PRO" w:hint="eastAsia"/>
          <w:color w:val="000000" w:themeColor="text1"/>
        </w:rPr>
        <w:t>日（火曜日）にフランスのロット・エ・ガロンヌ県及びドゥー・セーブル県からの、</w:t>
      </w:r>
      <w:r w:rsidR="00F900BB" w:rsidRPr="00F900BB">
        <w:rPr>
          <w:rFonts w:ascii="HG丸ｺﾞｼｯｸM-PRO" w:eastAsia="HG丸ｺﾞｼｯｸM-PRO" w:hAnsi="HG丸ｺﾞｼｯｸM-PRO"/>
          <w:color w:val="000000" w:themeColor="text1"/>
        </w:rPr>
        <w:t>1</w:t>
      </w:r>
      <w:r w:rsidR="00F900BB" w:rsidRPr="00F900BB">
        <w:rPr>
          <w:rFonts w:ascii="HG丸ｺﾞｼｯｸM-PRO" w:eastAsia="HG丸ｺﾞｼｯｸM-PRO" w:hAnsi="HG丸ｺﾞｼｯｸM-PRO" w:hint="eastAsia"/>
          <w:color w:val="000000" w:themeColor="text1"/>
        </w:rPr>
        <w:t>月</w:t>
      </w:r>
      <w:r w:rsidR="00F900BB" w:rsidRPr="00F900BB">
        <w:rPr>
          <w:rFonts w:ascii="HG丸ｺﾞｼｯｸM-PRO" w:eastAsia="HG丸ｺﾞｼｯｸM-PRO" w:hAnsi="HG丸ｺﾞｼｯｸM-PRO"/>
          <w:color w:val="000000" w:themeColor="text1"/>
        </w:rPr>
        <w:t>13</w:t>
      </w:r>
      <w:r w:rsidR="00F900BB" w:rsidRPr="00F900BB">
        <w:rPr>
          <w:rFonts w:ascii="HG丸ｺﾞｼｯｸM-PRO" w:eastAsia="HG丸ｺﾞｼｯｸM-PRO" w:hAnsi="HG丸ｺﾞｼｯｸM-PRO" w:hint="eastAsia"/>
          <w:color w:val="000000" w:themeColor="text1"/>
        </w:rPr>
        <w:t>日（木曜日）に同国オート・ガロンヌ県及びアンドル県からの生きた家きん家きん肉等の一時輸入停止措置を講じました。</w:t>
      </w:r>
    </w:p>
    <w:p w14:paraId="117F2191" w14:textId="77777777" w:rsidR="00F900BB" w:rsidRPr="00F900BB" w:rsidRDefault="00F900BB" w:rsidP="00F900B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900BB">
        <w:rPr>
          <w:rFonts w:ascii="HG丸ｺﾞｼｯｸM-PRO" w:eastAsia="HG丸ｺﾞｼｯｸM-PRO" w:hAnsi="HG丸ｺﾞｼｯｸM-PRO"/>
          <w:color w:val="000000" w:themeColor="text1"/>
        </w:rPr>
        <w:t>1.</w:t>
      </w:r>
      <w:r w:rsidRPr="00F900BB">
        <w:rPr>
          <w:rFonts w:ascii="HG丸ｺﾞｼｯｸM-PRO" w:eastAsia="HG丸ｺﾞｼｯｸM-PRO" w:hAnsi="HG丸ｺﾞｼｯｸM-PRO" w:hint="eastAsia"/>
          <w:color w:val="000000" w:themeColor="text1"/>
        </w:rPr>
        <w:t>経緯</w:t>
      </w:r>
    </w:p>
    <w:p w14:paraId="5537695A" w14:textId="77777777" w:rsidR="00F900BB" w:rsidRPr="00F900BB" w:rsidRDefault="00F900BB" w:rsidP="00F900B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900BB">
        <w:rPr>
          <w:rFonts w:ascii="HG丸ｺﾞｼｯｸM-PRO" w:eastAsia="HG丸ｺﾞｼｯｸM-PRO" w:hAnsi="HG丸ｺﾞｼｯｸM-PRO" w:hint="eastAsia"/>
          <w:color w:val="000000" w:themeColor="text1"/>
        </w:rPr>
        <w:t>フランスのヴァンデ県、ロット・エ・ガロンヌ県、オート・ガロンヌ県及びアンドル県の家きん飼養農場において、高病原性鳥インフルエンザの発生が確認され、ヴァンデ県における発生に伴い設定された制限地域が隣接するドゥー・セーブル県に及んだ旨、フランス家畜衛生当局から情報提供がありました。</w:t>
      </w:r>
    </w:p>
    <w:p w14:paraId="06F28C1F" w14:textId="77777777" w:rsidR="00F900BB" w:rsidRPr="00F900BB" w:rsidRDefault="00F900BB" w:rsidP="00F900B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900BB">
        <w:rPr>
          <w:rFonts w:ascii="HG丸ｺﾞｼｯｸM-PRO" w:eastAsia="HG丸ｺﾞｼｯｸM-PRO" w:hAnsi="HG丸ｺﾞｼｯｸM-PRO" w:hint="eastAsia"/>
          <w:color w:val="000000" w:themeColor="text1"/>
        </w:rPr>
        <w:t>（参考）ヴァンデ県からの生きた家きん、家きん肉等については、高病原性鳥インフルエンザの発生により、令和</w:t>
      </w:r>
      <w:r w:rsidRPr="00F900BB">
        <w:rPr>
          <w:rFonts w:ascii="HG丸ｺﾞｼｯｸM-PRO" w:eastAsia="HG丸ｺﾞｼｯｸM-PRO" w:hAnsi="HG丸ｺﾞｼｯｸM-PRO"/>
          <w:color w:val="000000" w:themeColor="text1"/>
        </w:rPr>
        <w:t>4</w:t>
      </w:r>
      <w:r w:rsidRPr="00F900BB">
        <w:rPr>
          <w:rFonts w:ascii="HG丸ｺﾞｼｯｸM-PRO" w:eastAsia="HG丸ｺﾞｼｯｸM-PRO" w:hAnsi="HG丸ｺﾞｼｯｸM-PRO" w:hint="eastAsia"/>
          <w:color w:val="000000" w:themeColor="text1"/>
        </w:rPr>
        <w:t>年</w:t>
      </w:r>
      <w:r w:rsidRPr="00F900BB">
        <w:rPr>
          <w:rFonts w:ascii="HG丸ｺﾞｼｯｸM-PRO" w:eastAsia="HG丸ｺﾞｼｯｸM-PRO" w:hAnsi="HG丸ｺﾞｼｯｸM-PRO"/>
          <w:color w:val="000000" w:themeColor="text1"/>
        </w:rPr>
        <w:t>1</w:t>
      </w:r>
      <w:r w:rsidRPr="00F900BB">
        <w:rPr>
          <w:rFonts w:ascii="HG丸ｺﾞｼｯｸM-PRO" w:eastAsia="HG丸ｺﾞｼｯｸM-PRO" w:hAnsi="HG丸ｺﾞｼｯｸM-PRO" w:hint="eastAsia"/>
          <w:color w:val="000000" w:themeColor="text1"/>
        </w:rPr>
        <w:t>月</w:t>
      </w:r>
      <w:r w:rsidRPr="00F900BB">
        <w:rPr>
          <w:rFonts w:ascii="HG丸ｺﾞｼｯｸM-PRO" w:eastAsia="HG丸ｺﾞｼｯｸM-PRO" w:hAnsi="HG丸ｺﾞｼｯｸM-PRO"/>
          <w:color w:val="000000" w:themeColor="text1"/>
        </w:rPr>
        <w:t>3</w:t>
      </w:r>
      <w:r w:rsidRPr="00F900BB">
        <w:rPr>
          <w:rFonts w:ascii="HG丸ｺﾞｼｯｸM-PRO" w:eastAsia="HG丸ｺﾞｼｯｸM-PRO" w:hAnsi="HG丸ｺﾞｼｯｸM-PRO" w:hint="eastAsia"/>
          <w:color w:val="000000" w:themeColor="text1"/>
        </w:rPr>
        <w:t>日以降、一時輸入停止措置をしています。</w:t>
      </w:r>
    </w:p>
    <w:p w14:paraId="7FFB49AE" w14:textId="77777777" w:rsidR="00F900BB" w:rsidRPr="00F900BB" w:rsidRDefault="00F900BB" w:rsidP="00F900BB">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900BB">
        <w:rPr>
          <w:rFonts w:ascii="HG丸ｺﾞｼｯｸM-PRO" w:eastAsia="HG丸ｺﾞｼｯｸM-PRO" w:hAnsi="HG丸ｺﾞｼｯｸM-PRO"/>
          <w:color w:val="000000" w:themeColor="text1"/>
        </w:rPr>
        <w:t>2.</w:t>
      </w:r>
      <w:r w:rsidRPr="00F900BB">
        <w:rPr>
          <w:rFonts w:ascii="HG丸ｺﾞｼｯｸM-PRO" w:eastAsia="HG丸ｺﾞｼｯｸM-PRO" w:hAnsi="HG丸ｺﾞｼｯｸM-PRO" w:hint="eastAsia"/>
          <w:color w:val="000000" w:themeColor="text1"/>
        </w:rPr>
        <w:t>対応</w:t>
      </w:r>
    </w:p>
    <w:p w14:paraId="64035780" w14:textId="6646865B" w:rsidR="00CA64EF" w:rsidRPr="00CA64EF" w:rsidRDefault="00F900BB" w:rsidP="00F900BB">
      <w:pPr>
        <w:kinsoku w:val="0"/>
        <w:overflowPunct w:val="0"/>
        <w:autoSpaceDE w:val="0"/>
        <w:autoSpaceDN w:val="0"/>
        <w:spacing w:afterLines="50" w:after="180" w:line="0" w:lineRule="atLeast"/>
        <w:ind w:leftChars="100" w:left="220" w:firstLineChars="100" w:firstLine="220"/>
        <w:rPr>
          <w:rStyle w:val="ad"/>
          <w:rFonts w:ascii="HG丸ｺﾞｼｯｸM-PRO" w:eastAsia="HG丸ｺﾞｼｯｸM-PRO" w:hAnsi="HG丸ｺﾞｼｯｸM-PRO" w:cs="Arial"/>
          <w:color w:val="000000" w:themeColor="text1"/>
        </w:rPr>
      </w:pPr>
      <w:r w:rsidRPr="00F900BB">
        <w:rPr>
          <w:rFonts w:ascii="HG丸ｺﾞｼｯｸM-PRO" w:eastAsia="HG丸ｺﾞｼｯｸM-PRO" w:hAnsi="HG丸ｺﾞｼｯｸM-PRO" w:hint="eastAsia"/>
          <w:color w:val="000000" w:themeColor="text1"/>
        </w:rPr>
        <w:t>フランス家畜衛生当局からの情報提供を受け、本病の我が国への侵入防止に万全を期すため、令和</w:t>
      </w:r>
      <w:r w:rsidRPr="00F900BB">
        <w:rPr>
          <w:rFonts w:ascii="HG丸ｺﾞｼｯｸM-PRO" w:eastAsia="HG丸ｺﾞｼｯｸM-PRO" w:hAnsi="HG丸ｺﾞｼｯｸM-PRO"/>
          <w:color w:val="000000" w:themeColor="text1"/>
        </w:rPr>
        <w:t>4</w:t>
      </w:r>
      <w:r w:rsidRPr="00F900BB">
        <w:rPr>
          <w:rFonts w:ascii="HG丸ｺﾞｼｯｸM-PRO" w:eastAsia="HG丸ｺﾞｼｯｸM-PRO" w:hAnsi="HG丸ｺﾞｼｯｸM-PRO" w:hint="eastAsia"/>
          <w:color w:val="000000" w:themeColor="text1"/>
        </w:rPr>
        <w:t>年</w:t>
      </w:r>
      <w:r w:rsidRPr="00F900BB">
        <w:rPr>
          <w:rFonts w:ascii="HG丸ｺﾞｼｯｸM-PRO" w:eastAsia="HG丸ｺﾞｼｯｸM-PRO" w:hAnsi="HG丸ｺﾞｼｯｸM-PRO"/>
          <w:color w:val="000000" w:themeColor="text1"/>
        </w:rPr>
        <w:t>1</w:t>
      </w:r>
      <w:r w:rsidRPr="00F900BB">
        <w:rPr>
          <w:rFonts w:ascii="HG丸ｺﾞｼｯｸM-PRO" w:eastAsia="HG丸ｺﾞｼｯｸM-PRO" w:hAnsi="HG丸ｺﾞｼｯｸM-PRO" w:hint="eastAsia"/>
          <w:color w:val="000000" w:themeColor="text1"/>
        </w:rPr>
        <w:t>月</w:t>
      </w:r>
      <w:r w:rsidRPr="00F900BB">
        <w:rPr>
          <w:rFonts w:ascii="HG丸ｺﾞｼｯｸM-PRO" w:eastAsia="HG丸ｺﾞｼｯｸM-PRO" w:hAnsi="HG丸ｺﾞｼｯｸM-PRO"/>
          <w:color w:val="000000" w:themeColor="text1"/>
        </w:rPr>
        <w:t>11</w:t>
      </w:r>
      <w:r w:rsidRPr="00F900BB">
        <w:rPr>
          <w:rFonts w:ascii="HG丸ｺﾞｼｯｸM-PRO" w:eastAsia="HG丸ｺﾞｼｯｸM-PRO" w:hAnsi="HG丸ｺﾞｼｯｸM-PRO" w:hint="eastAsia"/>
          <w:color w:val="000000" w:themeColor="text1"/>
        </w:rPr>
        <w:t>日（火曜日）にロット・エ・ガロンヌ県及びドゥー・セーブル県からの、令和</w:t>
      </w:r>
      <w:r w:rsidRPr="00F900BB">
        <w:rPr>
          <w:rFonts w:ascii="HG丸ｺﾞｼｯｸM-PRO" w:eastAsia="HG丸ｺﾞｼｯｸM-PRO" w:hAnsi="HG丸ｺﾞｼｯｸM-PRO"/>
          <w:color w:val="000000" w:themeColor="text1"/>
        </w:rPr>
        <w:t>4</w:t>
      </w:r>
      <w:r w:rsidRPr="00F900BB">
        <w:rPr>
          <w:rFonts w:ascii="HG丸ｺﾞｼｯｸM-PRO" w:eastAsia="HG丸ｺﾞｼｯｸM-PRO" w:hAnsi="HG丸ｺﾞｼｯｸM-PRO" w:hint="eastAsia"/>
          <w:color w:val="000000" w:themeColor="text1"/>
        </w:rPr>
        <w:t>年</w:t>
      </w:r>
      <w:r w:rsidRPr="00F900BB">
        <w:rPr>
          <w:rFonts w:ascii="HG丸ｺﾞｼｯｸM-PRO" w:eastAsia="HG丸ｺﾞｼｯｸM-PRO" w:hAnsi="HG丸ｺﾞｼｯｸM-PRO"/>
          <w:color w:val="000000" w:themeColor="text1"/>
        </w:rPr>
        <w:t>1</w:t>
      </w:r>
      <w:r w:rsidRPr="00F900BB">
        <w:rPr>
          <w:rFonts w:ascii="HG丸ｺﾞｼｯｸM-PRO" w:eastAsia="HG丸ｺﾞｼｯｸM-PRO" w:hAnsi="HG丸ｺﾞｼｯｸM-PRO" w:hint="eastAsia"/>
          <w:color w:val="000000" w:themeColor="text1"/>
        </w:rPr>
        <w:t>月</w:t>
      </w:r>
      <w:r w:rsidRPr="00F900BB">
        <w:rPr>
          <w:rFonts w:ascii="HG丸ｺﾞｼｯｸM-PRO" w:eastAsia="HG丸ｺﾞｼｯｸM-PRO" w:hAnsi="HG丸ｺﾞｼｯｸM-PRO"/>
          <w:color w:val="000000" w:themeColor="text1"/>
        </w:rPr>
        <w:t>13</w:t>
      </w:r>
      <w:r w:rsidRPr="00F900BB">
        <w:rPr>
          <w:rFonts w:ascii="HG丸ｺﾞｼｯｸM-PRO" w:eastAsia="HG丸ｺﾞｼｯｸM-PRO" w:hAnsi="HG丸ｺﾞｼｯｸM-PRO" w:hint="eastAsia"/>
          <w:color w:val="000000" w:themeColor="text1"/>
        </w:rPr>
        <w:t>日（木曜日）にオート・ガロンヌ県及びアンドル県からの生きた家きん、家きん肉等の輸入を一時停止しました（※）。</w:t>
      </w:r>
    </w:p>
    <w:p w14:paraId="1C3A0686" w14:textId="58888611" w:rsidR="001612CA" w:rsidRDefault="001612CA" w:rsidP="000A5A4C">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lastRenderedPageBreak/>
        <w:t>■</w:t>
      </w:r>
      <w:r w:rsidRPr="008B69CD">
        <w:rPr>
          <w:rFonts w:ascii="HG丸ｺﾞｼｯｸM-PRO" w:eastAsia="HG丸ｺﾞｼｯｸM-PRO" w:hAnsi="HG丸ｺﾞｼｯｸM-PRO"/>
          <w:i/>
          <w:color w:val="FFFFFF" w:themeColor="background1"/>
          <w:kern w:val="2"/>
          <w:highlight w:val="red"/>
        </w:rPr>
        <w:t>NEW</w:t>
      </w:r>
      <w:r w:rsidR="004B1CBA" w:rsidRPr="004B1CBA">
        <w:rPr>
          <w:rStyle w:val="ad"/>
          <w:rFonts w:ascii="HG丸ｺﾞｼｯｸM-PRO" w:eastAsia="HG丸ｺﾞｼｯｸM-PRO" w:hAnsi="HG丸ｺﾞｼｯｸM-PRO" w:cs="Arial" w:hint="eastAsia"/>
          <w:color w:val="000000" w:themeColor="text1"/>
        </w:rPr>
        <w:t>鹿</w:t>
      </w:r>
      <w:bookmarkEnd w:id="151"/>
      <w:r w:rsidR="004B1CBA" w:rsidRPr="004B1CBA">
        <w:rPr>
          <w:rStyle w:val="ad"/>
          <w:rFonts w:ascii="HG丸ｺﾞｼｯｸM-PRO" w:eastAsia="HG丸ｺﾞｼｯｸM-PRO" w:hAnsi="HG丸ｺﾞｼｯｸM-PRO" w:cs="Arial" w:hint="eastAsia"/>
          <w:color w:val="000000" w:themeColor="text1"/>
        </w:rPr>
        <w:t>児島県で確認された高病原性鳥インフルエンザの疑似患畜（国内</w:t>
      </w:r>
      <w:r w:rsidR="004B1CBA" w:rsidRPr="004B1CBA">
        <w:rPr>
          <w:rStyle w:val="ad"/>
          <w:rFonts w:ascii="HG丸ｺﾞｼｯｸM-PRO" w:eastAsia="HG丸ｺﾞｼｯｸM-PRO" w:hAnsi="HG丸ｺﾞｼｯｸM-PRO" w:cs="Arial"/>
          <w:color w:val="000000" w:themeColor="text1"/>
        </w:rPr>
        <w:t>13</w:t>
      </w:r>
      <w:r w:rsidR="004B1CBA" w:rsidRPr="004B1CBA">
        <w:rPr>
          <w:rStyle w:val="ad"/>
          <w:rFonts w:ascii="HG丸ｺﾞｼｯｸM-PRO" w:eastAsia="HG丸ｺﾞｼｯｸM-PRO" w:hAnsi="HG丸ｺﾞｼｯｸM-PRO" w:cs="Arial" w:hint="eastAsia"/>
          <w:color w:val="000000" w:themeColor="text1"/>
        </w:rPr>
        <w:t>例目）の遺伝子解析及び</w:t>
      </w:r>
      <w:r w:rsidR="004B1CBA" w:rsidRPr="004B1CBA">
        <w:rPr>
          <w:rStyle w:val="ad"/>
          <w:rFonts w:ascii="HG丸ｺﾞｼｯｸM-PRO" w:eastAsia="HG丸ｺﾞｼｯｸM-PRO" w:hAnsi="HG丸ｺﾞｼｯｸM-PRO" w:cs="Arial"/>
          <w:color w:val="000000" w:themeColor="text1"/>
        </w:rPr>
        <w:t>NA</w:t>
      </w:r>
      <w:r w:rsidR="004B1CBA" w:rsidRPr="004B1CBA">
        <w:rPr>
          <w:rStyle w:val="ad"/>
          <w:rFonts w:ascii="HG丸ｺﾞｼｯｸM-PRO" w:eastAsia="HG丸ｺﾞｼｯｸM-PRO" w:hAnsi="HG丸ｺﾞｼｯｸM-PRO" w:cs="Arial" w:hint="eastAsia"/>
          <w:color w:val="000000" w:themeColor="text1"/>
        </w:rPr>
        <w:t>亜型の確定について</w:t>
      </w:r>
      <w:r w:rsidR="004B1CBA">
        <w:rPr>
          <w:rStyle w:val="ad"/>
          <w:rFonts w:ascii="HG丸ｺﾞｼｯｸM-PRO" w:eastAsia="HG丸ｺﾞｼｯｸM-PRO" w:hAnsi="HG丸ｺﾞｼｯｸM-PRO" w:cs="Arial" w:hint="eastAsia"/>
          <w:color w:val="000000" w:themeColor="text1"/>
        </w:rPr>
        <w:t xml:space="preserve">　2022/1/14</w:t>
      </w:r>
    </w:p>
    <w:p w14:paraId="2F0E8F9D" w14:textId="62D110DE" w:rsidR="004B1CBA" w:rsidRPr="004B1CBA" w:rsidRDefault="004B1CBA" w:rsidP="00653951">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49" w:history="1">
        <w:r w:rsidRPr="004B1CBA">
          <w:rPr>
            <w:rStyle w:val="a3"/>
            <w:rFonts w:ascii="Times New Roman" w:eastAsia="HG丸ｺﾞｼｯｸM-PRO" w:hAnsi="Times New Roman" w:cs="Times New Roman"/>
            <w:sz w:val="21"/>
            <w:szCs w:val="21"/>
          </w:rPr>
          <w:t>https://www.maff.go.jp/j/press/syouan/douei/220114_3.html</w:t>
        </w:r>
      </w:hyperlink>
    </w:p>
    <w:p w14:paraId="23F49E15" w14:textId="119FC768" w:rsidR="001347EE" w:rsidRPr="001347EE" w:rsidRDefault="004B1CBA" w:rsidP="001347E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4B1CBA">
        <w:rPr>
          <w:rFonts w:ascii="HG丸ｺﾞｼｯｸM-PRO" w:eastAsia="HG丸ｺﾞｼｯｸM-PRO" w:hAnsi="HG丸ｺﾞｼｯｸM-PRO" w:hint="eastAsia"/>
          <w:color w:val="000000" w:themeColor="text1"/>
        </w:rPr>
        <w:t xml:space="preserve">　</w:t>
      </w:r>
      <w:r w:rsidR="001347EE" w:rsidRPr="001347EE">
        <w:rPr>
          <w:rFonts w:ascii="HG丸ｺﾞｼｯｸM-PRO" w:eastAsia="HG丸ｺﾞｼｯｸM-PRO" w:hAnsi="HG丸ｺﾞｼｯｸM-PRO" w:hint="eastAsia"/>
          <w:color w:val="000000" w:themeColor="text1"/>
        </w:rPr>
        <w:t>鹿児島県長島町で確認された高病原性鳥インフルエンザの疑似患畜（国内</w:t>
      </w:r>
      <w:r w:rsidR="001347EE" w:rsidRPr="001347EE">
        <w:rPr>
          <w:rFonts w:ascii="HG丸ｺﾞｼｯｸM-PRO" w:eastAsia="HG丸ｺﾞｼｯｸM-PRO" w:hAnsi="HG丸ｺﾞｼｯｸM-PRO"/>
          <w:color w:val="000000" w:themeColor="text1"/>
        </w:rPr>
        <w:t>13</w:t>
      </w:r>
      <w:r w:rsidR="001347EE" w:rsidRPr="001347EE">
        <w:rPr>
          <w:rFonts w:ascii="HG丸ｺﾞｼｯｸM-PRO" w:eastAsia="HG丸ｺﾞｼｯｸM-PRO" w:hAnsi="HG丸ｺﾞｼｯｸM-PRO" w:hint="eastAsia"/>
          <w:color w:val="000000" w:themeColor="text1"/>
        </w:rPr>
        <w:t>例目）について動物衛生研究部門が実施した遺伝子解析の結果、高病原性鳥インフルエンザの患畜であることが確認されました。</w:t>
      </w:r>
    </w:p>
    <w:p w14:paraId="7A615308" w14:textId="77777777" w:rsidR="001347EE" w:rsidRPr="001347EE" w:rsidRDefault="001347EE" w:rsidP="001347EE">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347EE">
        <w:rPr>
          <w:rFonts w:ascii="HG丸ｺﾞｼｯｸM-PRO" w:eastAsia="HG丸ｺﾞｼｯｸM-PRO" w:hAnsi="HG丸ｺﾞｼｯｸM-PRO" w:hint="eastAsia"/>
          <w:color w:val="000000" w:themeColor="text1"/>
        </w:rPr>
        <w:t>また、当該高病原性鳥インフルエンザのウイルスについて、</w:t>
      </w:r>
      <w:r w:rsidRPr="001347EE">
        <w:rPr>
          <w:rFonts w:ascii="HG丸ｺﾞｼｯｸM-PRO" w:eastAsia="HG丸ｺﾞｼｯｸM-PRO" w:hAnsi="HG丸ｺﾞｼｯｸM-PRO"/>
          <w:color w:val="000000" w:themeColor="text1"/>
        </w:rPr>
        <w:t>NA</w:t>
      </w:r>
      <w:r w:rsidRPr="001347EE">
        <w:rPr>
          <w:rFonts w:ascii="HG丸ｺﾞｼｯｸM-PRO" w:eastAsia="HG丸ｺﾞｼｯｸM-PRO" w:hAnsi="HG丸ｺﾞｼｯｸM-PRO" w:hint="eastAsia"/>
          <w:color w:val="000000" w:themeColor="text1"/>
        </w:rPr>
        <w:t>亜型が判明し、</w:t>
      </w:r>
      <w:r w:rsidRPr="001347EE">
        <w:rPr>
          <w:rFonts w:ascii="HG丸ｺﾞｼｯｸM-PRO" w:eastAsia="HG丸ｺﾞｼｯｸM-PRO" w:hAnsi="HG丸ｺﾞｼｯｸM-PRO"/>
          <w:color w:val="000000" w:themeColor="text1"/>
        </w:rPr>
        <w:t>H5N1</w:t>
      </w:r>
      <w:r w:rsidRPr="001347EE">
        <w:rPr>
          <w:rFonts w:ascii="HG丸ｺﾞｼｯｸM-PRO" w:eastAsia="HG丸ｺﾞｼｯｸM-PRO" w:hAnsi="HG丸ｺﾞｼｯｸM-PRO" w:hint="eastAsia"/>
          <w:color w:val="000000" w:themeColor="text1"/>
        </w:rPr>
        <w:t>亜型であることが確認されました。</w:t>
      </w:r>
    </w:p>
    <w:p w14:paraId="69150EFD" w14:textId="77777777" w:rsidR="001347EE" w:rsidRPr="001347EE" w:rsidRDefault="001347EE" w:rsidP="001347EE">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347EE">
        <w:rPr>
          <w:rFonts w:ascii="HG丸ｺﾞｼｯｸM-PRO" w:eastAsia="HG丸ｺﾞｼｯｸM-PRO" w:hAnsi="HG丸ｺﾞｼｯｸM-PRO" w:hint="eastAsia"/>
          <w:color w:val="000000" w:themeColor="text1"/>
        </w:rPr>
        <w:t>1.概要</w:t>
      </w:r>
    </w:p>
    <w:p w14:paraId="67ECE510" w14:textId="77777777" w:rsidR="001347EE" w:rsidRPr="001347EE" w:rsidRDefault="001347EE" w:rsidP="001347EE">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1347EE">
        <w:rPr>
          <w:rFonts w:ascii="HG丸ｺﾞｼｯｸM-PRO" w:eastAsia="HG丸ｺﾞｼｯｸM-PRO" w:hAnsi="HG丸ｺﾞｼｯｸM-PRO" w:hint="eastAsia"/>
          <w:color w:val="000000" w:themeColor="text1"/>
        </w:rPr>
        <w:t>（</w:t>
      </w:r>
      <w:r w:rsidRPr="001347EE">
        <w:rPr>
          <w:rFonts w:ascii="HG丸ｺﾞｼｯｸM-PRO" w:eastAsia="HG丸ｺﾞｼｯｸM-PRO" w:hAnsi="HG丸ｺﾞｼｯｸM-PRO"/>
          <w:color w:val="000000" w:themeColor="text1"/>
        </w:rPr>
        <w:t>1</w:t>
      </w:r>
      <w:r w:rsidRPr="001347EE">
        <w:rPr>
          <w:rFonts w:ascii="HG丸ｺﾞｼｯｸM-PRO" w:eastAsia="HG丸ｺﾞｼｯｸM-PRO" w:hAnsi="HG丸ｺﾞｼｯｸM-PRO" w:hint="eastAsia"/>
          <w:color w:val="000000" w:themeColor="text1"/>
        </w:rPr>
        <w:t>）鹿児島県長島町の農場で確認された高病原性鳥インフルエンザの疑似患畜（国内</w:t>
      </w:r>
      <w:r w:rsidRPr="001347EE">
        <w:rPr>
          <w:rFonts w:ascii="HG丸ｺﾞｼｯｸM-PRO" w:eastAsia="HG丸ｺﾞｼｯｸM-PRO" w:hAnsi="HG丸ｺﾞｼｯｸM-PRO"/>
          <w:color w:val="000000" w:themeColor="text1"/>
        </w:rPr>
        <w:t>13</w:t>
      </w:r>
      <w:r w:rsidRPr="001347EE">
        <w:rPr>
          <w:rFonts w:ascii="HG丸ｺﾞｼｯｸM-PRO" w:eastAsia="HG丸ｺﾞｼｯｸM-PRO" w:hAnsi="HG丸ｺﾞｼｯｸM-PRO" w:hint="eastAsia"/>
          <w:color w:val="000000" w:themeColor="text1"/>
        </w:rPr>
        <w:t>例目、</w:t>
      </w:r>
      <w:r w:rsidRPr="001347EE">
        <w:rPr>
          <w:rFonts w:ascii="HG丸ｺﾞｼｯｸM-PRO" w:eastAsia="HG丸ｺﾞｼｯｸM-PRO" w:hAnsi="HG丸ｺﾞｼｯｸM-PRO"/>
          <w:color w:val="000000" w:themeColor="text1"/>
        </w:rPr>
        <w:t>1</w:t>
      </w:r>
      <w:r w:rsidRPr="001347EE">
        <w:rPr>
          <w:rFonts w:ascii="HG丸ｺﾞｼｯｸM-PRO" w:eastAsia="HG丸ｺﾞｼｯｸM-PRO" w:hAnsi="HG丸ｺﾞｼｯｸM-PRO" w:hint="eastAsia"/>
          <w:color w:val="000000" w:themeColor="text1"/>
        </w:rPr>
        <w:t>月</w:t>
      </w:r>
      <w:r w:rsidRPr="001347EE">
        <w:rPr>
          <w:rFonts w:ascii="HG丸ｺﾞｼｯｸM-PRO" w:eastAsia="HG丸ｺﾞｼｯｸM-PRO" w:hAnsi="HG丸ｺﾞｼｯｸM-PRO"/>
          <w:color w:val="000000" w:themeColor="text1"/>
        </w:rPr>
        <w:t>13</w:t>
      </w:r>
      <w:r w:rsidRPr="001347EE">
        <w:rPr>
          <w:rFonts w:ascii="HG丸ｺﾞｼｯｸM-PRO" w:eastAsia="HG丸ｺﾞｼｯｸM-PRO" w:hAnsi="HG丸ｺﾞｼｯｸM-PRO" w:hint="eastAsia"/>
          <w:color w:val="000000" w:themeColor="text1"/>
        </w:rPr>
        <w:t>日疑似患畜確定</w:t>
      </w:r>
      <w:r w:rsidRPr="001347EE">
        <w:rPr>
          <w:rFonts w:ascii="HG丸ｺﾞｼｯｸM-PRO" w:eastAsia="HG丸ｺﾞｼｯｸM-PRO" w:hAnsi="HG丸ｺﾞｼｯｸM-PRO"/>
          <w:color w:val="000000" w:themeColor="text1"/>
        </w:rPr>
        <w:t>)</w:t>
      </w:r>
      <w:r w:rsidRPr="001347EE">
        <w:rPr>
          <w:rFonts w:ascii="HG丸ｺﾞｼｯｸM-PRO" w:eastAsia="HG丸ｺﾞｼｯｸM-PRO" w:hAnsi="HG丸ｺﾞｼｯｸM-PRO" w:hint="eastAsia"/>
          <w:color w:val="000000" w:themeColor="text1"/>
        </w:rPr>
        <w:t>について、動物衛生研究部門（注）が実施した遺伝子解析の結果、高病原性と判断される配列が確認されました。</w:t>
      </w:r>
    </w:p>
    <w:p w14:paraId="061C8FE7" w14:textId="77777777" w:rsidR="001347EE" w:rsidRPr="001347EE" w:rsidRDefault="001347EE" w:rsidP="001347EE">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color w:val="000000" w:themeColor="text1"/>
        </w:rPr>
      </w:pPr>
      <w:r w:rsidRPr="001347EE">
        <w:rPr>
          <w:rFonts w:ascii="HG丸ｺﾞｼｯｸM-PRO" w:eastAsia="HG丸ｺﾞｼｯｸM-PRO" w:hAnsi="HG丸ｺﾞｼｯｸM-PRO" w:hint="eastAsia"/>
          <w:color w:val="000000" w:themeColor="text1"/>
        </w:rPr>
        <w:t>（</w:t>
      </w:r>
      <w:r w:rsidRPr="001347EE">
        <w:rPr>
          <w:rFonts w:ascii="HG丸ｺﾞｼｯｸM-PRO" w:eastAsia="HG丸ｺﾞｼｯｸM-PRO" w:hAnsi="HG丸ｺﾞｼｯｸM-PRO"/>
          <w:color w:val="000000" w:themeColor="text1"/>
        </w:rPr>
        <w:t>2</w:t>
      </w:r>
      <w:r w:rsidRPr="001347EE">
        <w:rPr>
          <w:rFonts w:ascii="HG丸ｺﾞｼｯｸM-PRO" w:eastAsia="HG丸ｺﾞｼｯｸM-PRO" w:hAnsi="HG丸ｺﾞｼｯｸM-PRO" w:hint="eastAsia"/>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68A036BF" w14:textId="10C9326A" w:rsidR="004B1CBA" w:rsidRPr="004B1CBA" w:rsidRDefault="001347EE" w:rsidP="001347EE">
      <w:pPr>
        <w:kinsoku w:val="0"/>
        <w:overflowPunct w:val="0"/>
        <w:autoSpaceDE w:val="0"/>
        <w:autoSpaceDN w:val="0"/>
        <w:spacing w:after="120" w:line="0" w:lineRule="atLeast"/>
        <w:ind w:leftChars="100" w:left="660" w:hangingChars="200" w:hanging="440"/>
        <w:rPr>
          <w:rStyle w:val="ad"/>
          <w:rFonts w:ascii="HG丸ｺﾞｼｯｸM-PRO" w:eastAsia="HG丸ｺﾞｼｯｸM-PRO" w:hAnsi="HG丸ｺﾞｼｯｸM-PRO" w:cs="Arial"/>
          <w:color w:val="000000" w:themeColor="text1"/>
        </w:rPr>
      </w:pPr>
      <w:r w:rsidRPr="001347EE">
        <w:rPr>
          <w:rFonts w:ascii="HG丸ｺﾞｼｯｸM-PRO" w:eastAsia="HG丸ｺﾞｼｯｸM-PRO" w:hAnsi="HG丸ｺﾞｼｯｸM-PRO" w:hint="eastAsia"/>
          <w:color w:val="000000" w:themeColor="text1"/>
        </w:rPr>
        <w:t>（</w:t>
      </w:r>
      <w:r w:rsidRPr="001347EE">
        <w:rPr>
          <w:rFonts w:ascii="HG丸ｺﾞｼｯｸM-PRO" w:eastAsia="HG丸ｺﾞｼｯｸM-PRO" w:hAnsi="HG丸ｺﾞｼｯｸM-PRO"/>
          <w:color w:val="000000" w:themeColor="text1"/>
        </w:rPr>
        <w:t>3</w:t>
      </w:r>
      <w:r w:rsidRPr="001347EE">
        <w:rPr>
          <w:rFonts w:ascii="HG丸ｺﾞｼｯｸM-PRO" w:eastAsia="HG丸ｺﾞｼｯｸM-PRO" w:hAnsi="HG丸ｺﾞｼｯｸM-PRO" w:hint="eastAsia"/>
          <w:color w:val="000000" w:themeColor="text1"/>
        </w:rPr>
        <w:t>）また、当該高病原性鳥インフルエンザウイルスについて、動物衛生研究部門における検査の結果、</w:t>
      </w:r>
      <w:r w:rsidRPr="001347EE">
        <w:rPr>
          <w:rFonts w:ascii="HG丸ｺﾞｼｯｸM-PRO" w:eastAsia="HG丸ｺﾞｼｯｸM-PRO" w:hAnsi="HG丸ｺﾞｼｯｸM-PRO"/>
          <w:color w:val="000000" w:themeColor="text1"/>
        </w:rPr>
        <w:t>NA</w:t>
      </w:r>
      <w:r w:rsidRPr="001347EE">
        <w:rPr>
          <w:rFonts w:ascii="HG丸ｺﾞｼｯｸM-PRO" w:eastAsia="HG丸ｺﾞｼｯｸM-PRO" w:hAnsi="HG丸ｺﾞｼｯｸM-PRO" w:hint="eastAsia"/>
          <w:color w:val="000000" w:themeColor="text1"/>
        </w:rPr>
        <w:t>亜型が判明し、</w:t>
      </w:r>
      <w:r w:rsidRPr="001347EE">
        <w:rPr>
          <w:rFonts w:ascii="HG丸ｺﾞｼｯｸM-PRO" w:eastAsia="HG丸ｺﾞｼｯｸM-PRO" w:hAnsi="HG丸ｺﾞｼｯｸM-PRO"/>
          <w:color w:val="000000" w:themeColor="text1"/>
        </w:rPr>
        <w:t>H5N1</w:t>
      </w:r>
      <w:r w:rsidRPr="001347EE">
        <w:rPr>
          <w:rFonts w:ascii="HG丸ｺﾞｼｯｸM-PRO" w:eastAsia="HG丸ｺﾞｼｯｸM-PRO" w:hAnsi="HG丸ｺﾞｼｯｸM-PRO" w:hint="eastAsia"/>
          <w:color w:val="000000" w:themeColor="text1"/>
        </w:rPr>
        <w:t>亜型であることが確認されました。</w:t>
      </w:r>
    </w:p>
    <w:p w14:paraId="4E30DA07" w14:textId="5C05EABE" w:rsidR="001612CA" w:rsidRDefault="001612CA" w:rsidP="000A5A4C">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00F74F81" w:rsidRPr="00F74F81">
        <w:rPr>
          <w:rStyle w:val="ad"/>
          <w:rFonts w:ascii="HG丸ｺﾞｼｯｸM-PRO" w:eastAsia="HG丸ｺﾞｼｯｸM-PRO" w:hAnsi="HG丸ｺﾞｼｯｸM-PRO" w:cs="Arial" w:hint="eastAsia"/>
          <w:color w:val="000000" w:themeColor="text1"/>
        </w:rPr>
        <w:t>カナダからの生きた家きん、家きん肉等の一時輸入停止措置について</w:t>
      </w:r>
      <w:r w:rsidR="00F74F81">
        <w:rPr>
          <w:rStyle w:val="ad"/>
          <w:rFonts w:ascii="HG丸ｺﾞｼｯｸM-PRO" w:eastAsia="HG丸ｺﾞｼｯｸM-PRO" w:hAnsi="HG丸ｺﾞｼｯｸM-PRO" w:cs="Arial" w:hint="eastAsia"/>
          <w:color w:val="000000" w:themeColor="text1"/>
        </w:rPr>
        <w:t xml:space="preserve">　2022/1/14</w:t>
      </w:r>
    </w:p>
    <w:p w14:paraId="6A0B5B14" w14:textId="75579F2F" w:rsidR="00F74F81" w:rsidRPr="00F74F81" w:rsidRDefault="00F74F81" w:rsidP="00653951">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0" w:history="1">
        <w:r w:rsidRPr="00F74F81">
          <w:rPr>
            <w:rStyle w:val="a3"/>
            <w:rFonts w:ascii="Times New Roman" w:eastAsia="HG丸ｺﾞｼｯｸM-PRO" w:hAnsi="Times New Roman" w:cs="Times New Roman"/>
            <w:sz w:val="21"/>
            <w:szCs w:val="21"/>
          </w:rPr>
          <w:t>https://www.maff.go.jp/j/press/syouan/douei/220114.html</w:t>
        </w:r>
      </w:hyperlink>
    </w:p>
    <w:p w14:paraId="45150855" w14:textId="77777777" w:rsidR="00F74F81" w:rsidRPr="00F74F81" w:rsidRDefault="00F74F81" w:rsidP="00F74F8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74F81">
        <w:rPr>
          <w:rFonts w:ascii="HG丸ｺﾞｼｯｸM-PRO" w:eastAsia="HG丸ｺﾞｼｯｸM-PRO" w:hAnsi="HG丸ｺﾞｼｯｸM-PRO" w:hint="eastAsia"/>
          <w:color w:val="000000" w:themeColor="text1"/>
        </w:rPr>
        <w:t xml:space="preserve">　農林水産省は、</w:t>
      </w:r>
      <w:r w:rsidRPr="00F74F81">
        <w:rPr>
          <w:rFonts w:ascii="HG丸ｺﾞｼｯｸM-PRO" w:eastAsia="HG丸ｺﾞｼｯｸM-PRO" w:hAnsi="HG丸ｺﾞｼｯｸM-PRO"/>
          <w:color w:val="000000" w:themeColor="text1"/>
        </w:rPr>
        <w:t>1</w:t>
      </w:r>
      <w:r w:rsidRPr="00F74F81">
        <w:rPr>
          <w:rFonts w:ascii="HG丸ｺﾞｼｯｸM-PRO" w:eastAsia="HG丸ｺﾞｼｯｸM-PRO" w:hAnsi="HG丸ｺﾞｼｯｸM-PRO" w:hint="eastAsia"/>
          <w:color w:val="000000" w:themeColor="text1"/>
        </w:rPr>
        <w:t>月</w:t>
      </w:r>
      <w:r w:rsidRPr="00F74F81">
        <w:rPr>
          <w:rFonts w:ascii="HG丸ｺﾞｼｯｸM-PRO" w:eastAsia="HG丸ｺﾞｼｯｸM-PRO" w:hAnsi="HG丸ｺﾞｼｯｸM-PRO"/>
          <w:color w:val="000000" w:themeColor="text1"/>
        </w:rPr>
        <w:t>14</w:t>
      </w:r>
      <w:r w:rsidRPr="00F74F81">
        <w:rPr>
          <w:rFonts w:ascii="HG丸ｺﾞｼｯｸM-PRO" w:eastAsia="HG丸ｺﾞｼｯｸM-PRO" w:hAnsi="HG丸ｺﾞｼｯｸM-PRO" w:hint="eastAsia"/>
          <w:color w:val="000000" w:themeColor="text1"/>
        </w:rPr>
        <w:t>日（金曜日）にカナダのニューファンドランド・ラブラドール州からの生きた家きん、家きん肉等の一時輸入停止措置を講じました。</w:t>
      </w:r>
    </w:p>
    <w:p w14:paraId="7DE39656" w14:textId="77777777" w:rsidR="00F74F81" w:rsidRPr="00F74F81" w:rsidRDefault="00F74F81" w:rsidP="00F74F8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74F81">
        <w:rPr>
          <w:rFonts w:ascii="HG丸ｺﾞｼｯｸM-PRO" w:eastAsia="HG丸ｺﾞｼｯｸM-PRO" w:hAnsi="HG丸ｺﾞｼｯｸM-PRO"/>
          <w:color w:val="000000" w:themeColor="text1"/>
        </w:rPr>
        <w:t>1.</w:t>
      </w:r>
      <w:r w:rsidRPr="00F74F81">
        <w:rPr>
          <w:rFonts w:ascii="HG丸ｺﾞｼｯｸM-PRO" w:eastAsia="HG丸ｺﾞｼｯｸM-PRO" w:hAnsi="HG丸ｺﾞｼｯｸM-PRO" w:hint="eastAsia"/>
          <w:color w:val="000000" w:themeColor="text1"/>
        </w:rPr>
        <w:t>経緯</w:t>
      </w:r>
    </w:p>
    <w:p w14:paraId="1F0B6A4A" w14:textId="77777777" w:rsidR="00F74F81" w:rsidRPr="00F74F81" w:rsidRDefault="00F74F81" w:rsidP="00F74F81">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F74F81">
        <w:rPr>
          <w:rFonts w:ascii="HG丸ｺﾞｼｯｸM-PRO" w:eastAsia="HG丸ｺﾞｼｯｸM-PRO" w:hAnsi="HG丸ｺﾞｼｯｸM-PRO" w:hint="eastAsia"/>
          <w:color w:val="000000" w:themeColor="text1"/>
        </w:rPr>
        <w:t>カナダのニューファンドランド・ラブラドール州の家きん飼養施設において、高病原性鳥インフルエンザ（</w:t>
      </w:r>
      <w:r w:rsidRPr="00F74F81">
        <w:rPr>
          <w:rFonts w:ascii="HG丸ｺﾞｼｯｸM-PRO" w:eastAsia="HG丸ｺﾞｼｯｸM-PRO" w:hAnsi="HG丸ｺﾞｼｯｸM-PRO"/>
          <w:color w:val="000000" w:themeColor="text1"/>
        </w:rPr>
        <w:t>H5N1</w:t>
      </w:r>
      <w:r w:rsidRPr="00F74F81">
        <w:rPr>
          <w:rFonts w:ascii="HG丸ｺﾞｼｯｸM-PRO" w:eastAsia="HG丸ｺﾞｼｯｸM-PRO" w:hAnsi="HG丸ｺﾞｼｯｸM-PRO" w:hint="eastAsia"/>
          <w:color w:val="000000" w:themeColor="text1"/>
        </w:rPr>
        <w:t>亜型）の発生が確認された旨、カナダ家畜衛生当局から国際獣疫事務局（</w:t>
      </w:r>
      <w:r w:rsidRPr="00F74F81">
        <w:rPr>
          <w:rFonts w:ascii="HG丸ｺﾞｼｯｸM-PRO" w:eastAsia="HG丸ｺﾞｼｯｸM-PRO" w:hAnsi="HG丸ｺﾞｼｯｸM-PRO"/>
          <w:color w:val="000000" w:themeColor="text1"/>
        </w:rPr>
        <w:t>OIE</w:t>
      </w:r>
      <w:r w:rsidRPr="00F74F81">
        <w:rPr>
          <w:rFonts w:ascii="HG丸ｺﾞｼｯｸM-PRO" w:eastAsia="HG丸ｺﾞｼｯｸM-PRO" w:hAnsi="HG丸ｺﾞｼｯｸM-PRO" w:hint="eastAsia"/>
          <w:color w:val="000000" w:themeColor="text1"/>
        </w:rPr>
        <w:t>）に通報がありました。</w:t>
      </w:r>
    </w:p>
    <w:p w14:paraId="5F3AE859" w14:textId="77777777" w:rsidR="00F74F81" w:rsidRPr="00F74F81" w:rsidRDefault="00F74F81" w:rsidP="00F74F8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F74F81">
        <w:rPr>
          <w:rFonts w:ascii="HG丸ｺﾞｼｯｸM-PRO" w:eastAsia="HG丸ｺﾞｼｯｸM-PRO" w:hAnsi="HG丸ｺﾞｼｯｸM-PRO"/>
          <w:color w:val="000000" w:themeColor="text1"/>
        </w:rPr>
        <w:t>2.</w:t>
      </w:r>
      <w:r w:rsidRPr="00F74F81">
        <w:rPr>
          <w:rFonts w:ascii="HG丸ｺﾞｼｯｸM-PRO" w:eastAsia="HG丸ｺﾞｼｯｸM-PRO" w:hAnsi="HG丸ｺﾞｼｯｸM-PRO" w:hint="eastAsia"/>
          <w:color w:val="000000" w:themeColor="text1"/>
        </w:rPr>
        <w:t>対応</w:t>
      </w:r>
    </w:p>
    <w:p w14:paraId="1D4CF132" w14:textId="71F094A4" w:rsidR="00F74F81" w:rsidRPr="00F74F81" w:rsidRDefault="00F74F81" w:rsidP="00F74F81">
      <w:pPr>
        <w:kinsoku w:val="0"/>
        <w:overflowPunct w:val="0"/>
        <w:autoSpaceDE w:val="0"/>
        <w:autoSpaceDN w:val="0"/>
        <w:spacing w:after="120" w:line="0" w:lineRule="atLeast"/>
        <w:ind w:leftChars="100" w:left="220" w:firstLineChars="100" w:firstLine="220"/>
        <w:rPr>
          <w:rStyle w:val="ad"/>
          <w:rFonts w:ascii="HG丸ｺﾞｼｯｸM-PRO" w:eastAsia="HG丸ｺﾞｼｯｸM-PRO" w:hAnsi="HG丸ｺﾞｼｯｸM-PRO" w:cs="Arial"/>
          <w:color w:val="000000" w:themeColor="text1"/>
        </w:rPr>
      </w:pPr>
      <w:r w:rsidRPr="00F74F81">
        <w:rPr>
          <w:rFonts w:ascii="HG丸ｺﾞｼｯｸM-PRO" w:eastAsia="HG丸ｺﾞｼｯｸM-PRO" w:hAnsi="HG丸ｺﾞｼｯｸM-PRO"/>
          <w:color w:val="000000" w:themeColor="text1"/>
        </w:rPr>
        <w:t>OIE</w:t>
      </w:r>
      <w:r w:rsidRPr="00F74F81">
        <w:rPr>
          <w:rFonts w:ascii="HG丸ｺﾞｼｯｸM-PRO" w:eastAsia="HG丸ｺﾞｼｯｸM-PRO" w:hAnsi="HG丸ｺﾞｼｯｸM-PRO" w:hint="eastAsia"/>
          <w:color w:val="000000" w:themeColor="text1"/>
        </w:rPr>
        <w:t>への通報を受け、本病の我が国への侵入防止に万全を期するため、令和</w:t>
      </w:r>
      <w:r w:rsidRPr="00F74F81">
        <w:rPr>
          <w:rFonts w:ascii="HG丸ｺﾞｼｯｸM-PRO" w:eastAsia="HG丸ｺﾞｼｯｸM-PRO" w:hAnsi="HG丸ｺﾞｼｯｸM-PRO"/>
          <w:color w:val="000000" w:themeColor="text1"/>
        </w:rPr>
        <w:t>4</w:t>
      </w:r>
      <w:r w:rsidRPr="00F74F81">
        <w:rPr>
          <w:rFonts w:ascii="HG丸ｺﾞｼｯｸM-PRO" w:eastAsia="HG丸ｺﾞｼｯｸM-PRO" w:hAnsi="HG丸ｺﾞｼｯｸM-PRO" w:hint="eastAsia"/>
          <w:color w:val="000000" w:themeColor="text1"/>
        </w:rPr>
        <w:t>年</w:t>
      </w:r>
      <w:r w:rsidRPr="00F74F81">
        <w:rPr>
          <w:rFonts w:ascii="HG丸ｺﾞｼｯｸM-PRO" w:eastAsia="HG丸ｺﾞｼｯｸM-PRO" w:hAnsi="HG丸ｺﾞｼｯｸM-PRO"/>
          <w:color w:val="000000" w:themeColor="text1"/>
        </w:rPr>
        <w:t>1</w:t>
      </w:r>
      <w:r w:rsidRPr="00F74F81">
        <w:rPr>
          <w:rFonts w:ascii="HG丸ｺﾞｼｯｸM-PRO" w:eastAsia="HG丸ｺﾞｼｯｸM-PRO" w:hAnsi="HG丸ｺﾞｼｯｸM-PRO" w:hint="eastAsia"/>
          <w:color w:val="000000" w:themeColor="text1"/>
        </w:rPr>
        <w:t>月</w:t>
      </w:r>
      <w:r w:rsidRPr="00F74F81">
        <w:rPr>
          <w:rFonts w:ascii="HG丸ｺﾞｼｯｸM-PRO" w:eastAsia="HG丸ｺﾞｼｯｸM-PRO" w:hAnsi="HG丸ｺﾞｼｯｸM-PRO"/>
          <w:color w:val="000000" w:themeColor="text1"/>
        </w:rPr>
        <w:t>14</w:t>
      </w:r>
      <w:r w:rsidRPr="00F74F81">
        <w:rPr>
          <w:rFonts w:ascii="HG丸ｺﾞｼｯｸM-PRO" w:eastAsia="HG丸ｺﾞｼｯｸM-PRO" w:hAnsi="HG丸ｺﾞｼｯｸM-PRO" w:hint="eastAsia"/>
          <w:color w:val="000000" w:themeColor="text1"/>
        </w:rPr>
        <w:t>日（金曜日）にニューファンドランド・ラブラドール州からの生きた家きん、家きん肉等の輸入を一時停止しました（※）。</w:t>
      </w:r>
    </w:p>
    <w:p w14:paraId="366031FE" w14:textId="6EB314AF" w:rsidR="001612CA" w:rsidRDefault="001612CA" w:rsidP="000A5A4C">
      <w:pPr>
        <w:kinsoku w:val="0"/>
        <w:overflowPunct w:val="0"/>
        <w:autoSpaceDE w:val="0"/>
        <w:autoSpaceDN w:val="0"/>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1612CA">
        <w:rPr>
          <w:rStyle w:val="ad"/>
          <w:rFonts w:ascii="HG丸ｺﾞｼｯｸM-PRO" w:eastAsia="HG丸ｺﾞｼｯｸM-PRO" w:hAnsi="HG丸ｺﾞｼｯｸM-PRO" w:cs="Arial" w:hint="eastAsia"/>
          <w:color w:val="000000" w:themeColor="text1"/>
        </w:rPr>
        <w:t>扇屋食品株式会社におけるいか加工品の不適正表示に対する措置について</w:t>
      </w:r>
      <w:r>
        <w:rPr>
          <w:rStyle w:val="ad"/>
          <w:rFonts w:ascii="HG丸ｺﾞｼｯｸM-PRO" w:eastAsia="HG丸ｺﾞｼｯｸM-PRO" w:hAnsi="HG丸ｺﾞｼｯｸM-PRO" w:cs="Arial" w:hint="eastAsia"/>
          <w:color w:val="000000" w:themeColor="text1"/>
        </w:rPr>
        <w:t xml:space="preserve">　2022/1/14</w:t>
      </w:r>
    </w:p>
    <w:p w14:paraId="672D7455" w14:textId="558FF273" w:rsidR="001612CA" w:rsidRPr="001612CA" w:rsidRDefault="001612CA" w:rsidP="00653951">
      <w:pPr>
        <w:kinsoku w:val="0"/>
        <w:overflowPunct w:val="0"/>
        <w:autoSpaceDE w:val="0"/>
        <w:autoSpaceDN w:val="0"/>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51" w:history="1">
        <w:r w:rsidRPr="001612CA">
          <w:rPr>
            <w:rStyle w:val="a3"/>
            <w:rFonts w:ascii="Times New Roman" w:eastAsia="HG丸ｺﾞｼｯｸM-PRO" w:hAnsi="Times New Roman" w:cs="Times New Roman"/>
            <w:sz w:val="21"/>
            <w:szCs w:val="21"/>
          </w:rPr>
          <w:t>https://www.maff.go.jp/j/press/syouan/kansa/220114.html</w:t>
        </w:r>
      </w:hyperlink>
    </w:p>
    <w:p w14:paraId="772B181D" w14:textId="7C70A980" w:rsidR="001612CA" w:rsidRPr="001612CA" w:rsidRDefault="001612CA" w:rsidP="001612CA">
      <w:pPr>
        <w:kinsoku w:val="0"/>
        <w:overflowPunct w:val="0"/>
        <w:autoSpaceDE w:val="0"/>
        <w:autoSpaceDN w:val="0"/>
        <w:spacing w:after="0" w:line="0" w:lineRule="atLeast"/>
        <w:ind w:left="220" w:hangingChars="100" w:hanging="220"/>
        <w:rPr>
          <w:rFonts w:ascii="HG丸ｺﾞｼｯｸM-PRO" w:eastAsia="HG丸ｺﾞｼｯｸM-PRO" w:hAnsi="HG丸ｺﾞｼｯｸM-PRO"/>
          <w:color w:val="000000" w:themeColor="text1"/>
        </w:rPr>
      </w:pPr>
      <w:r w:rsidRPr="001612CA">
        <w:rPr>
          <w:rFonts w:ascii="HG丸ｺﾞｼｯｸM-PRO" w:eastAsia="HG丸ｺﾞｼｯｸM-PRO" w:hAnsi="HG丸ｺﾞｼｯｸM-PRO" w:hint="eastAsia"/>
          <w:color w:val="000000" w:themeColor="text1"/>
        </w:rPr>
        <w:t xml:space="preserve">　</w:t>
      </w:r>
      <w:r>
        <w:rPr>
          <w:rFonts w:ascii="HG丸ｺﾞｼｯｸM-PRO" w:eastAsia="HG丸ｺﾞｼｯｸM-PRO" w:hAnsi="HG丸ｺﾞｼｯｸM-PRO" w:hint="eastAsia"/>
          <w:color w:val="000000" w:themeColor="text1"/>
        </w:rPr>
        <w:t xml:space="preserve">　</w:t>
      </w:r>
      <w:r w:rsidRPr="001612CA">
        <w:rPr>
          <w:rFonts w:ascii="HG丸ｺﾞｼｯｸM-PRO" w:eastAsia="HG丸ｺﾞｼｯｸM-PRO" w:hAnsi="HG丸ｺﾞｼｯｸM-PRO" w:hint="eastAsia"/>
          <w:color w:val="000000" w:themeColor="text1"/>
        </w:rPr>
        <w:t>農林水産省は、扇屋食品株式会社（本社</w:t>
      </w:r>
      <w:r w:rsidRPr="001612CA">
        <w:rPr>
          <w:rFonts w:ascii="HG丸ｺﾞｼｯｸM-PRO" w:eastAsia="HG丸ｺﾞｼｯｸM-PRO" w:hAnsi="HG丸ｺﾞｼｯｸM-PRO"/>
          <w:color w:val="000000" w:themeColor="text1"/>
        </w:rPr>
        <w:t>:</w:t>
      </w:r>
      <w:r w:rsidRPr="001612CA">
        <w:rPr>
          <w:rFonts w:ascii="HG丸ｺﾞｼｯｸM-PRO" w:eastAsia="HG丸ｺﾞｼｯｸM-PRO" w:hAnsi="HG丸ｺﾞｼｯｸM-PRO" w:hint="eastAsia"/>
          <w:color w:val="000000" w:themeColor="text1"/>
        </w:rPr>
        <w:t>愛媛県伊予郡松前町大字北黒田</w:t>
      </w:r>
      <w:r w:rsidRPr="001612CA">
        <w:rPr>
          <w:rFonts w:ascii="HG丸ｺﾞｼｯｸM-PRO" w:eastAsia="HG丸ｺﾞｼｯｸM-PRO" w:hAnsi="HG丸ｺﾞｼｯｸM-PRO"/>
          <w:color w:val="000000" w:themeColor="text1"/>
        </w:rPr>
        <w:t>571</w:t>
      </w:r>
      <w:r w:rsidRPr="001612CA">
        <w:rPr>
          <w:rFonts w:ascii="HG丸ｺﾞｼｯｸM-PRO" w:eastAsia="HG丸ｺﾞｼｯｸM-PRO" w:hAnsi="HG丸ｺﾞｼｯｸM-PRO" w:hint="eastAsia"/>
          <w:color w:val="000000" w:themeColor="text1"/>
        </w:rPr>
        <w:t>番地。法人番号</w:t>
      </w:r>
      <w:r w:rsidRPr="001612CA">
        <w:rPr>
          <w:rFonts w:ascii="HG丸ｺﾞｼｯｸM-PRO" w:eastAsia="HG丸ｺﾞｼｯｸM-PRO" w:hAnsi="HG丸ｺﾞｼｯｸM-PRO"/>
          <w:color w:val="000000" w:themeColor="text1"/>
        </w:rPr>
        <w:t>1500001004849</w:t>
      </w:r>
      <w:r w:rsidRPr="001612CA">
        <w:rPr>
          <w:rFonts w:ascii="HG丸ｺﾞｼｯｸM-PRO" w:eastAsia="HG丸ｺﾞｼｯｸM-PRO" w:hAnsi="HG丸ｺﾞｼｯｸM-PRO" w:hint="eastAsia"/>
          <w:color w:val="000000" w:themeColor="text1"/>
        </w:rPr>
        <w:t>。以下「扇屋食品」という。）が、自らが製造するいか加工品の原材料に「スルメイカ」を使用していないにもかかわらず、原材料名に「するめいか」と事実と異なる表示をし、一般用加工食品として販売したことを確認しました。</w:t>
      </w:r>
    </w:p>
    <w:p w14:paraId="4B490ABF" w14:textId="77777777" w:rsidR="001612CA" w:rsidRPr="001612CA" w:rsidRDefault="001612CA" w:rsidP="001612C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612CA">
        <w:rPr>
          <w:rFonts w:ascii="HG丸ｺﾞｼｯｸM-PRO" w:eastAsia="HG丸ｺﾞｼｯｸM-PRO" w:hAnsi="HG丸ｺﾞｼｯｸM-PRO" w:hint="eastAsia"/>
          <w:color w:val="000000" w:themeColor="text1"/>
        </w:rPr>
        <w:t>このため、本日、扇屋食品に対し、食品表示法に基づき、表示の是正と併せて、原因の究明・分析の徹底、再発防止対策の実施等について指示を行いました。</w:t>
      </w:r>
    </w:p>
    <w:p w14:paraId="1F029B51" w14:textId="77777777" w:rsidR="001612CA" w:rsidRPr="001612CA" w:rsidRDefault="001612CA" w:rsidP="001612C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612CA">
        <w:rPr>
          <w:rFonts w:ascii="HG丸ｺﾞｼｯｸM-PRO" w:eastAsia="HG丸ｺﾞｼｯｸM-PRO" w:hAnsi="HG丸ｺﾞｼｯｸM-PRO"/>
          <w:color w:val="000000" w:themeColor="text1"/>
        </w:rPr>
        <w:t>1.</w:t>
      </w:r>
      <w:r w:rsidRPr="001612CA">
        <w:rPr>
          <w:rFonts w:ascii="HG丸ｺﾞｼｯｸM-PRO" w:eastAsia="HG丸ｺﾞｼｯｸM-PRO" w:hAnsi="HG丸ｺﾞｼｯｸM-PRO" w:hint="eastAsia"/>
          <w:color w:val="000000" w:themeColor="text1"/>
        </w:rPr>
        <w:t>経過</w:t>
      </w:r>
    </w:p>
    <w:p w14:paraId="420D2381" w14:textId="77777777" w:rsidR="001612CA" w:rsidRPr="001612CA" w:rsidRDefault="001612CA" w:rsidP="001612C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612CA">
        <w:rPr>
          <w:rFonts w:ascii="HG丸ｺﾞｼｯｸM-PRO" w:eastAsia="HG丸ｺﾞｼｯｸM-PRO" w:hAnsi="HG丸ｺﾞｼｯｸM-PRO" w:hint="eastAsia"/>
          <w:color w:val="000000" w:themeColor="text1"/>
        </w:rPr>
        <w:t>農林水産省中国四国農政局及び独立行政法人農林水産消費安全技術センターが、令和</w:t>
      </w:r>
      <w:r w:rsidRPr="001612CA">
        <w:rPr>
          <w:rFonts w:ascii="HG丸ｺﾞｼｯｸM-PRO" w:eastAsia="HG丸ｺﾞｼｯｸM-PRO" w:hAnsi="HG丸ｺﾞｼｯｸM-PRO"/>
          <w:color w:val="000000" w:themeColor="text1"/>
        </w:rPr>
        <w:t>3</w:t>
      </w:r>
      <w:r w:rsidRPr="001612CA">
        <w:rPr>
          <w:rFonts w:ascii="HG丸ｺﾞｼｯｸM-PRO" w:eastAsia="HG丸ｺﾞｼｯｸM-PRO" w:hAnsi="HG丸ｺﾞｼｯｸM-PRO" w:hint="eastAsia"/>
          <w:color w:val="000000" w:themeColor="text1"/>
        </w:rPr>
        <w:t>年</w:t>
      </w:r>
      <w:r w:rsidRPr="001612CA">
        <w:rPr>
          <w:rFonts w:ascii="HG丸ｺﾞｼｯｸM-PRO" w:eastAsia="HG丸ｺﾞｼｯｸM-PRO" w:hAnsi="HG丸ｺﾞｼｯｸM-PRO"/>
          <w:color w:val="000000" w:themeColor="text1"/>
        </w:rPr>
        <w:t>8</w:t>
      </w:r>
      <w:r w:rsidRPr="001612CA">
        <w:rPr>
          <w:rFonts w:ascii="HG丸ｺﾞｼｯｸM-PRO" w:eastAsia="HG丸ｺﾞｼｯｸM-PRO" w:hAnsi="HG丸ｺﾞｼｯｸM-PRO" w:hint="eastAsia"/>
          <w:color w:val="000000" w:themeColor="text1"/>
        </w:rPr>
        <w:t>月</w:t>
      </w:r>
      <w:r w:rsidRPr="001612CA">
        <w:rPr>
          <w:rFonts w:ascii="HG丸ｺﾞｼｯｸM-PRO" w:eastAsia="HG丸ｺﾞｼｯｸM-PRO" w:hAnsi="HG丸ｺﾞｼｯｸM-PRO"/>
          <w:color w:val="000000" w:themeColor="text1"/>
        </w:rPr>
        <w:t>11</w:t>
      </w:r>
      <w:r w:rsidRPr="001612CA">
        <w:rPr>
          <w:rFonts w:ascii="HG丸ｺﾞｼｯｸM-PRO" w:eastAsia="HG丸ｺﾞｼｯｸM-PRO" w:hAnsi="HG丸ｺﾞｼｯｸM-PRO" w:hint="eastAsia"/>
          <w:color w:val="000000" w:themeColor="text1"/>
        </w:rPr>
        <w:t>日から</w:t>
      </w:r>
      <w:r w:rsidRPr="001612CA">
        <w:rPr>
          <w:rFonts w:ascii="HG丸ｺﾞｼｯｸM-PRO" w:eastAsia="HG丸ｺﾞｼｯｸM-PRO" w:hAnsi="HG丸ｺﾞｼｯｸM-PRO"/>
          <w:color w:val="000000" w:themeColor="text1"/>
        </w:rPr>
        <w:t>12</w:t>
      </w:r>
      <w:r w:rsidRPr="001612CA">
        <w:rPr>
          <w:rFonts w:ascii="HG丸ｺﾞｼｯｸM-PRO" w:eastAsia="HG丸ｺﾞｼｯｸM-PRO" w:hAnsi="HG丸ｺﾞｼｯｸM-PRO" w:hint="eastAsia"/>
          <w:color w:val="000000" w:themeColor="text1"/>
        </w:rPr>
        <w:t>月</w:t>
      </w:r>
      <w:r w:rsidRPr="001612CA">
        <w:rPr>
          <w:rFonts w:ascii="HG丸ｺﾞｼｯｸM-PRO" w:eastAsia="HG丸ｺﾞｼｯｸM-PRO" w:hAnsi="HG丸ｺﾞｼｯｸM-PRO"/>
          <w:color w:val="000000" w:themeColor="text1"/>
        </w:rPr>
        <w:t>16</w:t>
      </w:r>
      <w:r w:rsidRPr="001612CA">
        <w:rPr>
          <w:rFonts w:ascii="HG丸ｺﾞｼｯｸM-PRO" w:eastAsia="HG丸ｺﾞｼｯｸM-PRO" w:hAnsi="HG丸ｺﾞｼｯｸM-PRO" w:hint="eastAsia"/>
          <w:color w:val="000000" w:themeColor="text1"/>
        </w:rPr>
        <w:t>日までの間、扇屋食品に対し、食品表示法（平成</w:t>
      </w:r>
      <w:r w:rsidRPr="001612CA">
        <w:rPr>
          <w:rFonts w:ascii="HG丸ｺﾞｼｯｸM-PRO" w:eastAsia="HG丸ｺﾞｼｯｸM-PRO" w:hAnsi="HG丸ｺﾞｼｯｸM-PRO"/>
          <w:color w:val="000000" w:themeColor="text1"/>
        </w:rPr>
        <w:t>25</w:t>
      </w:r>
      <w:r w:rsidRPr="001612CA">
        <w:rPr>
          <w:rFonts w:ascii="HG丸ｺﾞｼｯｸM-PRO" w:eastAsia="HG丸ｺﾞｼｯｸM-PRO" w:hAnsi="HG丸ｺﾞｼｯｸM-PRO" w:hint="eastAsia"/>
          <w:color w:val="000000" w:themeColor="text1"/>
        </w:rPr>
        <w:t>年法律第</w:t>
      </w:r>
      <w:r w:rsidRPr="001612CA">
        <w:rPr>
          <w:rFonts w:ascii="HG丸ｺﾞｼｯｸM-PRO" w:eastAsia="HG丸ｺﾞｼｯｸM-PRO" w:hAnsi="HG丸ｺﾞｼｯｸM-PRO"/>
          <w:color w:val="000000" w:themeColor="text1"/>
        </w:rPr>
        <w:t>70</w:t>
      </w:r>
      <w:r w:rsidRPr="001612CA">
        <w:rPr>
          <w:rFonts w:ascii="HG丸ｺﾞｼｯｸM-PRO" w:eastAsia="HG丸ｺﾞｼｯｸM-PRO" w:hAnsi="HG丸ｺﾞｼｯｸM-PRO" w:hint="eastAsia"/>
          <w:color w:val="000000" w:themeColor="text1"/>
        </w:rPr>
        <w:t>号）第</w:t>
      </w:r>
      <w:r w:rsidRPr="001612CA">
        <w:rPr>
          <w:rFonts w:ascii="HG丸ｺﾞｼｯｸM-PRO" w:eastAsia="HG丸ｺﾞｼｯｸM-PRO" w:hAnsi="HG丸ｺﾞｼｯｸM-PRO"/>
          <w:color w:val="000000" w:themeColor="text1"/>
        </w:rPr>
        <w:t>8</w:t>
      </w:r>
      <w:r w:rsidRPr="001612CA">
        <w:rPr>
          <w:rFonts w:ascii="HG丸ｺﾞｼｯｸM-PRO" w:eastAsia="HG丸ｺﾞｼｯｸM-PRO" w:hAnsi="HG丸ｺﾞｼｯｸM-PRO" w:hint="eastAsia"/>
          <w:color w:val="000000" w:themeColor="text1"/>
        </w:rPr>
        <w:t>条第</w:t>
      </w:r>
      <w:r w:rsidRPr="001612CA">
        <w:rPr>
          <w:rFonts w:ascii="HG丸ｺﾞｼｯｸM-PRO" w:eastAsia="HG丸ｺﾞｼｯｸM-PRO" w:hAnsi="HG丸ｺﾞｼｯｸM-PRO"/>
          <w:color w:val="000000" w:themeColor="text1"/>
        </w:rPr>
        <w:t>2</w:t>
      </w:r>
      <w:r w:rsidRPr="001612CA">
        <w:rPr>
          <w:rFonts w:ascii="HG丸ｺﾞｼｯｸM-PRO" w:eastAsia="HG丸ｺﾞｼｯｸM-PRO" w:hAnsi="HG丸ｺﾞｼｯｸM-PRO" w:hint="eastAsia"/>
          <w:color w:val="000000" w:themeColor="text1"/>
        </w:rPr>
        <w:t>項及び第</w:t>
      </w:r>
      <w:r w:rsidRPr="001612CA">
        <w:rPr>
          <w:rFonts w:ascii="HG丸ｺﾞｼｯｸM-PRO" w:eastAsia="HG丸ｺﾞｼｯｸM-PRO" w:hAnsi="HG丸ｺﾞｼｯｸM-PRO"/>
          <w:color w:val="000000" w:themeColor="text1"/>
        </w:rPr>
        <w:t>9</w:t>
      </w:r>
      <w:r w:rsidRPr="001612CA">
        <w:rPr>
          <w:rFonts w:ascii="HG丸ｺﾞｼｯｸM-PRO" w:eastAsia="HG丸ｺﾞｼｯｸM-PRO" w:hAnsi="HG丸ｺﾞｼｯｸM-PRO" w:hint="eastAsia"/>
          <w:color w:val="000000" w:themeColor="text1"/>
        </w:rPr>
        <w:t>条第</w:t>
      </w:r>
      <w:r w:rsidRPr="001612CA">
        <w:rPr>
          <w:rFonts w:ascii="HG丸ｺﾞｼｯｸM-PRO" w:eastAsia="HG丸ｺﾞｼｯｸM-PRO" w:hAnsi="HG丸ｺﾞｼｯｸM-PRO"/>
          <w:color w:val="000000" w:themeColor="text1"/>
        </w:rPr>
        <w:t>1</w:t>
      </w:r>
      <w:r w:rsidRPr="001612CA">
        <w:rPr>
          <w:rFonts w:ascii="HG丸ｺﾞｼｯｸM-PRO" w:eastAsia="HG丸ｺﾞｼｯｸM-PRO" w:hAnsi="HG丸ｺﾞｼｯｸM-PRO" w:hint="eastAsia"/>
          <w:color w:val="000000" w:themeColor="text1"/>
        </w:rPr>
        <w:t>項の規定に基づく立入検査を行いました。</w:t>
      </w:r>
    </w:p>
    <w:p w14:paraId="0D17E4BB" w14:textId="77777777" w:rsidR="001612CA" w:rsidRPr="001612CA" w:rsidRDefault="001612CA" w:rsidP="001612C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612CA">
        <w:rPr>
          <w:rFonts w:ascii="HG丸ｺﾞｼｯｸM-PRO" w:eastAsia="HG丸ｺﾞｼｯｸM-PRO" w:hAnsi="HG丸ｺﾞｼｯｸM-PRO" w:hint="eastAsia"/>
          <w:color w:val="000000" w:themeColor="text1"/>
        </w:rPr>
        <w:t>この結果、農林水産省は、扇屋食品が、自らが製造するいか加工品（商品名：「噛みなさいまるごと焼いか」、「話来話喰噛みごたえ」及び「直火焼きするめ」）の</w:t>
      </w:r>
      <w:r w:rsidRPr="001612CA">
        <w:rPr>
          <w:rFonts w:ascii="HG丸ｺﾞｼｯｸM-PRO" w:eastAsia="HG丸ｺﾞｼｯｸM-PRO" w:hAnsi="HG丸ｺﾞｼｯｸM-PRO"/>
          <w:color w:val="000000" w:themeColor="text1"/>
        </w:rPr>
        <w:t>3</w:t>
      </w:r>
      <w:r w:rsidRPr="001612CA">
        <w:rPr>
          <w:rFonts w:ascii="HG丸ｺﾞｼｯｸM-PRO" w:eastAsia="HG丸ｺﾞｼｯｸM-PRO" w:hAnsi="HG丸ｺﾞｼｯｸM-PRO" w:hint="eastAsia"/>
          <w:color w:val="000000" w:themeColor="text1"/>
        </w:rPr>
        <w:t>商品に、「アメリカオオアカイカ」及び「ヨーロッパマツイカ」を使用し、又は「スルメイカ」と「アメリカオオアカイカ」を区別せず使用しているにもかかわらず、原材料名に「するめいか」と事実と異なる表示</w:t>
      </w:r>
      <w:r w:rsidRPr="001612CA">
        <w:rPr>
          <w:rFonts w:ascii="HG丸ｺﾞｼｯｸM-PRO" w:eastAsia="HG丸ｺﾞｼｯｸM-PRO" w:hAnsi="HG丸ｺﾞｼｯｸM-PRO" w:hint="eastAsia"/>
          <w:color w:val="000000" w:themeColor="text1"/>
        </w:rPr>
        <w:lastRenderedPageBreak/>
        <w:t>をして、少なくとも令和</w:t>
      </w:r>
      <w:r w:rsidRPr="001612CA">
        <w:rPr>
          <w:rFonts w:ascii="HG丸ｺﾞｼｯｸM-PRO" w:eastAsia="HG丸ｺﾞｼｯｸM-PRO" w:hAnsi="HG丸ｺﾞｼｯｸM-PRO"/>
          <w:color w:val="000000" w:themeColor="text1"/>
        </w:rPr>
        <w:t>2</w:t>
      </w:r>
      <w:r w:rsidRPr="001612CA">
        <w:rPr>
          <w:rFonts w:ascii="HG丸ｺﾞｼｯｸM-PRO" w:eastAsia="HG丸ｺﾞｼｯｸM-PRO" w:hAnsi="HG丸ｺﾞｼｯｸM-PRO" w:hint="eastAsia"/>
          <w:color w:val="000000" w:themeColor="text1"/>
        </w:rPr>
        <w:t>年</w:t>
      </w:r>
      <w:r w:rsidRPr="001612CA">
        <w:rPr>
          <w:rFonts w:ascii="HG丸ｺﾞｼｯｸM-PRO" w:eastAsia="HG丸ｺﾞｼｯｸM-PRO" w:hAnsi="HG丸ｺﾞｼｯｸM-PRO"/>
          <w:color w:val="000000" w:themeColor="text1"/>
        </w:rPr>
        <w:t>2</w:t>
      </w:r>
      <w:r w:rsidRPr="001612CA">
        <w:rPr>
          <w:rFonts w:ascii="HG丸ｺﾞｼｯｸM-PRO" w:eastAsia="HG丸ｺﾞｼｯｸM-PRO" w:hAnsi="HG丸ｺﾞｼｯｸM-PRO" w:hint="eastAsia"/>
          <w:color w:val="000000" w:themeColor="text1"/>
        </w:rPr>
        <w:t>月</w:t>
      </w:r>
      <w:r w:rsidRPr="001612CA">
        <w:rPr>
          <w:rFonts w:ascii="HG丸ｺﾞｼｯｸM-PRO" w:eastAsia="HG丸ｺﾞｼｯｸM-PRO" w:hAnsi="HG丸ｺﾞｼｯｸM-PRO"/>
          <w:color w:val="000000" w:themeColor="text1"/>
        </w:rPr>
        <w:t>7</w:t>
      </w:r>
      <w:r w:rsidRPr="001612CA">
        <w:rPr>
          <w:rFonts w:ascii="HG丸ｺﾞｼｯｸM-PRO" w:eastAsia="HG丸ｺﾞｼｯｸM-PRO" w:hAnsi="HG丸ｺﾞｼｯｸM-PRO" w:hint="eastAsia"/>
          <w:color w:val="000000" w:themeColor="text1"/>
        </w:rPr>
        <w:t>日から令和</w:t>
      </w:r>
      <w:r w:rsidRPr="001612CA">
        <w:rPr>
          <w:rFonts w:ascii="HG丸ｺﾞｼｯｸM-PRO" w:eastAsia="HG丸ｺﾞｼｯｸM-PRO" w:hAnsi="HG丸ｺﾞｼｯｸM-PRO"/>
          <w:color w:val="000000" w:themeColor="text1"/>
        </w:rPr>
        <w:t>3</w:t>
      </w:r>
      <w:r w:rsidRPr="001612CA">
        <w:rPr>
          <w:rFonts w:ascii="HG丸ｺﾞｼｯｸM-PRO" w:eastAsia="HG丸ｺﾞｼｯｸM-PRO" w:hAnsi="HG丸ｺﾞｼｯｸM-PRO" w:hint="eastAsia"/>
          <w:color w:val="000000" w:themeColor="text1"/>
        </w:rPr>
        <w:t>年</w:t>
      </w:r>
      <w:r w:rsidRPr="001612CA">
        <w:rPr>
          <w:rFonts w:ascii="HG丸ｺﾞｼｯｸM-PRO" w:eastAsia="HG丸ｺﾞｼｯｸM-PRO" w:hAnsi="HG丸ｺﾞｼｯｸM-PRO"/>
          <w:color w:val="000000" w:themeColor="text1"/>
        </w:rPr>
        <w:t>6</w:t>
      </w:r>
      <w:r w:rsidRPr="001612CA">
        <w:rPr>
          <w:rFonts w:ascii="HG丸ｺﾞｼｯｸM-PRO" w:eastAsia="HG丸ｺﾞｼｯｸM-PRO" w:hAnsi="HG丸ｺﾞｼｯｸM-PRO" w:hint="eastAsia"/>
          <w:color w:val="000000" w:themeColor="text1"/>
        </w:rPr>
        <w:t>月</w:t>
      </w:r>
      <w:r w:rsidRPr="001612CA">
        <w:rPr>
          <w:rFonts w:ascii="HG丸ｺﾞｼｯｸM-PRO" w:eastAsia="HG丸ｺﾞｼｯｸM-PRO" w:hAnsi="HG丸ｺﾞｼｯｸM-PRO"/>
          <w:color w:val="000000" w:themeColor="text1"/>
        </w:rPr>
        <w:t>30</w:t>
      </w:r>
      <w:r w:rsidRPr="001612CA">
        <w:rPr>
          <w:rFonts w:ascii="HG丸ｺﾞｼｯｸM-PRO" w:eastAsia="HG丸ｺﾞｼｯｸM-PRO" w:hAnsi="HG丸ｺﾞｼｯｸM-PRO" w:hint="eastAsia"/>
          <w:color w:val="000000" w:themeColor="text1"/>
        </w:rPr>
        <w:t>日までの間に、合計</w:t>
      </w:r>
      <w:r w:rsidRPr="001612CA">
        <w:rPr>
          <w:rFonts w:ascii="HG丸ｺﾞｼｯｸM-PRO" w:eastAsia="HG丸ｺﾞｼｯｸM-PRO" w:hAnsi="HG丸ｺﾞｼｯｸM-PRO"/>
          <w:color w:val="000000" w:themeColor="text1"/>
        </w:rPr>
        <w:t>314,150</w:t>
      </w:r>
      <w:r w:rsidRPr="001612CA">
        <w:rPr>
          <w:rFonts w:ascii="HG丸ｺﾞｼｯｸM-PRO" w:eastAsia="HG丸ｺﾞｼｯｸM-PRO" w:hAnsi="HG丸ｺﾞｼｯｸM-PRO" w:hint="eastAsia"/>
          <w:color w:val="000000" w:themeColor="text1"/>
        </w:rPr>
        <w:t>個を一般用加工食品として販売したことを確認しました（別紙</w:t>
      </w:r>
      <w:r w:rsidRPr="001612CA">
        <w:rPr>
          <w:rFonts w:ascii="HG丸ｺﾞｼｯｸM-PRO" w:eastAsia="HG丸ｺﾞｼｯｸM-PRO" w:hAnsi="HG丸ｺﾞｼｯｸM-PRO"/>
          <w:color w:val="000000" w:themeColor="text1"/>
        </w:rPr>
        <w:t>1</w:t>
      </w:r>
      <w:r w:rsidRPr="001612CA">
        <w:rPr>
          <w:rFonts w:ascii="HG丸ｺﾞｼｯｸM-PRO" w:eastAsia="HG丸ｺﾞｼｯｸM-PRO" w:hAnsi="HG丸ｺﾞｼｯｸM-PRO" w:hint="eastAsia"/>
          <w:color w:val="000000" w:themeColor="text1"/>
        </w:rPr>
        <w:t>参照）。</w:t>
      </w:r>
    </w:p>
    <w:p w14:paraId="0DE66AA0" w14:textId="77777777" w:rsidR="001612CA" w:rsidRPr="001612CA" w:rsidRDefault="001612CA" w:rsidP="001612C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612CA">
        <w:rPr>
          <w:rFonts w:ascii="HG丸ｺﾞｼｯｸM-PRO" w:eastAsia="HG丸ｺﾞｼｯｸM-PRO" w:hAnsi="HG丸ｺﾞｼｯｸM-PRO" w:hint="eastAsia"/>
          <w:color w:val="000000" w:themeColor="text1"/>
        </w:rPr>
        <w:t>2.措置</w:t>
      </w:r>
    </w:p>
    <w:p w14:paraId="5B95457A" w14:textId="77777777" w:rsidR="001612CA" w:rsidRPr="001612CA" w:rsidRDefault="001612CA" w:rsidP="001612C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612CA">
        <w:rPr>
          <w:rFonts w:ascii="HG丸ｺﾞｼｯｸM-PRO" w:eastAsia="HG丸ｺﾞｼｯｸM-PRO" w:hAnsi="HG丸ｺﾞｼｯｸM-PRO" w:hint="eastAsia"/>
          <w:color w:val="000000" w:themeColor="text1"/>
        </w:rPr>
        <w:t>扇屋食品が行った上記</w:t>
      </w:r>
      <w:r w:rsidRPr="001612CA">
        <w:rPr>
          <w:rFonts w:ascii="HG丸ｺﾞｼｯｸM-PRO" w:eastAsia="HG丸ｺﾞｼｯｸM-PRO" w:hAnsi="HG丸ｺﾞｼｯｸM-PRO"/>
          <w:color w:val="000000" w:themeColor="text1"/>
        </w:rPr>
        <w:t>1.</w:t>
      </w:r>
      <w:r w:rsidRPr="001612CA">
        <w:rPr>
          <w:rFonts w:ascii="HG丸ｺﾞｼｯｸM-PRO" w:eastAsia="HG丸ｺﾞｼｯｸM-PRO" w:hAnsi="HG丸ｺﾞｼｯｸM-PRO" w:hint="eastAsia"/>
          <w:color w:val="000000" w:themeColor="text1"/>
        </w:rPr>
        <w:t>の行為は、食品表示法第</w:t>
      </w:r>
      <w:r w:rsidRPr="001612CA">
        <w:rPr>
          <w:rFonts w:ascii="HG丸ｺﾞｼｯｸM-PRO" w:eastAsia="HG丸ｺﾞｼｯｸM-PRO" w:hAnsi="HG丸ｺﾞｼｯｸM-PRO"/>
          <w:color w:val="000000" w:themeColor="text1"/>
        </w:rPr>
        <w:t>4</w:t>
      </w:r>
      <w:r w:rsidRPr="001612CA">
        <w:rPr>
          <w:rFonts w:ascii="HG丸ｺﾞｼｯｸM-PRO" w:eastAsia="HG丸ｺﾞｼｯｸM-PRO" w:hAnsi="HG丸ｺﾞｼｯｸM-PRO" w:hint="eastAsia"/>
          <w:color w:val="000000" w:themeColor="text1"/>
        </w:rPr>
        <w:t>条第</w:t>
      </w:r>
      <w:r w:rsidRPr="001612CA">
        <w:rPr>
          <w:rFonts w:ascii="HG丸ｺﾞｼｯｸM-PRO" w:eastAsia="HG丸ｺﾞｼｯｸM-PRO" w:hAnsi="HG丸ｺﾞｼｯｸM-PRO"/>
          <w:color w:val="000000" w:themeColor="text1"/>
        </w:rPr>
        <w:t>1</w:t>
      </w:r>
      <w:r w:rsidRPr="001612CA">
        <w:rPr>
          <w:rFonts w:ascii="HG丸ｺﾞｼｯｸM-PRO" w:eastAsia="HG丸ｺﾞｼｯｸM-PRO" w:hAnsi="HG丸ｺﾞｼｯｸM-PRO" w:hint="eastAsia"/>
          <w:color w:val="000000" w:themeColor="text1"/>
        </w:rPr>
        <w:t>項の規定に基づき定められた食品表示基準（平成</w:t>
      </w:r>
      <w:r w:rsidRPr="001612CA">
        <w:rPr>
          <w:rFonts w:ascii="HG丸ｺﾞｼｯｸM-PRO" w:eastAsia="HG丸ｺﾞｼｯｸM-PRO" w:hAnsi="HG丸ｺﾞｼｯｸM-PRO"/>
          <w:color w:val="000000" w:themeColor="text1"/>
        </w:rPr>
        <w:t>27</w:t>
      </w:r>
      <w:r w:rsidRPr="001612CA">
        <w:rPr>
          <w:rFonts w:ascii="HG丸ｺﾞｼｯｸM-PRO" w:eastAsia="HG丸ｺﾞｼｯｸM-PRO" w:hAnsi="HG丸ｺﾞｼｯｸM-PRO" w:hint="eastAsia"/>
          <w:color w:val="000000" w:themeColor="text1"/>
        </w:rPr>
        <w:t>年内閣府令第</w:t>
      </w:r>
      <w:r w:rsidRPr="001612CA">
        <w:rPr>
          <w:rFonts w:ascii="HG丸ｺﾞｼｯｸM-PRO" w:eastAsia="HG丸ｺﾞｼｯｸM-PRO" w:hAnsi="HG丸ｺﾞｼｯｸM-PRO"/>
          <w:color w:val="000000" w:themeColor="text1"/>
        </w:rPr>
        <w:t>10</w:t>
      </w:r>
      <w:r w:rsidRPr="001612CA">
        <w:rPr>
          <w:rFonts w:ascii="HG丸ｺﾞｼｯｸM-PRO" w:eastAsia="HG丸ｺﾞｼｯｸM-PRO" w:hAnsi="HG丸ｺﾞｼｯｸM-PRO" w:hint="eastAsia"/>
          <w:color w:val="000000" w:themeColor="text1"/>
        </w:rPr>
        <w:t>号）第</w:t>
      </w:r>
      <w:r w:rsidRPr="001612CA">
        <w:rPr>
          <w:rFonts w:ascii="HG丸ｺﾞｼｯｸM-PRO" w:eastAsia="HG丸ｺﾞｼｯｸM-PRO" w:hAnsi="HG丸ｺﾞｼｯｸM-PRO"/>
          <w:color w:val="000000" w:themeColor="text1"/>
        </w:rPr>
        <w:t>3</w:t>
      </w:r>
      <w:r w:rsidRPr="001612CA">
        <w:rPr>
          <w:rFonts w:ascii="HG丸ｺﾞｼｯｸM-PRO" w:eastAsia="HG丸ｺﾞｼｯｸM-PRO" w:hAnsi="HG丸ｺﾞｼｯｸM-PRO" w:hint="eastAsia"/>
          <w:color w:val="000000" w:themeColor="text1"/>
        </w:rPr>
        <w:t>条第</w:t>
      </w:r>
      <w:r w:rsidRPr="001612CA">
        <w:rPr>
          <w:rFonts w:ascii="HG丸ｺﾞｼｯｸM-PRO" w:eastAsia="HG丸ｺﾞｼｯｸM-PRO" w:hAnsi="HG丸ｺﾞｼｯｸM-PRO"/>
          <w:color w:val="000000" w:themeColor="text1"/>
        </w:rPr>
        <w:t>1</w:t>
      </w:r>
      <w:r w:rsidRPr="001612CA">
        <w:rPr>
          <w:rFonts w:ascii="HG丸ｺﾞｼｯｸM-PRO" w:eastAsia="HG丸ｺﾞｼｯｸM-PRO" w:hAnsi="HG丸ｺﾞｼｯｸM-PRO" w:hint="eastAsia"/>
          <w:color w:val="000000" w:themeColor="text1"/>
        </w:rPr>
        <w:t>項の表の「原材料名」の項の規定に違反するものです（別紙</w:t>
      </w:r>
      <w:r w:rsidRPr="001612CA">
        <w:rPr>
          <w:rFonts w:ascii="HG丸ｺﾞｼｯｸM-PRO" w:eastAsia="HG丸ｺﾞｼｯｸM-PRO" w:hAnsi="HG丸ｺﾞｼｯｸM-PRO"/>
          <w:color w:val="000000" w:themeColor="text1"/>
        </w:rPr>
        <w:t>2</w:t>
      </w:r>
      <w:r w:rsidRPr="001612CA">
        <w:rPr>
          <w:rFonts w:ascii="HG丸ｺﾞｼｯｸM-PRO" w:eastAsia="HG丸ｺﾞｼｯｸM-PRO" w:hAnsi="HG丸ｺﾞｼｯｸM-PRO" w:hint="eastAsia"/>
          <w:color w:val="000000" w:themeColor="text1"/>
        </w:rPr>
        <w:t>参照）。</w:t>
      </w:r>
    </w:p>
    <w:p w14:paraId="089752DC" w14:textId="77777777" w:rsidR="001612CA" w:rsidRPr="001612CA" w:rsidRDefault="001612CA" w:rsidP="001612CA">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color w:val="000000" w:themeColor="text1"/>
        </w:rPr>
      </w:pPr>
      <w:r w:rsidRPr="001612CA">
        <w:rPr>
          <w:rFonts w:ascii="HG丸ｺﾞｼｯｸM-PRO" w:eastAsia="HG丸ｺﾞｼｯｸM-PRO" w:hAnsi="HG丸ｺﾞｼｯｸM-PRO" w:hint="eastAsia"/>
          <w:color w:val="000000" w:themeColor="text1"/>
        </w:rPr>
        <w:t>このため、農林水産省は、扇屋食品に対し、食品表示法第</w:t>
      </w:r>
      <w:r w:rsidRPr="001612CA">
        <w:rPr>
          <w:rFonts w:ascii="HG丸ｺﾞｼｯｸM-PRO" w:eastAsia="HG丸ｺﾞｼｯｸM-PRO" w:hAnsi="HG丸ｺﾞｼｯｸM-PRO"/>
          <w:color w:val="000000" w:themeColor="text1"/>
        </w:rPr>
        <w:t>6</w:t>
      </w:r>
      <w:r w:rsidRPr="001612CA">
        <w:rPr>
          <w:rFonts w:ascii="HG丸ｺﾞｼｯｸM-PRO" w:eastAsia="HG丸ｺﾞｼｯｸM-PRO" w:hAnsi="HG丸ｺﾞｼｯｸM-PRO" w:hint="eastAsia"/>
          <w:color w:val="000000" w:themeColor="text1"/>
        </w:rPr>
        <w:t>条第</w:t>
      </w:r>
      <w:r w:rsidRPr="001612CA">
        <w:rPr>
          <w:rFonts w:ascii="HG丸ｺﾞｼｯｸM-PRO" w:eastAsia="HG丸ｺﾞｼｯｸM-PRO" w:hAnsi="HG丸ｺﾞｼｯｸM-PRO"/>
          <w:color w:val="000000" w:themeColor="text1"/>
        </w:rPr>
        <w:t>1</w:t>
      </w:r>
      <w:r w:rsidRPr="001612CA">
        <w:rPr>
          <w:rFonts w:ascii="HG丸ｺﾞｼｯｸM-PRO" w:eastAsia="HG丸ｺﾞｼｯｸM-PRO" w:hAnsi="HG丸ｺﾞｼｯｸM-PRO" w:hint="eastAsia"/>
          <w:color w:val="000000" w:themeColor="text1"/>
        </w:rPr>
        <w:t>項の規定に基づき、以下の内容の指示を行いました。</w:t>
      </w:r>
    </w:p>
    <w:p w14:paraId="6440F4D0" w14:textId="77777777" w:rsidR="001612CA" w:rsidRPr="001612CA" w:rsidRDefault="001612CA" w:rsidP="001612CA">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612CA">
        <w:rPr>
          <w:rFonts w:ascii="HG丸ｺﾞｼｯｸM-PRO" w:eastAsia="HG丸ｺﾞｼｯｸM-PRO" w:hAnsi="HG丸ｺﾞｼｯｸM-PRO" w:hint="eastAsia"/>
          <w:color w:val="000000" w:themeColor="text1"/>
        </w:rPr>
        <w:t>指示の内容</w:t>
      </w:r>
    </w:p>
    <w:p w14:paraId="2AFCC92C" w14:textId="5909BEAF" w:rsidR="001612CA" w:rsidRPr="001612CA" w:rsidRDefault="001612CA" w:rsidP="00F74F81">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1612CA">
        <w:rPr>
          <w:rFonts w:ascii="HG丸ｺﾞｼｯｸM-PRO" w:eastAsia="HG丸ｺﾞｼｯｸM-PRO" w:hAnsi="HG丸ｺﾞｼｯｸM-PRO"/>
          <w:color w:val="000000" w:themeColor="text1"/>
        </w:rPr>
        <w:t>(1)</w:t>
      </w:r>
      <w:r w:rsidRPr="001612CA">
        <w:rPr>
          <w:rFonts w:ascii="HG丸ｺﾞｼｯｸM-PRO" w:eastAsia="HG丸ｺﾞｼｯｸM-PRO" w:hAnsi="HG丸ｺﾞｼｯｸM-PRO" w:hint="eastAsia"/>
          <w:color w:val="000000" w:themeColor="text1"/>
        </w:rPr>
        <w:t>販売する全ての食品について、直ちに表示の点検を行い、不適正な表示の食品については速やかに食品表示基準の規定に従って、適正な表示に是正した上で販売すること。</w:t>
      </w:r>
    </w:p>
    <w:p w14:paraId="3EBE6F42" w14:textId="77777777" w:rsidR="001612CA" w:rsidRPr="001612CA" w:rsidRDefault="001612CA" w:rsidP="00F74F81">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1612CA">
        <w:rPr>
          <w:rFonts w:ascii="HG丸ｺﾞｼｯｸM-PRO" w:eastAsia="HG丸ｺﾞｼｯｸM-PRO" w:hAnsi="HG丸ｺﾞｼｯｸM-PRO"/>
          <w:color w:val="000000" w:themeColor="text1"/>
        </w:rPr>
        <w:t>(2)</w:t>
      </w:r>
      <w:r w:rsidRPr="001612CA">
        <w:rPr>
          <w:rFonts w:ascii="HG丸ｺﾞｼｯｸM-PRO" w:eastAsia="HG丸ｺﾞｼｯｸM-PRO" w:hAnsi="HG丸ｺﾞｼｯｸM-PRO" w:hint="eastAsia"/>
          <w:color w:val="000000" w:themeColor="text1"/>
        </w:rPr>
        <w:t>販売していた食品について、食品表示基準に定められた遵守事項が遵守されていなかった主な原因として、消費者に対し正しい表示を行うという意識及び食品表示制度に対する認識の欠如並びに食品表示制度についての内容確認及び管理体制の不備があると考えられることから、これを含めた原因の究明・分析を徹底すること。</w:t>
      </w:r>
    </w:p>
    <w:p w14:paraId="2ABEFB63" w14:textId="1FB1B198" w:rsidR="001612CA" w:rsidRPr="001612CA" w:rsidRDefault="001612CA" w:rsidP="00F74F81">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1612CA">
        <w:rPr>
          <w:rFonts w:ascii="HG丸ｺﾞｼｯｸM-PRO" w:eastAsia="HG丸ｺﾞｼｯｸM-PRO" w:hAnsi="HG丸ｺﾞｼｯｸM-PRO"/>
          <w:color w:val="000000" w:themeColor="text1"/>
        </w:rPr>
        <w:t>(3)(2)</w:t>
      </w:r>
      <w:r w:rsidRPr="001612CA">
        <w:rPr>
          <w:rFonts w:ascii="HG丸ｺﾞｼｯｸM-PRO" w:eastAsia="HG丸ｺﾞｼｯｸM-PRO" w:hAnsi="HG丸ｺﾞｼｯｸM-PRO" w:hint="eastAsia"/>
          <w:color w:val="000000" w:themeColor="text1"/>
        </w:rPr>
        <w:t>の結果を踏まえ、食品表示に関する責任の所在を明確にするとともに、食品表示の相互チェック体制の強化、拡充その他の再発防止対策を適切に実施すること。これにより、今後販売する食品について、食品表示基準に違反する不適正な表示を行わないこと。</w:t>
      </w:r>
    </w:p>
    <w:p w14:paraId="7BBED895" w14:textId="77777777" w:rsidR="001612CA" w:rsidRPr="001612CA" w:rsidRDefault="001612CA" w:rsidP="00F74F81">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1612CA">
        <w:rPr>
          <w:rFonts w:ascii="HG丸ｺﾞｼｯｸM-PRO" w:eastAsia="HG丸ｺﾞｼｯｸM-PRO" w:hAnsi="HG丸ｺﾞｼｯｸM-PRO"/>
          <w:color w:val="000000" w:themeColor="text1"/>
        </w:rPr>
        <w:t>(4)</w:t>
      </w:r>
      <w:r w:rsidRPr="001612CA">
        <w:rPr>
          <w:rFonts w:ascii="HG丸ｺﾞｼｯｸM-PRO" w:eastAsia="HG丸ｺﾞｼｯｸM-PRO" w:hAnsi="HG丸ｺﾞｼｯｸM-PRO" w:hint="eastAsia"/>
          <w:color w:val="000000" w:themeColor="text1"/>
        </w:rPr>
        <w:t>全役員及び全従業員に対して、食品表示制度についての啓発を行い、その遵守を徹底すること。</w:t>
      </w:r>
    </w:p>
    <w:p w14:paraId="237C1E07" w14:textId="28AAA6DC" w:rsidR="001612CA" w:rsidRDefault="001612CA" w:rsidP="00F74F81">
      <w:pPr>
        <w:kinsoku w:val="0"/>
        <w:overflowPunct w:val="0"/>
        <w:autoSpaceDE w:val="0"/>
        <w:autoSpaceDN w:val="0"/>
        <w:spacing w:after="0" w:line="0" w:lineRule="atLeast"/>
        <w:ind w:leftChars="200" w:left="660" w:hangingChars="100" w:hanging="220"/>
        <w:rPr>
          <w:rFonts w:ascii="HG丸ｺﾞｼｯｸM-PRO" w:eastAsia="HG丸ｺﾞｼｯｸM-PRO" w:hAnsi="HG丸ｺﾞｼｯｸM-PRO"/>
          <w:color w:val="000000" w:themeColor="text1"/>
        </w:rPr>
      </w:pPr>
      <w:r w:rsidRPr="001612CA">
        <w:rPr>
          <w:rFonts w:ascii="HG丸ｺﾞｼｯｸM-PRO" w:eastAsia="HG丸ｺﾞｼｯｸM-PRO" w:hAnsi="HG丸ｺﾞｼｯｸM-PRO"/>
          <w:color w:val="000000" w:themeColor="text1"/>
        </w:rPr>
        <w:t>(5)(1)</w:t>
      </w:r>
      <w:r w:rsidRPr="001612CA">
        <w:rPr>
          <w:rFonts w:ascii="HG丸ｺﾞｼｯｸM-PRO" w:eastAsia="HG丸ｺﾞｼｯｸM-PRO" w:hAnsi="HG丸ｺﾞｼｯｸM-PRO" w:hint="eastAsia"/>
          <w:color w:val="000000" w:themeColor="text1"/>
        </w:rPr>
        <w:t>から</w:t>
      </w:r>
      <w:r w:rsidRPr="001612CA">
        <w:rPr>
          <w:rFonts w:ascii="HG丸ｺﾞｼｯｸM-PRO" w:eastAsia="HG丸ｺﾞｼｯｸM-PRO" w:hAnsi="HG丸ｺﾞｼｯｸM-PRO"/>
          <w:color w:val="000000" w:themeColor="text1"/>
        </w:rPr>
        <w:t>(4)</w:t>
      </w:r>
      <w:r w:rsidRPr="001612CA">
        <w:rPr>
          <w:rFonts w:ascii="HG丸ｺﾞｼｯｸM-PRO" w:eastAsia="HG丸ｺﾞｼｯｸM-PRO" w:hAnsi="HG丸ｺﾞｼｯｸM-PRO" w:hint="eastAsia"/>
          <w:color w:val="000000" w:themeColor="text1"/>
        </w:rPr>
        <w:t>までに基づき講じた措置について、令和</w:t>
      </w:r>
      <w:r w:rsidRPr="001612CA">
        <w:rPr>
          <w:rFonts w:ascii="HG丸ｺﾞｼｯｸM-PRO" w:eastAsia="HG丸ｺﾞｼｯｸM-PRO" w:hAnsi="HG丸ｺﾞｼｯｸM-PRO"/>
          <w:color w:val="000000" w:themeColor="text1"/>
        </w:rPr>
        <w:t>4</w:t>
      </w:r>
      <w:r w:rsidRPr="001612CA">
        <w:rPr>
          <w:rFonts w:ascii="HG丸ｺﾞｼｯｸM-PRO" w:eastAsia="HG丸ｺﾞｼｯｸM-PRO" w:hAnsi="HG丸ｺﾞｼｯｸM-PRO" w:hint="eastAsia"/>
          <w:color w:val="000000" w:themeColor="text1"/>
        </w:rPr>
        <w:t>年</w:t>
      </w:r>
      <w:r w:rsidRPr="001612CA">
        <w:rPr>
          <w:rFonts w:ascii="HG丸ｺﾞｼｯｸM-PRO" w:eastAsia="HG丸ｺﾞｼｯｸM-PRO" w:hAnsi="HG丸ｺﾞｼｯｸM-PRO"/>
          <w:color w:val="000000" w:themeColor="text1"/>
        </w:rPr>
        <w:t>2</w:t>
      </w:r>
      <w:r w:rsidRPr="001612CA">
        <w:rPr>
          <w:rFonts w:ascii="HG丸ｺﾞｼｯｸM-PRO" w:eastAsia="HG丸ｺﾞｼｯｸM-PRO" w:hAnsi="HG丸ｺﾞｼｯｸM-PRO" w:hint="eastAsia"/>
          <w:color w:val="000000" w:themeColor="text1"/>
        </w:rPr>
        <w:t>月</w:t>
      </w:r>
      <w:r w:rsidRPr="001612CA">
        <w:rPr>
          <w:rFonts w:ascii="HG丸ｺﾞｼｯｸM-PRO" w:eastAsia="HG丸ｺﾞｼｯｸM-PRO" w:hAnsi="HG丸ｺﾞｼｯｸM-PRO"/>
          <w:color w:val="000000" w:themeColor="text1"/>
        </w:rPr>
        <w:t>14</w:t>
      </w:r>
      <w:r w:rsidRPr="001612CA">
        <w:rPr>
          <w:rFonts w:ascii="HG丸ｺﾞｼｯｸM-PRO" w:eastAsia="HG丸ｺﾞｼｯｸM-PRO" w:hAnsi="HG丸ｺﾞｼｯｸM-PRO" w:hint="eastAsia"/>
          <w:color w:val="000000" w:themeColor="text1"/>
        </w:rPr>
        <w:t>日までに農林水産大臣宛てに提出すること。</w:t>
      </w:r>
    </w:p>
    <w:p w14:paraId="73861336" w14:textId="77777777" w:rsidR="001612CA" w:rsidRPr="001612CA" w:rsidRDefault="001612CA" w:rsidP="00F74F8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612CA">
        <w:rPr>
          <w:rFonts w:ascii="HG丸ｺﾞｼｯｸM-PRO" w:eastAsia="HG丸ｺﾞｼｯｸM-PRO" w:hAnsi="HG丸ｺﾞｼｯｸM-PRO" w:hint="eastAsia"/>
          <w:color w:val="000000" w:themeColor="text1"/>
        </w:rPr>
        <w:t>添付資料</w:t>
      </w:r>
    </w:p>
    <w:p w14:paraId="799BF23A" w14:textId="7EF6E643" w:rsidR="001612CA" w:rsidRDefault="001612CA" w:rsidP="00F74F8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612CA">
        <w:rPr>
          <w:rFonts w:ascii="HG丸ｺﾞｼｯｸM-PRO" w:eastAsia="HG丸ｺﾞｼｯｸM-PRO" w:hAnsi="HG丸ｺﾞｼｯｸM-PRO" w:hint="eastAsia"/>
          <w:color w:val="000000" w:themeColor="text1"/>
        </w:rPr>
        <w:t>別紙</w:t>
      </w:r>
      <w:r w:rsidRPr="001612CA">
        <w:rPr>
          <w:rFonts w:ascii="HG丸ｺﾞｼｯｸM-PRO" w:eastAsia="HG丸ｺﾞｼｯｸM-PRO" w:hAnsi="HG丸ｺﾞｼｯｸM-PRO"/>
          <w:color w:val="000000" w:themeColor="text1"/>
        </w:rPr>
        <w:t xml:space="preserve">1 </w:t>
      </w:r>
      <w:r w:rsidRPr="001612CA">
        <w:rPr>
          <w:rFonts w:ascii="HG丸ｺﾞｼｯｸM-PRO" w:eastAsia="HG丸ｺﾞｼｯｸM-PRO" w:hAnsi="HG丸ｺﾞｼｯｸM-PRO" w:hint="eastAsia"/>
          <w:color w:val="000000" w:themeColor="text1"/>
        </w:rPr>
        <w:t>不適正表示の内容</w:t>
      </w:r>
    </w:p>
    <w:p w14:paraId="60EC9492" w14:textId="1BAC494C" w:rsidR="00F74F81" w:rsidRPr="00F74F81" w:rsidRDefault="00DA5E92" w:rsidP="00653951">
      <w:pPr>
        <w:kinsoku w:val="0"/>
        <w:overflowPunct w:val="0"/>
        <w:autoSpaceDE w:val="0"/>
        <w:autoSpaceDN w:val="0"/>
        <w:spacing w:afterLines="50" w:after="180" w:line="0" w:lineRule="atLeast"/>
        <w:ind w:leftChars="100" w:left="220"/>
        <w:rPr>
          <w:rFonts w:ascii="Times New Roman" w:eastAsia="HG丸ｺﾞｼｯｸM-PRO" w:hAnsi="Times New Roman" w:cs="Times New Roman"/>
          <w:color w:val="000000" w:themeColor="text1"/>
        </w:rPr>
      </w:pPr>
      <w:hyperlink r:id="rId52" w:history="1">
        <w:r w:rsidR="00F74F81" w:rsidRPr="00F74F81">
          <w:rPr>
            <w:rStyle w:val="a3"/>
            <w:rFonts w:ascii="Times New Roman" w:eastAsia="HG丸ｺﾞｼｯｸM-PRO" w:hAnsi="Times New Roman" w:cs="Times New Roman"/>
          </w:rPr>
          <w:t>https://www.maff.go.jp/j/press/syouan/kansa/attach/pdf/220114-2.pdf</w:t>
        </w:r>
      </w:hyperlink>
    </w:p>
    <w:p w14:paraId="6EA8A5C3" w14:textId="3B84A920" w:rsidR="001612CA" w:rsidRDefault="001612CA" w:rsidP="00F74F8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612CA">
        <w:rPr>
          <w:rFonts w:ascii="HG丸ｺﾞｼｯｸM-PRO" w:eastAsia="HG丸ｺﾞｼｯｸM-PRO" w:hAnsi="HG丸ｺﾞｼｯｸM-PRO" w:hint="eastAsia"/>
          <w:color w:val="000000" w:themeColor="text1"/>
        </w:rPr>
        <w:t>別紙</w:t>
      </w:r>
      <w:r w:rsidRPr="001612CA">
        <w:rPr>
          <w:rFonts w:ascii="HG丸ｺﾞｼｯｸM-PRO" w:eastAsia="HG丸ｺﾞｼｯｸM-PRO" w:hAnsi="HG丸ｺﾞｼｯｸM-PRO"/>
          <w:color w:val="000000" w:themeColor="text1"/>
        </w:rPr>
        <w:t xml:space="preserve">2 </w:t>
      </w:r>
      <w:r w:rsidRPr="001612CA">
        <w:rPr>
          <w:rFonts w:ascii="HG丸ｺﾞｼｯｸM-PRO" w:eastAsia="HG丸ｺﾞｼｯｸM-PRO" w:hAnsi="HG丸ｺﾞｼｯｸM-PRO" w:hint="eastAsia"/>
          <w:color w:val="000000" w:themeColor="text1"/>
        </w:rPr>
        <w:t>食品表示法、食品表示基準（抜粋）</w:t>
      </w:r>
    </w:p>
    <w:p w14:paraId="6B58F329" w14:textId="5922F122" w:rsidR="00F74F81" w:rsidRPr="00F74F81" w:rsidRDefault="00DA5E92" w:rsidP="00653951">
      <w:pPr>
        <w:kinsoku w:val="0"/>
        <w:overflowPunct w:val="0"/>
        <w:autoSpaceDE w:val="0"/>
        <w:autoSpaceDN w:val="0"/>
        <w:spacing w:afterLines="50" w:after="180" w:line="0" w:lineRule="atLeast"/>
        <w:ind w:leftChars="100" w:left="220"/>
        <w:rPr>
          <w:rFonts w:ascii="Times New Roman" w:eastAsia="HG丸ｺﾞｼｯｸM-PRO" w:hAnsi="Times New Roman" w:cs="Times New Roman"/>
          <w:color w:val="000000" w:themeColor="text1"/>
          <w:sz w:val="21"/>
          <w:szCs w:val="21"/>
        </w:rPr>
      </w:pPr>
      <w:hyperlink r:id="rId53" w:history="1">
        <w:r w:rsidR="00F74F81" w:rsidRPr="00F74F81">
          <w:rPr>
            <w:rStyle w:val="a3"/>
            <w:rFonts w:ascii="Times New Roman" w:eastAsia="HG丸ｺﾞｼｯｸM-PRO" w:hAnsi="Times New Roman" w:cs="Times New Roman"/>
            <w:sz w:val="21"/>
            <w:szCs w:val="21"/>
          </w:rPr>
          <w:t>https://www.maff.go.jp/j/press/syouan/kansa/attach/pdf/220114-4.pdf</w:t>
        </w:r>
      </w:hyperlink>
    </w:p>
    <w:p w14:paraId="56EC0C12" w14:textId="2C8989E8" w:rsidR="001612CA" w:rsidRDefault="001612CA" w:rsidP="00F74F81">
      <w:pPr>
        <w:kinsoku w:val="0"/>
        <w:overflowPunct w:val="0"/>
        <w:autoSpaceDE w:val="0"/>
        <w:autoSpaceDN w:val="0"/>
        <w:spacing w:after="0" w:line="0" w:lineRule="atLeast"/>
        <w:ind w:leftChars="100" w:left="220"/>
        <w:rPr>
          <w:rFonts w:ascii="HG丸ｺﾞｼｯｸM-PRO" w:eastAsia="HG丸ｺﾞｼｯｸM-PRO" w:hAnsi="HG丸ｺﾞｼｯｸM-PRO"/>
          <w:color w:val="000000" w:themeColor="text1"/>
        </w:rPr>
      </w:pPr>
      <w:r w:rsidRPr="001612CA">
        <w:rPr>
          <w:rFonts w:ascii="HG丸ｺﾞｼｯｸM-PRO" w:eastAsia="HG丸ｺﾞｼｯｸM-PRO" w:hAnsi="HG丸ｺﾞｼｯｸM-PRO" w:hint="eastAsia"/>
          <w:color w:val="000000" w:themeColor="text1"/>
        </w:rPr>
        <w:t>参考</w:t>
      </w:r>
      <w:r w:rsidRPr="001612CA">
        <w:rPr>
          <w:rFonts w:ascii="HG丸ｺﾞｼｯｸM-PRO" w:eastAsia="HG丸ｺﾞｼｯｸM-PRO" w:hAnsi="HG丸ｺﾞｼｯｸM-PRO"/>
          <w:color w:val="000000" w:themeColor="text1"/>
        </w:rPr>
        <w:t xml:space="preserve"> </w:t>
      </w:r>
      <w:r w:rsidRPr="001612CA">
        <w:rPr>
          <w:rFonts w:ascii="HG丸ｺﾞｼｯｸM-PRO" w:eastAsia="HG丸ｺﾞｼｯｸM-PRO" w:hAnsi="HG丸ｺﾞｼｯｸM-PRO" w:hint="eastAsia"/>
          <w:color w:val="000000" w:themeColor="text1"/>
        </w:rPr>
        <w:t>扇屋食品株式会社の概要</w:t>
      </w:r>
    </w:p>
    <w:p w14:paraId="337C59FB" w14:textId="3DB4CF27" w:rsidR="00F74F81" w:rsidRPr="00F74F81" w:rsidRDefault="00DA5E92" w:rsidP="00653951">
      <w:pPr>
        <w:kinsoku w:val="0"/>
        <w:overflowPunct w:val="0"/>
        <w:autoSpaceDE w:val="0"/>
        <w:autoSpaceDN w:val="0"/>
        <w:spacing w:afterLines="50" w:after="180" w:line="0" w:lineRule="atLeast"/>
        <w:ind w:leftChars="100" w:left="220"/>
        <w:rPr>
          <w:rFonts w:ascii="Times New Roman" w:eastAsia="HG丸ｺﾞｼｯｸM-PRO" w:hAnsi="Times New Roman" w:cs="Times New Roman"/>
          <w:color w:val="000000" w:themeColor="text1"/>
          <w:sz w:val="21"/>
          <w:szCs w:val="21"/>
        </w:rPr>
      </w:pPr>
      <w:hyperlink r:id="rId54" w:history="1">
        <w:r w:rsidR="00F74F81" w:rsidRPr="00F74F81">
          <w:rPr>
            <w:rStyle w:val="a3"/>
            <w:rFonts w:ascii="Times New Roman" w:eastAsia="HG丸ｺﾞｼｯｸM-PRO" w:hAnsi="Times New Roman" w:cs="Times New Roman"/>
            <w:sz w:val="21"/>
            <w:szCs w:val="21"/>
          </w:rPr>
          <w:t>https://www.maff.go.jp/j/press/syouan/kansa/attach/pdf/220114-5.pdf</w:t>
        </w:r>
      </w:hyperlink>
    </w:p>
    <w:p w14:paraId="65152B8B" w14:textId="149F17C9" w:rsidR="001E7ACB" w:rsidRDefault="001E7ACB" w:rsidP="000A5A4C">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1E7ACB">
        <w:rPr>
          <w:rFonts w:ascii="HG丸ｺﾞｼｯｸM-PRO" w:eastAsia="HG丸ｺﾞｼｯｸM-PRO" w:hAnsi="HG丸ｺﾞｼｯｸM-PRO" w:hint="eastAsia"/>
          <w:b/>
          <w:bCs/>
          <w:color w:val="000000"/>
        </w:rPr>
        <w:t>米国からの生きた家きん、家きん肉等の一時輸入停止措置について</w:t>
      </w:r>
      <w:r>
        <w:rPr>
          <w:rFonts w:ascii="HG丸ｺﾞｼｯｸM-PRO" w:eastAsia="HG丸ｺﾞｼｯｸM-PRO" w:hAnsi="HG丸ｺﾞｼｯｸM-PRO" w:hint="eastAsia"/>
          <w:b/>
          <w:bCs/>
          <w:color w:val="000000"/>
        </w:rPr>
        <w:t xml:space="preserve">　2022/1/13</w:t>
      </w:r>
    </w:p>
    <w:p w14:paraId="5D2A98D2" w14:textId="7E9462F6" w:rsidR="001E7ACB" w:rsidRPr="001E7ACB" w:rsidRDefault="001E7ACB" w:rsidP="001E7ACB">
      <w:pPr>
        <w:kinsoku w:val="0"/>
        <w:overflowPunct w:val="0"/>
        <w:autoSpaceDE w:val="0"/>
        <w:autoSpaceDN w:val="0"/>
        <w:spacing w:after="120" w:line="0" w:lineRule="atLeast"/>
        <w:ind w:left="220" w:hangingChars="100" w:hanging="220"/>
        <w:rPr>
          <w:rFonts w:ascii="Times New Roman" w:eastAsia="HG丸ｺﾞｼｯｸM-PRO" w:hAnsi="Times New Roman" w:cs="Times New Roman"/>
          <w:bCs/>
          <w:color w:val="000000" w:themeColor="text1"/>
          <w:sz w:val="21"/>
          <w:szCs w:val="21"/>
        </w:rPr>
      </w:pPr>
      <w:r w:rsidRPr="001E7ACB">
        <w:rPr>
          <w:rFonts w:ascii="HG丸ｺﾞｼｯｸM-PRO" w:eastAsia="HG丸ｺﾞｼｯｸM-PRO" w:hAnsi="HG丸ｺﾞｼｯｸM-PRO" w:hint="eastAsia"/>
          <w:bCs/>
          <w:color w:val="000000" w:themeColor="text1"/>
        </w:rPr>
        <w:t xml:space="preserve">　</w:t>
      </w:r>
      <w:hyperlink r:id="rId55" w:history="1">
        <w:r w:rsidRPr="001E7ACB">
          <w:rPr>
            <w:rStyle w:val="a3"/>
            <w:rFonts w:ascii="Times New Roman" w:eastAsia="HG丸ｺﾞｼｯｸM-PRO" w:hAnsi="Times New Roman" w:cs="Times New Roman"/>
            <w:bCs/>
            <w:sz w:val="21"/>
            <w:szCs w:val="21"/>
          </w:rPr>
          <w:t>https://www.maff.go.jp/j/press/syouan/douei/220113_7.html</w:t>
        </w:r>
      </w:hyperlink>
    </w:p>
    <w:p w14:paraId="2C46D998" w14:textId="796AD163" w:rsidR="001E7ACB" w:rsidRPr="001E7ACB" w:rsidRDefault="001E7ACB" w:rsidP="001E7ACB">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1E7ACB">
        <w:rPr>
          <w:rFonts w:ascii="HG丸ｺﾞｼｯｸM-PRO" w:eastAsia="HG丸ｺﾞｼｯｸM-PRO" w:hAnsi="HG丸ｺﾞｼｯｸM-PRO" w:hint="eastAsia"/>
          <w:bCs/>
          <w:color w:val="000000" w:themeColor="text1"/>
        </w:rPr>
        <w:t xml:space="preserve">　</w:t>
      </w:r>
      <w:r>
        <w:rPr>
          <w:rFonts w:ascii="HG丸ｺﾞｼｯｸM-PRO" w:eastAsia="HG丸ｺﾞｼｯｸM-PRO" w:hAnsi="HG丸ｺﾞｼｯｸM-PRO" w:hint="eastAsia"/>
          <w:bCs/>
          <w:color w:val="000000" w:themeColor="text1"/>
        </w:rPr>
        <w:t xml:space="preserve">　</w:t>
      </w:r>
      <w:r w:rsidRPr="001E7ACB">
        <w:rPr>
          <w:rFonts w:ascii="HG丸ｺﾞｼｯｸM-PRO" w:eastAsia="HG丸ｺﾞｼｯｸM-PRO" w:hAnsi="HG丸ｺﾞｼｯｸM-PRO" w:hint="eastAsia"/>
          <w:bCs/>
          <w:color w:val="000000" w:themeColor="text1"/>
        </w:rPr>
        <w:t>農林水産省は、</w:t>
      </w:r>
      <w:r w:rsidRPr="001E7ACB">
        <w:rPr>
          <w:rFonts w:ascii="HG丸ｺﾞｼｯｸM-PRO" w:eastAsia="HG丸ｺﾞｼｯｸM-PRO" w:hAnsi="HG丸ｺﾞｼｯｸM-PRO"/>
          <w:bCs/>
          <w:color w:val="000000" w:themeColor="text1"/>
        </w:rPr>
        <w:t>1</w:t>
      </w:r>
      <w:r w:rsidRPr="001E7ACB">
        <w:rPr>
          <w:rFonts w:ascii="HG丸ｺﾞｼｯｸM-PRO" w:eastAsia="HG丸ｺﾞｼｯｸM-PRO" w:hAnsi="HG丸ｺﾞｼｯｸM-PRO" w:hint="eastAsia"/>
          <w:bCs/>
          <w:color w:val="000000" w:themeColor="text1"/>
        </w:rPr>
        <w:t>月</w:t>
      </w:r>
      <w:r w:rsidRPr="001E7ACB">
        <w:rPr>
          <w:rFonts w:ascii="HG丸ｺﾞｼｯｸM-PRO" w:eastAsia="HG丸ｺﾞｼｯｸM-PRO" w:hAnsi="HG丸ｺﾞｼｯｸM-PRO"/>
          <w:bCs/>
          <w:color w:val="000000" w:themeColor="text1"/>
        </w:rPr>
        <w:t>13</w:t>
      </w:r>
      <w:r w:rsidRPr="001E7ACB">
        <w:rPr>
          <w:rFonts w:ascii="HG丸ｺﾞｼｯｸM-PRO" w:eastAsia="HG丸ｺﾞｼｯｸM-PRO" w:hAnsi="HG丸ｺﾞｼｯｸM-PRO" w:hint="eastAsia"/>
          <w:bCs/>
          <w:color w:val="000000" w:themeColor="text1"/>
        </w:rPr>
        <w:t>日（木曜日）、アメリカ合衆国（以下「米国」という。）ペンシルバニア州からの生きた家きん、家きん肉等の一時輸入停止措置を講じました。</w:t>
      </w:r>
    </w:p>
    <w:p w14:paraId="391DD63C" w14:textId="77777777" w:rsidR="001E7ACB" w:rsidRPr="001E7ACB" w:rsidRDefault="001E7ACB" w:rsidP="001E7ACB">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1E7ACB">
        <w:rPr>
          <w:rFonts w:ascii="HG丸ｺﾞｼｯｸM-PRO" w:eastAsia="HG丸ｺﾞｼｯｸM-PRO" w:hAnsi="HG丸ｺﾞｼｯｸM-PRO"/>
          <w:bCs/>
          <w:color w:val="000000" w:themeColor="text1"/>
        </w:rPr>
        <w:t>1.</w:t>
      </w:r>
      <w:r w:rsidRPr="001E7ACB">
        <w:rPr>
          <w:rFonts w:ascii="HG丸ｺﾞｼｯｸM-PRO" w:eastAsia="HG丸ｺﾞｼｯｸM-PRO" w:hAnsi="HG丸ｺﾞｼｯｸM-PRO" w:hint="eastAsia"/>
          <w:bCs/>
          <w:color w:val="000000" w:themeColor="text1"/>
        </w:rPr>
        <w:t>経緯</w:t>
      </w:r>
    </w:p>
    <w:p w14:paraId="48B091AA" w14:textId="77777777" w:rsidR="001E7ACB" w:rsidRPr="001E7ACB" w:rsidRDefault="001E7ACB" w:rsidP="001E7AC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1E7ACB">
        <w:rPr>
          <w:rFonts w:ascii="HG丸ｺﾞｼｯｸM-PRO" w:eastAsia="HG丸ｺﾞｼｯｸM-PRO" w:hAnsi="HG丸ｺﾞｼｯｸM-PRO" w:hint="eastAsia"/>
          <w:bCs/>
          <w:color w:val="000000" w:themeColor="text1"/>
        </w:rPr>
        <w:t>米国ペンシルバニア州の家きん飼養施設において、低病原性鳥インフルエンザ（</w:t>
      </w:r>
      <w:r w:rsidRPr="001E7ACB">
        <w:rPr>
          <w:rFonts w:ascii="HG丸ｺﾞｼｯｸM-PRO" w:eastAsia="HG丸ｺﾞｼｯｸM-PRO" w:hAnsi="HG丸ｺﾞｼｯｸM-PRO"/>
          <w:bCs/>
          <w:color w:val="000000" w:themeColor="text1"/>
        </w:rPr>
        <w:t>H5N3</w:t>
      </w:r>
      <w:r w:rsidRPr="001E7ACB">
        <w:rPr>
          <w:rFonts w:ascii="HG丸ｺﾞｼｯｸM-PRO" w:eastAsia="HG丸ｺﾞｼｯｸM-PRO" w:hAnsi="HG丸ｺﾞｼｯｸM-PRO" w:hint="eastAsia"/>
          <w:bCs/>
          <w:color w:val="000000" w:themeColor="text1"/>
        </w:rPr>
        <w:t>亜型）の発生が確認された旨、米国家畜衛生当局から情報提供がありました。</w:t>
      </w:r>
      <w:r w:rsidRPr="001E7ACB">
        <w:rPr>
          <w:rFonts w:ascii="HG丸ｺﾞｼｯｸM-PRO" w:eastAsia="HG丸ｺﾞｼｯｸM-PRO" w:hAnsi="HG丸ｺﾞｼｯｸM-PRO"/>
          <w:bCs/>
          <w:color w:val="000000" w:themeColor="text1"/>
        </w:rPr>
        <w:t xml:space="preserve">  </w:t>
      </w:r>
    </w:p>
    <w:p w14:paraId="45FC74A6" w14:textId="77777777" w:rsidR="001E7ACB" w:rsidRPr="001E7ACB" w:rsidRDefault="001E7ACB" w:rsidP="001E7ACB">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1E7ACB">
        <w:rPr>
          <w:rFonts w:ascii="HG丸ｺﾞｼｯｸM-PRO" w:eastAsia="HG丸ｺﾞｼｯｸM-PRO" w:hAnsi="HG丸ｺﾞｼｯｸM-PRO"/>
          <w:bCs/>
          <w:color w:val="000000" w:themeColor="text1"/>
        </w:rPr>
        <w:t>2.</w:t>
      </w:r>
      <w:r w:rsidRPr="001E7ACB">
        <w:rPr>
          <w:rFonts w:ascii="HG丸ｺﾞｼｯｸM-PRO" w:eastAsia="HG丸ｺﾞｼｯｸM-PRO" w:hAnsi="HG丸ｺﾞｼｯｸM-PRO" w:hint="eastAsia"/>
          <w:bCs/>
          <w:color w:val="000000" w:themeColor="text1"/>
        </w:rPr>
        <w:t>対応</w:t>
      </w:r>
    </w:p>
    <w:p w14:paraId="0113E50B" w14:textId="77777777" w:rsidR="001E7ACB" w:rsidRPr="001E7ACB" w:rsidRDefault="001E7ACB" w:rsidP="001E7AC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1E7ACB">
        <w:rPr>
          <w:rFonts w:ascii="HG丸ｺﾞｼｯｸM-PRO" w:eastAsia="HG丸ｺﾞｼｯｸM-PRO" w:hAnsi="HG丸ｺﾞｼｯｸM-PRO" w:hint="eastAsia"/>
          <w:bCs/>
          <w:color w:val="000000" w:themeColor="text1"/>
        </w:rPr>
        <w:t>米国家畜衛生当局からの情報提供を受け、本病の我が国への侵入防止に万全を期するため、令和</w:t>
      </w:r>
      <w:r w:rsidRPr="001E7ACB">
        <w:rPr>
          <w:rFonts w:ascii="HG丸ｺﾞｼｯｸM-PRO" w:eastAsia="HG丸ｺﾞｼｯｸM-PRO" w:hAnsi="HG丸ｺﾞｼｯｸM-PRO"/>
          <w:bCs/>
          <w:color w:val="000000" w:themeColor="text1"/>
        </w:rPr>
        <w:t>4</w:t>
      </w:r>
      <w:r w:rsidRPr="001E7ACB">
        <w:rPr>
          <w:rFonts w:ascii="HG丸ｺﾞｼｯｸM-PRO" w:eastAsia="HG丸ｺﾞｼｯｸM-PRO" w:hAnsi="HG丸ｺﾞｼｯｸM-PRO" w:hint="eastAsia"/>
          <w:bCs/>
          <w:color w:val="000000" w:themeColor="text1"/>
        </w:rPr>
        <w:t>年</w:t>
      </w:r>
      <w:r w:rsidRPr="001E7ACB">
        <w:rPr>
          <w:rFonts w:ascii="HG丸ｺﾞｼｯｸM-PRO" w:eastAsia="HG丸ｺﾞｼｯｸM-PRO" w:hAnsi="HG丸ｺﾞｼｯｸM-PRO"/>
          <w:bCs/>
          <w:color w:val="000000" w:themeColor="text1"/>
        </w:rPr>
        <w:t>1</w:t>
      </w:r>
      <w:r w:rsidRPr="001E7ACB">
        <w:rPr>
          <w:rFonts w:ascii="HG丸ｺﾞｼｯｸM-PRO" w:eastAsia="HG丸ｺﾞｼｯｸM-PRO" w:hAnsi="HG丸ｺﾞｼｯｸM-PRO" w:hint="eastAsia"/>
          <w:bCs/>
          <w:color w:val="000000" w:themeColor="text1"/>
        </w:rPr>
        <w:t>月</w:t>
      </w:r>
      <w:r w:rsidRPr="001E7ACB">
        <w:rPr>
          <w:rFonts w:ascii="HG丸ｺﾞｼｯｸM-PRO" w:eastAsia="HG丸ｺﾞｼｯｸM-PRO" w:hAnsi="HG丸ｺﾞｼｯｸM-PRO"/>
          <w:bCs/>
          <w:color w:val="000000" w:themeColor="text1"/>
        </w:rPr>
        <w:t>13</w:t>
      </w:r>
      <w:r w:rsidRPr="001E7ACB">
        <w:rPr>
          <w:rFonts w:ascii="HG丸ｺﾞｼｯｸM-PRO" w:eastAsia="HG丸ｺﾞｼｯｸM-PRO" w:hAnsi="HG丸ｺﾞｼｯｸM-PRO" w:hint="eastAsia"/>
          <w:bCs/>
          <w:color w:val="000000" w:themeColor="text1"/>
        </w:rPr>
        <w:t>日（木曜日）、米国ペンシルバニア州からの生きた家きん、家きん肉等の輸入を以下のように一時停止（※）しました。</w:t>
      </w:r>
    </w:p>
    <w:p w14:paraId="715856DD" w14:textId="77777777" w:rsidR="001E7ACB" w:rsidRPr="001E7ACB" w:rsidRDefault="001E7ACB" w:rsidP="001E7ACB">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1E7ACB">
        <w:rPr>
          <w:rFonts w:ascii="HG丸ｺﾞｼｯｸM-PRO" w:eastAsia="HG丸ｺﾞｼｯｸM-PRO" w:hAnsi="HG丸ｺﾞｼｯｸM-PRO" w:hint="eastAsia"/>
          <w:bCs/>
          <w:color w:val="000000" w:themeColor="text1"/>
        </w:rPr>
        <w:t>【生きた家きん（家きんの初生ひな及び種卵）】</w:t>
      </w:r>
    </w:p>
    <w:p w14:paraId="65095897" w14:textId="77777777" w:rsidR="001E7ACB" w:rsidRPr="001E7ACB" w:rsidRDefault="001E7ACB" w:rsidP="001E7ACB">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1E7ACB">
        <w:rPr>
          <w:rFonts w:ascii="HG丸ｺﾞｼｯｸM-PRO" w:eastAsia="HG丸ｺﾞｼｯｸM-PRO" w:hAnsi="HG丸ｺﾞｼｯｸM-PRO" w:hint="eastAsia"/>
          <w:bCs/>
          <w:color w:val="000000" w:themeColor="text1"/>
        </w:rPr>
        <w:t>ペンシルバニア州全域</w:t>
      </w:r>
    </w:p>
    <w:p w14:paraId="32987FE2" w14:textId="77777777" w:rsidR="001E7ACB" w:rsidRPr="001E7ACB" w:rsidRDefault="001E7ACB" w:rsidP="001E7ACB">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1E7ACB">
        <w:rPr>
          <w:rFonts w:ascii="HG丸ｺﾞｼｯｸM-PRO" w:eastAsia="HG丸ｺﾞｼｯｸM-PRO" w:hAnsi="HG丸ｺﾞｼｯｸM-PRO" w:hint="eastAsia"/>
          <w:bCs/>
          <w:color w:val="000000" w:themeColor="text1"/>
        </w:rPr>
        <w:t>【家きん肉等、家きん卵等】</w:t>
      </w:r>
    </w:p>
    <w:p w14:paraId="0D619812" w14:textId="1F6ED194" w:rsidR="001E7ACB" w:rsidRPr="001E7ACB" w:rsidRDefault="001E7ACB" w:rsidP="001E7ACB">
      <w:pPr>
        <w:kinsoku w:val="0"/>
        <w:overflowPunct w:val="0"/>
        <w:autoSpaceDE w:val="0"/>
        <w:autoSpaceDN w:val="0"/>
        <w:spacing w:after="120" w:line="0" w:lineRule="atLeast"/>
        <w:ind w:leftChars="100" w:left="220" w:firstLineChars="100" w:firstLine="220"/>
        <w:rPr>
          <w:rFonts w:ascii="HG丸ｺﾞｼｯｸM-PRO" w:eastAsia="HG丸ｺﾞｼｯｸM-PRO" w:hAnsi="HG丸ｺﾞｼｯｸM-PRO"/>
          <w:bCs/>
          <w:color w:val="000000"/>
        </w:rPr>
      </w:pPr>
      <w:r w:rsidRPr="001E7ACB">
        <w:rPr>
          <w:rFonts w:ascii="HG丸ｺﾞｼｯｸM-PRO" w:eastAsia="HG丸ｺﾞｼｯｸM-PRO" w:hAnsi="HG丸ｺﾞｼｯｸM-PRO" w:hint="eastAsia"/>
          <w:bCs/>
          <w:color w:val="000000" w:themeColor="text1"/>
        </w:rPr>
        <w:t>ペンシルバニア州の発生場所から半径</w:t>
      </w:r>
      <w:r w:rsidRPr="001E7ACB">
        <w:rPr>
          <w:rFonts w:ascii="HG丸ｺﾞｼｯｸM-PRO" w:eastAsia="HG丸ｺﾞｼｯｸM-PRO" w:hAnsi="HG丸ｺﾞｼｯｸM-PRO"/>
          <w:bCs/>
          <w:color w:val="000000" w:themeColor="text1"/>
        </w:rPr>
        <w:t>10km</w:t>
      </w:r>
      <w:r w:rsidRPr="001E7ACB">
        <w:rPr>
          <w:rFonts w:ascii="HG丸ｺﾞｼｯｸM-PRO" w:eastAsia="HG丸ｺﾞｼｯｸM-PRO" w:hAnsi="HG丸ｺﾞｼｯｸM-PRO" w:hint="eastAsia"/>
          <w:bCs/>
          <w:color w:val="000000" w:themeColor="text1"/>
        </w:rPr>
        <w:t>以内の区域</w:t>
      </w:r>
    </w:p>
    <w:p w14:paraId="5AEFADA4" w14:textId="4A6EF0A4" w:rsidR="000A5A4C" w:rsidRDefault="000A5A4C" w:rsidP="000A5A4C">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lastRenderedPageBreak/>
        <w:t>■</w:t>
      </w:r>
      <w:r w:rsidRPr="000A5A4C">
        <w:rPr>
          <w:rFonts w:ascii="HG丸ｺﾞｼｯｸM-PRO" w:eastAsia="HG丸ｺﾞｼｯｸM-PRO" w:hAnsi="HG丸ｺﾞｼｯｸM-PRO" w:hint="eastAsia"/>
          <w:b/>
          <w:bCs/>
          <w:color w:val="000000"/>
        </w:rPr>
        <w:t>鹿児島県における高病原性鳥インフルエンザの疑似患畜の確認（国内</w:t>
      </w:r>
      <w:r w:rsidRPr="000A5A4C">
        <w:rPr>
          <w:rFonts w:ascii="HG丸ｺﾞｼｯｸM-PRO" w:eastAsia="HG丸ｺﾞｼｯｸM-PRO" w:hAnsi="HG丸ｺﾞｼｯｸM-PRO"/>
          <w:b/>
          <w:bCs/>
          <w:color w:val="000000"/>
        </w:rPr>
        <w:t>13</w:t>
      </w:r>
      <w:r w:rsidRPr="000A5A4C">
        <w:rPr>
          <w:rFonts w:ascii="HG丸ｺﾞｼｯｸM-PRO" w:eastAsia="HG丸ｺﾞｼｯｸM-PRO" w:hAnsi="HG丸ｺﾞｼｯｸM-PRO" w:hint="eastAsia"/>
          <w:b/>
          <w:bCs/>
          <w:color w:val="000000"/>
        </w:rPr>
        <w:t>例目）及び「農林水産省鳥インフルエンザ防疫対策本部」の持ち回り開催について</w:t>
      </w:r>
      <w:r>
        <w:rPr>
          <w:rFonts w:ascii="HG丸ｺﾞｼｯｸM-PRO" w:eastAsia="HG丸ｺﾞｼｯｸM-PRO" w:hAnsi="HG丸ｺﾞｼｯｸM-PRO" w:hint="eastAsia"/>
          <w:b/>
          <w:bCs/>
          <w:color w:val="000000"/>
        </w:rPr>
        <w:t xml:space="preserve">　2022/1/13</w:t>
      </w:r>
    </w:p>
    <w:p w14:paraId="7A4388D0" w14:textId="737ECF84" w:rsidR="000A5A4C" w:rsidRPr="000A5A4C" w:rsidRDefault="000A5A4C" w:rsidP="000A5A4C">
      <w:pPr>
        <w:kinsoku w:val="0"/>
        <w:overflowPunct w:val="0"/>
        <w:autoSpaceDE w:val="0"/>
        <w:autoSpaceDN w:val="0"/>
        <w:spacing w:after="12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56" w:history="1">
        <w:r w:rsidRPr="000A5A4C">
          <w:rPr>
            <w:rStyle w:val="a3"/>
            <w:rFonts w:ascii="Times New Roman" w:eastAsia="HG丸ｺﾞｼｯｸM-PRO" w:hAnsi="Times New Roman" w:cs="Times New Roman"/>
            <w:bCs/>
            <w:sz w:val="21"/>
            <w:szCs w:val="21"/>
          </w:rPr>
          <w:t>https://www.maff.go.jp/j/press/syouan/douei/220113.html</w:t>
        </w:r>
      </w:hyperlink>
    </w:p>
    <w:p w14:paraId="188F7BB0" w14:textId="2EE1D58D" w:rsidR="00E4362F" w:rsidRPr="00E4362F" w:rsidRDefault="000A5A4C" w:rsidP="00E4362F">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0A5A4C">
        <w:rPr>
          <w:rFonts w:ascii="HG丸ｺﾞｼｯｸM-PRO" w:eastAsia="HG丸ｺﾞｼｯｸM-PRO" w:hAnsi="HG丸ｺﾞｼｯｸM-PRO" w:hint="eastAsia"/>
          <w:bCs/>
          <w:color w:val="000000" w:themeColor="text1"/>
        </w:rPr>
        <w:t xml:space="preserve">　</w:t>
      </w:r>
      <w:r w:rsidR="00E4362F">
        <w:rPr>
          <w:rFonts w:ascii="HG丸ｺﾞｼｯｸM-PRO" w:eastAsia="HG丸ｺﾞｼｯｸM-PRO" w:hAnsi="HG丸ｺﾞｼｯｸM-PRO" w:hint="eastAsia"/>
          <w:bCs/>
          <w:color w:val="000000" w:themeColor="text1"/>
        </w:rPr>
        <w:t xml:space="preserve">　</w:t>
      </w:r>
      <w:r w:rsidR="00E4362F" w:rsidRPr="00E4362F">
        <w:rPr>
          <w:rFonts w:ascii="HG丸ｺﾞｼｯｸM-PRO" w:eastAsia="HG丸ｺﾞｼｯｸM-PRO" w:hAnsi="HG丸ｺﾞｼｯｸM-PRO" w:hint="eastAsia"/>
          <w:bCs/>
          <w:color w:val="000000" w:themeColor="text1"/>
        </w:rPr>
        <w:t>本日（</w:t>
      </w:r>
      <w:r w:rsidR="00E4362F" w:rsidRPr="00E4362F">
        <w:rPr>
          <w:rFonts w:ascii="HG丸ｺﾞｼｯｸM-PRO" w:eastAsia="HG丸ｺﾞｼｯｸM-PRO" w:hAnsi="HG丸ｺﾞｼｯｸM-PRO"/>
          <w:bCs/>
          <w:color w:val="000000" w:themeColor="text1"/>
        </w:rPr>
        <w:t>1</w:t>
      </w:r>
      <w:r w:rsidR="00E4362F" w:rsidRPr="00E4362F">
        <w:rPr>
          <w:rFonts w:ascii="HG丸ｺﾞｼｯｸM-PRO" w:eastAsia="HG丸ｺﾞｼｯｸM-PRO" w:hAnsi="HG丸ｺﾞｼｯｸM-PRO" w:hint="eastAsia"/>
          <w:bCs/>
          <w:color w:val="000000" w:themeColor="text1"/>
        </w:rPr>
        <w:t>月</w:t>
      </w:r>
      <w:r w:rsidR="00E4362F" w:rsidRPr="00E4362F">
        <w:rPr>
          <w:rFonts w:ascii="HG丸ｺﾞｼｯｸM-PRO" w:eastAsia="HG丸ｺﾞｼｯｸM-PRO" w:hAnsi="HG丸ｺﾞｼｯｸM-PRO"/>
          <w:bCs/>
          <w:color w:val="000000" w:themeColor="text1"/>
        </w:rPr>
        <w:t>13</w:t>
      </w:r>
      <w:r w:rsidR="00E4362F" w:rsidRPr="00E4362F">
        <w:rPr>
          <w:rFonts w:ascii="HG丸ｺﾞｼｯｸM-PRO" w:eastAsia="HG丸ｺﾞｼｯｸM-PRO" w:hAnsi="HG丸ｺﾞｼｯｸM-PRO" w:hint="eastAsia"/>
          <w:bCs/>
          <w:color w:val="000000" w:themeColor="text1"/>
        </w:rPr>
        <w:t>日（木曜日））、鹿児島県長島町の肉用鶏農場において、家畜伝染病である高病原性鳥インフルエンザの疑似患畜が確認（今シーズン国内</w:t>
      </w:r>
      <w:r w:rsidR="00E4362F" w:rsidRPr="00E4362F">
        <w:rPr>
          <w:rFonts w:ascii="HG丸ｺﾞｼｯｸM-PRO" w:eastAsia="HG丸ｺﾞｼｯｸM-PRO" w:hAnsi="HG丸ｺﾞｼｯｸM-PRO"/>
          <w:bCs/>
          <w:color w:val="000000" w:themeColor="text1"/>
        </w:rPr>
        <w:t>13</w:t>
      </w:r>
      <w:r w:rsidR="00E4362F" w:rsidRPr="00E4362F">
        <w:rPr>
          <w:rFonts w:ascii="HG丸ｺﾞｼｯｸM-PRO" w:eastAsia="HG丸ｺﾞｼｯｸM-PRO" w:hAnsi="HG丸ｺﾞｼｯｸM-PRO" w:hint="eastAsia"/>
          <w:bCs/>
          <w:color w:val="000000" w:themeColor="text1"/>
        </w:rPr>
        <w:t>例目）されました。</w:t>
      </w:r>
    </w:p>
    <w:p w14:paraId="5388CFC0" w14:textId="77777777" w:rsidR="00E4362F" w:rsidRPr="00E4362F" w:rsidRDefault="00E4362F" w:rsidP="00E4362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4362F">
        <w:rPr>
          <w:rFonts w:ascii="HG丸ｺﾞｼｯｸM-PRO" w:eastAsia="HG丸ｺﾞｼｯｸM-PRO" w:hAnsi="HG丸ｺﾞｼｯｸM-PRO" w:hint="eastAsia"/>
          <w:bCs/>
          <w:color w:val="000000" w:themeColor="text1"/>
        </w:rPr>
        <w:t>これを受け、農林水産省は、「農林水産省鳥インフルエンザ防疫対策本部」を持ち回りで開催し、今後の対応方針について決定します。</w:t>
      </w:r>
    </w:p>
    <w:p w14:paraId="2FC914A4" w14:textId="77777777" w:rsidR="00E4362F" w:rsidRPr="00E4362F" w:rsidRDefault="00E4362F" w:rsidP="00E4362F">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E4362F">
        <w:rPr>
          <w:rFonts w:ascii="HG丸ｺﾞｼｯｸM-PRO" w:eastAsia="HG丸ｺﾞｼｯｸM-PRO" w:hAnsi="HG丸ｺﾞｼｯｸM-PRO"/>
          <w:bCs/>
          <w:color w:val="000000" w:themeColor="text1"/>
        </w:rPr>
        <w:t>1.</w:t>
      </w:r>
      <w:r w:rsidRPr="00E4362F">
        <w:rPr>
          <w:rFonts w:ascii="HG丸ｺﾞｼｯｸM-PRO" w:eastAsia="HG丸ｺﾞｼｯｸM-PRO" w:hAnsi="HG丸ｺﾞｼｯｸM-PRO" w:hint="eastAsia"/>
          <w:bCs/>
          <w:color w:val="000000" w:themeColor="text1"/>
        </w:rPr>
        <w:t>農場の概要</w:t>
      </w:r>
    </w:p>
    <w:p w14:paraId="50299BC3" w14:textId="77777777" w:rsidR="00E4362F" w:rsidRPr="00E4362F" w:rsidRDefault="00E4362F" w:rsidP="00E4362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4362F">
        <w:rPr>
          <w:rFonts w:ascii="HG丸ｺﾞｼｯｸM-PRO" w:eastAsia="HG丸ｺﾞｼｯｸM-PRO" w:hAnsi="HG丸ｺﾞｼｯｸM-PRO" w:hint="eastAsia"/>
          <w:bCs/>
          <w:color w:val="000000" w:themeColor="text1"/>
        </w:rPr>
        <w:t>所在地：鹿児島県長島町</w:t>
      </w:r>
    </w:p>
    <w:p w14:paraId="67496CEB" w14:textId="77777777" w:rsidR="00E4362F" w:rsidRPr="00E4362F" w:rsidRDefault="00E4362F" w:rsidP="00E4362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4362F">
        <w:rPr>
          <w:rFonts w:ascii="HG丸ｺﾞｼｯｸM-PRO" w:eastAsia="HG丸ｺﾞｼｯｸM-PRO" w:hAnsi="HG丸ｺﾞｼｯｸM-PRO" w:hint="eastAsia"/>
          <w:bCs/>
          <w:color w:val="000000" w:themeColor="text1"/>
        </w:rPr>
        <w:t>飼養状況：肉用鶏（約</w:t>
      </w:r>
      <w:r w:rsidRPr="00E4362F">
        <w:rPr>
          <w:rFonts w:ascii="HG丸ｺﾞｼｯｸM-PRO" w:eastAsia="HG丸ｺﾞｼｯｸM-PRO" w:hAnsi="HG丸ｺﾞｼｯｸM-PRO"/>
          <w:bCs/>
          <w:color w:val="000000" w:themeColor="text1"/>
        </w:rPr>
        <w:t>5.4</w:t>
      </w:r>
      <w:r w:rsidRPr="00E4362F">
        <w:rPr>
          <w:rFonts w:ascii="HG丸ｺﾞｼｯｸM-PRO" w:eastAsia="HG丸ｺﾞｼｯｸM-PRO" w:hAnsi="HG丸ｺﾞｼｯｸM-PRO" w:hint="eastAsia"/>
          <w:bCs/>
          <w:color w:val="000000" w:themeColor="text1"/>
        </w:rPr>
        <w:t>万羽）</w:t>
      </w:r>
    </w:p>
    <w:p w14:paraId="06E44E7D" w14:textId="77777777" w:rsidR="00E4362F" w:rsidRPr="00E4362F" w:rsidRDefault="00E4362F" w:rsidP="00E4362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4362F">
        <w:rPr>
          <w:rFonts w:ascii="HG丸ｺﾞｼｯｸM-PRO" w:eastAsia="HG丸ｺﾞｼｯｸM-PRO" w:hAnsi="HG丸ｺﾞｼｯｸM-PRO" w:hint="eastAsia"/>
          <w:bCs/>
          <w:color w:val="000000" w:themeColor="text1"/>
        </w:rPr>
        <w:t>疫学関連農場：鹿児島県長島町（</w:t>
      </w:r>
      <w:r w:rsidRPr="00E4362F">
        <w:rPr>
          <w:rFonts w:ascii="HG丸ｺﾞｼｯｸM-PRO" w:eastAsia="HG丸ｺﾞｼｯｸM-PRO" w:hAnsi="HG丸ｺﾞｼｯｸM-PRO"/>
          <w:bCs/>
          <w:color w:val="000000" w:themeColor="text1"/>
        </w:rPr>
        <w:t>1</w:t>
      </w:r>
      <w:r w:rsidRPr="00E4362F">
        <w:rPr>
          <w:rFonts w:ascii="HG丸ｺﾞｼｯｸM-PRO" w:eastAsia="HG丸ｺﾞｼｯｸM-PRO" w:hAnsi="HG丸ｺﾞｼｯｸM-PRO" w:hint="eastAsia"/>
          <w:bCs/>
          <w:color w:val="000000" w:themeColor="text1"/>
        </w:rPr>
        <w:t>農場、約</w:t>
      </w:r>
      <w:r w:rsidRPr="00E4362F">
        <w:rPr>
          <w:rFonts w:ascii="HG丸ｺﾞｼｯｸM-PRO" w:eastAsia="HG丸ｺﾞｼｯｸM-PRO" w:hAnsi="HG丸ｺﾞｼｯｸM-PRO"/>
          <w:bCs/>
          <w:color w:val="000000" w:themeColor="text1"/>
        </w:rPr>
        <w:t>5.7</w:t>
      </w:r>
      <w:r w:rsidRPr="00E4362F">
        <w:rPr>
          <w:rFonts w:ascii="HG丸ｺﾞｼｯｸM-PRO" w:eastAsia="HG丸ｺﾞｼｯｸM-PRO" w:hAnsi="HG丸ｺﾞｼｯｸM-PRO" w:hint="eastAsia"/>
          <w:bCs/>
          <w:color w:val="000000" w:themeColor="text1"/>
        </w:rPr>
        <w:t>万羽）</w:t>
      </w:r>
    </w:p>
    <w:p w14:paraId="480D126A" w14:textId="77777777" w:rsidR="00E4362F" w:rsidRPr="00E4362F" w:rsidRDefault="00E4362F" w:rsidP="00E4362F">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E4362F">
        <w:rPr>
          <w:rFonts w:ascii="HG丸ｺﾞｼｯｸM-PRO" w:eastAsia="HG丸ｺﾞｼｯｸM-PRO" w:hAnsi="HG丸ｺﾞｼｯｸM-PRO"/>
          <w:bCs/>
          <w:color w:val="000000" w:themeColor="text1"/>
        </w:rPr>
        <w:t>2.</w:t>
      </w:r>
      <w:r w:rsidRPr="00E4362F">
        <w:rPr>
          <w:rFonts w:ascii="HG丸ｺﾞｼｯｸM-PRO" w:eastAsia="HG丸ｺﾞｼｯｸM-PRO" w:hAnsi="HG丸ｺﾞｼｯｸM-PRO" w:hint="eastAsia"/>
          <w:bCs/>
          <w:color w:val="000000" w:themeColor="text1"/>
        </w:rPr>
        <w:t>経緯</w:t>
      </w:r>
    </w:p>
    <w:p w14:paraId="38884141" w14:textId="77777777" w:rsidR="00E4362F" w:rsidRPr="00E4362F" w:rsidRDefault="00E4362F" w:rsidP="00E4362F">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bCs/>
          <w:color w:val="000000" w:themeColor="text1"/>
        </w:rPr>
      </w:pPr>
      <w:r w:rsidRPr="00E4362F">
        <w:rPr>
          <w:rFonts w:ascii="HG丸ｺﾞｼｯｸM-PRO" w:eastAsia="HG丸ｺﾞｼｯｸM-PRO" w:hAnsi="HG丸ｺﾞｼｯｸM-PRO" w:hint="eastAsia"/>
          <w:bCs/>
          <w:color w:val="000000" w:themeColor="text1"/>
        </w:rPr>
        <w:t>（</w:t>
      </w:r>
      <w:r w:rsidRPr="00E4362F">
        <w:rPr>
          <w:rFonts w:ascii="HG丸ｺﾞｼｯｸM-PRO" w:eastAsia="HG丸ｺﾞｼｯｸM-PRO" w:hAnsi="HG丸ｺﾞｼｯｸM-PRO"/>
          <w:bCs/>
          <w:color w:val="000000" w:themeColor="text1"/>
        </w:rPr>
        <w:t>1</w:t>
      </w:r>
      <w:r w:rsidRPr="00E4362F">
        <w:rPr>
          <w:rFonts w:ascii="HG丸ｺﾞｼｯｸM-PRO" w:eastAsia="HG丸ｺﾞｼｯｸM-PRO" w:hAnsi="HG丸ｺﾞｼｯｸM-PRO" w:hint="eastAsia"/>
          <w:bCs/>
          <w:color w:val="000000" w:themeColor="text1"/>
        </w:rPr>
        <w:t>）昨日（</w:t>
      </w:r>
      <w:r w:rsidRPr="00E4362F">
        <w:rPr>
          <w:rFonts w:ascii="HG丸ｺﾞｼｯｸM-PRO" w:eastAsia="HG丸ｺﾞｼｯｸM-PRO" w:hAnsi="HG丸ｺﾞｼｯｸM-PRO"/>
          <w:bCs/>
          <w:color w:val="000000" w:themeColor="text1"/>
        </w:rPr>
        <w:t>1</w:t>
      </w:r>
      <w:r w:rsidRPr="00E4362F">
        <w:rPr>
          <w:rFonts w:ascii="HG丸ｺﾞｼｯｸM-PRO" w:eastAsia="HG丸ｺﾞｼｯｸM-PRO" w:hAnsi="HG丸ｺﾞｼｯｸM-PRO" w:hint="eastAsia"/>
          <w:bCs/>
          <w:color w:val="000000" w:themeColor="text1"/>
        </w:rPr>
        <w:t>月</w:t>
      </w:r>
      <w:r w:rsidRPr="00E4362F">
        <w:rPr>
          <w:rFonts w:ascii="HG丸ｺﾞｼｯｸM-PRO" w:eastAsia="HG丸ｺﾞｼｯｸM-PRO" w:hAnsi="HG丸ｺﾞｼｯｸM-PRO"/>
          <w:bCs/>
          <w:color w:val="000000" w:themeColor="text1"/>
        </w:rPr>
        <w:t>12</w:t>
      </w:r>
      <w:r w:rsidRPr="00E4362F">
        <w:rPr>
          <w:rFonts w:ascii="HG丸ｺﾞｼｯｸM-PRO" w:eastAsia="HG丸ｺﾞｼｯｸM-PRO" w:hAnsi="HG丸ｺﾞｼｯｸM-PRO" w:hint="eastAsia"/>
          <w:bCs/>
          <w:color w:val="000000" w:themeColor="text1"/>
        </w:rPr>
        <w:t>日（水曜日））、鹿児島県は、同県長島町の農場から、死亡羽数が増加している旨の通報を受けて、当該農場に対し移動の自粛を要請するとともに農場への立入検査を実施しました。</w:t>
      </w:r>
    </w:p>
    <w:p w14:paraId="5E3C1ECC" w14:textId="77777777" w:rsidR="00E4362F" w:rsidRPr="00E4362F" w:rsidRDefault="00E4362F" w:rsidP="00E4362F">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bCs/>
          <w:color w:val="000000" w:themeColor="text1"/>
        </w:rPr>
      </w:pPr>
      <w:r w:rsidRPr="00E4362F">
        <w:rPr>
          <w:rFonts w:ascii="HG丸ｺﾞｼｯｸM-PRO" w:eastAsia="HG丸ｺﾞｼｯｸM-PRO" w:hAnsi="HG丸ｺﾞｼｯｸM-PRO" w:hint="eastAsia"/>
          <w:bCs/>
          <w:color w:val="000000" w:themeColor="text1"/>
        </w:rPr>
        <w:t>（</w:t>
      </w:r>
      <w:r w:rsidRPr="00E4362F">
        <w:rPr>
          <w:rFonts w:ascii="HG丸ｺﾞｼｯｸM-PRO" w:eastAsia="HG丸ｺﾞｼｯｸM-PRO" w:hAnsi="HG丸ｺﾞｼｯｸM-PRO"/>
          <w:bCs/>
          <w:color w:val="000000" w:themeColor="text1"/>
        </w:rPr>
        <w:t>2</w:t>
      </w:r>
      <w:r w:rsidRPr="00E4362F">
        <w:rPr>
          <w:rFonts w:ascii="HG丸ｺﾞｼｯｸM-PRO" w:eastAsia="HG丸ｺﾞｼｯｸM-PRO" w:hAnsi="HG丸ｺﾞｼｯｸM-PRO" w:hint="eastAsia"/>
          <w:bCs/>
          <w:color w:val="000000" w:themeColor="text1"/>
        </w:rPr>
        <w:t>）同日、当該鶏について鳥インフルエンザの簡易検査を実施し陽性であることが判明しました。</w:t>
      </w:r>
    </w:p>
    <w:p w14:paraId="20BE5653" w14:textId="43765D30" w:rsidR="000A5A4C" w:rsidRPr="000A5A4C" w:rsidRDefault="00E4362F" w:rsidP="00E4362F">
      <w:pPr>
        <w:kinsoku w:val="0"/>
        <w:overflowPunct w:val="0"/>
        <w:autoSpaceDE w:val="0"/>
        <w:autoSpaceDN w:val="0"/>
        <w:spacing w:after="120" w:line="0" w:lineRule="atLeast"/>
        <w:ind w:leftChars="100" w:left="660" w:hangingChars="200" w:hanging="440"/>
        <w:rPr>
          <w:rFonts w:ascii="HG丸ｺﾞｼｯｸM-PRO" w:eastAsia="HG丸ｺﾞｼｯｸM-PRO" w:hAnsi="HG丸ｺﾞｼｯｸM-PRO"/>
          <w:bCs/>
          <w:color w:val="000000"/>
        </w:rPr>
      </w:pPr>
      <w:r w:rsidRPr="00E4362F">
        <w:rPr>
          <w:rFonts w:ascii="HG丸ｺﾞｼｯｸM-PRO" w:eastAsia="HG丸ｺﾞｼｯｸM-PRO" w:hAnsi="HG丸ｺﾞｼｯｸM-PRO" w:hint="eastAsia"/>
          <w:bCs/>
          <w:color w:val="000000" w:themeColor="text1"/>
        </w:rPr>
        <w:t>（</w:t>
      </w:r>
      <w:r w:rsidRPr="00E4362F">
        <w:rPr>
          <w:rFonts w:ascii="HG丸ｺﾞｼｯｸM-PRO" w:eastAsia="HG丸ｺﾞｼｯｸM-PRO" w:hAnsi="HG丸ｺﾞｼｯｸM-PRO"/>
          <w:bCs/>
          <w:color w:val="000000" w:themeColor="text1"/>
        </w:rPr>
        <w:t>3</w:t>
      </w:r>
      <w:r w:rsidRPr="00E4362F">
        <w:rPr>
          <w:rFonts w:ascii="HG丸ｺﾞｼｯｸM-PRO" w:eastAsia="HG丸ｺﾞｼｯｸM-PRO" w:hAnsi="HG丸ｺﾞｼｯｸM-PRO" w:hint="eastAsia"/>
          <w:bCs/>
          <w:color w:val="000000" w:themeColor="text1"/>
        </w:rPr>
        <w:t>）本日（</w:t>
      </w:r>
      <w:r w:rsidRPr="00E4362F">
        <w:rPr>
          <w:rFonts w:ascii="HG丸ｺﾞｼｯｸM-PRO" w:eastAsia="HG丸ｺﾞｼｯｸM-PRO" w:hAnsi="HG丸ｺﾞｼｯｸM-PRO"/>
          <w:bCs/>
          <w:color w:val="000000" w:themeColor="text1"/>
        </w:rPr>
        <w:t>1</w:t>
      </w:r>
      <w:r w:rsidRPr="00E4362F">
        <w:rPr>
          <w:rFonts w:ascii="HG丸ｺﾞｼｯｸM-PRO" w:eastAsia="HG丸ｺﾞｼｯｸM-PRO" w:hAnsi="HG丸ｺﾞｼｯｸM-PRO" w:hint="eastAsia"/>
          <w:bCs/>
          <w:color w:val="000000" w:themeColor="text1"/>
        </w:rPr>
        <w:t>月</w:t>
      </w:r>
      <w:r w:rsidRPr="00E4362F">
        <w:rPr>
          <w:rFonts w:ascii="HG丸ｺﾞｼｯｸM-PRO" w:eastAsia="HG丸ｺﾞｼｯｸM-PRO" w:hAnsi="HG丸ｺﾞｼｯｸM-PRO"/>
          <w:bCs/>
          <w:color w:val="000000" w:themeColor="text1"/>
        </w:rPr>
        <w:t>13</w:t>
      </w:r>
      <w:r w:rsidRPr="00E4362F">
        <w:rPr>
          <w:rFonts w:ascii="HG丸ｺﾞｼｯｸM-PRO" w:eastAsia="HG丸ｺﾞｼｯｸM-PRO" w:hAnsi="HG丸ｺﾞｼｯｸM-PRO" w:hint="eastAsia"/>
          <w:bCs/>
          <w:color w:val="000000" w:themeColor="text1"/>
        </w:rPr>
        <w:t>日（木曜日））、当該鶏について遺伝子検査を実施した結果、高病原性鳥インフルエンザの疑似患畜であることを確認しました。</w:t>
      </w:r>
    </w:p>
    <w:p w14:paraId="2289CF61" w14:textId="12EC4FF0" w:rsidR="00584AB7" w:rsidRDefault="00584AB7" w:rsidP="00F45717">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584AB7">
        <w:rPr>
          <w:rFonts w:ascii="HG丸ｺﾞｼｯｸM-PRO" w:eastAsia="HG丸ｺﾞｼｯｸM-PRO" w:hAnsi="HG丸ｺﾞｼｯｸM-PRO" w:hint="eastAsia"/>
          <w:b/>
          <w:bCs/>
          <w:color w:val="000000"/>
        </w:rPr>
        <w:t>「水質汚濁に係る農薬登録基準値（案）」に対する御意見の募集（パブリックコメント）について</w:t>
      </w:r>
      <w:r>
        <w:rPr>
          <w:rFonts w:ascii="HG丸ｺﾞｼｯｸM-PRO" w:eastAsia="HG丸ｺﾞｼｯｸM-PRO" w:hAnsi="HG丸ｺﾞｼｯｸM-PRO" w:hint="eastAsia"/>
          <w:b/>
          <w:bCs/>
          <w:color w:val="000000"/>
        </w:rPr>
        <w:t xml:space="preserve">　2022/1/12</w:t>
      </w:r>
    </w:p>
    <w:p w14:paraId="068EA4CC" w14:textId="6AF7223C" w:rsidR="00584AB7" w:rsidRPr="00584AB7" w:rsidRDefault="00584AB7" w:rsidP="00584AB7">
      <w:pPr>
        <w:kinsoku w:val="0"/>
        <w:overflowPunct w:val="0"/>
        <w:autoSpaceDE w:val="0"/>
        <w:autoSpaceDN w:val="0"/>
        <w:spacing w:after="120" w:line="0" w:lineRule="atLeast"/>
        <w:ind w:left="220" w:hangingChars="100" w:hanging="220"/>
        <w:rPr>
          <w:rFonts w:ascii="Times New Roman" w:eastAsia="HG丸ｺﾞｼｯｸM-PRO" w:hAnsi="Times New Roman" w:cs="Times New Roman"/>
          <w:bCs/>
          <w:color w:val="000000" w:themeColor="text1"/>
          <w:sz w:val="20"/>
          <w:szCs w:val="20"/>
        </w:rPr>
      </w:pPr>
      <w:r w:rsidRPr="00584AB7">
        <w:rPr>
          <w:rFonts w:ascii="HG丸ｺﾞｼｯｸM-PRO" w:eastAsia="HG丸ｺﾞｼｯｸM-PRO" w:hAnsi="HG丸ｺﾞｼｯｸM-PRO" w:hint="eastAsia"/>
          <w:bCs/>
          <w:color w:val="000000" w:themeColor="text1"/>
        </w:rPr>
        <w:t xml:space="preserve">　</w:t>
      </w:r>
      <w:hyperlink r:id="rId57" w:history="1">
        <w:r w:rsidRPr="00584AB7">
          <w:rPr>
            <w:rStyle w:val="a3"/>
            <w:rFonts w:ascii="Times New Roman" w:eastAsia="HG丸ｺﾞｼｯｸM-PRO" w:hAnsi="Times New Roman" w:cs="Times New Roman"/>
            <w:bCs/>
            <w:sz w:val="20"/>
            <w:szCs w:val="20"/>
          </w:rPr>
          <w:t>https://public-comment.e-gov.go.jp/servlet/Public?CLASSNAME=PCMMSTDETAIL&amp;id=195210071&amp;Mode=0</w:t>
        </w:r>
      </w:hyperlink>
    </w:p>
    <w:p w14:paraId="5FD00A5F" w14:textId="77777777" w:rsidR="00584AB7" w:rsidRPr="00584AB7" w:rsidRDefault="00584AB7" w:rsidP="00584AB7">
      <w:pPr>
        <w:kinsoku w:val="0"/>
        <w:overflowPunct w:val="0"/>
        <w:autoSpaceDE w:val="0"/>
        <w:autoSpaceDN w:val="0"/>
        <w:spacing w:after="0" w:line="0" w:lineRule="atLeast"/>
        <w:ind w:left="220" w:hangingChars="100" w:hanging="220"/>
        <w:rPr>
          <w:rFonts w:ascii="HG丸ｺﾞｼｯｸM-PRO" w:eastAsia="HG丸ｺﾞｼｯｸM-PRO" w:hAnsi="HG丸ｺﾞｼｯｸM-PRO"/>
          <w:bCs/>
          <w:color w:val="000000" w:themeColor="text1"/>
        </w:rPr>
      </w:pPr>
      <w:r w:rsidRPr="00584AB7">
        <w:rPr>
          <w:rFonts w:ascii="HG丸ｺﾞｼｯｸM-PRO" w:eastAsia="HG丸ｺﾞｼｯｸM-PRO" w:hAnsi="HG丸ｺﾞｼｯｸM-PRO" w:hint="eastAsia"/>
          <w:bCs/>
          <w:color w:val="000000" w:themeColor="text1"/>
        </w:rPr>
        <w:t xml:space="preserve">　受付開始日時</w:t>
      </w:r>
      <w:r w:rsidRPr="00584AB7">
        <w:rPr>
          <w:rFonts w:ascii="HG丸ｺﾞｼｯｸM-PRO" w:eastAsia="HG丸ｺﾞｼｯｸM-PRO" w:hAnsi="HG丸ｺﾞｼｯｸM-PRO" w:hint="eastAsia"/>
          <w:bCs/>
          <w:color w:val="000000" w:themeColor="text1"/>
        </w:rPr>
        <w:tab/>
        <w:t>2022年1月12日0時0分</w:t>
      </w:r>
    </w:p>
    <w:p w14:paraId="522930F2" w14:textId="4B2AC9E2" w:rsidR="00584AB7" w:rsidRPr="00584AB7" w:rsidRDefault="00584AB7" w:rsidP="00584AB7">
      <w:pPr>
        <w:kinsoku w:val="0"/>
        <w:overflowPunct w:val="0"/>
        <w:autoSpaceDE w:val="0"/>
        <w:autoSpaceDN w:val="0"/>
        <w:spacing w:after="120" w:line="0" w:lineRule="atLeast"/>
        <w:ind w:leftChars="100" w:left="220"/>
        <w:rPr>
          <w:rFonts w:ascii="HG丸ｺﾞｼｯｸM-PRO" w:eastAsia="HG丸ｺﾞｼｯｸM-PRO" w:hAnsi="HG丸ｺﾞｼｯｸM-PRO"/>
          <w:bCs/>
          <w:color w:val="000000"/>
        </w:rPr>
      </w:pPr>
      <w:r w:rsidRPr="00584AB7">
        <w:rPr>
          <w:rFonts w:ascii="HG丸ｺﾞｼｯｸM-PRO" w:eastAsia="HG丸ｺﾞｼｯｸM-PRO" w:hAnsi="HG丸ｺﾞｼｯｸM-PRO" w:hint="eastAsia"/>
          <w:bCs/>
          <w:color w:val="000000" w:themeColor="text1"/>
        </w:rPr>
        <w:t>受付締切日時</w:t>
      </w:r>
      <w:r w:rsidRPr="00584AB7">
        <w:rPr>
          <w:rFonts w:ascii="HG丸ｺﾞｼｯｸM-PRO" w:eastAsia="HG丸ｺﾞｼｯｸM-PRO" w:hAnsi="HG丸ｺﾞｼｯｸM-PRO" w:hint="eastAsia"/>
          <w:bCs/>
          <w:color w:val="000000" w:themeColor="text1"/>
        </w:rPr>
        <w:tab/>
        <w:t>2022年2月11日0時0分</w:t>
      </w:r>
    </w:p>
    <w:p w14:paraId="48DBD780" w14:textId="3FB5538A" w:rsidR="00AA0D4F" w:rsidRDefault="00AA0D4F" w:rsidP="00F45717">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000A5A4C" w:rsidRPr="000A5A4C">
        <w:rPr>
          <w:rFonts w:ascii="HG丸ｺﾞｼｯｸM-PRO" w:eastAsia="HG丸ｺﾞｼｯｸM-PRO" w:hAnsi="HG丸ｺﾞｼｯｸM-PRO" w:hint="eastAsia"/>
          <w:b/>
          <w:bCs/>
          <w:color w:val="000000"/>
        </w:rPr>
        <w:t>愛媛県で確認された高病原性鳥インフルエンザの疑似患畜（国内</w:t>
      </w:r>
      <w:r w:rsidR="000A5A4C" w:rsidRPr="000A5A4C">
        <w:rPr>
          <w:rFonts w:ascii="HG丸ｺﾞｼｯｸM-PRO" w:eastAsia="HG丸ｺﾞｼｯｸM-PRO" w:hAnsi="HG丸ｺﾞｼｯｸM-PRO"/>
          <w:b/>
          <w:bCs/>
          <w:color w:val="000000"/>
        </w:rPr>
        <w:t>11</w:t>
      </w:r>
      <w:r w:rsidR="000A5A4C" w:rsidRPr="000A5A4C">
        <w:rPr>
          <w:rFonts w:ascii="HG丸ｺﾞｼｯｸM-PRO" w:eastAsia="HG丸ｺﾞｼｯｸM-PRO" w:hAnsi="HG丸ｺﾞｼｯｸM-PRO" w:hint="eastAsia"/>
          <w:b/>
          <w:bCs/>
          <w:color w:val="000000"/>
        </w:rPr>
        <w:t>例目）の遺伝子解析及び</w:t>
      </w:r>
      <w:r w:rsidR="000A5A4C" w:rsidRPr="000A5A4C">
        <w:rPr>
          <w:rFonts w:ascii="HG丸ｺﾞｼｯｸM-PRO" w:eastAsia="HG丸ｺﾞｼｯｸM-PRO" w:hAnsi="HG丸ｺﾞｼｯｸM-PRO"/>
          <w:b/>
          <w:bCs/>
          <w:color w:val="000000"/>
        </w:rPr>
        <w:t>NA</w:t>
      </w:r>
      <w:r w:rsidR="000A5A4C" w:rsidRPr="000A5A4C">
        <w:rPr>
          <w:rFonts w:ascii="HG丸ｺﾞｼｯｸM-PRO" w:eastAsia="HG丸ｺﾞｼｯｸM-PRO" w:hAnsi="HG丸ｺﾞｼｯｸM-PRO" w:hint="eastAsia"/>
          <w:b/>
          <w:bCs/>
          <w:color w:val="000000"/>
        </w:rPr>
        <w:t>亜型の確定について</w:t>
      </w:r>
      <w:r w:rsidR="000A5A4C">
        <w:rPr>
          <w:rFonts w:ascii="HG丸ｺﾞｼｯｸM-PRO" w:eastAsia="HG丸ｺﾞｼｯｸM-PRO" w:hAnsi="HG丸ｺﾞｼｯｸM-PRO" w:hint="eastAsia"/>
          <w:b/>
          <w:bCs/>
          <w:color w:val="000000"/>
        </w:rPr>
        <w:t xml:space="preserve">　2022/1/12</w:t>
      </w:r>
    </w:p>
    <w:p w14:paraId="35B33C30" w14:textId="637DCFF8" w:rsidR="000A5A4C" w:rsidRPr="000A5A4C" w:rsidRDefault="000A5A4C" w:rsidP="000A5A4C">
      <w:pPr>
        <w:kinsoku w:val="0"/>
        <w:overflowPunct w:val="0"/>
        <w:autoSpaceDE w:val="0"/>
        <w:autoSpaceDN w:val="0"/>
        <w:spacing w:after="12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58" w:history="1">
        <w:r w:rsidRPr="000A5A4C">
          <w:rPr>
            <w:rStyle w:val="a3"/>
            <w:rFonts w:ascii="Times New Roman" w:eastAsia="HG丸ｺﾞｼｯｸM-PRO" w:hAnsi="Times New Roman" w:cs="Times New Roman"/>
            <w:bCs/>
            <w:sz w:val="21"/>
            <w:szCs w:val="21"/>
          </w:rPr>
          <w:t>https://www.maff.go.jp/j/press/syouan/douei/220112.html</w:t>
        </w:r>
      </w:hyperlink>
    </w:p>
    <w:p w14:paraId="3ADFF748" w14:textId="77777777" w:rsidR="000A5A4C" w:rsidRPr="000A5A4C" w:rsidRDefault="000A5A4C" w:rsidP="000A5A4C">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0A5A4C">
        <w:rPr>
          <w:rFonts w:ascii="HG丸ｺﾞｼｯｸM-PRO" w:eastAsia="HG丸ｺﾞｼｯｸM-PRO" w:hAnsi="HG丸ｺﾞｼｯｸM-PRO" w:hint="eastAsia"/>
          <w:bCs/>
          <w:color w:val="000000" w:themeColor="text1"/>
        </w:rPr>
        <w:t xml:space="preserve">　愛媛県西条市で確認された高病原性鳥インフルエンザの疑似患畜（国内</w:t>
      </w:r>
      <w:r w:rsidRPr="000A5A4C">
        <w:rPr>
          <w:rFonts w:ascii="HG丸ｺﾞｼｯｸM-PRO" w:eastAsia="HG丸ｺﾞｼｯｸM-PRO" w:hAnsi="HG丸ｺﾞｼｯｸM-PRO"/>
          <w:bCs/>
          <w:color w:val="000000" w:themeColor="text1"/>
        </w:rPr>
        <w:t>11</w:t>
      </w:r>
      <w:r w:rsidRPr="000A5A4C">
        <w:rPr>
          <w:rFonts w:ascii="HG丸ｺﾞｼｯｸM-PRO" w:eastAsia="HG丸ｺﾞｼｯｸM-PRO" w:hAnsi="HG丸ｺﾞｼｯｸM-PRO" w:hint="eastAsia"/>
          <w:bCs/>
          <w:color w:val="000000" w:themeColor="text1"/>
        </w:rPr>
        <w:t>例目）について、動物衛生研究部門が実施した遺伝子解析の結果、高病原性鳥インフルエンザの患畜であることが確認されました。</w:t>
      </w:r>
    </w:p>
    <w:p w14:paraId="3D1E64F4" w14:textId="77777777" w:rsidR="000A5A4C" w:rsidRPr="000A5A4C" w:rsidRDefault="000A5A4C" w:rsidP="000A5A4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0A5A4C">
        <w:rPr>
          <w:rFonts w:ascii="HG丸ｺﾞｼｯｸM-PRO" w:eastAsia="HG丸ｺﾞｼｯｸM-PRO" w:hAnsi="HG丸ｺﾞｼｯｸM-PRO" w:hint="eastAsia"/>
          <w:bCs/>
          <w:color w:val="000000" w:themeColor="text1"/>
        </w:rPr>
        <w:t>また、当該高病原性鳥インフルエンザのウイルスについて、</w:t>
      </w:r>
      <w:r w:rsidRPr="000A5A4C">
        <w:rPr>
          <w:rFonts w:ascii="HG丸ｺﾞｼｯｸM-PRO" w:eastAsia="HG丸ｺﾞｼｯｸM-PRO" w:hAnsi="HG丸ｺﾞｼｯｸM-PRO"/>
          <w:bCs/>
          <w:color w:val="000000" w:themeColor="text1"/>
        </w:rPr>
        <w:t>NA</w:t>
      </w:r>
      <w:r w:rsidRPr="000A5A4C">
        <w:rPr>
          <w:rFonts w:ascii="HG丸ｺﾞｼｯｸM-PRO" w:eastAsia="HG丸ｺﾞｼｯｸM-PRO" w:hAnsi="HG丸ｺﾞｼｯｸM-PRO" w:hint="eastAsia"/>
          <w:bCs/>
          <w:color w:val="000000" w:themeColor="text1"/>
        </w:rPr>
        <w:t>亜型が判明し、</w:t>
      </w:r>
      <w:r w:rsidRPr="000A5A4C">
        <w:rPr>
          <w:rFonts w:ascii="HG丸ｺﾞｼｯｸM-PRO" w:eastAsia="HG丸ｺﾞｼｯｸM-PRO" w:hAnsi="HG丸ｺﾞｼｯｸM-PRO"/>
          <w:bCs/>
          <w:color w:val="000000" w:themeColor="text1"/>
        </w:rPr>
        <w:t>H5N1</w:t>
      </w:r>
      <w:r w:rsidRPr="000A5A4C">
        <w:rPr>
          <w:rFonts w:ascii="HG丸ｺﾞｼｯｸM-PRO" w:eastAsia="HG丸ｺﾞｼｯｸM-PRO" w:hAnsi="HG丸ｺﾞｼｯｸM-PRO" w:hint="eastAsia"/>
          <w:bCs/>
          <w:color w:val="000000" w:themeColor="text1"/>
        </w:rPr>
        <w:t>亜型であることが確認されました。</w:t>
      </w:r>
    </w:p>
    <w:p w14:paraId="58EFB855" w14:textId="77777777" w:rsidR="000A5A4C" w:rsidRPr="000A5A4C" w:rsidRDefault="000A5A4C" w:rsidP="000A5A4C">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0A5A4C">
        <w:rPr>
          <w:rFonts w:ascii="HG丸ｺﾞｼｯｸM-PRO" w:eastAsia="HG丸ｺﾞｼｯｸM-PRO" w:hAnsi="HG丸ｺﾞｼｯｸM-PRO" w:hint="eastAsia"/>
          <w:bCs/>
          <w:color w:val="000000" w:themeColor="text1"/>
        </w:rPr>
        <w:t>1.概要</w:t>
      </w:r>
    </w:p>
    <w:p w14:paraId="7F7F6BA4" w14:textId="77777777" w:rsidR="000A5A4C" w:rsidRPr="000A5A4C" w:rsidRDefault="000A5A4C" w:rsidP="000A5A4C">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bCs/>
          <w:color w:val="000000" w:themeColor="text1"/>
        </w:rPr>
      </w:pPr>
      <w:r w:rsidRPr="000A5A4C">
        <w:rPr>
          <w:rFonts w:ascii="HG丸ｺﾞｼｯｸM-PRO" w:eastAsia="HG丸ｺﾞｼｯｸM-PRO" w:hAnsi="HG丸ｺﾞｼｯｸM-PRO" w:hint="eastAsia"/>
          <w:bCs/>
          <w:color w:val="000000" w:themeColor="text1"/>
        </w:rPr>
        <w:t>（</w:t>
      </w:r>
      <w:r w:rsidRPr="000A5A4C">
        <w:rPr>
          <w:rFonts w:ascii="HG丸ｺﾞｼｯｸM-PRO" w:eastAsia="HG丸ｺﾞｼｯｸM-PRO" w:hAnsi="HG丸ｺﾞｼｯｸM-PRO"/>
          <w:bCs/>
          <w:color w:val="000000" w:themeColor="text1"/>
        </w:rPr>
        <w:t>1</w:t>
      </w:r>
      <w:r w:rsidRPr="000A5A4C">
        <w:rPr>
          <w:rFonts w:ascii="HG丸ｺﾞｼｯｸM-PRO" w:eastAsia="HG丸ｺﾞｼｯｸM-PRO" w:hAnsi="HG丸ｺﾞｼｯｸM-PRO" w:hint="eastAsia"/>
          <w:bCs/>
          <w:color w:val="000000" w:themeColor="text1"/>
        </w:rPr>
        <w:t>）愛媛県西条市の農場で確認された高病原性鳥インフルエンザの疑似患畜（国内</w:t>
      </w:r>
      <w:r w:rsidRPr="000A5A4C">
        <w:rPr>
          <w:rFonts w:ascii="HG丸ｺﾞｼｯｸM-PRO" w:eastAsia="HG丸ｺﾞｼｯｸM-PRO" w:hAnsi="HG丸ｺﾞｼｯｸM-PRO"/>
          <w:bCs/>
          <w:color w:val="000000" w:themeColor="text1"/>
        </w:rPr>
        <w:t>11</w:t>
      </w:r>
      <w:r w:rsidRPr="000A5A4C">
        <w:rPr>
          <w:rFonts w:ascii="HG丸ｺﾞｼｯｸM-PRO" w:eastAsia="HG丸ｺﾞｼｯｸM-PRO" w:hAnsi="HG丸ｺﾞｼｯｸM-PRO" w:hint="eastAsia"/>
          <w:bCs/>
          <w:color w:val="000000" w:themeColor="text1"/>
        </w:rPr>
        <w:t>例目、</w:t>
      </w:r>
      <w:r w:rsidRPr="000A5A4C">
        <w:rPr>
          <w:rFonts w:ascii="HG丸ｺﾞｼｯｸM-PRO" w:eastAsia="HG丸ｺﾞｼｯｸM-PRO" w:hAnsi="HG丸ｺﾞｼｯｸM-PRO"/>
          <w:bCs/>
          <w:color w:val="000000" w:themeColor="text1"/>
        </w:rPr>
        <w:t>1</w:t>
      </w:r>
      <w:r w:rsidRPr="000A5A4C">
        <w:rPr>
          <w:rFonts w:ascii="HG丸ｺﾞｼｯｸM-PRO" w:eastAsia="HG丸ｺﾞｼｯｸM-PRO" w:hAnsi="HG丸ｺﾞｼｯｸM-PRO" w:hint="eastAsia"/>
          <w:bCs/>
          <w:color w:val="000000" w:themeColor="text1"/>
        </w:rPr>
        <w:t>月</w:t>
      </w:r>
      <w:r w:rsidRPr="000A5A4C">
        <w:rPr>
          <w:rFonts w:ascii="HG丸ｺﾞｼｯｸM-PRO" w:eastAsia="HG丸ｺﾞｼｯｸM-PRO" w:hAnsi="HG丸ｺﾞｼｯｸM-PRO"/>
          <w:bCs/>
          <w:color w:val="000000" w:themeColor="text1"/>
        </w:rPr>
        <w:t>4</w:t>
      </w:r>
      <w:r w:rsidRPr="000A5A4C">
        <w:rPr>
          <w:rFonts w:ascii="HG丸ｺﾞｼｯｸM-PRO" w:eastAsia="HG丸ｺﾞｼｯｸM-PRO" w:hAnsi="HG丸ｺﾞｼｯｸM-PRO" w:hint="eastAsia"/>
          <w:bCs/>
          <w:color w:val="000000" w:themeColor="text1"/>
        </w:rPr>
        <w:t>日疑似患畜確定</w:t>
      </w:r>
      <w:r w:rsidRPr="000A5A4C">
        <w:rPr>
          <w:rFonts w:ascii="HG丸ｺﾞｼｯｸM-PRO" w:eastAsia="HG丸ｺﾞｼｯｸM-PRO" w:hAnsi="HG丸ｺﾞｼｯｸM-PRO"/>
          <w:bCs/>
          <w:color w:val="000000" w:themeColor="text1"/>
        </w:rPr>
        <w:t>)</w:t>
      </w:r>
      <w:r w:rsidRPr="000A5A4C">
        <w:rPr>
          <w:rFonts w:ascii="HG丸ｺﾞｼｯｸM-PRO" w:eastAsia="HG丸ｺﾞｼｯｸM-PRO" w:hAnsi="HG丸ｺﾞｼｯｸM-PRO" w:hint="eastAsia"/>
          <w:bCs/>
          <w:color w:val="000000" w:themeColor="text1"/>
        </w:rPr>
        <w:t>について、動物衛生研究部門（注）が実施した遺伝子解析の結果、高病原性と判断される配列が確認されました。</w:t>
      </w:r>
    </w:p>
    <w:p w14:paraId="56517FD1" w14:textId="77777777" w:rsidR="000A5A4C" w:rsidRPr="000A5A4C" w:rsidRDefault="000A5A4C" w:rsidP="000A5A4C">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bCs/>
          <w:color w:val="000000" w:themeColor="text1"/>
        </w:rPr>
      </w:pPr>
      <w:r w:rsidRPr="000A5A4C">
        <w:rPr>
          <w:rFonts w:ascii="HG丸ｺﾞｼｯｸM-PRO" w:eastAsia="HG丸ｺﾞｼｯｸM-PRO" w:hAnsi="HG丸ｺﾞｼｯｸM-PRO" w:hint="eastAsia"/>
          <w:bCs/>
          <w:color w:val="000000" w:themeColor="text1"/>
        </w:rPr>
        <w:t>（</w:t>
      </w:r>
      <w:r w:rsidRPr="000A5A4C">
        <w:rPr>
          <w:rFonts w:ascii="HG丸ｺﾞｼｯｸM-PRO" w:eastAsia="HG丸ｺﾞｼｯｸM-PRO" w:hAnsi="HG丸ｺﾞｼｯｸM-PRO"/>
          <w:bCs/>
          <w:color w:val="000000" w:themeColor="text1"/>
        </w:rPr>
        <w:t>2</w:t>
      </w:r>
      <w:r w:rsidRPr="000A5A4C">
        <w:rPr>
          <w:rFonts w:ascii="HG丸ｺﾞｼｯｸM-PRO" w:eastAsia="HG丸ｺﾞｼｯｸM-PRO" w:hAnsi="HG丸ｺﾞｼｯｸM-PRO" w:hint="eastAsia"/>
          <w:bCs/>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69426464" w14:textId="0FA15DE7" w:rsidR="000A5A4C" w:rsidRPr="000A5A4C" w:rsidRDefault="000A5A4C" w:rsidP="000A5A4C">
      <w:pPr>
        <w:kinsoku w:val="0"/>
        <w:overflowPunct w:val="0"/>
        <w:autoSpaceDE w:val="0"/>
        <w:autoSpaceDN w:val="0"/>
        <w:spacing w:after="120" w:line="0" w:lineRule="atLeast"/>
        <w:ind w:leftChars="100" w:left="660" w:hangingChars="200" w:hanging="440"/>
        <w:rPr>
          <w:rFonts w:ascii="HG丸ｺﾞｼｯｸM-PRO" w:eastAsia="HG丸ｺﾞｼｯｸM-PRO" w:hAnsi="HG丸ｺﾞｼｯｸM-PRO"/>
          <w:bCs/>
          <w:color w:val="000000"/>
        </w:rPr>
      </w:pPr>
      <w:r w:rsidRPr="000A5A4C">
        <w:rPr>
          <w:rFonts w:ascii="HG丸ｺﾞｼｯｸM-PRO" w:eastAsia="HG丸ｺﾞｼｯｸM-PRO" w:hAnsi="HG丸ｺﾞｼｯｸM-PRO" w:hint="eastAsia"/>
          <w:bCs/>
          <w:color w:val="000000" w:themeColor="text1"/>
        </w:rPr>
        <w:t>（</w:t>
      </w:r>
      <w:r w:rsidRPr="000A5A4C">
        <w:rPr>
          <w:rFonts w:ascii="HG丸ｺﾞｼｯｸM-PRO" w:eastAsia="HG丸ｺﾞｼｯｸM-PRO" w:hAnsi="HG丸ｺﾞｼｯｸM-PRO"/>
          <w:bCs/>
          <w:color w:val="000000" w:themeColor="text1"/>
        </w:rPr>
        <w:t>3</w:t>
      </w:r>
      <w:r w:rsidRPr="000A5A4C">
        <w:rPr>
          <w:rFonts w:ascii="HG丸ｺﾞｼｯｸM-PRO" w:eastAsia="HG丸ｺﾞｼｯｸM-PRO" w:hAnsi="HG丸ｺﾞｼｯｸM-PRO" w:hint="eastAsia"/>
          <w:bCs/>
          <w:color w:val="000000" w:themeColor="text1"/>
        </w:rPr>
        <w:t>）また、当該高病原性鳥インフルエンザウイルスについて、動物衛生研究部門における検査の結果、</w:t>
      </w:r>
      <w:r w:rsidRPr="000A5A4C">
        <w:rPr>
          <w:rFonts w:ascii="HG丸ｺﾞｼｯｸM-PRO" w:eastAsia="HG丸ｺﾞｼｯｸM-PRO" w:hAnsi="HG丸ｺﾞｼｯｸM-PRO"/>
          <w:bCs/>
          <w:color w:val="000000" w:themeColor="text1"/>
        </w:rPr>
        <w:t>NA</w:t>
      </w:r>
      <w:r w:rsidRPr="000A5A4C">
        <w:rPr>
          <w:rFonts w:ascii="HG丸ｺﾞｼｯｸM-PRO" w:eastAsia="HG丸ｺﾞｼｯｸM-PRO" w:hAnsi="HG丸ｺﾞｼｯｸM-PRO" w:hint="eastAsia"/>
          <w:bCs/>
          <w:color w:val="000000" w:themeColor="text1"/>
        </w:rPr>
        <w:t>亜型が判明し、</w:t>
      </w:r>
      <w:r w:rsidRPr="000A5A4C">
        <w:rPr>
          <w:rFonts w:ascii="HG丸ｺﾞｼｯｸM-PRO" w:eastAsia="HG丸ｺﾞｼｯｸM-PRO" w:hAnsi="HG丸ｺﾞｼｯｸM-PRO"/>
          <w:bCs/>
          <w:color w:val="000000" w:themeColor="text1"/>
        </w:rPr>
        <w:t>H5N1</w:t>
      </w:r>
      <w:r w:rsidRPr="000A5A4C">
        <w:rPr>
          <w:rFonts w:ascii="HG丸ｺﾞｼｯｸM-PRO" w:eastAsia="HG丸ｺﾞｼｯｸM-PRO" w:hAnsi="HG丸ｺﾞｼｯｸM-PRO" w:hint="eastAsia"/>
          <w:bCs/>
          <w:color w:val="000000" w:themeColor="text1"/>
        </w:rPr>
        <w:t>亜型であることが確認されました。</w:t>
      </w:r>
    </w:p>
    <w:p w14:paraId="6144B77D" w14:textId="1AD7B327" w:rsidR="00AA0D4F" w:rsidRDefault="00AA0D4F" w:rsidP="00F45717">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000A5A4C" w:rsidRPr="000A5A4C">
        <w:rPr>
          <w:rFonts w:ascii="HG丸ｺﾞｼｯｸM-PRO" w:eastAsia="HG丸ｺﾞｼｯｸM-PRO" w:hAnsi="HG丸ｺﾞｼｯｸM-PRO" w:hint="eastAsia"/>
          <w:b/>
          <w:bCs/>
          <w:color w:val="000000"/>
        </w:rPr>
        <w:t>愛媛県で確認された高病原性鳥インフルエンザの疑似患畜（国内</w:t>
      </w:r>
      <w:r w:rsidR="000A5A4C" w:rsidRPr="000A5A4C">
        <w:rPr>
          <w:rFonts w:ascii="HG丸ｺﾞｼｯｸM-PRO" w:eastAsia="HG丸ｺﾞｼｯｸM-PRO" w:hAnsi="HG丸ｺﾞｼｯｸM-PRO"/>
          <w:b/>
          <w:bCs/>
          <w:color w:val="000000"/>
        </w:rPr>
        <w:t>12</w:t>
      </w:r>
      <w:r w:rsidR="000A5A4C" w:rsidRPr="000A5A4C">
        <w:rPr>
          <w:rFonts w:ascii="HG丸ｺﾞｼｯｸM-PRO" w:eastAsia="HG丸ｺﾞｼｯｸM-PRO" w:hAnsi="HG丸ｺﾞｼｯｸM-PRO" w:hint="eastAsia"/>
          <w:b/>
          <w:bCs/>
          <w:color w:val="000000"/>
        </w:rPr>
        <w:t>例目）の遺伝子解析及び</w:t>
      </w:r>
      <w:r w:rsidR="000A5A4C" w:rsidRPr="000A5A4C">
        <w:rPr>
          <w:rFonts w:ascii="HG丸ｺﾞｼｯｸM-PRO" w:eastAsia="HG丸ｺﾞｼｯｸM-PRO" w:hAnsi="HG丸ｺﾞｼｯｸM-PRO"/>
          <w:b/>
          <w:bCs/>
          <w:color w:val="000000"/>
        </w:rPr>
        <w:t>NA</w:t>
      </w:r>
      <w:r w:rsidR="000A5A4C" w:rsidRPr="000A5A4C">
        <w:rPr>
          <w:rFonts w:ascii="HG丸ｺﾞｼｯｸM-PRO" w:eastAsia="HG丸ｺﾞｼｯｸM-PRO" w:hAnsi="HG丸ｺﾞｼｯｸM-PRO" w:hint="eastAsia"/>
          <w:b/>
          <w:bCs/>
          <w:color w:val="000000"/>
        </w:rPr>
        <w:t>亜型の確定について</w:t>
      </w:r>
      <w:r w:rsidR="000A5A4C">
        <w:rPr>
          <w:rFonts w:ascii="HG丸ｺﾞｼｯｸM-PRO" w:eastAsia="HG丸ｺﾞｼｯｸM-PRO" w:hAnsi="HG丸ｺﾞｼｯｸM-PRO" w:hint="eastAsia"/>
          <w:b/>
          <w:bCs/>
          <w:color w:val="000000"/>
        </w:rPr>
        <w:t xml:space="preserve">　2022/1/12</w:t>
      </w:r>
    </w:p>
    <w:p w14:paraId="47041042" w14:textId="0CEE2A77" w:rsidR="000A5A4C" w:rsidRPr="000A5A4C" w:rsidRDefault="000A5A4C" w:rsidP="000A5A4C">
      <w:pPr>
        <w:kinsoku w:val="0"/>
        <w:overflowPunct w:val="0"/>
        <w:autoSpaceDE w:val="0"/>
        <w:autoSpaceDN w:val="0"/>
        <w:spacing w:after="12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59" w:history="1">
        <w:r w:rsidRPr="000A5A4C">
          <w:rPr>
            <w:rStyle w:val="a3"/>
            <w:rFonts w:ascii="Times New Roman" w:eastAsia="HG丸ｺﾞｼｯｸM-PRO" w:hAnsi="Times New Roman" w:cs="Times New Roman"/>
            <w:bCs/>
            <w:sz w:val="21"/>
            <w:szCs w:val="21"/>
          </w:rPr>
          <w:t>https://www.maff.go.jp/j/press/syouan/douei/220112_2.html</w:t>
        </w:r>
      </w:hyperlink>
    </w:p>
    <w:p w14:paraId="31AACA4D" w14:textId="77777777" w:rsidR="000A5A4C" w:rsidRPr="000A5A4C" w:rsidRDefault="000A5A4C" w:rsidP="000A5A4C">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0A5A4C">
        <w:rPr>
          <w:rFonts w:ascii="HG丸ｺﾞｼｯｸM-PRO" w:eastAsia="HG丸ｺﾞｼｯｸM-PRO" w:hAnsi="HG丸ｺﾞｼｯｸM-PRO" w:hint="eastAsia"/>
          <w:bCs/>
          <w:color w:val="000000" w:themeColor="text1"/>
        </w:rPr>
        <w:lastRenderedPageBreak/>
        <w:t xml:space="preserve">　愛媛県西条市で確認された高病原性鳥インフルエンザの疑似患畜（国内</w:t>
      </w:r>
      <w:r w:rsidRPr="000A5A4C">
        <w:rPr>
          <w:rFonts w:ascii="HG丸ｺﾞｼｯｸM-PRO" w:eastAsia="HG丸ｺﾞｼｯｸM-PRO" w:hAnsi="HG丸ｺﾞｼｯｸM-PRO"/>
          <w:bCs/>
          <w:color w:val="000000" w:themeColor="text1"/>
        </w:rPr>
        <w:t>12</w:t>
      </w:r>
      <w:r w:rsidRPr="000A5A4C">
        <w:rPr>
          <w:rFonts w:ascii="HG丸ｺﾞｼｯｸM-PRO" w:eastAsia="HG丸ｺﾞｼｯｸM-PRO" w:hAnsi="HG丸ｺﾞｼｯｸM-PRO" w:hint="eastAsia"/>
          <w:bCs/>
          <w:color w:val="000000" w:themeColor="text1"/>
        </w:rPr>
        <w:t>例目）について、動物衛生研究部門が実施した遺伝子解析の結果、高病原性鳥インフルエンザの患畜であることが確認されました。</w:t>
      </w:r>
    </w:p>
    <w:p w14:paraId="001FBABA" w14:textId="77777777" w:rsidR="000A5A4C" w:rsidRPr="000A5A4C" w:rsidRDefault="000A5A4C" w:rsidP="000A5A4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0A5A4C">
        <w:rPr>
          <w:rFonts w:ascii="HG丸ｺﾞｼｯｸM-PRO" w:eastAsia="HG丸ｺﾞｼｯｸM-PRO" w:hAnsi="HG丸ｺﾞｼｯｸM-PRO" w:hint="eastAsia"/>
          <w:bCs/>
          <w:color w:val="000000" w:themeColor="text1"/>
        </w:rPr>
        <w:t>また、当該高病原性鳥インフルエンザのウイルスについて、</w:t>
      </w:r>
      <w:r w:rsidRPr="000A5A4C">
        <w:rPr>
          <w:rFonts w:ascii="HG丸ｺﾞｼｯｸM-PRO" w:eastAsia="HG丸ｺﾞｼｯｸM-PRO" w:hAnsi="HG丸ｺﾞｼｯｸM-PRO"/>
          <w:bCs/>
          <w:color w:val="000000" w:themeColor="text1"/>
        </w:rPr>
        <w:t>NA</w:t>
      </w:r>
      <w:r w:rsidRPr="000A5A4C">
        <w:rPr>
          <w:rFonts w:ascii="HG丸ｺﾞｼｯｸM-PRO" w:eastAsia="HG丸ｺﾞｼｯｸM-PRO" w:hAnsi="HG丸ｺﾞｼｯｸM-PRO" w:hint="eastAsia"/>
          <w:bCs/>
          <w:color w:val="000000" w:themeColor="text1"/>
        </w:rPr>
        <w:t>亜型が判明し、</w:t>
      </w:r>
      <w:r w:rsidRPr="000A5A4C">
        <w:rPr>
          <w:rFonts w:ascii="HG丸ｺﾞｼｯｸM-PRO" w:eastAsia="HG丸ｺﾞｼｯｸM-PRO" w:hAnsi="HG丸ｺﾞｼｯｸM-PRO"/>
          <w:bCs/>
          <w:color w:val="000000" w:themeColor="text1"/>
        </w:rPr>
        <w:t>H5N1</w:t>
      </w:r>
      <w:r w:rsidRPr="000A5A4C">
        <w:rPr>
          <w:rFonts w:ascii="HG丸ｺﾞｼｯｸM-PRO" w:eastAsia="HG丸ｺﾞｼｯｸM-PRO" w:hAnsi="HG丸ｺﾞｼｯｸM-PRO" w:hint="eastAsia"/>
          <w:bCs/>
          <w:color w:val="000000" w:themeColor="text1"/>
        </w:rPr>
        <w:t>亜型であることが確認されました。</w:t>
      </w:r>
    </w:p>
    <w:p w14:paraId="494C355F" w14:textId="77777777" w:rsidR="000A5A4C" w:rsidRPr="000A5A4C" w:rsidRDefault="000A5A4C" w:rsidP="000A5A4C">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0A5A4C">
        <w:rPr>
          <w:rFonts w:ascii="HG丸ｺﾞｼｯｸM-PRO" w:eastAsia="HG丸ｺﾞｼｯｸM-PRO" w:hAnsi="HG丸ｺﾞｼｯｸM-PRO" w:hint="eastAsia"/>
          <w:bCs/>
          <w:color w:val="000000" w:themeColor="text1"/>
        </w:rPr>
        <w:t>1.概要</w:t>
      </w:r>
    </w:p>
    <w:p w14:paraId="0BA8490B" w14:textId="77777777" w:rsidR="000A5A4C" w:rsidRPr="000A5A4C" w:rsidRDefault="000A5A4C" w:rsidP="000A5A4C">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bCs/>
          <w:color w:val="000000" w:themeColor="text1"/>
        </w:rPr>
      </w:pPr>
      <w:r w:rsidRPr="000A5A4C">
        <w:rPr>
          <w:rFonts w:ascii="HG丸ｺﾞｼｯｸM-PRO" w:eastAsia="HG丸ｺﾞｼｯｸM-PRO" w:hAnsi="HG丸ｺﾞｼｯｸM-PRO" w:hint="eastAsia"/>
          <w:bCs/>
          <w:color w:val="000000" w:themeColor="text1"/>
        </w:rPr>
        <w:t>（</w:t>
      </w:r>
      <w:r w:rsidRPr="000A5A4C">
        <w:rPr>
          <w:rFonts w:ascii="HG丸ｺﾞｼｯｸM-PRO" w:eastAsia="HG丸ｺﾞｼｯｸM-PRO" w:hAnsi="HG丸ｺﾞｼｯｸM-PRO"/>
          <w:bCs/>
          <w:color w:val="000000" w:themeColor="text1"/>
        </w:rPr>
        <w:t>1</w:t>
      </w:r>
      <w:r w:rsidRPr="000A5A4C">
        <w:rPr>
          <w:rFonts w:ascii="HG丸ｺﾞｼｯｸM-PRO" w:eastAsia="HG丸ｺﾞｼｯｸM-PRO" w:hAnsi="HG丸ｺﾞｼｯｸM-PRO" w:hint="eastAsia"/>
          <w:bCs/>
          <w:color w:val="000000" w:themeColor="text1"/>
        </w:rPr>
        <w:t>）愛媛県西条市の農場で確認された高病原性鳥インフルエンザの疑似患畜（国内</w:t>
      </w:r>
      <w:r w:rsidRPr="000A5A4C">
        <w:rPr>
          <w:rFonts w:ascii="HG丸ｺﾞｼｯｸM-PRO" w:eastAsia="HG丸ｺﾞｼｯｸM-PRO" w:hAnsi="HG丸ｺﾞｼｯｸM-PRO"/>
          <w:bCs/>
          <w:color w:val="000000" w:themeColor="text1"/>
        </w:rPr>
        <w:t>12</w:t>
      </w:r>
      <w:r w:rsidRPr="000A5A4C">
        <w:rPr>
          <w:rFonts w:ascii="HG丸ｺﾞｼｯｸM-PRO" w:eastAsia="HG丸ｺﾞｼｯｸM-PRO" w:hAnsi="HG丸ｺﾞｼｯｸM-PRO" w:hint="eastAsia"/>
          <w:bCs/>
          <w:color w:val="000000" w:themeColor="text1"/>
        </w:rPr>
        <w:t>例目、</w:t>
      </w:r>
      <w:r w:rsidRPr="000A5A4C">
        <w:rPr>
          <w:rFonts w:ascii="HG丸ｺﾞｼｯｸM-PRO" w:eastAsia="HG丸ｺﾞｼｯｸM-PRO" w:hAnsi="HG丸ｺﾞｼｯｸM-PRO"/>
          <w:bCs/>
          <w:color w:val="000000" w:themeColor="text1"/>
        </w:rPr>
        <w:t>1</w:t>
      </w:r>
      <w:r w:rsidRPr="000A5A4C">
        <w:rPr>
          <w:rFonts w:ascii="HG丸ｺﾞｼｯｸM-PRO" w:eastAsia="HG丸ｺﾞｼｯｸM-PRO" w:hAnsi="HG丸ｺﾞｼｯｸM-PRO" w:hint="eastAsia"/>
          <w:bCs/>
          <w:color w:val="000000" w:themeColor="text1"/>
        </w:rPr>
        <w:t>月</w:t>
      </w:r>
      <w:r w:rsidRPr="000A5A4C">
        <w:rPr>
          <w:rFonts w:ascii="HG丸ｺﾞｼｯｸM-PRO" w:eastAsia="HG丸ｺﾞｼｯｸM-PRO" w:hAnsi="HG丸ｺﾞｼｯｸM-PRO"/>
          <w:bCs/>
          <w:color w:val="000000" w:themeColor="text1"/>
        </w:rPr>
        <w:t>4</w:t>
      </w:r>
      <w:r w:rsidRPr="000A5A4C">
        <w:rPr>
          <w:rFonts w:ascii="HG丸ｺﾞｼｯｸM-PRO" w:eastAsia="HG丸ｺﾞｼｯｸM-PRO" w:hAnsi="HG丸ｺﾞｼｯｸM-PRO" w:hint="eastAsia"/>
          <w:bCs/>
          <w:color w:val="000000" w:themeColor="text1"/>
        </w:rPr>
        <w:t>日疑似患畜確定</w:t>
      </w:r>
      <w:r w:rsidRPr="000A5A4C">
        <w:rPr>
          <w:rFonts w:ascii="HG丸ｺﾞｼｯｸM-PRO" w:eastAsia="HG丸ｺﾞｼｯｸM-PRO" w:hAnsi="HG丸ｺﾞｼｯｸM-PRO"/>
          <w:bCs/>
          <w:color w:val="000000" w:themeColor="text1"/>
        </w:rPr>
        <w:t>)</w:t>
      </w:r>
      <w:r w:rsidRPr="000A5A4C">
        <w:rPr>
          <w:rFonts w:ascii="HG丸ｺﾞｼｯｸM-PRO" w:eastAsia="HG丸ｺﾞｼｯｸM-PRO" w:hAnsi="HG丸ｺﾞｼｯｸM-PRO" w:hint="eastAsia"/>
          <w:bCs/>
          <w:color w:val="000000" w:themeColor="text1"/>
        </w:rPr>
        <w:t>について、動物衛生研究部門（注）が実施した遺伝子解析の結果、高病原性と判断される配列が確認されました。</w:t>
      </w:r>
    </w:p>
    <w:p w14:paraId="5206E211" w14:textId="77777777" w:rsidR="000A5A4C" w:rsidRPr="000A5A4C" w:rsidRDefault="000A5A4C" w:rsidP="000A5A4C">
      <w:pPr>
        <w:kinsoku w:val="0"/>
        <w:overflowPunct w:val="0"/>
        <w:autoSpaceDE w:val="0"/>
        <w:autoSpaceDN w:val="0"/>
        <w:spacing w:after="0" w:line="0" w:lineRule="atLeast"/>
        <w:ind w:leftChars="100" w:left="660" w:hangingChars="200" w:hanging="440"/>
        <w:rPr>
          <w:rFonts w:ascii="HG丸ｺﾞｼｯｸM-PRO" w:eastAsia="HG丸ｺﾞｼｯｸM-PRO" w:hAnsi="HG丸ｺﾞｼｯｸM-PRO"/>
          <w:bCs/>
          <w:color w:val="000000" w:themeColor="text1"/>
        </w:rPr>
      </w:pPr>
      <w:r w:rsidRPr="000A5A4C">
        <w:rPr>
          <w:rFonts w:ascii="HG丸ｺﾞｼｯｸM-PRO" w:eastAsia="HG丸ｺﾞｼｯｸM-PRO" w:hAnsi="HG丸ｺﾞｼｯｸM-PRO" w:hint="eastAsia"/>
          <w:bCs/>
          <w:color w:val="000000" w:themeColor="text1"/>
        </w:rPr>
        <w:t>（</w:t>
      </w:r>
      <w:r w:rsidRPr="000A5A4C">
        <w:rPr>
          <w:rFonts w:ascii="HG丸ｺﾞｼｯｸM-PRO" w:eastAsia="HG丸ｺﾞｼｯｸM-PRO" w:hAnsi="HG丸ｺﾞｼｯｸM-PRO"/>
          <w:bCs/>
          <w:color w:val="000000" w:themeColor="text1"/>
        </w:rPr>
        <w:t>2</w:t>
      </w:r>
      <w:r w:rsidRPr="000A5A4C">
        <w:rPr>
          <w:rFonts w:ascii="HG丸ｺﾞｼｯｸM-PRO" w:eastAsia="HG丸ｺﾞｼｯｸM-PRO" w:hAnsi="HG丸ｺﾞｼｯｸM-PRO" w:hint="eastAsia"/>
          <w:bCs/>
          <w:color w:val="000000" w:themeColor="text1"/>
        </w:rPr>
        <w:t>）これを受け、農林水産省は、「高病原性鳥インフルエンザ及び低病原性鳥インフルエンザに関する特定家畜伝染病防疫指針」に基づき、当該家きんを高病原性鳥インフルエンザの患畜と判定しました。</w:t>
      </w:r>
    </w:p>
    <w:p w14:paraId="65E315AA" w14:textId="6D1B936B" w:rsidR="000A5A4C" w:rsidRPr="000A5A4C" w:rsidRDefault="000A5A4C" w:rsidP="000A5A4C">
      <w:pPr>
        <w:kinsoku w:val="0"/>
        <w:overflowPunct w:val="0"/>
        <w:autoSpaceDE w:val="0"/>
        <w:autoSpaceDN w:val="0"/>
        <w:spacing w:after="120" w:line="0" w:lineRule="atLeast"/>
        <w:ind w:leftChars="100" w:left="660" w:hangingChars="200" w:hanging="440"/>
        <w:rPr>
          <w:rFonts w:ascii="HG丸ｺﾞｼｯｸM-PRO" w:eastAsia="HG丸ｺﾞｼｯｸM-PRO" w:hAnsi="HG丸ｺﾞｼｯｸM-PRO"/>
          <w:bCs/>
          <w:color w:val="000000"/>
        </w:rPr>
      </w:pPr>
      <w:r w:rsidRPr="000A5A4C">
        <w:rPr>
          <w:rFonts w:ascii="HG丸ｺﾞｼｯｸM-PRO" w:eastAsia="HG丸ｺﾞｼｯｸM-PRO" w:hAnsi="HG丸ｺﾞｼｯｸM-PRO" w:hint="eastAsia"/>
          <w:bCs/>
          <w:color w:val="000000" w:themeColor="text1"/>
        </w:rPr>
        <w:t>（</w:t>
      </w:r>
      <w:r w:rsidRPr="000A5A4C">
        <w:rPr>
          <w:rFonts w:ascii="HG丸ｺﾞｼｯｸM-PRO" w:eastAsia="HG丸ｺﾞｼｯｸM-PRO" w:hAnsi="HG丸ｺﾞｼｯｸM-PRO"/>
          <w:bCs/>
          <w:color w:val="000000" w:themeColor="text1"/>
        </w:rPr>
        <w:t>3</w:t>
      </w:r>
      <w:r w:rsidRPr="000A5A4C">
        <w:rPr>
          <w:rFonts w:ascii="HG丸ｺﾞｼｯｸM-PRO" w:eastAsia="HG丸ｺﾞｼｯｸM-PRO" w:hAnsi="HG丸ｺﾞｼｯｸM-PRO" w:hint="eastAsia"/>
          <w:bCs/>
          <w:color w:val="000000" w:themeColor="text1"/>
        </w:rPr>
        <w:t>）また、当該高病原性鳥インフルエンザウイルスについて、動物衛生研究部門における検査の結果、</w:t>
      </w:r>
      <w:r w:rsidRPr="000A5A4C">
        <w:rPr>
          <w:rFonts w:ascii="HG丸ｺﾞｼｯｸM-PRO" w:eastAsia="HG丸ｺﾞｼｯｸM-PRO" w:hAnsi="HG丸ｺﾞｼｯｸM-PRO"/>
          <w:bCs/>
          <w:color w:val="000000" w:themeColor="text1"/>
        </w:rPr>
        <w:t>NA</w:t>
      </w:r>
      <w:r w:rsidRPr="000A5A4C">
        <w:rPr>
          <w:rFonts w:ascii="HG丸ｺﾞｼｯｸM-PRO" w:eastAsia="HG丸ｺﾞｼｯｸM-PRO" w:hAnsi="HG丸ｺﾞｼｯｸM-PRO" w:hint="eastAsia"/>
          <w:bCs/>
          <w:color w:val="000000" w:themeColor="text1"/>
        </w:rPr>
        <w:t>亜型が判明し、</w:t>
      </w:r>
      <w:r w:rsidRPr="000A5A4C">
        <w:rPr>
          <w:rFonts w:ascii="HG丸ｺﾞｼｯｸM-PRO" w:eastAsia="HG丸ｺﾞｼｯｸM-PRO" w:hAnsi="HG丸ｺﾞｼｯｸM-PRO"/>
          <w:bCs/>
          <w:color w:val="000000" w:themeColor="text1"/>
        </w:rPr>
        <w:t>H5N1</w:t>
      </w:r>
      <w:r w:rsidRPr="000A5A4C">
        <w:rPr>
          <w:rFonts w:ascii="HG丸ｺﾞｼｯｸM-PRO" w:eastAsia="HG丸ｺﾞｼｯｸM-PRO" w:hAnsi="HG丸ｺﾞｼｯｸM-PRO" w:hint="eastAsia"/>
          <w:bCs/>
          <w:color w:val="000000" w:themeColor="text1"/>
        </w:rPr>
        <w:t>亜型であることが確認されました。</w:t>
      </w:r>
    </w:p>
    <w:p w14:paraId="7ECC9ADF" w14:textId="152E6B4B" w:rsidR="00AA0D4F" w:rsidRDefault="00AA0D4F" w:rsidP="00F45717">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004803FC" w:rsidRPr="004803FC">
        <w:rPr>
          <w:rFonts w:ascii="HG丸ｺﾞｼｯｸM-PRO" w:eastAsia="HG丸ｺﾞｼｯｸM-PRO" w:hAnsi="HG丸ｺﾞｼｯｸM-PRO" w:hint="eastAsia"/>
          <w:b/>
          <w:bCs/>
          <w:color w:val="000000"/>
        </w:rPr>
        <w:t>イタリアからの豚肉等の一時輸入停止措置について</w:t>
      </w:r>
      <w:r w:rsidR="004803FC">
        <w:rPr>
          <w:rFonts w:ascii="HG丸ｺﾞｼｯｸM-PRO" w:eastAsia="HG丸ｺﾞｼｯｸM-PRO" w:hAnsi="HG丸ｺﾞｼｯｸM-PRO" w:hint="eastAsia"/>
          <w:b/>
          <w:bCs/>
          <w:color w:val="000000"/>
        </w:rPr>
        <w:t xml:space="preserve">　2022/1/11</w:t>
      </w:r>
    </w:p>
    <w:p w14:paraId="6F890F71" w14:textId="11CEF04A" w:rsidR="004803FC" w:rsidRPr="00422507" w:rsidRDefault="004803FC" w:rsidP="00422507">
      <w:pPr>
        <w:kinsoku w:val="0"/>
        <w:overflowPunct w:val="0"/>
        <w:autoSpaceDE w:val="0"/>
        <w:autoSpaceDN w:val="0"/>
        <w:spacing w:after="12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60" w:history="1">
        <w:r w:rsidRPr="00422507">
          <w:rPr>
            <w:rStyle w:val="a3"/>
            <w:rFonts w:ascii="Times New Roman" w:eastAsia="HG丸ｺﾞｼｯｸM-PRO" w:hAnsi="Times New Roman" w:cs="Times New Roman"/>
            <w:bCs/>
            <w:sz w:val="21"/>
            <w:szCs w:val="21"/>
          </w:rPr>
          <w:t>https://www.maff.go.jp/j/press/syouan/douei/220111.html</w:t>
        </w:r>
      </w:hyperlink>
    </w:p>
    <w:p w14:paraId="47900C1A" w14:textId="104A564F" w:rsidR="00422507" w:rsidRPr="00422507" w:rsidRDefault="004803FC" w:rsidP="00422507">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422507">
        <w:rPr>
          <w:rFonts w:ascii="HG丸ｺﾞｼｯｸM-PRO" w:eastAsia="HG丸ｺﾞｼｯｸM-PRO" w:hAnsi="HG丸ｺﾞｼｯｸM-PRO" w:hint="eastAsia"/>
          <w:bCs/>
          <w:color w:val="000000" w:themeColor="text1"/>
        </w:rPr>
        <w:t xml:space="preserve">　</w:t>
      </w:r>
      <w:r w:rsidR="00422507" w:rsidRPr="00422507">
        <w:rPr>
          <w:rFonts w:ascii="HG丸ｺﾞｼｯｸM-PRO" w:eastAsia="HG丸ｺﾞｼｯｸM-PRO" w:hAnsi="HG丸ｺﾞｼｯｸM-PRO" w:hint="eastAsia"/>
          <w:bCs/>
          <w:color w:val="000000" w:themeColor="text1"/>
        </w:rPr>
        <w:t>農林水産省は、</w:t>
      </w:r>
      <w:r w:rsidR="00422507" w:rsidRPr="00422507">
        <w:rPr>
          <w:rFonts w:ascii="HG丸ｺﾞｼｯｸM-PRO" w:eastAsia="HG丸ｺﾞｼｯｸM-PRO" w:hAnsi="HG丸ｺﾞｼｯｸM-PRO"/>
          <w:bCs/>
          <w:color w:val="000000" w:themeColor="text1"/>
        </w:rPr>
        <w:t>1</w:t>
      </w:r>
      <w:r w:rsidR="00422507" w:rsidRPr="00422507">
        <w:rPr>
          <w:rFonts w:ascii="HG丸ｺﾞｼｯｸM-PRO" w:eastAsia="HG丸ｺﾞｼｯｸM-PRO" w:hAnsi="HG丸ｺﾞｼｯｸM-PRO" w:hint="eastAsia"/>
          <w:bCs/>
          <w:color w:val="000000" w:themeColor="text1"/>
        </w:rPr>
        <w:t>月</w:t>
      </w:r>
      <w:r w:rsidR="00422507" w:rsidRPr="00422507">
        <w:rPr>
          <w:rFonts w:ascii="HG丸ｺﾞｼｯｸM-PRO" w:eastAsia="HG丸ｺﾞｼｯｸM-PRO" w:hAnsi="HG丸ｺﾞｼｯｸM-PRO"/>
          <w:bCs/>
          <w:color w:val="000000" w:themeColor="text1"/>
        </w:rPr>
        <w:t>8</w:t>
      </w:r>
      <w:r w:rsidR="00422507" w:rsidRPr="00422507">
        <w:rPr>
          <w:rFonts w:ascii="HG丸ｺﾞｼｯｸM-PRO" w:eastAsia="HG丸ｺﾞｼｯｸM-PRO" w:hAnsi="HG丸ｺﾞｼｯｸM-PRO" w:hint="eastAsia"/>
          <w:bCs/>
          <w:color w:val="000000" w:themeColor="text1"/>
        </w:rPr>
        <w:t>日（土曜日）、イタリアからの豚肉等の一時輸入停止措置を講じました</w:t>
      </w:r>
      <w:r w:rsidR="00422507">
        <w:rPr>
          <w:rFonts w:ascii="HG丸ｺﾞｼｯｸM-PRO" w:eastAsia="HG丸ｺﾞｼｯｸM-PRO" w:hAnsi="HG丸ｺﾞｼｯｸM-PRO" w:hint="eastAsia"/>
          <w:bCs/>
          <w:color w:val="000000" w:themeColor="text1"/>
        </w:rPr>
        <w:t xml:space="preserve">　</w:t>
      </w:r>
    </w:p>
    <w:p w14:paraId="7C2D2B51" w14:textId="77777777" w:rsidR="00422507" w:rsidRPr="00422507" w:rsidRDefault="00422507" w:rsidP="00422507">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422507">
        <w:rPr>
          <w:rFonts w:ascii="HG丸ｺﾞｼｯｸM-PRO" w:eastAsia="HG丸ｺﾞｼｯｸM-PRO" w:hAnsi="HG丸ｺﾞｼｯｸM-PRO"/>
          <w:bCs/>
          <w:color w:val="000000" w:themeColor="text1"/>
        </w:rPr>
        <w:t>1</w:t>
      </w:r>
      <w:r w:rsidRPr="00422507">
        <w:rPr>
          <w:rFonts w:ascii="HG丸ｺﾞｼｯｸM-PRO" w:eastAsia="HG丸ｺﾞｼｯｸM-PRO" w:hAnsi="HG丸ｺﾞｼｯｸM-PRO" w:hint="eastAsia"/>
          <w:bCs/>
          <w:color w:val="000000" w:themeColor="text1"/>
        </w:rPr>
        <w:t>．経緯</w:t>
      </w:r>
    </w:p>
    <w:p w14:paraId="6BE3B583" w14:textId="77777777" w:rsidR="00422507" w:rsidRPr="00422507" w:rsidRDefault="00422507" w:rsidP="00422507">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bCs/>
          <w:color w:val="000000" w:themeColor="text1"/>
        </w:rPr>
      </w:pPr>
      <w:r w:rsidRPr="00422507">
        <w:rPr>
          <w:rFonts w:ascii="HG丸ｺﾞｼｯｸM-PRO" w:eastAsia="HG丸ｺﾞｼｯｸM-PRO" w:hAnsi="HG丸ｺﾞｼｯｸM-PRO" w:hint="eastAsia"/>
          <w:bCs/>
          <w:color w:val="000000" w:themeColor="text1"/>
        </w:rPr>
        <w:t>イタリアのピエモンテ州の野生イノシシで、アフリカ豚熱（</w:t>
      </w:r>
      <w:r w:rsidRPr="00422507">
        <w:rPr>
          <w:rFonts w:ascii="HG丸ｺﾞｼｯｸM-PRO" w:eastAsia="HG丸ｺﾞｼｯｸM-PRO" w:hAnsi="HG丸ｺﾞｼｯｸM-PRO"/>
          <w:bCs/>
          <w:color w:val="000000" w:themeColor="text1"/>
        </w:rPr>
        <w:t>ASF</w:t>
      </w:r>
      <w:r w:rsidRPr="00422507">
        <w:rPr>
          <w:rFonts w:ascii="HG丸ｺﾞｼｯｸM-PRO" w:eastAsia="HG丸ｺﾞｼｯｸM-PRO" w:hAnsi="HG丸ｺﾞｼｯｸM-PRO" w:hint="eastAsia"/>
          <w:bCs/>
          <w:color w:val="000000" w:themeColor="text1"/>
        </w:rPr>
        <w:t>）の発生が確認された旨、イタリア家畜衛生当局から国際獣疫事務局（</w:t>
      </w:r>
      <w:r w:rsidRPr="00422507">
        <w:rPr>
          <w:rFonts w:ascii="HG丸ｺﾞｼｯｸM-PRO" w:eastAsia="HG丸ｺﾞｼｯｸM-PRO" w:hAnsi="HG丸ｺﾞｼｯｸM-PRO"/>
          <w:bCs/>
          <w:color w:val="000000" w:themeColor="text1"/>
        </w:rPr>
        <w:t>OIE</w:t>
      </w:r>
      <w:r w:rsidRPr="00422507">
        <w:rPr>
          <w:rFonts w:ascii="HG丸ｺﾞｼｯｸM-PRO" w:eastAsia="HG丸ｺﾞｼｯｸM-PRO" w:hAnsi="HG丸ｺﾞｼｯｸM-PRO" w:hint="eastAsia"/>
          <w:bCs/>
          <w:color w:val="000000" w:themeColor="text1"/>
        </w:rPr>
        <w:t>）への通報がありました。</w:t>
      </w:r>
      <w:r w:rsidRPr="00422507">
        <w:rPr>
          <w:rFonts w:ascii="HG丸ｺﾞｼｯｸM-PRO" w:eastAsia="HG丸ｺﾞｼｯｸM-PRO" w:hAnsi="HG丸ｺﾞｼｯｸM-PRO"/>
          <w:bCs/>
          <w:color w:val="000000" w:themeColor="text1"/>
        </w:rPr>
        <w:t xml:space="preserve">  </w:t>
      </w:r>
    </w:p>
    <w:p w14:paraId="2B55D77F" w14:textId="77777777" w:rsidR="00422507" w:rsidRPr="00422507" w:rsidRDefault="00422507" w:rsidP="00422507">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422507">
        <w:rPr>
          <w:rFonts w:ascii="HG丸ｺﾞｼｯｸM-PRO" w:eastAsia="HG丸ｺﾞｼｯｸM-PRO" w:hAnsi="HG丸ｺﾞｼｯｸM-PRO"/>
          <w:bCs/>
          <w:color w:val="000000" w:themeColor="text1"/>
        </w:rPr>
        <w:t>2</w:t>
      </w:r>
      <w:r w:rsidRPr="00422507">
        <w:rPr>
          <w:rFonts w:ascii="HG丸ｺﾞｼｯｸM-PRO" w:eastAsia="HG丸ｺﾞｼｯｸM-PRO" w:hAnsi="HG丸ｺﾞｼｯｸM-PRO" w:hint="eastAsia"/>
          <w:bCs/>
          <w:color w:val="000000" w:themeColor="text1"/>
        </w:rPr>
        <w:t>．対応</w:t>
      </w:r>
    </w:p>
    <w:p w14:paraId="1738DD22" w14:textId="77777777" w:rsidR="00422507" w:rsidRPr="00422507" w:rsidRDefault="00422507" w:rsidP="00422507">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bCs/>
          <w:color w:val="000000" w:themeColor="text1"/>
        </w:rPr>
      </w:pPr>
      <w:r w:rsidRPr="00422507">
        <w:rPr>
          <w:rFonts w:ascii="HG丸ｺﾞｼｯｸM-PRO" w:eastAsia="HG丸ｺﾞｼｯｸM-PRO" w:hAnsi="HG丸ｺﾞｼｯｸM-PRO"/>
          <w:bCs/>
          <w:color w:val="000000" w:themeColor="text1"/>
        </w:rPr>
        <w:t>OIE</w:t>
      </w:r>
      <w:r w:rsidRPr="00422507">
        <w:rPr>
          <w:rFonts w:ascii="HG丸ｺﾞｼｯｸM-PRO" w:eastAsia="HG丸ｺﾞｼｯｸM-PRO" w:hAnsi="HG丸ｺﾞｼｯｸM-PRO" w:hint="eastAsia"/>
          <w:bCs/>
          <w:color w:val="000000" w:themeColor="text1"/>
        </w:rPr>
        <w:t>への通報を受け、同病の我が国への侵入防止に万全を期するため、令和</w:t>
      </w:r>
      <w:r w:rsidRPr="00422507">
        <w:rPr>
          <w:rFonts w:ascii="HG丸ｺﾞｼｯｸM-PRO" w:eastAsia="HG丸ｺﾞｼｯｸM-PRO" w:hAnsi="HG丸ｺﾞｼｯｸM-PRO"/>
          <w:bCs/>
          <w:color w:val="000000" w:themeColor="text1"/>
        </w:rPr>
        <w:t>4</w:t>
      </w:r>
      <w:r w:rsidRPr="00422507">
        <w:rPr>
          <w:rFonts w:ascii="HG丸ｺﾞｼｯｸM-PRO" w:eastAsia="HG丸ｺﾞｼｯｸM-PRO" w:hAnsi="HG丸ｺﾞｼｯｸM-PRO" w:hint="eastAsia"/>
          <w:bCs/>
          <w:color w:val="000000" w:themeColor="text1"/>
        </w:rPr>
        <w:t>年</w:t>
      </w:r>
      <w:r w:rsidRPr="00422507">
        <w:rPr>
          <w:rFonts w:ascii="HG丸ｺﾞｼｯｸM-PRO" w:eastAsia="HG丸ｺﾞｼｯｸM-PRO" w:hAnsi="HG丸ｺﾞｼｯｸM-PRO"/>
          <w:bCs/>
          <w:color w:val="000000" w:themeColor="text1"/>
        </w:rPr>
        <w:t>1</w:t>
      </w:r>
      <w:r w:rsidRPr="00422507">
        <w:rPr>
          <w:rFonts w:ascii="HG丸ｺﾞｼｯｸM-PRO" w:eastAsia="HG丸ｺﾞｼｯｸM-PRO" w:hAnsi="HG丸ｺﾞｼｯｸM-PRO" w:hint="eastAsia"/>
          <w:bCs/>
          <w:color w:val="000000" w:themeColor="text1"/>
        </w:rPr>
        <w:t>月</w:t>
      </w:r>
      <w:r w:rsidRPr="00422507">
        <w:rPr>
          <w:rFonts w:ascii="HG丸ｺﾞｼｯｸM-PRO" w:eastAsia="HG丸ｺﾞｼｯｸM-PRO" w:hAnsi="HG丸ｺﾞｼｯｸM-PRO"/>
          <w:bCs/>
          <w:color w:val="000000" w:themeColor="text1"/>
        </w:rPr>
        <w:t>8</w:t>
      </w:r>
      <w:r w:rsidRPr="00422507">
        <w:rPr>
          <w:rFonts w:ascii="HG丸ｺﾞｼｯｸM-PRO" w:eastAsia="HG丸ｺﾞｼｯｸM-PRO" w:hAnsi="HG丸ｺﾞｼｯｸM-PRO" w:hint="eastAsia"/>
          <w:bCs/>
          <w:color w:val="000000" w:themeColor="text1"/>
        </w:rPr>
        <w:t>日（土曜日）、イタリアからの豚肉等の輸入を一時停止しました。</w:t>
      </w:r>
    </w:p>
    <w:p w14:paraId="313AD360" w14:textId="7B882B74" w:rsidR="004803FC" w:rsidRPr="00422507" w:rsidRDefault="00422507" w:rsidP="00422507">
      <w:pPr>
        <w:kinsoku w:val="0"/>
        <w:overflowPunct w:val="0"/>
        <w:autoSpaceDE w:val="0"/>
        <w:autoSpaceDN w:val="0"/>
        <w:spacing w:after="120" w:line="0" w:lineRule="atLeast"/>
        <w:ind w:leftChars="100" w:left="660" w:hangingChars="200" w:hanging="440"/>
        <w:rPr>
          <w:rFonts w:ascii="HG丸ｺﾞｼｯｸM-PRO" w:eastAsia="HG丸ｺﾞｼｯｸM-PRO" w:hAnsi="HG丸ｺﾞｼｯｸM-PRO"/>
          <w:bCs/>
          <w:color w:val="000000"/>
        </w:rPr>
      </w:pPr>
      <w:r w:rsidRPr="00422507">
        <w:rPr>
          <w:rFonts w:ascii="HG丸ｺﾞｼｯｸM-PRO" w:eastAsia="HG丸ｺﾞｼｯｸM-PRO" w:hAnsi="HG丸ｺﾞｼｯｸM-PRO" w:hint="eastAsia"/>
          <w:bCs/>
          <w:color w:val="000000" w:themeColor="text1"/>
        </w:rPr>
        <w:t>（参考）生きた豚については、</w:t>
      </w:r>
      <w:r w:rsidRPr="00422507">
        <w:rPr>
          <w:rFonts w:ascii="HG丸ｺﾞｼｯｸM-PRO" w:eastAsia="HG丸ｺﾞｼｯｸM-PRO" w:hAnsi="HG丸ｺﾞｼｯｸM-PRO"/>
          <w:bCs/>
          <w:color w:val="000000" w:themeColor="text1"/>
        </w:rPr>
        <w:t>2</w:t>
      </w:r>
      <w:r w:rsidRPr="00422507">
        <w:rPr>
          <w:rFonts w:ascii="HG丸ｺﾞｼｯｸM-PRO" w:eastAsia="HG丸ｺﾞｼｯｸM-PRO" w:hAnsi="HG丸ｺﾞｼｯｸM-PRO" w:hint="eastAsia"/>
          <w:bCs/>
          <w:color w:val="000000" w:themeColor="text1"/>
        </w:rPr>
        <w:t>国間で輸入条件が設定されていないため、従前より輸入できません。</w:t>
      </w:r>
    </w:p>
    <w:p w14:paraId="0E409CA3" w14:textId="1F11E660" w:rsidR="00AA0D4F" w:rsidRDefault="00AA0D4F" w:rsidP="00F45717">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Pr="00AA0D4F">
        <w:rPr>
          <w:rFonts w:ascii="HG丸ｺﾞｼｯｸM-PRO" w:eastAsia="HG丸ｺﾞｼｯｸM-PRO" w:hAnsi="HG丸ｺﾞｼｯｸM-PRO" w:hint="eastAsia"/>
          <w:b/>
          <w:bCs/>
          <w:color w:val="000000"/>
        </w:rPr>
        <w:t>英国からの家きん肉等の一時輸入停止措置について</w:t>
      </w:r>
      <w:r>
        <w:rPr>
          <w:rFonts w:ascii="HG丸ｺﾞｼｯｸM-PRO" w:eastAsia="HG丸ｺﾞｼｯｸM-PRO" w:hAnsi="HG丸ｺﾞｼｯｸM-PRO" w:hint="eastAsia"/>
          <w:b/>
          <w:bCs/>
          <w:color w:val="000000"/>
        </w:rPr>
        <w:t xml:space="preserve">　2022/1/11</w:t>
      </w:r>
    </w:p>
    <w:p w14:paraId="29DEFB4F" w14:textId="4CF6D7E3" w:rsidR="00AA0D4F" w:rsidRPr="004803FC" w:rsidRDefault="00AA0D4F" w:rsidP="004803FC">
      <w:pPr>
        <w:kinsoku w:val="0"/>
        <w:overflowPunct w:val="0"/>
        <w:autoSpaceDE w:val="0"/>
        <w:autoSpaceDN w:val="0"/>
        <w:spacing w:after="120" w:line="0" w:lineRule="atLeast"/>
        <w:ind w:left="220" w:hangingChars="100" w:hanging="220"/>
        <w:rPr>
          <w:rFonts w:ascii="Times New Roman" w:eastAsia="HG丸ｺﾞｼｯｸM-PRO" w:hAnsi="Times New Roman" w:cs="Times New Roman"/>
          <w:bCs/>
          <w:color w:val="000000" w:themeColor="text1"/>
          <w:sz w:val="21"/>
          <w:szCs w:val="21"/>
        </w:rPr>
      </w:pPr>
      <w:r w:rsidRPr="004803FC">
        <w:rPr>
          <w:rFonts w:ascii="HG丸ｺﾞｼｯｸM-PRO" w:eastAsia="HG丸ｺﾞｼｯｸM-PRO" w:hAnsi="HG丸ｺﾞｼｯｸM-PRO" w:hint="eastAsia"/>
          <w:bCs/>
          <w:color w:val="000000" w:themeColor="text1"/>
        </w:rPr>
        <w:t xml:space="preserve">　</w:t>
      </w:r>
      <w:hyperlink r:id="rId61" w:history="1">
        <w:r w:rsidR="004803FC" w:rsidRPr="004803FC">
          <w:rPr>
            <w:rStyle w:val="a3"/>
            <w:rFonts w:ascii="Times New Roman" w:eastAsia="HG丸ｺﾞｼｯｸM-PRO" w:hAnsi="Times New Roman" w:cs="Times New Roman"/>
            <w:bCs/>
            <w:sz w:val="21"/>
            <w:szCs w:val="21"/>
          </w:rPr>
          <w:t>https://www.maff.go.jp/j/press/syouan/douei/220111_4.html</w:t>
        </w:r>
      </w:hyperlink>
    </w:p>
    <w:p w14:paraId="1A4417AF" w14:textId="77777777" w:rsidR="004803FC" w:rsidRPr="004803FC" w:rsidRDefault="004803FC" w:rsidP="004803FC">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4803FC">
        <w:rPr>
          <w:rFonts w:ascii="HG丸ｺﾞｼｯｸM-PRO" w:eastAsia="HG丸ｺﾞｼｯｸM-PRO" w:hAnsi="HG丸ｺﾞｼｯｸM-PRO" w:hint="eastAsia"/>
          <w:bCs/>
          <w:color w:val="000000" w:themeColor="text1"/>
        </w:rPr>
        <w:t xml:space="preserve">　農林水産省は、</w:t>
      </w:r>
      <w:r w:rsidRPr="004803FC">
        <w:rPr>
          <w:rFonts w:ascii="HG丸ｺﾞｼｯｸM-PRO" w:eastAsia="HG丸ｺﾞｼｯｸM-PRO" w:hAnsi="HG丸ｺﾞｼｯｸM-PRO"/>
          <w:bCs/>
          <w:color w:val="000000" w:themeColor="text1"/>
        </w:rPr>
        <w:t>1</w:t>
      </w:r>
      <w:r w:rsidRPr="004803FC">
        <w:rPr>
          <w:rFonts w:ascii="HG丸ｺﾞｼｯｸM-PRO" w:eastAsia="HG丸ｺﾞｼｯｸM-PRO" w:hAnsi="HG丸ｺﾞｼｯｸM-PRO" w:hint="eastAsia"/>
          <w:bCs/>
          <w:color w:val="000000" w:themeColor="text1"/>
        </w:rPr>
        <w:t>月</w:t>
      </w:r>
      <w:r w:rsidRPr="004803FC">
        <w:rPr>
          <w:rFonts w:ascii="HG丸ｺﾞｼｯｸM-PRO" w:eastAsia="HG丸ｺﾞｼｯｸM-PRO" w:hAnsi="HG丸ｺﾞｼｯｸM-PRO"/>
          <w:bCs/>
          <w:color w:val="000000" w:themeColor="text1"/>
        </w:rPr>
        <w:t>7</w:t>
      </w:r>
      <w:r w:rsidRPr="004803FC">
        <w:rPr>
          <w:rFonts w:ascii="HG丸ｺﾞｼｯｸM-PRO" w:eastAsia="HG丸ｺﾞｼｯｸM-PRO" w:hAnsi="HG丸ｺﾞｼｯｸM-PRO" w:hint="eastAsia"/>
          <w:bCs/>
          <w:color w:val="000000" w:themeColor="text1"/>
        </w:rPr>
        <w:t>日（金曜日）に英国のノーサンバーランド州からの、</w:t>
      </w:r>
      <w:r w:rsidRPr="004803FC">
        <w:rPr>
          <w:rFonts w:ascii="HG丸ｺﾞｼｯｸM-PRO" w:eastAsia="HG丸ｺﾞｼｯｸM-PRO" w:hAnsi="HG丸ｺﾞｼｯｸM-PRO"/>
          <w:bCs/>
          <w:color w:val="000000" w:themeColor="text1"/>
        </w:rPr>
        <w:t>1</w:t>
      </w:r>
      <w:r w:rsidRPr="004803FC">
        <w:rPr>
          <w:rFonts w:ascii="HG丸ｺﾞｼｯｸM-PRO" w:eastAsia="HG丸ｺﾞｼｯｸM-PRO" w:hAnsi="HG丸ｺﾞｼｯｸM-PRO" w:hint="eastAsia"/>
          <w:bCs/>
          <w:color w:val="000000" w:themeColor="text1"/>
        </w:rPr>
        <w:t>月</w:t>
      </w:r>
      <w:r w:rsidRPr="004803FC">
        <w:rPr>
          <w:rFonts w:ascii="HG丸ｺﾞｼｯｸM-PRO" w:eastAsia="HG丸ｺﾞｼｯｸM-PRO" w:hAnsi="HG丸ｺﾞｼｯｸM-PRO"/>
          <w:bCs/>
          <w:color w:val="000000" w:themeColor="text1"/>
        </w:rPr>
        <w:t>11</w:t>
      </w:r>
      <w:r w:rsidRPr="004803FC">
        <w:rPr>
          <w:rFonts w:ascii="HG丸ｺﾞｼｯｸM-PRO" w:eastAsia="HG丸ｺﾞｼｯｸM-PRO" w:hAnsi="HG丸ｺﾞｼｯｸM-PRO" w:hint="eastAsia"/>
          <w:bCs/>
          <w:color w:val="000000" w:themeColor="text1"/>
        </w:rPr>
        <w:t>日（火曜日）に同国グレーター・マンチェスター州からの家きん肉等の一時輸入停止措置を講じました。</w:t>
      </w:r>
    </w:p>
    <w:p w14:paraId="5052C40B" w14:textId="77777777" w:rsidR="004803FC" w:rsidRPr="004803FC" w:rsidRDefault="004803FC" w:rsidP="004803F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4803FC">
        <w:rPr>
          <w:rFonts w:ascii="HG丸ｺﾞｼｯｸM-PRO" w:eastAsia="HG丸ｺﾞｼｯｸM-PRO" w:hAnsi="HG丸ｺﾞｼｯｸM-PRO"/>
          <w:bCs/>
          <w:color w:val="000000" w:themeColor="text1"/>
        </w:rPr>
        <w:t>1.</w:t>
      </w:r>
      <w:r w:rsidRPr="004803FC">
        <w:rPr>
          <w:rFonts w:ascii="HG丸ｺﾞｼｯｸM-PRO" w:eastAsia="HG丸ｺﾞｼｯｸM-PRO" w:hAnsi="HG丸ｺﾞｼｯｸM-PRO" w:hint="eastAsia"/>
          <w:bCs/>
          <w:color w:val="000000" w:themeColor="text1"/>
        </w:rPr>
        <w:t>経緯</w:t>
      </w:r>
    </w:p>
    <w:p w14:paraId="1237C5F9" w14:textId="77777777" w:rsidR="004803FC" w:rsidRPr="004803FC" w:rsidRDefault="004803FC" w:rsidP="004803FC">
      <w:pPr>
        <w:kinsoku w:val="0"/>
        <w:overflowPunct w:val="0"/>
        <w:autoSpaceDE w:val="0"/>
        <w:autoSpaceDN w:val="0"/>
        <w:spacing w:after="0" w:line="0" w:lineRule="atLeast"/>
        <w:ind w:leftChars="300" w:left="660"/>
        <w:rPr>
          <w:rFonts w:ascii="HG丸ｺﾞｼｯｸM-PRO" w:eastAsia="HG丸ｺﾞｼｯｸM-PRO" w:hAnsi="HG丸ｺﾞｼｯｸM-PRO"/>
          <w:bCs/>
          <w:color w:val="000000" w:themeColor="text1"/>
        </w:rPr>
      </w:pPr>
      <w:r w:rsidRPr="004803FC">
        <w:rPr>
          <w:rFonts w:ascii="HG丸ｺﾞｼｯｸM-PRO" w:eastAsia="HG丸ｺﾞｼｯｸM-PRO" w:hAnsi="HG丸ｺﾞｼｯｸM-PRO" w:hint="eastAsia"/>
          <w:bCs/>
          <w:color w:val="000000" w:themeColor="text1"/>
        </w:rPr>
        <w:t>英国のカンブリア州及びランカシャー州の家きん飼養農場において、高病原性鳥インフルエンザ（</w:t>
      </w:r>
      <w:r w:rsidRPr="004803FC">
        <w:rPr>
          <w:rFonts w:ascii="HG丸ｺﾞｼｯｸM-PRO" w:eastAsia="HG丸ｺﾞｼｯｸM-PRO" w:hAnsi="HG丸ｺﾞｼｯｸM-PRO"/>
          <w:bCs/>
          <w:color w:val="000000" w:themeColor="text1"/>
        </w:rPr>
        <w:t>H5N1</w:t>
      </w:r>
      <w:r w:rsidRPr="004803FC">
        <w:rPr>
          <w:rFonts w:ascii="HG丸ｺﾞｼｯｸM-PRO" w:eastAsia="HG丸ｺﾞｼｯｸM-PRO" w:hAnsi="HG丸ｺﾞｼｯｸM-PRO" w:hint="eastAsia"/>
          <w:bCs/>
          <w:color w:val="000000" w:themeColor="text1"/>
        </w:rPr>
        <w:t>亜型）の発生が確認され、本発生に伴い設定された制限地域が隣接するノーサンバーランド州及びグレーター・マンチェスター州に及んだ旨、英国家畜衛生当局から情報提供がありました。</w:t>
      </w:r>
    </w:p>
    <w:p w14:paraId="5C8FD770" w14:textId="77777777" w:rsidR="004803FC" w:rsidRPr="004803FC" w:rsidRDefault="004803FC" w:rsidP="004803FC">
      <w:pPr>
        <w:kinsoku w:val="0"/>
        <w:overflowPunct w:val="0"/>
        <w:autoSpaceDE w:val="0"/>
        <w:autoSpaceDN w:val="0"/>
        <w:spacing w:after="0" w:line="0" w:lineRule="atLeast"/>
        <w:ind w:leftChars="100" w:left="880" w:hangingChars="300" w:hanging="660"/>
        <w:rPr>
          <w:rFonts w:ascii="HG丸ｺﾞｼｯｸM-PRO" w:eastAsia="HG丸ｺﾞｼｯｸM-PRO" w:hAnsi="HG丸ｺﾞｼｯｸM-PRO"/>
          <w:bCs/>
          <w:color w:val="000000" w:themeColor="text1"/>
        </w:rPr>
      </w:pPr>
      <w:r w:rsidRPr="004803FC">
        <w:rPr>
          <w:rFonts w:ascii="HG丸ｺﾞｼｯｸM-PRO" w:eastAsia="HG丸ｺﾞｼｯｸM-PRO" w:hAnsi="HG丸ｺﾞｼｯｸM-PRO" w:hint="eastAsia"/>
          <w:bCs/>
          <w:color w:val="000000" w:themeColor="text1"/>
        </w:rPr>
        <w:t>（参考）高病原性鳥インフルエンザの発生により、カンブリア州からは令和</w:t>
      </w:r>
      <w:r w:rsidRPr="004803FC">
        <w:rPr>
          <w:rFonts w:ascii="HG丸ｺﾞｼｯｸM-PRO" w:eastAsia="HG丸ｺﾞｼｯｸM-PRO" w:hAnsi="HG丸ｺﾞｼｯｸM-PRO"/>
          <w:bCs/>
          <w:color w:val="000000" w:themeColor="text1"/>
        </w:rPr>
        <w:t>3</w:t>
      </w:r>
      <w:r w:rsidRPr="004803FC">
        <w:rPr>
          <w:rFonts w:ascii="HG丸ｺﾞｼｯｸM-PRO" w:eastAsia="HG丸ｺﾞｼｯｸM-PRO" w:hAnsi="HG丸ｺﾞｼｯｸM-PRO" w:hint="eastAsia"/>
          <w:bCs/>
          <w:color w:val="000000" w:themeColor="text1"/>
        </w:rPr>
        <w:t>年</w:t>
      </w:r>
      <w:r w:rsidRPr="004803FC">
        <w:rPr>
          <w:rFonts w:ascii="HG丸ｺﾞｼｯｸM-PRO" w:eastAsia="HG丸ｺﾞｼｯｸM-PRO" w:hAnsi="HG丸ｺﾞｼｯｸM-PRO"/>
          <w:bCs/>
          <w:color w:val="000000" w:themeColor="text1"/>
        </w:rPr>
        <w:t>11</w:t>
      </w:r>
      <w:r w:rsidRPr="004803FC">
        <w:rPr>
          <w:rFonts w:ascii="HG丸ｺﾞｼｯｸM-PRO" w:eastAsia="HG丸ｺﾞｼｯｸM-PRO" w:hAnsi="HG丸ｺﾞｼｯｸM-PRO" w:hint="eastAsia"/>
          <w:bCs/>
          <w:color w:val="000000" w:themeColor="text1"/>
        </w:rPr>
        <w:t>月</w:t>
      </w:r>
      <w:r w:rsidRPr="004803FC">
        <w:rPr>
          <w:rFonts w:ascii="HG丸ｺﾞｼｯｸM-PRO" w:eastAsia="HG丸ｺﾞｼｯｸM-PRO" w:hAnsi="HG丸ｺﾞｼｯｸM-PRO"/>
          <w:bCs/>
          <w:color w:val="000000" w:themeColor="text1"/>
        </w:rPr>
        <w:t>22</w:t>
      </w:r>
      <w:r w:rsidRPr="004803FC">
        <w:rPr>
          <w:rFonts w:ascii="HG丸ｺﾞｼｯｸM-PRO" w:eastAsia="HG丸ｺﾞｼｯｸM-PRO" w:hAnsi="HG丸ｺﾞｼｯｸM-PRO" w:hint="eastAsia"/>
          <w:bCs/>
          <w:color w:val="000000" w:themeColor="text1"/>
        </w:rPr>
        <w:t>日付けで、ランカシャー州からは令和</w:t>
      </w:r>
      <w:r w:rsidRPr="004803FC">
        <w:rPr>
          <w:rFonts w:ascii="HG丸ｺﾞｼｯｸM-PRO" w:eastAsia="HG丸ｺﾞｼｯｸM-PRO" w:hAnsi="HG丸ｺﾞｼｯｸM-PRO"/>
          <w:bCs/>
          <w:color w:val="000000" w:themeColor="text1"/>
        </w:rPr>
        <w:t>3</w:t>
      </w:r>
      <w:r w:rsidRPr="004803FC">
        <w:rPr>
          <w:rFonts w:ascii="HG丸ｺﾞｼｯｸM-PRO" w:eastAsia="HG丸ｺﾞｼｯｸM-PRO" w:hAnsi="HG丸ｺﾞｼｯｸM-PRO" w:hint="eastAsia"/>
          <w:bCs/>
          <w:color w:val="000000" w:themeColor="text1"/>
        </w:rPr>
        <w:t>年</w:t>
      </w:r>
      <w:r w:rsidRPr="004803FC">
        <w:rPr>
          <w:rFonts w:ascii="HG丸ｺﾞｼｯｸM-PRO" w:eastAsia="HG丸ｺﾞｼｯｸM-PRO" w:hAnsi="HG丸ｺﾞｼｯｸM-PRO"/>
          <w:bCs/>
          <w:color w:val="000000" w:themeColor="text1"/>
        </w:rPr>
        <w:t>11</w:t>
      </w:r>
      <w:r w:rsidRPr="004803FC">
        <w:rPr>
          <w:rFonts w:ascii="HG丸ｺﾞｼｯｸM-PRO" w:eastAsia="HG丸ｺﾞｼｯｸM-PRO" w:hAnsi="HG丸ｺﾞｼｯｸM-PRO" w:hint="eastAsia"/>
          <w:bCs/>
          <w:color w:val="000000" w:themeColor="text1"/>
        </w:rPr>
        <w:t>月</w:t>
      </w:r>
      <w:r w:rsidRPr="004803FC">
        <w:rPr>
          <w:rFonts w:ascii="HG丸ｺﾞｼｯｸM-PRO" w:eastAsia="HG丸ｺﾞｼｯｸM-PRO" w:hAnsi="HG丸ｺﾞｼｯｸM-PRO"/>
          <w:bCs/>
          <w:color w:val="000000" w:themeColor="text1"/>
        </w:rPr>
        <w:t>15</w:t>
      </w:r>
      <w:r w:rsidRPr="004803FC">
        <w:rPr>
          <w:rFonts w:ascii="HG丸ｺﾞｼｯｸM-PRO" w:eastAsia="HG丸ｺﾞｼｯｸM-PRO" w:hAnsi="HG丸ｺﾞｼｯｸM-PRO" w:hint="eastAsia"/>
          <w:bCs/>
          <w:color w:val="000000" w:themeColor="text1"/>
        </w:rPr>
        <w:t>日付けで、家きん肉等の一時輸入停止措置をしています。</w:t>
      </w:r>
    </w:p>
    <w:p w14:paraId="22F4DD2C" w14:textId="77777777" w:rsidR="004803FC" w:rsidRPr="004803FC" w:rsidRDefault="004803FC" w:rsidP="004803FC">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4803FC">
        <w:rPr>
          <w:rFonts w:ascii="HG丸ｺﾞｼｯｸM-PRO" w:eastAsia="HG丸ｺﾞｼｯｸM-PRO" w:hAnsi="HG丸ｺﾞｼｯｸM-PRO"/>
          <w:bCs/>
          <w:color w:val="000000" w:themeColor="text1"/>
        </w:rPr>
        <w:t>2.</w:t>
      </w:r>
      <w:r w:rsidRPr="004803FC">
        <w:rPr>
          <w:rFonts w:ascii="HG丸ｺﾞｼｯｸM-PRO" w:eastAsia="HG丸ｺﾞｼｯｸM-PRO" w:hAnsi="HG丸ｺﾞｼｯｸM-PRO" w:hint="eastAsia"/>
          <w:bCs/>
          <w:color w:val="000000" w:themeColor="text1"/>
        </w:rPr>
        <w:t>対応</w:t>
      </w:r>
    </w:p>
    <w:p w14:paraId="0C5869C0" w14:textId="6D4266CB" w:rsidR="004803FC" w:rsidRDefault="004803FC" w:rsidP="004803FC">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4803FC">
        <w:rPr>
          <w:rFonts w:ascii="HG丸ｺﾞｼｯｸM-PRO" w:eastAsia="HG丸ｺﾞｼｯｸM-PRO" w:hAnsi="HG丸ｺﾞｼｯｸM-PRO" w:hint="eastAsia"/>
          <w:bCs/>
          <w:color w:val="000000" w:themeColor="text1"/>
        </w:rPr>
        <w:t>英国家畜衛生当局からの情報提供を受けて、同病の我が国への侵入防止に万全を期するため、令和</w:t>
      </w:r>
      <w:r w:rsidRPr="004803FC">
        <w:rPr>
          <w:rFonts w:ascii="HG丸ｺﾞｼｯｸM-PRO" w:eastAsia="HG丸ｺﾞｼｯｸM-PRO" w:hAnsi="HG丸ｺﾞｼｯｸM-PRO"/>
          <w:bCs/>
          <w:color w:val="000000" w:themeColor="text1"/>
        </w:rPr>
        <w:t>4</w:t>
      </w:r>
      <w:r w:rsidRPr="004803FC">
        <w:rPr>
          <w:rFonts w:ascii="HG丸ｺﾞｼｯｸM-PRO" w:eastAsia="HG丸ｺﾞｼｯｸM-PRO" w:hAnsi="HG丸ｺﾞｼｯｸM-PRO" w:hint="eastAsia"/>
          <w:bCs/>
          <w:color w:val="000000" w:themeColor="text1"/>
        </w:rPr>
        <w:t>年</w:t>
      </w:r>
      <w:r w:rsidRPr="004803FC">
        <w:rPr>
          <w:rFonts w:ascii="HG丸ｺﾞｼｯｸM-PRO" w:eastAsia="HG丸ｺﾞｼｯｸM-PRO" w:hAnsi="HG丸ｺﾞｼｯｸM-PRO"/>
          <w:bCs/>
          <w:color w:val="000000" w:themeColor="text1"/>
        </w:rPr>
        <w:t>1</w:t>
      </w:r>
      <w:r w:rsidRPr="004803FC">
        <w:rPr>
          <w:rFonts w:ascii="HG丸ｺﾞｼｯｸM-PRO" w:eastAsia="HG丸ｺﾞｼｯｸM-PRO" w:hAnsi="HG丸ｺﾞｼｯｸM-PRO" w:hint="eastAsia"/>
          <w:bCs/>
          <w:color w:val="000000" w:themeColor="text1"/>
        </w:rPr>
        <w:t>月</w:t>
      </w:r>
      <w:r w:rsidRPr="004803FC">
        <w:rPr>
          <w:rFonts w:ascii="HG丸ｺﾞｼｯｸM-PRO" w:eastAsia="HG丸ｺﾞｼｯｸM-PRO" w:hAnsi="HG丸ｺﾞｼｯｸM-PRO"/>
          <w:bCs/>
          <w:color w:val="000000" w:themeColor="text1"/>
        </w:rPr>
        <w:t>7</w:t>
      </w:r>
      <w:r w:rsidRPr="004803FC">
        <w:rPr>
          <w:rFonts w:ascii="HG丸ｺﾞｼｯｸM-PRO" w:eastAsia="HG丸ｺﾞｼｯｸM-PRO" w:hAnsi="HG丸ｺﾞｼｯｸM-PRO" w:hint="eastAsia"/>
          <w:bCs/>
          <w:color w:val="000000" w:themeColor="text1"/>
        </w:rPr>
        <w:t>日（金曜日）にノーサンバーランド州から、令和</w:t>
      </w:r>
      <w:r w:rsidRPr="004803FC">
        <w:rPr>
          <w:rFonts w:ascii="HG丸ｺﾞｼｯｸM-PRO" w:eastAsia="HG丸ｺﾞｼｯｸM-PRO" w:hAnsi="HG丸ｺﾞｼｯｸM-PRO"/>
          <w:bCs/>
          <w:color w:val="000000" w:themeColor="text1"/>
        </w:rPr>
        <w:t>4</w:t>
      </w:r>
      <w:r w:rsidRPr="004803FC">
        <w:rPr>
          <w:rFonts w:ascii="HG丸ｺﾞｼｯｸM-PRO" w:eastAsia="HG丸ｺﾞｼｯｸM-PRO" w:hAnsi="HG丸ｺﾞｼｯｸM-PRO" w:hint="eastAsia"/>
          <w:bCs/>
          <w:color w:val="000000" w:themeColor="text1"/>
        </w:rPr>
        <w:t>年</w:t>
      </w:r>
      <w:r w:rsidRPr="004803FC">
        <w:rPr>
          <w:rFonts w:ascii="HG丸ｺﾞｼｯｸM-PRO" w:eastAsia="HG丸ｺﾞｼｯｸM-PRO" w:hAnsi="HG丸ｺﾞｼｯｸM-PRO"/>
          <w:bCs/>
          <w:color w:val="000000" w:themeColor="text1"/>
        </w:rPr>
        <w:t>1</w:t>
      </w:r>
      <w:r w:rsidRPr="004803FC">
        <w:rPr>
          <w:rFonts w:ascii="HG丸ｺﾞｼｯｸM-PRO" w:eastAsia="HG丸ｺﾞｼｯｸM-PRO" w:hAnsi="HG丸ｺﾞｼｯｸM-PRO" w:hint="eastAsia"/>
          <w:bCs/>
          <w:color w:val="000000" w:themeColor="text1"/>
        </w:rPr>
        <w:t>月</w:t>
      </w:r>
      <w:r w:rsidRPr="004803FC">
        <w:rPr>
          <w:rFonts w:ascii="HG丸ｺﾞｼｯｸM-PRO" w:eastAsia="HG丸ｺﾞｼｯｸM-PRO" w:hAnsi="HG丸ｺﾞｼｯｸM-PRO"/>
          <w:bCs/>
          <w:color w:val="000000" w:themeColor="text1"/>
        </w:rPr>
        <w:t>11</w:t>
      </w:r>
      <w:r w:rsidRPr="004803FC">
        <w:rPr>
          <w:rFonts w:ascii="HG丸ｺﾞｼｯｸM-PRO" w:eastAsia="HG丸ｺﾞｼｯｸM-PRO" w:hAnsi="HG丸ｺﾞｼｯｸM-PRO" w:hint="eastAsia"/>
          <w:bCs/>
          <w:color w:val="000000" w:themeColor="text1"/>
        </w:rPr>
        <w:t>日（火曜日）にグレーター・マンチェスター州からの家きん肉等の輸入を一時停止（※）しました。</w:t>
      </w:r>
    </w:p>
    <w:p w14:paraId="276E5E60" w14:textId="0017E870" w:rsidR="004803FC" w:rsidRPr="004803FC" w:rsidRDefault="004803FC" w:rsidP="004803FC">
      <w:pPr>
        <w:kinsoku w:val="0"/>
        <w:overflowPunct w:val="0"/>
        <w:autoSpaceDE w:val="0"/>
        <w:autoSpaceDN w:val="0"/>
        <w:spacing w:after="120" w:line="0" w:lineRule="atLeast"/>
        <w:ind w:leftChars="100" w:left="880" w:hangingChars="300" w:hanging="660"/>
        <w:rPr>
          <w:rFonts w:ascii="HG丸ｺﾞｼｯｸM-PRO" w:eastAsia="HG丸ｺﾞｼｯｸM-PRO" w:hAnsi="HG丸ｺﾞｼｯｸM-PRO"/>
          <w:bCs/>
          <w:color w:val="000000"/>
        </w:rPr>
      </w:pPr>
      <w:r w:rsidRPr="004803FC">
        <w:rPr>
          <w:rFonts w:ascii="HG丸ｺﾞｼｯｸM-PRO" w:eastAsia="HG丸ｺﾞｼｯｸM-PRO" w:hAnsi="HG丸ｺﾞｼｯｸM-PRO" w:hint="eastAsia"/>
          <w:bCs/>
          <w:color w:val="000000"/>
        </w:rPr>
        <w:t>（参考）生きた家きんについては、令和</w:t>
      </w:r>
      <w:r w:rsidRPr="004803FC">
        <w:rPr>
          <w:rFonts w:ascii="HG丸ｺﾞｼｯｸM-PRO" w:eastAsia="HG丸ｺﾞｼｯｸM-PRO" w:hAnsi="HG丸ｺﾞｼｯｸM-PRO"/>
          <w:bCs/>
          <w:color w:val="000000"/>
        </w:rPr>
        <w:t>2</w:t>
      </w:r>
      <w:r w:rsidRPr="004803FC">
        <w:rPr>
          <w:rFonts w:ascii="HG丸ｺﾞｼｯｸM-PRO" w:eastAsia="HG丸ｺﾞｼｯｸM-PRO" w:hAnsi="HG丸ｺﾞｼｯｸM-PRO" w:hint="eastAsia"/>
          <w:bCs/>
          <w:color w:val="000000"/>
        </w:rPr>
        <w:t>年</w:t>
      </w:r>
      <w:r w:rsidRPr="004803FC">
        <w:rPr>
          <w:rFonts w:ascii="HG丸ｺﾞｼｯｸM-PRO" w:eastAsia="HG丸ｺﾞｼｯｸM-PRO" w:hAnsi="HG丸ｺﾞｼｯｸM-PRO"/>
          <w:bCs/>
          <w:color w:val="000000"/>
        </w:rPr>
        <w:t>11</w:t>
      </w:r>
      <w:r w:rsidRPr="004803FC">
        <w:rPr>
          <w:rFonts w:ascii="HG丸ｺﾞｼｯｸM-PRO" w:eastAsia="HG丸ｺﾞｼｯｸM-PRO" w:hAnsi="HG丸ｺﾞｼｯｸM-PRO" w:hint="eastAsia"/>
          <w:bCs/>
          <w:color w:val="000000"/>
        </w:rPr>
        <w:t>月以降、コンパートメント施設以外の施設からは引き続き一時輸入停止措置をしています。</w:t>
      </w:r>
    </w:p>
    <w:p w14:paraId="76137D05" w14:textId="50C6D9C1" w:rsidR="00C3155D" w:rsidRDefault="00C3155D" w:rsidP="00F45717">
      <w:pPr>
        <w:kinsoku w:val="0"/>
        <w:overflowPunct w:val="0"/>
        <w:autoSpaceDE w:val="0"/>
        <w:autoSpaceDN w:val="0"/>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00EC029F" w:rsidRPr="00EC029F">
        <w:rPr>
          <w:rFonts w:ascii="HG丸ｺﾞｼｯｸM-PRO" w:eastAsia="HG丸ｺﾞｼｯｸM-PRO" w:hAnsi="HG丸ｺﾞｼｯｸM-PRO" w:hint="eastAsia"/>
          <w:b/>
          <w:bCs/>
          <w:color w:val="000000"/>
        </w:rPr>
        <w:t>フ</w:t>
      </w:r>
      <w:bookmarkEnd w:id="152"/>
      <w:r w:rsidR="00EC029F" w:rsidRPr="00EC029F">
        <w:rPr>
          <w:rFonts w:ascii="HG丸ｺﾞｼｯｸM-PRO" w:eastAsia="HG丸ｺﾞｼｯｸM-PRO" w:hAnsi="HG丸ｺﾞｼｯｸM-PRO" w:hint="eastAsia"/>
          <w:b/>
          <w:bCs/>
          <w:color w:val="000000"/>
        </w:rPr>
        <w:t>ランスからの生きた家きん、家きん肉等の一時輸入停止措置について</w:t>
      </w:r>
      <w:r w:rsidR="00EC029F">
        <w:rPr>
          <w:rFonts w:ascii="HG丸ｺﾞｼｯｸM-PRO" w:eastAsia="HG丸ｺﾞｼｯｸM-PRO" w:hAnsi="HG丸ｺﾞｼｯｸM-PRO" w:hint="eastAsia"/>
          <w:b/>
          <w:bCs/>
          <w:color w:val="000000"/>
        </w:rPr>
        <w:t xml:space="preserve">　2022/1/5</w:t>
      </w:r>
    </w:p>
    <w:p w14:paraId="7921727B" w14:textId="283FE3C0" w:rsidR="00EC029F" w:rsidRPr="00EC029F" w:rsidRDefault="00EC029F" w:rsidP="00EC029F">
      <w:pPr>
        <w:kinsoku w:val="0"/>
        <w:overflowPunct w:val="0"/>
        <w:autoSpaceDE w:val="0"/>
        <w:autoSpaceDN w:val="0"/>
        <w:spacing w:after="120" w:line="0" w:lineRule="atLeast"/>
        <w:ind w:left="221" w:hangingChars="100" w:hanging="221"/>
        <w:rPr>
          <w:rFonts w:ascii="Times New Roman" w:eastAsia="HG丸ｺﾞｼｯｸM-PRO" w:hAnsi="Times New Roman" w:cs="Times New Roman"/>
          <w:bCs/>
          <w:color w:val="000000" w:themeColor="text1"/>
          <w:sz w:val="21"/>
          <w:szCs w:val="21"/>
        </w:rPr>
      </w:pPr>
      <w:r>
        <w:rPr>
          <w:rFonts w:ascii="HG丸ｺﾞｼｯｸM-PRO" w:eastAsia="HG丸ｺﾞｼｯｸM-PRO" w:hAnsi="HG丸ｺﾞｼｯｸM-PRO" w:hint="eastAsia"/>
          <w:b/>
          <w:color w:val="000000" w:themeColor="text1"/>
        </w:rPr>
        <w:t xml:space="preserve">　</w:t>
      </w:r>
      <w:hyperlink r:id="rId62" w:history="1">
        <w:r w:rsidRPr="00EC029F">
          <w:rPr>
            <w:rStyle w:val="a3"/>
            <w:rFonts w:ascii="Times New Roman" w:eastAsia="HG丸ｺﾞｼｯｸM-PRO" w:hAnsi="Times New Roman" w:cs="Times New Roman"/>
            <w:bCs/>
            <w:sz w:val="21"/>
            <w:szCs w:val="21"/>
          </w:rPr>
          <w:t>https://www.maff.go.jp/j/press/syouan/douei/220105_5.html</w:t>
        </w:r>
      </w:hyperlink>
    </w:p>
    <w:p w14:paraId="2246CF1E" w14:textId="77777777" w:rsidR="00EC029F" w:rsidRPr="00EC029F" w:rsidRDefault="00EC029F" w:rsidP="00EC029F">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EC029F">
        <w:rPr>
          <w:rFonts w:ascii="HG丸ｺﾞｼｯｸM-PRO" w:eastAsia="HG丸ｺﾞｼｯｸM-PRO" w:hAnsi="HG丸ｺﾞｼｯｸM-PRO" w:hint="eastAsia"/>
          <w:bCs/>
          <w:color w:val="000000" w:themeColor="text1"/>
        </w:rPr>
        <w:lastRenderedPageBreak/>
        <w:t xml:space="preserve">　農林水産省は、令和</w:t>
      </w:r>
      <w:r w:rsidRPr="00EC029F">
        <w:rPr>
          <w:rFonts w:ascii="HG丸ｺﾞｼｯｸM-PRO" w:eastAsia="HG丸ｺﾞｼｯｸM-PRO" w:hAnsi="HG丸ｺﾞｼｯｸM-PRO"/>
          <w:bCs/>
          <w:color w:val="000000" w:themeColor="text1"/>
        </w:rPr>
        <w:t>4</w:t>
      </w:r>
      <w:r w:rsidRPr="00EC029F">
        <w:rPr>
          <w:rFonts w:ascii="HG丸ｺﾞｼｯｸM-PRO" w:eastAsia="HG丸ｺﾞｼｯｸM-PRO" w:hAnsi="HG丸ｺﾞｼｯｸM-PRO" w:hint="eastAsia"/>
          <w:bCs/>
          <w:color w:val="000000" w:themeColor="text1"/>
        </w:rPr>
        <w:t>年</w:t>
      </w:r>
      <w:r w:rsidRPr="00EC029F">
        <w:rPr>
          <w:rFonts w:ascii="HG丸ｺﾞｼｯｸM-PRO" w:eastAsia="HG丸ｺﾞｼｯｸM-PRO" w:hAnsi="HG丸ｺﾞｼｯｸM-PRO"/>
          <w:bCs/>
          <w:color w:val="000000" w:themeColor="text1"/>
        </w:rPr>
        <w:t>1</w:t>
      </w:r>
      <w:r w:rsidRPr="00EC029F">
        <w:rPr>
          <w:rFonts w:ascii="HG丸ｺﾞｼｯｸM-PRO" w:eastAsia="HG丸ｺﾞｼｯｸM-PRO" w:hAnsi="HG丸ｺﾞｼｯｸM-PRO" w:hint="eastAsia"/>
          <w:bCs/>
          <w:color w:val="000000" w:themeColor="text1"/>
        </w:rPr>
        <w:t>月</w:t>
      </w:r>
      <w:r w:rsidRPr="00EC029F">
        <w:rPr>
          <w:rFonts w:ascii="HG丸ｺﾞｼｯｸM-PRO" w:eastAsia="HG丸ｺﾞｼｯｸM-PRO" w:hAnsi="HG丸ｺﾞｼｯｸM-PRO"/>
          <w:bCs/>
          <w:color w:val="000000" w:themeColor="text1"/>
        </w:rPr>
        <w:t>3</w:t>
      </w:r>
      <w:r w:rsidRPr="00EC029F">
        <w:rPr>
          <w:rFonts w:ascii="HG丸ｺﾞｼｯｸM-PRO" w:eastAsia="HG丸ｺﾞｼｯｸM-PRO" w:hAnsi="HG丸ｺﾞｼｯｸM-PRO" w:hint="eastAsia"/>
          <w:bCs/>
          <w:color w:val="000000" w:themeColor="text1"/>
        </w:rPr>
        <w:t>日（月曜日）にフランスのヴァンデ県及びロワール・アトランティック県からの、令和</w:t>
      </w:r>
      <w:r w:rsidRPr="00EC029F">
        <w:rPr>
          <w:rFonts w:ascii="HG丸ｺﾞｼｯｸM-PRO" w:eastAsia="HG丸ｺﾞｼｯｸM-PRO" w:hAnsi="HG丸ｺﾞｼｯｸM-PRO"/>
          <w:bCs/>
          <w:color w:val="000000" w:themeColor="text1"/>
        </w:rPr>
        <w:t>4</w:t>
      </w:r>
      <w:r w:rsidRPr="00EC029F">
        <w:rPr>
          <w:rFonts w:ascii="HG丸ｺﾞｼｯｸM-PRO" w:eastAsia="HG丸ｺﾞｼｯｸM-PRO" w:hAnsi="HG丸ｺﾞｼｯｸM-PRO" w:hint="eastAsia"/>
          <w:bCs/>
          <w:color w:val="000000" w:themeColor="text1"/>
        </w:rPr>
        <w:t>年</w:t>
      </w:r>
      <w:r w:rsidRPr="00EC029F">
        <w:rPr>
          <w:rFonts w:ascii="HG丸ｺﾞｼｯｸM-PRO" w:eastAsia="HG丸ｺﾞｼｯｸM-PRO" w:hAnsi="HG丸ｺﾞｼｯｸM-PRO"/>
          <w:bCs/>
          <w:color w:val="000000" w:themeColor="text1"/>
        </w:rPr>
        <w:t>1</w:t>
      </w:r>
      <w:r w:rsidRPr="00EC029F">
        <w:rPr>
          <w:rFonts w:ascii="HG丸ｺﾞｼｯｸM-PRO" w:eastAsia="HG丸ｺﾞｼｯｸM-PRO" w:hAnsi="HG丸ｺﾞｼｯｸM-PRO" w:hint="eastAsia"/>
          <w:bCs/>
          <w:color w:val="000000" w:themeColor="text1"/>
        </w:rPr>
        <w:t>月</w:t>
      </w:r>
      <w:r w:rsidRPr="00EC029F">
        <w:rPr>
          <w:rFonts w:ascii="HG丸ｺﾞｼｯｸM-PRO" w:eastAsia="HG丸ｺﾞｼｯｸM-PRO" w:hAnsi="HG丸ｺﾞｼｯｸM-PRO"/>
          <w:bCs/>
          <w:color w:val="000000" w:themeColor="text1"/>
        </w:rPr>
        <w:t>4</w:t>
      </w:r>
      <w:r w:rsidRPr="00EC029F">
        <w:rPr>
          <w:rFonts w:ascii="HG丸ｺﾞｼｯｸM-PRO" w:eastAsia="HG丸ｺﾞｼｯｸM-PRO" w:hAnsi="HG丸ｺﾞｼｯｸM-PRO" w:hint="eastAsia"/>
          <w:bCs/>
          <w:color w:val="000000" w:themeColor="text1"/>
        </w:rPr>
        <w:t>日（火曜日）に同国オート・ピレネー県からの生きた家きん、家きん肉等の一時輸入停止措置を講じました。</w:t>
      </w:r>
    </w:p>
    <w:p w14:paraId="24566A51" w14:textId="77777777" w:rsidR="00EC029F" w:rsidRPr="00EC029F" w:rsidRDefault="00EC029F" w:rsidP="00EC029F">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EC029F">
        <w:rPr>
          <w:rFonts w:ascii="HG丸ｺﾞｼｯｸM-PRO" w:eastAsia="HG丸ｺﾞｼｯｸM-PRO" w:hAnsi="HG丸ｺﾞｼｯｸM-PRO"/>
          <w:bCs/>
          <w:color w:val="000000" w:themeColor="text1"/>
        </w:rPr>
        <w:t>1.</w:t>
      </w:r>
      <w:r w:rsidRPr="00EC029F">
        <w:rPr>
          <w:rFonts w:ascii="HG丸ｺﾞｼｯｸM-PRO" w:eastAsia="HG丸ｺﾞｼｯｸM-PRO" w:hAnsi="HG丸ｺﾞｼｯｸM-PRO" w:hint="eastAsia"/>
          <w:bCs/>
          <w:color w:val="000000" w:themeColor="text1"/>
        </w:rPr>
        <w:t>経緯</w:t>
      </w:r>
    </w:p>
    <w:p w14:paraId="2239772D" w14:textId="77777777" w:rsidR="00EC029F" w:rsidRPr="00EC029F" w:rsidRDefault="00EC029F" w:rsidP="00EC029F">
      <w:pPr>
        <w:kinsoku w:val="0"/>
        <w:overflowPunct w:val="0"/>
        <w:autoSpaceDE w:val="0"/>
        <w:autoSpaceDN w:val="0"/>
        <w:spacing w:after="0" w:line="0" w:lineRule="atLeast"/>
        <w:ind w:leftChars="100" w:left="220" w:firstLineChars="100" w:firstLine="220"/>
        <w:rPr>
          <w:rFonts w:ascii="HG丸ｺﾞｼｯｸM-PRO" w:eastAsia="HG丸ｺﾞｼｯｸM-PRO" w:hAnsi="HG丸ｺﾞｼｯｸM-PRO"/>
          <w:bCs/>
          <w:color w:val="000000" w:themeColor="text1"/>
        </w:rPr>
      </w:pPr>
      <w:r w:rsidRPr="00EC029F">
        <w:rPr>
          <w:rFonts w:ascii="HG丸ｺﾞｼｯｸM-PRO" w:eastAsia="HG丸ｺﾞｼｯｸM-PRO" w:hAnsi="HG丸ｺﾞｼｯｸM-PRO" w:hint="eastAsia"/>
          <w:bCs/>
          <w:color w:val="000000" w:themeColor="text1"/>
        </w:rPr>
        <w:t>フランスのヴァンデ県及びピレネー・アトランティック県の家きん飼養農場において、高病原性鳥インフルエンザの発生が確認され、本発生に伴い設定された制限地域が隣接するロワール・アトランティック県及びオート・ピレネー県に及んだ旨、フランス家畜衛生当局から情報提供がありました。</w:t>
      </w:r>
    </w:p>
    <w:p w14:paraId="69F60112" w14:textId="77777777" w:rsidR="00EC029F" w:rsidRPr="00EC029F" w:rsidRDefault="00EC029F" w:rsidP="00EC029F">
      <w:pPr>
        <w:kinsoku w:val="0"/>
        <w:overflowPunct w:val="0"/>
        <w:autoSpaceDE w:val="0"/>
        <w:autoSpaceDN w:val="0"/>
        <w:spacing w:after="0" w:line="0" w:lineRule="atLeast"/>
        <w:ind w:leftChars="100" w:left="880" w:hangingChars="300" w:hanging="660"/>
        <w:rPr>
          <w:rFonts w:ascii="HG丸ｺﾞｼｯｸM-PRO" w:eastAsia="HG丸ｺﾞｼｯｸM-PRO" w:hAnsi="HG丸ｺﾞｼｯｸM-PRO"/>
          <w:bCs/>
          <w:color w:val="000000" w:themeColor="text1"/>
        </w:rPr>
      </w:pPr>
      <w:r w:rsidRPr="00EC029F">
        <w:rPr>
          <w:rFonts w:ascii="HG丸ｺﾞｼｯｸM-PRO" w:eastAsia="HG丸ｺﾞｼｯｸM-PRO" w:hAnsi="HG丸ｺﾞｼｯｸM-PRO" w:hint="eastAsia"/>
          <w:bCs/>
          <w:color w:val="000000" w:themeColor="text1"/>
        </w:rPr>
        <w:t>（参考）ピレネー・アトランティック県からの生きた家きん、家きん肉等については、高病原性鳥インフルエンザの発生により、令和</w:t>
      </w:r>
      <w:r w:rsidRPr="00EC029F">
        <w:rPr>
          <w:rFonts w:ascii="HG丸ｺﾞｼｯｸM-PRO" w:eastAsia="HG丸ｺﾞｼｯｸM-PRO" w:hAnsi="HG丸ｺﾞｼｯｸM-PRO"/>
          <w:bCs/>
          <w:color w:val="000000" w:themeColor="text1"/>
        </w:rPr>
        <w:t>3</w:t>
      </w:r>
      <w:r w:rsidRPr="00EC029F">
        <w:rPr>
          <w:rFonts w:ascii="HG丸ｺﾞｼｯｸM-PRO" w:eastAsia="HG丸ｺﾞｼｯｸM-PRO" w:hAnsi="HG丸ｺﾞｼｯｸM-PRO" w:hint="eastAsia"/>
          <w:bCs/>
          <w:color w:val="000000" w:themeColor="text1"/>
        </w:rPr>
        <w:t>年</w:t>
      </w:r>
      <w:r w:rsidRPr="00EC029F">
        <w:rPr>
          <w:rFonts w:ascii="HG丸ｺﾞｼｯｸM-PRO" w:eastAsia="HG丸ｺﾞｼｯｸM-PRO" w:hAnsi="HG丸ｺﾞｼｯｸM-PRO"/>
          <w:bCs/>
          <w:color w:val="000000" w:themeColor="text1"/>
        </w:rPr>
        <w:t>12</w:t>
      </w:r>
      <w:r w:rsidRPr="00EC029F">
        <w:rPr>
          <w:rFonts w:ascii="HG丸ｺﾞｼｯｸM-PRO" w:eastAsia="HG丸ｺﾞｼｯｸM-PRO" w:hAnsi="HG丸ｺﾞｼｯｸM-PRO" w:hint="eastAsia"/>
          <w:bCs/>
          <w:color w:val="000000" w:themeColor="text1"/>
        </w:rPr>
        <w:t>月</w:t>
      </w:r>
      <w:r w:rsidRPr="00EC029F">
        <w:rPr>
          <w:rFonts w:ascii="HG丸ｺﾞｼｯｸM-PRO" w:eastAsia="HG丸ｺﾞｼｯｸM-PRO" w:hAnsi="HG丸ｺﾞｼｯｸM-PRO"/>
          <w:bCs/>
          <w:color w:val="000000" w:themeColor="text1"/>
        </w:rPr>
        <w:t>20</w:t>
      </w:r>
      <w:r w:rsidRPr="00EC029F">
        <w:rPr>
          <w:rFonts w:ascii="HG丸ｺﾞｼｯｸM-PRO" w:eastAsia="HG丸ｺﾞｼｯｸM-PRO" w:hAnsi="HG丸ｺﾞｼｯｸM-PRO" w:hint="eastAsia"/>
          <w:bCs/>
          <w:color w:val="000000" w:themeColor="text1"/>
        </w:rPr>
        <w:t>日以降、一時輸入停止措置をしています。</w:t>
      </w:r>
    </w:p>
    <w:p w14:paraId="521EB55C" w14:textId="77777777" w:rsidR="00EC029F" w:rsidRPr="00EC029F" w:rsidRDefault="00EC029F" w:rsidP="00EC029F">
      <w:pPr>
        <w:kinsoku w:val="0"/>
        <w:overflowPunct w:val="0"/>
        <w:autoSpaceDE w:val="0"/>
        <w:autoSpaceDN w:val="0"/>
        <w:spacing w:after="0" w:line="0" w:lineRule="atLeast"/>
        <w:ind w:leftChars="100" w:left="220"/>
        <w:rPr>
          <w:rFonts w:ascii="HG丸ｺﾞｼｯｸM-PRO" w:eastAsia="HG丸ｺﾞｼｯｸM-PRO" w:hAnsi="HG丸ｺﾞｼｯｸM-PRO"/>
          <w:bCs/>
          <w:color w:val="000000" w:themeColor="text1"/>
        </w:rPr>
      </w:pPr>
      <w:r w:rsidRPr="00EC029F">
        <w:rPr>
          <w:rFonts w:ascii="HG丸ｺﾞｼｯｸM-PRO" w:eastAsia="HG丸ｺﾞｼｯｸM-PRO" w:hAnsi="HG丸ｺﾞｼｯｸM-PRO"/>
          <w:bCs/>
          <w:color w:val="000000" w:themeColor="text1"/>
        </w:rPr>
        <w:t>2.</w:t>
      </w:r>
      <w:r w:rsidRPr="00EC029F">
        <w:rPr>
          <w:rFonts w:ascii="HG丸ｺﾞｼｯｸM-PRO" w:eastAsia="HG丸ｺﾞｼｯｸM-PRO" w:hAnsi="HG丸ｺﾞｼｯｸM-PRO" w:hint="eastAsia"/>
          <w:bCs/>
          <w:color w:val="000000" w:themeColor="text1"/>
        </w:rPr>
        <w:t>対応</w:t>
      </w:r>
    </w:p>
    <w:p w14:paraId="41A60E66" w14:textId="1C6AA535" w:rsidR="00EC029F" w:rsidRPr="00EC029F" w:rsidRDefault="00EC029F" w:rsidP="00EC029F">
      <w:pPr>
        <w:kinsoku w:val="0"/>
        <w:overflowPunct w:val="0"/>
        <w:autoSpaceDE w:val="0"/>
        <w:autoSpaceDN w:val="0"/>
        <w:spacing w:after="120" w:line="0" w:lineRule="atLeast"/>
        <w:ind w:leftChars="100" w:left="220" w:firstLineChars="100" w:firstLine="220"/>
        <w:rPr>
          <w:rFonts w:ascii="HG丸ｺﾞｼｯｸM-PRO" w:eastAsia="HG丸ｺﾞｼｯｸM-PRO" w:hAnsi="HG丸ｺﾞｼｯｸM-PRO"/>
          <w:bCs/>
          <w:color w:val="000000"/>
        </w:rPr>
      </w:pPr>
      <w:r w:rsidRPr="00EC029F">
        <w:rPr>
          <w:rFonts w:ascii="HG丸ｺﾞｼｯｸM-PRO" w:eastAsia="HG丸ｺﾞｼｯｸM-PRO" w:hAnsi="HG丸ｺﾞｼｯｸM-PRO" w:hint="eastAsia"/>
          <w:bCs/>
          <w:color w:val="000000" w:themeColor="text1"/>
        </w:rPr>
        <w:t>フランス家畜衛生当局からの情報提供を受け、本病の我が国への侵入防止に万全を期するため令和</w:t>
      </w:r>
      <w:r w:rsidRPr="00EC029F">
        <w:rPr>
          <w:rFonts w:ascii="HG丸ｺﾞｼｯｸM-PRO" w:eastAsia="HG丸ｺﾞｼｯｸM-PRO" w:hAnsi="HG丸ｺﾞｼｯｸM-PRO"/>
          <w:bCs/>
          <w:color w:val="000000" w:themeColor="text1"/>
        </w:rPr>
        <w:t>4</w:t>
      </w:r>
      <w:r w:rsidRPr="00EC029F">
        <w:rPr>
          <w:rFonts w:ascii="HG丸ｺﾞｼｯｸM-PRO" w:eastAsia="HG丸ｺﾞｼｯｸM-PRO" w:hAnsi="HG丸ｺﾞｼｯｸM-PRO" w:hint="eastAsia"/>
          <w:bCs/>
          <w:color w:val="000000" w:themeColor="text1"/>
        </w:rPr>
        <w:t>年</w:t>
      </w:r>
      <w:r w:rsidRPr="00EC029F">
        <w:rPr>
          <w:rFonts w:ascii="HG丸ｺﾞｼｯｸM-PRO" w:eastAsia="HG丸ｺﾞｼｯｸM-PRO" w:hAnsi="HG丸ｺﾞｼｯｸM-PRO"/>
          <w:bCs/>
          <w:color w:val="000000" w:themeColor="text1"/>
        </w:rPr>
        <w:t>1</w:t>
      </w:r>
      <w:r w:rsidRPr="00EC029F">
        <w:rPr>
          <w:rFonts w:ascii="HG丸ｺﾞｼｯｸM-PRO" w:eastAsia="HG丸ｺﾞｼｯｸM-PRO" w:hAnsi="HG丸ｺﾞｼｯｸM-PRO" w:hint="eastAsia"/>
          <w:bCs/>
          <w:color w:val="000000" w:themeColor="text1"/>
        </w:rPr>
        <w:t>月</w:t>
      </w:r>
      <w:r w:rsidRPr="00EC029F">
        <w:rPr>
          <w:rFonts w:ascii="HG丸ｺﾞｼｯｸM-PRO" w:eastAsia="HG丸ｺﾞｼｯｸM-PRO" w:hAnsi="HG丸ｺﾞｼｯｸM-PRO"/>
          <w:bCs/>
          <w:color w:val="000000" w:themeColor="text1"/>
        </w:rPr>
        <w:t>3</w:t>
      </w:r>
      <w:r w:rsidRPr="00EC029F">
        <w:rPr>
          <w:rFonts w:ascii="HG丸ｺﾞｼｯｸM-PRO" w:eastAsia="HG丸ｺﾞｼｯｸM-PRO" w:hAnsi="HG丸ｺﾞｼｯｸM-PRO" w:hint="eastAsia"/>
          <w:bCs/>
          <w:color w:val="000000" w:themeColor="text1"/>
        </w:rPr>
        <w:t>日（月曜日）にヴァンデ県及びロワール・アトランティック県からの、令和</w:t>
      </w:r>
      <w:r w:rsidRPr="00EC029F">
        <w:rPr>
          <w:rFonts w:ascii="HG丸ｺﾞｼｯｸM-PRO" w:eastAsia="HG丸ｺﾞｼｯｸM-PRO" w:hAnsi="HG丸ｺﾞｼｯｸM-PRO"/>
          <w:bCs/>
          <w:color w:val="000000" w:themeColor="text1"/>
        </w:rPr>
        <w:t>4</w:t>
      </w:r>
      <w:r w:rsidRPr="00EC029F">
        <w:rPr>
          <w:rFonts w:ascii="HG丸ｺﾞｼｯｸM-PRO" w:eastAsia="HG丸ｺﾞｼｯｸM-PRO" w:hAnsi="HG丸ｺﾞｼｯｸM-PRO" w:hint="eastAsia"/>
          <w:bCs/>
          <w:color w:val="000000" w:themeColor="text1"/>
        </w:rPr>
        <w:t>年</w:t>
      </w:r>
      <w:r w:rsidRPr="00EC029F">
        <w:rPr>
          <w:rFonts w:ascii="HG丸ｺﾞｼｯｸM-PRO" w:eastAsia="HG丸ｺﾞｼｯｸM-PRO" w:hAnsi="HG丸ｺﾞｼｯｸM-PRO"/>
          <w:bCs/>
          <w:color w:val="000000" w:themeColor="text1"/>
        </w:rPr>
        <w:t>1</w:t>
      </w:r>
      <w:r w:rsidRPr="00EC029F">
        <w:rPr>
          <w:rFonts w:ascii="HG丸ｺﾞｼｯｸM-PRO" w:eastAsia="HG丸ｺﾞｼｯｸM-PRO" w:hAnsi="HG丸ｺﾞｼｯｸM-PRO" w:hint="eastAsia"/>
          <w:bCs/>
          <w:color w:val="000000" w:themeColor="text1"/>
        </w:rPr>
        <w:t>月</w:t>
      </w:r>
      <w:r w:rsidRPr="00EC029F">
        <w:rPr>
          <w:rFonts w:ascii="HG丸ｺﾞｼｯｸM-PRO" w:eastAsia="HG丸ｺﾞｼｯｸM-PRO" w:hAnsi="HG丸ｺﾞｼｯｸM-PRO"/>
          <w:bCs/>
          <w:color w:val="000000" w:themeColor="text1"/>
        </w:rPr>
        <w:t>4</w:t>
      </w:r>
      <w:r w:rsidRPr="00EC029F">
        <w:rPr>
          <w:rFonts w:ascii="HG丸ｺﾞｼｯｸM-PRO" w:eastAsia="HG丸ｺﾞｼｯｸM-PRO" w:hAnsi="HG丸ｺﾞｼｯｸM-PRO" w:hint="eastAsia"/>
          <w:bCs/>
          <w:color w:val="000000" w:themeColor="text1"/>
        </w:rPr>
        <w:t>日（火曜日）にオート・ピレネー県からの生きた家きん、家きん肉等の輸入を一時停止しました（※）。</w:t>
      </w:r>
    </w:p>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p w14:paraId="42DC70C1" w14:textId="77777777" w:rsidR="00FA7AE6" w:rsidRDefault="005637DF" w:rsidP="00653951">
      <w:pPr>
        <w:pStyle w:val="a4"/>
        <w:kinsoku w:val="0"/>
        <w:overflowPunct w:val="0"/>
        <w:autoSpaceDE w:val="0"/>
        <w:autoSpaceDN w:val="0"/>
        <w:spacing w:before="240" w:after="120" w:line="0" w:lineRule="atLeast"/>
        <w:rPr>
          <w:rFonts w:ascii="HG丸ｺﾞｼｯｸM-PRO" w:eastAsia="HG丸ｺﾞｼｯｸM-PRO" w:hAnsi="HG丸ｺﾞｼｯｸM-PRO" w:cs="Times New Roman"/>
          <w:b/>
          <w:color w:val="000000" w:themeColor="text1"/>
          <w:sz w:val="28"/>
          <w:szCs w:val="28"/>
        </w:rPr>
      </w:pPr>
      <w:r>
        <w:rPr>
          <w:rFonts w:ascii="HG丸ｺﾞｼｯｸM-PRO" w:eastAsia="HG丸ｺﾞｼｯｸM-PRO" w:hAnsi="HG丸ｺﾞｼｯｸM-PRO" w:cs="Times New Roman" w:hint="eastAsia"/>
          <w:b/>
          <w:color w:val="000000" w:themeColor="text1"/>
          <w:sz w:val="28"/>
          <w:szCs w:val="28"/>
        </w:rPr>
        <w:t>５.</w:t>
      </w:r>
      <w:bookmarkStart w:id="229" w:name="消費者庁関連"/>
      <w:r>
        <w:rPr>
          <w:rFonts w:ascii="HG丸ｺﾞｼｯｸM-PRO" w:eastAsia="HG丸ｺﾞｼｯｸM-PRO" w:hAnsi="HG丸ｺﾞｼｯｸM-PRO" w:cs="Times New Roman"/>
          <w:b/>
          <w:color w:val="000000" w:themeColor="text1"/>
          <w:sz w:val="28"/>
          <w:szCs w:val="28"/>
        </w:rPr>
        <w:fldChar w:fldCharType="begin"/>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hint="eastAsia"/>
          <w:b/>
          <w:color w:val="000000" w:themeColor="text1"/>
          <w:sz w:val="28"/>
          <w:szCs w:val="28"/>
        </w:rPr>
        <w:instrText xml:space="preserve">HYPERLINK </w:instrText>
      </w:r>
      <w:r>
        <w:rPr>
          <w:rFonts w:ascii="HG丸ｺﾞｼｯｸM-PRO" w:eastAsia="HG丸ｺﾞｼｯｸM-PRO" w:hAnsi="HG丸ｺﾞｼｯｸM-PRO" w:cs="Times New Roman"/>
          <w:b/>
          <w:color w:val="000000" w:themeColor="text1"/>
          <w:sz w:val="28"/>
          <w:szCs w:val="28"/>
        </w:rPr>
        <w:instrText xml:space="preserve"> \l "</w:instrText>
      </w:r>
      <w:r>
        <w:rPr>
          <w:rFonts w:ascii="HG丸ｺﾞｼｯｸM-PRO" w:eastAsia="HG丸ｺﾞｼｯｸM-PRO" w:hAnsi="HG丸ｺﾞｼｯｸM-PRO" w:cs="Times New Roman" w:hint="eastAsia"/>
          <w:b/>
          <w:color w:val="000000" w:themeColor="text1"/>
          <w:sz w:val="28"/>
          <w:szCs w:val="28"/>
        </w:rPr>
        <w:instrText>消費者庁関連</w:instrText>
      </w:r>
      <w:r>
        <w:rPr>
          <w:rFonts w:ascii="HG丸ｺﾞｼｯｸM-PRO" w:eastAsia="HG丸ｺﾞｼｯｸM-PRO" w:hAnsi="HG丸ｺﾞｼｯｸM-PRO" w:cs="Times New Roman"/>
          <w:b/>
          <w:color w:val="000000" w:themeColor="text1"/>
          <w:sz w:val="28"/>
          <w:szCs w:val="28"/>
        </w:rPr>
        <w:instrText xml:space="preserve">" </w:instrText>
      </w:r>
      <w:r>
        <w:rPr>
          <w:rFonts w:ascii="HG丸ｺﾞｼｯｸM-PRO" w:eastAsia="HG丸ｺﾞｼｯｸM-PRO" w:hAnsi="HG丸ｺﾞｼｯｸM-PRO" w:cs="Times New Roman"/>
          <w:b/>
          <w:color w:val="000000" w:themeColor="text1"/>
          <w:sz w:val="28"/>
          <w:szCs w:val="28"/>
        </w:rPr>
        <w:fldChar w:fldCharType="separate"/>
      </w:r>
      <w:r w:rsidRPr="005343CE">
        <w:rPr>
          <w:rStyle w:val="a3"/>
          <w:rFonts w:ascii="HG丸ｺﾞｼｯｸM-PRO" w:eastAsia="HG丸ｺﾞｼｯｸM-PRO" w:hAnsi="HG丸ｺﾞｼｯｸM-PRO" w:cs="Times New Roman" w:hint="eastAsia"/>
          <w:b/>
          <w:sz w:val="28"/>
          <w:szCs w:val="28"/>
        </w:rPr>
        <w:t>消費者庁関連</w:t>
      </w:r>
      <w:bookmarkEnd w:id="229"/>
      <w:r>
        <w:rPr>
          <w:rFonts w:ascii="HG丸ｺﾞｼｯｸM-PRO" w:eastAsia="HG丸ｺﾞｼｯｸM-PRO" w:hAnsi="HG丸ｺﾞｼｯｸM-PRO" w:cs="Times New Roman"/>
          <w:b/>
          <w:color w:val="000000" w:themeColor="text1"/>
          <w:sz w:val="28"/>
          <w:szCs w:val="28"/>
        </w:rPr>
        <w:fldChar w:fldCharType="end"/>
      </w:r>
    </w:p>
    <w:p w14:paraId="02BC164F" w14:textId="291C6F09" w:rsidR="005637DF" w:rsidRPr="00B57B69" w:rsidRDefault="005637DF" w:rsidP="00653951">
      <w:pPr>
        <w:pStyle w:val="a4"/>
        <w:kinsoku w:val="0"/>
        <w:overflowPunct w:val="0"/>
        <w:autoSpaceDE w:val="0"/>
        <w:autoSpaceDN w:val="0"/>
        <w:spacing w:before="120" w:afterLines="50" w:after="180" w:line="0" w:lineRule="atLeast"/>
        <w:rPr>
          <w:rFonts w:ascii="Times New Roman" w:eastAsia="HG丸ｺﾞｼｯｸM-PRO" w:hAnsi="Times New Roman" w:cs="Times New Roman"/>
          <w:bCs/>
          <w:color w:val="000000" w:themeColor="text1"/>
          <w:sz w:val="21"/>
        </w:rPr>
      </w:pPr>
      <w:r>
        <w:rPr>
          <w:rFonts w:ascii="HG丸ｺﾞｼｯｸM-PRO" w:eastAsia="HG丸ｺﾞｼｯｸM-PRO" w:hAnsi="HG丸ｺﾞｼｯｸM-PRO" w:cs="Times New Roman" w:hint="eastAsia"/>
          <w:b/>
          <w:color w:val="000000" w:themeColor="text1"/>
          <w:sz w:val="28"/>
          <w:szCs w:val="28"/>
        </w:rPr>
        <w:t xml:space="preserve">　</w:t>
      </w:r>
      <w:hyperlink r:id="rId63" w:history="1">
        <w:r w:rsidRPr="00B57B69">
          <w:rPr>
            <w:rStyle w:val="a3"/>
            <w:rFonts w:ascii="Times New Roman" w:eastAsia="HG丸ｺﾞｼｯｸM-PRO" w:hAnsi="Times New Roman" w:cs="Times New Roman"/>
            <w:bCs/>
            <w:sz w:val="21"/>
          </w:rPr>
          <w:t>https://www.caa.go.jp/</w:t>
        </w:r>
      </w:hyperlink>
    </w:p>
    <w:p w14:paraId="04B08E40" w14:textId="77777777" w:rsidR="005637DF" w:rsidRDefault="005637DF" w:rsidP="0081714E">
      <w:pPr>
        <w:kinsoku w:val="0"/>
        <w:overflowPunct w:val="0"/>
        <w:autoSpaceDE w:val="0"/>
        <w:autoSpaceDN w:val="0"/>
        <w:spacing w:after="120" w:line="0" w:lineRule="atLeast"/>
        <w:ind w:left="221" w:hangingChars="100" w:hanging="221"/>
        <w:rPr>
          <w:rFonts w:ascii="HG丸ｺﾞｼｯｸM-PRO" w:eastAsia="HG丸ｺﾞｼｯｸM-PRO" w:hAnsi="HG丸ｺﾞｼｯｸM-PRO"/>
          <w:b/>
          <w:bCs/>
          <w:color w:val="FF0000"/>
        </w:rPr>
      </w:pPr>
      <w:r w:rsidRPr="004E38DB">
        <w:rPr>
          <w:rFonts w:ascii="HG丸ｺﾞｼｯｸM-PRO" w:eastAsia="HG丸ｺﾞｼｯｸM-PRO" w:hAnsi="HG丸ｺﾞｼｯｸM-PRO" w:hint="eastAsia"/>
          <w:b/>
          <w:bCs/>
          <w:color w:val="FF0000"/>
        </w:rPr>
        <w:t>「消費者庁」になりすました</w:t>
      </w:r>
      <w:r w:rsidRPr="004E38DB">
        <w:rPr>
          <w:rFonts w:ascii="HG丸ｺﾞｼｯｸM-PRO" w:eastAsia="HG丸ｺﾞｼｯｸM-PRO" w:hAnsi="HG丸ｺﾞｼｯｸM-PRO"/>
          <w:b/>
          <w:bCs/>
          <w:color w:val="FF0000"/>
        </w:rPr>
        <w:t>Twitter、Facebookアカウントにご注意ください。</w:t>
      </w:r>
    </w:p>
    <w:p w14:paraId="2D239077" w14:textId="00C8F326" w:rsidR="00A32ADB" w:rsidRDefault="00A32ADB" w:rsidP="009551C6">
      <w:pPr>
        <w:spacing w:after="0" w:line="0" w:lineRule="atLeast"/>
        <w:ind w:left="221" w:hangingChars="100" w:hanging="221"/>
        <w:rPr>
          <w:rStyle w:val="ad"/>
          <w:rFonts w:ascii="HG丸ｺﾞｼｯｸM-PRO" w:eastAsia="HG丸ｺﾞｼｯｸM-PRO" w:hAnsi="HG丸ｺﾞｼｯｸM-PRO" w:cs="Arial"/>
          <w:color w:val="000000" w:themeColor="text1"/>
        </w:rPr>
      </w:pPr>
      <w:bookmarkStart w:id="230" w:name="_Hlk91166348"/>
      <w:bookmarkStart w:id="231" w:name="_Hlk90795942"/>
      <w:bookmarkStart w:id="232" w:name="_Hlk89166546"/>
      <w:bookmarkStart w:id="233" w:name="_Hlk88335026"/>
      <w:bookmarkStart w:id="234" w:name="_Hlk85656774"/>
      <w:bookmarkStart w:id="235" w:name="_Hlk85115129"/>
      <w:bookmarkStart w:id="236" w:name="_Hlk84966253"/>
      <w:bookmarkStart w:id="237" w:name="_Hlk83839183"/>
      <w:bookmarkStart w:id="238" w:name="_Hlk83679773"/>
      <w:bookmarkStart w:id="239" w:name="_Hlk81919609"/>
      <w:bookmarkStart w:id="240" w:name="_Hlk81895904"/>
      <w:bookmarkStart w:id="241" w:name="_Hlk80897393"/>
      <w:bookmarkStart w:id="242" w:name="_Hlk80813544"/>
      <w:bookmarkStart w:id="243" w:name="_Hlk80350481"/>
      <w:bookmarkStart w:id="244" w:name="_Hlk80097968"/>
      <w:bookmarkStart w:id="245" w:name="_Hlk79134456"/>
      <w:bookmarkStart w:id="246" w:name="_Hlk77803676"/>
      <w:bookmarkStart w:id="247" w:name="_Hlk75931651"/>
      <w:bookmarkStart w:id="248" w:name="_Hlk75667520"/>
      <w:bookmarkStart w:id="249" w:name="_Hlk75341880"/>
      <w:bookmarkStart w:id="250" w:name="_Hlk74645470"/>
      <w:bookmarkStart w:id="251" w:name="_Hlk72400533"/>
      <w:bookmarkStart w:id="252" w:name="_Hlk71271659"/>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A32ADB">
        <w:rPr>
          <w:rStyle w:val="ad"/>
          <w:rFonts w:ascii="HG丸ｺﾞｼｯｸM-PRO" w:eastAsia="HG丸ｺﾞｼｯｸM-PRO" w:hAnsi="HG丸ｺﾞｼｯｸM-PRO" w:cs="Arial" w:hint="eastAsia"/>
          <w:color w:val="000000" w:themeColor="text1"/>
        </w:rPr>
        <w:t>大幸薬品株式会社に対する景品表示法に基づく措置命令について</w:t>
      </w:r>
      <w:r>
        <w:rPr>
          <w:rStyle w:val="ad"/>
          <w:rFonts w:ascii="HG丸ｺﾞｼｯｸM-PRO" w:eastAsia="HG丸ｺﾞｼｯｸM-PRO" w:hAnsi="HG丸ｺﾞｼｯｸM-PRO" w:cs="Arial" w:hint="eastAsia"/>
          <w:color w:val="000000" w:themeColor="text1"/>
        </w:rPr>
        <w:t xml:space="preserve">　2022/1/20</w:t>
      </w:r>
    </w:p>
    <w:p w14:paraId="38249773" w14:textId="2F651E07" w:rsidR="00A32ADB" w:rsidRPr="00A32ADB" w:rsidRDefault="00A32ADB" w:rsidP="00A32ADB">
      <w:pPr>
        <w:spacing w:afterLines="50" w:after="180" w:line="0" w:lineRule="atLeast"/>
        <w:ind w:left="220" w:hangingChars="100" w:hanging="220"/>
        <w:rPr>
          <w:rFonts w:ascii="Times New Roman" w:eastAsia="HG丸ｺﾞｼｯｸM-PRO" w:hAnsi="Times New Roman" w:cs="Times New Roman"/>
          <w:color w:val="000000" w:themeColor="text1"/>
          <w:sz w:val="21"/>
          <w:szCs w:val="21"/>
        </w:rPr>
      </w:pPr>
      <w:r w:rsidRPr="00A32ADB">
        <w:rPr>
          <w:rFonts w:ascii="HG丸ｺﾞｼｯｸM-PRO" w:eastAsia="HG丸ｺﾞｼｯｸM-PRO" w:hAnsi="HG丸ｺﾞｼｯｸM-PRO" w:hint="eastAsia"/>
          <w:color w:val="000000" w:themeColor="text1"/>
        </w:rPr>
        <w:t xml:space="preserve">　</w:t>
      </w:r>
      <w:hyperlink r:id="rId64" w:history="1">
        <w:r w:rsidRPr="00A32ADB">
          <w:rPr>
            <w:rStyle w:val="a3"/>
            <w:rFonts w:ascii="Times New Roman" w:eastAsia="HG丸ｺﾞｼｯｸM-PRO" w:hAnsi="Times New Roman" w:cs="Times New Roman"/>
            <w:sz w:val="21"/>
            <w:szCs w:val="21"/>
          </w:rPr>
          <w:t>https://www.caa.go.jp/notice/entry/027340/</w:t>
        </w:r>
      </w:hyperlink>
    </w:p>
    <w:p w14:paraId="59622820" w14:textId="210648A4" w:rsidR="00A32ADB" w:rsidRDefault="00A32ADB" w:rsidP="00A32ADB">
      <w:pPr>
        <w:spacing w:after="0" w:line="0" w:lineRule="atLeast"/>
        <w:ind w:leftChars="100" w:left="220"/>
        <w:rPr>
          <w:rFonts w:ascii="HG丸ｺﾞｼｯｸM-PRO" w:eastAsia="HG丸ｺﾞｼｯｸM-PRO" w:hAnsi="HG丸ｺﾞｼｯｸM-PRO"/>
          <w:color w:val="000000" w:themeColor="text1"/>
        </w:rPr>
      </w:pPr>
      <w:r w:rsidRPr="00A32ADB">
        <w:rPr>
          <w:rFonts w:ascii="HG丸ｺﾞｼｯｸM-PRO" w:eastAsia="HG丸ｺﾞｼｯｸM-PRO" w:hAnsi="HG丸ｺﾞｼｯｸM-PRO" w:hint="eastAsia"/>
          <w:color w:val="000000" w:themeColor="text1"/>
        </w:rPr>
        <w:t xml:space="preserve">　消費者庁は、本日、大幸薬品株式会社に対し、同社が供給する「クレベリン</w:t>
      </w:r>
      <w:r w:rsidRPr="00A32ADB">
        <w:rPr>
          <w:rFonts w:ascii="HG丸ｺﾞｼｯｸM-PRO" w:eastAsia="HG丸ｺﾞｼｯｸM-PRO" w:hAnsi="HG丸ｺﾞｼｯｸM-PRO"/>
          <w:color w:val="000000" w:themeColor="text1"/>
        </w:rPr>
        <w:t xml:space="preserve"> </w:t>
      </w:r>
      <w:r w:rsidRPr="00A32ADB">
        <w:rPr>
          <w:rFonts w:ascii="HG丸ｺﾞｼｯｸM-PRO" w:eastAsia="HG丸ｺﾞｼｯｸM-PRO" w:hAnsi="HG丸ｺﾞｼｯｸM-PRO" w:hint="eastAsia"/>
          <w:color w:val="000000" w:themeColor="text1"/>
        </w:rPr>
        <w:t>スティック</w:t>
      </w:r>
      <w:r w:rsidRPr="00A32ADB">
        <w:rPr>
          <w:rFonts w:ascii="HG丸ｺﾞｼｯｸM-PRO" w:eastAsia="HG丸ｺﾞｼｯｸM-PRO" w:hAnsi="HG丸ｺﾞｼｯｸM-PRO"/>
          <w:color w:val="000000" w:themeColor="text1"/>
        </w:rPr>
        <w:t xml:space="preserve"> </w:t>
      </w:r>
      <w:r w:rsidRPr="00A32ADB">
        <w:rPr>
          <w:rFonts w:ascii="HG丸ｺﾞｼｯｸM-PRO" w:eastAsia="HG丸ｺﾞｼｯｸM-PRO" w:hAnsi="HG丸ｺﾞｼｯｸM-PRO" w:hint="eastAsia"/>
          <w:color w:val="000000" w:themeColor="text1"/>
        </w:rPr>
        <w:t>ペンタイプ」と称する商品、「クレベリン</w:t>
      </w:r>
      <w:r w:rsidRPr="00A32ADB">
        <w:rPr>
          <w:rFonts w:ascii="HG丸ｺﾞｼｯｸM-PRO" w:eastAsia="HG丸ｺﾞｼｯｸM-PRO" w:hAnsi="HG丸ｺﾞｼｯｸM-PRO"/>
          <w:color w:val="000000" w:themeColor="text1"/>
        </w:rPr>
        <w:t xml:space="preserve"> </w:t>
      </w:r>
      <w:r w:rsidRPr="00A32ADB">
        <w:rPr>
          <w:rFonts w:ascii="HG丸ｺﾞｼｯｸM-PRO" w:eastAsia="HG丸ｺﾞｼｯｸM-PRO" w:hAnsi="HG丸ｺﾞｼｯｸM-PRO" w:hint="eastAsia"/>
          <w:color w:val="000000" w:themeColor="text1"/>
        </w:rPr>
        <w:t>スティック</w:t>
      </w:r>
      <w:r w:rsidRPr="00A32ADB">
        <w:rPr>
          <w:rFonts w:ascii="HG丸ｺﾞｼｯｸM-PRO" w:eastAsia="HG丸ｺﾞｼｯｸM-PRO" w:hAnsi="HG丸ｺﾞｼｯｸM-PRO"/>
          <w:color w:val="000000" w:themeColor="text1"/>
        </w:rPr>
        <w:t xml:space="preserve"> </w:t>
      </w:r>
      <w:r w:rsidRPr="00A32ADB">
        <w:rPr>
          <w:rFonts w:ascii="HG丸ｺﾞｼｯｸM-PRO" w:eastAsia="HG丸ｺﾞｼｯｸM-PRO" w:hAnsi="HG丸ｺﾞｼｯｸM-PRO" w:hint="eastAsia"/>
          <w:color w:val="000000" w:themeColor="text1"/>
        </w:rPr>
        <w:t>フックタイプ」と称する商品、「クレベリン</w:t>
      </w:r>
      <w:r w:rsidRPr="00A32ADB">
        <w:rPr>
          <w:rFonts w:ascii="HG丸ｺﾞｼｯｸM-PRO" w:eastAsia="HG丸ｺﾞｼｯｸM-PRO" w:hAnsi="HG丸ｺﾞｼｯｸM-PRO"/>
          <w:color w:val="000000" w:themeColor="text1"/>
        </w:rPr>
        <w:t xml:space="preserve"> </w:t>
      </w:r>
      <w:r w:rsidRPr="00A32ADB">
        <w:rPr>
          <w:rFonts w:ascii="HG丸ｺﾞｼｯｸM-PRO" w:eastAsia="HG丸ｺﾞｼｯｸM-PRO" w:hAnsi="HG丸ｺﾞｼｯｸM-PRO" w:hint="eastAsia"/>
          <w:color w:val="000000" w:themeColor="text1"/>
        </w:rPr>
        <w:t>スプレー」と称する商品及び「クレベリン</w:t>
      </w:r>
      <w:r w:rsidRPr="00A32ADB">
        <w:rPr>
          <w:rFonts w:ascii="HG丸ｺﾞｼｯｸM-PRO" w:eastAsia="HG丸ｺﾞｼｯｸM-PRO" w:hAnsi="HG丸ｺﾞｼｯｸM-PRO"/>
          <w:color w:val="000000" w:themeColor="text1"/>
        </w:rPr>
        <w:t xml:space="preserve"> </w:t>
      </w:r>
      <w:r w:rsidRPr="00A32ADB">
        <w:rPr>
          <w:rFonts w:ascii="HG丸ｺﾞｼｯｸM-PRO" w:eastAsia="HG丸ｺﾞｼｯｸM-PRO" w:hAnsi="HG丸ｺﾞｼｯｸM-PRO" w:hint="eastAsia"/>
          <w:color w:val="000000" w:themeColor="text1"/>
        </w:rPr>
        <w:t>ミニスプレー」と称する商品に係る表示について、それぞれ、景品表示法に違反する行為</w:t>
      </w:r>
      <w:r w:rsidRPr="00A32ADB">
        <w:rPr>
          <w:rFonts w:ascii="HG丸ｺﾞｼｯｸM-PRO" w:eastAsia="HG丸ｺﾞｼｯｸM-PRO" w:hAnsi="HG丸ｺﾞｼｯｸM-PRO"/>
          <w:color w:val="000000" w:themeColor="text1"/>
        </w:rPr>
        <w:t>(</w:t>
      </w:r>
      <w:r w:rsidRPr="00A32ADB">
        <w:rPr>
          <w:rFonts w:ascii="HG丸ｺﾞｼｯｸM-PRO" w:eastAsia="HG丸ｺﾞｼｯｸM-PRO" w:hAnsi="HG丸ｺﾞｼｯｸM-PRO" w:hint="eastAsia"/>
          <w:color w:val="000000" w:themeColor="text1"/>
        </w:rPr>
        <w:t>同法第</w:t>
      </w:r>
      <w:r w:rsidRPr="00A32ADB">
        <w:rPr>
          <w:rFonts w:ascii="HG丸ｺﾞｼｯｸM-PRO" w:eastAsia="HG丸ｺﾞｼｯｸM-PRO" w:hAnsi="HG丸ｺﾞｼｯｸM-PRO"/>
          <w:color w:val="000000" w:themeColor="text1"/>
        </w:rPr>
        <w:t>5</w:t>
      </w:r>
      <w:r w:rsidRPr="00A32ADB">
        <w:rPr>
          <w:rFonts w:ascii="HG丸ｺﾞｼｯｸM-PRO" w:eastAsia="HG丸ｺﾞｼｯｸM-PRO" w:hAnsi="HG丸ｺﾞｼｯｸM-PRO" w:hint="eastAsia"/>
          <w:color w:val="000000" w:themeColor="text1"/>
        </w:rPr>
        <w:t>条第</w:t>
      </w:r>
      <w:r w:rsidRPr="00A32ADB">
        <w:rPr>
          <w:rFonts w:ascii="HG丸ｺﾞｼｯｸM-PRO" w:eastAsia="HG丸ｺﾞｼｯｸM-PRO" w:hAnsi="HG丸ｺﾞｼｯｸM-PRO"/>
          <w:color w:val="000000" w:themeColor="text1"/>
        </w:rPr>
        <w:t>1</w:t>
      </w:r>
      <w:r w:rsidRPr="00A32ADB">
        <w:rPr>
          <w:rFonts w:ascii="HG丸ｺﾞｼｯｸM-PRO" w:eastAsia="HG丸ｺﾞｼｯｸM-PRO" w:hAnsi="HG丸ｺﾞｼｯｸM-PRO" w:hint="eastAsia"/>
          <w:color w:val="000000" w:themeColor="text1"/>
        </w:rPr>
        <w:t>号</w:t>
      </w:r>
      <w:r w:rsidRPr="00A32ADB">
        <w:rPr>
          <w:rFonts w:ascii="HG丸ｺﾞｼｯｸM-PRO" w:eastAsia="HG丸ｺﾞｼｯｸM-PRO" w:hAnsi="HG丸ｺﾞｼｯｸM-PRO"/>
          <w:color w:val="000000" w:themeColor="text1"/>
        </w:rPr>
        <w:t>(</w:t>
      </w:r>
      <w:r w:rsidRPr="00A32ADB">
        <w:rPr>
          <w:rFonts w:ascii="HG丸ｺﾞｼｯｸM-PRO" w:eastAsia="HG丸ｺﾞｼｯｸM-PRO" w:hAnsi="HG丸ｺﾞｼｯｸM-PRO" w:hint="eastAsia"/>
          <w:color w:val="000000" w:themeColor="text1"/>
        </w:rPr>
        <w:t>優良誤認</w:t>
      </w:r>
      <w:r w:rsidRPr="00A32ADB">
        <w:rPr>
          <w:rFonts w:ascii="HG丸ｺﾞｼｯｸM-PRO" w:eastAsia="HG丸ｺﾞｼｯｸM-PRO" w:hAnsi="HG丸ｺﾞｼｯｸM-PRO"/>
          <w:color w:val="000000" w:themeColor="text1"/>
        </w:rPr>
        <w:t>)</w:t>
      </w:r>
      <w:r w:rsidRPr="00A32ADB">
        <w:rPr>
          <w:rFonts w:ascii="HG丸ｺﾞｼｯｸM-PRO" w:eastAsia="HG丸ｺﾞｼｯｸM-PRO" w:hAnsi="HG丸ｺﾞｼｯｸM-PRO" w:hint="eastAsia"/>
          <w:color w:val="000000" w:themeColor="text1"/>
        </w:rPr>
        <w:t>に該当</w:t>
      </w:r>
      <w:r w:rsidRPr="00A32ADB">
        <w:rPr>
          <w:rFonts w:ascii="HG丸ｺﾞｼｯｸM-PRO" w:eastAsia="HG丸ｺﾞｼｯｸM-PRO" w:hAnsi="HG丸ｺﾞｼｯｸM-PRO"/>
          <w:color w:val="000000" w:themeColor="text1"/>
        </w:rPr>
        <w:t>)</w:t>
      </w:r>
      <w:r w:rsidRPr="00A32ADB">
        <w:rPr>
          <w:rFonts w:ascii="HG丸ｺﾞｼｯｸM-PRO" w:eastAsia="HG丸ｺﾞｼｯｸM-PRO" w:hAnsi="HG丸ｺﾞｼｯｸM-PRO" w:hint="eastAsia"/>
          <w:color w:val="000000" w:themeColor="text1"/>
        </w:rPr>
        <w:t>が認められたことから、同法第</w:t>
      </w:r>
      <w:r w:rsidRPr="00A32ADB">
        <w:rPr>
          <w:rFonts w:ascii="HG丸ｺﾞｼｯｸM-PRO" w:eastAsia="HG丸ｺﾞｼｯｸM-PRO" w:hAnsi="HG丸ｺﾞｼｯｸM-PRO"/>
          <w:color w:val="000000" w:themeColor="text1"/>
        </w:rPr>
        <w:t>7</w:t>
      </w:r>
      <w:r w:rsidRPr="00A32ADB">
        <w:rPr>
          <w:rFonts w:ascii="HG丸ｺﾞｼｯｸM-PRO" w:eastAsia="HG丸ｺﾞｼｯｸM-PRO" w:hAnsi="HG丸ｺﾞｼｯｸM-PRO" w:hint="eastAsia"/>
          <w:color w:val="000000" w:themeColor="text1"/>
        </w:rPr>
        <w:t>条第</w:t>
      </w:r>
      <w:r w:rsidRPr="00A32ADB">
        <w:rPr>
          <w:rFonts w:ascii="HG丸ｺﾞｼｯｸM-PRO" w:eastAsia="HG丸ｺﾞｼｯｸM-PRO" w:hAnsi="HG丸ｺﾞｼｯｸM-PRO"/>
          <w:color w:val="000000" w:themeColor="text1"/>
        </w:rPr>
        <w:t>1</w:t>
      </w:r>
      <w:r w:rsidRPr="00A32ADB">
        <w:rPr>
          <w:rFonts w:ascii="HG丸ｺﾞｼｯｸM-PRO" w:eastAsia="HG丸ｺﾞｼｯｸM-PRO" w:hAnsi="HG丸ｺﾞｼｯｸM-PRO" w:hint="eastAsia"/>
          <w:color w:val="000000" w:themeColor="text1"/>
        </w:rPr>
        <w:t>項の規定に基づき、措置命令を行いました。</w:t>
      </w:r>
    </w:p>
    <w:p w14:paraId="091D8D07" w14:textId="55183B67" w:rsidR="00A32ADB" w:rsidRDefault="00A32ADB" w:rsidP="009551C6">
      <w:pPr>
        <w:spacing w:after="0" w:line="0" w:lineRule="atLeast"/>
        <w:ind w:left="221" w:hangingChars="100" w:hanging="221"/>
        <w:rPr>
          <w:rStyle w:val="ad"/>
          <w:rFonts w:ascii="HG丸ｺﾞｼｯｸM-PRO" w:eastAsia="HG丸ｺﾞｼｯｸM-PRO" w:hAnsi="HG丸ｺﾞｼｯｸM-PRO" w:cs="Arial"/>
          <w:b w:val="0"/>
          <w:bCs w:val="0"/>
          <w:color w:val="000000" w:themeColor="text1"/>
        </w:rPr>
      </w:pPr>
      <w:r>
        <w:rPr>
          <w:rStyle w:val="ad"/>
          <w:rFonts w:ascii="HG丸ｺﾞｼｯｸM-PRO" w:eastAsia="HG丸ｺﾞｼｯｸM-PRO" w:hAnsi="HG丸ｺﾞｼｯｸM-PRO" w:cs="Arial" w:hint="eastAsia"/>
          <w:color w:val="000000" w:themeColor="text1"/>
        </w:rPr>
        <w:t xml:space="preserve">　</w:t>
      </w:r>
      <w:r w:rsidRPr="00A32ADB">
        <w:rPr>
          <w:rStyle w:val="ad"/>
          <w:rFonts w:ascii="HG丸ｺﾞｼｯｸM-PRO" w:eastAsia="HG丸ｺﾞｼｯｸM-PRO" w:hAnsi="HG丸ｺﾞｼｯｸM-PRO" w:cs="Arial" w:hint="eastAsia"/>
          <w:b w:val="0"/>
          <w:bCs w:val="0"/>
          <w:color w:val="000000" w:themeColor="text1"/>
        </w:rPr>
        <w:t>大幸薬品株式会社に対する景品表示法に基づく措置命令について</w:t>
      </w:r>
    </w:p>
    <w:p w14:paraId="1DABB689" w14:textId="5C4B2683" w:rsidR="00A32ADB" w:rsidRPr="00A32ADB" w:rsidRDefault="00A32ADB" w:rsidP="00A32ADB">
      <w:pPr>
        <w:spacing w:afterLines="50" w:after="180" w:line="0" w:lineRule="atLeast"/>
        <w:ind w:left="220" w:hangingChars="100" w:hanging="220"/>
        <w:rPr>
          <w:rStyle w:val="ad"/>
          <w:rFonts w:ascii="Times New Roman" w:eastAsia="HG丸ｺﾞｼｯｸM-PRO" w:hAnsi="Times New Roman" w:cs="Times New Roman"/>
          <w:b w:val="0"/>
          <w:bCs w:val="0"/>
          <w:color w:val="000000" w:themeColor="text1"/>
          <w:sz w:val="21"/>
          <w:szCs w:val="21"/>
        </w:rPr>
      </w:pPr>
      <w:r>
        <w:rPr>
          <w:rStyle w:val="ad"/>
          <w:rFonts w:ascii="HG丸ｺﾞｼｯｸM-PRO" w:eastAsia="HG丸ｺﾞｼｯｸM-PRO" w:hAnsi="HG丸ｺﾞｼｯｸM-PRO" w:cs="Arial" w:hint="eastAsia"/>
          <w:b w:val="0"/>
          <w:bCs w:val="0"/>
          <w:color w:val="000000" w:themeColor="text1"/>
        </w:rPr>
        <w:t xml:space="preserve">　</w:t>
      </w:r>
      <w:hyperlink r:id="rId65" w:history="1">
        <w:r w:rsidRPr="00A32ADB">
          <w:rPr>
            <w:rStyle w:val="a3"/>
            <w:rFonts w:ascii="Times New Roman" w:eastAsia="HG丸ｺﾞｼｯｸM-PRO" w:hAnsi="Times New Roman" w:cs="Times New Roman"/>
            <w:sz w:val="21"/>
            <w:szCs w:val="21"/>
          </w:rPr>
          <w:t>https://www.caa.go.jp/notice/assets/representation_220120_01.pdf</w:t>
        </w:r>
      </w:hyperlink>
    </w:p>
    <w:p w14:paraId="4B9DAD5D" w14:textId="60A4CB99" w:rsidR="00544CB1" w:rsidRDefault="00544CB1" w:rsidP="009551C6">
      <w:pPr>
        <w:spacing w:after="0" w:line="0" w:lineRule="atLeast"/>
        <w:ind w:left="221" w:hangingChars="100" w:hanging="221"/>
        <w:rPr>
          <w:rStyle w:val="ad"/>
          <w:rFonts w:ascii="HG丸ｺﾞｼｯｸM-PRO" w:eastAsia="HG丸ｺﾞｼｯｸM-PRO" w:hAnsi="HG丸ｺﾞｼｯｸM-PRO" w:cs="Arial"/>
          <w:color w:val="000000" w:themeColor="text1"/>
        </w:rPr>
      </w:pPr>
      <w:r w:rsidRPr="008E1AAC">
        <w:rPr>
          <w:rFonts w:ascii="HG丸ｺﾞｼｯｸM-PRO" w:eastAsia="HG丸ｺﾞｼｯｸM-PRO" w:hAnsi="HG丸ｺﾞｼｯｸM-PRO" w:hint="eastAsia"/>
          <w:b/>
          <w:bCs/>
          <w:color w:val="000000" w:themeColor="text1"/>
        </w:rPr>
        <w:t>■</w:t>
      </w:r>
      <w:r w:rsidRPr="008B69CD">
        <w:rPr>
          <w:rFonts w:ascii="HG丸ｺﾞｼｯｸM-PRO" w:eastAsia="HG丸ｺﾞｼｯｸM-PRO" w:hAnsi="HG丸ｺﾞｼｯｸM-PRO"/>
          <w:i/>
          <w:color w:val="FFFFFF" w:themeColor="background1"/>
          <w:kern w:val="2"/>
          <w:highlight w:val="red"/>
        </w:rPr>
        <w:t>NEW</w:t>
      </w:r>
      <w:r w:rsidRPr="00544CB1">
        <w:rPr>
          <w:rStyle w:val="ad"/>
          <w:rFonts w:ascii="HG丸ｺﾞｼｯｸM-PRO" w:eastAsia="HG丸ｺﾞｼｯｸM-PRO" w:hAnsi="HG丸ｺﾞｼｯｸM-PRO" w:cs="Arial" w:hint="eastAsia"/>
          <w:color w:val="000000" w:themeColor="text1"/>
        </w:rPr>
        <w:t>食品ロス削減に向けた取組について</w:t>
      </w:r>
      <w:r w:rsidRPr="00544CB1">
        <w:rPr>
          <w:rStyle w:val="ad"/>
          <w:rFonts w:ascii="HG丸ｺﾞｼｯｸM-PRO" w:eastAsia="HG丸ｺﾞｼｯｸM-PRO" w:hAnsi="HG丸ｺﾞｼｯｸM-PRO" w:cs="Arial"/>
          <w:color w:val="000000" w:themeColor="text1"/>
        </w:rPr>
        <w:t>(</w:t>
      </w:r>
      <w:r w:rsidRPr="00544CB1">
        <w:rPr>
          <w:rStyle w:val="ad"/>
          <w:rFonts w:ascii="HG丸ｺﾞｼｯｸM-PRO" w:eastAsia="HG丸ｺﾞｼｯｸM-PRO" w:hAnsi="HG丸ｺﾞｼｯｸM-PRO" w:cs="Arial" w:hint="eastAsia"/>
          <w:color w:val="000000" w:themeColor="text1"/>
        </w:rPr>
        <w:t>消費者庁</w:t>
      </w:r>
      <w:r w:rsidRPr="00544CB1">
        <w:rPr>
          <w:rStyle w:val="ad"/>
          <w:rFonts w:ascii="HG丸ｺﾞｼｯｸM-PRO" w:eastAsia="HG丸ｺﾞｼｯｸM-PRO" w:hAnsi="HG丸ｺﾞｼｯｸM-PRO" w:cs="Arial"/>
          <w:color w:val="000000" w:themeColor="text1"/>
        </w:rPr>
        <w:t>)</w:t>
      </w:r>
      <w:r>
        <w:rPr>
          <w:rStyle w:val="ad"/>
          <w:rFonts w:ascii="HG丸ｺﾞｼｯｸM-PRO" w:eastAsia="HG丸ｺﾞｼｯｸM-PRO" w:hAnsi="HG丸ｺﾞｼｯｸM-PRO" w:cs="Arial" w:hint="eastAsia"/>
          <w:color w:val="000000" w:themeColor="text1"/>
        </w:rPr>
        <w:t xml:space="preserve">　2022/1/14</w:t>
      </w:r>
    </w:p>
    <w:p w14:paraId="1AEE2629" w14:textId="56DDC28C" w:rsidR="00544CB1" w:rsidRPr="00544CB1" w:rsidRDefault="00544CB1" w:rsidP="00653951">
      <w:pPr>
        <w:spacing w:afterLines="50" w:after="180" w:line="0" w:lineRule="atLeast"/>
        <w:ind w:left="221" w:hangingChars="100" w:hanging="221"/>
        <w:rPr>
          <w:rFonts w:ascii="Times New Roman" w:eastAsia="HG丸ｺﾞｼｯｸM-PRO" w:hAnsi="Times New Roman" w:cs="Times New Roman"/>
          <w:color w:val="000000" w:themeColor="text1"/>
          <w:sz w:val="21"/>
          <w:szCs w:val="21"/>
        </w:rPr>
      </w:pPr>
      <w:r>
        <w:rPr>
          <w:rFonts w:ascii="HG丸ｺﾞｼｯｸM-PRO" w:eastAsia="HG丸ｺﾞｼｯｸM-PRO" w:hAnsi="HG丸ｺﾞｼｯｸM-PRO" w:hint="eastAsia"/>
          <w:b/>
          <w:bCs/>
          <w:color w:val="000000" w:themeColor="text1"/>
        </w:rPr>
        <w:t xml:space="preserve">　</w:t>
      </w:r>
      <w:hyperlink r:id="rId66" w:history="1">
        <w:r w:rsidRPr="00544CB1">
          <w:rPr>
            <w:rStyle w:val="a3"/>
            <w:rFonts w:ascii="Times New Roman" w:eastAsia="HG丸ｺﾞｼｯｸM-PRO" w:hAnsi="Times New Roman" w:cs="Times New Roman"/>
            <w:sz w:val="21"/>
            <w:szCs w:val="21"/>
          </w:rPr>
          <w:t>https://www.caa.go.jp/policies/policy/consumer_policy/information/food_loss/efforts/</w:t>
        </w:r>
      </w:hyperlink>
    </w:p>
    <w:p w14:paraId="7D53041E" w14:textId="50C5B42B" w:rsidR="00230EBE" w:rsidRDefault="00230EBE" w:rsidP="009551C6">
      <w:pPr>
        <w:spacing w:after="0" w:line="0" w:lineRule="atLeast"/>
        <w:ind w:left="22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color w:val="000000" w:themeColor="text1"/>
        </w:rPr>
        <w:t>■</w:t>
      </w:r>
      <w:r w:rsidR="00335659" w:rsidRPr="00335659">
        <w:rPr>
          <w:rFonts w:ascii="HG丸ｺﾞｼｯｸM-PRO" w:eastAsia="HG丸ｺﾞｼｯｸM-PRO" w:hAnsi="HG丸ｺﾞｼｯｸM-PRO" w:hint="eastAsia"/>
          <w:b/>
          <w:bCs/>
          <w:color w:val="000000"/>
        </w:rPr>
        <w:t>「ファッションから考えるサステナブルな未来</w:t>
      </w:r>
      <w:r w:rsidR="00335659" w:rsidRPr="00335659">
        <w:rPr>
          <w:rFonts w:ascii="HG丸ｺﾞｼｯｸM-PRO" w:eastAsia="HG丸ｺﾞｼｯｸM-PRO" w:hAnsi="HG丸ｺﾞｼｯｸM-PRO"/>
          <w:b/>
          <w:bCs/>
          <w:color w:val="000000"/>
        </w:rPr>
        <w:t xml:space="preserve"> </w:t>
      </w:r>
      <w:r w:rsidR="00335659" w:rsidRPr="00335659">
        <w:rPr>
          <w:rFonts w:ascii="HG丸ｺﾞｼｯｸM-PRO" w:eastAsia="HG丸ｺﾞｼｯｸM-PRO" w:hAnsi="HG丸ｺﾞｼｯｸM-PRO" w:hint="eastAsia"/>
          <w:b/>
          <w:bCs/>
          <w:color w:val="000000"/>
        </w:rPr>
        <w:t>～わたしたちができること～</w:t>
      </w:r>
      <w:r w:rsidR="00335659" w:rsidRPr="00335659">
        <w:rPr>
          <w:rFonts w:ascii="HG丸ｺﾞｼｯｸM-PRO" w:eastAsia="HG丸ｺﾞｼｯｸM-PRO" w:hAnsi="HG丸ｺﾞｼｯｸM-PRO"/>
          <w:b/>
          <w:bCs/>
          <w:color w:val="000000"/>
        </w:rPr>
        <w:t xml:space="preserve"> </w:t>
      </w:r>
      <w:r w:rsidR="00335659" w:rsidRPr="00335659">
        <w:rPr>
          <w:rFonts w:ascii="HG丸ｺﾞｼｯｸM-PRO" w:eastAsia="HG丸ｺﾞｼｯｸM-PRO" w:hAnsi="HG丸ｺﾞｼｯｸM-PRO" w:hint="eastAsia"/>
          <w:b/>
          <w:bCs/>
          <w:color w:val="000000"/>
        </w:rPr>
        <w:t>」を開催します。</w:t>
      </w:r>
      <w:r w:rsidR="00335659">
        <w:rPr>
          <w:rFonts w:ascii="HG丸ｺﾞｼｯｸM-PRO" w:eastAsia="HG丸ｺﾞｼｯｸM-PRO" w:hAnsi="HG丸ｺﾞｼｯｸM-PRO" w:hint="eastAsia"/>
          <w:b/>
          <w:bCs/>
          <w:color w:val="000000"/>
        </w:rPr>
        <w:t xml:space="preserve">　2022/1/12</w:t>
      </w:r>
    </w:p>
    <w:p w14:paraId="69028603" w14:textId="60028FAF" w:rsidR="00335659" w:rsidRPr="00335659" w:rsidRDefault="00335659" w:rsidP="000A2630">
      <w:pPr>
        <w:spacing w:afterLines="50" w:after="180" w:line="0" w:lineRule="atLeast"/>
        <w:ind w:left="221" w:hangingChars="100" w:hanging="221"/>
        <w:rPr>
          <w:rFonts w:ascii="Times New Roman" w:eastAsia="HG丸ｺﾞｼｯｸM-PRO" w:hAnsi="Times New Roman" w:cs="Times New Roman"/>
          <w:bCs/>
          <w:color w:val="000000"/>
          <w:sz w:val="21"/>
          <w:szCs w:val="21"/>
        </w:rPr>
      </w:pPr>
      <w:r>
        <w:rPr>
          <w:rFonts w:ascii="HG丸ｺﾞｼｯｸM-PRO" w:eastAsia="HG丸ｺﾞｼｯｸM-PRO" w:hAnsi="HG丸ｺﾞｼｯｸM-PRO" w:hint="eastAsia"/>
          <w:b/>
          <w:color w:val="000000" w:themeColor="text1"/>
        </w:rPr>
        <w:t xml:space="preserve">　</w:t>
      </w:r>
      <w:hyperlink r:id="rId67" w:history="1">
        <w:r w:rsidRPr="00335659">
          <w:rPr>
            <w:rStyle w:val="a3"/>
            <w:rFonts w:ascii="Times New Roman" w:eastAsia="HG丸ｺﾞｼｯｸM-PRO" w:hAnsi="Times New Roman" w:cs="Times New Roman"/>
            <w:bCs/>
            <w:sz w:val="21"/>
            <w:szCs w:val="21"/>
          </w:rPr>
          <w:t>https://www.caa.go.jp/policies/future/topics/meeting_006/</w:t>
        </w:r>
      </w:hyperlink>
    </w:p>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p w14:paraId="53B3057A" w14:textId="77777777" w:rsidR="005637DF" w:rsidRPr="006A7345" w:rsidRDefault="005637DF" w:rsidP="00253407">
      <w:pPr>
        <w:kinsoku w:val="0"/>
        <w:overflowPunct w:val="0"/>
        <w:autoSpaceDE w:val="0"/>
        <w:autoSpaceDN w:val="0"/>
        <w:spacing w:before="120" w:after="120" w:line="0" w:lineRule="atLeast"/>
        <w:rPr>
          <w:rStyle w:val="a3"/>
          <w:rFonts w:ascii="Times New Roman" w:eastAsia="HG丸ｺﾞｼｯｸM-PRO" w:hAnsi="Times New Roman" w:cs="Times New Roman"/>
          <w:color w:val="000000" w:themeColor="text1"/>
          <w:sz w:val="21"/>
          <w:szCs w:val="21"/>
          <w:u w:val="none"/>
        </w:rPr>
      </w:pPr>
      <w:r w:rsidRPr="00253407">
        <w:rPr>
          <w:rFonts w:ascii="HG丸ｺﾞｼｯｸM-PRO" w:eastAsia="HG丸ｺﾞｼｯｸM-PRO" w:hAnsi="HG丸ｺﾞｼｯｸM-PRO" w:hint="eastAsia"/>
          <w:b/>
          <w:bCs/>
          <w:color w:val="000000"/>
          <w:sz w:val="28"/>
          <w:szCs w:val="28"/>
        </w:rPr>
        <w:t>消費者庁リコール情報サイト</w:t>
      </w:r>
      <w:r>
        <w:rPr>
          <w:rFonts w:ascii="HG丸ｺﾞｼｯｸM-PRO" w:eastAsia="HG丸ｺﾞｼｯｸM-PRO" w:hAnsi="HG丸ｺﾞｼｯｸM-PRO" w:hint="eastAsia"/>
          <w:b/>
          <w:bCs/>
          <w:color w:val="000000"/>
        </w:rPr>
        <w:t xml:space="preserve">　</w:t>
      </w:r>
      <w:hyperlink r:id="rId68" w:history="1">
        <w:r w:rsidRPr="002A6260">
          <w:rPr>
            <w:rStyle w:val="a3"/>
            <w:rFonts w:ascii="Times New Roman" w:eastAsia="HG丸ｺﾞｼｯｸM-PRO" w:hAnsi="Times New Roman"/>
          </w:rPr>
          <w:t>https://www.recall.caa.go.jp/</w:t>
        </w:r>
      </w:hyperlink>
    </w:p>
    <w:p w14:paraId="15E5FAF4" w14:textId="77777777" w:rsidR="005637DF" w:rsidRPr="00D719A7" w:rsidRDefault="005637DF" w:rsidP="00D719A7">
      <w:pPr>
        <w:kinsoku w:val="0"/>
        <w:overflowPunct w:val="0"/>
        <w:autoSpaceDE w:val="0"/>
        <w:autoSpaceDN w:val="0"/>
        <w:spacing w:line="0" w:lineRule="atLeast"/>
        <w:ind w:firstLineChars="100" w:firstLine="221"/>
        <w:rPr>
          <w:rFonts w:ascii="HG丸ｺﾞｼｯｸM-PRO" w:eastAsia="HG丸ｺﾞｼｯｸM-PRO" w:hAnsi="HG丸ｺﾞｼｯｸM-PRO"/>
          <w:b/>
          <w:bCs/>
          <w:color w:val="7030A0"/>
        </w:rPr>
      </w:pPr>
      <w:r>
        <w:rPr>
          <w:rFonts w:ascii="HG丸ｺﾞｼｯｸM-PRO" w:eastAsia="HG丸ｺﾞｼｯｸM-PRO" w:hAnsi="HG丸ｺﾞｼｯｸM-PRO" w:hint="eastAsia"/>
          <w:b/>
          <w:bCs/>
          <w:color w:val="7030A0"/>
        </w:rPr>
        <w:t>（回収中か否かに関わらず、だいたい一回の掲載で消去します）</w:t>
      </w:r>
      <w:bookmarkStart w:id="253" w:name="_Hlk76119131"/>
      <w:bookmarkStart w:id="254" w:name="_Hlk76119100"/>
      <w:bookmarkStart w:id="255" w:name="_Hlk76119088"/>
      <w:bookmarkStart w:id="256" w:name="_Hlk73697740"/>
      <w:bookmarkStart w:id="257" w:name="_Hlk64791854"/>
      <w:bookmarkStart w:id="258" w:name="_Hlk61012387"/>
      <w:bookmarkStart w:id="259" w:name="_Hlk58941233"/>
      <w:bookmarkStart w:id="260" w:name="_Hlk58584000"/>
      <w:bookmarkStart w:id="261" w:name="_Hlk58583991"/>
      <w:bookmarkStart w:id="262" w:name="_Hlk55552501"/>
      <w:bookmarkStart w:id="263" w:name="_Hlk55552484"/>
      <w:bookmarkStart w:id="264" w:name="_Hlk52288924"/>
      <w:bookmarkStart w:id="265" w:name="_Hlk52268985"/>
      <w:bookmarkStart w:id="266" w:name="_Hlk51926273"/>
      <w:bookmarkStart w:id="267" w:name="_Hlk51241462"/>
      <w:bookmarkStart w:id="268" w:name="_Hlk51241453"/>
      <w:bookmarkStart w:id="269" w:name="_Hlk50712328"/>
      <w:bookmarkStart w:id="270" w:name="_Hlk50630377"/>
      <w:bookmarkStart w:id="271" w:name="_Hlk50120736"/>
      <w:bookmarkStart w:id="272" w:name="_Hlk49867682"/>
      <w:bookmarkStart w:id="273" w:name="_Hlk49847262"/>
      <w:bookmarkStart w:id="274" w:name="_Hlk49513408"/>
      <w:bookmarkStart w:id="275" w:name="_Hlk48841803"/>
      <w:bookmarkStart w:id="276" w:name="_Hlk49249334"/>
      <w:bookmarkStart w:id="277" w:name="_Hlk48326131"/>
      <w:bookmarkStart w:id="278" w:name="_Hlk47687375"/>
      <w:bookmarkStart w:id="279" w:name="_Hlk47377554"/>
      <w:bookmarkStart w:id="280" w:name="_Hlk47028904"/>
      <w:bookmarkStart w:id="281" w:name="_Hlk46474809"/>
      <w:bookmarkStart w:id="282" w:name="_Hlk46220816"/>
      <w:bookmarkStart w:id="283" w:name="_Hlk45633205"/>
      <w:bookmarkStart w:id="284" w:name="_Hlk45633143"/>
      <w:bookmarkStart w:id="285" w:name="_Hlk43374982"/>
      <w:bookmarkStart w:id="286" w:name="_Hlk42847353"/>
      <w:bookmarkStart w:id="287" w:name="_Hlk42588951"/>
      <w:bookmarkStart w:id="288" w:name="_Hlk42169098"/>
      <w:bookmarkStart w:id="289" w:name="_Hlk41558646"/>
      <w:bookmarkStart w:id="290" w:name="_Hlk40954163"/>
      <w:bookmarkStart w:id="291" w:name="_Hlk39824101"/>
      <w:bookmarkStart w:id="292" w:name="_Hlk38881534"/>
      <w:bookmarkStart w:id="293" w:name="_Hlk37402327"/>
      <w:bookmarkStart w:id="294" w:name="_Hlk37163985"/>
      <w:bookmarkStart w:id="295" w:name="_Hlk35939264"/>
      <w:bookmarkStart w:id="296" w:name="_Hlk35431468"/>
      <w:bookmarkStart w:id="297" w:name="_Hlk32570543"/>
      <w:bookmarkStart w:id="298" w:name="_Hlk32570533"/>
      <w:bookmarkStart w:id="299" w:name="_Hlk31739149"/>
      <w:bookmarkStart w:id="300" w:name="_Hlk31517189"/>
      <w:bookmarkStart w:id="301" w:name="_Hlk31517203"/>
      <w:bookmarkStart w:id="302" w:name="_Hlk31195362"/>
      <w:bookmarkStart w:id="303" w:name="_Hlk31195343"/>
      <w:bookmarkStart w:id="304" w:name="_Hlk31195334"/>
      <w:bookmarkStart w:id="305" w:name="_Hlk31118603"/>
      <w:bookmarkStart w:id="306" w:name="_Hlk54966617"/>
      <w:bookmarkStart w:id="307" w:name="_Hlk54966603"/>
      <w:bookmarkStart w:id="308" w:name="_Hlk54360900"/>
      <w:bookmarkStart w:id="309" w:name="_Hlk54360879"/>
      <w:bookmarkStart w:id="310" w:name="_Hlk54118933"/>
      <w:bookmarkStart w:id="311" w:name="_Hlk54083547"/>
      <w:bookmarkStart w:id="312" w:name="_Hlk54083541"/>
      <w:bookmarkStart w:id="313" w:name="_Hlk53135418"/>
      <w:bookmarkStart w:id="314" w:name="_Hlk52536179"/>
      <w:bookmarkStart w:id="315" w:name="_Hlk57973051"/>
      <w:bookmarkStart w:id="316" w:name="_Hlk57973034"/>
      <w:bookmarkStart w:id="317" w:name="_Hlk57906077"/>
      <w:bookmarkStart w:id="318" w:name="_Hlk57379208"/>
      <w:bookmarkStart w:id="319" w:name="_Hlk57379199"/>
      <w:bookmarkStart w:id="320" w:name="_Hlk57124233"/>
      <w:bookmarkStart w:id="321" w:name="_Hlk57124063"/>
      <w:bookmarkStart w:id="322" w:name="_Hlk57124039"/>
      <w:bookmarkStart w:id="323" w:name="_Hlk56779882"/>
      <w:bookmarkStart w:id="324" w:name="_Hlk56760243"/>
      <w:bookmarkStart w:id="325" w:name="_Hlk56163002"/>
      <w:bookmarkStart w:id="326" w:name="_Hlk60686871"/>
      <w:bookmarkStart w:id="327" w:name="_Hlk59958526"/>
      <w:bookmarkStart w:id="328" w:name="_Hlk59958517"/>
      <w:bookmarkStart w:id="329" w:name="_Hlk59193966"/>
      <w:bookmarkStart w:id="330" w:name="_Hlk59193945"/>
      <w:bookmarkStart w:id="331" w:name="_Hlk64399152"/>
      <w:bookmarkStart w:id="332" w:name="_Hlk63449380"/>
      <w:bookmarkStart w:id="333" w:name="_Hlk62245102"/>
      <w:bookmarkStart w:id="334" w:name="_Hlk62245084"/>
      <w:bookmarkStart w:id="335" w:name="_Hlk61611905"/>
      <w:bookmarkStart w:id="336" w:name="_Hlk73103232"/>
      <w:bookmarkStart w:id="337" w:name="_Hlk72490930"/>
      <w:bookmarkStart w:id="338" w:name="_Hlk72490915"/>
      <w:bookmarkStart w:id="339" w:name="_Hlk72490903"/>
      <w:bookmarkStart w:id="340" w:name="_Hlk72049190"/>
      <w:bookmarkStart w:id="341" w:name="_Hlk71285214"/>
      <w:bookmarkStart w:id="342" w:name="_Hlk71285206"/>
      <w:bookmarkStart w:id="343" w:name="_Hlk70671492"/>
      <w:bookmarkStart w:id="344" w:name="_Hlk70072856"/>
      <w:bookmarkStart w:id="345" w:name="_Hlk70072842"/>
      <w:bookmarkStart w:id="346" w:name="_Hlk70072817"/>
      <w:bookmarkStart w:id="347" w:name="_Hlk69482588"/>
      <w:bookmarkStart w:id="348" w:name="_Hlk68887151"/>
      <w:bookmarkStart w:id="349" w:name="_Hlk68887139"/>
      <w:bookmarkStart w:id="350" w:name="_Hlk67660695"/>
      <w:bookmarkStart w:id="351" w:name="_Hlk67660669"/>
      <w:bookmarkStart w:id="352" w:name="_Hlk68252018"/>
      <w:bookmarkStart w:id="353" w:name="_Hlk67053753"/>
      <w:bookmarkStart w:id="354" w:name="_Hlk67053745"/>
      <w:bookmarkStart w:id="355" w:name="_Hlk65851296"/>
      <w:bookmarkStart w:id="356" w:name="_Hlk65430481"/>
      <w:bookmarkStart w:id="357" w:name="_Hlk75523978"/>
      <w:bookmarkStart w:id="358" w:name="_Hlk75523969"/>
      <w:bookmarkStart w:id="359" w:name="_Hlk74920214"/>
      <w:bookmarkStart w:id="360" w:name="_Hlk74301639"/>
      <w:bookmarkStart w:id="361" w:name="_Hlk74301630"/>
    </w:p>
    <w:p w14:paraId="7A396A27" w14:textId="54B24B31" w:rsidR="0017571A" w:rsidRDefault="0017571A" w:rsidP="00A32AD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bookmarkStart w:id="362" w:name="_Hlk93056561"/>
      <w:bookmarkStart w:id="363" w:name="_Hlk92457925"/>
      <w:bookmarkStart w:id="364" w:name="_Hlk92457907"/>
      <w:bookmarkStart w:id="365" w:name="_Hlk91241755"/>
      <w:bookmarkStart w:id="366" w:name="_Hlk91166993"/>
      <w:bookmarkStart w:id="367" w:name="_Hlk90796080"/>
      <w:bookmarkStart w:id="368" w:name="_Hlk90027639"/>
      <w:bookmarkStart w:id="369" w:name="_Hlk89434395"/>
      <w:bookmarkStart w:id="370" w:name="_Hlk89434386"/>
      <w:bookmarkStart w:id="371" w:name="_Hlk88858142"/>
      <w:bookmarkStart w:id="372" w:name="_Hlk88330490"/>
      <w:bookmarkStart w:id="373" w:name="_Hlk88330465"/>
      <w:bookmarkStart w:id="374" w:name="_Hlk87614450"/>
      <w:bookmarkStart w:id="375" w:name="_Hlk87019537"/>
      <w:bookmarkStart w:id="376" w:name="_Hlk86406657"/>
      <w:bookmarkStart w:id="377" w:name="_Hlk86406647"/>
      <w:bookmarkStart w:id="378" w:name="_Hlk86324428"/>
      <w:bookmarkStart w:id="379" w:name="_Hlk85797773"/>
      <w:bookmarkStart w:id="380" w:name="_Hlk85657171"/>
      <w:bookmarkStart w:id="381" w:name="_Hlk85484601"/>
      <w:bookmarkStart w:id="382" w:name="_Hlk85196385"/>
      <w:bookmarkStart w:id="383" w:name="_Hlk84585863"/>
      <w:bookmarkStart w:id="384" w:name="_Hlk83995861"/>
      <w:bookmarkStart w:id="385" w:name="_Hlk83748910"/>
      <w:bookmarkStart w:id="386" w:name="_Hlk83388477"/>
      <w:bookmarkStart w:id="387" w:name="_Hlk83388468"/>
      <w:bookmarkStart w:id="388" w:name="_Hlk83156762"/>
      <w:bookmarkStart w:id="389" w:name="_Hlk82769609"/>
      <w:bookmarkStart w:id="390" w:name="_Hlk82769600"/>
      <w:bookmarkStart w:id="391" w:name="_Hlk82716875"/>
      <w:bookmarkStart w:id="392" w:name="_Hlk82162066"/>
      <w:bookmarkStart w:id="393" w:name="_Hlk82162044"/>
      <w:bookmarkStart w:id="394" w:name="_Hlk81560590"/>
      <w:bookmarkStart w:id="395" w:name="_Hlk81560555"/>
      <w:bookmarkStart w:id="396" w:name="_Hlk81560545"/>
      <w:bookmarkStart w:id="397" w:name="_Hlk80956878"/>
      <w:bookmarkStart w:id="398" w:name="_Hlk80956845"/>
      <w:bookmarkStart w:id="399" w:name="_Hlk80897766"/>
      <w:bookmarkStart w:id="400" w:name="_Hlk80897558"/>
      <w:bookmarkStart w:id="401" w:name="_Hlk80814712"/>
      <w:bookmarkStart w:id="402" w:name="_Hlk80359358"/>
      <w:bookmarkStart w:id="403" w:name="_Hlk80359349"/>
      <w:bookmarkStart w:id="404" w:name="_Hlk79745554"/>
      <w:bookmarkStart w:id="405" w:name="_Hlk79745538"/>
      <w:bookmarkStart w:id="406" w:name="_Hlk79140015"/>
      <w:bookmarkStart w:id="407" w:name="_Hlk78533918"/>
      <w:bookmarkStart w:id="408" w:name="_Hlk78277310"/>
      <w:bookmarkStart w:id="409" w:name="_Hlk78277296"/>
      <w:bookmarkStart w:id="410" w:name="_Hlk78232758"/>
      <w:bookmarkStart w:id="411" w:name="_Hlk77678189"/>
      <w:bookmarkStart w:id="412" w:name="_Hlk77678178"/>
      <w:bookmarkStart w:id="413" w:name="_Hlk77327651"/>
      <w:bookmarkStart w:id="414" w:name="_Hlk77327659"/>
      <w:bookmarkStart w:id="415" w:name="_Hlk77227509"/>
      <w:bookmarkStart w:id="416" w:name="_Hlk76719531"/>
      <w:r>
        <w:rPr>
          <w:rFonts w:ascii="HG丸ｺﾞｼｯｸM-PRO" w:eastAsia="HG丸ｺﾞｼｯｸM-PRO" w:hAnsi="HG丸ｺﾞｼｯｸM-PRO" w:hint="eastAsia"/>
          <w:b/>
          <w:bCs/>
          <w:color w:val="000000"/>
        </w:rPr>
        <w:t>★</w:t>
      </w:r>
      <w:r w:rsidR="00A32ADB" w:rsidRPr="00A32ADB">
        <w:rPr>
          <w:rFonts w:ascii="HG丸ｺﾞｼｯｸM-PRO" w:eastAsia="HG丸ｺﾞｼｯｸM-PRO" w:hAnsi="HG丸ｺﾞｼｯｸM-PRO" w:hint="eastAsia"/>
          <w:b/>
          <w:bCs/>
          <w:color w:val="000000"/>
        </w:rPr>
        <w:t>ファミリーマート「ファミマル</w:t>
      </w:r>
      <w:r w:rsidR="00A32ADB" w:rsidRPr="00A32ADB">
        <w:rPr>
          <w:rFonts w:ascii="HG丸ｺﾞｼｯｸM-PRO" w:eastAsia="HG丸ｺﾞｼｯｸM-PRO" w:hAnsi="HG丸ｺﾞｼｯｸM-PRO"/>
          <w:b/>
          <w:bCs/>
          <w:color w:val="000000"/>
        </w:rPr>
        <w:t>KITCHEN</w:t>
      </w:r>
      <w:r w:rsidR="00A32ADB" w:rsidRPr="00A32ADB">
        <w:rPr>
          <w:rFonts w:ascii="HG丸ｺﾞｼｯｸM-PRO" w:eastAsia="HG丸ｺﾞｼｯｸM-PRO" w:hAnsi="HG丸ｺﾞｼｯｸM-PRO" w:hint="eastAsia"/>
          <w:b/>
          <w:bCs/>
          <w:color w:val="000000"/>
        </w:rPr>
        <w:t>「鍋用野菜ミックス」」</w:t>
      </w:r>
      <w:r w:rsidR="00A32ADB" w:rsidRPr="00A32ADB">
        <w:rPr>
          <w:rFonts w:ascii="HG丸ｺﾞｼｯｸM-PRO" w:eastAsia="HG丸ｺﾞｼｯｸM-PRO" w:hAnsi="HG丸ｺﾞｼｯｸM-PRO"/>
          <w:b/>
          <w:bCs/>
          <w:color w:val="000000"/>
        </w:rPr>
        <w:t xml:space="preserve"> - </w:t>
      </w:r>
      <w:r w:rsidR="00A32ADB" w:rsidRPr="00A32ADB">
        <w:rPr>
          <w:rFonts w:ascii="HG丸ｺﾞｼｯｸM-PRO" w:eastAsia="HG丸ｺﾞｼｯｸM-PRO" w:hAnsi="HG丸ｺﾞｼｯｸM-PRO" w:hint="eastAsia"/>
          <w:b/>
          <w:bCs/>
          <w:color w:val="000000"/>
        </w:rPr>
        <w:t>返金／回収</w:t>
      </w:r>
      <w:r w:rsidR="00A32ADB">
        <w:rPr>
          <w:rFonts w:ascii="HG丸ｺﾞｼｯｸM-PRO" w:eastAsia="HG丸ｺﾞｼｯｸM-PRO" w:hAnsi="HG丸ｺﾞｼｯｸM-PRO" w:hint="eastAsia"/>
          <w:b/>
          <w:bCs/>
          <w:color w:val="000000"/>
        </w:rPr>
        <w:t xml:space="preserve">　</w:t>
      </w:r>
      <w:r w:rsidR="00A32ADB" w:rsidRPr="00A32ADB">
        <w:rPr>
          <w:rFonts w:ascii="HG丸ｺﾞｼｯｸM-PRO" w:eastAsia="HG丸ｺﾞｼｯｸM-PRO" w:hAnsi="HG丸ｺﾞｼｯｸM-PRO" w:hint="eastAsia"/>
          <w:b/>
          <w:bCs/>
          <w:color w:val="000000"/>
        </w:rPr>
        <w:t>工場で使用する機械の金属片が混入している可能性があることが判明</w:t>
      </w:r>
      <w:r w:rsidR="00A32ADB">
        <w:rPr>
          <w:rFonts w:ascii="HG丸ｺﾞｼｯｸM-PRO" w:eastAsia="HG丸ｺﾞｼｯｸM-PRO" w:hAnsi="HG丸ｺﾞｼｯｸM-PRO" w:hint="eastAsia"/>
          <w:b/>
          <w:bCs/>
          <w:color w:val="000000"/>
        </w:rPr>
        <w:t xml:space="preserve">　2022/1/20</w:t>
      </w:r>
    </w:p>
    <w:p w14:paraId="07AA5D5F" w14:textId="29525E6E" w:rsidR="0017571A" w:rsidRDefault="0017571A" w:rsidP="00A32AD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A32ADB" w:rsidRPr="00A32ADB">
        <w:rPr>
          <w:rFonts w:ascii="HG丸ｺﾞｼｯｸM-PRO" w:eastAsia="HG丸ｺﾞｼｯｸM-PRO" w:hAnsi="HG丸ｺﾞｼｯｸM-PRO" w:hint="eastAsia"/>
          <w:b/>
          <w:bCs/>
          <w:color w:val="000000"/>
        </w:rPr>
        <w:t>菱田ベーカリー「チョコラスク」</w:t>
      </w:r>
      <w:r w:rsidR="00A32ADB" w:rsidRPr="00A32ADB">
        <w:rPr>
          <w:rFonts w:ascii="HG丸ｺﾞｼｯｸM-PRO" w:eastAsia="HG丸ｺﾞｼｯｸM-PRO" w:hAnsi="HG丸ｺﾞｼｯｸM-PRO"/>
          <w:b/>
          <w:bCs/>
          <w:color w:val="000000"/>
        </w:rPr>
        <w:t xml:space="preserve"> - </w:t>
      </w:r>
      <w:r w:rsidR="00A32ADB" w:rsidRPr="00A32ADB">
        <w:rPr>
          <w:rFonts w:ascii="HG丸ｺﾞｼｯｸM-PRO" w:eastAsia="HG丸ｺﾞｼｯｸM-PRO" w:hAnsi="HG丸ｺﾞｼｯｸM-PRO" w:hint="eastAsia"/>
          <w:b/>
          <w:bCs/>
          <w:color w:val="000000"/>
        </w:rPr>
        <w:t>回収</w:t>
      </w:r>
      <w:r w:rsidR="00A32ADB">
        <w:rPr>
          <w:rFonts w:ascii="HG丸ｺﾞｼｯｸM-PRO" w:eastAsia="HG丸ｺﾞｼｯｸM-PRO" w:hAnsi="HG丸ｺﾞｼｯｸM-PRO" w:hint="eastAsia"/>
          <w:b/>
          <w:bCs/>
          <w:color w:val="000000"/>
        </w:rPr>
        <w:t xml:space="preserve">　</w:t>
      </w:r>
      <w:r w:rsidR="00A32ADB" w:rsidRPr="00A32ADB">
        <w:rPr>
          <w:rFonts w:ascii="HG丸ｺﾞｼｯｸM-PRO" w:eastAsia="HG丸ｺﾞｼｯｸM-PRO" w:hAnsi="HG丸ｺﾞｼｯｸM-PRO" w:hint="eastAsia"/>
          <w:b/>
          <w:bCs/>
          <w:color w:val="000000"/>
        </w:rPr>
        <w:t>賞味期限の誤表示（誤：</w:t>
      </w:r>
      <w:r w:rsidR="00A32ADB" w:rsidRPr="00A32ADB">
        <w:rPr>
          <w:rFonts w:ascii="HG丸ｺﾞｼｯｸM-PRO" w:eastAsia="HG丸ｺﾞｼｯｸM-PRO" w:hAnsi="HG丸ｺﾞｼｯｸM-PRO"/>
          <w:b/>
          <w:bCs/>
          <w:color w:val="000000"/>
        </w:rPr>
        <w:t>23.1.28</w:t>
      </w:r>
      <w:r w:rsidR="00A32ADB" w:rsidRPr="00A32ADB">
        <w:rPr>
          <w:rFonts w:ascii="HG丸ｺﾞｼｯｸM-PRO" w:eastAsia="HG丸ｺﾞｼｯｸM-PRO" w:hAnsi="HG丸ｺﾞｼｯｸM-PRO" w:hint="eastAsia"/>
          <w:b/>
          <w:bCs/>
          <w:color w:val="000000"/>
        </w:rPr>
        <w:t>、正：</w:t>
      </w:r>
      <w:r w:rsidR="00A32ADB" w:rsidRPr="00A32ADB">
        <w:rPr>
          <w:rFonts w:ascii="HG丸ｺﾞｼｯｸM-PRO" w:eastAsia="HG丸ｺﾞｼｯｸM-PRO" w:hAnsi="HG丸ｺﾞｼｯｸM-PRO"/>
          <w:b/>
          <w:bCs/>
          <w:color w:val="000000"/>
        </w:rPr>
        <w:t>22.1.28</w:t>
      </w:r>
      <w:r w:rsidR="00A32ADB" w:rsidRPr="00A32ADB">
        <w:rPr>
          <w:rFonts w:ascii="HG丸ｺﾞｼｯｸM-PRO" w:eastAsia="HG丸ｺﾞｼｯｸM-PRO" w:hAnsi="HG丸ｺﾞｼｯｸM-PRO" w:hint="eastAsia"/>
          <w:b/>
          <w:bCs/>
          <w:color w:val="000000"/>
        </w:rPr>
        <w:t>）</w:t>
      </w:r>
      <w:r w:rsidR="00A32ADB">
        <w:rPr>
          <w:rFonts w:ascii="HG丸ｺﾞｼｯｸM-PRO" w:eastAsia="HG丸ｺﾞｼｯｸM-PRO" w:hAnsi="HG丸ｺﾞｼｯｸM-PRO" w:hint="eastAsia"/>
          <w:b/>
          <w:bCs/>
          <w:color w:val="000000"/>
        </w:rPr>
        <w:t xml:space="preserve">　2022/1/20</w:t>
      </w:r>
    </w:p>
    <w:p w14:paraId="2DCCBB16" w14:textId="1CB87B9C" w:rsidR="0017571A" w:rsidRDefault="0017571A" w:rsidP="00A32ADB">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A32ADB" w:rsidRPr="00A32ADB">
        <w:rPr>
          <w:rFonts w:ascii="HG丸ｺﾞｼｯｸM-PRO" w:eastAsia="HG丸ｺﾞｼｯｸM-PRO" w:hAnsi="HG丸ｺﾞｼｯｸM-PRO" w:hint="eastAsia"/>
          <w:b/>
          <w:bCs/>
          <w:color w:val="000000"/>
        </w:rPr>
        <w:t>マルゴ水産「伊勢湾産いわしのからあげ」</w:t>
      </w:r>
      <w:r w:rsidR="00A32ADB" w:rsidRPr="00A32ADB">
        <w:rPr>
          <w:rFonts w:ascii="HG丸ｺﾞｼｯｸM-PRO" w:eastAsia="HG丸ｺﾞｼｯｸM-PRO" w:hAnsi="HG丸ｺﾞｼｯｸM-PRO"/>
          <w:b/>
          <w:bCs/>
          <w:color w:val="000000"/>
        </w:rPr>
        <w:t xml:space="preserve"> - </w:t>
      </w:r>
      <w:r w:rsidR="00A32ADB" w:rsidRPr="00A32ADB">
        <w:rPr>
          <w:rFonts w:ascii="HG丸ｺﾞｼｯｸM-PRO" w:eastAsia="HG丸ｺﾞｼｯｸM-PRO" w:hAnsi="HG丸ｺﾞｼｯｸM-PRO" w:hint="eastAsia"/>
          <w:b/>
          <w:bCs/>
          <w:color w:val="000000"/>
        </w:rPr>
        <w:t>返金／回収</w:t>
      </w:r>
      <w:r w:rsidR="00A32ADB">
        <w:rPr>
          <w:rFonts w:ascii="HG丸ｺﾞｼｯｸM-PRO" w:eastAsia="HG丸ｺﾞｼｯｸM-PRO" w:hAnsi="HG丸ｺﾞｼｯｸM-PRO" w:hint="eastAsia"/>
          <w:b/>
          <w:bCs/>
          <w:color w:val="000000"/>
        </w:rPr>
        <w:t xml:space="preserve">　</w:t>
      </w:r>
      <w:r w:rsidR="00A32ADB" w:rsidRPr="00A32ADB">
        <w:rPr>
          <w:rFonts w:ascii="HG丸ｺﾞｼｯｸM-PRO" w:eastAsia="HG丸ｺﾞｼｯｸM-PRO" w:hAnsi="HG丸ｺﾞｼｯｸM-PRO" w:hint="eastAsia"/>
          <w:b/>
          <w:bCs/>
          <w:color w:val="000000"/>
        </w:rPr>
        <w:t>商品の中に約</w:t>
      </w:r>
      <w:r w:rsidR="00A32ADB" w:rsidRPr="00A32ADB">
        <w:rPr>
          <w:rFonts w:ascii="HG丸ｺﾞｼｯｸM-PRO" w:eastAsia="HG丸ｺﾞｼｯｸM-PRO" w:hAnsi="HG丸ｺﾞｼｯｸM-PRO"/>
          <w:b/>
          <w:bCs/>
          <w:color w:val="000000"/>
        </w:rPr>
        <w:t>8</w:t>
      </w:r>
      <w:r w:rsidR="00A32ADB" w:rsidRPr="00A32ADB">
        <w:rPr>
          <w:rFonts w:ascii="HG丸ｺﾞｼｯｸM-PRO" w:eastAsia="HG丸ｺﾞｼｯｸM-PRO" w:hAnsi="HG丸ｺﾞｼｯｸM-PRO" w:hint="eastAsia"/>
          <w:b/>
          <w:bCs/>
          <w:color w:val="000000"/>
        </w:rPr>
        <w:t>㎝の『シロサバフグ』が</w:t>
      </w:r>
      <w:r w:rsidR="00A32ADB" w:rsidRPr="00A32ADB">
        <w:rPr>
          <w:rFonts w:ascii="HG丸ｺﾞｼｯｸM-PRO" w:eastAsia="HG丸ｺﾞｼｯｸM-PRO" w:hAnsi="HG丸ｺﾞｼｯｸM-PRO"/>
          <w:b/>
          <w:bCs/>
          <w:color w:val="000000"/>
        </w:rPr>
        <w:t>1</w:t>
      </w:r>
      <w:r w:rsidR="00A32ADB" w:rsidRPr="00A32ADB">
        <w:rPr>
          <w:rFonts w:ascii="HG丸ｺﾞｼｯｸM-PRO" w:eastAsia="HG丸ｺﾞｼｯｸM-PRO" w:hAnsi="HG丸ｺﾞｼｯｸM-PRO" w:hint="eastAsia"/>
          <w:b/>
          <w:bCs/>
          <w:color w:val="000000"/>
        </w:rPr>
        <w:t>尾混入していたため</w:t>
      </w:r>
      <w:r w:rsidR="00A32ADB">
        <w:rPr>
          <w:rFonts w:ascii="HG丸ｺﾞｼｯｸM-PRO" w:eastAsia="HG丸ｺﾞｼｯｸM-PRO" w:hAnsi="HG丸ｺﾞｼｯｸM-PRO" w:hint="eastAsia"/>
          <w:b/>
          <w:bCs/>
          <w:color w:val="000000"/>
        </w:rPr>
        <w:t xml:space="preserve">　2022/1/20</w:t>
      </w:r>
    </w:p>
    <w:p w14:paraId="22320FF7" w14:textId="34F51581" w:rsidR="0017571A" w:rsidRDefault="0017571A" w:rsidP="000401B4">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lastRenderedPageBreak/>
        <w:t>★</w:t>
      </w:r>
      <w:r w:rsidR="000401B4" w:rsidRPr="000401B4">
        <w:rPr>
          <w:rFonts w:ascii="HG丸ｺﾞｼｯｸM-PRO" w:eastAsia="HG丸ｺﾞｼｯｸM-PRO" w:hAnsi="HG丸ｺﾞｼｯｸM-PRO" w:hint="eastAsia"/>
          <w:b/>
          <w:bCs/>
          <w:color w:val="000000"/>
        </w:rPr>
        <w:t>ジャパンフリトレー「</w:t>
      </w:r>
      <w:r w:rsidR="000401B4" w:rsidRPr="000401B4">
        <w:rPr>
          <w:rFonts w:ascii="HG丸ｺﾞｼｯｸM-PRO" w:eastAsia="HG丸ｺﾞｼｯｸM-PRO" w:hAnsi="HG丸ｺﾞｼｯｸM-PRO"/>
          <w:b/>
          <w:bCs/>
          <w:color w:val="000000"/>
        </w:rPr>
        <w:t>Lay’s Original(</w:t>
      </w:r>
      <w:r w:rsidR="000401B4" w:rsidRPr="000401B4">
        <w:rPr>
          <w:rFonts w:ascii="HG丸ｺﾞｼｯｸM-PRO" w:eastAsia="HG丸ｺﾞｼｯｸM-PRO" w:hAnsi="HG丸ｺﾞｼｯｸM-PRO" w:hint="eastAsia"/>
          <w:b/>
          <w:bCs/>
          <w:color w:val="000000"/>
        </w:rPr>
        <w:t>タイ産</w:t>
      </w:r>
      <w:r w:rsidR="000401B4" w:rsidRPr="000401B4">
        <w:rPr>
          <w:rFonts w:ascii="HG丸ｺﾞｼｯｸM-PRO" w:eastAsia="HG丸ｺﾞｼｯｸM-PRO" w:hAnsi="HG丸ｺﾞｼｯｸM-PRO"/>
          <w:b/>
          <w:bCs/>
          <w:color w:val="000000"/>
        </w:rPr>
        <w:t xml:space="preserve"> </w:t>
      </w:r>
      <w:r w:rsidR="000401B4" w:rsidRPr="000401B4">
        <w:rPr>
          <w:rFonts w:ascii="HG丸ｺﾞｼｯｸM-PRO" w:eastAsia="HG丸ｺﾞｼｯｸM-PRO" w:hAnsi="HG丸ｺﾞｼｯｸM-PRO" w:hint="eastAsia"/>
          <w:b/>
          <w:bCs/>
          <w:color w:val="000000"/>
        </w:rPr>
        <w:t>レイズしお味</w:t>
      </w:r>
      <w:r w:rsidR="000401B4" w:rsidRPr="000401B4">
        <w:rPr>
          <w:rFonts w:ascii="HG丸ｺﾞｼｯｸM-PRO" w:eastAsia="HG丸ｺﾞｼｯｸM-PRO" w:hAnsi="HG丸ｺﾞｼｯｸM-PRO"/>
          <w:b/>
          <w:bCs/>
          <w:color w:val="000000"/>
        </w:rPr>
        <w:t xml:space="preserve">) 140g </w:t>
      </w:r>
      <w:r w:rsidR="000401B4" w:rsidRPr="000401B4">
        <w:rPr>
          <w:rFonts w:ascii="HG丸ｺﾞｼｯｸM-PRO" w:eastAsia="HG丸ｺﾞｼｯｸM-PRO" w:hAnsi="HG丸ｺﾞｼｯｸM-PRO" w:hint="eastAsia"/>
          <w:b/>
          <w:bCs/>
          <w:color w:val="000000"/>
        </w:rPr>
        <w:t>」</w:t>
      </w:r>
      <w:r w:rsidR="000401B4" w:rsidRPr="000401B4">
        <w:rPr>
          <w:rFonts w:ascii="HG丸ｺﾞｼｯｸM-PRO" w:eastAsia="HG丸ｺﾞｼｯｸM-PRO" w:hAnsi="HG丸ｺﾞｼｯｸM-PRO"/>
          <w:b/>
          <w:bCs/>
          <w:color w:val="000000"/>
        </w:rPr>
        <w:t xml:space="preserve"> - </w:t>
      </w:r>
      <w:r w:rsidR="000401B4" w:rsidRPr="000401B4">
        <w:rPr>
          <w:rFonts w:ascii="HG丸ｺﾞｼｯｸM-PRO" w:eastAsia="HG丸ｺﾞｼｯｸM-PRO" w:hAnsi="HG丸ｺﾞｼｯｸM-PRO" w:hint="eastAsia"/>
          <w:b/>
          <w:bCs/>
          <w:color w:val="000000"/>
        </w:rPr>
        <w:t>返金／回収</w:t>
      </w:r>
      <w:r w:rsidR="000401B4">
        <w:rPr>
          <w:rFonts w:ascii="HG丸ｺﾞｼｯｸM-PRO" w:eastAsia="HG丸ｺﾞｼｯｸM-PRO" w:hAnsi="HG丸ｺﾞｼｯｸM-PRO" w:hint="eastAsia"/>
          <w:b/>
          <w:bCs/>
          <w:color w:val="000000"/>
        </w:rPr>
        <w:t xml:space="preserve">　</w:t>
      </w:r>
      <w:r w:rsidR="000401B4" w:rsidRPr="000401B4">
        <w:rPr>
          <w:rFonts w:ascii="HG丸ｺﾞｼｯｸM-PRO" w:eastAsia="HG丸ｺﾞｼｯｸM-PRO" w:hAnsi="HG丸ｺﾞｼｯｸM-PRO" w:hint="eastAsia"/>
          <w:b/>
          <w:bCs/>
          <w:color w:val="000000"/>
        </w:rPr>
        <w:t>高濃度のグリコアルカロイドが検出されたため</w:t>
      </w:r>
      <w:r w:rsidR="000401B4">
        <w:rPr>
          <w:rFonts w:ascii="HG丸ｺﾞｼｯｸM-PRO" w:eastAsia="HG丸ｺﾞｼｯｸM-PRO" w:hAnsi="HG丸ｺﾞｼｯｸM-PRO" w:hint="eastAsia"/>
          <w:b/>
          <w:bCs/>
          <w:color w:val="000000"/>
        </w:rPr>
        <w:t xml:space="preserve">　2022/1/19</w:t>
      </w:r>
    </w:p>
    <w:p w14:paraId="31FAF282" w14:textId="77777777" w:rsidR="000401B4" w:rsidRPr="000401B4" w:rsidRDefault="000401B4" w:rsidP="000401B4">
      <w:pPr>
        <w:kinsoku w:val="0"/>
        <w:overflowPunct w:val="0"/>
        <w:autoSpaceDE w:val="0"/>
        <w:autoSpaceDN w:val="0"/>
        <w:spacing w:after="0" w:line="0" w:lineRule="atLeast"/>
        <w:ind w:leftChars="200" w:left="440"/>
        <w:rPr>
          <w:rFonts w:ascii="HG丸ｺﾞｼｯｸM-PRO" w:eastAsia="HG丸ｺﾞｼｯｸM-PRO" w:hAnsi="HG丸ｺﾞｼｯｸM-PRO"/>
          <w:color w:val="000000"/>
        </w:rPr>
      </w:pPr>
      <w:r>
        <w:rPr>
          <w:rFonts w:ascii="HG丸ｺﾞｼｯｸM-PRO" w:eastAsia="HG丸ｺﾞｼｯｸM-PRO" w:hAnsi="HG丸ｺﾞｼｯｸM-PRO" w:hint="eastAsia"/>
          <w:b/>
          <w:bCs/>
          <w:color w:val="000000"/>
        </w:rPr>
        <w:t xml:space="preserve">　</w:t>
      </w:r>
      <w:r w:rsidRPr="000401B4">
        <w:rPr>
          <w:rFonts w:ascii="HG丸ｺﾞｼｯｸM-PRO" w:eastAsia="HG丸ｺﾞｼｯｸM-PRO" w:hAnsi="HG丸ｺﾞｼｯｸM-PRO" w:hint="eastAsia"/>
          <w:color w:val="000000"/>
        </w:rPr>
        <w:t>ソラニン（英</w:t>
      </w:r>
      <w:r w:rsidRPr="000401B4">
        <w:rPr>
          <w:rFonts w:ascii="HG丸ｺﾞｼｯｸM-PRO" w:eastAsia="HG丸ｺﾞｼｯｸM-PRO" w:hAnsi="HG丸ｺﾞｼｯｸM-PRO"/>
          <w:color w:val="000000"/>
        </w:rPr>
        <w:t>: solanine</w:t>
      </w:r>
      <w:r w:rsidRPr="000401B4">
        <w:rPr>
          <w:rFonts w:ascii="HG丸ｺﾞｼｯｸM-PRO" w:eastAsia="HG丸ｺﾞｼｯｸM-PRO" w:hAnsi="HG丸ｺﾞｼｯｸM-PRO" w:hint="eastAsia"/>
          <w:color w:val="000000"/>
        </w:rPr>
        <w:t>）とは、主にナス科の植物に含まれるステロイドアルカロイドの</w:t>
      </w:r>
      <w:r w:rsidRPr="000401B4">
        <w:rPr>
          <w:rFonts w:ascii="HG丸ｺﾞｼｯｸM-PRO" w:eastAsia="HG丸ｺﾞｼｯｸM-PRO" w:hAnsi="HG丸ｺﾞｼｯｸM-PRO"/>
          <w:color w:val="000000"/>
        </w:rPr>
        <w:t>1</w:t>
      </w:r>
      <w:r w:rsidRPr="000401B4">
        <w:rPr>
          <w:rFonts w:ascii="HG丸ｺﾞｼｯｸM-PRO" w:eastAsia="HG丸ｺﾞｼｯｸM-PRO" w:hAnsi="HG丸ｺﾞｼｯｸM-PRO" w:hint="eastAsia"/>
          <w:color w:val="000000"/>
        </w:rPr>
        <w:t>種である。分子式は</w:t>
      </w:r>
      <w:r w:rsidRPr="000401B4">
        <w:rPr>
          <w:rFonts w:ascii="HG丸ｺﾞｼｯｸM-PRO" w:eastAsia="HG丸ｺﾞｼｯｸM-PRO" w:hAnsi="HG丸ｺﾞｼｯｸM-PRO"/>
          <w:color w:val="000000"/>
        </w:rPr>
        <w:t xml:space="preserve"> C45H73NO15</w:t>
      </w:r>
      <w:r w:rsidRPr="000401B4">
        <w:rPr>
          <w:rFonts w:ascii="HG丸ｺﾞｼｯｸM-PRO" w:eastAsia="HG丸ｺﾞｼｯｸM-PRO" w:hAnsi="HG丸ｺﾞｼｯｸM-PRO" w:hint="eastAsia"/>
          <w:color w:val="000000"/>
        </w:rPr>
        <w:t>、分子量</w:t>
      </w:r>
      <w:r w:rsidRPr="000401B4">
        <w:rPr>
          <w:rFonts w:ascii="HG丸ｺﾞｼｯｸM-PRO" w:eastAsia="HG丸ｺﾞｼｯｸM-PRO" w:hAnsi="HG丸ｺﾞｼｯｸM-PRO"/>
          <w:color w:val="000000"/>
        </w:rPr>
        <w:t xml:space="preserve"> 868.07</w:t>
      </w:r>
      <w:r w:rsidRPr="000401B4">
        <w:rPr>
          <w:rFonts w:ascii="HG丸ｺﾞｼｯｸM-PRO" w:eastAsia="HG丸ｺﾞｼｯｸM-PRO" w:hAnsi="HG丸ｺﾞｼｯｸM-PRO" w:hint="eastAsia"/>
          <w:color w:val="000000"/>
        </w:rPr>
        <w:t>、</w:t>
      </w:r>
      <w:r w:rsidRPr="000401B4">
        <w:rPr>
          <w:rFonts w:ascii="HG丸ｺﾞｼｯｸM-PRO" w:eastAsia="HG丸ｺﾞｼｯｸM-PRO" w:hAnsi="HG丸ｺﾞｼｯｸM-PRO"/>
          <w:color w:val="000000"/>
        </w:rPr>
        <w:t>CAS</w:t>
      </w:r>
      <w:r w:rsidRPr="000401B4">
        <w:rPr>
          <w:rFonts w:ascii="HG丸ｺﾞｼｯｸM-PRO" w:eastAsia="HG丸ｺﾞｼｯｸM-PRO" w:hAnsi="HG丸ｺﾞｼｯｸM-PRO" w:hint="eastAsia"/>
          <w:color w:val="000000"/>
        </w:rPr>
        <w:t>登録番号は</w:t>
      </w:r>
      <w:r w:rsidRPr="000401B4">
        <w:rPr>
          <w:rFonts w:ascii="HG丸ｺﾞｼｯｸM-PRO" w:eastAsia="HG丸ｺﾞｼｯｸM-PRO" w:hAnsi="HG丸ｺﾞｼｯｸM-PRO"/>
          <w:color w:val="000000"/>
        </w:rPr>
        <w:t xml:space="preserve"> 20562-02-1</w:t>
      </w:r>
      <w:r w:rsidRPr="000401B4">
        <w:rPr>
          <w:rFonts w:ascii="HG丸ｺﾞｼｯｸM-PRO" w:eastAsia="HG丸ｺﾞｼｯｸM-PRO" w:hAnsi="HG丸ｺﾞｼｯｸM-PRO" w:hint="eastAsia"/>
          <w:color w:val="000000"/>
        </w:rPr>
        <w:t>。</w:t>
      </w:r>
    </w:p>
    <w:p w14:paraId="3946D58C" w14:textId="42B1B6A6" w:rsidR="000401B4" w:rsidRPr="000401B4" w:rsidRDefault="000401B4" w:rsidP="000401B4">
      <w:pPr>
        <w:kinsoku w:val="0"/>
        <w:overflowPunct w:val="0"/>
        <w:autoSpaceDE w:val="0"/>
        <w:autoSpaceDN w:val="0"/>
        <w:spacing w:after="0" w:line="0" w:lineRule="atLeast"/>
        <w:ind w:leftChars="200" w:left="440" w:firstLineChars="100" w:firstLine="220"/>
        <w:rPr>
          <w:rFonts w:ascii="HG丸ｺﾞｼｯｸM-PRO" w:eastAsia="HG丸ｺﾞｼｯｸM-PRO" w:hAnsi="HG丸ｺﾞｼｯｸM-PRO"/>
          <w:color w:val="000000"/>
        </w:rPr>
      </w:pPr>
      <w:r w:rsidRPr="000401B4">
        <w:rPr>
          <w:rFonts w:ascii="HG丸ｺﾞｼｯｸM-PRO" w:eastAsia="HG丸ｺﾞｼｯｸM-PRO" w:hAnsi="HG丸ｺﾞｼｯｸM-PRO" w:hint="eastAsia"/>
          <w:color w:val="000000"/>
        </w:rPr>
        <w:t>ジャガイモの表皮や芽、ホオズキ、イヌホオズキなどに含まれている。なお、トマトの葉には類似物質のトマチンが含まれる</w:t>
      </w:r>
      <w:r w:rsidRPr="000401B4">
        <w:rPr>
          <w:rFonts w:ascii="HG丸ｺﾞｼｯｸM-PRO" w:eastAsia="HG丸ｺﾞｼｯｸM-PRO" w:hAnsi="HG丸ｺﾞｼｯｸM-PRO"/>
          <w:color w:val="000000"/>
        </w:rPr>
        <w:t>[1]</w:t>
      </w:r>
      <w:r w:rsidRPr="000401B4">
        <w:rPr>
          <w:rFonts w:ascii="HG丸ｺﾞｼｯｸM-PRO" w:eastAsia="HG丸ｺﾞｼｯｸM-PRO" w:hAnsi="HG丸ｺﾞｼｯｸM-PRO" w:hint="eastAsia"/>
          <w:color w:val="000000"/>
        </w:rPr>
        <w:t>。現在では、ポテトグリコアルカロイド</w:t>
      </w:r>
      <w:r w:rsidRPr="000401B4">
        <w:rPr>
          <w:rFonts w:ascii="HG丸ｺﾞｼｯｸM-PRO" w:eastAsia="HG丸ｺﾞｼｯｸM-PRO" w:hAnsi="HG丸ｺﾞｼｯｸM-PRO"/>
          <w:color w:val="000000"/>
        </w:rPr>
        <w:t>(PGA)</w:t>
      </w:r>
      <w:r w:rsidRPr="000401B4">
        <w:rPr>
          <w:rFonts w:ascii="HG丸ｺﾞｼｯｸM-PRO" w:eastAsia="HG丸ｺﾞｼｯｸM-PRO" w:hAnsi="HG丸ｺﾞｼｯｸM-PRO" w:hint="eastAsia"/>
          <w:color w:val="000000"/>
        </w:rPr>
        <w:t>と呼ばれα</w:t>
      </w:r>
      <w:r w:rsidRPr="000401B4">
        <w:rPr>
          <w:rFonts w:ascii="HG丸ｺﾞｼｯｸM-PRO" w:eastAsia="HG丸ｺﾞｼｯｸM-PRO" w:hAnsi="HG丸ｺﾞｼｯｸM-PRO"/>
          <w:color w:val="000000"/>
        </w:rPr>
        <w:t>-</w:t>
      </w:r>
      <w:r w:rsidRPr="000401B4">
        <w:rPr>
          <w:rFonts w:ascii="HG丸ｺﾞｼｯｸM-PRO" w:eastAsia="HG丸ｺﾞｼｯｸM-PRO" w:hAnsi="HG丸ｺﾞｼｯｸM-PRO" w:hint="eastAsia"/>
          <w:color w:val="000000"/>
        </w:rPr>
        <w:t>ソラニンとα</w:t>
      </w:r>
      <w:r w:rsidRPr="000401B4">
        <w:rPr>
          <w:rFonts w:ascii="HG丸ｺﾞｼｯｸM-PRO" w:eastAsia="HG丸ｺﾞｼｯｸM-PRO" w:hAnsi="HG丸ｺﾞｼｯｸM-PRO"/>
          <w:color w:val="000000"/>
        </w:rPr>
        <w:t>-</w:t>
      </w:r>
      <w:r w:rsidRPr="000401B4">
        <w:rPr>
          <w:rFonts w:ascii="HG丸ｺﾞｼｯｸM-PRO" w:eastAsia="HG丸ｺﾞｼｯｸM-PRO" w:hAnsi="HG丸ｺﾞｼｯｸM-PRO" w:hint="eastAsia"/>
          <w:color w:val="000000"/>
        </w:rPr>
        <w:t>チャコニン（カコニン、英</w:t>
      </w:r>
      <w:r w:rsidRPr="000401B4">
        <w:rPr>
          <w:rFonts w:ascii="HG丸ｺﾞｼｯｸM-PRO" w:eastAsia="HG丸ｺﾞｼｯｸM-PRO" w:hAnsi="HG丸ｺﾞｼｯｸM-PRO"/>
          <w:color w:val="000000"/>
        </w:rPr>
        <w:t>: α-</w:t>
      </w:r>
      <w:proofErr w:type="spellStart"/>
      <w:r w:rsidRPr="000401B4">
        <w:rPr>
          <w:rFonts w:ascii="HG丸ｺﾞｼｯｸM-PRO" w:eastAsia="HG丸ｺﾞｼｯｸM-PRO" w:hAnsi="HG丸ｺﾞｼｯｸM-PRO"/>
          <w:color w:val="000000"/>
        </w:rPr>
        <w:t>chaconine</w:t>
      </w:r>
      <w:proofErr w:type="spellEnd"/>
      <w:r w:rsidRPr="000401B4">
        <w:rPr>
          <w:rFonts w:ascii="HG丸ｺﾞｼｯｸM-PRO" w:eastAsia="HG丸ｺﾞｼｯｸM-PRO" w:hAnsi="HG丸ｺﾞｼｯｸM-PRO" w:hint="eastAsia"/>
          <w:color w:val="000000"/>
        </w:rPr>
        <w:t>）が該当する。</w:t>
      </w:r>
    </w:p>
    <w:p w14:paraId="759B2974" w14:textId="2D4C053B" w:rsidR="0017571A" w:rsidRDefault="0017571A" w:rsidP="00AC6A7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AC6A75" w:rsidRPr="00AC6A75">
        <w:rPr>
          <w:rFonts w:ascii="HG丸ｺﾞｼｯｸM-PRO" w:eastAsia="HG丸ｺﾞｼｯｸM-PRO" w:hAnsi="HG丸ｺﾞｼｯｸM-PRO" w:hint="eastAsia"/>
          <w:b/>
          <w:bCs/>
          <w:color w:val="000000"/>
        </w:rPr>
        <w:t>迫田食品「濃厚ピーナツとうふ」</w:t>
      </w:r>
      <w:r w:rsidR="00AC6A75" w:rsidRPr="00AC6A75">
        <w:rPr>
          <w:rFonts w:ascii="HG丸ｺﾞｼｯｸM-PRO" w:eastAsia="HG丸ｺﾞｼｯｸM-PRO" w:hAnsi="HG丸ｺﾞｼｯｸM-PRO"/>
          <w:b/>
          <w:bCs/>
          <w:color w:val="000000"/>
        </w:rPr>
        <w:t xml:space="preserve"> - </w:t>
      </w:r>
      <w:r w:rsidR="00AC6A75" w:rsidRPr="00AC6A75">
        <w:rPr>
          <w:rFonts w:ascii="HG丸ｺﾞｼｯｸM-PRO" w:eastAsia="HG丸ｺﾞｼｯｸM-PRO" w:hAnsi="HG丸ｺﾞｼｯｸM-PRO" w:hint="eastAsia"/>
          <w:b/>
          <w:bCs/>
          <w:color w:val="000000"/>
        </w:rPr>
        <w:t>返金／回収</w:t>
      </w:r>
      <w:r w:rsidR="00AC6A75">
        <w:rPr>
          <w:rFonts w:ascii="HG丸ｺﾞｼｯｸM-PRO" w:eastAsia="HG丸ｺﾞｼｯｸM-PRO" w:hAnsi="HG丸ｺﾞｼｯｸM-PRO" w:hint="eastAsia"/>
          <w:b/>
          <w:bCs/>
          <w:color w:val="000000"/>
        </w:rPr>
        <w:t xml:space="preserve">　</w:t>
      </w:r>
      <w:r w:rsidR="00AC6A75" w:rsidRPr="00AC6A75">
        <w:rPr>
          <w:rFonts w:ascii="HG丸ｺﾞｼｯｸM-PRO" w:eastAsia="HG丸ｺﾞｼｯｸM-PRO" w:hAnsi="HG丸ｺﾞｼｯｸM-PRO" w:hint="eastAsia"/>
          <w:b/>
          <w:bCs/>
          <w:color w:val="000000"/>
        </w:rPr>
        <w:t>消費期限の誤表示（誤：</w:t>
      </w:r>
      <w:r w:rsidR="00AC6A75" w:rsidRPr="00AC6A75">
        <w:rPr>
          <w:rFonts w:ascii="HG丸ｺﾞｼｯｸM-PRO" w:eastAsia="HG丸ｺﾞｼｯｸM-PRO" w:hAnsi="HG丸ｺﾞｼｯｸM-PRO"/>
          <w:b/>
          <w:bCs/>
          <w:color w:val="000000"/>
        </w:rPr>
        <w:t>22.10.14</w:t>
      </w:r>
      <w:r w:rsidR="00AC6A75" w:rsidRPr="00AC6A75">
        <w:rPr>
          <w:rFonts w:ascii="HG丸ｺﾞｼｯｸM-PRO" w:eastAsia="HG丸ｺﾞｼｯｸM-PRO" w:hAnsi="HG丸ｺﾞｼｯｸM-PRO" w:hint="eastAsia"/>
          <w:b/>
          <w:bCs/>
          <w:color w:val="000000"/>
        </w:rPr>
        <w:t>、正：</w:t>
      </w:r>
      <w:r w:rsidR="00AC6A75" w:rsidRPr="00AC6A75">
        <w:rPr>
          <w:rFonts w:ascii="HG丸ｺﾞｼｯｸM-PRO" w:eastAsia="HG丸ｺﾞｼｯｸM-PRO" w:hAnsi="HG丸ｺﾞｼｯｸM-PRO"/>
          <w:b/>
          <w:bCs/>
          <w:color w:val="000000"/>
        </w:rPr>
        <w:t>22.01.14</w:t>
      </w:r>
      <w:r w:rsidR="00AC6A75" w:rsidRPr="00AC6A75">
        <w:rPr>
          <w:rFonts w:ascii="HG丸ｺﾞｼｯｸM-PRO" w:eastAsia="HG丸ｺﾞｼｯｸM-PRO" w:hAnsi="HG丸ｺﾞｼｯｸM-PRO" w:hint="eastAsia"/>
          <w:b/>
          <w:bCs/>
          <w:color w:val="000000"/>
        </w:rPr>
        <w:t>）</w:t>
      </w:r>
      <w:r w:rsidR="00AC6A75">
        <w:rPr>
          <w:rFonts w:ascii="HG丸ｺﾞｼｯｸM-PRO" w:eastAsia="HG丸ｺﾞｼｯｸM-PRO" w:hAnsi="HG丸ｺﾞｼｯｸM-PRO" w:hint="eastAsia"/>
          <w:b/>
          <w:bCs/>
          <w:color w:val="000000"/>
        </w:rPr>
        <w:t xml:space="preserve">　2022/1/18</w:t>
      </w:r>
    </w:p>
    <w:p w14:paraId="5C924638" w14:textId="70C66FB1" w:rsidR="0017571A" w:rsidRDefault="0017571A" w:rsidP="00AC6A7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AC6A75" w:rsidRPr="00AC6A75">
        <w:rPr>
          <w:rFonts w:ascii="HG丸ｺﾞｼｯｸM-PRO" w:eastAsia="HG丸ｺﾞｼｯｸM-PRO" w:hAnsi="HG丸ｺﾞｼｯｸM-PRO" w:hint="eastAsia"/>
          <w:b/>
          <w:bCs/>
          <w:color w:val="000000"/>
        </w:rPr>
        <w:t>恋する豚研究所「ももハム（ボンレスハム</w:t>
      </w:r>
      <w:r w:rsidR="00AC6A75" w:rsidRPr="00AC6A75">
        <w:rPr>
          <w:rFonts w:ascii="HG丸ｺﾞｼｯｸM-PRO" w:eastAsia="HG丸ｺﾞｼｯｸM-PRO" w:hAnsi="HG丸ｺﾞｼｯｸM-PRO"/>
          <w:b/>
          <w:bCs/>
          <w:color w:val="000000"/>
        </w:rPr>
        <w:t>(</w:t>
      </w:r>
      <w:r w:rsidR="00AC6A75" w:rsidRPr="00AC6A75">
        <w:rPr>
          <w:rFonts w:ascii="HG丸ｺﾞｼｯｸM-PRO" w:eastAsia="HG丸ｺﾞｼｯｸM-PRO" w:hAnsi="HG丸ｺﾞｼｯｸM-PRO" w:hint="eastAsia"/>
          <w:b/>
          <w:bCs/>
          <w:color w:val="000000"/>
        </w:rPr>
        <w:t>スライス</w:t>
      </w:r>
      <w:r w:rsidR="00AC6A75" w:rsidRPr="00AC6A75">
        <w:rPr>
          <w:rFonts w:ascii="HG丸ｺﾞｼｯｸM-PRO" w:eastAsia="HG丸ｺﾞｼｯｸM-PRO" w:hAnsi="HG丸ｺﾞｼｯｸM-PRO"/>
          <w:b/>
          <w:bCs/>
          <w:color w:val="000000"/>
        </w:rPr>
        <w:t>)</w:t>
      </w:r>
      <w:r w:rsidR="00AC6A75" w:rsidRPr="00AC6A75">
        <w:rPr>
          <w:rFonts w:ascii="HG丸ｺﾞｼｯｸM-PRO" w:eastAsia="HG丸ｺﾞｼｯｸM-PRO" w:hAnsi="HG丸ｺﾞｼｯｸM-PRO" w:hint="eastAsia"/>
          <w:b/>
          <w:bCs/>
          <w:color w:val="000000"/>
        </w:rPr>
        <w:t>）」</w:t>
      </w:r>
      <w:r w:rsidR="00AC6A75" w:rsidRPr="00AC6A75">
        <w:rPr>
          <w:rFonts w:ascii="HG丸ｺﾞｼｯｸM-PRO" w:eastAsia="HG丸ｺﾞｼｯｸM-PRO" w:hAnsi="HG丸ｺﾞｼｯｸM-PRO"/>
          <w:b/>
          <w:bCs/>
          <w:color w:val="000000"/>
        </w:rPr>
        <w:t xml:space="preserve"> - </w:t>
      </w:r>
      <w:r w:rsidR="00AC6A75" w:rsidRPr="00AC6A75">
        <w:rPr>
          <w:rFonts w:ascii="HG丸ｺﾞｼｯｸM-PRO" w:eastAsia="HG丸ｺﾞｼｯｸM-PRO" w:hAnsi="HG丸ｺﾞｼｯｸM-PRO" w:hint="eastAsia"/>
          <w:b/>
          <w:bCs/>
          <w:color w:val="000000"/>
        </w:rPr>
        <w:t>返金／回収</w:t>
      </w:r>
      <w:r w:rsidR="00AC6A75">
        <w:rPr>
          <w:rFonts w:ascii="HG丸ｺﾞｼｯｸM-PRO" w:eastAsia="HG丸ｺﾞｼｯｸM-PRO" w:hAnsi="HG丸ｺﾞｼｯｸM-PRO" w:hint="eastAsia"/>
          <w:b/>
          <w:bCs/>
          <w:color w:val="000000"/>
        </w:rPr>
        <w:t xml:space="preserve">　</w:t>
      </w:r>
      <w:r w:rsidR="00AC6A75" w:rsidRPr="00AC6A75">
        <w:rPr>
          <w:rFonts w:ascii="HG丸ｺﾞｼｯｸM-PRO" w:eastAsia="HG丸ｺﾞｼｯｸM-PRO" w:hAnsi="HG丸ｺﾞｼｯｸM-PRO" w:hint="eastAsia"/>
          <w:b/>
          <w:bCs/>
          <w:color w:val="000000"/>
        </w:rPr>
        <w:t>微小の金属粉が混入した可能性</w:t>
      </w:r>
      <w:r w:rsidR="00AC6A75">
        <w:rPr>
          <w:rFonts w:ascii="HG丸ｺﾞｼｯｸM-PRO" w:eastAsia="HG丸ｺﾞｼｯｸM-PRO" w:hAnsi="HG丸ｺﾞｼｯｸM-PRO" w:hint="eastAsia"/>
          <w:b/>
          <w:bCs/>
          <w:color w:val="000000"/>
        </w:rPr>
        <w:t xml:space="preserve">　2022/1/18</w:t>
      </w:r>
    </w:p>
    <w:p w14:paraId="7CFA3C7B" w14:textId="75FBE178" w:rsidR="0017571A" w:rsidRDefault="0017571A" w:rsidP="001A71D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1A71D5" w:rsidRPr="001A71D5">
        <w:rPr>
          <w:rFonts w:ascii="HG丸ｺﾞｼｯｸM-PRO" w:eastAsia="HG丸ｺﾞｼｯｸM-PRO" w:hAnsi="HG丸ｺﾞｼｯｸM-PRO" w:hint="eastAsia"/>
          <w:b/>
          <w:bCs/>
          <w:color w:val="000000"/>
        </w:rPr>
        <w:t>マルハニチロ「あさり水煮かん詰」</w:t>
      </w:r>
      <w:r w:rsidR="001A71D5" w:rsidRPr="001A71D5">
        <w:rPr>
          <w:rFonts w:ascii="HG丸ｺﾞｼｯｸM-PRO" w:eastAsia="HG丸ｺﾞｼｯｸM-PRO" w:hAnsi="HG丸ｺﾞｼｯｸM-PRO"/>
          <w:b/>
          <w:bCs/>
          <w:color w:val="000000"/>
        </w:rPr>
        <w:t xml:space="preserve"> - </w:t>
      </w:r>
      <w:r w:rsidR="001A71D5" w:rsidRPr="001A71D5">
        <w:rPr>
          <w:rFonts w:ascii="HG丸ｺﾞｼｯｸM-PRO" w:eastAsia="HG丸ｺﾞｼｯｸM-PRO" w:hAnsi="HG丸ｺﾞｼｯｸM-PRO" w:hint="eastAsia"/>
          <w:b/>
          <w:bCs/>
          <w:color w:val="000000"/>
        </w:rPr>
        <w:t>返金／回収</w:t>
      </w:r>
      <w:r w:rsidR="001A71D5">
        <w:rPr>
          <w:rFonts w:ascii="HG丸ｺﾞｼｯｸM-PRO" w:eastAsia="HG丸ｺﾞｼｯｸM-PRO" w:hAnsi="HG丸ｺﾞｼｯｸM-PRO" w:hint="eastAsia"/>
          <w:b/>
          <w:bCs/>
          <w:color w:val="000000"/>
        </w:rPr>
        <w:t xml:space="preserve">　</w:t>
      </w:r>
      <w:r w:rsidR="001A71D5" w:rsidRPr="001A71D5">
        <w:rPr>
          <w:rFonts w:ascii="HG丸ｺﾞｼｯｸM-PRO" w:eastAsia="HG丸ｺﾞｼｯｸM-PRO" w:hAnsi="HG丸ｺﾞｼｯｸM-PRO" w:hint="eastAsia"/>
          <w:b/>
          <w:bCs/>
          <w:color w:val="000000"/>
        </w:rPr>
        <w:t>賞味期限の印字がされていない商品があることが判明（本来の賞味期限：</w:t>
      </w:r>
      <w:r w:rsidR="001A71D5" w:rsidRPr="001A71D5">
        <w:rPr>
          <w:rFonts w:ascii="HG丸ｺﾞｼｯｸM-PRO" w:eastAsia="HG丸ｺﾞｼｯｸM-PRO" w:hAnsi="HG丸ｺﾞｼｯｸM-PRO"/>
          <w:b/>
          <w:bCs/>
          <w:color w:val="000000"/>
        </w:rPr>
        <w:t>2024.12.01</w:t>
      </w:r>
      <w:r w:rsidR="001A71D5" w:rsidRPr="001A71D5">
        <w:rPr>
          <w:rFonts w:ascii="HG丸ｺﾞｼｯｸM-PRO" w:eastAsia="HG丸ｺﾞｼｯｸM-PRO" w:hAnsi="HG丸ｺﾞｼｯｸM-PRO" w:hint="eastAsia"/>
          <w:b/>
          <w:bCs/>
          <w:color w:val="000000"/>
        </w:rPr>
        <w:t>）</w:t>
      </w:r>
      <w:r w:rsidR="001A71D5">
        <w:rPr>
          <w:rFonts w:ascii="HG丸ｺﾞｼｯｸM-PRO" w:eastAsia="HG丸ｺﾞｼｯｸM-PRO" w:hAnsi="HG丸ｺﾞｼｯｸM-PRO" w:hint="eastAsia"/>
          <w:b/>
          <w:bCs/>
          <w:color w:val="000000"/>
        </w:rPr>
        <w:t xml:space="preserve">　2022/1/17</w:t>
      </w:r>
    </w:p>
    <w:p w14:paraId="26EF3498" w14:textId="0A118830" w:rsidR="0017571A" w:rsidRDefault="0017571A" w:rsidP="000A263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0A2630" w:rsidRPr="000A2630">
        <w:rPr>
          <w:rFonts w:ascii="HG丸ｺﾞｼｯｸM-PRO" w:eastAsia="HG丸ｺﾞｼｯｸM-PRO" w:hAnsi="HG丸ｺﾞｼｯｸM-PRO" w:hint="eastAsia"/>
          <w:b/>
          <w:bCs/>
          <w:color w:val="000000"/>
        </w:rPr>
        <w:t>道の駅しょうなん「ほうれん草」</w:t>
      </w:r>
      <w:r w:rsidR="000A2630" w:rsidRPr="000A2630">
        <w:rPr>
          <w:rFonts w:ascii="HG丸ｺﾞｼｯｸM-PRO" w:eastAsia="HG丸ｺﾞｼｯｸM-PRO" w:hAnsi="HG丸ｺﾞｼｯｸM-PRO"/>
          <w:b/>
          <w:bCs/>
          <w:color w:val="000000"/>
        </w:rPr>
        <w:t xml:space="preserve"> - </w:t>
      </w:r>
      <w:r w:rsidR="000A2630" w:rsidRPr="000A2630">
        <w:rPr>
          <w:rFonts w:ascii="HG丸ｺﾞｼｯｸM-PRO" w:eastAsia="HG丸ｺﾞｼｯｸM-PRO" w:hAnsi="HG丸ｺﾞｼｯｸM-PRO" w:hint="eastAsia"/>
          <w:b/>
          <w:bCs/>
          <w:color w:val="000000"/>
        </w:rPr>
        <w:t>返金／回収</w:t>
      </w:r>
      <w:r w:rsidR="000A2630">
        <w:rPr>
          <w:rFonts w:ascii="HG丸ｺﾞｼｯｸM-PRO" w:eastAsia="HG丸ｺﾞｼｯｸM-PRO" w:hAnsi="HG丸ｺﾞｼｯｸM-PRO" w:hint="eastAsia"/>
          <w:b/>
          <w:bCs/>
          <w:color w:val="000000"/>
        </w:rPr>
        <w:t xml:space="preserve">　</w:t>
      </w:r>
      <w:r w:rsidR="000A2630" w:rsidRPr="000A2630">
        <w:rPr>
          <w:rFonts w:ascii="HG丸ｺﾞｼｯｸM-PRO" w:eastAsia="HG丸ｺﾞｼｯｸM-PRO" w:hAnsi="HG丸ｺﾞｼｯｸM-PRO" w:hint="eastAsia"/>
          <w:b/>
          <w:bCs/>
          <w:color w:val="000000"/>
        </w:rPr>
        <w:t>残留農薬基準値超過（エトフェンプロックス</w:t>
      </w:r>
      <w:r w:rsidR="000A2630" w:rsidRPr="000A2630">
        <w:rPr>
          <w:rFonts w:ascii="HG丸ｺﾞｼｯｸM-PRO" w:eastAsia="HG丸ｺﾞｼｯｸM-PRO" w:hAnsi="HG丸ｺﾞｼｯｸM-PRO"/>
          <w:b/>
          <w:bCs/>
          <w:color w:val="000000"/>
        </w:rPr>
        <w:t xml:space="preserve"> </w:t>
      </w:r>
      <w:r w:rsidR="000A2630" w:rsidRPr="000A2630">
        <w:rPr>
          <w:rFonts w:ascii="HG丸ｺﾞｼｯｸM-PRO" w:eastAsia="HG丸ｺﾞｼｯｸM-PRO" w:hAnsi="HG丸ｺﾞｼｯｸM-PRO" w:hint="eastAsia"/>
          <w:b/>
          <w:bCs/>
          <w:color w:val="000000"/>
        </w:rPr>
        <w:t>検出値</w:t>
      </w:r>
      <w:r w:rsidR="000A2630" w:rsidRPr="000A2630">
        <w:rPr>
          <w:rFonts w:ascii="HG丸ｺﾞｼｯｸM-PRO" w:eastAsia="HG丸ｺﾞｼｯｸM-PRO" w:hAnsi="HG丸ｺﾞｼｯｸM-PRO"/>
          <w:b/>
          <w:bCs/>
          <w:color w:val="000000"/>
        </w:rPr>
        <w:t>0.02ppm</w:t>
      </w:r>
      <w:r w:rsidR="000A2630" w:rsidRPr="000A2630">
        <w:rPr>
          <w:rFonts w:ascii="HG丸ｺﾞｼｯｸM-PRO" w:eastAsia="HG丸ｺﾞｼｯｸM-PRO" w:hAnsi="HG丸ｺﾞｼｯｸM-PRO" w:hint="eastAsia"/>
          <w:b/>
          <w:bCs/>
          <w:color w:val="000000"/>
        </w:rPr>
        <w:t>（基準値</w:t>
      </w:r>
      <w:r w:rsidR="000A2630" w:rsidRPr="000A2630">
        <w:rPr>
          <w:rFonts w:ascii="HG丸ｺﾞｼｯｸM-PRO" w:eastAsia="HG丸ｺﾞｼｯｸM-PRO" w:hAnsi="HG丸ｺﾞｼｯｸM-PRO"/>
          <w:b/>
          <w:bCs/>
          <w:color w:val="000000"/>
        </w:rPr>
        <w:t>0.01ppm)</w:t>
      </w:r>
      <w:r w:rsidR="000A2630" w:rsidRPr="000A2630">
        <w:rPr>
          <w:rFonts w:ascii="HG丸ｺﾞｼｯｸM-PRO" w:eastAsia="HG丸ｺﾞｼｯｸM-PRO" w:hAnsi="HG丸ｺﾞｼｯｸM-PRO" w:hint="eastAsia"/>
          <w:b/>
          <w:bCs/>
          <w:color w:val="000000"/>
        </w:rPr>
        <w:t>）</w:t>
      </w:r>
      <w:r w:rsidR="001A71D5">
        <w:rPr>
          <w:rFonts w:ascii="HG丸ｺﾞｼｯｸM-PRO" w:eastAsia="HG丸ｺﾞｼｯｸM-PRO" w:hAnsi="HG丸ｺﾞｼｯｸM-PRO" w:hint="eastAsia"/>
          <w:b/>
          <w:bCs/>
          <w:color w:val="000000"/>
        </w:rPr>
        <w:t xml:space="preserve">　2022/1/17</w:t>
      </w:r>
    </w:p>
    <w:p w14:paraId="41C17313" w14:textId="61226991" w:rsidR="0017571A" w:rsidRDefault="0017571A" w:rsidP="000A263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0A2630" w:rsidRPr="000A2630">
        <w:rPr>
          <w:rFonts w:ascii="HG丸ｺﾞｼｯｸM-PRO" w:eastAsia="HG丸ｺﾞｼｯｸM-PRO" w:hAnsi="HG丸ｺﾞｼｯｸM-PRO" w:hint="eastAsia"/>
          <w:b/>
          <w:bCs/>
          <w:color w:val="000000"/>
        </w:rPr>
        <w:t>モンテール「ふんわりどら焼・あずき」</w:t>
      </w:r>
      <w:r w:rsidR="000A2630" w:rsidRPr="000A2630">
        <w:rPr>
          <w:rFonts w:ascii="HG丸ｺﾞｼｯｸM-PRO" w:eastAsia="HG丸ｺﾞｼｯｸM-PRO" w:hAnsi="HG丸ｺﾞｼｯｸM-PRO"/>
          <w:b/>
          <w:bCs/>
          <w:color w:val="000000"/>
        </w:rPr>
        <w:t xml:space="preserve"> - </w:t>
      </w:r>
      <w:r w:rsidR="000A2630" w:rsidRPr="000A2630">
        <w:rPr>
          <w:rFonts w:ascii="HG丸ｺﾞｼｯｸM-PRO" w:eastAsia="HG丸ｺﾞｼｯｸM-PRO" w:hAnsi="HG丸ｺﾞｼｯｸM-PRO" w:hint="eastAsia"/>
          <w:b/>
          <w:bCs/>
          <w:color w:val="000000"/>
        </w:rPr>
        <w:t>返金／回収</w:t>
      </w:r>
      <w:r w:rsidR="000A2630">
        <w:rPr>
          <w:rFonts w:ascii="HG丸ｺﾞｼｯｸM-PRO" w:eastAsia="HG丸ｺﾞｼｯｸM-PRO" w:hAnsi="HG丸ｺﾞｼｯｸM-PRO" w:hint="eastAsia"/>
          <w:b/>
          <w:bCs/>
          <w:color w:val="000000"/>
        </w:rPr>
        <w:t xml:space="preserve">　</w:t>
      </w:r>
      <w:r w:rsidR="000A2630" w:rsidRPr="000A2630">
        <w:rPr>
          <w:rFonts w:ascii="HG丸ｺﾞｼｯｸM-PRO" w:eastAsia="HG丸ｺﾞｼｯｸM-PRO" w:hAnsi="HG丸ｺﾞｼｯｸM-PRO" w:hint="eastAsia"/>
          <w:b/>
          <w:bCs/>
          <w:color w:val="000000"/>
        </w:rPr>
        <w:t>ビニール片の混入</w:t>
      </w:r>
      <w:r w:rsidR="000A2630">
        <w:rPr>
          <w:rFonts w:ascii="HG丸ｺﾞｼｯｸM-PRO" w:eastAsia="HG丸ｺﾞｼｯｸM-PRO" w:hAnsi="HG丸ｺﾞｼｯｸM-PRO" w:hint="eastAsia"/>
          <w:b/>
          <w:bCs/>
          <w:color w:val="000000"/>
        </w:rPr>
        <w:t xml:space="preserve">　2022/1/17</w:t>
      </w:r>
    </w:p>
    <w:p w14:paraId="35688129" w14:textId="79207EA2" w:rsidR="0017571A" w:rsidRDefault="0017571A" w:rsidP="000A263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0A2630" w:rsidRPr="000A2630">
        <w:rPr>
          <w:rFonts w:ascii="HG丸ｺﾞｼｯｸM-PRO" w:eastAsia="HG丸ｺﾞｼｯｸM-PRO" w:hAnsi="HG丸ｺﾞｼｯｸM-PRO" w:hint="eastAsia"/>
          <w:b/>
          <w:bCs/>
          <w:color w:val="000000"/>
        </w:rPr>
        <w:t>楽市会「えびだけっ」</w:t>
      </w:r>
      <w:r w:rsidR="000A2630" w:rsidRPr="000A2630">
        <w:rPr>
          <w:rFonts w:ascii="HG丸ｺﾞｼｯｸM-PRO" w:eastAsia="HG丸ｺﾞｼｯｸM-PRO" w:hAnsi="HG丸ｺﾞｼｯｸM-PRO"/>
          <w:b/>
          <w:bCs/>
          <w:color w:val="000000"/>
        </w:rPr>
        <w:t xml:space="preserve"> - </w:t>
      </w:r>
      <w:r w:rsidR="000A2630" w:rsidRPr="000A2630">
        <w:rPr>
          <w:rFonts w:ascii="HG丸ｺﾞｼｯｸM-PRO" w:eastAsia="HG丸ｺﾞｼｯｸM-PRO" w:hAnsi="HG丸ｺﾞｼｯｸM-PRO" w:hint="eastAsia"/>
          <w:b/>
          <w:bCs/>
          <w:color w:val="000000"/>
        </w:rPr>
        <w:t>返金／回収</w:t>
      </w:r>
      <w:r w:rsidR="000A2630">
        <w:rPr>
          <w:rFonts w:ascii="HG丸ｺﾞｼｯｸM-PRO" w:eastAsia="HG丸ｺﾞｼｯｸM-PRO" w:hAnsi="HG丸ｺﾞｼｯｸM-PRO" w:hint="eastAsia"/>
          <w:b/>
          <w:bCs/>
          <w:color w:val="000000"/>
        </w:rPr>
        <w:t xml:space="preserve">　</w:t>
      </w:r>
      <w:r w:rsidR="000A2630" w:rsidRPr="000A2630">
        <w:rPr>
          <w:rFonts w:ascii="HG丸ｺﾞｼｯｸM-PRO" w:eastAsia="HG丸ｺﾞｼｯｸM-PRO" w:hAnsi="HG丸ｺﾞｼｯｸM-PRO" w:hint="eastAsia"/>
          <w:b/>
          <w:bCs/>
          <w:color w:val="000000"/>
        </w:rPr>
        <w:t>賞味期限の表示欠落（本来の賞味期限：</w:t>
      </w:r>
      <w:r w:rsidR="000A2630" w:rsidRPr="000A2630">
        <w:rPr>
          <w:rFonts w:ascii="HG丸ｺﾞｼｯｸM-PRO" w:eastAsia="HG丸ｺﾞｼｯｸM-PRO" w:hAnsi="HG丸ｺﾞｼｯｸM-PRO"/>
          <w:b/>
          <w:bCs/>
          <w:color w:val="000000"/>
        </w:rPr>
        <w:t>2022</w:t>
      </w:r>
      <w:r w:rsidR="000A2630" w:rsidRPr="000A2630">
        <w:rPr>
          <w:rFonts w:ascii="HG丸ｺﾞｼｯｸM-PRO" w:eastAsia="HG丸ｺﾞｼｯｸM-PRO" w:hAnsi="HG丸ｺﾞｼｯｸM-PRO" w:hint="eastAsia"/>
          <w:b/>
          <w:bCs/>
          <w:color w:val="000000"/>
        </w:rPr>
        <w:t>年</w:t>
      </w:r>
      <w:r w:rsidR="000A2630" w:rsidRPr="000A2630">
        <w:rPr>
          <w:rFonts w:ascii="HG丸ｺﾞｼｯｸM-PRO" w:eastAsia="HG丸ｺﾞｼｯｸM-PRO" w:hAnsi="HG丸ｺﾞｼｯｸM-PRO"/>
          <w:b/>
          <w:bCs/>
          <w:color w:val="000000"/>
        </w:rPr>
        <w:t>4</w:t>
      </w:r>
      <w:r w:rsidR="000A2630" w:rsidRPr="000A2630">
        <w:rPr>
          <w:rFonts w:ascii="HG丸ｺﾞｼｯｸM-PRO" w:eastAsia="HG丸ｺﾞｼｯｸM-PRO" w:hAnsi="HG丸ｺﾞｼｯｸM-PRO" w:hint="eastAsia"/>
          <w:b/>
          <w:bCs/>
          <w:color w:val="000000"/>
        </w:rPr>
        <w:t>月</w:t>
      </w:r>
      <w:r w:rsidR="000A2630" w:rsidRPr="000A2630">
        <w:rPr>
          <w:rFonts w:ascii="HG丸ｺﾞｼｯｸM-PRO" w:eastAsia="HG丸ｺﾞｼｯｸM-PRO" w:hAnsi="HG丸ｺﾞｼｯｸM-PRO"/>
          <w:b/>
          <w:bCs/>
          <w:color w:val="000000"/>
        </w:rPr>
        <w:t>5</w:t>
      </w:r>
      <w:r w:rsidR="000A2630" w:rsidRPr="000A2630">
        <w:rPr>
          <w:rFonts w:ascii="HG丸ｺﾞｼｯｸM-PRO" w:eastAsia="HG丸ｺﾞｼｯｸM-PRO" w:hAnsi="HG丸ｺﾞｼｯｸM-PRO" w:hint="eastAsia"/>
          <w:b/>
          <w:bCs/>
          <w:color w:val="000000"/>
        </w:rPr>
        <w:t>日）</w:t>
      </w:r>
      <w:r w:rsidR="000A2630">
        <w:rPr>
          <w:rFonts w:ascii="HG丸ｺﾞｼｯｸM-PRO" w:eastAsia="HG丸ｺﾞｼｯｸM-PRO" w:hAnsi="HG丸ｺﾞｼｯｸM-PRO" w:hint="eastAsia"/>
          <w:b/>
          <w:bCs/>
          <w:color w:val="000000"/>
        </w:rPr>
        <w:t xml:space="preserve">　2022/1/17</w:t>
      </w:r>
    </w:p>
    <w:p w14:paraId="1180AC37" w14:textId="3BF78C20" w:rsidR="0017571A" w:rsidRDefault="0017571A" w:rsidP="000A263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0A2630" w:rsidRPr="000A2630">
        <w:rPr>
          <w:rFonts w:ascii="HG丸ｺﾞｼｯｸM-PRO" w:eastAsia="HG丸ｺﾞｼｯｸM-PRO" w:hAnsi="HG丸ｺﾞｼｯｸM-PRO" w:hint="eastAsia"/>
          <w:b/>
          <w:bCs/>
          <w:color w:val="000000"/>
        </w:rPr>
        <w:t>しょうがのむし「発酵ジンジャーエール</w:t>
      </w:r>
      <w:r w:rsidR="000A2630" w:rsidRPr="000A2630">
        <w:rPr>
          <w:rFonts w:ascii="HG丸ｺﾞｼｯｸM-PRO" w:eastAsia="HG丸ｺﾞｼｯｸM-PRO" w:hAnsi="HG丸ｺﾞｼｯｸM-PRO"/>
          <w:b/>
          <w:bCs/>
          <w:color w:val="000000"/>
        </w:rPr>
        <w:t xml:space="preserve"> </w:t>
      </w:r>
      <w:r w:rsidR="000A2630" w:rsidRPr="000A2630">
        <w:rPr>
          <w:rFonts w:ascii="HG丸ｺﾞｼｯｸM-PRO" w:eastAsia="HG丸ｺﾞｼｯｸM-PRO" w:hAnsi="HG丸ｺﾞｼｯｸM-PRO" w:hint="eastAsia"/>
          <w:b/>
          <w:bCs/>
          <w:color w:val="000000"/>
        </w:rPr>
        <w:t>おじいちゃんか！」</w:t>
      </w:r>
      <w:r w:rsidR="000A2630" w:rsidRPr="000A2630">
        <w:rPr>
          <w:rFonts w:ascii="HG丸ｺﾞｼｯｸM-PRO" w:eastAsia="HG丸ｺﾞｼｯｸM-PRO" w:hAnsi="HG丸ｺﾞｼｯｸM-PRO"/>
          <w:b/>
          <w:bCs/>
          <w:color w:val="000000"/>
        </w:rPr>
        <w:t xml:space="preserve"> - </w:t>
      </w:r>
      <w:r w:rsidR="000A2630" w:rsidRPr="000A2630">
        <w:rPr>
          <w:rFonts w:ascii="HG丸ｺﾞｼｯｸM-PRO" w:eastAsia="HG丸ｺﾞｼｯｸM-PRO" w:hAnsi="HG丸ｺﾞｼｯｸM-PRO" w:hint="eastAsia"/>
          <w:b/>
          <w:bCs/>
          <w:color w:val="000000"/>
        </w:rPr>
        <w:t>返金／回収</w:t>
      </w:r>
      <w:r w:rsidR="000A2630">
        <w:rPr>
          <w:rFonts w:ascii="HG丸ｺﾞｼｯｸM-PRO" w:eastAsia="HG丸ｺﾞｼｯｸM-PRO" w:hAnsi="HG丸ｺﾞｼｯｸM-PRO" w:hint="eastAsia"/>
          <w:b/>
          <w:bCs/>
          <w:color w:val="000000"/>
        </w:rPr>
        <w:t xml:space="preserve">　</w:t>
      </w:r>
      <w:r w:rsidR="000A2630" w:rsidRPr="000A2630">
        <w:rPr>
          <w:rFonts w:ascii="HG丸ｺﾞｼｯｸM-PRO" w:eastAsia="HG丸ｺﾞｼｯｸM-PRO" w:hAnsi="HG丸ｺﾞｼｯｸM-PRO" w:hint="eastAsia"/>
          <w:b/>
          <w:bCs/>
          <w:color w:val="000000"/>
        </w:rPr>
        <w:t>飲料内の酵母菌の加熱殺菌不足のおそれ、液漏れ</w:t>
      </w:r>
      <w:r w:rsidR="000A2630">
        <w:rPr>
          <w:rFonts w:ascii="HG丸ｺﾞｼｯｸM-PRO" w:eastAsia="HG丸ｺﾞｼｯｸM-PRO" w:hAnsi="HG丸ｺﾞｼｯｸM-PRO" w:hint="eastAsia"/>
          <w:b/>
          <w:bCs/>
          <w:color w:val="000000"/>
        </w:rPr>
        <w:t xml:space="preserve">　2022/1/17</w:t>
      </w:r>
    </w:p>
    <w:p w14:paraId="105B63B8" w14:textId="76277755" w:rsidR="0017571A" w:rsidRDefault="0017571A" w:rsidP="000A2630">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0A2630" w:rsidRPr="000A2630">
        <w:rPr>
          <w:rFonts w:ascii="HG丸ｺﾞｼｯｸM-PRO" w:eastAsia="HG丸ｺﾞｼｯｸM-PRO" w:hAnsi="HG丸ｺﾞｼｯｸM-PRO" w:hint="eastAsia"/>
          <w:b/>
          <w:bCs/>
          <w:color w:val="000000"/>
        </w:rPr>
        <w:t>エヌアイエスフーズサービス「ハンター</w:t>
      </w:r>
      <w:r w:rsidR="000A2630" w:rsidRPr="000A2630">
        <w:rPr>
          <w:rFonts w:ascii="HG丸ｺﾞｼｯｸM-PRO" w:eastAsia="HG丸ｺﾞｼｯｸM-PRO" w:hAnsi="HG丸ｺﾞｼｯｸM-PRO"/>
          <w:b/>
          <w:bCs/>
          <w:color w:val="000000"/>
        </w:rPr>
        <w:t xml:space="preserve"> </w:t>
      </w:r>
      <w:r w:rsidR="000A2630" w:rsidRPr="000A2630">
        <w:rPr>
          <w:rFonts w:ascii="HG丸ｺﾞｼｯｸM-PRO" w:eastAsia="HG丸ｺﾞｼｯｸM-PRO" w:hAnsi="HG丸ｺﾞｼｯｸM-PRO" w:hint="eastAsia"/>
          <w:b/>
          <w:bCs/>
          <w:color w:val="000000"/>
        </w:rPr>
        <w:t>ポテトチップス</w:t>
      </w:r>
      <w:r w:rsidR="000A2630" w:rsidRPr="000A2630">
        <w:rPr>
          <w:rFonts w:ascii="HG丸ｺﾞｼｯｸM-PRO" w:eastAsia="HG丸ｺﾞｼｯｸM-PRO" w:hAnsi="HG丸ｺﾞｼｯｸM-PRO"/>
          <w:b/>
          <w:bCs/>
          <w:color w:val="000000"/>
        </w:rPr>
        <w:t xml:space="preserve"> </w:t>
      </w:r>
      <w:r w:rsidR="000A2630" w:rsidRPr="000A2630">
        <w:rPr>
          <w:rFonts w:ascii="HG丸ｺﾞｼｯｸM-PRO" w:eastAsia="HG丸ｺﾞｼｯｸM-PRO" w:hAnsi="HG丸ｺﾞｼｯｸM-PRO" w:hint="eastAsia"/>
          <w:b/>
          <w:bCs/>
          <w:color w:val="000000"/>
        </w:rPr>
        <w:t>ハニーバーベキュー風味」</w:t>
      </w:r>
      <w:r w:rsidR="000A2630" w:rsidRPr="000A2630">
        <w:rPr>
          <w:rFonts w:ascii="HG丸ｺﾞｼｯｸM-PRO" w:eastAsia="HG丸ｺﾞｼｯｸM-PRO" w:hAnsi="HG丸ｺﾞｼｯｸM-PRO"/>
          <w:b/>
          <w:bCs/>
          <w:color w:val="000000"/>
        </w:rPr>
        <w:t xml:space="preserve"> - </w:t>
      </w:r>
      <w:r w:rsidR="000A2630" w:rsidRPr="000A2630">
        <w:rPr>
          <w:rFonts w:ascii="HG丸ｺﾞｼｯｸM-PRO" w:eastAsia="HG丸ｺﾞｼｯｸM-PRO" w:hAnsi="HG丸ｺﾞｼｯｸM-PRO" w:hint="eastAsia"/>
          <w:b/>
          <w:bCs/>
          <w:color w:val="000000"/>
        </w:rPr>
        <w:t>返金／回収</w:t>
      </w:r>
      <w:r w:rsidR="000A2630">
        <w:rPr>
          <w:rFonts w:ascii="HG丸ｺﾞｼｯｸM-PRO" w:eastAsia="HG丸ｺﾞｼｯｸM-PRO" w:hAnsi="HG丸ｺﾞｼｯｸM-PRO" w:hint="eastAsia"/>
          <w:b/>
          <w:bCs/>
          <w:color w:val="000000"/>
        </w:rPr>
        <w:t xml:space="preserve">　</w:t>
      </w:r>
      <w:r w:rsidR="000A2630" w:rsidRPr="000A2630">
        <w:rPr>
          <w:rFonts w:ascii="HG丸ｺﾞｼｯｸM-PRO" w:eastAsia="HG丸ｺﾞｼｯｸM-PRO" w:hAnsi="HG丸ｺﾞｼｯｸM-PRO" w:hint="eastAsia"/>
          <w:b/>
          <w:bCs/>
          <w:color w:val="000000"/>
        </w:rPr>
        <w:t>当該商品の一部に、残留農薬クロルピリホスが検出（</w:t>
      </w:r>
      <w:r w:rsidR="000A2630" w:rsidRPr="000A2630">
        <w:rPr>
          <w:rFonts w:ascii="HG丸ｺﾞｼｯｸM-PRO" w:eastAsia="HG丸ｺﾞｼｯｸM-PRO" w:hAnsi="HG丸ｺﾞｼｯｸM-PRO"/>
          <w:b/>
          <w:bCs/>
          <w:color w:val="000000"/>
        </w:rPr>
        <w:t>0.2ppm</w:t>
      </w:r>
      <w:r w:rsidR="000A2630" w:rsidRPr="000A2630">
        <w:rPr>
          <w:rFonts w:ascii="HG丸ｺﾞｼｯｸM-PRO" w:eastAsia="HG丸ｺﾞｼｯｸM-PRO" w:hAnsi="HG丸ｺﾞｼｯｸM-PRO" w:hint="eastAsia"/>
          <w:b/>
          <w:bCs/>
          <w:color w:val="000000"/>
        </w:rPr>
        <w:t>検出）</w:t>
      </w:r>
      <w:r w:rsidR="000A2630">
        <w:rPr>
          <w:rFonts w:ascii="HG丸ｺﾞｼｯｸM-PRO" w:eastAsia="HG丸ｺﾞｼｯｸM-PRO" w:hAnsi="HG丸ｺﾞｼｯｸM-PRO" w:hint="eastAsia"/>
          <w:b/>
          <w:bCs/>
          <w:color w:val="000000"/>
        </w:rPr>
        <w:t xml:space="preserve">　2022/1/17</w:t>
      </w:r>
    </w:p>
    <w:p w14:paraId="248BB205" w14:textId="483424B6" w:rsidR="0017571A" w:rsidRDefault="0017571A" w:rsidP="00544CB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544CB1" w:rsidRPr="00544CB1">
        <w:rPr>
          <w:rFonts w:ascii="HG丸ｺﾞｼｯｸM-PRO" w:eastAsia="HG丸ｺﾞｼｯｸM-PRO" w:hAnsi="HG丸ｺﾞｼｯｸM-PRO" w:hint="eastAsia"/>
          <w:b/>
          <w:bCs/>
          <w:color w:val="000000"/>
        </w:rPr>
        <w:t>魚久「</w:t>
      </w:r>
      <w:r w:rsidR="00544CB1" w:rsidRPr="00544CB1">
        <w:rPr>
          <w:rFonts w:ascii="HG丸ｺﾞｼｯｸM-PRO" w:eastAsia="HG丸ｺﾞｼｯｸM-PRO" w:hAnsi="HG丸ｺﾞｼｯｸM-PRO"/>
          <w:b/>
          <w:bCs/>
          <w:color w:val="000000"/>
        </w:rPr>
        <w:t>K-4</w:t>
      </w:r>
      <w:r w:rsidR="00544CB1" w:rsidRPr="00544CB1">
        <w:rPr>
          <w:rFonts w:ascii="HG丸ｺﾞｼｯｸM-PRO" w:eastAsia="HG丸ｺﾞｼｯｸM-PRO" w:hAnsi="HG丸ｺﾞｼｯｸM-PRO" w:hint="eastAsia"/>
          <w:b/>
          <w:bCs/>
          <w:color w:val="000000"/>
        </w:rPr>
        <w:t>京粕漬詰合せ、</w:t>
      </w:r>
      <w:r w:rsidR="00544CB1" w:rsidRPr="00544CB1">
        <w:rPr>
          <w:rFonts w:ascii="HG丸ｺﾞｼｯｸM-PRO" w:eastAsia="HG丸ｺﾞｼｯｸM-PRO" w:hAnsi="HG丸ｺﾞｼｯｸM-PRO"/>
          <w:b/>
          <w:bCs/>
          <w:color w:val="000000"/>
        </w:rPr>
        <w:t>K-7</w:t>
      </w:r>
      <w:r w:rsidR="00544CB1" w:rsidRPr="00544CB1">
        <w:rPr>
          <w:rFonts w:ascii="HG丸ｺﾞｼｯｸM-PRO" w:eastAsia="HG丸ｺﾞｼｯｸM-PRO" w:hAnsi="HG丸ｺﾞｼｯｸM-PRO" w:hint="eastAsia"/>
          <w:b/>
          <w:bCs/>
          <w:color w:val="000000"/>
        </w:rPr>
        <w:t>京粕漬詰合せ、</w:t>
      </w:r>
      <w:r w:rsidR="00544CB1" w:rsidRPr="00544CB1">
        <w:rPr>
          <w:rFonts w:ascii="HG丸ｺﾞｼｯｸM-PRO" w:eastAsia="HG丸ｺﾞｼｯｸM-PRO" w:hAnsi="HG丸ｺﾞｼｯｸM-PRO"/>
          <w:b/>
          <w:bCs/>
          <w:color w:val="000000"/>
        </w:rPr>
        <w:t>K-10</w:t>
      </w:r>
      <w:r w:rsidR="00544CB1" w:rsidRPr="00544CB1">
        <w:rPr>
          <w:rFonts w:ascii="HG丸ｺﾞｼｯｸM-PRO" w:eastAsia="HG丸ｺﾞｼｯｸM-PRO" w:hAnsi="HG丸ｺﾞｼｯｸM-PRO" w:hint="eastAsia"/>
          <w:b/>
          <w:bCs/>
          <w:color w:val="000000"/>
        </w:rPr>
        <w:t>京粕漬詰合せ」</w:t>
      </w:r>
      <w:r w:rsidR="00544CB1" w:rsidRPr="00544CB1">
        <w:rPr>
          <w:rFonts w:ascii="HG丸ｺﾞｼｯｸM-PRO" w:eastAsia="HG丸ｺﾞｼｯｸM-PRO" w:hAnsi="HG丸ｺﾞｼｯｸM-PRO"/>
          <w:b/>
          <w:bCs/>
          <w:color w:val="000000"/>
        </w:rPr>
        <w:t xml:space="preserve"> - </w:t>
      </w:r>
      <w:r w:rsidR="00544CB1" w:rsidRPr="00544CB1">
        <w:rPr>
          <w:rFonts w:ascii="HG丸ｺﾞｼｯｸM-PRO" w:eastAsia="HG丸ｺﾞｼｯｸM-PRO" w:hAnsi="HG丸ｺﾞｼｯｸM-PRO" w:hint="eastAsia"/>
          <w:b/>
          <w:bCs/>
          <w:color w:val="000000"/>
        </w:rPr>
        <w:t>回収</w:t>
      </w:r>
      <w:r w:rsidR="00544CB1">
        <w:rPr>
          <w:rFonts w:ascii="HG丸ｺﾞｼｯｸM-PRO" w:eastAsia="HG丸ｺﾞｼｯｸM-PRO" w:hAnsi="HG丸ｺﾞｼｯｸM-PRO" w:hint="eastAsia"/>
          <w:b/>
          <w:bCs/>
          <w:color w:val="000000"/>
        </w:rPr>
        <w:t xml:space="preserve">　</w:t>
      </w:r>
      <w:r w:rsidR="00544CB1" w:rsidRPr="00544CB1">
        <w:rPr>
          <w:rFonts w:ascii="HG丸ｺﾞｼｯｸM-PRO" w:eastAsia="HG丸ｺﾞｼｯｸM-PRO" w:hAnsi="HG丸ｺﾞｼｯｸM-PRO" w:hint="eastAsia"/>
          <w:b/>
          <w:bCs/>
          <w:color w:val="000000"/>
        </w:rPr>
        <w:t>一括表示シールの貼り間違いによる産地表示、内容量の誤表記</w:t>
      </w:r>
      <w:r w:rsidR="00544CB1">
        <w:rPr>
          <w:rFonts w:ascii="HG丸ｺﾞｼｯｸM-PRO" w:eastAsia="HG丸ｺﾞｼｯｸM-PRO" w:hAnsi="HG丸ｺﾞｼｯｸM-PRO" w:hint="eastAsia"/>
          <w:b/>
          <w:bCs/>
          <w:color w:val="000000"/>
        </w:rPr>
        <w:t xml:space="preserve">　2022/1/14</w:t>
      </w:r>
    </w:p>
    <w:p w14:paraId="3CA990A6" w14:textId="1D03466E" w:rsidR="0017571A" w:rsidRDefault="0017571A" w:rsidP="00544CB1">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544CB1" w:rsidRPr="00544CB1">
        <w:rPr>
          <w:rFonts w:ascii="HG丸ｺﾞｼｯｸM-PRO" w:eastAsia="HG丸ｺﾞｼｯｸM-PRO" w:hAnsi="HG丸ｺﾞｼｯｸM-PRO" w:hint="eastAsia"/>
          <w:b/>
          <w:bCs/>
          <w:color w:val="000000"/>
        </w:rPr>
        <w:t>ツルヤ（佐久中央店）</w:t>
      </w:r>
      <w:r w:rsidR="00544CB1" w:rsidRPr="00544CB1">
        <w:rPr>
          <w:rFonts w:ascii="HG丸ｺﾞｼｯｸM-PRO" w:eastAsia="HG丸ｺﾞｼｯｸM-PRO" w:hAnsi="HG丸ｺﾞｼｯｸM-PRO"/>
          <w:b/>
          <w:bCs/>
          <w:color w:val="000000"/>
        </w:rPr>
        <w:t xml:space="preserve"> </w:t>
      </w:r>
      <w:r w:rsidR="00544CB1" w:rsidRPr="00544CB1">
        <w:rPr>
          <w:rFonts w:ascii="HG丸ｺﾞｼｯｸM-PRO" w:eastAsia="HG丸ｺﾞｼｯｸM-PRO" w:hAnsi="HG丸ｺﾞｼｯｸM-PRO" w:hint="eastAsia"/>
          <w:b/>
          <w:bCs/>
          <w:color w:val="000000"/>
        </w:rPr>
        <w:t>「生鮮魚介類全般」</w:t>
      </w:r>
      <w:r w:rsidR="00544CB1" w:rsidRPr="00544CB1">
        <w:rPr>
          <w:rFonts w:ascii="HG丸ｺﾞｼｯｸM-PRO" w:eastAsia="HG丸ｺﾞｼｯｸM-PRO" w:hAnsi="HG丸ｺﾞｼｯｸM-PRO"/>
          <w:b/>
          <w:bCs/>
          <w:color w:val="000000"/>
        </w:rPr>
        <w:t xml:space="preserve"> - </w:t>
      </w:r>
      <w:r w:rsidR="00544CB1" w:rsidRPr="00544CB1">
        <w:rPr>
          <w:rFonts w:ascii="HG丸ｺﾞｼｯｸM-PRO" w:eastAsia="HG丸ｺﾞｼｯｸM-PRO" w:hAnsi="HG丸ｺﾞｼｯｸM-PRO" w:hint="eastAsia"/>
          <w:b/>
          <w:bCs/>
          <w:color w:val="000000"/>
        </w:rPr>
        <w:t>返金／回収</w:t>
      </w:r>
      <w:r w:rsidR="00544CB1">
        <w:rPr>
          <w:rFonts w:ascii="HG丸ｺﾞｼｯｸM-PRO" w:eastAsia="HG丸ｺﾞｼｯｸM-PRO" w:hAnsi="HG丸ｺﾞｼｯｸM-PRO" w:hint="eastAsia"/>
          <w:b/>
          <w:bCs/>
          <w:color w:val="000000"/>
        </w:rPr>
        <w:t xml:space="preserve">　</w:t>
      </w:r>
      <w:r w:rsidR="00544CB1" w:rsidRPr="00544CB1">
        <w:rPr>
          <w:rFonts w:ascii="HG丸ｺﾞｼｯｸM-PRO" w:eastAsia="HG丸ｺﾞｼｯｸM-PRO" w:hAnsi="HG丸ｺﾞｼｯｸM-PRO" w:hint="eastAsia"/>
          <w:b/>
          <w:bCs/>
          <w:color w:val="000000"/>
        </w:rPr>
        <w:t>消費期限の誤表示（誤：</w:t>
      </w:r>
      <w:r w:rsidR="00544CB1" w:rsidRPr="00544CB1">
        <w:rPr>
          <w:rFonts w:ascii="HG丸ｺﾞｼｯｸM-PRO" w:eastAsia="HG丸ｺﾞｼｯｸM-PRO" w:hAnsi="HG丸ｺﾞｼｯｸM-PRO"/>
          <w:b/>
          <w:bCs/>
          <w:color w:val="000000"/>
        </w:rPr>
        <w:t>22.10.11</w:t>
      </w:r>
      <w:r w:rsidR="00544CB1" w:rsidRPr="00544CB1">
        <w:rPr>
          <w:rFonts w:ascii="HG丸ｺﾞｼｯｸM-PRO" w:eastAsia="HG丸ｺﾞｼｯｸM-PRO" w:hAnsi="HG丸ｺﾞｼｯｸM-PRO" w:hint="eastAsia"/>
          <w:b/>
          <w:bCs/>
          <w:color w:val="000000"/>
        </w:rPr>
        <w:t>、正：</w:t>
      </w:r>
      <w:r w:rsidR="00544CB1" w:rsidRPr="00544CB1">
        <w:rPr>
          <w:rFonts w:ascii="HG丸ｺﾞｼｯｸM-PRO" w:eastAsia="HG丸ｺﾞｼｯｸM-PRO" w:hAnsi="HG丸ｺﾞｼｯｸM-PRO"/>
          <w:b/>
          <w:bCs/>
          <w:color w:val="000000"/>
        </w:rPr>
        <w:t>22.01.11</w:t>
      </w:r>
      <w:r w:rsidR="00544CB1" w:rsidRPr="00544CB1">
        <w:rPr>
          <w:rFonts w:ascii="HG丸ｺﾞｼｯｸM-PRO" w:eastAsia="HG丸ｺﾞｼｯｸM-PRO" w:hAnsi="HG丸ｺﾞｼｯｸM-PRO" w:hint="eastAsia"/>
          <w:b/>
          <w:bCs/>
          <w:color w:val="000000"/>
        </w:rPr>
        <w:t>）</w:t>
      </w:r>
      <w:r w:rsidR="00544CB1">
        <w:rPr>
          <w:rFonts w:ascii="HG丸ｺﾞｼｯｸM-PRO" w:eastAsia="HG丸ｺﾞｼｯｸM-PRO" w:hAnsi="HG丸ｺﾞｼｯｸM-PRO" w:hint="eastAsia"/>
          <w:b/>
          <w:bCs/>
          <w:color w:val="000000"/>
        </w:rPr>
        <w:t xml:space="preserve">　2022/1/14</w:t>
      </w:r>
    </w:p>
    <w:bookmarkEnd w:id="362"/>
    <w:p w14:paraId="48032E9E" w14:textId="56F2D386" w:rsidR="00B916D9" w:rsidRDefault="00B916D9" w:rsidP="00914AD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914AD5" w:rsidRPr="00914AD5">
        <w:rPr>
          <w:rFonts w:ascii="HG丸ｺﾞｼｯｸM-PRO" w:eastAsia="HG丸ｺﾞｼｯｸM-PRO" w:hAnsi="HG丸ｺﾞｼｯｸM-PRO" w:hint="eastAsia"/>
          <w:b/>
          <w:bCs/>
          <w:color w:val="000000"/>
        </w:rPr>
        <w:t>丸広百貨店「いかめし」</w:t>
      </w:r>
      <w:r w:rsidR="00914AD5" w:rsidRPr="00914AD5">
        <w:rPr>
          <w:rFonts w:ascii="HG丸ｺﾞｼｯｸM-PRO" w:eastAsia="HG丸ｺﾞｼｯｸM-PRO" w:hAnsi="HG丸ｺﾞｼｯｸM-PRO"/>
          <w:b/>
          <w:bCs/>
          <w:color w:val="000000"/>
        </w:rPr>
        <w:t xml:space="preserve"> - </w:t>
      </w:r>
      <w:r w:rsidR="00914AD5" w:rsidRPr="00914AD5">
        <w:rPr>
          <w:rFonts w:ascii="HG丸ｺﾞｼｯｸM-PRO" w:eastAsia="HG丸ｺﾞｼｯｸM-PRO" w:hAnsi="HG丸ｺﾞｼｯｸM-PRO" w:hint="eastAsia"/>
          <w:b/>
          <w:bCs/>
          <w:color w:val="000000"/>
        </w:rPr>
        <w:t>返金／回収</w:t>
      </w:r>
      <w:r w:rsidR="00914AD5">
        <w:rPr>
          <w:rFonts w:ascii="HG丸ｺﾞｼｯｸM-PRO" w:eastAsia="HG丸ｺﾞｼｯｸM-PRO" w:hAnsi="HG丸ｺﾞｼｯｸM-PRO" w:hint="eastAsia"/>
          <w:b/>
          <w:bCs/>
          <w:color w:val="000000"/>
        </w:rPr>
        <w:t xml:space="preserve">　</w:t>
      </w:r>
      <w:r w:rsidR="00914AD5" w:rsidRPr="00914AD5">
        <w:rPr>
          <w:rFonts w:ascii="HG丸ｺﾞｼｯｸM-PRO" w:eastAsia="HG丸ｺﾞｼｯｸM-PRO" w:hAnsi="HG丸ｺﾞｼｯｸM-PRO" w:hint="eastAsia"/>
          <w:b/>
          <w:bCs/>
          <w:color w:val="000000"/>
        </w:rPr>
        <w:t>消費期限の誤表示（誤：</w:t>
      </w:r>
      <w:r w:rsidR="00914AD5" w:rsidRPr="00914AD5">
        <w:rPr>
          <w:rFonts w:ascii="HG丸ｺﾞｼｯｸM-PRO" w:eastAsia="HG丸ｺﾞｼｯｸM-PRO" w:hAnsi="HG丸ｺﾞｼｯｸM-PRO"/>
          <w:b/>
          <w:bCs/>
          <w:color w:val="000000"/>
        </w:rPr>
        <w:t>2022</w:t>
      </w:r>
      <w:r w:rsidR="00914AD5" w:rsidRPr="00914AD5">
        <w:rPr>
          <w:rFonts w:ascii="HG丸ｺﾞｼｯｸM-PRO" w:eastAsia="HG丸ｺﾞｼｯｸM-PRO" w:hAnsi="HG丸ｺﾞｼｯｸM-PRO" w:hint="eastAsia"/>
          <w:b/>
          <w:bCs/>
          <w:color w:val="000000"/>
        </w:rPr>
        <w:t>年</w:t>
      </w:r>
      <w:r w:rsidR="00914AD5" w:rsidRPr="00914AD5">
        <w:rPr>
          <w:rFonts w:ascii="HG丸ｺﾞｼｯｸM-PRO" w:eastAsia="HG丸ｺﾞｼｯｸM-PRO" w:hAnsi="HG丸ｺﾞｼｯｸM-PRO"/>
          <w:b/>
          <w:bCs/>
          <w:color w:val="000000"/>
        </w:rPr>
        <w:t>1</w:t>
      </w:r>
      <w:r w:rsidR="00914AD5" w:rsidRPr="00914AD5">
        <w:rPr>
          <w:rFonts w:ascii="HG丸ｺﾞｼｯｸM-PRO" w:eastAsia="HG丸ｺﾞｼｯｸM-PRO" w:hAnsi="HG丸ｺﾞｼｯｸM-PRO" w:hint="eastAsia"/>
          <w:b/>
          <w:bCs/>
          <w:color w:val="000000"/>
        </w:rPr>
        <w:t>月</w:t>
      </w:r>
      <w:r w:rsidR="00914AD5" w:rsidRPr="00914AD5">
        <w:rPr>
          <w:rFonts w:ascii="HG丸ｺﾞｼｯｸM-PRO" w:eastAsia="HG丸ｺﾞｼｯｸM-PRO" w:hAnsi="HG丸ｺﾞｼｯｸM-PRO"/>
          <w:b/>
          <w:bCs/>
          <w:color w:val="000000"/>
        </w:rPr>
        <w:t>15</w:t>
      </w:r>
      <w:r w:rsidR="00914AD5" w:rsidRPr="00914AD5">
        <w:rPr>
          <w:rFonts w:ascii="HG丸ｺﾞｼｯｸM-PRO" w:eastAsia="HG丸ｺﾞｼｯｸM-PRO" w:hAnsi="HG丸ｺﾞｼｯｸM-PRO" w:hint="eastAsia"/>
          <w:b/>
          <w:bCs/>
          <w:color w:val="000000"/>
        </w:rPr>
        <w:t>日</w:t>
      </w:r>
      <w:r w:rsidR="00914AD5" w:rsidRPr="00914AD5">
        <w:rPr>
          <w:rFonts w:ascii="HG丸ｺﾞｼｯｸM-PRO" w:eastAsia="HG丸ｺﾞｼｯｸM-PRO" w:hAnsi="HG丸ｺﾞｼｯｸM-PRO"/>
          <w:b/>
          <w:bCs/>
          <w:color w:val="000000"/>
        </w:rPr>
        <w:t>23</w:t>
      </w:r>
      <w:r w:rsidR="00914AD5" w:rsidRPr="00914AD5">
        <w:rPr>
          <w:rFonts w:ascii="HG丸ｺﾞｼｯｸM-PRO" w:eastAsia="HG丸ｺﾞｼｯｸM-PRO" w:hAnsi="HG丸ｺﾞｼｯｸM-PRO" w:hint="eastAsia"/>
          <w:b/>
          <w:bCs/>
          <w:color w:val="000000"/>
        </w:rPr>
        <w:t>時、</w:t>
      </w:r>
      <w:r w:rsidR="00914AD5" w:rsidRPr="00914AD5">
        <w:rPr>
          <w:rFonts w:ascii="HG丸ｺﾞｼｯｸM-PRO" w:eastAsia="HG丸ｺﾞｼｯｸM-PRO" w:hAnsi="HG丸ｺﾞｼｯｸM-PRO"/>
          <w:b/>
          <w:bCs/>
          <w:color w:val="000000"/>
        </w:rPr>
        <w:t>2022</w:t>
      </w:r>
      <w:r w:rsidR="00914AD5" w:rsidRPr="00914AD5">
        <w:rPr>
          <w:rFonts w:ascii="HG丸ｺﾞｼｯｸM-PRO" w:eastAsia="HG丸ｺﾞｼｯｸM-PRO" w:hAnsi="HG丸ｺﾞｼｯｸM-PRO" w:hint="eastAsia"/>
          <w:b/>
          <w:bCs/>
          <w:color w:val="000000"/>
        </w:rPr>
        <w:t>年</w:t>
      </w:r>
      <w:r w:rsidR="00914AD5" w:rsidRPr="00914AD5">
        <w:rPr>
          <w:rFonts w:ascii="HG丸ｺﾞｼｯｸM-PRO" w:eastAsia="HG丸ｺﾞｼｯｸM-PRO" w:hAnsi="HG丸ｺﾞｼｯｸM-PRO"/>
          <w:b/>
          <w:bCs/>
          <w:color w:val="000000"/>
        </w:rPr>
        <w:t>1</w:t>
      </w:r>
      <w:r w:rsidR="00914AD5" w:rsidRPr="00914AD5">
        <w:rPr>
          <w:rFonts w:ascii="HG丸ｺﾞｼｯｸM-PRO" w:eastAsia="HG丸ｺﾞｼｯｸM-PRO" w:hAnsi="HG丸ｺﾞｼｯｸM-PRO" w:hint="eastAsia"/>
          <w:b/>
          <w:bCs/>
          <w:color w:val="000000"/>
        </w:rPr>
        <w:t>月</w:t>
      </w:r>
      <w:r w:rsidR="00914AD5" w:rsidRPr="00914AD5">
        <w:rPr>
          <w:rFonts w:ascii="HG丸ｺﾞｼｯｸM-PRO" w:eastAsia="HG丸ｺﾞｼｯｸM-PRO" w:hAnsi="HG丸ｺﾞｼｯｸM-PRO"/>
          <w:b/>
          <w:bCs/>
          <w:color w:val="000000"/>
        </w:rPr>
        <w:t>13</w:t>
      </w:r>
      <w:r w:rsidR="00914AD5" w:rsidRPr="00914AD5">
        <w:rPr>
          <w:rFonts w:ascii="HG丸ｺﾞｼｯｸM-PRO" w:eastAsia="HG丸ｺﾞｼｯｸM-PRO" w:hAnsi="HG丸ｺﾞｼｯｸM-PRO" w:hint="eastAsia"/>
          <w:b/>
          <w:bCs/>
          <w:color w:val="000000"/>
        </w:rPr>
        <w:t>日</w:t>
      </w:r>
      <w:r w:rsidR="00914AD5" w:rsidRPr="00914AD5">
        <w:rPr>
          <w:rFonts w:ascii="HG丸ｺﾞｼｯｸM-PRO" w:eastAsia="HG丸ｺﾞｼｯｸM-PRO" w:hAnsi="HG丸ｺﾞｼｯｸM-PRO"/>
          <w:b/>
          <w:bCs/>
          <w:color w:val="000000"/>
        </w:rPr>
        <w:t>23</w:t>
      </w:r>
      <w:r w:rsidR="00914AD5" w:rsidRPr="00914AD5">
        <w:rPr>
          <w:rFonts w:ascii="HG丸ｺﾞｼｯｸM-PRO" w:eastAsia="HG丸ｺﾞｼｯｸM-PRO" w:hAnsi="HG丸ｺﾞｼｯｸM-PRO" w:hint="eastAsia"/>
          <w:b/>
          <w:bCs/>
          <w:color w:val="000000"/>
        </w:rPr>
        <w:t>時、正：</w:t>
      </w:r>
      <w:r w:rsidR="00914AD5" w:rsidRPr="00914AD5">
        <w:rPr>
          <w:rFonts w:ascii="HG丸ｺﾞｼｯｸM-PRO" w:eastAsia="HG丸ｺﾞｼｯｸM-PRO" w:hAnsi="HG丸ｺﾞｼｯｸM-PRO"/>
          <w:b/>
          <w:bCs/>
          <w:color w:val="000000"/>
        </w:rPr>
        <w:t>2022</w:t>
      </w:r>
      <w:r w:rsidR="00914AD5" w:rsidRPr="00914AD5">
        <w:rPr>
          <w:rFonts w:ascii="HG丸ｺﾞｼｯｸM-PRO" w:eastAsia="HG丸ｺﾞｼｯｸM-PRO" w:hAnsi="HG丸ｺﾞｼｯｸM-PRO" w:hint="eastAsia"/>
          <w:b/>
          <w:bCs/>
          <w:color w:val="000000"/>
        </w:rPr>
        <w:t>年</w:t>
      </w:r>
      <w:r w:rsidR="00914AD5" w:rsidRPr="00914AD5">
        <w:rPr>
          <w:rFonts w:ascii="HG丸ｺﾞｼｯｸM-PRO" w:eastAsia="HG丸ｺﾞｼｯｸM-PRO" w:hAnsi="HG丸ｺﾞｼｯｸM-PRO"/>
          <w:b/>
          <w:bCs/>
          <w:color w:val="000000"/>
        </w:rPr>
        <w:t>1</w:t>
      </w:r>
      <w:r w:rsidR="00914AD5" w:rsidRPr="00914AD5">
        <w:rPr>
          <w:rFonts w:ascii="HG丸ｺﾞｼｯｸM-PRO" w:eastAsia="HG丸ｺﾞｼｯｸM-PRO" w:hAnsi="HG丸ｺﾞｼｯｸM-PRO" w:hint="eastAsia"/>
          <w:b/>
          <w:bCs/>
          <w:color w:val="000000"/>
        </w:rPr>
        <w:t>月</w:t>
      </w:r>
      <w:r w:rsidR="00914AD5" w:rsidRPr="00914AD5">
        <w:rPr>
          <w:rFonts w:ascii="HG丸ｺﾞｼｯｸM-PRO" w:eastAsia="HG丸ｺﾞｼｯｸM-PRO" w:hAnsi="HG丸ｺﾞｼｯｸM-PRO"/>
          <w:b/>
          <w:bCs/>
          <w:color w:val="000000"/>
        </w:rPr>
        <w:t>12</w:t>
      </w:r>
      <w:r w:rsidR="00914AD5" w:rsidRPr="00914AD5">
        <w:rPr>
          <w:rFonts w:ascii="HG丸ｺﾞｼｯｸM-PRO" w:eastAsia="HG丸ｺﾞｼｯｸM-PRO" w:hAnsi="HG丸ｺﾞｼｯｸM-PRO" w:hint="eastAsia"/>
          <w:b/>
          <w:bCs/>
          <w:color w:val="000000"/>
        </w:rPr>
        <w:t>日</w:t>
      </w:r>
      <w:r w:rsidR="00914AD5" w:rsidRPr="00914AD5">
        <w:rPr>
          <w:rFonts w:ascii="HG丸ｺﾞｼｯｸM-PRO" w:eastAsia="HG丸ｺﾞｼｯｸM-PRO" w:hAnsi="HG丸ｺﾞｼｯｸM-PRO"/>
          <w:b/>
          <w:bCs/>
          <w:color w:val="000000"/>
        </w:rPr>
        <w:t>23</w:t>
      </w:r>
      <w:r w:rsidR="00914AD5" w:rsidRPr="00914AD5">
        <w:rPr>
          <w:rFonts w:ascii="HG丸ｺﾞｼｯｸM-PRO" w:eastAsia="HG丸ｺﾞｼｯｸM-PRO" w:hAnsi="HG丸ｺﾞｼｯｸM-PRO" w:hint="eastAsia"/>
          <w:b/>
          <w:bCs/>
          <w:color w:val="000000"/>
        </w:rPr>
        <w:t>時）</w:t>
      </w:r>
      <w:r w:rsidR="00914AD5">
        <w:rPr>
          <w:rFonts w:ascii="HG丸ｺﾞｼｯｸM-PRO" w:eastAsia="HG丸ｺﾞｼｯｸM-PRO" w:hAnsi="HG丸ｺﾞｼｯｸM-PRO" w:hint="eastAsia"/>
          <w:b/>
          <w:bCs/>
          <w:color w:val="000000"/>
        </w:rPr>
        <w:t xml:space="preserve">　2022/1/13</w:t>
      </w:r>
    </w:p>
    <w:p w14:paraId="3D203AC4" w14:textId="0B0E6EE1" w:rsidR="00B916D9" w:rsidRDefault="00B916D9" w:rsidP="00914AD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914AD5" w:rsidRPr="00914AD5">
        <w:rPr>
          <w:rFonts w:ascii="HG丸ｺﾞｼｯｸM-PRO" w:eastAsia="HG丸ｺﾞｼｯｸM-PRO" w:hAnsi="HG丸ｺﾞｼｯｸM-PRO" w:hint="eastAsia"/>
          <w:b/>
          <w:bCs/>
          <w:color w:val="000000"/>
        </w:rPr>
        <w:t>三宅牧場まきば「まきばのつきたて生餅」</w:t>
      </w:r>
      <w:r w:rsidR="00914AD5" w:rsidRPr="00914AD5">
        <w:rPr>
          <w:rFonts w:ascii="HG丸ｺﾞｼｯｸM-PRO" w:eastAsia="HG丸ｺﾞｼｯｸM-PRO" w:hAnsi="HG丸ｺﾞｼｯｸM-PRO"/>
          <w:b/>
          <w:bCs/>
          <w:color w:val="000000"/>
        </w:rPr>
        <w:t xml:space="preserve"> - </w:t>
      </w:r>
      <w:r w:rsidR="00914AD5" w:rsidRPr="00914AD5">
        <w:rPr>
          <w:rFonts w:ascii="HG丸ｺﾞｼｯｸM-PRO" w:eastAsia="HG丸ｺﾞｼｯｸM-PRO" w:hAnsi="HG丸ｺﾞｼｯｸM-PRO" w:hint="eastAsia"/>
          <w:b/>
          <w:bCs/>
          <w:color w:val="000000"/>
        </w:rPr>
        <w:t>返金／回収</w:t>
      </w:r>
      <w:r w:rsidR="00914AD5">
        <w:rPr>
          <w:rFonts w:ascii="HG丸ｺﾞｼｯｸM-PRO" w:eastAsia="HG丸ｺﾞｼｯｸM-PRO" w:hAnsi="HG丸ｺﾞｼｯｸM-PRO" w:hint="eastAsia"/>
          <w:b/>
          <w:bCs/>
          <w:color w:val="000000"/>
        </w:rPr>
        <w:t xml:space="preserve">　</w:t>
      </w:r>
      <w:r w:rsidR="00914AD5" w:rsidRPr="00914AD5">
        <w:rPr>
          <w:rFonts w:ascii="HG丸ｺﾞｼｯｸM-PRO" w:eastAsia="HG丸ｺﾞｼｯｸM-PRO" w:hAnsi="HG丸ｺﾞｼｯｸM-PRO" w:hint="eastAsia"/>
          <w:b/>
          <w:bCs/>
          <w:color w:val="000000"/>
        </w:rPr>
        <w:t>消費期限の誤表示（誤：</w:t>
      </w:r>
      <w:r w:rsidR="00914AD5" w:rsidRPr="00914AD5">
        <w:rPr>
          <w:rFonts w:ascii="HG丸ｺﾞｼｯｸM-PRO" w:eastAsia="HG丸ｺﾞｼｯｸM-PRO" w:hAnsi="HG丸ｺﾞｼｯｸM-PRO"/>
          <w:b/>
          <w:bCs/>
          <w:color w:val="000000"/>
        </w:rPr>
        <w:t>2022.1.28</w:t>
      </w:r>
      <w:r w:rsidR="00914AD5" w:rsidRPr="00914AD5">
        <w:rPr>
          <w:rFonts w:ascii="HG丸ｺﾞｼｯｸM-PRO" w:eastAsia="HG丸ｺﾞｼｯｸM-PRO" w:hAnsi="HG丸ｺﾞｼｯｸM-PRO" w:hint="eastAsia"/>
          <w:b/>
          <w:bCs/>
          <w:color w:val="000000"/>
        </w:rPr>
        <w:t>、正：</w:t>
      </w:r>
      <w:r w:rsidR="00914AD5" w:rsidRPr="00914AD5">
        <w:rPr>
          <w:rFonts w:ascii="HG丸ｺﾞｼｯｸM-PRO" w:eastAsia="HG丸ｺﾞｼｯｸM-PRO" w:hAnsi="HG丸ｺﾞｼｯｸM-PRO"/>
          <w:b/>
          <w:bCs/>
          <w:color w:val="000000"/>
        </w:rPr>
        <w:t>2022.1.1</w:t>
      </w:r>
      <w:r w:rsidR="00914AD5" w:rsidRPr="00914AD5">
        <w:rPr>
          <w:rFonts w:ascii="HG丸ｺﾞｼｯｸM-PRO" w:eastAsia="HG丸ｺﾞｼｯｸM-PRO" w:hAnsi="HG丸ｺﾞｼｯｸM-PRO" w:hint="eastAsia"/>
          <w:b/>
          <w:bCs/>
          <w:color w:val="000000"/>
        </w:rPr>
        <w:t>）</w:t>
      </w:r>
      <w:r w:rsidR="00914AD5">
        <w:rPr>
          <w:rFonts w:ascii="HG丸ｺﾞｼｯｸM-PRO" w:eastAsia="HG丸ｺﾞｼｯｸM-PRO" w:hAnsi="HG丸ｺﾞｼｯｸM-PRO" w:hint="eastAsia"/>
          <w:b/>
          <w:bCs/>
          <w:color w:val="000000"/>
        </w:rPr>
        <w:t xml:space="preserve">　2022/1/13</w:t>
      </w:r>
    </w:p>
    <w:p w14:paraId="187B431A" w14:textId="1E8A7E5C" w:rsidR="00B916D9" w:rsidRDefault="00B916D9" w:rsidP="00914AD5">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00914AD5" w:rsidRPr="00914AD5">
        <w:rPr>
          <w:rFonts w:ascii="HG丸ｺﾞｼｯｸM-PRO" w:eastAsia="HG丸ｺﾞｼｯｸM-PRO" w:hAnsi="HG丸ｺﾞｼｯｸM-PRO" w:hint="eastAsia"/>
          <w:b/>
          <w:bCs/>
          <w:color w:val="000000"/>
        </w:rPr>
        <w:t>八ヶ岳中央農業実践大学校「ポークソーセージ（ウインナー）、ほか</w:t>
      </w:r>
      <w:r w:rsidR="00914AD5" w:rsidRPr="00914AD5">
        <w:rPr>
          <w:rFonts w:ascii="HG丸ｺﾞｼｯｸM-PRO" w:eastAsia="HG丸ｺﾞｼｯｸM-PRO" w:hAnsi="HG丸ｺﾞｼｯｸM-PRO"/>
          <w:b/>
          <w:bCs/>
          <w:color w:val="000000"/>
        </w:rPr>
        <w:t>3</w:t>
      </w:r>
      <w:r w:rsidR="00914AD5" w:rsidRPr="00914AD5">
        <w:rPr>
          <w:rFonts w:ascii="HG丸ｺﾞｼｯｸM-PRO" w:eastAsia="HG丸ｺﾞｼｯｸM-PRO" w:hAnsi="HG丸ｺﾞｼｯｸM-PRO" w:hint="eastAsia"/>
          <w:b/>
          <w:bCs/>
          <w:color w:val="000000"/>
        </w:rPr>
        <w:t>商品」</w:t>
      </w:r>
      <w:r w:rsidR="00914AD5" w:rsidRPr="00914AD5">
        <w:rPr>
          <w:rFonts w:ascii="HG丸ｺﾞｼｯｸM-PRO" w:eastAsia="HG丸ｺﾞｼｯｸM-PRO" w:hAnsi="HG丸ｺﾞｼｯｸM-PRO"/>
          <w:b/>
          <w:bCs/>
          <w:color w:val="000000"/>
        </w:rPr>
        <w:t xml:space="preserve"> - </w:t>
      </w:r>
      <w:r w:rsidR="00914AD5" w:rsidRPr="00914AD5">
        <w:rPr>
          <w:rFonts w:ascii="HG丸ｺﾞｼｯｸM-PRO" w:eastAsia="HG丸ｺﾞｼｯｸM-PRO" w:hAnsi="HG丸ｺﾞｼｯｸM-PRO" w:hint="eastAsia"/>
          <w:b/>
          <w:bCs/>
          <w:color w:val="000000"/>
        </w:rPr>
        <w:t>返金／回収賞味期限の表示欠落、保存方法の誤記載（正：</w:t>
      </w:r>
      <w:r w:rsidR="00914AD5" w:rsidRPr="00914AD5">
        <w:rPr>
          <w:rFonts w:ascii="HG丸ｺﾞｼｯｸM-PRO" w:eastAsia="HG丸ｺﾞｼｯｸM-PRO" w:hAnsi="HG丸ｺﾞｼｯｸM-PRO"/>
          <w:b/>
          <w:bCs/>
          <w:color w:val="000000"/>
        </w:rPr>
        <w:t>-18</w:t>
      </w:r>
      <w:r w:rsidR="00914AD5" w:rsidRPr="00914AD5">
        <w:rPr>
          <w:rFonts w:ascii="HG丸ｺﾞｼｯｸM-PRO" w:eastAsia="HG丸ｺﾞｼｯｸM-PRO" w:hAnsi="HG丸ｺﾞｼｯｸM-PRO" w:hint="eastAsia"/>
          <w:b/>
          <w:bCs/>
          <w:color w:val="000000"/>
        </w:rPr>
        <w:t>℃以下、誤：</w:t>
      </w:r>
      <w:r w:rsidR="00914AD5" w:rsidRPr="00914AD5">
        <w:rPr>
          <w:rFonts w:ascii="HG丸ｺﾞｼｯｸM-PRO" w:eastAsia="HG丸ｺﾞｼｯｸM-PRO" w:hAnsi="HG丸ｺﾞｼｯｸM-PRO"/>
          <w:b/>
          <w:bCs/>
          <w:color w:val="000000"/>
        </w:rPr>
        <w:t>4</w:t>
      </w:r>
      <w:r w:rsidR="00914AD5" w:rsidRPr="00914AD5">
        <w:rPr>
          <w:rFonts w:ascii="HG丸ｺﾞｼｯｸM-PRO" w:eastAsia="HG丸ｺﾞｼｯｸM-PRO" w:hAnsi="HG丸ｺﾞｼｯｸM-PRO" w:hint="eastAsia"/>
          <w:b/>
          <w:bCs/>
          <w:color w:val="000000"/>
        </w:rPr>
        <w:t>℃以下）</w:t>
      </w:r>
      <w:r w:rsidR="00914AD5">
        <w:rPr>
          <w:rFonts w:ascii="HG丸ｺﾞｼｯｸM-PRO" w:eastAsia="HG丸ｺﾞｼｯｸM-PRO" w:hAnsi="HG丸ｺﾞｼｯｸM-PRO" w:hint="eastAsia"/>
          <w:b/>
          <w:bCs/>
          <w:color w:val="000000"/>
        </w:rPr>
        <w:t xml:space="preserve">　2022/1/13</w:t>
      </w:r>
    </w:p>
    <w:p w14:paraId="42EF2528" w14:textId="300996BC" w:rsidR="001F6F7F" w:rsidRDefault="001F6F7F" w:rsidP="001F6F7F">
      <w:pPr>
        <w:kinsoku w:val="0"/>
        <w:overflowPunct w:val="0"/>
        <w:autoSpaceDE w:val="0"/>
        <w:autoSpaceDN w:val="0"/>
        <w:spacing w:after="0" w:line="0" w:lineRule="atLeast"/>
        <w:ind w:leftChars="100" w:left="441" w:hangingChars="100" w:hanging="221"/>
        <w:rPr>
          <w:rFonts w:ascii="HG丸ｺﾞｼｯｸM-PRO" w:eastAsia="HG丸ｺﾞｼｯｸM-PRO" w:hAnsi="HG丸ｺﾞｼｯｸM-PRO"/>
          <w:b/>
          <w:bCs/>
          <w:color w:val="000000"/>
        </w:rPr>
      </w:pPr>
      <w:r>
        <w:rPr>
          <w:rFonts w:ascii="HG丸ｺﾞｼｯｸM-PRO" w:eastAsia="HG丸ｺﾞｼｯｸM-PRO" w:hAnsi="HG丸ｺﾞｼｯｸM-PRO" w:hint="eastAsia"/>
          <w:b/>
          <w:bCs/>
          <w:color w:val="000000"/>
        </w:rPr>
        <w:t>★</w:t>
      </w:r>
      <w:r w:rsidRPr="001F6F7F">
        <w:rPr>
          <w:rFonts w:ascii="HG丸ｺﾞｼｯｸM-PRO" w:eastAsia="HG丸ｺﾞｼｯｸM-PRO" w:hAnsi="HG丸ｺﾞｼｯｸM-PRO" w:hint="eastAsia"/>
          <w:b/>
          <w:bCs/>
          <w:color w:val="000000"/>
        </w:rPr>
        <w:t>社会福祉法人けやきの杜「オレンジパウンドケーキ、ココアパウンドケーキ」</w:t>
      </w:r>
      <w:r w:rsidRPr="001F6F7F">
        <w:rPr>
          <w:rFonts w:ascii="HG丸ｺﾞｼｯｸM-PRO" w:eastAsia="HG丸ｺﾞｼｯｸM-PRO" w:hAnsi="HG丸ｺﾞｼｯｸM-PRO"/>
          <w:b/>
          <w:bCs/>
          <w:color w:val="000000"/>
        </w:rPr>
        <w:t xml:space="preserve"> - </w:t>
      </w:r>
      <w:r w:rsidRPr="001F6F7F">
        <w:rPr>
          <w:rFonts w:ascii="HG丸ｺﾞｼｯｸM-PRO" w:eastAsia="HG丸ｺﾞｼｯｸM-PRO" w:hAnsi="HG丸ｺﾞｼｯｸM-PRO" w:hint="eastAsia"/>
          <w:b/>
          <w:bCs/>
          <w:color w:val="000000"/>
        </w:rPr>
        <w:t>返金／回収賞味期限の誤表示（誤：</w:t>
      </w:r>
      <w:r w:rsidRPr="001F6F7F">
        <w:rPr>
          <w:rFonts w:ascii="HG丸ｺﾞｼｯｸM-PRO" w:eastAsia="HG丸ｺﾞｼｯｸM-PRO" w:hAnsi="HG丸ｺﾞｼｯｸM-PRO"/>
          <w:b/>
          <w:bCs/>
          <w:color w:val="000000"/>
        </w:rPr>
        <w:t>2022.12.28</w:t>
      </w:r>
      <w:r w:rsidRPr="001F6F7F">
        <w:rPr>
          <w:rFonts w:ascii="HG丸ｺﾞｼｯｸM-PRO" w:eastAsia="HG丸ｺﾞｼｯｸM-PRO" w:hAnsi="HG丸ｺﾞｼｯｸM-PRO" w:hint="eastAsia"/>
          <w:b/>
          <w:bCs/>
          <w:color w:val="000000"/>
        </w:rPr>
        <w:t>、正：</w:t>
      </w:r>
      <w:r w:rsidRPr="001F6F7F">
        <w:rPr>
          <w:rFonts w:ascii="HG丸ｺﾞｼｯｸM-PRO" w:eastAsia="HG丸ｺﾞｼｯｸM-PRO" w:hAnsi="HG丸ｺﾞｼｯｸM-PRO"/>
          <w:b/>
          <w:bCs/>
          <w:color w:val="000000"/>
        </w:rPr>
        <w:t>2021.12.28</w:t>
      </w:r>
      <w:r w:rsidRPr="001F6F7F">
        <w:rPr>
          <w:rFonts w:ascii="HG丸ｺﾞｼｯｸM-PRO" w:eastAsia="HG丸ｺﾞｼｯｸM-PRO" w:hAnsi="HG丸ｺﾞｼｯｸM-PRO" w:hint="eastAsia"/>
          <w:b/>
          <w:bCs/>
          <w:color w:val="000000"/>
        </w:rPr>
        <w:t>）</w:t>
      </w:r>
      <w:r>
        <w:rPr>
          <w:rFonts w:ascii="HG丸ｺﾞｼｯｸM-PRO" w:eastAsia="HG丸ｺﾞｼｯｸM-PRO" w:hAnsi="HG丸ｺﾞｼｯｸM-PRO" w:hint="eastAsia"/>
          <w:b/>
          <w:bCs/>
          <w:color w:val="000000"/>
        </w:rPr>
        <w:t xml:space="preserve">　2022/1/13</w:t>
      </w:r>
    </w:p>
    <w:bookmarkEnd w:id="16"/>
    <w:bookmarkEnd w:id="17"/>
    <w:bookmarkEnd w:id="18"/>
    <w:bookmarkEnd w:id="19"/>
    <w:bookmarkEnd w:id="20"/>
    <w:bookmarkEnd w:id="21"/>
    <w:bookmarkEnd w:id="22"/>
    <w:bookmarkEnd w:id="23"/>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8"/>
    <w:bookmarkEnd w:id="49"/>
    <w:bookmarkEnd w:id="50"/>
    <w:bookmarkEnd w:id="51"/>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p w14:paraId="26574917" w14:textId="77777777" w:rsidR="00653951" w:rsidRDefault="00EA2879" w:rsidP="00821E23">
      <w:pPr>
        <w:pStyle w:val="a4"/>
        <w:spacing w:before="120" w:after="120" w:line="0" w:lineRule="atLeast"/>
        <w:rPr>
          <w:rFonts w:ascii="HG丸ｺﾞｼｯｸM-PRO" w:eastAsia="HG丸ｺﾞｼｯｸM-PRO" w:hAnsi="HG丸ｺﾞｼｯｸM-PRO" w:cs="Times New Roman"/>
          <w:b/>
          <w:color w:val="000000" w:themeColor="text1"/>
          <w:sz w:val="28"/>
          <w:szCs w:val="28"/>
        </w:rPr>
      </w:pPr>
      <w:r w:rsidRPr="004B1898">
        <w:rPr>
          <w:rFonts w:ascii="HG丸ｺﾞｼｯｸM-PRO" w:eastAsia="HG丸ｺﾞｼｯｸM-PRO" w:hAnsi="HG丸ｺﾞｼｯｸM-PRO" w:cs="Times New Roman" w:hint="eastAsia"/>
          <w:b/>
          <w:color w:val="000000" w:themeColor="text1"/>
          <w:sz w:val="28"/>
          <w:szCs w:val="28"/>
        </w:rPr>
        <w:t>６.</w:t>
      </w:r>
      <w:bookmarkStart w:id="417" w:name="_Hlk12684210"/>
      <w:bookmarkStart w:id="418" w:name="_Hlk10352818"/>
      <w:bookmarkStart w:id="419" w:name="_Hlk8484863"/>
      <w:bookmarkStart w:id="420" w:name="_Hlk8484972"/>
      <w:bookmarkStart w:id="421" w:name="_Hlk60909118"/>
      <w:bookmarkStart w:id="422" w:name="_Hlk59177162"/>
      <w:bookmarkStart w:id="423" w:name="_Hlk54942011"/>
      <w:r w:rsidR="009F2210" w:rsidRPr="009F2210">
        <w:rPr>
          <w:rFonts w:hint="eastAsia"/>
        </w:rPr>
        <w:t xml:space="preserve"> </w:t>
      </w:r>
      <w:bookmarkStart w:id="424" w:name="食中毒・感染症"/>
      <w:r w:rsidR="005343CE">
        <w:rPr>
          <w:rFonts w:ascii="HG丸ｺﾞｼｯｸM-PRO" w:eastAsia="HG丸ｺﾞｼｯｸM-PRO" w:hAnsi="HG丸ｺﾞｼｯｸM-PRO" w:cs="Times New Roman"/>
          <w:b/>
          <w:color w:val="000000" w:themeColor="text1"/>
          <w:sz w:val="28"/>
          <w:szCs w:val="28"/>
        </w:rPr>
        <w:fldChar w:fldCharType="begin"/>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hint="eastAsia"/>
          <w:b/>
          <w:color w:val="000000" w:themeColor="text1"/>
          <w:sz w:val="28"/>
          <w:szCs w:val="28"/>
        </w:rPr>
        <w:instrText xml:space="preserve">HYPERLINK </w:instrText>
      </w:r>
      <w:r w:rsidR="005343CE">
        <w:rPr>
          <w:rFonts w:ascii="HG丸ｺﾞｼｯｸM-PRO" w:eastAsia="HG丸ｺﾞｼｯｸM-PRO" w:hAnsi="HG丸ｺﾞｼｯｸM-PRO" w:cs="Times New Roman"/>
          <w:b/>
          <w:color w:val="000000" w:themeColor="text1"/>
          <w:sz w:val="28"/>
          <w:szCs w:val="28"/>
        </w:rPr>
        <w:instrText xml:space="preserve"> \l "</w:instrText>
      </w:r>
      <w:r w:rsidR="005343CE">
        <w:rPr>
          <w:rFonts w:ascii="HG丸ｺﾞｼｯｸM-PRO" w:eastAsia="HG丸ｺﾞｼｯｸM-PRO" w:hAnsi="HG丸ｺﾞｼｯｸM-PRO" w:cs="Times New Roman" w:hint="eastAsia"/>
          <w:b/>
          <w:color w:val="000000" w:themeColor="text1"/>
          <w:sz w:val="28"/>
          <w:szCs w:val="28"/>
        </w:rPr>
        <w:instrText>食中毒・感染症</w:instrText>
      </w:r>
      <w:r w:rsidR="005343CE">
        <w:rPr>
          <w:rFonts w:ascii="HG丸ｺﾞｼｯｸM-PRO" w:eastAsia="HG丸ｺﾞｼｯｸM-PRO" w:hAnsi="HG丸ｺﾞｼｯｸM-PRO" w:cs="Times New Roman"/>
          <w:b/>
          <w:color w:val="000000" w:themeColor="text1"/>
          <w:sz w:val="28"/>
          <w:szCs w:val="28"/>
        </w:rPr>
        <w:instrText xml:space="preserve">" </w:instrText>
      </w:r>
      <w:r w:rsidR="005343CE">
        <w:rPr>
          <w:rFonts w:ascii="HG丸ｺﾞｼｯｸM-PRO" w:eastAsia="HG丸ｺﾞｼｯｸM-PRO" w:hAnsi="HG丸ｺﾞｼｯｸM-PRO" w:cs="Times New Roman"/>
          <w:b/>
          <w:color w:val="000000" w:themeColor="text1"/>
          <w:sz w:val="28"/>
          <w:szCs w:val="28"/>
        </w:rPr>
        <w:fldChar w:fldCharType="separate"/>
      </w:r>
      <w:r w:rsidR="009F2210" w:rsidRPr="005343CE">
        <w:rPr>
          <w:rStyle w:val="a3"/>
          <w:rFonts w:ascii="HG丸ｺﾞｼｯｸM-PRO" w:eastAsia="HG丸ｺﾞｼｯｸM-PRO" w:hAnsi="HG丸ｺﾞｼｯｸM-PRO" w:cs="Times New Roman" w:hint="eastAsia"/>
          <w:b/>
          <w:sz w:val="28"/>
          <w:szCs w:val="28"/>
        </w:rPr>
        <w:t>食中毒・感染症</w:t>
      </w:r>
      <w:bookmarkEnd w:id="424"/>
      <w:r w:rsidR="005343CE">
        <w:rPr>
          <w:rFonts w:ascii="HG丸ｺﾞｼｯｸM-PRO" w:eastAsia="HG丸ｺﾞｼｯｸM-PRO" w:hAnsi="HG丸ｺﾞｼｯｸM-PRO" w:cs="Times New Roman"/>
          <w:b/>
          <w:color w:val="000000" w:themeColor="text1"/>
          <w:sz w:val="28"/>
          <w:szCs w:val="28"/>
        </w:rPr>
        <w:fldChar w:fldCharType="end"/>
      </w:r>
    </w:p>
    <w:p w14:paraId="59D9EC64" w14:textId="3BB63481" w:rsidR="00834C6D" w:rsidRPr="00653951" w:rsidRDefault="00DA5E92" w:rsidP="002E7DFC">
      <w:pPr>
        <w:pStyle w:val="a4"/>
        <w:spacing w:before="120" w:afterLines="50" w:after="180" w:line="0" w:lineRule="atLeast"/>
        <w:rPr>
          <w:rFonts w:ascii="Times New Roman" w:eastAsia="HG丸ｺﾞｼｯｸM-PRO" w:hAnsi="Times New Roman" w:cs="Times New Roman"/>
          <w:b/>
          <w:color w:val="000000" w:themeColor="text1"/>
          <w:sz w:val="21"/>
        </w:rPr>
      </w:pPr>
      <w:hyperlink r:id="rId69" w:history="1">
        <w:r w:rsidR="002E7DFC" w:rsidRPr="00332475">
          <w:rPr>
            <w:rStyle w:val="a3"/>
            <w:rFonts w:ascii="Times New Roman" w:hAnsi="Times New Roman" w:cs="Times New Roman"/>
            <w:sz w:val="21"/>
          </w:rPr>
          <w:t>https://news.yahoo.co.jp/articles/8068a715873c6ec58e1b8a24b767bfef42745261</w:t>
        </w:r>
      </w:hyperlink>
    </w:p>
    <w:p w14:paraId="291DE075" w14:textId="77777777" w:rsidR="003B2933" w:rsidRPr="003B2933" w:rsidRDefault="003B2933" w:rsidP="003B2933">
      <w:pPr>
        <w:spacing w:after="0" w:line="0" w:lineRule="atLeast"/>
        <w:ind w:left="221" w:hangingChars="100" w:hanging="221"/>
        <w:rPr>
          <w:rFonts w:ascii="HG丸ｺﾞｼｯｸM-PRO" w:eastAsia="HG丸ｺﾞｼｯｸM-PRO" w:hAnsi="HG丸ｺﾞｼｯｸM-PRO" w:cs="ＭＳ Ｐゴシック"/>
          <w:b/>
          <w:bCs/>
          <w:szCs w:val="24"/>
        </w:rPr>
      </w:pPr>
      <w:bookmarkStart w:id="425" w:name="_Hlk56670462"/>
      <w:r w:rsidRPr="003B2933">
        <w:rPr>
          <w:rFonts w:ascii="HG丸ｺﾞｼｯｸM-PRO" w:eastAsia="HG丸ｺﾞｼｯｸM-PRO" w:hAnsi="HG丸ｺﾞｼｯｸM-PRO" w:cs="ＭＳ Ｐゴシック" w:hint="eastAsia"/>
          <w:b/>
          <w:bCs/>
          <w:szCs w:val="24"/>
        </w:rPr>
        <w:t>■</w:t>
      </w:r>
      <w:r w:rsidRPr="003B2933">
        <w:rPr>
          <w:rFonts w:ascii="HG丸ｺﾞｼｯｸM-PRO" w:eastAsia="HG丸ｺﾞｼｯｸM-PRO" w:hAnsi="HG丸ｺﾞｼｯｸM-PRO"/>
          <w:i/>
          <w:color w:val="FFFFFF" w:themeColor="background1"/>
          <w:kern w:val="2"/>
          <w:highlight w:val="red"/>
        </w:rPr>
        <w:t>NEW</w:t>
      </w:r>
      <w:r w:rsidRPr="003B2933">
        <w:rPr>
          <w:rFonts w:ascii="HG丸ｺﾞｼｯｸM-PRO" w:eastAsia="HG丸ｺﾞｼｯｸM-PRO" w:hAnsi="HG丸ｺﾞｼｯｸM-PRO" w:cs="ＭＳ Ｐゴシック" w:hint="eastAsia"/>
          <w:b/>
          <w:bCs/>
          <w:szCs w:val="24"/>
        </w:rPr>
        <w:t>インフルエンザ（総合ページ）</w:t>
      </w:r>
    </w:p>
    <w:p w14:paraId="142F4C89" w14:textId="4EC00011" w:rsidR="00156A34" w:rsidRPr="0006453F" w:rsidRDefault="00DA5E92" w:rsidP="0006453F">
      <w:pPr>
        <w:spacing w:after="120" w:line="0" w:lineRule="atLeast"/>
        <w:ind w:left="220" w:hangingChars="100" w:hanging="220"/>
        <w:rPr>
          <w:rFonts w:ascii="Times New Roman" w:eastAsia="HG丸ｺﾞｼｯｸM-PRO" w:hAnsi="Times New Roman" w:cs="Times New Roman"/>
          <w:sz w:val="21"/>
          <w:szCs w:val="21"/>
        </w:rPr>
      </w:pPr>
      <w:hyperlink r:id="rId70" w:history="1">
        <w:r w:rsidR="003B2933" w:rsidRPr="003B2933">
          <w:rPr>
            <w:rStyle w:val="a3"/>
            <w:rFonts w:ascii="Times New Roman" w:eastAsia="HG丸ｺﾞｼｯｸM-PRO" w:hAnsi="Times New Roman" w:cs="Times New Roman"/>
            <w:sz w:val="21"/>
            <w:szCs w:val="21"/>
          </w:rPr>
          <w:t>https://www.mhlw.go.jp/stf/seisakunitsuite/bunya/kenkou_iryou/kenkou/kekkaku-kansenshou/infulenza/index.html</w:t>
        </w:r>
      </w:hyperlink>
      <w:bookmarkEnd w:id="425"/>
    </w:p>
    <w:p w14:paraId="3F729AC7" w14:textId="77777777" w:rsidR="00BC23AB" w:rsidRPr="00BC23AB" w:rsidRDefault="00BC23AB" w:rsidP="00BC23AB">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bookmarkStart w:id="426" w:name="_Hlk90027740"/>
      <w:bookmarkStart w:id="427" w:name="_Hlk82162349"/>
      <w:bookmarkStart w:id="428" w:name="_Hlk79134695"/>
      <w:r w:rsidRPr="00BC23AB">
        <w:rPr>
          <w:rFonts w:ascii="HG丸ｺﾞｼｯｸM-PRO" w:eastAsia="HG丸ｺﾞｼｯｸM-PRO" w:hAnsi="HG丸ｺﾞｼｯｸM-PRO" w:cs="Times New Roman" w:hint="eastAsia"/>
          <w:b/>
          <w:color w:val="FFC000"/>
          <w:kern w:val="2"/>
          <w:sz w:val="24"/>
          <w:szCs w:val="24"/>
        </w:rPr>
        <w:t>★細菌性食中毒★</w:t>
      </w:r>
    </w:p>
    <w:p w14:paraId="372CFA65" w14:textId="75B1AD35" w:rsidR="00E42764" w:rsidRDefault="00E42764" w:rsidP="002443FB">
      <w:pPr>
        <w:widowControl w:val="0"/>
        <w:spacing w:after="0" w:line="0" w:lineRule="atLeast"/>
        <w:ind w:left="221" w:hangingChars="100" w:hanging="221"/>
        <w:jc w:val="both"/>
        <w:rPr>
          <w:rFonts w:ascii="HG丸ｺﾞｼｯｸM-PRO" w:eastAsia="HG丸ｺﾞｼｯｸM-PRO" w:hAnsi="HG丸ｺﾞｼｯｸM-PRO" w:cs="Times New Roman"/>
          <w:b/>
          <w:kern w:val="2"/>
        </w:rPr>
      </w:pPr>
      <w:bookmarkStart w:id="429" w:name="_Hlk90027693"/>
      <w:r>
        <w:rPr>
          <w:rFonts w:ascii="HG丸ｺﾞｼｯｸM-PRO" w:eastAsia="HG丸ｺﾞｼｯｸM-PRO" w:hAnsi="HG丸ｺﾞｼｯｸM-PRO" w:cs="Times New Roman" w:hint="eastAsia"/>
          <w:b/>
          <w:kern w:val="2"/>
        </w:rPr>
        <w:t>■</w:t>
      </w:r>
      <w:r w:rsidRPr="00E42764">
        <w:rPr>
          <w:rFonts w:ascii="HG丸ｺﾞｼｯｸM-PRO" w:eastAsia="HG丸ｺﾞｼｯｸM-PRO" w:hAnsi="HG丸ｺﾞｼｯｸM-PRO" w:cs="Times New Roman" w:hint="eastAsia"/>
          <w:b/>
          <w:kern w:val="2"/>
        </w:rPr>
        <w:t>食中毒（疑い）が発生しました</w:t>
      </w:r>
      <w:r>
        <w:rPr>
          <w:rFonts w:ascii="HG丸ｺﾞｼｯｸM-PRO" w:eastAsia="HG丸ｺﾞｼｯｸM-PRO" w:hAnsi="HG丸ｺﾞｼｯｸM-PRO" w:cs="Times New Roman" w:hint="eastAsia"/>
          <w:b/>
          <w:kern w:val="2"/>
        </w:rPr>
        <w:t xml:space="preserve">　2022/1/19　福岡県</w:t>
      </w:r>
      <w:r w:rsidRPr="00E42764">
        <w:rPr>
          <w:rFonts w:ascii="HG丸ｺﾞｼｯｸM-PRO" w:eastAsia="HG丸ｺﾞｼｯｸM-PRO" w:hAnsi="HG丸ｺﾞｼｯｸM-PRO" w:cs="Times New Roman" w:hint="eastAsia"/>
          <w:b/>
          <w:kern w:val="2"/>
        </w:rPr>
        <w:t>糟屋郡内</w:t>
      </w:r>
    </w:p>
    <w:p w14:paraId="3C4ED0FA" w14:textId="797A538E" w:rsidR="00E42764" w:rsidRDefault="00E42764" w:rsidP="002443F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調査中</w:t>
      </w:r>
    </w:p>
    <w:p w14:paraId="64E479BA" w14:textId="0801CC1E" w:rsidR="00E42764" w:rsidRPr="00E42764" w:rsidRDefault="00E42764" w:rsidP="00E42764">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71" w:history="1">
        <w:r w:rsidRPr="00E42764">
          <w:rPr>
            <w:rStyle w:val="a3"/>
            <w:rFonts w:ascii="Times New Roman" w:eastAsia="HG丸ｺﾞｼｯｸM-PRO" w:hAnsi="Times New Roman" w:cs="Times New Roman"/>
            <w:bCs/>
            <w:kern w:val="2"/>
            <w:sz w:val="21"/>
            <w:szCs w:val="21"/>
          </w:rPr>
          <w:t>https://www.pref.fukuoka.lg.jp/press-release/syokuchudoku20220119.html</w:t>
        </w:r>
      </w:hyperlink>
    </w:p>
    <w:p w14:paraId="2AEB82AF" w14:textId="77777777" w:rsidR="00E42764" w:rsidRPr="00E42764" w:rsidRDefault="00E42764" w:rsidP="00E4276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E42764">
        <w:rPr>
          <w:rFonts w:ascii="HG丸ｺﾞｼｯｸM-PRO" w:eastAsia="HG丸ｺﾞｼｯｸM-PRO" w:hAnsi="HG丸ｺﾞｼｯｸM-PRO" w:cs="Times New Roman" w:hint="eastAsia"/>
          <w:bCs/>
          <w:kern w:val="2"/>
        </w:rPr>
        <w:t xml:space="preserve">　１　事件の探知</w:t>
      </w:r>
    </w:p>
    <w:p w14:paraId="28015090" w14:textId="336D2D5C" w:rsidR="00E42764" w:rsidRPr="00E42764" w:rsidRDefault="00E42764" w:rsidP="00E4276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E42764">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E42764">
        <w:rPr>
          <w:rFonts w:ascii="HG丸ｺﾞｼｯｸM-PRO" w:eastAsia="HG丸ｺﾞｼｯｸM-PRO" w:hAnsi="HG丸ｺﾞｼｯｸM-PRO" w:cs="Times New Roman" w:hint="eastAsia"/>
          <w:bCs/>
          <w:kern w:val="2"/>
        </w:rPr>
        <w:t>令和４年１月１８日（火曜日）、糟屋郡内の飲食店営業者から、１月１５日（土曜日）に店を</w:t>
      </w:r>
      <w:r w:rsidRPr="00E42764">
        <w:rPr>
          <w:rFonts w:ascii="HG丸ｺﾞｼｯｸM-PRO" w:eastAsia="HG丸ｺﾞｼｯｸM-PRO" w:hAnsi="HG丸ｺﾞｼｯｸM-PRO" w:cs="Times New Roman" w:hint="eastAsia"/>
          <w:bCs/>
          <w:kern w:val="2"/>
        </w:rPr>
        <w:lastRenderedPageBreak/>
        <w:t>利用した客複数名が嘔吐、下痢等の食中毒様症状を呈している旨、粕屋保健福祉事務所に連絡があった。</w:t>
      </w:r>
    </w:p>
    <w:p w14:paraId="20A4F683" w14:textId="77777777" w:rsidR="00E42764" w:rsidRPr="00E42764" w:rsidRDefault="00E42764" w:rsidP="00E42764">
      <w:pPr>
        <w:widowControl w:val="0"/>
        <w:spacing w:after="0" w:line="0" w:lineRule="atLeast"/>
        <w:ind w:leftChars="100" w:left="220"/>
        <w:jc w:val="both"/>
        <w:rPr>
          <w:rFonts w:ascii="HG丸ｺﾞｼｯｸM-PRO" w:eastAsia="HG丸ｺﾞｼｯｸM-PRO" w:hAnsi="HG丸ｺﾞｼｯｸM-PRO" w:cs="Times New Roman"/>
          <w:bCs/>
          <w:kern w:val="2"/>
        </w:rPr>
      </w:pPr>
      <w:r w:rsidRPr="00E42764">
        <w:rPr>
          <w:rFonts w:ascii="HG丸ｺﾞｼｯｸM-PRO" w:eastAsia="HG丸ｺﾞｼｯｸM-PRO" w:hAnsi="HG丸ｺﾞｼｯｸM-PRO" w:cs="Times New Roman" w:hint="eastAsia"/>
          <w:bCs/>
          <w:kern w:val="2"/>
        </w:rPr>
        <w:t>２　概要</w:t>
      </w:r>
    </w:p>
    <w:p w14:paraId="7391B72F" w14:textId="7E72021A" w:rsidR="00E42764" w:rsidRPr="00E42764" w:rsidRDefault="00E42764" w:rsidP="00E4276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E42764">
        <w:rPr>
          <w:rFonts w:ascii="HG丸ｺﾞｼｯｸM-PRO" w:eastAsia="HG丸ｺﾞｼｯｸM-PRO" w:hAnsi="HG丸ｺﾞｼｯｸM-PRO" w:cs="Times New Roman"/>
          <w:bCs/>
          <w:kern w:val="2"/>
        </w:rPr>
        <w:t xml:space="preserve"> </w:t>
      </w:r>
      <w:r w:rsidRPr="00E42764">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E42764">
        <w:rPr>
          <w:rFonts w:ascii="HG丸ｺﾞｼｯｸM-PRO" w:eastAsia="HG丸ｺﾞｼｯｸM-PRO" w:hAnsi="HG丸ｺﾞｼｯｸM-PRO" w:cs="Times New Roman" w:hint="eastAsia"/>
          <w:bCs/>
          <w:kern w:val="2"/>
        </w:rPr>
        <w:t>同事務所が調査したところ、糟屋郡内の飲食店で１月１５日（土曜日）１８時頃から会食を行った親族グループ７名のうち３名が嘔吐、下痢、発熱等の症状を呈していることが判明した。また、同日１１時頃及び１３時頃から会食を行った別の親族２グループ２９名のうち１６名も同様の症状を呈していることが判明した。</w:t>
      </w:r>
    </w:p>
    <w:p w14:paraId="443D7248" w14:textId="77777777" w:rsidR="00E42764" w:rsidRPr="00E42764" w:rsidRDefault="00E42764" w:rsidP="00E42764">
      <w:pPr>
        <w:widowControl w:val="0"/>
        <w:spacing w:after="0" w:line="0" w:lineRule="atLeast"/>
        <w:ind w:leftChars="100" w:left="220"/>
        <w:jc w:val="both"/>
        <w:rPr>
          <w:rFonts w:ascii="HG丸ｺﾞｼｯｸM-PRO" w:eastAsia="HG丸ｺﾞｼｯｸM-PRO" w:hAnsi="HG丸ｺﾞｼｯｸM-PRO" w:cs="Times New Roman"/>
          <w:bCs/>
          <w:kern w:val="2"/>
        </w:rPr>
      </w:pPr>
      <w:r w:rsidRPr="00E42764">
        <w:rPr>
          <w:rFonts w:ascii="HG丸ｺﾞｼｯｸM-PRO" w:eastAsia="HG丸ｺﾞｼｯｸM-PRO" w:hAnsi="HG丸ｺﾞｼｯｸM-PRO" w:cs="Times New Roman" w:hint="eastAsia"/>
          <w:bCs/>
          <w:kern w:val="2"/>
        </w:rPr>
        <w:t xml:space="preserve">　現在、同事務所において食中毒と感染症の両面から調査を進めている。　　</w:t>
      </w:r>
    </w:p>
    <w:p w14:paraId="7570464A" w14:textId="6620AC88" w:rsidR="00E42764" w:rsidRPr="00E42764" w:rsidRDefault="00E42764" w:rsidP="00962C2A">
      <w:pPr>
        <w:widowControl w:val="0"/>
        <w:spacing w:after="0" w:line="0" w:lineRule="atLeast"/>
        <w:ind w:leftChars="100" w:left="220"/>
        <w:jc w:val="both"/>
        <w:rPr>
          <w:rFonts w:ascii="HG丸ｺﾞｼｯｸM-PRO" w:eastAsia="HG丸ｺﾞｼｯｸM-PRO" w:hAnsi="HG丸ｺﾞｼｯｸM-PRO" w:cs="Times New Roman"/>
          <w:bCs/>
          <w:kern w:val="2"/>
        </w:rPr>
      </w:pPr>
      <w:r w:rsidRPr="00E42764">
        <w:rPr>
          <w:rFonts w:ascii="HG丸ｺﾞｼｯｸM-PRO" w:eastAsia="HG丸ｺﾞｼｯｸM-PRO" w:hAnsi="HG丸ｺﾞｼｯｸM-PRO" w:cs="Times New Roman" w:hint="eastAsia"/>
          <w:bCs/>
          <w:kern w:val="2"/>
        </w:rPr>
        <w:t>３　発生日時</w:t>
      </w:r>
      <w:r>
        <w:rPr>
          <w:rFonts w:ascii="HG丸ｺﾞｼｯｸM-PRO" w:eastAsia="HG丸ｺﾞｼｯｸM-PRO" w:hAnsi="HG丸ｺﾞｼｯｸM-PRO" w:cs="Times New Roman" w:hint="eastAsia"/>
          <w:bCs/>
          <w:kern w:val="2"/>
        </w:rPr>
        <w:t xml:space="preserve">　</w:t>
      </w:r>
      <w:r w:rsidRPr="00E42764">
        <w:rPr>
          <w:rFonts w:ascii="HG丸ｺﾞｼｯｸM-PRO" w:eastAsia="HG丸ｺﾞｼｯｸM-PRO" w:hAnsi="HG丸ｺﾞｼｯｸM-PRO" w:cs="Times New Roman" w:hint="eastAsia"/>
          <w:bCs/>
          <w:kern w:val="2"/>
        </w:rPr>
        <w:t>調査中</w:t>
      </w:r>
      <w:r w:rsidR="00962C2A">
        <w:rPr>
          <w:rFonts w:ascii="HG丸ｺﾞｼｯｸM-PRO" w:eastAsia="HG丸ｺﾞｼｯｸM-PRO" w:hAnsi="HG丸ｺﾞｼｯｸM-PRO" w:cs="Times New Roman" w:hint="eastAsia"/>
          <w:bCs/>
          <w:kern w:val="2"/>
        </w:rPr>
        <w:t xml:space="preserve">　</w:t>
      </w:r>
      <w:r w:rsidRPr="00E42764">
        <w:rPr>
          <w:rFonts w:ascii="HG丸ｺﾞｼｯｸM-PRO" w:eastAsia="HG丸ｺﾞｼｯｸM-PRO" w:hAnsi="HG丸ｺﾞｼｯｸM-PRO" w:cs="Times New Roman" w:hint="eastAsia"/>
          <w:bCs/>
          <w:kern w:val="2"/>
        </w:rPr>
        <w:t>判明分：令和４年１月１５日（土曜日）２２時頃（初発）</w:t>
      </w:r>
    </w:p>
    <w:p w14:paraId="4DF780F6" w14:textId="572E997B" w:rsidR="00E42764" w:rsidRPr="00E42764" w:rsidRDefault="00E42764" w:rsidP="00962C2A">
      <w:pPr>
        <w:widowControl w:val="0"/>
        <w:spacing w:after="0" w:line="0" w:lineRule="atLeast"/>
        <w:ind w:leftChars="100" w:left="220"/>
        <w:jc w:val="both"/>
        <w:rPr>
          <w:rFonts w:ascii="HG丸ｺﾞｼｯｸM-PRO" w:eastAsia="HG丸ｺﾞｼｯｸM-PRO" w:hAnsi="HG丸ｺﾞｼｯｸM-PRO" w:cs="Times New Roman"/>
          <w:bCs/>
          <w:kern w:val="2"/>
        </w:rPr>
      </w:pPr>
      <w:r w:rsidRPr="00E42764">
        <w:rPr>
          <w:rFonts w:ascii="HG丸ｺﾞｼｯｸM-PRO" w:eastAsia="HG丸ｺﾞｼｯｸM-PRO" w:hAnsi="HG丸ｺﾞｼｯｸM-PRO" w:cs="Times New Roman" w:hint="eastAsia"/>
          <w:bCs/>
          <w:kern w:val="2"/>
        </w:rPr>
        <w:t>４　摂食者数　調査中</w:t>
      </w:r>
      <w:r w:rsidR="00962C2A">
        <w:rPr>
          <w:rFonts w:ascii="HG丸ｺﾞｼｯｸM-PRO" w:eastAsia="HG丸ｺﾞｼｯｸM-PRO" w:hAnsi="HG丸ｺﾞｼｯｸM-PRO" w:cs="Times New Roman" w:hint="eastAsia"/>
          <w:bCs/>
          <w:kern w:val="2"/>
        </w:rPr>
        <w:t xml:space="preserve">　</w:t>
      </w:r>
      <w:r w:rsidRPr="00E42764">
        <w:rPr>
          <w:rFonts w:ascii="HG丸ｺﾞｼｯｸM-PRO" w:eastAsia="HG丸ｺﾞｼｯｸM-PRO" w:hAnsi="HG丸ｺﾞｼｯｸM-PRO" w:cs="Times New Roman" w:hint="eastAsia"/>
          <w:bCs/>
          <w:kern w:val="2"/>
        </w:rPr>
        <w:t>判明分：３６名（３グループ）</w:t>
      </w:r>
    </w:p>
    <w:p w14:paraId="21C01DFB" w14:textId="2098E96F" w:rsidR="00E42764" w:rsidRPr="00E42764" w:rsidRDefault="00E42764" w:rsidP="00962C2A">
      <w:pPr>
        <w:widowControl w:val="0"/>
        <w:spacing w:after="0" w:line="0" w:lineRule="atLeast"/>
        <w:ind w:leftChars="100" w:left="220"/>
        <w:jc w:val="both"/>
        <w:rPr>
          <w:rFonts w:ascii="HG丸ｺﾞｼｯｸM-PRO" w:eastAsia="HG丸ｺﾞｼｯｸM-PRO" w:hAnsi="HG丸ｺﾞｼｯｸM-PRO" w:cs="Times New Roman"/>
          <w:bCs/>
          <w:kern w:val="2"/>
        </w:rPr>
      </w:pPr>
      <w:r w:rsidRPr="00E42764">
        <w:rPr>
          <w:rFonts w:ascii="HG丸ｺﾞｼｯｸM-PRO" w:eastAsia="HG丸ｺﾞｼｯｸM-PRO" w:hAnsi="HG丸ｺﾞｼｯｸM-PRO" w:cs="Times New Roman" w:hint="eastAsia"/>
          <w:bCs/>
          <w:kern w:val="2"/>
        </w:rPr>
        <w:t>５　症状</w:t>
      </w:r>
      <w:r w:rsidR="00962C2A">
        <w:rPr>
          <w:rFonts w:ascii="HG丸ｺﾞｼｯｸM-PRO" w:eastAsia="HG丸ｺﾞｼｯｸM-PRO" w:hAnsi="HG丸ｺﾞｼｯｸM-PRO" w:cs="Times New Roman" w:hint="eastAsia"/>
          <w:bCs/>
          <w:kern w:val="2"/>
        </w:rPr>
        <w:t xml:space="preserve">　</w:t>
      </w:r>
      <w:r w:rsidRPr="00E42764">
        <w:rPr>
          <w:rFonts w:ascii="HG丸ｺﾞｼｯｸM-PRO" w:eastAsia="HG丸ｺﾞｼｯｸM-PRO" w:hAnsi="HG丸ｺﾞｼｯｸM-PRO" w:cs="Times New Roman" w:hint="eastAsia"/>
          <w:bCs/>
          <w:kern w:val="2"/>
        </w:rPr>
        <w:t>調査中　判明分：嘔吐、下痢、発熱等</w:t>
      </w:r>
    </w:p>
    <w:p w14:paraId="795012E7" w14:textId="322042DD" w:rsidR="00E42764" w:rsidRPr="00E42764" w:rsidRDefault="00E42764" w:rsidP="00962C2A">
      <w:pPr>
        <w:widowControl w:val="0"/>
        <w:spacing w:after="0" w:line="0" w:lineRule="atLeast"/>
        <w:ind w:leftChars="100" w:left="220"/>
        <w:jc w:val="both"/>
        <w:rPr>
          <w:rFonts w:ascii="HG丸ｺﾞｼｯｸM-PRO" w:eastAsia="HG丸ｺﾞｼｯｸM-PRO" w:hAnsi="HG丸ｺﾞｼｯｸM-PRO" w:cs="Times New Roman"/>
          <w:bCs/>
          <w:kern w:val="2"/>
        </w:rPr>
      </w:pPr>
      <w:r w:rsidRPr="00E42764">
        <w:rPr>
          <w:rFonts w:ascii="HG丸ｺﾞｼｯｸM-PRO" w:eastAsia="HG丸ｺﾞｼｯｸM-PRO" w:hAnsi="HG丸ｺﾞｼｯｸM-PRO" w:cs="Times New Roman" w:hint="eastAsia"/>
          <w:bCs/>
          <w:kern w:val="2"/>
        </w:rPr>
        <w:t>６　有症者数　調査中</w:t>
      </w:r>
      <w:r w:rsidR="00962C2A">
        <w:rPr>
          <w:rFonts w:ascii="HG丸ｺﾞｼｯｸM-PRO" w:eastAsia="HG丸ｺﾞｼｯｸM-PRO" w:hAnsi="HG丸ｺﾞｼｯｸM-PRO" w:cs="Times New Roman" w:hint="eastAsia"/>
          <w:bCs/>
          <w:kern w:val="2"/>
        </w:rPr>
        <w:t xml:space="preserve">　</w:t>
      </w:r>
      <w:r w:rsidRPr="00E42764">
        <w:rPr>
          <w:rFonts w:ascii="HG丸ｺﾞｼｯｸM-PRO" w:eastAsia="HG丸ｺﾞｼｯｸM-PRO" w:hAnsi="HG丸ｺﾞｼｯｸM-PRO" w:cs="Times New Roman" w:hint="eastAsia"/>
          <w:bCs/>
          <w:kern w:val="2"/>
        </w:rPr>
        <w:t>判明分：１９名（男性８名、女性１１名）</w:t>
      </w:r>
    </w:p>
    <w:p w14:paraId="59C02A93" w14:textId="77777777" w:rsidR="00E42764" w:rsidRPr="00E42764" w:rsidRDefault="00E42764" w:rsidP="00E4276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E42764">
        <w:rPr>
          <w:rFonts w:ascii="HG丸ｺﾞｼｯｸM-PRO" w:eastAsia="HG丸ｺﾞｼｯｸM-PRO" w:hAnsi="HG丸ｺﾞｼｯｸM-PRO" w:cs="Times New Roman" w:hint="eastAsia"/>
          <w:bCs/>
          <w:kern w:val="2"/>
        </w:rPr>
        <w:t xml:space="preserve">　　　うち、９名が医療機関を受診しているが、入院した者はいない。</w:t>
      </w:r>
    </w:p>
    <w:p w14:paraId="48E99D3A" w14:textId="291CC583" w:rsidR="00E42764" w:rsidRDefault="00E42764" w:rsidP="00E4276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E42764">
        <w:rPr>
          <w:rFonts w:ascii="HG丸ｺﾞｼｯｸM-PRO" w:eastAsia="HG丸ｺﾞｼｯｸM-PRO" w:hAnsi="HG丸ｺﾞｼｯｸM-PRO" w:cs="Times New Roman" w:hint="eastAsia"/>
          <w:bCs/>
          <w:kern w:val="2"/>
        </w:rPr>
        <w:t xml:space="preserve">　　　なお、有症者については全員快方に向かっている。</w:t>
      </w:r>
    </w:p>
    <w:p w14:paraId="4FD2004A" w14:textId="798B16F2" w:rsidR="00E42764" w:rsidRDefault="00E42764" w:rsidP="00E42764">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3341F3DA" wp14:editId="41767C4B">
            <wp:extent cx="6188710" cy="1918335"/>
            <wp:effectExtent l="0" t="0" r="2540" b="5715"/>
            <wp:docPr id="10" name="図 10"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テーブル&#10;&#10;自動的に生成された説明"/>
                    <pic:cNvPicPr/>
                  </pic:nvPicPr>
                  <pic:blipFill>
                    <a:blip r:embed="rId72"/>
                    <a:stretch>
                      <a:fillRect/>
                    </a:stretch>
                  </pic:blipFill>
                  <pic:spPr>
                    <a:xfrm>
                      <a:off x="0" y="0"/>
                      <a:ext cx="6188710" cy="1918335"/>
                    </a:xfrm>
                    <a:prstGeom prst="rect">
                      <a:avLst/>
                    </a:prstGeom>
                  </pic:spPr>
                </pic:pic>
              </a:graphicData>
            </a:graphic>
          </wp:inline>
        </w:drawing>
      </w:r>
    </w:p>
    <w:p w14:paraId="51588144" w14:textId="1AB1ED42" w:rsidR="00E42764" w:rsidRPr="00E42764" w:rsidRDefault="00E42764" w:rsidP="00962C2A">
      <w:pPr>
        <w:widowControl w:val="0"/>
        <w:spacing w:after="0" w:line="0" w:lineRule="atLeast"/>
        <w:ind w:leftChars="100" w:left="220"/>
        <w:jc w:val="both"/>
        <w:rPr>
          <w:rFonts w:ascii="HG丸ｺﾞｼｯｸM-PRO" w:eastAsia="HG丸ｺﾞｼｯｸM-PRO" w:hAnsi="HG丸ｺﾞｼｯｸM-PRO" w:cs="Times New Roman"/>
          <w:bCs/>
          <w:kern w:val="2"/>
        </w:rPr>
      </w:pPr>
      <w:r w:rsidRPr="00E42764">
        <w:rPr>
          <w:rFonts w:ascii="HG丸ｺﾞｼｯｸM-PRO" w:eastAsia="HG丸ｺﾞｼｯｸM-PRO" w:hAnsi="HG丸ｺﾞｼｯｸM-PRO" w:cs="Times New Roman" w:hint="eastAsia"/>
          <w:bCs/>
          <w:kern w:val="2"/>
        </w:rPr>
        <w:t>７　原因施設、原因食品、病因物質　調査中</w:t>
      </w:r>
    </w:p>
    <w:p w14:paraId="4E16555E" w14:textId="714C651A" w:rsidR="00E42764" w:rsidRPr="00E42764" w:rsidRDefault="00E42764" w:rsidP="00962C2A">
      <w:pPr>
        <w:widowControl w:val="0"/>
        <w:spacing w:after="0" w:line="0" w:lineRule="atLeast"/>
        <w:ind w:leftChars="100" w:left="220"/>
        <w:jc w:val="both"/>
        <w:rPr>
          <w:rFonts w:ascii="HG丸ｺﾞｼｯｸM-PRO" w:eastAsia="HG丸ｺﾞｼｯｸM-PRO" w:hAnsi="HG丸ｺﾞｼｯｸM-PRO" w:cs="Times New Roman"/>
          <w:bCs/>
          <w:kern w:val="2"/>
        </w:rPr>
      </w:pPr>
      <w:r w:rsidRPr="00E42764">
        <w:rPr>
          <w:rFonts w:ascii="HG丸ｺﾞｼｯｸM-PRO" w:eastAsia="HG丸ｺﾞｼｯｸM-PRO" w:hAnsi="HG丸ｺﾞｼｯｸM-PRO" w:cs="Times New Roman" w:hint="eastAsia"/>
          <w:bCs/>
          <w:kern w:val="2"/>
        </w:rPr>
        <w:t>８　検査</w:t>
      </w:r>
      <w:r w:rsidR="00962C2A">
        <w:rPr>
          <w:rFonts w:ascii="HG丸ｺﾞｼｯｸM-PRO" w:eastAsia="HG丸ｺﾞｼｯｸM-PRO" w:hAnsi="HG丸ｺﾞｼｯｸM-PRO" w:cs="Times New Roman" w:hint="eastAsia"/>
          <w:bCs/>
          <w:kern w:val="2"/>
        </w:rPr>
        <w:t xml:space="preserve">　</w:t>
      </w:r>
      <w:r w:rsidRPr="00E42764">
        <w:rPr>
          <w:rFonts w:ascii="HG丸ｺﾞｼｯｸM-PRO" w:eastAsia="HG丸ｺﾞｼｯｸM-PRO" w:hAnsi="HG丸ｺﾞｼｯｸM-PRO" w:cs="Times New Roman" w:hint="eastAsia"/>
          <w:bCs/>
          <w:kern w:val="2"/>
        </w:rPr>
        <w:t>福岡県保健環境研究所等で有症者、従事者便等を検査予定</w:t>
      </w:r>
    </w:p>
    <w:p w14:paraId="67FC299D" w14:textId="292F2BEA" w:rsidR="00E42764" w:rsidRDefault="00E42764" w:rsidP="00962C2A">
      <w:pPr>
        <w:widowControl w:val="0"/>
        <w:spacing w:after="0" w:line="0" w:lineRule="atLeast"/>
        <w:ind w:leftChars="100" w:left="220"/>
        <w:jc w:val="both"/>
        <w:rPr>
          <w:rFonts w:ascii="HG丸ｺﾞｼｯｸM-PRO" w:eastAsia="HG丸ｺﾞｼｯｸM-PRO" w:hAnsi="HG丸ｺﾞｼｯｸM-PRO" w:cs="Times New Roman"/>
          <w:bCs/>
          <w:kern w:val="2"/>
        </w:rPr>
      </w:pPr>
      <w:r w:rsidRPr="00E42764">
        <w:rPr>
          <w:rFonts w:ascii="HG丸ｺﾞｼｯｸM-PRO" w:eastAsia="HG丸ｺﾞｼｯｸM-PRO" w:hAnsi="HG丸ｺﾞｼｯｸM-PRO" w:cs="Times New Roman" w:hint="eastAsia"/>
          <w:bCs/>
          <w:kern w:val="2"/>
        </w:rPr>
        <w:t>９　その他</w:t>
      </w:r>
      <w:r w:rsidR="00962C2A">
        <w:rPr>
          <w:rFonts w:ascii="HG丸ｺﾞｼｯｸM-PRO" w:eastAsia="HG丸ｺﾞｼｯｸM-PRO" w:hAnsi="HG丸ｺﾞｼｯｸM-PRO" w:cs="Times New Roman" w:hint="eastAsia"/>
          <w:bCs/>
          <w:kern w:val="2"/>
        </w:rPr>
        <w:t xml:space="preserve">　</w:t>
      </w:r>
      <w:r w:rsidRPr="00E42764">
        <w:rPr>
          <w:rFonts w:ascii="HG丸ｺﾞｼｯｸM-PRO" w:eastAsia="HG丸ｺﾞｼｯｸM-PRO" w:hAnsi="HG丸ｺﾞｼｯｸM-PRO" w:cs="Times New Roman" w:hint="eastAsia"/>
          <w:bCs/>
          <w:kern w:val="2"/>
        </w:rPr>
        <w:t>〈参考〉県下における食中毒の発生状況（１月１９日現在。調査中の事件を除く。）</w:t>
      </w:r>
    </w:p>
    <w:p w14:paraId="00AF6A0E" w14:textId="345AA97B" w:rsidR="00E42764" w:rsidRPr="00E42764" w:rsidRDefault="00E42764" w:rsidP="00E42764">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152496AC" wp14:editId="37B506CC">
            <wp:extent cx="5934075" cy="2762250"/>
            <wp:effectExtent l="0" t="0" r="9525" b="0"/>
            <wp:docPr id="11" name="図 11" descr="座る, 跡, 電車, レー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座る, 跡, 電車, レール が含まれている画像&#10;&#10;自動的に生成された説明"/>
                    <pic:cNvPicPr/>
                  </pic:nvPicPr>
                  <pic:blipFill>
                    <a:blip r:embed="rId73"/>
                    <a:stretch>
                      <a:fillRect/>
                    </a:stretch>
                  </pic:blipFill>
                  <pic:spPr>
                    <a:xfrm>
                      <a:off x="0" y="0"/>
                      <a:ext cx="5934075" cy="2762250"/>
                    </a:xfrm>
                    <a:prstGeom prst="rect">
                      <a:avLst/>
                    </a:prstGeom>
                  </pic:spPr>
                </pic:pic>
              </a:graphicData>
            </a:graphic>
          </wp:inline>
        </w:drawing>
      </w:r>
    </w:p>
    <w:p w14:paraId="0402B754" w14:textId="0EB4B132" w:rsidR="0064535D" w:rsidRDefault="0064535D" w:rsidP="002443F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64535D">
        <w:rPr>
          <w:rFonts w:ascii="HG丸ｺﾞｼｯｸM-PRO" w:eastAsia="HG丸ｺﾞｼｯｸM-PRO" w:hAnsi="HG丸ｺﾞｼｯｸM-PRO" w:cs="Times New Roman" w:hint="eastAsia"/>
          <w:b/>
          <w:kern w:val="2"/>
        </w:rPr>
        <w:t>施設等に対する行政処分等</w:t>
      </w:r>
      <w:r>
        <w:rPr>
          <w:rFonts w:ascii="HG丸ｺﾞｼｯｸM-PRO" w:eastAsia="HG丸ｺﾞｼｯｸM-PRO" w:hAnsi="HG丸ｺﾞｼｯｸM-PRO" w:cs="Times New Roman" w:hint="eastAsia"/>
          <w:b/>
          <w:kern w:val="2"/>
        </w:rPr>
        <w:t xml:space="preserve">　2022/1/17　福岡県北九州市</w:t>
      </w:r>
    </w:p>
    <w:p w14:paraId="44FE78F2" w14:textId="3F7396C7" w:rsidR="0064535D" w:rsidRDefault="0064535D" w:rsidP="002443F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506C28A2" w14:textId="3AFD89F5" w:rsidR="0064535D" w:rsidRPr="0064535D" w:rsidRDefault="0064535D" w:rsidP="0064535D">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lastRenderedPageBreak/>
        <w:t xml:space="preserve">　</w:t>
      </w:r>
      <w:hyperlink r:id="rId74" w:history="1">
        <w:r w:rsidRPr="0064535D">
          <w:rPr>
            <w:rStyle w:val="a3"/>
            <w:rFonts w:ascii="Times New Roman" w:eastAsia="HG丸ｺﾞｼｯｸM-PRO" w:hAnsi="Times New Roman" w:cs="Times New Roman"/>
            <w:bCs/>
            <w:kern w:val="2"/>
            <w:sz w:val="21"/>
            <w:szCs w:val="21"/>
          </w:rPr>
          <w:t>https://www.city.kitakyushu.lg.jp/ho-huku/18901262.html</w:t>
        </w:r>
      </w:hyperlink>
    </w:p>
    <w:p w14:paraId="7B56CC6B" w14:textId="50DBF3DC" w:rsidR="0064535D" w:rsidRPr="0064535D" w:rsidRDefault="0064535D" w:rsidP="0064535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64535D">
        <w:rPr>
          <w:rFonts w:ascii="HG丸ｺﾞｼｯｸM-PRO" w:eastAsia="HG丸ｺﾞｼｯｸM-PRO" w:hAnsi="HG丸ｺﾞｼｯｸM-PRO" w:cs="Times New Roman" w:hint="eastAsia"/>
          <w:bCs/>
          <w:kern w:val="2"/>
        </w:rPr>
        <w:t xml:space="preserve">　公表年月日　令和4年1月17日</w:t>
      </w:r>
    </w:p>
    <w:p w14:paraId="5FD3EE5C" w14:textId="4C4B74D2" w:rsidR="0064535D" w:rsidRPr="0064535D" w:rsidRDefault="0064535D" w:rsidP="0064535D">
      <w:pPr>
        <w:widowControl w:val="0"/>
        <w:spacing w:after="0" w:line="0" w:lineRule="atLeast"/>
        <w:ind w:leftChars="100" w:left="220"/>
        <w:jc w:val="both"/>
        <w:rPr>
          <w:rFonts w:ascii="HG丸ｺﾞｼｯｸM-PRO" w:eastAsia="HG丸ｺﾞｼｯｸM-PRO" w:hAnsi="HG丸ｺﾞｼｯｸM-PRO" w:cs="Times New Roman"/>
          <w:bCs/>
          <w:kern w:val="2"/>
        </w:rPr>
      </w:pPr>
      <w:r w:rsidRPr="0064535D">
        <w:rPr>
          <w:rFonts w:ascii="HG丸ｺﾞｼｯｸM-PRO" w:eastAsia="HG丸ｺﾞｼｯｸM-PRO" w:hAnsi="HG丸ｺﾞｼｯｸM-PRO" w:cs="Times New Roman" w:hint="eastAsia"/>
          <w:bCs/>
          <w:kern w:val="2"/>
        </w:rPr>
        <w:t>原因施設</w:t>
      </w:r>
      <w:r>
        <w:rPr>
          <w:rFonts w:ascii="HG丸ｺﾞｼｯｸM-PRO" w:eastAsia="HG丸ｺﾞｼｯｸM-PRO" w:hAnsi="HG丸ｺﾞｼｯｸM-PRO" w:cs="Times New Roman" w:hint="eastAsia"/>
          <w:bCs/>
          <w:kern w:val="2"/>
        </w:rPr>
        <w:t xml:space="preserve">　</w:t>
      </w:r>
      <w:r w:rsidRPr="0064535D">
        <w:rPr>
          <w:rFonts w:ascii="HG丸ｺﾞｼｯｸM-PRO" w:eastAsia="HG丸ｺﾞｼｯｸM-PRO" w:hAnsi="HG丸ｺﾞｼｯｸM-PRO" w:cs="Times New Roman" w:hint="eastAsia"/>
          <w:bCs/>
          <w:kern w:val="2"/>
        </w:rPr>
        <w:t>施設名：居心地屋 參</w:t>
      </w:r>
      <w:r>
        <w:rPr>
          <w:rFonts w:ascii="HG丸ｺﾞｼｯｸM-PRO" w:eastAsia="HG丸ｺﾞｼｯｸM-PRO" w:hAnsi="HG丸ｺﾞｼｯｸM-PRO" w:cs="Times New Roman" w:hint="eastAsia"/>
          <w:bCs/>
          <w:kern w:val="2"/>
        </w:rPr>
        <w:t xml:space="preserve">　</w:t>
      </w:r>
      <w:r w:rsidRPr="0064535D">
        <w:rPr>
          <w:rFonts w:ascii="HG丸ｺﾞｼｯｸM-PRO" w:eastAsia="HG丸ｺﾞｼｯｸM-PRO" w:hAnsi="HG丸ｺﾞｼｯｸM-PRO" w:cs="Times New Roman" w:hint="eastAsia"/>
          <w:bCs/>
          <w:kern w:val="2"/>
        </w:rPr>
        <w:t>業種：飲食店営業（一般食堂）</w:t>
      </w:r>
    </w:p>
    <w:p w14:paraId="2ED56838" w14:textId="35E92548" w:rsidR="0064535D" w:rsidRPr="0064535D" w:rsidRDefault="0064535D" w:rsidP="0064535D">
      <w:pPr>
        <w:widowControl w:val="0"/>
        <w:spacing w:after="0" w:line="0" w:lineRule="atLeast"/>
        <w:ind w:leftChars="100" w:left="220"/>
        <w:jc w:val="both"/>
        <w:rPr>
          <w:rFonts w:ascii="HG丸ｺﾞｼｯｸM-PRO" w:eastAsia="HG丸ｺﾞｼｯｸM-PRO" w:hAnsi="HG丸ｺﾞｼｯｸM-PRO" w:cs="Times New Roman"/>
          <w:bCs/>
          <w:kern w:val="2"/>
        </w:rPr>
      </w:pPr>
      <w:r w:rsidRPr="0064535D">
        <w:rPr>
          <w:rFonts w:ascii="HG丸ｺﾞｼｯｸM-PRO" w:eastAsia="HG丸ｺﾞｼｯｸM-PRO" w:hAnsi="HG丸ｺﾞｼｯｸM-PRO" w:cs="Times New Roman" w:hint="eastAsia"/>
          <w:bCs/>
          <w:kern w:val="2"/>
        </w:rPr>
        <w:t>適用条項</w:t>
      </w:r>
      <w:r>
        <w:rPr>
          <w:rFonts w:ascii="HG丸ｺﾞｼｯｸM-PRO" w:eastAsia="HG丸ｺﾞｼｯｸM-PRO" w:hAnsi="HG丸ｺﾞｼｯｸM-PRO" w:cs="Times New Roman" w:hint="eastAsia"/>
          <w:bCs/>
          <w:kern w:val="2"/>
        </w:rPr>
        <w:t xml:space="preserve">　</w:t>
      </w:r>
      <w:r w:rsidRPr="0064535D">
        <w:rPr>
          <w:rFonts w:ascii="HG丸ｺﾞｼｯｸM-PRO" w:eastAsia="HG丸ｺﾞｼｯｸM-PRO" w:hAnsi="HG丸ｺﾞｼｯｸM-PRO" w:cs="Times New Roman" w:hint="eastAsia"/>
          <w:bCs/>
          <w:kern w:val="2"/>
        </w:rPr>
        <w:t>食品衛生法第</w:t>
      </w:r>
      <w:r w:rsidRPr="0064535D">
        <w:rPr>
          <w:rFonts w:ascii="HG丸ｺﾞｼｯｸM-PRO" w:eastAsia="HG丸ｺﾞｼｯｸM-PRO" w:hAnsi="HG丸ｺﾞｼｯｸM-PRO" w:cs="Times New Roman"/>
          <w:bCs/>
          <w:kern w:val="2"/>
        </w:rPr>
        <w:t>6</w:t>
      </w:r>
      <w:r w:rsidRPr="0064535D">
        <w:rPr>
          <w:rFonts w:ascii="HG丸ｺﾞｼｯｸM-PRO" w:eastAsia="HG丸ｺﾞｼｯｸM-PRO" w:hAnsi="HG丸ｺﾞｼｯｸM-PRO" w:cs="Times New Roman" w:hint="eastAsia"/>
          <w:bCs/>
          <w:kern w:val="2"/>
        </w:rPr>
        <w:t>条第</w:t>
      </w:r>
      <w:r w:rsidRPr="0064535D">
        <w:rPr>
          <w:rFonts w:ascii="HG丸ｺﾞｼｯｸM-PRO" w:eastAsia="HG丸ｺﾞｼｯｸM-PRO" w:hAnsi="HG丸ｺﾞｼｯｸM-PRO" w:cs="Times New Roman"/>
          <w:bCs/>
          <w:kern w:val="2"/>
        </w:rPr>
        <w:t>3</w:t>
      </w:r>
      <w:r w:rsidRPr="0064535D">
        <w:rPr>
          <w:rFonts w:ascii="HG丸ｺﾞｼｯｸM-PRO" w:eastAsia="HG丸ｺﾞｼｯｸM-PRO" w:hAnsi="HG丸ｺﾞｼｯｸM-PRO" w:cs="Times New Roman" w:hint="eastAsia"/>
          <w:bCs/>
          <w:kern w:val="2"/>
        </w:rPr>
        <w:t>号違反</w:t>
      </w:r>
    </w:p>
    <w:p w14:paraId="4C0BFA0B" w14:textId="04548C92" w:rsidR="0064535D" w:rsidRPr="0064535D" w:rsidRDefault="0064535D" w:rsidP="0064535D">
      <w:pPr>
        <w:widowControl w:val="0"/>
        <w:spacing w:after="0" w:line="0" w:lineRule="atLeast"/>
        <w:ind w:leftChars="100" w:left="220"/>
        <w:jc w:val="both"/>
        <w:rPr>
          <w:rFonts w:ascii="HG丸ｺﾞｼｯｸM-PRO" w:eastAsia="HG丸ｺﾞｼｯｸM-PRO" w:hAnsi="HG丸ｺﾞｼｯｸM-PRO" w:cs="Times New Roman"/>
          <w:bCs/>
          <w:kern w:val="2"/>
        </w:rPr>
      </w:pPr>
      <w:r w:rsidRPr="0064535D">
        <w:rPr>
          <w:rFonts w:ascii="HG丸ｺﾞｼｯｸM-PRO" w:eastAsia="HG丸ｺﾞｼｯｸM-PRO" w:hAnsi="HG丸ｺﾞｼｯｸM-PRO" w:cs="Times New Roman" w:hint="eastAsia"/>
          <w:bCs/>
          <w:kern w:val="2"/>
        </w:rPr>
        <w:t>行政処分等を行った理由</w:t>
      </w:r>
      <w:r>
        <w:rPr>
          <w:rFonts w:ascii="HG丸ｺﾞｼｯｸM-PRO" w:eastAsia="HG丸ｺﾞｼｯｸM-PRO" w:hAnsi="HG丸ｺﾞｼｯｸM-PRO" w:cs="Times New Roman" w:hint="eastAsia"/>
          <w:bCs/>
          <w:kern w:val="2"/>
        </w:rPr>
        <w:t xml:space="preserve">　</w:t>
      </w:r>
      <w:r w:rsidRPr="0064535D">
        <w:rPr>
          <w:rFonts w:ascii="HG丸ｺﾞｼｯｸM-PRO" w:eastAsia="HG丸ｺﾞｼｯｸM-PRO" w:hAnsi="HG丸ｺﾞｼｯｸM-PRO" w:cs="Times New Roman" w:hint="eastAsia"/>
          <w:bCs/>
          <w:kern w:val="2"/>
        </w:rPr>
        <w:t>食中毒の発生</w:t>
      </w:r>
    </w:p>
    <w:p w14:paraId="5F913C2C" w14:textId="77777777" w:rsidR="0064535D" w:rsidRDefault="0064535D" w:rsidP="0064535D">
      <w:pPr>
        <w:widowControl w:val="0"/>
        <w:spacing w:after="0" w:line="0" w:lineRule="atLeast"/>
        <w:ind w:leftChars="100" w:left="220"/>
        <w:jc w:val="both"/>
        <w:rPr>
          <w:rFonts w:ascii="HG丸ｺﾞｼｯｸM-PRO" w:eastAsia="HG丸ｺﾞｼｯｸM-PRO" w:hAnsi="HG丸ｺﾞｼｯｸM-PRO" w:cs="Times New Roman"/>
          <w:bCs/>
          <w:kern w:val="2"/>
        </w:rPr>
      </w:pPr>
      <w:r w:rsidRPr="0064535D">
        <w:rPr>
          <w:rFonts w:ascii="HG丸ｺﾞｼｯｸM-PRO" w:eastAsia="HG丸ｺﾞｼｯｸM-PRO" w:hAnsi="HG丸ｺﾞｼｯｸM-PRO" w:cs="Times New Roman" w:hint="eastAsia"/>
          <w:bCs/>
          <w:kern w:val="2"/>
        </w:rPr>
        <w:t>行政処分等の内容及び措置状況</w:t>
      </w:r>
      <w:r w:rsidRPr="0064535D">
        <w:rPr>
          <w:rFonts w:ascii="HG丸ｺﾞｼｯｸM-PRO" w:eastAsia="HG丸ｺﾞｼｯｸM-PRO" w:hAnsi="HG丸ｺﾞｼｯｸM-PRO" w:cs="Times New Roman"/>
          <w:bCs/>
          <w:kern w:val="2"/>
        </w:rPr>
        <w:tab/>
      </w:r>
    </w:p>
    <w:p w14:paraId="02845FB3" w14:textId="3AA1784F" w:rsidR="0064535D" w:rsidRPr="0064535D" w:rsidRDefault="0064535D" w:rsidP="0064535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4535D">
        <w:rPr>
          <w:rFonts w:ascii="HG丸ｺﾞｼｯｸM-PRO" w:eastAsia="HG丸ｺﾞｼｯｸM-PRO" w:hAnsi="HG丸ｺﾞｼｯｸM-PRO" w:cs="Times New Roman" w:hint="eastAsia"/>
          <w:bCs/>
          <w:kern w:val="2"/>
        </w:rPr>
        <w:t>営業停止</w:t>
      </w:r>
      <w:r w:rsidRPr="0064535D">
        <w:rPr>
          <w:rFonts w:ascii="HG丸ｺﾞｼｯｸM-PRO" w:eastAsia="HG丸ｺﾞｼｯｸM-PRO" w:hAnsi="HG丸ｺﾞｼｯｸM-PRO" w:cs="Times New Roman"/>
          <w:bCs/>
          <w:kern w:val="2"/>
        </w:rPr>
        <w:t>2</w:t>
      </w:r>
      <w:r w:rsidRPr="0064535D">
        <w:rPr>
          <w:rFonts w:ascii="HG丸ｺﾞｼｯｸM-PRO" w:eastAsia="HG丸ｺﾞｼｯｸM-PRO" w:hAnsi="HG丸ｺﾞｼｯｸM-PRO" w:cs="Times New Roman" w:hint="eastAsia"/>
          <w:bCs/>
          <w:kern w:val="2"/>
        </w:rPr>
        <w:t>日間（令和</w:t>
      </w:r>
      <w:r w:rsidRPr="0064535D">
        <w:rPr>
          <w:rFonts w:ascii="HG丸ｺﾞｼｯｸM-PRO" w:eastAsia="HG丸ｺﾞｼｯｸM-PRO" w:hAnsi="HG丸ｺﾞｼｯｸM-PRO" w:cs="Times New Roman"/>
          <w:bCs/>
          <w:kern w:val="2"/>
        </w:rPr>
        <w:t>4</w:t>
      </w:r>
      <w:r w:rsidRPr="0064535D">
        <w:rPr>
          <w:rFonts w:ascii="HG丸ｺﾞｼｯｸM-PRO" w:eastAsia="HG丸ｺﾞｼｯｸM-PRO" w:hAnsi="HG丸ｺﾞｼｯｸM-PRO" w:cs="Times New Roman" w:hint="eastAsia"/>
          <w:bCs/>
          <w:kern w:val="2"/>
        </w:rPr>
        <w:t>年</w:t>
      </w:r>
      <w:r w:rsidRPr="0064535D">
        <w:rPr>
          <w:rFonts w:ascii="HG丸ｺﾞｼｯｸM-PRO" w:eastAsia="HG丸ｺﾞｼｯｸM-PRO" w:hAnsi="HG丸ｺﾞｼｯｸM-PRO" w:cs="Times New Roman"/>
          <w:bCs/>
          <w:kern w:val="2"/>
        </w:rPr>
        <w:t>1</w:t>
      </w:r>
      <w:r w:rsidRPr="0064535D">
        <w:rPr>
          <w:rFonts w:ascii="HG丸ｺﾞｼｯｸM-PRO" w:eastAsia="HG丸ｺﾞｼｯｸM-PRO" w:hAnsi="HG丸ｺﾞｼｯｸM-PRO" w:cs="Times New Roman" w:hint="eastAsia"/>
          <w:bCs/>
          <w:kern w:val="2"/>
        </w:rPr>
        <w:t>月</w:t>
      </w:r>
      <w:r w:rsidRPr="0064535D">
        <w:rPr>
          <w:rFonts w:ascii="HG丸ｺﾞｼｯｸM-PRO" w:eastAsia="HG丸ｺﾞｼｯｸM-PRO" w:hAnsi="HG丸ｺﾞｼｯｸM-PRO" w:cs="Times New Roman"/>
          <w:bCs/>
          <w:kern w:val="2"/>
        </w:rPr>
        <w:t>17</w:t>
      </w:r>
      <w:r w:rsidRPr="0064535D">
        <w:rPr>
          <w:rFonts w:ascii="HG丸ｺﾞｼｯｸM-PRO" w:eastAsia="HG丸ｺﾞｼｯｸM-PRO" w:hAnsi="HG丸ｺﾞｼｯｸM-PRO" w:cs="Times New Roman" w:hint="eastAsia"/>
          <w:bCs/>
          <w:kern w:val="2"/>
        </w:rPr>
        <w:t>日（月曜日）～</w:t>
      </w:r>
      <w:r w:rsidRPr="0064535D">
        <w:rPr>
          <w:rFonts w:ascii="HG丸ｺﾞｼｯｸM-PRO" w:eastAsia="HG丸ｺﾞｼｯｸM-PRO" w:hAnsi="HG丸ｺﾞｼｯｸM-PRO" w:cs="Times New Roman"/>
          <w:bCs/>
          <w:kern w:val="2"/>
        </w:rPr>
        <w:t>1</w:t>
      </w:r>
      <w:r w:rsidRPr="0064535D">
        <w:rPr>
          <w:rFonts w:ascii="HG丸ｺﾞｼｯｸM-PRO" w:eastAsia="HG丸ｺﾞｼｯｸM-PRO" w:hAnsi="HG丸ｺﾞｼｯｸM-PRO" w:cs="Times New Roman" w:hint="eastAsia"/>
          <w:bCs/>
          <w:kern w:val="2"/>
        </w:rPr>
        <w:t>月</w:t>
      </w:r>
      <w:r w:rsidRPr="0064535D">
        <w:rPr>
          <w:rFonts w:ascii="HG丸ｺﾞｼｯｸM-PRO" w:eastAsia="HG丸ｺﾞｼｯｸM-PRO" w:hAnsi="HG丸ｺﾞｼｯｸM-PRO" w:cs="Times New Roman"/>
          <w:bCs/>
          <w:kern w:val="2"/>
        </w:rPr>
        <w:t>18</w:t>
      </w:r>
      <w:r w:rsidRPr="0064535D">
        <w:rPr>
          <w:rFonts w:ascii="HG丸ｺﾞｼｯｸM-PRO" w:eastAsia="HG丸ｺﾞｼｯｸM-PRO" w:hAnsi="HG丸ｺﾞｼｯｸM-PRO" w:cs="Times New Roman" w:hint="eastAsia"/>
          <w:bCs/>
          <w:kern w:val="2"/>
        </w:rPr>
        <w:t>日（火曜日））</w:t>
      </w:r>
    </w:p>
    <w:p w14:paraId="2B58187E" w14:textId="77777777" w:rsidR="0064535D" w:rsidRPr="0064535D" w:rsidRDefault="0064535D" w:rsidP="0064535D">
      <w:pPr>
        <w:widowControl w:val="0"/>
        <w:spacing w:after="0" w:line="0" w:lineRule="atLeast"/>
        <w:ind w:leftChars="100" w:left="220"/>
        <w:jc w:val="both"/>
        <w:rPr>
          <w:rFonts w:ascii="HG丸ｺﾞｼｯｸM-PRO" w:eastAsia="HG丸ｺﾞｼｯｸM-PRO" w:hAnsi="HG丸ｺﾞｼｯｸM-PRO" w:cs="Times New Roman"/>
          <w:bCs/>
          <w:kern w:val="2"/>
        </w:rPr>
      </w:pPr>
      <w:r w:rsidRPr="0064535D">
        <w:rPr>
          <w:rFonts w:ascii="HG丸ｺﾞｼｯｸM-PRO" w:eastAsia="HG丸ｺﾞｼｯｸM-PRO" w:hAnsi="HG丸ｺﾞｼｯｸM-PRO" w:cs="Times New Roman" w:hint="eastAsia"/>
          <w:bCs/>
          <w:kern w:val="2"/>
        </w:rPr>
        <w:t>備考</w:t>
      </w:r>
      <w:r w:rsidRPr="0064535D">
        <w:rPr>
          <w:rFonts w:ascii="HG丸ｺﾞｼｯｸM-PRO" w:eastAsia="HG丸ｺﾞｼｯｸM-PRO" w:hAnsi="HG丸ｺﾞｼｯｸM-PRO" w:cs="Times New Roman" w:hint="eastAsia"/>
          <w:bCs/>
          <w:kern w:val="2"/>
        </w:rPr>
        <w:tab/>
      </w:r>
    </w:p>
    <w:p w14:paraId="6DB051AB" w14:textId="77777777" w:rsidR="0064535D" w:rsidRPr="0064535D" w:rsidRDefault="0064535D" w:rsidP="0064535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4535D">
        <w:rPr>
          <w:rFonts w:ascii="HG丸ｺﾞｼｯｸM-PRO" w:eastAsia="HG丸ｺﾞｼｯｸM-PRO" w:hAnsi="HG丸ｺﾞｼｯｸM-PRO" w:cs="Times New Roman" w:hint="eastAsia"/>
          <w:bCs/>
          <w:kern w:val="2"/>
        </w:rPr>
        <w:t>原因食品：当該施設で提供されたコース料理（品目の断定には至らず）</w:t>
      </w:r>
    </w:p>
    <w:p w14:paraId="203A114C" w14:textId="77777777" w:rsidR="0064535D" w:rsidRPr="0064535D" w:rsidRDefault="0064535D" w:rsidP="0064535D">
      <w:pPr>
        <w:widowControl w:val="0"/>
        <w:spacing w:after="0" w:line="0" w:lineRule="atLeast"/>
        <w:ind w:leftChars="200" w:left="440"/>
        <w:jc w:val="both"/>
        <w:rPr>
          <w:rFonts w:ascii="HG丸ｺﾞｼｯｸM-PRO" w:eastAsia="HG丸ｺﾞｼｯｸM-PRO" w:hAnsi="HG丸ｺﾞｼｯｸM-PRO" w:cs="Times New Roman"/>
          <w:bCs/>
          <w:kern w:val="2"/>
        </w:rPr>
      </w:pPr>
      <w:r w:rsidRPr="0064535D">
        <w:rPr>
          <w:rFonts w:ascii="HG丸ｺﾞｼｯｸM-PRO" w:eastAsia="HG丸ｺﾞｼｯｸM-PRO" w:hAnsi="HG丸ｺﾞｼｯｸM-PRO" w:cs="Times New Roman" w:hint="eastAsia"/>
          <w:bCs/>
          <w:kern w:val="2"/>
        </w:rPr>
        <w:t>鳥肝のレア炙り、刺身の盛り合わせ（ヒラメ、シマアジ、タイ、サーモン、ワカメ）、野菜サラダ（トマト、サニーレタス、水菜、玉ねぎ、パプリカ、揚げジャガイモ）、手羽先のスパイシー揚げ、ピザ、豚のしゃぶしゃぶ鍋（豚、白菜、水菜、シメジ、豆腐）、茶そば、飲み物（ビール、焼酎、梅酒、カシスグレープ、ファジーネーブル）</w:t>
      </w:r>
    </w:p>
    <w:p w14:paraId="6EB653F8" w14:textId="77777777" w:rsidR="0064535D" w:rsidRPr="0064535D" w:rsidRDefault="0064535D" w:rsidP="0064535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4535D">
        <w:rPr>
          <w:rFonts w:ascii="HG丸ｺﾞｼｯｸM-PRO" w:eastAsia="HG丸ｺﾞｼｯｸM-PRO" w:hAnsi="HG丸ｺﾞｼｯｸM-PRO" w:cs="Times New Roman" w:hint="eastAsia"/>
          <w:bCs/>
          <w:kern w:val="2"/>
        </w:rPr>
        <w:t>原因物質：カンピロバクター</w:t>
      </w:r>
    </w:p>
    <w:p w14:paraId="7504B612" w14:textId="63C0363F" w:rsidR="0064535D" w:rsidRPr="0064535D" w:rsidRDefault="0064535D" w:rsidP="0064535D">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64535D">
        <w:rPr>
          <w:rFonts w:ascii="HG丸ｺﾞｼｯｸM-PRO" w:eastAsia="HG丸ｺﾞｼｯｸM-PRO" w:hAnsi="HG丸ｺﾞｼｯｸM-PRO" w:cs="Times New Roman" w:hint="eastAsia"/>
          <w:bCs/>
          <w:kern w:val="2"/>
        </w:rPr>
        <w:t>有症者数：</w:t>
      </w:r>
      <w:r w:rsidRPr="0064535D">
        <w:rPr>
          <w:rFonts w:ascii="HG丸ｺﾞｼｯｸM-PRO" w:eastAsia="HG丸ｺﾞｼｯｸM-PRO" w:hAnsi="HG丸ｺﾞｼｯｸM-PRO" w:cs="Times New Roman"/>
          <w:bCs/>
          <w:kern w:val="2"/>
        </w:rPr>
        <w:t>3</w:t>
      </w:r>
      <w:r w:rsidRPr="0064535D">
        <w:rPr>
          <w:rFonts w:ascii="HG丸ｺﾞｼｯｸM-PRO" w:eastAsia="HG丸ｺﾞｼｯｸM-PRO" w:hAnsi="HG丸ｺﾞｼｯｸM-PRO" w:cs="Times New Roman" w:hint="eastAsia"/>
          <w:bCs/>
          <w:kern w:val="2"/>
        </w:rPr>
        <w:t>名</w:t>
      </w:r>
    </w:p>
    <w:p w14:paraId="1354796E" w14:textId="2DB14076" w:rsidR="005353FE" w:rsidRDefault="005353FE" w:rsidP="002443F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5353FE">
        <w:rPr>
          <w:rFonts w:ascii="HG丸ｺﾞｼｯｸM-PRO" w:eastAsia="HG丸ｺﾞｼｯｸM-PRO" w:hAnsi="HG丸ｺﾞｼｯｸM-PRO" w:cs="Times New Roman" w:hint="eastAsia"/>
          <w:b/>
          <w:kern w:val="2"/>
        </w:rPr>
        <w:t>食中毒の発生について</w:t>
      </w:r>
      <w:r>
        <w:rPr>
          <w:rFonts w:ascii="HG丸ｺﾞｼｯｸM-PRO" w:eastAsia="HG丸ｺﾞｼｯｸM-PRO" w:hAnsi="HG丸ｺﾞｼｯｸM-PRO" w:cs="Times New Roman" w:hint="eastAsia"/>
          <w:b/>
          <w:kern w:val="2"/>
        </w:rPr>
        <w:t xml:space="preserve">　2022/1/17　広島県広島市</w:t>
      </w:r>
    </w:p>
    <w:p w14:paraId="790B1A5F" w14:textId="412D5FAF" w:rsidR="005353FE" w:rsidRDefault="005353FE" w:rsidP="005353FE">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カンピロバクター</w:t>
      </w:r>
    </w:p>
    <w:p w14:paraId="04BCA3D4" w14:textId="44EA0075" w:rsidR="005353FE" w:rsidRPr="005353FE" w:rsidRDefault="00DA5E92" w:rsidP="005353FE">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75" w:history="1">
        <w:r w:rsidR="005353FE" w:rsidRPr="005353FE">
          <w:rPr>
            <w:rStyle w:val="a3"/>
            <w:rFonts w:ascii="Times New Roman" w:eastAsia="HG丸ｺﾞｼｯｸM-PRO" w:hAnsi="Times New Roman" w:cs="Times New Roman"/>
            <w:bCs/>
            <w:kern w:val="2"/>
            <w:sz w:val="21"/>
            <w:szCs w:val="21"/>
          </w:rPr>
          <w:t>https://www.city.hiroshima.lg.jp/houdou/houdou/260128.html</w:t>
        </w:r>
      </w:hyperlink>
    </w:p>
    <w:p w14:paraId="79172C08" w14:textId="77777777" w:rsidR="005353FE" w:rsidRPr="005353FE" w:rsidRDefault="005353FE" w:rsidP="005353FE">
      <w:pPr>
        <w:widowControl w:val="0"/>
        <w:spacing w:after="0" w:line="0" w:lineRule="atLeast"/>
        <w:ind w:leftChars="100" w:left="220"/>
        <w:jc w:val="both"/>
        <w:rPr>
          <w:rFonts w:ascii="HG丸ｺﾞｼｯｸM-PRO" w:eastAsia="HG丸ｺﾞｼｯｸM-PRO" w:hAnsi="HG丸ｺﾞｼｯｸM-PRO" w:cs="Times New Roman"/>
          <w:bCs/>
          <w:kern w:val="2"/>
        </w:rPr>
      </w:pPr>
      <w:r w:rsidRPr="005353FE">
        <w:rPr>
          <w:rFonts w:ascii="HG丸ｺﾞｼｯｸM-PRO" w:eastAsia="HG丸ｺﾞｼｯｸM-PRO" w:hAnsi="HG丸ｺﾞｼｯｸM-PRO" w:cs="Times New Roman" w:hint="eastAsia"/>
          <w:bCs/>
          <w:kern w:val="2"/>
        </w:rPr>
        <w:t>１　事件の概要</w:t>
      </w:r>
    </w:p>
    <w:p w14:paraId="090129CB" w14:textId="77777777" w:rsidR="005353FE" w:rsidRPr="005353FE" w:rsidRDefault="005353FE" w:rsidP="005353FE">
      <w:pPr>
        <w:widowControl w:val="0"/>
        <w:spacing w:after="0" w:line="0" w:lineRule="atLeast"/>
        <w:ind w:leftChars="200" w:left="440"/>
        <w:jc w:val="both"/>
        <w:rPr>
          <w:rFonts w:ascii="HG丸ｺﾞｼｯｸM-PRO" w:eastAsia="HG丸ｺﾞｼｯｸM-PRO" w:hAnsi="HG丸ｺﾞｼｯｸM-PRO" w:cs="Times New Roman"/>
          <w:bCs/>
          <w:kern w:val="2"/>
        </w:rPr>
      </w:pPr>
      <w:r w:rsidRPr="005353FE">
        <w:rPr>
          <w:rFonts w:ascii="HG丸ｺﾞｼｯｸM-PRO" w:eastAsia="HG丸ｺﾞｼｯｸM-PRO" w:hAnsi="HG丸ｺﾞｼｯｸM-PRO" w:cs="Times New Roman" w:hint="eastAsia"/>
          <w:bCs/>
          <w:kern w:val="2"/>
        </w:rPr>
        <w:t xml:space="preserve">　令和４年１月１２日（水）午後４時頃、市内の医療機関から広島市保健所に、「市内の飲食店を利用した３名が下痢、発熱等の症状を呈している。」旨の連絡があり、調査を開始した。</w:t>
      </w:r>
    </w:p>
    <w:p w14:paraId="0CAD0008" w14:textId="2E981ACE" w:rsidR="005353FE" w:rsidRPr="005353FE" w:rsidRDefault="005353FE" w:rsidP="005353FE">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5353FE">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5353FE">
        <w:rPr>
          <w:rFonts w:ascii="HG丸ｺﾞｼｯｸM-PRO" w:eastAsia="HG丸ｺﾞｼｯｸM-PRO" w:hAnsi="HG丸ｺﾞｼｯｸM-PRO" w:cs="Times New Roman" w:hint="eastAsia"/>
          <w:bCs/>
          <w:kern w:val="2"/>
        </w:rPr>
        <w:t>調査の結果、令和３年１２月２９日</w:t>
      </w:r>
      <w:r w:rsidRPr="005353FE">
        <w:rPr>
          <w:rFonts w:ascii="HG丸ｺﾞｼｯｸM-PRO" w:eastAsia="HG丸ｺﾞｼｯｸM-PRO" w:hAnsi="HG丸ｺﾞｼｯｸM-PRO" w:cs="Times New Roman"/>
          <w:bCs/>
          <w:kern w:val="2"/>
        </w:rPr>
        <w:t>(</w:t>
      </w:r>
      <w:r w:rsidRPr="005353FE">
        <w:rPr>
          <w:rFonts w:ascii="HG丸ｺﾞｼｯｸM-PRO" w:eastAsia="HG丸ｺﾞｼｯｸM-PRO" w:hAnsi="HG丸ｺﾞｼｯｸM-PRO" w:cs="Times New Roman" w:hint="eastAsia"/>
          <w:bCs/>
          <w:kern w:val="2"/>
        </w:rPr>
        <w:t>水</w:t>
      </w:r>
      <w:r w:rsidRPr="005353FE">
        <w:rPr>
          <w:rFonts w:ascii="HG丸ｺﾞｼｯｸM-PRO" w:eastAsia="HG丸ｺﾞｼｯｸM-PRO" w:hAnsi="HG丸ｺﾞｼｯｸM-PRO" w:cs="Times New Roman"/>
          <w:bCs/>
          <w:kern w:val="2"/>
        </w:rPr>
        <w:t>)</w:t>
      </w:r>
      <w:r w:rsidRPr="005353FE">
        <w:rPr>
          <w:rFonts w:ascii="HG丸ｺﾞｼｯｸM-PRO" w:eastAsia="HG丸ｺﾞｼｯｸM-PRO" w:hAnsi="HG丸ｺﾞｼｯｸM-PRO" w:cs="Times New Roman" w:hint="eastAsia"/>
          <w:bCs/>
          <w:kern w:val="2"/>
        </w:rPr>
        <w:t>１９時に「鳥つぐ」を利用した１グループ３名全員が、令和４年１月１日（土）午前７時から午後５時にかけて、下痢、腹痛、発熱等を発症していた。</w:t>
      </w:r>
    </w:p>
    <w:p w14:paraId="63E6D79F" w14:textId="1C491AB8" w:rsidR="005353FE" w:rsidRPr="005353FE" w:rsidRDefault="005353FE" w:rsidP="005353FE">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5353FE">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5353FE">
        <w:rPr>
          <w:rFonts w:ascii="HG丸ｺﾞｼｯｸM-PRO" w:eastAsia="HG丸ｺﾞｼｯｸM-PRO" w:hAnsi="HG丸ｺﾞｼｯｸM-PRO" w:cs="Times New Roman" w:hint="eastAsia"/>
          <w:bCs/>
          <w:kern w:val="2"/>
        </w:rPr>
        <w:t>患者の共通食は、当該施設が調理した食事のみであること、患者便からカンピロバクターが検出されたこと及び医療機関から食中毒患者の届出があったことから、広島市保健所は、当該施設が提供した食事を原因とする集団食中毒事件と判断し、１月１７日（月）、「鳥つぐ」の営業者に対して、当該施設の営業の禁止を命令した。</w:t>
      </w:r>
    </w:p>
    <w:p w14:paraId="2F244D5C" w14:textId="77777777" w:rsidR="005353FE" w:rsidRPr="005353FE" w:rsidRDefault="005353FE" w:rsidP="005353FE">
      <w:pPr>
        <w:widowControl w:val="0"/>
        <w:spacing w:after="0" w:line="0" w:lineRule="atLeast"/>
        <w:ind w:leftChars="100" w:left="220"/>
        <w:jc w:val="both"/>
        <w:rPr>
          <w:rFonts w:ascii="HG丸ｺﾞｼｯｸM-PRO" w:eastAsia="HG丸ｺﾞｼｯｸM-PRO" w:hAnsi="HG丸ｺﾞｼｯｸM-PRO" w:cs="Times New Roman"/>
          <w:bCs/>
          <w:kern w:val="2"/>
        </w:rPr>
      </w:pPr>
      <w:r w:rsidRPr="005353FE">
        <w:rPr>
          <w:rFonts w:ascii="HG丸ｺﾞｼｯｸM-PRO" w:eastAsia="HG丸ｺﾞｼｯｸM-PRO" w:hAnsi="HG丸ｺﾞｼｯｸM-PRO" w:cs="Times New Roman" w:hint="eastAsia"/>
          <w:bCs/>
          <w:kern w:val="2"/>
        </w:rPr>
        <w:t>２　患者の状況</w:t>
      </w:r>
    </w:p>
    <w:p w14:paraId="1EB89392" w14:textId="46E6C0DE" w:rsidR="005353FE" w:rsidRPr="005353FE" w:rsidRDefault="005353FE" w:rsidP="005353FE">
      <w:pPr>
        <w:pStyle w:val="af2"/>
        <w:widowControl w:val="0"/>
        <w:numPr>
          <w:ilvl w:val="0"/>
          <w:numId w:val="18"/>
        </w:numPr>
        <w:spacing w:after="0" w:line="0" w:lineRule="atLeast"/>
        <w:ind w:leftChars="0"/>
        <w:jc w:val="both"/>
        <w:rPr>
          <w:rFonts w:ascii="HG丸ｺﾞｼｯｸM-PRO" w:eastAsia="HG丸ｺﾞｼｯｸM-PRO" w:hAnsi="HG丸ｺﾞｼｯｸM-PRO" w:cs="Times New Roman"/>
          <w:bCs/>
          <w:kern w:val="2"/>
        </w:rPr>
      </w:pPr>
      <w:r w:rsidRPr="005353FE">
        <w:rPr>
          <w:rFonts w:ascii="HG丸ｺﾞｼｯｸM-PRO" w:eastAsia="HG丸ｺﾞｼｯｸM-PRO" w:hAnsi="HG丸ｺﾞｼｯｸM-PRO" w:cs="HG丸ｺﾞｼｯｸM-PRO" w:hint="eastAsia"/>
          <w:bCs/>
          <w:kern w:val="2"/>
        </w:rPr>
        <w:t xml:space="preserve">　患者数　３名</w:t>
      </w:r>
    </w:p>
    <w:p w14:paraId="2D39B92A" w14:textId="1A01F5EE" w:rsidR="005353FE" w:rsidRPr="005353FE" w:rsidRDefault="005353FE" w:rsidP="005353FE">
      <w:pPr>
        <w:pStyle w:val="af2"/>
        <w:widowControl w:val="0"/>
        <w:numPr>
          <w:ilvl w:val="0"/>
          <w:numId w:val="18"/>
        </w:numPr>
        <w:spacing w:after="0" w:line="0" w:lineRule="atLeast"/>
        <w:ind w:leftChars="0"/>
        <w:jc w:val="both"/>
        <w:rPr>
          <w:rFonts w:ascii="HG丸ｺﾞｼｯｸM-PRO" w:eastAsia="HG丸ｺﾞｼｯｸM-PRO" w:hAnsi="HG丸ｺﾞｼｯｸM-PRO" w:cs="Times New Roman"/>
          <w:bCs/>
          <w:kern w:val="2"/>
        </w:rPr>
      </w:pPr>
      <w:r w:rsidRPr="005353FE">
        <w:rPr>
          <w:rFonts w:ascii="HG丸ｺﾞｼｯｸM-PRO" w:eastAsia="HG丸ｺﾞｼｯｸM-PRO" w:hAnsi="HG丸ｺﾞｼｯｸM-PRO" w:cs="HG丸ｺﾞｼｯｸM-PRO" w:hint="eastAsia"/>
          <w:bCs/>
          <w:kern w:val="2"/>
        </w:rPr>
        <w:t xml:space="preserve">　主症状　</w:t>
      </w:r>
      <w:r w:rsidRPr="005353FE">
        <w:rPr>
          <w:rFonts w:ascii="HG丸ｺﾞｼｯｸM-PRO" w:eastAsia="HG丸ｺﾞｼｯｸM-PRO" w:hAnsi="HG丸ｺﾞｼｯｸM-PRO" w:cs="Times New Roman" w:hint="eastAsia"/>
          <w:bCs/>
          <w:kern w:val="2"/>
        </w:rPr>
        <w:t xml:space="preserve">下痢、腹痛、発熱等　</w:t>
      </w:r>
    </w:p>
    <w:p w14:paraId="4B3981E2" w14:textId="77777777" w:rsidR="005353FE" w:rsidRPr="005353FE" w:rsidRDefault="005353FE" w:rsidP="005353FE">
      <w:pPr>
        <w:widowControl w:val="0"/>
        <w:spacing w:after="0" w:line="0" w:lineRule="atLeast"/>
        <w:ind w:leftChars="100" w:left="220"/>
        <w:jc w:val="both"/>
        <w:rPr>
          <w:rFonts w:ascii="HG丸ｺﾞｼｯｸM-PRO" w:eastAsia="HG丸ｺﾞｼｯｸM-PRO" w:hAnsi="HG丸ｺﾞｼｯｸM-PRO" w:cs="Times New Roman"/>
          <w:bCs/>
          <w:kern w:val="2"/>
        </w:rPr>
      </w:pPr>
      <w:r w:rsidRPr="005353FE">
        <w:rPr>
          <w:rFonts w:ascii="HG丸ｺﾞｼｯｸM-PRO" w:eastAsia="HG丸ｺﾞｼｯｸM-PRO" w:hAnsi="HG丸ｺﾞｼｯｸM-PRO" w:cs="Times New Roman" w:hint="eastAsia"/>
          <w:bCs/>
          <w:kern w:val="2"/>
        </w:rPr>
        <w:t>３　原因施設</w:t>
      </w:r>
    </w:p>
    <w:p w14:paraId="7838A905" w14:textId="58446C6C" w:rsidR="005353FE" w:rsidRPr="005353FE" w:rsidRDefault="005353FE" w:rsidP="005353FE">
      <w:pPr>
        <w:pStyle w:val="af2"/>
        <w:widowControl w:val="0"/>
        <w:numPr>
          <w:ilvl w:val="0"/>
          <w:numId w:val="19"/>
        </w:numPr>
        <w:spacing w:after="0" w:line="0" w:lineRule="atLeast"/>
        <w:ind w:leftChars="0"/>
        <w:jc w:val="both"/>
        <w:rPr>
          <w:rFonts w:ascii="HG丸ｺﾞｼｯｸM-PRO" w:eastAsia="HG丸ｺﾞｼｯｸM-PRO" w:hAnsi="HG丸ｺﾞｼｯｸM-PRO" w:cs="Times New Roman"/>
          <w:bCs/>
          <w:kern w:val="2"/>
        </w:rPr>
      </w:pPr>
      <w:r w:rsidRPr="005353FE">
        <w:rPr>
          <w:rFonts w:ascii="HG丸ｺﾞｼｯｸM-PRO" w:eastAsia="HG丸ｺﾞｼｯｸM-PRO" w:hAnsi="HG丸ｺﾞｼｯｸM-PRO" w:cs="HG丸ｺﾞｼｯｸM-PRO" w:hint="eastAsia"/>
          <w:bCs/>
          <w:kern w:val="2"/>
        </w:rPr>
        <w:t xml:space="preserve">　施設名</w:t>
      </w:r>
      <w:r w:rsidRPr="005353FE">
        <w:rPr>
          <w:rFonts w:ascii="HG丸ｺﾞｼｯｸM-PRO" w:eastAsia="HG丸ｺﾞｼｯｸM-PRO" w:hAnsi="HG丸ｺﾞｼｯｸM-PRO" w:cs="Times New Roman"/>
          <w:bCs/>
          <w:kern w:val="2"/>
        </w:rPr>
        <w:t xml:space="preserve">  </w:t>
      </w:r>
      <w:r w:rsidRPr="005353FE">
        <w:rPr>
          <w:rFonts w:ascii="HG丸ｺﾞｼｯｸM-PRO" w:eastAsia="HG丸ｺﾞｼｯｸM-PRO" w:hAnsi="HG丸ｺﾞｼｯｸM-PRO" w:cs="Times New Roman" w:hint="eastAsia"/>
          <w:bCs/>
          <w:kern w:val="2"/>
        </w:rPr>
        <w:t>鳥つぐ</w:t>
      </w:r>
    </w:p>
    <w:p w14:paraId="46BD45F2" w14:textId="66C094DF" w:rsidR="005353FE" w:rsidRPr="005353FE" w:rsidRDefault="005353FE" w:rsidP="005353FE">
      <w:pPr>
        <w:pStyle w:val="af2"/>
        <w:widowControl w:val="0"/>
        <w:numPr>
          <w:ilvl w:val="0"/>
          <w:numId w:val="19"/>
        </w:numPr>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5353FE">
        <w:rPr>
          <w:rFonts w:ascii="HG丸ｺﾞｼｯｸM-PRO" w:eastAsia="HG丸ｺﾞｼｯｸM-PRO" w:hAnsi="HG丸ｺﾞｼｯｸM-PRO" w:cs="HG丸ｺﾞｼｯｸM-PRO" w:hint="eastAsia"/>
          <w:bCs/>
          <w:kern w:val="2"/>
        </w:rPr>
        <w:t>営業の種類</w:t>
      </w:r>
      <w:r w:rsidRPr="005353FE">
        <w:rPr>
          <w:rFonts w:ascii="HG丸ｺﾞｼｯｸM-PRO" w:eastAsia="HG丸ｺﾞｼｯｸM-PRO" w:hAnsi="HG丸ｺﾞｼｯｸM-PRO" w:cs="Times New Roman"/>
          <w:bCs/>
          <w:kern w:val="2"/>
        </w:rPr>
        <w:t xml:space="preserve">    </w:t>
      </w:r>
      <w:r w:rsidRPr="005353FE">
        <w:rPr>
          <w:rFonts w:ascii="HG丸ｺﾞｼｯｸM-PRO" w:eastAsia="HG丸ｺﾞｼｯｸM-PRO" w:hAnsi="HG丸ｺﾞｼｯｸM-PRO" w:cs="Times New Roman" w:hint="eastAsia"/>
          <w:bCs/>
          <w:kern w:val="2"/>
        </w:rPr>
        <w:t>飲食店営業</w:t>
      </w:r>
    </w:p>
    <w:p w14:paraId="55186E21" w14:textId="4D94AA75" w:rsidR="005353FE" w:rsidRPr="005353FE" w:rsidRDefault="005353FE" w:rsidP="007D4342">
      <w:pPr>
        <w:widowControl w:val="0"/>
        <w:spacing w:after="0" w:line="0" w:lineRule="atLeast"/>
        <w:ind w:leftChars="100" w:left="220"/>
        <w:jc w:val="both"/>
        <w:rPr>
          <w:rFonts w:ascii="HG丸ｺﾞｼｯｸM-PRO" w:eastAsia="HG丸ｺﾞｼｯｸM-PRO" w:hAnsi="HG丸ｺﾞｼｯｸM-PRO" w:cs="Times New Roman"/>
          <w:bCs/>
          <w:kern w:val="2"/>
        </w:rPr>
      </w:pPr>
      <w:r w:rsidRPr="005353FE">
        <w:rPr>
          <w:rFonts w:ascii="HG丸ｺﾞｼｯｸM-PRO" w:eastAsia="HG丸ｺﾞｼｯｸM-PRO" w:hAnsi="HG丸ｺﾞｼｯｸM-PRO" w:cs="Times New Roman" w:hint="eastAsia"/>
          <w:bCs/>
          <w:kern w:val="2"/>
        </w:rPr>
        <w:t>４　原因食品　令和３年１２月２９日（水）夜に提供した食事</w:t>
      </w:r>
    </w:p>
    <w:p w14:paraId="7FAB3960" w14:textId="77777777" w:rsidR="005353FE" w:rsidRPr="005353FE" w:rsidRDefault="005353FE" w:rsidP="005353FE">
      <w:pPr>
        <w:widowControl w:val="0"/>
        <w:spacing w:after="0" w:line="0" w:lineRule="atLeast"/>
        <w:ind w:leftChars="100" w:left="220"/>
        <w:jc w:val="both"/>
        <w:rPr>
          <w:rFonts w:ascii="HG丸ｺﾞｼｯｸM-PRO" w:eastAsia="HG丸ｺﾞｼｯｸM-PRO" w:hAnsi="HG丸ｺﾞｼｯｸM-PRO" w:cs="Times New Roman"/>
          <w:bCs/>
          <w:kern w:val="2"/>
        </w:rPr>
      </w:pPr>
      <w:r w:rsidRPr="005353FE">
        <w:rPr>
          <w:rFonts w:ascii="HG丸ｺﾞｼｯｸM-PRO" w:eastAsia="HG丸ｺﾞｼｯｸM-PRO" w:hAnsi="HG丸ｺﾞｼｯｸM-PRO" w:cs="Times New Roman" w:hint="eastAsia"/>
          <w:bCs/>
          <w:kern w:val="2"/>
        </w:rPr>
        <w:t xml:space="preserve">　　焼鳥</w:t>
      </w:r>
      <w:r w:rsidRPr="005353FE">
        <w:rPr>
          <w:rFonts w:ascii="HG丸ｺﾞｼｯｸM-PRO" w:eastAsia="HG丸ｺﾞｼｯｸM-PRO" w:hAnsi="HG丸ｺﾞｼｯｸM-PRO" w:cs="Times New Roman"/>
          <w:bCs/>
          <w:kern w:val="2"/>
        </w:rPr>
        <w:t>(</w:t>
      </w:r>
      <w:r w:rsidRPr="005353FE">
        <w:rPr>
          <w:rFonts w:ascii="HG丸ｺﾞｼｯｸM-PRO" w:eastAsia="HG丸ｺﾞｼｯｸM-PRO" w:hAnsi="HG丸ｺﾞｼｯｸM-PRO" w:cs="Times New Roman" w:hint="eastAsia"/>
          <w:bCs/>
          <w:kern w:val="2"/>
        </w:rPr>
        <w:t>ささみのワサビのせ、つくね等</w:t>
      </w:r>
      <w:r w:rsidRPr="005353FE">
        <w:rPr>
          <w:rFonts w:ascii="HG丸ｺﾞｼｯｸM-PRO" w:eastAsia="HG丸ｺﾞｼｯｸM-PRO" w:hAnsi="HG丸ｺﾞｼｯｸM-PRO" w:cs="Times New Roman"/>
          <w:bCs/>
          <w:kern w:val="2"/>
        </w:rPr>
        <w:t>)</w:t>
      </w:r>
      <w:r w:rsidRPr="005353FE">
        <w:rPr>
          <w:rFonts w:ascii="HG丸ｺﾞｼｯｸM-PRO" w:eastAsia="HG丸ｺﾞｼｯｸM-PRO" w:hAnsi="HG丸ｺﾞｼｯｸM-PRO" w:cs="Times New Roman" w:hint="eastAsia"/>
          <w:bCs/>
          <w:kern w:val="2"/>
        </w:rPr>
        <w:t>、牛タン串、鶏の唐揚げ等</w:t>
      </w:r>
    </w:p>
    <w:p w14:paraId="0021B46A" w14:textId="7A1BC7EE" w:rsidR="005353FE" w:rsidRPr="005353FE" w:rsidRDefault="005353FE" w:rsidP="007D4342">
      <w:pPr>
        <w:widowControl w:val="0"/>
        <w:spacing w:after="0" w:line="0" w:lineRule="atLeast"/>
        <w:ind w:leftChars="100" w:left="220"/>
        <w:jc w:val="both"/>
        <w:rPr>
          <w:rFonts w:ascii="HG丸ｺﾞｼｯｸM-PRO" w:eastAsia="HG丸ｺﾞｼｯｸM-PRO" w:hAnsi="HG丸ｺﾞｼｯｸM-PRO" w:cs="Times New Roman"/>
          <w:bCs/>
          <w:kern w:val="2"/>
        </w:rPr>
      </w:pPr>
      <w:r w:rsidRPr="005353FE">
        <w:rPr>
          <w:rFonts w:ascii="HG丸ｺﾞｼｯｸM-PRO" w:eastAsia="HG丸ｺﾞｼｯｸM-PRO" w:hAnsi="HG丸ｺﾞｼｯｸM-PRO" w:cs="Times New Roman" w:hint="eastAsia"/>
          <w:bCs/>
          <w:kern w:val="2"/>
        </w:rPr>
        <w:t>５　病因物質　カンピロバクター</w:t>
      </w:r>
    </w:p>
    <w:p w14:paraId="7BFE7F5A" w14:textId="77777777" w:rsidR="005353FE" w:rsidRPr="005353FE" w:rsidRDefault="005353FE" w:rsidP="005353FE">
      <w:pPr>
        <w:widowControl w:val="0"/>
        <w:spacing w:after="0" w:line="0" w:lineRule="atLeast"/>
        <w:ind w:leftChars="100" w:left="220"/>
        <w:jc w:val="both"/>
        <w:rPr>
          <w:rFonts w:ascii="HG丸ｺﾞｼｯｸM-PRO" w:eastAsia="HG丸ｺﾞｼｯｸM-PRO" w:hAnsi="HG丸ｺﾞｼｯｸM-PRO" w:cs="Times New Roman"/>
          <w:bCs/>
          <w:kern w:val="2"/>
        </w:rPr>
      </w:pPr>
      <w:r w:rsidRPr="005353FE">
        <w:rPr>
          <w:rFonts w:ascii="HG丸ｺﾞｼｯｸM-PRO" w:eastAsia="HG丸ｺﾞｼｯｸM-PRO" w:hAnsi="HG丸ｺﾞｼｯｸM-PRO" w:cs="Times New Roman" w:hint="eastAsia"/>
          <w:bCs/>
          <w:kern w:val="2"/>
        </w:rPr>
        <w:t>６　保健所の対応</w:t>
      </w:r>
    </w:p>
    <w:p w14:paraId="6D68ACEF" w14:textId="260FE2FE" w:rsidR="005353FE" w:rsidRPr="007D4342" w:rsidRDefault="007D4342" w:rsidP="007D4342">
      <w:pPr>
        <w:pStyle w:val="af2"/>
        <w:widowControl w:val="0"/>
        <w:numPr>
          <w:ilvl w:val="0"/>
          <w:numId w:val="20"/>
        </w:numPr>
        <w:spacing w:after="0" w:line="0" w:lineRule="atLeast"/>
        <w:ind w:leftChars="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HG丸ｺﾞｼｯｸM-PRO" w:hint="eastAsia"/>
          <w:bCs/>
          <w:kern w:val="2"/>
        </w:rPr>
        <w:t xml:space="preserve"> </w:t>
      </w:r>
      <w:r w:rsidR="005353FE" w:rsidRPr="007D4342">
        <w:rPr>
          <w:rFonts w:ascii="HG丸ｺﾞｼｯｸM-PRO" w:eastAsia="HG丸ｺﾞｼｯｸM-PRO" w:hAnsi="HG丸ｺﾞｼｯｸM-PRO" w:cs="HG丸ｺﾞｼｯｸM-PRO" w:hint="eastAsia"/>
          <w:bCs/>
          <w:kern w:val="2"/>
        </w:rPr>
        <w:t>患者の発症状況及び喫食状況等の調</w:t>
      </w:r>
      <w:r w:rsidR="005353FE" w:rsidRPr="007D4342">
        <w:rPr>
          <w:rFonts w:ascii="HG丸ｺﾞｼｯｸM-PRO" w:eastAsia="HG丸ｺﾞｼｯｸM-PRO" w:hAnsi="HG丸ｺﾞｼｯｸM-PRO" w:cs="Times New Roman" w:hint="eastAsia"/>
          <w:bCs/>
          <w:kern w:val="2"/>
        </w:rPr>
        <w:t>査</w:t>
      </w:r>
    </w:p>
    <w:p w14:paraId="397FBF62" w14:textId="4A83EBAF" w:rsidR="005353FE" w:rsidRPr="007D4342" w:rsidRDefault="005353FE" w:rsidP="007D4342">
      <w:pPr>
        <w:pStyle w:val="af2"/>
        <w:widowControl w:val="0"/>
        <w:numPr>
          <w:ilvl w:val="0"/>
          <w:numId w:val="20"/>
        </w:numPr>
        <w:spacing w:after="0" w:line="0" w:lineRule="atLeast"/>
        <w:ind w:leftChars="0"/>
        <w:jc w:val="both"/>
        <w:rPr>
          <w:rFonts w:ascii="HG丸ｺﾞｼｯｸM-PRO" w:eastAsia="HG丸ｺﾞｼｯｸM-PRO" w:hAnsi="HG丸ｺﾞｼｯｸM-PRO" w:cs="Times New Roman"/>
          <w:bCs/>
          <w:kern w:val="2"/>
        </w:rPr>
      </w:pPr>
      <w:r w:rsidRPr="007D4342">
        <w:rPr>
          <w:rFonts w:ascii="HG丸ｺﾞｼｯｸM-PRO" w:eastAsia="HG丸ｺﾞｼｯｸM-PRO" w:hAnsi="HG丸ｺﾞｼｯｸM-PRO" w:cs="HG丸ｺﾞｼｯｸM-PRO" w:hint="eastAsia"/>
          <w:bCs/>
          <w:kern w:val="2"/>
        </w:rPr>
        <w:t xml:space="preserve">　原因施設の立入調査・指導</w:t>
      </w:r>
    </w:p>
    <w:p w14:paraId="7DB97FC4" w14:textId="77777777" w:rsidR="005353FE" w:rsidRPr="007D4342" w:rsidRDefault="005353FE" w:rsidP="007D4342">
      <w:pPr>
        <w:pStyle w:val="af2"/>
        <w:widowControl w:val="0"/>
        <w:spacing w:afterLines="50" w:after="180" w:line="0" w:lineRule="atLeast"/>
        <w:ind w:leftChars="0" w:left="108" w:firstLineChars="150" w:firstLine="330"/>
        <w:jc w:val="both"/>
        <w:rPr>
          <w:rFonts w:ascii="HG丸ｺﾞｼｯｸM-PRO" w:eastAsia="HG丸ｺﾞｼｯｸM-PRO" w:hAnsi="HG丸ｺﾞｼｯｸM-PRO" w:cs="Times New Roman"/>
          <w:bCs/>
          <w:kern w:val="2"/>
        </w:rPr>
      </w:pPr>
      <w:r w:rsidRPr="007D4342">
        <w:rPr>
          <w:rFonts w:ascii="ＭＳ 明朝" w:eastAsia="ＭＳ 明朝" w:hAnsi="ＭＳ 明朝" w:cs="ＭＳ 明朝" w:hint="eastAsia"/>
          <w:bCs/>
          <w:kern w:val="2"/>
        </w:rPr>
        <w:t>⑶</w:t>
      </w:r>
      <w:r w:rsidRPr="007D4342">
        <w:rPr>
          <w:rFonts w:ascii="HG丸ｺﾞｼｯｸM-PRO" w:eastAsia="HG丸ｺﾞｼｯｸM-PRO" w:hAnsi="HG丸ｺﾞｼｯｸM-PRO" w:cs="HG丸ｺﾞｼｯｸM-PRO" w:hint="eastAsia"/>
          <w:bCs/>
          <w:kern w:val="2"/>
        </w:rPr>
        <w:t xml:space="preserve">　原因施設の営業禁</w:t>
      </w:r>
      <w:r w:rsidRPr="007D4342">
        <w:rPr>
          <w:rFonts w:ascii="HG丸ｺﾞｼｯｸM-PRO" w:eastAsia="HG丸ｺﾞｼｯｸM-PRO" w:hAnsi="HG丸ｺﾞｼｯｸM-PRO" w:cs="Times New Roman" w:hint="eastAsia"/>
          <w:bCs/>
          <w:kern w:val="2"/>
        </w:rPr>
        <w:t>止</w:t>
      </w:r>
    </w:p>
    <w:p w14:paraId="2AA8A314" w14:textId="2A4E27AA" w:rsidR="00BC23AB" w:rsidRDefault="00BC23AB" w:rsidP="002443F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BC23AB">
        <w:rPr>
          <w:rFonts w:ascii="HG丸ｺﾞｼｯｸM-PRO" w:eastAsia="HG丸ｺﾞｼｯｸM-PRO" w:hAnsi="HG丸ｺﾞｼｯｸM-PRO" w:cs="Times New Roman" w:hint="eastAsia"/>
          <w:b/>
          <w:kern w:val="2"/>
        </w:rPr>
        <w:t>■</w:t>
      </w:r>
      <w:r w:rsidR="00734CA2">
        <w:rPr>
          <w:rFonts w:ascii="HG丸ｺﾞｼｯｸM-PRO" w:eastAsia="HG丸ｺﾞｼｯｸM-PRO" w:hAnsi="HG丸ｺﾞｼｯｸM-PRO" w:cs="Times New Roman" w:hint="eastAsia"/>
          <w:b/>
          <w:kern w:val="2"/>
        </w:rPr>
        <w:t>（再掲）</w:t>
      </w:r>
      <w:r w:rsidR="002443FB" w:rsidRPr="002443FB">
        <w:rPr>
          <w:rFonts w:ascii="HG丸ｺﾞｼｯｸM-PRO" w:eastAsia="HG丸ｺﾞｼｯｸM-PRO" w:hAnsi="HG丸ｺﾞｼｯｸM-PRO" w:cs="Times New Roman" w:hint="eastAsia"/>
          <w:b/>
          <w:kern w:val="2"/>
        </w:rPr>
        <w:t>食中毒の発生（令和</w:t>
      </w:r>
      <w:r w:rsidR="002443FB" w:rsidRPr="002443FB">
        <w:rPr>
          <w:rFonts w:ascii="HG丸ｺﾞｼｯｸM-PRO" w:eastAsia="HG丸ｺﾞｼｯｸM-PRO" w:hAnsi="HG丸ｺﾞｼｯｸM-PRO" w:cs="Times New Roman"/>
          <w:b/>
          <w:kern w:val="2"/>
        </w:rPr>
        <w:t>4</w:t>
      </w:r>
      <w:r w:rsidR="002443FB" w:rsidRPr="002443FB">
        <w:rPr>
          <w:rFonts w:ascii="HG丸ｺﾞｼｯｸM-PRO" w:eastAsia="HG丸ｺﾞｼｯｸM-PRO" w:hAnsi="HG丸ｺﾞｼｯｸM-PRO" w:cs="Times New Roman" w:hint="eastAsia"/>
          <w:b/>
          <w:kern w:val="2"/>
        </w:rPr>
        <w:t>年</w:t>
      </w:r>
      <w:r w:rsidR="002443FB" w:rsidRPr="002443FB">
        <w:rPr>
          <w:rFonts w:ascii="HG丸ｺﾞｼｯｸM-PRO" w:eastAsia="HG丸ｺﾞｼｯｸM-PRO" w:hAnsi="HG丸ｺﾞｼｯｸM-PRO" w:cs="Times New Roman"/>
          <w:b/>
          <w:kern w:val="2"/>
        </w:rPr>
        <w:t>1</w:t>
      </w:r>
      <w:r w:rsidR="002443FB" w:rsidRPr="002443FB">
        <w:rPr>
          <w:rFonts w:ascii="HG丸ｺﾞｼｯｸM-PRO" w:eastAsia="HG丸ｺﾞｼｯｸM-PRO" w:hAnsi="HG丸ｺﾞｼｯｸM-PRO" w:cs="Times New Roman" w:hint="eastAsia"/>
          <w:b/>
          <w:kern w:val="2"/>
        </w:rPr>
        <w:t>月</w:t>
      </w:r>
      <w:r w:rsidR="002443FB" w:rsidRPr="002443FB">
        <w:rPr>
          <w:rFonts w:ascii="HG丸ｺﾞｼｯｸM-PRO" w:eastAsia="HG丸ｺﾞｼｯｸM-PRO" w:hAnsi="HG丸ｺﾞｼｯｸM-PRO" w:cs="Times New Roman"/>
          <w:b/>
          <w:kern w:val="2"/>
        </w:rPr>
        <w:t>10</w:t>
      </w:r>
      <w:r w:rsidR="002443FB" w:rsidRPr="002443FB">
        <w:rPr>
          <w:rFonts w:ascii="HG丸ｺﾞｼｯｸM-PRO" w:eastAsia="HG丸ｺﾞｼｯｸM-PRO" w:hAnsi="HG丸ｺﾞｼｯｸM-PRO" w:cs="Times New Roman" w:hint="eastAsia"/>
          <w:b/>
          <w:kern w:val="2"/>
        </w:rPr>
        <w:t>日）2022年1月10日</w:t>
      </w:r>
      <w:r w:rsidR="002443FB">
        <w:rPr>
          <w:rFonts w:ascii="HG丸ｺﾞｼｯｸM-PRO" w:eastAsia="HG丸ｺﾞｼｯｸM-PRO" w:hAnsi="HG丸ｺﾞｼｯｸM-PRO" w:cs="Times New Roman" w:hint="eastAsia"/>
          <w:b/>
          <w:kern w:val="2"/>
        </w:rPr>
        <w:t xml:space="preserve">　岐阜県大垣市</w:t>
      </w:r>
    </w:p>
    <w:p w14:paraId="7DBAD72B" w14:textId="7717C891" w:rsidR="002443FB" w:rsidRDefault="002443FB" w:rsidP="002E7DFC">
      <w:pPr>
        <w:widowControl w:val="0"/>
        <w:spacing w:afterLines="50" w:after="18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66765756" w14:textId="5BDC7806" w:rsidR="002443FB" w:rsidRDefault="002443FB" w:rsidP="002E7DFC">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76" w:history="1">
        <w:r w:rsidRPr="002443FB">
          <w:rPr>
            <w:rStyle w:val="a3"/>
            <w:rFonts w:ascii="Times New Roman" w:eastAsia="HG丸ｺﾞｼｯｸM-PRO" w:hAnsi="Times New Roman" w:cs="Times New Roman"/>
            <w:bCs/>
            <w:kern w:val="2"/>
            <w:sz w:val="21"/>
            <w:szCs w:val="21"/>
          </w:rPr>
          <w:t>https://www.pref.gifu.lg.jp/site/pressrelease/197112.html</w:t>
        </w:r>
      </w:hyperlink>
    </w:p>
    <w:p w14:paraId="33F56B0D" w14:textId="125FE51C" w:rsidR="002443FB" w:rsidRPr="002443FB" w:rsidRDefault="002443FB" w:rsidP="002E7DFC">
      <w:pPr>
        <w:widowControl w:val="0"/>
        <w:spacing w:afterLines="50" w:after="180" w:line="0" w:lineRule="atLeast"/>
        <w:ind w:left="210" w:hangingChars="100" w:hanging="210"/>
        <w:jc w:val="both"/>
        <w:rPr>
          <w:rFonts w:ascii="Times New Roman" w:eastAsia="HG丸ｺﾞｼｯｸM-PRO" w:hAnsi="Times New Roman" w:cs="Times New Roman"/>
          <w:bCs/>
          <w:kern w:val="2"/>
          <w:sz w:val="21"/>
          <w:szCs w:val="21"/>
        </w:rPr>
      </w:pPr>
      <w:r>
        <w:rPr>
          <w:rFonts w:ascii="Times New Roman" w:eastAsia="HG丸ｺﾞｼｯｸM-PRO" w:hAnsi="Times New Roman" w:cs="Times New Roman" w:hint="eastAsia"/>
          <w:bCs/>
          <w:kern w:val="2"/>
          <w:sz w:val="21"/>
          <w:szCs w:val="21"/>
        </w:rPr>
        <w:lastRenderedPageBreak/>
        <w:t xml:space="preserve">　</w:t>
      </w:r>
      <w:hyperlink r:id="rId77" w:history="1">
        <w:r w:rsidRPr="002443FB">
          <w:rPr>
            <w:rStyle w:val="a3"/>
            <w:rFonts w:ascii="Times New Roman" w:eastAsia="HG丸ｺﾞｼｯｸM-PRO" w:hAnsi="Times New Roman" w:cs="Times New Roman"/>
            <w:bCs/>
            <w:kern w:val="2"/>
            <w:sz w:val="21"/>
            <w:szCs w:val="21"/>
          </w:rPr>
          <w:t>https://www.pref.gifu.lg.jp/uploaded/attachment/281546.pdf</w:t>
        </w:r>
      </w:hyperlink>
    </w:p>
    <w:p w14:paraId="6C2FB3EA" w14:textId="77777777" w:rsidR="002443FB" w:rsidRPr="002443FB" w:rsidRDefault="002443FB" w:rsidP="002443FB">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2443FB">
        <w:rPr>
          <w:rFonts w:ascii="HG丸ｺﾞｼｯｸM-PRO" w:eastAsia="HG丸ｺﾞｼｯｸM-PRO" w:hAnsi="HG丸ｺﾞｼｯｸM-PRO" w:cs="Times New Roman" w:hint="eastAsia"/>
          <w:bCs/>
          <w:kern w:val="2"/>
        </w:rPr>
        <w:t xml:space="preserve">　食中毒の発生について</w:t>
      </w:r>
    </w:p>
    <w:p w14:paraId="7D1618F5" w14:textId="77777777" w:rsidR="002443FB" w:rsidRPr="002443FB" w:rsidRDefault="002443FB" w:rsidP="00734CA2">
      <w:pPr>
        <w:widowControl w:val="0"/>
        <w:spacing w:after="0" w:line="0" w:lineRule="atLeast"/>
        <w:ind w:leftChars="100" w:left="220"/>
        <w:jc w:val="both"/>
        <w:rPr>
          <w:rFonts w:ascii="HG丸ｺﾞｼｯｸM-PRO" w:eastAsia="HG丸ｺﾞｼｯｸM-PRO" w:hAnsi="HG丸ｺﾞｼｯｸM-PRO" w:cs="Times New Roman"/>
          <w:bCs/>
          <w:kern w:val="2"/>
        </w:rPr>
      </w:pPr>
      <w:r w:rsidRPr="002443FB">
        <w:rPr>
          <w:rFonts w:ascii="HG丸ｺﾞｼｯｸM-PRO" w:eastAsia="HG丸ｺﾞｼｯｸM-PRO" w:hAnsi="HG丸ｺﾞｼｯｸM-PRO" w:cs="Times New Roman" w:hint="eastAsia"/>
          <w:bCs/>
          <w:kern w:val="2"/>
        </w:rPr>
        <w:t>1　探知</w:t>
      </w:r>
    </w:p>
    <w:p w14:paraId="53C86012" w14:textId="77777777" w:rsidR="002443FB" w:rsidRPr="002443FB" w:rsidRDefault="002443FB" w:rsidP="00734CA2">
      <w:pPr>
        <w:widowControl w:val="0"/>
        <w:spacing w:after="0" w:line="0" w:lineRule="atLeast"/>
        <w:ind w:leftChars="100" w:left="220"/>
        <w:jc w:val="both"/>
        <w:rPr>
          <w:rFonts w:ascii="HG丸ｺﾞｼｯｸM-PRO" w:eastAsia="HG丸ｺﾞｼｯｸM-PRO" w:hAnsi="HG丸ｺﾞｼｯｸM-PRO" w:cs="Times New Roman"/>
          <w:bCs/>
          <w:kern w:val="2"/>
        </w:rPr>
      </w:pPr>
      <w:r w:rsidRPr="002443FB">
        <w:rPr>
          <w:rFonts w:ascii="HG丸ｺﾞｼｯｸM-PRO" w:eastAsia="HG丸ｺﾞｼｯｸM-PRO" w:hAnsi="HG丸ｺﾞｼｯｸM-PRO" w:cs="Times New Roman" w:hint="eastAsia"/>
          <w:bCs/>
          <w:kern w:val="2"/>
        </w:rPr>
        <w:t xml:space="preserve">　令和</w:t>
      </w:r>
      <w:r w:rsidRPr="002443FB">
        <w:rPr>
          <w:rFonts w:ascii="HG丸ｺﾞｼｯｸM-PRO" w:eastAsia="HG丸ｺﾞｼｯｸM-PRO" w:hAnsi="HG丸ｺﾞｼｯｸM-PRO" w:cs="Times New Roman"/>
          <w:bCs/>
          <w:kern w:val="2"/>
        </w:rPr>
        <w:t>4</w:t>
      </w:r>
      <w:r w:rsidRPr="002443FB">
        <w:rPr>
          <w:rFonts w:ascii="HG丸ｺﾞｼｯｸM-PRO" w:eastAsia="HG丸ｺﾞｼｯｸM-PRO" w:hAnsi="HG丸ｺﾞｼｯｸM-PRO" w:cs="Times New Roman" w:hint="eastAsia"/>
          <w:bCs/>
          <w:kern w:val="2"/>
        </w:rPr>
        <w:t>年</w:t>
      </w:r>
      <w:r w:rsidRPr="002443FB">
        <w:rPr>
          <w:rFonts w:ascii="HG丸ｺﾞｼｯｸM-PRO" w:eastAsia="HG丸ｺﾞｼｯｸM-PRO" w:hAnsi="HG丸ｺﾞｼｯｸM-PRO" w:cs="Times New Roman"/>
          <w:bCs/>
          <w:kern w:val="2"/>
        </w:rPr>
        <w:t>1</w:t>
      </w:r>
      <w:r w:rsidRPr="002443FB">
        <w:rPr>
          <w:rFonts w:ascii="HG丸ｺﾞｼｯｸM-PRO" w:eastAsia="HG丸ｺﾞｼｯｸM-PRO" w:hAnsi="HG丸ｺﾞｼｯｸM-PRO" w:cs="Times New Roman" w:hint="eastAsia"/>
          <w:bCs/>
          <w:kern w:val="2"/>
        </w:rPr>
        <w:t>月</w:t>
      </w:r>
      <w:r w:rsidRPr="002443FB">
        <w:rPr>
          <w:rFonts w:ascii="HG丸ｺﾞｼｯｸM-PRO" w:eastAsia="HG丸ｺﾞｼｯｸM-PRO" w:hAnsi="HG丸ｺﾞｼｯｸM-PRO" w:cs="Times New Roman"/>
          <w:bCs/>
          <w:kern w:val="2"/>
        </w:rPr>
        <w:t>4</w:t>
      </w:r>
      <w:r w:rsidRPr="002443FB">
        <w:rPr>
          <w:rFonts w:ascii="HG丸ｺﾞｼｯｸM-PRO" w:eastAsia="HG丸ｺﾞｼｯｸM-PRO" w:hAnsi="HG丸ｺﾞｼｯｸM-PRO" w:cs="Times New Roman" w:hint="eastAsia"/>
          <w:bCs/>
          <w:kern w:val="2"/>
        </w:rPr>
        <w:t>日（火曜日）</w:t>
      </w:r>
      <w:r w:rsidRPr="002443FB">
        <w:rPr>
          <w:rFonts w:ascii="HG丸ｺﾞｼｯｸM-PRO" w:eastAsia="HG丸ｺﾞｼｯｸM-PRO" w:hAnsi="HG丸ｺﾞｼｯｸM-PRO" w:cs="Times New Roman"/>
          <w:bCs/>
          <w:kern w:val="2"/>
        </w:rPr>
        <w:t>16</w:t>
      </w:r>
      <w:r w:rsidRPr="002443FB">
        <w:rPr>
          <w:rFonts w:ascii="HG丸ｺﾞｼｯｸM-PRO" w:eastAsia="HG丸ｺﾞｼｯｸM-PRO" w:hAnsi="HG丸ｺﾞｼｯｸM-PRO" w:cs="Times New Roman" w:hint="eastAsia"/>
          <w:bCs/>
          <w:kern w:val="2"/>
        </w:rPr>
        <w:t>時</w:t>
      </w:r>
      <w:r w:rsidRPr="002443FB">
        <w:rPr>
          <w:rFonts w:ascii="HG丸ｺﾞｼｯｸM-PRO" w:eastAsia="HG丸ｺﾞｼｯｸM-PRO" w:hAnsi="HG丸ｺﾞｼｯｸM-PRO" w:cs="Times New Roman"/>
          <w:bCs/>
          <w:kern w:val="2"/>
        </w:rPr>
        <w:t>30</w:t>
      </w:r>
      <w:r w:rsidRPr="002443FB">
        <w:rPr>
          <w:rFonts w:ascii="HG丸ｺﾞｼｯｸM-PRO" w:eastAsia="HG丸ｺﾞｼｯｸM-PRO" w:hAnsi="HG丸ｺﾞｼｯｸM-PRO" w:cs="Times New Roman" w:hint="eastAsia"/>
          <w:bCs/>
          <w:kern w:val="2"/>
        </w:rPr>
        <w:t>分頃、大垣市内の住民から「</w:t>
      </w:r>
      <w:r w:rsidRPr="002443FB">
        <w:rPr>
          <w:rFonts w:ascii="HG丸ｺﾞｼｯｸM-PRO" w:eastAsia="HG丸ｺﾞｼｯｸM-PRO" w:hAnsi="HG丸ｺﾞｼｯｸM-PRO" w:cs="Times New Roman"/>
          <w:bCs/>
          <w:kern w:val="2"/>
        </w:rPr>
        <w:t>12</w:t>
      </w:r>
      <w:r w:rsidRPr="002443FB">
        <w:rPr>
          <w:rFonts w:ascii="HG丸ｺﾞｼｯｸM-PRO" w:eastAsia="HG丸ｺﾞｼｯｸM-PRO" w:hAnsi="HG丸ｺﾞｼｯｸM-PRO" w:cs="Times New Roman" w:hint="eastAsia"/>
          <w:bCs/>
          <w:kern w:val="2"/>
        </w:rPr>
        <w:t>月</w:t>
      </w:r>
      <w:r w:rsidRPr="002443FB">
        <w:rPr>
          <w:rFonts w:ascii="HG丸ｺﾞｼｯｸM-PRO" w:eastAsia="HG丸ｺﾞｼｯｸM-PRO" w:hAnsi="HG丸ｺﾞｼｯｸM-PRO" w:cs="Times New Roman"/>
          <w:bCs/>
          <w:kern w:val="2"/>
        </w:rPr>
        <w:t>29</w:t>
      </w:r>
      <w:r w:rsidRPr="002443FB">
        <w:rPr>
          <w:rFonts w:ascii="HG丸ｺﾞｼｯｸM-PRO" w:eastAsia="HG丸ｺﾞｼｯｸM-PRO" w:hAnsi="HG丸ｺﾞｼｯｸM-PRO" w:cs="Times New Roman" w:hint="eastAsia"/>
          <w:bCs/>
          <w:kern w:val="2"/>
        </w:rPr>
        <w:t>日（水曜日）に大垣市内の飲食店を</w:t>
      </w:r>
      <w:r w:rsidRPr="002443FB">
        <w:rPr>
          <w:rFonts w:ascii="HG丸ｺﾞｼｯｸM-PRO" w:eastAsia="HG丸ｺﾞｼｯｸM-PRO" w:hAnsi="HG丸ｺﾞｼｯｸM-PRO" w:cs="Times New Roman"/>
          <w:bCs/>
          <w:kern w:val="2"/>
        </w:rPr>
        <w:t>5</w:t>
      </w:r>
      <w:r w:rsidRPr="002443FB">
        <w:rPr>
          <w:rFonts w:ascii="HG丸ｺﾞｼｯｸM-PRO" w:eastAsia="HG丸ｺﾞｼｯｸM-PRO" w:hAnsi="HG丸ｺﾞｼｯｸM-PRO" w:cs="Times New Roman" w:hint="eastAsia"/>
          <w:bCs/>
          <w:kern w:val="2"/>
        </w:rPr>
        <w:t>人で利用し、その後、この</w:t>
      </w:r>
      <w:r w:rsidRPr="002443FB">
        <w:rPr>
          <w:rFonts w:ascii="HG丸ｺﾞｼｯｸM-PRO" w:eastAsia="HG丸ｺﾞｼｯｸM-PRO" w:hAnsi="HG丸ｺﾞｼｯｸM-PRO" w:cs="Times New Roman"/>
          <w:bCs/>
          <w:kern w:val="2"/>
        </w:rPr>
        <w:t>5</w:t>
      </w:r>
      <w:r w:rsidRPr="002443FB">
        <w:rPr>
          <w:rFonts w:ascii="HG丸ｺﾞｼｯｸM-PRO" w:eastAsia="HG丸ｺﾞｼｯｸM-PRO" w:hAnsi="HG丸ｺﾞｼｯｸM-PRO" w:cs="Times New Roman" w:hint="eastAsia"/>
          <w:bCs/>
          <w:kern w:val="2"/>
        </w:rPr>
        <w:t>人が下痢、発熱等の症状を呈した。」旨、西濃保健所に連絡があった。</w:t>
      </w:r>
    </w:p>
    <w:p w14:paraId="164C5072" w14:textId="77777777" w:rsidR="002443FB" w:rsidRPr="002443FB" w:rsidRDefault="002443FB" w:rsidP="00734CA2">
      <w:pPr>
        <w:widowControl w:val="0"/>
        <w:spacing w:after="0" w:line="0" w:lineRule="atLeast"/>
        <w:ind w:leftChars="100" w:left="220"/>
        <w:jc w:val="both"/>
        <w:rPr>
          <w:rFonts w:ascii="HG丸ｺﾞｼｯｸM-PRO" w:eastAsia="HG丸ｺﾞｼｯｸM-PRO" w:hAnsi="HG丸ｺﾞｼｯｸM-PRO" w:cs="Times New Roman"/>
          <w:bCs/>
          <w:kern w:val="2"/>
        </w:rPr>
      </w:pPr>
      <w:r w:rsidRPr="002443FB">
        <w:rPr>
          <w:rFonts w:ascii="HG丸ｺﾞｼｯｸM-PRO" w:eastAsia="HG丸ｺﾞｼｯｸM-PRO" w:hAnsi="HG丸ｺﾞｼｯｸM-PRO" w:cs="Times New Roman" w:hint="eastAsia"/>
          <w:bCs/>
          <w:kern w:val="2"/>
        </w:rPr>
        <w:t>2　概要</w:t>
      </w:r>
    </w:p>
    <w:p w14:paraId="08B6F092" w14:textId="26B01432" w:rsidR="002443FB" w:rsidRPr="002443FB" w:rsidRDefault="002443FB" w:rsidP="002443FB">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2443FB">
        <w:rPr>
          <w:rFonts w:ascii="HG丸ｺﾞｼｯｸM-PRO" w:eastAsia="HG丸ｺﾞｼｯｸM-PRO" w:hAnsi="HG丸ｺﾞｼｯｸM-PRO" w:cs="Times New Roman" w:hint="eastAsia"/>
          <w:bCs/>
          <w:kern w:val="2"/>
        </w:rPr>
        <w:t xml:space="preserve">　</w:t>
      </w:r>
      <w:r w:rsidR="00734CA2">
        <w:rPr>
          <w:rFonts w:ascii="HG丸ｺﾞｼｯｸM-PRO" w:eastAsia="HG丸ｺﾞｼｯｸM-PRO" w:hAnsi="HG丸ｺﾞｼｯｸM-PRO" w:cs="Times New Roman" w:hint="eastAsia"/>
          <w:bCs/>
          <w:kern w:val="2"/>
        </w:rPr>
        <w:t xml:space="preserve">　</w:t>
      </w:r>
      <w:r w:rsidRPr="002443FB">
        <w:rPr>
          <w:rFonts w:ascii="HG丸ｺﾞｼｯｸM-PRO" w:eastAsia="HG丸ｺﾞｼｯｸM-PRO" w:hAnsi="HG丸ｺﾞｼｯｸM-PRO" w:cs="Times New Roman" w:hint="eastAsia"/>
          <w:bCs/>
          <w:kern w:val="2"/>
        </w:rPr>
        <w:t>西濃保健所が調査したところ、</w:t>
      </w:r>
      <w:r w:rsidRPr="002443FB">
        <w:rPr>
          <w:rFonts w:ascii="HG丸ｺﾞｼｯｸM-PRO" w:eastAsia="HG丸ｺﾞｼｯｸM-PRO" w:hAnsi="HG丸ｺﾞｼｯｸM-PRO" w:cs="Times New Roman"/>
          <w:bCs/>
          <w:kern w:val="2"/>
        </w:rPr>
        <w:t>12</w:t>
      </w:r>
      <w:r w:rsidRPr="002443FB">
        <w:rPr>
          <w:rFonts w:ascii="HG丸ｺﾞｼｯｸM-PRO" w:eastAsia="HG丸ｺﾞｼｯｸM-PRO" w:hAnsi="HG丸ｺﾞｼｯｸM-PRO" w:cs="Times New Roman" w:hint="eastAsia"/>
          <w:bCs/>
          <w:kern w:val="2"/>
        </w:rPr>
        <w:t>月</w:t>
      </w:r>
      <w:r w:rsidRPr="002443FB">
        <w:rPr>
          <w:rFonts w:ascii="HG丸ｺﾞｼｯｸM-PRO" w:eastAsia="HG丸ｺﾞｼｯｸM-PRO" w:hAnsi="HG丸ｺﾞｼｯｸM-PRO" w:cs="Times New Roman"/>
          <w:bCs/>
          <w:kern w:val="2"/>
        </w:rPr>
        <w:t>29</w:t>
      </w:r>
      <w:r w:rsidRPr="002443FB">
        <w:rPr>
          <w:rFonts w:ascii="HG丸ｺﾞｼｯｸM-PRO" w:eastAsia="HG丸ｺﾞｼｯｸM-PRO" w:hAnsi="HG丸ｺﾞｼｯｸM-PRO" w:cs="Times New Roman" w:hint="eastAsia"/>
          <w:bCs/>
          <w:kern w:val="2"/>
        </w:rPr>
        <w:t>日（水曜日）夜に飲食店「鹿児島溶岩焼料理てげ」で食事をした</w:t>
      </w:r>
      <w:r w:rsidRPr="002443FB">
        <w:rPr>
          <w:rFonts w:ascii="HG丸ｺﾞｼｯｸM-PRO" w:eastAsia="HG丸ｺﾞｼｯｸM-PRO" w:hAnsi="HG丸ｺﾞｼｯｸM-PRO" w:cs="Times New Roman"/>
          <w:bCs/>
          <w:kern w:val="2"/>
        </w:rPr>
        <w:t>2</w:t>
      </w:r>
      <w:r w:rsidRPr="002443FB">
        <w:rPr>
          <w:rFonts w:ascii="HG丸ｺﾞｼｯｸM-PRO" w:eastAsia="HG丸ｺﾞｼｯｸM-PRO" w:hAnsi="HG丸ｺﾞｼｯｸM-PRO" w:cs="Times New Roman" w:hint="eastAsia"/>
          <w:bCs/>
          <w:kern w:val="2"/>
        </w:rPr>
        <w:t>グループ</w:t>
      </w:r>
      <w:r w:rsidRPr="002443FB">
        <w:rPr>
          <w:rFonts w:ascii="HG丸ｺﾞｼｯｸM-PRO" w:eastAsia="HG丸ｺﾞｼｯｸM-PRO" w:hAnsi="HG丸ｺﾞｼｯｸM-PRO" w:cs="Times New Roman"/>
          <w:bCs/>
          <w:kern w:val="2"/>
        </w:rPr>
        <w:t>8</w:t>
      </w:r>
      <w:r w:rsidRPr="002443FB">
        <w:rPr>
          <w:rFonts w:ascii="HG丸ｺﾞｼｯｸM-PRO" w:eastAsia="HG丸ｺﾞｼｯｸM-PRO" w:hAnsi="HG丸ｺﾞｼｯｸM-PRO" w:cs="Times New Roman" w:hint="eastAsia"/>
          <w:bCs/>
          <w:kern w:val="2"/>
        </w:rPr>
        <w:t>人中</w:t>
      </w:r>
      <w:r w:rsidRPr="002443FB">
        <w:rPr>
          <w:rFonts w:ascii="HG丸ｺﾞｼｯｸM-PRO" w:eastAsia="HG丸ｺﾞｼｯｸM-PRO" w:hAnsi="HG丸ｺﾞｼｯｸM-PRO" w:cs="Times New Roman"/>
          <w:bCs/>
          <w:kern w:val="2"/>
        </w:rPr>
        <w:t>7</w:t>
      </w:r>
      <w:r w:rsidRPr="002443FB">
        <w:rPr>
          <w:rFonts w:ascii="HG丸ｺﾞｼｯｸM-PRO" w:eastAsia="HG丸ｺﾞｼｯｸM-PRO" w:hAnsi="HG丸ｺﾞｼｯｸM-PRO" w:cs="Times New Roman" w:hint="eastAsia"/>
          <w:bCs/>
          <w:kern w:val="2"/>
        </w:rPr>
        <w:t>人が、</w:t>
      </w:r>
      <w:r w:rsidRPr="002443FB">
        <w:rPr>
          <w:rFonts w:ascii="HG丸ｺﾞｼｯｸM-PRO" w:eastAsia="HG丸ｺﾞｼｯｸM-PRO" w:hAnsi="HG丸ｺﾞｼｯｸM-PRO" w:cs="Times New Roman"/>
          <w:bCs/>
          <w:kern w:val="2"/>
        </w:rPr>
        <w:t>12</w:t>
      </w:r>
      <w:r w:rsidRPr="002443FB">
        <w:rPr>
          <w:rFonts w:ascii="HG丸ｺﾞｼｯｸM-PRO" w:eastAsia="HG丸ｺﾞｼｯｸM-PRO" w:hAnsi="HG丸ｺﾞｼｯｸM-PRO" w:cs="Times New Roman" w:hint="eastAsia"/>
          <w:bCs/>
          <w:kern w:val="2"/>
        </w:rPr>
        <w:t>月</w:t>
      </w:r>
      <w:r w:rsidRPr="002443FB">
        <w:rPr>
          <w:rFonts w:ascii="HG丸ｺﾞｼｯｸM-PRO" w:eastAsia="HG丸ｺﾞｼｯｸM-PRO" w:hAnsi="HG丸ｺﾞｼｯｸM-PRO" w:cs="Times New Roman"/>
          <w:bCs/>
          <w:kern w:val="2"/>
        </w:rPr>
        <w:t>31</w:t>
      </w:r>
      <w:r w:rsidRPr="002443FB">
        <w:rPr>
          <w:rFonts w:ascii="HG丸ｺﾞｼｯｸM-PRO" w:eastAsia="HG丸ｺﾞｼｯｸM-PRO" w:hAnsi="HG丸ｺﾞｼｯｸM-PRO" w:cs="Times New Roman" w:hint="eastAsia"/>
          <w:bCs/>
          <w:kern w:val="2"/>
        </w:rPr>
        <w:t>日（金曜日）から</w:t>
      </w:r>
      <w:r w:rsidRPr="002443FB">
        <w:rPr>
          <w:rFonts w:ascii="HG丸ｺﾞｼｯｸM-PRO" w:eastAsia="HG丸ｺﾞｼｯｸM-PRO" w:hAnsi="HG丸ｺﾞｼｯｸM-PRO" w:cs="Times New Roman"/>
          <w:bCs/>
          <w:kern w:val="2"/>
        </w:rPr>
        <w:t>1</w:t>
      </w:r>
      <w:r w:rsidRPr="002443FB">
        <w:rPr>
          <w:rFonts w:ascii="HG丸ｺﾞｼｯｸM-PRO" w:eastAsia="HG丸ｺﾞｼｯｸM-PRO" w:hAnsi="HG丸ｺﾞｼｯｸM-PRO" w:cs="Times New Roman" w:hint="eastAsia"/>
          <w:bCs/>
          <w:kern w:val="2"/>
        </w:rPr>
        <w:t>月</w:t>
      </w:r>
      <w:r w:rsidRPr="002443FB">
        <w:rPr>
          <w:rFonts w:ascii="HG丸ｺﾞｼｯｸM-PRO" w:eastAsia="HG丸ｺﾞｼｯｸM-PRO" w:hAnsi="HG丸ｺﾞｼｯｸM-PRO" w:cs="Times New Roman"/>
          <w:bCs/>
          <w:kern w:val="2"/>
        </w:rPr>
        <w:t>5</w:t>
      </w:r>
      <w:r w:rsidRPr="002443FB">
        <w:rPr>
          <w:rFonts w:ascii="HG丸ｺﾞｼｯｸM-PRO" w:eastAsia="HG丸ｺﾞｼｯｸM-PRO" w:hAnsi="HG丸ｺﾞｼｯｸM-PRO" w:cs="Times New Roman" w:hint="eastAsia"/>
          <w:bCs/>
          <w:kern w:val="2"/>
        </w:rPr>
        <w:t>日（水曜日）にかけて下痢、腹痛、発熱等の食中毒症状を呈し、医療機関を受診していたことが判明した。</w:t>
      </w:r>
    </w:p>
    <w:p w14:paraId="6D37CBA1" w14:textId="4C037C15" w:rsidR="002443FB" w:rsidRPr="002443FB" w:rsidRDefault="002443FB" w:rsidP="002443FB">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2443FB">
        <w:rPr>
          <w:rFonts w:ascii="HG丸ｺﾞｼｯｸM-PRO" w:eastAsia="HG丸ｺﾞｼｯｸM-PRO" w:hAnsi="HG丸ｺﾞｼｯｸM-PRO" w:cs="Times New Roman" w:hint="eastAsia"/>
          <w:bCs/>
          <w:kern w:val="2"/>
        </w:rPr>
        <w:t xml:space="preserve">　</w:t>
      </w:r>
      <w:r w:rsidR="00734CA2">
        <w:rPr>
          <w:rFonts w:ascii="HG丸ｺﾞｼｯｸM-PRO" w:eastAsia="HG丸ｺﾞｼｯｸM-PRO" w:hAnsi="HG丸ｺﾞｼｯｸM-PRO" w:cs="Times New Roman" w:hint="eastAsia"/>
          <w:bCs/>
          <w:kern w:val="2"/>
        </w:rPr>
        <w:t xml:space="preserve">　</w:t>
      </w:r>
      <w:r w:rsidRPr="002443FB">
        <w:rPr>
          <w:rFonts w:ascii="HG丸ｺﾞｼｯｸM-PRO" w:eastAsia="HG丸ｺﾞｼｯｸM-PRO" w:hAnsi="HG丸ｺﾞｼｯｸM-PRO" w:cs="Times New Roman" w:hint="eastAsia"/>
          <w:bCs/>
          <w:kern w:val="2"/>
        </w:rPr>
        <w:t>西濃保健所では、患者らに共通する食事は当該施設が調理した食品に限られること、患者らの検便からカンピロバクター属菌が検出されたこと、患者を診察した医師から食中毒の届け出があったことから、当該施設を原因とする食中毒と断定した。</w:t>
      </w:r>
    </w:p>
    <w:p w14:paraId="108BE158" w14:textId="77777777" w:rsidR="002443FB" w:rsidRPr="002443FB" w:rsidRDefault="002443FB" w:rsidP="002443FB">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2443FB">
        <w:rPr>
          <w:rFonts w:ascii="HG丸ｺﾞｼｯｸM-PRO" w:eastAsia="HG丸ｺﾞｼｯｸM-PRO" w:hAnsi="HG丸ｺﾞｼｯｸM-PRO" w:cs="Times New Roman" w:hint="eastAsia"/>
          <w:bCs/>
          <w:kern w:val="2"/>
        </w:rPr>
        <w:t xml:space="preserve">　なお、患者らは、いずれも快方に向かっている。</w:t>
      </w:r>
    </w:p>
    <w:p w14:paraId="01DB1838" w14:textId="7CA5E0B9" w:rsidR="002443FB" w:rsidRDefault="002443FB" w:rsidP="00734CA2">
      <w:pPr>
        <w:widowControl w:val="0"/>
        <w:spacing w:after="0" w:line="0" w:lineRule="atLeast"/>
        <w:ind w:leftChars="100" w:left="220"/>
        <w:jc w:val="both"/>
        <w:rPr>
          <w:rFonts w:ascii="HG丸ｺﾞｼｯｸM-PRO" w:eastAsia="HG丸ｺﾞｼｯｸM-PRO" w:hAnsi="HG丸ｺﾞｼｯｸM-PRO" w:cs="Times New Roman"/>
          <w:bCs/>
          <w:kern w:val="2"/>
        </w:rPr>
      </w:pPr>
      <w:r w:rsidRPr="002443FB">
        <w:rPr>
          <w:rFonts w:ascii="HG丸ｺﾞｼｯｸM-PRO" w:eastAsia="HG丸ｺﾞｼｯｸM-PRO" w:hAnsi="HG丸ｺﾞｼｯｸM-PRO" w:cs="Times New Roman"/>
          <w:bCs/>
          <w:kern w:val="2"/>
        </w:rPr>
        <w:t>3</w:t>
      </w:r>
      <w:r w:rsidRPr="002443FB">
        <w:rPr>
          <w:rFonts w:ascii="HG丸ｺﾞｼｯｸM-PRO" w:eastAsia="HG丸ｺﾞｼｯｸM-PRO" w:hAnsi="HG丸ｺﾞｼｯｸM-PRO" w:cs="Times New Roman" w:hint="eastAsia"/>
          <w:bCs/>
          <w:kern w:val="2"/>
        </w:rPr>
        <w:t xml:space="preserve">　発生状況</w:t>
      </w:r>
    </w:p>
    <w:p w14:paraId="02AB1298" w14:textId="63F8C3C0" w:rsidR="002443FB" w:rsidRDefault="002443FB" w:rsidP="002443FB">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3074BF54" wp14:editId="09DCB589">
            <wp:extent cx="5334000" cy="1704975"/>
            <wp:effectExtent l="0" t="0" r="0" b="9525"/>
            <wp:docPr id="5" name="図 5"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descr="テーブル&#10;&#10;自動的に生成された説明"/>
                    <pic:cNvPicPr/>
                  </pic:nvPicPr>
                  <pic:blipFill>
                    <a:blip r:embed="rId78"/>
                    <a:stretch>
                      <a:fillRect/>
                    </a:stretch>
                  </pic:blipFill>
                  <pic:spPr>
                    <a:xfrm>
                      <a:off x="0" y="0"/>
                      <a:ext cx="5334000" cy="1704975"/>
                    </a:xfrm>
                    <a:prstGeom prst="rect">
                      <a:avLst/>
                    </a:prstGeom>
                  </pic:spPr>
                </pic:pic>
              </a:graphicData>
            </a:graphic>
          </wp:inline>
        </w:drawing>
      </w:r>
    </w:p>
    <w:p w14:paraId="4526130B" w14:textId="3CBC1B21" w:rsidR="002443FB" w:rsidRPr="002443FB" w:rsidRDefault="002443FB" w:rsidP="00734CA2">
      <w:pPr>
        <w:widowControl w:val="0"/>
        <w:spacing w:after="0" w:line="0" w:lineRule="atLeast"/>
        <w:ind w:leftChars="100" w:left="220"/>
        <w:jc w:val="both"/>
        <w:rPr>
          <w:rFonts w:ascii="HG丸ｺﾞｼｯｸM-PRO" w:eastAsia="HG丸ｺﾞｼｯｸM-PRO" w:hAnsi="HG丸ｺﾞｼｯｸM-PRO" w:cs="Times New Roman"/>
          <w:bCs/>
          <w:kern w:val="2"/>
        </w:rPr>
      </w:pPr>
      <w:r w:rsidRPr="002443FB">
        <w:rPr>
          <w:rFonts w:ascii="HG丸ｺﾞｼｯｸM-PRO" w:eastAsia="HG丸ｺﾞｼｯｸM-PRO" w:hAnsi="HG丸ｺﾞｼｯｸM-PRO" w:cs="Times New Roman" w:hint="eastAsia"/>
          <w:bCs/>
          <w:kern w:val="2"/>
        </w:rPr>
        <w:t>４</w:t>
      </w:r>
      <w:r w:rsidRPr="002443FB">
        <w:rPr>
          <w:rFonts w:ascii="HG丸ｺﾞｼｯｸM-PRO" w:eastAsia="HG丸ｺﾞｼｯｸM-PRO" w:hAnsi="HG丸ｺﾞｼｯｸM-PRO" w:cs="Times New Roman"/>
          <w:bCs/>
          <w:kern w:val="2"/>
        </w:rPr>
        <w:t xml:space="preserve"> </w:t>
      </w:r>
      <w:r w:rsidRPr="002443FB">
        <w:rPr>
          <w:rFonts w:ascii="HG丸ｺﾞｼｯｸM-PRO" w:eastAsia="HG丸ｺﾞｼｯｸM-PRO" w:hAnsi="HG丸ｺﾞｼｯｸM-PRO" w:cs="Times New Roman" w:hint="eastAsia"/>
          <w:bCs/>
          <w:kern w:val="2"/>
        </w:rPr>
        <w:t>主なメニュー</w:t>
      </w:r>
      <w:r w:rsidRPr="002443FB">
        <w:rPr>
          <w:rFonts w:ascii="HG丸ｺﾞｼｯｸM-PRO" w:eastAsia="HG丸ｺﾞｼｯｸM-PRO" w:hAnsi="HG丸ｺﾞｼｯｸM-PRO" w:cs="Times New Roman"/>
          <w:bCs/>
          <w:kern w:val="2"/>
        </w:rPr>
        <w:t xml:space="preserve"> </w:t>
      </w:r>
      <w:r w:rsidRPr="002443FB">
        <w:rPr>
          <w:rFonts w:ascii="HG丸ｺﾞｼｯｸM-PRO" w:eastAsia="HG丸ｺﾞｼｯｸM-PRO" w:hAnsi="HG丸ｺﾞｼｯｸM-PRO" w:cs="Times New Roman" w:hint="eastAsia"/>
          <w:bCs/>
          <w:kern w:val="2"/>
        </w:rPr>
        <w:t>鶏刺身（もも、むね、ささみ、レバー）、ブリ刺身、さつま揚げ、つくね、ブリ大根、漬物等</w:t>
      </w:r>
    </w:p>
    <w:p w14:paraId="60B56064" w14:textId="77777777" w:rsidR="002443FB" w:rsidRPr="002443FB" w:rsidRDefault="002443FB" w:rsidP="00734CA2">
      <w:pPr>
        <w:widowControl w:val="0"/>
        <w:spacing w:after="0" w:line="0" w:lineRule="atLeast"/>
        <w:ind w:leftChars="100" w:left="220"/>
        <w:jc w:val="both"/>
        <w:rPr>
          <w:rFonts w:ascii="HG丸ｺﾞｼｯｸM-PRO" w:eastAsia="HG丸ｺﾞｼｯｸM-PRO" w:hAnsi="HG丸ｺﾞｼｯｸM-PRO" w:cs="Times New Roman"/>
          <w:bCs/>
          <w:kern w:val="2"/>
        </w:rPr>
      </w:pPr>
      <w:r w:rsidRPr="002443FB">
        <w:rPr>
          <w:rFonts w:ascii="HG丸ｺﾞｼｯｸM-PRO" w:eastAsia="HG丸ｺﾞｼｯｸM-PRO" w:hAnsi="HG丸ｺﾞｼｯｸM-PRO" w:cs="Times New Roman" w:hint="eastAsia"/>
          <w:bCs/>
          <w:kern w:val="2"/>
        </w:rPr>
        <w:t>５</w:t>
      </w:r>
      <w:r w:rsidRPr="002443FB">
        <w:rPr>
          <w:rFonts w:ascii="HG丸ｺﾞｼｯｸM-PRO" w:eastAsia="HG丸ｺﾞｼｯｸM-PRO" w:hAnsi="HG丸ｺﾞｼｯｸM-PRO" w:cs="Times New Roman"/>
          <w:bCs/>
          <w:kern w:val="2"/>
        </w:rPr>
        <w:t xml:space="preserve"> </w:t>
      </w:r>
      <w:r w:rsidRPr="002443FB">
        <w:rPr>
          <w:rFonts w:ascii="HG丸ｺﾞｼｯｸM-PRO" w:eastAsia="HG丸ｺﾞｼｯｸM-PRO" w:hAnsi="HG丸ｺﾞｼｯｸM-PRO" w:cs="Times New Roman" w:hint="eastAsia"/>
          <w:bCs/>
          <w:kern w:val="2"/>
        </w:rPr>
        <w:t>原因食品</w:t>
      </w:r>
      <w:r w:rsidRPr="002443FB">
        <w:rPr>
          <w:rFonts w:ascii="HG丸ｺﾞｼｯｸM-PRO" w:eastAsia="HG丸ｺﾞｼｯｸM-PRO" w:hAnsi="HG丸ｺﾞｼｯｸM-PRO" w:cs="Times New Roman"/>
          <w:bCs/>
          <w:kern w:val="2"/>
        </w:rPr>
        <w:t xml:space="preserve"> </w:t>
      </w:r>
      <w:r w:rsidRPr="002443FB">
        <w:rPr>
          <w:rFonts w:ascii="HG丸ｺﾞｼｯｸM-PRO" w:eastAsia="HG丸ｺﾞｼｯｸM-PRO" w:hAnsi="HG丸ｺﾞｼｯｸM-PRO" w:cs="Times New Roman" w:hint="eastAsia"/>
          <w:bCs/>
          <w:kern w:val="2"/>
        </w:rPr>
        <w:t>調査中</w:t>
      </w:r>
    </w:p>
    <w:p w14:paraId="293FBC8A" w14:textId="77777777" w:rsidR="002443FB" w:rsidRPr="002443FB" w:rsidRDefault="002443FB" w:rsidP="00734CA2">
      <w:pPr>
        <w:widowControl w:val="0"/>
        <w:spacing w:after="0" w:line="0" w:lineRule="atLeast"/>
        <w:ind w:leftChars="100" w:left="220"/>
        <w:jc w:val="both"/>
        <w:rPr>
          <w:rFonts w:ascii="HG丸ｺﾞｼｯｸM-PRO" w:eastAsia="HG丸ｺﾞｼｯｸM-PRO" w:hAnsi="HG丸ｺﾞｼｯｸM-PRO" w:cs="Times New Roman"/>
          <w:bCs/>
          <w:kern w:val="2"/>
        </w:rPr>
      </w:pPr>
      <w:r w:rsidRPr="002443FB">
        <w:rPr>
          <w:rFonts w:ascii="HG丸ｺﾞｼｯｸM-PRO" w:eastAsia="HG丸ｺﾞｼｯｸM-PRO" w:hAnsi="HG丸ｺﾞｼｯｸM-PRO" w:cs="Times New Roman" w:hint="eastAsia"/>
          <w:bCs/>
          <w:kern w:val="2"/>
        </w:rPr>
        <w:t>６</w:t>
      </w:r>
      <w:r w:rsidRPr="002443FB">
        <w:rPr>
          <w:rFonts w:ascii="HG丸ｺﾞｼｯｸM-PRO" w:eastAsia="HG丸ｺﾞｼｯｸM-PRO" w:hAnsi="HG丸ｺﾞｼｯｸM-PRO" w:cs="Times New Roman"/>
          <w:bCs/>
          <w:kern w:val="2"/>
        </w:rPr>
        <w:t xml:space="preserve"> </w:t>
      </w:r>
      <w:r w:rsidRPr="002443FB">
        <w:rPr>
          <w:rFonts w:ascii="HG丸ｺﾞｼｯｸM-PRO" w:eastAsia="HG丸ｺﾞｼｯｸM-PRO" w:hAnsi="HG丸ｺﾞｼｯｸM-PRO" w:cs="Times New Roman" w:hint="eastAsia"/>
          <w:bCs/>
          <w:kern w:val="2"/>
        </w:rPr>
        <w:t>病因物質</w:t>
      </w:r>
      <w:r w:rsidRPr="002443FB">
        <w:rPr>
          <w:rFonts w:ascii="HG丸ｺﾞｼｯｸM-PRO" w:eastAsia="HG丸ｺﾞｼｯｸM-PRO" w:hAnsi="HG丸ｺﾞｼｯｸM-PRO" w:cs="Times New Roman"/>
          <w:bCs/>
          <w:kern w:val="2"/>
        </w:rPr>
        <w:t xml:space="preserve"> </w:t>
      </w:r>
      <w:r w:rsidRPr="002443FB">
        <w:rPr>
          <w:rFonts w:ascii="HG丸ｺﾞｼｯｸM-PRO" w:eastAsia="HG丸ｺﾞｼｯｸM-PRO" w:hAnsi="HG丸ｺﾞｼｯｸM-PRO" w:cs="Times New Roman" w:hint="eastAsia"/>
          <w:bCs/>
          <w:kern w:val="2"/>
        </w:rPr>
        <w:t>カンピロバクター属菌</w:t>
      </w:r>
    </w:p>
    <w:p w14:paraId="1577B416" w14:textId="32C6C7CA" w:rsidR="002443FB" w:rsidRPr="002443FB" w:rsidRDefault="002443FB" w:rsidP="00734CA2">
      <w:pPr>
        <w:widowControl w:val="0"/>
        <w:spacing w:after="0" w:line="0" w:lineRule="atLeast"/>
        <w:ind w:leftChars="100" w:left="220"/>
        <w:jc w:val="both"/>
        <w:rPr>
          <w:rFonts w:ascii="HG丸ｺﾞｼｯｸM-PRO" w:eastAsia="HG丸ｺﾞｼｯｸM-PRO" w:hAnsi="HG丸ｺﾞｼｯｸM-PRO" w:cs="Times New Roman"/>
          <w:bCs/>
          <w:kern w:val="2"/>
        </w:rPr>
      </w:pPr>
      <w:r w:rsidRPr="002443FB">
        <w:rPr>
          <w:rFonts w:ascii="HG丸ｺﾞｼｯｸM-PRO" w:eastAsia="HG丸ｺﾞｼｯｸM-PRO" w:hAnsi="HG丸ｺﾞｼｯｸM-PRO" w:cs="Times New Roman" w:hint="eastAsia"/>
          <w:bCs/>
          <w:kern w:val="2"/>
        </w:rPr>
        <w:t>７</w:t>
      </w:r>
      <w:r w:rsidRPr="002443FB">
        <w:rPr>
          <w:rFonts w:ascii="HG丸ｺﾞｼｯｸM-PRO" w:eastAsia="HG丸ｺﾞｼｯｸM-PRO" w:hAnsi="HG丸ｺﾞｼｯｸM-PRO" w:cs="Times New Roman"/>
          <w:bCs/>
          <w:kern w:val="2"/>
        </w:rPr>
        <w:t xml:space="preserve"> </w:t>
      </w:r>
      <w:r w:rsidRPr="002443FB">
        <w:rPr>
          <w:rFonts w:ascii="HG丸ｺﾞｼｯｸM-PRO" w:eastAsia="HG丸ｺﾞｼｯｸM-PRO" w:hAnsi="HG丸ｺﾞｼｯｸM-PRO" w:cs="Times New Roman" w:hint="eastAsia"/>
          <w:bCs/>
          <w:kern w:val="2"/>
        </w:rPr>
        <w:t>原因施設</w:t>
      </w:r>
      <w:r w:rsidRPr="002443FB">
        <w:rPr>
          <w:rFonts w:ascii="HG丸ｺﾞｼｯｸM-PRO" w:eastAsia="HG丸ｺﾞｼｯｸM-PRO" w:hAnsi="HG丸ｺﾞｼｯｸM-PRO" w:cs="Times New Roman"/>
          <w:bCs/>
          <w:kern w:val="2"/>
        </w:rPr>
        <w:t xml:space="preserve"> </w:t>
      </w:r>
      <w:r w:rsidRPr="002443FB">
        <w:rPr>
          <w:rFonts w:ascii="HG丸ｺﾞｼｯｸM-PRO" w:eastAsia="HG丸ｺﾞｼｯｸM-PRO" w:hAnsi="HG丸ｺﾞｼｯｸM-PRO" w:cs="Times New Roman" w:hint="eastAsia"/>
          <w:bCs/>
          <w:kern w:val="2"/>
        </w:rPr>
        <w:t>屋</w:t>
      </w:r>
      <w:r w:rsidRPr="002443FB">
        <w:rPr>
          <w:rFonts w:ascii="HG丸ｺﾞｼｯｸM-PRO" w:eastAsia="HG丸ｺﾞｼｯｸM-PRO" w:hAnsi="HG丸ｺﾞｼｯｸM-PRO" w:cs="Times New Roman"/>
          <w:bCs/>
          <w:kern w:val="2"/>
        </w:rPr>
        <w:t xml:space="preserve"> </w:t>
      </w:r>
      <w:r w:rsidRPr="002443FB">
        <w:rPr>
          <w:rFonts w:ascii="HG丸ｺﾞｼｯｸM-PRO" w:eastAsia="HG丸ｺﾞｼｯｸM-PRO" w:hAnsi="HG丸ｺﾞｼｯｸM-PRO" w:cs="Times New Roman" w:hint="eastAsia"/>
          <w:bCs/>
          <w:kern w:val="2"/>
        </w:rPr>
        <w:t>号：鹿児島溶岩焼料理てげ</w:t>
      </w:r>
    </w:p>
    <w:p w14:paraId="6D43E3C1" w14:textId="77777777" w:rsidR="002443FB" w:rsidRPr="002443FB" w:rsidRDefault="002443FB" w:rsidP="00734CA2">
      <w:pPr>
        <w:widowControl w:val="0"/>
        <w:spacing w:after="0" w:line="0" w:lineRule="atLeast"/>
        <w:ind w:leftChars="100" w:left="220" w:firstLineChars="600" w:firstLine="1320"/>
        <w:jc w:val="both"/>
        <w:rPr>
          <w:rFonts w:ascii="HG丸ｺﾞｼｯｸM-PRO" w:eastAsia="HG丸ｺﾞｼｯｸM-PRO" w:hAnsi="HG丸ｺﾞｼｯｸM-PRO" w:cs="Times New Roman"/>
          <w:bCs/>
          <w:kern w:val="2"/>
        </w:rPr>
      </w:pPr>
      <w:r w:rsidRPr="002443FB">
        <w:rPr>
          <w:rFonts w:ascii="HG丸ｺﾞｼｯｸM-PRO" w:eastAsia="HG丸ｺﾞｼｯｸM-PRO" w:hAnsi="HG丸ｺﾞｼｯｸM-PRO" w:cs="Times New Roman" w:hint="eastAsia"/>
          <w:bCs/>
          <w:kern w:val="2"/>
        </w:rPr>
        <w:t>業</w:t>
      </w:r>
      <w:r w:rsidRPr="002443FB">
        <w:rPr>
          <w:rFonts w:ascii="HG丸ｺﾞｼｯｸM-PRO" w:eastAsia="HG丸ｺﾞｼｯｸM-PRO" w:hAnsi="HG丸ｺﾞｼｯｸM-PRO" w:cs="Times New Roman"/>
          <w:bCs/>
          <w:kern w:val="2"/>
        </w:rPr>
        <w:t xml:space="preserve"> </w:t>
      </w:r>
      <w:r w:rsidRPr="002443FB">
        <w:rPr>
          <w:rFonts w:ascii="HG丸ｺﾞｼｯｸM-PRO" w:eastAsia="HG丸ｺﾞｼｯｸM-PRO" w:hAnsi="HG丸ｺﾞｼｯｸM-PRO" w:cs="Times New Roman" w:hint="eastAsia"/>
          <w:bCs/>
          <w:kern w:val="2"/>
        </w:rPr>
        <w:t>種：飲食店営業（居酒屋）</w:t>
      </w:r>
    </w:p>
    <w:p w14:paraId="27FB90EF" w14:textId="77777777" w:rsidR="002443FB" w:rsidRPr="002443FB" w:rsidRDefault="002443FB" w:rsidP="00734CA2">
      <w:pPr>
        <w:widowControl w:val="0"/>
        <w:spacing w:after="0" w:line="0" w:lineRule="atLeast"/>
        <w:ind w:leftChars="100" w:left="220"/>
        <w:jc w:val="both"/>
        <w:rPr>
          <w:rFonts w:ascii="HG丸ｺﾞｼｯｸM-PRO" w:eastAsia="HG丸ｺﾞｼｯｸM-PRO" w:hAnsi="HG丸ｺﾞｼｯｸM-PRO" w:cs="Times New Roman"/>
          <w:bCs/>
          <w:kern w:val="2"/>
        </w:rPr>
      </w:pPr>
      <w:r w:rsidRPr="002443FB">
        <w:rPr>
          <w:rFonts w:ascii="HG丸ｺﾞｼｯｸM-PRO" w:eastAsia="HG丸ｺﾞｼｯｸM-PRO" w:hAnsi="HG丸ｺﾞｼｯｸM-PRO" w:cs="Times New Roman" w:hint="eastAsia"/>
          <w:bCs/>
          <w:kern w:val="2"/>
        </w:rPr>
        <w:t>８</w:t>
      </w:r>
      <w:r w:rsidRPr="002443FB">
        <w:rPr>
          <w:rFonts w:ascii="HG丸ｺﾞｼｯｸM-PRO" w:eastAsia="HG丸ｺﾞｼｯｸM-PRO" w:hAnsi="HG丸ｺﾞｼｯｸM-PRO" w:cs="Times New Roman"/>
          <w:bCs/>
          <w:kern w:val="2"/>
        </w:rPr>
        <w:t xml:space="preserve"> </w:t>
      </w:r>
      <w:r w:rsidRPr="002443FB">
        <w:rPr>
          <w:rFonts w:ascii="HG丸ｺﾞｼｯｸM-PRO" w:eastAsia="HG丸ｺﾞｼｯｸM-PRO" w:hAnsi="HG丸ｺﾞｼｯｸM-PRO" w:cs="Times New Roman" w:hint="eastAsia"/>
          <w:bCs/>
          <w:kern w:val="2"/>
        </w:rPr>
        <w:t>検</w:t>
      </w:r>
      <w:r w:rsidRPr="002443FB">
        <w:rPr>
          <w:rFonts w:ascii="HG丸ｺﾞｼｯｸM-PRO" w:eastAsia="HG丸ｺﾞｼｯｸM-PRO" w:hAnsi="HG丸ｺﾞｼｯｸM-PRO" w:cs="Times New Roman"/>
          <w:bCs/>
          <w:kern w:val="2"/>
        </w:rPr>
        <w:t xml:space="preserve"> </w:t>
      </w:r>
      <w:r w:rsidRPr="002443FB">
        <w:rPr>
          <w:rFonts w:ascii="HG丸ｺﾞｼｯｸM-PRO" w:eastAsia="HG丸ｺﾞｼｯｸM-PRO" w:hAnsi="HG丸ｺﾞｼｯｸM-PRO" w:cs="Times New Roman" w:hint="eastAsia"/>
          <w:bCs/>
          <w:kern w:val="2"/>
        </w:rPr>
        <w:t>査</w:t>
      </w:r>
    </w:p>
    <w:p w14:paraId="78F3ED06" w14:textId="77777777" w:rsidR="002443FB" w:rsidRPr="002443FB" w:rsidRDefault="002443FB" w:rsidP="00734CA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443FB">
        <w:rPr>
          <w:rFonts w:ascii="HG丸ｺﾞｼｯｸM-PRO" w:eastAsia="HG丸ｺﾞｼｯｸM-PRO" w:hAnsi="HG丸ｺﾞｼｯｸM-PRO" w:cs="Times New Roman" w:hint="eastAsia"/>
          <w:bCs/>
          <w:kern w:val="2"/>
        </w:rPr>
        <w:t>西濃保健所では、引続き患者ら及び従業員の検便等の検査を実施し、原因究明に当たっている。</w:t>
      </w:r>
    </w:p>
    <w:p w14:paraId="40D8F4F8" w14:textId="77777777" w:rsidR="002443FB" w:rsidRPr="002443FB" w:rsidRDefault="002443FB" w:rsidP="00734CA2">
      <w:pPr>
        <w:widowControl w:val="0"/>
        <w:spacing w:after="0" w:line="0" w:lineRule="atLeast"/>
        <w:ind w:leftChars="100" w:left="220"/>
        <w:jc w:val="both"/>
        <w:rPr>
          <w:rFonts w:ascii="HG丸ｺﾞｼｯｸM-PRO" w:eastAsia="HG丸ｺﾞｼｯｸM-PRO" w:hAnsi="HG丸ｺﾞｼｯｸM-PRO" w:cs="Times New Roman"/>
          <w:bCs/>
          <w:kern w:val="2"/>
        </w:rPr>
      </w:pPr>
      <w:r w:rsidRPr="002443FB">
        <w:rPr>
          <w:rFonts w:ascii="HG丸ｺﾞｼｯｸM-PRO" w:eastAsia="HG丸ｺﾞｼｯｸM-PRO" w:hAnsi="HG丸ｺﾞｼｯｸM-PRO" w:cs="Times New Roman" w:hint="eastAsia"/>
          <w:bCs/>
          <w:kern w:val="2"/>
        </w:rPr>
        <w:t>９ 措 置</w:t>
      </w:r>
    </w:p>
    <w:p w14:paraId="597A8400" w14:textId="0EEB528C" w:rsidR="002443FB" w:rsidRDefault="002443FB" w:rsidP="00734CA2">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2443FB">
        <w:rPr>
          <w:rFonts w:ascii="HG丸ｺﾞｼｯｸM-PRO" w:eastAsia="HG丸ｺﾞｼｯｸM-PRO" w:hAnsi="HG丸ｺﾞｼｯｸM-PRO" w:cs="Times New Roman" w:hint="eastAsia"/>
          <w:bCs/>
          <w:kern w:val="2"/>
        </w:rPr>
        <w:t>西濃保健所では、当該施設を１月１０日（月）から食品衛生法に基づく営業禁止処分とした。（再発防止措置が講じられた後に解除する。）</w:t>
      </w:r>
    </w:p>
    <w:p w14:paraId="44097A22" w14:textId="760F4C04" w:rsidR="002443FB" w:rsidRDefault="002443FB" w:rsidP="002E7DFC">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Pr>
          <w:noProof/>
        </w:rPr>
        <w:drawing>
          <wp:inline distT="0" distB="0" distL="0" distR="0" wp14:anchorId="0767399E" wp14:editId="2E69E4AD">
            <wp:extent cx="6188710" cy="1325880"/>
            <wp:effectExtent l="0" t="0" r="2540" b="7620"/>
            <wp:docPr id="7" name="図 7"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テーブル&#10;&#10;自動的に生成された説明"/>
                    <pic:cNvPicPr/>
                  </pic:nvPicPr>
                  <pic:blipFill>
                    <a:blip r:embed="rId79"/>
                    <a:stretch>
                      <a:fillRect/>
                    </a:stretch>
                  </pic:blipFill>
                  <pic:spPr>
                    <a:xfrm>
                      <a:off x="0" y="0"/>
                      <a:ext cx="6188710" cy="1325880"/>
                    </a:xfrm>
                    <a:prstGeom prst="rect">
                      <a:avLst/>
                    </a:prstGeom>
                  </pic:spPr>
                </pic:pic>
              </a:graphicData>
            </a:graphic>
          </wp:inline>
        </w:drawing>
      </w:r>
    </w:p>
    <w:p w14:paraId="78E6FEFD" w14:textId="3B0F366E" w:rsidR="00734CA2" w:rsidRDefault="00734CA2" w:rsidP="00734CA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■（再掲　行政情報詳細）</w:t>
      </w:r>
      <w:r w:rsidRPr="00B92EC5">
        <w:rPr>
          <w:rFonts w:ascii="HG丸ｺﾞｼｯｸM-PRO" w:eastAsia="HG丸ｺﾞｼｯｸM-PRO" w:hAnsi="HG丸ｺﾞｼｯｸM-PRO" w:cs="Times New Roman" w:hint="eastAsia"/>
          <w:b/>
          <w:kern w:val="2"/>
        </w:rPr>
        <w:t>令和</w:t>
      </w:r>
      <w:r w:rsidRPr="00B92EC5">
        <w:rPr>
          <w:rFonts w:ascii="HG丸ｺﾞｼｯｸM-PRO" w:eastAsia="HG丸ｺﾞｼｯｸM-PRO" w:hAnsi="HG丸ｺﾞｼｯｸM-PRO" w:cs="Times New Roman"/>
          <w:b/>
          <w:kern w:val="2"/>
        </w:rPr>
        <w:t>3</w:t>
      </w:r>
      <w:r w:rsidRPr="00B92EC5">
        <w:rPr>
          <w:rFonts w:ascii="HG丸ｺﾞｼｯｸM-PRO" w:eastAsia="HG丸ｺﾞｼｯｸM-PRO" w:hAnsi="HG丸ｺﾞｼｯｸM-PRO" w:cs="Times New Roman" w:hint="eastAsia"/>
          <w:b/>
          <w:kern w:val="2"/>
        </w:rPr>
        <w:t>年の食中毒発生状況</w:t>
      </w:r>
      <w:r>
        <w:rPr>
          <w:rFonts w:ascii="HG丸ｺﾞｼｯｸM-PRO" w:eastAsia="HG丸ｺﾞｼｯｸM-PRO" w:hAnsi="HG丸ｺﾞｼｯｸM-PRO" w:cs="Times New Roman" w:hint="eastAsia"/>
          <w:b/>
          <w:kern w:val="2"/>
        </w:rPr>
        <w:t xml:space="preserve">　兵庫県神戸市　2021/12/31</w:t>
      </w:r>
    </w:p>
    <w:p w14:paraId="50D11DAE" w14:textId="77777777" w:rsidR="00734CA2" w:rsidRDefault="00734CA2" w:rsidP="00734CA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カンピロバクター</w:t>
      </w:r>
    </w:p>
    <w:p w14:paraId="016C7A1A" w14:textId="77777777" w:rsidR="00734CA2" w:rsidRPr="00B92EC5" w:rsidRDefault="00734CA2" w:rsidP="002E7DFC">
      <w:pPr>
        <w:widowControl w:val="0"/>
        <w:spacing w:afterLines="50" w:after="180" w:line="0" w:lineRule="atLeast"/>
        <w:ind w:left="211" w:hangingChars="100" w:hanging="211"/>
        <w:jc w:val="both"/>
        <w:rPr>
          <w:rFonts w:ascii="Times New Roman" w:eastAsia="HG丸ｺﾞｼｯｸM-PRO" w:hAnsi="Times New Roman" w:cs="Times New Roman"/>
          <w:bCs/>
          <w:kern w:val="2"/>
          <w:sz w:val="21"/>
          <w:szCs w:val="21"/>
        </w:rPr>
      </w:pPr>
      <w:r w:rsidRPr="00B92EC5">
        <w:rPr>
          <w:rFonts w:ascii="Times New Roman" w:eastAsia="HG丸ｺﾞｼｯｸM-PRO" w:hAnsi="Times New Roman" w:cs="Times New Roman"/>
          <w:b/>
          <w:kern w:val="2"/>
          <w:sz w:val="21"/>
          <w:szCs w:val="21"/>
        </w:rPr>
        <w:lastRenderedPageBreak/>
        <w:t xml:space="preserve">　</w:t>
      </w:r>
      <w:hyperlink r:id="rId80" w:history="1">
        <w:r w:rsidRPr="00B92EC5">
          <w:rPr>
            <w:rStyle w:val="a3"/>
            <w:rFonts w:ascii="Times New Roman" w:eastAsia="HG丸ｺﾞｼｯｸM-PRO" w:hAnsi="Times New Roman" w:cs="Times New Roman"/>
            <w:bCs/>
            <w:kern w:val="2"/>
            <w:sz w:val="21"/>
            <w:szCs w:val="21"/>
          </w:rPr>
          <w:t>https://www.city.kobe.lg.jp/a99427/kenko/health/hygiene/food/fpstatus.html</w:t>
        </w:r>
      </w:hyperlink>
    </w:p>
    <w:p w14:paraId="3994DB69" w14:textId="77777777" w:rsidR="00734CA2" w:rsidRDefault="00734CA2" w:rsidP="00734CA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B92EC5">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発生年月日　2021/12/31</w:t>
      </w:r>
    </w:p>
    <w:p w14:paraId="1EB22C2E" w14:textId="77777777" w:rsidR="00734CA2" w:rsidRDefault="00734CA2" w:rsidP="00734CA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摂食者数　9名</w:t>
      </w:r>
    </w:p>
    <w:p w14:paraId="3455A845" w14:textId="77777777" w:rsidR="00734CA2" w:rsidRDefault="00734CA2" w:rsidP="00734CA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患者数　7名</w:t>
      </w:r>
    </w:p>
    <w:p w14:paraId="55252473" w14:textId="77777777" w:rsidR="00734CA2" w:rsidRDefault="00734CA2" w:rsidP="00734CA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原因食品　</w:t>
      </w:r>
      <w:r w:rsidRPr="00B92EC5">
        <w:rPr>
          <w:rFonts w:ascii="HG丸ｺﾞｼｯｸM-PRO" w:eastAsia="HG丸ｺﾞｼｯｸM-PRO" w:hAnsi="HG丸ｺﾞｼｯｸM-PRO" w:cs="Times New Roman"/>
          <w:bCs/>
          <w:kern w:val="2"/>
        </w:rPr>
        <w:t>12</w:t>
      </w:r>
      <w:r w:rsidRPr="00B92EC5">
        <w:rPr>
          <w:rFonts w:ascii="HG丸ｺﾞｼｯｸM-PRO" w:eastAsia="HG丸ｺﾞｼｯｸM-PRO" w:hAnsi="HG丸ｺﾞｼｯｸM-PRO" w:cs="Times New Roman" w:hint="eastAsia"/>
          <w:bCs/>
          <w:kern w:val="2"/>
        </w:rPr>
        <w:t>月</w:t>
      </w:r>
      <w:r w:rsidRPr="00B92EC5">
        <w:rPr>
          <w:rFonts w:ascii="HG丸ｺﾞｼｯｸM-PRO" w:eastAsia="HG丸ｺﾞｼｯｸM-PRO" w:hAnsi="HG丸ｺﾞｼｯｸM-PRO" w:cs="Times New Roman"/>
          <w:bCs/>
          <w:kern w:val="2"/>
        </w:rPr>
        <w:t>29</w:t>
      </w:r>
      <w:r w:rsidRPr="00B92EC5">
        <w:rPr>
          <w:rFonts w:ascii="HG丸ｺﾞｼｯｸM-PRO" w:eastAsia="HG丸ｺﾞｼｯｸM-PRO" w:hAnsi="HG丸ｺﾞｼｯｸM-PRO" w:cs="Times New Roman" w:hint="eastAsia"/>
          <w:bCs/>
          <w:kern w:val="2"/>
        </w:rPr>
        <w:t>日に提供された鶏刺身を含む食事</w:t>
      </w:r>
    </w:p>
    <w:p w14:paraId="0CF43143" w14:textId="77777777" w:rsidR="00734CA2" w:rsidRDefault="00734CA2" w:rsidP="00734CA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原因等　</w:t>
      </w:r>
      <w:r w:rsidRPr="00B92EC5">
        <w:rPr>
          <w:rFonts w:ascii="HG丸ｺﾞｼｯｸM-PRO" w:eastAsia="HG丸ｺﾞｼｯｸM-PRO" w:hAnsi="HG丸ｺﾞｼｯｸM-PRO" w:cs="Times New Roman" w:hint="eastAsia"/>
          <w:bCs/>
          <w:kern w:val="2"/>
        </w:rPr>
        <w:t>汚染された食品の喫食又は調理器具等を介しての二次汚染</w:t>
      </w:r>
    </w:p>
    <w:p w14:paraId="0F1296E2" w14:textId="77777777" w:rsidR="00734CA2" w:rsidRDefault="00734CA2" w:rsidP="00734CA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病因物質　カンピロバクター</w:t>
      </w:r>
    </w:p>
    <w:p w14:paraId="573310C6" w14:textId="77777777" w:rsidR="00734CA2" w:rsidRDefault="00734CA2" w:rsidP="00734CA2">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原因施設　飲食店</w:t>
      </w:r>
    </w:p>
    <w:p w14:paraId="5D17705E" w14:textId="77777777" w:rsidR="00734CA2" w:rsidRPr="00B92EC5" w:rsidRDefault="00734CA2" w:rsidP="002E7DFC">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摂食場所　原因施設</w:t>
      </w:r>
    </w:p>
    <w:p w14:paraId="43E41AAF" w14:textId="4DDBDB50" w:rsidR="00734CA2" w:rsidRPr="00680949" w:rsidRDefault="00680949" w:rsidP="00680949">
      <w:pPr>
        <w:widowControl w:val="0"/>
        <w:spacing w:after="0" w:line="0" w:lineRule="atLeast"/>
        <w:ind w:left="220" w:hangingChars="100" w:hanging="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Pr="00680949">
        <w:rPr>
          <w:rFonts w:ascii="HG丸ｺﾞｼｯｸM-PRO" w:eastAsia="HG丸ｺﾞｼｯｸM-PRO" w:hAnsi="HG丸ｺﾞｼｯｸM-PRO" w:cs="Times New Roman" w:hint="eastAsia"/>
          <w:b/>
          <w:kern w:val="2"/>
        </w:rPr>
        <w:t>食中毒事件の発生　記者資料提供（令和4年1月9日）兵庫県神戸市</w:t>
      </w:r>
    </w:p>
    <w:p w14:paraId="067978A3" w14:textId="341B67F2" w:rsidR="00680949" w:rsidRPr="00680949" w:rsidRDefault="00680949" w:rsidP="00680949">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680949">
        <w:rPr>
          <w:rFonts w:ascii="HG丸ｺﾞｼｯｸM-PRO" w:eastAsia="HG丸ｺﾞｼｯｸM-PRO" w:hAnsi="HG丸ｺﾞｼｯｸM-PRO" w:cs="Times New Roman" w:hint="eastAsia"/>
          <w:b/>
          <w:kern w:val="2"/>
        </w:rPr>
        <w:t xml:space="preserve">　カンピロバクター</w:t>
      </w:r>
    </w:p>
    <w:p w14:paraId="1A6F85FC" w14:textId="7EBDDBCF" w:rsidR="00680949" w:rsidRPr="00680949" w:rsidRDefault="00680949" w:rsidP="002E7DFC">
      <w:pPr>
        <w:widowControl w:val="0"/>
        <w:spacing w:afterLines="50" w:after="180" w:line="0" w:lineRule="atLeast"/>
        <w:ind w:left="220" w:hangingChars="100" w:hanging="220"/>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Cs/>
          <w:kern w:val="2"/>
        </w:rPr>
        <w:t xml:space="preserve">　</w:t>
      </w:r>
      <w:hyperlink r:id="rId81" w:history="1">
        <w:r w:rsidRPr="00680949">
          <w:rPr>
            <w:rStyle w:val="a3"/>
            <w:rFonts w:ascii="Times New Roman" w:eastAsia="HG丸ｺﾞｼｯｸM-PRO" w:hAnsi="Times New Roman" w:cs="Times New Roman"/>
            <w:bCs/>
            <w:kern w:val="2"/>
            <w:sz w:val="21"/>
            <w:szCs w:val="21"/>
          </w:rPr>
          <w:t>https://www.city.kobe.lg.jp/a99427/kenko/health/hygiene/press/20210108.html</w:t>
        </w:r>
      </w:hyperlink>
    </w:p>
    <w:p w14:paraId="3DCBA1FE" w14:textId="77777777" w:rsidR="00680949" w:rsidRPr="00680949" w:rsidRDefault="00680949" w:rsidP="00680949">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680949">
        <w:rPr>
          <w:rFonts w:ascii="HG丸ｺﾞｼｯｸM-PRO" w:eastAsia="HG丸ｺﾞｼｯｸM-PRO" w:hAnsi="HG丸ｺﾞｼｯｸM-PRO" w:cs="Times New Roman" w:hint="eastAsia"/>
          <w:bCs/>
          <w:kern w:val="2"/>
        </w:rPr>
        <w:t>概要</w:t>
      </w:r>
    </w:p>
    <w:p w14:paraId="48125880" w14:textId="77777777" w:rsidR="00680949" w:rsidRPr="00680949" w:rsidRDefault="00680949" w:rsidP="0068094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80949">
        <w:rPr>
          <w:rFonts w:ascii="HG丸ｺﾞｼｯｸM-PRO" w:eastAsia="HG丸ｺﾞｼｯｸM-PRO" w:hAnsi="HG丸ｺﾞｼｯｸM-PRO" w:cs="Times New Roman" w:hint="eastAsia"/>
          <w:bCs/>
          <w:kern w:val="2"/>
        </w:rPr>
        <w:t>令和</w:t>
      </w:r>
      <w:r w:rsidRPr="00680949">
        <w:rPr>
          <w:rFonts w:ascii="HG丸ｺﾞｼｯｸM-PRO" w:eastAsia="HG丸ｺﾞｼｯｸM-PRO" w:hAnsi="HG丸ｺﾞｼｯｸM-PRO" w:cs="Times New Roman"/>
          <w:bCs/>
          <w:kern w:val="2"/>
        </w:rPr>
        <w:t>4</w:t>
      </w:r>
      <w:r w:rsidRPr="00680949">
        <w:rPr>
          <w:rFonts w:ascii="HG丸ｺﾞｼｯｸM-PRO" w:eastAsia="HG丸ｺﾞｼｯｸM-PRO" w:hAnsi="HG丸ｺﾞｼｯｸM-PRO" w:cs="Times New Roman" w:hint="eastAsia"/>
          <w:bCs/>
          <w:kern w:val="2"/>
        </w:rPr>
        <w:t>年</w:t>
      </w:r>
      <w:r w:rsidRPr="00680949">
        <w:rPr>
          <w:rFonts w:ascii="HG丸ｺﾞｼｯｸM-PRO" w:eastAsia="HG丸ｺﾞｼｯｸM-PRO" w:hAnsi="HG丸ｺﾞｼｯｸM-PRO" w:cs="Times New Roman"/>
          <w:bCs/>
          <w:kern w:val="2"/>
        </w:rPr>
        <w:t>1</w:t>
      </w:r>
      <w:r w:rsidRPr="00680949">
        <w:rPr>
          <w:rFonts w:ascii="HG丸ｺﾞｼｯｸM-PRO" w:eastAsia="HG丸ｺﾞｼｯｸM-PRO" w:hAnsi="HG丸ｺﾞｼｯｸM-PRO" w:cs="Times New Roman" w:hint="eastAsia"/>
          <w:bCs/>
          <w:kern w:val="2"/>
        </w:rPr>
        <w:t>月</w:t>
      </w:r>
      <w:r w:rsidRPr="00680949">
        <w:rPr>
          <w:rFonts w:ascii="HG丸ｺﾞｼｯｸM-PRO" w:eastAsia="HG丸ｺﾞｼｯｸM-PRO" w:hAnsi="HG丸ｺﾞｼｯｸM-PRO" w:cs="Times New Roman"/>
          <w:bCs/>
          <w:kern w:val="2"/>
        </w:rPr>
        <w:t>4</w:t>
      </w:r>
      <w:r w:rsidRPr="00680949">
        <w:rPr>
          <w:rFonts w:ascii="HG丸ｺﾞｼｯｸM-PRO" w:eastAsia="HG丸ｺﾞｼｯｸM-PRO" w:hAnsi="HG丸ｺﾞｼｯｸM-PRO" w:cs="Times New Roman" w:hint="eastAsia"/>
          <w:bCs/>
          <w:kern w:val="2"/>
        </w:rPr>
        <w:t>日（火曜）、兵庫県健康福祉部健康局生活衛生課より「医療機関の医師から「腹痛・下痢の症状を呈する患者を診察し、検便検査でカンピロバクターを検出した。患者は友人らと神戸市中央区の飲食店で鶏刺身等を喫食しており、食中毒の疑いがある。」との届出があった。」との連絡が本市健康局食品衛生課に寄せられました。</w:t>
      </w:r>
    </w:p>
    <w:p w14:paraId="02DA0E6E" w14:textId="77777777" w:rsidR="00680949" w:rsidRPr="00680949" w:rsidRDefault="00680949" w:rsidP="0068094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80949">
        <w:rPr>
          <w:rFonts w:ascii="HG丸ｺﾞｼｯｸM-PRO" w:eastAsia="HG丸ｺﾞｼｯｸM-PRO" w:hAnsi="HG丸ｺﾞｼｯｸM-PRO" w:cs="Times New Roman" w:hint="eastAsia"/>
          <w:bCs/>
          <w:kern w:val="2"/>
        </w:rPr>
        <w:t>施設を管轄する保健所東部衛生監視事務所の調査の結果、令和</w:t>
      </w:r>
      <w:r w:rsidRPr="00680949">
        <w:rPr>
          <w:rFonts w:ascii="HG丸ｺﾞｼｯｸM-PRO" w:eastAsia="HG丸ｺﾞｼｯｸM-PRO" w:hAnsi="HG丸ｺﾞｼｯｸM-PRO" w:cs="Times New Roman"/>
          <w:bCs/>
          <w:kern w:val="2"/>
        </w:rPr>
        <w:t>3</w:t>
      </w:r>
      <w:r w:rsidRPr="00680949">
        <w:rPr>
          <w:rFonts w:ascii="HG丸ｺﾞｼｯｸM-PRO" w:eastAsia="HG丸ｺﾞｼｯｸM-PRO" w:hAnsi="HG丸ｺﾞｼｯｸM-PRO" w:cs="Times New Roman" w:hint="eastAsia"/>
          <w:bCs/>
          <w:kern w:val="2"/>
        </w:rPr>
        <w:t>年</w:t>
      </w:r>
      <w:r w:rsidRPr="00680949">
        <w:rPr>
          <w:rFonts w:ascii="HG丸ｺﾞｼｯｸM-PRO" w:eastAsia="HG丸ｺﾞｼｯｸM-PRO" w:hAnsi="HG丸ｺﾞｼｯｸM-PRO" w:cs="Times New Roman"/>
          <w:bCs/>
          <w:kern w:val="2"/>
        </w:rPr>
        <w:t>12</w:t>
      </w:r>
      <w:r w:rsidRPr="00680949">
        <w:rPr>
          <w:rFonts w:ascii="HG丸ｺﾞｼｯｸM-PRO" w:eastAsia="HG丸ｺﾞｼｯｸM-PRO" w:hAnsi="HG丸ｺﾞｼｯｸM-PRO" w:cs="Times New Roman" w:hint="eastAsia"/>
          <w:bCs/>
          <w:kern w:val="2"/>
        </w:rPr>
        <w:t>月</w:t>
      </w:r>
      <w:r w:rsidRPr="00680949">
        <w:rPr>
          <w:rFonts w:ascii="HG丸ｺﾞｼｯｸM-PRO" w:eastAsia="HG丸ｺﾞｼｯｸM-PRO" w:hAnsi="HG丸ｺﾞｼｯｸM-PRO" w:cs="Times New Roman"/>
          <w:bCs/>
          <w:kern w:val="2"/>
        </w:rPr>
        <w:t>29</w:t>
      </w:r>
      <w:r w:rsidRPr="00680949">
        <w:rPr>
          <w:rFonts w:ascii="HG丸ｺﾞｼｯｸM-PRO" w:eastAsia="HG丸ｺﾞｼｯｸM-PRO" w:hAnsi="HG丸ｺﾞｼｯｸM-PRO" w:cs="Times New Roman" w:hint="eastAsia"/>
          <w:bCs/>
          <w:kern w:val="2"/>
        </w:rPr>
        <w:t>日（水曜）に「鶏匠　吟八　東門店」を利用した</w:t>
      </w:r>
      <w:r w:rsidRPr="00680949">
        <w:rPr>
          <w:rFonts w:ascii="HG丸ｺﾞｼｯｸM-PRO" w:eastAsia="HG丸ｺﾞｼｯｸM-PRO" w:hAnsi="HG丸ｺﾞｼｯｸM-PRO" w:cs="Times New Roman"/>
          <w:bCs/>
          <w:kern w:val="2"/>
        </w:rPr>
        <w:t>1</w:t>
      </w:r>
      <w:r w:rsidRPr="00680949">
        <w:rPr>
          <w:rFonts w:ascii="HG丸ｺﾞｼｯｸM-PRO" w:eastAsia="HG丸ｺﾞｼｯｸM-PRO" w:hAnsi="HG丸ｺﾞｼｯｸM-PRO" w:cs="Times New Roman" w:hint="eastAsia"/>
          <w:bCs/>
          <w:kern w:val="2"/>
        </w:rPr>
        <w:t>グループ</w:t>
      </w:r>
      <w:r w:rsidRPr="00680949">
        <w:rPr>
          <w:rFonts w:ascii="HG丸ｺﾞｼｯｸM-PRO" w:eastAsia="HG丸ｺﾞｼｯｸM-PRO" w:hAnsi="HG丸ｺﾞｼｯｸM-PRO" w:cs="Times New Roman"/>
          <w:bCs/>
          <w:kern w:val="2"/>
        </w:rPr>
        <w:t>10</w:t>
      </w:r>
      <w:r w:rsidRPr="00680949">
        <w:rPr>
          <w:rFonts w:ascii="HG丸ｺﾞｼｯｸM-PRO" w:eastAsia="HG丸ｺﾞｼｯｸM-PRO" w:hAnsi="HG丸ｺﾞｼｯｸM-PRO" w:cs="Times New Roman" w:hint="eastAsia"/>
          <w:bCs/>
          <w:kern w:val="2"/>
        </w:rPr>
        <w:t>名のうち調査のできた</w:t>
      </w:r>
      <w:r w:rsidRPr="00680949">
        <w:rPr>
          <w:rFonts w:ascii="HG丸ｺﾞｼｯｸM-PRO" w:eastAsia="HG丸ｺﾞｼｯｸM-PRO" w:hAnsi="HG丸ｺﾞｼｯｸM-PRO" w:cs="Times New Roman"/>
          <w:bCs/>
          <w:kern w:val="2"/>
        </w:rPr>
        <w:t>8</w:t>
      </w:r>
      <w:r w:rsidRPr="00680949">
        <w:rPr>
          <w:rFonts w:ascii="HG丸ｺﾞｼｯｸM-PRO" w:eastAsia="HG丸ｺﾞｼｯｸM-PRO" w:hAnsi="HG丸ｺﾞｼｯｸM-PRO" w:cs="Times New Roman" w:hint="eastAsia"/>
          <w:bCs/>
          <w:kern w:val="2"/>
        </w:rPr>
        <w:t>名中</w:t>
      </w:r>
      <w:r w:rsidRPr="00680949">
        <w:rPr>
          <w:rFonts w:ascii="HG丸ｺﾞｼｯｸM-PRO" w:eastAsia="HG丸ｺﾞｼｯｸM-PRO" w:hAnsi="HG丸ｺﾞｼｯｸM-PRO" w:cs="Times New Roman"/>
          <w:bCs/>
          <w:kern w:val="2"/>
        </w:rPr>
        <w:t>7</w:t>
      </w:r>
      <w:r w:rsidRPr="00680949">
        <w:rPr>
          <w:rFonts w:ascii="HG丸ｺﾞｼｯｸM-PRO" w:eastAsia="HG丸ｺﾞｼｯｸM-PRO" w:hAnsi="HG丸ｺﾞｼｯｸM-PRO" w:cs="Times New Roman" w:hint="eastAsia"/>
          <w:bCs/>
          <w:kern w:val="2"/>
        </w:rPr>
        <w:t>名が</w:t>
      </w:r>
      <w:r w:rsidRPr="00680949">
        <w:rPr>
          <w:rFonts w:ascii="HG丸ｺﾞｼｯｸM-PRO" w:eastAsia="HG丸ｺﾞｼｯｸM-PRO" w:hAnsi="HG丸ｺﾞｼｯｸM-PRO" w:cs="Times New Roman"/>
          <w:bCs/>
          <w:kern w:val="2"/>
        </w:rPr>
        <w:t>12</w:t>
      </w:r>
      <w:r w:rsidRPr="00680949">
        <w:rPr>
          <w:rFonts w:ascii="HG丸ｺﾞｼｯｸM-PRO" w:eastAsia="HG丸ｺﾞｼｯｸM-PRO" w:hAnsi="HG丸ｺﾞｼｯｸM-PRO" w:cs="Times New Roman" w:hint="eastAsia"/>
          <w:bCs/>
          <w:kern w:val="2"/>
        </w:rPr>
        <w:t>月</w:t>
      </w:r>
      <w:r w:rsidRPr="00680949">
        <w:rPr>
          <w:rFonts w:ascii="HG丸ｺﾞｼｯｸM-PRO" w:eastAsia="HG丸ｺﾞｼｯｸM-PRO" w:hAnsi="HG丸ｺﾞｼｯｸM-PRO" w:cs="Times New Roman"/>
          <w:bCs/>
          <w:kern w:val="2"/>
        </w:rPr>
        <w:t>31</w:t>
      </w:r>
      <w:r w:rsidRPr="00680949">
        <w:rPr>
          <w:rFonts w:ascii="HG丸ｺﾞｼｯｸM-PRO" w:eastAsia="HG丸ｺﾞｼｯｸM-PRO" w:hAnsi="HG丸ｺﾞｼｯｸM-PRO" w:cs="Times New Roman" w:hint="eastAsia"/>
          <w:bCs/>
          <w:kern w:val="2"/>
        </w:rPr>
        <w:t>日（金曜）より下痢、腹痛、発熱等の症状を呈していることが判明しました。</w:t>
      </w:r>
    </w:p>
    <w:p w14:paraId="026842F8" w14:textId="77777777" w:rsidR="00680949" w:rsidRPr="00680949" w:rsidRDefault="00680949" w:rsidP="0068094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80949">
        <w:rPr>
          <w:rFonts w:ascii="HG丸ｺﾞｼｯｸM-PRO" w:eastAsia="HG丸ｺﾞｼｯｸM-PRO" w:hAnsi="HG丸ｺﾞｼｯｸM-PRO" w:cs="Times New Roman" w:hint="eastAsia"/>
          <w:bCs/>
          <w:kern w:val="2"/>
        </w:rPr>
        <w:t>患者便</w:t>
      </w:r>
      <w:r w:rsidRPr="00680949">
        <w:rPr>
          <w:rFonts w:ascii="HG丸ｺﾞｼｯｸM-PRO" w:eastAsia="HG丸ｺﾞｼｯｸM-PRO" w:hAnsi="HG丸ｺﾞｼｯｸM-PRO" w:cs="Times New Roman"/>
          <w:bCs/>
          <w:kern w:val="2"/>
        </w:rPr>
        <w:t>4</w:t>
      </w:r>
      <w:r w:rsidRPr="00680949">
        <w:rPr>
          <w:rFonts w:ascii="HG丸ｺﾞｼｯｸM-PRO" w:eastAsia="HG丸ｺﾞｼｯｸM-PRO" w:hAnsi="HG丸ｺﾞｼｯｸM-PRO" w:cs="Times New Roman" w:hint="eastAsia"/>
          <w:bCs/>
          <w:kern w:val="2"/>
        </w:rPr>
        <w:t>検体からカンピロバクターが検出され、発症状況が類似しておりカンピロバクター食中毒の症例と一致すること、他の共通食事がカンピロバクターに汚染されている可能性が極めて低いこと及び患者を診察した医師より食中毒の届出があったことから、神戸市保健所長は当該施設で提供された食事を原因とする食中毒と断定し、当該施設に対して営業停止（</w:t>
      </w:r>
      <w:r w:rsidRPr="00680949">
        <w:rPr>
          <w:rFonts w:ascii="HG丸ｺﾞｼｯｸM-PRO" w:eastAsia="HG丸ｺﾞｼｯｸM-PRO" w:hAnsi="HG丸ｺﾞｼｯｸM-PRO" w:cs="Times New Roman"/>
          <w:bCs/>
          <w:kern w:val="2"/>
        </w:rPr>
        <w:t>1</w:t>
      </w:r>
      <w:r w:rsidRPr="00680949">
        <w:rPr>
          <w:rFonts w:ascii="HG丸ｺﾞｼｯｸM-PRO" w:eastAsia="HG丸ｺﾞｼｯｸM-PRO" w:hAnsi="HG丸ｺﾞｼｯｸM-PRO" w:cs="Times New Roman" w:hint="eastAsia"/>
          <w:bCs/>
          <w:kern w:val="2"/>
        </w:rPr>
        <w:t>月</w:t>
      </w:r>
      <w:r w:rsidRPr="00680949">
        <w:rPr>
          <w:rFonts w:ascii="HG丸ｺﾞｼｯｸM-PRO" w:eastAsia="HG丸ｺﾞｼｯｸM-PRO" w:hAnsi="HG丸ｺﾞｼｯｸM-PRO" w:cs="Times New Roman"/>
          <w:bCs/>
          <w:kern w:val="2"/>
        </w:rPr>
        <w:t>9</w:t>
      </w:r>
      <w:r w:rsidRPr="00680949">
        <w:rPr>
          <w:rFonts w:ascii="HG丸ｺﾞｼｯｸM-PRO" w:eastAsia="HG丸ｺﾞｼｯｸM-PRO" w:hAnsi="HG丸ｺﾞｼｯｸM-PRO" w:cs="Times New Roman" w:hint="eastAsia"/>
          <w:bCs/>
          <w:kern w:val="2"/>
        </w:rPr>
        <w:t>日（日曜）から</w:t>
      </w:r>
      <w:r w:rsidRPr="00680949">
        <w:rPr>
          <w:rFonts w:ascii="HG丸ｺﾞｼｯｸM-PRO" w:eastAsia="HG丸ｺﾞｼｯｸM-PRO" w:hAnsi="HG丸ｺﾞｼｯｸM-PRO" w:cs="Times New Roman"/>
          <w:bCs/>
          <w:kern w:val="2"/>
        </w:rPr>
        <w:t>1</w:t>
      </w:r>
      <w:r w:rsidRPr="00680949">
        <w:rPr>
          <w:rFonts w:ascii="HG丸ｺﾞｼｯｸM-PRO" w:eastAsia="HG丸ｺﾞｼｯｸM-PRO" w:hAnsi="HG丸ｺﾞｼｯｸM-PRO" w:cs="Times New Roman" w:hint="eastAsia"/>
          <w:bCs/>
          <w:kern w:val="2"/>
        </w:rPr>
        <w:t>月</w:t>
      </w:r>
      <w:r w:rsidRPr="00680949">
        <w:rPr>
          <w:rFonts w:ascii="HG丸ｺﾞｼｯｸM-PRO" w:eastAsia="HG丸ｺﾞｼｯｸM-PRO" w:hAnsi="HG丸ｺﾞｼｯｸM-PRO" w:cs="Times New Roman"/>
          <w:bCs/>
          <w:kern w:val="2"/>
        </w:rPr>
        <w:t>11</w:t>
      </w:r>
      <w:r w:rsidRPr="00680949">
        <w:rPr>
          <w:rFonts w:ascii="HG丸ｺﾞｼｯｸM-PRO" w:eastAsia="HG丸ｺﾞｼｯｸM-PRO" w:hAnsi="HG丸ｺﾞｼｯｸM-PRO" w:cs="Times New Roman" w:hint="eastAsia"/>
          <w:bCs/>
          <w:kern w:val="2"/>
        </w:rPr>
        <w:t>日（火曜）までの</w:t>
      </w:r>
      <w:r w:rsidRPr="00680949">
        <w:rPr>
          <w:rFonts w:ascii="HG丸ｺﾞｼｯｸM-PRO" w:eastAsia="HG丸ｺﾞｼｯｸM-PRO" w:hAnsi="HG丸ｺﾞｼｯｸM-PRO" w:cs="Times New Roman"/>
          <w:bCs/>
          <w:kern w:val="2"/>
        </w:rPr>
        <w:t>3</w:t>
      </w:r>
      <w:r w:rsidRPr="00680949">
        <w:rPr>
          <w:rFonts w:ascii="HG丸ｺﾞｼｯｸM-PRO" w:eastAsia="HG丸ｺﾞｼｯｸM-PRO" w:hAnsi="HG丸ｺﾞｼｯｸM-PRO" w:cs="Times New Roman" w:hint="eastAsia"/>
          <w:bCs/>
          <w:kern w:val="2"/>
        </w:rPr>
        <w:t>日間）を命じました。なお、患者に入院した者はなく、全員快方に向かっています。</w:t>
      </w:r>
    </w:p>
    <w:p w14:paraId="7C73326A" w14:textId="77777777" w:rsidR="00680949" w:rsidRPr="00680949" w:rsidRDefault="00680949" w:rsidP="00680949">
      <w:pPr>
        <w:widowControl w:val="0"/>
        <w:spacing w:after="0" w:line="0" w:lineRule="atLeast"/>
        <w:ind w:leftChars="100" w:left="220"/>
        <w:jc w:val="both"/>
        <w:rPr>
          <w:rFonts w:ascii="HG丸ｺﾞｼｯｸM-PRO" w:eastAsia="HG丸ｺﾞｼｯｸM-PRO" w:hAnsi="HG丸ｺﾞｼｯｸM-PRO" w:cs="Times New Roman"/>
          <w:bCs/>
          <w:kern w:val="2"/>
        </w:rPr>
      </w:pPr>
      <w:r w:rsidRPr="00680949">
        <w:rPr>
          <w:rFonts w:ascii="HG丸ｺﾞｼｯｸM-PRO" w:eastAsia="HG丸ｺﾞｼｯｸM-PRO" w:hAnsi="HG丸ｺﾞｼｯｸM-PRO" w:cs="Times New Roman" w:hint="eastAsia"/>
          <w:bCs/>
          <w:kern w:val="2"/>
        </w:rPr>
        <w:t>原因施設</w:t>
      </w:r>
    </w:p>
    <w:p w14:paraId="6A620A76" w14:textId="77777777" w:rsidR="00680949" w:rsidRPr="00680949" w:rsidRDefault="00680949" w:rsidP="0068094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80949">
        <w:rPr>
          <w:rFonts w:ascii="HG丸ｺﾞｼｯｸM-PRO" w:eastAsia="HG丸ｺﾞｼｯｸM-PRO" w:hAnsi="HG丸ｺﾞｼｯｸM-PRO" w:cs="Times New Roman" w:hint="eastAsia"/>
          <w:bCs/>
          <w:kern w:val="2"/>
        </w:rPr>
        <w:t>業種：飲食店営業</w:t>
      </w:r>
    </w:p>
    <w:p w14:paraId="4E3837BE" w14:textId="77777777" w:rsidR="00680949" w:rsidRPr="00680949" w:rsidRDefault="00680949" w:rsidP="00680949">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680949">
        <w:rPr>
          <w:rFonts w:ascii="HG丸ｺﾞｼｯｸM-PRO" w:eastAsia="HG丸ｺﾞｼｯｸM-PRO" w:hAnsi="HG丸ｺﾞｼｯｸM-PRO" w:cs="Times New Roman" w:hint="eastAsia"/>
          <w:bCs/>
          <w:kern w:val="2"/>
        </w:rPr>
        <w:t>屋号：鶏匠　吟八　東門店（とりしょう　ぎんぱち　ひがしもんてん）</w:t>
      </w:r>
    </w:p>
    <w:p w14:paraId="383FE44B" w14:textId="35C7E02B" w:rsidR="00680949" w:rsidRPr="00680949" w:rsidRDefault="00680949" w:rsidP="00680949">
      <w:pPr>
        <w:widowControl w:val="0"/>
        <w:spacing w:after="0" w:line="0" w:lineRule="atLeast"/>
        <w:ind w:leftChars="100" w:left="220"/>
        <w:jc w:val="both"/>
        <w:rPr>
          <w:rFonts w:ascii="HG丸ｺﾞｼｯｸM-PRO" w:eastAsia="HG丸ｺﾞｼｯｸM-PRO" w:hAnsi="HG丸ｺﾞｼｯｸM-PRO" w:cs="Times New Roman"/>
          <w:bCs/>
          <w:kern w:val="2"/>
        </w:rPr>
      </w:pPr>
      <w:r w:rsidRPr="00680949">
        <w:rPr>
          <w:rFonts w:ascii="HG丸ｺﾞｼｯｸM-PRO" w:eastAsia="HG丸ｺﾞｼｯｸM-PRO" w:hAnsi="HG丸ｺﾞｼｯｸM-PRO" w:cs="Times New Roman" w:hint="eastAsia"/>
          <w:bCs/>
          <w:kern w:val="2"/>
        </w:rPr>
        <w:t>原因食事</w:t>
      </w:r>
      <w:r>
        <w:rPr>
          <w:rFonts w:ascii="HG丸ｺﾞｼｯｸM-PRO" w:eastAsia="HG丸ｺﾞｼｯｸM-PRO" w:hAnsi="HG丸ｺﾞｼｯｸM-PRO" w:cs="Times New Roman" w:hint="eastAsia"/>
          <w:bCs/>
          <w:kern w:val="2"/>
        </w:rPr>
        <w:t xml:space="preserve">　</w:t>
      </w:r>
      <w:r w:rsidRPr="00680949">
        <w:rPr>
          <w:rFonts w:ascii="HG丸ｺﾞｼｯｸM-PRO" w:eastAsia="HG丸ｺﾞｼｯｸM-PRO" w:hAnsi="HG丸ｺﾞｼｯｸM-PRO" w:cs="Times New Roman"/>
          <w:bCs/>
          <w:kern w:val="2"/>
        </w:rPr>
        <w:t>12</w:t>
      </w:r>
      <w:r w:rsidRPr="00680949">
        <w:rPr>
          <w:rFonts w:ascii="HG丸ｺﾞｼｯｸM-PRO" w:eastAsia="HG丸ｺﾞｼｯｸM-PRO" w:hAnsi="HG丸ｺﾞｼｯｸM-PRO" w:cs="Times New Roman" w:hint="eastAsia"/>
          <w:bCs/>
          <w:kern w:val="2"/>
        </w:rPr>
        <w:t>月</w:t>
      </w:r>
      <w:r w:rsidRPr="00680949">
        <w:rPr>
          <w:rFonts w:ascii="HG丸ｺﾞｼｯｸM-PRO" w:eastAsia="HG丸ｺﾞｼｯｸM-PRO" w:hAnsi="HG丸ｺﾞｼｯｸM-PRO" w:cs="Times New Roman"/>
          <w:bCs/>
          <w:kern w:val="2"/>
        </w:rPr>
        <w:t>29</w:t>
      </w:r>
      <w:r w:rsidRPr="00680949">
        <w:rPr>
          <w:rFonts w:ascii="HG丸ｺﾞｼｯｸM-PRO" w:eastAsia="HG丸ｺﾞｼｯｸM-PRO" w:hAnsi="HG丸ｺﾞｼｯｸM-PRO" w:cs="Times New Roman" w:hint="eastAsia"/>
          <w:bCs/>
          <w:kern w:val="2"/>
        </w:rPr>
        <w:t>日（水曜）に提供された鶏刺身を含む食事</w:t>
      </w:r>
    </w:p>
    <w:p w14:paraId="56778914" w14:textId="396EF595" w:rsidR="00680949" w:rsidRPr="00680949" w:rsidRDefault="00680949" w:rsidP="00680949">
      <w:pPr>
        <w:widowControl w:val="0"/>
        <w:spacing w:after="0" w:line="0" w:lineRule="atLeast"/>
        <w:ind w:leftChars="100" w:left="220"/>
        <w:jc w:val="both"/>
        <w:rPr>
          <w:rFonts w:ascii="HG丸ｺﾞｼｯｸM-PRO" w:eastAsia="HG丸ｺﾞｼｯｸM-PRO" w:hAnsi="HG丸ｺﾞｼｯｸM-PRO" w:cs="Times New Roman"/>
          <w:bCs/>
          <w:kern w:val="2"/>
        </w:rPr>
      </w:pPr>
      <w:r w:rsidRPr="00680949">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680949">
        <w:rPr>
          <w:rFonts w:ascii="HG丸ｺﾞｼｯｸM-PRO" w:eastAsia="HG丸ｺﾞｼｯｸM-PRO" w:hAnsi="HG丸ｺﾞｼｯｸM-PRO" w:cs="Times New Roman" w:hint="eastAsia"/>
          <w:bCs/>
          <w:kern w:val="2"/>
        </w:rPr>
        <w:t>カンピロバクター</w:t>
      </w:r>
    </w:p>
    <w:p w14:paraId="52D24D9B" w14:textId="7C05E484" w:rsidR="00680949" w:rsidRPr="00680949" w:rsidRDefault="00680949" w:rsidP="00680949">
      <w:pPr>
        <w:widowControl w:val="0"/>
        <w:spacing w:after="0" w:line="0" w:lineRule="atLeast"/>
        <w:ind w:leftChars="100" w:left="220"/>
        <w:jc w:val="both"/>
        <w:rPr>
          <w:rFonts w:ascii="HG丸ｺﾞｼｯｸM-PRO" w:eastAsia="HG丸ｺﾞｼｯｸM-PRO" w:hAnsi="HG丸ｺﾞｼｯｸM-PRO" w:cs="Times New Roman"/>
          <w:bCs/>
          <w:kern w:val="2"/>
        </w:rPr>
      </w:pPr>
      <w:r w:rsidRPr="00680949">
        <w:rPr>
          <w:rFonts w:ascii="HG丸ｺﾞｼｯｸM-PRO" w:eastAsia="HG丸ｺﾞｼｯｸM-PRO" w:hAnsi="HG丸ｺﾞｼｯｸM-PRO" w:cs="Times New Roman" w:hint="eastAsia"/>
          <w:bCs/>
          <w:kern w:val="2"/>
        </w:rPr>
        <w:t>喫食日時</w:t>
      </w:r>
      <w:r>
        <w:rPr>
          <w:rFonts w:ascii="HG丸ｺﾞｼｯｸM-PRO" w:eastAsia="HG丸ｺﾞｼｯｸM-PRO" w:hAnsi="HG丸ｺﾞｼｯｸM-PRO" w:cs="Times New Roman" w:hint="eastAsia"/>
          <w:bCs/>
          <w:kern w:val="2"/>
        </w:rPr>
        <w:t xml:space="preserve">　</w:t>
      </w:r>
      <w:r w:rsidRPr="00680949">
        <w:rPr>
          <w:rFonts w:ascii="HG丸ｺﾞｼｯｸM-PRO" w:eastAsia="HG丸ｺﾞｼｯｸM-PRO" w:hAnsi="HG丸ｺﾞｼｯｸM-PRO" w:cs="Times New Roman" w:hint="eastAsia"/>
          <w:bCs/>
          <w:kern w:val="2"/>
        </w:rPr>
        <w:t>12月29日（水曜）午後6時</w:t>
      </w:r>
    </w:p>
    <w:p w14:paraId="5BC73952" w14:textId="272158FD" w:rsidR="00680949" w:rsidRPr="00680949" w:rsidRDefault="00680949" w:rsidP="00680949">
      <w:pPr>
        <w:widowControl w:val="0"/>
        <w:spacing w:after="0" w:line="0" w:lineRule="atLeast"/>
        <w:ind w:leftChars="100" w:left="220"/>
        <w:jc w:val="both"/>
        <w:rPr>
          <w:rFonts w:ascii="HG丸ｺﾞｼｯｸM-PRO" w:eastAsia="HG丸ｺﾞｼｯｸM-PRO" w:hAnsi="HG丸ｺﾞｼｯｸM-PRO" w:cs="Times New Roman"/>
          <w:bCs/>
          <w:kern w:val="2"/>
        </w:rPr>
      </w:pPr>
      <w:r w:rsidRPr="00680949">
        <w:rPr>
          <w:rFonts w:ascii="HG丸ｺﾞｼｯｸM-PRO" w:eastAsia="HG丸ｺﾞｼｯｸM-PRO" w:hAnsi="HG丸ｺﾞｼｯｸM-PRO" w:cs="Times New Roman" w:hint="eastAsia"/>
          <w:bCs/>
          <w:kern w:val="2"/>
        </w:rPr>
        <w:t>発症日時</w:t>
      </w:r>
      <w:r>
        <w:rPr>
          <w:rFonts w:ascii="HG丸ｺﾞｼｯｸM-PRO" w:eastAsia="HG丸ｺﾞｼｯｸM-PRO" w:hAnsi="HG丸ｺﾞｼｯｸM-PRO" w:cs="Times New Roman" w:hint="eastAsia"/>
          <w:bCs/>
          <w:kern w:val="2"/>
        </w:rPr>
        <w:t xml:space="preserve">　</w:t>
      </w:r>
      <w:r w:rsidRPr="00680949">
        <w:rPr>
          <w:rFonts w:ascii="HG丸ｺﾞｼｯｸM-PRO" w:eastAsia="HG丸ｺﾞｼｯｸM-PRO" w:hAnsi="HG丸ｺﾞｼｯｸM-PRO" w:cs="Times New Roman"/>
          <w:bCs/>
          <w:kern w:val="2"/>
        </w:rPr>
        <w:t>12</w:t>
      </w:r>
      <w:r w:rsidRPr="00680949">
        <w:rPr>
          <w:rFonts w:ascii="HG丸ｺﾞｼｯｸM-PRO" w:eastAsia="HG丸ｺﾞｼｯｸM-PRO" w:hAnsi="HG丸ｺﾞｼｯｸM-PRO" w:cs="Times New Roman" w:hint="eastAsia"/>
          <w:bCs/>
          <w:kern w:val="2"/>
        </w:rPr>
        <w:t>月</w:t>
      </w:r>
      <w:r w:rsidRPr="00680949">
        <w:rPr>
          <w:rFonts w:ascii="HG丸ｺﾞｼｯｸM-PRO" w:eastAsia="HG丸ｺﾞｼｯｸM-PRO" w:hAnsi="HG丸ｺﾞｼｯｸM-PRO" w:cs="Times New Roman"/>
          <w:bCs/>
          <w:kern w:val="2"/>
        </w:rPr>
        <w:t>31</w:t>
      </w:r>
      <w:r w:rsidRPr="00680949">
        <w:rPr>
          <w:rFonts w:ascii="HG丸ｺﾞｼｯｸM-PRO" w:eastAsia="HG丸ｺﾞｼｯｸM-PRO" w:hAnsi="HG丸ｺﾞｼｯｸM-PRO" w:cs="Times New Roman" w:hint="eastAsia"/>
          <w:bCs/>
          <w:kern w:val="2"/>
        </w:rPr>
        <w:t>日（金曜）午後</w:t>
      </w:r>
      <w:r w:rsidRPr="00680949">
        <w:rPr>
          <w:rFonts w:ascii="HG丸ｺﾞｼｯｸM-PRO" w:eastAsia="HG丸ｺﾞｼｯｸM-PRO" w:hAnsi="HG丸ｺﾞｼｯｸM-PRO" w:cs="Times New Roman"/>
          <w:bCs/>
          <w:kern w:val="2"/>
        </w:rPr>
        <w:t>0</w:t>
      </w:r>
      <w:r w:rsidRPr="00680949">
        <w:rPr>
          <w:rFonts w:ascii="HG丸ｺﾞｼｯｸM-PRO" w:eastAsia="HG丸ｺﾞｼｯｸM-PRO" w:hAnsi="HG丸ｺﾞｼｯｸM-PRO" w:cs="Times New Roman" w:hint="eastAsia"/>
          <w:bCs/>
          <w:kern w:val="2"/>
        </w:rPr>
        <w:t>時（初発患者）</w:t>
      </w:r>
    </w:p>
    <w:p w14:paraId="286EDD4C" w14:textId="04CC6543" w:rsidR="00680949" w:rsidRPr="00680949" w:rsidRDefault="00680949" w:rsidP="00680949">
      <w:pPr>
        <w:widowControl w:val="0"/>
        <w:spacing w:after="0" w:line="0" w:lineRule="atLeast"/>
        <w:ind w:leftChars="100" w:left="220"/>
        <w:jc w:val="both"/>
        <w:rPr>
          <w:rFonts w:ascii="HG丸ｺﾞｼｯｸM-PRO" w:eastAsia="HG丸ｺﾞｼｯｸM-PRO" w:hAnsi="HG丸ｺﾞｼｯｸM-PRO" w:cs="Times New Roman"/>
          <w:bCs/>
          <w:kern w:val="2"/>
        </w:rPr>
      </w:pPr>
      <w:r w:rsidRPr="00680949">
        <w:rPr>
          <w:rFonts w:ascii="HG丸ｺﾞｼｯｸM-PRO" w:eastAsia="HG丸ｺﾞｼｯｸM-PRO" w:hAnsi="HG丸ｺﾞｼｯｸM-PRO" w:cs="Times New Roman" w:hint="eastAsia"/>
          <w:bCs/>
          <w:kern w:val="2"/>
        </w:rPr>
        <w:t>主症状</w:t>
      </w:r>
      <w:r>
        <w:rPr>
          <w:rFonts w:ascii="HG丸ｺﾞｼｯｸM-PRO" w:eastAsia="HG丸ｺﾞｼｯｸM-PRO" w:hAnsi="HG丸ｺﾞｼｯｸM-PRO" w:cs="Times New Roman" w:hint="eastAsia"/>
          <w:bCs/>
          <w:kern w:val="2"/>
        </w:rPr>
        <w:t xml:space="preserve">　</w:t>
      </w:r>
      <w:r w:rsidRPr="00680949">
        <w:rPr>
          <w:rFonts w:ascii="HG丸ｺﾞｼｯｸM-PRO" w:eastAsia="HG丸ｺﾞｼｯｸM-PRO" w:hAnsi="HG丸ｺﾞｼｯｸM-PRO" w:cs="Times New Roman" w:hint="eastAsia"/>
          <w:bCs/>
          <w:kern w:val="2"/>
        </w:rPr>
        <w:t>下痢、腹痛、発熱</w:t>
      </w:r>
    </w:p>
    <w:p w14:paraId="73D2601D" w14:textId="58A8B82D" w:rsidR="00680949" w:rsidRPr="00680949" w:rsidRDefault="00680949" w:rsidP="00680949">
      <w:pPr>
        <w:widowControl w:val="0"/>
        <w:spacing w:after="0" w:line="0" w:lineRule="atLeast"/>
        <w:ind w:leftChars="100" w:left="220"/>
        <w:jc w:val="both"/>
        <w:rPr>
          <w:rFonts w:ascii="HG丸ｺﾞｼｯｸM-PRO" w:eastAsia="HG丸ｺﾞｼｯｸM-PRO" w:hAnsi="HG丸ｺﾞｼｯｸM-PRO" w:cs="Times New Roman"/>
          <w:bCs/>
          <w:kern w:val="2"/>
        </w:rPr>
      </w:pPr>
      <w:r w:rsidRPr="00680949">
        <w:rPr>
          <w:rFonts w:ascii="HG丸ｺﾞｼｯｸM-PRO" w:eastAsia="HG丸ｺﾞｼｯｸM-PRO" w:hAnsi="HG丸ｺﾞｼｯｸM-PRO" w:cs="Times New Roman" w:hint="eastAsia"/>
          <w:bCs/>
          <w:kern w:val="2"/>
        </w:rPr>
        <w:t>患者の状況</w:t>
      </w:r>
      <w:r>
        <w:rPr>
          <w:rFonts w:ascii="HG丸ｺﾞｼｯｸM-PRO" w:eastAsia="HG丸ｺﾞｼｯｸM-PRO" w:hAnsi="HG丸ｺﾞｼｯｸM-PRO" w:cs="Times New Roman" w:hint="eastAsia"/>
          <w:bCs/>
          <w:kern w:val="2"/>
        </w:rPr>
        <w:t xml:space="preserve">　</w:t>
      </w:r>
      <w:r w:rsidRPr="00680949">
        <w:rPr>
          <w:rFonts w:ascii="HG丸ｺﾞｼｯｸM-PRO" w:eastAsia="HG丸ｺﾞｼｯｸM-PRO" w:hAnsi="HG丸ｺﾞｼｯｸM-PRO" w:cs="Times New Roman" w:hint="eastAsia"/>
          <w:bCs/>
          <w:kern w:val="2"/>
        </w:rPr>
        <w:t>7名（男7名：22～23才）</w:t>
      </w:r>
    </w:p>
    <w:p w14:paraId="68BE3164" w14:textId="77777777" w:rsidR="00680949" w:rsidRPr="00680949" w:rsidRDefault="00680949" w:rsidP="00680949">
      <w:pPr>
        <w:widowControl w:val="0"/>
        <w:spacing w:after="0" w:line="0" w:lineRule="atLeast"/>
        <w:ind w:leftChars="200" w:left="1320" w:hangingChars="400" w:hanging="880"/>
        <w:jc w:val="both"/>
        <w:rPr>
          <w:rFonts w:ascii="HG丸ｺﾞｼｯｸM-PRO" w:eastAsia="HG丸ｺﾞｼｯｸM-PRO" w:hAnsi="HG丸ｺﾞｼｯｸM-PRO" w:cs="Times New Roman"/>
          <w:bCs/>
          <w:kern w:val="2"/>
        </w:rPr>
      </w:pPr>
      <w:r w:rsidRPr="00680949">
        <w:rPr>
          <w:rFonts w:ascii="HG丸ｺﾞｼｯｸM-PRO" w:eastAsia="HG丸ｺﾞｼｯｸM-PRO" w:hAnsi="HG丸ｺﾞｼｯｸM-PRO" w:cs="Times New Roman" w:hint="eastAsia"/>
          <w:bCs/>
          <w:kern w:val="2"/>
        </w:rPr>
        <w:t>住所別：市内　計</w:t>
      </w:r>
      <w:r w:rsidRPr="00680949">
        <w:rPr>
          <w:rFonts w:ascii="HG丸ｺﾞｼｯｸM-PRO" w:eastAsia="HG丸ｺﾞｼｯｸM-PRO" w:hAnsi="HG丸ｺﾞｼｯｸM-PRO" w:cs="Times New Roman"/>
          <w:bCs/>
          <w:kern w:val="2"/>
        </w:rPr>
        <w:t>1</w:t>
      </w:r>
      <w:r w:rsidRPr="00680949">
        <w:rPr>
          <w:rFonts w:ascii="HG丸ｺﾞｼｯｸM-PRO" w:eastAsia="HG丸ｺﾞｼｯｸM-PRO" w:hAnsi="HG丸ｺﾞｼｯｸM-PRO" w:cs="Times New Roman" w:hint="eastAsia"/>
          <w:bCs/>
          <w:kern w:val="2"/>
        </w:rPr>
        <w:t>名（須磨区：</w:t>
      </w:r>
      <w:r w:rsidRPr="00680949">
        <w:rPr>
          <w:rFonts w:ascii="HG丸ｺﾞｼｯｸM-PRO" w:eastAsia="HG丸ｺﾞｼｯｸM-PRO" w:hAnsi="HG丸ｺﾞｼｯｸM-PRO" w:cs="Times New Roman"/>
          <w:bCs/>
          <w:kern w:val="2"/>
        </w:rPr>
        <w:t>1</w:t>
      </w:r>
      <w:r w:rsidRPr="00680949">
        <w:rPr>
          <w:rFonts w:ascii="HG丸ｺﾞｼｯｸM-PRO" w:eastAsia="HG丸ｺﾞｼｯｸM-PRO" w:hAnsi="HG丸ｺﾞｼｯｸM-PRO" w:cs="Times New Roman" w:hint="eastAsia"/>
          <w:bCs/>
          <w:kern w:val="2"/>
        </w:rPr>
        <w:t>名）、市外　計</w:t>
      </w:r>
      <w:r w:rsidRPr="00680949">
        <w:rPr>
          <w:rFonts w:ascii="HG丸ｺﾞｼｯｸM-PRO" w:eastAsia="HG丸ｺﾞｼｯｸM-PRO" w:hAnsi="HG丸ｺﾞｼｯｸM-PRO" w:cs="Times New Roman"/>
          <w:bCs/>
          <w:kern w:val="2"/>
        </w:rPr>
        <w:t>6</w:t>
      </w:r>
      <w:r w:rsidRPr="00680949">
        <w:rPr>
          <w:rFonts w:ascii="HG丸ｺﾞｼｯｸM-PRO" w:eastAsia="HG丸ｺﾞｼｯｸM-PRO" w:hAnsi="HG丸ｺﾞｼｯｸM-PRO" w:cs="Times New Roman" w:hint="eastAsia"/>
          <w:bCs/>
          <w:kern w:val="2"/>
        </w:rPr>
        <w:t>名（愛知県豊田市：</w:t>
      </w:r>
      <w:r w:rsidRPr="00680949">
        <w:rPr>
          <w:rFonts w:ascii="HG丸ｺﾞｼｯｸM-PRO" w:eastAsia="HG丸ｺﾞｼｯｸM-PRO" w:hAnsi="HG丸ｺﾞｼｯｸM-PRO" w:cs="Times New Roman"/>
          <w:bCs/>
          <w:kern w:val="2"/>
        </w:rPr>
        <w:t>2</w:t>
      </w:r>
      <w:r w:rsidRPr="00680949">
        <w:rPr>
          <w:rFonts w:ascii="HG丸ｺﾞｼｯｸM-PRO" w:eastAsia="HG丸ｺﾞｼｯｸM-PRO" w:hAnsi="HG丸ｺﾞｼｯｸM-PRO" w:cs="Times New Roman" w:hint="eastAsia"/>
          <w:bCs/>
          <w:kern w:val="2"/>
        </w:rPr>
        <w:t>名　兵庫県西脇市、大阪府門真市、大阪府豊中市、愛媛県松山市：各</w:t>
      </w:r>
      <w:r w:rsidRPr="00680949">
        <w:rPr>
          <w:rFonts w:ascii="HG丸ｺﾞｼｯｸM-PRO" w:eastAsia="HG丸ｺﾞｼｯｸM-PRO" w:hAnsi="HG丸ｺﾞｼｯｸM-PRO" w:cs="Times New Roman"/>
          <w:bCs/>
          <w:kern w:val="2"/>
        </w:rPr>
        <w:t>1</w:t>
      </w:r>
      <w:r w:rsidRPr="00680949">
        <w:rPr>
          <w:rFonts w:ascii="HG丸ｺﾞｼｯｸM-PRO" w:eastAsia="HG丸ｺﾞｼｯｸM-PRO" w:hAnsi="HG丸ｺﾞｼｯｸM-PRO" w:cs="Times New Roman" w:hint="eastAsia"/>
          <w:bCs/>
          <w:kern w:val="2"/>
        </w:rPr>
        <w:t>名）</w:t>
      </w:r>
    </w:p>
    <w:p w14:paraId="5223F8DA" w14:textId="77777777" w:rsidR="00680949" w:rsidRPr="00680949" w:rsidRDefault="00680949" w:rsidP="00680949">
      <w:pPr>
        <w:widowControl w:val="0"/>
        <w:spacing w:after="0" w:line="0" w:lineRule="atLeast"/>
        <w:ind w:leftChars="100" w:left="220"/>
        <w:jc w:val="both"/>
        <w:rPr>
          <w:rFonts w:ascii="HG丸ｺﾞｼｯｸM-PRO" w:eastAsia="HG丸ｺﾞｼｯｸM-PRO" w:hAnsi="HG丸ｺﾞｼｯｸM-PRO" w:cs="Times New Roman"/>
          <w:bCs/>
          <w:kern w:val="2"/>
        </w:rPr>
      </w:pPr>
      <w:r w:rsidRPr="00680949">
        <w:rPr>
          <w:rFonts w:ascii="HG丸ｺﾞｼｯｸM-PRO" w:eastAsia="HG丸ｺﾞｼｯｸM-PRO" w:hAnsi="HG丸ｺﾞｼｯｸM-PRO" w:cs="Times New Roman" w:hint="eastAsia"/>
          <w:bCs/>
          <w:kern w:val="2"/>
        </w:rPr>
        <w:t>主な喫食内容</w:t>
      </w:r>
    </w:p>
    <w:p w14:paraId="490EB550" w14:textId="4AECADA4" w:rsidR="00680949" w:rsidRDefault="00680949" w:rsidP="002E7DFC">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680949">
        <w:rPr>
          <w:rFonts w:ascii="HG丸ｺﾞｼｯｸM-PRO" w:eastAsia="HG丸ｺﾞｼｯｸM-PRO" w:hAnsi="HG丸ｺﾞｼｯｸM-PRO" w:cs="Times New Roman" w:hint="eastAsia"/>
          <w:bCs/>
          <w:kern w:val="2"/>
        </w:rPr>
        <w:t>鶏刺し（肝・もも・ずり・むね・ささみ）、鶏鍋（鶏団子・野菜・ラーメン等）、ポテトサラダ、豆腐、きのこのナムル</w:t>
      </w:r>
    </w:p>
    <w:p w14:paraId="7B5D8D49" w14:textId="77777777" w:rsidR="00680949" w:rsidRPr="00680949" w:rsidRDefault="00680949" w:rsidP="00680949">
      <w:pPr>
        <w:widowControl w:val="0"/>
        <w:spacing w:after="0" w:line="0" w:lineRule="atLeast"/>
        <w:jc w:val="both"/>
        <w:rPr>
          <w:rFonts w:ascii="HG丸ｺﾞｼｯｸM-PRO" w:eastAsia="HG丸ｺﾞｼｯｸM-PRO" w:hAnsi="HG丸ｺﾞｼｯｸM-PRO" w:cs="Times New Roman"/>
          <w:b/>
          <w:kern w:val="2"/>
        </w:rPr>
      </w:pPr>
      <w:r w:rsidRPr="00680949">
        <w:rPr>
          <w:rFonts w:ascii="HG丸ｺﾞｼｯｸM-PRO" w:eastAsia="HG丸ｺﾞｼｯｸM-PRO" w:hAnsi="HG丸ｺﾞｼｯｸM-PRO" w:cs="Times New Roman" w:hint="eastAsia"/>
          <w:b/>
          <w:kern w:val="2"/>
        </w:rPr>
        <w:t>■宮古島の飲食店　男女２人食中毒　１２日まで営業停止</w:t>
      </w:r>
    </w:p>
    <w:p w14:paraId="74CE51F4" w14:textId="29486139" w:rsidR="00680949" w:rsidRDefault="00680949" w:rsidP="00680949">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680949">
        <w:rPr>
          <w:rFonts w:ascii="HG丸ｺﾞｼｯｸM-PRO" w:eastAsia="HG丸ｺﾞｼｯｸM-PRO" w:hAnsi="HG丸ｺﾞｼｯｸM-PRO" w:cs="Times New Roman" w:hint="eastAsia"/>
          <w:b/>
          <w:kern w:val="2"/>
        </w:rPr>
        <w:t>2022年1月9日 05:00</w:t>
      </w:r>
      <w:r>
        <w:rPr>
          <w:rFonts w:ascii="HG丸ｺﾞｼｯｸM-PRO" w:eastAsia="HG丸ｺﾞｼｯｸM-PRO" w:hAnsi="HG丸ｺﾞｼｯｸM-PRO" w:cs="Times New Roman" w:hint="eastAsia"/>
          <w:b/>
          <w:kern w:val="2"/>
        </w:rPr>
        <w:t xml:space="preserve">　沖縄タイムズ</w:t>
      </w:r>
    </w:p>
    <w:p w14:paraId="58C6939C" w14:textId="0CC7C006" w:rsidR="00680949" w:rsidRDefault="00680949" w:rsidP="00680949">
      <w:pPr>
        <w:widowControl w:val="0"/>
        <w:spacing w:after="0" w:line="0" w:lineRule="atLeast"/>
        <w:ind w:firstLineChars="100" w:firstLine="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未記載</w:t>
      </w:r>
    </w:p>
    <w:p w14:paraId="661E4CEA" w14:textId="4C76B050" w:rsidR="00680949" w:rsidRPr="00680949" w:rsidRDefault="00DA5E92" w:rsidP="002E7DFC">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82" w:history="1">
        <w:r w:rsidR="00680949" w:rsidRPr="00680949">
          <w:rPr>
            <w:rStyle w:val="a3"/>
            <w:rFonts w:ascii="Times New Roman" w:eastAsia="HG丸ｺﾞｼｯｸM-PRO" w:hAnsi="Times New Roman" w:cs="Times New Roman"/>
            <w:bCs/>
            <w:kern w:val="2"/>
            <w:sz w:val="21"/>
            <w:szCs w:val="21"/>
          </w:rPr>
          <w:t>https://www.okinawatimes.co.jp/articles/-/891759</w:t>
        </w:r>
      </w:hyperlink>
    </w:p>
    <w:bookmarkEnd w:id="429"/>
    <w:p w14:paraId="2285077D" w14:textId="77777777" w:rsidR="00BC23AB" w:rsidRPr="00BC23AB" w:rsidRDefault="00BC23AB" w:rsidP="00BC23AB">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BC23AB">
        <w:rPr>
          <w:rFonts w:ascii="HG丸ｺﾞｼｯｸM-PRO" w:eastAsia="HG丸ｺﾞｼｯｸM-PRO" w:hAnsi="HG丸ｺﾞｼｯｸM-PRO" w:cs="Times New Roman" w:hint="eastAsia"/>
          <w:b/>
          <w:color w:val="FFC000"/>
          <w:kern w:val="2"/>
          <w:sz w:val="24"/>
          <w:szCs w:val="24"/>
        </w:rPr>
        <w:lastRenderedPageBreak/>
        <w:t>★ウイルスによる食中毒★</w:t>
      </w:r>
    </w:p>
    <w:p w14:paraId="3A042B4B" w14:textId="505A1FDD" w:rsidR="00846702" w:rsidRDefault="00846702" w:rsidP="0084670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846702">
        <w:rPr>
          <w:rFonts w:ascii="HG丸ｺﾞｼｯｸM-PRO" w:eastAsia="HG丸ｺﾞｼｯｸM-PRO" w:hAnsi="HG丸ｺﾞｼｯｸM-PRO" w:cs="Times New Roman" w:hint="eastAsia"/>
          <w:b/>
          <w:kern w:val="2"/>
        </w:rPr>
        <w:t>２４人が食中毒…弁当のサラダ、ハンバーグ、漬物、煮物を食べ　ノロウイルス検出、埼玉・鴻巣の弁当店処分</w:t>
      </w:r>
      <w:r>
        <w:rPr>
          <w:rFonts w:ascii="HG丸ｺﾞｼｯｸM-PRO" w:eastAsia="HG丸ｺﾞｼｯｸM-PRO" w:hAnsi="HG丸ｺﾞｼｯｸM-PRO" w:cs="Times New Roman" w:hint="eastAsia"/>
          <w:b/>
          <w:kern w:val="2"/>
        </w:rPr>
        <w:t xml:space="preserve">　</w:t>
      </w:r>
      <w:r w:rsidRPr="00846702">
        <w:rPr>
          <w:rFonts w:ascii="HG丸ｺﾞｼｯｸM-PRO" w:eastAsia="HG丸ｺﾞｼｯｸM-PRO" w:hAnsi="HG丸ｺﾞｼｯｸM-PRO" w:cs="Times New Roman" w:hint="eastAsia"/>
          <w:b/>
          <w:kern w:val="2"/>
        </w:rPr>
        <w:t>1/18(火) 11:11配信</w:t>
      </w:r>
      <w:r>
        <w:rPr>
          <w:rFonts w:ascii="HG丸ｺﾞｼｯｸM-PRO" w:eastAsia="HG丸ｺﾞｼｯｸM-PRO" w:hAnsi="HG丸ｺﾞｼｯｸM-PRO" w:cs="Times New Roman" w:hint="eastAsia"/>
          <w:b/>
          <w:kern w:val="2"/>
        </w:rPr>
        <w:t xml:space="preserve">　埼玉新聞　埼玉県鴻巣市</w:t>
      </w:r>
    </w:p>
    <w:p w14:paraId="2C855367" w14:textId="34DBF647" w:rsidR="00846702" w:rsidRDefault="00846702" w:rsidP="00846702">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w:t>
      </w:r>
      <w:r w:rsidR="00551C34">
        <w:rPr>
          <w:rFonts w:ascii="HG丸ｺﾞｼｯｸM-PRO" w:eastAsia="HG丸ｺﾞｼｯｸM-PRO" w:hAnsi="HG丸ｺﾞｼｯｸM-PRO" w:cs="Times New Roman" w:hint="eastAsia"/>
          <w:b/>
          <w:kern w:val="2"/>
        </w:rPr>
        <w:t>イ</w:t>
      </w:r>
      <w:r>
        <w:rPr>
          <w:rFonts w:ascii="HG丸ｺﾞｼｯｸM-PRO" w:eastAsia="HG丸ｺﾞｼｯｸM-PRO" w:hAnsi="HG丸ｺﾞｼｯｸM-PRO" w:cs="Times New Roman" w:hint="eastAsia"/>
          <w:b/>
          <w:kern w:val="2"/>
        </w:rPr>
        <w:t>ルス</w:t>
      </w:r>
    </w:p>
    <w:p w14:paraId="7FF58B68" w14:textId="0EB126EC" w:rsidR="00846702" w:rsidRPr="00833E38" w:rsidRDefault="00846702" w:rsidP="00833E38">
      <w:pPr>
        <w:widowControl w:val="0"/>
        <w:spacing w:afterLines="50" w:after="180" w:line="0" w:lineRule="atLeast"/>
        <w:ind w:left="221" w:hangingChars="100" w:hanging="221"/>
        <w:jc w:val="both"/>
        <w:rPr>
          <w:rFonts w:ascii="Times New Roman" w:eastAsia="HG丸ｺﾞｼｯｸM-PRO" w:hAnsi="Times New Roman" w:cs="Times New Roman" w:hint="eastAsia"/>
          <w:bCs/>
          <w:kern w:val="2"/>
          <w:sz w:val="21"/>
          <w:szCs w:val="21"/>
        </w:rPr>
      </w:pPr>
      <w:r>
        <w:rPr>
          <w:rFonts w:ascii="HG丸ｺﾞｼｯｸM-PRO" w:eastAsia="HG丸ｺﾞｼｯｸM-PRO" w:hAnsi="HG丸ｺﾞｼｯｸM-PRO" w:cs="Times New Roman" w:hint="eastAsia"/>
          <w:b/>
          <w:kern w:val="2"/>
        </w:rPr>
        <w:t xml:space="preserve">　</w:t>
      </w:r>
      <w:hyperlink r:id="rId83" w:history="1">
        <w:r w:rsidRPr="00846702">
          <w:rPr>
            <w:rStyle w:val="a3"/>
            <w:rFonts w:ascii="Times New Roman" w:eastAsia="HG丸ｺﾞｼｯｸM-PRO" w:hAnsi="Times New Roman" w:cs="Times New Roman"/>
            <w:bCs/>
            <w:kern w:val="2"/>
            <w:sz w:val="21"/>
            <w:szCs w:val="21"/>
          </w:rPr>
          <w:t>https://news.yahoo.co.jp/articles/59187c3b07f429d18963b157a1475a6b9c737761</w:t>
        </w:r>
      </w:hyperlink>
    </w:p>
    <w:p w14:paraId="36729DD0" w14:textId="64C3F4E6" w:rsidR="00846702" w:rsidRPr="00846702" w:rsidRDefault="00846702" w:rsidP="00846702">
      <w:pPr>
        <w:widowControl w:val="0"/>
        <w:spacing w:after="0" w:line="0" w:lineRule="atLeast"/>
        <w:ind w:leftChars="100" w:left="220"/>
        <w:jc w:val="both"/>
        <w:rPr>
          <w:rFonts w:ascii="HG丸ｺﾞｼｯｸM-PRO" w:eastAsia="HG丸ｺﾞｼｯｸM-PRO" w:hAnsi="HG丸ｺﾞｼｯｸM-PRO" w:cs="Times New Roman"/>
          <w:b/>
          <w:kern w:val="2"/>
        </w:rPr>
      </w:pPr>
      <w:r w:rsidRPr="00846702">
        <w:rPr>
          <w:rFonts w:ascii="HG丸ｺﾞｼｯｸM-PRO" w:eastAsia="HG丸ｺﾞｼｯｸM-PRO" w:hAnsi="HG丸ｺﾞｼｯｸM-PRO" w:cs="Times New Roman" w:hint="eastAsia"/>
          <w:b/>
          <w:kern w:val="2"/>
        </w:rPr>
        <w:t>食中毒を発生させた施設の行政処分について　2022/1/17　埼玉県鴻巣市</w:t>
      </w:r>
    </w:p>
    <w:p w14:paraId="4C96F6D1" w14:textId="69F6690B" w:rsidR="00846702" w:rsidRPr="00846702" w:rsidRDefault="00846702" w:rsidP="00846702">
      <w:pPr>
        <w:widowControl w:val="0"/>
        <w:spacing w:after="0" w:line="0" w:lineRule="atLeast"/>
        <w:ind w:leftChars="100" w:left="220"/>
        <w:jc w:val="both"/>
        <w:rPr>
          <w:rFonts w:ascii="HG丸ｺﾞｼｯｸM-PRO" w:eastAsia="HG丸ｺﾞｼｯｸM-PRO" w:hAnsi="HG丸ｺﾞｼｯｸM-PRO" w:cs="Times New Roman"/>
          <w:b/>
          <w:kern w:val="2"/>
        </w:rPr>
      </w:pPr>
      <w:r w:rsidRPr="00846702">
        <w:rPr>
          <w:rFonts w:ascii="HG丸ｺﾞｼｯｸM-PRO" w:eastAsia="HG丸ｺﾞｼｯｸM-PRO" w:hAnsi="HG丸ｺﾞｼｯｸM-PRO" w:cs="Times New Roman" w:hint="eastAsia"/>
          <w:b/>
          <w:kern w:val="2"/>
        </w:rPr>
        <w:t>ノロウィルス</w:t>
      </w:r>
    </w:p>
    <w:p w14:paraId="2D28C79A" w14:textId="42E53ADD" w:rsidR="00846702" w:rsidRDefault="00DA5E92" w:rsidP="0084670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4" w:history="1">
        <w:r w:rsidR="00846702" w:rsidRPr="00846702">
          <w:rPr>
            <w:rStyle w:val="a3"/>
            <w:rFonts w:ascii="Times New Roman" w:eastAsia="HG丸ｺﾞｼｯｸM-PRO" w:hAnsi="Times New Roman" w:cs="Times New Roman"/>
            <w:bCs/>
            <w:kern w:val="2"/>
            <w:sz w:val="21"/>
            <w:szCs w:val="21"/>
          </w:rPr>
          <w:t>https://www.pref.saitama.lg.jp/a0708/news/page/news2022011701.html</w:t>
        </w:r>
      </w:hyperlink>
    </w:p>
    <w:p w14:paraId="6F10033A" w14:textId="3CD3EC8B" w:rsidR="00846702" w:rsidRDefault="00DA5E92" w:rsidP="00846702">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5" w:history="1">
        <w:r w:rsidR="00846702" w:rsidRPr="007D2931">
          <w:rPr>
            <w:rStyle w:val="a3"/>
            <w:rFonts w:ascii="Times New Roman" w:eastAsia="HG丸ｺﾞｼｯｸM-PRO" w:hAnsi="Times New Roman" w:cs="Times New Roman"/>
            <w:bCs/>
            <w:kern w:val="2"/>
            <w:sz w:val="21"/>
            <w:szCs w:val="21"/>
          </w:rPr>
          <w:t>https://www.pref.saitama.lg.jp/documents/210600/2022011701news.pdf</w:t>
        </w:r>
      </w:hyperlink>
    </w:p>
    <w:p w14:paraId="0345E699" w14:textId="77777777" w:rsidR="00846702" w:rsidRPr="00846702" w:rsidRDefault="00846702" w:rsidP="00846702">
      <w:pPr>
        <w:widowControl w:val="0"/>
        <w:spacing w:after="0" w:line="0" w:lineRule="atLeast"/>
        <w:ind w:leftChars="100" w:left="220"/>
        <w:jc w:val="both"/>
        <w:rPr>
          <w:rFonts w:ascii="HG丸ｺﾞｼｯｸM-PRO" w:eastAsia="HG丸ｺﾞｼｯｸM-PRO" w:hAnsi="HG丸ｺﾞｼｯｸM-PRO" w:cs="Times New Roman"/>
          <w:bCs/>
          <w:kern w:val="2"/>
        </w:rPr>
      </w:pPr>
      <w:r w:rsidRPr="00846702">
        <w:rPr>
          <w:rFonts w:ascii="HG丸ｺﾞｼｯｸM-PRO" w:eastAsia="HG丸ｺﾞｼｯｸM-PRO" w:hAnsi="HG丸ｺﾞｼｯｸM-PRO" w:cs="Times New Roman"/>
          <w:bCs/>
          <w:kern w:val="2"/>
        </w:rPr>
        <w:t xml:space="preserve">1 </w:t>
      </w:r>
      <w:r w:rsidRPr="00846702">
        <w:rPr>
          <w:rFonts w:ascii="HG丸ｺﾞｼｯｸM-PRO" w:eastAsia="HG丸ｺﾞｼｯｸM-PRO" w:hAnsi="HG丸ｺﾞｼｯｸM-PRO" w:cs="Times New Roman" w:hint="eastAsia"/>
          <w:bCs/>
          <w:kern w:val="2"/>
        </w:rPr>
        <w:t>行政処分の内容</w:t>
      </w:r>
    </w:p>
    <w:p w14:paraId="2BAC1B47" w14:textId="77777777" w:rsidR="00846702" w:rsidRPr="00846702" w:rsidRDefault="00846702" w:rsidP="00734B45">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846702">
        <w:rPr>
          <w:rFonts w:ascii="HG丸ｺﾞｼｯｸM-PRO" w:eastAsia="HG丸ｺﾞｼｯｸM-PRO" w:hAnsi="HG丸ｺﾞｼｯｸM-PRO" w:cs="Times New Roman" w:hint="eastAsia"/>
          <w:bCs/>
          <w:kern w:val="2"/>
        </w:rPr>
        <w:t>鴻巣保健所は、食中毒を発生させた</w:t>
      </w:r>
      <w:r w:rsidRPr="00846702">
        <w:rPr>
          <w:rFonts w:ascii="HG丸ｺﾞｼｯｸM-PRO" w:eastAsia="HG丸ｺﾞｼｯｸM-PRO" w:hAnsi="HG丸ｺﾞｼｯｸM-PRO" w:cs="Times New Roman"/>
          <w:bCs/>
          <w:kern w:val="2"/>
        </w:rPr>
        <w:t>(1)</w:t>
      </w:r>
      <w:r w:rsidRPr="00846702">
        <w:rPr>
          <w:rFonts w:ascii="HG丸ｺﾞｼｯｸM-PRO" w:eastAsia="HG丸ｺﾞｼｯｸM-PRO" w:hAnsi="HG丸ｺﾞｼｯｸM-PRO" w:cs="Times New Roman" w:hint="eastAsia"/>
          <w:bCs/>
          <w:kern w:val="2"/>
        </w:rPr>
        <w:t>の営業者に対して、</w:t>
      </w:r>
      <w:r w:rsidRPr="00846702">
        <w:rPr>
          <w:rFonts w:ascii="HG丸ｺﾞｼｯｸM-PRO" w:eastAsia="HG丸ｺﾞｼｯｸM-PRO" w:hAnsi="HG丸ｺﾞｼｯｸM-PRO" w:cs="Times New Roman"/>
          <w:bCs/>
          <w:kern w:val="2"/>
        </w:rPr>
        <w:t>(2)</w:t>
      </w:r>
      <w:r w:rsidRPr="00846702">
        <w:rPr>
          <w:rFonts w:ascii="HG丸ｺﾞｼｯｸM-PRO" w:eastAsia="HG丸ｺﾞｼｯｸM-PRO" w:hAnsi="HG丸ｺﾞｼｯｸM-PRO" w:cs="Times New Roman" w:hint="eastAsia"/>
          <w:bCs/>
          <w:kern w:val="2"/>
        </w:rPr>
        <w:t>の営業施設での営業停止の行政処分を本日おこなった。</w:t>
      </w:r>
    </w:p>
    <w:p w14:paraId="306D581B" w14:textId="02170857" w:rsidR="00846702" w:rsidRPr="00846702" w:rsidRDefault="00846702" w:rsidP="00734B4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46702">
        <w:rPr>
          <w:rFonts w:ascii="HG丸ｺﾞｼｯｸM-PRO" w:eastAsia="HG丸ｺﾞｼｯｸM-PRO" w:hAnsi="HG丸ｺﾞｼｯｸM-PRO" w:cs="Times New Roman"/>
          <w:bCs/>
          <w:kern w:val="2"/>
        </w:rPr>
        <w:t>(2)</w:t>
      </w:r>
      <w:r w:rsidRPr="00846702">
        <w:rPr>
          <w:rFonts w:ascii="HG丸ｺﾞｼｯｸM-PRO" w:eastAsia="HG丸ｺﾞｼｯｸM-PRO" w:hAnsi="HG丸ｺﾞｼｯｸM-PRO" w:cs="Times New Roman" w:hint="eastAsia"/>
          <w:bCs/>
          <w:kern w:val="2"/>
        </w:rPr>
        <w:t>営業施設</w:t>
      </w:r>
      <w:r w:rsidR="00734B45">
        <w:rPr>
          <w:rFonts w:ascii="HG丸ｺﾞｼｯｸM-PRO" w:eastAsia="HG丸ｺﾞｼｯｸM-PRO" w:hAnsi="HG丸ｺﾞｼｯｸM-PRO" w:cs="Times New Roman" w:hint="eastAsia"/>
          <w:bCs/>
          <w:kern w:val="2"/>
        </w:rPr>
        <w:t xml:space="preserve">　</w:t>
      </w:r>
      <w:r w:rsidRPr="00846702">
        <w:rPr>
          <w:rFonts w:ascii="HG丸ｺﾞｼｯｸM-PRO" w:eastAsia="HG丸ｺﾞｼｯｸM-PRO" w:hAnsi="HG丸ｺﾞｼｯｸM-PRO" w:cs="Times New Roman" w:hint="eastAsia"/>
          <w:bCs/>
          <w:kern w:val="2"/>
        </w:rPr>
        <w:t>壱番館</w:t>
      </w:r>
      <w:r w:rsidRPr="00846702">
        <w:rPr>
          <w:rFonts w:ascii="HG丸ｺﾞｼｯｸM-PRO" w:eastAsia="HG丸ｺﾞｼｯｸM-PRO" w:hAnsi="HG丸ｺﾞｼｯｸM-PRO" w:cs="Times New Roman"/>
          <w:bCs/>
          <w:kern w:val="2"/>
        </w:rPr>
        <w:t xml:space="preserve"> (</w:t>
      </w:r>
      <w:r w:rsidRPr="00846702">
        <w:rPr>
          <w:rFonts w:ascii="HG丸ｺﾞｼｯｸM-PRO" w:eastAsia="HG丸ｺﾞｼｯｸM-PRO" w:hAnsi="HG丸ｺﾞｼｯｸM-PRO" w:cs="Times New Roman" w:hint="eastAsia"/>
          <w:bCs/>
          <w:kern w:val="2"/>
        </w:rPr>
        <w:t>イチバンカン</w:t>
      </w:r>
      <w:r w:rsidRPr="00846702">
        <w:rPr>
          <w:rFonts w:ascii="HG丸ｺﾞｼｯｸM-PRO" w:eastAsia="HG丸ｺﾞｼｯｸM-PRO" w:hAnsi="HG丸ｺﾞｼｯｸM-PRO" w:cs="Times New Roman"/>
          <w:bCs/>
          <w:kern w:val="2"/>
        </w:rPr>
        <w:t>)</w:t>
      </w:r>
    </w:p>
    <w:p w14:paraId="7BC73E85" w14:textId="64B3CE70" w:rsidR="00846702" w:rsidRPr="00846702" w:rsidRDefault="00846702" w:rsidP="00734B4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46702">
        <w:rPr>
          <w:rFonts w:ascii="HG丸ｺﾞｼｯｸM-PRO" w:eastAsia="HG丸ｺﾞｼｯｸM-PRO" w:hAnsi="HG丸ｺﾞｼｯｸM-PRO" w:cs="Times New Roman"/>
          <w:bCs/>
          <w:kern w:val="2"/>
        </w:rPr>
        <w:t>(3)</w:t>
      </w:r>
      <w:r w:rsidRPr="00846702">
        <w:rPr>
          <w:rFonts w:ascii="HG丸ｺﾞｼｯｸM-PRO" w:eastAsia="HG丸ｺﾞｼｯｸM-PRO" w:hAnsi="HG丸ｺﾞｼｯｸM-PRO" w:cs="Times New Roman" w:hint="eastAsia"/>
          <w:bCs/>
          <w:kern w:val="2"/>
        </w:rPr>
        <w:t>営業の種類</w:t>
      </w:r>
      <w:r w:rsidR="00734B45">
        <w:rPr>
          <w:rFonts w:ascii="HG丸ｺﾞｼｯｸM-PRO" w:eastAsia="HG丸ｺﾞｼｯｸM-PRO" w:hAnsi="HG丸ｺﾞｼｯｸM-PRO" w:cs="Times New Roman" w:hint="eastAsia"/>
          <w:bCs/>
          <w:kern w:val="2"/>
        </w:rPr>
        <w:t xml:space="preserve">　</w:t>
      </w:r>
      <w:r w:rsidRPr="00846702">
        <w:rPr>
          <w:rFonts w:ascii="HG丸ｺﾞｼｯｸM-PRO" w:eastAsia="HG丸ｺﾞｼｯｸM-PRO" w:hAnsi="HG丸ｺﾞｼｯｸM-PRO" w:cs="Times New Roman" w:hint="eastAsia"/>
          <w:bCs/>
          <w:kern w:val="2"/>
        </w:rPr>
        <w:t>飲食店営業</w:t>
      </w:r>
    </w:p>
    <w:p w14:paraId="5D52DC02" w14:textId="5DCBFDDC" w:rsidR="00846702" w:rsidRPr="00846702" w:rsidRDefault="00846702" w:rsidP="00734B4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46702">
        <w:rPr>
          <w:rFonts w:ascii="HG丸ｺﾞｼｯｸM-PRO" w:eastAsia="HG丸ｺﾞｼｯｸM-PRO" w:hAnsi="HG丸ｺﾞｼｯｸM-PRO" w:cs="Times New Roman"/>
          <w:bCs/>
          <w:kern w:val="2"/>
        </w:rPr>
        <w:t>(4)</w:t>
      </w:r>
      <w:r w:rsidRPr="00846702">
        <w:rPr>
          <w:rFonts w:ascii="HG丸ｺﾞｼｯｸM-PRO" w:eastAsia="HG丸ｺﾞｼｯｸM-PRO" w:hAnsi="HG丸ｺﾞｼｯｸM-PRO" w:cs="Times New Roman" w:hint="eastAsia"/>
          <w:bCs/>
          <w:kern w:val="2"/>
        </w:rPr>
        <w:t>違反内容</w:t>
      </w:r>
      <w:r w:rsidR="00734B45">
        <w:rPr>
          <w:rFonts w:ascii="HG丸ｺﾞｼｯｸM-PRO" w:eastAsia="HG丸ｺﾞｼｯｸM-PRO" w:hAnsi="HG丸ｺﾞｼｯｸM-PRO" w:cs="Times New Roman" w:hint="eastAsia"/>
          <w:bCs/>
          <w:kern w:val="2"/>
        </w:rPr>
        <w:t xml:space="preserve">　</w:t>
      </w:r>
      <w:r w:rsidRPr="00846702">
        <w:rPr>
          <w:rFonts w:ascii="HG丸ｺﾞｼｯｸM-PRO" w:eastAsia="HG丸ｺﾞｼｯｸM-PRO" w:hAnsi="HG丸ｺﾞｼｯｸM-PRO" w:cs="Times New Roman" w:hint="eastAsia"/>
          <w:bCs/>
          <w:kern w:val="2"/>
        </w:rPr>
        <w:t>食品衛生法第</w:t>
      </w:r>
      <w:r w:rsidRPr="00846702">
        <w:rPr>
          <w:rFonts w:ascii="HG丸ｺﾞｼｯｸM-PRO" w:eastAsia="HG丸ｺﾞｼｯｸM-PRO" w:hAnsi="HG丸ｺﾞｼｯｸM-PRO" w:cs="Times New Roman"/>
          <w:bCs/>
          <w:kern w:val="2"/>
        </w:rPr>
        <w:t>6</w:t>
      </w:r>
      <w:r w:rsidRPr="00846702">
        <w:rPr>
          <w:rFonts w:ascii="HG丸ｺﾞｼｯｸM-PRO" w:eastAsia="HG丸ｺﾞｼｯｸM-PRO" w:hAnsi="HG丸ｺﾞｼｯｸM-PRO" w:cs="Times New Roman" w:hint="eastAsia"/>
          <w:bCs/>
          <w:kern w:val="2"/>
        </w:rPr>
        <w:t>条違反</w:t>
      </w:r>
    </w:p>
    <w:p w14:paraId="79E84C42" w14:textId="77777777" w:rsidR="00846702" w:rsidRPr="00846702" w:rsidRDefault="00846702" w:rsidP="00734B45">
      <w:pPr>
        <w:widowControl w:val="0"/>
        <w:spacing w:after="0" w:line="0" w:lineRule="atLeast"/>
        <w:ind w:leftChars="300" w:left="660" w:firstLineChars="100" w:firstLine="220"/>
        <w:jc w:val="both"/>
        <w:rPr>
          <w:rFonts w:ascii="HG丸ｺﾞｼｯｸM-PRO" w:eastAsia="HG丸ｺﾞｼｯｸM-PRO" w:hAnsi="HG丸ｺﾞｼｯｸM-PRO" w:cs="Times New Roman"/>
          <w:bCs/>
          <w:kern w:val="2"/>
        </w:rPr>
      </w:pPr>
      <w:r w:rsidRPr="00846702">
        <w:rPr>
          <w:rFonts w:ascii="HG丸ｺﾞｼｯｸM-PRO" w:eastAsia="HG丸ｺﾞｼｯｸM-PRO" w:hAnsi="HG丸ｺﾞｼｯｸM-PRO" w:cs="Times New Roman" w:hint="eastAsia"/>
          <w:bCs/>
          <w:kern w:val="2"/>
        </w:rPr>
        <w:t>令和</w:t>
      </w:r>
      <w:r w:rsidRPr="00846702">
        <w:rPr>
          <w:rFonts w:ascii="HG丸ｺﾞｼｯｸM-PRO" w:eastAsia="HG丸ｺﾞｼｯｸM-PRO" w:hAnsi="HG丸ｺﾞｼｯｸM-PRO" w:cs="Times New Roman"/>
          <w:bCs/>
          <w:kern w:val="2"/>
        </w:rPr>
        <w:t>4</w:t>
      </w:r>
      <w:r w:rsidRPr="00846702">
        <w:rPr>
          <w:rFonts w:ascii="HG丸ｺﾞｼｯｸM-PRO" w:eastAsia="HG丸ｺﾞｼｯｸM-PRO" w:hAnsi="HG丸ｺﾞｼｯｸM-PRO" w:cs="Times New Roman" w:hint="eastAsia"/>
          <w:bCs/>
          <w:kern w:val="2"/>
        </w:rPr>
        <w:t>年</w:t>
      </w:r>
      <w:r w:rsidRPr="00846702">
        <w:rPr>
          <w:rFonts w:ascii="HG丸ｺﾞｼｯｸM-PRO" w:eastAsia="HG丸ｺﾞｼｯｸM-PRO" w:hAnsi="HG丸ｺﾞｼｯｸM-PRO" w:cs="Times New Roman"/>
          <w:bCs/>
          <w:kern w:val="2"/>
        </w:rPr>
        <w:t>1</w:t>
      </w:r>
      <w:r w:rsidRPr="00846702">
        <w:rPr>
          <w:rFonts w:ascii="HG丸ｺﾞｼｯｸM-PRO" w:eastAsia="HG丸ｺﾞｼｯｸM-PRO" w:hAnsi="HG丸ｺﾞｼｯｸM-PRO" w:cs="Times New Roman" w:hint="eastAsia"/>
          <w:bCs/>
          <w:kern w:val="2"/>
        </w:rPr>
        <w:t>月</w:t>
      </w:r>
      <w:r w:rsidRPr="00846702">
        <w:rPr>
          <w:rFonts w:ascii="HG丸ｺﾞｼｯｸM-PRO" w:eastAsia="HG丸ｺﾞｼｯｸM-PRO" w:hAnsi="HG丸ｺﾞｼｯｸM-PRO" w:cs="Times New Roman"/>
          <w:bCs/>
          <w:kern w:val="2"/>
        </w:rPr>
        <w:t>11</w:t>
      </w:r>
      <w:r w:rsidRPr="00846702">
        <w:rPr>
          <w:rFonts w:ascii="HG丸ｺﾞｼｯｸM-PRO" w:eastAsia="HG丸ｺﾞｼｯｸM-PRO" w:hAnsi="HG丸ｺﾞｼｯｸM-PRO" w:cs="Times New Roman" w:hint="eastAsia"/>
          <w:bCs/>
          <w:kern w:val="2"/>
        </w:rPr>
        <w:t>日</w:t>
      </w:r>
      <w:r w:rsidRPr="00846702">
        <w:rPr>
          <w:rFonts w:ascii="HG丸ｺﾞｼｯｸM-PRO" w:eastAsia="HG丸ｺﾞｼｯｸM-PRO" w:hAnsi="HG丸ｺﾞｼｯｸM-PRO" w:cs="Times New Roman"/>
          <w:bCs/>
          <w:kern w:val="2"/>
        </w:rPr>
        <w:t>(</w:t>
      </w:r>
      <w:r w:rsidRPr="00846702">
        <w:rPr>
          <w:rFonts w:ascii="HG丸ｺﾞｼｯｸM-PRO" w:eastAsia="HG丸ｺﾞｼｯｸM-PRO" w:hAnsi="HG丸ｺﾞｼｯｸM-PRO" w:cs="Times New Roman" w:hint="eastAsia"/>
          <w:bCs/>
          <w:kern w:val="2"/>
        </w:rPr>
        <w:t>火曜日</w:t>
      </w:r>
      <w:r w:rsidRPr="00846702">
        <w:rPr>
          <w:rFonts w:ascii="HG丸ｺﾞｼｯｸM-PRO" w:eastAsia="HG丸ｺﾞｼｯｸM-PRO" w:hAnsi="HG丸ｺﾞｼｯｸM-PRO" w:cs="Times New Roman"/>
          <w:bCs/>
          <w:kern w:val="2"/>
        </w:rPr>
        <w:t>)</w:t>
      </w:r>
      <w:r w:rsidRPr="00846702">
        <w:rPr>
          <w:rFonts w:ascii="HG丸ｺﾞｼｯｸM-PRO" w:eastAsia="HG丸ｺﾞｼｯｸM-PRO" w:hAnsi="HG丸ｺﾞｼｯｸM-PRO" w:cs="Times New Roman" w:hint="eastAsia"/>
          <w:bCs/>
          <w:kern w:val="2"/>
        </w:rPr>
        <w:t>に上記営業施設において調理提供された食品を喫食した</w:t>
      </w:r>
      <w:r w:rsidRPr="00846702">
        <w:rPr>
          <w:rFonts w:ascii="HG丸ｺﾞｼｯｸM-PRO" w:eastAsia="HG丸ｺﾞｼｯｸM-PRO" w:hAnsi="HG丸ｺﾞｼｯｸM-PRO" w:cs="Times New Roman"/>
          <w:bCs/>
          <w:kern w:val="2"/>
        </w:rPr>
        <w:t>25</w:t>
      </w:r>
      <w:r w:rsidRPr="00846702">
        <w:rPr>
          <w:rFonts w:ascii="HG丸ｺﾞｼｯｸM-PRO" w:eastAsia="HG丸ｺﾞｼｯｸM-PRO" w:hAnsi="HG丸ｺﾞｼｯｸM-PRO" w:cs="Times New Roman" w:hint="eastAsia"/>
          <w:bCs/>
          <w:kern w:val="2"/>
        </w:rPr>
        <w:t>名中</w:t>
      </w:r>
      <w:r w:rsidRPr="00846702">
        <w:rPr>
          <w:rFonts w:ascii="HG丸ｺﾞｼｯｸM-PRO" w:eastAsia="HG丸ｺﾞｼｯｸM-PRO" w:hAnsi="HG丸ｺﾞｼｯｸM-PRO" w:cs="Times New Roman"/>
          <w:bCs/>
          <w:kern w:val="2"/>
        </w:rPr>
        <w:t>24</w:t>
      </w:r>
      <w:r w:rsidRPr="00846702">
        <w:rPr>
          <w:rFonts w:ascii="HG丸ｺﾞｼｯｸM-PRO" w:eastAsia="HG丸ｺﾞｼｯｸM-PRO" w:hAnsi="HG丸ｺﾞｼｯｸM-PRO" w:cs="Times New Roman" w:hint="eastAsia"/>
          <w:bCs/>
          <w:kern w:val="2"/>
        </w:rPr>
        <w:t>名に対して、おう吐、下痢を主症状とするノロウイルスによる健康被害を生じさせた。</w:t>
      </w:r>
    </w:p>
    <w:p w14:paraId="7F7F4CBA" w14:textId="4B79A8FC" w:rsidR="00846702" w:rsidRPr="00846702" w:rsidRDefault="00846702" w:rsidP="00734B4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46702">
        <w:rPr>
          <w:rFonts w:ascii="HG丸ｺﾞｼｯｸM-PRO" w:eastAsia="HG丸ｺﾞｼｯｸM-PRO" w:hAnsi="HG丸ｺﾞｼｯｸM-PRO" w:cs="Times New Roman"/>
          <w:bCs/>
          <w:kern w:val="2"/>
        </w:rPr>
        <w:t>(5)</w:t>
      </w:r>
      <w:r w:rsidRPr="00846702">
        <w:rPr>
          <w:rFonts w:ascii="HG丸ｺﾞｼｯｸM-PRO" w:eastAsia="HG丸ｺﾞｼｯｸM-PRO" w:hAnsi="HG丸ｺﾞｼｯｸM-PRO" w:cs="Times New Roman" w:hint="eastAsia"/>
          <w:bCs/>
          <w:kern w:val="2"/>
        </w:rPr>
        <w:t>処分内容</w:t>
      </w:r>
      <w:r w:rsidR="00734B45">
        <w:rPr>
          <w:rFonts w:ascii="HG丸ｺﾞｼｯｸM-PRO" w:eastAsia="HG丸ｺﾞｼｯｸM-PRO" w:hAnsi="HG丸ｺﾞｼｯｸM-PRO" w:cs="Times New Roman" w:hint="eastAsia"/>
          <w:bCs/>
          <w:kern w:val="2"/>
        </w:rPr>
        <w:t xml:space="preserve">　</w:t>
      </w:r>
      <w:r w:rsidRPr="00846702">
        <w:rPr>
          <w:rFonts w:ascii="HG丸ｺﾞｼｯｸM-PRO" w:eastAsia="HG丸ｺﾞｼｯｸM-PRO" w:hAnsi="HG丸ｺﾞｼｯｸM-PRO" w:cs="Times New Roman" w:hint="eastAsia"/>
          <w:bCs/>
          <w:kern w:val="2"/>
        </w:rPr>
        <w:t>食品衛生法に基づく営業停止命令</w:t>
      </w:r>
    </w:p>
    <w:p w14:paraId="1E91D98B" w14:textId="6A0667E5" w:rsidR="00846702" w:rsidRPr="00846702" w:rsidRDefault="00846702" w:rsidP="00734B45">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46702">
        <w:rPr>
          <w:rFonts w:ascii="HG丸ｺﾞｼｯｸM-PRO" w:eastAsia="HG丸ｺﾞｼｯｸM-PRO" w:hAnsi="HG丸ｺﾞｼｯｸM-PRO" w:cs="Times New Roman" w:hint="eastAsia"/>
          <w:bCs/>
          <w:kern w:val="2"/>
        </w:rPr>
        <w:t>ア</w:t>
      </w:r>
      <w:r w:rsidRPr="00846702">
        <w:rPr>
          <w:rFonts w:ascii="HG丸ｺﾞｼｯｸM-PRO" w:eastAsia="HG丸ｺﾞｼｯｸM-PRO" w:hAnsi="HG丸ｺﾞｼｯｸM-PRO" w:cs="Times New Roman"/>
          <w:bCs/>
          <w:kern w:val="2"/>
        </w:rPr>
        <w:t xml:space="preserve"> </w:t>
      </w:r>
      <w:r w:rsidRPr="00846702">
        <w:rPr>
          <w:rFonts w:ascii="HG丸ｺﾞｼｯｸM-PRO" w:eastAsia="HG丸ｺﾞｼｯｸM-PRO" w:hAnsi="HG丸ｺﾞｼｯｸM-PRO" w:cs="Times New Roman" w:hint="eastAsia"/>
          <w:bCs/>
          <w:kern w:val="2"/>
        </w:rPr>
        <w:t>処分年月日</w:t>
      </w:r>
      <w:r w:rsidR="00734B45">
        <w:rPr>
          <w:rFonts w:ascii="HG丸ｺﾞｼｯｸM-PRO" w:eastAsia="HG丸ｺﾞｼｯｸM-PRO" w:hAnsi="HG丸ｺﾞｼｯｸM-PRO" w:cs="Times New Roman" w:hint="eastAsia"/>
          <w:bCs/>
          <w:kern w:val="2"/>
        </w:rPr>
        <w:t xml:space="preserve">　</w:t>
      </w:r>
      <w:r w:rsidRPr="00846702">
        <w:rPr>
          <w:rFonts w:ascii="HG丸ｺﾞｼｯｸM-PRO" w:eastAsia="HG丸ｺﾞｼｯｸM-PRO" w:hAnsi="HG丸ｺﾞｼｯｸM-PRO" w:cs="Times New Roman" w:hint="eastAsia"/>
          <w:bCs/>
          <w:kern w:val="2"/>
        </w:rPr>
        <w:t>令和4年1月17日(月曜日)</w:t>
      </w:r>
    </w:p>
    <w:p w14:paraId="2E9F2E15" w14:textId="5175D69B" w:rsidR="00846702" w:rsidRPr="00846702" w:rsidRDefault="00846702" w:rsidP="00734B45">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46702">
        <w:rPr>
          <w:rFonts w:ascii="HG丸ｺﾞｼｯｸM-PRO" w:eastAsia="HG丸ｺﾞｼｯｸM-PRO" w:hAnsi="HG丸ｺﾞｼｯｸM-PRO" w:cs="Times New Roman" w:hint="eastAsia"/>
          <w:bCs/>
          <w:kern w:val="2"/>
        </w:rPr>
        <w:t>イ</w:t>
      </w:r>
      <w:r w:rsidRPr="00846702">
        <w:rPr>
          <w:rFonts w:ascii="HG丸ｺﾞｼｯｸM-PRO" w:eastAsia="HG丸ｺﾞｼｯｸM-PRO" w:hAnsi="HG丸ｺﾞｼｯｸM-PRO" w:cs="Times New Roman"/>
          <w:bCs/>
          <w:kern w:val="2"/>
        </w:rPr>
        <w:t xml:space="preserve"> </w:t>
      </w:r>
      <w:r w:rsidRPr="00846702">
        <w:rPr>
          <w:rFonts w:ascii="HG丸ｺﾞｼｯｸM-PRO" w:eastAsia="HG丸ｺﾞｼｯｸM-PRO" w:hAnsi="HG丸ｺﾞｼｯｸM-PRO" w:cs="Times New Roman" w:hint="eastAsia"/>
          <w:bCs/>
          <w:kern w:val="2"/>
        </w:rPr>
        <w:t>営業停止</w:t>
      </w:r>
      <w:r w:rsidR="00734B45">
        <w:rPr>
          <w:rFonts w:ascii="HG丸ｺﾞｼｯｸM-PRO" w:eastAsia="HG丸ｺﾞｼｯｸM-PRO" w:hAnsi="HG丸ｺﾞｼｯｸM-PRO" w:cs="Times New Roman" w:hint="eastAsia"/>
          <w:bCs/>
          <w:kern w:val="2"/>
        </w:rPr>
        <w:t xml:space="preserve">　</w:t>
      </w:r>
      <w:r w:rsidRPr="00846702">
        <w:rPr>
          <w:rFonts w:ascii="HG丸ｺﾞｼｯｸM-PRO" w:eastAsia="HG丸ｺﾞｼｯｸM-PRO" w:hAnsi="HG丸ｺﾞｼｯｸM-PRO" w:cs="Times New Roman" w:hint="eastAsia"/>
          <w:bCs/>
          <w:kern w:val="2"/>
        </w:rPr>
        <w:t>令和</w:t>
      </w:r>
      <w:r w:rsidRPr="00846702">
        <w:rPr>
          <w:rFonts w:ascii="HG丸ｺﾞｼｯｸM-PRO" w:eastAsia="HG丸ｺﾞｼｯｸM-PRO" w:hAnsi="HG丸ｺﾞｼｯｸM-PRO" w:cs="Times New Roman"/>
          <w:bCs/>
          <w:kern w:val="2"/>
        </w:rPr>
        <w:t>4</w:t>
      </w:r>
      <w:r w:rsidRPr="00846702">
        <w:rPr>
          <w:rFonts w:ascii="HG丸ｺﾞｼｯｸM-PRO" w:eastAsia="HG丸ｺﾞｼｯｸM-PRO" w:hAnsi="HG丸ｺﾞｼｯｸM-PRO" w:cs="Times New Roman" w:hint="eastAsia"/>
          <w:bCs/>
          <w:kern w:val="2"/>
        </w:rPr>
        <w:t>年</w:t>
      </w:r>
      <w:r w:rsidRPr="00846702">
        <w:rPr>
          <w:rFonts w:ascii="HG丸ｺﾞｼｯｸM-PRO" w:eastAsia="HG丸ｺﾞｼｯｸM-PRO" w:hAnsi="HG丸ｺﾞｼｯｸM-PRO" w:cs="Times New Roman"/>
          <w:bCs/>
          <w:kern w:val="2"/>
        </w:rPr>
        <w:t>1</w:t>
      </w:r>
      <w:r w:rsidRPr="00846702">
        <w:rPr>
          <w:rFonts w:ascii="HG丸ｺﾞｼｯｸM-PRO" w:eastAsia="HG丸ｺﾞｼｯｸM-PRO" w:hAnsi="HG丸ｺﾞｼｯｸM-PRO" w:cs="Times New Roman" w:hint="eastAsia"/>
          <w:bCs/>
          <w:kern w:val="2"/>
        </w:rPr>
        <w:t>月</w:t>
      </w:r>
      <w:r w:rsidRPr="00846702">
        <w:rPr>
          <w:rFonts w:ascii="HG丸ｺﾞｼｯｸM-PRO" w:eastAsia="HG丸ｺﾞｼｯｸM-PRO" w:hAnsi="HG丸ｺﾞｼｯｸM-PRO" w:cs="Times New Roman"/>
          <w:bCs/>
          <w:kern w:val="2"/>
        </w:rPr>
        <w:t>17</w:t>
      </w:r>
      <w:r w:rsidRPr="00846702">
        <w:rPr>
          <w:rFonts w:ascii="HG丸ｺﾞｼｯｸM-PRO" w:eastAsia="HG丸ｺﾞｼｯｸM-PRO" w:hAnsi="HG丸ｺﾞｼｯｸM-PRO" w:cs="Times New Roman" w:hint="eastAsia"/>
          <w:bCs/>
          <w:kern w:val="2"/>
        </w:rPr>
        <w:t>日</w:t>
      </w:r>
      <w:r w:rsidRPr="00846702">
        <w:rPr>
          <w:rFonts w:ascii="HG丸ｺﾞｼｯｸM-PRO" w:eastAsia="HG丸ｺﾞｼｯｸM-PRO" w:hAnsi="HG丸ｺﾞｼｯｸM-PRO" w:cs="Times New Roman"/>
          <w:bCs/>
          <w:kern w:val="2"/>
        </w:rPr>
        <w:t>(</w:t>
      </w:r>
      <w:r w:rsidRPr="00846702">
        <w:rPr>
          <w:rFonts w:ascii="HG丸ｺﾞｼｯｸM-PRO" w:eastAsia="HG丸ｺﾞｼｯｸM-PRO" w:hAnsi="HG丸ｺﾞｼｯｸM-PRO" w:cs="Times New Roman" w:hint="eastAsia"/>
          <w:bCs/>
          <w:kern w:val="2"/>
        </w:rPr>
        <w:t>月曜日</w:t>
      </w:r>
      <w:r w:rsidRPr="00846702">
        <w:rPr>
          <w:rFonts w:ascii="HG丸ｺﾞｼｯｸM-PRO" w:eastAsia="HG丸ｺﾞｼｯｸM-PRO" w:hAnsi="HG丸ｺﾞｼｯｸM-PRO" w:cs="Times New Roman"/>
          <w:bCs/>
          <w:kern w:val="2"/>
        </w:rPr>
        <w:t>)</w:t>
      </w:r>
      <w:r w:rsidRPr="00846702">
        <w:rPr>
          <w:rFonts w:ascii="HG丸ｺﾞｼｯｸM-PRO" w:eastAsia="HG丸ｺﾞｼｯｸM-PRO" w:hAnsi="HG丸ｺﾞｼｯｸM-PRO" w:cs="Times New Roman" w:hint="eastAsia"/>
          <w:bCs/>
          <w:kern w:val="2"/>
        </w:rPr>
        <w:t>から令和</w:t>
      </w:r>
      <w:r w:rsidRPr="00846702">
        <w:rPr>
          <w:rFonts w:ascii="HG丸ｺﾞｼｯｸM-PRO" w:eastAsia="HG丸ｺﾞｼｯｸM-PRO" w:hAnsi="HG丸ｺﾞｼｯｸM-PRO" w:cs="Times New Roman"/>
          <w:bCs/>
          <w:kern w:val="2"/>
        </w:rPr>
        <w:t>4</w:t>
      </w:r>
      <w:r w:rsidRPr="00846702">
        <w:rPr>
          <w:rFonts w:ascii="HG丸ｺﾞｼｯｸM-PRO" w:eastAsia="HG丸ｺﾞｼｯｸM-PRO" w:hAnsi="HG丸ｺﾞｼｯｸM-PRO" w:cs="Times New Roman" w:hint="eastAsia"/>
          <w:bCs/>
          <w:kern w:val="2"/>
        </w:rPr>
        <w:t>年</w:t>
      </w:r>
      <w:r w:rsidRPr="00846702">
        <w:rPr>
          <w:rFonts w:ascii="HG丸ｺﾞｼｯｸM-PRO" w:eastAsia="HG丸ｺﾞｼｯｸM-PRO" w:hAnsi="HG丸ｺﾞｼｯｸM-PRO" w:cs="Times New Roman"/>
          <w:bCs/>
          <w:kern w:val="2"/>
        </w:rPr>
        <w:t>1</w:t>
      </w:r>
      <w:r w:rsidRPr="00846702">
        <w:rPr>
          <w:rFonts w:ascii="HG丸ｺﾞｼｯｸM-PRO" w:eastAsia="HG丸ｺﾞｼｯｸM-PRO" w:hAnsi="HG丸ｺﾞｼｯｸM-PRO" w:cs="Times New Roman" w:hint="eastAsia"/>
          <w:bCs/>
          <w:kern w:val="2"/>
        </w:rPr>
        <w:t>月</w:t>
      </w:r>
      <w:r w:rsidRPr="00846702">
        <w:rPr>
          <w:rFonts w:ascii="HG丸ｺﾞｼｯｸM-PRO" w:eastAsia="HG丸ｺﾞｼｯｸM-PRO" w:hAnsi="HG丸ｺﾞｼｯｸM-PRO" w:cs="Times New Roman"/>
          <w:bCs/>
          <w:kern w:val="2"/>
        </w:rPr>
        <w:t>19</w:t>
      </w:r>
      <w:r w:rsidRPr="00846702">
        <w:rPr>
          <w:rFonts w:ascii="HG丸ｺﾞｼｯｸM-PRO" w:eastAsia="HG丸ｺﾞｼｯｸM-PRO" w:hAnsi="HG丸ｺﾞｼｯｸM-PRO" w:cs="Times New Roman" w:hint="eastAsia"/>
          <w:bCs/>
          <w:kern w:val="2"/>
        </w:rPr>
        <w:t>日</w:t>
      </w:r>
      <w:r w:rsidRPr="00846702">
        <w:rPr>
          <w:rFonts w:ascii="HG丸ｺﾞｼｯｸM-PRO" w:eastAsia="HG丸ｺﾞｼｯｸM-PRO" w:hAnsi="HG丸ｺﾞｼｯｸM-PRO" w:cs="Times New Roman"/>
          <w:bCs/>
          <w:kern w:val="2"/>
        </w:rPr>
        <w:t>(</w:t>
      </w:r>
      <w:r w:rsidRPr="00846702">
        <w:rPr>
          <w:rFonts w:ascii="HG丸ｺﾞｼｯｸM-PRO" w:eastAsia="HG丸ｺﾞｼｯｸM-PRO" w:hAnsi="HG丸ｺﾞｼｯｸM-PRO" w:cs="Times New Roman" w:hint="eastAsia"/>
          <w:bCs/>
          <w:kern w:val="2"/>
        </w:rPr>
        <w:t>水曜日</w:t>
      </w:r>
      <w:r w:rsidRPr="00846702">
        <w:rPr>
          <w:rFonts w:ascii="HG丸ｺﾞｼｯｸM-PRO" w:eastAsia="HG丸ｺﾞｼｯｸM-PRO" w:hAnsi="HG丸ｺﾞｼｯｸM-PRO" w:cs="Times New Roman"/>
          <w:bCs/>
          <w:kern w:val="2"/>
        </w:rPr>
        <w:t>)</w:t>
      </w:r>
      <w:r w:rsidRPr="00846702">
        <w:rPr>
          <w:rFonts w:ascii="HG丸ｺﾞｼｯｸM-PRO" w:eastAsia="HG丸ｺﾞｼｯｸM-PRO" w:hAnsi="HG丸ｺﾞｼｯｸM-PRO" w:cs="Times New Roman" w:hint="eastAsia"/>
          <w:bCs/>
          <w:kern w:val="2"/>
        </w:rPr>
        <w:t>まで</w:t>
      </w:r>
      <w:r w:rsidRPr="00846702">
        <w:rPr>
          <w:rFonts w:ascii="HG丸ｺﾞｼｯｸM-PRO" w:eastAsia="HG丸ｺﾞｼｯｸM-PRO" w:hAnsi="HG丸ｺﾞｼｯｸM-PRO" w:cs="Times New Roman"/>
          <w:bCs/>
          <w:kern w:val="2"/>
        </w:rPr>
        <w:t>3</w:t>
      </w:r>
      <w:r w:rsidRPr="00846702">
        <w:rPr>
          <w:rFonts w:ascii="HG丸ｺﾞｼｯｸM-PRO" w:eastAsia="HG丸ｺﾞｼｯｸM-PRO" w:hAnsi="HG丸ｺﾞｼｯｸM-PRO" w:cs="Times New Roman" w:hint="eastAsia"/>
          <w:bCs/>
          <w:kern w:val="2"/>
        </w:rPr>
        <w:t>日間</w:t>
      </w:r>
    </w:p>
    <w:p w14:paraId="3F388B1B" w14:textId="77777777" w:rsidR="00846702" w:rsidRPr="00846702" w:rsidRDefault="00846702" w:rsidP="00734B45">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846702">
        <w:rPr>
          <w:rFonts w:ascii="HG丸ｺﾞｼｯｸM-PRO" w:eastAsia="HG丸ｺﾞｼｯｸM-PRO" w:hAnsi="HG丸ｺﾞｼｯｸM-PRO" w:cs="Times New Roman" w:hint="eastAsia"/>
          <w:bCs/>
          <w:kern w:val="2"/>
        </w:rPr>
        <w:t>なお、営業者は令和</w:t>
      </w:r>
      <w:r w:rsidRPr="00846702">
        <w:rPr>
          <w:rFonts w:ascii="HG丸ｺﾞｼｯｸM-PRO" w:eastAsia="HG丸ｺﾞｼｯｸM-PRO" w:hAnsi="HG丸ｺﾞｼｯｸM-PRO" w:cs="Times New Roman"/>
          <w:bCs/>
          <w:kern w:val="2"/>
        </w:rPr>
        <w:t>4</w:t>
      </w:r>
      <w:r w:rsidRPr="00846702">
        <w:rPr>
          <w:rFonts w:ascii="HG丸ｺﾞｼｯｸM-PRO" w:eastAsia="HG丸ｺﾞｼｯｸM-PRO" w:hAnsi="HG丸ｺﾞｼｯｸM-PRO" w:cs="Times New Roman" w:hint="eastAsia"/>
          <w:bCs/>
          <w:kern w:val="2"/>
        </w:rPr>
        <w:t>年</w:t>
      </w:r>
      <w:r w:rsidRPr="00846702">
        <w:rPr>
          <w:rFonts w:ascii="HG丸ｺﾞｼｯｸM-PRO" w:eastAsia="HG丸ｺﾞｼｯｸM-PRO" w:hAnsi="HG丸ｺﾞｼｯｸM-PRO" w:cs="Times New Roman"/>
          <w:bCs/>
          <w:kern w:val="2"/>
        </w:rPr>
        <w:t>1</w:t>
      </w:r>
      <w:r w:rsidRPr="00846702">
        <w:rPr>
          <w:rFonts w:ascii="HG丸ｺﾞｼｯｸM-PRO" w:eastAsia="HG丸ｺﾞｼｯｸM-PRO" w:hAnsi="HG丸ｺﾞｼｯｸM-PRO" w:cs="Times New Roman" w:hint="eastAsia"/>
          <w:bCs/>
          <w:kern w:val="2"/>
        </w:rPr>
        <w:t>月</w:t>
      </w:r>
      <w:r w:rsidRPr="00846702">
        <w:rPr>
          <w:rFonts w:ascii="HG丸ｺﾞｼｯｸM-PRO" w:eastAsia="HG丸ｺﾞｼｯｸM-PRO" w:hAnsi="HG丸ｺﾞｼｯｸM-PRO" w:cs="Times New Roman"/>
          <w:bCs/>
          <w:kern w:val="2"/>
        </w:rPr>
        <w:t>14</w:t>
      </w:r>
      <w:r w:rsidRPr="00846702">
        <w:rPr>
          <w:rFonts w:ascii="HG丸ｺﾞｼｯｸM-PRO" w:eastAsia="HG丸ｺﾞｼｯｸM-PRO" w:hAnsi="HG丸ｺﾞｼｯｸM-PRO" w:cs="Times New Roman" w:hint="eastAsia"/>
          <w:bCs/>
          <w:kern w:val="2"/>
        </w:rPr>
        <w:t>日</w:t>
      </w:r>
      <w:r w:rsidRPr="00846702">
        <w:rPr>
          <w:rFonts w:ascii="HG丸ｺﾞｼｯｸM-PRO" w:eastAsia="HG丸ｺﾞｼｯｸM-PRO" w:hAnsi="HG丸ｺﾞｼｯｸM-PRO" w:cs="Times New Roman"/>
          <w:bCs/>
          <w:kern w:val="2"/>
        </w:rPr>
        <w:t>(</w:t>
      </w:r>
      <w:r w:rsidRPr="00846702">
        <w:rPr>
          <w:rFonts w:ascii="HG丸ｺﾞｼｯｸM-PRO" w:eastAsia="HG丸ｺﾞｼｯｸM-PRO" w:hAnsi="HG丸ｺﾞｼｯｸM-PRO" w:cs="Times New Roman" w:hint="eastAsia"/>
          <w:bCs/>
          <w:kern w:val="2"/>
        </w:rPr>
        <w:t>金曜日</w:t>
      </w:r>
      <w:r w:rsidRPr="00846702">
        <w:rPr>
          <w:rFonts w:ascii="HG丸ｺﾞｼｯｸM-PRO" w:eastAsia="HG丸ｺﾞｼｯｸM-PRO" w:hAnsi="HG丸ｺﾞｼｯｸM-PRO" w:cs="Times New Roman"/>
          <w:bCs/>
          <w:kern w:val="2"/>
        </w:rPr>
        <w:t>)</w:t>
      </w:r>
      <w:r w:rsidRPr="00846702">
        <w:rPr>
          <w:rFonts w:ascii="HG丸ｺﾞｼｯｸM-PRO" w:eastAsia="HG丸ｺﾞｼｯｸM-PRO" w:hAnsi="HG丸ｺﾞｼｯｸM-PRO" w:cs="Times New Roman" w:hint="eastAsia"/>
          <w:bCs/>
          <w:kern w:val="2"/>
        </w:rPr>
        <w:t>から営業を自粛している。</w:t>
      </w:r>
    </w:p>
    <w:p w14:paraId="20372275" w14:textId="7354EEB2" w:rsidR="00846702" w:rsidRPr="00846702" w:rsidRDefault="00846702" w:rsidP="00734B4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46702">
        <w:rPr>
          <w:rFonts w:ascii="HG丸ｺﾞｼｯｸM-PRO" w:eastAsia="HG丸ｺﾞｼｯｸM-PRO" w:hAnsi="HG丸ｺﾞｼｯｸM-PRO" w:cs="Times New Roman" w:hint="eastAsia"/>
          <w:bCs/>
          <w:kern w:val="2"/>
        </w:rPr>
        <w:t>(6)病因物質</w:t>
      </w:r>
      <w:r w:rsidR="00734B45">
        <w:rPr>
          <w:rFonts w:ascii="HG丸ｺﾞｼｯｸM-PRO" w:eastAsia="HG丸ｺﾞｼｯｸM-PRO" w:hAnsi="HG丸ｺﾞｼｯｸM-PRO" w:cs="Times New Roman" w:hint="eastAsia"/>
          <w:bCs/>
          <w:kern w:val="2"/>
        </w:rPr>
        <w:t xml:space="preserve">　</w:t>
      </w:r>
      <w:r w:rsidRPr="00846702">
        <w:rPr>
          <w:rFonts w:ascii="HG丸ｺﾞｼｯｸM-PRO" w:eastAsia="HG丸ｺﾞｼｯｸM-PRO" w:hAnsi="HG丸ｺﾞｼｯｸM-PRO" w:cs="Times New Roman" w:hint="eastAsia"/>
          <w:bCs/>
          <w:kern w:val="2"/>
        </w:rPr>
        <w:t>ノロウイルス</w:t>
      </w:r>
    </w:p>
    <w:p w14:paraId="52C04869" w14:textId="77777777" w:rsidR="00846702" w:rsidRPr="00846702" w:rsidRDefault="00846702" w:rsidP="00846702">
      <w:pPr>
        <w:widowControl w:val="0"/>
        <w:spacing w:after="0" w:line="0" w:lineRule="atLeast"/>
        <w:ind w:leftChars="100" w:left="220"/>
        <w:jc w:val="both"/>
        <w:rPr>
          <w:rFonts w:ascii="HG丸ｺﾞｼｯｸM-PRO" w:eastAsia="HG丸ｺﾞｼｯｸM-PRO" w:hAnsi="HG丸ｺﾞｼｯｸM-PRO" w:cs="Times New Roman"/>
          <w:bCs/>
          <w:kern w:val="2"/>
        </w:rPr>
      </w:pPr>
      <w:r w:rsidRPr="00846702">
        <w:rPr>
          <w:rFonts w:ascii="HG丸ｺﾞｼｯｸM-PRO" w:eastAsia="HG丸ｺﾞｼｯｸM-PRO" w:hAnsi="HG丸ｺﾞｼｯｸM-PRO" w:cs="Times New Roman"/>
          <w:bCs/>
          <w:kern w:val="2"/>
        </w:rPr>
        <w:t xml:space="preserve">2 </w:t>
      </w:r>
      <w:r w:rsidRPr="00846702">
        <w:rPr>
          <w:rFonts w:ascii="HG丸ｺﾞｼｯｸM-PRO" w:eastAsia="HG丸ｺﾞｼｯｸM-PRO" w:hAnsi="HG丸ｺﾞｼｯｸM-PRO" w:cs="Times New Roman" w:hint="eastAsia"/>
          <w:bCs/>
          <w:kern w:val="2"/>
        </w:rPr>
        <w:t>指導内容</w:t>
      </w:r>
    </w:p>
    <w:p w14:paraId="35A6C6AD" w14:textId="77777777" w:rsidR="00846702" w:rsidRPr="00846702" w:rsidRDefault="00846702" w:rsidP="00734B45">
      <w:pPr>
        <w:widowControl w:val="0"/>
        <w:spacing w:after="0" w:line="0" w:lineRule="atLeast"/>
        <w:ind w:leftChars="200" w:left="440" w:firstLineChars="100" w:firstLine="220"/>
        <w:jc w:val="both"/>
        <w:rPr>
          <w:rFonts w:ascii="HG丸ｺﾞｼｯｸM-PRO" w:eastAsia="HG丸ｺﾞｼｯｸM-PRO" w:hAnsi="HG丸ｺﾞｼｯｸM-PRO" w:cs="Times New Roman"/>
          <w:bCs/>
          <w:kern w:val="2"/>
        </w:rPr>
      </w:pPr>
      <w:r w:rsidRPr="00846702">
        <w:rPr>
          <w:rFonts w:ascii="HG丸ｺﾞｼｯｸM-PRO" w:eastAsia="HG丸ｺﾞｼｯｸM-PRO" w:hAnsi="HG丸ｺﾞｼｯｸM-PRO" w:cs="Times New Roman" w:hint="eastAsia"/>
          <w:bCs/>
          <w:kern w:val="2"/>
        </w:rPr>
        <w:t>鴻巣保健所は営業者に対して、食中毒の再発防止を目的に、営業停止期間中、施設の消毒を指導するとともに調理従事者への衛生教育等を行う。</w:t>
      </w:r>
    </w:p>
    <w:p w14:paraId="32EEBF0D" w14:textId="77777777" w:rsidR="00846702" w:rsidRPr="00846702" w:rsidRDefault="00846702" w:rsidP="00846702">
      <w:pPr>
        <w:widowControl w:val="0"/>
        <w:spacing w:after="0" w:line="0" w:lineRule="atLeast"/>
        <w:ind w:leftChars="100" w:left="220"/>
        <w:jc w:val="both"/>
        <w:rPr>
          <w:rFonts w:ascii="HG丸ｺﾞｼｯｸM-PRO" w:eastAsia="HG丸ｺﾞｼｯｸM-PRO" w:hAnsi="HG丸ｺﾞｼｯｸM-PRO" w:cs="Times New Roman"/>
          <w:bCs/>
          <w:kern w:val="2"/>
        </w:rPr>
      </w:pPr>
      <w:r w:rsidRPr="00846702">
        <w:rPr>
          <w:rFonts w:ascii="HG丸ｺﾞｼｯｸM-PRO" w:eastAsia="HG丸ｺﾞｼｯｸM-PRO" w:hAnsi="HG丸ｺﾞｼｯｸM-PRO" w:cs="Times New Roman"/>
          <w:bCs/>
          <w:kern w:val="2"/>
        </w:rPr>
        <w:t xml:space="preserve">3 </w:t>
      </w:r>
      <w:r w:rsidRPr="00846702">
        <w:rPr>
          <w:rFonts w:ascii="HG丸ｺﾞｼｯｸM-PRO" w:eastAsia="HG丸ｺﾞｼｯｸM-PRO" w:hAnsi="HG丸ｺﾞｼｯｸM-PRO" w:cs="Times New Roman" w:hint="eastAsia"/>
          <w:bCs/>
          <w:kern w:val="2"/>
        </w:rPr>
        <w:t>食中毒事件の概要</w:t>
      </w:r>
    </w:p>
    <w:p w14:paraId="0C24290C" w14:textId="77777777" w:rsidR="00846702" w:rsidRPr="00846702" w:rsidRDefault="00846702" w:rsidP="00734B4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46702">
        <w:rPr>
          <w:rFonts w:ascii="HG丸ｺﾞｼｯｸM-PRO" w:eastAsia="HG丸ｺﾞｼｯｸM-PRO" w:hAnsi="HG丸ｺﾞｼｯｸM-PRO" w:cs="Times New Roman" w:hint="eastAsia"/>
          <w:bCs/>
          <w:kern w:val="2"/>
        </w:rPr>
        <w:t>(1)探知</w:t>
      </w:r>
    </w:p>
    <w:p w14:paraId="6247643C" w14:textId="77777777" w:rsidR="00846702" w:rsidRPr="00846702" w:rsidRDefault="00846702" w:rsidP="00734B45">
      <w:pPr>
        <w:widowControl w:val="0"/>
        <w:spacing w:after="0" w:line="0" w:lineRule="atLeast"/>
        <w:ind w:leftChars="300" w:left="660" w:firstLineChars="100" w:firstLine="220"/>
        <w:jc w:val="both"/>
        <w:rPr>
          <w:rFonts w:ascii="HG丸ｺﾞｼｯｸM-PRO" w:eastAsia="HG丸ｺﾞｼｯｸM-PRO" w:hAnsi="HG丸ｺﾞｼｯｸM-PRO" w:cs="Times New Roman"/>
          <w:bCs/>
          <w:kern w:val="2"/>
        </w:rPr>
      </w:pPr>
      <w:r w:rsidRPr="00846702">
        <w:rPr>
          <w:rFonts w:ascii="HG丸ｺﾞｼｯｸM-PRO" w:eastAsia="HG丸ｺﾞｼｯｸM-PRO" w:hAnsi="HG丸ｺﾞｼｯｸM-PRO" w:cs="Times New Roman" w:hint="eastAsia"/>
          <w:bCs/>
          <w:kern w:val="2"/>
        </w:rPr>
        <w:t>令和</w:t>
      </w:r>
      <w:r w:rsidRPr="00846702">
        <w:rPr>
          <w:rFonts w:ascii="HG丸ｺﾞｼｯｸM-PRO" w:eastAsia="HG丸ｺﾞｼｯｸM-PRO" w:hAnsi="HG丸ｺﾞｼｯｸM-PRO" w:cs="Times New Roman"/>
          <w:bCs/>
          <w:kern w:val="2"/>
        </w:rPr>
        <w:t>4</w:t>
      </w:r>
      <w:r w:rsidRPr="00846702">
        <w:rPr>
          <w:rFonts w:ascii="HG丸ｺﾞｼｯｸM-PRO" w:eastAsia="HG丸ｺﾞｼｯｸM-PRO" w:hAnsi="HG丸ｺﾞｼｯｸM-PRO" w:cs="Times New Roman" w:hint="eastAsia"/>
          <w:bCs/>
          <w:kern w:val="2"/>
        </w:rPr>
        <w:t>年</w:t>
      </w:r>
      <w:r w:rsidRPr="00846702">
        <w:rPr>
          <w:rFonts w:ascii="HG丸ｺﾞｼｯｸM-PRO" w:eastAsia="HG丸ｺﾞｼｯｸM-PRO" w:hAnsi="HG丸ｺﾞｼｯｸM-PRO" w:cs="Times New Roman"/>
          <w:bCs/>
          <w:kern w:val="2"/>
        </w:rPr>
        <w:t>1</w:t>
      </w:r>
      <w:r w:rsidRPr="00846702">
        <w:rPr>
          <w:rFonts w:ascii="HG丸ｺﾞｼｯｸM-PRO" w:eastAsia="HG丸ｺﾞｼｯｸM-PRO" w:hAnsi="HG丸ｺﾞｼｯｸM-PRO" w:cs="Times New Roman" w:hint="eastAsia"/>
          <w:bCs/>
          <w:kern w:val="2"/>
        </w:rPr>
        <w:t>月</w:t>
      </w:r>
      <w:r w:rsidRPr="00846702">
        <w:rPr>
          <w:rFonts w:ascii="HG丸ｺﾞｼｯｸM-PRO" w:eastAsia="HG丸ｺﾞｼｯｸM-PRO" w:hAnsi="HG丸ｺﾞｼｯｸM-PRO" w:cs="Times New Roman"/>
          <w:bCs/>
          <w:kern w:val="2"/>
        </w:rPr>
        <w:t>13</w:t>
      </w:r>
      <w:r w:rsidRPr="00846702">
        <w:rPr>
          <w:rFonts w:ascii="HG丸ｺﾞｼｯｸM-PRO" w:eastAsia="HG丸ｺﾞｼｯｸM-PRO" w:hAnsi="HG丸ｺﾞｼｯｸM-PRO" w:cs="Times New Roman" w:hint="eastAsia"/>
          <w:bCs/>
          <w:kern w:val="2"/>
        </w:rPr>
        <w:t>日</w:t>
      </w:r>
      <w:r w:rsidRPr="00846702">
        <w:rPr>
          <w:rFonts w:ascii="HG丸ｺﾞｼｯｸM-PRO" w:eastAsia="HG丸ｺﾞｼｯｸM-PRO" w:hAnsi="HG丸ｺﾞｼｯｸM-PRO" w:cs="Times New Roman"/>
          <w:bCs/>
          <w:kern w:val="2"/>
        </w:rPr>
        <w:t>(</w:t>
      </w:r>
      <w:r w:rsidRPr="00846702">
        <w:rPr>
          <w:rFonts w:ascii="HG丸ｺﾞｼｯｸM-PRO" w:eastAsia="HG丸ｺﾞｼｯｸM-PRO" w:hAnsi="HG丸ｺﾞｼｯｸM-PRO" w:cs="Times New Roman" w:hint="eastAsia"/>
          <w:bCs/>
          <w:kern w:val="2"/>
        </w:rPr>
        <w:t>木曜日</w:t>
      </w:r>
      <w:r w:rsidRPr="00846702">
        <w:rPr>
          <w:rFonts w:ascii="HG丸ｺﾞｼｯｸM-PRO" w:eastAsia="HG丸ｺﾞｼｯｸM-PRO" w:hAnsi="HG丸ｺﾞｼｯｸM-PRO" w:cs="Times New Roman"/>
          <w:bCs/>
          <w:kern w:val="2"/>
        </w:rPr>
        <w:t>)</w:t>
      </w:r>
      <w:r w:rsidRPr="00846702">
        <w:rPr>
          <w:rFonts w:ascii="HG丸ｺﾞｼｯｸM-PRO" w:eastAsia="HG丸ｺﾞｼｯｸM-PRO" w:hAnsi="HG丸ｺﾞｼｯｸM-PRO" w:cs="Times New Roman" w:hint="eastAsia"/>
          <w:bCs/>
          <w:kern w:val="2"/>
        </w:rPr>
        <w:t>、熊谷市内医療機関から熊谷保健所に「おう吐、下痢を発症した患者を診察した。職場で同じ弁当を喫食した同僚も体調不良で仕事を休んでいるようだ。」との連絡があり、弁当製造施設を所管する鴻巣保健所が調査を開始した。</w:t>
      </w:r>
    </w:p>
    <w:p w14:paraId="2CCB67C6" w14:textId="77777777" w:rsidR="00846702" w:rsidRPr="00846702" w:rsidRDefault="00846702" w:rsidP="00734B45">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846702">
        <w:rPr>
          <w:rFonts w:ascii="HG丸ｺﾞｼｯｸM-PRO" w:eastAsia="HG丸ｺﾞｼｯｸM-PRO" w:hAnsi="HG丸ｺﾞｼｯｸM-PRO" w:cs="Times New Roman"/>
          <w:bCs/>
          <w:kern w:val="2"/>
        </w:rPr>
        <w:t>(2)</w:t>
      </w:r>
      <w:r w:rsidRPr="00846702">
        <w:rPr>
          <w:rFonts w:ascii="HG丸ｺﾞｼｯｸM-PRO" w:eastAsia="HG丸ｺﾞｼｯｸM-PRO" w:hAnsi="HG丸ｺﾞｼｯｸM-PRO" w:cs="Times New Roman" w:hint="eastAsia"/>
          <w:bCs/>
          <w:kern w:val="2"/>
        </w:rPr>
        <w:t>調査結果</w:t>
      </w:r>
      <w:r w:rsidRPr="00846702">
        <w:rPr>
          <w:rFonts w:ascii="HG丸ｺﾞｼｯｸM-PRO" w:eastAsia="HG丸ｺﾞｼｯｸM-PRO" w:hAnsi="HG丸ｺﾞｼｯｸM-PRO" w:cs="Times New Roman"/>
          <w:bCs/>
          <w:kern w:val="2"/>
        </w:rPr>
        <w:t xml:space="preserve"> ( </w:t>
      </w:r>
      <w:r w:rsidRPr="00846702">
        <w:rPr>
          <w:rFonts w:ascii="HG丸ｺﾞｼｯｸM-PRO" w:eastAsia="HG丸ｺﾞｼｯｸM-PRO" w:hAnsi="HG丸ｺﾞｼｯｸM-PRO" w:cs="Times New Roman" w:hint="eastAsia"/>
          <w:bCs/>
          <w:kern w:val="2"/>
        </w:rPr>
        <w:t>発表日現在</w:t>
      </w:r>
      <w:r w:rsidRPr="00846702">
        <w:rPr>
          <w:rFonts w:ascii="HG丸ｺﾞｼｯｸM-PRO" w:eastAsia="HG丸ｺﾞｼｯｸM-PRO" w:hAnsi="HG丸ｺﾞｼｯｸM-PRO" w:cs="Times New Roman"/>
          <w:bCs/>
          <w:kern w:val="2"/>
        </w:rPr>
        <w:t xml:space="preserve"> )</w:t>
      </w:r>
    </w:p>
    <w:p w14:paraId="1258E229" w14:textId="77777777" w:rsidR="00846702" w:rsidRPr="00846702" w:rsidRDefault="00846702" w:rsidP="00734B45">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46702">
        <w:rPr>
          <w:rFonts w:ascii="HG丸ｺﾞｼｯｸM-PRO" w:eastAsia="HG丸ｺﾞｼｯｸM-PRO" w:hAnsi="HG丸ｺﾞｼｯｸM-PRO" w:cs="Times New Roman" w:hint="eastAsia"/>
          <w:bCs/>
          <w:kern w:val="2"/>
        </w:rPr>
        <w:t>ア</w:t>
      </w:r>
      <w:r w:rsidRPr="00846702">
        <w:rPr>
          <w:rFonts w:ascii="HG丸ｺﾞｼｯｸM-PRO" w:eastAsia="HG丸ｺﾞｼｯｸM-PRO" w:hAnsi="HG丸ｺﾞｼｯｸM-PRO" w:cs="Times New Roman"/>
          <w:bCs/>
          <w:kern w:val="2"/>
        </w:rPr>
        <w:t xml:space="preserve"> </w:t>
      </w:r>
      <w:r w:rsidRPr="00846702">
        <w:rPr>
          <w:rFonts w:ascii="HG丸ｺﾞｼｯｸM-PRO" w:eastAsia="HG丸ｺﾞｼｯｸM-PRO" w:hAnsi="HG丸ｺﾞｼｯｸM-PRO" w:cs="Times New Roman" w:hint="eastAsia"/>
          <w:bCs/>
          <w:kern w:val="2"/>
        </w:rPr>
        <w:t>患者の発生状況等</w:t>
      </w:r>
    </w:p>
    <w:p w14:paraId="76E90074" w14:textId="77777777" w:rsidR="00846702" w:rsidRPr="00846702" w:rsidRDefault="00846702" w:rsidP="00734B45">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846702">
        <w:rPr>
          <w:rFonts w:ascii="HG丸ｺﾞｼｯｸM-PRO" w:eastAsia="HG丸ｺﾞｼｯｸM-PRO" w:hAnsi="HG丸ｺﾞｼｯｸM-PRO" w:cs="Times New Roman"/>
          <w:bCs/>
          <w:kern w:val="2"/>
        </w:rPr>
        <w:t>(</w:t>
      </w:r>
      <w:r w:rsidRPr="00846702">
        <w:rPr>
          <w:rFonts w:ascii="HG丸ｺﾞｼｯｸM-PRO" w:eastAsia="HG丸ｺﾞｼｯｸM-PRO" w:hAnsi="HG丸ｺﾞｼｯｸM-PRO" w:cs="Times New Roman" w:hint="eastAsia"/>
          <w:bCs/>
          <w:kern w:val="2"/>
        </w:rPr>
        <w:t>ア</w:t>
      </w:r>
      <w:r w:rsidRPr="00846702">
        <w:rPr>
          <w:rFonts w:ascii="HG丸ｺﾞｼｯｸM-PRO" w:eastAsia="HG丸ｺﾞｼｯｸM-PRO" w:hAnsi="HG丸ｺﾞｼｯｸM-PRO" w:cs="Times New Roman"/>
          <w:bCs/>
          <w:kern w:val="2"/>
        </w:rPr>
        <w:t xml:space="preserve">) </w:t>
      </w:r>
      <w:r w:rsidRPr="00846702">
        <w:rPr>
          <w:rFonts w:ascii="HG丸ｺﾞｼｯｸM-PRO" w:eastAsia="HG丸ｺﾞｼｯｸM-PRO" w:hAnsi="HG丸ｺﾞｼｯｸM-PRO" w:cs="Times New Roman" w:hint="eastAsia"/>
          <w:bCs/>
          <w:kern w:val="2"/>
        </w:rPr>
        <w:t>喫食者</w:t>
      </w:r>
      <w:r w:rsidRPr="00846702">
        <w:rPr>
          <w:rFonts w:ascii="HG丸ｺﾞｼｯｸM-PRO" w:eastAsia="HG丸ｺﾞｼｯｸM-PRO" w:hAnsi="HG丸ｺﾞｼｯｸM-PRO" w:cs="Times New Roman"/>
          <w:bCs/>
          <w:kern w:val="2"/>
        </w:rPr>
        <w:t xml:space="preserve"> 25</w:t>
      </w:r>
      <w:r w:rsidRPr="00846702">
        <w:rPr>
          <w:rFonts w:ascii="HG丸ｺﾞｼｯｸM-PRO" w:eastAsia="HG丸ｺﾞｼｯｸM-PRO" w:hAnsi="HG丸ｺﾞｼｯｸM-PRO" w:cs="Times New Roman" w:hint="eastAsia"/>
          <w:bCs/>
          <w:kern w:val="2"/>
        </w:rPr>
        <w:t>名（</w:t>
      </w:r>
      <w:r w:rsidRPr="00846702">
        <w:rPr>
          <w:rFonts w:ascii="HG丸ｺﾞｼｯｸM-PRO" w:eastAsia="HG丸ｺﾞｼｯｸM-PRO" w:hAnsi="HG丸ｺﾞｼｯｸM-PRO" w:cs="Times New Roman"/>
          <w:bCs/>
          <w:kern w:val="2"/>
        </w:rPr>
        <w:t>9</w:t>
      </w:r>
      <w:r w:rsidRPr="00846702">
        <w:rPr>
          <w:rFonts w:ascii="HG丸ｺﾞｼｯｸM-PRO" w:eastAsia="HG丸ｺﾞｼｯｸM-PRO" w:hAnsi="HG丸ｺﾞｼｯｸM-PRO" w:cs="Times New Roman" w:hint="eastAsia"/>
          <w:bCs/>
          <w:kern w:val="2"/>
        </w:rPr>
        <w:t>グループ</w:t>
      </w:r>
      <w:r w:rsidRPr="00846702">
        <w:rPr>
          <w:rFonts w:ascii="HG丸ｺﾞｼｯｸM-PRO" w:eastAsia="HG丸ｺﾞｼｯｸM-PRO" w:hAnsi="HG丸ｺﾞｼｯｸM-PRO" w:cs="Times New Roman"/>
          <w:bCs/>
          <w:kern w:val="2"/>
        </w:rPr>
        <w:t xml:space="preserve"> </w:t>
      </w:r>
      <w:r w:rsidRPr="00846702">
        <w:rPr>
          <w:rFonts w:ascii="HG丸ｺﾞｼｯｸM-PRO" w:eastAsia="HG丸ｺﾞｼｯｸM-PRO" w:hAnsi="HG丸ｺﾞｼｯｸM-PRO" w:cs="Times New Roman" w:hint="eastAsia"/>
          <w:bCs/>
          <w:kern w:val="2"/>
        </w:rPr>
        <w:t>）</w:t>
      </w:r>
    </w:p>
    <w:p w14:paraId="63C35FDE" w14:textId="77777777" w:rsidR="00846702" w:rsidRPr="00846702" w:rsidRDefault="00846702" w:rsidP="00734B45">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846702">
        <w:rPr>
          <w:rFonts w:ascii="HG丸ｺﾞｼｯｸM-PRO" w:eastAsia="HG丸ｺﾞｼｯｸM-PRO" w:hAnsi="HG丸ｺﾞｼｯｸM-PRO" w:cs="Times New Roman"/>
          <w:bCs/>
          <w:kern w:val="2"/>
        </w:rPr>
        <w:t>(</w:t>
      </w:r>
      <w:r w:rsidRPr="00846702">
        <w:rPr>
          <w:rFonts w:ascii="HG丸ｺﾞｼｯｸM-PRO" w:eastAsia="HG丸ｺﾞｼｯｸM-PRO" w:hAnsi="HG丸ｺﾞｼｯｸM-PRO" w:cs="Times New Roman" w:hint="eastAsia"/>
          <w:bCs/>
          <w:kern w:val="2"/>
        </w:rPr>
        <w:t>イ</w:t>
      </w:r>
      <w:r w:rsidRPr="00846702">
        <w:rPr>
          <w:rFonts w:ascii="HG丸ｺﾞｼｯｸM-PRO" w:eastAsia="HG丸ｺﾞｼｯｸM-PRO" w:hAnsi="HG丸ｺﾞｼｯｸM-PRO" w:cs="Times New Roman"/>
          <w:bCs/>
          <w:kern w:val="2"/>
        </w:rPr>
        <w:t xml:space="preserve">) </w:t>
      </w:r>
      <w:r w:rsidRPr="00846702">
        <w:rPr>
          <w:rFonts w:ascii="HG丸ｺﾞｼｯｸM-PRO" w:eastAsia="HG丸ｺﾞｼｯｸM-PRO" w:hAnsi="HG丸ｺﾞｼｯｸM-PRO" w:cs="Times New Roman" w:hint="eastAsia"/>
          <w:bCs/>
          <w:kern w:val="2"/>
        </w:rPr>
        <w:t>患者</w:t>
      </w:r>
      <w:r w:rsidRPr="00846702">
        <w:rPr>
          <w:rFonts w:ascii="HG丸ｺﾞｼｯｸM-PRO" w:eastAsia="HG丸ｺﾞｼｯｸM-PRO" w:hAnsi="HG丸ｺﾞｼｯｸM-PRO" w:cs="Times New Roman"/>
          <w:bCs/>
          <w:kern w:val="2"/>
        </w:rPr>
        <w:t xml:space="preserve"> 24</w:t>
      </w:r>
      <w:r w:rsidRPr="00846702">
        <w:rPr>
          <w:rFonts w:ascii="HG丸ｺﾞｼｯｸM-PRO" w:eastAsia="HG丸ｺﾞｼｯｸM-PRO" w:hAnsi="HG丸ｺﾞｼｯｸM-PRO" w:cs="Times New Roman" w:hint="eastAsia"/>
          <w:bCs/>
          <w:kern w:val="2"/>
        </w:rPr>
        <w:t>名（男性</w:t>
      </w:r>
      <w:r w:rsidRPr="00846702">
        <w:rPr>
          <w:rFonts w:ascii="HG丸ｺﾞｼｯｸM-PRO" w:eastAsia="HG丸ｺﾞｼｯｸM-PRO" w:hAnsi="HG丸ｺﾞｼｯｸM-PRO" w:cs="Times New Roman"/>
          <w:bCs/>
          <w:kern w:val="2"/>
        </w:rPr>
        <w:t>9</w:t>
      </w:r>
      <w:r w:rsidRPr="00846702">
        <w:rPr>
          <w:rFonts w:ascii="HG丸ｺﾞｼｯｸM-PRO" w:eastAsia="HG丸ｺﾞｼｯｸM-PRO" w:hAnsi="HG丸ｺﾞｼｯｸM-PRO" w:cs="Times New Roman" w:hint="eastAsia"/>
          <w:bCs/>
          <w:kern w:val="2"/>
        </w:rPr>
        <w:t>名、女性</w:t>
      </w:r>
      <w:r w:rsidRPr="00846702">
        <w:rPr>
          <w:rFonts w:ascii="HG丸ｺﾞｼｯｸM-PRO" w:eastAsia="HG丸ｺﾞｼｯｸM-PRO" w:hAnsi="HG丸ｺﾞｼｯｸM-PRO" w:cs="Times New Roman"/>
          <w:bCs/>
          <w:kern w:val="2"/>
        </w:rPr>
        <w:t>15</w:t>
      </w:r>
      <w:r w:rsidRPr="00846702">
        <w:rPr>
          <w:rFonts w:ascii="HG丸ｺﾞｼｯｸM-PRO" w:eastAsia="HG丸ｺﾞｼｯｸM-PRO" w:hAnsi="HG丸ｺﾞｼｯｸM-PRO" w:cs="Times New Roman" w:hint="eastAsia"/>
          <w:bCs/>
          <w:kern w:val="2"/>
        </w:rPr>
        <w:t>名</w:t>
      </w:r>
      <w:r w:rsidRPr="00846702">
        <w:rPr>
          <w:rFonts w:ascii="HG丸ｺﾞｼｯｸM-PRO" w:eastAsia="HG丸ｺﾞｼｯｸM-PRO" w:hAnsi="HG丸ｺﾞｼｯｸM-PRO" w:cs="Times New Roman"/>
          <w:bCs/>
          <w:kern w:val="2"/>
        </w:rPr>
        <w:t xml:space="preserve"> 20</w:t>
      </w:r>
      <w:r w:rsidRPr="00846702">
        <w:rPr>
          <w:rFonts w:ascii="HG丸ｺﾞｼｯｸM-PRO" w:eastAsia="HG丸ｺﾞｼｯｸM-PRO" w:hAnsi="HG丸ｺﾞｼｯｸM-PRO" w:cs="Times New Roman" w:hint="eastAsia"/>
          <w:bCs/>
          <w:kern w:val="2"/>
        </w:rPr>
        <w:t>歳代から</w:t>
      </w:r>
      <w:r w:rsidRPr="00846702">
        <w:rPr>
          <w:rFonts w:ascii="HG丸ｺﾞｼｯｸM-PRO" w:eastAsia="HG丸ｺﾞｼｯｸM-PRO" w:hAnsi="HG丸ｺﾞｼｯｸM-PRO" w:cs="Times New Roman"/>
          <w:bCs/>
          <w:kern w:val="2"/>
        </w:rPr>
        <w:t>50</w:t>
      </w:r>
      <w:r w:rsidRPr="00846702">
        <w:rPr>
          <w:rFonts w:ascii="HG丸ｺﾞｼｯｸM-PRO" w:eastAsia="HG丸ｺﾞｼｯｸM-PRO" w:hAnsi="HG丸ｺﾞｼｯｸM-PRO" w:cs="Times New Roman" w:hint="eastAsia"/>
          <w:bCs/>
          <w:kern w:val="2"/>
        </w:rPr>
        <w:t>歳代）</w:t>
      </w:r>
    </w:p>
    <w:p w14:paraId="5941C00F" w14:textId="77777777" w:rsidR="00846702" w:rsidRPr="00846702" w:rsidRDefault="00846702" w:rsidP="00734B45">
      <w:pPr>
        <w:widowControl w:val="0"/>
        <w:spacing w:after="0" w:line="0" w:lineRule="atLeast"/>
        <w:ind w:leftChars="100" w:left="220" w:firstLineChars="500" w:firstLine="1100"/>
        <w:jc w:val="both"/>
        <w:rPr>
          <w:rFonts w:ascii="HG丸ｺﾞｼｯｸM-PRO" w:eastAsia="HG丸ｺﾞｼｯｸM-PRO" w:hAnsi="HG丸ｺﾞｼｯｸM-PRO" w:cs="Times New Roman"/>
          <w:bCs/>
          <w:kern w:val="2"/>
        </w:rPr>
      </w:pPr>
      <w:r w:rsidRPr="00846702">
        <w:rPr>
          <w:rFonts w:ascii="HG丸ｺﾞｼｯｸM-PRO" w:eastAsia="HG丸ｺﾞｼｯｸM-PRO" w:hAnsi="HG丸ｺﾞｼｯｸM-PRO" w:cs="Times New Roman" w:hint="eastAsia"/>
          <w:bCs/>
          <w:kern w:val="2"/>
        </w:rPr>
        <w:t>受診者</w:t>
      </w:r>
      <w:r w:rsidRPr="00846702">
        <w:rPr>
          <w:rFonts w:ascii="HG丸ｺﾞｼｯｸM-PRO" w:eastAsia="HG丸ｺﾞｼｯｸM-PRO" w:hAnsi="HG丸ｺﾞｼｯｸM-PRO" w:cs="Times New Roman"/>
          <w:bCs/>
          <w:kern w:val="2"/>
        </w:rPr>
        <w:t>9</w:t>
      </w:r>
      <w:r w:rsidRPr="00846702">
        <w:rPr>
          <w:rFonts w:ascii="HG丸ｺﾞｼｯｸM-PRO" w:eastAsia="HG丸ｺﾞｼｯｸM-PRO" w:hAnsi="HG丸ｺﾞｼｯｸM-PRO" w:cs="Times New Roman" w:hint="eastAsia"/>
          <w:bCs/>
          <w:kern w:val="2"/>
        </w:rPr>
        <w:t>名、入院者なし。全員、快方に向かっている。</w:t>
      </w:r>
    </w:p>
    <w:p w14:paraId="4A71D551" w14:textId="77777777" w:rsidR="00846702" w:rsidRPr="00846702" w:rsidRDefault="00846702" w:rsidP="00734B45">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846702">
        <w:rPr>
          <w:rFonts w:ascii="HG丸ｺﾞｼｯｸM-PRO" w:eastAsia="HG丸ｺﾞｼｯｸM-PRO" w:hAnsi="HG丸ｺﾞｼｯｸM-PRO" w:cs="Times New Roman"/>
          <w:bCs/>
          <w:kern w:val="2"/>
        </w:rPr>
        <w:t>(</w:t>
      </w:r>
      <w:r w:rsidRPr="00846702">
        <w:rPr>
          <w:rFonts w:ascii="HG丸ｺﾞｼｯｸM-PRO" w:eastAsia="HG丸ｺﾞｼｯｸM-PRO" w:hAnsi="HG丸ｺﾞｼｯｸM-PRO" w:cs="Times New Roman" w:hint="eastAsia"/>
          <w:bCs/>
          <w:kern w:val="2"/>
        </w:rPr>
        <w:t>ウ</w:t>
      </w:r>
      <w:r w:rsidRPr="00846702">
        <w:rPr>
          <w:rFonts w:ascii="HG丸ｺﾞｼｯｸM-PRO" w:eastAsia="HG丸ｺﾞｼｯｸM-PRO" w:hAnsi="HG丸ｺﾞｼｯｸM-PRO" w:cs="Times New Roman"/>
          <w:bCs/>
          <w:kern w:val="2"/>
        </w:rPr>
        <w:t xml:space="preserve">) </w:t>
      </w:r>
      <w:r w:rsidRPr="00846702">
        <w:rPr>
          <w:rFonts w:ascii="HG丸ｺﾞｼｯｸM-PRO" w:eastAsia="HG丸ｺﾞｼｯｸM-PRO" w:hAnsi="HG丸ｺﾞｼｯｸM-PRO" w:cs="Times New Roman" w:hint="eastAsia"/>
          <w:bCs/>
          <w:kern w:val="2"/>
        </w:rPr>
        <w:t>喫食日時</w:t>
      </w:r>
      <w:r w:rsidRPr="00846702">
        <w:rPr>
          <w:rFonts w:ascii="HG丸ｺﾞｼｯｸM-PRO" w:eastAsia="HG丸ｺﾞｼｯｸM-PRO" w:hAnsi="HG丸ｺﾞｼｯｸM-PRO" w:cs="Times New Roman"/>
          <w:bCs/>
          <w:kern w:val="2"/>
        </w:rPr>
        <w:t xml:space="preserve"> 1</w:t>
      </w:r>
      <w:r w:rsidRPr="00846702">
        <w:rPr>
          <w:rFonts w:ascii="HG丸ｺﾞｼｯｸM-PRO" w:eastAsia="HG丸ｺﾞｼｯｸM-PRO" w:hAnsi="HG丸ｺﾞｼｯｸM-PRO" w:cs="Times New Roman" w:hint="eastAsia"/>
          <w:bCs/>
          <w:kern w:val="2"/>
        </w:rPr>
        <w:t>月</w:t>
      </w:r>
      <w:r w:rsidRPr="00846702">
        <w:rPr>
          <w:rFonts w:ascii="HG丸ｺﾞｼｯｸM-PRO" w:eastAsia="HG丸ｺﾞｼｯｸM-PRO" w:hAnsi="HG丸ｺﾞｼｯｸM-PRO" w:cs="Times New Roman"/>
          <w:bCs/>
          <w:kern w:val="2"/>
        </w:rPr>
        <w:t>11</w:t>
      </w:r>
      <w:r w:rsidRPr="00846702">
        <w:rPr>
          <w:rFonts w:ascii="HG丸ｺﾞｼｯｸM-PRO" w:eastAsia="HG丸ｺﾞｼｯｸM-PRO" w:hAnsi="HG丸ｺﾞｼｯｸM-PRO" w:cs="Times New Roman" w:hint="eastAsia"/>
          <w:bCs/>
          <w:kern w:val="2"/>
        </w:rPr>
        <w:t>日</w:t>
      </w:r>
      <w:r w:rsidRPr="00846702">
        <w:rPr>
          <w:rFonts w:ascii="HG丸ｺﾞｼｯｸM-PRO" w:eastAsia="HG丸ｺﾞｼｯｸM-PRO" w:hAnsi="HG丸ｺﾞｼｯｸM-PRO" w:cs="Times New Roman"/>
          <w:bCs/>
          <w:kern w:val="2"/>
        </w:rPr>
        <w:t>(</w:t>
      </w:r>
      <w:r w:rsidRPr="00846702">
        <w:rPr>
          <w:rFonts w:ascii="HG丸ｺﾞｼｯｸM-PRO" w:eastAsia="HG丸ｺﾞｼｯｸM-PRO" w:hAnsi="HG丸ｺﾞｼｯｸM-PRO" w:cs="Times New Roman" w:hint="eastAsia"/>
          <w:bCs/>
          <w:kern w:val="2"/>
        </w:rPr>
        <w:t>火曜日</w:t>
      </w:r>
      <w:r w:rsidRPr="00846702">
        <w:rPr>
          <w:rFonts w:ascii="HG丸ｺﾞｼｯｸM-PRO" w:eastAsia="HG丸ｺﾞｼｯｸM-PRO" w:hAnsi="HG丸ｺﾞｼｯｸM-PRO" w:cs="Times New Roman"/>
          <w:bCs/>
          <w:kern w:val="2"/>
        </w:rPr>
        <w:t>)12</w:t>
      </w:r>
      <w:r w:rsidRPr="00846702">
        <w:rPr>
          <w:rFonts w:ascii="HG丸ｺﾞｼｯｸM-PRO" w:eastAsia="HG丸ｺﾞｼｯｸM-PRO" w:hAnsi="HG丸ｺﾞｼｯｸM-PRO" w:cs="Times New Roman" w:hint="eastAsia"/>
          <w:bCs/>
          <w:kern w:val="2"/>
        </w:rPr>
        <w:t>時</w:t>
      </w:r>
    </w:p>
    <w:p w14:paraId="0C11646A" w14:textId="77777777" w:rsidR="00846702" w:rsidRPr="00846702" w:rsidRDefault="00846702" w:rsidP="00734B45">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846702">
        <w:rPr>
          <w:rFonts w:ascii="HG丸ｺﾞｼｯｸM-PRO" w:eastAsia="HG丸ｺﾞｼｯｸM-PRO" w:hAnsi="HG丸ｺﾞｼｯｸM-PRO" w:cs="Times New Roman"/>
          <w:bCs/>
          <w:kern w:val="2"/>
        </w:rPr>
        <w:t>(</w:t>
      </w:r>
      <w:r w:rsidRPr="00846702">
        <w:rPr>
          <w:rFonts w:ascii="HG丸ｺﾞｼｯｸM-PRO" w:eastAsia="HG丸ｺﾞｼｯｸM-PRO" w:hAnsi="HG丸ｺﾞｼｯｸM-PRO" w:cs="Times New Roman" w:hint="eastAsia"/>
          <w:bCs/>
          <w:kern w:val="2"/>
        </w:rPr>
        <w:t>エ</w:t>
      </w:r>
      <w:r w:rsidRPr="00846702">
        <w:rPr>
          <w:rFonts w:ascii="HG丸ｺﾞｼｯｸM-PRO" w:eastAsia="HG丸ｺﾞｼｯｸM-PRO" w:hAnsi="HG丸ｺﾞｼｯｸM-PRO" w:cs="Times New Roman"/>
          <w:bCs/>
          <w:kern w:val="2"/>
        </w:rPr>
        <w:t xml:space="preserve">) </w:t>
      </w:r>
      <w:r w:rsidRPr="00846702">
        <w:rPr>
          <w:rFonts w:ascii="HG丸ｺﾞｼｯｸM-PRO" w:eastAsia="HG丸ｺﾞｼｯｸM-PRO" w:hAnsi="HG丸ｺﾞｼｯｸM-PRO" w:cs="Times New Roman" w:hint="eastAsia"/>
          <w:bCs/>
          <w:kern w:val="2"/>
        </w:rPr>
        <w:t>初発日時</w:t>
      </w:r>
      <w:r w:rsidRPr="00846702">
        <w:rPr>
          <w:rFonts w:ascii="HG丸ｺﾞｼｯｸM-PRO" w:eastAsia="HG丸ｺﾞｼｯｸM-PRO" w:hAnsi="HG丸ｺﾞｼｯｸM-PRO" w:cs="Times New Roman"/>
          <w:bCs/>
          <w:kern w:val="2"/>
        </w:rPr>
        <w:t xml:space="preserve"> 1</w:t>
      </w:r>
      <w:r w:rsidRPr="00846702">
        <w:rPr>
          <w:rFonts w:ascii="HG丸ｺﾞｼｯｸM-PRO" w:eastAsia="HG丸ｺﾞｼｯｸM-PRO" w:hAnsi="HG丸ｺﾞｼｯｸM-PRO" w:cs="Times New Roman" w:hint="eastAsia"/>
          <w:bCs/>
          <w:kern w:val="2"/>
        </w:rPr>
        <w:t>月</w:t>
      </w:r>
      <w:r w:rsidRPr="00846702">
        <w:rPr>
          <w:rFonts w:ascii="HG丸ｺﾞｼｯｸM-PRO" w:eastAsia="HG丸ｺﾞｼｯｸM-PRO" w:hAnsi="HG丸ｺﾞｼｯｸM-PRO" w:cs="Times New Roman"/>
          <w:bCs/>
          <w:kern w:val="2"/>
        </w:rPr>
        <w:t>12</w:t>
      </w:r>
      <w:r w:rsidRPr="00846702">
        <w:rPr>
          <w:rFonts w:ascii="HG丸ｺﾞｼｯｸM-PRO" w:eastAsia="HG丸ｺﾞｼｯｸM-PRO" w:hAnsi="HG丸ｺﾞｼｯｸM-PRO" w:cs="Times New Roman" w:hint="eastAsia"/>
          <w:bCs/>
          <w:kern w:val="2"/>
        </w:rPr>
        <w:t>日</w:t>
      </w:r>
      <w:r w:rsidRPr="00846702">
        <w:rPr>
          <w:rFonts w:ascii="HG丸ｺﾞｼｯｸM-PRO" w:eastAsia="HG丸ｺﾞｼｯｸM-PRO" w:hAnsi="HG丸ｺﾞｼｯｸM-PRO" w:cs="Times New Roman"/>
          <w:bCs/>
          <w:kern w:val="2"/>
        </w:rPr>
        <w:t>(</w:t>
      </w:r>
      <w:r w:rsidRPr="00846702">
        <w:rPr>
          <w:rFonts w:ascii="HG丸ｺﾞｼｯｸM-PRO" w:eastAsia="HG丸ｺﾞｼｯｸM-PRO" w:hAnsi="HG丸ｺﾞｼｯｸM-PRO" w:cs="Times New Roman" w:hint="eastAsia"/>
          <w:bCs/>
          <w:kern w:val="2"/>
        </w:rPr>
        <w:t>水曜日</w:t>
      </w:r>
      <w:r w:rsidRPr="00846702">
        <w:rPr>
          <w:rFonts w:ascii="HG丸ｺﾞｼｯｸM-PRO" w:eastAsia="HG丸ｺﾞｼｯｸM-PRO" w:hAnsi="HG丸ｺﾞｼｯｸM-PRO" w:cs="Times New Roman"/>
          <w:bCs/>
          <w:kern w:val="2"/>
        </w:rPr>
        <w:t>)11</w:t>
      </w:r>
      <w:r w:rsidRPr="00846702">
        <w:rPr>
          <w:rFonts w:ascii="HG丸ｺﾞｼｯｸM-PRO" w:eastAsia="HG丸ｺﾞｼｯｸM-PRO" w:hAnsi="HG丸ｺﾞｼｯｸM-PRO" w:cs="Times New Roman" w:hint="eastAsia"/>
          <w:bCs/>
          <w:kern w:val="2"/>
        </w:rPr>
        <w:t>時</w:t>
      </w:r>
    </w:p>
    <w:p w14:paraId="1245DDC6" w14:textId="77777777" w:rsidR="00846702" w:rsidRPr="00846702" w:rsidRDefault="00846702" w:rsidP="00734B45">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846702">
        <w:rPr>
          <w:rFonts w:ascii="HG丸ｺﾞｼｯｸM-PRO" w:eastAsia="HG丸ｺﾞｼｯｸM-PRO" w:hAnsi="HG丸ｺﾞｼｯｸM-PRO" w:cs="Times New Roman"/>
          <w:bCs/>
          <w:kern w:val="2"/>
        </w:rPr>
        <w:t>(</w:t>
      </w:r>
      <w:r w:rsidRPr="00846702">
        <w:rPr>
          <w:rFonts w:ascii="HG丸ｺﾞｼｯｸM-PRO" w:eastAsia="HG丸ｺﾞｼｯｸM-PRO" w:hAnsi="HG丸ｺﾞｼｯｸM-PRO" w:cs="Times New Roman" w:hint="eastAsia"/>
          <w:bCs/>
          <w:kern w:val="2"/>
        </w:rPr>
        <w:t>オ</w:t>
      </w:r>
      <w:r w:rsidRPr="00846702">
        <w:rPr>
          <w:rFonts w:ascii="HG丸ｺﾞｼｯｸM-PRO" w:eastAsia="HG丸ｺﾞｼｯｸM-PRO" w:hAnsi="HG丸ｺﾞｼｯｸM-PRO" w:cs="Times New Roman"/>
          <w:bCs/>
          <w:kern w:val="2"/>
        </w:rPr>
        <w:t xml:space="preserve">) </w:t>
      </w:r>
      <w:r w:rsidRPr="00846702">
        <w:rPr>
          <w:rFonts w:ascii="HG丸ｺﾞｼｯｸM-PRO" w:eastAsia="HG丸ｺﾞｼｯｸM-PRO" w:hAnsi="HG丸ｺﾞｼｯｸM-PRO" w:cs="Times New Roman" w:hint="eastAsia"/>
          <w:bCs/>
          <w:kern w:val="2"/>
        </w:rPr>
        <w:t>主な症状</w:t>
      </w:r>
      <w:r w:rsidRPr="00846702">
        <w:rPr>
          <w:rFonts w:ascii="HG丸ｺﾞｼｯｸM-PRO" w:eastAsia="HG丸ｺﾞｼｯｸM-PRO" w:hAnsi="HG丸ｺﾞｼｯｸM-PRO" w:cs="Times New Roman"/>
          <w:bCs/>
          <w:kern w:val="2"/>
        </w:rPr>
        <w:t xml:space="preserve"> </w:t>
      </w:r>
      <w:r w:rsidRPr="00846702">
        <w:rPr>
          <w:rFonts w:ascii="HG丸ｺﾞｼｯｸM-PRO" w:eastAsia="HG丸ｺﾞｼｯｸM-PRO" w:hAnsi="HG丸ｺﾞｼｯｸM-PRO" w:cs="Times New Roman" w:hint="eastAsia"/>
          <w:bCs/>
          <w:kern w:val="2"/>
        </w:rPr>
        <w:t>おう吐、下痢</w:t>
      </w:r>
    </w:p>
    <w:p w14:paraId="1D59AF4D" w14:textId="77777777" w:rsidR="00846702" w:rsidRPr="00846702" w:rsidRDefault="00846702" w:rsidP="00734B45">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846702">
        <w:rPr>
          <w:rFonts w:ascii="HG丸ｺﾞｼｯｸM-PRO" w:eastAsia="HG丸ｺﾞｼｯｸM-PRO" w:hAnsi="HG丸ｺﾞｼｯｸM-PRO" w:cs="Times New Roman"/>
          <w:bCs/>
          <w:kern w:val="2"/>
        </w:rPr>
        <w:t>(</w:t>
      </w:r>
      <w:r w:rsidRPr="00846702">
        <w:rPr>
          <w:rFonts w:ascii="HG丸ｺﾞｼｯｸM-PRO" w:eastAsia="HG丸ｺﾞｼｯｸM-PRO" w:hAnsi="HG丸ｺﾞｼｯｸM-PRO" w:cs="Times New Roman" w:hint="eastAsia"/>
          <w:bCs/>
          <w:kern w:val="2"/>
        </w:rPr>
        <w:t>カ</w:t>
      </w:r>
      <w:r w:rsidRPr="00846702">
        <w:rPr>
          <w:rFonts w:ascii="HG丸ｺﾞｼｯｸM-PRO" w:eastAsia="HG丸ｺﾞｼｯｸM-PRO" w:hAnsi="HG丸ｺﾞｼｯｸM-PRO" w:cs="Times New Roman"/>
          <w:bCs/>
          <w:kern w:val="2"/>
        </w:rPr>
        <w:t xml:space="preserve">) </w:t>
      </w:r>
      <w:r w:rsidRPr="00846702">
        <w:rPr>
          <w:rFonts w:ascii="HG丸ｺﾞｼｯｸM-PRO" w:eastAsia="HG丸ｺﾞｼｯｸM-PRO" w:hAnsi="HG丸ｺﾞｼｯｸM-PRO" w:cs="Times New Roman" w:hint="eastAsia"/>
          <w:bCs/>
          <w:kern w:val="2"/>
        </w:rPr>
        <w:t>喫食メニュー</w:t>
      </w:r>
      <w:r w:rsidRPr="00846702">
        <w:rPr>
          <w:rFonts w:ascii="HG丸ｺﾞｼｯｸM-PRO" w:eastAsia="HG丸ｺﾞｼｯｸM-PRO" w:hAnsi="HG丸ｺﾞｼｯｸM-PRO" w:cs="Times New Roman"/>
          <w:bCs/>
          <w:kern w:val="2"/>
        </w:rPr>
        <w:t xml:space="preserve">  </w:t>
      </w:r>
      <w:r w:rsidRPr="00846702">
        <w:rPr>
          <w:rFonts w:ascii="HG丸ｺﾞｼｯｸM-PRO" w:eastAsia="HG丸ｺﾞｼｯｸM-PRO" w:hAnsi="HG丸ｺﾞｼｯｸM-PRO" w:cs="Times New Roman" w:hint="eastAsia"/>
          <w:bCs/>
          <w:kern w:val="2"/>
        </w:rPr>
        <w:t>サラダ、ハンバーグ、漬物、煮物等</w:t>
      </w:r>
    </w:p>
    <w:p w14:paraId="61749C78" w14:textId="77777777" w:rsidR="00846702" w:rsidRPr="00846702" w:rsidRDefault="00846702" w:rsidP="00734B45">
      <w:pPr>
        <w:widowControl w:val="0"/>
        <w:spacing w:after="0" w:line="0" w:lineRule="atLeast"/>
        <w:ind w:leftChars="100" w:left="220" w:firstLineChars="200" w:firstLine="440"/>
        <w:jc w:val="both"/>
        <w:rPr>
          <w:rFonts w:ascii="HG丸ｺﾞｼｯｸM-PRO" w:eastAsia="HG丸ｺﾞｼｯｸM-PRO" w:hAnsi="HG丸ｺﾞｼｯｸM-PRO" w:cs="Times New Roman"/>
          <w:bCs/>
          <w:kern w:val="2"/>
        </w:rPr>
      </w:pPr>
      <w:r w:rsidRPr="00846702">
        <w:rPr>
          <w:rFonts w:ascii="HG丸ｺﾞｼｯｸM-PRO" w:eastAsia="HG丸ｺﾞｼｯｸM-PRO" w:hAnsi="HG丸ｺﾞｼｯｸM-PRO" w:cs="Times New Roman" w:hint="eastAsia"/>
          <w:bCs/>
          <w:kern w:val="2"/>
        </w:rPr>
        <w:t>イ</w:t>
      </w:r>
      <w:r w:rsidRPr="00846702">
        <w:rPr>
          <w:rFonts w:ascii="HG丸ｺﾞｼｯｸM-PRO" w:eastAsia="HG丸ｺﾞｼｯｸM-PRO" w:hAnsi="HG丸ｺﾞｼｯｸM-PRO" w:cs="Times New Roman"/>
          <w:bCs/>
          <w:kern w:val="2"/>
        </w:rPr>
        <w:t xml:space="preserve"> </w:t>
      </w:r>
      <w:r w:rsidRPr="00846702">
        <w:rPr>
          <w:rFonts w:ascii="HG丸ｺﾞｼｯｸM-PRO" w:eastAsia="HG丸ｺﾞｼｯｸM-PRO" w:hAnsi="HG丸ｺﾞｼｯｸM-PRO" w:cs="Times New Roman" w:hint="eastAsia"/>
          <w:bCs/>
          <w:kern w:val="2"/>
        </w:rPr>
        <w:t>上記飲食店を食中毒の原因施設と断定した理</w:t>
      </w:r>
    </w:p>
    <w:p w14:paraId="51A39849" w14:textId="77777777" w:rsidR="00846702" w:rsidRPr="00846702" w:rsidRDefault="00846702" w:rsidP="00734B45">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846702">
        <w:rPr>
          <w:rFonts w:ascii="HG丸ｺﾞｼｯｸM-PRO" w:eastAsia="HG丸ｺﾞｼｯｸM-PRO" w:hAnsi="HG丸ｺﾞｼｯｸM-PRO" w:cs="Times New Roman"/>
          <w:bCs/>
          <w:kern w:val="2"/>
        </w:rPr>
        <w:t>(</w:t>
      </w:r>
      <w:r w:rsidRPr="00846702">
        <w:rPr>
          <w:rFonts w:ascii="HG丸ｺﾞｼｯｸM-PRO" w:eastAsia="HG丸ｺﾞｼｯｸM-PRO" w:hAnsi="HG丸ｺﾞｼｯｸM-PRO" w:cs="Times New Roman" w:hint="eastAsia"/>
          <w:bCs/>
          <w:kern w:val="2"/>
        </w:rPr>
        <w:t>ア</w:t>
      </w:r>
      <w:r w:rsidRPr="00846702">
        <w:rPr>
          <w:rFonts w:ascii="HG丸ｺﾞｼｯｸM-PRO" w:eastAsia="HG丸ｺﾞｼｯｸM-PRO" w:hAnsi="HG丸ｺﾞｼｯｸM-PRO" w:cs="Times New Roman"/>
          <w:bCs/>
          <w:kern w:val="2"/>
        </w:rPr>
        <w:t xml:space="preserve">) </w:t>
      </w:r>
      <w:r w:rsidRPr="00846702">
        <w:rPr>
          <w:rFonts w:ascii="HG丸ｺﾞｼｯｸM-PRO" w:eastAsia="HG丸ｺﾞｼｯｸM-PRO" w:hAnsi="HG丸ｺﾞｼｯｸM-PRO" w:cs="Times New Roman" w:hint="eastAsia"/>
          <w:bCs/>
          <w:kern w:val="2"/>
        </w:rPr>
        <w:t>患者</w:t>
      </w:r>
      <w:r w:rsidRPr="00846702">
        <w:rPr>
          <w:rFonts w:ascii="HG丸ｺﾞｼｯｸM-PRO" w:eastAsia="HG丸ｺﾞｼｯｸM-PRO" w:hAnsi="HG丸ｺﾞｼｯｸM-PRO" w:cs="Times New Roman"/>
          <w:bCs/>
          <w:kern w:val="2"/>
        </w:rPr>
        <w:t>12</w:t>
      </w:r>
      <w:r w:rsidRPr="00846702">
        <w:rPr>
          <w:rFonts w:ascii="HG丸ｺﾞｼｯｸM-PRO" w:eastAsia="HG丸ｺﾞｼｯｸM-PRO" w:hAnsi="HG丸ｺﾞｼｯｸM-PRO" w:cs="Times New Roman" w:hint="eastAsia"/>
          <w:bCs/>
          <w:kern w:val="2"/>
        </w:rPr>
        <w:t>名及び従事者</w:t>
      </w:r>
      <w:r w:rsidRPr="00846702">
        <w:rPr>
          <w:rFonts w:ascii="HG丸ｺﾞｼｯｸM-PRO" w:eastAsia="HG丸ｺﾞｼｯｸM-PRO" w:hAnsi="HG丸ｺﾞｼｯｸM-PRO" w:cs="Times New Roman"/>
          <w:bCs/>
          <w:kern w:val="2"/>
        </w:rPr>
        <w:t>2</w:t>
      </w:r>
      <w:r w:rsidRPr="00846702">
        <w:rPr>
          <w:rFonts w:ascii="HG丸ｺﾞｼｯｸM-PRO" w:eastAsia="HG丸ｺﾞｼｯｸM-PRO" w:hAnsi="HG丸ｺﾞｼｯｸM-PRO" w:cs="Times New Roman" w:hint="eastAsia"/>
          <w:bCs/>
          <w:kern w:val="2"/>
        </w:rPr>
        <w:t>名の便からノロウイルスが検出されたこと。</w:t>
      </w:r>
    </w:p>
    <w:p w14:paraId="0C16098E" w14:textId="77777777" w:rsidR="00846702" w:rsidRPr="00846702" w:rsidRDefault="00846702" w:rsidP="00734B45">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846702">
        <w:rPr>
          <w:rFonts w:ascii="HG丸ｺﾞｼｯｸM-PRO" w:eastAsia="HG丸ｺﾞｼｯｸM-PRO" w:hAnsi="HG丸ｺﾞｼｯｸM-PRO" w:cs="Times New Roman"/>
          <w:bCs/>
          <w:kern w:val="2"/>
        </w:rPr>
        <w:t>(</w:t>
      </w:r>
      <w:r w:rsidRPr="00846702">
        <w:rPr>
          <w:rFonts w:ascii="HG丸ｺﾞｼｯｸM-PRO" w:eastAsia="HG丸ｺﾞｼｯｸM-PRO" w:hAnsi="HG丸ｺﾞｼｯｸM-PRO" w:cs="Times New Roman" w:hint="eastAsia"/>
          <w:bCs/>
          <w:kern w:val="2"/>
        </w:rPr>
        <w:t>イ</w:t>
      </w:r>
      <w:r w:rsidRPr="00846702">
        <w:rPr>
          <w:rFonts w:ascii="HG丸ｺﾞｼｯｸM-PRO" w:eastAsia="HG丸ｺﾞｼｯｸM-PRO" w:hAnsi="HG丸ｺﾞｼｯｸM-PRO" w:cs="Times New Roman"/>
          <w:bCs/>
          <w:kern w:val="2"/>
        </w:rPr>
        <w:t xml:space="preserve">) </w:t>
      </w:r>
      <w:r w:rsidRPr="00846702">
        <w:rPr>
          <w:rFonts w:ascii="HG丸ｺﾞｼｯｸM-PRO" w:eastAsia="HG丸ｺﾞｼｯｸM-PRO" w:hAnsi="HG丸ｺﾞｼｯｸM-PRO" w:cs="Times New Roman" w:hint="eastAsia"/>
          <w:bCs/>
          <w:kern w:val="2"/>
        </w:rPr>
        <w:t>患者の主症状及び潜伏期間が、ノロウイルスによるものと一致したこと。</w:t>
      </w:r>
    </w:p>
    <w:p w14:paraId="447948AE" w14:textId="77777777" w:rsidR="00846702" w:rsidRPr="00846702" w:rsidRDefault="00846702" w:rsidP="00734B45">
      <w:pPr>
        <w:widowControl w:val="0"/>
        <w:spacing w:after="0" w:line="0" w:lineRule="atLeast"/>
        <w:ind w:leftChars="100" w:left="220" w:firstLineChars="300" w:firstLine="660"/>
        <w:jc w:val="both"/>
        <w:rPr>
          <w:rFonts w:ascii="HG丸ｺﾞｼｯｸM-PRO" w:eastAsia="HG丸ｺﾞｼｯｸM-PRO" w:hAnsi="HG丸ｺﾞｼｯｸM-PRO" w:cs="Times New Roman"/>
          <w:bCs/>
          <w:kern w:val="2"/>
        </w:rPr>
      </w:pPr>
      <w:r w:rsidRPr="00846702">
        <w:rPr>
          <w:rFonts w:ascii="HG丸ｺﾞｼｯｸM-PRO" w:eastAsia="HG丸ｺﾞｼｯｸM-PRO" w:hAnsi="HG丸ｺﾞｼｯｸM-PRO" w:cs="Times New Roman"/>
          <w:bCs/>
          <w:kern w:val="2"/>
        </w:rPr>
        <w:t>(</w:t>
      </w:r>
      <w:r w:rsidRPr="00846702">
        <w:rPr>
          <w:rFonts w:ascii="HG丸ｺﾞｼｯｸM-PRO" w:eastAsia="HG丸ｺﾞｼｯｸM-PRO" w:hAnsi="HG丸ｺﾞｼｯｸM-PRO" w:cs="Times New Roman" w:hint="eastAsia"/>
          <w:bCs/>
          <w:kern w:val="2"/>
        </w:rPr>
        <w:t>ウ</w:t>
      </w:r>
      <w:r w:rsidRPr="00846702">
        <w:rPr>
          <w:rFonts w:ascii="HG丸ｺﾞｼｯｸM-PRO" w:eastAsia="HG丸ｺﾞｼｯｸM-PRO" w:hAnsi="HG丸ｺﾞｼｯｸM-PRO" w:cs="Times New Roman"/>
          <w:bCs/>
          <w:kern w:val="2"/>
        </w:rPr>
        <w:t xml:space="preserve">) </w:t>
      </w:r>
      <w:r w:rsidRPr="00846702">
        <w:rPr>
          <w:rFonts w:ascii="HG丸ｺﾞｼｯｸM-PRO" w:eastAsia="HG丸ｺﾞｼｯｸM-PRO" w:hAnsi="HG丸ｺﾞｼｯｸM-PRO" w:cs="Times New Roman" w:hint="eastAsia"/>
          <w:bCs/>
          <w:kern w:val="2"/>
        </w:rPr>
        <w:t>患者の共通食が、原因施設で提供された食品に限定されること。</w:t>
      </w:r>
    </w:p>
    <w:p w14:paraId="5F086EE8" w14:textId="7BE6089C" w:rsidR="00846702" w:rsidRPr="00846702" w:rsidRDefault="00846702" w:rsidP="00734B45">
      <w:pPr>
        <w:widowControl w:val="0"/>
        <w:spacing w:afterLines="50" w:after="180" w:line="0" w:lineRule="atLeast"/>
        <w:ind w:leftChars="100" w:left="220" w:firstLineChars="300" w:firstLine="660"/>
        <w:jc w:val="both"/>
        <w:rPr>
          <w:rFonts w:ascii="HG丸ｺﾞｼｯｸM-PRO" w:eastAsia="HG丸ｺﾞｼｯｸM-PRO" w:hAnsi="HG丸ｺﾞｼｯｸM-PRO" w:cs="Times New Roman"/>
          <w:bCs/>
          <w:kern w:val="2"/>
        </w:rPr>
      </w:pPr>
      <w:r w:rsidRPr="00846702">
        <w:rPr>
          <w:rFonts w:ascii="HG丸ｺﾞｼｯｸM-PRO" w:eastAsia="HG丸ｺﾞｼｯｸM-PRO" w:hAnsi="HG丸ｺﾞｼｯｸM-PRO" w:cs="Times New Roman"/>
          <w:bCs/>
          <w:kern w:val="2"/>
        </w:rPr>
        <w:t>(</w:t>
      </w:r>
      <w:r w:rsidRPr="00846702">
        <w:rPr>
          <w:rFonts w:ascii="HG丸ｺﾞｼｯｸM-PRO" w:eastAsia="HG丸ｺﾞｼｯｸM-PRO" w:hAnsi="HG丸ｺﾞｼｯｸM-PRO" w:cs="Times New Roman" w:hint="eastAsia"/>
          <w:bCs/>
          <w:kern w:val="2"/>
        </w:rPr>
        <w:t>エ</w:t>
      </w:r>
      <w:r w:rsidRPr="00846702">
        <w:rPr>
          <w:rFonts w:ascii="HG丸ｺﾞｼｯｸM-PRO" w:eastAsia="HG丸ｺﾞｼｯｸM-PRO" w:hAnsi="HG丸ｺﾞｼｯｸM-PRO" w:cs="Times New Roman"/>
          <w:bCs/>
          <w:kern w:val="2"/>
        </w:rPr>
        <w:t xml:space="preserve">) </w:t>
      </w:r>
      <w:r w:rsidRPr="00846702">
        <w:rPr>
          <w:rFonts w:ascii="HG丸ｺﾞｼｯｸM-PRO" w:eastAsia="HG丸ｺﾞｼｯｸM-PRO" w:hAnsi="HG丸ｺﾞｼｯｸM-PRO" w:cs="Times New Roman" w:hint="eastAsia"/>
          <w:bCs/>
          <w:kern w:val="2"/>
        </w:rPr>
        <w:t>患者を診察した医師から、食中毒患者等届出票が提出されたこと。</w:t>
      </w:r>
    </w:p>
    <w:p w14:paraId="7995491D" w14:textId="6EBBE9C5" w:rsidR="00EB2F7D" w:rsidRDefault="00EB2F7D" w:rsidP="004C69F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lastRenderedPageBreak/>
        <w:t>■</w:t>
      </w:r>
      <w:r w:rsidRPr="00EB2F7D">
        <w:rPr>
          <w:rFonts w:ascii="HG丸ｺﾞｼｯｸM-PRO" w:eastAsia="HG丸ｺﾞｼｯｸM-PRO" w:hAnsi="HG丸ｺﾞｼｯｸM-PRO" w:cs="Times New Roman" w:hint="eastAsia"/>
          <w:b/>
          <w:kern w:val="2"/>
        </w:rPr>
        <w:t>施設に対する行政処分等</w:t>
      </w:r>
      <w:r>
        <w:rPr>
          <w:rFonts w:ascii="HG丸ｺﾞｼｯｸM-PRO" w:eastAsia="HG丸ｺﾞｼｯｸM-PRO" w:hAnsi="HG丸ｺﾞｼｯｸM-PRO" w:cs="Times New Roman" w:hint="eastAsia"/>
          <w:b/>
          <w:kern w:val="2"/>
        </w:rPr>
        <w:t xml:space="preserve">　2022/1/15　大阪市</w:t>
      </w:r>
    </w:p>
    <w:p w14:paraId="5141B4B6" w14:textId="77777777" w:rsidR="00EB2F7D" w:rsidRDefault="00EB2F7D" w:rsidP="004C69F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ノロウイルス</w:t>
      </w:r>
    </w:p>
    <w:p w14:paraId="1470F1AA" w14:textId="1B605A54" w:rsidR="00EB2F7D" w:rsidRPr="00EB2F7D" w:rsidRDefault="00EB2F7D" w:rsidP="002E7DFC">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86" w:history="1">
        <w:r w:rsidRPr="00EB2F7D">
          <w:rPr>
            <w:rStyle w:val="a3"/>
            <w:rFonts w:ascii="Times New Roman" w:eastAsia="HG丸ｺﾞｼｯｸM-PRO" w:hAnsi="Times New Roman" w:cs="Times New Roman"/>
            <w:bCs/>
            <w:kern w:val="2"/>
            <w:sz w:val="21"/>
            <w:szCs w:val="21"/>
          </w:rPr>
          <w:t>https://www.city.osaka.lg.jp/kenko/page/0000527025.html</w:t>
        </w:r>
      </w:hyperlink>
    </w:p>
    <w:p w14:paraId="1543D269" w14:textId="77777777" w:rsidR="00EB2F7D" w:rsidRPr="00EB2F7D" w:rsidRDefault="00EB2F7D" w:rsidP="00EB2F7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EB2F7D">
        <w:rPr>
          <w:rFonts w:ascii="HG丸ｺﾞｼｯｸM-PRO" w:eastAsia="HG丸ｺﾞｼｯｸM-PRO" w:hAnsi="HG丸ｺﾞｼｯｸM-PRO" w:cs="Times New Roman" w:hint="eastAsia"/>
          <w:bCs/>
          <w:kern w:val="2"/>
        </w:rPr>
        <w:t xml:space="preserve">　公表年月日：令和4年1月15日</w:t>
      </w:r>
    </w:p>
    <w:p w14:paraId="081D2335" w14:textId="3834B35D" w:rsidR="00EB2F7D" w:rsidRPr="00EB2F7D" w:rsidRDefault="00EB2F7D" w:rsidP="00EB2F7D">
      <w:pPr>
        <w:widowControl w:val="0"/>
        <w:spacing w:after="0" w:line="0" w:lineRule="atLeast"/>
        <w:ind w:leftChars="100" w:left="220"/>
        <w:jc w:val="both"/>
        <w:rPr>
          <w:rFonts w:ascii="HG丸ｺﾞｼｯｸM-PRO" w:eastAsia="HG丸ｺﾞｼｯｸM-PRO" w:hAnsi="HG丸ｺﾞｼｯｸM-PRO" w:cs="Times New Roman"/>
          <w:bCs/>
          <w:kern w:val="2"/>
        </w:rPr>
      </w:pPr>
      <w:r w:rsidRPr="00EB2F7D">
        <w:rPr>
          <w:rFonts w:ascii="HG丸ｺﾞｼｯｸM-PRO" w:eastAsia="HG丸ｺﾞｼｯｸM-PRO" w:hAnsi="HG丸ｺﾞｼｯｸM-PRO" w:cs="Times New Roman" w:hint="eastAsia"/>
          <w:bCs/>
          <w:kern w:val="2"/>
        </w:rPr>
        <w:t>施設名称</w:t>
      </w:r>
      <w:r>
        <w:rPr>
          <w:rFonts w:ascii="HG丸ｺﾞｼｯｸM-PRO" w:eastAsia="HG丸ｺﾞｼｯｸM-PRO" w:hAnsi="HG丸ｺﾞｼｯｸM-PRO" w:cs="Times New Roman" w:hint="eastAsia"/>
          <w:bCs/>
          <w:kern w:val="2"/>
        </w:rPr>
        <w:t xml:space="preserve">　</w:t>
      </w:r>
      <w:r w:rsidRPr="00EB2F7D">
        <w:rPr>
          <w:rFonts w:ascii="HG丸ｺﾞｼｯｸM-PRO" w:eastAsia="HG丸ｺﾞｼｯｸM-PRO" w:hAnsi="HG丸ｺﾞｼｯｸM-PRO" w:cs="Times New Roman" w:hint="eastAsia"/>
          <w:bCs/>
          <w:kern w:val="2"/>
        </w:rPr>
        <w:t>ROCK　CLUB</w:t>
      </w:r>
    </w:p>
    <w:p w14:paraId="5EBA13BA" w14:textId="016EBC22" w:rsidR="00EB2F7D" w:rsidRPr="00EB2F7D" w:rsidRDefault="00EB2F7D" w:rsidP="00EB2F7D">
      <w:pPr>
        <w:widowControl w:val="0"/>
        <w:spacing w:after="0" w:line="0" w:lineRule="atLeast"/>
        <w:ind w:leftChars="100" w:left="220"/>
        <w:jc w:val="both"/>
        <w:rPr>
          <w:rFonts w:ascii="HG丸ｺﾞｼｯｸM-PRO" w:eastAsia="HG丸ｺﾞｼｯｸM-PRO" w:hAnsi="HG丸ｺﾞｼｯｸM-PRO" w:cs="Times New Roman"/>
          <w:bCs/>
          <w:kern w:val="2"/>
        </w:rPr>
      </w:pPr>
      <w:r w:rsidRPr="00EB2F7D">
        <w:rPr>
          <w:rFonts w:ascii="HG丸ｺﾞｼｯｸM-PRO" w:eastAsia="HG丸ｺﾞｼｯｸM-PRO" w:hAnsi="HG丸ｺﾞｼｯｸM-PRO" w:cs="Times New Roman" w:hint="eastAsia"/>
          <w:bCs/>
          <w:kern w:val="2"/>
        </w:rPr>
        <w:t>業種</w:t>
      </w:r>
      <w:r>
        <w:rPr>
          <w:rFonts w:ascii="HG丸ｺﾞｼｯｸM-PRO" w:eastAsia="HG丸ｺﾞｼｯｸM-PRO" w:hAnsi="HG丸ｺﾞｼｯｸM-PRO" w:cs="Times New Roman" w:hint="eastAsia"/>
          <w:bCs/>
          <w:kern w:val="2"/>
        </w:rPr>
        <w:t xml:space="preserve">　</w:t>
      </w:r>
      <w:r w:rsidRPr="00EB2F7D">
        <w:rPr>
          <w:rFonts w:ascii="HG丸ｺﾞｼｯｸM-PRO" w:eastAsia="HG丸ｺﾞｼｯｸM-PRO" w:hAnsi="HG丸ｺﾞｼｯｸM-PRO" w:cs="Times New Roman" w:hint="eastAsia"/>
          <w:bCs/>
          <w:kern w:val="2"/>
        </w:rPr>
        <w:t>飲食店営業</w:t>
      </w:r>
    </w:p>
    <w:p w14:paraId="014A2A3C" w14:textId="389CFC09" w:rsidR="00EB2F7D" w:rsidRPr="00EB2F7D" w:rsidRDefault="00EB2F7D" w:rsidP="00EB2F7D">
      <w:pPr>
        <w:widowControl w:val="0"/>
        <w:spacing w:after="0" w:line="0" w:lineRule="atLeast"/>
        <w:ind w:leftChars="100" w:left="220"/>
        <w:jc w:val="both"/>
        <w:rPr>
          <w:rFonts w:ascii="HG丸ｺﾞｼｯｸM-PRO" w:eastAsia="HG丸ｺﾞｼｯｸM-PRO" w:hAnsi="HG丸ｺﾞｼｯｸM-PRO" w:cs="Times New Roman"/>
          <w:bCs/>
          <w:kern w:val="2"/>
        </w:rPr>
      </w:pPr>
      <w:r w:rsidRPr="00EB2F7D">
        <w:rPr>
          <w:rFonts w:ascii="HG丸ｺﾞｼｯｸM-PRO" w:eastAsia="HG丸ｺﾞｼｯｸM-PRO" w:hAnsi="HG丸ｺﾞｼｯｸM-PRO" w:cs="Times New Roman" w:hint="eastAsia"/>
          <w:bCs/>
          <w:kern w:val="2"/>
        </w:rPr>
        <w:t>行政処分等の理由</w:t>
      </w:r>
      <w:r>
        <w:rPr>
          <w:rFonts w:ascii="HG丸ｺﾞｼｯｸM-PRO" w:eastAsia="HG丸ｺﾞｼｯｸM-PRO" w:hAnsi="HG丸ｺﾞｼｯｸM-PRO" w:cs="Times New Roman" w:hint="eastAsia"/>
          <w:bCs/>
          <w:kern w:val="2"/>
        </w:rPr>
        <w:t xml:space="preserve">　</w:t>
      </w:r>
      <w:r w:rsidRPr="00EB2F7D">
        <w:rPr>
          <w:rFonts w:ascii="HG丸ｺﾞｼｯｸM-PRO" w:eastAsia="HG丸ｺﾞｼｯｸM-PRO" w:hAnsi="HG丸ｺﾞｼｯｸM-PRO" w:cs="Times New Roman" w:hint="eastAsia"/>
          <w:bCs/>
          <w:kern w:val="2"/>
        </w:rPr>
        <w:t>食品衛生法第</w:t>
      </w:r>
      <w:r w:rsidRPr="00EB2F7D">
        <w:rPr>
          <w:rFonts w:ascii="HG丸ｺﾞｼｯｸM-PRO" w:eastAsia="HG丸ｺﾞｼｯｸM-PRO" w:hAnsi="HG丸ｺﾞｼｯｸM-PRO" w:cs="Times New Roman"/>
          <w:bCs/>
          <w:kern w:val="2"/>
        </w:rPr>
        <w:t>6</w:t>
      </w:r>
      <w:r w:rsidRPr="00EB2F7D">
        <w:rPr>
          <w:rFonts w:ascii="HG丸ｺﾞｼｯｸM-PRO" w:eastAsia="HG丸ｺﾞｼｯｸM-PRO" w:hAnsi="HG丸ｺﾞｼｯｸM-PRO" w:cs="Times New Roman" w:hint="eastAsia"/>
          <w:bCs/>
          <w:kern w:val="2"/>
        </w:rPr>
        <w:t>条第</w:t>
      </w:r>
      <w:r w:rsidRPr="00EB2F7D">
        <w:rPr>
          <w:rFonts w:ascii="HG丸ｺﾞｼｯｸM-PRO" w:eastAsia="HG丸ｺﾞｼｯｸM-PRO" w:hAnsi="HG丸ｺﾞｼｯｸM-PRO" w:cs="Times New Roman"/>
          <w:bCs/>
          <w:kern w:val="2"/>
        </w:rPr>
        <w:t>3</w:t>
      </w:r>
      <w:r w:rsidRPr="00EB2F7D">
        <w:rPr>
          <w:rFonts w:ascii="HG丸ｺﾞｼｯｸM-PRO" w:eastAsia="HG丸ｺﾞｼｯｸM-PRO" w:hAnsi="HG丸ｺﾞｼｯｸM-PRO" w:cs="Times New Roman" w:hint="eastAsia"/>
          <w:bCs/>
          <w:kern w:val="2"/>
        </w:rPr>
        <w:t>号違反（食中毒の発生）</w:t>
      </w:r>
    </w:p>
    <w:p w14:paraId="6786F0FB" w14:textId="676B7EB4" w:rsidR="00EB2F7D" w:rsidRPr="00EB2F7D" w:rsidRDefault="00EB2F7D" w:rsidP="00EB2F7D">
      <w:pPr>
        <w:widowControl w:val="0"/>
        <w:spacing w:after="0" w:line="0" w:lineRule="atLeast"/>
        <w:ind w:leftChars="100" w:left="220"/>
        <w:jc w:val="both"/>
        <w:rPr>
          <w:rFonts w:ascii="HG丸ｺﾞｼｯｸM-PRO" w:eastAsia="HG丸ｺﾞｼｯｸM-PRO" w:hAnsi="HG丸ｺﾞｼｯｸM-PRO" w:cs="Times New Roman"/>
          <w:bCs/>
          <w:kern w:val="2"/>
        </w:rPr>
      </w:pPr>
      <w:r w:rsidRPr="00EB2F7D">
        <w:rPr>
          <w:rFonts w:ascii="HG丸ｺﾞｼｯｸM-PRO" w:eastAsia="HG丸ｺﾞｼｯｸM-PRO" w:hAnsi="HG丸ｺﾞｼｯｸM-PRO" w:cs="Times New Roman" w:hint="eastAsia"/>
          <w:bCs/>
          <w:kern w:val="2"/>
        </w:rPr>
        <w:t>行政処分等の内容</w:t>
      </w:r>
      <w:r>
        <w:rPr>
          <w:rFonts w:ascii="HG丸ｺﾞｼｯｸM-PRO" w:eastAsia="HG丸ｺﾞｼｯｸM-PRO" w:hAnsi="HG丸ｺﾞｼｯｸM-PRO" w:cs="Times New Roman" w:hint="eastAsia"/>
          <w:bCs/>
          <w:kern w:val="2"/>
        </w:rPr>
        <w:t xml:space="preserve">　</w:t>
      </w:r>
      <w:r w:rsidRPr="00EB2F7D">
        <w:rPr>
          <w:rFonts w:ascii="HG丸ｺﾞｼｯｸM-PRO" w:eastAsia="HG丸ｺﾞｼｯｸM-PRO" w:hAnsi="HG丸ｺﾞｼｯｸM-PRO" w:cs="Times New Roman" w:hint="eastAsia"/>
          <w:bCs/>
          <w:kern w:val="2"/>
        </w:rPr>
        <w:t>営業停止</w:t>
      </w:r>
      <w:r w:rsidRPr="00EB2F7D">
        <w:rPr>
          <w:rFonts w:ascii="HG丸ｺﾞｼｯｸM-PRO" w:eastAsia="HG丸ｺﾞｼｯｸM-PRO" w:hAnsi="HG丸ｺﾞｼｯｸM-PRO" w:cs="Times New Roman"/>
          <w:bCs/>
          <w:kern w:val="2"/>
        </w:rPr>
        <w:t>2</w:t>
      </w:r>
      <w:r w:rsidRPr="00EB2F7D">
        <w:rPr>
          <w:rFonts w:ascii="HG丸ｺﾞｼｯｸM-PRO" w:eastAsia="HG丸ｺﾞｼｯｸM-PRO" w:hAnsi="HG丸ｺﾞｼｯｸM-PRO" w:cs="Times New Roman" w:hint="eastAsia"/>
          <w:bCs/>
          <w:kern w:val="2"/>
        </w:rPr>
        <w:t>日間</w:t>
      </w:r>
    </w:p>
    <w:p w14:paraId="73B65143" w14:textId="77777777" w:rsidR="00EB2F7D" w:rsidRPr="00EB2F7D" w:rsidRDefault="00EB2F7D" w:rsidP="00EB2F7D">
      <w:pPr>
        <w:widowControl w:val="0"/>
        <w:spacing w:after="0" w:line="0" w:lineRule="atLeast"/>
        <w:ind w:leftChars="100" w:left="220"/>
        <w:jc w:val="both"/>
        <w:rPr>
          <w:rFonts w:ascii="HG丸ｺﾞｼｯｸM-PRO" w:eastAsia="HG丸ｺﾞｼｯｸM-PRO" w:hAnsi="HG丸ｺﾞｼｯｸM-PRO" w:cs="Times New Roman"/>
          <w:bCs/>
          <w:kern w:val="2"/>
        </w:rPr>
      </w:pPr>
      <w:r w:rsidRPr="00EB2F7D">
        <w:rPr>
          <w:rFonts w:ascii="HG丸ｺﾞｼｯｸM-PRO" w:eastAsia="HG丸ｺﾞｼｯｸM-PRO" w:hAnsi="HG丸ｺﾞｼｯｸM-PRO" w:cs="Times New Roman" w:hint="eastAsia"/>
          <w:bCs/>
          <w:kern w:val="2"/>
        </w:rPr>
        <w:t>備考</w:t>
      </w:r>
    </w:p>
    <w:p w14:paraId="3D5CCA5E" w14:textId="77777777" w:rsidR="00EB2F7D" w:rsidRPr="00EB2F7D" w:rsidRDefault="00EB2F7D" w:rsidP="00EB2F7D">
      <w:pPr>
        <w:widowControl w:val="0"/>
        <w:spacing w:after="0" w:line="0" w:lineRule="atLeast"/>
        <w:ind w:leftChars="100" w:left="220"/>
        <w:jc w:val="both"/>
        <w:rPr>
          <w:rFonts w:ascii="HG丸ｺﾞｼｯｸM-PRO" w:eastAsia="HG丸ｺﾞｼｯｸM-PRO" w:hAnsi="HG丸ｺﾞｼｯｸM-PRO" w:cs="Times New Roman"/>
          <w:bCs/>
          <w:kern w:val="2"/>
        </w:rPr>
      </w:pPr>
      <w:r w:rsidRPr="00EB2F7D">
        <w:rPr>
          <w:rFonts w:ascii="HG丸ｺﾞｼｯｸM-PRO" w:eastAsia="HG丸ｺﾞｼｯｸM-PRO" w:hAnsi="HG丸ｺﾞｼｯｸM-PRO" w:cs="Times New Roman" w:hint="eastAsia"/>
          <w:bCs/>
          <w:kern w:val="2"/>
        </w:rPr>
        <w:t>【病因物質】ノロウイルス</w:t>
      </w:r>
    </w:p>
    <w:p w14:paraId="5A57F2BA" w14:textId="77777777" w:rsidR="00EB2F7D" w:rsidRPr="00EB2F7D" w:rsidRDefault="00EB2F7D" w:rsidP="00EB2F7D">
      <w:pPr>
        <w:widowControl w:val="0"/>
        <w:spacing w:after="0" w:line="0" w:lineRule="atLeast"/>
        <w:ind w:leftChars="100" w:left="220"/>
        <w:jc w:val="both"/>
        <w:rPr>
          <w:rFonts w:ascii="HG丸ｺﾞｼｯｸM-PRO" w:eastAsia="HG丸ｺﾞｼｯｸM-PRO" w:hAnsi="HG丸ｺﾞｼｯｸM-PRO" w:cs="Times New Roman"/>
          <w:bCs/>
          <w:kern w:val="2"/>
        </w:rPr>
      </w:pPr>
      <w:r w:rsidRPr="00EB2F7D">
        <w:rPr>
          <w:rFonts w:ascii="HG丸ｺﾞｼｯｸM-PRO" w:eastAsia="HG丸ｺﾞｼｯｸM-PRO" w:hAnsi="HG丸ｺﾞｼｯｸM-PRO" w:cs="Times New Roman" w:hint="eastAsia"/>
          <w:bCs/>
          <w:kern w:val="2"/>
        </w:rPr>
        <w:t>【原因食品】オーダーバイキング又は一品料理として提供された食品（詳細について調査中）</w:t>
      </w:r>
    </w:p>
    <w:p w14:paraId="27E778B5" w14:textId="67314E39" w:rsidR="00EB2F7D" w:rsidRDefault="00EB2F7D" w:rsidP="002E7DFC">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EB2F7D">
        <w:rPr>
          <w:rFonts w:ascii="HG丸ｺﾞｼｯｸM-PRO" w:eastAsia="HG丸ｺﾞｼｯｸM-PRO" w:hAnsi="HG丸ｺﾞｼｯｸM-PRO" w:cs="Times New Roman" w:hint="eastAsia"/>
          <w:bCs/>
          <w:kern w:val="2"/>
        </w:rPr>
        <w:t>【有症者】19名</w:t>
      </w:r>
    </w:p>
    <w:p w14:paraId="6992BCDE" w14:textId="116AD4A1" w:rsidR="0073226D" w:rsidRDefault="0073226D" w:rsidP="0073226D">
      <w:pPr>
        <w:widowControl w:val="0"/>
        <w:spacing w:after="0" w:line="0" w:lineRule="atLeast"/>
        <w:ind w:leftChars="100" w:left="220"/>
        <w:jc w:val="both"/>
        <w:rPr>
          <w:rFonts w:ascii="HG丸ｺﾞｼｯｸM-PRO" w:eastAsia="HG丸ｺﾞｼｯｸM-PRO" w:hAnsi="HG丸ｺﾞｼｯｸM-PRO" w:cs="Times New Roman"/>
          <w:b/>
          <w:kern w:val="2"/>
        </w:rPr>
      </w:pPr>
      <w:r w:rsidRPr="0073226D">
        <w:rPr>
          <w:rFonts w:ascii="HG丸ｺﾞｼｯｸM-PRO" w:eastAsia="HG丸ｺﾞｼｯｸM-PRO" w:hAnsi="HG丸ｺﾞｼｯｸM-PRO" w:cs="Times New Roman" w:hint="eastAsia"/>
          <w:b/>
          <w:kern w:val="2"/>
        </w:rPr>
        <w:t>報道発表資料　食中毒の発生について（</w:t>
      </w:r>
      <w:r>
        <w:rPr>
          <w:rFonts w:ascii="HG丸ｺﾞｼｯｸM-PRO" w:eastAsia="HG丸ｺﾞｼｯｸM-PRO" w:hAnsi="HG丸ｺﾞｼｯｸM-PRO" w:cs="Times New Roman" w:hint="eastAsia"/>
          <w:b/>
          <w:kern w:val="2"/>
        </w:rPr>
        <w:t>大阪市</w:t>
      </w:r>
      <w:r w:rsidRPr="0073226D">
        <w:rPr>
          <w:rFonts w:ascii="HG丸ｺﾞｼｯｸM-PRO" w:eastAsia="HG丸ｺﾞｼｯｸM-PRO" w:hAnsi="HG丸ｺﾞｼｯｸM-PRO" w:cs="Times New Roman" w:hint="eastAsia"/>
          <w:b/>
          <w:kern w:val="2"/>
        </w:rPr>
        <w:t>中央区）</w:t>
      </w:r>
    </w:p>
    <w:p w14:paraId="4A6BD617" w14:textId="64B1C002" w:rsidR="0073226D" w:rsidRPr="0073226D" w:rsidRDefault="0073226D" w:rsidP="0073226D">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p w14:paraId="132E7D1E" w14:textId="2307EFC3" w:rsidR="0073226D" w:rsidRPr="0073226D" w:rsidRDefault="00DA5E92" w:rsidP="002E7DFC">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87" w:history="1">
        <w:r w:rsidR="0073226D" w:rsidRPr="0073226D">
          <w:rPr>
            <w:rStyle w:val="a3"/>
            <w:rFonts w:ascii="Times New Roman" w:eastAsia="HG丸ｺﾞｼｯｸM-PRO" w:hAnsi="Times New Roman" w:cs="Times New Roman"/>
            <w:bCs/>
            <w:kern w:val="2"/>
            <w:sz w:val="21"/>
            <w:szCs w:val="21"/>
          </w:rPr>
          <w:t>https://www.city.osaka.lg.jp/hodoshiryo/kenko/0000554523.html</w:t>
        </w:r>
      </w:hyperlink>
    </w:p>
    <w:p w14:paraId="080717F9" w14:textId="77777777" w:rsidR="0073226D" w:rsidRPr="0073226D" w:rsidRDefault="0073226D" w:rsidP="0073226D">
      <w:pPr>
        <w:widowControl w:val="0"/>
        <w:spacing w:after="0" w:line="0" w:lineRule="atLeast"/>
        <w:ind w:leftChars="100" w:left="220"/>
        <w:jc w:val="both"/>
        <w:rPr>
          <w:rFonts w:ascii="HG丸ｺﾞｼｯｸM-PRO" w:eastAsia="HG丸ｺﾞｼｯｸM-PRO" w:hAnsi="HG丸ｺﾞｼｯｸM-PRO" w:cs="Times New Roman"/>
          <w:bCs/>
          <w:kern w:val="2"/>
        </w:rPr>
      </w:pPr>
      <w:r w:rsidRPr="0073226D">
        <w:rPr>
          <w:rFonts w:ascii="HG丸ｺﾞｼｯｸM-PRO" w:eastAsia="HG丸ｺﾞｼｯｸM-PRO" w:hAnsi="HG丸ｺﾞｼｯｸM-PRO" w:cs="Times New Roman" w:hint="eastAsia"/>
          <w:bCs/>
          <w:kern w:val="2"/>
        </w:rPr>
        <w:t>令和</w:t>
      </w:r>
      <w:r w:rsidRPr="0073226D">
        <w:rPr>
          <w:rFonts w:ascii="HG丸ｺﾞｼｯｸM-PRO" w:eastAsia="HG丸ｺﾞｼｯｸM-PRO" w:hAnsi="HG丸ｺﾞｼｯｸM-PRO" w:cs="Times New Roman"/>
          <w:bCs/>
          <w:kern w:val="2"/>
        </w:rPr>
        <w:t>4</w:t>
      </w:r>
      <w:r w:rsidRPr="0073226D">
        <w:rPr>
          <w:rFonts w:ascii="HG丸ｺﾞｼｯｸM-PRO" w:eastAsia="HG丸ｺﾞｼｯｸM-PRO" w:hAnsi="HG丸ｺﾞｼｯｸM-PRO" w:cs="Times New Roman" w:hint="eastAsia"/>
          <w:bCs/>
          <w:kern w:val="2"/>
        </w:rPr>
        <w:t>年</w:t>
      </w:r>
      <w:r w:rsidRPr="0073226D">
        <w:rPr>
          <w:rFonts w:ascii="HG丸ｺﾞｼｯｸM-PRO" w:eastAsia="HG丸ｺﾞｼｯｸM-PRO" w:hAnsi="HG丸ｺﾞｼｯｸM-PRO" w:cs="Times New Roman"/>
          <w:bCs/>
          <w:kern w:val="2"/>
        </w:rPr>
        <w:t>1</w:t>
      </w:r>
      <w:r w:rsidRPr="0073226D">
        <w:rPr>
          <w:rFonts w:ascii="HG丸ｺﾞｼｯｸM-PRO" w:eastAsia="HG丸ｺﾞｼｯｸM-PRO" w:hAnsi="HG丸ｺﾞｼｯｸM-PRO" w:cs="Times New Roman" w:hint="eastAsia"/>
          <w:bCs/>
          <w:kern w:val="2"/>
        </w:rPr>
        <w:t>月</w:t>
      </w:r>
      <w:r w:rsidRPr="0073226D">
        <w:rPr>
          <w:rFonts w:ascii="HG丸ｺﾞｼｯｸM-PRO" w:eastAsia="HG丸ｺﾞｼｯｸM-PRO" w:hAnsi="HG丸ｺﾞｼｯｸM-PRO" w:cs="Times New Roman"/>
          <w:bCs/>
          <w:kern w:val="2"/>
        </w:rPr>
        <w:t>14</w:t>
      </w:r>
      <w:r w:rsidRPr="0073226D">
        <w:rPr>
          <w:rFonts w:ascii="HG丸ｺﾞｼｯｸM-PRO" w:eastAsia="HG丸ｺﾞｼｯｸM-PRO" w:hAnsi="HG丸ｺﾞｼｯｸM-PRO" w:cs="Times New Roman" w:hint="eastAsia"/>
          <w:bCs/>
          <w:kern w:val="2"/>
        </w:rPr>
        <w:t xml:space="preserve">日　</w:t>
      </w:r>
      <w:r w:rsidRPr="0073226D">
        <w:rPr>
          <w:rFonts w:ascii="HG丸ｺﾞｼｯｸM-PRO" w:eastAsia="HG丸ｺﾞｼｯｸM-PRO" w:hAnsi="HG丸ｺﾞｼｯｸM-PRO" w:cs="Times New Roman"/>
          <w:bCs/>
          <w:kern w:val="2"/>
        </w:rPr>
        <w:t>16</w:t>
      </w:r>
      <w:r w:rsidRPr="0073226D">
        <w:rPr>
          <w:rFonts w:ascii="HG丸ｺﾞｼｯｸM-PRO" w:eastAsia="HG丸ｺﾞｼｯｸM-PRO" w:hAnsi="HG丸ｺﾞｼｯｸM-PRO" w:cs="Times New Roman" w:hint="eastAsia"/>
          <w:bCs/>
          <w:kern w:val="2"/>
        </w:rPr>
        <w:t>時</w:t>
      </w:r>
      <w:r w:rsidRPr="0073226D">
        <w:rPr>
          <w:rFonts w:ascii="HG丸ｺﾞｼｯｸM-PRO" w:eastAsia="HG丸ｺﾞｼｯｸM-PRO" w:hAnsi="HG丸ｺﾞｼｯｸM-PRO" w:cs="Times New Roman"/>
          <w:bCs/>
          <w:kern w:val="2"/>
        </w:rPr>
        <w:t>55</w:t>
      </w:r>
      <w:r w:rsidRPr="0073226D">
        <w:rPr>
          <w:rFonts w:ascii="HG丸ｺﾞｼｯｸM-PRO" w:eastAsia="HG丸ｺﾞｼｯｸM-PRO" w:hAnsi="HG丸ｺﾞｼｯｸM-PRO" w:cs="Times New Roman" w:hint="eastAsia"/>
          <w:bCs/>
          <w:kern w:val="2"/>
        </w:rPr>
        <w:t>分発表</w:t>
      </w:r>
    </w:p>
    <w:p w14:paraId="1E4AE69D" w14:textId="30AF86DC" w:rsidR="0073226D" w:rsidRPr="0073226D" w:rsidRDefault="0073226D" w:rsidP="0073226D">
      <w:pPr>
        <w:widowControl w:val="0"/>
        <w:spacing w:after="0" w:line="0" w:lineRule="atLeast"/>
        <w:ind w:leftChars="100" w:left="220"/>
        <w:jc w:val="both"/>
        <w:rPr>
          <w:rFonts w:ascii="HG丸ｺﾞｼｯｸM-PRO" w:eastAsia="HG丸ｺﾞｼｯｸM-PRO" w:hAnsi="HG丸ｺﾞｼｯｸM-PRO" w:cs="Times New Roman"/>
          <w:bCs/>
          <w:kern w:val="2"/>
        </w:rPr>
      </w:pPr>
      <w:r w:rsidRPr="0073226D">
        <w:rPr>
          <w:rFonts w:ascii="HG丸ｺﾞｼｯｸM-PRO" w:eastAsia="HG丸ｺﾞｼｯｸM-PRO" w:hAnsi="HG丸ｺﾞｼｯｸM-PRO" w:cs="Times New Roman" w:hint="eastAsia"/>
          <w:bCs/>
          <w:kern w:val="2"/>
        </w:rPr>
        <w:t xml:space="preserve">　令和</w:t>
      </w:r>
      <w:r w:rsidRPr="0073226D">
        <w:rPr>
          <w:rFonts w:ascii="HG丸ｺﾞｼｯｸM-PRO" w:eastAsia="HG丸ｺﾞｼｯｸM-PRO" w:hAnsi="HG丸ｺﾞｼｯｸM-PRO" w:cs="Times New Roman"/>
          <w:bCs/>
          <w:kern w:val="2"/>
        </w:rPr>
        <w:t>4</w:t>
      </w:r>
      <w:r w:rsidRPr="0073226D">
        <w:rPr>
          <w:rFonts w:ascii="HG丸ｺﾞｼｯｸM-PRO" w:eastAsia="HG丸ｺﾞｼｯｸM-PRO" w:hAnsi="HG丸ｺﾞｼｯｸM-PRO" w:cs="Times New Roman" w:hint="eastAsia"/>
          <w:bCs/>
          <w:kern w:val="2"/>
        </w:rPr>
        <w:t>年</w:t>
      </w:r>
      <w:r w:rsidRPr="0073226D">
        <w:rPr>
          <w:rFonts w:ascii="HG丸ｺﾞｼｯｸM-PRO" w:eastAsia="HG丸ｺﾞｼｯｸM-PRO" w:hAnsi="HG丸ｺﾞｼｯｸM-PRO" w:cs="Times New Roman"/>
          <w:bCs/>
          <w:kern w:val="2"/>
        </w:rPr>
        <w:t>1</w:t>
      </w:r>
      <w:r w:rsidRPr="0073226D">
        <w:rPr>
          <w:rFonts w:ascii="HG丸ｺﾞｼｯｸM-PRO" w:eastAsia="HG丸ｺﾞｼｯｸM-PRO" w:hAnsi="HG丸ｺﾞｼｯｸM-PRO" w:cs="Times New Roman" w:hint="eastAsia"/>
          <w:bCs/>
          <w:kern w:val="2"/>
        </w:rPr>
        <w:t>月</w:t>
      </w:r>
      <w:r w:rsidRPr="0073226D">
        <w:rPr>
          <w:rFonts w:ascii="HG丸ｺﾞｼｯｸM-PRO" w:eastAsia="HG丸ｺﾞｼｯｸM-PRO" w:hAnsi="HG丸ｺﾞｼｯｸM-PRO" w:cs="Times New Roman"/>
          <w:bCs/>
          <w:kern w:val="2"/>
        </w:rPr>
        <w:t>5</w:t>
      </w:r>
      <w:r w:rsidRPr="0073226D">
        <w:rPr>
          <w:rFonts w:ascii="HG丸ｺﾞｼｯｸM-PRO" w:eastAsia="HG丸ｺﾞｼｯｸM-PRO" w:hAnsi="HG丸ｺﾞｼｯｸM-PRO" w:cs="Times New Roman" w:hint="eastAsia"/>
          <w:bCs/>
          <w:kern w:val="2"/>
        </w:rPr>
        <w:t>日（水曜日）</w:t>
      </w:r>
      <w:r w:rsidRPr="0073226D">
        <w:rPr>
          <w:rFonts w:ascii="HG丸ｺﾞｼｯｸM-PRO" w:eastAsia="HG丸ｺﾞｼｯｸM-PRO" w:hAnsi="HG丸ｺﾞｼｯｸM-PRO" w:cs="Times New Roman"/>
          <w:bCs/>
          <w:kern w:val="2"/>
        </w:rPr>
        <w:t>17</w:t>
      </w:r>
      <w:r w:rsidRPr="0073226D">
        <w:rPr>
          <w:rFonts w:ascii="HG丸ｺﾞｼｯｸM-PRO" w:eastAsia="HG丸ｺﾞｼｯｸM-PRO" w:hAnsi="HG丸ｺﾞｼｯｸM-PRO" w:cs="Times New Roman" w:hint="eastAsia"/>
          <w:bCs/>
          <w:kern w:val="2"/>
        </w:rPr>
        <w:t>時</w:t>
      </w:r>
      <w:r w:rsidRPr="0073226D">
        <w:rPr>
          <w:rFonts w:ascii="HG丸ｺﾞｼｯｸM-PRO" w:eastAsia="HG丸ｺﾞｼｯｸM-PRO" w:hAnsi="HG丸ｺﾞｼｯｸM-PRO" w:cs="Times New Roman"/>
          <w:bCs/>
          <w:kern w:val="2"/>
        </w:rPr>
        <w:t>20</w:t>
      </w:r>
      <w:r w:rsidRPr="0073226D">
        <w:rPr>
          <w:rFonts w:ascii="HG丸ｺﾞｼｯｸM-PRO" w:eastAsia="HG丸ｺﾞｼｯｸM-PRO" w:hAnsi="HG丸ｺﾞｼｯｸM-PRO" w:cs="Times New Roman" w:hint="eastAsia"/>
          <w:bCs/>
          <w:kern w:val="2"/>
        </w:rPr>
        <w:t>分頃、大阪市中央区内の飲食店「</w:t>
      </w:r>
      <w:r w:rsidRPr="0073226D">
        <w:rPr>
          <w:rFonts w:ascii="HG丸ｺﾞｼｯｸM-PRO" w:eastAsia="HG丸ｺﾞｼｯｸM-PRO" w:hAnsi="HG丸ｺﾞｼｯｸM-PRO" w:cs="Times New Roman"/>
          <w:bCs/>
          <w:kern w:val="2"/>
        </w:rPr>
        <w:t>ROCK CLUB</w:t>
      </w:r>
      <w:r w:rsidRPr="0073226D">
        <w:rPr>
          <w:rFonts w:ascii="HG丸ｺﾞｼｯｸM-PRO" w:eastAsia="HG丸ｺﾞｼｯｸM-PRO" w:hAnsi="HG丸ｺﾞｼｯｸM-PRO" w:cs="Times New Roman" w:hint="eastAsia"/>
          <w:bCs/>
          <w:kern w:val="2"/>
        </w:rPr>
        <w:t>」を</w:t>
      </w:r>
      <w:r w:rsidRPr="0073226D">
        <w:rPr>
          <w:rFonts w:ascii="HG丸ｺﾞｼｯｸM-PRO" w:eastAsia="HG丸ｺﾞｼｯｸM-PRO" w:hAnsi="HG丸ｺﾞｼｯｸM-PRO" w:cs="Times New Roman"/>
          <w:bCs/>
          <w:kern w:val="2"/>
        </w:rPr>
        <w:t>1</w:t>
      </w:r>
      <w:r w:rsidRPr="0073226D">
        <w:rPr>
          <w:rFonts w:ascii="HG丸ｺﾞｼｯｸM-PRO" w:eastAsia="HG丸ｺﾞｼｯｸM-PRO" w:hAnsi="HG丸ｺﾞｼｯｸM-PRO" w:cs="Times New Roman" w:hint="eastAsia"/>
          <w:bCs/>
          <w:kern w:val="2"/>
        </w:rPr>
        <w:t>月</w:t>
      </w:r>
      <w:r w:rsidRPr="0073226D">
        <w:rPr>
          <w:rFonts w:ascii="HG丸ｺﾞｼｯｸM-PRO" w:eastAsia="HG丸ｺﾞｼｯｸM-PRO" w:hAnsi="HG丸ｺﾞｼｯｸM-PRO" w:cs="Times New Roman"/>
          <w:bCs/>
          <w:kern w:val="2"/>
        </w:rPr>
        <w:t>3</w:t>
      </w:r>
      <w:r w:rsidRPr="0073226D">
        <w:rPr>
          <w:rFonts w:ascii="HG丸ｺﾞｼｯｸM-PRO" w:eastAsia="HG丸ｺﾞｼｯｸM-PRO" w:hAnsi="HG丸ｺﾞｼｯｸM-PRO" w:cs="Times New Roman" w:hint="eastAsia"/>
          <w:bCs/>
          <w:kern w:val="2"/>
        </w:rPr>
        <w:t>日（月曜日）</w:t>
      </w:r>
      <w:r w:rsidRPr="0073226D">
        <w:rPr>
          <w:rFonts w:ascii="HG丸ｺﾞｼｯｸM-PRO" w:eastAsia="HG丸ｺﾞｼｯｸM-PRO" w:hAnsi="HG丸ｺﾞｼｯｸM-PRO" w:cs="Times New Roman"/>
          <w:bCs/>
          <w:kern w:val="2"/>
        </w:rPr>
        <w:t>18</w:t>
      </w:r>
      <w:r w:rsidRPr="0073226D">
        <w:rPr>
          <w:rFonts w:ascii="HG丸ｺﾞｼｯｸM-PRO" w:eastAsia="HG丸ｺﾞｼｯｸM-PRO" w:hAnsi="HG丸ｺﾞｼｯｸM-PRO" w:cs="Times New Roman" w:hint="eastAsia"/>
          <w:bCs/>
          <w:kern w:val="2"/>
        </w:rPr>
        <w:t>時</w:t>
      </w:r>
      <w:r w:rsidRPr="0073226D">
        <w:rPr>
          <w:rFonts w:ascii="HG丸ｺﾞｼｯｸM-PRO" w:eastAsia="HG丸ｺﾞｼｯｸM-PRO" w:hAnsi="HG丸ｺﾞｼｯｸM-PRO" w:cs="Times New Roman"/>
          <w:bCs/>
          <w:kern w:val="2"/>
        </w:rPr>
        <w:t>30</w:t>
      </w:r>
      <w:r w:rsidRPr="0073226D">
        <w:rPr>
          <w:rFonts w:ascii="HG丸ｺﾞｼｯｸM-PRO" w:eastAsia="HG丸ｺﾞｼｯｸM-PRO" w:hAnsi="HG丸ｺﾞｼｯｸM-PRO" w:cs="Times New Roman" w:hint="eastAsia"/>
          <w:bCs/>
          <w:kern w:val="2"/>
        </w:rPr>
        <w:t>分頃から</w:t>
      </w:r>
      <w:r w:rsidRPr="0073226D">
        <w:rPr>
          <w:rFonts w:ascii="HG丸ｺﾞｼｯｸM-PRO" w:eastAsia="HG丸ｺﾞｼｯｸM-PRO" w:hAnsi="HG丸ｺﾞｼｯｸM-PRO" w:cs="Times New Roman"/>
          <w:bCs/>
          <w:kern w:val="2"/>
        </w:rPr>
        <w:t>4</w:t>
      </w:r>
      <w:r w:rsidRPr="0073226D">
        <w:rPr>
          <w:rFonts w:ascii="HG丸ｺﾞｼｯｸM-PRO" w:eastAsia="HG丸ｺﾞｼｯｸM-PRO" w:hAnsi="HG丸ｺﾞｼｯｸM-PRO" w:cs="Times New Roman" w:hint="eastAsia"/>
          <w:bCs/>
          <w:kern w:val="2"/>
        </w:rPr>
        <w:t>名のグループで利用したところ、下痢、嘔吐等の食中毒様症状を呈しているとの届出が発症者の家族から大阪市保健所にありました。</w:t>
      </w:r>
    </w:p>
    <w:p w14:paraId="3A7DE8E1" w14:textId="5A006AA9" w:rsidR="0073226D" w:rsidRPr="0073226D" w:rsidRDefault="0073226D" w:rsidP="0073226D">
      <w:pPr>
        <w:widowControl w:val="0"/>
        <w:spacing w:after="0" w:line="0" w:lineRule="atLeast"/>
        <w:ind w:leftChars="100" w:left="220"/>
        <w:jc w:val="both"/>
        <w:rPr>
          <w:rFonts w:ascii="HG丸ｺﾞｼｯｸM-PRO" w:eastAsia="HG丸ｺﾞｼｯｸM-PRO" w:hAnsi="HG丸ｺﾞｼｯｸM-PRO" w:cs="Times New Roman"/>
          <w:bCs/>
          <w:kern w:val="2"/>
        </w:rPr>
      </w:pPr>
      <w:r w:rsidRPr="0073226D">
        <w:rPr>
          <w:rFonts w:ascii="HG丸ｺﾞｼｯｸM-PRO" w:eastAsia="HG丸ｺﾞｼｯｸM-PRO" w:hAnsi="HG丸ｺﾞｼｯｸM-PRO" w:cs="Times New Roman" w:hint="eastAsia"/>
          <w:bCs/>
          <w:kern w:val="2"/>
        </w:rPr>
        <w:t xml:space="preserve">　調査したところ、当該グループは、</w:t>
      </w:r>
      <w:r w:rsidRPr="0073226D">
        <w:rPr>
          <w:rFonts w:ascii="HG丸ｺﾞｼｯｸM-PRO" w:eastAsia="HG丸ｺﾞｼｯｸM-PRO" w:hAnsi="HG丸ｺﾞｼｯｸM-PRO" w:cs="Times New Roman"/>
          <w:bCs/>
          <w:kern w:val="2"/>
        </w:rPr>
        <w:t>1</w:t>
      </w:r>
      <w:r w:rsidRPr="0073226D">
        <w:rPr>
          <w:rFonts w:ascii="HG丸ｺﾞｼｯｸM-PRO" w:eastAsia="HG丸ｺﾞｼｯｸM-PRO" w:hAnsi="HG丸ｺﾞｼｯｸM-PRO" w:cs="Times New Roman" w:hint="eastAsia"/>
          <w:bCs/>
          <w:kern w:val="2"/>
        </w:rPr>
        <w:t>月</w:t>
      </w:r>
      <w:r w:rsidRPr="0073226D">
        <w:rPr>
          <w:rFonts w:ascii="HG丸ｺﾞｼｯｸM-PRO" w:eastAsia="HG丸ｺﾞｼｯｸM-PRO" w:hAnsi="HG丸ｺﾞｼｯｸM-PRO" w:cs="Times New Roman"/>
          <w:bCs/>
          <w:kern w:val="2"/>
        </w:rPr>
        <w:t>3</w:t>
      </w:r>
      <w:r w:rsidRPr="0073226D">
        <w:rPr>
          <w:rFonts w:ascii="HG丸ｺﾞｼｯｸM-PRO" w:eastAsia="HG丸ｺﾞｼｯｸM-PRO" w:hAnsi="HG丸ｺﾞｼｯｸM-PRO" w:cs="Times New Roman" w:hint="eastAsia"/>
          <w:bCs/>
          <w:kern w:val="2"/>
        </w:rPr>
        <w:t>日（月曜日）に「</w:t>
      </w:r>
      <w:r w:rsidRPr="0073226D">
        <w:rPr>
          <w:rFonts w:ascii="HG丸ｺﾞｼｯｸM-PRO" w:eastAsia="HG丸ｺﾞｼｯｸM-PRO" w:hAnsi="HG丸ｺﾞｼｯｸM-PRO" w:cs="Times New Roman"/>
          <w:bCs/>
          <w:kern w:val="2"/>
        </w:rPr>
        <w:t>ROCK CLUB</w:t>
      </w:r>
      <w:r w:rsidRPr="0073226D">
        <w:rPr>
          <w:rFonts w:ascii="HG丸ｺﾞｼｯｸM-PRO" w:eastAsia="HG丸ｺﾞｼｯｸM-PRO" w:hAnsi="HG丸ｺﾞｼｯｸM-PRO" w:cs="Times New Roman" w:hint="eastAsia"/>
          <w:bCs/>
          <w:kern w:val="2"/>
        </w:rPr>
        <w:t>」を利用し、</w:t>
      </w:r>
      <w:r w:rsidRPr="0073226D">
        <w:rPr>
          <w:rFonts w:ascii="HG丸ｺﾞｼｯｸM-PRO" w:eastAsia="HG丸ｺﾞｼｯｸM-PRO" w:hAnsi="HG丸ｺﾞｼｯｸM-PRO" w:cs="Times New Roman"/>
          <w:bCs/>
          <w:kern w:val="2"/>
        </w:rPr>
        <w:t>4</w:t>
      </w:r>
      <w:r w:rsidRPr="0073226D">
        <w:rPr>
          <w:rFonts w:ascii="HG丸ｺﾞｼｯｸM-PRO" w:eastAsia="HG丸ｺﾞｼｯｸM-PRO" w:hAnsi="HG丸ｺﾞｼｯｸM-PRO" w:cs="Times New Roman" w:hint="eastAsia"/>
          <w:bCs/>
          <w:kern w:val="2"/>
        </w:rPr>
        <w:t>名のうち</w:t>
      </w:r>
      <w:r w:rsidRPr="0073226D">
        <w:rPr>
          <w:rFonts w:ascii="HG丸ｺﾞｼｯｸM-PRO" w:eastAsia="HG丸ｺﾞｼｯｸM-PRO" w:hAnsi="HG丸ｺﾞｼｯｸM-PRO" w:cs="Times New Roman"/>
          <w:bCs/>
          <w:kern w:val="2"/>
        </w:rPr>
        <w:t>3</w:t>
      </w:r>
      <w:r w:rsidRPr="0073226D">
        <w:rPr>
          <w:rFonts w:ascii="HG丸ｺﾞｼｯｸM-PRO" w:eastAsia="HG丸ｺﾞｼｯｸM-PRO" w:hAnsi="HG丸ｺﾞｼｯｸM-PRO" w:cs="Times New Roman" w:hint="eastAsia"/>
          <w:bCs/>
          <w:kern w:val="2"/>
        </w:rPr>
        <w:t>名が</w:t>
      </w:r>
      <w:r w:rsidRPr="0073226D">
        <w:rPr>
          <w:rFonts w:ascii="HG丸ｺﾞｼｯｸM-PRO" w:eastAsia="HG丸ｺﾞｼｯｸM-PRO" w:hAnsi="HG丸ｺﾞｼｯｸM-PRO" w:cs="Times New Roman"/>
          <w:bCs/>
          <w:kern w:val="2"/>
        </w:rPr>
        <w:t>1</w:t>
      </w:r>
      <w:r w:rsidRPr="0073226D">
        <w:rPr>
          <w:rFonts w:ascii="HG丸ｺﾞｼｯｸM-PRO" w:eastAsia="HG丸ｺﾞｼｯｸM-PRO" w:hAnsi="HG丸ｺﾞｼｯｸM-PRO" w:cs="Times New Roman" w:hint="eastAsia"/>
          <w:bCs/>
          <w:kern w:val="2"/>
        </w:rPr>
        <w:t>月</w:t>
      </w:r>
      <w:r w:rsidRPr="0073226D">
        <w:rPr>
          <w:rFonts w:ascii="HG丸ｺﾞｼｯｸM-PRO" w:eastAsia="HG丸ｺﾞｼｯｸM-PRO" w:hAnsi="HG丸ｺﾞｼｯｸM-PRO" w:cs="Times New Roman"/>
          <w:bCs/>
          <w:kern w:val="2"/>
        </w:rPr>
        <w:t>5</w:t>
      </w:r>
      <w:r w:rsidRPr="0073226D">
        <w:rPr>
          <w:rFonts w:ascii="HG丸ｺﾞｼｯｸM-PRO" w:eastAsia="HG丸ｺﾞｼｯｸM-PRO" w:hAnsi="HG丸ｺﾞｼｯｸM-PRO" w:cs="Times New Roman" w:hint="eastAsia"/>
          <w:bCs/>
          <w:kern w:val="2"/>
        </w:rPr>
        <w:t>日（水曜日）</w:t>
      </w:r>
      <w:r w:rsidRPr="0073226D">
        <w:rPr>
          <w:rFonts w:ascii="HG丸ｺﾞｼｯｸM-PRO" w:eastAsia="HG丸ｺﾞｼｯｸM-PRO" w:hAnsi="HG丸ｺﾞｼｯｸM-PRO" w:cs="Times New Roman"/>
          <w:bCs/>
          <w:kern w:val="2"/>
        </w:rPr>
        <w:t>1</w:t>
      </w:r>
      <w:r w:rsidRPr="0073226D">
        <w:rPr>
          <w:rFonts w:ascii="HG丸ｺﾞｼｯｸM-PRO" w:eastAsia="HG丸ｺﾞｼｯｸM-PRO" w:hAnsi="HG丸ｺﾞｼｯｸM-PRO" w:cs="Times New Roman" w:hint="eastAsia"/>
          <w:bCs/>
          <w:kern w:val="2"/>
        </w:rPr>
        <w:t>時頃から</w:t>
      </w:r>
      <w:r w:rsidRPr="0073226D">
        <w:rPr>
          <w:rFonts w:ascii="HG丸ｺﾞｼｯｸM-PRO" w:eastAsia="HG丸ｺﾞｼｯｸM-PRO" w:hAnsi="HG丸ｺﾞｼｯｸM-PRO" w:cs="Times New Roman"/>
          <w:bCs/>
          <w:kern w:val="2"/>
        </w:rPr>
        <w:t>10</w:t>
      </w:r>
      <w:r w:rsidRPr="0073226D">
        <w:rPr>
          <w:rFonts w:ascii="HG丸ｺﾞｼｯｸM-PRO" w:eastAsia="HG丸ｺﾞｼｯｸM-PRO" w:hAnsi="HG丸ｺﾞｼｯｸM-PRO" w:cs="Times New Roman" w:hint="eastAsia"/>
          <w:bCs/>
          <w:kern w:val="2"/>
        </w:rPr>
        <w:t>時頃にかけて嘔吐、下痢、発熱等の食中毒様症状を呈していたことが確認されました。</w:t>
      </w:r>
    </w:p>
    <w:p w14:paraId="5F2F637F" w14:textId="77777777" w:rsidR="0073226D" w:rsidRPr="0073226D" w:rsidRDefault="0073226D" w:rsidP="0073226D">
      <w:pPr>
        <w:widowControl w:val="0"/>
        <w:spacing w:after="0" w:line="0" w:lineRule="atLeast"/>
        <w:ind w:leftChars="100" w:left="220"/>
        <w:jc w:val="both"/>
        <w:rPr>
          <w:rFonts w:ascii="HG丸ｺﾞｼｯｸM-PRO" w:eastAsia="HG丸ｺﾞｼｯｸM-PRO" w:hAnsi="HG丸ｺﾞｼｯｸM-PRO" w:cs="Times New Roman"/>
          <w:bCs/>
          <w:kern w:val="2"/>
        </w:rPr>
      </w:pPr>
      <w:r w:rsidRPr="0073226D">
        <w:rPr>
          <w:rFonts w:ascii="HG丸ｺﾞｼｯｸM-PRO" w:eastAsia="HG丸ｺﾞｼｯｸM-PRO" w:hAnsi="HG丸ｺﾞｼｯｸM-PRO" w:cs="Times New Roman" w:hint="eastAsia"/>
          <w:bCs/>
          <w:kern w:val="2"/>
        </w:rPr>
        <w:t xml:space="preserve">　さらに調査を進めたところ、当該グループ以外に</w:t>
      </w:r>
      <w:r w:rsidRPr="0073226D">
        <w:rPr>
          <w:rFonts w:ascii="HG丸ｺﾞｼｯｸM-PRO" w:eastAsia="HG丸ｺﾞｼｯｸM-PRO" w:hAnsi="HG丸ｺﾞｼｯｸM-PRO" w:cs="Times New Roman"/>
          <w:bCs/>
          <w:kern w:val="2"/>
        </w:rPr>
        <w:t>1</w:t>
      </w:r>
      <w:r w:rsidRPr="0073226D">
        <w:rPr>
          <w:rFonts w:ascii="HG丸ｺﾞｼｯｸM-PRO" w:eastAsia="HG丸ｺﾞｼｯｸM-PRO" w:hAnsi="HG丸ｺﾞｼｯｸM-PRO" w:cs="Times New Roman" w:hint="eastAsia"/>
          <w:bCs/>
          <w:kern w:val="2"/>
        </w:rPr>
        <w:t>月</w:t>
      </w:r>
      <w:r w:rsidRPr="0073226D">
        <w:rPr>
          <w:rFonts w:ascii="HG丸ｺﾞｼｯｸM-PRO" w:eastAsia="HG丸ｺﾞｼｯｸM-PRO" w:hAnsi="HG丸ｺﾞｼｯｸM-PRO" w:cs="Times New Roman"/>
          <w:bCs/>
          <w:kern w:val="2"/>
        </w:rPr>
        <w:t>2</w:t>
      </w:r>
      <w:r w:rsidRPr="0073226D">
        <w:rPr>
          <w:rFonts w:ascii="HG丸ｺﾞｼｯｸM-PRO" w:eastAsia="HG丸ｺﾞｼｯｸM-PRO" w:hAnsi="HG丸ｺﾞｼｯｸM-PRO" w:cs="Times New Roman" w:hint="eastAsia"/>
          <w:bCs/>
          <w:kern w:val="2"/>
        </w:rPr>
        <w:t>日（日曜日）から</w:t>
      </w:r>
      <w:r w:rsidRPr="0073226D">
        <w:rPr>
          <w:rFonts w:ascii="HG丸ｺﾞｼｯｸM-PRO" w:eastAsia="HG丸ｺﾞｼｯｸM-PRO" w:hAnsi="HG丸ｺﾞｼｯｸM-PRO" w:cs="Times New Roman"/>
          <w:bCs/>
          <w:kern w:val="2"/>
        </w:rPr>
        <w:t>1</w:t>
      </w:r>
      <w:r w:rsidRPr="0073226D">
        <w:rPr>
          <w:rFonts w:ascii="HG丸ｺﾞｼｯｸM-PRO" w:eastAsia="HG丸ｺﾞｼｯｸM-PRO" w:hAnsi="HG丸ｺﾞｼｯｸM-PRO" w:cs="Times New Roman" w:hint="eastAsia"/>
          <w:bCs/>
          <w:kern w:val="2"/>
        </w:rPr>
        <w:t>月</w:t>
      </w:r>
      <w:r w:rsidRPr="0073226D">
        <w:rPr>
          <w:rFonts w:ascii="HG丸ｺﾞｼｯｸM-PRO" w:eastAsia="HG丸ｺﾞｼｯｸM-PRO" w:hAnsi="HG丸ｺﾞｼｯｸM-PRO" w:cs="Times New Roman"/>
          <w:bCs/>
          <w:kern w:val="2"/>
        </w:rPr>
        <w:t>4</w:t>
      </w:r>
      <w:r w:rsidRPr="0073226D">
        <w:rPr>
          <w:rFonts w:ascii="HG丸ｺﾞｼｯｸM-PRO" w:eastAsia="HG丸ｺﾞｼｯｸM-PRO" w:hAnsi="HG丸ｺﾞｼｯｸM-PRO" w:cs="Times New Roman" w:hint="eastAsia"/>
          <w:bCs/>
          <w:kern w:val="2"/>
        </w:rPr>
        <w:t>日（火曜日）に当該施設を利用した</w:t>
      </w:r>
      <w:r w:rsidRPr="0073226D">
        <w:rPr>
          <w:rFonts w:ascii="HG丸ｺﾞｼｯｸM-PRO" w:eastAsia="HG丸ｺﾞｼｯｸM-PRO" w:hAnsi="HG丸ｺﾞｼｯｸM-PRO" w:cs="Times New Roman"/>
          <w:bCs/>
          <w:kern w:val="2"/>
        </w:rPr>
        <w:t>7</w:t>
      </w:r>
      <w:r w:rsidRPr="0073226D">
        <w:rPr>
          <w:rFonts w:ascii="HG丸ｺﾞｼｯｸM-PRO" w:eastAsia="HG丸ｺﾞｼｯｸM-PRO" w:hAnsi="HG丸ｺﾞｼｯｸM-PRO" w:cs="Times New Roman" w:hint="eastAsia"/>
          <w:bCs/>
          <w:kern w:val="2"/>
        </w:rPr>
        <w:t>グループ</w:t>
      </w:r>
      <w:r w:rsidRPr="0073226D">
        <w:rPr>
          <w:rFonts w:ascii="HG丸ｺﾞｼｯｸM-PRO" w:eastAsia="HG丸ｺﾞｼｯｸM-PRO" w:hAnsi="HG丸ｺﾞｼｯｸM-PRO" w:cs="Times New Roman"/>
          <w:bCs/>
          <w:kern w:val="2"/>
        </w:rPr>
        <w:t>20</w:t>
      </w:r>
      <w:r w:rsidRPr="0073226D">
        <w:rPr>
          <w:rFonts w:ascii="HG丸ｺﾞｼｯｸM-PRO" w:eastAsia="HG丸ｺﾞｼｯｸM-PRO" w:hAnsi="HG丸ｺﾞｼｯｸM-PRO" w:cs="Times New Roman" w:hint="eastAsia"/>
          <w:bCs/>
          <w:kern w:val="2"/>
        </w:rPr>
        <w:t>名のうち</w:t>
      </w:r>
      <w:r w:rsidRPr="0073226D">
        <w:rPr>
          <w:rFonts w:ascii="HG丸ｺﾞｼｯｸM-PRO" w:eastAsia="HG丸ｺﾞｼｯｸM-PRO" w:hAnsi="HG丸ｺﾞｼｯｸM-PRO" w:cs="Times New Roman"/>
          <w:bCs/>
          <w:kern w:val="2"/>
        </w:rPr>
        <w:t>16</w:t>
      </w:r>
      <w:r w:rsidRPr="0073226D">
        <w:rPr>
          <w:rFonts w:ascii="HG丸ｺﾞｼｯｸM-PRO" w:eastAsia="HG丸ｺﾞｼｯｸM-PRO" w:hAnsi="HG丸ｺﾞｼｯｸM-PRO" w:cs="Times New Roman" w:hint="eastAsia"/>
          <w:bCs/>
          <w:kern w:val="2"/>
        </w:rPr>
        <w:t>名が</w:t>
      </w:r>
      <w:r w:rsidRPr="0073226D">
        <w:rPr>
          <w:rFonts w:ascii="HG丸ｺﾞｼｯｸM-PRO" w:eastAsia="HG丸ｺﾞｼｯｸM-PRO" w:hAnsi="HG丸ｺﾞｼｯｸM-PRO" w:cs="Times New Roman"/>
          <w:bCs/>
          <w:kern w:val="2"/>
        </w:rPr>
        <w:t>1</w:t>
      </w:r>
      <w:r w:rsidRPr="0073226D">
        <w:rPr>
          <w:rFonts w:ascii="HG丸ｺﾞｼｯｸM-PRO" w:eastAsia="HG丸ｺﾞｼｯｸM-PRO" w:hAnsi="HG丸ｺﾞｼｯｸM-PRO" w:cs="Times New Roman" w:hint="eastAsia"/>
          <w:bCs/>
          <w:kern w:val="2"/>
        </w:rPr>
        <w:t>月</w:t>
      </w:r>
      <w:r w:rsidRPr="0073226D">
        <w:rPr>
          <w:rFonts w:ascii="HG丸ｺﾞｼｯｸM-PRO" w:eastAsia="HG丸ｺﾞｼｯｸM-PRO" w:hAnsi="HG丸ｺﾞｼｯｸM-PRO" w:cs="Times New Roman"/>
          <w:bCs/>
          <w:kern w:val="2"/>
        </w:rPr>
        <w:t>3</w:t>
      </w:r>
      <w:r w:rsidRPr="0073226D">
        <w:rPr>
          <w:rFonts w:ascii="HG丸ｺﾞｼｯｸM-PRO" w:eastAsia="HG丸ｺﾞｼｯｸM-PRO" w:hAnsi="HG丸ｺﾞｼｯｸM-PRO" w:cs="Times New Roman" w:hint="eastAsia"/>
          <w:bCs/>
          <w:kern w:val="2"/>
        </w:rPr>
        <w:t>日（月曜日）</w:t>
      </w:r>
      <w:r w:rsidRPr="0073226D">
        <w:rPr>
          <w:rFonts w:ascii="HG丸ｺﾞｼｯｸM-PRO" w:eastAsia="HG丸ｺﾞｼｯｸM-PRO" w:hAnsi="HG丸ｺﾞｼｯｸM-PRO" w:cs="Times New Roman"/>
          <w:bCs/>
          <w:kern w:val="2"/>
        </w:rPr>
        <w:t>15</w:t>
      </w:r>
      <w:r w:rsidRPr="0073226D">
        <w:rPr>
          <w:rFonts w:ascii="HG丸ｺﾞｼｯｸM-PRO" w:eastAsia="HG丸ｺﾞｼｯｸM-PRO" w:hAnsi="HG丸ｺﾞｼｯｸM-PRO" w:cs="Times New Roman" w:hint="eastAsia"/>
          <w:bCs/>
          <w:kern w:val="2"/>
        </w:rPr>
        <w:t>時頃から</w:t>
      </w:r>
      <w:r w:rsidRPr="0073226D">
        <w:rPr>
          <w:rFonts w:ascii="HG丸ｺﾞｼｯｸM-PRO" w:eastAsia="HG丸ｺﾞｼｯｸM-PRO" w:hAnsi="HG丸ｺﾞｼｯｸM-PRO" w:cs="Times New Roman"/>
          <w:bCs/>
          <w:kern w:val="2"/>
        </w:rPr>
        <w:t>1</w:t>
      </w:r>
      <w:r w:rsidRPr="0073226D">
        <w:rPr>
          <w:rFonts w:ascii="HG丸ｺﾞｼｯｸM-PRO" w:eastAsia="HG丸ｺﾞｼｯｸM-PRO" w:hAnsi="HG丸ｺﾞｼｯｸM-PRO" w:cs="Times New Roman" w:hint="eastAsia"/>
          <w:bCs/>
          <w:kern w:val="2"/>
        </w:rPr>
        <w:t>月</w:t>
      </w:r>
      <w:r w:rsidRPr="0073226D">
        <w:rPr>
          <w:rFonts w:ascii="HG丸ｺﾞｼｯｸM-PRO" w:eastAsia="HG丸ｺﾞｼｯｸM-PRO" w:hAnsi="HG丸ｺﾞｼｯｸM-PRO" w:cs="Times New Roman"/>
          <w:bCs/>
          <w:kern w:val="2"/>
        </w:rPr>
        <w:t>6</w:t>
      </w:r>
      <w:r w:rsidRPr="0073226D">
        <w:rPr>
          <w:rFonts w:ascii="HG丸ｺﾞｼｯｸM-PRO" w:eastAsia="HG丸ｺﾞｼｯｸM-PRO" w:hAnsi="HG丸ｺﾞｼｯｸM-PRO" w:cs="Times New Roman" w:hint="eastAsia"/>
          <w:bCs/>
          <w:kern w:val="2"/>
        </w:rPr>
        <w:t>日（木曜日）</w:t>
      </w:r>
      <w:r w:rsidRPr="0073226D">
        <w:rPr>
          <w:rFonts w:ascii="HG丸ｺﾞｼｯｸM-PRO" w:eastAsia="HG丸ｺﾞｼｯｸM-PRO" w:hAnsi="HG丸ｺﾞｼｯｸM-PRO" w:cs="Times New Roman"/>
          <w:bCs/>
          <w:kern w:val="2"/>
        </w:rPr>
        <w:t>2</w:t>
      </w:r>
      <w:r w:rsidRPr="0073226D">
        <w:rPr>
          <w:rFonts w:ascii="HG丸ｺﾞｼｯｸM-PRO" w:eastAsia="HG丸ｺﾞｼｯｸM-PRO" w:hAnsi="HG丸ｺﾞｼｯｸM-PRO" w:cs="Times New Roman" w:hint="eastAsia"/>
          <w:bCs/>
          <w:kern w:val="2"/>
        </w:rPr>
        <w:t>時頃にかけて同様の症状を呈していたことが確認されました。</w:t>
      </w:r>
    </w:p>
    <w:p w14:paraId="45FD260E" w14:textId="77777777" w:rsidR="0073226D" w:rsidRPr="0073226D" w:rsidRDefault="0073226D" w:rsidP="0073226D">
      <w:pPr>
        <w:widowControl w:val="0"/>
        <w:spacing w:after="0" w:line="0" w:lineRule="atLeast"/>
        <w:ind w:leftChars="100" w:left="220"/>
        <w:jc w:val="both"/>
        <w:rPr>
          <w:rFonts w:ascii="HG丸ｺﾞｼｯｸM-PRO" w:eastAsia="HG丸ｺﾞｼｯｸM-PRO" w:hAnsi="HG丸ｺﾞｼｯｸM-PRO" w:cs="Times New Roman"/>
          <w:bCs/>
          <w:kern w:val="2"/>
        </w:rPr>
      </w:pPr>
      <w:r w:rsidRPr="0073226D">
        <w:rPr>
          <w:rFonts w:ascii="HG丸ｺﾞｼｯｸM-PRO" w:eastAsia="HG丸ｺﾞｼｯｸM-PRO" w:hAnsi="HG丸ｺﾞｼｯｸM-PRO" w:cs="Times New Roman" w:hint="eastAsia"/>
          <w:bCs/>
          <w:kern w:val="2"/>
        </w:rPr>
        <w:t xml:space="preserve">　発症者</w:t>
      </w:r>
      <w:r w:rsidRPr="0073226D">
        <w:rPr>
          <w:rFonts w:ascii="HG丸ｺﾞｼｯｸM-PRO" w:eastAsia="HG丸ｺﾞｼｯｸM-PRO" w:hAnsi="HG丸ｺﾞｼｯｸM-PRO" w:cs="Times New Roman"/>
          <w:bCs/>
          <w:kern w:val="2"/>
        </w:rPr>
        <w:t>8</w:t>
      </w:r>
      <w:r w:rsidRPr="0073226D">
        <w:rPr>
          <w:rFonts w:ascii="HG丸ｺﾞｼｯｸM-PRO" w:eastAsia="HG丸ｺﾞｼｯｸM-PRO" w:hAnsi="HG丸ｺﾞｼｯｸM-PRO" w:cs="Times New Roman" w:hint="eastAsia"/>
          <w:bCs/>
          <w:kern w:val="2"/>
        </w:rPr>
        <w:t>グループ</w:t>
      </w:r>
      <w:r w:rsidRPr="0073226D">
        <w:rPr>
          <w:rFonts w:ascii="HG丸ｺﾞｼｯｸM-PRO" w:eastAsia="HG丸ｺﾞｼｯｸM-PRO" w:hAnsi="HG丸ｺﾞｼｯｸM-PRO" w:cs="Times New Roman"/>
          <w:bCs/>
          <w:kern w:val="2"/>
        </w:rPr>
        <w:t>19</w:t>
      </w:r>
      <w:r w:rsidRPr="0073226D">
        <w:rPr>
          <w:rFonts w:ascii="HG丸ｺﾞｼｯｸM-PRO" w:eastAsia="HG丸ｺﾞｼｯｸM-PRO" w:hAnsi="HG丸ｺﾞｼｯｸM-PRO" w:cs="Times New Roman" w:hint="eastAsia"/>
          <w:bCs/>
          <w:kern w:val="2"/>
        </w:rPr>
        <w:t>名の共通食は当該施設で提供された食事以外になく、その発症状況が類似していること、発症者の糞便及び当該施設の調理従事者の糞便からノロウイルスが検出されたこと、発症者グループに共通する感染症が疑われる事象がなかったことから、当該施設を原因とする食中毒と断定し、営業者に対し、本日から</w:t>
      </w:r>
      <w:r w:rsidRPr="0073226D">
        <w:rPr>
          <w:rFonts w:ascii="HG丸ｺﾞｼｯｸM-PRO" w:eastAsia="HG丸ｺﾞｼｯｸM-PRO" w:hAnsi="HG丸ｺﾞｼｯｸM-PRO" w:cs="Times New Roman"/>
          <w:bCs/>
          <w:kern w:val="2"/>
        </w:rPr>
        <w:t>2</w:t>
      </w:r>
      <w:r w:rsidRPr="0073226D">
        <w:rPr>
          <w:rFonts w:ascii="HG丸ｺﾞｼｯｸM-PRO" w:eastAsia="HG丸ｺﾞｼｯｸM-PRO" w:hAnsi="HG丸ｺﾞｼｯｸM-PRO" w:cs="Times New Roman" w:hint="eastAsia"/>
          <w:bCs/>
          <w:kern w:val="2"/>
        </w:rPr>
        <w:t>日間、当該施設の営業停止を命じました。</w:t>
      </w:r>
    </w:p>
    <w:p w14:paraId="58194FC3" w14:textId="77777777" w:rsidR="0073226D" w:rsidRPr="0073226D" w:rsidRDefault="0073226D" w:rsidP="0073226D">
      <w:pPr>
        <w:widowControl w:val="0"/>
        <w:spacing w:after="0" w:line="0" w:lineRule="atLeast"/>
        <w:ind w:leftChars="100" w:left="220"/>
        <w:jc w:val="both"/>
        <w:rPr>
          <w:rFonts w:ascii="HG丸ｺﾞｼｯｸM-PRO" w:eastAsia="HG丸ｺﾞｼｯｸM-PRO" w:hAnsi="HG丸ｺﾞｼｯｸM-PRO" w:cs="Times New Roman"/>
          <w:bCs/>
          <w:kern w:val="2"/>
        </w:rPr>
      </w:pPr>
      <w:r w:rsidRPr="0073226D">
        <w:rPr>
          <w:rFonts w:ascii="HG丸ｺﾞｼｯｸM-PRO" w:eastAsia="HG丸ｺﾞｼｯｸM-PRO" w:hAnsi="HG丸ｺﾞｼｯｸM-PRO" w:cs="Times New Roman" w:hint="eastAsia"/>
          <w:bCs/>
          <w:kern w:val="2"/>
        </w:rPr>
        <w:t>行政処分及び調査概要</w:t>
      </w:r>
    </w:p>
    <w:p w14:paraId="07A32F7A" w14:textId="0D6E7D3D" w:rsidR="0073226D" w:rsidRPr="0073226D" w:rsidRDefault="0073226D" w:rsidP="0073226D">
      <w:pPr>
        <w:widowControl w:val="0"/>
        <w:spacing w:after="0" w:line="0" w:lineRule="atLeast"/>
        <w:ind w:leftChars="100" w:left="220"/>
        <w:jc w:val="both"/>
        <w:rPr>
          <w:rFonts w:ascii="HG丸ｺﾞｼｯｸM-PRO" w:eastAsia="HG丸ｺﾞｼｯｸM-PRO" w:hAnsi="HG丸ｺﾞｼｯｸM-PRO" w:cs="Times New Roman"/>
          <w:bCs/>
          <w:kern w:val="2"/>
        </w:rPr>
      </w:pPr>
      <w:r w:rsidRPr="0073226D">
        <w:rPr>
          <w:rFonts w:ascii="HG丸ｺﾞｼｯｸM-PRO" w:eastAsia="HG丸ｺﾞｼｯｸM-PRO" w:hAnsi="HG丸ｺﾞｼｯｸM-PRO" w:cs="Times New Roman" w:hint="eastAsia"/>
          <w:bCs/>
          <w:kern w:val="2"/>
        </w:rPr>
        <w:t>原因施設</w:t>
      </w:r>
      <w:r>
        <w:rPr>
          <w:rFonts w:ascii="HG丸ｺﾞｼｯｸM-PRO" w:eastAsia="HG丸ｺﾞｼｯｸM-PRO" w:hAnsi="HG丸ｺﾞｼｯｸM-PRO" w:cs="Times New Roman" w:hint="eastAsia"/>
          <w:bCs/>
          <w:kern w:val="2"/>
        </w:rPr>
        <w:t xml:space="preserve">　</w:t>
      </w:r>
      <w:r w:rsidRPr="0073226D">
        <w:rPr>
          <w:rFonts w:ascii="HG丸ｺﾞｼｯｸM-PRO" w:eastAsia="HG丸ｺﾞｼｯｸM-PRO" w:hAnsi="HG丸ｺﾞｼｯｸM-PRO" w:cs="Times New Roman" w:hint="eastAsia"/>
          <w:bCs/>
          <w:kern w:val="2"/>
        </w:rPr>
        <w:t>名称：</w:t>
      </w:r>
      <w:r w:rsidRPr="0073226D">
        <w:rPr>
          <w:rFonts w:ascii="HG丸ｺﾞｼｯｸM-PRO" w:eastAsia="HG丸ｺﾞｼｯｸM-PRO" w:hAnsi="HG丸ｺﾞｼｯｸM-PRO" w:cs="Times New Roman"/>
          <w:bCs/>
          <w:kern w:val="2"/>
        </w:rPr>
        <w:t>ROCK</w:t>
      </w:r>
      <w:r w:rsidRPr="0073226D">
        <w:rPr>
          <w:rFonts w:ascii="HG丸ｺﾞｼｯｸM-PRO" w:eastAsia="HG丸ｺﾞｼｯｸM-PRO" w:hAnsi="HG丸ｺﾞｼｯｸM-PRO" w:cs="Times New Roman" w:hint="eastAsia"/>
          <w:bCs/>
          <w:kern w:val="2"/>
        </w:rPr>
        <w:t xml:space="preserve">　</w:t>
      </w:r>
      <w:r w:rsidRPr="0073226D">
        <w:rPr>
          <w:rFonts w:ascii="HG丸ｺﾞｼｯｸM-PRO" w:eastAsia="HG丸ｺﾞｼｯｸM-PRO" w:hAnsi="HG丸ｺﾞｼｯｸM-PRO" w:cs="Times New Roman"/>
          <w:bCs/>
          <w:kern w:val="2"/>
        </w:rPr>
        <w:t>CLUB</w:t>
      </w:r>
      <w:r w:rsidRPr="0073226D">
        <w:rPr>
          <w:rFonts w:ascii="HG丸ｺﾞｼｯｸM-PRO" w:eastAsia="HG丸ｺﾞｼｯｸM-PRO" w:hAnsi="HG丸ｺﾞｼｯｸM-PRO" w:cs="Times New Roman" w:hint="eastAsia"/>
          <w:bCs/>
          <w:kern w:val="2"/>
        </w:rPr>
        <w:t>（ろっくくらぶ）</w:t>
      </w:r>
    </w:p>
    <w:p w14:paraId="01A6379E" w14:textId="77777777" w:rsidR="0073226D" w:rsidRPr="0073226D" w:rsidRDefault="0073226D" w:rsidP="0073226D">
      <w:pPr>
        <w:widowControl w:val="0"/>
        <w:spacing w:after="0" w:line="0" w:lineRule="atLeast"/>
        <w:ind w:leftChars="100" w:left="220"/>
        <w:jc w:val="both"/>
        <w:rPr>
          <w:rFonts w:ascii="HG丸ｺﾞｼｯｸM-PRO" w:eastAsia="HG丸ｺﾞｼｯｸM-PRO" w:hAnsi="HG丸ｺﾞｼｯｸM-PRO" w:cs="Times New Roman"/>
          <w:bCs/>
          <w:kern w:val="2"/>
        </w:rPr>
      </w:pPr>
      <w:r w:rsidRPr="0073226D">
        <w:rPr>
          <w:rFonts w:ascii="HG丸ｺﾞｼｯｸM-PRO" w:eastAsia="HG丸ｺﾞｼｯｸM-PRO" w:hAnsi="HG丸ｺﾞｼｯｸM-PRO" w:cs="Times New Roman" w:hint="eastAsia"/>
          <w:bCs/>
          <w:kern w:val="2"/>
        </w:rPr>
        <w:t>業種：飲食店営業</w:t>
      </w:r>
    </w:p>
    <w:p w14:paraId="130A850D" w14:textId="34453F4B" w:rsidR="0073226D" w:rsidRPr="0073226D" w:rsidRDefault="0073226D" w:rsidP="00E070C7">
      <w:pPr>
        <w:widowControl w:val="0"/>
        <w:spacing w:after="0" w:line="0" w:lineRule="atLeast"/>
        <w:ind w:leftChars="100" w:left="220"/>
        <w:jc w:val="both"/>
        <w:rPr>
          <w:rFonts w:ascii="HG丸ｺﾞｼｯｸM-PRO" w:eastAsia="HG丸ｺﾞｼｯｸM-PRO" w:hAnsi="HG丸ｺﾞｼｯｸM-PRO" w:cs="Times New Roman"/>
          <w:bCs/>
          <w:kern w:val="2"/>
        </w:rPr>
      </w:pPr>
      <w:r w:rsidRPr="0073226D">
        <w:rPr>
          <w:rFonts w:ascii="HG丸ｺﾞｼｯｸM-PRO" w:eastAsia="HG丸ｺﾞｼｯｸM-PRO" w:hAnsi="HG丸ｺﾞｼｯｸM-PRO" w:cs="Times New Roman" w:hint="eastAsia"/>
          <w:bCs/>
          <w:kern w:val="2"/>
        </w:rPr>
        <w:t>行政処分</w:t>
      </w:r>
      <w:r w:rsidR="00E070C7">
        <w:rPr>
          <w:rFonts w:ascii="HG丸ｺﾞｼｯｸM-PRO" w:eastAsia="HG丸ｺﾞｼｯｸM-PRO" w:hAnsi="HG丸ｺﾞｼｯｸM-PRO" w:cs="Times New Roman" w:hint="eastAsia"/>
          <w:bCs/>
          <w:kern w:val="2"/>
        </w:rPr>
        <w:t xml:space="preserve">　</w:t>
      </w:r>
      <w:r w:rsidRPr="0073226D">
        <w:rPr>
          <w:rFonts w:ascii="HG丸ｺﾞｼｯｸM-PRO" w:eastAsia="HG丸ｺﾞｼｯｸM-PRO" w:hAnsi="HG丸ｺﾞｼｯｸM-PRO" w:cs="Times New Roman" w:hint="eastAsia"/>
          <w:bCs/>
          <w:kern w:val="2"/>
        </w:rPr>
        <w:t>原因施設の営業停止</w:t>
      </w:r>
      <w:r w:rsidRPr="0073226D">
        <w:rPr>
          <w:rFonts w:ascii="HG丸ｺﾞｼｯｸM-PRO" w:eastAsia="HG丸ｺﾞｼｯｸM-PRO" w:hAnsi="HG丸ｺﾞｼｯｸM-PRO" w:cs="Times New Roman"/>
          <w:bCs/>
          <w:kern w:val="2"/>
        </w:rPr>
        <w:t>2</w:t>
      </w:r>
      <w:r w:rsidRPr="0073226D">
        <w:rPr>
          <w:rFonts w:ascii="HG丸ｺﾞｼｯｸM-PRO" w:eastAsia="HG丸ｺﾞｼｯｸM-PRO" w:hAnsi="HG丸ｺﾞｼｯｸM-PRO" w:cs="Times New Roman" w:hint="eastAsia"/>
          <w:bCs/>
          <w:kern w:val="2"/>
        </w:rPr>
        <w:t>日間</w:t>
      </w:r>
    </w:p>
    <w:p w14:paraId="12388644" w14:textId="77777777" w:rsidR="0073226D" w:rsidRPr="0073226D" w:rsidRDefault="0073226D" w:rsidP="0073226D">
      <w:pPr>
        <w:widowControl w:val="0"/>
        <w:spacing w:after="0" w:line="0" w:lineRule="atLeast"/>
        <w:ind w:leftChars="100" w:left="220"/>
        <w:jc w:val="both"/>
        <w:rPr>
          <w:rFonts w:ascii="HG丸ｺﾞｼｯｸM-PRO" w:eastAsia="HG丸ｺﾞｼｯｸM-PRO" w:hAnsi="HG丸ｺﾞｼｯｸM-PRO" w:cs="Times New Roman"/>
          <w:bCs/>
          <w:kern w:val="2"/>
        </w:rPr>
      </w:pPr>
      <w:r w:rsidRPr="0073226D">
        <w:rPr>
          <w:rFonts w:ascii="HG丸ｺﾞｼｯｸM-PRO" w:eastAsia="HG丸ｺﾞｼｯｸM-PRO" w:hAnsi="HG丸ｺﾞｼｯｸM-PRO" w:cs="Times New Roman" w:hint="eastAsia"/>
          <w:bCs/>
          <w:kern w:val="2"/>
        </w:rPr>
        <w:t>（令和</w:t>
      </w:r>
      <w:r w:rsidRPr="0073226D">
        <w:rPr>
          <w:rFonts w:ascii="HG丸ｺﾞｼｯｸM-PRO" w:eastAsia="HG丸ｺﾞｼｯｸM-PRO" w:hAnsi="HG丸ｺﾞｼｯｸM-PRO" w:cs="Times New Roman"/>
          <w:bCs/>
          <w:kern w:val="2"/>
        </w:rPr>
        <w:t>4</w:t>
      </w:r>
      <w:r w:rsidRPr="0073226D">
        <w:rPr>
          <w:rFonts w:ascii="HG丸ｺﾞｼｯｸM-PRO" w:eastAsia="HG丸ｺﾞｼｯｸM-PRO" w:hAnsi="HG丸ｺﾞｼｯｸM-PRO" w:cs="Times New Roman" w:hint="eastAsia"/>
          <w:bCs/>
          <w:kern w:val="2"/>
        </w:rPr>
        <w:t>年</w:t>
      </w:r>
      <w:r w:rsidRPr="0073226D">
        <w:rPr>
          <w:rFonts w:ascii="HG丸ｺﾞｼｯｸM-PRO" w:eastAsia="HG丸ｺﾞｼｯｸM-PRO" w:hAnsi="HG丸ｺﾞｼｯｸM-PRO" w:cs="Times New Roman"/>
          <w:bCs/>
          <w:kern w:val="2"/>
        </w:rPr>
        <w:t>1</w:t>
      </w:r>
      <w:r w:rsidRPr="0073226D">
        <w:rPr>
          <w:rFonts w:ascii="HG丸ｺﾞｼｯｸM-PRO" w:eastAsia="HG丸ｺﾞｼｯｸM-PRO" w:hAnsi="HG丸ｺﾞｼｯｸM-PRO" w:cs="Times New Roman" w:hint="eastAsia"/>
          <w:bCs/>
          <w:kern w:val="2"/>
        </w:rPr>
        <w:t>月</w:t>
      </w:r>
      <w:r w:rsidRPr="0073226D">
        <w:rPr>
          <w:rFonts w:ascii="HG丸ｺﾞｼｯｸM-PRO" w:eastAsia="HG丸ｺﾞｼｯｸM-PRO" w:hAnsi="HG丸ｺﾞｼｯｸM-PRO" w:cs="Times New Roman"/>
          <w:bCs/>
          <w:kern w:val="2"/>
        </w:rPr>
        <w:t>14</w:t>
      </w:r>
      <w:r w:rsidRPr="0073226D">
        <w:rPr>
          <w:rFonts w:ascii="HG丸ｺﾞｼｯｸM-PRO" w:eastAsia="HG丸ｺﾞｼｯｸM-PRO" w:hAnsi="HG丸ｺﾞｼｯｸM-PRO" w:cs="Times New Roman" w:hint="eastAsia"/>
          <w:bCs/>
          <w:kern w:val="2"/>
        </w:rPr>
        <w:t>日（金曜日）から</w:t>
      </w:r>
      <w:r w:rsidRPr="0073226D">
        <w:rPr>
          <w:rFonts w:ascii="HG丸ｺﾞｼｯｸM-PRO" w:eastAsia="HG丸ｺﾞｼｯｸM-PRO" w:hAnsi="HG丸ｺﾞｼｯｸM-PRO" w:cs="Times New Roman"/>
          <w:bCs/>
          <w:kern w:val="2"/>
        </w:rPr>
        <w:t>1</w:t>
      </w:r>
      <w:r w:rsidRPr="0073226D">
        <w:rPr>
          <w:rFonts w:ascii="HG丸ｺﾞｼｯｸM-PRO" w:eastAsia="HG丸ｺﾞｼｯｸM-PRO" w:hAnsi="HG丸ｺﾞｼｯｸM-PRO" w:cs="Times New Roman" w:hint="eastAsia"/>
          <w:bCs/>
          <w:kern w:val="2"/>
        </w:rPr>
        <w:t>月</w:t>
      </w:r>
      <w:r w:rsidRPr="0073226D">
        <w:rPr>
          <w:rFonts w:ascii="HG丸ｺﾞｼｯｸM-PRO" w:eastAsia="HG丸ｺﾞｼｯｸM-PRO" w:hAnsi="HG丸ｺﾞｼｯｸM-PRO" w:cs="Times New Roman"/>
          <w:bCs/>
          <w:kern w:val="2"/>
        </w:rPr>
        <w:t>15</w:t>
      </w:r>
      <w:r w:rsidRPr="0073226D">
        <w:rPr>
          <w:rFonts w:ascii="HG丸ｺﾞｼｯｸM-PRO" w:eastAsia="HG丸ｺﾞｼｯｸM-PRO" w:hAnsi="HG丸ｺﾞｼｯｸM-PRO" w:cs="Times New Roman" w:hint="eastAsia"/>
          <w:bCs/>
          <w:kern w:val="2"/>
        </w:rPr>
        <w:t>日（土曜日）まで）</w:t>
      </w:r>
    </w:p>
    <w:p w14:paraId="7B590828" w14:textId="2FC8BEED" w:rsidR="0073226D" w:rsidRPr="0073226D" w:rsidRDefault="0073226D" w:rsidP="00E070C7">
      <w:pPr>
        <w:widowControl w:val="0"/>
        <w:spacing w:after="0" w:line="0" w:lineRule="atLeast"/>
        <w:ind w:leftChars="100" w:left="220"/>
        <w:jc w:val="both"/>
        <w:rPr>
          <w:rFonts w:ascii="HG丸ｺﾞｼｯｸM-PRO" w:eastAsia="HG丸ｺﾞｼｯｸM-PRO" w:hAnsi="HG丸ｺﾞｼｯｸM-PRO" w:cs="Times New Roman"/>
          <w:bCs/>
          <w:kern w:val="2"/>
        </w:rPr>
      </w:pPr>
      <w:r w:rsidRPr="0073226D">
        <w:rPr>
          <w:rFonts w:ascii="HG丸ｺﾞｼｯｸM-PRO" w:eastAsia="HG丸ｺﾞｼｯｸM-PRO" w:hAnsi="HG丸ｺﾞｼｯｸM-PRO" w:cs="Times New Roman" w:hint="eastAsia"/>
          <w:bCs/>
          <w:kern w:val="2"/>
        </w:rPr>
        <w:t>＜違反条項＞</w:t>
      </w:r>
      <w:r w:rsidR="00E070C7">
        <w:rPr>
          <w:rFonts w:ascii="HG丸ｺﾞｼｯｸM-PRO" w:eastAsia="HG丸ｺﾞｼｯｸM-PRO" w:hAnsi="HG丸ｺﾞｼｯｸM-PRO" w:cs="Times New Roman" w:hint="eastAsia"/>
          <w:bCs/>
          <w:kern w:val="2"/>
        </w:rPr>
        <w:t xml:space="preserve">　</w:t>
      </w:r>
      <w:r w:rsidRPr="0073226D">
        <w:rPr>
          <w:rFonts w:ascii="HG丸ｺﾞｼｯｸM-PRO" w:eastAsia="HG丸ｺﾞｼｯｸM-PRO" w:hAnsi="HG丸ｺﾞｼｯｸM-PRO" w:cs="Times New Roman" w:hint="eastAsia"/>
          <w:bCs/>
          <w:kern w:val="2"/>
        </w:rPr>
        <w:t>食品衛生法第</w:t>
      </w:r>
      <w:r w:rsidRPr="0073226D">
        <w:rPr>
          <w:rFonts w:ascii="HG丸ｺﾞｼｯｸM-PRO" w:eastAsia="HG丸ｺﾞｼｯｸM-PRO" w:hAnsi="HG丸ｺﾞｼｯｸM-PRO" w:cs="Times New Roman"/>
          <w:bCs/>
          <w:kern w:val="2"/>
        </w:rPr>
        <w:t>6</w:t>
      </w:r>
      <w:r w:rsidRPr="0073226D">
        <w:rPr>
          <w:rFonts w:ascii="HG丸ｺﾞｼｯｸM-PRO" w:eastAsia="HG丸ｺﾞｼｯｸM-PRO" w:hAnsi="HG丸ｺﾞｼｯｸM-PRO" w:cs="Times New Roman" w:hint="eastAsia"/>
          <w:bCs/>
          <w:kern w:val="2"/>
        </w:rPr>
        <w:t>条第</w:t>
      </w:r>
      <w:r w:rsidRPr="0073226D">
        <w:rPr>
          <w:rFonts w:ascii="HG丸ｺﾞｼｯｸM-PRO" w:eastAsia="HG丸ｺﾞｼｯｸM-PRO" w:hAnsi="HG丸ｺﾞｼｯｸM-PRO" w:cs="Times New Roman"/>
          <w:bCs/>
          <w:kern w:val="2"/>
        </w:rPr>
        <w:t>3</w:t>
      </w:r>
      <w:r w:rsidRPr="0073226D">
        <w:rPr>
          <w:rFonts w:ascii="HG丸ｺﾞｼｯｸM-PRO" w:eastAsia="HG丸ｺﾞｼｯｸM-PRO" w:hAnsi="HG丸ｺﾞｼｯｸM-PRO" w:cs="Times New Roman" w:hint="eastAsia"/>
          <w:bCs/>
          <w:kern w:val="2"/>
        </w:rPr>
        <w:t>号違反（食中毒の発生）</w:t>
      </w:r>
    </w:p>
    <w:p w14:paraId="5DCF283F" w14:textId="2285561B" w:rsidR="0073226D" w:rsidRPr="0073226D" w:rsidRDefault="0073226D" w:rsidP="00E070C7">
      <w:pPr>
        <w:widowControl w:val="0"/>
        <w:spacing w:after="0" w:line="0" w:lineRule="atLeast"/>
        <w:ind w:leftChars="100" w:left="220"/>
        <w:jc w:val="both"/>
        <w:rPr>
          <w:rFonts w:ascii="HG丸ｺﾞｼｯｸM-PRO" w:eastAsia="HG丸ｺﾞｼｯｸM-PRO" w:hAnsi="HG丸ｺﾞｼｯｸM-PRO" w:cs="Times New Roman"/>
          <w:bCs/>
          <w:kern w:val="2"/>
        </w:rPr>
      </w:pPr>
      <w:r w:rsidRPr="0073226D">
        <w:rPr>
          <w:rFonts w:ascii="HG丸ｺﾞｼｯｸM-PRO" w:eastAsia="HG丸ｺﾞｼｯｸM-PRO" w:hAnsi="HG丸ｺﾞｼｯｸM-PRO" w:cs="Times New Roman" w:hint="eastAsia"/>
          <w:bCs/>
          <w:kern w:val="2"/>
        </w:rPr>
        <w:t>発症者の状況</w:t>
      </w:r>
      <w:r w:rsidR="00E070C7">
        <w:rPr>
          <w:rFonts w:ascii="HG丸ｺﾞｼｯｸM-PRO" w:eastAsia="HG丸ｺﾞｼｯｸM-PRO" w:hAnsi="HG丸ｺﾞｼｯｸM-PRO" w:cs="Times New Roman" w:hint="eastAsia"/>
          <w:bCs/>
          <w:kern w:val="2"/>
        </w:rPr>
        <w:t xml:space="preserve">　</w:t>
      </w:r>
      <w:r w:rsidRPr="0073226D">
        <w:rPr>
          <w:rFonts w:ascii="HG丸ｺﾞｼｯｸM-PRO" w:eastAsia="HG丸ｺﾞｼｯｸM-PRO" w:hAnsi="HG丸ｺﾞｼｯｸM-PRO" w:cs="Times New Roman" w:hint="eastAsia"/>
          <w:bCs/>
          <w:kern w:val="2"/>
        </w:rPr>
        <w:t>発症者</w:t>
      </w:r>
      <w:r w:rsidRPr="0073226D">
        <w:rPr>
          <w:rFonts w:ascii="HG丸ｺﾞｼｯｸM-PRO" w:eastAsia="HG丸ｺﾞｼｯｸM-PRO" w:hAnsi="HG丸ｺﾞｼｯｸM-PRO" w:cs="Times New Roman"/>
          <w:bCs/>
          <w:kern w:val="2"/>
        </w:rPr>
        <w:t>19</w:t>
      </w:r>
      <w:r w:rsidRPr="0073226D">
        <w:rPr>
          <w:rFonts w:ascii="HG丸ｺﾞｼｯｸM-PRO" w:eastAsia="HG丸ｺﾞｼｯｸM-PRO" w:hAnsi="HG丸ｺﾞｼｯｸM-PRO" w:cs="Times New Roman" w:hint="eastAsia"/>
          <w:bCs/>
          <w:kern w:val="2"/>
        </w:rPr>
        <w:t>名〔男：</w:t>
      </w:r>
      <w:r w:rsidRPr="0073226D">
        <w:rPr>
          <w:rFonts w:ascii="HG丸ｺﾞｼｯｸM-PRO" w:eastAsia="HG丸ｺﾞｼｯｸM-PRO" w:hAnsi="HG丸ｺﾞｼｯｸM-PRO" w:cs="Times New Roman"/>
          <w:bCs/>
          <w:kern w:val="2"/>
        </w:rPr>
        <w:t>11</w:t>
      </w:r>
      <w:r w:rsidRPr="0073226D">
        <w:rPr>
          <w:rFonts w:ascii="HG丸ｺﾞｼｯｸM-PRO" w:eastAsia="HG丸ｺﾞｼｯｸM-PRO" w:hAnsi="HG丸ｺﾞｼｯｸM-PRO" w:cs="Times New Roman" w:hint="eastAsia"/>
          <w:bCs/>
          <w:kern w:val="2"/>
        </w:rPr>
        <w:t>名（</w:t>
      </w:r>
      <w:r w:rsidRPr="0073226D">
        <w:rPr>
          <w:rFonts w:ascii="HG丸ｺﾞｼｯｸM-PRO" w:eastAsia="HG丸ｺﾞｼｯｸM-PRO" w:hAnsi="HG丸ｺﾞｼｯｸM-PRO" w:cs="Times New Roman"/>
          <w:bCs/>
          <w:kern w:val="2"/>
        </w:rPr>
        <w:t>20</w:t>
      </w:r>
      <w:r w:rsidRPr="0073226D">
        <w:rPr>
          <w:rFonts w:ascii="HG丸ｺﾞｼｯｸM-PRO" w:eastAsia="HG丸ｺﾞｼｯｸM-PRO" w:hAnsi="HG丸ｺﾞｼｯｸM-PRO" w:cs="Times New Roman" w:hint="eastAsia"/>
          <w:bCs/>
          <w:kern w:val="2"/>
        </w:rPr>
        <w:t>歳から</w:t>
      </w:r>
      <w:r w:rsidRPr="0073226D">
        <w:rPr>
          <w:rFonts w:ascii="HG丸ｺﾞｼｯｸM-PRO" w:eastAsia="HG丸ｺﾞｼｯｸM-PRO" w:hAnsi="HG丸ｺﾞｼｯｸM-PRO" w:cs="Times New Roman"/>
          <w:bCs/>
          <w:kern w:val="2"/>
        </w:rPr>
        <w:t>36</w:t>
      </w:r>
      <w:r w:rsidRPr="0073226D">
        <w:rPr>
          <w:rFonts w:ascii="HG丸ｺﾞｼｯｸM-PRO" w:eastAsia="HG丸ｺﾞｼｯｸM-PRO" w:hAnsi="HG丸ｺﾞｼｯｸM-PRO" w:cs="Times New Roman" w:hint="eastAsia"/>
          <w:bCs/>
          <w:kern w:val="2"/>
        </w:rPr>
        <w:t>歳）、女：</w:t>
      </w:r>
      <w:r w:rsidRPr="0073226D">
        <w:rPr>
          <w:rFonts w:ascii="HG丸ｺﾞｼｯｸM-PRO" w:eastAsia="HG丸ｺﾞｼｯｸM-PRO" w:hAnsi="HG丸ｺﾞｼｯｸM-PRO" w:cs="Times New Roman"/>
          <w:bCs/>
          <w:kern w:val="2"/>
        </w:rPr>
        <w:t>8</w:t>
      </w:r>
      <w:r w:rsidRPr="0073226D">
        <w:rPr>
          <w:rFonts w:ascii="HG丸ｺﾞｼｯｸM-PRO" w:eastAsia="HG丸ｺﾞｼｯｸM-PRO" w:hAnsi="HG丸ｺﾞｼｯｸM-PRO" w:cs="Times New Roman" w:hint="eastAsia"/>
          <w:bCs/>
          <w:kern w:val="2"/>
        </w:rPr>
        <w:t>名（</w:t>
      </w:r>
      <w:r w:rsidRPr="0073226D">
        <w:rPr>
          <w:rFonts w:ascii="HG丸ｺﾞｼｯｸM-PRO" w:eastAsia="HG丸ｺﾞｼｯｸM-PRO" w:hAnsi="HG丸ｺﾞｼｯｸM-PRO" w:cs="Times New Roman"/>
          <w:bCs/>
          <w:kern w:val="2"/>
        </w:rPr>
        <w:t>20</w:t>
      </w:r>
      <w:r w:rsidRPr="0073226D">
        <w:rPr>
          <w:rFonts w:ascii="HG丸ｺﾞｼｯｸM-PRO" w:eastAsia="HG丸ｺﾞｼｯｸM-PRO" w:hAnsi="HG丸ｺﾞｼｯｸM-PRO" w:cs="Times New Roman" w:hint="eastAsia"/>
          <w:bCs/>
          <w:kern w:val="2"/>
        </w:rPr>
        <w:t>歳から</w:t>
      </w:r>
      <w:r w:rsidRPr="0073226D">
        <w:rPr>
          <w:rFonts w:ascii="HG丸ｺﾞｼｯｸM-PRO" w:eastAsia="HG丸ｺﾞｼｯｸM-PRO" w:hAnsi="HG丸ｺﾞｼｯｸM-PRO" w:cs="Times New Roman"/>
          <w:bCs/>
          <w:kern w:val="2"/>
        </w:rPr>
        <w:t>23</w:t>
      </w:r>
      <w:r w:rsidRPr="0073226D">
        <w:rPr>
          <w:rFonts w:ascii="HG丸ｺﾞｼｯｸM-PRO" w:eastAsia="HG丸ｺﾞｼｯｸM-PRO" w:hAnsi="HG丸ｺﾞｼｯｸM-PRO" w:cs="Times New Roman" w:hint="eastAsia"/>
          <w:bCs/>
          <w:kern w:val="2"/>
        </w:rPr>
        <w:t>歳）〕</w:t>
      </w:r>
    </w:p>
    <w:p w14:paraId="3C63A35F" w14:textId="70450F1D" w:rsidR="0073226D" w:rsidRPr="0073226D" w:rsidRDefault="0073226D" w:rsidP="00E070C7">
      <w:pPr>
        <w:widowControl w:val="0"/>
        <w:spacing w:after="0" w:line="0" w:lineRule="atLeast"/>
        <w:ind w:leftChars="100" w:left="220"/>
        <w:jc w:val="both"/>
        <w:rPr>
          <w:rFonts w:ascii="HG丸ｺﾞｼｯｸM-PRO" w:eastAsia="HG丸ｺﾞｼｯｸM-PRO" w:hAnsi="HG丸ｺﾞｼｯｸM-PRO" w:cs="Times New Roman"/>
          <w:bCs/>
          <w:kern w:val="2"/>
        </w:rPr>
      </w:pPr>
      <w:r w:rsidRPr="0073226D">
        <w:rPr>
          <w:rFonts w:ascii="HG丸ｺﾞｼｯｸM-PRO" w:eastAsia="HG丸ｺﾞｼｯｸM-PRO" w:hAnsi="HG丸ｺﾞｼｯｸM-PRO" w:cs="Times New Roman" w:hint="eastAsia"/>
          <w:bCs/>
          <w:kern w:val="2"/>
        </w:rPr>
        <w:t>受診者</w:t>
      </w:r>
      <w:r w:rsidRPr="0073226D">
        <w:rPr>
          <w:rFonts w:ascii="HG丸ｺﾞｼｯｸM-PRO" w:eastAsia="HG丸ｺﾞｼｯｸM-PRO" w:hAnsi="HG丸ｺﾞｼｯｸM-PRO" w:cs="Times New Roman"/>
          <w:bCs/>
          <w:kern w:val="2"/>
        </w:rPr>
        <w:t>16</w:t>
      </w:r>
      <w:r w:rsidRPr="0073226D">
        <w:rPr>
          <w:rFonts w:ascii="HG丸ｺﾞｼｯｸM-PRO" w:eastAsia="HG丸ｺﾞｼｯｸM-PRO" w:hAnsi="HG丸ｺﾞｼｯｸM-PRO" w:cs="Times New Roman" w:hint="eastAsia"/>
          <w:bCs/>
          <w:kern w:val="2"/>
        </w:rPr>
        <w:t>名（本件での入院者</w:t>
      </w:r>
      <w:r w:rsidRPr="0073226D">
        <w:rPr>
          <w:rFonts w:ascii="HG丸ｺﾞｼｯｸM-PRO" w:eastAsia="HG丸ｺﾞｼｯｸM-PRO" w:hAnsi="HG丸ｺﾞｼｯｸM-PRO" w:cs="Times New Roman"/>
          <w:bCs/>
          <w:kern w:val="2"/>
        </w:rPr>
        <w:t>0</w:t>
      </w:r>
      <w:r w:rsidRPr="0073226D">
        <w:rPr>
          <w:rFonts w:ascii="HG丸ｺﾞｼｯｸM-PRO" w:eastAsia="HG丸ｺﾞｼｯｸM-PRO" w:hAnsi="HG丸ｺﾞｼｯｸM-PRO" w:cs="Times New Roman" w:hint="eastAsia"/>
          <w:bCs/>
          <w:kern w:val="2"/>
        </w:rPr>
        <w:t>名）（注）発症者は全員快方に向かっています。</w:t>
      </w:r>
    </w:p>
    <w:p w14:paraId="54205439" w14:textId="56EBC22B" w:rsidR="0073226D" w:rsidRDefault="0073226D" w:rsidP="00E070C7">
      <w:pPr>
        <w:widowControl w:val="0"/>
        <w:spacing w:after="0" w:line="0" w:lineRule="atLeast"/>
        <w:ind w:leftChars="100" w:left="220"/>
        <w:jc w:val="both"/>
        <w:rPr>
          <w:rFonts w:ascii="HG丸ｺﾞｼｯｸM-PRO" w:eastAsia="HG丸ｺﾞｼｯｸM-PRO" w:hAnsi="HG丸ｺﾞｼｯｸM-PRO" w:cs="Times New Roman"/>
          <w:bCs/>
          <w:kern w:val="2"/>
        </w:rPr>
      </w:pPr>
      <w:r w:rsidRPr="0073226D">
        <w:rPr>
          <w:rFonts w:ascii="HG丸ｺﾞｼｯｸM-PRO" w:eastAsia="HG丸ｺﾞｼｯｸM-PRO" w:hAnsi="HG丸ｺﾞｼｯｸM-PRO" w:cs="Times New Roman" w:hint="eastAsia"/>
          <w:bCs/>
          <w:kern w:val="2"/>
        </w:rPr>
        <w:t>主症状</w:t>
      </w:r>
      <w:r w:rsidR="00E070C7">
        <w:rPr>
          <w:rFonts w:ascii="HG丸ｺﾞｼｯｸM-PRO" w:eastAsia="HG丸ｺﾞｼｯｸM-PRO" w:hAnsi="HG丸ｺﾞｼｯｸM-PRO" w:cs="Times New Roman" w:hint="eastAsia"/>
          <w:bCs/>
          <w:kern w:val="2"/>
        </w:rPr>
        <w:t xml:space="preserve">　</w:t>
      </w:r>
      <w:r w:rsidRPr="0073226D">
        <w:rPr>
          <w:rFonts w:ascii="HG丸ｺﾞｼｯｸM-PRO" w:eastAsia="HG丸ｺﾞｼｯｸM-PRO" w:hAnsi="HG丸ｺﾞｼｯｸM-PRO" w:cs="Times New Roman" w:hint="eastAsia"/>
          <w:bCs/>
          <w:kern w:val="2"/>
        </w:rPr>
        <w:t>嘔吐、下痢、発熱等</w:t>
      </w:r>
    </w:p>
    <w:p w14:paraId="2B59417C" w14:textId="2B5CF51E" w:rsidR="0073226D" w:rsidRDefault="0073226D" w:rsidP="0073226D">
      <w:pPr>
        <w:widowControl w:val="0"/>
        <w:spacing w:after="0" w:line="0" w:lineRule="atLeast"/>
        <w:ind w:leftChars="100" w:left="220"/>
        <w:jc w:val="both"/>
        <w:rPr>
          <w:rFonts w:ascii="HG丸ｺﾞｼｯｸM-PRO" w:eastAsia="HG丸ｺﾞｼｯｸM-PRO" w:hAnsi="HG丸ｺﾞｼｯｸM-PRO" w:cs="Times New Roman"/>
          <w:bCs/>
          <w:kern w:val="2"/>
        </w:rPr>
      </w:pPr>
      <w:r>
        <w:rPr>
          <w:noProof/>
        </w:rPr>
        <w:lastRenderedPageBreak/>
        <w:drawing>
          <wp:inline distT="0" distB="0" distL="0" distR="0" wp14:anchorId="62045B47" wp14:editId="50E47870">
            <wp:extent cx="6188710" cy="3252470"/>
            <wp:effectExtent l="0" t="0" r="2540" b="5080"/>
            <wp:docPr id="1" name="図 1"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descr="テーブル&#10;&#10;自動的に生成された説明"/>
                    <pic:cNvPicPr/>
                  </pic:nvPicPr>
                  <pic:blipFill>
                    <a:blip r:embed="rId88"/>
                    <a:stretch>
                      <a:fillRect/>
                    </a:stretch>
                  </pic:blipFill>
                  <pic:spPr>
                    <a:xfrm>
                      <a:off x="0" y="0"/>
                      <a:ext cx="6188710" cy="3252470"/>
                    </a:xfrm>
                    <a:prstGeom prst="rect">
                      <a:avLst/>
                    </a:prstGeom>
                  </pic:spPr>
                </pic:pic>
              </a:graphicData>
            </a:graphic>
          </wp:inline>
        </w:drawing>
      </w:r>
    </w:p>
    <w:p w14:paraId="28343D91" w14:textId="635AAA6E" w:rsidR="0073226D" w:rsidRDefault="0073226D" w:rsidP="0073226D">
      <w:pPr>
        <w:widowControl w:val="0"/>
        <w:spacing w:after="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5117EE7A" wp14:editId="36B89C8D">
            <wp:extent cx="6188710" cy="1967230"/>
            <wp:effectExtent l="0" t="0" r="2540" b="0"/>
            <wp:docPr id="2" name="図 2" descr="カレンダー&#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カレンダー&#10;&#10;中程度の精度で自動的に生成された説明"/>
                    <pic:cNvPicPr/>
                  </pic:nvPicPr>
                  <pic:blipFill>
                    <a:blip r:embed="rId89"/>
                    <a:stretch>
                      <a:fillRect/>
                    </a:stretch>
                  </pic:blipFill>
                  <pic:spPr>
                    <a:xfrm>
                      <a:off x="0" y="0"/>
                      <a:ext cx="6188710" cy="1967230"/>
                    </a:xfrm>
                    <a:prstGeom prst="rect">
                      <a:avLst/>
                    </a:prstGeom>
                  </pic:spPr>
                </pic:pic>
              </a:graphicData>
            </a:graphic>
          </wp:inline>
        </w:drawing>
      </w:r>
    </w:p>
    <w:p w14:paraId="28493CAB" w14:textId="59B7B01D" w:rsidR="0073226D" w:rsidRDefault="0073226D" w:rsidP="00E070C7">
      <w:pPr>
        <w:widowControl w:val="0"/>
        <w:spacing w:after="0" w:line="0" w:lineRule="atLeast"/>
        <w:ind w:leftChars="100" w:left="220"/>
        <w:jc w:val="both"/>
        <w:rPr>
          <w:rFonts w:ascii="HG丸ｺﾞｼｯｸM-PRO" w:eastAsia="HG丸ｺﾞｼｯｸM-PRO" w:hAnsi="HG丸ｺﾞｼｯｸM-PRO" w:cs="Times New Roman"/>
          <w:bCs/>
          <w:kern w:val="2"/>
        </w:rPr>
      </w:pPr>
      <w:r w:rsidRPr="0073226D">
        <w:rPr>
          <w:rFonts w:ascii="HG丸ｺﾞｼｯｸM-PRO" w:eastAsia="HG丸ｺﾞｼｯｸM-PRO" w:hAnsi="HG丸ｺﾞｼｯｸM-PRO" w:cs="Times New Roman" w:hint="eastAsia"/>
          <w:bCs/>
          <w:kern w:val="2"/>
        </w:rPr>
        <w:t>病因物質</w:t>
      </w:r>
      <w:r w:rsidR="00E070C7">
        <w:rPr>
          <w:rFonts w:ascii="HG丸ｺﾞｼｯｸM-PRO" w:eastAsia="HG丸ｺﾞｼｯｸM-PRO" w:hAnsi="HG丸ｺﾞｼｯｸM-PRO" w:cs="Times New Roman" w:hint="eastAsia"/>
          <w:bCs/>
          <w:kern w:val="2"/>
        </w:rPr>
        <w:t xml:space="preserve">　</w:t>
      </w:r>
      <w:r w:rsidRPr="0073226D">
        <w:rPr>
          <w:rFonts w:ascii="HG丸ｺﾞｼｯｸM-PRO" w:eastAsia="HG丸ｺﾞｼｯｸM-PRO" w:hAnsi="HG丸ｺﾞｼｯｸM-PRO" w:cs="Times New Roman" w:hint="eastAsia"/>
          <w:bCs/>
          <w:kern w:val="2"/>
        </w:rPr>
        <w:t>ノロウイルス</w:t>
      </w:r>
    </w:p>
    <w:p w14:paraId="1CBCF346" w14:textId="1491AF51" w:rsidR="0073226D" w:rsidRDefault="0073226D" w:rsidP="0073226D">
      <w:pPr>
        <w:widowControl w:val="0"/>
        <w:spacing w:after="0" w:line="0" w:lineRule="atLeast"/>
        <w:ind w:leftChars="100" w:left="220"/>
        <w:jc w:val="both"/>
        <w:rPr>
          <w:rFonts w:ascii="HG丸ｺﾞｼｯｸM-PRO" w:eastAsia="HG丸ｺﾞｼｯｸM-PRO" w:hAnsi="HG丸ｺﾞｼｯｸM-PRO" w:cs="Times New Roman"/>
          <w:bCs/>
          <w:kern w:val="2"/>
        </w:rPr>
      </w:pPr>
      <w:r>
        <w:rPr>
          <w:noProof/>
        </w:rPr>
        <w:drawing>
          <wp:inline distT="0" distB="0" distL="0" distR="0" wp14:anchorId="2584F03B" wp14:editId="7800C2C6">
            <wp:extent cx="3324225" cy="2476500"/>
            <wp:effectExtent l="0" t="0" r="9525" b="0"/>
            <wp:docPr id="3" name="図 3"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テーブル&#10;&#10;自動的に生成された説明"/>
                    <pic:cNvPicPr/>
                  </pic:nvPicPr>
                  <pic:blipFill>
                    <a:blip r:embed="rId90"/>
                    <a:stretch>
                      <a:fillRect/>
                    </a:stretch>
                  </pic:blipFill>
                  <pic:spPr>
                    <a:xfrm>
                      <a:off x="0" y="0"/>
                      <a:ext cx="3324225" cy="2476500"/>
                    </a:xfrm>
                    <a:prstGeom prst="rect">
                      <a:avLst/>
                    </a:prstGeom>
                  </pic:spPr>
                </pic:pic>
              </a:graphicData>
            </a:graphic>
          </wp:inline>
        </w:drawing>
      </w:r>
    </w:p>
    <w:p w14:paraId="065F111F" w14:textId="77777777" w:rsidR="0073226D" w:rsidRPr="0073226D" w:rsidRDefault="0073226D" w:rsidP="0073226D">
      <w:pPr>
        <w:widowControl w:val="0"/>
        <w:spacing w:after="0" w:line="0" w:lineRule="atLeast"/>
        <w:ind w:leftChars="100" w:left="220"/>
        <w:jc w:val="both"/>
        <w:rPr>
          <w:rFonts w:ascii="HG丸ｺﾞｼｯｸM-PRO" w:eastAsia="HG丸ｺﾞｼｯｸM-PRO" w:hAnsi="HG丸ｺﾞｼｯｸM-PRO" w:cs="Times New Roman"/>
          <w:bCs/>
          <w:kern w:val="2"/>
        </w:rPr>
      </w:pPr>
      <w:r w:rsidRPr="0073226D">
        <w:rPr>
          <w:rFonts w:ascii="HG丸ｺﾞｼｯｸM-PRO" w:eastAsia="HG丸ｺﾞｼｯｸM-PRO" w:hAnsi="HG丸ｺﾞｼｯｸM-PRO" w:cs="Times New Roman" w:hint="eastAsia"/>
          <w:bCs/>
          <w:kern w:val="2"/>
        </w:rPr>
        <w:t>（注）本報道資料に関連して、検査の技術的な事柄については、地方独立行政法人大阪健康安全基盤研究所までお問い合わせください。</w:t>
      </w:r>
    </w:p>
    <w:p w14:paraId="61C60032" w14:textId="77777777" w:rsidR="0073226D" w:rsidRPr="0073226D" w:rsidRDefault="0073226D" w:rsidP="0073226D">
      <w:pPr>
        <w:widowControl w:val="0"/>
        <w:spacing w:after="0" w:line="0" w:lineRule="atLeast"/>
        <w:ind w:leftChars="100" w:left="220"/>
        <w:jc w:val="both"/>
        <w:rPr>
          <w:rFonts w:ascii="HG丸ｺﾞｼｯｸM-PRO" w:eastAsia="HG丸ｺﾞｼｯｸM-PRO" w:hAnsi="HG丸ｺﾞｼｯｸM-PRO" w:cs="Times New Roman"/>
          <w:bCs/>
          <w:kern w:val="2"/>
        </w:rPr>
      </w:pPr>
      <w:r w:rsidRPr="0073226D">
        <w:rPr>
          <w:rFonts w:ascii="HG丸ｺﾞｼｯｸM-PRO" w:eastAsia="HG丸ｺﾞｼｯｸM-PRO" w:hAnsi="HG丸ｺﾞｼｯｸM-PRO" w:cs="Times New Roman" w:hint="eastAsia"/>
          <w:bCs/>
          <w:kern w:val="2"/>
        </w:rPr>
        <w:t>担当　地方独立行政法人大阪健康安全基盤研究所公衆衛生部健康危機管理課</w:t>
      </w:r>
    </w:p>
    <w:p w14:paraId="69082F42" w14:textId="77777777" w:rsidR="0073226D" w:rsidRPr="0073226D" w:rsidRDefault="0073226D" w:rsidP="0073226D">
      <w:pPr>
        <w:widowControl w:val="0"/>
        <w:spacing w:after="0" w:line="0" w:lineRule="atLeast"/>
        <w:ind w:leftChars="100" w:left="220"/>
        <w:jc w:val="both"/>
        <w:rPr>
          <w:rFonts w:ascii="HG丸ｺﾞｼｯｸM-PRO" w:eastAsia="HG丸ｺﾞｼｯｸM-PRO" w:hAnsi="HG丸ｺﾞｼｯｸM-PRO" w:cs="Times New Roman"/>
          <w:bCs/>
          <w:kern w:val="2"/>
        </w:rPr>
      </w:pPr>
      <w:r w:rsidRPr="0073226D">
        <w:rPr>
          <w:rFonts w:ascii="HG丸ｺﾞｼｯｸM-PRO" w:eastAsia="HG丸ｺﾞｼｯｸM-PRO" w:hAnsi="HG丸ｺﾞｼｯｸM-PRO" w:cs="Times New Roman" w:hint="eastAsia"/>
          <w:bCs/>
          <w:kern w:val="2"/>
        </w:rPr>
        <w:lastRenderedPageBreak/>
        <w:t>電話　06-6972-1327</w:t>
      </w:r>
    </w:p>
    <w:p w14:paraId="180B9AE1" w14:textId="6092B922" w:rsidR="0073226D" w:rsidRPr="0073226D" w:rsidRDefault="0073226D" w:rsidP="00E070C7">
      <w:pPr>
        <w:widowControl w:val="0"/>
        <w:spacing w:after="0" w:line="0" w:lineRule="atLeast"/>
        <w:ind w:leftChars="100" w:left="220"/>
        <w:jc w:val="both"/>
        <w:rPr>
          <w:rFonts w:ascii="HG丸ｺﾞｼｯｸM-PRO" w:eastAsia="HG丸ｺﾞｼｯｸM-PRO" w:hAnsi="HG丸ｺﾞｼｯｸM-PRO" w:cs="Times New Roman"/>
          <w:bCs/>
          <w:kern w:val="2"/>
        </w:rPr>
      </w:pPr>
      <w:r w:rsidRPr="0073226D">
        <w:rPr>
          <w:rFonts w:ascii="HG丸ｺﾞｼｯｸM-PRO" w:eastAsia="HG丸ｺﾞｼｯｸM-PRO" w:hAnsi="HG丸ｺﾞｼｯｸM-PRO" w:cs="Times New Roman" w:hint="eastAsia"/>
          <w:bCs/>
          <w:kern w:val="2"/>
        </w:rPr>
        <w:t>原因食品</w:t>
      </w:r>
      <w:r w:rsidR="00E070C7">
        <w:rPr>
          <w:rFonts w:ascii="HG丸ｺﾞｼｯｸM-PRO" w:eastAsia="HG丸ｺﾞｼｯｸM-PRO" w:hAnsi="HG丸ｺﾞｼｯｸM-PRO" w:cs="Times New Roman" w:hint="eastAsia"/>
          <w:bCs/>
          <w:kern w:val="2"/>
        </w:rPr>
        <w:t xml:space="preserve">　</w:t>
      </w:r>
      <w:r w:rsidRPr="0073226D">
        <w:rPr>
          <w:rFonts w:ascii="HG丸ｺﾞｼｯｸM-PRO" w:eastAsia="HG丸ｺﾞｼｯｸM-PRO" w:hAnsi="HG丸ｺﾞｼｯｸM-PRO" w:cs="Times New Roman" w:hint="eastAsia"/>
          <w:bCs/>
          <w:kern w:val="2"/>
        </w:rPr>
        <w:t>令和</w:t>
      </w:r>
      <w:r w:rsidRPr="0073226D">
        <w:rPr>
          <w:rFonts w:ascii="HG丸ｺﾞｼｯｸM-PRO" w:eastAsia="HG丸ｺﾞｼｯｸM-PRO" w:hAnsi="HG丸ｺﾞｼｯｸM-PRO" w:cs="Times New Roman"/>
          <w:bCs/>
          <w:kern w:val="2"/>
        </w:rPr>
        <w:t>4</w:t>
      </w:r>
      <w:r w:rsidRPr="0073226D">
        <w:rPr>
          <w:rFonts w:ascii="HG丸ｺﾞｼｯｸM-PRO" w:eastAsia="HG丸ｺﾞｼｯｸM-PRO" w:hAnsi="HG丸ｺﾞｼｯｸM-PRO" w:cs="Times New Roman" w:hint="eastAsia"/>
          <w:bCs/>
          <w:kern w:val="2"/>
        </w:rPr>
        <w:t>年</w:t>
      </w:r>
      <w:r w:rsidRPr="0073226D">
        <w:rPr>
          <w:rFonts w:ascii="HG丸ｺﾞｼｯｸM-PRO" w:eastAsia="HG丸ｺﾞｼｯｸM-PRO" w:hAnsi="HG丸ｺﾞｼｯｸM-PRO" w:cs="Times New Roman"/>
          <w:bCs/>
          <w:kern w:val="2"/>
        </w:rPr>
        <w:t>1</w:t>
      </w:r>
      <w:r w:rsidRPr="0073226D">
        <w:rPr>
          <w:rFonts w:ascii="HG丸ｺﾞｼｯｸM-PRO" w:eastAsia="HG丸ｺﾞｼｯｸM-PRO" w:hAnsi="HG丸ｺﾞｼｯｸM-PRO" w:cs="Times New Roman" w:hint="eastAsia"/>
          <w:bCs/>
          <w:kern w:val="2"/>
        </w:rPr>
        <w:t>月</w:t>
      </w:r>
      <w:r w:rsidRPr="0073226D">
        <w:rPr>
          <w:rFonts w:ascii="HG丸ｺﾞｼｯｸM-PRO" w:eastAsia="HG丸ｺﾞｼｯｸM-PRO" w:hAnsi="HG丸ｺﾞｼｯｸM-PRO" w:cs="Times New Roman"/>
          <w:bCs/>
          <w:kern w:val="2"/>
        </w:rPr>
        <w:t>2</w:t>
      </w:r>
      <w:r w:rsidRPr="0073226D">
        <w:rPr>
          <w:rFonts w:ascii="HG丸ｺﾞｼｯｸM-PRO" w:eastAsia="HG丸ｺﾞｼｯｸM-PRO" w:hAnsi="HG丸ｺﾞｼｯｸM-PRO" w:cs="Times New Roman" w:hint="eastAsia"/>
          <w:bCs/>
          <w:kern w:val="2"/>
        </w:rPr>
        <w:t>日（日曜日）から</w:t>
      </w:r>
      <w:r w:rsidRPr="0073226D">
        <w:rPr>
          <w:rFonts w:ascii="HG丸ｺﾞｼｯｸM-PRO" w:eastAsia="HG丸ｺﾞｼｯｸM-PRO" w:hAnsi="HG丸ｺﾞｼｯｸM-PRO" w:cs="Times New Roman"/>
          <w:bCs/>
          <w:kern w:val="2"/>
        </w:rPr>
        <w:t>1</w:t>
      </w:r>
      <w:r w:rsidRPr="0073226D">
        <w:rPr>
          <w:rFonts w:ascii="HG丸ｺﾞｼｯｸM-PRO" w:eastAsia="HG丸ｺﾞｼｯｸM-PRO" w:hAnsi="HG丸ｺﾞｼｯｸM-PRO" w:cs="Times New Roman" w:hint="eastAsia"/>
          <w:bCs/>
          <w:kern w:val="2"/>
        </w:rPr>
        <w:t>月</w:t>
      </w:r>
      <w:r w:rsidRPr="0073226D">
        <w:rPr>
          <w:rFonts w:ascii="HG丸ｺﾞｼｯｸM-PRO" w:eastAsia="HG丸ｺﾞｼｯｸM-PRO" w:hAnsi="HG丸ｺﾞｼｯｸM-PRO" w:cs="Times New Roman"/>
          <w:bCs/>
          <w:kern w:val="2"/>
        </w:rPr>
        <w:t>4</w:t>
      </w:r>
      <w:r w:rsidRPr="0073226D">
        <w:rPr>
          <w:rFonts w:ascii="HG丸ｺﾞｼｯｸM-PRO" w:eastAsia="HG丸ｺﾞｼｯｸM-PRO" w:hAnsi="HG丸ｺﾞｼｯｸM-PRO" w:cs="Times New Roman" w:hint="eastAsia"/>
          <w:bCs/>
          <w:kern w:val="2"/>
        </w:rPr>
        <w:t>日（火曜日）に提供された料理</w:t>
      </w:r>
    </w:p>
    <w:p w14:paraId="3B1CC50D" w14:textId="77777777" w:rsidR="0073226D" w:rsidRPr="0073226D" w:rsidRDefault="0073226D" w:rsidP="0073226D">
      <w:pPr>
        <w:widowControl w:val="0"/>
        <w:spacing w:after="0" w:line="0" w:lineRule="atLeast"/>
        <w:ind w:leftChars="100" w:left="220"/>
        <w:jc w:val="both"/>
        <w:rPr>
          <w:rFonts w:ascii="HG丸ｺﾞｼｯｸM-PRO" w:eastAsia="HG丸ｺﾞｼｯｸM-PRO" w:hAnsi="HG丸ｺﾞｼｯｸM-PRO" w:cs="Times New Roman"/>
          <w:bCs/>
          <w:kern w:val="2"/>
        </w:rPr>
      </w:pPr>
      <w:r w:rsidRPr="0073226D">
        <w:rPr>
          <w:rFonts w:ascii="HG丸ｺﾞｼｯｸM-PRO" w:eastAsia="HG丸ｺﾞｼｯｸM-PRO" w:hAnsi="HG丸ｺﾞｼｯｸM-PRO" w:cs="Times New Roman" w:hint="eastAsia"/>
          <w:bCs/>
          <w:kern w:val="2"/>
        </w:rPr>
        <w:t>（詳細は現在調査中）</w:t>
      </w:r>
    </w:p>
    <w:p w14:paraId="1417EC98" w14:textId="4AE52B17" w:rsidR="0073226D" w:rsidRPr="0073226D" w:rsidRDefault="0073226D" w:rsidP="00E070C7">
      <w:pPr>
        <w:widowControl w:val="0"/>
        <w:spacing w:after="0" w:line="0" w:lineRule="atLeast"/>
        <w:ind w:leftChars="100" w:left="220"/>
        <w:jc w:val="both"/>
        <w:rPr>
          <w:rFonts w:ascii="HG丸ｺﾞｼｯｸM-PRO" w:eastAsia="HG丸ｺﾞｼｯｸM-PRO" w:hAnsi="HG丸ｺﾞｼｯｸM-PRO" w:cs="Times New Roman"/>
          <w:bCs/>
          <w:kern w:val="2"/>
        </w:rPr>
      </w:pPr>
      <w:r w:rsidRPr="0073226D">
        <w:rPr>
          <w:rFonts w:ascii="HG丸ｺﾞｼｯｸM-PRO" w:eastAsia="HG丸ｺﾞｼｯｸM-PRO" w:hAnsi="HG丸ｺﾞｼｯｸM-PRO" w:cs="Times New Roman" w:hint="eastAsia"/>
          <w:bCs/>
          <w:kern w:val="2"/>
        </w:rPr>
        <w:t>発症者の主な喫食内容</w:t>
      </w:r>
      <w:r w:rsidR="00E070C7">
        <w:rPr>
          <w:rFonts w:ascii="HG丸ｺﾞｼｯｸM-PRO" w:eastAsia="HG丸ｺﾞｼｯｸM-PRO" w:hAnsi="HG丸ｺﾞｼｯｸM-PRO" w:cs="Times New Roman" w:hint="eastAsia"/>
          <w:bCs/>
          <w:kern w:val="2"/>
        </w:rPr>
        <w:t xml:space="preserve">　</w:t>
      </w:r>
      <w:r w:rsidRPr="0073226D">
        <w:rPr>
          <w:rFonts w:ascii="HG丸ｺﾞｼｯｸM-PRO" w:eastAsia="HG丸ｺﾞｼｯｸM-PRO" w:hAnsi="HG丸ｺﾞｼｯｸM-PRO" w:cs="Times New Roman" w:hint="eastAsia"/>
          <w:bCs/>
          <w:kern w:val="2"/>
        </w:rPr>
        <w:t>肉寿司、マルゲリータピザ、ソーセージ、ポテト、枝豆等</w:t>
      </w:r>
    </w:p>
    <w:p w14:paraId="4302301B" w14:textId="77777777" w:rsidR="0073226D" w:rsidRPr="0073226D" w:rsidRDefault="0073226D" w:rsidP="0073226D">
      <w:pPr>
        <w:widowControl w:val="0"/>
        <w:spacing w:after="0" w:line="0" w:lineRule="atLeast"/>
        <w:ind w:leftChars="100" w:left="220"/>
        <w:jc w:val="both"/>
        <w:rPr>
          <w:rFonts w:ascii="HG丸ｺﾞｼｯｸM-PRO" w:eastAsia="HG丸ｺﾞｼｯｸM-PRO" w:hAnsi="HG丸ｺﾞｼｯｸM-PRO" w:cs="Times New Roman"/>
          <w:bCs/>
          <w:kern w:val="2"/>
        </w:rPr>
      </w:pPr>
      <w:r w:rsidRPr="0073226D">
        <w:rPr>
          <w:rFonts w:ascii="HG丸ｺﾞｼｯｸM-PRO" w:eastAsia="HG丸ｺﾞｼｯｸM-PRO" w:hAnsi="HG丸ｺﾞｼｯｸM-PRO" w:cs="Times New Roman" w:hint="eastAsia"/>
          <w:bCs/>
          <w:kern w:val="2"/>
        </w:rPr>
        <w:t>（オーダーバイキング又は一品料理として提供）</w:t>
      </w:r>
    </w:p>
    <w:p w14:paraId="7DDE826B" w14:textId="77777777" w:rsidR="0073226D" w:rsidRPr="0073226D" w:rsidRDefault="0073226D" w:rsidP="0073226D">
      <w:pPr>
        <w:widowControl w:val="0"/>
        <w:spacing w:after="0" w:line="0" w:lineRule="atLeast"/>
        <w:ind w:leftChars="100" w:left="220"/>
        <w:jc w:val="both"/>
        <w:rPr>
          <w:rFonts w:ascii="HG丸ｺﾞｼｯｸM-PRO" w:eastAsia="HG丸ｺﾞｼｯｸM-PRO" w:hAnsi="HG丸ｺﾞｼｯｸM-PRO" w:cs="Times New Roman"/>
          <w:bCs/>
          <w:kern w:val="2"/>
        </w:rPr>
      </w:pPr>
      <w:r w:rsidRPr="0073226D">
        <w:rPr>
          <w:rFonts w:ascii="HG丸ｺﾞｼｯｸM-PRO" w:eastAsia="HG丸ｺﾞｼｯｸM-PRO" w:hAnsi="HG丸ｺﾞｼｯｸM-PRO" w:cs="Times New Roman" w:hint="eastAsia"/>
          <w:bCs/>
          <w:kern w:val="2"/>
        </w:rPr>
        <w:t>参考</w:t>
      </w:r>
    </w:p>
    <w:p w14:paraId="5C3E4C37" w14:textId="77777777" w:rsidR="0073226D" w:rsidRPr="0073226D" w:rsidRDefault="0073226D" w:rsidP="0073226D">
      <w:pPr>
        <w:widowControl w:val="0"/>
        <w:spacing w:after="0" w:line="0" w:lineRule="atLeast"/>
        <w:ind w:leftChars="100" w:left="220"/>
        <w:jc w:val="both"/>
        <w:rPr>
          <w:rFonts w:ascii="HG丸ｺﾞｼｯｸM-PRO" w:eastAsia="HG丸ｺﾞｼｯｸM-PRO" w:hAnsi="HG丸ｺﾞｼｯｸM-PRO" w:cs="Times New Roman"/>
          <w:bCs/>
          <w:kern w:val="2"/>
        </w:rPr>
      </w:pPr>
      <w:r w:rsidRPr="0073226D">
        <w:rPr>
          <w:rFonts w:ascii="HG丸ｺﾞｼｯｸM-PRO" w:eastAsia="HG丸ｺﾞｼｯｸM-PRO" w:hAnsi="HG丸ｺﾞｼｯｸM-PRO" w:cs="Times New Roman" w:hint="eastAsia"/>
          <w:bCs/>
          <w:kern w:val="2"/>
        </w:rPr>
        <w:t>《食中毒発生状況》</w:t>
      </w:r>
    </w:p>
    <w:p w14:paraId="31FA9453" w14:textId="77777777" w:rsidR="0073226D" w:rsidRPr="0073226D" w:rsidRDefault="0073226D" w:rsidP="0073226D">
      <w:pPr>
        <w:widowControl w:val="0"/>
        <w:spacing w:after="0" w:line="0" w:lineRule="atLeast"/>
        <w:ind w:leftChars="100" w:left="220"/>
        <w:jc w:val="both"/>
        <w:rPr>
          <w:rFonts w:ascii="HG丸ｺﾞｼｯｸM-PRO" w:eastAsia="HG丸ｺﾞｼｯｸM-PRO" w:hAnsi="HG丸ｺﾞｼｯｸM-PRO" w:cs="Times New Roman"/>
          <w:bCs/>
          <w:kern w:val="2"/>
        </w:rPr>
      </w:pPr>
      <w:r w:rsidRPr="0073226D">
        <w:rPr>
          <w:rFonts w:ascii="HG丸ｺﾞｼｯｸM-PRO" w:eastAsia="HG丸ｺﾞｼｯｸM-PRO" w:hAnsi="HG丸ｺﾞｼｯｸM-PRO" w:cs="Times New Roman" w:hint="eastAsia"/>
          <w:bCs/>
          <w:kern w:val="2"/>
        </w:rPr>
        <w:t>令和</w:t>
      </w:r>
      <w:r w:rsidRPr="0073226D">
        <w:rPr>
          <w:rFonts w:ascii="HG丸ｺﾞｼｯｸM-PRO" w:eastAsia="HG丸ｺﾞｼｯｸM-PRO" w:hAnsi="HG丸ｺﾞｼｯｸM-PRO" w:cs="Times New Roman"/>
          <w:bCs/>
          <w:kern w:val="2"/>
        </w:rPr>
        <w:t>4</w:t>
      </w:r>
      <w:r w:rsidRPr="0073226D">
        <w:rPr>
          <w:rFonts w:ascii="HG丸ｺﾞｼｯｸM-PRO" w:eastAsia="HG丸ｺﾞｼｯｸM-PRO" w:hAnsi="HG丸ｺﾞｼｯｸM-PRO" w:cs="Times New Roman" w:hint="eastAsia"/>
          <w:bCs/>
          <w:kern w:val="2"/>
        </w:rPr>
        <w:t>年</w:t>
      </w:r>
      <w:r w:rsidRPr="0073226D">
        <w:rPr>
          <w:rFonts w:ascii="HG丸ｺﾞｼｯｸM-PRO" w:eastAsia="HG丸ｺﾞｼｯｸM-PRO" w:hAnsi="HG丸ｺﾞｼｯｸM-PRO" w:cs="Times New Roman"/>
          <w:bCs/>
          <w:kern w:val="2"/>
        </w:rPr>
        <w:t>1</w:t>
      </w:r>
      <w:r w:rsidRPr="0073226D">
        <w:rPr>
          <w:rFonts w:ascii="HG丸ｺﾞｼｯｸM-PRO" w:eastAsia="HG丸ｺﾞｼｯｸM-PRO" w:hAnsi="HG丸ｺﾞｼｯｸM-PRO" w:cs="Times New Roman" w:hint="eastAsia"/>
          <w:bCs/>
          <w:kern w:val="2"/>
        </w:rPr>
        <w:t>月</w:t>
      </w:r>
      <w:r w:rsidRPr="0073226D">
        <w:rPr>
          <w:rFonts w:ascii="HG丸ｺﾞｼｯｸM-PRO" w:eastAsia="HG丸ｺﾞｼｯｸM-PRO" w:hAnsi="HG丸ｺﾞｼｯｸM-PRO" w:cs="Times New Roman"/>
          <w:bCs/>
          <w:kern w:val="2"/>
        </w:rPr>
        <w:t>1</w:t>
      </w:r>
      <w:r w:rsidRPr="0073226D">
        <w:rPr>
          <w:rFonts w:ascii="HG丸ｺﾞｼｯｸM-PRO" w:eastAsia="HG丸ｺﾞｼｯｸM-PRO" w:hAnsi="HG丸ｺﾞｼｯｸM-PRO" w:cs="Times New Roman" w:hint="eastAsia"/>
          <w:bCs/>
          <w:kern w:val="2"/>
        </w:rPr>
        <w:t>日（土曜日・祝日）から令和</w:t>
      </w:r>
      <w:r w:rsidRPr="0073226D">
        <w:rPr>
          <w:rFonts w:ascii="HG丸ｺﾞｼｯｸM-PRO" w:eastAsia="HG丸ｺﾞｼｯｸM-PRO" w:hAnsi="HG丸ｺﾞｼｯｸM-PRO" w:cs="Times New Roman"/>
          <w:bCs/>
          <w:kern w:val="2"/>
        </w:rPr>
        <w:t>4</w:t>
      </w:r>
      <w:r w:rsidRPr="0073226D">
        <w:rPr>
          <w:rFonts w:ascii="HG丸ｺﾞｼｯｸM-PRO" w:eastAsia="HG丸ｺﾞｼｯｸM-PRO" w:hAnsi="HG丸ｺﾞｼｯｸM-PRO" w:cs="Times New Roman" w:hint="eastAsia"/>
          <w:bCs/>
          <w:kern w:val="2"/>
        </w:rPr>
        <w:t>年</w:t>
      </w:r>
      <w:r w:rsidRPr="0073226D">
        <w:rPr>
          <w:rFonts w:ascii="HG丸ｺﾞｼｯｸM-PRO" w:eastAsia="HG丸ｺﾞｼｯｸM-PRO" w:hAnsi="HG丸ｺﾞｼｯｸM-PRO" w:cs="Times New Roman"/>
          <w:bCs/>
          <w:kern w:val="2"/>
        </w:rPr>
        <w:t>1</w:t>
      </w:r>
      <w:r w:rsidRPr="0073226D">
        <w:rPr>
          <w:rFonts w:ascii="HG丸ｺﾞｼｯｸM-PRO" w:eastAsia="HG丸ｺﾞｼｯｸM-PRO" w:hAnsi="HG丸ｺﾞｼｯｸM-PRO" w:cs="Times New Roman" w:hint="eastAsia"/>
          <w:bCs/>
          <w:kern w:val="2"/>
        </w:rPr>
        <w:t>月</w:t>
      </w:r>
      <w:r w:rsidRPr="0073226D">
        <w:rPr>
          <w:rFonts w:ascii="HG丸ｺﾞｼｯｸM-PRO" w:eastAsia="HG丸ｺﾞｼｯｸM-PRO" w:hAnsi="HG丸ｺﾞｼｯｸM-PRO" w:cs="Times New Roman"/>
          <w:bCs/>
          <w:kern w:val="2"/>
        </w:rPr>
        <w:t>13</w:t>
      </w:r>
      <w:r w:rsidRPr="0073226D">
        <w:rPr>
          <w:rFonts w:ascii="HG丸ｺﾞｼｯｸM-PRO" w:eastAsia="HG丸ｺﾞｼｯｸM-PRO" w:hAnsi="HG丸ｺﾞｼｯｸM-PRO" w:cs="Times New Roman" w:hint="eastAsia"/>
          <w:bCs/>
          <w:kern w:val="2"/>
        </w:rPr>
        <w:t>日（木曜日）まで</w:t>
      </w:r>
    </w:p>
    <w:p w14:paraId="75190599" w14:textId="77777777" w:rsidR="0073226D" w:rsidRPr="0073226D" w:rsidRDefault="0073226D" w:rsidP="0073226D">
      <w:pPr>
        <w:widowControl w:val="0"/>
        <w:spacing w:after="0" w:line="0" w:lineRule="atLeast"/>
        <w:ind w:leftChars="100" w:left="220"/>
        <w:jc w:val="both"/>
        <w:rPr>
          <w:rFonts w:ascii="HG丸ｺﾞｼｯｸM-PRO" w:eastAsia="HG丸ｺﾞｼｯｸM-PRO" w:hAnsi="HG丸ｺﾞｼｯｸM-PRO" w:cs="Times New Roman"/>
          <w:bCs/>
          <w:kern w:val="2"/>
        </w:rPr>
      </w:pPr>
      <w:r w:rsidRPr="0073226D">
        <w:rPr>
          <w:rFonts w:ascii="HG丸ｺﾞｼｯｸM-PRO" w:eastAsia="HG丸ｺﾞｼｯｸM-PRO" w:hAnsi="HG丸ｺﾞｼｯｸM-PRO" w:cs="Times New Roman"/>
          <w:bCs/>
          <w:kern w:val="2"/>
        </w:rPr>
        <w:t>0</w:t>
      </w:r>
      <w:r w:rsidRPr="0073226D">
        <w:rPr>
          <w:rFonts w:ascii="HG丸ｺﾞｼｯｸM-PRO" w:eastAsia="HG丸ｺﾞｼｯｸM-PRO" w:hAnsi="HG丸ｺﾞｼｯｸM-PRO" w:cs="Times New Roman" w:hint="eastAsia"/>
          <w:bCs/>
          <w:kern w:val="2"/>
        </w:rPr>
        <w:t>件</w:t>
      </w:r>
      <w:r w:rsidRPr="0073226D">
        <w:rPr>
          <w:rFonts w:ascii="HG丸ｺﾞｼｯｸM-PRO" w:eastAsia="HG丸ｺﾞｼｯｸM-PRO" w:hAnsi="HG丸ｺﾞｼｯｸM-PRO" w:cs="Times New Roman"/>
          <w:bCs/>
          <w:kern w:val="2"/>
        </w:rPr>
        <w:t>0</w:t>
      </w:r>
      <w:r w:rsidRPr="0073226D">
        <w:rPr>
          <w:rFonts w:ascii="HG丸ｺﾞｼｯｸM-PRO" w:eastAsia="HG丸ｺﾞｼｯｸM-PRO" w:hAnsi="HG丸ｺﾞｼｯｸM-PRO" w:cs="Times New Roman" w:hint="eastAsia"/>
          <w:bCs/>
          <w:kern w:val="2"/>
        </w:rPr>
        <w:t>名（本件を含まず）</w:t>
      </w:r>
    </w:p>
    <w:p w14:paraId="5BF8A96E" w14:textId="77777777" w:rsidR="0073226D" w:rsidRPr="0073226D" w:rsidRDefault="0073226D" w:rsidP="0073226D">
      <w:pPr>
        <w:widowControl w:val="0"/>
        <w:spacing w:after="0" w:line="0" w:lineRule="atLeast"/>
        <w:ind w:leftChars="100" w:left="220"/>
        <w:jc w:val="both"/>
        <w:rPr>
          <w:rFonts w:ascii="HG丸ｺﾞｼｯｸM-PRO" w:eastAsia="HG丸ｺﾞｼｯｸM-PRO" w:hAnsi="HG丸ｺﾞｼｯｸM-PRO" w:cs="Times New Roman"/>
          <w:bCs/>
          <w:kern w:val="2"/>
        </w:rPr>
      </w:pPr>
      <w:r w:rsidRPr="0073226D">
        <w:rPr>
          <w:rFonts w:ascii="HG丸ｺﾞｼｯｸM-PRO" w:eastAsia="HG丸ｺﾞｼｯｸM-PRO" w:hAnsi="HG丸ｺﾞｼｯｸM-PRO" w:cs="Times New Roman" w:hint="eastAsia"/>
          <w:bCs/>
          <w:kern w:val="2"/>
        </w:rPr>
        <w:t>令和</w:t>
      </w:r>
      <w:r w:rsidRPr="0073226D">
        <w:rPr>
          <w:rFonts w:ascii="HG丸ｺﾞｼｯｸM-PRO" w:eastAsia="HG丸ｺﾞｼｯｸM-PRO" w:hAnsi="HG丸ｺﾞｼｯｸM-PRO" w:cs="Times New Roman"/>
          <w:bCs/>
          <w:kern w:val="2"/>
        </w:rPr>
        <w:t>3</w:t>
      </w:r>
      <w:r w:rsidRPr="0073226D">
        <w:rPr>
          <w:rFonts w:ascii="HG丸ｺﾞｼｯｸM-PRO" w:eastAsia="HG丸ｺﾞｼｯｸM-PRO" w:hAnsi="HG丸ｺﾞｼｯｸM-PRO" w:cs="Times New Roman" w:hint="eastAsia"/>
          <w:bCs/>
          <w:kern w:val="2"/>
        </w:rPr>
        <w:t>年</w:t>
      </w:r>
      <w:r w:rsidRPr="0073226D">
        <w:rPr>
          <w:rFonts w:ascii="HG丸ｺﾞｼｯｸM-PRO" w:eastAsia="HG丸ｺﾞｼｯｸM-PRO" w:hAnsi="HG丸ｺﾞｼｯｸM-PRO" w:cs="Times New Roman"/>
          <w:bCs/>
          <w:kern w:val="2"/>
        </w:rPr>
        <w:t>1</w:t>
      </w:r>
      <w:r w:rsidRPr="0073226D">
        <w:rPr>
          <w:rFonts w:ascii="HG丸ｺﾞｼｯｸM-PRO" w:eastAsia="HG丸ｺﾞｼｯｸM-PRO" w:hAnsi="HG丸ｺﾞｼｯｸM-PRO" w:cs="Times New Roman" w:hint="eastAsia"/>
          <w:bCs/>
          <w:kern w:val="2"/>
        </w:rPr>
        <w:t>月</w:t>
      </w:r>
      <w:r w:rsidRPr="0073226D">
        <w:rPr>
          <w:rFonts w:ascii="HG丸ｺﾞｼｯｸM-PRO" w:eastAsia="HG丸ｺﾞｼｯｸM-PRO" w:hAnsi="HG丸ｺﾞｼｯｸM-PRO" w:cs="Times New Roman"/>
          <w:bCs/>
          <w:kern w:val="2"/>
        </w:rPr>
        <w:t>1</w:t>
      </w:r>
      <w:r w:rsidRPr="0073226D">
        <w:rPr>
          <w:rFonts w:ascii="HG丸ｺﾞｼｯｸM-PRO" w:eastAsia="HG丸ｺﾞｼｯｸM-PRO" w:hAnsi="HG丸ｺﾞｼｯｸM-PRO" w:cs="Times New Roman" w:hint="eastAsia"/>
          <w:bCs/>
          <w:kern w:val="2"/>
        </w:rPr>
        <w:t>日（金曜日・祝日）から令和</w:t>
      </w:r>
      <w:r w:rsidRPr="0073226D">
        <w:rPr>
          <w:rFonts w:ascii="HG丸ｺﾞｼｯｸM-PRO" w:eastAsia="HG丸ｺﾞｼｯｸM-PRO" w:hAnsi="HG丸ｺﾞｼｯｸM-PRO" w:cs="Times New Roman"/>
          <w:bCs/>
          <w:kern w:val="2"/>
        </w:rPr>
        <w:t>3</w:t>
      </w:r>
      <w:r w:rsidRPr="0073226D">
        <w:rPr>
          <w:rFonts w:ascii="HG丸ｺﾞｼｯｸM-PRO" w:eastAsia="HG丸ｺﾞｼｯｸM-PRO" w:hAnsi="HG丸ｺﾞｼｯｸM-PRO" w:cs="Times New Roman" w:hint="eastAsia"/>
          <w:bCs/>
          <w:kern w:val="2"/>
        </w:rPr>
        <w:t>年</w:t>
      </w:r>
      <w:r w:rsidRPr="0073226D">
        <w:rPr>
          <w:rFonts w:ascii="HG丸ｺﾞｼｯｸM-PRO" w:eastAsia="HG丸ｺﾞｼｯｸM-PRO" w:hAnsi="HG丸ｺﾞｼｯｸM-PRO" w:cs="Times New Roman"/>
          <w:bCs/>
          <w:kern w:val="2"/>
        </w:rPr>
        <w:t>1</w:t>
      </w:r>
      <w:r w:rsidRPr="0073226D">
        <w:rPr>
          <w:rFonts w:ascii="HG丸ｺﾞｼｯｸM-PRO" w:eastAsia="HG丸ｺﾞｼｯｸM-PRO" w:hAnsi="HG丸ｺﾞｼｯｸM-PRO" w:cs="Times New Roman" w:hint="eastAsia"/>
          <w:bCs/>
          <w:kern w:val="2"/>
        </w:rPr>
        <w:t>月</w:t>
      </w:r>
      <w:r w:rsidRPr="0073226D">
        <w:rPr>
          <w:rFonts w:ascii="HG丸ｺﾞｼｯｸM-PRO" w:eastAsia="HG丸ｺﾞｼｯｸM-PRO" w:hAnsi="HG丸ｺﾞｼｯｸM-PRO" w:cs="Times New Roman"/>
          <w:bCs/>
          <w:kern w:val="2"/>
        </w:rPr>
        <w:t>13</w:t>
      </w:r>
      <w:r w:rsidRPr="0073226D">
        <w:rPr>
          <w:rFonts w:ascii="HG丸ｺﾞｼｯｸM-PRO" w:eastAsia="HG丸ｺﾞｼｯｸM-PRO" w:hAnsi="HG丸ｺﾞｼｯｸM-PRO" w:cs="Times New Roman" w:hint="eastAsia"/>
          <w:bCs/>
          <w:kern w:val="2"/>
        </w:rPr>
        <w:t>日（水曜日）まで</w:t>
      </w:r>
    </w:p>
    <w:p w14:paraId="6D88BBB2" w14:textId="77777777" w:rsidR="0073226D" w:rsidRPr="0073226D" w:rsidRDefault="0073226D" w:rsidP="0073226D">
      <w:pPr>
        <w:widowControl w:val="0"/>
        <w:spacing w:after="0" w:line="0" w:lineRule="atLeast"/>
        <w:ind w:leftChars="100" w:left="220"/>
        <w:jc w:val="both"/>
        <w:rPr>
          <w:rFonts w:ascii="HG丸ｺﾞｼｯｸM-PRO" w:eastAsia="HG丸ｺﾞｼｯｸM-PRO" w:hAnsi="HG丸ｺﾞｼｯｸM-PRO" w:cs="Times New Roman"/>
          <w:bCs/>
          <w:kern w:val="2"/>
        </w:rPr>
      </w:pPr>
      <w:r w:rsidRPr="0073226D">
        <w:rPr>
          <w:rFonts w:ascii="HG丸ｺﾞｼｯｸM-PRO" w:eastAsia="HG丸ｺﾞｼｯｸM-PRO" w:hAnsi="HG丸ｺﾞｼｯｸM-PRO" w:cs="Times New Roman" w:hint="eastAsia"/>
          <w:bCs/>
          <w:kern w:val="2"/>
        </w:rPr>
        <w:t>0件0名</w:t>
      </w:r>
    </w:p>
    <w:p w14:paraId="33FF658F" w14:textId="31959A98" w:rsidR="0073226D" w:rsidRPr="00EB2F7D" w:rsidRDefault="0073226D" w:rsidP="002E7DFC">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73226D">
        <w:rPr>
          <w:rFonts w:ascii="HG丸ｺﾞｼｯｸM-PRO" w:eastAsia="HG丸ｺﾞｼｯｸM-PRO" w:hAnsi="HG丸ｺﾞｼｯｸM-PRO" w:cs="Times New Roman" w:hint="eastAsia"/>
          <w:bCs/>
          <w:kern w:val="2"/>
        </w:rPr>
        <w:t>（食中毒発生状況の年次集計は、毎年</w:t>
      </w:r>
      <w:r w:rsidRPr="0073226D">
        <w:rPr>
          <w:rFonts w:ascii="HG丸ｺﾞｼｯｸM-PRO" w:eastAsia="HG丸ｺﾞｼｯｸM-PRO" w:hAnsi="HG丸ｺﾞｼｯｸM-PRO" w:cs="Times New Roman"/>
          <w:bCs/>
          <w:kern w:val="2"/>
        </w:rPr>
        <w:t>1</w:t>
      </w:r>
      <w:r w:rsidRPr="0073226D">
        <w:rPr>
          <w:rFonts w:ascii="HG丸ｺﾞｼｯｸM-PRO" w:eastAsia="HG丸ｺﾞｼｯｸM-PRO" w:hAnsi="HG丸ｺﾞｼｯｸM-PRO" w:cs="Times New Roman" w:hint="eastAsia"/>
          <w:bCs/>
          <w:kern w:val="2"/>
        </w:rPr>
        <w:t>月</w:t>
      </w:r>
      <w:r w:rsidRPr="0073226D">
        <w:rPr>
          <w:rFonts w:ascii="HG丸ｺﾞｼｯｸM-PRO" w:eastAsia="HG丸ｺﾞｼｯｸM-PRO" w:hAnsi="HG丸ｺﾞｼｯｸM-PRO" w:cs="Times New Roman"/>
          <w:bCs/>
          <w:kern w:val="2"/>
        </w:rPr>
        <w:t>1</w:t>
      </w:r>
      <w:r w:rsidRPr="0073226D">
        <w:rPr>
          <w:rFonts w:ascii="HG丸ｺﾞｼｯｸM-PRO" w:eastAsia="HG丸ｺﾞｼｯｸM-PRO" w:hAnsi="HG丸ｺﾞｼｯｸM-PRO" w:cs="Times New Roman" w:hint="eastAsia"/>
          <w:bCs/>
          <w:kern w:val="2"/>
        </w:rPr>
        <w:t>日からの統計です）</w:t>
      </w:r>
    </w:p>
    <w:p w14:paraId="704E1CFE" w14:textId="034E9ACC" w:rsidR="004C69FB" w:rsidRPr="00A402CB" w:rsidRDefault="004C69FB" w:rsidP="004C69FB">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00225ACD">
        <w:rPr>
          <w:rFonts w:ascii="HG丸ｺﾞｼｯｸM-PRO" w:eastAsia="HG丸ｺﾞｼｯｸM-PRO" w:hAnsi="HG丸ｺﾞｼｯｸM-PRO" w:cs="Times New Roman" w:hint="eastAsia"/>
          <w:b/>
          <w:kern w:val="2"/>
        </w:rPr>
        <w:t>（行政情報追加）</w:t>
      </w:r>
      <w:r w:rsidRPr="00A402CB">
        <w:rPr>
          <w:rFonts w:ascii="HG丸ｺﾞｼｯｸM-PRO" w:eastAsia="HG丸ｺﾞｼｯｸM-PRO" w:hAnsi="HG丸ｺﾞｼｯｸM-PRO" w:cs="Times New Roman" w:hint="eastAsia"/>
          <w:b/>
          <w:kern w:val="2"/>
        </w:rPr>
        <w:t>回転寿司「すし銚子丸」　客</w:t>
      </w:r>
      <w:r w:rsidRPr="00A402CB">
        <w:rPr>
          <w:rFonts w:ascii="HG丸ｺﾞｼｯｸM-PRO" w:eastAsia="HG丸ｺﾞｼｯｸM-PRO" w:hAnsi="HG丸ｺﾞｼｯｸM-PRO" w:cs="Times New Roman"/>
          <w:b/>
          <w:kern w:val="2"/>
        </w:rPr>
        <w:t>41</w:t>
      </w:r>
      <w:r w:rsidRPr="00A402CB">
        <w:rPr>
          <w:rFonts w:ascii="HG丸ｺﾞｼｯｸM-PRO" w:eastAsia="HG丸ｺﾞｼｯｸM-PRO" w:hAnsi="HG丸ｺﾞｼｯｸM-PRO" w:cs="Times New Roman" w:hint="eastAsia"/>
          <w:b/>
          <w:kern w:val="2"/>
        </w:rPr>
        <w:t>人がノロウイルス</w:t>
      </w:r>
      <w:r>
        <w:rPr>
          <w:rFonts w:ascii="HG丸ｺﾞｼｯｸM-PRO" w:eastAsia="HG丸ｺﾞｼｯｸM-PRO" w:hAnsi="HG丸ｺﾞｼｯｸM-PRO" w:cs="Times New Roman" w:hint="eastAsia"/>
          <w:b/>
          <w:kern w:val="2"/>
        </w:rPr>
        <w:t xml:space="preserve">　練馬区</w:t>
      </w:r>
    </w:p>
    <w:p w14:paraId="7FBB37C0" w14:textId="77777777" w:rsidR="004C69FB" w:rsidRDefault="004C69FB" w:rsidP="004C69FB">
      <w:pPr>
        <w:widowControl w:val="0"/>
        <w:spacing w:after="0" w:line="0" w:lineRule="atLeast"/>
        <w:ind w:leftChars="100" w:left="220"/>
        <w:jc w:val="both"/>
        <w:rPr>
          <w:rFonts w:ascii="HG丸ｺﾞｼｯｸM-PRO" w:eastAsia="HG丸ｺﾞｼｯｸM-PRO" w:hAnsi="HG丸ｺﾞｼｯｸM-PRO" w:cs="Times New Roman"/>
          <w:b/>
          <w:kern w:val="2"/>
        </w:rPr>
      </w:pPr>
      <w:r w:rsidRPr="00A402CB">
        <w:rPr>
          <w:rFonts w:ascii="HG丸ｺﾞｼｯｸM-PRO" w:eastAsia="HG丸ｺﾞｼｯｸM-PRO" w:hAnsi="HG丸ｺﾞｼｯｸM-PRO" w:cs="Times New Roman" w:hint="eastAsia"/>
          <w:b/>
          <w:kern w:val="2"/>
        </w:rPr>
        <w:t>1/13(木) 19:09配信</w:t>
      </w:r>
      <w:r>
        <w:rPr>
          <w:rFonts w:ascii="HG丸ｺﾞｼｯｸM-PRO" w:eastAsia="HG丸ｺﾞｼｯｸM-PRO" w:hAnsi="HG丸ｺﾞｼｯｸM-PRO" w:cs="Times New Roman" w:hint="eastAsia"/>
          <w:b/>
          <w:kern w:val="2"/>
        </w:rPr>
        <w:t xml:space="preserve">　</w:t>
      </w:r>
      <w:r w:rsidRPr="00A402CB">
        <w:rPr>
          <w:rFonts w:ascii="HG丸ｺﾞｼｯｸM-PRO" w:eastAsia="HG丸ｺﾞｼｯｸM-PRO" w:hAnsi="HG丸ｺﾞｼｯｸM-PRO" w:cs="Times New Roman" w:hint="eastAsia"/>
          <w:b/>
          <w:kern w:val="2"/>
        </w:rPr>
        <w:t>フジテレビ系（</w:t>
      </w:r>
      <w:r w:rsidRPr="00A402CB">
        <w:rPr>
          <w:rFonts w:ascii="HG丸ｺﾞｼｯｸM-PRO" w:eastAsia="HG丸ｺﾞｼｯｸM-PRO" w:hAnsi="HG丸ｺﾞｼｯｸM-PRO" w:cs="Times New Roman"/>
          <w:b/>
          <w:kern w:val="2"/>
        </w:rPr>
        <w:t>FNN</w:t>
      </w:r>
      <w:r w:rsidRPr="00A402CB">
        <w:rPr>
          <w:rFonts w:ascii="HG丸ｺﾞｼｯｸM-PRO" w:eastAsia="HG丸ｺﾞｼｯｸM-PRO" w:hAnsi="HG丸ｺﾞｼｯｸM-PRO" w:cs="Times New Roman" w:hint="eastAsia"/>
          <w:b/>
          <w:kern w:val="2"/>
        </w:rPr>
        <w:t>）</w:t>
      </w:r>
    </w:p>
    <w:p w14:paraId="4C56CE24" w14:textId="77777777" w:rsidR="004C69FB" w:rsidRDefault="004C69FB" w:rsidP="004C69FB">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ノロウイルス</w:t>
      </w:r>
    </w:p>
    <w:p w14:paraId="392F0BA0" w14:textId="77777777" w:rsidR="004C69FB" w:rsidRPr="00A402CB" w:rsidRDefault="00DA5E92" w:rsidP="002E7DFC">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91" w:history="1">
        <w:r w:rsidR="004C69FB" w:rsidRPr="00A402CB">
          <w:rPr>
            <w:rStyle w:val="a3"/>
            <w:rFonts w:ascii="Times New Roman" w:eastAsia="HG丸ｺﾞｼｯｸM-PRO" w:hAnsi="Times New Roman" w:cs="Times New Roman"/>
            <w:bCs/>
            <w:kern w:val="2"/>
            <w:sz w:val="21"/>
            <w:szCs w:val="21"/>
          </w:rPr>
          <w:t>https://news.yahoo.co.jp/articles/818f28b926ffa8edfc616a862bc434a6fd1f49b8</w:t>
        </w:r>
      </w:hyperlink>
    </w:p>
    <w:p w14:paraId="0674F00C" w14:textId="77777777" w:rsidR="004C69FB" w:rsidRPr="0083326B" w:rsidRDefault="004C69FB" w:rsidP="004C69FB">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83326B">
        <w:rPr>
          <w:rFonts w:ascii="HG丸ｺﾞｼｯｸM-PRO" w:eastAsia="HG丸ｺﾞｼｯｸM-PRO" w:hAnsi="HG丸ｺﾞｼｯｸM-PRO" w:cs="Times New Roman" w:hint="eastAsia"/>
          <w:b/>
          <w:kern w:val="2"/>
        </w:rPr>
        <w:t>すし銚子丸大泉インター店ノロウィルスによる食中毒事故の発生についてのお詫びとお知らせ</w:t>
      </w:r>
    </w:p>
    <w:p w14:paraId="4F29A738" w14:textId="77777777" w:rsidR="004C69FB" w:rsidRDefault="004C69FB" w:rsidP="004C69FB">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83326B">
        <w:rPr>
          <w:rFonts w:ascii="HG丸ｺﾞｼｯｸM-PRO" w:eastAsia="HG丸ｺﾞｼｯｸM-PRO" w:hAnsi="HG丸ｺﾞｼｯｸM-PRO" w:cs="Times New Roman"/>
          <w:b/>
          <w:kern w:val="2"/>
        </w:rPr>
        <w:t>2022/01/13</w:t>
      </w:r>
    </w:p>
    <w:p w14:paraId="0C00E54A" w14:textId="77777777" w:rsidR="004C69FB" w:rsidRPr="0083326B" w:rsidRDefault="00DA5E92" w:rsidP="002E7DFC">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92" w:history="1">
        <w:r w:rsidR="004C69FB" w:rsidRPr="0083326B">
          <w:rPr>
            <w:rStyle w:val="a3"/>
            <w:rFonts w:ascii="Times New Roman" w:eastAsia="HG丸ｺﾞｼｯｸM-PRO" w:hAnsi="Times New Roman" w:cs="Times New Roman"/>
            <w:bCs/>
            <w:kern w:val="2"/>
            <w:sz w:val="21"/>
            <w:szCs w:val="21"/>
          </w:rPr>
          <w:t>https://www.choushimaru.co.jp/info_2022_0113/</w:t>
        </w:r>
      </w:hyperlink>
    </w:p>
    <w:p w14:paraId="7A60120E" w14:textId="7C4D0349" w:rsidR="00225ACD" w:rsidRDefault="00225ACD" w:rsidP="00225ACD">
      <w:pPr>
        <w:widowControl w:val="0"/>
        <w:spacing w:after="0" w:line="0" w:lineRule="atLeast"/>
        <w:ind w:firstLineChars="100" w:firstLine="221"/>
        <w:jc w:val="both"/>
        <w:rPr>
          <w:rFonts w:ascii="HG丸ｺﾞｼｯｸM-PRO" w:eastAsia="HG丸ｺﾞｼｯｸM-PRO" w:hAnsi="HG丸ｺﾞｼｯｸM-PRO" w:cs="Times New Roman"/>
          <w:b/>
          <w:kern w:val="2"/>
        </w:rPr>
      </w:pPr>
      <w:r w:rsidRPr="00225ACD">
        <w:rPr>
          <w:rFonts w:ascii="HG丸ｺﾞｼｯｸM-PRO" w:eastAsia="HG丸ｺﾞｼｯｸM-PRO" w:hAnsi="HG丸ｺﾞｼｯｸM-PRO" w:cs="Times New Roman" w:hint="eastAsia"/>
          <w:b/>
          <w:kern w:val="2"/>
        </w:rPr>
        <w:t>飲食店営業施設に対する不利益処分等</w:t>
      </w:r>
      <w:r>
        <w:rPr>
          <w:rFonts w:ascii="HG丸ｺﾞｼｯｸM-PRO" w:eastAsia="HG丸ｺﾞｼｯｸM-PRO" w:hAnsi="HG丸ｺﾞｼｯｸM-PRO" w:cs="Times New Roman" w:hint="eastAsia"/>
          <w:b/>
          <w:kern w:val="2"/>
        </w:rPr>
        <w:t xml:space="preserve">　2021/1/14　練馬区</w:t>
      </w:r>
    </w:p>
    <w:p w14:paraId="3183F9C9" w14:textId="1955766A" w:rsidR="00225ACD" w:rsidRDefault="00225ACD" w:rsidP="00225ACD">
      <w:pPr>
        <w:widowControl w:val="0"/>
        <w:spacing w:after="0" w:line="0" w:lineRule="atLeast"/>
        <w:ind w:firstLineChars="100" w:firstLine="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ノロウ</w:t>
      </w:r>
      <w:r w:rsidR="00DC4E23">
        <w:rPr>
          <w:rFonts w:ascii="HG丸ｺﾞｼｯｸM-PRO" w:eastAsia="HG丸ｺﾞｼｯｸM-PRO" w:hAnsi="HG丸ｺﾞｼｯｸM-PRO" w:cs="Times New Roman" w:hint="eastAsia"/>
          <w:b/>
          <w:kern w:val="2"/>
        </w:rPr>
        <w:t>イ</w:t>
      </w:r>
      <w:r>
        <w:rPr>
          <w:rFonts w:ascii="HG丸ｺﾞｼｯｸM-PRO" w:eastAsia="HG丸ｺﾞｼｯｸM-PRO" w:hAnsi="HG丸ｺﾞｼｯｸM-PRO" w:cs="Times New Roman" w:hint="eastAsia"/>
          <w:b/>
          <w:kern w:val="2"/>
        </w:rPr>
        <w:t>ルス</w:t>
      </w:r>
    </w:p>
    <w:p w14:paraId="1AA4533F" w14:textId="4756F3BD" w:rsidR="00225ACD" w:rsidRPr="00225ACD" w:rsidRDefault="00DA5E92" w:rsidP="002E7DFC">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93" w:history="1">
        <w:r w:rsidR="00225ACD" w:rsidRPr="00225ACD">
          <w:rPr>
            <w:rStyle w:val="a3"/>
            <w:rFonts w:ascii="Times New Roman" w:eastAsia="HG丸ｺﾞｼｯｸM-PRO" w:hAnsi="Times New Roman" w:cs="Times New Roman"/>
            <w:bCs/>
            <w:kern w:val="2"/>
            <w:sz w:val="21"/>
            <w:szCs w:val="21"/>
          </w:rPr>
          <w:t>https://www.city.nerima.tokyo.jp/hokenfukushi/eisei/about/ihan_present20220114.html</w:t>
        </w:r>
      </w:hyperlink>
    </w:p>
    <w:p w14:paraId="00960DB2" w14:textId="2AA2AAC5" w:rsidR="00225ACD" w:rsidRPr="00225ACD" w:rsidRDefault="00225ACD" w:rsidP="00225AC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25ACD">
        <w:rPr>
          <w:rFonts w:ascii="HG丸ｺﾞｼｯｸM-PRO" w:eastAsia="HG丸ｺﾞｼｯｸM-PRO" w:hAnsi="HG丸ｺﾞｼｯｸM-PRO" w:cs="Times New Roman" w:hint="eastAsia"/>
          <w:bCs/>
          <w:kern w:val="2"/>
        </w:rPr>
        <w:t>1　公表年月日</w:t>
      </w:r>
      <w:r>
        <w:rPr>
          <w:rFonts w:ascii="HG丸ｺﾞｼｯｸM-PRO" w:eastAsia="HG丸ｺﾞｼｯｸM-PRO" w:hAnsi="HG丸ｺﾞｼｯｸM-PRO" w:cs="Times New Roman" w:hint="eastAsia"/>
          <w:bCs/>
          <w:kern w:val="2"/>
        </w:rPr>
        <w:t xml:space="preserve">　</w:t>
      </w:r>
      <w:r w:rsidRPr="00225ACD">
        <w:rPr>
          <w:rFonts w:ascii="HG丸ｺﾞｼｯｸM-PRO" w:eastAsia="HG丸ｺﾞｼｯｸM-PRO" w:hAnsi="HG丸ｺﾞｼｯｸM-PRO" w:cs="Times New Roman" w:hint="eastAsia"/>
          <w:bCs/>
          <w:kern w:val="2"/>
        </w:rPr>
        <w:t>令和4年1月14日</w:t>
      </w:r>
    </w:p>
    <w:p w14:paraId="4076B259" w14:textId="2681B63F" w:rsidR="00225ACD" w:rsidRPr="00225ACD" w:rsidRDefault="00225ACD" w:rsidP="00225AC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25ACD">
        <w:rPr>
          <w:rFonts w:ascii="HG丸ｺﾞｼｯｸM-PRO" w:eastAsia="HG丸ｺﾞｼｯｸM-PRO" w:hAnsi="HG丸ｺﾞｼｯｸM-PRO" w:cs="Times New Roman" w:hint="eastAsia"/>
          <w:bCs/>
          <w:kern w:val="2"/>
        </w:rPr>
        <w:t>2　業種</w:t>
      </w:r>
      <w:r>
        <w:rPr>
          <w:rFonts w:ascii="HG丸ｺﾞｼｯｸM-PRO" w:eastAsia="HG丸ｺﾞｼｯｸM-PRO" w:hAnsi="HG丸ｺﾞｼｯｸM-PRO" w:cs="Times New Roman" w:hint="eastAsia"/>
          <w:bCs/>
          <w:kern w:val="2"/>
        </w:rPr>
        <w:t xml:space="preserve">　</w:t>
      </w:r>
      <w:r w:rsidRPr="00225ACD">
        <w:rPr>
          <w:rFonts w:ascii="HG丸ｺﾞｼｯｸM-PRO" w:eastAsia="HG丸ｺﾞｼｯｸM-PRO" w:hAnsi="HG丸ｺﾞｼｯｸM-PRO" w:cs="Times New Roman" w:hint="eastAsia"/>
          <w:bCs/>
          <w:kern w:val="2"/>
        </w:rPr>
        <w:t>飲食店営業</w:t>
      </w:r>
    </w:p>
    <w:p w14:paraId="61FB1B12" w14:textId="491BCFF0" w:rsidR="00225ACD" w:rsidRPr="00225ACD" w:rsidRDefault="00225ACD" w:rsidP="00225AC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25ACD">
        <w:rPr>
          <w:rFonts w:ascii="HG丸ｺﾞｼｯｸM-PRO" w:eastAsia="HG丸ｺﾞｼｯｸM-PRO" w:hAnsi="HG丸ｺﾞｼｯｸM-PRO" w:cs="Times New Roman"/>
          <w:bCs/>
          <w:kern w:val="2"/>
        </w:rPr>
        <w:t>3</w:t>
      </w:r>
      <w:r w:rsidRPr="00225ACD">
        <w:rPr>
          <w:rFonts w:ascii="HG丸ｺﾞｼｯｸM-PRO" w:eastAsia="HG丸ｺﾞｼｯｸM-PRO" w:hAnsi="HG丸ｺﾞｼｯｸM-PRO" w:cs="Times New Roman" w:hint="eastAsia"/>
          <w:bCs/>
          <w:kern w:val="2"/>
        </w:rPr>
        <w:t xml:space="preserve">　施設名称</w:t>
      </w:r>
      <w:r>
        <w:rPr>
          <w:rFonts w:ascii="HG丸ｺﾞｼｯｸM-PRO" w:eastAsia="HG丸ｺﾞｼｯｸM-PRO" w:hAnsi="HG丸ｺﾞｼｯｸM-PRO" w:cs="Times New Roman" w:hint="eastAsia"/>
          <w:bCs/>
          <w:kern w:val="2"/>
        </w:rPr>
        <w:t xml:space="preserve">　</w:t>
      </w:r>
      <w:r w:rsidRPr="00225ACD">
        <w:rPr>
          <w:rFonts w:ascii="HG丸ｺﾞｼｯｸM-PRO" w:eastAsia="HG丸ｺﾞｼｯｸM-PRO" w:hAnsi="HG丸ｺﾞｼｯｸM-PRO" w:cs="Times New Roman" w:hint="eastAsia"/>
          <w:bCs/>
          <w:kern w:val="2"/>
        </w:rPr>
        <w:t>すし銚子丸　大泉インター店</w:t>
      </w:r>
    </w:p>
    <w:p w14:paraId="5C06BA88" w14:textId="17FFEEAB" w:rsidR="00225ACD" w:rsidRPr="00225ACD" w:rsidRDefault="00225ACD" w:rsidP="00225AC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25ACD">
        <w:rPr>
          <w:rFonts w:ascii="HG丸ｺﾞｼｯｸM-PRO" w:eastAsia="HG丸ｺﾞｼｯｸM-PRO" w:hAnsi="HG丸ｺﾞｼｯｸM-PRO" w:cs="Times New Roman"/>
          <w:bCs/>
          <w:kern w:val="2"/>
        </w:rPr>
        <w:t>4</w:t>
      </w:r>
      <w:r w:rsidRPr="00225ACD">
        <w:rPr>
          <w:rFonts w:ascii="HG丸ｺﾞｼｯｸM-PRO" w:eastAsia="HG丸ｺﾞｼｯｸM-PRO" w:hAnsi="HG丸ｺﾞｼｯｸM-PRO" w:cs="Times New Roman" w:hint="eastAsia"/>
          <w:bCs/>
          <w:kern w:val="2"/>
        </w:rPr>
        <w:t xml:space="preserve">　主な適用条項</w:t>
      </w:r>
      <w:r>
        <w:rPr>
          <w:rFonts w:ascii="HG丸ｺﾞｼｯｸM-PRO" w:eastAsia="HG丸ｺﾞｼｯｸM-PRO" w:hAnsi="HG丸ｺﾞｼｯｸM-PRO" w:cs="Times New Roman" w:hint="eastAsia"/>
          <w:bCs/>
          <w:kern w:val="2"/>
        </w:rPr>
        <w:t xml:space="preserve">　</w:t>
      </w:r>
      <w:r w:rsidRPr="00225ACD">
        <w:rPr>
          <w:rFonts w:ascii="HG丸ｺﾞｼｯｸM-PRO" w:eastAsia="HG丸ｺﾞｼｯｸM-PRO" w:hAnsi="HG丸ｺﾞｼｯｸM-PRO" w:cs="Times New Roman" w:hint="eastAsia"/>
          <w:bCs/>
          <w:kern w:val="2"/>
        </w:rPr>
        <w:t>食品衛生法第</w:t>
      </w:r>
      <w:r w:rsidRPr="00225ACD">
        <w:rPr>
          <w:rFonts w:ascii="HG丸ｺﾞｼｯｸM-PRO" w:eastAsia="HG丸ｺﾞｼｯｸM-PRO" w:hAnsi="HG丸ｺﾞｼｯｸM-PRO" w:cs="Times New Roman"/>
          <w:bCs/>
          <w:kern w:val="2"/>
        </w:rPr>
        <w:t>6</w:t>
      </w:r>
      <w:r w:rsidRPr="00225ACD">
        <w:rPr>
          <w:rFonts w:ascii="HG丸ｺﾞｼｯｸM-PRO" w:eastAsia="HG丸ｺﾞｼｯｸM-PRO" w:hAnsi="HG丸ｺﾞｼｯｸM-PRO" w:cs="Times New Roman" w:hint="eastAsia"/>
          <w:bCs/>
          <w:kern w:val="2"/>
        </w:rPr>
        <w:t>条第</w:t>
      </w:r>
      <w:r w:rsidRPr="00225ACD">
        <w:rPr>
          <w:rFonts w:ascii="HG丸ｺﾞｼｯｸM-PRO" w:eastAsia="HG丸ｺﾞｼｯｸM-PRO" w:hAnsi="HG丸ｺﾞｼｯｸM-PRO" w:cs="Times New Roman"/>
          <w:bCs/>
          <w:kern w:val="2"/>
        </w:rPr>
        <w:t>3</w:t>
      </w:r>
      <w:r w:rsidRPr="00225ACD">
        <w:rPr>
          <w:rFonts w:ascii="HG丸ｺﾞｼｯｸM-PRO" w:eastAsia="HG丸ｺﾞｼｯｸM-PRO" w:hAnsi="HG丸ｺﾞｼｯｸM-PRO" w:cs="Times New Roman" w:hint="eastAsia"/>
          <w:bCs/>
          <w:kern w:val="2"/>
        </w:rPr>
        <w:t>号違反</w:t>
      </w:r>
    </w:p>
    <w:p w14:paraId="6456921E" w14:textId="089BDB22" w:rsidR="00225ACD" w:rsidRPr="00225ACD" w:rsidRDefault="00225ACD" w:rsidP="00225AC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25ACD">
        <w:rPr>
          <w:rFonts w:ascii="HG丸ｺﾞｼｯｸM-PRO" w:eastAsia="HG丸ｺﾞｼｯｸM-PRO" w:hAnsi="HG丸ｺﾞｼｯｸM-PRO" w:cs="Times New Roman"/>
          <w:bCs/>
          <w:kern w:val="2"/>
        </w:rPr>
        <w:t>5</w:t>
      </w:r>
      <w:r w:rsidRPr="00225ACD">
        <w:rPr>
          <w:rFonts w:ascii="HG丸ｺﾞｼｯｸM-PRO" w:eastAsia="HG丸ｺﾞｼｯｸM-PRO" w:hAnsi="HG丸ｺﾞｼｯｸM-PRO" w:cs="Times New Roman" w:hint="eastAsia"/>
          <w:bCs/>
          <w:kern w:val="2"/>
        </w:rPr>
        <w:t xml:space="preserve">　不利益処分等を行った理由</w:t>
      </w:r>
      <w:r>
        <w:rPr>
          <w:rFonts w:ascii="HG丸ｺﾞｼｯｸM-PRO" w:eastAsia="HG丸ｺﾞｼｯｸM-PRO" w:hAnsi="HG丸ｺﾞｼｯｸM-PRO" w:cs="Times New Roman" w:hint="eastAsia"/>
          <w:bCs/>
          <w:kern w:val="2"/>
        </w:rPr>
        <w:t xml:space="preserve">　</w:t>
      </w:r>
      <w:r w:rsidRPr="00225ACD">
        <w:rPr>
          <w:rFonts w:ascii="HG丸ｺﾞｼｯｸM-PRO" w:eastAsia="HG丸ｺﾞｼｯｸM-PRO" w:hAnsi="HG丸ｺﾞｼｯｸM-PRO" w:cs="Times New Roman" w:hint="eastAsia"/>
          <w:bCs/>
          <w:kern w:val="2"/>
        </w:rPr>
        <w:t>食中毒の発生</w:t>
      </w:r>
    </w:p>
    <w:p w14:paraId="242054A2" w14:textId="4BD65411" w:rsidR="00225ACD" w:rsidRPr="00225ACD" w:rsidRDefault="00225ACD" w:rsidP="00225AC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25ACD">
        <w:rPr>
          <w:rFonts w:ascii="HG丸ｺﾞｼｯｸM-PRO" w:eastAsia="HG丸ｺﾞｼｯｸM-PRO" w:hAnsi="HG丸ｺﾞｼｯｸM-PRO" w:cs="Times New Roman"/>
          <w:bCs/>
          <w:kern w:val="2"/>
        </w:rPr>
        <w:t>6</w:t>
      </w:r>
      <w:r w:rsidRPr="00225ACD">
        <w:rPr>
          <w:rFonts w:ascii="HG丸ｺﾞｼｯｸM-PRO" w:eastAsia="HG丸ｺﾞｼｯｸM-PRO" w:hAnsi="HG丸ｺﾞｼｯｸM-PRO" w:cs="Times New Roman" w:hint="eastAsia"/>
          <w:bCs/>
          <w:kern w:val="2"/>
        </w:rPr>
        <w:t xml:space="preserve">　不利益処分等の内容</w:t>
      </w:r>
      <w:r>
        <w:rPr>
          <w:rFonts w:ascii="HG丸ｺﾞｼｯｸM-PRO" w:eastAsia="HG丸ｺﾞｼｯｸM-PRO" w:hAnsi="HG丸ｺﾞｼｯｸM-PRO" w:cs="Times New Roman" w:hint="eastAsia"/>
          <w:bCs/>
          <w:kern w:val="2"/>
        </w:rPr>
        <w:t xml:space="preserve">　</w:t>
      </w:r>
      <w:r w:rsidRPr="00225ACD">
        <w:rPr>
          <w:rFonts w:ascii="HG丸ｺﾞｼｯｸM-PRO" w:eastAsia="HG丸ｺﾞｼｯｸM-PRO" w:hAnsi="HG丸ｺﾞｼｯｸM-PRO" w:cs="Times New Roman" w:hint="eastAsia"/>
          <w:bCs/>
          <w:kern w:val="2"/>
        </w:rPr>
        <w:t>営業停止</w:t>
      </w:r>
      <w:r w:rsidRPr="00225ACD">
        <w:rPr>
          <w:rFonts w:ascii="HG丸ｺﾞｼｯｸM-PRO" w:eastAsia="HG丸ｺﾞｼｯｸM-PRO" w:hAnsi="HG丸ｺﾞｼｯｸM-PRO" w:cs="Times New Roman"/>
          <w:bCs/>
          <w:kern w:val="2"/>
        </w:rPr>
        <w:t>3</w:t>
      </w:r>
      <w:r w:rsidRPr="00225ACD">
        <w:rPr>
          <w:rFonts w:ascii="HG丸ｺﾞｼｯｸM-PRO" w:eastAsia="HG丸ｺﾞｼｯｸM-PRO" w:hAnsi="HG丸ｺﾞｼｯｸM-PRO" w:cs="Times New Roman" w:hint="eastAsia"/>
          <w:bCs/>
          <w:kern w:val="2"/>
        </w:rPr>
        <w:t>日間（令和</w:t>
      </w:r>
      <w:r w:rsidRPr="00225ACD">
        <w:rPr>
          <w:rFonts w:ascii="HG丸ｺﾞｼｯｸM-PRO" w:eastAsia="HG丸ｺﾞｼｯｸM-PRO" w:hAnsi="HG丸ｺﾞｼｯｸM-PRO" w:cs="Times New Roman"/>
          <w:bCs/>
          <w:kern w:val="2"/>
        </w:rPr>
        <w:t>4</w:t>
      </w:r>
      <w:r w:rsidRPr="00225ACD">
        <w:rPr>
          <w:rFonts w:ascii="HG丸ｺﾞｼｯｸM-PRO" w:eastAsia="HG丸ｺﾞｼｯｸM-PRO" w:hAnsi="HG丸ｺﾞｼｯｸM-PRO" w:cs="Times New Roman" w:hint="eastAsia"/>
          <w:bCs/>
          <w:kern w:val="2"/>
        </w:rPr>
        <w:t>年</w:t>
      </w:r>
      <w:r w:rsidRPr="00225ACD">
        <w:rPr>
          <w:rFonts w:ascii="HG丸ｺﾞｼｯｸM-PRO" w:eastAsia="HG丸ｺﾞｼｯｸM-PRO" w:hAnsi="HG丸ｺﾞｼｯｸM-PRO" w:cs="Times New Roman"/>
          <w:bCs/>
          <w:kern w:val="2"/>
        </w:rPr>
        <w:t>1</w:t>
      </w:r>
      <w:r w:rsidRPr="00225ACD">
        <w:rPr>
          <w:rFonts w:ascii="HG丸ｺﾞｼｯｸM-PRO" w:eastAsia="HG丸ｺﾞｼｯｸM-PRO" w:hAnsi="HG丸ｺﾞｼｯｸM-PRO" w:cs="Times New Roman" w:hint="eastAsia"/>
          <w:bCs/>
          <w:kern w:val="2"/>
        </w:rPr>
        <w:t>月</w:t>
      </w:r>
      <w:r w:rsidRPr="00225ACD">
        <w:rPr>
          <w:rFonts w:ascii="HG丸ｺﾞｼｯｸM-PRO" w:eastAsia="HG丸ｺﾞｼｯｸM-PRO" w:hAnsi="HG丸ｺﾞｼｯｸM-PRO" w:cs="Times New Roman"/>
          <w:bCs/>
          <w:kern w:val="2"/>
        </w:rPr>
        <w:t>13</w:t>
      </w:r>
      <w:r w:rsidRPr="00225ACD">
        <w:rPr>
          <w:rFonts w:ascii="HG丸ｺﾞｼｯｸM-PRO" w:eastAsia="HG丸ｺﾞｼｯｸM-PRO" w:hAnsi="HG丸ｺﾞｼｯｸM-PRO" w:cs="Times New Roman" w:hint="eastAsia"/>
          <w:bCs/>
          <w:kern w:val="2"/>
        </w:rPr>
        <w:t>日から令和</w:t>
      </w:r>
      <w:r w:rsidRPr="00225ACD">
        <w:rPr>
          <w:rFonts w:ascii="HG丸ｺﾞｼｯｸM-PRO" w:eastAsia="HG丸ｺﾞｼｯｸM-PRO" w:hAnsi="HG丸ｺﾞｼｯｸM-PRO" w:cs="Times New Roman"/>
          <w:bCs/>
          <w:kern w:val="2"/>
        </w:rPr>
        <w:t>4</w:t>
      </w:r>
      <w:r w:rsidRPr="00225ACD">
        <w:rPr>
          <w:rFonts w:ascii="HG丸ｺﾞｼｯｸM-PRO" w:eastAsia="HG丸ｺﾞｼｯｸM-PRO" w:hAnsi="HG丸ｺﾞｼｯｸM-PRO" w:cs="Times New Roman" w:hint="eastAsia"/>
          <w:bCs/>
          <w:kern w:val="2"/>
        </w:rPr>
        <w:t>年</w:t>
      </w:r>
      <w:r w:rsidRPr="00225ACD">
        <w:rPr>
          <w:rFonts w:ascii="HG丸ｺﾞｼｯｸM-PRO" w:eastAsia="HG丸ｺﾞｼｯｸM-PRO" w:hAnsi="HG丸ｺﾞｼｯｸM-PRO" w:cs="Times New Roman"/>
          <w:bCs/>
          <w:kern w:val="2"/>
        </w:rPr>
        <w:t>1</w:t>
      </w:r>
      <w:r w:rsidRPr="00225ACD">
        <w:rPr>
          <w:rFonts w:ascii="HG丸ｺﾞｼｯｸM-PRO" w:eastAsia="HG丸ｺﾞｼｯｸM-PRO" w:hAnsi="HG丸ｺﾞｼｯｸM-PRO" w:cs="Times New Roman" w:hint="eastAsia"/>
          <w:bCs/>
          <w:kern w:val="2"/>
        </w:rPr>
        <w:t>月</w:t>
      </w:r>
      <w:r w:rsidRPr="00225ACD">
        <w:rPr>
          <w:rFonts w:ascii="HG丸ｺﾞｼｯｸM-PRO" w:eastAsia="HG丸ｺﾞｼｯｸM-PRO" w:hAnsi="HG丸ｺﾞｼｯｸM-PRO" w:cs="Times New Roman"/>
          <w:bCs/>
          <w:kern w:val="2"/>
        </w:rPr>
        <w:t>15</w:t>
      </w:r>
      <w:r w:rsidRPr="00225ACD">
        <w:rPr>
          <w:rFonts w:ascii="HG丸ｺﾞｼｯｸM-PRO" w:eastAsia="HG丸ｺﾞｼｯｸM-PRO" w:hAnsi="HG丸ｺﾞｼｯｸM-PRO" w:cs="Times New Roman" w:hint="eastAsia"/>
          <w:bCs/>
          <w:kern w:val="2"/>
        </w:rPr>
        <w:t>日まで）</w:t>
      </w:r>
    </w:p>
    <w:p w14:paraId="075BA212" w14:textId="77777777" w:rsidR="00225ACD" w:rsidRPr="00225ACD" w:rsidRDefault="00225ACD" w:rsidP="00225ACD">
      <w:pPr>
        <w:widowControl w:val="0"/>
        <w:spacing w:after="0" w:line="0" w:lineRule="atLeast"/>
        <w:ind w:firstLineChars="1300" w:firstLine="2860"/>
        <w:jc w:val="both"/>
        <w:rPr>
          <w:rFonts w:ascii="HG丸ｺﾞｼｯｸM-PRO" w:eastAsia="HG丸ｺﾞｼｯｸM-PRO" w:hAnsi="HG丸ｺﾞｼｯｸM-PRO" w:cs="Times New Roman"/>
          <w:bCs/>
          <w:kern w:val="2"/>
        </w:rPr>
      </w:pPr>
      <w:r w:rsidRPr="00225ACD">
        <w:rPr>
          <w:rFonts w:ascii="HG丸ｺﾞｼｯｸM-PRO" w:eastAsia="HG丸ｺﾞｼｯｸM-PRO" w:hAnsi="HG丸ｺﾞｼｯｸM-PRO" w:cs="Times New Roman" w:hint="eastAsia"/>
          <w:bCs/>
          <w:kern w:val="2"/>
        </w:rPr>
        <w:t>取扱改善命令</w:t>
      </w:r>
    </w:p>
    <w:p w14:paraId="6165507F" w14:textId="77777777" w:rsidR="00225ACD" w:rsidRPr="00225ACD" w:rsidRDefault="00225ACD" w:rsidP="00225ACD">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225ACD">
        <w:rPr>
          <w:rFonts w:ascii="HG丸ｺﾞｼｯｸM-PRO" w:eastAsia="HG丸ｺﾞｼｯｸM-PRO" w:hAnsi="HG丸ｺﾞｼｯｸM-PRO" w:cs="Times New Roman" w:hint="eastAsia"/>
          <w:bCs/>
          <w:kern w:val="2"/>
        </w:rPr>
        <w:t>7　備考</w:t>
      </w:r>
    </w:p>
    <w:p w14:paraId="06CE0EAD" w14:textId="77777777" w:rsidR="00225ACD" w:rsidRPr="00225ACD" w:rsidRDefault="00225ACD" w:rsidP="00225AC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225ACD">
        <w:rPr>
          <w:rFonts w:ascii="HG丸ｺﾞｼｯｸM-PRO" w:eastAsia="HG丸ｺﾞｼｯｸM-PRO" w:hAnsi="HG丸ｺﾞｼｯｸM-PRO" w:cs="Times New Roman" w:hint="eastAsia"/>
          <w:bCs/>
          <w:kern w:val="2"/>
        </w:rPr>
        <w:t>患者数：</w:t>
      </w:r>
      <w:r w:rsidRPr="00225ACD">
        <w:rPr>
          <w:rFonts w:ascii="HG丸ｺﾞｼｯｸM-PRO" w:eastAsia="HG丸ｺﾞｼｯｸM-PRO" w:hAnsi="HG丸ｺﾞｼｯｸM-PRO" w:cs="Times New Roman"/>
          <w:bCs/>
          <w:kern w:val="2"/>
        </w:rPr>
        <w:t>41</w:t>
      </w:r>
      <w:r w:rsidRPr="00225ACD">
        <w:rPr>
          <w:rFonts w:ascii="HG丸ｺﾞｼｯｸM-PRO" w:eastAsia="HG丸ｺﾞｼｯｸM-PRO" w:hAnsi="HG丸ｺﾞｼｯｸM-PRO" w:cs="Times New Roman" w:hint="eastAsia"/>
          <w:bCs/>
          <w:kern w:val="2"/>
        </w:rPr>
        <w:t>名</w:t>
      </w:r>
    </w:p>
    <w:p w14:paraId="2A15C3F6" w14:textId="77777777" w:rsidR="00225ACD" w:rsidRPr="00225ACD" w:rsidRDefault="00225ACD" w:rsidP="00225AC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225ACD">
        <w:rPr>
          <w:rFonts w:ascii="HG丸ｺﾞｼｯｸM-PRO" w:eastAsia="HG丸ｺﾞｼｯｸM-PRO" w:hAnsi="HG丸ｺﾞｼｯｸM-PRO" w:cs="Times New Roman" w:hint="eastAsia"/>
          <w:bCs/>
          <w:kern w:val="2"/>
        </w:rPr>
        <w:t>原因物質：ノロウイルス</w:t>
      </w:r>
    </w:p>
    <w:p w14:paraId="200B884A" w14:textId="77777777" w:rsidR="00225ACD" w:rsidRPr="00225ACD" w:rsidRDefault="00225ACD" w:rsidP="00225ACD">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225ACD">
        <w:rPr>
          <w:rFonts w:ascii="HG丸ｺﾞｼｯｸM-PRO" w:eastAsia="HG丸ｺﾞｼｯｸM-PRO" w:hAnsi="HG丸ｺﾞｼｯｸM-PRO" w:cs="Times New Roman" w:hint="eastAsia"/>
          <w:bCs/>
          <w:kern w:val="2"/>
        </w:rPr>
        <w:t>原因食品：令和</w:t>
      </w:r>
      <w:r w:rsidRPr="00225ACD">
        <w:rPr>
          <w:rFonts w:ascii="HG丸ｺﾞｼｯｸM-PRO" w:eastAsia="HG丸ｺﾞｼｯｸM-PRO" w:hAnsi="HG丸ｺﾞｼｯｸM-PRO" w:cs="Times New Roman"/>
          <w:bCs/>
          <w:kern w:val="2"/>
        </w:rPr>
        <w:t>3</w:t>
      </w:r>
      <w:r w:rsidRPr="00225ACD">
        <w:rPr>
          <w:rFonts w:ascii="HG丸ｺﾞｼｯｸM-PRO" w:eastAsia="HG丸ｺﾞｼｯｸM-PRO" w:hAnsi="HG丸ｺﾞｼｯｸM-PRO" w:cs="Times New Roman" w:hint="eastAsia"/>
          <w:bCs/>
          <w:kern w:val="2"/>
        </w:rPr>
        <w:t>年</w:t>
      </w:r>
      <w:r w:rsidRPr="00225ACD">
        <w:rPr>
          <w:rFonts w:ascii="HG丸ｺﾞｼｯｸM-PRO" w:eastAsia="HG丸ｺﾞｼｯｸM-PRO" w:hAnsi="HG丸ｺﾞｼｯｸM-PRO" w:cs="Times New Roman"/>
          <w:bCs/>
          <w:kern w:val="2"/>
        </w:rPr>
        <w:t>12</w:t>
      </w:r>
      <w:r w:rsidRPr="00225ACD">
        <w:rPr>
          <w:rFonts w:ascii="HG丸ｺﾞｼｯｸM-PRO" w:eastAsia="HG丸ｺﾞｼｯｸM-PRO" w:hAnsi="HG丸ｺﾞｼｯｸM-PRO" w:cs="Times New Roman" w:hint="eastAsia"/>
          <w:bCs/>
          <w:kern w:val="2"/>
        </w:rPr>
        <w:t>月</w:t>
      </w:r>
      <w:r w:rsidRPr="00225ACD">
        <w:rPr>
          <w:rFonts w:ascii="HG丸ｺﾞｼｯｸM-PRO" w:eastAsia="HG丸ｺﾞｼｯｸM-PRO" w:hAnsi="HG丸ｺﾞｼｯｸM-PRO" w:cs="Times New Roman"/>
          <w:bCs/>
          <w:kern w:val="2"/>
        </w:rPr>
        <w:t>29</w:t>
      </w:r>
      <w:r w:rsidRPr="00225ACD">
        <w:rPr>
          <w:rFonts w:ascii="HG丸ｺﾞｼｯｸM-PRO" w:eastAsia="HG丸ｺﾞｼｯｸM-PRO" w:hAnsi="HG丸ｺﾞｼｯｸM-PRO" w:cs="Times New Roman" w:hint="eastAsia"/>
          <w:bCs/>
          <w:kern w:val="2"/>
        </w:rPr>
        <w:t>日に当該施設が調理、提供した食事</w:t>
      </w:r>
    </w:p>
    <w:p w14:paraId="56A17E07" w14:textId="39C880EE" w:rsidR="00225ACD" w:rsidRDefault="00225ACD" w:rsidP="002E7DFC">
      <w:pPr>
        <w:widowControl w:val="0"/>
        <w:spacing w:afterLines="50" w:after="180" w:line="0" w:lineRule="atLeast"/>
        <w:ind w:firstLineChars="200" w:firstLine="440"/>
        <w:jc w:val="both"/>
        <w:rPr>
          <w:rFonts w:ascii="HG丸ｺﾞｼｯｸM-PRO" w:eastAsia="HG丸ｺﾞｼｯｸM-PRO" w:hAnsi="HG丸ｺﾞｼｯｸM-PRO" w:cs="Times New Roman"/>
          <w:bCs/>
          <w:kern w:val="2"/>
        </w:rPr>
      </w:pPr>
      <w:r w:rsidRPr="00225ACD">
        <w:rPr>
          <w:rFonts w:ascii="HG丸ｺﾞｼｯｸM-PRO" w:eastAsia="HG丸ｺﾞｼｯｸM-PRO" w:hAnsi="HG丸ｺﾞｼｯｸM-PRO" w:cs="Times New Roman" w:hint="eastAsia"/>
          <w:bCs/>
          <w:kern w:val="2"/>
        </w:rPr>
        <w:t>当該施設は令和</w:t>
      </w:r>
      <w:r w:rsidRPr="00225ACD">
        <w:rPr>
          <w:rFonts w:ascii="HG丸ｺﾞｼｯｸM-PRO" w:eastAsia="HG丸ｺﾞｼｯｸM-PRO" w:hAnsi="HG丸ｺﾞｼｯｸM-PRO" w:cs="Times New Roman"/>
          <w:bCs/>
          <w:kern w:val="2"/>
        </w:rPr>
        <w:t>4</w:t>
      </w:r>
      <w:r w:rsidRPr="00225ACD">
        <w:rPr>
          <w:rFonts w:ascii="HG丸ｺﾞｼｯｸM-PRO" w:eastAsia="HG丸ｺﾞｼｯｸM-PRO" w:hAnsi="HG丸ｺﾞｼｯｸM-PRO" w:cs="Times New Roman" w:hint="eastAsia"/>
          <w:bCs/>
          <w:kern w:val="2"/>
        </w:rPr>
        <w:t>年</w:t>
      </w:r>
      <w:r w:rsidRPr="00225ACD">
        <w:rPr>
          <w:rFonts w:ascii="HG丸ｺﾞｼｯｸM-PRO" w:eastAsia="HG丸ｺﾞｼｯｸM-PRO" w:hAnsi="HG丸ｺﾞｼｯｸM-PRO" w:cs="Times New Roman"/>
          <w:bCs/>
          <w:kern w:val="2"/>
        </w:rPr>
        <w:t>1</w:t>
      </w:r>
      <w:r w:rsidRPr="00225ACD">
        <w:rPr>
          <w:rFonts w:ascii="HG丸ｺﾞｼｯｸM-PRO" w:eastAsia="HG丸ｺﾞｼｯｸM-PRO" w:hAnsi="HG丸ｺﾞｼｯｸM-PRO" w:cs="Times New Roman" w:hint="eastAsia"/>
          <w:bCs/>
          <w:kern w:val="2"/>
        </w:rPr>
        <w:t>月</w:t>
      </w:r>
      <w:r w:rsidRPr="00225ACD">
        <w:rPr>
          <w:rFonts w:ascii="HG丸ｺﾞｼｯｸM-PRO" w:eastAsia="HG丸ｺﾞｼｯｸM-PRO" w:hAnsi="HG丸ｺﾞｼｯｸM-PRO" w:cs="Times New Roman"/>
          <w:bCs/>
          <w:kern w:val="2"/>
        </w:rPr>
        <w:t>7</w:t>
      </w:r>
      <w:r w:rsidRPr="00225ACD">
        <w:rPr>
          <w:rFonts w:ascii="HG丸ｺﾞｼｯｸM-PRO" w:eastAsia="HG丸ｺﾞｼｯｸM-PRO" w:hAnsi="HG丸ｺﾞｼｯｸM-PRO" w:cs="Times New Roman" w:hint="eastAsia"/>
          <w:bCs/>
          <w:kern w:val="2"/>
        </w:rPr>
        <w:t>日から営業を自粛</w:t>
      </w:r>
    </w:p>
    <w:p w14:paraId="0182B67A" w14:textId="4063CA0D" w:rsidR="000F1971" w:rsidRPr="000F1971" w:rsidRDefault="00DE3D89" w:rsidP="0032774C">
      <w:pPr>
        <w:widowControl w:val="0"/>
        <w:spacing w:after="0" w:line="0" w:lineRule="atLeast"/>
        <w:ind w:left="220" w:hangingChars="100" w:hanging="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Cs/>
          <w:kern w:val="2"/>
        </w:rPr>
        <w:t xml:space="preserve">　</w:t>
      </w:r>
      <w:r w:rsidR="000F1971" w:rsidRPr="000F1971">
        <w:rPr>
          <w:rFonts w:ascii="HG丸ｺﾞｼｯｸM-PRO" w:eastAsia="HG丸ｺﾞｼｯｸM-PRO" w:hAnsi="HG丸ｺﾞｼｯｸM-PRO" w:cs="Times New Roman" w:hint="eastAsia"/>
          <w:b/>
          <w:kern w:val="2"/>
        </w:rPr>
        <w:t>食中毒の発生について～練馬区内の飲食店が調理提供した食事による食中毒～</w:t>
      </w:r>
      <w:r w:rsidR="000F1971">
        <w:rPr>
          <w:rFonts w:ascii="HG丸ｺﾞｼｯｸM-PRO" w:eastAsia="HG丸ｺﾞｼｯｸM-PRO" w:hAnsi="HG丸ｺﾞｼｯｸM-PRO" w:cs="Times New Roman" w:hint="eastAsia"/>
          <w:b/>
          <w:kern w:val="2"/>
        </w:rPr>
        <w:t xml:space="preserve">　2022/1/13</w:t>
      </w:r>
      <w:r w:rsidR="0032774C">
        <w:rPr>
          <w:rFonts w:ascii="HG丸ｺﾞｼｯｸM-PRO" w:eastAsia="HG丸ｺﾞｼｯｸM-PRO" w:hAnsi="HG丸ｺﾞｼｯｸM-PRO" w:cs="Times New Roman" w:hint="eastAsia"/>
          <w:b/>
          <w:kern w:val="2"/>
        </w:rPr>
        <w:t>ノロウイルス</w:t>
      </w:r>
    </w:p>
    <w:p w14:paraId="5C06F769" w14:textId="336B962B" w:rsidR="00DE3D89" w:rsidRPr="00DE3D89" w:rsidRDefault="00DA5E92" w:rsidP="002E7DFC">
      <w:pPr>
        <w:widowControl w:val="0"/>
        <w:spacing w:afterLines="50" w:after="180" w:line="0" w:lineRule="atLeast"/>
        <w:ind w:firstLineChars="100" w:firstLine="220"/>
        <w:jc w:val="both"/>
        <w:rPr>
          <w:rFonts w:ascii="Times New Roman" w:eastAsia="HG丸ｺﾞｼｯｸM-PRO" w:hAnsi="Times New Roman" w:cs="Times New Roman"/>
          <w:bCs/>
          <w:kern w:val="2"/>
          <w:sz w:val="21"/>
          <w:szCs w:val="21"/>
        </w:rPr>
      </w:pPr>
      <w:hyperlink r:id="rId94" w:history="1">
        <w:r w:rsidR="000F1971" w:rsidRPr="00382687">
          <w:rPr>
            <w:rStyle w:val="a3"/>
            <w:rFonts w:ascii="Times New Roman" w:eastAsia="HG丸ｺﾞｼｯｸM-PRO" w:hAnsi="Times New Roman" w:cs="Times New Roman"/>
            <w:bCs/>
            <w:kern w:val="2"/>
            <w:sz w:val="21"/>
            <w:szCs w:val="21"/>
          </w:rPr>
          <w:t>https://www.fukushihoken.metro.tokyo.lg.jp/hodo/saishin/pressshokuhin220113.html</w:t>
        </w:r>
      </w:hyperlink>
    </w:p>
    <w:p w14:paraId="30375F63" w14:textId="7E23E7A6" w:rsidR="000F1971" w:rsidRPr="000F1971" w:rsidRDefault="000F1971" w:rsidP="000F1971">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0F1971">
        <w:rPr>
          <w:rFonts w:ascii="HG丸ｺﾞｼｯｸM-PRO" w:eastAsia="HG丸ｺﾞｼｯｸM-PRO" w:hAnsi="HG丸ｺﾞｼｯｸM-PRO" w:cs="Times New Roman" w:hint="eastAsia"/>
          <w:bCs/>
          <w:kern w:val="2"/>
        </w:rPr>
        <w:t>当該飲食店の営業者は令和</w:t>
      </w:r>
      <w:r w:rsidRPr="000F1971">
        <w:rPr>
          <w:rFonts w:ascii="HG丸ｺﾞｼｯｸM-PRO" w:eastAsia="HG丸ｺﾞｼｯｸM-PRO" w:hAnsi="HG丸ｺﾞｼｯｸM-PRO" w:cs="Times New Roman"/>
          <w:bCs/>
          <w:kern w:val="2"/>
        </w:rPr>
        <w:t>4</w:t>
      </w:r>
      <w:r w:rsidRPr="000F1971">
        <w:rPr>
          <w:rFonts w:ascii="HG丸ｺﾞｼｯｸM-PRO" w:eastAsia="HG丸ｺﾞｼｯｸM-PRO" w:hAnsi="HG丸ｺﾞｼｯｸM-PRO" w:cs="Times New Roman" w:hint="eastAsia"/>
          <w:bCs/>
          <w:kern w:val="2"/>
        </w:rPr>
        <w:t>年</w:t>
      </w:r>
      <w:r w:rsidRPr="000F1971">
        <w:rPr>
          <w:rFonts w:ascii="HG丸ｺﾞｼｯｸM-PRO" w:eastAsia="HG丸ｺﾞｼｯｸM-PRO" w:hAnsi="HG丸ｺﾞｼｯｸM-PRO" w:cs="Times New Roman"/>
          <w:bCs/>
          <w:kern w:val="2"/>
        </w:rPr>
        <w:t>1</w:t>
      </w:r>
      <w:r w:rsidRPr="000F1971">
        <w:rPr>
          <w:rFonts w:ascii="HG丸ｺﾞｼｯｸM-PRO" w:eastAsia="HG丸ｺﾞｼｯｸM-PRO" w:hAnsi="HG丸ｺﾞｼｯｸM-PRO" w:cs="Times New Roman" w:hint="eastAsia"/>
          <w:bCs/>
          <w:kern w:val="2"/>
        </w:rPr>
        <w:t>月</w:t>
      </w:r>
      <w:r w:rsidRPr="000F1971">
        <w:rPr>
          <w:rFonts w:ascii="HG丸ｺﾞｼｯｸM-PRO" w:eastAsia="HG丸ｺﾞｼｯｸM-PRO" w:hAnsi="HG丸ｺﾞｼｯｸM-PRO" w:cs="Times New Roman"/>
          <w:bCs/>
          <w:kern w:val="2"/>
        </w:rPr>
        <w:t>7</w:t>
      </w:r>
      <w:r w:rsidRPr="000F1971">
        <w:rPr>
          <w:rFonts w:ascii="HG丸ｺﾞｼｯｸM-PRO" w:eastAsia="HG丸ｺﾞｼｯｸM-PRO" w:hAnsi="HG丸ｺﾞｼｯｸM-PRO" w:cs="Times New Roman" w:hint="eastAsia"/>
          <w:bCs/>
          <w:kern w:val="2"/>
        </w:rPr>
        <w:t>日（金曜日）から営業を自粛しており、練馬区は、本日から</w:t>
      </w:r>
      <w:r w:rsidRPr="000F1971">
        <w:rPr>
          <w:rFonts w:ascii="HG丸ｺﾞｼｯｸM-PRO" w:eastAsia="HG丸ｺﾞｼｯｸM-PRO" w:hAnsi="HG丸ｺﾞｼｯｸM-PRO" w:cs="Times New Roman"/>
          <w:bCs/>
          <w:kern w:val="2"/>
        </w:rPr>
        <w:t>3</w:t>
      </w:r>
      <w:r w:rsidRPr="000F1971">
        <w:rPr>
          <w:rFonts w:ascii="HG丸ｺﾞｼｯｸM-PRO" w:eastAsia="HG丸ｺﾞｼｯｸM-PRO" w:hAnsi="HG丸ｺﾞｼｯｸM-PRO" w:cs="Times New Roman" w:hint="eastAsia"/>
          <w:bCs/>
          <w:kern w:val="2"/>
        </w:rPr>
        <w:t>日間の営業停止等の処分を行った。</w:t>
      </w:r>
    </w:p>
    <w:p w14:paraId="29924B65" w14:textId="456045E4" w:rsidR="000F1971" w:rsidRPr="000F1971" w:rsidRDefault="000F1971" w:rsidP="000F197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F1971">
        <w:rPr>
          <w:rFonts w:ascii="HG丸ｺﾞｼｯｸM-PRO" w:eastAsia="HG丸ｺﾞｼｯｸM-PRO" w:hAnsi="HG丸ｺﾞｼｯｸM-PRO" w:cs="Times New Roman" w:hint="eastAsia"/>
          <w:bCs/>
          <w:kern w:val="2"/>
        </w:rPr>
        <w:t>発症関係</w:t>
      </w:r>
      <w:r>
        <w:rPr>
          <w:rFonts w:ascii="HG丸ｺﾞｼｯｸM-PRO" w:eastAsia="HG丸ｺﾞｼｯｸM-PRO" w:hAnsi="HG丸ｺﾞｼｯｸM-PRO" w:cs="Times New Roman" w:hint="eastAsia"/>
          <w:bCs/>
          <w:kern w:val="2"/>
        </w:rPr>
        <w:t xml:space="preserve">　</w:t>
      </w:r>
      <w:r w:rsidRPr="000F1971">
        <w:rPr>
          <w:rFonts w:ascii="HG丸ｺﾞｼｯｸM-PRO" w:eastAsia="HG丸ｺﾞｼｯｸM-PRO" w:hAnsi="HG丸ｺﾞｼｯｸM-PRO" w:cs="Times New Roman" w:hint="eastAsia"/>
          <w:bCs/>
          <w:kern w:val="2"/>
        </w:rPr>
        <w:t>発症日時</w:t>
      </w:r>
      <w:r>
        <w:rPr>
          <w:rFonts w:ascii="HG丸ｺﾞｼｯｸM-PRO" w:eastAsia="HG丸ｺﾞｼｯｸM-PRO" w:hAnsi="HG丸ｺﾞｼｯｸM-PRO" w:cs="Times New Roman" w:hint="eastAsia"/>
          <w:bCs/>
          <w:kern w:val="2"/>
        </w:rPr>
        <w:t xml:space="preserve">　</w:t>
      </w:r>
      <w:r w:rsidRPr="000F1971">
        <w:rPr>
          <w:rFonts w:ascii="HG丸ｺﾞｼｯｸM-PRO" w:eastAsia="HG丸ｺﾞｼｯｸM-PRO" w:hAnsi="HG丸ｺﾞｼｯｸM-PRO" w:cs="Times New Roman"/>
          <w:bCs/>
          <w:kern w:val="2"/>
        </w:rPr>
        <w:t>12</w:t>
      </w:r>
      <w:r w:rsidRPr="000F1971">
        <w:rPr>
          <w:rFonts w:ascii="HG丸ｺﾞｼｯｸM-PRO" w:eastAsia="HG丸ｺﾞｼｯｸM-PRO" w:hAnsi="HG丸ｺﾞｼｯｸM-PRO" w:cs="Times New Roman" w:hint="eastAsia"/>
          <w:bCs/>
          <w:kern w:val="2"/>
        </w:rPr>
        <w:t>月</w:t>
      </w:r>
      <w:r w:rsidRPr="000F1971">
        <w:rPr>
          <w:rFonts w:ascii="HG丸ｺﾞｼｯｸM-PRO" w:eastAsia="HG丸ｺﾞｼｯｸM-PRO" w:hAnsi="HG丸ｺﾞｼｯｸM-PRO" w:cs="Times New Roman"/>
          <w:bCs/>
          <w:kern w:val="2"/>
        </w:rPr>
        <w:t>30</w:t>
      </w:r>
      <w:r w:rsidRPr="000F1971">
        <w:rPr>
          <w:rFonts w:ascii="HG丸ｺﾞｼｯｸM-PRO" w:eastAsia="HG丸ｺﾞｼｯｸM-PRO" w:hAnsi="HG丸ｺﾞｼｯｸM-PRO" w:cs="Times New Roman" w:hint="eastAsia"/>
          <w:bCs/>
          <w:kern w:val="2"/>
        </w:rPr>
        <w:t>日（木曜日）午前</w:t>
      </w:r>
      <w:r w:rsidRPr="000F1971">
        <w:rPr>
          <w:rFonts w:ascii="HG丸ｺﾞｼｯｸM-PRO" w:eastAsia="HG丸ｺﾞｼｯｸM-PRO" w:hAnsi="HG丸ｺﾞｼｯｸM-PRO" w:cs="Times New Roman"/>
          <w:bCs/>
          <w:kern w:val="2"/>
        </w:rPr>
        <w:t>2</w:t>
      </w:r>
      <w:r w:rsidRPr="000F1971">
        <w:rPr>
          <w:rFonts w:ascii="HG丸ｺﾞｼｯｸM-PRO" w:eastAsia="HG丸ｺﾞｼｯｸM-PRO" w:hAnsi="HG丸ｺﾞｼｯｸM-PRO" w:cs="Times New Roman" w:hint="eastAsia"/>
          <w:bCs/>
          <w:kern w:val="2"/>
        </w:rPr>
        <w:t>時から</w:t>
      </w:r>
      <w:r w:rsidRPr="000F1971">
        <w:rPr>
          <w:rFonts w:ascii="HG丸ｺﾞｼｯｸM-PRO" w:eastAsia="HG丸ｺﾞｼｯｸM-PRO" w:hAnsi="HG丸ｺﾞｼｯｸM-PRO" w:cs="Times New Roman"/>
          <w:bCs/>
          <w:kern w:val="2"/>
        </w:rPr>
        <w:t>1</w:t>
      </w:r>
      <w:r w:rsidRPr="000F1971">
        <w:rPr>
          <w:rFonts w:ascii="HG丸ｺﾞｼｯｸM-PRO" w:eastAsia="HG丸ｺﾞｼｯｸM-PRO" w:hAnsi="HG丸ｺﾞｼｯｸM-PRO" w:cs="Times New Roman" w:hint="eastAsia"/>
          <w:bCs/>
          <w:kern w:val="2"/>
        </w:rPr>
        <w:t>月</w:t>
      </w:r>
      <w:r w:rsidRPr="000F1971">
        <w:rPr>
          <w:rFonts w:ascii="HG丸ｺﾞｼｯｸM-PRO" w:eastAsia="HG丸ｺﾞｼｯｸM-PRO" w:hAnsi="HG丸ｺﾞｼｯｸM-PRO" w:cs="Times New Roman"/>
          <w:bCs/>
          <w:kern w:val="2"/>
        </w:rPr>
        <w:t>1</w:t>
      </w:r>
      <w:r w:rsidRPr="000F1971">
        <w:rPr>
          <w:rFonts w:ascii="HG丸ｺﾞｼｯｸM-PRO" w:eastAsia="HG丸ｺﾞｼｯｸM-PRO" w:hAnsi="HG丸ｺﾞｼｯｸM-PRO" w:cs="Times New Roman" w:hint="eastAsia"/>
          <w:bCs/>
          <w:kern w:val="2"/>
        </w:rPr>
        <w:t>日（土曜日）午前</w:t>
      </w:r>
      <w:r w:rsidRPr="000F1971">
        <w:rPr>
          <w:rFonts w:ascii="HG丸ｺﾞｼｯｸM-PRO" w:eastAsia="HG丸ｺﾞｼｯｸM-PRO" w:hAnsi="HG丸ｺﾞｼｯｸM-PRO" w:cs="Times New Roman"/>
          <w:bCs/>
          <w:kern w:val="2"/>
        </w:rPr>
        <w:t>0</w:t>
      </w:r>
      <w:r w:rsidRPr="000F1971">
        <w:rPr>
          <w:rFonts w:ascii="HG丸ｺﾞｼｯｸM-PRO" w:eastAsia="HG丸ｺﾞｼｯｸM-PRO" w:hAnsi="HG丸ｺﾞｼｯｸM-PRO" w:cs="Times New Roman" w:hint="eastAsia"/>
          <w:bCs/>
          <w:kern w:val="2"/>
        </w:rPr>
        <w:t>時まで</w:t>
      </w:r>
    </w:p>
    <w:p w14:paraId="6C632BF1" w14:textId="7AC4C506" w:rsidR="000F1971" w:rsidRPr="000F1971" w:rsidRDefault="000F1971" w:rsidP="000F197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F1971">
        <w:rPr>
          <w:rFonts w:ascii="HG丸ｺﾞｼｯｸM-PRO" w:eastAsia="HG丸ｺﾞｼｯｸM-PRO" w:hAnsi="HG丸ｺﾞｼｯｸM-PRO" w:cs="Times New Roman" w:hint="eastAsia"/>
          <w:bCs/>
          <w:kern w:val="2"/>
        </w:rPr>
        <w:t>症状</w:t>
      </w:r>
      <w:r>
        <w:rPr>
          <w:rFonts w:ascii="HG丸ｺﾞｼｯｸM-PRO" w:eastAsia="HG丸ｺﾞｼｯｸM-PRO" w:hAnsi="HG丸ｺﾞｼｯｸM-PRO" w:cs="Times New Roman" w:hint="eastAsia"/>
          <w:bCs/>
          <w:kern w:val="2"/>
        </w:rPr>
        <w:t xml:space="preserve">　</w:t>
      </w:r>
      <w:r w:rsidRPr="000F1971">
        <w:rPr>
          <w:rFonts w:ascii="HG丸ｺﾞｼｯｸM-PRO" w:eastAsia="HG丸ｺﾞｼｯｸM-PRO" w:hAnsi="HG丸ｺﾞｼｯｸM-PRO" w:cs="Times New Roman" w:hint="eastAsia"/>
          <w:bCs/>
          <w:kern w:val="2"/>
        </w:rPr>
        <w:t>おう吐、下痢、発熱等</w:t>
      </w:r>
    </w:p>
    <w:p w14:paraId="3399BCFB" w14:textId="2502135A" w:rsidR="000F1971" w:rsidRPr="000F1971" w:rsidRDefault="000F1971" w:rsidP="000F197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F1971">
        <w:rPr>
          <w:rFonts w:ascii="HG丸ｺﾞｼｯｸM-PRO" w:eastAsia="HG丸ｺﾞｼｯｸM-PRO" w:hAnsi="HG丸ｺﾞｼｯｸM-PRO" w:cs="Times New Roman" w:hint="eastAsia"/>
          <w:bCs/>
          <w:kern w:val="2"/>
        </w:rPr>
        <w:t>発症場所</w:t>
      </w:r>
      <w:r>
        <w:rPr>
          <w:rFonts w:ascii="HG丸ｺﾞｼｯｸM-PRO" w:eastAsia="HG丸ｺﾞｼｯｸM-PRO" w:hAnsi="HG丸ｺﾞｼｯｸM-PRO" w:cs="Times New Roman" w:hint="eastAsia"/>
          <w:bCs/>
          <w:kern w:val="2"/>
        </w:rPr>
        <w:t xml:space="preserve">　</w:t>
      </w:r>
      <w:r w:rsidRPr="000F1971">
        <w:rPr>
          <w:rFonts w:ascii="HG丸ｺﾞｼｯｸM-PRO" w:eastAsia="HG丸ｺﾞｼｯｸM-PRO" w:hAnsi="HG丸ｺﾞｼｯｸM-PRO" w:cs="Times New Roman" w:hint="eastAsia"/>
          <w:bCs/>
          <w:kern w:val="2"/>
        </w:rPr>
        <w:t>自宅等</w:t>
      </w:r>
    </w:p>
    <w:p w14:paraId="3DBC3AD3" w14:textId="5BAD2D46" w:rsidR="000F1971" w:rsidRPr="000F1971" w:rsidRDefault="000F1971" w:rsidP="000F197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F1971">
        <w:rPr>
          <w:rFonts w:ascii="HG丸ｺﾞｼｯｸM-PRO" w:eastAsia="HG丸ｺﾞｼｯｸM-PRO" w:hAnsi="HG丸ｺﾞｼｯｸM-PRO" w:cs="Times New Roman" w:hint="eastAsia"/>
          <w:bCs/>
          <w:kern w:val="2"/>
        </w:rPr>
        <w:t>患者数（</w:t>
      </w:r>
      <w:r w:rsidRPr="000F1971">
        <w:rPr>
          <w:rFonts w:ascii="HG丸ｺﾞｼｯｸM-PRO" w:eastAsia="HG丸ｺﾞｼｯｸM-PRO" w:hAnsi="HG丸ｺﾞｼｯｸM-PRO" w:cs="Times New Roman"/>
          <w:bCs/>
          <w:kern w:val="2"/>
        </w:rPr>
        <w:t>1</w:t>
      </w:r>
      <w:r w:rsidRPr="000F1971">
        <w:rPr>
          <w:rFonts w:ascii="HG丸ｺﾞｼｯｸM-PRO" w:eastAsia="HG丸ｺﾞｼｯｸM-PRO" w:hAnsi="HG丸ｺﾞｼｯｸM-PRO" w:cs="Times New Roman" w:hint="eastAsia"/>
          <w:bCs/>
          <w:kern w:val="2"/>
        </w:rPr>
        <w:t>月</w:t>
      </w:r>
      <w:r w:rsidRPr="000F1971">
        <w:rPr>
          <w:rFonts w:ascii="HG丸ｺﾞｼｯｸM-PRO" w:eastAsia="HG丸ｺﾞｼｯｸM-PRO" w:hAnsi="HG丸ｺﾞｼｯｸM-PRO" w:cs="Times New Roman"/>
          <w:bCs/>
          <w:kern w:val="2"/>
        </w:rPr>
        <w:t>13</w:t>
      </w:r>
      <w:r w:rsidRPr="000F1971">
        <w:rPr>
          <w:rFonts w:ascii="HG丸ｺﾞｼｯｸM-PRO" w:eastAsia="HG丸ｺﾞｼｯｸM-PRO" w:hAnsi="HG丸ｺﾞｼｯｸM-PRO" w:cs="Times New Roman" w:hint="eastAsia"/>
          <w:bCs/>
          <w:kern w:val="2"/>
        </w:rPr>
        <w:t>日現在）</w:t>
      </w:r>
      <w:r w:rsidRPr="000F1971">
        <w:rPr>
          <w:rFonts w:ascii="HG丸ｺﾞｼｯｸM-PRO" w:eastAsia="HG丸ｺﾞｼｯｸM-PRO" w:hAnsi="HG丸ｺﾞｼｯｸM-PRO" w:cs="Times New Roman"/>
          <w:bCs/>
          <w:kern w:val="2"/>
        </w:rPr>
        <w:tab/>
      </w:r>
      <w:r w:rsidRPr="000F1971">
        <w:rPr>
          <w:rFonts w:ascii="HG丸ｺﾞｼｯｸM-PRO" w:eastAsia="HG丸ｺﾞｼｯｸM-PRO" w:hAnsi="HG丸ｺﾞｼｯｸM-PRO" w:cs="Times New Roman" w:hint="eastAsia"/>
          <w:bCs/>
          <w:kern w:val="2"/>
        </w:rPr>
        <w:t xml:space="preserve">患者数　</w:t>
      </w:r>
      <w:r w:rsidRPr="000F1971">
        <w:rPr>
          <w:rFonts w:ascii="HG丸ｺﾞｼｯｸM-PRO" w:eastAsia="HG丸ｺﾞｼｯｸM-PRO" w:hAnsi="HG丸ｺﾞｼｯｸM-PRO" w:cs="Times New Roman"/>
          <w:bCs/>
          <w:kern w:val="2"/>
        </w:rPr>
        <w:t>41</w:t>
      </w:r>
      <w:r w:rsidRPr="000F1971">
        <w:rPr>
          <w:rFonts w:ascii="HG丸ｺﾞｼｯｸM-PRO" w:eastAsia="HG丸ｺﾞｼｯｸM-PRO" w:hAnsi="HG丸ｺﾞｼｯｸM-PRO" w:cs="Times New Roman" w:hint="eastAsia"/>
          <w:bCs/>
          <w:kern w:val="2"/>
        </w:rPr>
        <w:t>名</w:t>
      </w:r>
    </w:p>
    <w:p w14:paraId="46E435C7" w14:textId="1DAEBE82" w:rsidR="000F1971" w:rsidRPr="000F1971" w:rsidRDefault="000F1971" w:rsidP="000F1971">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F1971">
        <w:rPr>
          <w:rFonts w:ascii="HG丸ｺﾞｼｯｸM-PRO" w:eastAsia="HG丸ｺﾞｼｯｸM-PRO" w:hAnsi="HG丸ｺﾞｼｯｸM-PRO" w:cs="Times New Roman" w:hint="eastAsia"/>
          <w:bCs/>
          <w:kern w:val="2"/>
        </w:rPr>
        <w:t>男：</w:t>
      </w:r>
      <w:r w:rsidRPr="000F1971">
        <w:rPr>
          <w:rFonts w:ascii="HG丸ｺﾞｼｯｸM-PRO" w:eastAsia="HG丸ｺﾞｼｯｸM-PRO" w:hAnsi="HG丸ｺﾞｼｯｸM-PRO" w:cs="Times New Roman"/>
          <w:bCs/>
          <w:kern w:val="2"/>
        </w:rPr>
        <w:t>17</w:t>
      </w:r>
      <w:r w:rsidRPr="000F1971">
        <w:rPr>
          <w:rFonts w:ascii="HG丸ｺﾞｼｯｸM-PRO" w:eastAsia="HG丸ｺﾞｼｯｸM-PRO" w:hAnsi="HG丸ｺﾞｼｯｸM-PRO" w:cs="Times New Roman" w:hint="eastAsia"/>
          <w:bCs/>
          <w:kern w:val="2"/>
        </w:rPr>
        <w:t>名（</w:t>
      </w:r>
      <w:r w:rsidRPr="000F1971">
        <w:rPr>
          <w:rFonts w:ascii="HG丸ｺﾞｼｯｸM-PRO" w:eastAsia="HG丸ｺﾞｼｯｸM-PRO" w:hAnsi="HG丸ｺﾞｼｯｸM-PRO" w:cs="Times New Roman"/>
          <w:bCs/>
          <w:kern w:val="2"/>
        </w:rPr>
        <w:t>6</w:t>
      </w:r>
      <w:r w:rsidRPr="000F1971">
        <w:rPr>
          <w:rFonts w:ascii="HG丸ｺﾞｼｯｸM-PRO" w:eastAsia="HG丸ｺﾞｼｯｸM-PRO" w:hAnsi="HG丸ｺﾞｼｯｸM-PRO" w:cs="Times New Roman" w:hint="eastAsia"/>
          <w:bCs/>
          <w:kern w:val="2"/>
        </w:rPr>
        <w:t>～</w:t>
      </w:r>
      <w:r w:rsidRPr="000F1971">
        <w:rPr>
          <w:rFonts w:ascii="HG丸ｺﾞｼｯｸM-PRO" w:eastAsia="HG丸ｺﾞｼｯｸM-PRO" w:hAnsi="HG丸ｺﾞｼｯｸM-PRO" w:cs="Times New Roman"/>
          <w:bCs/>
          <w:kern w:val="2"/>
        </w:rPr>
        <w:t>91</w:t>
      </w:r>
      <w:r w:rsidRPr="000F1971">
        <w:rPr>
          <w:rFonts w:ascii="HG丸ｺﾞｼｯｸM-PRO" w:eastAsia="HG丸ｺﾞｼｯｸM-PRO" w:hAnsi="HG丸ｺﾞｼｯｸM-PRO" w:cs="Times New Roman" w:hint="eastAsia"/>
          <w:bCs/>
          <w:kern w:val="2"/>
        </w:rPr>
        <w:t>歳）、女：</w:t>
      </w:r>
      <w:r w:rsidRPr="000F1971">
        <w:rPr>
          <w:rFonts w:ascii="HG丸ｺﾞｼｯｸM-PRO" w:eastAsia="HG丸ｺﾞｼｯｸM-PRO" w:hAnsi="HG丸ｺﾞｼｯｸM-PRO" w:cs="Times New Roman"/>
          <w:bCs/>
          <w:kern w:val="2"/>
        </w:rPr>
        <w:t>24</w:t>
      </w:r>
      <w:r w:rsidRPr="000F1971">
        <w:rPr>
          <w:rFonts w:ascii="HG丸ｺﾞｼｯｸM-PRO" w:eastAsia="HG丸ｺﾞｼｯｸM-PRO" w:hAnsi="HG丸ｺﾞｼｯｸM-PRO" w:cs="Times New Roman" w:hint="eastAsia"/>
          <w:bCs/>
          <w:kern w:val="2"/>
        </w:rPr>
        <w:t>名（</w:t>
      </w:r>
      <w:r w:rsidRPr="000F1971">
        <w:rPr>
          <w:rFonts w:ascii="HG丸ｺﾞｼｯｸM-PRO" w:eastAsia="HG丸ｺﾞｼｯｸM-PRO" w:hAnsi="HG丸ｺﾞｼｯｸM-PRO" w:cs="Times New Roman"/>
          <w:bCs/>
          <w:kern w:val="2"/>
        </w:rPr>
        <w:t>6</w:t>
      </w:r>
      <w:r w:rsidRPr="000F1971">
        <w:rPr>
          <w:rFonts w:ascii="HG丸ｺﾞｼｯｸM-PRO" w:eastAsia="HG丸ｺﾞｼｯｸM-PRO" w:hAnsi="HG丸ｺﾞｼｯｸM-PRO" w:cs="Times New Roman" w:hint="eastAsia"/>
          <w:bCs/>
          <w:kern w:val="2"/>
        </w:rPr>
        <w:t>～</w:t>
      </w:r>
      <w:r w:rsidRPr="000F1971">
        <w:rPr>
          <w:rFonts w:ascii="HG丸ｺﾞｼｯｸM-PRO" w:eastAsia="HG丸ｺﾞｼｯｸM-PRO" w:hAnsi="HG丸ｺﾞｼｯｸM-PRO" w:cs="Times New Roman"/>
          <w:bCs/>
          <w:kern w:val="2"/>
        </w:rPr>
        <w:t>86</w:t>
      </w:r>
      <w:r w:rsidRPr="000F1971">
        <w:rPr>
          <w:rFonts w:ascii="HG丸ｺﾞｼｯｸM-PRO" w:eastAsia="HG丸ｺﾞｼｯｸM-PRO" w:hAnsi="HG丸ｺﾞｼｯｸM-PRO" w:cs="Times New Roman" w:hint="eastAsia"/>
          <w:bCs/>
          <w:kern w:val="2"/>
        </w:rPr>
        <w:t>歳）入院患者数</w:t>
      </w:r>
      <w:r w:rsidRPr="000F1971">
        <w:rPr>
          <w:rFonts w:ascii="HG丸ｺﾞｼｯｸM-PRO" w:eastAsia="HG丸ｺﾞｼｯｸM-PRO" w:hAnsi="HG丸ｺﾞｼｯｸM-PRO" w:cs="Times New Roman"/>
          <w:bCs/>
          <w:kern w:val="2"/>
        </w:rPr>
        <w:tab/>
        <w:t>0</w:t>
      </w:r>
      <w:r w:rsidRPr="000F1971">
        <w:rPr>
          <w:rFonts w:ascii="HG丸ｺﾞｼｯｸM-PRO" w:eastAsia="HG丸ｺﾞｼｯｸM-PRO" w:hAnsi="HG丸ｺﾞｼｯｸM-PRO" w:cs="Times New Roman" w:hint="eastAsia"/>
          <w:bCs/>
          <w:kern w:val="2"/>
        </w:rPr>
        <w:t>名</w:t>
      </w:r>
    </w:p>
    <w:p w14:paraId="3BEFE723" w14:textId="77777777" w:rsidR="000F1971" w:rsidRPr="000F1971" w:rsidRDefault="000F1971" w:rsidP="000F1971">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F1971">
        <w:rPr>
          <w:rFonts w:ascii="HG丸ｺﾞｼｯｸM-PRO" w:eastAsia="HG丸ｺﾞｼｯｸM-PRO" w:hAnsi="HG丸ｺﾞｼｯｸM-PRO" w:cs="Times New Roman" w:hint="eastAsia"/>
          <w:bCs/>
          <w:kern w:val="2"/>
        </w:rPr>
        <w:lastRenderedPageBreak/>
        <w:t>診療医療機関数・受診者数</w:t>
      </w:r>
      <w:r w:rsidRPr="000F1971">
        <w:rPr>
          <w:rFonts w:ascii="HG丸ｺﾞｼｯｸM-PRO" w:eastAsia="HG丸ｺﾞｼｯｸM-PRO" w:hAnsi="HG丸ｺﾞｼｯｸM-PRO" w:cs="Times New Roman"/>
          <w:bCs/>
          <w:kern w:val="2"/>
        </w:rPr>
        <w:tab/>
        <w:t>9</w:t>
      </w:r>
      <w:r w:rsidRPr="000F1971">
        <w:rPr>
          <w:rFonts w:ascii="HG丸ｺﾞｼｯｸM-PRO" w:eastAsia="HG丸ｺﾞｼｯｸM-PRO" w:hAnsi="HG丸ｺﾞｼｯｸM-PRO" w:cs="Times New Roman" w:hint="eastAsia"/>
          <w:bCs/>
          <w:kern w:val="2"/>
        </w:rPr>
        <w:t>か所</w:t>
      </w:r>
      <w:r w:rsidRPr="000F1971">
        <w:rPr>
          <w:rFonts w:ascii="HG丸ｺﾞｼｯｸM-PRO" w:eastAsia="HG丸ｺﾞｼｯｸM-PRO" w:hAnsi="HG丸ｺﾞｼｯｸM-PRO" w:cs="Times New Roman"/>
          <w:bCs/>
          <w:kern w:val="2"/>
        </w:rPr>
        <w:t>16</w:t>
      </w:r>
      <w:r w:rsidRPr="000F1971">
        <w:rPr>
          <w:rFonts w:ascii="HG丸ｺﾞｼｯｸM-PRO" w:eastAsia="HG丸ｺﾞｼｯｸM-PRO" w:hAnsi="HG丸ｺﾞｼｯｸM-PRO" w:cs="Times New Roman" w:hint="eastAsia"/>
          <w:bCs/>
          <w:kern w:val="2"/>
        </w:rPr>
        <w:t>名（男</w:t>
      </w:r>
      <w:r w:rsidRPr="000F1971">
        <w:rPr>
          <w:rFonts w:ascii="HG丸ｺﾞｼｯｸM-PRO" w:eastAsia="HG丸ｺﾞｼｯｸM-PRO" w:hAnsi="HG丸ｺﾞｼｯｸM-PRO" w:cs="Times New Roman"/>
          <w:bCs/>
          <w:kern w:val="2"/>
        </w:rPr>
        <w:t>7</w:t>
      </w:r>
      <w:r w:rsidRPr="000F1971">
        <w:rPr>
          <w:rFonts w:ascii="HG丸ｺﾞｼｯｸM-PRO" w:eastAsia="HG丸ｺﾞｼｯｸM-PRO" w:hAnsi="HG丸ｺﾞｼｯｸM-PRO" w:cs="Times New Roman" w:hint="eastAsia"/>
          <w:bCs/>
          <w:kern w:val="2"/>
        </w:rPr>
        <w:t>名、女</w:t>
      </w:r>
      <w:r w:rsidRPr="000F1971">
        <w:rPr>
          <w:rFonts w:ascii="HG丸ｺﾞｼｯｸM-PRO" w:eastAsia="HG丸ｺﾞｼｯｸM-PRO" w:hAnsi="HG丸ｺﾞｼｯｸM-PRO" w:cs="Times New Roman"/>
          <w:bCs/>
          <w:kern w:val="2"/>
        </w:rPr>
        <w:t>9</w:t>
      </w:r>
      <w:r w:rsidRPr="000F1971">
        <w:rPr>
          <w:rFonts w:ascii="HG丸ｺﾞｼｯｸM-PRO" w:eastAsia="HG丸ｺﾞｼｯｸM-PRO" w:hAnsi="HG丸ｺﾞｼｯｸM-PRO" w:cs="Times New Roman" w:hint="eastAsia"/>
          <w:bCs/>
          <w:kern w:val="2"/>
        </w:rPr>
        <w:t>名）</w:t>
      </w:r>
    </w:p>
    <w:p w14:paraId="7D830D5E" w14:textId="50DD7B46" w:rsidR="000F1971" w:rsidRPr="000F1971" w:rsidRDefault="000F1971" w:rsidP="000F197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F1971">
        <w:rPr>
          <w:rFonts w:ascii="HG丸ｺﾞｼｯｸM-PRO" w:eastAsia="HG丸ｺﾞｼｯｸM-PRO" w:hAnsi="HG丸ｺﾞｼｯｸM-PRO" w:cs="Times New Roman" w:hint="eastAsia"/>
          <w:bCs/>
          <w:kern w:val="2"/>
        </w:rPr>
        <w:t>原因食品</w:t>
      </w:r>
      <w:r>
        <w:rPr>
          <w:rFonts w:ascii="HG丸ｺﾞｼｯｸM-PRO" w:eastAsia="HG丸ｺﾞｼｯｸM-PRO" w:hAnsi="HG丸ｺﾞｼｯｸM-PRO" w:cs="Times New Roman" w:hint="eastAsia"/>
          <w:bCs/>
          <w:kern w:val="2"/>
        </w:rPr>
        <w:t xml:space="preserve">　</w:t>
      </w:r>
      <w:r w:rsidRPr="000F1971">
        <w:rPr>
          <w:rFonts w:ascii="HG丸ｺﾞｼｯｸM-PRO" w:eastAsia="HG丸ｺﾞｼｯｸM-PRO" w:hAnsi="HG丸ｺﾞｼｯｸM-PRO" w:cs="Times New Roman" w:hint="eastAsia"/>
          <w:bCs/>
          <w:kern w:val="2"/>
        </w:rPr>
        <w:t>当該飲食店が令和</w:t>
      </w:r>
      <w:r w:rsidRPr="000F1971">
        <w:rPr>
          <w:rFonts w:ascii="HG丸ｺﾞｼｯｸM-PRO" w:eastAsia="HG丸ｺﾞｼｯｸM-PRO" w:hAnsi="HG丸ｺﾞｼｯｸM-PRO" w:cs="Times New Roman"/>
          <w:bCs/>
          <w:kern w:val="2"/>
        </w:rPr>
        <w:t>3</w:t>
      </w:r>
      <w:r w:rsidRPr="000F1971">
        <w:rPr>
          <w:rFonts w:ascii="HG丸ｺﾞｼｯｸM-PRO" w:eastAsia="HG丸ｺﾞｼｯｸM-PRO" w:hAnsi="HG丸ｺﾞｼｯｸM-PRO" w:cs="Times New Roman" w:hint="eastAsia"/>
          <w:bCs/>
          <w:kern w:val="2"/>
        </w:rPr>
        <w:t>年</w:t>
      </w:r>
      <w:r w:rsidRPr="000F1971">
        <w:rPr>
          <w:rFonts w:ascii="HG丸ｺﾞｼｯｸM-PRO" w:eastAsia="HG丸ｺﾞｼｯｸM-PRO" w:hAnsi="HG丸ｺﾞｼｯｸM-PRO" w:cs="Times New Roman"/>
          <w:bCs/>
          <w:kern w:val="2"/>
        </w:rPr>
        <w:t>12</w:t>
      </w:r>
      <w:r w:rsidRPr="000F1971">
        <w:rPr>
          <w:rFonts w:ascii="HG丸ｺﾞｼｯｸM-PRO" w:eastAsia="HG丸ｺﾞｼｯｸM-PRO" w:hAnsi="HG丸ｺﾞｼｯｸM-PRO" w:cs="Times New Roman" w:hint="eastAsia"/>
          <w:bCs/>
          <w:kern w:val="2"/>
        </w:rPr>
        <w:t>月</w:t>
      </w:r>
      <w:r w:rsidRPr="000F1971">
        <w:rPr>
          <w:rFonts w:ascii="HG丸ｺﾞｼｯｸM-PRO" w:eastAsia="HG丸ｺﾞｼｯｸM-PRO" w:hAnsi="HG丸ｺﾞｼｯｸM-PRO" w:cs="Times New Roman"/>
          <w:bCs/>
          <w:kern w:val="2"/>
        </w:rPr>
        <w:t>29</w:t>
      </w:r>
      <w:r w:rsidRPr="000F1971">
        <w:rPr>
          <w:rFonts w:ascii="HG丸ｺﾞｼｯｸM-PRO" w:eastAsia="HG丸ｺﾞｼｯｸM-PRO" w:hAnsi="HG丸ｺﾞｼｯｸM-PRO" w:cs="Times New Roman" w:hint="eastAsia"/>
          <w:bCs/>
          <w:kern w:val="2"/>
        </w:rPr>
        <w:t>日（水曜日）に調理提供した食事</w:t>
      </w:r>
    </w:p>
    <w:p w14:paraId="27A4BF51" w14:textId="335DD224" w:rsidR="000F1971" w:rsidRPr="000F1971" w:rsidRDefault="000F1971" w:rsidP="000F197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F1971">
        <w:rPr>
          <w:rFonts w:ascii="HG丸ｺﾞｼｯｸM-PRO" w:eastAsia="HG丸ｺﾞｼｯｸM-PRO" w:hAnsi="HG丸ｺﾞｼｯｸM-PRO" w:cs="Times New Roman" w:hint="eastAsia"/>
          <w:bCs/>
          <w:kern w:val="2"/>
        </w:rPr>
        <w:t>病因物質</w:t>
      </w:r>
      <w:r>
        <w:rPr>
          <w:rFonts w:ascii="HG丸ｺﾞｼｯｸM-PRO" w:eastAsia="HG丸ｺﾞｼｯｸM-PRO" w:hAnsi="HG丸ｺﾞｼｯｸM-PRO" w:cs="Times New Roman" w:hint="eastAsia"/>
          <w:bCs/>
          <w:kern w:val="2"/>
        </w:rPr>
        <w:t xml:space="preserve">　</w:t>
      </w:r>
      <w:r w:rsidRPr="000F1971">
        <w:rPr>
          <w:rFonts w:ascii="HG丸ｺﾞｼｯｸM-PRO" w:eastAsia="HG丸ｺﾞｼｯｸM-PRO" w:hAnsi="HG丸ｺﾞｼｯｸM-PRO" w:cs="Times New Roman" w:hint="eastAsia"/>
          <w:bCs/>
          <w:kern w:val="2"/>
        </w:rPr>
        <w:t>ノロウイルス</w:t>
      </w:r>
      <w:r w:rsidRPr="000F1971">
        <w:rPr>
          <w:rFonts w:ascii="HG丸ｺﾞｼｯｸM-PRO" w:eastAsia="HG丸ｺﾞｼｯｸM-PRO" w:hAnsi="HG丸ｺﾞｼｯｸM-PRO" w:cs="Times New Roman"/>
          <w:bCs/>
          <w:kern w:val="2"/>
        </w:rPr>
        <w:t>GII</w:t>
      </w:r>
    </w:p>
    <w:p w14:paraId="6A9D27CE" w14:textId="679F670E" w:rsidR="000F1971" w:rsidRPr="000F1971" w:rsidRDefault="000F1971" w:rsidP="000F197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F1971">
        <w:rPr>
          <w:rFonts w:ascii="HG丸ｺﾞｼｯｸM-PRO" w:eastAsia="HG丸ｺﾞｼｯｸM-PRO" w:hAnsi="HG丸ｺﾞｼｯｸM-PRO" w:cs="Times New Roman" w:hint="eastAsia"/>
          <w:bCs/>
          <w:kern w:val="2"/>
        </w:rPr>
        <w:t>原因施設</w:t>
      </w:r>
      <w:r>
        <w:rPr>
          <w:rFonts w:ascii="HG丸ｺﾞｼｯｸM-PRO" w:eastAsia="HG丸ｺﾞｼｯｸM-PRO" w:hAnsi="HG丸ｺﾞｼｯｸM-PRO" w:cs="Times New Roman" w:hint="eastAsia"/>
          <w:bCs/>
          <w:kern w:val="2"/>
        </w:rPr>
        <w:t xml:space="preserve">　</w:t>
      </w:r>
      <w:r w:rsidRPr="000F1971">
        <w:rPr>
          <w:rFonts w:ascii="HG丸ｺﾞｼｯｸM-PRO" w:eastAsia="HG丸ｺﾞｼｯｸM-PRO" w:hAnsi="HG丸ｺﾞｼｯｸM-PRO" w:cs="Times New Roman" w:hint="eastAsia"/>
          <w:bCs/>
          <w:kern w:val="2"/>
        </w:rPr>
        <w:t>屋号</w:t>
      </w:r>
      <w:r>
        <w:rPr>
          <w:rFonts w:ascii="HG丸ｺﾞｼｯｸM-PRO" w:eastAsia="HG丸ｺﾞｼｯｸM-PRO" w:hAnsi="HG丸ｺﾞｼｯｸM-PRO" w:cs="Times New Roman" w:hint="eastAsia"/>
          <w:bCs/>
          <w:kern w:val="2"/>
        </w:rPr>
        <w:t xml:space="preserve">　</w:t>
      </w:r>
      <w:r w:rsidRPr="000F1971">
        <w:rPr>
          <w:rFonts w:ascii="HG丸ｺﾞｼｯｸM-PRO" w:eastAsia="HG丸ｺﾞｼｯｸM-PRO" w:hAnsi="HG丸ｺﾞｼｯｸM-PRO" w:cs="Times New Roman" w:hint="eastAsia"/>
          <w:bCs/>
          <w:kern w:val="2"/>
        </w:rPr>
        <w:t>すし銚子丸　大泉インター店</w:t>
      </w:r>
      <w:r>
        <w:rPr>
          <w:rFonts w:ascii="HG丸ｺﾞｼｯｸM-PRO" w:eastAsia="HG丸ｺﾞｼｯｸM-PRO" w:hAnsi="HG丸ｺﾞｼｯｸM-PRO" w:cs="Times New Roman" w:hint="eastAsia"/>
          <w:bCs/>
          <w:kern w:val="2"/>
        </w:rPr>
        <w:t xml:space="preserve">　</w:t>
      </w:r>
      <w:r w:rsidRPr="000F1971">
        <w:rPr>
          <w:rFonts w:ascii="HG丸ｺﾞｼｯｸM-PRO" w:eastAsia="HG丸ｺﾞｼｯｸM-PRO" w:hAnsi="HG丸ｺﾞｼｯｸM-PRO" w:cs="Times New Roman" w:hint="eastAsia"/>
          <w:bCs/>
          <w:kern w:val="2"/>
        </w:rPr>
        <w:t>業種</w:t>
      </w:r>
      <w:r>
        <w:rPr>
          <w:rFonts w:ascii="HG丸ｺﾞｼｯｸM-PRO" w:eastAsia="HG丸ｺﾞｼｯｸM-PRO" w:hAnsi="HG丸ｺﾞｼｯｸM-PRO" w:cs="Times New Roman" w:hint="eastAsia"/>
          <w:bCs/>
          <w:kern w:val="2"/>
        </w:rPr>
        <w:t xml:space="preserve">　</w:t>
      </w:r>
      <w:r w:rsidRPr="000F1971">
        <w:rPr>
          <w:rFonts w:ascii="HG丸ｺﾞｼｯｸM-PRO" w:eastAsia="HG丸ｺﾞｼｯｸM-PRO" w:hAnsi="HG丸ｺﾞｼｯｸM-PRO" w:cs="Times New Roman" w:hint="eastAsia"/>
          <w:bCs/>
          <w:kern w:val="2"/>
        </w:rPr>
        <w:t>飲食店営業</w:t>
      </w:r>
    </w:p>
    <w:p w14:paraId="79B2FBAE" w14:textId="77777777" w:rsidR="000F1971" w:rsidRPr="000F1971" w:rsidRDefault="000F1971" w:rsidP="000F197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F1971">
        <w:rPr>
          <w:rFonts w:ascii="HG丸ｺﾞｼｯｸM-PRO" w:eastAsia="HG丸ｺﾞｼｯｸM-PRO" w:hAnsi="HG丸ｺﾞｼｯｸM-PRO" w:cs="Times New Roman" w:hint="eastAsia"/>
          <w:bCs/>
          <w:kern w:val="2"/>
        </w:rPr>
        <w:t>[備考]</w:t>
      </w:r>
    </w:p>
    <w:p w14:paraId="374AB878" w14:textId="6941809D" w:rsidR="000F1971" w:rsidRPr="000F1971" w:rsidRDefault="000F1971" w:rsidP="000F1971">
      <w:pPr>
        <w:widowControl w:val="0"/>
        <w:spacing w:after="0" w:line="0" w:lineRule="atLeast"/>
        <w:ind w:leftChars="200" w:left="440"/>
        <w:jc w:val="both"/>
        <w:rPr>
          <w:rFonts w:ascii="HG丸ｺﾞｼｯｸM-PRO" w:eastAsia="HG丸ｺﾞｼｯｸM-PRO" w:hAnsi="HG丸ｺﾞｼｯｸM-PRO" w:cs="Times New Roman"/>
          <w:bCs/>
          <w:kern w:val="2"/>
        </w:rPr>
      </w:pPr>
      <w:r w:rsidRPr="000F1971">
        <w:rPr>
          <w:rFonts w:ascii="HG丸ｺﾞｼｯｸM-PRO" w:eastAsia="HG丸ｺﾞｼｯｸM-PRO" w:hAnsi="HG丸ｺﾞｼｯｸM-PRO" w:cs="Times New Roman" w:hint="eastAsia"/>
          <w:bCs/>
          <w:kern w:val="2"/>
        </w:rPr>
        <w:t>主なメニュー</w:t>
      </w:r>
      <w:r w:rsidRPr="000F1971">
        <w:rPr>
          <w:rFonts w:ascii="HG丸ｺﾞｼｯｸM-PRO" w:eastAsia="HG丸ｺﾞｼｯｸM-PRO" w:hAnsi="HG丸ｺﾞｼｯｸM-PRO" w:cs="Times New Roman"/>
          <w:bCs/>
          <w:kern w:val="2"/>
        </w:rPr>
        <w:tab/>
      </w:r>
      <w:r w:rsidRPr="000F1971">
        <w:rPr>
          <w:rFonts w:ascii="HG丸ｺﾞｼｯｸM-PRO" w:eastAsia="HG丸ｺﾞｼｯｸM-PRO" w:hAnsi="HG丸ｺﾞｼｯｸM-PRO" w:cs="Times New Roman" w:hint="eastAsia"/>
          <w:bCs/>
          <w:kern w:val="2"/>
        </w:rPr>
        <w:t>握り寿司（中トロ、上赤身、びんちょう、サーモン、ブリ、赤エビ、つぶ貝、しめさば、赤イカ等）、巻物（かっぱ巻き、とろたく巻き）等</w:t>
      </w:r>
    </w:p>
    <w:p w14:paraId="4893B1DA" w14:textId="77777777" w:rsidR="000F1971" w:rsidRPr="000F1971" w:rsidRDefault="000F1971" w:rsidP="000F197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F1971">
        <w:rPr>
          <w:rFonts w:ascii="HG丸ｺﾞｼｯｸM-PRO" w:eastAsia="HG丸ｺﾞｼｯｸM-PRO" w:hAnsi="HG丸ｺﾞｼｯｸM-PRO" w:cs="Times New Roman" w:hint="eastAsia"/>
          <w:bCs/>
          <w:kern w:val="2"/>
        </w:rPr>
        <w:t>検査関係</w:t>
      </w:r>
    </w:p>
    <w:p w14:paraId="53DE1393" w14:textId="10F002E5" w:rsidR="000F1971" w:rsidRPr="000F1971" w:rsidRDefault="000F1971" w:rsidP="000F1971">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F1971">
        <w:rPr>
          <w:rFonts w:ascii="HG丸ｺﾞｼｯｸM-PRO" w:eastAsia="HG丸ｺﾞｼｯｸM-PRO" w:hAnsi="HG丸ｺﾞｼｯｸM-PRO" w:cs="Times New Roman" w:hint="eastAsia"/>
          <w:bCs/>
          <w:kern w:val="2"/>
        </w:rPr>
        <w:t>1月13日午前</w:t>
      </w:r>
      <w:r w:rsidRPr="000F1971">
        <w:rPr>
          <w:rFonts w:ascii="HG丸ｺﾞｼｯｸM-PRO" w:eastAsia="HG丸ｺﾞｼｯｸM-PRO" w:hAnsi="HG丸ｺﾞｼｯｸM-PRO" w:cs="Times New Roman"/>
          <w:bCs/>
          <w:kern w:val="2"/>
        </w:rPr>
        <w:t>9</w:t>
      </w:r>
      <w:r w:rsidRPr="000F1971">
        <w:rPr>
          <w:rFonts w:ascii="HG丸ｺﾞｼｯｸM-PRO" w:eastAsia="HG丸ｺﾞｼｯｸM-PRO" w:hAnsi="HG丸ｺﾞｼｯｸM-PRO" w:cs="Times New Roman" w:hint="eastAsia"/>
          <w:bCs/>
          <w:kern w:val="2"/>
        </w:rPr>
        <w:t>時現在</w:t>
      </w:r>
      <w:r w:rsidRPr="000F1971">
        <w:rPr>
          <w:rFonts w:ascii="HG丸ｺﾞｼｯｸM-PRO" w:eastAsia="HG丸ｺﾞｼｯｸM-PRO" w:hAnsi="HG丸ｺﾞｼｯｸM-PRO" w:cs="Times New Roman"/>
          <w:bCs/>
          <w:kern w:val="2"/>
        </w:rPr>
        <w:tab/>
      </w:r>
      <w:r w:rsidRPr="000F1971">
        <w:rPr>
          <w:rFonts w:ascii="HG丸ｺﾞｼｯｸM-PRO" w:eastAsia="HG丸ｺﾞｼｯｸM-PRO" w:hAnsi="HG丸ｺﾞｼｯｸM-PRO" w:cs="Times New Roman" w:hint="eastAsia"/>
          <w:bCs/>
          <w:kern w:val="2"/>
        </w:rPr>
        <w:t>検査実施機関：東京都健康安全研究センター他</w:t>
      </w:r>
    </w:p>
    <w:p w14:paraId="5E48B485" w14:textId="77777777" w:rsidR="000F1971" w:rsidRDefault="000F1971" w:rsidP="000F1971">
      <w:pPr>
        <w:widowControl w:val="0"/>
        <w:spacing w:after="0" w:line="0" w:lineRule="atLeast"/>
        <w:ind w:firstLineChars="200" w:firstLine="440"/>
        <w:jc w:val="both"/>
        <w:rPr>
          <w:rFonts w:ascii="HG丸ｺﾞｼｯｸM-PRO" w:eastAsia="HG丸ｺﾞｼｯｸM-PRO" w:hAnsi="HG丸ｺﾞｼｯｸM-PRO" w:cs="Times New Roman"/>
          <w:bCs/>
          <w:kern w:val="2"/>
        </w:rPr>
      </w:pPr>
      <w:r w:rsidRPr="000F1971">
        <w:rPr>
          <w:rFonts w:ascii="HG丸ｺﾞｼｯｸM-PRO" w:eastAsia="HG丸ｺﾞｼｯｸM-PRO" w:hAnsi="HG丸ｺﾞｼｯｸM-PRO" w:cs="Times New Roman" w:hint="eastAsia"/>
          <w:bCs/>
          <w:kern w:val="2"/>
        </w:rPr>
        <w:t>患者等ふん便：細菌</w:t>
      </w:r>
      <w:r w:rsidRPr="000F1971">
        <w:rPr>
          <w:rFonts w:ascii="HG丸ｺﾞｼｯｸM-PRO" w:eastAsia="HG丸ｺﾞｼｯｸM-PRO" w:hAnsi="HG丸ｺﾞｼｯｸM-PRO" w:cs="Times New Roman"/>
          <w:bCs/>
          <w:kern w:val="2"/>
        </w:rPr>
        <w:t xml:space="preserve"> 12</w:t>
      </w:r>
      <w:r w:rsidRPr="000F1971">
        <w:rPr>
          <w:rFonts w:ascii="HG丸ｺﾞｼｯｸM-PRO" w:eastAsia="HG丸ｺﾞｼｯｸM-PRO" w:hAnsi="HG丸ｺﾞｼｯｸM-PRO" w:cs="Times New Roman" w:hint="eastAsia"/>
          <w:bCs/>
          <w:kern w:val="2"/>
        </w:rPr>
        <w:t>検体</w:t>
      </w:r>
      <w:r w:rsidRPr="000F1971">
        <w:rPr>
          <w:rFonts w:ascii="HG丸ｺﾞｼｯｸM-PRO" w:eastAsia="HG丸ｺﾞｼｯｸM-PRO" w:hAnsi="HG丸ｺﾞｼｯｸM-PRO" w:cs="Times New Roman"/>
          <w:bCs/>
          <w:kern w:val="2"/>
        </w:rPr>
        <w:t xml:space="preserve"> </w:t>
      </w:r>
      <w:r w:rsidRPr="000F1971">
        <w:rPr>
          <w:rFonts w:ascii="HG丸ｺﾞｼｯｸM-PRO" w:eastAsia="HG丸ｺﾞｼｯｸM-PRO" w:hAnsi="HG丸ｺﾞｼｯｸM-PRO" w:cs="Times New Roman" w:hint="eastAsia"/>
          <w:bCs/>
          <w:kern w:val="2"/>
        </w:rPr>
        <w:t>（</w:t>
      </w:r>
      <w:r w:rsidRPr="000F1971">
        <w:rPr>
          <w:rFonts w:ascii="HG丸ｺﾞｼｯｸM-PRO" w:eastAsia="HG丸ｺﾞｼｯｸM-PRO" w:hAnsi="HG丸ｺﾞｼｯｸM-PRO" w:cs="Times New Roman"/>
          <w:bCs/>
          <w:kern w:val="2"/>
        </w:rPr>
        <w:t>12</w:t>
      </w:r>
      <w:r w:rsidRPr="000F1971">
        <w:rPr>
          <w:rFonts w:ascii="HG丸ｺﾞｼｯｸM-PRO" w:eastAsia="HG丸ｺﾞｼｯｸM-PRO" w:hAnsi="HG丸ｺﾞｼｯｸM-PRO" w:cs="Times New Roman" w:hint="eastAsia"/>
          <w:bCs/>
          <w:kern w:val="2"/>
        </w:rPr>
        <w:t>検体陰性）</w:t>
      </w:r>
      <w:r>
        <w:rPr>
          <w:rFonts w:ascii="HG丸ｺﾞｼｯｸM-PRO" w:eastAsia="HG丸ｺﾞｼｯｸM-PRO" w:hAnsi="HG丸ｺﾞｼｯｸM-PRO" w:cs="Times New Roman" w:hint="eastAsia"/>
          <w:bCs/>
          <w:kern w:val="2"/>
        </w:rPr>
        <w:t xml:space="preserve">　</w:t>
      </w:r>
    </w:p>
    <w:p w14:paraId="4174743F" w14:textId="26423094" w:rsidR="000F1971" w:rsidRPr="000F1971" w:rsidRDefault="000F1971" w:rsidP="000F1971">
      <w:pPr>
        <w:widowControl w:val="0"/>
        <w:spacing w:after="0" w:line="0" w:lineRule="atLeast"/>
        <w:ind w:firstLineChars="600" w:firstLine="1320"/>
        <w:jc w:val="both"/>
        <w:rPr>
          <w:rFonts w:ascii="HG丸ｺﾞｼｯｸM-PRO" w:eastAsia="HG丸ｺﾞｼｯｸM-PRO" w:hAnsi="HG丸ｺﾞｼｯｸM-PRO" w:cs="Times New Roman"/>
          <w:bCs/>
          <w:kern w:val="2"/>
        </w:rPr>
      </w:pPr>
      <w:r w:rsidRPr="000F1971">
        <w:rPr>
          <w:rFonts w:ascii="HG丸ｺﾞｼｯｸM-PRO" w:eastAsia="HG丸ｺﾞｼｯｸM-PRO" w:hAnsi="HG丸ｺﾞｼｯｸM-PRO" w:cs="Times New Roman" w:hint="eastAsia"/>
          <w:bCs/>
          <w:kern w:val="2"/>
        </w:rPr>
        <w:t>ウイルス</w:t>
      </w:r>
      <w:r w:rsidRPr="000F1971">
        <w:rPr>
          <w:rFonts w:ascii="HG丸ｺﾞｼｯｸM-PRO" w:eastAsia="HG丸ｺﾞｼｯｸM-PRO" w:hAnsi="HG丸ｺﾞｼｯｸM-PRO" w:cs="Times New Roman"/>
          <w:bCs/>
          <w:kern w:val="2"/>
        </w:rPr>
        <w:t xml:space="preserve"> 19</w:t>
      </w:r>
      <w:r w:rsidRPr="000F1971">
        <w:rPr>
          <w:rFonts w:ascii="HG丸ｺﾞｼｯｸM-PRO" w:eastAsia="HG丸ｺﾞｼｯｸM-PRO" w:hAnsi="HG丸ｺﾞｼｯｸM-PRO" w:cs="Times New Roman" w:hint="eastAsia"/>
          <w:bCs/>
          <w:kern w:val="2"/>
        </w:rPr>
        <w:t>検体（</w:t>
      </w:r>
      <w:r w:rsidRPr="000F1971">
        <w:rPr>
          <w:rFonts w:ascii="HG丸ｺﾞｼｯｸM-PRO" w:eastAsia="HG丸ｺﾞｼｯｸM-PRO" w:hAnsi="HG丸ｺﾞｼｯｸM-PRO" w:cs="Times New Roman"/>
          <w:bCs/>
          <w:kern w:val="2"/>
        </w:rPr>
        <w:t>14</w:t>
      </w:r>
      <w:r w:rsidRPr="000F1971">
        <w:rPr>
          <w:rFonts w:ascii="HG丸ｺﾞｼｯｸM-PRO" w:eastAsia="HG丸ｺﾞｼｯｸM-PRO" w:hAnsi="HG丸ｺﾞｼｯｸM-PRO" w:cs="Times New Roman" w:hint="eastAsia"/>
          <w:bCs/>
          <w:kern w:val="2"/>
        </w:rPr>
        <w:t>検体ノロウイルス</w:t>
      </w:r>
      <w:r w:rsidRPr="000F1971">
        <w:rPr>
          <w:rFonts w:ascii="HG丸ｺﾞｼｯｸM-PRO" w:eastAsia="HG丸ｺﾞｼｯｸM-PRO" w:hAnsi="HG丸ｺﾞｼｯｸM-PRO" w:cs="Times New Roman"/>
          <w:bCs/>
          <w:kern w:val="2"/>
        </w:rPr>
        <w:t>GII</w:t>
      </w:r>
      <w:r w:rsidRPr="000F1971">
        <w:rPr>
          <w:rFonts w:ascii="HG丸ｺﾞｼｯｸM-PRO" w:eastAsia="HG丸ｺﾞｼｯｸM-PRO" w:hAnsi="HG丸ｺﾞｼｯｸM-PRO" w:cs="Times New Roman" w:hint="eastAsia"/>
          <w:bCs/>
          <w:kern w:val="2"/>
        </w:rPr>
        <w:t>検出、</w:t>
      </w:r>
      <w:r w:rsidRPr="000F1971">
        <w:rPr>
          <w:rFonts w:ascii="HG丸ｺﾞｼｯｸM-PRO" w:eastAsia="HG丸ｺﾞｼｯｸM-PRO" w:hAnsi="HG丸ｺﾞｼｯｸM-PRO" w:cs="Times New Roman"/>
          <w:bCs/>
          <w:kern w:val="2"/>
        </w:rPr>
        <w:t>1</w:t>
      </w:r>
      <w:r w:rsidRPr="000F1971">
        <w:rPr>
          <w:rFonts w:ascii="HG丸ｺﾞｼｯｸM-PRO" w:eastAsia="HG丸ｺﾞｼｯｸM-PRO" w:hAnsi="HG丸ｺﾞｼｯｸM-PRO" w:cs="Times New Roman" w:hint="eastAsia"/>
          <w:bCs/>
          <w:kern w:val="2"/>
        </w:rPr>
        <w:t>検体陰性、</w:t>
      </w:r>
      <w:r w:rsidRPr="000F1971">
        <w:rPr>
          <w:rFonts w:ascii="HG丸ｺﾞｼｯｸM-PRO" w:eastAsia="HG丸ｺﾞｼｯｸM-PRO" w:hAnsi="HG丸ｺﾞｼｯｸM-PRO" w:cs="Times New Roman"/>
          <w:bCs/>
          <w:kern w:val="2"/>
        </w:rPr>
        <w:t>4</w:t>
      </w:r>
      <w:r w:rsidRPr="000F1971">
        <w:rPr>
          <w:rFonts w:ascii="HG丸ｺﾞｼｯｸM-PRO" w:eastAsia="HG丸ｺﾞｼｯｸM-PRO" w:hAnsi="HG丸ｺﾞｼｯｸM-PRO" w:cs="Times New Roman" w:hint="eastAsia"/>
          <w:bCs/>
          <w:kern w:val="2"/>
        </w:rPr>
        <w:t>検体検査中）</w:t>
      </w:r>
    </w:p>
    <w:p w14:paraId="2B9C7133" w14:textId="77777777" w:rsidR="000F1971" w:rsidRPr="000F1971" w:rsidRDefault="000F1971" w:rsidP="000F197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F1971">
        <w:rPr>
          <w:rFonts w:ascii="HG丸ｺﾞｼｯｸM-PRO" w:eastAsia="HG丸ｺﾞｼｯｸM-PRO" w:hAnsi="HG丸ｺﾞｼｯｸM-PRO" w:cs="Times New Roman" w:hint="eastAsia"/>
          <w:bCs/>
          <w:kern w:val="2"/>
        </w:rPr>
        <w:t>従事者ふん便：細菌</w:t>
      </w:r>
      <w:r w:rsidRPr="000F1971">
        <w:rPr>
          <w:rFonts w:ascii="HG丸ｺﾞｼｯｸM-PRO" w:eastAsia="HG丸ｺﾞｼｯｸM-PRO" w:hAnsi="HG丸ｺﾞｼｯｸM-PRO" w:cs="Times New Roman"/>
          <w:bCs/>
          <w:kern w:val="2"/>
        </w:rPr>
        <w:t xml:space="preserve"> 16</w:t>
      </w:r>
      <w:r w:rsidRPr="000F1971">
        <w:rPr>
          <w:rFonts w:ascii="HG丸ｺﾞｼｯｸM-PRO" w:eastAsia="HG丸ｺﾞｼｯｸM-PRO" w:hAnsi="HG丸ｺﾞｼｯｸM-PRO" w:cs="Times New Roman" w:hint="eastAsia"/>
          <w:bCs/>
          <w:kern w:val="2"/>
        </w:rPr>
        <w:t>検体</w:t>
      </w:r>
      <w:r w:rsidRPr="000F1971">
        <w:rPr>
          <w:rFonts w:ascii="HG丸ｺﾞｼｯｸM-PRO" w:eastAsia="HG丸ｺﾞｼｯｸM-PRO" w:hAnsi="HG丸ｺﾞｼｯｸM-PRO" w:cs="Times New Roman"/>
          <w:bCs/>
          <w:kern w:val="2"/>
        </w:rPr>
        <w:t xml:space="preserve"> </w:t>
      </w:r>
      <w:r w:rsidRPr="000F1971">
        <w:rPr>
          <w:rFonts w:ascii="HG丸ｺﾞｼｯｸM-PRO" w:eastAsia="HG丸ｺﾞｼｯｸM-PRO" w:hAnsi="HG丸ｺﾞｼｯｸM-PRO" w:cs="Times New Roman" w:hint="eastAsia"/>
          <w:bCs/>
          <w:kern w:val="2"/>
        </w:rPr>
        <w:t>（</w:t>
      </w:r>
      <w:r w:rsidRPr="000F1971">
        <w:rPr>
          <w:rFonts w:ascii="HG丸ｺﾞｼｯｸM-PRO" w:eastAsia="HG丸ｺﾞｼｯｸM-PRO" w:hAnsi="HG丸ｺﾞｼｯｸM-PRO" w:cs="Times New Roman"/>
          <w:bCs/>
          <w:kern w:val="2"/>
        </w:rPr>
        <w:t>16</w:t>
      </w:r>
      <w:r w:rsidRPr="000F1971">
        <w:rPr>
          <w:rFonts w:ascii="HG丸ｺﾞｼｯｸM-PRO" w:eastAsia="HG丸ｺﾞｼｯｸM-PRO" w:hAnsi="HG丸ｺﾞｼｯｸM-PRO" w:cs="Times New Roman" w:hint="eastAsia"/>
          <w:bCs/>
          <w:kern w:val="2"/>
        </w:rPr>
        <w:t>検体陰性）</w:t>
      </w:r>
    </w:p>
    <w:p w14:paraId="0740754F" w14:textId="406D19D3" w:rsidR="000F1971" w:rsidRPr="000F1971" w:rsidRDefault="000F1971" w:rsidP="000F1971">
      <w:pPr>
        <w:widowControl w:val="0"/>
        <w:spacing w:after="0" w:line="0" w:lineRule="atLeast"/>
        <w:jc w:val="both"/>
        <w:rPr>
          <w:rFonts w:ascii="HG丸ｺﾞｼｯｸM-PRO" w:eastAsia="HG丸ｺﾞｼｯｸM-PRO" w:hAnsi="HG丸ｺﾞｼｯｸM-PRO" w:cs="Times New Roman"/>
          <w:bCs/>
          <w:kern w:val="2"/>
        </w:rPr>
      </w:pPr>
      <w:r w:rsidRPr="000F1971">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　　　　　　　</w:t>
      </w:r>
      <w:r w:rsidRPr="000F1971">
        <w:rPr>
          <w:rFonts w:ascii="HG丸ｺﾞｼｯｸM-PRO" w:eastAsia="HG丸ｺﾞｼｯｸM-PRO" w:hAnsi="HG丸ｺﾞｼｯｸM-PRO" w:cs="Times New Roman" w:hint="eastAsia"/>
          <w:bCs/>
          <w:kern w:val="2"/>
        </w:rPr>
        <w:t>ウイルス</w:t>
      </w:r>
      <w:r w:rsidRPr="000F1971">
        <w:rPr>
          <w:rFonts w:ascii="HG丸ｺﾞｼｯｸM-PRO" w:eastAsia="HG丸ｺﾞｼｯｸM-PRO" w:hAnsi="HG丸ｺﾞｼｯｸM-PRO" w:cs="Times New Roman"/>
          <w:bCs/>
          <w:kern w:val="2"/>
        </w:rPr>
        <w:t xml:space="preserve"> 21</w:t>
      </w:r>
      <w:r w:rsidRPr="000F1971">
        <w:rPr>
          <w:rFonts w:ascii="HG丸ｺﾞｼｯｸM-PRO" w:eastAsia="HG丸ｺﾞｼｯｸM-PRO" w:hAnsi="HG丸ｺﾞｼｯｸM-PRO" w:cs="Times New Roman" w:hint="eastAsia"/>
          <w:bCs/>
          <w:kern w:val="2"/>
        </w:rPr>
        <w:t>検体（</w:t>
      </w:r>
      <w:r w:rsidRPr="000F1971">
        <w:rPr>
          <w:rFonts w:ascii="HG丸ｺﾞｼｯｸM-PRO" w:eastAsia="HG丸ｺﾞｼｯｸM-PRO" w:hAnsi="HG丸ｺﾞｼｯｸM-PRO" w:cs="Times New Roman"/>
          <w:bCs/>
          <w:kern w:val="2"/>
        </w:rPr>
        <w:t>1</w:t>
      </w:r>
      <w:r w:rsidRPr="000F1971">
        <w:rPr>
          <w:rFonts w:ascii="HG丸ｺﾞｼｯｸM-PRO" w:eastAsia="HG丸ｺﾞｼｯｸM-PRO" w:hAnsi="HG丸ｺﾞｼｯｸM-PRO" w:cs="Times New Roman" w:hint="eastAsia"/>
          <w:bCs/>
          <w:kern w:val="2"/>
        </w:rPr>
        <w:t>検体ノロウイルス</w:t>
      </w:r>
      <w:r w:rsidRPr="000F1971">
        <w:rPr>
          <w:rFonts w:ascii="HG丸ｺﾞｼｯｸM-PRO" w:eastAsia="HG丸ｺﾞｼｯｸM-PRO" w:hAnsi="HG丸ｺﾞｼｯｸM-PRO" w:cs="Times New Roman"/>
          <w:bCs/>
          <w:kern w:val="2"/>
        </w:rPr>
        <w:t>GII</w:t>
      </w:r>
      <w:r w:rsidRPr="000F1971">
        <w:rPr>
          <w:rFonts w:ascii="HG丸ｺﾞｼｯｸM-PRO" w:eastAsia="HG丸ｺﾞｼｯｸM-PRO" w:hAnsi="HG丸ｺﾞｼｯｸM-PRO" w:cs="Times New Roman" w:hint="eastAsia"/>
          <w:bCs/>
          <w:kern w:val="2"/>
        </w:rPr>
        <w:t>検出、</w:t>
      </w:r>
      <w:r w:rsidRPr="000F1971">
        <w:rPr>
          <w:rFonts w:ascii="HG丸ｺﾞｼｯｸM-PRO" w:eastAsia="HG丸ｺﾞｼｯｸM-PRO" w:hAnsi="HG丸ｺﾞｼｯｸM-PRO" w:cs="Times New Roman"/>
          <w:bCs/>
          <w:kern w:val="2"/>
        </w:rPr>
        <w:t>20</w:t>
      </w:r>
      <w:r w:rsidRPr="000F1971">
        <w:rPr>
          <w:rFonts w:ascii="HG丸ｺﾞｼｯｸM-PRO" w:eastAsia="HG丸ｺﾞｼｯｸM-PRO" w:hAnsi="HG丸ｺﾞｼｯｸM-PRO" w:cs="Times New Roman" w:hint="eastAsia"/>
          <w:bCs/>
          <w:kern w:val="2"/>
        </w:rPr>
        <w:t>検体陰性）</w:t>
      </w:r>
    </w:p>
    <w:p w14:paraId="4EE10BEC" w14:textId="77777777" w:rsidR="000F1971" w:rsidRPr="000F1971" w:rsidRDefault="000F1971" w:rsidP="000F1971">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0F1971">
        <w:rPr>
          <w:rFonts w:ascii="HG丸ｺﾞｼｯｸM-PRO" w:eastAsia="HG丸ｺﾞｼｯｸM-PRO" w:hAnsi="HG丸ｺﾞｼｯｸM-PRO" w:cs="Times New Roman" w:hint="eastAsia"/>
          <w:bCs/>
          <w:kern w:val="2"/>
        </w:rPr>
        <w:t>拭き取り検体：細菌</w:t>
      </w:r>
      <w:r w:rsidRPr="000F1971">
        <w:rPr>
          <w:rFonts w:ascii="HG丸ｺﾞｼｯｸM-PRO" w:eastAsia="HG丸ｺﾞｼｯｸM-PRO" w:hAnsi="HG丸ｺﾞｼｯｸM-PRO" w:cs="Times New Roman"/>
          <w:bCs/>
          <w:kern w:val="2"/>
        </w:rPr>
        <w:t xml:space="preserve"> 9</w:t>
      </w:r>
      <w:r w:rsidRPr="000F1971">
        <w:rPr>
          <w:rFonts w:ascii="HG丸ｺﾞｼｯｸM-PRO" w:eastAsia="HG丸ｺﾞｼｯｸM-PRO" w:hAnsi="HG丸ｺﾞｼｯｸM-PRO" w:cs="Times New Roman" w:hint="eastAsia"/>
          <w:bCs/>
          <w:kern w:val="2"/>
        </w:rPr>
        <w:t>検体（</w:t>
      </w:r>
      <w:r w:rsidRPr="000F1971">
        <w:rPr>
          <w:rFonts w:ascii="HG丸ｺﾞｼｯｸM-PRO" w:eastAsia="HG丸ｺﾞｼｯｸM-PRO" w:hAnsi="HG丸ｺﾞｼｯｸM-PRO" w:cs="Times New Roman"/>
          <w:bCs/>
          <w:kern w:val="2"/>
        </w:rPr>
        <w:t>1</w:t>
      </w:r>
      <w:r w:rsidRPr="000F1971">
        <w:rPr>
          <w:rFonts w:ascii="HG丸ｺﾞｼｯｸM-PRO" w:eastAsia="HG丸ｺﾞｼｯｸM-PRO" w:hAnsi="HG丸ｺﾞｼｯｸM-PRO" w:cs="Times New Roman" w:hint="eastAsia"/>
          <w:bCs/>
          <w:kern w:val="2"/>
        </w:rPr>
        <w:t>検体黄色ブドウ球菌検出、</w:t>
      </w:r>
      <w:r w:rsidRPr="000F1971">
        <w:rPr>
          <w:rFonts w:ascii="HG丸ｺﾞｼｯｸM-PRO" w:eastAsia="HG丸ｺﾞｼｯｸM-PRO" w:hAnsi="HG丸ｺﾞｼｯｸM-PRO" w:cs="Times New Roman"/>
          <w:bCs/>
          <w:kern w:val="2"/>
        </w:rPr>
        <w:t>8</w:t>
      </w:r>
      <w:r w:rsidRPr="000F1971">
        <w:rPr>
          <w:rFonts w:ascii="HG丸ｺﾞｼｯｸM-PRO" w:eastAsia="HG丸ｺﾞｼｯｸM-PRO" w:hAnsi="HG丸ｺﾞｼｯｸM-PRO" w:cs="Times New Roman" w:hint="eastAsia"/>
          <w:bCs/>
          <w:kern w:val="2"/>
        </w:rPr>
        <w:t>検体陰性）</w:t>
      </w:r>
    </w:p>
    <w:p w14:paraId="7019AF1C" w14:textId="5E7527D4" w:rsidR="000F1971" w:rsidRPr="000F1971" w:rsidRDefault="000F1971" w:rsidP="000F1971">
      <w:pPr>
        <w:widowControl w:val="0"/>
        <w:spacing w:after="0" w:line="0" w:lineRule="atLeast"/>
        <w:jc w:val="both"/>
        <w:rPr>
          <w:rFonts w:ascii="HG丸ｺﾞｼｯｸM-PRO" w:eastAsia="HG丸ｺﾞｼｯｸM-PRO" w:hAnsi="HG丸ｺﾞｼｯｸM-PRO" w:cs="Times New Roman"/>
          <w:bCs/>
          <w:kern w:val="2"/>
        </w:rPr>
      </w:pPr>
      <w:r w:rsidRPr="000F1971">
        <w:rPr>
          <w:rFonts w:ascii="HG丸ｺﾞｼｯｸM-PRO" w:eastAsia="HG丸ｺﾞｼｯｸM-PRO" w:hAnsi="HG丸ｺﾞｼｯｸM-PRO" w:cs="Times New Roman" w:hint="eastAsia"/>
          <w:bCs/>
          <w:kern w:val="2"/>
        </w:rPr>
        <w:t xml:space="preserve">　　　　　</w:t>
      </w:r>
      <w:r w:rsidRPr="000F1971">
        <w:rPr>
          <w:rFonts w:ascii="HG丸ｺﾞｼｯｸM-PRO" w:eastAsia="HG丸ｺﾞｼｯｸM-PRO" w:hAnsi="HG丸ｺﾞｼｯｸM-PRO" w:cs="Times New Roman"/>
          <w:bCs/>
          <w:kern w:val="2"/>
        </w:rPr>
        <w:t xml:space="preserve"> </w:t>
      </w:r>
      <w:r w:rsidRPr="000F1971">
        <w:rPr>
          <w:rFonts w:ascii="HG丸ｺﾞｼｯｸM-PRO" w:eastAsia="HG丸ｺﾞｼｯｸM-PRO" w:hAnsi="HG丸ｺﾞｼｯｸM-PRO" w:cs="Times New Roman" w:hint="eastAsia"/>
          <w:bCs/>
          <w:kern w:val="2"/>
        </w:rPr>
        <w:t xml:space="preserve">　</w:t>
      </w:r>
      <w:r w:rsidRPr="000F1971">
        <w:rPr>
          <w:rFonts w:ascii="HG丸ｺﾞｼｯｸM-PRO" w:eastAsia="HG丸ｺﾞｼｯｸM-PRO" w:hAnsi="HG丸ｺﾞｼｯｸM-PRO" w:cs="Times New Roman"/>
          <w:bCs/>
          <w:kern w:val="2"/>
        </w:rPr>
        <w:t xml:space="preserve"> </w:t>
      </w:r>
      <w:r>
        <w:rPr>
          <w:rFonts w:ascii="HG丸ｺﾞｼｯｸM-PRO" w:eastAsia="HG丸ｺﾞｼｯｸM-PRO" w:hAnsi="HG丸ｺﾞｼｯｸM-PRO" w:cs="Times New Roman" w:hint="eastAsia"/>
          <w:bCs/>
          <w:kern w:val="2"/>
        </w:rPr>
        <w:t xml:space="preserve">　</w:t>
      </w:r>
      <w:r w:rsidRPr="000F1971">
        <w:rPr>
          <w:rFonts w:ascii="HG丸ｺﾞｼｯｸM-PRO" w:eastAsia="HG丸ｺﾞｼｯｸM-PRO" w:hAnsi="HG丸ｺﾞｼｯｸM-PRO" w:cs="Times New Roman" w:hint="eastAsia"/>
          <w:bCs/>
          <w:kern w:val="2"/>
        </w:rPr>
        <w:t>ウイルス</w:t>
      </w:r>
      <w:r w:rsidRPr="000F1971">
        <w:rPr>
          <w:rFonts w:ascii="HG丸ｺﾞｼｯｸM-PRO" w:eastAsia="HG丸ｺﾞｼｯｸM-PRO" w:hAnsi="HG丸ｺﾞｼｯｸM-PRO" w:cs="Times New Roman"/>
          <w:bCs/>
          <w:kern w:val="2"/>
        </w:rPr>
        <w:t xml:space="preserve"> 6</w:t>
      </w:r>
      <w:r w:rsidRPr="000F1971">
        <w:rPr>
          <w:rFonts w:ascii="HG丸ｺﾞｼｯｸM-PRO" w:eastAsia="HG丸ｺﾞｼｯｸM-PRO" w:hAnsi="HG丸ｺﾞｼｯｸM-PRO" w:cs="Times New Roman" w:hint="eastAsia"/>
          <w:bCs/>
          <w:kern w:val="2"/>
        </w:rPr>
        <w:t>検体（</w:t>
      </w:r>
      <w:r w:rsidRPr="000F1971">
        <w:rPr>
          <w:rFonts w:ascii="HG丸ｺﾞｼｯｸM-PRO" w:eastAsia="HG丸ｺﾞｼｯｸM-PRO" w:hAnsi="HG丸ｺﾞｼｯｸM-PRO" w:cs="Times New Roman"/>
          <w:bCs/>
          <w:kern w:val="2"/>
        </w:rPr>
        <w:t>1</w:t>
      </w:r>
      <w:r w:rsidRPr="000F1971">
        <w:rPr>
          <w:rFonts w:ascii="HG丸ｺﾞｼｯｸM-PRO" w:eastAsia="HG丸ｺﾞｼｯｸM-PRO" w:hAnsi="HG丸ｺﾞｼｯｸM-PRO" w:cs="Times New Roman" w:hint="eastAsia"/>
          <w:bCs/>
          <w:kern w:val="2"/>
        </w:rPr>
        <w:t>検体ノロウイルス</w:t>
      </w:r>
      <w:r w:rsidRPr="000F1971">
        <w:rPr>
          <w:rFonts w:ascii="HG丸ｺﾞｼｯｸM-PRO" w:eastAsia="HG丸ｺﾞｼｯｸM-PRO" w:hAnsi="HG丸ｺﾞｼｯｸM-PRO" w:cs="Times New Roman"/>
          <w:bCs/>
          <w:kern w:val="2"/>
        </w:rPr>
        <w:t>GII</w:t>
      </w:r>
      <w:r w:rsidRPr="000F1971">
        <w:rPr>
          <w:rFonts w:ascii="HG丸ｺﾞｼｯｸM-PRO" w:eastAsia="HG丸ｺﾞｼｯｸM-PRO" w:hAnsi="HG丸ｺﾞｼｯｸM-PRO" w:cs="Times New Roman" w:hint="eastAsia"/>
          <w:bCs/>
          <w:kern w:val="2"/>
        </w:rPr>
        <w:t>検出、</w:t>
      </w:r>
      <w:r w:rsidRPr="000F1971">
        <w:rPr>
          <w:rFonts w:ascii="HG丸ｺﾞｼｯｸM-PRO" w:eastAsia="HG丸ｺﾞｼｯｸM-PRO" w:hAnsi="HG丸ｺﾞｼｯｸM-PRO" w:cs="Times New Roman"/>
          <w:bCs/>
          <w:kern w:val="2"/>
        </w:rPr>
        <w:t>5</w:t>
      </w:r>
      <w:r w:rsidRPr="000F1971">
        <w:rPr>
          <w:rFonts w:ascii="HG丸ｺﾞｼｯｸM-PRO" w:eastAsia="HG丸ｺﾞｼｯｸM-PRO" w:hAnsi="HG丸ｺﾞｼｯｸM-PRO" w:cs="Times New Roman" w:hint="eastAsia"/>
          <w:bCs/>
          <w:kern w:val="2"/>
        </w:rPr>
        <w:t>検体陰性）</w:t>
      </w:r>
    </w:p>
    <w:p w14:paraId="11D2D6DE" w14:textId="651FD269" w:rsidR="00DE3D89" w:rsidRDefault="000F1971" w:rsidP="002E7DFC">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sidRPr="000F1971">
        <w:rPr>
          <w:rFonts w:ascii="HG丸ｺﾞｼｯｸM-PRO" w:eastAsia="HG丸ｺﾞｼｯｸM-PRO" w:hAnsi="HG丸ｺﾞｼｯｸM-PRO" w:cs="Times New Roman" w:hint="eastAsia"/>
          <w:bCs/>
          <w:kern w:val="2"/>
        </w:rPr>
        <w:t>食品（参考品）：細菌</w:t>
      </w:r>
      <w:r w:rsidRPr="000F1971">
        <w:rPr>
          <w:rFonts w:ascii="HG丸ｺﾞｼｯｸM-PRO" w:eastAsia="HG丸ｺﾞｼｯｸM-PRO" w:hAnsi="HG丸ｺﾞｼｯｸM-PRO" w:cs="Times New Roman"/>
          <w:bCs/>
          <w:kern w:val="2"/>
        </w:rPr>
        <w:t xml:space="preserve"> 2</w:t>
      </w:r>
      <w:r w:rsidRPr="000F1971">
        <w:rPr>
          <w:rFonts w:ascii="HG丸ｺﾞｼｯｸM-PRO" w:eastAsia="HG丸ｺﾞｼｯｸM-PRO" w:hAnsi="HG丸ｺﾞｼｯｸM-PRO" w:cs="Times New Roman" w:hint="eastAsia"/>
          <w:bCs/>
          <w:kern w:val="2"/>
        </w:rPr>
        <w:t>検体（</w:t>
      </w:r>
      <w:r w:rsidRPr="000F1971">
        <w:rPr>
          <w:rFonts w:ascii="HG丸ｺﾞｼｯｸM-PRO" w:eastAsia="HG丸ｺﾞｼｯｸM-PRO" w:hAnsi="HG丸ｺﾞｼｯｸM-PRO" w:cs="Times New Roman"/>
          <w:bCs/>
          <w:kern w:val="2"/>
        </w:rPr>
        <w:t>1</w:t>
      </w:r>
      <w:r w:rsidRPr="000F1971">
        <w:rPr>
          <w:rFonts w:ascii="HG丸ｺﾞｼｯｸM-PRO" w:eastAsia="HG丸ｺﾞｼｯｸM-PRO" w:hAnsi="HG丸ｺﾞｼｯｸM-PRO" w:cs="Times New Roman" w:hint="eastAsia"/>
          <w:bCs/>
          <w:kern w:val="2"/>
        </w:rPr>
        <w:t>検体黄色ブドウ球菌検出、</w:t>
      </w:r>
      <w:r w:rsidRPr="000F1971">
        <w:rPr>
          <w:rFonts w:ascii="HG丸ｺﾞｼｯｸM-PRO" w:eastAsia="HG丸ｺﾞｼｯｸM-PRO" w:hAnsi="HG丸ｺﾞｼｯｸM-PRO" w:cs="Times New Roman"/>
          <w:bCs/>
          <w:kern w:val="2"/>
        </w:rPr>
        <w:t>1</w:t>
      </w:r>
      <w:r w:rsidRPr="000F1971">
        <w:rPr>
          <w:rFonts w:ascii="HG丸ｺﾞｼｯｸM-PRO" w:eastAsia="HG丸ｺﾞｼｯｸM-PRO" w:hAnsi="HG丸ｺﾞｼｯｸM-PRO" w:cs="Times New Roman" w:hint="eastAsia"/>
          <w:bCs/>
          <w:kern w:val="2"/>
        </w:rPr>
        <w:t>検体陰性）</w:t>
      </w:r>
    </w:p>
    <w:p w14:paraId="2EB58FA6" w14:textId="77777777" w:rsidR="00BC23AB" w:rsidRPr="00BC23AB" w:rsidRDefault="00BC23AB" w:rsidP="00BC23AB">
      <w:pPr>
        <w:widowControl w:val="0"/>
        <w:spacing w:after="0" w:line="0" w:lineRule="atLeast"/>
        <w:ind w:left="241" w:hangingChars="100" w:hanging="241"/>
        <w:jc w:val="both"/>
        <w:rPr>
          <w:rFonts w:ascii="HG丸ｺﾞｼｯｸM-PRO" w:eastAsia="HG丸ｺﾞｼｯｸM-PRO" w:hAnsi="HG丸ｺﾞｼｯｸM-PRO" w:cs="Times New Roman"/>
          <w:b/>
          <w:kern w:val="2"/>
          <w:sz w:val="21"/>
        </w:rPr>
      </w:pPr>
      <w:r w:rsidRPr="00BC23AB">
        <w:rPr>
          <w:rFonts w:ascii="HG丸ｺﾞｼｯｸM-PRO" w:eastAsia="HG丸ｺﾞｼｯｸM-PRO" w:hAnsi="HG丸ｺﾞｼｯｸM-PRO" w:cs="Times New Roman" w:hint="eastAsia"/>
          <w:b/>
          <w:color w:val="FFC000"/>
          <w:kern w:val="2"/>
          <w:sz w:val="24"/>
          <w:szCs w:val="24"/>
        </w:rPr>
        <w:t>★寄生虫による食中毒★</w:t>
      </w:r>
    </w:p>
    <w:p w14:paraId="3AD47B66" w14:textId="36D15BF8" w:rsidR="00C50BBC" w:rsidRDefault="00C50BBC" w:rsidP="00C50BB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C50BBC">
        <w:rPr>
          <w:rFonts w:ascii="HG丸ｺﾞｼｯｸM-PRO" w:eastAsia="HG丸ｺﾞｼｯｸM-PRO" w:hAnsi="HG丸ｺﾞｼｯｸM-PRO" w:cs="Times New Roman" w:hint="eastAsia"/>
          <w:b/>
          <w:kern w:val="2"/>
        </w:rPr>
        <w:t>不利益処分等のお知らせ</w:t>
      </w:r>
      <w:r>
        <w:rPr>
          <w:rFonts w:ascii="HG丸ｺﾞｼｯｸM-PRO" w:eastAsia="HG丸ｺﾞｼｯｸM-PRO" w:hAnsi="HG丸ｺﾞｼｯｸM-PRO" w:cs="Times New Roman" w:hint="eastAsia"/>
          <w:b/>
          <w:kern w:val="2"/>
        </w:rPr>
        <w:t xml:space="preserve">　</w:t>
      </w:r>
      <w:r w:rsidRPr="00C50BBC">
        <w:rPr>
          <w:rFonts w:ascii="HG丸ｺﾞｼｯｸM-PRO" w:eastAsia="HG丸ｺﾞｼｯｸM-PRO" w:hAnsi="HG丸ｺﾞｼｯｸM-PRO" w:cs="Times New Roman" w:hint="eastAsia"/>
          <w:b/>
          <w:kern w:val="2"/>
        </w:rPr>
        <w:t>杉並区が行った不利益処分等についてお知らせします。</w:t>
      </w:r>
      <w:r>
        <w:rPr>
          <w:rFonts w:ascii="HG丸ｺﾞｼｯｸM-PRO" w:eastAsia="HG丸ｺﾞｼｯｸM-PRO" w:hAnsi="HG丸ｺﾞｼｯｸM-PRO" w:cs="Times New Roman" w:hint="eastAsia"/>
          <w:b/>
          <w:kern w:val="2"/>
        </w:rPr>
        <w:t>杉並区</w:t>
      </w:r>
    </w:p>
    <w:p w14:paraId="18C209B8" w14:textId="777A730C" w:rsidR="00C50BBC" w:rsidRDefault="00C50BBC" w:rsidP="00C50BB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2022/1/20</w:t>
      </w:r>
    </w:p>
    <w:p w14:paraId="2F9C7A63" w14:textId="1F42EA36" w:rsidR="00656B41" w:rsidRDefault="00656B41" w:rsidP="00C50BB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37955D18" w14:textId="7FB097FF" w:rsidR="00C50BBC" w:rsidRPr="00C50BBC" w:rsidRDefault="00C50BBC" w:rsidP="00C50BBC">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5" w:history="1">
        <w:r w:rsidRPr="00C50BBC">
          <w:rPr>
            <w:rStyle w:val="a3"/>
            <w:rFonts w:ascii="Times New Roman" w:eastAsia="HG丸ｺﾞｼｯｸM-PRO" w:hAnsi="Times New Roman" w:cs="Times New Roman"/>
            <w:bCs/>
            <w:kern w:val="2"/>
            <w:sz w:val="21"/>
            <w:szCs w:val="21"/>
          </w:rPr>
          <w:t>https://www.city.suginami.tokyo.jp/_res/projects/default_project/_page_/001/022/061/r40120kouhyou.pdf</w:t>
        </w:r>
      </w:hyperlink>
    </w:p>
    <w:p w14:paraId="1B32817F" w14:textId="65C271C8" w:rsidR="00C50BBC" w:rsidRDefault="00C50BBC" w:rsidP="00C50BB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C50BBC">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公表年月日　2022/1/20</w:t>
      </w:r>
    </w:p>
    <w:p w14:paraId="6F93FDD7" w14:textId="6F399A76" w:rsidR="00C50BBC" w:rsidRDefault="00C50BBC" w:rsidP="00C50BB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業種等　飲食店営業</w:t>
      </w:r>
    </w:p>
    <w:p w14:paraId="0FE7A019" w14:textId="7A8D6174" w:rsidR="00C50BBC" w:rsidRDefault="00C50BBC" w:rsidP="00C50BBC">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施設の名称　つり舟割烹　三河屋</w:t>
      </w:r>
    </w:p>
    <w:p w14:paraId="1CE09BF9" w14:textId="1449D859" w:rsidR="00C50BBC" w:rsidRPr="00C50BBC" w:rsidRDefault="00C50BBC" w:rsidP="00C50BBC">
      <w:pPr>
        <w:widowControl w:val="0"/>
        <w:spacing w:afterLines="50" w:after="180" w:line="0" w:lineRule="atLeast"/>
        <w:ind w:left="220" w:hangingChars="100" w:hanging="22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Pr>
          <w:noProof/>
        </w:rPr>
        <w:drawing>
          <wp:inline distT="0" distB="0" distL="0" distR="0" wp14:anchorId="6FFD8E51" wp14:editId="6D49BE45">
            <wp:extent cx="5886450" cy="4552950"/>
            <wp:effectExtent l="0" t="0" r="0" b="0"/>
            <wp:docPr id="4" name="図 4"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descr="テーブル&#10;&#10;自動的に生成された説明"/>
                    <pic:cNvPicPr/>
                  </pic:nvPicPr>
                  <pic:blipFill>
                    <a:blip r:embed="rId96"/>
                    <a:stretch>
                      <a:fillRect/>
                    </a:stretch>
                  </pic:blipFill>
                  <pic:spPr>
                    <a:xfrm>
                      <a:off x="0" y="0"/>
                      <a:ext cx="5886450" cy="4552950"/>
                    </a:xfrm>
                    <a:prstGeom prst="rect">
                      <a:avLst/>
                    </a:prstGeom>
                  </pic:spPr>
                </pic:pic>
              </a:graphicData>
            </a:graphic>
          </wp:inline>
        </w:drawing>
      </w:r>
    </w:p>
    <w:p w14:paraId="78296245" w14:textId="4F715191" w:rsidR="00F033BD" w:rsidRDefault="00F033BD" w:rsidP="00C50BB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F033BD">
        <w:rPr>
          <w:rFonts w:ascii="HG丸ｺﾞｼｯｸM-PRO" w:eastAsia="HG丸ｺﾞｼｯｸM-PRO" w:hAnsi="HG丸ｺﾞｼｯｸM-PRO" w:cs="Times New Roman" w:hint="eastAsia"/>
          <w:b/>
          <w:kern w:val="2"/>
        </w:rPr>
        <w:t>食品等取扱い施設に対する行政処分</w:t>
      </w:r>
      <w:r>
        <w:rPr>
          <w:rFonts w:ascii="HG丸ｺﾞｼｯｸM-PRO" w:eastAsia="HG丸ｺﾞｼｯｸM-PRO" w:hAnsi="HG丸ｺﾞｼｯｸM-PRO" w:cs="Times New Roman" w:hint="eastAsia"/>
          <w:b/>
          <w:kern w:val="2"/>
        </w:rPr>
        <w:t xml:space="preserve">　2022/1/18　神奈川県相模原市</w:t>
      </w:r>
    </w:p>
    <w:p w14:paraId="49530CE7" w14:textId="1B3E08CB" w:rsidR="00F033BD" w:rsidRDefault="00F033BD" w:rsidP="00C50BB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35E414EF" w14:textId="0138720F" w:rsidR="00F033BD" w:rsidRPr="00F033BD" w:rsidRDefault="00F033BD" w:rsidP="00F033BD">
      <w:pPr>
        <w:widowControl w:val="0"/>
        <w:spacing w:afterLines="50" w:after="180" w:line="0" w:lineRule="atLeast"/>
        <w:ind w:left="220" w:hangingChars="100" w:hanging="220"/>
        <w:jc w:val="both"/>
        <w:rPr>
          <w:rFonts w:ascii="Times New Roman" w:eastAsia="HG丸ｺﾞｼｯｸM-PRO" w:hAnsi="Times New Roman" w:cs="Times New Roman"/>
          <w:bCs/>
          <w:kern w:val="2"/>
          <w:sz w:val="21"/>
          <w:szCs w:val="21"/>
        </w:rPr>
      </w:pPr>
      <w:r w:rsidRPr="00F033BD">
        <w:rPr>
          <w:rFonts w:ascii="HG丸ｺﾞｼｯｸM-PRO" w:eastAsia="HG丸ｺﾞｼｯｸM-PRO" w:hAnsi="HG丸ｺﾞｼｯｸM-PRO" w:cs="Times New Roman" w:hint="eastAsia"/>
          <w:bCs/>
          <w:kern w:val="2"/>
        </w:rPr>
        <w:t xml:space="preserve">　</w:t>
      </w:r>
      <w:hyperlink r:id="rId97" w:history="1">
        <w:r w:rsidRPr="00F033BD">
          <w:rPr>
            <w:rStyle w:val="a3"/>
            <w:rFonts w:ascii="Times New Roman" w:eastAsia="HG丸ｺﾞｼｯｸM-PRO" w:hAnsi="Times New Roman" w:cs="Times New Roman"/>
            <w:bCs/>
            <w:kern w:val="2"/>
            <w:sz w:val="21"/>
            <w:szCs w:val="21"/>
          </w:rPr>
          <w:t>https://www.city.sagamihara.kanagawa.jp/kurashi/kenko/shokuhin/1007409.html</w:t>
        </w:r>
      </w:hyperlink>
    </w:p>
    <w:p w14:paraId="7F3C3818" w14:textId="7ED62C2B" w:rsidR="00F033BD" w:rsidRPr="00F033BD" w:rsidRDefault="00F033BD" w:rsidP="00F033BD">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F033BD">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F033BD">
        <w:rPr>
          <w:rFonts w:ascii="HG丸ｺﾞｼｯｸM-PRO" w:eastAsia="HG丸ｺﾞｼｯｸM-PRO" w:hAnsi="HG丸ｺﾞｼｯｸM-PRO" w:cs="Times New Roman" w:hint="eastAsia"/>
          <w:bCs/>
          <w:kern w:val="2"/>
        </w:rPr>
        <w:t>令和4年1月18日</w:t>
      </w:r>
    </w:p>
    <w:p w14:paraId="541ED847" w14:textId="5CE92680" w:rsidR="00F033BD" w:rsidRPr="00F033BD" w:rsidRDefault="00F033BD" w:rsidP="00F033BD">
      <w:pPr>
        <w:widowControl w:val="0"/>
        <w:spacing w:after="0" w:line="0" w:lineRule="atLeast"/>
        <w:ind w:leftChars="100" w:left="220"/>
        <w:jc w:val="both"/>
        <w:rPr>
          <w:rFonts w:ascii="HG丸ｺﾞｼｯｸM-PRO" w:eastAsia="HG丸ｺﾞｼｯｸM-PRO" w:hAnsi="HG丸ｺﾞｼｯｸM-PRO" w:cs="Times New Roman"/>
          <w:bCs/>
          <w:kern w:val="2"/>
        </w:rPr>
      </w:pPr>
      <w:r w:rsidRPr="00F033BD">
        <w:rPr>
          <w:rFonts w:ascii="HG丸ｺﾞｼｯｸM-PRO" w:eastAsia="HG丸ｺﾞｼｯｸM-PRO" w:hAnsi="HG丸ｺﾞｼｯｸM-PRO" w:cs="Times New Roman" w:hint="eastAsia"/>
          <w:bCs/>
          <w:kern w:val="2"/>
        </w:rPr>
        <w:t>業種等</w:t>
      </w:r>
      <w:r>
        <w:rPr>
          <w:rFonts w:ascii="HG丸ｺﾞｼｯｸM-PRO" w:eastAsia="HG丸ｺﾞｼｯｸM-PRO" w:hAnsi="HG丸ｺﾞｼｯｸM-PRO" w:cs="Times New Roman" w:hint="eastAsia"/>
          <w:bCs/>
          <w:kern w:val="2"/>
        </w:rPr>
        <w:t xml:space="preserve">　</w:t>
      </w:r>
      <w:r w:rsidRPr="00F033BD">
        <w:rPr>
          <w:rFonts w:ascii="HG丸ｺﾞｼｯｸM-PRO" w:eastAsia="HG丸ｺﾞｼｯｸM-PRO" w:hAnsi="HG丸ｺﾞｼｯｸM-PRO" w:cs="Times New Roman" w:hint="eastAsia"/>
          <w:bCs/>
          <w:kern w:val="2"/>
        </w:rPr>
        <w:t>飲食店営業</w:t>
      </w:r>
    </w:p>
    <w:p w14:paraId="2E391FC9" w14:textId="23C940E5" w:rsidR="00F033BD" w:rsidRPr="00F033BD" w:rsidRDefault="00F033BD" w:rsidP="00F033BD">
      <w:pPr>
        <w:widowControl w:val="0"/>
        <w:spacing w:after="0" w:line="0" w:lineRule="atLeast"/>
        <w:ind w:leftChars="100" w:left="220"/>
        <w:jc w:val="both"/>
        <w:rPr>
          <w:rFonts w:ascii="HG丸ｺﾞｼｯｸM-PRO" w:eastAsia="HG丸ｺﾞｼｯｸM-PRO" w:hAnsi="HG丸ｺﾞｼｯｸM-PRO" w:cs="Times New Roman"/>
          <w:bCs/>
          <w:kern w:val="2"/>
        </w:rPr>
      </w:pPr>
      <w:r w:rsidRPr="00F033BD">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F033BD">
        <w:rPr>
          <w:rFonts w:ascii="HG丸ｺﾞｼｯｸM-PRO" w:eastAsia="HG丸ｺﾞｼｯｸM-PRO" w:hAnsi="HG丸ｺﾞｼｯｸM-PRO" w:cs="Times New Roman" w:hint="eastAsia"/>
          <w:bCs/>
          <w:kern w:val="2"/>
        </w:rPr>
        <w:t>活魚や　寿しの魚常橋本店</w:t>
      </w:r>
    </w:p>
    <w:p w14:paraId="5656E1E0" w14:textId="65D0A65D" w:rsidR="00F033BD" w:rsidRPr="00F033BD" w:rsidRDefault="00F033BD" w:rsidP="00F033BD">
      <w:pPr>
        <w:widowControl w:val="0"/>
        <w:spacing w:after="0" w:line="0" w:lineRule="atLeast"/>
        <w:ind w:leftChars="100" w:left="220"/>
        <w:jc w:val="both"/>
        <w:rPr>
          <w:rFonts w:ascii="HG丸ｺﾞｼｯｸM-PRO" w:eastAsia="HG丸ｺﾞｼｯｸM-PRO" w:hAnsi="HG丸ｺﾞｼｯｸM-PRO" w:cs="Times New Roman"/>
          <w:bCs/>
          <w:kern w:val="2"/>
        </w:rPr>
      </w:pPr>
      <w:r w:rsidRPr="00F033BD">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F033BD">
        <w:rPr>
          <w:rFonts w:ascii="HG丸ｺﾞｼｯｸM-PRO" w:eastAsia="HG丸ｺﾞｼｯｸM-PRO" w:hAnsi="HG丸ｺﾞｼｯｸM-PRO" w:cs="Times New Roman" w:hint="eastAsia"/>
          <w:bCs/>
          <w:kern w:val="2"/>
        </w:rPr>
        <w:t>第</w:t>
      </w:r>
      <w:r w:rsidRPr="00F033BD">
        <w:rPr>
          <w:rFonts w:ascii="HG丸ｺﾞｼｯｸM-PRO" w:eastAsia="HG丸ｺﾞｼｯｸM-PRO" w:hAnsi="HG丸ｺﾞｼｯｸM-PRO" w:cs="Times New Roman"/>
          <w:bCs/>
          <w:kern w:val="2"/>
        </w:rPr>
        <w:t>6</w:t>
      </w:r>
      <w:r w:rsidRPr="00F033BD">
        <w:rPr>
          <w:rFonts w:ascii="HG丸ｺﾞｼｯｸM-PRO" w:eastAsia="HG丸ｺﾞｼｯｸM-PRO" w:hAnsi="HG丸ｺﾞｼｯｸM-PRO" w:cs="Times New Roman" w:hint="eastAsia"/>
          <w:bCs/>
          <w:kern w:val="2"/>
        </w:rPr>
        <w:t>条第</w:t>
      </w:r>
      <w:r w:rsidRPr="00F033BD">
        <w:rPr>
          <w:rFonts w:ascii="HG丸ｺﾞｼｯｸM-PRO" w:eastAsia="HG丸ｺﾞｼｯｸM-PRO" w:hAnsi="HG丸ｺﾞｼｯｸM-PRO" w:cs="Times New Roman"/>
          <w:bCs/>
          <w:kern w:val="2"/>
        </w:rPr>
        <w:t>3</w:t>
      </w:r>
      <w:r w:rsidRPr="00F033BD">
        <w:rPr>
          <w:rFonts w:ascii="HG丸ｺﾞｼｯｸM-PRO" w:eastAsia="HG丸ｺﾞｼｯｸM-PRO" w:hAnsi="HG丸ｺﾞｼｯｸM-PRO" w:cs="Times New Roman" w:hint="eastAsia"/>
          <w:bCs/>
          <w:kern w:val="2"/>
        </w:rPr>
        <w:t>号</w:t>
      </w:r>
    </w:p>
    <w:p w14:paraId="411163CB" w14:textId="482F2C15" w:rsidR="00F033BD" w:rsidRPr="00F033BD" w:rsidRDefault="00F033BD" w:rsidP="00F033BD">
      <w:pPr>
        <w:widowControl w:val="0"/>
        <w:spacing w:after="0" w:line="0" w:lineRule="atLeast"/>
        <w:ind w:leftChars="100" w:left="220"/>
        <w:jc w:val="both"/>
        <w:rPr>
          <w:rFonts w:ascii="HG丸ｺﾞｼｯｸM-PRO" w:eastAsia="HG丸ｺﾞｼｯｸM-PRO" w:hAnsi="HG丸ｺﾞｼｯｸM-PRO" w:cs="Times New Roman"/>
          <w:bCs/>
          <w:kern w:val="2"/>
        </w:rPr>
      </w:pPr>
      <w:r w:rsidRPr="00F033BD">
        <w:rPr>
          <w:rFonts w:ascii="HG丸ｺﾞｼｯｸM-PRO" w:eastAsia="HG丸ｺﾞｼｯｸM-PRO" w:hAnsi="HG丸ｺﾞｼｯｸM-PRO" w:cs="Times New Roman" w:hint="eastAsia"/>
          <w:bCs/>
          <w:kern w:val="2"/>
        </w:rPr>
        <w:t>不利益処分等を行った理由</w:t>
      </w:r>
      <w:r>
        <w:rPr>
          <w:rFonts w:ascii="HG丸ｺﾞｼｯｸM-PRO" w:eastAsia="HG丸ｺﾞｼｯｸM-PRO" w:hAnsi="HG丸ｺﾞｼｯｸM-PRO" w:cs="Times New Roman" w:hint="eastAsia"/>
          <w:bCs/>
          <w:kern w:val="2"/>
        </w:rPr>
        <w:t xml:space="preserve">　</w:t>
      </w:r>
      <w:r w:rsidRPr="00F033BD">
        <w:rPr>
          <w:rFonts w:ascii="HG丸ｺﾞｼｯｸM-PRO" w:eastAsia="HG丸ｺﾞｼｯｸM-PRO" w:hAnsi="HG丸ｺﾞｼｯｸM-PRO" w:cs="Times New Roman" w:hint="eastAsia"/>
          <w:bCs/>
          <w:kern w:val="2"/>
        </w:rPr>
        <w:t>食中毒</w:t>
      </w:r>
    </w:p>
    <w:p w14:paraId="4CC30B43" w14:textId="258FEDC8" w:rsidR="00F033BD" w:rsidRPr="00F033BD" w:rsidRDefault="00F033BD" w:rsidP="00F033BD">
      <w:pPr>
        <w:widowControl w:val="0"/>
        <w:spacing w:after="0" w:line="0" w:lineRule="atLeast"/>
        <w:ind w:leftChars="100" w:left="220"/>
        <w:jc w:val="both"/>
        <w:rPr>
          <w:rFonts w:ascii="HG丸ｺﾞｼｯｸM-PRO" w:eastAsia="HG丸ｺﾞｼｯｸM-PRO" w:hAnsi="HG丸ｺﾞｼｯｸM-PRO" w:cs="Times New Roman"/>
          <w:bCs/>
          <w:kern w:val="2"/>
        </w:rPr>
      </w:pPr>
      <w:r w:rsidRPr="00F033BD">
        <w:rPr>
          <w:rFonts w:ascii="HG丸ｺﾞｼｯｸM-PRO" w:eastAsia="HG丸ｺﾞｼｯｸM-PRO" w:hAnsi="HG丸ｺﾞｼｯｸM-PRO" w:cs="Times New Roman" w:hint="eastAsia"/>
          <w:bCs/>
          <w:kern w:val="2"/>
        </w:rPr>
        <w:t>不利益処分等の内容</w:t>
      </w:r>
      <w:r>
        <w:rPr>
          <w:rFonts w:ascii="HG丸ｺﾞｼｯｸM-PRO" w:eastAsia="HG丸ｺﾞｼｯｸM-PRO" w:hAnsi="HG丸ｺﾞｼｯｸM-PRO" w:cs="Times New Roman" w:hint="eastAsia"/>
          <w:bCs/>
          <w:kern w:val="2"/>
        </w:rPr>
        <w:t xml:space="preserve">　</w:t>
      </w:r>
      <w:r w:rsidRPr="00F033BD">
        <w:rPr>
          <w:rFonts w:ascii="HG丸ｺﾞｼｯｸM-PRO" w:eastAsia="HG丸ｺﾞｼｯｸM-PRO" w:hAnsi="HG丸ｺﾞｼｯｸM-PRO" w:cs="Times New Roman" w:hint="eastAsia"/>
          <w:bCs/>
          <w:kern w:val="2"/>
        </w:rPr>
        <w:t>営業の一部停止</w:t>
      </w:r>
      <w:r w:rsidRPr="00F033BD">
        <w:rPr>
          <w:rFonts w:ascii="HG丸ｺﾞｼｯｸM-PRO" w:eastAsia="HG丸ｺﾞｼｯｸM-PRO" w:hAnsi="HG丸ｺﾞｼｯｸM-PRO" w:cs="Times New Roman"/>
          <w:bCs/>
          <w:kern w:val="2"/>
        </w:rPr>
        <w:t>1</w:t>
      </w:r>
      <w:r w:rsidRPr="00F033BD">
        <w:rPr>
          <w:rFonts w:ascii="HG丸ｺﾞｼｯｸM-PRO" w:eastAsia="HG丸ｺﾞｼｯｸM-PRO" w:hAnsi="HG丸ｺﾞｼｯｸM-PRO" w:cs="Times New Roman" w:hint="eastAsia"/>
          <w:bCs/>
          <w:kern w:val="2"/>
        </w:rPr>
        <w:t>日間</w:t>
      </w:r>
    </w:p>
    <w:p w14:paraId="7193E1C1" w14:textId="77777777" w:rsidR="00F033BD" w:rsidRPr="00F033BD" w:rsidRDefault="00F033BD" w:rsidP="00F033BD">
      <w:pPr>
        <w:widowControl w:val="0"/>
        <w:spacing w:after="0" w:line="0" w:lineRule="atLeast"/>
        <w:ind w:leftChars="100" w:left="220"/>
        <w:jc w:val="both"/>
        <w:rPr>
          <w:rFonts w:ascii="HG丸ｺﾞｼｯｸM-PRO" w:eastAsia="HG丸ｺﾞｼｯｸM-PRO" w:hAnsi="HG丸ｺﾞｼｯｸM-PRO" w:cs="Times New Roman"/>
          <w:bCs/>
          <w:kern w:val="2"/>
        </w:rPr>
      </w:pPr>
      <w:r w:rsidRPr="00F033BD">
        <w:rPr>
          <w:rFonts w:ascii="HG丸ｺﾞｼｯｸM-PRO" w:eastAsia="HG丸ｺﾞｼｯｸM-PRO" w:hAnsi="HG丸ｺﾞｼｯｸM-PRO" w:cs="Times New Roman" w:hint="eastAsia"/>
          <w:bCs/>
          <w:kern w:val="2"/>
        </w:rPr>
        <w:t>備考</w:t>
      </w:r>
    </w:p>
    <w:p w14:paraId="67C30624" w14:textId="77777777" w:rsidR="00F033BD" w:rsidRPr="00F033BD" w:rsidRDefault="00F033BD" w:rsidP="00F033B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033BD">
        <w:rPr>
          <w:rFonts w:ascii="HG丸ｺﾞｼｯｸM-PRO" w:eastAsia="HG丸ｺﾞｼｯｸM-PRO" w:hAnsi="HG丸ｺﾞｼｯｸM-PRO" w:cs="Times New Roman" w:hint="eastAsia"/>
          <w:bCs/>
          <w:kern w:val="2"/>
        </w:rPr>
        <w:t>原因食品：令和</w:t>
      </w:r>
      <w:r w:rsidRPr="00F033BD">
        <w:rPr>
          <w:rFonts w:ascii="HG丸ｺﾞｼｯｸM-PRO" w:eastAsia="HG丸ｺﾞｼｯｸM-PRO" w:hAnsi="HG丸ｺﾞｼｯｸM-PRO" w:cs="Times New Roman"/>
          <w:bCs/>
          <w:kern w:val="2"/>
        </w:rPr>
        <w:t>4</w:t>
      </w:r>
      <w:r w:rsidRPr="00F033BD">
        <w:rPr>
          <w:rFonts w:ascii="HG丸ｺﾞｼｯｸM-PRO" w:eastAsia="HG丸ｺﾞｼｯｸM-PRO" w:hAnsi="HG丸ｺﾞｼｯｸM-PRO" w:cs="Times New Roman" w:hint="eastAsia"/>
          <w:bCs/>
          <w:kern w:val="2"/>
        </w:rPr>
        <w:t>年</w:t>
      </w:r>
      <w:r w:rsidRPr="00F033BD">
        <w:rPr>
          <w:rFonts w:ascii="HG丸ｺﾞｼｯｸM-PRO" w:eastAsia="HG丸ｺﾞｼｯｸM-PRO" w:hAnsi="HG丸ｺﾞｼｯｸM-PRO" w:cs="Times New Roman"/>
          <w:bCs/>
          <w:kern w:val="2"/>
        </w:rPr>
        <w:t>1</w:t>
      </w:r>
      <w:r w:rsidRPr="00F033BD">
        <w:rPr>
          <w:rFonts w:ascii="HG丸ｺﾞｼｯｸM-PRO" w:eastAsia="HG丸ｺﾞｼｯｸM-PRO" w:hAnsi="HG丸ｺﾞｼｯｸM-PRO" w:cs="Times New Roman" w:hint="eastAsia"/>
          <w:bCs/>
          <w:kern w:val="2"/>
        </w:rPr>
        <w:t>月</w:t>
      </w:r>
      <w:r w:rsidRPr="00F033BD">
        <w:rPr>
          <w:rFonts w:ascii="HG丸ｺﾞｼｯｸM-PRO" w:eastAsia="HG丸ｺﾞｼｯｸM-PRO" w:hAnsi="HG丸ｺﾞｼｯｸM-PRO" w:cs="Times New Roman"/>
          <w:bCs/>
          <w:kern w:val="2"/>
        </w:rPr>
        <w:t>8</w:t>
      </w:r>
      <w:r w:rsidRPr="00F033BD">
        <w:rPr>
          <w:rFonts w:ascii="HG丸ｺﾞｼｯｸM-PRO" w:eastAsia="HG丸ｺﾞｼｯｸM-PRO" w:hAnsi="HG丸ｺﾞｼｯｸM-PRO" w:cs="Times New Roman" w:hint="eastAsia"/>
          <w:bCs/>
          <w:kern w:val="2"/>
        </w:rPr>
        <w:t>日に調理提供された寿司</w:t>
      </w:r>
    </w:p>
    <w:p w14:paraId="3FCF8784" w14:textId="77777777" w:rsidR="00F033BD" w:rsidRPr="00F033BD" w:rsidRDefault="00F033BD" w:rsidP="00F033BD">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F033BD">
        <w:rPr>
          <w:rFonts w:ascii="HG丸ｺﾞｼｯｸM-PRO" w:eastAsia="HG丸ｺﾞｼｯｸM-PRO" w:hAnsi="HG丸ｺﾞｼｯｸM-PRO" w:cs="Times New Roman" w:hint="eastAsia"/>
          <w:bCs/>
          <w:kern w:val="2"/>
        </w:rPr>
        <w:t>病因物質：アニサキス</w:t>
      </w:r>
    </w:p>
    <w:p w14:paraId="310DD469" w14:textId="178EB723" w:rsidR="00F033BD" w:rsidRPr="00F033BD" w:rsidRDefault="00F033BD" w:rsidP="00F033BD">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F033BD">
        <w:rPr>
          <w:rFonts w:ascii="HG丸ｺﾞｼｯｸM-PRO" w:eastAsia="HG丸ｺﾞｼｯｸM-PRO" w:hAnsi="HG丸ｺﾞｼｯｸM-PRO" w:cs="Times New Roman"/>
          <w:bCs/>
          <w:kern w:val="2"/>
        </w:rPr>
        <w:t>1</w:t>
      </w:r>
      <w:r w:rsidRPr="00F033BD">
        <w:rPr>
          <w:rFonts w:ascii="HG丸ｺﾞｼｯｸM-PRO" w:eastAsia="HG丸ｺﾞｼｯｸM-PRO" w:hAnsi="HG丸ｺﾞｼｯｸM-PRO" w:cs="Times New Roman" w:hint="eastAsia"/>
          <w:bCs/>
          <w:kern w:val="2"/>
        </w:rPr>
        <w:t>月</w:t>
      </w:r>
      <w:r w:rsidRPr="00F033BD">
        <w:rPr>
          <w:rFonts w:ascii="HG丸ｺﾞｼｯｸM-PRO" w:eastAsia="HG丸ｺﾞｼｯｸM-PRO" w:hAnsi="HG丸ｺﾞｼｯｸM-PRO" w:cs="Times New Roman"/>
          <w:bCs/>
          <w:kern w:val="2"/>
        </w:rPr>
        <w:t>9</w:t>
      </w:r>
      <w:r w:rsidRPr="00F033BD">
        <w:rPr>
          <w:rFonts w:ascii="HG丸ｺﾞｼｯｸM-PRO" w:eastAsia="HG丸ｺﾞｼｯｸM-PRO" w:hAnsi="HG丸ｺﾞｼｯｸM-PRO" w:cs="Times New Roman" w:hint="eastAsia"/>
          <w:bCs/>
          <w:kern w:val="2"/>
        </w:rPr>
        <w:t>日から患者</w:t>
      </w:r>
      <w:r w:rsidRPr="00F033BD">
        <w:rPr>
          <w:rFonts w:ascii="HG丸ｺﾞｼｯｸM-PRO" w:eastAsia="HG丸ｺﾞｼｯｸM-PRO" w:hAnsi="HG丸ｺﾞｼｯｸM-PRO" w:cs="Times New Roman"/>
          <w:bCs/>
          <w:kern w:val="2"/>
        </w:rPr>
        <w:t>1</w:t>
      </w:r>
      <w:r w:rsidRPr="00F033BD">
        <w:rPr>
          <w:rFonts w:ascii="HG丸ｺﾞｼｯｸM-PRO" w:eastAsia="HG丸ｺﾞｼｯｸM-PRO" w:hAnsi="HG丸ｺﾞｼｯｸM-PRO" w:cs="Times New Roman" w:hint="eastAsia"/>
          <w:bCs/>
          <w:kern w:val="2"/>
        </w:rPr>
        <w:t>名が激しい腹痛、吐き気を発症</w:t>
      </w:r>
    </w:p>
    <w:p w14:paraId="33E24FED" w14:textId="7BC964B5" w:rsidR="00405303" w:rsidRDefault="00405303" w:rsidP="00C50BB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405303">
        <w:rPr>
          <w:rFonts w:ascii="HG丸ｺﾞｼｯｸM-PRO" w:eastAsia="HG丸ｺﾞｼｯｸM-PRO" w:hAnsi="HG丸ｺﾞｼｯｸM-PRO" w:cs="Times New Roman" w:hint="eastAsia"/>
          <w:b/>
          <w:kern w:val="2"/>
        </w:rPr>
        <w:t>公表中の情報など</w:t>
      </w:r>
      <w:r>
        <w:rPr>
          <w:rFonts w:ascii="HG丸ｺﾞｼｯｸM-PRO" w:eastAsia="HG丸ｺﾞｼｯｸM-PRO" w:hAnsi="HG丸ｺﾞｼｯｸM-PRO" w:cs="Times New Roman" w:hint="eastAsia"/>
          <w:b/>
          <w:kern w:val="2"/>
        </w:rPr>
        <w:t xml:space="preserve">　2022/1/17　豊島区</w:t>
      </w:r>
    </w:p>
    <w:p w14:paraId="63E01E50" w14:textId="6094BDAD" w:rsidR="00405303" w:rsidRDefault="00405303" w:rsidP="00C50BB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453D89E9" w14:textId="3D6B8277" w:rsidR="00405303" w:rsidRPr="00405303" w:rsidRDefault="00405303" w:rsidP="00405303">
      <w:pPr>
        <w:widowControl w:val="0"/>
        <w:spacing w:afterLines="50" w:after="180" w:line="0" w:lineRule="atLeast"/>
        <w:ind w:left="220" w:hangingChars="100" w:hanging="220"/>
        <w:jc w:val="both"/>
        <w:rPr>
          <w:rFonts w:ascii="Times New Roman" w:eastAsia="HG丸ｺﾞｼｯｸM-PRO" w:hAnsi="Times New Roman" w:cs="Times New Roman"/>
          <w:bCs/>
          <w:kern w:val="2"/>
          <w:sz w:val="21"/>
          <w:szCs w:val="21"/>
        </w:rPr>
      </w:pPr>
      <w:r w:rsidRPr="00405303">
        <w:rPr>
          <w:rFonts w:ascii="HG丸ｺﾞｼｯｸM-PRO" w:eastAsia="HG丸ｺﾞｼｯｸM-PRO" w:hAnsi="HG丸ｺﾞｼｯｸM-PRO" w:cs="Times New Roman" w:hint="eastAsia"/>
          <w:bCs/>
          <w:kern w:val="2"/>
        </w:rPr>
        <w:t xml:space="preserve">　</w:t>
      </w:r>
      <w:hyperlink r:id="rId98" w:history="1">
        <w:r w:rsidRPr="00405303">
          <w:rPr>
            <w:rStyle w:val="a3"/>
            <w:rFonts w:ascii="Times New Roman" w:eastAsia="HG丸ｺﾞｼｯｸM-PRO" w:hAnsi="Times New Roman" w:cs="Times New Roman"/>
            <w:bCs/>
            <w:kern w:val="2"/>
            <w:sz w:val="21"/>
            <w:szCs w:val="21"/>
          </w:rPr>
          <w:t>https://www.city.toshima.lg.jp/217/kurashi/ese/shokuhin/1502191311.html</w:t>
        </w:r>
      </w:hyperlink>
    </w:p>
    <w:p w14:paraId="716B1E1A" w14:textId="6F397007" w:rsidR="00405303" w:rsidRPr="00405303" w:rsidRDefault="00405303" w:rsidP="0040530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405303">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405303">
        <w:rPr>
          <w:rFonts w:ascii="HG丸ｺﾞｼｯｸM-PRO" w:eastAsia="HG丸ｺﾞｼｯｸM-PRO" w:hAnsi="HG丸ｺﾞｼｯｸM-PRO" w:cs="Times New Roman" w:hint="eastAsia"/>
          <w:bCs/>
          <w:kern w:val="2"/>
        </w:rPr>
        <w:t>令和4年1月17日</w:t>
      </w:r>
    </w:p>
    <w:p w14:paraId="017CA429" w14:textId="34593AAF" w:rsidR="00405303" w:rsidRPr="00405303" w:rsidRDefault="00405303" w:rsidP="00405303">
      <w:pPr>
        <w:widowControl w:val="0"/>
        <w:spacing w:after="0" w:line="0" w:lineRule="atLeast"/>
        <w:ind w:leftChars="100" w:left="220"/>
        <w:jc w:val="both"/>
        <w:rPr>
          <w:rFonts w:ascii="HG丸ｺﾞｼｯｸM-PRO" w:eastAsia="HG丸ｺﾞｼｯｸM-PRO" w:hAnsi="HG丸ｺﾞｼｯｸM-PRO" w:cs="Times New Roman"/>
          <w:bCs/>
          <w:kern w:val="2"/>
        </w:rPr>
      </w:pPr>
      <w:r w:rsidRPr="00405303">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405303">
        <w:rPr>
          <w:rFonts w:ascii="HG丸ｺﾞｼｯｸM-PRO" w:eastAsia="HG丸ｺﾞｼｯｸM-PRO" w:hAnsi="HG丸ｺﾞｼｯｸM-PRO" w:cs="Times New Roman" w:hint="eastAsia"/>
          <w:bCs/>
          <w:kern w:val="2"/>
        </w:rPr>
        <w:t>立呑み晩杯屋　大塚南口店</w:t>
      </w:r>
    </w:p>
    <w:p w14:paraId="12991349" w14:textId="0149AFFE" w:rsidR="00405303" w:rsidRPr="00405303" w:rsidRDefault="00405303" w:rsidP="00405303">
      <w:pPr>
        <w:widowControl w:val="0"/>
        <w:spacing w:after="0" w:line="0" w:lineRule="atLeast"/>
        <w:ind w:leftChars="100" w:left="220"/>
        <w:jc w:val="both"/>
        <w:rPr>
          <w:rFonts w:ascii="HG丸ｺﾞｼｯｸM-PRO" w:eastAsia="HG丸ｺﾞｼｯｸM-PRO" w:hAnsi="HG丸ｺﾞｼｯｸM-PRO" w:cs="Times New Roman"/>
          <w:bCs/>
          <w:kern w:val="2"/>
        </w:rPr>
      </w:pPr>
      <w:r w:rsidRPr="00405303">
        <w:rPr>
          <w:rFonts w:ascii="HG丸ｺﾞｼｯｸM-PRO" w:eastAsia="HG丸ｺﾞｼｯｸM-PRO" w:hAnsi="HG丸ｺﾞｼｯｸM-PRO" w:cs="Times New Roman" w:hint="eastAsia"/>
          <w:bCs/>
          <w:kern w:val="2"/>
        </w:rPr>
        <w:t>業種等</w:t>
      </w:r>
      <w:r>
        <w:rPr>
          <w:rFonts w:ascii="HG丸ｺﾞｼｯｸM-PRO" w:eastAsia="HG丸ｺﾞｼｯｸM-PRO" w:hAnsi="HG丸ｺﾞｼｯｸM-PRO" w:cs="Times New Roman" w:hint="eastAsia"/>
          <w:bCs/>
          <w:kern w:val="2"/>
        </w:rPr>
        <w:t xml:space="preserve">　</w:t>
      </w:r>
      <w:r w:rsidRPr="00405303">
        <w:rPr>
          <w:rFonts w:ascii="HG丸ｺﾞｼｯｸM-PRO" w:eastAsia="HG丸ｺﾞｼｯｸM-PRO" w:hAnsi="HG丸ｺﾞｼｯｸM-PRO" w:cs="Times New Roman" w:hint="eastAsia"/>
          <w:bCs/>
          <w:kern w:val="2"/>
        </w:rPr>
        <w:t>飲食店営業</w:t>
      </w:r>
    </w:p>
    <w:p w14:paraId="40295F30" w14:textId="482A8D6C" w:rsidR="00405303" w:rsidRPr="00405303" w:rsidRDefault="00405303" w:rsidP="00085A86">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405303">
        <w:rPr>
          <w:rFonts w:ascii="HG丸ｺﾞｼｯｸM-PRO" w:eastAsia="HG丸ｺﾞｼｯｸM-PRO" w:hAnsi="HG丸ｺﾞｼｯｸM-PRO" w:cs="Times New Roman" w:hint="eastAsia"/>
          <w:bCs/>
          <w:kern w:val="2"/>
        </w:rPr>
        <w:lastRenderedPageBreak/>
        <w:t>主な適用条項</w:t>
      </w:r>
      <w:r w:rsidR="00085A86">
        <w:rPr>
          <w:rFonts w:ascii="HG丸ｺﾞｼｯｸM-PRO" w:eastAsia="HG丸ｺﾞｼｯｸM-PRO" w:hAnsi="HG丸ｺﾞｼｯｸM-PRO" w:cs="Times New Roman" w:hint="eastAsia"/>
          <w:bCs/>
          <w:kern w:val="2"/>
        </w:rPr>
        <w:t xml:space="preserve">　</w:t>
      </w:r>
      <w:r w:rsidRPr="00405303">
        <w:rPr>
          <w:rFonts w:ascii="HG丸ｺﾞｼｯｸM-PRO" w:eastAsia="HG丸ｺﾞｼｯｸM-PRO" w:hAnsi="HG丸ｺﾞｼｯｸM-PRO" w:cs="Times New Roman" w:hint="eastAsia"/>
          <w:bCs/>
          <w:kern w:val="2"/>
        </w:rPr>
        <w:t>食品衛生法（食品衛生法等の一部を改正する法律（平成</w:t>
      </w:r>
      <w:r w:rsidRPr="00405303">
        <w:rPr>
          <w:rFonts w:ascii="HG丸ｺﾞｼｯｸM-PRO" w:eastAsia="HG丸ｺﾞｼｯｸM-PRO" w:hAnsi="HG丸ｺﾞｼｯｸM-PRO" w:cs="Times New Roman"/>
          <w:bCs/>
          <w:kern w:val="2"/>
        </w:rPr>
        <w:t>30</w:t>
      </w:r>
      <w:r w:rsidRPr="00405303">
        <w:rPr>
          <w:rFonts w:ascii="HG丸ｺﾞｼｯｸM-PRO" w:eastAsia="HG丸ｺﾞｼｯｸM-PRO" w:hAnsi="HG丸ｺﾞｼｯｸM-PRO" w:cs="Times New Roman" w:hint="eastAsia"/>
          <w:bCs/>
          <w:kern w:val="2"/>
        </w:rPr>
        <w:t>年法律第</w:t>
      </w:r>
      <w:r w:rsidRPr="00405303">
        <w:rPr>
          <w:rFonts w:ascii="HG丸ｺﾞｼｯｸM-PRO" w:eastAsia="HG丸ｺﾞｼｯｸM-PRO" w:hAnsi="HG丸ｺﾞｼｯｸM-PRO" w:cs="Times New Roman"/>
          <w:bCs/>
          <w:kern w:val="2"/>
        </w:rPr>
        <w:t>46</w:t>
      </w:r>
      <w:r w:rsidRPr="00405303">
        <w:rPr>
          <w:rFonts w:ascii="HG丸ｺﾞｼｯｸM-PRO" w:eastAsia="HG丸ｺﾞｼｯｸM-PRO" w:hAnsi="HG丸ｺﾞｼｯｸM-PRO" w:cs="Times New Roman" w:hint="eastAsia"/>
          <w:bCs/>
          <w:kern w:val="2"/>
        </w:rPr>
        <w:t>号）第</w:t>
      </w:r>
      <w:r w:rsidRPr="00405303">
        <w:rPr>
          <w:rFonts w:ascii="HG丸ｺﾞｼｯｸM-PRO" w:eastAsia="HG丸ｺﾞｼｯｸM-PRO" w:hAnsi="HG丸ｺﾞｼｯｸM-PRO" w:cs="Times New Roman"/>
          <w:bCs/>
          <w:kern w:val="2"/>
        </w:rPr>
        <w:t>2</w:t>
      </w:r>
      <w:r w:rsidRPr="00405303">
        <w:rPr>
          <w:rFonts w:ascii="HG丸ｺﾞｼｯｸM-PRO" w:eastAsia="HG丸ｺﾞｼｯｸM-PRO" w:hAnsi="HG丸ｺﾞｼｯｸM-PRO" w:cs="Times New Roman" w:hint="eastAsia"/>
          <w:bCs/>
          <w:kern w:val="2"/>
        </w:rPr>
        <w:t>条の規定による改正前の食品衛生法（昭和</w:t>
      </w:r>
      <w:r w:rsidRPr="00405303">
        <w:rPr>
          <w:rFonts w:ascii="HG丸ｺﾞｼｯｸM-PRO" w:eastAsia="HG丸ｺﾞｼｯｸM-PRO" w:hAnsi="HG丸ｺﾞｼｯｸM-PRO" w:cs="Times New Roman"/>
          <w:bCs/>
          <w:kern w:val="2"/>
        </w:rPr>
        <w:t>22</w:t>
      </w:r>
      <w:r w:rsidRPr="00405303">
        <w:rPr>
          <w:rFonts w:ascii="HG丸ｺﾞｼｯｸM-PRO" w:eastAsia="HG丸ｺﾞｼｯｸM-PRO" w:hAnsi="HG丸ｺﾞｼｯｸM-PRO" w:cs="Times New Roman" w:hint="eastAsia"/>
          <w:bCs/>
          <w:kern w:val="2"/>
        </w:rPr>
        <w:t>年法律第</w:t>
      </w:r>
      <w:r w:rsidRPr="00405303">
        <w:rPr>
          <w:rFonts w:ascii="HG丸ｺﾞｼｯｸM-PRO" w:eastAsia="HG丸ｺﾞｼｯｸM-PRO" w:hAnsi="HG丸ｺﾞｼｯｸM-PRO" w:cs="Times New Roman"/>
          <w:bCs/>
          <w:kern w:val="2"/>
        </w:rPr>
        <w:t>233</w:t>
      </w:r>
      <w:r w:rsidRPr="00405303">
        <w:rPr>
          <w:rFonts w:ascii="HG丸ｺﾞｼｯｸM-PRO" w:eastAsia="HG丸ｺﾞｼｯｸM-PRO" w:hAnsi="HG丸ｺﾞｼｯｸM-PRO" w:cs="Times New Roman" w:hint="eastAsia"/>
          <w:bCs/>
          <w:kern w:val="2"/>
        </w:rPr>
        <w:t>号）。以下「法」という。）第</w:t>
      </w:r>
      <w:r w:rsidRPr="00405303">
        <w:rPr>
          <w:rFonts w:ascii="HG丸ｺﾞｼｯｸM-PRO" w:eastAsia="HG丸ｺﾞｼｯｸM-PRO" w:hAnsi="HG丸ｺﾞｼｯｸM-PRO" w:cs="Times New Roman"/>
          <w:bCs/>
          <w:kern w:val="2"/>
        </w:rPr>
        <w:t>6</w:t>
      </w:r>
      <w:r w:rsidRPr="00405303">
        <w:rPr>
          <w:rFonts w:ascii="HG丸ｺﾞｼｯｸM-PRO" w:eastAsia="HG丸ｺﾞｼｯｸM-PRO" w:hAnsi="HG丸ｺﾞｼｯｸM-PRO" w:cs="Times New Roman" w:hint="eastAsia"/>
          <w:bCs/>
          <w:kern w:val="2"/>
        </w:rPr>
        <w:t>条の規定に違反するので、法律第</w:t>
      </w:r>
      <w:r w:rsidRPr="00405303">
        <w:rPr>
          <w:rFonts w:ascii="HG丸ｺﾞｼｯｸM-PRO" w:eastAsia="HG丸ｺﾞｼｯｸM-PRO" w:hAnsi="HG丸ｺﾞｼｯｸM-PRO" w:cs="Times New Roman"/>
          <w:bCs/>
          <w:kern w:val="2"/>
        </w:rPr>
        <w:t>55</w:t>
      </w:r>
      <w:r w:rsidRPr="00405303">
        <w:rPr>
          <w:rFonts w:ascii="HG丸ｺﾞｼｯｸM-PRO" w:eastAsia="HG丸ｺﾞｼｯｸM-PRO" w:hAnsi="HG丸ｺﾞｼｯｸM-PRO" w:cs="Times New Roman" w:hint="eastAsia"/>
          <w:bCs/>
          <w:kern w:val="2"/>
        </w:rPr>
        <w:t>条を適用</w:t>
      </w:r>
    </w:p>
    <w:p w14:paraId="36301C05" w14:textId="77777777" w:rsidR="00405303" w:rsidRPr="00405303" w:rsidRDefault="00405303" w:rsidP="00085A86">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405303">
        <w:rPr>
          <w:rFonts w:ascii="HG丸ｺﾞｼｯｸM-PRO" w:eastAsia="HG丸ｺﾞｼｯｸM-PRO" w:hAnsi="HG丸ｺﾞｼｯｸM-PRO" w:cs="Times New Roman" w:hint="eastAsia"/>
          <w:bCs/>
          <w:kern w:val="2"/>
        </w:rPr>
        <w:t>※食品衛生法等の一部を改正する法律の一部の施行に伴う関係政令の整備及び経過措置に関する政令（令和元年政令第</w:t>
      </w:r>
      <w:r w:rsidRPr="00405303">
        <w:rPr>
          <w:rFonts w:ascii="HG丸ｺﾞｼｯｸM-PRO" w:eastAsia="HG丸ｺﾞｼｯｸM-PRO" w:hAnsi="HG丸ｺﾞｼｯｸM-PRO" w:cs="Times New Roman"/>
          <w:bCs/>
          <w:kern w:val="2"/>
        </w:rPr>
        <w:t>123</w:t>
      </w:r>
      <w:r w:rsidRPr="00405303">
        <w:rPr>
          <w:rFonts w:ascii="HG丸ｺﾞｼｯｸM-PRO" w:eastAsia="HG丸ｺﾞｼｯｸM-PRO" w:hAnsi="HG丸ｺﾞｼｯｸM-PRO" w:cs="Times New Roman" w:hint="eastAsia"/>
          <w:bCs/>
          <w:kern w:val="2"/>
        </w:rPr>
        <w:t>号）附則第</w:t>
      </w:r>
      <w:r w:rsidRPr="00405303">
        <w:rPr>
          <w:rFonts w:ascii="HG丸ｺﾞｼｯｸM-PRO" w:eastAsia="HG丸ｺﾞｼｯｸM-PRO" w:hAnsi="HG丸ｺﾞｼｯｸM-PRO" w:cs="Times New Roman"/>
          <w:bCs/>
          <w:kern w:val="2"/>
        </w:rPr>
        <w:t>2</w:t>
      </w:r>
      <w:r w:rsidRPr="00405303">
        <w:rPr>
          <w:rFonts w:ascii="HG丸ｺﾞｼｯｸM-PRO" w:eastAsia="HG丸ｺﾞｼｯｸM-PRO" w:hAnsi="HG丸ｺﾞｼｯｸM-PRO" w:cs="Times New Roman" w:hint="eastAsia"/>
          <w:bCs/>
          <w:kern w:val="2"/>
        </w:rPr>
        <w:t>条の規定により、なお従前の例により当該営業を行うことができるとされた者であるから、当該営業者に対する不利益処分については、この法を適用する。</w:t>
      </w:r>
    </w:p>
    <w:p w14:paraId="66BD6108" w14:textId="77777777" w:rsidR="00405303" w:rsidRPr="00405303" w:rsidRDefault="00405303" w:rsidP="00085A86">
      <w:pPr>
        <w:widowControl w:val="0"/>
        <w:spacing w:after="0" w:line="0" w:lineRule="atLeast"/>
        <w:ind w:leftChars="100" w:left="220"/>
        <w:jc w:val="both"/>
        <w:rPr>
          <w:rFonts w:ascii="HG丸ｺﾞｼｯｸM-PRO" w:eastAsia="HG丸ｺﾞｼｯｸM-PRO" w:hAnsi="HG丸ｺﾞｼｯｸM-PRO" w:cs="Times New Roman"/>
          <w:bCs/>
          <w:kern w:val="2"/>
        </w:rPr>
      </w:pPr>
      <w:r w:rsidRPr="00405303">
        <w:rPr>
          <w:rFonts w:ascii="HG丸ｺﾞｼｯｸM-PRO" w:eastAsia="HG丸ｺﾞｼｯｸM-PRO" w:hAnsi="HG丸ｺﾞｼｯｸM-PRO" w:cs="Times New Roman" w:hint="eastAsia"/>
          <w:bCs/>
          <w:kern w:val="2"/>
        </w:rPr>
        <w:t>不利益処分等を行った理由</w:t>
      </w:r>
      <w:r w:rsidRPr="00405303">
        <w:rPr>
          <w:rFonts w:ascii="HG丸ｺﾞｼｯｸM-PRO" w:eastAsia="HG丸ｺﾞｼｯｸM-PRO" w:hAnsi="HG丸ｺﾞｼｯｸM-PRO" w:cs="Times New Roman"/>
          <w:bCs/>
          <w:kern w:val="2"/>
        </w:rPr>
        <w:tab/>
      </w:r>
      <w:r w:rsidRPr="00405303">
        <w:rPr>
          <w:rFonts w:ascii="HG丸ｺﾞｼｯｸM-PRO" w:eastAsia="HG丸ｺﾞｼｯｸM-PRO" w:hAnsi="HG丸ｺﾞｼｯｸM-PRO" w:cs="Times New Roman" w:hint="eastAsia"/>
          <w:bCs/>
          <w:kern w:val="2"/>
        </w:rPr>
        <w:t>食中毒の発生</w:t>
      </w:r>
    </w:p>
    <w:p w14:paraId="618D5CB5" w14:textId="71D810B3" w:rsidR="00405303" w:rsidRPr="00405303" w:rsidRDefault="00405303" w:rsidP="00085A86">
      <w:pPr>
        <w:widowControl w:val="0"/>
        <w:spacing w:after="0" w:line="0" w:lineRule="atLeast"/>
        <w:ind w:leftChars="100" w:left="220"/>
        <w:jc w:val="both"/>
        <w:rPr>
          <w:rFonts w:ascii="HG丸ｺﾞｼｯｸM-PRO" w:eastAsia="HG丸ｺﾞｼｯｸM-PRO" w:hAnsi="HG丸ｺﾞｼｯｸM-PRO" w:cs="Times New Roman"/>
          <w:bCs/>
          <w:kern w:val="2"/>
        </w:rPr>
      </w:pPr>
      <w:r w:rsidRPr="00405303">
        <w:rPr>
          <w:rFonts w:ascii="HG丸ｺﾞｼｯｸM-PRO" w:eastAsia="HG丸ｺﾞｼｯｸM-PRO" w:hAnsi="HG丸ｺﾞｼｯｸM-PRO" w:cs="Times New Roman" w:hint="eastAsia"/>
          <w:bCs/>
          <w:kern w:val="2"/>
        </w:rPr>
        <w:t>不利益処分等の内容</w:t>
      </w:r>
      <w:r w:rsidR="00085A86">
        <w:rPr>
          <w:rFonts w:ascii="HG丸ｺﾞｼｯｸM-PRO" w:eastAsia="HG丸ｺﾞｼｯｸM-PRO" w:hAnsi="HG丸ｺﾞｼｯｸM-PRO" w:cs="Times New Roman" w:hint="eastAsia"/>
          <w:bCs/>
          <w:kern w:val="2"/>
        </w:rPr>
        <w:t xml:space="preserve">　</w:t>
      </w:r>
      <w:r w:rsidRPr="00405303">
        <w:rPr>
          <w:rFonts w:ascii="HG丸ｺﾞｼｯｸM-PRO" w:eastAsia="HG丸ｺﾞｼｯｸM-PRO" w:hAnsi="HG丸ｺﾞｼｯｸM-PRO" w:cs="Times New Roman" w:hint="eastAsia"/>
          <w:bCs/>
          <w:kern w:val="2"/>
        </w:rPr>
        <w:t>令和</w:t>
      </w:r>
      <w:r w:rsidRPr="00405303">
        <w:rPr>
          <w:rFonts w:ascii="HG丸ｺﾞｼｯｸM-PRO" w:eastAsia="HG丸ｺﾞｼｯｸM-PRO" w:hAnsi="HG丸ｺﾞｼｯｸM-PRO" w:cs="Times New Roman"/>
          <w:bCs/>
          <w:kern w:val="2"/>
        </w:rPr>
        <w:t>4</w:t>
      </w:r>
      <w:r w:rsidRPr="00405303">
        <w:rPr>
          <w:rFonts w:ascii="HG丸ｺﾞｼｯｸM-PRO" w:eastAsia="HG丸ｺﾞｼｯｸM-PRO" w:hAnsi="HG丸ｺﾞｼｯｸM-PRO" w:cs="Times New Roman" w:hint="eastAsia"/>
          <w:bCs/>
          <w:kern w:val="2"/>
        </w:rPr>
        <w:t>年</w:t>
      </w:r>
      <w:r w:rsidRPr="00405303">
        <w:rPr>
          <w:rFonts w:ascii="HG丸ｺﾞｼｯｸM-PRO" w:eastAsia="HG丸ｺﾞｼｯｸM-PRO" w:hAnsi="HG丸ｺﾞｼｯｸM-PRO" w:cs="Times New Roman"/>
          <w:bCs/>
          <w:kern w:val="2"/>
        </w:rPr>
        <w:t>1</w:t>
      </w:r>
      <w:r w:rsidRPr="00405303">
        <w:rPr>
          <w:rFonts w:ascii="HG丸ｺﾞｼｯｸM-PRO" w:eastAsia="HG丸ｺﾞｼｯｸM-PRO" w:hAnsi="HG丸ｺﾞｼｯｸM-PRO" w:cs="Times New Roman" w:hint="eastAsia"/>
          <w:bCs/>
          <w:kern w:val="2"/>
        </w:rPr>
        <w:t>月</w:t>
      </w:r>
      <w:r w:rsidRPr="00405303">
        <w:rPr>
          <w:rFonts w:ascii="HG丸ｺﾞｼｯｸM-PRO" w:eastAsia="HG丸ｺﾞｼｯｸM-PRO" w:hAnsi="HG丸ｺﾞｼｯｸM-PRO" w:cs="Times New Roman"/>
          <w:bCs/>
          <w:kern w:val="2"/>
        </w:rPr>
        <w:t>17</w:t>
      </w:r>
      <w:r w:rsidRPr="00405303">
        <w:rPr>
          <w:rFonts w:ascii="HG丸ｺﾞｼｯｸM-PRO" w:eastAsia="HG丸ｺﾞｼｯｸM-PRO" w:hAnsi="HG丸ｺﾞｼｯｸM-PRO" w:cs="Times New Roman" w:hint="eastAsia"/>
          <w:bCs/>
          <w:kern w:val="2"/>
        </w:rPr>
        <w:t>日（</w:t>
      </w:r>
      <w:r w:rsidRPr="00405303">
        <w:rPr>
          <w:rFonts w:ascii="HG丸ｺﾞｼｯｸM-PRO" w:eastAsia="HG丸ｺﾞｼｯｸM-PRO" w:hAnsi="HG丸ｺﾞｼｯｸM-PRO" w:cs="Times New Roman"/>
          <w:bCs/>
          <w:kern w:val="2"/>
        </w:rPr>
        <w:t>1</w:t>
      </w:r>
      <w:r w:rsidRPr="00405303">
        <w:rPr>
          <w:rFonts w:ascii="HG丸ｺﾞｼｯｸM-PRO" w:eastAsia="HG丸ｺﾞｼｯｸM-PRO" w:hAnsi="HG丸ｺﾞｼｯｸM-PRO" w:cs="Times New Roman" w:hint="eastAsia"/>
          <w:bCs/>
          <w:kern w:val="2"/>
        </w:rPr>
        <w:t>日間）の営業等の一部停止命令</w:t>
      </w:r>
    </w:p>
    <w:p w14:paraId="05E64C14" w14:textId="77777777" w:rsidR="00405303" w:rsidRPr="00405303" w:rsidRDefault="00405303" w:rsidP="00085A86">
      <w:pPr>
        <w:widowControl w:val="0"/>
        <w:spacing w:after="0" w:line="0" w:lineRule="atLeast"/>
        <w:ind w:firstLineChars="1100" w:firstLine="2420"/>
        <w:jc w:val="both"/>
        <w:rPr>
          <w:rFonts w:ascii="HG丸ｺﾞｼｯｸM-PRO" w:eastAsia="HG丸ｺﾞｼｯｸM-PRO" w:hAnsi="HG丸ｺﾞｼｯｸM-PRO" w:cs="Times New Roman"/>
          <w:bCs/>
          <w:kern w:val="2"/>
        </w:rPr>
      </w:pPr>
      <w:r w:rsidRPr="00405303">
        <w:rPr>
          <w:rFonts w:ascii="HG丸ｺﾞｼｯｸM-PRO" w:eastAsia="HG丸ｺﾞｼｯｸM-PRO" w:hAnsi="HG丸ｺﾞｼｯｸM-PRO" w:cs="Times New Roman" w:hint="eastAsia"/>
          <w:bCs/>
          <w:kern w:val="2"/>
        </w:rPr>
        <w:t>生食用鮮魚介類（冷凍品を除く。）の調理、提供に限る。</w:t>
      </w:r>
    </w:p>
    <w:p w14:paraId="28238A53" w14:textId="09058CFB" w:rsidR="00405303" w:rsidRPr="00085A86" w:rsidRDefault="00405303" w:rsidP="00085A86">
      <w:pPr>
        <w:widowControl w:val="0"/>
        <w:spacing w:after="0" w:line="0" w:lineRule="atLeast"/>
        <w:ind w:leftChars="100" w:left="220" w:firstLineChars="1000" w:firstLine="2200"/>
        <w:jc w:val="both"/>
        <w:rPr>
          <w:rFonts w:ascii="HG丸ｺﾞｼｯｸM-PRO" w:eastAsia="HG丸ｺﾞｼｯｸM-PRO" w:hAnsi="HG丸ｺﾞｼｯｸM-PRO" w:cs="Times New Roman"/>
          <w:bCs/>
          <w:kern w:val="2"/>
        </w:rPr>
      </w:pPr>
      <w:r w:rsidRPr="00405303">
        <w:rPr>
          <w:rFonts w:ascii="HG丸ｺﾞｼｯｸM-PRO" w:eastAsia="HG丸ｺﾞｼｯｸM-PRO" w:hAnsi="HG丸ｺﾞｼｯｸM-PRO" w:cs="Times New Roman" w:hint="eastAsia"/>
          <w:bCs/>
          <w:kern w:val="2"/>
        </w:rPr>
        <w:t>なお、冷凍品とは</w:t>
      </w:r>
      <w:r w:rsidRPr="00405303">
        <w:rPr>
          <w:rFonts w:ascii="HG丸ｺﾞｼｯｸM-PRO" w:eastAsia="HG丸ｺﾞｼｯｸM-PRO" w:hAnsi="HG丸ｺﾞｼｯｸM-PRO" w:cs="Times New Roman"/>
          <w:bCs/>
          <w:kern w:val="2"/>
        </w:rPr>
        <w:t>-20</w:t>
      </w:r>
      <w:r w:rsidRPr="00405303">
        <w:rPr>
          <w:rFonts w:ascii="HG丸ｺﾞｼｯｸM-PRO" w:eastAsia="HG丸ｺﾞｼｯｸM-PRO" w:hAnsi="HG丸ｺﾞｼｯｸM-PRO" w:cs="Times New Roman" w:hint="eastAsia"/>
          <w:bCs/>
          <w:kern w:val="2"/>
        </w:rPr>
        <w:t>℃以下で</w:t>
      </w:r>
      <w:r w:rsidRPr="00405303">
        <w:rPr>
          <w:rFonts w:ascii="HG丸ｺﾞｼｯｸM-PRO" w:eastAsia="HG丸ｺﾞｼｯｸM-PRO" w:hAnsi="HG丸ｺﾞｼｯｸM-PRO" w:cs="Times New Roman"/>
          <w:bCs/>
          <w:kern w:val="2"/>
        </w:rPr>
        <w:t>24</w:t>
      </w:r>
      <w:r w:rsidRPr="00405303">
        <w:rPr>
          <w:rFonts w:ascii="HG丸ｺﾞｼｯｸM-PRO" w:eastAsia="HG丸ｺﾞｼｯｸM-PRO" w:hAnsi="HG丸ｺﾞｼｯｸM-PRO" w:cs="Times New Roman" w:hint="eastAsia"/>
          <w:bCs/>
          <w:kern w:val="2"/>
        </w:rPr>
        <w:t>時間以上の冷凍をしたものをいう。</w:t>
      </w:r>
    </w:p>
    <w:p w14:paraId="41744B50" w14:textId="77777777" w:rsidR="00085A86" w:rsidRDefault="00405303" w:rsidP="00085A86">
      <w:pPr>
        <w:widowControl w:val="0"/>
        <w:spacing w:after="0" w:line="0" w:lineRule="atLeast"/>
        <w:ind w:leftChars="100" w:left="220"/>
        <w:jc w:val="both"/>
        <w:rPr>
          <w:rFonts w:ascii="HG丸ｺﾞｼｯｸM-PRO" w:eastAsia="HG丸ｺﾞｼｯｸM-PRO" w:hAnsi="HG丸ｺﾞｼｯｸM-PRO" w:cs="Times New Roman"/>
          <w:bCs/>
          <w:kern w:val="2"/>
        </w:rPr>
      </w:pPr>
      <w:r w:rsidRPr="00405303">
        <w:rPr>
          <w:rFonts w:ascii="HG丸ｺﾞｼｯｸM-PRO" w:eastAsia="HG丸ｺﾞｼｯｸM-PRO" w:hAnsi="HG丸ｺﾞｼｯｸM-PRO" w:cs="Times New Roman" w:hint="eastAsia"/>
          <w:bCs/>
          <w:kern w:val="2"/>
        </w:rPr>
        <w:t>備考</w:t>
      </w:r>
      <w:r w:rsidRPr="00405303">
        <w:rPr>
          <w:rFonts w:ascii="HG丸ｺﾞｼｯｸM-PRO" w:eastAsia="HG丸ｺﾞｼｯｸM-PRO" w:hAnsi="HG丸ｺﾞｼｯｸM-PRO" w:cs="Times New Roman" w:hint="eastAsia"/>
          <w:bCs/>
          <w:kern w:val="2"/>
        </w:rPr>
        <w:tab/>
      </w:r>
    </w:p>
    <w:p w14:paraId="66C611B3" w14:textId="151E2B6A" w:rsidR="00405303" w:rsidRPr="00405303" w:rsidRDefault="00405303" w:rsidP="00085A8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05303">
        <w:rPr>
          <w:rFonts w:ascii="HG丸ｺﾞｼｯｸM-PRO" w:eastAsia="HG丸ｺﾞｼｯｸM-PRO" w:hAnsi="HG丸ｺﾞｼｯｸM-PRO" w:cs="Times New Roman" w:hint="eastAsia"/>
          <w:bCs/>
          <w:kern w:val="2"/>
        </w:rPr>
        <w:t>原因食品：サンマの刺身</w:t>
      </w:r>
    </w:p>
    <w:p w14:paraId="79FE8AFC" w14:textId="77777777" w:rsidR="00405303" w:rsidRPr="00405303" w:rsidRDefault="00405303" w:rsidP="00085A86">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405303">
        <w:rPr>
          <w:rFonts w:ascii="HG丸ｺﾞｼｯｸM-PRO" w:eastAsia="HG丸ｺﾞｼｯｸM-PRO" w:hAnsi="HG丸ｺﾞｼｯｸM-PRO" w:cs="Times New Roman" w:hint="eastAsia"/>
          <w:bCs/>
          <w:kern w:val="2"/>
        </w:rPr>
        <w:t>病因物質：アニサキス</w:t>
      </w:r>
    </w:p>
    <w:p w14:paraId="03CB0DC3" w14:textId="310C3FB4" w:rsidR="00405303" w:rsidRPr="00405303" w:rsidRDefault="00405303" w:rsidP="00085A86">
      <w:pPr>
        <w:widowControl w:val="0"/>
        <w:spacing w:afterLines="50" w:after="180" w:line="0" w:lineRule="atLeast"/>
        <w:ind w:leftChars="100" w:left="220" w:firstLineChars="100" w:firstLine="220"/>
        <w:jc w:val="both"/>
        <w:rPr>
          <w:rFonts w:ascii="HG丸ｺﾞｼｯｸM-PRO" w:eastAsia="HG丸ｺﾞｼｯｸM-PRO" w:hAnsi="HG丸ｺﾞｼｯｸM-PRO" w:cs="Times New Roman"/>
          <w:bCs/>
          <w:kern w:val="2"/>
        </w:rPr>
      </w:pPr>
      <w:r w:rsidRPr="00405303">
        <w:rPr>
          <w:rFonts w:ascii="HG丸ｺﾞｼｯｸM-PRO" w:eastAsia="HG丸ｺﾞｼｯｸM-PRO" w:hAnsi="HG丸ｺﾞｼｯｸM-PRO" w:cs="Times New Roman" w:hint="eastAsia"/>
          <w:bCs/>
          <w:kern w:val="2"/>
        </w:rPr>
        <w:t>患者数：</w:t>
      </w:r>
      <w:r w:rsidRPr="00405303">
        <w:rPr>
          <w:rFonts w:ascii="HG丸ｺﾞｼｯｸM-PRO" w:eastAsia="HG丸ｺﾞｼｯｸM-PRO" w:hAnsi="HG丸ｺﾞｼｯｸM-PRO" w:cs="Times New Roman"/>
          <w:bCs/>
          <w:kern w:val="2"/>
        </w:rPr>
        <w:t>1</w:t>
      </w:r>
      <w:r w:rsidRPr="00405303">
        <w:rPr>
          <w:rFonts w:ascii="HG丸ｺﾞｼｯｸM-PRO" w:eastAsia="HG丸ｺﾞｼｯｸM-PRO" w:hAnsi="HG丸ｺﾞｼｯｸM-PRO" w:cs="Times New Roman" w:hint="eastAsia"/>
          <w:bCs/>
          <w:kern w:val="2"/>
        </w:rPr>
        <w:t>名</w:t>
      </w:r>
    </w:p>
    <w:p w14:paraId="60551F69" w14:textId="6054E501" w:rsidR="00195D0B" w:rsidRDefault="00195D0B" w:rsidP="00C50BBC">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w:t>
      </w:r>
      <w:r w:rsidRPr="00195D0B">
        <w:rPr>
          <w:rFonts w:ascii="HG丸ｺﾞｼｯｸM-PRO" w:eastAsia="HG丸ｺﾞｼｯｸM-PRO" w:hAnsi="HG丸ｺﾞｼｯｸM-PRO" w:cs="Times New Roman" w:hint="eastAsia"/>
          <w:b/>
          <w:kern w:val="2"/>
        </w:rPr>
        <w:t>飲食店営業施設などに対する不利益処分等</w:t>
      </w:r>
      <w:r>
        <w:rPr>
          <w:rFonts w:ascii="HG丸ｺﾞｼｯｸM-PRO" w:eastAsia="HG丸ｺﾞｼｯｸM-PRO" w:hAnsi="HG丸ｺﾞｼｯｸM-PRO" w:cs="Times New Roman" w:hint="eastAsia"/>
          <w:b/>
          <w:kern w:val="2"/>
        </w:rPr>
        <w:t xml:space="preserve">　2022/1/17　中野区</w:t>
      </w:r>
    </w:p>
    <w:p w14:paraId="289CC0E8" w14:textId="69172A41" w:rsidR="00195D0B" w:rsidRDefault="00195D0B" w:rsidP="00EA4AF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38BCDE53" w14:textId="68854BDA" w:rsidR="00195D0B" w:rsidRPr="00195D0B" w:rsidRDefault="00195D0B" w:rsidP="00195D0B">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99" w:history="1">
        <w:r w:rsidRPr="00195D0B">
          <w:rPr>
            <w:rStyle w:val="a3"/>
            <w:rFonts w:ascii="Times New Roman" w:eastAsia="HG丸ｺﾞｼｯｸM-PRO" w:hAnsi="Times New Roman" w:cs="Times New Roman"/>
            <w:bCs/>
            <w:kern w:val="2"/>
            <w:sz w:val="21"/>
            <w:szCs w:val="21"/>
          </w:rPr>
          <w:t>https://www.city.tokyo-nakano.lg.jp/dept/475000/d001763.html</w:t>
        </w:r>
      </w:hyperlink>
    </w:p>
    <w:p w14:paraId="69D9B899" w14:textId="5B7CEB5D" w:rsidR="00195D0B" w:rsidRPr="00195D0B" w:rsidRDefault="00195D0B" w:rsidP="00195D0B">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195D0B">
        <w:rPr>
          <w:rFonts w:ascii="HG丸ｺﾞｼｯｸM-PRO" w:eastAsia="HG丸ｺﾞｼｯｸM-PRO" w:hAnsi="HG丸ｺﾞｼｯｸM-PRO" w:cs="Times New Roman" w:hint="eastAsia"/>
          <w:bCs/>
          <w:kern w:val="2"/>
        </w:rPr>
        <w:t xml:space="preserve">　公表年月日</w:t>
      </w:r>
      <w:r>
        <w:rPr>
          <w:rFonts w:ascii="HG丸ｺﾞｼｯｸM-PRO" w:eastAsia="HG丸ｺﾞｼｯｸM-PRO" w:hAnsi="HG丸ｺﾞｼｯｸM-PRO" w:cs="Times New Roman" w:hint="eastAsia"/>
          <w:bCs/>
          <w:kern w:val="2"/>
        </w:rPr>
        <w:t xml:space="preserve">　</w:t>
      </w:r>
      <w:r w:rsidRPr="00195D0B">
        <w:rPr>
          <w:rFonts w:ascii="HG丸ｺﾞｼｯｸM-PRO" w:eastAsia="HG丸ｺﾞｼｯｸM-PRO" w:hAnsi="HG丸ｺﾞｼｯｸM-PRO" w:cs="Times New Roman" w:hint="eastAsia"/>
          <w:bCs/>
          <w:kern w:val="2"/>
        </w:rPr>
        <w:t>令和4年1月17日</w:t>
      </w:r>
    </w:p>
    <w:p w14:paraId="684D2569" w14:textId="625E2BB2" w:rsidR="00195D0B" w:rsidRPr="00195D0B" w:rsidRDefault="00195D0B" w:rsidP="00195D0B">
      <w:pPr>
        <w:widowControl w:val="0"/>
        <w:spacing w:after="0" w:line="0" w:lineRule="atLeast"/>
        <w:ind w:leftChars="100" w:left="220"/>
        <w:jc w:val="both"/>
        <w:rPr>
          <w:rFonts w:ascii="HG丸ｺﾞｼｯｸM-PRO" w:eastAsia="HG丸ｺﾞｼｯｸM-PRO" w:hAnsi="HG丸ｺﾞｼｯｸM-PRO" w:cs="Times New Roman"/>
          <w:bCs/>
          <w:kern w:val="2"/>
        </w:rPr>
      </w:pPr>
      <w:r w:rsidRPr="00195D0B">
        <w:rPr>
          <w:rFonts w:ascii="HG丸ｺﾞｼｯｸM-PRO" w:eastAsia="HG丸ｺﾞｼｯｸM-PRO" w:hAnsi="HG丸ｺﾞｼｯｸM-PRO" w:cs="Times New Roman" w:hint="eastAsia"/>
          <w:bCs/>
          <w:kern w:val="2"/>
        </w:rPr>
        <w:t>業種等</w:t>
      </w:r>
      <w:r w:rsidRPr="00195D0B">
        <w:rPr>
          <w:rFonts w:ascii="HG丸ｺﾞｼｯｸM-PRO" w:eastAsia="HG丸ｺﾞｼｯｸM-PRO" w:hAnsi="HG丸ｺﾞｼｯｸM-PRO" w:cs="Times New Roman" w:hint="eastAsia"/>
          <w:bCs/>
          <w:kern w:val="2"/>
        </w:rPr>
        <w:tab/>
        <w:t>飲食店営業</w:t>
      </w:r>
    </w:p>
    <w:p w14:paraId="59F2A074" w14:textId="304CD87C" w:rsidR="00195D0B" w:rsidRPr="00195D0B" w:rsidRDefault="00195D0B" w:rsidP="00195D0B">
      <w:pPr>
        <w:widowControl w:val="0"/>
        <w:spacing w:after="0" w:line="0" w:lineRule="atLeast"/>
        <w:ind w:leftChars="100" w:left="220"/>
        <w:jc w:val="both"/>
        <w:rPr>
          <w:rFonts w:ascii="HG丸ｺﾞｼｯｸM-PRO" w:eastAsia="HG丸ｺﾞｼｯｸM-PRO" w:hAnsi="HG丸ｺﾞｼｯｸM-PRO" w:cs="Times New Roman"/>
          <w:bCs/>
          <w:kern w:val="2"/>
        </w:rPr>
      </w:pPr>
      <w:r w:rsidRPr="00195D0B">
        <w:rPr>
          <w:rFonts w:ascii="HG丸ｺﾞｼｯｸM-PRO" w:eastAsia="HG丸ｺﾞｼｯｸM-PRO" w:hAnsi="HG丸ｺﾞｼｯｸM-PRO" w:cs="Times New Roman" w:hint="eastAsia"/>
          <w:bCs/>
          <w:kern w:val="2"/>
        </w:rPr>
        <w:t>施設の名称</w:t>
      </w:r>
      <w:r>
        <w:rPr>
          <w:rFonts w:ascii="HG丸ｺﾞｼｯｸM-PRO" w:eastAsia="HG丸ｺﾞｼｯｸM-PRO" w:hAnsi="HG丸ｺﾞｼｯｸM-PRO" w:cs="Times New Roman" w:hint="eastAsia"/>
          <w:bCs/>
          <w:kern w:val="2"/>
        </w:rPr>
        <w:t xml:space="preserve">　</w:t>
      </w:r>
      <w:r w:rsidRPr="00195D0B">
        <w:rPr>
          <w:rFonts w:ascii="HG丸ｺﾞｼｯｸM-PRO" w:eastAsia="HG丸ｺﾞｼｯｸM-PRO" w:hAnsi="HG丸ｺﾞｼｯｸM-PRO" w:cs="Times New Roman" w:hint="eastAsia"/>
          <w:bCs/>
          <w:kern w:val="2"/>
        </w:rPr>
        <w:t>お魚たねすけ</w:t>
      </w:r>
    </w:p>
    <w:p w14:paraId="04D08D64" w14:textId="1B185430" w:rsidR="00195D0B" w:rsidRPr="00195D0B" w:rsidRDefault="00195D0B" w:rsidP="00195D0B">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195D0B">
        <w:rPr>
          <w:rFonts w:ascii="HG丸ｺﾞｼｯｸM-PRO" w:eastAsia="HG丸ｺﾞｼｯｸM-PRO" w:hAnsi="HG丸ｺﾞｼｯｸM-PRO" w:cs="Times New Roman" w:hint="eastAsia"/>
          <w:bCs/>
          <w:kern w:val="2"/>
        </w:rPr>
        <w:t>主な適用条項</w:t>
      </w:r>
      <w:r>
        <w:rPr>
          <w:rFonts w:ascii="HG丸ｺﾞｼｯｸM-PRO" w:eastAsia="HG丸ｺﾞｼｯｸM-PRO" w:hAnsi="HG丸ｺﾞｼｯｸM-PRO" w:cs="Times New Roman" w:hint="eastAsia"/>
          <w:bCs/>
          <w:kern w:val="2"/>
        </w:rPr>
        <w:t xml:space="preserve">　</w:t>
      </w:r>
      <w:r w:rsidRPr="00195D0B">
        <w:rPr>
          <w:rFonts w:ascii="HG丸ｺﾞｼｯｸM-PRO" w:eastAsia="HG丸ｺﾞｼｯｸM-PRO" w:hAnsi="HG丸ｺﾞｼｯｸM-PRO" w:cs="Times New Roman" w:hint="eastAsia"/>
          <w:bCs/>
          <w:kern w:val="2"/>
        </w:rPr>
        <w:t>食品衛生法等の一部を改正する法律（平成</w:t>
      </w:r>
      <w:r w:rsidRPr="00195D0B">
        <w:rPr>
          <w:rFonts w:ascii="HG丸ｺﾞｼｯｸM-PRO" w:eastAsia="HG丸ｺﾞｼｯｸM-PRO" w:hAnsi="HG丸ｺﾞｼｯｸM-PRO" w:cs="Times New Roman"/>
          <w:bCs/>
          <w:kern w:val="2"/>
        </w:rPr>
        <w:t>30</w:t>
      </w:r>
      <w:r w:rsidRPr="00195D0B">
        <w:rPr>
          <w:rFonts w:ascii="HG丸ｺﾞｼｯｸM-PRO" w:eastAsia="HG丸ｺﾞｼｯｸM-PRO" w:hAnsi="HG丸ｺﾞｼｯｸM-PRO" w:cs="Times New Roman" w:hint="eastAsia"/>
          <w:bCs/>
          <w:kern w:val="2"/>
        </w:rPr>
        <w:t>年法律第</w:t>
      </w:r>
      <w:r w:rsidRPr="00195D0B">
        <w:rPr>
          <w:rFonts w:ascii="HG丸ｺﾞｼｯｸM-PRO" w:eastAsia="HG丸ｺﾞｼｯｸM-PRO" w:hAnsi="HG丸ｺﾞｼｯｸM-PRO" w:cs="Times New Roman"/>
          <w:bCs/>
          <w:kern w:val="2"/>
        </w:rPr>
        <w:t>46</w:t>
      </w:r>
      <w:r w:rsidRPr="00195D0B">
        <w:rPr>
          <w:rFonts w:ascii="HG丸ｺﾞｼｯｸM-PRO" w:eastAsia="HG丸ｺﾞｼｯｸM-PRO" w:hAnsi="HG丸ｺﾞｼｯｸM-PRO" w:cs="Times New Roman" w:hint="eastAsia"/>
          <w:bCs/>
          <w:kern w:val="2"/>
        </w:rPr>
        <w:t>号）第</w:t>
      </w:r>
      <w:r w:rsidRPr="00195D0B">
        <w:rPr>
          <w:rFonts w:ascii="HG丸ｺﾞｼｯｸM-PRO" w:eastAsia="HG丸ｺﾞｼｯｸM-PRO" w:hAnsi="HG丸ｺﾞｼｯｸM-PRO" w:cs="Times New Roman"/>
          <w:bCs/>
          <w:kern w:val="2"/>
        </w:rPr>
        <w:t>2</w:t>
      </w:r>
      <w:r w:rsidRPr="00195D0B">
        <w:rPr>
          <w:rFonts w:ascii="HG丸ｺﾞｼｯｸM-PRO" w:eastAsia="HG丸ｺﾞｼｯｸM-PRO" w:hAnsi="HG丸ｺﾞｼｯｸM-PRO" w:cs="Times New Roman" w:hint="eastAsia"/>
          <w:bCs/>
          <w:kern w:val="2"/>
        </w:rPr>
        <w:t>条の規定による改正前の食品衛生法（昭和</w:t>
      </w:r>
      <w:r w:rsidRPr="00195D0B">
        <w:rPr>
          <w:rFonts w:ascii="HG丸ｺﾞｼｯｸM-PRO" w:eastAsia="HG丸ｺﾞｼｯｸM-PRO" w:hAnsi="HG丸ｺﾞｼｯｸM-PRO" w:cs="Times New Roman"/>
          <w:bCs/>
          <w:kern w:val="2"/>
        </w:rPr>
        <w:t>22</w:t>
      </w:r>
      <w:r w:rsidRPr="00195D0B">
        <w:rPr>
          <w:rFonts w:ascii="HG丸ｺﾞｼｯｸM-PRO" w:eastAsia="HG丸ｺﾞｼｯｸM-PRO" w:hAnsi="HG丸ｺﾞｼｯｸM-PRO" w:cs="Times New Roman" w:hint="eastAsia"/>
          <w:bCs/>
          <w:kern w:val="2"/>
        </w:rPr>
        <w:t>年法律第</w:t>
      </w:r>
      <w:r w:rsidRPr="00195D0B">
        <w:rPr>
          <w:rFonts w:ascii="HG丸ｺﾞｼｯｸM-PRO" w:eastAsia="HG丸ｺﾞｼｯｸM-PRO" w:hAnsi="HG丸ｺﾞｼｯｸM-PRO" w:cs="Times New Roman"/>
          <w:bCs/>
          <w:kern w:val="2"/>
        </w:rPr>
        <w:t>233</w:t>
      </w:r>
      <w:r w:rsidRPr="00195D0B">
        <w:rPr>
          <w:rFonts w:ascii="HG丸ｺﾞｼｯｸM-PRO" w:eastAsia="HG丸ｺﾞｼｯｸM-PRO" w:hAnsi="HG丸ｺﾞｼｯｸM-PRO" w:cs="Times New Roman" w:hint="eastAsia"/>
          <w:bCs/>
          <w:kern w:val="2"/>
        </w:rPr>
        <w:t>号。以下「法」という。）第</w:t>
      </w:r>
      <w:r w:rsidRPr="00195D0B">
        <w:rPr>
          <w:rFonts w:ascii="HG丸ｺﾞｼｯｸM-PRO" w:eastAsia="HG丸ｺﾞｼｯｸM-PRO" w:hAnsi="HG丸ｺﾞｼｯｸM-PRO" w:cs="Times New Roman"/>
          <w:bCs/>
          <w:kern w:val="2"/>
        </w:rPr>
        <w:t>6</w:t>
      </w:r>
      <w:r w:rsidRPr="00195D0B">
        <w:rPr>
          <w:rFonts w:ascii="HG丸ｺﾞｼｯｸM-PRO" w:eastAsia="HG丸ｺﾞｼｯｸM-PRO" w:hAnsi="HG丸ｺﾞｼｯｸM-PRO" w:cs="Times New Roman" w:hint="eastAsia"/>
          <w:bCs/>
          <w:kern w:val="2"/>
        </w:rPr>
        <w:t>条第三号の規定に違反するので、法第</w:t>
      </w:r>
      <w:r w:rsidRPr="00195D0B">
        <w:rPr>
          <w:rFonts w:ascii="HG丸ｺﾞｼｯｸM-PRO" w:eastAsia="HG丸ｺﾞｼｯｸM-PRO" w:hAnsi="HG丸ｺﾞｼｯｸM-PRO" w:cs="Times New Roman"/>
          <w:bCs/>
          <w:kern w:val="2"/>
        </w:rPr>
        <w:t>55</w:t>
      </w:r>
      <w:r w:rsidRPr="00195D0B">
        <w:rPr>
          <w:rFonts w:ascii="HG丸ｺﾞｼｯｸM-PRO" w:eastAsia="HG丸ｺﾞｼｯｸM-PRO" w:hAnsi="HG丸ｺﾞｼｯｸM-PRO" w:cs="Times New Roman" w:hint="eastAsia"/>
          <w:bCs/>
          <w:kern w:val="2"/>
        </w:rPr>
        <w:t>条を適用する。</w:t>
      </w:r>
    </w:p>
    <w:p w14:paraId="3286003A" w14:textId="71D65765" w:rsidR="00195D0B" w:rsidRPr="00195D0B" w:rsidRDefault="00195D0B" w:rsidP="00195D0B">
      <w:pPr>
        <w:widowControl w:val="0"/>
        <w:spacing w:after="0" w:line="0" w:lineRule="atLeast"/>
        <w:ind w:leftChars="200" w:left="660" w:hangingChars="100" w:hanging="220"/>
        <w:jc w:val="both"/>
        <w:rPr>
          <w:rFonts w:ascii="HG丸ｺﾞｼｯｸM-PRO" w:eastAsia="HG丸ｺﾞｼｯｸM-PRO" w:hAnsi="HG丸ｺﾞｼｯｸM-PRO" w:cs="Times New Roman"/>
          <w:bCs/>
          <w:kern w:val="2"/>
        </w:rPr>
      </w:pPr>
      <w:r w:rsidRPr="00195D0B">
        <w:rPr>
          <w:rFonts w:ascii="HG丸ｺﾞｼｯｸM-PRO" w:eastAsia="HG丸ｺﾞｼｯｸM-PRO" w:hAnsi="HG丸ｺﾞｼｯｸM-PRO" w:cs="Times New Roman" w:hint="eastAsia"/>
          <w:bCs/>
          <w:kern w:val="2"/>
        </w:rPr>
        <w:t>※食品衛生法等の一部を改正する法律の一部の施行に伴う関係政令の整備及び経過措置に関する政令（令和元年政令第</w:t>
      </w:r>
      <w:r w:rsidRPr="00195D0B">
        <w:rPr>
          <w:rFonts w:ascii="HG丸ｺﾞｼｯｸM-PRO" w:eastAsia="HG丸ｺﾞｼｯｸM-PRO" w:hAnsi="HG丸ｺﾞｼｯｸM-PRO" w:cs="Times New Roman"/>
          <w:bCs/>
          <w:kern w:val="2"/>
        </w:rPr>
        <w:t>123</w:t>
      </w:r>
      <w:r w:rsidRPr="00195D0B">
        <w:rPr>
          <w:rFonts w:ascii="HG丸ｺﾞｼｯｸM-PRO" w:eastAsia="HG丸ｺﾞｼｯｸM-PRO" w:hAnsi="HG丸ｺﾞｼｯｸM-PRO" w:cs="Times New Roman" w:hint="eastAsia"/>
          <w:bCs/>
          <w:kern w:val="2"/>
        </w:rPr>
        <w:t>号）附則第</w:t>
      </w:r>
      <w:r w:rsidRPr="00195D0B">
        <w:rPr>
          <w:rFonts w:ascii="HG丸ｺﾞｼｯｸM-PRO" w:eastAsia="HG丸ｺﾞｼｯｸM-PRO" w:hAnsi="HG丸ｺﾞｼｯｸM-PRO" w:cs="Times New Roman"/>
          <w:bCs/>
          <w:kern w:val="2"/>
        </w:rPr>
        <w:t>2</w:t>
      </w:r>
      <w:r w:rsidRPr="00195D0B">
        <w:rPr>
          <w:rFonts w:ascii="HG丸ｺﾞｼｯｸM-PRO" w:eastAsia="HG丸ｺﾞｼｯｸM-PRO" w:hAnsi="HG丸ｺﾞｼｯｸM-PRO" w:cs="Times New Roman" w:hint="eastAsia"/>
          <w:bCs/>
          <w:kern w:val="2"/>
        </w:rPr>
        <w:t>条の規定により、なお従前の例により当該営業を行うことができるとされた者であるから、当該営業者に対する不利益処分については、この法を適用する。</w:t>
      </w:r>
    </w:p>
    <w:p w14:paraId="3CFFC677" w14:textId="77777777" w:rsidR="00195D0B" w:rsidRPr="00195D0B" w:rsidRDefault="00195D0B" w:rsidP="00195D0B">
      <w:pPr>
        <w:widowControl w:val="0"/>
        <w:spacing w:after="0" w:line="0" w:lineRule="atLeast"/>
        <w:ind w:leftChars="100" w:left="220"/>
        <w:jc w:val="both"/>
        <w:rPr>
          <w:rFonts w:ascii="HG丸ｺﾞｼｯｸM-PRO" w:eastAsia="HG丸ｺﾞｼｯｸM-PRO" w:hAnsi="HG丸ｺﾞｼｯｸM-PRO" w:cs="Times New Roman"/>
          <w:bCs/>
          <w:kern w:val="2"/>
        </w:rPr>
      </w:pPr>
      <w:r w:rsidRPr="00195D0B">
        <w:rPr>
          <w:rFonts w:ascii="HG丸ｺﾞｼｯｸM-PRO" w:eastAsia="HG丸ｺﾞｼｯｸM-PRO" w:hAnsi="HG丸ｺﾞｼｯｸM-PRO" w:cs="Times New Roman" w:hint="eastAsia"/>
          <w:bCs/>
          <w:kern w:val="2"/>
        </w:rPr>
        <w:t>不利益処分等を行った理由</w:t>
      </w:r>
      <w:r w:rsidRPr="00195D0B">
        <w:rPr>
          <w:rFonts w:ascii="HG丸ｺﾞｼｯｸM-PRO" w:eastAsia="HG丸ｺﾞｼｯｸM-PRO" w:hAnsi="HG丸ｺﾞｼｯｸM-PRO" w:cs="Times New Roman"/>
          <w:bCs/>
          <w:kern w:val="2"/>
        </w:rPr>
        <w:tab/>
      </w:r>
      <w:r w:rsidRPr="00195D0B">
        <w:rPr>
          <w:rFonts w:ascii="HG丸ｺﾞｼｯｸM-PRO" w:eastAsia="HG丸ｺﾞｼｯｸM-PRO" w:hAnsi="HG丸ｺﾞｼｯｸM-PRO" w:cs="Times New Roman" w:hint="eastAsia"/>
          <w:bCs/>
          <w:kern w:val="2"/>
        </w:rPr>
        <w:t>当該施設が提供した食事による食中毒</w:t>
      </w:r>
    </w:p>
    <w:p w14:paraId="75C83D60" w14:textId="25BDDEC2" w:rsidR="00195D0B" w:rsidRPr="00195D0B" w:rsidRDefault="00195D0B" w:rsidP="00195D0B">
      <w:pPr>
        <w:widowControl w:val="0"/>
        <w:spacing w:after="0" w:line="0" w:lineRule="atLeast"/>
        <w:ind w:leftChars="100" w:left="220"/>
        <w:jc w:val="both"/>
        <w:rPr>
          <w:rFonts w:ascii="HG丸ｺﾞｼｯｸM-PRO" w:eastAsia="HG丸ｺﾞｼｯｸM-PRO" w:hAnsi="HG丸ｺﾞｼｯｸM-PRO" w:cs="Times New Roman"/>
          <w:bCs/>
          <w:kern w:val="2"/>
        </w:rPr>
      </w:pPr>
      <w:r w:rsidRPr="00195D0B">
        <w:rPr>
          <w:rFonts w:ascii="HG丸ｺﾞｼｯｸM-PRO" w:eastAsia="HG丸ｺﾞｼｯｸM-PRO" w:hAnsi="HG丸ｺﾞｼｯｸM-PRO" w:cs="Times New Roman" w:hint="eastAsia"/>
          <w:bCs/>
          <w:kern w:val="2"/>
        </w:rPr>
        <w:t>不利益処分等の内容</w:t>
      </w:r>
      <w:r>
        <w:rPr>
          <w:rFonts w:ascii="HG丸ｺﾞｼｯｸM-PRO" w:eastAsia="HG丸ｺﾞｼｯｸM-PRO" w:hAnsi="HG丸ｺﾞｼｯｸM-PRO" w:cs="Times New Roman" w:hint="eastAsia"/>
          <w:bCs/>
          <w:kern w:val="2"/>
        </w:rPr>
        <w:t xml:space="preserve">　</w:t>
      </w:r>
      <w:r w:rsidRPr="00195D0B">
        <w:rPr>
          <w:rFonts w:ascii="HG丸ｺﾞｼｯｸM-PRO" w:eastAsia="HG丸ｺﾞｼｯｸM-PRO" w:hAnsi="HG丸ｺﾞｼｯｸM-PRO" w:cs="Times New Roman" w:hint="eastAsia"/>
          <w:bCs/>
          <w:kern w:val="2"/>
        </w:rPr>
        <w:t>令和</w:t>
      </w:r>
      <w:r w:rsidRPr="00195D0B">
        <w:rPr>
          <w:rFonts w:ascii="HG丸ｺﾞｼｯｸM-PRO" w:eastAsia="HG丸ｺﾞｼｯｸM-PRO" w:hAnsi="HG丸ｺﾞｼｯｸM-PRO" w:cs="Times New Roman"/>
          <w:bCs/>
          <w:kern w:val="2"/>
        </w:rPr>
        <w:t>4</w:t>
      </w:r>
      <w:r w:rsidRPr="00195D0B">
        <w:rPr>
          <w:rFonts w:ascii="HG丸ｺﾞｼｯｸM-PRO" w:eastAsia="HG丸ｺﾞｼｯｸM-PRO" w:hAnsi="HG丸ｺﾞｼｯｸM-PRO" w:cs="Times New Roman" w:hint="eastAsia"/>
          <w:bCs/>
          <w:kern w:val="2"/>
        </w:rPr>
        <w:t>年</w:t>
      </w:r>
      <w:r w:rsidRPr="00195D0B">
        <w:rPr>
          <w:rFonts w:ascii="HG丸ｺﾞｼｯｸM-PRO" w:eastAsia="HG丸ｺﾞｼｯｸM-PRO" w:hAnsi="HG丸ｺﾞｼｯｸM-PRO" w:cs="Times New Roman"/>
          <w:bCs/>
          <w:kern w:val="2"/>
        </w:rPr>
        <w:t>1</w:t>
      </w:r>
      <w:r w:rsidRPr="00195D0B">
        <w:rPr>
          <w:rFonts w:ascii="HG丸ｺﾞｼｯｸM-PRO" w:eastAsia="HG丸ｺﾞｼｯｸM-PRO" w:hAnsi="HG丸ｺﾞｼｯｸM-PRO" w:cs="Times New Roman" w:hint="eastAsia"/>
          <w:bCs/>
          <w:kern w:val="2"/>
        </w:rPr>
        <w:t>月</w:t>
      </w:r>
      <w:r w:rsidRPr="00195D0B">
        <w:rPr>
          <w:rFonts w:ascii="HG丸ｺﾞｼｯｸM-PRO" w:eastAsia="HG丸ｺﾞｼｯｸM-PRO" w:hAnsi="HG丸ｺﾞｼｯｸM-PRO" w:cs="Times New Roman"/>
          <w:bCs/>
          <w:kern w:val="2"/>
        </w:rPr>
        <w:t>17</w:t>
      </w:r>
      <w:r w:rsidRPr="00195D0B">
        <w:rPr>
          <w:rFonts w:ascii="HG丸ｺﾞｼｯｸM-PRO" w:eastAsia="HG丸ｺﾞｼｯｸM-PRO" w:hAnsi="HG丸ｺﾞｼｯｸM-PRO" w:cs="Times New Roman" w:hint="eastAsia"/>
          <w:bCs/>
          <w:kern w:val="2"/>
        </w:rPr>
        <w:t>日</w:t>
      </w:r>
      <w:r w:rsidRPr="00195D0B">
        <w:rPr>
          <w:rFonts w:ascii="HG丸ｺﾞｼｯｸM-PRO" w:eastAsia="HG丸ｺﾞｼｯｸM-PRO" w:hAnsi="HG丸ｺﾞｼｯｸM-PRO" w:cs="Times New Roman"/>
          <w:bCs/>
          <w:kern w:val="2"/>
        </w:rPr>
        <w:t xml:space="preserve"> 1</w:t>
      </w:r>
      <w:r w:rsidRPr="00195D0B">
        <w:rPr>
          <w:rFonts w:ascii="HG丸ｺﾞｼｯｸM-PRO" w:eastAsia="HG丸ｺﾞｼｯｸM-PRO" w:hAnsi="HG丸ｺﾞｼｯｸM-PRO" w:cs="Times New Roman" w:hint="eastAsia"/>
          <w:bCs/>
          <w:kern w:val="2"/>
        </w:rPr>
        <w:t>日間の営業等停止命令</w:t>
      </w:r>
    </w:p>
    <w:p w14:paraId="683C82BD" w14:textId="539A339B" w:rsidR="00195D0B" w:rsidRPr="00195D0B" w:rsidRDefault="00195D0B" w:rsidP="00195D0B">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195D0B">
        <w:rPr>
          <w:rFonts w:ascii="HG丸ｺﾞｼｯｸM-PRO" w:eastAsia="HG丸ｺﾞｼｯｸM-PRO" w:hAnsi="HG丸ｺﾞｼｯｸM-PRO" w:cs="Times New Roman" w:hint="eastAsia"/>
          <w:bCs/>
          <w:kern w:val="2"/>
        </w:rPr>
        <w:t>備考</w:t>
      </w:r>
      <w:r w:rsidRPr="00195D0B">
        <w:rPr>
          <w:rFonts w:ascii="HG丸ｺﾞｼｯｸM-PRO" w:eastAsia="HG丸ｺﾞｼｯｸM-PRO" w:hAnsi="HG丸ｺﾞｼｯｸM-PRO" w:cs="Times New Roman"/>
          <w:bCs/>
          <w:kern w:val="2"/>
        </w:rPr>
        <w:tab/>
      </w:r>
      <w:r w:rsidRPr="00195D0B">
        <w:rPr>
          <w:rFonts w:ascii="HG丸ｺﾞｼｯｸM-PRO" w:eastAsia="HG丸ｺﾞｼｯｸM-PRO" w:hAnsi="HG丸ｺﾞｼｯｸM-PRO" w:cs="Times New Roman" w:hint="eastAsia"/>
          <w:bCs/>
          <w:kern w:val="2"/>
        </w:rPr>
        <w:t>原因物質：アニサキス</w:t>
      </w:r>
    </w:p>
    <w:p w14:paraId="06549CD0" w14:textId="56218E18" w:rsidR="00BC23AB" w:rsidRDefault="00BC23AB" w:rsidP="00EA4AF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BC23AB">
        <w:rPr>
          <w:rFonts w:ascii="HG丸ｺﾞｼｯｸM-PRO" w:eastAsia="HG丸ｺﾞｼｯｸM-PRO" w:hAnsi="HG丸ｺﾞｼｯｸM-PRO" w:cs="Times New Roman" w:hint="eastAsia"/>
          <w:b/>
          <w:kern w:val="2"/>
        </w:rPr>
        <w:t>■</w:t>
      </w:r>
      <w:r w:rsidR="00EA4AF3" w:rsidRPr="00EA4AF3">
        <w:rPr>
          <w:rFonts w:ascii="HG丸ｺﾞｼｯｸM-PRO" w:eastAsia="HG丸ｺﾞｼｯｸM-PRO" w:hAnsi="HG丸ｺﾞｼｯｸM-PRO" w:cs="Times New Roman" w:hint="eastAsia"/>
          <w:b/>
          <w:kern w:val="2"/>
        </w:rPr>
        <w:t>食中毒の発生について</w:t>
      </w:r>
      <w:r w:rsidR="00EA4AF3">
        <w:rPr>
          <w:rFonts w:ascii="HG丸ｺﾞｼｯｸM-PRO" w:eastAsia="HG丸ｺﾞｼｯｸM-PRO" w:hAnsi="HG丸ｺﾞｼｯｸM-PRO" w:cs="Times New Roman" w:hint="eastAsia"/>
          <w:b/>
          <w:kern w:val="2"/>
        </w:rPr>
        <w:t xml:space="preserve">　</w:t>
      </w:r>
      <w:r w:rsidR="00EA4AF3" w:rsidRPr="00EA4AF3">
        <w:rPr>
          <w:rFonts w:ascii="HG丸ｺﾞｼｯｸM-PRO" w:eastAsia="HG丸ｺﾞｼｯｸM-PRO" w:hAnsi="HG丸ｺﾞｼｯｸM-PRO" w:cs="Times New Roman" w:hint="eastAsia"/>
          <w:b/>
          <w:kern w:val="2"/>
        </w:rPr>
        <w:t>掲載日：</w:t>
      </w:r>
      <w:r w:rsidR="00EA4AF3" w:rsidRPr="00EA4AF3">
        <w:rPr>
          <w:rFonts w:ascii="HG丸ｺﾞｼｯｸM-PRO" w:eastAsia="HG丸ｺﾞｼｯｸM-PRO" w:hAnsi="HG丸ｺﾞｼｯｸM-PRO" w:cs="Times New Roman"/>
          <w:b/>
          <w:kern w:val="2"/>
        </w:rPr>
        <w:t>2022</w:t>
      </w:r>
      <w:r w:rsidR="00EA4AF3" w:rsidRPr="00EA4AF3">
        <w:rPr>
          <w:rFonts w:ascii="HG丸ｺﾞｼｯｸM-PRO" w:eastAsia="HG丸ｺﾞｼｯｸM-PRO" w:hAnsi="HG丸ｺﾞｼｯｸM-PRO" w:cs="Times New Roman" w:hint="eastAsia"/>
          <w:b/>
          <w:kern w:val="2"/>
        </w:rPr>
        <w:t>年</w:t>
      </w:r>
      <w:r w:rsidR="00EA4AF3" w:rsidRPr="00EA4AF3">
        <w:rPr>
          <w:rFonts w:ascii="HG丸ｺﾞｼｯｸM-PRO" w:eastAsia="HG丸ｺﾞｼｯｸM-PRO" w:hAnsi="HG丸ｺﾞｼｯｸM-PRO" w:cs="Times New Roman"/>
          <w:b/>
          <w:kern w:val="2"/>
        </w:rPr>
        <w:t>1</w:t>
      </w:r>
      <w:r w:rsidR="00EA4AF3" w:rsidRPr="00EA4AF3">
        <w:rPr>
          <w:rFonts w:ascii="HG丸ｺﾞｼｯｸM-PRO" w:eastAsia="HG丸ｺﾞｼｯｸM-PRO" w:hAnsi="HG丸ｺﾞｼｯｸM-PRO" w:cs="Times New Roman" w:hint="eastAsia"/>
          <w:b/>
          <w:kern w:val="2"/>
        </w:rPr>
        <w:t>月</w:t>
      </w:r>
      <w:r w:rsidR="00EA4AF3" w:rsidRPr="00EA4AF3">
        <w:rPr>
          <w:rFonts w:ascii="HG丸ｺﾞｼｯｸM-PRO" w:eastAsia="HG丸ｺﾞｼｯｸM-PRO" w:hAnsi="HG丸ｺﾞｼｯｸM-PRO" w:cs="Times New Roman"/>
          <w:b/>
          <w:kern w:val="2"/>
        </w:rPr>
        <w:t>14</w:t>
      </w:r>
      <w:r w:rsidR="00EA4AF3" w:rsidRPr="00EA4AF3">
        <w:rPr>
          <w:rFonts w:ascii="HG丸ｺﾞｼｯｸM-PRO" w:eastAsia="HG丸ｺﾞｼｯｸM-PRO" w:hAnsi="HG丸ｺﾞｼｯｸM-PRO" w:cs="Times New Roman" w:hint="eastAsia"/>
          <w:b/>
          <w:kern w:val="2"/>
        </w:rPr>
        <w:t>日</w:t>
      </w:r>
      <w:r w:rsidR="00EA4AF3">
        <w:rPr>
          <w:rFonts w:ascii="HG丸ｺﾞｼｯｸM-PRO" w:eastAsia="HG丸ｺﾞｼｯｸM-PRO" w:hAnsi="HG丸ｺﾞｼｯｸM-PRO" w:cs="Times New Roman" w:hint="eastAsia"/>
          <w:b/>
          <w:kern w:val="2"/>
        </w:rPr>
        <w:t xml:space="preserve">　</w:t>
      </w:r>
      <w:r w:rsidR="00EA4AF3" w:rsidRPr="00EA4AF3">
        <w:rPr>
          <w:rFonts w:ascii="HG丸ｺﾞｼｯｸM-PRO" w:eastAsia="HG丸ｺﾞｼｯｸM-PRO" w:hAnsi="HG丸ｺﾞｼｯｸM-PRO" w:cs="Times New Roman" w:hint="eastAsia"/>
          <w:b/>
          <w:kern w:val="2"/>
        </w:rPr>
        <w:t>2022年01月14日</w:t>
      </w:r>
      <w:r w:rsidR="00EA4AF3">
        <w:rPr>
          <w:rFonts w:ascii="HG丸ｺﾞｼｯｸM-PRO" w:eastAsia="HG丸ｺﾞｼｯｸM-PRO" w:hAnsi="HG丸ｺﾞｼｯｸM-PRO" w:cs="Times New Roman" w:hint="eastAsia"/>
          <w:b/>
          <w:kern w:val="2"/>
        </w:rPr>
        <w:t xml:space="preserve">　</w:t>
      </w:r>
      <w:r w:rsidR="00EA4AF3" w:rsidRPr="00EA4AF3">
        <w:rPr>
          <w:rFonts w:ascii="HG丸ｺﾞｼｯｸM-PRO" w:eastAsia="HG丸ｺﾞｼｯｸM-PRO" w:hAnsi="HG丸ｺﾞｼｯｸM-PRO" w:cs="Times New Roman" w:hint="eastAsia"/>
          <w:b/>
          <w:kern w:val="2"/>
        </w:rPr>
        <w:t>記者発表資料</w:t>
      </w:r>
    </w:p>
    <w:p w14:paraId="4DDD3DDE" w14:textId="5971D175" w:rsidR="00EA4AF3" w:rsidRDefault="00EA4AF3" w:rsidP="00EA4AF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神奈川県葉山市</w:t>
      </w:r>
    </w:p>
    <w:p w14:paraId="2B89C0BB" w14:textId="0E80FEE8" w:rsidR="00EA4AF3" w:rsidRDefault="00EA4AF3" w:rsidP="00EA4AF3">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アニサキス</w:t>
      </w:r>
    </w:p>
    <w:p w14:paraId="05BFB6DE" w14:textId="2C97D771" w:rsidR="00EA4AF3" w:rsidRPr="00EA4AF3" w:rsidRDefault="00EA4AF3" w:rsidP="002E7DFC">
      <w:pPr>
        <w:widowControl w:val="0"/>
        <w:spacing w:afterLines="50" w:after="180" w:line="0" w:lineRule="atLeast"/>
        <w:ind w:left="221" w:hangingChars="100" w:hanging="221"/>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0" w:history="1">
        <w:r w:rsidRPr="00EA4AF3">
          <w:rPr>
            <w:rStyle w:val="a3"/>
            <w:rFonts w:ascii="Times New Roman" w:eastAsia="HG丸ｺﾞｼｯｸM-PRO" w:hAnsi="Times New Roman" w:cs="Times New Roman"/>
            <w:bCs/>
            <w:kern w:val="2"/>
            <w:sz w:val="21"/>
            <w:szCs w:val="21"/>
          </w:rPr>
          <w:t>https://www.pref.kanagawa.jp/docs/e8z/prs/r6904466.html</w:t>
        </w:r>
      </w:hyperlink>
    </w:p>
    <w:p w14:paraId="25B66D35" w14:textId="77777777" w:rsidR="00EA4AF3" w:rsidRPr="00EA4AF3" w:rsidRDefault="00EA4AF3" w:rsidP="00EA4AF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EA4AF3">
        <w:rPr>
          <w:rFonts w:ascii="HG丸ｺﾞｼｯｸM-PRO" w:eastAsia="HG丸ｺﾞｼｯｸM-PRO" w:hAnsi="HG丸ｺﾞｼｯｸM-PRO" w:cs="Times New Roman" w:hint="eastAsia"/>
          <w:bCs/>
          <w:kern w:val="2"/>
        </w:rPr>
        <w:t xml:space="preserve">　　</w:t>
      </w:r>
      <w:r w:rsidRPr="00EA4AF3">
        <w:rPr>
          <w:rFonts w:ascii="HG丸ｺﾞｼｯｸM-PRO" w:eastAsia="HG丸ｺﾞｼｯｸM-PRO" w:hAnsi="HG丸ｺﾞｼｯｸM-PRO" w:cs="Times New Roman"/>
          <w:bCs/>
          <w:kern w:val="2"/>
        </w:rPr>
        <w:t>1</w:t>
      </w:r>
      <w:r w:rsidRPr="00EA4AF3">
        <w:rPr>
          <w:rFonts w:ascii="HG丸ｺﾞｼｯｸM-PRO" w:eastAsia="HG丸ｺﾞｼｯｸM-PRO" w:hAnsi="HG丸ｺﾞｼｯｸM-PRO" w:cs="Times New Roman" w:hint="eastAsia"/>
          <w:bCs/>
          <w:kern w:val="2"/>
        </w:rPr>
        <w:t>月</w:t>
      </w:r>
      <w:r w:rsidRPr="00EA4AF3">
        <w:rPr>
          <w:rFonts w:ascii="HG丸ｺﾞｼｯｸM-PRO" w:eastAsia="HG丸ｺﾞｼｯｸM-PRO" w:hAnsi="HG丸ｺﾞｼｯｸM-PRO" w:cs="Times New Roman"/>
          <w:bCs/>
          <w:kern w:val="2"/>
        </w:rPr>
        <w:t>12</w:t>
      </w:r>
      <w:r w:rsidRPr="00EA4AF3">
        <w:rPr>
          <w:rFonts w:ascii="HG丸ｺﾞｼｯｸM-PRO" w:eastAsia="HG丸ｺﾞｼｯｸM-PRO" w:hAnsi="HG丸ｺﾞｼｯｸM-PRO" w:cs="Times New Roman" w:hint="eastAsia"/>
          <w:bCs/>
          <w:kern w:val="2"/>
        </w:rPr>
        <w:t>日</w:t>
      </w:r>
      <w:r w:rsidRPr="00EA4AF3">
        <w:rPr>
          <w:rFonts w:ascii="HG丸ｺﾞｼｯｸM-PRO" w:eastAsia="HG丸ｺﾞｼｯｸM-PRO" w:hAnsi="HG丸ｺﾞｼｯｸM-PRO" w:cs="Times New Roman"/>
          <w:bCs/>
          <w:kern w:val="2"/>
        </w:rPr>
        <w:t>(</w:t>
      </w:r>
      <w:r w:rsidRPr="00EA4AF3">
        <w:rPr>
          <w:rFonts w:ascii="HG丸ｺﾞｼｯｸM-PRO" w:eastAsia="HG丸ｺﾞｼｯｸM-PRO" w:hAnsi="HG丸ｺﾞｼｯｸM-PRO" w:cs="Times New Roman" w:hint="eastAsia"/>
          <w:bCs/>
          <w:kern w:val="2"/>
        </w:rPr>
        <w:t>水曜日</w:t>
      </w:r>
      <w:r w:rsidRPr="00EA4AF3">
        <w:rPr>
          <w:rFonts w:ascii="HG丸ｺﾞｼｯｸM-PRO" w:eastAsia="HG丸ｺﾞｼｯｸM-PRO" w:hAnsi="HG丸ｺﾞｼｯｸM-PRO" w:cs="Times New Roman"/>
          <w:bCs/>
          <w:kern w:val="2"/>
        </w:rPr>
        <w:t>)</w:t>
      </w:r>
      <w:r w:rsidRPr="00EA4AF3">
        <w:rPr>
          <w:rFonts w:ascii="HG丸ｺﾞｼｯｸM-PRO" w:eastAsia="HG丸ｺﾞｼｯｸM-PRO" w:hAnsi="HG丸ｺﾞｼｯｸM-PRO" w:cs="Times New Roman" w:hint="eastAsia"/>
          <w:bCs/>
          <w:kern w:val="2"/>
        </w:rPr>
        <w:t>、葉山町内の飲食店から「</w:t>
      </w:r>
      <w:r w:rsidRPr="00EA4AF3">
        <w:rPr>
          <w:rFonts w:ascii="HG丸ｺﾞｼｯｸM-PRO" w:eastAsia="HG丸ｺﾞｼｯｸM-PRO" w:hAnsi="HG丸ｺﾞｼｯｸM-PRO" w:cs="Times New Roman"/>
          <w:bCs/>
          <w:kern w:val="2"/>
        </w:rPr>
        <w:t>1</w:t>
      </w:r>
      <w:r w:rsidRPr="00EA4AF3">
        <w:rPr>
          <w:rFonts w:ascii="HG丸ｺﾞｼｯｸM-PRO" w:eastAsia="HG丸ｺﾞｼｯｸM-PRO" w:hAnsi="HG丸ｺﾞｼｯｸM-PRO" w:cs="Times New Roman" w:hint="eastAsia"/>
          <w:bCs/>
          <w:kern w:val="2"/>
        </w:rPr>
        <w:t>月</w:t>
      </w:r>
      <w:r w:rsidRPr="00EA4AF3">
        <w:rPr>
          <w:rFonts w:ascii="HG丸ｺﾞｼｯｸM-PRO" w:eastAsia="HG丸ｺﾞｼｯｸM-PRO" w:hAnsi="HG丸ｺﾞｼｯｸM-PRO" w:cs="Times New Roman"/>
          <w:bCs/>
          <w:kern w:val="2"/>
        </w:rPr>
        <w:t>10</w:t>
      </w:r>
      <w:r w:rsidRPr="00EA4AF3">
        <w:rPr>
          <w:rFonts w:ascii="HG丸ｺﾞｼｯｸM-PRO" w:eastAsia="HG丸ｺﾞｼｯｸM-PRO" w:hAnsi="HG丸ｺﾞｼｯｸM-PRO" w:cs="Times New Roman" w:hint="eastAsia"/>
          <w:bCs/>
          <w:kern w:val="2"/>
        </w:rPr>
        <w:t>日</w:t>
      </w:r>
      <w:r w:rsidRPr="00EA4AF3">
        <w:rPr>
          <w:rFonts w:ascii="HG丸ｺﾞｼｯｸM-PRO" w:eastAsia="HG丸ｺﾞｼｯｸM-PRO" w:hAnsi="HG丸ｺﾞｼｯｸM-PRO" w:cs="Times New Roman"/>
          <w:bCs/>
          <w:kern w:val="2"/>
        </w:rPr>
        <w:t>(</w:t>
      </w:r>
      <w:r w:rsidRPr="00EA4AF3">
        <w:rPr>
          <w:rFonts w:ascii="HG丸ｺﾞｼｯｸM-PRO" w:eastAsia="HG丸ｺﾞｼｯｸM-PRO" w:hAnsi="HG丸ｺﾞｼｯｸM-PRO" w:cs="Times New Roman" w:hint="eastAsia"/>
          <w:bCs/>
          <w:kern w:val="2"/>
        </w:rPr>
        <w:t>月曜日</w:t>
      </w:r>
      <w:r w:rsidRPr="00EA4AF3">
        <w:rPr>
          <w:rFonts w:ascii="HG丸ｺﾞｼｯｸM-PRO" w:eastAsia="HG丸ｺﾞｼｯｸM-PRO" w:hAnsi="HG丸ｺﾞｼｯｸM-PRO" w:cs="Times New Roman"/>
          <w:bCs/>
          <w:kern w:val="2"/>
        </w:rPr>
        <w:t>)</w:t>
      </w:r>
      <w:r w:rsidRPr="00EA4AF3">
        <w:rPr>
          <w:rFonts w:ascii="HG丸ｺﾞｼｯｸM-PRO" w:eastAsia="HG丸ｺﾞｼｯｸM-PRO" w:hAnsi="HG丸ｺﾞｼｯｸM-PRO" w:cs="Times New Roman" w:hint="eastAsia"/>
          <w:bCs/>
          <w:kern w:val="2"/>
        </w:rPr>
        <w:t>に当施設で食事をした客が、その後、腹痛等の症状を呈し、</w:t>
      </w:r>
      <w:r w:rsidRPr="00EA4AF3">
        <w:rPr>
          <w:rFonts w:ascii="HG丸ｺﾞｼｯｸM-PRO" w:eastAsia="HG丸ｺﾞｼｯｸM-PRO" w:hAnsi="HG丸ｺﾞｼｯｸM-PRO" w:cs="Times New Roman"/>
          <w:bCs/>
          <w:kern w:val="2"/>
        </w:rPr>
        <w:t>1</w:t>
      </w:r>
      <w:r w:rsidRPr="00EA4AF3">
        <w:rPr>
          <w:rFonts w:ascii="HG丸ｺﾞｼｯｸM-PRO" w:eastAsia="HG丸ｺﾞｼｯｸM-PRO" w:hAnsi="HG丸ｺﾞｼｯｸM-PRO" w:cs="Times New Roman" w:hint="eastAsia"/>
          <w:bCs/>
          <w:kern w:val="2"/>
        </w:rPr>
        <w:t>月</w:t>
      </w:r>
      <w:r w:rsidRPr="00EA4AF3">
        <w:rPr>
          <w:rFonts w:ascii="HG丸ｺﾞｼｯｸM-PRO" w:eastAsia="HG丸ｺﾞｼｯｸM-PRO" w:hAnsi="HG丸ｺﾞｼｯｸM-PRO" w:cs="Times New Roman"/>
          <w:bCs/>
          <w:kern w:val="2"/>
        </w:rPr>
        <w:t>11</w:t>
      </w:r>
      <w:r w:rsidRPr="00EA4AF3">
        <w:rPr>
          <w:rFonts w:ascii="HG丸ｺﾞｼｯｸM-PRO" w:eastAsia="HG丸ｺﾞｼｯｸM-PRO" w:hAnsi="HG丸ｺﾞｼｯｸM-PRO" w:cs="Times New Roman" w:hint="eastAsia"/>
          <w:bCs/>
          <w:kern w:val="2"/>
        </w:rPr>
        <w:t>日（火曜日）に医療機関で寄生虫（アニサキス）が摘出された。」旨の連絡が鎌倉保健福祉事務所にありました。</w:t>
      </w:r>
    </w:p>
    <w:p w14:paraId="62884A9E" w14:textId="77777777" w:rsidR="00EA4AF3" w:rsidRPr="00EA4AF3" w:rsidRDefault="00EA4AF3" w:rsidP="00EA4AF3">
      <w:pPr>
        <w:widowControl w:val="0"/>
        <w:spacing w:after="0" w:line="0" w:lineRule="atLeast"/>
        <w:ind w:left="220" w:hangingChars="100" w:hanging="220"/>
        <w:jc w:val="both"/>
        <w:rPr>
          <w:rFonts w:ascii="HG丸ｺﾞｼｯｸM-PRO" w:eastAsia="HG丸ｺﾞｼｯｸM-PRO" w:hAnsi="HG丸ｺﾞｼｯｸM-PRO" w:cs="Times New Roman"/>
          <w:bCs/>
          <w:kern w:val="2"/>
        </w:rPr>
      </w:pPr>
      <w:r w:rsidRPr="00EA4AF3">
        <w:rPr>
          <w:rFonts w:ascii="HG丸ｺﾞｼｯｸM-PRO" w:eastAsia="HG丸ｺﾞｼｯｸM-PRO" w:hAnsi="HG丸ｺﾞｼｯｸM-PRO" w:cs="Times New Roman" w:hint="eastAsia"/>
          <w:bCs/>
          <w:kern w:val="2"/>
        </w:rPr>
        <w:t xml:space="preserve">　当保健福祉事務所で調査を行ったところ、原因と考えられた食品は当該飲食店が提供した食事だけであること、患者を診察した医師から食中毒の届出があったことから、本日、この飲食店が提供した食事を原因とする食中毒と決定しました。</w:t>
      </w:r>
    </w:p>
    <w:p w14:paraId="7355A4D5" w14:textId="7F532D1F" w:rsidR="00EA4AF3" w:rsidRPr="00EA4AF3" w:rsidRDefault="00EA4AF3" w:rsidP="00EA4AF3">
      <w:pPr>
        <w:widowControl w:val="0"/>
        <w:spacing w:after="0" w:line="0" w:lineRule="atLeast"/>
        <w:ind w:leftChars="100" w:left="220"/>
        <w:jc w:val="both"/>
        <w:rPr>
          <w:rFonts w:ascii="HG丸ｺﾞｼｯｸM-PRO" w:eastAsia="HG丸ｺﾞｼｯｸM-PRO" w:hAnsi="HG丸ｺﾞｼｯｸM-PRO" w:cs="Times New Roman"/>
          <w:bCs/>
          <w:kern w:val="2"/>
        </w:rPr>
      </w:pPr>
      <w:r w:rsidRPr="00EA4AF3">
        <w:rPr>
          <w:rFonts w:ascii="HG丸ｺﾞｼｯｸM-PRO" w:eastAsia="HG丸ｺﾞｼｯｸM-PRO" w:hAnsi="HG丸ｺﾞｼｯｸM-PRO" w:cs="Times New Roman"/>
          <w:bCs/>
          <w:kern w:val="2"/>
        </w:rPr>
        <w:t>1</w:t>
      </w:r>
      <w:r w:rsidRPr="00EA4AF3">
        <w:rPr>
          <w:rFonts w:ascii="HG丸ｺﾞｼｯｸM-PRO" w:eastAsia="HG丸ｺﾞｼｯｸM-PRO" w:hAnsi="HG丸ｺﾞｼｯｸM-PRO" w:cs="Times New Roman" w:hint="eastAsia"/>
          <w:bCs/>
          <w:kern w:val="2"/>
        </w:rPr>
        <w:t xml:space="preserve">　摂食者数</w:t>
      </w:r>
      <w:r>
        <w:rPr>
          <w:rFonts w:ascii="HG丸ｺﾞｼｯｸM-PRO" w:eastAsia="HG丸ｺﾞｼｯｸM-PRO" w:hAnsi="HG丸ｺﾞｼｯｸM-PRO" w:cs="Times New Roman" w:hint="eastAsia"/>
          <w:bCs/>
          <w:kern w:val="2"/>
        </w:rPr>
        <w:t xml:space="preserve">　</w:t>
      </w:r>
      <w:r w:rsidRPr="00EA4AF3">
        <w:rPr>
          <w:rFonts w:ascii="HG丸ｺﾞｼｯｸM-PRO" w:eastAsia="HG丸ｺﾞｼｯｸM-PRO" w:hAnsi="HG丸ｺﾞｼｯｸM-PRO" w:cs="Times New Roman"/>
          <w:bCs/>
          <w:kern w:val="2"/>
        </w:rPr>
        <w:t>2</w:t>
      </w:r>
      <w:r w:rsidRPr="00EA4AF3">
        <w:rPr>
          <w:rFonts w:ascii="HG丸ｺﾞｼｯｸM-PRO" w:eastAsia="HG丸ｺﾞｼｯｸM-PRO" w:hAnsi="HG丸ｺﾞｼｯｸM-PRO" w:cs="Times New Roman" w:hint="eastAsia"/>
          <w:bCs/>
          <w:kern w:val="2"/>
        </w:rPr>
        <w:t>名（男性：</w:t>
      </w:r>
      <w:r w:rsidRPr="00EA4AF3">
        <w:rPr>
          <w:rFonts w:ascii="HG丸ｺﾞｼｯｸM-PRO" w:eastAsia="HG丸ｺﾞｼｯｸM-PRO" w:hAnsi="HG丸ｺﾞｼｯｸM-PRO" w:cs="Times New Roman"/>
          <w:bCs/>
          <w:kern w:val="2"/>
        </w:rPr>
        <w:t>1</w:t>
      </w:r>
      <w:r w:rsidRPr="00EA4AF3">
        <w:rPr>
          <w:rFonts w:ascii="HG丸ｺﾞｼｯｸM-PRO" w:eastAsia="HG丸ｺﾞｼｯｸM-PRO" w:hAnsi="HG丸ｺﾞｼｯｸM-PRO" w:cs="Times New Roman" w:hint="eastAsia"/>
          <w:bCs/>
          <w:kern w:val="2"/>
        </w:rPr>
        <w:t>名、女性：</w:t>
      </w:r>
      <w:r w:rsidRPr="00EA4AF3">
        <w:rPr>
          <w:rFonts w:ascii="HG丸ｺﾞｼｯｸM-PRO" w:eastAsia="HG丸ｺﾞｼｯｸM-PRO" w:hAnsi="HG丸ｺﾞｼｯｸM-PRO" w:cs="Times New Roman"/>
          <w:bCs/>
          <w:kern w:val="2"/>
        </w:rPr>
        <w:t>1</w:t>
      </w:r>
      <w:r w:rsidRPr="00EA4AF3">
        <w:rPr>
          <w:rFonts w:ascii="HG丸ｺﾞｼｯｸM-PRO" w:eastAsia="HG丸ｺﾞｼｯｸM-PRO" w:hAnsi="HG丸ｺﾞｼｯｸM-PRO" w:cs="Times New Roman" w:hint="eastAsia"/>
          <w:bCs/>
          <w:kern w:val="2"/>
        </w:rPr>
        <w:t>名）（調査中）</w:t>
      </w:r>
    </w:p>
    <w:p w14:paraId="2FC9980A" w14:textId="04788255" w:rsidR="00EA4AF3" w:rsidRPr="00EA4AF3" w:rsidRDefault="00EA4AF3" w:rsidP="00EA4AF3">
      <w:pPr>
        <w:widowControl w:val="0"/>
        <w:spacing w:after="0" w:line="0" w:lineRule="atLeast"/>
        <w:ind w:leftChars="100" w:left="220"/>
        <w:jc w:val="both"/>
        <w:rPr>
          <w:rFonts w:ascii="HG丸ｺﾞｼｯｸM-PRO" w:eastAsia="HG丸ｺﾞｼｯｸM-PRO" w:hAnsi="HG丸ｺﾞｼｯｸM-PRO" w:cs="Times New Roman"/>
          <w:bCs/>
          <w:kern w:val="2"/>
        </w:rPr>
      </w:pPr>
      <w:r w:rsidRPr="00EA4AF3">
        <w:rPr>
          <w:rFonts w:ascii="HG丸ｺﾞｼｯｸM-PRO" w:eastAsia="HG丸ｺﾞｼｯｸM-PRO" w:hAnsi="HG丸ｺﾞｼｯｸM-PRO" w:cs="Times New Roman"/>
          <w:bCs/>
          <w:kern w:val="2"/>
        </w:rPr>
        <w:t>2</w:t>
      </w:r>
      <w:r w:rsidRPr="00EA4AF3">
        <w:rPr>
          <w:rFonts w:ascii="HG丸ｺﾞｼｯｸM-PRO" w:eastAsia="HG丸ｺﾞｼｯｸM-PRO" w:hAnsi="HG丸ｺﾞｼｯｸM-PRO" w:cs="Times New Roman" w:hint="eastAsia"/>
          <w:bCs/>
          <w:kern w:val="2"/>
        </w:rPr>
        <w:t xml:space="preserve">　患者数</w:t>
      </w:r>
      <w:r>
        <w:rPr>
          <w:rFonts w:ascii="HG丸ｺﾞｼｯｸM-PRO" w:eastAsia="HG丸ｺﾞｼｯｸM-PRO" w:hAnsi="HG丸ｺﾞｼｯｸM-PRO" w:cs="Times New Roman" w:hint="eastAsia"/>
          <w:bCs/>
          <w:kern w:val="2"/>
        </w:rPr>
        <w:t xml:space="preserve">　</w:t>
      </w:r>
      <w:r w:rsidRPr="00EA4AF3">
        <w:rPr>
          <w:rFonts w:ascii="HG丸ｺﾞｼｯｸM-PRO" w:eastAsia="HG丸ｺﾞｼｯｸM-PRO" w:hAnsi="HG丸ｺﾞｼｯｸM-PRO" w:cs="Times New Roman"/>
          <w:bCs/>
          <w:kern w:val="2"/>
        </w:rPr>
        <w:t>1</w:t>
      </w:r>
      <w:r w:rsidRPr="00EA4AF3">
        <w:rPr>
          <w:rFonts w:ascii="HG丸ｺﾞｼｯｸM-PRO" w:eastAsia="HG丸ｺﾞｼｯｸM-PRO" w:hAnsi="HG丸ｺﾞｼｯｸM-PRO" w:cs="Times New Roman" w:hint="eastAsia"/>
          <w:bCs/>
          <w:kern w:val="2"/>
        </w:rPr>
        <w:t>名（男性：</w:t>
      </w:r>
      <w:r w:rsidRPr="00EA4AF3">
        <w:rPr>
          <w:rFonts w:ascii="HG丸ｺﾞｼｯｸM-PRO" w:eastAsia="HG丸ｺﾞｼｯｸM-PRO" w:hAnsi="HG丸ｺﾞｼｯｸM-PRO" w:cs="Times New Roman"/>
          <w:bCs/>
          <w:kern w:val="2"/>
        </w:rPr>
        <w:t>1</w:t>
      </w:r>
      <w:r w:rsidRPr="00EA4AF3">
        <w:rPr>
          <w:rFonts w:ascii="HG丸ｺﾞｼｯｸM-PRO" w:eastAsia="HG丸ｺﾞｼｯｸM-PRO" w:hAnsi="HG丸ｺﾞｼｯｸM-PRO" w:cs="Times New Roman" w:hint="eastAsia"/>
          <w:bCs/>
          <w:kern w:val="2"/>
        </w:rPr>
        <w:t>名）（調査中）</w:t>
      </w:r>
    </w:p>
    <w:p w14:paraId="27E3C43D" w14:textId="303771C3" w:rsidR="00EA4AF3" w:rsidRPr="00EA4AF3" w:rsidRDefault="00EA4AF3" w:rsidP="00EA4AF3">
      <w:pPr>
        <w:widowControl w:val="0"/>
        <w:spacing w:after="0" w:line="0" w:lineRule="atLeast"/>
        <w:ind w:leftChars="100" w:left="220"/>
        <w:jc w:val="both"/>
        <w:rPr>
          <w:rFonts w:ascii="HG丸ｺﾞｼｯｸM-PRO" w:eastAsia="HG丸ｺﾞｼｯｸM-PRO" w:hAnsi="HG丸ｺﾞｼｯｸM-PRO" w:cs="Times New Roman"/>
          <w:bCs/>
          <w:kern w:val="2"/>
        </w:rPr>
      </w:pPr>
      <w:r w:rsidRPr="00EA4AF3">
        <w:rPr>
          <w:rFonts w:ascii="HG丸ｺﾞｼｯｸM-PRO" w:eastAsia="HG丸ｺﾞｼｯｸM-PRO" w:hAnsi="HG丸ｺﾞｼｯｸM-PRO" w:cs="Times New Roman"/>
          <w:bCs/>
          <w:kern w:val="2"/>
        </w:rPr>
        <w:t>3</w:t>
      </w:r>
      <w:r w:rsidRPr="00EA4AF3">
        <w:rPr>
          <w:rFonts w:ascii="HG丸ｺﾞｼｯｸM-PRO" w:eastAsia="HG丸ｺﾞｼｯｸM-PRO" w:hAnsi="HG丸ｺﾞｼｯｸM-PRO" w:cs="Times New Roman" w:hint="eastAsia"/>
          <w:bCs/>
          <w:kern w:val="2"/>
        </w:rPr>
        <w:t xml:space="preserve">　入院者数</w:t>
      </w:r>
      <w:r>
        <w:rPr>
          <w:rFonts w:ascii="HG丸ｺﾞｼｯｸM-PRO" w:eastAsia="HG丸ｺﾞｼｯｸM-PRO" w:hAnsi="HG丸ｺﾞｼｯｸM-PRO" w:cs="Times New Roman" w:hint="eastAsia"/>
          <w:bCs/>
          <w:kern w:val="2"/>
        </w:rPr>
        <w:t xml:space="preserve">　</w:t>
      </w:r>
      <w:r w:rsidRPr="00EA4AF3">
        <w:rPr>
          <w:rFonts w:ascii="HG丸ｺﾞｼｯｸM-PRO" w:eastAsia="HG丸ｺﾞｼｯｸM-PRO" w:hAnsi="HG丸ｺﾞｼｯｸM-PRO" w:cs="Times New Roman" w:hint="eastAsia"/>
          <w:bCs/>
          <w:kern w:val="2"/>
        </w:rPr>
        <w:t>0名</w:t>
      </w:r>
    </w:p>
    <w:p w14:paraId="1A906F06" w14:textId="4DD72D00" w:rsidR="00EA4AF3" w:rsidRPr="00EA4AF3" w:rsidRDefault="00EA4AF3" w:rsidP="00EA4AF3">
      <w:pPr>
        <w:widowControl w:val="0"/>
        <w:spacing w:after="0" w:line="0" w:lineRule="atLeast"/>
        <w:ind w:leftChars="100" w:left="220"/>
        <w:jc w:val="both"/>
        <w:rPr>
          <w:rFonts w:ascii="HG丸ｺﾞｼｯｸM-PRO" w:eastAsia="HG丸ｺﾞｼｯｸM-PRO" w:hAnsi="HG丸ｺﾞｼｯｸM-PRO" w:cs="Times New Roman"/>
          <w:bCs/>
          <w:kern w:val="2"/>
        </w:rPr>
      </w:pPr>
      <w:r w:rsidRPr="00EA4AF3">
        <w:rPr>
          <w:rFonts w:ascii="HG丸ｺﾞｼｯｸM-PRO" w:eastAsia="HG丸ｺﾞｼｯｸM-PRO" w:hAnsi="HG丸ｺﾞｼｯｸM-PRO" w:cs="Times New Roman"/>
          <w:bCs/>
          <w:kern w:val="2"/>
        </w:rPr>
        <w:t>4</w:t>
      </w:r>
      <w:r w:rsidRPr="00EA4AF3">
        <w:rPr>
          <w:rFonts w:ascii="HG丸ｺﾞｼｯｸM-PRO" w:eastAsia="HG丸ｺﾞｼｯｸM-PRO" w:hAnsi="HG丸ｺﾞｼｯｸM-PRO" w:cs="Times New Roman" w:hint="eastAsia"/>
          <w:bCs/>
          <w:kern w:val="2"/>
        </w:rPr>
        <w:t xml:space="preserve">　主な症状</w:t>
      </w:r>
      <w:r>
        <w:rPr>
          <w:rFonts w:ascii="HG丸ｺﾞｼｯｸM-PRO" w:eastAsia="HG丸ｺﾞｼｯｸM-PRO" w:hAnsi="HG丸ｺﾞｼｯｸM-PRO" w:cs="Times New Roman" w:hint="eastAsia"/>
          <w:bCs/>
          <w:kern w:val="2"/>
        </w:rPr>
        <w:t xml:space="preserve">　</w:t>
      </w:r>
      <w:r w:rsidRPr="00EA4AF3">
        <w:rPr>
          <w:rFonts w:ascii="HG丸ｺﾞｼｯｸM-PRO" w:eastAsia="HG丸ｺﾞｼｯｸM-PRO" w:hAnsi="HG丸ｺﾞｼｯｸM-PRO" w:cs="Times New Roman" w:hint="eastAsia"/>
          <w:bCs/>
          <w:kern w:val="2"/>
        </w:rPr>
        <w:t>腹痛など</w:t>
      </w:r>
    </w:p>
    <w:p w14:paraId="412CA5F4" w14:textId="77777777" w:rsidR="00EA4AF3" w:rsidRPr="00EA4AF3" w:rsidRDefault="00EA4AF3" w:rsidP="00EA4AF3">
      <w:pPr>
        <w:widowControl w:val="0"/>
        <w:spacing w:after="0" w:line="0" w:lineRule="atLeast"/>
        <w:ind w:leftChars="100" w:left="220"/>
        <w:jc w:val="both"/>
        <w:rPr>
          <w:rFonts w:ascii="HG丸ｺﾞｼｯｸM-PRO" w:eastAsia="HG丸ｺﾞｼｯｸM-PRO" w:hAnsi="HG丸ｺﾞｼｯｸM-PRO" w:cs="Times New Roman"/>
          <w:bCs/>
          <w:kern w:val="2"/>
        </w:rPr>
      </w:pPr>
      <w:r w:rsidRPr="00EA4AF3">
        <w:rPr>
          <w:rFonts w:ascii="HG丸ｺﾞｼｯｸM-PRO" w:eastAsia="HG丸ｺﾞｼｯｸM-PRO" w:hAnsi="HG丸ｺﾞｼｯｸM-PRO" w:cs="Times New Roman" w:hint="eastAsia"/>
          <w:bCs/>
          <w:kern w:val="2"/>
        </w:rPr>
        <w:lastRenderedPageBreak/>
        <w:t>5　原因施設</w:t>
      </w:r>
    </w:p>
    <w:p w14:paraId="1098D93E" w14:textId="77777777" w:rsidR="00EA4AF3" w:rsidRPr="00EA4AF3" w:rsidRDefault="00EA4AF3" w:rsidP="00EA4AF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A4AF3">
        <w:rPr>
          <w:rFonts w:ascii="HG丸ｺﾞｼｯｸM-PRO" w:eastAsia="HG丸ｺﾞｼｯｸM-PRO" w:hAnsi="HG丸ｺﾞｼｯｸM-PRO" w:cs="Times New Roman" w:hint="eastAsia"/>
          <w:bCs/>
          <w:kern w:val="2"/>
        </w:rPr>
        <w:t>名　称　日影茶屋</w:t>
      </w:r>
    </w:p>
    <w:p w14:paraId="0084AFAE" w14:textId="77777777" w:rsidR="00EA4AF3" w:rsidRPr="00EA4AF3" w:rsidRDefault="00EA4AF3" w:rsidP="00EA4AF3">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EA4AF3">
        <w:rPr>
          <w:rFonts w:ascii="HG丸ｺﾞｼｯｸM-PRO" w:eastAsia="HG丸ｺﾞｼｯｸM-PRO" w:hAnsi="HG丸ｺﾞｼｯｸM-PRO" w:cs="Times New Roman" w:hint="eastAsia"/>
          <w:bCs/>
          <w:kern w:val="2"/>
        </w:rPr>
        <w:t>業　種　飲食店営業</w:t>
      </w:r>
    </w:p>
    <w:p w14:paraId="5A2DB143" w14:textId="632DDFCE" w:rsidR="00EA4AF3" w:rsidRPr="00EA4AF3" w:rsidRDefault="00EA4AF3" w:rsidP="00EA4AF3">
      <w:pPr>
        <w:widowControl w:val="0"/>
        <w:spacing w:after="0" w:line="0" w:lineRule="atLeast"/>
        <w:ind w:leftChars="100" w:left="220"/>
        <w:jc w:val="both"/>
        <w:rPr>
          <w:rFonts w:ascii="HG丸ｺﾞｼｯｸM-PRO" w:eastAsia="HG丸ｺﾞｼｯｸM-PRO" w:hAnsi="HG丸ｺﾞｼｯｸM-PRO" w:cs="Times New Roman"/>
          <w:bCs/>
          <w:kern w:val="2"/>
        </w:rPr>
      </w:pPr>
      <w:r w:rsidRPr="00EA4AF3">
        <w:rPr>
          <w:rFonts w:ascii="HG丸ｺﾞｼｯｸM-PRO" w:eastAsia="HG丸ｺﾞｼｯｸM-PRO" w:hAnsi="HG丸ｺﾞｼｯｸM-PRO" w:cs="Times New Roman" w:hint="eastAsia"/>
          <w:bCs/>
          <w:kern w:val="2"/>
        </w:rPr>
        <w:t>6　原因食品</w:t>
      </w:r>
      <w:r>
        <w:rPr>
          <w:rFonts w:ascii="HG丸ｺﾞｼｯｸM-PRO" w:eastAsia="HG丸ｺﾞｼｯｸM-PRO" w:hAnsi="HG丸ｺﾞｼｯｸM-PRO" w:cs="Times New Roman" w:hint="eastAsia"/>
          <w:bCs/>
          <w:kern w:val="2"/>
        </w:rPr>
        <w:t xml:space="preserve">　</w:t>
      </w:r>
      <w:r w:rsidRPr="00EA4AF3">
        <w:rPr>
          <w:rFonts w:ascii="HG丸ｺﾞｼｯｸM-PRO" w:eastAsia="HG丸ｺﾞｼｯｸM-PRO" w:hAnsi="HG丸ｺﾞｼｯｸM-PRO" w:cs="Times New Roman"/>
          <w:bCs/>
          <w:kern w:val="2"/>
        </w:rPr>
        <w:t>1</w:t>
      </w:r>
      <w:r w:rsidRPr="00EA4AF3">
        <w:rPr>
          <w:rFonts w:ascii="HG丸ｺﾞｼｯｸM-PRO" w:eastAsia="HG丸ｺﾞｼｯｸM-PRO" w:hAnsi="HG丸ｺﾞｼｯｸM-PRO" w:cs="Times New Roman" w:hint="eastAsia"/>
          <w:bCs/>
          <w:kern w:val="2"/>
        </w:rPr>
        <w:t>月</w:t>
      </w:r>
      <w:r w:rsidRPr="00EA4AF3">
        <w:rPr>
          <w:rFonts w:ascii="HG丸ｺﾞｼｯｸM-PRO" w:eastAsia="HG丸ｺﾞｼｯｸM-PRO" w:hAnsi="HG丸ｺﾞｼｯｸM-PRO" w:cs="Times New Roman"/>
          <w:bCs/>
          <w:kern w:val="2"/>
        </w:rPr>
        <w:t>10</w:t>
      </w:r>
      <w:r w:rsidRPr="00EA4AF3">
        <w:rPr>
          <w:rFonts w:ascii="HG丸ｺﾞｼｯｸM-PRO" w:eastAsia="HG丸ｺﾞｼｯｸM-PRO" w:hAnsi="HG丸ｺﾞｼｯｸM-PRO" w:cs="Times New Roman" w:hint="eastAsia"/>
          <w:bCs/>
          <w:kern w:val="2"/>
        </w:rPr>
        <w:t>日（月曜日）に提供されたメニュー</w:t>
      </w:r>
    </w:p>
    <w:p w14:paraId="25F62C89" w14:textId="77777777" w:rsidR="00EA4AF3" w:rsidRPr="00EA4AF3" w:rsidRDefault="00EA4AF3" w:rsidP="00EA4AF3">
      <w:pPr>
        <w:widowControl w:val="0"/>
        <w:spacing w:after="0" w:line="0" w:lineRule="atLeast"/>
        <w:ind w:leftChars="100" w:left="220" w:firstLineChars="700" w:firstLine="1540"/>
        <w:jc w:val="both"/>
        <w:rPr>
          <w:rFonts w:ascii="HG丸ｺﾞｼｯｸM-PRO" w:eastAsia="HG丸ｺﾞｼｯｸM-PRO" w:hAnsi="HG丸ｺﾞｼｯｸM-PRO" w:cs="Times New Roman"/>
          <w:bCs/>
          <w:kern w:val="2"/>
        </w:rPr>
      </w:pPr>
      <w:r w:rsidRPr="00EA4AF3">
        <w:rPr>
          <w:rFonts w:ascii="HG丸ｺﾞｼｯｸM-PRO" w:eastAsia="HG丸ｺﾞｼｯｸM-PRO" w:hAnsi="HG丸ｺﾞｼｯｸM-PRO" w:cs="Times New Roman" w:hint="eastAsia"/>
          <w:bCs/>
          <w:kern w:val="2"/>
        </w:rPr>
        <w:t>琥珀コース：造り盛り合わせ（サバ、タチウオなど）など</w:t>
      </w:r>
    </w:p>
    <w:p w14:paraId="1DEAAE3F" w14:textId="14E00EF2" w:rsidR="00EA4AF3" w:rsidRPr="00EA4AF3" w:rsidRDefault="00EA4AF3" w:rsidP="00EA4AF3">
      <w:pPr>
        <w:widowControl w:val="0"/>
        <w:spacing w:after="0" w:line="0" w:lineRule="atLeast"/>
        <w:ind w:leftChars="100" w:left="220"/>
        <w:jc w:val="both"/>
        <w:rPr>
          <w:rFonts w:ascii="HG丸ｺﾞｼｯｸM-PRO" w:eastAsia="HG丸ｺﾞｼｯｸM-PRO" w:hAnsi="HG丸ｺﾞｼｯｸM-PRO" w:cs="Times New Roman"/>
          <w:bCs/>
          <w:kern w:val="2"/>
        </w:rPr>
      </w:pPr>
      <w:r w:rsidRPr="00EA4AF3">
        <w:rPr>
          <w:rFonts w:ascii="HG丸ｺﾞｼｯｸM-PRO" w:eastAsia="HG丸ｺﾞｼｯｸM-PRO" w:hAnsi="HG丸ｺﾞｼｯｸM-PRO" w:cs="Times New Roman" w:hint="eastAsia"/>
          <w:bCs/>
          <w:kern w:val="2"/>
        </w:rPr>
        <w:t>7　病因物質</w:t>
      </w:r>
      <w:r>
        <w:rPr>
          <w:rFonts w:ascii="HG丸ｺﾞｼｯｸM-PRO" w:eastAsia="HG丸ｺﾞｼｯｸM-PRO" w:hAnsi="HG丸ｺﾞｼｯｸM-PRO" w:cs="Times New Roman" w:hint="eastAsia"/>
          <w:bCs/>
          <w:kern w:val="2"/>
        </w:rPr>
        <w:t xml:space="preserve">　</w:t>
      </w:r>
      <w:r w:rsidRPr="00EA4AF3">
        <w:rPr>
          <w:rFonts w:ascii="HG丸ｺﾞｼｯｸM-PRO" w:eastAsia="HG丸ｺﾞｼｯｸM-PRO" w:hAnsi="HG丸ｺﾞｼｯｸM-PRO" w:cs="Times New Roman" w:hint="eastAsia"/>
          <w:bCs/>
          <w:kern w:val="2"/>
        </w:rPr>
        <w:t>アニサキス</w:t>
      </w:r>
    </w:p>
    <w:p w14:paraId="14431DCC" w14:textId="01CD7BA0" w:rsidR="00EA4AF3" w:rsidRPr="00EA4AF3" w:rsidRDefault="00EA4AF3" w:rsidP="002E7DFC">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EA4AF3">
        <w:rPr>
          <w:rFonts w:ascii="HG丸ｺﾞｼｯｸM-PRO" w:eastAsia="HG丸ｺﾞｼｯｸM-PRO" w:hAnsi="HG丸ｺﾞｼｯｸM-PRO" w:cs="Times New Roman" w:hint="eastAsia"/>
          <w:bCs/>
          <w:kern w:val="2"/>
        </w:rPr>
        <w:t>8　措置</w:t>
      </w:r>
      <w:r>
        <w:rPr>
          <w:rFonts w:ascii="HG丸ｺﾞｼｯｸM-PRO" w:eastAsia="HG丸ｺﾞｼｯｸM-PRO" w:hAnsi="HG丸ｺﾞｼｯｸM-PRO" w:cs="Times New Roman" w:hint="eastAsia"/>
          <w:bCs/>
          <w:kern w:val="2"/>
        </w:rPr>
        <w:t xml:space="preserve">　</w:t>
      </w:r>
      <w:r w:rsidRPr="00EA4AF3">
        <w:rPr>
          <w:rFonts w:ascii="HG丸ｺﾞｼｯｸM-PRO" w:eastAsia="HG丸ｺﾞｼｯｸM-PRO" w:hAnsi="HG丸ｺﾞｼｯｸM-PRO" w:cs="Times New Roman" w:hint="eastAsia"/>
          <w:bCs/>
          <w:kern w:val="2"/>
        </w:rPr>
        <w:t>原因施設に対して、</w:t>
      </w:r>
      <w:r w:rsidRPr="00EA4AF3">
        <w:rPr>
          <w:rFonts w:ascii="HG丸ｺﾞｼｯｸM-PRO" w:eastAsia="HG丸ｺﾞｼｯｸM-PRO" w:hAnsi="HG丸ｺﾞｼｯｸM-PRO" w:cs="Times New Roman"/>
          <w:bCs/>
          <w:kern w:val="2"/>
        </w:rPr>
        <w:t>1</w:t>
      </w:r>
      <w:r w:rsidRPr="00EA4AF3">
        <w:rPr>
          <w:rFonts w:ascii="HG丸ｺﾞｼｯｸM-PRO" w:eastAsia="HG丸ｺﾞｼｯｸM-PRO" w:hAnsi="HG丸ｺﾞｼｯｸM-PRO" w:cs="Times New Roman" w:hint="eastAsia"/>
          <w:bCs/>
          <w:kern w:val="2"/>
        </w:rPr>
        <w:t>月</w:t>
      </w:r>
      <w:r w:rsidRPr="00EA4AF3">
        <w:rPr>
          <w:rFonts w:ascii="HG丸ｺﾞｼｯｸM-PRO" w:eastAsia="HG丸ｺﾞｼｯｸM-PRO" w:hAnsi="HG丸ｺﾞｼｯｸM-PRO" w:cs="Times New Roman"/>
          <w:bCs/>
          <w:kern w:val="2"/>
        </w:rPr>
        <w:t>14</w:t>
      </w:r>
      <w:r w:rsidRPr="00EA4AF3">
        <w:rPr>
          <w:rFonts w:ascii="HG丸ｺﾞｼｯｸM-PRO" w:eastAsia="HG丸ｺﾞｼｯｸM-PRO" w:hAnsi="HG丸ｺﾞｼｯｸM-PRO" w:cs="Times New Roman" w:hint="eastAsia"/>
          <w:bCs/>
          <w:kern w:val="2"/>
        </w:rPr>
        <w:t>日</w:t>
      </w:r>
      <w:r w:rsidRPr="00EA4AF3">
        <w:rPr>
          <w:rFonts w:ascii="HG丸ｺﾞｼｯｸM-PRO" w:eastAsia="HG丸ｺﾞｼｯｸM-PRO" w:hAnsi="HG丸ｺﾞｼｯｸM-PRO" w:cs="Times New Roman"/>
          <w:bCs/>
          <w:kern w:val="2"/>
        </w:rPr>
        <w:t>(</w:t>
      </w:r>
      <w:r w:rsidRPr="00EA4AF3">
        <w:rPr>
          <w:rFonts w:ascii="HG丸ｺﾞｼｯｸM-PRO" w:eastAsia="HG丸ｺﾞｼｯｸM-PRO" w:hAnsi="HG丸ｺﾞｼｯｸM-PRO" w:cs="Times New Roman" w:hint="eastAsia"/>
          <w:bCs/>
          <w:kern w:val="2"/>
        </w:rPr>
        <w:t>金曜日</w:t>
      </w:r>
      <w:r w:rsidRPr="00EA4AF3">
        <w:rPr>
          <w:rFonts w:ascii="HG丸ｺﾞｼｯｸM-PRO" w:eastAsia="HG丸ｺﾞｼｯｸM-PRO" w:hAnsi="HG丸ｺﾞｼｯｸM-PRO" w:cs="Times New Roman"/>
          <w:bCs/>
          <w:kern w:val="2"/>
        </w:rPr>
        <w:t>)</w:t>
      </w:r>
      <w:r w:rsidRPr="00EA4AF3">
        <w:rPr>
          <w:rFonts w:ascii="HG丸ｺﾞｼｯｸM-PRO" w:eastAsia="HG丸ｺﾞｼｯｸM-PRO" w:hAnsi="HG丸ｺﾞｼｯｸM-PRO" w:cs="Times New Roman" w:hint="eastAsia"/>
          <w:bCs/>
          <w:kern w:val="2"/>
        </w:rPr>
        <w:t>から</w:t>
      </w:r>
      <w:r w:rsidRPr="00EA4AF3">
        <w:rPr>
          <w:rFonts w:ascii="HG丸ｺﾞｼｯｸM-PRO" w:eastAsia="HG丸ｺﾞｼｯｸM-PRO" w:hAnsi="HG丸ｺﾞｼｯｸM-PRO" w:cs="Times New Roman"/>
          <w:bCs/>
          <w:kern w:val="2"/>
        </w:rPr>
        <w:t>1</w:t>
      </w:r>
      <w:r w:rsidRPr="00EA4AF3">
        <w:rPr>
          <w:rFonts w:ascii="HG丸ｺﾞｼｯｸM-PRO" w:eastAsia="HG丸ｺﾞｼｯｸM-PRO" w:hAnsi="HG丸ｺﾞｼｯｸM-PRO" w:cs="Times New Roman" w:hint="eastAsia"/>
          <w:bCs/>
          <w:kern w:val="2"/>
        </w:rPr>
        <w:t>月</w:t>
      </w:r>
      <w:r w:rsidRPr="00EA4AF3">
        <w:rPr>
          <w:rFonts w:ascii="HG丸ｺﾞｼｯｸM-PRO" w:eastAsia="HG丸ｺﾞｼｯｸM-PRO" w:hAnsi="HG丸ｺﾞｼｯｸM-PRO" w:cs="Times New Roman"/>
          <w:bCs/>
          <w:kern w:val="2"/>
        </w:rPr>
        <w:t>15</w:t>
      </w:r>
      <w:r w:rsidRPr="00EA4AF3">
        <w:rPr>
          <w:rFonts w:ascii="HG丸ｺﾞｼｯｸM-PRO" w:eastAsia="HG丸ｺﾞｼｯｸM-PRO" w:hAnsi="HG丸ｺﾞｼｯｸM-PRO" w:cs="Times New Roman" w:hint="eastAsia"/>
          <w:bCs/>
          <w:kern w:val="2"/>
        </w:rPr>
        <w:t>日（土曜日）まで営業停止</w:t>
      </w:r>
    </w:p>
    <w:p w14:paraId="1B186293" w14:textId="35BC2E2E" w:rsidR="00BC23AB" w:rsidRPr="00BC23AB" w:rsidRDefault="00464D0E" w:rsidP="00BC23AB">
      <w:pPr>
        <w:widowControl w:val="0"/>
        <w:spacing w:after="0" w:line="0" w:lineRule="atLeast"/>
        <w:jc w:val="both"/>
        <w:rPr>
          <w:rFonts w:ascii="HG丸ｺﾞｼｯｸM-PRO" w:eastAsia="HG丸ｺﾞｼｯｸM-PRO" w:hAnsi="HG丸ｺﾞｼｯｸM-PRO" w:cs="Times New Roman"/>
          <w:b/>
          <w:kern w:val="2"/>
          <w:sz w:val="21"/>
        </w:rPr>
      </w:pPr>
      <w:r>
        <w:rPr>
          <w:rFonts w:ascii="HG丸ｺﾞｼｯｸM-PRO" w:eastAsia="HG丸ｺﾞｼｯｸM-PRO" w:hAnsi="HG丸ｺﾞｼｯｸM-PRO" w:cs="Times New Roman" w:hint="eastAsia"/>
          <w:b/>
          <w:color w:val="FFC000"/>
          <w:kern w:val="2"/>
          <w:sz w:val="24"/>
          <w:szCs w:val="24"/>
        </w:rPr>
        <w:t>星ウイルスによる感染症★</w:t>
      </w:r>
    </w:p>
    <w:p w14:paraId="14896D84" w14:textId="30B76C5C" w:rsidR="00294D5B" w:rsidRPr="00887F10" w:rsidRDefault="00294D5B" w:rsidP="00294D5B">
      <w:pPr>
        <w:widowControl w:val="0"/>
        <w:spacing w:after="0" w:line="0" w:lineRule="atLeast"/>
        <w:jc w:val="both"/>
        <w:rPr>
          <w:rFonts w:ascii="HG丸ｺﾞｼｯｸM-PRO" w:eastAsia="HG丸ｺﾞｼｯｸM-PRO" w:hAnsi="HG丸ｺﾞｼｯｸM-PRO" w:cs="Times New Roman"/>
          <w:b/>
          <w:kern w:val="2"/>
        </w:rPr>
      </w:pPr>
      <w:r w:rsidRPr="00887F10">
        <w:rPr>
          <w:rFonts w:ascii="HG丸ｺﾞｼｯｸM-PRO" w:eastAsia="HG丸ｺﾞｼｯｸM-PRO" w:hAnsi="HG丸ｺﾞｼｯｸM-PRO" w:cs="Times New Roman" w:hint="eastAsia"/>
          <w:b/>
          <w:kern w:val="2"/>
        </w:rPr>
        <w:t>■（速報）感染性胃腸炎患者の集団発生について　202</w:t>
      </w:r>
      <w:r>
        <w:rPr>
          <w:rFonts w:ascii="HG丸ｺﾞｼｯｸM-PRO" w:eastAsia="HG丸ｺﾞｼｯｸM-PRO" w:hAnsi="HG丸ｺﾞｼｯｸM-PRO" w:cs="Times New Roman" w:hint="eastAsia"/>
          <w:b/>
          <w:kern w:val="2"/>
        </w:rPr>
        <w:t>2</w:t>
      </w:r>
      <w:r w:rsidRPr="00887F10">
        <w:rPr>
          <w:rFonts w:ascii="HG丸ｺﾞｼｯｸM-PRO" w:eastAsia="HG丸ｺﾞｼｯｸM-PRO" w:hAnsi="HG丸ｺﾞｼｯｸM-PRO" w:cs="Times New Roman" w:hint="eastAsia"/>
          <w:b/>
          <w:kern w:val="2"/>
        </w:rPr>
        <w:t>/1/</w:t>
      </w:r>
      <w:r>
        <w:rPr>
          <w:rFonts w:ascii="HG丸ｺﾞｼｯｸM-PRO" w:eastAsia="HG丸ｺﾞｼｯｸM-PRO" w:hAnsi="HG丸ｺﾞｼｯｸM-PRO" w:cs="Times New Roman" w:hint="eastAsia"/>
          <w:b/>
          <w:kern w:val="2"/>
        </w:rPr>
        <w:t>18</w:t>
      </w:r>
      <w:r w:rsidRPr="00887F10">
        <w:rPr>
          <w:rFonts w:ascii="HG丸ｺﾞｼｯｸM-PRO" w:eastAsia="HG丸ｺﾞｼｯｸM-PRO" w:hAnsi="HG丸ｺﾞｼｯｸM-PRO" w:cs="Times New Roman" w:hint="eastAsia"/>
          <w:b/>
          <w:kern w:val="2"/>
        </w:rPr>
        <w:t xml:space="preserve">　北海道</w:t>
      </w:r>
    </w:p>
    <w:p w14:paraId="773B26EF" w14:textId="77777777" w:rsidR="00294D5B" w:rsidRPr="00887F10" w:rsidRDefault="00294D5B" w:rsidP="00294D5B">
      <w:pPr>
        <w:widowControl w:val="0"/>
        <w:spacing w:after="0" w:line="0" w:lineRule="atLeast"/>
        <w:jc w:val="both"/>
        <w:rPr>
          <w:rFonts w:ascii="Times New Roman" w:eastAsia="HG丸ｺﾞｼｯｸM-PRO" w:hAnsi="Times New Roman" w:cs="Times New Roman"/>
          <w:b/>
          <w:kern w:val="2"/>
          <w:sz w:val="21"/>
          <w:szCs w:val="21"/>
        </w:rPr>
      </w:pPr>
      <w:r w:rsidRPr="00887F10">
        <w:rPr>
          <w:rFonts w:ascii="HG丸ｺﾞｼｯｸM-PRO" w:eastAsia="HG丸ｺﾞｼｯｸM-PRO" w:hAnsi="HG丸ｺﾞｼｯｸM-PRO" w:cs="Times New Roman" w:hint="eastAsia"/>
          <w:b/>
          <w:kern w:val="2"/>
        </w:rPr>
        <w:t xml:space="preserve">　感染症　ノロウイルス</w:t>
      </w:r>
    </w:p>
    <w:p w14:paraId="335191B1" w14:textId="77777777" w:rsidR="00294D5B" w:rsidRPr="009B559C" w:rsidRDefault="00294D5B" w:rsidP="00294D5B">
      <w:pPr>
        <w:widowControl w:val="0"/>
        <w:spacing w:after="120" w:line="0" w:lineRule="atLeast"/>
        <w:jc w:val="both"/>
        <w:rPr>
          <w:rFonts w:ascii="Times New Roman" w:eastAsia="HG丸ｺﾞｼｯｸM-PRO" w:hAnsi="Times New Roman" w:cs="Times New Roman"/>
          <w:bCs/>
          <w:kern w:val="2"/>
          <w:sz w:val="21"/>
          <w:szCs w:val="21"/>
        </w:rPr>
      </w:pPr>
      <w:r w:rsidRPr="009B559C">
        <w:rPr>
          <w:rFonts w:ascii="Times New Roman" w:eastAsia="HG丸ｺﾞｼｯｸM-PRO" w:hAnsi="Times New Roman" w:cs="Times New Roman" w:hint="eastAsia"/>
          <w:bCs/>
          <w:kern w:val="2"/>
          <w:sz w:val="21"/>
          <w:szCs w:val="21"/>
        </w:rPr>
        <w:t xml:space="preserve">　</w:t>
      </w:r>
      <w:hyperlink r:id="rId101" w:history="1">
        <w:r w:rsidRPr="009B559C">
          <w:rPr>
            <w:rStyle w:val="a3"/>
            <w:rFonts w:ascii="Times New Roman" w:eastAsia="HG丸ｺﾞｼｯｸM-PRO" w:hAnsi="Times New Roman" w:cs="Times New Roman"/>
            <w:bCs/>
            <w:kern w:val="2"/>
            <w:sz w:val="21"/>
            <w:szCs w:val="21"/>
          </w:rPr>
          <w:t>https://www.pref.hokkaido.lg.jp/fs/5/0/0/8/4/2/3/_/040113-04ityouen.pdf</w:t>
        </w:r>
      </w:hyperlink>
    </w:p>
    <w:p w14:paraId="5B4EF84F" w14:textId="34B7694E" w:rsidR="00294D5B" w:rsidRPr="00887F10" w:rsidRDefault="00294D5B" w:rsidP="00294D5B">
      <w:pPr>
        <w:widowControl w:val="0"/>
        <w:spacing w:after="0" w:line="0" w:lineRule="atLeast"/>
        <w:jc w:val="both"/>
        <w:rPr>
          <w:rFonts w:ascii="HG丸ｺﾞｼｯｸM-PRO" w:eastAsia="HG丸ｺﾞｼｯｸM-PRO" w:hAnsi="HG丸ｺﾞｼｯｸM-PRO" w:cs="Times New Roman"/>
          <w:bCs/>
          <w:kern w:val="2"/>
        </w:rPr>
      </w:pPr>
      <w:r w:rsidRPr="00887F10">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留萌保健所　保育所</w:t>
      </w:r>
      <w:r w:rsidRPr="00887F10">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 xml:space="preserve">19名　</w:t>
      </w:r>
      <w:r w:rsidRPr="00887F10">
        <w:rPr>
          <w:rFonts w:ascii="HG丸ｺﾞｼｯｸM-PRO" w:eastAsia="HG丸ｺﾞｼｯｸM-PRO" w:hAnsi="HG丸ｺﾞｼｯｸM-PRO" w:cs="Times New Roman" w:hint="eastAsia"/>
          <w:bCs/>
          <w:kern w:val="2"/>
        </w:rPr>
        <w:t>ノロウイルス</w:t>
      </w:r>
    </w:p>
    <w:p w14:paraId="7F98D3B3" w14:textId="0C8AADF2" w:rsidR="00294D5B" w:rsidRPr="00887F10" w:rsidRDefault="00294D5B" w:rsidP="00294D5B">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887F10">
        <w:rPr>
          <w:rFonts w:ascii="HG丸ｺﾞｼｯｸM-PRO" w:eastAsia="HG丸ｺﾞｼｯｸM-PRO" w:hAnsi="HG丸ｺﾞｼｯｸM-PRO" w:cs="Times New Roman" w:hint="eastAsia"/>
          <w:bCs/>
          <w:kern w:val="2"/>
        </w:rPr>
        <w:t>1.発生の探知　202</w:t>
      </w:r>
      <w:r>
        <w:rPr>
          <w:rFonts w:ascii="HG丸ｺﾞｼｯｸM-PRO" w:eastAsia="HG丸ｺﾞｼｯｸM-PRO" w:hAnsi="HG丸ｺﾞｼｯｸM-PRO" w:cs="Times New Roman" w:hint="eastAsia"/>
          <w:bCs/>
          <w:kern w:val="2"/>
        </w:rPr>
        <w:t>2</w:t>
      </w:r>
      <w:r w:rsidRPr="00887F10">
        <w:rPr>
          <w:rFonts w:ascii="HG丸ｺﾞｼｯｸM-PRO" w:eastAsia="HG丸ｺﾞｼｯｸM-PRO" w:hAnsi="HG丸ｺﾞｼｯｸM-PRO" w:cs="Times New Roman" w:hint="eastAsia"/>
          <w:bCs/>
          <w:kern w:val="2"/>
        </w:rPr>
        <w:t>/1/</w:t>
      </w:r>
      <w:r>
        <w:rPr>
          <w:rFonts w:ascii="HG丸ｺﾞｼｯｸM-PRO" w:eastAsia="HG丸ｺﾞｼｯｸM-PRO" w:hAnsi="HG丸ｺﾞｼｯｸM-PRO" w:cs="Times New Roman" w:hint="eastAsia"/>
          <w:bCs/>
          <w:kern w:val="2"/>
        </w:rPr>
        <w:t>14に</w:t>
      </w:r>
      <w:r w:rsidRPr="00887F10">
        <w:rPr>
          <w:rFonts w:ascii="HG丸ｺﾞｼｯｸM-PRO" w:eastAsia="HG丸ｺﾞｼｯｸM-PRO" w:hAnsi="HG丸ｺﾞｼｯｸM-PRO" w:cs="Times New Roman" w:hint="eastAsia"/>
          <w:bCs/>
          <w:kern w:val="2"/>
        </w:rPr>
        <w:t>、</w:t>
      </w:r>
      <w:r>
        <w:rPr>
          <w:rFonts w:ascii="HG丸ｺﾞｼｯｸM-PRO" w:eastAsia="HG丸ｺﾞｼｯｸM-PRO" w:hAnsi="HG丸ｺﾞｼｯｸM-PRO" w:cs="Times New Roman" w:hint="eastAsia"/>
          <w:bCs/>
          <w:kern w:val="2"/>
        </w:rPr>
        <w:t>留萌</w:t>
      </w:r>
      <w:r w:rsidRPr="00887F10">
        <w:rPr>
          <w:rFonts w:ascii="HG丸ｺﾞｼｯｸM-PRO" w:eastAsia="HG丸ｺﾞｼｯｸM-PRO" w:hAnsi="HG丸ｺﾞｼｯｸM-PRO" w:cs="Times New Roman" w:hint="eastAsia"/>
          <w:bCs/>
          <w:kern w:val="2"/>
        </w:rPr>
        <w:t>保健所管内の</w:t>
      </w:r>
      <w:r>
        <w:rPr>
          <w:rFonts w:ascii="HG丸ｺﾞｼｯｸM-PRO" w:eastAsia="HG丸ｺﾞｼｯｸM-PRO" w:hAnsi="HG丸ｺﾞｼｯｸM-PRO" w:cs="Times New Roman" w:hint="eastAsia"/>
          <w:bCs/>
          <w:kern w:val="2"/>
        </w:rPr>
        <w:t>保育所から、複数の園児が、おう吐、発熱、下痢などの</w:t>
      </w:r>
      <w:r w:rsidR="00320E64">
        <w:rPr>
          <w:rFonts w:ascii="HG丸ｺﾞｼｯｸM-PRO" w:eastAsia="HG丸ｺﾞｼｯｸM-PRO" w:hAnsi="HG丸ｺﾞｼｯｸM-PRO" w:cs="Times New Roman" w:hint="eastAsia"/>
          <w:bCs/>
          <w:kern w:val="2"/>
        </w:rPr>
        <w:t>症状</w:t>
      </w:r>
      <w:r w:rsidRPr="00887F10">
        <w:rPr>
          <w:rFonts w:ascii="HG丸ｺﾞｼｯｸM-PRO" w:eastAsia="HG丸ｺﾞｼｯｸM-PRO" w:hAnsi="HG丸ｺﾞｼｯｸM-PRO" w:cs="Times New Roman" w:hint="eastAsia"/>
          <w:bCs/>
          <w:kern w:val="2"/>
        </w:rPr>
        <w:t>を呈している旨、</w:t>
      </w:r>
      <w:r>
        <w:rPr>
          <w:rFonts w:ascii="HG丸ｺﾞｼｯｸM-PRO" w:eastAsia="HG丸ｺﾞｼｯｸM-PRO" w:hAnsi="HG丸ｺﾞｼｯｸM-PRO" w:cs="Times New Roman" w:hint="eastAsia"/>
          <w:bCs/>
          <w:kern w:val="2"/>
        </w:rPr>
        <w:t>同</w:t>
      </w:r>
      <w:r w:rsidRPr="00887F10">
        <w:rPr>
          <w:rFonts w:ascii="HG丸ｺﾞｼｯｸM-PRO" w:eastAsia="HG丸ｺﾞｼｯｸM-PRO" w:hAnsi="HG丸ｺﾞｼｯｸM-PRO" w:cs="Times New Roman" w:hint="eastAsia"/>
          <w:bCs/>
          <w:kern w:val="2"/>
        </w:rPr>
        <w:t>保健所に通報があった。</w:t>
      </w:r>
    </w:p>
    <w:p w14:paraId="24FE7489" w14:textId="77777777" w:rsidR="00294D5B" w:rsidRPr="00887F10" w:rsidRDefault="00294D5B" w:rsidP="00294D5B">
      <w:pPr>
        <w:widowControl w:val="0"/>
        <w:spacing w:after="0" w:line="0" w:lineRule="atLeast"/>
        <w:jc w:val="both"/>
        <w:rPr>
          <w:rFonts w:ascii="HG丸ｺﾞｼｯｸM-PRO" w:eastAsia="HG丸ｺﾞｼｯｸM-PRO" w:hAnsi="HG丸ｺﾞｼｯｸM-PRO" w:cs="Times New Roman"/>
          <w:bCs/>
          <w:kern w:val="2"/>
        </w:rPr>
      </w:pPr>
      <w:r w:rsidRPr="00887F10">
        <w:rPr>
          <w:rFonts w:ascii="HG丸ｺﾞｼｯｸM-PRO" w:eastAsia="HG丸ｺﾞｼｯｸM-PRO" w:hAnsi="HG丸ｺﾞｼｯｸM-PRO" w:cs="Times New Roman" w:hint="eastAsia"/>
          <w:bCs/>
          <w:kern w:val="2"/>
        </w:rPr>
        <w:t xml:space="preserve">　2.発生の概要</w:t>
      </w:r>
    </w:p>
    <w:p w14:paraId="50C98502" w14:textId="47894A2A" w:rsidR="00294D5B" w:rsidRPr="00887F10" w:rsidRDefault="00294D5B" w:rsidP="00294D5B">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887F10">
        <w:rPr>
          <w:rFonts w:ascii="HG丸ｺﾞｼｯｸM-PRO" w:eastAsia="HG丸ｺﾞｼｯｸM-PRO" w:hAnsi="HG丸ｺﾞｼｯｸM-PRO" w:cs="Times New Roman" w:hint="eastAsia"/>
          <w:bCs/>
          <w:kern w:val="2"/>
        </w:rPr>
        <w:t xml:space="preserve">　　</w:t>
      </w:r>
      <w:r>
        <w:rPr>
          <w:rFonts w:ascii="HG丸ｺﾞｼｯｸM-PRO" w:eastAsia="HG丸ｺﾞｼｯｸM-PRO" w:hAnsi="HG丸ｺﾞｼｯｸM-PRO" w:cs="Times New Roman" w:hint="eastAsia"/>
          <w:bCs/>
          <w:kern w:val="2"/>
        </w:rPr>
        <w:t>留萌</w:t>
      </w:r>
      <w:r w:rsidRPr="00887F10">
        <w:rPr>
          <w:rFonts w:ascii="HG丸ｺﾞｼｯｸM-PRO" w:eastAsia="HG丸ｺﾞｼｯｸM-PRO" w:hAnsi="HG丸ｺﾞｼｯｸM-PRO" w:cs="Times New Roman" w:hint="eastAsia"/>
          <w:bCs/>
          <w:kern w:val="2"/>
        </w:rPr>
        <w:t>保健所管内の</w:t>
      </w:r>
      <w:r>
        <w:rPr>
          <w:rFonts w:ascii="HG丸ｺﾞｼｯｸM-PRO" w:eastAsia="HG丸ｺﾞｼｯｸM-PRO" w:hAnsi="HG丸ｺﾞｼｯｸM-PRO" w:cs="Times New Roman" w:hint="eastAsia"/>
          <w:bCs/>
          <w:kern w:val="2"/>
        </w:rPr>
        <w:t>保育所</w:t>
      </w:r>
      <w:r w:rsidRPr="00887F10">
        <w:rPr>
          <w:rFonts w:ascii="HG丸ｺﾞｼｯｸM-PRO" w:eastAsia="HG丸ｺﾞｼｯｸM-PRO" w:hAnsi="HG丸ｺﾞｼｯｸM-PRO" w:cs="Times New Roman" w:hint="eastAsia"/>
          <w:bCs/>
          <w:kern w:val="2"/>
        </w:rPr>
        <w:t>の</w:t>
      </w:r>
      <w:r>
        <w:rPr>
          <w:rFonts w:ascii="HG丸ｺﾞｼｯｸM-PRO" w:eastAsia="HG丸ｺﾞｼｯｸM-PRO" w:hAnsi="HG丸ｺﾞｼｯｸM-PRO" w:cs="Times New Roman" w:hint="eastAsia"/>
          <w:bCs/>
          <w:kern w:val="2"/>
        </w:rPr>
        <w:t>園児19</w:t>
      </w:r>
      <w:r w:rsidRPr="00887F10">
        <w:rPr>
          <w:rFonts w:ascii="HG丸ｺﾞｼｯｸM-PRO" w:eastAsia="HG丸ｺﾞｼｯｸM-PRO" w:hAnsi="HG丸ｺﾞｼｯｸM-PRO" w:cs="Times New Roman" w:hint="eastAsia"/>
          <w:bCs/>
          <w:kern w:val="2"/>
        </w:rPr>
        <w:t>名が、1月</w:t>
      </w:r>
      <w:r>
        <w:rPr>
          <w:rFonts w:ascii="HG丸ｺﾞｼｯｸM-PRO" w:eastAsia="HG丸ｺﾞｼｯｸM-PRO" w:hAnsi="HG丸ｺﾞｼｯｸM-PRO" w:cs="Times New Roman" w:hint="eastAsia"/>
          <w:bCs/>
          <w:kern w:val="2"/>
        </w:rPr>
        <w:t>13</w:t>
      </w:r>
      <w:r w:rsidRPr="00887F10">
        <w:rPr>
          <w:rFonts w:ascii="HG丸ｺﾞｼｯｸM-PRO" w:eastAsia="HG丸ｺﾞｼｯｸM-PRO" w:hAnsi="HG丸ｺﾞｼｯｸM-PRO" w:cs="Times New Roman" w:hint="eastAsia"/>
          <w:bCs/>
          <w:kern w:val="2"/>
        </w:rPr>
        <w:t>日から1月</w:t>
      </w:r>
      <w:r>
        <w:rPr>
          <w:rFonts w:ascii="HG丸ｺﾞｼｯｸM-PRO" w:eastAsia="HG丸ｺﾞｼｯｸM-PRO" w:hAnsi="HG丸ｺﾞｼｯｸM-PRO" w:cs="Times New Roman" w:hint="eastAsia"/>
          <w:bCs/>
          <w:kern w:val="2"/>
        </w:rPr>
        <w:t>14</w:t>
      </w:r>
      <w:r w:rsidRPr="00887F10">
        <w:rPr>
          <w:rFonts w:ascii="HG丸ｺﾞｼｯｸM-PRO" w:eastAsia="HG丸ｺﾞｼｯｸM-PRO" w:hAnsi="HG丸ｺﾞｼｯｸM-PRO" w:cs="Times New Roman" w:hint="eastAsia"/>
          <w:bCs/>
          <w:kern w:val="2"/>
        </w:rPr>
        <w:t>日にかけて</w:t>
      </w:r>
      <w:bookmarkStart w:id="430" w:name="_Hlk93607189"/>
      <w:r w:rsidRPr="00294D5B">
        <w:rPr>
          <w:rFonts w:ascii="HG丸ｺﾞｼｯｸM-PRO" w:eastAsia="HG丸ｺﾞｼｯｸM-PRO" w:hAnsi="HG丸ｺﾞｼｯｸM-PRO" w:cs="Times New Roman" w:hint="eastAsia"/>
          <w:bCs/>
          <w:kern w:val="2"/>
        </w:rPr>
        <w:t>おう吐、発熱、下痢などの</w:t>
      </w:r>
      <w:bookmarkEnd w:id="430"/>
      <w:r w:rsidRPr="00887F10">
        <w:rPr>
          <w:rFonts w:ascii="HG丸ｺﾞｼｯｸM-PRO" w:eastAsia="HG丸ｺﾞｼｯｸM-PRO" w:hAnsi="HG丸ｺﾞｼｯｸM-PRO" w:cs="Times New Roman" w:hint="eastAsia"/>
          <w:bCs/>
          <w:kern w:val="2"/>
        </w:rPr>
        <w:t>症状を呈し</w:t>
      </w:r>
      <w:r w:rsidR="00320E64">
        <w:rPr>
          <w:rFonts w:ascii="HG丸ｺﾞｼｯｸM-PRO" w:eastAsia="HG丸ｺﾞｼｯｸM-PRO" w:hAnsi="HG丸ｺﾞｼｯｸM-PRO" w:cs="Times New Roman" w:hint="eastAsia"/>
          <w:bCs/>
          <w:kern w:val="2"/>
        </w:rPr>
        <w:t>、うち５名が医療機関を受診した</w:t>
      </w:r>
      <w:r w:rsidRPr="00887F10">
        <w:rPr>
          <w:rFonts w:ascii="HG丸ｺﾞｼｯｸM-PRO" w:eastAsia="HG丸ｺﾞｼｯｸM-PRO" w:hAnsi="HG丸ｺﾞｼｯｸM-PRO" w:cs="Times New Roman" w:hint="eastAsia"/>
          <w:bCs/>
          <w:kern w:val="2"/>
        </w:rPr>
        <w:t>。</w:t>
      </w:r>
      <w:r w:rsidR="00320E64">
        <w:rPr>
          <w:rFonts w:ascii="HG丸ｺﾞｼｯｸM-PRO" w:eastAsia="HG丸ｺﾞｼｯｸM-PRO" w:hAnsi="HG丸ｺﾞｼｯｸM-PRO" w:cs="Times New Roman" w:hint="eastAsia"/>
          <w:bCs/>
          <w:kern w:val="2"/>
        </w:rPr>
        <w:t>（入院したものはいない）</w:t>
      </w:r>
    </w:p>
    <w:p w14:paraId="5E008460" w14:textId="1A1E0087" w:rsidR="00294D5B" w:rsidRPr="00887F10" w:rsidRDefault="00294D5B" w:rsidP="00294D5B">
      <w:pPr>
        <w:widowControl w:val="0"/>
        <w:spacing w:after="0" w:line="0" w:lineRule="atLeast"/>
        <w:ind w:left="440" w:hangingChars="200" w:hanging="440"/>
        <w:jc w:val="both"/>
        <w:rPr>
          <w:rFonts w:ascii="HG丸ｺﾞｼｯｸM-PRO" w:eastAsia="HG丸ｺﾞｼｯｸM-PRO" w:hAnsi="HG丸ｺﾞｼｯｸM-PRO" w:cs="Times New Roman"/>
          <w:bCs/>
          <w:kern w:val="2"/>
        </w:rPr>
      </w:pPr>
      <w:r w:rsidRPr="00887F10">
        <w:rPr>
          <w:rFonts w:ascii="HG丸ｺﾞｼｯｸM-PRO" w:eastAsia="HG丸ｺﾞｼｯｸM-PRO" w:hAnsi="HG丸ｺﾞｼｯｸM-PRO" w:cs="Times New Roman" w:hint="eastAsia"/>
          <w:bCs/>
          <w:kern w:val="2"/>
        </w:rPr>
        <w:t xml:space="preserve">　3.現在の状況　1月</w:t>
      </w:r>
      <w:r>
        <w:rPr>
          <w:rFonts w:ascii="HG丸ｺﾞｼｯｸM-PRO" w:eastAsia="HG丸ｺﾞｼｯｸM-PRO" w:hAnsi="HG丸ｺﾞｼｯｸM-PRO" w:cs="Times New Roman" w:hint="eastAsia"/>
          <w:bCs/>
          <w:kern w:val="2"/>
        </w:rPr>
        <w:t>1</w:t>
      </w:r>
      <w:r w:rsidR="00320E64">
        <w:rPr>
          <w:rFonts w:ascii="HG丸ｺﾞｼｯｸM-PRO" w:eastAsia="HG丸ｺﾞｼｯｸM-PRO" w:hAnsi="HG丸ｺﾞｼｯｸM-PRO" w:cs="Times New Roman" w:hint="eastAsia"/>
          <w:bCs/>
          <w:kern w:val="2"/>
        </w:rPr>
        <w:t>8</w:t>
      </w:r>
      <w:r w:rsidRPr="00887F10">
        <w:rPr>
          <w:rFonts w:ascii="HG丸ｺﾞｼｯｸM-PRO" w:eastAsia="HG丸ｺﾞｼｯｸM-PRO" w:hAnsi="HG丸ｺﾞｼｯｸM-PRO" w:cs="Times New Roman" w:hint="eastAsia"/>
          <w:bCs/>
          <w:kern w:val="2"/>
        </w:rPr>
        <w:t>日現在、症状は回復もしくは快方に向かっている</w:t>
      </w:r>
      <w:r>
        <w:rPr>
          <w:rFonts w:ascii="HG丸ｺﾞｼｯｸM-PRO" w:eastAsia="HG丸ｺﾞｼｯｸM-PRO" w:hAnsi="HG丸ｺﾞｼｯｸM-PRO" w:cs="Times New Roman" w:hint="eastAsia"/>
          <w:bCs/>
          <w:kern w:val="2"/>
        </w:rPr>
        <w:t>。</w:t>
      </w:r>
    </w:p>
    <w:p w14:paraId="54E3513B" w14:textId="77777777" w:rsidR="00294D5B" w:rsidRPr="00887F10" w:rsidRDefault="00294D5B" w:rsidP="00294D5B">
      <w:pPr>
        <w:widowControl w:val="0"/>
        <w:spacing w:after="0" w:line="0" w:lineRule="atLeast"/>
        <w:jc w:val="both"/>
        <w:rPr>
          <w:rFonts w:ascii="HG丸ｺﾞｼｯｸM-PRO" w:eastAsia="HG丸ｺﾞｼｯｸM-PRO" w:hAnsi="HG丸ｺﾞｼｯｸM-PRO" w:cs="Times New Roman"/>
          <w:bCs/>
          <w:kern w:val="2"/>
        </w:rPr>
      </w:pPr>
      <w:r w:rsidRPr="00887F10">
        <w:rPr>
          <w:rFonts w:ascii="HG丸ｺﾞｼｯｸM-PRO" w:eastAsia="HG丸ｺﾞｼｯｸM-PRO" w:hAnsi="HG丸ｺﾞｼｯｸM-PRO" w:cs="Times New Roman" w:hint="eastAsia"/>
          <w:bCs/>
          <w:kern w:val="2"/>
        </w:rPr>
        <w:t xml:space="preserve">　4.経過</w:t>
      </w:r>
    </w:p>
    <w:p w14:paraId="2FB03607" w14:textId="1AD76D24" w:rsidR="00294D5B" w:rsidRDefault="00294D5B" w:rsidP="00294D5B">
      <w:pPr>
        <w:widowControl w:val="0"/>
        <w:spacing w:after="0" w:line="0" w:lineRule="atLeast"/>
        <w:jc w:val="both"/>
        <w:rPr>
          <w:rFonts w:ascii="HG丸ｺﾞｼｯｸM-PRO" w:eastAsia="HG丸ｺﾞｼｯｸM-PRO" w:hAnsi="HG丸ｺﾞｼｯｸM-PRO" w:cs="Times New Roman"/>
          <w:bCs/>
          <w:kern w:val="2"/>
        </w:rPr>
      </w:pPr>
      <w:r w:rsidRPr="00887F10">
        <w:rPr>
          <w:rFonts w:ascii="HG丸ｺﾞｼｯｸM-PRO" w:eastAsia="HG丸ｺﾞｼｯｸM-PRO" w:hAnsi="HG丸ｺﾞｼｯｸM-PRO" w:cs="Times New Roman" w:hint="eastAsia"/>
          <w:bCs/>
          <w:kern w:val="2"/>
        </w:rPr>
        <w:t xml:space="preserve">　　1月</w:t>
      </w:r>
      <w:r w:rsidR="00320E64">
        <w:rPr>
          <w:rFonts w:ascii="HG丸ｺﾞｼｯｸM-PRO" w:eastAsia="HG丸ｺﾞｼｯｸM-PRO" w:hAnsi="HG丸ｺﾞｼｯｸM-PRO" w:cs="Times New Roman" w:hint="eastAsia"/>
          <w:bCs/>
          <w:kern w:val="2"/>
        </w:rPr>
        <w:t>13</w:t>
      </w:r>
      <w:r w:rsidRPr="00887F10">
        <w:rPr>
          <w:rFonts w:ascii="HG丸ｺﾞｼｯｸM-PRO" w:eastAsia="HG丸ｺﾞｼｯｸM-PRO" w:hAnsi="HG丸ｺﾞｼｯｸM-PRO" w:cs="Times New Roman" w:hint="eastAsia"/>
          <w:bCs/>
          <w:kern w:val="2"/>
        </w:rPr>
        <w:t>日～1月</w:t>
      </w:r>
      <w:r w:rsidR="00320E64">
        <w:rPr>
          <w:rFonts w:ascii="HG丸ｺﾞｼｯｸM-PRO" w:eastAsia="HG丸ｺﾞｼｯｸM-PRO" w:hAnsi="HG丸ｺﾞｼｯｸM-PRO" w:cs="Times New Roman" w:hint="eastAsia"/>
          <w:bCs/>
          <w:kern w:val="2"/>
        </w:rPr>
        <w:t>14</w:t>
      </w:r>
      <w:r w:rsidRPr="00887F10">
        <w:rPr>
          <w:rFonts w:ascii="HG丸ｺﾞｼｯｸM-PRO" w:eastAsia="HG丸ｺﾞｼｯｸM-PRO" w:hAnsi="HG丸ｺﾞｼｯｸM-PRO" w:cs="Times New Roman" w:hint="eastAsia"/>
          <w:bCs/>
          <w:kern w:val="2"/>
        </w:rPr>
        <w:t xml:space="preserve">日　</w:t>
      </w:r>
      <w:r w:rsidR="00320E64" w:rsidRPr="00320E64">
        <w:rPr>
          <w:rFonts w:ascii="HG丸ｺﾞｼｯｸM-PRO" w:eastAsia="HG丸ｺﾞｼｯｸM-PRO" w:hAnsi="HG丸ｺﾞｼｯｸM-PRO" w:cs="Times New Roman" w:hint="eastAsia"/>
          <w:bCs/>
          <w:kern w:val="2"/>
        </w:rPr>
        <w:t>おう吐、発熱、下痢などの</w:t>
      </w:r>
      <w:r w:rsidRPr="00887F10">
        <w:rPr>
          <w:rFonts w:ascii="HG丸ｺﾞｼｯｸM-PRO" w:eastAsia="HG丸ｺﾞｼｯｸM-PRO" w:hAnsi="HG丸ｺﾞｼｯｸM-PRO" w:cs="Times New Roman" w:hint="eastAsia"/>
          <w:bCs/>
          <w:kern w:val="2"/>
        </w:rPr>
        <w:t>有症者発生</w:t>
      </w:r>
    </w:p>
    <w:p w14:paraId="16156C1C" w14:textId="4D37073D" w:rsidR="00294D5B" w:rsidRPr="00887F10" w:rsidRDefault="00294D5B" w:rsidP="00294D5B">
      <w:pPr>
        <w:widowControl w:val="0"/>
        <w:spacing w:after="0" w:line="0" w:lineRule="atLeast"/>
        <w:ind w:left="3410" w:hangingChars="1550" w:hanging="3410"/>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1月</w:t>
      </w:r>
      <w:r w:rsidR="00320E64">
        <w:rPr>
          <w:rFonts w:ascii="HG丸ｺﾞｼｯｸM-PRO" w:eastAsia="HG丸ｺﾞｼｯｸM-PRO" w:hAnsi="HG丸ｺﾞｼｯｸM-PRO" w:cs="Times New Roman" w:hint="eastAsia"/>
          <w:bCs/>
          <w:kern w:val="2"/>
        </w:rPr>
        <w:t>14</w:t>
      </w:r>
      <w:r>
        <w:rPr>
          <w:rFonts w:ascii="HG丸ｺﾞｼｯｸM-PRO" w:eastAsia="HG丸ｺﾞｼｯｸM-PRO" w:hAnsi="HG丸ｺﾞｼｯｸM-PRO" w:cs="Times New Roman" w:hint="eastAsia"/>
          <w:bCs/>
          <w:kern w:val="2"/>
        </w:rPr>
        <w:t xml:space="preserve">日　</w:t>
      </w:r>
      <w:r w:rsidR="00320E64">
        <w:rPr>
          <w:rFonts w:ascii="HG丸ｺﾞｼｯｸM-PRO" w:eastAsia="HG丸ｺﾞｼｯｸM-PRO" w:hAnsi="HG丸ｺﾞｼｯｸM-PRO" w:cs="Times New Roman" w:hint="eastAsia"/>
          <w:bCs/>
          <w:kern w:val="2"/>
        </w:rPr>
        <w:t>保育所</w:t>
      </w:r>
      <w:r>
        <w:rPr>
          <w:rFonts w:ascii="HG丸ｺﾞｼｯｸM-PRO" w:eastAsia="HG丸ｺﾞｼｯｸM-PRO" w:hAnsi="HG丸ｺﾞｼｯｸM-PRO" w:cs="Times New Roman" w:hint="eastAsia"/>
          <w:bCs/>
          <w:kern w:val="2"/>
        </w:rPr>
        <w:t>から保健所に通報</w:t>
      </w:r>
    </w:p>
    <w:p w14:paraId="2D75D33F" w14:textId="444E6C33" w:rsidR="00294D5B" w:rsidRDefault="00294D5B" w:rsidP="00320E64">
      <w:pPr>
        <w:widowControl w:val="0"/>
        <w:spacing w:after="0" w:line="0" w:lineRule="atLeast"/>
        <w:ind w:leftChars="200" w:left="3300" w:hangingChars="1300" w:hanging="2860"/>
        <w:jc w:val="both"/>
        <w:rPr>
          <w:rFonts w:ascii="HG丸ｺﾞｼｯｸM-PRO" w:eastAsia="HG丸ｺﾞｼｯｸM-PRO" w:hAnsi="HG丸ｺﾞｼｯｸM-PRO" w:cs="Times New Roman"/>
          <w:bCs/>
          <w:kern w:val="2"/>
        </w:rPr>
      </w:pPr>
      <w:r w:rsidRPr="00887F10">
        <w:rPr>
          <w:rFonts w:ascii="HG丸ｺﾞｼｯｸM-PRO" w:eastAsia="HG丸ｺﾞｼｯｸM-PRO" w:hAnsi="HG丸ｺﾞｼｯｸM-PRO" w:cs="Times New Roman" w:hint="eastAsia"/>
          <w:bCs/>
          <w:kern w:val="2"/>
        </w:rPr>
        <w:t>1月</w:t>
      </w:r>
      <w:r w:rsidR="00320E64">
        <w:rPr>
          <w:rFonts w:ascii="HG丸ｺﾞｼｯｸM-PRO" w:eastAsia="HG丸ｺﾞｼｯｸM-PRO" w:hAnsi="HG丸ｺﾞｼｯｸM-PRO" w:cs="Times New Roman" w:hint="eastAsia"/>
          <w:bCs/>
          <w:kern w:val="2"/>
        </w:rPr>
        <w:t>15</w:t>
      </w:r>
      <w:r w:rsidRPr="00887F10">
        <w:rPr>
          <w:rFonts w:ascii="HG丸ｺﾞｼｯｸM-PRO" w:eastAsia="HG丸ｺﾞｼｯｸM-PRO" w:hAnsi="HG丸ｺﾞｼｯｸM-PRO" w:cs="Times New Roman" w:hint="eastAsia"/>
          <w:bCs/>
          <w:kern w:val="2"/>
        </w:rPr>
        <w:t xml:space="preserve">日　</w:t>
      </w:r>
      <w:r w:rsidR="00320E64">
        <w:rPr>
          <w:rFonts w:ascii="HG丸ｺﾞｼｯｸM-PRO" w:eastAsia="HG丸ｺﾞｼｯｸM-PRO" w:hAnsi="HG丸ｺﾞｼｯｸM-PRO" w:cs="Times New Roman" w:hint="eastAsia"/>
          <w:bCs/>
          <w:kern w:val="2"/>
        </w:rPr>
        <w:t>保健所</w:t>
      </w:r>
      <w:r>
        <w:rPr>
          <w:rFonts w:ascii="HG丸ｺﾞｼｯｸM-PRO" w:eastAsia="HG丸ｺﾞｼｯｸM-PRO" w:hAnsi="HG丸ｺﾞｼｯｸM-PRO" w:cs="Times New Roman" w:hint="eastAsia"/>
          <w:bCs/>
          <w:kern w:val="2"/>
        </w:rPr>
        <w:t>において</w:t>
      </w:r>
      <w:r w:rsidR="00320E64">
        <w:rPr>
          <w:rFonts w:ascii="HG丸ｺﾞｼｯｸM-PRO" w:eastAsia="HG丸ｺﾞｼｯｸM-PRO" w:hAnsi="HG丸ｺﾞｼｯｸM-PRO" w:cs="Times New Roman" w:hint="eastAsia"/>
          <w:bCs/>
          <w:kern w:val="2"/>
        </w:rPr>
        <w:t>有症者4</w:t>
      </w:r>
      <w:r>
        <w:rPr>
          <w:rFonts w:ascii="HG丸ｺﾞｼｯｸM-PRO" w:eastAsia="HG丸ｺﾞｼｯｸM-PRO" w:hAnsi="HG丸ｺﾞｼｯｸM-PRO" w:cs="Times New Roman" w:hint="eastAsia"/>
          <w:bCs/>
          <w:kern w:val="2"/>
        </w:rPr>
        <w:t>名の便を検査した結果、3名からノロウィルスを確認</w:t>
      </w:r>
    </w:p>
    <w:p w14:paraId="1C35DFD2" w14:textId="77777777" w:rsidR="00294D5B" w:rsidRPr="00887F10" w:rsidRDefault="00294D5B" w:rsidP="00294D5B">
      <w:pPr>
        <w:widowControl w:val="0"/>
        <w:spacing w:after="120" w:line="0" w:lineRule="atLeast"/>
        <w:ind w:left="3300" w:hangingChars="1500" w:hanging="3300"/>
        <w:jc w:val="both"/>
        <w:rPr>
          <w:rFonts w:ascii="HG丸ｺﾞｼｯｸM-PRO" w:eastAsia="HG丸ｺﾞｼｯｸM-PRO" w:hAnsi="HG丸ｺﾞｼｯｸM-PRO" w:cs="Times New Roman"/>
          <w:bCs/>
          <w:kern w:val="2"/>
        </w:rPr>
      </w:pPr>
      <w:r w:rsidRPr="00887F10">
        <w:rPr>
          <w:rFonts w:ascii="HG丸ｺﾞｼｯｸM-PRO" w:eastAsia="HG丸ｺﾞｼｯｸM-PRO" w:hAnsi="HG丸ｺﾞｼｯｸM-PRO" w:cs="Times New Roman" w:hint="eastAsia"/>
          <w:bCs/>
          <w:kern w:val="2"/>
        </w:rPr>
        <w:t xml:space="preserve">　5.感染経路　現在調査中</w:t>
      </w:r>
    </w:p>
    <w:p w14:paraId="37569CE0" w14:textId="0EEF7AB4" w:rsidR="00464D0E" w:rsidRPr="00464D0E" w:rsidRDefault="00BC23AB" w:rsidP="00464D0E">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BC23AB">
        <w:rPr>
          <w:rFonts w:ascii="HG丸ｺﾞｼｯｸM-PRO" w:eastAsia="HG丸ｺﾞｼｯｸM-PRO" w:hAnsi="HG丸ｺﾞｼｯｸM-PRO" w:cs="Times New Roman" w:hint="eastAsia"/>
          <w:b/>
          <w:kern w:val="2"/>
        </w:rPr>
        <w:t>■</w:t>
      </w:r>
      <w:r w:rsidR="00464D0E" w:rsidRPr="00464D0E">
        <w:rPr>
          <w:rFonts w:ascii="HG丸ｺﾞｼｯｸM-PRO" w:eastAsia="HG丸ｺﾞｼｯｸM-PRO" w:hAnsi="HG丸ｺﾞｼｯｸM-PRO" w:cs="Times New Roman" w:hint="eastAsia"/>
          <w:b/>
          <w:kern w:val="2"/>
        </w:rPr>
        <w:t>ノロ原因か　高齢者施設で集団感染、</w:t>
      </w:r>
      <w:r w:rsidR="00464D0E" w:rsidRPr="00464D0E">
        <w:rPr>
          <w:rFonts w:ascii="HG丸ｺﾞｼｯｸM-PRO" w:eastAsia="HG丸ｺﾞｼｯｸM-PRO" w:hAnsi="HG丸ｺﾞｼｯｸM-PRO" w:cs="Times New Roman"/>
          <w:b/>
          <w:kern w:val="2"/>
        </w:rPr>
        <w:t>19</w:t>
      </w:r>
      <w:r w:rsidR="00464D0E" w:rsidRPr="00464D0E">
        <w:rPr>
          <w:rFonts w:ascii="HG丸ｺﾞｼｯｸM-PRO" w:eastAsia="HG丸ｺﾞｼｯｸM-PRO" w:hAnsi="HG丸ｺﾞｼｯｸM-PRO" w:cs="Times New Roman" w:hint="eastAsia"/>
          <w:b/>
          <w:kern w:val="2"/>
        </w:rPr>
        <w:t>人発症　石巻</w:t>
      </w:r>
      <w:r w:rsidR="00464D0E">
        <w:rPr>
          <w:rFonts w:ascii="HG丸ｺﾞｼｯｸM-PRO" w:eastAsia="HG丸ｺﾞｼｯｸM-PRO" w:hAnsi="HG丸ｺﾞｼｯｸM-PRO" w:cs="Times New Roman" w:hint="eastAsia"/>
          <w:b/>
          <w:kern w:val="2"/>
        </w:rPr>
        <w:t xml:space="preserve">　宮城県石巻市</w:t>
      </w:r>
    </w:p>
    <w:p w14:paraId="118A73AD" w14:textId="14430829" w:rsidR="00BC23AB" w:rsidRDefault="00464D0E" w:rsidP="00464D0E">
      <w:pPr>
        <w:widowControl w:val="0"/>
        <w:spacing w:after="0" w:line="0" w:lineRule="atLeast"/>
        <w:ind w:leftChars="100" w:left="220"/>
        <w:jc w:val="both"/>
        <w:rPr>
          <w:rFonts w:ascii="HG丸ｺﾞｼｯｸM-PRO" w:eastAsia="HG丸ｺﾞｼｯｸM-PRO" w:hAnsi="HG丸ｺﾞｼｯｸM-PRO" w:cs="Times New Roman"/>
          <w:b/>
          <w:kern w:val="2"/>
        </w:rPr>
      </w:pPr>
      <w:r w:rsidRPr="00464D0E">
        <w:rPr>
          <w:rFonts w:ascii="HG丸ｺﾞｼｯｸM-PRO" w:eastAsia="HG丸ｺﾞｼｯｸM-PRO" w:hAnsi="HG丸ｺﾞｼｯｸM-PRO" w:cs="Times New Roman" w:hint="eastAsia"/>
          <w:b/>
          <w:kern w:val="2"/>
        </w:rPr>
        <w:t>2022年01月15日 12:07</w:t>
      </w:r>
    </w:p>
    <w:p w14:paraId="6A9CCC48" w14:textId="67F1935F" w:rsidR="00464D0E" w:rsidRDefault="00464D0E" w:rsidP="00464D0E">
      <w:pPr>
        <w:widowControl w:val="0"/>
        <w:spacing w:after="0" w:line="0" w:lineRule="atLeast"/>
        <w:ind w:leftChars="100" w:left="220"/>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感染症　ノロウイルス</w:t>
      </w:r>
    </w:p>
    <w:p w14:paraId="39AFA1FE" w14:textId="2532EE94" w:rsidR="00464D0E" w:rsidRPr="00464D0E" w:rsidRDefault="00DA5E92" w:rsidP="002E7DFC">
      <w:pPr>
        <w:widowControl w:val="0"/>
        <w:spacing w:afterLines="50" w:after="180" w:line="0" w:lineRule="atLeast"/>
        <w:ind w:leftChars="100" w:left="220"/>
        <w:jc w:val="both"/>
        <w:rPr>
          <w:rFonts w:ascii="Times New Roman" w:eastAsia="HG丸ｺﾞｼｯｸM-PRO" w:hAnsi="Times New Roman" w:cs="Times New Roman"/>
          <w:bCs/>
          <w:kern w:val="2"/>
          <w:sz w:val="21"/>
          <w:szCs w:val="21"/>
        </w:rPr>
      </w:pPr>
      <w:hyperlink r:id="rId102" w:history="1">
        <w:r w:rsidR="00464D0E" w:rsidRPr="00464D0E">
          <w:rPr>
            <w:rStyle w:val="a3"/>
            <w:rFonts w:ascii="Times New Roman" w:eastAsia="HG丸ｺﾞｼｯｸM-PRO" w:hAnsi="Times New Roman" w:cs="Times New Roman"/>
            <w:bCs/>
            <w:kern w:val="2"/>
            <w:sz w:val="21"/>
            <w:szCs w:val="21"/>
          </w:rPr>
          <w:t>https://kahoku.news/articles/20220115khn000013.html</w:t>
        </w:r>
      </w:hyperlink>
    </w:p>
    <w:p w14:paraId="74F9B79A" w14:textId="77777777" w:rsidR="00464D0E" w:rsidRPr="00464D0E" w:rsidRDefault="00464D0E" w:rsidP="00464D0E">
      <w:pPr>
        <w:widowControl w:val="0"/>
        <w:spacing w:after="0" w:line="0" w:lineRule="atLeast"/>
        <w:ind w:leftChars="100" w:left="220"/>
        <w:jc w:val="both"/>
        <w:rPr>
          <w:rFonts w:ascii="HG丸ｺﾞｼｯｸM-PRO" w:eastAsia="HG丸ｺﾞｼｯｸM-PRO" w:hAnsi="HG丸ｺﾞｼｯｸM-PRO" w:cs="Times New Roman"/>
          <w:bCs/>
          <w:kern w:val="2"/>
        </w:rPr>
      </w:pPr>
      <w:r w:rsidRPr="00464D0E">
        <w:rPr>
          <w:rFonts w:ascii="HG丸ｺﾞｼｯｸM-PRO" w:eastAsia="HG丸ｺﾞｼｯｸM-PRO" w:hAnsi="HG丸ｺﾞｼｯｸM-PRO" w:cs="Times New Roman" w:hint="eastAsia"/>
          <w:bCs/>
          <w:kern w:val="2"/>
        </w:rPr>
        <w:t xml:space="preserve">　県は１３日、石巻市の高齢者施設で入所者１３人と職員６人がノロウイルスが原因とみられる感染性胃腸炎に集団感染した疑いがあると発表した。</w:t>
      </w:r>
    </w:p>
    <w:p w14:paraId="44B7C729" w14:textId="09B8D747" w:rsidR="00464D0E" w:rsidRDefault="00464D0E" w:rsidP="002E7DFC">
      <w:pPr>
        <w:widowControl w:val="0"/>
        <w:spacing w:afterLines="50" w:after="180" w:line="0" w:lineRule="atLeast"/>
        <w:ind w:leftChars="100" w:left="220"/>
        <w:jc w:val="both"/>
        <w:rPr>
          <w:rFonts w:ascii="HG丸ｺﾞｼｯｸM-PRO" w:eastAsia="HG丸ｺﾞｼｯｸM-PRO" w:hAnsi="HG丸ｺﾞｼｯｸM-PRO" w:cs="Times New Roman"/>
          <w:bCs/>
          <w:kern w:val="2"/>
        </w:rPr>
      </w:pPr>
      <w:r w:rsidRPr="00464D0E">
        <w:rPr>
          <w:rFonts w:ascii="HG丸ｺﾞｼｯｸM-PRO" w:eastAsia="HG丸ｺﾞｼｯｸM-PRO" w:hAnsi="HG丸ｺﾞｼｯｸM-PRO" w:cs="Times New Roman" w:hint="eastAsia"/>
          <w:bCs/>
          <w:kern w:val="2"/>
        </w:rPr>
        <w:t xml:space="preserve">　入所者らは１～１１日に嘔吐（おうと）や下痢、吐き気の症状を訴えた。石巻保健所の検査で３人からノロウイルスが検出された。</w:t>
      </w:r>
    </w:p>
    <w:p w14:paraId="132774E5" w14:textId="3F801A6A" w:rsidR="00BB6788" w:rsidRDefault="00BB6788" w:rsidP="00BB6788">
      <w:pPr>
        <w:widowControl w:val="0"/>
        <w:spacing w:after="0" w:line="0" w:lineRule="atLeast"/>
        <w:jc w:val="both"/>
        <w:rPr>
          <w:rFonts w:ascii="HG丸ｺﾞｼｯｸM-PRO" w:eastAsia="HG丸ｺﾞｼｯｸM-PRO" w:hAnsi="HG丸ｺﾞｼｯｸM-PRO" w:cs="Times New Roman"/>
          <w:b/>
          <w:kern w:val="2"/>
        </w:rPr>
      </w:pPr>
      <w:r w:rsidRPr="00BB6788">
        <w:rPr>
          <w:rFonts w:ascii="HG丸ｺﾞｼｯｸM-PRO" w:eastAsia="HG丸ｺﾞｼｯｸM-PRO" w:hAnsi="HG丸ｺﾞｼｯｸM-PRO" w:cs="Times New Roman" w:hint="eastAsia"/>
          <w:b/>
          <w:kern w:val="2"/>
        </w:rPr>
        <w:t>■高齢者施設における感染性胃腸炎の集団発生について</w:t>
      </w:r>
      <w:r>
        <w:rPr>
          <w:rFonts w:ascii="HG丸ｺﾞｼｯｸM-PRO" w:eastAsia="HG丸ｺﾞｼｯｸM-PRO" w:hAnsi="HG丸ｺﾞｼｯｸM-PRO" w:cs="Times New Roman" w:hint="eastAsia"/>
          <w:b/>
          <w:kern w:val="2"/>
        </w:rPr>
        <w:t xml:space="preserve">　</w:t>
      </w:r>
      <w:r w:rsidRPr="00BB6788">
        <w:rPr>
          <w:rFonts w:ascii="HG丸ｺﾞｼｯｸM-PRO" w:eastAsia="HG丸ｺﾞｼｯｸM-PRO" w:hAnsi="HG丸ｺﾞｼｯｸM-PRO" w:cs="Times New Roman"/>
          <w:b/>
          <w:kern w:val="2"/>
        </w:rPr>
        <w:t>2022</w:t>
      </w:r>
      <w:r w:rsidRPr="00BB6788">
        <w:rPr>
          <w:rFonts w:ascii="HG丸ｺﾞｼｯｸM-PRO" w:eastAsia="HG丸ｺﾞｼｯｸM-PRO" w:hAnsi="HG丸ｺﾞｼｯｸM-PRO" w:cs="Times New Roman" w:hint="eastAsia"/>
          <w:b/>
          <w:kern w:val="2"/>
        </w:rPr>
        <w:t>年</w:t>
      </w:r>
      <w:r w:rsidRPr="00BB6788">
        <w:rPr>
          <w:rFonts w:ascii="HG丸ｺﾞｼｯｸM-PRO" w:eastAsia="HG丸ｺﾞｼｯｸM-PRO" w:hAnsi="HG丸ｺﾞｼｯｸM-PRO" w:cs="Times New Roman"/>
          <w:b/>
          <w:kern w:val="2"/>
        </w:rPr>
        <w:t>01</w:t>
      </w:r>
      <w:r w:rsidRPr="00BB6788">
        <w:rPr>
          <w:rFonts w:ascii="HG丸ｺﾞｼｯｸM-PRO" w:eastAsia="HG丸ｺﾞｼｯｸM-PRO" w:hAnsi="HG丸ｺﾞｼｯｸM-PRO" w:cs="Times New Roman" w:hint="eastAsia"/>
          <w:b/>
          <w:kern w:val="2"/>
        </w:rPr>
        <w:t>月</w:t>
      </w:r>
      <w:r w:rsidRPr="00BB6788">
        <w:rPr>
          <w:rFonts w:ascii="HG丸ｺﾞｼｯｸM-PRO" w:eastAsia="HG丸ｺﾞｼｯｸM-PRO" w:hAnsi="HG丸ｺﾞｼｯｸM-PRO" w:cs="Times New Roman"/>
          <w:b/>
          <w:kern w:val="2"/>
        </w:rPr>
        <w:t>11</w:t>
      </w:r>
      <w:r w:rsidRPr="00BB6788">
        <w:rPr>
          <w:rFonts w:ascii="HG丸ｺﾞｼｯｸM-PRO" w:eastAsia="HG丸ｺﾞｼｯｸM-PRO" w:hAnsi="HG丸ｺﾞｼｯｸM-PRO" w:cs="Times New Roman" w:hint="eastAsia"/>
          <w:b/>
          <w:kern w:val="2"/>
        </w:rPr>
        <w:t>日提供</w:t>
      </w:r>
      <w:r w:rsidRPr="00BB6788">
        <w:rPr>
          <w:rFonts w:ascii="HG丸ｺﾞｼｯｸM-PRO" w:eastAsia="HG丸ｺﾞｼｯｸM-PRO" w:hAnsi="HG丸ｺﾞｼｯｸM-PRO" w:cs="Times New Roman"/>
          <w:b/>
          <w:kern w:val="2"/>
        </w:rPr>
        <w:t xml:space="preserve"> </w:t>
      </w:r>
      <w:r w:rsidRPr="00BB6788">
        <w:rPr>
          <w:rFonts w:ascii="HG丸ｺﾞｼｯｸM-PRO" w:eastAsia="HG丸ｺﾞｼｯｸM-PRO" w:hAnsi="HG丸ｺﾞｼｯｸM-PRO" w:cs="Times New Roman" w:hint="eastAsia"/>
          <w:b/>
          <w:kern w:val="2"/>
        </w:rPr>
        <w:t>資料提供</w:t>
      </w:r>
    </w:p>
    <w:p w14:paraId="30821E2A" w14:textId="3DB37FB5" w:rsidR="00BB6788" w:rsidRDefault="00BB6788" w:rsidP="00BB6788">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鳥取県米子市</w:t>
      </w:r>
    </w:p>
    <w:p w14:paraId="2A3720DE" w14:textId="0A5DBEE1" w:rsidR="00BB6788" w:rsidRDefault="00BB6788" w:rsidP="00BB6788">
      <w:pPr>
        <w:widowControl w:val="0"/>
        <w:spacing w:after="0" w:line="0" w:lineRule="atLeast"/>
        <w:jc w:val="both"/>
        <w:rPr>
          <w:rFonts w:ascii="HG丸ｺﾞｼｯｸM-PRO" w:eastAsia="HG丸ｺﾞｼｯｸM-PRO" w:hAnsi="HG丸ｺﾞｼｯｸM-PRO" w:cs="Times New Roman"/>
          <w:b/>
          <w:kern w:val="2"/>
        </w:rPr>
      </w:pPr>
      <w:r>
        <w:rPr>
          <w:rFonts w:ascii="HG丸ｺﾞｼｯｸM-PRO" w:eastAsia="HG丸ｺﾞｼｯｸM-PRO" w:hAnsi="HG丸ｺﾞｼｯｸM-PRO" w:cs="Times New Roman" w:hint="eastAsia"/>
          <w:b/>
          <w:kern w:val="2"/>
        </w:rPr>
        <w:t xml:space="preserve">　感染症　ノロウイルス</w:t>
      </w:r>
    </w:p>
    <w:p w14:paraId="49706EE4" w14:textId="3F5762A1" w:rsidR="00BB6788" w:rsidRPr="00BB6788" w:rsidRDefault="00BB6788" w:rsidP="002E7DFC">
      <w:pPr>
        <w:widowControl w:val="0"/>
        <w:spacing w:afterLines="50" w:after="180" w:line="0" w:lineRule="atLeast"/>
        <w:jc w:val="both"/>
        <w:rPr>
          <w:rFonts w:ascii="Times New Roman" w:eastAsia="HG丸ｺﾞｼｯｸM-PRO" w:hAnsi="Times New Roman" w:cs="Times New Roman"/>
          <w:bCs/>
          <w:kern w:val="2"/>
          <w:sz w:val="21"/>
          <w:szCs w:val="21"/>
        </w:rPr>
      </w:pPr>
      <w:r>
        <w:rPr>
          <w:rFonts w:ascii="HG丸ｺﾞｼｯｸM-PRO" w:eastAsia="HG丸ｺﾞｼｯｸM-PRO" w:hAnsi="HG丸ｺﾞｼｯｸM-PRO" w:cs="Times New Roman" w:hint="eastAsia"/>
          <w:b/>
          <w:kern w:val="2"/>
        </w:rPr>
        <w:t xml:space="preserve">　</w:t>
      </w:r>
      <w:hyperlink r:id="rId103" w:history="1">
        <w:r w:rsidRPr="00BB6788">
          <w:rPr>
            <w:rStyle w:val="a3"/>
            <w:rFonts w:ascii="Times New Roman" w:eastAsia="HG丸ｺﾞｼｯｸM-PRO" w:hAnsi="Times New Roman" w:cs="Times New Roman"/>
            <w:bCs/>
            <w:kern w:val="2"/>
            <w:sz w:val="21"/>
            <w:szCs w:val="21"/>
          </w:rPr>
          <w:t>http://db.pref.tottori.jp/pressrelease.nsf/webview/1E5D63D1FF97C323492587C70032F1B9?OpenDocument</w:t>
        </w:r>
      </w:hyperlink>
    </w:p>
    <w:p w14:paraId="272AE1E7" w14:textId="77777777" w:rsidR="00BB6788" w:rsidRPr="00BB6788" w:rsidRDefault="00BB6788" w:rsidP="00BB6788">
      <w:pPr>
        <w:widowControl w:val="0"/>
        <w:spacing w:after="0" w:line="0" w:lineRule="atLeast"/>
        <w:jc w:val="both"/>
        <w:rPr>
          <w:rFonts w:ascii="HG丸ｺﾞｼｯｸM-PRO" w:eastAsia="HG丸ｺﾞｼｯｸM-PRO" w:hAnsi="HG丸ｺﾞｼｯｸM-PRO" w:cs="Times New Roman"/>
          <w:bCs/>
          <w:kern w:val="2"/>
        </w:rPr>
      </w:pPr>
      <w:r w:rsidRPr="00BB6788">
        <w:rPr>
          <w:rFonts w:ascii="HG丸ｺﾞｼｯｸM-PRO" w:eastAsia="HG丸ｺﾞｼｯｸM-PRO" w:hAnsi="HG丸ｺﾞｼｯｸM-PRO" w:cs="Times New Roman" w:hint="eastAsia"/>
          <w:bCs/>
          <w:kern w:val="2"/>
        </w:rPr>
        <w:t xml:space="preserve">　内容</w:t>
      </w:r>
    </w:p>
    <w:p w14:paraId="33292745" w14:textId="77777777" w:rsidR="00BB6788" w:rsidRPr="00BB6788" w:rsidRDefault="00BB6788" w:rsidP="00F16CB4">
      <w:pPr>
        <w:widowControl w:val="0"/>
        <w:spacing w:after="0" w:line="0" w:lineRule="atLeast"/>
        <w:ind w:leftChars="100" w:left="220" w:firstLineChars="100" w:firstLine="220"/>
        <w:jc w:val="both"/>
        <w:rPr>
          <w:rFonts w:ascii="HG丸ｺﾞｼｯｸM-PRO" w:eastAsia="HG丸ｺﾞｼｯｸM-PRO" w:hAnsi="HG丸ｺﾞｼｯｸM-PRO" w:cs="Times New Roman"/>
          <w:bCs/>
          <w:kern w:val="2"/>
        </w:rPr>
      </w:pPr>
      <w:r w:rsidRPr="00BB6788">
        <w:rPr>
          <w:rFonts w:ascii="HG丸ｺﾞｼｯｸM-PRO" w:eastAsia="HG丸ｺﾞｼｯｸM-PRO" w:hAnsi="HG丸ｺﾞｼｯｸM-PRO" w:cs="Times New Roman"/>
          <w:bCs/>
          <w:kern w:val="2"/>
        </w:rPr>
        <w:t>1</w:t>
      </w:r>
      <w:r w:rsidRPr="00BB6788">
        <w:rPr>
          <w:rFonts w:ascii="HG丸ｺﾞｼｯｸM-PRO" w:eastAsia="HG丸ｺﾞｼｯｸM-PRO" w:hAnsi="HG丸ｺﾞｼｯｸM-PRO" w:cs="Times New Roman" w:hint="eastAsia"/>
          <w:bCs/>
          <w:kern w:val="2"/>
        </w:rPr>
        <w:t>月</w:t>
      </w:r>
      <w:r w:rsidRPr="00BB6788">
        <w:rPr>
          <w:rFonts w:ascii="HG丸ｺﾞｼｯｸM-PRO" w:eastAsia="HG丸ｺﾞｼｯｸM-PRO" w:hAnsi="HG丸ｺﾞｼｯｸM-PRO" w:cs="Times New Roman"/>
          <w:bCs/>
          <w:kern w:val="2"/>
        </w:rPr>
        <w:t>11</w:t>
      </w:r>
      <w:r w:rsidRPr="00BB6788">
        <w:rPr>
          <w:rFonts w:ascii="HG丸ｺﾞｼｯｸM-PRO" w:eastAsia="HG丸ｺﾞｼｯｸM-PRO" w:hAnsi="HG丸ｺﾞｼｯｸM-PRO" w:cs="Times New Roman" w:hint="eastAsia"/>
          <w:bCs/>
          <w:kern w:val="2"/>
        </w:rPr>
        <w:t>日（火）、境港市内の高齢者施設から西部総合事務所米子保健所に「多数の在籍者に下痢・嘔吐の症状が発生しており、有症状者の一部からノロウイルスが検出されている。」との報告があった。</w:t>
      </w:r>
    </w:p>
    <w:p w14:paraId="3A929D35" w14:textId="166F87F8" w:rsidR="00BB6788" w:rsidRDefault="00BB6788" w:rsidP="00F16CB4">
      <w:pPr>
        <w:widowControl w:val="0"/>
        <w:spacing w:after="0" w:line="0" w:lineRule="atLeast"/>
        <w:jc w:val="center"/>
        <w:rPr>
          <w:rFonts w:ascii="HG丸ｺﾞｼｯｸM-PRO" w:eastAsia="HG丸ｺﾞｼｯｸM-PRO" w:hAnsi="HG丸ｺﾞｼｯｸM-PRO" w:cs="Times New Roman"/>
          <w:bCs/>
          <w:kern w:val="2"/>
        </w:rPr>
      </w:pPr>
      <w:r w:rsidRPr="00BB6788">
        <w:rPr>
          <w:rFonts w:ascii="HG丸ｺﾞｼｯｸM-PRO" w:eastAsia="HG丸ｺﾞｼｯｸM-PRO" w:hAnsi="HG丸ｺﾞｼｯｸM-PRO" w:cs="Times New Roman" w:hint="eastAsia"/>
          <w:bCs/>
          <w:kern w:val="2"/>
        </w:rPr>
        <w:t>記</w:t>
      </w:r>
    </w:p>
    <w:p w14:paraId="4FBFE187" w14:textId="1F1060C4" w:rsidR="00BB6788" w:rsidRDefault="00BB6788" w:rsidP="00BB6788">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Pr="00BB6788">
        <w:rPr>
          <w:rFonts w:ascii="HG丸ｺﾞｼｯｸM-PRO" w:eastAsia="HG丸ｺﾞｼｯｸM-PRO" w:hAnsi="HG丸ｺﾞｼｯｸM-PRO" w:cs="Times New Roman" w:hint="eastAsia"/>
          <w:bCs/>
          <w:kern w:val="2"/>
        </w:rPr>
        <w:t>患者発生状況（</w:t>
      </w:r>
      <w:r w:rsidRPr="00BB6788">
        <w:rPr>
          <w:rFonts w:ascii="HG丸ｺﾞｼｯｸM-PRO" w:eastAsia="HG丸ｺﾞｼｯｸM-PRO" w:hAnsi="HG丸ｺﾞｼｯｸM-PRO" w:cs="Times New Roman"/>
          <w:bCs/>
          <w:kern w:val="2"/>
        </w:rPr>
        <w:t>1</w:t>
      </w:r>
      <w:r w:rsidRPr="00BB6788">
        <w:rPr>
          <w:rFonts w:ascii="HG丸ｺﾞｼｯｸM-PRO" w:eastAsia="HG丸ｺﾞｼｯｸM-PRO" w:hAnsi="HG丸ｺﾞｼｯｸM-PRO" w:cs="Times New Roman" w:hint="eastAsia"/>
          <w:bCs/>
          <w:kern w:val="2"/>
        </w:rPr>
        <w:t>月</w:t>
      </w:r>
      <w:r w:rsidRPr="00BB6788">
        <w:rPr>
          <w:rFonts w:ascii="HG丸ｺﾞｼｯｸM-PRO" w:eastAsia="HG丸ｺﾞｼｯｸM-PRO" w:hAnsi="HG丸ｺﾞｼｯｸM-PRO" w:cs="Times New Roman"/>
          <w:bCs/>
          <w:kern w:val="2"/>
        </w:rPr>
        <w:t>11</w:t>
      </w:r>
      <w:r w:rsidRPr="00BB6788">
        <w:rPr>
          <w:rFonts w:ascii="HG丸ｺﾞｼｯｸM-PRO" w:eastAsia="HG丸ｺﾞｼｯｸM-PRO" w:hAnsi="HG丸ｺﾞｼｯｸM-PRO" w:cs="Times New Roman" w:hint="eastAsia"/>
          <w:bCs/>
          <w:kern w:val="2"/>
        </w:rPr>
        <w:t>日（火）午後</w:t>
      </w:r>
      <w:r w:rsidRPr="00BB6788">
        <w:rPr>
          <w:rFonts w:ascii="HG丸ｺﾞｼｯｸM-PRO" w:eastAsia="HG丸ｺﾞｼｯｸM-PRO" w:hAnsi="HG丸ｺﾞｼｯｸM-PRO" w:cs="Times New Roman"/>
          <w:bCs/>
          <w:kern w:val="2"/>
        </w:rPr>
        <w:t>4</w:t>
      </w:r>
      <w:r w:rsidRPr="00BB6788">
        <w:rPr>
          <w:rFonts w:ascii="HG丸ｺﾞｼｯｸM-PRO" w:eastAsia="HG丸ｺﾞｼｯｸM-PRO" w:hAnsi="HG丸ｺﾞｼｯｸM-PRO" w:cs="Times New Roman" w:hint="eastAsia"/>
          <w:bCs/>
          <w:kern w:val="2"/>
        </w:rPr>
        <w:t>時時点</w:t>
      </w:r>
      <w:r w:rsidR="00F16CB4">
        <w:rPr>
          <w:rFonts w:ascii="HG丸ｺﾞｼｯｸM-PRO" w:eastAsia="HG丸ｺﾞｼｯｸM-PRO" w:hAnsi="HG丸ｺﾞｼｯｸM-PRO" w:cs="Times New Roman"/>
          <w:bCs/>
          <w:kern w:val="2"/>
        </w:rPr>
        <w:t>）</w:t>
      </w:r>
    </w:p>
    <w:p w14:paraId="62B3F684" w14:textId="718FB808" w:rsidR="00BB6788" w:rsidRDefault="00BB6788" w:rsidP="00BB6788">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lastRenderedPageBreak/>
        <w:t xml:space="preserve">　</w:t>
      </w:r>
      <w:r>
        <w:rPr>
          <w:noProof/>
        </w:rPr>
        <w:drawing>
          <wp:inline distT="0" distB="0" distL="0" distR="0" wp14:anchorId="06E4D7C0" wp14:editId="143596ED">
            <wp:extent cx="3819525" cy="809625"/>
            <wp:effectExtent l="0" t="0" r="9525" b="9525"/>
            <wp:docPr id="9" name="図 9" descr="テーブル&#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図 9" descr="テーブル&#10;&#10;自動的に生成された説明"/>
                    <pic:cNvPicPr/>
                  </pic:nvPicPr>
                  <pic:blipFill>
                    <a:blip r:embed="rId104"/>
                    <a:stretch>
                      <a:fillRect/>
                    </a:stretch>
                  </pic:blipFill>
                  <pic:spPr>
                    <a:xfrm>
                      <a:off x="0" y="0"/>
                      <a:ext cx="3819525" cy="809625"/>
                    </a:xfrm>
                    <a:prstGeom prst="rect">
                      <a:avLst/>
                    </a:prstGeom>
                  </pic:spPr>
                </pic:pic>
              </a:graphicData>
            </a:graphic>
          </wp:inline>
        </w:drawing>
      </w:r>
    </w:p>
    <w:p w14:paraId="154A7C30" w14:textId="000B6436" w:rsidR="00F16CB4" w:rsidRPr="00F16CB4" w:rsidRDefault="00BB6788" w:rsidP="00F16CB4">
      <w:pPr>
        <w:widowControl w:val="0"/>
        <w:spacing w:after="0" w:line="0" w:lineRule="atLeast"/>
        <w:jc w:val="both"/>
        <w:rPr>
          <w:rFonts w:ascii="HG丸ｺﾞｼｯｸM-PRO" w:eastAsia="HG丸ｺﾞｼｯｸM-PRO" w:hAnsi="HG丸ｺﾞｼｯｸM-PRO" w:cs="Times New Roman"/>
          <w:bCs/>
          <w:kern w:val="2"/>
        </w:rPr>
      </w:pPr>
      <w:r>
        <w:rPr>
          <w:rFonts w:ascii="HG丸ｺﾞｼｯｸM-PRO" w:eastAsia="HG丸ｺﾞｼｯｸM-PRO" w:hAnsi="HG丸ｺﾞｼｯｸM-PRO" w:cs="Times New Roman" w:hint="eastAsia"/>
          <w:bCs/>
          <w:kern w:val="2"/>
        </w:rPr>
        <w:t xml:space="preserve">　</w:t>
      </w:r>
      <w:r w:rsidR="00F16CB4" w:rsidRPr="00F16CB4">
        <w:rPr>
          <w:rFonts w:ascii="HG丸ｺﾞｼｯｸM-PRO" w:eastAsia="HG丸ｺﾞｼｯｸM-PRO" w:hAnsi="HG丸ｺﾞｼｯｸM-PRO" w:cs="Times New Roman" w:hint="eastAsia"/>
          <w:bCs/>
          <w:kern w:val="2"/>
        </w:rPr>
        <w:t>施</w:t>
      </w:r>
      <w:r w:rsidR="00F16CB4" w:rsidRPr="00F16CB4">
        <w:rPr>
          <w:rFonts w:ascii="HG丸ｺﾞｼｯｸM-PRO" w:eastAsia="HG丸ｺﾞｼｯｸM-PRO" w:hAnsi="HG丸ｺﾞｼｯｸM-PRO" w:cs="Times New Roman"/>
          <w:bCs/>
          <w:kern w:val="2"/>
        </w:rPr>
        <w:t xml:space="preserve"> </w:t>
      </w:r>
      <w:r w:rsidR="00F16CB4" w:rsidRPr="00F16CB4">
        <w:rPr>
          <w:rFonts w:ascii="HG丸ｺﾞｼｯｸM-PRO" w:eastAsia="HG丸ｺﾞｼｯｸM-PRO" w:hAnsi="HG丸ｺﾞｼｯｸM-PRO" w:cs="Times New Roman" w:hint="eastAsia"/>
          <w:bCs/>
          <w:kern w:val="2"/>
        </w:rPr>
        <w:t>設</w:t>
      </w:r>
      <w:r w:rsidR="00F16CB4" w:rsidRPr="00F16CB4">
        <w:rPr>
          <w:rFonts w:ascii="HG丸ｺﾞｼｯｸM-PRO" w:eastAsia="HG丸ｺﾞｼｯｸM-PRO" w:hAnsi="HG丸ｺﾞｼｯｸM-PRO" w:cs="Times New Roman"/>
          <w:bCs/>
          <w:kern w:val="2"/>
        </w:rPr>
        <w:t xml:space="preserve"> </w:t>
      </w:r>
      <w:r w:rsidR="00F16CB4" w:rsidRPr="00F16CB4">
        <w:rPr>
          <w:rFonts w:ascii="HG丸ｺﾞｼｯｸM-PRO" w:eastAsia="HG丸ｺﾞｼｯｸM-PRO" w:hAnsi="HG丸ｺﾞｼｯｸM-PRO" w:cs="Times New Roman" w:hint="eastAsia"/>
          <w:bCs/>
          <w:kern w:val="2"/>
        </w:rPr>
        <w:t>名：ケアハウス　さかい幸朋苑</w:t>
      </w:r>
    </w:p>
    <w:p w14:paraId="658AFE66" w14:textId="50101880" w:rsidR="00F16CB4" w:rsidRPr="00F16CB4" w:rsidRDefault="00F16CB4" w:rsidP="00F16CB4">
      <w:pPr>
        <w:widowControl w:val="0"/>
        <w:spacing w:after="0" w:line="0" w:lineRule="atLeast"/>
        <w:jc w:val="both"/>
        <w:rPr>
          <w:rFonts w:ascii="HG丸ｺﾞｼｯｸM-PRO" w:eastAsia="HG丸ｺﾞｼｯｸM-PRO" w:hAnsi="HG丸ｺﾞｼｯｸM-PRO" w:cs="Times New Roman"/>
          <w:bCs/>
          <w:kern w:val="2"/>
        </w:rPr>
      </w:pPr>
      <w:r w:rsidRPr="00F16CB4">
        <w:rPr>
          <w:rFonts w:ascii="HG丸ｺﾞｼｯｸM-PRO" w:eastAsia="HG丸ｺﾞｼｯｸM-PRO" w:hAnsi="HG丸ｺﾞｼｯｸM-PRO" w:cs="Times New Roman" w:hint="eastAsia"/>
          <w:bCs/>
          <w:kern w:val="2"/>
        </w:rPr>
        <w:t xml:space="preserve">　主な症状：下痢、嘔吐　※重症者なし　　初発日：</w:t>
      </w:r>
      <w:r w:rsidRPr="00F16CB4">
        <w:rPr>
          <w:rFonts w:ascii="HG丸ｺﾞｼｯｸM-PRO" w:eastAsia="HG丸ｺﾞｼｯｸM-PRO" w:hAnsi="HG丸ｺﾞｼｯｸM-PRO" w:cs="Times New Roman"/>
          <w:bCs/>
          <w:kern w:val="2"/>
        </w:rPr>
        <w:t>1</w:t>
      </w:r>
      <w:r w:rsidRPr="00F16CB4">
        <w:rPr>
          <w:rFonts w:ascii="HG丸ｺﾞｼｯｸM-PRO" w:eastAsia="HG丸ｺﾞｼｯｸM-PRO" w:hAnsi="HG丸ｺﾞｼｯｸM-PRO" w:cs="Times New Roman" w:hint="eastAsia"/>
          <w:bCs/>
          <w:kern w:val="2"/>
        </w:rPr>
        <w:t>月</w:t>
      </w:r>
      <w:r w:rsidRPr="00F16CB4">
        <w:rPr>
          <w:rFonts w:ascii="HG丸ｺﾞｼｯｸM-PRO" w:eastAsia="HG丸ｺﾞｼｯｸM-PRO" w:hAnsi="HG丸ｺﾞｼｯｸM-PRO" w:cs="Times New Roman"/>
          <w:bCs/>
          <w:kern w:val="2"/>
        </w:rPr>
        <w:t>3</w:t>
      </w:r>
      <w:r w:rsidRPr="00F16CB4">
        <w:rPr>
          <w:rFonts w:ascii="HG丸ｺﾞｼｯｸM-PRO" w:eastAsia="HG丸ｺﾞｼｯｸM-PRO" w:hAnsi="HG丸ｺﾞｼｯｸM-PRO" w:cs="Times New Roman" w:hint="eastAsia"/>
          <w:bCs/>
          <w:kern w:val="2"/>
        </w:rPr>
        <w:t>日（月）</w:t>
      </w:r>
    </w:p>
    <w:p w14:paraId="7DE0EAEB" w14:textId="1488B8C7" w:rsidR="00F16CB4" w:rsidRPr="00F16CB4" w:rsidRDefault="00F16CB4" w:rsidP="00F16CB4">
      <w:pPr>
        <w:widowControl w:val="0"/>
        <w:spacing w:after="0" w:line="0" w:lineRule="atLeast"/>
        <w:jc w:val="both"/>
        <w:rPr>
          <w:rFonts w:ascii="HG丸ｺﾞｼｯｸM-PRO" w:eastAsia="HG丸ｺﾞｼｯｸM-PRO" w:hAnsi="HG丸ｺﾞｼｯｸM-PRO" w:cs="Times New Roman"/>
          <w:bCs/>
          <w:kern w:val="2"/>
        </w:rPr>
      </w:pPr>
      <w:r w:rsidRPr="00F16CB4">
        <w:rPr>
          <w:rFonts w:ascii="HG丸ｺﾞｼｯｸM-PRO" w:eastAsia="HG丸ｺﾞｼｯｸM-PRO" w:hAnsi="HG丸ｺﾞｼｯｸM-PRO" w:cs="Times New Roman" w:hint="eastAsia"/>
          <w:bCs/>
          <w:kern w:val="2"/>
        </w:rPr>
        <w:t xml:space="preserve">　　</w:t>
      </w:r>
      <w:r w:rsidRPr="00F16CB4">
        <w:rPr>
          <w:rFonts w:ascii="HG丸ｺﾞｼｯｸM-PRO" w:eastAsia="HG丸ｺﾞｼｯｸM-PRO" w:hAnsi="HG丸ｺﾞｼｯｸM-PRO" w:cs="Times New Roman"/>
          <w:bCs/>
          <w:kern w:val="2"/>
        </w:rPr>
        <w:t>(</w:t>
      </w:r>
      <w:r w:rsidRPr="00F16CB4">
        <w:rPr>
          <w:rFonts w:ascii="HG丸ｺﾞｼｯｸM-PRO" w:eastAsia="HG丸ｺﾞｼｯｸM-PRO" w:hAnsi="HG丸ｺﾞｼｯｸM-PRO" w:cs="Times New Roman" w:hint="eastAsia"/>
          <w:bCs/>
          <w:kern w:val="2"/>
        </w:rPr>
        <w:t>注）集団発生とは、同一施設で</w:t>
      </w:r>
      <w:r w:rsidRPr="00F16CB4">
        <w:rPr>
          <w:rFonts w:ascii="HG丸ｺﾞｼｯｸM-PRO" w:eastAsia="HG丸ｺﾞｼｯｸM-PRO" w:hAnsi="HG丸ｺﾞｼｯｸM-PRO" w:cs="Times New Roman"/>
          <w:bCs/>
          <w:kern w:val="2"/>
        </w:rPr>
        <w:t>1</w:t>
      </w:r>
      <w:r w:rsidRPr="00F16CB4">
        <w:rPr>
          <w:rFonts w:ascii="HG丸ｺﾞｼｯｸM-PRO" w:eastAsia="HG丸ｺﾞｼｯｸM-PRO" w:hAnsi="HG丸ｺﾞｼｯｸM-PRO" w:cs="Times New Roman" w:hint="eastAsia"/>
          <w:bCs/>
          <w:kern w:val="2"/>
        </w:rPr>
        <w:t>週間以内に</w:t>
      </w:r>
      <w:r w:rsidRPr="00F16CB4">
        <w:rPr>
          <w:rFonts w:ascii="HG丸ｺﾞｼｯｸM-PRO" w:eastAsia="HG丸ｺﾞｼｯｸM-PRO" w:hAnsi="HG丸ｺﾞｼｯｸM-PRO" w:cs="Times New Roman"/>
          <w:bCs/>
          <w:kern w:val="2"/>
        </w:rPr>
        <w:t>10</w:t>
      </w:r>
      <w:r w:rsidRPr="00F16CB4">
        <w:rPr>
          <w:rFonts w:ascii="HG丸ｺﾞｼｯｸM-PRO" w:eastAsia="HG丸ｺﾞｼｯｸM-PRO" w:hAnsi="HG丸ｺﾞｼｯｸM-PRO" w:cs="Times New Roman" w:hint="eastAsia"/>
          <w:bCs/>
          <w:kern w:val="2"/>
        </w:rPr>
        <w:t>名以上もしくは全利用者の半数以上の患者</w:t>
      </w:r>
    </w:p>
    <w:p w14:paraId="38A124AB" w14:textId="77777777" w:rsidR="00F16CB4" w:rsidRPr="00F16CB4" w:rsidRDefault="00F16CB4" w:rsidP="00F16CB4">
      <w:pPr>
        <w:widowControl w:val="0"/>
        <w:spacing w:after="0" w:line="0" w:lineRule="atLeast"/>
        <w:ind w:firstLineChars="350" w:firstLine="770"/>
        <w:jc w:val="both"/>
        <w:rPr>
          <w:rFonts w:ascii="HG丸ｺﾞｼｯｸM-PRO" w:eastAsia="HG丸ｺﾞｼｯｸM-PRO" w:hAnsi="HG丸ｺﾞｼｯｸM-PRO" w:cs="Times New Roman"/>
          <w:bCs/>
          <w:kern w:val="2"/>
        </w:rPr>
      </w:pPr>
      <w:r w:rsidRPr="00F16CB4">
        <w:rPr>
          <w:rFonts w:ascii="HG丸ｺﾞｼｯｸM-PRO" w:eastAsia="HG丸ｺﾞｼｯｸM-PRO" w:hAnsi="HG丸ｺﾞｼｯｸM-PRO" w:cs="Times New Roman" w:hint="eastAsia"/>
          <w:bCs/>
          <w:kern w:val="2"/>
        </w:rPr>
        <w:t>が発生した場合をいう。</w:t>
      </w:r>
    </w:p>
    <w:p w14:paraId="19089229" w14:textId="77777777" w:rsidR="00F16CB4" w:rsidRPr="00F16CB4" w:rsidRDefault="00F16CB4" w:rsidP="00F16CB4">
      <w:pPr>
        <w:widowControl w:val="0"/>
        <w:spacing w:after="0" w:line="0" w:lineRule="atLeast"/>
        <w:jc w:val="both"/>
        <w:rPr>
          <w:rFonts w:ascii="HG丸ｺﾞｼｯｸM-PRO" w:eastAsia="HG丸ｺﾞｼｯｸM-PRO" w:hAnsi="HG丸ｺﾞｼｯｸM-PRO" w:cs="Times New Roman"/>
          <w:bCs/>
          <w:kern w:val="2"/>
        </w:rPr>
      </w:pPr>
      <w:r w:rsidRPr="00F16CB4">
        <w:rPr>
          <w:rFonts w:ascii="HG丸ｺﾞｼｯｸM-PRO" w:eastAsia="HG丸ｺﾞｼｯｸM-PRO" w:hAnsi="HG丸ｺﾞｼｯｸM-PRO" w:cs="Times New Roman" w:hint="eastAsia"/>
          <w:bCs/>
          <w:kern w:val="2"/>
        </w:rPr>
        <w:t xml:space="preserve">　　　※患者のプライバシー保護の観点から、当該施設への取材には御配慮ください。</w:t>
      </w:r>
    </w:p>
    <w:p w14:paraId="78DBE0CB" w14:textId="77777777" w:rsidR="00F16CB4" w:rsidRPr="00F16CB4" w:rsidRDefault="00F16CB4" w:rsidP="00F16CB4">
      <w:pPr>
        <w:widowControl w:val="0"/>
        <w:spacing w:after="0" w:line="0" w:lineRule="atLeast"/>
        <w:ind w:firstLineChars="50" w:firstLine="110"/>
        <w:jc w:val="both"/>
        <w:rPr>
          <w:rFonts w:ascii="HG丸ｺﾞｼｯｸM-PRO" w:eastAsia="HG丸ｺﾞｼｯｸM-PRO" w:hAnsi="HG丸ｺﾞｼｯｸM-PRO" w:cs="Times New Roman"/>
          <w:bCs/>
          <w:kern w:val="2"/>
        </w:rPr>
      </w:pPr>
      <w:r w:rsidRPr="00F16CB4">
        <w:rPr>
          <w:rFonts w:ascii="HG丸ｺﾞｼｯｸM-PRO" w:eastAsia="HG丸ｺﾞｼｯｸM-PRO" w:hAnsi="HG丸ｺﾞｼｯｸM-PRO" w:cs="Times New Roman" w:hint="eastAsia"/>
          <w:bCs/>
          <w:kern w:val="2"/>
        </w:rPr>
        <w:t>今後の対応</w:t>
      </w:r>
    </w:p>
    <w:p w14:paraId="264BCAE7" w14:textId="77777777" w:rsidR="00F16CB4" w:rsidRPr="00F16CB4" w:rsidRDefault="00F16CB4" w:rsidP="00F16CB4">
      <w:pPr>
        <w:widowControl w:val="0"/>
        <w:spacing w:after="0" w:line="0" w:lineRule="atLeast"/>
        <w:ind w:firstLineChars="50" w:firstLine="110"/>
        <w:jc w:val="both"/>
        <w:rPr>
          <w:rFonts w:ascii="HG丸ｺﾞｼｯｸM-PRO" w:eastAsia="HG丸ｺﾞｼｯｸM-PRO" w:hAnsi="HG丸ｺﾞｼｯｸM-PRO" w:cs="Times New Roman"/>
          <w:bCs/>
          <w:kern w:val="2"/>
        </w:rPr>
      </w:pPr>
      <w:r w:rsidRPr="00F16CB4">
        <w:rPr>
          <w:rFonts w:ascii="HG丸ｺﾞｼｯｸM-PRO" w:eastAsia="HG丸ｺﾞｼｯｸM-PRO" w:hAnsi="HG丸ｺﾞｼｯｸM-PRO" w:cs="Times New Roman" w:hint="eastAsia"/>
          <w:bCs/>
          <w:kern w:val="2"/>
        </w:rPr>
        <w:t>（</w:t>
      </w:r>
      <w:r w:rsidRPr="00F16CB4">
        <w:rPr>
          <w:rFonts w:ascii="HG丸ｺﾞｼｯｸM-PRO" w:eastAsia="HG丸ｺﾞｼｯｸM-PRO" w:hAnsi="HG丸ｺﾞｼｯｸM-PRO" w:cs="Times New Roman"/>
          <w:bCs/>
          <w:kern w:val="2"/>
        </w:rPr>
        <w:t>1</w:t>
      </w:r>
      <w:r w:rsidRPr="00F16CB4">
        <w:rPr>
          <w:rFonts w:ascii="HG丸ｺﾞｼｯｸM-PRO" w:eastAsia="HG丸ｺﾞｼｯｸM-PRO" w:hAnsi="HG丸ｺﾞｼｯｸM-PRO" w:cs="Times New Roman" w:hint="eastAsia"/>
          <w:bCs/>
          <w:kern w:val="2"/>
        </w:rPr>
        <w:t xml:space="preserve">）施設及び家庭での二次感染防止対策の徹底の指導　</w:t>
      </w:r>
    </w:p>
    <w:p w14:paraId="44B3BCD6" w14:textId="77777777" w:rsidR="00F16CB4" w:rsidRPr="00F16CB4" w:rsidRDefault="00F16CB4" w:rsidP="00F16CB4">
      <w:pPr>
        <w:widowControl w:val="0"/>
        <w:spacing w:after="0" w:line="0" w:lineRule="atLeast"/>
        <w:ind w:firstLineChars="50" w:firstLine="110"/>
        <w:jc w:val="both"/>
        <w:rPr>
          <w:rFonts w:ascii="HG丸ｺﾞｼｯｸM-PRO" w:eastAsia="HG丸ｺﾞｼｯｸM-PRO" w:hAnsi="HG丸ｺﾞｼｯｸM-PRO" w:cs="Times New Roman"/>
          <w:bCs/>
          <w:kern w:val="2"/>
        </w:rPr>
      </w:pPr>
      <w:r w:rsidRPr="00F16CB4">
        <w:rPr>
          <w:rFonts w:ascii="HG丸ｺﾞｼｯｸM-PRO" w:eastAsia="HG丸ｺﾞｼｯｸM-PRO" w:hAnsi="HG丸ｺﾞｼｯｸM-PRO" w:cs="Times New Roman" w:hint="eastAsia"/>
          <w:bCs/>
          <w:kern w:val="2"/>
        </w:rPr>
        <w:t>（</w:t>
      </w:r>
      <w:r w:rsidRPr="00F16CB4">
        <w:rPr>
          <w:rFonts w:ascii="HG丸ｺﾞｼｯｸM-PRO" w:eastAsia="HG丸ｺﾞｼｯｸM-PRO" w:hAnsi="HG丸ｺﾞｼｯｸM-PRO" w:cs="Times New Roman"/>
          <w:bCs/>
          <w:kern w:val="2"/>
        </w:rPr>
        <w:t>2</w:t>
      </w:r>
      <w:r w:rsidRPr="00F16CB4">
        <w:rPr>
          <w:rFonts w:ascii="HG丸ｺﾞｼｯｸM-PRO" w:eastAsia="HG丸ｺﾞｼｯｸM-PRO" w:hAnsi="HG丸ｺﾞｼｯｸM-PRO" w:cs="Times New Roman" w:hint="eastAsia"/>
          <w:bCs/>
          <w:kern w:val="2"/>
        </w:rPr>
        <w:t>）利用者及び職員の健康調査の継続</w:t>
      </w:r>
    </w:p>
    <w:p w14:paraId="0A611667" w14:textId="77777777" w:rsidR="00F16CB4" w:rsidRPr="00F16CB4" w:rsidRDefault="00F16CB4" w:rsidP="00F16CB4">
      <w:pPr>
        <w:widowControl w:val="0"/>
        <w:spacing w:after="0" w:line="0" w:lineRule="atLeast"/>
        <w:ind w:firstLineChars="50" w:firstLine="110"/>
        <w:jc w:val="both"/>
        <w:rPr>
          <w:rFonts w:ascii="HG丸ｺﾞｼｯｸM-PRO" w:eastAsia="HG丸ｺﾞｼｯｸM-PRO" w:hAnsi="HG丸ｺﾞｼｯｸM-PRO" w:cs="Times New Roman"/>
          <w:bCs/>
          <w:kern w:val="2"/>
        </w:rPr>
      </w:pPr>
      <w:r w:rsidRPr="00F16CB4">
        <w:rPr>
          <w:rFonts w:ascii="HG丸ｺﾞｼｯｸM-PRO" w:eastAsia="HG丸ｺﾞｼｯｸM-PRO" w:hAnsi="HG丸ｺﾞｼｯｸM-PRO" w:cs="Times New Roman" w:hint="eastAsia"/>
          <w:bCs/>
          <w:kern w:val="2"/>
        </w:rPr>
        <w:t>＜感染性胃腸炎（5類感染症）＞</w:t>
      </w:r>
    </w:p>
    <w:p w14:paraId="49A51E1F" w14:textId="77777777" w:rsidR="00F16CB4" w:rsidRPr="00F16CB4" w:rsidRDefault="00F16CB4" w:rsidP="00F16CB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16CB4">
        <w:rPr>
          <w:rFonts w:ascii="HG丸ｺﾞｼｯｸM-PRO" w:eastAsia="HG丸ｺﾞｼｯｸM-PRO" w:hAnsi="HG丸ｺﾞｼｯｸM-PRO" w:cs="Times New Roman" w:hint="eastAsia"/>
          <w:bCs/>
          <w:kern w:val="2"/>
        </w:rPr>
        <w:t>○感染性胃腸炎とは、嘔気、嘔吐、腹痛、下痢などの胃腸症状を主とする感染症です。</w:t>
      </w:r>
    </w:p>
    <w:p w14:paraId="5E8167A6" w14:textId="77777777" w:rsidR="00F16CB4" w:rsidRPr="00F16CB4" w:rsidRDefault="00F16CB4" w:rsidP="00F16CB4">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F16CB4">
        <w:rPr>
          <w:rFonts w:ascii="HG丸ｺﾞｼｯｸM-PRO" w:eastAsia="HG丸ｺﾞｼｯｸM-PRO" w:hAnsi="HG丸ｺﾞｼｯｸM-PRO" w:cs="Times New Roman" w:hint="eastAsia"/>
          <w:bCs/>
          <w:kern w:val="2"/>
        </w:rPr>
        <w:t>○原因としては、細菌性のものとウイルス性のものがあり、ウイルス性のもののうち、ノロウイルス及びロタウイルスが代表的なものです。</w:t>
      </w:r>
    </w:p>
    <w:p w14:paraId="257223B9" w14:textId="77777777" w:rsidR="00F16CB4" w:rsidRPr="00F16CB4" w:rsidRDefault="00F16CB4" w:rsidP="00F16CB4">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F16CB4">
        <w:rPr>
          <w:rFonts w:ascii="HG丸ｺﾞｼｯｸM-PRO" w:eastAsia="HG丸ｺﾞｼｯｸM-PRO" w:hAnsi="HG丸ｺﾞｼｯｸM-PRO" w:cs="Times New Roman" w:hint="eastAsia"/>
          <w:bCs/>
          <w:kern w:val="2"/>
        </w:rPr>
        <w:t>○鳥取県感染症流行情報第</w:t>
      </w:r>
      <w:r w:rsidRPr="00F16CB4">
        <w:rPr>
          <w:rFonts w:ascii="HG丸ｺﾞｼｯｸM-PRO" w:eastAsia="HG丸ｺﾞｼｯｸM-PRO" w:hAnsi="HG丸ｺﾞｼｯｸM-PRO" w:cs="Times New Roman"/>
          <w:bCs/>
          <w:kern w:val="2"/>
        </w:rPr>
        <w:t>52</w:t>
      </w:r>
      <w:r w:rsidRPr="00F16CB4">
        <w:rPr>
          <w:rFonts w:ascii="HG丸ｺﾞｼｯｸM-PRO" w:eastAsia="HG丸ｺﾞｼｯｸM-PRO" w:hAnsi="HG丸ｺﾞｼｯｸM-PRO" w:cs="Times New Roman" w:hint="eastAsia"/>
          <w:bCs/>
          <w:kern w:val="2"/>
        </w:rPr>
        <w:t>週（</w:t>
      </w:r>
      <w:r w:rsidRPr="00F16CB4">
        <w:rPr>
          <w:rFonts w:ascii="HG丸ｺﾞｼｯｸM-PRO" w:eastAsia="HG丸ｺﾞｼｯｸM-PRO" w:hAnsi="HG丸ｺﾞｼｯｸM-PRO" w:cs="Times New Roman"/>
          <w:bCs/>
          <w:kern w:val="2"/>
        </w:rPr>
        <w:t>12</w:t>
      </w:r>
      <w:r w:rsidRPr="00F16CB4">
        <w:rPr>
          <w:rFonts w:ascii="HG丸ｺﾞｼｯｸM-PRO" w:eastAsia="HG丸ｺﾞｼｯｸM-PRO" w:hAnsi="HG丸ｺﾞｼｯｸM-PRO" w:cs="Times New Roman" w:hint="eastAsia"/>
          <w:bCs/>
          <w:kern w:val="2"/>
        </w:rPr>
        <w:t>月</w:t>
      </w:r>
      <w:r w:rsidRPr="00F16CB4">
        <w:rPr>
          <w:rFonts w:ascii="HG丸ｺﾞｼｯｸM-PRO" w:eastAsia="HG丸ｺﾞｼｯｸM-PRO" w:hAnsi="HG丸ｺﾞｼｯｸM-PRO" w:cs="Times New Roman"/>
          <w:bCs/>
          <w:kern w:val="2"/>
        </w:rPr>
        <w:t>27</w:t>
      </w:r>
      <w:r w:rsidRPr="00F16CB4">
        <w:rPr>
          <w:rFonts w:ascii="HG丸ｺﾞｼｯｸM-PRO" w:eastAsia="HG丸ｺﾞｼｯｸM-PRO" w:hAnsi="HG丸ｺﾞｼｯｸM-PRO" w:cs="Times New Roman" w:hint="eastAsia"/>
          <w:bCs/>
          <w:kern w:val="2"/>
        </w:rPr>
        <w:t>日～</w:t>
      </w:r>
      <w:r w:rsidRPr="00F16CB4">
        <w:rPr>
          <w:rFonts w:ascii="HG丸ｺﾞｼｯｸM-PRO" w:eastAsia="HG丸ｺﾞｼｯｸM-PRO" w:hAnsi="HG丸ｺﾞｼｯｸM-PRO" w:cs="Times New Roman"/>
          <w:bCs/>
          <w:kern w:val="2"/>
        </w:rPr>
        <w:t>1</w:t>
      </w:r>
      <w:r w:rsidRPr="00F16CB4">
        <w:rPr>
          <w:rFonts w:ascii="HG丸ｺﾞｼｯｸM-PRO" w:eastAsia="HG丸ｺﾞｼｯｸM-PRO" w:hAnsi="HG丸ｺﾞｼｯｸM-PRO" w:cs="Times New Roman" w:hint="eastAsia"/>
          <w:bCs/>
          <w:kern w:val="2"/>
        </w:rPr>
        <w:t>月</w:t>
      </w:r>
      <w:r w:rsidRPr="00F16CB4">
        <w:rPr>
          <w:rFonts w:ascii="HG丸ｺﾞｼｯｸM-PRO" w:eastAsia="HG丸ｺﾞｼｯｸM-PRO" w:hAnsi="HG丸ｺﾞｼｯｸM-PRO" w:cs="Times New Roman"/>
          <w:bCs/>
          <w:kern w:val="2"/>
        </w:rPr>
        <w:t>2</w:t>
      </w:r>
      <w:r w:rsidRPr="00F16CB4">
        <w:rPr>
          <w:rFonts w:ascii="HG丸ｺﾞｼｯｸM-PRO" w:eastAsia="HG丸ｺﾞｼｯｸM-PRO" w:hAnsi="HG丸ｺﾞｼｯｸM-PRO" w:cs="Times New Roman" w:hint="eastAsia"/>
          <w:bCs/>
          <w:kern w:val="2"/>
        </w:rPr>
        <w:t>日）によると、感染性胃腸炎は、東部地区及び西部地区では患者発生極少又はなし、中部地区では散発しています。</w:t>
      </w:r>
    </w:p>
    <w:p w14:paraId="42412C01" w14:textId="77777777" w:rsidR="00F16CB4" w:rsidRPr="00F16CB4" w:rsidRDefault="00F16CB4" w:rsidP="00F16CB4">
      <w:pPr>
        <w:widowControl w:val="0"/>
        <w:spacing w:after="0" w:line="0" w:lineRule="atLeast"/>
        <w:ind w:firstLineChars="50" w:firstLine="110"/>
        <w:jc w:val="both"/>
        <w:rPr>
          <w:rFonts w:ascii="HG丸ｺﾞｼｯｸM-PRO" w:eastAsia="HG丸ｺﾞｼｯｸM-PRO" w:hAnsi="HG丸ｺﾞｼｯｸM-PRO" w:cs="Times New Roman"/>
          <w:bCs/>
          <w:kern w:val="2"/>
        </w:rPr>
      </w:pPr>
      <w:r w:rsidRPr="00F16CB4">
        <w:rPr>
          <w:rFonts w:ascii="HG丸ｺﾞｼｯｸM-PRO" w:eastAsia="HG丸ｺﾞｼｯｸM-PRO" w:hAnsi="HG丸ｺﾞｼｯｸM-PRO" w:cs="Times New Roman" w:hint="eastAsia"/>
          <w:bCs/>
          <w:kern w:val="2"/>
        </w:rPr>
        <w:t>＜各施設における予防対策＞</w:t>
      </w:r>
    </w:p>
    <w:p w14:paraId="5941E978" w14:textId="77777777" w:rsidR="00F16CB4" w:rsidRPr="00F16CB4" w:rsidRDefault="00F16CB4" w:rsidP="00F16CB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16CB4">
        <w:rPr>
          <w:rFonts w:ascii="HG丸ｺﾞｼｯｸM-PRO" w:eastAsia="HG丸ｺﾞｼｯｸM-PRO" w:hAnsi="HG丸ｺﾞｼｯｸM-PRO" w:cs="Times New Roman" w:hint="eastAsia"/>
          <w:bCs/>
          <w:kern w:val="2"/>
        </w:rPr>
        <w:t>○下痢、嘔吐、腹痛などの症状があった場合は、早めに医療機関を受診すること。</w:t>
      </w:r>
    </w:p>
    <w:p w14:paraId="50A688E5" w14:textId="77777777" w:rsidR="00F16CB4" w:rsidRPr="00F16CB4" w:rsidRDefault="00F16CB4" w:rsidP="00F16CB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16CB4">
        <w:rPr>
          <w:rFonts w:ascii="HG丸ｺﾞｼｯｸM-PRO" w:eastAsia="HG丸ｺﾞｼｯｸM-PRO" w:hAnsi="HG丸ｺﾞｼｯｸM-PRO" w:cs="Times New Roman" w:hint="eastAsia"/>
          <w:bCs/>
          <w:kern w:val="2"/>
        </w:rPr>
        <w:t>○施設利用者等に用便後、調理前後、食事前の手洗いの励行を徹底すること。</w:t>
      </w:r>
    </w:p>
    <w:p w14:paraId="1FDE8D0A" w14:textId="77777777" w:rsidR="00F16CB4" w:rsidRPr="00F16CB4" w:rsidRDefault="00F16CB4" w:rsidP="00F16CB4">
      <w:pPr>
        <w:widowControl w:val="0"/>
        <w:spacing w:after="0" w:line="0" w:lineRule="atLeast"/>
        <w:ind w:leftChars="100" w:left="440" w:hangingChars="100" w:hanging="220"/>
        <w:jc w:val="both"/>
        <w:rPr>
          <w:rFonts w:ascii="HG丸ｺﾞｼｯｸM-PRO" w:eastAsia="HG丸ｺﾞｼｯｸM-PRO" w:hAnsi="HG丸ｺﾞｼｯｸM-PRO" w:cs="Times New Roman"/>
          <w:bCs/>
          <w:kern w:val="2"/>
        </w:rPr>
      </w:pPr>
      <w:r w:rsidRPr="00F16CB4">
        <w:rPr>
          <w:rFonts w:ascii="HG丸ｺﾞｼｯｸM-PRO" w:eastAsia="HG丸ｺﾞｼｯｸM-PRO" w:hAnsi="HG丸ｺﾞｼｯｸM-PRO" w:cs="Times New Roman" w:hint="eastAsia"/>
          <w:bCs/>
          <w:kern w:val="2"/>
        </w:rPr>
        <w:t>○下痢便や嘔吐物の処理をする場合は、使い捨て手袋を使用するとともに、手洗い、十分な消毒を行うこと。</w:t>
      </w:r>
    </w:p>
    <w:p w14:paraId="37D575ED" w14:textId="77777777" w:rsidR="00F16CB4" w:rsidRPr="00F16CB4" w:rsidRDefault="00F16CB4" w:rsidP="00F16CB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16CB4">
        <w:rPr>
          <w:rFonts w:ascii="HG丸ｺﾞｼｯｸM-PRO" w:eastAsia="HG丸ｺﾞｼｯｸM-PRO" w:hAnsi="HG丸ｺﾞｼｯｸM-PRO" w:cs="Times New Roman" w:hint="eastAsia"/>
          <w:bCs/>
          <w:kern w:val="2"/>
        </w:rPr>
        <w:t>○手すり、ドアノブ、汚染衣服等の消毒を行うこと。</w:t>
      </w:r>
    </w:p>
    <w:p w14:paraId="1319CEE8" w14:textId="77777777" w:rsidR="00F16CB4" w:rsidRPr="00F16CB4" w:rsidRDefault="00F16CB4" w:rsidP="00F16CB4">
      <w:pPr>
        <w:widowControl w:val="0"/>
        <w:spacing w:after="0" w:line="0" w:lineRule="atLeast"/>
        <w:ind w:firstLineChars="100" w:firstLine="220"/>
        <w:jc w:val="both"/>
        <w:rPr>
          <w:rFonts w:ascii="HG丸ｺﾞｼｯｸM-PRO" w:eastAsia="HG丸ｺﾞｼｯｸM-PRO" w:hAnsi="HG丸ｺﾞｼｯｸM-PRO" w:cs="Times New Roman"/>
          <w:bCs/>
          <w:kern w:val="2"/>
        </w:rPr>
      </w:pPr>
      <w:r w:rsidRPr="00F16CB4">
        <w:rPr>
          <w:rFonts w:ascii="HG丸ｺﾞｼｯｸM-PRO" w:eastAsia="HG丸ｺﾞｼｯｸM-PRO" w:hAnsi="HG丸ｺﾞｼｯｸM-PRO" w:cs="Times New Roman" w:hint="eastAsia"/>
          <w:bCs/>
          <w:kern w:val="2"/>
        </w:rPr>
        <w:t>○施設内で予防対策を確認し、正しい知識を普及すること。</w:t>
      </w:r>
    </w:p>
    <w:p w14:paraId="3193F156" w14:textId="60234A89" w:rsidR="00BB6788" w:rsidRPr="00BB6788" w:rsidRDefault="00F16CB4" w:rsidP="002E7DFC">
      <w:pPr>
        <w:widowControl w:val="0"/>
        <w:spacing w:afterLines="50" w:after="180" w:line="0" w:lineRule="atLeast"/>
        <w:ind w:firstLineChars="100" w:firstLine="220"/>
        <w:jc w:val="both"/>
        <w:rPr>
          <w:rFonts w:ascii="HG丸ｺﾞｼｯｸM-PRO" w:eastAsia="HG丸ｺﾞｼｯｸM-PRO" w:hAnsi="HG丸ｺﾞｼｯｸM-PRO" w:cs="Times New Roman"/>
          <w:bCs/>
          <w:kern w:val="2"/>
        </w:rPr>
      </w:pPr>
      <w:r w:rsidRPr="00F16CB4">
        <w:rPr>
          <w:rFonts w:ascii="HG丸ｺﾞｼｯｸM-PRO" w:eastAsia="HG丸ｺﾞｼｯｸM-PRO" w:hAnsi="HG丸ｺﾞｼｯｸM-PRO" w:cs="Times New Roman" w:hint="eastAsia"/>
          <w:bCs/>
          <w:kern w:val="2"/>
        </w:rPr>
        <w:t>※この資料は、米子市政記者クラブにも提供しています。</w:t>
      </w:r>
    </w:p>
    <w:p w14:paraId="3EDD3D82" w14:textId="77777777" w:rsidR="00BC23AB" w:rsidRPr="00BC23AB" w:rsidRDefault="00BC23AB" w:rsidP="00BC23AB">
      <w:pPr>
        <w:widowControl w:val="0"/>
        <w:spacing w:after="0" w:line="0" w:lineRule="atLeast"/>
        <w:ind w:left="241" w:hangingChars="100" w:hanging="241"/>
        <w:jc w:val="both"/>
        <w:rPr>
          <w:rFonts w:ascii="HG丸ｺﾞｼｯｸM-PRO" w:eastAsia="HG丸ｺﾞｼｯｸM-PRO" w:hAnsi="HG丸ｺﾞｼｯｸM-PRO" w:cs="Times New Roman"/>
          <w:b/>
          <w:color w:val="FFC000"/>
          <w:kern w:val="2"/>
          <w:sz w:val="24"/>
          <w:szCs w:val="24"/>
        </w:rPr>
      </w:pPr>
      <w:r w:rsidRPr="00BC23AB">
        <w:rPr>
          <w:rFonts w:ascii="HG丸ｺﾞｼｯｸM-PRO" w:eastAsia="HG丸ｺﾞｼｯｸM-PRO" w:hAnsi="HG丸ｺﾞｼｯｸM-PRO" w:cs="Times New Roman" w:hint="eastAsia"/>
          <w:b/>
          <w:color w:val="FFC000"/>
          <w:kern w:val="2"/>
          <w:sz w:val="24"/>
          <w:szCs w:val="24"/>
        </w:rPr>
        <w:t>★その他関連ニュース★</w:t>
      </w:r>
    </w:p>
    <w:p w14:paraId="445FBDDF" w14:textId="77777777" w:rsidR="004126AF" w:rsidRPr="004126AF" w:rsidRDefault="00BC23AB" w:rsidP="004126AF">
      <w:pPr>
        <w:widowControl w:val="0"/>
        <w:spacing w:after="0" w:line="0" w:lineRule="atLeast"/>
        <w:ind w:left="221" w:hangingChars="100" w:hanging="221"/>
        <w:jc w:val="both"/>
        <w:rPr>
          <w:rFonts w:ascii="HG丸ｺﾞｼｯｸM-PRO" w:eastAsia="HG丸ｺﾞｼｯｸM-PRO" w:hAnsi="HG丸ｺﾞｼｯｸM-PRO" w:cs="Times New Roman"/>
          <w:b/>
          <w:kern w:val="2"/>
        </w:rPr>
      </w:pPr>
      <w:r w:rsidRPr="00BC23AB">
        <w:rPr>
          <w:rFonts w:ascii="HG丸ｺﾞｼｯｸM-PRO" w:eastAsia="HG丸ｺﾞｼｯｸM-PRO" w:hAnsi="HG丸ｺﾞｼｯｸM-PRO" w:cs="Times New Roman" w:hint="eastAsia"/>
          <w:b/>
          <w:kern w:val="2"/>
        </w:rPr>
        <w:t>■</w:t>
      </w:r>
      <w:r w:rsidR="004126AF" w:rsidRPr="004126AF">
        <w:rPr>
          <w:rFonts w:ascii="HG丸ｺﾞｼｯｸM-PRO" w:eastAsia="HG丸ｺﾞｼｯｸM-PRO" w:hAnsi="HG丸ｺﾞｼｯｸM-PRO" w:cs="Times New Roman" w:hint="eastAsia"/>
          <w:b/>
          <w:kern w:val="2"/>
        </w:rPr>
        <w:t>インフルエンザ、</w:t>
      </w:r>
      <w:r w:rsidR="004126AF" w:rsidRPr="004126AF">
        <w:rPr>
          <w:rFonts w:ascii="HG丸ｺﾞｼｯｸM-PRO" w:eastAsia="HG丸ｺﾞｼｯｸM-PRO" w:hAnsi="HG丸ｺﾞｼｯｸM-PRO" w:cs="Times New Roman"/>
          <w:b/>
          <w:kern w:val="2"/>
        </w:rPr>
        <w:t>25</w:t>
      </w:r>
      <w:r w:rsidR="004126AF" w:rsidRPr="004126AF">
        <w:rPr>
          <w:rFonts w:ascii="HG丸ｺﾞｼｯｸM-PRO" w:eastAsia="HG丸ｺﾞｼｯｸM-PRO" w:hAnsi="HG丸ｺﾞｼｯｸM-PRO" w:cs="Times New Roman" w:hint="eastAsia"/>
          <w:b/>
          <w:kern w:val="2"/>
        </w:rPr>
        <w:t>都府県から計</w:t>
      </w:r>
      <w:r w:rsidR="004126AF" w:rsidRPr="004126AF">
        <w:rPr>
          <w:rFonts w:ascii="HG丸ｺﾞｼｯｸM-PRO" w:eastAsia="HG丸ｺﾞｼｯｸM-PRO" w:hAnsi="HG丸ｺﾞｼｯｸM-PRO" w:cs="Times New Roman"/>
          <w:b/>
          <w:kern w:val="2"/>
        </w:rPr>
        <w:t>50</w:t>
      </w:r>
      <w:r w:rsidR="004126AF" w:rsidRPr="004126AF">
        <w:rPr>
          <w:rFonts w:ascii="HG丸ｺﾞｼｯｸM-PRO" w:eastAsia="HG丸ｺﾞｼｯｸM-PRO" w:hAnsi="HG丸ｺﾞｼｯｸM-PRO" w:cs="Times New Roman" w:hint="eastAsia"/>
          <w:b/>
          <w:kern w:val="2"/>
        </w:rPr>
        <w:t>人の報告</w:t>
      </w:r>
      <w:r w:rsidR="004126AF" w:rsidRPr="004126AF">
        <w:rPr>
          <w:rFonts w:ascii="HG丸ｺﾞｼｯｸM-PRO" w:eastAsia="HG丸ｺﾞｼｯｸM-PRO" w:hAnsi="HG丸ｺﾞｼｯｸM-PRO" w:cs="Times New Roman"/>
          <w:b/>
          <w:kern w:val="2"/>
        </w:rPr>
        <w:t xml:space="preserve"> - </w:t>
      </w:r>
      <w:r w:rsidR="004126AF" w:rsidRPr="004126AF">
        <w:rPr>
          <w:rFonts w:ascii="HG丸ｺﾞｼｯｸM-PRO" w:eastAsia="HG丸ｺﾞｼｯｸM-PRO" w:hAnsi="HG丸ｺﾞｼｯｸM-PRO" w:cs="Times New Roman" w:hint="eastAsia"/>
          <w:b/>
          <w:kern w:val="2"/>
        </w:rPr>
        <w:t>厚労省が</w:t>
      </w:r>
      <w:r w:rsidR="004126AF" w:rsidRPr="004126AF">
        <w:rPr>
          <w:rFonts w:ascii="HG丸ｺﾞｼｯｸM-PRO" w:eastAsia="HG丸ｺﾞｼｯｸM-PRO" w:hAnsi="HG丸ｺﾞｼｯｸM-PRO" w:cs="Times New Roman"/>
          <w:b/>
          <w:kern w:val="2"/>
        </w:rPr>
        <w:t>3</w:t>
      </w:r>
      <w:r w:rsidR="004126AF" w:rsidRPr="004126AF">
        <w:rPr>
          <w:rFonts w:ascii="HG丸ｺﾞｼｯｸM-PRO" w:eastAsia="HG丸ｺﾞｼｯｸM-PRO" w:hAnsi="HG丸ｺﾞｼｯｸM-PRO" w:cs="Times New Roman" w:hint="eastAsia"/>
          <w:b/>
          <w:kern w:val="2"/>
        </w:rPr>
        <w:t>－</w:t>
      </w:r>
      <w:r w:rsidR="004126AF" w:rsidRPr="004126AF">
        <w:rPr>
          <w:rFonts w:ascii="HG丸ｺﾞｼｯｸM-PRO" w:eastAsia="HG丸ｺﾞｼｯｸM-PRO" w:hAnsi="HG丸ｺﾞｼｯｸM-PRO" w:cs="Times New Roman"/>
          <w:b/>
          <w:kern w:val="2"/>
        </w:rPr>
        <w:t>9</w:t>
      </w:r>
      <w:r w:rsidR="004126AF" w:rsidRPr="004126AF">
        <w:rPr>
          <w:rFonts w:ascii="HG丸ｺﾞｼｯｸM-PRO" w:eastAsia="HG丸ｺﾞｼｯｸM-PRO" w:hAnsi="HG丸ｺﾞｼｯｸM-PRO" w:cs="Times New Roman" w:hint="eastAsia"/>
          <w:b/>
          <w:kern w:val="2"/>
        </w:rPr>
        <w:t>日の</w:t>
      </w:r>
      <w:r w:rsidR="004126AF" w:rsidRPr="004126AF">
        <w:rPr>
          <w:rFonts w:ascii="HG丸ｺﾞｼｯｸM-PRO" w:eastAsia="HG丸ｺﾞｼｯｸM-PRO" w:hAnsi="HG丸ｺﾞｼｯｸM-PRO" w:cs="Times New Roman"/>
          <w:b/>
          <w:kern w:val="2"/>
        </w:rPr>
        <w:t>1</w:t>
      </w:r>
      <w:r w:rsidR="004126AF" w:rsidRPr="004126AF">
        <w:rPr>
          <w:rFonts w:ascii="HG丸ｺﾞｼｯｸM-PRO" w:eastAsia="HG丸ｺﾞｼｯｸM-PRO" w:hAnsi="HG丸ｺﾞｼｯｸM-PRO" w:cs="Times New Roman" w:hint="eastAsia"/>
          <w:b/>
          <w:kern w:val="2"/>
        </w:rPr>
        <w:t>週間の状況公表</w:t>
      </w:r>
    </w:p>
    <w:p w14:paraId="77C55CDC" w14:textId="2972C755" w:rsidR="00BC23AB" w:rsidRDefault="004126AF" w:rsidP="004126AF">
      <w:pPr>
        <w:widowControl w:val="0"/>
        <w:spacing w:after="0" w:line="0" w:lineRule="atLeast"/>
        <w:ind w:leftChars="100" w:left="220"/>
        <w:jc w:val="both"/>
        <w:rPr>
          <w:rFonts w:ascii="HG丸ｺﾞｼｯｸM-PRO" w:eastAsia="HG丸ｺﾞｼｯｸM-PRO" w:hAnsi="HG丸ｺﾞｼｯｸM-PRO" w:cs="Times New Roman"/>
          <w:b/>
          <w:kern w:val="2"/>
        </w:rPr>
      </w:pPr>
      <w:r w:rsidRPr="004126AF">
        <w:rPr>
          <w:rFonts w:ascii="HG丸ｺﾞｼｯｸM-PRO" w:eastAsia="HG丸ｺﾞｼｯｸM-PRO" w:hAnsi="HG丸ｺﾞｼｯｸM-PRO" w:cs="Times New Roman" w:hint="eastAsia"/>
          <w:b/>
          <w:kern w:val="2"/>
        </w:rPr>
        <w:t>1/14(金) 16:55配信</w:t>
      </w:r>
      <w:r>
        <w:rPr>
          <w:rFonts w:ascii="HG丸ｺﾞｼｯｸM-PRO" w:eastAsia="HG丸ｺﾞｼｯｸM-PRO" w:hAnsi="HG丸ｺﾞｼｯｸM-PRO" w:cs="Times New Roman" w:hint="eastAsia"/>
          <w:b/>
          <w:kern w:val="2"/>
        </w:rPr>
        <w:t xml:space="preserve">　</w:t>
      </w:r>
      <w:r w:rsidRPr="004126AF">
        <w:rPr>
          <w:rFonts w:ascii="HG丸ｺﾞｼｯｸM-PRO" w:eastAsia="HG丸ｺﾞｼｯｸM-PRO" w:hAnsi="HG丸ｺﾞｼｯｸM-PRO" w:cs="Times New Roman" w:hint="eastAsia"/>
          <w:b/>
          <w:kern w:val="2"/>
        </w:rPr>
        <w:t>医療介護ＣＢニュース</w:t>
      </w:r>
    </w:p>
    <w:p w14:paraId="28855B55" w14:textId="4D9CE51A" w:rsidR="009C0254" w:rsidRPr="00833E38" w:rsidRDefault="00DA5E92" w:rsidP="00833E38">
      <w:pPr>
        <w:widowControl w:val="0"/>
        <w:spacing w:afterLines="50" w:after="180" w:line="0" w:lineRule="atLeast"/>
        <w:ind w:leftChars="100" w:left="220"/>
        <w:jc w:val="both"/>
        <w:rPr>
          <w:rFonts w:ascii="Times New Roman" w:eastAsia="HG丸ｺﾞｼｯｸM-PRO" w:hAnsi="Times New Roman" w:cs="Times New Roman" w:hint="eastAsia"/>
          <w:bCs/>
          <w:color w:val="FFC000"/>
          <w:kern w:val="2"/>
          <w:sz w:val="21"/>
          <w:szCs w:val="21"/>
        </w:rPr>
      </w:pPr>
      <w:hyperlink r:id="rId105" w:history="1">
        <w:r w:rsidR="004126AF" w:rsidRPr="004126AF">
          <w:rPr>
            <w:rStyle w:val="a3"/>
            <w:rFonts w:ascii="Times New Roman" w:eastAsia="HG丸ｺﾞｼｯｸM-PRO" w:hAnsi="Times New Roman" w:cs="Times New Roman"/>
            <w:bCs/>
            <w:kern w:val="2"/>
            <w:sz w:val="21"/>
            <w:szCs w:val="21"/>
          </w:rPr>
          <w:t>https://news.yahoo.co.jp/articles/a5386cfb05db12b9b17b9df52e0e824c82eafd2c</w:t>
        </w:r>
      </w:hyperlink>
      <w:bookmarkEnd w:id="417"/>
      <w:bookmarkEnd w:id="418"/>
      <w:bookmarkEnd w:id="419"/>
      <w:bookmarkEnd w:id="420"/>
      <w:bookmarkEnd w:id="421"/>
      <w:bookmarkEnd w:id="422"/>
      <w:bookmarkEnd w:id="423"/>
      <w:bookmarkEnd w:id="426"/>
      <w:bookmarkEnd w:id="427"/>
      <w:bookmarkEnd w:id="428"/>
    </w:p>
    <w:sectPr w:rsidR="009C0254" w:rsidRPr="00833E38" w:rsidSect="006B293F">
      <w:footerReference w:type="default" r:id="rId106"/>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0094979" w14:textId="77777777" w:rsidR="00DA5E92" w:rsidRDefault="00DA5E92" w:rsidP="005705D5">
      <w:r>
        <w:separator/>
      </w:r>
    </w:p>
  </w:endnote>
  <w:endnote w:type="continuationSeparator" w:id="0">
    <w:p w14:paraId="26D56FAE" w14:textId="77777777" w:rsidR="00DA5E92" w:rsidRDefault="00DA5E92" w:rsidP="005705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PMingLiU"/>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ＭＳ@.....">
    <w:altName w:val="游ゴシック"/>
    <w:panose1 w:val="00000000000000000000"/>
    <w:charset w:val="80"/>
    <w:family w:val="swiss"/>
    <w:notTrueType/>
    <w:pitch w:val="default"/>
    <w:sig w:usb0="00000001" w:usb1="08070000" w:usb2="00000010" w:usb3="00000000" w:csb0="00020000" w:csb1="00000000"/>
  </w:font>
  <w:font w:name="MS-Gothic">
    <w:altName w:val="游ゴシック"/>
    <w:panose1 w:val="00000000000000000000"/>
    <w:charset w:val="80"/>
    <w:family w:val="auto"/>
    <w:notTrueType/>
    <w:pitch w:val="default"/>
    <w:sig w:usb0="00000001" w:usb1="080F0000" w:usb2="00000010" w:usb3="00000000" w:csb0="00060000" w:csb1="00000000"/>
  </w:font>
  <w:font w:name="HGP明朝E">
    <w:panose1 w:val="02020900000000000000"/>
    <w:charset w:val="80"/>
    <w:family w:val="roman"/>
    <w:pitch w:val="variable"/>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72222924"/>
      <w:docPartObj>
        <w:docPartGallery w:val="Page Numbers (Bottom of Page)"/>
        <w:docPartUnique/>
      </w:docPartObj>
    </w:sdtPr>
    <w:sdtEndPr/>
    <w:sdtContent>
      <w:p w14:paraId="60B93C92" w14:textId="1A45DC50" w:rsidR="00FF3F2F" w:rsidRDefault="00FF3F2F">
        <w:pPr>
          <w:pStyle w:val="a8"/>
          <w:jc w:val="center"/>
        </w:pPr>
        <w:r>
          <w:fldChar w:fldCharType="begin"/>
        </w:r>
        <w:r>
          <w:instrText>PAGE   \* MERGEFORMAT</w:instrText>
        </w:r>
        <w:r>
          <w:fldChar w:fldCharType="separate"/>
        </w:r>
        <w:r w:rsidRPr="00151217">
          <w:rPr>
            <w:noProof/>
            <w:lang w:val="ja-JP"/>
          </w:rPr>
          <w:t>18</w:t>
        </w:r>
        <w:r>
          <w:fldChar w:fldCharType="end"/>
        </w:r>
      </w:p>
    </w:sdtContent>
  </w:sdt>
  <w:p w14:paraId="58479C58" w14:textId="77777777" w:rsidR="00FF3F2F" w:rsidRDefault="00FF3F2F">
    <w:pPr>
      <w:pStyle w:val="a8"/>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9A32AF" w14:textId="77777777" w:rsidR="00DA5E92" w:rsidRDefault="00DA5E92" w:rsidP="005705D5">
      <w:r>
        <w:separator/>
      </w:r>
    </w:p>
  </w:footnote>
  <w:footnote w:type="continuationSeparator" w:id="0">
    <w:p w14:paraId="67D40069" w14:textId="77777777" w:rsidR="00DA5E92" w:rsidRDefault="00DA5E92" w:rsidP="005705D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36083"/>
    <w:multiLevelType w:val="hybridMultilevel"/>
    <w:tmpl w:val="4F4A1F38"/>
    <w:lvl w:ilvl="0" w:tplc="F29A8008">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 w15:restartNumberingAfterBreak="0">
    <w:nsid w:val="05C866B3"/>
    <w:multiLevelType w:val="hybridMultilevel"/>
    <w:tmpl w:val="ECA661D8"/>
    <w:lvl w:ilvl="0" w:tplc="5CB61A78">
      <w:start w:val="1"/>
      <w:numFmt w:val="decimal"/>
      <w:lvlText w:val="%1"/>
      <w:lvlJc w:val="left"/>
      <w:pPr>
        <w:ind w:left="390" w:hanging="39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07C252B0"/>
    <w:multiLevelType w:val="hybridMultilevel"/>
    <w:tmpl w:val="29EEECD8"/>
    <w:lvl w:ilvl="0" w:tplc="931AB7E4">
      <w:start w:val="1"/>
      <w:numFmt w:val="decimal"/>
      <w:lvlText w:val="(%1)"/>
      <w:lvlJc w:val="left"/>
      <w:pPr>
        <w:ind w:left="435" w:hanging="43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08D16BE4"/>
    <w:multiLevelType w:val="hybridMultilevel"/>
    <w:tmpl w:val="5B60EDCC"/>
    <w:lvl w:ilvl="0" w:tplc="38BE241A">
      <w:start w:val="1"/>
      <w:numFmt w:val="decimal"/>
      <w:lvlText w:val="%1."/>
      <w:lvlJc w:val="left"/>
      <w:pPr>
        <w:ind w:left="686" w:hanging="360"/>
      </w:pPr>
      <w:rPr>
        <w:rFonts w:hint="default"/>
      </w:rPr>
    </w:lvl>
    <w:lvl w:ilvl="1" w:tplc="04090017" w:tentative="1">
      <w:start w:val="1"/>
      <w:numFmt w:val="aiueoFullWidth"/>
      <w:lvlText w:val="(%2)"/>
      <w:lvlJc w:val="left"/>
      <w:pPr>
        <w:ind w:left="1166" w:hanging="420"/>
      </w:pPr>
    </w:lvl>
    <w:lvl w:ilvl="2" w:tplc="04090011" w:tentative="1">
      <w:start w:val="1"/>
      <w:numFmt w:val="decimalEnclosedCircle"/>
      <w:lvlText w:val="%3"/>
      <w:lvlJc w:val="left"/>
      <w:pPr>
        <w:ind w:left="1586" w:hanging="420"/>
      </w:pPr>
    </w:lvl>
    <w:lvl w:ilvl="3" w:tplc="0409000F" w:tentative="1">
      <w:start w:val="1"/>
      <w:numFmt w:val="decimal"/>
      <w:lvlText w:val="%4."/>
      <w:lvlJc w:val="left"/>
      <w:pPr>
        <w:ind w:left="2006" w:hanging="420"/>
      </w:pPr>
    </w:lvl>
    <w:lvl w:ilvl="4" w:tplc="04090017" w:tentative="1">
      <w:start w:val="1"/>
      <w:numFmt w:val="aiueoFullWidth"/>
      <w:lvlText w:val="(%5)"/>
      <w:lvlJc w:val="left"/>
      <w:pPr>
        <w:ind w:left="2426" w:hanging="420"/>
      </w:pPr>
    </w:lvl>
    <w:lvl w:ilvl="5" w:tplc="04090011" w:tentative="1">
      <w:start w:val="1"/>
      <w:numFmt w:val="decimalEnclosedCircle"/>
      <w:lvlText w:val="%6"/>
      <w:lvlJc w:val="left"/>
      <w:pPr>
        <w:ind w:left="2846" w:hanging="420"/>
      </w:pPr>
    </w:lvl>
    <w:lvl w:ilvl="6" w:tplc="0409000F" w:tentative="1">
      <w:start w:val="1"/>
      <w:numFmt w:val="decimal"/>
      <w:lvlText w:val="%7."/>
      <w:lvlJc w:val="left"/>
      <w:pPr>
        <w:ind w:left="3266" w:hanging="420"/>
      </w:pPr>
    </w:lvl>
    <w:lvl w:ilvl="7" w:tplc="04090017" w:tentative="1">
      <w:start w:val="1"/>
      <w:numFmt w:val="aiueoFullWidth"/>
      <w:lvlText w:val="(%8)"/>
      <w:lvlJc w:val="left"/>
      <w:pPr>
        <w:ind w:left="3686" w:hanging="420"/>
      </w:pPr>
    </w:lvl>
    <w:lvl w:ilvl="8" w:tplc="04090011" w:tentative="1">
      <w:start w:val="1"/>
      <w:numFmt w:val="decimalEnclosedCircle"/>
      <w:lvlText w:val="%9"/>
      <w:lvlJc w:val="left"/>
      <w:pPr>
        <w:ind w:left="4106" w:hanging="420"/>
      </w:pPr>
    </w:lvl>
  </w:abstractNum>
  <w:abstractNum w:abstractNumId="4" w15:restartNumberingAfterBreak="0">
    <w:nsid w:val="09C45E19"/>
    <w:multiLevelType w:val="hybridMultilevel"/>
    <w:tmpl w:val="E7D09F0A"/>
    <w:lvl w:ilvl="0" w:tplc="E1A07CBE">
      <w:start w:val="1"/>
      <w:numFmt w:val="decimalEnclosedParen"/>
      <w:lvlText w:val="%1"/>
      <w:lvlJc w:val="left"/>
      <w:pPr>
        <w:ind w:left="795" w:hanging="360"/>
      </w:pPr>
      <w:rPr>
        <w:rFonts w:ascii="ＭＳ 明朝" w:eastAsia="ＭＳ 明朝" w:hAnsi="ＭＳ 明朝" w:cs="ＭＳ 明朝"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5" w15:restartNumberingAfterBreak="0">
    <w:nsid w:val="0D7F7EC8"/>
    <w:multiLevelType w:val="hybridMultilevel"/>
    <w:tmpl w:val="81B6AA40"/>
    <w:lvl w:ilvl="0" w:tplc="4DAE72C6">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6" w15:restartNumberingAfterBreak="0">
    <w:nsid w:val="1DEF181C"/>
    <w:multiLevelType w:val="hybridMultilevel"/>
    <w:tmpl w:val="5E34849E"/>
    <w:lvl w:ilvl="0" w:tplc="49E0A10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30BB2BCC"/>
    <w:multiLevelType w:val="hybridMultilevel"/>
    <w:tmpl w:val="6ED43BE2"/>
    <w:lvl w:ilvl="0" w:tplc="3EC6A084">
      <w:start w:val="1"/>
      <w:numFmt w:val="decimal"/>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8" w15:restartNumberingAfterBreak="0">
    <w:nsid w:val="3C1524EA"/>
    <w:multiLevelType w:val="hybridMultilevel"/>
    <w:tmpl w:val="B0D466A0"/>
    <w:lvl w:ilvl="0" w:tplc="3E2EE084">
      <w:start w:val="1"/>
      <w:numFmt w:val="decimal"/>
      <w:lvlText w:val="%1."/>
      <w:lvlJc w:val="left"/>
      <w:pPr>
        <w:ind w:left="690" w:hanging="360"/>
      </w:pPr>
      <w:rPr>
        <w:rFonts w:hint="default"/>
        <w:b w:val="0"/>
      </w:rPr>
    </w:lvl>
    <w:lvl w:ilvl="1" w:tplc="04090017" w:tentative="1">
      <w:start w:val="1"/>
      <w:numFmt w:val="aiueoFullWidth"/>
      <w:lvlText w:val="(%2)"/>
      <w:lvlJc w:val="left"/>
      <w:pPr>
        <w:ind w:left="1170" w:hanging="420"/>
      </w:pPr>
    </w:lvl>
    <w:lvl w:ilvl="2" w:tplc="04090011" w:tentative="1">
      <w:start w:val="1"/>
      <w:numFmt w:val="decimalEnclosedCircle"/>
      <w:lvlText w:val="%3"/>
      <w:lvlJc w:val="left"/>
      <w:pPr>
        <w:ind w:left="1590" w:hanging="420"/>
      </w:pPr>
    </w:lvl>
    <w:lvl w:ilvl="3" w:tplc="0409000F" w:tentative="1">
      <w:start w:val="1"/>
      <w:numFmt w:val="decimal"/>
      <w:lvlText w:val="%4."/>
      <w:lvlJc w:val="left"/>
      <w:pPr>
        <w:ind w:left="2010" w:hanging="420"/>
      </w:pPr>
    </w:lvl>
    <w:lvl w:ilvl="4" w:tplc="04090017" w:tentative="1">
      <w:start w:val="1"/>
      <w:numFmt w:val="aiueoFullWidth"/>
      <w:lvlText w:val="(%5)"/>
      <w:lvlJc w:val="left"/>
      <w:pPr>
        <w:ind w:left="2430" w:hanging="420"/>
      </w:pPr>
    </w:lvl>
    <w:lvl w:ilvl="5" w:tplc="04090011" w:tentative="1">
      <w:start w:val="1"/>
      <w:numFmt w:val="decimalEnclosedCircle"/>
      <w:lvlText w:val="%6"/>
      <w:lvlJc w:val="left"/>
      <w:pPr>
        <w:ind w:left="2850" w:hanging="420"/>
      </w:pPr>
    </w:lvl>
    <w:lvl w:ilvl="6" w:tplc="0409000F" w:tentative="1">
      <w:start w:val="1"/>
      <w:numFmt w:val="decimal"/>
      <w:lvlText w:val="%7."/>
      <w:lvlJc w:val="left"/>
      <w:pPr>
        <w:ind w:left="3270" w:hanging="420"/>
      </w:pPr>
    </w:lvl>
    <w:lvl w:ilvl="7" w:tplc="04090017" w:tentative="1">
      <w:start w:val="1"/>
      <w:numFmt w:val="aiueoFullWidth"/>
      <w:lvlText w:val="(%8)"/>
      <w:lvlJc w:val="left"/>
      <w:pPr>
        <w:ind w:left="3690" w:hanging="420"/>
      </w:pPr>
    </w:lvl>
    <w:lvl w:ilvl="8" w:tplc="04090011" w:tentative="1">
      <w:start w:val="1"/>
      <w:numFmt w:val="decimalEnclosedCircle"/>
      <w:lvlText w:val="%9"/>
      <w:lvlJc w:val="left"/>
      <w:pPr>
        <w:ind w:left="4110" w:hanging="420"/>
      </w:pPr>
    </w:lvl>
  </w:abstractNum>
  <w:abstractNum w:abstractNumId="9" w15:restartNumberingAfterBreak="0">
    <w:nsid w:val="3F8647FB"/>
    <w:multiLevelType w:val="hybridMultilevel"/>
    <w:tmpl w:val="717AF4E6"/>
    <w:lvl w:ilvl="0" w:tplc="DB6EB4E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8553113"/>
    <w:multiLevelType w:val="hybridMultilevel"/>
    <w:tmpl w:val="CC88179C"/>
    <w:lvl w:ilvl="0" w:tplc="6D5AA468">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1" w15:restartNumberingAfterBreak="0">
    <w:nsid w:val="48B05354"/>
    <w:multiLevelType w:val="hybridMultilevel"/>
    <w:tmpl w:val="8208DBAE"/>
    <w:lvl w:ilvl="0" w:tplc="2510467C">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2" w15:restartNumberingAfterBreak="0">
    <w:nsid w:val="4B485AAD"/>
    <w:multiLevelType w:val="hybridMultilevel"/>
    <w:tmpl w:val="63BC8E52"/>
    <w:lvl w:ilvl="0" w:tplc="AA726AB0">
      <w:start w:val="1"/>
      <w:numFmt w:val="decimal"/>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3" w15:restartNumberingAfterBreak="0">
    <w:nsid w:val="51AC7C5F"/>
    <w:multiLevelType w:val="hybridMultilevel"/>
    <w:tmpl w:val="2A2402A2"/>
    <w:lvl w:ilvl="0" w:tplc="8F44CC6E">
      <w:start w:val="1"/>
      <w:numFmt w:val="decimalEnclosedParen"/>
      <w:lvlText w:val="%1"/>
      <w:lvlJc w:val="left"/>
      <w:pPr>
        <w:ind w:left="795" w:hanging="360"/>
      </w:pPr>
      <w:rPr>
        <w:rFonts w:ascii="ＭＳ 明朝" w:eastAsia="ＭＳ 明朝" w:hAnsi="ＭＳ 明朝" w:cs="ＭＳ 明朝"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14" w15:restartNumberingAfterBreak="0">
    <w:nsid w:val="53FF2C2C"/>
    <w:multiLevelType w:val="hybridMultilevel"/>
    <w:tmpl w:val="BFB8A7CA"/>
    <w:lvl w:ilvl="0" w:tplc="52CCE9D2">
      <w:start w:val="1"/>
      <w:numFmt w:val="decimalEnclosedParen"/>
      <w:lvlText w:val="%1"/>
      <w:lvlJc w:val="left"/>
      <w:pPr>
        <w:ind w:left="800" w:hanging="360"/>
      </w:pPr>
      <w:rPr>
        <w:rFonts w:ascii="ＭＳ 明朝" w:eastAsia="ＭＳ 明朝" w:hAnsi="ＭＳ 明朝" w:cs="ＭＳ 明朝"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15" w15:restartNumberingAfterBreak="0">
    <w:nsid w:val="55D21E4C"/>
    <w:multiLevelType w:val="hybridMultilevel"/>
    <w:tmpl w:val="62B8A954"/>
    <w:lvl w:ilvl="0" w:tplc="2AB01148">
      <w:start w:val="1"/>
      <w:numFmt w:val="decimal"/>
      <w:lvlText w:val="（%1）"/>
      <w:lvlJc w:val="left"/>
      <w:pPr>
        <w:ind w:left="1155" w:hanging="720"/>
      </w:pPr>
      <w:rPr>
        <w:rFonts w:hint="default"/>
      </w:rPr>
    </w:lvl>
    <w:lvl w:ilvl="1" w:tplc="04090017" w:tentative="1">
      <w:start w:val="1"/>
      <w:numFmt w:val="aiueoFullWidth"/>
      <w:lvlText w:val="(%2)"/>
      <w:lvlJc w:val="left"/>
      <w:pPr>
        <w:ind w:left="1275" w:hanging="420"/>
      </w:pPr>
    </w:lvl>
    <w:lvl w:ilvl="2" w:tplc="04090011" w:tentative="1">
      <w:start w:val="1"/>
      <w:numFmt w:val="decimalEnclosedCircle"/>
      <w:lvlText w:val="%3"/>
      <w:lvlJc w:val="left"/>
      <w:pPr>
        <w:ind w:left="1695" w:hanging="420"/>
      </w:pPr>
    </w:lvl>
    <w:lvl w:ilvl="3" w:tplc="0409000F" w:tentative="1">
      <w:start w:val="1"/>
      <w:numFmt w:val="decimal"/>
      <w:lvlText w:val="%4."/>
      <w:lvlJc w:val="left"/>
      <w:pPr>
        <w:ind w:left="2115" w:hanging="420"/>
      </w:pPr>
    </w:lvl>
    <w:lvl w:ilvl="4" w:tplc="04090017" w:tentative="1">
      <w:start w:val="1"/>
      <w:numFmt w:val="aiueoFullWidth"/>
      <w:lvlText w:val="(%5)"/>
      <w:lvlJc w:val="left"/>
      <w:pPr>
        <w:ind w:left="2535" w:hanging="420"/>
      </w:pPr>
    </w:lvl>
    <w:lvl w:ilvl="5" w:tplc="04090011" w:tentative="1">
      <w:start w:val="1"/>
      <w:numFmt w:val="decimalEnclosedCircle"/>
      <w:lvlText w:val="%6"/>
      <w:lvlJc w:val="left"/>
      <w:pPr>
        <w:ind w:left="2955" w:hanging="420"/>
      </w:pPr>
    </w:lvl>
    <w:lvl w:ilvl="6" w:tplc="0409000F" w:tentative="1">
      <w:start w:val="1"/>
      <w:numFmt w:val="decimal"/>
      <w:lvlText w:val="%7."/>
      <w:lvlJc w:val="left"/>
      <w:pPr>
        <w:ind w:left="3375" w:hanging="420"/>
      </w:pPr>
    </w:lvl>
    <w:lvl w:ilvl="7" w:tplc="04090017" w:tentative="1">
      <w:start w:val="1"/>
      <w:numFmt w:val="aiueoFullWidth"/>
      <w:lvlText w:val="(%8)"/>
      <w:lvlJc w:val="left"/>
      <w:pPr>
        <w:ind w:left="3795" w:hanging="420"/>
      </w:pPr>
    </w:lvl>
    <w:lvl w:ilvl="8" w:tplc="04090011" w:tentative="1">
      <w:start w:val="1"/>
      <w:numFmt w:val="decimalEnclosedCircle"/>
      <w:lvlText w:val="%9"/>
      <w:lvlJc w:val="left"/>
      <w:pPr>
        <w:ind w:left="4215" w:hanging="420"/>
      </w:pPr>
    </w:lvl>
  </w:abstractNum>
  <w:abstractNum w:abstractNumId="16" w15:restartNumberingAfterBreak="0">
    <w:nsid w:val="5A496218"/>
    <w:multiLevelType w:val="hybridMultilevel"/>
    <w:tmpl w:val="62B07C38"/>
    <w:lvl w:ilvl="0" w:tplc="81A63C5E">
      <w:start w:val="1"/>
      <w:numFmt w:val="decimal"/>
      <w:lvlText w:val="%1."/>
      <w:lvlJc w:val="left"/>
      <w:pPr>
        <w:ind w:left="581" w:hanging="360"/>
      </w:pPr>
      <w:rPr>
        <w:rFonts w:hint="default"/>
      </w:rPr>
    </w:lvl>
    <w:lvl w:ilvl="1" w:tplc="04090017" w:tentative="1">
      <w:start w:val="1"/>
      <w:numFmt w:val="aiueoFullWidth"/>
      <w:lvlText w:val="(%2)"/>
      <w:lvlJc w:val="left"/>
      <w:pPr>
        <w:ind w:left="1061" w:hanging="420"/>
      </w:pPr>
    </w:lvl>
    <w:lvl w:ilvl="2" w:tplc="04090011" w:tentative="1">
      <w:start w:val="1"/>
      <w:numFmt w:val="decimalEnclosedCircle"/>
      <w:lvlText w:val="%3"/>
      <w:lvlJc w:val="left"/>
      <w:pPr>
        <w:ind w:left="1481" w:hanging="420"/>
      </w:pPr>
    </w:lvl>
    <w:lvl w:ilvl="3" w:tplc="0409000F" w:tentative="1">
      <w:start w:val="1"/>
      <w:numFmt w:val="decimal"/>
      <w:lvlText w:val="%4."/>
      <w:lvlJc w:val="left"/>
      <w:pPr>
        <w:ind w:left="1901" w:hanging="420"/>
      </w:pPr>
    </w:lvl>
    <w:lvl w:ilvl="4" w:tplc="04090017" w:tentative="1">
      <w:start w:val="1"/>
      <w:numFmt w:val="aiueoFullWidth"/>
      <w:lvlText w:val="(%5)"/>
      <w:lvlJc w:val="left"/>
      <w:pPr>
        <w:ind w:left="2321" w:hanging="420"/>
      </w:pPr>
    </w:lvl>
    <w:lvl w:ilvl="5" w:tplc="04090011" w:tentative="1">
      <w:start w:val="1"/>
      <w:numFmt w:val="decimalEnclosedCircle"/>
      <w:lvlText w:val="%6"/>
      <w:lvlJc w:val="left"/>
      <w:pPr>
        <w:ind w:left="2741" w:hanging="420"/>
      </w:pPr>
    </w:lvl>
    <w:lvl w:ilvl="6" w:tplc="0409000F" w:tentative="1">
      <w:start w:val="1"/>
      <w:numFmt w:val="decimal"/>
      <w:lvlText w:val="%7."/>
      <w:lvlJc w:val="left"/>
      <w:pPr>
        <w:ind w:left="3161" w:hanging="420"/>
      </w:pPr>
    </w:lvl>
    <w:lvl w:ilvl="7" w:tplc="04090017" w:tentative="1">
      <w:start w:val="1"/>
      <w:numFmt w:val="aiueoFullWidth"/>
      <w:lvlText w:val="(%8)"/>
      <w:lvlJc w:val="left"/>
      <w:pPr>
        <w:ind w:left="3581" w:hanging="420"/>
      </w:pPr>
    </w:lvl>
    <w:lvl w:ilvl="8" w:tplc="04090011" w:tentative="1">
      <w:start w:val="1"/>
      <w:numFmt w:val="decimalEnclosedCircle"/>
      <w:lvlText w:val="%9"/>
      <w:lvlJc w:val="left"/>
      <w:pPr>
        <w:ind w:left="4001" w:hanging="420"/>
      </w:pPr>
    </w:lvl>
  </w:abstractNum>
  <w:abstractNum w:abstractNumId="17" w15:restartNumberingAfterBreak="0">
    <w:nsid w:val="61511A0F"/>
    <w:multiLevelType w:val="hybridMultilevel"/>
    <w:tmpl w:val="D9C01408"/>
    <w:lvl w:ilvl="0" w:tplc="740C537A">
      <w:numFmt w:val="bullet"/>
      <w:lvlText w:val="・"/>
      <w:lvlJc w:val="left"/>
      <w:pPr>
        <w:ind w:left="373" w:hanging="360"/>
      </w:pPr>
      <w:rPr>
        <w:rFonts w:ascii="HG丸ｺﾞｼｯｸM-PRO" w:eastAsia="HG丸ｺﾞｼｯｸM-PRO" w:hAnsi="HG丸ｺﾞｼｯｸM-PRO" w:cs="Times New Roman" w:hint="eastAsia"/>
      </w:rPr>
    </w:lvl>
    <w:lvl w:ilvl="1" w:tplc="0409000B" w:tentative="1">
      <w:start w:val="1"/>
      <w:numFmt w:val="bullet"/>
      <w:lvlText w:val=""/>
      <w:lvlJc w:val="left"/>
      <w:pPr>
        <w:ind w:left="853" w:hanging="420"/>
      </w:pPr>
      <w:rPr>
        <w:rFonts w:ascii="Wingdings" w:hAnsi="Wingdings" w:hint="default"/>
      </w:rPr>
    </w:lvl>
    <w:lvl w:ilvl="2" w:tplc="0409000D" w:tentative="1">
      <w:start w:val="1"/>
      <w:numFmt w:val="bullet"/>
      <w:lvlText w:val=""/>
      <w:lvlJc w:val="left"/>
      <w:pPr>
        <w:ind w:left="1273" w:hanging="420"/>
      </w:pPr>
      <w:rPr>
        <w:rFonts w:ascii="Wingdings" w:hAnsi="Wingdings" w:hint="default"/>
      </w:rPr>
    </w:lvl>
    <w:lvl w:ilvl="3" w:tplc="04090001" w:tentative="1">
      <w:start w:val="1"/>
      <w:numFmt w:val="bullet"/>
      <w:lvlText w:val=""/>
      <w:lvlJc w:val="left"/>
      <w:pPr>
        <w:ind w:left="1693" w:hanging="420"/>
      </w:pPr>
      <w:rPr>
        <w:rFonts w:ascii="Wingdings" w:hAnsi="Wingdings" w:hint="default"/>
      </w:rPr>
    </w:lvl>
    <w:lvl w:ilvl="4" w:tplc="0409000B" w:tentative="1">
      <w:start w:val="1"/>
      <w:numFmt w:val="bullet"/>
      <w:lvlText w:val=""/>
      <w:lvlJc w:val="left"/>
      <w:pPr>
        <w:ind w:left="2113" w:hanging="420"/>
      </w:pPr>
      <w:rPr>
        <w:rFonts w:ascii="Wingdings" w:hAnsi="Wingdings" w:hint="default"/>
      </w:rPr>
    </w:lvl>
    <w:lvl w:ilvl="5" w:tplc="0409000D" w:tentative="1">
      <w:start w:val="1"/>
      <w:numFmt w:val="bullet"/>
      <w:lvlText w:val=""/>
      <w:lvlJc w:val="left"/>
      <w:pPr>
        <w:ind w:left="2533" w:hanging="420"/>
      </w:pPr>
      <w:rPr>
        <w:rFonts w:ascii="Wingdings" w:hAnsi="Wingdings" w:hint="default"/>
      </w:rPr>
    </w:lvl>
    <w:lvl w:ilvl="6" w:tplc="04090001" w:tentative="1">
      <w:start w:val="1"/>
      <w:numFmt w:val="bullet"/>
      <w:lvlText w:val=""/>
      <w:lvlJc w:val="left"/>
      <w:pPr>
        <w:ind w:left="2953" w:hanging="420"/>
      </w:pPr>
      <w:rPr>
        <w:rFonts w:ascii="Wingdings" w:hAnsi="Wingdings" w:hint="default"/>
      </w:rPr>
    </w:lvl>
    <w:lvl w:ilvl="7" w:tplc="0409000B" w:tentative="1">
      <w:start w:val="1"/>
      <w:numFmt w:val="bullet"/>
      <w:lvlText w:val=""/>
      <w:lvlJc w:val="left"/>
      <w:pPr>
        <w:ind w:left="3373" w:hanging="420"/>
      </w:pPr>
      <w:rPr>
        <w:rFonts w:ascii="Wingdings" w:hAnsi="Wingdings" w:hint="default"/>
      </w:rPr>
    </w:lvl>
    <w:lvl w:ilvl="8" w:tplc="0409000D" w:tentative="1">
      <w:start w:val="1"/>
      <w:numFmt w:val="bullet"/>
      <w:lvlText w:val=""/>
      <w:lvlJc w:val="left"/>
      <w:pPr>
        <w:ind w:left="3793" w:hanging="420"/>
      </w:pPr>
      <w:rPr>
        <w:rFonts w:ascii="Wingdings" w:hAnsi="Wingdings" w:hint="default"/>
      </w:rPr>
    </w:lvl>
  </w:abstractNum>
  <w:abstractNum w:abstractNumId="18" w15:restartNumberingAfterBreak="0">
    <w:nsid w:val="68CB7828"/>
    <w:multiLevelType w:val="hybridMultilevel"/>
    <w:tmpl w:val="3BBAA570"/>
    <w:lvl w:ilvl="0" w:tplc="A63A70C8">
      <w:start w:val="1"/>
      <w:numFmt w:val="decimalEnclosedParen"/>
      <w:lvlText w:val="%1"/>
      <w:lvlJc w:val="left"/>
      <w:pPr>
        <w:ind w:left="805" w:hanging="360"/>
      </w:pPr>
      <w:rPr>
        <w:rFonts w:ascii="ＭＳ 明朝" w:eastAsia="ＭＳ 明朝" w:hAnsi="ＭＳ 明朝" w:cs="ＭＳ 明朝" w:hint="default"/>
      </w:rPr>
    </w:lvl>
    <w:lvl w:ilvl="1" w:tplc="04090017" w:tentative="1">
      <w:start w:val="1"/>
      <w:numFmt w:val="aiueoFullWidth"/>
      <w:lvlText w:val="(%2)"/>
      <w:lvlJc w:val="left"/>
      <w:pPr>
        <w:ind w:left="1285" w:hanging="420"/>
      </w:pPr>
    </w:lvl>
    <w:lvl w:ilvl="2" w:tplc="04090011" w:tentative="1">
      <w:start w:val="1"/>
      <w:numFmt w:val="decimalEnclosedCircle"/>
      <w:lvlText w:val="%3"/>
      <w:lvlJc w:val="left"/>
      <w:pPr>
        <w:ind w:left="1705" w:hanging="420"/>
      </w:pPr>
    </w:lvl>
    <w:lvl w:ilvl="3" w:tplc="0409000F" w:tentative="1">
      <w:start w:val="1"/>
      <w:numFmt w:val="decimal"/>
      <w:lvlText w:val="%4."/>
      <w:lvlJc w:val="left"/>
      <w:pPr>
        <w:ind w:left="2125" w:hanging="420"/>
      </w:pPr>
    </w:lvl>
    <w:lvl w:ilvl="4" w:tplc="04090017" w:tentative="1">
      <w:start w:val="1"/>
      <w:numFmt w:val="aiueoFullWidth"/>
      <w:lvlText w:val="(%5)"/>
      <w:lvlJc w:val="left"/>
      <w:pPr>
        <w:ind w:left="2545" w:hanging="420"/>
      </w:pPr>
    </w:lvl>
    <w:lvl w:ilvl="5" w:tplc="04090011" w:tentative="1">
      <w:start w:val="1"/>
      <w:numFmt w:val="decimalEnclosedCircle"/>
      <w:lvlText w:val="%6"/>
      <w:lvlJc w:val="left"/>
      <w:pPr>
        <w:ind w:left="2965" w:hanging="420"/>
      </w:pPr>
    </w:lvl>
    <w:lvl w:ilvl="6" w:tplc="0409000F" w:tentative="1">
      <w:start w:val="1"/>
      <w:numFmt w:val="decimal"/>
      <w:lvlText w:val="%7."/>
      <w:lvlJc w:val="left"/>
      <w:pPr>
        <w:ind w:left="3385" w:hanging="420"/>
      </w:pPr>
    </w:lvl>
    <w:lvl w:ilvl="7" w:tplc="04090017" w:tentative="1">
      <w:start w:val="1"/>
      <w:numFmt w:val="aiueoFullWidth"/>
      <w:lvlText w:val="(%8)"/>
      <w:lvlJc w:val="left"/>
      <w:pPr>
        <w:ind w:left="3805" w:hanging="420"/>
      </w:pPr>
    </w:lvl>
    <w:lvl w:ilvl="8" w:tplc="04090011" w:tentative="1">
      <w:start w:val="1"/>
      <w:numFmt w:val="decimalEnclosedCircle"/>
      <w:lvlText w:val="%9"/>
      <w:lvlJc w:val="left"/>
      <w:pPr>
        <w:ind w:left="4225" w:hanging="420"/>
      </w:pPr>
    </w:lvl>
  </w:abstractNum>
  <w:abstractNum w:abstractNumId="19" w15:restartNumberingAfterBreak="0">
    <w:nsid w:val="6BC77C48"/>
    <w:multiLevelType w:val="hybridMultilevel"/>
    <w:tmpl w:val="65F4BF32"/>
    <w:lvl w:ilvl="0" w:tplc="837A88B8">
      <w:start w:val="1"/>
      <w:numFmt w:val="decimal"/>
      <w:lvlText w:val="%1."/>
      <w:lvlJc w:val="left"/>
      <w:pPr>
        <w:ind w:left="580" w:hanging="360"/>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num w:numId="1">
    <w:abstractNumId w:val="1"/>
  </w:num>
  <w:num w:numId="2">
    <w:abstractNumId w:val="7"/>
  </w:num>
  <w:num w:numId="3">
    <w:abstractNumId w:val="4"/>
  </w:num>
  <w:num w:numId="4">
    <w:abstractNumId w:val="13"/>
  </w:num>
  <w:num w:numId="5">
    <w:abstractNumId w:val="18"/>
  </w:num>
  <w:num w:numId="6">
    <w:abstractNumId w:val="0"/>
  </w:num>
  <w:num w:numId="7">
    <w:abstractNumId w:val="17"/>
  </w:num>
  <w:num w:numId="8">
    <w:abstractNumId w:val="6"/>
  </w:num>
  <w:num w:numId="9">
    <w:abstractNumId w:val="9"/>
  </w:num>
  <w:num w:numId="10">
    <w:abstractNumId w:val="10"/>
  </w:num>
  <w:num w:numId="11">
    <w:abstractNumId w:val="19"/>
  </w:num>
  <w:num w:numId="12">
    <w:abstractNumId w:val="3"/>
  </w:num>
  <w:num w:numId="13">
    <w:abstractNumId w:val="8"/>
  </w:num>
  <w:num w:numId="14">
    <w:abstractNumId w:val="16"/>
  </w:num>
  <w:num w:numId="15">
    <w:abstractNumId w:val="2"/>
  </w:num>
  <w:num w:numId="16">
    <w:abstractNumId w:val="15"/>
  </w:num>
  <w:num w:numId="17">
    <w:abstractNumId w:val="12"/>
  </w:num>
  <w:num w:numId="18">
    <w:abstractNumId w:val="11"/>
  </w:num>
  <w:num w:numId="19">
    <w:abstractNumId w:val="14"/>
  </w:num>
  <w:num w:numId="20">
    <w:abstractNumId w:val="5"/>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hideSpellingErrors/>
  <w:hideGrammaticalErrors/>
  <w:activeWritingStyle w:appName="MSWord" w:lang="en-US" w:vendorID="64" w:dllVersion="0" w:nlCheck="1" w:checkStyle="1"/>
  <w:activeWritingStyle w:appName="MSWord" w:lang="ja-JP" w:vendorID="64" w:dllVersion="0" w:nlCheck="1" w:checkStyle="1"/>
  <w:activeWritingStyle w:appName="MSWord" w:lang="ja-JP" w:vendorID="64" w:dllVersion="6" w:nlCheck="1" w:checkStyle="1"/>
  <w:activeWritingStyle w:appName="MSWord" w:lang="en-US" w:vendorID="64" w:dllVersion="6" w:nlCheck="1" w:checkStyle="1"/>
  <w:activeWritingStyle w:appName="MSWord" w:lang="en-US" w:vendorID="64" w:dllVersion="4096" w:nlCheck="1" w:checkStyle="0"/>
  <w:proofState w:spelling="clean" w:grammar="dirty"/>
  <w:defaultTabStop w:val="1021"/>
  <w:characterSpacingControl w:val="doNotCompres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573F"/>
    <w:rsid w:val="0000011C"/>
    <w:rsid w:val="000001CD"/>
    <w:rsid w:val="0000025E"/>
    <w:rsid w:val="0000053F"/>
    <w:rsid w:val="00000617"/>
    <w:rsid w:val="00000655"/>
    <w:rsid w:val="00000F8D"/>
    <w:rsid w:val="000011D6"/>
    <w:rsid w:val="000014A9"/>
    <w:rsid w:val="000015C6"/>
    <w:rsid w:val="00001632"/>
    <w:rsid w:val="0000176A"/>
    <w:rsid w:val="000017D9"/>
    <w:rsid w:val="00001EB7"/>
    <w:rsid w:val="00002412"/>
    <w:rsid w:val="000025ED"/>
    <w:rsid w:val="000026E9"/>
    <w:rsid w:val="000027FA"/>
    <w:rsid w:val="00002A3D"/>
    <w:rsid w:val="00002E40"/>
    <w:rsid w:val="00002F25"/>
    <w:rsid w:val="00002F88"/>
    <w:rsid w:val="00002FC1"/>
    <w:rsid w:val="000030CC"/>
    <w:rsid w:val="00003313"/>
    <w:rsid w:val="00003544"/>
    <w:rsid w:val="00003734"/>
    <w:rsid w:val="000038B6"/>
    <w:rsid w:val="00003B4D"/>
    <w:rsid w:val="00003B5B"/>
    <w:rsid w:val="00003C8B"/>
    <w:rsid w:val="00003CF4"/>
    <w:rsid w:val="00003E05"/>
    <w:rsid w:val="00003E9B"/>
    <w:rsid w:val="00003F58"/>
    <w:rsid w:val="00003FE0"/>
    <w:rsid w:val="00004036"/>
    <w:rsid w:val="00004783"/>
    <w:rsid w:val="00004A68"/>
    <w:rsid w:val="00004CA0"/>
    <w:rsid w:val="00004D7E"/>
    <w:rsid w:val="0000504B"/>
    <w:rsid w:val="000053F7"/>
    <w:rsid w:val="0000545A"/>
    <w:rsid w:val="0000547D"/>
    <w:rsid w:val="0000584F"/>
    <w:rsid w:val="00005C46"/>
    <w:rsid w:val="00005DFC"/>
    <w:rsid w:val="00005F6F"/>
    <w:rsid w:val="00006128"/>
    <w:rsid w:val="000065E8"/>
    <w:rsid w:val="00006755"/>
    <w:rsid w:val="000068AB"/>
    <w:rsid w:val="00006AF5"/>
    <w:rsid w:val="00006B26"/>
    <w:rsid w:val="00006DA4"/>
    <w:rsid w:val="00006DBB"/>
    <w:rsid w:val="00006DCC"/>
    <w:rsid w:val="00007176"/>
    <w:rsid w:val="00007462"/>
    <w:rsid w:val="000075FE"/>
    <w:rsid w:val="0001018C"/>
    <w:rsid w:val="0001069C"/>
    <w:rsid w:val="0001079F"/>
    <w:rsid w:val="00010C3A"/>
    <w:rsid w:val="00010D75"/>
    <w:rsid w:val="00010FC4"/>
    <w:rsid w:val="0001130F"/>
    <w:rsid w:val="00011448"/>
    <w:rsid w:val="00011FDC"/>
    <w:rsid w:val="00011FF6"/>
    <w:rsid w:val="0001205D"/>
    <w:rsid w:val="000121CE"/>
    <w:rsid w:val="000122FA"/>
    <w:rsid w:val="0001261F"/>
    <w:rsid w:val="00012623"/>
    <w:rsid w:val="00012965"/>
    <w:rsid w:val="00012A27"/>
    <w:rsid w:val="00012C8A"/>
    <w:rsid w:val="00012CC0"/>
    <w:rsid w:val="00012DD2"/>
    <w:rsid w:val="00012E2E"/>
    <w:rsid w:val="00012F2C"/>
    <w:rsid w:val="00012FAA"/>
    <w:rsid w:val="00013361"/>
    <w:rsid w:val="000135CB"/>
    <w:rsid w:val="00013838"/>
    <w:rsid w:val="00013892"/>
    <w:rsid w:val="00013E28"/>
    <w:rsid w:val="000141C2"/>
    <w:rsid w:val="000145A2"/>
    <w:rsid w:val="00014652"/>
    <w:rsid w:val="0001489B"/>
    <w:rsid w:val="00014921"/>
    <w:rsid w:val="00014AF6"/>
    <w:rsid w:val="00014D4D"/>
    <w:rsid w:val="00014DE0"/>
    <w:rsid w:val="00014E87"/>
    <w:rsid w:val="00015754"/>
    <w:rsid w:val="000157E0"/>
    <w:rsid w:val="00015AEC"/>
    <w:rsid w:val="00015FE0"/>
    <w:rsid w:val="000161F7"/>
    <w:rsid w:val="000162BA"/>
    <w:rsid w:val="000162E2"/>
    <w:rsid w:val="00016750"/>
    <w:rsid w:val="00016B23"/>
    <w:rsid w:val="00016BD7"/>
    <w:rsid w:val="00017302"/>
    <w:rsid w:val="00017362"/>
    <w:rsid w:val="0001736A"/>
    <w:rsid w:val="000173C4"/>
    <w:rsid w:val="0001759B"/>
    <w:rsid w:val="0001795D"/>
    <w:rsid w:val="00017C1B"/>
    <w:rsid w:val="00017E4E"/>
    <w:rsid w:val="00017EDC"/>
    <w:rsid w:val="00017F16"/>
    <w:rsid w:val="000200F4"/>
    <w:rsid w:val="0002015C"/>
    <w:rsid w:val="00020162"/>
    <w:rsid w:val="00020405"/>
    <w:rsid w:val="00020686"/>
    <w:rsid w:val="000206E0"/>
    <w:rsid w:val="00020767"/>
    <w:rsid w:val="000208A9"/>
    <w:rsid w:val="00020974"/>
    <w:rsid w:val="00020C0D"/>
    <w:rsid w:val="00020C75"/>
    <w:rsid w:val="000211B6"/>
    <w:rsid w:val="0002121B"/>
    <w:rsid w:val="0002160C"/>
    <w:rsid w:val="00021980"/>
    <w:rsid w:val="00021A04"/>
    <w:rsid w:val="00021A99"/>
    <w:rsid w:val="00022510"/>
    <w:rsid w:val="00022A32"/>
    <w:rsid w:val="00022ACB"/>
    <w:rsid w:val="00022C38"/>
    <w:rsid w:val="00023220"/>
    <w:rsid w:val="0002338C"/>
    <w:rsid w:val="000234A9"/>
    <w:rsid w:val="000235DB"/>
    <w:rsid w:val="000235DD"/>
    <w:rsid w:val="00023736"/>
    <w:rsid w:val="0002398E"/>
    <w:rsid w:val="00023A08"/>
    <w:rsid w:val="0002412B"/>
    <w:rsid w:val="0002448C"/>
    <w:rsid w:val="0002461E"/>
    <w:rsid w:val="0002481B"/>
    <w:rsid w:val="0002496A"/>
    <w:rsid w:val="00024DDF"/>
    <w:rsid w:val="00024E69"/>
    <w:rsid w:val="00024E6C"/>
    <w:rsid w:val="00024FDD"/>
    <w:rsid w:val="000252FC"/>
    <w:rsid w:val="000253D9"/>
    <w:rsid w:val="0002541F"/>
    <w:rsid w:val="0002547B"/>
    <w:rsid w:val="00025704"/>
    <w:rsid w:val="00025724"/>
    <w:rsid w:val="00025A56"/>
    <w:rsid w:val="00025B81"/>
    <w:rsid w:val="00025C17"/>
    <w:rsid w:val="00025E7E"/>
    <w:rsid w:val="00026055"/>
    <w:rsid w:val="000261B4"/>
    <w:rsid w:val="000264A9"/>
    <w:rsid w:val="0002667D"/>
    <w:rsid w:val="0002680F"/>
    <w:rsid w:val="00026E65"/>
    <w:rsid w:val="000270D7"/>
    <w:rsid w:val="00027249"/>
    <w:rsid w:val="0002732D"/>
    <w:rsid w:val="0002788B"/>
    <w:rsid w:val="00027E3E"/>
    <w:rsid w:val="000305C4"/>
    <w:rsid w:val="00030877"/>
    <w:rsid w:val="0003089A"/>
    <w:rsid w:val="0003098A"/>
    <w:rsid w:val="00030C3A"/>
    <w:rsid w:val="00030D86"/>
    <w:rsid w:val="00031087"/>
    <w:rsid w:val="000310E5"/>
    <w:rsid w:val="00031645"/>
    <w:rsid w:val="000324A2"/>
    <w:rsid w:val="00032539"/>
    <w:rsid w:val="00032621"/>
    <w:rsid w:val="0003288C"/>
    <w:rsid w:val="000328F8"/>
    <w:rsid w:val="00032A1D"/>
    <w:rsid w:val="00032BDE"/>
    <w:rsid w:val="000330FB"/>
    <w:rsid w:val="000331FA"/>
    <w:rsid w:val="00033644"/>
    <w:rsid w:val="000336C1"/>
    <w:rsid w:val="00033716"/>
    <w:rsid w:val="000339DF"/>
    <w:rsid w:val="00033C04"/>
    <w:rsid w:val="00033C40"/>
    <w:rsid w:val="00033EA5"/>
    <w:rsid w:val="000342A5"/>
    <w:rsid w:val="000343C1"/>
    <w:rsid w:val="000348A7"/>
    <w:rsid w:val="0003490B"/>
    <w:rsid w:val="00034B15"/>
    <w:rsid w:val="00034B8D"/>
    <w:rsid w:val="00034BDA"/>
    <w:rsid w:val="00034CA6"/>
    <w:rsid w:val="00034CF7"/>
    <w:rsid w:val="00034FBB"/>
    <w:rsid w:val="00035184"/>
    <w:rsid w:val="000352B4"/>
    <w:rsid w:val="00035610"/>
    <w:rsid w:val="0003578D"/>
    <w:rsid w:val="000357AB"/>
    <w:rsid w:val="000359CC"/>
    <w:rsid w:val="00035D0C"/>
    <w:rsid w:val="00035E28"/>
    <w:rsid w:val="00035F52"/>
    <w:rsid w:val="000361C0"/>
    <w:rsid w:val="0003635E"/>
    <w:rsid w:val="00036546"/>
    <w:rsid w:val="0003677D"/>
    <w:rsid w:val="00036D54"/>
    <w:rsid w:val="00036EFA"/>
    <w:rsid w:val="000371E9"/>
    <w:rsid w:val="000375D9"/>
    <w:rsid w:val="0003777E"/>
    <w:rsid w:val="00037A33"/>
    <w:rsid w:val="00037A90"/>
    <w:rsid w:val="00037B2C"/>
    <w:rsid w:val="00037BE9"/>
    <w:rsid w:val="00037C6F"/>
    <w:rsid w:val="000401B4"/>
    <w:rsid w:val="00040225"/>
    <w:rsid w:val="0004026E"/>
    <w:rsid w:val="000402A9"/>
    <w:rsid w:val="0004040E"/>
    <w:rsid w:val="0004074F"/>
    <w:rsid w:val="0004090A"/>
    <w:rsid w:val="00040B2C"/>
    <w:rsid w:val="00040C9D"/>
    <w:rsid w:val="00040CB4"/>
    <w:rsid w:val="00040F17"/>
    <w:rsid w:val="00041399"/>
    <w:rsid w:val="000414E2"/>
    <w:rsid w:val="000415FF"/>
    <w:rsid w:val="00041703"/>
    <w:rsid w:val="00041855"/>
    <w:rsid w:val="00041865"/>
    <w:rsid w:val="000418F3"/>
    <w:rsid w:val="00041C24"/>
    <w:rsid w:val="00041CB2"/>
    <w:rsid w:val="00041F93"/>
    <w:rsid w:val="00042035"/>
    <w:rsid w:val="000420D7"/>
    <w:rsid w:val="0004217F"/>
    <w:rsid w:val="0004223A"/>
    <w:rsid w:val="00042263"/>
    <w:rsid w:val="000424B9"/>
    <w:rsid w:val="00042640"/>
    <w:rsid w:val="00042834"/>
    <w:rsid w:val="00042896"/>
    <w:rsid w:val="0004314B"/>
    <w:rsid w:val="00043200"/>
    <w:rsid w:val="00043277"/>
    <w:rsid w:val="000435E8"/>
    <w:rsid w:val="0004383B"/>
    <w:rsid w:val="00043C33"/>
    <w:rsid w:val="00043D07"/>
    <w:rsid w:val="00043DE4"/>
    <w:rsid w:val="00043E85"/>
    <w:rsid w:val="00043F31"/>
    <w:rsid w:val="00043F42"/>
    <w:rsid w:val="00043F6A"/>
    <w:rsid w:val="00044115"/>
    <w:rsid w:val="0004434A"/>
    <w:rsid w:val="00044658"/>
    <w:rsid w:val="00044677"/>
    <w:rsid w:val="00044955"/>
    <w:rsid w:val="00044DD4"/>
    <w:rsid w:val="00044E2A"/>
    <w:rsid w:val="00045023"/>
    <w:rsid w:val="000450B4"/>
    <w:rsid w:val="000452D4"/>
    <w:rsid w:val="00045509"/>
    <w:rsid w:val="00045C3E"/>
    <w:rsid w:val="00045D15"/>
    <w:rsid w:val="00045E60"/>
    <w:rsid w:val="00046129"/>
    <w:rsid w:val="0004661E"/>
    <w:rsid w:val="0004671E"/>
    <w:rsid w:val="00046AFB"/>
    <w:rsid w:val="00046C6C"/>
    <w:rsid w:val="00046CB2"/>
    <w:rsid w:val="00046E7A"/>
    <w:rsid w:val="00046FD6"/>
    <w:rsid w:val="00047012"/>
    <w:rsid w:val="00047065"/>
    <w:rsid w:val="000472E8"/>
    <w:rsid w:val="00047689"/>
    <w:rsid w:val="000476D5"/>
    <w:rsid w:val="00047E35"/>
    <w:rsid w:val="00047EFC"/>
    <w:rsid w:val="00050052"/>
    <w:rsid w:val="00050153"/>
    <w:rsid w:val="000506AB"/>
    <w:rsid w:val="0005071B"/>
    <w:rsid w:val="00050724"/>
    <w:rsid w:val="00050E74"/>
    <w:rsid w:val="00050E8A"/>
    <w:rsid w:val="00051098"/>
    <w:rsid w:val="000510B5"/>
    <w:rsid w:val="000510F8"/>
    <w:rsid w:val="000512A4"/>
    <w:rsid w:val="00051323"/>
    <w:rsid w:val="00051647"/>
    <w:rsid w:val="000518FD"/>
    <w:rsid w:val="000519F7"/>
    <w:rsid w:val="00051EC1"/>
    <w:rsid w:val="0005212F"/>
    <w:rsid w:val="00052590"/>
    <w:rsid w:val="00052776"/>
    <w:rsid w:val="00052907"/>
    <w:rsid w:val="000529ED"/>
    <w:rsid w:val="00052D43"/>
    <w:rsid w:val="00052F82"/>
    <w:rsid w:val="00053583"/>
    <w:rsid w:val="0005358C"/>
    <w:rsid w:val="000536AC"/>
    <w:rsid w:val="0005371E"/>
    <w:rsid w:val="00053A4A"/>
    <w:rsid w:val="00053B42"/>
    <w:rsid w:val="00053B8F"/>
    <w:rsid w:val="00053C31"/>
    <w:rsid w:val="00053CA4"/>
    <w:rsid w:val="00053D8D"/>
    <w:rsid w:val="00054376"/>
    <w:rsid w:val="00054479"/>
    <w:rsid w:val="00054684"/>
    <w:rsid w:val="0005483E"/>
    <w:rsid w:val="00054AEE"/>
    <w:rsid w:val="00054BE1"/>
    <w:rsid w:val="00054DF6"/>
    <w:rsid w:val="00054F6E"/>
    <w:rsid w:val="00054FB5"/>
    <w:rsid w:val="0005502F"/>
    <w:rsid w:val="00055177"/>
    <w:rsid w:val="00055189"/>
    <w:rsid w:val="00055202"/>
    <w:rsid w:val="00055308"/>
    <w:rsid w:val="000554D4"/>
    <w:rsid w:val="000554FF"/>
    <w:rsid w:val="000557B3"/>
    <w:rsid w:val="000557C1"/>
    <w:rsid w:val="00055A0C"/>
    <w:rsid w:val="00055BD0"/>
    <w:rsid w:val="00055BD8"/>
    <w:rsid w:val="00055DB5"/>
    <w:rsid w:val="000565B4"/>
    <w:rsid w:val="00056D85"/>
    <w:rsid w:val="00057683"/>
    <w:rsid w:val="00057B1F"/>
    <w:rsid w:val="00057FE5"/>
    <w:rsid w:val="000603E6"/>
    <w:rsid w:val="000606AC"/>
    <w:rsid w:val="000606DD"/>
    <w:rsid w:val="0006084A"/>
    <w:rsid w:val="00060BA1"/>
    <w:rsid w:val="00060CB8"/>
    <w:rsid w:val="00060CCB"/>
    <w:rsid w:val="00060DBC"/>
    <w:rsid w:val="00060DD1"/>
    <w:rsid w:val="00060F7E"/>
    <w:rsid w:val="000610DD"/>
    <w:rsid w:val="000614F1"/>
    <w:rsid w:val="000617B5"/>
    <w:rsid w:val="000619B4"/>
    <w:rsid w:val="000621D5"/>
    <w:rsid w:val="00062714"/>
    <w:rsid w:val="0006291C"/>
    <w:rsid w:val="00062AB1"/>
    <w:rsid w:val="00062CC2"/>
    <w:rsid w:val="00063030"/>
    <w:rsid w:val="0006319B"/>
    <w:rsid w:val="00063649"/>
    <w:rsid w:val="00063737"/>
    <w:rsid w:val="00063CDE"/>
    <w:rsid w:val="00063D57"/>
    <w:rsid w:val="00063DBA"/>
    <w:rsid w:val="00063E23"/>
    <w:rsid w:val="00064157"/>
    <w:rsid w:val="000642B2"/>
    <w:rsid w:val="0006453F"/>
    <w:rsid w:val="0006474A"/>
    <w:rsid w:val="00064795"/>
    <w:rsid w:val="00064D45"/>
    <w:rsid w:val="00064F1F"/>
    <w:rsid w:val="00064F9A"/>
    <w:rsid w:val="000652FF"/>
    <w:rsid w:val="00065336"/>
    <w:rsid w:val="00065534"/>
    <w:rsid w:val="000655AE"/>
    <w:rsid w:val="00065640"/>
    <w:rsid w:val="00065B67"/>
    <w:rsid w:val="00065CBD"/>
    <w:rsid w:val="00065D9B"/>
    <w:rsid w:val="0006604B"/>
    <w:rsid w:val="000660CD"/>
    <w:rsid w:val="00066167"/>
    <w:rsid w:val="000662A9"/>
    <w:rsid w:val="000663C6"/>
    <w:rsid w:val="000665B6"/>
    <w:rsid w:val="0006669A"/>
    <w:rsid w:val="000668A4"/>
    <w:rsid w:val="00066BB0"/>
    <w:rsid w:val="00066BF2"/>
    <w:rsid w:val="00066CEC"/>
    <w:rsid w:val="00066D3E"/>
    <w:rsid w:val="00066F1A"/>
    <w:rsid w:val="0006722C"/>
    <w:rsid w:val="000672A9"/>
    <w:rsid w:val="000679FA"/>
    <w:rsid w:val="00067B1F"/>
    <w:rsid w:val="00067BCB"/>
    <w:rsid w:val="00067C60"/>
    <w:rsid w:val="00067FAB"/>
    <w:rsid w:val="00070035"/>
    <w:rsid w:val="000700C0"/>
    <w:rsid w:val="00070AEB"/>
    <w:rsid w:val="00070CA2"/>
    <w:rsid w:val="00071EE4"/>
    <w:rsid w:val="00071FF0"/>
    <w:rsid w:val="00072709"/>
    <w:rsid w:val="00072AF7"/>
    <w:rsid w:val="000734A5"/>
    <w:rsid w:val="00073BB8"/>
    <w:rsid w:val="00073BCA"/>
    <w:rsid w:val="00073C17"/>
    <w:rsid w:val="00073CF5"/>
    <w:rsid w:val="00073FD0"/>
    <w:rsid w:val="000740D6"/>
    <w:rsid w:val="0007417E"/>
    <w:rsid w:val="00074990"/>
    <w:rsid w:val="000751B3"/>
    <w:rsid w:val="00075B72"/>
    <w:rsid w:val="00075FD8"/>
    <w:rsid w:val="0007601C"/>
    <w:rsid w:val="00076150"/>
    <w:rsid w:val="0007641C"/>
    <w:rsid w:val="000765D1"/>
    <w:rsid w:val="00076B3F"/>
    <w:rsid w:val="00076BD3"/>
    <w:rsid w:val="00076C40"/>
    <w:rsid w:val="00076ED2"/>
    <w:rsid w:val="00076F0F"/>
    <w:rsid w:val="00076FBA"/>
    <w:rsid w:val="00076FFA"/>
    <w:rsid w:val="000770C7"/>
    <w:rsid w:val="00077203"/>
    <w:rsid w:val="0007761B"/>
    <w:rsid w:val="00077849"/>
    <w:rsid w:val="00077B0B"/>
    <w:rsid w:val="00077BF7"/>
    <w:rsid w:val="00080095"/>
    <w:rsid w:val="0008034E"/>
    <w:rsid w:val="00080403"/>
    <w:rsid w:val="000804A0"/>
    <w:rsid w:val="0008092F"/>
    <w:rsid w:val="00080AFE"/>
    <w:rsid w:val="00080C75"/>
    <w:rsid w:val="000812A7"/>
    <w:rsid w:val="000813A1"/>
    <w:rsid w:val="000813AE"/>
    <w:rsid w:val="00081848"/>
    <w:rsid w:val="000818AB"/>
    <w:rsid w:val="00082246"/>
    <w:rsid w:val="00082363"/>
    <w:rsid w:val="000825F7"/>
    <w:rsid w:val="000829B7"/>
    <w:rsid w:val="000829D2"/>
    <w:rsid w:val="000830B8"/>
    <w:rsid w:val="000832E0"/>
    <w:rsid w:val="00083446"/>
    <w:rsid w:val="00083CC2"/>
    <w:rsid w:val="00083DD6"/>
    <w:rsid w:val="00083DF2"/>
    <w:rsid w:val="00084396"/>
    <w:rsid w:val="0008461E"/>
    <w:rsid w:val="00084919"/>
    <w:rsid w:val="00084B85"/>
    <w:rsid w:val="00084CAD"/>
    <w:rsid w:val="00084D18"/>
    <w:rsid w:val="00084D8D"/>
    <w:rsid w:val="00084DC4"/>
    <w:rsid w:val="00084E1B"/>
    <w:rsid w:val="00084E85"/>
    <w:rsid w:val="00084EC3"/>
    <w:rsid w:val="00084FF1"/>
    <w:rsid w:val="00085426"/>
    <w:rsid w:val="00085443"/>
    <w:rsid w:val="0008551A"/>
    <w:rsid w:val="00085718"/>
    <w:rsid w:val="000858D8"/>
    <w:rsid w:val="00085A2A"/>
    <w:rsid w:val="00085A86"/>
    <w:rsid w:val="00085B1A"/>
    <w:rsid w:val="0008628E"/>
    <w:rsid w:val="00086518"/>
    <w:rsid w:val="00086557"/>
    <w:rsid w:val="000867D3"/>
    <w:rsid w:val="00086CD8"/>
    <w:rsid w:val="00086FF9"/>
    <w:rsid w:val="0008713A"/>
    <w:rsid w:val="00087674"/>
    <w:rsid w:val="000878CE"/>
    <w:rsid w:val="00087ABC"/>
    <w:rsid w:val="00087C5E"/>
    <w:rsid w:val="00087D91"/>
    <w:rsid w:val="00087F6A"/>
    <w:rsid w:val="000900AB"/>
    <w:rsid w:val="0009045E"/>
    <w:rsid w:val="00090463"/>
    <w:rsid w:val="000904B5"/>
    <w:rsid w:val="00090C2A"/>
    <w:rsid w:val="00090E92"/>
    <w:rsid w:val="0009103E"/>
    <w:rsid w:val="000910CA"/>
    <w:rsid w:val="000912D6"/>
    <w:rsid w:val="0009141C"/>
    <w:rsid w:val="00092056"/>
    <w:rsid w:val="00092111"/>
    <w:rsid w:val="00092747"/>
    <w:rsid w:val="000927E0"/>
    <w:rsid w:val="00092815"/>
    <w:rsid w:val="000929C5"/>
    <w:rsid w:val="00092F3A"/>
    <w:rsid w:val="00092F4E"/>
    <w:rsid w:val="00093042"/>
    <w:rsid w:val="00093380"/>
    <w:rsid w:val="000934BB"/>
    <w:rsid w:val="00093771"/>
    <w:rsid w:val="00093B10"/>
    <w:rsid w:val="00093B6B"/>
    <w:rsid w:val="00093C77"/>
    <w:rsid w:val="00093E59"/>
    <w:rsid w:val="00093ED7"/>
    <w:rsid w:val="00094939"/>
    <w:rsid w:val="00094DA2"/>
    <w:rsid w:val="00094F66"/>
    <w:rsid w:val="00095072"/>
    <w:rsid w:val="0009508E"/>
    <w:rsid w:val="00095206"/>
    <w:rsid w:val="0009553F"/>
    <w:rsid w:val="0009567D"/>
    <w:rsid w:val="00095CAB"/>
    <w:rsid w:val="00095D4A"/>
    <w:rsid w:val="00095DD8"/>
    <w:rsid w:val="00095E43"/>
    <w:rsid w:val="0009601B"/>
    <w:rsid w:val="00096335"/>
    <w:rsid w:val="000963D3"/>
    <w:rsid w:val="000965FE"/>
    <w:rsid w:val="00096666"/>
    <w:rsid w:val="000966D2"/>
    <w:rsid w:val="0009677E"/>
    <w:rsid w:val="00096A27"/>
    <w:rsid w:val="00096D21"/>
    <w:rsid w:val="00096E78"/>
    <w:rsid w:val="000970AC"/>
    <w:rsid w:val="0009714A"/>
    <w:rsid w:val="00097216"/>
    <w:rsid w:val="000973C4"/>
    <w:rsid w:val="000973F6"/>
    <w:rsid w:val="00097619"/>
    <w:rsid w:val="00097ADA"/>
    <w:rsid w:val="00097CFC"/>
    <w:rsid w:val="000A0576"/>
    <w:rsid w:val="000A05F3"/>
    <w:rsid w:val="000A09E1"/>
    <w:rsid w:val="000A0CCA"/>
    <w:rsid w:val="000A0E58"/>
    <w:rsid w:val="000A10C9"/>
    <w:rsid w:val="000A12FF"/>
    <w:rsid w:val="000A1472"/>
    <w:rsid w:val="000A1C22"/>
    <w:rsid w:val="000A1CF7"/>
    <w:rsid w:val="000A1F95"/>
    <w:rsid w:val="000A2263"/>
    <w:rsid w:val="000A22FD"/>
    <w:rsid w:val="000A233F"/>
    <w:rsid w:val="000A2630"/>
    <w:rsid w:val="000A2959"/>
    <w:rsid w:val="000A2CD8"/>
    <w:rsid w:val="000A323C"/>
    <w:rsid w:val="000A333E"/>
    <w:rsid w:val="000A3571"/>
    <w:rsid w:val="000A36CC"/>
    <w:rsid w:val="000A3C5A"/>
    <w:rsid w:val="000A3DA7"/>
    <w:rsid w:val="000A3E7A"/>
    <w:rsid w:val="000A3E8D"/>
    <w:rsid w:val="000A3FA8"/>
    <w:rsid w:val="000A404D"/>
    <w:rsid w:val="000A434A"/>
    <w:rsid w:val="000A442A"/>
    <w:rsid w:val="000A4480"/>
    <w:rsid w:val="000A4606"/>
    <w:rsid w:val="000A48F9"/>
    <w:rsid w:val="000A497A"/>
    <w:rsid w:val="000A4F74"/>
    <w:rsid w:val="000A4FBC"/>
    <w:rsid w:val="000A503B"/>
    <w:rsid w:val="000A512E"/>
    <w:rsid w:val="000A54C3"/>
    <w:rsid w:val="000A599F"/>
    <w:rsid w:val="000A5A4C"/>
    <w:rsid w:val="000A5AFB"/>
    <w:rsid w:val="000A5BEF"/>
    <w:rsid w:val="000A5CD9"/>
    <w:rsid w:val="000A5EA2"/>
    <w:rsid w:val="000A5F2F"/>
    <w:rsid w:val="000A6B86"/>
    <w:rsid w:val="000A6BB9"/>
    <w:rsid w:val="000A6DB3"/>
    <w:rsid w:val="000A6E93"/>
    <w:rsid w:val="000A7466"/>
    <w:rsid w:val="000A751F"/>
    <w:rsid w:val="000A78D2"/>
    <w:rsid w:val="000A7A9B"/>
    <w:rsid w:val="000A7CFF"/>
    <w:rsid w:val="000A7DB7"/>
    <w:rsid w:val="000A7F1F"/>
    <w:rsid w:val="000B081A"/>
    <w:rsid w:val="000B0976"/>
    <w:rsid w:val="000B0AC6"/>
    <w:rsid w:val="000B1082"/>
    <w:rsid w:val="000B11C7"/>
    <w:rsid w:val="000B18EF"/>
    <w:rsid w:val="000B19D8"/>
    <w:rsid w:val="000B1CED"/>
    <w:rsid w:val="000B215F"/>
    <w:rsid w:val="000B21F3"/>
    <w:rsid w:val="000B2435"/>
    <w:rsid w:val="000B24CE"/>
    <w:rsid w:val="000B28A9"/>
    <w:rsid w:val="000B28EA"/>
    <w:rsid w:val="000B2B07"/>
    <w:rsid w:val="000B2B0D"/>
    <w:rsid w:val="000B2DB6"/>
    <w:rsid w:val="000B2EE9"/>
    <w:rsid w:val="000B30C6"/>
    <w:rsid w:val="000B3196"/>
    <w:rsid w:val="000B3889"/>
    <w:rsid w:val="000B4268"/>
    <w:rsid w:val="000B4348"/>
    <w:rsid w:val="000B4626"/>
    <w:rsid w:val="000B4A2C"/>
    <w:rsid w:val="000B5326"/>
    <w:rsid w:val="000B5618"/>
    <w:rsid w:val="000B59F3"/>
    <w:rsid w:val="000B5F28"/>
    <w:rsid w:val="000B5F31"/>
    <w:rsid w:val="000B5F5A"/>
    <w:rsid w:val="000B5FBD"/>
    <w:rsid w:val="000B6023"/>
    <w:rsid w:val="000B60CC"/>
    <w:rsid w:val="000B667D"/>
    <w:rsid w:val="000B6867"/>
    <w:rsid w:val="000B6A7E"/>
    <w:rsid w:val="000B6B3E"/>
    <w:rsid w:val="000B6CF3"/>
    <w:rsid w:val="000B6D22"/>
    <w:rsid w:val="000B712C"/>
    <w:rsid w:val="000B7454"/>
    <w:rsid w:val="000B7582"/>
    <w:rsid w:val="000B766B"/>
    <w:rsid w:val="000B7741"/>
    <w:rsid w:val="000B784D"/>
    <w:rsid w:val="000B7851"/>
    <w:rsid w:val="000B79F0"/>
    <w:rsid w:val="000B7A81"/>
    <w:rsid w:val="000B7A9F"/>
    <w:rsid w:val="000B7BC9"/>
    <w:rsid w:val="000B7C5A"/>
    <w:rsid w:val="000B7CC3"/>
    <w:rsid w:val="000B7D2B"/>
    <w:rsid w:val="000C0423"/>
    <w:rsid w:val="000C0588"/>
    <w:rsid w:val="000C0ABE"/>
    <w:rsid w:val="000C0B02"/>
    <w:rsid w:val="000C13CA"/>
    <w:rsid w:val="000C149D"/>
    <w:rsid w:val="000C165C"/>
    <w:rsid w:val="000C18F3"/>
    <w:rsid w:val="000C1C0B"/>
    <w:rsid w:val="000C219A"/>
    <w:rsid w:val="000C2238"/>
    <w:rsid w:val="000C2571"/>
    <w:rsid w:val="000C2723"/>
    <w:rsid w:val="000C2822"/>
    <w:rsid w:val="000C2E34"/>
    <w:rsid w:val="000C2F69"/>
    <w:rsid w:val="000C30F5"/>
    <w:rsid w:val="000C333D"/>
    <w:rsid w:val="000C33D2"/>
    <w:rsid w:val="000C3400"/>
    <w:rsid w:val="000C345C"/>
    <w:rsid w:val="000C34BC"/>
    <w:rsid w:val="000C3879"/>
    <w:rsid w:val="000C3897"/>
    <w:rsid w:val="000C38CB"/>
    <w:rsid w:val="000C399D"/>
    <w:rsid w:val="000C3A0A"/>
    <w:rsid w:val="000C3B54"/>
    <w:rsid w:val="000C3D01"/>
    <w:rsid w:val="000C3F0A"/>
    <w:rsid w:val="000C45E5"/>
    <w:rsid w:val="000C4953"/>
    <w:rsid w:val="000C4A5A"/>
    <w:rsid w:val="000C4A68"/>
    <w:rsid w:val="000C4AA5"/>
    <w:rsid w:val="000C5325"/>
    <w:rsid w:val="000C5F27"/>
    <w:rsid w:val="000C665E"/>
    <w:rsid w:val="000C6B60"/>
    <w:rsid w:val="000C6BB3"/>
    <w:rsid w:val="000C707B"/>
    <w:rsid w:val="000C714B"/>
    <w:rsid w:val="000C7225"/>
    <w:rsid w:val="000C7368"/>
    <w:rsid w:val="000C7398"/>
    <w:rsid w:val="000C7477"/>
    <w:rsid w:val="000C74E7"/>
    <w:rsid w:val="000C75A5"/>
    <w:rsid w:val="000C768F"/>
    <w:rsid w:val="000C7694"/>
    <w:rsid w:val="000C7702"/>
    <w:rsid w:val="000C7730"/>
    <w:rsid w:val="000C78CD"/>
    <w:rsid w:val="000C79F5"/>
    <w:rsid w:val="000C7CAE"/>
    <w:rsid w:val="000C7DCD"/>
    <w:rsid w:val="000C7E1E"/>
    <w:rsid w:val="000C7EEF"/>
    <w:rsid w:val="000C7F67"/>
    <w:rsid w:val="000D06C5"/>
    <w:rsid w:val="000D0707"/>
    <w:rsid w:val="000D0967"/>
    <w:rsid w:val="000D0989"/>
    <w:rsid w:val="000D0B64"/>
    <w:rsid w:val="000D0C7E"/>
    <w:rsid w:val="000D10A7"/>
    <w:rsid w:val="000D10E8"/>
    <w:rsid w:val="000D12CD"/>
    <w:rsid w:val="000D1894"/>
    <w:rsid w:val="000D1961"/>
    <w:rsid w:val="000D1B1C"/>
    <w:rsid w:val="000D23D8"/>
    <w:rsid w:val="000D2891"/>
    <w:rsid w:val="000D2922"/>
    <w:rsid w:val="000D2A42"/>
    <w:rsid w:val="000D2A4E"/>
    <w:rsid w:val="000D2F63"/>
    <w:rsid w:val="000D3055"/>
    <w:rsid w:val="000D30E2"/>
    <w:rsid w:val="000D3258"/>
    <w:rsid w:val="000D33D0"/>
    <w:rsid w:val="000D34FF"/>
    <w:rsid w:val="000D35CA"/>
    <w:rsid w:val="000D37A1"/>
    <w:rsid w:val="000D38E3"/>
    <w:rsid w:val="000D3A03"/>
    <w:rsid w:val="000D3AA4"/>
    <w:rsid w:val="000D3C55"/>
    <w:rsid w:val="000D4128"/>
    <w:rsid w:val="000D4638"/>
    <w:rsid w:val="000D4746"/>
    <w:rsid w:val="000D4C46"/>
    <w:rsid w:val="000D4C89"/>
    <w:rsid w:val="000D5013"/>
    <w:rsid w:val="000D5121"/>
    <w:rsid w:val="000D58BF"/>
    <w:rsid w:val="000D5B7F"/>
    <w:rsid w:val="000D5BCB"/>
    <w:rsid w:val="000D5CE8"/>
    <w:rsid w:val="000D5D45"/>
    <w:rsid w:val="000D5D5E"/>
    <w:rsid w:val="000D5EA2"/>
    <w:rsid w:val="000D60AB"/>
    <w:rsid w:val="000D646E"/>
    <w:rsid w:val="000D696C"/>
    <w:rsid w:val="000D6B84"/>
    <w:rsid w:val="000D6E9D"/>
    <w:rsid w:val="000D7000"/>
    <w:rsid w:val="000D707F"/>
    <w:rsid w:val="000D719F"/>
    <w:rsid w:val="000D734A"/>
    <w:rsid w:val="000D741D"/>
    <w:rsid w:val="000D7651"/>
    <w:rsid w:val="000D7D0B"/>
    <w:rsid w:val="000D7E19"/>
    <w:rsid w:val="000D7E4D"/>
    <w:rsid w:val="000D7F8A"/>
    <w:rsid w:val="000E02AD"/>
    <w:rsid w:val="000E02B2"/>
    <w:rsid w:val="000E0809"/>
    <w:rsid w:val="000E0BC4"/>
    <w:rsid w:val="000E0DEF"/>
    <w:rsid w:val="000E0EC0"/>
    <w:rsid w:val="000E11A4"/>
    <w:rsid w:val="000E12F5"/>
    <w:rsid w:val="000E13F0"/>
    <w:rsid w:val="000E1538"/>
    <w:rsid w:val="000E15C3"/>
    <w:rsid w:val="000E1655"/>
    <w:rsid w:val="000E1658"/>
    <w:rsid w:val="000E1ABD"/>
    <w:rsid w:val="000E1C02"/>
    <w:rsid w:val="000E1EED"/>
    <w:rsid w:val="000E1FE7"/>
    <w:rsid w:val="000E2301"/>
    <w:rsid w:val="000E240B"/>
    <w:rsid w:val="000E243E"/>
    <w:rsid w:val="000E25FD"/>
    <w:rsid w:val="000E2757"/>
    <w:rsid w:val="000E27E5"/>
    <w:rsid w:val="000E299D"/>
    <w:rsid w:val="000E2A5C"/>
    <w:rsid w:val="000E2B75"/>
    <w:rsid w:val="000E2B77"/>
    <w:rsid w:val="000E2B91"/>
    <w:rsid w:val="000E2D77"/>
    <w:rsid w:val="000E2FEB"/>
    <w:rsid w:val="000E301C"/>
    <w:rsid w:val="000E30A1"/>
    <w:rsid w:val="000E3336"/>
    <w:rsid w:val="000E3421"/>
    <w:rsid w:val="000E347B"/>
    <w:rsid w:val="000E363D"/>
    <w:rsid w:val="000E3783"/>
    <w:rsid w:val="000E37D8"/>
    <w:rsid w:val="000E3840"/>
    <w:rsid w:val="000E391E"/>
    <w:rsid w:val="000E3AA2"/>
    <w:rsid w:val="000E3B97"/>
    <w:rsid w:val="000E3CB1"/>
    <w:rsid w:val="000E43BB"/>
    <w:rsid w:val="000E4452"/>
    <w:rsid w:val="000E45AC"/>
    <w:rsid w:val="000E47F6"/>
    <w:rsid w:val="000E480E"/>
    <w:rsid w:val="000E4866"/>
    <w:rsid w:val="000E4DFE"/>
    <w:rsid w:val="000E4F33"/>
    <w:rsid w:val="000E5151"/>
    <w:rsid w:val="000E5166"/>
    <w:rsid w:val="000E5504"/>
    <w:rsid w:val="000E55CB"/>
    <w:rsid w:val="000E5C5B"/>
    <w:rsid w:val="000E5C6B"/>
    <w:rsid w:val="000E624E"/>
    <w:rsid w:val="000E6264"/>
    <w:rsid w:val="000E6784"/>
    <w:rsid w:val="000E6AD3"/>
    <w:rsid w:val="000E6EDD"/>
    <w:rsid w:val="000E71B3"/>
    <w:rsid w:val="000E72D0"/>
    <w:rsid w:val="000E73B9"/>
    <w:rsid w:val="000E749B"/>
    <w:rsid w:val="000E769E"/>
    <w:rsid w:val="000E78F5"/>
    <w:rsid w:val="000E794B"/>
    <w:rsid w:val="000E7956"/>
    <w:rsid w:val="000E7E5A"/>
    <w:rsid w:val="000E7EF0"/>
    <w:rsid w:val="000F018F"/>
    <w:rsid w:val="000F07BA"/>
    <w:rsid w:val="000F0840"/>
    <w:rsid w:val="000F0F4C"/>
    <w:rsid w:val="000F0F6F"/>
    <w:rsid w:val="000F1128"/>
    <w:rsid w:val="000F133A"/>
    <w:rsid w:val="000F1705"/>
    <w:rsid w:val="000F1971"/>
    <w:rsid w:val="000F1A5D"/>
    <w:rsid w:val="000F1D99"/>
    <w:rsid w:val="000F213E"/>
    <w:rsid w:val="000F21AC"/>
    <w:rsid w:val="000F22A9"/>
    <w:rsid w:val="000F23DF"/>
    <w:rsid w:val="000F24A5"/>
    <w:rsid w:val="000F2BA9"/>
    <w:rsid w:val="000F3120"/>
    <w:rsid w:val="000F330D"/>
    <w:rsid w:val="000F334C"/>
    <w:rsid w:val="000F3545"/>
    <w:rsid w:val="000F38FC"/>
    <w:rsid w:val="000F3BBC"/>
    <w:rsid w:val="000F3C34"/>
    <w:rsid w:val="000F3C52"/>
    <w:rsid w:val="000F3D6A"/>
    <w:rsid w:val="000F3DA9"/>
    <w:rsid w:val="000F3DC4"/>
    <w:rsid w:val="000F419E"/>
    <w:rsid w:val="000F4305"/>
    <w:rsid w:val="000F4813"/>
    <w:rsid w:val="000F4A35"/>
    <w:rsid w:val="000F4AE8"/>
    <w:rsid w:val="000F4BBF"/>
    <w:rsid w:val="000F4D21"/>
    <w:rsid w:val="000F4F31"/>
    <w:rsid w:val="000F4F5C"/>
    <w:rsid w:val="000F5007"/>
    <w:rsid w:val="000F509A"/>
    <w:rsid w:val="000F5271"/>
    <w:rsid w:val="000F52BF"/>
    <w:rsid w:val="000F566F"/>
    <w:rsid w:val="000F5826"/>
    <w:rsid w:val="000F5B0A"/>
    <w:rsid w:val="000F5B99"/>
    <w:rsid w:val="000F5D5B"/>
    <w:rsid w:val="000F5DA4"/>
    <w:rsid w:val="000F5EB0"/>
    <w:rsid w:val="000F62ED"/>
    <w:rsid w:val="000F6310"/>
    <w:rsid w:val="000F6475"/>
    <w:rsid w:val="000F653B"/>
    <w:rsid w:val="000F667D"/>
    <w:rsid w:val="000F683C"/>
    <w:rsid w:val="000F6957"/>
    <w:rsid w:val="000F6AA1"/>
    <w:rsid w:val="000F6BCA"/>
    <w:rsid w:val="000F6BD0"/>
    <w:rsid w:val="000F6CBC"/>
    <w:rsid w:val="000F7099"/>
    <w:rsid w:val="000F7133"/>
    <w:rsid w:val="000F73E3"/>
    <w:rsid w:val="000F747F"/>
    <w:rsid w:val="000F7848"/>
    <w:rsid w:val="000F7937"/>
    <w:rsid w:val="000F7DD4"/>
    <w:rsid w:val="001000E0"/>
    <w:rsid w:val="00100132"/>
    <w:rsid w:val="0010017D"/>
    <w:rsid w:val="001002C7"/>
    <w:rsid w:val="00100462"/>
    <w:rsid w:val="00100AA5"/>
    <w:rsid w:val="00100B64"/>
    <w:rsid w:val="00100D7E"/>
    <w:rsid w:val="00100EBE"/>
    <w:rsid w:val="00100F9C"/>
    <w:rsid w:val="0010104A"/>
    <w:rsid w:val="001012DF"/>
    <w:rsid w:val="001012E2"/>
    <w:rsid w:val="001012ED"/>
    <w:rsid w:val="00101674"/>
    <w:rsid w:val="001017CF"/>
    <w:rsid w:val="00101844"/>
    <w:rsid w:val="00101A4D"/>
    <w:rsid w:val="00101B01"/>
    <w:rsid w:val="00101F01"/>
    <w:rsid w:val="00102396"/>
    <w:rsid w:val="00102536"/>
    <w:rsid w:val="001025FA"/>
    <w:rsid w:val="001026FD"/>
    <w:rsid w:val="00102AF9"/>
    <w:rsid w:val="00102B41"/>
    <w:rsid w:val="00102BB4"/>
    <w:rsid w:val="00102C92"/>
    <w:rsid w:val="00103720"/>
    <w:rsid w:val="00103810"/>
    <w:rsid w:val="0010384D"/>
    <w:rsid w:val="00103B4E"/>
    <w:rsid w:val="001043AD"/>
    <w:rsid w:val="00104508"/>
    <w:rsid w:val="00104DF6"/>
    <w:rsid w:val="00104FB3"/>
    <w:rsid w:val="00105004"/>
    <w:rsid w:val="00105959"/>
    <w:rsid w:val="00105CD5"/>
    <w:rsid w:val="00105EA2"/>
    <w:rsid w:val="00105F46"/>
    <w:rsid w:val="00106264"/>
    <w:rsid w:val="00106489"/>
    <w:rsid w:val="0010656F"/>
    <w:rsid w:val="00106B7D"/>
    <w:rsid w:val="00106BFE"/>
    <w:rsid w:val="00107033"/>
    <w:rsid w:val="00107105"/>
    <w:rsid w:val="001077A9"/>
    <w:rsid w:val="0010787F"/>
    <w:rsid w:val="0010789E"/>
    <w:rsid w:val="00107980"/>
    <w:rsid w:val="001079C3"/>
    <w:rsid w:val="00107CA5"/>
    <w:rsid w:val="00107CE1"/>
    <w:rsid w:val="00107DBA"/>
    <w:rsid w:val="00107DEE"/>
    <w:rsid w:val="00107ED4"/>
    <w:rsid w:val="00107F06"/>
    <w:rsid w:val="00110408"/>
    <w:rsid w:val="00110837"/>
    <w:rsid w:val="00110DFE"/>
    <w:rsid w:val="00110FFB"/>
    <w:rsid w:val="0011118D"/>
    <w:rsid w:val="00111582"/>
    <w:rsid w:val="00111792"/>
    <w:rsid w:val="001119DE"/>
    <w:rsid w:val="00111ACB"/>
    <w:rsid w:val="00111BB8"/>
    <w:rsid w:val="00112039"/>
    <w:rsid w:val="00112046"/>
    <w:rsid w:val="00112097"/>
    <w:rsid w:val="001123E1"/>
    <w:rsid w:val="001124C5"/>
    <w:rsid w:val="001127D2"/>
    <w:rsid w:val="00112BF2"/>
    <w:rsid w:val="00112D1A"/>
    <w:rsid w:val="00112D4A"/>
    <w:rsid w:val="00112FAB"/>
    <w:rsid w:val="0011300E"/>
    <w:rsid w:val="00113324"/>
    <w:rsid w:val="001135B1"/>
    <w:rsid w:val="00113667"/>
    <w:rsid w:val="00113A59"/>
    <w:rsid w:val="00113D62"/>
    <w:rsid w:val="00113DC6"/>
    <w:rsid w:val="00113F76"/>
    <w:rsid w:val="00113FB7"/>
    <w:rsid w:val="0011421A"/>
    <w:rsid w:val="00114511"/>
    <w:rsid w:val="001148B9"/>
    <w:rsid w:val="00114970"/>
    <w:rsid w:val="00114AC3"/>
    <w:rsid w:val="00114E61"/>
    <w:rsid w:val="00114FF7"/>
    <w:rsid w:val="001150EE"/>
    <w:rsid w:val="00115A44"/>
    <w:rsid w:val="00115A57"/>
    <w:rsid w:val="00115B1C"/>
    <w:rsid w:val="00115B22"/>
    <w:rsid w:val="00115BA0"/>
    <w:rsid w:val="00115C9E"/>
    <w:rsid w:val="00115CB1"/>
    <w:rsid w:val="00115EE9"/>
    <w:rsid w:val="00115EF8"/>
    <w:rsid w:val="00116752"/>
    <w:rsid w:val="00116834"/>
    <w:rsid w:val="001169D0"/>
    <w:rsid w:val="00116BBD"/>
    <w:rsid w:val="00116C13"/>
    <w:rsid w:val="00116FAE"/>
    <w:rsid w:val="00117346"/>
    <w:rsid w:val="0011788A"/>
    <w:rsid w:val="001178FB"/>
    <w:rsid w:val="00117AAC"/>
    <w:rsid w:val="00117C1A"/>
    <w:rsid w:val="00117C89"/>
    <w:rsid w:val="00117FD7"/>
    <w:rsid w:val="00120426"/>
    <w:rsid w:val="0012049F"/>
    <w:rsid w:val="00120808"/>
    <w:rsid w:val="00120AEC"/>
    <w:rsid w:val="00120C00"/>
    <w:rsid w:val="00120C3D"/>
    <w:rsid w:val="00120C66"/>
    <w:rsid w:val="001211CD"/>
    <w:rsid w:val="00121AB1"/>
    <w:rsid w:val="00121DB0"/>
    <w:rsid w:val="00121F09"/>
    <w:rsid w:val="00122506"/>
    <w:rsid w:val="001227B2"/>
    <w:rsid w:val="00122861"/>
    <w:rsid w:val="001229EA"/>
    <w:rsid w:val="00122B09"/>
    <w:rsid w:val="00122B41"/>
    <w:rsid w:val="00122B9A"/>
    <w:rsid w:val="00122CBD"/>
    <w:rsid w:val="00122E1C"/>
    <w:rsid w:val="00122E7F"/>
    <w:rsid w:val="001230A5"/>
    <w:rsid w:val="001234EA"/>
    <w:rsid w:val="0012352D"/>
    <w:rsid w:val="00123555"/>
    <w:rsid w:val="00123683"/>
    <w:rsid w:val="001237FB"/>
    <w:rsid w:val="00123DDC"/>
    <w:rsid w:val="0012459B"/>
    <w:rsid w:val="00124749"/>
    <w:rsid w:val="001247D4"/>
    <w:rsid w:val="00124D84"/>
    <w:rsid w:val="001250D6"/>
    <w:rsid w:val="00125656"/>
    <w:rsid w:val="001258AA"/>
    <w:rsid w:val="001258E6"/>
    <w:rsid w:val="00125A69"/>
    <w:rsid w:val="00125A7C"/>
    <w:rsid w:val="00125CEF"/>
    <w:rsid w:val="00125EE4"/>
    <w:rsid w:val="00125FBD"/>
    <w:rsid w:val="0012625B"/>
    <w:rsid w:val="0012629A"/>
    <w:rsid w:val="00126538"/>
    <w:rsid w:val="00126754"/>
    <w:rsid w:val="00126872"/>
    <w:rsid w:val="00126C59"/>
    <w:rsid w:val="00126DC4"/>
    <w:rsid w:val="00126E19"/>
    <w:rsid w:val="00126E9B"/>
    <w:rsid w:val="00126F7A"/>
    <w:rsid w:val="001270EC"/>
    <w:rsid w:val="001271AF"/>
    <w:rsid w:val="00127BA6"/>
    <w:rsid w:val="00127C22"/>
    <w:rsid w:val="00127CC6"/>
    <w:rsid w:val="001304D1"/>
    <w:rsid w:val="001307D8"/>
    <w:rsid w:val="00130A60"/>
    <w:rsid w:val="00130BF4"/>
    <w:rsid w:val="00130C61"/>
    <w:rsid w:val="00130D5E"/>
    <w:rsid w:val="0013101C"/>
    <w:rsid w:val="00131021"/>
    <w:rsid w:val="00131057"/>
    <w:rsid w:val="00131337"/>
    <w:rsid w:val="00131626"/>
    <w:rsid w:val="001316F9"/>
    <w:rsid w:val="00131740"/>
    <w:rsid w:val="00131B73"/>
    <w:rsid w:val="00131C09"/>
    <w:rsid w:val="00131E04"/>
    <w:rsid w:val="00132246"/>
    <w:rsid w:val="00132429"/>
    <w:rsid w:val="001326C1"/>
    <w:rsid w:val="001327BB"/>
    <w:rsid w:val="00132C2D"/>
    <w:rsid w:val="00132FDE"/>
    <w:rsid w:val="001332AA"/>
    <w:rsid w:val="0013358D"/>
    <w:rsid w:val="00133D03"/>
    <w:rsid w:val="00133E12"/>
    <w:rsid w:val="00133F03"/>
    <w:rsid w:val="00133F27"/>
    <w:rsid w:val="0013450F"/>
    <w:rsid w:val="00134747"/>
    <w:rsid w:val="001347EE"/>
    <w:rsid w:val="001349B1"/>
    <w:rsid w:val="00134B29"/>
    <w:rsid w:val="00134D04"/>
    <w:rsid w:val="00134D17"/>
    <w:rsid w:val="00134E38"/>
    <w:rsid w:val="001352DC"/>
    <w:rsid w:val="0013530B"/>
    <w:rsid w:val="00135899"/>
    <w:rsid w:val="00135AC0"/>
    <w:rsid w:val="00135BB4"/>
    <w:rsid w:val="00135E60"/>
    <w:rsid w:val="00136237"/>
    <w:rsid w:val="001362AC"/>
    <w:rsid w:val="00136512"/>
    <w:rsid w:val="0013658D"/>
    <w:rsid w:val="001365FA"/>
    <w:rsid w:val="001367FA"/>
    <w:rsid w:val="00136DCA"/>
    <w:rsid w:val="00136FF2"/>
    <w:rsid w:val="00137035"/>
    <w:rsid w:val="00137211"/>
    <w:rsid w:val="00137458"/>
    <w:rsid w:val="001378A0"/>
    <w:rsid w:val="001378AE"/>
    <w:rsid w:val="00137CA6"/>
    <w:rsid w:val="00137F2D"/>
    <w:rsid w:val="001400CD"/>
    <w:rsid w:val="001403A8"/>
    <w:rsid w:val="001406A6"/>
    <w:rsid w:val="00140BD1"/>
    <w:rsid w:val="00140ECD"/>
    <w:rsid w:val="00141168"/>
    <w:rsid w:val="0014131C"/>
    <w:rsid w:val="00141398"/>
    <w:rsid w:val="001418EA"/>
    <w:rsid w:val="001419BE"/>
    <w:rsid w:val="00141CBE"/>
    <w:rsid w:val="00141EA3"/>
    <w:rsid w:val="00141EBB"/>
    <w:rsid w:val="00141FED"/>
    <w:rsid w:val="0014213A"/>
    <w:rsid w:val="001424DD"/>
    <w:rsid w:val="001427C0"/>
    <w:rsid w:val="00142A3A"/>
    <w:rsid w:val="00142E3F"/>
    <w:rsid w:val="00142EB3"/>
    <w:rsid w:val="0014300F"/>
    <w:rsid w:val="00143614"/>
    <w:rsid w:val="00143713"/>
    <w:rsid w:val="00143D0C"/>
    <w:rsid w:val="00143D5E"/>
    <w:rsid w:val="00143F0F"/>
    <w:rsid w:val="00144064"/>
    <w:rsid w:val="00144426"/>
    <w:rsid w:val="0014443B"/>
    <w:rsid w:val="0014451F"/>
    <w:rsid w:val="00144788"/>
    <w:rsid w:val="00144A1B"/>
    <w:rsid w:val="00144A20"/>
    <w:rsid w:val="00144ADD"/>
    <w:rsid w:val="00144C8C"/>
    <w:rsid w:val="00144D41"/>
    <w:rsid w:val="00144F7D"/>
    <w:rsid w:val="00145162"/>
    <w:rsid w:val="001451DC"/>
    <w:rsid w:val="0014536F"/>
    <w:rsid w:val="00145590"/>
    <w:rsid w:val="001457BF"/>
    <w:rsid w:val="00145814"/>
    <w:rsid w:val="001458CC"/>
    <w:rsid w:val="0014599C"/>
    <w:rsid w:val="00145C4C"/>
    <w:rsid w:val="00145D3F"/>
    <w:rsid w:val="00146016"/>
    <w:rsid w:val="001462D4"/>
    <w:rsid w:val="00146605"/>
    <w:rsid w:val="001466C3"/>
    <w:rsid w:val="00146B39"/>
    <w:rsid w:val="00146D3D"/>
    <w:rsid w:val="0014706B"/>
    <w:rsid w:val="001472D7"/>
    <w:rsid w:val="00147509"/>
    <w:rsid w:val="001475B0"/>
    <w:rsid w:val="0014767C"/>
    <w:rsid w:val="001478AE"/>
    <w:rsid w:val="0015034A"/>
    <w:rsid w:val="001504DF"/>
    <w:rsid w:val="00150501"/>
    <w:rsid w:val="00150577"/>
    <w:rsid w:val="00150BD8"/>
    <w:rsid w:val="00150CCE"/>
    <w:rsid w:val="00151023"/>
    <w:rsid w:val="00151217"/>
    <w:rsid w:val="001513E7"/>
    <w:rsid w:val="0015141D"/>
    <w:rsid w:val="00151805"/>
    <w:rsid w:val="00151AAE"/>
    <w:rsid w:val="00151BEF"/>
    <w:rsid w:val="0015219E"/>
    <w:rsid w:val="00152229"/>
    <w:rsid w:val="0015256E"/>
    <w:rsid w:val="001529DD"/>
    <w:rsid w:val="001529FB"/>
    <w:rsid w:val="00152AC5"/>
    <w:rsid w:val="00152EE2"/>
    <w:rsid w:val="001531C0"/>
    <w:rsid w:val="00153382"/>
    <w:rsid w:val="001538A8"/>
    <w:rsid w:val="001539F2"/>
    <w:rsid w:val="00153B0C"/>
    <w:rsid w:val="00153DC3"/>
    <w:rsid w:val="00153DE2"/>
    <w:rsid w:val="00153EB2"/>
    <w:rsid w:val="00153FB9"/>
    <w:rsid w:val="001540B6"/>
    <w:rsid w:val="00154675"/>
    <w:rsid w:val="001549CA"/>
    <w:rsid w:val="00154B8D"/>
    <w:rsid w:val="00155025"/>
    <w:rsid w:val="001552B1"/>
    <w:rsid w:val="0015531A"/>
    <w:rsid w:val="001554CB"/>
    <w:rsid w:val="0015558D"/>
    <w:rsid w:val="001555BC"/>
    <w:rsid w:val="001555CD"/>
    <w:rsid w:val="00155A44"/>
    <w:rsid w:val="00155B0D"/>
    <w:rsid w:val="00155B3D"/>
    <w:rsid w:val="00155CC8"/>
    <w:rsid w:val="001560F4"/>
    <w:rsid w:val="001562F5"/>
    <w:rsid w:val="001563D1"/>
    <w:rsid w:val="001564BA"/>
    <w:rsid w:val="00156526"/>
    <w:rsid w:val="001566E5"/>
    <w:rsid w:val="00156A34"/>
    <w:rsid w:val="00156AE8"/>
    <w:rsid w:val="00156C88"/>
    <w:rsid w:val="00157209"/>
    <w:rsid w:val="00157598"/>
    <w:rsid w:val="001575E2"/>
    <w:rsid w:val="00157664"/>
    <w:rsid w:val="0015769B"/>
    <w:rsid w:val="00157724"/>
    <w:rsid w:val="0015779E"/>
    <w:rsid w:val="00157A22"/>
    <w:rsid w:val="00157EB4"/>
    <w:rsid w:val="0016000E"/>
    <w:rsid w:val="001600C0"/>
    <w:rsid w:val="001601E8"/>
    <w:rsid w:val="00160217"/>
    <w:rsid w:val="001603A8"/>
    <w:rsid w:val="0016087B"/>
    <w:rsid w:val="00160B46"/>
    <w:rsid w:val="00160FC0"/>
    <w:rsid w:val="001612CA"/>
    <w:rsid w:val="0016195A"/>
    <w:rsid w:val="00161AAE"/>
    <w:rsid w:val="00161AF2"/>
    <w:rsid w:val="00161CE2"/>
    <w:rsid w:val="00161E40"/>
    <w:rsid w:val="00162015"/>
    <w:rsid w:val="001620EC"/>
    <w:rsid w:val="00162249"/>
    <w:rsid w:val="00162422"/>
    <w:rsid w:val="00162C38"/>
    <w:rsid w:val="00162CC2"/>
    <w:rsid w:val="00162E18"/>
    <w:rsid w:val="00163030"/>
    <w:rsid w:val="00163A5A"/>
    <w:rsid w:val="00163C28"/>
    <w:rsid w:val="00163C40"/>
    <w:rsid w:val="00163E68"/>
    <w:rsid w:val="00163FB1"/>
    <w:rsid w:val="0016418B"/>
    <w:rsid w:val="0016472F"/>
    <w:rsid w:val="001647C2"/>
    <w:rsid w:val="00164AF4"/>
    <w:rsid w:val="00164BBF"/>
    <w:rsid w:val="00165215"/>
    <w:rsid w:val="00165893"/>
    <w:rsid w:val="00165CCD"/>
    <w:rsid w:val="00165CF7"/>
    <w:rsid w:val="001663D6"/>
    <w:rsid w:val="001663F2"/>
    <w:rsid w:val="001666DD"/>
    <w:rsid w:val="001666F6"/>
    <w:rsid w:val="00166845"/>
    <w:rsid w:val="00166C9C"/>
    <w:rsid w:val="00166D56"/>
    <w:rsid w:val="00166DFE"/>
    <w:rsid w:val="00166EBF"/>
    <w:rsid w:val="00166F4A"/>
    <w:rsid w:val="00167015"/>
    <w:rsid w:val="00167236"/>
    <w:rsid w:val="0016786A"/>
    <w:rsid w:val="00167A78"/>
    <w:rsid w:val="00167E36"/>
    <w:rsid w:val="00170013"/>
    <w:rsid w:val="0017020A"/>
    <w:rsid w:val="00170410"/>
    <w:rsid w:val="0017049A"/>
    <w:rsid w:val="001706D3"/>
    <w:rsid w:val="00170706"/>
    <w:rsid w:val="00170979"/>
    <w:rsid w:val="00170A07"/>
    <w:rsid w:val="00170A7E"/>
    <w:rsid w:val="00170B36"/>
    <w:rsid w:val="00170F2C"/>
    <w:rsid w:val="0017123D"/>
    <w:rsid w:val="001715D6"/>
    <w:rsid w:val="00171896"/>
    <w:rsid w:val="00171A32"/>
    <w:rsid w:val="00171CA9"/>
    <w:rsid w:val="00171D0A"/>
    <w:rsid w:val="00171E5A"/>
    <w:rsid w:val="001720F0"/>
    <w:rsid w:val="00172228"/>
    <w:rsid w:val="00172286"/>
    <w:rsid w:val="00172305"/>
    <w:rsid w:val="0017257C"/>
    <w:rsid w:val="00172A7C"/>
    <w:rsid w:val="00172C78"/>
    <w:rsid w:val="00172DE8"/>
    <w:rsid w:val="00172E0D"/>
    <w:rsid w:val="00172E7D"/>
    <w:rsid w:val="001731AF"/>
    <w:rsid w:val="001731F2"/>
    <w:rsid w:val="0017365E"/>
    <w:rsid w:val="00173B2D"/>
    <w:rsid w:val="00173CFE"/>
    <w:rsid w:val="00173EC4"/>
    <w:rsid w:val="001745F2"/>
    <w:rsid w:val="0017478D"/>
    <w:rsid w:val="0017488E"/>
    <w:rsid w:val="00174A30"/>
    <w:rsid w:val="00174BB6"/>
    <w:rsid w:val="00174C8D"/>
    <w:rsid w:val="00174F56"/>
    <w:rsid w:val="0017505A"/>
    <w:rsid w:val="001750C6"/>
    <w:rsid w:val="0017510E"/>
    <w:rsid w:val="001752A1"/>
    <w:rsid w:val="001752B6"/>
    <w:rsid w:val="0017571A"/>
    <w:rsid w:val="00175E24"/>
    <w:rsid w:val="0017609C"/>
    <w:rsid w:val="001763E6"/>
    <w:rsid w:val="001766FC"/>
    <w:rsid w:val="001766FE"/>
    <w:rsid w:val="00176744"/>
    <w:rsid w:val="0017687C"/>
    <w:rsid w:val="00176FE8"/>
    <w:rsid w:val="001770BD"/>
    <w:rsid w:val="001771C3"/>
    <w:rsid w:val="00177397"/>
    <w:rsid w:val="0017741B"/>
    <w:rsid w:val="0017741F"/>
    <w:rsid w:val="00177595"/>
    <w:rsid w:val="00177BF4"/>
    <w:rsid w:val="00177D41"/>
    <w:rsid w:val="00177D81"/>
    <w:rsid w:val="00177FBE"/>
    <w:rsid w:val="0018003A"/>
    <w:rsid w:val="001800C5"/>
    <w:rsid w:val="001801EC"/>
    <w:rsid w:val="001803C4"/>
    <w:rsid w:val="00180541"/>
    <w:rsid w:val="00180718"/>
    <w:rsid w:val="001807F2"/>
    <w:rsid w:val="001809CE"/>
    <w:rsid w:val="00180CDB"/>
    <w:rsid w:val="00180D5D"/>
    <w:rsid w:val="00181019"/>
    <w:rsid w:val="00181379"/>
    <w:rsid w:val="001817AA"/>
    <w:rsid w:val="001818BE"/>
    <w:rsid w:val="001819FD"/>
    <w:rsid w:val="001823D8"/>
    <w:rsid w:val="00182873"/>
    <w:rsid w:val="001828C1"/>
    <w:rsid w:val="001829AB"/>
    <w:rsid w:val="001829F3"/>
    <w:rsid w:val="0018331F"/>
    <w:rsid w:val="00183469"/>
    <w:rsid w:val="00183A60"/>
    <w:rsid w:val="00183AAC"/>
    <w:rsid w:val="00183C12"/>
    <w:rsid w:val="00183DE9"/>
    <w:rsid w:val="00183F0A"/>
    <w:rsid w:val="0018400B"/>
    <w:rsid w:val="00184284"/>
    <w:rsid w:val="00184964"/>
    <w:rsid w:val="00184A99"/>
    <w:rsid w:val="00184D48"/>
    <w:rsid w:val="00184F74"/>
    <w:rsid w:val="001850A3"/>
    <w:rsid w:val="001856EA"/>
    <w:rsid w:val="0018578E"/>
    <w:rsid w:val="00185861"/>
    <w:rsid w:val="00185BCB"/>
    <w:rsid w:val="0018608C"/>
    <w:rsid w:val="001861E1"/>
    <w:rsid w:val="00186292"/>
    <w:rsid w:val="001866A4"/>
    <w:rsid w:val="001867E0"/>
    <w:rsid w:val="00187278"/>
    <w:rsid w:val="00187288"/>
    <w:rsid w:val="001879DB"/>
    <w:rsid w:val="00187ABF"/>
    <w:rsid w:val="00187C3D"/>
    <w:rsid w:val="00187E05"/>
    <w:rsid w:val="00187E82"/>
    <w:rsid w:val="00187FEF"/>
    <w:rsid w:val="001900D7"/>
    <w:rsid w:val="001902D3"/>
    <w:rsid w:val="001903B8"/>
    <w:rsid w:val="001905AC"/>
    <w:rsid w:val="00190787"/>
    <w:rsid w:val="001908B3"/>
    <w:rsid w:val="001908D2"/>
    <w:rsid w:val="00190A22"/>
    <w:rsid w:val="00190AAD"/>
    <w:rsid w:val="0019171E"/>
    <w:rsid w:val="00191739"/>
    <w:rsid w:val="00191802"/>
    <w:rsid w:val="0019192D"/>
    <w:rsid w:val="00191D43"/>
    <w:rsid w:val="00191EE1"/>
    <w:rsid w:val="00191FDA"/>
    <w:rsid w:val="001920F2"/>
    <w:rsid w:val="00192265"/>
    <w:rsid w:val="00192BEA"/>
    <w:rsid w:val="00192D05"/>
    <w:rsid w:val="00192D81"/>
    <w:rsid w:val="00192FC3"/>
    <w:rsid w:val="00193182"/>
    <w:rsid w:val="00193302"/>
    <w:rsid w:val="00193437"/>
    <w:rsid w:val="0019343E"/>
    <w:rsid w:val="00193480"/>
    <w:rsid w:val="001938B2"/>
    <w:rsid w:val="00193B7F"/>
    <w:rsid w:val="00193CCD"/>
    <w:rsid w:val="00193DBF"/>
    <w:rsid w:val="00193FB2"/>
    <w:rsid w:val="0019416D"/>
    <w:rsid w:val="00194336"/>
    <w:rsid w:val="001944DC"/>
    <w:rsid w:val="00194506"/>
    <w:rsid w:val="001945A4"/>
    <w:rsid w:val="00194900"/>
    <w:rsid w:val="00194BAF"/>
    <w:rsid w:val="00195114"/>
    <w:rsid w:val="0019550E"/>
    <w:rsid w:val="00195A4F"/>
    <w:rsid w:val="00195C23"/>
    <w:rsid w:val="00195CE8"/>
    <w:rsid w:val="00195D0B"/>
    <w:rsid w:val="00195D1F"/>
    <w:rsid w:val="00195D43"/>
    <w:rsid w:val="00196078"/>
    <w:rsid w:val="001960EA"/>
    <w:rsid w:val="00196137"/>
    <w:rsid w:val="00196293"/>
    <w:rsid w:val="001963F3"/>
    <w:rsid w:val="00196476"/>
    <w:rsid w:val="0019662A"/>
    <w:rsid w:val="00196638"/>
    <w:rsid w:val="00196880"/>
    <w:rsid w:val="00196A9B"/>
    <w:rsid w:val="00196FC8"/>
    <w:rsid w:val="0019726B"/>
    <w:rsid w:val="001974A8"/>
    <w:rsid w:val="0019754B"/>
    <w:rsid w:val="00197888"/>
    <w:rsid w:val="00197C64"/>
    <w:rsid w:val="00197F32"/>
    <w:rsid w:val="00197FB8"/>
    <w:rsid w:val="00197FEE"/>
    <w:rsid w:val="001A0416"/>
    <w:rsid w:val="001A05E6"/>
    <w:rsid w:val="001A093A"/>
    <w:rsid w:val="001A0D8C"/>
    <w:rsid w:val="001A0DA6"/>
    <w:rsid w:val="001A0EB6"/>
    <w:rsid w:val="001A11C8"/>
    <w:rsid w:val="001A1509"/>
    <w:rsid w:val="001A167E"/>
    <w:rsid w:val="001A17A9"/>
    <w:rsid w:val="001A18DB"/>
    <w:rsid w:val="001A1998"/>
    <w:rsid w:val="001A1D0A"/>
    <w:rsid w:val="001A1DB1"/>
    <w:rsid w:val="001A256A"/>
    <w:rsid w:val="001A260E"/>
    <w:rsid w:val="001A2743"/>
    <w:rsid w:val="001A2855"/>
    <w:rsid w:val="001A2C5E"/>
    <w:rsid w:val="001A2D86"/>
    <w:rsid w:val="001A302A"/>
    <w:rsid w:val="001A30E7"/>
    <w:rsid w:val="001A323C"/>
    <w:rsid w:val="001A36D6"/>
    <w:rsid w:val="001A3903"/>
    <w:rsid w:val="001A3956"/>
    <w:rsid w:val="001A39E8"/>
    <w:rsid w:val="001A39FF"/>
    <w:rsid w:val="001A3F1C"/>
    <w:rsid w:val="001A417F"/>
    <w:rsid w:val="001A429D"/>
    <w:rsid w:val="001A436D"/>
    <w:rsid w:val="001A4680"/>
    <w:rsid w:val="001A49F7"/>
    <w:rsid w:val="001A4A51"/>
    <w:rsid w:val="001A4CDA"/>
    <w:rsid w:val="001A5179"/>
    <w:rsid w:val="001A526F"/>
    <w:rsid w:val="001A548F"/>
    <w:rsid w:val="001A58CA"/>
    <w:rsid w:val="001A5A9A"/>
    <w:rsid w:val="001A5D0B"/>
    <w:rsid w:val="001A5D53"/>
    <w:rsid w:val="001A5FEF"/>
    <w:rsid w:val="001A6443"/>
    <w:rsid w:val="001A65CE"/>
    <w:rsid w:val="001A6656"/>
    <w:rsid w:val="001A6A74"/>
    <w:rsid w:val="001A6A75"/>
    <w:rsid w:val="001A6B8E"/>
    <w:rsid w:val="001A6C32"/>
    <w:rsid w:val="001A6F89"/>
    <w:rsid w:val="001A70EC"/>
    <w:rsid w:val="001A71D5"/>
    <w:rsid w:val="001A7261"/>
    <w:rsid w:val="001A7737"/>
    <w:rsid w:val="001A780D"/>
    <w:rsid w:val="001A799E"/>
    <w:rsid w:val="001A7B10"/>
    <w:rsid w:val="001A7BAC"/>
    <w:rsid w:val="001A7E05"/>
    <w:rsid w:val="001B0135"/>
    <w:rsid w:val="001B018A"/>
    <w:rsid w:val="001B0569"/>
    <w:rsid w:val="001B0712"/>
    <w:rsid w:val="001B0F3D"/>
    <w:rsid w:val="001B10E2"/>
    <w:rsid w:val="001B1204"/>
    <w:rsid w:val="001B1250"/>
    <w:rsid w:val="001B1254"/>
    <w:rsid w:val="001B15A8"/>
    <w:rsid w:val="001B19CE"/>
    <w:rsid w:val="001B1A2B"/>
    <w:rsid w:val="001B1AC1"/>
    <w:rsid w:val="001B1D55"/>
    <w:rsid w:val="001B1F9D"/>
    <w:rsid w:val="001B22FF"/>
    <w:rsid w:val="001B2355"/>
    <w:rsid w:val="001B2602"/>
    <w:rsid w:val="001B2656"/>
    <w:rsid w:val="001B2F1C"/>
    <w:rsid w:val="001B346A"/>
    <w:rsid w:val="001B3561"/>
    <w:rsid w:val="001B3570"/>
    <w:rsid w:val="001B35D8"/>
    <w:rsid w:val="001B365B"/>
    <w:rsid w:val="001B397A"/>
    <w:rsid w:val="001B39E6"/>
    <w:rsid w:val="001B3AA6"/>
    <w:rsid w:val="001B3C39"/>
    <w:rsid w:val="001B3F3F"/>
    <w:rsid w:val="001B4C0C"/>
    <w:rsid w:val="001B4C8B"/>
    <w:rsid w:val="001B5074"/>
    <w:rsid w:val="001B588A"/>
    <w:rsid w:val="001B5AAA"/>
    <w:rsid w:val="001B5B56"/>
    <w:rsid w:val="001B5E2D"/>
    <w:rsid w:val="001B5EE1"/>
    <w:rsid w:val="001B6483"/>
    <w:rsid w:val="001B64E6"/>
    <w:rsid w:val="001B6509"/>
    <w:rsid w:val="001B6859"/>
    <w:rsid w:val="001B68B1"/>
    <w:rsid w:val="001B6F45"/>
    <w:rsid w:val="001B71C4"/>
    <w:rsid w:val="001B731B"/>
    <w:rsid w:val="001B7514"/>
    <w:rsid w:val="001B7A68"/>
    <w:rsid w:val="001B7B4F"/>
    <w:rsid w:val="001B7EA6"/>
    <w:rsid w:val="001C00BA"/>
    <w:rsid w:val="001C0440"/>
    <w:rsid w:val="001C07B2"/>
    <w:rsid w:val="001C08B3"/>
    <w:rsid w:val="001C0D5E"/>
    <w:rsid w:val="001C0DB0"/>
    <w:rsid w:val="001C0EE1"/>
    <w:rsid w:val="001C1181"/>
    <w:rsid w:val="001C147E"/>
    <w:rsid w:val="001C1538"/>
    <w:rsid w:val="001C1A18"/>
    <w:rsid w:val="001C1A34"/>
    <w:rsid w:val="001C1ACB"/>
    <w:rsid w:val="001C1B0E"/>
    <w:rsid w:val="001C1C21"/>
    <w:rsid w:val="001C1C4D"/>
    <w:rsid w:val="001C1EE4"/>
    <w:rsid w:val="001C2AB8"/>
    <w:rsid w:val="001C2F0F"/>
    <w:rsid w:val="001C2FC2"/>
    <w:rsid w:val="001C32D6"/>
    <w:rsid w:val="001C334D"/>
    <w:rsid w:val="001C33E0"/>
    <w:rsid w:val="001C34CD"/>
    <w:rsid w:val="001C373A"/>
    <w:rsid w:val="001C3AE5"/>
    <w:rsid w:val="001C3EDD"/>
    <w:rsid w:val="001C3F5A"/>
    <w:rsid w:val="001C3F72"/>
    <w:rsid w:val="001C3FE3"/>
    <w:rsid w:val="001C422C"/>
    <w:rsid w:val="001C4308"/>
    <w:rsid w:val="001C44DF"/>
    <w:rsid w:val="001C45F7"/>
    <w:rsid w:val="001C4812"/>
    <w:rsid w:val="001C4F31"/>
    <w:rsid w:val="001C51E4"/>
    <w:rsid w:val="001C5258"/>
    <w:rsid w:val="001C5630"/>
    <w:rsid w:val="001C5840"/>
    <w:rsid w:val="001C58E8"/>
    <w:rsid w:val="001C5CAD"/>
    <w:rsid w:val="001C6608"/>
    <w:rsid w:val="001C6700"/>
    <w:rsid w:val="001C6D26"/>
    <w:rsid w:val="001C6F9F"/>
    <w:rsid w:val="001C70A3"/>
    <w:rsid w:val="001C743C"/>
    <w:rsid w:val="001C7927"/>
    <w:rsid w:val="001C7B5D"/>
    <w:rsid w:val="001C7BA1"/>
    <w:rsid w:val="001C7C39"/>
    <w:rsid w:val="001D0197"/>
    <w:rsid w:val="001D01FB"/>
    <w:rsid w:val="001D0403"/>
    <w:rsid w:val="001D043C"/>
    <w:rsid w:val="001D05CB"/>
    <w:rsid w:val="001D0C43"/>
    <w:rsid w:val="001D0E4D"/>
    <w:rsid w:val="001D0ED6"/>
    <w:rsid w:val="001D1266"/>
    <w:rsid w:val="001D12A2"/>
    <w:rsid w:val="001D13BF"/>
    <w:rsid w:val="001D15AA"/>
    <w:rsid w:val="001D18BA"/>
    <w:rsid w:val="001D1942"/>
    <w:rsid w:val="001D1FCC"/>
    <w:rsid w:val="001D261C"/>
    <w:rsid w:val="001D2D7A"/>
    <w:rsid w:val="001D2F99"/>
    <w:rsid w:val="001D32F4"/>
    <w:rsid w:val="001D3806"/>
    <w:rsid w:val="001D389B"/>
    <w:rsid w:val="001D3DAF"/>
    <w:rsid w:val="001D4012"/>
    <w:rsid w:val="001D44A4"/>
    <w:rsid w:val="001D472D"/>
    <w:rsid w:val="001D4C8B"/>
    <w:rsid w:val="001D4D51"/>
    <w:rsid w:val="001D4DBB"/>
    <w:rsid w:val="001D5830"/>
    <w:rsid w:val="001D59E6"/>
    <w:rsid w:val="001D5C95"/>
    <w:rsid w:val="001D5D8D"/>
    <w:rsid w:val="001D6520"/>
    <w:rsid w:val="001D6555"/>
    <w:rsid w:val="001D6720"/>
    <w:rsid w:val="001D69E3"/>
    <w:rsid w:val="001D6A8B"/>
    <w:rsid w:val="001D6C5E"/>
    <w:rsid w:val="001D6E27"/>
    <w:rsid w:val="001D702C"/>
    <w:rsid w:val="001D7094"/>
    <w:rsid w:val="001D711D"/>
    <w:rsid w:val="001D717F"/>
    <w:rsid w:val="001D71D3"/>
    <w:rsid w:val="001D7431"/>
    <w:rsid w:val="001D75E9"/>
    <w:rsid w:val="001D76E1"/>
    <w:rsid w:val="001D785A"/>
    <w:rsid w:val="001D7884"/>
    <w:rsid w:val="001D78BE"/>
    <w:rsid w:val="001D79BF"/>
    <w:rsid w:val="001D7F79"/>
    <w:rsid w:val="001D7FE2"/>
    <w:rsid w:val="001E0009"/>
    <w:rsid w:val="001E0398"/>
    <w:rsid w:val="001E0487"/>
    <w:rsid w:val="001E0908"/>
    <w:rsid w:val="001E09BF"/>
    <w:rsid w:val="001E0C30"/>
    <w:rsid w:val="001E0CF1"/>
    <w:rsid w:val="001E0E2E"/>
    <w:rsid w:val="001E0E6A"/>
    <w:rsid w:val="001E13C2"/>
    <w:rsid w:val="001E147A"/>
    <w:rsid w:val="001E1659"/>
    <w:rsid w:val="001E1698"/>
    <w:rsid w:val="001E1707"/>
    <w:rsid w:val="001E1FEA"/>
    <w:rsid w:val="001E26FF"/>
    <w:rsid w:val="001E270E"/>
    <w:rsid w:val="001E29F1"/>
    <w:rsid w:val="001E2B40"/>
    <w:rsid w:val="001E2BAA"/>
    <w:rsid w:val="001E3329"/>
    <w:rsid w:val="001E3370"/>
    <w:rsid w:val="001E3591"/>
    <w:rsid w:val="001E3702"/>
    <w:rsid w:val="001E3720"/>
    <w:rsid w:val="001E385D"/>
    <w:rsid w:val="001E3BE5"/>
    <w:rsid w:val="001E442C"/>
    <w:rsid w:val="001E4450"/>
    <w:rsid w:val="001E45F3"/>
    <w:rsid w:val="001E4785"/>
    <w:rsid w:val="001E49D2"/>
    <w:rsid w:val="001E4D87"/>
    <w:rsid w:val="001E4EA3"/>
    <w:rsid w:val="001E5172"/>
    <w:rsid w:val="001E51CD"/>
    <w:rsid w:val="001E54BB"/>
    <w:rsid w:val="001E5625"/>
    <w:rsid w:val="001E5C68"/>
    <w:rsid w:val="001E5C80"/>
    <w:rsid w:val="001E5D10"/>
    <w:rsid w:val="001E5DD0"/>
    <w:rsid w:val="001E5FF4"/>
    <w:rsid w:val="001E6161"/>
    <w:rsid w:val="001E61B3"/>
    <w:rsid w:val="001E62A5"/>
    <w:rsid w:val="001E630B"/>
    <w:rsid w:val="001E64CF"/>
    <w:rsid w:val="001E683A"/>
    <w:rsid w:val="001E6C1B"/>
    <w:rsid w:val="001E6D13"/>
    <w:rsid w:val="001E6E6F"/>
    <w:rsid w:val="001E779D"/>
    <w:rsid w:val="001E7940"/>
    <w:rsid w:val="001E7A80"/>
    <w:rsid w:val="001E7ABC"/>
    <w:rsid w:val="001E7ACB"/>
    <w:rsid w:val="001E7D26"/>
    <w:rsid w:val="001E7E79"/>
    <w:rsid w:val="001E7F70"/>
    <w:rsid w:val="001F0229"/>
    <w:rsid w:val="001F048A"/>
    <w:rsid w:val="001F056F"/>
    <w:rsid w:val="001F066F"/>
    <w:rsid w:val="001F070B"/>
    <w:rsid w:val="001F0B2C"/>
    <w:rsid w:val="001F0C79"/>
    <w:rsid w:val="001F0E6C"/>
    <w:rsid w:val="001F0ED4"/>
    <w:rsid w:val="001F1132"/>
    <w:rsid w:val="001F1371"/>
    <w:rsid w:val="001F13F9"/>
    <w:rsid w:val="001F1A28"/>
    <w:rsid w:val="001F1A38"/>
    <w:rsid w:val="001F213D"/>
    <w:rsid w:val="001F22E6"/>
    <w:rsid w:val="001F2547"/>
    <w:rsid w:val="001F2E24"/>
    <w:rsid w:val="001F3073"/>
    <w:rsid w:val="001F3094"/>
    <w:rsid w:val="001F336F"/>
    <w:rsid w:val="001F34B5"/>
    <w:rsid w:val="001F3795"/>
    <w:rsid w:val="001F3CE4"/>
    <w:rsid w:val="001F3E39"/>
    <w:rsid w:val="001F425A"/>
    <w:rsid w:val="001F49DA"/>
    <w:rsid w:val="001F4BAE"/>
    <w:rsid w:val="001F4BED"/>
    <w:rsid w:val="001F4C48"/>
    <w:rsid w:val="001F4E8C"/>
    <w:rsid w:val="001F4FBB"/>
    <w:rsid w:val="001F5AD2"/>
    <w:rsid w:val="001F60A0"/>
    <w:rsid w:val="001F635B"/>
    <w:rsid w:val="001F63B0"/>
    <w:rsid w:val="001F6411"/>
    <w:rsid w:val="001F6844"/>
    <w:rsid w:val="001F6C21"/>
    <w:rsid w:val="001F6CD8"/>
    <w:rsid w:val="001F6E46"/>
    <w:rsid w:val="001F6E4A"/>
    <w:rsid w:val="001F6F7F"/>
    <w:rsid w:val="001F73C6"/>
    <w:rsid w:val="001F743F"/>
    <w:rsid w:val="001F7544"/>
    <w:rsid w:val="001F758F"/>
    <w:rsid w:val="001F77C6"/>
    <w:rsid w:val="001F7904"/>
    <w:rsid w:val="001F7BFF"/>
    <w:rsid w:val="001F7D01"/>
    <w:rsid w:val="002002B2"/>
    <w:rsid w:val="00200308"/>
    <w:rsid w:val="002004E8"/>
    <w:rsid w:val="0020063C"/>
    <w:rsid w:val="00200A1A"/>
    <w:rsid w:val="00200DA2"/>
    <w:rsid w:val="002010EA"/>
    <w:rsid w:val="00201601"/>
    <w:rsid w:val="0020160A"/>
    <w:rsid w:val="00201D8A"/>
    <w:rsid w:val="00202060"/>
    <w:rsid w:val="0020210D"/>
    <w:rsid w:val="0020255C"/>
    <w:rsid w:val="0020268C"/>
    <w:rsid w:val="00203034"/>
    <w:rsid w:val="0020303A"/>
    <w:rsid w:val="00203056"/>
    <w:rsid w:val="00203119"/>
    <w:rsid w:val="002031CC"/>
    <w:rsid w:val="0020327C"/>
    <w:rsid w:val="00203314"/>
    <w:rsid w:val="00203430"/>
    <w:rsid w:val="00203548"/>
    <w:rsid w:val="00203914"/>
    <w:rsid w:val="00203ACE"/>
    <w:rsid w:val="00204680"/>
    <w:rsid w:val="0020476E"/>
    <w:rsid w:val="00204CB0"/>
    <w:rsid w:val="00204D14"/>
    <w:rsid w:val="00204E24"/>
    <w:rsid w:val="00205190"/>
    <w:rsid w:val="00205245"/>
    <w:rsid w:val="00205479"/>
    <w:rsid w:val="0020551A"/>
    <w:rsid w:val="00205630"/>
    <w:rsid w:val="002056DA"/>
    <w:rsid w:val="0020589B"/>
    <w:rsid w:val="00205946"/>
    <w:rsid w:val="00205AA3"/>
    <w:rsid w:val="00205AAF"/>
    <w:rsid w:val="00205FDC"/>
    <w:rsid w:val="0020664F"/>
    <w:rsid w:val="00206663"/>
    <w:rsid w:val="002066E2"/>
    <w:rsid w:val="002071DC"/>
    <w:rsid w:val="002072E5"/>
    <w:rsid w:val="0020754C"/>
    <w:rsid w:val="002075D3"/>
    <w:rsid w:val="002078BE"/>
    <w:rsid w:val="00207E37"/>
    <w:rsid w:val="00207EE7"/>
    <w:rsid w:val="00207EFC"/>
    <w:rsid w:val="00210925"/>
    <w:rsid w:val="002109B3"/>
    <w:rsid w:val="00210F01"/>
    <w:rsid w:val="002111D5"/>
    <w:rsid w:val="002112CE"/>
    <w:rsid w:val="0021169F"/>
    <w:rsid w:val="002117C3"/>
    <w:rsid w:val="00211861"/>
    <w:rsid w:val="002118EC"/>
    <w:rsid w:val="00211E70"/>
    <w:rsid w:val="00212079"/>
    <w:rsid w:val="00212726"/>
    <w:rsid w:val="00212BD1"/>
    <w:rsid w:val="00212E54"/>
    <w:rsid w:val="00212F2F"/>
    <w:rsid w:val="0021306C"/>
    <w:rsid w:val="00213F98"/>
    <w:rsid w:val="00214386"/>
    <w:rsid w:val="0021446E"/>
    <w:rsid w:val="0021448E"/>
    <w:rsid w:val="00214617"/>
    <w:rsid w:val="0021480E"/>
    <w:rsid w:val="00214DA2"/>
    <w:rsid w:val="00214E66"/>
    <w:rsid w:val="00214F6D"/>
    <w:rsid w:val="00214F85"/>
    <w:rsid w:val="00214FF4"/>
    <w:rsid w:val="0021500C"/>
    <w:rsid w:val="002151DB"/>
    <w:rsid w:val="002152FD"/>
    <w:rsid w:val="002156FF"/>
    <w:rsid w:val="00215AE7"/>
    <w:rsid w:val="00215B35"/>
    <w:rsid w:val="00215C1A"/>
    <w:rsid w:val="00215E24"/>
    <w:rsid w:val="002160D8"/>
    <w:rsid w:val="002164C2"/>
    <w:rsid w:val="00216654"/>
    <w:rsid w:val="0021673F"/>
    <w:rsid w:val="00216A29"/>
    <w:rsid w:val="00216B94"/>
    <w:rsid w:val="00216D42"/>
    <w:rsid w:val="00216E02"/>
    <w:rsid w:val="00216E81"/>
    <w:rsid w:val="00216E89"/>
    <w:rsid w:val="002170FB"/>
    <w:rsid w:val="0021715F"/>
    <w:rsid w:val="002171F8"/>
    <w:rsid w:val="0021728D"/>
    <w:rsid w:val="00217554"/>
    <w:rsid w:val="00217BA2"/>
    <w:rsid w:val="00217F1C"/>
    <w:rsid w:val="002201B8"/>
    <w:rsid w:val="00220320"/>
    <w:rsid w:val="0022070F"/>
    <w:rsid w:val="0022085D"/>
    <w:rsid w:val="00220E5A"/>
    <w:rsid w:val="00220F3D"/>
    <w:rsid w:val="00221009"/>
    <w:rsid w:val="0022124A"/>
    <w:rsid w:val="00221273"/>
    <w:rsid w:val="002214EF"/>
    <w:rsid w:val="00221544"/>
    <w:rsid w:val="0022157A"/>
    <w:rsid w:val="002215CD"/>
    <w:rsid w:val="002216C1"/>
    <w:rsid w:val="00221829"/>
    <w:rsid w:val="002218BA"/>
    <w:rsid w:val="0022208D"/>
    <w:rsid w:val="002220C8"/>
    <w:rsid w:val="002224EA"/>
    <w:rsid w:val="00222663"/>
    <w:rsid w:val="0022285C"/>
    <w:rsid w:val="00222A44"/>
    <w:rsid w:val="00222BDD"/>
    <w:rsid w:val="00222F4C"/>
    <w:rsid w:val="00222F70"/>
    <w:rsid w:val="00223280"/>
    <w:rsid w:val="0022365D"/>
    <w:rsid w:val="00223671"/>
    <w:rsid w:val="00223B48"/>
    <w:rsid w:val="00223EC7"/>
    <w:rsid w:val="00224186"/>
    <w:rsid w:val="00224208"/>
    <w:rsid w:val="00224333"/>
    <w:rsid w:val="00224913"/>
    <w:rsid w:val="00224A6E"/>
    <w:rsid w:val="00224AF9"/>
    <w:rsid w:val="00224BCF"/>
    <w:rsid w:val="00224C2E"/>
    <w:rsid w:val="0022507F"/>
    <w:rsid w:val="00225225"/>
    <w:rsid w:val="0022534C"/>
    <w:rsid w:val="00225ACD"/>
    <w:rsid w:val="00225BBA"/>
    <w:rsid w:val="00225BFD"/>
    <w:rsid w:val="00225FEE"/>
    <w:rsid w:val="0022606D"/>
    <w:rsid w:val="00226101"/>
    <w:rsid w:val="002263D2"/>
    <w:rsid w:val="002264EF"/>
    <w:rsid w:val="002269D1"/>
    <w:rsid w:val="00226AD1"/>
    <w:rsid w:val="00226CBA"/>
    <w:rsid w:val="0022714F"/>
    <w:rsid w:val="002275A2"/>
    <w:rsid w:val="002277F5"/>
    <w:rsid w:val="0022782D"/>
    <w:rsid w:val="00227B18"/>
    <w:rsid w:val="00227DD3"/>
    <w:rsid w:val="00227F11"/>
    <w:rsid w:val="00227F4C"/>
    <w:rsid w:val="00227FF3"/>
    <w:rsid w:val="002301C1"/>
    <w:rsid w:val="00230207"/>
    <w:rsid w:val="002305A9"/>
    <w:rsid w:val="002305BD"/>
    <w:rsid w:val="00230D37"/>
    <w:rsid w:val="00230E84"/>
    <w:rsid w:val="00230EBE"/>
    <w:rsid w:val="00230FBA"/>
    <w:rsid w:val="0023101D"/>
    <w:rsid w:val="00231254"/>
    <w:rsid w:val="0023143A"/>
    <w:rsid w:val="002314F5"/>
    <w:rsid w:val="0023192D"/>
    <w:rsid w:val="00231D63"/>
    <w:rsid w:val="00231F39"/>
    <w:rsid w:val="00232375"/>
    <w:rsid w:val="0023237E"/>
    <w:rsid w:val="00232502"/>
    <w:rsid w:val="0023260D"/>
    <w:rsid w:val="002328C9"/>
    <w:rsid w:val="002332C4"/>
    <w:rsid w:val="0023340B"/>
    <w:rsid w:val="002336CD"/>
    <w:rsid w:val="002339A3"/>
    <w:rsid w:val="00233B21"/>
    <w:rsid w:val="00233D34"/>
    <w:rsid w:val="00233E1D"/>
    <w:rsid w:val="00234012"/>
    <w:rsid w:val="002342B4"/>
    <w:rsid w:val="002342D7"/>
    <w:rsid w:val="002343DC"/>
    <w:rsid w:val="002345D2"/>
    <w:rsid w:val="00234691"/>
    <w:rsid w:val="002346C6"/>
    <w:rsid w:val="0023493C"/>
    <w:rsid w:val="00234C5B"/>
    <w:rsid w:val="00234CA0"/>
    <w:rsid w:val="00234F29"/>
    <w:rsid w:val="00235005"/>
    <w:rsid w:val="0023501A"/>
    <w:rsid w:val="002350A0"/>
    <w:rsid w:val="00235478"/>
    <w:rsid w:val="00235D14"/>
    <w:rsid w:val="00235D34"/>
    <w:rsid w:val="00235EC6"/>
    <w:rsid w:val="00235ED4"/>
    <w:rsid w:val="00235F23"/>
    <w:rsid w:val="0023627B"/>
    <w:rsid w:val="002368C4"/>
    <w:rsid w:val="00236C09"/>
    <w:rsid w:val="0023708C"/>
    <w:rsid w:val="002374A8"/>
    <w:rsid w:val="002374FF"/>
    <w:rsid w:val="002378E5"/>
    <w:rsid w:val="00237A0B"/>
    <w:rsid w:val="00237A82"/>
    <w:rsid w:val="00237BEC"/>
    <w:rsid w:val="00237F2A"/>
    <w:rsid w:val="00237F6C"/>
    <w:rsid w:val="00240037"/>
    <w:rsid w:val="00240349"/>
    <w:rsid w:val="002403D7"/>
    <w:rsid w:val="00240804"/>
    <w:rsid w:val="00240A2A"/>
    <w:rsid w:val="00240A4B"/>
    <w:rsid w:val="00240B2A"/>
    <w:rsid w:val="00240B8A"/>
    <w:rsid w:val="00240D88"/>
    <w:rsid w:val="00241156"/>
    <w:rsid w:val="00241903"/>
    <w:rsid w:val="002419EC"/>
    <w:rsid w:val="00241ACF"/>
    <w:rsid w:val="00241C7B"/>
    <w:rsid w:val="00241EEB"/>
    <w:rsid w:val="0024218E"/>
    <w:rsid w:val="002422F2"/>
    <w:rsid w:val="00242387"/>
    <w:rsid w:val="002423D0"/>
    <w:rsid w:val="00242571"/>
    <w:rsid w:val="002425C8"/>
    <w:rsid w:val="002428E2"/>
    <w:rsid w:val="00242EE7"/>
    <w:rsid w:val="00242F2A"/>
    <w:rsid w:val="002430B2"/>
    <w:rsid w:val="002430B7"/>
    <w:rsid w:val="00243408"/>
    <w:rsid w:val="002434BD"/>
    <w:rsid w:val="00243777"/>
    <w:rsid w:val="0024387C"/>
    <w:rsid w:val="00243909"/>
    <w:rsid w:val="00243928"/>
    <w:rsid w:val="002439B2"/>
    <w:rsid w:val="00243B30"/>
    <w:rsid w:val="00243C16"/>
    <w:rsid w:val="00244259"/>
    <w:rsid w:val="00244298"/>
    <w:rsid w:val="002443FB"/>
    <w:rsid w:val="002444AA"/>
    <w:rsid w:val="00244550"/>
    <w:rsid w:val="0024459E"/>
    <w:rsid w:val="002447CD"/>
    <w:rsid w:val="00244861"/>
    <w:rsid w:val="002448E3"/>
    <w:rsid w:val="0024492B"/>
    <w:rsid w:val="0024499F"/>
    <w:rsid w:val="00244CF0"/>
    <w:rsid w:val="00244FE3"/>
    <w:rsid w:val="00245203"/>
    <w:rsid w:val="00245260"/>
    <w:rsid w:val="002453EA"/>
    <w:rsid w:val="0024563D"/>
    <w:rsid w:val="002459D0"/>
    <w:rsid w:val="00245D41"/>
    <w:rsid w:val="00245DD5"/>
    <w:rsid w:val="00245E2B"/>
    <w:rsid w:val="00245F85"/>
    <w:rsid w:val="0024661A"/>
    <w:rsid w:val="002467B8"/>
    <w:rsid w:val="002468D6"/>
    <w:rsid w:val="002474A3"/>
    <w:rsid w:val="00247596"/>
    <w:rsid w:val="00247688"/>
    <w:rsid w:val="002479EC"/>
    <w:rsid w:val="00247A34"/>
    <w:rsid w:val="00247DCA"/>
    <w:rsid w:val="0025013B"/>
    <w:rsid w:val="00250407"/>
    <w:rsid w:val="0025095C"/>
    <w:rsid w:val="00250CEA"/>
    <w:rsid w:val="00250D5B"/>
    <w:rsid w:val="00251163"/>
    <w:rsid w:val="002511EF"/>
    <w:rsid w:val="00251257"/>
    <w:rsid w:val="00251559"/>
    <w:rsid w:val="0025175F"/>
    <w:rsid w:val="00251942"/>
    <w:rsid w:val="00251953"/>
    <w:rsid w:val="00251AC6"/>
    <w:rsid w:val="00251F50"/>
    <w:rsid w:val="002520B9"/>
    <w:rsid w:val="00252395"/>
    <w:rsid w:val="002524A1"/>
    <w:rsid w:val="0025266E"/>
    <w:rsid w:val="00252705"/>
    <w:rsid w:val="00252A30"/>
    <w:rsid w:val="00252A9C"/>
    <w:rsid w:val="00252B39"/>
    <w:rsid w:val="00252C72"/>
    <w:rsid w:val="00252CD4"/>
    <w:rsid w:val="00253347"/>
    <w:rsid w:val="00253387"/>
    <w:rsid w:val="00253407"/>
    <w:rsid w:val="002537F3"/>
    <w:rsid w:val="0025395A"/>
    <w:rsid w:val="002539AB"/>
    <w:rsid w:val="00253AD5"/>
    <w:rsid w:val="00253B9C"/>
    <w:rsid w:val="00253E6F"/>
    <w:rsid w:val="00253EAB"/>
    <w:rsid w:val="00253F54"/>
    <w:rsid w:val="00254046"/>
    <w:rsid w:val="00254066"/>
    <w:rsid w:val="002542FF"/>
    <w:rsid w:val="002547C2"/>
    <w:rsid w:val="0025480C"/>
    <w:rsid w:val="002548C5"/>
    <w:rsid w:val="0025490E"/>
    <w:rsid w:val="00254A8F"/>
    <w:rsid w:val="00254C4B"/>
    <w:rsid w:val="00254C69"/>
    <w:rsid w:val="00254D6F"/>
    <w:rsid w:val="00254EAE"/>
    <w:rsid w:val="00255322"/>
    <w:rsid w:val="002553E6"/>
    <w:rsid w:val="00255528"/>
    <w:rsid w:val="0025594D"/>
    <w:rsid w:val="002559B4"/>
    <w:rsid w:val="002559D8"/>
    <w:rsid w:val="002559F4"/>
    <w:rsid w:val="00255E40"/>
    <w:rsid w:val="00255FEE"/>
    <w:rsid w:val="00256420"/>
    <w:rsid w:val="0025648D"/>
    <w:rsid w:val="00256542"/>
    <w:rsid w:val="002567FA"/>
    <w:rsid w:val="002568D7"/>
    <w:rsid w:val="00256B60"/>
    <w:rsid w:val="00256F6D"/>
    <w:rsid w:val="0025723E"/>
    <w:rsid w:val="0025729E"/>
    <w:rsid w:val="00257673"/>
    <w:rsid w:val="00257736"/>
    <w:rsid w:val="0025799F"/>
    <w:rsid w:val="00257B99"/>
    <w:rsid w:val="0026056F"/>
    <w:rsid w:val="002606D5"/>
    <w:rsid w:val="00260B0B"/>
    <w:rsid w:val="00260F12"/>
    <w:rsid w:val="002613F3"/>
    <w:rsid w:val="002614CC"/>
    <w:rsid w:val="0026180A"/>
    <w:rsid w:val="00261882"/>
    <w:rsid w:val="002618E6"/>
    <w:rsid w:val="002619B1"/>
    <w:rsid w:val="00261A41"/>
    <w:rsid w:val="00261CFB"/>
    <w:rsid w:val="00261D4E"/>
    <w:rsid w:val="00261FA2"/>
    <w:rsid w:val="00262341"/>
    <w:rsid w:val="0026237E"/>
    <w:rsid w:val="00262420"/>
    <w:rsid w:val="002626EB"/>
    <w:rsid w:val="002627DB"/>
    <w:rsid w:val="00262914"/>
    <w:rsid w:val="00262AF7"/>
    <w:rsid w:val="00262E5A"/>
    <w:rsid w:val="00262F22"/>
    <w:rsid w:val="00263311"/>
    <w:rsid w:val="00263473"/>
    <w:rsid w:val="0026361F"/>
    <w:rsid w:val="0026372A"/>
    <w:rsid w:val="00263B0E"/>
    <w:rsid w:val="00263C2C"/>
    <w:rsid w:val="00263D73"/>
    <w:rsid w:val="002644E7"/>
    <w:rsid w:val="002646CF"/>
    <w:rsid w:val="00264737"/>
    <w:rsid w:val="00264B9E"/>
    <w:rsid w:val="00264C9F"/>
    <w:rsid w:val="00264CE2"/>
    <w:rsid w:val="002650F1"/>
    <w:rsid w:val="00265119"/>
    <w:rsid w:val="00265391"/>
    <w:rsid w:val="002659E3"/>
    <w:rsid w:val="00265A36"/>
    <w:rsid w:val="00265BDC"/>
    <w:rsid w:val="00265F4A"/>
    <w:rsid w:val="00265FA4"/>
    <w:rsid w:val="00266021"/>
    <w:rsid w:val="00266053"/>
    <w:rsid w:val="00266958"/>
    <w:rsid w:val="00266ACB"/>
    <w:rsid w:val="00267083"/>
    <w:rsid w:val="00267104"/>
    <w:rsid w:val="00267163"/>
    <w:rsid w:val="00267334"/>
    <w:rsid w:val="002675BB"/>
    <w:rsid w:val="002675CD"/>
    <w:rsid w:val="002677C9"/>
    <w:rsid w:val="00267870"/>
    <w:rsid w:val="00267970"/>
    <w:rsid w:val="002679A6"/>
    <w:rsid w:val="00267A9B"/>
    <w:rsid w:val="00267A9C"/>
    <w:rsid w:val="00267D97"/>
    <w:rsid w:val="00267EFA"/>
    <w:rsid w:val="0027022B"/>
    <w:rsid w:val="002702DE"/>
    <w:rsid w:val="0027047E"/>
    <w:rsid w:val="002706F6"/>
    <w:rsid w:val="002707DF"/>
    <w:rsid w:val="00270AA0"/>
    <w:rsid w:val="00270BDC"/>
    <w:rsid w:val="00270D6A"/>
    <w:rsid w:val="00271054"/>
    <w:rsid w:val="002711BD"/>
    <w:rsid w:val="0027125D"/>
    <w:rsid w:val="00271681"/>
    <w:rsid w:val="00271A66"/>
    <w:rsid w:val="00271B70"/>
    <w:rsid w:val="00271D31"/>
    <w:rsid w:val="00272043"/>
    <w:rsid w:val="00272180"/>
    <w:rsid w:val="00272366"/>
    <w:rsid w:val="002728AC"/>
    <w:rsid w:val="00272BB1"/>
    <w:rsid w:val="002733C0"/>
    <w:rsid w:val="002733D2"/>
    <w:rsid w:val="00273723"/>
    <w:rsid w:val="002737AF"/>
    <w:rsid w:val="00273973"/>
    <w:rsid w:val="00273A01"/>
    <w:rsid w:val="00273B80"/>
    <w:rsid w:val="00273CC5"/>
    <w:rsid w:val="00274122"/>
    <w:rsid w:val="002742D1"/>
    <w:rsid w:val="00274557"/>
    <w:rsid w:val="002745E2"/>
    <w:rsid w:val="00274E9E"/>
    <w:rsid w:val="00274EB1"/>
    <w:rsid w:val="00274EC0"/>
    <w:rsid w:val="0027504E"/>
    <w:rsid w:val="00275B6C"/>
    <w:rsid w:val="00275C28"/>
    <w:rsid w:val="00275E13"/>
    <w:rsid w:val="00276018"/>
    <w:rsid w:val="002761B0"/>
    <w:rsid w:val="00276207"/>
    <w:rsid w:val="0027632A"/>
    <w:rsid w:val="00276446"/>
    <w:rsid w:val="002766E7"/>
    <w:rsid w:val="00276C91"/>
    <w:rsid w:val="00276F67"/>
    <w:rsid w:val="00276FD2"/>
    <w:rsid w:val="0027715B"/>
    <w:rsid w:val="00277178"/>
    <w:rsid w:val="0027756E"/>
    <w:rsid w:val="002776C3"/>
    <w:rsid w:val="0027788C"/>
    <w:rsid w:val="00277B09"/>
    <w:rsid w:val="00277C8F"/>
    <w:rsid w:val="00277EC4"/>
    <w:rsid w:val="00277F56"/>
    <w:rsid w:val="0028019B"/>
    <w:rsid w:val="0028025C"/>
    <w:rsid w:val="002802BF"/>
    <w:rsid w:val="00280BB8"/>
    <w:rsid w:val="00280C5C"/>
    <w:rsid w:val="0028113B"/>
    <w:rsid w:val="00281238"/>
    <w:rsid w:val="002815B5"/>
    <w:rsid w:val="00281C3A"/>
    <w:rsid w:val="0028200F"/>
    <w:rsid w:val="0028241F"/>
    <w:rsid w:val="002824D5"/>
    <w:rsid w:val="00282628"/>
    <w:rsid w:val="00283575"/>
    <w:rsid w:val="002835EE"/>
    <w:rsid w:val="0028368F"/>
    <w:rsid w:val="00283695"/>
    <w:rsid w:val="002838A4"/>
    <w:rsid w:val="0028395C"/>
    <w:rsid w:val="00283D61"/>
    <w:rsid w:val="00283E6A"/>
    <w:rsid w:val="00284491"/>
    <w:rsid w:val="002844BA"/>
    <w:rsid w:val="00284725"/>
    <w:rsid w:val="00284869"/>
    <w:rsid w:val="00284AC5"/>
    <w:rsid w:val="00284F08"/>
    <w:rsid w:val="0028504A"/>
    <w:rsid w:val="00285357"/>
    <w:rsid w:val="00285507"/>
    <w:rsid w:val="00285739"/>
    <w:rsid w:val="00285997"/>
    <w:rsid w:val="002859DE"/>
    <w:rsid w:val="00285C28"/>
    <w:rsid w:val="00285D84"/>
    <w:rsid w:val="00285E38"/>
    <w:rsid w:val="00285E55"/>
    <w:rsid w:val="00285F87"/>
    <w:rsid w:val="002863D6"/>
    <w:rsid w:val="00286466"/>
    <w:rsid w:val="0028666D"/>
    <w:rsid w:val="0028679A"/>
    <w:rsid w:val="00286E94"/>
    <w:rsid w:val="002871D4"/>
    <w:rsid w:val="00287224"/>
    <w:rsid w:val="0028727D"/>
    <w:rsid w:val="00287300"/>
    <w:rsid w:val="002876E6"/>
    <w:rsid w:val="00287B83"/>
    <w:rsid w:val="002901A2"/>
    <w:rsid w:val="00290561"/>
    <w:rsid w:val="00290C52"/>
    <w:rsid w:val="00290CA0"/>
    <w:rsid w:val="00290D83"/>
    <w:rsid w:val="00290DD5"/>
    <w:rsid w:val="00291114"/>
    <w:rsid w:val="002911EE"/>
    <w:rsid w:val="00291241"/>
    <w:rsid w:val="0029136A"/>
    <w:rsid w:val="002914E1"/>
    <w:rsid w:val="002917B6"/>
    <w:rsid w:val="00291930"/>
    <w:rsid w:val="00291F71"/>
    <w:rsid w:val="00291FCD"/>
    <w:rsid w:val="0029204C"/>
    <w:rsid w:val="00292111"/>
    <w:rsid w:val="00292500"/>
    <w:rsid w:val="002928E7"/>
    <w:rsid w:val="00292B66"/>
    <w:rsid w:val="0029315C"/>
    <w:rsid w:val="00293219"/>
    <w:rsid w:val="002932CC"/>
    <w:rsid w:val="00293379"/>
    <w:rsid w:val="002936B8"/>
    <w:rsid w:val="00293898"/>
    <w:rsid w:val="00293991"/>
    <w:rsid w:val="002939D9"/>
    <w:rsid w:val="00293CC6"/>
    <w:rsid w:val="0029435F"/>
    <w:rsid w:val="00294532"/>
    <w:rsid w:val="002946FA"/>
    <w:rsid w:val="00294D5B"/>
    <w:rsid w:val="00294FB9"/>
    <w:rsid w:val="00295412"/>
    <w:rsid w:val="002955D1"/>
    <w:rsid w:val="002958AF"/>
    <w:rsid w:val="00295CA0"/>
    <w:rsid w:val="0029600E"/>
    <w:rsid w:val="00296534"/>
    <w:rsid w:val="00296627"/>
    <w:rsid w:val="002966AC"/>
    <w:rsid w:val="002968E7"/>
    <w:rsid w:val="00296A41"/>
    <w:rsid w:val="00296A86"/>
    <w:rsid w:val="00296B49"/>
    <w:rsid w:val="00296CD4"/>
    <w:rsid w:val="00296CE6"/>
    <w:rsid w:val="00296D26"/>
    <w:rsid w:val="00296F1D"/>
    <w:rsid w:val="00296F6F"/>
    <w:rsid w:val="00297089"/>
    <w:rsid w:val="002971C9"/>
    <w:rsid w:val="00297428"/>
    <w:rsid w:val="002A03A5"/>
    <w:rsid w:val="002A1303"/>
    <w:rsid w:val="002A1507"/>
    <w:rsid w:val="002A1577"/>
    <w:rsid w:val="002A16E8"/>
    <w:rsid w:val="002A1B3C"/>
    <w:rsid w:val="002A22C5"/>
    <w:rsid w:val="002A249B"/>
    <w:rsid w:val="002A25D1"/>
    <w:rsid w:val="002A26BD"/>
    <w:rsid w:val="002A285D"/>
    <w:rsid w:val="002A2ADC"/>
    <w:rsid w:val="002A2ECB"/>
    <w:rsid w:val="002A2FB7"/>
    <w:rsid w:val="002A317E"/>
    <w:rsid w:val="002A323F"/>
    <w:rsid w:val="002A32EA"/>
    <w:rsid w:val="002A3687"/>
    <w:rsid w:val="002A385F"/>
    <w:rsid w:val="002A3B99"/>
    <w:rsid w:val="002A3C64"/>
    <w:rsid w:val="002A466D"/>
    <w:rsid w:val="002A4690"/>
    <w:rsid w:val="002A4701"/>
    <w:rsid w:val="002A47B7"/>
    <w:rsid w:val="002A4976"/>
    <w:rsid w:val="002A4D0B"/>
    <w:rsid w:val="002A4EA1"/>
    <w:rsid w:val="002A5041"/>
    <w:rsid w:val="002A536D"/>
    <w:rsid w:val="002A549F"/>
    <w:rsid w:val="002A570D"/>
    <w:rsid w:val="002A57F7"/>
    <w:rsid w:val="002A5829"/>
    <w:rsid w:val="002A583C"/>
    <w:rsid w:val="002A5BB6"/>
    <w:rsid w:val="002A6070"/>
    <w:rsid w:val="002A62DC"/>
    <w:rsid w:val="002A632F"/>
    <w:rsid w:val="002A6419"/>
    <w:rsid w:val="002A6EB2"/>
    <w:rsid w:val="002A6F24"/>
    <w:rsid w:val="002A7244"/>
    <w:rsid w:val="002A735A"/>
    <w:rsid w:val="002A76B4"/>
    <w:rsid w:val="002A78E4"/>
    <w:rsid w:val="002A7CF3"/>
    <w:rsid w:val="002A7ECC"/>
    <w:rsid w:val="002A7F60"/>
    <w:rsid w:val="002B00AD"/>
    <w:rsid w:val="002B02FD"/>
    <w:rsid w:val="002B1191"/>
    <w:rsid w:val="002B14C3"/>
    <w:rsid w:val="002B1B4B"/>
    <w:rsid w:val="002B1E9A"/>
    <w:rsid w:val="002B214B"/>
    <w:rsid w:val="002B21C9"/>
    <w:rsid w:val="002B2316"/>
    <w:rsid w:val="002B23D8"/>
    <w:rsid w:val="002B24F5"/>
    <w:rsid w:val="002B257B"/>
    <w:rsid w:val="002B257D"/>
    <w:rsid w:val="002B27DD"/>
    <w:rsid w:val="002B28D6"/>
    <w:rsid w:val="002B28D9"/>
    <w:rsid w:val="002B2911"/>
    <w:rsid w:val="002B2B9D"/>
    <w:rsid w:val="002B2C82"/>
    <w:rsid w:val="002B2DCE"/>
    <w:rsid w:val="002B32C2"/>
    <w:rsid w:val="002B32CC"/>
    <w:rsid w:val="002B3509"/>
    <w:rsid w:val="002B373B"/>
    <w:rsid w:val="002B38F5"/>
    <w:rsid w:val="002B3AB4"/>
    <w:rsid w:val="002B4147"/>
    <w:rsid w:val="002B417E"/>
    <w:rsid w:val="002B4711"/>
    <w:rsid w:val="002B47C4"/>
    <w:rsid w:val="002B48D5"/>
    <w:rsid w:val="002B4943"/>
    <w:rsid w:val="002B4995"/>
    <w:rsid w:val="002B4BEA"/>
    <w:rsid w:val="002B4E09"/>
    <w:rsid w:val="002B4E80"/>
    <w:rsid w:val="002B4ED1"/>
    <w:rsid w:val="002B4FF7"/>
    <w:rsid w:val="002B5280"/>
    <w:rsid w:val="002B5604"/>
    <w:rsid w:val="002B5907"/>
    <w:rsid w:val="002B5B53"/>
    <w:rsid w:val="002B63FF"/>
    <w:rsid w:val="002B64AE"/>
    <w:rsid w:val="002B6907"/>
    <w:rsid w:val="002B69D0"/>
    <w:rsid w:val="002B6C5E"/>
    <w:rsid w:val="002B6F1F"/>
    <w:rsid w:val="002B715D"/>
    <w:rsid w:val="002B7469"/>
    <w:rsid w:val="002B74E0"/>
    <w:rsid w:val="002B7502"/>
    <w:rsid w:val="002B77E6"/>
    <w:rsid w:val="002B785F"/>
    <w:rsid w:val="002B78F1"/>
    <w:rsid w:val="002B7A78"/>
    <w:rsid w:val="002B7ADD"/>
    <w:rsid w:val="002B7D67"/>
    <w:rsid w:val="002B7DC5"/>
    <w:rsid w:val="002C00BB"/>
    <w:rsid w:val="002C026B"/>
    <w:rsid w:val="002C03A4"/>
    <w:rsid w:val="002C0930"/>
    <w:rsid w:val="002C095F"/>
    <w:rsid w:val="002C0969"/>
    <w:rsid w:val="002C0BF8"/>
    <w:rsid w:val="002C0CA7"/>
    <w:rsid w:val="002C0EC5"/>
    <w:rsid w:val="002C1377"/>
    <w:rsid w:val="002C1A8B"/>
    <w:rsid w:val="002C1CCB"/>
    <w:rsid w:val="002C1FC2"/>
    <w:rsid w:val="002C2734"/>
    <w:rsid w:val="002C29DB"/>
    <w:rsid w:val="002C2E6F"/>
    <w:rsid w:val="002C327A"/>
    <w:rsid w:val="002C331C"/>
    <w:rsid w:val="002C338D"/>
    <w:rsid w:val="002C34BA"/>
    <w:rsid w:val="002C3751"/>
    <w:rsid w:val="002C3B17"/>
    <w:rsid w:val="002C40BF"/>
    <w:rsid w:val="002C4214"/>
    <w:rsid w:val="002C4352"/>
    <w:rsid w:val="002C4639"/>
    <w:rsid w:val="002C4820"/>
    <w:rsid w:val="002C48C7"/>
    <w:rsid w:val="002C494B"/>
    <w:rsid w:val="002C4B3B"/>
    <w:rsid w:val="002C4BD1"/>
    <w:rsid w:val="002C50B8"/>
    <w:rsid w:val="002C5350"/>
    <w:rsid w:val="002C5687"/>
    <w:rsid w:val="002C5764"/>
    <w:rsid w:val="002C5908"/>
    <w:rsid w:val="002C5B6A"/>
    <w:rsid w:val="002C5C4D"/>
    <w:rsid w:val="002C60ED"/>
    <w:rsid w:val="002C62BD"/>
    <w:rsid w:val="002C632F"/>
    <w:rsid w:val="002C64E1"/>
    <w:rsid w:val="002C68B0"/>
    <w:rsid w:val="002C6BE2"/>
    <w:rsid w:val="002C72B4"/>
    <w:rsid w:val="002C74EF"/>
    <w:rsid w:val="002C779A"/>
    <w:rsid w:val="002C7E01"/>
    <w:rsid w:val="002D0380"/>
    <w:rsid w:val="002D0624"/>
    <w:rsid w:val="002D0729"/>
    <w:rsid w:val="002D08B0"/>
    <w:rsid w:val="002D0B0F"/>
    <w:rsid w:val="002D0BE4"/>
    <w:rsid w:val="002D10B0"/>
    <w:rsid w:val="002D1105"/>
    <w:rsid w:val="002D13F6"/>
    <w:rsid w:val="002D16B8"/>
    <w:rsid w:val="002D1AA0"/>
    <w:rsid w:val="002D1ABD"/>
    <w:rsid w:val="002D1B04"/>
    <w:rsid w:val="002D1D72"/>
    <w:rsid w:val="002D1F0A"/>
    <w:rsid w:val="002D1F12"/>
    <w:rsid w:val="002D211E"/>
    <w:rsid w:val="002D2194"/>
    <w:rsid w:val="002D21E1"/>
    <w:rsid w:val="002D23C0"/>
    <w:rsid w:val="002D2518"/>
    <w:rsid w:val="002D261A"/>
    <w:rsid w:val="002D26CE"/>
    <w:rsid w:val="002D2D41"/>
    <w:rsid w:val="002D2DBC"/>
    <w:rsid w:val="002D3183"/>
    <w:rsid w:val="002D34D3"/>
    <w:rsid w:val="002D3996"/>
    <w:rsid w:val="002D3A8E"/>
    <w:rsid w:val="002D3B7A"/>
    <w:rsid w:val="002D3C8E"/>
    <w:rsid w:val="002D3D33"/>
    <w:rsid w:val="002D3D49"/>
    <w:rsid w:val="002D3DAD"/>
    <w:rsid w:val="002D3FD0"/>
    <w:rsid w:val="002D4002"/>
    <w:rsid w:val="002D40F6"/>
    <w:rsid w:val="002D41AA"/>
    <w:rsid w:val="002D432D"/>
    <w:rsid w:val="002D46A3"/>
    <w:rsid w:val="002D46C9"/>
    <w:rsid w:val="002D4995"/>
    <w:rsid w:val="002D4A97"/>
    <w:rsid w:val="002D4B6E"/>
    <w:rsid w:val="002D4BD0"/>
    <w:rsid w:val="002D4D35"/>
    <w:rsid w:val="002D4E5F"/>
    <w:rsid w:val="002D521A"/>
    <w:rsid w:val="002D52DF"/>
    <w:rsid w:val="002D52E7"/>
    <w:rsid w:val="002D5451"/>
    <w:rsid w:val="002D5497"/>
    <w:rsid w:val="002D58D5"/>
    <w:rsid w:val="002D59C2"/>
    <w:rsid w:val="002D5A95"/>
    <w:rsid w:val="002D6030"/>
    <w:rsid w:val="002D63CC"/>
    <w:rsid w:val="002D6421"/>
    <w:rsid w:val="002D6925"/>
    <w:rsid w:val="002D6949"/>
    <w:rsid w:val="002D694E"/>
    <w:rsid w:val="002D6B09"/>
    <w:rsid w:val="002D6EEF"/>
    <w:rsid w:val="002D6F29"/>
    <w:rsid w:val="002D7305"/>
    <w:rsid w:val="002D7721"/>
    <w:rsid w:val="002D779F"/>
    <w:rsid w:val="002D7C61"/>
    <w:rsid w:val="002D7CD6"/>
    <w:rsid w:val="002D7E99"/>
    <w:rsid w:val="002D7EAE"/>
    <w:rsid w:val="002E034A"/>
    <w:rsid w:val="002E0559"/>
    <w:rsid w:val="002E0759"/>
    <w:rsid w:val="002E081C"/>
    <w:rsid w:val="002E14D8"/>
    <w:rsid w:val="002E14DE"/>
    <w:rsid w:val="002E1574"/>
    <w:rsid w:val="002E16FE"/>
    <w:rsid w:val="002E1991"/>
    <w:rsid w:val="002E210B"/>
    <w:rsid w:val="002E21A9"/>
    <w:rsid w:val="002E21EA"/>
    <w:rsid w:val="002E22DB"/>
    <w:rsid w:val="002E2415"/>
    <w:rsid w:val="002E2435"/>
    <w:rsid w:val="002E24C9"/>
    <w:rsid w:val="002E274D"/>
    <w:rsid w:val="002E2D77"/>
    <w:rsid w:val="002E2F58"/>
    <w:rsid w:val="002E3192"/>
    <w:rsid w:val="002E339F"/>
    <w:rsid w:val="002E371F"/>
    <w:rsid w:val="002E3801"/>
    <w:rsid w:val="002E3D4E"/>
    <w:rsid w:val="002E3F14"/>
    <w:rsid w:val="002E435B"/>
    <w:rsid w:val="002E4544"/>
    <w:rsid w:val="002E4A1D"/>
    <w:rsid w:val="002E4E16"/>
    <w:rsid w:val="002E4FBB"/>
    <w:rsid w:val="002E5254"/>
    <w:rsid w:val="002E55B7"/>
    <w:rsid w:val="002E5A2D"/>
    <w:rsid w:val="002E60B1"/>
    <w:rsid w:val="002E657D"/>
    <w:rsid w:val="002E6612"/>
    <w:rsid w:val="002E69F7"/>
    <w:rsid w:val="002E6B5F"/>
    <w:rsid w:val="002E6C78"/>
    <w:rsid w:val="002E6D15"/>
    <w:rsid w:val="002E6D5E"/>
    <w:rsid w:val="002E6E02"/>
    <w:rsid w:val="002E7886"/>
    <w:rsid w:val="002E7922"/>
    <w:rsid w:val="002E7944"/>
    <w:rsid w:val="002E7965"/>
    <w:rsid w:val="002E7A04"/>
    <w:rsid w:val="002E7D6D"/>
    <w:rsid w:val="002E7DFC"/>
    <w:rsid w:val="002F02D5"/>
    <w:rsid w:val="002F02F6"/>
    <w:rsid w:val="002F041F"/>
    <w:rsid w:val="002F09B2"/>
    <w:rsid w:val="002F0A73"/>
    <w:rsid w:val="002F0C6B"/>
    <w:rsid w:val="002F0CF5"/>
    <w:rsid w:val="002F110D"/>
    <w:rsid w:val="002F1236"/>
    <w:rsid w:val="002F1506"/>
    <w:rsid w:val="002F1530"/>
    <w:rsid w:val="002F1D13"/>
    <w:rsid w:val="002F1E03"/>
    <w:rsid w:val="002F1FDC"/>
    <w:rsid w:val="002F261B"/>
    <w:rsid w:val="002F2642"/>
    <w:rsid w:val="002F28C3"/>
    <w:rsid w:val="002F2911"/>
    <w:rsid w:val="002F2A04"/>
    <w:rsid w:val="002F2BB2"/>
    <w:rsid w:val="002F2E23"/>
    <w:rsid w:val="002F2E79"/>
    <w:rsid w:val="002F2F08"/>
    <w:rsid w:val="002F2F3F"/>
    <w:rsid w:val="002F3064"/>
    <w:rsid w:val="002F30A6"/>
    <w:rsid w:val="002F3140"/>
    <w:rsid w:val="002F3218"/>
    <w:rsid w:val="002F348F"/>
    <w:rsid w:val="002F3D1E"/>
    <w:rsid w:val="002F3D47"/>
    <w:rsid w:val="002F3E5C"/>
    <w:rsid w:val="002F3E6D"/>
    <w:rsid w:val="002F3F17"/>
    <w:rsid w:val="002F3F4B"/>
    <w:rsid w:val="002F41A2"/>
    <w:rsid w:val="002F42FA"/>
    <w:rsid w:val="002F4486"/>
    <w:rsid w:val="002F451D"/>
    <w:rsid w:val="002F4554"/>
    <w:rsid w:val="002F4894"/>
    <w:rsid w:val="002F4A2F"/>
    <w:rsid w:val="002F4A9F"/>
    <w:rsid w:val="002F4B05"/>
    <w:rsid w:val="002F4D00"/>
    <w:rsid w:val="002F4E20"/>
    <w:rsid w:val="002F50E7"/>
    <w:rsid w:val="002F5385"/>
    <w:rsid w:val="002F57EE"/>
    <w:rsid w:val="002F59AB"/>
    <w:rsid w:val="002F5A9D"/>
    <w:rsid w:val="002F5AE8"/>
    <w:rsid w:val="002F6194"/>
    <w:rsid w:val="002F658D"/>
    <w:rsid w:val="002F6C89"/>
    <w:rsid w:val="002F6D4A"/>
    <w:rsid w:val="002F6D59"/>
    <w:rsid w:val="002F7252"/>
    <w:rsid w:val="002F75F9"/>
    <w:rsid w:val="002F7608"/>
    <w:rsid w:val="002F7623"/>
    <w:rsid w:val="002F7642"/>
    <w:rsid w:val="002F7BAA"/>
    <w:rsid w:val="00300758"/>
    <w:rsid w:val="00300786"/>
    <w:rsid w:val="003010C2"/>
    <w:rsid w:val="0030184F"/>
    <w:rsid w:val="0030185B"/>
    <w:rsid w:val="00301DD9"/>
    <w:rsid w:val="00301F5A"/>
    <w:rsid w:val="00302459"/>
    <w:rsid w:val="00302638"/>
    <w:rsid w:val="0030279F"/>
    <w:rsid w:val="00302A08"/>
    <w:rsid w:val="00302B29"/>
    <w:rsid w:val="00302DDF"/>
    <w:rsid w:val="00303408"/>
    <w:rsid w:val="0030341D"/>
    <w:rsid w:val="003037F4"/>
    <w:rsid w:val="00303A9D"/>
    <w:rsid w:val="00303C58"/>
    <w:rsid w:val="00303F75"/>
    <w:rsid w:val="00304495"/>
    <w:rsid w:val="00304573"/>
    <w:rsid w:val="003048D7"/>
    <w:rsid w:val="00304932"/>
    <w:rsid w:val="003049A9"/>
    <w:rsid w:val="003049FF"/>
    <w:rsid w:val="00304B86"/>
    <w:rsid w:val="00304C08"/>
    <w:rsid w:val="00304DFF"/>
    <w:rsid w:val="00304FCE"/>
    <w:rsid w:val="00305082"/>
    <w:rsid w:val="003051D4"/>
    <w:rsid w:val="0030534C"/>
    <w:rsid w:val="00305614"/>
    <w:rsid w:val="00305867"/>
    <w:rsid w:val="003059AE"/>
    <w:rsid w:val="00305E48"/>
    <w:rsid w:val="00306011"/>
    <w:rsid w:val="00306086"/>
    <w:rsid w:val="00306378"/>
    <w:rsid w:val="003063A3"/>
    <w:rsid w:val="003064A4"/>
    <w:rsid w:val="003067FB"/>
    <w:rsid w:val="0030687E"/>
    <w:rsid w:val="003068B1"/>
    <w:rsid w:val="003069AF"/>
    <w:rsid w:val="003069F6"/>
    <w:rsid w:val="00306B68"/>
    <w:rsid w:val="00306DC8"/>
    <w:rsid w:val="0030707B"/>
    <w:rsid w:val="003073EC"/>
    <w:rsid w:val="003075AF"/>
    <w:rsid w:val="00307763"/>
    <w:rsid w:val="003079E3"/>
    <w:rsid w:val="00307A3C"/>
    <w:rsid w:val="00307BF7"/>
    <w:rsid w:val="00307C10"/>
    <w:rsid w:val="003105EF"/>
    <w:rsid w:val="003108B5"/>
    <w:rsid w:val="0031098D"/>
    <w:rsid w:val="00310AC0"/>
    <w:rsid w:val="00310CFE"/>
    <w:rsid w:val="003119F9"/>
    <w:rsid w:val="0031250C"/>
    <w:rsid w:val="00312543"/>
    <w:rsid w:val="00312897"/>
    <w:rsid w:val="00312C07"/>
    <w:rsid w:val="00312EC1"/>
    <w:rsid w:val="00312F5B"/>
    <w:rsid w:val="00312F92"/>
    <w:rsid w:val="00313117"/>
    <w:rsid w:val="00313324"/>
    <w:rsid w:val="003137BA"/>
    <w:rsid w:val="00313827"/>
    <w:rsid w:val="003138E4"/>
    <w:rsid w:val="003139AB"/>
    <w:rsid w:val="003139EE"/>
    <w:rsid w:val="00313B28"/>
    <w:rsid w:val="00313E8C"/>
    <w:rsid w:val="00313F4C"/>
    <w:rsid w:val="0031429F"/>
    <w:rsid w:val="003146D5"/>
    <w:rsid w:val="003147C9"/>
    <w:rsid w:val="00314857"/>
    <w:rsid w:val="003149B6"/>
    <w:rsid w:val="00314BB4"/>
    <w:rsid w:val="00314D66"/>
    <w:rsid w:val="00314DEE"/>
    <w:rsid w:val="00315A97"/>
    <w:rsid w:val="00315E30"/>
    <w:rsid w:val="00315ECC"/>
    <w:rsid w:val="003162C6"/>
    <w:rsid w:val="003163F9"/>
    <w:rsid w:val="003165F0"/>
    <w:rsid w:val="00316757"/>
    <w:rsid w:val="003169B6"/>
    <w:rsid w:val="00316B5A"/>
    <w:rsid w:val="00316D5E"/>
    <w:rsid w:val="00316D95"/>
    <w:rsid w:val="00316DB5"/>
    <w:rsid w:val="00316F39"/>
    <w:rsid w:val="0031737B"/>
    <w:rsid w:val="00317619"/>
    <w:rsid w:val="00317722"/>
    <w:rsid w:val="003177E1"/>
    <w:rsid w:val="00317909"/>
    <w:rsid w:val="00317A93"/>
    <w:rsid w:val="00317BEE"/>
    <w:rsid w:val="00317DB0"/>
    <w:rsid w:val="00317EDA"/>
    <w:rsid w:val="003201FD"/>
    <w:rsid w:val="0032020D"/>
    <w:rsid w:val="00320974"/>
    <w:rsid w:val="00320AC7"/>
    <w:rsid w:val="00320B61"/>
    <w:rsid w:val="00320E64"/>
    <w:rsid w:val="00320FDC"/>
    <w:rsid w:val="003210F4"/>
    <w:rsid w:val="0032177D"/>
    <w:rsid w:val="00321981"/>
    <w:rsid w:val="00321B49"/>
    <w:rsid w:val="00321B98"/>
    <w:rsid w:val="00321BB6"/>
    <w:rsid w:val="00322246"/>
    <w:rsid w:val="003227CE"/>
    <w:rsid w:val="00322D88"/>
    <w:rsid w:val="00322D8F"/>
    <w:rsid w:val="00323090"/>
    <w:rsid w:val="003230A2"/>
    <w:rsid w:val="003234AA"/>
    <w:rsid w:val="00323564"/>
    <w:rsid w:val="0032357C"/>
    <w:rsid w:val="00323A8F"/>
    <w:rsid w:val="00323DC5"/>
    <w:rsid w:val="0032400D"/>
    <w:rsid w:val="00324682"/>
    <w:rsid w:val="00324852"/>
    <w:rsid w:val="00324A05"/>
    <w:rsid w:val="00324EE9"/>
    <w:rsid w:val="00324F5A"/>
    <w:rsid w:val="003250F7"/>
    <w:rsid w:val="0032520B"/>
    <w:rsid w:val="00325369"/>
    <w:rsid w:val="0032557F"/>
    <w:rsid w:val="003255AC"/>
    <w:rsid w:val="003255DD"/>
    <w:rsid w:val="003255EC"/>
    <w:rsid w:val="003256F7"/>
    <w:rsid w:val="00325850"/>
    <w:rsid w:val="00325B6B"/>
    <w:rsid w:val="00325C42"/>
    <w:rsid w:val="00325E53"/>
    <w:rsid w:val="00325F1D"/>
    <w:rsid w:val="00326006"/>
    <w:rsid w:val="00326809"/>
    <w:rsid w:val="00326813"/>
    <w:rsid w:val="00326A2B"/>
    <w:rsid w:val="00326B46"/>
    <w:rsid w:val="00326CF6"/>
    <w:rsid w:val="0032744A"/>
    <w:rsid w:val="0032774C"/>
    <w:rsid w:val="00327756"/>
    <w:rsid w:val="00327775"/>
    <w:rsid w:val="00327A95"/>
    <w:rsid w:val="00327CC2"/>
    <w:rsid w:val="00327E3C"/>
    <w:rsid w:val="00327FAF"/>
    <w:rsid w:val="00330108"/>
    <w:rsid w:val="003301C2"/>
    <w:rsid w:val="0033029E"/>
    <w:rsid w:val="00330453"/>
    <w:rsid w:val="00330D8B"/>
    <w:rsid w:val="00330EB3"/>
    <w:rsid w:val="0033123C"/>
    <w:rsid w:val="00331272"/>
    <w:rsid w:val="003314B0"/>
    <w:rsid w:val="00331684"/>
    <w:rsid w:val="003317A6"/>
    <w:rsid w:val="003317BC"/>
    <w:rsid w:val="00331B45"/>
    <w:rsid w:val="00331C55"/>
    <w:rsid w:val="00331F34"/>
    <w:rsid w:val="00332092"/>
    <w:rsid w:val="00332193"/>
    <w:rsid w:val="0033243C"/>
    <w:rsid w:val="0033267E"/>
    <w:rsid w:val="00332725"/>
    <w:rsid w:val="00332DE7"/>
    <w:rsid w:val="00332E2D"/>
    <w:rsid w:val="0033308C"/>
    <w:rsid w:val="0033314C"/>
    <w:rsid w:val="003331C1"/>
    <w:rsid w:val="003332BA"/>
    <w:rsid w:val="00333486"/>
    <w:rsid w:val="00333835"/>
    <w:rsid w:val="003338B0"/>
    <w:rsid w:val="00333952"/>
    <w:rsid w:val="00333A2A"/>
    <w:rsid w:val="00333D9E"/>
    <w:rsid w:val="00334118"/>
    <w:rsid w:val="0033452F"/>
    <w:rsid w:val="003345A7"/>
    <w:rsid w:val="003345CF"/>
    <w:rsid w:val="00334688"/>
    <w:rsid w:val="0033473C"/>
    <w:rsid w:val="003347E3"/>
    <w:rsid w:val="00334958"/>
    <w:rsid w:val="00334994"/>
    <w:rsid w:val="00334A1F"/>
    <w:rsid w:val="00334D62"/>
    <w:rsid w:val="0033508C"/>
    <w:rsid w:val="0033533B"/>
    <w:rsid w:val="00335502"/>
    <w:rsid w:val="003355E5"/>
    <w:rsid w:val="00335659"/>
    <w:rsid w:val="00335673"/>
    <w:rsid w:val="00335798"/>
    <w:rsid w:val="0033586F"/>
    <w:rsid w:val="003358F0"/>
    <w:rsid w:val="00335A42"/>
    <w:rsid w:val="00335B8B"/>
    <w:rsid w:val="00335BBE"/>
    <w:rsid w:val="00335D3C"/>
    <w:rsid w:val="00336A9B"/>
    <w:rsid w:val="00336F37"/>
    <w:rsid w:val="00336F3B"/>
    <w:rsid w:val="00337121"/>
    <w:rsid w:val="0033731D"/>
    <w:rsid w:val="00337427"/>
    <w:rsid w:val="0033744B"/>
    <w:rsid w:val="00337665"/>
    <w:rsid w:val="003377E5"/>
    <w:rsid w:val="00337913"/>
    <w:rsid w:val="00337DCF"/>
    <w:rsid w:val="00337F31"/>
    <w:rsid w:val="00340219"/>
    <w:rsid w:val="003414A2"/>
    <w:rsid w:val="003414C6"/>
    <w:rsid w:val="003415C2"/>
    <w:rsid w:val="0034193B"/>
    <w:rsid w:val="003419B8"/>
    <w:rsid w:val="003419BA"/>
    <w:rsid w:val="00341AA3"/>
    <w:rsid w:val="00341BE4"/>
    <w:rsid w:val="0034210B"/>
    <w:rsid w:val="00342181"/>
    <w:rsid w:val="003429AF"/>
    <w:rsid w:val="00342D1B"/>
    <w:rsid w:val="00342FDE"/>
    <w:rsid w:val="0034336E"/>
    <w:rsid w:val="00343545"/>
    <w:rsid w:val="00343631"/>
    <w:rsid w:val="003439D7"/>
    <w:rsid w:val="00343CB2"/>
    <w:rsid w:val="00343FAA"/>
    <w:rsid w:val="003444DE"/>
    <w:rsid w:val="003447FB"/>
    <w:rsid w:val="0034481C"/>
    <w:rsid w:val="00344A30"/>
    <w:rsid w:val="00344AA9"/>
    <w:rsid w:val="00344B6F"/>
    <w:rsid w:val="00344BE0"/>
    <w:rsid w:val="00345801"/>
    <w:rsid w:val="003458CD"/>
    <w:rsid w:val="003458F9"/>
    <w:rsid w:val="0034592F"/>
    <w:rsid w:val="00345D38"/>
    <w:rsid w:val="00345DB2"/>
    <w:rsid w:val="00345E61"/>
    <w:rsid w:val="00345E66"/>
    <w:rsid w:val="00345E72"/>
    <w:rsid w:val="00346095"/>
    <w:rsid w:val="003462EC"/>
    <w:rsid w:val="0034669F"/>
    <w:rsid w:val="0034672F"/>
    <w:rsid w:val="0034692E"/>
    <w:rsid w:val="00346AAB"/>
    <w:rsid w:val="00346CA6"/>
    <w:rsid w:val="00346F94"/>
    <w:rsid w:val="00347199"/>
    <w:rsid w:val="003474C2"/>
    <w:rsid w:val="00347A7C"/>
    <w:rsid w:val="00347E7D"/>
    <w:rsid w:val="00350012"/>
    <w:rsid w:val="0035009A"/>
    <w:rsid w:val="003500B2"/>
    <w:rsid w:val="00350347"/>
    <w:rsid w:val="00350465"/>
    <w:rsid w:val="003506AC"/>
    <w:rsid w:val="0035080F"/>
    <w:rsid w:val="00350AC7"/>
    <w:rsid w:val="00350B15"/>
    <w:rsid w:val="00350C04"/>
    <w:rsid w:val="00350DDD"/>
    <w:rsid w:val="00350E3B"/>
    <w:rsid w:val="00350E81"/>
    <w:rsid w:val="00350FF2"/>
    <w:rsid w:val="003510FA"/>
    <w:rsid w:val="003512C4"/>
    <w:rsid w:val="0035139A"/>
    <w:rsid w:val="003513C0"/>
    <w:rsid w:val="00351488"/>
    <w:rsid w:val="003514D6"/>
    <w:rsid w:val="0035151F"/>
    <w:rsid w:val="0035162A"/>
    <w:rsid w:val="003519AF"/>
    <w:rsid w:val="00351C14"/>
    <w:rsid w:val="00351EA5"/>
    <w:rsid w:val="0035272A"/>
    <w:rsid w:val="003527A8"/>
    <w:rsid w:val="003529C0"/>
    <w:rsid w:val="00352EB1"/>
    <w:rsid w:val="00353602"/>
    <w:rsid w:val="00353675"/>
    <w:rsid w:val="0035374A"/>
    <w:rsid w:val="00353E2C"/>
    <w:rsid w:val="00353F73"/>
    <w:rsid w:val="003541FA"/>
    <w:rsid w:val="003544AB"/>
    <w:rsid w:val="0035451D"/>
    <w:rsid w:val="003547E8"/>
    <w:rsid w:val="003548A6"/>
    <w:rsid w:val="00354961"/>
    <w:rsid w:val="00354A74"/>
    <w:rsid w:val="00354B2F"/>
    <w:rsid w:val="00354D06"/>
    <w:rsid w:val="00354E61"/>
    <w:rsid w:val="00354EEA"/>
    <w:rsid w:val="00354F7C"/>
    <w:rsid w:val="00354FAB"/>
    <w:rsid w:val="0035512A"/>
    <w:rsid w:val="00355326"/>
    <w:rsid w:val="003553AC"/>
    <w:rsid w:val="003553DB"/>
    <w:rsid w:val="0035595A"/>
    <w:rsid w:val="00355A2C"/>
    <w:rsid w:val="00355E27"/>
    <w:rsid w:val="003564B7"/>
    <w:rsid w:val="0035666A"/>
    <w:rsid w:val="00356804"/>
    <w:rsid w:val="00356BE7"/>
    <w:rsid w:val="00356C32"/>
    <w:rsid w:val="00356D0E"/>
    <w:rsid w:val="00356ECA"/>
    <w:rsid w:val="003570BF"/>
    <w:rsid w:val="0035748A"/>
    <w:rsid w:val="00357588"/>
    <w:rsid w:val="003577B2"/>
    <w:rsid w:val="00357804"/>
    <w:rsid w:val="00357C0F"/>
    <w:rsid w:val="00360094"/>
    <w:rsid w:val="0036017C"/>
    <w:rsid w:val="0036027C"/>
    <w:rsid w:val="003602D6"/>
    <w:rsid w:val="00360335"/>
    <w:rsid w:val="00360875"/>
    <w:rsid w:val="00360918"/>
    <w:rsid w:val="00360A9A"/>
    <w:rsid w:val="00360CFF"/>
    <w:rsid w:val="00360F97"/>
    <w:rsid w:val="00360FCF"/>
    <w:rsid w:val="00361437"/>
    <w:rsid w:val="003617A6"/>
    <w:rsid w:val="003617CC"/>
    <w:rsid w:val="00361A9C"/>
    <w:rsid w:val="00361DE9"/>
    <w:rsid w:val="00361E4F"/>
    <w:rsid w:val="00361E6C"/>
    <w:rsid w:val="0036223C"/>
    <w:rsid w:val="00362488"/>
    <w:rsid w:val="0036249D"/>
    <w:rsid w:val="00362798"/>
    <w:rsid w:val="00362ECF"/>
    <w:rsid w:val="00362F0D"/>
    <w:rsid w:val="00362F29"/>
    <w:rsid w:val="00363270"/>
    <w:rsid w:val="003632A5"/>
    <w:rsid w:val="00363389"/>
    <w:rsid w:val="003638CF"/>
    <w:rsid w:val="003639CD"/>
    <w:rsid w:val="00363AC4"/>
    <w:rsid w:val="00363B97"/>
    <w:rsid w:val="00363E0A"/>
    <w:rsid w:val="00363E84"/>
    <w:rsid w:val="0036420F"/>
    <w:rsid w:val="00364481"/>
    <w:rsid w:val="00364898"/>
    <w:rsid w:val="00364B2F"/>
    <w:rsid w:val="00364BC3"/>
    <w:rsid w:val="00364CAB"/>
    <w:rsid w:val="00364E56"/>
    <w:rsid w:val="003650BB"/>
    <w:rsid w:val="00365177"/>
    <w:rsid w:val="003652C1"/>
    <w:rsid w:val="003652FE"/>
    <w:rsid w:val="003656D4"/>
    <w:rsid w:val="003659A6"/>
    <w:rsid w:val="00365ADF"/>
    <w:rsid w:val="00365B04"/>
    <w:rsid w:val="003667D6"/>
    <w:rsid w:val="00366F2F"/>
    <w:rsid w:val="00366F7C"/>
    <w:rsid w:val="003677BC"/>
    <w:rsid w:val="00367D68"/>
    <w:rsid w:val="00367DC2"/>
    <w:rsid w:val="003700F1"/>
    <w:rsid w:val="003702B6"/>
    <w:rsid w:val="00370B3A"/>
    <w:rsid w:val="00370C59"/>
    <w:rsid w:val="00370D0B"/>
    <w:rsid w:val="00370D45"/>
    <w:rsid w:val="00370DE6"/>
    <w:rsid w:val="00370EF6"/>
    <w:rsid w:val="003711B0"/>
    <w:rsid w:val="003712F6"/>
    <w:rsid w:val="003713B5"/>
    <w:rsid w:val="00371480"/>
    <w:rsid w:val="003715CC"/>
    <w:rsid w:val="003715F0"/>
    <w:rsid w:val="003717F9"/>
    <w:rsid w:val="00371D11"/>
    <w:rsid w:val="00371FD6"/>
    <w:rsid w:val="00372156"/>
    <w:rsid w:val="00372432"/>
    <w:rsid w:val="003724F9"/>
    <w:rsid w:val="00372513"/>
    <w:rsid w:val="0037254A"/>
    <w:rsid w:val="003729BD"/>
    <w:rsid w:val="003729DF"/>
    <w:rsid w:val="00372B0C"/>
    <w:rsid w:val="00372D8D"/>
    <w:rsid w:val="00372EA5"/>
    <w:rsid w:val="00372F30"/>
    <w:rsid w:val="003731A0"/>
    <w:rsid w:val="00373917"/>
    <w:rsid w:val="003739DA"/>
    <w:rsid w:val="00373BCC"/>
    <w:rsid w:val="00373BD0"/>
    <w:rsid w:val="00373E0D"/>
    <w:rsid w:val="003742E7"/>
    <w:rsid w:val="00374373"/>
    <w:rsid w:val="0037463A"/>
    <w:rsid w:val="003748F8"/>
    <w:rsid w:val="00374A8F"/>
    <w:rsid w:val="00374A92"/>
    <w:rsid w:val="00374CB7"/>
    <w:rsid w:val="00375416"/>
    <w:rsid w:val="0037547F"/>
    <w:rsid w:val="003754C4"/>
    <w:rsid w:val="00375EF2"/>
    <w:rsid w:val="003766D6"/>
    <w:rsid w:val="00376900"/>
    <w:rsid w:val="00376949"/>
    <w:rsid w:val="00376D99"/>
    <w:rsid w:val="00376FCA"/>
    <w:rsid w:val="00376FE5"/>
    <w:rsid w:val="00377046"/>
    <w:rsid w:val="00377108"/>
    <w:rsid w:val="00377132"/>
    <w:rsid w:val="0037717D"/>
    <w:rsid w:val="00377228"/>
    <w:rsid w:val="003772FB"/>
    <w:rsid w:val="003773F4"/>
    <w:rsid w:val="0037771E"/>
    <w:rsid w:val="003778EE"/>
    <w:rsid w:val="00377C44"/>
    <w:rsid w:val="00377C6B"/>
    <w:rsid w:val="00377D63"/>
    <w:rsid w:val="00377EA2"/>
    <w:rsid w:val="00377F3E"/>
    <w:rsid w:val="00380025"/>
    <w:rsid w:val="003802BC"/>
    <w:rsid w:val="00380622"/>
    <w:rsid w:val="0038065B"/>
    <w:rsid w:val="00380BB2"/>
    <w:rsid w:val="00380CCF"/>
    <w:rsid w:val="00380D6C"/>
    <w:rsid w:val="00381027"/>
    <w:rsid w:val="00381A75"/>
    <w:rsid w:val="00381C89"/>
    <w:rsid w:val="00381DC7"/>
    <w:rsid w:val="00381F02"/>
    <w:rsid w:val="00382034"/>
    <w:rsid w:val="00382035"/>
    <w:rsid w:val="00382696"/>
    <w:rsid w:val="003829C0"/>
    <w:rsid w:val="00382A1C"/>
    <w:rsid w:val="00382AC4"/>
    <w:rsid w:val="00382BD6"/>
    <w:rsid w:val="00382D4B"/>
    <w:rsid w:val="0038303D"/>
    <w:rsid w:val="00383389"/>
    <w:rsid w:val="0038342A"/>
    <w:rsid w:val="00383970"/>
    <w:rsid w:val="00383990"/>
    <w:rsid w:val="00383A51"/>
    <w:rsid w:val="00383BAD"/>
    <w:rsid w:val="00384223"/>
    <w:rsid w:val="003843F6"/>
    <w:rsid w:val="00384414"/>
    <w:rsid w:val="00384A38"/>
    <w:rsid w:val="00384AAA"/>
    <w:rsid w:val="00384F02"/>
    <w:rsid w:val="0038531B"/>
    <w:rsid w:val="0038536D"/>
    <w:rsid w:val="00385395"/>
    <w:rsid w:val="003859BF"/>
    <w:rsid w:val="00385AB2"/>
    <w:rsid w:val="00385F08"/>
    <w:rsid w:val="00385F50"/>
    <w:rsid w:val="00385FE2"/>
    <w:rsid w:val="0038640C"/>
    <w:rsid w:val="0038665D"/>
    <w:rsid w:val="00386733"/>
    <w:rsid w:val="00386DB7"/>
    <w:rsid w:val="00386F32"/>
    <w:rsid w:val="00387013"/>
    <w:rsid w:val="00387225"/>
    <w:rsid w:val="003875CA"/>
    <w:rsid w:val="003876DB"/>
    <w:rsid w:val="00387AA1"/>
    <w:rsid w:val="00387CA1"/>
    <w:rsid w:val="00387D01"/>
    <w:rsid w:val="00387F2A"/>
    <w:rsid w:val="00390110"/>
    <w:rsid w:val="003902CD"/>
    <w:rsid w:val="003903DE"/>
    <w:rsid w:val="003904D0"/>
    <w:rsid w:val="00390767"/>
    <w:rsid w:val="00390902"/>
    <w:rsid w:val="00390A1B"/>
    <w:rsid w:val="00390BDB"/>
    <w:rsid w:val="00390CF4"/>
    <w:rsid w:val="003916F0"/>
    <w:rsid w:val="00391731"/>
    <w:rsid w:val="00391C09"/>
    <w:rsid w:val="00391D61"/>
    <w:rsid w:val="0039223F"/>
    <w:rsid w:val="00392254"/>
    <w:rsid w:val="0039230B"/>
    <w:rsid w:val="0039254C"/>
    <w:rsid w:val="00392568"/>
    <w:rsid w:val="00392C67"/>
    <w:rsid w:val="00392CEF"/>
    <w:rsid w:val="00392E47"/>
    <w:rsid w:val="00392E77"/>
    <w:rsid w:val="00392E8E"/>
    <w:rsid w:val="00392ED6"/>
    <w:rsid w:val="0039321D"/>
    <w:rsid w:val="00393686"/>
    <w:rsid w:val="003939D3"/>
    <w:rsid w:val="00393A83"/>
    <w:rsid w:val="00393B81"/>
    <w:rsid w:val="00393E00"/>
    <w:rsid w:val="00393FF2"/>
    <w:rsid w:val="00394127"/>
    <w:rsid w:val="00394182"/>
    <w:rsid w:val="003942AB"/>
    <w:rsid w:val="00394A99"/>
    <w:rsid w:val="003950A2"/>
    <w:rsid w:val="00395100"/>
    <w:rsid w:val="0039511F"/>
    <w:rsid w:val="003953A5"/>
    <w:rsid w:val="00395596"/>
    <w:rsid w:val="00395853"/>
    <w:rsid w:val="00395A0D"/>
    <w:rsid w:val="00395A60"/>
    <w:rsid w:val="00395AB9"/>
    <w:rsid w:val="00395D55"/>
    <w:rsid w:val="00396034"/>
    <w:rsid w:val="0039625E"/>
    <w:rsid w:val="0039690C"/>
    <w:rsid w:val="00396D81"/>
    <w:rsid w:val="0039700B"/>
    <w:rsid w:val="0039707F"/>
    <w:rsid w:val="00397191"/>
    <w:rsid w:val="00397942"/>
    <w:rsid w:val="00397F9B"/>
    <w:rsid w:val="003A0308"/>
    <w:rsid w:val="003A042B"/>
    <w:rsid w:val="003A05D7"/>
    <w:rsid w:val="003A087C"/>
    <w:rsid w:val="003A090B"/>
    <w:rsid w:val="003A0A98"/>
    <w:rsid w:val="003A109C"/>
    <w:rsid w:val="003A12E8"/>
    <w:rsid w:val="003A1501"/>
    <w:rsid w:val="003A1547"/>
    <w:rsid w:val="003A1566"/>
    <w:rsid w:val="003A1ABE"/>
    <w:rsid w:val="003A1CCB"/>
    <w:rsid w:val="003A1DE5"/>
    <w:rsid w:val="003A1DF0"/>
    <w:rsid w:val="003A1EB0"/>
    <w:rsid w:val="003A213C"/>
    <w:rsid w:val="003A2357"/>
    <w:rsid w:val="003A26B0"/>
    <w:rsid w:val="003A2BCB"/>
    <w:rsid w:val="003A2CA9"/>
    <w:rsid w:val="003A2F2F"/>
    <w:rsid w:val="003A316A"/>
    <w:rsid w:val="003A316F"/>
    <w:rsid w:val="003A358F"/>
    <w:rsid w:val="003A371E"/>
    <w:rsid w:val="003A38CD"/>
    <w:rsid w:val="003A3A6C"/>
    <w:rsid w:val="003A3B8D"/>
    <w:rsid w:val="003A3E1C"/>
    <w:rsid w:val="003A3E7B"/>
    <w:rsid w:val="003A3F8B"/>
    <w:rsid w:val="003A41E0"/>
    <w:rsid w:val="003A4608"/>
    <w:rsid w:val="003A460E"/>
    <w:rsid w:val="003A4753"/>
    <w:rsid w:val="003A484F"/>
    <w:rsid w:val="003A48ED"/>
    <w:rsid w:val="003A4BE0"/>
    <w:rsid w:val="003A4BF9"/>
    <w:rsid w:val="003A4DF4"/>
    <w:rsid w:val="003A4FFB"/>
    <w:rsid w:val="003A537B"/>
    <w:rsid w:val="003A5424"/>
    <w:rsid w:val="003A55C7"/>
    <w:rsid w:val="003A56A7"/>
    <w:rsid w:val="003A57B0"/>
    <w:rsid w:val="003A5B95"/>
    <w:rsid w:val="003A5E81"/>
    <w:rsid w:val="003A5EA5"/>
    <w:rsid w:val="003A6363"/>
    <w:rsid w:val="003A64C1"/>
    <w:rsid w:val="003A65B2"/>
    <w:rsid w:val="003A67CF"/>
    <w:rsid w:val="003A6AEB"/>
    <w:rsid w:val="003A6E62"/>
    <w:rsid w:val="003A6EF0"/>
    <w:rsid w:val="003A6FF2"/>
    <w:rsid w:val="003A72E4"/>
    <w:rsid w:val="003A75D5"/>
    <w:rsid w:val="003A76B7"/>
    <w:rsid w:val="003A7718"/>
    <w:rsid w:val="003A774A"/>
    <w:rsid w:val="003A7993"/>
    <w:rsid w:val="003A7CCA"/>
    <w:rsid w:val="003A7D03"/>
    <w:rsid w:val="003B009C"/>
    <w:rsid w:val="003B017A"/>
    <w:rsid w:val="003B0239"/>
    <w:rsid w:val="003B02C0"/>
    <w:rsid w:val="003B03CF"/>
    <w:rsid w:val="003B0489"/>
    <w:rsid w:val="003B04A0"/>
    <w:rsid w:val="003B078F"/>
    <w:rsid w:val="003B090A"/>
    <w:rsid w:val="003B0962"/>
    <w:rsid w:val="003B099F"/>
    <w:rsid w:val="003B0C06"/>
    <w:rsid w:val="003B0E94"/>
    <w:rsid w:val="003B107E"/>
    <w:rsid w:val="003B1085"/>
    <w:rsid w:val="003B12F0"/>
    <w:rsid w:val="003B1407"/>
    <w:rsid w:val="003B17FC"/>
    <w:rsid w:val="003B19AD"/>
    <w:rsid w:val="003B19F8"/>
    <w:rsid w:val="003B1FAF"/>
    <w:rsid w:val="003B1FB0"/>
    <w:rsid w:val="003B2200"/>
    <w:rsid w:val="003B2397"/>
    <w:rsid w:val="003B2430"/>
    <w:rsid w:val="003B25EA"/>
    <w:rsid w:val="003B26D5"/>
    <w:rsid w:val="003B2933"/>
    <w:rsid w:val="003B2BDC"/>
    <w:rsid w:val="003B2F71"/>
    <w:rsid w:val="003B2F9E"/>
    <w:rsid w:val="003B340D"/>
    <w:rsid w:val="003B359F"/>
    <w:rsid w:val="003B3702"/>
    <w:rsid w:val="003B3705"/>
    <w:rsid w:val="003B395B"/>
    <w:rsid w:val="003B3FF5"/>
    <w:rsid w:val="003B42B1"/>
    <w:rsid w:val="003B4315"/>
    <w:rsid w:val="003B49A8"/>
    <w:rsid w:val="003B4AD9"/>
    <w:rsid w:val="003B4B6F"/>
    <w:rsid w:val="003B4DFD"/>
    <w:rsid w:val="003B54FD"/>
    <w:rsid w:val="003B553C"/>
    <w:rsid w:val="003B572E"/>
    <w:rsid w:val="003B5C84"/>
    <w:rsid w:val="003B5F89"/>
    <w:rsid w:val="003B618C"/>
    <w:rsid w:val="003B62F9"/>
    <w:rsid w:val="003B6676"/>
    <w:rsid w:val="003B6757"/>
    <w:rsid w:val="003B6A44"/>
    <w:rsid w:val="003B6A79"/>
    <w:rsid w:val="003B6AEF"/>
    <w:rsid w:val="003B6DEE"/>
    <w:rsid w:val="003B6ED0"/>
    <w:rsid w:val="003B70A6"/>
    <w:rsid w:val="003B73D2"/>
    <w:rsid w:val="003B763C"/>
    <w:rsid w:val="003B78A2"/>
    <w:rsid w:val="003B78F0"/>
    <w:rsid w:val="003B7E0D"/>
    <w:rsid w:val="003C0045"/>
    <w:rsid w:val="003C00C4"/>
    <w:rsid w:val="003C01D9"/>
    <w:rsid w:val="003C03A7"/>
    <w:rsid w:val="003C07A5"/>
    <w:rsid w:val="003C0A4F"/>
    <w:rsid w:val="003C0A5C"/>
    <w:rsid w:val="003C0AF1"/>
    <w:rsid w:val="003C128F"/>
    <w:rsid w:val="003C1424"/>
    <w:rsid w:val="003C1ABC"/>
    <w:rsid w:val="003C1D50"/>
    <w:rsid w:val="003C1E1B"/>
    <w:rsid w:val="003C25A2"/>
    <w:rsid w:val="003C270F"/>
    <w:rsid w:val="003C2A6A"/>
    <w:rsid w:val="003C2AEA"/>
    <w:rsid w:val="003C2B53"/>
    <w:rsid w:val="003C2B77"/>
    <w:rsid w:val="003C2D6B"/>
    <w:rsid w:val="003C2F61"/>
    <w:rsid w:val="003C356F"/>
    <w:rsid w:val="003C3734"/>
    <w:rsid w:val="003C38DF"/>
    <w:rsid w:val="003C3BF9"/>
    <w:rsid w:val="003C3C57"/>
    <w:rsid w:val="003C3E29"/>
    <w:rsid w:val="003C3F3F"/>
    <w:rsid w:val="003C43D4"/>
    <w:rsid w:val="003C43D9"/>
    <w:rsid w:val="003C4570"/>
    <w:rsid w:val="003C47DA"/>
    <w:rsid w:val="003C4919"/>
    <w:rsid w:val="003C4A50"/>
    <w:rsid w:val="003C4BA5"/>
    <w:rsid w:val="003C4CE5"/>
    <w:rsid w:val="003C5396"/>
    <w:rsid w:val="003C5473"/>
    <w:rsid w:val="003C57B2"/>
    <w:rsid w:val="003C5815"/>
    <w:rsid w:val="003C5A25"/>
    <w:rsid w:val="003C5D1E"/>
    <w:rsid w:val="003C602A"/>
    <w:rsid w:val="003C61CC"/>
    <w:rsid w:val="003C6217"/>
    <w:rsid w:val="003C6250"/>
    <w:rsid w:val="003C6295"/>
    <w:rsid w:val="003C6966"/>
    <w:rsid w:val="003C6BEE"/>
    <w:rsid w:val="003C6CA7"/>
    <w:rsid w:val="003C6CE1"/>
    <w:rsid w:val="003C6DBA"/>
    <w:rsid w:val="003C6E8C"/>
    <w:rsid w:val="003C77B7"/>
    <w:rsid w:val="003C79C2"/>
    <w:rsid w:val="003C7CB2"/>
    <w:rsid w:val="003C7E0B"/>
    <w:rsid w:val="003C7ED2"/>
    <w:rsid w:val="003C7F0C"/>
    <w:rsid w:val="003C7FA6"/>
    <w:rsid w:val="003D05E9"/>
    <w:rsid w:val="003D069C"/>
    <w:rsid w:val="003D07CA"/>
    <w:rsid w:val="003D0A34"/>
    <w:rsid w:val="003D0E13"/>
    <w:rsid w:val="003D0F0C"/>
    <w:rsid w:val="003D0FC9"/>
    <w:rsid w:val="003D13B1"/>
    <w:rsid w:val="003D150D"/>
    <w:rsid w:val="003D151A"/>
    <w:rsid w:val="003D168D"/>
    <w:rsid w:val="003D171C"/>
    <w:rsid w:val="003D191D"/>
    <w:rsid w:val="003D1B5A"/>
    <w:rsid w:val="003D1C07"/>
    <w:rsid w:val="003D1C38"/>
    <w:rsid w:val="003D1C48"/>
    <w:rsid w:val="003D1D0C"/>
    <w:rsid w:val="003D1F7F"/>
    <w:rsid w:val="003D21B3"/>
    <w:rsid w:val="003D2203"/>
    <w:rsid w:val="003D230B"/>
    <w:rsid w:val="003D247F"/>
    <w:rsid w:val="003D284F"/>
    <w:rsid w:val="003D2D41"/>
    <w:rsid w:val="003D2F6A"/>
    <w:rsid w:val="003D2FF6"/>
    <w:rsid w:val="003D32FA"/>
    <w:rsid w:val="003D339D"/>
    <w:rsid w:val="003D33AD"/>
    <w:rsid w:val="003D35CB"/>
    <w:rsid w:val="003D3667"/>
    <w:rsid w:val="003D381B"/>
    <w:rsid w:val="003D38E7"/>
    <w:rsid w:val="003D3AD6"/>
    <w:rsid w:val="003D3B07"/>
    <w:rsid w:val="003D3E48"/>
    <w:rsid w:val="003D44A2"/>
    <w:rsid w:val="003D47C8"/>
    <w:rsid w:val="003D4BB4"/>
    <w:rsid w:val="003D4D39"/>
    <w:rsid w:val="003D4EA1"/>
    <w:rsid w:val="003D52BE"/>
    <w:rsid w:val="003D5339"/>
    <w:rsid w:val="003D544C"/>
    <w:rsid w:val="003D5474"/>
    <w:rsid w:val="003D575F"/>
    <w:rsid w:val="003D57DE"/>
    <w:rsid w:val="003D5951"/>
    <w:rsid w:val="003D5AB6"/>
    <w:rsid w:val="003D5F71"/>
    <w:rsid w:val="003D6123"/>
    <w:rsid w:val="003D6169"/>
    <w:rsid w:val="003D61A7"/>
    <w:rsid w:val="003D6309"/>
    <w:rsid w:val="003D6418"/>
    <w:rsid w:val="003D6422"/>
    <w:rsid w:val="003D656A"/>
    <w:rsid w:val="003D696A"/>
    <w:rsid w:val="003D6F4D"/>
    <w:rsid w:val="003D6FE2"/>
    <w:rsid w:val="003D72D4"/>
    <w:rsid w:val="003D7370"/>
    <w:rsid w:val="003D76A5"/>
    <w:rsid w:val="003D775A"/>
    <w:rsid w:val="003D79A9"/>
    <w:rsid w:val="003D7A82"/>
    <w:rsid w:val="003D7C42"/>
    <w:rsid w:val="003D7C4F"/>
    <w:rsid w:val="003D7CF3"/>
    <w:rsid w:val="003D7F18"/>
    <w:rsid w:val="003E0138"/>
    <w:rsid w:val="003E029C"/>
    <w:rsid w:val="003E045C"/>
    <w:rsid w:val="003E057D"/>
    <w:rsid w:val="003E0837"/>
    <w:rsid w:val="003E1291"/>
    <w:rsid w:val="003E135C"/>
    <w:rsid w:val="003E15A1"/>
    <w:rsid w:val="003E15A9"/>
    <w:rsid w:val="003E18E2"/>
    <w:rsid w:val="003E1A8F"/>
    <w:rsid w:val="003E1B32"/>
    <w:rsid w:val="003E1B9D"/>
    <w:rsid w:val="003E1E12"/>
    <w:rsid w:val="003E1EA2"/>
    <w:rsid w:val="003E235D"/>
    <w:rsid w:val="003E2489"/>
    <w:rsid w:val="003E24F5"/>
    <w:rsid w:val="003E2507"/>
    <w:rsid w:val="003E26EA"/>
    <w:rsid w:val="003E2AD4"/>
    <w:rsid w:val="003E2BC9"/>
    <w:rsid w:val="003E2CBF"/>
    <w:rsid w:val="003E2E79"/>
    <w:rsid w:val="003E2FDC"/>
    <w:rsid w:val="003E3270"/>
    <w:rsid w:val="003E333D"/>
    <w:rsid w:val="003E3437"/>
    <w:rsid w:val="003E3659"/>
    <w:rsid w:val="003E37DC"/>
    <w:rsid w:val="003E3B79"/>
    <w:rsid w:val="003E3E41"/>
    <w:rsid w:val="003E3FE4"/>
    <w:rsid w:val="003E40FA"/>
    <w:rsid w:val="003E40FE"/>
    <w:rsid w:val="003E4357"/>
    <w:rsid w:val="003E45AC"/>
    <w:rsid w:val="003E51D6"/>
    <w:rsid w:val="003E52F0"/>
    <w:rsid w:val="003E53F7"/>
    <w:rsid w:val="003E5429"/>
    <w:rsid w:val="003E5589"/>
    <w:rsid w:val="003E567D"/>
    <w:rsid w:val="003E5789"/>
    <w:rsid w:val="003E5932"/>
    <w:rsid w:val="003E59B6"/>
    <w:rsid w:val="003E5A77"/>
    <w:rsid w:val="003E5ACA"/>
    <w:rsid w:val="003E604C"/>
    <w:rsid w:val="003E66FD"/>
    <w:rsid w:val="003E6709"/>
    <w:rsid w:val="003E6767"/>
    <w:rsid w:val="003E687C"/>
    <w:rsid w:val="003E68D1"/>
    <w:rsid w:val="003E68EA"/>
    <w:rsid w:val="003E6A19"/>
    <w:rsid w:val="003E6AFC"/>
    <w:rsid w:val="003E6B4E"/>
    <w:rsid w:val="003E6DDA"/>
    <w:rsid w:val="003E6EC0"/>
    <w:rsid w:val="003E6F57"/>
    <w:rsid w:val="003E70C4"/>
    <w:rsid w:val="003E7147"/>
    <w:rsid w:val="003E750A"/>
    <w:rsid w:val="003E754A"/>
    <w:rsid w:val="003E79EC"/>
    <w:rsid w:val="003E7F11"/>
    <w:rsid w:val="003E7F52"/>
    <w:rsid w:val="003E7F60"/>
    <w:rsid w:val="003E7F96"/>
    <w:rsid w:val="003F02F4"/>
    <w:rsid w:val="003F02FD"/>
    <w:rsid w:val="003F0389"/>
    <w:rsid w:val="003F040B"/>
    <w:rsid w:val="003F0493"/>
    <w:rsid w:val="003F0751"/>
    <w:rsid w:val="003F0A23"/>
    <w:rsid w:val="003F0A5F"/>
    <w:rsid w:val="003F0B29"/>
    <w:rsid w:val="003F0DA2"/>
    <w:rsid w:val="003F0E2C"/>
    <w:rsid w:val="003F0E79"/>
    <w:rsid w:val="003F0F5E"/>
    <w:rsid w:val="003F0FFF"/>
    <w:rsid w:val="003F14D8"/>
    <w:rsid w:val="003F171A"/>
    <w:rsid w:val="003F17F0"/>
    <w:rsid w:val="003F1902"/>
    <w:rsid w:val="003F1F2C"/>
    <w:rsid w:val="003F26A3"/>
    <w:rsid w:val="003F2ACF"/>
    <w:rsid w:val="003F2AF3"/>
    <w:rsid w:val="003F30D9"/>
    <w:rsid w:val="003F3185"/>
    <w:rsid w:val="003F35D7"/>
    <w:rsid w:val="003F3779"/>
    <w:rsid w:val="003F42BA"/>
    <w:rsid w:val="003F4795"/>
    <w:rsid w:val="003F4A42"/>
    <w:rsid w:val="003F4D22"/>
    <w:rsid w:val="003F4D2E"/>
    <w:rsid w:val="003F5001"/>
    <w:rsid w:val="003F505F"/>
    <w:rsid w:val="003F528F"/>
    <w:rsid w:val="003F5744"/>
    <w:rsid w:val="003F5748"/>
    <w:rsid w:val="003F584C"/>
    <w:rsid w:val="003F5B63"/>
    <w:rsid w:val="003F5CF6"/>
    <w:rsid w:val="003F5E0D"/>
    <w:rsid w:val="003F5ED0"/>
    <w:rsid w:val="003F6001"/>
    <w:rsid w:val="003F603D"/>
    <w:rsid w:val="003F60B5"/>
    <w:rsid w:val="003F6178"/>
    <w:rsid w:val="003F64B5"/>
    <w:rsid w:val="003F6534"/>
    <w:rsid w:val="003F6822"/>
    <w:rsid w:val="003F6ED6"/>
    <w:rsid w:val="003F7115"/>
    <w:rsid w:val="003F7315"/>
    <w:rsid w:val="003F7499"/>
    <w:rsid w:val="003F76D4"/>
    <w:rsid w:val="003F771A"/>
    <w:rsid w:val="003F7740"/>
    <w:rsid w:val="003F7B08"/>
    <w:rsid w:val="003F7BA6"/>
    <w:rsid w:val="003F7C79"/>
    <w:rsid w:val="003F7FDD"/>
    <w:rsid w:val="0040000C"/>
    <w:rsid w:val="004000C2"/>
    <w:rsid w:val="004001D0"/>
    <w:rsid w:val="00400306"/>
    <w:rsid w:val="0040079A"/>
    <w:rsid w:val="004008E0"/>
    <w:rsid w:val="0040097A"/>
    <w:rsid w:val="00400A18"/>
    <w:rsid w:val="00400A44"/>
    <w:rsid w:val="00400B3E"/>
    <w:rsid w:val="00400FD8"/>
    <w:rsid w:val="00401176"/>
    <w:rsid w:val="00401214"/>
    <w:rsid w:val="00401B6F"/>
    <w:rsid w:val="00401BD7"/>
    <w:rsid w:val="00401C1A"/>
    <w:rsid w:val="00401DA2"/>
    <w:rsid w:val="004020B4"/>
    <w:rsid w:val="004022D6"/>
    <w:rsid w:val="0040231E"/>
    <w:rsid w:val="004023FC"/>
    <w:rsid w:val="004025E3"/>
    <w:rsid w:val="004028F2"/>
    <w:rsid w:val="00402A0D"/>
    <w:rsid w:val="00402AF0"/>
    <w:rsid w:val="00402F1B"/>
    <w:rsid w:val="00402F7B"/>
    <w:rsid w:val="00402FAF"/>
    <w:rsid w:val="0040317D"/>
    <w:rsid w:val="004031F3"/>
    <w:rsid w:val="004035F1"/>
    <w:rsid w:val="0040398A"/>
    <w:rsid w:val="00403B33"/>
    <w:rsid w:val="00403BE6"/>
    <w:rsid w:val="00403D68"/>
    <w:rsid w:val="00403F7E"/>
    <w:rsid w:val="00404259"/>
    <w:rsid w:val="00404424"/>
    <w:rsid w:val="00404A9A"/>
    <w:rsid w:val="00404B2D"/>
    <w:rsid w:val="00404BEF"/>
    <w:rsid w:val="00404D1C"/>
    <w:rsid w:val="00404F97"/>
    <w:rsid w:val="00404FA8"/>
    <w:rsid w:val="00405303"/>
    <w:rsid w:val="004053F7"/>
    <w:rsid w:val="0040558F"/>
    <w:rsid w:val="00405758"/>
    <w:rsid w:val="00405907"/>
    <w:rsid w:val="00405C18"/>
    <w:rsid w:val="00405D67"/>
    <w:rsid w:val="00405EB3"/>
    <w:rsid w:val="00405F3A"/>
    <w:rsid w:val="004060CE"/>
    <w:rsid w:val="004061B5"/>
    <w:rsid w:val="004063B3"/>
    <w:rsid w:val="00406516"/>
    <w:rsid w:val="00406544"/>
    <w:rsid w:val="004065FA"/>
    <w:rsid w:val="00406686"/>
    <w:rsid w:val="004068EF"/>
    <w:rsid w:val="00406907"/>
    <w:rsid w:val="00406D8F"/>
    <w:rsid w:val="00406DCA"/>
    <w:rsid w:val="00406EE3"/>
    <w:rsid w:val="004073D7"/>
    <w:rsid w:val="00407BE8"/>
    <w:rsid w:val="00407DA5"/>
    <w:rsid w:val="00407F80"/>
    <w:rsid w:val="00407FC6"/>
    <w:rsid w:val="00410151"/>
    <w:rsid w:val="0041041F"/>
    <w:rsid w:val="00410442"/>
    <w:rsid w:val="00410458"/>
    <w:rsid w:val="00410694"/>
    <w:rsid w:val="00410710"/>
    <w:rsid w:val="0041084C"/>
    <w:rsid w:val="00410B04"/>
    <w:rsid w:val="00410D96"/>
    <w:rsid w:val="0041165E"/>
    <w:rsid w:val="004116A9"/>
    <w:rsid w:val="00411710"/>
    <w:rsid w:val="004117CE"/>
    <w:rsid w:val="00411A05"/>
    <w:rsid w:val="0041207C"/>
    <w:rsid w:val="00412162"/>
    <w:rsid w:val="004122D3"/>
    <w:rsid w:val="00412559"/>
    <w:rsid w:val="004125A1"/>
    <w:rsid w:val="004125EF"/>
    <w:rsid w:val="004126AF"/>
    <w:rsid w:val="004126BE"/>
    <w:rsid w:val="00412761"/>
    <w:rsid w:val="00412B79"/>
    <w:rsid w:val="00412CA7"/>
    <w:rsid w:val="00412FF1"/>
    <w:rsid w:val="00413241"/>
    <w:rsid w:val="004138E1"/>
    <w:rsid w:val="00413953"/>
    <w:rsid w:val="00413E1B"/>
    <w:rsid w:val="0041415F"/>
    <w:rsid w:val="00414391"/>
    <w:rsid w:val="004143EB"/>
    <w:rsid w:val="00414526"/>
    <w:rsid w:val="004147AF"/>
    <w:rsid w:val="004147F8"/>
    <w:rsid w:val="0041487C"/>
    <w:rsid w:val="00414CCF"/>
    <w:rsid w:val="00414E4D"/>
    <w:rsid w:val="0041512A"/>
    <w:rsid w:val="00415194"/>
    <w:rsid w:val="00415547"/>
    <w:rsid w:val="00415623"/>
    <w:rsid w:val="0041591C"/>
    <w:rsid w:val="00416280"/>
    <w:rsid w:val="004164A3"/>
    <w:rsid w:val="00416615"/>
    <w:rsid w:val="00416807"/>
    <w:rsid w:val="00416886"/>
    <w:rsid w:val="00416BDB"/>
    <w:rsid w:val="00416C02"/>
    <w:rsid w:val="00416C96"/>
    <w:rsid w:val="00416CD9"/>
    <w:rsid w:val="00416E23"/>
    <w:rsid w:val="0041707D"/>
    <w:rsid w:val="004170E8"/>
    <w:rsid w:val="004172C0"/>
    <w:rsid w:val="0041743B"/>
    <w:rsid w:val="004175AE"/>
    <w:rsid w:val="004177DB"/>
    <w:rsid w:val="0041786A"/>
    <w:rsid w:val="00417876"/>
    <w:rsid w:val="00417916"/>
    <w:rsid w:val="00417BA1"/>
    <w:rsid w:val="00417C0A"/>
    <w:rsid w:val="00417CB9"/>
    <w:rsid w:val="00417E63"/>
    <w:rsid w:val="00420133"/>
    <w:rsid w:val="004203A9"/>
    <w:rsid w:val="0042042F"/>
    <w:rsid w:val="00420487"/>
    <w:rsid w:val="00420724"/>
    <w:rsid w:val="004209B3"/>
    <w:rsid w:val="00420E98"/>
    <w:rsid w:val="00421531"/>
    <w:rsid w:val="00421568"/>
    <w:rsid w:val="00421861"/>
    <w:rsid w:val="0042187A"/>
    <w:rsid w:val="00421C7F"/>
    <w:rsid w:val="00421DCD"/>
    <w:rsid w:val="00421FF2"/>
    <w:rsid w:val="00422410"/>
    <w:rsid w:val="00422484"/>
    <w:rsid w:val="00422507"/>
    <w:rsid w:val="004226CE"/>
    <w:rsid w:val="004228B7"/>
    <w:rsid w:val="00422C9E"/>
    <w:rsid w:val="00422F1B"/>
    <w:rsid w:val="00423455"/>
    <w:rsid w:val="00423536"/>
    <w:rsid w:val="00423ABB"/>
    <w:rsid w:val="0042408B"/>
    <w:rsid w:val="00424257"/>
    <w:rsid w:val="004244E6"/>
    <w:rsid w:val="004245B6"/>
    <w:rsid w:val="00424909"/>
    <w:rsid w:val="00424EF4"/>
    <w:rsid w:val="004251E3"/>
    <w:rsid w:val="004253BC"/>
    <w:rsid w:val="0042553A"/>
    <w:rsid w:val="0042563D"/>
    <w:rsid w:val="00425731"/>
    <w:rsid w:val="00425A0C"/>
    <w:rsid w:val="00425BE0"/>
    <w:rsid w:val="00425CD5"/>
    <w:rsid w:val="00425E17"/>
    <w:rsid w:val="00426057"/>
    <w:rsid w:val="00426148"/>
    <w:rsid w:val="00426193"/>
    <w:rsid w:val="004264C7"/>
    <w:rsid w:val="00426519"/>
    <w:rsid w:val="00426678"/>
    <w:rsid w:val="00427141"/>
    <w:rsid w:val="0042731A"/>
    <w:rsid w:val="00427382"/>
    <w:rsid w:val="00427658"/>
    <w:rsid w:val="0042767E"/>
    <w:rsid w:val="004279DF"/>
    <w:rsid w:val="00427A3F"/>
    <w:rsid w:val="00427DDC"/>
    <w:rsid w:val="00427E4C"/>
    <w:rsid w:val="0043041B"/>
    <w:rsid w:val="0043053D"/>
    <w:rsid w:val="00430828"/>
    <w:rsid w:val="00430D2D"/>
    <w:rsid w:val="00430F07"/>
    <w:rsid w:val="00430F70"/>
    <w:rsid w:val="00430F8B"/>
    <w:rsid w:val="00431194"/>
    <w:rsid w:val="00431378"/>
    <w:rsid w:val="004314DD"/>
    <w:rsid w:val="004315A0"/>
    <w:rsid w:val="00431727"/>
    <w:rsid w:val="00431862"/>
    <w:rsid w:val="00431B6F"/>
    <w:rsid w:val="00431DB7"/>
    <w:rsid w:val="004321AA"/>
    <w:rsid w:val="00432256"/>
    <w:rsid w:val="00432288"/>
    <w:rsid w:val="0043255D"/>
    <w:rsid w:val="00432821"/>
    <w:rsid w:val="004328A8"/>
    <w:rsid w:val="00432B51"/>
    <w:rsid w:val="00432E3C"/>
    <w:rsid w:val="00432EE0"/>
    <w:rsid w:val="004330BF"/>
    <w:rsid w:val="004332AD"/>
    <w:rsid w:val="004335C4"/>
    <w:rsid w:val="00433667"/>
    <w:rsid w:val="004338E0"/>
    <w:rsid w:val="00433AA4"/>
    <w:rsid w:val="00433D00"/>
    <w:rsid w:val="00434063"/>
    <w:rsid w:val="00434631"/>
    <w:rsid w:val="00434A91"/>
    <w:rsid w:val="00434CA5"/>
    <w:rsid w:val="00434DEE"/>
    <w:rsid w:val="00434FFF"/>
    <w:rsid w:val="00435186"/>
    <w:rsid w:val="0043538E"/>
    <w:rsid w:val="00435539"/>
    <w:rsid w:val="00435557"/>
    <w:rsid w:val="004355FF"/>
    <w:rsid w:val="0043576A"/>
    <w:rsid w:val="00435776"/>
    <w:rsid w:val="00435822"/>
    <w:rsid w:val="00435B3C"/>
    <w:rsid w:val="00436061"/>
    <w:rsid w:val="00436294"/>
    <w:rsid w:val="00436325"/>
    <w:rsid w:val="00436369"/>
    <w:rsid w:val="004367E3"/>
    <w:rsid w:val="00436808"/>
    <w:rsid w:val="00436A3A"/>
    <w:rsid w:val="00436B20"/>
    <w:rsid w:val="00436B91"/>
    <w:rsid w:val="00436D00"/>
    <w:rsid w:val="00436DDA"/>
    <w:rsid w:val="00436EAF"/>
    <w:rsid w:val="00436F55"/>
    <w:rsid w:val="00437034"/>
    <w:rsid w:val="00437152"/>
    <w:rsid w:val="0043738E"/>
    <w:rsid w:val="004374E9"/>
    <w:rsid w:val="0043759D"/>
    <w:rsid w:val="004377A8"/>
    <w:rsid w:val="00437AFA"/>
    <w:rsid w:val="0044011E"/>
    <w:rsid w:val="00440406"/>
    <w:rsid w:val="0044042B"/>
    <w:rsid w:val="00440471"/>
    <w:rsid w:val="004405FC"/>
    <w:rsid w:val="00440778"/>
    <w:rsid w:val="004407DC"/>
    <w:rsid w:val="00440AC2"/>
    <w:rsid w:val="00440BCD"/>
    <w:rsid w:val="00440BD8"/>
    <w:rsid w:val="00440BF0"/>
    <w:rsid w:val="00440D3F"/>
    <w:rsid w:val="004410D9"/>
    <w:rsid w:val="00441272"/>
    <w:rsid w:val="004414AD"/>
    <w:rsid w:val="00441597"/>
    <w:rsid w:val="004416C1"/>
    <w:rsid w:val="00441CB7"/>
    <w:rsid w:val="00441EF8"/>
    <w:rsid w:val="00442129"/>
    <w:rsid w:val="00442251"/>
    <w:rsid w:val="004422EA"/>
    <w:rsid w:val="00442382"/>
    <w:rsid w:val="004427D4"/>
    <w:rsid w:val="00442984"/>
    <w:rsid w:val="00442A71"/>
    <w:rsid w:val="00442E42"/>
    <w:rsid w:val="00442F70"/>
    <w:rsid w:val="00443171"/>
    <w:rsid w:val="00443505"/>
    <w:rsid w:val="00443806"/>
    <w:rsid w:val="00443A0C"/>
    <w:rsid w:val="00443D62"/>
    <w:rsid w:val="00443EA7"/>
    <w:rsid w:val="004440FF"/>
    <w:rsid w:val="0044419E"/>
    <w:rsid w:val="004442F8"/>
    <w:rsid w:val="0044431E"/>
    <w:rsid w:val="00444566"/>
    <w:rsid w:val="0044469C"/>
    <w:rsid w:val="004446BA"/>
    <w:rsid w:val="004446C4"/>
    <w:rsid w:val="00444D07"/>
    <w:rsid w:val="00444F96"/>
    <w:rsid w:val="004453A3"/>
    <w:rsid w:val="0044580B"/>
    <w:rsid w:val="004458A1"/>
    <w:rsid w:val="004459EF"/>
    <w:rsid w:val="00445A70"/>
    <w:rsid w:val="00445AFA"/>
    <w:rsid w:val="00445F41"/>
    <w:rsid w:val="00446100"/>
    <w:rsid w:val="00446140"/>
    <w:rsid w:val="004462FE"/>
    <w:rsid w:val="0044639A"/>
    <w:rsid w:val="00446537"/>
    <w:rsid w:val="004466C7"/>
    <w:rsid w:val="0044671C"/>
    <w:rsid w:val="00446865"/>
    <w:rsid w:val="0044690F"/>
    <w:rsid w:val="004469C9"/>
    <w:rsid w:val="004469DE"/>
    <w:rsid w:val="00446A30"/>
    <w:rsid w:val="00446E95"/>
    <w:rsid w:val="004475BC"/>
    <w:rsid w:val="004478E8"/>
    <w:rsid w:val="00447C7A"/>
    <w:rsid w:val="00450363"/>
    <w:rsid w:val="004503A9"/>
    <w:rsid w:val="00450460"/>
    <w:rsid w:val="004506EE"/>
    <w:rsid w:val="00450B1E"/>
    <w:rsid w:val="00450C69"/>
    <w:rsid w:val="0045124C"/>
    <w:rsid w:val="00451383"/>
    <w:rsid w:val="004513F4"/>
    <w:rsid w:val="004514A3"/>
    <w:rsid w:val="00451976"/>
    <w:rsid w:val="00451D91"/>
    <w:rsid w:val="00452083"/>
    <w:rsid w:val="004521AF"/>
    <w:rsid w:val="0045220D"/>
    <w:rsid w:val="00452231"/>
    <w:rsid w:val="004524B6"/>
    <w:rsid w:val="00452813"/>
    <w:rsid w:val="00452A84"/>
    <w:rsid w:val="00452D15"/>
    <w:rsid w:val="00452D86"/>
    <w:rsid w:val="00452DE3"/>
    <w:rsid w:val="0045302C"/>
    <w:rsid w:val="00453067"/>
    <w:rsid w:val="004531B0"/>
    <w:rsid w:val="0045321F"/>
    <w:rsid w:val="0045344A"/>
    <w:rsid w:val="004536A7"/>
    <w:rsid w:val="00453BC0"/>
    <w:rsid w:val="00453BD4"/>
    <w:rsid w:val="00453C31"/>
    <w:rsid w:val="00453D0D"/>
    <w:rsid w:val="004541AD"/>
    <w:rsid w:val="0045443C"/>
    <w:rsid w:val="0045444E"/>
    <w:rsid w:val="004544D0"/>
    <w:rsid w:val="0045496A"/>
    <w:rsid w:val="00454C01"/>
    <w:rsid w:val="00454DC3"/>
    <w:rsid w:val="00454DDE"/>
    <w:rsid w:val="00454F6A"/>
    <w:rsid w:val="0045572A"/>
    <w:rsid w:val="00455750"/>
    <w:rsid w:val="00455876"/>
    <w:rsid w:val="00455EA6"/>
    <w:rsid w:val="00456109"/>
    <w:rsid w:val="0045623D"/>
    <w:rsid w:val="004562BE"/>
    <w:rsid w:val="0045642A"/>
    <w:rsid w:val="00456600"/>
    <w:rsid w:val="004566E0"/>
    <w:rsid w:val="00456832"/>
    <w:rsid w:val="00456C48"/>
    <w:rsid w:val="00456C7D"/>
    <w:rsid w:val="004570F1"/>
    <w:rsid w:val="0045744C"/>
    <w:rsid w:val="00457503"/>
    <w:rsid w:val="0045770A"/>
    <w:rsid w:val="00457EF9"/>
    <w:rsid w:val="00460448"/>
    <w:rsid w:val="00460865"/>
    <w:rsid w:val="00460B7F"/>
    <w:rsid w:val="00460B8A"/>
    <w:rsid w:val="00460D3A"/>
    <w:rsid w:val="00460D68"/>
    <w:rsid w:val="00460DC9"/>
    <w:rsid w:val="0046102F"/>
    <w:rsid w:val="00461141"/>
    <w:rsid w:val="004614D7"/>
    <w:rsid w:val="00461657"/>
    <w:rsid w:val="0046168B"/>
    <w:rsid w:val="00461A72"/>
    <w:rsid w:val="00461B9D"/>
    <w:rsid w:val="00461C2F"/>
    <w:rsid w:val="00461C72"/>
    <w:rsid w:val="00461E10"/>
    <w:rsid w:val="00461E43"/>
    <w:rsid w:val="00462009"/>
    <w:rsid w:val="004620EA"/>
    <w:rsid w:val="0046219B"/>
    <w:rsid w:val="004621D2"/>
    <w:rsid w:val="00462427"/>
    <w:rsid w:val="004625AF"/>
    <w:rsid w:val="00462B7F"/>
    <w:rsid w:val="00462C9F"/>
    <w:rsid w:val="00462E62"/>
    <w:rsid w:val="00462E73"/>
    <w:rsid w:val="00462FA2"/>
    <w:rsid w:val="00463576"/>
    <w:rsid w:val="00463764"/>
    <w:rsid w:val="004638E5"/>
    <w:rsid w:val="00463B18"/>
    <w:rsid w:val="00463B34"/>
    <w:rsid w:val="00463C8D"/>
    <w:rsid w:val="00463D6C"/>
    <w:rsid w:val="00463E26"/>
    <w:rsid w:val="004644FF"/>
    <w:rsid w:val="00464999"/>
    <w:rsid w:val="00464AF8"/>
    <w:rsid w:val="00464C07"/>
    <w:rsid w:val="00464C93"/>
    <w:rsid w:val="00464D0E"/>
    <w:rsid w:val="004651F8"/>
    <w:rsid w:val="00465947"/>
    <w:rsid w:val="00465954"/>
    <w:rsid w:val="00465F7F"/>
    <w:rsid w:val="00465FC6"/>
    <w:rsid w:val="00465FD6"/>
    <w:rsid w:val="00466069"/>
    <w:rsid w:val="004661C2"/>
    <w:rsid w:val="00466300"/>
    <w:rsid w:val="0046636E"/>
    <w:rsid w:val="00466871"/>
    <w:rsid w:val="00466BF7"/>
    <w:rsid w:val="00466CEA"/>
    <w:rsid w:val="00466F84"/>
    <w:rsid w:val="00467356"/>
    <w:rsid w:val="004673E4"/>
    <w:rsid w:val="004674AA"/>
    <w:rsid w:val="004674E7"/>
    <w:rsid w:val="0046774E"/>
    <w:rsid w:val="00470343"/>
    <w:rsid w:val="0047034D"/>
    <w:rsid w:val="00470400"/>
    <w:rsid w:val="0047057C"/>
    <w:rsid w:val="00470639"/>
    <w:rsid w:val="004706F5"/>
    <w:rsid w:val="00470961"/>
    <w:rsid w:val="0047119B"/>
    <w:rsid w:val="004711D1"/>
    <w:rsid w:val="0047133B"/>
    <w:rsid w:val="0047178A"/>
    <w:rsid w:val="004719A5"/>
    <w:rsid w:val="00471BEC"/>
    <w:rsid w:val="004721F6"/>
    <w:rsid w:val="00472750"/>
    <w:rsid w:val="0047279F"/>
    <w:rsid w:val="00472998"/>
    <w:rsid w:val="00472BAE"/>
    <w:rsid w:val="00472BE3"/>
    <w:rsid w:val="004730E8"/>
    <w:rsid w:val="004737C7"/>
    <w:rsid w:val="0047388F"/>
    <w:rsid w:val="00473C1D"/>
    <w:rsid w:val="004741FC"/>
    <w:rsid w:val="00474381"/>
    <w:rsid w:val="00474437"/>
    <w:rsid w:val="00474BC4"/>
    <w:rsid w:val="00474CB2"/>
    <w:rsid w:val="00474DB4"/>
    <w:rsid w:val="00474DDB"/>
    <w:rsid w:val="00475333"/>
    <w:rsid w:val="00475726"/>
    <w:rsid w:val="004758E3"/>
    <w:rsid w:val="00476171"/>
    <w:rsid w:val="0047628B"/>
    <w:rsid w:val="0047631F"/>
    <w:rsid w:val="0047638C"/>
    <w:rsid w:val="0047688F"/>
    <w:rsid w:val="00476A9E"/>
    <w:rsid w:val="00476ABF"/>
    <w:rsid w:val="00476C46"/>
    <w:rsid w:val="00476F9F"/>
    <w:rsid w:val="0047700A"/>
    <w:rsid w:val="004771A5"/>
    <w:rsid w:val="004773F6"/>
    <w:rsid w:val="004774FA"/>
    <w:rsid w:val="00477540"/>
    <w:rsid w:val="00477651"/>
    <w:rsid w:val="004776E3"/>
    <w:rsid w:val="00477C95"/>
    <w:rsid w:val="00477D6C"/>
    <w:rsid w:val="0048033B"/>
    <w:rsid w:val="0048034A"/>
    <w:rsid w:val="004803FC"/>
    <w:rsid w:val="004804C5"/>
    <w:rsid w:val="004805F0"/>
    <w:rsid w:val="00480690"/>
    <w:rsid w:val="00480740"/>
    <w:rsid w:val="004808B5"/>
    <w:rsid w:val="0048096B"/>
    <w:rsid w:val="00480B36"/>
    <w:rsid w:val="00480DE9"/>
    <w:rsid w:val="00480EA0"/>
    <w:rsid w:val="00480FC9"/>
    <w:rsid w:val="00481052"/>
    <w:rsid w:val="0048156B"/>
    <w:rsid w:val="00481631"/>
    <w:rsid w:val="004816DE"/>
    <w:rsid w:val="0048178C"/>
    <w:rsid w:val="00481AE3"/>
    <w:rsid w:val="00481D09"/>
    <w:rsid w:val="00482182"/>
    <w:rsid w:val="00482289"/>
    <w:rsid w:val="00482650"/>
    <w:rsid w:val="0048266C"/>
    <w:rsid w:val="004826B4"/>
    <w:rsid w:val="004826E4"/>
    <w:rsid w:val="0048290E"/>
    <w:rsid w:val="00482A15"/>
    <w:rsid w:val="0048309E"/>
    <w:rsid w:val="004830FA"/>
    <w:rsid w:val="004832A0"/>
    <w:rsid w:val="004832BF"/>
    <w:rsid w:val="00483773"/>
    <w:rsid w:val="00483A91"/>
    <w:rsid w:val="00483AEC"/>
    <w:rsid w:val="00483CCC"/>
    <w:rsid w:val="00483D6A"/>
    <w:rsid w:val="00483F37"/>
    <w:rsid w:val="0048418B"/>
    <w:rsid w:val="004843EB"/>
    <w:rsid w:val="00484AA8"/>
    <w:rsid w:val="00485124"/>
    <w:rsid w:val="00485155"/>
    <w:rsid w:val="004853EB"/>
    <w:rsid w:val="00485537"/>
    <w:rsid w:val="0048557F"/>
    <w:rsid w:val="00485E2D"/>
    <w:rsid w:val="00485EA7"/>
    <w:rsid w:val="00486043"/>
    <w:rsid w:val="0048617F"/>
    <w:rsid w:val="004863CB"/>
    <w:rsid w:val="00486DED"/>
    <w:rsid w:val="00486E19"/>
    <w:rsid w:val="00486F5A"/>
    <w:rsid w:val="0048728A"/>
    <w:rsid w:val="004873F0"/>
    <w:rsid w:val="00487544"/>
    <w:rsid w:val="004875B1"/>
    <w:rsid w:val="0048775D"/>
    <w:rsid w:val="00487B80"/>
    <w:rsid w:val="00487EDC"/>
    <w:rsid w:val="004900CB"/>
    <w:rsid w:val="004901EF"/>
    <w:rsid w:val="004902F3"/>
    <w:rsid w:val="00490300"/>
    <w:rsid w:val="004903C7"/>
    <w:rsid w:val="00490407"/>
    <w:rsid w:val="00490AD7"/>
    <w:rsid w:val="00490C9F"/>
    <w:rsid w:val="00490CE1"/>
    <w:rsid w:val="00490ED0"/>
    <w:rsid w:val="00490FD7"/>
    <w:rsid w:val="004910E6"/>
    <w:rsid w:val="00491140"/>
    <w:rsid w:val="0049121C"/>
    <w:rsid w:val="00491520"/>
    <w:rsid w:val="00491ADC"/>
    <w:rsid w:val="00491B7E"/>
    <w:rsid w:val="00491E54"/>
    <w:rsid w:val="00492074"/>
    <w:rsid w:val="00492374"/>
    <w:rsid w:val="004923F6"/>
    <w:rsid w:val="00492586"/>
    <w:rsid w:val="0049263F"/>
    <w:rsid w:val="004926B4"/>
    <w:rsid w:val="00492721"/>
    <w:rsid w:val="00492887"/>
    <w:rsid w:val="00492989"/>
    <w:rsid w:val="00492B55"/>
    <w:rsid w:val="00492DE4"/>
    <w:rsid w:val="00492E12"/>
    <w:rsid w:val="004930D5"/>
    <w:rsid w:val="00493182"/>
    <w:rsid w:val="004931DE"/>
    <w:rsid w:val="00493244"/>
    <w:rsid w:val="0049348C"/>
    <w:rsid w:val="0049354E"/>
    <w:rsid w:val="00493728"/>
    <w:rsid w:val="00493923"/>
    <w:rsid w:val="00493AFF"/>
    <w:rsid w:val="00493C9C"/>
    <w:rsid w:val="00493D1F"/>
    <w:rsid w:val="00493D52"/>
    <w:rsid w:val="00493DEC"/>
    <w:rsid w:val="00493F23"/>
    <w:rsid w:val="004940B1"/>
    <w:rsid w:val="004948F8"/>
    <w:rsid w:val="00494AD7"/>
    <w:rsid w:val="00494C09"/>
    <w:rsid w:val="0049581C"/>
    <w:rsid w:val="00495910"/>
    <w:rsid w:val="00495EB9"/>
    <w:rsid w:val="004963A5"/>
    <w:rsid w:val="0049642F"/>
    <w:rsid w:val="0049662C"/>
    <w:rsid w:val="00496738"/>
    <w:rsid w:val="00496D04"/>
    <w:rsid w:val="00496D3B"/>
    <w:rsid w:val="00496DEE"/>
    <w:rsid w:val="004977EE"/>
    <w:rsid w:val="004977F7"/>
    <w:rsid w:val="00497952"/>
    <w:rsid w:val="00497B41"/>
    <w:rsid w:val="00497C73"/>
    <w:rsid w:val="00497ED7"/>
    <w:rsid w:val="004A01ED"/>
    <w:rsid w:val="004A04A4"/>
    <w:rsid w:val="004A0955"/>
    <w:rsid w:val="004A0A82"/>
    <w:rsid w:val="004A0B60"/>
    <w:rsid w:val="004A0B63"/>
    <w:rsid w:val="004A0C45"/>
    <w:rsid w:val="004A0C85"/>
    <w:rsid w:val="004A0CC1"/>
    <w:rsid w:val="004A0F61"/>
    <w:rsid w:val="004A1455"/>
    <w:rsid w:val="004A14BB"/>
    <w:rsid w:val="004A16DE"/>
    <w:rsid w:val="004A1741"/>
    <w:rsid w:val="004A19A1"/>
    <w:rsid w:val="004A1EE7"/>
    <w:rsid w:val="004A20DA"/>
    <w:rsid w:val="004A22F1"/>
    <w:rsid w:val="004A293D"/>
    <w:rsid w:val="004A2EB0"/>
    <w:rsid w:val="004A33A9"/>
    <w:rsid w:val="004A39FE"/>
    <w:rsid w:val="004A3AD5"/>
    <w:rsid w:val="004A3EC0"/>
    <w:rsid w:val="004A3EE3"/>
    <w:rsid w:val="004A4088"/>
    <w:rsid w:val="004A42F9"/>
    <w:rsid w:val="004A44DA"/>
    <w:rsid w:val="004A4599"/>
    <w:rsid w:val="004A47CF"/>
    <w:rsid w:val="004A49CF"/>
    <w:rsid w:val="004A4B55"/>
    <w:rsid w:val="004A4CB5"/>
    <w:rsid w:val="004A4EEF"/>
    <w:rsid w:val="004A51FF"/>
    <w:rsid w:val="004A5803"/>
    <w:rsid w:val="004A5967"/>
    <w:rsid w:val="004A59C8"/>
    <w:rsid w:val="004A5C8F"/>
    <w:rsid w:val="004A5E73"/>
    <w:rsid w:val="004A6198"/>
    <w:rsid w:val="004A663B"/>
    <w:rsid w:val="004A67C5"/>
    <w:rsid w:val="004A69FC"/>
    <w:rsid w:val="004A6CC3"/>
    <w:rsid w:val="004A6D1A"/>
    <w:rsid w:val="004A736B"/>
    <w:rsid w:val="004A7AD5"/>
    <w:rsid w:val="004A7CFE"/>
    <w:rsid w:val="004A7D57"/>
    <w:rsid w:val="004A7E68"/>
    <w:rsid w:val="004A7ED4"/>
    <w:rsid w:val="004A7F35"/>
    <w:rsid w:val="004A7F9D"/>
    <w:rsid w:val="004B0092"/>
    <w:rsid w:val="004B02F9"/>
    <w:rsid w:val="004B0334"/>
    <w:rsid w:val="004B034E"/>
    <w:rsid w:val="004B0452"/>
    <w:rsid w:val="004B0617"/>
    <w:rsid w:val="004B09CE"/>
    <w:rsid w:val="004B0E26"/>
    <w:rsid w:val="004B0E8A"/>
    <w:rsid w:val="004B1264"/>
    <w:rsid w:val="004B17B0"/>
    <w:rsid w:val="004B1898"/>
    <w:rsid w:val="004B1AC0"/>
    <w:rsid w:val="004B1CBA"/>
    <w:rsid w:val="004B1CC7"/>
    <w:rsid w:val="004B20F1"/>
    <w:rsid w:val="004B213B"/>
    <w:rsid w:val="004B25A1"/>
    <w:rsid w:val="004B25E5"/>
    <w:rsid w:val="004B2641"/>
    <w:rsid w:val="004B274C"/>
    <w:rsid w:val="004B28E7"/>
    <w:rsid w:val="004B3055"/>
    <w:rsid w:val="004B33C7"/>
    <w:rsid w:val="004B3651"/>
    <w:rsid w:val="004B37E3"/>
    <w:rsid w:val="004B3813"/>
    <w:rsid w:val="004B3C48"/>
    <w:rsid w:val="004B3C85"/>
    <w:rsid w:val="004B3F35"/>
    <w:rsid w:val="004B4449"/>
    <w:rsid w:val="004B4749"/>
    <w:rsid w:val="004B47AD"/>
    <w:rsid w:val="004B48FC"/>
    <w:rsid w:val="004B4951"/>
    <w:rsid w:val="004B4A2D"/>
    <w:rsid w:val="004B4A73"/>
    <w:rsid w:val="004B4AAD"/>
    <w:rsid w:val="004B4B76"/>
    <w:rsid w:val="004B518C"/>
    <w:rsid w:val="004B51E0"/>
    <w:rsid w:val="004B548C"/>
    <w:rsid w:val="004B59F0"/>
    <w:rsid w:val="004B5A9F"/>
    <w:rsid w:val="004B5BB3"/>
    <w:rsid w:val="004B5D14"/>
    <w:rsid w:val="004B5D32"/>
    <w:rsid w:val="004B5D41"/>
    <w:rsid w:val="004B5DB1"/>
    <w:rsid w:val="004B6116"/>
    <w:rsid w:val="004B65B6"/>
    <w:rsid w:val="004B6805"/>
    <w:rsid w:val="004B682B"/>
    <w:rsid w:val="004B6999"/>
    <w:rsid w:val="004B6A46"/>
    <w:rsid w:val="004B6C6B"/>
    <w:rsid w:val="004B6CA3"/>
    <w:rsid w:val="004B6CDA"/>
    <w:rsid w:val="004B6D88"/>
    <w:rsid w:val="004B6F3F"/>
    <w:rsid w:val="004B72E9"/>
    <w:rsid w:val="004B72FE"/>
    <w:rsid w:val="004B754B"/>
    <w:rsid w:val="004B75C5"/>
    <w:rsid w:val="004B78AA"/>
    <w:rsid w:val="004B7B79"/>
    <w:rsid w:val="004B7C71"/>
    <w:rsid w:val="004C0211"/>
    <w:rsid w:val="004C0426"/>
    <w:rsid w:val="004C0909"/>
    <w:rsid w:val="004C0A4F"/>
    <w:rsid w:val="004C0B72"/>
    <w:rsid w:val="004C0CA0"/>
    <w:rsid w:val="004C0E1C"/>
    <w:rsid w:val="004C0ED3"/>
    <w:rsid w:val="004C0F3C"/>
    <w:rsid w:val="004C0F8A"/>
    <w:rsid w:val="004C13DF"/>
    <w:rsid w:val="004C13E7"/>
    <w:rsid w:val="004C1414"/>
    <w:rsid w:val="004C153A"/>
    <w:rsid w:val="004C1B78"/>
    <w:rsid w:val="004C1C04"/>
    <w:rsid w:val="004C218D"/>
    <w:rsid w:val="004C23E5"/>
    <w:rsid w:val="004C264D"/>
    <w:rsid w:val="004C2958"/>
    <w:rsid w:val="004C2E86"/>
    <w:rsid w:val="004C2FAF"/>
    <w:rsid w:val="004C323F"/>
    <w:rsid w:val="004C3387"/>
    <w:rsid w:val="004C346A"/>
    <w:rsid w:val="004C3894"/>
    <w:rsid w:val="004C3EF1"/>
    <w:rsid w:val="004C4368"/>
    <w:rsid w:val="004C4696"/>
    <w:rsid w:val="004C4799"/>
    <w:rsid w:val="004C488E"/>
    <w:rsid w:val="004C49D6"/>
    <w:rsid w:val="004C4E2D"/>
    <w:rsid w:val="004C517D"/>
    <w:rsid w:val="004C544E"/>
    <w:rsid w:val="004C5511"/>
    <w:rsid w:val="004C55A3"/>
    <w:rsid w:val="004C55B9"/>
    <w:rsid w:val="004C5609"/>
    <w:rsid w:val="004C568C"/>
    <w:rsid w:val="004C5CB6"/>
    <w:rsid w:val="004C5D7B"/>
    <w:rsid w:val="004C617B"/>
    <w:rsid w:val="004C61D8"/>
    <w:rsid w:val="004C6284"/>
    <w:rsid w:val="004C6503"/>
    <w:rsid w:val="004C6629"/>
    <w:rsid w:val="004C6899"/>
    <w:rsid w:val="004C69FB"/>
    <w:rsid w:val="004C6ADF"/>
    <w:rsid w:val="004C6CBF"/>
    <w:rsid w:val="004C6D4C"/>
    <w:rsid w:val="004C6D7A"/>
    <w:rsid w:val="004C6F47"/>
    <w:rsid w:val="004C73AB"/>
    <w:rsid w:val="004C7778"/>
    <w:rsid w:val="004C779A"/>
    <w:rsid w:val="004D0036"/>
    <w:rsid w:val="004D00D4"/>
    <w:rsid w:val="004D02E8"/>
    <w:rsid w:val="004D064A"/>
    <w:rsid w:val="004D0788"/>
    <w:rsid w:val="004D0A0A"/>
    <w:rsid w:val="004D0B39"/>
    <w:rsid w:val="004D119A"/>
    <w:rsid w:val="004D1247"/>
    <w:rsid w:val="004D1536"/>
    <w:rsid w:val="004D16B4"/>
    <w:rsid w:val="004D171C"/>
    <w:rsid w:val="004D1A7B"/>
    <w:rsid w:val="004D1B0A"/>
    <w:rsid w:val="004D1CC6"/>
    <w:rsid w:val="004D20E0"/>
    <w:rsid w:val="004D24A5"/>
    <w:rsid w:val="004D2A7A"/>
    <w:rsid w:val="004D2ADB"/>
    <w:rsid w:val="004D2B3E"/>
    <w:rsid w:val="004D2D65"/>
    <w:rsid w:val="004D3076"/>
    <w:rsid w:val="004D318B"/>
    <w:rsid w:val="004D32CF"/>
    <w:rsid w:val="004D413C"/>
    <w:rsid w:val="004D426A"/>
    <w:rsid w:val="004D448E"/>
    <w:rsid w:val="004D45E5"/>
    <w:rsid w:val="004D4767"/>
    <w:rsid w:val="004D47C9"/>
    <w:rsid w:val="004D4843"/>
    <w:rsid w:val="004D48B4"/>
    <w:rsid w:val="004D4AA0"/>
    <w:rsid w:val="004D4D90"/>
    <w:rsid w:val="004D4E8E"/>
    <w:rsid w:val="004D4EAF"/>
    <w:rsid w:val="004D4F22"/>
    <w:rsid w:val="004D5545"/>
    <w:rsid w:val="004D577C"/>
    <w:rsid w:val="004D5A0D"/>
    <w:rsid w:val="004D5CAD"/>
    <w:rsid w:val="004D5D39"/>
    <w:rsid w:val="004D5E4A"/>
    <w:rsid w:val="004D5FBA"/>
    <w:rsid w:val="004D602B"/>
    <w:rsid w:val="004D62E4"/>
    <w:rsid w:val="004D68D7"/>
    <w:rsid w:val="004D6921"/>
    <w:rsid w:val="004D6C36"/>
    <w:rsid w:val="004D6FCE"/>
    <w:rsid w:val="004D70D3"/>
    <w:rsid w:val="004D780A"/>
    <w:rsid w:val="004D79B4"/>
    <w:rsid w:val="004E00B0"/>
    <w:rsid w:val="004E0525"/>
    <w:rsid w:val="004E0719"/>
    <w:rsid w:val="004E08AA"/>
    <w:rsid w:val="004E0A11"/>
    <w:rsid w:val="004E0C1B"/>
    <w:rsid w:val="004E0D89"/>
    <w:rsid w:val="004E0D9D"/>
    <w:rsid w:val="004E1006"/>
    <w:rsid w:val="004E13DA"/>
    <w:rsid w:val="004E1C7B"/>
    <w:rsid w:val="004E1DAC"/>
    <w:rsid w:val="004E2007"/>
    <w:rsid w:val="004E201F"/>
    <w:rsid w:val="004E202D"/>
    <w:rsid w:val="004E2118"/>
    <w:rsid w:val="004E2517"/>
    <w:rsid w:val="004E263B"/>
    <w:rsid w:val="004E279C"/>
    <w:rsid w:val="004E27EF"/>
    <w:rsid w:val="004E2A8F"/>
    <w:rsid w:val="004E32D2"/>
    <w:rsid w:val="004E32FE"/>
    <w:rsid w:val="004E33C3"/>
    <w:rsid w:val="004E3557"/>
    <w:rsid w:val="004E3558"/>
    <w:rsid w:val="004E385E"/>
    <w:rsid w:val="004E38DB"/>
    <w:rsid w:val="004E3914"/>
    <w:rsid w:val="004E40D8"/>
    <w:rsid w:val="004E4139"/>
    <w:rsid w:val="004E430C"/>
    <w:rsid w:val="004E435C"/>
    <w:rsid w:val="004E44E8"/>
    <w:rsid w:val="004E4CE1"/>
    <w:rsid w:val="004E5262"/>
    <w:rsid w:val="004E5276"/>
    <w:rsid w:val="004E588E"/>
    <w:rsid w:val="004E594F"/>
    <w:rsid w:val="004E5AEF"/>
    <w:rsid w:val="004E5B5E"/>
    <w:rsid w:val="004E6273"/>
    <w:rsid w:val="004E627F"/>
    <w:rsid w:val="004E62E9"/>
    <w:rsid w:val="004E656B"/>
    <w:rsid w:val="004E6619"/>
    <w:rsid w:val="004E663B"/>
    <w:rsid w:val="004E678D"/>
    <w:rsid w:val="004E6A41"/>
    <w:rsid w:val="004E6A46"/>
    <w:rsid w:val="004E6CBC"/>
    <w:rsid w:val="004E6DE8"/>
    <w:rsid w:val="004E6E50"/>
    <w:rsid w:val="004E6E74"/>
    <w:rsid w:val="004E6F93"/>
    <w:rsid w:val="004E7571"/>
    <w:rsid w:val="004E75A0"/>
    <w:rsid w:val="004E75B9"/>
    <w:rsid w:val="004E794E"/>
    <w:rsid w:val="004E7A7A"/>
    <w:rsid w:val="004E7BB1"/>
    <w:rsid w:val="004E7C23"/>
    <w:rsid w:val="004E7C8F"/>
    <w:rsid w:val="004E7CA0"/>
    <w:rsid w:val="004E7DD2"/>
    <w:rsid w:val="004E7EED"/>
    <w:rsid w:val="004F00B0"/>
    <w:rsid w:val="004F01CC"/>
    <w:rsid w:val="004F04D1"/>
    <w:rsid w:val="004F0670"/>
    <w:rsid w:val="004F07C8"/>
    <w:rsid w:val="004F0965"/>
    <w:rsid w:val="004F0B95"/>
    <w:rsid w:val="004F0E6E"/>
    <w:rsid w:val="004F0E8F"/>
    <w:rsid w:val="004F0EB4"/>
    <w:rsid w:val="004F0F15"/>
    <w:rsid w:val="004F100D"/>
    <w:rsid w:val="004F1BAA"/>
    <w:rsid w:val="004F1CD7"/>
    <w:rsid w:val="004F1DD4"/>
    <w:rsid w:val="004F1FA7"/>
    <w:rsid w:val="004F2050"/>
    <w:rsid w:val="004F2461"/>
    <w:rsid w:val="004F2560"/>
    <w:rsid w:val="004F3234"/>
    <w:rsid w:val="004F3459"/>
    <w:rsid w:val="004F3796"/>
    <w:rsid w:val="004F3D3F"/>
    <w:rsid w:val="004F3DF1"/>
    <w:rsid w:val="004F3F2A"/>
    <w:rsid w:val="004F405D"/>
    <w:rsid w:val="004F4071"/>
    <w:rsid w:val="004F4180"/>
    <w:rsid w:val="004F428F"/>
    <w:rsid w:val="004F42B9"/>
    <w:rsid w:val="004F42F8"/>
    <w:rsid w:val="004F4305"/>
    <w:rsid w:val="004F4370"/>
    <w:rsid w:val="004F46D5"/>
    <w:rsid w:val="004F4BF8"/>
    <w:rsid w:val="004F4C7E"/>
    <w:rsid w:val="004F5414"/>
    <w:rsid w:val="004F5B4B"/>
    <w:rsid w:val="004F5BFD"/>
    <w:rsid w:val="004F5D34"/>
    <w:rsid w:val="004F5E4F"/>
    <w:rsid w:val="004F64BD"/>
    <w:rsid w:val="004F6547"/>
    <w:rsid w:val="004F6874"/>
    <w:rsid w:val="004F6BE4"/>
    <w:rsid w:val="004F6BF4"/>
    <w:rsid w:val="004F70C1"/>
    <w:rsid w:val="004F710E"/>
    <w:rsid w:val="004F71E3"/>
    <w:rsid w:val="004F7619"/>
    <w:rsid w:val="004F7744"/>
    <w:rsid w:val="004F7756"/>
    <w:rsid w:val="004F77AB"/>
    <w:rsid w:val="004F7AA6"/>
    <w:rsid w:val="004F7C6A"/>
    <w:rsid w:val="004F7E7F"/>
    <w:rsid w:val="004F7E83"/>
    <w:rsid w:val="004F7EC4"/>
    <w:rsid w:val="004F7F9F"/>
    <w:rsid w:val="004F7FF5"/>
    <w:rsid w:val="0050016C"/>
    <w:rsid w:val="0050050E"/>
    <w:rsid w:val="0050054C"/>
    <w:rsid w:val="005005BB"/>
    <w:rsid w:val="00500716"/>
    <w:rsid w:val="0050078B"/>
    <w:rsid w:val="00500F39"/>
    <w:rsid w:val="005012DD"/>
    <w:rsid w:val="005013D4"/>
    <w:rsid w:val="0050197D"/>
    <w:rsid w:val="005019B3"/>
    <w:rsid w:val="00501C9D"/>
    <w:rsid w:val="00501DAE"/>
    <w:rsid w:val="00501DF5"/>
    <w:rsid w:val="00501E11"/>
    <w:rsid w:val="00501FEB"/>
    <w:rsid w:val="0050228E"/>
    <w:rsid w:val="005023B9"/>
    <w:rsid w:val="00502496"/>
    <w:rsid w:val="0050260A"/>
    <w:rsid w:val="0050272D"/>
    <w:rsid w:val="00502813"/>
    <w:rsid w:val="00502DBD"/>
    <w:rsid w:val="005030E8"/>
    <w:rsid w:val="005038C5"/>
    <w:rsid w:val="00503AC2"/>
    <w:rsid w:val="00503E95"/>
    <w:rsid w:val="0050407E"/>
    <w:rsid w:val="005042F4"/>
    <w:rsid w:val="00504440"/>
    <w:rsid w:val="005044F2"/>
    <w:rsid w:val="0050497F"/>
    <w:rsid w:val="00504A4E"/>
    <w:rsid w:val="00504BC9"/>
    <w:rsid w:val="00504C34"/>
    <w:rsid w:val="005050D9"/>
    <w:rsid w:val="00505250"/>
    <w:rsid w:val="00505297"/>
    <w:rsid w:val="0050553B"/>
    <w:rsid w:val="0050562F"/>
    <w:rsid w:val="005057A6"/>
    <w:rsid w:val="0050586F"/>
    <w:rsid w:val="00505BDC"/>
    <w:rsid w:val="00505E76"/>
    <w:rsid w:val="00505FC5"/>
    <w:rsid w:val="005060D5"/>
    <w:rsid w:val="0050653F"/>
    <w:rsid w:val="00506883"/>
    <w:rsid w:val="00506885"/>
    <w:rsid w:val="0050691E"/>
    <w:rsid w:val="00506BFE"/>
    <w:rsid w:val="00506C3D"/>
    <w:rsid w:val="00506DA2"/>
    <w:rsid w:val="00506FD6"/>
    <w:rsid w:val="005071BF"/>
    <w:rsid w:val="00507490"/>
    <w:rsid w:val="0050779F"/>
    <w:rsid w:val="005079CB"/>
    <w:rsid w:val="00507A89"/>
    <w:rsid w:val="00507ACC"/>
    <w:rsid w:val="00507F12"/>
    <w:rsid w:val="00507FFC"/>
    <w:rsid w:val="00510BA0"/>
    <w:rsid w:val="00510F7A"/>
    <w:rsid w:val="005110C4"/>
    <w:rsid w:val="00511161"/>
    <w:rsid w:val="005114E4"/>
    <w:rsid w:val="00511787"/>
    <w:rsid w:val="00511798"/>
    <w:rsid w:val="0051192B"/>
    <w:rsid w:val="00511A4A"/>
    <w:rsid w:val="00511EE5"/>
    <w:rsid w:val="00511F40"/>
    <w:rsid w:val="005120AA"/>
    <w:rsid w:val="005121D1"/>
    <w:rsid w:val="005121F6"/>
    <w:rsid w:val="00512A6B"/>
    <w:rsid w:val="00512F0C"/>
    <w:rsid w:val="00512FE2"/>
    <w:rsid w:val="0051311B"/>
    <w:rsid w:val="005132C2"/>
    <w:rsid w:val="005133E4"/>
    <w:rsid w:val="00513474"/>
    <w:rsid w:val="00513900"/>
    <w:rsid w:val="00513A40"/>
    <w:rsid w:val="00513B07"/>
    <w:rsid w:val="00513F0C"/>
    <w:rsid w:val="00514098"/>
    <w:rsid w:val="005144C9"/>
    <w:rsid w:val="005144E9"/>
    <w:rsid w:val="00514601"/>
    <w:rsid w:val="00514A02"/>
    <w:rsid w:val="00514D84"/>
    <w:rsid w:val="00514DC0"/>
    <w:rsid w:val="005150F0"/>
    <w:rsid w:val="00515164"/>
    <w:rsid w:val="005151D5"/>
    <w:rsid w:val="00515270"/>
    <w:rsid w:val="00515508"/>
    <w:rsid w:val="00515824"/>
    <w:rsid w:val="00516411"/>
    <w:rsid w:val="0051648C"/>
    <w:rsid w:val="00516596"/>
    <w:rsid w:val="0051684F"/>
    <w:rsid w:val="00516BC9"/>
    <w:rsid w:val="00516E64"/>
    <w:rsid w:val="00516F2B"/>
    <w:rsid w:val="00516F6F"/>
    <w:rsid w:val="00516FDF"/>
    <w:rsid w:val="0051716C"/>
    <w:rsid w:val="00517196"/>
    <w:rsid w:val="00517339"/>
    <w:rsid w:val="00517523"/>
    <w:rsid w:val="0051766D"/>
    <w:rsid w:val="005178C9"/>
    <w:rsid w:val="00517A71"/>
    <w:rsid w:val="00517B43"/>
    <w:rsid w:val="00517B79"/>
    <w:rsid w:val="00517DAE"/>
    <w:rsid w:val="00517DC7"/>
    <w:rsid w:val="00520001"/>
    <w:rsid w:val="00520053"/>
    <w:rsid w:val="00520366"/>
    <w:rsid w:val="00520392"/>
    <w:rsid w:val="005208E9"/>
    <w:rsid w:val="00520A4C"/>
    <w:rsid w:val="00520C96"/>
    <w:rsid w:val="00520DCC"/>
    <w:rsid w:val="00520EF4"/>
    <w:rsid w:val="0052109D"/>
    <w:rsid w:val="00521156"/>
    <w:rsid w:val="00521D1E"/>
    <w:rsid w:val="00521D8C"/>
    <w:rsid w:val="00521DF0"/>
    <w:rsid w:val="005221B4"/>
    <w:rsid w:val="00522414"/>
    <w:rsid w:val="00522597"/>
    <w:rsid w:val="00522829"/>
    <w:rsid w:val="00522B7C"/>
    <w:rsid w:val="00522F87"/>
    <w:rsid w:val="0052305E"/>
    <w:rsid w:val="005230B6"/>
    <w:rsid w:val="0052315F"/>
    <w:rsid w:val="0052318F"/>
    <w:rsid w:val="005235A0"/>
    <w:rsid w:val="005236BA"/>
    <w:rsid w:val="00523A2F"/>
    <w:rsid w:val="00523D13"/>
    <w:rsid w:val="0052442F"/>
    <w:rsid w:val="005244CE"/>
    <w:rsid w:val="00524519"/>
    <w:rsid w:val="00524E7C"/>
    <w:rsid w:val="00524F0F"/>
    <w:rsid w:val="005251F3"/>
    <w:rsid w:val="005252B5"/>
    <w:rsid w:val="0052530C"/>
    <w:rsid w:val="00525839"/>
    <w:rsid w:val="00525C65"/>
    <w:rsid w:val="00525EAF"/>
    <w:rsid w:val="00525FCF"/>
    <w:rsid w:val="005260D3"/>
    <w:rsid w:val="00526222"/>
    <w:rsid w:val="005262E3"/>
    <w:rsid w:val="0052675F"/>
    <w:rsid w:val="005268DA"/>
    <w:rsid w:val="00526A06"/>
    <w:rsid w:val="0052705D"/>
    <w:rsid w:val="0052741C"/>
    <w:rsid w:val="00527459"/>
    <w:rsid w:val="00527612"/>
    <w:rsid w:val="005276CC"/>
    <w:rsid w:val="0052773E"/>
    <w:rsid w:val="00527A34"/>
    <w:rsid w:val="00527FBC"/>
    <w:rsid w:val="005302B4"/>
    <w:rsid w:val="005305EC"/>
    <w:rsid w:val="005307D3"/>
    <w:rsid w:val="0053094A"/>
    <w:rsid w:val="005309D5"/>
    <w:rsid w:val="00530AA8"/>
    <w:rsid w:val="00530B28"/>
    <w:rsid w:val="00530CE0"/>
    <w:rsid w:val="00530E92"/>
    <w:rsid w:val="0053189A"/>
    <w:rsid w:val="00531A4E"/>
    <w:rsid w:val="00531B1F"/>
    <w:rsid w:val="00531BE5"/>
    <w:rsid w:val="00531C16"/>
    <w:rsid w:val="00531CBE"/>
    <w:rsid w:val="00531E0A"/>
    <w:rsid w:val="00531F11"/>
    <w:rsid w:val="00531F9E"/>
    <w:rsid w:val="0053230E"/>
    <w:rsid w:val="00532577"/>
    <w:rsid w:val="005325D4"/>
    <w:rsid w:val="005326CE"/>
    <w:rsid w:val="00532864"/>
    <w:rsid w:val="00532A9A"/>
    <w:rsid w:val="00532C34"/>
    <w:rsid w:val="00532C54"/>
    <w:rsid w:val="00533070"/>
    <w:rsid w:val="005333E7"/>
    <w:rsid w:val="00533F2C"/>
    <w:rsid w:val="0053401D"/>
    <w:rsid w:val="005341BD"/>
    <w:rsid w:val="00534222"/>
    <w:rsid w:val="005343CE"/>
    <w:rsid w:val="00534624"/>
    <w:rsid w:val="0053464B"/>
    <w:rsid w:val="005346BB"/>
    <w:rsid w:val="0053484E"/>
    <w:rsid w:val="005353C3"/>
    <w:rsid w:val="005353FE"/>
    <w:rsid w:val="0053563C"/>
    <w:rsid w:val="00535654"/>
    <w:rsid w:val="005359BD"/>
    <w:rsid w:val="00535BCB"/>
    <w:rsid w:val="00535CA3"/>
    <w:rsid w:val="00535CA6"/>
    <w:rsid w:val="00535DE7"/>
    <w:rsid w:val="00535E0F"/>
    <w:rsid w:val="00535EA2"/>
    <w:rsid w:val="00535EF8"/>
    <w:rsid w:val="0053611A"/>
    <w:rsid w:val="00536C69"/>
    <w:rsid w:val="00536E00"/>
    <w:rsid w:val="00536FF0"/>
    <w:rsid w:val="005371C5"/>
    <w:rsid w:val="00537315"/>
    <w:rsid w:val="0053744D"/>
    <w:rsid w:val="00537D7A"/>
    <w:rsid w:val="00537E43"/>
    <w:rsid w:val="00537F93"/>
    <w:rsid w:val="00540454"/>
    <w:rsid w:val="00540568"/>
    <w:rsid w:val="005407D8"/>
    <w:rsid w:val="00540BDB"/>
    <w:rsid w:val="00540D3B"/>
    <w:rsid w:val="00540F6D"/>
    <w:rsid w:val="005410DB"/>
    <w:rsid w:val="0054149A"/>
    <w:rsid w:val="00542198"/>
    <w:rsid w:val="00542736"/>
    <w:rsid w:val="00542747"/>
    <w:rsid w:val="00542A7D"/>
    <w:rsid w:val="00542E53"/>
    <w:rsid w:val="0054367D"/>
    <w:rsid w:val="00543785"/>
    <w:rsid w:val="00543862"/>
    <w:rsid w:val="0054397F"/>
    <w:rsid w:val="00543AED"/>
    <w:rsid w:val="00543F2E"/>
    <w:rsid w:val="00544294"/>
    <w:rsid w:val="00544525"/>
    <w:rsid w:val="0054463A"/>
    <w:rsid w:val="0054470E"/>
    <w:rsid w:val="0054477D"/>
    <w:rsid w:val="0054492F"/>
    <w:rsid w:val="00544967"/>
    <w:rsid w:val="00544CB1"/>
    <w:rsid w:val="00544E86"/>
    <w:rsid w:val="0054541D"/>
    <w:rsid w:val="005454CA"/>
    <w:rsid w:val="005455F3"/>
    <w:rsid w:val="005459CD"/>
    <w:rsid w:val="00545B3C"/>
    <w:rsid w:val="00546116"/>
    <w:rsid w:val="005464CF"/>
    <w:rsid w:val="00546661"/>
    <w:rsid w:val="00546665"/>
    <w:rsid w:val="00546845"/>
    <w:rsid w:val="00546957"/>
    <w:rsid w:val="00546BA3"/>
    <w:rsid w:val="00546D23"/>
    <w:rsid w:val="00547006"/>
    <w:rsid w:val="005470CA"/>
    <w:rsid w:val="005477C9"/>
    <w:rsid w:val="00547D42"/>
    <w:rsid w:val="00547ED0"/>
    <w:rsid w:val="0055007F"/>
    <w:rsid w:val="00550118"/>
    <w:rsid w:val="00550404"/>
    <w:rsid w:val="00550542"/>
    <w:rsid w:val="0055073F"/>
    <w:rsid w:val="005507FC"/>
    <w:rsid w:val="00550906"/>
    <w:rsid w:val="00550C18"/>
    <w:rsid w:val="00550FD2"/>
    <w:rsid w:val="005511AC"/>
    <w:rsid w:val="005511C2"/>
    <w:rsid w:val="005513AB"/>
    <w:rsid w:val="005514BB"/>
    <w:rsid w:val="00551759"/>
    <w:rsid w:val="00551C34"/>
    <w:rsid w:val="00551DBC"/>
    <w:rsid w:val="00552160"/>
    <w:rsid w:val="005524DC"/>
    <w:rsid w:val="00552523"/>
    <w:rsid w:val="00552807"/>
    <w:rsid w:val="00552818"/>
    <w:rsid w:val="0055353B"/>
    <w:rsid w:val="00553631"/>
    <w:rsid w:val="00553639"/>
    <w:rsid w:val="00553747"/>
    <w:rsid w:val="00553ADC"/>
    <w:rsid w:val="00554032"/>
    <w:rsid w:val="005540F0"/>
    <w:rsid w:val="005544FC"/>
    <w:rsid w:val="00554688"/>
    <w:rsid w:val="005547B7"/>
    <w:rsid w:val="0055496B"/>
    <w:rsid w:val="005549ED"/>
    <w:rsid w:val="00554AAD"/>
    <w:rsid w:val="00554C48"/>
    <w:rsid w:val="00554DD1"/>
    <w:rsid w:val="00555075"/>
    <w:rsid w:val="005550A7"/>
    <w:rsid w:val="0055519E"/>
    <w:rsid w:val="00555440"/>
    <w:rsid w:val="00555453"/>
    <w:rsid w:val="005555C6"/>
    <w:rsid w:val="0055591A"/>
    <w:rsid w:val="00555977"/>
    <w:rsid w:val="00555993"/>
    <w:rsid w:val="00555B57"/>
    <w:rsid w:val="00555B87"/>
    <w:rsid w:val="00555D22"/>
    <w:rsid w:val="00556095"/>
    <w:rsid w:val="00556219"/>
    <w:rsid w:val="0055631E"/>
    <w:rsid w:val="00556428"/>
    <w:rsid w:val="005567C5"/>
    <w:rsid w:val="00556B17"/>
    <w:rsid w:val="00556D07"/>
    <w:rsid w:val="00557489"/>
    <w:rsid w:val="005574E6"/>
    <w:rsid w:val="00557556"/>
    <w:rsid w:val="005575CF"/>
    <w:rsid w:val="00557848"/>
    <w:rsid w:val="005579FD"/>
    <w:rsid w:val="00557A1E"/>
    <w:rsid w:val="00557ABA"/>
    <w:rsid w:val="00557BD2"/>
    <w:rsid w:val="00557E6F"/>
    <w:rsid w:val="005603FB"/>
    <w:rsid w:val="00560493"/>
    <w:rsid w:val="00560667"/>
    <w:rsid w:val="00560E68"/>
    <w:rsid w:val="00561292"/>
    <w:rsid w:val="00561495"/>
    <w:rsid w:val="005614C0"/>
    <w:rsid w:val="00561708"/>
    <w:rsid w:val="00561895"/>
    <w:rsid w:val="005619E0"/>
    <w:rsid w:val="00561B11"/>
    <w:rsid w:val="00561FF2"/>
    <w:rsid w:val="00562079"/>
    <w:rsid w:val="005620E1"/>
    <w:rsid w:val="005624C7"/>
    <w:rsid w:val="00562583"/>
    <w:rsid w:val="00562AD0"/>
    <w:rsid w:val="00562AF4"/>
    <w:rsid w:val="00562FF0"/>
    <w:rsid w:val="005635D8"/>
    <w:rsid w:val="005635E9"/>
    <w:rsid w:val="005637DF"/>
    <w:rsid w:val="005639C9"/>
    <w:rsid w:val="00563A94"/>
    <w:rsid w:val="00563AE9"/>
    <w:rsid w:val="00563D63"/>
    <w:rsid w:val="005640CC"/>
    <w:rsid w:val="005641CA"/>
    <w:rsid w:val="005642C4"/>
    <w:rsid w:val="005647EA"/>
    <w:rsid w:val="00564810"/>
    <w:rsid w:val="00564981"/>
    <w:rsid w:val="00564ABA"/>
    <w:rsid w:val="00564BDC"/>
    <w:rsid w:val="00564CEC"/>
    <w:rsid w:val="00564D20"/>
    <w:rsid w:val="00564D33"/>
    <w:rsid w:val="00564E3F"/>
    <w:rsid w:val="00564EDE"/>
    <w:rsid w:val="00564F78"/>
    <w:rsid w:val="005650EA"/>
    <w:rsid w:val="00565224"/>
    <w:rsid w:val="0056540A"/>
    <w:rsid w:val="0056555A"/>
    <w:rsid w:val="00565963"/>
    <w:rsid w:val="00565B21"/>
    <w:rsid w:val="00565C35"/>
    <w:rsid w:val="00565EB7"/>
    <w:rsid w:val="00565ED0"/>
    <w:rsid w:val="00566055"/>
    <w:rsid w:val="005660BB"/>
    <w:rsid w:val="005661A8"/>
    <w:rsid w:val="005663E6"/>
    <w:rsid w:val="00566508"/>
    <w:rsid w:val="005665F6"/>
    <w:rsid w:val="00566678"/>
    <w:rsid w:val="00566784"/>
    <w:rsid w:val="005667F2"/>
    <w:rsid w:val="00566AC0"/>
    <w:rsid w:val="00566B5F"/>
    <w:rsid w:val="00566B84"/>
    <w:rsid w:val="00566C2E"/>
    <w:rsid w:val="00566D41"/>
    <w:rsid w:val="00566DE9"/>
    <w:rsid w:val="0056746E"/>
    <w:rsid w:val="00567546"/>
    <w:rsid w:val="0056754A"/>
    <w:rsid w:val="0056760D"/>
    <w:rsid w:val="0056786F"/>
    <w:rsid w:val="00567995"/>
    <w:rsid w:val="005679C0"/>
    <w:rsid w:val="00567A6B"/>
    <w:rsid w:val="00567E98"/>
    <w:rsid w:val="00567EDB"/>
    <w:rsid w:val="00567EEC"/>
    <w:rsid w:val="00567F30"/>
    <w:rsid w:val="00570011"/>
    <w:rsid w:val="00570248"/>
    <w:rsid w:val="005702C9"/>
    <w:rsid w:val="005702D6"/>
    <w:rsid w:val="0057044C"/>
    <w:rsid w:val="00570463"/>
    <w:rsid w:val="005705D5"/>
    <w:rsid w:val="00570658"/>
    <w:rsid w:val="00570862"/>
    <w:rsid w:val="005709D4"/>
    <w:rsid w:val="00570A4D"/>
    <w:rsid w:val="00570A9F"/>
    <w:rsid w:val="00570ABD"/>
    <w:rsid w:val="00570BEF"/>
    <w:rsid w:val="00570E9B"/>
    <w:rsid w:val="00570EA2"/>
    <w:rsid w:val="005711FD"/>
    <w:rsid w:val="0057131E"/>
    <w:rsid w:val="0057140F"/>
    <w:rsid w:val="0057142B"/>
    <w:rsid w:val="0057144C"/>
    <w:rsid w:val="005714A0"/>
    <w:rsid w:val="00571719"/>
    <w:rsid w:val="00571742"/>
    <w:rsid w:val="005717A4"/>
    <w:rsid w:val="005717AD"/>
    <w:rsid w:val="00571921"/>
    <w:rsid w:val="00571B15"/>
    <w:rsid w:val="00571C5F"/>
    <w:rsid w:val="00571D9C"/>
    <w:rsid w:val="00571E0C"/>
    <w:rsid w:val="00571F46"/>
    <w:rsid w:val="00572624"/>
    <w:rsid w:val="0057288B"/>
    <w:rsid w:val="00572A38"/>
    <w:rsid w:val="00572A87"/>
    <w:rsid w:val="00572F74"/>
    <w:rsid w:val="00572FFD"/>
    <w:rsid w:val="00573007"/>
    <w:rsid w:val="00573094"/>
    <w:rsid w:val="00573136"/>
    <w:rsid w:val="005731AA"/>
    <w:rsid w:val="00573391"/>
    <w:rsid w:val="0057342C"/>
    <w:rsid w:val="00573481"/>
    <w:rsid w:val="00573887"/>
    <w:rsid w:val="00573CF1"/>
    <w:rsid w:val="00573D4C"/>
    <w:rsid w:val="00573DEE"/>
    <w:rsid w:val="00573DF4"/>
    <w:rsid w:val="00574329"/>
    <w:rsid w:val="0057445F"/>
    <w:rsid w:val="00574559"/>
    <w:rsid w:val="0057462E"/>
    <w:rsid w:val="0057470C"/>
    <w:rsid w:val="005747B2"/>
    <w:rsid w:val="005748AE"/>
    <w:rsid w:val="00574A2D"/>
    <w:rsid w:val="00574F49"/>
    <w:rsid w:val="00574F52"/>
    <w:rsid w:val="00575064"/>
    <w:rsid w:val="005755A4"/>
    <w:rsid w:val="00575662"/>
    <w:rsid w:val="00575D1C"/>
    <w:rsid w:val="00576195"/>
    <w:rsid w:val="00576427"/>
    <w:rsid w:val="00576663"/>
    <w:rsid w:val="00576769"/>
    <w:rsid w:val="005769CF"/>
    <w:rsid w:val="00576BE8"/>
    <w:rsid w:val="00576E3C"/>
    <w:rsid w:val="00577389"/>
    <w:rsid w:val="005777DF"/>
    <w:rsid w:val="00577B80"/>
    <w:rsid w:val="005802C4"/>
    <w:rsid w:val="0058065C"/>
    <w:rsid w:val="00580660"/>
    <w:rsid w:val="005808E4"/>
    <w:rsid w:val="00580BCF"/>
    <w:rsid w:val="00580CFD"/>
    <w:rsid w:val="00580DEF"/>
    <w:rsid w:val="00580E68"/>
    <w:rsid w:val="005814E3"/>
    <w:rsid w:val="00581778"/>
    <w:rsid w:val="00581B4B"/>
    <w:rsid w:val="00581E0E"/>
    <w:rsid w:val="00581E9C"/>
    <w:rsid w:val="00581ECD"/>
    <w:rsid w:val="00581FA5"/>
    <w:rsid w:val="00582A03"/>
    <w:rsid w:val="00582FEF"/>
    <w:rsid w:val="005831AB"/>
    <w:rsid w:val="00583368"/>
    <w:rsid w:val="005834DB"/>
    <w:rsid w:val="005837D3"/>
    <w:rsid w:val="0058386C"/>
    <w:rsid w:val="00583874"/>
    <w:rsid w:val="0058389B"/>
    <w:rsid w:val="00583937"/>
    <w:rsid w:val="005839A3"/>
    <w:rsid w:val="00583E0D"/>
    <w:rsid w:val="0058418F"/>
    <w:rsid w:val="0058425B"/>
    <w:rsid w:val="00584293"/>
    <w:rsid w:val="00584A94"/>
    <w:rsid w:val="00584AB7"/>
    <w:rsid w:val="00584FFD"/>
    <w:rsid w:val="005851FB"/>
    <w:rsid w:val="005852B9"/>
    <w:rsid w:val="00585762"/>
    <w:rsid w:val="005857E6"/>
    <w:rsid w:val="005859B8"/>
    <w:rsid w:val="00585B72"/>
    <w:rsid w:val="00585B89"/>
    <w:rsid w:val="00585DB3"/>
    <w:rsid w:val="005860F7"/>
    <w:rsid w:val="0058619B"/>
    <w:rsid w:val="00586206"/>
    <w:rsid w:val="00586600"/>
    <w:rsid w:val="0058665A"/>
    <w:rsid w:val="0058685B"/>
    <w:rsid w:val="005869F5"/>
    <w:rsid w:val="00586BDE"/>
    <w:rsid w:val="00586C42"/>
    <w:rsid w:val="00586E5A"/>
    <w:rsid w:val="00586F32"/>
    <w:rsid w:val="00587014"/>
    <w:rsid w:val="00587054"/>
    <w:rsid w:val="0058710C"/>
    <w:rsid w:val="00587197"/>
    <w:rsid w:val="005873CA"/>
    <w:rsid w:val="00587448"/>
    <w:rsid w:val="0058759B"/>
    <w:rsid w:val="005876CA"/>
    <w:rsid w:val="00587790"/>
    <w:rsid w:val="00587910"/>
    <w:rsid w:val="00587C9B"/>
    <w:rsid w:val="00587FA5"/>
    <w:rsid w:val="00587FDC"/>
    <w:rsid w:val="005900BF"/>
    <w:rsid w:val="00590366"/>
    <w:rsid w:val="0059037A"/>
    <w:rsid w:val="005903B6"/>
    <w:rsid w:val="005904AA"/>
    <w:rsid w:val="005906B4"/>
    <w:rsid w:val="005908B3"/>
    <w:rsid w:val="00590E5B"/>
    <w:rsid w:val="0059112F"/>
    <w:rsid w:val="005911A6"/>
    <w:rsid w:val="005916AD"/>
    <w:rsid w:val="0059176F"/>
    <w:rsid w:val="00591913"/>
    <w:rsid w:val="00591AD0"/>
    <w:rsid w:val="00591AF0"/>
    <w:rsid w:val="00591C3B"/>
    <w:rsid w:val="00591C71"/>
    <w:rsid w:val="00591CA3"/>
    <w:rsid w:val="00591D9E"/>
    <w:rsid w:val="00592026"/>
    <w:rsid w:val="005920A6"/>
    <w:rsid w:val="00592178"/>
    <w:rsid w:val="0059228A"/>
    <w:rsid w:val="00592343"/>
    <w:rsid w:val="00592429"/>
    <w:rsid w:val="0059282A"/>
    <w:rsid w:val="00592D0B"/>
    <w:rsid w:val="00592DA2"/>
    <w:rsid w:val="00593117"/>
    <w:rsid w:val="005935AE"/>
    <w:rsid w:val="00593629"/>
    <w:rsid w:val="00593877"/>
    <w:rsid w:val="0059399E"/>
    <w:rsid w:val="005939F7"/>
    <w:rsid w:val="00593A08"/>
    <w:rsid w:val="00593B86"/>
    <w:rsid w:val="00593E03"/>
    <w:rsid w:val="00593FE9"/>
    <w:rsid w:val="00594486"/>
    <w:rsid w:val="005945B8"/>
    <w:rsid w:val="005945E7"/>
    <w:rsid w:val="00594608"/>
    <w:rsid w:val="0059471F"/>
    <w:rsid w:val="0059489E"/>
    <w:rsid w:val="005948A8"/>
    <w:rsid w:val="005948DB"/>
    <w:rsid w:val="00594B34"/>
    <w:rsid w:val="00594CCE"/>
    <w:rsid w:val="00594E39"/>
    <w:rsid w:val="005950FF"/>
    <w:rsid w:val="0059517E"/>
    <w:rsid w:val="00595180"/>
    <w:rsid w:val="005955E7"/>
    <w:rsid w:val="00595927"/>
    <w:rsid w:val="00595931"/>
    <w:rsid w:val="00595F06"/>
    <w:rsid w:val="00596040"/>
    <w:rsid w:val="0059632E"/>
    <w:rsid w:val="00596742"/>
    <w:rsid w:val="00596DAF"/>
    <w:rsid w:val="005971B9"/>
    <w:rsid w:val="005975A0"/>
    <w:rsid w:val="0059773D"/>
    <w:rsid w:val="00597866"/>
    <w:rsid w:val="00597CEA"/>
    <w:rsid w:val="005A0289"/>
    <w:rsid w:val="005A0338"/>
    <w:rsid w:val="005A08B5"/>
    <w:rsid w:val="005A0A68"/>
    <w:rsid w:val="005A0BE1"/>
    <w:rsid w:val="005A0CCE"/>
    <w:rsid w:val="005A0EEF"/>
    <w:rsid w:val="005A10B5"/>
    <w:rsid w:val="005A110D"/>
    <w:rsid w:val="005A1734"/>
    <w:rsid w:val="005A1928"/>
    <w:rsid w:val="005A1C1A"/>
    <w:rsid w:val="005A1CCC"/>
    <w:rsid w:val="005A1FAD"/>
    <w:rsid w:val="005A23D3"/>
    <w:rsid w:val="005A2797"/>
    <w:rsid w:val="005A288D"/>
    <w:rsid w:val="005A2993"/>
    <w:rsid w:val="005A3121"/>
    <w:rsid w:val="005A32C8"/>
    <w:rsid w:val="005A32F3"/>
    <w:rsid w:val="005A35F1"/>
    <w:rsid w:val="005A3770"/>
    <w:rsid w:val="005A3877"/>
    <w:rsid w:val="005A3895"/>
    <w:rsid w:val="005A3BA1"/>
    <w:rsid w:val="005A3E4F"/>
    <w:rsid w:val="005A3E85"/>
    <w:rsid w:val="005A4351"/>
    <w:rsid w:val="005A4488"/>
    <w:rsid w:val="005A4A1E"/>
    <w:rsid w:val="005A4AB8"/>
    <w:rsid w:val="005A4BB4"/>
    <w:rsid w:val="005A4DE9"/>
    <w:rsid w:val="005A4EC6"/>
    <w:rsid w:val="005A5018"/>
    <w:rsid w:val="005A534E"/>
    <w:rsid w:val="005A549C"/>
    <w:rsid w:val="005A54CF"/>
    <w:rsid w:val="005A54FE"/>
    <w:rsid w:val="005A61E8"/>
    <w:rsid w:val="005A6483"/>
    <w:rsid w:val="005A6B89"/>
    <w:rsid w:val="005A6BCB"/>
    <w:rsid w:val="005A6C79"/>
    <w:rsid w:val="005A6E8E"/>
    <w:rsid w:val="005A71CD"/>
    <w:rsid w:val="005A7583"/>
    <w:rsid w:val="005A768E"/>
    <w:rsid w:val="005A79CA"/>
    <w:rsid w:val="005A7A3F"/>
    <w:rsid w:val="005A7B13"/>
    <w:rsid w:val="005B02D3"/>
    <w:rsid w:val="005B030F"/>
    <w:rsid w:val="005B03E6"/>
    <w:rsid w:val="005B052E"/>
    <w:rsid w:val="005B0A46"/>
    <w:rsid w:val="005B108D"/>
    <w:rsid w:val="005B13F5"/>
    <w:rsid w:val="005B1A1A"/>
    <w:rsid w:val="005B1CD3"/>
    <w:rsid w:val="005B1D0C"/>
    <w:rsid w:val="005B1ECA"/>
    <w:rsid w:val="005B21DE"/>
    <w:rsid w:val="005B2845"/>
    <w:rsid w:val="005B2B4A"/>
    <w:rsid w:val="005B2E83"/>
    <w:rsid w:val="005B30B4"/>
    <w:rsid w:val="005B3226"/>
    <w:rsid w:val="005B3266"/>
    <w:rsid w:val="005B334F"/>
    <w:rsid w:val="005B34B3"/>
    <w:rsid w:val="005B366C"/>
    <w:rsid w:val="005B39C7"/>
    <w:rsid w:val="005B3CCD"/>
    <w:rsid w:val="005B3FBC"/>
    <w:rsid w:val="005B405A"/>
    <w:rsid w:val="005B4064"/>
    <w:rsid w:val="005B41A2"/>
    <w:rsid w:val="005B4203"/>
    <w:rsid w:val="005B4570"/>
    <w:rsid w:val="005B46D9"/>
    <w:rsid w:val="005B49D5"/>
    <w:rsid w:val="005B4B8D"/>
    <w:rsid w:val="005B4C54"/>
    <w:rsid w:val="005B50A9"/>
    <w:rsid w:val="005B5DD4"/>
    <w:rsid w:val="005B5E45"/>
    <w:rsid w:val="005B5F69"/>
    <w:rsid w:val="005B5FE4"/>
    <w:rsid w:val="005B612C"/>
    <w:rsid w:val="005B6560"/>
    <w:rsid w:val="005B6571"/>
    <w:rsid w:val="005B676D"/>
    <w:rsid w:val="005B6B33"/>
    <w:rsid w:val="005B6D85"/>
    <w:rsid w:val="005B6E27"/>
    <w:rsid w:val="005B6EB4"/>
    <w:rsid w:val="005B7152"/>
    <w:rsid w:val="005B721A"/>
    <w:rsid w:val="005B721B"/>
    <w:rsid w:val="005B75FF"/>
    <w:rsid w:val="005B77FF"/>
    <w:rsid w:val="005B7A3A"/>
    <w:rsid w:val="005B7C7A"/>
    <w:rsid w:val="005C00C0"/>
    <w:rsid w:val="005C03A3"/>
    <w:rsid w:val="005C0B9C"/>
    <w:rsid w:val="005C0C16"/>
    <w:rsid w:val="005C1095"/>
    <w:rsid w:val="005C13DD"/>
    <w:rsid w:val="005C1503"/>
    <w:rsid w:val="005C1521"/>
    <w:rsid w:val="005C165B"/>
    <w:rsid w:val="005C1A6B"/>
    <w:rsid w:val="005C205F"/>
    <w:rsid w:val="005C2133"/>
    <w:rsid w:val="005C251E"/>
    <w:rsid w:val="005C2D8D"/>
    <w:rsid w:val="005C2E15"/>
    <w:rsid w:val="005C2E4E"/>
    <w:rsid w:val="005C2ED6"/>
    <w:rsid w:val="005C32E5"/>
    <w:rsid w:val="005C3458"/>
    <w:rsid w:val="005C3819"/>
    <w:rsid w:val="005C391F"/>
    <w:rsid w:val="005C3A16"/>
    <w:rsid w:val="005C4194"/>
    <w:rsid w:val="005C43D4"/>
    <w:rsid w:val="005C443F"/>
    <w:rsid w:val="005C472F"/>
    <w:rsid w:val="005C47B0"/>
    <w:rsid w:val="005C4A89"/>
    <w:rsid w:val="005C504F"/>
    <w:rsid w:val="005C5395"/>
    <w:rsid w:val="005C5404"/>
    <w:rsid w:val="005C5600"/>
    <w:rsid w:val="005C57AF"/>
    <w:rsid w:val="005C57D2"/>
    <w:rsid w:val="005C585A"/>
    <w:rsid w:val="005C5F17"/>
    <w:rsid w:val="005C615E"/>
    <w:rsid w:val="005C663A"/>
    <w:rsid w:val="005C6A0A"/>
    <w:rsid w:val="005C6BE2"/>
    <w:rsid w:val="005C7768"/>
    <w:rsid w:val="005C78C3"/>
    <w:rsid w:val="005C78F9"/>
    <w:rsid w:val="005C7BBB"/>
    <w:rsid w:val="005C7D5E"/>
    <w:rsid w:val="005D02B8"/>
    <w:rsid w:val="005D07A7"/>
    <w:rsid w:val="005D0E5C"/>
    <w:rsid w:val="005D149C"/>
    <w:rsid w:val="005D195D"/>
    <w:rsid w:val="005D1A8A"/>
    <w:rsid w:val="005D1B6E"/>
    <w:rsid w:val="005D1EA1"/>
    <w:rsid w:val="005D1EF9"/>
    <w:rsid w:val="005D290D"/>
    <w:rsid w:val="005D29D8"/>
    <w:rsid w:val="005D2A5F"/>
    <w:rsid w:val="005D2F26"/>
    <w:rsid w:val="005D311A"/>
    <w:rsid w:val="005D34A7"/>
    <w:rsid w:val="005D3545"/>
    <w:rsid w:val="005D3773"/>
    <w:rsid w:val="005D37D5"/>
    <w:rsid w:val="005D3DAC"/>
    <w:rsid w:val="005D3DF7"/>
    <w:rsid w:val="005D3EFC"/>
    <w:rsid w:val="005D404D"/>
    <w:rsid w:val="005D4051"/>
    <w:rsid w:val="005D41D7"/>
    <w:rsid w:val="005D4213"/>
    <w:rsid w:val="005D473A"/>
    <w:rsid w:val="005D48CA"/>
    <w:rsid w:val="005D4D43"/>
    <w:rsid w:val="005D4DE7"/>
    <w:rsid w:val="005D5856"/>
    <w:rsid w:val="005D5CA2"/>
    <w:rsid w:val="005D5D4E"/>
    <w:rsid w:val="005D5EAB"/>
    <w:rsid w:val="005D5F2B"/>
    <w:rsid w:val="005D6327"/>
    <w:rsid w:val="005D637A"/>
    <w:rsid w:val="005D648F"/>
    <w:rsid w:val="005D64AA"/>
    <w:rsid w:val="005D6715"/>
    <w:rsid w:val="005D6742"/>
    <w:rsid w:val="005D68FB"/>
    <w:rsid w:val="005D6FB7"/>
    <w:rsid w:val="005D705A"/>
    <w:rsid w:val="005D71A5"/>
    <w:rsid w:val="005D72A7"/>
    <w:rsid w:val="005D7797"/>
    <w:rsid w:val="005E083B"/>
    <w:rsid w:val="005E0D2D"/>
    <w:rsid w:val="005E104F"/>
    <w:rsid w:val="005E105B"/>
    <w:rsid w:val="005E170F"/>
    <w:rsid w:val="005E1947"/>
    <w:rsid w:val="005E1BA5"/>
    <w:rsid w:val="005E1E12"/>
    <w:rsid w:val="005E29BE"/>
    <w:rsid w:val="005E2ECE"/>
    <w:rsid w:val="005E3216"/>
    <w:rsid w:val="005E33CE"/>
    <w:rsid w:val="005E34CB"/>
    <w:rsid w:val="005E3539"/>
    <w:rsid w:val="005E3709"/>
    <w:rsid w:val="005E371C"/>
    <w:rsid w:val="005E3749"/>
    <w:rsid w:val="005E3835"/>
    <w:rsid w:val="005E3A46"/>
    <w:rsid w:val="005E3AEC"/>
    <w:rsid w:val="005E3B2E"/>
    <w:rsid w:val="005E3B36"/>
    <w:rsid w:val="005E3B58"/>
    <w:rsid w:val="005E3CA1"/>
    <w:rsid w:val="005E3CA2"/>
    <w:rsid w:val="005E3CD4"/>
    <w:rsid w:val="005E3D1B"/>
    <w:rsid w:val="005E3DB5"/>
    <w:rsid w:val="005E4399"/>
    <w:rsid w:val="005E4670"/>
    <w:rsid w:val="005E4851"/>
    <w:rsid w:val="005E4FCE"/>
    <w:rsid w:val="005E55E7"/>
    <w:rsid w:val="005E5C40"/>
    <w:rsid w:val="005E5DBF"/>
    <w:rsid w:val="005E61C7"/>
    <w:rsid w:val="005E6232"/>
    <w:rsid w:val="005E69A3"/>
    <w:rsid w:val="005E6BB9"/>
    <w:rsid w:val="005E6D24"/>
    <w:rsid w:val="005E701B"/>
    <w:rsid w:val="005E755B"/>
    <w:rsid w:val="005E76B3"/>
    <w:rsid w:val="005E7893"/>
    <w:rsid w:val="005E78D5"/>
    <w:rsid w:val="005E7A5A"/>
    <w:rsid w:val="005E7DE5"/>
    <w:rsid w:val="005E7DF0"/>
    <w:rsid w:val="005E7F2C"/>
    <w:rsid w:val="005F02CC"/>
    <w:rsid w:val="005F044F"/>
    <w:rsid w:val="005F077D"/>
    <w:rsid w:val="005F0974"/>
    <w:rsid w:val="005F0AA4"/>
    <w:rsid w:val="005F0BF0"/>
    <w:rsid w:val="005F0EEE"/>
    <w:rsid w:val="005F0F25"/>
    <w:rsid w:val="005F1353"/>
    <w:rsid w:val="005F159A"/>
    <w:rsid w:val="005F15A8"/>
    <w:rsid w:val="005F168F"/>
    <w:rsid w:val="005F1FE4"/>
    <w:rsid w:val="005F2134"/>
    <w:rsid w:val="005F23B1"/>
    <w:rsid w:val="005F24F5"/>
    <w:rsid w:val="005F27E4"/>
    <w:rsid w:val="005F2C2C"/>
    <w:rsid w:val="005F2D27"/>
    <w:rsid w:val="005F2DE5"/>
    <w:rsid w:val="005F2DFF"/>
    <w:rsid w:val="005F31B6"/>
    <w:rsid w:val="005F329F"/>
    <w:rsid w:val="005F379D"/>
    <w:rsid w:val="005F3927"/>
    <w:rsid w:val="005F3B0A"/>
    <w:rsid w:val="005F3B1B"/>
    <w:rsid w:val="005F3DB8"/>
    <w:rsid w:val="005F3E57"/>
    <w:rsid w:val="005F3E80"/>
    <w:rsid w:val="005F401A"/>
    <w:rsid w:val="005F405B"/>
    <w:rsid w:val="005F41B0"/>
    <w:rsid w:val="005F435B"/>
    <w:rsid w:val="005F450F"/>
    <w:rsid w:val="005F461B"/>
    <w:rsid w:val="005F4A4D"/>
    <w:rsid w:val="005F4AD7"/>
    <w:rsid w:val="005F4D5F"/>
    <w:rsid w:val="005F4FB6"/>
    <w:rsid w:val="005F50FA"/>
    <w:rsid w:val="005F5328"/>
    <w:rsid w:val="005F53AE"/>
    <w:rsid w:val="005F53F0"/>
    <w:rsid w:val="005F546C"/>
    <w:rsid w:val="005F5481"/>
    <w:rsid w:val="005F54DB"/>
    <w:rsid w:val="005F56DA"/>
    <w:rsid w:val="005F5CD7"/>
    <w:rsid w:val="005F5CF8"/>
    <w:rsid w:val="005F5FE7"/>
    <w:rsid w:val="005F63D5"/>
    <w:rsid w:val="005F64C3"/>
    <w:rsid w:val="005F664E"/>
    <w:rsid w:val="005F68DF"/>
    <w:rsid w:val="005F6C9B"/>
    <w:rsid w:val="005F6D3A"/>
    <w:rsid w:val="005F70AB"/>
    <w:rsid w:val="005F77B1"/>
    <w:rsid w:val="005F7810"/>
    <w:rsid w:val="005F79A7"/>
    <w:rsid w:val="00600134"/>
    <w:rsid w:val="006004FA"/>
    <w:rsid w:val="00600A7A"/>
    <w:rsid w:val="00600B78"/>
    <w:rsid w:val="00600C23"/>
    <w:rsid w:val="00600C39"/>
    <w:rsid w:val="00600E9E"/>
    <w:rsid w:val="006010C7"/>
    <w:rsid w:val="006012E6"/>
    <w:rsid w:val="00601435"/>
    <w:rsid w:val="00601459"/>
    <w:rsid w:val="00601639"/>
    <w:rsid w:val="00601650"/>
    <w:rsid w:val="00601A8A"/>
    <w:rsid w:val="00601EC1"/>
    <w:rsid w:val="00601F55"/>
    <w:rsid w:val="00602076"/>
    <w:rsid w:val="00602428"/>
    <w:rsid w:val="0060247A"/>
    <w:rsid w:val="0060278C"/>
    <w:rsid w:val="006028D6"/>
    <w:rsid w:val="00602AC5"/>
    <w:rsid w:val="00602B62"/>
    <w:rsid w:val="00602E8C"/>
    <w:rsid w:val="00603202"/>
    <w:rsid w:val="006033D7"/>
    <w:rsid w:val="00603400"/>
    <w:rsid w:val="0060342F"/>
    <w:rsid w:val="006035FB"/>
    <w:rsid w:val="00603BD4"/>
    <w:rsid w:val="00603D60"/>
    <w:rsid w:val="00603E33"/>
    <w:rsid w:val="00603F6D"/>
    <w:rsid w:val="00603FA6"/>
    <w:rsid w:val="00604246"/>
    <w:rsid w:val="006042C1"/>
    <w:rsid w:val="006043CE"/>
    <w:rsid w:val="0060447C"/>
    <w:rsid w:val="00604825"/>
    <w:rsid w:val="006049CC"/>
    <w:rsid w:val="00604A15"/>
    <w:rsid w:val="00604B66"/>
    <w:rsid w:val="00604BBD"/>
    <w:rsid w:val="00605036"/>
    <w:rsid w:val="00605481"/>
    <w:rsid w:val="006055FA"/>
    <w:rsid w:val="00605645"/>
    <w:rsid w:val="0060589A"/>
    <w:rsid w:val="00605DB4"/>
    <w:rsid w:val="00605E32"/>
    <w:rsid w:val="0060611B"/>
    <w:rsid w:val="00606299"/>
    <w:rsid w:val="0060635D"/>
    <w:rsid w:val="006063FA"/>
    <w:rsid w:val="0060669C"/>
    <w:rsid w:val="006067CF"/>
    <w:rsid w:val="006069B7"/>
    <w:rsid w:val="00606C65"/>
    <w:rsid w:val="00606D7A"/>
    <w:rsid w:val="006071C4"/>
    <w:rsid w:val="0060760E"/>
    <w:rsid w:val="00607846"/>
    <w:rsid w:val="006078E0"/>
    <w:rsid w:val="00607914"/>
    <w:rsid w:val="00607B78"/>
    <w:rsid w:val="00607E93"/>
    <w:rsid w:val="00607EFE"/>
    <w:rsid w:val="0061006A"/>
    <w:rsid w:val="00610116"/>
    <w:rsid w:val="0061093F"/>
    <w:rsid w:val="00610956"/>
    <w:rsid w:val="00610C56"/>
    <w:rsid w:val="00610E40"/>
    <w:rsid w:val="00611190"/>
    <w:rsid w:val="00611357"/>
    <w:rsid w:val="00611420"/>
    <w:rsid w:val="00611AC3"/>
    <w:rsid w:val="00611F20"/>
    <w:rsid w:val="00611F39"/>
    <w:rsid w:val="00612329"/>
    <w:rsid w:val="00612E44"/>
    <w:rsid w:val="00612EBA"/>
    <w:rsid w:val="006130DB"/>
    <w:rsid w:val="0061330F"/>
    <w:rsid w:val="00613503"/>
    <w:rsid w:val="0061354D"/>
    <w:rsid w:val="00613564"/>
    <w:rsid w:val="00613B83"/>
    <w:rsid w:val="00613C38"/>
    <w:rsid w:val="00613C65"/>
    <w:rsid w:val="00613E56"/>
    <w:rsid w:val="00613E99"/>
    <w:rsid w:val="00613FA8"/>
    <w:rsid w:val="006140EA"/>
    <w:rsid w:val="00614350"/>
    <w:rsid w:val="00614AE2"/>
    <w:rsid w:val="00614C6A"/>
    <w:rsid w:val="00614CA4"/>
    <w:rsid w:val="00614CD9"/>
    <w:rsid w:val="00615045"/>
    <w:rsid w:val="00615495"/>
    <w:rsid w:val="00615624"/>
    <w:rsid w:val="00615718"/>
    <w:rsid w:val="006159CB"/>
    <w:rsid w:val="00615A5C"/>
    <w:rsid w:val="00615A6D"/>
    <w:rsid w:val="00615AA1"/>
    <w:rsid w:val="00616114"/>
    <w:rsid w:val="00616118"/>
    <w:rsid w:val="0061612F"/>
    <w:rsid w:val="006162E7"/>
    <w:rsid w:val="006166D8"/>
    <w:rsid w:val="00616706"/>
    <w:rsid w:val="00616736"/>
    <w:rsid w:val="0061684A"/>
    <w:rsid w:val="00616D3F"/>
    <w:rsid w:val="00616D46"/>
    <w:rsid w:val="00616D4E"/>
    <w:rsid w:val="00616DD8"/>
    <w:rsid w:val="00616E2E"/>
    <w:rsid w:val="00616FFE"/>
    <w:rsid w:val="006173F5"/>
    <w:rsid w:val="006175F7"/>
    <w:rsid w:val="0061775D"/>
    <w:rsid w:val="006177A2"/>
    <w:rsid w:val="006177D4"/>
    <w:rsid w:val="0061780E"/>
    <w:rsid w:val="00617B5A"/>
    <w:rsid w:val="00617BF9"/>
    <w:rsid w:val="0062062C"/>
    <w:rsid w:val="00620A84"/>
    <w:rsid w:val="00620B1D"/>
    <w:rsid w:val="006210C1"/>
    <w:rsid w:val="00621179"/>
    <w:rsid w:val="006212BC"/>
    <w:rsid w:val="006212D1"/>
    <w:rsid w:val="00621474"/>
    <w:rsid w:val="006214DC"/>
    <w:rsid w:val="00621553"/>
    <w:rsid w:val="006217C3"/>
    <w:rsid w:val="006218EB"/>
    <w:rsid w:val="006219F6"/>
    <w:rsid w:val="00621BF9"/>
    <w:rsid w:val="00621FFB"/>
    <w:rsid w:val="0062230E"/>
    <w:rsid w:val="00622734"/>
    <w:rsid w:val="00622AF8"/>
    <w:rsid w:val="0062337C"/>
    <w:rsid w:val="006233FB"/>
    <w:rsid w:val="006235DA"/>
    <w:rsid w:val="006238B0"/>
    <w:rsid w:val="006238CE"/>
    <w:rsid w:val="00623A27"/>
    <w:rsid w:val="00623DC6"/>
    <w:rsid w:val="00623E4C"/>
    <w:rsid w:val="00623EAA"/>
    <w:rsid w:val="00623F85"/>
    <w:rsid w:val="00623FC4"/>
    <w:rsid w:val="00624202"/>
    <w:rsid w:val="00624396"/>
    <w:rsid w:val="00624B4D"/>
    <w:rsid w:val="00624CFC"/>
    <w:rsid w:val="00624DD7"/>
    <w:rsid w:val="00624E7C"/>
    <w:rsid w:val="006250E1"/>
    <w:rsid w:val="00625736"/>
    <w:rsid w:val="006258DF"/>
    <w:rsid w:val="00625B46"/>
    <w:rsid w:val="00625D97"/>
    <w:rsid w:val="00625E1C"/>
    <w:rsid w:val="00625E23"/>
    <w:rsid w:val="00626C8B"/>
    <w:rsid w:val="00626DB9"/>
    <w:rsid w:val="00626EED"/>
    <w:rsid w:val="006271A3"/>
    <w:rsid w:val="006271E8"/>
    <w:rsid w:val="006277E9"/>
    <w:rsid w:val="00627A51"/>
    <w:rsid w:val="00627AC7"/>
    <w:rsid w:val="00627B1C"/>
    <w:rsid w:val="00630042"/>
    <w:rsid w:val="00630138"/>
    <w:rsid w:val="006305A7"/>
    <w:rsid w:val="00630BB4"/>
    <w:rsid w:val="006312C5"/>
    <w:rsid w:val="006316FC"/>
    <w:rsid w:val="00631871"/>
    <w:rsid w:val="00631900"/>
    <w:rsid w:val="00631D0E"/>
    <w:rsid w:val="00632093"/>
    <w:rsid w:val="006320C3"/>
    <w:rsid w:val="006322EB"/>
    <w:rsid w:val="006325BD"/>
    <w:rsid w:val="00632759"/>
    <w:rsid w:val="00633493"/>
    <w:rsid w:val="0063374B"/>
    <w:rsid w:val="00633C81"/>
    <w:rsid w:val="00633DA5"/>
    <w:rsid w:val="00634146"/>
    <w:rsid w:val="006341A8"/>
    <w:rsid w:val="0063422D"/>
    <w:rsid w:val="006343DA"/>
    <w:rsid w:val="00634450"/>
    <w:rsid w:val="00634451"/>
    <w:rsid w:val="006348FE"/>
    <w:rsid w:val="006349AC"/>
    <w:rsid w:val="00634B75"/>
    <w:rsid w:val="00634BB0"/>
    <w:rsid w:val="00634BCF"/>
    <w:rsid w:val="00634F4B"/>
    <w:rsid w:val="00635182"/>
    <w:rsid w:val="006353AF"/>
    <w:rsid w:val="0063551D"/>
    <w:rsid w:val="00635A6C"/>
    <w:rsid w:val="00635B0C"/>
    <w:rsid w:val="00635B11"/>
    <w:rsid w:val="00635D38"/>
    <w:rsid w:val="00635E7D"/>
    <w:rsid w:val="00636795"/>
    <w:rsid w:val="0063682C"/>
    <w:rsid w:val="006369A0"/>
    <w:rsid w:val="00636C85"/>
    <w:rsid w:val="00636F0B"/>
    <w:rsid w:val="006370AD"/>
    <w:rsid w:val="00637628"/>
    <w:rsid w:val="006378BA"/>
    <w:rsid w:val="00637D10"/>
    <w:rsid w:val="00637EF0"/>
    <w:rsid w:val="00640296"/>
    <w:rsid w:val="006402AC"/>
    <w:rsid w:val="006402F3"/>
    <w:rsid w:val="006404CB"/>
    <w:rsid w:val="00640561"/>
    <w:rsid w:val="00640C31"/>
    <w:rsid w:val="00640D0C"/>
    <w:rsid w:val="0064137F"/>
    <w:rsid w:val="00641665"/>
    <w:rsid w:val="00641F06"/>
    <w:rsid w:val="006426F6"/>
    <w:rsid w:val="00642950"/>
    <w:rsid w:val="00642CF1"/>
    <w:rsid w:val="00642D98"/>
    <w:rsid w:val="00642F80"/>
    <w:rsid w:val="00642FF4"/>
    <w:rsid w:val="00643065"/>
    <w:rsid w:val="00643215"/>
    <w:rsid w:val="006435C6"/>
    <w:rsid w:val="006437D9"/>
    <w:rsid w:val="0064393A"/>
    <w:rsid w:val="00643A37"/>
    <w:rsid w:val="00643B41"/>
    <w:rsid w:val="00643B76"/>
    <w:rsid w:val="00643BBC"/>
    <w:rsid w:val="00643DD4"/>
    <w:rsid w:val="00643E43"/>
    <w:rsid w:val="0064412D"/>
    <w:rsid w:val="006442A3"/>
    <w:rsid w:val="006442AF"/>
    <w:rsid w:val="00644487"/>
    <w:rsid w:val="006447C3"/>
    <w:rsid w:val="00644808"/>
    <w:rsid w:val="006449AD"/>
    <w:rsid w:val="00644A53"/>
    <w:rsid w:val="00644B90"/>
    <w:rsid w:val="00644BBD"/>
    <w:rsid w:val="00644C16"/>
    <w:rsid w:val="00644C3C"/>
    <w:rsid w:val="00644CCA"/>
    <w:rsid w:val="00644E03"/>
    <w:rsid w:val="0064535D"/>
    <w:rsid w:val="006454CB"/>
    <w:rsid w:val="0064589C"/>
    <w:rsid w:val="00645A9E"/>
    <w:rsid w:val="00645DCA"/>
    <w:rsid w:val="00646039"/>
    <w:rsid w:val="00646247"/>
    <w:rsid w:val="006462F9"/>
    <w:rsid w:val="0064650E"/>
    <w:rsid w:val="00646525"/>
    <w:rsid w:val="00646686"/>
    <w:rsid w:val="00646891"/>
    <w:rsid w:val="00647285"/>
    <w:rsid w:val="0064732E"/>
    <w:rsid w:val="006473DE"/>
    <w:rsid w:val="006478A6"/>
    <w:rsid w:val="00647AD3"/>
    <w:rsid w:val="006505AA"/>
    <w:rsid w:val="00650792"/>
    <w:rsid w:val="0065099F"/>
    <w:rsid w:val="00650CF6"/>
    <w:rsid w:val="00650DF8"/>
    <w:rsid w:val="00650EEC"/>
    <w:rsid w:val="00650FF9"/>
    <w:rsid w:val="00651231"/>
    <w:rsid w:val="006512FE"/>
    <w:rsid w:val="006514AC"/>
    <w:rsid w:val="00651658"/>
    <w:rsid w:val="00651A0E"/>
    <w:rsid w:val="00651D92"/>
    <w:rsid w:val="00652010"/>
    <w:rsid w:val="00652193"/>
    <w:rsid w:val="0065224A"/>
    <w:rsid w:val="006526AE"/>
    <w:rsid w:val="00652725"/>
    <w:rsid w:val="00652BA0"/>
    <w:rsid w:val="00652BEF"/>
    <w:rsid w:val="00652C6E"/>
    <w:rsid w:val="00652ED1"/>
    <w:rsid w:val="00653193"/>
    <w:rsid w:val="006531BE"/>
    <w:rsid w:val="006533D8"/>
    <w:rsid w:val="0065345C"/>
    <w:rsid w:val="00653548"/>
    <w:rsid w:val="0065356B"/>
    <w:rsid w:val="006535F6"/>
    <w:rsid w:val="0065361F"/>
    <w:rsid w:val="00653632"/>
    <w:rsid w:val="00653896"/>
    <w:rsid w:val="00653951"/>
    <w:rsid w:val="00653A96"/>
    <w:rsid w:val="00653A9C"/>
    <w:rsid w:val="00653B26"/>
    <w:rsid w:val="00653FF0"/>
    <w:rsid w:val="006540B7"/>
    <w:rsid w:val="00654117"/>
    <w:rsid w:val="006541BB"/>
    <w:rsid w:val="006541EE"/>
    <w:rsid w:val="0065427F"/>
    <w:rsid w:val="00654991"/>
    <w:rsid w:val="006549CC"/>
    <w:rsid w:val="00654A56"/>
    <w:rsid w:val="00654D47"/>
    <w:rsid w:val="00654E24"/>
    <w:rsid w:val="00655348"/>
    <w:rsid w:val="00655663"/>
    <w:rsid w:val="00655BED"/>
    <w:rsid w:val="00655C89"/>
    <w:rsid w:val="00655E20"/>
    <w:rsid w:val="006562D6"/>
    <w:rsid w:val="0065653C"/>
    <w:rsid w:val="0065689B"/>
    <w:rsid w:val="00656A1A"/>
    <w:rsid w:val="00656B41"/>
    <w:rsid w:val="00656BD4"/>
    <w:rsid w:val="00656DED"/>
    <w:rsid w:val="00656E47"/>
    <w:rsid w:val="00656E4B"/>
    <w:rsid w:val="00657026"/>
    <w:rsid w:val="0065721E"/>
    <w:rsid w:val="00657475"/>
    <w:rsid w:val="00657584"/>
    <w:rsid w:val="00657706"/>
    <w:rsid w:val="00657886"/>
    <w:rsid w:val="00657AD2"/>
    <w:rsid w:val="006600A3"/>
    <w:rsid w:val="0066030C"/>
    <w:rsid w:val="006605FB"/>
    <w:rsid w:val="006608CD"/>
    <w:rsid w:val="00660BDB"/>
    <w:rsid w:val="00660C5C"/>
    <w:rsid w:val="006610D0"/>
    <w:rsid w:val="00661452"/>
    <w:rsid w:val="006614DC"/>
    <w:rsid w:val="00661539"/>
    <w:rsid w:val="00661F31"/>
    <w:rsid w:val="00661FD8"/>
    <w:rsid w:val="006620F3"/>
    <w:rsid w:val="00662208"/>
    <w:rsid w:val="00662724"/>
    <w:rsid w:val="006627EC"/>
    <w:rsid w:val="00662B1D"/>
    <w:rsid w:val="0066316D"/>
    <w:rsid w:val="0066338E"/>
    <w:rsid w:val="006633FF"/>
    <w:rsid w:val="00663479"/>
    <w:rsid w:val="006634CD"/>
    <w:rsid w:val="00663738"/>
    <w:rsid w:val="0066454E"/>
    <w:rsid w:val="00665043"/>
    <w:rsid w:val="00665061"/>
    <w:rsid w:val="006650D8"/>
    <w:rsid w:val="006651F7"/>
    <w:rsid w:val="00665638"/>
    <w:rsid w:val="00665815"/>
    <w:rsid w:val="00665BE8"/>
    <w:rsid w:val="00665D83"/>
    <w:rsid w:val="00666024"/>
    <w:rsid w:val="006663BA"/>
    <w:rsid w:val="006664A4"/>
    <w:rsid w:val="006664B6"/>
    <w:rsid w:val="0066655B"/>
    <w:rsid w:val="006669E5"/>
    <w:rsid w:val="00666B19"/>
    <w:rsid w:val="00666DA8"/>
    <w:rsid w:val="0066702B"/>
    <w:rsid w:val="006670C8"/>
    <w:rsid w:val="0066749C"/>
    <w:rsid w:val="00667FCA"/>
    <w:rsid w:val="006701F9"/>
    <w:rsid w:val="00670382"/>
    <w:rsid w:val="0067042D"/>
    <w:rsid w:val="006704C7"/>
    <w:rsid w:val="00670574"/>
    <w:rsid w:val="006705D1"/>
    <w:rsid w:val="00670613"/>
    <w:rsid w:val="006706DA"/>
    <w:rsid w:val="006707E8"/>
    <w:rsid w:val="00670B52"/>
    <w:rsid w:val="00670C28"/>
    <w:rsid w:val="006711C0"/>
    <w:rsid w:val="006716B5"/>
    <w:rsid w:val="00671756"/>
    <w:rsid w:val="00671A30"/>
    <w:rsid w:val="00671BDB"/>
    <w:rsid w:val="00671C02"/>
    <w:rsid w:val="00671F45"/>
    <w:rsid w:val="00672046"/>
    <w:rsid w:val="00672163"/>
    <w:rsid w:val="006721E6"/>
    <w:rsid w:val="00672243"/>
    <w:rsid w:val="00672761"/>
    <w:rsid w:val="006729F8"/>
    <w:rsid w:val="00672C98"/>
    <w:rsid w:val="00672D26"/>
    <w:rsid w:val="00672DA4"/>
    <w:rsid w:val="00672E4F"/>
    <w:rsid w:val="00672F4E"/>
    <w:rsid w:val="0067341F"/>
    <w:rsid w:val="00673DAC"/>
    <w:rsid w:val="00673EF2"/>
    <w:rsid w:val="00674047"/>
    <w:rsid w:val="006746C2"/>
    <w:rsid w:val="0067502B"/>
    <w:rsid w:val="00675072"/>
    <w:rsid w:val="006758A4"/>
    <w:rsid w:val="006762AC"/>
    <w:rsid w:val="006763E7"/>
    <w:rsid w:val="00676E75"/>
    <w:rsid w:val="00677385"/>
    <w:rsid w:val="00677387"/>
    <w:rsid w:val="006773B5"/>
    <w:rsid w:val="006774AD"/>
    <w:rsid w:val="0067757F"/>
    <w:rsid w:val="0067774C"/>
    <w:rsid w:val="0067791B"/>
    <w:rsid w:val="00677B7D"/>
    <w:rsid w:val="00677C12"/>
    <w:rsid w:val="00677EFF"/>
    <w:rsid w:val="00680049"/>
    <w:rsid w:val="0068025A"/>
    <w:rsid w:val="0068045B"/>
    <w:rsid w:val="006804A5"/>
    <w:rsid w:val="006806E9"/>
    <w:rsid w:val="00680949"/>
    <w:rsid w:val="00680974"/>
    <w:rsid w:val="006809A9"/>
    <w:rsid w:val="00680E33"/>
    <w:rsid w:val="006812F1"/>
    <w:rsid w:val="00681A2A"/>
    <w:rsid w:val="00681A89"/>
    <w:rsid w:val="00681B88"/>
    <w:rsid w:val="00681EDC"/>
    <w:rsid w:val="0068221C"/>
    <w:rsid w:val="0068249B"/>
    <w:rsid w:val="00682589"/>
    <w:rsid w:val="006826A8"/>
    <w:rsid w:val="0068290D"/>
    <w:rsid w:val="00682944"/>
    <w:rsid w:val="006829C4"/>
    <w:rsid w:val="00682A13"/>
    <w:rsid w:val="00682AFB"/>
    <w:rsid w:val="00682BF3"/>
    <w:rsid w:val="00682D90"/>
    <w:rsid w:val="00682E18"/>
    <w:rsid w:val="0068307D"/>
    <w:rsid w:val="0068325F"/>
    <w:rsid w:val="0068348C"/>
    <w:rsid w:val="00683594"/>
    <w:rsid w:val="006835A6"/>
    <w:rsid w:val="006836EC"/>
    <w:rsid w:val="00683758"/>
    <w:rsid w:val="00683964"/>
    <w:rsid w:val="00683F54"/>
    <w:rsid w:val="006840D1"/>
    <w:rsid w:val="006843BA"/>
    <w:rsid w:val="00684B00"/>
    <w:rsid w:val="00684D3D"/>
    <w:rsid w:val="00684D7F"/>
    <w:rsid w:val="006855CD"/>
    <w:rsid w:val="00685718"/>
    <w:rsid w:val="00685986"/>
    <w:rsid w:val="00685CE4"/>
    <w:rsid w:val="00685F0E"/>
    <w:rsid w:val="006864D5"/>
    <w:rsid w:val="0068688D"/>
    <w:rsid w:val="006869D6"/>
    <w:rsid w:val="00686D96"/>
    <w:rsid w:val="00687033"/>
    <w:rsid w:val="0068747C"/>
    <w:rsid w:val="006879FD"/>
    <w:rsid w:val="00687D60"/>
    <w:rsid w:val="00687EAB"/>
    <w:rsid w:val="00687F6D"/>
    <w:rsid w:val="00690246"/>
    <w:rsid w:val="00690722"/>
    <w:rsid w:val="00690AD6"/>
    <w:rsid w:val="00690CC9"/>
    <w:rsid w:val="00690F19"/>
    <w:rsid w:val="00690F90"/>
    <w:rsid w:val="00690FCC"/>
    <w:rsid w:val="0069108E"/>
    <w:rsid w:val="00691095"/>
    <w:rsid w:val="00691D49"/>
    <w:rsid w:val="00691DD9"/>
    <w:rsid w:val="00692222"/>
    <w:rsid w:val="0069243C"/>
    <w:rsid w:val="006924E7"/>
    <w:rsid w:val="0069270E"/>
    <w:rsid w:val="006929C5"/>
    <w:rsid w:val="006929F9"/>
    <w:rsid w:val="00692E92"/>
    <w:rsid w:val="00692EC9"/>
    <w:rsid w:val="00692FD8"/>
    <w:rsid w:val="0069324D"/>
    <w:rsid w:val="0069363B"/>
    <w:rsid w:val="006937C3"/>
    <w:rsid w:val="0069381A"/>
    <w:rsid w:val="00693923"/>
    <w:rsid w:val="00693A54"/>
    <w:rsid w:val="00693A73"/>
    <w:rsid w:val="00693CCF"/>
    <w:rsid w:val="00693D3A"/>
    <w:rsid w:val="00693F09"/>
    <w:rsid w:val="006941FB"/>
    <w:rsid w:val="00694207"/>
    <w:rsid w:val="00694224"/>
    <w:rsid w:val="006945B2"/>
    <w:rsid w:val="00694BA9"/>
    <w:rsid w:val="00694C4B"/>
    <w:rsid w:val="00694D3A"/>
    <w:rsid w:val="00694EA6"/>
    <w:rsid w:val="00695082"/>
    <w:rsid w:val="00695136"/>
    <w:rsid w:val="00695254"/>
    <w:rsid w:val="006952F2"/>
    <w:rsid w:val="006954C1"/>
    <w:rsid w:val="006954E8"/>
    <w:rsid w:val="006956C9"/>
    <w:rsid w:val="0069580A"/>
    <w:rsid w:val="00695A41"/>
    <w:rsid w:val="00695EB6"/>
    <w:rsid w:val="00695FC3"/>
    <w:rsid w:val="006964FA"/>
    <w:rsid w:val="006966DD"/>
    <w:rsid w:val="0069671F"/>
    <w:rsid w:val="00696870"/>
    <w:rsid w:val="00696C02"/>
    <w:rsid w:val="00696C6E"/>
    <w:rsid w:val="006975EE"/>
    <w:rsid w:val="0069774C"/>
    <w:rsid w:val="0069791A"/>
    <w:rsid w:val="00697B53"/>
    <w:rsid w:val="00697BB6"/>
    <w:rsid w:val="00697E5E"/>
    <w:rsid w:val="006A0267"/>
    <w:rsid w:val="006A02CB"/>
    <w:rsid w:val="006A04A8"/>
    <w:rsid w:val="006A059B"/>
    <w:rsid w:val="006A08CE"/>
    <w:rsid w:val="006A0C0E"/>
    <w:rsid w:val="006A0FDC"/>
    <w:rsid w:val="006A1289"/>
    <w:rsid w:val="006A141C"/>
    <w:rsid w:val="006A1786"/>
    <w:rsid w:val="006A1A95"/>
    <w:rsid w:val="006A1ABF"/>
    <w:rsid w:val="006A1E0C"/>
    <w:rsid w:val="006A2022"/>
    <w:rsid w:val="006A2278"/>
    <w:rsid w:val="006A291F"/>
    <w:rsid w:val="006A29EF"/>
    <w:rsid w:val="006A2A2D"/>
    <w:rsid w:val="006A2AD0"/>
    <w:rsid w:val="006A2B0E"/>
    <w:rsid w:val="006A2B4C"/>
    <w:rsid w:val="006A2C8B"/>
    <w:rsid w:val="006A2CE1"/>
    <w:rsid w:val="006A2EF0"/>
    <w:rsid w:val="006A3443"/>
    <w:rsid w:val="006A36E0"/>
    <w:rsid w:val="006A3720"/>
    <w:rsid w:val="006A3BF7"/>
    <w:rsid w:val="006A3E63"/>
    <w:rsid w:val="006A3F5A"/>
    <w:rsid w:val="006A40FF"/>
    <w:rsid w:val="006A4155"/>
    <w:rsid w:val="006A4488"/>
    <w:rsid w:val="006A4A9F"/>
    <w:rsid w:val="006A5035"/>
    <w:rsid w:val="006A5507"/>
    <w:rsid w:val="006A5BC5"/>
    <w:rsid w:val="006A5BD3"/>
    <w:rsid w:val="006A5F83"/>
    <w:rsid w:val="006A6130"/>
    <w:rsid w:val="006A622D"/>
    <w:rsid w:val="006A6575"/>
    <w:rsid w:val="006A6BA3"/>
    <w:rsid w:val="006A6C47"/>
    <w:rsid w:val="006A6D5E"/>
    <w:rsid w:val="006A714B"/>
    <w:rsid w:val="006A7345"/>
    <w:rsid w:val="006A74A2"/>
    <w:rsid w:val="006A7713"/>
    <w:rsid w:val="006A7821"/>
    <w:rsid w:val="006A7938"/>
    <w:rsid w:val="006A7CC1"/>
    <w:rsid w:val="006B011A"/>
    <w:rsid w:val="006B0804"/>
    <w:rsid w:val="006B0A18"/>
    <w:rsid w:val="006B0B01"/>
    <w:rsid w:val="006B0BA3"/>
    <w:rsid w:val="006B0C05"/>
    <w:rsid w:val="006B0E67"/>
    <w:rsid w:val="006B0EA3"/>
    <w:rsid w:val="006B0EF1"/>
    <w:rsid w:val="006B0F1F"/>
    <w:rsid w:val="006B10EA"/>
    <w:rsid w:val="006B1273"/>
    <w:rsid w:val="006B159C"/>
    <w:rsid w:val="006B1642"/>
    <w:rsid w:val="006B193D"/>
    <w:rsid w:val="006B1A7A"/>
    <w:rsid w:val="006B1AFC"/>
    <w:rsid w:val="006B1C59"/>
    <w:rsid w:val="006B1F42"/>
    <w:rsid w:val="006B21AC"/>
    <w:rsid w:val="006B2566"/>
    <w:rsid w:val="006B25B7"/>
    <w:rsid w:val="006B293F"/>
    <w:rsid w:val="006B306B"/>
    <w:rsid w:val="006B311C"/>
    <w:rsid w:val="006B33FF"/>
    <w:rsid w:val="006B3525"/>
    <w:rsid w:val="006B372E"/>
    <w:rsid w:val="006B3949"/>
    <w:rsid w:val="006B425A"/>
    <w:rsid w:val="006B438C"/>
    <w:rsid w:val="006B43F9"/>
    <w:rsid w:val="006B43FC"/>
    <w:rsid w:val="006B461B"/>
    <w:rsid w:val="006B47C5"/>
    <w:rsid w:val="006B567C"/>
    <w:rsid w:val="006B5CE5"/>
    <w:rsid w:val="006B5E14"/>
    <w:rsid w:val="006B5E6E"/>
    <w:rsid w:val="006B5EAD"/>
    <w:rsid w:val="006B5F7C"/>
    <w:rsid w:val="006B5F91"/>
    <w:rsid w:val="006B6015"/>
    <w:rsid w:val="006B609E"/>
    <w:rsid w:val="006B6281"/>
    <w:rsid w:val="006B6295"/>
    <w:rsid w:val="006B64DA"/>
    <w:rsid w:val="006B669B"/>
    <w:rsid w:val="006B67AA"/>
    <w:rsid w:val="006B6853"/>
    <w:rsid w:val="006B6D2E"/>
    <w:rsid w:val="006B6F1A"/>
    <w:rsid w:val="006B70BD"/>
    <w:rsid w:val="006B721A"/>
    <w:rsid w:val="006B7239"/>
    <w:rsid w:val="006B769F"/>
    <w:rsid w:val="006B782D"/>
    <w:rsid w:val="006B7932"/>
    <w:rsid w:val="006B7CCF"/>
    <w:rsid w:val="006B7FE3"/>
    <w:rsid w:val="006C0395"/>
    <w:rsid w:val="006C07B4"/>
    <w:rsid w:val="006C0854"/>
    <w:rsid w:val="006C0B3B"/>
    <w:rsid w:val="006C0C62"/>
    <w:rsid w:val="006C0D13"/>
    <w:rsid w:val="006C0DC7"/>
    <w:rsid w:val="006C0E7B"/>
    <w:rsid w:val="006C0E9D"/>
    <w:rsid w:val="006C0F20"/>
    <w:rsid w:val="006C106B"/>
    <w:rsid w:val="006C124B"/>
    <w:rsid w:val="006C1437"/>
    <w:rsid w:val="006C156F"/>
    <w:rsid w:val="006C16EC"/>
    <w:rsid w:val="006C1B30"/>
    <w:rsid w:val="006C1BB5"/>
    <w:rsid w:val="006C1C06"/>
    <w:rsid w:val="006C1C88"/>
    <w:rsid w:val="006C1F56"/>
    <w:rsid w:val="006C22B0"/>
    <w:rsid w:val="006C256D"/>
    <w:rsid w:val="006C27A8"/>
    <w:rsid w:val="006C29FA"/>
    <w:rsid w:val="006C2BC4"/>
    <w:rsid w:val="006C3847"/>
    <w:rsid w:val="006C3A0F"/>
    <w:rsid w:val="006C3A12"/>
    <w:rsid w:val="006C3ACD"/>
    <w:rsid w:val="006C3BCB"/>
    <w:rsid w:val="006C3D0E"/>
    <w:rsid w:val="006C3F72"/>
    <w:rsid w:val="006C3FB0"/>
    <w:rsid w:val="006C3FE4"/>
    <w:rsid w:val="006C421A"/>
    <w:rsid w:val="006C4548"/>
    <w:rsid w:val="006C472B"/>
    <w:rsid w:val="006C4897"/>
    <w:rsid w:val="006C48C8"/>
    <w:rsid w:val="006C4AF9"/>
    <w:rsid w:val="006C4B40"/>
    <w:rsid w:val="006C4FA9"/>
    <w:rsid w:val="006C5122"/>
    <w:rsid w:val="006C5206"/>
    <w:rsid w:val="006C52E3"/>
    <w:rsid w:val="006C5671"/>
    <w:rsid w:val="006C5770"/>
    <w:rsid w:val="006C57AA"/>
    <w:rsid w:val="006C57B2"/>
    <w:rsid w:val="006C587C"/>
    <w:rsid w:val="006C5E07"/>
    <w:rsid w:val="006C5E54"/>
    <w:rsid w:val="006C60A7"/>
    <w:rsid w:val="006C62B2"/>
    <w:rsid w:val="006C6353"/>
    <w:rsid w:val="006C694B"/>
    <w:rsid w:val="006C6AF8"/>
    <w:rsid w:val="006C6B67"/>
    <w:rsid w:val="006C72BD"/>
    <w:rsid w:val="006C76FD"/>
    <w:rsid w:val="006C79DB"/>
    <w:rsid w:val="006C7AA4"/>
    <w:rsid w:val="006C7EB6"/>
    <w:rsid w:val="006D0084"/>
    <w:rsid w:val="006D0240"/>
    <w:rsid w:val="006D0607"/>
    <w:rsid w:val="006D08D5"/>
    <w:rsid w:val="006D0A04"/>
    <w:rsid w:val="006D0D05"/>
    <w:rsid w:val="006D0ED6"/>
    <w:rsid w:val="006D0EEB"/>
    <w:rsid w:val="006D0FEE"/>
    <w:rsid w:val="006D116A"/>
    <w:rsid w:val="006D13C0"/>
    <w:rsid w:val="006D1522"/>
    <w:rsid w:val="006D181A"/>
    <w:rsid w:val="006D1A6B"/>
    <w:rsid w:val="006D1D08"/>
    <w:rsid w:val="006D1E22"/>
    <w:rsid w:val="006D1F73"/>
    <w:rsid w:val="006D1F9E"/>
    <w:rsid w:val="006D232C"/>
    <w:rsid w:val="006D2335"/>
    <w:rsid w:val="006D2674"/>
    <w:rsid w:val="006D2707"/>
    <w:rsid w:val="006D288B"/>
    <w:rsid w:val="006D28EB"/>
    <w:rsid w:val="006D30E2"/>
    <w:rsid w:val="006D315A"/>
    <w:rsid w:val="006D3236"/>
    <w:rsid w:val="006D3555"/>
    <w:rsid w:val="006D360C"/>
    <w:rsid w:val="006D36D6"/>
    <w:rsid w:val="006D37C0"/>
    <w:rsid w:val="006D37CA"/>
    <w:rsid w:val="006D3847"/>
    <w:rsid w:val="006D399F"/>
    <w:rsid w:val="006D3D0E"/>
    <w:rsid w:val="006D3E73"/>
    <w:rsid w:val="006D3E9C"/>
    <w:rsid w:val="006D3EA7"/>
    <w:rsid w:val="006D3F3B"/>
    <w:rsid w:val="006D4003"/>
    <w:rsid w:val="006D438D"/>
    <w:rsid w:val="006D44D5"/>
    <w:rsid w:val="006D4609"/>
    <w:rsid w:val="006D4865"/>
    <w:rsid w:val="006D48F3"/>
    <w:rsid w:val="006D4BB2"/>
    <w:rsid w:val="006D4C4F"/>
    <w:rsid w:val="006D4DCE"/>
    <w:rsid w:val="006D5068"/>
    <w:rsid w:val="006D513E"/>
    <w:rsid w:val="006D5558"/>
    <w:rsid w:val="006D5696"/>
    <w:rsid w:val="006D56EA"/>
    <w:rsid w:val="006D5C96"/>
    <w:rsid w:val="006D5F2E"/>
    <w:rsid w:val="006D6482"/>
    <w:rsid w:val="006D6632"/>
    <w:rsid w:val="006D6787"/>
    <w:rsid w:val="006D69A6"/>
    <w:rsid w:val="006D69AD"/>
    <w:rsid w:val="006D6ADA"/>
    <w:rsid w:val="006D6CBF"/>
    <w:rsid w:val="006D7843"/>
    <w:rsid w:val="006D7B6D"/>
    <w:rsid w:val="006D7C96"/>
    <w:rsid w:val="006D7CBE"/>
    <w:rsid w:val="006D7EE2"/>
    <w:rsid w:val="006E008B"/>
    <w:rsid w:val="006E0187"/>
    <w:rsid w:val="006E07DF"/>
    <w:rsid w:val="006E0808"/>
    <w:rsid w:val="006E0F5F"/>
    <w:rsid w:val="006E10DF"/>
    <w:rsid w:val="006E145F"/>
    <w:rsid w:val="006E15D0"/>
    <w:rsid w:val="006E1806"/>
    <w:rsid w:val="006E1984"/>
    <w:rsid w:val="006E1BCA"/>
    <w:rsid w:val="006E1F6F"/>
    <w:rsid w:val="006E29D8"/>
    <w:rsid w:val="006E2E3C"/>
    <w:rsid w:val="006E3214"/>
    <w:rsid w:val="006E3230"/>
    <w:rsid w:val="006E3538"/>
    <w:rsid w:val="006E37F4"/>
    <w:rsid w:val="006E394C"/>
    <w:rsid w:val="006E3AF4"/>
    <w:rsid w:val="006E3B2A"/>
    <w:rsid w:val="006E3D0D"/>
    <w:rsid w:val="006E3D80"/>
    <w:rsid w:val="006E3D94"/>
    <w:rsid w:val="006E43D2"/>
    <w:rsid w:val="006E45AA"/>
    <w:rsid w:val="006E4D33"/>
    <w:rsid w:val="006E4DF6"/>
    <w:rsid w:val="006E5141"/>
    <w:rsid w:val="006E51D5"/>
    <w:rsid w:val="006E56ED"/>
    <w:rsid w:val="006E5978"/>
    <w:rsid w:val="006E5B35"/>
    <w:rsid w:val="006E5EC2"/>
    <w:rsid w:val="006E632C"/>
    <w:rsid w:val="006E63CA"/>
    <w:rsid w:val="006E65BD"/>
    <w:rsid w:val="006E68C6"/>
    <w:rsid w:val="006E68DB"/>
    <w:rsid w:val="006E6A01"/>
    <w:rsid w:val="006E6DBF"/>
    <w:rsid w:val="006E70DD"/>
    <w:rsid w:val="006E71AF"/>
    <w:rsid w:val="006E727A"/>
    <w:rsid w:val="006E7363"/>
    <w:rsid w:val="006E79C0"/>
    <w:rsid w:val="006E7C95"/>
    <w:rsid w:val="006F00A4"/>
    <w:rsid w:val="006F0B9D"/>
    <w:rsid w:val="006F1030"/>
    <w:rsid w:val="006F105C"/>
    <w:rsid w:val="006F10E1"/>
    <w:rsid w:val="006F1450"/>
    <w:rsid w:val="006F147E"/>
    <w:rsid w:val="006F1980"/>
    <w:rsid w:val="006F1EEA"/>
    <w:rsid w:val="006F207F"/>
    <w:rsid w:val="006F27E8"/>
    <w:rsid w:val="006F2870"/>
    <w:rsid w:val="006F299E"/>
    <w:rsid w:val="006F2A10"/>
    <w:rsid w:val="006F2A48"/>
    <w:rsid w:val="006F2A77"/>
    <w:rsid w:val="006F2C41"/>
    <w:rsid w:val="006F2E65"/>
    <w:rsid w:val="006F30B4"/>
    <w:rsid w:val="006F32FF"/>
    <w:rsid w:val="006F388A"/>
    <w:rsid w:val="006F3BEB"/>
    <w:rsid w:val="006F3D32"/>
    <w:rsid w:val="006F3F99"/>
    <w:rsid w:val="006F4035"/>
    <w:rsid w:val="006F440B"/>
    <w:rsid w:val="006F4485"/>
    <w:rsid w:val="006F46A7"/>
    <w:rsid w:val="006F48AB"/>
    <w:rsid w:val="006F4982"/>
    <w:rsid w:val="006F4A8B"/>
    <w:rsid w:val="006F4B82"/>
    <w:rsid w:val="006F4C53"/>
    <w:rsid w:val="006F4DEF"/>
    <w:rsid w:val="006F4F2C"/>
    <w:rsid w:val="006F537A"/>
    <w:rsid w:val="006F53D1"/>
    <w:rsid w:val="006F546B"/>
    <w:rsid w:val="006F554F"/>
    <w:rsid w:val="006F5671"/>
    <w:rsid w:val="006F5A9B"/>
    <w:rsid w:val="006F5D3C"/>
    <w:rsid w:val="006F5F06"/>
    <w:rsid w:val="006F6166"/>
    <w:rsid w:val="006F6421"/>
    <w:rsid w:val="006F669B"/>
    <w:rsid w:val="006F6704"/>
    <w:rsid w:val="006F6921"/>
    <w:rsid w:val="006F6A17"/>
    <w:rsid w:val="006F73A3"/>
    <w:rsid w:val="006F7C1F"/>
    <w:rsid w:val="006F7E0A"/>
    <w:rsid w:val="00700188"/>
    <w:rsid w:val="007006F1"/>
    <w:rsid w:val="00700863"/>
    <w:rsid w:val="00700979"/>
    <w:rsid w:val="007009B6"/>
    <w:rsid w:val="00700AE5"/>
    <w:rsid w:val="00700AEB"/>
    <w:rsid w:val="00700C80"/>
    <w:rsid w:val="0070104F"/>
    <w:rsid w:val="00701178"/>
    <w:rsid w:val="0070118D"/>
    <w:rsid w:val="00701234"/>
    <w:rsid w:val="007015B0"/>
    <w:rsid w:val="00701815"/>
    <w:rsid w:val="007018A4"/>
    <w:rsid w:val="00701F6B"/>
    <w:rsid w:val="007022B5"/>
    <w:rsid w:val="00702338"/>
    <w:rsid w:val="007023CE"/>
    <w:rsid w:val="007025D8"/>
    <w:rsid w:val="007028B8"/>
    <w:rsid w:val="00702C96"/>
    <w:rsid w:val="00702D7C"/>
    <w:rsid w:val="00703320"/>
    <w:rsid w:val="00703371"/>
    <w:rsid w:val="0070343B"/>
    <w:rsid w:val="007036D3"/>
    <w:rsid w:val="007037A4"/>
    <w:rsid w:val="007037E7"/>
    <w:rsid w:val="00703C88"/>
    <w:rsid w:val="00703F61"/>
    <w:rsid w:val="00704053"/>
    <w:rsid w:val="00704089"/>
    <w:rsid w:val="00704250"/>
    <w:rsid w:val="00704295"/>
    <w:rsid w:val="007043D9"/>
    <w:rsid w:val="00704973"/>
    <w:rsid w:val="00704DC8"/>
    <w:rsid w:val="00704ED9"/>
    <w:rsid w:val="007050BB"/>
    <w:rsid w:val="007052A3"/>
    <w:rsid w:val="0070545E"/>
    <w:rsid w:val="00705504"/>
    <w:rsid w:val="00705531"/>
    <w:rsid w:val="0070596E"/>
    <w:rsid w:val="00705BB9"/>
    <w:rsid w:val="00705F4E"/>
    <w:rsid w:val="00706196"/>
    <w:rsid w:val="007063A2"/>
    <w:rsid w:val="007063FD"/>
    <w:rsid w:val="00706532"/>
    <w:rsid w:val="007066F8"/>
    <w:rsid w:val="007069E3"/>
    <w:rsid w:val="007069E9"/>
    <w:rsid w:val="00706AE4"/>
    <w:rsid w:val="00706EC8"/>
    <w:rsid w:val="007070DD"/>
    <w:rsid w:val="007071A9"/>
    <w:rsid w:val="00707332"/>
    <w:rsid w:val="0070776E"/>
    <w:rsid w:val="00707977"/>
    <w:rsid w:val="00707AE2"/>
    <w:rsid w:val="00707E11"/>
    <w:rsid w:val="00707E26"/>
    <w:rsid w:val="00707FF8"/>
    <w:rsid w:val="00710004"/>
    <w:rsid w:val="00710034"/>
    <w:rsid w:val="007101F6"/>
    <w:rsid w:val="007103EF"/>
    <w:rsid w:val="0071097F"/>
    <w:rsid w:val="00710C49"/>
    <w:rsid w:val="00710DED"/>
    <w:rsid w:val="00710DEF"/>
    <w:rsid w:val="00710EA9"/>
    <w:rsid w:val="0071149E"/>
    <w:rsid w:val="00711524"/>
    <w:rsid w:val="00711532"/>
    <w:rsid w:val="007118CF"/>
    <w:rsid w:val="007118F6"/>
    <w:rsid w:val="00711AEB"/>
    <w:rsid w:val="00711C4B"/>
    <w:rsid w:val="00711C56"/>
    <w:rsid w:val="00711F41"/>
    <w:rsid w:val="0071213E"/>
    <w:rsid w:val="007122CC"/>
    <w:rsid w:val="00712599"/>
    <w:rsid w:val="0071260E"/>
    <w:rsid w:val="00712A9C"/>
    <w:rsid w:val="00712D1B"/>
    <w:rsid w:val="00712E8A"/>
    <w:rsid w:val="00713024"/>
    <w:rsid w:val="0071331A"/>
    <w:rsid w:val="00713530"/>
    <w:rsid w:val="00713E43"/>
    <w:rsid w:val="00713FD4"/>
    <w:rsid w:val="00714038"/>
    <w:rsid w:val="00714360"/>
    <w:rsid w:val="00714364"/>
    <w:rsid w:val="00714441"/>
    <w:rsid w:val="007144F9"/>
    <w:rsid w:val="00714961"/>
    <w:rsid w:val="00714C2D"/>
    <w:rsid w:val="00714EBE"/>
    <w:rsid w:val="00714F7E"/>
    <w:rsid w:val="00715320"/>
    <w:rsid w:val="00715616"/>
    <w:rsid w:val="0071578B"/>
    <w:rsid w:val="0071583C"/>
    <w:rsid w:val="00715ACF"/>
    <w:rsid w:val="00715DC4"/>
    <w:rsid w:val="00715E4C"/>
    <w:rsid w:val="00716254"/>
    <w:rsid w:val="00716430"/>
    <w:rsid w:val="00716456"/>
    <w:rsid w:val="00716537"/>
    <w:rsid w:val="007165CA"/>
    <w:rsid w:val="00716BBC"/>
    <w:rsid w:val="00716D54"/>
    <w:rsid w:val="00716EE3"/>
    <w:rsid w:val="00717084"/>
    <w:rsid w:val="007175C6"/>
    <w:rsid w:val="00717854"/>
    <w:rsid w:val="00717857"/>
    <w:rsid w:val="0071785C"/>
    <w:rsid w:val="00717A97"/>
    <w:rsid w:val="00717B22"/>
    <w:rsid w:val="00717BC5"/>
    <w:rsid w:val="00717CE6"/>
    <w:rsid w:val="00717E2E"/>
    <w:rsid w:val="00717EA9"/>
    <w:rsid w:val="007200A5"/>
    <w:rsid w:val="00720139"/>
    <w:rsid w:val="007202B4"/>
    <w:rsid w:val="007205E1"/>
    <w:rsid w:val="00720C68"/>
    <w:rsid w:val="00721072"/>
    <w:rsid w:val="007213A8"/>
    <w:rsid w:val="0072155B"/>
    <w:rsid w:val="007215CA"/>
    <w:rsid w:val="007215D7"/>
    <w:rsid w:val="0072168D"/>
    <w:rsid w:val="007218A5"/>
    <w:rsid w:val="00721B22"/>
    <w:rsid w:val="00721C05"/>
    <w:rsid w:val="00721C13"/>
    <w:rsid w:val="00721EEF"/>
    <w:rsid w:val="00722852"/>
    <w:rsid w:val="00722AF5"/>
    <w:rsid w:val="00722B61"/>
    <w:rsid w:val="00722C4E"/>
    <w:rsid w:val="00722F1A"/>
    <w:rsid w:val="00723127"/>
    <w:rsid w:val="0072359A"/>
    <w:rsid w:val="0072378A"/>
    <w:rsid w:val="00723A7D"/>
    <w:rsid w:val="00723C5A"/>
    <w:rsid w:val="00723E27"/>
    <w:rsid w:val="00723F4C"/>
    <w:rsid w:val="00724092"/>
    <w:rsid w:val="0072433B"/>
    <w:rsid w:val="007243BA"/>
    <w:rsid w:val="007243CB"/>
    <w:rsid w:val="0072456D"/>
    <w:rsid w:val="00724653"/>
    <w:rsid w:val="007249B7"/>
    <w:rsid w:val="00724CF0"/>
    <w:rsid w:val="00724FDA"/>
    <w:rsid w:val="00724FE9"/>
    <w:rsid w:val="00725473"/>
    <w:rsid w:val="0072556E"/>
    <w:rsid w:val="00725589"/>
    <w:rsid w:val="0072567A"/>
    <w:rsid w:val="007257EF"/>
    <w:rsid w:val="0072584F"/>
    <w:rsid w:val="00725935"/>
    <w:rsid w:val="00725A60"/>
    <w:rsid w:val="00725B6D"/>
    <w:rsid w:val="00725BE6"/>
    <w:rsid w:val="00725EEB"/>
    <w:rsid w:val="007260D2"/>
    <w:rsid w:val="0072640F"/>
    <w:rsid w:val="00726522"/>
    <w:rsid w:val="00726B19"/>
    <w:rsid w:val="00726CF4"/>
    <w:rsid w:val="00726DE9"/>
    <w:rsid w:val="00726F4D"/>
    <w:rsid w:val="00726FF2"/>
    <w:rsid w:val="007270E4"/>
    <w:rsid w:val="00727508"/>
    <w:rsid w:val="00727604"/>
    <w:rsid w:val="0072776A"/>
    <w:rsid w:val="007278F4"/>
    <w:rsid w:val="007279F3"/>
    <w:rsid w:val="00727A3E"/>
    <w:rsid w:val="00727D6B"/>
    <w:rsid w:val="00727DA3"/>
    <w:rsid w:val="00727E0A"/>
    <w:rsid w:val="00727E8A"/>
    <w:rsid w:val="00727EFE"/>
    <w:rsid w:val="0073018A"/>
    <w:rsid w:val="007301ED"/>
    <w:rsid w:val="0073022F"/>
    <w:rsid w:val="00730252"/>
    <w:rsid w:val="00730364"/>
    <w:rsid w:val="00730885"/>
    <w:rsid w:val="007308F2"/>
    <w:rsid w:val="007308F6"/>
    <w:rsid w:val="00730AB6"/>
    <w:rsid w:val="00730BA7"/>
    <w:rsid w:val="00730CA2"/>
    <w:rsid w:val="00730D1B"/>
    <w:rsid w:val="00730EA8"/>
    <w:rsid w:val="00731292"/>
    <w:rsid w:val="00731299"/>
    <w:rsid w:val="0073151F"/>
    <w:rsid w:val="00731586"/>
    <w:rsid w:val="007316A4"/>
    <w:rsid w:val="00731D80"/>
    <w:rsid w:val="00731F08"/>
    <w:rsid w:val="00731F0F"/>
    <w:rsid w:val="007320BF"/>
    <w:rsid w:val="007321F0"/>
    <w:rsid w:val="0073226D"/>
    <w:rsid w:val="00732737"/>
    <w:rsid w:val="00732B8D"/>
    <w:rsid w:val="00732FB5"/>
    <w:rsid w:val="00732FE8"/>
    <w:rsid w:val="00733252"/>
    <w:rsid w:val="00733569"/>
    <w:rsid w:val="00733699"/>
    <w:rsid w:val="00733744"/>
    <w:rsid w:val="007339D6"/>
    <w:rsid w:val="007339E4"/>
    <w:rsid w:val="00733A3C"/>
    <w:rsid w:val="00733F22"/>
    <w:rsid w:val="00734471"/>
    <w:rsid w:val="007348C2"/>
    <w:rsid w:val="0073495C"/>
    <w:rsid w:val="00734B45"/>
    <w:rsid w:val="00734C3A"/>
    <w:rsid w:val="00734CA2"/>
    <w:rsid w:val="00735039"/>
    <w:rsid w:val="00735639"/>
    <w:rsid w:val="00735E5E"/>
    <w:rsid w:val="00735FE4"/>
    <w:rsid w:val="0073602F"/>
    <w:rsid w:val="00736715"/>
    <w:rsid w:val="00736A2F"/>
    <w:rsid w:val="00736AA3"/>
    <w:rsid w:val="00736F17"/>
    <w:rsid w:val="00737096"/>
    <w:rsid w:val="007370AD"/>
    <w:rsid w:val="007372D8"/>
    <w:rsid w:val="0073735B"/>
    <w:rsid w:val="0073740F"/>
    <w:rsid w:val="007374C0"/>
    <w:rsid w:val="00737C6C"/>
    <w:rsid w:val="00737D09"/>
    <w:rsid w:val="00737E23"/>
    <w:rsid w:val="00737E42"/>
    <w:rsid w:val="00737E64"/>
    <w:rsid w:val="00740047"/>
    <w:rsid w:val="0074057C"/>
    <w:rsid w:val="00740646"/>
    <w:rsid w:val="007406AD"/>
    <w:rsid w:val="007409D7"/>
    <w:rsid w:val="00740C42"/>
    <w:rsid w:val="00740E04"/>
    <w:rsid w:val="00740F58"/>
    <w:rsid w:val="007410A1"/>
    <w:rsid w:val="007410B0"/>
    <w:rsid w:val="007411F1"/>
    <w:rsid w:val="00741B50"/>
    <w:rsid w:val="00741EC3"/>
    <w:rsid w:val="00741F10"/>
    <w:rsid w:val="00741F55"/>
    <w:rsid w:val="0074208E"/>
    <w:rsid w:val="00742306"/>
    <w:rsid w:val="0074255D"/>
    <w:rsid w:val="00742CFF"/>
    <w:rsid w:val="00742D09"/>
    <w:rsid w:val="00742D3F"/>
    <w:rsid w:val="007433BA"/>
    <w:rsid w:val="007433D2"/>
    <w:rsid w:val="0074354E"/>
    <w:rsid w:val="00743793"/>
    <w:rsid w:val="00743989"/>
    <w:rsid w:val="00743C1A"/>
    <w:rsid w:val="007441D2"/>
    <w:rsid w:val="00744709"/>
    <w:rsid w:val="00744BD4"/>
    <w:rsid w:val="00744C4F"/>
    <w:rsid w:val="007451C5"/>
    <w:rsid w:val="0074545D"/>
    <w:rsid w:val="00745814"/>
    <w:rsid w:val="007459B2"/>
    <w:rsid w:val="00745C01"/>
    <w:rsid w:val="00745D42"/>
    <w:rsid w:val="00745F9B"/>
    <w:rsid w:val="00745FF0"/>
    <w:rsid w:val="00746459"/>
    <w:rsid w:val="00746AC5"/>
    <w:rsid w:val="00746BC9"/>
    <w:rsid w:val="00746CD5"/>
    <w:rsid w:val="00746E5A"/>
    <w:rsid w:val="0074731C"/>
    <w:rsid w:val="00747481"/>
    <w:rsid w:val="007476FD"/>
    <w:rsid w:val="0074798C"/>
    <w:rsid w:val="00747A32"/>
    <w:rsid w:val="00747FA9"/>
    <w:rsid w:val="007502BF"/>
    <w:rsid w:val="00750457"/>
    <w:rsid w:val="00750494"/>
    <w:rsid w:val="0075063E"/>
    <w:rsid w:val="00750880"/>
    <w:rsid w:val="0075088A"/>
    <w:rsid w:val="00750BCD"/>
    <w:rsid w:val="007511B7"/>
    <w:rsid w:val="007514D4"/>
    <w:rsid w:val="007518D3"/>
    <w:rsid w:val="00751AB2"/>
    <w:rsid w:val="00751BFE"/>
    <w:rsid w:val="00751CCA"/>
    <w:rsid w:val="00751D3B"/>
    <w:rsid w:val="00751D87"/>
    <w:rsid w:val="0075208D"/>
    <w:rsid w:val="007520BD"/>
    <w:rsid w:val="0075234A"/>
    <w:rsid w:val="007524D6"/>
    <w:rsid w:val="00752648"/>
    <w:rsid w:val="00752879"/>
    <w:rsid w:val="00752D32"/>
    <w:rsid w:val="00752EEA"/>
    <w:rsid w:val="00753DCB"/>
    <w:rsid w:val="00753E4A"/>
    <w:rsid w:val="007542EF"/>
    <w:rsid w:val="00754CF8"/>
    <w:rsid w:val="00755002"/>
    <w:rsid w:val="007552CB"/>
    <w:rsid w:val="00755366"/>
    <w:rsid w:val="007554ED"/>
    <w:rsid w:val="00755660"/>
    <w:rsid w:val="00755D4E"/>
    <w:rsid w:val="00755EE5"/>
    <w:rsid w:val="00756293"/>
    <w:rsid w:val="007562D0"/>
    <w:rsid w:val="007563E7"/>
    <w:rsid w:val="00756411"/>
    <w:rsid w:val="00756550"/>
    <w:rsid w:val="00756611"/>
    <w:rsid w:val="0075674B"/>
    <w:rsid w:val="00756826"/>
    <w:rsid w:val="0075688D"/>
    <w:rsid w:val="00756DB0"/>
    <w:rsid w:val="0075709F"/>
    <w:rsid w:val="00757BCB"/>
    <w:rsid w:val="00757BDC"/>
    <w:rsid w:val="00757ECC"/>
    <w:rsid w:val="007607A4"/>
    <w:rsid w:val="00760AA0"/>
    <w:rsid w:val="0076128F"/>
    <w:rsid w:val="0076143D"/>
    <w:rsid w:val="00761548"/>
    <w:rsid w:val="0076158F"/>
    <w:rsid w:val="007616CA"/>
    <w:rsid w:val="007625FC"/>
    <w:rsid w:val="00762652"/>
    <w:rsid w:val="00762800"/>
    <w:rsid w:val="007628AA"/>
    <w:rsid w:val="00762967"/>
    <w:rsid w:val="007629B1"/>
    <w:rsid w:val="00762BEF"/>
    <w:rsid w:val="007630C4"/>
    <w:rsid w:val="007634C0"/>
    <w:rsid w:val="0076350B"/>
    <w:rsid w:val="007638D4"/>
    <w:rsid w:val="00763981"/>
    <w:rsid w:val="00763C36"/>
    <w:rsid w:val="00763DCB"/>
    <w:rsid w:val="007641EB"/>
    <w:rsid w:val="00764218"/>
    <w:rsid w:val="00764811"/>
    <w:rsid w:val="00764BEC"/>
    <w:rsid w:val="00764DA2"/>
    <w:rsid w:val="00764EFD"/>
    <w:rsid w:val="00764F98"/>
    <w:rsid w:val="007650EC"/>
    <w:rsid w:val="00765423"/>
    <w:rsid w:val="007657A8"/>
    <w:rsid w:val="007657A9"/>
    <w:rsid w:val="00765A23"/>
    <w:rsid w:val="00765AAC"/>
    <w:rsid w:val="00765E6D"/>
    <w:rsid w:val="00765E6E"/>
    <w:rsid w:val="0076625C"/>
    <w:rsid w:val="007662D7"/>
    <w:rsid w:val="007664AE"/>
    <w:rsid w:val="00766583"/>
    <w:rsid w:val="00766946"/>
    <w:rsid w:val="007669A1"/>
    <w:rsid w:val="00766A49"/>
    <w:rsid w:val="00766FF5"/>
    <w:rsid w:val="00767276"/>
    <w:rsid w:val="007676EC"/>
    <w:rsid w:val="007677B3"/>
    <w:rsid w:val="007677C4"/>
    <w:rsid w:val="0076796A"/>
    <w:rsid w:val="00767AB6"/>
    <w:rsid w:val="007701E4"/>
    <w:rsid w:val="00770280"/>
    <w:rsid w:val="007704A1"/>
    <w:rsid w:val="00770ACA"/>
    <w:rsid w:val="00770D46"/>
    <w:rsid w:val="00770DD1"/>
    <w:rsid w:val="00771042"/>
    <w:rsid w:val="00771551"/>
    <w:rsid w:val="00771FB4"/>
    <w:rsid w:val="007725CB"/>
    <w:rsid w:val="0077269F"/>
    <w:rsid w:val="00772751"/>
    <w:rsid w:val="00772974"/>
    <w:rsid w:val="00772A94"/>
    <w:rsid w:val="00772AF5"/>
    <w:rsid w:val="0077324F"/>
    <w:rsid w:val="007733F8"/>
    <w:rsid w:val="00773451"/>
    <w:rsid w:val="007738E3"/>
    <w:rsid w:val="00773A21"/>
    <w:rsid w:val="00773DC5"/>
    <w:rsid w:val="00773E1C"/>
    <w:rsid w:val="00774068"/>
    <w:rsid w:val="0077448C"/>
    <w:rsid w:val="00774508"/>
    <w:rsid w:val="007745C5"/>
    <w:rsid w:val="00774657"/>
    <w:rsid w:val="00774744"/>
    <w:rsid w:val="00774865"/>
    <w:rsid w:val="007749C7"/>
    <w:rsid w:val="00774B3A"/>
    <w:rsid w:val="00774CB9"/>
    <w:rsid w:val="00774D61"/>
    <w:rsid w:val="00775270"/>
    <w:rsid w:val="00775424"/>
    <w:rsid w:val="00775566"/>
    <w:rsid w:val="007755F4"/>
    <w:rsid w:val="00775633"/>
    <w:rsid w:val="007756C0"/>
    <w:rsid w:val="00775D0B"/>
    <w:rsid w:val="00775F24"/>
    <w:rsid w:val="00775F97"/>
    <w:rsid w:val="007760F3"/>
    <w:rsid w:val="0077622F"/>
    <w:rsid w:val="007765FA"/>
    <w:rsid w:val="0077673E"/>
    <w:rsid w:val="00776A4E"/>
    <w:rsid w:val="00776E1B"/>
    <w:rsid w:val="00777095"/>
    <w:rsid w:val="00777099"/>
    <w:rsid w:val="007774F1"/>
    <w:rsid w:val="007777D5"/>
    <w:rsid w:val="007779F6"/>
    <w:rsid w:val="00777A05"/>
    <w:rsid w:val="00777EE4"/>
    <w:rsid w:val="00780234"/>
    <w:rsid w:val="00780465"/>
    <w:rsid w:val="0078046B"/>
    <w:rsid w:val="0078065C"/>
    <w:rsid w:val="007809EC"/>
    <w:rsid w:val="00780C7E"/>
    <w:rsid w:val="00780CC4"/>
    <w:rsid w:val="00781095"/>
    <w:rsid w:val="00781BE0"/>
    <w:rsid w:val="00781C76"/>
    <w:rsid w:val="00781CA9"/>
    <w:rsid w:val="00781D4E"/>
    <w:rsid w:val="00781DA6"/>
    <w:rsid w:val="0078202A"/>
    <w:rsid w:val="00782283"/>
    <w:rsid w:val="007823F1"/>
    <w:rsid w:val="00782E12"/>
    <w:rsid w:val="00783426"/>
    <w:rsid w:val="007834A8"/>
    <w:rsid w:val="0078365A"/>
    <w:rsid w:val="00783964"/>
    <w:rsid w:val="00783D2C"/>
    <w:rsid w:val="00783F9A"/>
    <w:rsid w:val="007840DE"/>
    <w:rsid w:val="00784178"/>
    <w:rsid w:val="0078446F"/>
    <w:rsid w:val="0078472D"/>
    <w:rsid w:val="00784955"/>
    <w:rsid w:val="00784ACC"/>
    <w:rsid w:val="00784B10"/>
    <w:rsid w:val="00784C2C"/>
    <w:rsid w:val="00784CF6"/>
    <w:rsid w:val="00784DE7"/>
    <w:rsid w:val="007852E3"/>
    <w:rsid w:val="007853E4"/>
    <w:rsid w:val="00785452"/>
    <w:rsid w:val="007854F0"/>
    <w:rsid w:val="007856DE"/>
    <w:rsid w:val="00785841"/>
    <w:rsid w:val="00785E49"/>
    <w:rsid w:val="0078605E"/>
    <w:rsid w:val="00786720"/>
    <w:rsid w:val="0078685C"/>
    <w:rsid w:val="007869F2"/>
    <w:rsid w:val="00786CCA"/>
    <w:rsid w:val="00786DA5"/>
    <w:rsid w:val="00786F0A"/>
    <w:rsid w:val="00787102"/>
    <w:rsid w:val="0078738C"/>
    <w:rsid w:val="007873DC"/>
    <w:rsid w:val="007875C9"/>
    <w:rsid w:val="007875EF"/>
    <w:rsid w:val="007877E7"/>
    <w:rsid w:val="00787818"/>
    <w:rsid w:val="00787A26"/>
    <w:rsid w:val="00787C0A"/>
    <w:rsid w:val="0079005E"/>
    <w:rsid w:val="00790744"/>
    <w:rsid w:val="00790B16"/>
    <w:rsid w:val="00790D5E"/>
    <w:rsid w:val="0079113C"/>
    <w:rsid w:val="00791486"/>
    <w:rsid w:val="007915BC"/>
    <w:rsid w:val="007917B9"/>
    <w:rsid w:val="0079193F"/>
    <w:rsid w:val="00791BCC"/>
    <w:rsid w:val="00791EF2"/>
    <w:rsid w:val="007920FC"/>
    <w:rsid w:val="00792188"/>
    <w:rsid w:val="00792536"/>
    <w:rsid w:val="007925B5"/>
    <w:rsid w:val="007925C2"/>
    <w:rsid w:val="00792818"/>
    <w:rsid w:val="0079282C"/>
    <w:rsid w:val="007928D6"/>
    <w:rsid w:val="00792FA7"/>
    <w:rsid w:val="007930A4"/>
    <w:rsid w:val="007931D4"/>
    <w:rsid w:val="00793387"/>
    <w:rsid w:val="007934E5"/>
    <w:rsid w:val="00793565"/>
    <w:rsid w:val="00793706"/>
    <w:rsid w:val="007939E0"/>
    <w:rsid w:val="00793B04"/>
    <w:rsid w:val="00793ED7"/>
    <w:rsid w:val="00793F82"/>
    <w:rsid w:val="0079433F"/>
    <w:rsid w:val="007946F4"/>
    <w:rsid w:val="00794771"/>
    <w:rsid w:val="00794B00"/>
    <w:rsid w:val="00794FD8"/>
    <w:rsid w:val="0079508C"/>
    <w:rsid w:val="007950E9"/>
    <w:rsid w:val="00795167"/>
    <w:rsid w:val="007951C7"/>
    <w:rsid w:val="00795297"/>
    <w:rsid w:val="00795682"/>
    <w:rsid w:val="007956EE"/>
    <w:rsid w:val="007956F0"/>
    <w:rsid w:val="007957A6"/>
    <w:rsid w:val="00795AAE"/>
    <w:rsid w:val="00795C8B"/>
    <w:rsid w:val="00795DD0"/>
    <w:rsid w:val="00795F83"/>
    <w:rsid w:val="00796157"/>
    <w:rsid w:val="00796196"/>
    <w:rsid w:val="007961C1"/>
    <w:rsid w:val="007961C7"/>
    <w:rsid w:val="0079631C"/>
    <w:rsid w:val="00796399"/>
    <w:rsid w:val="0079640F"/>
    <w:rsid w:val="00796549"/>
    <w:rsid w:val="00796558"/>
    <w:rsid w:val="00796636"/>
    <w:rsid w:val="00796934"/>
    <w:rsid w:val="00796CC9"/>
    <w:rsid w:val="00796E2B"/>
    <w:rsid w:val="00796E65"/>
    <w:rsid w:val="00796F56"/>
    <w:rsid w:val="0079738E"/>
    <w:rsid w:val="007973AC"/>
    <w:rsid w:val="0079785A"/>
    <w:rsid w:val="007978E4"/>
    <w:rsid w:val="00797AD6"/>
    <w:rsid w:val="00797E53"/>
    <w:rsid w:val="007A0084"/>
    <w:rsid w:val="007A0657"/>
    <w:rsid w:val="007A0760"/>
    <w:rsid w:val="007A08CE"/>
    <w:rsid w:val="007A0AFC"/>
    <w:rsid w:val="007A0D03"/>
    <w:rsid w:val="007A0D37"/>
    <w:rsid w:val="007A0E20"/>
    <w:rsid w:val="007A0EFC"/>
    <w:rsid w:val="007A119B"/>
    <w:rsid w:val="007A119C"/>
    <w:rsid w:val="007A11AA"/>
    <w:rsid w:val="007A1522"/>
    <w:rsid w:val="007A1B8F"/>
    <w:rsid w:val="007A1C2F"/>
    <w:rsid w:val="007A201F"/>
    <w:rsid w:val="007A212D"/>
    <w:rsid w:val="007A22B7"/>
    <w:rsid w:val="007A274D"/>
    <w:rsid w:val="007A28E4"/>
    <w:rsid w:val="007A2CB9"/>
    <w:rsid w:val="007A2E45"/>
    <w:rsid w:val="007A2EF4"/>
    <w:rsid w:val="007A2FCF"/>
    <w:rsid w:val="007A3164"/>
    <w:rsid w:val="007A32E6"/>
    <w:rsid w:val="007A3326"/>
    <w:rsid w:val="007A334C"/>
    <w:rsid w:val="007A3493"/>
    <w:rsid w:val="007A358E"/>
    <w:rsid w:val="007A36D6"/>
    <w:rsid w:val="007A3ACC"/>
    <w:rsid w:val="007A3E26"/>
    <w:rsid w:val="007A4046"/>
    <w:rsid w:val="007A408D"/>
    <w:rsid w:val="007A44BF"/>
    <w:rsid w:val="007A44D1"/>
    <w:rsid w:val="007A4568"/>
    <w:rsid w:val="007A49EE"/>
    <w:rsid w:val="007A500F"/>
    <w:rsid w:val="007A5417"/>
    <w:rsid w:val="007A54DC"/>
    <w:rsid w:val="007A5717"/>
    <w:rsid w:val="007A572D"/>
    <w:rsid w:val="007A5786"/>
    <w:rsid w:val="007A5A53"/>
    <w:rsid w:val="007A5A5A"/>
    <w:rsid w:val="007A5A77"/>
    <w:rsid w:val="007A5BD6"/>
    <w:rsid w:val="007A6192"/>
    <w:rsid w:val="007A640F"/>
    <w:rsid w:val="007A6481"/>
    <w:rsid w:val="007A65BD"/>
    <w:rsid w:val="007A6813"/>
    <w:rsid w:val="007A68E4"/>
    <w:rsid w:val="007A6C2D"/>
    <w:rsid w:val="007A6E89"/>
    <w:rsid w:val="007A748F"/>
    <w:rsid w:val="007A7AA0"/>
    <w:rsid w:val="007A7AE9"/>
    <w:rsid w:val="007B00FA"/>
    <w:rsid w:val="007B03D8"/>
    <w:rsid w:val="007B052E"/>
    <w:rsid w:val="007B09C3"/>
    <w:rsid w:val="007B0D78"/>
    <w:rsid w:val="007B0DB6"/>
    <w:rsid w:val="007B0F1D"/>
    <w:rsid w:val="007B0FD0"/>
    <w:rsid w:val="007B1111"/>
    <w:rsid w:val="007B1203"/>
    <w:rsid w:val="007B12B7"/>
    <w:rsid w:val="007B17D2"/>
    <w:rsid w:val="007B1918"/>
    <w:rsid w:val="007B20A6"/>
    <w:rsid w:val="007B21C3"/>
    <w:rsid w:val="007B236E"/>
    <w:rsid w:val="007B2972"/>
    <w:rsid w:val="007B2BD1"/>
    <w:rsid w:val="007B2CCD"/>
    <w:rsid w:val="007B2E46"/>
    <w:rsid w:val="007B2F6A"/>
    <w:rsid w:val="007B2FDA"/>
    <w:rsid w:val="007B309A"/>
    <w:rsid w:val="007B31E5"/>
    <w:rsid w:val="007B368A"/>
    <w:rsid w:val="007B3B87"/>
    <w:rsid w:val="007B3BF2"/>
    <w:rsid w:val="007B3FE4"/>
    <w:rsid w:val="007B409B"/>
    <w:rsid w:val="007B40FE"/>
    <w:rsid w:val="007B442B"/>
    <w:rsid w:val="007B44B1"/>
    <w:rsid w:val="007B47D0"/>
    <w:rsid w:val="007B47E5"/>
    <w:rsid w:val="007B4973"/>
    <w:rsid w:val="007B49B7"/>
    <w:rsid w:val="007B4C7C"/>
    <w:rsid w:val="007B5360"/>
    <w:rsid w:val="007B5824"/>
    <w:rsid w:val="007B5A2E"/>
    <w:rsid w:val="007B5CAF"/>
    <w:rsid w:val="007B5E7C"/>
    <w:rsid w:val="007B5EC9"/>
    <w:rsid w:val="007B5F39"/>
    <w:rsid w:val="007B6331"/>
    <w:rsid w:val="007B6677"/>
    <w:rsid w:val="007B66FA"/>
    <w:rsid w:val="007B69E9"/>
    <w:rsid w:val="007B6BB7"/>
    <w:rsid w:val="007B6D03"/>
    <w:rsid w:val="007B7017"/>
    <w:rsid w:val="007B71DD"/>
    <w:rsid w:val="007B74CF"/>
    <w:rsid w:val="007B76AF"/>
    <w:rsid w:val="007B76BF"/>
    <w:rsid w:val="007B7A09"/>
    <w:rsid w:val="007B7C4C"/>
    <w:rsid w:val="007B7DB4"/>
    <w:rsid w:val="007C0258"/>
    <w:rsid w:val="007C02AB"/>
    <w:rsid w:val="007C083F"/>
    <w:rsid w:val="007C0A9B"/>
    <w:rsid w:val="007C0FAC"/>
    <w:rsid w:val="007C0FFE"/>
    <w:rsid w:val="007C1478"/>
    <w:rsid w:val="007C1537"/>
    <w:rsid w:val="007C15B5"/>
    <w:rsid w:val="007C1C87"/>
    <w:rsid w:val="007C1D21"/>
    <w:rsid w:val="007C1EF7"/>
    <w:rsid w:val="007C2016"/>
    <w:rsid w:val="007C208E"/>
    <w:rsid w:val="007C2177"/>
    <w:rsid w:val="007C218D"/>
    <w:rsid w:val="007C21DE"/>
    <w:rsid w:val="007C2789"/>
    <w:rsid w:val="007C2847"/>
    <w:rsid w:val="007C2914"/>
    <w:rsid w:val="007C2B9F"/>
    <w:rsid w:val="007C2E36"/>
    <w:rsid w:val="007C2F4A"/>
    <w:rsid w:val="007C3050"/>
    <w:rsid w:val="007C3141"/>
    <w:rsid w:val="007C3480"/>
    <w:rsid w:val="007C3EC1"/>
    <w:rsid w:val="007C4036"/>
    <w:rsid w:val="007C40CC"/>
    <w:rsid w:val="007C40FD"/>
    <w:rsid w:val="007C4759"/>
    <w:rsid w:val="007C4772"/>
    <w:rsid w:val="007C48AF"/>
    <w:rsid w:val="007C4980"/>
    <w:rsid w:val="007C4D63"/>
    <w:rsid w:val="007C52C4"/>
    <w:rsid w:val="007C5CA1"/>
    <w:rsid w:val="007C5D57"/>
    <w:rsid w:val="007C62EA"/>
    <w:rsid w:val="007C6300"/>
    <w:rsid w:val="007C6394"/>
    <w:rsid w:val="007C63C3"/>
    <w:rsid w:val="007C6461"/>
    <w:rsid w:val="007C6547"/>
    <w:rsid w:val="007C67B4"/>
    <w:rsid w:val="007C683B"/>
    <w:rsid w:val="007C6895"/>
    <w:rsid w:val="007C6CB1"/>
    <w:rsid w:val="007C6DA5"/>
    <w:rsid w:val="007C6F51"/>
    <w:rsid w:val="007C707E"/>
    <w:rsid w:val="007C713C"/>
    <w:rsid w:val="007C75CF"/>
    <w:rsid w:val="007C76E9"/>
    <w:rsid w:val="007C774F"/>
    <w:rsid w:val="007C7C68"/>
    <w:rsid w:val="007C7D18"/>
    <w:rsid w:val="007C7E11"/>
    <w:rsid w:val="007D00C9"/>
    <w:rsid w:val="007D0277"/>
    <w:rsid w:val="007D0514"/>
    <w:rsid w:val="007D0540"/>
    <w:rsid w:val="007D06CE"/>
    <w:rsid w:val="007D084E"/>
    <w:rsid w:val="007D0B63"/>
    <w:rsid w:val="007D0FEF"/>
    <w:rsid w:val="007D122B"/>
    <w:rsid w:val="007D1A9C"/>
    <w:rsid w:val="007D1AC4"/>
    <w:rsid w:val="007D202A"/>
    <w:rsid w:val="007D21B9"/>
    <w:rsid w:val="007D2209"/>
    <w:rsid w:val="007D24B9"/>
    <w:rsid w:val="007D2AE9"/>
    <w:rsid w:val="007D2F6F"/>
    <w:rsid w:val="007D2F7A"/>
    <w:rsid w:val="007D3057"/>
    <w:rsid w:val="007D33A5"/>
    <w:rsid w:val="007D35CA"/>
    <w:rsid w:val="007D3636"/>
    <w:rsid w:val="007D38C0"/>
    <w:rsid w:val="007D397A"/>
    <w:rsid w:val="007D3F7D"/>
    <w:rsid w:val="007D3FF9"/>
    <w:rsid w:val="007D4155"/>
    <w:rsid w:val="007D4342"/>
    <w:rsid w:val="007D43B9"/>
    <w:rsid w:val="007D49CA"/>
    <w:rsid w:val="007D4ABB"/>
    <w:rsid w:val="007D5099"/>
    <w:rsid w:val="007D5580"/>
    <w:rsid w:val="007D5824"/>
    <w:rsid w:val="007D598A"/>
    <w:rsid w:val="007D5DEB"/>
    <w:rsid w:val="007D5F51"/>
    <w:rsid w:val="007D6070"/>
    <w:rsid w:val="007D64FE"/>
    <w:rsid w:val="007D65F3"/>
    <w:rsid w:val="007D6AFA"/>
    <w:rsid w:val="007D6B69"/>
    <w:rsid w:val="007D6CDF"/>
    <w:rsid w:val="007D6F26"/>
    <w:rsid w:val="007D7106"/>
    <w:rsid w:val="007D725E"/>
    <w:rsid w:val="007D72EF"/>
    <w:rsid w:val="007D747F"/>
    <w:rsid w:val="007D75A5"/>
    <w:rsid w:val="007D75AE"/>
    <w:rsid w:val="007D779E"/>
    <w:rsid w:val="007D789E"/>
    <w:rsid w:val="007D79BC"/>
    <w:rsid w:val="007D79C0"/>
    <w:rsid w:val="007D7D43"/>
    <w:rsid w:val="007D7E5C"/>
    <w:rsid w:val="007D7FEF"/>
    <w:rsid w:val="007E04FD"/>
    <w:rsid w:val="007E0910"/>
    <w:rsid w:val="007E0A9E"/>
    <w:rsid w:val="007E0C6D"/>
    <w:rsid w:val="007E0C6F"/>
    <w:rsid w:val="007E0F47"/>
    <w:rsid w:val="007E13F4"/>
    <w:rsid w:val="007E1D94"/>
    <w:rsid w:val="007E2322"/>
    <w:rsid w:val="007E24C5"/>
    <w:rsid w:val="007E25B4"/>
    <w:rsid w:val="007E2904"/>
    <w:rsid w:val="007E2A01"/>
    <w:rsid w:val="007E2BE2"/>
    <w:rsid w:val="007E2EE1"/>
    <w:rsid w:val="007E2FEC"/>
    <w:rsid w:val="007E3450"/>
    <w:rsid w:val="007E347C"/>
    <w:rsid w:val="007E3A4D"/>
    <w:rsid w:val="007E4040"/>
    <w:rsid w:val="007E4185"/>
    <w:rsid w:val="007E434C"/>
    <w:rsid w:val="007E44AC"/>
    <w:rsid w:val="007E45CD"/>
    <w:rsid w:val="007E4602"/>
    <w:rsid w:val="007E4751"/>
    <w:rsid w:val="007E47F3"/>
    <w:rsid w:val="007E480C"/>
    <w:rsid w:val="007E48CF"/>
    <w:rsid w:val="007E4928"/>
    <w:rsid w:val="007E4ADC"/>
    <w:rsid w:val="007E4D76"/>
    <w:rsid w:val="007E4E2A"/>
    <w:rsid w:val="007E4E2D"/>
    <w:rsid w:val="007E5102"/>
    <w:rsid w:val="007E53D8"/>
    <w:rsid w:val="007E54CB"/>
    <w:rsid w:val="007E55A2"/>
    <w:rsid w:val="007E55E6"/>
    <w:rsid w:val="007E565C"/>
    <w:rsid w:val="007E56A2"/>
    <w:rsid w:val="007E5951"/>
    <w:rsid w:val="007E5A21"/>
    <w:rsid w:val="007E5D16"/>
    <w:rsid w:val="007E5D28"/>
    <w:rsid w:val="007E5DC5"/>
    <w:rsid w:val="007E607A"/>
    <w:rsid w:val="007E6354"/>
    <w:rsid w:val="007E648C"/>
    <w:rsid w:val="007E6514"/>
    <w:rsid w:val="007E66CE"/>
    <w:rsid w:val="007E69D5"/>
    <w:rsid w:val="007E6A93"/>
    <w:rsid w:val="007E7026"/>
    <w:rsid w:val="007E73D0"/>
    <w:rsid w:val="007E78DE"/>
    <w:rsid w:val="007E7E1E"/>
    <w:rsid w:val="007E7E83"/>
    <w:rsid w:val="007E7F0B"/>
    <w:rsid w:val="007F0045"/>
    <w:rsid w:val="007F014B"/>
    <w:rsid w:val="007F028D"/>
    <w:rsid w:val="007F0538"/>
    <w:rsid w:val="007F0794"/>
    <w:rsid w:val="007F0A03"/>
    <w:rsid w:val="007F0ADC"/>
    <w:rsid w:val="007F0BDD"/>
    <w:rsid w:val="007F113B"/>
    <w:rsid w:val="007F1233"/>
    <w:rsid w:val="007F1344"/>
    <w:rsid w:val="007F1354"/>
    <w:rsid w:val="007F14D1"/>
    <w:rsid w:val="007F19AD"/>
    <w:rsid w:val="007F19FB"/>
    <w:rsid w:val="007F1C66"/>
    <w:rsid w:val="007F1E95"/>
    <w:rsid w:val="007F202A"/>
    <w:rsid w:val="007F20D5"/>
    <w:rsid w:val="007F214C"/>
    <w:rsid w:val="007F2A20"/>
    <w:rsid w:val="007F2AE7"/>
    <w:rsid w:val="007F2B78"/>
    <w:rsid w:val="007F2CED"/>
    <w:rsid w:val="007F2D9C"/>
    <w:rsid w:val="007F32B4"/>
    <w:rsid w:val="007F3333"/>
    <w:rsid w:val="007F3A83"/>
    <w:rsid w:val="007F3DBC"/>
    <w:rsid w:val="007F44D9"/>
    <w:rsid w:val="007F46D5"/>
    <w:rsid w:val="007F4C4E"/>
    <w:rsid w:val="007F50D6"/>
    <w:rsid w:val="007F51F4"/>
    <w:rsid w:val="007F5380"/>
    <w:rsid w:val="007F5646"/>
    <w:rsid w:val="007F56DB"/>
    <w:rsid w:val="007F57B1"/>
    <w:rsid w:val="007F583C"/>
    <w:rsid w:val="007F5921"/>
    <w:rsid w:val="007F59C7"/>
    <w:rsid w:val="007F5EF0"/>
    <w:rsid w:val="007F616F"/>
    <w:rsid w:val="007F63C2"/>
    <w:rsid w:val="007F66C9"/>
    <w:rsid w:val="007F675F"/>
    <w:rsid w:val="007F6805"/>
    <w:rsid w:val="007F6887"/>
    <w:rsid w:val="007F6C9A"/>
    <w:rsid w:val="007F6C9B"/>
    <w:rsid w:val="007F6D46"/>
    <w:rsid w:val="007F6F90"/>
    <w:rsid w:val="007F7140"/>
    <w:rsid w:val="007F7153"/>
    <w:rsid w:val="007F7509"/>
    <w:rsid w:val="007F7931"/>
    <w:rsid w:val="007F797D"/>
    <w:rsid w:val="007F7DC2"/>
    <w:rsid w:val="00800026"/>
    <w:rsid w:val="008001AE"/>
    <w:rsid w:val="00800266"/>
    <w:rsid w:val="008003A7"/>
    <w:rsid w:val="0080055E"/>
    <w:rsid w:val="00800622"/>
    <w:rsid w:val="00800639"/>
    <w:rsid w:val="00800653"/>
    <w:rsid w:val="008015D3"/>
    <w:rsid w:val="008016AA"/>
    <w:rsid w:val="008019E0"/>
    <w:rsid w:val="00801AF5"/>
    <w:rsid w:val="00801B9B"/>
    <w:rsid w:val="00801FF7"/>
    <w:rsid w:val="00802012"/>
    <w:rsid w:val="00802038"/>
    <w:rsid w:val="0080225C"/>
    <w:rsid w:val="00802586"/>
    <w:rsid w:val="008028FD"/>
    <w:rsid w:val="00802958"/>
    <w:rsid w:val="00802B75"/>
    <w:rsid w:val="00802EC9"/>
    <w:rsid w:val="00803398"/>
    <w:rsid w:val="008033B1"/>
    <w:rsid w:val="008033BE"/>
    <w:rsid w:val="0080357F"/>
    <w:rsid w:val="0080368A"/>
    <w:rsid w:val="00803D4E"/>
    <w:rsid w:val="00803DEC"/>
    <w:rsid w:val="00803F57"/>
    <w:rsid w:val="00803F6E"/>
    <w:rsid w:val="008041D4"/>
    <w:rsid w:val="008044C4"/>
    <w:rsid w:val="008044D8"/>
    <w:rsid w:val="00804D5A"/>
    <w:rsid w:val="00804D82"/>
    <w:rsid w:val="00804ED7"/>
    <w:rsid w:val="0080510E"/>
    <w:rsid w:val="00805335"/>
    <w:rsid w:val="0080535E"/>
    <w:rsid w:val="008054BB"/>
    <w:rsid w:val="00805505"/>
    <w:rsid w:val="00805AC0"/>
    <w:rsid w:val="00805E39"/>
    <w:rsid w:val="008062CE"/>
    <w:rsid w:val="0080643A"/>
    <w:rsid w:val="0080695E"/>
    <w:rsid w:val="00806C75"/>
    <w:rsid w:val="00806EE1"/>
    <w:rsid w:val="0080714C"/>
    <w:rsid w:val="008073F7"/>
    <w:rsid w:val="0080766B"/>
    <w:rsid w:val="00807711"/>
    <w:rsid w:val="00807941"/>
    <w:rsid w:val="00807ED6"/>
    <w:rsid w:val="00810112"/>
    <w:rsid w:val="008101C1"/>
    <w:rsid w:val="0081037B"/>
    <w:rsid w:val="008103A5"/>
    <w:rsid w:val="0081043A"/>
    <w:rsid w:val="008104C2"/>
    <w:rsid w:val="008106DC"/>
    <w:rsid w:val="00810B77"/>
    <w:rsid w:val="00810EC3"/>
    <w:rsid w:val="00810EDE"/>
    <w:rsid w:val="00811047"/>
    <w:rsid w:val="008113ED"/>
    <w:rsid w:val="0081192B"/>
    <w:rsid w:val="00811C3C"/>
    <w:rsid w:val="00811C5C"/>
    <w:rsid w:val="008120FC"/>
    <w:rsid w:val="008121F0"/>
    <w:rsid w:val="0081254B"/>
    <w:rsid w:val="0081256D"/>
    <w:rsid w:val="00812B4A"/>
    <w:rsid w:val="00812C29"/>
    <w:rsid w:val="00812DBB"/>
    <w:rsid w:val="00812E92"/>
    <w:rsid w:val="00812F58"/>
    <w:rsid w:val="00813095"/>
    <w:rsid w:val="00813BAF"/>
    <w:rsid w:val="00813C1B"/>
    <w:rsid w:val="00813D8E"/>
    <w:rsid w:val="00813FE2"/>
    <w:rsid w:val="0081403A"/>
    <w:rsid w:val="00814125"/>
    <w:rsid w:val="008143FF"/>
    <w:rsid w:val="0081463E"/>
    <w:rsid w:val="008147E7"/>
    <w:rsid w:val="00814D8D"/>
    <w:rsid w:val="00814DDE"/>
    <w:rsid w:val="00815419"/>
    <w:rsid w:val="008155EC"/>
    <w:rsid w:val="00815F23"/>
    <w:rsid w:val="008161F3"/>
    <w:rsid w:val="0081631D"/>
    <w:rsid w:val="00816394"/>
    <w:rsid w:val="008163AB"/>
    <w:rsid w:val="00816406"/>
    <w:rsid w:val="00816698"/>
    <w:rsid w:val="00816789"/>
    <w:rsid w:val="00816984"/>
    <w:rsid w:val="00816BD0"/>
    <w:rsid w:val="00816ECF"/>
    <w:rsid w:val="00816F53"/>
    <w:rsid w:val="00816FAA"/>
    <w:rsid w:val="0081714E"/>
    <w:rsid w:val="00817265"/>
    <w:rsid w:val="00817903"/>
    <w:rsid w:val="00817A8E"/>
    <w:rsid w:val="00817E18"/>
    <w:rsid w:val="00817E70"/>
    <w:rsid w:val="00817EAE"/>
    <w:rsid w:val="0082060E"/>
    <w:rsid w:val="00820645"/>
    <w:rsid w:val="00820A4B"/>
    <w:rsid w:val="00820A8D"/>
    <w:rsid w:val="00820E4F"/>
    <w:rsid w:val="00820FCD"/>
    <w:rsid w:val="0082132F"/>
    <w:rsid w:val="0082156C"/>
    <w:rsid w:val="00821658"/>
    <w:rsid w:val="0082170A"/>
    <w:rsid w:val="00821740"/>
    <w:rsid w:val="00821899"/>
    <w:rsid w:val="00821A69"/>
    <w:rsid w:val="00821B3F"/>
    <w:rsid w:val="00821D37"/>
    <w:rsid w:val="00821DEE"/>
    <w:rsid w:val="00821E23"/>
    <w:rsid w:val="00821F02"/>
    <w:rsid w:val="00821FC3"/>
    <w:rsid w:val="00822825"/>
    <w:rsid w:val="00822896"/>
    <w:rsid w:val="00822A22"/>
    <w:rsid w:val="00822C1B"/>
    <w:rsid w:val="00822E11"/>
    <w:rsid w:val="0082370A"/>
    <w:rsid w:val="008238E6"/>
    <w:rsid w:val="008240CF"/>
    <w:rsid w:val="00824730"/>
    <w:rsid w:val="008249C6"/>
    <w:rsid w:val="00824B81"/>
    <w:rsid w:val="00824C23"/>
    <w:rsid w:val="00824C30"/>
    <w:rsid w:val="00824EF3"/>
    <w:rsid w:val="00824FE0"/>
    <w:rsid w:val="00825246"/>
    <w:rsid w:val="0082526F"/>
    <w:rsid w:val="008252B9"/>
    <w:rsid w:val="008252BD"/>
    <w:rsid w:val="0082540A"/>
    <w:rsid w:val="00825725"/>
    <w:rsid w:val="00825768"/>
    <w:rsid w:val="008257C0"/>
    <w:rsid w:val="00825827"/>
    <w:rsid w:val="008258F9"/>
    <w:rsid w:val="00825A1E"/>
    <w:rsid w:val="00825D86"/>
    <w:rsid w:val="00825E43"/>
    <w:rsid w:val="00826125"/>
    <w:rsid w:val="00826706"/>
    <w:rsid w:val="008267E5"/>
    <w:rsid w:val="00826A63"/>
    <w:rsid w:val="00826B29"/>
    <w:rsid w:val="00826EE3"/>
    <w:rsid w:val="008271F8"/>
    <w:rsid w:val="00827240"/>
    <w:rsid w:val="00827309"/>
    <w:rsid w:val="008275BB"/>
    <w:rsid w:val="0082771B"/>
    <w:rsid w:val="00827BD0"/>
    <w:rsid w:val="00827F40"/>
    <w:rsid w:val="0083003B"/>
    <w:rsid w:val="00830061"/>
    <w:rsid w:val="00830271"/>
    <w:rsid w:val="008302A7"/>
    <w:rsid w:val="00830561"/>
    <w:rsid w:val="008306F8"/>
    <w:rsid w:val="00830798"/>
    <w:rsid w:val="00830928"/>
    <w:rsid w:val="00830976"/>
    <w:rsid w:val="008309AC"/>
    <w:rsid w:val="008309B9"/>
    <w:rsid w:val="00830A5A"/>
    <w:rsid w:val="00830D1F"/>
    <w:rsid w:val="00830F74"/>
    <w:rsid w:val="008311A7"/>
    <w:rsid w:val="0083139C"/>
    <w:rsid w:val="008317BE"/>
    <w:rsid w:val="00831932"/>
    <w:rsid w:val="00831A49"/>
    <w:rsid w:val="00831A9F"/>
    <w:rsid w:val="00831B66"/>
    <w:rsid w:val="00831DB2"/>
    <w:rsid w:val="00832006"/>
    <w:rsid w:val="00832168"/>
    <w:rsid w:val="008325DE"/>
    <w:rsid w:val="00832945"/>
    <w:rsid w:val="00832A2B"/>
    <w:rsid w:val="00832BA4"/>
    <w:rsid w:val="00832EBF"/>
    <w:rsid w:val="00833121"/>
    <w:rsid w:val="0083315A"/>
    <w:rsid w:val="00833185"/>
    <w:rsid w:val="008331BC"/>
    <w:rsid w:val="00833232"/>
    <w:rsid w:val="0083326B"/>
    <w:rsid w:val="008334E1"/>
    <w:rsid w:val="008335D0"/>
    <w:rsid w:val="008338F1"/>
    <w:rsid w:val="00833AC7"/>
    <w:rsid w:val="00833E38"/>
    <w:rsid w:val="00833FEB"/>
    <w:rsid w:val="0083456B"/>
    <w:rsid w:val="0083477F"/>
    <w:rsid w:val="00834974"/>
    <w:rsid w:val="00834AE9"/>
    <w:rsid w:val="00834C6D"/>
    <w:rsid w:val="00834D6A"/>
    <w:rsid w:val="00834F3F"/>
    <w:rsid w:val="00834F7A"/>
    <w:rsid w:val="0083509B"/>
    <w:rsid w:val="0083542F"/>
    <w:rsid w:val="008356B4"/>
    <w:rsid w:val="008356E8"/>
    <w:rsid w:val="00835711"/>
    <w:rsid w:val="00835781"/>
    <w:rsid w:val="00835A0C"/>
    <w:rsid w:val="00835AA4"/>
    <w:rsid w:val="00836282"/>
    <w:rsid w:val="008362B2"/>
    <w:rsid w:val="008363C6"/>
    <w:rsid w:val="008365F6"/>
    <w:rsid w:val="0083667D"/>
    <w:rsid w:val="008367A4"/>
    <w:rsid w:val="00836856"/>
    <w:rsid w:val="00836865"/>
    <w:rsid w:val="00836875"/>
    <w:rsid w:val="008368F8"/>
    <w:rsid w:val="00836D5C"/>
    <w:rsid w:val="00836FDD"/>
    <w:rsid w:val="00837251"/>
    <w:rsid w:val="008373D3"/>
    <w:rsid w:val="00837408"/>
    <w:rsid w:val="008374DC"/>
    <w:rsid w:val="00837584"/>
    <w:rsid w:val="008375D4"/>
    <w:rsid w:val="00837AD9"/>
    <w:rsid w:val="00837BEF"/>
    <w:rsid w:val="00837D6E"/>
    <w:rsid w:val="00837DF9"/>
    <w:rsid w:val="00840069"/>
    <w:rsid w:val="0084022B"/>
    <w:rsid w:val="0084025E"/>
    <w:rsid w:val="008403CB"/>
    <w:rsid w:val="0084062A"/>
    <w:rsid w:val="008406FE"/>
    <w:rsid w:val="00840743"/>
    <w:rsid w:val="00841246"/>
    <w:rsid w:val="00841372"/>
    <w:rsid w:val="00841456"/>
    <w:rsid w:val="008415FC"/>
    <w:rsid w:val="0084178F"/>
    <w:rsid w:val="00841C17"/>
    <w:rsid w:val="00841C88"/>
    <w:rsid w:val="00841EDA"/>
    <w:rsid w:val="0084230A"/>
    <w:rsid w:val="0084234F"/>
    <w:rsid w:val="008423BE"/>
    <w:rsid w:val="008425BA"/>
    <w:rsid w:val="008426B6"/>
    <w:rsid w:val="0084271F"/>
    <w:rsid w:val="008427AF"/>
    <w:rsid w:val="008429A8"/>
    <w:rsid w:val="00842BB7"/>
    <w:rsid w:val="00842DE2"/>
    <w:rsid w:val="00843235"/>
    <w:rsid w:val="008432EF"/>
    <w:rsid w:val="0084339A"/>
    <w:rsid w:val="00843409"/>
    <w:rsid w:val="0084353C"/>
    <w:rsid w:val="00843CD3"/>
    <w:rsid w:val="008440A7"/>
    <w:rsid w:val="00844144"/>
    <w:rsid w:val="00844469"/>
    <w:rsid w:val="0084499C"/>
    <w:rsid w:val="00844B27"/>
    <w:rsid w:val="00844CA2"/>
    <w:rsid w:val="008450D0"/>
    <w:rsid w:val="0084510B"/>
    <w:rsid w:val="00845259"/>
    <w:rsid w:val="0084526E"/>
    <w:rsid w:val="00845364"/>
    <w:rsid w:val="008455B9"/>
    <w:rsid w:val="00845D96"/>
    <w:rsid w:val="00846494"/>
    <w:rsid w:val="008464FF"/>
    <w:rsid w:val="00846631"/>
    <w:rsid w:val="00846702"/>
    <w:rsid w:val="00846951"/>
    <w:rsid w:val="00846E09"/>
    <w:rsid w:val="00846E51"/>
    <w:rsid w:val="00847511"/>
    <w:rsid w:val="008477AF"/>
    <w:rsid w:val="0084781F"/>
    <w:rsid w:val="008478AB"/>
    <w:rsid w:val="00847F8F"/>
    <w:rsid w:val="008500F8"/>
    <w:rsid w:val="008502BB"/>
    <w:rsid w:val="00850359"/>
    <w:rsid w:val="008504ED"/>
    <w:rsid w:val="00850518"/>
    <w:rsid w:val="008508EE"/>
    <w:rsid w:val="0085106C"/>
    <w:rsid w:val="00851112"/>
    <w:rsid w:val="008513F1"/>
    <w:rsid w:val="00851454"/>
    <w:rsid w:val="008514E8"/>
    <w:rsid w:val="00851524"/>
    <w:rsid w:val="008516B7"/>
    <w:rsid w:val="00851AB9"/>
    <w:rsid w:val="00851C46"/>
    <w:rsid w:val="00851F65"/>
    <w:rsid w:val="00852219"/>
    <w:rsid w:val="008525B4"/>
    <w:rsid w:val="008525FD"/>
    <w:rsid w:val="008527D6"/>
    <w:rsid w:val="00852CC7"/>
    <w:rsid w:val="00852CC8"/>
    <w:rsid w:val="00853071"/>
    <w:rsid w:val="008537BE"/>
    <w:rsid w:val="00853906"/>
    <w:rsid w:val="00853B50"/>
    <w:rsid w:val="00853E39"/>
    <w:rsid w:val="00854140"/>
    <w:rsid w:val="00854175"/>
    <w:rsid w:val="0085432A"/>
    <w:rsid w:val="00854466"/>
    <w:rsid w:val="0085450A"/>
    <w:rsid w:val="0085454F"/>
    <w:rsid w:val="00854A52"/>
    <w:rsid w:val="00854C3D"/>
    <w:rsid w:val="00854C76"/>
    <w:rsid w:val="00854D6A"/>
    <w:rsid w:val="00854FDD"/>
    <w:rsid w:val="0085511B"/>
    <w:rsid w:val="008551E9"/>
    <w:rsid w:val="00855280"/>
    <w:rsid w:val="00855741"/>
    <w:rsid w:val="008558C8"/>
    <w:rsid w:val="00855927"/>
    <w:rsid w:val="00855B8B"/>
    <w:rsid w:val="008565AB"/>
    <w:rsid w:val="0085687E"/>
    <w:rsid w:val="0085692A"/>
    <w:rsid w:val="00856D27"/>
    <w:rsid w:val="00856F3A"/>
    <w:rsid w:val="00856F42"/>
    <w:rsid w:val="00857011"/>
    <w:rsid w:val="00857103"/>
    <w:rsid w:val="00857236"/>
    <w:rsid w:val="00857526"/>
    <w:rsid w:val="00857A4C"/>
    <w:rsid w:val="00857BA1"/>
    <w:rsid w:val="00860297"/>
    <w:rsid w:val="0086045E"/>
    <w:rsid w:val="0086053E"/>
    <w:rsid w:val="00860778"/>
    <w:rsid w:val="00860940"/>
    <w:rsid w:val="00860954"/>
    <w:rsid w:val="00860A58"/>
    <w:rsid w:val="00860A7A"/>
    <w:rsid w:val="00860BD5"/>
    <w:rsid w:val="00861616"/>
    <w:rsid w:val="00861675"/>
    <w:rsid w:val="00861922"/>
    <w:rsid w:val="00861A93"/>
    <w:rsid w:val="00861B48"/>
    <w:rsid w:val="00861C47"/>
    <w:rsid w:val="00861C99"/>
    <w:rsid w:val="00861E15"/>
    <w:rsid w:val="00861E22"/>
    <w:rsid w:val="0086201A"/>
    <w:rsid w:val="008623ED"/>
    <w:rsid w:val="00862944"/>
    <w:rsid w:val="00862A1F"/>
    <w:rsid w:val="00862A55"/>
    <w:rsid w:val="00862B24"/>
    <w:rsid w:val="00862BB4"/>
    <w:rsid w:val="00862DFC"/>
    <w:rsid w:val="00862EBB"/>
    <w:rsid w:val="00862F13"/>
    <w:rsid w:val="00862F9C"/>
    <w:rsid w:val="00863278"/>
    <w:rsid w:val="00863C61"/>
    <w:rsid w:val="00864006"/>
    <w:rsid w:val="008645E8"/>
    <w:rsid w:val="00864662"/>
    <w:rsid w:val="008647E3"/>
    <w:rsid w:val="0086480E"/>
    <w:rsid w:val="00864898"/>
    <w:rsid w:val="00864952"/>
    <w:rsid w:val="00864D7D"/>
    <w:rsid w:val="00864DCD"/>
    <w:rsid w:val="00864E5E"/>
    <w:rsid w:val="008653F0"/>
    <w:rsid w:val="008657E7"/>
    <w:rsid w:val="0086588D"/>
    <w:rsid w:val="00865C2D"/>
    <w:rsid w:val="00865E40"/>
    <w:rsid w:val="00865F4E"/>
    <w:rsid w:val="00865FA0"/>
    <w:rsid w:val="0086605C"/>
    <w:rsid w:val="00866104"/>
    <w:rsid w:val="00866693"/>
    <w:rsid w:val="008666BB"/>
    <w:rsid w:val="00866898"/>
    <w:rsid w:val="00866C56"/>
    <w:rsid w:val="00866D37"/>
    <w:rsid w:val="00866FFF"/>
    <w:rsid w:val="008671BE"/>
    <w:rsid w:val="00867571"/>
    <w:rsid w:val="0086762C"/>
    <w:rsid w:val="00867E9E"/>
    <w:rsid w:val="0087006C"/>
    <w:rsid w:val="008701A7"/>
    <w:rsid w:val="008706C0"/>
    <w:rsid w:val="00870A00"/>
    <w:rsid w:val="00870B8A"/>
    <w:rsid w:val="00870CF8"/>
    <w:rsid w:val="00870E0F"/>
    <w:rsid w:val="0087102A"/>
    <w:rsid w:val="0087103D"/>
    <w:rsid w:val="008711B5"/>
    <w:rsid w:val="008711BA"/>
    <w:rsid w:val="008713D4"/>
    <w:rsid w:val="0087146E"/>
    <w:rsid w:val="00871488"/>
    <w:rsid w:val="00871679"/>
    <w:rsid w:val="00871A01"/>
    <w:rsid w:val="00871B3B"/>
    <w:rsid w:val="00871D0F"/>
    <w:rsid w:val="00872407"/>
    <w:rsid w:val="00872774"/>
    <w:rsid w:val="008728EC"/>
    <w:rsid w:val="00872AC9"/>
    <w:rsid w:val="00872B48"/>
    <w:rsid w:val="00872B5C"/>
    <w:rsid w:val="00872CD4"/>
    <w:rsid w:val="0087360E"/>
    <w:rsid w:val="00873746"/>
    <w:rsid w:val="008737E5"/>
    <w:rsid w:val="00873A94"/>
    <w:rsid w:val="00873C48"/>
    <w:rsid w:val="00873DC2"/>
    <w:rsid w:val="00873E74"/>
    <w:rsid w:val="00874174"/>
    <w:rsid w:val="008742B7"/>
    <w:rsid w:val="008743DE"/>
    <w:rsid w:val="008743FF"/>
    <w:rsid w:val="008746F6"/>
    <w:rsid w:val="00874A29"/>
    <w:rsid w:val="00874ABC"/>
    <w:rsid w:val="00874AD9"/>
    <w:rsid w:val="00874B01"/>
    <w:rsid w:val="00874B8C"/>
    <w:rsid w:val="0087511F"/>
    <w:rsid w:val="0087540F"/>
    <w:rsid w:val="0087545C"/>
    <w:rsid w:val="00875979"/>
    <w:rsid w:val="00875A68"/>
    <w:rsid w:val="0087672C"/>
    <w:rsid w:val="00876776"/>
    <w:rsid w:val="00876807"/>
    <w:rsid w:val="00876F8A"/>
    <w:rsid w:val="00877111"/>
    <w:rsid w:val="0087715B"/>
    <w:rsid w:val="0087734C"/>
    <w:rsid w:val="00877558"/>
    <w:rsid w:val="00877707"/>
    <w:rsid w:val="00877CEA"/>
    <w:rsid w:val="00877ED6"/>
    <w:rsid w:val="00880552"/>
    <w:rsid w:val="00880653"/>
    <w:rsid w:val="00880800"/>
    <w:rsid w:val="0088082E"/>
    <w:rsid w:val="00880991"/>
    <w:rsid w:val="008809B6"/>
    <w:rsid w:val="00880C8E"/>
    <w:rsid w:val="00880E58"/>
    <w:rsid w:val="00880FE0"/>
    <w:rsid w:val="00881656"/>
    <w:rsid w:val="00881937"/>
    <w:rsid w:val="00881B3B"/>
    <w:rsid w:val="00882034"/>
    <w:rsid w:val="008820BF"/>
    <w:rsid w:val="0088212F"/>
    <w:rsid w:val="00882BDE"/>
    <w:rsid w:val="00882D28"/>
    <w:rsid w:val="00882E91"/>
    <w:rsid w:val="008838B5"/>
    <w:rsid w:val="00883985"/>
    <w:rsid w:val="00883AC6"/>
    <w:rsid w:val="00883C12"/>
    <w:rsid w:val="0088400F"/>
    <w:rsid w:val="008840B4"/>
    <w:rsid w:val="0088424B"/>
    <w:rsid w:val="00884443"/>
    <w:rsid w:val="008847E9"/>
    <w:rsid w:val="008849F4"/>
    <w:rsid w:val="00884B76"/>
    <w:rsid w:val="00884C59"/>
    <w:rsid w:val="00885098"/>
    <w:rsid w:val="00885134"/>
    <w:rsid w:val="00885A0C"/>
    <w:rsid w:val="00885A9D"/>
    <w:rsid w:val="0088615B"/>
    <w:rsid w:val="00886167"/>
    <w:rsid w:val="0088641F"/>
    <w:rsid w:val="008869E2"/>
    <w:rsid w:val="00886A0C"/>
    <w:rsid w:val="00886BED"/>
    <w:rsid w:val="00887177"/>
    <w:rsid w:val="00887210"/>
    <w:rsid w:val="008872C3"/>
    <w:rsid w:val="008875E2"/>
    <w:rsid w:val="008878F3"/>
    <w:rsid w:val="00887B92"/>
    <w:rsid w:val="00887DE9"/>
    <w:rsid w:val="00887DFE"/>
    <w:rsid w:val="00887F10"/>
    <w:rsid w:val="008902A4"/>
    <w:rsid w:val="00890C36"/>
    <w:rsid w:val="00890D98"/>
    <w:rsid w:val="00891060"/>
    <w:rsid w:val="00891372"/>
    <w:rsid w:val="00891615"/>
    <w:rsid w:val="00891AF7"/>
    <w:rsid w:val="00891C5F"/>
    <w:rsid w:val="00891EA3"/>
    <w:rsid w:val="00891FE5"/>
    <w:rsid w:val="0089209B"/>
    <w:rsid w:val="008926CE"/>
    <w:rsid w:val="00892856"/>
    <w:rsid w:val="008929BE"/>
    <w:rsid w:val="00892BAA"/>
    <w:rsid w:val="00892CF6"/>
    <w:rsid w:val="008930F2"/>
    <w:rsid w:val="0089341C"/>
    <w:rsid w:val="008936A1"/>
    <w:rsid w:val="00893750"/>
    <w:rsid w:val="00893B43"/>
    <w:rsid w:val="00893D8E"/>
    <w:rsid w:val="00893E5A"/>
    <w:rsid w:val="00893F2E"/>
    <w:rsid w:val="00893F48"/>
    <w:rsid w:val="0089403E"/>
    <w:rsid w:val="008942C4"/>
    <w:rsid w:val="008942CA"/>
    <w:rsid w:val="00894716"/>
    <w:rsid w:val="008947C0"/>
    <w:rsid w:val="008949FB"/>
    <w:rsid w:val="00894D65"/>
    <w:rsid w:val="00894FDC"/>
    <w:rsid w:val="00895176"/>
    <w:rsid w:val="00895180"/>
    <w:rsid w:val="00895459"/>
    <w:rsid w:val="008955F2"/>
    <w:rsid w:val="00895646"/>
    <w:rsid w:val="00895759"/>
    <w:rsid w:val="00895820"/>
    <w:rsid w:val="008958BB"/>
    <w:rsid w:val="00895A09"/>
    <w:rsid w:val="00896069"/>
    <w:rsid w:val="00896688"/>
    <w:rsid w:val="008966B3"/>
    <w:rsid w:val="00896957"/>
    <w:rsid w:val="00896F64"/>
    <w:rsid w:val="00896F73"/>
    <w:rsid w:val="008971B3"/>
    <w:rsid w:val="008975B0"/>
    <w:rsid w:val="008975CF"/>
    <w:rsid w:val="008977A4"/>
    <w:rsid w:val="00897A53"/>
    <w:rsid w:val="00897B6C"/>
    <w:rsid w:val="00897C55"/>
    <w:rsid w:val="00897F19"/>
    <w:rsid w:val="008A022D"/>
    <w:rsid w:val="008A037A"/>
    <w:rsid w:val="008A03C7"/>
    <w:rsid w:val="008A0539"/>
    <w:rsid w:val="008A079E"/>
    <w:rsid w:val="008A07EC"/>
    <w:rsid w:val="008A0B3B"/>
    <w:rsid w:val="008A0D62"/>
    <w:rsid w:val="008A0F02"/>
    <w:rsid w:val="008A1412"/>
    <w:rsid w:val="008A1555"/>
    <w:rsid w:val="008A171B"/>
    <w:rsid w:val="008A19CC"/>
    <w:rsid w:val="008A1B62"/>
    <w:rsid w:val="008A1E3D"/>
    <w:rsid w:val="008A1E6C"/>
    <w:rsid w:val="008A2056"/>
    <w:rsid w:val="008A2080"/>
    <w:rsid w:val="008A25B7"/>
    <w:rsid w:val="008A2910"/>
    <w:rsid w:val="008A29C5"/>
    <w:rsid w:val="008A29D4"/>
    <w:rsid w:val="008A2A40"/>
    <w:rsid w:val="008A2CED"/>
    <w:rsid w:val="008A2D7E"/>
    <w:rsid w:val="008A2D86"/>
    <w:rsid w:val="008A2F9F"/>
    <w:rsid w:val="008A2FE3"/>
    <w:rsid w:val="008A3208"/>
    <w:rsid w:val="008A339F"/>
    <w:rsid w:val="008A35A3"/>
    <w:rsid w:val="008A3792"/>
    <w:rsid w:val="008A3899"/>
    <w:rsid w:val="008A3A69"/>
    <w:rsid w:val="008A3BC2"/>
    <w:rsid w:val="008A41C2"/>
    <w:rsid w:val="008A444E"/>
    <w:rsid w:val="008A4CD7"/>
    <w:rsid w:val="008A4D39"/>
    <w:rsid w:val="008A4E30"/>
    <w:rsid w:val="008A50DF"/>
    <w:rsid w:val="008A53E4"/>
    <w:rsid w:val="008A552C"/>
    <w:rsid w:val="008A568D"/>
    <w:rsid w:val="008A56EC"/>
    <w:rsid w:val="008A5C2D"/>
    <w:rsid w:val="008A611E"/>
    <w:rsid w:val="008A6847"/>
    <w:rsid w:val="008A69FE"/>
    <w:rsid w:val="008A7053"/>
    <w:rsid w:val="008A7128"/>
    <w:rsid w:val="008A715A"/>
    <w:rsid w:val="008A720C"/>
    <w:rsid w:val="008A7575"/>
    <w:rsid w:val="008A7720"/>
    <w:rsid w:val="008A7827"/>
    <w:rsid w:val="008A782D"/>
    <w:rsid w:val="008A79ED"/>
    <w:rsid w:val="008A7C23"/>
    <w:rsid w:val="008A7C96"/>
    <w:rsid w:val="008A7D1B"/>
    <w:rsid w:val="008B0484"/>
    <w:rsid w:val="008B0A13"/>
    <w:rsid w:val="008B0C24"/>
    <w:rsid w:val="008B0CCA"/>
    <w:rsid w:val="008B0DDC"/>
    <w:rsid w:val="008B0F14"/>
    <w:rsid w:val="008B0F6F"/>
    <w:rsid w:val="008B102D"/>
    <w:rsid w:val="008B104A"/>
    <w:rsid w:val="008B16FC"/>
    <w:rsid w:val="008B1C6D"/>
    <w:rsid w:val="008B1DDA"/>
    <w:rsid w:val="008B1F50"/>
    <w:rsid w:val="008B292C"/>
    <w:rsid w:val="008B2A08"/>
    <w:rsid w:val="008B2B1D"/>
    <w:rsid w:val="008B3338"/>
    <w:rsid w:val="008B33CE"/>
    <w:rsid w:val="008B3496"/>
    <w:rsid w:val="008B357A"/>
    <w:rsid w:val="008B3663"/>
    <w:rsid w:val="008B37FF"/>
    <w:rsid w:val="008B38CD"/>
    <w:rsid w:val="008B3CAB"/>
    <w:rsid w:val="008B3E34"/>
    <w:rsid w:val="008B3FCA"/>
    <w:rsid w:val="008B40B8"/>
    <w:rsid w:val="008B40D9"/>
    <w:rsid w:val="008B4161"/>
    <w:rsid w:val="008B4730"/>
    <w:rsid w:val="008B48CC"/>
    <w:rsid w:val="008B4972"/>
    <w:rsid w:val="008B4AD1"/>
    <w:rsid w:val="008B4B8F"/>
    <w:rsid w:val="008B4C42"/>
    <w:rsid w:val="008B4F6B"/>
    <w:rsid w:val="008B4F98"/>
    <w:rsid w:val="008B51AD"/>
    <w:rsid w:val="008B5346"/>
    <w:rsid w:val="008B57EE"/>
    <w:rsid w:val="008B587F"/>
    <w:rsid w:val="008B5FD1"/>
    <w:rsid w:val="008B62BD"/>
    <w:rsid w:val="008B6525"/>
    <w:rsid w:val="008B6571"/>
    <w:rsid w:val="008B6747"/>
    <w:rsid w:val="008B69CD"/>
    <w:rsid w:val="008B6A09"/>
    <w:rsid w:val="008B6C6D"/>
    <w:rsid w:val="008B6D68"/>
    <w:rsid w:val="008B716E"/>
    <w:rsid w:val="008B7594"/>
    <w:rsid w:val="008B77C8"/>
    <w:rsid w:val="008B7EC3"/>
    <w:rsid w:val="008C07DC"/>
    <w:rsid w:val="008C0F09"/>
    <w:rsid w:val="008C122D"/>
    <w:rsid w:val="008C12EC"/>
    <w:rsid w:val="008C14CD"/>
    <w:rsid w:val="008C15AF"/>
    <w:rsid w:val="008C1701"/>
    <w:rsid w:val="008C180A"/>
    <w:rsid w:val="008C1816"/>
    <w:rsid w:val="008C1894"/>
    <w:rsid w:val="008C2113"/>
    <w:rsid w:val="008C23C2"/>
    <w:rsid w:val="008C2654"/>
    <w:rsid w:val="008C2F86"/>
    <w:rsid w:val="008C3006"/>
    <w:rsid w:val="008C3197"/>
    <w:rsid w:val="008C33F7"/>
    <w:rsid w:val="008C3462"/>
    <w:rsid w:val="008C3671"/>
    <w:rsid w:val="008C39EB"/>
    <w:rsid w:val="008C3BD1"/>
    <w:rsid w:val="008C3E87"/>
    <w:rsid w:val="008C3EED"/>
    <w:rsid w:val="008C3F88"/>
    <w:rsid w:val="008C3FD0"/>
    <w:rsid w:val="008C427E"/>
    <w:rsid w:val="008C4704"/>
    <w:rsid w:val="008C4D72"/>
    <w:rsid w:val="008C4E7D"/>
    <w:rsid w:val="008C4F10"/>
    <w:rsid w:val="008C53CE"/>
    <w:rsid w:val="008C53E8"/>
    <w:rsid w:val="008C5730"/>
    <w:rsid w:val="008C5C6B"/>
    <w:rsid w:val="008C5DFD"/>
    <w:rsid w:val="008C6492"/>
    <w:rsid w:val="008C671B"/>
    <w:rsid w:val="008C674D"/>
    <w:rsid w:val="008C6FF3"/>
    <w:rsid w:val="008C716A"/>
    <w:rsid w:val="008C72BE"/>
    <w:rsid w:val="008C7461"/>
    <w:rsid w:val="008C7653"/>
    <w:rsid w:val="008C776B"/>
    <w:rsid w:val="008C7EBE"/>
    <w:rsid w:val="008D019A"/>
    <w:rsid w:val="008D058C"/>
    <w:rsid w:val="008D0825"/>
    <w:rsid w:val="008D0B52"/>
    <w:rsid w:val="008D0F96"/>
    <w:rsid w:val="008D1182"/>
    <w:rsid w:val="008D1838"/>
    <w:rsid w:val="008D2121"/>
    <w:rsid w:val="008D224C"/>
    <w:rsid w:val="008D2300"/>
    <w:rsid w:val="008D23F5"/>
    <w:rsid w:val="008D26DA"/>
    <w:rsid w:val="008D2D84"/>
    <w:rsid w:val="008D3433"/>
    <w:rsid w:val="008D3436"/>
    <w:rsid w:val="008D3564"/>
    <w:rsid w:val="008D3619"/>
    <w:rsid w:val="008D38D0"/>
    <w:rsid w:val="008D3DD7"/>
    <w:rsid w:val="008D413F"/>
    <w:rsid w:val="008D416B"/>
    <w:rsid w:val="008D41D5"/>
    <w:rsid w:val="008D442A"/>
    <w:rsid w:val="008D47B8"/>
    <w:rsid w:val="008D4B28"/>
    <w:rsid w:val="008D4BDC"/>
    <w:rsid w:val="008D4EDB"/>
    <w:rsid w:val="008D5045"/>
    <w:rsid w:val="008D506C"/>
    <w:rsid w:val="008D5269"/>
    <w:rsid w:val="008D551E"/>
    <w:rsid w:val="008D5590"/>
    <w:rsid w:val="008D562B"/>
    <w:rsid w:val="008D5873"/>
    <w:rsid w:val="008D5D9A"/>
    <w:rsid w:val="008D5FB9"/>
    <w:rsid w:val="008D61DB"/>
    <w:rsid w:val="008D620B"/>
    <w:rsid w:val="008D6259"/>
    <w:rsid w:val="008D62D9"/>
    <w:rsid w:val="008D6C56"/>
    <w:rsid w:val="008D7137"/>
    <w:rsid w:val="008D735A"/>
    <w:rsid w:val="008D7584"/>
    <w:rsid w:val="008D778F"/>
    <w:rsid w:val="008D7E12"/>
    <w:rsid w:val="008E0555"/>
    <w:rsid w:val="008E059C"/>
    <w:rsid w:val="008E09EA"/>
    <w:rsid w:val="008E0AA1"/>
    <w:rsid w:val="008E0EBA"/>
    <w:rsid w:val="008E1011"/>
    <w:rsid w:val="008E1207"/>
    <w:rsid w:val="008E1594"/>
    <w:rsid w:val="008E15A7"/>
    <w:rsid w:val="008E15EE"/>
    <w:rsid w:val="008E178C"/>
    <w:rsid w:val="008E179E"/>
    <w:rsid w:val="008E1898"/>
    <w:rsid w:val="008E1AAC"/>
    <w:rsid w:val="008E1AC2"/>
    <w:rsid w:val="008E20F7"/>
    <w:rsid w:val="008E21AE"/>
    <w:rsid w:val="008E21EC"/>
    <w:rsid w:val="008E2316"/>
    <w:rsid w:val="008E271B"/>
    <w:rsid w:val="008E2990"/>
    <w:rsid w:val="008E2E79"/>
    <w:rsid w:val="008E32DA"/>
    <w:rsid w:val="008E34A4"/>
    <w:rsid w:val="008E3655"/>
    <w:rsid w:val="008E391D"/>
    <w:rsid w:val="008E3E51"/>
    <w:rsid w:val="008E3E84"/>
    <w:rsid w:val="008E445B"/>
    <w:rsid w:val="008E44BA"/>
    <w:rsid w:val="008E4514"/>
    <w:rsid w:val="008E4A68"/>
    <w:rsid w:val="008E5009"/>
    <w:rsid w:val="008E54CE"/>
    <w:rsid w:val="008E5682"/>
    <w:rsid w:val="008E573F"/>
    <w:rsid w:val="008E5758"/>
    <w:rsid w:val="008E5B0D"/>
    <w:rsid w:val="008E5BD2"/>
    <w:rsid w:val="008E5DED"/>
    <w:rsid w:val="008E5EBF"/>
    <w:rsid w:val="008E5ED0"/>
    <w:rsid w:val="008E66E8"/>
    <w:rsid w:val="008E67A4"/>
    <w:rsid w:val="008E6C60"/>
    <w:rsid w:val="008E6DCE"/>
    <w:rsid w:val="008E6F5D"/>
    <w:rsid w:val="008E6FFE"/>
    <w:rsid w:val="008E71A5"/>
    <w:rsid w:val="008E729A"/>
    <w:rsid w:val="008E738F"/>
    <w:rsid w:val="008E7636"/>
    <w:rsid w:val="008E785F"/>
    <w:rsid w:val="008E7A02"/>
    <w:rsid w:val="008E7C1A"/>
    <w:rsid w:val="008E7F1E"/>
    <w:rsid w:val="008F01D7"/>
    <w:rsid w:val="008F037F"/>
    <w:rsid w:val="008F067F"/>
    <w:rsid w:val="008F07BB"/>
    <w:rsid w:val="008F0863"/>
    <w:rsid w:val="008F0927"/>
    <w:rsid w:val="008F0AC3"/>
    <w:rsid w:val="008F0B19"/>
    <w:rsid w:val="008F0CE8"/>
    <w:rsid w:val="008F0D6F"/>
    <w:rsid w:val="008F10B9"/>
    <w:rsid w:val="008F15D3"/>
    <w:rsid w:val="008F1739"/>
    <w:rsid w:val="008F17FE"/>
    <w:rsid w:val="008F1966"/>
    <w:rsid w:val="008F1AA0"/>
    <w:rsid w:val="008F1B37"/>
    <w:rsid w:val="008F1FD6"/>
    <w:rsid w:val="008F2740"/>
    <w:rsid w:val="008F2B99"/>
    <w:rsid w:val="008F2C0F"/>
    <w:rsid w:val="008F2D50"/>
    <w:rsid w:val="008F2E5E"/>
    <w:rsid w:val="008F2F16"/>
    <w:rsid w:val="008F2F6A"/>
    <w:rsid w:val="008F2FAA"/>
    <w:rsid w:val="008F3212"/>
    <w:rsid w:val="008F370E"/>
    <w:rsid w:val="008F3882"/>
    <w:rsid w:val="008F38E4"/>
    <w:rsid w:val="008F3A41"/>
    <w:rsid w:val="008F3B89"/>
    <w:rsid w:val="008F3B91"/>
    <w:rsid w:val="008F3CB5"/>
    <w:rsid w:val="008F40B8"/>
    <w:rsid w:val="008F469F"/>
    <w:rsid w:val="008F4BB9"/>
    <w:rsid w:val="008F4DA5"/>
    <w:rsid w:val="008F4E45"/>
    <w:rsid w:val="008F4E53"/>
    <w:rsid w:val="008F4F78"/>
    <w:rsid w:val="008F4FFC"/>
    <w:rsid w:val="008F50BF"/>
    <w:rsid w:val="008F520A"/>
    <w:rsid w:val="008F5301"/>
    <w:rsid w:val="008F545D"/>
    <w:rsid w:val="008F5532"/>
    <w:rsid w:val="008F5558"/>
    <w:rsid w:val="008F58AE"/>
    <w:rsid w:val="008F5C88"/>
    <w:rsid w:val="008F5CF2"/>
    <w:rsid w:val="008F6095"/>
    <w:rsid w:val="008F6115"/>
    <w:rsid w:val="008F636A"/>
    <w:rsid w:val="008F663E"/>
    <w:rsid w:val="008F69D0"/>
    <w:rsid w:val="008F6ADE"/>
    <w:rsid w:val="008F6B89"/>
    <w:rsid w:val="008F6D8D"/>
    <w:rsid w:val="008F70ED"/>
    <w:rsid w:val="008F7262"/>
    <w:rsid w:val="008F7A85"/>
    <w:rsid w:val="008F7B0D"/>
    <w:rsid w:val="009007DC"/>
    <w:rsid w:val="00900B00"/>
    <w:rsid w:val="00901054"/>
    <w:rsid w:val="009010BD"/>
    <w:rsid w:val="009010ED"/>
    <w:rsid w:val="0090115F"/>
    <w:rsid w:val="009012B4"/>
    <w:rsid w:val="009014EB"/>
    <w:rsid w:val="0090151F"/>
    <w:rsid w:val="0090169B"/>
    <w:rsid w:val="009016D1"/>
    <w:rsid w:val="009019DD"/>
    <w:rsid w:val="00901A11"/>
    <w:rsid w:val="00901B8D"/>
    <w:rsid w:val="00901CF4"/>
    <w:rsid w:val="00901F67"/>
    <w:rsid w:val="009020E4"/>
    <w:rsid w:val="00902590"/>
    <w:rsid w:val="00902662"/>
    <w:rsid w:val="00902814"/>
    <w:rsid w:val="009029D3"/>
    <w:rsid w:val="00902A9F"/>
    <w:rsid w:val="00902D0C"/>
    <w:rsid w:val="00902DE4"/>
    <w:rsid w:val="00902EB5"/>
    <w:rsid w:val="00902F39"/>
    <w:rsid w:val="0090312F"/>
    <w:rsid w:val="00903336"/>
    <w:rsid w:val="009033E6"/>
    <w:rsid w:val="0090347B"/>
    <w:rsid w:val="00903738"/>
    <w:rsid w:val="0090398C"/>
    <w:rsid w:val="00903A65"/>
    <w:rsid w:val="00903C27"/>
    <w:rsid w:val="0090411B"/>
    <w:rsid w:val="00904231"/>
    <w:rsid w:val="00904357"/>
    <w:rsid w:val="00904457"/>
    <w:rsid w:val="00904736"/>
    <w:rsid w:val="009047CD"/>
    <w:rsid w:val="00904974"/>
    <w:rsid w:val="00904A66"/>
    <w:rsid w:val="00904B4D"/>
    <w:rsid w:val="00904BE5"/>
    <w:rsid w:val="00904C1D"/>
    <w:rsid w:val="00904C38"/>
    <w:rsid w:val="00904D77"/>
    <w:rsid w:val="009051EB"/>
    <w:rsid w:val="009052ED"/>
    <w:rsid w:val="009052FF"/>
    <w:rsid w:val="009056AF"/>
    <w:rsid w:val="00905782"/>
    <w:rsid w:val="0090579D"/>
    <w:rsid w:val="009057DD"/>
    <w:rsid w:val="00905902"/>
    <w:rsid w:val="009059A5"/>
    <w:rsid w:val="00905CA9"/>
    <w:rsid w:val="009067CC"/>
    <w:rsid w:val="00906915"/>
    <w:rsid w:val="00906E96"/>
    <w:rsid w:val="00906FC6"/>
    <w:rsid w:val="00907420"/>
    <w:rsid w:val="00907457"/>
    <w:rsid w:val="009076F5"/>
    <w:rsid w:val="00907E36"/>
    <w:rsid w:val="00907F5C"/>
    <w:rsid w:val="00910010"/>
    <w:rsid w:val="00910207"/>
    <w:rsid w:val="0091020E"/>
    <w:rsid w:val="009102B8"/>
    <w:rsid w:val="00910374"/>
    <w:rsid w:val="009103C6"/>
    <w:rsid w:val="0091041D"/>
    <w:rsid w:val="0091044B"/>
    <w:rsid w:val="00910B11"/>
    <w:rsid w:val="00911375"/>
    <w:rsid w:val="009117E7"/>
    <w:rsid w:val="00911810"/>
    <w:rsid w:val="00911EB1"/>
    <w:rsid w:val="00911F46"/>
    <w:rsid w:val="00912000"/>
    <w:rsid w:val="00912708"/>
    <w:rsid w:val="00912BFA"/>
    <w:rsid w:val="00912EC4"/>
    <w:rsid w:val="00912EE1"/>
    <w:rsid w:val="00912EF5"/>
    <w:rsid w:val="00912FC1"/>
    <w:rsid w:val="00912FCE"/>
    <w:rsid w:val="009130B0"/>
    <w:rsid w:val="009134B6"/>
    <w:rsid w:val="009139C3"/>
    <w:rsid w:val="009139E8"/>
    <w:rsid w:val="00913AC8"/>
    <w:rsid w:val="009141D4"/>
    <w:rsid w:val="009142C2"/>
    <w:rsid w:val="00914561"/>
    <w:rsid w:val="00914658"/>
    <w:rsid w:val="00914905"/>
    <w:rsid w:val="00914A9E"/>
    <w:rsid w:val="00914AD5"/>
    <w:rsid w:val="00914C2E"/>
    <w:rsid w:val="00914C53"/>
    <w:rsid w:val="00914CDF"/>
    <w:rsid w:val="00914D31"/>
    <w:rsid w:val="00914FAB"/>
    <w:rsid w:val="0091553A"/>
    <w:rsid w:val="00915786"/>
    <w:rsid w:val="009157B8"/>
    <w:rsid w:val="00915896"/>
    <w:rsid w:val="00915E9F"/>
    <w:rsid w:val="00915ED6"/>
    <w:rsid w:val="009162A1"/>
    <w:rsid w:val="009165B0"/>
    <w:rsid w:val="0091687E"/>
    <w:rsid w:val="0091693E"/>
    <w:rsid w:val="00916ABF"/>
    <w:rsid w:val="00916AD1"/>
    <w:rsid w:val="00916AD5"/>
    <w:rsid w:val="00916B54"/>
    <w:rsid w:val="00916C0E"/>
    <w:rsid w:val="00916E75"/>
    <w:rsid w:val="00916F07"/>
    <w:rsid w:val="0091705C"/>
    <w:rsid w:val="009171CC"/>
    <w:rsid w:val="00917601"/>
    <w:rsid w:val="009176FA"/>
    <w:rsid w:val="0091772E"/>
    <w:rsid w:val="00917A1D"/>
    <w:rsid w:val="00917C5F"/>
    <w:rsid w:val="00917D61"/>
    <w:rsid w:val="00917FFE"/>
    <w:rsid w:val="009200A6"/>
    <w:rsid w:val="0092020A"/>
    <w:rsid w:val="009203AB"/>
    <w:rsid w:val="009204F6"/>
    <w:rsid w:val="009208CC"/>
    <w:rsid w:val="00920990"/>
    <w:rsid w:val="00920B45"/>
    <w:rsid w:val="00920B90"/>
    <w:rsid w:val="00920D9D"/>
    <w:rsid w:val="00920DE9"/>
    <w:rsid w:val="00921305"/>
    <w:rsid w:val="00921314"/>
    <w:rsid w:val="009219AC"/>
    <w:rsid w:val="00921B8F"/>
    <w:rsid w:val="00921BE6"/>
    <w:rsid w:val="00921DC6"/>
    <w:rsid w:val="00921FD1"/>
    <w:rsid w:val="009222B4"/>
    <w:rsid w:val="0092244E"/>
    <w:rsid w:val="00922538"/>
    <w:rsid w:val="009226CA"/>
    <w:rsid w:val="00922BD9"/>
    <w:rsid w:val="009230BB"/>
    <w:rsid w:val="00923150"/>
    <w:rsid w:val="00923179"/>
    <w:rsid w:val="009231C6"/>
    <w:rsid w:val="00923240"/>
    <w:rsid w:val="0092333C"/>
    <w:rsid w:val="009236F1"/>
    <w:rsid w:val="00923D3C"/>
    <w:rsid w:val="009240C5"/>
    <w:rsid w:val="009243A0"/>
    <w:rsid w:val="00924438"/>
    <w:rsid w:val="0092486C"/>
    <w:rsid w:val="00924AA1"/>
    <w:rsid w:val="00924B50"/>
    <w:rsid w:val="00924C6D"/>
    <w:rsid w:val="00924E03"/>
    <w:rsid w:val="009251F3"/>
    <w:rsid w:val="0092522E"/>
    <w:rsid w:val="009257C8"/>
    <w:rsid w:val="009258BB"/>
    <w:rsid w:val="00925A89"/>
    <w:rsid w:val="00925B15"/>
    <w:rsid w:val="00925B1C"/>
    <w:rsid w:val="00925BBC"/>
    <w:rsid w:val="00925DC0"/>
    <w:rsid w:val="00925E5D"/>
    <w:rsid w:val="00926130"/>
    <w:rsid w:val="009265C1"/>
    <w:rsid w:val="009265C4"/>
    <w:rsid w:val="00926770"/>
    <w:rsid w:val="00926B17"/>
    <w:rsid w:val="00926B3C"/>
    <w:rsid w:val="00926C15"/>
    <w:rsid w:val="00926C51"/>
    <w:rsid w:val="00926C8C"/>
    <w:rsid w:val="00926DBC"/>
    <w:rsid w:val="009271A6"/>
    <w:rsid w:val="009271E2"/>
    <w:rsid w:val="009278A5"/>
    <w:rsid w:val="00927CE0"/>
    <w:rsid w:val="00927DCB"/>
    <w:rsid w:val="00930238"/>
    <w:rsid w:val="009308B3"/>
    <w:rsid w:val="00931947"/>
    <w:rsid w:val="00931D98"/>
    <w:rsid w:val="00931E2A"/>
    <w:rsid w:val="00931EFD"/>
    <w:rsid w:val="009322D9"/>
    <w:rsid w:val="0093234A"/>
    <w:rsid w:val="009324E5"/>
    <w:rsid w:val="00932633"/>
    <w:rsid w:val="0093273A"/>
    <w:rsid w:val="00932AAB"/>
    <w:rsid w:val="00932EEC"/>
    <w:rsid w:val="00932FD9"/>
    <w:rsid w:val="009331ED"/>
    <w:rsid w:val="0093340F"/>
    <w:rsid w:val="009339DA"/>
    <w:rsid w:val="00933D0E"/>
    <w:rsid w:val="00934009"/>
    <w:rsid w:val="009341BA"/>
    <w:rsid w:val="00934336"/>
    <w:rsid w:val="009349E5"/>
    <w:rsid w:val="00934D5F"/>
    <w:rsid w:val="00934F7E"/>
    <w:rsid w:val="00934FED"/>
    <w:rsid w:val="0093510B"/>
    <w:rsid w:val="00935156"/>
    <w:rsid w:val="0093595B"/>
    <w:rsid w:val="0093597B"/>
    <w:rsid w:val="009359EF"/>
    <w:rsid w:val="00935B86"/>
    <w:rsid w:val="00935E07"/>
    <w:rsid w:val="00936296"/>
    <w:rsid w:val="00936307"/>
    <w:rsid w:val="00936357"/>
    <w:rsid w:val="0093659D"/>
    <w:rsid w:val="009365C7"/>
    <w:rsid w:val="0093670A"/>
    <w:rsid w:val="009367C8"/>
    <w:rsid w:val="00936B49"/>
    <w:rsid w:val="00936B8B"/>
    <w:rsid w:val="00936EFF"/>
    <w:rsid w:val="0093731C"/>
    <w:rsid w:val="0093759E"/>
    <w:rsid w:val="00937D12"/>
    <w:rsid w:val="00937D49"/>
    <w:rsid w:val="00937EB0"/>
    <w:rsid w:val="00937F3E"/>
    <w:rsid w:val="0094013F"/>
    <w:rsid w:val="009408CE"/>
    <w:rsid w:val="00940DEE"/>
    <w:rsid w:val="00940DF1"/>
    <w:rsid w:val="00940E5E"/>
    <w:rsid w:val="009418BA"/>
    <w:rsid w:val="009419FF"/>
    <w:rsid w:val="00941A78"/>
    <w:rsid w:val="00941C78"/>
    <w:rsid w:val="00942517"/>
    <w:rsid w:val="0094255C"/>
    <w:rsid w:val="00942869"/>
    <w:rsid w:val="00942933"/>
    <w:rsid w:val="00942A8A"/>
    <w:rsid w:val="00942DC1"/>
    <w:rsid w:val="0094322E"/>
    <w:rsid w:val="009432FE"/>
    <w:rsid w:val="00943453"/>
    <w:rsid w:val="00943703"/>
    <w:rsid w:val="00943982"/>
    <w:rsid w:val="00943AAE"/>
    <w:rsid w:val="00943B73"/>
    <w:rsid w:val="00943FCE"/>
    <w:rsid w:val="00944068"/>
    <w:rsid w:val="009443B1"/>
    <w:rsid w:val="00944533"/>
    <w:rsid w:val="009445E6"/>
    <w:rsid w:val="009445EF"/>
    <w:rsid w:val="009446CA"/>
    <w:rsid w:val="009446F2"/>
    <w:rsid w:val="00944F76"/>
    <w:rsid w:val="00945512"/>
    <w:rsid w:val="00945CFA"/>
    <w:rsid w:val="00945E43"/>
    <w:rsid w:val="00946150"/>
    <w:rsid w:val="00946582"/>
    <w:rsid w:val="009468FD"/>
    <w:rsid w:val="0094690C"/>
    <w:rsid w:val="00946C91"/>
    <w:rsid w:val="0094700C"/>
    <w:rsid w:val="00947110"/>
    <w:rsid w:val="009475DF"/>
    <w:rsid w:val="00947647"/>
    <w:rsid w:val="009476BC"/>
    <w:rsid w:val="00947AFF"/>
    <w:rsid w:val="00947B2A"/>
    <w:rsid w:val="00950170"/>
    <w:rsid w:val="00950327"/>
    <w:rsid w:val="009506E9"/>
    <w:rsid w:val="009506EA"/>
    <w:rsid w:val="0095077A"/>
    <w:rsid w:val="00950DB1"/>
    <w:rsid w:val="00950E52"/>
    <w:rsid w:val="00950F2A"/>
    <w:rsid w:val="00950F5D"/>
    <w:rsid w:val="00951206"/>
    <w:rsid w:val="00951254"/>
    <w:rsid w:val="00951291"/>
    <w:rsid w:val="00951378"/>
    <w:rsid w:val="00951531"/>
    <w:rsid w:val="0095176A"/>
    <w:rsid w:val="00951847"/>
    <w:rsid w:val="00951863"/>
    <w:rsid w:val="0095194D"/>
    <w:rsid w:val="00951C89"/>
    <w:rsid w:val="00951E90"/>
    <w:rsid w:val="00952074"/>
    <w:rsid w:val="009522C5"/>
    <w:rsid w:val="009522D4"/>
    <w:rsid w:val="0095271D"/>
    <w:rsid w:val="00952EB1"/>
    <w:rsid w:val="00952FCE"/>
    <w:rsid w:val="009530FC"/>
    <w:rsid w:val="009531D9"/>
    <w:rsid w:val="009532DD"/>
    <w:rsid w:val="00953342"/>
    <w:rsid w:val="0095335C"/>
    <w:rsid w:val="009533E7"/>
    <w:rsid w:val="009537FC"/>
    <w:rsid w:val="009538B0"/>
    <w:rsid w:val="009541B0"/>
    <w:rsid w:val="00954295"/>
    <w:rsid w:val="0095448D"/>
    <w:rsid w:val="009546E1"/>
    <w:rsid w:val="0095495B"/>
    <w:rsid w:val="009549E8"/>
    <w:rsid w:val="00954E8D"/>
    <w:rsid w:val="00954F25"/>
    <w:rsid w:val="00955050"/>
    <w:rsid w:val="009551C6"/>
    <w:rsid w:val="009553B1"/>
    <w:rsid w:val="009554ED"/>
    <w:rsid w:val="0095575C"/>
    <w:rsid w:val="00955F00"/>
    <w:rsid w:val="00955F6D"/>
    <w:rsid w:val="00956033"/>
    <w:rsid w:val="009562E8"/>
    <w:rsid w:val="0095678D"/>
    <w:rsid w:val="0095698E"/>
    <w:rsid w:val="00956D19"/>
    <w:rsid w:val="00956D49"/>
    <w:rsid w:val="0095729D"/>
    <w:rsid w:val="00957682"/>
    <w:rsid w:val="00957727"/>
    <w:rsid w:val="00957E58"/>
    <w:rsid w:val="00957F11"/>
    <w:rsid w:val="00960195"/>
    <w:rsid w:val="009601F9"/>
    <w:rsid w:val="0096021C"/>
    <w:rsid w:val="009603DC"/>
    <w:rsid w:val="009605FD"/>
    <w:rsid w:val="00960603"/>
    <w:rsid w:val="00960794"/>
    <w:rsid w:val="00960E9A"/>
    <w:rsid w:val="00960EED"/>
    <w:rsid w:val="00961054"/>
    <w:rsid w:val="00961149"/>
    <w:rsid w:val="009617B6"/>
    <w:rsid w:val="00961955"/>
    <w:rsid w:val="009619B9"/>
    <w:rsid w:val="00961A14"/>
    <w:rsid w:val="00961BAE"/>
    <w:rsid w:val="00961BAF"/>
    <w:rsid w:val="00961C53"/>
    <w:rsid w:val="0096225F"/>
    <w:rsid w:val="009622BE"/>
    <w:rsid w:val="00962439"/>
    <w:rsid w:val="009624ED"/>
    <w:rsid w:val="009627B5"/>
    <w:rsid w:val="009628A1"/>
    <w:rsid w:val="00962B2D"/>
    <w:rsid w:val="00962BE8"/>
    <w:rsid w:val="00962C2A"/>
    <w:rsid w:val="00962E05"/>
    <w:rsid w:val="00962F0D"/>
    <w:rsid w:val="00963017"/>
    <w:rsid w:val="00963149"/>
    <w:rsid w:val="00963483"/>
    <w:rsid w:val="009635ED"/>
    <w:rsid w:val="009637D0"/>
    <w:rsid w:val="009639D9"/>
    <w:rsid w:val="00963A6B"/>
    <w:rsid w:val="00963D6E"/>
    <w:rsid w:val="00963EF7"/>
    <w:rsid w:val="00963F77"/>
    <w:rsid w:val="0096409C"/>
    <w:rsid w:val="00964107"/>
    <w:rsid w:val="0096422D"/>
    <w:rsid w:val="0096435B"/>
    <w:rsid w:val="00964575"/>
    <w:rsid w:val="00964DFE"/>
    <w:rsid w:val="00964EBE"/>
    <w:rsid w:val="00964ED5"/>
    <w:rsid w:val="00965071"/>
    <w:rsid w:val="009658AE"/>
    <w:rsid w:val="00965B88"/>
    <w:rsid w:val="00965BE4"/>
    <w:rsid w:val="00965C6E"/>
    <w:rsid w:val="00965FDA"/>
    <w:rsid w:val="0096620D"/>
    <w:rsid w:val="00966226"/>
    <w:rsid w:val="00966243"/>
    <w:rsid w:val="00966288"/>
    <w:rsid w:val="009662BF"/>
    <w:rsid w:val="009663D6"/>
    <w:rsid w:val="0096653D"/>
    <w:rsid w:val="009665C4"/>
    <w:rsid w:val="009667E1"/>
    <w:rsid w:val="00966942"/>
    <w:rsid w:val="00966A18"/>
    <w:rsid w:val="00966CE5"/>
    <w:rsid w:val="00966DD1"/>
    <w:rsid w:val="0096725F"/>
    <w:rsid w:val="009672AC"/>
    <w:rsid w:val="0096759A"/>
    <w:rsid w:val="00967A10"/>
    <w:rsid w:val="00967E5B"/>
    <w:rsid w:val="00967EF5"/>
    <w:rsid w:val="00970410"/>
    <w:rsid w:val="0097089A"/>
    <w:rsid w:val="00970B57"/>
    <w:rsid w:val="00970CD2"/>
    <w:rsid w:val="009710D9"/>
    <w:rsid w:val="0097126C"/>
    <w:rsid w:val="0097128F"/>
    <w:rsid w:val="009712A0"/>
    <w:rsid w:val="0097160D"/>
    <w:rsid w:val="0097176D"/>
    <w:rsid w:val="0097191F"/>
    <w:rsid w:val="00971AD4"/>
    <w:rsid w:val="00971B7C"/>
    <w:rsid w:val="00971C1B"/>
    <w:rsid w:val="00972174"/>
    <w:rsid w:val="009722EB"/>
    <w:rsid w:val="00972322"/>
    <w:rsid w:val="009729A6"/>
    <w:rsid w:val="00972E19"/>
    <w:rsid w:val="00973184"/>
    <w:rsid w:val="00973375"/>
    <w:rsid w:val="00973444"/>
    <w:rsid w:val="009736F3"/>
    <w:rsid w:val="00973708"/>
    <w:rsid w:val="0097390D"/>
    <w:rsid w:val="009739D4"/>
    <w:rsid w:val="00973B81"/>
    <w:rsid w:val="00973C30"/>
    <w:rsid w:val="00973CB9"/>
    <w:rsid w:val="00973D47"/>
    <w:rsid w:val="0097424D"/>
    <w:rsid w:val="009742C7"/>
    <w:rsid w:val="009744E0"/>
    <w:rsid w:val="009745D6"/>
    <w:rsid w:val="00974CCB"/>
    <w:rsid w:val="00975392"/>
    <w:rsid w:val="00975712"/>
    <w:rsid w:val="00975D65"/>
    <w:rsid w:val="00975F6E"/>
    <w:rsid w:val="0097636F"/>
    <w:rsid w:val="009765C1"/>
    <w:rsid w:val="0097685B"/>
    <w:rsid w:val="00976A87"/>
    <w:rsid w:val="00976B43"/>
    <w:rsid w:val="00976B4D"/>
    <w:rsid w:val="00976E86"/>
    <w:rsid w:val="009771E5"/>
    <w:rsid w:val="00977284"/>
    <w:rsid w:val="0097729F"/>
    <w:rsid w:val="009772E7"/>
    <w:rsid w:val="0097751E"/>
    <w:rsid w:val="009777FC"/>
    <w:rsid w:val="009801C9"/>
    <w:rsid w:val="009801CF"/>
    <w:rsid w:val="00980449"/>
    <w:rsid w:val="00980582"/>
    <w:rsid w:val="0098119C"/>
    <w:rsid w:val="00981656"/>
    <w:rsid w:val="009816A2"/>
    <w:rsid w:val="0098198D"/>
    <w:rsid w:val="00981C24"/>
    <w:rsid w:val="00981EAA"/>
    <w:rsid w:val="00981F82"/>
    <w:rsid w:val="0098223A"/>
    <w:rsid w:val="009822EC"/>
    <w:rsid w:val="009823D3"/>
    <w:rsid w:val="009825E9"/>
    <w:rsid w:val="00982614"/>
    <w:rsid w:val="0098277D"/>
    <w:rsid w:val="009827AC"/>
    <w:rsid w:val="00982C5C"/>
    <w:rsid w:val="00982DCE"/>
    <w:rsid w:val="00982E7E"/>
    <w:rsid w:val="0098348E"/>
    <w:rsid w:val="009834AB"/>
    <w:rsid w:val="00983733"/>
    <w:rsid w:val="00983AEE"/>
    <w:rsid w:val="00983B61"/>
    <w:rsid w:val="00983DEA"/>
    <w:rsid w:val="00983E7C"/>
    <w:rsid w:val="00983F61"/>
    <w:rsid w:val="00983FCC"/>
    <w:rsid w:val="00984163"/>
    <w:rsid w:val="0098421B"/>
    <w:rsid w:val="00984504"/>
    <w:rsid w:val="00984C5D"/>
    <w:rsid w:val="00984DE5"/>
    <w:rsid w:val="00984ED6"/>
    <w:rsid w:val="0098539B"/>
    <w:rsid w:val="00985434"/>
    <w:rsid w:val="009854B4"/>
    <w:rsid w:val="009855C0"/>
    <w:rsid w:val="00985856"/>
    <w:rsid w:val="00985870"/>
    <w:rsid w:val="00985ABD"/>
    <w:rsid w:val="00985E97"/>
    <w:rsid w:val="009860AD"/>
    <w:rsid w:val="00986428"/>
    <w:rsid w:val="00986515"/>
    <w:rsid w:val="0098653C"/>
    <w:rsid w:val="00986572"/>
    <w:rsid w:val="00986615"/>
    <w:rsid w:val="00986D37"/>
    <w:rsid w:val="00986F13"/>
    <w:rsid w:val="00987313"/>
    <w:rsid w:val="00987341"/>
    <w:rsid w:val="009873CF"/>
    <w:rsid w:val="009874F1"/>
    <w:rsid w:val="009875D8"/>
    <w:rsid w:val="009878E4"/>
    <w:rsid w:val="00987942"/>
    <w:rsid w:val="009879AE"/>
    <w:rsid w:val="00987AAD"/>
    <w:rsid w:val="00987B12"/>
    <w:rsid w:val="00987C39"/>
    <w:rsid w:val="00987E7E"/>
    <w:rsid w:val="0099006B"/>
    <w:rsid w:val="00990192"/>
    <w:rsid w:val="009901DA"/>
    <w:rsid w:val="00990B92"/>
    <w:rsid w:val="00990BA5"/>
    <w:rsid w:val="00990C22"/>
    <w:rsid w:val="00990DB2"/>
    <w:rsid w:val="00990E74"/>
    <w:rsid w:val="009912DC"/>
    <w:rsid w:val="0099145D"/>
    <w:rsid w:val="009915D1"/>
    <w:rsid w:val="009915E7"/>
    <w:rsid w:val="00991AF6"/>
    <w:rsid w:val="00992BE0"/>
    <w:rsid w:val="00992D00"/>
    <w:rsid w:val="00992EB0"/>
    <w:rsid w:val="00992FD4"/>
    <w:rsid w:val="0099306B"/>
    <w:rsid w:val="00993222"/>
    <w:rsid w:val="009932F4"/>
    <w:rsid w:val="0099339D"/>
    <w:rsid w:val="00993426"/>
    <w:rsid w:val="00993545"/>
    <w:rsid w:val="009939C3"/>
    <w:rsid w:val="00993D2D"/>
    <w:rsid w:val="00993FEC"/>
    <w:rsid w:val="00994468"/>
    <w:rsid w:val="0099450A"/>
    <w:rsid w:val="00994923"/>
    <w:rsid w:val="009949BA"/>
    <w:rsid w:val="009950FC"/>
    <w:rsid w:val="0099513A"/>
    <w:rsid w:val="009951D5"/>
    <w:rsid w:val="009953F5"/>
    <w:rsid w:val="0099560E"/>
    <w:rsid w:val="00995638"/>
    <w:rsid w:val="0099572E"/>
    <w:rsid w:val="00995B99"/>
    <w:rsid w:val="00995E07"/>
    <w:rsid w:val="00996175"/>
    <w:rsid w:val="009961C8"/>
    <w:rsid w:val="009965D8"/>
    <w:rsid w:val="009965E3"/>
    <w:rsid w:val="00996615"/>
    <w:rsid w:val="00996F85"/>
    <w:rsid w:val="0099701B"/>
    <w:rsid w:val="0099717E"/>
    <w:rsid w:val="009971C8"/>
    <w:rsid w:val="0099733E"/>
    <w:rsid w:val="00997543"/>
    <w:rsid w:val="009978DE"/>
    <w:rsid w:val="00997DBD"/>
    <w:rsid w:val="009A00FB"/>
    <w:rsid w:val="009A0287"/>
    <w:rsid w:val="009A0305"/>
    <w:rsid w:val="009A050B"/>
    <w:rsid w:val="009A05D7"/>
    <w:rsid w:val="009A07A9"/>
    <w:rsid w:val="009A09BA"/>
    <w:rsid w:val="009A09C2"/>
    <w:rsid w:val="009A0D7A"/>
    <w:rsid w:val="009A0FD6"/>
    <w:rsid w:val="009A1025"/>
    <w:rsid w:val="009A1192"/>
    <w:rsid w:val="009A1209"/>
    <w:rsid w:val="009A124A"/>
    <w:rsid w:val="009A146D"/>
    <w:rsid w:val="009A1649"/>
    <w:rsid w:val="009A1806"/>
    <w:rsid w:val="009A19BF"/>
    <w:rsid w:val="009A1B0D"/>
    <w:rsid w:val="009A1B8A"/>
    <w:rsid w:val="009A1C7A"/>
    <w:rsid w:val="009A1C94"/>
    <w:rsid w:val="009A223A"/>
    <w:rsid w:val="009A2426"/>
    <w:rsid w:val="009A26C8"/>
    <w:rsid w:val="009A2760"/>
    <w:rsid w:val="009A28B4"/>
    <w:rsid w:val="009A295A"/>
    <w:rsid w:val="009A2ABC"/>
    <w:rsid w:val="009A2C3F"/>
    <w:rsid w:val="009A2EC1"/>
    <w:rsid w:val="009A306E"/>
    <w:rsid w:val="009A31B0"/>
    <w:rsid w:val="009A371C"/>
    <w:rsid w:val="009A3DBA"/>
    <w:rsid w:val="009A4526"/>
    <w:rsid w:val="009A45B5"/>
    <w:rsid w:val="009A48E2"/>
    <w:rsid w:val="009A4BB6"/>
    <w:rsid w:val="009A4D90"/>
    <w:rsid w:val="009A4E92"/>
    <w:rsid w:val="009A4F7E"/>
    <w:rsid w:val="009A54B3"/>
    <w:rsid w:val="009A5571"/>
    <w:rsid w:val="009A58F0"/>
    <w:rsid w:val="009A5EB7"/>
    <w:rsid w:val="009A5F36"/>
    <w:rsid w:val="009A64E5"/>
    <w:rsid w:val="009A6558"/>
    <w:rsid w:val="009A660A"/>
    <w:rsid w:val="009A685A"/>
    <w:rsid w:val="009A6A8C"/>
    <w:rsid w:val="009A6B50"/>
    <w:rsid w:val="009A6C95"/>
    <w:rsid w:val="009A6DEF"/>
    <w:rsid w:val="009A6E80"/>
    <w:rsid w:val="009A6ED3"/>
    <w:rsid w:val="009A7030"/>
    <w:rsid w:val="009A70AB"/>
    <w:rsid w:val="009A724D"/>
    <w:rsid w:val="009A7254"/>
    <w:rsid w:val="009A737C"/>
    <w:rsid w:val="009A758C"/>
    <w:rsid w:val="009A75B4"/>
    <w:rsid w:val="009A77D0"/>
    <w:rsid w:val="009A790D"/>
    <w:rsid w:val="009A799D"/>
    <w:rsid w:val="009A7B2F"/>
    <w:rsid w:val="009A7E85"/>
    <w:rsid w:val="009A7F50"/>
    <w:rsid w:val="009B0050"/>
    <w:rsid w:val="009B007E"/>
    <w:rsid w:val="009B00A0"/>
    <w:rsid w:val="009B0111"/>
    <w:rsid w:val="009B029A"/>
    <w:rsid w:val="009B02A3"/>
    <w:rsid w:val="009B0301"/>
    <w:rsid w:val="009B0462"/>
    <w:rsid w:val="009B04FF"/>
    <w:rsid w:val="009B059F"/>
    <w:rsid w:val="009B06DF"/>
    <w:rsid w:val="009B099B"/>
    <w:rsid w:val="009B0B49"/>
    <w:rsid w:val="009B0B8B"/>
    <w:rsid w:val="009B10C5"/>
    <w:rsid w:val="009B1164"/>
    <w:rsid w:val="009B11D9"/>
    <w:rsid w:val="009B14AC"/>
    <w:rsid w:val="009B151B"/>
    <w:rsid w:val="009B1850"/>
    <w:rsid w:val="009B189C"/>
    <w:rsid w:val="009B1CBD"/>
    <w:rsid w:val="009B2117"/>
    <w:rsid w:val="009B245C"/>
    <w:rsid w:val="009B2968"/>
    <w:rsid w:val="009B29A1"/>
    <w:rsid w:val="009B2B61"/>
    <w:rsid w:val="009B2BA3"/>
    <w:rsid w:val="009B2CF3"/>
    <w:rsid w:val="009B2DA6"/>
    <w:rsid w:val="009B334C"/>
    <w:rsid w:val="009B3897"/>
    <w:rsid w:val="009B3924"/>
    <w:rsid w:val="009B3C7B"/>
    <w:rsid w:val="009B3EA8"/>
    <w:rsid w:val="009B3FA3"/>
    <w:rsid w:val="009B42F3"/>
    <w:rsid w:val="009B4461"/>
    <w:rsid w:val="009B4789"/>
    <w:rsid w:val="009B4907"/>
    <w:rsid w:val="009B4A30"/>
    <w:rsid w:val="009B4C4A"/>
    <w:rsid w:val="009B4D4F"/>
    <w:rsid w:val="009B4F96"/>
    <w:rsid w:val="009B4FA5"/>
    <w:rsid w:val="009B5051"/>
    <w:rsid w:val="009B50BE"/>
    <w:rsid w:val="009B51A7"/>
    <w:rsid w:val="009B5318"/>
    <w:rsid w:val="009B53F0"/>
    <w:rsid w:val="009B559C"/>
    <w:rsid w:val="009B56FC"/>
    <w:rsid w:val="009B5A01"/>
    <w:rsid w:val="009B5DF3"/>
    <w:rsid w:val="009B5E57"/>
    <w:rsid w:val="009B6100"/>
    <w:rsid w:val="009B618A"/>
    <w:rsid w:val="009B6719"/>
    <w:rsid w:val="009B69DB"/>
    <w:rsid w:val="009B6A0E"/>
    <w:rsid w:val="009B6AA5"/>
    <w:rsid w:val="009B6E52"/>
    <w:rsid w:val="009B6F9A"/>
    <w:rsid w:val="009B7097"/>
    <w:rsid w:val="009B7264"/>
    <w:rsid w:val="009B726C"/>
    <w:rsid w:val="009B7413"/>
    <w:rsid w:val="009B743A"/>
    <w:rsid w:val="009B77B1"/>
    <w:rsid w:val="009B7B48"/>
    <w:rsid w:val="009B7B79"/>
    <w:rsid w:val="009B7C65"/>
    <w:rsid w:val="009C0164"/>
    <w:rsid w:val="009C0254"/>
    <w:rsid w:val="009C0342"/>
    <w:rsid w:val="009C0612"/>
    <w:rsid w:val="009C0693"/>
    <w:rsid w:val="009C0B25"/>
    <w:rsid w:val="009C0B86"/>
    <w:rsid w:val="009C0BB0"/>
    <w:rsid w:val="009C0BD7"/>
    <w:rsid w:val="009C0D6F"/>
    <w:rsid w:val="009C0DF8"/>
    <w:rsid w:val="009C0E5E"/>
    <w:rsid w:val="009C10AD"/>
    <w:rsid w:val="009C124D"/>
    <w:rsid w:val="009C1388"/>
    <w:rsid w:val="009C144D"/>
    <w:rsid w:val="009C1668"/>
    <w:rsid w:val="009C1816"/>
    <w:rsid w:val="009C18B8"/>
    <w:rsid w:val="009C1E5E"/>
    <w:rsid w:val="009C1ED2"/>
    <w:rsid w:val="009C2039"/>
    <w:rsid w:val="009C22C5"/>
    <w:rsid w:val="009C28B0"/>
    <w:rsid w:val="009C2A68"/>
    <w:rsid w:val="009C2B11"/>
    <w:rsid w:val="009C2D7F"/>
    <w:rsid w:val="009C2DB6"/>
    <w:rsid w:val="009C2E2E"/>
    <w:rsid w:val="009C2E5C"/>
    <w:rsid w:val="009C2ECA"/>
    <w:rsid w:val="009C3121"/>
    <w:rsid w:val="009C377A"/>
    <w:rsid w:val="009C39B8"/>
    <w:rsid w:val="009C3C32"/>
    <w:rsid w:val="009C3CD9"/>
    <w:rsid w:val="009C3D9F"/>
    <w:rsid w:val="009C414D"/>
    <w:rsid w:val="009C4507"/>
    <w:rsid w:val="009C4645"/>
    <w:rsid w:val="009C48A6"/>
    <w:rsid w:val="009C48BA"/>
    <w:rsid w:val="009C4991"/>
    <w:rsid w:val="009C4F8A"/>
    <w:rsid w:val="009C5086"/>
    <w:rsid w:val="009C53DC"/>
    <w:rsid w:val="009C5680"/>
    <w:rsid w:val="009C575E"/>
    <w:rsid w:val="009C5B59"/>
    <w:rsid w:val="009C5D8A"/>
    <w:rsid w:val="009C5FA7"/>
    <w:rsid w:val="009C5FD8"/>
    <w:rsid w:val="009C6282"/>
    <w:rsid w:val="009C6809"/>
    <w:rsid w:val="009C680E"/>
    <w:rsid w:val="009C6D12"/>
    <w:rsid w:val="009C6F87"/>
    <w:rsid w:val="009C705C"/>
    <w:rsid w:val="009C7513"/>
    <w:rsid w:val="009C7A10"/>
    <w:rsid w:val="009C7EE7"/>
    <w:rsid w:val="009D0A51"/>
    <w:rsid w:val="009D0EE3"/>
    <w:rsid w:val="009D0EF4"/>
    <w:rsid w:val="009D1100"/>
    <w:rsid w:val="009D139E"/>
    <w:rsid w:val="009D1451"/>
    <w:rsid w:val="009D1CA0"/>
    <w:rsid w:val="009D1F7C"/>
    <w:rsid w:val="009D22DA"/>
    <w:rsid w:val="009D26DE"/>
    <w:rsid w:val="009D29D1"/>
    <w:rsid w:val="009D2A00"/>
    <w:rsid w:val="009D2A79"/>
    <w:rsid w:val="009D2BD9"/>
    <w:rsid w:val="009D2CB2"/>
    <w:rsid w:val="009D2E8E"/>
    <w:rsid w:val="009D30AA"/>
    <w:rsid w:val="009D3152"/>
    <w:rsid w:val="009D32B8"/>
    <w:rsid w:val="009D335C"/>
    <w:rsid w:val="009D34E3"/>
    <w:rsid w:val="009D35BA"/>
    <w:rsid w:val="009D36B8"/>
    <w:rsid w:val="009D39C4"/>
    <w:rsid w:val="009D3AAB"/>
    <w:rsid w:val="009D3B64"/>
    <w:rsid w:val="009D3F35"/>
    <w:rsid w:val="009D40DC"/>
    <w:rsid w:val="009D4388"/>
    <w:rsid w:val="009D4531"/>
    <w:rsid w:val="009D4B24"/>
    <w:rsid w:val="009D4C74"/>
    <w:rsid w:val="009D4D9F"/>
    <w:rsid w:val="009D4EFA"/>
    <w:rsid w:val="009D51E3"/>
    <w:rsid w:val="009D5302"/>
    <w:rsid w:val="009D5320"/>
    <w:rsid w:val="009D5556"/>
    <w:rsid w:val="009D5A5A"/>
    <w:rsid w:val="009D5A82"/>
    <w:rsid w:val="009D5D69"/>
    <w:rsid w:val="009D6291"/>
    <w:rsid w:val="009D65AC"/>
    <w:rsid w:val="009D6838"/>
    <w:rsid w:val="009D6A9F"/>
    <w:rsid w:val="009D6D48"/>
    <w:rsid w:val="009D71FD"/>
    <w:rsid w:val="009D7403"/>
    <w:rsid w:val="009D78E3"/>
    <w:rsid w:val="009D7CE4"/>
    <w:rsid w:val="009D7F7B"/>
    <w:rsid w:val="009D7FB3"/>
    <w:rsid w:val="009E002A"/>
    <w:rsid w:val="009E02F2"/>
    <w:rsid w:val="009E0569"/>
    <w:rsid w:val="009E062A"/>
    <w:rsid w:val="009E07A7"/>
    <w:rsid w:val="009E0876"/>
    <w:rsid w:val="009E0ADB"/>
    <w:rsid w:val="009E0B6A"/>
    <w:rsid w:val="009E0CB0"/>
    <w:rsid w:val="009E0CD2"/>
    <w:rsid w:val="009E0F16"/>
    <w:rsid w:val="009E14B8"/>
    <w:rsid w:val="009E1543"/>
    <w:rsid w:val="009E16A8"/>
    <w:rsid w:val="009E190C"/>
    <w:rsid w:val="009E1A57"/>
    <w:rsid w:val="009E1A7B"/>
    <w:rsid w:val="009E1DA2"/>
    <w:rsid w:val="009E1F2D"/>
    <w:rsid w:val="009E2093"/>
    <w:rsid w:val="009E20FA"/>
    <w:rsid w:val="009E226D"/>
    <w:rsid w:val="009E2274"/>
    <w:rsid w:val="009E26D7"/>
    <w:rsid w:val="009E2AF6"/>
    <w:rsid w:val="009E2BA9"/>
    <w:rsid w:val="009E30CA"/>
    <w:rsid w:val="009E33D5"/>
    <w:rsid w:val="009E34A4"/>
    <w:rsid w:val="009E37E5"/>
    <w:rsid w:val="009E3CB0"/>
    <w:rsid w:val="009E3DE6"/>
    <w:rsid w:val="009E3F06"/>
    <w:rsid w:val="009E44F3"/>
    <w:rsid w:val="009E45F7"/>
    <w:rsid w:val="009E4785"/>
    <w:rsid w:val="009E4AA3"/>
    <w:rsid w:val="009E4AB6"/>
    <w:rsid w:val="009E5058"/>
    <w:rsid w:val="009E50E0"/>
    <w:rsid w:val="009E567F"/>
    <w:rsid w:val="009E56EA"/>
    <w:rsid w:val="009E58F9"/>
    <w:rsid w:val="009E59B0"/>
    <w:rsid w:val="009E5A13"/>
    <w:rsid w:val="009E606F"/>
    <w:rsid w:val="009E64EC"/>
    <w:rsid w:val="009E66A9"/>
    <w:rsid w:val="009E6775"/>
    <w:rsid w:val="009E67E3"/>
    <w:rsid w:val="009E69EF"/>
    <w:rsid w:val="009E6CDF"/>
    <w:rsid w:val="009E6ED5"/>
    <w:rsid w:val="009E6FB0"/>
    <w:rsid w:val="009E72FD"/>
    <w:rsid w:val="009E7458"/>
    <w:rsid w:val="009E74C5"/>
    <w:rsid w:val="009E752E"/>
    <w:rsid w:val="009E765D"/>
    <w:rsid w:val="009E7679"/>
    <w:rsid w:val="009E7AF5"/>
    <w:rsid w:val="009E7E2E"/>
    <w:rsid w:val="009F020A"/>
    <w:rsid w:val="009F03DB"/>
    <w:rsid w:val="009F049F"/>
    <w:rsid w:val="009F04AA"/>
    <w:rsid w:val="009F0508"/>
    <w:rsid w:val="009F0C82"/>
    <w:rsid w:val="009F0CA5"/>
    <w:rsid w:val="009F0F9A"/>
    <w:rsid w:val="009F14F6"/>
    <w:rsid w:val="009F16AE"/>
    <w:rsid w:val="009F1AC1"/>
    <w:rsid w:val="009F1B31"/>
    <w:rsid w:val="009F1C9C"/>
    <w:rsid w:val="009F1CC5"/>
    <w:rsid w:val="009F1DD1"/>
    <w:rsid w:val="009F2210"/>
    <w:rsid w:val="009F2391"/>
    <w:rsid w:val="009F25AB"/>
    <w:rsid w:val="009F25EA"/>
    <w:rsid w:val="009F2949"/>
    <w:rsid w:val="009F295E"/>
    <w:rsid w:val="009F298D"/>
    <w:rsid w:val="009F2F42"/>
    <w:rsid w:val="009F32C5"/>
    <w:rsid w:val="009F3472"/>
    <w:rsid w:val="009F35B7"/>
    <w:rsid w:val="009F39BC"/>
    <w:rsid w:val="009F3AFC"/>
    <w:rsid w:val="009F3B60"/>
    <w:rsid w:val="009F3D21"/>
    <w:rsid w:val="009F3D7A"/>
    <w:rsid w:val="009F3DD2"/>
    <w:rsid w:val="009F3FF1"/>
    <w:rsid w:val="009F4036"/>
    <w:rsid w:val="009F416D"/>
    <w:rsid w:val="009F42B0"/>
    <w:rsid w:val="009F46EC"/>
    <w:rsid w:val="009F49FD"/>
    <w:rsid w:val="009F4B16"/>
    <w:rsid w:val="009F4FA8"/>
    <w:rsid w:val="009F5263"/>
    <w:rsid w:val="009F54A2"/>
    <w:rsid w:val="009F5C06"/>
    <w:rsid w:val="009F5C54"/>
    <w:rsid w:val="009F5D11"/>
    <w:rsid w:val="009F5F72"/>
    <w:rsid w:val="009F623D"/>
    <w:rsid w:val="009F63DA"/>
    <w:rsid w:val="009F66F2"/>
    <w:rsid w:val="009F670D"/>
    <w:rsid w:val="009F6E7D"/>
    <w:rsid w:val="009F730B"/>
    <w:rsid w:val="009F7490"/>
    <w:rsid w:val="009F7521"/>
    <w:rsid w:val="009F77D3"/>
    <w:rsid w:val="009F7E71"/>
    <w:rsid w:val="009F7F17"/>
    <w:rsid w:val="00A00000"/>
    <w:rsid w:val="00A00273"/>
    <w:rsid w:val="00A0063A"/>
    <w:rsid w:val="00A00693"/>
    <w:rsid w:val="00A00883"/>
    <w:rsid w:val="00A0090E"/>
    <w:rsid w:val="00A00C1D"/>
    <w:rsid w:val="00A00D0A"/>
    <w:rsid w:val="00A00DA7"/>
    <w:rsid w:val="00A01077"/>
    <w:rsid w:val="00A01105"/>
    <w:rsid w:val="00A015EF"/>
    <w:rsid w:val="00A016EF"/>
    <w:rsid w:val="00A01769"/>
    <w:rsid w:val="00A017EB"/>
    <w:rsid w:val="00A018A1"/>
    <w:rsid w:val="00A018DE"/>
    <w:rsid w:val="00A0205C"/>
    <w:rsid w:val="00A023D4"/>
    <w:rsid w:val="00A024E4"/>
    <w:rsid w:val="00A0292E"/>
    <w:rsid w:val="00A02CE2"/>
    <w:rsid w:val="00A02D3E"/>
    <w:rsid w:val="00A02FE5"/>
    <w:rsid w:val="00A03147"/>
    <w:rsid w:val="00A0340C"/>
    <w:rsid w:val="00A0347E"/>
    <w:rsid w:val="00A034D2"/>
    <w:rsid w:val="00A03931"/>
    <w:rsid w:val="00A03D39"/>
    <w:rsid w:val="00A03F20"/>
    <w:rsid w:val="00A04751"/>
    <w:rsid w:val="00A04918"/>
    <w:rsid w:val="00A04E76"/>
    <w:rsid w:val="00A04E92"/>
    <w:rsid w:val="00A04EB6"/>
    <w:rsid w:val="00A0500E"/>
    <w:rsid w:val="00A0533C"/>
    <w:rsid w:val="00A0546A"/>
    <w:rsid w:val="00A05576"/>
    <w:rsid w:val="00A058AE"/>
    <w:rsid w:val="00A05990"/>
    <w:rsid w:val="00A059B8"/>
    <w:rsid w:val="00A05CAA"/>
    <w:rsid w:val="00A05E43"/>
    <w:rsid w:val="00A05F3F"/>
    <w:rsid w:val="00A05F7D"/>
    <w:rsid w:val="00A05FBB"/>
    <w:rsid w:val="00A0624D"/>
    <w:rsid w:val="00A0697E"/>
    <w:rsid w:val="00A06E99"/>
    <w:rsid w:val="00A070B3"/>
    <w:rsid w:val="00A07145"/>
    <w:rsid w:val="00A0762F"/>
    <w:rsid w:val="00A076FD"/>
    <w:rsid w:val="00A079B4"/>
    <w:rsid w:val="00A079D3"/>
    <w:rsid w:val="00A07C84"/>
    <w:rsid w:val="00A07D7D"/>
    <w:rsid w:val="00A07FE2"/>
    <w:rsid w:val="00A10210"/>
    <w:rsid w:val="00A10306"/>
    <w:rsid w:val="00A10441"/>
    <w:rsid w:val="00A10505"/>
    <w:rsid w:val="00A10889"/>
    <w:rsid w:val="00A10949"/>
    <w:rsid w:val="00A109D0"/>
    <w:rsid w:val="00A10F12"/>
    <w:rsid w:val="00A11101"/>
    <w:rsid w:val="00A11551"/>
    <w:rsid w:val="00A116BF"/>
    <w:rsid w:val="00A11860"/>
    <w:rsid w:val="00A119F1"/>
    <w:rsid w:val="00A1217D"/>
    <w:rsid w:val="00A12797"/>
    <w:rsid w:val="00A127F9"/>
    <w:rsid w:val="00A12A4D"/>
    <w:rsid w:val="00A130CB"/>
    <w:rsid w:val="00A13222"/>
    <w:rsid w:val="00A136BE"/>
    <w:rsid w:val="00A137AD"/>
    <w:rsid w:val="00A139E6"/>
    <w:rsid w:val="00A13A2B"/>
    <w:rsid w:val="00A13AED"/>
    <w:rsid w:val="00A13C5B"/>
    <w:rsid w:val="00A13F0F"/>
    <w:rsid w:val="00A14417"/>
    <w:rsid w:val="00A14602"/>
    <w:rsid w:val="00A14688"/>
    <w:rsid w:val="00A14CDC"/>
    <w:rsid w:val="00A14D1B"/>
    <w:rsid w:val="00A14E8E"/>
    <w:rsid w:val="00A154C1"/>
    <w:rsid w:val="00A154D7"/>
    <w:rsid w:val="00A15627"/>
    <w:rsid w:val="00A1584A"/>
    <w:rsid w:val="00A15AF6"/>
    <w:rsid w:val="00A15B88"/>
    <w:rsid w:val="00A15C6A"/>
    <w:rsid w:val="00A15EC5"/>
    <w:rsid w:val="00A162F4"/>
    <w:rsid w:val="00A1634A"/>
    <w:rsid w:val="00A16DB4"/>
    <w:rsid w:val="00A170C1"/>
    <w:rsid w:val="00A170DA"/>
    <w:rsid w:val="00A17304"/>
    <w:rsid w:val="00A17C7C"/>
    <w:rsid w:val="00A17E33"/>
    <w:rsid w:val="00A17EB3"/>
    <w:rsid w:val="00A17ED0"/>
    <w:rsid w:val="00A2090C"/>
    <w:rsid w:val="00A20988"/>
    <w:rsid w:val="00A20F28"/>
    <w:rsid w:val="00A20FF2"/>
    <w:rsid w:val="00A2105A"/>
    <w:rsid w:val="00A212F4"/>
    <w:rsid w:val="00A21495"/>
    <w:rsid w:val="00A2159F"/>
    <w:rsid w:val="00A21645"/>
    <w:rsid w:val="00A216EE"/>
    <w:rsid w:val="00A21A1A"/>
    <w:rsid w:val="00A21A98"/>
    <w:rsid w:val="00A21AA1"/>
    <w:rsid w:val="00A21B63"/>
    <w:rsid w:val="00A21FDB"/>
    <w:rsid w:val="00A2204F"/>
    <w:rsid w:val="00A22102"/>
    <w:rsid w:val="00A22ADE"/>
    <w:rsid w:val="00A22DA0"/>
    <w:rsid w:val="00A22F7A"/>
    <w:rsid w:val="00A23258"/>
    <w:rsid w:val="00A23502"/>
    <w:rsid w:val="00A23CD5"/>
    <w:rsid w:val="00A2417F"/>
    <w:rsid w:val="00A246D8"/>
    <w:rsid w:val="00A2481F"/>
    <w:rsid w:val="00A24A03"/>
    <w:rsid w:val="00A2512B"/>
    <w:rsid w:val="00A253A0"/>
    <w:rsid w:val="00A256BC"/>
    <w:rsid w:val="00A2588D"/>
    <w:rsid w:val="00A2595F"/>
    <w:rsid w:val="00A2597A"/>
    <w:rsid w:val="00A259E7"/>
    <w:rsid w:val="00A259F5"/>
    <w:rsid w:val="00A25C52"/>
    <w:rsid w:val="00A25E39"/>
    <w:rsid w:val="00A25E7B"/>
    <w:rsid w:val="00A25FDA"/>
    <w:rsid w:val="00A26004"/>
    <w:rsid w:val="00A26120"/>
    <w:rsid w:val="00A26685"/>
    <w:rsid w:val="00A269BA"/>
    <w:rsid w:val="00A26A18"/>
    <w:rsid w:val="00A26B67"/>
    <w:rsid w:val="00A26D36"/>
    <w:rsid w:val="00A26D50"/>
    <w:rsid w:val="00A26DA7"/>
    <w:rsid w:val="00A271C9"/>
    <w:rsid w:val="00A272F8"/>
    <w:rsid w:val="00A278A3"/>
    <w:rsid w:val="00A27F08"/>
    <w:rsid w:val="00A30347"/>
    <w:rsid w:val="00A30674"/>
    <w:rsid w:val="00A3081E"/>
    <w:rsid w:val="00A30E1F"/>
    <w:rsid w:val="00A30F76"/>
    <w:rsid w:val="00A3131F"/>
    <w:rsid w:val="00A3197D"/>
    <w:rsid w:val="00A319CF"/>
    <w:rsid w:val="00A31B09"/>
    <w:rsid w:val="00A3241E"/>
    <w:rsid w:val="00A32422"/>
    <w:rsid w:val="00A32594"/>
    <w:rsid w:val="00A325AF"/>
    <w:rsid w:val="00A32704"/>
    <w:rsid w:val="00A327E7"/>
    <w:rsid w:val="00A32ADB"/>
    <w:rsid w:val="00A32BA3"/>
    <w:rsid w:val="00A32D79"/>
    <w:rsid w:val="00A3340E"/>
    <w:rsid w:val="00A33660"/>
    <w:rsid w:val="00A33C55"/>
    <w:rsid w:val="00A33EC4"/>
    <w:rsid w:val="00A341EA"/>
    <w:rsid w:val="00A3437D"/>
    <w:rsid w:val="00A34911"/>
    <w:rsid w:val="00A34CBE"/>
    <w:rsid w:val="00A34EED"/>
    <w:rsid w:val="00A3515A"/>
    <w:rsid w:val="00A3554C"/>
    <w:rsid w:val="00A355CD"/>
    <w:rsid w:val="00A3578D"/>
    <w:rsid w:val="00A3586A"/>
    <w:rsid w:val="00A35935"/>
    <w:rsid w:val="00A3596F"/>
    <w:rsid w:val="00A35A78"/>
    <w:rsid w:val="00A35B3B"/>
    <w:rsid w:val="00A35C6F"/>
    <w:rsid w:val="00A36147"/>
    <w:rsid w:val="00A3628D"/>
    <w:rsid w:val="00A362FA"/>
    <w:rsid w:val="00A3698A"/>
    <w:rsid w:val="00A36A84"/>
    <w:rsid w:val="00A36E95"/>
    <w:rsid w:val="00A37228"/>
    <w:rsid w:val="00A372C8"/>
    <w:rsid w:val="00A37454"/>
    <w:rsid w:val="00A37C96"/>
    <w:rsid w:val="00A37ED8"/>
    <w:rsid w:val="00A37FAF"/>
    <w:rsid w:val="00A4001C"/>
    <w:rsid w:val="00A401C0"/>
    <w:rsid w:val="00A402CB"/>
    <w:rsid w:val="00A407D1"/>
    <w:rsid w:val="00A40AC0"/>
    <w:rsid w:val="00A40E32"/>
    <w:rsid w:val="00A41256"/>
    <w:rsid w:val="00A4127F"/>
    <w:rsid w:val="00A41371"/>
    <w:rsid w:val="00A415E9"/>
    <w:rsid w:val="00A418B1"/>
    <w:rsid w:val="00A41BBE"/>
    <w:rsid w:val="00A41E94"/>
    <w:rsid w:val="00A41EA5"/>
    <w:rsid w:val="00A42098"/>
    <w:rsid w:val="00A420B4"/>
    <w:rsid w:val="00A42370"/>
    <w:rsid w:val="00A42404"/>
    <w:rsid w:val="00A4243B"/>
    <w:rsid w:val="00A424EE"/>
    <w:rsid w:val="00A42509"/>
    <w:rsid w:val="00A42739"/>
    <w:rsid w:val="00A429C0"/>
    <w:rsid w:val="00A42B2C"/>
    <w:rsid w:val="00A42B9C"/>
    <w:rsid w:val="00A42F43"/>
    <w:rsid w:val="00A4323A"/>
    <w:rsid w:val="00A4355B"/>
    <w:rsid w:val="00A4360D"/>
    <w:rsid w:val="00A4383E"/>
    <w:rsid w:val="00A438B1"/>
    <w:rsid w:val="00A43E66"/>
    <w:rsid w:val="00A4438D"/>
    <w:rsid w:val="00A449D3"/>
    <w:rsid w:val="00A44A3C"/>
    <w:rsid w:val="00A44A6C"/>
    <w:rsid w:val="00A44AF1"/>
    <w:rsid w:val="00A44B74"/>
    <w:rsid w:val="00A44CF5"/>
    <w:rsid w:val="00A452A3"/>
    <w:rsid w:val="00A4532B"/>
    <w:rsid w:val="00A4548A"/>
    <w:rsid w:val="00A4573D"/>
    <w:rsid w:val="00A45BD2"/>
    <w:rsid w:val="00A45D85"/>
    <w:rsid w:val="00A45DBF"/>
    <w:rsid w:val="00A45E0D"/>
    <w:rsid w:val="00A45E66"/>
    <w:rsid w:val="00A45FFE"/>
    <w:rsid w:val="00A460D5"/>
    <w:rsid w:val="00A460EA"/>
    <w:rsid w:val="00A46187"/>
    <w:rsid w:val="00A46264"/>
    <w:rsid w:val="00A464BF"/>
    <w:rsid w:val="00A46605"/>
    <w:rsid w:val="00A46756"/>
    <w:rsid w:val="00A467A4"/>
    <w:rsid w:val="00A469EE"/>
    <w:rsid w:val="00A46AB3"/>
    <w:rsid w:val="00A46CE8"/>
    <w:rsid w:val="00A47038"/>
    <w:rsid w:val="00A4710B"/>
    <w:rsid w:val="00A4721D"/>
    <w:rsid w:val="00A4723E"/>
    <w:rsid w:val="00A4724C"/>
    <w:rsid w:val="00A47439"/>
    <w:rsid w:val="00A479B9"/>
    <w:rsid w:val="00A47AF5"/>
    <w:rsid w:val="00A47B48"/>
    <w:rsid w:val="00A47CC9"/>
    <w:rsid w:val="00A47D63"/>
    <w:rsid w:val="00A5000F"/>
    <w:rsid w:val="00A50071"/>
    <w:rsid w:val="00A502D3"/>
    <w:rsid w:val="00A5065C"/>
    <w:rsid w:val="00A507D2"/>
    <w:rsid w:val="00A50A07"/>
    <w:rsid w:val="00A50C47"/>
    <w:rsid w:val="00A50C6B"/>
    <w:rsid w:val="00A51272"/>
    <w:rsid w:val="00A51499"/>
    <w:rsid w:val="00A514E3"/>
    <w:rsid w:val="00A5158C"/>
    <w:rsid w:val="00A518B5"/>
    <w:rsid w:val="00A51961"/>
    <w:rsid w:val="00A51AE0"/>
    <w:rsid w:val="00A51CCD"/>
    <w:rsid w:val="00A5205F"/>
    <w:rsid w:val="00A52215"/>
    <w:rsid w:val="00A522A8"/>
    <w:rsid w:val="00A52995"/>
    <w:rsid w:val="00A52A7C"/>
    <w:rsid w:val="00A52ABC"/>
    <w:rsid w:val="00A53D64"/>
    <w:rsid w:val="00A545D9"/>
    <w:rsid w:val="00A546DE"/>
    <w:rsid w:val="00A54A78"/>
    <w:rsid w:val="00A54C42"/>
    <w:rsid w:val="00A54DF7"/>
    <w:rsid w:val="00A55657"/>
    <w:rsid w:val="00A55915"/>
    <w:rsid w:val="00A55A12"/>
    <w:rsid w:val="00A55BB6"/>
    <w:rsid w:val="00A55BE0"/>
    <w:rsid w:val="00A55CA9"/>
    <w:rsid w:val="00A55CB2"/>
    <w:rsid w:val="00A55EFA"/>
    <w:rsid w:val="00A55F74"/>
    <w:rsid w:val="00A562B6"/>
    <w:rsid w:val="00A56459"/>
    <w:rsid w:val="00A5661D"/>
    <w:rsid w:val="00A56677"/>
    <w:rsid w:val="00A567A4"/>
    <w:rsid w:val="00A569A5"/>
    <w:rsid w:val="00A56AF8"/>
    <w:rsid w:val="00A56B7D"/>
    <w:rsid w:val="00A56BE9"/>
    <w:rsid w:val="00A56D7D"/>
    <w:rsid w:val="00A56DC4"/>
    <w:rsid w:val="00A57EED"/>
    <w:rsid w:val="00A601F3"/>
    <w:rsid w:val="00A60250"/>
    <w:rsid w:val="00A60482"/>
    <w:rsid w:val="00A60AF9"/>
    <w:rsid w:val="00A60E32"/>
    <w:rsid w:val="00A60EBA"/>
    <w:rsid w:val="00A6124C"/>
    <w:rsid w:val="00A6132B"/>
    <w:rsid w:val="00A61369"/>
    <w:rsid w:val="00A617AF"/>
    <w:rsid w:val="00A6195C"/>
    <w:rsid w:val="00A6199C"/>
    <w:rsid w:val="00A61ABA"/>
    <w:rsid w:val="00A61D7E"/>
    <w:rsid w:val="00A61DD2"/>
    <w:rsid w:val="00A61EFC"/>
    <w:rsid w:val="00A620B8"/>
    <w:rsid w:val="00A621E4"/>
    <w:rsid w:val="00A624D6"/>
    <w:rsid w:val="00A627C7"/>
    <w:rsid w:val="00A62C07"/>
    <w:rsid w:val="00A62EB3"/>
    <w:rsid w:val="00A63163"/>
    <w:rsid w:val="00A631A8"/>
    <w:rsid w:val="00A63A74"/>
    <w:rsid w:val="00A63AFD"/>
    <w:rsid w:val="00A63ECB"/>
    <w:rsid w:val="00A63FAA"/>
    <w:rsid w:val="00A649EE"/>
    <w:rsid w:val="00A64B82"/>
    <w:rsid w:val="00A64DE9"/>
    <w:rsid w:val="00A64E3E"/>
    <w:rsid w:val="00A64E8E"/>
    <w:rsid w:val="00A651E5"/>
    <w:rsid w:val="00A6527B"/>
    <w:rsid w:val="00A65286"/>
    <w:rsid w:val="00A653AD"/>
    <w:rsid w:val="00A656AA"/>
    <w:rsid w:val="00A65906"/>
    <w:rsid w:val="00A6597A"/>
    <w:rsid w:val="00A65A1A"/>
    <w:rsid w:val="00A65BBF"/>
    <w:rsid w:val="00A662A0"/>
    <w:rsid w:val="00A663D8"/>
    <w:rsid w:val="00A666D5"/>
    <w:rsid w:val="00A666F2"/>
    <w:rsid w:val="00A667CD"/>
    <w:rsid w:val="00A66E77"/>
    <w:rsid w:val="00A66F10"/>
    <w:rsid w:val="00A674C0"/>
    <w:rsid w:val="00A676AF"/>
    <w:rsid w:val="00A676B6"/>
    <w:rsid w:val="00A67A6A"/>
    <w:rsid w:val="00A67B56"/>
    <w:rsid w:val="00A67B97"/>
    <w:rsid w:val="00A70059"/>
    <w:rsid w:val="00A7014B"/>
    <w:rsid w:val="00A70186"/>
    <w:rsid w:val="00A70307"/>
    <w:rsid w:val="00A703BE"/>
    <w:rsid w:val="00A704D1"/>
    <w:rsid w:val="00A704E0"/>
    <w:rsid w:val="00A706C5"/>
    <w:rsid w:val="00A70D88"/>
    <w:rsid w:val="00A713A9"/>
    <w:rsid w:val="00A713BC"/>
    <w:rsid w:val="00A718F3"/>
    <w:rsid w:val="00A71B24"/>
    <w:rsid w:val="00A71B41"/>
    <w:rsid w:val="00A7244A"/>
    <w:rsid w:val="00A72A5F"/>
    <w:rsid w:val="00A72F27"/>
    <w:rsid w:val="00A72F64"/>
    <w:rsid w:val="00A73060"/>
    <w:rsid w:val="00A7320B"/>
    <w:rsid w:val="00A7337D"/>
    <w:rsid w:val="00A737FA"/>
    <w:rsid w:val="00A73890"/>
    <w:rsid w:val="00A73C1F"/>
    <w:rsid w:val="00A73D3D"/>
    <w:rsid w:val="00A741B5"/>
    <w:rsid w:val="00A741C7"/>
    <w:rsid w:val="00A7421B"/>
    <w:rsid w:val="00A74581"/>
    <w:rsid w:val="00A74B2A"/>
    <w:rsid w:val="00A7524C"/>
    <w:rsid w:val="00A752F0"/>
    <w:rsid w:val="00A7544C"/>
    <w:rsid w:val="00A756B8"/>
    <w:rsid w:val="00A759EE"/>
    <w:rsid w:val="00A75AB1"/>
    <w:rsid w:val="00A75CD9"/>
    <w:rsid w:val="00A75D7A"/>
    <w:rsid w:val="00A75E79"/>
    <w:rsid w:val="00A76416"/>
    <w:rsid w:val="00A76511"/>
    <w:rsid w:val="00A76568"/>
    <w:rsid w:val="00A7677E"/>
    <w:rsid w:val="00A76C48"/>
    <w:rsid w:val="00A76C72"/>
    <w:rsid w:val="00A76CBC"/>
    <w:rsid w:val="00A76EBB"/>
    <w:rsid w:val="00A7708D"/>
    <w:rsid w:val="00A7711F"/>
    <w:rsid w:val="00A7722A"/>
    <w:rsid w:val="00A77252"/>
    <w:rsid w:val="00A77715"/>
    <w:rsid w:val="00A77A4F"/>
    <w:rsid w:val="00A77C9D"/>
    <w:rsid w:val="00A80024"/>
    <w:rsid w:val="00A80330"/>
    <w:rsid w:val="00A80420"/>
    <w:rsid w:val="00A80534"/>
    <w:rsid w:val="00A808B8"/>
    <w:rsid w:val="00A80B40"/>
    <w:rsid w:val="00A80C7B"/>
    <w:rsid w:val="00A80CD9"/>
    <w:rsid w:val="00A80D67"/>
    <w:rsid w:val="00A80E29"/>
    <w:rsid w:val="00A80EA9"/>
    <w:rsid w:val="00A81205"/>
    <w:rsid w:val="00A812ED"/>
    <w:rsid w:val="00A8165F"/>
    <w:rsid w:val="00A818D6"/>
    <w:rsid w:val="00A818EB"/>
    <w:rsid w:val="00A81CBE"/>
    <w:rsid w:val="00A81D85"/>
    <w:rsid w:val="00A81E5A"/>
    <w:rsid w:val="00A82024"/>
    <w:rsid w:val="00A82191"/>
    <w:rsid w:val="00A825A3"/>
    <w:rsid w:val="00A8295A"/>
    <w:rsid w:val="00A829A0"/>
    <w:rsid w:val="00A82B1D"/>
    <w:rsid w:val="00A82B31"/>
    <w:rsid w:val="00A82F6D"/>
    <w:rsid w:val="00A830A9"/>
    <w:rsid w:val="00A830F7"/>
    <w:rsid w:val="00A832D7"/>
    <w:rsid w:val="00A8362A"/>
    <w:rsid w:val="00A836DC"/>
    <w:rsid w:val="00A83C9C"/>
    <w:rsid w:val="00A83D71"/>
    <w:rsid w:val="00A83DF1"/>
    <w:rsid w:val="00A83F84"/>
    <w:rsid w:val="00A844C0"/>
    <w:rsid w:val="00A844E1"/>
    <w:rsid w:val="00A845EE"/>
    <w:rsid w:val="00A84DDA"/>
    <w:rsid w:val="00A84DFD"/>
    <w:rsid w:val="00A85052"/>
    <w:rsid w:val="00A85309"/>
    <w:rsid w:val="00A85401"/>
    <w:rsid w:val="00A858BF"/>
    <w:rsid w:val="00A85A46"/>
    <w:rsid w:val="00A85C11"/>
    <w:rsid w:val="00A85CF1"/>
    <w:rsid w:val="00A86137"/>
    <w:rsid w:val="00A86293"/>
    <w:rsid w:val="00A8644C"/>
    <w:rsid w:val="00A8656D"/>
    <w:rsid w:val="00A867F7"/>
    <w:rsid w:val="00A86B24"/>
    <w:rsid w:val="00A87314"/>
    <w:rsid w:val="00A87488"/>
    <w:rsid w:val="00A879F8"/>
    <w:rsid w:val="00A87E7A"/>
    <w:rsid w:val="00A87FCF"/>
    <w:rsid w:val="00A9017A"/>
    <w:rsid w:val="00A90633"/>
    <w:rsid w:val="00A9079D"/>
    <w:rsid w:val="00A9081A"/>
    <w:rsid w:val="00A9095A"/>
    <w:rsid w:val="00A90DF0"/>
    <w:rsid w:val="00A90EA3"/>
    <w:rsid w:val="00A9135F"/>
    <w:rsid w:val="00A914F0"/>
    <w:rsid w:val="00A9151A"/>
    <w:rsid w:val="00A91B05"/>
    <w:rsid w:val="00A91BEF"/>
    <w:rsid w:val="00A9222A"/>
    <w:rsid w:val="00A923BB"/>
    <w:rsid w:val="00A926E0"/>
    <w:rsid w:val="00A9309C"/>
    <w:rsid w:val="00A93692"/>
    <w:rsid w:val="00A9370A"/>
    <w:rsid w:val="00A93942"/>
    <w:rsid w:val="00A93976"/>
    <w:rsid w:val="00A93BA2"/>
    <w:rsid w:val="00A93C6F"/>
    <w:rsid w:val="00A93F87"/>
    <w:rsid w:val="00A941FB"/>
    <w:rsid w:val="00A943FE"/>
    <w:rsid w:val="00A9445D"/>
    <w:rsid w:val="00A9455D"/>
    <w:rsid w:val="00A94574"/>
    <w:rsid w:val="00A9457E"/>
    <w:rsid w:val="00A945ED"/>
    <w:rsid w:val="00A9466F"/>
    <w:rsid w:val="00A94728"/>
    <w:rsid w:val="00A9479E"/>
    <w:rsid w:val="00A94947"/>
    <w:rsid w:val="00A94A5A"/>
    <w:rsid w:val="00A94AF8"/>
    <w:rsid w:val="00A94E25"/>
    <w:rsid w:val="00A94EC1"/>
    <w:rsid w:val="00A94F8B"/>
    <w:rsid w:val="00A95235"/>
    <w:rsid w:val="00A954F3"/>
    <w:rsid w:val="00A957F1"/>
    <w:rsid w:val="00A95AF4"/>
    <w:rsid w:val="00A95CCB"/>
    <w:rsid w:val="00A95D19"/>
    <w:rsid w:val="00A96266"/>
    <w:rsid w:val="00A965A0"/>
    <w:rsid w:val="00A966A1"/>
    <w:rsid w:val="00A96752"/>
    <w:rsid w:val="00A968B7"/>
    <w:rsid w:val="00A96EF1"/>
    <w:rsid w:val="00A96EFF"/>
    <w:rsid w:val="00A97054"/>
    <w:rsid w:val="00A9732E"/>
    <w:rsid w:val="00A97599"/>
    <w:rsid w:val="00A976B1"/>
    <w:rsid w:val="00A9789E"/>
    <w:rsid w:val="00A97922"/>
    <w:rsid w:val="00A979A4"/>
    <w:rsid w:val="00A97AC3"/>
    <w:rsid w:val="00A97BE3"/>
    <w:rsid w:val="00A97C47"/>
    <w:rsid w:val="00A97DF0"/>
    <w:rsid w:val="00AA00FB"/>
    <w:rsid w:val="00AA0283"/>
    <w:rsid w:val="00AA0A18"/>
    <w:rsid w:val="00AA0D4F"/>
    <w:rsid w:val="00AA0FDB"/>
    <w:rsid w:val="00AA136B"/>
    <w:rsid w:val="00AA14DA"/>
    <w:rsid w:val="00AA1591"/>
    <w:rsid w:val="00AA176D"/>
    <w:rsid w:val="00AA1880"/>
    <w:rsid w:val="00AA1998"/>
    <w:rsid w:val="00AA1A05"/>
    <w:rsid w:val="00AA1C81"/>
    <w:rsid w:val="00AA1CF5"/>
    <w:rsid w:val="00AA1D24"/>
    <w:rsid w:val="00AA213A"/>
    <w:rsid w:val="00AA2263"/>
    <w:rsid w:val="00AA23C9"/>
    <w:rsid w:val="00AA2B8B"/>
    <w:rsid w:val="00AA2EAE"/>
    <w:rsid w:val="00AA3375"/>
    <w:rsid w:val="00AA36D3"/>
    <w:rsid w:val="00AA3BD4"/>
    <w:rsid w:val="00AA3C65"/>
    <w:rsid w:val="00AA3CBD"/>
    <w:rsid w:val="00AA3CEC"/>
    <w:rsid w:val="00AA3EF3"/>
    <w:rsid w:val="00AA40EE"/>
    <w:rsid w:val="00AA420B"/>
    <w:rsid w:val="00AA4280"/>
    <w:rsid w:val="00AA432A"/>
    <w:rsid w:val="00AA4479"/>
    <w:rsid w:val="00AA44BE"/>
    <w:rsid w:val="00AA45CC"/>
    <w:rsid w:val="00AA4940"/>
    <w:rsid w:val="00AA4952"/>
    <w:rsid w:val="00AA49FC"/>
    <w:rsid w:val="00AA49FF"/>
    <w:rsid w:val="00AA4A05"/>
    <w:rsid w:val="00AA4DF1"/>
    <w:rsid w:val="00AA5692"/>
    <w:rsid w:val="00AA5956"/>
    <w:rsid w:val="00AA5E7F"/>
    <w:rsid w:val="00AA6074"/>
    <w:rsid w:val="00AA619B"/>
    <w:rsid w:val="00AA62DA"/>
    <w:rsid w:val="00AA64CD"/>
    <w:rsid w:val="00AA655B"/>
    <w:rsid w:val="00AA65A3"/>
    <w:rsid w:val="00AA66C5"/>
    <w:rsid w:val="00AA6984"/>
    <w:rsid w:val="00AA69A6"/>
    <w:rsid w:val="00AA6EDB"/>
    <w:rsid w:val="00AA6F53"/>
    <w:rsid w:val="00AA6FDA"/>
    <w:rsid w:val="00AA70A2"/>
    <w:rsid w:val="00AA7472"/>
    <w:rsid w:val="00AA75F7"/>
    <w:rsid w:val="00AA7944"/>
    <w:rsid w:val="00AA7F20"/>
    <w:rsid w:val="00AB0157"/>
    <w:rsid w:val="00AB03CF"/>
    <w:rsid w:val="00AB07B0"/>
    <w:rsid w:val="00AB0814"/>
    <w:rsid w:val="00AB0D05"/>
    <w:rsid w:val="00AB11CA"/>
    <w:rsid w:val="00AB12AD"/>
    <w:rsid w:val="00AB12D3"/>
    <w:rsid w:val="00AB1430"/>
    <w:rsid w:val="00AB1650"/>
    <w:rsid w:val="00AB16C2"/>
    <w:rsid w:val="00AB1B7C"/>
    <w:rsid w:val="00AB1B91"/>
    <w:rsid w:val="00AB1BCE"/>
    <w:rsid w:val="00AB1C22"/>
    <w:rsid w:val="00AB24D2"/>
    <w:rsid w:val="00AB2514"/>
    <w:rsid w:val="00AB2960"/>
    <w:rsid w:val="00AB2963"/>
    <w:rsid w:val="00AB2A72"/>
    <w:rsid w:val="00AB2B6E"/>
    <w:rsid w:val="00AB2BFF"/>
    <w:rsid w:val="00AB2C77"/>
    <w:rsid w:val="00AB2DE3"/>
    <w:rsid w:val="00AB2E33"/>
    <w:rsid w:val="00AB34F0"/>
    <w:rsid w:val="00AB360B"/>
    <w:rsid w:val="00AB371F"/>
    <w:rsid w:val="00AB3802"/>
    <w:rsid w:val="00AB392A"/>
    <w:rsid w:val="00AB3B8E"/>
    <w:rsid w:val="00AB3C1C"/>
    <w:rsid w:val="00AB3F53"/>
    <w:rsid w:val="00AB3FEB"/>
    <w:rsid w:val="00AB4232"/>
    <w:rsid w:val="00AB4282"/>
    <w:rsid w:val="00AB4531"/>
    <w:rsid w:val="00AB46C4"/>
    <w:rsid w:val="00AB524F"/>
    <w:rsid w:val="00AB5303"/>
    <w:rsid w:val="00AB572D"/>
    <w:rsid w:val="00AB5B14"/>
    <w:rsid w:val="00AB61DD"/>
    <w:rsid w:val="00AB63E8"/>
    <w:rsid w:val="00AB669C"/>
    <w:rsid w:val="00AB66B9"/>
    <w:rsid w:val="00AB6795"/>
    <w:rsid w:val="00AB6AC7"/>
    <w:rsid w:val="00AB73AF"/>
    <w:rsid w:val="00AB76AA"/>
    <w:rsid w:val="00AB76BC"/>
    <w:rsid w:val="00AB7717"/>
    <w:rsid w:val="00AB784E"/>
    <w:rsid w:val="00AB7DF9"/>
    <w:rsid w:val="00AB7F71"/>
    <w:rsid w:val="00AB7FE4"/>
    <w:rsid w:val="00AC0067"/>
    <w:rsid w:val="00AC0616"/>
    <w:rsid w:val="00AC0746"/>
    <w:rsid w:val="00AC0B30"/>
    <w:rsid w:val="00AC0D6F"/>
    <w:rsid w:val="00AC1006"/>
    <w:rsid w:val="00AC128D"/>
    <w:rsid w:val="00AC141B"/>
    <w:rsid w:val="00AC1A90"/>
    <w:rsid w:val="00AC1B1F"/>
    <w:rsid w:val="00AC1C3B"/>
    <w:rsid w:val="00AC2C48"/>
    <w:rsid w:val="00AC2C9D"/>
    <w:rsid w:val="00AC2D3E"/>
    <w:rsid w:val="00AC325F"/>
    <w:rsid w:val="00AC3A05"/>
    <w:rsid w:val="00AC3C26"/>
    <w:rsid w:val="00AC42C7"/>
    <w:rsid w:val="00AC43C9"/>
    <w:rsid w:val="00AC4476"/>
    <w:rsid w:val="00AC4712"/>
    <w:rsid w:val="00AC473A"/>
    <w:rsid w:val="00AC4803"/>
    <w:rsid w:val="00AC48B3"/>
    <w:rsid w:val="00AC48DA"/>
    <w:rsid w:val="00AC48F4"/>
    <w:rsid w:val="00AC4A55"/>
    <w:rsid w:val="00AC4EA1"/>
    <w:rsid w:val="00AC4ED0"/>
    <w:rsid w:val="00AC52BB"/>
    <w:rsid w:val="00AC53F6"/>
    <w:rsid w:val="00AC5654"/>
    <w:rsid w:val="00AC5AC0"/>
    <w:rsid w:val="00AC5B67"/>
    <w:rsid w:val="00AC5D60"/>
    <w:rsid w:val="00AC5DA1"/>
    <w:rsid w:val="00AC5EFB"/>
    <w:rsid w:val="00AC5F16"/>
    <w:rsid w:val="00AC626A"/>
    <w:rsid w:val="00AC6371"/>
    <w:rsid w:val="00AC6455"/>
    <w:rsid w:val="00AC6617"/>
    <w:rsid w:val="00AC6656"/>
    <w:rsid w:val="00AC677C"/>
    <w:rsid w:val="00AC6A75"/>
    <w:rsid w:val="00AC73AD"/>
    <w:rsid w:val="00AC7663"/>
    <w:rsid w:val="00AC78C9"/>
    <w:rsid w:val="00AC79CE"/>
    <w:rsid w:val="00AC7B38"/>
    <w:rsid w:val="00AD00A5"/>
    <w:rsid w:val="00AD0268"/>
    <w:rsid w:val="00AD036C"/>
    <w:rsid w:val="00AD0585"/>
    <w:rsid w:val="00AD07C9"/>
    <w:rsid w:val="00AD0809"/>
    <w:rsid w:val="00AD0979"/>
    <w:rsid w:val="00AD0C46"/>
    <w:rsid w:val="00AD0CD6"/>
    <w:rsid w:val="00AD0DB0"/>
    <w:rsid w:val="00AD0F59"/>
    <w:rsid w:val="00AD1433"/>
    <w:rsid w:val="00AD1E43"/>
    <w:rsid w:val="00AD2132"/>
    <w:rsid w:val="00AD2345"/>
    <w:rsid w:val="00AD238D"/>
    <w:rsid w:val="00AD262C"/>
    <w:rsid w:val="00AD289E"/>
    <w:rsid w:val="00AD29CA"/>
    <w:rsid w:val="00AD2CA4"/>
    <w:rsid w:val="00AD30AB"/>
    <w:rsid w:val="00AD3863"/>
    <w:rsid w:val="00AD39A0"/>
    <w:rsid w:val="00AD3ACA"/>
    <w:rsid w:val="00AD3BBF"/>
    <w:rsid w:val="00AD3C73"/>
    <w:rsid w:val="00AD3D8D"/>
    <w:rsid w:val="00AD3E7A"/>
    <w:rsid w:val="00AD3F5C"/>
    <w:rsid w:val="00AD413E"/>
    <w:rsid w:val="00AD4161"/>
    <w:rsid w:val="00AD4313"/>
    <w:rsid w:val="00AD4589"/>
    <w:rsid w:val="00AD46E8"/>
    <w:rsid w:val="00AD5490"/>
    <w:rsid w:val="00AD56EF"/>
    <w:rsid w:val="00AD5753"/>
    <w:rsid w:val="00AD58B0"/>
    <w:rsid w:val="00AD5EB7"/>
    <w:rsid w:val="00AD5FD3"/>
    <w:rsid w:val="00AD614A"/>
    <w:rsid w:val="00AD61B6"/>
    <w:rsid w:val="00AD62B1"/>
    <w:rsid w:val="00AD65D1"/>
    <w:rsid w:val="00AD67FA"/>
    <w:rsid w:val="00AD69EF"/>
    <w:rsid w:val="00AD6A1F"/>
    <w:rsid w:val="00AD6A42"/>
    <w:rsid w:val="00AD6D32"/>
    <w:rsid w:val="00AD6D33"/>
    <w:rsid w:val="00AD704D"/>
    <w:rsid w:val="00AD71EF"/>
    <w:rsid w:val="00AD7651"/>
    <w:rsid w:val="00AD7654"/>
    <w:rsid w:val="00AD77B6"/>
    <w:rsid w:val="00AD78CB"/>
    <w:rsid w:val="00AE0D84"/>
    <w:rsid w:val="00AE0EF2"/>
    <w:rsid w:val="00AE0F40"/>
    <w:rsid w:val="00AE1356"/>
    <w:rsid w:val="00AE144F"/>
    <w:rsid w:val="00AE1454"/>
    <w:rsid w:val="00AE167E"/>
    <w:rsid w:val="00AE1741"/>
    <w:rsid w:val="00AE1B3D"/>
    <w:rsid w:val="00AE1FFB"/>
    <w:rsid w:val="00AE20CD"/>
    <w:rsid w:val="00AE2414"/>
    <w:rsid w:val="00AE260A"/>
    <w:rsid w:val="00AE2637"/>
    <w:rsid w:val="00AE2A69"/>
    <w:rsid w:val="00AE3132"/>
    <w:rsid w:val="00AE32E8"/>
    <w:rsid w:val="00AE35A4"/>
    <w:rsid w:val="00AE35BC"/>
    <w:rsid w:val="00AE3B7A"/>
    <w:rsid w:val="00AE3C64"/>
    <w:rsid w:val="00AE4039"/>
    <w:rsid w:val="00AE4417"/>
    <w:rsid w:val="00AE44ED"/>
    <w:rsid w:val="00AE4604"/>
    <w:rsid w:val="00AE4A17"/>
    <w:rsid w:val="00AE4EA5"/>
    <w:rsid w:val="00AE4EC4"/>
    <w:rsid w:val="00AE550C"/>
    <w:rsid w:val="00AE5A3A"/>
    <w:rsid w:val="00AE5B7A"/>
    <w:rsid w:val="00AE5BE0"/>
    <w:rsid w:val="00AE5F5E"/>
    <w:rsid w:val="00AE638F"/>
    <w:rsid w:val="00AE6464"/>
    <w:rsid w:val="00AE64D7"/>
    <w:rsid w:val="00AE6643"/>
    <w:rsid w:val="00AE67FC"/>
    <w:rsid w:val="00AE69F2"/>
    <w:rsid w:val="00AE6DF5"/>
    <w:rsid w:val="00AE712B"/>
    <w:rsid w:val="00AE7381"/>
    <w:rsid w:val="00AE753D"/>
    <w:rsid w:val="00AE770D"/>
    <w:rsid w:val="00AE78F0"/>
    <w:rsid w:val="00AE790A"/>
    <w:rsid w:val="00AE7985"/>
    <w:rsid w:val="00AE7A73"/>
    <w:rsid w:val="00AE7EC7"/>
    <w:rsid w:val="00AF09E5"/>
    <w:rsid w:val="00AF0AC1"/>
    <w:rsid w:val="00AF0BBC"/>
    <w:rsid w:val="00AF0C2D"/>
    <w:rsid w:val="00AF0D01"/>
    <w:rsid w:val="00AF0D54"/>
    <w:rsid w:val="00AF0FA1"/>
    <w:rsid w:val="00AF100B"/>
    <w:rsid w:val="00AF10C1"/>
    <w:rsid w:val="00AF11ED"/>
    <w:rsid w:val="00AF1441"/>
    <w:rsid w:val="00AF1679"/>
    <w:rsid w:val="00AF17A0"/>
    <w:rsid w:val="00AF19BC"/>
    <w:rsid w:val="00AF1C3B"/>
    <w:rsid w:val="00AF1CFE"/>
    <w:rsid w:val="00AF20D0"/>
    <w:rsid w:val="00AF23F2"/>
    <w:rsid w:val="00AF240E"/>
    <w:rsid w:val="00AF261A"/>
    <w:rsid w:val="00AF2746"/>
    <w:rsid w:val="00AF2862"/>
    <w:rsid w:val="00AF2871"/>
    <w:rsid w:val="00AF2E36"/>
    <w:rsid w:val="00AF3370"/>
    <w:rsid w:val="00AF3661"/>
    <w:rsid w:val="00AF3A89"/>
    <w:rsid w:val="00AF4057"/>
    <w:rsid w:val="00AF436A"/>
    <w:rsid w:val="00AF439E"/>
    <w:rsid w:val="00AF4C19"/>
    <w:rsid w:val="00AF4D89"/>
    <w:rsid w:val="00AF5067"/>
    <w:rsid w:val="00AF5457"/>
    <w:rsid w:val="00AF58B8"/>
    <w:rsid w:val="00AF5A27"/>
    <w:rsid w:val="00AF5A78"/>
    <w:rsid w:val="00AF5C24"/>
    <w:rsid w:val="00AF5E59"/>
    <w:rsid w:val="00AF5EA1"/>
    <w:rsid w:val="00AF67A4"/>
    <w:rsid w:val="00AF69F0"/>
    <w:rsid w:val="00AF6FCD"/>
    <w:rsid w:val="00AF712C"/>
    <w:rsid w:val="00B00161"/>
    <w:rsid w:val="00B002B4"/>
    <w:rsid w:val="00B0031E"/>
    <w:rsid w:val="00B00528"/>
    <w:rsid w:val="00B00544"/>
    <w:rsid w:val="00B007D8"/>
    <w:rsid w:val="00B00858"/>
    <w:rsid w:val="00B012AE"/>
    <w:rsid w:val="00B01300"/>
    <w:rsid w:val="00B01A8D"/>
    <w:rsid w:val="00B01AA3"/>
    <w:rsid w:val="00B01C49"/>
    <w:rsid w:val="00B01E30"/>
    <w:rsid w:val="00B02232"/>
    <w:rsid w:val="00B0256C"/>
    <w:rsid w:val="00B02926"/>
    <w:rsid w:val="00B02A6D"/>
    <w:rsid w:val="00B02C3A"/>
    <w:rsid w:val="00B03381"/>
    <w:rsid w:val="00B03638"/>
    <w:rsid w:val="00B03813"/>
    <w:rsid w:val="00B03B05"/>
    <w:rsid w:val="00B03B9F"/>
    <w:rsid w:val="00B03CA9"/>
    <w:rsid w:val="00B03D58"/>
    <w:rsid w:val="00B03D89"/>
    <w:rsid w:val="00B03D95"/>
    <w:rsid w:val="00B03DF1"/>
    <w:rsid w:val="00B03FF7"/>
    <w:rsid w:val="00B040E1"/>
    <w:rsid w:val="00B04125"/>
    <w:rsid w:val="00B0438F"/>
    <w:rsid w:val="00B04A24"/>
    <w:rsid w:val="00B04FB0"/>
    <w:rsid w:val="00B0502C"/>
    <w:rsid w:val="00B053E6"/>
    <w:rsid w:val="00B054A0"/>
    <w:rsid w:val="00B05593"/>
    <w:rsid w:val="00B0582C"/>
    <w:rsid w:val="00B05A7C"/>
    <w:rsid w:val="00B06509"/>
    <w:rsid w:val="00B06574"/>
    <w:rsid w:val="00B06B1F"/>
    <w:rsid w:val="00B06C94"/>
    <w:rsid w:val="00B06F78"/>
    <w:rsid w:val="00B070A6"/>
    <w:rsid w:val="00B0719A"/>
    <w:rsid w:val="00B07641"/>
    <w:rsid w:val="00B07882"/>
    <w:rsid w:val="00B07B4C"/>
    <w:rsid w:val="00B07EAE"/>
    <w:rsid w:val="00B07EBD"/>
    <w:rsid w:val="00B07F4B"/>
    <w:rsid w:val="00B07F62"/>
    <w:rsid w:val="00B1011A"/>
    <w:rsid w:val="00B105F8"/>
    <w:rsid w:val="00B10C63"/>
    <w:rsid w:val="00B10CB8"/>
    <w:rsid w:val="00B10D91"/>
    <w:rsid w:val="00B10EF9"/>
    <w:rsid w:val="00B10FA8"/>
    <w:rsid w:val="00B11158"/>
    <w:rsid w:val="00B11692"/>
    <w:rsid w:val="00B11DFB"/>
    <w:rsid w:val="00B11FB2"/>
    <w:rsid w:val="00B12212"/>
    <w:rsid w:val="00B122F8"/>
    <w:rsid w:val="00B123DD"/>
    <w:rsid w:val="00B12477"/>
    <w:rsid w:val="00B12535"/>
    <w:rsid w:val="00B1258F"/>
    <w:rsid w:val="00B12931"/>
    <w:rsid w:val="00B12B3B"/>
    <w:rsid w:val="00B12CD4"/>
    <w:rsid w:val="00B130EB"/>
    <w:rsid w:val="00B1352C"/>
    <w:rsid w:val="00B135AF"/>
    <w:rsid w:val="00B135C3"/>
    <w:rsid w:val="00B137D4"/>
    <w:rsid w:val="00B139BE"/>
    <w:rsid w:val="00B13A3F"/>
    <w:rsid w:val="00B13B5B"/>
    <w:rsid w:val="00B13C74"/>
    <w:rsid w:val="00B13DA9"/>
    <w:rsid w:val="00B1416A"/>
    <w:rsid w:val="00B143D4"/>
    <w:rsid w:val="00B143EB"/>
    <w:rsid w:val="00B147DD"/>
    <w:rsid w:val="00B14AF0"/>
    <w:rsid w:val="00B14B3D"/>
    <w:rsid w:val="00B14C14"/>
    <w:rsid w:val="00B14CFE"/>
    <w:rsid w:val="00B14E20"/>
    <w:rsid w:val="00B15045"/>
    <w:rsid w:val="00B152ED"/>
    <w:rsid w:val="00B15441"/>
    <w:rsid w:val="00B15B05"/>
    <w:rsid w:val="00B1646A"/>
    <w:rsid w:val="00B16727"/>
    <w:rsid w:val="00B167BD"/>
    <w:rsid w:val="00B167C5"/>
    <w:rsid w:val="00B16964"/>
    <w:rsid w:val="00B16BAA"/>
    <w:rsid w:val="00B16C18"/>
    <w:rsid w:val="00B16C1A"/>
    <w:rsid w:val="00B16D15"/>
    <w:rsid w:val="00B16D3F"/>
    <w:rsid w:val="00B16DC3"/>
    <w:rsid w:val="00B16DE8"/>
    <w:rsid w:val="00B172B0"/>
    <w:rsid w:val="00B17312"/>
    <w:rsid w:val="00B17547"/>
    <w:rsid w:val="00B17699"/>
    <w:rsid w:val="00B176F6"/>
    <w:rsid w:val="00B17B78"/>
    <w:rsid w:val="00B17D33"/>
    <w:rsid w:val="00B17E8D"/>
    <w:rsid w:val="00B2038B"/>
    <w:rsid w:val="00B20529"/>
    <w:rsid w:val="00B2079A"/>
    <w:rsid w:val="00B208AF"/>
    <w:rsid w:val="00B20A7D"/>
    <w:rsid w:val="00B20EE4"/>
    <w:rsid w:val="00B20EE5"/>
    <w:rsid w:val="00B20FD2"/>
    <w:rsid w:val="00B21572"/>
    <w:rsid w:val="00B215E9"/>
    <w:rsid w:val="00B21724"/>
    <w:rsid w:val="00B21842"/>
    <w:rsid w:val="00B21CEC"/>
    <w:rsid w:val="00B21D83"/>
    <w:rsid w:val="00B222B0"/>
    <w:rsid w:val="00B22339"/>
    <w:rsid w:val="00B2269C"/>
    <w:rsid w:val="00B22730"/>
    <w:rsid w:val="00B22B7D"/>
    <w:rsid w:val="00B2325E"/>
    <w:rsid w:val="00B2336D"/>
    <w:rsid w:val="00B234C5"/>
    <w:rsid w:val="00B23543"/>
    <w:rsid w:val="00B23F16"/>
    <w:rsid w:val="00B24267"/>
    <w:rsid w:val="00B246A7"/>
    <w:rsid w:val="00B24C27"/>
    <w:rsid w:val="00B251DF"/>
    <w:rsid w:val="00B25457"/>
    <w:rsid w:val="00B2555A"/>
    <w:rsid w:val="00B258EE"/>
    <w:rsid w:val="00B25948"/>
    <w:rsid w:val="00B25C03"/>
    <w:rsid w:val="00B25F0C"/>
    <w:rsid w:val="00B2620A"/>
    <w:rsid w:val="00B262B2"/>
    <w:rsid w:val="00B26429"/>
    <w:rsid w:val="00B2667E"/>
    <w:rsid w:val="00B26914"/>
    <w:rsid w:val="00B26F71"/>
    <w:rsid w:val="00B2718E"/>
    <w:rsid w:val="00B271AD"/>
    <w:rsid w:val="00B273BC"/>
    <w:rsid w:val="00B27BE8"/>
    <w:rsid w:val="00B27CDE"/>
    <w:rsid w:val="00B27EC8"/>
    <w:rsid w:val="00B30144"/>
    <w:rsid w:val="00B305EB"/>
    <w:rsid w:val="00B30673"/>
    <w:rsid w:val="00B3091A"/>
    <w:rsid w:val="00B30B68"/>
    <w:rsid w:val="00B30F38"/>
    <w:rsid w:val="00B311CC"/>
    <w:rsid w:val="00B3148B"/>
    <w:rsid w:val="00B31A0A"/>
    <w:rsid w:val="00B31B9D"/>
    <w:rsid w:val="00B31C05"/>
    <w:rsid w:val="00B3209C"/>
    <w:rsid w:val="00B320B0"/>
    <w:rsid w:val="00B325BB"/>
    <w:rsid w:val="00B32E40"/>
    <w:rsid w:val="00B333E0"/>
    <w:rsid w:val="00B333EE"/>
    <w:rsid w:val="00B33B23"/>
    <w:rsid w:val="00B34215"/>
    <w:rsid w:val="00B34273"/>
    <w:rsid w:val="00B345D3"/>
    <w:rsid w:val="00B34BAC"/>
    <w:rsid w:val="00B34CDE"/>
    <w:rsid w:val="00B34E31"/>
    <w:rsid w:val="00B3527A"/>
    <w:rsid w:val="00B35458"/>
    <w:rsid w:val="00B354EF"/>
    <w:rsid w:val="00B355C2"/>
    <w:rsid w:val="00B355FD"/>
    <w:rsid w:val="00B3560B"/>
    <w:rsid w:val="00B359D1"/>
    <w:rsid w:val="00B359E0"/>
    <w:rsid w:val="00B35C7B"/>
    <w:rsid w:val="00B35D2B"/>
    <w:rsid w:val="00B35F20"/>
    <w:rsid w:val="00B35F4A"/>
    <w:rsid w:val="00B36198"/>
    <w:rsid w:val="00B366D9"/>
    <w:rsid w:val="00B36C14"/>
    <w:rsid w:val="00B36D02"/>
    <w:rsid w:val="00B36D81"/>
    <w:rsid w:val="00B36E4C"/>
    <w:rsid w:val="00B36F2B"/>
    <w:rsid w:val="00B37055"/>
    <w:rsid w:val="00B371F3"/>
    <w:rsid w:val="00B3722B"/>
    <w:rsid w:val="00B37434"/>
    <w:rsid w:val="00B3766E"/>
    <w:rsid w:val="00B377B0"/>
    <w:rsid w:val="00B37C73"/>
    <w:rsid w:val="00B37F03"/>
    <w:rsid w:val="00B37F2F"/>
    <w:rsid w:val="00B400E1"/>
    <w:rsid w:val="00B402E4"/>
    <w:rsid w:val="00B406C6"/>
    <w:rsid w:val="00B40883"/>
    <w:rsid w:val="00B409AA"/>
    <w:rsid w:val="00B40B98"/>
    <w:rsid w:val="00B41BD8"/>
    <w:rsid w:val="00B41EC3"/>
    <w:rsid w:val="00B41FA1"/>
    <w:rsid w:val="00B42101"/>
    <w:rsid w:val="00B4262A"/>
    <w:rsid w:val="00B42772"/>
    <w:rsid w:val="00B427C8"/>
    <w:rsid w:val="00B42CB6"/>
    <w:rsid w:val="00B430CF"/>
    <w:rsid w:val="00B431D8"/>
    <w:rsid w:val="00B43317"/>
    <w:rsid w:val="00B4347B"/>
    <w:rsid w:val="00B4351C"/>
    <w:rsid w:val="00B43686"/>
    <w:rsid w:val="00B4394C"/>
    <w:rsid w:val="00B43A14"/>
    <w:rsid w:val="00B43D9E"/>
    <w:rsid w:val="00B43DCF"/>
    <w:rsid w:val="00B43DEB"/>
    <w:rsid w:val="00B43FA9"/>
    <w:rsid w:val="00B441B5"/>
    <w:rsid w:val="00B4435E"/>
    <w:rsid w:val="00B4445E"/>
    <w:rsid w:val="00B44491"/>
    <w:rsid w:val="00B444FA"/>
    <w:rsid w:val="00B4460C"/>
    <w:rsid w:val="00B4471F"/>
    <w:rsid w:val="00B44865"/>
    <w:rsid w:val="00B44946"/>
    <w:rsid w:val="00B44F35"/>
    <w:rsid w:val="00B4522A"/>
    <w:rsid w:val="00B45250"/>
    <w:rsid w:val="00B455C2"/>
    <w:rsid w:val="00B45E29"/>
    <w:rsid w:val="00B46158"/>
    <w:rsid w:val="00B461A1"/>
    <w:rsid w:val="00B46598"/>
    <w:rsid w:val="00B465F6"/>
    <w:rsid w:val="00B467CC"/>
    <w:rsid w:val="00B46C83"/>
    <w:rsid w:val="00B46CB8"/>
    <w:rsid w:val="00B4745A"/>
    <w:rsid w:val="00B47570"/>
    <w:rsid w:val="00B477B7"/>
    <w:rsid w:val="00B50647"/>
    <w:rsid w:val="00B508D9"/>
    <w:rsid w:val="00B50982"/>
    <w:rsid w:val="00B50A28"/>
    <w:rsid w:val="00B51663"/>
    <w:rsid w:val="00B51696"/>
    <w:rsid w:val="00B519C9"/>
    <w:rsid w:val="00B51AC2"/>
    <w:rsid w:val="00B51AC6"/>
    <w:rsid w:val="00B51CAD"/>
    <w:rsid w:val="00B51E25"/>
    <w:rsid w:val="00B51F1B"/>
    <w:rsid w:val="00B51F73"/>
    <w:rsid w:val="00B51F8E"/>
    <w:rsid w:val="00B52097"/>
    <w:rsid w:val="00B52110"/>
    <w:rsid w:val="00B52176"/>
    <w:rsid w:val="00B5218A"/>
    <w:rsid w:val="00B52228"/>
    <w:rsid w:val="00B5222B"/>
    <w:rsid w:val="00B52263"/>
    <w:rsid w:val="00B522D8"/>
    <w:rsid w:val="00B525AD"/>
    <w:rsid w:val="00B5319B"/>
    <w:rsid w:val="00B5324B"/>
    <w:rsid w:val="00B53299"/>
    <w:rsid w:val="00B53328"/>
    <w:rsid w:val="00B53394"/>
    <w:rsid w:val="00B537FC"/>
    <w:rsid w:val="00B53CAD"/>
    <w:rsid w:val="00B53E0B"/>
    <w:rsid w:val="00B53E34"/>
    <w:rsid w:val="00B53F94"/>
    <w:rsid w:val="00B540CB"/>
    <w:rsid w:val="00B542F1"/>
    <w:rsid w:val="00B54724"/>
    <w:rsid w:val="00B54D0F"/>
    <w:rsid w:val="00B54E71"/>
    <w:rsid w:val="00B54F29"/>
    <w:rsid w:val="00B54F2B"/>
    <w:rsid w:val="00B5504A"/>
    <w:rsid w:val="00B55061"/>
    <w:rsid w:val="00B55242"/>
    <w:rsid w:val="00B55333"/>
    <w:rsid w:val="00B553D5"/>
    <w:rsid w:val="00B556C4"/>
    <w:rsid w:val="00B557C6"/>
    <w:rsid w:val="00B557D9"/>
    <w:rsid w:val="00B55AF3"/>
    <w:rsid w:val="00B55B1E"/>
    <w:rsid w:val="00B55C02"/>
    <w:rsid w:val="00B55C60"/>
    <w:rsid w:val="00B55F7B"/>
    <w:rsid w:val="00B56076"/>
    <w:rsid w:val="00B560C7"/>
    <w:rsid w:val="00B560DB"/>
    <w:rsid w:val="00B56171"/>
    <w:rsid w:val="00B561C4"/>
    <w:rsid w:val="00B56353"/>
    <w:rsid w:val="00B565F6"/>
    <w:rsid w:val="00B568BC"/>
    <w:rsid w:val="00B56A63"/>
    <w:rsid w:val="00B56B74"/>
    <w:rsid w:val="00B56FD7"/>
    <w:rsid w:val="00B5729B"/>
    <w:rsid w:val="00B573D1"/>
    <w:rsid w:val="00B57632"/>
    <w:rsid w:val="00B57914"/>
    <w:rsid w:val="00B57B54"/>
    <w:rsid w:val="00B57B69"/>
    <w:rsid w:val="00B57BE3"/>
    <w:rsid w:val="00B57CE1"/>
    <w:rsid w:val="00B57FE1"/>
    <w:rsid w:val="00B6066C"/>
    <w:rsid w:val="00B6074F"/>
    <w:rsid w:val="00B607CC"/>
    <w:rsid w:val="00B607EE"/>
    <w:rsid w:val="00B60934"/>
    <w:rsid w:val="00B60938"/>
    <w:rsid w:val="00B60AA0"/>
    <w:rsid w:val="00B60D33"/>
    <w:rsid w:val="00B60E51"/>
    <w:rsid w:val="00B61107"/>
    <w:rsid w:val="00B613B7"/>
    <w:rsid w:val="00B6142B"/>
    <w:rsid w:val="00B61463"/>
    <w:rsid w:val="00B61902"/>
    <w:rsid w:val="00B622C1"/>
    <w:rsid w:val="00B6239B"/>
    <w:rsid w:val="00B62473"/>
    <w:rsid w:val="00B62638"/>
    <w:rsid w:val="00B62DF3"/>
    <w:rsid w:val="00B63332"/>
    <w:rsid w:val="00B6337B"/>
    <w:rsid w:val="00B633C2"/>
    <w:rsid w:val="00B633F7"/>
    <w:rsid w:val="00B6360D"/>
    <w:rsid w:val="00B63700"/>
    <w:rsid w:val="00B63771"/>
    <w:rsid w:val="00B6391B"/>
    <w:rsid w:val="00B63FDE"/>
    <w:rsid w:val="00B64024"/>
    <w:rsid w:val="00B6406F"/>
    <w:rsid w:val="00B644A2"/>
    <w:rsid w:val="00B648A4"/>
    <w:rsid w:val="00B648E5"/>
    <w:rsid w:val="00B64A7D"/>
    <w:rsid w:val="00B64BE1"/>
    <w:rsid w:val="00B64D67"/>
    <w:rsid w:val="00B6523D"/>
    <w:rsid w:val="00B65AFD"/>
    <w:rsid w:val="00B65D80"/>
    <w:rsid w:val="00B65E6C"/>
    <w:rsid w:val="00B6604A"/>
    <w:rsid w:val="00B66180"/>
    <w:rsid w:val="00B6621E"/>
    <w:rsid w:val="00B667A9"/>
    <w:rsid w:val="00B6683D"/>
    <w:rsid w:val="00B66854"/>
    <w:rsid w:val="00B66AE0"/>
    <w:rsid w:val="00B66C09"/>
    <w:rsid w:val="00B66E43"/>
    <w:rsid w:val="00B67E7D"/>
    <w:rsid w:val="00B67F68"/>
    <w:rsid w:val="00B703C6"/>
    <w:rsid w:val="00B70532"/>
    <w:rsid w:val="00B70780"/>
    <w:rsid w:val="00B707BD"/>
    <w:rsid w:val="00B70928"/>
    <w:rsid w:val="00B7092B"/>
    <w:rsid w:val="00B70997"/>
    <w:rsid w:val="00B70E2C"/>
    <w:rsid w:val="00B70E88"/>
    <w:rsid w:val="00B70F27"/>
    <w:rsid w:val="00B7116E"/>
    <w:rsid w:val="00B714AC"/>
    <w:rsid w:val="00B71929"/>
    <w:rsid w:val="00B71E6A"/>
    <w:rsid w:val="00B71F6F"/>
    <w:rsid w:val="00B72409"/>
    <w:rsid w:val="00B72576"/>
    <w:rsid w:val="00B72AEE"/>
    <w:rsid w:val="00B72D42"/>
    <w:rsid w:val="00B72DCC"/>
    <w:rsid w:val="00B72F02"/>
    <w:rsid w:val="00B72FEB"/>
    <w:rsid w:val="00B7305E"/>
    <w:rsid w:val="00B7366C"/>
    <w:rsid w:val="00B73AAE"/>
    <w:rsid w:val="00B7411E"/>
    <w:rsid w:val="00B7450D"/>
    <w:rsid w:val="00B7452B"/>
    <w:rsid w:val="00B74670"/>
    <w:rsid w:val="00B74978"/>
    <w:rsid w:val="00B7534B"/>
    <w:rsid w:val="00B75388"/>
    <w:rsid w:val="00B754D1"/>
    <w:rsid w:val="00B755FB"/>
    <w:rsid w:val="00B7568E"/>
    <w:rsid w:val="00B756D7"/>
    <w:rsid w:val="00B75AC4"/>
    <w:rsid w:val="00B75AF6"/>
    <w:rsid w:val="00B75B5A"/>
    <w:rsid w:val="00B75CE0"/>
    <w:rsid w:val="00B75FF5"/>
    <w:rsid w:val="00B76159"/>
    <w:rsid w:val="00B76249"/>
    <w:rsid w:val="00B765A4"/>
    <w:rsid w:val="00B76616"/>
    <w:rsid w:val="00B76A2B"/>
    <w:rsid w:val="00B76BA0"/>
    <w:rsid w:val="00B76EB4"/>
    <w:rsid w:val="00B772F2"/>
    <w:rsid w:val="00B775C7"/>
    <w:rsid w:val="00B7766B"/>
    <w:rsid w:val="00B77695"/>
    <w:rsid w:val="00B7770F"/>
    <w:rsid w:val="00B77847"/>
    <w:rsid w:val="00B77A18"/>
    <w:rsid w:val="00B77A2B"/>
    <w:rsid w:val="00B77AEE"/>
    <w:rsid w:val="00B8002B"/>
    <w:rsid w:val="00B8005F"/>
    <w:rsid w:val="00B80093"/>
    <w:rsid w:val="00B801BC"/>
    <w:rsid w:val="00B802BB"/>
    <w:rsid w:val="00B804AA"/>
    <w:rsid w:val="00B80821"/>
    <w:rsid w:val="00B80A03"/>
    <w:rsid w:val="00B80E1F"/>
    <w:rsid w:val="00B81229"/>
    <w:rsid w:val="00B8136F"/>
    <w:rsid w:val="00B81674"/>
    <w:rsid w:val="00B81853"/>
    <w:rsid w:val="00B818EE"/>
    <w:rsid w:val="00B81B6A"/>
    <w:rsid w:val="00B81D8A"/>
    <w:rsid w:val="00B82048"/>
    <w:rsid w:val="00B824A0"/>
    <w:rsid w:val="00B82614"/>
    <w:rsid w:val="00B826CC"/>
    <w:rsid w:val="00B82846"/>
    <w:rsid w:val="00B829DC"/>
    <w:rsid w:val="00B82ACF"/>
    <w:rsid w:val="00B82BCD"/>
    <w:rsid w:val="00B82D4A"/>
    <w:rsid w:val="00B82F9E"/>
    <w:rsid w:val="00B8309B"/>
    <w:rsid w:val="00B832C3"/>
    <w:rsid w:val="00B835B7"/>
    <w:rsid w:val="00B8364B"/>
    <w:rsid w:val="00B8369A"/>
    <w:rsid w:val="00B83A51"/>
    <w:rsid w:val="00B83BFE"/>
    <w:rsid w:val="00B83C55"/>
    <w:rsid w:val="00B83D6C"/>
    <w:rsid w:val="00B83E96"/>
    <w:rsid w:val="00B84798"/>
    <w:rsid w:val="00B84927"/>
    <w:rsid w:val="00B849F0"/>
    <w:rsid w:val="00B85003"/>
    <w:rsid w:val="00B852DF"/>
    <w:rsid w:val="00B85351"/>
    <w:rsid w:val="00B85495"/>
    <w:rsid w:val="00B854A6"/>
    <w:rsid w:val="00B857E8"/>
    <w:rsid w:val="00B85EB2"/>
    <w:rsid w:val="00B86309"/>
    <w:rsid w:val="00B863DC"/>
    <w:rsid w:val="00B86B18"/>
    <w:rsid w:val="00B86BDA"/>
    <w:rsid w:val="00B86EE2"/>
    <w:rsid w:val="00B87437"/>
    <w:rsid w:val="00B874A4"/>
    <w:rsid w:val="00B874B6"/>
    <w:rsid w:val="00B879A8"/>
    <w:rsid w:val="00B87B9F"/>
    <w:rsid w:val="00B87C26"/>
    <w:rsid w:val="00B87CB8"/>
    <w:rsid w:val="00B87FF2"/>
    <w:rsid w:val="00B90333"/>
    <w:rsid w:val="00B9044C"/>
    <w:rsid w:val="00B90460"/>
    <w:rsid w:val="00B906B7"/>
    <w:rsid w:val="00B907AC"/>
    <w:rsid w:val="00B907FE"/>
    <w:rsid w:val="00B90A9E"/>
    <w:rsid w:val="00B90B1D"/>
    <w:rsid w:val="00B90B7D"/>
    <w:rsid w:val="00B90FEA"/>
    <w:rsid w:val="00B910E8"/>
    <w:rsid w:val="00B916D9"/>
    <w:rsid w:val="00B91908"/>
    <w:rsid w:val="00B91974"/>
    <w:rsid w:val="00B9197A"/>
    <w:rsid w:val="00B91B4E"/>
    <w:rsid w:val="00B91C03"/>
    <w:rsid w:val="00B91D74"/>
    <w:rsid w:val="00B91D8B"/>
    <w:rsid w:val="00B91F9E"/>
    <w:rsid w:val="00B920C7"/>
    <w:rsid w:val="00B92109"/>
    <w:rsid w:val="00B9219B"/>
    <w:rsid w:val="00B921AB"/>
    <w:rsid w:val="00B92517"/>
    <w:rsid w:val="00B9264B"/>
    <w:rsid w:val="00B928C1"/>
    <w:rsid w:val="00B92AEB"/>
    <w:rsid w:val="00B92DCF"/>
    <w:rsid w:val="00B92DD2"/>
    <w:rsid w:val="00B92EC5"/>
    <w:rsid w:val="00B930E8"/>
    <w:rsid w:val="00B93188"/>
    <w:rsid w:val="00B93212"/>
    <w:rsid w:val="00B932BF"/>
    <w:rsid w:val="00B932D5"/>
    <w:rsid w:val="00B93650"/>
    <w:rsid w:val="00B93BD1"/>
    <w:rsid w:val="00B93CF3"/>
    <w:rsid w:val="00B93FB7"/>
    <w:rsid w:val="00B93FBA"/>
    <w:rsid w:val="00B93FFD"/>
    <w:rsid w:val="00B943C5"/>
    <w:rsid w:val="00B945BB"/>
    <w:rsid w:val="00B9478F"/>
    <w:rsid w:val="00B948FA"/>
    <w:rsid w:val="00B94C32"/>
    <w:rsid w:val="00B94FF3"/>
    <w:rsid w:val="00B95371"/>
    <w:rsid w:val="00B9541B"/>
    <w:rsid w:val="00B954CC"/>
    <w:rsid w:val="00B95820"/>
    <w:rsid w:val="00B958FE"/>
    <w:rsid w:val="00B95F2F"/>
    <w:rsid w:val="00B95FCE"/>
    <w:rsid w:val="00B9608B"/>
    <w:rsid w:val="00B96982"/>
    <w:rsid w:val="00B96B29"/>
    <w:rsid w:val="00B96B2C"/>
    <w:rsid w:val="00B96BBA"/>
    <w:rsid w:val="00B97088"/>
    <w:rsid w:val="00B97224"/>
    <w:rsid w:val="00B97622"/>
    <w:rsid w:val="00B97751"/>
    <w:rsid w:val="00B978DD"/>
    <w:rsid w:val="00B97A13"/>
    <w:rsid w:val="00B97BE0"/>
    <w:rsid w:val="00B97CD0"/>
    <w:rsid w:val="00B97D7F"/>
    <w:rsid w:val="00BA0356"/>
    <w:rsid w:val="00BA035E"/>
    <w:rsid w:val="00BA0503"/>
    <w:rsid w:val="00BA09FB"/>
    <w:rsid w:val="00BA0F99"/>
    <w:rsid w:val="00BA1658"/>
    <w:rsid w:val="00BA1723"/>
    <w:rsid w:val="00BA183B"/>
    <w:rsid w:val="00BA1880"/>
    <w:rsid w:val="00BA18B9"/>
    <w:rsid w:val="00BA191B"/>
    <w:rsid w:val="00BA1A4D"/>
    <w:rsid w:val="00BA1AC2"/>
    <w:rsid w:val="00BA1AE2"/>
    <w:rsid w:val="00BA1D3E"/>
    <w:rsid w:val="00BA1F82"/>
    <w:rsid w:val="00BA2127"/>
    <w:rsid w:val="00BA21C9"/>
    <w:rsid w:val="00BA25F8"/>
    <w:rsid w:val="00BA2994"/>
    <w:rsid w:val="00BA29AF"/>
    <w:rsid w:val="00BA29D3"/>
    <w:rsid w:val="00BA2F61"/>
    <w:rsid w:val="00BA394A"/>
    <w:rsid w:val="00BA3EAF"/>
    <w:rsid w:val="00BA3FA9"/>
    <w:rsid w:val="00BA3FEF"/>
    <w:rsid w:val="00BA4082"/>
    <w:rsid w:val="00BA43D8"/>
    <w:rsid w:val="00BA45EA"/>
    <w:rsid w:val="00BA4838"/>
    <w:rsid w:val="00BA4B0C"/>
    <w:rsid w:val="00BA4DA0"/>
    <w:rsid w:val="00BA4E54"/>
    <w:rsid w:val="00BA5004"/>
    <w:rsid w:val="00BA5057"/>
    <w:rsid w:val="00BA52A0"/>
    <w:rsid w:val="00BA5785"/>
    <w:rsid w:val="00BA58C3"/>
    <w:rsid w:val="00BA5B28"/>
    <w:rsid w:val="00BA5BE5"/>
    <w:rsid w:val="00BA5D5F"/>
    <w:rsid w:val="00BA5E2E"/>
    <w:rsid w:val="00BA6069"/>
    <w:rsid w:val="00BA6186"/>
    <w:rsid w:val="00BA65A1"/>
    <w:rsid w:val="00BA6622"/>
    <w:rsid w:val="00BA663B"/>
    <w:rsid w:val="00BA6B73"/>
    <w:rsid w:val="00BA6BCA"/>
    <w:rsid w:val="00BA6C4A"/>
    <w:rsid w:val="00BA6DEA"/>
    <w:rsid w:val="00BA6FE9"/>
    <w:rsid w:val="00BA78E8"/>
    <w:rsid w:val="00BA7C7E"/>
    <w:rsid w:val="00BA7CD2"/>
    <w:rsid w:val="00BA7E2F"/>
    <w:rsid w:val="00BA7EEC"/>
    <w:rsid w:val="00BB003B"/>
    <w:rsid w:val="00BB02CE"/>
    <w:rsid w:val="00BB0563"/>
    <w:rsid w:val="00BB0782"/>
    <w:rsid w:val="00BB07CB"/>
    <w:rsid w:val="00BB0868"/>
    <w:rsid w:val="00BB0C73"/>
    <w:rsid w:val="00BB127A"/>
    <w:rsid w:val="00BB13C7"/>
    <w:rsid w:val="00BB159A"/>
    <w:rsid w:val="00BB15AF"/>
    <w:rsid w:val="00BB15F4"/>
    <w:rsid w:val="00BB1838"/>
    <w:rsid w:val="00BB18E4"/>
    <w:rsid w:val="00BB1FFB"/>
    <w:rsid w:val="00BB262D"/>
    <w:rsid w:val="00BB2646"/>
    <w:rsid w:val="00BB2831"/>
    <w:rsid w:val="00BB29E3"/>
    <w:rsid w:val="00BB2B6E"/>
    <w:rsid w:val="00BB2D62"/>
    <w:rsid w:val="00BB2D81"/>
    <w:rsid w:val="00BB3D14"/>
    <w:rsid w:val="00BB3D33"/>
    <w:rsid w:val="00BB4017"/>
    <w:rsid w:val="00BB401A"/>
    <w:rsid w:val="00BB401B"/>
    <w:rsid w:val="00BB40A7"/>
    <w:rsid w:val="00BB40B7"/>
    <w:rsid w:val="00BB45F6"/>
    <w:rsid w:val="00BB4852"/>
    <w:rsid w:val="00BB4878"/>
    <w:rsid w:val="00BB491C"/>
    <w:rsid w:val="00BB49A0"/>
    <w:rsid w:val="00BB4A2E"/>
    <w:rsid w:val="00BB4A51"/>
    <w:rsid w:val="00BB4AD1"/>
    <w:rsid w:val="00BB525E"/>
    <w:rsid w:val="00BB53F1"/>
    <w:rsid w:val="00BB568F"/>
    <w:rsid w:val="00BB575B"/>
    <w:rsid w:val="00BB57D8"/>
    <w:rsid w:val="00BB5A44"/>
    <w:rsid w:val="00BB62C6"/>
    <w:rsid w:val="00BB6398"/>
    <w:rsid w:val="00BB6460"/>
    <w:rsid w:val="00BB6788"/>
    <w:rsid w:val="00BB6CB5"/>
    <w:rsid w:val="00BB6D14"/>
    <w:rsid w:val="00BB6F6B"/>
    <w:rsid w:val="00BB70B2"/>
    <w:rsid w:val="00BB70DA"/>
    <w:rsid w:val="00BB70EF"/>
    <w:rsid w:val="00BB7434"/>
    <w:rsid w:val="00BB7446"/>
    <w:rsid w:val="00BB7859"/>
    <w:rsid w:val="00BB7971"/>
    <w:rsid w:val="00BB7A4B"/>
    <w:rsid w:val="00BB7B6D"/>
    <w:rsid w:val="00BB7D74"/>
    <w:rsid w:val="00BB7FC6"/>
    <w:rsid w:val="00BC0166"/>
    <w:rsid w:val="00BC0263"/>
    <w:rsid w:val="00BC0704"/>
    <w:rsid w:val="00BC0E8D"/>
    <w:rsid w:val="00BC0EA5"/>
    <w:rsid w:val="00BC117F"/>
    <w:rsid w:val="00BC125B"/>
    <w:rsid w:val="00BC1862"/>
    <w:rsid w:val="00BC19DC"/>
    <w:rsid w:val="00BC1C76"/>
    <w:rsid w:val="00BC1D29"/>
    <w:rsid w:val="00BC1DD5"/>
    <w:rsid w:val="00BC200F"/>
    <w:rsid w:val="00BC2258"/>
    <w:rsid w:val="00BC23AB"/>
    <w:rsid w:val="00BC23FD"/>
    <w:rsid w:val="00BC2669"/>
    <w:rsid w:val="00BC2C14"/>
    <w:rsid w:val="00BC2D32"/>
    <w:rsid w:val="00BC2D57"/>
    <w:rsid w:val="00BC2DB6"/>
    <w:rsid w:val="00BC2EA1"/>
    <w:rsid w:val="00BC2ED0"/>
    <w:rsid w:val="00BC36F9"/>
    <w:rsid w:val="00BC3FDB"/>
    <w:rsid w:val="00BC41BE"/>
    <w:rsid w:val="00BC429A"/>
    <w:rsid w:val="00BC43C1"/>
    <w:rsid w:val="00BC4575"/>
    <w:rsid w:val="00BC4B1F"/>
    <w:rsid w:val="00BC4D2F"/>
    <w:rsid w:val="00BC513B"/>
    <w:rsid w:val="00BC531B"/>
    <w:rsid w:val="00BC53BB"/>
    <w:rsid w:val="00BC53D4"/>
    <w:rsid w:val="00BC542F"/>
    <w:rsid w:val="00BC58E3"/>
    <w:rsid w:val="00BC59A1"/>
    <w:rsid w:val="00BC5A01"/>
    <w:rsid w:val="00BC5AD9"/>
    <w:rsid w:val="00BC5AEF"/>
    <w:rsid w:val="00BC5E48"/>
    <w:rsid w:val="00BC60D3"/>
    <w:rsid w:val="00BC61E4"/>
    <w:rsid w:val="00BC6444"/>
    <w:rsid w:val="00BC6632"/>
    <w:rsid w:val="00BC6A5E"/>
    <w:rsid w:val="00BC6B26"/>
    <w:rsid w:val="00BC7008"/>
    <w:rsid w:val="00BC7721"/>
    <w:rsid w:val="00BC778A"/>
    <w:rsid w:val="00BC7C8B"/>
    <w:rsid w:val="00BC7CDB"/>
    <w:rsid w:val="00BC7E11"/>
    <w:rsid w:val="00BC7EC1"/>
    <w:rsid w:val="00BD01E8"/>
    <w:rsid w:val="00BD0350"/>
    <w:rsid w:val="00BD0735"/>
    <w:rsid w:val="00BD0786"/>
    <w:rsid w:val="00BD0871"/>
    <w:rsid w:val="00BD088F"/>
    <w:rsid w:val="00BD08C0"/>
    <w:rsid w:val="00BD0D3E"/>
    <w:rsid w:val="00BD1475"/>
    <w:rsid w:val="00BD1872"/>
    <w:rsid w:val="00BD1942"/>
    <w:rsid w:val="00BD1EB7"/>
    <w:rsid w:val="00BD21F0"/>
    <w:rsid w:val="00BD21FB"/>
    <w:rsid w:val="00BD26C6"/>
    <w:rsid w:val="00BD290C"/>
    <w:rsid w:val="00BD29BA"/>
    <w:rsid w:val="00BD2B17"/>
    <w:rsid w:val="00BD2F52"/>
    <w:rsid w:val="00BD3215"/>
    <w:rsid w:val="00BD339F"/>
    <w:rsid w:val="00BD3625"/>
    <w:rsid w:val="00BD397C"/>
    <w:rsid w:val="00BD414D"/>
    <w:rsid w:val="00BD41BD"/>
    <w:rsid w:val="00BD41D0"/>
    <w:rsid w:val="00BD41E3"/>
    <w:rsid w:val="00BD4547"/>
    <w:rsid w:val="00BD4866"/>
    <w:rsid w:val="00BD486C"/>
    <w:rsid w:val="00BD4ADC"/>
    <w:rsid w:val="00BD4AEC"/>
    <w:rsid w:val="00BD4B61"/>
    <w:rsid w:val="00BD4BD4"/>
    <w:rsid w:val="00BD4F3D"/>
    <w:rsid w:val="00BD5009"/>
    <w:rsid w:val="00BD52A1"/>
    <w:rsid w:val="00BD5329"/>
    <w:rsid w:val="00BD5A76"/>
    <w:rsid w:val="00BD5E60"/>
    <w:rsid w:val="00BD5F2A"/>
    <w:rsid w:val="00BD631C"/>
    <w:rsid w:val="00BD66E2"/>
    <w:rsid w:val="00BD6819"/>
    <w:rsid w:val="00BD6934"/>
    <w:rsid w:val="00BD6A31"/>
    <w:rsid w:val="00BD6B1E"/>
    <w:rsid w:val="00BD6E57"/>
    <w:rsid w:val="00BD75A2"/>
    <w:rsid w:val="00BD76B2"/>
    <w:rsid w:val="00BD76E3"/>
    <w:rsid w:val="00BD7B1F"/>
    <w:rsid w:val="00BD7B8B"/>
    <w:rsid w:val="00BD7D22"/>
    <w:rsid w:val="00BD7E3C"/>
    <w:rsid w:val="00BD7F15"/>
    <w:rsid w:val="00BD7FB4"/>
    <w:rsid w:val="00BE01D2"/>
    <w:rsid w:val="00BE02A2"/>
    <w:rsid w:val="00BE02E2"/>
    <w:rsid w:val="00BE0545"/>
    <w:rsid w:val="00BE0700"/>
    <w:rsid w:val="00BE0CFD"/>
    <w:rsid w:val="00BE0EC9"/>
    <w:rsid w:val="00BE1109"/>
    <w:rsid w:val="00BE150E"/>
    <w:rsid w:val="00BE1865"/>
    <w:rsid w:val="00BE18DB"/>
    <w:rsid w:val="00BE1E92"/>
    <w:rsid w:val="00BE20B4"/>
    <w:rsid w:val="00BE21D3"/>
    <w:rsid w:val="00BE22F3"/>
    <w:rsid w:val="00BE2361"/>
    <w:rsid w:val="00BE25E8"/>
    <w:rsid w:val="00BE2832"/>
    <w:rsid w:val="00BE2CB2"/>
    <w:rsid w:val="00BE2FE3"/>
    <w:rsid w:val="00BE3016"/>
    <w:rsid w:val="00BE3525"/>
    <w:rsid w:val="00BE3847"/>
    <w:rsid w:val="00BE3A19"/>
    <w:rsid w:val="00BE3B3E"/>
    <w:rsid w:val="00BE3BD5"/>
    <w:rsid w:val="00BE43F7"/>
    <w:rsid w:val="00BE44DE"/>
    <w:rsid w:val="00BE458B"/>
    <w:rsid w:val="00BE4924"/>
    <w:rsid w:val="00BE4928"/>
    <w:rsid w:val="00BE494D"/>
    <w:rsid w:val="00BE4993"/>
    <w:rsid w:val="00BE4C00"/>
    <w:rsid w:val="00BE5237"/>
    <w:rsid w:val="00BE52A7"/>
    <w:rsid w:val="00BE581F"/>
    <w:rsid w:val="00BE5FC9"/>
    <w:rsid w:val="00BE5FD9"/>
    <w:rsid w:val="00BE6025"/>
    <w:rsid w:val="00BE60A6"/>
    <w:rsid w:val="00BE631F"/>
    <w:rsid w:val="00BE636F"/>
    <w:rsid w:val="00BE64F5"/>
    <w:rsid w:val="00BE6598"/>
    <w:rsid w:val="00BE6993"/>
    <w:rsid w:val="00BE6B15"/>
    <w:rsid w:val="00BE6D48"/>
    <w:rsid w:val="00BE746E"/>
    <w:rsid w:val="00BE770C"/>
    <w:rsid w:val="00BE7A90"/>
    <w:rsid w:val="00BE7AC1"/>
    <w:rsid w:val="00BE7C91"/>
    <w:rsid w:val="00BE7DE1"/>
    <w:rsid w:val="00BE7E3C"/>
    <w:rsid w:val="00BF0F12"/>
    <w:rsid w:val="00BF1142"/>
    <w:rsid w:val="00BF11B8"/>
    <w:rsid w:val="00BF1292"/>
    <w:rsid w:val="00BF156B"/>
    <w:rsid w:val="00BF15F1"/>
    <w:rsid w:val="00BF1BB9"/>
    <w:rsid w:val="00BF1F0C"/>
    <w:rsid w:val="00BF1FAE"/>
    <w:rsid w:val="00BF21B5"/>
    <w:rsid w:val="00BF22EC"/>
    <w:rsid w:val="00BF271C"/>
    <w:rsid w:val="00BF2922"/>
    <w:rsid w:val="00BF292F"/>
    <w:rsid w:val="00BF3229"/>
    <w:rsid w:val="00BF37AE"/>
    <w:rsid w:val="00BF3CFE"/>
    <w:rsid w:val="00BF3E06"/>
    <w:rsid w:val="00BF3E93"/>
    <w:rsid w:val="00BF4069"/>
    <w:rsid w:val="00BF4156"/>
    <w:rsid w:val="00BF45B2"/>
    <w:rsid w:val="00BF4761"/>
    <w:rsid w:val="00BF4B71"/>
    <w:rsid w:val="00BF4DD0"/>
    <w:rsid w:val="00BF5223"/>
    <w:rsid w:val="00BF54F1"/>
    <w:rsid w:val="00BF6257"/>
    <w:rsid w:val="00BF6327"/>
    <w:rsid w:val="00BF66FC"/>
    <w:rsid w:val="00BF67D8"/>
    <w:rsid w:val="00BF67EB"/>
    <w:rsid w:val="00BF6D2E"/>
    <w:rsid w:val="00BF6E58"/>
    <w:rsid w:val="00BF7256"/>
    <w:rsid w:val="00BF7B76"/>
    <w:rsid w:val="00BF7C8D"/>
    <w:rsid w:val="00BF7D6C"/>
    <w:rsid w:val="00BF7DE1"/>
    <w:rsid w:val="00BF7E23"/>
    <w:rsid w:val="00BF7E58"/>
    <w:rsid w:val="00C00090"/>
    <w:rsid w:val="00C00153"/>
    <w:rsid w:val="00C00382"/>
    <w:rsid w:val="00C00927"/>
    <w:rsid w:val="00C00A78"/>
    <w:rsid w:val="00C00F75"/>
    <w:rsid w:val="00C00FAE"/>
    <w:rsid w:val="00C00FC0"/>
    <w:rsid w:val="00C01259"/>
    <w:rsid w:val="00C013DE"/>
    <w:rsid w:val="00C01552"/>
    <w:rsid w:val="00C017C2"/>
    <w:rsid w:val="00C0189E"/>
    <w:rsid w:val="00C01C73"/>
    <w:rsid w:val="00C01D28"/>
    <w:rsid w:val="00C020C3"/>
    <w:rsid w:val="00C02144"/>
    <w:rsid w:val="00C023A4"/>
    <w:rsid w:val="00C024E2"/>
    <w:rsid w:val="00C02DF5"/>
    <w:rsid w:val="00C02F36"/>
    <w:rsid w:val="00C0305C"/>
    <w:rsid w:val="00C034E9"/>
    <w:rsid w:val="00C0359D"/>
    <w:rsid w:val="00C03939"/>
    <w:rsid w:val="00C039B0"/>
    <w:rsid w:val="00C03B69"/>
    <w:rsid w:val="00C03E17"/>
    <w:rsid w:val="00C03FDA"/>
    <w:rsid w:val="00C041C7"/>
    <w:rsid w:val="00C045C0"/>
    <w:rsid w:val="00C04782"/>
    <w:rsid w:val="00C048E7"/>
    <w:rsid w:val="00C04B40"/>
    <w:rsid w:val="00C04C0F"/>
    <w:rsid w:val="00C04CBC"/>
    <w:rsid w:val="00C05181"/>
    <w:rsid w:val="00C051D6"/>
    <w:rsid w:val="00C051D9"/>
    <w:rsid w:val="00C05317"/>
    <w:rsid w:val="00C05531"/>
    <w:rsid w:val="00C05922"/>
    <w:rsid w:val="00C05991"/>
    <w:rsid w:val="00C05999"/>
    <w:rsid w:val="00C05A53"/>
    <w:rsid w:val="00C05AE9"/>
    <w:rsid w:val="00C05CE2"/>
    <w:rsid w:val="00C05CE5"/>
    <w:rsid w:val="00C066B5"/>
    <w:rsid w:val="00C06889"/>
    <w:rsid w:val="00C06C70"/>
    <w:rsid w:val="00C06CEC"/>
    <w:rsid w:val="00C06E60"/>
    <w:rsid w:val="00C06E8E"/>
    <w:rsid w:val="00C06FA3"/>
    <w:rsid w:val="00C07630"/>
    <w:rsid w:val="00C0788B"/>
    <w:rsid w:val="00C078B9"/>
    <w:rsid w:val="00C07A39"/>
    <w:rsid w:val="00C07A94"/>
    <w:rsid w:val="00C07EA9"/>
    <w:rsid w:val="00C1003F"/>
    <w:rsid w:val="00C105FA"/>
    <w:rsid w:val="00C1061B"/>
    <w:rsid w:val="00C10846"/>
    <w:rsid w:val="00C10E32"/>
    <w:rsid w:val="00C11104"/>
    <w:rsid w:val="00C1116A"/>
    <w:rsid w:val="00C111D9"/>
    <w:rsid w:val="00C11684"/>
    <w:rsid w:val="00C116F4"/>
    <w:rsid w:val="00C1179D"/>
    <w:rsid w:val="00C119DA"/>
    <w:rsid w:val="00C11C94"/>
    <w:rsid w:val="00C11CAF"/>
    <w:rsid w:val="00C11F34"/>
    <w:rsid w:val="00C11FCD"/>
    <w:rsid w:val="00C124F2"/>
    <w:rsid w:val="00C125F3"/>
    <w:rsid w:val="00C12720"/>
    <w:rsid w:val="00C128F7"/>
    <w:rsid w:val="00C129C3"/>
    <w:rsid w:val="00C12B40"/>
    <w:rsid w:val="00C13246"/>
    <w:rsid w:val="00C1335E"/>
    <w:rsid w:val="00C13556"/>
    <w:rsid w:val="00C1363B"/>
    <w:rsid w:val="00C13644"/>
    <w:rsid w:val="00C136BE"/>
    <w:rsid w:val="00C138F4"/>
    <w:rsid w:val="00C13A71"/>
    <w:rsid w:val="00C13D0E"/>
    <w:rsid w:val="00C13E9F"/>
    <w:rsid w:val="00C13EA7"/>
    <w:rsid w:val="00C1440E"/>
    <w:rsid w:val="00C14A67"/>
    <w:rsid w:val="00C14AF5"/>
    <w:rsid w:val="00C14BE2"/>
    <w:rsid w:val="00C14D9C"/>
    <w:rsid w:val="00C1523F"/>
    <w:rsid w:val="00C156B6"/>
    <w:rsid w:val="00C156E4"/>
    <w:rsid w:val="00C15796"/>
    <w:rsid w:val="00C15B5B"/>
    <w:rsid w:val="00C15B67"/>
    <w:rsid w:val="00C15BFF"/>
    <w:rsid w:val="00C15DAA"/>
    <w:rsid w:val="00C15DC5"/>
    <w:rsid w:val="00C15EB3"/>
    <w:rsid w:val="00C163A6"/>
    <w:rsid w:val="00C1660D"/>
    <w:rsid w:val="00C1668F"/>
    <w:rsid w:val="00C17243"/>
    <w:rsid w:val="00C176B0"/>
    <w:rsid w:val="00C1772E"/>
    <w:rsid w:val="00C17799"/>
    <w:rsid w:val="00C17829"/>
    <w:rsid w:val="00C17858"/>
    <w:rsid w:val="00C1792B"/>
    <w:rsid w:val="00C179C3"/>
    <w:rsid w:val="00C17EF0"/>
    <w:rsid w:val="00C17F4F"/>
    <w:rsid w:val="00C2038B"/>
    <w:rsid w:val="00C203D0"/>
    <w:rsid w:val="00C20478"/>
    <w:rsid w:val="00C20484"/>
    <w:rsid w:val="00C205F2"/>
    <w:rsid w:val="00C2064E"/>
    <w:rsid w:val="00C207CC"/>
    <w:rsid w:val="00C2094E"/>
    <w:rsid w:val="00C209EA"/>
    <w:rsid w:val="00C209F7"/>
    <w:rsid w:val="00C20BF3"/>
    <w:rsid w:val="00C20EFE"/>
    <w:rsid w:val="00C20F7D"/>
    <w:rsid w:val="00C21554"/>
    <w:rsid w:val="00C2168F"/>
    <w:rsid w:val="00C218EB"/>
    <w:rsid w:val="00C21A7D"/>
    <w:rsid w:val="00C21BC1"/>
    <w:rsid w:val="00C21C21"/>
    <w:rsid w:val="00C21C9F"/>
    <w:rsid w:val="00C21F4B"/>
    <w:rsid w:val="00C22134"/>
    <w:rsid w:val="00C2219A"/>
    <w:rsid w:val="00C223A6"/>
    <w:rsid w:val="00C22464"/>
    <w:rsid w:val="00C22643"/>
    <w:rsid w:val="00C22828"/>
    <w:rsid w:val="00C22957"/>
    <w:rsid w:val="00C22A2D"/>
    <w:rsid w:val="00C22BDA"/>
    <w:rsid w:val="00C23111"/>
    <w:rsid w:val="00C231E6"/>
    <w:rsid w:val="00C23320"/>
    <w:rsid w:val="00C23AD4"/>
    <w:rsid w:val="00C23D3E"/>
    <w:rsid w:val="00C24425"/>
    <w:rsid w:val="00C245D9"/>
    <w:rsid w:val="00C2460B"/>
    <w:rsid w:val="00C2463C"/>
    <w:rsid w:val="00C24802"/>
    <w:rsid w:val="00C24CD7"/>
    <w:rsid w:val="00C24D2A"/>
    <w:rsid w:val="00C25982"/>
    <w:rsid w:val="00C2617C"/>
    <w:rsid w:val="00C2628C"/>
    <w:rsid w:val="00C2646F"/>
    <w:rsid w:val="00C2679A"/>
    <w:rsid w:val="00C26A88"/>
    <w:rsid w:val="00C26B06"/>
    <w:rsid w:val="00C26DDB"/>
    <w:rsid w:val="00C26DEF"/>
    <w:rsid w:val="00C26F5C"/>
    <w:rsid w:val="00C2712F"/>
    <w:rsid w:val="00C27271"/>
    <w:rsid w:val="00C2727A"/>
    <w:rsid w:val="00C2752D"/>
    <w:rsid w:val="00C27731"/>
    <w:rsid w:val="00C27960"/>
    <w:rsid w:val="00C27FA9"/>
    <w:rsid w:val="00C30183"/>
    <w:rsid w:val="00C305C2"/>
    <w:rsid w:val="00C306BD"/>
    <w:rsid w:val="00C30748"/>
    <w:rsid w:val="00C30B35"/>
    <w:rsid w:val="00C30B46"/>
    <w:rsid w:val="00C30D84"/>
    <w:rsid w:val="00C3102B"/>
    <w:rsid w:val="00C310BC"/>
    <w:rsid w:val="00C3155D"/>
    <w:rsid w:val="00C316CC"/>
    <w:rsid w:val="00C319A0"/>
    <w:rsid w:val="00C31A01"/>
    <w:rsid w:val="00C31DFF"/>
    <w:rsid w:val="00C31FE3"/>
    <w:rsid w:val="00C32195"/>
    <w:rsid w:val="00C32522"/>
    <w:rsid w:val="00C3288B"/>
    <w:rsid w:val="00C32CCB"/>
    <w:rsid w:val="00C32D25"/>
    <w:rsid w:val="00C32E07"/>
    <w:rsid w:val="00C32F57"/>
    <w:rsid w:val="00C32FB9"/>
    <w:rsid w:val="00C32FF4"/>
    <w:rsid w:val="00C33133"/>
    <w:rsid w:val="00C33180"/>
    <w:rsid w:val="00C332AC"/>
    <w:rsid w:val="00C3331D"/>
    <w:rsid w:val="00C334F0"/>
    <w:rsid w:val="00C3353C"/>
    <w:rsid w:val="00C33732"/>
    <w:rsid w:val="00C338B3"/>
    <w:rsid w:val="00C3395E"/>
    <w:rsid w:val="00C3399F"/>
    <w:rsid w:val="00C33CAD"/>
    <w:rsid w:val="00C33D92"/>
    <w:rsid w:val="00C34244"/>
    <w:rsid w:val="00C343DE"/>
    <w:rsid w:val="00C345FF"/>
    <w:rsid w:val="00C34AB7"/>
    <w:rsid w:val="00C34BC1"/>
    <w:rsid w:val="00C34BCD"/>
    <w:rsid w:val="00C34CE1"/>
    <w:rsid w:val="00C34EE4"/>
    <w:rsid w:val="00C34F7B"/>
    <w:rsid w:val="00C3514B"/>
    <w:rsid w:val="00C352CF"/>
    <w:rsid w:val="00C353D5"/>
    <w:rsid w:val="00C353FE"/>
    <w:rsid w:val="00C35823"/>
    <w:rsid w:val="00C3591F"/>
    <w:rsid w:val="00C35C8E"/>
    <w:rsid w:val="00C35DBF"/>
    <w:rsid w:val="00C35FEE"/>
    <w:rsid w:val="00C36232"/>
    <w:rsid w:val="00C36696"/>
    <w:rsid w:val="00C36698"/>
    <w:rsid w:val="00C36A9E"/>
    <w:rsid w:val="00C36AB7"/>
    <w:rsid w:val="00C36EC8"/>
    <w:rsid w:val="00C374C9"/>
    <w:rsid w:val="00C3768B"/>
    <w:rsid w:val="00C379D2"/>
    <w:rsid w:val="00C37A0D"/>
    <w:rsid w:val="00C4005E"/>
    <w:rsid w:val="00C402F7"/>
    <w:rsid w:val="00C40564"/>
    <w:rsid w:val="00C40A9B"/>
    <w:rsid w:val="00C40DFD"/>
    <w:rsid w:val="00C40EE3"/>
    <w:rsid w:val="00C40F38"/>
    <w:rsid w:val="00C41287"/>
    <w:rsid w:val="00C41659"/>
    <w:rsid w:val="00C419B1"/>
    <w:rsid w:val="00C41A09"/>
    <w:rsid w:val="00C41A21"/>
    <w:rsid w:val="00C41A70"/>
    <w:rsid w:val="00C41AA3"/>
    <w:rsid w:val="00C4245F"/>
    <w:rsid w:val="00C424EC"/>
    <w:rsid w:val="00C43238"/>
    <w:rsid w:val="00C43251"/>
    <w:rsid w:val="00C43406"/>
    <w:rsid w:val="00C43940"/>
    <w:rsid w:val="00C43960"/>
    <w:rsid w:val="00C43A8C"/>
    <w:rsid w:val="00C43CD2"/>
    <w:rsid w:val="00C43FA3"/>
    <w:rsid w:val="00C4410F"/>
    <w:rsid w:val="00C44503"/>
    <w:rsid w:val="00C44703"/>
    <w:rsid w:val="00C44755"/>
    <w:rsid w:val="00C448EA"/>
    <w:rsid w:val="00C44902"/>
    <w:rsid w:val="00C44C69"/>
    <w:rsid w:val="00C44DAB"/>
    <w:rsid w:val="00C451B0"/>
    <w:rsid w:val="00C4547F"/>
    <w:rsid w:val="00C45AE3"/>
    <w:rsid w:val="00C45B87"/>
    <w:rsid w:val="00C45D01"/>
    <w:rsid w:val="00C45F66"/>
    <w:rsid w:val="00C4614C"/>
    <w:rsid w:val="00C46615"/>
    <w:rsid w:val="00C46632"/>
    <w:rsid w:val="00C46800"/>
    <w:rsid w:val="00C46B29"/>
    <w:rsid w:val="00C46B95"/>
    <w:rsid w:val="00C46F12"/>
    <w:rsid w:val="00C47520"/>
    <w:rsid w:val="00C47526"/>
    <w:rsid w:val="00C475D0"/>
    <w:rsid w:val="00C4764D"/>
    <w:rsid w:val="00C47A7F"/>
    <w:rsid w:val="00C5000E"/>
    <w:rsid w:val="00C5009E"/>
    <w:rsid w:val="00C5046C"/>
    <w:rsid w:val="00C5072E"/>
    <w:rsid w:val="00C50743"/>
    <w:rsid w:val="00C50828"/>
    <w:rsid w:val="00C508AC"/>
    <w:rsid w:val="00C508B2"/>
    <w:rsid w:val="00C508E2"/>
    <w:rsid w:val="00C50BBC"/>
    <w:rsid w:val="00C50E32"/>
    <w:rsid w:val="00C50E7D"/>
    <w:rsid w:val="00C50F30"/>
    <w:rsid w:val="00C50F97"/>
    <w:rsid w:val="00C510E2"/>
    <w:rsid w:val="00C51100"/>
    <w:rsid w:val="00C51142"/>
    <w:rsid w:val="00C51157"/>
    <w:rsid w:val="00C517B1"/>
    <w:rsid w:val="00C519AD"/>
    <w:rsid w:val="00C51FE2"/>
    <w:rsid w:val="00C5205B"/>
    <w:rsid w:val="00C52270"/>
    <w:rsid w:val="00C522C3"/>
    <w:rsid w:val="00C523D9"/>
    <w:rsid w:val="00C52498"/>
    <w:rsid w:val="00C52793"/>
    <w:rsid w:val="00C52884"/>
    <w:rsid w:val="00C52A98"/>
    <w:rsid w:val="00C52B21"/>
    <w:rsid w:val="00C52CD0"/>
    <w:rsid w:val="00C52D45"/>
    <w:rsid w:val="00C52DC7"/>
    <w:rsid w:val="00C52FF6"/>
    <w:rsid w:val="00C530AC"/>
    <w:rsid w:val="00C531C3"/>
    <w:rsid w:val="00C5383D"/>
    <w:rsid w:val="00C539D8"/>
    <w:rsid w:val="00C53E41"/>
    <w:rsid w:val="00C53F5C"/>
    <w:rsid w:val="00C5417A"/>
    <w:rsid w:val="00C541CB"/>
    <w:rsid w:val="00C54200"/>
    <w:rsid w:val="00C5434B"/>
    <w:rsid w:val="00C54474"/>
    <w:rsid w:val="00C544CE"/>
    <w:rsid w:val="00C5469A"/>
    <w:rsid w:val="00C546B4"/>
    <w:rsid w:val="00C54780"/>
    <w:rsid w:val="00C548F0"/>
    <w:rsid w:val="00C549AC"/>
    <w:rsid w:val="00C549D4"/>
    <w:rsid w:val="00C55350"/>
    <w:rsid w:val="00C55604"/>
    <w:rsid w:val="00C559AA"/>
    <w:rsid w:val="00C55A5C"/>
    <w:rsid w:val="00C55AB7"/>
    <w:rsid w:val="00C55B6B"/>
    <w:rsid w:val="00C55CBF"/>
    <w:rsid w:val="00C55F3A"/>
    <w:rsid w:val="00C5623D"/>
    <w:rsid w:val="00C564CD"/>
    <w:rsid w:val="00C56BB4"/>
    <w:rsid w:val="00C56BF8"/>
    <w:rsid w:val="00C56EB3"/>
    <w:rsid w:val="00C56F4E"/>
    <w:rsid w:val="00C570FA"/>
    <w:rsid w:val="00C57833"/>
    <w:rsid w:val="00C57AE2"/>
    <w:rsid w:val="00C57CDC"/>
    <w:rsid w:val="00C57CDF"/>
    <w:rsid w:val="00C57E02"/>
    <w:rsid w:val="00C57EE4"/>
    <w:rsid w:val="00C600F0"/>
    <w:rsid w:val="00C60374"/>
    <w:rsid w:val="00C60381"/>
    <w:rsid w:val="00C6063E"/>
    <w:rsid w:val="00C607CE"/>
    <w:rsid w:val="00C60DEE"/>
    <w:rsid w:val="00C60EE5"/>
    <w:rsid w:val="00C61459"/>
    <w:rsid w:val="00C61472"/>
    <w:rsid w:val="00C61D36"/>
    <w:rsid w:val="00C61D3B"/>
    <w:rsid w:val="00C62202"/>
    <w:rsid w:val="00C623A7"/>
    <w:rsid w:val="00C623DA"/>
    <w:rsid w:val="00C62621"/>
    <w:rsid w:val="00C6268E"/>
    <w:rsid w:val="00C62B9D"/>
    <w:rsid w:val="00C62BBF"/>
    <w:rsid w:val="00C62BE6"/>
    <w:rsid w:val="00C62E6F"/>
    <w:rsid w:val="00C63115"/>
    <w:rsid w:val="00C6317A"/>
    <w:rsid w:val="00C63219"/>
    <w:rsid w:val="00C63669"/>
    <w:rsid w:val="00C63911"/>
    <w:rsid w:val="00C63AA7"/>
    <w:rsid w:val="00C63CE8"/>
    <w:rsid w:val="00C6406B"/>
    <w:rsid w:val="00C64193"/>
    <w:rsid w:val="00C64285"/>
    <w:rsid w:val="00C6440B"/>
    <w:rsid w:val="00C65141"/>
    <w:rsid w:val="00C65190"/>
    <w:rsid w:val="00C653F1"/>
    <w:rsid w:val="00C656A9"/>
    <w:rsid w:val="00C65736"/>
    <w:rsid w:val="00C65907"/>
    <w:rsid w:val="00C659BF"/>
    <w:rsid w:val="00C65AD3"/>
    <w:rsid w:val="00C65B33"/>
    <w:rsid w:val="00C65DEB"/>
    <w:rsid w:val="00C65F3F"/>
    <w:rsid w:val="00C65FD1"/>
    <w:rsid w:val="00C66A4A"/>
    <w:rsid w:val="00C66B3D"/>
    <w:rsid w:val="00C66BC5"/>
    <w:rsid w:val="00C66C1E"/>
    <w:rsid w:val="00C66D83"/>
    <w:rsid w:val="00C66FE8"/>
    <w:rsid w:val="00C6703E"/>
    <w:rsid w:val="00C67100"/>
    <w:rsid w:val="00C67393"/>
    <w:rsid w:val="00C67464"/>
    <w:rsid w:val="00C674B1"/>
    <w:rsid w:val="00C678EB"/>
    <w:rsid w:val="00C67997"/>
    <w:rsid w:val="00C67CB6"/>
    <w:rsid w:val="00C67CE2"/>
    <w:rsid w:val="00C67FE1"/>
    <w:rsid w:val="00C70120"/>
    <w:rsid w:val="00C7019D"/>
    <w:rsid w:val="00C7040A"/>
    <w:rsid w:val="00C7073F"/>
    <w:rsid w:val="00C708B5"/>
    <w:rsid w:val="00C70BFF"/>
    <w:rsid w:val="00C70CC7"/>
    <w:rsid w:val="00C70D66"/>
    <w:rsid w:val="00C70EDD"/>
    <w:rsid w:val="00C70F89"/>
    <w:rsid w:val="00C710C2"/>
    <w:rsid w:val="00C71388"/>
    <w:rsid w:val="00C714AE"/>
    <w:rsid w:val="00C714F5"/>
    <w:rsid w:val="00C71633"/>
    <w:rsid w:val="00C716BA"/>
    <w:rsid w:val="00C717B6"/>
    <w:rsid w:val="00C71865"/>
    <w:rsid w:val="00C71AA5"/>
    <w:rsid w:val="00C71EB6"/>
    <w:rsid w:val="00C72AB5"/>
    <w:rsid w:val="00C739EF"/>
    <w:rsid w:val="00C73B69"/>
    <w:rsid w:val="00C73CD5"/>
    <w:rsid w:val="00C73D18"/>
    <w:rsid w:val="00C73D45"/>
    <w:rsid w:val="00C744B4"/>
    <w:rsid w:val="00C74957"/>
    <w:rsid w:val="00C749F2"/>
    <w:rsid w:val="00C74AE9"/>
    <w:rsid w:val="00C74EA4"/>
    <w:rsid w:val="00C74ECE"/>
    <w:rsid w:val="00C7517C"/>
    <w:rsid w:val="00C75534"/>
    <w:rsid w:val="00C759BA"/>
    <w:rsid w:val="00C75A3B"/>
    <w:rsid w:val="00C75C2F"/>
    <w:rsid w:val="00C75D0B"/>
    <w:rsid w:val="00C75DA1"/>
    <w:rsid w:val="00C75E3B"/>
    <w:rsid w:val="00C75E61"/>
    <w:rsid w:val="00C76395"/>
    <w:rsid w:val="00C7640F"/>
    <w:rsid w:val="00C7663A"/>
    <w:rsid w:val="00C76743"/>
    <w:rsid w:val="00C7677F"/>
    <w:rsid w:val="00C76C8F"/>
    <w:rsid w:val="00C76D58"/>
    <w:rsid w:val="00C76DAB"/>
    <w:rsid w:val="00C7711A"/>
    <w:rsid w:val="00C775D3"/>
    <w:rsid w:val="00C775DB"/>
    <w:rsid w:val="00C77B78"/>
    <w:rsid w:val="00C77DB6"/>
    <w:rsid w:val="00C77F38"/>
    <w:rsid w:val="00C77F4B"/>
    <w:rsid w:val="00C8003C"/>
    <w:rsid w:val="00C805B5"/>
    <w:rsid w:val="00C808B0"/>
    <w:rsid w:val="00C80AF1"/>
    <w:rsid w:val="00C80BEB"/>
    <w:rsid w:val="00C80C0D"/>
    <w:rsid w:val="00C80CF0"/>
    <w:rsid w:val="00C80D50"/>
    <w:rsid w:val="00C81066"/>
    <w:rsid w:val="00C81467"/>
    <w:rsid w:val="00C815A3"/>
    <w:rsid w:val="00C816DC"/>
    <w:rsid w:val="00C817C3"/>
    <w:rsid w:val="00C819B4"/>
    <w:rsid w:val="00C81C21"/>
    <w:rsid w:val="00C8215F"/>
    <w:rsid w:val="00C82264"/>
    <w:rsid w:val="00C82378"/>
    <w:rsid w:val="00C82393"/>
    <w:rsid w:val="00C82597"/>
    <w:rsid w:val="00C82CA6"/>
    <w:rsid w:val="00C8306B"/>
    <w:rsid w:val="00C8364C"/>
    <w:rsid w:val="00C83D21"/>
    <w:rsid w:val="00C83EFE"/>
    <w:rsid w:val="00C83F45"/>
    <w:rsid w:val="00C84087"/>
    <w:rsid w:val="00C843BE"/>
    <w:rsid w:val="00C8450D"/>
    <w:rsid w:val="00C846E5"/>
    <w:rsid w:val="00C8508C"/>
    <w:rsid w:val="00C851B2"/>
    <w:rsid w:val="00C853AA"/>
    <w:rsid w:val="00C85778"/>
    <w:rsid w:val="00C858AE"/>
    <w:rsid w:val="00C85900"/>
    <w:rsid w:val="00C85956"/>
    <w:rsid w:val="00C85DE5"/>
    <w:rsid w:val="00C85F80"/>
    <w:rsid w:val="00C86124"/>
    <w:rsid w:val="00C863AA"/>
    <w:rsid w:val="00C863C9"/>
    <w:rsid w:val="00C86624"/>
    <w:rsid w:val="00C8673F"/>
    <w:rsid w:val="00C86802"/>
    <w:rsid w:val="00C8690B"/>
    <w:rsid w:val="00C8692C"/>
    <w:rsid w:val="00C86ECC"/>
    <w:rsid w:val="00C8747E"/>
    <w:rsid w:val="00C874CE"/>
    <w:rsid w:val="00C875B8"/>
    <w:rsid w:val="00C87612"/>
    <w:rsid w:val="00C8776C"/>
    <w:rsid w:val="00C87964"/>
    <w:rsid w:val="00C8798E"/>
    <w:rsid w:val="00C87A00"/>
    <w:rsid w:val="00C87C1F"/>
    <w:rsid w:val="00C87C59"/>
    <w:rsid w:val="00C87D50"/>
    <w:rsid w:val="00C90034"/>
    <w:rsid w:val="00C901A8"/>
    <w:rsid w:val="00C9021F"/>
    <w:rsid w:val="00C90733"/>
    <w:rsid w:val="00C9091F"/>
    <w:rsid w:val="00C90991"/>
    <w:rsid w:val="00C90A82"/>
    <w:rsid w:val="00C90C82"/>
    <w:rsid w:val="00C90FDF"/>
    <w:rsid w:val="00C9115E"/>
    <w:rsid w:val="00C91628"/>
    <w:rsid w:val="00C918B6"/>
    <w:rsid w:val="00C92199"/>
    <w:rsid w:val="00C9221A"/>
    <w:rsid w:val="00C92303"/>
    <w:rsid w:val="00C92322"/>
    <w:rsid w:val="00C9232A"/>
    <w:rsid w:val="00C9235B"/>
    <w:rsid w:val="00C925C9"/>
    <w:rsid w:val="00C926CC"/>
    <w:rsid w:val="00C926E5"/>
    <w:rsid w:val="00C92BA8"/>
    <w:rsid w:val="00C92E3E"/>
    <w:rsid w:val="00C92E62"/>
    <w:rsid w:val="00C92F52"/>
    <w:rsid w:val="00C93243"/>
    <w:rsid w:val="00C93337"/>
    <w:rsid w:val="00C936C2"/>
    <w:rsid w:val="00C936E8"/>
    <w:rsid w:val="00C93813"/>
    <w:rsid w:val="00C93B9E"/>
    <w:rsid w:val="00C94317"/>
    <w:rsid w:val="00C9431A"/>
    <w:rsid w:val="00C94954"/>
    <w:rsid w:val="00C94986"/>
    <w:rsid w:val="00C94AA6"/>
    <w:rsid w:val="00C94D27"/>
    <w:rsid w:val="00C953AE"/>
    <w:rsid w:val="00C959C4"/>
    <w:rsid w:val="00C95A1C"/>
    <w:rsid w:val="00C963FF"/>
    <w:rsid w:val="00C96407"/>
    <w:rsid w:val="00C965C9"/>
    <w:rsid w:val="00C96A26"/>
    <w:rsid w:val="00C96A93"/>
    <w:rsid w:val="00C96E81"/>
    <w:rsid w:val="00C97142"/>
    <w:rsid w:val="00C97418"/>
    <w:rsid w:val="00C9745E"/>
    <w:rsid w:val="00C97B7A"/>
    <w:rsid w:val="00C97DAA"/>
    <w:rsid w:val="00C97EF3"/>
    <w:rsid w:val="00C97EFA"/>
    <w:rsid w:val="00CA0122"/>
    <w:rsid w:val="00CA01A9"/>
    <w:rsid w:val="00CA0851"/>
    <w:rsid w:val="00CA0896"/>
    <w:rsid w:val="00CA0C47"/>
    <w:rsid w:val="00CA186D"/>
    <w:rsid w:val="00CA1FCF"/>
    <w:rsid w:val="00CA2308"/>
    <w:rsid w:val="00CA289D"/>
    <w:rsid w:val="00CA2A2A"/>
    <w:rsid w:val="00CA300D"/>
    <w:rsid w:val="00CA3037"/>
    <w:rsid w:val="00CA3080"/>
    <w:rsid w:val="00CA315A"/>
    <w:rsid w:val="00CA3490"/>
    <w:rsid w:val="00CA366F"/>
    <w:rsid w:val="00CA3763"/>
    <w:rsid w:val="00CA3994"/>
    <w:rsid w:val="00CA3F46"/>
    <w:rsid w:val="00CA4059"/>
    <w:rsid w:val="00CA4288"/>
    <w:rsid w:val="00CA4544"/>
    <w:rsid w:val="00CA4646"/>
    <w:rsid w:val="00CA4762"/>
    <w:rsid w:val="00CA4B98"/>
    <w:rsid w:val="00CA58FC"/>
    <w:rsid w:val="00CA593F"/>
    <w:rsid w:val="00CA5A0B"/>
    <w:rsid w:val="00CA5A91"/>
    <w:rsid w:val="00CA5B45"/>
    <w:rsid w:val="00CA5BC4"/>
    <w:rsid w:val="00CA5CA4"/>
    <w:rsid w:val="00CA5D30"/>
    <w:rsid w:val="00CA5F7C"/>
    <w:rsid w:val="00CA5FB9"/>
    <w:rsid w:val="00CA5FBF"/>
    <w:rsid w:val="00CA62B4"/>
    <w:rsid w:val="00CA6313"/>
    <w:rsid w:val="00CA642E"/>
    <w:rsid w:val="00CA64ED"/>
    <w:rsid w:val="00CA64EF"/>
    <w:rsid w:val="00CA655B"/>
    <w:rsid w:val="00CA68C8"/>
    <w:rsid w:val="00CA6980"/>
    <w:rsid w:val="00CA6D77"/>
    <w:rsid w:val="00CA6EB7"/>
    <w:rsid w:val="00CA7057"/>
    <w:rsid w:val="00CA7489"/>
    <w:rsid w:val="00CA7650"/>
    <w:rsid w:val="00CA7C5E"/>
    <w:rsid w:val="00CA7D5D"/>
    <w:rsid w:val="00CA7DA0"/>
    <w:rsid w:val="00CA7E2D"/>
    <w:rsid w:val="00CB0160"/>
    <w:rsid w:val="00CB034D"/>
    <w:rsid w:val="00CB0486"/>
    <w:rsid w:val="00CB04BB"/>
    <w:rsid w:val="00CB058D"/>
    <w:rsid w:val="00CB0645"/>
    <w:rsid w:val="00CB06C5"/>
    <w:rsid w:val="00CB0D02"/>
    <w:rsid w:val="00CB0E70"/>
    <w:rsid w:val="00CB1079"/>
    <w:rsid w:val="00CB11A5"/>
    <w:rsid w:val="00CB17BC"/>
    <w:rsid w:val="00CB1D56"/>
    <w:rsid w:val="00CB1F78"/>
    <w:rsid w:val="00CB241A"/>
    <w:rsid w:val="00CB29DE"/>
    <w:rsid w:val="00CB2C64"/>
    <w:rsid w:val="00CB3084"/>
    <w:rsid w:val="00CB3484"/>
    <w:rsid w:val="00CB3A55"/>
    <w:rsid w:val="00CB3BCA"/>
    <w:rsid w:val="00CB3CCF"/>
    <w:rsid w:val="00CB3D2F"/>
    <w:rsid w:val="00CB4100"/>
    <w:rsid w:val="00CB41D8"/>
    <w:rsid w:val="00CB448E"/>
    <w:rsid w:val="00CB4734"/>
    <w:rsid w:val="00CB47B0"/>
    <w:rsid w:val="00CB4883"/>
    <w:rsid w:val="00CB4969"/>
    <w:rsid w:val="00CB4B31"/>
    <w:rsid w:val="00CB4D01"/>
    <w:rsid w:val="00CB4DD3"/>
    <w:rsid w:val="00CB4E37"/>
    <w:rsid w:val="00CB4EFE"/>
    <w:rsid w:val="00CB50BB"/>
    <w:rsid w:val="00CB5162"/>
    <w:rsid w:val="00CB5327"/>
    <w:rsid w:val="00CB5458"/>
    <w:rsid w:val="00CB567D"/>
    <w:rsid w:val="00CB5901"/>
    <w:rsid w:val="00CB59A7"/>
    <w:rsid w:val="00CB5AFE"/>
    <w:rsid w:val="00CB5C43"/>
    <w:rsid w:val="00CB5F3A"/>
    <w:rsid w:val="00CB6187"/>
    <w:rsid w:val="00CB6344"/>
    <w:rsid w:val="00CB634B"/>
    <w:rsid w:val="00CB63DC"/>
    <w:rsid w:val="00CB66BF"/>
    <w:rsid w:val="00CB6A13"/>
    <w:rsid w:val="00CB6A8F"/>
    <w:rsid w:val="00CB6AD9"/>
    <w:rsid w:val="00CB74AD"/>
    <w:rsid w:val="00CB75FE"/>
    <w:rsid w:val="00CB7738"/>
    <w:rsid w:val="00CB79FE"/>
    <w:rsid w:val="00CB7A0E"/>
    <w:rsid w:val="00CB7BF7"/>
    <w:rsid w:val="00CB7EDE"/>
    <w:rsid w:val="00CB7EEF"/>
    <w:rsid w:val="00CC01BE"/>
    <w:rsid w:val="00CC0420"/>
    <w:rsid w:val="00CC0482"/>
    <w:rsid w:val="00CC04D1"/>
    <w:rsid w:val="00CC0CD3"/>
    <w:rsid w:val="00CC14D9"/>
    <w:rsid w:val="00CC1988"/>
    <w:rsid w:val="00CC1A0D"/>
    <w:rsid w:val="00CC1E31"/>
    <w:rsid w:val="00CC2096"/>
    <w:rsid w:val="00CC2348"/>
    <w:rsid w:val="00CC2564"/>
    <w:rsid w:val="00CC2981"/>
    <w:rsid w:val="00CC2C5B"/>
    <w:rsid w:val="00CC2E20"/>
    <w:rsid w:val="00CC2EC3"/>
    <w:rsid w:val="00CC2EF9"/>
    <w:rsid w:val="00CC332D"/>
    <w:rsid w:val="00CC33CB"/>
    <w:rsid w:val="00CC37F5"/>
    <w:rsid w:val="00CC38CE"/>
    <w:rsid w:val="00CC3927"/>
    <w:rsid w:val="00CC3EF6"/>
    <w:rsid w:val="00CC409F"/>
    <w:rsid w:val="00CC42AD"/>
    <w:rsid w:val="00CC44E7"/>
    <w:rsid w:val="00CC4557"/>
    <w:rsid w:val="00CC4629"/>
    <w:rsid w:val="00CC486F"/>
    <w:rsid w:val="00CC4EA8"/>
    <w:rsid w:val="00CC4F46"/>
    <w:rsid w:val="00CC4F6E"/>
    <w:rsid w:val="00CC5013"/>
    <w:rsid w:val="00CC5D84"/>
    <w:rsid w:val="00CC5F2D"/>
    <w:rsid w:val="00CC5FC9"/>
    <w:rsid w:val="00CC63BB"/>
    <w:rsid w:val="00CC656A"/>
    <w:rsid w:val="00CC68DE"/>
    <w:rsid w:val="00CC7107"/>
    <w:rsid w:val="00CC72DF"/>
    <w:rsid w:val="00CC7B6E"/>
    <w:rsid w:val="00CC7CC7"/>
    <w:rsid w:val="00CC7E21"/>
    <w:rsid w:val="00CC7E25"/>
    <w:rsid w:val="00CC7FF0"/>
    <w:rsid w:val="00CD0379"/>
    <w:rsid w:val="00CD05E8"/>
    <w:rsid w:val="00CD073C"/>
    <w:rsid w:val="00CD0942"/>
    <w:rsid w:val="00CD0A79"/>
    <w:rsid w:val="00CD0EE9"/>
    <w:rsid w:val="00CD1080"/>
    <w:rsid w:val="00CD129F"/>
    <w:rsid w:val="00CD1A86"/>
    <w:rsid w:val="00CD1C4E"/>
    <w:rsid w:val="00CD1D99"/>
    <w:rsid w:val="00CD1E95"/>
    <w:rsid w:val="00CD1F1A"/>
    <w:rsid w:val="00CD2088"/>
    <w:rsid w:val="00CD25BA"/>
    <w:rsid w:val="00CD2783"/>
    <w:rsid w:val="00CD2915"/>
    <w:rsid w:val="00CD2AD8"/>
    <w:rsid w:val="00CD2B13"/>
    <w:rsid w:val="00CD2EF6"/>
    <w:rsid w:val="00CD2F9B"/>
    <w:rsid w:val="00CD312A"/>
    <w:rsid w:val="00CD3165"/>
    <w:rsid w:val="00CD3343"/>
    <w:rsid w:val="00CD357A"/>
    <w:rsid w:val="00CD3649"/>
    <w:rsid w:val="00CD391B"/>
    <w:rsid w:val="00CD3C04"/>
    <w:rsid w:val="00CD3CBB"/>
    <w:rsid w:val="00CD3D12"/>
    <w:rsid w:val="00CD3D52"/>
    <w:rsid w:val="00CD3F65"/>
    <w:rsid w:val="00CD491A"/>
    <w:rsid w:val="00CD4A66"/>
    <w:rsid w:val="00CD4C18"/>
    <w:rsid w:val="00CD4ECE"/>
    <w:rsid w:val="00CD5081"/>
    <w:rsid w:val="00CD515D"/>
    <w:rsid w:val="00CD516F"/>
    <w:rsid w:val="00CD54A7"/>
    <w:rsid w:val="00CD5542"/>
    <w:rsid w:val="00CD5602"/>
    <w:rsid w:val="00CD5669"/>
    <w:rsid w:val="00CD5D6C"/>
    <w:rsid w:val="00CD5E38"/>
    <w:rsid w:val="00CD60C6"/>
    <w:rsid w:val="00CD63E0"/>
    <w:rsid w:val="00CD6D55"/>
    <w:rsid w:val="00CD6DEF"/>
    <w:rsid w:val="00CD6F78"/>
    <w:rsid w:val="00CD7271"/>
    <w:rsid w:val="00CD7325"/>
    <w:rsid w:val="00CD7632"/>
    <w:rsid w:val="00CD7668"/>
    <w:rsid w:val="00CD7678"/>
    <w:rsid w:val="00CD7979"/>
    <w:rsid w:val="00CD7A95"/>
    <w:rsid w:val="00CD7C96"/>
    <w:rsid w:val="00CD7DC9"/>
    <w:rsid w:val="00CD7FA1"/>
    <w:rsid w:val="00CE0078"/>
    <w:rsid w:val="00CE02F3"/>
    <w:rsid w:val="00CE030B"/>
    <w:rsid w:val="00CE0331"/>
    <w:rsid w:val="00CE0503"/>
    <w:rsid w:val="00CE0979"/>
    <w:rsid w:val="00CE0A03"/>
    <w:rsid w:val="00CE10A8"/>
    <w:rsid w:val="00CE1452"/>
    <w:rsid w:val="00CE14BA"/>
    <w:rsid w:val="00CE184E"/>
    <w:rsid w:val="00CE1B9E"/>
    <w:rsid w:val="00CE20A3"/>
    <w:rsid w:val="00CE2255"/>
    <w:rsid w:val="00CE226D"/>
    <w:rsid w:val="00CE2310"/>
    <w:rsid w:val="00CE2457"/>
    <w:rsid w:val="00CE26EA"/>
    <w:rsid w:val="00CE282B"/>
    <w:rsid w:val="00CE28FE"/>
    <w:rsid w:val="00CE296B"/>
    <w:rsid w:val="00CE2B89"/>
    <w:rsid w:val="00CE2D81"/>
    <w:rsid w:val="00CE2F66"/>
    <w:rsid w:val="00CE3240"/>
    <w:rsid w:val="00CE3684"/>
    <w:rsid w:val="00CE386A"/>
    <w:rsid w:val="00CE390D"/>
    <w:rsid w:val="00CE3AAB"/>
    <w:rsid w:val="00CE3C8F"/>
    <w:rsid w:val="00CE4034"/>
    <w:rsid w:val="00CE45ED"/>
    <w:rsid w:val="00CE4702"/>
    <w:rsid w:val="00CE4BC5"/>
    <w:rsid w:val="00CE4C0F"/>
    <w:rsid w:val="00CE4D64"/>
    <w:rsid w:val="00CE5226"/>
    <w:rsid w:val="00CE58A6"/>
    <w:rsid w:val="00CE5AAC"/>
    <w:rsid w:val="00CE5AD6"/>
    <w:rsid w:val="00CE5B53"/>
    <w:rsid w:val="00CE5C64"/>
    <w:rsid w:val="00CE5C83"/>
    <w:rsid w:val="00CE5D2E"/>
    <w:rsid w:val="00CE5E04"/>
    <w:rsid w:val="00CE5FEC"/>
    <w:rsid w:val="00CE62D1"/>
    <w:rsid w:val="00CE6809"/>
    <w:rsid w:val="00CE69AA"/>
    <w:rsid w:val="00CE6BE8"/>
    <w:rsid w:val="00CE6D4F"/>
    <w:rsid w:val="00CE7475"/>
    <w:rsid w:val="00CE7599"/>
    <w:rsid w:val="00CE768A"/>
    <w:rsid w:val="00CE798D"/>
    <w:rsid w:val="00CE7BDE"/>
    <w:rsid w:val="00CE7DDF"/>
    <w:rsid w:val="00CF0323"/>
    <w:rsid w:val="00CF040E"/>
    <w:rsid w:val="00CF0516"/>
    <w:rsid w:val="00CF07E0"/>
    <w:rsid w:val="00CF08A4"/>
    <w:rsid w:val="00CF0B90"/>
    <w:rsid w:val="00CF1324"/>
    <w:rsid w:val="00CF134B"/>
    <w:rsid w:val="00CF1477"/>
    <w:rsid w:val="00CF1489"/>
    <w:rsid w:val="00CF15F5"/>
    <w:rsid w:val="00CF1811"/>
    <w:rsid w:val="00CF183A"/>
    <w:rsid w:val="00CF1B38"/>
    <w:rsid w:val="00CF1D01"/>
    <w:rsid w:val="00CF1D19"/>
    <w:rsid w:val="00CF1F78"/>
    <w:rsid w:val="00CF206E"/>
    <w:rsid w:val="00CF2095"/>
    <w:rsid w:val="00CF2490"/>
    <w:rsid w:val="00CF27AE"/>
    <w:rsid w:val="00CF28A6"/>
    <w:rsid w:val="00CF296B"/>
    <w:rsid w:val="00CF2B9B"/>
    <w:rsid w:val="00CF2BB5"/>
    <w:rsid w:val="00CF2CD4"/>
    <w:rsid w:val="00CF2F89"/>
    <w:rsid w:val="00CF3088"/>
    <w:rsid w:val="00CF3371"/>
    <w:rsid w:val="00CF37F2"/>
    <w:rsid w:val="00CF38E4"/>
    <w:rsid w:val="00CF3B5E"/>
    <w:rsid w:val="00CF40DC"/>
    <w:rsid w:val="00CF4252"/>
    <w:rsid w:val="00CF446F"/>
    <w:rsid w:val="00CF469C"/>
    <w:rsid w:val="00CF4CCC"/>
    <w:rsid w:val="00CF4EBB"/>
    <w:rsid w:val="00CF4ED1"/>
    <w:rsid w:val="00CF4EEA"/>
    <w:rsid w:val="00CF5310"/>
    <w:rsid w:val="00CF535D"/>
    <w:rsid w:val="00CF552E"/>
    <w:rsid w:val="00CF56B0"/>
    <w:rsid w:val="00CF5C20"/>
    <w:rsid w:val="00CF6267"/>
    <w:rsid w:val="00CF6447"/>
    <w:rsid w:val="00CF6723"/>
    <w:rsid w:val="00CF6CB6"/>
    <w:rsid w:val="00CF6DAD"/>
    <w:rsid w:val="00CF6E9B"/>
    <w:rsid w:val="00CF7065"/>
    <w:rsid w:val="00CF7339"/>
    <w:rsid w:val="00CF767F"/>
    <w:rsid w:val="00CF7805"/>
    <w:rsid w:val="00CF7826"/>
    <w:rsid w:val="00CF7A5D"/>
    <w:rsid w:val="00CF7B7A"/>
    <w:rsid w:val="00CF7E67"/>
    <w:rsid w:val="00D001A8"/>
    <w:rsid w:val="00D002ED"/>
    <w:rsid w:val="00D0081A"/>
    <w:rsid w:val="00D008F7"/>
    <w:rsid w:val="00D009FD"/>
    <w:rsid w:val="00D00E53"/>
    <w:rsid w:val="00D01186"/>
    <w:rsid w:val="00D01504"/>
    <w:rsid w:val="00D0170A"/>
    <w:rsid w:val="00D01820"/>
    <w:rsid w:val="00D0188B"/>
    <w:rsid w:val="00D0196A"/>
    <w:rsid w:val="00D01996"/>
    <w:rsid w:val="00D01CCF"/>
    <w:rsid w:val="00D02183"/>
    <w:rsid w:val="00D02390"/>
    <w:rsid w:val="00D02728"/>
    <w:rsid w:val="00D02833"/>
    <w:rsid w:val="00D02C46"/>
    <w:rsid w:val="00D030FE"/>
    <w:rsid w:val="00D03246"/>
    <w:rsid w:val="00D0333C"/>
    <w:rsid w:val="00D0356F"/>
    <w:rsid w:val="00D035AE"/>
    <w:rsid w:val="00D03652"/>
    <w:rsid w:val="00D03804"/>
    <w:rsid w:val="00D03D7B"/>
    <w:rsid w:val="00D03F4B"/>
    <w:rsid w:val="00D03F9F"/>
    <w:rsid w:val="00D04074"/>
    <w:rsid w:val="00D0478B"/>
    <w:rsid w:val="00D048D6"/>
    <w:rsid w:val="00D04FD2"/>
    <w:rsid w:val="00D050A9"/>
    <w:rsid w:val="00D050FF"/>
    <w:rsid w:val="00D05277"/>
    <w:rsid w:val="00D053C9"/>
    <w:rsid w:val="00D0547C"/>
    <w:rsid w:val="00D0556B"/>
    <w:rsid w:val="00D05704"/>
    <w:rsid w:val="00D0597A"/>
    <w:rsid w:val="00D05A05"/>
    <w:rsid w:val="00D05B07"/>
    <w:rsid w:val="00D05C89"/>
    <w:rsid w:val="00D05CA4"/>
    <w:rsid w:val="00D06067"/>
    <w:rsid w:val="00D06070"/>
    <w:rsid w:val="00D060A6"/>
    <w:rsid w:val="00D06C1C"/>
    <w:rsid w:val="00D06DF9"/>
    <w:rsid w:val="00D06E89"/>
    <w:rsid w:val="00D07290"/>
    <w:rsid w:val="00D07650"/>
    <w:rsid w:val="00D07C78"/>
    <w:rsid w:val="00D1006C"/>
    <w:rsid w:val="00D10128"/>
    <w:rsid w:val="00D106CB"/>
    <w:rsid w:val="00D10936"/>
    <w:rsid w:val="00D10A1F"/>
    <w:rsid w:val="00D10AAF"/>
    <w:rsid w:val="00D10AC9"/>
    <w:rsid w:val="00D113BD"/>
    <w:rsid w:val="00D1142B"/>
    <w:rsid w:val="00D115DC"/>
    <w:rsid w:val="00D1176A"/>
    <w:rsid w:val="00D118E5"/>
    <w:rsid w:val="00D118F9"/>
    <w:rsid w:val="00D11F06"/>
    <w:rsid w:val="00D121F0"/>
    <w:rsid w:val="00D1226F"/>
    <w:rsid w:val="00D1273F"/>
    <w:rsid w:val="00D1275E"/>
    <w:rsid w:val="00D1291E"/>
    <w:rsid w:val="00D12958"/>
    <w:rsid w:val="00D12C81"/>
    <w:rsid w:val="00D12EF5"/>
    <w:rsid w:val="00D12FDD"/>
    <w:rsid w:val="00D133CF"/>
    <w:rsid w:val="00D13483"/>
    <w:rsid w:val="00D13499"/>
    <w:rsid w:val="00D13A2D"/>
    <w:rsid w:val="00D13A32"/>
    <w:rsid w:val="00D13F07"/>
    <w:rsid w:val="00D14058"/>
    <w:rsid w:val="00D14644"/>
    <w:rsid w:val="00D14B35"/>
    <w:rsid w:val="00D14BF7"/>
    <w:rsid w:val="00D14CFC"/>
    <w:rsid w:val="00D14E06"/>
    <w:rsid w:val="00D14F7A"/>
    <w:rsid w:val="00D151A4"/>
    <w:rsid w:val="00D153BB"/>
    <w:rsid w:val="00D1558E"/>
    <w:rsid w:val="00D156A7"/>
    <w:rsid w:val="00D15871"/>
    <w:rsid w:val="00D158D9"/>
    <w:rsid w:val="00D1590A"/>
    <w:rsid w:val="00D15BE3"/>
    <w:rsid w:val="00D15BF3"/>
    <w:rsid w:val="00D15FC9"/>
    <w:rsid w:val="00D16331"/>
    <w:rsid w:val="00D16480"/>
    <w:rsid w:val="00D16598"/>
    <w:rsid w:val="00D166E1"/>
    <w:rsid w:val="00D1672C"/>
    <w:rsid w:val="00D16788"/>
    <w:rsid w:val="00D16A26"/>
    <w:rsid w:val="00D16B04"/>
    <w:rsid w:val="00D16B43"/>
    <w:rsid w:val="00D16CF8"/>
    <w:rsid w:val="00D16F37"/>
    <w:rsid w:val="00D16FFC"/>
    <w:rsid w:val="00D170F5"/>
    <w:rsid w:val="00D17703"/>
    <w:rsid w:val="00D17774"/>
    <w:rsid w:val="00D1777A"/>
    <w:rsid w:val="00D1781C"/>
    <w:rsid w:val="00D17C66"/>
    <w:rsid w:val="00D17FE3"/>
    <w:rsid w:val="00D17FE8"/>
    <w:rsid w:val="00D201FE"/>
    <w:rsid w:val="00D20747"/>
    <w:rsid w:val="00D208F2"/>
    <w:rsid w:val="00D20923"/>
    <w:rsid w:val="00D20C0D"/>
    <w:rsid w:val="00D20DB4"/>
    <w:rsid w:val="00D213D4"/>
    <w:rsid w:val="00D21D49"/>
    <w:rsid w:val="00D21DA8"/>
    <w:rsid w:val="00D220BC"/>
    <w:rsid w:val="00D2223A"/>
    <w:rsid w:val="00D2244E"/>
    <w:rsid w:val="00D2290E"/>
    <w:rsid w:val="00D230EE"/>
    <w:rsid w:val="00D23202"/>
    <w:rsid w:val="00D23278"/>
    <w:rsid w:val="00D232DC"/>
    <w:rsid w:val="00D232FF"/>
    <w:rsid w:val="00D23440"/>
    <w:rsid w:val="00D23706"/>
    <w:rsid w:val="00D238B5"/>
    <w:rsid w:val="00D23FC5"/>
    <w:rsid w:val="00D240BF"/>
    <w:rsid w:val="00D2434E"/>
    <w:rsid w:val="00D2491C"/>
    <w:rsid w:val="00D24A98"/>
    <w:rsid w:val="00D24AC0"/>
    <w:rsid w:val="00D24B31"/>
    <w:rsid w:val="00D24F14"/>
    <w:rsid w:val="00D25138"/>
    <w:rsid w:val="00D251DF"/>
    <w:rsid w:val="00D252F2"/>
    <w:rsid w:val="00D25675"/>
    <w:rsid w:val="00D259DF"/>
    <w:rsid w:val="00D25A9C"/>
    <w:rsid w:val="00D25D76"/>
    <w:rsid w:val="00D25E2D"/>
    <w:rsid w:val="00D25EA5"/>
    <w:rsid w:val="00D265CE"/>
    <w:rsid w:val="00D266C3"/>
    <w:rsid w:val="00D26C09"/>
    <w:rsid w:val="00D26EB6"/>
    <w:rsid w:val="00D275A5"/>
    <w:rsid w:val="00D27957"/>
    <w:rsid w:val="00D27C43"/>
    <w:rsid w:val="00D30344"/>
    <w:rsid w:val="00D30701"/>
    <w:rsid w:val="00D3081D"/>
    <w:rsid w:val="00D309E3"/>
    <w:rsid w:val="00D30B26"/>
    <w:rsid w:val="00D30BBE"/>
    <w:rsid w:val="00D30CC3"/>
    <w:rsid w:val="00D3123E"/>
    <w:rsid w:val="00D31295"/>
    <w:rsid w:val="00D314C6"/>
    <w:rsid w:val="00D3162C"/>
    <w:rsid w:val="00D31652"/>
    <w:rsid w:val="00D319F7"/>
    <w:rsid w:val="00D3208F"/>
    <w:rsid w:val="00D322D6"/>
    <w:rsid w:val="00D3235C"/>
    <w:rsid w:val="00D32545"/>
    <w:rsid w:val="00D32947"/>
    <w:rsid w:val="00D32DC2"/>
    <w:rsid w:val="00D32FAB"/>
    <w:rsid w:val="00D33007"/>
    <w:rsid w:val="00D33300"/>
    <w:rsid w:val="00D33485"/>
    <w:rsid w:val="00D334CF"/>
    <w:rsid w:val="00D3350C"/>
    <w:rsid w:val="00D33661"/>
    <w:rsid w:val="00D33881"/>
    <w:rsid w:val="00D33998"/>
    <w:rsid w:val="00D33BE9"/>
    <w:rsid w:val="00D33C3F"/>
    <w:rsid w:val="00D33E4E"/>
    <w:rsid w:val="00D33F5C"/>
    <w:rsid w:val="00D33F95"/>
    <w:rsid w:val="00D3402C"/>
    <w:rsid w:val="00D342DD"/>
    <w:rsid w:val="00D3447D"/>
    <w:rsid w:val="00D34608"/>
    <w:rsid w:val="00D348FE"/>
    <w:rsid w:val="00D34908"/>
    <w:rsid w:val="00D34B54"/>
    <w:rsid w:val="00D34C56"/>
    <w:rsid w:val="00D34CAB"/>
    <w:rsid w:val="00D3510E"/>
    <w:rsid w:val="00D351B8"/>
    <w:rsid w:val="00D3539C"/>
    <w:rsid w:val="00D353E6"/>
    <w:rsid w:val="00D35538"/>
    <w:rsid w:val="00D355E6"/>
    <w:rsid w:val="00D355F6"/>
    <w:rsid w:val="00D359FB"/>
    <w:rsid w:val="00D35E70"/>
    <w:rsid w:val="00D36A9D"/>
    <w:rsid w:val="00D36CA2"/>
    <w:rsid w:val="00D36CC7"/>
    <w:rsid w:val="00D36EB0"/>
    <w:rsid w:val="00D36F3B"/>
    <w:rsid w:val="00D37360"/>
    <w:rsid w:val="00D374A8"/>
    <w:rsid w:val="00D37A79"/>
    <w:rsid w:val="00D37AB4"/>
    <w:rsid w:val="00D37F0A"/>
    <w:rsid w:val="00D40029"/>
    <w:rsid w:val="00D4024C"/>
    <w:rsid w:val="00D40303"/>
    <w:rsid w:val="00D40438"/>
    <w:rsid w:val="00D4049A"/>
    <w:rsid w:val="00D40726"/>
    <w:rsid w:val="00D40A3D"/>
    <w:rsid w:val="00D40A43"/>
    <w:rsid w:val="00D40AAA"/>
    <w:rsid w:val="00D40C30"/>
    <w:rsid w:val="00D40E3F"/>
    <w:rsid w:val="00D40E7D"/>
    <w:rsid w:val="00D41146"/>
    <w:rsid w:val="00D41267"/>
    <w:rsid w:val="00D41278"/>
    <w:rsid w:val="00D413F5"/>
    <w:rsid w:val="00D41461"/>
    <w:rsid w:val="00D41E52"/>
    <w:rsid w:val="00D41E5A"/>
    <w:rsid w:val="00D41FFD"/>
    <w:rsid w:val="00D42283"/>
    <w:rsid w:val="00D423C8"/>
    <w:rsid w:val="00D42591"/>
    <w:rsid w:val="00D4270C"/>
    <w:rsid w:val="00D427BA"/>
    <w:rsid w:val="00D42B0F"/>
    <w:rsid w:val="00D42CF4"/>
    <w:rsid w:val="00D42F0B"/>
    <w:rsid w:val="00D43282"/>
    <w:rsid w:val="00D43354"/>
    <w:rsid w:val="00D4343C"/>
    <w:rsid w:val="00D4378B"/>
    <w:rsid w:val="00D43942"/>
    <w:rsid w:val="00D43A23"/>
    <w:rsid w:val="00D43F41"/>
    <w:rsid w:val="00D43FC9"/>
    <w:rsid w:val="00D4432A"/>
    <w:rsid w:val="00D443B4"/>
    <w:rsid w:val="00D443D7"/>
    <w:rsid w:val="00D44539"/>
    <w:rsid w:val="00D446F7"/>
    <w:rsid w:val="00D447D2"/>
    <w:rsid w:val="00D44872"/>
    <w:rsid w:val="00D44B31"/>
    <w:rsid w:val="00D44EDF"/>
    <w:rsid w:val="00D459B4"/>
    <w:rsid w:val="00D45AF5"/>
    <w:rsid w:val="00D45B06"/>
    <w:rsid w:val="00D45C02"/>
    <w:rsid w:val="00D45FD6"/>
    <w:rsid w:val="00D46056"/>
    <w:rsid w:val="00D46114"/>
    <w:rsid w:val="00D46226"/>
    <w:rsid w:val="00D46585"/>
    <w:rsid w:val="00D46A22"/>
    <w:rsid w:val="00D46A3B"/>
    <w:rsid w:val="00D46C34"/>
    <w:rsid w:val="00D46EBA"/>
    <w:rsid w:val="00D47245"/>
    <w:rsid w:val="00D47330"/>
    <w:rsid w:val="00D4741E"/>
    <w:rsid w:val="00D476B9"/>
    <w:rsid w:val="00D47B3A"/>
    <w:rsid w:val="00D47D33"/>
    <w:rsid w:val="00D502EB"/>
    <w:rsid w:val="00D508A6"/>
    <w:rsid w:val="00D5090D"/>
    <w:rsid w:val="00D50E25"/>
    <w:rsid w:val="00D51208"/>
    <w:rsid w:val="00D51258"/>
    <w:rsid w:val="00D51BE0"/>
    <w:rsid w:val="00D51EC9"/>
    <w:rsid w:val="00D52109"/>
    <w:rsid w:val="00D521DE"/>
    <w:rsid w:val="00D52410"/>
    <w:rsid w:val="00D5246F"/>
    <w:rsid w:val="00D5267E"/>
    <w:rsid w:val="00D52D01"/>
    <w:rsid w:val="00D52D9E"/>
    <w:rsid w:val="00D5326C"/>
    <w:rsid w:val="00D538C0"/>
    <w:rsid w:val="00D539B0"/>
    <w:rsid w:val="00D53CA5"/>
    <w:rsid w:val="00D54048"/>
    <w:rsid w:val="00D5417E"/>
    <w:rsid w:val="00D54180"/>
    <w:rsid w:val="00D54291"/>
    <w:rsid w:val="00D543FE"/>
    <w:rsid w:val="00D5458E"/>
    <w:rsid w:val="00D54605"/>
    <w:rsid w:val="00D54974"/>
    <w:rsid w:val="00D54D16"/>
    <w:rsid w:val="00D54D67"/>
    <w:rsid w:val="00D552AD"/>
    <w:rsid w:val="00D55439"/>
    <w:rsid w:val="00D5551F"/>
    <w:rsid w:val="00D55665"/>
    <w:rsid w:val="00D55B6E"/>
    <w:rsid w:val="00D55DA8"/>
    <w:rsid w:val="00D55E2F"/>
    <w:rsid w:val="00D55E6A"/>
    <w:rsid w:val="00D560AD"/>
    <w:rsid w:val="00D5629E"/>
    <w:rsid w:val="00D56363"/>
    <w:rsid w:val="00D56380"/>
    <w:rsid w:val="00D564CE"/>
    <w:rsid w:val="00D56579"/>
    <w:rsid w:val="00D565AB"/>
    <w:rsid w:val="00D568B7"/>
    <w:rsid w:val="00D56A68"/>
    <w:rsid w:val="00D570AC"/>
    <w:rsid w:val="00D570CA"/>
    <w:rsid w:val="00D570DD"/>
    <w:rsid w:val="00D570E2"/>
    <w:rsid w:val="00D57186"/>
    <w:rsid w:val="00D571A0"/>
    <w:rsid w:val="00D57248"/>
    <w:rsid w:val="00D572BA"/>
    <w:rsid w:val="00D57389"/>
    <w:rsid w:val="00D577C3"/>
    <w:rsid w:val="00D57B63"/>
    <w:rsid w:val="00D57F19"/>
    <w:rsid w:val="00D60284"/>
    <w:rsid w:val="00D60688"/>
    <w:rsid w:val="00D60807"/>
    <w:rsid w:val="00D60BD6"/>
    <w:rsid w:val="00D60D0F"/>
    <w:rsid w:val="00D60F5A"/>
    <w:rsid w:val="00D617DC"/>
    <w:rsid w:val="00D6184F"/>
    <w:rsid w:val="00D6189D"/>
    <w:rsid w:val="00D618D5"/>
    <w:rsid w:val="00D618EC"/>
    <w:rsid w:val="00D61A7C"/>
    <w:rsid w:val="00D61AA8"/>
    <w:rsid w:val="00D61C53"/>
    <w:rsid w:val="00D61D44"/>
    <w:rsid w:val="00D61DD6"/>
    <w:rsid w:val="00D62397"/>
    <w:rsid w:val="00D623E5"/>
    <w:rsid w:val="00D626F9"/>
    <w:rsid w:val="00D6297A"/>
    <w:rsid w:val="00D629A6"/>
    <w:rsid w:val="00D62A90"/>
    <w:rsid w:val="00D62ABD"/>
    <w:rsid w:val="00D62E8D"/>
    <w:rsid w:val="00D6308A"/>
    <w:rsid w:val="00D63153"/>
    <w:rsid w:val="00D6355C"/>
    <w:rsid w:val="00D635C0"/>
    <w:rsid w:val="00D63695"/>
    <w:rsid w:val="00D636F9"/>
    <w:rsid w:val="00D63920"/>
    <w:rsid w:val="00D63E8E"/>
    <w:rsid w:val="00D641AE"/>
    <w:rsid w:val="00D64410"/>
    <w:rsid w:val="00D64513"/>
    <w:rsid w:val="00D6462C"/>
    <w:rsid w:val="00D6488E"/>
    <w:rsid w:val="00D6496B"/>
    <w:rsid w:val="00D64C07"/>
    <w:rsid w:val="00D65086"/>
    <w:rsid w:val="00D6530F"/>
    <w:rsid w:val="00D654F1"/>
    <w:rsid w:val="00D6577E"/>
    <w:rsid w:val="00D657B3"/>
    <w:rsid w:val="00D65D4A"/>
    <w:rsid w:val="00D65E06"/>
    <w:rsid w:val="00D65E8C"/>
    <w:rsid w:val="00D65E9A"/>
    <w:rsid w:val="00D662C4"/>
    <w:rsid w:val="00D665E9"/>
    <w:rsid w:val="00D665FD"/>
    <w:rsid w:val="00D66889"/>
    <w:rsid w:val="00D668C8"/>
    <w:rsid w:val="00D66CE1"/>
    <w:rsid w:val="00D66D99"/>
    <w:rsid w:val="00D66F74"/>
    <w:rsid w:val="00D672F7"/>
    <w:rsid w:val="00D6794B"/>
    <w:rsid w:val="00D67BEE"/>
    <w:rsid w:val="00D67DEA"/>
    <w:rsid w:val="00D701D9"/>
    <w:rsid w:val="00D70B40"/>
    <w:rsid w:val="00D70CE5"/>
    <w:rsid w:val="00D70EA3"/>
    <w:rsid w:val="00D710B5"/>
    <w:rsid w:val="00D7114F"/>
    <w:rsid w:val="00D715E0"/>
    <w:rsid w:val="00D7182C"/>
    <w:rsid w:val="00D719A7"/>
    <w:rsid w:val="00D71AB4"/>
    <w:rsid w:val="00D71B35"/>
    <w:rsid w:val="00D71C0C"/>
    <w:rsid w:val="00D71CD1"/>
    <w:rsid w:val="00D72321"/>
    <w:rsid w:val="00D7239C"/>
    <w:rsid w:val="00D72643"/>
    <w:rsid w:val="00D72B55"/>
    <w:rsid w:val="00D72D5A"/>
    <w:rsid w:val="00D72F16"/>
    <w:rsid w:val="00D73058"/>
    <w:rsid w:val="00D73394"/>
    <w:rsid w:val="00D73499"/>
    <w:rsid w:val="00D734C6"/>
    <w:rsid w:val="00D73740"/>
    <w:rsid w:val="00D737EC"/>
    <w:rsid w:val="00D740F8"/>
    <w:rsid w:val="00D74138"/>
    <w:rsid w:val="00D741DA"/>
    <w:rsid w:val="00D74730"/>
    <w:rsid w:val="00D74B70"/>
    <w:rsid w:val="00D74CE2"/>
    <w:rsid w:val="00D75044"/>
    <w:rsid w:val="00D75270"/>
    <w:rsid w:val="00D752C7"/>
    <w:rsid w:val="00D75715"/>
    <w:rsid w:val="00D75745"/>
    <w:rsid w:val="00D7585D"/>
    <w:rsid w:val="00D75B3D"/>
    <w:rsid w:val="00D75D85"/>
    <w:rsid w:val="00D75E75"/>
    <w:rsid w:val="00D75EA9"/>
    <w:rsid w:val="00D75F54"/>
    <w:rsid w:val="00D76038"/>
    <w:rsid w:val="00D76308"/>
    <w:rsid w:val="00D76539"/>
    <w:rsid w:val="00D767B3"/>
    <w:rsid w:val="00D76932"/>
    <w:rsid w:val="00D76988"/>
    <w:rsid w:val="00D76B70"/>
    <w:rsid w:val="00D76D2D"/>
    <w:rsid w:val="00D76D80"/>
    <w:rsid w:val="00D76F22"/>
    <w:rsid w:val="00D77404"/>
    <w:rsid w:val="00D77752"/>
    <w:rsid w:val="00D77756"/>
    <w:rsid w:val="00D778F2"/>
    <w:rsid w:val="00D77917"/>
    <w:rsid w:val="00D77949"/>
    <w:rsid w:val="00D779C7"/>
    <w:rsid w:val="00D77A52"/>
    <w:rsid w:val="00D77A71"/>
    <w:rsid w:val="00D77AC4"/>
    <w:rsid w:val="00D77D32"/>
    <w:rsid w:val="00D77D38"/>
    <w:rsid w:val="00D77FAB"/>
    <w:rsid w:val="00D80000"/>
    <w:rsid w:val="00D808A6"/>
    <w:rsid w:val="00D80AAC"/>
    <w:rsid w:val="00D80EE0"/>
    <w:rsid w:val="00D810E8"/>
    <w:rsid w:val="00D8125F"/>
    <w:rsid w:val="00D81367"/>
    <w:rsid w:val="00D81540"/>
    <w:rsid w:val="00D815DA"/>
    <w:rsid w:val="00D81A06"/>
    <w:rsid w:val="00D81AE2"/>
    <w:rsid w:val="00D81BEF"/>
    <w:rsid w:val="00D81FBE"/>
    <w:rsid w:val="00D820FE"/>
    <w:rsid w:val="00D82245"/>
    <w:rsid w:val="00D822D0"/>
    <w:rsid w:val="00D82788"/>
    <w:rsid w:val="00D82905"/>
    <w:rsid w:val="00D8293C"/>
    <w:rsid w:val="00D82D79"/>
    <w:rsid w:val="00D83160"/>
    <w:rsid w:val="00D83589"/>
    <w:rsid w:val="00D836A0"/>
    <w:rsid w:val="00D836E0"/>
    <w:rsid w:val="00D83869"/>
    <w:rsid w:val="00D83B28"/>
    <w:rsid w:val="00D83B39"/>
    <w:rsid w:val="00D83D6A"/>
    <w:rsid w:val="00D83EFD"/>
    <w:rsid w:val="00D83F80"/>
    <w:rsid w:val="00D83FD6"/>
    <w:rsid w:val="00D84011"/>
    <w:rsid w:val="00D84593"/>
    <w:rsid w:val="00D84742"/>
    <w:rsid w:val="00D84842"/>
    <w:rsid w:val="00D84A01"/>
    <w:rsid w:val="00D84B06"/>
    <w:rsid w:val="00D84BA2"/>
    <w:rsid w:val="00D84BCC"/>
    <w:rsid w:val="00D84C0E"/>
    <w:rsid w:val="00D84CE4"/>
    <w:rsid w:val="00D84E8B"/>
    <w:rsid w:val="00D8500F"/>
    <w:rsid w:val="00D852C7"/>
    <w:rsid w:val="00D8540A"/>
    <w:rsid w:val="00D8545C"/>
    <w:rsid w:val="00D85508"/>
    <w:rsid w:val="00D85727"/>
    <w:rsid w:val="00D85824"/>
    <w:rsid w:val="00D859DE"/>
    <w:rsid w:val="00D85A56"/>
    <w:rsid w:val="00D85B01"/>
    <w:rsid w:val="00D85D5A"/>
    <w:rsid w:val="00D85DBB"/>
    <w:rsid w:val="00D85FA2"/>
    <w:rsid w:val="00D86509"/>
    <w:rsid w:val="00D86E0B"/>
    <w:rsid w:val="00D86F4C"/>
    <w:rsid w:val="00D86FF9"/>
    <w:rsid w:val="00D871DF"/>
    <w:rsid w:val="00D8756A"/>
    <w:rsid w:val="00D875D8"/>
    <w:rsid w:val="00D87C7C"/>
    <w:rsid w:val="00D87D9D"/>
    <w:rsid w:val="00D87E9F"/>
    <w:rsid w:val="00D87EBA"/>
    <w:rsid w:val="00D87F94"/>
    <w:rsid w:val="00D90398"/>
    <w:rsid w:val="00D903B7"/>
    <w:rsid w:val="00D9094C"/>
    <w:rsid w:val="00D90CF4"/>
    <w:rsid w:val="00D90FB1"/>
    <w:rsid w:val="00D91017"/>
    <w:rsid w:val="00D911A5"/>
    <w:rsid w:val="00D91201"/>
    <w:rsid w:val="00D91652"/>
    <w:rsid w:val="00D91765"/>
    <w:rsid w:val="00D9191E"/>
    <w:rsid w:val="00D91B50"/>
    <w:rsid w:val="00D91C9A"/>
    <w:rsid w:val="00D920B4"/>
    <w:rsid w:val="00D920EB"/>
    <w:rsid w:val="00D9215E"/>
    <w:rsid w:val="00D92214"/>
    <w:rsid w:val="00D9222F"/>
    <w:rsid w:val="00D92253"/>
    <w:rsid w:val="00D9233B"/>
    <w:rsid w:val="00D9248A"/>
    <w:rsid w:val="00D92582"/>
    <w:rsid w:val="00D9269A"/>
    <w:rsid w:val="00D9269C"/>
    <w:rsid w:val="00D92A1F"/>
    <w:rsid w:val="00D92A34"/>
    <w:rsid w:val="00D92A52"/>
    <w:rsid w:val="00D92DC4"/>
    <w:rsid w:val="00D92E83"/>
    <w:rsid w:val="00D92EE6"/>
    <w:rsid w:val="00D93131"/>
    <w:rsid w:val="00D932D2"/>
    <w:rsid w:val="00D934F5"/>
    <w:rsid w:val="00D93731"/>
    <w:rsid w:val="00D93812"/>
    <w:rsid w:val="00D9381C"/>
    <w:rsid w:val="00D93A26"/>
    <w:rsid w:val="00D93CF4"/>
    <w:rsid w:val="00D93D2D"/>
    <w:rsid w:val="00D93D9E"/>
    <w:rsid w:val="00D93F95"/>
    <w:rsid w:val="00D94038"/>
    <w:rsid w:val="00D94072"/>
    <w:rsid w:val="00D9442C"/>
    <w:rsid w:val="00D94592"/>
    <w:rsid w:val="00D9473D"/>
    <w:rsid w:val="00D949E6"/>
    <w:rsid w:val="00D94A2A"/>
    <w:rsid w:val="00D94A80"/>
    <w:rsid w:val="00D953D5"/>
    <w:rsid w:val="00D95423"/>
    <w:rsid w:val="00D95B04"/>
    <w:rsid w:val="00D95FC4"/>
    <w:rsid w:val="00D960F6"/>
    <w:rsid w:val="00D96283"/>
    <w:rsid w:val="00D96832"/>
    <w:rsid w:val="00D96F98"/>
    <w:rsid w:val="00D96FBE"/>
    <w:rsid w:val="00D970EC"/>
    <w:rsid w:val="00D97536"/>
    <w:rsid w:val="00D97632"/>
    <w:rsid w:val="00D97F64"/>
    <w:rsid w:val="00D97F66"/>
    <w:rsid w:val="00D97F71"/>
    <w:rsid w:val="00DA0042"/>
    <w:rsid w:val="00DA00AB"/>
    <w:rsid w:val="00DA04F3"/>
    <w:rsid w:val="00DA05E9"/>
    <w:rsid w:val="00DA07DB"/>
    <w:rsid w:val="00DA09A8"/>
    <w:rsid w:val="00DA0C13"/>
    <w:rsid w:val="00DA0E7E"/>
    <w:rsid w:val="00DA1106"/>
    <w:rsid w:val="00DA1300"/>
    <w:rsid w:val="00DA144F"/>
    <w:rsid w:val="00DA14BE"/>
    <w:rsid w:val="00DA1986"/>
    <w:rsid w:val="00DA1BCA"/>
    <w:rsid w:val="00DA1F2B"/>
    <w:rsid w:val="00DA1F8F"/>
    <w:rsid w:val="00DA1FF8"/>
    <w:rsid w:val="00DA200D"/>
    <w:rsid w:val="00DA217D"/>
    <w:rsid w:val="00DA23F4"/>
    <w:rsid w:val="00DA256C"/>
    <w:rsid w:val="00DA279B"/>
    <w:rsid w:val="00DA2941"/>
    <w:rsid w:val="00DA2944"/>
    <w:rsid w:val="00DA3021"/>
    <w:rsid w:val="00DA307A"/>
    <w:rsid w:val="00DA316E"/>
    <w:rsid w:val="00DA35B4"/>
    <w:rsid w:val="00DA3648"/>
    <w:rsid w:val="00DA37DC"/>
    <w:rsid w:val="00DA39D2"/>
    <w:rsid w:val="00DA39E4"/>
    <w:rsid w:val="00DA3C45"/>
    <w:rsid w:val="00DA400C"/>
    <w:rsid w:val="00DA4153"/>
    <w:rsid w:val="00DA43EA"/>
    <w:rsid w:val="00DA4589"/>
    <w:rsid w:val="00DA48EF"/>
    <w:rsid w:val="00DA4A81"/>
    <w:rsid w:val="00DA4F9B"/>
    <w:rsid w:val="00DA50CC"/>
    <w:rsid w:val="00DA565A"/>
    <w:rsid w:val="00DA5A65"/>
    <w:rsid w:val="00DA5ADD"/>
    <w:rsid w:val="00DA5BE1"/>
    <w:rsid w:val="00DA5D09"/>
    <w:rsid w:val="00DA5E92"/>
    <w:rsid w:val="00DA5ECB"/>
    <w:rsid w:val="00DA6015"/>
    <w:rsid w:val="00DA65EA"/>
    <w:rsid w:val="00DA6951"/>
    <w:rsid w:val="00DA6976"/>
    <w:rsid w:val="00DA6CB1"/>
    <w:rsid w:val="00DA7215"/>
    <w:rsid w:val="00DA74BC"/>
    <w:rsid w:val="00DA7624"/>
    <w:rsid w:val="00DA7686"/>
    <w:rsid w:val="00DA7A4A"/>
    <w:rsid w:val="00DA7BC3"/>
    <w:rsid w:val="00DA7E85"/>
    <w:rsid w:val="00DB0331"/>
    <w:rsid w:val="00DB0866"/>
    <w:rsid w:val="00DB08E3"/>
    <w:rsid w:val="00DB0FFC"/>
    <w:rsid w:val="00DB13AB"/>
    <w:rsid w:val="00DB1D0F"/>
    <w:rsid w:val="00DB1F2C"/>
    <w:rsid w:val="00DB1F48"/>
    <w:rsid w:val="00DB2323"/>
    <w:rsid w:val="00DB2491"/>
    <w:rsid w:val="00DB24DE"/>
    <w:rsid w:val="00DB2A1B"/>
    <w:rsid w:val="00DB2AFF"/>
    <w:rsid w:val="00DB2B66"/>
    <w:rsid w:val="00DB2C5C"/>
    <w:rsid w:val="00DB2D42"/>
    <w:rsid w:val="00DB2F86"/>
    <w:rsid w:val="00DB302E"/>
    <w:rsid w:val="00DB33F5"/>
    <w:rsid w:val="00DB384E"/>
    <w:rsid w:val="00DB3A17"/>
    <w:rsid w:val="00DB3A94"/>
    <w:rsid w:val="00DB3ACC"/>
    <w:rsid w:val="00DB3B8C"/>
    <w:rsid w:val="00DB3D03"/>
    <w:rsid w:val="00DB4251"/>
    <w:rsid w:val="00DB44D2"/>
    <w:rsid w:val="00DB4729"/>
    <w:rsid w:val="00DB489A"/>
    <w:rsid w:val="00DB4C30"/>
    <w:rsid w:val="00DB514C"/>
    <w:rsid w:val="00DB53CA"/>
    <w:rsid w:val="00DB5514"/>
    <w:rsid w:val="00DB55D1"/>
    <w:rsid w:val="00DB55E0"/>
    <w:rsid w:val="00DB5A1F"/>
    <w:rsid w:val="00DB5A86"/>
    <w:rsid w:val="00DB5BC2"/>
    <w:rsid w:val="00DB5D32"/>
    <w:rsid w:val="00DB6160"/>
    <w:rsid w:val="00DB624B"/>
    <w:rsid w:val="00DB671A"/>
    <w:rsid w:val="00DB6841"/>
    <w:rsid w:val="00DB6973"/>
    <w:rsid w:val="00DB6B3D"/>
    <w:rsid w:val="00DB704A"/>
    <w:rsid w:val="00DB7170"/>
    <w:rsid w:val="00DB71B3"/>
    <w:rsid w:val="00DB731E"/>
    <w:rsid w:val="00DB73FE"/>
    <w:rsid w:val="00DB7BC5"/>
    <w:rsid w:val="00DB7C29"/>
    <w:rsid w:val="00DB7CCF"/>
    <w:rsid w:val="00DC00D1"/>
    <w:rsid w:val="00DC034B"/>
    <w:rsid w:val="00DC07A0"/>
    <w:rsid w:val="00DC0A09"/>
    <w:rsid w:val="00DC0A32"/>
    <w:rsid w:val="00DC0A49"/>
    <w:rsid w:val="00DC0B22"/>
    <w:rsid w:val="00DC0D01"/>
    <w:rsid w:val="00DC0E08"/>
    <w:rsid w:val="00DC0FA8"/>
    <w:rsid w:val="00DC1026"/>
    <w:rsid w:val="00DC10FB"/>
    <w:rsid w:val="00DC11BD"/>
    <w:rsid w:val="00DC159E"/>
    <w:rsid w:val="00DC16D9"/>
    <w:rsid w:val="00DC17DE"/>
    <w:rsid w:val="00DC1A78"/>
    <w:rsid w:val="00DC1BE2"/>
    <w:rsid w:val="00DC1BE9"/>
    <w:rsid w:val="00DC229C"/>
    <w:rsid w:val="00DC233B"/>
    <w:rsid w:val="00DC2634"/>
    <w:rsid w:val="00DC2671"/>
    <w:rsid w:val="00DC2732"/>
    <w:rsid w:val="00DC2765"/>
    <w:rsid w:val="00DC2921"/>
    <w:rsid w:val="00DC2CF7"/>
    <w:rsid w:val="00DC31C4"/>
    <w:rsid w:val="00DC31EE"/>
    <w:rsid w:val="00DC323C"/>
    <w:rsid w:val="00DC362F"/>
    <w:rsid w:val="00DC3755"/>
    <w:rsid w:val="00DC375F"/>
    <w:rsid w:val="00DC3BA8"/>
    <w:rsid w:val="00DC3BFD"/>
    <w:rsid w:val="00DC3CB6"/>
    <w:rsid w:val="00DC3D90"/>
    <w:rsid w:val="00DC4021"/>
    <w:rsid w:val="00DC40CD"/>
    <w:rsid w:val="00DC419A"/>
    <w:rsid w:val="00DC42EC"/>
    <w:rsid w:val="00DC4457"/>
    <w:rsid w:val="00DC458A"/>
    <w:rsid w:val="00DC46E9"/>
    <w:rsid w:val="00DC4AEF"/>
    <w:rsid w:val="00DC4DE8"/>
    <w:rsid w:val="00DC4E23"/>
    <w:rsid w:val="00DC501B"/>
    <w:rsid w:val="00DC5209"/>
    <w:rsid w:val="00DC5641"/>
    <w:rsid w:val="00DC5645"/>
    <w:rsid w:val="00DC59EE"/>
    <w:rsid w:val="00DC5A49"/>
    <w:rsid w:val="00DC5B8D"/>
    <w:rsid w:val="00DC5CFE"/>
    <w:rsid w:val="00DC5D79"/>
    <w:rsid w:val="00DC6375"/>
    <w:rsid w:val="00DC63CB"/>
    <w:rsid w:val="00DC669A"/>
    <w:rsid w:val="00DC66FD"/>
    <w:rsid w:val="00DC67D0"/>
    <w:rsid w:val="00DC6B66"/>
    <w:rsid w:val="00DC6BA0"/>
    <w:rsid w:val="00DC6D00"/>
    <w:rsid w:val="00DC6D3A"/>
    <w:rsid w:val="00DC730F"/>
    <w:rsid w:val="00DC73A5"/>
    <w:rsid w:val="00DC7434"/>
    <w:rsid w:val="00DC76D3"/>
    <w:rsid w:val="00DC7789"/>
    <w:rsid w:val="00DC7886"/>
    <w:rsid w:val="00DC790F"/>
    <w:rsid w:val="00DC7AB1"/>
    <w:rsid w:val="00DC7AD9"/>
    <w:rsid w:val="00DC7EA3"/>
    <w:rsid w:val="00DC7F1A"/>
    <w:rsid w:val="00DC7F5D"/>
    <w:rsid w:val="00DC7FEF"/>
    <w:rsid w:val="00DD0384"/>
    <w:rsid w:val="00DD05C9"/>
    <w:rsid w:val="00DD061E"/>
    <w:rsid w:val="00DD0798"/>
    <w:rsid w:val="00DD0808"/>
    <w:rsid w:val="00DD08AB"/>
    <w:rsid w:val="00DD0A60"/>
    <w:rsid w:val="00DD0BCD"/>
    <w:rsid w:val="00DD0E54"/>
    <w:rsid w:val="00DD0EC5"/>
    <w:rsid w:val="00DD0EDB"/>
    <w:rsid w:val="00DD0FF4"/>
    <w:rsid w:val="00DD1041"/>
    <w:rsid w:val="00DD185D"/>
    <w:rsid w:val="00DD1DB1"/>
    <w:rsid w:val="00DD221E"/>
    <w:rsid w:val="00DD2232"/>
    <w:rsid w:val="00DD22D5"/>
    <w:rsid w:val="00DD2C86"/>
    <w:rsid w:val="00DD2D49"/>
    <w:rsid w:val="00DD2D66"/>
    <w:rsid w:val="00DD2FC1"/>
    <w:rsid w:val="00DD3043"/>
    <w:rsid w:val="00DD3245"/>
    <w:rsid w:val="00DD334C"/>
    <w:rsid w:val="00DD34D1"/>
    <w:rsid w:val="00DD375A"/>
    <w:rsid w:val="00DD3916"/>
    <w:rsid w:val="00DD3964"/>
    <w:rsid w:val="00DD3AE8"/>
    <w:rsid w:val="00DD3D1B"/>
    <w:rsid w:val="00DD3EAB"/>
    <w:rsid w:val="00DD4218"/>
    <w:rsid w:val="00DD4341"/>
    <w:rsid w:val="00DD439B"/>
    <w:rsid w:val="00DD44E8"/>
    <w:rsid w:val="00DD4608"/>
    <w:rsid w:val="00DD47FB"/>
    <w:rsid w:val="00DD484D"/>
    <w:rsid w:val="00DD49EE"/>
    <w:rsid w:val="00DD4CAF"/>
    <w:rsid w:val="00DD4DD6"/>
    <w:rsid w:val="00DD4FEE"/>
    <w:rsid w:val="00DD523F"/>
    <w:rsid w:val="00DD558A"/>
    <w:rsid w:val="00DD5720"/>
    <w:rsid w:val="00DD5730"/>
    <w:rsid w:val="00DD5FDA"/>
    <w:rsid w:val="00DD63F9"/>
    <w:rsid w:val="00DD655E"/>
    <w:rsid w:val="00DD6611"/>
    <w:rsid w:val="00DD6B4A"/>
    <w:rsid w:val="00DD77FC"/>
    <w:rsid w:val="00DD7842"/>
    <w:rsid w:val="00DD7C6E"/>
    <w:rsid w:val="00DD7F7C"/>
    <w:rsid w:val="00DE060A"/>
    <w:rsid w:val="00DE06AD"/>
    <w:rsid w:val="00DE0DD7"/>
    <w:rsid w:val="00DE0DEA"/>
    <w:rsid w:val="00DE0DF9"/>
    <w:rsid w:val="00DE1025"/>
    <w:rsid w:val="00DE113B"/>
    <w:rsid w:val="00DE1208"/>
    <w:rsid w:val="00DE1419"/>
    <w:rsid w:val="00DE16B7"/>
    <w:rsid w:val="00DE1A27"/>
    <w:rsid w:val="00DE1A2A"/>
    <w:rsid w:val="00DE1A5D"/>
    <w:rsid w:val="00DE1AAC"/>
    <w:rsid w:val="00DE1B2B"/>
    <w:rsid w:val="00DE1F85"/>
    <w:rsid w:val="00DE21B7"/>
    <w:rsid w:val="00DE22DB"/>
    <w:rsid w:val="00DE2307"/>
    <w:rsid w:val="00DE2442"/>
    <w:rsid w:val="00DE25DD"/>
    <w:rsid w:val="00DE2745"/>
    <w:rsid w:val="00DE276D"/>
    <w:rsid w:val="00DE2F54"/>
    <w:rsid w:val="00DE33EF"/>
    <w:rsid w:val="00DE34DF"/>
    <w:rsid w:val="00DE360B"/>
    <w:rsid w:val="00DE39B9"/>
    <w:rsid w:val="00DE3A61"/>
    <w:rsid w:val="00DE3B0B"/>
    <w:rsid w:val="00DE3CCF"/>
    <w:rsid w:val="00DE3D0C"/>
    <w:rsid w:val="00DE3D89"/>
    <w:rsid w:val="00DE4183"/>
    <w:rsid w:val="00DE41B1"/>
    <w:rsid w:val="00DE430D"/>
    <w:rsid w:val="00DE4365"/>
    <w:rsid w:val="00DE4377"/>
    <w:rsid w:val="00DE453B"/>
    <w:rsid w:val="00DE49C9"/>
    <w:rsid w:val="00DE4A0C"/>
    <w:rsid w:val="00DE4D83"/>
    <w:rsid w:val="00DE4E10"/>
    <w:rsid w:val="00DE4E53"/>
    <w:rsid w:val="00DE4FA7"/>
    <w:rsid w:val="00DE4FB9"/>
    <w:rsid w:val="00DE504B"/>
    <w:rsid w:val="00DE5067"/>
    <w:rsid w:val="00DE5106"/>
    <w:rsid w:val="00DE53C4"/>
    <w:rsid w:val="00DE5427"/>
    <w:rsid w:val="00DE5646"/>
    <w:rsid w:val="00DE5B60"/>
    <w:rsid w:val="00DE5C05"/>
    <w:rsid w:val="00DE5D5A"/>
    <w:rsid w:val="00DE5E1F"/>
    <w:rsid w:val="00DE5E49"/>
    <w:rsid w:val="00DE5FA3"/>
    <w:rsid w:val="00DE5FB7"/>
    <w:rsid w:val="00DE6162"/>
    <w:rsid w:val="00DE66F4"/>
    <w:rsid w:val="00DE6725"/>
    <w:rsid w:val="00DE6789"/>
    <w:rsid w:val="00DE6B7F"/>
    <w:rsid w:val="00DE6C45"/>
    <w:rsid w:val="00DE7039"/>
    <w:rsid w:val="00DE73A2"/>
    <w:rsid w:val="00DE76D1"/>
    <w:rsid w:val="00DE76FF"/>
    <w:rsid w:val="00DE77E0"/>
    <w:rsid w:val="00DE79B2"/>
    <w:rsid w:val="00DE7AF3"/>
    <w:rsid w:val="00DF0194"/>
    <w:rsid w:val="00DF0244"/>
    <w:rsid w:val="00DF028E"/>
    <w:rsid w:val="00DF02B7"/>
    <w:rsid w:val="00DF0706"/>
    <w:rsid w:val="00DF0858"/>
    <w:rsid w:val="00DF0E86"/>
    <w:rsid w:val="00DF1019"/>
    <w:rsid w:val="00DF10B0"/>
    <w:rsid w:val="00DF1372"/>
    <w:rsid w:val="00DF13F5"/>
    <w:rsid w:val="00DF14DE"/>
    <w:rsid w:val="00DF16F2"/>
    <w:rsid w:val="00DF1797"/>
    <w:rsid w:val="00DF19E4"/>
    <w:rsid w:val="00DF1A05"/>
    <w:rsid w:val="00DF1CEA"/>
    <w:rsid w:val="00DF1E62"/>
    <w:rsid w:val="00DF1F10"/>
    <w:rsid w:val="00DF235F"/>
    <w:rsid w:val="00DF24DF"/>
    <w:rsid w:val="00DF292F"/>
    <w:rsid w:val="00DF310A"/>
    <w:rsid w:val="00DF347E"/>
    <w:rsid w:val="00DF34A7"/>
    <w:rsid w:val="00DF3527"/>
    <w:rsid w:val="00DF3822"/>
    <w:rsid w:val="00DF3A05"/>
    <w:rsid w:val="00DF3ED2"/>
    <w:rsid w:val="00DF413A"/>
    <w:rsid w:val="00DF451B"/>
    <w:rsid w:val="00DF4618"/>
    <w:rsid w:val="00DF463B"/>
    <w:rsid w:val="00DF46D6"/>
    <w:rsid w:val="00DF4703"/>
    <w:rsid w:val="00DF473C"/>
    <w:rsid w:val="00DF4A7B"/>
    <w:rsid w:val="00DF4B54"/>
    <w:rsid w:val="00DF4F56"/>
    <w:rsid w:val="00DF4FB4"/>
    <w:rsid w:val="00DF5367"/>
    <w:rsid w:val="00DF5812"/>
    <w:rsid w:val="00DF5858"/>
    <w:rsid w:val="00DF5AE0"/>
    <w:rsid w:val="00DF5B69"/>
    <w:rsid w:val="00DF6270"/>
    <w:rsid w:val="00DF64DF"/>
    <w:rsid w:val="00DF67E4"/>
    <w:rsid w:val="00DF7170"/>
    <w:rsid w:val="00DF71A7"/>
    <w:rsid w:val="00DF73CE"/>
    <w:rsid w:val="00DF760E"/>
    <w:rsid w:val="00DF76D3"/>
    <w:rsid w:val="00DF7A5F"/>
    <w:rsid w:val="00DF7B66"/>
    <w:rsid w:val="00DF7C6D"/>
    <w:rsid w:val="00E00188"/>
    <w:rsid w:val="00E00351"/>
    <w:rsid w:val="00E00546"/>
    <w:rsid w:val="00E00871"/>
    <w:rsid w:val="00E009C1"/>
    <w:rsid w:val="00E00C30"/>
    <w:rsid w:val="00E00F32"/>
    <w:rsid w:val="00E01176"/>
    <w:rsid w:val="00E01CB1"/>
    <w:rsid w:val="00E01EAD"/>
    <w:rsid w:val="00E024F7"/>
    <w:rsid w:val="00E02527"/>
    <w:rsid w:val="00E025D2"/>
    <w:rsid w:val="00E0263F"/>
    <w:rsid w:val="00E026A3"/>
    <w:rsid w:val="00E02782"/>
    <w:rsid w:val="00E027C3"/>
    <w:rsid w:val="00E02ED8"/>
    <w:rsid w:val="00E03589"/>
    <w:rsid w:val="00E03655"/>
    <w:rsid w:val="00E0385E"/>
    <w:rsid w:val="00E03B39"/>
    <w:rsid w:val="00E03B4C"/>
    <w:rsid w:val="00E03F0E"/>
    <w:rsid w:val="00E040FC"/>
    <w:rsid w:val="00E0434C"/>
    <w:rsid w:val="00E04482"/>
    <w:rsid w:val="00E045BD"/>
    <w:rsid w:val="00E0467F"/>
    <w:rsid w:val="00E04726"/>
    <w:rsid w:val="00E0481E"/>
    <w:rsid w:val="00E0497C"/>
    <w:rsid w:val="00E04AE8"/>
    <w:rsid w:val="00E04B53"/>
    <w:rsid w:val="00E04CDC"/>
    <w:rsid w:val="00E04D94"/>
    <w:rsid w:val="00E04EC8"/>
    <w:rsid w:val="00E05018"/>
    <w:rsid w:val="00E050D2"/>
    <w:rsid w:val="00E0514E"/>
    <w:rsid w:val="00E05378"/>
    <w:rsid w:val="00E05804"/>
    <w:rsid w:val="00E05824"/>
    <w:rsid w:val="00E058F5"/>
    <w:rsid w:val="00E05DF5"/>
    <w:rsid w:val="00E05F9C"/>
    <w:rsid w:val="00E061B3"/>
    <w:rsid w:val="00E0636C"/>
    <w:rsid w:val="00E0648A"/>
    <w:rsid w:val="00E06A94"/>
    <w:rsid w:val="00E070C7"/>
    <w:rsid w:val="00E070F8"/>
    <w:rsid w:val="00E07184"/>
    <w:rsid w:val="00E07478"/>
    <w:rsid w:val="00E074A8"/>
    <w:rsid w:val="00E07678"/>
    <w:rsid w:val="00E07BC1"/>
    <w:rsid w:val="00E07CFC"/>
    <w:rsid w:val="00E07D22"/>
    <w:rsid w:val="00E07D41"/>
    <w:rsid w:val="00E107A1"/>
    <w:rsid w:val="00E1081C"/>
    <w:rsid w:val="00E10CA3"/>
    <w:rsid w:val="00E10F70"/>
    <w:rsid w:val="00E112B9"/>
    <w:rsid w:val="00E112C9"/>
    <w:rsid w:val="00E11305"/>
    <w:rsid w:val="00E1144B"/>
    <w:rsid w:val="00E115A7"/>
    <w:rsid w:val="00E11BA8"/>
    <w:rsid w:val="00E11BD7"/>
    <w:rsid w:val="00E11D66"/>
    <w:rsid w:val="00E12260"/>
    <w:rsid w:val="00E123F6"/>
    <w:rsid w:val="00E12515"/>
    <w:rsid w:val="00E129B3"/>
    <w:rsid w:val="00E12D3F"/>
    <w:rsid w:val="00E131AE"/>
    <w:rsid w:val="00E132CC"/>
    <w:rsid w:val="00E1333C"/>
    <w:rsid w:val="00E13427"/>
    <w:rsid w:val="00E135F9"/>
    <w:rsid w:val="00E136B4"/>
    <w:rsid w:val="00E13859"/>
    <w:rsid w:val="00E13DD4"/>
    <w:rsid w:val="00E13DE8"/>
    <w:rsid w:val="00E13EDA"/>
    <w:rsid w:val="00E141E0"/>
    <w:rsid w:val="00E14247"/>
    <w:rsid w:val="00E14368"/>
    <w:rsid w:val="00E1437B"/>
    <w:rsid w:val="00E14604"/>
    <w:rsid w:val="00E15155"/>
    <w:rsid w:val="00E15355"/>
    <w:rsid w:val="00E15687"/>
    <w:rsid w:val="00E157CB"/>
    <w:rsid w:val="00E15A4F"/>
    <w:rsid w:val="00E15DEB"/>
    <w:rsid w:val="00E15E37"/>
    <w:rsid w:val="00E163B6"/>
    <w:rsid w:val="00E163EC"/>
    <w:rsid w:val="00E16588"/>
    <w:rsid w:val="00E166D2"/>
    <w:rsid w:val="00E16D09"/>
    <w:rsid w:val="00E17161"/>
    <w:rsid w:val="00E17337"/>
    <w:rsid w:val="00E17344"/>
    <w:rsid w:val="00E17488"/>
    <w:rsid w:val="00E174B5"/>
    <w:rsid w:val="00E175F3"/>
    <w:rsid w:val="00E1766B"/>
    <w:rsid w:val="00E176BD"/>
    <w:rsid w:val="00E17C71"/>
    <w:rsid w:val="00E17D1D"/>
    <w:rsid w:val="00E2004D"/>
    <w:rsid w:val="00E201CD"/>
    <w:rsid w:val="00E2020B"/>
    <w:rsid w:val="00E20477"/>
    <w:rsid w:val="00E204EC"/>
    <w:rsid w:val="00E207FF"/>
    <w:rsid w:val="00E20A61"/>
    <w:rsid w:val="00E20BF2"/>
    <w:rsid w:val="00E20C93"/>
    <w:rsid w:val="00E20DBE"/>
    <w:rsid w:val="00E20FD6"/>
    <w:rsid w:val="00E218E5"/>
    <w:rsid w:val="00E2199B"/>
    <w:rsid w:val="00E21AAE"/>
    <w:rsid w:val="00E21C43"/>
    <w:rsid w:val="00E21CA4"/>
    <w:rsid w:val="00E21F90"/>
    <w:rsid w:val="00E2202C"/>
    <w:rsid w:val="00E22126"/>
    <w:rsid w:val="00E22200"/>
    <w:rsid w:val="00E2236F"/>
    <w:rsid w:val="00E2238E"/>
    <w:rsid w:val="00E2264D"/>
    <w:rsid w:val="00E22755"/>
    <w:rsid w:val="00E23031"/>
    <w:rsid w:val="00E23276"/>
    <w:rsid w:val="00E23761"/>
    <w:rsid w:val="00E23765"/>
    <w:rsid w:val="00E237E7"/>
    <w:rsid w:val="00E238D8"/>
    <w:rsid w:val="00E23D79"/>
    <w:rsid w:val="00E23E07"/>
    <w:rsid w:val="00E24096"/>
    <w:rsid w:val="00E240A2"/>
    <w:rsid w:val="00E24A01"/>
    <w:rsid w:val="00E24B9A"/>
    <w:rsid w:val="00E2512D"/>
    <w:rsid w:val="00E25291"/>
    <w:rsid w:val="00E253EB"/>
    <w:rsid w:val="00E254A6"/>
    <w:rsid w:val="00E25544"/>
    <w:rsid w:val="00E25579"/>
    <w:rsid w:val="00E25645"/>
    <w:rsid w:val="00E25979"/>
    <w:rsid w:val="00E25998"/>
    <w:rsid w:val="00E25A1A"/>
    <w:rsid w:val="00E25C0F"/>
    <w:rsid w:val="00E25DC8"/>
    <w:rsid w:val="00E2613F"/>
    <w:rsid w:val="00E269F3"/>
    <w:rsid w:val="00E26ACB"/>
    <w:rsid w:val="00E26B2F"/>
    <w:rsid w:val="00E26BA7"/>
    <w:rsid w:val="00E26CC5"/>
    <w:rsid w:val="00E27124"/>
    <w:rsid w:val="00E27375"/>
    <w:rsid w:val="00E273CC"/>
    <w:rsid w:val="00E27480"/>
    <w:rsid w:val="00E27812"/>
    <w:rsid w:val="00E278B0"/>
    <w:rsid w:val="00E27B4B"/>
    <w:rsid w:val="00E27E07"/>
    <w:rsid w:val="00E30147"/>
    <w:rsid w:val="00E30358"/>
    <w:rsid w:val="00E3049A"/>
    <w:rsid w:val="00E3057A"/>
    <w:rsid w:val="00E30677"/>
    <w:rsid w:val="00E30995"/>
    <w:rsid w:val="00E30A6A"/>
    <w:rsid w:val="00E30B7D"/>
    <w:rsid w:val="00E30BF5"/>
    <w:rsid w:val="00E310F2"/>
    <w:rsid w:val="00E31E35"/>
    <w:rsid w:val="00E32104"/>
    <w:rsid w:val="00E32198"/>
    <w:rsid w:val="00E32288"/>
    <w:rsid w:val="00E3269A"/>
    <w:rsid w:val="00E326CA"/>
    <w:rsid w:val="00E32BCB"/>
    <w:rsid w:val="00E32E66"/>
    <w:rsid w:val="00E330F4"/>
    <w:rsid w:val="00E33500"/>
    <w:rsid w:val="00E33608"/>
    <w:rsid w:val="00E336D2"/>
    <w:rsid w:val="00E33863"/>
    <w:rsid w:val="00E33AAA"/>
    <w:rsid w:val="00E33B35"/>
    <w:rsid w:val="00E33CEA"/>
    <w:rsid w:val="00E33D25"/>
    <w:rsid w:val="00E341CA"/>
    <w:rsid w:val="00E3439D"/>
    <w:rsid w:val="00E345A1"/>
    <w:rsid w:val="00E34E77"/>
    <w:rsid w:val="00E34FFC"/>
    <w:rsid w:val="00E35059"/>
    <w:rsid w:val="00E350CF"/>
    <w:rsid w:val="00E35726"/>
    <w:rsid w:val="00E35768"/>
    <w:rsid w:val="00E35773"/>
    <w:rsid w:val="00E3577A"/>
    <w:rsid w:val="00E3593B"/>
    <w:rsid w:val="00E35CF4"/>
    <w:rsid w:val="00E35D97"/>
    <w:rsid w:val="00E35E6E"/>
    <w:rsid w:val="00E3611D"/>
    <w:rsid w:val="00E36457"/>
    <w:rsid w:val="00E36750"/>
    <w:rsid w:val="00E36852"/>
    <w:rsid w:val="00E36B24"/>
    <w:rsid w:val="00E36E8B"/>
    <w:rsid w:val="00E37121"/>
    <w:rsid w:val="00E3713B"/>
    <w:rsid w:val="00E37432"/>
    <w:rsid w:val="00E37716"/>
    <w:rsid w:val="00E3786D"/>
    <w:rsid w:val="00E37B90"/>
    <w:rsid w:val="00E37C5B"/>
    <w:rsid w:val="00E37FF2"/>
    <w:rsid w:val="00E40074"/>
    <w:rsid w:val="00E40081"/>
    <w:rsid w:val="00E402D2"/>
    <w:rsid w:val="00E4050F"/>
    <w:rsid w:val="00E406CC"/>
    <w:rsid w:val="00E40ACA"/>
    <w:rsid w:val="00E40B27"/>
    <w:rsid w:val="00E40BEC"/>
    <w:rsid w:val="00E40D12"/>
    <w:rsid w:val="00E40E96"/>
    <w:rsid w:val="00E41916"/>
    <w:rsid w:val="00E41DE2"/>
    <w:rsid w:val="00E41FC9"/>
    <w:rsid w:val="00E42422"/>
    <w:rsid w:val="00E42764"/>
    <w:rsid w:val="00E427A5"/>
    <w:rsid w:val="00E42A87"/>
    <w:rsid w:val="00E42D89"/>
    <w:rsid w:val="00E42DD3"/>
    <w:rsid w:val="00E42DFF"/>
    <w:rsid w:val="00E43095"/>
    <w:rsid w:val="00E431E5"/>
    <w:rsid w:val="00E43396"/>
    <w:rsid w:val="00E435D4"/>
    <w:rsid w:val="00E4362F"/>
    <w:rsid w:val="00E439EC"/>
    <w:rsid w:val="00E43C20"/>
    <w:rsid w:val="00E43EDF"/>
    <w:rsid w:val="00E441B3"/>
    <w:rsid w:val="00E44213"/>
    <w:rsid w:val="00E442B2"/>
    <w:rsid w:val="00E4461B"/>
    <w:rsid w:val="00E4476F"/>
    <w:rsid w:val="00E44809"/>
    <w:rsid w:val="00E44B2F"/>
    <w:rsid w:val="00E44D26"/>
    <w:rsid w:val="00E44E58"/>
    <w:rsid w:val="00E44E95"/>
    <w:rsid w:val="00E454CB"/>
    <w:rsid w:val="00E45A3F"/>
    <w:rsid w:val="00E45B78"/>
    <w:rsid w:val="00E45CBE"/>
    <w:rsid w:val="00E45F5C"/>
    <w:rsid w:val="00E46113"/>
    <w:rsid w:val="00E4613B"/>
    <w:rsid w:val="00E467B6"/>
    <w:rsid w:val="00E467F0"/>
    <w:rsid w:val="00E468CE"/>
    <w:rsid w:val="00E46A5E"/>
    <w:rsid w:val="00E46CA0"/>
    <w:rsid w:val="00E46D35"/>
    <w:rsid w:val="00E46D39"/>
    <w:rsid w:val="00E46D52"/>
    <w:rsid w:val="00E46E43"/>
    <w:rsid w:val="00E46E63"/>
    <w:rsid w:val="00E46F78"/>
    <w:rsid w:val="00E47325"/>
    <w:rsid w:val="00E47390"/>
    <w:rsid w:val="00E4785B"/>
    <w:rsid w:val="00E47B52"/>
    <w:rsid w:val="00E47F8A"/>
    <w:rsid w:val="00E50017"/>
    <w:rsid w:val="00E50664"/>
    <w:rsid w:val="00E50896"/>
    <w:rsid w:val="00E50BCF"/>
    <w:rsid w:val="00E50C69"/>
    <w:rsid w:val="00E50DF2"/>
    <w:rsid w:val="00E511AE"/>
    <w:rsid w:val="00E51392"/>
    <w:rsid w:val="00E513D9"/>
    <w:rsid w:val="00E51412"/>
    <w:rsid w:val="00E516FE"/>
    <w:rsid w:val="00E51827"/>
    <w:rsid w:val="00E518BD"/>
    <w:rsid w:val="00E51BF5"/>
    <w:rsid w:val="00E51C10"/>
    <w:rsid w:val="00E51CFB"/>
    <w:rsid w:val="00E51DA6"/>
    <w:rsid w:val="00E51EBC"/>
    <w:rsid w:val="00E51FA9"/>
    <w:rsid w:val="00E51FFF"/>
    <w:rsid w:val="00E52084"/>
    <w:rsid w:val="00E521C0"/>
    <w:rsid w:val="00E527C3"/>
    <w:rsid w:val="00E5282C"/>
    <w:rsid w:val="00E528C5"/>
    <w:rsid w:val="00E52A78"/>
    <w:rsid w:val="00E52BF1"/>
    <w:rsid w:val="00E52ECF"/>
    <w:rsid w:val="00E52F82"/>
    <w:rsid w:val="00E5305F"/>
    <w:rsid w:val="00E53186"/>
    <w:rsid w:val="00E533C0"/>
    <w:rsid w:val="00E535BD"/>
    <w:rsid w:val="00E535F0"/>
    <w:rsid w:val="00E5370D"/>
    <w:rsid w:val="00E53EE4"/>
    <w:rsid w:val="00E547F6"/>
    <w:rsid w:val="00E5493C"/>
    <w:rsid w:val="00E54D14"/>
    <w:rsid w:val="00E55031"/>
    <w:rsid w:val="00E558A8"/>
    <w:rsid w:val="00E558AE"/>
    <w:rsid w:val="00E55927"/>
    <w:rsid w:val="00E55A88"/>
    <w:rsid w:val="00E55BE5"/>
    <w:rsid w:val="00E5629E"/>
    <w:rsid w:val="00E56413"/>
    <w:rsid w:val="00E56550"/>
    <w:rsid w:val="00E565B1"/>
    <w:rsid w:val="00E568FF"/>
    <w:rsid w:val="00E56A62"/>
    <w:rsid w:val="00E56C75"/>
    <w:rsid w:val="00E56F42"/>
    <w:rsid w:val="00E5702E"/>
    <w:rsid w:val="00E5737C"/>
    <w:rsid w:val="00E5749D"/>
    <w:rsid w:val="00E574F6"/>
    <w:rsid w:val="00E575F6"/>
    <w:rsid w:val="00E577B6"/>
    <w:rsid w:val="00E57A1A"/>
    <w:rsid w:val="00E57B7E"/>
    <w:rsid w:val="00E57C60"/>
    <w:rsid w:val="00E57E4C"/>
    <w:rsid w:val="00E57F35"/>
    <w:rsid w:val="00E60033"/>
    <w:rsid w:val="00E60199"/>
    <w:rsid w:val="00E60245"/>
    <w:rsid w:val="00E6068F"/>
    <w:rsid w:val="00E608BA"/>
    <w:rsid w:val="00E608FD"/>
    <w:rsid w:val="00E609B1"/>
    <w:rsid w:val="00E60A22"/>
    <w:rsid w:val="00E60BE6"/>
    <w:rsid w:val="00E6123C"/>
    <w:rsid w:val="00E61694"/>
    <w:rsid w:val="00E618DF"/>
    <w:rsid w:val="00E61979"/>
    <w:rsid w:val="00E61D51"/>
    <w:rsid w:val="00E61EAC"/>
    <w:rsid w:val="00E61F9E"/>
    <w:rsid w:val="00E62291"/>
    <w:rsid w:val="00E6239F"/>
    <w:rsid w:val="00E62635"/>
    <w:rsid w:val="00E62D65"/>
    <w:rsid w:val="00E62DFF"/>
    <w:rsid w:val="00E63097"/>
    <w:rsid w:val="00E63162"/>
    <w:rsid w:val="00E6337B"/>
    <w:rsid w:val="00E634E5"/>
    <w:rsid w:val="00E63860"/>
    <w:rsid w:val="00E639ED"/>
    <w:rsid w:val="00E63D36"/>
    <w:rsid w:val="00E644A4"/>
    <w:rsid w:val="00E644BC"/>
    <w:rsid w:val="00E647AC"/>
    <w:rsid w:val="00E64955"/>
    <w:rsid w:val="00E64DFA"/>
    <w:rsid w:val="00E6533D"/>
    <w:rsid w:val="00E65ECF"/>
    <w:rsid w:val="00E65F1F"/>
    <w:rsid w:val="00E65F33"/>
    <w:rsid w:val="00E66245"/>
    <w:rsid w:val="00E6629A"/>
    <w:rsid w:val="00E663BC"/>
    <w:rsid w:val="00E666AE"/>
    <w:rsid w:val="00E6676B"/>
    <w:rsid w:val="00E6686A"/>
    <w:rsid w:val="00E66A97"/>
    <w:rsid w:val="00E66D31"/>
    <w:rsid w:val="00E66ECD"/>
    <w:rsid w:val="00E66F16"/>
    <w:rsid w:val="00E66FBB"/>
    <w:rsid w:val="00E670E5"/>
    <w:rsid w:val="00E6720A"/>
    <w:rsid w:val="00E67210"/>
    <w:rsid w:val="00E67706"/>
    <w:rsid w:val="00E67CFB"/>
    <w:rsid w:val="00E67EF6"/>
    <w:rsid w:val="00E67F33"/>
    <w:rsid w:val="00E705E3"/>
    <w:rsid w:val="00E70873"/>
    <w:rsid w:val="00E70E8E"/>
    <w:rsid w:val="00E70F93"/>
    <w:rsid w:val="00E7157A"/>
    <w:rsid w:val="00E7158D"/>
    <w:rsid w:val="00E71BFA"/>
    <w:rsid w:val="00E71D71"/>
    <w:rsid w:val="00E71F3C"/>
    <w:rsid w:val="00E720EB"/>
    <w:rsid w:val="00E7220C"/>
    <w:rsid w:val="00E72395"/>
    <w:rsid w:val="00E7246B"/>
    <w:rsid w:val="00E72641"/>
    <w:rsid w:val="00E72A27"/>
    <w:rsid w:val="00E72D03"/>
    <w:rsid w:val="00E738B1"/>
    <w:rsid w:val="00E739DE"/>
    <w:rsid w:val="00E73B42"/>
    <w:rsid w:val="00E73C51"/>
    <w:rsid w:val="00E73C97"/>
    <w:rsid w:val="00E73CE2"/>
    <w:rsid w:val="00E73E5A"/>
    <w:rsid w:val="00E73E78"/>
    <w:rsid w:val="00E74243"/>
    <w:rsid w:val="00E74284"/>
    <w:rsid w:val="00E7432D"/>
    <w:rsid w:val="00E74571"/>
    <w:rsid w:val="00E745AB"/>
    <w:rsid w:val="00E7464D"/>
    <w:rsid w:val="00E74AD0"/>
    <w:rsid w:val="00E74CB4"/>
    <w:rsid w:val="00E74D5F"/>
    <w:rsid w:val="00E74E72"/>
    <w:rsid w:val="00E75152"/>
    <w:rsid w:val="00E75200"/>
    <w:rsid w:val="00E754F7"/>
    <w:rsid w:val="00E7551C"/>
    <w:rsid w:val="00E755D0"/>
    <w:rsid w:val="00E75706"/>
    <w:rsid w:val="00E757D7"/>
    <w:rsid w:val="00E75CD5"/>
    <w:rsid w:val="00E75E77"/>
    <w:rsid w:val="00E762DB"/>
    <w:rsid w:val="00E76566"/>
    <w:rsid w:val="00E76763"/>
    <w:rsid w:val="00E7676B"/>
    <w:rsid w:val="00E76BD0"/>
    <w:rsid w:val="00E76BE6"/>
    <w:rsid w:val="00E76C08"/>
    <w:rsid w:val="00E76D0B"/>
    <w:rsid w:val="00E76DBD"/>
    <w:rsid w:val="00E774B0"/>
    <w:rsid w:val="00E7779C"/>
    <w:rsid w:val="00E77920"/>
    <w:rsid w:val="00E77921"/>
    <w:rsid w:val="00E77AB3"/>
    <w:rsid w:val="00E77B51"/>
    <w:rsid w:val="00E77B77"/>
    <w:rsid w:val="00E77DC0"/>
    <w:rsid w:val="00E77F70"/>
    <w:rsid w:val="00E800B9"/>
    <w:rsid w:val="00E80314"/>
    <w:rsid w:val="00E80552"/>
    <w:rsid w:val="00E805DC"/>
    <w:rsid w:val="00E80972"/>
    <w:rsid w:val="00E80FD2"/>
    <w:rsid w:val="00E8101F"/>
    <w:rsid w:val="00E81111"/>
    <w:rsid w:val="00E8112A"/>
    <w:rsid w:val="00E8138C"/>
    <w:rsid w:val="00E8140C"/>
    <w:rsid w:val="00E814EB"/>
    <w:rsid w:val="00E816C4"/>
    <w:rsid w:val="00E81A9D"/>
    <w:rsid w:val="00E81BC5"/>
    <w:rsid w:val="00E81C07"/>
    <w:rsid w:val="00E81C97"/>
    <w:rsid w:val="00E82005"/>
    <w:rsid w:val="00E8234E"/>
    <w:rsid w:val="00E8241B"/>
    <w:rsid w:val="00E824F1"/>
    <w:rsid w:val="00E831A3"/>
    <w:rsid w:val="00E8335C"/>
    <w:rsid w:val="00E83629"/>
    <w:rsid w:val="00E83876"/>
    <w:rsid w:val="00E8387D"/>
    <w:rsid w:val="00E83C50"/>
    <w:rsid w:val="00E83DC8"/>
    <w:rsid w:val="00E841ED"/>
    <w:rsid w:val="00E84425"/>
    <w:rsid w:val="00E8451A"/>
    <w:rsid w:val="00E845B9"/>
    <w:rsid w:val="00E848BA"/>
    <w:rsid w:val="00E8490D"/>
    <w:rsid w:val="00E84913"/>
    <w:rsid w:val="00E84B60"/>
    <w:rsid w:val="00E84F7F"/>
    <w:rsid w:val="00E84FE9"/>
    <w:rsid w:val="00E85236"/>
    <w:rsid w:val="00E8541D"/>
    <w:rsid w:val="00E8544A"/>
    <w:rsid w:val="00E85896"/>
    <w:rsid w:val="00E85A0B"/>
    <w:rsid w:val="00E85D9E"/>
    <w:rsid w:val="00E85F32"/>
    <w:rsid w:val="00E8601C"/>
    <w:rsid w:val="00E8602A"/>
    <w:rsid w:val="00E865EC"/>
    <w:rsid w:val="00E86E7B"/>
    <w:rsid w:val="00E872E4"/>
    <w:rsid w:val="00E87560"/>
    <w:rsid w:val="00E878A0"/>
    <w:rsid w:val="00E87983"/>
    <w:rsid w:val="00E87993"/>
    <w:rsid w:val="00E87EC7"/>
    <w:rsid w:val="00E900C5"/>
    <w:rsid w:val="00E90165"/>
    <w:rsid w:val="00E902F5"/>
    <w:rsid w:val="00E903C0"/>
    <w:rsid w:val="00E9049A"/>
    <w:rsid w:val="00E9086B"/>
    <w:rsid w:val="00E90988"/>
    <w:rsid w:val="00E90BA6"/>
    <w:rsid w:val="00E90F6F"/>
    <w:rsid w:val="00E91268"/>
    <w:rsid w:val="00E9199F"/>
    <w:rsid w:val="00E92073"/>
    <w:rsid w:val="00E925F8"/>
    <w:rsid w:val="00E92894"/>
    <w:rsid w:val="00E9289F"/>
    <w:rsid w:val="00E92AA9"/>
    <w:rsid w:val="00E92F4D"/>
    <w:rsid w:val="00E9308C"/>
    <w:rsid w:val="00E930E0"/>
    <w:rsid w:val="00E9323B"/>
    <w:rsid w:val="00E93345"/>
    <w:rsid w:val="00E935A5"/>
    <w:rsid w:val="00E936BB"/>
    <w:rsid w:val="00E939D6"/>
    <w:rsid w:val="00E93B19"/>
    <w:rsid w:val="00E93D56"/>
    <w:rsid w:val="00E93EAE"/>
    <w:rsid w:val="00E940FE"/>
    <w:rsid w:val="00E9431C"/>
    <w:rsid w:val="00E94B26"/>
    <w:rsid w:val="00E94BBB"/>
    <w:rsid w:val="00E953BF"/>
    <w:rsid w:val="00E9562D"/>
    <w:rsid w:val="00E9567E"/>
    <w:rsid w:val="00E95694"/>
    <w:rsid w:val="00E95901"/>
    <w:rsid w:val="00E95E77"/>
    <w:rsid w:val="00E95ED0"/>
    <w:rsid w:val="00E95FB4"/>
    <w:rsid w:val="00E96311"/>
    <w:rsid w:val="00E9638A"/>
    <w:rsid w:val="00E966A2"/>
    <w:rsid w:val="00E967FF"/>
    <w:rsid w:val="00E96881"/>
    <w:rsid w:val="00E96AEE"/>
    <w:rsid w:val="00E96C6B"/>
    <w:rsid w:val="00E96F6A"/>
    <w:rsid w:val="00E9702C"/>
    <w:rsid w:val="00E973A9"/>
    <w:rsid w:val="00E973F0"/>
    <w:rsid w:val="00E97529"/>
    <w:rsid w:val="00E9767E"/>
    <w:rsid w:val="00E97697"/>
    <w:rsid w:val="00E976CB"/>
    <w:rsid w:val="00E979EF"/>
    <w:rsid w:val="00E97DCB"/>
    <w:rsid w:val="00E97E05"/>
    <w:rsid w:val="00EA006A"/>
    <w:rsid w:val="00EA0312"/>
    <w:rsid w:val="00EA041E"/>
    <w:rsid w:val="00EA04F0"/>
    <w:rsid w:val="00EA0952"/>
    <w:rsid w:val="00EA0C58"/>
    <w:rsid w:val="00EA0D9C"/>
    <w:rsid w:val="00EA11A1"/>
    <w:rsid w:val="00EA11C6"/>
    <w:rsid w:val="00EA1218"/>
    <w:rsid w:val="00EA134E"/>
    <w:rsid w:val="00EA13E6"/>
    <w:rsid w:val="00EA141D"/>
    <w:rsid w:val="00EA1426"/>
    <w:rsid w:val="00EA1479"/>
    <w:rsid w:val="00EA15EE"/>
    <w:rsid w:val="00EA1684"/>
    <w:rsid w:val="00EA16EF"/>
    <w:rsid w:val="00EA1719"/>
    <w:rsid w:val="00EA17A9"/>
    <w:rsid w:val="00EA1D64"/>
    <w:rsid w:val="00EA1E72"/>
    <w:rsid w:val="00EA1F12"/>
    <w:rsid w:val="00EA1F13"/>
    <w:rsid w:val="00EA204B"/>
    <w:rsid w:val="00EA20FB"/>
    <w:rsid w:val="00EA2208"/>
    <w:rsid w:val="00EA2226"/>
    <w:rsid w:val="00EA280D"/>
    <w:rsid w:val="00EA2879"/>
    <w:rsid w:val="00EA2BC9"/>
    <w:rsid w:val="00EA2CB7"/>
    <w:rsid w:val="00EA2CC4"/>
    <w:rsid w:val="00EA2DD4"/>
    <w:rsid w:val="00EA3167"/>
    <w:rsid w:val="00EA33DA"/>
    <w:rsid w:val="00EA34BF"/>
    <w:rsid w:val="00EA35DC"/>
    <w:rsid w:val="00EA3A66"/>
    <w:rsid w:val="00EA3A9D"/>
    <w:rsid w:val="00EA3C12"/>
    <w:rsid w:val="00EA3DCA"/>
    <w:rsid w:val="00EA3E1F"/>
    <w:rsid w:val="00EA42A5"/>
    <w:rsid w:val="00EA47CC"/>
    <w:rsid w:val="00EA49AA"/>
    <w:rsid w:val="00EA4AF3"/>
    <w:rsid w:val="00EA4C5A"/>
    <w:rsid w:val="00EA4E4F"/>
    <w:rsid w:val="00EA538D"/>
    <w:rsid w:val="00EA54A0"/>
    <w:rsid w:val="00EA5671"/>
    <w:rsid w:val="00EA5A0D"/>
    <w:rsid w:val="00EA5E09"/>
    <w:rsid w:val="00EA5FFC"/>
    <w:rsid w:val="00EA6B11"/>
    <w:rsid w:val="00EA6CC1"/>
    <w:rsid w:val="00EA6FF2"/>
    <w:rsid w:val="00EA7007"/>
    <w:rsid w:val="00EA729B"/>
    <w:rsid w:val="00EA757F"/>
    <w:rsid w:val="00EA79D6"/>
    <w:rsid w:val="00EA7A6F"/>
    <w:rsid w:val="00EA7DDC"/>
    <w:rsid w:val="00EB08FE"/>
    <w:rsid w:val="00EB09BD"/>
    <w:rsid w:val="00EB09D0"/>
    <w:rsid w:val="00EB0A8F"/>
    <w:rsid w:val="00EB0E9E"/>
    <w:rsid w:val="00EB0F6C"/>
    <w:rsid w:val="00EB10F8"/>
    <w:rsid w:val="00EB11BD"/>
    <w:rsid w:val="00EB133A"/>
    <w:rsid w:val="00EB139E"/>
    <w:rsid w:val="00EB14C2"/>
    <w:rsid w:val="00EB159D"/>
    <w:rsid w:val="00EB1668"/>
    <w:rsid w:val="00EB1788"/>
    <w:rsid w:val="00EB1897"/>
    <w:rsid w:val="00EB1B32"/>
    <w:rsid w:val="00EB1BFC"/>
    <w:rsid w:val="00EB1F01"/>
    <w:rsid w:val="00EB20E9"/>
    <w:rsid w:val="00EB2352"/>
    <w:rsid w:val="00EB23C8"/>
    <w:rsid w:val="00EB23F9"/>
    <w:rsid w:val="00EB242D"/>
    <w:rsid w:val="00EB2818"/>
    <w:rsid w:val="00EB2F7D"/>
    <w:rsid w:val="00EB388D"/>
    <w:rsid w:val="00EB38F5"/>
    <w:rsid w:val="00EB3D0E"/>
    <w:rsid w:val="00EB3F12"/>
    <w:rsid w:val="00EB4014"/>
    <w:rsid w:val="00EB42EE"/>
    <w:rsid w:val="00EB4414"/>
    <w:rsid w:val="00EB4C78"/>
    <w:rsid w:val="00EB4D53"/>
    <w:rsid w:val="00EB4DED"/>
    <w:rsid w:val="00EB4E65"/>
    <w:rsid w:val="00EB5400"/>
    <w:rsid w:val="00EB5409"/>
    <w:rsid w:val="00EB567D"/>
    <w:rsid w:val="00EB588E"/>
    <w:rsid w:val="00EB5A0C"/>
    <w:rsid w:val="00EB5BCD"/>
    <w:rsid w:val="00EB605C"/>
    <w:rsid w:val="00EB624D"/>
    <w:rsid w:val="00EB6532"/>
    <w:rsid w:val="00EB66B6"/>
    <w:rsid w:val="00EB696D"/>
    <w:rsid w:val="00EB7024"/>
    <w:rsid w:val="00EB7172"/>
    <w:rsid w:val="00EB72D2"/>
    <w:rsid w:val="00EB7463"/>
    <w:rsid w:val="00EB74B4"/>
    <w:rsid w:val="00EB7D8B"/>
    <w:rsid w:val="00EB7EB7"/>
    <w:rsid w:val="00EB7F38"/>
    <w:rsid w:val="00EC00C6"/>
    <w:rsid w:val="00EC029F"/>
    <w:rsid w:val="00EC02A3"/>
    <w:rsid w:val="00EC041B"/>
    <w:rsid w:val="00EC0657"/>
    <w:rsid w:val="00EC0766"/>
    <w:rsid w:val="00EC099D"/>
    <w:rsid w:val="00EC09A8"/>
    <w:rsid w:val="00EC0BC5"/>
    <w:rsid w:val="00EC0EA2"/>
    <w:rsid w:val="00EC103A"/>
    <w:rsid w:val="00EC176F"/>
    <w:rsid w:val="00EC1A1F"/>
    <w:rsid w:val="00EC1D40"/>
    <w:rsid w:val="00EC1FBC"/>
    <w:rsid w:val="00EC249D"/>
    <w:rsid w:val="00EC252D"/>
    <w:rsid w:val="00EC253F"/>
    <w:rsid w:val="00EC2A96"/>
    <w:rsid w:val="00EC2ACC"/>
    <w:rsid w:val="00EC2BEF"/>
    <w:rsid w:val="00EC2DF7"/>
    <w:rsid w:val="00EC3D02"/>
    <w:rsid w:val="00EC3D7F"/>
    <w:rsid w:val="00EC3DF6"/>
    <w:rsid w:val="00EC3DFC"/>
    <w:rsid w:val="00EC416A"/>
    <w:rsid w:val="00EC42C7"/>
    <w:rsid w:val="00EC4326"/>
    <w:rsid w:val="00EC4511"/>
    <w:rsid w:val="00EC494B"/>
    <w:rsid w:val="00EC4989"/>
    <w:rsid w:val="00EC4EE8"/>
    <w:rsid w:val="00EC50E3"/>
    <w:rsid w:val="00EC51AD"/>
    <w:rsid w:val="00EC5270"/>
    <w:rsid w:val="00EC5355"/>
    <w:rsid w:val="00EC5540"/>
    <w:rsid w:val="00EC5851"/>
    <w:rsid w:val="00EC5869"/>
    <w:rsid w:val="00EC5B99"/>
    <w:rsid w:val="00EC5CD7"/>
    <w:rsid w:val="00EC5DA6"/>
    <w:rsid w:val="00EC5DAA"/>
    <w:rsid w:val="00EC5E60"/>
    <w:rsid w:val="00EC618C"/>
    <w:rsid w:val="00EC68DC"/>
    <w:rsid w:val="00EC68E9"/>
    <w:rsid w:val="00EC6962"/>
    <w:rsid w:val="00EC69FE"/>
    <w:rsid w:val="00EC6B98"/>
    <w:rsid w:val="00EC6BA1"/>
    <w:rsid w:val="00EC6BEA"/>
    <w:rsid w:val="00EC74FF"/>
    <w:rsid w:val="00EC7938"/>
    <w:rsid w:val="00EC7AB0"/>
    <w:rsid w:val="00EC7B83"/>
    <w:rsid w:val="00EC7BA7"/>
    <w:rsid w:val="00EC7BC1"/>
    <w:rsid w:val="00EC7FCE"/>
    <w:rsid w:val="00ED018A"/>
    <w:rsid w:val="00ED0225"/>
    <w:rsid w:val="00ED0676"/>
    <w:rsid w:val="00ED06BC"/>
    <w:rsid w:val="00ED06E7"/>
    <w:rsid w:val="00ED0B0D"/>
    <w:rsid w:val="00ED0C0F"/>
    <w:rsid w:val="00ED1097"/>
    <w:rsid w:val="00ED10FD"/>
    <w:rsid w:val="00ED15AA"/>
    <w:rsid w:val="00ED16F9"/>
    <w:rsid w:val="00ED17D5"/>
    <w:rsid w:val="00ED1CCF"/>
    <w:rsid w:val="00ED218B"/>
    <w:rsid w:val="00ED2446"/>
    <w:rsid w:val="00ED24E0"/>
    <w:rsid w:val="00ED2528"/>
    <w:rsid w:val="00ED2B51"/>
    <w:rsid w:val="00ED2CAA"/>
    <w:rsid w:val="00ED32A2"/>
    <w:rsid w:val="00ED3359"/>
    <w:rsid w:val="00ED341F"/>
    <w:rsid w:val="00ED3491"/>
    <w:rsid w:val="00ED3848"/>
    <w:rsid w:val="00ED40C2"/>
    <w:rsid w:val="00ED41CB"/>
    <w:rsid w:val="00ED4261"/>
    <w:rsid w:val="00ED44A7"/>
    <w:rsid w:val="00ED45C1"/>
    <w:rsid w:val="00ED4727"/>
    <w:rsid w:val="00ED47A8"/>
    <w:rsid w:val="00ED48AD"/>
    <w:rsid w:val="00ED48E9"/>
    <w:rsid w:val="00ED48F8"/>
    <w:rsid w:val="00ED4C2A"/>
    <w:rsid w:val="00ED4D2A"/>
    <w:rsid w:val="00ED4DFC"/>
    <w:rsid w:val="00ED4F07"/>
    <w:rsid w:val="00ED50E5"/>
    <w:rsid w:val="00ED513D"/>
    <w:rsid w:val="00ED534B"/>
    <w:rsid w:val="00ED53F8"/>
    <w:rsid w:val="00ED5831"/>
    <w:rsid w:val="00ED58F7"/>
    <w:rsid w:val="00ED5AD0"/>
    <w:rsid w:val="00ED5FE2"/>
    <w:rsid w:val="00ED6025"/>
    <w:rsid w:val="00ED672D"/>
    <w:rsid w:val="00ED681D"/>
    <w:rsid w:val="00ED6839"/>
    <w:rsid w:val="00ED6A7F"/>
    <w:rsid w:val="00ED6A94"/>
    <w:rsid w:val="00ED6C3D"/>
    <w:rsid w:val="00ED6EA1"/>
    <w:rsid w:val="00ED6EEB"/>
    <w:rsid w:val="00ED715A"/>
    <w:rsid w:val="00ED7540"/>
    <w:rsid w:val="00ED795E"/>
    <w:rsid w:val="00ED79A0"/>
    <w:rsid w:val="00ED7BFE"/>
    <w:rsid w:val="00ED7E64"/>
    <w:rsid w:val="00ED7F2A"/>
    <w:rsid w:val="00EE0228"/>
    <w:rsid w:val="00EE0379"/>
    <w:rsid w:val="00EE05D2"/>
    <w:rsid w:val="00EE0BE8"/>
    <w:rsid w:val="00EE0BF8"/>
    <w:rsid w:val="00EE0CBC"/>
    <w:rsid w:val="00EE0E95"/>
    <w:rsid w:val="00EE116E"/>
    <w:rsid w:val="00EE160C"/>
    <w:rsid w:val="00EE17AB"/>
    <w:rsid w:val="00EE17E7"/>
    <w:rsid w:val="00EE1942"/>
    <w:rsid w:val="00EE194D"/>
    <w:rsid w:val="00EE1C43"/>
    <w:rsid w:val="00EE1CC8"/>
    <w:rsid w:val="00EE1E3D"/>
    <w:rsid w:val="00EE1F2A"/>
    <w:rsid w:val="00EE1F9A"/>
    <w:rsid w:val="00EE21C1"/>
    <w:rsid w:val="00EE22DE"/>
    <w:rsid w:val="00EE2459"/>
    <w:rsid w:val="00EE24E7"/>
    <w:rsid w:val="00EE27A4"/>
    <w:rsid w:val="00EE28D0"/>
    <w:rsid w:val="00EE291D"/>
    <w:rsid w:val="00EE324F"/>
    <w:rsid w:val="00EE3276"/>
    <w:rsid w:val="00EE3687"/>
    <w:rsid w:val="00EE36FE"/>
    <w:rsid w:val="00EE37DE"/>
    <w:rsid w:val="00EE3916"/>
    <w:rsid w:val="00EE3985"/>
    <w:rsid w:val="00EE3A4C"/>
    <w:rsid w:val="00EE3B69"/>
    <w:rsid w:val="00EE3D99"/>
    <w:rsid w:val="00EE3E2D"/>
    <w:rsid w:val="00EE4647"/>
    <w:rsid w:val="00EE4916"/>
    <w:rsid w:val="00EE4964"/>
    <w:rsid w:val="00EE4984"/>
    <w:rsid w:val="00EE4E95"/>
    <w:rsid w:val="00EE53FF"/>
    <w:rsid w:val="00EE5514"/>
    <w:rsid w:val="00EE55B0"/>
    <w:rsid w:val="00EE5761"/>
    <w:rsid w:val="00EE57F9"/>
    <w:rsid w:val="00EE597F"/>
    <w:rsid w:val="00EE5BBF"/>
    <w:rsid w:val="00EE5E85"/>
    <w:rsid w:val="00EE6035"/>
    <w:rsid w:val="00EE60D0"/>
    <w:rsid w:val="00EE6125"/>
    <w:rsid w:val="00EE633A"/>
    <w:rsid w:val="00EE639F"/>
    <w:rsid w:val="00EE63B0"/>
    <w:rsid w:val="00EE64B4"/>
    <w:rsid w:val="00EE694D"/>
    <w:rsid w:val="00EE6960"/>
    <w:rsid w:val="00EE69A9"/>
    <w:rsid w:val="00EE6A51"/>
    <w:rsid w:val="00EE6E5E"/>
    <w:rsid w:val="00EE7043"/>
    <w:rsid w:val="00EE737A"/>
    <w:rsid w:val="00EE75F6"/>
    <w:rsid w:val="00EE773A"/>
    <w:rsid w:val="00EE79A5"/>
    <w:rsid w:val="00EE7B0A"/>
    <w:rsid w:val="00EE7E50"/>
    <w:rsid w:val="00EE7F68"/>
    <w:rsid w:val="00EF01EB"/>
    <w:rsid w:val="00EF0253"/>
    <w:rsid w:val="00EF030C"/>
    <w:rsid w:val="00EF0516"/>
    <w:rsid w:val="00EF0521"/>
    <w:rsid w:val="00EF05B0"/>
    <w:rsid w:val="00EF0615"/>
    <w:rsid w:val="00EF0C1D"/>
    <w:rsid w:val="00EF0FAE"/>
    <w:rsid w:val="00EF10D4"/>
    <w:rsid w:val="00EF113D"/>
    <w:rsid w:val="00EF130D"/>
    <w:rsid w:val="00EF13A1"/>
    <w:rsid w:val="00EF1FB7"/>
    <w:rsid w:val="00EF2086"/>
    <w:rsid w:val="00EF2519"/>
    <w:rsid w:val="00EF259D"/>
    <w:rsid w:val="00EF2666"/>
    <w:rsid w:val="00EF2A0C"/>
    <w:rsid w:val="00EF2B94"/>
    <w:rsid w:val="00EF30B2"/>
    <w:rsid w:val="00EF3148"/>
    <w:rsid w:val="00EF3274"/>
    <w:rsid w:val="00EF329A"/>
    <w:rsid w:val="00EF3741"/>
    <w:rsid w:val="00EF3941"/>
    <w:rsid w:val="00EF3C12"/>
    <w:rsid w:val="00EF3F78"/>
    <w:rsid w:val="00EF4064"/>
    <w:rsid w:val="00EF4111"/>
    <w:rsid w:val="00EF417D"/>
    <w:rsid w:val="00EF43DC"/>
    <w:rsid w:val="00EF44C9"/>
    <w:rsid w:val="00EF45C1"/>
    <w:rsid w:val="00EF4880"/>
    <w:rsid w:val="00EF4889"/>
    <w:rsid w:val="00EF4B3F"/>
    <w:rsid w:val="00EF4BB0"/>
    <w:rsid w:val="00EF4BE2"/>
    <w:rsid w:val="00EF4FEB"/>
    <w:rsid w:val="00EF538B"/>
    <w:rsid w:val="00EF5599"/>
    <w:rsid w:val="00EF561A"/>
    <w:rsid w:val="00EF5779"/>
    <w:rsid w:val="00EF5800"/>
    <w:rsid w:val="00EF5A50"/>
    <w:rsid w:val="00EF5ACA"/>
    <w:rsid w:val="00EF5F89"/>
    <w:rsid w:val="00EF6335"/>
    <w:rsid w:val="00EF6470"/>
    <w:rsid w:val="00EF64DA"/>
    <w:rsid w:val="00EF67A3"/>
    <w:rsid w:val="00EF68FF"/>
    <w:rsid w:val="00EF6BD5"/>
    <w:rsid w:val="00EF6C7D"/>
    <w:rsid w:val="00EF6CCC"/>
    <w:rsid w:val="00EF6E5B"/>
    <w:rsid w:val="00EF6E98"/>
    <w:rsid w:val="00EF6F83"/>
    <w:rsid w:val="00EF7042"/>
    <w:rsid w:val="00EF7251"/>
    <w:rsid w:val="00EF739D"/>
    <w:rsid w:val="00EF73DD"/>
    <w:rsid w:val="00EF7493"/>
    <w:rsid w:val="00EF7628"/>
    <w:rsid w:val="00EF7690"/>
    <w:rsid w:val="00EF7764"/>
    <w:rsid w:val="00EF779D"/>
    <w:rsid w:val="00EF7A04"/>
    <w:rsid w:val="00F00076"/>
    <w:rsid w:val="00F00275"/>
    <w:rsid w:val="00F00482"/>
    <w:rsid w:val="00F004C0"/>
    <w:rsid w:val="00F0062F"/>
    <w:rsid w:val="00F0075F"/>
    <w:rsid w:val="00F0086D"/>
    <w:rsid w:val="00F00911"/>
    <w:rsid w:val="00F0091E"/>
    <w:rsid w:val="00F00B9B"/>
    <w:rsid w:val="00F00CDD"/>
    <w:rsid w:val="00F01230"/>
    <w:rsid w:val="00F013AD"/>
    <w:rsid w:val="00F01508"/>
    <w:rsid w:val="00F01550"/>
    <w:rsid w:val="00F017C0"/>
    <w:rsid w:val="00F0184F"/>
    <w:rsid w:val="00F01861"/>
    <w:rsid w:val="00F01A38"/>
    <w:rsid w:val="00F01C13"/>
    <w:rsid w:val="00F01D2F"/>
    <w:rsid w:val="00F01DA5"/>
    <w:rsid w:val="00F0252B"/>
    <w:rsid w:val="00F02AC3"/>
    <w:rsid w:val="00F02C64"/>
    <w:rsid w:val="00F033BD"/>
    <w:rsid w:val="00F03C05"/>
    <w:rsid w:val="00F03C10"/>
    <w:rsid w:val="00F043C4"/>
    <w:rsid w:val="00F0494D"/>
    <w:rsid w:val="00F04A52"/>
    <w:rsid w:val="00F05036"/>
    <w:rsid w:val="00F05353"/>
    <w:rsid w:val="00F0577B"/>
    <w:rsid w:val="00F057A7"/>
    <w:rsid w:val="00F05812"/>
    <w:rsid w:val="00F0610A"/>
    <w:rsid w:val="00F062B7"/>
    <w:rsid w:val="00F06899"/>
    <w:rsid w:val="00F06928"/>
    <w:rsid w:val="00F071EC"/>
    <w:rsid w:val="00F0793F"/>
    <w:rsid w:val="00F079A8"/>
    <w:rsid w:val="00F07B91"/>
    <w:rsid w:val="00F10290"/>
    <w:rsid w:val="00F10392"/>
    <w:rsid w:val="00F105A5"/>
    <w:rsid w:val="00F108EB"/>
    <w:rsid w:val="00F10A0B"/>
    <w:rsid w:val="00F10A65"/>
    <w:rsid w:val="00F10F00"/>
    <w:rsid w:val="00F11065"/>
    <w:rsid w:val="00F11357"/>
    <w:rsid w:val="00F1137C"/>
    <w:rsid w:val="00F1149D"/>
    <w:rsid w:val="00F11AC6"/>
    <w:rsid w:val="00F11AD6"/>
    <w:rsid w:val="00F11AF1"/>
    <w:rsid w:val="00F11C1D"/>
    <w:rsid w:val="00F11E29"/>
    <w:rsid w:val="00F11FA4"/>
    <w:rsid w:val="00F123DB"/>
    <w:rsid w:val="00F125F5"/>
    <w:rsid w:val="00F129F2"/>
    <w:rsid w:val="00F12BE1"/>
    <w:rsid w:val="00F13142"/>
    <w:rsid w:val="00F133A0"/>
    <w:rsid w:val="00F135E7"/>
    <w:rsid w:val="00F1388B"/>
    <w:rsid w:val="00F1396B"/>
    <w:rsid w:val="00F13BF6"/>
    <w:rsid w:val="00F13CFF"/>
    <w:rsid w:val="00F13E0F"/>
    <w:rsid w:val="00F13FF6"/>
    <w:rsid w:val="00F14120"/>
    <w:rsid w:val="00F1452B"/>
    <w:rsid w:val="00F14689"/>
    <w:rsid w:val="00F146B8"/>
    <w:rsid w:val="00F148B1"/>
    <w:rsid w:val="00F14C1E"/>
    <w:rsid w:val="00F14C2E"/>
    <w:rsid w:val="00F14C3F"/>
    <w:rsid w:val="00F14C76"/>
    <w:rsid w:val="00F14FDA"/>
    <w:rsid w:val="00F15117"/>
    <w:rsid w:val="00F15141"/>
    <w:rsid w:val="00F153D5"/>
    <w:rsid w:val="00F156DF"/>
    <w:rsid w:val="00F15EA4"/>
    <w:rsid w:val="00F16191"/>
    <w:rsid w:val="00F16194"/>
    <w:rsid w:val="00F16440"/>
    <w:rsid w:val="00F1682C"/>
    <w:rsid w:val="00F16885"/>
    <w:rsid w:val="00F16CB4"/>
    <w:rsid w:val="00F17416"/>
    <w:rsid w:val="00F17890"/>
    <w:rsid w:val="00F17F86"/>
    <w:rsid w:val="00F203AB"/>
    <w:rsid w:val="00F20728"/>
    <w:rsid w:val="00F20C53"/>
    <w:rsid w:val="00F21326"/>
    <w:rsid w:val="00F21461"/>
    <w:rsid w:val="00F2146F"/>
    <w:rsid w:val="00F21861"/>
    <w:rsid w:val="00F218BB"/>
    <w:rsid w:val="00F2250C"/>
    <w:rsid w:val="00F22824"/>
    <w:rsid w:val="00F22AC6"/>
    <w:rsid w:val="00F22DC5"/>
    <w:rsid w:val="00F22E0D"/>
    <w:rsid w:val="00F22E24"/>
    <w:rsid w:val="00F22E41"/>
    <w:rsid w:val="00F230A9"/>
    <w:rsid w:val="00F23106"/>
    <w:rsid w:val="00F231CC"/>
    <w:rsid w:val="00F2353F"/>
    <w:rsid w:val="00F2390A"/>
    <w:rsid w:val="00F2399F"/>
    <w:rsid w:val="00F23D56"/>
    <w:rsid w:val="00F23EF0"/>
    <w:rsid w:val="00F24038"/>
    <w:rsid w:val="00F2431F"/>
    <w:rsid w:val="00F2441E"/>
    <w:rsid w:val="00F2494E"/>
    <w:rsid w:val="00F249A9"/>
    <w:rsid w:val="00F24CED"/>
    <w:rsid w:val="00F24D36"/>
    <w:rsid w:val="00F24D5E"/>
    <w:rsid w:val="00F250DB"/>
    <w:rsid w:val="00F25534"/>
    <w:rsid w:val="00F255F7"/>
    <w:rsid w:val="00F25662"/>
    <w:rsid w:val="00F2582C"/>
    <w:rsid w:val="00F2583C"/>
    <w:rsid w:val="00F25A5A"/>
    <w:rsid w:val="00F25B19"/>
    <w:rsid w:val="00F25BF4"/>
    <w:rsid w:val="00F25CF1"/>
    <w:rsid w:val="00F25F46"/>
    <w:rsid w:val="00F2607F"/>
    <w:rsid w:val="00F265B5"/>
    <w:rsid w:val="00F2688B"/>
    <w:rsid w:val="00F2688D"/>
    <w:rsid w:val="00F26A23"/>
    <w:rsid w:val="00F26F6B"/>
    <w:rsid w:val="00F26F86"/>
    <w:rsid w:val="00F26F87"/>
    <w:rsid w:val="00F2767A"/>
    <w:rsid w:val="00F277F2"/>
    <w:rsid w:val="00F27846"/>
    <w:rsid w:val="00F27B8D"/>
    <w:rsid w:val="00F27E0F"/>
    <w:rsid w:val="00F304AB"/>
    <w:rsid w:val="00F30836"/>
    <w:rsid w:val="00F30AF7"/>
    <w:rsid w:val="00F30B40"/>
    <w:rsid w:val="00F30E71"/>
    <w:rsid w:val="00F30F1C"/>
    <w:rsid w:val="00F30F6F"/>
    <w:rsid w:val="00F310A2"/>
    <w:rsid w:val="00F31119"/>
    <w:rsid w:val="00F3129E"/>
    <w:rsid w:val="00F312B1"/>
    <w:rsid w:val="00F313D0"/>
    <w:rsid w:val="00F315C2"/>
    <w:rsid w:val="00F319AA"/>
    <w:rsid w:val="00F31D37"/>
    <w:rsid w:val="00F31EA5"/>
    <w:rsid w:val="00F31FCF"/>
    <w:rsid w:val="00F31FE6"/>
    <w:rsid w:val="00F32214"/>
    <w:rsid w:val="00F3258A"/>
    <w:rsid w:val="00F3280B"/>
    <w:rsid w:val="00F32A60"/>
    <w:rsid w:val="00F32B04"/>
    <w:rsid w:val="00F32F05"/>
    <w:rsid w:val="00F33156"/>
    <w:rsid w:val="00F33417"/>
    <w:rsid w:val="00F3343A"/>
    <w:rsid w:val="00F33555"/>
    <w:rsid w:val="00F33747"/>
    <w:rsid w:val="00F33760"/>
    <w:rsid w:val="00F337DC"/>
    <w:rsid w:val="00F33AF4"/>
    <w:rsid w:val="00F33C38"/>
    <w:rsid w:val="00F340EA"/>
    <w:rsid w:val="00F345AD"/>
    <w:rsid w:val="00F3466A"/>
    <w:rsid w:val="00F346CB"/>
    <w:rsid w:val="00F34E7E"/>
    <w:rsid w:val="00F35470"/>
    <w:rsid w:val="00F35586"/>
    <w:rsid w:val="00F35605"/>
    <w:rsid w:val="00F35642"/>
    <w:rsid w:val="00F35741"/>
    <w:rsid w:val="00F35923"/>
    <w:rsid w:val="00F359EB"/>
    <w:rsid w:val="00F35A34"/>
    <w:rsid w:val="00F35DA8"/>
    <w:rsid w:val="00F362DC"/>
    <w:rsid w:val="00F3636C"/>
    <w:rsid w:val="00F367A3"/>
    <w:rsid w:val="00F367D3"/>
    <w:rsid w:val="00F36A44"/>
    <w:rsid w:val="00F37023"/>
    <w:rsid w:val="00F374F8"/>
    <w:rsid w:val="00F37531"/>
    <w:rsid w:val="00F37869"/>
    <w:rsid w:val="00F37A0D"/>
    <w:rsid w:val="00F37A43"/>
    <w:rsid w:val="00F37EB0"/>
    <w:rsid w:val="00F37F16"/>
    <w:rsid w:val="00F37FC0"/>
    <w:rsid w:val="00F4016C"/>
    <w:rsid w:val="00F402C0"/>
    <w:rsid w:val="00F404C4"/>
    <w:rsid w:val="00F4099D"/>
    <w:rsid w:val="00F40ACE"/>
    <w:rsid w:val="00F40C3B"/>
    <w:rsid w:val="00F410F1"/>
    <w:rsid w:val="00F416BB"/>
    <w:rsid w:val="00F41821"/>
    <w:rsid w:val="00F418D6"/>
    <w:rsid w:val="00F419B7"/>
    <w:rsid w:val="00F419D0"/>
    <w:rsid w:val="00F419D9"/>
    <w:rsid w:val="00F41AC2"/>
    <w:rsid w:val="00F41AF8"/>
    <w:rsid w:val="00F41B70"/>
    <w:rsid w:val="00F423DD"/>
    <w:rsid w:val="00F4298E"/>
    <w:rsid w:val="00F42B75"/>
    <w:rsid w:val="00F42CA0"/>
    <w:rsid w:val="00F43060"/>
    <w:rsid w:val="00F43266"/>
    <w:rsid w:val="00F432F7"/>
    <w:rsid w:val="00F433CD"/>
    <w:rsid w:val="00F43435"/>
    <w:rsid w:val="00F43448"/>
    <w:rsid w:val="00F4371A"/>
    <w:rsid w:val="00F43745"/>
    <w:rsid w:val="00F43A10"/>
    <w:rsid w:val="00F43DB8"/>
    <w:rsid w:val="00F44160"/>
    <w:rsid w:val="00F443F3"/>
    <w:rsid w:val="00F444BA"/>
    <w:rsid w:val="00F44A4A"/>
    <w:rsid w:val="00F44B18"/>
    <w:rsid w:val="00F44D39"/>
    <w:rsid w:val="00F4510C"/>
    <w:rsid w:val="00F4518B"/>
    <w:rsid w:val="00F451EE"/>
    <w:rsid w:val="00F45471"/>
    <w:rsid w:val="00F45505"/>
    <w:rsid w:val="00F455D8"/>
    <w:rsid w:val="00F45637"/>
    <w:rsid w:val="00F45662"/>
    <w:rsid w:val="00F45717"/>
    <w:rsid w:val="00F459F8"/>
    <w:rsid w:val="00F45B16"/>
    <w:rsid w:val="00F45B2A"/>
    <w:rsid w:val="00F45BAC"/>
    <w:rsid w:val="00F45C6B"/>
    <w:rsid w:val="00F46194"/>
    <w:rsid w:val="00F463A1"/>
    <w:rsid w:val="00F464AD"/>
    <w:rsid w:val="00F46606"/>
    <w:rsid w:val="00F46A1A"/>
    <w:rsid w:val="00F46C00"/>
    <w:rsid w:val="00F470F0"/>
    <w:rsid w:val="00F472D7"/>
    <w:rsid w:val="00F50717"/>
    <w:rsid w:val="00F50A69"/>
    <w:rsid w:val="00F50AF0"/>
    <w:rsid w:val="00F50AF1"/>
    <w:rsid w:val="00F50BE8"/>
    <w:rsid w:val="00F50C6A"/>
    <w:rsid w:val="00F50D4A"/>
    <w:rsid w:val="00F51071"/>
    <w:rsid w:val="00F51520"/>
    <w:rsid w:val="00F515A4"/>
    <w:rsid w:val="00F517DB"/>
    <w:rsid w:val="00F51C93"/>
    <w:rsid w:val="00F51D8A"/>
    <w:rsid w:val="00F51EE7"/>
    <w:rsid w:val="00F5214D"/>
    <w:rsid w:val="00F521BE"/>
    <w:rsid w:val="00F526A5"/>
    <w:rsid w:val="00F5276F"/>
    <w:rsid w:val="00F52ECF"/>
    <w:rsid w:val="00F52F96"/>
    <w:rsid w:val="00F5303F"/>
    <w:rsid w:val="00F53067"/>
    <w:rsid w:val="00F530DE"/>
    <w:rsid w:val="00F537DF"/>
    <w:rsid w:val="00F5401F"/>
    <w:rsid w:val="00F54104"/>
    <w:rsid w:val="00F5467C"/>
    <w:rsid w:val="00F54990"/>
    <w:rsid w:val="00F54B25"/>
    <w:rsid w:val="00F54BCD"/>
    <w:rsid w:val="00F54E6F"/>
    <w:rsid w:val="00F54F54"/>
    <w:rsid w:val="00F54F96"/>
    <w:rsid w:val="00F54FEB"/>
    <w:rsid w:val="00F5511B"/>
    <w:rsid w:val="00F55175"/>
    <w:rsid w:val="00F55211"/>
    <w:rsid w:val="00F556E2"/>
    <w:rsid w:val="00F55844"/>
    <w:rsid w:val="00F55962"/>
    <w:rsid w:val="00F559BF"/>
    <w:rsid w:val="00F55C98"/>
    <w:rsid w:val="00F55EDE"/>
    <w:rsid w:val="00F5602C"/>
    <w:rsid w:val="00F56363"/>
    <w:rsid w:val="00F564EF"/>
    <w:rsid w:val="00F565C5"/>
    <w:rsid w:val="00F56655"/>
    <w:rsid w:val="00F566EE"/>
    <w:rsid w:val="00F56742"/>
    <w:rsid w:val="00F56A54"/>
    <w:rsid w:val="00F56AC7"/>
    <w:rsid w:val="00F56B8E"/>
    <w:rsid w:val="00F56C8D"/>
    <w:rsid w:val="00F56F6F"/>
    <w:rsid w:val="00F57580"/>
    <w:rsid w:val="00F577DB"/>
    <w:rsid w:val="00F57883"/>
    <w:rsid w:val="00F57EC2"/>
    <w:rsid w:val="00F600D9"/>
    <w:rsid w:val="00F60398"/>
    <w:rsid w:val="00F6067C"/>
    <w:rsid w:val="00F607F4"/>
    <w:rsid w:val="00F607F9"/>
    <w:rsid w:val="00F60C44"/>
    <w:rsid w:val="00F60CCE"/>
    <w:rsid w:val="00F60CDD"/>
    <w:rsid w:val="00F61074"/>
    <w:rsid w:val="00F6116F"/>
    <w:rsid w:val="00F61445"/>
    <w:rsid w:val="00F61976"/>
    <w:rsid w:val="00F61B65"/>
    <w:rsid w:val="00F61C91"/>
    <w:rsid w:val="00F61D01"/>
    <w:rsid w:val="00F61DCE"/>
    <w:rsid w:val="00F61DFF"/>
    <w:rsid w:val="00F622DA"/>
    <w:rsid w:val="00F62BA1"/>
    <w:rsid w:val="00F62BDB"/>
    <w:rsid w:val="00F630DA"/>
    <w:rsid w:val="00F631DA"/>
    <w:rsid w:val="00F633CB"/>
    <w:rsid w:val="00F6345D"/>
    <w:rsid w:val="00F634BF"/>
    <w:rsid w:val="00F637FA"/>
    <w:rsid w:val="00F63903"/>
    <w:rsid w:val="00F63D29"/>
    <w:rsid w:val="00F63E81"/>
    <w:rsid w:val="00F64068"/>
    <w:rsid w:val="00F640B4"/>
    <w:rsid w:val="00F64406"/>
    <w:rsid w:val="00F64639"/>
    <w:rsid w:val="00F64812"/>
    <w:rsid w:val="00F6483B"/>
    <w:rsid w:val="00F64A94"/>
    <w:rsid w:val="00F64E07"/>
    <w:rsid w:val="00F65530"/>
    <w:rsid w:val="00F655F6"/>
    <w:rsid w:val="00F65645"/>
    <w:rsid w:val="00F656B4"/>
    <w:rsid w:val="00F6579F"/>
    <w:rsid w:val="00F659BA"/>
    <w:rsid w:val="00F65AB7"/>
    <w:rsid w:val="00F65C14"/>
    <w:rsid w:val="00F660B9"/>
    <w:rsid w:val="00F6624E"/>
    <w:rsid w:val="00F66395"/>
    <w:rsid w:val="00F664AC"/>
    <w:rsid w:val="00F66594"/>
    <w:rsid w:val="00F666D0"/>
    <w:rsid w:val="00F66D3C"/>
    <w:rsid w:val="00F67080"/>
    <w:rsid w:val="00F670EC"/>
    <w:rsid w:val="00F670F6"/>
    <w:rsid w:val="00F672D6"/>
    <w:rsid w:val="00F6770D"/>
    <w:rsid w:val="00F6789B"/>
    <w:rsid w:val="00F67AAD"/>
    <w:rsid w:val="00F67BD8"/>
    <w:rsid w:val="00F67C34"/>
    <w:rsid w:val="00F67C80"/>
    <w:rsid w:val="00F67DA2"/>
    <w:rsid w:val="00F70169"/>
    <w:rsid w:val="00F706AD"/>
    <w:rsid w:val="00F70768"/>
    <w:rsid w:val="00F70BD2"/>
    <w:rsid w:val="00F70C9B"/>
    <w:rsid w:val="00F70E09"/>
    <w:rsid w:val="00F70F1B"/>
    <w:rsid w:val="00F71194"/>
    <w:rsid w:val="00F71379"/>
    <w:rsid w:val="00F71A4A"/>
    <w:rsid w:val="00F71AFD"/>
    <w:rsid w:val="00F71CBE"/>
    <w:rsid w:val="00F71D7D"/>
    <w:rsid w:val="00F71DBC"/>
    <w:rsid w:val="00F71E90"/>
    <w:rsid w:val="00F71F07"/>
    <w:rsid w:val="00F72682"/>
    <w:rsid w:val="00F726D7"/>
    <w:rsid w:val="00F727AA"/>
    <w:rsid w:val="00F728A5"/>
    <w:rsid w:val="00F728B5"/>
    <w:rsid w:val="00F72B42"/>
    <w:rsid w:val="00F72D65"/>
    <w:rsid w:val="00F72E39"/>
    <w:rsid w:val="00F72EAC"/>
    <w:rsid w:val="00F72FF3"/>
    <w:rsid w:val="00F73015"/>
    <w:rsid w:val="00F738E3"/>
    <w:rsid w:val="00F73F6D"/>
    <w:rsid w:val="00F740A3"/>
    <w:rsid w:val="00F74414"/>
    <w:rsid w:val="00F74542"/>
    <w:rsid w:val="00F745A1"/>
    <w:rsid w:val="00F74600"/>
    <w:rsid w:val="00F74695"/>
    <w:rsid w:val="00F74E6D"/>
    <w:rsid w:val="00F74F81"/>
    <w:rsid w:val="00F75061"/>
    <w:rsid w:val="00F759C9"/>
    <w:rsid w:val="00F75B46"/>
    <w:rsid w:val="00F75C24"/>
    <w:rsid w:val="00F75CB1"/>
    <w:rsid w:val="00F75E23"/>
    <w:rsid w:val="00F75FC3"/>
    <w:rsid w:val="00F7648A"/>
    <w:rsid w:val="00F7671C"/>
    <w:rsid w:val="00F76993"/>
    <w:rsid w:val="00F76A62"/>
    <w:rsid w:val="00F76B3F"/>
    <w:rsid w:val="00F76C19"/>
    <w:rsid w:val="00F771B2"/>
    <w:rsid w:val="00F7758C"/>
    <w:rsid w:val="00F77724"/>
    <w:rsid w:val="00F778CE"/>
    <w:rsid w:val="00F77F29"/>
    <w:rsid w:val="00F77FFD"/>
    <w:rsid w:val="00F8038C"/>
    <w:rsid w:val="00F80866"/>
    <w:rsid w:val="00F80C2D"/>
    <w:rsid w:val="00F80EB9"/>
    <w:rsid w:val="00F81108"/>
    <w:rsid w:val="00F81236"/>
    <w:rsid w:val="00F81242"/>
    <w:rsid w:val="00F812FC"/>
    <w:rsid w:val="00F813A2"/>
    <w:rsid w:val="00F818ED"/>
    <w:rsid w:val="00F819E7"/>
    <w:rsid w:val="00F81BAF"/>
    <w:rsid w:val="00F81BD7"/>
    <w:rsid w:val="00F820F3"/>
    <w:rsid w:val="00F82109"/>
    <w:rsid w:val="00F823F7"/>
    <w:rsid w:val="00F82495"/>
    <w:rsid w:val="00F824A9"/>
    <w:rsid w:val="00F82686"/>
    <w:rsid w:val="00F828EF"/>
    <w:rsid w:val="00F82A68"/>
    <w:rsid w:val="00F82E2C"/>
    <w:rsid w:val="00F830C7"/>
    <w:rsid w:val="00F832A2"/>
    <w:rsid w:val="00F8356D"/>
    <w:rsid w:val="00F836BC"/>
    <w:rsid w:val="00F83938"/>
    <w:rsid w:val="00F83B43"/>
    <w:rsid w:val="00F83E94"/>
    <w:rsid w:val="00F83EB5"/>
    <w:rsid w:val="00F84025"/>
    <w:rsid w:val="00F844A4"/>
    <w:rsid w:val="00F847FE"/>
    <w:rsid w:val="00F84B0B"/>
    <w:rsid w:val="00F84D33"/>
    <w:rsid w:val="00F84E5C"/>
    <w:rsid w:val="00F85102"/>
    <w:rsid w:val="00F851E6"/>
    <w:rsid w:val="00F85340"/>
    <w:rsid w:val="00F85635"/>
    <w:rsid w:val="00F857CA"/>
    <w:rsid w:val="00F8584F"/>
    <w:rsid w:val="00F85CE1"/>
    <w:rsid w:val="00F860FB"/>
    <w:rsid w:val="00F8666E"/>
    <w:rsid w:val="00F86B4F"/>
    <w:rsid w:val="00F86C4A"/>
    <w:rsid w:val="00F87185"/>
    <w:rsid w:val="00F87A80"/>
    <w:rsid w:val="00F87B82"/>
    <w:rsid w:val="00F87B83"/>
    <w:rsid w:val="00F900BB"/>
    <w:rsid w:val="00F901CF"/>
    <w:rsid w:val="00F90460"/>
    <w:rsid w:val="00F9086C"/>
    <w:rsid w:val="00F908B1"/>
    <w:rsid w:val="00F90A65"/>
    <w:rsid w:val="00F90E72"/>
    <w:rsid w:val="00F91585"/>
    <w:rsid w:val="00F915D2"/>
    <w:rsid w:val="00F916D5"/>
    <w:rsid w:val="00F917D7"/>
    <w:rsid w:val="00F91822"/>
    <w:rsid w:val="00F91955"/>
    <w:rsid w:val="00F91EBE"/>
    <w:rsid w:val="00F91FFC"/>
    <w:rsid w:val="00F9218B"/>
    <w:rsid w:val="00F924E7"/>
    <w:rsid w:val="00F92608"/>
    <w:rsid w:val="00F92618"/>
    <w:rsid w:val="00F92643"/>
    <w:rsid w:val="00F927C6"/>
    <w:rsid w:val="00F92B53"/>
    <w:rsid w:val="00F92C7A"/>
    <w:rsid w:val="00F92D03"/>
    <w:rsid w:val="00F92F73"/>
    <w:rsid w:val="00F93167"/>
    <w:rsid w:val="00F93597"/>
    <w:rsid w:val="00F93717"/>
    <w:rsid w:val="00F93780"/>
    <w:rsid w:val="00F93867"/>
    <w:rsid w:val="00F93FBA"/>
    <w:rsid w:val="00F9408B"/>
    <w:rsid w:val="00F9428B"/>
    <w:rsid w:val="00F94350"/>
    <w:rsid w:val="00F943C9"/>
    <w:rsid w:val="00F94674"/>
    <w:rsid w:val="00F946E0"/>
    <w:rsid w:val="00F947AC"/>
    <w:rsid w:val="00F9482E"/>
    <w:rsid w:val="00F94A77"/>
    <w:rsid w:val="00F94B24"/>
    <w:rsid w:val="00F94C7D"/>
    <w:rsid w:val="00F9503A"/>
    <w:rsid w:val="00F952BC"/>
    <w:rsid w:val="00F95309"/>
    <w:rsid w:val="00F955F5"/>
    <w:rsid w:val="00F95B56"/>
    <w:rsid w:val="00F95FBF"/>
    <w:rsid w:val="00F96827"/>
    <w:rsid w:val="00F96993"/>
    <w:rsid w:val="00F96A72"/>
    <w:rsid w:val="00F96CA0"/>
    <w:rsid w:val="00F97620"/>
    <w:rsid w:val="00F9786E"/>
    <w:rsid w:val="00F97E26"/>
    <w:rsid w:val="00FA00A8"/>
    <w:rsid w:val="00FA01C2"/>
    <w:rsid w:val="00FA0357"/>
    <w:rsid w:val="00FA05CF"/>
    <w:rsid w:val="00FA069D"/>
    <w:rsid w:val="00FA0898"/>
    <w:rsid w:val="00FA0A7B"/>
    <w:rsid w:val="00FA0DEC"/>
    <w:rsid w:val="00FA0E07"/>
    <w:rsid w:val="00FA1117"/>
    <w:rsid w:val="00FA111E"/>
    <w:rsid w:val="00FA1158"/>
    <w:rsid w:val="00FA1264"/>
    <w:rsid w:val="00FA13D6"/>
    <w:rsid w:val="00FA189E"/>
    <w:rsid w:val="00FA1AD2"/>
    <w:rsid w:val="00FA1CA1"/>
    <w:rsid w:val="00FA1E1F"/>
    <w:rsid w:val="00FA2222"/>
    <w:rsid w:val="00FA2241"/>
    <w:rsid w:val="00FA224A"/>
    <w:rsid w:val="00FA2663"/>
    <w:rsid w:val="00FA26E8"/>
    <w:rsid w:val="00FA2B98"/>
    <w:rsid w:val="00FA2D88"/>
    <w:rsid w:val="00FA2DE7"/>
    <w:rsid w:val="00FA32D3"/>
    <w:rsid w:val="00FA3580"/>
    <w:rsid w:val="00FA393D"/>
    <w:rsid w:val="00FA3CCD"/>
    <w:rsid w:val="00FA3DAA"/>
    <w:rsid w:val="00FA44D3"/>
    <w:rsid w:val="00FA44F8"/>
    <w:rsid w:val="00FA45DF"/>
    <w:rsid w:val="00FA4E10"/>
    <w:rsid w:val="00FA4ED2"/>
    <w:rsid w:val="00FA511C"/>
    <w:rsid w:val="00FA52D5"/>
    <w:rsid w:val="00FA54DE"/>
    <w:rsid w:val="00FA5786"/>
    <w:rsid w:val="00FA588B"/>
    <w:rsid w:val="00FA58B8"/>
    <w:rsid w:val="00FA5C12"/>
    <w:rsid w:val="00FA5C5C"/>
    <w:rsid w:val="00FA5F8F"/>
    <w:rsid w:val="00FA6098"/>
    <w:rsid w:val="00FA62D4"/>
    <w:rsid w:val="00FA6499"/>
    <w:rsid w:val="00FA6B96"/>
    <w:rsid w:val="00FA704D"/>
    <w:rsid w:val="00FA714F"/>
    <w:rsid w:val="00FA7330"/>
    <w:rsid w:val="00FA73B6"/>
    <w:rsid w:val="00FA7AE6"/>
    <w:rsid w:val="00FA7B88"/>
    <w:rsid w:val="00FA7C63"/>
    <w:rsid w:val="00FA7CE6"/>
    <w:rsid w:val="00FA7D79"/>
    <w:rsid w:val="00FA7FEC"/>
    <w:rsid w:val="00FB008E"/>
    <w:rsid w:val="00FB0359"/>
    <w:rsid w:val="00FB03B3"/>
    <w:rsid w:val="00FB064D"/>
    <w:rsid w:val="00FB0E83"/>
    <w:rsid w:val="00FB1ED6"/>
    <w:rsid w:val="00FB2035"/>
    <w:rsid w:val="00FB208D"/>
    <w:rsid w:val="00FB20AE"/>
    <w:rsid w:val="00FB2F1C"/>
    <w:rsid w:val="00FB3020"/>
    <w:rsid w:val="00FB3157"/>
    <w:rsid w:val="00FB37E2"/>
    <w:rsid w:val="00FB3A64"/>
    <w:rsid w:val="00FB3B2F"/>
    <w:rsid w:val="00FB3D32"/>
    <w:rsid w:val="00FB3FDB"/>
    <w:rsid w:val="00FB4219"/>
    <w:rsid w:val="00FB4372"/>
    <w:rsid w:val="00FB448E"/>
    <w:rsid w:val="00FB44C5"/>
    <w:rsid w:val="00FB44FE"/>
    <w:rsid w:val="00FB46C4"/>
    <w:rsid w:val="00FB4A07"/>
    <w:rsid w:val="00FB4ADE"/>
    <w:rsid w:val="00FB4C0F"/>
    <w:rsid w:val="00FB4DD1"/>
    <w:rsid w:val="00FB516B"/>
    <w:rsid w:val="00FB5503"/>
    <w:rsid w:val="00FB553A"/>
    <w:rsid w:val="00FB55B7"/>
    <w:rsid w:val="00FB58E9"/>
    <w:rsid w:val="00FB5A74"/>
    <w:rsid w:val="00FB5B1B"/>
    <w:rsid w:val="00FB5BFF"/>
    <w:rsid w:val="00FB6121"/>
    <w:rsid w:val="00FB61AD"/>
    <w:rsid w:val="00FB66BF"/>
    <w:rsid w:val="00FB69A6"/>
    <w:rsid w:val="00FB6E9A"/>
    <w:rsid w:val="00FB7675"/>
    <w:rsid w:val="00FB7687"/>
    <w:rsid w:val="00FB773B"/>
    <w:rsid w:val="00FB7B93"/>
    <w:rsid w:val="00FB7E5A"/>
    <w:rsid w:val="00FC0360"/>
    <w:rsid w:val="00FC0368"/>
    <w:rsid w:val="00FC0422"/>
    <w:rsid w:val="00FC04C6"/>
    <w:rsid w:val="00FC07D7"/>
    <w:rsid w:val="00FC08F6"/>
    <w:rsid w:val="00FC094D"/>
    <w:rsid w:val="00FC09D1"/>
    <w:rsid w:val="00FC0BA6"/>
    <w:rsid w:val="00FC0CB9"/>
    <w:rsid w:val="00FC0D78"/>
    <w:rsid w:val="00FC0DDD"/>
    <w:rsid w:val="00FC122F"/>
    <w:rsid w:val="00FC12B9"/>
    <w:rsid w:val="00FC1333"/>
    <w:rsid w:val="00FC14F3"/>
    <w:rsid w:val="00FC173C"/>
    <w:rsid w:val="00FC1889"/>
    <w:rsid w:val="00FC18F4"/>
    <w:rsid w:val="00FC1994"/>
    <w:rsid w:val="00FC1A23"/>
    <w:rsid w:val="00FC1A63"/>
    <w:rsid w:val="00FC1C87"/>
    <w:rsid w:val="00FC2304"/>
    <w:rsid w:val="00FC2367"/>
    <w:rsid w:val="00FC24EF"/>
    <w:rsid w:val="00FC251C"/>
    <w:rsid w:val="00FC2B2C"/>
    <w:rsid w:val="00FC2CE8"/>
    <w:rsid w:val="00FC2E43"/>
    <w:rsid w:val="00FC30C4"/>
    <w:rsid w:val="00FC3310"/>
    <w:rsid w:val="00FC3350"/>
    <w:rsid w:val="00FC35A1"/>
    <w:rsid w:val="00FC37CC"/>
    <w:rsid w:val="00FC3804"/>
    <w:rsid w:val="00FC38E2"/>
    <w:rsid w:val="00FC3B8A"/>
    <w:rsid w:val="00FC3E6B"/>
    <w:rsid w:val="00FC4007"/>
    <w:rsid w:val="00FC4169"/>
    <w:rsid w:val="00FC4884"/>
    <w:rsid w:val="00FC4B39"/>
    <w:rsid w:val="00FC4E26"/>
    <w:rsid w:val="00FC4FC5"/>
    <w:rsid w:val="00FC533F"/>
    <w:rsid w:val="00FC56A0"/>
    <w:rsid w:val="00FC5887"/>
    <w:rsid w:val="00FC59C0"/>
    <w:rsid w:val="00FC5AA5"/>
    <w:rsid w:val="00FC6214"/>
    <w:rsid w:val="00FC6285"/>
    <w:rsid w:val="00FC62E1"/>
    <w:rsid w:val="00FC6341"/>
    <w:rsid w:val="00FC6531"/>
    <w:rsid w:val="00FC6976"/>
    <w:rsid w:val="00FC6A80"/>
    <w:rsid w:val="00FC6B23"/>
    <w:rsid w:val="00FC6E64"/>
    <w:rsid w:val="00FC6EBB"/>
    <w:rsid w:val="00FC6F17"/>
    <w:rsid w:val="00FC711B"/>
    <w:rsid w:val="00FC71A8"/>
    <w:rsid w:val="00FC71D2"/>
    <w:rsid w:val="00FC79D8"/>
    <w:rsid w:val="00FC7A64"/>
    <w:rsid w:val="00FC7B25"/>
    <w:rsid w:val="00FC7F45"/>
    <w:rsid w:val="00FD02F7"/>
    <w:rsid w:val="00FD03F8"/>
    <w:rsid w:val="00FD045B"/>
    <w:rsid w:val="00FD058D"/>
    <w:rsid w:val="00FD0C2A"/>
    <w:rsid w:val="00FD0C61"/>
    <w:rsid w:val="00FD0F82"/>
    <w:rsid w:val="00FD10F1"/>
    <w:rsid w:val="00FD13EA"/>
    <w:rsid w:val="00FD141A"/>
    <w:rsid w:val="00FD185E"/>
    <w:rsid w:val="00FD18AC"/>
    <w:rsid w:val="00FD1CCE"/>
    <w:rsid w:val="00FD1D43"/>
    <w:rsid w:val="00FD2106"/>
    <w:rsid w:val="00FD28E3"/>
    <w:rsid w:val="00FD2C0D"/>
    <w:rsid w:val="00FD2E08"/>
    <w:rsid w:val="00FD2E2B"/>
    <w:rsid w:val="00FD2EA9"/>
    <w:rsid w:val="00FD3227"/>
    <w:rsid w:val="00FD3270"/>
    <w:rsid w:val="00FD3452"/>
    <w:rsid w:val="00FD3522"/>
    <w:rsid w:val="00FD354B"/>
    <w:rsid w:val="00FD3B1F"/>
    <w:rsid w:val="00FD3CAB"/>
    <w:rsid w:val="00FD3E35"/>
    <w:rsid w:val="00FD3E80"/>
    <w:rsid w:val="00FD40DD"/>
    <w:rsid w:val="00FD419D"/>
    <w:rsid w:val="00FD49CF"/>
    <w:rsid w:val="00FD4C16"/>
    <w:rsid w:val="00FD4C5E"/>
    <w:rsid w:val="00FD4FC7"/>
    <w:rsid w:val="00FD5840"/>
    <w:rsid w:val="00FD5A19"/>
    <w:rsid w:val="00FD5B81"/>
    <w:rsid w:val="00FD5BB1"/>
    <w:rsid w:val="00FD5BD6"/>
    <w:rsid w:val="00FD5D18"/>
    <w:rsid w:val="00FD5D94"/>
    <w:rsid w:val="00FD5DB8"/>
    <w:rsid w:val="00FD5E09"/>
    <w:rsid w:val="00FD60C5"/>
    <w:rsid w:val="00FD626E"/>
    <w:rsid w:val="00FD6360"/>
    <w:rsid w:val="00FD6793"/>
    <w:rsid w:val="00FD6C06"/>
    <w:rsid w:val="00FD7168"/>
    <w:rsid w:val="00FD73A3"/>
    <w:rsid w:val="00FD73BD"/>
    <w:rsid w:val="00FD7487"/>
    <w:rsid w:val="00FD7762"/>
    <w:rsid w:val="00FD79C4"/>
    <w:rsid w:val="00FD7B0D"/>
    <w:rsid w:val="00FD7E6A"/>
    <w:rsid w:val="00FE08D2"/>
    <w:rsid w:val="00FE0AD9"/>
    <w:rsid w:val="00FE0D81"/>
    <w:rsid w:val="00FE0E54"/>
    <w:rsid w:val="00FE120F"/>
    <w:rsid w:val="00FE140D"/>
    <w:rsid w:val="00FE15B3"/>
    <w:rsid w:val="00FE17D0"/>
    <w:rsid w:val="00FE1A74"/>
    <w:rsid w:val="00FE1D78"/>
    <w:rsid w:val="00FE1DDC"/>
    <w:rsid w:val="00FE2063"/>
    <w:rsid w:val="00FE211C"/>
    <w:rsid w:val="00FE22B1"/>
    <w:rsid w:val="00FE23BC"/>
    <w:rsid w:val="00FE2506"/>
    <w:rsid w:val="00FE29EF"/>
    <w:rsid w:val="00FE2C02"/>
    <w:rsid w:val="00FE2CC7"/>
    <w:rsid w:val="00FE2F95"/>
    <w:rsid w:val="00FE300E"/>
    <w:rsid w:val="00FE38FC"/>
    <w:rsid w:val="00FE3D25"/>
    <w:rsid w:val="00FE3EB6"/>
    <w:rsid w:val="00FE40EE"/>
    <w:rsid w:val="00FE4665"/>
    <w:rsid w:val="00FE48F8"/>
    <w:rsid w:val="00FE4A10"/>
    <w:rsid w:val="00FE4A6E"/>
    <w:rsid w:val="00FE4A7B"/>
    <w:rsid w:val="00FE4D6F"/>
    <w:rsid w:val="00FE4DF0"/>
    <w:rsid w:val="00FE4F3A"/>
    <w:rsid w:val="00FE4F9D"/>
    <w:rsid w:val="00FE5393"/>
    <w:rsid w:val="00FE585C"/>
    <w:rsid w:val="00FE59F1"/>
    <w:rsid w:val="00FE5B15"/>
    <w:rsid w:val="00FE5DDB"/>
    <w:rsid w:val="00FE5F11"/>
    <w:rsid w:val="00FE64C9"/>
    <w:rsid w:val="00FE67B0"/>
    <w:rsid w:val="00FE6D0B"/>
    <w:rsid w:val="00FE6EEC"/>
    <w:rsid w:val="00FE6F72"/>
    <w:rsid w:val="00FE7161"/>
    <w:rsid w:val="00FE7212"/>
    <w:rsid w:val="00FE728D"/>
    <w:rsid w:val="00FE745A"/>
    <w:rsid w:val="00FE7565"/>
    <w:rsid w:val="00FE76B0"/>
    <w:rsid w:val="00FE793A"/>
    <w:rsid w:val="00FE7A4E"/>
    <w:rsid w:val="00FE7ABA"/>
    <w:rsid w:val="00FE7CD6"/>
    <w:rsid w:val="00FE7F46"/>
    <w:rsid w:val="00FE7FC5"/>
    <w:rsid w:val="00FF008D"/>
    <w:rsid w:val="00FF00FF"/>
    <w:rsid w:val="00FF0269"/>
    <w:rsid w:val="00FF04DC"/>
    <w:rsid w:val="00FF05AB"/>
    <w:rsid w:val="00FF06FA"/>
    <w:rsid w:val="00FF082E"/>
    <w:rsid w:val="00FF086E"/>
    <w:rsid w:val="00FF09D5"/>
    <w:rsid w:val="00FF1099"/>
    <w:rsid w:val="00FF10B2"/>
    <w:rsid w:val="00FF11A8"/>
    <w:rsid w:val="00FF13B9"/>
    <w:rsid w:val="00FF15A5"/>
    <w:rsid w:val="00FF1728"/>
    <w:rsid w:val="00FF1A55"/>
    <w:rsid w:val="00FF1B53"/>
    <w:rsid w:val="00FF1C64"/>
    <w:rsid w:val="00FF2311"/>
    <w:rsid w:val="00FF2850"/>
    <w:rsid w:val="00FF298A"/>
    <w:rsid w:val="00FF2B5C"/>
    <w:rsid w:val="00FF2CA5"/>
    <w:rsid w:val="00FF2F4F"/>
    <w:rsid w:val="00FF311C"/>
    <w:rsid w:val="00FF321A"/>
    <w:rsid w:val="00FF3485"/>
    <w:rsid w:val="00FF3560"/>
    <w:rsid w:val="00FF3579"/>
    <w:rsid w:val="00FF3A38"/>
    <w:rsid w:val="00FF3A71"/>
    <w:rsid w:val="00FF3F2F"/>
    <w:rsid w:val="00FF42B4"/>
    <w:rsid w:val="00FF43C9"/>
    <w:rsid w:val="00FF4738"/>
    <w:rsid w:val="00FF474B"/>
    <w:rsid w:val="00FF4C8B"/>
    <w:rsid w:val="00FF4D4C"/>
    <w:rsid w:val="00FF5389"/>
    <w:rsid w:val="00FF5555"/>
    <w:rsid w:val="00FF5710"/>
    <w:rsid w:val="00FF5F1E"/>
    <w:rsid w:val="00FF5F54"/>
    <w:rsid w:val="00FF61E3"/>
    <w:rsid w:val="00FF62AD"/>
    <w:rsid w:val="00FF6B50"/>
    <w:rsid w:val="00FF6C0A"/>
    <w:rsid w:val="00FF6CAC"/>
    <w:rsid w:val="00FF6DAA"/>
    <w:rsid w:val="00FF6EA4"/>
    <w:rsid w:val="00FF707A"/>
    <w:rsid w:val="00FF7147"/>
    <w:rsid w:val="00FF757A"/>
    <w:rsid w:val="00FF77F6"/>
    <w:rsid w:val="00FF7A9F"/>
    <w:rsid w:val="00FF7AE9"/>
    <w:rsid w:val="00FF7E3E"/>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14DA083E"/>
  <w15:docId w15:val="{40C5DB73-9123-4167-B1C6-5D71A00DA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F7EC4"/>
  </w:style>
  <w:style w:type="paragraph" w:styleId="1">
    <w:name w:val="heading 1"/>
    <w:basedOn w:val="a"/>
    <w:next w:val="a"/>
    <w:link w:val="10"/>
    <w:uiPriority w:val="9"/>
    <w:qFormat/>
    <w:rsid w:val="00B57B54"/>
    <w:pPr>
      <w:keepNext/>
      <w:keepLines/>
      <w:spacing w:before="240" w:after="0"/>
      <w:outlineLvl w:val="0"/>
    </w:pPr>
    <w:rPr>
      <w:rFonts w:asciiTheme="majorHAnsi" w:eastAsiaTheme="majorEastAsia" w:hAnsiTheme="majorHAnsi" w:cstheme="majorBidi"/>
      <w:color w:val="6F5272" w:themeColor="accent1" w:themeShade="BF"/>
      <w:sz w:val="32"/>
      <w:szCs w:val="32"/>
    </w:rPr>
  </w:style>
  <w:style w:type="paragraph" w:styleId="2">
    <w:name w:val="heading 2"/>
    <w:basedOn w:val="a"/>
    <w:next w:val="a"/>
    <w:link w:val="20"/>
    <w:uiPriority w:val="9"/>
    <w:unhideWhenUsed/>
    <w:qFormat/>
    <w:rsid w:val="00B57B54"/>
    <w:pPr>
      <w:keepNext/>
      <w:keepLines/>
      <w:spacing w:before="40" w:after="0"/>
      <w:outlineLvl w:val="1"/>
    </w:pPr>
    <w:rPr>
      <w:rFonts w:asciiTheme="majorHAnsi" w:eastAsiaTheme="majorEastAsia" w:hAnsiTheme="majorHAnsi" w:cstheme="majorBidi"/>
      <w:color w:val="6F5272" w:themeColor="accent1" w:themeShade="BF"/>
      <w:sz w:val="28"/>
      <w:szCs w:val="28"/>
    </w:rPr>
  </w:style>
  <w:style w:type="paragraph" w:styleId="3">
    <w:name w:val="heading 3"/>
    <w:basedOn w:val="a"/>
    <w:next w:val="a"/>
    <w:link w:val="30"/>
    <w:uiPriority w:val="9"/>
    <w:semiHidden/>
    <w:unhideWhenUsed/>
    <w:qFormat/>
    <w:rsid w:val="00B57B54"/>
    <w:pPr>
      <w:keepNext/>
      <w:keepLines/>
      <w:spacing w:before="40" w:after="0"/>
      <w:outlineLvl w:val="2"/>
    </w:pPr>
    <w:rPr>
      <w:rFonts w:asciiTheme="majorHAnsi" w:eastAsiaTheme="majorEastAsia" w:hAnsiTheme="majorHAnsi" w:cstheme="majorBidi"/>
      <w:color w:val="4A374C" w:themeColor="accent1" w:themeShade="80"/>
      <w:sz w:val="24"/>
      <w:szCs w:val="24"/>
    </w:rPr>
  </w:style>
  <w:style w:type="paragraph" w:styleId="4">
    <w:name w:val="heading 4"/>
    <w:basedOn w:val="a"/>
    <w:next w:val="a"/>
    <w:link w:val="40"/>
    <w:uiPriority w:val="9"/>
    <w:semiHidden/>
    <w:unhideWhenUsed/>
    <w:qFormat/>
    <w:rsid w:val="00B57B54"/>
    <w:pPr>
      <w:keepNext/>
      <w:keepLines/>
      <w:spacing w:before="40" w:after="0"/>
      <w:outlineLvl w:val="3"/>
    </w:pPr>
    <w:rPr>
      <w:i/>
      <w:iCs/>
    </w:rPr>
  </w:style>
  <w:style w:type="paragraph" w:styleId="5">
    <w:name w:val="heading 5"/>
    <w:basedOn w:val="a"/>
    <w:next w:val="a"/>
    <w:link w:val="50"/>
    <w:uiPriority w:val="9"/>
    <w:semiHidden/>
    <w:unhideWhenUsed/>
    <w:qFormat/>
    <w:rsid w:val="00B57B54"/>
    <w:pPr>
      <w:keepNext/>
      <w:keepLines/>
      <w:spacing w:before="40" w:after="0"/>
      <w:outlineLvl w:val="4"/>
    </w:pPr>
    <w:rPr>
      <w:color w:val="6F5272" w:themeColor="accent1" w:themeShade="BF"/>
    </w:rPr>
  </w:style>
  <w:style w:type="paragraph" w:styleId="6">
    <w:name w:val="heading 6"/>
    <w:basedOn w:val="a"/>
    <w:next w:val="a"/>
    <w:link w:val="60"/>
    <w:uiPriority w:val="9"/>
    <w:semiHidden/>
    <w:unhideWhenUsed/>
    <w:qFormat/>
    <w:rsid w:val="00B57B54"/>
    <w:pPr>
      <w:keepNext/>
      <w:keepLines/>
      <w:spacing w:before="40" w:after="0"/>
      <w:outlineLvl w:val="5"/>
    </w:pPr>
    <w:rPr>
      <w:color w:val="4A374C" w:themeColor="accent1" w:themeShade="80"/>
    </w:rPr>
  </w:style>
  <w:style w:type="paragraph" w:styleId="7">
    <w:name w:val="heading 7"/>
    <w:basedOn w:val="a"/>
    <w:next w:val="a"/>
    <w:link w:val="70"/>
    <w:uiPriority w:val="9"/>
    <w:semiHidden/>
    <w:unhideWhenUsed/>
    <w:qFormat/>
    <w:rsid w:val="00B57B54"/>
    <w:pPr>
      <w:keepNext/>
      <w:keepLines/>
      <w:spacing w:before="40" w:after="0"/>
      <w:outlineLvl w:val="6"/>
    </w:pPr>
    <w:rPr>
      <w:rFonts w:asciiTheme="majorHAnsi" w:eastAsiaTheme="majorEastAsia" w:hAnsiTheme="majorHAnsi" w:cstheme="majorBidi"/>
      <w:i/>
      <w:iCs/>
      <w:color w:val="4A374C" w:themeColor="accent1" w:themeShade="80"/>
    </w:rPr>
  </w:style>
  <w:style w:type="paragraph" w:styleId="8">
    <w:name w:val="heading 8"/>
    <w:basedOn w:val="a"/>
    <w:next w:val="a"/>
    <w:link w:val="80"/>
    <w:uiPriority w:val="9"/>
    <w:semiHidden/>
    <w:unhideWhenUsed/>
    <w:qFormat/>
    <w:rsid w:val="00B57B54"/>
    <w:pPr>
      <w:keepNext/>
      <w:keepLines/>
      <w:spacing w:before="40" w:after="0"/>
      <w:outlineLvl w:val="7"/>
    </w:pPr>
    <w:rPr>
      <w:color w:val="262626" w:themeColor="text1" w:themeTint="D9"/>
      <w:sz w:val="21"/>
      <w:szCs w:val="21"/>
    </w:rPr>
  </w:style>
  <w:style w:type="paragraph" w:styleId="9">
    <w:name w:val="heading 9"/>
    <w:basedOn w:val="a"/>
    <w:next w:val="a"/>
    <w:link w:val="90"/>
    <w:uiPriority w:val="9"/>
    <w:semiHidden/>
    <w:unhideWhenUsed/>
    <w:qFormat/>
    <w:rsid w:val="00B57B54"/>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E573F"/>
    <w:rPr>
      <w:color w:val="0000FF" w:themeColor="hyperlink"/>
      <w:u w:val="single"/>
    </w:rPr>
  </w:style>
  <w:style w:type="paragraph" w:styleId="a4">
    <w:name w:val="Plain Text"/>
    <w:basedOn w:val="a"/>
    <w:link w:val="a5"/>
    <w:uiPriority w:val="99"/>
    <w:unhideWhenUsed/>
    <w:rsid w:val="008E573F"/>
    <w:pPr>
      <w:widowControl w:val="0"/>
    </w:pPr>
    <w:rPr>
      <w:rFonts w:ascii="ＭＳ ゴシック" w:eastAsia="ＭＳ ゴシック" w:hAnsi="Courier New" w:cs="Courier New"/>
      <w:kern w:val="2"/>
      <w:sz w:val="20"/>
      <w:szCs w:val="21"/>
    </w:rPr>
  </w:style>
  <w:style w:type="character" w:customStyle="1" w:styleId="a5">
    <w:name w:val="書式なし (文字)"/>
    <w:basedOn w:val="a0"/>
    <w:link w:val="a4"/>
    <w:uiPriority w:val="99"/>
    <w:rsid w:val="008E573F"/>
    <w:rPr>
      <w:rFonts w:ascii="ＭＳ ゴシック" w:eastAsia="ＭＳ ゴシック" w:hAnsi="Courier New" w:cs="Courier New"/>
      <w:sz w:val="20"/>
      <w:szCs w:val="21"/>
    </w:rPr>
  </w:style>
  <w:style w:type="paragraph" w:styleId="a6">
    <w:name w:val="header"/>
    <w:basedOn w:val="a"/>
    <w:link w:val="a7"/>
    <w:uiPriority w:val="99"/>
    <w:unhideWhenUsed/>
    <w:rsid w:val="005705D5"/>
    <w:pPr>
      <w:tabs>
        <w:tab w:val="center" w:pos="4252"/>
        <w:tab w:val="right" w:pos="8504"/>
      </w:tabs>
      <w:snapToGrid w:val="0"/>
    </w:pPr>
  </w:style>
  <w:style w:type="character" w:customStyle="1" w:styleId="a7">
    <w:name w:val="ヘッダー (文字)"/>
    <w:basedOn w:val="a0"/>
    <w:link w:val="a6"/>
    <w:uiPriority w:val="99"/>
    <w:rsid w:val="005705D5"/>
    <w:rPr>
      <w:rFonts w:ascii="ＭＳ Ｐゴシック" w:eastAsia="ＭＳ Ｐゴシック" w:hAnsi="ＭＳ Ｐゴシック" w:cs="ＭＳ Ｐゴシック"/>
      <w:kern w:val="0"/>
      <w:szCs w:val="24"/>
    </w:rPr>
  </w:style>
  <w:style w:type="paragraph" w:styleId="a8">
    <w:name w:val="footer"/>
    <w:basedOn w:val="a"/>
    <w:link w:val="a9"/>
    <w:uiPriority w:val="99"/>
    <w:unhideWhenUsed/>
    <w:rsid w:val="005705D5"/>
    <w:pPr>
      <w:tabs>
        <w:tab w:val="center" w:pos="4252"/>
        <w:tab w:val="right" w:pos="8504"/>
      </w:tabs>
      <w:snapToGrid w:val="0"/>
    </w:pPr>
  </w:style>
  <w:style w:type="character" w:customStyle="1" w:styleId="a9">
    <w:name w:val="フッター (文字)"/>
    <w:basedOn w:val="a0"/>
    <w:link w:val="a8"/>
    <w:uiPriority w:val="99"/>
    <w:rsid w:val="005705D5"/>
    <w:rPr>
      <w:rFonts w:ascii="ＭＳ Ｐゴシック" w:eastAsia="ＭＳ Ｐゴシック" w:hAnsi="ＭＳ Ｐゴシック" w:cs="ＭＳ Ｐゴシック"/>
      <w:kern w:val="0"/>
      <w:szCs w:val="24"/>
    </w:rPr>
  </w:style>
  <w:style w:type="paragraph" w:styleId="Web">
    <w:name w:val="Normal (Web)"/>
    <w:basedOn w:val="a"/>
    <w:uiPriority w:val="99"/>
    <w:unhideWhenUsed/>
    <w:rsid w:val="008363C6"/>
    <w:pPr>
      <w:spacing w:after="120"/>
    </w:pPr>
  </w:style>
  <w:style w:type="paragraph" w:styleId="aa">
    <w:name w:val="Balloon Text"/>
    <w:basedOn w:val="a"/>
    <w:link w:val="ab"/>
    <w:uiPriority w:val="99"/>
    <w:semiHidden/>
    <w:unhideWhenUsed/>
    <w:rsid w:val="00C874CE"/>
    <w:rPr>
      <w:rFonts w:asciiTheme="majorHAnsi" w:eastAsiaTheme="majorEastAsia" w:hAnsiTheme="majorHAnsi" w:cstheme="majorBidi"/>
      <w:sz w:val="18"/>
      <w:szCs w:val="18"/>
    </w:rPr>
  </w:style>
  <w:style w:type="character" w:customStyle="1" w:styleId="ab">
    <w:name w:val="吹き出し (文字)"/>
    <w:basedOn w:val="a0"/>
    <w:link w:val="aa"/>
    <w:uiPriority w:val="99"/>
    <w:semiHidden/>
    <w:rsid w:val="00C874CE"/>
    <w:rPr>
      <w:rFonts w:asciiTheme="majorHAnsi" w:eastAsiaTheme="majorEastAsia" w:hAnsiTheme="majorHAnsi" w:cstheme="majorBidi"/>
      <w:kern w:val="0"/>
      <w:sz w:val="18"/>
      <w:szCs w:val="18"/>
    </w:rPr>
  </w:style>
  <w:style w:type="character" w:styleId="ac">
    <w:name w:val="FollowedHyperlink"/>
    <w:basedOn w:val="a0"/>
    <w:uiPriority w:val="99"/>
    <w:semiHidden/>
    <w:unhideWhenUsed/>
    <w:rsid w:val="001C1538"/>
    <w:rPr>
      <w:color w:val="800080" w:themeColor="followedHyperlink"/>
      <w:u w:val="single"/>
    </w:rPr>
  </w:style>
  <w:style w:type="paragraph" w:customStyle="1" w:styleId="Default">
    <w:name w:val="Default"/>
    <w:rsid w:val="00D84BCC"/>
    <w:pPr>
      <w:widowControl w:val="0"/>
      <w:autoSpaceDE w:val="0"/>
      <w:autoSpaceDN w:val="0"/>
      <w:adjustRightInd w:val="0"/>
    </w:pPr>
    <w:rPr>
      <w:rFonts w:ascii="ＭＳ@....." w:eastAsia="ＭＳ@....." w:cs="ＭＳ@....."/>
      <w:color w:val="000000"/>
      <w:szCs w:val="24"/>
    </w:rPr>
  </w:style>
  <w:style w:type="character" w:styleId="ad">
    <w:name w:val="Strong"/>
    <w:basedOn w:val="a0"/>
    <w:uiPriority w:val="22"/>
    <w:qFormat/>
    <w:rsid w:val="00B57B54"/>
    <w:rPr>
      <w:b/>
      <w:bCs/>
      <w:color w:val="auto"/>
    </w:rPr>
  </w:style>
  <w:style w:type="paragraph" w:styleId="ae">
    <w:name w:val="Date"/>
    <w:basedOn w:val="a"/>
    <w:next w:val="a"/>
    <w:link w:val="af"/>
    <w:unhideWhenUsed/>
    <w:rsid w:val="00C86ECC"/>
  </w:style>
  <w:style w:type="character" w:customStyle="1" w:styleId="af">
    <w:name w:val="日付 (文字)"/>
    <w:basedOn w:val="a0"/>
    <w:link w:val="ae"/>
    <w:rsid w:val="00C86ECC"/>
    <w:rPr>
      <w:rFonts w:ascii="ＭＳ Ｐゴシック" w:eastAsia="ＭＳ Ｐゴシック" w:hAnsi="ＭＳ Ｐゴシック" w:cs="ＭＳ Ｐゴシック"/>
      <w:kern w:val="0"/>
      <w:szCs w:val="24"/>
    </w:rPr>
  </w:style>
  <w:style w:type="character" w:customStyle="1" w:styleId="textred">
    <w:name w:val="textred"/>
    <w:basedOn w:val="a0"/>
    <w:rsid w:val="009A6558"/>
  </w:style>
  <w:style w:type="character" w:customStyle="1" w:styleId="black1">
    <w:name w:val="black1"/>
    <w:basedOn w:val="a0"/>
    <w:rsid w:val="00F2582C"/>
    <w:rPr>
      <w:color w:val="000000"/>
    </w:rPr>
  </w:style>
  <w:style w:type="character" w:styleId="af0">
    <w:name w:val="Emphasis"/>
    <w:basedOn w:val="a0"/>
    <w:uiPriority w:val="20"/>
    <w:qFormat/>
    <w:rsid w:val="00B57B54"/>
    <w:rPr>
      <w:i/>
      <w:iCs/>
      <w:color w:val="auto"/>
    </w:rPr>
  </w:style>
  <w:style w:type="paragraph" w:styleId="af1">
    <w:name w:val="No Spacing"/>
    <w:uiPriority w:val="1"/>
    <w:qFormat/>
    <w:rsid w:val="00B57B54"/>
    <w:pPr>
      <w:spacing w:after="0" w:line="240" w:lineRule="auto"/>
    </w:pPr>
  </w:style>
  <w:style w:type="paragraph" w:styleId="af2">
    <w:name w:val="List Paragraph"/>
    <w:basedOn w:val="a"/>
    <w:uiPriority w:val="34"/>
    <w:qFormat/>
    <w:rsid w:val="005B4203"/>
    <w:pPr>
      <w:ind w:leftChars="400" w:left="840"/>
    </w:pPr>
  </w:style>
  <w:style w:type="character" w:customStyle="1" w:styleId="link1">
    <w:name w:val="link1"/>
    <w:basedOn w:val="a0"/>
    <w:rsid w:val="005E105B"/>
    <w:rPr>
      <w:vanish w:val="0"/>
      <w:webHidden w:val="0"/>
      <w:color w:val="0E774A"/>
      <w:sz w:val="21"/>
      <w:szCs w:val="21"/>
      <w:specVanish w:val="0"/>
    </w:rPr>
  </w:style>
  <w:style w:type="character" w:customStyle="1" w:styleId="20">
    <w:name w:val="見出し 2 (文字)"/>
    <w:basedOn w:val="a0"/>
    <w:link w:val="2"/>
    <w:uiPriority w:val="9"/>
    <w:rsid w:val="00B57B54"/>
    <w:rPr>
      <w:rFonts w:asciiTheme="majorHAnsi" w:eastAsiaTheme="majorEastAsia" w:hAnsiTheme="majorHAnsi" w:cstheme="majorBidi"/>
      <w:color w:val="6F5272" w:themeColor="accent1" w:themeShade="BF"/>
      <w:sz w:val="28"/>
      <w:szCs w:val="28"/>
    </w:rPr>
  </w:style>
  <w:style w:type="paragraph" w:customStyle="1" w:styleId="linkarrow01">
    <w:name w:val="link_arrow01"/>
    <w:basedOn w:val="a"/>
    <w:rsid w:val="00BE1109"/>
    <w:pPr>
      <w:spacing w:before="100" w:beforeAutospacing="1" w:after="100" w:afterAutospacing="1"/>
    </w:pPr>
  </w:style>
  <w:style w:type="paragraph" w:customStyle="1" w:styleId="mb0">
    <w:name w:val="mb0"/>
    <w:basedOn w:val="a"/>
    <w:rsid w:val="00BE1109"/>
    <w:pPr>
      <w:spacing w:before="100" w:beforeAutospacing="1"/>
    </w:pPr>
  </w:style>
  <w:style w:type="character" w:customStyle="1" w:styleId="txtred1">
    <w:name w:val="txt_red1"/>
    <w:basedOn w:val="a0"/>
    <w:rsid w:val="00B854A6"/>
    <w:rPr>
      <w:b/>
      <w:bCs/>
      <w:color w:val="990000"/>
    </w:rPr>
  </w:style>
  <w:style w:type="paragraph" w:styleId="af3">
    <w:name w:val="Closing"/>
    <w:basedOn w:val="a"/>
    <w:link w:val="af4"/>
    <w:uiPriority w:val="99"/>
    <w:unhideWhenUsed/>
    <w:rsid w:val="00DE4E10"/>
    <w:pPr>
      <w:jc w:val="right"/>
    </w:pPr>
    <w:rPr>
      <w:rFonts w:ascii="ＭＳ 明朝" w:eastAsia="ＭＳ 明朝" w:hAnsi="ＭＳ 明朝" w:cs="MS-Gothic"/>
      <w:b/>
      <w:color w:val="000000"/>
    </w:rPr>
  </w:style>
  <w:style w:type="character" w:customStyle="1" w:styleId="af4">
    <w:name w:val="結語 (文字)"/>
    <w:basedOn w:val="a0"/>
    <w:link w:val="af3"/>
    <w:uiPriority w:val="99"/>
    <w:rsid w:val="00DE4E10"/>
    <w:rPr>
      <w:rFonts w:ascii="ＭＳ 明朝" w:eastAsia="ＭＳ 明朝" w:hAnsi="ＭＳ 明朝" w:cs="MS-Gothic"/>
      <w:b/>
      <w:color w:val="000000"/>
      <w:kern w:val="0"/>
      <w:sz w:val="22"/>
    </w:rPr>
  </w:style>
  <w:style w:type="character" w:customStyle="1" w:styleId="11">
    <w:name w:val="メンション1"/>
    <w:basedOn w:val="a0"/>
    <w:uiPriority w:val="99"/>
    <w:semiHidden/>
    <w:unhideWhenUsed/>
    <w:rsid w:val="00F71E90"/>
    <w:rPr>
      <w:color w:val="2B579A"/>
      <w:shd w:val="clear" w:color="auto" w:fill="E6E6E6"/>
    </w:rPr>
  </w:style>
  <w:style w:type="character" w:customStyle="1" w:styleId="21">
    <w:name w:val="メンション2"/>
    <w:basedOn w:val="a0"/>
    <w:uiPriority w:val="99"/>
    <w:semiHidden/>
    <w:unhideWhenUsed/>
    <w:rsid w:val="004D0036"/>
    <w:rPr>
      <w:color w:val="2B579A"/>
      <w:shd w:val="clear" w:color="auto" w:fill="E6E6E6"/>
    </w:rPr>
  </w:style>
  <w:style w:type="character" w:customStyle="1" w:styleId="31">
    <w:name w:val="メンション3"/>
    <w:basedOn w:val="a0"/>
    <w:uiPriority w:val="99"/>
    <w:semiHidden/>
    <w:unhideWhenUsed/>
    <w:rsid w:val="003D3E48"/>
    <w:rPr>
      <w:color w:val="2B579A"/>
      <w:shd w:val="clear" w:color="auto" w:fill="E6E6E6"/>
    </w:rPr>
  </w:style>
  <w:style w:type="character" w:customStyle="1" w:styleId="41">
    <w:name w:val="メンション4"/>
    <w:basedOn w:val="a0"/>
    <w:uiPriority w:val="99"/>
    <w:semiHidden/>
    <w:unhideWhenUsed/>
    <w:rsid w:val="00DF028E"/>
    <w:rPr>
      <w:color w:val="2B579A"/>
      <w:shd w:val="clear" w:color="auto" w:fill="E6E6E6"/>
    </w:rPr>
  </w:style>
  <w:style w:type="character" w:customStyle="1" w:styleId="51">
    <w:name w:val="メンション5"/>
    <w:basedOn w:val="a0"/>
    <w:uiPriority w:val="99"/>
    <w:semiHidden/>
    <w:unhideWhenUsed/>
    <w:rsid w:val="00866104"/>
    <w:rPr>
      <w:color w:val="2B579A"/>
      <w:shd w:val="clear" w:color="auto" w:fill="E6E6E6"/>
    </w:rPr>
  </w:style>
  <w:style w:type="character" w:customStyle="1" w:styleId="12">
    <w:name w:val="未解決のメンション1"/>
    <w:basedOn w:val="a0"/>
    <w:uiPriority w:val="99"/>
    <w:semiHidden/>
    <w:unhideWhenUsed/>
    <w:rsid w:val="00B92AEB"/>
    <w:rPr>
      <w:color w:val="808080"/>
      <w:shd w:val="clear" w:color="auto" w:fill="E6E6E6"/>
    </w:rPr>
  </w:style>
  <w:style w:type="character" w:customStyle="1" w:styleId="22">
    <w:name w:val="未解決のメンション2"/>
    <w:basedOn w:val="a0"/>
    <w:uiPriority w:val="99"/>
    <w:semiHidden/>
    <w:unhideWhenUsed/>
    <w:rsid w:val="00463C8D"/>
    <w:rPr>
      <w:color w:val="808080"/>
      <w:shd w:val="clear" w:color="auto" w:fill="E6E6E6"/>
    </w:rPr>
  </w:style>
  <w:style w:type="character" w:customStyle="1" w:styleId="32">
    <w:name w:val="未解決のメンション3"/>
    <w:basedOn w:val="a0"/>
    <w:uiPriority w:val="99"/>
    <w:semiHidden/>
    <w:unhideWhenUsed/>
    <w:rsid w:val="00BC0704"/>
    <w:rPr>
      <w:color w:val="808080"/>
      <w:shd w:val="clear" w:color="auto" w:fill="E6E6E6"/>
    </w:rPr>
  </w:style>
  <w:style w:type="character" w:customStyle="1" w:styleId="42">
    <w:name w:val="未解決のメンション4"/>
    <w:basedOn w:val="a0"/>
    <w:uiPriority w:val="99"/>
    <w:semiHidden/>
    <w:unhideWhenUsed/>
    <w:rsid w:val="00625E1C"/>
    <w:rPr>
      <w:color w:val="808080"/>
      <w:shd w:val="clear" w:color="auto" w:fill="E6E6E6"/>
    </w:rPr>
  </w:style>
  <w:style w:type="character" w:customStyle="1" w:styleId="52">
    <w:name w:val="未解決のメンション5"/>
    <w:basedOn w:val="a0"/>
    <w:uiPriority w:val="99"/>
    <w:semiHidden/>
    <w:unhideWhenUsed/>
    <w:rsid w:val="00FB773B"/>
    <w:rPr>
      <w:color w:val="808080"/>
      <w:shd w:val="clear" w:color="auto" w:fill="E6E6E6"/>
    </w:rPr>
  </w:style>
  <w:style w:type="character" w:customStyle="1" w:styleId="61">
    <w:name w:val="未解決のメンション6"/>
    <w:basedOn w:val="a0"/>
    <w:uiPriority w:val="99"/>
    <w:semiHidden/>
    <w:unhideWhenUsed/>
    <w:rsid w:val="00D048D6"/>
    <w:rPr>
      <w:color w:val="808080"/>
      <w:shd w:val="clear" w:color="auto" w:fill="E6E6E6"/>
    </w:rPr>
  </w:style>
  <w:style w:type="character" w:customStyle="1" w:styleId="71">
    <w:name w:val="未解決のメンション7"/>
    <w:basedOn w:val="a0"/>
    <w:uiPriority w:val="99"/>
    <w:semiHidden/>
    <w:unhideWhenUsed/>
    <w:rsid w:val="005F3B0A"/>
    <w:rPr>
      <w:color w:val="808080"/>
      <w:shd w:val="clear" w:color="auto" w:fill="E6E6E6"/>
    </w:rPr>
  </w:style>
  <w:style w:type="character" w:customStyle="1" w:styleId="81">
    <w:name w:val="未解決のメンション8"/>
    <w:basedOn w:val="a0"/>
    <w:uiPriority w:val="99"/>
    <w:semiHidden/>
    <w:unhideWhenUsed/>
    <w:rsid w:val="00B64BE1"/>
    <w:rPr>
      <w:color w:val="808080"/>
      <w:shd w:val="clear" w:color="auto" w:fill="E6E6E6"/>
    </w:rPr>
  </w:style>
  <w:style w:type="character" w:customStyle="1" w:styleId="91">
    <w:name w:val="未解決のメンション9"/>
    <w:basedOn w:val="a0"/>
    <w:uiPriority w:val="99"/>
    <w:semiHidden/>
    <w:unhideWhenUsed/>
    <w:rsid w:val="0041084C"/>
    <w:rPr>
      <w:color w:val="808080"/>
      <w:shd w:val="clear" w:color="auto" w:fill="E6E6E6"/>
    </w:rPr>
  </w:style>
  <w:style w:type="character" w:customStyle="1" w:styleId="100">
    <w:name w:val="未解決のメンション10"/>
    <w:basedOn w:val="a0"/>
    <w:uiPriority w:val="99"/>
    <w:semiHidden/>
    <w:unhideWhenUsed/>
    <w:rsid w:val="00453BD4"/>
    <w:rPr>
      <w:color w:val="808080"/>
      <w:shd w:val="clear" w:color="auto" w:fill="E6E6E6"/>
    </w:rPr>
  </w:style>
  <w:style w:type="character" w:customStyle="1" w:styleId="110">
    <w:name w:val="未解決のメンション11"/>
    <w:basedOn w:val="a0"/>
    <w:uiPriority w:val="99"/>
    <w:semiHidden/>
    <w:unhideWhenUsed/>
    <w:rsid w:val="00802EC9"/>
    <w:rPr>
      <w:color w:val="808080"/>
      <w:shd w:val="clear" w:color="auto" w:fill="E6E6E6"/>
    </w:rPr>
  </w:style>
  <w:style w:type="character" w:customStyle="1" w:styleId="120">
    <w:name w:val="未解決のメンション12"/>
    <w:basedOn w:val="a0"/>
    <w:uiPriority w:val="99"/>
    <w:semiHidden/>
    <w:unhideWhenUsed/>
    <w:rsid w:val="00DC6B66"/>
    <w:rPr>
      <w:color w:val="808080"/>
      <w:shd w:val="clear" w:color="auto" w:fill="E6E6E6"/>
    </w:rPr>
  </w:style>
  <w:style w:type="character" w:customStyle="1" w:styleId="13">
    <w:name w:val="未解決のメンション13"/>
    <w:basedOn w:val="a0"/>
    <w:uiPriority w:val="99"/>
    <w:semiHidden/>
    <w:unhideWhenUsed/>
    <w:rsid w:val="00B93650"/>
    <w:rPr>
      <w:color w:val="808080"/>
      <w:shd w:val="clear" w:color="auto" w:fill="E6E6E6"/>
    </w:rPr>
  </w:style>
  <w:style w:type="character" w:customStyle="1" w:styleId="14">
    <w:name w:val="未解決のメンション14"/>
    <w:basedOn w:val="a0"/>
    <w:uiPriority w:val="99"/>
    <w:semiHidden/>
    <w:unhideWhenUsed/>
    <w:rsid w:val="00FB064D"/>
    <w:rPr>
      <w:color w:val="808080"/>
      <w:shd w:val="clear" w:color="auto" w:fill="E6E6E6"/>
    </w:rPr>
  </w:style>
  <w:style w:type="character" w:customStyle="1" w:styleId="15">
    <w:name w:val="未解決のメンション15"/>
    <w:basedOn w:val="a0"/>
    <w:uiPriority w:val="99"/>
    <w:semiHidden/>
    <w:unhideWhenUsed/>
    <w:rsid w:val="00E218E5"/>
    <w:rPr>
      <w:color w:val="808080"/>
      <w:shd w:val="clear" w:color="auto" w:fill="E6E6E6"/>
    </w:rPr>
  </w:style>
  <w:style w:type="character" w:customStyle="1" w:styleId="16">
    <w:name w:val="未解決のメンション16"/>
    <w:basedOn w:val="a0"/>
    <w:uiPriority w:val="99"/>
    <w:semiHidden/>
    <w:unhideWhenUsed/>
    <w:rsid w:val="00035E28"/>
    <w:rPr>
      <w:color w:val="808080"/>
      <w:shd w:val="clear" w:color="auto" w:fill="E6E6E6"/>
    </w:rPr>
  </w:style>
  <w:style w:type="character" w:customStyle="1" w:styleId="17">
    <w:name w:val="未解決のメンション17"/>
    <w:basedOn w:val="a0"/>
    <w:uiPriority w:val="99"/>
    <w:semiHidden/>
    <w:unhideWhenUsed/>
    <w:rsid w:val="009C0E5E"/>
    <w:rPr>
      <w:color w:val="605E5C"/>
      <w:shd w:val="clear" w:color="auto" w:fill="E1DFDD"/>
    </w:rPr>
  </w:style>
  <w:style w:type="character" w:customStyle="1" w:styleId="18">
    <w:name w:val="未解決のメンション18"/>
    <w:basedOn w:val="a0"/>
    <w:uiPriority w:val="99"/>
    <w:semiHidden/>
    <w:unhideWhenUsed/>
    <w:rsid w:val="00D47D33"/>
    <w:rPr>
      <w:color w:val="605E5C"/>
      <w:shd w:val="clear" w:color="auto" w:fill="E1DFDD"/>
    </w:rPr>
  </w:style>
  <w:style w:type="character" w:customStyle="1" w:styleId="10">
    <w:name w:val="見出し 1 (文字)"/>
    <w:basedOn w:val="a0"/>
    <w:link w:val="1"/>
    <w:uiPriority w:val="9"/>
    <w:rsid w:val="00B57B54"/>
    <w:rPr>
      <w:rFonts w:asciiTheme="majorHAnsi" w:eastAsiaTheme="majorEastAsia" w:hAnsiTheme="majorHAnsi" w:cstheme="majorBidi"/>
      <w:color w:val="6F5272" w:themeColor="accent1" w:themeShade="BF"/>
      <w:sz w:val="32"/>
      <w:szCs w:val="32"/>
    </w:rPr>
  </w:style>
  <w:style w:type="paragraph" w:customStyle="1" w:styleId="articledate">
    <w:name w:val="article_date"/>
    <w:basedOn w:val="a"/>
    <w:rsid w:val="006E1806"/>
    <w:pPr>
      <w:spacing w:before="100" w:beforeAutospacing="1" w:after="100" w:afterAutospacing="1"/>
    </w:pPr>
  </w:style>
  <w:style w:type="character" w:customStyle="1" w:styleId="30">
    <w:name w:val="見出し 3 (文字)"/>
    <w:basedOn w:val="a0"/>
    <w:link w:val="3"/>
    <w:uiPriority w:val="9"/>
    <w:semiHidden/>
    <w:rsid w:val="00B57B54"/>
    <w:rPr>
      <w:rFonts w:asciiTheme="majorHAnsi" w:eastAsiaTheme="majorEastAsia" w:hAnsiTheme="majorHAnsi" w:cstheme="majorBidi"/>
      <w:color w:val="4A374C" w:themeColor="accent1" w:themeShade="80"/>
      <w:sz w:val="24"/>
      <w:szCs w:val="24"/>
    </w:rPr>
  </w:style>
  <w:style w:type="character" w:customStyle="1" w:styleId="40">
    <w:name w:val="見出し 4 (文字)"/>
    <w:basedOn w:val="a0"/>
    <w:link w:val="4"/>
    <w:uiPriority w:val="9"/>
    <w:semiHidden/>
    <w:rsid w:val="00B57B54"/>
    <w:rPr>
      <w:i/>
      <w:iCs/>
    </w:rPr>
  </w:style>
  <w:style w:type="character" w:customStyle="1" w:styleId="19">
    <w:name w:val="未解決のメンション19"/>
    <w:basedOn w:val="a0"/>
    <w:uiPriority w:val="99"/>
    <w:semiHidden/>
    <w:unhideWhenUsed/>
    <w:rsid w:val="00393A83"/>
    <w:rPr>
      <w:color w:val="605E5C"/>
      <w:shd w:val="clear" w:color="auto" w:fill="E1DFDD"/>
    </w:rPr>
  </w:style>
  <w:style w:type="character" w:customStyle="1" w:styleId="200">
    <w:name w:val="未解決のメンション20"/>
    <w:basedOn w:val="a0"/>
    <w:uiPriority w:val="99"/>
    <w:semiHidden/>
    <w:unhideWhenUsed/>
    <w:rsid w:val="00D502EB"/>
    <w:rPr>
      <w:color w:val="605E5C"/>
      <w:shd w:val="clear" w:color="auto" w:fill="E1DFDD"/>
    </w:rPr>
  </w:style>
  <w:style w:type="paragraph" w:customStyle="1" w:styleId="image">
    <w:name w:val="image"/>
    <w:basedOn w:val="a"/>
    <w:rsid w:val="00A34911"/>
    <w:pPr>
      <w:spacing w:before="100" w:beforeAutospacing="1" w:after="100" w:afterAutospacing="1"/>
    </w:pPr>
  </w:style>
  <w:style w:type="character" w:customStyle="1" w:styleId="210">
    <w:name w:val="未解決のメンション21"/>
    <w:basedOn w:val="a0"/>
    <w:uiPriority w:val="99"/>
    <w:semiHidden/>
    <w:unhideWhenUsed/>
    <w:rsid w:val="00672243"/>
    <w:rPr>
      <w:color w:val="605E5C"/>
      <w:shd w:val="clear" w:color="auto" w:fill="E1DFDD"/>
    </w:rPr>
  </w:style>
  <w:style w:type="character" w:styleId="af5">
    <w:name w:val="annotation reference"/>
    <w:basedOn w:val="a0"/>
    <w:uiPriority w:val="99"/>
    <w:semiHidden/>
    <w:unhideWhenUsed/>
    <w:rsid w:val="00037BE9"/>
    <w:rPr>
      <w:sz w:val="18"/>
      <w:szCs w:val="18"/>
    </w:rPr>
  </w:style>
  <w:style w:type="paragraph" w:styleId="af6">
    <w:name w:val="annotation text"/>
    <w:basedOn w:val="a"/>
    <w:link w:val="af7"/>
    <w:uiPriority w:val="99"/>
    <w:semiHidden/>
    <w:unhideWhenUsed/>
    <w:rsid w:val="00037BE9"/>
  </w:style>
  <w:style w:type="character" w:customStyle="1" w:styleId="af7">
    <w:name w:val="コメント文字列 (文字)"/>
    <w:basedOn w:val="a0"/>
    <w:link w:val="af6"/>
    <w:uiPriority w:val="99"/>
    <w:semiHidden/>
    <w:rsid w:val="00037BE9"/>
    <w:rPr>
      <w:rFonts w:ascii="ＭＳ Ｐゴシック" w:eastAsia="ＭＳ Ｐゴシック" w:hAnsi="ＭＳ Ｐゴシック" w:cs="ＭＳ Ｐゴシック"/>
      <w:kern w:val="0"/>
      <w:szCs w:val="24"/>
    </w:rPr>
  </w:style>
  <w:style w:type="paragraph" w:styleId="af8">
    <w:name w:val="annotation subject"/>
    <w:basedOn w:val="af6"/>
    <w:next w:val="af6"/>
    <w:link w:val="af9"/>
    <w:uiPriority w:val="99"/>
    <w:semiHidden/>
    <w:unhideWhenUsed/>
    <w:rsid w:val="00037BE9"/>
    <w:rPr>
      <w:b/>
      <w:bCs/>
    </w:rPr>
  </w:style>
  <w:style w:type="character" w:customStyle="1" w:styleId="af9">
    <w:name w:val="コメント内容 (文字)"/>
    <w:basedOn w:val="af7"/>
    <w:link w:val="af8"/>
    <w:uiPriority w:val="99"/>
    <w:semiHidden/>
    <w:rsid w:val="00037BE9"/>
    <w:rPr>
      <w:rFonts w:ascii="ＭＳ Ｐゴシック" w:eastAsia="ＭＳ Ｐゴシック" w:hAnsi="ＭＳ Ｐゴシック" w:cs="ＭＳ Ｐゴシック"/>
      <w:b/>
      <w:bCs/>
      <w:kern w:val="0"/>
      <w:szCs w:val="24"/>
    </w:rPr>
  </w:style>
  <w:style w:type="character" w:customStyle="1" w:styleId="220">
    <w:name w:val="未解決のメンション22"/>
    <w:basedOn w:val="a0"/>
    <w:uiPriority w:val="99"/>
    <w:semiHidden/>
    <w:unhideWhenUsed/>
    <w:rsid w:val="008C72BE"/>
    <w:rPr>
      <w:color w:val="605E5C"/>
      <w:shd w:val="clear" w:color="auto" w:fill="E1DFDD"/>
    </w:rPr>
  </w:style>
  <w:style w:type="character" w:customStyle="1" w:styleId="23">
    <w:name w:val="未解決のメンション23"/>
    <w:basedOn w:val="a0"/>
    <w:uiPriority w:val="99"/>
    <w:semiHidden/>
    <w:unhideWhenUsed/>
    <w:rsid w:val="008D019A"/>
    <w:rPr>
      <w:color w:val="605E5C"/>
      <w:shd w:val="clear" w:color="auto" w:fill="E1DFDD"/>
    </w:rPr>
  </w:style>
  <w:style w:type="character" w:customStyle="1" w:styleId="24">
    <w:name w:val="未解決のメンション24"/>
    <w:basedOn w:val="a0"/>
    <w:uiPriority w:val="99"/>
    <w:semiHidden/>
    <w:unhideWhenUsed/>
    <w:rsid w:val="00356BE7"/>
    <w:rPr>
      <w:color w:val="605E5C"/>
      <w:shd w:val="clear" w:color="auto" w:fill="E1DFDD"/>
    </w:rPr>
  </w:style>
  <w:style w:type="character" w:customStyle="1" w:styleId="25">
    <w:name w:val="未解決のメンション25"/>
    <w:basedOn w:val="a0"/>
    <w:uiPriority w:val="99"/>
    <w:semiHidden/>
    <w:unhideWhenUsed/>
    <w:rsid w:val="000C4A5A"/>
    <w:rPr>
      <w:color w:val="605E5C"/>
      <w:shd w:val="clear" w:color="auto" w:fill="E1DFDD"/>
    </w:rPr>
  </w:style>
  <w:style w:type="character" w:customStyle="1" w:styleId="yui32091563861432224517">
    <w:name w:val="yui_3_2_0_9_1563861432224517"/>
    <w:basedOn w:val="a0"/>
    <w:rsid w:val="00BC2258"/>
  </w:style>
  <w:style w:type="character" w:customStyle="1" w:styleId="yui32091563861432224521">
    <w:name w:val="yui_3_2_0_9_1563861432224521"/>
    <w:basedOn w:val="a0"/>
    <w:rsid w:val="00BC2258"/>
  </w:style>
  <w:style w:type="character" w:customStyle="1" w:styleId="yui32091563861432224525">
    <w:name w:val="yui_3_2_0_9_1563861432224525"/>
    <w:basedOn w:val="a0"/>
    <w:rsid w:val="00BC2258"/>
  </w:style>
  <w:style w:type="character" w:customStyle="1" w:styleId="yui32091563861432224529">
    <w:name w:val="yui_3_2_0_9_1563861432224529"/>
    <w:basedOn w:val="a0"/>
    <w:rsid w:val="00BC2258"/>
  </w:style>
  <w:style w:type="character" w:customStyle="1" w:styleId="yui32091563861432224533">
    <w:name w:val="yui_3_2_0_9_1563861432224533"/>
    <w:basedOn w:val="a0"/>
    <w:rsid w:val="00BC2258"/>
  </w:style>
  <w:style w:type="character" w:customStyle="1" w:styleId="yui32091563861432224535">
    <w:name w:val="yui_3_2_0_9_1563861432224535"/>
    <w:basedOn w:val="a0"/>
    <w:rsid w:val="00BC2258"/>
  </w:style>
  <w:style w:type="character" w:customStyle="1" w:styleId="yui32091563861432224539">
    <w:name w:val="yui_3_2_0_9_1563861432224539"/>
    <w:basedOn w:val="a0"/>
    <w:rsid w:val="00BC2258"/>
  </w:style>
  <w:style w:type="character" w:customStyle="1" w:styleId="yui32091563861432224547">
    <w:name w:val="yui_3_2_0_9_1563861432224547"/>
    <w:basedOn w:val="a0"/>
    <w:rsid w:val="00BC2258"/>
  </w:style>
  <w:style w:type="character" w:customStyle="1" w:styleId="yui32091563861432224551">
    <w:name w:val="yui_3_2_0_9_1563861432224551"/>
    <w:basedOn w:val="a0"/>
    <w:rsid w:val="00BC2258"/>
  </w:style>
  <w:style w:type="character" w:customStyle="1" w:styleId="yui32091563861432224557">
    <w:name w:val="yui_3_2_0_9_1563861432224557"/>
    <w:basedOn w:val="a0"/>
    <w:rsid w:val="00BC2258"/>
  </w:style>
  <w:style w:type="character" w:customStyle="1" w:styleId="yui32091563861432224561">
    <w:name w:val="yui_3_2_0_9_1563861432224561"/>
    <w:basedOn w:val="a0"/>
    <w:rsid w:val="00BC2258"/>
  </w:style>
  <w:style w:type="character" w:customStyle="1" w:styleId="yui32091563861432224565">
    <w:name w:val="yui_3_2_0_9_1563861432224565"/>
    <w:basedOn w:val="a0"/>
    <w:rsid w:val="00BC2258"/>
  </w:style>
  <w:style w:type="character" w:customStyle="1" w:styleId="yui32091563861432224569">
    <w:name w:val="yui_3_2_0_9_1563861432224569"/>
    <w:basedOn w:val="a0"/>
    <w:rsid w:val="00BC2258"/>
  </w:style>
  <w:style w:type="character" w:customStyle="1" w:styleId="yui32091563861432224573">
    <w:name w:val="yui_3_2_0_9_1563861432224573"/>
    <w:basedOn w:val="a0"/>
    <w:rsid w:val="00BC2258"/>
  </w:style>
  <w:style w:type="character" w:customStyle="1" w:styleId="yui32091563861432224579">
    <w:name w:val="yui_3_2_0_9_1563861432224579"/>
    <w:basedOn w:val="a0"/>
    <w:rsid w:val="00BC2258"/>
  </w:style>
  <w:style w:type="character" w:customStyle="1" w:styleId="yui32091563861432224583">
    <w:name w:val="yui_3_2_0_9_1563861432224583"/>
    <w:basedOn w:val="a0"/>
    <w:rsid w:val="00BC2258"/>
  </w:style>
  <w:style w:type="character" w:customStyle="1" w:styleId="yui32091563861432224587">
    <w:name w:val="yui_3_2_0_9_1563861432224587"/>
    <w:basedOn w:val="a0"/>
    <w:rsid w:val="00BC2258"/>
  </w:style>
  <w:style w:type="character" w:customStyle="1" w:styleId="yui32091563861432224591">
    <w:name w:val="yui_3_2_0_9_1563861432224591"/>
    <w:basedOn w:val="a0"/>
    <w:rsid w:val="00BC2258"/>
  </w:style>
  <w:style w:type="character" w:customStyle="1" w:styleId="yui32091563861432224597">
    <w:name w:val="yui_3_2_0_9_1563861432224597"/>
    <w:basedOn w:val="a0"/>
    <w:rsid w:val="00BC2258"/>
  </w:style>
  <w:style w:type="character" w:customStyle="1" w:styleId="yui32091563861432224601">
    <w:name w:val="yui_3_2_0_9_1563861432224601"/>
    <w:basedOn w:val="a0"/>
    <w:rsid w:val="00BC2258"/>
  </w:style>
  <w:style w:type="character" w:customStyle="1" w:styleId="yui32091563861432224605">
    <w:name w:val="yui_3_2_0_9_1563861432224605"/>
    <w:basedOn w:val="a0"/>
    <w:rsid w:val="00BC2258"/>
  </w:style>
  <w:style w:type="character" w:customStyle="1" w:styleId="yui32091563861432224611">
    <w:name w:val="yui_3_2_0_9_1563861432224611"/>
    <w:basedOn w:val="a0"/>
    <w:rsid w:val="00BC2258"/>
  </w:style>
  <w:style w:type="character" w:customStyle="1" w:styleId="yui32091563861432224615">
    <w:name w:val="yui_3_2_0_9_1563861432224615"/>
    <w:basedOn w:val="a0"/>
    <w:rsid w:val="00BC2258"/>
  </w:style>
  <w:style w:type="character" w:customStyle="1" w:styleId="yui32091563861432224619">
    <w:name w:val="yui_3_2_0_9_1563861432224619"/>
    <w:basedOn w:val="a0"/>
    <w:rsid w:val="00BC2258"/>
  </w:style>
  <w:style w:type="character" w:customStyle="1" w:styleId="yui32091563861432224623">
    <w:name w:val="yui_3_2_0_9_1563861432224623"/>
    <w:basedOn w:val="a0"/>
    <w:rsid w:val="00BC2258"/>
  </w:style>
  <w:style w:type="character" w:customStyle="1" w:styleId="yui32091563861432224627">
    <w:name w:val="yui_3_2_0_9_1563861432224627"/>
    <w:basedOn w:val="a0"/>
    <w:rsid w:val="00BC2258"/>
  </w:style>
  <w:style w:type="character" w:customStyle="1" w:styleId="yui32091563861432224631">
    <w:name w:val="yui_3_2_0_9_1563861432224631"/>
    <w:basedOn w:val="a0"/>
    <w:rsid w:val="00BC2258"/>
  </w:style>
  <w:style w:type="character" w:customStyle="1" w:styleId="yui32091563861432224635">
    <w:name w:val="yui_3_2_0_9_1563861432224635"/>
    <w:basedOn w:val="a0"/>
    <w:rsid w:val="00BC2258"/>
  </w:style>
  <w:style w:type="character" w:customStyle="1" w:styleId="yui32091563861432224641">
    <w:name w:val="yui_3_2_0_9_1563861432224641"/>
    <w:basedOn w:val="a0"/>
    <w:rsid w:val="00BC2258"/>
  </w:style>
  <w:style w:type="character" w:customStyle="1" w:styleId="yui32091563861432224645">
    <w:name w:val="yui_3_2_0_9_1563861432224645"/>
    <w:basedOn w:val="a0"/>
    <w:rsid w:val="00BC2258"/>
  </w:style>
  <w:style w:type="character" w:customStyle="1" w:styleId="yui32091563861432224649">
    <w:name w:val="yui_3_2_0_9_1563861432224649"/>
    <w:basedOn w:val="a0"/>
    <w:rsid w:val="00BC2258"/>
  </w:style>
  <w:style w:type="character" w:customStyle="1" w:styleId="yui32091563861432224655">
    <w:name w:val="yui_3_2_0_9_1563861432224655"/>
    <w:basedOn w:val="a0"/>
    <w:rsid w:val="00BC2258"/>
  </w:style>
  <w:style w:type="character" w:customStyle="1" w:styleId="yui32091563861432224659">
    <w:name w:val="yui_3_2_0_9_1563861432224659"/>
    <w:basedOn w:val="a0"/>
    <w:rsid w:val="00BC2258"/>
  </w:style>
  <w:style w:type="character" w:customStyle="1" w:styleId="yui32091563861432224663">
    <w:name w:val="yui_3_2_0_9_1563861432224663"/>
    <w:basedOn w:val="a0"/>
    <w:rsid w:val="00BC2258"/>
  </w:style>
  <w:style w:type="character" w:customStyle="1" w:styleId="yui32091563861432224669">
    <w:name w:val="yui_3_2_0_9_1563861432224669"/>
    <w:basedOn w:val="a0"/>
    <w:rsid w:val="00BC2258"/>
  </w:style>
  <w:style w:type="character" w:customStyle="1" w:styleId="yui32091563861432224673">
    <w:name w:val="yui_3_2_0_9_1563861432224673"/>
    <w:basedOn w:val="a0"/>
    <w:rsid w:val="00BC2258"/>
  </w:style>
  <w:style w:type="character" w:customStyle="1" w:styleId="yui32091563861432224679">
    <w:name w:val="yui_3_2_0_9_1563861432224679"/>
    <w:basedOn w:val="a0"/>
    <w:rsid w:val="00BC2258"/>
  </w:style>
  <w:style w:type="character" w:customStyle="1" w:styleId="yui32091563861432224681">
    <w:name w:val="yui_3_2_0_9_1563861432224681"/>
    <w:basedOn w:val="a0"/>
    <w:rsid w:val="00BC2258"/>
  </w:style>
  <w:style w:type="character" w:customStyle="1" w:styleId="yui32091563861432224687">
    <w:name w:val="yui_3_2_0_9_1563861432224687"/>
    <w:basedOn w:val="a0"/>
    <w:rsid w:val="00BC2258"/>
  </w:style>
  <w:style w:type="character" w:customStyle="1" w:styleId="yui32091563861432224691">
    <w:name w:val="yui_3_2_0_9_1563861432224691"/>
    <w:basedOn w:val="a0"/>
    <w:rsid w:val="00BC2258"/>
  </w:style>
  <w:style w:type="character" w:customStyle="1" w:styleId="yui32091563861432224695">
    <w:name w:val="yui_3_2_0_9_1563861432224695"/>
    <w:basedOn w:val="a0"/>
    <w:rsid w:val="00BC2258"/>
  </w:style>
  <w:style w:type="character" w:customStyle="1" w:styleId="yui32091563861432224699">
    <w:name w:val="yui_3_2_0_9_1563861432224699"/>
    <w:basedOn w:val="a0"/>
    <w:rsid w:val="00BC2258"/>
  </w:style>
  <w:style w:type="character" w:customStyle="1" w:styleId="yui32091563861432224703">
    <w:name w:val="yui_3_2_0_9_1563861432224703"/>
    <w:basedOn w:val="a0"/>
    <w:rsid w:val="00BC2258"/>
  </w:style>
  <w:style w:type="character" w:customStyle="1" w:styleId="yui32091563861432224707">
    <w:name w:val="yui_3_2_0_9_1563861432224707"/>
    <w:basedOn w:val="a0"/>
    <w:rsid w:val="00BC2258"/>
  </w:style>
  <w:style w:type="character" w:customStyle="1" w:styleId="yui32091563861432224711">
    <w:name w:val="yui_3_2_0_9_1563861432224711"/>
    <w:basedOn w:val="a0"/>
    <w:rsid w:val="00BC2258"/>
  </w:style>
  <w:style w:type="character" w:customStyle="1" w:styleId="yui32091563861432224713">
    <w:name w:val="yui_3_2_0_9_1563861432224713"/>
    <w:basedOn w:val="a0"/>
    <w:rsid w:val="00BC2258"/>
  </w:style>
  <w:style w:type="character" w:customStyle="1" w:styleId="yui32091563861432224715">
    <w:name w:val="yui_3_2_0_9_1563861432224715"/>
    <w:basedOn w:val="a0"/>
    <w:rsid w:val="00BC2258"/>
  </w:style>
  <w:style w:type="character" w:customStyle="1" w:styleId="yui32091563861432224717">
    <w:name w:val="yui_3_2_0_9_1563861432224717"/>
    <w:basedOn w:val="a0"/>
    <w:rsid w:val="00BC2258"/>
  </w:style>
  <w:style w:type="character" w:customStyle="1" w:styleId="yui32091563861432224721">
    <w:name w:val="yui_3_2_0_9_1563861432224721"/>
    <w:basedOn w:val="a0"/>
    <w:rsid w:val="00BC2258"/>
  </w:style>
  <w:style w:type="character" w:customStyle="1" w:styleId="yui32091563861432224725">
    <w:name w:val="yui_3_2_0_9_1563861432224725"/>
    <w:basedOn w:val="a0"/>
    <w:rsid w:val="00BC2258"/>
  </w:style>
  <w:style w:type="character" w:customStyle="1" w:styleId="yui32091563861432224729">
    <w:name w:val="yui_3_2_0_9_1563861432224729"/>
    <w:basedOn w:val="a0"/>
    <w:rsid w:val="00BC2258"/>
  </w:style>
  <w:style w:type="character" w:customStyle="1" w:styleId="yui32091563861432224733">
    <w:name w:val="yui_3_2_0_9_1563861432224733"/>
    <w:basedOn w:val="a0"/>
    <w:rsid w:val="00BC2258"/>
  </w:style>
  <w:style w:type="character" w:customStyle="1" w:styleId="yui32091563861432224737">
    <w:name w:val="yui_3_2_0_9_1563861432224737"/>
    <w:basedOn w:val="a0"/>
    <w:rsid w:val="00BC2258"/>
  </w:style>
  <w:style w:type="character" w:customStyle="1" w:styleId="yui32091563861432224739">
    <w:name w:val="yui_3_2_0_9_1563861432224739"/>
    <w:basedOn w:val="a0"/>
    <w:rsid w:val="00BC2258"/>
  </w:style>
  <w:style w:type="character" w:customStyle="1" w:styleId="yui32091563861432224743">
    <w:name w:val="yui_3_2_0_9_1563861432224743"/>
    <w:basedOn w:val="a0"/>
    <w:rsid w:val="00BC2258"/>
  </w:style>
  <w:style w:type="character" w:customStyle="1" w:styleId="yui32091563861432224745">
    <w:name w:val="yui_3_2_0_9_1563861432224745"/>
    <w:basedOn w:val="a0"/>
    <w:rsid w:val="00BC2258"/>
  </w:style>
  <w:style w:type="character" w:customStyle="1" w:styleId="yui32091563861432224749">
    <w:name w:val="yui_3_2_0_9_1563861432224749"/>
    <w:basedOn w:val="a0"/>
    <w:rsid w:val="00BC2258"/>
  </w:style>
  <w:style w:type="character" w:customStyle="1" w:styleId="yui32091563861432224755">
    <w:name w:val="yui_3_2_0_9_1563861432224755"/>
    <w:basedOn w:val="a0"/>
    <w:rsid w:val="00BC2258"/>
  </w:style>
  <w:style w:type="character" w:customStyle="1" w:styleId="yui32091563861432224759">
    <w:name w:val="yui_3_2_0_9_1563861432224759"/>
    <w:basedOn w:val="a0"/>
    <w:rsid w:val="00BC2258"/>
  </w:style>
  <w:style w:type="character" w:customStyle="1" w:styleId="yui32091563861432224763">
    <w:name w:val="yui_3_2_0_9_1563861432224763"/>
    <w:basedOn w:val="a0"/>
    <w:rsid w:val="00BC2258"/>
  </w:style>
  <w:style w:type="character" w:customStyle="1" w:styleId="yui32091563861432224767">
    <w:name w:val="yui_3_2_0_9_1563861432224767"/>
    <w:basedOn w:val="a0"/>
    <w:rsid w:val="00BC2258"/>
  </w:style>
  <w:style w:type="character" w:customStyle="1" w:styleId="yui32091563861432224771">
    <w:name w:val="yui_3_2_0_9_1563861432224771"/>
    <w:basedOn w:val="a0"/>
    <w:rsid w:val="00BC2258"/>
  </w:style>
  <w:style w:type="character" w:customStyle="1" w:styleId="yui32091563861432224777">
    <w:name w:val="yui_3_2_0_9_1563861432224777"/>
    <w:basedOn w:val="a0"/>
    <w:rsid w:val="00BC2258"/>
  </w:style>
  <w:style w:type="character" w:customStyle="1" w:styleId="yui32091563861432224781">
    <w:name w:val="yui_3_2_0_9_1563861432224781"/>
    <w:basedOn w:val="a0"/>
    <w:rsid w:val="00BC2258"/>
  </w:style>
  <w:style w:type="character" w:customStyle="1" w:styleId="yui32091563861432224785">
    <w:name w:val="yui_3_2_0_9_1563861432224785"/>
    <w:basedOn w:val="a0"/>
    <w:rsid w:val="00BC2258"/>
  </w:style>
  <w:style w:type="character" w:customStyle="1" w:styleId="yui32091563861432224789">
    <w:name w:val="yui_3_2_0_9_1563861432224789"/>
    <w:basedOn w:val="a0"/>
    <w:rsid w:val="00BC2258"/>
  </w:style>
  <w:style w:type="character" w:customStyle="1" w:styleId="yui32091563861432224793">
    <w:name w:val="yui_3_2_0_9_1563861432224793"/>
    <w:basedOn w:val="a0"/>
    <w:rsid w:val="00BC2258"/>
  </w:style>
  <w:style w:type="character" w:customStyle="1" w:styleId="yui32091563861432224799">
    <w:name w:val="yui_3_2_0_9_1563861432224799"/>
    <w:basedOn w:val="a0"/>
    <w:rsid w:val="00BC2258"/>
  </w:style>
  <w:style w:type="character" w:customStyle="1" w:styleId="yui32091563861432224803">
    <w:name w:val="yui_3_2_0_9_1563861432224803"/>
    <w:basedOn w:val="a0"/>
    <w:rsid w:val="00BC2258"/>
  </w:style>
  <w:style w:type="character" w:customStyle="1" w:styleId="yui32091563861432224805">
    <w:name w:val="yui_3_2_0_9_1563861432224805"/>
    <w:basedOn w:val="a0"/>
    <w:rsid w:val="00BC2258"/>
  </w:style>
  <w:style w:type="character" w:customStyle="1" w:styleId="yui32091563861432224809">
    <w:name w:val="yui_3_2_0_9_1563861432224809"/>
    <w:basedOn w:val="a0"/>
    <w:rsid w:val="00BC2258"/>
  </w:style>
  <w:style w:type="character" w:customStyle="1" w:styleId="yui32091563861432224813">
    <w:name w:val="yui_3_2_0_9_1563861432224813"/>
    <w:basedOn w:val="a0"/>
    <w:rsid w:val="00BC2258"/>
  </w:style>
  <w:style w:type="character" w:customStyle="1" w:styleId="yui32091563861432224817">
    <w:name w:val="yui_3_2_0_9_1563861432224817"/>
    <w:basedOn w:val="a0"/>
    <w:rsid w:val="00BC2258"/>
  </w:style>
  <w:style w:type="character" w:customStyle="1" w:styleId="yui32091563861432224821">
    <w:name w:val="yui_3_2_0_9_1563861432224821"/>
    <w:basedOn w:val="a0"/>
    <w:rsid w:val="00BC2258"/>
  </w:style>
  <w:style w:type="character" w:customStyle="1" w:styleId="yui32091563861432224825">
    <w:name w:val="yui_3_2_0_9_1563861432224825"/>
    <w:basedOn w:val="a0"/>
    <w:rsid w:val="00BC2258"/>
  </w:style>
  <w:style w:type="character" w:customStyle="1" w:styleId="yui32091563861432224831">
    <w:name w:val="yui_3_2_0_9_1563861432224831"/>
    <w:basedOn w:val="a0"/>
    <w:rsid w:val="00BC2258"/>
  </w:style>
  <w:style w:type="character" w:customStyle="1" w:styleId="yui32091563861432224835">
    <w:name w:val="yui_3_2_0_9_1563861432224835"/>
    <w:basedOn w:val="a0"/>
    <w:rsid w:val="00BC2258"/>
  </w:style>
  <w:style w:type="character" w:customStyle="1" w:styleId="yui32091563861432224839">
    <w:name w:val="yui_3_2_0_9_1563861432224839"/>
    <w:basedOn w:val="a0"/>
    <w:rsid w:val="00BC2258"/>
  </w:style>
  <w:style w:type="character" w:customStyle="1" w:styleId="yui32091563861432224843">
    <w:name w:val="yui_3_2_0_9_1563861432224843"/>
    <w:basedOn w:val="a0"/>
    <w:rsid w:val="00BC2258"/>
  </w:style>
  <w:style w:type="character" w:customStyle="1" w:styleId="yui32091563861432224847">
    <w:name w:val="yui_3_2_0_9_1563861432224847"/>
    <w:basedOn w:val="a0"/>
    <w:rsid w:val="00BC2258"/>
  </w:style>
  <w:style w:type="character" w:customStyle="1" w:styleId="yui32091563861432224851">
    <w:name w:val="yui_3_2_0_9_1563861432224851"/>
    <w:basedOn w:val="a0"/>
    <w:rsid w:val="00BC2258"/>
  </w:style>
  <w:style w:type="character" w:customStyle="1" w:styleId="yui32091563861432224857">
    <w:name w:val="yui_3_2_0_9_1563861432224857"/>
    <w:basedOn w:val="a0"/>
    <w:rsid w:val="00BC2258"/>
  </w:style>
  <w:style w:type="character" w:customStyle="1" w:styleId="yui32091563861432224861">
    <w:name w:val="yui_3_2_0_9_1563861432224861"/>
    <w:basedOn w:val="a0"/>
    <w:rsid w:val="00BC2258"/>
  </w:style>
  <w:style w:type="character" w:customStyle="1" w:styleId="yui32091563861432224865">
    <w:name w:val="yui_3_2_0_9_1563861432224865"/>
    <w:basedOn w:val="a0"/>
    <w:rsid w:val="00BC2258"/>
  </w:style>
  <w:style w:type="character" w:customStyle="1" w:styleId="yui32091563861432224869">
    <w:name w:val="yui_3_2_0_9_1563861432224869"/>
    <w:basedOn w:val="a0"/>
    <w:rsid w:val="00BC2258"/>
  </w:style>
  <w:style w:type="character" w:customStyle="1" w:styleId="yui32091563861432224873">
    <w:name w:val="yui_3_2_0_9_1563861432224873"/>
    <w:basedOn w:val="a0"/>
    <w:rsid w:val="00BC2258"/>
  </w:style>
  <w:style w:type="character" w:customStyle="1" w:styleId="yui32091563861432224879">
    <w:name w:val="yui_3_2_0_9_1563861432224879"/>
    <w:basedOn w:val="a0"/>
    <w:rsid w:val="00BC2258"/>
  </w:style>
  <w:style w:type="character" w:customStyle="1" w:styleId="yui32091563861432224883">
    <w:name w:val="yui_3_2_0_9_1563861432224883"/>
    <w:basedOn w:val="a0"/>
    <w:rsid w:val="00BC2258"/>
  </w:style>
  <w:style w:type="character" w:customStyle="1" w:styleId="yui32091563861432224889">
    <w:name w:val="yui_3_2_0_9_1563861432224889"/>
    <w:basedOn w:val="a0"/>
    <w:rsid w:val="00BC2258"/>
  </w:style>
  <w:style w:type="character" w:customStyle="1" w:styleId="yui32091563861432224891">
    <w:name w:val="yui_3_2_0_9_1563861432224891"/>
    <w:basedOn w:val="a0"/>
    <w:rsid w:val="00BC2258"/>
  </w:style>
  <w:style w:type="character" w:customStyle="1" w:styleId="yui32091563861432224897">
    <w:name w:val="yui_3_2_0_9_1563861432224897"/>
    <w:basedOn w:val="a0"/>
    <w:rsid w:val="00BC2258"/>
  </w:style>
  <w:style w:type="character" w:customStyle="1" w:styleId="yui32091563861432224901">
    <w:name w:val="yui_3_2_0_9_1563861432224901"/>
    <w:basedOn w:val="a0"/>
    <w:rsid w:val="00BC2258"/>
  </w:style>
  <w:style w:type="character" w:customStyle="1" w:styleId="yui32091563861432224905">
    <w:name w:val="yui_3_2_0_9_1563861432224905"/>
    <w:basedOn w:val="a0"/>
    <w:rsid w:val="00BC2258"/>
  </w:style>
  <w:style w:type="character" w:customStyle="1" w:styleId="yui32091563861432224909">
    <w:name w:val="yui_3_2_0_9_1563861432224909"/>
    <w:basedOn w:val="a0"/>
    <w:rsid w:val="00BC2258"/>
  </w:style>
  <w:style w:type="character" w:customStyle="1" w:styleId="yui32091563861432224913">
    <w:name w:val="yui_3_2_0_9_1563861432224913"/>
    <w:basedOn w:val="a0"/>
    <w:rsid w:val="00BC2258"/>
  </w:style>
  <w:style w:type="character" w:customStyle="1" w:styleId="yui32091563861432224917">
    <w:name w:val="yui_3_2_0_9_1563861432224917"/>
    <w:basedOn w:val="a0"/>
    <w:rsid w:val="00BC2258"/>
  </w:style>
  <w:style w:type="character" w:customStyle="1" w:styleId="26">
    <w:name w:val="未解決のメンション26"/>
    <w:basedOn w:val="a0"/>
    <w:uiPriority w:val="99"/>
    <w:semiHidden/>
    <w:unhideWhenUsed/>
    <w:rsid w:val="003049A9"/>
    <w:rPr>
      <w:color w:val="605E5C"/>
      <w:shd w:val="clear" w:color="auto" w:fill="E1DFDD"/>
    </w:rPr>
  </w:style>
  <w:style w:type="character" w:customStyle="1" w:styleId="27">
    <w:name w:val="未解決のメンション27"/>
    <w:basedOn w:val="a0"/>
    <w:uiPriority w:val="99"/>
    <w:semiHidden/>
    <w:unhideWhenUsed/>
    <w:rsid w:val="003D2FF6"/>
    <w:rPr>
      <w:color w:val="605E5C"/>
      <w:shd w:val="clear" w:color="auto" w:fill="E1DFDD"/>
    </w:rPr>
  </w:style>
  <w:style w:type="character" w:customStyle="1" w:styleId="28">
    <w:name w:val="未解決のメンション28"/>
    <w:basedOn w:val="a0"/>
    <w:uiPriority w:val="99"/>
    <w:semiHidden/>
    <w:unhideWhenUsed/>
    <w:rsid w:val="00F2494E"/>
    <w:rPr>
      <w:color w:val="605E5C"/>
      <w:shd w:val="clear" w:color="auto" w:fill="E1DFDD"/>
    </w:rPr>
  </w:style>
  <w:style w:type="character" w:customStyle="1" w:styleId="29">
    <w:name w:val="未解決のメンション29"/>
    <w:basedOn w:val="a0"/>
    <w:uiPriority w:val="99"/>
    <w:semiHidden/>
    <w:unhideWhenUsed/>
    <w:rsid w:val="00C55B6B"/>
    <w:rPr>
      <w:color w:val="605E5C"/>
      <w:shd w:val="clear" w:color="auto" w:fill="E1DFDD"/>
    </w:rPr>
  </w:style>
  <w:style w:type="character" w:customStyle="1" w:styleId="300">
    <w:name w:val="未解決のメンション30"/>
    <w:basedOn w:val="a0"/>
    <w:uiPriority w:val="99"/>
    <w:semiHidden/>
    <w:unhideWhenUsed/>
    <w:rsid w:val="0074208E"/>
    <w:rPr>
      <w:color w:val="605E5C"/>
      <w:shd w:val="clear" w:color="auto" w:fill="E1DFDD"/>
    </w:rPr>
  </w:style>
  <w:style w:type="character" w:customStyle="1" w:styleId="310">
    <w:name w:val="未解決のメンション31"/>
    <w:basedOn w:val="a0"/>
    <w:uiPriority w:val="99"/>
    <w:semiHidden/>
    <w:unhideWhenUsed/>
    <w:rsid w:val="006C0E9D"/>
    <w:rPr>
      <w:color w:val="605E5C"/>
      <w:shd w:val="clear" w:color="auto" w:fill="E1DFDD"/>
    </w:rPr>
  </w:style>
  <w:style w:type="character" w:customStyle="1" w:styleId="320">
    <w:name w:val="未解決のメンション32"/>
    <w:basedOn w:val="a0"/>
    <w:uiPriority w:val="99"/>
    <w:semiHidden/>
    <w:unhideWhenUsed/>
    <w:rsid w:val="005839A3"/>
    <w:rPr>
      <w:color w:val="605E5C"/>
      <w:shd w:val="clear" w:color="auto" w:fill="E1DFDD"/>
    </w:rPr>
  </w:style>
  <w:style w:type="character" w:customStyle="1" w:styleId="33">
    <w:name w:val="未解決のメンション33"/>
    <w:basedOn w:val="a0"/>
    <w:uiPriority w:val="99"/>
    <w:semiHidden/>
    <w:unhideWhenUsed/>
    <w:rsid w:val="00666024"/>
    <w:rPr>
      <w:color w:val="605E5C"/>
      <w:shd w:val="clear" w:color="auto" w:fill="E1DFDD"/>
    </w:rPr>
  </w:style>
  <w:style w:type="character" w:customStyle="1" w:styleId="34">
    <w:name w:val="未解決のメンション34"/>
    <w:basedOn w:val="a0"/>
    <w:uiPriority w:val="99"/>
    <w:semiHidden/>
    <w:unhideWhenUsed/>
    <w:rsid w:val="008B0CCA"/>
    <w:rPr>
      <w:color w:val="605E5C"/>
      <w:shd w:val="clear" w:color="auto" w:fill="E1DFDD"/>
    </w:rPr>
  </w:style>
  <w:style w:type="character" w:customStyle="1" w:styleId="35">
    <w:name w:val="未解決のメンション35"/>
    <w:basedOn w:val="a0"/>
    <w:uiPriority w:val="99"/>
    <w:semiHidden/>
    <w:unhideWhenUsed/>
    <w:rsid w:val="00417916"/>
    <w:rPr>
      <w:color w:val="605E5C"/>
      <w:shd w:val="clear" w:color="auto" w:fill="E1DFDD"/>
    </w:rPr>
  </w:style>
  <w:style w:type="character" w:customStyle="1" w:styleId="36">
    <w:name w:val="未解決のメンション36"/>
    <w:basedOn w:val="a0"/>
    <w:uiPriority w:val="99"/>
    <w:semiHidden/>
    <w:unhideWhenUsed/>
    <w:rsid w:val="00775F24"/>
    <w:rPr>
      <w:color w:val="605E5C"/>
      <w:shd w:val="clear" w:color="auto" w:fill="E1DFDD"/>
    </w:rPr>
  </w:style>
  <w:style w:type="character" w:customStyle="1" w:styleId="37">
    <w:name w:val="未解決のメンション37"/>
    <w:basedOn w:val="a0"/>
    <w:uiPriority w:val="99"/>
    <w:semiHidden/>
    <w:unhideWhenUsed/>
    <w:rsid w:val="006A2B0E"/>
    <w:rPr>
      <w:color w:val="605E5C"/>
      <w:shd w:val="clear" w:color="auto" w:fill="E1DFDD"/>
    </w:rPr>
  </w:style>
  <w:style w:type="character" w:customStyle="1" w:styleId="38">
    <w:name w:val="未解決のメンション38"/>
    <w:basedOn w:val="a0"/>
    <w:uiPriority w:val="99"/>
    <w:semiHidden/>
    <w:unhideWhenUsed/>
    <w:rsid w:val="00567EEC"/>
    <w:rPr>
      <w:color w:val="605E5C"/>
      <w:shd w:val="clear" w:color="auto" w:fill="E1DFDD"/>
    </w:rPr>
  </w:style>
  <w:style w:type="table" w:styleId="afa">
    <w:name w:val="Table Grid"/>
    <w:basedOn w:val="a1"/>
    <w:uiPriority w:val="39"/>
    <w:rsid w:val="004A47CF"/>
    <w:rPr>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9">
    <w:name w:val="未解決のメンション39"/>
    <w:basedOn w:val="a0"/>
    <w:uiPriority w:val="99"/>
    <w:semiHidden/>
    <w:unhideWhenUsed/>
    <w:rsid w:val="00AD78CB"/>
    <w:rPr>
      <w:color w:val="605E5C"/>
      <w:shd w:val="clear" w:color="auto" w:fill="E1DFDD"/>
    </w:rPr>
  </w:style>
  <w:style w:type="character" w:customStyle="1" w:styleId="400">
    <w:name w:val="未解決のメンション40"/>
    <w:basedOn w:val="a0"/>
    <w:uiPriority w:val="99"/>
    <w:semiHidden/>
    <w:unhideWhenUsed/>
    <w:rsid w:val="00603E33"/>
    <w:rPr>
      <w:color w:val="605E5C"/>
      <w:shd w:val="clear" w:color="auto" w:fill="E1DFDD"/>
    </w:rPr>
  </w:style>
  <w:style w:type="paragraph" w:styleId="afb">
    <w:name w:val="Note Heading"/>
    <w:basedOn w:val="a"/>
    <w:next w:val="a"/>
    <w:link w:val="afc"/>
    <w:uiPriority w:val="99"/>
    <w:unhideWhenUsed/>
    <w:rsid w:val="00587C9B"/>
    <w:pPr>
      <w:widowControl w:val="0"/>
      <w:jc w:val="center"/>
    </w:pPr>
    <w:rPr>
      <w:rFonts w:ascii="HGP明朝E" w:eastAsia="HGP明朝E" w:hAnsi="HGP明朝E" w:cs="Times New Roman"/>
      <w:kern w:val="2"/>
    </w:rPr>
  </w:style>
  <w:style w:type="character" w:customStyle="1" w:styleId="afc">
    <w:name w:val="記 (文字)"/>
    <w:basedOn w:val="a0"/>
    <w:link w:val="afb"/>
    <w:uiPriority w:val="99"/>
    <w:rsid w:val="00587C9B"/>
    <w:rPr>
      <w:rFonts w:ascii="HGP明朝E" w:eastAsia="HGP明朝E" w:hAnsi="HGP明朝E" w:cs="Times New Roman"/>
      <w:szCs w:val="24"/>
    </w:rPr>
  </w:style>
  <w:style w:type="character" w:customStyle="1" w:styleId="410">
    <w:name w:val="未解決のメンション41"/>
    <w:basedOn w:val="a0"/>
    <w:uiPriority w:val="99"/>
    <w:semiHidden/>
    <w:unhideWhenUsed/>
    <w:rsid w:val="0095271D"/>
    <w:rPr>
      <w:color w:val="605E5C"/>
      <w:shd w:val="clear" w:color="auto" w:fill="E1DFDD"/>
    </w:rPr>
  </w:style>
  <w:style w:type="character" w:customStyle="1" w:styleId="420">
    <w:name w:val="未解決のメンション42"/>
    <w:basedOn w:val="a0"/>
    <w:uiPriority w:val="99"/>
    <w:semiHidden/>
    <w:unhideWhenUsed/>
    <w:rsid w:val="00540568"/>
    <w:rPr>
      <w:color w:val="605E5C"/>
      <w:shd w:val="clear" w:color="auto" w:fill="E1DFDD"/>
    </w:rPr>
  </w:style>
  <w:style w:type="character" w:customStyle="1" w:styleId="43">
    <w:name w:val="未解決のメンション43"/>
    <w:basedOn w:val="a0"/>
    <w:uiPriority w:val="99"/>
    <w:semiHidden/>
    <w:unhideWhenUsed/>
    <w:rsid w:val="003C7CB2"/>
    <w:rPr>
      <w:color w:val="605E5C"/>
      <w:shd w:val="clear" w:color="auto" w:fill="E1DFDD"/>
    </w:rPr>
  </w:style>
  <w:style w:type="character" w:customStyle="1" w:styleId="44">
    <w:name w:val="未解決のメンション44"/>
    <w:basedOn w:val="a0"/>
    <w:uiPriority w:val="99"/>
    <w:semiHidden/>
    <w:unhideWhenUsed/>
    <w:rsid w:val="008F0863"/>
    <w:rPr>
      <w:color w:val="605E5C"/>
      <w:shd w:val="clear" w:color="auto" w:fill="E1DFDD"/>
    </w:rPr>
  </w:style>
  <w:style w:type="character" w:customStyle="1" w:styleId="45">
    <w:name w:val="未解決のメンション45"/>
    <w:basedOn w:val="a0"/>
    <w:uiPriority w:val="99"/>
    <w:semiHidden/>
    <w:unhideWhenUsed/>
    <w:rsid w:val="006E3230"/>
    <w:rPr>
      <w:color w:val="605E5C"/>
      <w:shd w:val="clear" w:color="auto" w:fill="E1DFDD"/>
    </w:rPr>
  </w:style>
  <w:style w:type="character" w:customStyle="1" w:styleId="46">
    <w:name w:val="未解決のメンション46"/>
    <w:basedOn w:val="a0"/>
    <w:uiPriority w:val="99"/>
    <w:semiHidden/>
    <w:unhideWhenUsed/>
    <w:rsid w:val="00656E47"/>
    <w:rPr>
      <w:color w:val="605E5C"/>
      <w:shd w:val="clear" w:color="auto" w:fill="E1DFDD"/>
    </w:rPr>
  </w:style>
  <w:style w:type="character" w:customStyle="1" w:styleId="47">
    <w:name w:val="未解決のメンション47"/>
    <w:basedOn w:val="a0"/>
    <w:uiPriority w:val="99"/>
    <w:semiHidden/>
    <w:unhideWhenUsed/>
    <w:rsid w:val="0046636E"/>
    <w:rPr>
      <w:color w:val="605E5C"/>
      <w:shd w:val="clear" w:color="auto" w:fill="E1DFDD"/>
    </w:rPr>
  </w:style>
  <w:style w:type="character" w:customStyle="1" w:styleId="48">
    <w:name w:val="未解決のメンション48"/>
    <w:basedOn w:val="a0"/>
    <w:uiPriority w:val="99"/>
    <w:semiHidden/>
    <w:unhideWhenUsed/>
    <w:rsid w:val="00BD7E3C"/>
    <w:rPr>
      <w:color w:val="605E5C"/>
      <w:shd w:val="clear" w:color="auto" w:fill="E1DFDD"/>
    </w:rPr>
  </w:style>
  <w:style w:type="character" w:customStyle="1" w:styleId="49">
    <w:name w:val="未解決のメンション49"/>
    <w:basedOn w:val="a0"/>
    <w:uiPriority w:val="99"/>
    <w:semiHidden/>
    <w:unhideWhenUsed/>
    <w:rsid w:val="0024563D"/>
    <w:rPr>
      <w:color w:val="605E5C"/>
      <w:shd w:val="clear" w:color="auto" w:fill="E1DFDD"/>
    </w:rPr>
  </w:style>
  <w:style w:type="character" w:customStyle="1" w:styleId="500">
    <w:name w:val="未解決のメンション50"/>
    <w:basedOn w:val="a0"/>
    <w:uiPriority w:val="99"/>
    <w:semiHidden/>
    <w:unhideWhenUsed/>
    <w:rsid w:val="00271054"/>
    <w:rPr>
      <w:color w:val="605E5C"/>
      <w:shd w:val="clear" w:color="auto" w:fill="E1DFDD"/>
    </w:rPr>
  </w:style>
  <w:style w:type="character" w:customStyle="1" w:styleId="510">
    <w:name w:val="未解決のメンション51"/>
    <w:basedOn w:val="a0"/>
    <w:uiPriority w:val="99"/>
    <w:semiHidden/>
    <w:unhideWhenUsed/>
    <w:rsid w:val="0041041F"/>
    <w:rPr>
      <w:color w:val="605E5C"/>
      <w:shd w:val="clear" w:color="auto" w:fill="E1DFDD"/>
    </w:rPr>
  </w:style>
  <w:style w:type="character" w:customStyle="1" w:styleId="520">
    <w:name w:val="未解決のメンション52"/>
    <w:basedOn w:val="a0"/>
    <w:uiPriority w:val="99"/>
    <w:semiHidden/>
    <w:unhideWhenUsed/>
    <w:rsid w:val="00D12FDD"/>
    <w:rPr>
      <w:color w:val="605E5C"/>
      <w:shd w:val="clear" w:color="auto" w:fill="E1DFDD"/>
    </w:rPr>
  </w:style>
  <w:style w:type="character" w:customStyle="1" w:styleId="53">
    <w:name w:val="未解決のメンション53"/>
    <w:basedOn w:val="a0"/>
    <w:uiPriority w:val="99"/>
    <w:semiHidden/>
    <w:unhideWhenUsed/>
    <w:rsid w:val="0004217F"/>
    <w:rPr>
      <w:color w:val="605E5C"/>
      <w:shd w:val="clear" w:color="auto" w:fill="E1DFDD"/>
    </w:rPr>
  </w:style>
  <w:style w:type="character" w:customStyle="1" w:styleId="54">
    <w:name w:val="未解決のメンション54"/>
    <w:basedOn w:val="a0"/>
    <w:uiPriority w:val="99"/>
    <w:semiHidden/>
    <w:unhideWhenUsed/>
    <w:rsid w:val="00604825"/>
    <w:rPr>
      <w:color w:val="605E5C"/>
      <w:shd w:val="clear" w:color="auto" w:fill="E1DFDD"/>
    </w:rPr>
  </w:style>
  <w:style w:type="character" w:customStyle="1" w:styleId="55">
    <w:name w:val="未解決のメンション55"/>
    <w:basedOn w:val="a0"/>
    <w:uiPriority w:val="99"/>
    <w:semiHidden/>
    <w:unhideWhenUsed/>
    <w:rsid w:val="00137211"/>
    <w:rPr>
      <w:color w:val="605E5C"/>
      <w:shd w:val="clear" w:color="auto" w:fill="E1DFDD"/>
    </w:rPr>
  </w:style>
  <w:style w:type="character" w:customStyle="1" w:styleId="56">
    <w:name w:val="未解決のメンション56"/>
    <w:basedOn w:val="a0"/>
    <w:uiPriority w:val="99"/>
    <w:semiHidden/>
    <w:unhideWhenUsed/>
    <w:rsid w:val="00A136BE"/>
    <w:rPr>
      <w:color w:val="605E5C"/>
      <w:shd w:val="clear" w:color="auto" w:fill="E1DFDD"/>
    </w:rPr>
  </w:style>
  <w:style w:type="character" w:customStyle="1" w:styleId="57">
    <w:name w:val="未解決のメンション57"/>
    <w:basedOn w:val="a0"/>
    <w:uiPriority w:val="99"/>
    <w:semiHidden/>
    <w:unhideWhenUsed/>
    <w:rsid w:val="003715F0"/>
    <w:rPr>
      <w:color w:val="605E5C"/>
      <w:shd w:val="clear" w:color="auto" w:fill="E1DFDD"/>
    </w:rPr>
  </w:style>
  <w:style w:type="character" w:customStyle="1" w:styleId="58">
    <w:name w:val="未解決のメンション58"/>
    <w:basedOn w:val="a0"/>
    <w:uiPriority w:val="99"/>
    <w:semiHidden/>
    <w:unhideWhenUsed/>
    <w:rsid w:val="00CF15F5"/>
    <w:rPr>
      <w:color w:val="605E5C"/>
      <w:shd w:val="clear" w:color="auto" w:fill="E1DFDD"/>
    </w:rPr>
  </w:style>
  <w:style w:type="character" w:customStyle="1" w:styleId="59">
    <w:name w:val="未解決のメンション59"/>
    <w:basedOn w:val="a0"/>
    <w:uiPriority w:val="99"/>
    <w:semiHidden/>
    <w:unhideWhenUsed/>
    <w:rsid w:val="00404D1C"/>
    <w:rPr>
      <w:color w:val="605E5C"/>
      <w:shd w:val="clear" w:color="auto" w:fill="E1DFDD"/>
    </w:rPr>
  </w:style>
  <w:style w:type="character" w:customStyle="1" w:styleId="600">
    <w:name w:val="未解決のメンション60"/>
    <w:basedOn w:val="a0"/>
    <w:uiPriority w:val="99"/>
    <w:semiHidden/>
    <w:unhideWhenUsed/>
    <w:rsid w:val="000F4F5C"/>
    <w:rPr>
      <w:color w:val="605E5C"/>
      <w:shd w:val="clear" w:color="auto" w:fill="E1DFDD"/>
    </w:rPr>
  </w:style>
  <w:style w:type="character" w:customStyle="1" w:styleId="610">
    <w:name w:val="未解決のメンション61"/>
    <w:basedOn w:val="a0"/>
    <w:uiPriority w:val="99"/>
    <w:semiHidden/>
    <w:unhideWhenUsed/>
    <w:rsid w:val="00710DEF"/>
    <w:rPr>
      <w:color w:val="605E5C"/>
      <w:shd w:val="clear" w:color="auto" w:fill="E1DFDD"/>
    </w:rPr>
  </w:style>
  <w:style w:type="character" w:customStyle="1" w:styleId="62">
    <w:name w:val="未解決のメンション62"/>
    <w:basedOn w:val="a0"/>
    <w:uiPriority w:val="99"/>
    <w:semiHidden/>
    <w:unhideWhenUsed/>
    <w:rsid w:val="00AA6FDA"/>
    <w:rPr>
      <w:color w:val="605E5C"/>
      <w:shd w:val="clear" w:color="auto" w:fill="E1DFDD"/>
    </w:rPr>
  </w:style>
  <w:style w:type="character" w:customStyle="1" w:styleId="63">
    <w:name w:val="未解決のメンション63"/>
    <w:basedOn w:val="a0"/>
    <w:uiPriority w:val="99"/>
    <w:semiHidden/>
    <w:unhideWhenUsed/>
    <w:rsid w:val="009476BC"/>
    <w:rPr>
      <w:color w:val="605E5C"/>
      <w:shd w:val="clear" w:color="auto" w:fill="E1DFDD"/>
    </w:rPr>
  </w:style>
  <w:style w:type="character" w:customStyle="1" w:styleId="50">
    <w:name w:val="見出し 5 (文字)"/>
    <w:basedOn w:val="a0"/>
    <w:link w:val="5"/>
    <w:uiPriority w:val="9"/>
    <w:semiHidden/>
    <w:rsid w:val="00B57B54"/>
    <w:rPr>
      <w:color w:val="6F5272" w:themeColor="accent1" w:themeShade="BF"/>
    </w:rPr>
  </w:style>
  <w:style w:type="paragraph" w:customStyle="1" w:styleId="source">
    <w:name w:val="source"/>
    <w:basedOn w:val="a"/>
    <w:uiPriority w:val="99"/>
    <w:rsid w:val="00AD7654"/>
    <w:pPr>
      <w:spacing w:before="100" w:beforeAutospacing="1" w:after="100" w:afterAutospacing="1"/>
    </w:pPr>
  </w:style>
  <w:style w:type="paragraph" w:customStyle="1" w:styleId="yncobrandbanner">
    <w:name w:val="yncobrandbanner"/>
    <w:basedOn w:val="a"/>
    <w:uiPriority w:val="99"/>
    <w:rsid w:val="00AD7654"/>
    <w:pPr>
      <w:spacing w:before="100" w:beforeAutospacing="1" w:after="100" w:afterAutospacing="1"/>
    </w:pPr>
  </w:style>
  <w:style w:type="paragraph" w:customStyle="1" w:styleId="update">
    <w:name w:val="update"/>
    <w:basedOn w:val="a"/>
    <w:uiPriority w:val="99"/>
    <w:rsid w:val="00AD7654"/>
    <w:pPr>
      <w:spacing w:before="100" w:beforeAutospacing="1" w:after="100" w:afterAutospacing="1"/>
    </w:pPr>
  </w:style>
  <w:style w:type="paragraph" w:customStyle="1" w:styleId="article-social-facebook">
    <w:name w:val="article-social-facebook"/>
    <w:basedOn w:val="a"/>
    <w:uiPriority w:val="99"/>
    <w:rsid w:val="00AD7654"/>
    <w:pPr>
      <w:spacing w:before="100" w:beforeAutospacing="1" w:after="100" w:afterAutospacing="1"/>
    </w:pPr>
  </w:style>
  <w:style w:type="paragraph" w:customStyle="1" w:styleId="socialbtntw">
    <w:name w:val="socialbtntw"/>
    <w:basedOn w:val="a"/>
    <w:uiPriority w:val="99"/>
    <w:rsid w:val="00AD7654"/>
    <w:pPr>
      <w:spacing w:before="100" w:beforeAutospacing="1" w:after="100" w:afterAutospacing="1"/>
    </w:pPr>
  </w:style>
  <w:style w:type="paragraph" w:customStyle="1" w:styleId="articlevender">
    <w:name w:val="articlevender"/>
    <w:basedOn w:val="a"/>
    <w:uiPriority w:val="99"/>
    <w:rsid w:val="00AD7654"/>
    <w:pPr>
      <w:spacing w:before="100" w:beforeAutospacing="1" w:after="100" w:afterAutospacing="1"/>
    </w:pPr>
  </w:style>
  <w:style w:type="paragraph" w:customStyle="1" w:styleId="pressicon">
    <w:name w:val="press_icon"/>
    <w:basedOn w:val="a"/>
    <w:uiPriority w:val="99"/>
    <w:rsid w:val="00AD7654"/>
    <w:pPr>
      <w:spacing w:before="100" w:beforeAutospacing="1" w:after="100" w:afterAutospacing="1"/>
    </w:pPr>
  </w:style>
  <w:style w:type="character" w:customStyle="1" w:styleId="fbdesignall">
    <w:name w:val="fbdesignall"/>
    <w:basedOn w:val="a0"/>
    <w:rsid w:val="00AD7654"/>
  </w:style>
  <w:style w:type="character" w:customStyle="1" w:styleId="fbcounts">
    <w:name w:val="fb_counts"/>
    <w:basedOn w:val="a0"/>
    <w:rsid w:val="00AD7654"/>
  </w:style>
  <w:style w:type="character" w:customStyle="1" w:styleId="dispclip">
    <w:name w:val="disp_clip"/>
    <w:basedOn w:val="a0"/>
    <w:rsid w:val="00AD7654"/>
  </w:style>
  <w:style w:type="character" w:customStyle="1" w:styleId="64">
    <w:name w:val="未解決のメンション64"/>
    <w:basedOn w:val="a0"/>
    <w:uiPriority w:val="99"/>
    <w:semiHidden/>
    <w:unhideWhenUsed/>
    <w:rsid w:val="009E0569"/>
    <w:rPr>
      <w:color w:val="605E5C"/>
      <w:shd w:val="clear" w:color="auto" w:fill="E1DFDD"/>
    </w:rPr>
  </w:style>
  <w:style w:type="character" w:customStyle="1" w:styleId="65">
    <w:name w:val="未解決のメンション65"/>
    <w:basedOn w:val="a0"/>
    <w:uiPriority w:val="99"/>
    <w:semiHidden/>
    <w:unhideWhenUsed/>
    <w:rsid w:val="00672D26"/>
    <w:rPr>
      <w:color w:val="605E5C"/>
      <w:shd w:val="clear" w:color="auto" w:fill="E1DFDD"/>
    </w:rPr>
  </w:style>
  <w:style w:type="character" w:customStyle="1" w:styleId="yiv2408284335entry-date">
    <w:name w:val="yiv2408284335entry-date"/>
    <w:basedOn w:val="a0"/>
    <w:rsid w:val="00A522A8"/>
  </w:style>
  <w:style w:type="character" w:customStyle="1" w:styleId="yiv2408284335author">
    <w:name w:val="yiv2408284335author"/>
    <w:basedOn w:val="a0"/>
    <w:rsid w:val="00A522A8"/>
  </w:style>
  <w:style w:type="character" w:customStyle="1" w:styleId="66">
    <w:name w:val="未解決のメンション66"/>
    <w:basedOn w:val="a0"/>
    <w:uiPriority w:val="99"/>
    <w:semiHidden/>
    <w:unhideWhenUsed/>
    <w:rsid w:val="00BB4017"/>
    <w:rPr>
      <w:color w:val="605E5C"/>
      <w:shd w:val="clear" w:color="auto" w:fill="E1DFDD"/>
    </w:rPr>
  </w:style>
  <w:style w:type="character" w:customStyle="1" w:styleId="67">
    <w:name w:val="未解決のメンション67"/>
    <w:basedOn w:val="a0"/>
    <w:uiPriority w:val="99"/>
    <w:semiHidden/>
    <w:unhideWhenUsed/>
    <w:rsid w:val="00A22ADE"/>
    <w:rPr>
      <w:color w:val="605E5C"/>
      <w:shd w:val="clear" w:color="auto" w:fill="E1DFDD"/>
    </w:rPr>
  </w:style>
  <w:style w:type="character" w:customStyle="1" w:styleId="68">
    <w:name w:val="未解決のメンション68"/>
    <w:basedOn w:val="a0"/>
    <w:uiPriority w:val="99"/>
    <w:semiHidden/>
    <w:unhideWhenUsed/>
    <w:rsid w:val="00963149"/>
    <w:rPr>
      <w:color w:val="605E5C"/>
      <w:shd w:val="clear" w:color="auto" w:fill="E1DFDD"/>
    </w:rPr>
  </w:style>
  <w:style w:type="character" w:customStyle="1" w:styleId="69">
    <w:name w:val="未解決のメンション69"/>
    <w:basedOn w:val="a0"/>
    <w:uiPriority w:val="99"/>
    <w:semiHidden/>
    <w:unhideWhenUsed/>
    <w:rsid w:val="00B7568E"/>
    <w:rPr>
      <w:color w:val="605E5C"/>
      <w:shd w:val="clear" w:color="auto" w:fill="E1DFDD"/>
    </w:rPr>
  </w:style>
  <w:style w:type="character" w:customStyle="1" w:styleId="700">
    <w:name w:val="未解決のメンション70"/>
    <w:basedOn w:val="a0"/>
    <w:uiPriority w:val="99"/>
    <w:semiHidden/>
    <w:unhideWhenUsed/>
    <w:rsid w:val="0077448C"/>
    <w:rPr>
      <w:color w:val="605E5C"/>
      <w:shd w:val="clear" w:color="auto" w:fill="E1DFDD"/>
    </w:rPr>
  </w:style>
  <w:style w:type="character" w:customStyle="1" w:styleId="yiv4004928636entry-date">
    <w:name w:val="yiv4004928636entry-date"/>
    <w:basedOn w:val="a0"/>
    <w:rsid w:val="00404B2D"/>
  </w:style>
  <w:style w:type="character" w:customStyle="1" w:styleId="yiv4004928636author">
    <w:name w:val="yiv4004928636author"/>
    <w:basedOn w:val="a0"/>
    <w:rsid w:val="00404B2D"/>
  </w:style>
  <w:style w:type="character" w:customStyle="1" w:styleId="710">
    <w:name w:val="未解決のメンション71"/>
    <w:basedOn w:val="a0"/>
    <w:uiPriority w:val="99"/>
    <w:semiHidden/>
    <w:unhideWhenUsed/>
    <w:rsid w:val="00354E61"/>
    <w:rPr>
      <w:color w:val="605E5C"/>
      <w:shd w:val="clear" w:color="auto" w:fill="E1DFDD"/>
    </w:rPr>
  </w:style>
  <w:style w:type="table" w:customStyle="1" w:styleId="1a">
    <w:name w:val="表 (格子)1"/>
    <w:basedOn w:val="a1"/>
    <w:next w:val="afa"/>
    <w:uiPriority w:val="39"/>
    <w:unhideWhenUsed/>
    <w:rsid w:val="008B69C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72">
    <w:name w:val="未解決のメンション72"/>
    <w:basedOn w:val="a0"/>
    <w:uiPriority w:val="99"/>
    <w:semiHidden/>
    <w:unhideWhenUsed/>
    <w:rsid w:val="00F21861"/>
    <w:rPr>
      <w:color w:val="605E5C"/>
      <w:shd w:val="clear" w:color="auto" w:fill="E1DFDD"/>
    </w:rPr>
  </w:style>
  <w:style w:type="character" w:customStyle="1" w:styleId="yiv3057249906">
    <w:name w:val="yiv3057249906"/>
    <w:basedOn w:val="a0"/>
    <w:rsid w:val="00613503"/>
  </w:style>
  <w:style w:type="character" w:customStyle="1" w:styleId="yiv7919614800entry-date">
    <w:name w:val="yiv7919614800entry-date"/>
    <w:basedOn w:val="a0"/>
    <w:rsid w:val="00D93D2D"/>
  </w:style>
  <w:style w:type="character" w:customStyle="1" w:styleId="yiv7919614800author">
    <w:name w:val="yiv7919614800author"/>
    <w:basedOn w:val="a0"/>
    <w:rsid w:val="00D93D2D"/>
  </w:style>
  <w:style w:type="character" w:customStyle="1" w:styleId="yiv7919614800vkhighlighter">
    <w:name w:val="yiv7919614800vk_highlighter"/>
    <w:basedOn w:val="a0"/>
    <w:rsid w:val="00D93D2D"/>
  </w:style>
  <w:style w:type="character" w:customStyle="1" w:styleId="vkhighlighter">
    <w:name w:val="vk_highlighter"/>
    <w:basedOn w:val="a0"/>
    <w:rsid w:val="003C2AEA"/>
  </w:style>
  <w:style w:type="character" w:customStyle="1" w:styleId="yiv9711939359">
    <w:name w:val="yiv9711939359"/>
    <w:basedOn w:val="a0"/>
    <w:rsid w:val="00965B88"/>
  </w:style>
  <w:style w:type="character" w:styleId="afd">
    <w:name w:val="Unresolved Mention"/>
    <w:basedOn w:val="a0"/>
    <w:uiPriority w:val="99"/>
    <w:semiHidden/>
    <w:unhideWhenUsed/>
    <w:rsid w:val="00D12958"/>
    <w:rPr>
      <w:color w:val="605E5C"/>
      <w:shd w:val="clear" w:color="auto" w:fill="E1DFDD"/>
    </w:rPr>
  </w:style>
  <w:style w:type="character" w:customStyle="1" w:styleId="60">
    <w:name w:val="見出し 6 (文字)"/>
    <w:basedOn w:val="a0"/>
    <w:link w:val="6"/>
    <w:uiPriority w:val="9"/>
    <w:semiHidden/>
    <w:rsid w:val="00B57B54"/>
    <w:rPr>
      <w:color w:val="4A374C" w:themeColor="accent1" w:themeShade="80"/>
    </w:rPr>
  </w:style>
  <w:style w:type="character" w:customStyle="1" w:styleId="70">
    <w:name w:val="見出し 7 (文字)"/>
    <w:basedOn w:val="a0"/>
    <w:link w:val="7"/>
    <w:uiPriority w:val="9"/>
    <w:semiHidden/>
    <w:rsid w:val="00B57B54"/>
    <w:rPr>
      <w:rFonts w:asciiTheme="majorHAnsi" w:eastAsiaTheme="majorEastAsia" w:hAnsiTheme="majorHAnsi" w:cstheme="majorBidi"/>
      <w:i/>
      <w:iCs/>
      <w:color w:val="4A374C" w:themeColor="accent1" w:themeShade="80"/>
    </w:rPr>
  </w:style>
  <w:style w:type="character" w:customStyle="1" w:styleId="80">
    <w:name w:val="見出し 8 (文字)"/>
    <w:basedOn w:val="a0"/>
    <w:link w:val="8"/>
    <w:uiPriority w:val="9"/>
    <w:semiHidden/>
    <w:rsid w:val="00B57B54"/>
    <w:rPr>
      <w:color w:val="262626" w:themeColor="text1" w:themeTint="D9"/>
      <w:sz w:val="21"/>
      <w:szCs w:val="21"/>
    </w:rPr>
  </w:style>
  <w:style w:type="character" w:customStyle="1" w:styleId="90">
    <w:name w:val="見出し 9 (文字)"/>
    <w:basedOn w:val="a0"/>
    <w:link w:val="9"/>
    <w:uiPriority w:val="9"/>
    <w:semiHidden/>
    <w:rsid w:val="00B57B54"/>
    <w:rPr>
      <w:rFonts w:asciiTheme="majorHAnsi" w:eastAsiaTheme="majorEastAsia" w:hAnsiTheme="majorHAnsi" w:cstheme="majorBidi"/>
      <w:i/>
      <w:iCs/>
      <w:color w:val="262626" w:themeColor="text1" w:themeTint="D9"/>
      <w:sz w:val="21"/>
      <w:szCs w:val="21"/>
    </w:rPr>
  </w:style>
  <w:style w:type="paragraph" w:styleId="afe">
    <w:name w:val="caption"/>
    <w:basedOn w:val="a"/>
    <w:next w:val="a"/>
    <w:uiPriority w:val="35"/>
    <w:semiHidden/>
    <w:unhideWhenUsed/>
    <w:qFormat/>
    <w:rsid w:val="00B57B54"/>
    <w:pPr>
      <w:spacing w:after="200" w:line="240" w:lineRule="auto"/>
    </w:pPr>
    <w:rPr>
      <w:i/>
      <w:iCs/>
      <w:color w:val="000049" w:themeColor="text2"/>
      <w:sz w:val="18"/>
      <w:szCs w:val="18"/>
    </w:rPr>
  </w:style>
  <w:style w:type="paragraph" w:styleId="aff">
    <w:name w:val="Title"/>
    <w:basedOn w:val="a"/>
    <w:next w:val="a"/>
    <w:link w:val="aff0"/>
    <w:uiPriority w:val="10"/>
    <w:qFormat/>
    <w:rsid w:val="00B57B54"/>
    <w:pPr>
      <w:spacing w:after="0" w:line="240" w:lineRule="auto"/>
      <w:contextualSpacing/>
    </w:pPr>
    <w:rPr>
      <w:rFonts w:asciiTheme="majorHAnsi" w:eastAsiaTheme="majorEastAsia" w:hAnsiTheme="majorHAnsi" w:cstheme="majorBidi"/>
      <w:spacing w:val="-10"/>
      <w:sz w:val="56"/>
      <w:szCs w:val="56"/>
    </w:rPr>
  </w:style>
  <w:style w:type="character" w:customStyle="1" w:styleId="aff0">
    <w:name w:val="表題 (文字)"/>
    <w:basedOn w:val="a0"/>
    <w:link w:val="aff"/>
    <w:uiPriority w:val="10"/>
    <w:rsid w:val="00B57B54"/>
    <w:rPr>
      <w:rFonts w:asciiTheme="majorHAnsi" w:eastAsiaTheme="majorEastAsia" w:hAnsiTheme="majorHAnsi" w:cstheme="majorBidi"/>
      <w:spacing w:val="-10"/>
      <w:sz w:val="56"/>
      <w:szCs w:val="56"/>
    </w:rPr>
  </w:style>
  <w:style w:type="paragraph" w:styleId="aff1">
    <w:name w:val="Subtitle"/>
    <w:basedOn w:val="a"/>
    <w:next w:val="a"/>
    <w:link w:val="aff2"/>
    <w:uiPriority w:val="11"/>
    <w:qFormat/>
    <w:rsid w:val="00B57B54"/>
    <w:pPr>
      <w:numPr>
        <w:ilvl w:val="1"/>
      </w:numPr>
    </w:pPr>
    <w:rPr>
      <w:color w:val="5A5A5A" w:themeColor="text1" w:themeTint="A5"/>
      <w:spacing w:val="15"/>
    </w:rPr>
  </w:style>
  <w:style w:type="character" w:customStyle="1" w:styleId="aff2">
    <w:name w:val="副題 (文字)"/>
    <w:basedOn w:val="a0"/>
    <w:link w:val="aff1"/>
    <w:uiPriority w:val="11"/>
    <w:rsid w:val="00B57B54"/>
    <w:rPr>
      <w:color w:val="5A5A5A" w:themeColor="text1" w:themeTint="A5"/>
      <w:spacing w:val="15"/>
    </w:rPr>
  </w:style>
  <w:style w:type="paragraph" w:styleId="aff3">
    <w:name w:val="Quote"/>
    <w:basedOn w:val="a"/>
    <w:next w:val="a"/>
    <w:link w:val="aff4"/>
    <w:uiPriority w:val="29"/>
    <w:qFormat/>
    <w:rsid w:val="00B57B54"/>
    <w:pPr>
      <w:spacing w:before="200"/>
      <w:ind w:left="864" w:right="864"/>
    </w:pPr>
    <w:rPr>
      <w:i/>
      <w:iCs/>
      <w:color w:val="404040" w:themeColor="text1" w:themeTint="BF"/>
    </w:rPr>
  </w:style>
  <w:style w:type="character" w:customStyle="1" w:styleId="aff4">
    <w:name w:val="引用文 (文字)"/>
    <w:basedOn w:val="a0"/>
    <w:link w:val="aff3"/>
    <w:uiPriority w:val="29"/>
    <w:rsid w:val="00B57B54"/>
    <w:rPr>
      <w:i/>
      <w:iCs/>
      <w:color w:val="404040" w:themeColor="text1" w:themeTint="BF"/>
    </w:rPr>
  </w:style>
  <w:style w:type="paragraph" w:styleId="2a">
    <w:name w:val="Intense Quote"/>
    <w:basedOn w:val="a"/>
    <w:next w:val="a"/>
    <w:link w:val="2b"/>
    <w:uiPriority w:val="30"/>
    <w:qFormat/>
    <w:rsid w:val="00B57B54"/>
    <w:pPr>
      <w:pBdr>
        <w:top w:val="single" w:sz="4" w:space="10" w:color="947098" w:themeColor="accent1"/>
        <w:bottom w:val="single" w:sz="4" w:space="10" w:color="947098" w:themeColor="accent1"/>
      </w:pBdr>
      <w:spacing w:before="360" w:after="360"/>
      <w:ind w:left="864" w:right="864"/>
      <w:jc w:val="center"/>
    </w:pPr>
    <w:rPr>
      <w:i/>
      <w:iCs/>
      <w:color w:val="947098" w:themeColor="accent1"/>
    </w:rPr>
  </w:style>
  <w:style w:type="character" w:customStyle="1" w:styleId="2b">
    <w:name w:val="引用文 2 (文字)"/>
    <w:basedOn w:val="a0"/>
    <w:link w:val="2a"/>
    <w:uiPriority w:val="30"/>
    <w:rsid w:val="00B57B54"/>
    <w:rPr>
      <w:i/>
      <w:iCs/>
      <w:color w:val="947098" w:themeColor="accent1"/>
    </w:rPr>
  </w:style>
  <w:style w:type="character" w:styleId="aff5">
    <w:name w:val="Subtle Emphasis"/>
    <w:basedOn w:val="a0"/>
    <w:uiPriority w:val="19"/>
    <w:qFormat/>
    <w:rsid w:val="00B57B54"/>
    <w:rPr>
      <w:i/>
      <w:iCs/>
      <w:color w:val="404040" w:themeColor="text1" w:themeTint="BF"/>
    </w:rPr>
  </w:style>
  <w:style w:type="character" w:styleId="2c">
    <w:name w:val="Intense Emphasis"/>
    <w:basedOn w:val="a0"/>
    <w:uiPriority w:val="21"/>
    <w:qFormat/>
    <w:rsid w:val="00B57B54"/>
    <w:rPr>
      <w:i/>
      <w:iCs/>
      <w:color w:val="947098" w:themeColor="accent1"/>
    </w:rPr>
  </w:style>
  <w:style w:type="character" w:styleId="aff6">
    <w:name w:val="Subtle Reference"/>
    <w:basedOn w:val="a0"/>
    <w:uiPriority w:val="31"/>
    <w:qFormat/>
    <w:rsid w:val="00B57B54"/>
    <w:rPr>
      <w:smallCaps/>
      <w:color w:val="404040" w:themeColor="text1" w:themeTint="BF"/>
    </w:rPr>
  </w:style>
  <w:style w:type="character" w:styleId="2d">
    <w:name w:val="Intense Reference"/>
    <w:basedOn w:val="a0"/>
    <w:uiPriority w:val="32"/>
    <w:qFormat/>
    <w:rsid w:val="00B57B54"/>
    <w:rPr>
      <w:b/>
      <w:bCs/>
      <w:smallCaps/>
      <w:color w:val="947098" w:themeColor="accent1"/>
      <w:spacing w:val="5"/>
    </w:rPr>
  </w:style>
  <w:style w:type="character" w:styleId="aff7">
    <w:name w:val="Book Title"/>
    <w:basedOn w:val="a0"/>
    <w:uiPriority w:val="33"/>
    <w:qFormat/>
    <w:rsid w:val="00B57B54"/>
    <w:rPr>
      <w:b/>
      <w:bCs/>
      <w:i/>
      <w:iCs/>
      <w:spacing w:val="5"/>
    </w:rPr>
  </w:style>
  <w:style w:type="paragraph" w:styleId="aff8">
    <w:name w:val="TOC Heading"/>
    <w:basedOn w:val="1"/>
    <w:next w:val="a"/>
    <w:uiPriority w:val="39"/>
    <w:semiHidden/>
    <w:unhideWhenUsed/>
    <w:qFormat/>
    <w:rsid w:val="00B57B54"/>
    <w:pPr>
      <w:outlineLvl w:val="9"/>
    </w:pPr>
  </w:style>
  <w:style w:type="table" w:customStyle="1" w:styleId="2e">
    <w:name w:val="表 (格子)2"/>
    <w:basedOn w:val="a1"/>
    <w:next w:val="afa"/>
    <w:uiPriority w:val="39"/>
    <w:rsid w:val="00392ED6"/>
    <w:pPr>
      <w:spacing w:after="0" w:line="240" w:lineRule="auto"/>
    </w:pPr>
    <w:rPr>
      <w:rFonts w:ascii="游明朝" w:eastAsia="游明朝" w:hAnsi="游明朝" w:cs="Times New Roman"/>
      <w:kern w:val="2"/>
      <w:sz w:val="21"/>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a">
    <w:name w:val="表 (格子)3"/>
    <w:basedOn w:val="a1"/>
    <w:next w:val="afa"/>
    <w:uiPriority w:val="39"/>
    <w:rsid w:val="00B17699"/>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nkpdf">
    <w:name w:val="link_pdf"/>
    <w:basedOn w:val="a"/>
    <w:rsid w:val="00E17344"/>
    <w:pPr>
      <w:spacing w:before="100" w:beforeAutospacing="1" w:after="100" w:afterAutospacing="1" w:line="240" w:lineRule="auto"/>
    </w:pPr>
    <w:rPr>
      <w:rFonts w:ascii="ＭＳ Ｐゴシック" w:eastAsia="ＭＳ Ｐゴシック" w:hAnsi="ＭＳ Ｐゴシック" w:cs="ＭＳ Ｐゴシック"/>
      <w:sz w:val="24"/>
      <w:szCs w:val="24"/>
    </w:rPr>
  </w:style>
  <w:style w:type="table" w:customStyle="1" w:styleId="4a">
    <w:name w:val="表 (格子)4"/>
    <w:basedOn w:val="a1"/>
    <w:next w:val="afa"/>
    <w:uiPriority w:val="39"/>
    <w:rsid w:val="004D79B4"/>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a">
    <w:name w:val="表 (格子)5"/>
    <w:basedOn w:val="a1"/>
    <w:next w:val="afa"/>
    <w:uiPriority w:val="39"/>
    <w:rsid w:val="0094700C"/>
    <w:pPr>
      <w:spacing w:after="0" w:line="240" w:lineRule="auto"/>
    </w:pPr>
    <w:rPr>
      <w:kern w:val="2"/>
      <w:sz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300303">
      <w:bodyDiv w:val="1"/>
      <w:marLeft w:val="0"/>
      <w:marRight w:val="0"/>
      <w:marTop w:val="0"/>
      <w:marBottom w:val="0"/>
      <w:divBdr>
        <w:top w:val="none" w:sz="0" w:space="0" w:color="auto"/>
        <w:left w:val="none" w:sz="0" w:space="0" w:color="auto"/>
        <w:bottom w:val="none" w:sz="0" w:space="0" w:color="auto"/>
        <w:right w:val="none" w:sz="0" w:space="0" w:color="auto"/>
      </w:divBdr>
      <w:divsChild>
        <w:div w:id="947736718">
          <w:marLeft w:val="0"/>
          <w:marRight w:val="0"/>
          <w:marTop w:val="0"/>
          <w:marBottom w:val="0"/>
          <w:divBdr>
            <w:top w:val="none" w:sz="0" w:space="0" w:color="auto"/>
            <w:left w:val="none" w:sz="0" w:space="0" w:color="auto"/>
            <w:bottom w:val="none" w:sz="0" w:space="0" w:color="auto"/>
            <w:right w:val="none" w:sz="0" w:space="0" w:color="auto"/>
          </w:divBdr>
          <w:divsChild>
            <w:div w:id="1581670191">
              <w:marLeft w:val="0"/>
              <w:marRight w:val="0"/>
              <w:marTop w:val="0"/>
              <w:marBottom w:val="0"/>
              <w:divBdr>
                <w:top w:val="none" w:sz="0" w:space="0" w:color="auto"/>
                <w:left w:val="none" w:sz="0" w:space="0" w:color="auto"/>
                <w:bottom w:val="none" w:sz="0" w:space="0" w:color="auto"/>
                <w:right w:val="none" w:sz="0" w:space="0" w:color="auto"/>
              </w:divBdr>
              <w:divsChild>
                <w:div w:id="589974689">
                  <w:marLeft w:val="0"/>
                  <w:marRight w:val="0"/>
                  <w:marTop w:val="0"/>
                  <w:marBottom w:val="0"/>
                  <w:divBdr>
                    <w:top w:val="none" w:sz="0" w:space="0" w:color="auto"/>
                    <w:left w:val="none" w:sz="0" w:space="0" w:color="auto"/>
                    <w:bottom w:val="none" w:sz="0" w:space="0" w:color="auto"/>
                    <w:right w:val="none" w:sz="0" w:space="0" w:color="auto"/>
                  </w:divBdr>
                  <w:divsChild>
                    <w:div w:id="1014959466">
                      <w:marLeft w:val="0"/>
                      <w:marRight w:val="0"/>
                      <w:marTop w:val="0"/>
                      <w:marBottom w:val="0"/>
                      <w:divBdr>
                        <w:top w:val="none" w:sz="0" w:space="0" w:color="auto"/>
                        <w:left w:val="none" w:sz="0" w:space="0" w:color="auto"/>
                        <w:bottom w:val="none" w:sz="0" w:space="0" w:color="auto"/>
                        <w:right w:val="none" w:sz="0" w:space="0" w:color="auto"/>
                      </w:divBdr>
                      <w:divsChild>
                        <w:div w:id="80061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235862">
      <w:bodyDiv w:val="1"/>
      <w:marLeft w:val="0"/>
      <w:marRight w:val="0"/>
      <w:marTop w:val="0"/>
      <w:marBottom w:val="0"/>
      <w:divBdr>
        <w:top w:val="none" w:sz="0" w:space="0" w:color="auto"/>
        <w:left w:val="none" w:sz="0" w:space="0" w:color="auto"/>
        <w:bottom w:val="none" w:sz="0" w:space="0" w:color="auto"/>
        <w:right w:val="none" w:sz="0" w:space="0" w:color="auto"/>
      </w:divBdr>
      <w:divsChild>
        <w:div w:id="981815975">
          <w:marLeft w:val="0"/>
          <w:marRight w:val="0"/>
          <w:marTop w:val="0"/>
          <w:marBottom w:val="0"/>
          <w:divBdr>
            <w:top w:val="none" w:sz="0" w:space="0" w:color="auto"/>
            <w:left w:val="none" w:sz="0" w:space="0" w:color="auto"/>
            <w:bottom w:val="none" w:sz="0" w:space="0" w:color="auto"/>
            <w:right w:val="none" w:sz="0" w:space="0" w:color="auto"/>
          </w:divBdr>
          <w:divsChild>
            <w:div w:id="846361049">
              <w:marLeft w:val="0"/>
              <w:marRight w:val="0"/>
              <w:marTop w:val="0"/>
              <w:marBottom w:val="0"/>
              <w:divBdr>
                <w:top w:val="none" w:sz="0" w:space="0" w:color="auto"/>
                <w:left w:val="none" w:sz="0" w:space="0" w:color="auto"/>
                <w:bottom w:val="none" w:sz="0" w:space="0" w:color="auto"/>
                <w:right w:val="none" w:sz="0" w:space="0" w:color="auto"/>
              </w:divBdr>
              <w:divsChild>
                <w:div w:id="1028868816">
                  <w:marLeft w:val="0"/>
                  <w:marRight w:val="0"/>
                  <w:marTop w:val="0"/>
                  <w:marBottom w:val="0"/>
                  <w:divBdr>
                    <w:top w:val="none" w:sz="0" w:space="0" w:color="auto"/>
                    <w:left w:val="none" w:sz="0" w:space="0" w:color="auto"/>
                    <w:bottom w:val="none" w:sz="0" w:space="0" w:color="auto"/>
                    <w:right w:val="none" w:sz="0" w:space="0" w:color="auto"/>
                  </w:divBdr>
                  <w:divsChild>
                    <w:div w:id="996769018">
                      <w:marLeft w:val="0"/>
                      <w:marRight w:val="0"/>
                      <w:marTop w:val="0"/>
                      <w:marBottom w:val="0"/>
                      <w:divBdr>
                        <w:top w:val="none" w:sz="0" w:space="0" w:color="auto"/>
                        <w:left w:val="none" w:sz="0" w:space="0" w:color="auto"/>
                        <w:bottom w:val="none" w:sz="0" w:space="0" w:color="auto"/>
                        <w:right w:val="none" w:sz="0" w:space="0" w:color="auto"/>
                      </w:divBdr>
                      <w:divsChild>
                        <w:div w:id="1634483422">
                          <w:marLeft w:val="0"/>
                          <w:marRight w:val="0"/>
                          <w:marTop w:val="0"/>
                          <w:marBottom w:val="0"/>
                          <w:divBdr>
                            <w:top w:val="none" w:sz="0" w:space="0" w:color="auto"/>
                            <w:left w:val="none" w:sz="0" w:space="0" w:color="auto"/>
                            <w:bottom w:val="none" w:sz="0" w:space="0" w:color="auto"/>
                            <w:right w:val="none" w:sz="0" w:space="0" w:color="auto"/>
                          </w:divBdr>
                          <w:divsChild>
                            <w:div w:id="527137413">
                              <w:marLeft w:val="0"/>
                              <w:marRight w:val="0"/>
                              <w:marTop w:val="0"/>
                              <w:marBottom w:val="0"/>
                              <w:divBdr>
                                <w:top w:val="none" w:sz="0" w:space="0" w:color="auto"/>
                                <w:left w:val="none" w:sz="0" w:space="0" w:color="auto"/>
                                <w:bottom w:val="none" w:sz="0" w:space="0" w:color="auto"/>
                                <w:right w:val="none" w:sz="0" w:space="0" w:color="auto"/>
                              </w:divBdr>
                              <w:divsChild>
                                <w:div w:id="1858419256">
                                  <w:marLeft w:val="0"/>
                                  <w:marRight w:val="0"/>
                                  <w:marTop w:val="0"/>
                                  <w:marBottom w:val="0"/>
                                  <w:divBdr>
                                    <w:top w:val="none" w:sz="0" w:space="0" w:color="auto"/>
                                    <w:left w:val="none" w:sz="0" w:space="0" w:color="auto"/>
                                    <w:bottom w:val="none" w:sz="0" w:space="0" w:color="auto"/>
                                    <w:right w:val="none" w:sz="0" w:space="0" w:color="auto"/>
                                  </w:divBdr>
                                  <w:divsChild>
                                    <w:div w:id="1582714495">
                                      <w:marLeft w:val="0"/>
                                      <w:marRight w:val="0"/>
                                      <w:marTop w:val="0"/>
                                      <w:marBottom w:val="0"/>
                                      <w:divBdr>
                                        <w:top w:val="none" w:sz="0" w:space="0" w:color="auto"/>
                                        <w:left w:val="none" w:sz="0" w:space="0" w:color="auto"/>
                                        <w:bottom w:val="none" w:sz="0" w:space="0" w:color="auto"/>
                                        <w:right w:val="none" w:sz="0" w:space="0" w:color="auto"/>
                                      </w:divBdr>
                                      <w:divsChild>
                                        <w:div w:id="505481489">
                                          <w:marLeft w:val="0"/>
                                          <w:marRight w:val="0"/>
                                          <w:marTop w:val="0"/>
                                          <w:marBottom w:val="0"/>
                                          <w:divBdr>
                                            <w:top w:val="none" w:sz="0" w:space="0" w:color="auto"/>
                                            <w:left w:val="none" w:sz="0" w:space="0" w:color="auto"/>
                                            <w:bottom w:val="none" w:sz="0" w:space="0" w:color="auto"/>
                                            <w:right w:val="none" w:sz="0" w:space="0" w:color="auto"/>
                                          </w:divBdr>
                                          <w:divsChild>
                                            <w:div w:id="398752263">
                                              <w:marLeft w:val="0"/>
                                              <w:marRight w:val="0"/>
                                              <w:marTop w:val="0"/>
                                              <w:marBottom w:val="0"/>
                                              <w:divBdr>
                                                <w:top w:val="none" w:sz="0" w:space="0" w:color="auto"/>
                                                <w:left w:val="none" w:sz="0" w:space="0" w:color="auto"/>
                                                <w:bottom w:val="single" w:sz="6" w:space="7" w:color="E6ECF0"/>
                                                <w:right w:val="none" w:sz="0" w:space="0" w:color="auto"/>
                                              </w:divBdr>
                                              <w:divsChild>
                                                <w:div w:id="906036779">
                                                  <w:marLeft w:val="0"/>
                                                  <w:marRight w:val="0"/>
                                                  <w:marTop w:val="0"/>
                                                  <w:marBottom w:val="0"/>
                                                  <w:divBdr>
                                                    <w:top w:val="none" w:sz="0" w:space="0" w:color="auto"/>
                                                    <w:left w:val="none" w:sz="0" w:space="0" w:color="auto"/>
                                                    <w:bottom w:val="none" w:sz="0" w:space="0" w:color="auto"/>
                                                    <w:right w:val="none" w:sz="0" w:space="0" w:color="auto"/>
                                                  </w:divBdr>
                                                  <w:divsChild>
                                                    <w:div w:id="443303021">
                                                      <w:marLeft w:val="0"/>
                                                      <w:marRight w:val="0"/>
                                                      <w:marTop w:val="0"/>
                                                      <w:marBottom w:val="0"/>
                                                      <w:divBdr>
                                                        <w:top w:val="none" w:sz="0" w:space="0" w:color="auto"/>
                                                        <w:left w:val="none" w:sz="0" w:space="0" w:color="auto"/>
                                                        <w:bottom w:val="none" w:sz="0" w:space="0" w:color="auto"/>
                                                        <w:right w:val="none" w:sz="0" w:space="0" w:color="auto"/>
                                                      </w:divBdr>
                                                      <w:divsChild>
                                                        <w:div w:id="292562797">
                                                          <w:marLeft w:val="0"/>
                                                          <w:marRight w:val="0"/>
                                                          <w:marTop w:val="0"/>
                                                          <w:marBottom w:val="0"/>
                                                          <w:divBdr>
                                                            <w:top w:val="none" w:sz="0" w:space="0" w:color="auto"/>
                                                            <w:left w:val="none" w:sz="0" w:space="0" w:color="auto"/>
                                                            <w:bottom w:val="none" w:sz="0" w:space="0" w:color="auto"/>
                                                            <w:right w:val="none" w:sz="0" w:space="0" w:color="auto"/>
                                                          </w:divBdr>
                                                          <w:divsChild>
                                                            <w:div w:id="1322661982">
                                                              <w:marLeft w:val="0"/>
                                                              <w:marRight w:val="0"/>
                                                              <w:marTop w:val="0"/>
                                                              <w:marBottom w:val="0"/>
                                                              <w:divBdr>
                                                                <w:top w:val="none" w:sz="0" w:space="0" w:color="auto"/>
                                                                <w:left w:val="none" w:sz="0" w:space="0" w:color="auto"/>
                                                                <w:bottom w:val="none" w:sz="0" w:space="0" w:color="auto"/>
                                                                <w:right w:val="none" w:sz="0" w:space="0" w:color="auto"/>
                                                              </w:divBdr>
                                                              <w:divsChild>
                                                                <w:div w:id="985090188">
                                                                  <w:marLeft w:val="0"/>
                                                                  <w:marRight w:val="0"/>
                                                                  <w:marTop w:val="30"/>
                                                                  <w:marBottom w:val="0"/>
                                                                  <w:divBdr>
                                                                    <w:top w:val="none" w:sz="0" w:space="0" w:color="auto"/>
                                                                    <w:left w:val="none" w:sz="0" w:space="0" w:color="auto"/>
                                                                    <w:bottom w:val="none" w:sz="0" w:space="0" w:color="auto"/>
                                                                    <w:right w:val="none" w:sz="0" w:space="0" w:color="auto"/>
                                                                  </w:divBdr>
                                                                </w:div>
                                                                <w:div w:id="2117672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309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5106211">
      <w:bodyDiv w:val="1"/>
      <w:marLeft w:val="0"/>
      <w:marRight w:val="0"/>
      <w:marTop w:val="0"/>
      <w:marBottom w:val="0"/>
      <w:divBdr>
        <w:top w:val="none" w:sz="0" w:space="0" w:color="auto"/>
        <w:left w:val="none" w:sz="0" w:space="0" w:color="auto"/>
        <w:bottom w:val="none" w:sz="0" w:space="0" w:color="auto"/>
        <w:right w:val="none" w:sz="0" w:space="0" w:color="auto"/>
      </w:divBdr>
    </w:div>
    <w:div w:id="25957344">
      <w:bodyDiv w:val="1"/>
      <w:marLeft w:val="0"/>
      <w:marRight w:val="0"/>
      <w:marTop w:val="0"/>
      <w:marBottom w:val="0"/>
      <w:divBdr>
        <w:top w:val="none" w:sz="0" w:space="0" w:color="auto"/>
        <w:left w:val="none" w:sz="0" w:space="0" w:color="auto"/>
        <w:bottom w:val="none" w:sz="0" w:space="0" w:color="auto"/>
        <w:right w:val="none" w:sz="0" w:space="0" w:color="auto"/>
      </w:divBdr>
      <w:divsChild>
        <w:div w:id="1638072730">
          <w:marLeft w:val="0"/>
          <w:marRight w:val="0"/>
          <w:marTop w:val="0"/>
          <w:marBottom w:val="0"/>
          <w:divBdr>
            <w:top w:val="none" w:sz="0" w:space="0" w:color="auto"/>
            <w:left w:val="none" w:sz="0" w:space="0" w:color="auto"/>
            <w:bottom w:val="none" w:sz="0" w:space="0" w:color="auto"/>
            <w:right w:val="none" w:sz="0" w:space="0" w:color="auto"/>
          </w:divBdr>
        </w:div>
      </w:divsChild>
    </w:div>
    <w:div w:id="39550284">
      <w:bodyDiv w:val="1"/>
      <w:marLeft w:val="0"/>
      <w:marRight w:val="0"/>
      <w:marTop w:val="0"/>
      <w:marBottom w:val="0"/>
      <w:divBdr>
        <w:top w:val="none" w:sz="0" w:space="0" w:color="auto"/>
        <w:left w:val="none" w:sz="0" w:space="0" w:color="auto"/>
        <w:bottom w:val="none" w:sz="0" w:space="0" w:color="auto"/>
        <w:right w:val="none" w:sz="0" w:space="0" w:color="auto"/>
      </w:divBdr>
    </w:div>
    <w:div w:id="50811813">
      <w:bodyDiv w:val="1"/>
      <w:marLeft w:val="0"/>
      <w:marRight w:val="0"/>
      <w:marTop w:val="0"/>
      <w:marBottom w:val="0"/>
      <w:divBdr>
        <w:top w:val="none" w:sz="0" w:space="0" w:color="auto"/>
        <w:left w:val="none" w:sz="0" w:space="0" w:color="auto"/>
        <w:bottom w:val="none" w:sz="0" w:space="0" w:color="auto"/>
        <w:right w:val="none" w:sz="0" w:space="0" w:color="auto"/>
      </w:divBdr>
    </w:div>
    <w:div w:id="69622006">
      <w:bodyDiv w:val="1"/>
      <w:marLeft w:val="0"/>
      <w:marRight w:val="0"/>
      <w:marTop w:val="0"/>
      <w:marBottom w:val="0"/>
      <w:divBdr>
        <w:top w:val="none" w:sz="0" w:space="0" w:color="auto"/>
        <w:left w:val="none" w:sz="0" w:space="0" w:color="auto"/>
        <w:bottom w:val="none" w:sz="0" w:space="0" w:color="auto"/>
        <w:right w:val="none" w:sz="0" w:space="0" w:color="auto"/>
      </w:divBdr>
    </w:div>
    <w:div w:id="71247305">
      <w:bodyDiv w:val="1"/>
      <w:marLeft w:val="0"/>
      <w:marRight w:val="0"/>
      <w:marTop w:val="0"/>
      <w:marBottom w:val="0"/>
      <w:divBdr>
        <w:top w:val="none" w:sz="0" w:space="0" w:color="auto"/>
        <w:left w:val="none" w:sz="0" w:space="0" w:color="auto"/>
        <w:bottom w:val="none" w:sz="0" w:space="0" w:color="auto"/>
        <w:right w:val="none" w:sz="0" w:space="0" w:color="auto"/>
      </w:divBdr>
    </w:div>
    <w:div w:id="71589333">
      <w:bodyDiv w:val="1"/>
      <w:marLeft w:val="0"/>
      <w:marRight w:val="0"/>
      <w:marTop w:val="0"/>
      <w:marBottom w:val="0"/>
      <w:divBdr>
        <w:top w:val="none" w:sz="0" w:space="0" w:color="auto"/>
        <w:left w:val="none" w:sz="0" w:space="0" w:color="auto"/>
        <w:bottom w:val="none" w:sz="0" w:space="0" w:color="auto"/>
        <w:right w:val="none" w:sz="0" w:space="0" w:color="auto"/>
      </w:divBdr>
    </w:div>
    <w:div w:id="74211903">
      <w:bodyDiv w:val="1"/>
      <w:marLeft w:val="0"/>
      <w:marRight w:val="0"/>
      <w:marTop w:val="0"/>
      <w:marBottom w:val="0"/>
      <w:divBdr>
        <w:top w:val="none" w:sz="0" w:space="0" w:color="auto"/>
        <w:left w:val="none" w:sz="0" w:space="0" w:color="auto"/>
        <w:bottom w:val="none" w:sz="0" w:space="0" w:color="auto"/>
        <w:right w:val="none" w:sz="0" w:space="0" w:color="auto"/>
      </w:divBdr>
    </w:div>
    <w:div w:id="77558811">
      <w:bodyDiv w:val="1"/>
      <w:marLeft w:val="0"/>
      <w:marRight w:val="0"/>
      <w:marTop w:val="0"/>
      <w:marBottom w:val="0"/>
      <w:divBdr>
        <w:top w:val="none" w:sz="0" w:space="0" w:color="auto"/>
        <w:left w:val="none" w:sz="0" w:space="0" w:color="auto"/>
        <w:bottom w:val="none" w:sz="0" w:space="0" w:color="auto"/>
        <w:right w:val="none" w:sz="0" w:space="0" w:color="auto"/>
      </w:divBdr>
    </w:div>
    <w:div w:id="81488208">
      <w:bodyDiv w:val="1"/>
      <w:marLeft w:val="180"/>
      <w:marRight w:val="180"/>
      <w:marTop w:val="0"/>
      <w:marBottom w:val="0"/>
      <w:divBdr>
        <w:top w:val="none" w:sz="0" w:space="0" w:color="auto"/>
        <w:left w:val="none" w:sz="0" w:space="0" w:color="auto"/>
        <w:bottom w:val="none" w:sz="0" w:space="0" w:color="auto"/>
        <w:right w:val="none" w:sz="0" w:space="0" w:color="auto"/>
      </w:divBdr>
      <w:divsChild>
        <w:div w:id="1224566141">
          <w:marLeft w:val="0"/>
          <w:marRight w:val="0"/>
          <w:marTop w:val="0"/>
          <w:marBottom w:val="0"/>
          <w:divBdr>
            <w:top w:val="none" w:sz="0" w:space="0" w:color="auto"/>
            <w:left w:val="none" w:sz="0" w:space="0" w:color="auto"/>
            <w:bottom w:val="none" w:sz="0" w:space="0" w:color="auto"/>
            <w:right w:val="none" w:sz="0" w:space="0" w:color="auto"/>
          </w:divBdr>
          <w:divsChild>
            <w:div w:id="1928028168">
              <w:marLeft w:val="0"/>
              <w:marRight w:val="0"/>
              <w:marTop w:val="0"/>
              <w:marBottom w:val="0"/>
              <w:divBdr>
                <w:top w:val="none" w:sz="0" w:space="0" w:color="auto"/>
                <w:left w:val="none" w:sz="0" w:space="0" w:color="auto"/>
                <w:bottom w:val="none" w:sz="0" w:space="0" w:color="auto"/>
                <w:right w:val="none" w:sz="0" w:space="0" w:color="auto"/>
              </w:divBdr>
              <w:divsChild>
                <w:div w:id="1077172790">
                  <w:marLeft w:val="0"/>
                  <w:marRight w:val="0"/>
                  <w:marTop w:val="0"/>
                  <w:marBottom w:val="0"/>
                  <w:divBdr>
                    <w:top w:val="none" w:sz="0" w:space="0" w:color="auto"/>
                    <w:left w:val="single" w:sz="6" w:space="0" w:color="CCD0CB"/>
                    <w:bottom w:val="single" w:sz="6" w:space="0" w:color="CCD0CB"/>
                    <w:right w:val="single" w:sz="6" w:space="0" w:color="CCD0CB"/>
                  </w:divBdr>
                  <w:divsChild>
                    <w:div w:id="993416593">
                      <w:marLeft w:val="0"/>
                      <w:marRight w:val="0"/>
                      <w:marTop w:val="0"/>
                      <w:marBottom w:val="0"/>
                      <w:divBdr>
                        <w:top w:val="none" w:sz="0" w:space="0" w:color="auto"/>
                        <w:left w:val="none" w:sz="0" w:space="0" w:color="auto"/>
                        <w:bottom w:val="none" w:sz="0" w:space="0" w:color="auto"/>
                        <w:right w:val="none" w:sz="0" w:space="0" w:color="auto"/>
                      </w:divBdr>
                      <w:divsChild>
                        <w:div w:id="356740238">
                          <w:marLeft w:val="0"/>
                          <w:marRight w:val="0"/>
                          <w:marTop w:val="0"/>
                          <w:marBottom w:val="0"/>
                          <w:divBdr>
                            <w:top w:val="none" w:sz="0" w:space="0" w:color="auto"/>
                            <w:left w:val="none" w:sz="0" w:space="0" w:color="auto"/>
                            <w:bottom w:val="none" w:sz="0" w:space="0" w:color="auto"/>
                            <w:right w:val="none" w:sz="0" w:space="0" w:color="auto"/>
                          </w:divBdr>
                          <w:divsChild>
                            <w:div w:id="1118185929">
                              <w:marLeft w:val="0"/>
                              <w:marRight w:val="0"/>
                              <w:marTop w:val="0"/>
                              <w:marBottom w:val="0"/>
                              <w:divBdr>
                                <w:top w:val="none" w:sz="0" w:space="0" w:color="auto"/>
                                <w:left w:val="none" w:sz="0" w:space="0" w:color="auto"/>
                                <w:bottom w:val="none" w:sz="0" w:space="0" w:color="auto"/>
                                <w:right w:val="none" w:sz="0" w:space="0" w:color="auto"/>
                              </w:divBdr>
                              <w:divsChild>
                                <w:div w:id="464154687">
                                  <w:marLeft w:val="0"/>
                                  <w:marRight w:val="0"/>
                                  <w:marTop w:val="0"/>
                                  <w:marBottom w:val="0"/>
                                  <w:divBdr>
                                    <w:top w:val="none" w:sz="0" w:space="0" w:color="auto"/>
                                    <w:left w:val="none" w:sz="0" w:space="0" w:color="auto"/>
                                    <w:bottom w:val="none" w:sz="0" w:space="0" w:color="auto"/>
                                    <w:right w:val="none" w:sz="0" w:space="0" w:color="auto"/>
                                  </w:divBdr>
                                  <w:divsChild>
                                    <w:div w:id="1148938845">
                                      <w:marLeft w:val="0"/>
                                      <w:marRight w:val="0"/>
                                      <w:marTop w:val="0"/>
                                      <w:marBottom w:val="0"/>
                                      <w:divBdr>
                                        <w:top w:val="none" w:sz="0" w:space="0" w:color="auto"/>
                                        <w:left w:val="none" w:sz="0" w:space="0" w:color="auto"/>
                                        <w:bottom w:val="none" w:sz="0" w:space="0" w:color="auto"/>
                                        <w:right w:val="none" w:sz="0" w:space="0" w:color="auto"/>
                                      </w:divBdr>
                                      <w:divsChild>
                                        <w:div w:id="1614823393">
                                          <w:marLeft w:val="0"/>
                                          <w:marRight w:val="0"/>
                                          <w:marTop w:val="0"/>
                                          <w:marBottom w:val="0"/>
                                          <w:divBdr>
                                            <w:top w:val="none" w:sz="0" w:space="0" w:color="auto"/>
                                            <w:left w:val="none" w:sz="0" w:space="0" w:color="auto"/>
                                            <w:bottom w:val="none" w:sz="0" w:space="0" w:color="auto"/>
                                            <w:right w:val="none" w:sz="0" w:space="0" w:color="auto"/>
                                          </w:divBdr>
                                          <w:divsChild>
                                            <w:div w:id="1873616857">
                                              <w:marLeft w:val="0"/>
                                              <w:marRight w:val="0"/>
                                              <w:marTop w:val="0"/>
                                              <w:marBottom w:val="0"/>
                                              <w:divBdr>
                                                <w:top w:val="none" w:sz="0" w:space="0" w:color="auto"/>
                                                <w:left w:val="none" w:sz="0" w:space="0" w:color="auto"/>
                                                <w:bottom w:val="none" w:sz="0" w:space="0" w:color="auto"/>
                                                <w:right w:val="none" w:sz="0" w:space="0" w:color="auto"/>
                                              </w:divBdr>
                                              <w:divsChild>
                                                <w:div w:id="338236881">
                                                  <w:marLeft w:val="0"/>
                                                  <w:marRight w:val="0"/>
                                                  <w:marTop w:val="0"/>
                                                  <w:marBottom w:val="0"/>
                                                  <w:divBdr>
                                                    <w:top w:val="none" w:sz="0" w:space="0" w:color="auto"/>
                                                    <w:left w:val="none" w:sz="0" w:space="0" w:color="auto"/>
                                                    <w:bottom w:val="none" w:sz="0" w:space="0" w:color="auto"/>
                                                    <w:right w:val="none" w:sz="0" w:space="0" w:color="auto"/>
                                                  </w:divBdr>
                                                  <w:divsChild>
                                                    <w:div w:id="445855972">
                                                      <w:marLeft w:val="0"/>
                                                      <w:marRight w:val="0"/>
                                                      <w:marTop w:val="0"/>
                                                      <w:marBottom w:val="0"/>
                                                      <w:divBdr>
                                                        <w:top w:val="none" w:sz="0" w:space="0" w:color="auto"/>
                                                        <w:left w:val="none" w:sz="0" w:space="0" w:color="auto"/>
                                                        <w:bottom w:val="none" w:sz="0" w:space="0" w:color="auto"/>
                                                        <w:right w:val="none" w:sz="0" w:space="0" w:color="auto"/>
                                                      </w:divBdr>
                                                      <w:divsChild>
                                                        <w:div w:id="1023822550">
                                                          <w:marLeft w:val="0"/>
                                                          <w:marRight w:val="0"/>
                                                          <w:marTop w:val="0"/>
                                                          <w:marBottom w:val="0"/>
                                                          <w:divBdr>
                                                            <w:top w:val="none" w:sz="0" w:space="0" w:color="auto"/>
                                                            <w:left w:val="none" w:sz="0" w:space="0" w:color="auto"/>
                                                            <w:bottom w:val="none" w:sz="0" w:space="0" w:color="auto"/>
                                                            <w:right w:val="none" w:sz="0" w:space="0" w:color="auto"/>
                                                          </w:divBdr>
                                                          <w:divsChild>
                                                            <w:div w:id="535390811">
                                                              <w:marLeft w:val="0"/>
                                                              <w:marRight w:val="0"/>
                                                              <w:marTop w:val="0"/>
                                                              <w:marBottom w:val="0"/>
                                                              <w:divBdr>
                                                                <w:top w:val="none" w:sz="0" w:space="0" w:color="auto"/>
                                                                <w:left w:val="none" w:sz="0" w:space="0" w:color="auto"/>
                                                                <w:bottom w:val="none" w:sz="0" w:space="0" w:color="auto"/>
                                                                <w:right w:val="none" w:sz="0" w:space="0" w:color="auto"/>
                                                              </w:divBdr>
                                                              <w:divsChild>
                                                                <w:div w:id="1648195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600208">
      <w:bodyDiv w:val="1"/>
      <w:marLeft w:val="0"/>
      <w:marRight w:val="0"/>
      <w:marTop w:val="0"/>
      <w:marBottom w:val="0"/>
      <w:divBdr>
        <w:top w:val="none" w:sz="0" w:space="0" w:color="auto"/>
        <w:left w:val="none" w:sz="0" w:space="0" w:color="auto"/>
        <w:bottom w:val="none" w:sz="0" w:space="0" w:color="auto"/>
        <w:right w:val="none" w:sz="0" w:space="0" w:color="auto"/>
      </w:divBdr>
    </w:div>
    <w:div w:id="95486188">
      <w:bodyDiv w:val="1"/>
      <w:marLeft w:val="0"/>
      <w:marRight w:val="0"/>
      <w:marTop w:val="0"/>
      <w:marBottom w:val="0"/>
      <w:divBdr>
        <w:top w:val="none" w:sz="0" w:space="0" w:color="auto"/>
        <w:left w:val="none" w:sz="0" w:space="0" w:color="auto"/>
        <w:bottom w:val="none" w:sz="0" w:space="0" w:color="auto"/>
        <w:right w:val="none" w:sz="0" w:space="0" w:color="auto"/>
      </w:divBdr>
      <w:divsChild>
        <w:div w:id="1804499830">
          <w:marLeft w:val="0"/>
          <w:marRight w:val="0"/>
          <w:marTop w:val="600"/>
          <w:marBottom w:val="600"/>
          <w:divBdr>
            <w:top w:val="none" w:sz="0" w:space="0" w:color="auto"/>
            <w:left w:val="none" w:sz="0" w:space="0" w:color="auto"/>
            <w:bottom w:val="none" w:sz="0" w:space="0" w:color="auto"/>
            <w:right w:val="none" w:sz="0" w:space="0" w:color="auto"/>
          </w:divBdr>
        </w:div>
      </w:divsChild>
    </w:div>
    <w:div w:id="96677397">
      <w:bodyDiv w:val="1"/>
      <w:marLeft w:val="180"/>
      <w:marRight w:val="180"/>
      <w:marTop w:val="0"/>
      <w:marBottom w:val="0"/>
      <w:divBdr>
        <w:top w:val="none" w:sz="0" w:space="0" w:color="auto"/>
        <w:left w:val="none" w:sz="0" w:space="0" w:color="auto"/>
        <w:bottom w:val="none" w:sz="0" w:space="0" w:color="auto"/>
        <w:right w:val="none" w:sz="0" w:space="0" w:color="auto"/>
      </w:divBdr>
      <w:divsChild>
        <w:div w:id="1525560664">
          <w:marLeft w:val="0"/>
          <w:marRight w:val="0"/>
          <w:marTop w:val="0"/>
          <w:marBottom w:val="0"/>
          <w:divBdr>
            <w:top w:val="none" w:sz="0" w:space="0" w:color="auto"/>
            <w:left w:val="none" w:sz="0" w:space="0" w:color="auto"/>
            <w:bottom w:val="none" w:sz="0" w:space="0" w:color="auto"/>
            <w:right w:val="none" w:sz="0" w:space="0" w:color="auto"/>
          </w:divBdr>
          <w:divsChild>
            <w:div w:id="826744476">
              <w:marLeft w:val="0"/>
              <w:marRight w:val="0"/>
              <w:marTop w:val="0"/>
              <w:marBottom w:val="0"/>
              <w:divBdr>
                <w:top w:val="none" w:sz="0" w:space="0" w:color="auto"/>
                <w:left w:val="none" w:sz="0" w:space="0" w:color="auto"/>
                <w:bottom w:val="none" w:sz="0" w:space="0" w:color="auto"/>
                <w:right w:val="none" w:sz="0" w:space="0" w:color="auto"/>
              </w:divBdr>
              <w:divsChild>
                <w:div w:id="504051574">
                  <w:marLeft w:val="0"/>
                  <w:marRight w:val="0"/>
                  <w:marTop w:val="0"/>
                  <w:marBottom w:val="0"/>
                  <w:divBdr>
                    <w:top w:val="none" w:sz="0" w:space="0" w:color="auto"/>
                    <w:left w:val="single" w:sz="6" w:space="0" w:color="CCD0CB"/>
                    <w:bottom w:val="single" w:sz="6" w:space="0" w:color="CCD0CB"/>
                    <w:right w:val="single" w:sz="6" w:space="0" w:color="CCD0CB"/>
                  </w:divBdr>
                  <w:divsChild>
                    <w:div w:id="488912413">
                      <w:marLeft w:val="0"/>
                      <w:marRight w:val="0"/>
                      <w:marTop w:val="0"/>
                      <w:marBottom w:val="0"/>
                      <w:divBdr>
                        <w:top w:val="none" w:sz="0" w:space="0" w:color="auto"/>
                        <w:left w:val="none" w:sz="0" w:space="0" w:color="auto"/>
                        <w:bottom w:val="none" w:sz="0" w:space="0" w:color="auto"/>
                        <w:right w:val="none" w:sz="0" w:space="0" w:color="auto"/>
                      </w:divBdr>
                      <w:divsChild>
                        <w:div w:id="7025198">
                          <w:marLeft w:val="0"/>
                          <w:marRight w:val="0"/>
                          <w:marTop w:val="0"/>
                          <w:marBottom w:val="0"/>
                          <w:divBdr>
                            <w:top w:val="none" w:sz="0" w:space="0" w:color="auto"/>
                            <w:left w:val="none" w:sz="0" w:space="0" w:color="auto"/>
                            <w:bottom w:val="none" w:sz="0" w:space="0" w:color="auto"/>
                            <w:right w:val="none" w:sz="0" w:space="0" w:color="auto"/>
                          </w:divBdr>
                          <w:divsChild>
                            <w:div w:id="194391997">
                              <w:marLeft w:val="0"/>
                              <w:marRight w:val="0"/>
                              <w:marTop w:val="0"/>
                              <w:marBottom w:val="0"/>
                              <w:divBdr>
                                <w:top w:val="none" w:sz="0" w:space="0" w:color="auto"/>
                                <w:left w:val="none" w:sz="0" w:space="0" w:color="auto"/>
                                <w:bottom w:val="none" w:sz="0" w:space="0" w:color="auto"/>
                                <w:right w:val="none" w:sz="0" w:space="0" w:color="auto"/>
                              </w:divBdr>
                              <w:divsChild>
                                <w:div w:id="867721850">
                                  <w:marLeft w:val="0"/>
                                  <w:marRight w:val="0"/>
                                  <w:marTop w:val="0"/>
                                  <w:marBottom w:val="0"/>
                                  <w:divBdr>
                                    <w:top w:val="none" w:sz="0" w:space="0" w:color="auto"/>
                                    <w:left w:val="none" w:sz="0" w:space="0" w:color="auto"/>
                                    <w:bottom w:val="none" w:sz="0" w:space="0" w:color="auto"/>
                                    <w:right w:val="none" w:sz="0" w:space="0" w:color="auto"/>
                                  </w:divBdr>
                                  <w:divsChild>
                                    <w:div w:id="379718775">
                                      <w:marLeft w:val="0"/>
                                      <w:marRight w:val="0"/>
                                      <w:marTop w:val="0"/>
                                      <w:marBottom w:val="0"/>
                                      <w:divBdr>
                                        <w:top w:val="none" w:sz="0" w:space="0" w:color="auto"/>
                                        <w:left w:val="none" w:sz="0" w:space="0" w:color="auto"/>
                                        <w:bottom w:val="none" w:sz="0" w:space="0" w:color="auto"/>
                                        <w:right w:val="none" w:sz="0" w:space="0" w:color="auto"/>
                                      </w:divBdr>
                                      <w:divsChild>
                                        <w:div w:id="163323329">
                                          <w:marLeft w:val="0"/>
                                          <w:marRight w:val="0"/>
                                          <w:marTop w:val="0"/>
                                          <w:marBottom w:val="0"/>
                                          <w:divBdr>
                                            <w:top w:val="none" w:sz="0" w:space="0" w:color="auto"/>
                                            <w:left w:val="none" w:sz="0" w:space="0" w:color="auto"/>
                                            <w:bottom w:val="none" w:sz="0" w:space="0" w:color="auto"/>
                                            <w:right w:val="none" w:sz="0" w:space="0" w:color="auto"/>
                                          </w:divBdr>
                                          <w:divsChild>
                                            <w:div w:id="376782008">
                                              <w:marLeft w:val="0"/>
                                              <w:marRight w:val="0"/>
                                              <w:marTop w:val="0"/>
                                              <w:marBottom w:val="0"/>
                                              <w:divBdr>
                                                <w:top w:val="none" w:sz="0" w:space="0" w:color="auto"/>
                                                <w:left w:val="none" w:sz="0" w:space="0" w:color="auto"/>
                                                <w:bottom w:val="none" w:sz="0" w:space="0" w:color="auto"/>
                                                <w:right w:val="none" w:sz="0" w:space="0" w:color="auto"/>
                                              </w:divBdr>
                                              <w:divsChild>
                                                <w:div w:id="1421951561">
                                                  <w:marLeft w:val="0"/>
                                                  <w:marRight w:val="0"/>
                                                  <w:marTop w:val="0"/>
                                                  <w:marBottom w:val="0"/>
                                                  <w:divBdr>
                                                    <w:top w:val="none" w:sz="0" w:space="0" w:color="auto"/>
                                                    <w:left w:val="none" w:sz="0" w:space="0" w:color="auto"/>
                                                    <w:bottom w:val="none" w:sz="0" w:space="0" w:color="auto"/>
                                                    <w:right w:val="none" w:sz="0" w:space="0" w:color="auto"/>
                                                  </w:divBdr>
                                                  <w:divsChild>
                                                    <w:div w:id="1877695707">
                                                      <w:marLeft w:val="0"/>
                                                      <w:marRight w:val="0"/>
                                                      <w:marTop w:val="0"/>
                                                      <w:marBottom w:val="0"/>
                                                      <w:divBdr>
                                                        <w:top w:val="none" w:sz="0" w:space="0" w:color="auto"/>
                                                        <w:left w:val="none" w:sz="0" w:space="0" w:color="auto"/>
                                                        <w:bottom w:val="none" w:sz="0" w:space="0" w:color="auto"/>
                                                        <w:right w:val="none" w:sz="0" w:space="0" w:color="auto"/>
                                                      </w:divBdr>
                                                      <w:divsChild>
                                                        <w:div w:id="1294362237">
                                                          <w:marLeft w:val="0"/>
                                                          <w:marRight w:val="0"/>
                                                          <w:marTop w:val="0"/>
                                                          <w:marBottom w:val="0"/>
                                                          <w:divBdr>
                                                            <w:top w:val="none" w:sz="0" w:space="0" w:color="auto"/>
                                                            <w:left w:val="none" w:sz="0" w:space="0" w:color="auto"/>
                                                            <w:bottom w:val="none" w:sz="0" w:space="0" w:color="auto"/>
                                                            <w:right w:val="none" w:sz="0" w:space="0" w:color="auto"/>
                                                          </w:divBdr>
                                                          <w:divsChild>
                                                            <w:div w:id="649142536">
                                                              <w:marLeft w:val="0"/>
                                                              <w:marRight w:val="0"/>
                                                              <w:marTop w:val="0"/>
                                                              <w:marBottom w:val="0"/>
                                                              <w:divBdr>
                                                                <w:top w:val="none" w:sz="0" w:space="0" w:color="auto"/>
                                                                <w:left w:val="none" w:sz="0" w:space="0" w:color="auto"/>
                                                                <w:bottom w:val="none" w:sz="0" w:space="0" w:color="auto"/>
                                                                <w:right w:val="none" w:sz="0" w:space="0" w:color="auto"/>
                                                              </w:divBdr>
                                                              <w:divsChild>
                                                                <w:div w:id="2597195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8255598">
      <w:bodyDiv w:val="1"/>
      <w:marLeft w:val="0"/>
      <w:marRight w:val="0"/>
      <w:marTop w:val="0"/>
      <w:marBottom w:val="0"/>
      <w:divBdr>
        <w:top w:val="none" w:sz="0" w:space="0" w:color="auto"/>
        <w:left w:val="none" w:sz="0" w:space="0" w:color="auto"/>
        <w:bottom w:val="none" w:sz="0" w:space="0" w:color="auto"/>
        <w:right w:val="none" w:sz="0" w:space="0" w:color="auto"/>
      </w:divBdr>
    </w:div>
    <w:div w:id="120077301">
      <w:bodyDiv w:val="1"/>
      <w:marLeft w:val="0"/>
      <w:marRight w:val="0"/>
      <w:marTop w:val="0"/>
      <w:marBottom w:val="0"/>
      <w:divBdr>
        <w:top w:val="none" w:sz="0" w:space="0" w:color="auto"/>
        <w:left w:val="none" w:sz="0" w:space="0" w:color="auto"/>
        <w:bottom w:val="none" w:sz="0" w:space="0" w:color="auto"/>
        <w:right w:val="none" w:sz="0" w:space="0" w:color="auto"/>
      </w:divBdr>
    </w:div>
    <w:div w:id="122115135">
      <w:bodyDiv w:val="1"/>
      <w:marLeft w:val="0"/>
      <w:marRight w:val="0"/>
      <w:marTop w:val="0"/>
      <w:marBottom w:val="0"/>
      <w:divBdr>
        <w:top w:val="none" w:sz="0" w:space="0" w:color="auto"/>
        <w:left w:val="none" w:sz="0" w:space="0" w:color="auto"/>
        <w:bottom w:val="none" w:sz="0" w:space="0" w:color="auto"/>
        <w:right w:val="none" w:sz="0" w:space="0" w:color="auto"/>
      </w:divBdr>
    </w:div>
    <w:div w:id="131530899">
      <w:bodyDiv w:val="1"/>
      <w:marLeft w:val="0"/>
      <w:marRight w:val="0"/>
      <w:marTop w:val="0"/>
      <w:marBottom w:val="0"/>
      <w:divBdr>
        <w:top w:val="none" w:sz="0" w:space="0" w:color="auto"/>
        <w:left w:val="none" w:sz="0" w:space="0" w:color="auto"/>
        <w:bottom w:val="none" w:sz="0" w:space="0" w:color="auto"/>
        <w:right w:val="none" w:sz="0" w:space="0" w:color="auto"/>
      </w:divBdr>
    </w:div>
    <w:div w:id="136608012">
      <w:bodyDiv w:val="1"/>
      <w:marLeft w:val="0"/>
      <w:marRight w:val="0"/>
      <w:marTop w:val="0"/>
      <w:marBottom w:val="0"/>
      <w:divBdr>
        <w:top w:val="none" w:sz="0" w:space="0" w:color="auto"/>
        <w:left w:val="none" w:sz="0" w:space="0" w:color="auto"/>
        <w:bottom w:val="none" w:sz="0" w:space="0" w:color="auto"/>
        <w:right w:val="none" w:sz="0" w:space="0" w:color="auto"/>
      </w:divBdr>
    </w:div>
    <w:div w:id="143162752">
      <w:bodyDiv w:val="1"/>
      <w:marLeft w:val="0"/>
      <w:marRight w:val="0"/>
      <w:marTop w:val="0"/>
      <w:marBottom w:val="0"/>
      <w:divBdr>
        <w:top w:val="none" w:sz="0" w:space="0" w:color="auto"/>
        <w:left w:val="none" w:sz="0" w:space="0" w:color="auto"/>
        <w:bottom w:val="none" w:sz="0" w:space="0" w:color="auto"/>
        <w:right w:val="none" w:sz="0" w:space="0" w:color="auto"/>
      </w:divBdr>
    </w:div>
    <w:div w:id="145246013">
      <w:bodyDiv w:val="1"/>
      <w:marLeft w:val="0"/>
      <w:marRight w:val="0"/>
      <w:marTop w:val="0"/>
      <w:marBottom w:val="0"/>
      <w:divBdr>
        <w:top w:val="none" w:sz="0" w:space="0" w:color="auto"/>
        <w:left w:val="none" w:sz="0" w:space="0" w:color="auto"/>
        <w:bottom w:val="none" w:sz="0" w:space="0" w:color="auto"/>
        <w:right w:val="none" w:sz="0" w:space="0" w:color="auto"/>
      </w:divBdr>
    </w:div>
    <w:div w:id="145368354">
      <w:bodyDiv w:val="1"/>
      <w:marLeft w:val="0"/>
      <w:marRight w:val="0"/>
      <w:marTop w:val="0"/>
      <w:marBottom w:val="0"/>
      <w:divBdr>
        <w:top w:val="none" w:sz="0" w:space="0" w:color="auto"/>
        <w:left w:val="none" w:sz="0" w:space="0" w:color="auto"/>
        <w:bottom w:val="none" w:sz="0" w:space="0" w:color="auto"/>
        <w:right w:val="none" w:sz="0" w:space="0" w:color="auto"/>
      </w:divBdr>
    </w:div>
    <w:div w:id="145556526">
      <w:bodyDiv w:val="1"/>
      <w:marLeft w:val="0"/>
      <w:marRight w:val="0"/>
      <w:marTop w:val="0"/>
      <w:marBottom w:val="0"/>
      <w:divBdr>
        <w:top w:val="none" w:sz="0" w:space="0" w:color="auto"/>
        <w:left w:val="none" w:sz="0" w:space="0" w:color="auto"/>
        <w:bottom w:val="none" w:sz="0" w:space="0" w:color="auto"/>
        <w:right w:val="none" w:sz="0" w:space="0" w:color="auto"/>
      </w:divBdr>
    </w:div>
    <w:div w:id="145975647">
      <w:bodyDiv w:val="1"/>
      <w:marLeft w:val="0"/>
      <w:marRight w:val="0"/>
      <w:marTop w:val="0"/>
      <w:marBottom w:val="0"/>
      <w:divBdr>
        <w:top w:val="none" w:sz="0" w:space="0" w:color="auto"/>
        <w:left w:val="none" w:sz="0" w:space="0" w:color="auto"/>
        <w:bottom w:val="none" w:sz="0" w:space="0" w:color="auto"/>
        <w:right w:val="none" w:sz="0" w:space="0" w:color="auto"/>
      </w:divBdr>
    </w:div>
    <w:div w:id="148446838">
      <w:bodyDiv w:val="1"/>
      <w:marLeft w:val="0"/>
      <w:marRight w:val="0"/>
      <w:marTop w:val="0"/>
      <w:marBottom w:val="0"/>
      <w:divBdr>
        <w:top w:val="none" w:sz="0" w:space="0" w:color="auto"/>
        <w:left w:val="none" w:sz="0" w:space="0" w:color="auto"/>
        <w:bottom w:val="none" w:sz="0" w:space="0" w:color="auto"/>
        <w:right w:val="none" w:sz="0" w:space="0" w:color="auto"/>
      </w:divBdr>
    </w:div>
    <w:div w:id="153643367">
      <w:bodyDiv w:val="1"/>
      <w:marLeft w:val="0"/>
      <w:marRight w:val="0"/>
      <w:marTop w:val="0"/>
      <w:marBottom w:val="0"/>
      <w:divBdr>
        <w:top w:val="none" w:sz="0" w:space="0" w:color="auto"/>
        <w:left w:val="none" w:sz="0" w:space="0" w:color="auto"/>
        <w:bottom w:val="none" w:sz="0" w:space="0" w:color="auto"/>
        <w:right w:val="none" w:sz="0" w:space="0" w:color="auto"/>
      </w:divBdr>
      <w:divsChild>
        <w:div w:id="1709254899">
          <w:marLeft w:val="0"/>
          <w:marRight w:val="0"/>
          <w:marTop w:val="0"/>
          <w:marBottom w:val="0"/>
          <w:divBdr>
            <w:top w:val="none" w:sz="0" w:space="0" w:color="auto"/>
            <w:left w:val="none" w:sz="0" w:space="0" w:color="auto"/>
            <w:bottom w:val="none" w:sz="0" w:space="0" w:color="auto"/>
            <w:right w:val="none" w:sz="0" w:space="0" w:color="auto"/>
          </w:divBdr>
          <w:divsChild>
            <w:div w:id="453837890">
              <w:marLeft w:val="0"/>
              <w:marRight w:val="0"/>
              <w:marTop w:val="0"/>
              <w:marBottom w:val="0"/>
              <w:divBdr>
                <w:top w:val="none" w:sz="0" w:space="0" w:color="auto"/>
                <w:left w:val="none" w:sz="0" w:space="0" w:color="auto"/>
                <w:bottom w:val="none" w:sz="0" w:space="0" w:color="auto"/>
                <w:right w:val="none" w:sz="0" w:space="0" w:color="auto"/>
              </w:divBdr>
              <w:divsChild>
                <w:div w:id="1909655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58239">
      <w:bodyDiv w:val="1"/>
      <w:marLeft w:val="0"/>
      <w:marRight w:val="0"/>
      <w:marTop w:val="0"/>
      <w:marBottom w:val="0"/>
      <w:divBdr>
        <w:top w:val="none" w:sz="0" w:space="0" w:color="auto"/>
        <w:left w:val="none" w:sz="0" w:space="0" w:color="auto"/>
        <w:bottom w:val="none" w:sz="0" w:space="0" w:color="auto"/>
        <w:right w:val="none" w:sz="0" w:space="0" w:color="auto"/>
      </w:divBdr>
    </w:div>
    <w:div w:id="156649514">
      <w:bodyDiv w:val="1"/>
      <w:marLeft w:val="0"/>
      <w:marRight w:val="0"/>
      <w:marTop w:val="0"/>
      <w:marBottom w:val="0"/>
      <w:divBdr>
        <w:top w:val="none" w:sz="0" w:space="0" w:color="auto"/>
        <w:left w:val="none" w:sz="0" w:space="0" w:color="auto"/>
        <w:bottom w:val="none" w:sz="0" w:space="0" w:color="auto"/>
        <w:right w:val="none" w:sz="0" w:space="0" w:color="auto"/>
      </w:divBdr>
    </w:div>
    <w:div w:id="158425802">
      <w:bodyDiv w:val="1"/>
      <w:marLeft w:val="0"/>
      <w:marRight w:val="0"/>
      <w:marTop w:val="0"/>
      <w:marBottom w:val="0"/>
      <w:divBdr>
        <w:top w:val="none" w:sz="0" w:space="0" w:color="auto"/>
        <w:left w:val="none" w:sz="0" w:space="0" w:color="auto"/>
        <w:bottom w:val="none" w:sz="0" w:space="0" w:color="auto"/>
        <w:right w:val="none" w:sz="0" w:space="0" w:color="auto"/>
      </w:divBdr>
    </w:div>
    <w:div w:id="170460032">
      <w:bodyDiv w:val="1"/>
      <w:marLeft w:val="180"/>
      <w:marRight w:val="180"/>
      <w:marTop w:val="0"/>
      <w:marBottom w:val="0"/>
      <w:divBdr>
        <w:top w:val="none" w:sz="0" w:space="0" w:color="auto"/>
        <w:left w:val="none" w:sz="0" w:space="0" w:color="auto"/>
        <w:bottom w:val="none" w:sz="0" w:space="0" w:color="auto"/>
        <w:right w:val="none" w:sz="0" w:space="0" w:color="auto"/>
      </w:divBdr>
      <w:divsChild>
        <w:div w:id="1371109461">
          <w:marLeft w:val="0"/>
          <w:marRight w:val="0"/>
          <w:marTop w:val="0"/>
          <w:marBottom w:val="0"/>
          <w:divBdr>
            <w:top w:val="none" w:sz="0" w:space="0" w:color="auto"/>
            <w:left w:val="none" w:sz="0" w:space="0" w:color="auto"/>
            <w:bottom w:val="none" w:sz="0" w:space="0" w:color="auto"/>
            <w:right w:val="none" w:sz="0" w:space="0" w:color="auto"/>
          </w:divBdr>
          <w:divsChild>
            <w:div w:id="407192713">
              <w:marLeft w:val="0"/>
              <w:marRight w:val="0"/>
              <w:marTop w:val="0"/>
              <w:marBottom w:val="0"/>
              <w:divBdr>
                <w:top w:val="none" w:sz="0" w:space="0" w:color="auto"/>
                <w:left w:val="none" w:sz="0" w:space="0" w:color="auto"/>
                <w:bottom w:val="none" w:sz="0" w:space="0" w:color="auto"/>
                <w:right w:val="none" w:sz="0" w:space="0" w:color="auto"/>
              </w:divBdr>
              <w:divsChild>
                <w:div w:id="153760655">
                  <w:marLeft w:val="0"/>
                  <w:marRight w:val="0"/>
                  <w:marTop w:val="0"/>
                  <w:marBottom w:val="0"/>
                  <w:divBdr>
                    <w:top w:val="none" w:sz="0" w:space="0" w:color="auto"/>
                    <w:left w:val="single" w:sz="6" w:space="0" w:color="CCD0CB"/>
                    <w:bottom w:val="single" w:sz="6" w:space="0" w:color="CCD0CB"/>
                    <w:right w:val="single" w:sz="6" w:space="0" w:color="CCD0CB"/>
                  </w:divBdr>
                  <w:divsChild>
                    <w:div w:id="933514496">
                      <w:marLeft w:val="0"/>
                      <w:marRight w:val="0"/>
                      <w:marTop w:val="0"/>
                      <w:marBottom w:val="0"/>
                      <w:divBdr>
                        <w:top w:val="none" w:sz="0" w:space="0" w:color="auto"/>
                        <w:left w:val="none" w:sz="0" w:space="0" w:color="auto"/>
                        <w:bottom w:val="none" w:sz="0" w:space="0" w:color="auto"/>
                        <w:right w:val="none" w:sz="0" w:space="0" w:color="auto"/>
                      </w:divBdr>
                      <w:divsChild>
                        <w:div w:id="1062412328">
                          <w:marLeft w:val="0"/>
                          <w:marRight w:val="0"/>
                          <w:marTop w:val="0"/>
                          <w:marBottom w:val="0"/>
                          <w:divBdr>
                            <w:top w:val="none" w:sz="0" w:space="0" w:color="auto"/>
                            <w:left w:val="none" w:sz="0" w:space="0" w:color="auto"/>
                            <w:bottom w:val="none" w:sz="0" w:space="0" w:color="auto"/>
                            <w:right w:val="none" w:sz="0" w:space="0" w:color="auto"/>
                          </w:divBdr>
                          <w:divsChild>
                            <w:div w:id="898326253">
                              <w:marLeft w:val="0"/>
                              <w:marRight w:val="0"/>
                              <w:marTop w:val="0"/>
                              <w:marBottom w:val="0"/>
                              <w:divBdr>
                                <w:top w:val="none" w:sz="0" w:space="0" w:color="auto"/>
                                <w:left w:val="none" w:sz="0" w:space="0" w:color="auto"/>
                                <w:bottom w:val="none" w:sz="0" w:space="0" w:color="auto"/>
                                <w:right w:val="none" w:sz="0" w:space="0" w:color="auto"/>
                              </w:divBdr>
                              <w:divsChild>
                                <w:div w:id="866255143">
                                  <w:marLeft w:val="0"/>
                                  <w:marRight w:val="0"/>
                                  <w:marTop w:val="0"/>
                                  <w:marBottom w:val="0"/>
                                  <w:divBdr>
                                    <w:top w:val="none" w:sz="0" w:space="0" w:color="auto"/>
                                    <w:left w:val="none" w:sz="0" w:space="0" w:color="auto"/>
                                    <w:bottom w:val="none" w:sz="0" w:space="0" w:color="auto"/>
                                    <w:right w:val="none" w:sz="0" w:space="0" w:color="auto"/>
                                  </w:divBdr>
                                  <w:divsChild>
                                    <w:div w:id="780683050">
                                      <w:marLeft w:val="0"/>
                                      <w:marRight w:val="0"/>
                                      <w:marTop w:val="0"/>
                                      <w:marBottom w:val="0"/>
                                      <w:divBdr>
                                        <w:top w:val="none" w:sz="0" w:space="0" w:color="auto"/>
                                        <w:left w:val="none" w:sz="0" w:space="0" w:color="auto"/>
                                        <w:bottom w:val="none" w:sz="0" w:space="0" w:color="auto"/>
                                        <w:right w:val="none" w:sz="0" w:space="0" w:color="auto"/>
                                      </w:divBdr>
                                      <w:divsChild>
                                        <w:div w:id="916207271">
                                          <w:marLeft w:val="0"/>
                                          <w:marRight w:val="0"/>
                                          <w:marTop w:val="0"/>
                                          <w:marBottom w:val="0"/>
                                          <w:divBdr>
                                            <w:top w:val="none" w:sz="0" w:space="0" w:color="auto"/>
                                            <w:left w:val="none" w:sz="0" w:space="0" w:color="auto"/>
                                            <w:bottom w:val="none" w:sz="0" w:space="0" w:color="auto"/>
                                            <w:right w:val="none" w:sz="0" w:space="0" w:color="auto"/>
                                          </w:divBdr>
                                          <w:divsChild>
                                            <w:div w:id="1890727414">
                                              <w:marLeft w:val="0"/>
                                              <w:marRight w:val="0"/>
                                              <w:marTop w:val="0"/>
                                              <w:marBottom w:val="0"/>
                                              <w:divBdr>
                                                <w:top w:val="none" w:sz="0" w:space="0" w:color="auto"/>
                                                <w:left w:val="none" w:sz="0" w:space="0" w:color="auto"/>
                                                <w:bottom w:val="none" w:sz="0" w:space="0" w:color="auto"/>
                                                <w:right w:val="none" w:sz="0" w:space="0" w:color="auto"/>
                                              </w:divBdr>
                                              <w:divsChild>
                                                <w:div w:id="236595226">
                                                  <w:marLeft w:val="0"/>
                                                  <w:marRight w:val="0"/>
                                                  <w:marTop w:val="0"/>
                                                  <w:marBottom w:val="0"/>
                                                  <w:divBdr>
                                                    <w:top w:val="none" w:sz="0" w:space="0" w:color="auto"/>
                                                    <w:left w:val="none" w:sz="0" w:space="0" w:color="auto"/>
                                                    <w:bottom w:val="none" w:sz="0" w:space="0" w:color="auto"/>
                                                    <w:right w:val="none" w:sz="0" w:space="0" w:color="auto"/>
                                                  </w:divBdr>
                                                  <w:divsChild>
                                                    <w:div w:id="1328289620">
                                                      <w:marLeft w:val="0"/>
                                                      <w:marRight w:val="0"/>
                                                      <w:marTop w:val="0"/>
                                                      <w:marBottom w:val="0"/>
                                                      <w:divBdr>
                                                        <w:top w:val="none" w:sz="0" w:space="0" w:color="auto"/>
                                                        <w:left w:val="none" w:sz="0" w:space="0" w:color="auto"/>
                                                        <w:bottom w:val="none" w:sz="0" w:space="0" w:color="auto"/>
                                                        <w:right w:val="none" w:sz="0" w:space="0" w:color="auto"/>
                                                      </w:divBdr>
                                                      <w:divsChild>
                                                        <w:div w:id="1604727670">
                                                          <w:marLeft w:val="0"/>
                                                          <w:marRight w:val="0"/>
                                                          <w:marTop w:val="0"/>
                                                          <w:marBottom w:val="0"/>
                                                          <w:divBdr>
                                                            <w:top w:val="none" w:sz="0" w:space="0" w:color="auto"/>
                                                            <w:left w:val="none" w:sz="0" w:space="0" w:color="auto"/>
                                                            <w:bottom w:val="none" w:sz="0" w:space="0" w:color="auto"/>
                                                            <w:right w:val="none" w:sz="0" w:space="0" w:color="auto"/>
                                                          </w:divBdr>
                                                          <w:divsChild>
                                                            <w:div w:id="784226536">
                                                              <w:marLeft w:val="0"/>
                                                              <w:marRight w:val="0"/>
                                                              <w:marTop w:val="0"/>
                                                              <w:marBottom w:val="0"/>
                                                              <w:divBdr>
                                                                <w:top w:val="none" w:sz="0" w:space="0" w:color="auto"/>
                                                                <w:left w:val="none" w:sz="0" w:space="0" w:color="auto"/>
                                                                <w:bottom w:val="none" w:sz="0" w:space="0" w:color="auto"/>
                                                                <w:right w:val="none" w:sz="0" w:space="0" w:color="auto"/>
                                                              </w:divBdr>
                                                              <w:divsChild>
                                                                <w:div w:id="265118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7472539">
      <w:bodyDiv w:val="1"/>
      <w:marLeft w:val="0"/>
      <w:marRight w:val="0"/>
      <w:marTop w:val="0"/>
      <w:marBottom w:val="0"/>
      <w:divBdr>
        <w:top w:val="none" w:sz="0" w:space="0" w:color="auto"/>
        <w:left w:val="none" w:sz="0" w:space="0" w:color="auto"/>
        <w:bottom w:val="none" w:sz="0" w:space="0" w:color="auto"/>
        <w:right w:val="none" w:sz="0" w:space="0" w:color="auto"/>
      </w:divBdr>
    </w:div>
    <w:div w:id="180321265">
      <w:bodyDiv w:val="1"/>
      <w:marLeft w:val="0"/>
      <w:marRight w:val="0"/>
      <w:marTop w:val="0"/>
      <w:marBottom w:val="0"/>
      <w:divBdr>
        <w:top w:val="none" w:sz="0" w:space="0" w:color="auto"/>
        <w:left w:val="none" w:sz="0" w:space="0" w:color="auto"/>
        <w:bottom w:val="none" w:sz="0" w:space="0" w:color="auto"/>
        <w:right w:val="none" w:sz="0" w:space="0" w:color="auto"/>
      </w:divBdr>
    </w:div>
    <w:div w:id="181554154">
      <w:bodyDiv w:val="1"/>
      <w:marLeft w:val="0"/>
      <w:marRight w:val="0"/>
      <w:marTop w:val="0"/>
      <w:marBottom w:val="0"/>
      <w:divBdr>
        <w:top w:val="none" w:sz="0" w:space="0" w:color="auto"/>
        <w:left w:val="none" w:sz="0" w:space="0" w:color="auto"/>
        <w:bottom w:val="none" w:sz="0" w:space="0" w:color="auto"/>
        <w:right w:val="none" w:sz="0" w:space="0" w:color="auto"/>
      </w:divBdr>
      <w:divsChild>
        <w:div w:id="2052266146">
          <w:marLeft w:val="0"/>
          <w:marRight w:val="0"/>
          <w:marTop w:val="0"/>
          <w:marBottom w:val="0"/>
          <w:divBdr>
            <w:top w:val="none" w:sz="0" w:space="0" w:color="auto"/>
            <w:left w:val="none" w:sz="0" w:space="0" w:color="auto"/>
            <w:bottom w:val="none" w:sz="0" w:space="0" w:color="auto"/>
            <w:right w:val="none" w:sz="0" w:space="0" w:color="auto"/>
          </w:divBdr>
          <w:divsChild>
            <w:div w:id="300352245">
              <w:marLeft w:val="0"/>
              <w:marRight w:val="0"/>
              <w:marTop w:val="0"/>
              <w:marBottom w:val="0"/>
              <w:divBdr>
                <w:top w:val="none" w:sz="0" w:space="0" w:color="auto"/>
                <w:left w:val="none" w:sz="0" w:space="0" w:color="auto"/>
                <w:bottom w:val="none" w:sz="0" w:space="0" w:color="auto"/>
                <w:right w:val="none" w:sz="0" w:space="0" w:color="auto"/>
              </w:divBdr>
              <w:divsChild>
                <w:div w:id="1027095330">
                  <w:marLeft w:val="0"/>
                  <w:marRight w:val="0"/>
                  <w:marTop w:val="0"/>
                  <w:marBottom w:val="0"/>
                  <w:divBdr>
                    <w:top w:val="none" w:sz="0" w:space="0" w:color="auto"/>
                    <w:left w:val="none" w:sz="0" w:space="0" w:color="auto"/>
                    <w:bottom w:val="none" w:sz="0" w:space="0" w:color="auto"/>
                    <w:right w:val="none" w:sz="0" w:space="0" w:color="auto"/>
                  </w:divBdr>
                  <w:divsChild>
                    <w:div w:id="305090347">
                      <w:marLeft w:val="0"/>
                      <w:marRight w:val="-3600"/>
                      <w:marTop w:val="0"/>
                      <w:marBottom w:val="0"/>
                      <w:divBdr>
                        <w:top w:val="none" w:sz="0" w:space="0" w:color="auto"/>
                        <w:left w:val="none" w:sz="0" w:space="0" w:color="auto"/>
                        <w:bottom w:val="none" w:sz="0" w:space="0" w:color="auto"/>
                        <w:right w:val="none" w:sz="0" w:space="0" w:color="auto"/>
                      </w:divBdr>
                      <w:divsChild>
                        <w:div w:id="1609578410">
                          <w:marLeft w:val="-15"/>
                          <w:marRight w:val="3585"/>
                          <w:marTop w:val="0"/>
                          <w:marBottom w:val="0"/>
                          <w:divBdr>
                            <w:top w:val="none" w:sz="0" w:space="0" w:color="auto"/>
                            <w:left w:val="none" w:sz="0" w:space="0" w:color="auto"/>
                            <w:bottom w:val="none" w:sz="0" w:space="0" w:color="auto"/>
                            <w:right w:val="none" w:sz="0" w:space="0" w:color="auto"/>
                          </w:divBdr>
                          <w:divsChild>
                            <w:div w:id="1277787851">
                              <w:marLeft w:val="-210"/>
                              <w:marRight w:val="-210"/>
                              <w:marTop w:val="0"/>
                              <w:marBottom w:val="540"/>
                              <w:divBdr>
                                <w:top w:val="none" w:sz="0" w:space="0" w:color="auto"/>
                                <w:left w:val="none" w:sz="0" w:space="0" w:color="auto"/>
                                <w:bottom w:val="none" w:sz="0" w:space="0" w:color="auto"/>
                                <w:right w:val="none" w:sz="0" w:space="0" w:color="auto"/>
                              </w:divBdr>
                              <w:divsChild>
                                <w:div w:id="1488011784">
                                  <w:marLeft w:val="0"/>
                                  <w:marRight w:val="0"/>
                                  <w:marTop w:val="0"/>
                                  <w:marBottom w:val="0"/>
                                  <w:divBdr>
                                    <w:top w:val="none" w:sz="0" w:space="0" w:color="auto"/>
                                    <w:left w:val="none" w:sz="0" w:space="0" w:color="auto"/>
                                    <w:bottom w:val="none" w:sz="0" w:space="0" w:color="auto"/>
                                    <w:right w:val="none" w:sz="0" w:space="0" w:color="auto"/>
                                  </w:divBdr>
                                  <w:divsChild>
                                    <w:div w:id="1077049501">
                                      <w:marLeft w:val="0"/>
                                      <w:marRight w:val="0"/>
                                      <w:marTop w:val="0"/>
                                      <w:marBottom w:val="0"/>
                                      <w:divBdr>
                                        <w:top w:val="none" w:sz="0" w:space="0" w:color="auto"/>
                                        <w:left w:val="none" w:sz="0" w:space="0" w:color="auto"/>
                                        <w:bottom w:val="none" w:sz="0" w:space="0" w:color="auto"/>
                                        <w:right w:val="none" w:sz="0" w:space="0" w:color="auto"/>
                                      </w:divBdr>
                                      <w:divsChild>
                                        <w:div w:id="1799688248">
                                          <w:marLeft w:val="0"/>
                                          <w:marRight w:val="0"/>
                                          <w:marTop w:val="0"/>
                                          <w:marBottom w:val="0"/>
                                          <w:divBdr>
                                            <w:top w:val="none" w:sz="0" w:space="0" w:color="auto"/>
                                            <w:left w:val="none" w:sz="0" w:space="0" w:color="auto"/>
                                            <w:bottom w:val="none" w:sz="0" w:space="0" w:color="auto"/>
                                            <w:right w:val="none" w:sz="0" w:space="0" w:color="auto"/>
                                          </w:divBdr>
                                          <w:divsChild>
                                            <w:div w:id="272594525">
                                              <w:marLeft w:val="0"/>
                                              <w:marRight w:val="0"/>
                                              <w:marTop w:val="0"/>
                                              <w:marBottom w:val="240"/>
                                              <w:divBdr>
                                                <w:top w:val="none" w:sz="0" w:space="0" w:color="auto"/>
                                                <w:left w:val="none" w:sz="0" w:space="0" w:color="auto"/>
                                                <w:bottom w:val="none" w:sz="0" w:space="0" w:color="auto"/>
                                                <w:right w:val="none" w:sz="0" w:space="0" w:color="auto"/>
                                              </w:divBdr>
                                              <w:divsChild>
                                                <w:div w:id="6838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1138554">
      <w:bodyDiv w:val="1"/>
      <w:marLeft w:val="0"/>
      <w:marRight w:val="0"/>
      <w:marTop w:val="0"/>
      <w:marBottom w:val="0"/>
      <w:divBdr>
        <w:top w:val="none" w:sz="0" w:space="0" w:color="auto"/>
        <w:left w:val="none" w:sz="0" w:space="0" w:color="auto"/>
        <w:bottom w:val="none" w:sz="0" w:space="0" w:color="auto"/>
        <w:right w:val="none" w:sz="0" w:space="0" w:color="auto"/>
      </w:divBdr>
    </w:div>
    <w:div w:id="201670199">
      <w:bodyDiv w:val="1"/>
      <w:marLeft w:val="0"/>
      <w:marRight w:val="0"/>
      <w:marTop w:val="0"/>
      <w:marBottom w:val="0"/>
      <w:divBdr>
        <w:top w:val="none" w:sz="0" w:space="0" w:color="auto"/>
        <w:left w:val="none" w:sz="0" w:space="0" w:color="auto"/>
        <w:bottom w:val="none" w:sz="0" w:space="0" w:color="auto"/>
        <w:right w:val="none" w:sz="0" w:space="0" w:color="auto"/>
      </w:divBdr>
    </w:div>
    <w:div w:id="229116670">
      <w:bodyDiv w:val="1"/>
      <w:marLeft w:val="0"/>
      <w:marRight w:val="0"/>
      <w:marTop w:val="0"/>
      <w:marBottom w:val="0"/>
      <w:divBdr>
        <w:top w:val="none" w:sz="0" w:space="0" w:color="auto"/>
        <w:left w:val="none" w:sz="0" w:space="0" w:color="auto"/>
        <w:bottom w:val="none" w:sz="0" w:space="0" w:color="auto"/>
        <w:right w:val="none" w:sz="0" w:space="0" w:color="auto"/>
      </w:divBdr>
      <w:divsChild>
        <w:div w:id="120272073">
          <w:marLeft w:val="0"/>
          <w:marRight w:val="0"/>
          <w:marTop w:val="0"/>
          <w:marBottom w:val="0"/>
          <w:divBdr>
            <w:top w:val="none" w:sz="0" w:space="0" w:color="auto"/>
            <w:left w:val="none" w:sz="0" w:space="0" w:color="auto"/>
            <w:bottom w:val="none" w:sz="0" w:space="0" w:color="auto"/>
            <w:right w:val="none" w:sz="0" w:space="0" w:color="auto"/>
          </w:divBdr>
          <w:divsChild>
            <w:div w:id="1546865756">
              <w:marLeft w:val="0"/>
              <w:marRight w:val="0"/>
              <w:marTop w:val="0"/>
              <w:marBottom w:val="0"/>
              <w:divBdr>
                <w:top w:val="none" w:sz="0" w:space="0" w:color="auto"/>
                <w:left w:val="none" w:sz="0" w:space="0" w:color="auto"/>
                <w:bottom w:val="none" w:sz="0" w:space="0" w:color="auto"/>
                <w:right w:val="none" w:sz="0" w:space="0" w:color="auto"/>
              </w:divBdr>
              <w:divsChild>
                <w:div w:id="79453690">
                  <w:marLeft w:val="0"/>
                  <w:marRight w:val="0"/>
                  <w:marTop w:val="0"/>
                  <w:marBottom w:val="0"/>
                  <w:divBdr>
                    <w:top w:val="none" w:sz="0" w:space="0" w:color="auto"/>
                    <w:left w:val="none" w:sz="0" w:space="0" w:color="auto"/>
                    <w:bottom w:val="none" w:sz="0" w:space="0" w:color="auto"/>
                    <w:right w:val="none" w:sz="0" w:space="0" w:color="auto"/>
                  </w:divBdr>
                  <w:divsChild>
                    <w:div w:id="1912109215">
                      <w:marLeft w:val="0"/>
                      <w:marRight w:val="0"/>
                      <w:marTop w:val="0"/>
                      <w:marBottom w:val="0"/>
                      <w:divBdr>
                        <w:top w:val="none" w:sz="0" w:space="0" w:color="auto"/>
                        <w:left w:val="none" w:sz="0" w:space="0" w:color="auto"/>
                        <w:bottom w:val="none" w:sz="0" w:space="0" w:color="auto"/>
                        <w:right w:val="none" w:sz="0" w:space="0" w:color="auto"/>
                      </w:divBdr>
                      <w:divsChild>
                        <w:div w:id="228467400">
                          <w:marLeft w:val="0"/>
                          <w:marRight w:val="0"/>
                          <w:marTop w:val="0"/>
                          <w:marBottom w:val="0"/>
                          <w:divBdr>
                            <w:top w:val="none" w:sz="0" w:space="0" w:color="auto"/>
                            <w:left w:val="none" w:sz="0" w:space="0" w:color="auto"/>
                            <w:bottom w:val="none" w:sz="0" w:space="0" w:color="auto"/>
                            <w:right w:val="none" w:sz="0" w:space="0" w:color="auto"/>
                          </w:divBdr>
                          <w:divsChild>
                            <w:div w:id="1510870454">
                              <w:marLeft w:val="0"/>
                              <w:marRight w:val="0"/>
                              <w:marTop w:val="0"/>
                              <w:marBottom w:val="0"/>
                              <w:divBdr>
                                <w:top w:val="none" w:sz="0" w:space="0" w:color="auto"/>
                                <w:left w:val="none" w:sz="0" w:space="0" w:color="auto"/>
                                <w:bottom w:val="none" w:sz="0" w:space="0" w:color="auto"/>
                                <w:right w:val="none" w:sz="0" w:space="0" w:color="auto"/>
                              </w:divBdr>
                              <w:divsChild>
                                <w:div w:id="548037358">
                                  <w:marLeft w:val="0"/>
                                  <w:marRight w:val="0"/>
                                  <w:marTop w:val="0"/>
                                  <w:marBottom w:val="0"/>
                                  <w:divBdr>
                                    <w:top w:val="none" w:sz="0" w:space="0" w:color="auto"/>
                                    <w:left w:val="none" w:sz="0" w:space="0" w:color="auto"/>
                                    <w:bottom w:val="none" w:sz="0" w:space="0" w:color="auto"/>
                                    <w:right w:val="none" w:sz="0" w:space="0" w:color="auto"/>
                                  </w:divBdr>
                                  <w:divsChild>
                                    <w:div w:id="1138260384">
                                      <w:marLeft w:val="0"/>
                                      <w:marRight w:val="0"/>
                                      <w:marTop w:val="0"/>
                                      <w:marBottom w:val="0"/>
                                      <w:divBdr>
                                        <w:top w:val="none" w:sz="0" w:space="0" w:color="auto"/>
                                        <w:left w:val="none" w:sz="0" w:space="0" w:color="auto"/>
                                        <w:bottom w:val="none" w:sz="0" w:space="0" w:color="auto"/>
                                        <w:right w:val="none" w:sz="0" w:space="0" w:color="auto"/>
                                      </w:divBdr>
                                      <w:divsChild>
                                        <w:div w:id="820393145">
                                          <w:marLeft w:val="0"/>
                                          <w:marRight w:val="0"/>
                                          <w:marTop w:val="0"/>
                                          <w:marBottom w:val="0"/>
                                          <w:divBdr>
                                            <w:top w:val="none" w:sz="0" w:space="0" w:color="auto"/>
                                            <w:left w:val="none" w:sz="0" w:space="0" w:color="auto"/>
                                            <w:bottom w:val="none" w:sz="0" w:space="0" w:color="auto"/>
                                            <w:right w:val="none" w:sz="0" w:space="0" w:color="auto"/>
                                          </w:divBdr>
                                          <w:divsChild>
                                            <w:div w:id="191499396">
                                              <w:marLeft w:val="0"/>
                                              <w:marRight w:val="0"/>
                                              <w:marTop w:val="0"/>
                                              <w:marBottom w:val="0"/>
                                              <w:divBdr>
                                                <w:top w:val="none" w:sz="0" w:space="0" w:color="auto"/>
                                                <w:left w:val="none" w:sz="0" w:space="0" w:color="auto"/>
                                                <w:bottom w:val="none" w:sz="0" w:space="0" w:color="auto"/>
                                                <w:right w:val="none" w:sz="0" w:space="0" w:color="auto"/>
                                              </w:divBdr>
                                              <w:divsChild>
                                                <w:div w:id="475996573">
                                                  <w:marLeft w:val="0"/>
                                                  <w:marRight w:val="0"/>
                                                  <w:marTop w:val="0"/>
                                                  <w:marBottom w:val="0"/>
                                                  <w:divBdr>
                                                    <w:top w:val="none" w:sz="0" w:space="0" w:color="auto"/>
                                                    <w:left w:val="none" w:sz="0" w:space="0" w:color="auto"/>
                                                    <w:bottom w:val="none" w:sz="0" w:space="0" w:color="auto"/>
                                                    <w:right w:val="none" w:sz="0" w:space="0" w:color="auto"/>
                                                  </w:divBdr>
                                                  <w:divsChild>
                                                    <w:div w:id="834958992">
                                                      <w:marLeft w:val="0"/>
                                                      <w:marRight w:val="0"/>
                                                      <w:marTop w:val="0"/>
                                                      <w:marBottom w:val="0"/>
                                                      <w:divBdr>
                                                        <w:top w:val="none" w:sz="0" w:space="0" w:color="auto"/>
                                                        <w:left w:val="none" w:sz="0" w:space="0" w:color="auto"/>
                                                        <w:bottom w:val="none" w:sz="0" w:space="0" w:color="auto"/>
                                                        <w:right w:val="none" w:sz="0" w:space="0" w:color="auto"/>
                                                      </w:divBdr>
                                                      <w:divsChild>
                                                        <w:div w:id="1340426049">
                                                          <w:marLeft w:val="0"/>
                                                          <w:marRight w:val="0"/>
                                                          <w:marTop w:val="0"/>
                                                          <w:marBottom w:val="0"/>
                                                          <w:divBdr>
                                                            <w:top w:val="none" w:sz="0" w:space="0" w:color="auto"/>
                                                            <w:left w:val="none" w:sz="0" w:space="0" w:color="auto"/>
                                                            <w:bottom w:val="none" w:sz="0" w:space="0" w:color="auto"/>
                                                            <w:right w:val="none" w:sz="0" w:space="0" w:color="auto"/>
                                                          </w:divBdr>
                                                          <w:divsChild>
                                                            <w:div w:id="1105225894">
                                                              <w:marLeft w:val="0"/>
                                                              <w:marRight w:val="0"/>
                                                              <w:marTop w:val="0"/>
                                                              <w:marBottom w:val="0"/>
                                                              <w:divBdr>
                                                                <w:top w:val="none" w:sz="0" w:space="0" w:color="auto"/>
                                                                <w:left w:val="none" w:sz="0" w:space="0" w:color="auto"/>
                                                                <w:bottom w:val="none" w:sz="0" w:space="0" w:color="auto"/>
                                                                <w:right w:val="none" w:sz="0" w:space="0" w:color="auto"/>
                                                              </w:divBdr>
                                                              <w:divsChild>
                                                                <w:div w:id="591552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32158602">
      <w:bodyDiv w:val="1"/>
      <w:marLeft w:val="0"/>
      <w:marRight w:val="0"/>
      <w:marTop w:val="0"/>
      <w:marBottom w:val="0"/>
      <w:divBdr>
        <w:top w:val="none" w:sz="0" w:space="0" w:color="auto"/>
        <w:left w:val="none" w:sz="0" w:space="0" w:color="auto"/>
        <w:bottom w:val="none" w:sz="0" w:space="0" w:color="auto"/>
        <w:right w:val="none" w:sz="0" w:space="0" w:color="auto"/>
      </w:divBdr>
      <w:divsChild>
        <w:div w:id="831990841">
          <w:marLeft w:val="0"/>
          <w:marRight w:val="0"/>
          <w:marTop w:val="0"/>
          <w:marBottom w:val="0"/>
          <w:divBdr>
            <w:top w:val="none" w:sz="0" w:space="0" w:color="auto"/>
            <w:left w:val="none" w:sz="0" w:space="0" w:color="auto"/>
            <w:bottom w:val="none" w:sz="0" w:space="0" w:color="auto"/>
            <w:right w:val="none" w:sz="0" w:space="0" w:color="auto"/>
          </w:divBdr>
          <w:divsChild>
            <w:div w:id="1297835363">
              <w:marLeft w:val="0"/>
              <w:marRight w:val="0"/>
              <w:marTop w:val="0"/>
              <w:marBottom w:val="0"/>
              <w:divBdr>
                <w:top w:val="none" w:sz="0" w:space="0" w:color="auto"/>
                <w:left w:val="none" w:sz="0" w:space="0" w:color="auto"/>
                <w:bottom w:val="none" w:sz="0" w:space="0" w:color="auto"/>
                <w:right w:val="none" w:sz="0" w:space="0" w:color="auto"/>
              </w:divBdr>
              <w:divsChild>
                <w:div w:id="1499811814">
                  <w:marLeft w:val="0"/>
                  <w:marRight w:val="0"/>
                  <w:marTop w:val="0"/>
                  <w:marBottom w:val="0"/>
                  <w:divBdr>
                    <w:top w:val="none" w:sz="0" w:space="0" w:color="auto"/>
                    <w:left w:val="none" w:sz="0" w:space="0" w:color="auto"/>
                    <w:bottom w:val="none" w:sz="0" w:space="0" w:color="auto"/>
                    <w:right w:val="none" w:sz="0" w:space="0" w:color="auto"/>
                  </w:divBdr>
                  <w:divsChild>
                    <w:div w:id="1812556056">
                      <w:marLeft w:val="0"/>
                      <w:marRight w:val="0"/>
                      <w:marTop w:val="0"/>
                      <w:marBottom w:val="0"/>
                      <w:divBdr>
                        <w:top w:val="none" w:sz="0" w:space="0" w:color="auto"/>
                        <w:left w:val="none" w:sz="0" w:space="0" w:color="auto"/>
                        <w:bottom w:val="none" w:sz="0" w:space="0" w:color="auto"/>
                        <w:right w:val="none" w:sz="0" w:space="0" w:color="auto"/>
                      </w:divBdr>
                      <w:divsChild>
                        <w:div w:id="1862746116">
                          <w:marLeft w:val="0"/>
                          <w:marRight w:val="0"/>
                          <w:marTop w:val="0"/>
                          <w:marBottom w:val="0"/>
                          <w:divBdr>
                            <w:top w:val="none" w:sz="0" w:space="0" w:color="auto"/>
                            <w:left w:val="none" w:sz="0" w:space="0" w:color="auto"/>
                            <w:bottom w:val="none" w:sz="0" w:space="0" w:color="auto"/>
                            <w:right w:val="none" w:sz="0" w:space="0" w:color="auto"/>
                          </w:divBdr>
                          <w:divsChild>
                            <w:div w:id="1222250657">
                              <w:marLeft w:val="0"/>
                              <w:marRight w:val="0"/>
                              <w:marTop w:val="0"/>
                              <w:marBottom w:val="0"/>
                              <w:divBdr>
                                <w:top w:val="none" w:sz="0" w:space="0" w:color="auto"/>
                                <w:left w:val="none" w:sz="0" w:space="0" w:color="auto"/>
                                <w:bottom w:val="none" w:sz="0" w:space="0" w:color="auto"/>
                                <w:right w:val="none" w:sz="0" w:space="0" w:color="auto"/>
                              </w:divBdr>
                              <w:divsChild>
                                <w:div w:id="506286561">
                                  <w:marLeft w:val="0"/>
                                  <w:marRight w:val="0"/>
                                  <w:marTop w:val="0"/>
                                  <w:marBottom w:val="0"/>
                                  <w:divBdr>
                                    <w:top w:val="none" w:sz="0" w:space="0" w:color="auto"/>
                                    <w:left w:val="none" w:sz="0" w:space="0" w:color="auto"/>
                                    <w:bottom w:val="none" w:sz="0" w:space="0" w:color="auto"/>
                                    <w:right w:val="none" w:sz="0" w:space="0" w:color="auto"/>
                                  </w:divBdr>
                                  <w:divsChild>
                                    <w:div w:id="1697580824">
                                      <w:marLeft w:val="0"/>
                                      <w:marRight w:val="0"/>
                                      <w:marTop w:val="0"/>
                                      <w:marBottom w:val="0"/>
                                      <w:divBdr>
                                        <w:top w:val="none" w:sz="0" w:space="0" w:color="auto"/>
                                        <w:left w:val="none" w:sz="0" w:space="0" w:color="auto"/>
                                        <w:bottom w:val="none" w:sz="0" w:space="0" w:color="auto"/>
                                        <w:right w:val="none" w:sz="0" w:space="0" w:color="auto"/>
                                      </w:divBdr>
                                      <w:divsChild>
                                        <w:div w:id="1986082032">
                                          <w:marLeft w:val="0"/>
                                          <w:marRight w:val="0"/>
                                          <w:marTop w:val="0"/>
                                          <w:marBottom w:val="0"/>
                                          <w:divBdr>
                                            <w:top w:val="none" w:sz="0" w:space="0" w:color="auto"/>
                                            <w:left w:val="none" w:sz="0" w:space="0" w:color="auto"/>
                                            <w:bottom w:val="none" w:sz="0" w:space="0" w:color="auto"/>
                                            <w:right w:val="none" w:sz="0" w:space="0" w:color="auto"/>
                                          </w:divBdr>
                                          <w:divsChild>
                                            <w:div w:id="1165436780">
                                              <w:marLeft w:val="0"/>
                                              <w:marRight w:val="0"/>
                                              <w:marTop w:val="0"/>
                                              <w:marBottom w:val="0"/>
                                              <w:divBdr>
                                                <w:top w:val="none" w:sz="0" w:space="0" w:color="auto"/>
                                                <w:left w:val="none" w:sz="0" w:space="0" w:color="auto"/>
                                                <w:bottom w:val="none" w:sz="0" w:space="0" w:color="auto"/>
                                                <w:right w:val="none" w:sz="0" w:space="0" w:color="auto"/>
                                              </w:divBdr>
                                              <w:divsChild>
                                                <w:div w:id="1470707477">
                                                  <w:marLeft w:val="0"/>
                                                  <w:marRight w:val="0"/>
                                                  <w:marTop w:val="0"/>
                                                  <w:marBottom w:val="0"/>
                                                  <w:divBdr>
                                                    <w:top w:val="none" w:sz="0" w:space="0" w:color="auto"/>
                                                    <w:left w:val="none" w:sz="0" w:space="0" w:color="auto"/>
                                                    <w:bottom w:val="none" w:sz="0" w:space="0" w:color="auto"/>
                                                    <w:right w:val="none" w:sz="0" w:space="0" w:color="auto"/>
                                                  </w:divBdr>
                                                  <w:divsChild>
                                                    <w:div w:id="521864448">
                                                      <w:marLeft w:val="0"/>
                                                      <w:marRight w:val="0"/>
                                                      <w:marTop w:val="0"/>
                                                      <w:marBottom w:val="0"/>
                                                      <w:divBdr>
                                                        <w:top w:val="none" w:sz="0" w:space="0" w:color="auto"/>
                                                        <w:left w:val="none" w:sz="0" w:space="0" w:color="auto"/>
                                                        <w:bottom w:val="none" w:sz="0" w:space="0" w:color="auto"/>
                                                        <w:right w:val="none" w:sz="0" w:space="0" w:color="auto"/>
                                                      </w:divBdr>
                                                      <w:divsChild>
                                                        <w:div w:id="1972133392">
                                                          <w:marLeft w:val="0"/>
                                                          <w:marRight w:val="0"/>
                                                          <w:marTop w:val="0"/>
                                                          <w:marBottom w:val="0"/>
                                                          <w:divBdr>
                                                            <w:top w:val="none" w:sz="0" w:space="0" w:color="auto"/>
                                                            <w:left w:val="none" w:sz="0" w:space="0" w:color="auto"/>
                                                            <w:bottom w:val="none" w:sz="0" w:space="0" w:color="auto"/>
                                                            <w:right w:val="none" w:sz="0" w:space="0" w:color="auto"/>
                                                          </w:divBdr>
                                                          <w:divsChild>
                                                            <w:div w:id="1425808826">
                                                              <w:marLeft w:val="0"/>
                                                              <w:marRight w:val="0"/>
                                                              <w:marTop w:val="0"/>
                                                              <w:marBottom w:val="0"/>
                                                              <w:divBdr>
                                                                <w:top w:val="none" w:sz="0" w:space="0" w:color="auto"/>
                                                                <w:left w:val="none" w:sz="0" w:space="0" w:color="auto"/>
                                                                <w:bottom w:val="none" w:sz="0" w:space="0" w:color="auto"/>
                                                                <w:right w:val="none" w:sz="0" w:space="0" w:color="auto"/>
                                                              </w:divBdr>
                                                              <w:divsChild>
                                                                <w:div w:id="43158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46501337">
      <w:bodyDiv w:val="1"/>
      <w:marLeft w:val="0"/>
      <w:marRight w:val="0"/>
      <w:marTop w:val="0"/>
      <w:marBottom w:val="0"/>
      <w:divBdr>
        <w:top w:val="none" w:sz="0" w:space="0" w:color="auto"/>
        <w:left w:val="none" w:sz="0" w:space="0" w:color="auto"/>
        <w:bottom w:val="none" w:sz="0" w:space="0" w:color="auto"/>
        <w:right w:val="none" w:sz="0" w:space="0" w:color="auto"/>
      </w:divBdr>
      <w:divsChild>
        <w:div w:id="238296683">
          <w:marLeft w:val="0"/>
          <w:marRight w:val="0"/>
          <w:marTop w:val="0"/>
          <w:marBottom w:val="0"/>
          <w:divBdr>
            <w:top w:val="none" w:sz="0" w:space="0" w:color="auto"/>
            <w:left w:val="none" w:sz="0" w:space="0" w:color="auto"/>
            <w:bottom w:val="none" w:sz="0" w:space="0" w:color="auto"/>
            <w:right w:val="none" w:sz="0" w:space="0" w:color="auto"/>
          </w:divBdr>
          <w:divsChild>
            <w:div w:id="495069327">
              <w:marLeft w:val="0"/>
              <w:marRight w:val="0"/>
              <w:marTop w:val="0"/>
              <w:marBottom w:val="0"/>
              <w:divBdr>
                <w:top w:val="none" w:sz="0" w:space="0" w:color="auto"/>
                <w:left w:val="none" w:sz="0" w:space="0" w:color="auto"/>
                <w:bottom w:val="none" w:sz="0" w:space="0" w:color="auto"/>
                <w:right w:val="none" w:sz="0" w:space="0" w:color="auto"/>
              </w:divBdr>
              <w:divsChild>
                <w:div w:id="1935018215">
                  <w:marLeft w:val="0"/>
                  <w:marRight w:val="0"/>
                  <w:marTop w:val="0"/>
                  <w:marBottom w:val="0"/>
                  <w:divBdr>
                    <w:top w:val="none" w:sz="0" w:space="0" w:color="auto"/>
                    <w:left w:val="none" w:sz="0" w:space="0" w:color="auto"/>
                    <w:bottom w:val="none" w:sz="0" w:space="0" w:color="auto"/>
                    <w:right w:val="none" w:sz="0" w:space="0" w:color="auto"/>
                  </w:divBdr>
                  <w:divsChild>
                    <w:div w:id="1397585147">
                      <w:marLeft w:val="0"/>
                      <w:marRight w:val="0"/>
                      <w:marTop w:val="0"/>
                      <w:marBottom w:val="0"/>
                      <w:divBdr>
                        <w:top w:val="none" w:sz="0" w:space="0" w:color="auto"/>
                        <w:left w:val="none" w:sz="0" w:space="0" w:color="auto"/>
                        <w:bottom w:val="none" w:sz="0" w:space="0" w:color="auto"/>
                        <w:right w:val="none" w:sz="0" w:space="0" w:color="auto"/>
                      </w:divBdr>
                      <w:divsChild>
                        <w:div w:id="943924008">
                          <w:marLeft w:val="0"/>
                          <w:marRight w:val="0"/>
                          <w:marTop w:val="0"/>
                          <w:marBottom w:val="0"/>
                          <w:divBdr>
                            <w:top w:val="none" w:sz="0" w:space="0" w:color="auto"/>
                            <w:left w:val="none" w:sz="0" w:space="0" w:color="auto"/>
                            <w:bottom w:val="none" w:sz="0" w:space="0" w:color="auto"/>
                            <w:right w:val="none" w:sz="0" w:space="0" w:color="auto"/>
                          </w:divBdr>
                          <w:divsChild>
                            <w:div w:id="474447522">
                              <w:marLeft w:val="0"/>
                              <w:marRight w:val="0"/>
                              <w:marTop w:val="0"/>
                              <w:marBottom w:val="0"/>
                              <w:divBdr>
                                <w:top w:val="none" w:sz="0" w:space="0" w:color="auto"/>
                                <w:left w:val="none" w:sz="0" w:space="0" w:color="auto"/>
                                <w:bottom w:val="none" w:sz="0" w:space="0" w:color="auto"/>
                                <w:right w:val="none" w:sz="0" w:space="0" w:color="auto"/>
                              </w:divBdr>
                              <w:divsChild>
                                <w:div w:id="570777567">
                                  <w:marLeft w:val="0"/>
                                  <w:marRight w:val="0"/>
                                  <w:marTop w:val="0"/>
                                  <w:marBottom w:val="0"/>
                                  <w:divBdr>
                                    <w:top w:val="none" w:sz="0" w:space="0" w:color="auto"/>
                                    <w:left w:val="none" w:sz="0" w:space="0" w:color="auto"/>
                                    <w:bottom w:val="none" w:sz="0" w:space="0" w:color="auto"/>
                                    <w:right w:val="none" w:sz="0" w:space="0" w:color="auto"/>
                                  </w:divBdr>
                                  <w:divsChild>
                                    <w:div w:id="23679406">
                                      <w:marLeft w:val="0"/>
                                      <w:marRight w:val="0"/>
                                      <w:marTop w:val="0"/>
                                      <w:marBottom w:val="0"/>
                                      <w:divBdr>
                                        <w:top w:val="none" w:sz="0" w:space="0" w:color="auto"/>
                                        <w:left w:val="none" w:sz="0" w:space="0" w:color="auto"/>
                                        <w:bottom w:val="none" w:sz="0" w:space="0" w:color="auto"/>
                                        <w:right w:val="none" w:sz="0" w:space="0" w:color="auto"/>
                                      </w:divBdr>
                                      <w:divsChild>
                                        <w:div w:id="314920228">
                                          <w:marLeft w:val="0"/>
                                          <w:marRight w:val="0"/>
                                          <w:marTop w:val="0"/>
                                          <w:marBottom w:val="0"/>
                                          <w:divBdr>
                                            <w:top w:val="none" w:sz="0" w:space="0" w:color="auto"/>
                                            <w:left w:val="none" w:sz="0" w:space="0" w:color="auto"/>
                                            <w:bottom w:val="none" w:sz="0" w:space="0" w:color="auto"/>
                                            <w:right w:val="none" w:sz="0" w:space="0" w:color="auto"/>
                                          </w:divBdr>
                                          <w:divsChild>
                                            <w:div w:id="861357205">
                                              <w:marLeft w:val="0"/>
                                              <w:marRight w:val="0"/>
                                              <w:marTop w:val="0"/>
                                              <w:marBottom w:val="0"/>
                                              <w:divBdr>
                                                <w:top w:val="none" w:sz="0" w:space="0" w:color="auto"/>
                                                <w:left w:val="none" w:sz="0" w:space="0" w:color="auto"/>
                                                <w:bottom w:val="none" w:sz="0" w:space="0" w:color="auto"/>
                                                <w:right w:val="none" w:sz="0" w:space="0" w:color="auto"/>
                                              </w:divBdr>
                                              <w:divsChild>
                                                <w:div w:id="1492988159">
                                                  <w:marLeft w:val="0"/>
                                                  <w:marRight w:val="0"/>
                                                  <w:marTop w:val="0"/>
                                                  <w:marBottom w:val="0"/>
                                                  <w:divBdr>
                                                    <w:top w:val="none" w:sz="0" w:space="0" w:color="auto"/>
                                                    <w:left w:val="none" w:sz="0" w:space="0" w:color="auto"/>
                                                    <w:bottom w:val="none" w:sz="0" w:space="0" w:color="auto"/>
                                                    <w:right w:val="none" w:sz="0" w:space="0" w:color="auto"/>
                                                  </w:divBdr>
                                                  <w:divsChild>
                                                    <w:div w:id="1366637471">
                                                      <w:marLeft w:val="0"/>
                                                      <w:marRight w:val="0"/>
                                                      <w:marTop w:val="0"/>
                                                      <w:marBottom w:val="0"/>
                                                      <w:divBdr>
                                                        <w:top w:val="none" w:sz="0" w:space="0" w:color="auto"/>
                                                        <w:left w:val="none" w:sz="0" w:space="0" w:color="auto"/>
                                                        <w:bottom w:val="none" w:sz="0" w:space="0" w:color="auto"/>
                                                        <w:right w:val="none" w:sz="0" w:space="0" w:color="auto"/>
                                                      </w:divBdr>
                                                      <w:divsChild>
                                                        <w:div w:id="248660435">
                                                          <w:marLeft w:val="0"/>
                                                          <w:marRight w:val="0"/>
                                                          <w:marTop w:val="0"/>
                                                          <w:marBottom w:val="0"/>
                                                          <w:divBdr>
                                                            <w:top w:val="none" w:sz="0" w:space="0" w:color="auto"/>
                                                            <w:left w:val="none" w:sz="0" w:space="0" w:color="auto"/>
                                                            <w:bottom w:val="none" w:sz="0" w:space="0" w:color="auto"/>
                                                            <w:right w:val="none" w:sz="0" w:space="0" w:color="auto"/>
                                                          </w:divBdr>
                                                          <w:divsChild>
                                                            <w:div w:id="16583080">
                                                              <w:marLeft w:val="0"/>
                                                              <w:marRight w:val="0"/>
                                                              <w:marTop w:val="0"/>
                                                              <w:marBottom w:val="0"/>
                                                              <w:divBdr>
                                                                <w:top w:val="none" w:sz="0" w:space="0" w:color="auto"/>
                                                                <w:left w:val="none" w:sz="0" w:space="0" w:color="auto"/>
                                                                <w:bottom w:val="none" w:sz="0" w:space="0" w:color="auto"/>
                                                                <w:right w:val="none" w:sz="0" w:space="0" w:color="auto"/>
                                                              </w:divBdr>
                                                              <w:divsChild>
                                                                <w:div w:id="1465343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52663871">
      <w:bodyDiv w:val="1"/>
      <w:marLeft w:val="0"/>
      <w:marRight w:val="0"/>
      <w:marTop w:val="0"/>
      <w:marBottom w:val="0"/>
      <w:divBdr>
        <w:top w:val="none" w:sz="0" w:space="0" w:color="auto"/>
        <w:left w:val="none" w:sz="0" w:space="0" w:color="auto"/>
        <w:bottom w:val="none" w:sz="0" w:space="0" w:color="auto"/>
        <w:right w:val="none" w:sz="0" w:space="0" w:color="auto"/>
      </w:divBdr>
    </w:div>
    <w:div w:id="253170336">
      <w:bodyDiv w:val="1"/>
      <w:marLeft w:val="0"/>
      <w:marRight w:val="0"/>
      <w:marTop w:val="0"/>
      <w:marBottom w:val="0"/>
      <w:divBdr>
        <w:top w:val="none" w:sz="0" w:space="0" w:color="auto"/>
        <w:left w:val="none" w:sz="0" w:space="0" w:color="auto"/>
        <w:bottom w:val="none" w:sz="0" w:space="0" w:color="auto"/>
        <w:right w:val="none" w:sz="0" w:space="0" w:color="auto"/>
      </w:divBdr>
      <w:divsChild>
        <w:div w:id="308631825">
          <w:marLeft w:val="0"/>
          <w:marRight w:val="0"/>
          <w:marTop w:val="0"/>
          <w:marBottom w:val="0"/>
          <w:divBdr>
            <w:top w:val="none" w:sz="0" w:space="0" w:color="auto"/>
            <w:left w:val="none" w:sz="0" w:space="0" w:color="auto"/>
            <w:bottom w:val="none" w:sz="0" w:space="0" w:color="auto"/>
            <w:right w:val="none" w:sz="0" w:space="0" w:color="auto"/>
          </w:divBdr>
          <w:divsChild>
            <w:div w:id="840513153">
              <w:marLeft w:val="0"/>
              <w:marRight w:val="0"/>
              <w:marTop w:val="0"/>
              <w:marBottom w:val="0"/>
              <w:divBdr>
                <w:top w:val="none" w:sz="0" w:space="0" w:color="auto"/>
                <w:left w:val="none" w:sz="0" w:space="0" w:color="auto"/>
                <w:bottom w:val="none" w:sz="0" w:space="0" w:color="auto"/>
                <w:right w:val="none" w:sz="0" w:space="0" w:color="auto"/>
              </w:divBdr>
              <w:divsChild>
                <w:div w:id="332874598">
                  <w:marLeft w:val="0"/>
                  <w:marRight w:val="0"/>
                  <w:marTop w:val="0"/>
                  <w:marBottom w:val="0"/>
                  <w:divBdr>
                    <w:top w:val="none" w:sz="0" w:space="0" w:color="auto"/>
                    <w:left w:val="none" w:sz="0" w:space="0" w:color="auto"/>
                    <w:bottom w:val="none" w:sz="0" w:space="0" w:color="auto"/>
                    <w:right w:val="none" w:sz="0" w:space="0" w:color="auto"/>
                  </w:divBdr>
                  <w:divsChild>
                    <w:div w:id="175730129">
                      <w:marLeft w:val="0"/>
                      <w:marRight w:val="0"/>
                      <w:marTop w:val="0"/>
                      <w:marBottom w:val="0"/>
                      <w:divBdr>
                        <w:top w:val="none" w:sz="0" w:space="0" w:color="auto"/>
                        <w:left w:val="none" w:sz="0" w:space="0" w:color="auto"/>
                        <w:bottom w:val="none" w:sz="0" w:space="0" w:color="auto"/>
                        <w:right w:val="none" w:sz="0" w:space="0" w:color="auto"/>
                      </w:divBdr>
                      <w:divsChild>
                        <w:div w:id="1122728492">
                          <w:marLeft w:val="0"/>
                          <w:marRight w:val="0"/>
                          <w:marTop w:val="0"/>
                          <w:marBottom w:val="0"/>
                          <w:divBdr>
                            <w:top w:val="none" w:sz="0" w:space="0" w:color="auto"/>
                            <w:left w:val="none" w:sz="0" w:space="0" w:color="auto"/>
                            <w:bottom w:val="none" w:sz="0" w:space="0" w:color="auto"/>
                            <w:right w:val="none" w:sz="0" w:space="0" w:color="auto"/>
                          </w:divBdr>
                          <w:divsChild>
                            <w:div w:id="623386741">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71743693">
      <w:bodyDiv w:val="1"/>
      <w:marLeft w:val="0"/>
      <w:marRight w:val="0"/>
      <w:marTop w:val="0"/>
      <w:marBottom w:val="0"/>
      <w:divBdr>
        <w:top w:val="none" w:sz="0" w:space="0" w:color="auto"/>
        <w:left w:val="none" w:sz="0" w:space="0" w:color="auto"/>
        <w:bottom w:val="none" w:sz="0" w:space="0" w:color="auto"/>
        <w:right w:val="none" w:sz="0" w:space="0" w:color="auto"/>
      </w:divBdr>
      <w:divsChild>
        <w:div w:id="201674584">
          <w:marLeft w:val="0"/>
          <w:marRight w:val="0"/>
          <w:marTop w:val="0"/>
          <w:marBottom w:val="0"/>
          <w:divBdr>
            <w:top w:val="none" w:sz="0" w:space="0" w:color="auto"/>
            <w:left w:val="none" w:sz="0" w:space="0" w:color="auto"/>
            <w:bottom w:val="none" w:sz="0" w:space="0" w:color="auto"/>
            <w:right w:val="none" w:sz="0" w:space="0" w:color="auto"/>
          </w:divBdr>
          <w:divsChild>
            <w:div w:id="127359953">
              <w:marLeft w:val="0"/>
              <w:marRight w:val="0"/>
              <w:marTop w:val="0"/>
              <w:marBottom w:val="0"/>
              <w:divBdr>
                <w:top w:val="none" w:sz="0" w:space="0" w:color="auto"/>
                <w:left w:val="none" w:sz="0" w:space="0" w:color="auto"/>
                <w:bottom w:val="none" w:sz="0" w:space="0" w:color="auto"/>
                <w:right w:val="none" w:sz="0" w:space="0" w:color="auto"/>
              </w:divBdr>
              <w:divsChild>
                <w:div w:id="1459834675">
                  <w:marLeft w:val="0"/>
                  <w:marRight w:val="0"/>
                  <w:marTop w:val="0"/>
                  <w:marBottom w:val="0"/>
                  <w:divBdr>
                    <w:top w:val="none" w:sz="0" w:space="0" w:color="auto"/>
                    <w:left w:val="none" w:sz="0" w:space="0" w:color="auto"/>
                    <w:bottom w:val="none" w:sz="0" w:space="0" w:color="auto"/>
                    <w:right w:val="none" w:sz="0" w:space="0" w:color="auto"/>
                  </w:divBdr>
                  <w:divsChild>
                    <w:div w:id="1059401954">
                      <w:marLeft w:val="0"/>
                      <w:marRight w:val="0"/>
                      <w:marTop w:val="0"/>
                      <w:marBottom w:val="0"/>
                      <w:divBdr>
                        <w:top w:val="none" w:sz="0" w:space="0" w:color="auto"/>
                        <w:left w:val="none" w:sz="0" w:space="0" w:color="auto"/>
                        <w:bottom w:val="none" w:sz="0" w:space="0" w:color="auto"/>
                        <w:right w:val="none" w:sz="0" w:space="0" w:color="auto"/>
                      </w:divBdr>
                      <w:divsChild>
                        <w:div w:id="1559627037">
                          <w:marLeft w:val="0"/>
                          <w:marRight w:val="0"/>
                          <w:marTop w:val="0"/>
                          <w:marBottom w:val="0"/>
                          <w:divBdr>
                            <w:top w:val="none" w:sz="0" w:space="0" w:color="auto"/>
                            <w:left w:val="none" w:sz="0" w:space="0" w:color="auto"/>
                            <w:bottom w:val="none" w:sz="0" w:space="0" w:color="auto"/>
                            <w:right w:val="none" w:sz="0" w:space="0" w:color="auto"/>
                          </w:divBdr>
                          <w:divsChild>
                            <w:div w:id="1116758532">
                              <w:marLeft w:val="0"/>
                              <w:marRight w:val="0"/>
                              <w:marTop w:val="0"/>
                              <w:marBottom w:val="0"/>
                              <w:divBdr>
                                <w:top w:val="none" w:sz="0" w:space="0" w:color="auto"/>
                                <w:left w:val="none" w:sz="0" w:space="0" w:color="auto"/>
                                <w:bottom w:val="none" w:sz="0" w:space="0" w:color="auto"/>
                                <w:right w:val="none" w:sz="0" w:space="0" w:color="auto"/>
                              </w:divBdr>
                              <w:divsChild>
                                <w:div w:id="1006664377">
                                  <w:marLeft w:val="0"/>
                                  <w:marRight w:val="0"/>
                                  <w:marTop w:val="0"/>
                                  <w:marBottom w:val="0"/>
                                  <w:divBdr>
                                    <w:top w:val="none" w:sz="0" w:space="0" w:color="auto"/>
                                    <w:left w:val="none" w:sz="0" w:space="0" w:color="auto"/>
                                    <w:bottom w:val="none" w:sz="0" w:space="0" w:color="auto"/>
                                    <w:right w:val="none" w:sz="0" w:space="0" w:color="auto"/>
                                  </w:divBdr>
                                  <w:divsChild>
                                    <w:div w:id="1804039568">
                                      <w:marLeft w:val="0"/>
                                      <w:marRight w:val="0"/>
                                      <w:marTop w:val="0"/>
                                      <w:marBottom w:val="0"/>
                                      <w:divBdr>
                                        <w:top w:val="none" w:sz="0" w:space="0" w:color="auto"/>
                                        <w:left w:val="none" w:sz="0" w:space="0" w:color="auto"/>
                                        <w:bottom w:val="none" w:sz="0" w:space="0" w:color="auto"/>
                                        <w:right w:val="none" w:sz="0" w:space="0" w:color="auto"/>
                                      </w:divBdr>
                                      <w:divsChild>
                                        <w:div w:id="1748264897">
                                          <w:marLeft w:val="0"/>
                                          <w:marRight w:val="0"/>
                                          <w:marTop w:val="0"/>
                                          <w:marBottom w:val="0"/>
                                          <w:divBdr>
                                            <w:top w:val="none" w:sz="0" w:space="0" w:color="auto"/>
                                            <w:left w:val="none" w:sz="0" w:space="0" w:color="auto"/>
                                            <w:bottom w:val="none" w:sz="0" w:space="0" w:color="auto"/>
                                            <w:right w:val="none" w:sz="0" w:space="0" w:color="auto"/>
                                          </w:divBdr>
                                          <w:divsChild>
                                            <w:div w:id="698819292">
                                              <w:marLeft w:val="0"/>
                                              <w:marRight w:val="0"/>
                                              <w:marTop w:val="0"/>
                                              <w:marBottom w:val="0"/>
                                              <w:divBdr>
                                                <w:top w:val="none" w:sz="0" w:space="0" w:color="auto"/>
                                                <w:left w:val="none" w:sz="0" w:space="0" w:color="auto"/>
                                                <w:bottom w:val="none" w:sz="0" w:space="0" w:color="auto"/>
                                                <w:right w:val="none" w:sz="0" w:space="0" w:color="auto"/>
                                              </w:divBdr>
                                              <w:divsChild>
                                                <w:div w:id="1028993312">
                                                  <w:marLeft w:val="0"/>
                                                  <w:marRight w:val="0"/>
                                                  <w:marTop w:val="0"/>
                                                  <w:marBottom w:val="0"/>
                                                  <w:divBdr>
                                                    <w:top w:val="none" w:sz="0" w:space="0" w:color="auto"/>
                                                    <w:left w:val="none" w:sz="0" w:space="0" w:color="auto"/>
                                                    <w:bottom w:val="none" w:sz="0" w:space="0" w:color="auto"/>
                                                    <w:right w:val="none" w:sz="0" w:space="0" w:color="auto"/>
                                                  </w:divBdr>
                                                  <w:divsChild>
                                                    <w:div w:id="963076394">
                                                      <w:marLeft w:val="0"/>
                                                      <w:marRight w:val="0"/>
                                                      <w:marTop w:val="0"/>
                                                      <w:marBottom w:val="0"/>
                                                      <w:divBdr>
                                                        <w:top w:val="none" w:sz="0" w:space="0" w:color="auto"/>
                                                        <w:left w:val="none" w:sz="0" w:space="0" w:color="auto"/>
                                                        <w:bottom w:val="none" w:sz="0" w:space="0" w:color="auto"/>
                                                        <w:right w:val="none" w:sz="0" w:space="0" w:color="auto"/>
                                                      </w:divBdr>
                                                      <w:divsChild>
                                                        <w:div w:id="213742398">
                                                          <w:marLeft w:val="0"/>
                                                          <w:marRight w:val="0"/>
                                                          <w:marTop w:val="0"/>
                                                          <w:marBottom w:val="0"/>
                                                          <w:divBdr>
                                                            <w:top w:val="none" w:sz="0" w:space="0" w:color="auto"/>
                                                            <w:left w:val="none" w:sz="0" w:space="0" w:color="auto"/>
                                                            <w:bottom w:val="none" w:sz="0" w:space="0" w:color="auto"/>
                                                            <w:right w:val="none" w:sz="0" w:space="0" w:color="auto"/>
                                                          </w:divBdr>
                                                          <w:divsChild>
                                                            <w:div w:id="1612392378">
                                                              <w:marLeft w:val="0"/>
                                                              <w:marRight w:val="0"/>
                                                              <w:marTop w:val="0"/>
                                                              <w:marBottom w:val="0"/>
                                                              <w:divBdr>
                                                                <w:top w:val="none" w:sz="0" w:space="0" w:color="auto"/>
                                                                <w:left w:val="none" w:sz="0" w:space="0" w:color="auto"/>
                                                                <w:bottom w:val="none" w:sz="0" w:space="0" w:color="auto"/>
                                                                <w:right w:val="none" w:sz="0" w:space="0" w:color="auto"/>
                                                              </w:divBdr>
                                                              <w:divsChild>
                                                                <w:div w:id="1037317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74168706">
      <w:bodyDiv w:val="1"/>
      <w:marLeft w:val="0"/>
      <w:marRight w:val="0"/>
      <w:marTop w:val="0"/>
      <w:marBottom w:val="0"/>
      <w:divBdr>
        <w:top w:val="none" w:sz="0" w:space="0" w:color="auto"/>
        <w:left w:val="none" w:sz="0" w:space="0" w:color="auto"/>
        <w:bottom w:val="none" w:sz="0" w:space="0" w:color="auto"/>
        <w:right w:val="none" w:sz="0" w:space="0" w:color="auto"/>
      </w:divBdr>
    </w:div>
    <w:div w:id="274291551">
      <w:bodyDiv w:val="1"/>
      <w:marLeft w:val="0"/>
      <w:marRight w:val="0"/>
      <w:marTop w:val="0"/>
      <w:marBottom w:val="0"/>
      <w:divBdr>
        <w:top w:val="none" w:sz="0" w:space="0" w:color="auto"/>
        <w:left w:val="none" w:sz="0" w:space="0" w:color="auto"/>
        <w:bottom w:val="none" w:sz="0" w:space="0" w:color="auto"/>
        <w:right w:val="none" w:sz="0" w:space="0" w:color="auto"/>
      </w:divBdr>
    </w:div>
    <w:div w:id="277109838">
      <w:bodyDiv w:val="1"/>
      <w:marLeft w:val="0"/>
      <w:marRight w:val="0"/>
      <w:marTop w:val="0"/>
      <w:marBottom w:val="0"/>
      <w:divBdr>
        <w:top w:val="none" w:sz="0" w:space="0" w:color="auto"/>
        <w:left w:val="none" w:sz="0" w:space="0" w:color="auto"/>
        <w:bottom w:val="none" w:sz="0" w:space="0" w:color="auto"/>
        <w:right w:val="none" w:sz="0" w:space="0" w:color="auto"/>
      </w:divBdr>
    </w:div>
    <w:div w:id="280189364">
      <w:bodyDiv w:val="1"/>
      <w:marLeft w:val="0"/>
      <w:marRight w:val="0"/>
      <w:marTop w:val="0"/>
      <w:marBottom w:val="0"/>
      <w:divBdr>
        <w:top w:val="none" w:sz="0" w:space="0" w:color="auto"/>
        <w:left w:val="none" w:sz="0" w:space="0" w:color="auto"/>
        <w:bottom w:val="none" w:sz="0" w:space="0" w:color="auto"/>
        <w:right w:val="none" w:sz="0" w:space="0" w:color="auto"/>
      </w:divBdr>
    </w:div>
    <w:div w:id="281154908">
      <w:bodyDiv w:val="1"/>
      <w:marLeft w:val="0"/>
      <w:marRight w:val="0"/>
      <w:marTop w:val="0"/>
      <w:marBottom w:val="0"/>
      <w:divBdr>
        <w:top w:val="none" w:sz="0" w:space="0" w:color="auto"/>
        <w:left w:val="none" w:sz="0" w:space="0" w:color="auto"/>
        <w:bottom w:val="none" w:sz="0" w:space="0" w:color="auto"/>
        <w:right w:val="none" w:sz="0" w:space="0" w:color="auto"/>
      </w:divBdr>
    </w:div>
    <w:div w:id="283385686">
      <w:bodyDiv w:val="1"/>
      <w:marLeft w:val="0"/>
      <w:marRight w:val="0"/>
      <w:marTop w:val="0"/>
      <w:marBottom w:val="0"/>
      <w:divBdr>
        <w:top w:val="none" w:sz="0" w:space="0" w:color="auto"/>
        <w:left w:val="none" w:sz="0" w:space="0" w:color="auto"/>
        <w:bottom w:val="none" w:sz="0" w:space="0" w:color="auto"/>
        <w:right w:val="none" w:sz="0" w:space="0" w:color="auto"/>
      </w:divBdr>
    </w:div>
    <w:div w:id="290478763">
      <w:bodyDiv w:val="1"/>
      <w:marLeft w:val="0"/>
      <w:marRight w:val="0"/>
      <w:marTop w:val="0"/>
      <w:marBottom w:val="0"/>
      <w:divBdr>
        <w:top w:val="none" w:sz="0" w:space="0" w:color="auto"/>
        <w:left w:val="none" w:sz="0" w:space="0" w:color="auto"/>
        <w:bottom w:val="none" w:sz="0" w:space="0" w:color="auto"/>
        <w:right w:val="none" w:sz="0" w:space="0" w:color="auto"/>
      </w:divBdr>
    </w:div>
    <w:div w:id="292835361">
      <w:bodyDiv w:val="1"/>
      <w:marLeft w:val="0"/>
      <w:marRight w:val="0"/>
      <w:marTop w:val="0"/>
      <w:marBottom w:val="0"/>
      <w:divBdr>
        <w:top w:val="none" w:sz="0" w:space="0" w:color="auto"/>
        <w:left w:val="none" w:sz="0" w:space="0" w:color="auto"/>
        <w:bottom w:val="none" w:sz="0" w:space="0" w:color="auto"/>
        <w:right w:val="none" w:sz="0" w:space="0" w:color="auto"/>
      </w:divBdr>
    </w:div>
    <w:div w:id="301738872">
      <w:bodyDiv w:val="1"/>
      <w:marLeft w:val="0"/>
      <w:marRight w:val="0"/>
      <w:marTop w:val="0"/>
      <w:marBottom w:val="0"/>
      <w:divBdr>
        <w:top w:val="none" w:sz="0" w:space="0" w:color="auto"/>
        <w:left w:val="none" w:sz="0" w:space="0" w:color="auto"/>
        <w:bottom w:val="none" w:sz="0" w:space="0" w:color="auto"/>
        <w:right w:val="none" w:sz="0" w:space="0" w:color="auto"/>
      </w:divBdr>
    </w:div>
    <w:div w:id="309944409">
      <w:bodyDiv w:val="1"/>
      <w:marLeft w:val="0"/>
      <w:marRight w:val="0"/>
      <w:marTop w:val="0"/>
      <w:marBottom w:val="0"/>
      <w:divBdr>
        <w:top w:val="none" w:sz="0" w:space="0" w:color="auto"/>
        <w:left w:val="none" w:sz="0" w:space="0" w:color="auto"/>
        <w:bottom w:val="none" w:sz="0" w:space="0" w:color="auto"/>
        <w:right w:val="none" w:sz="0" w:space="0" w:color="auto"/>
      </w:divBdr>
    </w:div>
    <w:div w:id="312107645">
      <w:bodyDiv w:val="1"/>
      <w:marLeft w:val="0"/>
      <w:marRight w:val="0"/>
      <w:marTop w:val="0"/>
      <w:marBottom w:val="0"/>
      <w:divBdr>
        <w:top w:val="none" w:sz="0" w:space="0" w:color="auto"/>
        <w:left w:val="none" w:sz="0" w:space="0" w:color="auto"/>
        <w:bottom w:val="none" w:sz="0" w:space="0" w:color="auto"/>
        <w:right w:val="none" w:sz="0" w:space="0" w:color="auto"/>
      </w:divBdr>
    </w:div>
    <w:div w:id="322969757">
      <w:bodyDiv w:val="1"/>
      <w:marLeft w:val="0"/>
      <w:marRight w:val="0"/>
      <w:marTop w:val="0"/>
      <w:marBottom w:val="0"/>
      <w:divBdr>
        <w:top w:val="none" w:sz="0" w:space="0" w:color="auto"/>
        <w:left w:val="none" w:sz="0" w:space="0" w:color="auto"/>
        <w:bottom w:val="none" w:sz="0" w:space="0" w:color="auto"/>
        <w:right w:val="none" w:sz="0" w:space="0" w:color="auto"/>
      </w:divBdr>
    </w:div>
    <w:div w:id="326061008">
      <w:bodyDiv w:val="1"/>
      <w:marLeft w:val="0"/>
      <w:marRight w:val="0"/>
      <w:marTop w:val="0"/>
      <w:marBottom w:val="0"/>
      <w:divBdr>
        <w:top w:val="none" w:sz="0" w:space="0" w:color="auto"/>
        <w:left w:val="none" w:sz="0" w:space="0" w:color="auto"/>
        <w:bottom w:val="none" w:sz="0" w:space="0" w:color="auto"/>
        <w:right w:val="none" w:sz="0" w:space="0" w:color="auto"/>
      </w:divBdr>
    </w:div>
    <w:div w:id="345064051">
      <w:bodyDiv w:val="1"/>
      <w:marLeft w:val="180"/>
      <w:marRight w:val="180"/>
      <w:marTop w:val="0"/>
      <w:marBottom w:val="0"/>
      <w:divBdr>
        <w:top w:val="none" w:sz="0" w:space="0" w:color="auto"/>
        <w:left w:val="none" w:sz="0" w:space="0" w:color="auto"/>
        <w:bottom w:val="none" w:sz="0" w:space="0" w:color="auto"/>
        <w:right w:val="none" w:sz="0" w:space="0" w:color="auto"/>
      </w:divBdr>
      <w:divsChild>
        <w:div w:id="1873111221">
          <w:marLeft w:val="0"/>
          <w:marRight w:val="0"/>
          <w:marTop w:val="0"/>
          <w:marBottom w:val="0"/>
          <w:divBdr>
            <w:top w:val="none" w:sz="0" w:space="0" w:color="auto"/>
            <w:left w:val="none" w:sz="0" w:space="0" w:color="auto"/>
            <w:bottom w:val="none" w:sz="0" w:space="0" w:color="auto"/>
            <w:right w:val="none" w:sz="0" w:space="0" w:color="auto"/>
          </w:divBdr>
          <w:divsChild>
            <w:div w:id="148517441">
              <w:marLeft w:val="0"/>
              <w:marRight w:val="0"/>
              <w:marTop w:val="0"/>
              <w:marBottom w:val="0"/>
              <w:divBdr>
                <w:top w:val="none" w:sz="0" w:space="0" w:color="auto"/>
                <w:left w:val="none" w:sz="0" w:space="0" w:color="auto"/>
                <w:bottom w:val="none" w:sz="0" w:space="0" w:color="auto"/>
                <w:right w:val="none" w:sz="0" w:space="0" w:color="auto"/>
              </w:divBdr>
              <w:divsChild>
                <w:div w:id="1538196287">
                  <w:marLeft w:val="0"/>
                  <w:marRight w:val="0"/>
                  <w:marTop w:val="0"/>
                  <w:marBottom w:val="0"/>
                  <w:divBdr>
                    <w:top w:val="none" w:sz="0" w:space="0" w:color="auto"/>
                    <w:left w:val="single" w:sz="6" w:space="0" w:color="CCD0CB"/>
                    <w:bottom w:val="single" w:sz="6" w:space="0" w:color="CCD0CB"/>
                    <w:right w:val="single" w:sz="6" w:space="0" w:color="CCD0CB"/>
                  </w:divBdr>
                  <w:divsChild>
                    <w:div w:id="157307238">
                      <w:marLeft w:val="0"/>
                      <w:marRight w:val="0"/>
                      <w:marTop w:val="0"/>
                      <w:marBottom w:val="0"/>
                      <w:divBdr>
                        <w:top w:val="none" w:sz="0" w:space="0" w:color="auto"/>
                        <w:left w:val="none" w:sz="0" w:space="0" w:color="auto"/>
                        <w:bottom w:val="none" w:sz="0" w:space="0" w:color="auto"/>
                        <w:right w:val="none" w:sz="0" w:space="0" w:color="auto"/>
                      </w:divBdr>
                      <w:divsChild>
                        <w:div w:id="42294699">
                          <w:marLeft w:val="0"/>
                          <w:marRight w:val="0"/>
                          <w:marTop w:val="0"/>
                          <w:marBottom w:val="0"/>
                          <w:divBdr>
                            <w:top w:val="none" w:sz="0" w:space="0" w:color="auto"/>
                            <w:left w:val="none" w:sz="0" w:space="0" w:color="auto"/>
                            <w:bottom w:val="none" w:sz="0" w:space="0" w:color="auto"/>
                            <w:right w:val="none" w:sz="0" w:space="0" w:color="auto"/>
                          </w:divBdr>
                          <w:divsChild>
                            <w:div w:id="987634056">
                              <w:marLeft w:val="0"/>
                              <w:marRight w:val="0"/>
                              <w:marTop w:val="0"/>
                              <w:marBottom w:val="0"/>
                              <w:divBdr>
                                <w:top w:val="none" w:sz="0" w:space="0" w:color="auto"/>
                                <w:left w:val="none" w:sz="0" w:space="0" w:color="auto"/>
                                <w:bottom w:val="none" w:sz="0" w:space="0" w:color="auto"/>
                                <w:right w:val="none" w:sz="0" w:space="0" w:color="auto"/>
                              </w:divBdr>
                              <w:divsChild>
                                <w:div w:id="577515441">
                                  <w:marLeft w:val="0"/>
                                  <w:marRight w:val="0"/>
                                  <w:marTop w:val="0"/>
                                  <w:marBottom w:val="0"/>
                                  <w:divBdr>
                                    <w:top w:val="none" w:sz="0" w:space="0" w:color="auto"/>
                                    <w:left w:val="none" w:sz="0" w:space="0" w:color="auto"/>
                                    <w:bottom w:val="none" w:sz="0" w:space="0" w:color="auto"/>
                                    <w:right w:val="none" w:sz="0" w:space="0" w:color="auto"/>
                                  </w:divBdr>
                                  <w:divsChild>
                                    <w:div w:id="2075347717">
                                      <w:marLeft w:val="0"/>
                                      <w:marRight w:val="0"/>
                                      <w:marTop w:val="0"/>
                                      <w:marBottom w:val="0"/>
                                      <w:divBdr>
                                        <w:top w:val="none" w:sz="0" w:space="0" w:color="auto"/>
                                        <w:left w:val="none" w:sz="0" w:space="0" w:color="auto"/>
                                        <w:bottom w:val="none" w:sz="0" w:space="0" w:color="auto"/>
                                        <w:right w:val="none" w:sz="0" w:space="0" w:color="auto"/>
                                      </w:divBdr>
                                      <w:divsChild>
                                        <w:div w:id="518550045">
                                          <w:marLeft w:val="0"/>
                                          <w:marRight w:val="0"/>
                                          <w:marTop w:val="0"/>
                                          <w:marBottom w:val="0"/>
                                          <w:divBdr>
                                            <w:top w:val="none" w:sz="0" w:space="0" w:color="auto"/>
                                            <w:left w:val="none" w:sz="0" w:space="0" w:color="auto"/>
                                            <w:bottom w:val="none" w:sz="0" w:space="0" w:color="auto"/>
                                            <w:right w:val="none" w:sz="0" w:space="0" w:color="auto"/>
                                          </w:divBdr>
                                          <w:divsChild>
                                            <w:div w:id="331642976">
                                              <w:marLeft w:val="0"/>
                                              <w:marRight w:val="0"/>
                                              <w:marTop w:val="0"/>
                                              <w:marBottom w:val="0"/>
                                              <w:divBdr>
                                                <w:top w:val="none" w:sz="0" w:space="0" w:color="auto"/>
                                                <w:left w:val="none" w:sz="0" w:space="0" w:color="auto"/>
                                                <w:bottom w:val="none" w:sz="0" w:space="0" w:color="auto"/>
                                                <w:right w:val="none" w:sz="0" w:space="0" w:color="auto"/>
                                              </w:divBdr>
                                              <w:divsChild>
                                                <w:div w:id="285550605">
                                                  <w:marLeft w:val="0"/>
                                                  <w:marRight w:val="0"/>
                                                  <w:marTop w:val="0"/>
                                                  <w:marBottom w:val="0"/>
                                                  <w:divBdr>
                                                    <w:top w:val="none" w:sz="0" w:space="0" w:color="auto"/>
                                                    <w:left w:val="none" w:sz="0" w:space="0" w:color="auto"/>
                                                    <w:bottom w:val="none" w:sz="0" w:space="0" w:color="auto"/>
                                                    <w:right w:val="none" w:sz="0" w:space="0" w:color="auto"/>
                                                  </w:divBdr>
                                                  <w:divsChild>
                                                    <w:div w:id="1290165025">
                                                      <w:marLeft w:val="0"/>
                                                      <w:marRight w:val="0"/>
                                                      <w:marTop w:val="0"/>
                                                      <w:marBottom w:val="0"/>
                                                      <w:divBdr>
                                                        <w:top w:val="none" w:sz="0" w:space="0" w:color="auto"/>
                                                        <w:left w:val="none" w:sz="0" w:space="0" w:color="auto"/>
                                                        <w:bottom w:val="none" w:sz="0" w:space="0" w:color="auto"/>
                                                        <w:right w:val="none" w:sz="0" w:space="0" w:color="auto"/>
                                                      </w:divBdr>
                                                      <w:divsChild>
                                                        <w:div w:id="1316645097">
                                                          <w:marLeft w:val="0"/>
                                                          <w:marRight w:val="0"/>
                                                          <w:marTop w:val="0"/>
                                                          <w:marBottom w:val="0"/>
                                                          <w:divBdr>
                                                            <w:top w:val="none" w:sz="0" w:space="0" w:color="auto"/>
                                                            <w:left w:val="none" w:sz="0" w:space="0" w:color="auto"/>
                                                            <w:bottom w:val="none" w:sz="0" w:space="0" w:color="auto"/>
                                                            <w:right w:val="none" w:sz="0" w:space="0" w:color="auto"/>
                                                          </w:divBdr>
                                                          <w:divsChild>
                                                            <w:div w:id="1547910691">
                                                              <w:marLeft w:val="0"/>
                                                              <w:marRight w:val="0"/>
                                                              <w:marTop w:val="0"/>
                                                              <w:marBottom w:val="0"/>
                                                              <w:divBdr>
                                                                <w:top w:val="none" w:sz="0" w:space="0" w:color="auto"/>
                                                                <w:left w:val="none" w:sz="0" w:space="0" w:color="auto"/>
                                                                <w:bottom w:val="none" w:sz="0" w:space="0" w:color="auto"/>
                                                                <w:right w:val="none" w:sz="0" w:space="0" w:color="auto"/>
                                                              </w:divBdr>
                                                              <w:divsChild>
                                                                <w:div w:id="1757171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350377054">
      <w:bodyDiv w:val="1"/>
      <w:marLeft w:val="0"/>
      <w:marRight w:val="0"/>
      <w:marTop w:val="0"/>
      <w:marBottom w:val="0"/>
      <w:divBdr>
        <w:top w:val="none" w:sz="0" w:space="0" w:color="auto"/>
        <w:left w:val="none" w:sz="0" w:space="0" w:color="auto"/>
        <w:bottom w:val="none" w:sz="0" w:space="0" w:color="auto"/>
        <w:right w:val="none" w:sz="0" w:space="0" w:color="auto"/>
      </w:divBdr>
    </w:div>
    <w:div w:id="359284006">
      <w:bodyDiv w:val="1"/>
      <w:marLeft w:val="0"/>
      <w:marRight w:val="0"/>
      <w:marTop w:val="0"/>
      <w:marBottom w:val="0"/>
      <w:divBdr>
        <w:top w:val="none" w:sz="0" w:space="0" w:color="auto"/>
        <w:left w:val="none" w:sz="0" w:space="0" w:color="auto"/>
        <w:bottom w:val="none" w:sz="0" w:space="0" w:color="auto"/>
        <w:right w:val="none" w:sz="0" w:space="0" w:color="auto"/>
      </w:divBdr>
    </w:div>
    <w:div w:id="366369866">
      <w:bodyDiv w:val="1"/>
      <w:marLeft w:val="0"/>
      <w:marRight w:val="0"/>
      <w:marTop w:val="0"/>
      <w:marBottom w:val="0"/>
      <w:divBdr>
        <w:top w:val="none" w:sz="0" w:space="0" w:color="auto"/>
        <w:left w:val="none" w:sz="0" w:space="0" w:color="auto"/>
        <w:bottom w:val="none" w:sz="0" w:space="0" w:color="auto"/>
        <w:right w:val="none" w:sz="0" w:space="0" w:color="auto"/>
      </w:divBdr>
    </w:div>
    <w:div w:id="369303257">
      <w:bodyDiv w:val="1"/>
      <w:marLeft w:val="0"/>
      <w:marRight w:val="0"/>
      <w:marTop w:val="0"/>
      <w:marBottom w:val="0"/>
      <w:divBdr>
        <w:top w:val="none" w:sz="0" w:space="0" w:color="auto"/>
        <w:left w:val="none" w:sz="0" w:space="0" w:color="auto"/>
        <w:bottom w:val="none" w:sz="0" w:space="0" w:color="auto"/>
        <w:right w:val="none" w:sz="0" w:space="0" w:color="auto"/>
      </w:divBdr>
    </w:div>
    <w:div w:id="369454111">
      <w:bodyDiv w:val="1"/>
      <w:marLeft w:val="0"/>
      <w:marRight w:val="0"/>
      <w:marTop w:val="0"/>
      <w:marBottom w:val="0"/>
      <w:divBdr>
        <w:top w:val="none" w:sz="0" w:space="0" w:color="auto"/>
        <w:left w:val="none" w:sz="0" w:space="0" w:color="auto"/>
        <w:bottom w:val="none" w:sz="0" w:space="0" w:color="auto"/>
        <w:right w:val="none" w:sz="0" w:space="0" w:color="auto"/>
      </w:divBdr>
    </w:div>
    <w:div w:id="381903182">
      <w:bodyDiv w:val="1"/>
      <w:marLeft w:val="0"/>
      <w:marRight w:val="0"/>
      <w:marTop w:val="0"/>
      <w:marBottom w:val="0"/>
      <w:divBdr>
        <w:top w:val="none" w:sz="0" w:space="0" w:color="auto"/>
        <w:left w:val="none" w:sz="0" w:space="0" w:color="auto"/>
        <w:bottom w:val="none" w:sz="0" w:space="0" w:color="auto"/>
        <w:right w:val="none" w:sz="0" w:space="0" w:color="auto"/>
      </w:divBdr>
    </w:div>
    <w:div w:id="385640364">
      <w:bodyDiv w:val="1"/>
      <w:marLeft w:val="0"/>
      <w:marRight w:val="0"/>
      <w:marTop w:val="0"/>
      <w:marBottom w:val="0"/>
      <w:divBdr>
        <w:top w:val="none" w:sz="0" w:space="0" w:color="auto"/>
        <w:left w:val="none" w:sz="0" w:space="0" w:color="auto"/>
        <w:bottom w:val="none" w:sz="0" w:space="0" w:color="auto"/>
        <w:right w:val="none" w:sz="0" w:space="0" w:color="auto"/>
      </w:divBdr>
    </w:div>
    <w:div w:id="386223568">
      <w:bodyDiv w:val="1"/>
      <w:marLeft w:val="0"/>
      <w:marRight w:val="0"/>
      <w:marTop w:val="0"/>
      <w:marBottom w:val="0"/>
      <w:divBdr>
        <w:top w:val="none" w:sz="0" w:space="0" w:color="auto"/>
        <w:left w:val="none" w:sz="0" w:space="0" w:color="auto"/>
        <w:bottom w:val="none" w:sz="0" w:space="0" w:color="auto"/>
        <w:right w:val="none" w:sz="0" w:space="0" w:color="auto"/>
      </w:divBdr>
    </w:div>
    <w:div w:id="387534886">
      <w:bodyDiv w:val="1"/>
      <w:marLeft w:val="0"/>
      <w:marRight w:val="0"/>
      <w:marTop w:val="0"/>
      <w:marBottom w:val="0"/>
      <w:divBdr>
        <w:top w:val="none" w:sz="0" w:space="0" w:color="auto"/>
        <w:left w:val="none" w:sz="0" w:space="0" w:color="auto"/>
        <w:bottom w:val="none" w:sz="0" w:space="0" w:color="auto"/>
        <w:right w:val="none" w:sz="0" w:space="0" w:color="auto"/>
      </w:divBdr>
      <w:divsChild>
        <w:div w:id="29890065">
          <w:marLeft w:val="0"/>
          <w:marRight w:val="-3000"/>
          <w:marTop w:val="0"/>
          <w:marBottom w:val="0"/>
          <w:divBdr>
            <w:top w:val="none" w:sz="0" w:space="0" w:color="auto"/>
            <w:left w:val="none" w:sz="0" w:space="0" w:color="auto"/>
            <w:bottom w:val="none" w:sz="0" w:space="0" w:color="auto"/>
            <w:right w:val="none" w:sz="0" w:space="0" w:color="auto"/>
          </w:divBdr>
          <w:divsChild>
            <w:div w:id="38595106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391469458">
      <w:bodyDiv w:val="1"/>
      <w:marLeft w:val="0"/>
      <w:marRight w:val="0"/>
      <w:marTop w:val="0"/>
      <w:marBottom w:val="0"/>
      <w:divBdr>
        <w:top w:val="none" w:sz="0" w:space="0" w:color="auto"/>
        <w:left w:val="none" w:sz="0" w:space="0" w:color="auto"/>
        <w:bottom w:val="none" w:sz="0" w:space="0" w:color="auto"/>
        <w:right w:val="none" w:sz="0" w:space="0" w:color="auto"/>
      </w:divBdr>
      <w:divsChild>
        <w:div w:id="170415060">
          <w:marLeft w:val="-450"/>
          <w:marRight w:val="0"/>
          <w:marTop w:val="300"/>
          <w:marBottom w:val="0"/>
          <w:divBdr>
            <w:top w:val="none" w:sz="0" w:space="0" w:color="auto"/>
            <w:left w:val="none" w:sz="0" w:space="0" w:color="auto"/>
            <w:bottom w:val="none" w:sz="0" w:space="0" w:color="auto"/>
            <w:right w:val="none" w:sz="0" w:space="0" w:color="auto"/>
          </w:divBdr>
          <w:divsChild>
            <w:div w:id="1073236410">
              <w:marLeft w:val="450"/>
              <w:marRight w:val="0"/>
              <w:marTop w:val="0"/>
              <w:marBottom w:val="0"/>
              <w:divBdr>
                <w:top w:val="none" w:sz="0" w:space="0" w:color="auto"/>
                <w:left w:val="none" w:sz="0" w:space="0" w:color="auto"/>
                <w:bottom w:val="none" w:sz="0" w:space="0" w:color="auto"/>
                <w:right w:val="none" w:sz="0" w:space="0" w:color="auto"/>
              </w:divBdr>
            </w:div>
          </w:divsChild>
        </w:div>
        <w:div w:id="1849828085">
          <w:marLeft w:val="0"/>
          <w:marRight w:val="0"/>
          <w:marTop w:val="1200"/>
          <w:marBottom w:val="0"/>
          <w:divBdr>
            <w:top w:val="none" w:sz="0" w:space="0" w:color="auto"/>
            <w:left w:val="none" w:sz="0" w:space="0" w:color="auto"/>
            <w:bottom w:val="none" w:sz="0" w:space="0" w:color="auto"/>
            <w:right w:val="none" w:sz="0" w:space="0" w:color="auto"/>
          </w:divBdr>
          <w:divsChild>
            <w:div w:id="1918829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089026">
      <w:bodyDiv w:val="1"/>
      <w:marLeft w:val="0"/>
      <w:marRight w:val="0"/>
      <w:marTop w:val="0"/>
      <w:marBottom w:val="0"/>
      <w:divBdr>
        <w:top w:val="none" w:sz="0" w:space="0" w:color="auto"/>
        <w:left w:val="none" w:sz="0" w:space="0" w:color="auto"/>
        <w:bottom w:val="none" w:sz="0" w:space="0" w:color="auto"/>
        <w:right w:val="none" w:sz="0" w:space="0" w:color="auto"/>
      </w:divBdr>
    </w:div>
    <w:div w:id="398328269">
      <w:bodyDiv w:val="1"/>
      <w:marLeft w:val="0"/>
      <w:marRight w:val="0"/>
      <w:marTop w:val="0"/>
      <w:marBottom w:val="0"/>
      <w:divBdr>
        <w:top w:val="none" w:sz="0" w:space="0" w:color="auto"/>
        <w:left w:val="none" w:sz="0" w:space="0" w:color="auto"/>
        <w:bottom w:val="none" w:sz="0" w:space="0" w:color="auto"/>
        <w:right w:val="none" w:sz="0" w:space="0" w:color="auto"/>
      </w:divBdr>
    </w:div>
    <w:div w:id="401298355">
      <w:bodyDiv w:val="1"/>
      <w:marLeft w:val="180"/>
      <w:marRight w:val="180"/>
      <w:marTop w:val="0"/>
      <w:marBottom w:val="0"/>
      <w:divBdr>
        <w:top w:val="none" w:sz="0" w:space="0" w:color="auto"/>
        <w:left w:val="none" w:sz="0" w:space="0" w:color="auto"/>
        <w:bottom w:val="none" w:sz="0" w:space="0" w:color="auto"/>
        <w:right w:val="none" w:sz="0" w:space="0" w:color="auto"/>
      </w:divBdr>
      <w:divsChild>
        <w:div w:id="1602228069">
          <w:marLeft w:val="0"/>
          <w:marRight w:val="0"/>
          <w:marTop w:val="0"/>
          <w:marBottom w:val="0"/>
          <w:divBdr>
            <w:top w:val="none" w:sz="0" w:space="0" w:color="auto"/>
            <w:left w:val="none" w:sz="0" w:space="0" w:color="auto"/>
            <w:bottom w:val="none" w:sz="0" w:space="0" w:color="auto"/>
            <w:right w:val="none" w:sz="0" w:space="0" w:color="auto"/>
          </w:divBdr>
          <w:divsChild>
            <w:div w:id="709306473">
              <w:marLeft w:val="0"/>
              <w:marRight w:val="0"/>
              <w:marTop w:val="0"/>
              <w:marBottom w:val="0"/>
              <w:divBdr>
                <w:top w:val="none" w:sz="0" w:space="0" w:color="auto"/>
                <w:left w:val="none" w:sz="0" w:space="0" w:color="auto"/>
                <w:bottom w:val="none" w:sz="0" w:space="0" w:color="auto"/>
                <w:right w:val="none" w:sz="0" w:space="0" w:color="auto"/>
              </w:divBdr>
              <w:divsChild>
                <w:div w:id="457797487">
                  <w:marLeft w:val="0"/>
                  <w:marRight w:val="0"/>
                  <w:marTop w:val="0"/>
                  <w:marBottom w:val="0"/>
                  <w:divBdr>
                    <w:top w:val="none" w:sz="0" w:space="0" w:color="auto"/>
                    <w:left w:val="single" w:sz="6" w:space="0" w:color="CCD0CB"/>
                    <w:bottom w:val="single" w:sz="6" w:space="0" w:color="CCD0CB"/>
                    <w:right w:val="single" w:sz="6" w:space="0" w:color="CCD0CB"/>
                  </w:divBdr>
                  <w:divsChild>
                    <w:div w:id="1946114669">
                      <w:marLeft w:val="0"/>
                      <w:marRight w:val="0"/>
                      <w:marTop w:val="0"/>
                      <w:marBottom w:val="0"/>
                      <w:divBdr>
                        <w:top w:val="none" w:sz="0" w:space="0" w:color="auto"/>
                        <w:left w:val="none" w:sz="0" w:space="0" w:color="auto"/>
                        <w:bottom w:val="none" w:sz="0" w:space="0" w:color="auto"/>
                        <w:right w:val="none" w:sz="0" w:space="0" w:color="auto"/>
                      </w:divBdr>
                      <w:divsChild>
                        <w:div w:id="509026636">
                          <w:marLeft w:val="0"/>
                          <w:marRight w:val="0"/>
                          <w:marTop w:val="0"/>
                          <w:marBottom w:val="0"/>
                          <w:divBdr>
                            <w:top w:val="none" w:sz="0" w:space="0" w:color="auto"/>
                            <w:left w:val="none" w:sz="0" w:space="0" w:color="auto"/>
                            <w:bottom w:val="none" w:sz="0" w:space="0" w:color="auto"/>
                            <w:right w:val="none" w:sz="0" w:space="0" w:color="auto"/>
                          </w:divBdr>
                          <w:divsChild>
                            <w:div w:id="1436366232">
                              <w:marLeft w:val="0"/>
                              <w:marRight w:val="0"/>
                              <w:marTop w:val="0"/>
                              <w:marBottom w:val="0"/>
                              <w:divBdr>
                                <w:top w:val="none" w:sz="0" w:space="0" w:color="auto"/>
                                <w:left w:val="none" w:sz="0" w:space="0" w:color="auto"/>
                                <w:bottom w:val="none" w:sz="0" w:space="0" w:color="auto"/>
                                <w:right w:val="none" w:sz="0" w:space="0" w:color="auto"/>
                              </w:divBdr>
                              <w:divsChild>
                                <w:div w:id="363796404">
                                  <w:marLeft w:val="0"/>
                                  <w:marRight w:val="0"/>
                                  <w:marTop w:val="0"/>
                                  <w:marBottom w:val="0"/>
                                  <w:divBdr>
                                    <w:top w:val="none" w:sz="0" w:space="0" w:color="auto"/>
                                    <w:left w:val="none" w:sz="0" w:space="0" w:color="auto"/>
                                    <w:bottom w:val="none" w:sz="0" w:space="0" w:color="auto"/>
                                    <w:right w:val="none" w:sz="0" w:space="0" w:color="auto"/>
                                  </w:divBdr>
                                  <w:divsChild>
                                    <w:div w:id="1441801553">
                                      <w:marLeft w:val="0"/>
                                      <w:marRight w:val="0"/>
                                      <w:marTop w:val="0"/>
                                      <w:marBottom w:val="0"/>
                                      <w:divBdr>
                                        <w:top w:val="none" w:sz="0" w:space="0" w:color="auto"/>
                                        <w:left w:val="none" w:sz="0" w:space="0" w:color="auto"/>
                                        <w:bottom w:val="none" w:sz="0" w:space="0" w:color="auto"/>
                                        <w:right w:val="none" w:sz="0" w:space="0" w:color="auto"/>
                                      </w:divBdr>
                                      <w:divsChild>
                                        <w:div w:id="674192686">
                                          <w:marLeft w:val="0"/>
                                          <w:marRight w:val="0"/>
                                          <w:marTop w:val="0"/>
                                          <w:marBottom w:val="0"/>
                                          <w:divBdr>
                                            <w:top w:val="none" w:sz="0" w:space="0" w:color="auto"/>
                                            <w:left w:val="none" w:sz="0" w:space="0" w:color="auto"/>
                                            <w:bottom w:val="none" w:sz="0" w:space="0" w:color="auto"/>
                                            <w:right w:val="none" w:sz="0" w:space="0" w:color="auto"/>
                                          </w:divBdr>
                                          <w:divsChild>
                                            <w:div w:id="597367340">
                                              <w:marLeft w:val="0"/>
                                              <w:marRight w:val="0"/>
                                              <w:marTop w:val="0"/>
                                              <w:marBottom w:val="0"/>
                                              <w:divBdr>
                                                <w:top w:val="none" w:sz="0" w:space="0" w:color="auto"/>
                                                <w:left w:val="none" w:sz="0" w:space="0" w:color="auto"/>
                                                <w:bottom w:val="none" w:sz="0" w:space="0" w:color="auto"/>
                                                <w:right w:val="none" w:sz="0" w:space="0" w:color="auto"/>
                                              </w:divBdr>
                                              <w:divsChild>
                                                <w:div w:id="648677174">
                                                  <w:marLeft w:val="0"/>
                                                  <w:marRight w:val="0"/>
                                                  <w:marTop w:val="0"/>
                                                  <w:marBottom w:val="0"/>
                                                  <w:divBdr>
                                                    <w:top w:val="none" w:sz="0" w:space="0" w:color="auto"/>
                                                    <w:left w:val="none" w:sz="0" w:space="0" w:color="auto"/>
                                                    <w:bottom w:val="none" w:sz="0" w:space="0" w:color="auto"/>
                                                    <w:right w:val="none" w:sz="0" w:space="0" w:color="auto"/>
                                                  </w:divBdr>
                                                  <w:divsChild>
                                                    <w:div w:id="68818079">
                                                      <w:marLeft w:val="0"/>
                                                      <w:marRight w:val="0"/>
                                                      <w:marTop w:val="0"/>
                                                      <w:marBottom w:val="0"/>
                                                      <w:divBdr>
                                                        <w:top w:val="none" w:sz="0" w:space="0" w:color="auto"/>
                                                        <w:left w:val="none" w:sz="0" w:space="0" w:color="auto"/>
                                                        <w:bottom w:val="none" w:sz="0" w:space="0" w:color="auto"/>
                                                        <w:right w:val="none" w:sz="0" w:space="0" w:color="auto"/>
                                                      </w:divBdr>
                                                      <w:divsChild>
                                                        <w:div w:id="353965831">
                                                          <w:marLeft w:val="0"/>
                                                          <w:marRight w:val="0"/>
                                                          <w:marTop w:val="0"/>
                                                          <w:marBottom w:val="0"/>
                                                          <w:divBdr>
                                                            <w:top w:val="none" w:sz="0" w:space="0" w:color="auto"/>
                                                            <w:left w:val="none" w:sz="0" w:space="0" w:color="auto"/>
                                                            <w:bottom w:val="none" w:sz="0" w:space="0" w:color="auto"/>
                                                            <w:right w:val="none" w:sz="0" w:space="0" w:color="auto"/>
                                                          </w:divBdr>
                                                          <w:divsChild>
                                                            <w:div w:id="1948732799">
                                                              <w:marLeft w:val="0"/>
                                                              <w:marRight w:val="0"/>
                                                              <w:marTop w:val="0"/>
                                                              <w:marBottom w:val="0"/>
                                                              <w:divBdr>
                                                                <w:top w:val="none" w:sz="0" w:space="0" w:color="auto"/>
                                                                <w:left w:val="none" w:sz="0" w:space="0" w:color="auto"/>
                                                                <w:bottom w:val="none" w:sz="0" w:space="0" w:color="auto"/>
                                                                <w:right w:val="none" w:sz="0" w:space="0" w:color="auto"/>
                                                              </w:divBdr>
                                                              <w:divsChild>
                                                                <w:div w:id="1376543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3744948">
      <w:bodyDiv w:val="1"/>
      <w:marLeft w:val="0"/>
      <w:marRight w:val="0"/>
      <w:marTop w:val="0"/>
      <w:marBottom w:val="0"/>
      <w:divBdr>
        <w:top w:val="none" w:sz="0" w:space="0" w:color="auto"/>
        <w:left w:val="none" w:sz="0" w:space="0" w:color="auto"/>
        <w:bottom w:val="none" w:sz="0" w:space="0" w:color="auto"/>
        <w:right w:val="none" w:sz="0" w:space="0" w:color="auto"/>
      </w:divBdr>
      <w:divsChild>
        <w:div w:id="619990005">
          <w:marLeft w:val="0"/>
          <w:marRight w:val="0"/>
          <w:marTop w:val="0"/>
          <w:marBottom w:val="0"/>
          <w:divBdr>
            <w:top w:val="none" w:sz="0" w:space="0" w:color="auto"/>
            <w:left w:val="none" w:sz="0" w:space="0" w:color="auto"/>
            <w:bottom w:val="none" w:sz="0" w:space="0" w:color="auto"/>
            <w:right w:val="none" w:sz="0" w:space="0" w:color="auto"/>
          </w:divBdr>
          <w:divsChild>
            <w:div w:id="457336620">
              <w:marLeft w:val="0"/>
              <w:marRight w:val="0"/>
              <w:marTop w:val="0"/>
              <w:marBottom w:val="0"/>
              <w:divBdr>
                <w:top w:val="none" w:sz="0" w:space="0" w:color="auto"/>
                <w:left w:val="none" w:sz="0" w:space="0" w:color="auto"/>
                <w:bottom w:val="none" w:sz="0" w:space="0" w:color="auto"/>
                <w:right w:val="none" w:sz="0" w:space="0" w:color="auto"/>
              </w:divBdr>
              <w:divsChild>
                <w:div w:id="131957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4400707">
      <w:bodyDiv w:val="1"/>
      <w:marLeft w:val="180"/>
      <w:marRight w:val="180"/>
      <w:marTop w:val="0"/>
      <w:marBottom w:val="0"/>
      <w:divBdr>
        <w:top w:val="none" w:sz="0" w:space="0" w:color="auto"/>
        <w:left w:val="none" w:sz="0" w:space="0" w:color="auto"/>
        <w:bottom w:val="none" w:sz="0" w:space="0" w:color="auto"/>
        <w:right w:val="none" w:sz="0" w:space="0" w:color="auto"/>
      </w:divBdr>
      <w:divsChild>
        <w:div w:id="1901208379">
          <w:marLeft w:val="0"/>
          <w:marRight w:val="0"/>
          <w:marTop w:val="0"/>
          <w:marBottom w:val="0"/>
          <w:divBdr>
            <w:top w:val="none" w:sz="0" w:space="0" w:color="auto"/>
            <w:left w:val="none" w:sz="0" w:space="0" w:color="auto"/>
            <w:bottom w:val="none" w:sz="0" w:space="0" w:color="auto"/>
            <w:right w:val="none" w:sz="0" w:space="0" w:color="auto"/>
          </w:divBdr>
          <w:divsChild>
            <w:div w:id="796333260">
              <w:marLeft w:val="0"/>
              <w:marRight w:val="0"/>
              <w:marTop w:val="0"/>
              <w:marBottom w:val="0"/>
              <w:divBdr>
                <w:top w:val="none" w:sz="0" w:space="0" w:color="auto"/>
                <w:left w:val="none" w:sz="0" w:space="0" w:color="auto"/>
                <w:bottom w:val="none" w:sz="0" w:space="0" w:color="auto"/>
                <w:right w:val="none" w:sz="0" w:space="0" w:color="auto"/>
              </w:divBdr>
              <w:divsChild>
                <w:div w:id="792527273">
                  <w:marLeft w:val="0"/>
                  <w:marRight w:val="0"/>
                  <w:marTop w:val="0"/>
                  <w:marBottom w:val="0"/>
                  <w:divBdr>
                    <w:top w:val="none" w:sz="0" w:space="0" w:color="auto"/>
                    <w:left w:val="single" w:sz="6" w:space="0" w:color="CCD0CB"/>
                    <w:bottom w:val="single" w:sz="6" w:space="0" w:color="CCD0CB"/>
                    <w:right w:val="single" w:sz="6" w:space="0" w:color="CCD0CB"/>
                  </w:divBdr>
                  <w:divsChild>
                    <w:div w:id="1211381715">
                      <w:marLeft w:val="0"/>
                      <w:marRight w:val="0"/>
                      <w:marTop w:val="0"/>
                      <w:marBottom w:val="0"/>
                      <w:divBdr>
                        <w:top w:val="none" w:sz="0" w:space="0" w:color="auto"/>
                        <w:left w:val="none" w:sz="0" w:space="0" w:color="auto"/>
                        <w:bottom w:val="none" w:sz="0" w:space="0" w:color="auto"/>
                        <w:right w:val="none" w:sz="0" w:space="0" w:color="auto"/>
                      </w:divBdr>
                      <w:divsChild>
                        <w:div w:id="659424582">
                          <w:marLeft w:val="0"/>
                          <w:marRight w:val="0"/>
                          <w:marTop w:val="0"/>
                          <w:marBottom w:val="0"/>
                          <w:divBdr>
                            <w:top w:val="none" w:sz="0" w:space="0" w:color="auto"/>
                            <w:left w:val="none" w:sz="0" w:space="0" w:color="auto"/>
                            <w:bottom w:val="none" w:sz="0" w:space="0" w:color="auto"/>
                            <w:right w:val="none" w:sz="0" w:space="0" w:color="auto"/>
                          </w:divBdr>
                          <w:divsChild>
                            <w:div w:id="1413313388">
                              <w:marLeft w:val="0"/>
                              <w:marRight w:val="0"/>
                              <w:marTop w:val="0"/>
                              <w:marBottom w:val="0"/>
                              <w:divBdr>
                                <w:top w:val="none" w:sz="0" w:space="0" w:color="auto"/>
                                <w:left w:val="none" w:sz="0" w:space="0" w:color="auto"/>
                                <w:bottom w:val="none" w:sz="0" w:space="0" w:color="auto"/>
                                <w:right w:val="none" w:sz="0" w:space="0" w:color="auto"/>
                              </w:divBdr>
                              <w:divsChild>
                                <w:div w:id="1162887094">
                                  <w:marLeft w:val="0"/>
                                  <w:marRight w:val="0"/>
                                  <w:marTop w:val="0"/>
                                  <w:marBottom w:val="0"/>
                                  <w:divBdr>
                                    <w:top w:val="none" w:sz="0" w:space="0" w:color="auto"/>
                                    <w:left w:val="none" w:sz="0" w:space="0" w:color="auto"/>
                                    <w:bottom w:val="none" w:sz="0" w:space="0" w:color="auto"/>
                                    <w:right w:val="none" w:sz="0" w:space="0" w:color="auto"/>
                                  </w:divBdr>
                                  <w:divsChild>
                                    <w:div w:id="876117226">
                                      <w:marLeft w:val="0"/>
                                      <w:marRight w:val="0"/>
                                      <w:marTop w:val="0"/>
                                      <w:marBottom w:val="0"/>
                                      <w:divBdr>
                                        <w:top w:val="none" w:sz="0" w:space="0" w:color="auto"/>
                                        <w:left w:val="none" w:sz="0" w:space="0" w:color="auto"/>
                                        <w:bottom w:val="none" w:sz="0" w:space="0" w:color="auto"/>
                                        <w:right w:val="none" w:sz="0" w:space="0" w:color="auto"/>
                                      </w:divBdr>
                                      <w:divsChild>
                                        <w:div w:id="1269511990">
                                          <w:marLeft w:val="0"/>
                                          <w:marRight w:val="0"/>
                                          <w:marTop w:val="0"/>
                                          <w:marBottom w:val="0"/>
                                          <w:divBdr>
                                            <w:top w:val="none" w:sz="0" w:space="0" w:color="auto"/>
                                            <w:left w:val="none" w:sz="0" w:space="0" w:color="auto"/>
                                            <w:bottom w:val="none" w:sz="0" w:space="0" w:color="auto"/>
                                            <w:right w:val="none" w:sz="0" w:space="0" w:color="auto"/>
                                          </w:divBdr>
                                          <w:divsChild>
                                            <w:div w:id="28605160">
                                              <w:marLeft w:val="0"/>
                                              <w:marRight w:val="0"/>
                                              <w:marTop w:val="0"/>
                                              <w:marBottom w:val="0"/>
                                              <w:divBdr>
                                                <w:top w:val="none" w:sz="0" w:space="0" w:color="auto"/>
                                                <w:left w:val="none" w:sz="0" w:space="0" w:color="auto"/>
                                                <w:bottom w:val="none" w:sz="0" w:space="0" w:color="auto"/>
                                                <w:right w:val="none" w:sz="0" w:space="0" w:color="auto"/>
                                              </w:divBdr>
                                              <w:divsChild>
                                                <w:div w:id="2026665465">
                                                  <w:marLeft w:val="0"/>
                                                  <w:marRight w:val="0"/>
                                                  <w:marTop w:val="0"/>
                                                  <w:marBottom w:val="0"/>
                                                  <w:divBdr>
                                                    <w:top w:val="none" w:sz="0" w:space="0" w:color="auto"/>
                                                    <w:left w:val="none" w:sz="0" w:space="0" w:color="auto"/>
                                                    <w:bottom w:val="none" w:sz="0" w:space="0" w:color="auto"/>
                                                    <w:right w:val="none" w:sz="0" w:space="0" w:color="auto"/>
                                                  </w:divBdr>
                                                  <w:divsChild>
                                                    <w:div w:id="1319192094">
                                                      <w:marLeft w:val="0"/>
                                                      <w:marRight w:val="0"/>
                                                      <w:marTop w:val="0"/>
                                                      <w:marBottom w:val="0"/>
                                                      <w:divBdr>
                                                        <w:top w:val="none" w:sz="0" w:space="0" w:color="auto"/>
                                                        <w:left w:val="none" w:sz="0" w:space="0" w:color="auto"/>
                                                        <w:bottom w:val="none" w:sz="0" w:space="0" w:color="auto"/>
                                                        <w:right w:val="none" w:sz="0" w:space="0" w:color="auto"/>
                                                      </w:divBdr>
                                                      <w:divsChild>
                                                        <w:div w:id="1223181105">
                                                          <w:marLeft w:val="0"/>
                                                          <w:marRight w:val="0"/>
                                                          <w:marTop w:val="0"/>
                                                          <w:marBottom w:val="0"/>
                                                          <w:divBdr>
                                                            <w:top w:val="none" w:sz="0" w:space="0" w:color="auto"/>
                                                            <w:left w:val="none" w:sz="0" w:space="0" w:color="auto"/>
                                                            <w:bottom w:val="none" w:sz="0" w:space="0" w:color="auto"/>
                                                            <w:right w:val="none" w:sz="0" w:space="0" w:color="auto"/>
                                                          </w:divBdr>
                                                          <w:divsChild>
                                                            <w:div w:id="812797933">
                                                              <w:marLeft w:val="0"/>
                                                              <w:marRight w:val="0"/>
                                                              <w:marTop w:val="0"/>
                                                              <w:marBottom w:val="0"/>
                                                              <w:divBdr>
                                                                <w:top w:val="none" w:sz="0" w:space="0" w:color="auto"/>
                                                                <w:left w:val="none" w:sz="0" w:space="0" w:color="auto"/>
                                                                <w:bottom w:val="none" w:sz="0" w:space="0" w:color="auto"/>
                                                                <w:right w:val="none" w:sz="0" w:space="0" w:color="auto"/>
                                                              </w:divBdr>
                                                              <w:divsChild>
                                                                <w:div w:id="961039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4739859">
      <w:bodyDiv w:val="1"/>
      <w:marLeft w:val="0"/>
      <w:marRight w:val="0"/>
      <w:marTop w:val="0"/>
      <w:marBottom w:val="0"/>
      <w:divBdr>
        <w:top w:val="none" w:sz="0" w:space="0" w:color="auto"/>
        <w:left w:val="none" w:sz="0" w:space="0" w:color="auto"/>
        <w:bottom w:val="none" w:sz="0" w:space="0" w:color="auto"/>
        <w:right w:val="none" w:sz="0" w:space="0" w:color="auto"/>
      </w:divBdr>
      <w:divsChild>
        <w:div w:id="332152897">
          <w:marLeft w:val="0"/>
          <w:marRight w:val="0"/>
          <w:marTop w:val="0"/>
          <w:marBottom w:val="0"/>
          <w:divBdr>
            <w:top w:val="none" w:sz="0" w:space="0" w:color="auto"/>
            <w:left w:val="none" w:sz="0" w:space="0" w:color="auto"/>
            <w:bottom w:val="none" w:sz="0" w:space="0" w:color="auto"/>
            <w:right w:val="none" w:sz="0" w:space="0" w:color="auto"/>
          </w:divBdr>
          <w:divsChild>
            <w:div w:id="846022148">
              <w:marLeft w:val="0"/>
              <w:marRight w:val="0"/>
              <w:marTop w:val="0"/>
              <w:marBottom w:val="0"/>
              <w:divBdr>
                <w:top w:val="none" w:sz="0" w:space="0" w:color="auto"/>
                <w:left w:val="none" w:sz="0" w:space="0" w:color="auto"/>
                <w:bottom w:val="none" w:sz="0" w:space="0" w:color="auto"/>
                <w:right w:val="none" w:sz="0" w:space="0" w:color="auto"/>
              </w:divBdr>
              <w:divsChild>
                <w:div w:id="313607211">
                  <w:marLeft w:val="0"/>
                  <w:marRight w:val="0"/>
                  <w:marTop w:val="0"/>
                  <w:marBottom w:val="0"/>
                  <w:divBdr>
                    <w:top w:val="none" w:sz="0" w:space="0" w:color="auto"/>
                    <w:left w:val="none" w:sz="0" w:space="0" w:color="auto"/>
                    <w:bottom w:val="none" w:sz="0" w:space="0" w:color="auto"/>
                    <w:right w:val="none" w:sz="0" w:space="0" w:color="auto"/>
                  </w:divBdr>
                  <w:divsChild>
                    <w:div w:id="1537424052">
                      <w:marLeft w:val="0"/>
                      <w:marRight w:val="0"/>
                      <w:marTop w:val="0"/>
                      <w:marBottom w:val="0"/>
                      <w:divBdr>
                        <w:top w:val="none" w:sz="0" w:space="0" w:color="auto"/>
                        <w:left w:val="none" w:sz="0" w:space="0" w:color="auto"/>
                        <w:bottom w:val="none" w:sz="0" w:space="0" w:color="auto"/>
                        <w:right w:val="none" w:sz="0" w:space="0" w:color="auto"/>
                      </w:divBdr>
                      <w:divsChild>
                        <w:div w:id="382560169">
                          <w:marLeft w:val="0"/>
                          <w:marRight w:val="0"/>
                          <w:marTop w:val="0"/>
                          <w:marBottom w:val="0"/>
                          <w:divBdr>
                            <w:top w:val="none" w:sz="0" w:space="0" w:color="auto"/>
                            <w:left w:val="none" w:sz="0" w:space="0" w:color="auto"/>
                            <w:bottom w:val="none" w:sz="0" w:space="0" w:color="auto"/>
                            <w:right w:val="none" w:sz="0" w:space="0" w:color="auto"/>
                          </w:divBdr>
                          <w:divsChild>
                            <w:div w:id="541406325">
                              <w:marLeft w:val="0"/>
                              <w:marRight w:val="0"/>
                              <w:marTop w:val="0"/>
                              <w:marBottom w:val="0"/>
                              <w:divBdr>
                                <w:top w:val="none" w:sz="0" w:space="0" w:color="auto"/>
                                <w:left w:val="none" w:sz="0" w:space="0" w:color="auto"/>
                                <w:bottom w:val="none" w:sz="0" w:space="0" w:color="auto"/>
                                <w:right w:val="none" w:sz="0" w:space="0" w:color="auto"/>
                              </w:divBdr>
                              <w:divsChild>
                                <w:div w:id="1476872555">
                                  <w:marLeft w:val="0"/>
                                  <w:marRight w:val="0"/>
                                  <w:marTop w:val="0"/>
                                  <w:marBottom w:val="0"/>
                                  <w:divBdr>
                                    <w:top w:val="none" w:sz="0" w:space="0" w:color="auto"/>
                                    <w:left w:val="none" w:sz="0" w:space="0" w:color="auto"/>
                                    <w:bottom w:val="none" w:sz="0" w:space="0" w:color="auto"/>
                                    <w:right w:val="none" w:sz="0" w:space="0" w:color="auto"/>
                                  </w:divBdr>
                                  <w:divsChild>
                                    <w:div w:id="637882219">
                                      <w:marLeft w:val="0"/>
                                      <w:marRight w:val="0"/>
                                      <w:marTop w:val="0"/>
                                      <w:marBottom w:val="0"/>
                                      <w:divBdr>
                                        <w:top w:val="none" w:sz="0" w:space="0" w:color="auto"/>
                                        <w:left w:val="none" w:sz="0" w:space="0" w:color="auto"/>
                                        <w:bottom w:val="none" w:sz="0" w:space="0" w:color="auto"/>
                                        <w:right w:val="none" w:sz="0" w:space="0" w:color="auto"/>
                                      </w:divBdr>
                                      <w:divsChild>
                                        <w:div w:id="372003570">
                                          <w:marLeft w:val="0"/>
                                          <w:marRight w:val="0"/>
                                          <w:marTop w:val="0"/>
                                          <w:marBottom w:val="0"/>
                                          <w:divBdr>
                                            <w:top w:val="none" w:sz="0" w:space="0" w:color="auto"/>
                                            <w:left w:val="none" w:sz="0" w:space="0" w:color="auto"/>
                                            <w:bottom w:val="none" w:sz="0" w:space="0" w:color="auto"/>
                                            <w:right w:val="none" w:sz="0" w:space="0" w:color="auto"/>
                                          </w:divBdr>
                                          <w:divsChild>
                                            <w:div w:id="1994328712">
                                              <w:marLeft w:val="0"/>
                                              <w:marRight w:val="0"/>
                                              <w:marTop w:val="0"/>
                                              <w:marBottom w:val="0"/>
                                              <w:divBdr>
                                                <w:top w:val="none" w:sz="0" w:space="0" w:color="auto"/>
                                                <w:left w:val="none" w:sz="0" w:space="0" w:color="auto"/>
                                                <w:bottom w:val="none" w:sz="0" w:space="0" w:color="auto"/>
                                                <w:right w:val="none" w:sz="0" w:space="0" w:color="auto"/>
                                              </w:divBdr>
                                              <w:divsChild>
                                                <w:div w:id="713963210">
                                                  <w:marLeft w:val="0"/>
                                                  <w:marRight w:val="0"/>
                                                  <w:marTop w:val="0"/>
                                                  <w:marBottom w:val="0"/>
                                                  <w:divBdr>
                                                    <w:top w:val="none" w:sz="0" w:space="0" w:color="auto"/>
                                                    <w:left w:val="none" w:sz="0" w:space="0" w:color="auto"/>
                                                    <w:bottom w:val="none" w:sz="0" w:space="0" w:color="auto"/>
                                                    <w:right w:val="none" w:sz="0" w:space="0" w:color="auto"/>
                                                  </w:divBdr>
                                                  <w:divsChild>
                                                    <w:div w:id="1430547238">
                                                      <w:marLeft w:val="0"/>
                                                      <w:marRight w:val="0"/>
                                                      <w:marTop w:val="0"/>
                                                      <w:marBottom w:val="0"/>
                                                      <w:divBdr>
                                                        <w:top w:val="none" w:sz="0" w:space="0" w:color="auto"/>
                                                        <w:left w:val="none" w:sz="0" w:space="0" w:color="auto"/>
                                                        <w:bottom w:val="none" w:sz="0" w:space="0" w:color="auto"/>
                                                        <w:right w:val="none" w:sz="0" w:space="0" w:color="auto"/>
                                                      </w:divBdr>
                                                      <w:divsChild>
                                                        <w:div w:id="1401636180">
                                                          <w:marLeft w:val="0"/>
                                                          <w:marRight w:val="0"/>
                                                          <w:marTop w:val="0"/>
                                                          <w:marBottom w:val="0"/>
                                                          <w:divBdr>
                                                            <w:top w:val="none" w:sz="0" w:space="0" w:color="auto"/>
                                                            <w:left w:val="none" w:sz="0" w:space="0" w:color="auto"/>
                                                            <w:bottom w:val="none" w:sz="0" w:space="0" w:color="auto"/>
                                                            <w:right w:val="none" w:sz="0" w:space="0" w:color="auto"/>
                                                          </w:divBdr>
                                                          <w:divsChild>
                                                            <w:div w:id="1905532235">
                                                              <w:marLeft w:val="0"/>
                                                              <w:marRight w:val="0"/>
                                                              <w:marTop w:val="0"/>
                                                              <w:marBottom w:val="0"/>
                                                              <w:divBdr>
                                                                <w:top w:val="none" w:sz="0" w:space="0" w:color="auto"/>
                                                                <w:left w:val="none" w:sz="0" w:space="0" w:color="auto"/>
                                                                <w:bottom w:val="none" w:sz="0" w:space="0" w:color="auto"/>
                                                                <w:right w:val="none" w:sz="0" w:space="0" w:color="auto"/>
                                                              </w:divBdr>
                                                              <w:divsChild>
                                                                <w:div w:id="707217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446300">
      <w:bodyDiv w:val="1"/>
      <w:marLeft w:val="180"/>
      <w:marRight w:val="180"/>
      <w:marTop w:val="0"/>
      <w:marBottom w:val="0"/>
      <w:divBdr>
        <w:top w:val="none" w:sz="0" w:space="0" w:color="auto"/>
        <w:left w:val="none" w:sz="0" w:space="0" w:color="auto"/>
        <w:bottom w:val="none" w:sz="0" w:space="0" w:color="auto"/>
        <w:right w:val="none" w:sz="0" w:space="0" w:color="auto"/>
      </w:divBdr>
      <w:divsChild>
        <w:div w:id="1873491689">
          <w:marLeft w:val="0"/>
          <w:marRight w:val="0"/>
          <w:marTop w:val="0"/>
          <w:marBottom w:val="0"/>
          <w:divBdr>
            <w:top w:val="none" w:sz="0" w:space="0" w:color="auto"/>
            <w:left w:val="none" w:sz="0" w:space="0" w:color="auto"/>
            <w:bottom w:val="none" w:sz="0" w:space="0" w:color="auto"/>
            <w:right w:val="none" w:sz="0" w:space="0" w:color="auto"/>
          </w:divBdr>
          <w:divsChild>
            <w:div w:id="840778099">
              <w:marLeft w:val="0"/>
              <w:marRight w:val="0"/>
              <w:marTop w:val="0"/>
              <w:marBottom w:val="0"/>
              <w:divBdr>
                <w:top w:val="none" w:sz="0" w:space="0" w:color="auto"/>
                <w:left w:val="none" w:sz="0" w:space="0" w:color="auto"/>
                <w:bottom w:val="none" w:sz="0" w:space="0" w:color="auto"/>
                <w:right w:val="none" w:sz="0" w:space="0" w:color="auto"/>
              </w:divBdr>
              <w:divsChild>
                <w:div w:id="1342465719">
                  <w:marLeft w:val="0"/>
                  <w:marRight w:val="0"/>
                  <w:marTop w:val="0"/>
                  <w:marBottom w:val="0"/>
                  <w:divBdr>
                    <w:top w:val="none" w:sz="0" w:space="0" w:color="auto"/>
                    <w:left w:val="single" w:sz="6" w:space="0" w:color="CCD0CB"/>
                    <w:bottom w:val="single" w:sz="6" w:space="0" w:color="CCD0CB"/>
                    <w:right w:val="single" w:sz="6" w:space="0" w:color="CCD0CB"/>
                  </w:divBdr>
                  <w:divsChild>
                    <w:div w:id="1177035020">
                      <w:marLeft w:val="0"/>
                      <w:marRight w:val="0"/>
                      <w:marTop w:val="0"/>
                      <w:marBottom w:val="0"/>
                      <w:divBdr>
                        <w:top w:val="none" w:sz="0" w:space="0" w:color="auto"/>
                        <w:left w:val="none" w:sz="0" w:space="0" w:color="auto"/>
                        <w:bottom w:val="none" w:sz="0" w:space="0" w:color="auto"/>
                        <w:right w:val="none" w:sz="0" w:space="0" w:color="auto"/>
                      </w:divBdr>
                      <w:divsChild>
                        <w:div w:id="400442228">
                          <w:marLeft w:val="0"/>
                          <w:marRight w:val="0"/>
                          <w:marTop w:val="0"/>
                          <w:marBottom w:val="0"/>
                          <w:divBdr>
                            <w:top w:val="none" w:sz="0" w:space="0" w:color="auto"/>
                            <w:left w:val="none" w:sz="0" w:space="0" w:color="auto"/>
                            <w:bottom w:val="none" w:sz="0" w:space="0" w:color="auto"/>
                            <w:right w:val="none" w:sz="0" w:space="0" w:color="auto"/>
                          </w:divBdr>
                          <w:divsChild>
                            <w:div w:id="1620186788">
                              <w:marLeft w:val="0"/>
                              <w:marRight w:val="0"/>
                              <w:marTop w:val="0"/>
                              <w:marBottom w:val="0"/>
                              <w:divBdr>
                                <w:top w:val="none" w:sz="0" w:space="0" w:color="auto"/>
                                <w:left w:val="none" w:sz="0" w:space="0" w:color="auto"/>
                                <w:bottom w:val="none" w:sz="0" w:space="0" w:color="auto"/>
                                <w:right w:val="none" w:sz="0" w:space="0" w:color="auto"/>
                              </w:divBdr>
                              <w:divsChild>
                                <w:div w:id="2049526398">
                                  <w:marLeft w:val="0"/>
                                  <w:marRight w:val="0"/>
                                  <w:marTop w:val="0"/>
                                  <w:marBottom w:val="0"/>
                                  <w:divBdr>
                                    <w:top w:val="none" w:sz="0" w:space="0" w:color="auto"/>
                                    <w:left w:val="none" w:sz="0" w:space="0" w:color="auto"/>
                                    <w:bottom w:val="none" w:sz="0" w:space="0" w:color="auto"/>
                                    <w:right w:val="none" w:sz="0" w:space="0" w:color="auto"/>
                                  </w:divBdr>
                                  <w:divsChild>
                                    <w:div w:id="1442068087">
                                      <w:marLeft w:val="0"/>
                                      <w:marRight w:val="0"/>
                                      <w:marTop w:val="0"/>
                                      <w:marBottom w:val="0"/>
                                      <w:divBdr>
                                        <w:top w:val="none" w:sz="0" w:space="0" w:color="auto"/>
                                        <w:left w:val="none" w:sz="0" w:space="0" w:color="auto"/>
                                        <w:bottom w:val="none" w:sz="0" w:space="0" w:color="auto"/>
                                        <w:right w:val="none" w:sz="0" w:space="0" w:color="auto"/>
                                      </w:divBdr>
                                      <w:divsChild>
                                        <w:div w:id="1772044588">
                                          <w:marLeft w:val="0"/>
                                          <w:marRight w:val="0"/>
                                          <w:marTop w:val="0"/>
                                          <w:marBottom w:val="0"/>
                                          <w:divBdr>
                                            <w:top w:val="none" w:sz="0" w:space="0" w:color="auto"/>
                                            <w:left w:val="none" w:sz="0" w:space="0" w:color="auto"/>
                                            <w:bottom w:val="none" w:sz="0" w:space="0" w:color="auto"/>
                                            <w:right w:val="none" w:sz="0" w:space="0" w:color="auto"/>
                                          </w:divBdr>
                                          <w:divsChild>
                                            <w:div w:id="1495563192">
                                              <w:marLeft w:val="0"/>
                                              <w:marRight w:val="0"/>
                                              <w:marTop w:val="0"/>
                                              <w:marBottom w:val="0"/>
                                              <w:divBdr>
                                                <w:top w:val="none" w:sz="0" w:space="0" w:color="auto"/>
                                                <w:left w:val="none" w:sz="0" w:space="0" w:color="auto"/>
                                                <w:bottom w:val="none" w:sz="0" w:space="0" w:color="auto"/>
                                                <w:right w:val="none" w:sz="0" w:space="0" w:color="auto"/>
                                              </w:divBdr>
                                              <w:divsChild>
                                                <w:div w:id="1689332911">
                                                  <w:marLeft w:val="0"/>
                                                  <w:marRight w:val="0"/>
                                                  <w:marTop w:val="0"/>
                                                  <w:marBottom w:val="0"/>
                                                  <w:divBdr>
                                                    <w:top w:val="none" w:sz="0" w:space="0" w:color="auto"/>
                                                    <w:left w:val="none" w:sz="0" w:space="0" w:color="auto"/>
                                                    <w:bottom w:val="none" w:sz="0" w:space="0" w:color="auto"/>
                                                    <w:right w:val="none" w:sz="0" w:space="0" w:color="auto"/>
                                                  </w:divBdr>
                                                  <w:divsChild>
                                                    <w:div w:id="196704200">
                                                      <w:marLeft w:val="0"/>
                                                      <w:marRight w:val="0"/>
                                                      <w:marTop w:val="0"/>
                                                      <w:marBottom w:val="0"/>
                                                      <w:divBdr>
                                                        <w:top w:val="none" w:sz="0" w:space="0" w:color="auto"/>
                                                        <w:left w:val="none" w:sz="0" w:space="0" w:color="auto"/>
                                                        <w:bottom w:val="none" w:sz="0" w:space="0" w:color="auto"/>
                                                        <w:right w:val="none" w:sz="0" w:space="0" w:color="auto"/>
                                                      </w:divBdr>
                                                      <w:divsChild>
                                                        <w:div w:id="807623256">
                                                          <w:marLeft w:val="0"/>
                                                          <w:marRight w:val="0"/>
                                                          <w:marTop w:val="0"/>
                                                          <w:marBottom w:val="0"/>
                                                          <w:divBdr>
                                                            <w:top w:val="none" w:sz="0" w:space="0" w:color="auto"/>
                                                            <w:left w:val="none" w:sz="0" w:space="0" w:color="auto"/>
                                                            <w:bottom w:val="none" w:sz="0" w:space="0" w:color="auto"/>
                                                            <w:right w:val="none" w:sz="0" w:space="0" w:color="auto"/>
                                                          </w:divBdr>
                                                          <w:divsChild>
                                                            <w:div w:id="1459228497">
                                                              <w:marLeft w:val="0"/>
                                                              <w:marRight w:val="0"/>
                                                              <w:marTop w:val="0"/>
                                                              <w:marBottom w:val="0"/>
                                                              <w:divBdr>
                                                                <w:top w:val="none" w:sz="0" w:space="0" w:color="auto"/>
                                                                <w:left w:val="none" w:sz="0" w:space="0" w:color="auto"/>
                                                                <w:bottom w:val="none" w:sz="0" w:space="0" w:color="auto"/>
                                                                <w:right w:val="none" w:sz="0" w:space="0" w:color="auto"/>
                                                              </w:divBdr>
                                                              <w:divsChild>
                                                                <w:div w:id="350762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15983354">
      <w:bodyDiv w:val="1"/>
      <w:marLeft w:val="0"/>
      <w:marRight w:val="0"/>
      <w:marTop w:val="0"/>
      <w:marBottom w:val="0"/>
      <w:divBdr>
        <w:top w:val="none" w:sz="0" w:space="0" w:color="auto"/>
        <w:left w:val="none" w:sz="0" w:space="0" w:color="auto"/>
        <w:bottom w:val="none" w:sz="0" w:space="0" w:color="auto"/>
        <w:right w:val="none" w:sz="0" w:space="0" w:color="auto"/>
      </w:divBdr>
    </w:div>
    <w:div w:id="420027675">
      <w:bodyDiv w:val="1"/>
      <w:marLeft w:val="180"/>
      <w:marRight w:val="180"/>
      <w:marTop w:val="0"/>
      <w:marBottom w:val="0"/>
      <w:divBdr>
        <w:top w:val="none" w:sz="0" w:space="0" w:color="auto"/>
        <w:left w:val="none" w:sz="0" w:space="0" w:color="auto"/>
        <w:bottom w:val="none" w:sz="0" w:space="0" w:color="auto"/>
        <w:right w:val="none" w:sz="0" w:space="0" w:color="auto"/>
      </w:divBdr>
      <w:divsChild>
        <w:div w:id="1256666396">
          <w:marLeft w:val="0"/>
          <w:marRight w:val="0"/>
          <w:marTop w:val="0"/>
          <w:marBottom w:val="0"/>
          <w:divBdr>
            <w:top w:val="none" w:sz="0" w:space="0" w:color="auto"/>
            <w:left w:val="none" w:sz="0" w:space="0" w:color="auto"/>
            <w:bottom w:val="none" w:sz="0" w:space="0" w:color="auto"/>
            <w:right w:val="none" w:sz="0" w:space="0" w:color="auto"/>
          </w:divBdr>
          <w:divsChild>
            <w:div w:id="156192358">
              <w:marLeft w:val="0"/>
              <w:marRight w:val="0"/>
              <w:marTop w:val="0"/>
              <w:marBottom w:val="0"/>
              <w:divBdr>
                <w:top w:val="none" w:sz="0" w:space="0" w:color="auto"/>
                <w:left w:val="none" w:sz="0" w:space="0" w:color="auto"/>
                <w:bottom w:val="none" w:sz="0" w:space="0" w:color="auto"/>
                <w:right w:val="none" w:sz="0" w:space="0" w:color="auto"/>
              </w:divBdr>
              <w:divsChild>
                <w:div w:id="1606382103">
                  <w:marLeft w:val="0"/>
                  <w:marRight w:val="0"/>
                  <w:marTop w:val="0"/>
                  <w:marBottom w:val="0"/>
                  <w:divBdr>
                    <w:top w:val="none" w:sz="0" w:space="0" w:color="auto"/>
                    <w:left w:val="single" w:sz="6" w:space="0" w:color="CCD0CB"/>
                    <w:bottom w:val="single" w:sz="6" w:space="0" w:color="CCD0CB"/>
                    <w:right w:val="single" w:sz="6" w:space="0" w:color="CCD0CB"/>
                  </w:divBdr>
                  <w:divsChild>
                    <w:div w:id="1283878465">
                      <w:marLeft w:val="0"/>
                      <w:marRight w:val="0"/>
                      <w:marTop w:val="0"/>
                      <w:marBottom w:val="0"/>
                      <w:divBdr>
                        <w:top w:val="none" w:sz="0" w:space="0" w:color="auto"/>
                        <w:left w:val="none" w:sz="0" w:space="0" w:color="auto"/>
                        <w:bottom w:val="none" w:sz="0" w:space="0" w:color="auto"/>
                        <w:right w:val="none" w:sz="0" w:space="0" w:color="auto"/>
                      </w:divBdr>
                      <w:divsChild>
                        <w:div w:id="477190075">
                          <w:marLeft w:val="0"/>
                          <w:marRight w:val="0"/>
                          <w:marTop w:val="0"/>
                          <w:marBottom w:val="0"/>
                          <w:divBdr>
                            <w:top w:val="none" w:sz="0" w:space="0" w:color="auto"/>
                            <w:left w:val="none" w:sz="0" w:space="0" w:color="auto"/>
                            <w:bottom w:val="none" w:sz="0" w:space="0" w:color="auto"/>
                            <w:right w:val="none" w:sz="0" w:space="0" w:color="auto"/>
                          </w:divBdr>
                          <w:divsChild>
                            <w:div w:id="2066177488">
                              <w:marLeft w:val="0"/>
                              <w:marRight w:val="0"/>
                              <w:marTop w:val="0"/>
                              <w:marBottom w:val="0"/>
                              <w:divBdr>
                                <w:top w:val="none" w:sz="0" w:space="0" w:color="auto"/>
                                <w:left w:val="none" w:sz="0" w:space="0" w:color="auto"/>
                                <w:bottom w:val="none" w:sz="0" w:space="0" w:color="auto"/>
                                <w:right w:val="none" w:sz="0" w:space="0" w:color="auto"/>
                              </w:divBdr>
                              <w:divsChild>
                                <w:div w:id="261381023">
                                  <w:marLeft w:val="0"/>
                                  <w:marRight w:val="0"/>
                                  <w:marTop w:val="0"/>
                                  <w:marBottom w:val="0"/>
                                  <w:divBdr>
                                    <w:top w:val="none" w:sz="0" w:space="0" w:color="auto"/>
                                    <w:left w:val="none" w:sz="0" w:space="0" w:color="auto"/>
                                    <w:bottom w:val="none" w:sz="0" w:space="0" w:color="auto"/>
                                    <w:right w:val="none" w:sz="0" w:space="0" w:color="auto"/>
                                  </w:divBdr>
                                  <w:divsChild>
                                    <w:div w:id="1310549943">
                                      <w:marLeft w:val="0"/>
                                      <w:marRight w:val="0"/>
                                      <w:marTop w:val="0"/>
                                      <w:marBottom w:val="0"/>
                                      <w:divBdr>
                                        <w:top w:val="none" w:sz="0" w:space="0" w:color="auto"/>
                                        <w:left w:val="none" w:sz="0" w:space="0" w:color="auto"/>
                                        <w:bottom w:val="none" w:sz="0" w:space="0" w:color="auto"/>
                                        <w:right w:val="none" w:sz="0" w:space="0" w:color="auto"/>
                                      </w:divBdr>
                                      <w:divsChild>
                                        <w:div w:id="2059090289">
                                          <w:marLeft w:val="0"/>
                                          <w:marRight w:val="0"/>
                                          <w:marTop w:val="0"/>
                                          <w:marBottom w:val="0"/>
                                          <w:divBdr>
                                            <w:top w:val="none" w:sz="0" w:space="0" w:color="auto"/>
                                            <w:left w:val="none" w:sz="0" w:space="0" w:color="auto"/>
                                            <w:bottom w:val="none" w:sz="0" w:space="0" w:color="auto"/>
                                            <w:right w:val="none" w:sz="0" w:space="0" w:color="auto"/>
                                          </w:divBdr>
                                          <w:divsChild>
                                            <w:div w:id="1999458903">
                                              <w:marLeft w:val="0"/>
                                              <w:marRight w:val="0"/>
                                              <w:marTop w:val="0"/>
                                              <w:marBottom w:val="0"/>
                                              <w:divBdr>
                                                <w:top w:val="none" w:sz="0" w:space="0" w:color="auto"/>
                                                <w:left w:val="none" w:sz="0" w:space="0" w:color="auto"/>
                                                <w:bottom w:val="none" w:sz="0" w:space="0" w:color="auto"/>
                                                <w:right w:val="none" w:sz="0" w:space="0" w:color="auto"/>
                                              </w:divBdr>
                                              <w:divsChild>
                                                <w:div w:id="2027897980">
                                                  <w:marLeft w:val="0"/>
                                                  <w:marRight w:val="0"/>
                                                  <w:marTop w:val="0"/>
                                                  <w:marBottom w:val="0"/>
                                                  <w:divBdr>
                                                    <w:top w:val="none" w:sz="0" w:space="0" w:color="auto"/>
                                                    <w:left w:val="none" w:sz="0" w:space="0" w:color="auto"/>
                                                    <w:bottom w:val="none" w:sz="0" w:space="0" w:color="auto"/>
                                                    <w:right w:val="none" w:sz="0" w:space="0" w:color="auto"/>
                                                  </w:divBdr>
                                                  <w:divsChild>
                                                    <w:div w:id="1487555859">
                                                      <w:marLeft w:val="0"/>
                                                      <w:marRight w:val="0"/>
                                                      <w:marTop w:val="0"/>
                                                      <w:marBottom w:val="0"/>
                                                      <w:divBdr>
                                                        <w:top w:val="none" w:sz="0" w:space="0" w:color="auto"/>
                                                        <w:left w:val="none" w:sz="0" w:space="0" w:color="auto"/>
                                                        <w:bottom w:val="none" w:sz="0" w:space="0" w:color="auto"/>
                                                        <w:right w:val="none" w:sz="0" w:space="0" w:color="auto"/>
                                                      </w:divBdr>
                                                      <w:divsChild>
                                                        <w:div w:id="1516073050">
                                                          <w:marLeft w:val="0"/>
                                                          <w:marRight w:val="0"/>
                                                          <w:marTop w:val="0"/>
                                                          <w:marBottom w:val="0"/>
                                                          <w:divBdr>
                                                            <w:top w:val="none" w:sz="0" w:space="0" w:color="auto"/>
                                                            <w:left w:val="none" w:sz="0" w:space="0" w:color="auto"/>
                                                            <w:bottom w:val="none" w:sz="0" w:space="0" w:color="auto"/>
                                                            <w:right w:val="none" w:sz="0" w:space="0" w:color="auto"/>
                                                          </w:divBdr>
                                                          <w:divsChild>
                                                            <w:div w:id="1172836589">
                                                              <w:marLeft w:val="0"/>
                                                              <w:marRight w:val="0"/>
                                                              <w:marTop w:val="0"/>
                                                              <w:marBottom w:val="0"/>
                                                              <w:divBdr>
                                                                <w:top w:val="none" w:sz="0" w:space="0" w:color="auto"/>
                                                                <w:left w:val="none" w:sz="0" w:space="0" w:color="auto"/>
                                                                <w:bottom w:val="none" w:sz="0" w:space="0" w:color="auto"/>
                                                                <w:right w:val="none" w:sz="0" w:space="0" w:color="auto"/>
                                                              </w:divBdr>
                                                              <w:divsChild>
                                                                <w:div w:id="1627275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423644992">
      <w:bodyDiv w:val="1"/>
      <w:marLeft w:val="0"/>
      <w:marRight w:val="0"/>
      <w:marTop w:val="0"/>
      <w:marBottom w:val="0"/>
      <w:divBdr>
        <w:top w:val="none" w:sz="0" w:space="0" w:color="auto"/>
        <w:left w:val="none" w:sz="0" w:space="0" w:color="auto"/>
        <w:bottom w:val="none" w:sz="0" w:space="0" w:color="auto"/>
        <w:right w:val="none" w:sz="0" w:space="0" w:color="auto"/>
      </w:divBdr>
      <w:divsChild>
        <w:div w:id="73479852">
          <w:marLeft w:val="0"/>
          <w:marRight w:val="0"/>
          <w:marTop w:val="0"/>
          <w:marBottom w:val="0"/>
          <w:divBdr>
            <w:top w:val="none" w:sz="0" w:space="0" w:color="auto"/>
            <w:left w:val="none" w:sz="0" w:space="0" w:color="auto"/>
            <w:bottom w:val="none" w:sz="0" w:space="0" w:color="auto"/>
            <w:right w:val="none" w:sz="0" w:space="0" w:color="auto"/>
          </w:divBdr>
          <w:divsChild>
            <w:div w:id="1075274215">
              <w:marLeft w:val="0"/>
              <w:marRight w:val="0"/>
              <w:marTop w:val="0"/>
              <w:marBottom w:val="0"/>
              <w:divBdr>
                <w:top w:val="none" w:sz="0" w:space="0" w:color="auto"/>
                <w:left w:val="none" w:sz="0" w:space="0" w:color="auto"/>
                <w:bottom w:val="none" w:sz="0" w:space="0" w:color="auto"/>
                <w:right w:val="none" w:sz="0" w:space="0" w:color="auto"/>
              </w:divBdr>
              <w:divsChild>
                <w:div w:id="391389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4707">
          <w:marLeft w:val="0"/>
          <w:marRight w:val="0"/>
          <w:marTop w:val="0"/>
          <w:marBottom w:val="0"/>
          <w:divBdr>
            <w:top w:val="none" w:sz="0" w:space="0" w:color="auto"/>
            <w:left w:val="none" w:sz="0" w:space="0" w:color="auto"/>
            <w:bottom w:val="none" w:sz="0" w:space="0" w:color="auto"/>
            <w:right w:val="none" w:sz="0" w:space="0" w:color="auto"/>
          </w:divBdr>
          <w:divsChild>
            <w:div w:id="752360363">
              <w:marLeft w:val="0"/>
              <w:marRight w:val="0"/>
              <w:marTop w:val="0"/>
              <w:marBottom w:val="0"/>
              <w:divBdr>
                <w:top w:val="none" w:sz="0" w:space="0" w:color="auto"/>
                <w:left w:val="none" w:sz="0" w:space="0" w:color="auto"/>
                <w:bottom w:val="none" w:sz="0" w:space="0" w:color="auto"/>
                <w:right w:val="none" w:sz="0" w:space="0" w:color="auto"/>
              </w:divBdr>
              <w:divsChild>
                <w:div w:id="1670015395">
                  <w:marLeft w:val="0"/>
                  <w:marRight w:val="0"/>
                  <w:marTop w:val="0"/>
                  <w:marBottom w:val="0"/>
                  <w:divBdr>
                    <w:top w:val="none" w:sz="0" w:space="0" w:color="auto"/>
                    <w:left w:val="none" w:sz="0" w:space="0" w:color="auto"/>
                    <w:bottom w:val="none" w:sz="0" w:space="0" w:color="auto"/>
                    <w:right w:val="none" w:sz="0" w:space="0" w:color="auto"/>
                  </w:divBdr>
                  <w:divsChild>
                    <w:div w:id="190652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3896914">
          <w:marLeft w:val="0"/>
          <w:marRight w:val="0"/>
          <w:marTop w:val="0"/>
          <w:marBottom w:val="0"/>
          <w:divBdr>
            <w:top w:val="none" w:sz="0" w:space="0" w:color="auto"/>
            <w:left w:val="none" w:sz="0" w:space="0" w:color="auto"/>
            <w:bottom w:val="none" w:sz="0" w:space="0" w:color="auto"/>
            <w:right w:val="none" w:sz="0" w:space="0" w:color="auto"/>
          </w:divBdr>
          <w:divsChild>
            <w:div w:id="53282580">
              <w:marLeft w:val="0"/>
              <w:marRight w:val="0"/>
              <w:marTop w:val="0"/>
              <w:marBottom w:val="0"/>
              <w:divBdr>
                <w:top w:val="none" w:sz="0" w:space="0" w:color="auto"/>
                <w:left w:val="none" w:sz="0" w:space="0" w:color="auto"/>
                <w:bottom w:val="none" w:sz="0" w:space="0" w:color="auto"/>
                <w:right w:val="none" w:sz="0" w:space="0" w:color="auto"/>
              </w:divBdr>
              <w:divsChild>
                <w:div w:id="571817852">
                  <w:marLeft w:val="0"/>
                  <w:marRight w:val="0"/>
                  <w:marTop w:val="90"/>
                  <w:marBottom w:val="360"/>
                  <w:divBdr>
                    <w:top w:val="none" w:sz="0" w:space="0" w:color="auto"/>
                    <w:left w:val="none" w:sz="0" w:space="0" w:color="auto"/>
                    <w:bottom w:val="none" w:sz="0" w:space="0" w:color="auto"/>
                    <w:right w:val="none" w:sz="0" w:space="0" w:color="auto"/>
                  </w:divBdr>
                </w:div>
                <w:div w:id="648217164">
                  <w:marLeft w:val="0"/>
                  <w:marRight w:val="0"/>
                  <w:marTop w:val="90"/>
                  <w:marBottom w:val="360"/>
                  <w:divBdr>
                    <w:top w:val="none" w:sz="0" w:space="0" w:color="auto"/>
                    <w:left w:val="none" w:sz="0" w:space="0" w:color="auto"/>
                    <w:bottom w:val="none" w:sz="0" w:space="0" w:color="auto"/>
                    <w:right w:val="none" w:sz="0" w:space="0" w:color="auto"/>
                  </w:divBdr>
                  <w:divsChild>
                    <w:div w:id="355273180">
                      <w:marLeft w:val="0"/>
                      <w:marRight w:val="0"/>
                      <w:marTop w:val="0"/>
                      <w:marBottom w:val="0"/>
                      <w:divBdr>
                        <w:top w:val="none" w:sz="0" w:space="0" w:color="auto"/>
                        <w:left w:val="none" w:sz="0" w:space="0" w:color="auto"/>
                        <w:bottom w:val="none" w:sz="0" w:space="0" w:color="auto"/>
                        <w:right w:val="none" w:sz="0" w:space="0" w:color="auto"/>
                      </w:divBdr>
                    </w:div>
                    <w:div w:id="1201626686">
                      <w:marLeft w:val="0"/>
                      <w:marRight w:val="0"/>
                      <w:marTop w:val="0"/>
                      <w:marBottom w:val="0"/>
                      <w:divBdr>
                        <w:top w:val="none" w:sz="0" w:space="0" w:color="auto"/>
                        <w:left w:val="none" w:sz="0" w:space="0" w:color="auto"/>
                        <w:bottom w:val="none" w:sz="0" w:space="0" w:color="auto"/>
                        <w:right w:val="none" w:sz="0" w:space="0" w:color="auto"/>
                      </w:divBdr>
                    </w:div>
                    <w:div w:id="1545095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104018">
              <w:marLeft w:val="0"/>
              <w:marRight w:val="0"/>
              <w:marTop w:val="0"/>
              <w:marBottom w:val="0"/>
              <w:divBdr>
                <w:top w:val="none" w:sz="0" w:space="0" w:color="auto"/>
                <w:left w:val="none" w:sz="0" w:space="0" w:color="auto"/>
                <w:bottom w:val="none" w:sz="0" w:space="0" w:color="auto"/>
                <w:right w:val="none" w:sz="0" w:space="0" w:color="auto"/>
              </w:divBdr>
              <w:divsChild>
                <w:div w:id="58065074">
                  <w:marLeft w:val="0"/>
                  <w:marRight w:val="0"/>
                  <w:marTop w:val="0"/>
                  <w:marBottom w:val="0"/>
                  <w:divBdr>
                    <w:top w:val="none" w:sz="0" w:space="0" w:color="auto"/>
                    <w:left w:val="none" w:sz="0" w:space="0" w:color="auto"/>
                    <w:bottom w:val="none" w:sz="0" w:space="0" w:color="auto"/>
                    <w:right w:val="none" w:sz="0" w:space="0" w:color="auto"/>
                  </w:divBdr>
                </w:div>
                <w:div w:id="815030619">
                  <w:marLeft w:val="0"/>
                  <w:marRight w:val="0"/>
                  <w:marTop w:val="0"/>
                  <w:marBottom w:val="0"/>
                  <w:divBdr>
                    <w:top w:val="none" w:sz="0" w:space="0" w:color="auto"/>
                    <w:left w:val="none" w:sz="0" w:space="0" w:color="auto"/>
                    <w:bottom w:val="none" w:sz="0" w:space="0" w:color="auto"/>
                    <w:right w:val="none" w:sz="0" w:space="0" w:color="auto"/>
                  </w:divBdr>
                </w:div>
              </w:divsChild>
            </w:div>
            <w:div w:id="184947956">
              <w:marLeft w:val="945"/>
              <w:marRight w:val="0"/>
              <w:marTop w:val="0"/>
              <w:marBottom w:val="0"/>
              <w:divBdr>
                <w:top w:val="none" w:sz="0" w:space="0" w:color="auto"/>
                <w:left w:val="none" w:sz="0" w:space="0" w:color="auto"/>
                <w:bottom w:val="none" w:sz="0" w:space="0" w:color="auto"/>
                <w:right w:val="none" w:sz="0" w:space="0" w:color="auto"/>
              </w:divBdr>
              <w:divsChild>
                <w:div w:id="60367741">
                  <w:marLeft w:val="0"/>
                  <w:marRight w:val="0"/>
                  <w:marTop w:val="0"/>
                  <w:marBottom w:val="0"/>
                  <w:divBdr>
                    <w:top w:val="none" w:sz="0" w:space="0" w:color="auto"/>
                    <w:left w:val="none" w:sz="0" w:space="0" w:color="auto"/>
                    <w:bottom w:val="none" w:sz="0" w:space="0" w:color="auto"/>
                    <w:right w:val="none" w:sz="0" w:space="0" w:color="auto"/>
                  </w:divBdr>
                </w:div>
              </w:divsChild>
            </w:div>
            <w:div w:id="211776216">
              <w:marLeft w:val="0"/>
              <w:marRight w:val="0"/>
              <w:marTop w:val="0"/>
              <w:marBottom w:val="90"/>
              <w:divBdr>
                <w:top w:val="none" w:sz="0" w:space="0" w:color="auto"/>
                <w:left w:val="none" w:sz="0" w:space="0" w:color="auto"/>
                <w:bottom w:val="none" w:sz="0" w:space="0" w:color="auto"/>
                <w:right w:val="none" w:sz="0" w:space="0" w:color="auto"/>
              </w:divBdr>
            </w:div>
            <w:div w:id="345834126">
              <w:marLeft w:val="0"/>
              <w:marRight w:val="0"/>
              <w:marTop w:val="0"/>
              <w:marBottom w:val="360"/>
              <w:divBdr>
                <w:top w:val="single" w:sz="6" w:space="9" w:color="CCCCCC"/>
                <w:left w:val="single" w:sz="6" w:space="9" w:color="CCCCCC"/>
                <w:bottom w:val="single" w:sz="6" w:space="9" w:color="CCCCCC"/>
                <w:right w:val="single" w:sz="6" w:space="9" w:color="CCCCCC"/>
              </w:divBdr>
            </w:div>
            <w:div w:id="611282543">
              <w:marLeft w:val="0"/>
              <w:marRight w:val="0"/>
              <w:marTop w:val="0"/>
              <w:marBottom w:val="0"/>
              <w:divBdr>
                <w:top w:val="none" w:sz="0" w:space="0" w:color="auto"/>
                <w:left w:val="none" w:sz="0" w:space="0" w:color="auto"/>
                <w:bottom w:val="none" w:sz="0" w:space="0" w:color="auto"/>
                <w:right w:val="none" w:sz="0" w:space="0" w:color="auto"/>
              </w:divBdr>
              <w:divsChild>
                <w:div w:id="1675567698">
                  <w:marLeft w:val="0"/>
                  <w:marRight w:val="0"/>
                  <w:marTop w:val="0"/>
                  <w:marBottom w:val="0"/>
                  <w:divBdr>
                    <w:top w:val="none" w:sz="0" w:space="0" w:color="auto"/>
                    <w:left w:val="none" w:sz="0" w:space="0" w:color="auto"/>
                    <w:bottom w:val="none" w:sz="0" w:space="0" w:color="auto"/>
                    <w:right w:val="none" w:sz="0" w:space="0" w:color="auto"/>
                  </w:divBdr>
                  <w:divsChild>
                    <w:div w:id="12608653">
                      <w:marLeft w:val="0"/>
                      <w:marRight w:val="0"/>
                      <w:marTop w:val="0"/>
                      <w:marBottom w:val="0"/>
                      <w:divBdr>
                        <w:top w:val="none" w:sz="0" w:space="0" w:color="auto"/>
                        <w:left w:val="none" w:sz="0" w:space="0" w:color="auto"/>
                        <w:bottom w:val="none" w:sz="0" w:space="0" w:color="auto"/>
                        <w:right w:val="none" w:sz="0" w:space="0" w:color="auto"/>
                      </w:divBdr>
                    </w:div>
                    <w:div w:id="333842283">
                      <w:marLeft w:val="0"/>
                      <w:marRight w:val="0"/>
                      <w:marTop w:val="0"/>
                      <w:marBottom w:val="0"/>
                      <w:divBdr>
                        <w:top w:val="none" w:sz="0" w:space="0" w:color="auto"/>
                        <w:left w:val="none" w:sz="0" w:space="0" w:color="auto"/>
                        <w:bottom w:val="none" w:sz="0" w:space="0" w:color="auto"/>
                        <w:right w:val="none" w:sz="0" w:space="0" w:color="auto"/>
                      </w:divBdr>
                    </w:div>
                    <w:div w:id="370500791">
                      <w:marLeft w:val="0"/>
                      <w:marRight w:val="0"/>
                      <w:marTop w:val="0"/>
                      <w:marBottom w:val="0"/>
                      <w:divBdr>
                        <w:top w:val="none" w:sz="0" w:space="0" w:color="auto"/>
                        <w:left w:val="none" w:sz="0" w:space="0" w:color="auto"/>
                        <w:bottom w:val="none" w:sz="0" w:space="0" w:color="auto"/>
                        <w:right w:val="none" w:sz="0" w:space="0" w:color="auto"/>
                      </w:divBdr>
                    </w:div>
                    <w:div w:id="690304710">
                      <w:marLeft w:val="0"/>
                      <w:marRight w:val="0"/>
                      <w:marTop w:val="0"/>
                      <w:marBottom w:val="0"/>
                      <w:divBdr>
                        <w:top w:val="none" w:sz="0" w:space="0" w:color="auto"/>
                        <w:left w:val="none" w:sz="0" w:space="0" w:color="auto"/>
                        <w:bottom w:val="none" w:sz="0" w:space="0" w:color="auto"/>
                        <w:right w:val="none" w:sz="0" w:space="0" w:color="auto"/>
                      </w:divBdr>
                    </w:div>
                    <w:div w:id="697120162">
                      <w:marLeft w:val="0"/>
                      <w:marRight w:val="0"/>
                      <w:marTop w:val="0"/>
                      <w:marBottom w:val="0"/>
                      <w:divBdr>
                        <w:top w:val="none" w:sz="0" w:space="0" w:color="auto"/>
                        <w:left w:val="none" w:sz="0" w:space="0" w:color="auto"/>
                        <w:bottom w:val="none" w:sz="0" w:space="0" w:color="auto"/>
                        <w:right w:val="none" w:sz="0" w:space="0" w:color="auto"/>
                      </w:divBdr>
                    </w:div>
                    <w:div w:id="738479036">
                      <w:marLeft w:val="0"/>
                      <w:marRight w:val="0"/>
                      <w:marTop w:val="0"/>
                      <w:marBottom w:val="0"/>
                      <w:divBdr>
                        <w:top w:val="none" w:sz="0" w:space="0" w:color="auto"/>
                        <w:left w:val="none" w:sz="0" w:space="0" w:color="auto"/>
                        <w:bottom w:val="none" w:sz="0" w:space="0" w:color="auto"/>
                        <w:right w:val="none" w:sz="0" w:space="0" w:color="auto"/>
                      </w:divBdr>
                    </w:div>
                    <w:div w:id="1615289256">
                      <w:marLeft w:val="0"/>
                      <w:marRight w:val="0"/>
                      <w:marTop w:val="0"/>
                      <w:marBottom w:val="0"/>
                      <w:divBdr>
                        <w:top w:val="none" w:sz="0" w:space="0" w:color="auto"/>
                        <w:left w:val="none" w:sz="0" w:space="0" w:color="auto"/>
                        <w:bottom w:val="none" w:sz="0" w:space="0" w:color="auto"/>
                        <w:right w:val="none" w:sz="0" w:space="0" w:color="auto"/>
                      </w:divBdr>
                    </w:div>
                    <w:div w:id="1659307575">
                      <w:marLeft w:val="0"/>
                      <w:marRight w:val="0"/>
                      <w:marTop w:val="0"/>
                      <w:marBottom w:val="0"/>
                      <w:divBdr>
                        <w:top w:val="none" w:sz="0" w:space="0" w:color="auto"/>
                        <w:left w:val="none" w:sz="0" w:space="0" w:color="auto"/>
                        <w:bottom w:val="none" w:sz="0" w:space="0" w:color="auto"/>
                        <w:right w:val="none" w:sz="0" w:space="0" w:color="auto"/>
                      </w:divBdr>
                    </w:div>
                    <w:div w:id="1798063956">
                      <w:marLeft w:val="0"/>
                      <w:marRight w:val="0"/>
                      <w:marTop w:val="0"/>
                      <w:marBottom w:val="0"/>
                      <w:divBdr>
                        <w:top w:val="none" w:sz="0" w:space="0" w:color="auto"/>
                        <w:left w:val="none" w:sz="0" w:space="0" w:color="auto"/>
                        <w:bottom w:val="none" w:sz="0" w:space="0" w:color="auto"/>
                        <w:right w:val="none" w:sz="0" w:space="0" w:color="auto"/>
                      </w:divBdr>
                    </w:div>
                    <w:div w:id="2046059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13882">
              <w:marLeft w:val="0"/>
              <w:marRight w:val="0"/>
              <w:marTop w:val="0"/>
              <w:marBottom w:val="0"/>
              <w:divBdr>
                <w:top w:val="none" w:sz="0" w:space="0" w:color="auto"/>
                <w:left w:val="none" w:sz="0" w:space="0" w:color="auto"/>
                <w:bottom w:val="none" w:sz="0" w:space="0" w:color="auto"/>
                <w:right w:val="none" w:sz="0" w:space="0" w:color="auto"/>
              </w:divBdr>
              <w:divsChild>
                <w:div w:id="227616642">
                  <w:marLeft w:val="0"/>
                  <w:marRight w:val="0"/>
                  <w:marTop w:val="360"/>
                  <w:marBottom w:val="720"/>
                  <w:divBdr>
                    <w:top w:val="single" w:sz="24" w:space="18" w:color="0078C6"/>
                    <w:left w:val="single" w:sz="24" w:space="18" w:color="0078C6"/>
                    <w:bottom w:val="single" w:sz="24" w:space="18" w:color="0078C6"/>
                    <w:right w:val="single" w:sz="24" w:space="18" w:color="0078C6"/>
                  </w:divBdr>
                  <w:divsChild>
                    <w:div w:id="1184784557">
                      <w:marLeft w:val="0"/>
                      <w:marRight w:val="0"/>
                      <w:marTop w:val="0"/>
                      <w:marBottom w:val="540"/>
                      <w:divBdr>
                        <w:top w:val="none" w:sz="0" w:space="0" w:color="auto"/>
                        <w:left w:val="none" w:sz="0" w:space="0" w:color="auto"/>
                        <w:bottom w:val="none" w:sz="0" w:space="0" w:color="auto"/>
                        <w:right w:val="none" w:sz="0" w:space="0" w:color="auto"/>
                      </w:divBdr>
                    </w:div>
                    <w:div w:id="1595286341">
                      <w:marLeft w:val="0"/>
                      <w:marRight w:val="0"/>
                      <w:marTop w:val="0"/>
                      <w:marBottom w:val="0"/>
                      <w:divBdr>
                        <w:top w:val="none" w:sz="0" w:space="0" w:color="auto"/>
                        <w:left w:val="none" w:sz="0" w:space="0" w:color="auto"/>
                        <w:bottom w:val="none" w:sz="0" w:space="0" w:color="auto"/>
                        <w:right w:val="none" w:sz="0" w:space="0" w:color="auto"/>
                      </w:divBdr>
                      <w:divsChild>
                        <w:div w:id="214650991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65224535">
                  <w:marLeft w:val="0"/>
                  <w:marRight w:val="0"/>
                  <w:marTop w:val="0"/>
                  <w:marBottom w:val="0"/>
                  <w:divBdr>
                    <w:top w:val="none" w:sz="0" w:space="0" w:color="auto"/>
                    <w:left w:val="none" w:sz="0" w:space="0" w:color="auto"/>
                    <w:bottom w:val="none" w:sz="0" w:space="0" w:color="auto"/>
                    <w:right w:val="none" w:sz="0" w:space="0" w:color="auto"/>
                  </w:divBdr>
                  <w:divsChild>
                    <w:div w:id="1360080764">
                      <w:marLeft w:val="0"/>
                      <w:marRight w:val="0"/>
                      <w:marTop w:val="0"/>
                      <w:marBottom w:val="90"/>
                      <w:divBdr>
                        <w:top w:val="none" w:sz="0" w:space="0" w:color="auto"/>
                        <w:left w:val="none" w:sz="0" w:space="0" w:color="auto"/>
                        <w:bottom w:val="none" w:sz="0" w:space="0" w:color="auto"/>
                        <w:right w:val="none" w:sz="0" w:space="0" w:color="auto"/>
                      </w:divBdr>
                    </w:div>
                  </w:divsChild>
                </w:div>
                <w:div w:id="1696613562">
                  <w:marLeft w:val="0"/>
                  <w:marRight w:val="0"/>
                  <w:marTop w:val="0"/>
                  <w:marBottom w:val="0"/>
                  <w:divBdr>
                    <w:top w:val="none" w:sz="0" w:space="0" w:color="auto"/>
                    <w:left w:val="none" w:sz="0" w:space="0" w:color="auto"/>
                    <w:bottom w:val="none" w:sz="0" w:space="0" w:color="auto"/>
                    <w:right w:val="none" w:sz="0" w:space="0" w:color="auto"/>
                  </w:divBdr>
                </w:div>
              </w:divsChild>
            </w:div>
            <w:div w:id="1041904315">
              <w:marLeft w:val="0"/>
              <w:marRight w:val="0"/>
              <w:marTop w:val="0"/>
              <w:marBottom w:val="0"/>
              <w:divBdr>
                <w:top w:val="none" w:sz="0" w:space="0" w:color="auto"/>
                <w:left w:val="none" w:sz="0" w:space="0" w:color="auto"/>
                <w:bottom w:val="none" w:sz="0" w:space="0" w:color="auto"/>
                <w:right w:val="none" w:sz="0" w:space="0" w:color="auto"/>
              </w:divBdr>
            </w:div>
            <w:div w:id="1288899030">
              <w:marLeft w:val="0"/>
              <w:marRight w:val="0"/>
              <w:marTop w:val="0"/>
              <w:marBottom w:val="0"/>
              <w:divBdr>
                <w:top w:val="none" w:sz="0" w:space="0" w:color="auto"/>
                <w:left w:val="none" w:sz="0" w:space="0" w:color="auto"/>
                <w:bottom w:val="none" w:sz="0" w:space="0" w:color="auto"/>
                <w:right w:val="none" w:sz="0" w:space="0" w:color="auto"/>
              </w:divBdr>
            </w:div>
            <w:div w:id="1461799475">
              <w:marLeft w:val="0"/>
              <w:marRight w:val="0"/>
              <w:marTop w:val="0"/>
              <w:marBottom w:val="360"/>
              <w:divBdr>
                <w:top w:val="none" w:sz="0" w:space="0" w:color="auto"/>
                <w:left w:val="none" w:sz="0" w:space="0" w:color="auto"/>
                <w:bottom w:val="none" w:sz="0" w:space="0" w:color="auto"/>
                <w:right w:val="none" w:sz="0" w:space="0" w:color="auto"/>
              </w:divBdr>
              <w:divsChild>
                <w:div w:id="1738822100">
                  <w:marLeft w:val="0"/>
                  <w:marRight w:val="0"/>
                  <w:marTop w:val="0"/>
                  <w:marBottom w:val="0"/>
                  <w:divBdr>
                    <w:top w:val="none" w:sz="0" w:space="0" w:color="auto"/>
                    <w:left w:val="none" w:sz="0" w:space="0" w:color="auto"/>
                    <w:bottom w:val="none" w:sz="0" w:space="0" w:color="auto"/>
                    <w:right w:val="none" w:sz="0" w:space="0" w:color="auto"/>
                  </w:divBdr>
                  <w:divsChild>
                    <w:div w:id="1480077488">
                      <w:marLeft w:val="0"/>
                      <w:marRight w:val="0"/>
                      <w:marTop w:val="0"/>
                      <w:marBottom w:val="0"/>
                      <w:divBdr>
                        <w:top w:val="none" w:sz="0" w:space="0" w:color="auto"/>
                        <w:left w:val="none" w:sz="0" w:space="0" w:color="auto"/>
                        <w:bottom w:val="none" w:sz="0" w:space="0" w:color="auto"/>
                        <w:right w:val="none" w:sz="0" w:space="0" w:color="auto"/>
                      </w:divBdr>
                      <w:divsChild>
                        <w:div w:id="814293720">
                          <w:marLeft w:val="0"/>
                          <w:marRight w:val="0"/>
                          <w:marTop w:val="0"/>
                          <w:marBottom w:val="0"/>
                          <w:divBdr>
                            <w:top w:val="none" w:sz="0" w:space="0" w:color="auto"/>
                            <w:left w:val="none" w:sz="0" w:space="0" w:color="auto"/>
                            <w:bottom w:val="none" w:sz="0" w:space="0" w:color="auto"/>
                            <w:right w:val="none" w:sz="0" w:space="0" w:color="auto"/>
                          </w:divBdr>
                          <w:divsChild>
                            <w:div w:id="1943343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5997323">
              <w:marLeft w:val="0"/>
              <w:marRight w:val="0"/>
              <w:marTop w:val="0"/>
              <w:marBottom w:val="0"/>
              <w:divBdr>
                <w:top w:val="none" w:sz="0" w:space="0" w:color="auto"/>
                <w:left w:val="none" w:sz="0" w:space="0" w:color="auto"/>
                <w:bottom w:val="none" w:sz="0" w:space="0" w:color="auto"/>
                <w:right w:val="none" w:sz="0" w:space="0" w:color="auto"/>
              </w:divBdr>
            </w:div>
            <w:div w:id="1893270752">
              <w:marLeft w:val="0"/>
              <w:marRight w:val="0"/>
              <w:marTop w:val="0"/>
              <w:marBottom w:val="0"/>
              <w:divBdr>
                <w:top w:val="none" w:sz="0" w:space="0" w:color="auto"/>
                <w:left w:val="none" w:sz="0" w:space="0" w:color="auto"/>
                <w:bottom w:val="none" w:sz="0" w:space="0" w:color="auto"/>
                <w:right w:val="none" w:sz="0" w:space="0" w:color="auto"/>
              </w:divBdr>
              <w:divsChild>
                <w:div w:id="680860968">
                  <w:marLeft w:val="0"/>
                  <w:marRight w:val="0"/>
                  <w:marTop w:val="0"/>
                  <w:marBottom w:val="0"/>
                  <w:divBdr>
                    <w:top w:val="none" w:sz="0" w:space="0" w:color="auto"/>
                    <w:left w:val="none" w:sz="0" w:space="0" w:color="auto"/>
                    <w:bottom w:val="none" w:sz="0" w:space="0" w:color="auto"/>
                    <w:right w:val="none" w:sz="0" w:space="0" w:color="auto"/>
                  </w:divBdr>
                </w:div>
                <w:div w:id="7120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3377185">
          <w:marLeft w:val="0"/>
          <w:marRight w:val="0"/>
          <w:marTop w:val="0"/>
          <w:marBottom w:val="0"/>
          <w:divBdr>
            <w:top w:val="none" w:sz="0" w:space="0" w:color="auto"/>
            <w:left w:val="none" w:sz="0" w:space="0" w:color="auto"/>
            <w:bottom w:val="none" w:sz="0" w:space="0" w:color="auto"/>
            <w:right w:val="none" w:sz="0" w:space="0" w:color="auto"/>
          </w:divBdr>
        </w:div>
        <w:div w:id="429933774">
          <w:marLeft w:val="0"/>
          <w:marRight w:val="0"/>
          <w:marTop w:val="0"/>
          <w:marBottom w:val="0"/>
          <w:divBdr>
            <w:top w:val="none" w:sz="0" w:space="0" w:color="auto"/>
            <w:left w:val="none" w:sz="0" w:space="0" w:color="auto"/>
            <w:bottom w:val="none" w:sz="0" w:space="0" w:color="auto"/>
            <w:right w:val="none" w:sz="0" w:space="0" w:color="auto"/>
          </w:divBdr>
          <w:divsChild>
            <w:div w:id="998653170">
              <w:marLeft w:val="180"/>
              <w:marRight w:val="0"/>
              <w:marTop w:val="60"/>
              <w:marBottom w:val="0"/>
              <w:divBdr>
                <w:top w:val="single" w:sz="6" w:space="0" w:color="E0E0E0"/>
                <w:left w:val="single" w:sz="6" w:space="0" w:color="E0E0E0"/>
                <w:bottom w:val="single" w:sz="6" w:space="0" w:color="E0E0E0"/>
                <w:right w:val="single" w:sz="6" w:space="0" w:color="E0E0E0"/>
              </w:divBdr>
              <w:divsChild>
                <w:div w:id="896669921">
                  <w:marLeft w:val="0"/>
                  <w:marRight w:val="0"/>
                  <w:marTop w:val="0"/>
                  <w:marBottom w:val="0"/>
                  <w:divBdr>
                    <w:top w:val="none" w:sz="0" w:space="0" w:color="auto"/>
                    <w:left w:val="none" w:sz="0" w:space="0" w:color="auto"/>
                    <w:bottom w:val="none" w:sz="0" w:space="0" w:color="auto"/>
                    <w:right w:val="none" w:sz="0" w:space="0" w:color="auto"/>
                  </w:divBdr>
                </w:div>
                <w:div w:id="2013869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5036072">
          <w:marLeft w:val="0"/>
          <w:marRight w:val="0"/>
          <w:marTop w:val="0"/>
          <w:marBottom w:val="0"/>
          <w:divBdr>
            <w:top w:val="single" w:sz="6" w:space="0" w:color="E0E0E0"/>
            <w:left w:val="none" w:sz="0" w:space="0" w:color="auto"/>
            <w:bottom w:val="none" w:sz="0" w:space="0" w:color="auto"/>
            <w:right w:val="none" w:sz="0" w:space="0" w:color="auto"/>
          </w:divBdr>
          <w:divsChild>
            <w:div w:id="1857965049">
              <w:marLeft w:val="0"/>
              <w:marRight w:val="0"/>
              <w:marTop w:val="0"/>
              <w:marBottom w:val="0"/>
              <w:divBdr>
                <w:top w:val="none" w:sz="0" w:space="0" w:color="auto"/>
                <w:left w:val="none" w:sz="0" w:space="0" w:color="auto"/>
                <w:bottom w:val="none" w:sz="0" w:space="0" w:color="auto"/>
                <w:right w:val="none" w:sz="0" w:space="0" w:color="auto"/>
              </w:divBdr>
            </w:div>
          </w:divsChild>
        </w:div>
        <w:div w:id="724716074">
          <w:marLeft w:val="0"/>
          <w:marRight w:val="0"/>
          <w:marTop w:val="0"/>
          <w:marBottom w:val="0"/>
          <w:divBdr>
            <w:top w:val="none" w:sz="0" w:space="0" w:color="auto"/>
            <w:left w:val="none" w:sz="0" w:space="0" w:color="auto"/>
            <w:bottom w:val="none" w:sz="0" w:space="0" w:color="auto"/>
            <w:right w:val="none" w:sz="0" w:space="0" w:color="auto"/>
          </w:divBdr>
        </w:div>
        <w:div w:id="1079445404">
          <w:marLeft w:val="0"/>
          <w:marRight w:val="0"/>
          <w:marTop w:val="0"/>
          <w:marBottom w:val="0"/>
          <w:divBdr>
            <w:top w:val="none" w:sz="0" w:space="0" w:color="auto"/>
            <w:left w:val="none" w:sz="0" w:space="0" w:color="auto"/>
            <w:bottom w:val="none" w:sz="0" w:space="0" w:color="auto"/>
            <w:right w:val="none" w:sz="0" w:space="0" w:color="auto"/>
          </w:divBdr>
          <w:divsChild>
            <w:div w:id="258418215">
              <w:marLeft w:val="0"/>
              <w:marRight w:val="0"/>
              <w:marTop w:val="0"/>
              <w:marBottom w:val="0"/>
              <w:divBdr>
                <w:top w:val="none" w:sz="0" w:space="0" w:color="auto"/>
                <w:left w:val="none" w:sz="0" w:space="0" w:color="auto"/>
                <w:bottom w:val="none" w:sz="0" w:space="0" w:color="auto"/>
                <w:right w:val="none" w:sz="0" w:space="0" w:color="auto"/>
              </w:divBdr>
            </w:div>
          </w:divsChild>
        </w:div>
        <w:div w:id="1220168484">
          <w:marLeft w:val="0"/>
          <w:marRight w:val="0"/>
          <w:marTop w:val="0"/>
          <w:marBottom w:val="0"/>
          <w:divBdr>
            <w:top w:val="none" w:sz="0" w:space="0" w:color="auto"/>
            <w:left w:val="none" w:sz="0" w:space="0" w:color="auto"/>
            <w:bottom w:val="none" w:sz="0" w:space="0" w:color="auto"/>
            <w:right w:val="none" w:sz="0" w:space="0" w:color="auto"/>
          </w:divBdr>
          <w:divsChild>
            <w:div w:id="133722695">
              <w:marLeft w:val="0"/>
              <w:marRight w:val="0"/>
              <w:marTop w:val="0"/>
              <w:marBottom w:val="0"/>
              <w:divBdr>
                <w:top w:val="none" w:sz="0" w:space="0" w:color="auto"/>
                <w:left w:val="none" w:sz="0" w:space="0" w:color="auto"/>
                <w:bottom w:val="none" w:sz="0" w:space="0" w:color="auto"/>
                <w:right w:val="none" w:sz="0" w:space="0" w:color="auto"/>
              </w:divBdr>
              <w:divsChild>
                <w:div w:id="414593447">
                  <w:marLeft w:val="0"/>
                  <w:marRight w:val="0"/>
                  <w:marTop w:val="0"/>
                  <w:marBottom w:val="0"/>
                  <w:divBdr>
                    <w:top w:val="none" w:sz="0" w:space="0" w:color="auto"/>
                    <w:left w:val="none" w:sz="0" w:space="0" w:color="auto"/>
                    <w:bottom w:val="none" w:sz="0" w:space="0" w:color="auto"/>
                    <w:right w:val="none" w:sz="0" w:space="0" w:color="auto"/>
                  </w:divBdr>
                </w:div>
                <w:div w:id="1894730457">
                  <w:marLeft w:val="0"/>
                  <w:marRight w:val="0"/>
                  <w:marTop w:val="0"/>
                  <w:marBottom w:val="0"/>
                  <w:divBdr>
                    <w:top w:val="none" w:sz="0" w:space="0" w:color="auto"/>
                    <w:left w:val="none" w:sz="0" w:space="0" w:color="auto"/>
                    <w:bottom w:val="none" w:sz="0" w:space="0" w:color="auto"/>
                    <w:right w:val="none" w:sz="0" w:space="0" w:color="auto"/>
                  </w:divBdr>
                </w:div>
                <w:div w:id="200862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590560">
          <w:marLeft w:val="0"/>
          <w:marRight w:val="0"/>
          <w:marTop w:val="0"/>
          <w:marBottom w:val="0"/>
          <w:divBdr>
            <w:top w:val="none" w:sz="0" w:space="0" w:color="auto"/>
            <w:left w:val="none" w:sz="0" w:space="0" w:color="auto"/>
            <w:bottom w:val="none" w:sz="0" w:space="0" w:color="auto"/>
            <w:right w:val="none" w:sz="0" w:space="0" w:color="auto"/>
          </w:divBdr>
          <w:divsChild>
            <w:div w:id="839349685">
              <w:marLeft w:val="0"/>
              <w:marRight w:val="0"/>
              <w:marTop w:val="0"/>
              <w:marBottom w:val="0"/>
              <w:divBdr>
                <w:top w:val="none" w:sz="0" w:space="0" w:color="auto"/>
                <w:left w:val="none" w:sz="0" w:space="0" w:color="auto"/>
                <w:bottom w:val="none" w:sz="0" w:space="0" w:color="auto"/>
                <w:right w:val="none" w:sz="0" w:space="0" w:color="auto"/>
              </w:divBdr>
            </w:div>
          </w:divsChild>
        </w:div>
        <w:div w:id="1303773695">
          <w:marLeft w:val="0"/>
          <w:marRight w:val="0"/>
          <w:marTop w:val="0"/>
          <w:marBottom w:val="0"/>
          <w:divBdr>
            <w:top w:val="none" w:sz="0" w:space="0" w:color="auto"/>
            <w:left w:val="none" w:sz="0" w:space="0" w:color="auto"/>
            <w:bottom w:val="none" w:sz="0" w:space="0" w:color="auto"/>
            <w:right w:val="none" w:sz="0" w:space="0" w:color="auto"/>
          </w:divBdr>
        </w:div>
        <w:div w:id="1582905481">
          <w:marLeft w:val="0"/>
          <w:marRight w:val="0"/>
          <w:marTop w:val="0"/>
          <w:marBottom w:val="0"/>
          <w:divBdr>
            <w:top w:val="none" w:sz="0" w:space="0" w:color="auto"/>
            <w:left w:val="none" w:sz="0" w:space="0" w:color="auto"/>
            <w:bottom w:val="none" w:sz="0" w:space="0" w:color="auto"/>
            <w:right w:val="none" w:sz="0" w:space="0" w:color="auto"/>
          </w:divBdr>
          <w:divsChild>
            <w:div w:id="1308239196">
              <w:marLeft w:val="0"/>
              <w:marRight w:val="0"/>
              <w:marTop w:val="0"/>
              <w:marBottom w:val="0"/>
              <w:divBdr>
                <w:top w:val="none" w:sz="0" w:space="0" w:color="auto"/>
                <w:left w:val="none" w:sz="0" w:space="0" w:color="auto"/>
                <w:bottom w:val="none" w:sz="0" w:space="0" w:color="auto"/>
                <w:right w:val="none" w:sz="0" w:space="0" w:color="auto"/>
              </w:divBdr>
              <w:divsChild>
                <w:div w:id="643973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091080">
          <w:marLeft w:val="0"/>
          <w:marRight w:val="0"/>
          <w:marTop w:val="0"/>
          <w:marBottom w:val="0"/>
          <w:divBdr>
            <w:top w:val="none" w:sz="0" w:space="0" w:color="auto"/>
            <w:left w:val="none" w:sz="0" w:space="0" w:color="auto"/>
            <w:bottom w:val="none" w:sz="0" w:space="0" w:color="auto"/>
            <w:right w:val="none" w:sz="0" w:space="0" w:color="auto"/>
          </w:divBdr>
          <w:divsChild>
            <w:div w:id="1219053335">
              <w:marLeft w:val="0"/>
              <w:marRight w:val="0"/>
              <w:marTop w:val="0"/>
              <w:marBottom w:val="0"/>
              <w:divBdr>
                <w:top w:val="none" w:sz="0" w:space="0" w:color="auto"/>
                <w:left w:val="none" w:sz="0" w:space="0" w:color="auto"/>
                <w:bottom w:val="none" w:sz="0" w:space="0" w:color="auto"/>
                <w:right w:val="none" w:sz="0" w:space="0" w:color="auto"/>
              </w:divBdr>
              <w:divsChild>
                <w:div w:id="967976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5909054">
          <w:marLeft w:val="0"/>
          <w:marRight w:val="0"/>
          <w:marTop w:val="0"/>
          <w:marBottom w:val="0"/>
          <w:divBdr>
            <w:top w:val="none" w:sz="0" w:space="0" w:color="auto"/>
            <w:left w:val="none" w:sz="0" w:space="0" w:color="auto"/>
            <w:bottom w:val="none" w:sz="0" w:space="0" w:color="auto"/>
            <w:right w:val="none" w:sz="0" w:space="0" w:color="auto"/>
          </w:divBdr>
          <w:divsChild>
            <w:div w:id="1928953277">
              <w:marLeft w:val="0"/>
              <w:marRight w:val="0"/>
              <w:marTop w:val="0"/>
              <w:marBottom w:val="0"/>
              <w:divBdr>
                <w:top w:val="none" w:sz="0" w:space="0" w:color="auto"/>
                <w:left w:val="none" w:sz="0" w:space="0" w:color="auto"/>
                <w:bottom w:val="none" w:sz="0" w:space="0" w:color="auto"/>
                <w:right w:val="none" w:sz="0" w:space="0" w:color="auto"/>
              </w:divBdr>
              <w:divsChild>
                <w:div w:id="157497821">
                  <w:marLeft w:val="0"/>
                  <w:marRight w:val="0"/>
                  <w:marTop w:val="0"/>
                  <w:marBottom w:val="0"/>
                  <w:divBdr>
                    <w:top w:val="none" w:sz="0" w:space="0" w:color="auto"/>
                    <w:left w:val="none" w:sz="0" w:space="0" w:color="auto"/>
                    <w:bottom w:val="none" w:sz="0" w:space="0" w:color="auto"/>
                    <w:right w:val="none" w:sz="0" w:space="0" w:color="auto"/>
                  </w:divBdr>
                </w:div>
                <w:div w:id="846753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574650">
          <w:marLeft w:val="0"/>
          <w:marRight w:val="0"/>
          <w:marTop w:val="0"/>
          <w:marBottom w:val="0"/>
          <w:divBdr>
            <w:top w:val="none" w:sz="0" w:space="0" w:color="auto"/>
            <w:left w:val="none" w:sz="0" w:space="0" w:color="auto"/>
            <w:bottom w:val="none" w:sz="0" w:space="0" w:color="auto"/>
            <w:right w:val="none" w:sz="0" w:space="0" w:color="auto"/>
          </w:divBdr>
        </w:div>
        <w:div w:id="2037123284">
          <w:marLeft w:val="0"/>
          <w:marRight w:val="0"/>
          <w:marTop w:val="0"/>
          <w:marBottom w:val="0"/>
          <w:divBdr>
            <w:top w:val="none" w:sz="0" w:space="0" w:color="auto"/>
            <w:left w:val="none" w:sz="0" w:space="0" w:color="auto"/>
            <w:bottom w:val="none" w:sz="0" w:space="0" w:color="auto"/>
            <w:right w:val="none" w:sz="0" w:space="0" w:color="auto"/>
          </w:divBdr>
          <w:divsChild>
            <w:div w:id="172762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4771167">
      <w:bodyDiv w:val="1"/>
      <w:marLeft w:val="0"/>
      <w:marRight w:val="0"/>
      <w:marTop w:val="0"/>
      <w:marBottom w:val="0"/>
      <w:divBdr>
        <w:top w:val="none" w:sz="0" w:space="0" w:color="auto"/>
        <w:left w:val="none" w:sz="0" w:space="0" w:color="auto"/>
        <w:bottom w:val="none" w:sz="0" w:space="0" w:color="auto"/>
        <w:right w:val="none" w:sz="0" w:space="0" w:color="auto"/>
      </w:divBdr>
      <w:divsChild>
        <w:div w:id="164826554">
          <w:marLeft w:val="0"/>
          <w:marRight w:val="0"/>
          <w:marTop w:val="150"/>
          <w:marBottom w:val="150"/>
          <w:divBdr>
            <w:top w:val="none" w:sz="0" w:space="0" w:color="auto"/>
            <w:left w:val="none" w:sz="0" w:space="0" w:color="auto"/>
            <w:bottom w:val="none" w:sz="0" w:space="0" w:color="auto"/>
            <w:right w:val="none" w:sz="0" w:space="0" w:color="auto"/>
          </w:divBdr>
          <w:divsChild>
            <w:div w:id="149903543">
              <w:marLeft w:val="0"/>
              <w:marRight w:val="0"/>
              <w:marTop w:val="0"/>
              <w:marBottom w:val="0"/>
              <w:divBdr>
                <w:top w:val="none" w:sz="0" w:space="0" w:color="auto"/>
                <w:left w:val="none" w:sz="0" w:space="0" w:color="auto"/>
                <w:bottom w:val="none" w:sz="0" w:space="0" w:color="auto"/>
                <w:right w:val="none" w:sz="0" w:space="0" w:color="auto"/>
              </w:divBdr>
              <w:divsChild>
                <w:div w:id="546643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4251048">
      <w:bodyDiv w:val="1"/>
      <w:marLeft w:val="0"/>
      <w:marRight w:val="0"/>
      <w:marTop w:val="0"/>
      <w:marBottom w:val="0"/>
      <w:divBdr>
        <w:top w:val="none" w:sz="0" w:space="0" w:color="auto"/>
        <w:left w:val="none" w:sz="0" w:space="0" w:color="auto"/>
        <w:bottom w:val="none" w:sz="0" w:space="0" w:color="auto"/>
        <w:right w:val="none" w:sz="0" w:space="0" w:color="auto"/>
      </w:divBdr>
    </w:div>
    <w:div w:id="438792985">
      <w:bodyDiv w:val="1"/>
      <w:marLeft w:val="0"/>
      <w:marRight w:val="0"/>
      <w:marTop w:val="0"/>
      <w:marBottom w:val="0"/>
      <w:divBdr>
        <w:top w:val="none" w:sz="0" w:space="0" w:color="auto"/>
        <w:left w:val="none" w:sz="0" w:space="0" w:color="auto"/>
        <w:bottom w:val="none" w:sz="0" w:space="0" w:color="auto"/>
        <w:right w:val="none" w:sz="0" w:space="0" w:color="auto"/>
      </w:divBdr>
    </w:div>
    <w:div w:id="441190170">
      <w:bodyDiv w:val="1"/>
      <w:marLeft w:val="0"/>
      <w:marRight w:val="0"/>
      <w:marTop w:val="0"/>
      <w:marBottom w:val="0"/>
      <w:divBdr>
        <w:top w:val="none" w:sz="0" w:space="0" w:color="auto"/>
        <w:left w:val="none" w:sz="0" w:space="0" w:color="auto"/>
        <w:bottom w:val="none" w:sz="0" w:space="0" w:color="auto"/>
        <w:right w:val="none" w:sz="0" w:space="0" w:color="auto"/>
      </w:divBdr>
    </w:div>
    <w:div w:id="446318906">
      <w:bodyDiv w:val="1"/>
      <w:marLeft w:val="0"/>
      <w:marRight w:val="0"/>
      <w:marTop w:val="0"/>
      <w:marBottom w:val="0"/>
      <w:divBdr>
        <w:top w:val="none" w:sz="0" w:space="0" w:color="auto"/>
        <w:left w:val="none" w:sz="0" w:space="0" w:color="auto"/>
        <w:bottom w:val="none" w:sz="0" w:space="0" w:color="auto"/>
        <w:right w:val="none" w:sz="0" w:space="0" w:color="auto"/>
      </w:divBdr>
      <w:divsChild>
        <w:div w:id="1969436239">
          <w:marLeft w:val="0"/>
          <w:marRight w:val="0"/>
          <w:marTop w:val="0"/>
          <w:marBottom w:val="0"/>
          <w:divBdr>
            <w:top w:val="none" w:sz="0" w:space="0" w:color="auto"/>
            <w:left w:val="none" w:sz="0" w:space="0" w:color="auto"/>
            <w:bottom w:val="dotted" w:sz="6" w:space="8" w:color="C8CCD0"/>
            <w:right w:val="none" w:sz="0" w:space="0" w:color="auto"/>
          </w:divBdr>
        </w:div>
      </w:divsChild>
    </w:div>
    <w:div w:id="448822930">
      <w:bodyDiv w:val="1"/>
      <w:marLeft w:val="0"/>
      <w:marRight w:val="0"/>
      <w:marTop w:val="0"/>
      <w:marBottom w:val="0"/>
      <w:divBdr>
        <w:top w:val="none" w:sz="0" w:space="0" w:color="auto"/>
        <w:left w:val="none" w:sz="0" w:space="0" w:color="auto"/>
        <w:bottom w:val="none" w:sz="0" w:space="0" w:color="auto"/>
        <w:right w:val="none" w:sz="0" w:space="0" w:color="auto"/>
      </w:divBdr>
    </w:div>
    <w:div w:id="463237214">
      <w:bodyDiv w:val="1"/>
      <w:marLeft w:val="0"/>
      <w:marRight w:val="0"/>
      <w:marTop w:val="0"/>
      <w:marBottom w:val="0"/>
      <w:divBdr>
        <w:top w:val="none" w:sz="0" w:space="0" w:color="auto"/>
        <w:left w:val="none" w:sz="0" w:space="0" w:color="auto"/>
        <w:bottom w:val="none" w:sz="0" w:space="0" w:color="auto"/>
        <w:right w:val="none" w:sz="0" w:space="0" w:color="auto"/>
      </w:divBdr>
    </w:div>
    <w:div w:id="465048090">
      <w:bodyDiv w:val="1"/>
      <w:marLeft w:val="0"/>
      <w:marRight w:val="0"/>
      <w:marTop w:val="0"/>
      <w:marBottom w:val="0"/>
      <w:divBdr>
        <w:top w:val="none" w:sz="0" w:space="0" w:color="auto"/>
        <w:left w:val="none" w:sz="0" w:space="0" w:color="auto"/>
        <w:bottom w:val="none" w:sz="0" w:space="0" w:color="auto"/>
        <w:right w:val="none" w:sz="0" w:space="0" w:color="auto"/>
      </w:divBdr>
    </w:div>
    <w:div w:id="465896120">
      <w:bodyDiv w:val="1"/>
      <w:marLeft w:val="0"/>
      <w:marRight w:val="0"/>
      <w:marTop w:val="0"/>
      <w:marBottom w:val="0"/>
      <w:divBdr>
        <w:top w:val="none" w:sz="0" w:space="0" w:color="auto"/>
        <w:left w:val="none" w:sz="0" w:space="0" w:color="auto"/>
        <w:bottom w:val="none" w:sz="0" w:space="0" w:color="auto"/>
        <w:right w:val="none" w:sz="0" w:space="0" w:color="auto"/>
      </w:divBdr>
    </w:div>
    <w:div w:id="468014957">
      <w:bodyDiv w:val="1"/>
      <w:marLeft w:val="0"/>
      <w:marRight w:val="0"/>
      <w:marTop w:val="0"/>
      <w:marBottom w:val="0"/>
      <w:divBdr>
        <w:top w:val="none" w:sz="0" w:space="0" w:color="auto"/>
        <w:left w:val="none" w:sz="0" w:space="0" w:color="auto"/>
        <w:bottom w:val="none" w:sz="0" w:space="0" w:color="auto"/>
        <w:right w:val="none" w:sz="0" w:space="0" w:color="auto"/>
      </w:divBdr>
    </w:div>
    <w:div w:id="474106617">
      <w:bodyDiv w:val="1"/>
      <w:marLeft w:val="0"/>
      <w:marRight w:val="0"/>
      <w:marTop w:val="0"/>
      <w:marBottom w:val="0"/>
      <w:divBdr>
        <w:top w:val="none" w:sz="0" w:space="0" w:color="auto"/>
        <w:left w:val="none" w:sz="0" w:space="0" w:color="auto"/>
        <w:bottom w:val="none" w:sz="0" w:space="0" w:color="auto"/>
        <w:right w:val="none" w:sz="0" w:space="0" w:color="auto"/>
      </w:divBdr>
    </w:div>
    <w:div w:id="480971441">
      <w:bodyDiv w:val="1"/>
      <w:marLeft w:val="0"/>
      <w:marRight w:val="0"/>
      <w:marTop w:val="0"/>
      <w:marBottom w:val="0"/>
      <w:divBdr>
        <w:top w:val="none" w:sz="0" w:space="0" w:color="auto"/>
        <w:left w:val="none" w:sz="0" w:space="0" w:color="auto"/>
        <w:bottom w:val="none" w:sz="0" w:space="0" w:color="auto"/>
        <w:right w:val="none" w:sz="0" w:space="0" w:color="auto"/>
      </w:divBdr>
      <w:divsChild>
        <w:div w:id="415053855">
          <w:marLeft w:val="0"/>
          <w:marRight w:val="0"/>
          <w:marTop w:val="0"/>
          <w:marBottom w:val="0"/>
          <w:divBdr>
            <w:top w:val="none" w:sz="0" w:space="0" w:color="auto"/>
            <w:left w:val="none" w:sz="0" w:space="0" w:color="auto"/>
            <w:bottom w:val="none" w:sz="0" w:space="0" w:color="auto"/>
            <w:right w:val="none" w:sz="0" w:space="0" w:color="auto"/>
          </w:divBdr>
          <w:divsChild>
            <w:div w:id="884877495">
              <w:marLeft w:val="0"/>
              <w:marRight w:val="0"/>
              <w:marTop w:val="0"/>
              <w:marBottom w:val="0"/>
              <w:divBdr>
                <w:top w:val="none" w:sz="0" w:space="0" w:color="auto"/>
                <w:left w:val="none" w:sz="0" w:space="0" w:color="auto"/>
                <w:bottom w:val="none" w:sz="0" w:space="0" w:color="auto"/>
                <w:right w:val="none" w:sz="0" w:space="0" w:color="auto"/>
              </w:divBdr>
              <w:divsChild>
                <w:div w:id="818231498">
                  <w:marLeft w:val="0"/>
                  <w:marRight w:val="0"/>
                  <w:marTop w:val="0"/>
                  <w:marBottom w:val="0"/>
                  <w:divBdr>
                    <w:top w:val="none" w:sz="0" w:space="0" w:color="auto"/>
                    <w:left w:val="none" w:sz="0" w:space="0" w:color="auto"/>
                    <w:bottom w:val="none" w:sz="0" w:space="0" w:color="auto"/>
                    <w:right w:val="none" w:sz="0" w:space="0" w:color="auto"/>
                  </w:divBdr>
                  <w:divsChild>
                    <w:div w:id="1840390448">
                      <w:marLeft w:val="0"/>
                      <w:marRight w:val="0"/>
                      <w:marTop w:val="0"/>
                      <w:marBottom w:val="0"/>
                      <w:divBdr>
                        <w:top w:val="none" w:sz="0" w:space="0" w:color="auto"/>
                        <w:left w:val="none" w:sz="0" w:space="0" w:color="auto"/>
                        <w:bottom w:val="none" w:sz="0" w:space="0" w:color="auto"/>
                        <w:right w:val="none" w:sz="0" w:space="0" w:color="auto"/>
                      </w:divBdr>
                      <w:divsChild>
                        <w:div w:id="539242555">
                          <w:marLeft w:val="0"/>
                          <w:marRight w:val="0"/>
                          <w:marTop w:val="0"/>
                          <w:marBottom w:val="0"/>
                          <w:divBdr>
                            <w:top w:val="none" w:sz="0" w:space="0" w:color="auto"/>
                            <w:left w:val="none" w:sz="0" w:space="0" w:color="auto"/>
                            <w:bottom w:val="none" w:sz="0" w:space="0" w:color="auto"/>
                            <w:right w:val="none" w:sz="0" w:space="0" w:color="auto"/>
                          </w:divBdr>
                          <w:divsChild>
                            <w:div w:id="213735628">
                              <w:marLeft w:val="0"/>
                              <w:marRight w:val="0"/>
                              <w:marTop w:val="0"/>
                              <w:marBottom w:val="0"/>
                              <w:divBdr>
                                <w:top w:val="none" w:sz="0" w:space="0" w:color="auto"/>
                                <w:left w:val="none" w:sz="0" w:space="0" w:color="auto"/>
                                <w:bottom w:val="none" w:sz="0" w:space="0" w:color="auto"/>
                                <w:right w:val="none" w:sz="0" w:space="0" w:color="auto"/>
                              </w:divBdr>
                              <w:divsChild>
                                <w:div w:id="617761330">
                                  <w:marLeft w:val="0"/>
                                  <w:marRight w:val="0"/>
                                  <w:marTop w:val="0"/>
                                  <w:marBottom w:val="0"/>
                                  <w:divBdr>
                                    <w:top w:val="none" w:sz="0" w:space="0" w:color="auto"/>
                                    <w:left w:val="none" w:sz="0" w:space="0" w:color="auto"/>
                                    <w:bottom w:val="none" w:sz="0" w:space="0" w:color="auto"/>
                                    <w:right w:val="none" w:sz="0" w:space="0" w:color="auto"/>
                                  </w:divBdr>
                                  <w:divsChild>
                                    <w:div w:id="1304775589">
                                      <w:marLeft w:val="0"/>
                                      <w:marRight w:val="0"/>
                                      <w:marTop w:val="0"/>
                                      <w:marBottom w:val="0"/>
                                      <w:divBdr>
                                        <w:top w:val="none" w:sz="0" w:space="0" w:color="auto"/>
                                        <w:left w:val="none" w:sz="0" w:space="0" w:color="auto"/>
                                        <w:bottom w:val="none" w:sz="0" w:space="0" w:color="auto"/>
                                        <w:right w:val="none" w:sz="0" w:space="0" w:color="auto"/>
                                      </w:divBdr>
                                      <w:divsChild>
                                        <w:div w:id="1403677222">
                                          <w:marLeft w:val="0"/>
                                          <w:marRight w:val="0"/>
                                          <w:marTop w:val="0"/>
                                          <w:marBottom w:val="0"/>
                                          <w:divBdr>
                                            <w:top w:val="none" w:sz="0" w:space="0" w:color="auto"/>
                                            <w:left w:val="none" w:sz="0" w:space="0" w:color="auto"/>
                                            <w:bottom w:val="none" w:sz="0" w:space="0" w:color="auto"/>
                                            <w:right w:val="none" w:sz="0" w:space="0" w:color="auto"/>
                                          </w:divBdr>
                                          <w:divsChild>
                                            <w:div w:id="2075004788">
                                              <w:marLeft w:val="0"/>
                                              <w:marRight w:val="0"/>
                                              <w:marTop w:val="0"/>
                                              <w:marBottom w:val="0"/>
                                              <w:divBdr>
                                                <w:top w:val="none" w:sz="0" w:space="0" w:color="auto"/>
                                                <w:left w:val="none" w:sz="0" w:space="0" w:color="auto"/>
                                                <w:bottom w:val="none" w:sz="0" w:space="0" w:color="auto"/>
                                                <w:right w:val="none" w:sz="0" w:space="0" w:color="auto"/>
                                              </w:divBdr>
                                              <w:divsChild>
                                                <w:div w:id="1524057319">
                                                  <w:marLeft w:val="0"/>
                                                  <w:marRight w:val="0"/>
                                                  <w:marTop w:val="0"/>
                                                  <w:marBottom w:val="0"/>
                                                  <w:divBdr>
                                                    <w:top w:val="none" w:sz="0" w:space="0" w:color="auto"/>
                                                    <w:left w:val="none" w:sz="0" w:space="0" w:color="auto"/>
                                                    <w:bottom w:val="none" w:sz="0" w:space="0" w:color="auto"/>
                                                    <w:right w:val="none" w:sz="0" w:space="0" w:color="auto"/>
                                                  </w:divBdr>
                                                  <w:divsChild>
                                                    <w:div w:id="1851337566">
                                                      <w:marLeft w:val="0"/>
                                                      <w:marRight w:val="0"/>
                                                      <w:marTop w:val="0"/>
                                                      <w:marBottom w:val="0"/>
                                                      <w:divBdr>
                                                        <w:top w:val="none" w:sz="0" w:space="0" w:color="auto"/>
                                                        <w:left w:val="none" w:sz="0" w:space="0" w:color="auto"/>
                                                        <w:bottom w:val="none" w:sz="0" w:space="0" w:color="auto"/>
                                                        <w:right w:val="none" w:sz="0" w:space="0" w:color="auto"/>
                                                      </w:divBdr>
                                                      <w:divsChild>
                                                        <w:div w:id="294724029">
                                                          <w:marLeft w:val="0"/>
                                                          <w:marRight w:val="0"/>
                                                          <w:marTop w:val="0"/>
                                                          <w:marBottom w:val="0"/>
                                                          <w:divBdr>
                                                            <w:top w:val="none" w:sz="0" w:space="0" w:color="auto"/>
                                                            <w:left w:val="none" w:sz="0" w:space="0" w:color="auto"/>
                                                            <w:bottom w:val="none" w:sz="0" w:space="0" w:color="auto"/>
                                                            <w:right w:val="none" w:sz="0" w:space="0" w:color="auto"/>
                                                          </w:divBdr>
                                                          <w:divsChild>
                                                            <w:div w:id="725377888">
                                                              <w:marLeft w:val="0"/>
                                                              <w:marRight w:val="0"/>
                                                              <w:marTop w:val="0"/>
                                                              <w:marBottom w:val="0"/>
                                                              <w:divBdr>
                                                                <w:top w:val="none" w:sz="0" w:space="0" w:color="auto"/>
                                                                <w:left w:val="none" w:sz="0" w:space="0" w:color="auto"/>
                                                                <w:bottom w:val="none" w:sz="0" w:space="0" w:color="auto"/>
                                                                <w:right w:val="none" w:sz="0" w:space="0" w:color="auto"/>
                                                              </w:divBdr>
                                                              <w:divsChild>
                                                                <w:div w:id="126320470">
                                                                  <w:marLeft w:val="0"/>
                                                                  <w:marRight w:val="0"/>
                                                                  <w:marTop w:val="0"/>
                                                                  <w:marBottom w:val="0"/>
                                                                  <w:divBdr>
                                                                    <w:top w:val="none" w:sz="0" w:space="0" w:color="auto"/>
                                                                    <w:left w:val="none" w:sz="0" w:space="0" w:color="auto"/>
                                                                    <w:bottom w:val="none" w:sz="0" w:space="0" w:color="auto"/>
                                                                    <w:right w:val="none" w:sz="0" w:space="0" w:color="auto"/>
                                                                  </w:divBdr>
                                                                  <w:divsChild>
                                                                    <w:div w:id="1322543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500243014">
      <w:bodyDiv w:val="1"/>
      <w:marLeft w:val="0"/>
      <w:marRight w:val="0"/>
      <w:marTop w:val="0"/>
      <w:marBottom w:val="0"/>
      <w:divBdr>
        <w:top w:val="none" w:sz="0" w:space="0" w:color="auto"/>
        <w:left w:val="none" w:sz="0" w:space="0" w:color="auto"/>
        <w:bottom w:val="none" w:sz="0" w:space="0" w:color="auto"/>
        <w:right w:val="none" w:sz="0" w:space="0" w:color="auto"/>
      </w:divBdr>
      <w:divsChild>
        <w:div w:id="152572903">
          <w:marLeft w:val="0"/>
          <w:marRight w:val="0"/>
          <w:marTop w:val="150"/>
          <w:marBottom w:val="150"/>
          <w:divBdr>
            <w:top w:val="none" w:sz="0" w:space="0" w:color="auto"/>
            <w:left w:val="none" w:sz="0" w:space="0" w:color="auto"/>
            <w:bottom w:val="none" w:sz="0" w:space="0" w:color="auto"/>
            <w:right w:val="none" w:sz="0" w:space="0" w:color="auto"/>
          </w:divBdr>
          <w:divsChild>
            <w:div w:id="732116425">
              <w:marLeft w:val="0"/>
              <w:marRight w:val="0"/>
              <w:marTop w:val="0"/>
              <w:marBottom w:val="0"/>
              <w:divBdr>
                <w:top w:val="none" w:sz="0" w:space="0" w:color="auto"/>
                <w:left w:val="single" w:sz="6" w:space="8" w:color="CCCCCC"/>
                <w:bottom w:val="none" w:sz="0" w:space="0" w:color="auto"/>
                <w:right w:val="single" w:sz="6" w:space="8" w:color="CCCCCC"/>
              </w:divBdr>
              <w:divsChild>
                <w:div w:id="488012016">
                  <w:marLeft w:val="1500"/>
                  <w:marRight w:val="0"/>
                  <w:marTop w:val="0"/>
                  <w:marBottom w:val="0"/>
                  <w:divBdr>
                    <w:top w:val="none" w:sz="0" w:space="0" w:color="auto"/>
                    <w:left w:val="none" w:sz="0" w:space="0" w:color="auto"/>
                    <w:bottom w:val="none" w:sz="0" w:space="0" w:color="auto"/>
                    <w:right w:val="none" w:sz="0" w:space="0" w:color="auto"/>
                  </w:divBdr>
                  <w:divsChild>
                    <w:div w:id="1171604862">
                      <w:marLeft w:val="0"/>
                      <w:marRight w:val="0"/>
                      <w:marTop w:val="0"/>
                      <w:marBottom w:val="0"/>
                      <w:divBdr>
                        <w:top w:val="none" w:sz="0" w:space="0" w:color="auto"/>
                        <w:left w:val="none" w:sz="0" w:space="0" w:color="auto"/>
                        <w:bottom w:val="none" w:sz="0" w:space="0" w:color="auto"/>
                        <w:right w:val="none" w:sz="0" w:space="0" w:color="auto"/>
                      </w:divBdr>
                      <w:divsChild>
                        <w:div w:id="28730262">
                          <w:marLeft w:val="0"/>
                          <w:marRight w:val="0"/>
                          <w:marTop w:val="0"/>
                          <w:marBottom w:val="0"/>
                          <w:divBdr>
                            <w:top w:val="none" w:sz="0" w:space="0" w:color="auto"/>
                            <w:left w:val="none" w:sz="0" w:space="0" w:color="auto"/>
                            <w:bottom w:val="none" w:sz="0" w:space="0" w:color="auto"/>
                            <w:right w:val="none" w:sz="0" w:space="0" w:color="auto"/>
                          </w:divBdr>
                          <w:divsChild>
                            <w:div w:id="874733555">
                              <w:marLeft w:val="0"/>
                              <w:marRight w:val="0"/>
                              <w:marTop w:val="0"/>
                              <w:marBottom w:val="0"/>
                              <w:divBdr>
                                <w:top w:val="none" w:sz="0" w:space="0" w:color="auto"/>
                                <w:left w:val="none" w:sz="0" w:space="0" w:color="auto"/>
                                <w:bottom w:val="none" w:sz="0" w:space="0" w:color="auto"/>
                                <w:right w:val="none" w:sz="0" w:space="0" w:color="auto"/>
                              </w:divBdr>
                              <w:divsChild>
                                <w:div w:id="222954721">
                                  <w:marLeft w:val="0"/>
                                  <w:marRight w:val="0"/>
                                  <w:marTop w:val="0"/>
                                  <w:marBottom w:val="0"/>
                                  <w:divBdr>
                                    <w:top w:val="none" w:sz="0" w:space="0" w:color="auto"/>
                                    <w:left w:val="none" w:sz="0" w:space="0" w:color="auto"/>
                                    <w:bottom w:val="none" w:sz="0" w:space="0" w:color="auto"/>
                                    <w:right w:val="none" w:sz="0" w:space="0" w:color="auto"/>
                                  </w:divBdr>
                                  <w:divsChild>
                                    <w:div w:id="1082338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00967956">
      <w:bodyDiv w:val="1"/>
      <w:marLeft w:val="0"/>
      <w:marRight w:val="0"/>
      <w:marTop w:val="0"/>
      <w:marBottom w:val="0"/>
      <w:divBdr>
        <w:top w:val="none" w:sz="0" w:space="0" w:color="auto"/>
        <w:left w:val="none" w:sz="0" w:space="0" w:color="auto"/>
        <w:bottom w:val="none" w:sz="0" w:space="0" w:color="auto"/>
        <w:right w:val="none" w:sz="0" w:space="0" w:color="auto"/>
      </w:divBdr>
    </w:div>
    <w:div w:id="504173044">
      <w:bodyDiv w:val="1"/>
      <w:marLeft w:val="0"/>
      <w:marRight w:val="0"/>
      <w:marTop w:val="0"/>
      <w:marBottom w:val="0"/>
      <w:divBdr>
        <w:top w:val="none" w:sz="0" w:space="0" w:color="auto"/>
        <w:left w:val="none" w:sz="0" w:space="0" w:color="auto"/>
        <w:bottom w:val="none" w:sz="0" w:space="0" w:color="auto"/>
        <w:right w:val="none" w:sz="0" w:space="0" w:color="auto"/>
      </w:divBdr>
    </w:div>
    <w:div w:id="504631629">
      <w:bodyDiv w:val="1"/>
      <w:marLeft w:val="0"/>
      <w:marRight w:val="0"/>
      <w:marTop w:val="0"/>
      <w:marBottom w:val="0"/>
      <w:divBdr>
        <w:top w:val="none" w:sz="0" w:space="0" w:color="auto"/>
        <w:left w:val="none" w:sz="0" w:space="0" w:color="auto"/>
        <w:bottom w:val="none" w:sz="0" w:space="0" w:color="auto"/>
        <w:right w:val="none" w:sz="0" w:space="0" w:color="auto"/>
      </w:divBdr>
    </w:div>
    <w:div w:id="515778791">
      <w:bodyDiv w:val="1"/>
      <w:marLeft w:val="0"/>
      <w:marRight w:val="0"/>
      <w:marTop w:val="0"/>
      <w:marBottom w:val="0"/>
      <w:divBdr>
        <w:top w:val="none" w:sz="0" w:space="0" w:color="auto"/>
        <w:left w:val="none" w:sz="0" w:space="0" w:color="auto"/>
        <w:bottom w:val="none" w:sz="0" w:space="0" w:color="auto"/>
        <w:right w:val="none" w:sz="0" w:space="0" w:color="auto"/>
      </w:divBdr>
    </w:div>
    <w:div w:id="521627008">
      <w:bodyDiv w:val="1"/>
      <w:marLeft w:val="0"/>
      <w:marRight w:val="0"/>
      <w:marTop w:val="0"/>
      <w:marBottom w:val="0"/>
      <w:divBdr>
        <w:top w:val="none" w:sz="0" w:space="0" w:color="auto"/>
        <w:left w:val="none" w:sz="0" w:space="0" w:color="auto"/>
        <w:bottom w:val="none" w:sz="0" w:space="0" w:color="auto"/>
        <w:right w:val="none" w:sz="0" w:space="0" w:color="auto"/>
      </w:divBdr>
    </w:div>
    <w:div w:id="528642660">
      <w:bodyDiv w:val="1"/>
      <w:marLeft w:val="0"/>
      <w:marRight w:val="0"/>
      <w:marTop w:val="0"/>
      <w:marBottom w:val="0"/>
      <w:divBdr>
        <w:top w:val="none" w:sz="0" w:space="0" w:color="auto"/>
        <w:left w:val="none" w:sz="0" w:space="0" w:color="auto"/>
        <w:bottom w:val="none" w:sz="0" w:space="0" w:color="auto"/>
        <w:right w:val="none" w:sz="0" w:space="0" w:color="auto"/>
      </w:divBdr>
    </w:div>
    <w:div w:id="534125427">
      <w:bodyDiv w:val="1"/>
      <w:marLeft w:val="0"/>
      <w:marRight w:val="0"/>
      <w:marTop w:val="0"/>
      <w:marBottom w:val="0"/>
      <w:divBdr>
        <w:top w:val="none" w:sz="0" w:space="0" w:color="auto"/>
        <w:left w:val="none" w:sz="0" w:space="0" w:color="auto"/>
        <w:bottom w:val="none" w:sz="0" w:space="0" w:color="auto"/>
        <w:right w:val="none" w:sz="0" w:space="0" w:color="auto"/>
      </w:divBdr>
    </w:div>
    <w:div w:id="551776094">
      <w:bodyDiv w:val="1"/>
      <w:marLeft w:val="0"/>
      <w:marRight w:val="0"/>
      <w:marTop w:val="0"/>
      <w:marBottom w:val="0"/>
      <w:divBdr>
        <w:top w:val="none" w:sz="0" w:space="0" w:color="auto"/>
        <w:left w:val="none" w:sz="0" w:space="0" w:color="auto"/>
        <w:bottom w:val="none" w:sz="0" w:space="0" w:color="auto"/>
        <w:right w:val="none" w:sz="0" w:space="0" w:color="auto"/>
      </w:divBdr>
      <w:divsChild>
        <w:div w:id="821652251">
          <w:marLeft w:val="0"/>
          <w:marRight w:val="0"/>
          <w:marTop w:val="0"/>
          <w:marBottom w:val="0"/>
          <w:divBdr>
            <w:top w:val="none" w:sz="0" w:space="0" w:color="auto"/>
            <w:left w:val="none" w:sz="0" w:space="0" w:color="auto"/>
            <w:bottom w:val="none" w:sz="0" w:space="0" w:color="auto"/>
            <w:right w:val="none" w:sz="0" w:space="0" w:color="auto"/>
          </w:divBdr>
          <w:divsChild>
            <w:div w:id="113909139">
              <w:marLeft w:val="0"/>
              <w:marRight w:val="0"/>
              <w:marTop w:val="0"/>
              <w:marBottom w:val="0"/>
              <w:divBdr>
                <w:top w:val="none" w:sz="0" w:space="0" w:color="auto"/>
                <w:left w:val="none" w:sz="0" w:space="0" w:color="auto"/>
                <w:bottom w:val="none" w:sz="0" w:space="0" w:color="auto"/>
                <w:right w:val="none" w:sz="0" w:space="0" w:color="auto"/>
              </w:divBdr>
              <w:divsChild>
                <w:div w:id="786854123">
                  <w:marLeft w:val="0"/>
                  <w:marRight w:val="0"/>
                  <w:marTop w:val="0"/>
                  <w:marBottom w:val="0"/>
                  <w:divBdr>
                    <w:top w:val="none" w:sz="0" w:space="0" w:color="auto"/>
                    <w:left w:val="none" w:sz="0" w:space="0" w:color="auto"/>
                    <w:bottom w:val="none" w:sz="0" w:space="0" w:color="auto"/>
                    <w:right w:val="none" w:sz="0" w:space="0" w:color="auto"/>
                  </w:divBdr>
                  <w:divsChild>
                    <w:div w:id="759179601">
                      <w:marLeft w:val="0"/>
                      <w:marRight w:val="-3600"/>
                      <w:marTop w:val="0"/>
                      <w:marBottom w:val="0"/>
                      <w:divBdr>
                        <w:top w:val="none" w:sz="0" w:space="0" w:color="auto"/>
                        <w:left w:val="none" w:sz="0" w:space="0" w:color="auto"/>
                        <w:bottom w:val="none" w:sz="0" w:space="0" w:color="auto"/>
                        <w:right w:val="none" w:sz="0" w:space="0" w:color="auto"/>
                      </w:divBdr>
                      <w:divsChild>
                        <w:div w:id="263729670">
                          <w:marLeft w:val="-15"/>
                          <w:marRight w:val="3585"/>
                          <w:marTop w:val="0"/>
                          <w:marBottom w:val="0"/>
                          <w:divBdr>
                            <w:top w:val="none" w:sz="0" w:space="0" w:color="auto"/>
                            <w:left w:val="none" w:sz="0" w:space="0" w:color="auto"/>
                            <w:bottom w:val="none" w:sz="0" w:space="0" w:color="auto"/>
                            <w:right w:val="none" w:sz="0" w:space="0" w:color="auto"/>
                          </w:divBdr>
                          <w:divsChild>
                            <w:div w:id="991643306">
                              <w:marLeft w:val="-210"/>
                              <w:marRight w:val="-210"/>
                              <w:marTop w:val="0"/>
                              <w:marBottom w:val="540"/>
                              <w:divBdr>
                                <w:top w:val="none" w:sz="0" w:space="0" w:color="auto"/>
                                <w:left w:val="none" w:sz="0" w:space="0" w:color="auto"/>
                                <w:bottom w:val="none" w:sz="0" w:space="0" w:color="auto"/>
                                <w:right w:val="none" w:sz="0" w:space="0" w:color="auto"/>
                              </w:divBdr>
                              <w:divsChild>
                                <w:div w:id="835222872">
                                  <w:marLeft w:val="0"/>
                                  <w:marRight w:val="0"/>
                                  <w:marTop w:val="0"/>
                                  <w:marBottom w:val="0"/>
                                  <w:divBdr>
                                    <w:top w:val="none" w:sz="0" w:space="0" w:color="auto"/>
                                    <w:left w:val="none" w:sz="0" w:space="0" w:color="auto"/>
                                    <w:bottom w:val="none" w:sz="0" w:space="0" w:color="auto"/>
                                    <w:right w:val="none" w:sz="0" w:space="0" w:color="auto"/>
                                  </w:divBdr>
                                  <w:divsChild>
                                    <w:div w:id="69888979">
                                      <w:marLeft w:val="0"/>
                                      <w:marRight w:val="0"/>
                                      <w:marTop w:val="0"/>
                                      <w:marBottom w:val="0"/>
                                      <w:divBdr>
                                        <w:top w:val="none" w:sz="0" w:space="0" w:color="auto"/>
                                        <w:left w:val="none" w:sz="0" w:space="0" w:color="auto"/>
                                        <w:bottom w:val="none" w:sz="0" w:space="0" w:color="auto"/>
                                        <w:right w:val="none" w:sz="0" w:space="0" w:color="auto"/>
                                      </w:divBdr>
                                      <w:divsChild>
                                        <w:div w:id="2140759170">
                                          <w:marLeft w:val="0"/>
                                          <w:marRight w:val="0"/>
                                          <w:marTop w:val="0"/>
                                          <w:marBottom w:val="0"/>
                                          <w:divBdr>
                                            <w:top w:val="none" w:sz="0" w:space="0" w:color="auto"/>
                                            <w:left w:val="none" w:sz="0" w:space="0" w:color="auto"/>
                                            <w:bottom w:val="none" w:sz="0" w:space="0" w:color="auto"/>
                                            <w:right w:val="none" w:sz="0" w:space="0" w:color="auto"/>
                                          </w:divBdr>
                                          <w:divsChild>
                                            <w:div w:id="560795102">
                                              <w:marLeft w:val="0"/>
                                              <w:marRight w:val="0"/>
                                              <w:marTop w:val="0"/>
                                              <w:marBottom w:val="0"/>
                                              <w:divBdr>
                                                <w:top w:val="none" w:sz="0" w:space="0" w:color="auto"/>
                                                <w:left w:val="none" w:sz="0" w:space="0" w:color="auto"/>
                                                <w:bottom w:val="none" w:sz="0" w:space="0" w:color="auto"/>
                                                <w:right w:val="none" w:sz="0" w:space="0" w:color="auto"/>
                                              </w:divBdr>
                                              <w:divsChild>
                                                <w:div w:id="825123770">
                                                  <w:marLeft w:val="0"/>
                                                  <w:marRight w:val="0"/>
                                                  <w:marTop w:val="0"/>
                                                  <w:marBottom w:val="0"/>
                                                  <w:divBdr>
                                                    <w:top w:val="single" w:sz="6" w:space="8" w:color="A3A3A3"/>
                                                    <w:left w:val="single" w:sz="6" w:space="8" w:color="A3A3A3"/>
                                                    <w:bottom w:val="single" w:sz="6" w:space="8" w:color="A3A3A3"/>
                                                    <w:right w:val="single" w:sz="6" w:space="8" w:color="A3A3A3"/>
                                                  </w:divBdr>
                                                </w:div>
                                              </w:divsChild>
                                            </w:div>
                                          </w:divsChild>
                                        </w:div>
                                      </w:divsChild>
                                    </w:div>
                                  </w:divsChild>
                                </w:div>
                              </w:divsChild>
                            </w:div>
                          </w:divsChild>
                        </w:div>
                      </w:divsChild>
                    </w:div>
                  </w:divsChild>
                </w:div>
              </w:divsChild>
            </w:div>
          </w:divsChild>
        </w:div>
      </w:divsChild>
    </w:div>
    <w:div w:id="552887084">
      <w:bodyDiv w:val="1"/>
      <w:marLeft w:val="180"/>
      <w:marRight w:val="180"/>
      <w:marTop w:val="0"/>
      <w:marBottom w:val="0"/>
      <w:divBdr>
        <w:top w:val="none" w:sz="0" w:space="0" w:color="auto"/>
        <w:left w:val="none" w:sz="0" w:space="0" w:color="auto"/>
        <w:bottom w:val="none" w:sz="0" w:space="0" w:color="auto"/>
        <w:right w:val="none" w:sz="0" w:space="0" w:color="auto"/>
      </w:divBdr>
      <w:divsChild>
        <w:div w:id="1612516180">
          <w:marLeft w:val="0"/>
          <w:marRight w:val="0"/>
          <w:marTop w:val="0"/>
          <w:marBottom w:val="0"/>
          <w:divBdr>
            <w:top w:val="none" w:sz="0" w:space="0" w:color="auto"/>
            <w:left w:val="none" w:sz="0" w:space="0" w:color="auto"/>
            <w:bottom w:val="none" w:sz="0" w:space="0" w:color="auto"/>
            <w:right w:val="none" w:sz="0" w:space="0" w:color="auto"/>
          </w:divBdr>
          <w:divsChild>
            <w:div w:id="1769423112">
              <w:marLeft w:val="0"/>
              <w:marRight w:val="0"/>
              <w:marTop w:val="0"/>
              <w:marBottom w:val="0"/>
              <w:divBdr>
                <w:top w:val="none" w:sz="0" w:space="0" w:color="auto"/>
                <w:left w:val="none" w:sz="0" w:space="0" w:color="auto"/>
                <w:bottom w:val="none" w:sz="0" w:space="0" w:color="auto"/>
                <w:right w:val="none" w:sz="0" w:space="0" w:color="auto"/>
              </w:divBdr>
              <w:divsChild>
                <w:div w:id="168326488">
                  <w:marLeft w:val="0"/>
                  <w:marRight w:val="0"/>
                  <w:marTop w:val="0"/>
                  <w:marBottom w:val="0"/>
                  <w:divBdr>
                    <w:top w:val="none" w:sz="0" w:space="0" w:color="auto"/>
                    <w:left w:val="single" w:sz="6" w:space="0" w:color="CCD0CB"/>
                    <w:bottom w:val="single" w:sz="6" w:space="0" w:color="CCD0CB"/>
                    <w:right w:val="single" w:sz="6" w:space="0" w:color="CCD0CB"/>
                  </w:divBdr>
                  <w:divsChild>
                    <w:div w:id="841551186">
                      <w:marLeft w:val="0"/>
                      <w:marRight w:val="0"/>
                      <w:marTop w:val="0"/>
                      <w:marBottom w:val="0"/>
                      <w:divBdr>
                        <w:top w:val="none" w:sz="0" w:space="0" w:color="auto"/>
                        <w:left w:val="none" w:sz="0" w:space="0" w:color="auto"/>
                        <w:bottom w:val="none" w:sz="0" w:space="0" w:color="auto"/>
                        <w:right w:val="none" w:sz="0" w:space="0" w:color="auto"/>
                      </w:divBdr>
                      <w:divsChild>
                        <w:div w:id="265574914">
                          <w:marLeft w:val="0"/>
                          <w:marRight w:val="0"/>
                          <w:marTop w:val="0"/>
                          <w:marBottom w:val="0"/>
                          <w:divBdr>
                            <w:top w:val="none" w:sz="0" w:space="0" w:color="auto"/>
                            <w:left w:val="none" w:sz="0" w:space="0" w:color="auto"/>
                            <w:bottom w:val="none" w:sz="0" w:space="0" w:color="auto"/>
                            <w:right w:val="none" w:sz="0" w:space="0" w:color="auto"/>
                          </w:divBdr>
                          <w:divsChild>
                            <w:div w:id="1977448760">
                              <w:marLeft w:val="0"/>
                              <w:marRight w:val="0"/>
                              <w:marTop w:val="0"/>
                              <w:marBottom w:val="0"/>
                              <w:divBdr>
                                <w:top w:val="none" w:sz="0" w:space="0" w:color="auto"/>
                                <w:left w:val="none" w:sz="0" w:space="0" w:color="auto"/>
                                <w:bottom w:val="none" w:sz="0" w:space="0" w:color="auto"/>
                                <w:right w:val="none" w:sz="0" w:space="0" w:color="auto"/>
                              </w:divBdr>
                              <w:divsChild>
                                <w:div w:id="2006517456">
                                  <w:marLeft w:val="0"/>
                                  <w:marRight w:val="0"/>
                                  <w:marTop w:val="0"/>
                                  <w:marBottom w:val="0"/>
                                  <w:divBdr>
                                    <w:top w:val="none" w:sz="0" w:space="0" w:color="auto"/>
                                    <w:left w:val="none" w:sz="0" w:space="0" w:color="auto"/>
                                    <w:bottom w:val="none" w:sz="0" w:space="0" w:color="auto"/>
                                    <w:right w:val="none" w:sz="0" w:space="0" w:color="auto"/>
                                  </w:divBdr>
                                  <w:divsChild>
                                    <w:div w:id="135992925">
                                      <w:marLeft w:val="0"/>
                                      <w:marRight w:val="0"/>
                                      <w:marTop w:val="0"/>
                                      <w:marBottom w:val="0"/>
                                      <w:divBdr>
                                        <w:top w:val="none" w:sz="0" w:space="0" w:color="auto"/>
                                        <w:left w:val="none" w:sz="0" w:space="0" w:color="auto"/>
                                        <w:bottom w:val="none" w:sz="0" w:space="0" w:color="auto"/>
                                        <w:right w:val="none" w:sz="0" w:space="0" w:color="auto"/>
                                      </w:divBdr>
                                      <w:divsChild>
                                        <w:div w:id="912200749">
                                          <w:marLeft w:val="0"/>
                                          <w:marRight w:val="0"/>
                                          <w:marTop w:val="0"/>
                                          <w:marBottom w:val="0"/>
                                          <w:divBdr>
                                            <w:top w:val="none" w:sz="0" w:space="0" w:color="auto"/>
                                            <w:left w:val="none" w:sz="0" w:space="0" w:color="auto"/>
                                            <w:bottom w:val="none" w:sz="0" w:space="0" w:color="auto"/>
                                            <w:right w:val="none" w:sz="0" w:space="0" w:color="auto"/>
                                          </w:divBdr>
                                          <w:divsChild>
                                            <w:div w:id="1206211107">
                                              <w:marLeft w:val="0"/>
                                              <w:marRight w:val="0"/>
                                              <w:marTop w:val="0"/>
                                              <w:marBottom w:val="0"/>
                                              <w:divBdr>
                                                <w:top w:val="none" w:sz="0" w:space="0" w:color="auto"/>
                                                <w:left w:val="none" w:sz="0" w:space="0" w:color="auto"/>
                                                <w:bottom w:val="none" w:sz="0" w:space="0" w:color="auto"/>
                                                <w:right w:val="none" w:sz="0" w:space="0" w:color="auto"/>
                                              </w:divBdr>
                                              <w:divsChild>
                                                <w:div w:id="779840271">
                                                  <w:marLeft w:val="0"/>
                                                  <w:marRight w:val="0"/>
                                                  <w:marTop w:val="0"/>
                                                  <w:marBottom w:val="0"/>
                                                  <w:divBdr>
                                                    <w:top w:val="none" w:sz="0" w:space="0" w:color="auto"/>
                                                    <w:left w:val="none" w:sz="0" w:space="0" w:color="auto"/>
                                                    <w:bottom w:val="none" w:sz="0" w:space="0" w:color="auto"/>
                                                    <w:right w:val="none" w:sz="0" w:space="0" w:color="auto"/>
                                                  </w:divBdr>
                                                  <w:divsChild>
                                                    <w:div w:id="236667366">
                                                      <w:marLeft w:val="0"/>
                                                      <w:marRight w:val="0"/>
                                                      <w:marTop w:val="0"/>
                                                      <w:marBottom w:val="0"/>
                                                      <w:divBdr>
                                                        <w:top w:val="none" w:sz="0" w:space="0" w:color="auto"/>
                                                        <w:left w:val="none" w:sz="0" w:space="0" w:color="auto"/>
                                                        <w:bottom w:val="none" w:sz="0" w:space="0" w:color="auto"/>
                                                        <w:right w:val="none" w:sz="0" w:space="0" w:color="auto"/>
                                                      </w:divBdr>
                                                      <w:divsChild>
                                                        <w:div w:id="1724869717">
                                                          <w:marLeft w:val="0"/>
                                                          <w:marRight w:val="0"/>
                                                          <w:marTop w:val="0"/>
                                                          <w:marBottom w:val="0"/>
                                                          <w:divBdr>
                                                            <w:top w:val="none" w:sz="0" w:space="0" w:color="auto"/>
                                                            <w:left w:val="none" w:sz="0" w:space="0" w:color="auto"/>
                                                            <w:bottom w:val="none" w:sz="0" w:space="0" w:color="auto"/>
                                                            <w:right w:val="none" w:sz="0" w:space="0" w:color="auto"/>
                                                          </w:divBdr>
                                                          <w:divsChild>
                                                            <w:div w:id="712652620">
                                                              <w:marLeft w:val="0"/>
                                                              <w:marRight w:val="0"/>
                                                              <w:marTop w:val="0"/>
                                                              <w:marBottom w:val="0"/>
                                                              <w:divBdr>
                                                                <w:top w:val="none" w:sz="0" w:space="0" w:color="auto"/>
                                                                <w:left w:val="none" w:sz="0" w:space="0" w:color="auto"/>
                                                                <w:bottom w:val="none" w:sz="0" w:space="0" w:color="auto"/>
                                                                <w:right w:val="none" w:sz="0" w:space="0" w:color="auto"/>
                                                              </w:divBdr>
                                                              <w:divsChild>
                                                                <w:div w:id="1749762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555505832">
      <w:bodyDiv w:val="1"/>
      <w:marLeft w:val="0"/>
      <w:marRight w:val="0"/>
      <w:marTop w:val="0"/>
      <w:marBottom w:val="0"/>
      <w:divBdr>
        <w:top w:val="none" w:sz="0" w:space="0" w:color="auto"/>
        <w:left w:val="none" w:sz="0" w:space="0" w:color="auto"/>
        <w:bottom w:val="none" w:sz="0" w:space="0" w:color="auto"/>
        <w:right w:val="none" w:sz="0" w:space="0" w:color="auto"/>
      </w:divBdr>
    </w:div>
    <w:div w:id="565339931">
      <w:bodyDiv w:val="1"/>
      <w:marLeft w:val="0"/>
      <w:marRight w:val="0"/>
      <w:marTop w:val="0"/>
      <w:marBottom w:val="0"/>
      <w:divBdr>
        <w:top w:val="none" w:sz="0" w:space="0" w:color="auto"/>
        <w:left w:val="none" w:sz="0" w:space="0" w:color="auto"/>
        <w:bottom w:val="none" w:sz="0" w:space="0" w:color="auto"/>
        <w:right w:val="none" w:sz="0" w:space="0" w:color="auto"/>
      </w:divBdr>
    </w:div>
    <w:div w:id="568465382">
      <w:bodyDiv w:val="1"/>
      <w:marLeft w:val="0"/>
      <w:marRight w:val="0"/>
      <w:marTop w:val="0"/>
      <w:marBottom w:val="0"/>
      <w:divBdr>
        <w:top w:val="none" w:sz="0" w:space="0" w:color="auto"/>
        <w:left w:val="none" w:sz="0" w:space="0" w:color="auto"/>
        <w:bottom w:val="none" w:sz="0" w:space="0" w:color="auto"/>
        <w:right w:val="none" w:sz="0" w:space="0" w:color="auto"/>
      </w:divBdr>
    </w:div>
    <w:div w:id="569731344">
      <w:bodyDiv w:val="1"/>
      <w:marLeft w:val="0"/>
      <w:marRight w:val="0"/>
      <w:marTop w:val="0"/>
      <w:marBottom w:val="0"/>
      <w:divBdr>
        <w:top w:val="none" w:sz="0" w:space="0" w:color="auto"/>
        <w:left w:val="none" w:sz="0" w:space="0" w:color="auto"/>
        <w:bottom w:val="none" w:sz="0" w:space="0" w:color="auto"/>
        <w:right w:val="none" w:sz="0" w:space="0" w:color="auto"/>
      </w:divBdr>
      <w:divsChild>
        <w:div w:id="1313483806">
          <w:marLeft w:val="0"/>
          <w:marRight w:val="0"/>
          <w:marTop w:val="150"/>
          <w:marBottom w:val="150"/>
          <w:divBdr>
            <w:top w:val="none" w:sz="0" w:space="0" w:color="auto"/>
            <w:left w:val="none" w:sz="0" w:space="0" w:color="auto"/>
            <w:bottom w:val="none" w:sz="0" w:space="0" w:color="auto"/>
            <w:right w:val="none" w:sz="0" w:space="0" w:color="auto"/>
          </w:divBdr>
          <w:divsChild>
            <w:div w:id="1629580811">
              <w:marLeft w:val="0"/>
              <w:marRight w:val="0"/>
              <w:marTop w:val="0"/>
              <w:marBottom w:val="0"/>
              <w:divBdr>
                <w:top w:val="none" w:sz="0" w:space="0" w:color="auto"/>
                <w:left w:val="none" w:sz="0" w:space="0" w:color="auto"/>
                <w:bottom w:val="none" w:sz="0" w:space="0" w:color="auto"/>
                <w:right w:val="none" w:sz="0" w:space="0" w:color="auto"/>
              </w:divBdr>
              <w:divsChild>
                <w:div w:id="1908103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2350764">
      <w:bodyDiv w:val="1"/>
      <w:marLeft w:val="0"/>
      <w:marRight w:val="0"/>
      <w:marTop w:val="0"/>
      <w:marBottom w:val="0"/>
      <w:divBdr>
        <w:top w:val="none" w:sz="0" w:space="0" w:color="auto"/>
        <w:left w:val="none" w:sz="0" w:space="0" w:color="auto"/>
        <w:bottom w:val="none" w:sz="0" w:space="0" w:color="auto"/>
        <w:right w:val="none" w:sz="0" w:space="0" w:color="auto"/>
      </w:divBdr>
    </w:div>
    <w:div w:id="572660535">
      <w:bodyDiv w:val="1"/>
      <w:marLeft w:val="0"/>
      <w:marRight w:val="0"/>
      <w:marTop w:val="0"/>
      <w:marBottom w:val="0"/>
      <w:divBdr>
        <w:top w:val="none" w:sz="0" w:space="0" w:color="auto"/>
        <w:left w:val="none" w:sz="0" w:space="0" w:color="auto"/>
        <w:bottom w:val="none" w:sz="0" w:space="0" w:color="auto"/>
        <w:right w:val="none" w:sz="0" w:space="0" w:color="auto"/>
      </w:divBdr>
      <w:divsChild>
        <w:div w:id="1868909651">
          <w:marLeft w:val="0"/>
          <w:marRight w:val="0"/>
          <w:marTop w:val="0"/>
          <w:marBottom w:val="0"/>
          <w:divBdr>
            <w:top w:val="none" w:sz="0" w:space="0" w:color="auto"/>
            <w:left w:val="none" w:sz="0" w:space="0" w:color="auto"/>
            <w:bottom w:val="none" w:sz="0" w:space="0" w:color="auto"/>
            <w:right w:val="none" w:sz="0" w:space="0" w:color="auto"/>
          </w:divBdr>
          <w:divsChild>
            <w:div w:id="1258635398">
              <w:marLeft w:val="0"/>
              <w:marRight w:val="0"/>
              <w:marTop w:val="0"/>
              <w:marBottom w:val="0"/>
              <w:divBdr>
                <w:top w:val="none" w:sz="0" w:space="0" w:color="auto"/>
                <w:left w:val="none" w:sz="0" w:space="0" w:color="auto"/>
                <w:bottom w:val="none" w:sz="0" w:space="0" w:color="auto"/>
                <w:right w:val="none" w:sz="0" w:space="0" w:color="auto"/>
              </w:divBdr>
              <w:divsChild>
                <w:div w:id="1116485684">
                  <w:marLeft w:val="0"/>
                  <w:marRight w:val="0"/>
                  <w:marTop w:val="0"/>
                  <w:marBottom w:val="0"/>
                  <w:divBdr>
                    <w:top w:val="none" w:sz="0" w:space="0" w:color="auto"/>
                    <w:left w:val="none" w:sz="0" w:space="0" w:color="auto"/>
                    <w:bottom w:val="none" w:sz="0" w:space="0" w:color="auto"/>
                    <w:right w:val="none" w:sz="0" w:space="0" w:color="auto"/>
                  </w:divBdr>
                  <w:divsChild>
                    <w:div w:id="1900633233">
                      <w:marLeft w:val="0"/>
                      <w:marRight w:val="0"/>
                      <w:marTop w:val="0"/>
                      <w:marBottom w:val="0"/>
                      <w:divBdr>
                        <w:top w:val="none" w:sz="0" w:space="0" w:color="auto"/>
                        <w:left w:val="none" w:sz="0" w:space="0" w:color="auto"/>
                        <w:bottom w:val="none" w:sz="0" w:space="0" w:color="auto"/>
                        <w:right w:val="none" w:sz="0" w:space="0" w:color="auto"/>
                      </w:divBdr>
                      <w:divsChild>
                        <w:div w:id="1522163291">
                          <w:marLeft w:val="0"/>
                          <w:marRight w:val="0"/>
                          <w:marTop w:val="0"/>
                          <w:marBottom w:val="0"/>
                          <w:divBdr>
                            <w:top w:val="none" w:sz="0" w:space="0" w:color="auto"/>
                            <w:left w:val="none" w:sz="0" w:space="0" w:color="auto"/>
                            <w:bottom w:val="none" w:sz="0" w:space="0" w:color="auto"/>
                            <w:right w:val="none" w:sz="0" w:space="0" w:color="auto"/>
                          </w:divBdr>
                          <w:divsChild>
                            <w:div w:id="2114859287">
                              <w:marLeft w:val="0"/>
                              <w:marRight w:val="0"/>
                              <w:marTop w:val="0"/>
                              <w:marBottom w:val="0"/>
                              <w:divBdr>
                                <w:top w:val="none" w:sz="0" w:space="0" w:color="auto"/>
                                <w:left w:val="none" w:sz="0" w:space="0" w:color="auto"/>
                                <w:bottom w:val="none" w:sz="0" w:space="0" w:color="auto"/>
                                <w:right w:val="none" w:sz="0" w:space="0" w:color="auto"/>
                              </w:divBdr>
                              <w:divsChild>
                                <w:div w:id="861820567">
                                  <w:marLeft w:val="0"/>
                                  <w:marRight w:val="0"/>
                                  <w:marTop w:val="0"/>
                                  <w:marBottom w:val="0"/>
                                  <w:divBdr>
                                    <w:top w:val="none" w:sz="0" w:space="0" w:color="auto"/>
                                    <w:left w:val="none" w:sz="0" w:space="0" w:color="auto"/>
                                    <w:bottom w:val="none" w:sz="0" w:space="0" w:color="auto"/>
                                    <w:right w:val="none" w:sz="0" w:space="0" w:color="auto"/>
                                  </w:divBdr>
                                  <w:divsChild>
                                    <w:div w:id="223495855">
                                      <w:marLeft w:val="0"/>
                                      <w:marRight w:val="0"/>
                                      <w:marTop w:val="0"/>
                                      <w:marBottom w:val="0"/>
                                      <w:divBdr>
                                        <w:top w:val="none" w:sz="0" w:space="0" w:color="auto"/>
                                        <w:left w:val="none" w:sz="0" w:space="0" w:color="auto"/>
                                        <w:bottom w:val="none" w:sz="0" w:space="0" w:color="auto"/>
                                        <w:right w:val="none" w:sz="0" w:space="0" w:color="auto"/>
                                      </w:divBdr>
                                      <w:divsChild>
                                        <w:div w:id="1568373869">
                                          <w:marLeft w:val="0"/>
                                          <w:marRight w:val="0"/>
                                          <w:marTop w:val="0"/>
                                          <w:marBottom w:val="0"/>
                                          <w:divBdr>
                                            <w:top w:val="none" w:sz="0" w:space="0" w:color="auto"/>
                                            <w:left w:val="none" w:sz="0" w:space="0" w:color="auto"/>
                                            <w:bottom w:val="none" w:sz="0" w:space="0" w:color="auto"/>
                                            <w:right w:val="none" w:sz="0" w:space="0" w:color="auto"/>
                                          </w:divBdr>
                                          <w:divsChild>
                                            <w:div w:id="691684973">
                                              <w:marLeft w:val="0"/>
                                              <w:marRight w:val="0"/>
                                              <w:marTop w:val="0"/>
                                              <w:marBottom w:val="0"/>
                                              <w:divBdr>
                                                <w:top w:val="none" w:sz="0" w:space="0" w:color="auto"/>
                                                <w:left w:val="none" w:sz="0" w:space="0" w:color="auto"/>
                                                <w:bottom w:val="none" w:sz="0" w:space="0" w:color="auto"/>
                                                <w:right w:val="none" w:sz="0" w:space="0" w:color="auto"/>
                                              </w:divBdr>
                                              <w:divsChild>
                                                <w:div w:id="495221479">
                                                  <w:marLeft w:val="0"/>
                                                  <w:marRight w:val="0"/>
                                                  <w:marTop w:val="0"/>
                                                  <w:marBottom w:val="0"/>
                                                  <w:divBdr>
                                                    <w:top w:val="none" w:sz="0" w:space="0" w:color="auto"/>
                                                    <w:left w:val="none" w:sz="0" w:space="0" w:color="auto"/>
                                                    <w:bottom w:val="none" w:sz="0" w:space="0" w:color="auto"/>
                                                    <w:right w:val="none" w:sz="0" w:space="0" w:color="auto"/>
                                                  </w:divBdr>
                                                  <w:divsChild>
                                                    <w:div w:id="101076314">
                                                      <w:marLeft w:val="0"/>
                                                      <w:marRight w:val="0"/>
                                                      <w:marTop w:val="0"/>
                                                      <w:marBottom w:val="0"/>
                                                      <w:divBdr>
                                                        <w:top w:val="none" w:sz="0" w:space="0" w:color="auto"/>
                                                        <w:left w:val="none" w:sz="0" w:space="0" w:color="auto"/>
                                                        <w:bottom w:val="none" w:sz="0" w:space="0" w:color="auto"/>
                                                        <w:right w:val="none" w:sz="0" w:space="0" w:color="auto"/>
                                                      </w:divBdr>
                                                      <w:divsChild>
                                                        <w:div w:id="1562255976">
                                                          <w:marLeft w:val="0"/>
                                                          <w:marRight w:val="0"/>
                                                          <w:marTop w:val="0"/>
                                                          <w:marBottom w:val="0"/>
                                                          <w:divBdr>
                                                            <w:top w:val="none" w:sz="0" w:space="0" w:color="auto"/>
                                                            <w:left w:val="none" w:sz="0" w:space="0" w:color="auto"/>
                                                            <w:bottom w:val="none" w:sz="0" w:space="0" w:color="auto"/>
                                                            <w:right w:val="none" w:sz="0" w:space="0" w:color="auto"/>
                                                          </w:divBdr>
                                                          <w:divsChild>
                                                            <w:div w:id="1036002546">
                                                              <w:marLeft w:val="0"/>
                                                              <w:marRight w:val="0"/>
                                                              <w:marTop w:val="0"/>
                                                              <w:marBottom w:val="0"/>
                                                              <w:divBdr>
                                                                <w:top w:val="none" w:sz="0" w:space="0" w:color="auto"/>
                                                                <w:left w:val="none" w:sz="0" w:space="0" w:color="auto"/>
                                                                <w:bottom w:val="none" w:sz="0" w:space="0" w:color="auto"/>
                                                                <w:right w:val="none" w:sz="0" w:space="0" w:color="auto"/>
                                                              </w:divBdr>
                                                              <w:divsChild>
                                                                <w:div w:id="2017034067">
                                                                  <w:marLeft w:val="0"/>
                                                                  <w:marRight w:val="0"/>
                                                                  <w:marTop w:val="0"/>
                                                                  <w:marBottom w:val="0"/>
                                                                  <w:divBdr>
                                                                    <w:top w:val="none" w:sz="0" w:space="0" w:color="auto"/>
                                                                    <w:left w:val="none" w:sz="0" w:space="0" w:color="auto"/>
                                                                    <w:bottom w:val="none" w:sz="0" w:space="0" w:color="auto"/>
                                                                    <w:right w:val="none" w:sz="0" w:space="0" w:color="auto"/>
                                                                  </w:divBdr>
                                                                  <w:divsChild>
                                                                    <w:div w:id="1541505018">
                                                                      <w:marLeft w:val="0"/>
                                                                      <w:marRight w:val="0"/>
                                                                      <w:marTop w:val="0"/>
                                                                      <w:marBottom w:val="0"/>
                                                                      <w:divBdr>
                                                                        <w:top w:val="none" w:sz="0" w:space="0" w:color="auto"/>
                                                                        <w:left w:val="none" w:sz="0" w:space="0" w:color="auto"/>
                                                                        <w:bottom w:val="none" w:sz="0" w:space="0" w:color="auto"/>
                                                                        <w:right w:val="none" w:sz="0" w:space="0" w:color="auto"/>
                                                                      </w:divBdr>
                                                                      <w:divsChild>
                                                                        <w:div w:id="2116706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76285371">
      <w:bodyDiv w:val="1"/>
      <w:marLeft w:val="0"/>
      <w:marRight w:val="0"/>
      <w:marTop w:val="0"/>
      <w:marBottom w:val="0"/>
      <w:divBdr>
        <w:top w:val="none" w:sz="0" w:space="0" w:color="auto"/>
        <w:left w:val="none" w:sz="0" w:space="0" w:color="auto"/>
        <w:bottom w:val="none" w:sz="0" w:space="0" w:color="auto"/>
        <w:right w:val="none" w:sz="0" w:space="0" w:color="auto"/>
      </w:divBdr>
    </w:div>
    <w:div w:id="594438562">
      <w:bodyDiv w:val="1"/>
      <w:marLeft w:val="0"/>
      <w:marRight w:val="0"/>
      <w:marTop w:val="0"/>
      <w:marBottom w:val="0"/>
      <w:divBdr>
        <w:top w:val="none" w:sz="0" w:space="0" w:color="auto"/>
        <w:left w:val="none" w:sz="0" w:space="0" w:color="auto"/>
        <w:bottom w:val="none" w:sz="0" w:space="0" w:color="auto"/>
        <w:right w:val="none" w:sz="0" w:space="0" w:color="auto"/>
      </w:divBdr>
    </w:div>
    <w:div w:id="609624851">
      <w:bodyDiv w:val="1"/>
      <w:marLeft w:val="0"/>
      <w:marRight w:val="0"/>
      <w:marTop w:val="0"/>
      <w:marBottom w:val="0"/>
      <w:divBdr>
        <w:top w:val="none" w:sz="0" w:space="0" w:color="auto"/>
        <w:left w:val="none" w:sz="0" w:space="0" w:color="auto"/>
        <w:bottom w:val="none" w:sz="0" w:space="0" w:color="auto"/>
        <w:right w:val="none" w:sz="0" w:space="0" w:color="auto"/>
      </w:divBdr>
    </w:div>
    <w:div w:id="615792825">
      <w:bodyDiv w:val="1"/>
      <w:marLeft w:val="0"/>
      <w:marRight w:val="0"/>
      <w:marTop w:val="0"/>
      <w:marBottom w:val="0"/>
      <w:divBdr>
        <w:top w:val="none" w:sz="0" w:space="0" w:color="auto"/>
        <w:left w:val="none" w:sz="0" w:space="0" w:color="auto"/>
        <w:bottom w:val="none" w:sz="0" w:space="0" w:color="auto"/>
        <w:right w:val="none" w:sz="0" w:space="0" w:color="auto"/>
      </w:divBdr>
      <w:divsChild>
        <w:div w:id="1439523064">
          <w:marLeft w:val="0"/>
          <w:marRight w:val="0"/>
          <w:marTop w:val="0"/>
          <w:marBottom w:val="0"/>
          <w:divBdr>
            <w:top w:val="none" w:sz="0" w:space="0" w:color="auto"/>
            <w:left w:val="none" w:sz="0" w:space="0" w:color="auto"/>
            <w:bottom w:val="none" w:sz="0" w:space="0" w:color="auto"/>
            <w:right w:val="none" w:sz="0" w:space="0" w:color="auto"/>
          </w:divBdr>
          <w:divsChild>
            <w:div w:id="1228422734">
              <w:marLeft w:val="0"/>
              <w:marRight w:val="0"/>
              <w:marTop w:val="0"/>
              <w:marBottom w:val="0"/>
              <w:divBdr>
                <w:top w:val="none" w:sz="0" w:space="0" w:color="auto"/>
                <w:left w:val="none" w:sz="0" w:space="0" w:color="auto"/>
                <w:bottom w:val="none" w:sz="0" w:space="0" w:color="auto"/>
                <w:right w:val="none" w:sz="0" w:space="0" w:color="auto"/>
              </w:divBdr>
              <w:divsChild>
                <w:div w:id="1529223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0958937">
      <w:bodyDiv w:val="1"/>
      <w:marLeft w:val="0"/>
      <w:marRight w:val="0"/>
      <w:marTop w:val="0"/>
      <w:marBottom w:val="0"/>
      <w:divBdr>
        <w:top w:val="none" w:sz="0" w:space="0" w:color="auto"/>
        <w:left w:val="none" w:sz="0" w:space="0" w:color="auto"/>
        <w:bottom w:val="none" w:sz="0" w:space="0" w:color="auto"/>
        <w:right w:val="none" w:sz="0" w:space="0" w:color="auto"/>
      </w:divBdr>
    </w:div>
    <w:div w:id="629088926">
      <w:bodyDiv w:val="1"/>
      <w:marLeft w:val="0"/>
      <w:marRight w:val="0"/>
      <w:marTop w:val="0"/>
      <w:marBottom w:val="0"/>
      <w:divBdr>
        <w:top w:val="none" w:sz="0" w:space="0" w:color="auto"/>
        <w:left w:val="none" w:sz="0" w:space="0" w:color="auto"/>
        <w:bottom w:val="none" w:sz="0" w:space="0" w:color="auto"/>
        <w:right w:val="none" w:sz="0" w:space="0" w:color="auto"/>
      </w:divBdr>
    </w:div>
    <w:div w:id="630209007">
      <w:bodyDiv w:val="1"/>
      <w:marLeft w:val="0"/>
      <w:marRight w:val="0"/>
      <w:marTop w:val="0"/>
      <w:marBottom w:val="0"/>
      <w:divBdr>
        <w:top w:val="none" w:sz="0" w:space="0" w:color="auto"/>
        <w:left w:val="none" w:sz="0" w:space="0" w:color="auto"/>
        <w:bottom w:val="none" w:sz="0" w:space="0" w:color="auto"/>
        <w:right w:val="none" w:sz="0" w:space="0" w:color="auto"/>
      </w:divBdr>
      <w:divsChild>
        <w:div w:id="210269126">
          <w:marLeft w:val="0"/>
          <w:marRight w:val="0"/>
          <w:marTop w:val="0"/>
          <w:marBottom w:val="0"/>
          <w:divBdr>
            <w:top w:val="none" w:sz="0" w:space="0" w:color="auto"/>
            <w:left w:val="none" w:sz="0" w:space="0" w:color="auto"/>
            <w:bottom w:val="none" w:sz="0" w:space="0" w:color="auto"/>
            <w:right w:val="none" w:sz="0" w:space="0" w:color="auto"/>
          </w:divBdr>
          <w:divsChild>
            <w:div w:id="476606605">
              <w:marLeft w:val="0"/>
              <w:marRight w:val="0"/>
              <w:marTop w:val="0"/>
              <w:marBottom w:val="0"/>
              <w:divBdr>
                <w:top w:val="none" w:sz="0" w:space="0" w:color="auto"/>
                <w:left w:val="none" w:sz="0" w:space="0" w:color="auto"/>
                <w:bottom w:val="none" w:sz="0" w:space="0" w:color="auto"/>
                <w:right w:val="none" w:sz="0" w:space="0" w:color="auto"/>
              </w:divBdr>
              <w:divsChild>
                <w:div w:id="1837764583">
                  <w:marLeft w:val="0"/>
                  <w:marRight w:val="0"/>
                  <w:marTop w:val="0"/>
                  <w:marBottom w:val="0"/>
                  <w:divBdr>
                    <w:top w:val="none" w:sz="0" w:space="0" w:color="auto"/>
                    <w:left w:val="none" w:sz="0" w:space="0" w:color="auto"/>
                    <w:bottom w:val="none" w:sz="0" w:space="0" w:color="auto"/>
                    <w:right w:val="none" w:sz="0" w:space="0" w:color="auto"/>
                  </w:divBdr>
                  <w:divsChild>
                    <w:div w:id="971793464">
                      <w:marLeft w:val="0"/>
                      <w:marRight w:val="0"/>
                      <w:marTop w:val="0"/>
                      <w:marBottom w:val="0"/>
                      <w:divBdr>
                        <w:top w:val="none" w:sz="0" w:space="0" w:color="auto"/>
                        <w:left w:val="none" w:sz="0" w:space="0" w:color="auto"/>
                        <w:bottom w:val="none" w:sz="0" w:space="0" w:color="auto"/>
                        <w:right w:val="none" w:sz="0" w:space="0" w:color="auto"/>
                      </w:divBdr>
                      <w:divsChild>
                        <w:div w:id="1086606853">
                          <w:marLeft w:val="0"/>
                          <w:marRight w:val="0"/>
                          <w:marTop w:val="0"/>
                          <w:marBottom w:val="0"/>
                          <w:divBdr>
                            <w:top w:val="none" w:sz="0" w:space="0" w:color="auto"/>
                            <w:left w:val="none" w:sz="0" w:space="0" w:color="auto"/>
                            <w:bottom w:val="none" w:sz="0" w:space="0" w:color="auto"/>
                            <w:right w:val="none" w:sz="0" w:space="0" w:color="auto"/>
                          </w:divBdr>
                          <w:divsChild>
                            <w:div w:id="334917191">
                              <w:marLeft w:val="0"/>
                              <w:marRight w:val="0"/>
                              <w:marTop w:val="0"/>
                              <w:marBottom w:val="0"/>
                              <w:divBdr>
                                <w:top w:val="none" w:sz="0" w:space="0" w:color="auto"/>
                                <w:left w:val="none" w:sz="0" w:space="0" w:color="auto"/>
                                <w:bottom w:val="none" w:sz="0" w:space="0" w:color="auto"/>
                                <w:right w:val="none" w:sz="0" w:space="0" w:color="auto"/>
                              </w:divBdr>
                              <w:divsChild>
                                <w:div w:id="1834108009">
                                  <w:marLeft w:val="0"/>
                                  <w:marRight w:val="0"/>
                                  <w:marTop w:val="0"/>
                                  <w:marBottom w:val="0"/>
                                  <w:divBdr>
                                    <w:top w:val="none" w:sz="0" w:space="0" w:color="auto"/>
                                    <w:left w:val="none" w:sz="0" w:space="0" w:color="auto"/>
                                    <w:bottom w:val="none" w:sz="0" w:space="0" w:color="auto"/>
                                    <w:right w:val="none" w:sz="0" w:space="0" w:color="auto"/>
                                  </w:divBdr>
                                  <w:divsChild>
                                    <w:div w:id="2065791307">
                                      <w:marLeft w:val="0"/>
                                      <w:marRight w:val="0"/>
                                      <w:marTop w:val="0"/>
                                      <w:marBottom w:val="0"/>
                                      <w:divBdr>
                                        <w:top w:val="none" w:sz="0" w:space="0" w:color="auto"/>
                                        <w:left w:val="none" w:sz="0" w:space="0" w:color="auto"/>
                                        <w:bottom w:val="none" w:sz="0" w:space="0" w:color="auto"/>
                                        <w:right w:val="none" w:sz="0" w:space="0" w:color="auto"/>
                                      </w:divBdr>
                                      <w:divsChild>
                                        <w:div w:id="1424913659">
                                          <w:marLeft w:val="0"/>
                                          <w:marRight w:val="0"/>
                                          <w:marTop w:val="0"/>
                                          <w:marBottom w:val="0"/>
                                          <w:divBdr>
                                            <w:top w:val="none" w:sz="0" w:space="0" w:color="auto"/>
                                            <w:left w:val="none" w:sz="0" w:space="0" w:color="auto"/>
                                            <w:bottom w:val="none" w:sz="0" w:space="0" w:color="auto"/>
                                            <w:right w:val="none" w:sz="0" w:space="0" w:color="auto"/>
                                          </w:divBdr>
                                          <w:divsChild>
                                            <w:div w:id="564416646">
                                              <w:marLeft w:val="0"/>
                                              <w:marRight w:val="0"/>
                                              <w:marTop w:val="0"/>
                                              <w:marBottom w:val="0"/>
                                              <w:divBdr>
                                                <w:top w:val="none" w:sz="0" w:space="0" w:color="auto"/>
                                                <w:left w:val="none" w:sz="0" w:space="0" w:color="auto"/>
                                                <w:bottom w:val="none" w:sz="0" w:space="0" w:color="auto"/>
                                                <w:right w:val="none" w:sz="0" w:space="0" w:color="auto"/>
                                              </w:divBdr>
                                              <w:divsChild>
                                                <w:div w:id="288976361">
                                                  <w:marLeft w:val="0"/>
                                                  <w:marRight w:val="0"/>
                                                  <w:marTop w:val="0"/>
                                                  <w:marBottom w:val="0"/>
                                                  <w:divBdr>
                                                    <w:top w:val="none" w:sz="0" w:space="0" w:color="auto"/>
                                                    <w:left w:val="none" w:sz="0" w:space="0" w:color="auto"/>
                                                    <w:bottom w:val="none" w:sz="0" w:space="0" w:color="auto"/>
                                                    <w:right w:val="none" w:sz="0" w:space="0" w:color="auto"/>
                                                  </w:divBdr>
                                                  <w:divsChild>
                                                    <w:div w:id="720983680">
                                                      <w:marLeft w:val="0"/>
                                                      <w:marRight w:val="0"/>
                                                      <w:marTop w:val="0"/>
                                                      <w:marBottom w:val="0"/>
                                                      <w:divBdr>
                                                        <w:top w:val="none" w:sz="0" w:space="0" w:color="auto"/>
                                                        <w:left w:val="none" w:sz="0" w:space="0" w:color="auto"/>
                                                        <w:bottom w:val="none" w:sz="0" w:space="0" w:color="auto"/>
                                                        <w:right w:val="none" w:sz="0" w:space="0" w:color="auto"/>
                                                      </w:divBdr>
                                                      <w:divsChild>
                                                        <w:div w:id="890069890">
                                                          <w:marLeft w:val="0"/>
                                                          <w:marRight w:val="0"/>
                                                          <w:marTop w:val="0"/>
                                                          <w:marBottom w:val="0"/>
                                                          <w:divBdr>
                                                            <w:top w:val="none" w:sz="0" w:space="0" w:color="auto"/>
                                                            <w:left w:val="none" w:sz="0" w:space="0" w:color="auto"/>
                                                            <w:bottom w:val="none" w:sz="0" w:space="0" w:color="auto"/>
                                                            <w:right w:val="none" w:sz="0" w:space="0" w:color="auto"/>
                                                          </w:divBdr>
                                                          <w:divsChild>
                                                            <w:div w:id="2093430933">
                                                              <w:marLeft w:val="0"/>
                                                              <w:marRight w:val="0"/>
                                                              <w:marTop w:val="0"/>
                                                              <w:marBottom w:val="0"/>
                                                              <w:divBdr>
                                                                <w:top w:val="none" w:sz="0" w:space="0" w:color="auto"/>
                                                                <w:left w:val="none" w:sz="0" w:space="0" w:color="auto"/>
                                                                <w:bottom w:val="none" w:sz="0" w:space="0" w:color="auto"/>
                                                                <w:right w:val="none" w:sz="0" w:space="0" w:color="auto"/>
                                                              </w:divBdr>
                                                              <w:divsChild>
                                                                <w:div w:id="38826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39379631">
      <w:bodyDiv w:val="1"/>
      <w:marLeft w:val="0"/>
      <w:marRight w:val="0"/>
      <w:marTop w:val="0"/>
      <w:marBottom w:val="0"/>
      <w:divBdr>
        <w:top w:val="none" w:sz="0" w:space="0" w:color="auto"/>
        <w:left w:val="none" w:sz="0" w:space="0" w:color="auto"/>
        <w:bottom w:val="none" w:sz="0" w:space="0" w:color="auto"/>
        <w:right w:val="none" w:sz="0" w:space="0" w:color="auto"/>
      </w:divBdr>
    </w:div>
    <w:div w:id="640185981">
      <w:bodyDiv w:val="1"/>
      <w:marLeft w:val="0"/>
      <w:marRight w:val="0"/>
      <w:marTop w:val="0"/>
      <w:marBottom w:val="0"/>
      <w:divBdr>
        <w:top w:val="none" w:sz="0" w:space="0" w:color="auto"/>
        <w:left w:val="none" w:sz="0" w:space="0" w:color="auto"/>
        <w:bottom w:val="none" w:sz="0" w:space="0" w:color="auto"/>
        <w:right w:val="none" w:sz="0" w:space="0" w:color="auto"/>
      </w:divBdr>
    </w:div>
    <w:div w:id="645010885">
      <w:bodyDiv w:val="1"/>
      <w:marLeft w:val="0"/>
      <w:marRight w:val="0"/>
      <w:marTop w:val="0"/>
      <w:marBottom w:val="0"/>
      <w:divBdr>
        <w:top w:val="none" w:sz="0" w:space="0" w:color="auto"/>
        <w:left w:val="none" w:sz="0" w:space="0" w:color="auto"/>
        <w:bottom w:val="none" w:sz="0" w:space="0" w:color="auto"/>
        <w:right w:val="none" w:sz="0" w:space="0" w:color="auto"/>
      </w:divBdr>
    </w:div>
    <w:div w:id="660038227">
      <w:bodyDiv w:val="1"/>
      <w:marLeft w:val="0"/>
      <w:marRight w:val="0"/>
      <w:marTop w:val="0"/>
      <w:marBottom w:val="0"/>
      <w:divBdr>
        <w:top w:val="none" w:sz="0" w:space="0" w:color="auto"/>
        <w:left w:val="none" w:sz="0" w:space="0" w:color="auto"/>
        <w:bottom w:val="none" w:sz="0" w:space="0" w:color="auto"/>
        <w:right w:val="none" w:sz="0" w:space="0" w:color="auto"/>
      </w:divBdr>
    </w:div>
    <w:div w:id="685713957">
      <w:bodyDiv w:val="1"/>
      <w:marLeft w:val="180"/>
      <w:marRight w:val="180"/>
      <w:marTop w:val="0"/>
      <w:marBottom w:val="0"/>
      <w:divBdr>
        <w:top w:val="none" w:sz="0" w:space="0" w:color="auto"/>
        <w:left w:val="none" w:sz="0" w:space="0" w:color="auto"/>
        <w:bottom w:val="none" w:sz="0" w:space="0" w:color="auto"/>
        <w:right w:val="none" w:sz="0" w:space="0" w:color="auto"/>
      </w:divBdr>
      <w:divsChild>
        <w:div w:id="1736926223">
          <w:marLeft w:val="0"/>
          <w:marRight w:val="0"/>
          <w:marTop w:val="0"/>
          <w:marBottom w:val="0"/>
          <w:divBdr>
            <w:top w:val="none" w:sz="0" w:space="0" w:color="auto"/>
            <w:left w:val="none" w:sz="0" w:space="0" w:color="auto"/>
            <w:bottom w:val="none" w:sz="0" w:space="0" w:color="auto"/>
            <w:right w:val="none" w:sz="0" w:space="0" w:color="auto"/>
          </w:divBdr>
          <w:divsChild>
            <w:div w:id="285503725">
              <w:marLeft w:val="0"/>
              <w:marRight w:val="0"/>
              <w:marTop w:val="0"/>
              <w:marBottom w:val="0"/>
              <w:divBdr>
                <w:top w:val="none" w:sz="0" w:space="0" w:color="auto"/>
                <w:left w:val="none" w:sz="0" w:space="0" w:color="auto"/>
                <w:bottom w:val="none" w:sz="0" w:space="0" w:color="auto"/>
                <w:right w:val="none" w:sz="0" w:space="0" w:color="auto"/>
              </w:divBdr>
              <w:divsChild>
                <w:div w:id="1065295531">
                  <w:marLeft w:val="0"/>
                  <w:marRight w:val="0"/>
                  <w:marTop w:val="0"/>
                  <w:marBottom w:val="0"/>
                  <w:divBdr>
                    <w:top w:val="none" w:sz="0" w:space="0" w:color="auto"/>
                    <w:left w:val="single" w:sz="6" w:space="0" w:color="CCD0CB"/>
                    <w:bottom w:val="single" w:sz="6" w:space="0" w:color="CCD0CB"/>
                    <w:right w:val="single" w:sz="6" w:space="0" w:color="CCD0CB"/>
                  </w:divBdr>
                  <w:divsChild>
                    <w:div w:id="131875172">
                      <w:marLeft w:val="0"/>
                      <w:marRight w:val="0"/>
                      <w:marTop w:val="0"/>
                      <w:marBottom w:val="0"/>
                      <w:divBdr>
                        <w:top w:val="none" w:sz="0" w:space="0" w:color="auto"/>
                        <w:left w:val="none" w:sz="0" w:space="0" w:color="auto"/>
                        <w:bottom w:val="none" w:sz="0" w:space="0" w:color="auto"/>
                        <w:right w:val="none" w:sz="0" w:space="0" w:color="auto"/>
                      </w:divBdr>
                      <w:divsChild>
                        <w:div w:id="1938950358">
                          <w:marLeft w:val="0"/>
                          <w:marRight w:val="0"/>
                          <w:marTop w:val="0"/>
                          <w:marBottom w:val="0"/>
                          <w:divBdr>
                            <w:top w:val="none" w:sz="0" w:space="0" w:color="auto"/>
                            <w:left w:val="none" w:sz="0" w:space="0" w:color="auto"/>
                            <w:bottom w:val="none" w:sz="0" w:space="0" w:color="auto"/>
                            <w:right w:val="none" w:sz="0" w:space="0" w:color="auto"/>
                          </w:divBdr>
                          <w:divsChild>
                            <w:div w:id="1557276357">
                              <w:marLeft w:val="0"/>
                              <w:marRight w:val="0"/>
                              <w:marTop w:val="0"/>
                              <w:marBottom w:val="0"/>
                              <w:divBdr>
                                <w:top w:val="none" w:sz="0" w:space="0" w:color="auto"/>
                                <w:left w:val="none" w:sz="0" w:space="0" w:color="auto"/>
                                <w:bottom w:val="none" w:sz="0" w:space="0" w:color="auto"/>
                                <w:right w:val="none" w:sz="0" w:space="0" w:color="auto"/>
                              </w:divBdr>
                              <w:divsChild>
                                <w:div w:id="1309167664">
                                  <w:marLeft w:val="0"/>
                                  <w:marRight w:val="0"/>
                                  <w:marTop w:val="0"/>
                                  <w:marBottom w:val="0"/>
                                  <w:divBdr>
                                    <w:top w:val="none" w:sz="0" w:space="0" w:color="auto"/>
                                    <w:left w:val="none" w:sz="0" w:space="0" w:color="auto"/>
                                    <w:bottom w:val="none" w:sz="0" w:space="0" w:color="auto"/>
                                    <w:right w:val="none" w:sz="0" w:space="0" w:color="auto"/>
                                  </w:divBdr>
                                  <w:divsChild>
                                    <w:div w:id="1222130380">
                                      <w:marLeft w:val="0"/>
                                      <w:marRight w:val="0"/>
                                      <w:marTop w:val="0"/>
                                      <w:marBottom w:val="0"/>
                                      <w:divBdr>
                                        <w:top w:val="none" w:sz="0" w:space="0" w:color="auto"/>
                                        <w:left w:val="none" w:sz="0" w:space="0" w:color="auto"/>
                                        <w:bottom w:val="none" w:sz="0" w:space="0" w:color="auto"/>
                                        <w:right w:val="none" w:sz="0" w:space="0" w:color="auto"/>
                                      </w:divBdr>
                                      <w:divsChild>
                                        <w:div w:id="63917166">
                                          <w:marLeft w:val="0"/>
                                          <w:marRight w:val="0"/>
                                          <w:marTop w:val="0"/>
                                          <w:marBottom w:val="0"/>
                                          <w:divBdr>
                                            <w:top w:val="none" w:sz="0" w:space="0" w:color="auto"/>
                                            <w:left w:val="none" w:sz="0" w:space="0" w:color="auto"/>
                                            <w:bottom w:val="none" w:sz="0" w:space="0" w:color="auto"/>
                                            <w:right w:val="none" w:sz="0" w:space="0" w:color="auto"/>
                                          </w:divBdr>
                                          <w:divsChild>
                                            <w:div w:id="168102669">
                                              <w:marLeft w:val="0"/>
                                              <w:marRight w:val="0"/>
                                              <w:marTop w:val="0"/>
                                              <w:marBottom w:val="0"/>
                                              <w:divBdr>
                                                <w:top w:val="none" w:sz="0" w:space="0" w:color="auto"/>
                                                <w:left w:val="none" w:sz="0" w:space="0" w:color="auto"/>
                                                <w:bottom w:val="none" w:sz="0" w:space="0" w:color="auto"/>
                                                <w:right w:val="none" w:sz="0" w:space="0" w:color="auto"/>
                                              </w:divBdr>
                                              <w:divsChild>
                                                <w:div w:id="2090881580">
                                                  <w:marLeft w:val="0"/>
                                                  <w:marRight w:val="0"/>
                                                  <w:marTop w:val="0"/>
                                                  <w:marBottom w:val="0"/>
                                                  <w:divBdr>
                                                    <w:top w:val="none" w:sz="0" w:space="0" w:color="auto"/>
                                                    <w:left w:val="none" w:sz="0" w:space="0" w:color="auto"/>
                                                    <w:bottom w:val="none" w:sz="0" w:space="0" w:color="auto"/>
                                                    <w:right w:val="none" w:sz="0" w:space="0" w:color="auto"/>
                                                  </w:divBdr>
                                                  <w:divsChild>
                                                    <w:div w:id="930814844">
                                                      <w:marLeft w:val="0"/>
                                                      <w:marRight w:val="0"/>
                                                      <w:marTop w:val="0"/>
                                                      <w:marBottom w:val="0"/>
                                                      <w:divBdr>
                                                        <w:top w:val="none" w:sz="0" w:space="0" w:color="auto"/>
                                                        <w:left w:val="none" w:sz="0" w:space="0" w:color="auto"/>
                                                        <w:bottom w:val="none" w:sz="0" w:space="0" w:color="auto"/>
                                                        <w:right w:val="none" w:sz="0" w:space="0" w:color="auto"/>
                                                      </w:divBdr>
                                                      <w:divsChild>
                                                        <w:div w:id="1361853129">
                                                          <w:marLeft w:val="0"/>
                                                          <w:marRight w:val="0"/>
                                                          <w:marTop w:val="0"/>
                                                          <w:marBottom w:val="0"/>
                                                          <w:divBdr>
                                                            <w:top w:val="none" w:sz="0" w:space="0" w:color="auto"/>
                                                            <w:left w:val="none" w:sz="0" w:space="0" w:color="auto"/>
                                                            <w:bottom w:val="none" w:sz="0" w:space="0" w:color="auto"/>
                                                            <w:right w:val="none" w:sz="0" w:space="0" w:color="auto"/>
                                                          </w:divBdr>
                                                          <w:divsChild>
                                                            <w:div w:id="401604950">
                                                              <w:marLeft w:val="0"/>
                                                              <w:marRight w:val="0"/>
                                                              <w:marTop w:val="0"/>
                                                              <w:marBottom w:val="0"/>
                                                              <w:divBdr>
                                                                <w:top w:val="none" w:sz="0" w:space="0" w:color="auto"/>
                                                                <w:left w:val="none" w:sz="0" w:space="0" w:color="auto"/>
                                                                <w:bottom w:val="none" w:sz="0" w:space="0" w:color="auto"/>
                                                                <w:right w:val="none" w:sz="0" w:space="0" w:color="auto"/>
                                                              </w:divBdr>
                                                              <w:divsChild>
                                                                <w:div w:id="171437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689532561">
      <w:bodyDiv w:val="1"/>
      <w:marLeft w:val="0"/>
      <w:marRight w:val="0"/>
      <w:marTop w:val="0"/>
      <w:marBottom w:val="0"/>
      <w:divBdr>
        <w:top w:val="none" w:sz="0" w:space="0" w:color="auto"/>
        <w:left w:val="none" w:sz="0" w:space="0" w:color="auto"/>
        <w:bottom w:val="none" w:sz="0" w:space="0" w:color="auto"/>
        <w:right w:val="none" w:sz="0" w:space="0" w:color="auto"/>
      </w:divBdr>
    </w:div>
    <w:div w:id="691300461">
      <w:bodyDiv w:val="1"/>
      <w:marLeft w:val="0"/>
      <w:marRight w:val="0"/>
      <w:marTop w:val="0"/>
      <w:marBottom w:val="0"/>
      <w:divBdr>
        <w:top w:val="none" w:sz="0" w:space="0" w:color="auto"/>
        <w:left w:val="none" w:sz="0" w:space="0" w:color="auto"/>
        <w:bottom w:val="none" w:sz="0" w:space="0" w:color="auto"/>
        <w:right w:val="none" w:sz="0" w:space="0" w:color="auto"/>
      </w:divBdr>
    </w:div>
    <w:div w:id="698165911">
      <w:bodyDiv w:val="1"/>
      <w:marLeft w:val="0"/>
      <w:marRight w:val="0"/>
      <w:marTop w:val="0"/>
      <w:marBottom w:val="0"/>
      <w:divBdr>
        <w:top w:val="none" w:sz="0" w:space="0" w:color="auto"/>
        <w:left w:val="none" w:sz="0" w:space="0" w:color="auto"/>
        <w:bottom w:val="none" w:sz="0" w:space="0" w:color="auto"/>
        <w:right w:val="none" w:sz="0" w:space="0" w:color="auto"/>
      </w:divBdr>
    </w:div>
    <w:div w:id="701977450">
      <w:bodyDiv w:val="1"/>
      <w:marLeft w:val="0"/>
      <w:marRight w:val="0"/>
      <w:marTop w:val="0"/>
      <w:marBottom w:val="0"/>
      <w:divBdr>
        <w:top w:val="none" w:sz="0" w:space="0" w:color="auto"/>
        <w:left w:val="none" w:sz="0" w:space="0" w:color="auto"/>
        <w:bottom w:val="none" w:sz="0" w:space="0" w:color="auto"/>
        <w:right w:val="none" w:sz="0" w:space="0" w:color="auto"/>
      </w:divBdr>
      <w:divsChild>
        <w:div w:id="1635023138">
          <w:marLeft w:val="0"/>
          <w:marRight w:val="0"/>
          <w:marTop w:val="0"/>
          <w:marBottom w:val="0"/>
          <w:divBdr>
            <w:top w:val="none" w:sz="0" w:space="0" w:color="auto"/>
            <w:left w:val="none" w:sz="0" w:space="0" w:color="auto"/>
            <w:bottom w:val="none" w:sz="0" w:space="0" w:color="auto"/>
            <w:right w:val="none" w:sz="0" w:space="0" w:color="auto"/>
          </w:divBdr>
          <w:divsChild>
            <w:div w:id="1800100943">
              <w:marLeft w:val="0"/>
              <w:marRight w:val="0"/>
              <w:marTop w:val="0"/>
              <w:marBottom w:val="0"/>
              <w:divBdr>
                <w:top w:val="none" w:sz="0" w:space="0" w:color="auto"/>
                <w:left w:val="none" w:sz="0" w:space="0" w:color="auto"/>
                <w:bottom w:val="none" w:sz="0" w:space="0" w:color="auto"/>
                <w:right w:val="none" w:sz="0" w:space="0" w:color="auto"/>
              </w:divBdr>
              <w:divsChild>
                <w:div w:id="1657878057">
                  <w:marLeft w:val="0"/>
                  <w:marRight w:val="0"/>
                  <w:marTop w:val="0"/>
                  <w:marBottom w:val="0"/>
                  <w:divBdr>
                    <w:top w:val="none" w:sz="0" w:space="0" w:color="auto"/>
                    <w:left w:val="none" w:sz="0" w:space="0" w:color="auto"/>
                    <w:bottom w:val="none" w:sz="0" w:space="0" w:color="auto"/>
                    <w:right w:val="none" w:sz="0" w:space="0" w:color="auto"/>
                  </w:divBdr>
                  <w:divsChild>
                    <w:div w:id="86314104">
                      <w:marLeft w:val="0"/>
                      <w:marRight w:val="0"/>
                      <w:marTop w:val="0"/>
                      <w:marBottom w:val="0"/>
                      <w:divBdr>
                        <w:top w:val="none" w:sz="0" w:space="0" w:color="auto"/>
                        <w:left w:val="none" w:sz="0" w:space="0" w:color="auto"/>
                        <w:bottom w:val="none" w:sz="0" w:space="0" w:color="auto"/>
                        <w:right w:val="none" w:sz="0" w:space="0" w:color="auto"/>
                      </w:divBdr>
                      <w:divsChild>
                        <w:div w:id="1120881886">
                          <w:marLeft w:val="0"/>
                          <w:marRight w:val="0"/>
                          <w:marTop w:val="0"/>
                          <w:marBottom w:val="0"/>
                          <w:divBdr>
                            <w:top w:val="none" w:sz="0" w:space="0" w:color="auto"/>
                            <w:left w:val="none" w:sz="0" w:space="0" w:color="auto"/>
                            <w:bottom w:val="none" w:sz="0" w:space="0" w:color="auto"/>
                            <w:right w:val="none" w:sz="0" w:space="0" w:color="auto"/>
                          </w:divBdr>
                          <w:divsChild>
                            <w:div w:id="637927502">
                              <w:marLeft w:val="0"/>
                              <w:marRight w:val="0"/>
                              <w:marTop w:val="0"/>
                              <w:marBottom w:val="0"/>
                              <w:divBdr>
                                <w:top w:val="none" w:sz="0" w:space="0" w:color="auto"/>
                                <w:left w:val="none" w:sz="0" w:space="0" w:color="auto"/>
                                <w:bottom w:val="none" w:sz="0" w:space="0" w:color="auto"/>
                                <w:right w:val="none" w:sz="0" w:space="0" w:color="auto"/>
                              </w:divBdr>
                              <w:divsChild>
                                <w:div w:id="1389300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03292134">
      <w:bodyDiv w:val="1"/>
      <w:marLeft w:val="0"/>
      <w:marRight w:val="0"/>
      <w:marTop w:val="0"/>
      <w:marBottom w:val="0"/>
      <w:divBdr>
        <w:top w:val="none" w:sz="0" w:space="0" w:color="auto"/>
        <w:left w:val="none" w:sz="0" w:space="0" w:color="auto"/>
        <w:bottom w:val="none" w:sz="0" w:space="0" w:color="auto"/>
        <w:right w:val="none" w:sz="0" w:space="0" w:color="auto"/>
      </w:divBdr>
      <w:divsChild>
        <w:div w:id="1907910080">
          <w:marLeft w:val="0"/>
          <w:marRight w:val="0"/>
          <w:marTop w:val="0"/>
          <w:marBottom w:val="0"/>
          <w:divBdr>
            <w:top w:val="none" w:sz="0" w:space="0" w:color="auto"/>
            <w:left w:val="none" w:sz="0" w:space="0" w:color="auto"/>
            <w:bottom w:val="none" w:sz="0" w:space="0" w:color="auto"/>
            <w:right w:val="none" w:sz="0" w:space="0" w:color="auto"/>
          </w:divBdr>
          <w:divsChild>
            <w:div w:id="1431926725">
              <w:marLeft w:val="0"/>
              <w:marRight w:val="0"/>
              <w:marTop w:val="0"/>
              <w:marBottom w:val="0"/>
              <w:divBdr>
                <w:top w:val="none" w:sz="0" w:space="0" w:color="auto"/>
                <w:left w:val="none" w:sz="0" w:space="0" w:color="auto"/>
                <w:bottom w:val="none" w:sz="0" w:space="0" w:color="auto"/>
                <w:right w:val="none" w:sz="0" w:space="0" w:color="auto"/>
              </w:divBdr>
              <w:divsChild>
                <w:div w:id="225606877">
                  <w:marLeft w:val="0"/>
                  <w:marRight w:val="0"/>
                  <w:marTop w:val="0"/>
                  <w:marBottom w:val="0"/>
                  <w:divBdr>
                    <w:top w:val="none" w:sz="0" w:space="0" w:color="auto"/>
                    <w:left w:val="none" w:sz="0" w:space="0" w:color="auto"/>
                    <w:bottom w:val="none" w:sz="0" w:space="0" w:color="auto"/>
                    <w:right w:val="none" w:sz="0" w:space="0" w:color="auto"/>
                  </w:divBdr>
                  <w:divsChild>
                    <w:div w:id="796528615">
                      <w:marLeft w:val="0"/>
                      <w:marRight w:val="0"/>
                      <w:marTop w:val="0"/>
                      <w:marBottom w:val="0"/>
                      <w:divBdr>
                        <w:top w:val="none" w:sz="0" w:space="0" w:color="auto"/>
                        <w:left w:val="none" w:sz="0" w:space="0" w:color="auto"/>
                        <w:bottom w:val="none" w:sz="0" w:space="0" w:color="auto"/>
                        <w:right w:val="none" w:sz="0" w:space="0" w:color="auto"/>
                      </w:divBdr>
                      <w:divsChild>
                        <w:div w:id="1939866849">
                          <w:marLeft w:val="0"/>
                          <w:marRight w:val="0"/>
                          <w:marTop w:val="0"/>
                          <w:marBottom w:val="0"/>
                          <w:divBdr>
                            <w:top w:val="none" w:sz="0" w:space="0" w:color="auto"/>
                            <w:left w:val="none" w:sz="0" w:space="0" w:color="auto"/>
                            <w:bottom w:val="none" w:sz="0" w:space="0" w:color="auto"/>
                            <w:right w:val="none" w:sz="0" w:space="0" w:color="auto"/>
                          </w:divBdr>
                          <w:divsChild>
                            <w:div w:id="1785030022">
                              <w:marLeft w:val="0"/>
                              <w:marRight w:val="0"/>
                              <w:marTop w:val="0"/>
                              <w:marBottom w:val="0"/>
                              <w:divBdr>
                                <w:top w:val="none" w:sz="0" w:space="0" w:color="auto"/>
                                <w:left w:val="none" w:sz="0" w:space="0" w:color="auto"/>
                                <w:bottom w:val="none" w:sz="0" w:space="0" w:color="auto"/>
                                <w:right w:val="none" w:sz="0" w:space="0" w:color="auto"/>
                              </w:divBdr>
                              <w:divsChild>
                                <w:div w:id="1857695109">
                                  <w:marLeft w:val="0"/>
                                  <w:marRight w:val="0"/>
                                  <w:marTop w:val="0"/>
                                  <w:marBottom w:val="0"/>
                                  <w:divBdr>
                                    <w:top w:val="none" w:sz="0" w:space="0" w:color="auto"/>
                                    <w:left w:val="none" w:sz="0" w:space="0" w:color="auto"/>
                                    <w:bottom w:val="none" w:sz="0" w:space="0" w:color="auto"/>
                                    <w:right w:val="none" w:sz="0" w:space="0" w:color="auto"/>
                                  </w:divBdr>
                                  <w:divsChild>
                                    <w:div w:id="989678577">
                                      <w:marLeft w:val="0"/>
                                      <w:marRight w:val="0"/>
                                      <w:marTop w:val="0"/>
                                      <w:marBottom w:val="0"/>
                                      <w:divBdr>
                                        <w:top w:val="none" w:sz="0" w:space="0" w:color="auto"/>
                                        <w:left w:val="none" w:sz="0" w:space="0" w:color="auto"/>
                                        <w:bottom w:val="none" w:sz="0" w:space="0" w:color="auto"/>
                                        <w:right w:val="none" w:sz="0" w:space="0" w:color="auto"/>
                                      </w:divBdr>
                                      <w:divsChild>
                                        <w:div w:id="456290557">
                                          <w:marLeft w:val="0"/>
                                          <w:marRight w:val="0"/>
                                          <w:marTop w:val="0"/>
                                          <w:marBottom w:val="0"/>
                                          <w:divBdr>
                                            <w:top w:val="none" w:sz="0" w:space="0" w:color="auto"/>
                                            <w:left w:val="none" w:sz="0" w:space="0" w:color="auto"/>
                                            <w:bottom w:val="none" w:sz="0" w:space="0" w:color="auto"/>
                                            <w:right w:val="none" w:sz="0" w:space="0" w:color="auto"/>
                                          </w:divBdr>
                                          <w:divsChild>
                                            <w:div w:id="493109133">
                                              <w:marLeft w:val="0"/>
                                              <w:marRight w:val="0"/>
                                              <w:marTop w:val="0"/>
                                              <w:marBottom w:val="0"/>
                                              <w:divBdr>
                                                <w:top w:val="none" w:sz="0" w:space="0" w:color="auto"/>
                                                <w:left w:val="none" w:sz="0" w:space="0" w:color="auto"/>
                                                <w:bottom w:val="none" w:sz="0" w:space="0" w:color="auto"/>
                                                <w:right w:val="none" w:sz="0" w:space="0" w:color="auto"/>
                                              </w:divBdr>
                                              <w:divsChild>
                                                <w:div w:id="2039624558">
                                                  <w:marLeft w:val="0"/>
                                                  <w:marRight w:val="0"/>
                                                  <w:marTop w:val="0"/>
                                                  <w:marBottom w:val="0"/>
                                                  <w:divBdr>
                                                    <w:top w:val="none" w:sz="0" w:space="0" w:color="auto"/>
                                                    <w:left w:val="none" w:sz="0" w:space="0" w:color="auto"/>
                                                    <w:bottom w:val="none" w:sz="0" w:space="0" w:color="auto"/>
                                                    <w:right w:val="none" w:sz="0" w:space="0" w:color="auto"/>
                                                  </w:divBdr>
                                                  <w:divsChild>
                                                    <w:div w:id="1755711732">
                                                      <w:marLeft w:val="0"/>
                                                      <w:marRight w:val="0"/>
                                                      <w:marTop w:val="0"/>
                                                      <w:marBottom w:val="0"/>
                                                      <w:divBdr>
                                                        <w:top w:val="none" w:sz="0" w:space="0" w:color="auto"/>
                                                        <w:left w:val="none" w:sz="0" w:space="0" w:color="auto"/>
                                                        <w:bottom w:val="none" w:sz="0" w:space="0" w:color="auto"/>
                                                        <w:right w:val="none" w:sz="0" w:space="0" w:color="auto"/>
                                                      </w:divBdr>
                                                      <w:divsChild>
                                                        <w:div w:id="1716930821">
                                                          <w:marLeft w:val="0"/>
                                                          <w:marRight w:val="0"/>
                                                          <w:marTop w:val="0"/>
                                                          <w:marBottom w:val="0"/>
                                                          <w:divBdr>
                                                            <w:top w:val="none" w:sz="0" w:space="0" w:color="auto"/>
                                                            <w:left w:val="none" w:sz="0" w:space="0" w:color="auto"/>
                                                            <w:bottom w:val="none" w:sz="0" w:space="0" w:color="auto"/>
                                                            <w:right w:val="none" w:sz="0" w:space="0" w:color="auto"/>
                                                          </w:divBdr>
                                                          <w:divsChild>
                                                            <w:div w:id="702218563">
                                                              <w:marLeft w:val="0"/>
                                                              <w:marRight w:val="0"/>
                                                              <w:marTop w:val="0"/>
                                                              <w:marBottom w:val="0"/>
                                                              <w:divBdr>
                                                                <w:top w:val="none" w:sz="0" w:space="0" w:color="auto"/>
                                                                <w:left w:val="none" w:sz="0" w:space="0" w:color="auto"/>
                                                                <w:bottom w:val="none" w:sz="0" w:space="0" w:color="auto"/>
                                                                <w:right w:val="none" w:sz="0" w:space="0" w:color="auto"/>
                                                              </w:divBdr>
                                                              <w:divsChild>
                                                                <w:div w:id="2021471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08384533">
      <w:bodyDiv w:val="1"/>
      <w:marLeft w:val="0"/>
      <w:marRight w:val="0"/>
      <w:marTop w:val="0"/>
      <w:marBottom w:val="0"/>
      <w:divBdr>
        <w:top w:val="none" w:sz="0" w:space="0" w:color="auto"/>
        <w:left w:val="none" w:sz="0" w:space="0" w:color="auto"/>
        <w:bottom w:val="none" w:sz="0" w:space="0" w:color="auto"/>
        <w:right w:val="none" w:sz="0" w:space="0" w:color="auto"/>
      </w:divBdr>
      <w:divsChild>
        <w:div w:id="1721709456">
          <w:marLeft w:val="0"/>
          <w:marRight w:val="0"/>
          <w:marTop w:val="0"/>
          <w:marBottom w:val="0"/>
          <w:divBdr>
            <w:top w:val="none" w:sz="0" w:space="0" w:color="auto"/>
            <w:left w:val="none" w:sz="0" w:space="0" w:color="auto"/>
            <w:bottom w:val="none" w:sz="0" w:space="0" w:color="auto"/>
            <w:right w:val="none" w:sz="0" w:space="0" w:color="auto"/>
          </w:divBdr>
          <w:divsChild>
            <w:div w:id="2094009988">
              <w:marLeft w:val="0"/>
              <w:marRight w:val="0"/>
              <w:marTop w:val="0"/>
              <w:marBottom w:val="0"/>
              <w:divBdr>
                <w:top w:val="none" w:sz="0" w:space="0" w:color="auto"/>
                <w:left w:val="none" w:sz="0" w:space="0" w:color="auto"/>
                <w:bottom w:val="none" w:sz="0" w:space="0" w:color="auto"/>
                <w:right w:val="none" w:sz="0" w:space="0" w:color="auto"/>
              </w:divBdr>
              <w:divsChild>
                <w:div w:id="1792819274">
                  <w:marLeft w:val="0"/>
                  <w:marRight w:val="0"/>
                  <w:marTop w:val="0"/>
                  <w:marBottom w:val="0"/>
                  <w:divBdr>
                    <w:top w:val="none" w:sz="0" w:space="0" w:color="auto"/>
                    <w:left w:val="none" w:sz="0" w:space="0" w:color="auto"/>
                    <w:bottom w:val="none" w:sz="0" w:space="0" w:color="auto"/>
                    <w:right w:val="none" w:sz="0" w:space="0" w:color="auto"/>
                  </w:divBdr>
                  <w:divsChild>
                    <w:div w:id="956839676">
                      <w:marLeft w:val="0"/>
                      <w:marRight w:val="0"/>
                      <w:marTop w:val="0"/>
                      <w:marBottom w:val="0"/>
                      <w:divBdr>
                        <w:top w:val="none" w:sz="0" w:space="0" w:color="auto"/>
                        <w:left w:val="none" w:sz="0" w:space="0" w:color="auto"/>
                        <w:bottom w:val="none" w:sz="0" w:space="0" w:color="auto"/>
                        <w:right w:val="none" w:sz="0" w:space="0" w:color="auto"/>
                      </w:divBdr>
                      <w:divsChild>
                        <w:div w:id="470095668">
                          <w:marLeft w:val="0"/>
                          <w:marRight w:val="0"/>
                          <w:marTop w:val="0"/>
                          <w:marBottom w:val="0"/>
                          <w:divBdr>
                            <w:top w:val="none" w:sz="0" w:space="0" w:color="auto"/>
                            <w:left w:val="none" w:sz="0" w:space="0" w:color="auto"/>
                            <w:bottom w:val="none" w:sz="0" w:space="0" w:color="auto"/>
                            <w:right w:val="none" w:sz="0" w:space="0" w:color="auto"/>
                          </w:divBdr>
                          <w:divsChild>
                            <w:div w:id="1565945554">
                              <w:marLeft w:val="0"/>
                              <w:marRight w:val="0"/>
                              <w:marTop w:val="0"/>
                              <w:marBottom w:val="0"/>
                              <w:divBdr>
                                <w:top w:val="none" w:sz="0" w:space="0" w:color="auto"/>
                                <w:left w:val="none" w:sz="0" w:space="0" w:color="auto"/>
                                <w:bottom w:val="none" w:sz="0" w:space="0" w:color="auto"/>
                                <w:right w:val="none" w:sz="0" w:space="0" w:color="auto"/>
                              </w:divBdr>
                              <w:divsChild>
                                <w:div w:id="261495675">
                                  <w:marLeft w:val="0"/>
                                  <w:marRight w:val="0"/>
                                  <w:marTop w:val="0"/>
                                  <w:marBottom w:val="0"/>
                                  <w:divBdr>
                                    <w:top w:val="none" w:sz="0" w:space="0" w:color="auto"/>
                                    <w:left w:val="none" w:sz="0" w:space="0" w:color="auto"/>
                                    <w:bottom w:val="none" w:sz="0" w:space="0" w:color="auto"/>
                                    <w:right w:val="none" w:sz="0" w:space="0" w:color="auto"/>
                                  </w:divBdr>
                                  <w:divsChild>
                                    <w:div w:id="67385935">
                                      <w:marLeft w:val="0"/>
                                      <w:marRight w:val="0"/>
                                      <w:marTop w:val="0"/>
                                      <w:marBottom w:val="0"/>
                                      <w:divBdr>
                                        <w:top w:val="none" w:sz="0" w:space="0" w:color="auto"/>
                                        <w:left w:val="none" w:sz="0" w:space="0" w:color="auto"/>
                                        <w:bottom w:val="none" w:sz="0" w:space="0" w:color="auto"/>
                                        <w:right w:val="none" w:sz="0" w:space="0" w:color="auto"/>
                                      </w:divBdr>
                                      <w:divsChild>
                                        <w:div w:id="1291746890">
                                          <w:marLeft w:val="0"/>
                                          <w:marRight w:val="0"/>
                                          <w:marTop w:val="0"/>
                                          <w:marBottom w:val="0"/>
                                          <w:divBdr>
                                            <w:top w:val="none" w:sz="0" w:space="0" w:color="auto"/>
                                            <w:left w:val="none" w:sz="0" w:space="0" w:color="auto"/>
                                            <w:bottom w:val="none" w:sz="0" w:space="0" w:color="auto"/>
                                            <w:right w:val="none" w:sz="0" w:space="0" w:color="auto"/>
                                          </w:divBdr>
                                          <w:divsChild>
                                            <w:div w:id="1791971352">
                                              <w:marLeft w:val="0"/>
                                              <w:marRight w:val="0"/>
                                              <w:marTop w:val="0"/>
                                              <w:marBottom w:val="0"/>
                                              <w:divBdr>
                                                <w:top w:val="none" w:sz="0" w:space="0" w:color="auto"/>
                                                <w:left w:val="none" w:sz="0" w:space="0" w:color="auto"/>
                                                <w:bottom w:val="none" w:sz="0" w:space="0" w:color="auto"/>
                                                <w:right w:val="none" w:sz="0" w:space="0" w:color="auto"/>
                                              </w:divBdr>
                                              <w:divsChild>
                                                <w:div w:id="52627376">
                                                  <w:marLeft w:val="0"/>
                                                  <w:marRight w:val="0"/>
                                                  <w:marTop w:val="0"/>
                                                  <w:marBottom w:val="0"/>
                                                  <w:divBdr>
                                                    <w:top w:val="none" w:sz="0" w:space="0" w:color="auto"/>
                                                    <w:left w:val="none" w:sz="0" w:space="0" w:color="auto"/>
                                                    <w:bottom w:val="none" w:sz="0" w:space="0" w:color="auto"/>
                                                    <w:right w:val="none" w:sz="0" w:space="0" w:color="auto"/>
                                                  </w:divBdr>
                                                  <w:divsChild>
                                                    <w:div w:id="738794775">
                                                      <w:marLeft w:val="0"/>
                                                      <w:marRight w:val="0"/>
                                                      <w:marTop w:val="0"/>
                                                      <w:marBottom w:val="0"/>
                                                      <w:divBdr>
                                                        <w:top w:val="none" w:sz="0" w:space="0" w:color="auto"/>
                                                        <w:left w:val="none" w:sz="0" w:space="0" w:color="auto"/>
                                                        <w:bottom w:val="none" w:sz="0" w:space="0" w:color="auto"/>
                                                        <w:right w:val="none" w:sz="0" w:space="0" w:color="auto"/>
                                                      </w:divBdr>
                                                      <w:divsChild>
                                                        <w:div w:id="1283072334">
                                                          <w:marLeft w:val="0"/>
                                                          <w:marRight w:val="0"/>
                                                          <w:marTop w:val="0"/>
                                                          <w:marBottom w:val="0"/>
                                                          <w:divBdr>
                                                            <w:top w:val="none" w:sz="0" w:space="0" w:color="auto"/>
                                                            <w:left w:val="none" w:sz="0" w:space="0" w:color="auto"/>
                                                            <w:bottom w:val="none" w:sz="0" w:space="0" w:color="auto"/>
                                                            <w:right w:val="none" w:sz="0" w:space="0" w:color="auto"/>
                                                          </w:divBdr>
                                                          <w:divsChild>
                                                            <w:div w:id="417094654">
                                                              <w:marLeft w:val="0"/>
                                                              <w:marRight w:val="0"/>
                                                              <w:marTop w:val="0"/>
                                                              <w:marBottom w:val="0"/>
                                                              <w:divBdr>
                                                                <w:top w:val="none" w:sz="0" w:space="0" w:color="auto"/>
                                                                <w:left w:val="none" w:sz="0" w:space="0" w:color="auto"/>
                                                                <w:bottom w:val="none" w:sz="0" w:space="0" w:color="auto"/>
                                                                <w:right w:val="none" w:sz="0" w:space="0" w:color="auto"/>
                                                              </w:divBdr>
                                                              <w:divsChild>
                                                                <w:div w:id="2121297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13778094">
      <w:bodyDiv w:val="1"/>
      <w:marLeft w:val="0"/>
      <w:marRight w:val="0"/>
      <w:marTop w:val="0"/>
      <w:marBottom w:val="0"/>
      <w:divBdr>
        <w:top w:val="none" w:sz="0" w:space="0" w:color="auto"/>
        <w:left w:val="none" w:sz="0" w:space="0" w:color="auto"/>
        <w:bottom w:val="none" w:sz="0" w:space="0" w:color="auto"/>
        <w:right w:val="none" w:sz="0" w:space="0" w:color="auto"/>
      </w:divBdr>
      <w:divsChild>
        <w:div w:id="1358313317">
          <w:marLeft w:val="0"/>
          <w:marRight w:val="0"/>
          <w:marTop w:val="150"/>
          <w:marBottom w:val="150"/>
          <w:divBdr>
            <w:top w:val="none" w:sz="0" w:space="0" w:color="auto"/>
            <w:left w:val="none" w:sz="0" w:space="0" w:color="auto"/>
            <w:bottom w:val="none" w:sz="0" w:space="0" w:color="auto"/>
            <w:right w:val="none" w:sz="0" w:space="0" w:color="auto"/>
          </w:divBdr>
          <w:divsChild>
            <w:div w:id="751897393">
              <w:marLeft w:val="0"/>
              <w:marRight w:val="0"/>
              <w:marTop w:val="0"/>
              <w:marBottom w:val="0"/>
              <w:divBdr>
                <w:top w:val="none" w:sz="0" w:space="0" w:color="auto"/>
                <w:left w:val="none" w:sz="0" w:space="0" w:color="auto"/>
                <w:bottom w:val="none" w:sz="0" w:space="0" w:color="auto"/>
                <w:right w:val="none" w:sz="0" w:space="0" w:color="auto"/>
              </w:divBdr>
              <w:divsChild>
                <w:div w:id="18048110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9061050">
      <w:bodyDiv w:val="1"/>
      <w:marLeft w:val="0"/>
      <w:marRight w:val="0"/>
      <w:marTop w:val="0"/>
      <w:marBottom w:val="0"/>
      <w:divBdr>
        <w:top w:val="none" w:sz="0" w:space="0" w:color="auto"/>
        <w:left w:val="none" w:sz="0" w:space="0" w:color="auto"/>
        <w:bottom w:val="none" w:sz="0" w:space="0" w:color="auto"/>
        <w:right w:val="none" w:sz="0" w:space="0" w:color="auto"/>
      </w:divBdr>
    </w:div>
    <w:div w:id="732124189">
      <w:bodyDiv w:val="1"/>
      <w:marLeft w:val="0"/>
      <w:marRight w:val="0"/>
      <w:marTop w:val="0"/>
      <w:marBottom w:val="0"/>
      <w:divBdr>
        <w:top w:val="none" w:sz="0" w:space="0" w:color="auto"/>
        <w:left w:val="none" w:sz="0" w:space="0" w:color="auto"/>
        <w:bottom w:val="none" w:sz="0" w:space="0" w:color="auto"/>
        <w:right w:val="none" w:sz="0" w:space="0" w:color="auto"/>
      </w:divBdr>
    </w:div>
    <w:div w:id="739907986">
      <w:bodyDiv w:val="1"/>
      <w:marLeft w:val="0"/>
      <w:marRight w:val="0"/>
      <w:marTop w:val="0"/>
      <w:marBottom w:val="0"/>
      <w:divBdr>
        <w:top w:val="none" w:sz="0" w:space="0" w:color="auto"/>
        <w:left w:val="none" w:sz="0" w:space="0" w:color="auto"/>
        <w:bottom w:val="none" w:sz="0" w:space="0" w:color="auto"/>
        <w:right w:val="none" w:sz="0" w:space="0" w:color="auto"/>
      </w:divBdr>
      <w:divsChild>
        <w:div w:id="1286229065">
          <w:marLeft w:val="240"/>
          <w:marRight w:val="240"/>
          <w:marTop w:val="120"/>
          <w:marBottom w:val="240"/>
          <w:divBdr>
            <w:top w:val="none" w:sz="0" w:space="0" w:color="auto"/>
            <w:left w:val="none" w:sz="0" w:space="0" w:color="auto"/>
            <w:bottom w:val="none" w:sz="0" w:space="0" w:color="auto"/>
            <w:right w:val="none" w:sz="0" w:space="0" w:color="auto"/>
          </w:divBdr>
          <w:divsChild>
            <w:div w:id="323096082">
              <w:marLeft w:val="0"/>
              <w:marRight w:val="0"/>
              <w:marTop w:val="0"/>
              <w:marBottom w:val="0"/>
              <w:divBdr>
                <w:top w:val="none" w:sz="0" w:space="0" w:color="auto"/>
                <w:left w:val="none" w:sz="0" w:space="0" w:color="auto"/>
                <w:bottom w:val="none" w:sz="0" w:space="0" w:color="auto"/>
                <w:right w:val="none" w:sz="0" w:space="0" w:color="auto"/>
              </w:divBdr>
              <w:divsChild>
                <w:div w:id="119304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1830315">
      <w:bodyDiv w:val="1"/>
      <w:marLeft w:val="0"/>
      <w:marRight w:val="0"/>
      <w:marTop w:val="0"/>
      <w:marBottom w:val="0"/>
      <w:divBdr>
        <w:top w:val="none" w:sz="0" w:space="0" w:color="auto"/>
        <w:left w:val="none" w:sz="0" w:space="0" w:color="auto"/>
        <w:bottom w:val="none" w:sz="0" w:space="0" w:color="auto"/>
        <w:right w:val="none" w:sz="0" w:space="0" w:color="auto"/>
      </w:divBdr>
      <w:divsChild>
        <w:div w:id="1322467127">
          <w:marLeft w:val="0"/>
          <w:marRight w:val="0"/>
          <w:marTop w:val="0"/>
          <w:marBottom w:val="0"/>
          <w:divBdr>
            <w:top w:val="none" w:sz="0" w:space="0" w:color="auto"/>
            <w:left w:val="none" w:sz="0" w:space="0" w:color="auto"/>
            <w:bottom w:val="none" w:sz="0" w:space="0" w:color="auto"/>
            <w:right w:val="none" w:sz="0" w:space="0" w:color="auto"/>
          </w:divBdr>
          <w:divsChild>
            <w:div w:id="631180514">
              <w:marLeft w:val="0"/>
              <w:marRight w:val="0"/>
              <w:marTop w:val="0"/>
              <w:marBottom w:val="0"/>
              <w:divBdr>
                <w:top w:val="none" w:sz="0" w:space="0" w:color="auto"/>
                <w:left w:val="none" w:sz="0" w:space="0" w:color="auto"/>
                <w:bottom w:val="none" w:sz="0" w:space="0" w:color="auto"/>
                <w:right w:val="none" w:sz="0" w:space="0" w:color="auto"/>
              </w:divBdr>
              <w:divsChild>
                <w:div w:id="365914754">
                  <w:marLeft w:val="0"/>
                  <w:marRight w:val="0"/>
                  <w:marTop w:val="0"/>
                  <w:marBottom w:val="0"/>
                  <w:divBdr>
                    <w:top w:val="none" w:sz="0" w:space="0" w:color="auto"/>
                    <w:left w:val="none" w:sz="0" w:space="0" w:color="auto"/>
                    <w:bottom w:val="none" w:sz="0" w:space="0" w:color="auto"/>
                    <w:right w:val="none" w:sz="0" w:space="0" w:color="auto"/>
                  </w:divBdr>
                  <w:divsChild>
                    <w:div w:id="1725248756">
                      <w:marLeft w:val="0"/>
                      <w:marRight w:val="0"/>
                      <w:marTop w:val="0"/>
                      <w:marBottom w:val="0"/>
                      <w:divBdr>
                        <w:top w:val="none" w:sz="0" w:space="0" w:color="auto"/>
                        <w:left w:val="none" w:sz="0" w:space="0" w:color="auto"/>
                        <w:bottom w:val="none" w:sz="0" w:space="0" w:color="auto"/>
                        <w:right w:val="none" w:sz="0" w:space="0" w:color="auto"/>
                      </w:divBdr>
                      <w:divsChild>
                        <w:div w:id="1026755601">
                          <w:marLeft w:val="0"/>
                          <w:marRight w:val="0"/>
                          <w:marTop w:val="0"/>
                          <w:marBottom w:val="0"/>
                          <w:divBdr>
                            <w:top w:val="none" w:sz="0" w:space="0" w:color="auto"/>
                            <w:left w:val="none" w:sz="0" w:space="0" w:color="auto"/>
                            <w:bottom w:val="none" w:sz="0" w:space="0" w:color="auto"/>
                            <w:right w:val="none" w:sz="0" w:space="0" w:color="auto"/>
                          </w:divBdr>
                          <w:divsChild>
                            <w:div w:id="281886492">
                              <w:marLeft w:val="0"/>
                              <w:marRight w:val="0"/>
                              <w:marTop w:val="0"/>
                              <w:marBottom w:val="0"/>
                              <w:divBdr>
                                <w:top w:val="none" w:sz="0" w:space="0" w:color="auto"/>
                                <w:left w:val="none" w:sz="0" w:space="0" w:color="auto"/>
                                <w:bottom w:val="none" w:sz="0" w:space="0" w:color="auto"/>
                                <w:right w:val="none" w:sz="0" w:space="0" w:color="auto"/>
                              </w:divBdr>
                              <w:divsChild>
                                <w:div w:id="1996763600">
                                  <w:marLeft w:val="0"/>
                                  <w:marRight w:val="0"/>
                                  <w:marTop w:val="0"/>
                                  <w:marBottom w:val="0"/>
                                  <w:divBdr>
                                    <w:top w:val="none" w:sz="0" w:space="0" w:color="auto"/>
                                    <w:left w:val="none" w:sz="0" w:space="0" w:color="auto"/>
                                    <w:bottom w:val="none" w:sz="0" w:space="0" w:color="auto"/>
                                    <w:right w:val="none" w:sz="0" w:space="0" w:color="auto"/>
                                  </w:divBdr>
                                  <w:divsChild>
                                    <w:div w:id="981814033">
                                      <w:marLeft w:val="0"/>
                                      <w:marRight w:val="0"/>
                                      <w:marTop w:val="0"/>
                                      <w:marBottom w:val="0"/>
                                      <w:divBdr>
                                        <w:top w:val="none" w:sz="0" w:space="0" w:color="auto"/>
                                        <w:left w:val="none" w:sz="0" w:space="0" w:color="auto"/>
                                        <w:bottom w:val="none" w:sz="0" w:space="0" w:color="auto"/>
                                        <w:right w:val="none" w:sz="0" w:space="0" w:color="auto"/>
                                      </w:divBdr>
                                      <w:divsChild>
                                        <w:div w:id="207647717">
                                          <w:marLeft w:val="0"/>
                                          <w:marRight w:val="0"/>
                                          <w:marTop w:val="0"/>
                                          <w:marBottom w:val="0"/>
                                          <w:divBdr>
                                            <w:top w:val="none" w:sz="0" w:space="0" w:color="auto"/>
                                            <w:left w:val="none" w:sz="0" w:space="0" w:color="auto"/>
                                            <w:bottom w:val="none" w:sz="0" w:space="0" w:color="auto"/>
                                            <w:right w:val="none" w:sz="0" w:space="0" w:color="auto"/>
                                          </w:divBdr>
                                          <w:divsChild>
                                            <w:div w:id="957613220">
                                              <w:marLeft w:val="0"/>
                                              <w:marRight w:val="0"/>
                                              <w:marTop w:val="0"/>
                                              <w:marBottom w:val="0"/>
                                              <w:divBdr>
                                                <w:top w:val="none" w:sz="0" w:space="0" w:color="auto"/>
                                                <w:left w:val="none" w:sz="0" w:space="0" w:color="auto"/>
                                                <w:bottom w:val="none" w:sz="0" w:space="0" w:color="auto"/>
                                                <w:right w:val="none" w:sz="0" w:space="0" w:color="auto"/>
                                              </w:divBdr>
                                              <w:divsChild>
                                                <w:div w:id="2113620211">
                                                  <w:marLeft w:val="0"/>
                                                  <w:marRight w:val="0"/>
                                                  <w:marTop w:val="0"/>
                                                  <w:marBottom w:val="0"/>
                                                  <w:divBdr>
                                                    <w:top w:val="none" w:sz="0" w:space="0" w:color="auto"/>
                                                    <w:left w:val="none" w:sz="0" w:space="0" w:color="auto"/>
                                                    <w:bottom w:val="none" w:sz="0" w:space="0" w:color="auto"/>
                                                    <w:right w:val="none" w:sz="0" w:space="0" w:color="auto"/>
                                                  </w:divBdr>
                                                  <w:divsChild>
                                                    <w:div w:id="676885852">
                                                      <w:marLeft w:val="0"/>
                                                      <w:marRight w:val="0"/>
                                                      <w:marTop w:val="0"/>
                                                      <w:marBottom w:val="0"/>
                                                      <w:divBdr>
                                                        <w:top w:val="none" w:sz="0" w:space="0" w:color="auto"/>
                                                        <w:left w:val="none" w:sz="0" w:space="0" w:color="auto"/>
                                                        <w:bottom w:val="none" w:sz="0" w:space="0" w:color="auto"/>
                                                        <w:right w:val="none" w:sz="0" w:space="0" w:color="auto"/>
                                                      </w:divBdr>
                                                      <w:divsChild>
                                                        <w:div w:id="1171602627">
                                                          <w:marLeft w:val="0"/>
                                                          <w:marRight w:val="0"/>
                                                          <w:marTop w:val="0"/>
                                                          <w:marBottom w:val="0"/>
                                                          <w:divBdr>
                                                            <w:top w:val="none" w:sz="0" w:space="0" w:color="auto"/>
                                                            <w:left w:val="none" w:sz="0" w:space="0" w:color="auto"/>
                                                            <w:bottom w:val="none" w:sz="0" w:space="0" w:color="auto"/>
                                                            <w:right w:val="none" w:sz="0" w:space="0" w:color="auto"/>
                                                          </w:divBdr>
                                                          <w:divsChild>
                                                            <w:div w:id="1590306570">
                                                              <w:marLeft w:val="0"/>
                                                              <w:marRight w:val="0"/>
                                                              <w:marTop w:val="0"/>
                                                              <w:marBottom w:val="0"/>
                                                              <w:divBdr>
                                                                <w:top w:val="none" w:sz="0" w:space="0" w:color="auto"/>
                                                                <w:left w:val="none" w:sz="0" w:space="0" w:color="auto"/>
                                                                <w:bottom w:val="none" w:sz="0" w:space="0" w:color="auto"/>
                                                                <w:right w:val="none" w:sz="0" w:space="0" w:color="auto"/>
                                                              </w:divBdr>
                                                              <w:divsChild>
                                                                <w:div w:id="313336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48387813">
      <w:bodyDiv w:val="1"/>
      <w:marLeft w:val="180"/>
      <w:marRight w:val="180"/>
      <w:marTop w:val="0"/>
      <w:marBottom w:val="0"/>
      <w:divBdr>
        <w:top w:val="none" w:sz="0" w:space="0" w:color="auto"/>
        <w:left w:val="none" w:sz="0" w:space="0" w:color="auto"/>
        <w:bottom w:val="none" w:sz="0" w:space="0" w:color="auto"/>
        <w:right w:val="none" w:sz="0" w:space="0" w:color="auto"/>
      </w:divBdr>
      <w:divsChild>
        <w:div w:id="345834384">
          <w:marLeft w:val="0"/>
          <w:marRight w:val="0"/>
          <w:marTop w:val="0"/>
          <w:marBottom w:val="0"/>
          <w:divBdr>
            <w:top w:val="none" w:sz="0" w:space="0" w:color="auto"/>
            <w:left w:val="none" w:sz="0" w:space="0" w:color="auto"/>
            <w:bottom w:val="none" w:sz="0" w:space="0" w:color="auto"/>
            <w:right w:val="none" w:sz="0" w:space="0" w:color="auto"/>
          </w:divBdr>
          <w:divsChild>
            <w:div w:id="922105083">
              <w:marLeft w:val="0"/>
              <w:marRight w:val="0"/>
              <w:marTop w:val="0"/>
              <w:marBottom w:val="0"/>
              <w:divBdr>
                <w:top w:val="none" w:sz="0" w:space="0" w:color="auto"/>
                <w:left w:val="none" w:sz="0" w:space="0" w:color="auto"/>
                <w:bottom w:val="none" w:sz="0" w:space="0" w:color="auto"/>
                <w:right w:val="none" w:sz="0" w:space="0" w:color="auto"/>
              </w:divBdr>
              <w:divsChild>
                <w:div w:id="1418403433">
                  <w:marLeft w:val="0"/>
                  <w:marRight w:val="0"/>
                  <w:marTop w:val="0"/>
                  <w:marBottom w:val="0"/>
                  <w:divBdr>
                    <w:top w:val="none" w:sz="0" w:space="0" w:color="auto"/>
                    <w:left w:val="single" w:sz="6" w:space="0" w:color="CCD0CB"/>
                    <w:bottom w:val="single" w:sz="6" w:space="0" w:color="CCD0CB"/>
                    <w:right w:val="single" w:sz="6" w:space="0" w:color="CCD0CB"/>
                  </w:divBdr>
                  <w:divsChild>
                    <w:div w:id="904610729">
                      <w:marLeft w:val="0"/>
                      <w:marRight w:val="0"/>
                      <w:marTop w:val="0"/>
                      <w:marBottom w:val="0"/>
                      <w:divBdr>
                        <w:top w:val="none" w:sz="0" w:space="0" w:color="auto"/>
                        <w:left w:val="none" w:sz="0" w:space="0" w:color="auto"/>
                        <w:bottom w:val="none" w:sz="0" w:space="0" w:color="auto"/>
                        <w:right w:val="none" w:sz="0" w:space="0" w:color="auto"/>
                      </w:divBdr>
                      <w:divsChild>
                        <w:div w:id="493184649">
                          <w:marLeft w:val="0"/>
                          <w:marRight w:val="0"/>
                          <w:marTop w:val="0"/>
                          <w:marBottom w:val="0"/>
                          <w:divBdr>
                            <w:top w:val="none" w:sz="0" w:space="0" w:color="auto"/>
                            <w:left w:val="none" w:sz="0" w:space="0" w:color="auto"/>
                            <w:bottom w:val="none" w:sz="0" w:space="0" w:color="auto"/>
                            <w:right w:val="none" w:sz="0" w:space="0" w:color="auto"/>
                          </w:divBdr>
                          <w:divsChild>
                            <w:div w:id="1419643562">
                              <w:marLeft w:val="0"/>
                              <w:marRight w:val="0"/>
                              <w:marTop w:val="0"/>
                              <w:marBottom w:val="0"/>
                              <w:divBdr>
                                <w:top w:val="none" w:sz="0" w:space="0" w:color="auto"/>
                                <w:left w:val="none" w:sz="0" w:space="0" w:color="auto"/>
                                <w:bottom w:val="none" w:sz="0" w:space="0" w:color="auto"/>
                                <w:right w:val="none" w:sz="0" w:space="0" w:color="auto"/>
                              </w:divBdr>
                              <w:divsChild>
                                <w:div w:id="346560289">
                                  <w:marLeft w:val="0"/>
                                  <w:marRight w:val="0"/>
                                  <w:marTop w:val="0"/>
                                  <w:marBottom w:val="0"/>
                                  <w:divBdr>
                                    <w:top w:val="none" w:sz="0" w:space="0" w:color="auto"/>
                                    <w:left w:val="none" w:sz="0" w:space="0" w:color="auto"/>
                                    <w:bottom w:val="none" w:sz="0" w:space="0" w:color="auto"/>
                                    <w:right w:val="none" w:sz="0" w:space="0" w:color="auto"/>
                                  </w:divBdr>
                                  <w:divsChild>
                                    <w:div w:id="944312315">
                                      <w:marLeft w:val="0"/>
                                      <w:marRight w:val="0"/>
                                      <w:marTop w:val="0"/>
                                      <w:marBottom w:val="0"/>
                                      <w:divBdr>
                                        <w:top w:val="none" w:sz="0" w:space="0" w:color="auto"/>
                                        <w:left w:val="none" w:sz="0" w:space="0" w:color="auto"/>
                                        <w:bottom w:val="none" w:sz="0" w:space="0" w:color="auto"/>
                                        <w:right w:val="none" w:sz="0" w:space="0" w:color="auto"/>
                                      </w:divBdr>
                                      <w:divsChild>
                                        <w:div w:id="1499465526">
                                          <w:marLeft w:val="0"/>
                                          <w:marRight w:val="0"/>
                                          <w:marTop w:val="0"/>
                                          <w:marBottom w:val="0"/>
                                          <w:divBdr>
                                            <w:top w:val="none" w:sz="0" w:space="0" w:color="auto"/>
                                            <w:left w:val="none" w:sz="0" w:space="0" w:color="auto"/>
                                            <w:bottom w:val="none" w:sz="0" w:space="0" w:color="auto"/>
                                            <w:right w:val="none" w:sz="0" w:space="0" w:color="auto"/>
                                          </w:divBdr>
                                          <w:divsChild>
                                            <w:div w:id="463893307">
                                              <w:marLeft w:val="0"/>
                                              <w:marRight w:val="0"/>
                                              <w:marTop w:val="0"/>
                                              <w:marBottom w:val="0"/>
                                              <w:divBdr>
                                                <w:top w:val="none" w:sz="0" w:space="0" w:color="auto"/>
                                                <w:left w:val="none" w:sz="0" w:space="0" w:color="auto"/>
                                                <w:bottom w:val="none" w:sz="0" w:space="0" w:color="auto"/>
                                                <w:right w:val="none" w:sz="0" w:space="0" w:color="auto"/>
                                              </w:divBdr>
                                              <w:divsChild>
                                                <w:div w:id="423913673">
                                                  <w:marLeft w:val="0"/>
                                                  <w:marRight w:val="0"/>
                                                  <w:marTop w:val="0"/>
                                                  <w:marBottom w:val="0"/>
                                                  <w:divBdr>
                                                    <w:top w:val="none" w:sz="0" w:space="0" w:color="auto"/>
                                                    <w:left w:val="none" w:sz="0" w:space="0" w:color="auto"/>
                                                    <w:bottom w:val="none" w:sz="0" w:space="0" w:color="auto"/>
                                                    <w:right w:val="none" w:sz="0" w:space="0" w:color="auto"/>
                                                  </w:divBdr>
                                                  <w:divsChild>
                                                    <w:div w:id="1605377644">
                                                      <w:marLeft w:val="0"/>
                                                      <w:marRight w:val="0"/>
                                                      <w:marTop w:val="0"/>
                                                      <w:marBottom w:val="0"/>
                                                      <w:divBdr>
                                                        <w:top w:val="none" w:sz="0" w:space="0" w:color="auto"/>
                                                        <w:left w:val="none" w:sz="0" w:space="0" w:color="auto"/>
                                                        <w:bottom w:val="none" w:sz="0" w:space="0" w:color="auto"/>
                                                        <w:right w:val="none" w:sz="0" w:space="0" w:color="auto"/>
                                                      </w:divBdr>
                                                      <w:divsChild>
                                                        <w:div w:id="416441911">
                                                          <w:marLeft w:val="0"/>
                                                          <w:marRight w:val="0"/>
                                                          <w:marTop w:val="0"/>
                                                          <w:marBottom w:val="0"/>
                                                          <w:divBdr>
                                                            <w:top w:val="none" w:sz="0" w:space="0" w:color="auto"/>
                                                            <w:left w:val="none" w:sz="0" w:space="0" w:color="auto"/>
                                                            <w:bottom w:val="none" w:sz="0" w:space="0" w:color="auto"/>
                                                            <w:right w:val="none" w:sz="0" w:space="0" w:color="auto"/>
                                                          </w:divBdr>
                                                          <w:divsChild>
                                                            <w:div w:id="1151141762">
                                                              <w:marLeft w:val="0"/>
                                                              <w:marRight w:val="0"/>
                                                              <w:marTop w:val="0"/>
                                                              <w:marBottom w:val="0"/>
                                                              <w:divBdr>
                                                                <w:top w:val="none" w:sz="0" w:space="0" w:color="auto"/>
                                                                <w:left w:val="none" w:sz="0" w:space="0" w:color="auto"/>
                                                                <w:bottom w:val="none" w:sz="0" w:space="0" w:color="auto"/>
                                                                <w:right w:val="none" w:sz="0" w:space="0" w:color="auto"/>
                                                              </w:divBdr>
                                                              <w:divsChild>
                                                                <w:div w:id="689525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56361054">
      <w:bodyDiv w:val="1"/>
      <w:marLeft w:val="0"/>
      <w:marRight w:val="0"/>
      <w:marTop w:val="0"/>
      <w:marBottom w:val="0"/>
      <w:divBdr>
        <w:top w:val="none" w:sz="0" w:space="0" w:color="auto"/>
        <w:left w:val="none" w:sz="0" w:space="0" w:color="auto"/>
        <w:bottom w:val="none" w:sz="0" w:space="0" w:color="auto"/>
        <w:right w:val="none" w:sz="0" w:space="0" w:color="auto"/>
      </w:divBdr>
      <w:divsChild>
        <w:div w:id="548759133">
          <w:marLeft w:val="0"/>
          <w:marRight w:val="0"/>
          <w:marTop w:val="0"/>
          <w:marBottom w:val="0"/>
          <w:divBdr>
            <w:top w:val="none" w:sz="0" w:space="0" w:color="auto"/>
            <w:left w:val="none" w:sz="0" w:space="0" w:color="auto"/>
            <w:bottom w:val="none" w:sz="0" w:space="0" w:color="auto"/>
            <w:right w:val="single" w:sz="6" w:space="0" w:color="CCCCCC"/>
          </w:divBdr>
          <w:divsChild>
            <w:div w:id="1873955956">
              <w:marLeft w:val="0"/>
              <w:marRight w:val="0"/>
              <w:marTop w:val="600"/>
              <w:marBottom w:val="450"/>
              <w:divBdr>
                <w:top w:val="none" w:sz="0" w:space="0" w:color="auto"/>
                <w:left w:val="none" w:sz="0" w:space="0" w:color="auto"/>
                <w:bottom w:val="none" w:sz="0" w:space="0" w:color="auto"/>
                <w:right w:val="none" w:sz="0" w:space="0" w:color="auto"/>
              </w:divBdr>
              <w:divsChild>
                <w:div w:id="1940871043">
                  <w:marLeft w:val="0"/>
                  <w:marRight w:val="0"/>
                  <w:marTop w:val="0"/>
                  <w:marBottom w:val="0"/>
                  <w:divBdr>
                    <w:top w:val="none" w:sz="0" w:space="0" w:color="auto"/>
                    <w:left w:val="none" w:sz="0" w:space="0" w:color="auto"/>
                    <w:bottom w:val="none" w:sz="0" w:space="0" w:color="auto"/>
                    <w:right w:val="none" w:sz="0" w:space="0" w:color="auto"/>
                  </w:divBdr>
                  <w:divsChild>
                    <w:div w:id="1687713253">
                      <w:marLeft w:val="0"/>
                      <w:marRight w:val="0"/>
                      <w:marTop w:val="0"/>
                      <w:marBottom w:val="0"/>
                      <w:divBdr>
                        <w:top w:val="none" w:sz="0" w:space="0" w:color="auto"/>
                        <w:left w:val="none" w:sz="0" w:space="0" w:color="auto"/>
                        <w:bottom w:val="none" w:sz="0" w:space="0" w:color="auto"/>
                        <w:right w:val="none" w:sz="0" w:space="0" w:color="auto"/>
                      </w:divBdr>
                      <w:divsChild>
                        <w:div w:id="261499946">
                          <w:marLeft w:val="0"/>
                          <w:marRight w:val="0"/>
                          <w:marTop w:val="0"/>
                          <w:marBottom w:val="225"/>
                          <w:divBdr>
                            <w:top w:val="none" w:sz="0" w:space="0" w:color="auto"/>
                            <w:left w:val="single" w:sz="36" w:space="4" w:color="E90834"/>
                            <w:bottom w:val="none" w:sz="0" w:space="0" w:color="auto"/>
                            <w:right w:val="none" w:sz="0" w:space="0" w:color="auto"/>
                          </w:divBdr>
                        </w:div>
                      </w:divsChild>
                    </w:div>
                  </w:divsChild>
                </w:div>
              </w:divsChild>
            </w:div>
          </w:divsChild>
        </w:div>
      </w:divsChild>
    </w:div>
    <w:div w:id="758909058">
      <w:bodyDiv w:val="1"/>
      <w:marLeft w:val="0"/>
      <w:marRight w:val="0"/>
      <w:marTop w:val="0"/>
      <w:marBottom w:val="0"/>
      <w:divBdr>
        <w:top w:val="none" w:sz="0" w:space="0" w:color="auto"/>
        <w:left w:val="none" w:sz="0" w:space="0" w:color="auto"/>
        <w:bottom w:val="none" w:sz="0" w:space="0" w:color="auto"/>
        <w:right w:val="none" w:sz="0" w:space="0" w:color="auto"/>
      </w:divBdr>
    </w:div>
    <w:div w:id="766465461">
      <w:bodyDiv w:val="1"/>
      <w:marLeft w:val="180"/>
      <w:marRight w:val="180"/>
      <w:marTop w:val="0"/>
      <w:marBottom w:val="0"/>
      <w:divBdr>
        <w:top w:val="none" w:sz="0" w:space="0" w:color="auto"/>
        <w:left w:val="none" w:sz="0" w:space="0" w:color="auto"/>
        <w:bottom w:val="none" w:sz="0" w:space="0" w:color="auto"/>
        <w:right w:val="none" w:sz="0" w:space="0" w:color="auto"/>
      </w:divBdr>
      <w:divsChild>
        <w:div w:id="871378051">
          <w:marLeft w:val="0"/>
          <w:marRight w:val="0"/>
          <w:marTop w:val="0"/>
          <w:marBottom w:val="0"/>
          <w:divBdr>
            <w:top w:val="none" w:sz="0" w:space="0" w:color="auto"/>
            <w:left w:val="none" w:sz="0" w:space="0" w:color="auto"/>
            <w:bottom w:val="none" w:sz="0" w:space="0" w:color="auto"/>
            <w:right w:val="none" w:sz="0" w:space="0" w:color="auto"/>
          </w:divBdr>
          <w:divsChild>
            <w:div w:id="1452944378">
              <w:marLeft w:val="0"/>
              <w:marRight w:val="0"/>
              <w:marTop w:val="0"/>
              <w:marBottom w:val="0"/>
              <w:divBdr>
                <w:top w:val="none" w:sz="0" w:space="0" w:color="auto"/>
                <w:left w:val="none" w:sz="0" w:space="0" w:color="auto"/>
                <w:bottom w:val="none" w:sz="0" w:space="0" w:color="auto"/>
                <w:right w:val="none" w:sz="0" w:space="0" w:color="auto"/>
              </w:divBdr>
              <w:divsChild>
                <w:div w:id="1009791472">
                  <w:marLeft w:val="0"/>
                  <w:marRight w:val="0"/>
                  <w:marTop w:val="0"/>
                  <w:marBottom w:val="0"/>
                  <w:divBdr>
                    <w:top w:val="none" w:sz="0" w:space="0" w:color="auto"/>
                    <w:left w:val="single" w:sz="6" w:space="0" w:color="CCD0CB"/>
                    <w:bottom w:val="single" w:sz="6" w:space="0" w:color="CCD0CB"/>
                    <w:right w:val="single" w:sz="6" w:space="0" w:color="CCD0CB"/>
                  </w:divBdr>
                  <w:divsChild>
                    <w:div w:id="241716404">
                      <w:marLeft w:val="0"/>
                      <w:marRight w:val="0"/>
                      <w:marTop w:val="0"/>
                      <w:marBottom w:val="0"/>
                      <w:divBdr>
                        <w:top w:val="none" w:sz="0" w:space="0" w:color="auto"/>
                        <w:left w:val="none" w:sz="0" w:space="0" w:color="auto"/>
                        <w:bottom w:val="none" w:sz="0" w:space="0" w:color="auto"/>
                        <w:right w:val="none" w:sz="0" w:space="0" w:color="auto"/>
                      </w:divBdr>
                      <w:divsChild>
                        <w:div w:id="497304060">
                          <w:marLeft w:val="0"/>
                          <w:marRight w:val="0"/>
                          <w:marTop w:val="0"/>
                          <w:marBottom w:val="0"/>
                          <w:divBdr>
                            <w:top w:val="none" w:sz="0" w:space="0" w:color="auto"/>
                            <w:left w:val="none" w:sz="0" w:space="0" w:color="auto"/>
                            <w:bottom w:val="none" w:sz="0" w:space="0" w:color="auto"/>
                            <w:right w:val="none" w:sz="0" w:space="0" w:color="auto"/>
                          </w:divBdr>
                          <w:divsChild>
                            <w:div w:id="1111702793">
                              <w:marLeft w:val="0"/>
                              <w:marRight w:val="0"/>
                              <w:marTop w:val="0"/>
                              <w:marBottom w:val="0"/>
                              <w:divBdr>
                                <w:top w:val="none" w:sz="0" w:space="0" w:color="auto"/>
                                <w:left w:val="none" w:sz="0" w:space="0" w:color="auto"/>
                                <w:bottom w:val="none" w:sz="0" w:space="0" w:color="auto"/>
                                <w:right w:val="none" w:sz="0" w:space="0" w:color="auto"/>
                              </w:divBdr>
                              <w:divsChild>
                                <w:div w:id="1283878247">
                                  <w:marLeft w:val="0"/>
                                  <w:marRight w:val="0"/>
                                  <w:marTop w:val="0"/>
                                  <w:marBottom w:val="0"/>
                                  <w:divBdr>
                                    <w:top w:val="none" w:sz="0" w:space="0" w:color="auto"/>
                                    <w:left w:val="none" w:sz="0" w:space="0" w:color="auto"/>
                                    <w:bottom w:val="none" w:sz="0" w:space="0" w:color="auto"/>
                                    <w:right w:val="none" w:sz="0" w:space="0" w:color="auto"/>
                                  </w:divBdr>
                                  <w:divsChild>
                                    <w:div w:id="1975331875">
                                      <w:marLeft w:val="0"/>
                                      <w:marRight w:val="0"/>
                                      <w:marTop w:val="0"/>
                                      <w:marBottom w:val="0"/>
                                      <w:divBdr>
                                        <w:top w:val="none" w:sz="0" w:space="0" w:color="auto"/>
                                        <w:left w:val="none" w:sz="0" w:space="0" w:color="auto"/>
                                        <w:bottom w:val="none" w:sz="0" w:space="0" w:color="auto"/>
                                        <w:right w:val="none" w:sz="0" w:space="0" w:color="auto"/>
                                      </w:divBdr>
                                      <w:divsChild>
                                        <w:div w:id="1198936103">
                                          <w:marLeft w:val="0"/>
                                          <w:marRight w:val="0"/>
                                          <w:marTop w:val="0"/>
                                          <w:marBottom w:val="0"/>
                                          <w:divBdr>
                                            <w:top w:val="none" w:sz="0" w:space="0" w:color="auto"/>
                                            <w:left w:val="none" w:sz="0" w:space="0" w:color="auto"/>
                                            <w:bottom w:val="none" w:sz="0" w:space="0" w:color="auto"/>
                                            <w:right w:val="none" w:sz="0" w:space="0" w:color="auto"/>
                                          </w:divBdr>
                                          <w:divsChild>
                                            <w:div w:id="455488347">
                                              <w:marLeft w:val="0"/>
                                              <w:marRight w:val="0"/>
                                              <w:marTop w:val="0"/>
                                              <w:marBottom w:val="0"/>
                                              <w:divBdr>
                                                <w:top w:val="none" w:sz="0" w:space="0" w:color="auto"/>
                                                <w:left w:val="none" w:sz="0" w:space="0" w:color="auto"/>
                                                <w:bottom w:val="none" w:sz="0" w:space="0" w:color="auto"/>
                                                <w:right w:val="none" w:sz="0" w:space="0" w:color="auto"/>
                                              </w:divBdr>
                                              <w:divsChild>
                                                <w:div w:id="1320769009">
                                                  <w:marLeft w:val="0"/>
                                                  <w:marRight w:val="0"/>
                                                  <w:marTop w:val="0"/>
                                                  <w:marBottom w:val="0"/>
                                                  <w:divBdr>
                                                    <w:top w:val="none" w:sz="0" w:space="0" w:color="auto"/>
                                                    <w:left w:val="none" w:sz="0" w:space="0" w:color="auto"/>
                                                    <w:bottom w:val="none" w:sz="0" w:space="0" w:color="auto"/>
                                                    <w:right w:val="none" w:sz="0" w:space="0" w:color="auto"/>
                                                  </w:divBdr>
                                                  <w:divsChild>
                                                    <w:div w:id="1979649490">
                                                      <w:marLeft w:val="0"/>
                                                      <w:marRight w:val="0"/>
                                                      <w:marTop w:val="0"/>
                                                      <w:marBottom w:val="0"/>
                                                      <w:divBdr>
                                                        <w:top w:val="none" w:sz="0" w:space="0" w:color="auto"/>
                                                        <w:left w:val="none" w:sz="0" w:space="0" w:color="auto"/>
                                                        <w:bottom w:val="none" w:sz="0" w:space="0" w:color="auto"/>
                                                        <w:right w:val="none" w:sz="0" w:space="0" w:color="auto"/>
                                                      </w:divBdr>
                                                      <w:divsChild>
                                                        <w:div w:id="312753763">
                                                          <w:marLeft w:val="0"/>
                                                          <w:marRight w:val="0"/>
                                                          <w:marTop w:val="0"/>
                                                          <w:marBottom w:val="0"/>
                                                          <w:divBdr>
                                                            <w:top w:val="none" w:sz="0" w:space="0" w:color="auto"/>
                                                            <w:left w:val="none" w:sz="0" w:space="0" w:color="auto"/>
                                                            <w:bottom w:val="none" w:sz="0" w:space="0" w:color="auto"/>
                                                            <w:right w:val="none" w:sz="0" w:space="0" w:color="auto"/>
                                                          </w:divBdr>
                                                          <w:divsChild>
                                                            <w:div w:id="1098795631">
                                                              <w:marLeft w:val="0"/>
                                                              <w:marRight w:val="0"/>
                                                              <w:marTop w:val="0"/>
                                                              <w:marBottom w:val="0"/>
                                                              <w:divBdr>
                                                                <w:top w:val="none" w:sz="0" w:space="0" w:color="auto"/>
                                                                <w:left w:val="none" w:sz="0" w:space="0" w:color="auto"/>
                                                                <w:bottom w:val="none" w:sz="0" w:space="0" w:color="auto"/>
                                                                <w:right w:val="none" w:sz="0" w:space="0" w:color="auto"/>
                                                              </w:divBdr>
                                                              <w:divsChild>
                                                                <w:div w:id="309942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771433020">
      <w:bodyDiv w:val="1"/>
      <w:marLeft w:val="0"/>
      <w:marRight w:val="0"/>
      <w:marTop w:val="0"/>
      <w:marBottom w:val="0"/>
      <w:divBdr>
        <w:top w:val="none" w:sz="0" w:space="0" w:color="auto"/>
        <w:left w:val="none" w:sz="0" w:space="0" w:color="auto"/>
        <w:bottom w:val="none" w:sz="0" w:space="0" w:color="auto"/>
        <w:right w:val="none" w:sz="0" w:space="0" w:color="auto"/>
      </w:divBdr>
    </w:div>
    <w:div w:id="775251745">
      <w:bodyDiv w:val="1"/>
      <w:marLeft w:val="0"/>
      <w:marRight w:val="0"/>
      <w:marTop w:val="0"/>
      <w:marBottom w:val="0"/>
      <w:divBdr>
        <w:top w:val="none" w:sz="0" w:space="0" w:color="auto"/>
        <w:left w:val="none" w:sz="0" w:space="0" w:color="auto"/>
        <w:bottom w:val="none" w:sz="0" w:space="0" w:color="auto"/>
        <w:right w:val="none" w:sz="0" w:space="0" w:color="auto"/>
      </w:divBdr>
    </w:div>
    <w:div w:id="775714719">
      <w:bodyDiv w:val="1"/>
      <w:marLeft w:val="0"/>
      <w:marRight w:val="0"/>
      <w:marTop w:val="0"/>
      <w:marBottom w:val="0"/>
      <w:divBdr>
        <w:top w:val="none" w:sz="0" w:space="0" w:color="auto"/>
        <w:left w:val="none" w:sz="0" w:space="0" w:color="auto"/>
        <w:bottom w:val="none" w:sz="0" w:space="0" w:color="auto"/>
        <w:right w:val="none" w:sz="0" w:space="0" w:color="auto"/>
      </w:divBdr>
    </w:div>
    <w:div w:id="780953519">
      <w:bodyDiv w:val="1"/>
      <w:marLeft w:val="0"/>
      <w:marRight w:val="0"/>
      <w:marTop w:val="0"/>
      <w:marBottom w:val="0"/>
      <w:divBdr>
        <w:top w:val="none" w:sz="0" w:space="0" w:color="auto"/>
        <w:left w:val="none" w:sz="0" w:space="0" w:color="auto"/>
        <w:bottom w:val="none" w:sz="0" w:space="0" w:color="auto"/>
        <w:right w:val="none" w:sz="0" w:space="0" w:color="auto"/>
      </w:divBdr>
    </w:div>
    <w:div w:id="788937961">
      <w:bodyDiv w:val="1"/>
      <w:marLeft w:val="0"/>
      <w:marRight w:val="0"/>
      <w:marTop w:val="0"/>
      <w:marBottom w:val="0"/>
      <w:divBdr>
        <w:top w:val="none" w:sz="0" w:space="0" w:color="auto"/>
        <w:left w:val="none" w:sz="0" w:space="0" w:color="auto"/>
        <w:bottom w:val="none" w:sz="0" w:space="0" w:color="auto"/>
        <w:right w:val="none" w:sz="0" w:space="0" w:color="auto"/>
      </w:divBdr>
    </w:div>
    <w:div w:id="804468423">
      <w:bodyDiv w:val="1"/>
      <w:marLeft w:val="0"/>
      <w:marRight w:val="0"/>
      <w:marTop w:val="0"/>
      <w:marBottom w:val="0"/>
      <w:divBdr>
        <w:top w:val="none" w:sz="0" w:space="0" w:color="auto"/>
        <w:left w:val="none" w:sz="0" w:space="0" w:color="auto"/>
        <w:bottom w:val="none" w:sz="0" w:space="0" w:color="auto"/>
        <w:right w:val="none" w:sz="0" w:space="0" w:color="auto"/>
      </w:divBdr>
      <w:divsChild>
        <w:div w:id="1714773206">
          <w:marLeft w:val="0"/>
          <w:marRight w:val="-3000"/>
          <w:marTop w:val="0"/>
          <w:marBottom w:val="0"/>
          <w:divBdr>
            <w:top w:val="none" w:sz="0" w:space="0" w:color="auto"/>
            <w:left w:val="none" w:sz="0" w:space="0" w:color="auto"/>
            <w:bottom w:val="none" w:sz="0" w:space="0" w:color="auto"/>
            <w:right w:val="none" w:sz="0" w:space="0" w:color="auto"/>
          </w:divBdr>
          <w:divsChild>
            <w:div w:id="16008086">
              <w:marLeft w:val="150"/>
              <w:marRight w:val="3000"/>
              <w:marTop w:val="0"/>
              <w:marBottom w:val="0"/>
              <w:divBdr>
                <w:top w:val="none" w:sz="0" w:space="0" w:color="auto"/>
                <w:left w:val="none" w:sz="0" w:space="0" w:color="auto"/>
                <w:bottom w:val="none" w:sz="0" w:space="0" w:color="auto"/>
                <w:right w:val="none" w:sz="0" w:space="0" w:color="auto"/>
              </w:divBdr>
            </w:div>
          </w:divsChild>
        </w:div>
      </w:divsChild>
    </w:div>
    <w:div w:id="806124517">
      <w:bodyDiv w:val="1"/>
      <w:marLeft w:val="0"/>
      <w:marRight w:val="0"/>
      <w:marTop w:val="0"/>
      <w:marBottom w:val="0"/>
      <w:divBdr>
        <w:top w:val="none" w:sz="0" w:space="0" w:color="auto"/>
        <w:left w:val="none" w:sz="0" w:space="0" w:color="auto"/>
        <w:bottom w:val="none" w:sz="0" w:space="0" w:color="auto"/>
        <w:right w:val="none" w:sz="0" w:space="0" w:color="auto"/>
      </w:divBdr>
      <w:divsChild>
        <w:div w:id="1254436018">
          <w:marLeft w:val="0"/>
          <w:marRight w:val="0"/>
          <w:marTop w:val="0"/>
          <w:marBottom w:val="0"/>
          <w:divBdr>
            <w:top w:val="none" w:sz="0" w:space="0" w:color="auto"/>
            <w:left w:val="none" w:sz="0" w:space="0" w:color="auto"/>
            <w:bottom w:val="none" w:sz="0" w:space="0" w:color="auto"/>
            <w:right w:val="none" w:sz="0" w:space="0" w:color="auto"/>
          </w:divBdr>
          <w:divsChild>
            <w:div w:id="1439720016">
              <w:marLeft w:val="0"/>
              <w:marRight w:val="0"/>
              <w:marTop w:val="0"/>
              <w:marBottom w:val="0"/>
              <w:divBdr>
                <w:top w:val="none" w:sz="0" w:space="0" w:color="auto"/>
                <w:left w:val="none" w:sz="0" w:space="0" w:color="auto"/>
                <w:bottom w:val="none" w:sz="0" w:space="0" w:color="auto"/>
                <w:right w:val="none" w:sz="0" w:space="0" w:color="auto"/>
              </w:divBdr>
              <w:divsChild>
                <w:div w:id="1828130325">
                  <w:marLeft w:val="0"/>
                  <w:marRight w:val="0"/>
                  <w:marTop w:val="0"/>
                  <w:marBottom w:val="0"/>
                  <w:divBdr>
                    <w:top w:val="none" w:sz="0" w:space="0" w:color="auto"/>
                    <w:left w:val="none" w:sz="0" w:space="0" w:color="auto"/>
                    <w:bottom w:val="none" w:sz="0" w:space="0" w:color="auto"/>
                    <w:right w:val="none" w:sz="0" w:space="0" w:color="auto"/>
                  </w:divBdr>
                  <w:divsChild>
                    <w:div w:id="1436368773">
                      <w:marLeft w:val="0"/>
                      <w:marRight w:val="0"/>
                      <w:marTop w:val="0"/>
                      <w:marBottom w:val="0"/>
                      <w:divBdr>
                        <w:top w:val="none" w:sz="0" w:space="0" w:color="auto"/>
                        <w:left w:val="none" w:sz="0" w:space="0" w:color="auto"/>
                        <w:bottom w:val="none" w:sz="0" w:space="0" w:color="auto"/>
                        <w:right w:val="none" w:sz="0" w:space="0" w:color="auto"/>
                      </w:divBdr>
                      <w:divsChild>
                        <w:div w:id="185674877">
                          <w:marLeft w:val="0"/>
                          <w:marRight w:val="0"/>
                          <w:marTop w:val="0"/>
                          <w:marBottom w:val="0"/>
                          <w:divBdr>
                            <w:top w:val="none" w:sz="0" w:space="0" w:color="auto"/>
                            <w:left w:val="none" w:sz="0" w:space="0" w:color="auto"/>
                            <w:bottom w:val="none" w:sz="0" w:space="0" w:color="auto"/>
                            <w:right w:val="none" w:sz="0" w:space="0" w:color="auto"/>
                          </w:divBdr>
                          <w:divsChild>
                            <w:div w:id="332880752">
                              <w:marLeft w:val="0"/>
                              <w:marRight w:val="0"/>
                              <w:marTop w:val="0"/>
                              <w:marBottom w:val="0"/>
                              <w:divBdr>
                                <w:top w:val="none" w:sz="0" w:space="0" w:color="auto"/>
                                <w:left w:val="none" w:sz="0" w:space="0" w:color="auto"/>
                                <w:bottom w:val="none" w:sz="0" w:space="0" w:color="auto"/>
                                <w:right w:val="none" w:sz="0" w:space="0" w:color="auto"/>
                              </w:divBdr>
                              <w:divsChild>
                                <w:div w:id="2053193790">
                                  <w:marLeft w:val="0"/>
                                  <w:marRight w:val="0"/>
                                  <w:marTop w:val="0"/>
                                  <w:marBottom w:val="0"/>
                                  <w:divBdr>
                                    <w:top w:val="none" w:sz="0" w:space="0" w:color="auto"/>
                                    <w:left w:val="none" w:sz="0" w:space="0" w:color="auto"/>
                                    <w:bottom w:val="none" w:sz="0" w:space="0" w:color="auto"/>
                                    <w:right w:val="none" w:sz="0" w:space="0" w:color="auto"/>
                                  </w:divBdr>
                                  <w:divsChild>
                                    <w:div w:id="292253947">
                                      <w:marLeft w:val="0"/>
                                      <w:marRight w:val="0"/>
                                      <w:marTop w:val="0"/>
                                      <w:marBottom w:val="0"/>
                                      <w:divBdr>
                                        <w:top w:val="none" w:sz="0" w:space="0" w:color="auto"/>
                                        <w:left w:val="none" w:sz="0" w:space="0" w:color="auto"/>
                                        <w:bottom w:val="none" w:sz="0" w:space="0" w:color="auto"/>
                                        <w:right w:val="none" w:sz="0" w:space="0" w:color="auto"/>
                                      </w:divBdr>
                                      <w:divsChild>
                                        <w:div w:id="718162136">
                                          <w:marLeft w:val="0"/>
                                          <w:marRight w:val="0"/>
                                          <w:marTop w:val="0"/>
                                          <w:marBottom w:val="0"/>
                                          <w:divBdr>
                                            <w:top w:val="none" w:sz="0" w:space="0" w:color="auto"/>
                                            <w:left w:val="none" w:sz="0" w:space="0" w:color="auto"/>
                                            <w:bottom w:val="none" w:sz="0" w:space="0" w:color="auto"/>
                                            <w:right w:val="none" w:sz="0" w:space="0" w:color="auto"/>
                                          </w:divBdr>
                                          <w:divsChild>
                                            <w:div w:id="188761537">
                                              <w:marLeft w:val="0"/>
                                              <w:marRight w:val="0"/>
                                              <w:marTop w:val="0"/>
                                              <w:marBottom w:val="0"/>
                                              <w:divBdr>
                                                <w:top w:val="none" w:sz="0" w:space="0" w:color="auto"/>
                                                <w:left w:val="none" w:sz="0" w:space="0" w:color="auto"/>
                                                <w:bottom w:val="none" w:sz="0" w:space="0" w:color="auto"/>
                                                <w:right w:val="none" w:sz="0" w:space="0" w:color="auto"/>
                                              </w:divBdr>
                                              <w:divsChild>
                                                <w:div w:id="1428382467">
                                                  <w:marLeft w:val="0"/>
                                                  <w:marRight w:val="0"/>
                                                  <w:marTop w:val="0"/>
                                                  <w:marBottom w:val="0"/>
                                                  <w:divBdr>
                                                    <w:top w:val="none" w:sz="0" w:space="0" w:color="auto"/>
                                                    <w:left w:val="none" w:sz="0" w:space="0" w:color="auto"/>
                                                    <w:bottom w:val="none" w:sz="0" w:space="0" w:color="auto"/>
                                                    <w:right w:val="none" w:sz="0" w:space="0" w:color="auto"/>
                                                  </w:divBdr>
                                                  <w:divsChild>
                                                    <w:div w:id="1435902814">
                                                      <w:marLeft w:val="0"/>
                                                      <w:marRight w:val="0"/>
                                                      <w:marTop w:val="0"/>
                                                      <w:marBottom w:val="0"/>
                                                      <w:divBdr>
                                                        <w:top w:val="none" w:sz="0" w:space="0" w:color="auto"/>
                                                        <w:left w:val="none" w:sz="0" w:space="0" w:color="auto"/>
                                                        <w:bottom w:val="none" w:sz="0" w:space="0" w:color="auto"/>
                                                        <w:right w:val="none" w:sz="0" w:space="0" w:color="auto"/>
                                                      </w:divBdr>
                                                      <w:divsChild>
                                                        <w:div w:id="608853708">
                                                          <w:marLeft w:val="0"/>
                                                          <w:marRight w:val="0"/>
                                                          <w:marTop w:val="0"/>
                                                          <w:marBottom w:val="0"/>
                                                          <w:divBdr>
                                                            <w:top w:val="none" w:sz="0" w:space="0" w:color="auto"/>
                                                            <w:left w:val="none" w:sz="0" w:space="0" w:color="auto"/>
                                                            <w:bottom w:val="none" w:sz="0" w:space="0" w:color="auto"/>
                                                            <w:right w:val="none" w:sz="0" w:space="0" w:color="auto"/>
                                                          </w:divBdr>
                                                          <w:divsChild>
                                                            <w:div w:id="570700644">
                                                              <w:marLeft w:val="0"/>
                                                              <w:marRight w:val="0"/>
                                                              <w:marTop w:val="0"/>
                                                              <w:marBottom w:val="0"/>
                                                              <w:divBdr>
                                                                <w:top w:val="none" w:sz="0" w:space="0" w:color="auto"/>
                                                                <w:left w:val="none" w:sz="0" w:space="0" w:color="auto"/>
                                                                <w:bottom w:val="none" w:sz="0" w:space="0" w:color="auto"/>
                                                                <w:right w:val="none" w:sz="0" w:space="0" w:color="auto"/>
                                                              </w:divBdr>
                                                              <w:divsChild>
                                                                <w:div w:id="472065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07741747">
      <w:bodyDiv w:val="1"/>
      <w:marLeft w:val="0"/>
      <w:marRight w:val="0"/>
      <w:marTop w:val="0"/>
      <w:marBottom w:val="0"/>
      <w:divBdr>
        <w:top w:val="none" w:sz="0" w:space="0" w:color="auto"/>
        <w:left w:val="none" w:sz="0" w:space="0" w:color="auto"/>
        <w:bottom w:val="none" w:sz="0" w:space="0" w:color="auto"/>
        <w:right w:val="none" w:sz="0" w:space="0" w:color="auto"/>
      </w:divBdr>
    </w:div>
    <w:div w:id="811950258">
      <w:bodyDiv w:val="1"/>
      <w:marLeft w:val="0"/>
      <w:marRight w:val="0"/>
      <w:marTop w:val="0"/>
      <w:marBottom w:val="0"/>
      <w:divBdr>
        <w:top w:val="none" w:sz="0" w:space="0" w:color="auto"/>
        <w:left w:val="none" w:sz="0" w:space="0" w:color="auto"/>
        <w:bottom w:val="none" w:sz="0" w:space="0" w:color="auto"/>
        <w:right w:val="none" w:sz="0" w:space="0" w:color="auto"/>
      </w:divBdr>
      <w:divsChild>
        <w:div w:id="1687439500">
          <w:marLeft w:val="0"/>
          <w:marRight w:val="0"/>
          <w:marTop w:val="0"/>
          <w:marBottom w:val="0"/>
          <w:divBdr>
            <w:top w:val="none" w:sz="0" w:space="0" w:color="auto"/>
            <w:left w:val="none" w:sz="0" w:space="0" w:color="auto"/>
            <w:bottom w:val="none" w:sz="0" w:space="0" w:color="auto"/>
            <w:right w:val="none" w:sz="0" w:space="0" w:color="auto"/>
          </w:divBdr>
          <w:divsChild>
            <w:div w:id="2143577775">
              <w:marLeft w:val="0"/>
              <w:marRight w:val="0"/>
              <w:marTop w:val="0"/>
              <w:marBottom w:val="0"/>
              <w:divBdr>
                <w:top w:val="none" w:sz="0" w:space="0" w:color="auto"/>
                <w:left w:val="none" w:sz="0" w:space="0" w:color="auto"/>
                <w:bottom w:val="none" w:sz="0" w:space="0" w:color="auto"/>
                <w:right w:val="none" w:sz="0" w:space="0" w:color="auto"/>
              </w:divBdr>
              <w:divsChild>
                <w:div w:id="99835544">
                  <w:marLeft w:val="0"/>
                  <w:marRight w:val="0"/>
                  <w:marTop w:val="0"/>
                  <w:marBottom w:val="0"/>
                  <w:divBdr>
                    <w:top w:val="none" w:sz="0" w:space="0" w:color="auto"/>
                    <w:left w:val="none" w:sz="0" w:space="0" w:color="auto"/>
                    <w:bottom w:val="none" w:sz="0" w:space="0" w:color="auto"/>
                    <w:right w:val="none" w:sz="0" w:space="0" w:color="auto"/>
                  </w:divBdr>
                  <w:divsChild>
                    <w:div w:id="1847480242">
                      <w:marLeft w:val="0"/>
                      <w:marRight w:val="0"/>
                      <w:marTop w:val="0"/>
                      <w:marBottom w:val="0"/>
                      <w:divBdr>
                        <w:top w:val="none" w:sz="0" w:space="0" w:color="auto"/>
                        <w:left w:val="none" w:sz="0" w:space="0" w:color="auto"/>
                        <w:bottom w:val="none" w:sz="0" w:space="0" w:color="auto"/>
                        <w:right w:val="none" w:sz="0" w:space="0" w:color="auto"/>
                      </w:divBdr>
                      <w:divsChild>
                        <w:div w:id="428233863">
                          <w:marLeft w:val="0"/>
                          <w:marRight w:val="0"/>
                          <w:marTop w:val="0"/>
                          <w:marBottom w:val="0"/>
                          <w:divBdr>
                            <w:top w:val="none" w:sz="0" w:space="0" w:color="auto"/>
                            <w:left w:val="none" w:sz="0" w:space="0" w:color="auto"/>
                            <w:bottom w:val="none" w:sz="0" w:space="0" w:color="auto"/>
                            <w:right w:val="none" w:sz="0" w:space="0" w:color="auto"/>
                          </w:divBdr>
                          <w:divsChild>
                            <w:div w:id="1400440736">
                              <w:marLeft w:val="0"/>
                              <w:marRight w:val="0"/>
                              <w:marTop w:val="0"/>
                              <w:marBottom w:val="0"/>
                              <w:divBdr>
                                <w:top w:val="none" w:sz="0" w:space="0" w:color="auto"/>
                                <w:left w:val="none" w:sz="0" w:space="0" w:color="auto"/>
                                <w:bottom w:val="none" w:sz="0" w:space="0" w:color="auto"/>
                                <w:right w:val="none" w:sz="0" w:space="0" w:color="auto"/>
                              </w:divBdr>
                              <w:divsChild>
                                <w:div w:id="745498793">
                                  <w:marLeft w:val="0"/>
                                  <w:marRight w:val="0"/>
                                  <w:marTop w:val="0"/>
                                  <w:marBottom w:val="0"/>
                                  <w:divBdr>
                                    <w:top w:val="none" w:sz="0" w:space="0" w:color="auto"/>
                                    <w:left w:val="none" w:sz="0" w:space="0" w:color="auto"/>
                                    <w:bottom w:val="none" w:sz="0" w:space="0" w:color="auto"/>
                                    <w:right w:val="none" w:sz="0" w:space="0" w:color="auto"/>
                                  </w:divBdr>
                                  <w:divsChild>
                                    <w:div w:id="1752236280">
                                      <w:marLeft w:val="0"/>
                                      <w:marRight w:val="0"/>
                                      <w:marTop w:val="0"/>
                                      <w:marBottom w:val="0"/>
                                      <w:divBdr>
                                        <w:top w:val="none" w:sz="0" w:space="0" w:color="auto"/>
                                        <w:left w:val="none" w:sz="0" w:space="0" w:color="auto"/>
                                        <w:bottom w:val="none" w:sz="0" w:space="0" w:color="auto"/>
                                        <w:right w:val="none" w:sz="0" w:space="0" w:color="auto"/>
                                      </w:divBdr>
                                      <w:divsChild>
                                        <w:div w:id="938635054">
                                          <w:marLeft w:val="0"/>
                                          <w:marRight w:val="0"/>
                                          <w:marTop w:val="0"/>
                                          <w:marBottom w:val="0"/>
                                          <w:divBdr>
                                            <w:top w:val="none" w:sz="0" w:space="0" w:color="auto"/>
                                            <w:left w:val="none" w:sz="0" w:space="0" w:color="auto"/>
                                            <w:bottom w:val="none" w:sz="0" w:space="0" w:color="auto"/>
                                            <w:right w:val="none" w:sz="0" w:space="0" w:color="auto"/>
                                          </w:divBdr>
                                          <w:divsChild>
                                            <w:div w:id="2146239259">
                                              <w:marLeft w:val="0"/>
                                              <w:marRight w:val="0"/>
                                              <w:marTop w:val="0"/>
                                              <w:marBottom w:val="0"/>
                                              <w:divBdr>
                                                <w:top w:val="none" w:sz="0" w:space="0" w:color="auto"/>
                                                <w:left w:val="none" w:sz="0" w:space="0" w:color="auto"/>
                                                <w:bottom w:val="none" w:sz="0" w:space="0" w:color="auto"/>
                                                <w:right w:val="none" w:sz="0" w:space="0" w:color="auto"/>
                                              </w:divBdr>
                                              <w:divsChild>
                                                <w:div w:id="878593052">
                                                  <w:marLeft w:val="0"/>
                                                  <w:marRight w:val="0"/>
                                                  <w:marTop w:val="0"/>
                                                  <w:marBottom w:val="0"/>
                                                  <w:divBdr>
                                                    <w:top w:val="none" w:sz="0" w:space="0" w:color="auto"/>
                                                    <w:left w:val="none" w:sz="0" w:space="0" w:color="auto"/>
                                                    <w:bottom w:val="none" w:sz="0" w:space="0" w:color="auto"/>
                                                    <w:right w:val="none" w:sz="0" w:space="0" w:color="auto"/>
                                                  </w:divBdr>
                                                  <w:divsChild>
                                                    <w:div w:id="352728893">
                                                      <w:marLeft w:val="0"/>
                                                      <w:marRight w:val="0"/>
                                                      <w:marTop w:val="0"/>
                                                      <w:marBottom w:val="0"/>
                                                      <w:divBdr>
                                                        <w:top w:val="none" w:sz="0" w:space="0" w:color="auto"/>
                                                        <w:left w:val="none" w:sz="0" w:space="0" w:color="auto"/>
                                                        <w:bottom w:val="none" w:sz="0" w:space="0" w:color="auto"/>
                                                        <w:right w:val="none" w:sz="0" w:space="0" w:color="auto"/>
                                                      </w:divBdr>
                                                      <w:divsChild>
                                                        <w:div w:id="1048724962">
                                                          <w:marLeft w:val="0"/>
                                                          <w:marRight w:val="0"/>
                                                          <w:marTop w:val="0"/>
                                                          <w:marBottom w:val="0"/>
                                                          <w:divBdr>
                                                            <w:top w:val="none" w:sz="0" w:space="0" w:color="auto"/>
                                                            <w:left w:val="none" w:sz="0" w:space="0" w:color="auto"/>
                                                            <w:bottom w:val="none" w:sz="0" w:space="0" w:color="auto"/>
                                                            <w:right w:val="none" w:sz="0" w:space="0" w:color="auto"/>
                                                          </w:divBdr>
                                                          <w:divsChild>
                                                            <w:div w:id="1942910152">
                                                              <w:marLeft w:val="0"/>
                                                              <w:marRight w:val="0"/>
                                                              <w:marTop w:val="0"/>
                                                              <w:marBottom w:val="0"/>
                                                              <w:divBdr>
                                                                <w:top w:val="none" w:sz="0" w:space="0" w:color="auto"/>
                                                                <w:left w:val="none" w:sz="0" w:space="0" w:color="auto"/>
                                                                <w:bottom w:val="none" w:sz="0" w:space="0" w:color="auto"/>
                                                                <w:right w:val="none" w:sz="0" w:space="0" w:color="auto"/>
                                                              </w:divBdr>
                                                              <w:divsChild>
                                                                <w:div w:id="106969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12062178">
      <w:bodyDiv w:val="1"/>
      <w:marLeft w:val="0"/>
      <w:marRight w:val="0"/>
      <w:marTop w:val="0"/>
      <w:marBottom w:val="0"/>
      <w:divBdr>
        <w:top w:val="none" w:sz="0" w:space="0" w:color="auto"/>
        <w:left w:val="none" w:sz="0" w:space="0" w:color="auto"/>
        <w:bottom w:val="none" w:sz="0" w:space="0" w:color="auto"/>
        <w:right w:val="none" w:sz="0" w:space="0" w:color="auto"/>
      </w:divBdr>
    </w:div>
    <w:div w:id="814300148">
      <w:bodyDiv w:val="1"/>
      <w:marLeft w:val="0"/>
      <w:marRight w:val="0"/>
      <w:marTop w:val="0"/>
      <w:marBottom w:val="0"/>
      <w:divBdr>
        <w:top w:val="none" w:sz="0" w:space="0" w:color="auto"/>
        <w:left w:val="none" w:sz="0" w:space="0" w:color="auto"/>
        <w:bottom w:val="none" w:sz="0" w:space="0" w:color="auto"/>
        <w:right w:val="none" w:sz="0" w:space="0" w:color="auto"/>
      </w:divBdr>
    </w:div>
    <w:div w:id="819076409">
      <w:bodyDiv w:val="1"/>
      <w:marLeft w:val="0"/>
      <w:marRight w:val="0"/>
      <w:marTop w:val="0"/>
      <w:marBottom w:val="0"/>
      <w:divBdr>
        <w:top w:val="none" w:sz="0" w:space="0" w:color="auto"/>
        <w:left w:val="none" w:sz="0" w:space="0" w:color="auto"/>
        <w:bottom w:val="none" w:sz="0" w:space="0" w:color="auto"/>
        <w:right w:val="none" w:sz="0" w:space="0" w:color="auto"/>
      </w:divBdr>
    </w:div>
    <w:div w:id="823007358">
      <w:bodyDiv w:val="1"/>
      <w:marLeft w:val="0"/>
      <w:marRight w:val="0"/>
      <w:marTop w:val="0"/>
      <w:marBottom w:val="0"/>
      <w:divBdr>
        <w:top w:val="none" w:sz="0" w:space="0" w:color="auto"/>
        <w:left w:val="none" w:sz="0" w:space="0" w:color="auto"/>
        <w:bottom w:val="none" w:sz="0" w:space="0" w:color="auto"/>
        <w:right w:val="none" w:sz="0" w:space="0" w:color="auto"/>
      </w:divBdr>
    </w:div>
    <w:div w:id="823199772">
      <w:bodyDiv w:val="1"/>
      <w:marLeft w:val="0"/>
      <w:marRight w:val="0"/>
      <w:marTop w:val="0"/>
      <w:marBottom w:val="0"/>
      <w:divBdr>
        <w:top w:val="none" w:sz="0" w:space="0" w:color="auto"/>
        <w:left w:val="none" w:sz="0" w:space="0" w:color="auto"/>
        <w:bottom w:val="none" w:sz="0" w:space="0" w:color="auto"/>
        <w:right w:val="none" w:sz="0" w:space="0" w:color="auto"/>
      </w:divBdr>
    </w:div>
    <w:div w:id="827867855">
      <w:bodyDiv w:val="1"/>
      <w:marLeft w:val="0"/>
      <w:marRight w:val="0"/>
      <w:marTop w:val="0"/>
      <w:marBottom w:val="0"/>
      <w:divBdr>
        <w:top w:val="none" w:sz="0" w:space="0" w:color="auto"/>
        <w:left w:val="none" w:sz="0" w:space="0" w:color="auto"/>
        <w:bottom w:val="none" w:sz="0" w:space="0" w:color="auto"/>
        <w:right w:val="none" w:sz="0" w:space="0" w:color="auto"/>
      </w:divBdr>
    </w:div>
    <w:div w:id="831795665">
      <w:bodyDiv w:val="1"/>
      <w:marLeft w:val="0"/>
      <w:marRight w:val="0"/>
      <w:marTop w:val="0"/>
      <w:marBottom w:val="0"/>
      <w:divBdr>
        <w:top w:val="none" w:sz="0" w:space="0" w:color="auto"/>
        <w:left w:val="none" w:sz="0" w:space="0" w:color="auto"/>
        <w:bottom w:val="none" w:sz="0" w:space="0" w:color="auto"/>
        <w:right w:val="none" w:sz="0" w:space="0" w:color="auto"/>
      </w:divBdr>
    </w:div>
    <w:div w:id="843545012">
      <w:bodyDiv w:val="1"/>
      <w:marLeft w:val="0"/>
      <w:marRight w:val="0"/>
      <w:marTop w:val="0"/>
      <w:marBottom w:val="0"/>
      <w:divBdr>
        <w:top w:val="none" w:sz="0" w:space="0" w:color="auto"/>
        <w:left w:val="none" w:sz="0" w:space="0" w:color="auto"/>
        <w:bottom w:val="none" w:sz="0" w:space="0" w:color="auto"/>
        <w:right w:val="none" w:sz="0" w:space="0" w:color="auto"/>
      </w:divBdr>
      <w:divsChild>
        <w:div w:id="647247637">
          <w:marLeft w:val="0"/>
          <w:marRight w:val="0"/>
          <w:marTop w:val="0"/>
          <w:marBottom w:val="0"/>
          <w:divBdr>
            <w:top w:val="none" w:sz="0" w:space="0" w:color="auto"/>
            <w:left w:val="none" w:sz="0" w:space="0" w:color="auto"/>
            <w:bottom w:val="none" w:sz="0" w:space="0" w:color="auto"/>
            <w:right w:val="none" w:sz="0" w:space="0" w:color="auto"/>
          </w:divBdr>
          <w:divsChild>
            <w:div w:id="894588525">
              <w:marLeft w:val="0"/>
              <w:marRight w:val="0"/>
              <w:marTop w:val="0"/>
              <w:marBottom w:val="0"/>
              <w:divBdr>
                <w:top w:val="none" w:sz="0" w:space="0" w:color="auto"/>
                <w:left w:val="none" w:sz="0" w:space="0" w:color="auto"/>
                <w:bottom w:val="none" w:sz="0" w:space="0" w:color="auto"/>
                <w:right w:val="none" w:sz="0" w:space="0" w:color="auto"/>
              </w:divBdr>
              <w:divsChild>
                <w:div w:id="1601568986">
                  <w:marLeft w:val="0"/>
                  <w:marRight w:val="0"/>
                  <w:marTop w:val="0"/>
                  <w:marBottom w:val="0"/>
                  <w:divBdr>
                    <w:top w:val="none" w:sz="0" w:space="0" w:color="auto"/>
                    <w:left w:val="none" w:sz="0" w:space="0" w:color="auto"/>
                    <w:bottom w:val="none" w:sz="0" w:space="0" w:color="auto"/>
                    <w:right w:val="none" w:sz="0" w:space="0" w:color="auto"/>
                  </w:divBdr>
                  <w:divsChild>
                    <w:div w:id="309752105">
                      <w:marLeft w:val="0"/>
                      <w:marRight w:val="0"/>
                      <w:marTop w:val="0"/>
                      <w:marBottom w:val="0"/>
                      <w:divBdr>
                        <w:top w:val="none" w:sz="0" w:space="0" w:color="auto"/>
                        <w:left w:val="none" w:sz="0" w:space="0" w:color="auto"/>
                        <w:bottom w:val="none" w:sz="0" w:space="0" w:color="auto"/>
                        <w:right w:val="none" w:sz="0" w:space="0" w:color="auto"/>
                      </w:divBdr>
                      <w:divsChild>
                        <w:div w:id="496310431">
                          <w:marLeft w:val="0"/>
                          <w:marRight w:val="0"/>
                          <w:marTop w:val="0"/>
                          <w:marBottom w:val="0"/>
                          <w:divBdr>
                            <w:top w:val="none" w:sz="0" w:space="0" w:color="auto"/>
                            <w:left w:val="none" w:sz="0" w:space="0" w:color="auto"/>
                            <w:bottom w:val="none" w:sz="0" w:space="0" w:color="auto"/>
                            <w:right w:val="none" w:sz="0" w:space="0" w:color="auto"/>
                          </w:divBdr>
                          <w:divsChild>
                            <w:div w:id="2024085206">
                              <w:marLeft w:val="0"/>
                              <w:marRight w:val="0"/>
                              <w:marTop w:val="0"/>
                              <w:marBottom w:val="0"/>
                              <w:divBdr>
                                <w:top w:val="none" w:sz="0" w:space="0" w:color="auto"/>
                                <w:left w:val="none" w:sz="0" w:space="0" w:color="auto"/>
                                <w:bottom w:val="none" w:sz="0" w:space="0" w:color="auto"/>
                                <w:right w:val="none" w:sz="0" w:space="0" w:color="auto"/>
                              </w:divBdr>
                              <w:divsChild>
                                <w:div w:id="100804574">
                                  <w:marLeft w:val="0"/>
                                  <w:marRight w:val="0"/>
                                  <w:marTop w:val="0"/>
                                  <w:marBottom w:val="0"/>
                                  <w:divBdr>
                                    <w:top w:val="none" w:sz="0" w:space="0" w:color="auto"/>
                                    <w:left w:val="none" w:sz="0" w:space="0" w:color="auto"/>
                                    <w:bottom w:val="none" w:sz="0" w:space="0" w:color="auto"/>
                                    <w:right w:val="none" w:sz="0" w:space="0" w:color="auto"/>
                                  </w:divBdr>
                                  <w:divsChild>
                                    <w:div w:id="159739922">
                                      <w:marLeft w:val="0"/>
                                      <w:marRight w:val="0"/>
                                      <w:marTop w:val="0"/>
                                      <w:marBottom w:val="0"/>
                                      <w:divBdr>
                                        <w:top w:val="none" w:sz="0" w:space="0" w:color="auto"/>
                                        <w:left w:val="none" w:sz="0" w:space="0" w:color="auto"/>
                                        <w:bottom w:val="none" w:sz="0" w:space="0" w:color="auto"/>
                                        <w:right w:val="none" w:sz="0" w:space="0" w:color="auto"/>
                                      </w:divBdr>
                                      <w:divsChild>
                                        <w:div w:id="1119836850">
                                          <w:marLeft w:val="0"/>
                                          <w:marRight w:val="0"/>
                                          <w:marTop w:val="0"/>
                                          <w:marBottom w:val="0"/>
                                          <w:divBdr>
                                            <w:top w:val="none" w:sz="0" w:space="0" w:color="auto"/>
                                            <w:left w:val="none" w:sz="0" w:space="0" w:color="auto"/>
                                            <w:bottom w:val="none" w:sz="0" w:space="0" w:color="auto"/>
                                            <w:right w:val="none" w:sz="0" w:space="0" w:color="auto"/>
                                          </w:divBdr>
                                          <w:divsChild>
                                            <w:div w:id="2082092064">
                                              <w:marLeft w:val="0"/>
                                              <w:marRight w:val="0"/>
                                              <w:marTop w:val="0"/>
                                              <w:marBottom w:val="0"/>
                                              <w:divBdr>
                                                <w:top w:val="none" w:sz="0" w:space="0" w:color="auto"/>
                                                <w:left w:val="none" w:sz="0" w:space="0" w:color="auto"/>
                                                <w:bottom w:val="none" w:sz="0" w:space="0" w:color="auto"/>
                                                <w:right w:val="none" w:sz="0" w:space="0" w:color="auto"/>
                                              </w:divBdr>
                                              <w:divsChild>
                                                <w:div w:id="1492217136">
                                                  <w:marLeft w:val="0"/>
                                                  <w:marRight w:val="0"/>
                                                  <w:marTop w:val="0"/>
                                                  <w:marBottom w:val="0"/>
                                                  <w:divBdr>
                                                    <w:top w:val="none" w:sz="0" w:space="0" w:color="auto"/>
                                                    <w:left w:val="none" w:sz="0" w:space="0" w:color="auto"/>
                                                    <w:bottom w:val="none" w:sz="0" w:space="0" w:color="auto"/>
                                                    <w:right w:val="none" w:sz="0" w:space="0" w:color="auto"/>
                                                  </w:divBdr>
                                                  <w:divsChild>
                                                    <w:div w:id="823549787">
                                                      <w:marLeft w:val="0"/>
                                                      <w:marRight w:val="0"/>
                                                      <w:marTop w:val="0"/>
                                                      <w:marBottom w:val="0"/>
                                                      <w:divBdr>
                                                        <w:top w:val="none" w:sz="0" w:space="0" w:color="auto"/>
                                                        <w:left w:val="none" w:sz="0" w:space="0" w:color="auto"/>
                                                        <w:bottom w:val="none" w:sz="0" w:space="0" w:color="auto"/>
                                                        <w:right w:val="none" w:sz="0" w:space="0" w:color="auto"/>
                                                      </w:divBdr>
                                                      <w:divsChild>
                                                        <w:div w:id="1248536253">
                                                          <w:marLeft w:val="0"/>
                                                          <w:marRight w:val="0"/>
                                                          <w:marTop w:val="0"/>
                                                          <w:marBottom w:val="0"/>
                                                          <w:divBdr>
                                                            <w:top w:val="none" w:sz="0" w:space="0" w:color="auto"/>
                                                            <w:left w:val="none" w:sz="0" w:space="0" w:color="auto"/>
                                                            <w:bottom w:val="none" w:sz="0" w:space="0" w:color="auto"/>
                                                            <w:right w:val="none" w:sz="0" w:space="0" w:color="auto"/>
                                                          </w:divBdr>
                                                          <w:divsChild>
                                                            <w:div w:id="2094008226">
                                                              <w:marLeft w:val="0"/>
                                                              <w:marRight w:val="0"/>
                                                              <w:marTop w:val="0"/>
                                                              <w:marBottom w:val="0"/>
                                                              <w:divBdr>
                                                                <w:top w:val="none" w:sz="0" w:space="0" w:color="auto"/>
                                                                <w:left w:val="none" w:sz="0" w:space="0" w:color="auto"/>
                                                                <w:bottom w:val="none" w:sz="0" w:space="0" w:color="auto"/>
                                                                <w:right w:val="none" w:sz="0" w:space="0" w:color="auto"/>
                                                              </w:divBdr>
                                                              <w:divsChild>
                                                                <w:div w:id="2074765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48174218">
      <w:bodyDiv w:val="1"/>
      <w:marLeft w:val="180"/>
      <w:marRight w:val="180"/>
      <w:marTop w:val="0"/>
      <w:marBottom w:val="0"/>
      <w:divBdr>
        <w:top w:val="none" w:sz="0" w:space="0" w:color="auto"/>
        <w:left w:val="none" w:sz="0" w:space="0" w:color="auto"/>
        <w:bottom w:val="none" w:sz="0" w:space="0" w:color="auto"/>
        <w:right w:val="none" w:sz="0" w:space="0" w:color="auto"/>
      </w:divBdr>
      <w:divsChild>
        <w:div w:id="1296595217">
          <w:marLeft w:val="0"/>
          <w:marRight w:val="0"/>
          <w:marTop w:val="0"/>
          <w:marBottom w:val="0"/>
          <w:divBdr>
            <w:top w:val="none" w:sz="0" w:space="0" w:color="auto"/>
            <w:left w:val="none" w:sz="0" w:space="0" w:color="auto"/>
            <w:bottom w:val="none" w:sz="0" w:space="0" w:color="auto"/>
            <w:right w:val="none" w:sz="0" w:space="0" w:color="auto"/>
          </w:divBdr>
          <w:divsChild>
            <w:div w:id="426269784">
              <w:marLeft w:val="0"/>
              <w:marRight w:val="0"/>
              <w:marTop w:val="0"/>
              <w:marBottom w:val="0"/>
              <w:divBdr>
                <w:top w:val="none" w:sz="0" w:space="0" w:color="auto"/>
                <w:left w:val="none" w:sz="0" w:space="0" w:color="auto"/>
                <w:bottom w:val="none" w:sz="0" w:space="0" w:color="auto"/>
                <w:right w:val="none" w:sz="0" w:space="0" w:color="auto"/>
              </w:divBdr>
              <w:divsChild>
                <w:div w:id="736054702">
                  <w:marLeft w:val="0"/>
                  <w:marRight w:val="0"/>
                  <w:marTop w:val="0"/>
                  <w:marBottom w:val="0"/>
                  <w:divBdr>
                    <w:top w:val="none" w:sz="0" w:space="0" w:color="auto"/>
                    <w:left w:val="single" w:sz="6" w:space="0" w:color="CCD0CB"/>
                    <w:bottom w:val="single" w:sz="6" w:space="0" w:color="CCD0CB"/>
                    <w:right w:val="single" w:sz="6" w:space="0" w:color="CCD0CB"/>
                  </w:divBdr>
                  <w:divsChild>
                    <w:div w:id="1705325386">
                      <w:marLeft w:val="0"/>
                      <w:marRight w:val="0"/>
                      <w:marTop w:val="0"/>
                      <w:marBottom w:val="0"/>
                      <w:divBdr>
                        <w:top w:val="none" w:sz="0" w:space="0" w:color="auto"/>
                        <w:left w:val="none" w:sz="0" w:space="0" w:color="auto"/>
                        <w:bottom w:val="none" w:sz="0" w:space="0" w:color="auto"/>
                        <w:right w:val="none" w:sz="0" w:space="0" w:color="auto"/>
                      </w:divBdr>
                      <w:divsChild>
                        <w:div w:id="74014339">
                          <w:marLeft w:val="0"/>
                          <w:marRight w:val="0"/>
                          <w:marTop w:val="0"/>
                          <w:marBottom w:val="0"/>
                          <w:divBdr>
                            <w:top w:val="none" w:sz="0" w:space="0" w:color="auto"/>
                            <w:left w:val="none" w:sz="0" w:space="0" w:color="auto"/>
                            <w:bottom w:val="none" w:sz="0" w:space="0" w:color="auto"/>
                            <w:right w:val="none" w:sz="0" w:space="0" w:color="auto"/>
                          </w:divBdr>
                          <w:divsChild>
                            <w:div w:id="1448623038">
                              <w:marLeft w:val="0"/>
                              <w:marRight w:val="0"/>
                              <w:marTop w:val="0"/>
                              <w:marBottom w:val="0"/>
                              <w:divBdr>
                                <w:top w:val="none" w:sz="0" w:space="0" w:color="auto"/>
                                <w:left w:val="none" w:sz="0" w:space="0" w:color="auto"/>
                                <w:bottom w:val="none" w:sz="0" w:space="0" w:color="auto"/>
                                <w:right w:val="none" w:sz="0" w:space="0" w:color="auto"/>
                              </w:divBdr>
                              <w:divsChild>
                                <w:div w:id="1177115740">
                                  <w:marLeft w:val="0"/>
                                  <w:marRight w:val="0"/>
                                  <w:marTop w:val="0"/>
                                  <w:marBottom w:val="0"/>
                                  <w:divBdr>
                                    <w:top w:val="none" w:sz="0" w:space="0" w:color="auto"/>
                                    <w:left w:val="none" w:sz="0" w:space="0" w:color="auto"/>
                                    <w:bottom w:val="none" w:sz="0" w:space="0" w:color="auto"/>
                                    <w:right w:val="none" w:sz="0" w:space="0" w:color="auto"/>
                                  </w:divBdr>
                                  <w:divsChild>
                                    <w:div w:id="1354264729">
                                      <w:marLeft w:val="0"/>
                                      <w:marRight w:val="0"/>
                                      <w:marTop w:val="0"/>
                                      <w:marBottom w:val="0"/>
                                      <w:divBdr>
                                        <w:top w:val="none" w:sz="0" w:space="0" w:color="auto"/>
                                        <w:left w:val="none" w:sz="0" w:space="0" w:color="auto"/>
                                        <w:bottom w:val="none" w:sz="0" w:space="0" w:color="auto"/>
                                        <w:right w:val="none" w:sz="0" w:space="0" w:color="auto"/>
                                      </w:divBdr>
                                      <w:divsChild>
                                        <w:div w:id="1971324520">
                                          <w:marLeft w:val="0"/>
                                          <w:marRight w:val="0"/>
                                          <w:marTop w:val="0"/>
                                          <w:marBottom w:val="0"/>
                                          <w:divBdr>
                                            <w:top w:val="none" w:sz="0" w:space="0" w:color="auto"/>
                                            <w:left w:val="none" w:sz="0" w:space="0" w:color="auto"/>
                                            <w:bottom w:val="none" w:sz="0" w:space="0" w:color="auto"/>
                                            <w:right w:val="none" w:sz="0" w:space="0" w:color="auto"/>
                                          </w:divBdr>
                                          <w:divsChild>
                                            <w:div w:id="493375747">
                                              <w:marLeft w:val="0"/>
                                              <w:marRight w:val="0"/>
                                              <w:marTop w:val="0"/>
                                              <w:marBottom w:val="0"/>
                                              <w:divBdr>
                                                <w:top w:val="none" w:sz="0" w:space="0" w:color="auto"/>
                                                <w:left w:val="none" w:sz="0" w:space="0" w:color="auto"/>
                                                <w:bottom w:val="none" w:sz="0" w:space="0" w:color="auto"/>
                                                <w:right w:val="none" w:sz="0" w:space="0" w:color="auto"/>
                                              </w:divBdr>
                                              <w:divsChild>
                                                <w:div w:id="510098121">
                                                  <w:marLeft w:val="0"/>
                                                  <w:marRight w:val="0"/>
                                                  <w:marTop w:val="0"/>
                                                  <w:marBottom w:val="0"/>
                                                  <w:divBdr>
                                                    <w:top w:val="none" w:sz="0" w:space="0" w:color="auto"/>
                                                    <w:left w:val="none" w:sz="0" w:space="0" w:color="auto"/>
                                                    <w:bottom w:val="none" w:sz="0" w:space="0" w:color="auto"/>
                                                    <w:right w:val="none" w:sz="0" w:space="0" w:color="auto"/>
                                                  </w:divBdr>
                                                  <w:divsChild>
                                                    <w:div w:id="1897550000">
                                                      <w:marLeft w:val="0"/>
                                                      <w:marRight w:val="0"/>
                                                      <w:marTop w:val="0"/>
                                                      <w:marBottom w:val="0"/>
                                                      <w:divBdr>
                                                        <w:top w:val="none" w:sz="0" w:space="0" w:color="auto"/>
                                                        <w:left w:val="none" w:sz="0" w:space="0" w:color="auto"/>
                                                        <w:bottom w:val="none" w:sz="0" w:space="0" w:color="auto"/>
                                                        <w:right w:val="none" w:sz="0" w:space="0" w:color="auto"/>
                                                      </w:divBdr>
                                                      <w:divsChild>
                                                        <w:div w:id="1893811461">
                                                          <w:marLeft w:val="0"/>
                                                          <w:marRight w:val="0"/>
                                                          <w:marTop w:val="0"/>
                                                          <w:marBottom w:val="0"/>
                                                          <w:divBdr>
                                                            <w:top w:val="none" w:sz="0" w:space="0" w:color="auto"/>
                                                            <w:left w:val="none" w:sz="0" w:space="0" w:color="auto"/>
                                                            <w:bottom w:val="none" w:sz="0" w:space="0" w:color="auto"/>
                                                            <w:right w:val="none" w:sz="0" w:space="0" w:color="auto"/>
                                                          </w:divBdr>
                                                          <w:divsChild>
                                                            <w:div w:id="1913270792">
                                                              <w:marLeft w:val="0"/>
                                                              <w:marRight w:val="0"/>
                                                              <w:marTop w:val="0"/>
                                                              <w:marBottom w:val="0"/>
                                                              <w:divBdr>
                                                                <w:top w:val="none" w:sz="0" w:space="0" w:color="auto"/>
                                                                <w:left w:val="none" w:sz="0" w:space="0" w:color="auto"/>
                                                                <w:bottom w:val="none" w:sz="0" w:space="0" w:color="auto"/>
                                                                <w:right w:val="none" w:sz="0" w:space="0" w:color="auto"/>
                                                              </w:divBdr>
                                                              <w:divsChild>
                                                                <w:div w:id="1003163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4386119">
      <w:bodyDiv w:val="1"/>
      <w:marLeft w:val="0"/>
      <w:marRight w:val="0"/>
      <w:marTop w:val="0"/>
      <w:marBottom w:val="0"/>
      <w:divBdr>
        <w:top w:val="none" w:sz="0" w:space="0" w:color="auto"/>
        <w:left w:val="none" w:sz="0" w:space="0" w:color="auto"/>
        <w:bottom w:val="none" w:sz="0" w:space="0" w:color="auto"/>
        <w:right w:val="none" w:sz="0" w:space="0" w:color="auto"/>
      </w:divBdr>
    </w:div>
    <w:div w:id="877667765">
      <w:bodyDiv w:val="1"/>
      <w:marLeft w:val="0"/>
      <w:marRight w:val="0"/>
      <w:marTop w:val="0"/>
      <w:marBottom w:val="0"/>
      <w:divBdr>
        <w:top w:val="none" w:sz="0" w:space="0" w:color="auto"/>
        <w:left w:val="none" w:sz="0" w:space="0" w:color="auto"/>
        <w:bottom w:val="none" w:sz="0" w:space="0" w:color="auto"/>
        <w:right w:val="none" w:sz="0" w:space="0" w:color="auto"/>
      </w:divBdr>
    </w:div>
    <w:div w:id="882208956">
      <w:bodyDiv w:val="1"/>
      <w:marLeft w:val="0"/>
      <w:marRight w:val="0"/>
      <w:marTop w:val="0"/>
      <w:marBottom w:val="0"/>
      <w:divBdr>
        <w:top w:val="none" w:sz="0" w:space="0" w:color="auto"/>
        <w:left w:val="none" w:sz="0" w:space="0" w:color="auto"/>
        <w:bottom w:val="none" w:sz="0" w:space="0" w:color="auto"/>
        <w:right w:val="none" w:sz="0" w:space="0" w:color="auto"/>
      </w:divBdr>
    </w:div>
    <w:div w:id="885794624">
      <w:bodyDiv w:val="1"/>
      <w:marLeft w:val="0"/>
      <w:marRight w:val="0"/>
      <w:marTop w:val="0"/>
      <w:marBottom w:val="0"/>
      <w:divBdr>
        <w:top w:val="none" w:sz="0" w:space="0" w:color="auto"/>
        <w:left w:val="none" w:sz="0" w:space="0" w:color="auto"/>
        <w:bottom w:val="none" w:sz="0" w:space="0" w:color="auto"/>
        <w:right w:val="none" w:sz="0" w:space="0" w:color="auto"/>
      </w:divBdr>
    </w:div>
    <w:div w:id="886916933">
      <w:bodyDiv w:val="1"/>
      <w:marLeft w:val="0"/>
      <w:marRight w:val="0"/>
      <w:marTop w:val="0"/>
      <w:marBottom w:val="0"/>
      <w:divBdr>
        <w:top w:val="none" w:sz="0" w:space="0" w:color="auto"/>
        <w:left w:val="none" w:sz="0" w:space="0" w:color="auto"/>
        <w:bottom w:val="none" w:sz="0" w:space="0" w:color="auto"/>
        <w:right w:val="none" w:sz="0" w:space="0" w:color="auto"/>
      </w:divBdr>
    </w:div>
    <w:div w:id="889344663">
      <w:bodyDiv w:val="1"/>
      <w:marLeft w:val="0"/>
      <w:marRight w:val="0"/>
      <w:marTop w:val="0"/>
      <w:marBottom w:val="0"/>
      <w:divBdr>
        <w:top w:val="none" w:sz="0" w:space="0" w:color="auto"/>
        <w:left w:val="none" w:sz="0" w:space="0" w:color="auto"/>
        <w:bottom w:val="none" w:sz="0" w:space="0" w:color="auto"/>
        <w:right w:val="none" w:sz="0" w:space="0" w:color="auto"/>
      </w:divBdr>
    </w:div>
    <w:div w:id="899054452">
      <w:bodyDiv w:val="1"/>
      <w:marLeft w:val="180"/>
      <w:marRight w:val="180"/>
      <w:marTop w:val="0"/>
      <w:marBottom w:val="0"/>
      <w:divBdr>
        <w:top w:val="none" w:sz="0" w:space="0" w:color="auto"/>
        <w:left w:val="none" w:sz="0" w:space="0" w:color="auto"/>
        <w:bottom w:val="none" w:sz="0" w:space="0" w:color="auto"/>
        <w:right w:val="none" w:sz="0" w:space="0" w:color="auto"/>
      </w:divBdr>
      <w:divsChild>
        <w:div w:id="2141143670">
          <w:marLeft w:val="0"/>
          <w:marRight w:val="0"/>
          <w:marTop w:val="0"/>
          <w:marBottom w:val="0"/>
          <w:divBdr>
            <w:top w:val="none" w:sz="0" w:space="0" w:color="auto"/>
            <w:left w:val="none" w:sz="0" w:space="0" w:color="auto"/>
            <w:bottom w:val="none" w:sz="0" w:space="0" w:color="auto"/>
            <w:right w:val="none" w:sz="0" w:space="0" w:color="auto"/>
          </w:divBdr>
          <w:divsChild>
            <w:div w:id="1262176818">
              <w:marLeft w:val="0"/>
              <w:marRight w:val="0"/>
              <w:marTop w:val="0"/>
              <w:marBottom w:val="0"/>
              <w:divBdr>
                <w:top w:val="none" w:sz="0" w:space="0" w:color="auto"/>
                <w:left w:val="none" w:sz="0" w:space="0" w:color="auto"/>
                <w:bottom w:val="none" w:sz="0" w:space="0" w:color="auto"/>
                <w:right w:val="none" w:sz="0" w:space="0" w:color="auto"/>
              </w:divBdr>
              <w:divsChild>
                <w:div w:id="289434497">
                  <w:marLeft w:val="0"/>
                  <w:marRight w:val="0"/>
                  <w:marTop w:val="0"/>
                  <w:marBottom w:val="0"/>
                  <w:divBdr>
                    <w:top w:val="none" w:sz="0" w:space="0" w:color="auto"/>
                    <w:left w:val="single" w:sz="6" w:space="0" w:color="CCD0CB"/>
                    <w:bottom w:val="single" w:sz="6" w:space="0" w:color="CCD0CB"/>
                    <w:right w:val="single" w:sz="6" w:space="0" w:color="CCD0CB"/>
                  </w:divBdr>
                  <w:divsChild>
                    <w:div w:id="2127774255">
                      <w:marLeft w:val="0"/>
                      <w:marRight w:val="0"/>
                      <w:marTop w:val="0"/>
                      <w:marBottom w:val="0"/>
                      <w:divBdr>
                        <w:top w:val="none" w:sz="0" w:space="0" w:color="auto"/>
                        <w:left w:val="none" w:sz="0" w:space="0" w:color="auto"/>
                        <w:bottom w:val="none" w:sz="0" w:space="0" w:color="auto"/>
                        <w:right w:val="none" w:sz="0" w:space="0" w:color="auto"/>
                      </w:divBdr>
                      <w:divsChild>
                        <w:div w:id="2115203330">
                          <w:marLeft w:val="0"/>
                          <w:marRight w:val="0"/>
                          <w:marTop w:val="0"/>
                          <w:marBottom w:val="0"/>
                          <w:divBdr>
                            <w:top w:val="none" w:sz="0" w:space="0" w:color="auto"/>
                            <w:left w:val="none" w:sz="0" w:space="0" w:color="auto"/>
                            <w:bottom w:val="none" w:sz="0" w:space="0" w:color="auto"/>
                            <w:right w:val="none" w:sz="0" w:space="0" w:color="auto"/>
                          </w:divBdr>
                          <w:divsChild>
                            <w:div w:id="1128233429">
                              <w:marLeft w:val="0"/>
                              <w:marRight w:val="0"/>
                              <w:marTop w:val="0"/>
                              <w:marBottom w:val="0"/>
                              <w:divBdr>
                                <w:top w:val="none" w:sz="0" w:space="0" w:color="auto"/>
                                <w:left w:val="none" w:sz="0" w:space="0" w:color="auto"/>
                                <w:bottom w:val="none" w:sz="0" w:space="0" w:color="auto"/>
                                <w:right w:val="none" w:sz="0" w:space="0" w:color="auto"/>
                              </w:divBdr>
                              <w:divsChild>
                                <w:div w:id="1572693197">
                                  <w:marLeft w:val="0"/>
                                  <w:marRight w:val="0"/>
                                  <w:marTop w:val="0"/>
                                  <w:marBottom w:val="0"/>
                                  <w:divBdr>
                                    <w:top w:val="none" w:sz="0" w:space="0" w:color="auto"/>
                                    <w:left w:val="none" w:sz="0" w:space="0" w:color="auto"/>
                                    <w:bottom w:val="none" w:sz="0" w:space="0" w:color="auto"/>
                                    <w:right w:val="none" w:sz="0" w:space="0" w:color="auto"/>
                                  </w:divBdr>
                                  <w:divsChild>
                                    <w:div w:id="767970278">
                                      <w:marLeft w:val="0"/>
                                      <w:marRight w:val="0"/>
                                      <w:marTop w:val="0"/>
                                      <w:marBottom w:val="0"/>
                                      <w:divBdr>
                                        <w:top w:val="none" w:sz="0" w:space="0" w:color="auto"/>
                                        <w:left w:val="none" w:sz="0" w:space="0" w:color="auto"/>
                                        <w:bottom w:val="none" w:sz="0" w:space="0" w:color="auto"/>
                                        <w:right w:val="none" w:sz="0" w:space="0" w:color="auto"/>
                                      </w:divBdr>
                                      <w:divsChild>
                                        <w:div w:id="525288137">
                                          <w:marLeft w:val="0"/>
                                          <w:marRight w:val="0"/>
                                          <w:marTop w:val="0"/>
                                          <w:marBottom w:val="0"/>
                                          <w:divBdr>
                                            <w:top w:val="none" w:sz="0" w:space="0" w:color="auto"/>
                                            <w:left w:val="none" w:sz="0" w:space="0" w:color="auto"/>
                                            <w:bottom w:val="none" w:sz="0" w:space="0" w:color="auto"/>
                                            <w:right w:val="none" w:sz="0" w:space="0" w:color="auto"/>
                                          </w:divBdr>
                                          <w:divsChild>
                                            <w:div w:id="872307055">
                                              <w:marLeft w:val="0"/>
                                              <w:marRight w:val="0"/>
                                              <w:marTop w:val="0"/>
                                              <w:marBottom w:val="0"/>
                                              <w:divBdr>
                                                <w:top w:val="none" w:sz="0" w:space="0" w:color="auto"/>
                                                <w:left w:val="none" w:sz="0" w:space="0" w:color="auto"/>
                                                <w:bottom w:val="none" w:sz="0" w:space="0" w:color="auto"/>
                                                <w:right w:val="none" w:sz="0" w:space="0" w:color="auto"/>
                                              </w:divBdr>
                                              <w:divsChild>
                                                <w:div w:id="162476317">
                                                  <w:marLeft w:val="0"/>
                                                  <w:marRight w:val="0"/>
                                                  <w:marTop w:val="0"/>
                                                  <w:marBottom w:val="0"/>
                                                  <w:divBdr>
                                                    <w:top w:val="none" w:sz="0" w:space="0" w:color="auto"/>
                                                    <w:left w:val="none" w:sz="0" w:space="0" w:color="auto"/>
                                                    <w:bottom w:val="none" w:sz="0" w:space="0" w:color="auto"/>
                                                    <w:right w:val="none" w:sz="0" w:space="0" w:color="auto"/>
                                                  </w:divBdr>
                                                  <w:divsChild>
                                                    <w:div w:id="165946294">
                                                      <w:marLeft w:val="0"/>
                                                      <w:marRight w:val="0"/>
                                                      <w:marTop w:val="0"/>
                                                      <w:marBottom w:val="0"/>
                                                      <w:divBdr>
                                                        <w:top w:val="none" w:sz="0" w:space="0" w:color="auto"/>
                                                        <w:left w:val="none" w:sz="0" w:space="0" w:color="auto"/>
                                                        <w:bottom w:val="none" w:sz="0" w:space="0" w:color="auto"/>
                                                        <w:right w:val="none" w:sz="0" w:space="0" w:color="auto"/>
                                                      </w:divBdr>
                                                      <w:divsChild>
                                                        <w:div w:id="278295767">
                                                          <w:marLeft w:val="0"/>
                                                          <w:marRight w:val="0"/>
                                                          <w:marTop w:val="0"/>
                                                          <w:marBottom w:val="0"/>
                                                          <w:divBdr>
                                                            <w:top w:val="none" w:sz="0" w:space="0" w:color="auto"/>
                                                            <w:left w:val="none" w:sz="0" w:space="0" w:color="auto"/>
                                                            <w:bottom w:val="none" w:sz="0" w:space="0" w:color="auto"/>
                                                            <w:right w:val="none" w:sz="0" w:space="0" w:color="auto"/>
                                                          </w:divBdr>
                                                          <w:divsChild>
                                                            <w:div w:id="1536038657">
                                                              <w:marLeft w:val="0"/>
                                                              <w:marRight w:val="0"/>
                                                              <w:marTop w:val="0"/>
                                                              <w:marBottom w:val="0"/>
                                                              <w:divBdr>
                                                                <w:top w:val="none" w:sz="0" w:space="0" w:color="auto"/>
                                                                <w:left w:val="none" w:sz="0" w:space="0" w:color="auto"/>
                                                                <w:bottom w:val="none" w:sz="0" w:space="0" w:color="auto"/>
                                                                <w:right w:val="none" w:sz="0" w:space="0" w:color="auto"/>
                                                              </w:divBdr>
                                                              <w:divsChild>
                                                                <w:div w:id="1800878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00824533">
      <w:bodyDiv w:val="1"/>
      <w:marLeft w:val="0"/>
      <w:marRight w:val="0"/>
      <w:marTop w:val="0"/>
      <w:marBottom w:val="0"/>
      <w:divBdr>
        <w:top w:val="none" w:sz="0" w:space="0" w:color="auto"/>
        <w:left w:val="none" w:sz="0" w:space="0" w:color="auto"/>
        <w:bottom w:val="none" w:sz="0" w:space="0" w:color="auto"/>
        <w:right w:val="none" w:sz="0" w:space="0" w:color="auto"/>
      </w:divBdr>
    </w:div>
    <w:div w:id="909536003">
      <w:bodyDiv w:val="1"/>
      <w:marLeft w:val="0"/>
      <w:marRight w:val="0"/>
      <w:marTop w:val="0"/>
      <w:marBottom w:val="0"/>
      <w:divBdr>
        <w:top w:val="none" w:sz="0" w:space="0" w:color="auto"/>
        <w:left w:val="none" w:sz="0" w:space="0" w:color="auto"/>
        <w:bottom w:val="none" w:sz="0" w:space="0" w:color="auto"/>
        <w:right w:val="none" w:sz="0" w:space="0" w:color="auto"/>
      </w:divBdr>
      <w:divsChild>
        <w:div w:id="16588206">
          <w:marLeft w:val="0"/>
          <w:marRight w:val="0"/>
          <w:marTop w:val="0"/>
          <w:marBottom w:val="0"/>
          <w:divBdr>
            <w:top w:val="none" w:sz="0" w:space="0" w:color="auto"/>
            <w:left w:val="none" w:sz="0" w:space="0" w:color="auto"/>
            <w:bottom w:val="none" w:sz="0" w:space="0" w:color="auto"/>
            <w:right w:val="none" w:sz="0" w:space="0" w:color="auto"/>
          </w:divBdr>
          <w:divsChild>
            <w:div w:id="378096685">
              <w:marLeft w:val="0"/>
              <w:marRight w:val="0"/>
              <w:marTop w:val="0"/>
              <w:marBottom w:val="0"/>
              <w:divBdr>
                <w:top w:val="none" w:sz="0" w:space="0" w:color="auto"/>
                <w:left w:val="none" w:sz="0" w:space="0" w:color="auto"/>
                <w:bottom w:val="none" w:sz="0" w:space="0" w:color="auto"/>
                <w:right w:val="none" w:sz="0" w:space="0" w:color="auto"/>
              </w:divBdr>
              <w:divsChild>
                <w:div w:id="1353646945">
                  <w:marLeft w:val="0"/>
                  <w:marRight w:val="0"/>
                  <w:marTop w:val="0"/>
                  <w:marBottom w:val="0"/>
                  <w:divBdr>
                    <w:top w:val="none" w:sz="0" w:space="0" w:color="auto"/>
                    <w:left w:val="none" w:sz="0" w:space="0" w:color="auto"/>
                    <w:bottom w:val="none" w:sz="0" w:space="0" w:color="auto"/>
                    <w:right w:val="none" w:sz="0" w:space="0" w:color="auto"/>
                  </w:divBdr>
                  <w:divsChild>
                    <w:div w:id="794445104">
                      <w:marLeft w:val="0"/>
                      <w:marRight w:val="0"/>
                      <w:marTop w:val="0"/>
                      <w:marBottom w:val="0"/>
                      <w:divBdr>
                        <w:top w:val="none" w:sz="0" w:space="0" w:color="auto"/>
                        <w:left w:val="none" w:sz="0" w:space="0" w:color="auto"/>
                        <w:bottom w:val="none" w:sz="0" w:space="0" w:color="auto"/>
                        <w:right w:val="none" w:sz="0" w:space="0" w:color="auto"/>
                      </w:divBdr>
                      <w:divsChild>
                        <w:div w:id="1592354988">
                          <w:marLeft w:val="0"/>
                          <w:marRight w:val="0"/>
                          <w:marTop w:val="0"/>
                          <w:marBottom w:val="0"/>
                          <w:divBdr>
                            <w:top w:val="none" w:sz="0" w:space="0" w:color="auto"/>
                            <w:left w:val="none" w:sz="0" w:space="0" w:color="auto"/>
                            <w:bottom w:val="none" w:sz="0" w:space="0" w:color="auto"/>
                            <w:right w:val="none" w:sz="0" w:space="0" w:color="auto"/>
                          </w:divBdr>
                          <w:divsChild>
                            <w:div w:id="1996958632">
                              <w:marLeft w:val="0"/>
                              <w:marRight w:val="0"/>
                              <w:marTop w:val="60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09580806">
      <w:bodyDiv w:val="1"/>
      <w:marLeft w:val="0"/>
      <w:marRight w:val="0"/>
      <w:marTop w:val="0"/>
      <w:marBottom w:val="0"/>
      <w:divBdr>
        <w:top w:val="none" w:sz="0" w:space="0" w:color="auto"/>
        <w:left w:val="none" w:sz="0" w:space="0" w:color="auto"/>
        <w:bottom w:val="none" w:sz="0" w:space="0" w:color="auto"/>
        <w:right w:val="none" w:sz="0" w:space="0" w:color="auto"/>
      </w:divBdr>
      <w:divsChild>
        <w:div w:id="738089588">
          <w:marLeft w:val="0"/>
          <w:marRight w:val="0"/>
          <w:marTop w:val="0"/>
          <w:marBottom w:val="0"/>
          <w:divBdr>
            <w:top w:val="none" w:sz="0" w:space="0" w:color="auto"/>
            <w:left w:val="none" w:sz="0" w:space="0" w:color="auto"/>
            <w:bottom w:val="none" w:sz="0" w:space="0" w:color="auto"/>
            <w:right w:val="none" w:sz="0" w:space="0" w:color="auto"/>
          </w:divBdr>
          <w:divsChild>
            <w:div w:id="169687178">
              <w:marLeft w:val="0"/>
              <w:marRight w:val="0"/>
              <w:marTop w:val="0"/>
              <w:marBottom w:val="0"/>
              <w:divBdr>
                <w:top w:val="none" w:sz="0" w:space="0" w:color="auto"/>
                <w:left w:val="none" w:sz="0" w:space="0" w:color="auto"/>
                <w:bottom w:val="none" w:sz="0" w:space="0" w:color="auto"/>
                <w:right w:val="none" w:sz="0" w:space="0" w:color="auto"/>
              </w:divBdr>
              <w:divsChild>
                <w:div w:id="37628651">
                  <w:marLeft w:val="0"/>
                  <w:marRight w:val="0"/>
                  <w:marTop w:val="0"/>
                  <w:marBottom w:val="0"/>
                  <w:divBdr>
                    <w:top w:val="none" w:sz="0" w:space="0" w:color="auto"/>
                    <w:left w:val="none" w:sz="0" w:space="0" w:color="auto"/>
                    <w:bottom w:val="none" w:sz="0" w:space="0" w:color="auto"/>
                    <w:right w:val="none" w:sz="0" w:space="0" w:color="auto"/>
                  </w:divBdr>
                  <w:divsChild>
                    <w:div w:id="1345858433">
                      <w:marLeft w:val="0"/>
                      <w:marRight w:val="0"/>
                      <w:marTop w:val="0"/>
                      <w:marBottom w:val="0"/>
                      <w:divBdr>
                        <w:top w:val="none" w:sz="0" w:space="0" w:color="auto"/>
                        <w:left w:val="none" w:sz="0" w:space="0" w:color="auto"/>
                        <w:bottom w:val="none" w:sz="0" w:space="0" w:color="auto"/>
                        <w:right w:val="none" w:sz="0" w:space="0" w:color="auto"/>
                      </w:divBdr>
                      <w:divsChild>
                        <w:div w:id="1908418181">
                          <w:marLeft w:val="0"/>
                          <w:marRight w:val="0"/>
                          <w:marTop w:val="0"/>
                          <w:marBottom w:val="0"/>
                          <w:divBdr>
                            <w:top w:val="none" w:sz="0" w:space="0" w:color="auto"/>
                            <w:left w:val="none" w:sz="0" w:space="0" w:color="auto"/>
                            <w:bottom w:val="none" w:sz="0" w:space="0" w:color="auto"/>
                            <w:right w:val="none" w:sz="0" w:space="0" w:color="auto"/>
                          </w:divBdr>
                          <w:divsChild>
                            <w:div w:id="1749114412">
                              <w:marLeft w:val="0"/>
                              <w:marRight w:val="0"/>
                              <w:marTop w:val="0"/>
                              <w:marBottom w:val="0"/>
                              <w:divBdr>
                                <w:top w:val="none" w:sz="0" w:space="0" w:color="auto"/>
                                <w:left w:val="none" w:sz="0" w:space="0" w:color="auto"/>
                                <w:bottom w:val="none" w:sz="0" w:space="0" w:color="auto"/>
                                <w:right w:val="none" w:sz="0" w:space="0" w:color="auto"/>
                              </w:divBdr>
                              <w:divsChild>
                                <w:div w:id="627054012">
                                  <w:marLeft w:val="0"/>
                                  <w:marRight w:val="0"/>
                                  <w:marTop w:val="0"/>
                                  <w:marBottom w:val="0"/>
                                  <w:divBdr>
                                    <w:top w:val="none" w:sz="0" w:space="0" w:color="auto"/>
                                    <w:left w:val="none" w:sz="0" w:space="0" w:color="auto"/>
                                    <w:bottom w:val="none" w:sz="0" w:space="0" w:color="auto"/>
                                    <w:right w:val="none" w:sz="0" w:space="0" w:color="auto"/>
                                  </w:divBdr>
                                  <w:divsChild>
                                    <w:div w:id="1155098906">
                                      <w:marLeft w:val="0"/>
                                      <w:marRight w:val="0"/>
                                      <w:marTop w:val="0"/>
                                      <w:marBottom w:val="0"/>
                                      <w:divBdr>
                                        <w:top w:val="none" w:sz="0" w:space="0" w:color="auto"/>
                                        <w:left w:val="none" w:sz="0" w:space="0" w:color="auto"/>
                                        <w:bottom w:val="none" w:sz="0" w:space="0" w:color="auto"/>
                                        <w:right w:val="none" w:sz="0" w:space="0" w:color="auto"/>
                                      </w:divBdr>
                                      <w:divsChild>
                                        <w:div w:id="903832021">
                                          <w:marLeft w:val="0"/>
                                          <w:marRight w:val="0"/>
                                          <w:marTop w:val="0"/>
                                          <w:marBottom w:val="0"/>
                                          <w:divBdr>
                                            <w:top w:val="none" w:sz="0" w:space="0" w:color="auto"/>
                                            <w:left w:val="none" w:sz="0" w:space="0" w:color="auto"/>
                                            <w:bottom w:val="none" w:sz="0" w:space="0" w:color="auto"/>
                                            <w:right w:val="none" w:sz="0" w:space="0" w:color="auto"/>
                                          </w:divBdr>
                                          <w:divsChild>
                                            <w:div w:id="1299873112">
                                              <w:marLeft w:val="0"/>
                                              <w:marRight w:val="0"/>
                                              <w:marTop w:val="0"/>
                                              <w:marBottom w:val="0"/>
                                              <w:divBdr>
                                                <w:top w:val="none" w:sz="0" w:space="0" w:color="auto"/>
                                                <w:left w:val="none" w:sz="0" w:space="0" w:color="auto"/>
                                                <w:bottom w:val="none" w:sz="0" w:space="0" w:color="auto"/>
                                                <w:right w:val="none" w:sz="0" w:space="0" w:color="auto"/>
                                              </w:divBdr>
                                              <w:divsChild>
                                                <w:div w:id="986513670">
                                                  <w:marLeft w:val="0"/>
                                                  <w:marRight w:val="0"/>
                                                  <w:marTop w:val="0"/>
                                                  <w:marBottom w:val="0"/>
                                                  <w:divBdr>
                                                    <w:top w:val="none" w:sz="0" w:space="0" w:color="auto"/>
                                                    <w:left w:val="none" w:sz="0" w:space="0" w:color="auto"/>
                                                    <w:bottom w:val="none" w:sz="0" w:space="0" w:color="auto"/>
                                                    <w:right w:val="none" w:sz="0" w:space="0" w:color="auto"/>
                                                  </w:divBdr>
                                                  <w:divsChild>
                                                    <w:div w:id="1215895682">
                                                      <w:marLeft w:val="0"/>
                                                      <w:marRight w:val="0"/>
                                                      <w:marTop w:val="0"/>
                                                      <w:marBottom w:val="0"/>
                                                      <w:divBdr>
                                                        <w:top w:val="none" w:sz="0" w:space="0" w:color="auto"/>
                                                        <w:left w:val="none" w:sz="0" w:space="0" w:color="auto"/>
                                                        <w:bottom w:val="none" w:sz="0" w:space="0" w:color="auto"/>
                                                        <w:right w:val="none" w:sz="0" w:space="0" w:color="auto"/>
                                                      </w:divBdr>
                                                      <w:divsChild>
                                                        <w:div w:id="1375807396">
                                                          <w:marLeft w:val="0"/>
                                                          <w:marRight w:val="0"/>
                                                          <w:marTop w:val="0"/>
                                                          <w:marBottom w:val="0"/>
                                                          <w:divBdr>
                                                            <w:top w:val="none" w:sz="0" w:space="0" w:color="auto"/>
                                                            <w:left w:val="none" w:sz="0" w:space="0" w:color="auto"/>
                                                            <w:bottom w:val="none" w:sz="0" w:space="0" w:color="auto"/>
                                                            <w:right w:val="none" w:sz="0" w:space="0" w:color="auto"/>
                                                          </w:divBdr>
                                                          <w:divsChild>
                                                            <w:div w:id="963776775">
                                                              <w:marLeft w:val="0"/>
                                                              <w:marRight w:val="0"/>
                                                              <w:marTop w:val="0"/>
                                                              <w:marBottom w:val="0"/>
                                                              <w:divBdr>
                                                                <w:top w:val="none" w:sz="0" w:space="0" w:color="auto"/>
                                                                <w:left w:val="none" w:sz="0" w:space="0" w:color="auto"/>
                                                                <w:bottom w:val="none" w:sz="0" w:space="0" w:color="auto"/>
                                                                <w:right w:val="none" w:sz="0" w:space="0" w:color="auto"/>
                                                              </w:divBdr>
                                                              <w:divsChild>
                                                                <w:div w:id="462356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11818861">
      <w:bodyDiv w:val="1"/>
      <w:marLeft w:val="0"/>
      <w:marRight w:val="0"/>
      <w:marTop w:val="0"/>
      <w:marBottom w:val="0"/>
      <w:divBdr>
        <w:top w:val="none" w:sz="0" w:space="0" w:color="auto"/>
        <w:left w:val="none" w:sz="0" w:space="0" w:color="auto"/>
        <w:bottom w:val="none" w:sz="0" w:space="0" w:color="auto"/>
        <w:right w:val="none" w:sz="0" w:space="0" w:color="auto"/>
      </w:divBdr>
    </w:div>
    <w:div w:id="924998174">
      <w:bodyDiv w:val="1"/>
      <w:marLeft w:val="0"/>
      <w:marRight w:val="0"/>
      <w:marTop w:val="0"/>
      <w:marBottom w:val="0"/>
      <w:divBdr>
        <w:top w:val="none" w:sz="0" w:space="0" w:color="auto"/>
        <w:left w:val="none" w:sz="0" w:space="0" w:color="auto"/>
        <w:bottom w:val="none" w:sz="0" w:space="0" w:color="auto"/>
        <w:right w:val="none" w:sz="0" w:space="0" w:color="auto"/>
      </w:divBdr>
      <w:divsChild>
        <w:div w:id="1031959578">
          <w:marLeft w:val="0"/>
          <w:marRight w:val="0"/>
          <w:marTop w:val="0"/>
          <w:marBottom w:val="0"/>
          <w:divBdr>
            <w:top w:val="none" w:sz="0" w:space="0" w:color="auto"/>
            <w:left w:val="none" w:sz="0" w:space="0" w:color="auto"/>
            <w:bottom w:val="none" w:sz="0" w:space="0" w:color="auto"/>
            <w:right w:val="none" w:sz="0" w:space="0" w:color="auto"/>
          </w:divBdr>
          <w:divsChild>
            <w:div w:id="262887375">
              <w:marLeft w:val="0"/>
              <w:marRight w:val="0"/>
              <w:marTop w:val="0"/>
              <w:marBottom w:val="0"/>
              <w:divBdr>
                <w:top w:val="none" w:sz="0" w:space="0" w:color="auto"/>
                <w:left w:val="none" w:sz="0" w:space="0" w:color="auto"/>
                <w:bottom w:val="none" w:sz="0" w:space="0" w:color="auto"/>
                <w:right w:val="none" w:sz="0" w:space="0" w:color="auto"/>
              </w:divBdr>
              <w:divsChild>
                <w:div w:id="1708145552">
                  <w:marLeft w:val="0"/>
                  <w:marRight w:val="0"/>
                  <w:marTop w:val="0"/>
                  <w:marBottom w:val="0"/>
                  <w:divBdr>
                    <w:top w:val="none" w:sz="0" w:space="0" w:color="auto"/>
                    <w:left w:val="none" w:sz="0" w:space="0" w:color="auto"/>
                    <w:bottom w:val="none" w:sz="0" w:space="0" w:color="auto"/>
                    <w:right w:val="none" w:sz="0" w:space="0" w:color="auto"/>
                  </w:divBdr>
                  <w:divsChild>
                    <w:div w:id="1233586219">
                      <w:marLeft w:val="0"/>
                      <w:marRight w:val="0"/>
                      <w:marTop w:val="0"/>
                      <w:marBottom w:val="0"/>
                      <w:divBdr>
                        <w:top w:val="none" w:sz="0" w:space="0" w:color="auto"/>
                        <w:left w:val="none" w:sz="0" w:space="0" w:color="auto"/>
                        <w:bottom w:val="none" w:sz="0" w:space="0" w:color="auto"/>
                        <w:right w:val="none" w:sz="0" w:space="0" w:color="auto"/>
                      </w:divBdr>
                      <w:divsChild>
                        <w:div w:id="263652824">
                          <w:marLeft w:val="0"/>
                          <w:marRight w:val="0"/>
                          <w:marTop w:val="0"/>
                          <w:marBottom w:val="0"/>
                          <w:divBdr>
                            <w:top w:val="none" w:sz="0" w:space="0" w:color="auto"/>
                            <w:left w:val="none" w:sz="0" w:space="0" w:color="auto"/>
                            <w:bottom w:val="none" w:sz="0" w:space="0" w:color="auto"/>
                            <w:right w:val="none" w:sz="0" w:space="0" w:color="auto"/>
                          </w:divBdr>
                          <w:divsChild>
                            <w:div w:id="932935445">
                              <w:marLeft w:val="0"/>
                              <w:marRight w:val="0"/>
                              <w:marTop w:val="0"/>
                              <w:marBottom w:val="0"/>
                              <w:divBdr>
                                <w:top w:val="none" w:sz="0" w:space="0" w:color="auto"/>
                                <w:left w:val="none" w:sz="0" w:space="0" w:color="auto"/>
                                <w:bottom w:val="none" w:sz="0" w:space="0" w:color="auto"/>
                                <w:right w:val="none" w:sz="0" w:space="0" w:color="auto"/>
                              </w:divBdr>
                              <w:divsChild>
                                <w:div w:id="1987665581">
                                  <w:marLeft w:val="0"/>
                                  <w:marRight w:val="0"/>
                                  <w:marTop w:val="0"/>
                                  <w:marBottom w:val="0"/>
                                  <w:divBdr>
                                    <w:top w:val="none" w:sz="0" w:space="0" w:color="auto"/>
                                    <w:left w:val="none" w:sz="0" w:space="0" w:color="auto"/>
                                    <w:bottom w:val="none" w:sz="0" w:space="0" w:color="auto"/>
                                    <w:right w:val="none" w:sz="0" w:space="0" w:color="auto"/>
                                  </w:divBdr>
                                  <w:divsChild>
                                    <w:div w:id="1150438121">
                                      <w:marLeft w:val="0"/>
                                      <w:marRight w:val="0"/>
                                      <w:marTop w:val="0"/>
                                      <w:marBottom w:val="0"/>
                                      <w:divBdr>
                                        <w:top w:val="none" w:sz="0" w:space="0" w:color="auto"/>
                                        <w:left w:val="none" w:sz="0" w:space="0" w:color="auto"/>
                                        <w:bottom w:val="none" w:sz="0" w:space="0" w:color="auto"/>
                                        <w:right w:val="none" w:sz="0" w:space="0" w:color="auto"/>
                                      </w:divBdr>
                                      <w:divsChild>
                                        <w:div w:id="524908391">
                                          <w:marLeft w:val="0"/>
                                          <w:marRight w:val="0"/>
                                          <w:marTop w:val="0"/>
                                          <w:marBottom w:val="0"/>
                                          <w:divBdr>
                                            <w:top w:val="none" w:sz="0" w:space="0" w:color="auto"/>
                                            <w:left w:val="none" w:sz="0" w:space="0" w:color="auto"/>
                                            <w:bottom w:val="none" w:sz="0" w:space="0" w:color="auto"/>
                                            <w:right w:val="none" w:sz="0" w:space="0" w:color="auto"/>
                                          </w:divBdr>
                                          <w:divsChild>
                                            <w:div w:id="1721510419">
                                              <w:marLeft w:val="0"/>
                                              <w:marRight w:val="0"/>
                                              <w:marTop w:val="0"/>
                                              <w:marBottom w:val="0"/>
                                              <w:divBdr>
                                                <w:top w:val="none" w:sz="0" w:space="0" w:color="auto"/>
                                                <w:left w:val="none" w:sz="0" w:space="0" w:color="auto"/>
                                                <w:bottom w:val="none" w:sz="0" w:space="0" w:color="auto"/>
                                                <w:right w:val="none" w:sz="0" w:space="0" w:color="auto"/>
                                              </w:divBdr>
                                              <w:divsChild>
                                                <w:div w:id="88165757">
                                                  <w:marLeft w:val="0"/>
                                                  <w:marRight w:val="0"/>
                                                  <w:marTop w:val="0"/>
                                                  <w:marBottom w:val="0"/>
                                                  <w:divBdr>
                                                    <w:top w:val="none" w:sz="0" w:space="0" w:color="auto"/>
                                                    <w:left w:val="none" w:sz="0" w:space="0" w:color="auto"/>
                                                    <w:bottom w:val="none" w:sz="0" w:space="0" w:color="auto"/>
                                                    <w:right w:val="none" w:sz="0" w:space="0" w:color="auto"/>
                                                  </w:divBdr>
                                                  <w:divsChild>
                                                    <w:div w:id="124197660">
                                                      <w:marLeft w:val="0"/>
                                                      <w:marRight w:val="0"/>
                                                      <w:marTop w:val="0"/>
                                                      <w:marBottom w:val="0"/>
                                                      <w:divBdr>
                                                        <w:top w:val="none" w:sz="0" w:space="0" w:color="auto"/>
                                                        <w:left w:val="none" w:sz="0" w:space="0" w:color="auto"/>
                                                        <w:bottom w:val="none" w:sz="0" w:space="0" w:color="auto"/>
                                                        <w:right w:val="none" w:sz="0" w:space="0" w:color="auto"/>
                                                      </w:divBdr>
                                                      <w:divsChild>
                                                        <w:div w:id="1863931967">
                                                          <w:marLeft w:val="0"/>
                                                          <w:marRight w:val="0"/>
                                                          <w:marTop w:val="0"/>
                                                          <w:marBottom w:val="0"/>
                                                          <w:divBdr>
                                                            <w:top w:val="none" w:sz="0" w:space="0" w:color="auto"/>
                                                            <w:left w:val="none" w:sz="0" w:space="0" w:color="auto"/>
                                                            <w:bottom w:val="none" w:sz="0" w:space="0" w:color="auto"/>
                                                            <w:right w:val="none" w:sz="0" w:space="0" w:color="auto"/>
                                                          </w:divBdr>
                                                          <w:divsChild>
                                                            <w:div w:id="2015916009">
                                                              <w:marLeft w:val="0"/>
                                                              <w:marRight w:val="0"/>
                                                              <w:marTop w:val="0"/>
                                                              <w:marBottom w:val="0"/>
                                                              <w:divBdr>
                                                                <w:top w:val="none" w:sz="0" w:space="0" w:color="auto"/>
                                                                <w:left w:val="none" w:sz="0" w:space="0" w:color="auto"/>
                                                                <w:bottom w:val="none" w:sz="0" w:space="0" w:color="auto"/>
                                                                <w:right w:val="none" w:sz="0" w:space="0" w:color="auto"/>
                                                              </w:divBdr>
                                                              <w:divsChild>
                                                                <w:div w:id="86339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31819254">
      <w:bodyDiv w:val="1"/>
      <w:marLeft w:val="0"/>
      <w:marRight w:val="0"/>
      <w:marTop w:val="0"/>
      <w:marBottom w:val="0"/>
      <w:divBdr>
        <w:top w:val="none" w:sz="0" w:space="0" w:color="auto"/>
        <w:left w:val="none" w:sz="0" w:space="0" w:color="auto"/>
        <w:bottom w:val="none" w:sz="0" w:space="0" w:color="auto"/>
        <w:right w:val="none" w:sz="0" w:space="0" w:color="auto"/>
      </w:divBdr>
    </w:div>
    <w:div w:id="938021472">
      <w:bodyDiv w:val="1"/>
      <w:marLeft w:val="0"/>
      <w:marRight w:val="0"/>
      <w:marTop w:val="0"/>
      <w:marBottom w:val="0"/>
      <w:divBdr>
        <w:top w:val="none" w:sz="0" w:space="0" w:color="auto"/>
        <w:left w:val="none" w:sz="0" w:space="0" w:color="auto"/>
        <w:bottom w:val="none" w:sz="0" w:space="0" w:color="auto"/>
        <w:right w:val="none" w:sz="0" w:space="0" w:color="auto"/>
      </w:divBdr>
    </w:div>
    <w:div w:id="959606162">
      <w:bodyDiv w:val="1"/>
      <w:marLeft w:val="0"/>
      <w:marRight w:val="0"/>
      <w:marTop w:val="0"/>
      <w:marBottom w:val="0"/>
      <w:divBdr>
        <w:top w:val="none" w:sz="0" w:space="0" w:color="auto"/>
        <w:left w:val="none" w:sz="0" w:space="0" w:color="auto"/>
        <w:bottom w:val="none" w:sz="0" w:space="0" w:color="auto"/>
        <w:right w:val="none" w:sz="0" w:space="0" w:color="auto"/>
      </w:divBdr>
    </w:div>
    <w:div w:id="960889142">
      <w:bodyDiv w:val="1"/>
      <w:marLeft w:val="0"/>
      <w:marRight w:val="0"/>
      <w:marTop w:val="0"/>
      <w:marBottom w:val="0"/>
      <w:divBdr>
        <w:top w:val="none" w:sz="0" w:space="0" w:color="auto"/>
        <w:left w:val="none" w:sz="0" w:space="0" w:color="auto"/>
        <w:bottom w:val="none" w:sz="0" w:space="0" w:color="auto"/>
        <w:right w:val="none" w:sz="0" w:space="0" w:color="auto"/>
      </w:divBdr>
    </w:div>
    <w:div w:id="976492445">
      <w:bodyDiv w:val="1"/>
      <w:marLeft w:val="180"/>
      <w:marRight w:val="180"/>
      <w:marTop w:val="0"/>
      <w:marBottom w:val="0"/>
      <w:divBdr>
        <w:top w:val="none" w:sz="0" w:space="0" w:color="auto"/>
        <w:left w:val="none" w:sz="0" w:space="0" w:color="auto"/>
        <w:bottom w:val="none" w:sz="0" w:space="0" w:color="auto"/>
        <w:right w:val="none" w:sz="0" w:space="0" w:color="auto"/>
      </w:divBdr>
      <w:divsChild>
        <w:div w:id="1310398394">
          <w:marLeft w:val="0"/>
          <w:marRight w:val="0"/>
          <w:marTop w:val="0"/>
          <w:marBottom w:val="0"/>
          <w:divBdr>
            <w:top w:val="none" w:sz="0" w:space="0" w:color="auto"/>
            <w:left w:val="none" w:sz="0" w:space="0" w:color="auto"/>
            <w:bottom w:val="none" w:sz="0" w:space="0" w:color="auto"/>
            <w:right w:val="none" w:sz="0" w:space="0" w:color="auto"/>
          </w:divBdr>
          <w:divsChild>
            <w:div w:id="1872453624">
              <w:marLeft w:val="0"/>
              <w:marRight w:val="0"/>
              <w:marTop w:val="0"/>
              <w:marBottom w:val="0"/>
              <w:divBdr>
                <w:top w:val="none" w:sz="0" w:space="0" w:color="auto"/>
                <w:left w:val="none" w:sz="0" w:space="0" w:color="auto"/>
                <w:bottom w:val="none" w:sz="0" w:space="0" w:color="auto"/>
                <w:right w:val="none" w:sz="0" w:space="0" w:color="auto"/>
              </w:divBdr>
              <w:divsChild>
                <w:div w:id="293803236">
                  <w:marLeft w:val="0"/>
                  <w:marRight w:val="0"/>
                  <w:marTop w:val="0"/>
                  <w:marBottom w:val="0"/>
                  <w:divBdr>
                    <w:top w:val="none" w:sz="0" w:space="0" w:color="auto"/>
                    <w:left w:val="single" w:sz="6" w:space="0" w:color="CCD0CB"/>
                    <w:bottom w:val="single" w:sz="6" w:space="0" w:color="CCD0CB"/>
                    <w:right w:val="single" w:sz="6" w:space="0" w:color="CCD0CB"/>
                  </w:divBdr>
                  <w:divsChild>
                    <w:div w:id="488327414">
                      <w:marLeft w:val="0"/>
                      <w:marRight w:val="0"/>
                      <w:marTop w:val="0"/>
                      <w:marBottom w:val="0"/>
                      <w:divBdr>
                        <w:top w:val="none" w:sz="0" w:space="0" w:color="auto"/>
                        <w:left w:val="none" w:sz="0" w:space="0" w:color="auto"/>
                        <w:bottom w:val="none" w:sz="0" w:space="0" w:color="auto"/>
                        <w:right w:val="none" w:sz="0" w:space="0" w:color="auto"/>
                      </w:divBdr>
                      <w:divsChild>
                        <w:div w:id="527762253">
                          <w:marLeft w:val="0"/>
                          <w:marRight w:val="0"/>
                          <w:marTop w:val="0"/>
                          <w:marBottom w:val="0"/>
                          <w:divBdr>
                            <w:top w:val="none" w:sz="0" w:space="0" w:color="auto"/>
                            <w:left w:val="none" w:sz="0" w:space="0" w:color="auto"/>
                            <w:bottom w:val="none" w:sz="0" w:space="0" w:color="auto"/>
                            <w:right w:val="none" w:sz="0" w:space="0" w:color="auto"/>
                          </w:divBdr>
                          <w:divsChild>
                            <w:div w:id="1558861063">
                              <w:marLeft w:val="0"/>
                              <w:marRight w:val="0"/>
                              <w:marTop w:val="0"/>
                              <w:marBottom w:val="0"/>
                              <w:divBdr>
                                <w:top w:val="none" w:sz="0" w:space="0" w:color="auto"/>
                                <w:left w:val="none" w:sz="0" w:space="0" w:color="auto"/>
                                <w:bottom w:val="none" w:sz="0" w:space="0" w:color="auto"/>
                                <w:right w:val="none" w:sz="0" w:space="0" w:color="auto"/>
                              </w:divBdr>
                              <w:divsChild>
                                <w:div w:id="1150250157">
                                  <w:marLeft w:val="0"/>
                                  <w:marRight w:val="0"/>
                                  <w:marTop w:val="0"/>
                                  <w:marBottom w:val="0"/>
                                  <w:divBdr>
                                    <w:top w:val="none" w:sz="0" w:space="0" w:color="auto"/>
                                    <w:left w:val="none" w:sz="0" w:space="0" w:color="auto"/>
                                    <w:bottom w:val="none" w:sz="0" w:space="0" w:color="auto"/>
                                    <w:right w:val="none" w:sz="0" w:space="0" w:color="auto"/>
                                  </w:divBdr>
                                  <w:divsChild>
                                    <w:div w:id="1821190439">
                                      <w:marLeft w:val="0"/>
                                      <w:marRight w:val="0"/>
                                      <w:marTop w:val="0"/>
                                      <w:marBottom w:val="0"/>
                                      <w:divBdr>
                                        <w:top w:val="none" w:sz="0" w:space="0" w:color="auto"/>
                                        <w:left w:val="none" w:sz="0" w:space="0" w:color="auto"/>
                                        <w:bottom w:val="none" w:sz="0" w:space="0" w:color="auto"/>
                                        <w:right w:val="none" w:sz="0" w:space="0" w:color="auto"/>
                                      </w:divBdr>
                                      <w:divsChild>
                                        <w:div w:id="1155729031">
                                          <w:marLeft w:val="0"/>
                                          <w:marRight w:val="0"/>
                                          <w:marTop w:val="0"/>
                                          <w:marBottom w:val="0"/>
                                          <w:divBdr>
                                            <w:top w:val="none" w:sz="0" w:space="0" w:color="auto"/>
                                            <w:left w:val="none" w:sz="0" w:space="0" w:color="auto"/>
                                            <w:bottom w:val="none" w:sz="0" w:space="0" w:color="auto"/>
                                            <w:right w:val="none" w:sz="0" w:space="0" w:color="auto"/>
                                          </w:divBdr>
                                          <w:divsChild>
                                            <w:div w:id="1401948152">
                                              <w:marLeft w:val="0"/>
                                              <w:marRight w:val="0"/>
                                              <w:marTop w:val="0"/>
                                              <w:marBottom w:val="0"/>
                                              <w:divBdr>
                                                <w:top w:val="none" w:sz="0" w:space="0" w:color="auto"/>
                                                <w:left w:val="none" w:sz="0" w:space="0" w:color="auto"/>
                                                <w:bottom w:val="none" w:sz="0" w:space="0" w:color="auto"/>
                                                <w:right w:val="none" w:sz="0" w:space="0" w:color="auto"/>
                                              </w:divBdr>
                                              <w:divsChild>
                                                <w:div w:id="1393116057">
                                                  <w:marLeft w:val="0"/>
                                                  <w:marRight w:val="0"/>
                                                  <w:marTop w:val="0"/>
                                                  <w:marBottom w:val="0"/>
                                                  <w:divBdr>
                                                    <w:top w:val="none" w:sz="0" w:space="0" w:color="auto"/>
                                                    <w:left w:val="none" w:sz="0" w:space="0" w:color="auto"/>
                                                    <w:bottom w:val="none" w:sz="0" w:space="0" w:color="auto"/>
                                                    <w:right w:val="none" w:sz="0" w:space="0" w:color="auto"/>
                                                  </w:divBdr>
                                                  <w:divsChild>
                                                    <w:div w:id="2075736390">
                                                      <w:marLeft w:val="0"/>
                                                      <w:marRight w:val="0"/>
                                                      <w:marTop w:val="0"/>
                                                      <w:marBottom w:val="0"/>
                                                      <w:divBdr>
                                                        <w:top w:val="none" w:sz="0" w:space="0" w:color="auto"/>
                                                        <w:left w:val="none" w:sz="0" w:space="0" w:color="auto"/>
                                                        <w:bottom w:val="none" w:sz="0" w:space="0" w:color="auto"/>
                                                        <w:right w:val="none" w:sz="0" w:space="0" w:color="auto"/>
                                                      </w:divBdr>
                                                      <w:divsChild>
                                                        <w:div w:id="155338874">
                                                          <w:marLeft w:val="0"/>
                                                          <w:marRight w:val="0"/>
                                                          <w:marTop w:val="0"/>
                                                          <w:marBottom w:val="0"/>
                                                          <w:divBdr>
                                                            <w:top w:val="none" w:sz="0" w:space="0" w:color="auto"/>
                                                            <w:left w:val="none" w:sz="0" w:space="0" w:color="auto"/>
                                                            <w:bottom w:val="none" w:sz="0" w:space="0" w:color="auto"/>
                                                            <w:right w:val="none" w:sz="0" w:space="0" w:color="auto"/>
                                                          </w:divBdr>
                                                          <w:divsChild>
                                                            <w:div w:id="431049667">
                                                              <w:marLeft w:val="0"/>
                                                              <w:marRight w:val="0"/>
                                                              <w:marTop w:val="0"/>
                                                              <w:marBottom w:val="0"/>
                                                              <w:divBdr>
                                                                <w:top w:val="none" w:sz="0" w:space="0" w:color="auto"/>
                                                                <w:left w:val="none" w:sz="0" w:space="0" w:color="auto"/>
                                                                <w:bottom w:val="none" w:sz="0" w:space="0" w:color="auto"/>
                                                                <w:right w:val="none" w:sz="0" w:space="0" w:color="auto"/>
                                                              </w:divBdr>
                                                              <w:divsChild>
                                                                <w:div w:id="95639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994257827">
      <w:bodyDiv w:val="1"/>
      <w:marLeft w:val="0"/>
      <w:marRight w:val="0"/>
      <w:marTop w:val="0"/>
      <w:marBottom w:val="0"/>
      <w:divBdr>
        <w:top w:val="none" w:sz="0" w:space="0" w:color="auto"/>
        <w:left w:val="none" w:sz="0" w:space="0" w:color="auto"/>
        <w:bottom w:val="none" w:sz="0" w:space="0" w:color="auto"/>
        <w:right w:val="none" w:sz="0" w:space="0" w:color="auto"/>
      </w:divBdr>
    </w:div>
    <w:div w:id="998145981">
      <w:bodyDiv w:val="1"/>
      <w:marLeft w:val="0"/>
      <w:marRight w:val="0"/>
      <w:marTop w:val="0"/>
      <w:marBottom w:val="0"/>
      <w:divBdr>
        <w:top w:val="none" w:sz="0" w:space="0" w:color="auto"/>
        <w:left w:val="none" w:sz="0" w:space="0" w:color="auto"/>
        <w:bottom w:val="none" w:sz="0" w:space="0" w:color="auto"/>
        <w:right w:val="none" w:sz="0" w:space="0" w:color="auto"/>
      </w:divBdr>
    </w:div>
    <w:div w:id="1002046964">
      <w:bodyDiv w:val="1"/>
      <w:marLeft w:val="0"/>
      <w:marRight w:val="0"/>
      <w:marTop w:val="0"/>
      <w:marBottom w:val="0"/>
      <w:divBdr>
        <w:top w:val="none" w:sz="0" w:space="0" w:color="auto"/>
        <w:left w:val="none" w:sz="0" w:space="0" w:color="auto"/>
        <w:bottom w:val="none" w:sz="0" w:space="0" w:color="auto"/>
        <w:right w:val="none" w:sz="0" w:space="0" w:color="auto"/>
      </w:divBdr>
    </w:div>
    <w:div w:id="1011448552">
      <w:bodyDiv w:val="1"/>
      <w:marLeft w:val="0"/>
      <w:marRight w:val="0"/>
      <w:marTop w:val="0"/>
      <w:marBottom w:val="0"/>
      <w:divBdr>
        <w:top w:val="none" w:sz="0" w:space="0" w:color="auto"/>
        <w:left w:val="none" w:sz="0" w:space="0" w:color="auto"/>
        <w:bottom w:val="none" w:sz="0" w:space="0" w:color="auto"/>
        <w:right w:val="none" w:sz="0" w:space="0" w:color="auto"/>
      </w:divBdr>
    </w:div>
    <w:div w:id="1033068682">
      <w:bodyDiv w:val="1"/>
      <w:marLeft w:val="0"/>
      <w:marRight w:val="0"/>
      <w:marTop w:val="0"/>
      <w:marBottom w:val="0"/>
      <w:divBdr>
        <w:top w:val="none" w:sz="0" w:space="0" w:color="auto"/>
        <w:left w:val="none" w:sz="0" w:space="0" w:color="auto"/>
        <w:bottom w:val="none" w:sz="0" w:space="0" w:color="auto"/>
        <w:right w:val="none" w:sz="0" w:space="0" w:color="auto"/>
      </w:divBdr>
    </w:div>
    <w:div w:id="1034770000">
      <w:bodyDiv w:val="1"/>
      <w:marLeft w:val="0"/>
      <w:marRight w:val="0"/>
      <w:marTop w:val="0"/>
      <w:marBottom w:val="0"/>
      <w:divBdr>
        <w:top w:val="none" w:sz="0" w:space="0" w:color="auto"/>
        <w:left w:val="none" w:sz="0" w:space="0" w:color="auto"/>
        <w:bottom w:val="none" w:sz="0" w:space="0" w:color="auto"/>
        <w:right w:val="none" w:sz="0" w:space="0" w:color="auto"/>
      </w:divBdr>
    </w:div>
    <w:div w:id="1038091633">
      <w:bodyDiv w:val="1"/>
      <w:marLeft w:val="0"/>
      <w:marRight w:val="0"/>
      <w:marTop w:val="0"/>
      <w:marBottom w:val="0"/>
      <w:divBdr>
        <w:top w:val="none" w:sz="0" w:space="0" w:color="auto"/>
        <w:left w:val="none" w:sz="0" w:space="0" w:color="auto"/>
        <w:bottom w:val="none" w:sz="0" w:space="0" w:color="auto"/>
        <w:right w:val="none" w:sz="0" w:space="0" w:color="auto"/>
      </w:divBdr>
    </w:div>
    <w:div w:id="1050425639">
      <w:bodyDiv w:val="1"/>
      <w:marLeft w:val="0"/>
      <w:marRight w:val="0"/>
      <w:marTop w:val="0"/>
      <w:marBottom w:val="0"/>
      <w:divBdr>
        <w:top w:val="none" w:sz="0" w:space="0" w:color="auto"/>
        <w:left w:val="none" w:sz="0" w:space="0" w:color="auto"/>
        <w:bottom w:val="none" w:sz="0" w:space="0" w:color="auto"/>
        <w:right w:val="none" w:sz="0" w:space="0" w:color="auto"/>
      </w:divBdr>
    </w:div>
    <w:div w:id="1054348199">
      <w:bodyDiv w:val="1"/>
      <w:marLeft w:val="0"/>
      <w:marRight w:val="0"/>
      <w:marTop w:val="0"/>
      <w:marBottom w:val="0"/>
      <w:divBdr>
        <w:top w:val="none" w:sz="0" w:space="0" w:color="auto"/>
        <w:left w:val="none" w:sz="0" w:space="0" w:color="auto"/>
        <w:bottom w:val="none" w:sz="0" w:space="0" w:color="auto"/>
        <w:right w:val="none" w:sz="0" w:space="0" w:color="auto"/>
      </w:divBdr>
      <w:divsChild>
        <w:div w:id="598683008">
          <w:marLeft w:val="0"/>
          <w:marRight w:val="0"/>
          <w:marTop w:val="0"/>
          <w:marBottom w:val="450"/>
          <w:divBdr>
            <w:top w:val="none" w:sz="0" w:space="0" w:color="auto"/>
            <w:left w:val="none" w:sz="0" w:space="0" w:color="auto"/>
            <w:bottom w:val="none" w:sz="0" w:space="0" w:color="auto"/>
            <w:right w:val="none" w:sz="0" w:space="0" w:color="auto"/>
          </w:divBdr>
          <w:divsChild>
            <w:div w:id="374811051">
              <w:marLeft w:val="0"/>
              <w:marRight w:val="0"/>
              <w:marTop w:val="0"/>
              <w:marBottom w:val="150"/>
              <w:divBdr>
                <w:top w:val="none" w:sz="0" w:space="0" w:color="auto"/>
                <w:left w:val="none" w:sz="0" w:space="0" w:color="auto"/>
                <w:bottom w:val="none" w:sz="0" w:space="0" w:color="auto"/>
                <w:right w:val="none" w:sz="0" w:space="0" w:color="auto"/>
              </w:divBdr>
            </w:div>
          </w:divsChild>
        </w:div>
        <w:div w:id="688411682">
          <w:marLeft w:val="0"/>
          <w:marRight w:val="0"/>
          <w:marTop w:val="0"/>
          <w:marBottom w:val="0"/>
          <w:divBdr>
            <w:top w:val="none" w:sz="0" w:space="0" w:color="auto"/>
            <w:left w:val="none" w:sz="0" w:space="0" w:color="auto"/>
            <w:bottom w:val="none" w:sz="0" w:space="0" w:color="auto"/>
            <w:right w:val="none" w:sz="0" w:space="0" w:color="auto"/>
          </w:divBdr>
        </w:div>
      </w:divsChild>
    </w:div>
    <w:div w:id="1054430297">
      <w:bodyDiv w:val="1"/>
      <w:marLeft w:val="0"/>
      <w:marRight w:val="0"/>
      <w:marTop w:val="0"/>
      <w:marBottom w:val="0"/>
      <w:divBdr>
        <w:top w:val="none" w:sz="0" w:space="0" w:color="auto"/>
        <w:left w:val="none" w:sz="0" w:space="0" w:color="auto"/>
        <w:bottom w:val="none" w:sz="0" w:space="0" w:color="auto"/>
        <w:right w:val="none" w:sz="0" w:space="0" w:color="auto"/>
      </w:divBdr>
    </w:div>
    <w:div w:id="1055197911">
      <w:bodyDiv w:val="1"/>
      <w:marLeft w:val="0"/>
      <w:marRight w:val="0"/>
      <w:marTop w:val="0"/>
      <w:marBottom w:val="0"/>
      <w:divBdr>
        <w:top w:val="none" w:sz="0" w:space="0" w:color="auto"/>
        <w:left w:val="none" w:sz="0" w:space="0" w:color="auto"/>
        <w:bottom w:val="none" w:sz="0" w:space="0" w:color="auto"/>
        <w:right w:val="none" w:sz="0" w:space="0" w:color="auto"/>
      </w:divBdr>
      <w:divsChild>
        <w:div w:id="1820268450">
          <w:marLeft w:val="0"/>
          <w:marRight w:val="0"/>
          <w:marTop w:val="150"/>
          <w:marBottom w:val="150"/>
          <w:divBdr>
            <w:top w:val="none" w:sz="0" w:space="0" w:color="auto"/>
            <w:left w:val="none" w:sz="0" w:space="0" w:color="auto"/>
            <w:bottom w:val="none" w:sz="0" w:space="0" w:color="auto"/>
            <w:right w:val="none" w:sz="0" w:space="0" w:color="auto"/>
          </w:divBdr>
          <w:divsChild>
            <w:div w:id="1349061836">
              <w:marLeft w:val="0"/>
              <w:marRight w:val="0"/>
              <w:marTop w:val="0"/>
              <w:marBottom w:val="0"/>
              <w:divBdr>
                <w:top w:val="none" w:sz="0" w:space="0" w:color="auto"/>
                <w:left w:val="single" w:sz="6" w:space="8" w:color="CCCCCC"/>
                <w:bottom w:val="none" w:sz="0" w:space="0" w:color="auto"/>
                <w:right w:val="single" w:sz="6" w:space="8" w:color="CCCCCC"/>
              </w:divBdr>
              <w:divsChild>
                <w:div w:id="627127278">
                  <w:marLeft w:val="1500"/>
                  <w:marRight w:val="0"/>
                  <w:marTop w:val="0"/>
                  <w:marBottom w:val="0"/>
                  <w:divBdr>
                    <w:top w:val="none" w:sz="0" w:space="0" w:color="auto"/>
                    <w:left w:val="none" w:sz="0" w:space="0" w:color="auto"/>
                    <w:bottom w:val="none" w:sz="0" w:space="0" w:color="auto"/>
                    <w:right w:val="none" w:sz="0" w:space="0" w:color="auto"/>
                  </w:divBdr>
                  <w:divsChild>
                    <w:div w:id="1432966367">
                      <w:marLeft w:val="0"/>
                      <w:marRight w:val="0"/>
                      <w:marTop w:val="0"/>
                      <w:marBottom w:val="0"/>
                      <w:divBdr>
                        <w:top w:val="none" w:sz="0" w:space="0" w:color="auto"/>
                        <w:left w:val="none" w:sz="0" w:space="0" w:color="auto"/>
                        <w:bottom w:val="none" w:sz="0" w:space="0" w:color="auto"/>
                        <w:right w:val="none" w:sz="0" w:space="0" w:color="auto"/>
                      </w:divBdr>
                      <w:divsChild>
                        <w:div w:id="1264924039">
                          <w:marLeft w:val="0"/>
                          <w:marRight w:val="0"/>
                          <w:marTop w:val="0"/>
                          <w:marBottom w:val="0"/>
                          <w:divBdr>
                            <w:top w:val="none" w:sz="0" w:space="0" w:color="auto"/>
                            <w:left w:val="none" w:sz="0" w:space="0" w:color="auto"/>
                            <w:bottom w:val="none" w:sz="0" w:space="0" w:color="auto"/>
                            <w:right w:val="none" w:sz="0" w:space="0" w:color="auto"/>
                          </w:divBdr>
                          <w:divsChild>
                            <w:div w:id="1651639859">
                              <w:marLeft w:val="0"/>
                              <w:marRight w:val="0"/>
                              <w:marTop w:val="0"/>
                              <w:marBottom w:val="0"/>
                              <w:divBdr>
                                <w:top w:val="none" w:sz="0" w:space="0" w:color="auto"/>
                                <w:left w:val="none" w:sz="0" w:space="0" w:color="auto"/>
                                <w:bottom w:val="none" w:sz="0" w:space="0" w:color="auto"/>
                                <w:right w:val="none" w:sz="0" w:space="0" w:color="auto"/>
                              </w:divBdr>
                              <w:divsChild>
                                <w:div w:id="149761924">
                                  <w:marLeft w:val="0"/>
                                  <w:marRight w:val="0"/>
                                  <w:marTop w:val="0"/>
                                  <w:marBottom w:val="0"/>
                                  <w:divBdr>
                                    <w:top w:val="none" w:sz="0" w:space="0" w:color="auto"/>
                                    <w:left w:val="none" w:sz="0" w:space="0" w:color="auto"/>
                                    <w:bottom w:val="none" w:sz="0" w:space="0" w:color="auto"/>
                                    <w:right w:val="none" w:sz="0" w:space="0" w:color="auto"/>
                                  </w:divBdr>
                                  <w:divsChild>
                                    <w:div w:id="47343215">
                                      <w:marLeft w:val="0"/>
                                      <w:marRight w:val="0"/>
                                      <w:marTop w:val="0"/>
                                      <w:marBottom w:val="0"/>
                                      <w:divBdr>
                                        <w:top w:val="none" w:sz="0" w:space="0" w:color="auto"/>
                                        <w:left w:val="none" w:sz="0" w:space="0" w:color="auto"/>
                                        <w:bottom w:val="none" w:sz="0" w:space="0" w:color="auto"/>
                                        <w:right w:val="none" w:sz="0" w:space="0" w:color="auto"/>
                                      </w:divBdr>
                                    </w:div>
                                    <w:div w:id="303629698">
                                      <w:marLeft w:val="0"/>
                                      <w:marRight w:val="0"/>
                                      <w:marTop w:val="0"/>
                                      <w:marBottom w:val="0"/>
                                      <w:divBdr>
                                        <w:top w:val="none" w:sz="0" w:space="0" w:color="auto"/>
                                        <w:left w:val="none" w:sz="0" w:space="0" w:color="auto"/>
                                        <w:bottom w:val="none" w:sz="0" w:space="0" w:color="auto"/>
                                        <w:right w:val="none" w:sz="0" w:space="0" w:color="auto"/>
                                      </w:divBdr>
                                    </w:div>
                                    <w:div w:id="602690008">
                                      <w:marLeft w:val="0"/>
                                      <w:marRight w:val="0"/>
                                      <w:marTop w:val="0"/>
                                      <w:marBottom w:val="0"/>
                                      <w:divBdr>
                                        <w:top w:val="none" w:sz="0" w:space="0" w:color="auto"/>
                                        <w:left w:val="none" w:sz="0" w:space="0" w:color="auto"/>
                                        <w:bottom w:val="none" w:sz="0" w:space="0" w:color="auto"/>
                                        <w:right w:val="none" w:sz="0" w:space="0" w:color="auto"/>
                                      </w:divBdr>
                                    </w:div>
                                    <w:div w:id="1002974607">
                                      <w:marLeft w:val="0"/>
                                      <w:marRight w:val="0"/>
                                      <w:marTop w:val="0"/>
                                      <w:marBottom w:val="0"/>
                                      <w:divBdr>
                                        <w:top w:val="none" w:sz="0" w:space="0" w:color="auto"/>
                                        <w:left w:val="none" w:sz="0" w:space="0" w:color="auto"/>
                                        <w:bottom w:val="none" w:sz="0" w:space="0" w:color="auto"/>
                                        <w:right w:val="none" w:sz="0" w:space="0" w:color="auto"/>
                                      </w:divBdr>
                                    </w:div>
                                    <w:div w:id="1107582128">
                                      <w:marLeft w:val="0"/>
                                      <w:marRight w:val="0"/>
                                      <w:marTop w:val="0"/>
                                      <w:marBottom w:val="0"/>
                                      <w:divBdr>
                                        <w:top w:val="none" w:sz="0" w:space="0" w:color="auto"/>
                                        <w:left w:val="none" w:sz="0" w:space="0" w:color="auto"/>
                                        <w:bottom w:val="none" w:sz="0" w:space="0" w:color="auto"/>
                                        <w:right w:val="none" w:sz="0" w:space="0" w:color="auto"/>
                                      </w:divBdr>
                                    </w:div>
                                    <w:div w:id="1244757477">
                                      <w:marLeft w:val="0"/>
                                      <w:marRight w:val="0"/>
                                      <w:marTop w:val="0"/>
                                      <w:marBottom w:val="0"/>
                                      <w:divBdr>
                                        <w:top w:val="none" w:sz="0" w:space="0" w:color="auto"/>
                                        <w:left w:val="none" w:sz="0" w:space="0" w:color="auto"/>
                                        <w:bottom w:val="none" w:sz="0" w:space="0" w:color="auto"/>
                                        <w:right w:val="none" w:sz="0" w:space="0" w:color="auto"/>
                                      </w:divBdr>
                                    </w:div>
                                    <w:div w:id="1447701146">
                                      <w:marLeft w:val="0"/>
                                      <w:marRight w:val="0"/>
                                      <w:marTop w:val="0"/>
                                      <w:marBottom w:val="0"/>
                                      <w:divBdr>
                                        <w:top w:val="none" w:sz="0" w:space="0" w:color="auto"/>
                                        <w:left w:val="none" w:sz="0" w:space="0" w:color="auto"/>
                                        <w:bottom w:val="none" w:sz="0" w:space="0" w:color="auto"/>
                                        <w:right w:val="none" w:sz="0" w:space="0" w:color="auto"/>
                                      </w:divBdr>
                                    </w:div>
                                    <w:div w:id="1534341683">
                                      <w:marLeft w:val="0"/>
                                      <w:marRight w:val="0"/>
                                      <w:marTop w:val="0"/>
                                      <w:marBottom w:val="0"/>
                                      <w:divBdr>
                                        <w:top w:val="none" w:sz="0" w:space="0" w:color="auto"/>
                                        <w:left w:val="none" w:sz="0" w:space="0" w:color="auto"/>
                                        <w:bottom w:val="none" w:sz="0" w:space="0" w:color="auto"/>
                                        <w:right w:val="none" w:sz="0" w:space="0" w:color="auto"/>
                                      </w:divBdr>
                                    </w:div>
                                    <w:div w:id="1573082652">
                                      <w:marLeft w:val="0"/>
                                      <w:marRight w:val="0"/>
                                      <w:marTop w:val="0"/>
                                      <w:marBottom w:val="0"/>
                                      <w:divBdr>
                                        <w:top w:val="none" w:sz="0" w:space="0" w:color="auto"/>
                                        <w:left w:val="none" w:sz="0" w:space="0" w:color="auto"/>
                                        <w:bottom w:val="none" w:sz="0" w:space="0" w:color="auto"/>
                                        <w:right w:val="none" w:sz="0" w:space="0" w:color="auto"/>
                                      </w:divBdr>
                                    </w:div>
                                    <w:div w:id="1647392063">
                                      <w:marLeft w:val="0"/>
                                      <w:marRight w:val="0"/>
                                      <w:marTop w:val="0"/>
                                      <w:marBottom w:val="0"/>
                                      <w:divBdr>
                                        <w:top w:val="none" w:sz="0" w:space="0" w:color="auto"/>
                                        <w:left w:val="none" w:sz="0" w:space="0" w:color="auto"/>
                                        <w:bottom w:val="none" w:sz="0" w:space="0" w:color="auto"/>
                                        <w:right w:val="none" w:sz="0" w:space="0" w:color="auto"/>
                                      </w:divBdr>
                                    </w:div>
                                    <w:div w:id="1684821090">
                                      <w:marLeft w:val="0"/>
                                      <w:marRight w:val="0"/>
                                      <w:marTop w:val="0"/>
                                      <w:marBottom w:val="0"/>
                                      <w:divBdr>
                                        <w:top w:val="none" w:sz="0" w:space="0" w:color="auto"/>
                                        <w:left w:val="none" w:sz="0" w:space="0" w:color="auto"/>
                                        <w:bottom w:val="none" w:sz="0" w:space="0" w:color="auto"/>
                                        <w:right w:val="none" w:sz="0" w:space="0" w:color="auto"/>
                                      </w:divBdr>
                                    </w:div>
                                    <w:div w:id="1717047831">
                                      <w:marLeft w:val="0"/>
                                      <w:marRight w:val="0"/>
                                      <w:marTop w:val="0"/>
                                      <w:marBottom w:val="0"/>
                                      <w:divBdr>
                                        <w:top w:val="none" w:sz="0" w:space="0" w:color="auto"/>
                                        <w:left w:val="none" w:sz="0" w:space="0" w:color="auto"/>
                                        <w:bottom w:val="none" w:sz="0" w:space="0" w:color="auto"/>
                                        <w:right w:val="none" w:sz="0" w:space="0" w:color="auto"/>
                                      </w:divBdr>
                                    </w:div>
                                    <w:div w:id="1724254395">
                                      <w:marLeft w:val="0"/>
                                      <w:marRight w:val="0"/>
                                      <w:marTop w:val="0"/>
                                      <w:marBottom w:val="0"/>
                                      <w:divBdr>
                                        <w:top w:val="none" w:sz="0" w:space="0" w:color="auto"/>
                                        <w:left w:val="none" w:sz="0" w:space="0" w:color="auto"/>
                                        <w:bottom w:val="none" w:sz="0" w:space="0" w:color="auto"/>
                                        <w:right w:val="none" w:sz="0" w:space="0" w:color="auto"/>
                                      </w:divBdr>
                                    </w:div>
                                    <w:div w:id="1728646664">
                                      <w:marLeft w:val="0"/>
                                      <w:marRight w:val="0"/>
                                      <w:marTop w:val="0"/>
                                      <w:marBottom w:val="0"/>
                                      <w:divBdr>
                                        <w:top w:val="none" w:sz="0" w:space="0" w:color="auto"/>
                                        <w:left w:val="none" w:sz="0" w:space="0" w:color="auto"/>
                                        <w:bottom w:val="none" w:sz="0" w:space="0" w:color="auto"/>
                                        <w:right w:val="none" w:sz="0" w:space="0" w:color="auto"/>
                                      </w:divBdr>
                                    </w:div>
                                    <w:div w:id="1752775245">
                                      <w:marLeft w:val="0"/>
                                      <w:marRight w:val="0"/>
                                      <w:marTop w:val="0"/>
                                      <w:marBottom w:val="0"/>
                                      <w:divBdr>
                                        <w:top w:val="none" w:sz="0" w:space="0" w:color="auto"/>
                                        <w:left w:val="none" w:sz="0" w:space="0" w:color="auto"/>
                                        <w:bottom w:val="none" w:sz="0" w:space="0" w:color="auto"/>
                                        <w:right w:val="none" w:sz="0" w:space="0" w:color="auto"/>
                                      </w:divBdr>
                                    </w:div>
                                    <w:div w:id="1811480989">
                                      <w:marLeft w:val="0"/>
                                      <w:marRight w:val="0"/>
                                      <w:marTop w:val="0"/>
                                      <w:marBottom w:val="0"/>
                                      <w:divBdr>
                                        <w:top w:val="none" w:sz="0" w:space="0" w:color="auto"/>
                                        <w:left w:val="none" w:sz="0" w:space="0" w:color="auto"/>
                                        <w:bottom w:val="none" w:sz="0" w:space="0" w:color="auto"/>
                                        <w:right w:val="none" w:sz="0" w:space="0" w:color="auto"/>
                                      </w:divBdr>
                                    </w:div>
                                    <w:div w:id="1927570376">
                                      <w:marLeft w:val="0"/>
                                      <w:marRight w:val="0"/>
                                      <w:marTop w:val="0"/>
                                      <w:marBottom w:val="0"/>
                                      <w:divBdr>
                                        <w:top w:val="none" w:sz="0" w:space="0" w:color="auto"/>
                                        <w:left w:val="none" w:sz="0" w:space="0" w:color="auto"/>
                                        <w:bottom w:val="none" w:sz="0" w:space="0" w:color="auto"/>
                                        <w:right w:val="none" w:sz="0" w:space="0" w:color="auto"/>
                                      </w:divBdr>
                                    </w:div>
                                    <w:div w:id="1949004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0667100">
      <w:bodyDiv w:val="1"/>
      <w:marLeft w:val="0"/>
      <w:marRight w:val="0"/>
      <w:marTop w:val="0"/>
      <w:marBottom w:val="0"/>
      <w:divBdr>
        <w:top w:val="none" w:sz="0" w:space="0" w:color="auto"/>
        <w:left w:val="none" w:sz="0" w:space="0" w:color="auto"/>
        <w:bottom w:val="none" w:sz="0" w:space="0" w:color="auto"/>
        <w:right w:val="none" w:sz="0" w:space="0" w:color="auto"/>
      </w:divBdr>
    </w:div>
    <w:div w:id="1081680250">
      <w:bodyDiv w:val="1"/>
      <w:marLeft w:val="0"/>
      <w:marRight w:val="0"/>
      <w:marTop w:val="0"/>
      <w:marBottom w:val="0"/>
      <w:divBdr>
        <w:top w:val="none" w:sz="0" w:space="0" w:color="auto"/>
        <w:left w:val="none" w:sz="0" w:space="0" w:color="auto"/>
        <w:bottom w:val="none" w:sz="0" w:space="0" w:color="auto"/>
        <w:right w:val="none" w:sz="0" w:space="0" w:color="auto"/>
      </w:divBdr>
    </w:div>
    <w:div w:id="1092705695">
      <w:bodyDiv w:val="1"/>
      <w:marLeft w:val="0"/>
      <w:marRight w:val="0"/>
      <w:marTop w:val="0"/>
      <w:marBottom w:val="0"/>
      <w:divBdr>
        <w:top w:val="none" w:sz="0" w:space="0" w:color="auto"/>
        <w:left w:val="none" w:sz="0" w:space="0" w:color="auto"/>
        <w:bottom w:val="none" w:sz="0" w:space="0" w:color="auto"/>
        <w:right w:val="none" w:sz="0" w:space="0" w:color="auto"/>
      </w:divBdr>
    </w:div>
    <w:div w:id="1093890871">
      <w:bodyDiv w:val="1"/>
      <w:marLeft w:val="0"/>
      <w:marRight w:val="0"/>
      <w:marTop w:val="0"/>
      <w:marBottom w:val="0"/>
      <w:divBdr>
        <w:top w:val="none" w:sz="0" w:space="0" w:color="auto"/>
        <w:left w:val="none" w:sz="0" w:space="0" w:color="auto"/>
        <w:bottom w:val="none" w:sz="0" w:space="0" w:color="auto"/>
        <w:right w:val="none" w:sz="0" w:space="0" w:color="auto"/>
      </w:divBdr>
    </w:div>
    <w:div w:id="1120805198">
      <w:bodyDiv w:val="1"/>
      <w:marLeft w:val="180"/>
      <w:marRight w:val="180"/>
      <w:marTop w:val="0"/>
      <w:marBottom w:val="0"/>
      <w:divBdr>
        <w:top w:val="none" w:sz="0" w:space="0" w:color="auto"/>
        <w:left w:val="none" w:sz="0" w:space="0" w:color="auto"/>
        <w:bottom w:val="none" w:sz="0" w:space="0" w:color="auto"/>
        <w:right w:val="none" w:sz="0" w:space="0" w:color="auto"/>
      </w:divBdr>
      <w:divsChild>
        <w:div w:id="45573255">
          <w:marLeft w:val="0"/>
          <w:marRight w:val="0"/>
          <w:marTop w:val="0"/>
          <w:marBottom w:val="0"/>
          <w:divBdr>
            <w:top w:val="none" w:sz="0" w:space="0" w:color="auto"/>
            <w:left w:val="none" w:sz="0" w:space="0" w:color="auto"/>
            <w:bottom w:val="none" w:sz="0" w:space="0" w:color="auto"/>
            <w:right w:val="none" w:sz="0" w:space="0" w:color="auto"/>
          </w:divBdr>
          <w:divsChild>
            <w:div w:id="721754814">
              <w:marLeft w:val="0"/>
              <w:marRight w:val="0"/>
              <w:marTop w:val="0"/>
              <w:marBottom w:val="0"/>
              <w:divBdr>
                <w:top w:val="none" w:sz="0" w:space="0" w:color="auto"/>
                <w:left w:val="none" w:sz="0" w:space="0" w:color="auto"/>
                <w:bottom w:val="none" w:sz="0" w:space="0" w:color="auto"/>
                <w:right w:val="none" w:sz="0" w:space="0" w:color="auto"/>
              </w:divBdr>
              <w:divsChild>
                <w:div w:id="2031831877">
                  <w:marLeft w:val="0"/>
                  <w:marRight w:val="0"/>
                  <w:marTop w:val="0"/>
                  <w:marBottom w:val="0"/>
                  <w:divBdr>
                    <w:top w:val="none" w:sz="0" w:space="0" w:color="auto"/>
                    <w:left w:val="single" w:sz="6" w:space="0" w:color="CCD0CB"/>
                    <w:bottom w:val="single" w:sz="6" w:space="0" w:color="CCD0CB"/>
                    <w:right w:val="single" w:sz="6" w:space="0" w:color="CCD0CB"/>
                  </w:divBdr>
                  <w:divsChild>
                    <w:div w:id="296568343">
                      <w:marLeft w:val="0"/>
                      <w:marRight w:val="0"/>
                      <w:marTop w:val="0"/>
                      <w:marBottom w:val="0"/>
                      <w:divBdr>
                        <w:top w:val="none" w:sz="0" w:space="0" w:color="auto"/>
                        <w:left w:val="none" w:sz="0" w:space="0" w:color="auto"/>
                        <w:bottom w:val="none" w:sz="0" w:space="0" w:color="auto"/>
                        <w:right w:val="none" w:sz="0" w:space="0" w:color="auto"/>
                      </w:divBdr>
                      <w:divsChild>
                        <w:div w:id="1351491363">
                          <w:marLeft w:val="0"/>
                          <w:marRight w:val="0"/>
                          <w:marTop w:val="0"/>
                          <w:marBottom w:val="0"/>
                          <w:divBdr>
                            <w:top w:val="none" w:sz="0" w:space="0" w:color="auto"/>
                            <w:left w:val="none" w:sz="0" w:space="0" w:color="auto"/>
                            <w:bottom w:val="none" w:sz="0" w:space="0" w:color="auto"/>
                            <w:right w:val="none" w:sz="0" w:space="0" w:color="auto"/>
                          </w:divBdr>
                          <w:divsChild>
                            <w:div w:id="1385251620">
                              <w:marLeft w:val="0"/>
                              <w:marRight w:val="0"/>
                              <w:marTop w:val="0"/>
                              <w:marBottom w:val="0"/>
                              <w:divBdr>
                                <w:top w:val="none" w:sz="0" w:space="0" w:color="auto"/>
                                <w:left w:val="none" w:sz="0" w:space="0" w:color="auto"/>
                                <w:bottom w:val="none" w:sz="0" w:space="0" w:color="auto"/>
                                <w:right w:val="none" w:sz="0" w:space="0" w:color="auto"/>
                              </w:divBdr>
                              <w:divsChild>
                                <w:div w:id="165287733">
                                  <w:marLeft w:val="0"/>
                                  <w:marRight w:val="0"/>
                                  <w:marTop w:val="0"/>
                                  <w:marBottom w:val="0"/>
                                  <w:divBdr>
                                    <w:top w:val="none" w:sz="0" w:space="0" w:color="auto"/>
                                    <w:left w:val="none" w:sz="0" w:space="0" w:color="auto"/>
                                    <w:bottom w:val="none" w:sz="0" w:space="0" w:color="auto"/>
                                    <w:right w:val="none" w:sz="0" w:space="0" w:color="auto"/>
                                  </w:divBdr>
                                  <w:divsChild>
                                    <w:div w:id="613902901">
                                      <w:marLeft w:val="0"/>
                                      <w:marRight w:val="0"/>
                                      <w:marTop w:val="0"/>
                                      <w:marBottom w:val="0"/>
                                      <w:divBdr>
                                        <w:top w:val="none" w:sz="0" w:space="0" w:color="auto"/>
                                        <w:left w:val="none" w:sz="0" w:space="0" w:color="auto"/>
                                        <w:bottom w:val="none" w:sz="0" w:space="0" w:color="auto"/>
                                        <w:right w:val="none" w:sz="0" w:space="0" w:color="auto"/>
                                      </w:divBdr>
                                      <w:divsChild>
                                        <w:div w:id="2129665500">
                                          <w:marLeft w:val="0"/>
                                          <w:marRight w:val="0"/>
                                          <w:marTop w:val="0"/>
                                          <w:marBottom w:val="0"/>
                                          <w:divBdr>
                                            <w:top w:val="none" w:sz="0" w:space="0" w:color="auto"/>
                                            <w:left w:val="none" w:sz="0" w:space="0" w:color="auto"/>
                                            <w:bottom w:val="none" w:sz="0" w:space="0" w:color="auto"/>
                                            <w:right w:val="none" w:sz="0" w:space="0" w:color="auto"/>
                                          </w:divBdr>
                                          <w:divsChild>
                                            <w:div w:id="1512715301">
                                              <w:marLeft w:val="0"/>
                                              <w:marRight w:val="0"/>
                                              <w:marTop w:val="0"/>
                                              <w:marBottom w:val="0"/>
                                              <w:divBdr>
                                                <w:top w:val="none" w:sz="0" w:space="0" w:color="auto"/>
                                                <w:left w:val="none" w:sz="0" w:space="0" w:color="auto"/>
                                                <w:bottom w:val="none" w:sz="0" w:space="0" w:color="auto"/>
                                                <w:right w:val="none" w:sz="0" w:space="0" w:color="auto"/>
                                              </w:divBdr>
                                              <w:divsChild>
                                                <w:div w:id="713315576">
                                                  <w:marLeft w:val="0"/>
                                                  <w:marRight w:val="0"/>
                                                  <w:marTop w:val="0"/>
                                                  <w:marBottom w:val="0"/>
                                                  <w:divBdr>
                                                    <w:top w:val="none" w:sz="0" w:space="0" w:color="auto"/>
                                                    <w:left w:val="none" w:sz="0" w:space="0" w:color="auto"/>
                                                    <w:bottom w:val="none" w:sz="0" w:space="0" w:color="auto"/>
                                                    <w:right w:val="none" w:sz="0" w:space="0" w:color="auto"/>
                                                  </w:divBdr>
                                                  <w:divsChild>
                                                    <w:div w:id="1401557618">
                                                      <w:marLeft w:val="0"/>
                                                      <w:marRight w:val="0"/>
                                                      <w:marTop w:val="0"/>
                                                      <w:marBottom w:val="0"/>
                                                      <w:divBdr>
                                                        <w:top w:val="none" w:sz="0" w:space="0" w:color="auto"/>
                                                        <w:left w:val="none" w:sz="0" w:space="0" w:color="auto"/>
                                                        <w:bottom w:val="none" w:sz="0" w:space="0" w:color="auto"/>
                                                        <w:right w:val="none" w:sz="0" w:space="0" w:color="auto"/>
                                                      </w:divBdr>
                                                      <w:divsChild>
                                                        <w:div w:id="2003392337">
                                                          <w:marLeft w:val="0"/>
                                                          <w:marRight w:val="0"/>
                                                          <w:marTop w:val="0"/>
                                                          <w:marBottom w:val="0"/>
                                                          <w:divBdr>
                                                            <w:top w:val="none" w:sz="0" w:space="0" w:color="auto"/>
                                                            <w:left w:val="none" w:sz="0" w:space="0" w:color="auto"/>
                                                            <w:bottom w:val="none" w:sz="0" w:space="0" w:color="auto"/>
                                                            <w:right w:val="none" w:sz="0" w:space="0" w:color="auto"/>
                                                          </w:divBdr>
                                                          <w:divsChild>
                                                            <w:div w:id="1436289414">
                                                              <w:marLeft w:val="0"/>
                                                              <w:marRight w:val="0"/>
                                                              <w:marTop w:val="0"/>
                                                              <w:marBottom w:val="0"/>
                                                              <w:divBdr>
                                                                <w:top w:val="none" w:sz="0" w:space="0" w:color="auto"/>
                                                                <w:left w:val="none" w:sz="0" w:space="0" w:color="auto"/>
                                                                <w:bottom w:val="none" w:sz="0" w:space="0" w:color="auto"/>
                                                                <w:right w:val="none" w:sz="0" w:space="0" w:color="auto"/>
                                                              </w:divBdr>
                                                              <w:divsChild>
                                                                <w:div w:id="879052880">
                                                                  <w:marLeft w:val="0"/>
                                                                  <w:marRight w:val="0"/>
                                                                  <w:marTop w:val="0"/>
                                                                  <w:marBottom w:val="0"/>
                                                                  <w:divBdr>
                                                                    <w:top w:val="none" w:sz="0" w:space="0" w:color="auto"/>
                                                                    <w:left w:val="none" w:sz="0" w:space="0" w:color="auto"/>
                                                                    <w:bottom w:val="none" w:sz="0" w:space="0" w:color="auto"/>
                                                                    <w:right w:val="none" w:sz="0" w:space="0" w:color="auto"/>
                                                                  </w:divBdr>
                                                                  <w:divsChild>
                                                                    <w:div w:id="234707275">
                                                                      <w:marLeft w:val="0"/>
                                                                      <w:marRight w:val="0"/>
                                                                      <w:marTop w:val="0"/>
                                                                      <w:marBottom w:val="0"/>
                                                                      <w:divBdr>
                                                                        <w:top w:val="none" w:sz="0" w:space="0" w:color="auto"/>
                                                                        <w:left w:val="none" w:sz="0" w:space="0" w:color="auto"/>
                                                                        <w:bottom w:val="none" w:sz="0" w:space="0" w:color="auto"/>
                                                                        <w:right w:val="none" w:sz="0" w:space="0" w:color="auto"/>
                                                                      </w:divBdr>
                                                                    </w:div>
                                                                    <w:div w:id="289409330">
                                                                      <w:marLeft w:val="0"/>
                                                                      <w:marRight w:val="0"/>
                                                                      <w:marTop w:val="0"/>
                                                                      <w:marBottom w:val="0"/>
                                                                      <w:divBdr>
                                                                        <w:top w:val="none" w:sz="0" w:space="0" w:color="auto"/>
                                                                        <w:left w:val="none" w:sz="0" w:space="0" w:color="auto"/>
                                                                        <w:bottom w:val="none" w:sz="0" w:space="0" w:color="auto"/>
                                                                        <w:right w:val="none" w:sz="0" w:space="0" w:color="auto"/>
                                                                      </w:divBdr>
                                                                    </w:div>
                                                                    <w:div w:id="935866211">
                                                                      <w:marLeft w:val="0"/>
                                                                      <w:marRight w:val="0"/>
                                                                      <w:marTop w:val="0"/>
                                                                      <w:marBottom w:val="0"/>
                                                                      <w:divBdr>
                                                                        <w:top w:val="none" w:sz="0" w:space="0" w:color="auto"/>
                                                                        <w:left w:val="none" w:sz="0" w:space="0" w:color="auto"/>
                                                                        <w:bottom w:val="none" w:sz="0" w:space="0" w:color="auto"/>
                                                                        <w:right w:val="none" w:sz="0" w:space="0" w:color="auto"/>
                                                                      </w:divBdr>
                                                                    </w:div>
                                                                    <w:div w:id="1199467877">
                                                                      <w:marLeft w:val="0"/>
                                                                      <w:marRight w:val="0"/>
                                                                      <w:marTop w:val="0"/>
                                                                      <w:marBottom w:val="0"/>
                                                                      <w:divBdr>
                                                                        <w:top w:val="none" w:sz="0" w:space="0" w:color="auto"/>
                                                                        <w:left w:val="none" w:sz="0" w:space="0" w:color="auto"/>
                                                                        <w:bottom w:val="none" w:sz="0" w:space="0" w:color="auto"/>
                                                                        <w:right w:val="none" w:sz="0" w:space="0" w:color="auto"/>
                                                                      </w:divBdr>
                                                                    </w:div>
                                                                    <w:div w:id="1334995622">
                                                                      <w:marLeft w:val="0"/>
                                                                      <w:marRight w:val="0"/>
                                                                      <w:marTop w:val="0"/>
                                                                      <w:marBottom w:val="0"/>
                                                                      <w:divBdr>
                                                                        <w:top w:val="none" w:sz="0" w:space="0" w:color="auto"/>
                                                                        <w:left w:val="none" w:sz="0" w:space="0" w:color="auto"/>
                                                                        <w:bottom w:val="none" w:sz="0" w:space="0" w:color="auto"/>
                                                                        <w:right w:val="none" w:sz="0" w:space="0" w:color="auto"/>
                                                                      </w:divBdr>
                                                                    </w:div>
                                                                    <w:div w:id="1570195132">
                                                                      <w:marLeft w:val="0"/>
                                                                      <w:marRight w:val="0"/>
                                                                      <w:marTop w:val="0"/>
                                                                      <w:marBottom w:val="0"/>
                                                                      <w:divBdr>
                                                                        <w:top w:val="none" w:sz="0" w:space="0" w:color="auto"/>
                                                                        <w:left w:val="none" w:sz="0" w:space="0" w:color="auto"/>
                                                                        <w:bottom w:val="none" w:sz="0" w:space="0" w:color="auto"/>
                                                                        <w:right w:val="none" w:sz="0" w:space="0" w:color="auto"/>
                                                                      </w:divBdr>
                                                                    </w:div>
                                                                    <w:div w:id="1678924726">
                                                                      <w:marLeft w:val="0"/>
                                                                      <w:marRight w:val="0"/>
                                                                      <w:marTop w:val="0"/>
                                                                      <w:marBottom w:val="0"/>
                                                                      <w:divBdr>
                                                                        <w:top w:val="none" w:sz="0" w:space="0" w:color="auto"/>
                                                                        <w:left w:val="none" w:sz="0" w:space="0" w:color="auto"/>
                                                                        <w:bottom w:val="none" w:sz="0" w:space="0" w:color="auto"/>
                                                                        <w:right w:val="none" w:sz="0" w:space="0" w:color="auto"/>
                                                                      </w:divBdr>
                                                                    </w:div>
                                                                    <w:div w:id="1979795043">
                                                                      <w:marLeft w:val="0"/>
                                                                      <w:marRight w:val="0"/>
                                                                      <w:marTop w:val="0"/>
                                                                      <w:marBottom w:val="0"/>
                                                                      <w:divBdr>
                                                                        <w:top w:val="none" w:sz="0" w:space="0" w:color="auto"/>
                                                                        <w:left w:val="none" w:sz="0" w:space="0" w:color="auto"/>
                                                                        <w:bottom w:val="none" w:sz="0" w:space="0" w:color="auto"/>
                                                                        <w:right w:val="none" w:sz="0" w:space="0" w:color="auto"/>
                                                                      </w:divBdr>
                                                                    </w:div>
                                                                    <w:div w:id="201923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130628448">
      <w:bodyDiv w:val="1"/>
      <w:marLeft w:val="0"/>
      <w:marRight w:val="0"/>
      <w:marTop w:val="0"/>
      <w:marBottom w:val="0"/>
      <w:divBdr>
        <w:top w:val="none" w:sz="0" w:space="0" w:color="auto"/>
        <w:left w:val="none" w:sz="0" w:space="0" w:color="auto"/>
        <w:bottom w:val="none" w:sz="0" w:space="0" w:color="auto"/>
        <w:right w:val="none" w:sz="0" w:space="0" w:color="auto"/>
      </w:divBdr>
      <w:divsChild>
        <w:div w:id="1246718725">
          <w:marLeft w:val="945"/>
          <w:marRight w:val="0"/>
          <w:marTop w:val="0"/>
          <w:marBottom w:val="0"/>
          <w:divBdr>
            <w:top w:val="none" w:sz="0" w:space="0" w:color="auto"/>
            <w:left w:val="none" w:sz="0" w:space="0" w:color="auto"/>
            <w:bottom w:val="none" w:sz="0" w:space="0" w:color="auto"/>
            <w:right w:val="none" w:sz="0" w:space="0" w:color="auto"/>
          </w:divBdr>
          <w:divsChild>
            <w:div w:id="106315298">
              <w:marLeft w:val="0"/>
              <w:marRight w:val="0"/>
              <w:marTop w:val="0"/>
              <w:marBottom w:val="0"/>
              <w:divBdr>
                <w:top w:val="none" w:sz="0" w:space="0" w:color="auto"/>
                <w:left w:val="none" w:sz="0" w:space="0" w:color="auto"/>
                <w:bottom w:val="none" w:sz="0" w:space="0" w:color="auto"/>
                <w:right w:val="none" w:sz="0" w:space="0" w:color="auto"/>
              </w:divBdr>
            </w:div>
          </w:divsChild>
        </w:div>
        <w:div w:id="1837695044">
          <w:marLeft w:val="-945"/>
          <w:marRight w:val="180"/>
          <w:marTop w:val="0"/>
          <w:marBottom w:val="90"/>
          <w:divBdr>
            <w:top w:val="none" w:sz="0" w:space="0" w:color="auto"/>
            <w:left w:val="none" w:sz="0" w:space="0" w:color="auto"/>
            <w:bottom w:val="none" w:sz="0" w:space="0" w:color="auto"/>
            <w:right w:val="none" w:sz="0" w:space="0" w:color="auto"/>
          </w:divBdr>
          <w:divsChild>
            <w:div w:id="943924710">
              <w:marLeft w:val="0"/>
              <w:marRight w:val="0"/>
              <w:marTop w:val="0"/>
              <w:marBottom w:val="90"/>
              <w:divBdr>
                <w:top w:val="none" w:sz="0" w:space="0" w:color="auto"/>
                <w:left w:val="none" w:sz="0" w:space="0" w:color="auto"/>
                <w:bottom w:val="none" w:sz="0" w:space="0" w:color="auto"/>
                <w:right w:val="none" w:sz="0" w:space="0" w:color="auto"/>
              </w:divBdr>
            </w:div>
          </w:divsChild>
        </w:div>
      </w:divsChild>
    </w:div>
    <w:div w:id="1142119696">
      <w:bodyDiv w:val="1"/>
      <w:marLeft w:val="0"/>
      <w:marRight w:val="0"/>
      <w:marTop w:val="0"/>
      <w:marBottom w:val="0"/>
      <w:divBdr>
        <w:top w:val="none" w:sz="0" w:space="0" w:color="auto"/>
        <w:left w:val="none" w:sz="0" w:space="0" w:color="auto"/>
        <w:bottom w:val="none" w:sz="0" w:space="0" w:color="auto"/>
        <w:right w:val="none" w:sz="0" w:space="0" w:color="auto"/>
      </w:divBdr>
    </w:div>
    <w:div w:id="1142774223">
      <w:bodyDiv w:val="1"/>
      <w:marLeft w:val="0"/>
      <w:marRight w:val="0"/>
      <w:marTop w:val="0"/>
      <w:marBottom w:val="0"/>
      <w:divBdr>
        <w:top w:val="none" w:sz="0" w:space="0" w:color="auto"/>
        <w:left w:val="none" w:sz="0" w:space="0" w:color="auto"/>
        <w:bottom w:val="none" w:sz="0" w:space="0" w:color="auto"/>
        <w:right w:val="none" w:sz="0" w:space="0" w:color="auto"/>
      </w:divBdr>
      <w:divsChild>
        <w:div w:id="909772325">
          <w:marLeft w:val="0"/>
          <w:marRight w:val="0"/>
          <w:marTop w:val="0"/>
          <w:marBottom w:val="0"/>
          <w:divBdr>
            <w:top w:val="none" w:sz="0" w:space="0" w:color="auto"/>
            <w:left w:val="none" w:sz="0" w:space="0" w:color="auto"/>
            <w:bottom w:val="none" w:sz="0" w:space="0" w:color="auto"/>
            <w:right w:val="none" w:sz="0" w:space="0" w:color="auto"/>
          </w:divBdr>
          <w:divsChild>
            <w:div w:id="892303290">
              <w:marLeft w:val="0"/>
              <w:marRight w:val="0"/>
              <w:marTop w:val="0"/>
              <w:marBottom w:val="0"/>
              <w:divBdr>
                <w:top w:val="none" w:sz="0" w:space="0" w:color="auto"/>
                <w:left w:val="none" w:sz="0" w:space="0" w:color="auto"/>
                <w:bottom w:val="none" w:sz="0" w:space="0" w:color="auto"/>
                <w:right w:val="none" w:sz="0" w:space="0" w:color="auto"/>
              </w:divBdr>
              <w:divsChild>
                <w:div w:id="624235673">
                  <w:marLeft w:val="0"/>
                  <w:marRight w:val="0"/>
                  <w:marTop w:val="0"/>
                  <w:marBottom w:val="0"/>
                  <w:divBdr>
                    <w:top w:val="none" w:sz="0" w:space="0" w:color="auto"/>
                    <w:left w:val="none" w:sz="0" w:space="0" w:color="auto"/>
                    <w:bottom w:val="none" w:sz="0" w:space="0" w:color="auto"/>
                    <w:right w:val="none" w:sz="0" w:space="0" w:color="auto"/>
                  </w:divBdr>
                  <w:divsChild>
                    <w:div w:id="608589824">
                      <w:marLeft w:val="0"/>
                      <w:marRight w:val="0"/>
                      <w:marTop w:val="0"/>
                      <w:marBottom w:val="0"/>
                      <w:divBdr>
                        <w:top w:val="none" w:sz="0" w:space="0" w:color="auto"/>
                        <w:left w:val="none" w:sz="0" w:space="0" w:color="auto"/>
                        <w:bottom w:val="none" w:sz="0" w:space="0" w:color="auto"/>
                        <w:right w:val="none" w:sz="0" w:space="0" w:color="auto"/>
                      </w:divBdr>
                      <w:divsChild>
                        <w:div w:id="423378325">
                          <w:marLeft w:val="0"/>
                          <w:marRight w:val="0"/>
                          <w:marTop w:val="0"/>
                          <w:marBottom w:val="0"/>
                          <w:divBdr>
                            <w:top w:val="none" w:sz="0" w:space="0" w:color="auto"/>
                            <w:left w:val="none" w:sz="0" w:space="0" w:color="auto"/>
                            <w:bottom w:val="none" w:sz="0" w:space="0" w:color="auto"/>
                            <w:right w:val="none" w:sz="0" w:space="0" w:color="auto"/>
                          </w:divBdr>
                          <w:divsChild>
                            <w:div w:id="999623441">
                              <w:marLeft w:val="0"/>
                              <w:marRight w:val="0"/>
                              <w:marTop w:val="0"/>
                              <w:marBottom w:val="0"/>
                              <w:divBdr>
                                <w:top w:val="none" w:sz="0" w:space="0" w:color="auto"/>
                                <w:left w:val="none" w:sz="0" w:space="0" w:color="auto"/>
                                <w:bottom w:val="none" w:sz="0" w:space="0" w:color="auto"/>
                                <w:right w:val="none" w:sz="0" w:space="0" w:color="auto"/>
                              </w:divBdr>
                              <w:divsChild>
                                <w:div w:id="786507106">
                                  <w:marLeft w:val="0"/>
                                  <w:marRight w:val="0"/>
                                  <w:marTop w:val="0"/>
                                  <w:marBottom w:val="0"/>
                                  <w:divBdr>
                                    <w:top w:val="none" w:sz="0" w:space="0" w:color="auto"/>
                                    <w:left w:val="none" w:sz="0" w:space="0" w:color="auto"/>
                                    <w:bottom w:val="none" w:sz="0" w:space="0" w:color="auto"/>
                                    <w:right w:val="none" w:sz="0" w:space="0" w:color="auto"/>
                                  </w:divBdr>
                                  <w:divsChild>
                                    <w:div w:id="444203836">
                                      <w:marLeft w:val="0"/>
                                      <w:marRight w:val="0"/>
                                      <w:marTop w:val="0"/>
                                      <w:marBottom w:val="0"/>
                                      <w:divBdr>
                                        <w:top w:val="none" w:sz="0" w:space="0" w:color="auto"/>
                                        <w:left w:val="none" w:sz="0" w:space="0" w:color="auto"/>
                                        <w:bottom w:val="none" w:sz="0" w:space="0" w:color="auto"/>
                                        <w:right w:val="none" w:sz="0" w:space="0" w:color="auto"/>
                                      </w:divBdr>
                                      <w:divsChild>
                                        <w:div w:id="933785932">
                                          <w:marLeft w:val="0"/>
                                          <w:marRight w:val="0"/>
                                          <w:marTop w:val="0"/>
                                          <w:marBottom w:val="0"/>
                                          <w:divBdr>
                                            <w:top w:val="none" w:sz="0" w:space="0" w:color="auto"/>
                                            <w:left w:val="none" w:sz="0" w:space="0" w:color="auto"/>
                                            <w:bottom w:val="none" w:sz="0" w:space="0" w:color="auto"/>
                                            <w:right w:val="none" w:sz="0" w:space="0" w:color="auto"/>
                                          </w:divBdr>
                                          <w:divsChild>
                                            <w:div w:id="929003146">
                                              <w:marLeft w:val="0"/>
                                              <w:marRight w:val="0"/>
                                              <w:marTop w:val="0"/>
                                              <w:marBottom w:val="0"/>
                                              <w:divBdr>
                                                <w:top w:val="none" w:sz="0" w:space="0" w:color="auto"/>
                                                <w:left w:val="none" w:sz="0" w:space="0" w:color="auto"/>
                                                <w:bottom w:val="none" w:sz="0" w:space="0" w:color="auto"/>
                                                <w:right w:val="none" w:sz="0" w:space="0" w:color="auto"/>
                                              </w:divBdr>
                                              <w:divsChild>
                                                <w:div w:id="424805301">
                                                  <w:marLeft w:val="0"/>
                                                  <w:marRight w:val="0"/>
                                                  <w:marTop w:val="0"/>
                                                  <w:marBottom w:val="0"/>
                                                  <w:divBdr>
                                                    <w:top w:val="none" w:sz="0" w:space="0" w:color="auto"/>
                                                    <w:left w:val="none" w:sz="0" w:space="0" w:color="auto"/>
                                                    <w:bottom w:val="none" w:sz="0" w:space="0" w:color="auto"/>
                                                    <w:right w:val="none" w:sz="0" w:space="0" w:color="auto"/>
                                                  </w:divBdr>
                                                  <w:divsChild>
                                                    <w:div w:id="1089694635">
                                                      <w:marLeft w:val="0"/>
                                                      <w:marRight w:val="0"/>
                                                      <w:marTop w:val="0"/>
                                                      <w:marBottom w:val="0"/>
                                                      <w:divBdr>
                                                        <w:top w:val="none" w:sz="0" w:space="0" w:color="auto"/>
                                                        <w:left w:val="none" w:sz="0" w:space="0" w:color="auto"/>
                                                        <w:bottom w:val="none" w:sz="0" w:space="0" w:color="auto"/>
                                                        <w:right w:val="none" w:sz="0" w:space="0" w:color="auto"/>
                                                      </w:divBdr>
                                                      <w:divsChild>
                                                        <w:div w:id="1246651030">
                                                          <w:marLeft w:val="0"/>
                                                          <w:marRight w:val="0"/>
                                                          <w:marTop w:val="0"/>
                                                          <w:marBottom w:val="0"/>
                                                          <w:divBdr>
                                                            <w:top w:val="none" w:sz="0" w:space="0" w:color="auto"/>
                                                            <w:left w:val="none" w:sz="0" w:space="0" w:color="auto"/>
                                                            <w:bottom w:val="none" w:sz="0" w:space="0" w:color="auto"/>
                                                            <w:right w:val="none" w:sz="0" w:space="0" w:color="auto"/>
                                                          </w:divBdr>
                                                          <w:divsChild>
                                                            <w:div w:id="1589341474">
                                                              <w:marLeft w:val="0"/>
                                                              <w:marRight w:val="0"/>
                                                              <w:marTop w:val="0"/>
                                                              <w:marBottom w:val="0"/>
                                                              <w:divBdr>
                                                                <w:top w:val="none" w:sz="0" w:space="0" w:color="auto"/>
                                                                <w:left w:val="none" w:sz="0" w:space="0" w:color="auto"/>
                                                                <w:bottom w:val="none" w:sz="0" w:space="0" w:color="auto"/>
                                                                <w:right w:val="none" w:sz="0" w:space="0" w:color="auto"/>
                                                              </w:divBdr>
                                                              <w:divsChild>
                                                                <w:div w:id="1670326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56144771">
      <w:bodyDiv w:val="1"/>
      <w:marLeft w:val="0"/>
      <w:marRight w:val="0"/>
      <w:marTop w:val="0"/>
      <w:marBottom w:val="0"/>
      <w:divBdr>
        <w:top w:val="none" w:sz="0" w:space="0" w:color="auto"/>
        <w:left w:val="none" w:sz="0" w:space="0" w:color="auto"/>
        <w:bottom w:val="none" w:sz="0" w:space="0" w:color="auto"/>
        <w:right w:val="none" w:sz="0" w:space="0" w:color="auto"/>
      </w:divBdr>
    </w:div>
    <w:div w:id="1159615401">
      <w:bodyDiv w:val="1"/>
      <w:marLeft w:val="0"/>
      <w:marRight w:val="0"/>
      <w:marTop w:val="0"/>
      <w:marBottom w:val="0"/>
      <w:divBdr>
        <w:top w:val="none" w:sz="0" w:space="0" w:color="auto"/>
        <w:left w:val="none" w:sz="0" w:space="0" w:color="auto"/>
        <w:bottom w:val="none" w:sz="0" w:space="0" w:color="auto"/>
        <w:right w:val="none" w:sz="0" w:space="0" w:color="auto"/>
      </w:divBdr>
      <w:divsChild>
        <w:div w:id="1427114293">
          <w:marLeft w:val="0"/>
          <w:marRight w:val="0"/>
          <w:marTop w:val="0"/>
          <w:marBottom w:val="0"/>
          <w:divBdr>
            <w:top w:val="none" w:sz="0" w:space="0" w:color="auto"/>
            <w:left w:val="none" w:sz="0" w:space="0" w:color="auto"/>
            <w:bottom w:val="none" w:sz="0" w:space="0" w:color="auto"/>
            <w:right w:val="none" w:sz="0" w:space="0" w:color="auto"/>
          </w:divBdr>
          <w:divsChild>
            <w:div w:id="1804540128">
              <w:marLeft w:val="0"/>
              <w:marRight w:val="0"/>
              <w:marTop w:val="0"/>
              <w:marBottom w:val="0"/>
              <w:divBdr>
                <w:top w:val="none" w:sz="0" w:space="0" w:color="auto"/>
                <w:left w:val="none" w:sz="0" w:space="0" w:color="auto"/>
                <w:bottom w:val="none" w:sz="0" w:space="0" w:color="auto"/>
                <w:right w:val="none" w:sz="0" w:space="0" w:color="auto"/>
              </w:divBdr>
              <w:divsChild>
                <w:div w:id="419106399">
                  <w:marLeft w:val="0"/>
                  <w:marRight w:val="0"/>
                  <w:marTop w:val="0"/>
                  <w:marBottom w:val="0"/>
                  <w:divBdr>
                    <w:top w:val="none" w:sz="0" w:space="0" w:color="auto"/>
                    <w:left w:val="none" w:sz="0" w:space="0" w:color="auto"/>
                    <w:bottom w:val="none" w:sz="0" w:space="0" w:color="auto"/>
                    <w:right w:val="none" w:sz="0" w:space="0" w:color="auto"/>
                  </w:divBdr>
                  <w:divsChild>
                    <w:div w:id="1508985952">
                      <w:marLeft w:val="0"/>
                      <w:marRight w:val="0"/>
                      <w:marTop w:val="0"/>
                      <w:marBottom w:val="0"/>
                      <w:divBdr>
                        <w:top w:val="none" w:sz="0" w:space="0" w:color="auto"/>
                        <w:left w:val="none" w:sz="0" w:space="0" w:color="auto"/>
                        <w:bottom w:val="none" w:sz="0" w:space="0" w:color="auto"/>
                        <w:right w:val="none" w:sz="0" w:space="0" w:color="auto"/>
                      </w:divBdr>
                      <w:divsChild>
                        <w:div w:id="798231271">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1778588">
      <w:bodyDiv w:val="1"/>
      <w:marLeft w:val="0"/>
      <w:marRight w:val="0"/>
      <w:marTop w:val="0"/>
      <w:marBottom w:val="0"/>
      <w:divBdr>
        <w:top w:val="none" w:sz="0" w:space="0" w:color="auto"/>
        <w:left w:val="none" w:sz="0" w:space="0" w:color="auto"/>
        <w:bottom w:val="none" w:sz="0" w:space="0" w:color="auto"/>
        <w:right w:val="none" w:sz="0" w:space="0" w:color="auto"/>
      </w:divBdr>
      <w:divsChild>
        <w:div w:id="1043094890">
          <w:marLeft w:val="0"/>
          <w:marRight w:val="0"/>
          <w:marTop w:val="0"/>
          <w:marBottom w:val="0"/>
          <w:divBdr>
            <w:top w:val="none" w:sz="0" w:space="0" w:color="auto"/>
            <w:left w:val="none" w:sz="0" w:space="0" w:color="auto"/>
            <w:bottom w:val="none" w:sz="0" w:space="0" w:color="auto"/>
            <w:right w:val="none" w:sz="0" w:space="0" w:color="auto"/>
          </w:divBdr>
          <w:divsChild>
            <w:div w:id="101340087">
              <w:marLeft w:val="0"/>
              <w:marRight w:val="0"/>
              <w:marTop w:val="0"/>
              <w:marBottom w:val="900"/>
              <w:divBdr>
                <w:top w:val="none" w:sz="0" w:space="0" w:color="auto"/>
                <w:left w:val="none" w:sz="0" w:space="0" w:color="auto"/>
                <w:bottom w:val="none" w:sz="0" w:space="0" w:color="auto"/>
                <w:right w:val="none" w:sz="0" w:space="0" w:color="auto"/>
              </w:divBdr>
              <w:divsChild>
                <w:div w:id="592010577">
                  <w:marLeft w:val="0"/>
                  <w:marRight w:val="0"/>
                  <w:marTop w:val="0"/>
                  <w:marBottom w:val="0"/>
                  <w:divBdr>
                    <w:top w:val="none" w:sz="0" w:space="0" w:color="auto"/>
                    <w:left w:val="none" w:sz="0" w:space="0" w:color="auto"/>
                    <w:bottom w:val="none" w:sz="0" w:space="0" w:color="auto"/>
                    <w:right w:val="none" w:sz="0" w:space="0" w:color="auto"/>
                  </w:divBdr>
                  <w:divsChild>
                    <w:div w:id="575019718">
                      <w:marLeft w:val="0"/>
                      <w:marRight w:val="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 w:id="1165435184">
      <w:bodyDiv w:val="1"/>
      <w:marLeft w:val="180"/>
      <w:marRight w:val="180"/>
      <w:marTop w:val="0"/>
      <w:marBottom w:val="0"/>
      <w:divBdr>
        <w:top w:val="none" w:sz="0" w:space="0" w:color="auto"/>
        <w:left w:val="none" w:sz="0" w:space="0" w:color="auto"/>
        <w:bottom w:val="none" w:sz="0" w:space="0" w:color="auto"/>
        <w:right w:val="none" w:sz="0" w:space="0" w:color="auto"/>
      </w:divBdr>
      <w:divsChild>
        <w:div w:id="789474674">
          <w:marLeft w:val="0"/>
          <w:marRight w:val="0"/>
          <w:marTop w:val="0"/>
          <w:marBottom w:val="0"/>
          <w:divBdr>
            <w:top w:val="none" w:sz="0" w:space="0" w:color="auto"/>
            <w:left w:val="none" w:sz="0" w:space="0" w:color="auto"/>
            <w:bottom w:val="none" w:sz="0" w:space="0" w:color="auto"/>
            <w:right w:val="none" w:sz="0" w:space="0" w:color="auto"/>
          </w:divBdr>
          <w:divsChild>
            <w:div w:id="251670149">
              <w:marLeft w:val="0"/>
              <w:marRight w:val="0"/>
              <w:marTop w:val="0"/>
              <w:marBottom w:val="0"/>
              <w:divBdr>
                <w:top w:val="none" w:sz="0" w:space="0" w:color="auto"/>
                <w:left w:val="none" w:sz="0" w:space="0" w:color="auto"/>
                <w:bottom w:val="none" w:sz="0" w:space="0" w:color="auto"/>
                <w:right w:val="none" w:sz="0" w:space="0" w:color="auto"/>
              </w:divBdr>
              <w:divsChild>
                <w:div w:id="2023360112">
                  <w:marLeft w:val="0"/>
                  <w:marRight w:val="0"/>
                  <w:marTop w:val="0"/>
                  <w:marBottom w:val="0"/>
                  <w:divBdr>
                    <w:top w:val="none" w:sz="0" w:space="0" w:color="auto"/>
                    <w:left w:val="single" w:sz="6" w:space="0" w:color="CCD0CB"/>
                    <w:bottom w:val="single" w:sz="6" w:space="0" w:color="CCD0CB"/>
                    <w:right w:val="single" w:sz="6" w:space="0" w:color="CCD0CB"/>
                  </w:divBdr>
                  <w:divsChild>
                    <w:div w:id="136412328">
                      <w:marLeft w:val="0"/>
                      <w:marRight w:val="0"/>
                      <w:marTop w:val="0"/>
                      <w:marBottom w:val="0"/>
                      <w:divBdr>
                        <w:top w:val="none" w:sz="0" w:space="0" w:color="auto"/>
                        <w:left w:val="none" w:sz="0" w:space="0" w:color="auto"/>
                        <w:bottom w:val="none" w:sz="0" w:space="0" w:color="auto"/>
                        <w:right w:val="none" w:sz="0" w:space="0" w:color="auto"/>
                      </w:divBdr>
                      <w:divsChild>
                        <w:div w:id="1098913804">
                          <w:marLeft w:val="0"/>
                          <w:marRight w:val="0"/>
                          <w:marTop w:val="0"/>
                          <w:marBottom w:val="0"/>
                          <w:divBdr>
                            <w:top w:val="none" w:sz="0" w:space="0" w:color="auto"/>
                            <w:left w:val="none" w:sz="0" w:space="0" w:color="auto"/>
                            <w:bottom w:val="none" w:sz="0" w:space="0" w:color="auto"/>
                            <w:right w:val="none" w:sz="0" w:space="0" w:color="auto"/>
                          </w:divBdr>
                          <w:divsChild>
                            <w:div w:id="386539974">
                              <w:marLeft w:val="0"/>
                              <w:marRight w:val="0"/>
                              <w:marTop w:val="0"/>
                              <w:marBottom w:val="0"/>
                              <w:divBdr>
                                <w:top w:val="none" w:sz="0" w:space="0" w:color="auto"/>
                                <w:left w:val="none" w:sz="0" w:space="0" w:color="auto"/>
                                <w:bottom w:val="none" w:sz="0" w:space="0" w:color="auto"/>
                                <w:right w:val="none" w:sz="0" w:space="0" w:color="auto"/>
                              </w:divBdr>
                              <w:divsChild>
                                <w:div w:id="1785734060">
                                  <w:marLeft w:val="0"/>
                                  <w:marRight w:val="0"/>
                                  <w:marTop w:val="0"/>
                                  <w:marBottom w:val="0"/>
                                  <w:divBdr>
                                    <w:top w:val="none" w:sz="0" w:space="0" w:color="auto"/>
                                    <w:left w:val="none" w:sz="0" w:space="0" w:color="auto"/>
                                    <w:bottom w:val="none" w:sz="0" w:space="0" w:color="auto"/>
                                    <w:right w:val="none" w:sz="0" w:space="0" w:color="auto"/>
                                  </w:divBdr>
                                  <w:divsChild>
                                    <w:div w:id="861554449">
                                      <w:marLeft w:val="0"/>
                                      <w:marRight w:val="0"/>
                                      <w:marTop w:val="0"/>
                                      <w:marBottom w:val="0"/>
                                      <w:divBdr>
                                        <w:top w:val="none" w:sz="0" w:space="0" w:color="auto"/>
                                        <w:left w:val="none" w:sz="0" w:space="0" w:color="auto"/>
                                        <w:bottom w:val="none" w:sz="0" w:space="0" w:color="auto"/>
                                        <w:right w:val="none" w:sz="0" w:space="0" w:color="auto"/>
                                      </w:divBdr>
                                      <w:divsChild>
                                        <w:div w:id="478348169">
                                          <w:marLeft w:val="0"/>
                                          <w:marRight w:val="0"/>
                                          <w:marTop w:val="0"/>
                                          <w:marBottom w:val="0"/>
                                          <w:divBdr>
                                            <w:top w:val="none" w:sz="0" w:space="0" w:color="auto"/>
                                            <w:left w:val="none" w:sz="0" w:space="0" w:color="auto"/>
                                            <w:bottom w:val="none" w:sz="0" w:space="0" w:color="auto"/>
                                            <w:right w:val="none" w:sz="0" w:space="0" w:color="auto"/>
                                          </w:divBdr>
                                          <w:divsChild>
                                            <w:div w:id="416093039">
                                              <w:marLeft w:val="0"/>
                                              <w:marRight w:val="0"/>
                                              <w:marTop w:val="0"/>
                                              <w:marBottom w:val="0"/>
                                              <w:divBdr>
                                                <w:top w:val="none" w:sz="0" w:space="0" w:color="auto"/>
                                                <w:left w:val="none" w:sz="0" w:space="0" w:color="auto"/>
                                                <w:bottom w:val="none" w:sz="0" w:space="0" w:color="auto"/>
                                                <w:right w:val="none" w:sz="0" w:space="0" w:color="auto"/>
                                              </w:divBdr>
                                              <w:divsChild>
                                                <w:div w:id="1369180752">
                                                  <w:marLeft w:val="0"/>
                                                  <w:marRight w:val="0"/>
                                                  <w:marTop w:val="0"/>
                                                  <w:marBottom w:val="0"/>
                                                  <w:divBdr>
                                                    <w:top w:val="none" w:sz="0" w:space="0" w:color="auto"/>
                                                    <w:left w:val="none" w:sz="0" w:space="0" w:color="auto"/>
                                                    <w:bottom w:val="none" w:sz="0" w:space="0" w:color="auto"/>
                                                    <w:right w:val="none" w:sz="0" w:space="0" w:color="auto"/>
                                                  </w:divBdr>
                                                  <w:divsChild>
                                                    <w:div w:id="298844172">
                                                      <w:marLeft w:val="0"/>
                                                      <w:marRight w:val="0"/>
                                                      <w:marTop w:val="0"/>
                                                      <w:marBottom w:val="0"/>
                                                      <w:divBdr>
                                                        <w:top w:val="none" w:sz="0" w:space="0" w:color="auto"/>
                                                        <w:left w:val="none" w:sz="0" w:space="0" w:color="auto"/>
                                                        <w:bottom w:val="none" w:sz="0" w:space="0" w:color="auto"/>
                                                        <w:right w:val="none" w:sz="0" w:space="0" w:color="auto"/>
                                                      </w:divBdr>
                                                      <w:divsChild>
                                                        <w:div w:id="944385778">
                                                          <w:marLeft w:val="0"/>
                                                          <w:marRight w:val="0"/>
                                                          <w:marTop w:val="0"/>
                                                          <w:marBottom w:val="0"/>
                                                          <w:divBdr>
                                                            <w:top w:val="none" w:sz="0" w:space="0" w:color="auto"/>
                                                            <w:left w:val="none" w:sz="0" w:space="0" w:color="auto"/>
                                                            <w:bottom w:val="none" w:sz="0" w:space="0" w:color="auto"/>
                                                            <w:right w:val="none" w:sz="0" w:space="0" w:color="auto"/>
                                                          </w:divBdr>
                                                          <w:divsChild>
                                                            <w:div w:id="633216027">
                                                              <w:marLeft w:val="0"/>
                                                              <w:marRight w:val="0"/>
                                                              <w:marTop w:val="0"/>
                                                              <w:marBottom w:val="0"/>
                                                              <w:divBdr>
                                                                <w:top w:val="none" w:sz="0" w:space="0" w:color="auto"/>
                                                                <w:left w:val="none" w:sz="0" w:space="0" w:color="auto"/>
                                                                <w:bottom w:val="none" w:sz="0" w:space="0" w:color="auto"/>
                                                                <w:right w:val="none" w:sz="0" w:space="0" w:color="auto"/>
                                                              </w:divBdr>
                                                              <w:divsChild>
                                                                <w:div w:id="2050908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66431645">
      <w:bodyDiv w:val="1"/>
      <w:marLeft w:val="0"/>
      <w:marRight w:val="0"/>
      <w:marTop w:val="0"/>
      <w:marBottom w:val="0"/>
      <w:divBdr>
        <w:top w:val="none" w:sz="0" w:space="0" w:color="auto"/>
        <w:left w:val="none" w:sz="0" w:space="0" w:color="auto"/>
        <w:bottom w:val="none" w:sz="0" w:space="0" w:color="auto"/>
        <w:right w:val="none" w:sz="0" w:space="0" w:color="auto"/>
      </w:divBdr>
    </w:div>
    <w:div w:id="1167475655">
      <w:bodyDiv w:val="1"/>
      <w:marLeft w:val="0"/>
      <w:marRight w:val="0"/>
      <w:marTop w:val="0"/>
      <w:marBottom w:val="0"/>
      <w:divBdr>
        <w:top w:val="none" w:sz="0" w:space="0" w:color="auto"/>
        <w:left w:val="none" w:sz="0" w:space="0" w:color="auto"/>
        <w:bottom w:val="none" w:sz="0" w:space="0" w:color="auto"/>
        <w:right w:val="none" w:sz="0" w:space="0" w:color="auto"/>
      </w:divBdr>
    </w:div>
    <w:div w:id="1178733646">
      <w:bodyDiv w:val="1"/>
      <w:marLeft w:val="0"/>
      <w:marRight w:val="0"/>
      <w:marTop w:val="0"/>
      <w:marBottom w:val="0"/>
      <w:divBdr>
        <w:top w:val="none" w:sz="0" w:space="0" w:color="auto"/>
        <w:left w:val="none" w:sz="0" w:space="0" w:color="auto"/>
        <w:bottom w:val="none" w:sz="0" w:space="0" w:color="auto"/>
        <w:right w:val="none" w:sz="0" w:space="0" w:color="auto"/>
      </w:divBdr>
    </w:div>
    <w:div w:id="1190680628">
      <w:bodyDiv w:val="1"/>
      <w:marLeft w:val="0"/>
      <w:marRight w:val="0"/>
      <w:marTop w:val="0"/>
      <w:marBottom w:val="0"/>
      <w:divBdr>
        <w:top w:val="none" w:sz="0" w:space="0" w:color="auto"/>
        <w:left w:val="none" w:sz="0" w:space="0" w:color="auto"/>
        <w:bottom w:val="none" w:sz="0" w:space="0" w:color="auto"/>
        <w:right w:val="none" w:sz="0" w:space="0" w:color="auto"/>
      </w:divBdr>
    </w:div>
    <w:div w:id="1191650747">
      <w:bodyDiv w:val="1"/>
      <w:marLeft w:val="0"/>
      <w:marRight w:val="0"/>
      <w:marTop w:val="0"/>
      <w:marBottom w:val="0"/>
      <w:divBdr>
        <w:top w:val="none" w:sz="0" w:space="0" w:color="auto"/>
        <w:left w:val="none" w:sz="0" w:space="0" w:color="auto"/>
        <w:bottom w:val="none" w:sz="0" w:space="0" w:color="auto"/>
        <w:right w:val="none" w:sz="0" w:space="0" w:color="auto"/>
      </w:divBdr>
    </w:div>
    <w:div w:id="1194029404">
      <w:bodyDiv w:val="1"/>
      <w:marLeft w:val="0"/>
      <w:marRight w:val="0"/>
      <w:marTop w:val="0"/>
      <w:marBottom w:val="0"/>
      <w:divBdr>
        <w:top w:val="none" w:sz="0" w:space="0" w:color="auto"/>
        <w:left w:val="none" w:sz="0" w:space="0" w:color="auto"/>
        <w:bottom w:val="none" w:sz="0" w:space="0" w:color="auto"/>
        <w:right w:val="none" w:sz="0" w:space="0" w:color="auto"/>
      </w:divBdr>
    </w:div>
    <w:div w:id="1195383050">
      <w:bodyDiv w:val="1"/>
      <w:marLeft w:val="180"/>
      <w:marRight w:val="180"/>
      <w:marTop w:val="0"/>
      <w:marBottom w:val="0"/>
      <w:divBdr>
        <w:top w:val="none" w:sz="0" w:space="0" w:color="auto"/>
        <w:left w:val="none" w:sz="0" w:space="0" w:color="auto"/>
        <w:bottom w:val="none" w:sz="0" w:space="0" w:color="auto"/>
        <w:right w:val="none" w:sz="0" w:space="0" w:color="auto"/>
      </w:divBdr>
      <w:divsChild>
        <w:div w:id="1962377067">
          <w:marLeft w:val="0"/>
          <w:marRight w:val="0"/>
          <w:marTop w:val="0"/>
          <w:marBottom w:val="0"/>
          <w:divBdr>
            <w:top w:val="none" w:sz="0" w:space="0" w:color="auto"/>
            <w:left w:val="none" w:sz="0" w:space="0" w:color="auto"/>
            <w:bottom w:val="none" w:sz="0" w:space="0" w:color="auto"/>
            <w:right w:val="none" w:sz="0" w:space="0" w:color="auto"/>
          </w:divBdr>
          <w:divsChild>
            <w:div w:id="1415586735">
              <w:marLeft w:val="0"/>
              <w:marRight w:val="0"/>
              <w:marTop w:val="0"/>
              <w:marBottom w:val="0"/>
              <w:divBdr>
                <w:top w:val="none" w:sz="0" w:space="0" w:color="auto"/>
                <w:left w:val="none" w:sz="0" w:space="0" w:color="auto"/>
                <w:bottom w:val="none" w:sz="0" w:space="0" w:color="auto"/>
                <w:right w:val="none" w:sz="0" w:space="0" w:color="auto"/>
              </w:divBdr>
              <w:divsChild>
                <w:div w:id="1984658493">
                  <w:marLeft w:val="0"/>
                  <w:marRight w:val="0"/>
                  <w:marTop w:val="0"/>
                  <w:marBottom w:val="0"/>
                  <w:divBdr>
                    <w:top w:val="none" w:sz="0" w:space="0" w:color="auto"/>
                    <w:left w:val="single" w:sz="6" w:space="0" w:color="CCD0CB"/>
                    <w:bottom w:val="single" w:sz="6" w:space="0" w:color="CCD0CB"/>
                    <w:right w:val="single" w:sz="6" w:space="0" w:color="CCD0CB"/>
                  </w:divBdr>
                  <w:divsChild>
                    <w:div w:id="2138719940">
                      <w:marLeft w:val="0"/>
                      <w:marRight w:val="0"/>
                      <w:marTop w:val="0"/>
                      <w:marBottom w:val="0"/>
                      <w:divBdr>
                        <w:top w:val="none" w:sz="0" w:space="0" w:color="auto"/>
                        <w:left w:val="none" w:sz="0" w:space="0" w:color="auto"/>
                        <w:bottom w:val="none" w:sz="0" w:space="0" w:color="auto"/>
                        <w:right w:val="none" w:sz="0" w:space="0" w:color="auto"/>
                      </w:divBdr>
                      <w:divsChild>
                        <w:div w:id="1498351406">
                          <w:marLeft w:val="0"/>
                          <w:marRight w:val="0"/>
                          <w:marTop w:val="0"/>
                          <w:marBottom w:val="0"/>
                          <w:divBdr>
                            <w:top w:val="none" w:sz="0" w:space="0" w:color="auto"/>
                            <w:left w:val="none" w:sz="0" w:space="0" w:color="auto"/>
                            <w:bottom w:val="none" w:sz="0" w:space="0" w:color="auto"/>
                            <w:right w:val="none" w:sz="0" w:space="0" w:color="auto"/>
                          </w:divBdr>
                          <w:divsChild>
                            <w:div w:id="1135101766">
                              <w:marLeft w:val="0"/>
                              <w:marRight w:val="0"/>
                              <w:marTop w:val="0"/>
                              <w:marBottom w:val="0"/>
                              <w:divBdr>
                                <w:top w:val="none" w:sz="0" w:space="0" w:color="auto"/>
                                <w:left w:val="none" w:sz="0" w:space="0" w:color="auto"/>
                                <w:bottom w:val="none" w:sz="0" w:space="0" w:color="auto"/>
                                <w:right w:val="none" w:sz="0" w:space="0" w:color="auto"/>
                              </w:divBdr>
                              <w:divsChild>
                                <w:div w:id="2124573095">
                                  <w:marLeft w:val="0"/>
                                  <w:marRight w:val="0"/>
                                  <w:marTop w:val="0"/>
                                  <w:marBottom w:val="0"/>
                                  <w:divBdr>
                                    <w:top w:val="none" w:sz="0" w:space="0" w:color="auto"/>
                                    <w:left w:val="none" w:sz="0" w:space="0" w:color="auto"/>
                                    <w:bottom w:val="none" w:sz="0" w:space="0" w:color="auto"/>
                                    <w:right w:val="none" w:sz="0" w:space="0" w:color="auto"/>
                                  </w:divBdr>
                                  <w:divsChild>
                                    <w:div w:id="1340959785">
                                      <w:marLeft w:val="0"/>
                                      <w:marRight w:val="0"/>
                                      <w:marTop w:val="0"/>
                                      <w:marBottom w:val="0"/>
                                      <w:divBdr>
                                        <w:top w:val="none" w:sz="0" w:space="0" w:color="auto"/>
                                        <w:left w:val="none" w:sz="0" w:space="0" w:color="auto"/>
                                        <w:bottom w:val="none" w:sz="0" w:space="0" w:color="auto"/>
                                        <w:right w:val="none" w:sz="0" w:space="0" w:color="auto"/>
                                      </w:divBdr>
                                      <w:divsChild>
                                        <w:div w:id="718868453">
                                          <w:marLeft w:val="0"/>
                                          <w:marRight w:val="0"/>
                                          <w:marTop w:val="0"/>
                                          <w:marBottom w:val="0"/>
                                          <w:divBdr>
                                            <w:top w:val="none" w:sz="0" w:space="0" w:color="auto"/>
                                            <w:left w:val="none" w:sz="0" w:space="0" w:color="auto"/>
                                            <w:bottom w:val="none" w:sz="0" w:space="0" w:color="auto"/>
                                            <w:right w:val="none" w:sz="0" w:space="0" w:color="auto"/>
                                          </w:divBdr>
                                          <w:divsChild>
                                            <w:div w:id="1487816119">
                                              <w:marLeft w:val="0"/>
                                              <w:marRight w:val="0"/>
                                              <w:marTop w:val="0"/>
                                              <w:marBottom w:val="0"/>
                                              <w:divBdr>
                                                <w:top w:val="none" w:sz="0" w:space="0" w:color="auto"/>
                                                <w:left w:val="none" w:sz="0" w:space="0" w:color="auto"/>
                                                <w:bottom w:val="none" w:sz="0" w:space="0" w:color="auto"/>
                                                <w:right w:val="none" w:sz="0" w:space="0" w:color="auto"/>
                                              </w:divBdr>
                                              <w:divsChild>
                                                <w:div w:id="2100980249">
                                                  <w:marLeft w:val="0"/>
                                                  <w:marRight w:val="0"/>
                                                  <w:marTop w:val="0"/>
                                                  <w:marBottom w:val="0"/>
                                                  <w:divBdr>
                                                    <w:top w:val="none" w:sz="0" w:space="0" w:color="auto"/>
                                                    <w:left w:val="none" w:sz="0" w:space="0" w:color="auto"/>
                                                    <w:bottom w:val="none" w:sz="0" w:space="0" w:color="auto"/>
                                                    <w:right w:val="none" w:sz="0" w:space="0" w:color="auto"/>
                                                  </w:divBdr>
                                                  <w:divsChild>
                                                    <w:div w:id="554662830">
                                                      <w:marLeft w:val="0"/>
                                                      <w:marRight w:val="0"/>
                                                      <w:marTop w:val="0"/>
                                                      <w:marBottom w:val="0"/>
                                                      <w:divBdr>
                                                        <w:top w:val="none" w:sz="0" w:space="0" w:color="auto"/>
                                                        <w:left w:val="none" w:sz="0" w:space="0" w:color="auto"/>
                                                        <w:bottom w:val="none" w:sz="0" w:space="0" w:color="auto"/>
                                                        <w:right w:val="none" w:sz="0" w:space="0" w:color="auto"/>
                                                      </w:divBdr>
                                                      <w:divsChild>
                                                        <w:div w:id="1813591865">
                                                          <w:marLeft w:val="0"/>
                                                          <w:marRight w:val="0"/>
                                                          <w:marTop w:val="0"/>
                                                          <w:marBottom w:val="0"/>
                                                          <w:divBdr>
                                                            <w:top w:val="none" w:sz="0" w:space="0" w:color="auto"/>
                                                            <w:left w:val="none" w:sz="0" w:space="0" w:color="auto"/>
                                                            <w:bottom w:val="none" w:sz="0" w:space="0" w:color="auto"/>
                                                            <w:right w:val="none" w:sz="0" w:space="0" w:color="auto"/>
                                                          </w:divBdr>
                                                          <w:divsChild>
                                                            <w:div w:id="91167769">
                                                              <w:marLeft w:val="0"/>
                                                              <w:marRight w:val="0"/>
                                                              <w:marTop w:val="0"/>
                                                              <w:marBottom w:val="0"/>
                                                              <w:divBdr>
                                                                <w:top w:val="none" w:sz="0" w:space="0" w:color="auto"/>
                                                                <w:left w:val="none" w:sz="0" w:space="0" w:color="auto"/>
                                                                <w:bottom w:val="none" w:sz="0" w:space="0" w:color="auto"/>
                                                                <w:right w:val="none" w:sz="0" w:space="0" w:color="auto"/>
                                                              </w:divBdr>
                                                              <w:divsChild>
                                                                <w:div w:id="1248542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199590063">
      <w:bodyDiv w:val="1"/>
      <w:marLeft w:val="0"/>
      <w:marRight w:val="0"/>
      <w:marTop w:val="0"/>
      <w:marBottom w:val="0"/>
      <w:divBdr>
        <w:top w:val="none" w:sz="0" w:space="0" w:color="auto"/>
        <w:left w:val="none" w:sz="0" w:space="0" w:color="auto"/>
        <w:bottom w:val="none" w:sz="0" w:space="0" w:color="auto"/>
        <w:right w:val="none" w:sz="0" w:space="0" w:color="auto"/>
      </w:divBdr>
      <w:divsChild>
        <w:div w:id="25378128">
          <w:marLeft w:val="0"/>
          <w:marRight w:val="0"/>
          <w:marTop w:val="0"/>
          <w:marBottom w:val="120"/>
          <w:divBdr>
            <w:top w:val="none" w:sz="0" w:space="0" w:color="auto"/>
            <w:left w:val="none" w:sz="0" w:space="0" w:color="auto"/>
            <w:bottom w:val="none" w:sz="0" w:space="0" w:color="auto"/>
            <w:right w:val="none" w:sz="0" w:space="0" w:color="auto"/>
          </w:divBdr>
        </w:div>
        <w:div w:id="222644599">
          <w:marLeft w:val="0"/>
          <w:marRight w:val="0"/>
          <w:marTop w:val="0"/>
          <w:marBottom w:val="120"/>
          <w:divBdr>
            <w:top w:val="none" w:sz="0" w:space="0" w:color="auto"/>
            <w:left w:val="none" w:sz="0" w:space="0" w:color="auto"/>
            <w:bottom w:val="none" w:sz="0" w:space="0" w:color="auto"/>
            <w:right w:val="none" w:sz="0" w:space="0" w:color="auto"/>
          </w:divBdr>
        </w:div>
      </w:divsChild>
    </w:div>
    <w:div w:id="1205020192">
      <w:bodyDiv w:val="1"/>
      <w:marLeft w:val="0"/>
      <w:marRight w:val="0"/>
      <w:marTop w:val="0"/>
      <w:marBottom w:val="0"/>
      <w:divBdr>
        <w:top w:val="none" w:sz="0" w:space="0" w:color="auto"/>
        <w:left w:val="none" w:sz="0" w:space="0" w:color="auto"/>
        <w:bottom w:val="none" w:sz="0" w:space="0" w:color="auto"/>
        <w:right w:val="none" w:sz="0" w:space="0" w:color="auto"/>
      </w:divBdr>
    </w:div>
    <w:div w:id="1212228196">
      <w:bodyDiv w:val="1"/>
      <w:marLeft w:val="0"/>
      <w:marRight w:val="0"/>
      <w:marTop w:val="0"/>
      <w:marBottom w:val="0"/>
      <w:divBdr>
        <w:top w:val="none" w:sz="0" w:space="0" w:color="auto"/>
        <w:left w:val="none" w:sz="0" w:space="0" w:color="auto"/>
        <w:bottom w:val="none" w:sz="0" w:space="0" w:color="auto"/>
        <w:right w:val="none" w:sz="0" w:space="0" w:color="auto"/>
      </w:divBdr>
      <w:divsChild>
        <w:div w:id="1656838265">
          <w:marLeft w:val="0"/>
          <w:marRight w:val="0"/>
          <w:marTop w:val="0"/>
          <w:marBottom w:val="300"/>
          <w:divBdr>
            <w:top w:val="single" w:sz="2" w:space="0" w:color="BBBBBB"/>
            <w:left w:val="single" w:sz="2" w:space="0" w:color="BBBBBB"/>
            <w:bottom w:val="single" w:sz="2" w:space="0" w:color="BBBBBB"/>
            <w:right w:val="single" w:sz="2" w:space="0" w:color="BBBBBB"/>
          </w:divBdr>
          <w:divsChild>
            <w:div w:id="158664273">
              <w:marLeft w:val="0"/>
              <w:marRight w:val="0"/>
              <w:marTop w:val="0"/>
              <w:marBottom w:val="0"/>
              <w:divBdr>
                <w:top w:val="none" w:sz="0" w:space="0" w:color="auto"/>
                <w:left w:val="none" w:sz="0" w:space="0" w:color="auto"/>
                <w:bottom w:val="none" w:sz="0" w:space="0" w:color="auto"/>
                <w:right w:val="none" w:sz="0" w:space="0" w:color="auto"/>
              </w:divBdr>
              <w:divsChild>
                <w:div w:id="1527254904">
                  <w:marLeft w:val="0"/>
                  <w:marRight w:val="0"/>
                  <w:marTop w:val="0"/>
                  <w:marBottom w:val="0"/>
                  <w:divBdr>
                    <w:top w:val="none" w:sz="0" w:space="0" w:color="auto"/>
                    <w:left w:val="none" w:sz="0" w:space="0" w:color="auto"/>
                    <w:bottom w:val="none" w:sz="0" w:space="0" w:color="auto"/>
                    <w:right w:val="none" w:sz="0" w:space="0" w:color="auto"/>
                  </w:divBdr>
                  <w:divsChild>
                    <w:div w:id="103381006">
                      <w:marLeft w:val="0"/>
                      <w:marRight w:val="0"/>
                      <w:marTop w:val="0"/>
                      <w:marBottom w:val="0"/>
                      <w:divBdr>
                        <w:top w:val="single" w:sz="2" w:space="0" w:color="FFFFFF"/>
                        <w:left w:val="single" w:sz="2" w:space="0" w:color="FFFFFF"/>
                        <w:bottom w:val="single" w:sz="2" w:space="0" w:color="FFFFFF"/>
                        <w:right w:val="single" w:sz="2" w:space="0" w:color="FFFFFF"/>
                      </w:divBdr>
                      <w:divsChild>
                        <w:div w:id="1434738174">
                          <w:marLeft w:val="150"/>
                          <w:marRight w:val="150"/>
                          <w:marTop w:val="150"/>
                          <w:marBottom w:val="150"/>
                          <w:divBdr>
                            <w:top w:val="none" w:sz="0" w:space="0" w:color="auto"/>
                            <w:left w:val="none" w:sz="0" w:space="0" w:color="auto"/>
                            <w:bottom w:val="none" w:sz="0" w:space="0" w:color="auto"/>
                            <w:right w:val="none" w:sz="0" w:space="0" w:color="auto"/>
                          </w:divBdr>
                          <w:divsChild>
                            <w:div w:id="64304601">
                              <w:marLeft w:val="0"/>
                              <w:marRight w:val="300"/>
                              <w:marTop w:val="300"/>
                              <w:marBottom w:val="300"/>
                              <w:divBdr>
                                <w:top w:val="single" w:sz="6" w:space="8" w:color="BFE766"/>
                                <w:left w:val="single" w:sz="6" w:space="8" w:color="BFE766"/>
                                <w:bottom w:val="single" w:sz="6" w:space="8" w:color="BFE766"/>
                                <w:right w:val="single" w:sz="6" w:space="8" w:color="BFE766"/>
                              </w:divBdr>
                            </w:div>
                          </w:divsChild>
                        </w:div>
                      </w:divsChild>
                    </w:div>
                  </w:divsChild>
                </w:div>
              </w:divsChild>
            </w:div>
          </w:divsChild>
        </w:div>
      </w:divsChild>
    </w:div>
    <w:div w:id="1219124808">
      <w:bodyDiv w:val="1"/>
      <w:marLeft w:val="0"/>
      <w:marRight w:val="0"/>
      <w:marTop w:val="0"/>
      <w:marBottom w:val="0"/>
      <w:divBdr>
        <w:top w:val="none" w:sz="0" w:space="0" w:color="auto"/>
        <w:left w:val="none" w:sz="0" w:space="0" w:color="auto"/>
        <w:bottom w:val="none" w:sz="0" w:space="0" w:color="auto"/>
        <w:right w:val="none" w:sz="0" w:space="0" w:color="auto"/>
      </w:divBdr>
      <w:divsChild>
        <w:div w:id="1264917978">
          <w:marLeft w:val="0"/>
          <w:marRight w:val="0"/>
          <w:marTop w:val="0"/>
          <w:marBottom w:val="0"/>
          <w:divBdr>
            <w:top w:val="none" w:sz="0" w:space="0" w:color="auto"/>
            <w:left w:val="none" w:sz="0" w:space="0" w:color="auto"/>
            <w:bottom w:val="none" w:sz="0" w:space="0" w:color="auto"/>
            <w:right w:val="none" w:sz="0" w:space="0" w:color="auto"/>
          </w:divBdr>
          <w:divsChild>
            <w:div w:id="891959335">
              <w:marLeft w:val="0"/>
              <w:marRight w:val="0"/>
              <w:marTop w:val="0"/>
              <w:marBottom w:val="0"/>
              <w:divBdr>
                <w:top w:val="none" w:sz="0" w:space="0" w:color="auto"/>
                <w:left w:val="none" w:sz="0" w:space="0" w:color="auto"/>
                <w:bottom w:val="none" w:sz="0" w:space="0" w:color="auto"/>
                <w:right w:val="none" w:sz="0" w:space="0" w:color="auto"/>
              </w:divBdr>
            </w:div>
          </w:divsChild>
        </w:div>
        <w:div w:id="1696997735">
          <w:marLeft w:val="0"/>
          <w:marRight w:val="0"/>
          <w:marTop w:val="0"/>
          <w:marBottom w:val="0"/>
          <w:divBdr>
            <w:top w:val="none" w:sz="0" w:space="0" w:color="auto"/>
            <w:left w:val="none" w:sz="0" w:space="0" w:color="auto"/>
            <w:bottom w:val="none" w:sz="0" w:space="0" w:color="auto"/>
            <w:right w:val="none" w:sz="0" w:space="0" w:color="auto"/>
          </w:divBdr>
          <w:divsChild>
            <w:div w:id="350379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9439739">
      <w:bodyDiv w:val="1"/>
      <w:marLeft w:val="0"/>
      <w:marRight w:val="0"/>
      <w:marTop w:val="0"/>
      <w:marBottom w:val="0"/>
      <w:divBdr>
        <w:top w:val="none" w:sz="0" w:space="0" w:color="auto"/>
        <w:left w:val="none" w:sz="0" w:space="0" w:color="auto"/>
        <w:bottom w:val="none" w:sz="0" w:space="0" w:color="auto"/>
        <w:right w:val="none" w:sz="0" w:space="0" w:color="auto"/>
      </w:divBdr>
      <w:divsChild>
        <w:div w:id="1658916737">
          <w:marLeft w:val="0"/>
          <w:marRight w:val="0"/>
          <w:marTop w:val="0"/>
          <w:marBottom w:val="0"/>
          <w:divBdr>
            <w:top w:val="none" w:sz="0" w:space="0" w:color="auto"/>
            <w:left w:val="none" w:sz="0" w:space="0" w:color="auto"/>
            <w:bottom w:val="none" w:sz="0" w:space="0" w:color="auto"/>
            <w:right w:val="none" w:sz="0" w:space="0" w:color="auto"/>
          </w:divBdr>
          <w:divsChild>
            <w:div w:id="1688871841">
              <w:marLeft w:val="0"/>
              <w:marRight w:val="0"/>
              <w:marTop w:val="0"/>
              <w:marBottom w:val="0"/>
              <w:divBdr>
                <w:top w:val="none" w:sz="0" w:space="0" w:color="auto"/>
                <w:left w:val="none" w:sz="0" w:space="0" w:color="auto"/>
                <w:bottom w:val="none" w:sz="0" w:space="0" w:color="auto"/>
                <w:right w:val="none" w:sz="0" w:space="0" w:color="auto"/>
              </w:divBdr>
              <w:divsChild>
                <w:div w:id="1932005049">
                  <w:marLeft w:val="0"/>
                  <w:marRight w:val="0"/>
                  <w:marTop w:val="0"/>
                  <w:marBottom w:val="0"/>
                  <w:divBdr>
                    <w:top w:val="none" w:sz="0" w:space="0" w:color="auto"/>
                    <w:left w:val="none" w:sz="0" w:space="0" w:color="auto"/>
                    <w:bottom w:val="none" w:sz="0" w:space="0" w:color="auto"/>
                    <w:right w:val="none" w:sz="0" w:space="0" w:color="auto"/>
                  </w:divBdr>
                  <w:divsChild>
                    <w:div w:id="2040007680">
                      <w:marLeft w:val="0"/>
                      <w:marRight w:val="0"/>
                      <w:marTop w:val="0"/>
                      <w:marBottom w:val="0"/>
                      <w:divBdr>
                        <w:top w:val="none" w:sz="0" w:space="0" w:color="auto"/>
                        <w:left w:val="none" w:sz="0" w:space="0" w:color="auto"/>
                        <w:bottom w:val="none" w:sz="0" w:space="0" w:color="auto"/>
                        <w:right w:val="none" w:sz="0" w:space="0" w:color="auto"/>
                      </w:divBdr>
                      <w:divsChild>
                        <w:div w:id="711853340">
                          <w:marLeft w:val="0"/>
                          <w:marRight w:val="0"/>
                          <w:marTop w:val="0"/>
                          <w:marBottom w:val="0"/>
                          <w:divBdr>
                            <w:top w:val="none" w:sz="0" w:space="0" w:color="auto"/>
                            <w:left w:val="none" w:sz="0" w:space="0" w:color="auto"/>
                            <w:bottom w:val="none" w:sz="0" w:space="0" w:color="auto"/>
                            <w:right w:val="none" w:sz="0" w:space="0" w:color="auto"/>
                          </w:divBdr>
                          <w:divsChild>
                            <w:div w:id="122971041">
                              <w:marLeft w:val="0"/>
                              <w:marRight w:val="0"/>
                              <w:marTop w:val="0"/>
                              <w:marBottom w:val="0"/>
                              <w:divBdr>
                                <w:top w:val="none" w:sz="0" w:space="0" w:color="auto"/>
                                <w:left w:val="none" w:sz="0" w:space="0" w:color="auto"/>
                                <w:bottom w:val="none" w:sz="0" w:space="0" w:color="auto"/>
                                <w:right w:val="none" w:sz="0" w:space="0" w:color="auto"/>
                              </w:divBdr>
                              <w:divsChild>
                                <w:div w:id="1854420332">
                                  <w:marLeft w:val="0"/>
                                  <w:marRight w:val="0"/>
                                  <w:marTop w:val="0"/>
                                  <w:marBottom w:val="0"/>
                                  <w:divBdr>
                                    <w:top w:val="none" w:sz="0" w:space="0" w:color="auto"/>
                                    <w:left w:val="none" w:sz="0" w:space="0" w:color="auto"/>
                                    <w:bottom w:val="none" w:sz="0" w:space="0" w:color="auto"/>
                                    <w:right w:val="none" w:sz="0" w:space="0" w:color="auto"/>
                                  </w:divBdr>
                                  <w:divsChild>
                                    <w:div w:id="1885143757">
                                      <w:marLeft w:val="0"/>
                                      <w:marRight w:val="0"/>
                                      <w:marTop w:val="0"/>
                                      <w:marBottom w:val="0"/>
                                      <w:divBdr>
                                        <w:top w:val="none" w:sz="0" w:space="0" w:color="auto"/>
                                        <w:left w:val="none" w:sz="0" w:space="0" w:color="auto"/>
                                        <w:bottom w:val="none" w:sz="0" w:space="0" w:color="auto"/>
                                        <w:right w:val="none" w:sz="0" w:space="0" w:color="auto"/>
                                      </w:divBdr>
                                      <w:divsChild>
                                        <w:div w:id="771704296">
                                          <w:marLeft w:val="0"/>
                                          <w:marRight w:val="0"/>
                                          <w:marTop w:val="0"/>
                                          <w:marBottom w:val="0"/>
                                          <w:divBdr>
                                            <w:top w:val="none" w:sz="0" w:space="0" w:color="auto"/>
                                            <w:left w:val="none" w:sz="0" w:space="0" w:color="auto"/>
                                            <w:bottom w:val="none" w:sz="0" w:space="0" w:color="auto"/>
                                            <w:right w:val="none" w:sz="0" w:space="0" w:color="auto"/>
                                          </w:divBdr>
                                          <w:divsChild>
                                            <w:div w:id="178080841">
                                              <w:marLeft w:val="0"/>
                                              <w:marRight w:val="0"/>
                                              <w:marTop w:val="0"/>
                                              <w:marBottom w:val="0"/>
                                              <w:divBdr>
                                                <w:top w:val="none" w:sz="0" w:space="0" w:color="auto"/>
                                                <w:left w:val="none" w:sz="0" w:space="0" w:color="auto"/>
                                                <w:bottom w:val="none" w:sz="0" w:space="0" w:color="auto"/>
                                                <w:right w:val="none" w:sz="0" w:space="0" w:color="auto"/>
                                              </w:divBdr>
                                              <w:divsChild>
                                                <w:div w:id="1389953895">
                                                  <w:marLeft w:val="0"/>
                                                  <w:marRight w:val="0"/>
                                                  <w:marTop w:val="0"/>
                                                  <w:marBottom w:val="0"/>
                                                  <w:divBdr>
                                                    <w:top w:val="none" w:sz="0" w:space="0" w:color="auto"/>
                                                    <w:left w:val="none" w:sz="0" w:space="0" w:color="auto"/>
                                                    <w:bottom w:val="none" w:sz="0" w:space="0" w:color="auto"/>
                                                    <w:right w:val="none" w:sz="0" w:space="0" w:color="auto"/>
                                                  </w:divBdr>
                                                  <w:divsChild>
                                                    <w:div w:id="1327711592">
                                                      <w:marLeft w:val="0"/>
                                                      <w:marRight w:val="0"/>
                                                      <w:marTop w:val="0"/>
                                                      <w:marBottom w:val="0"/>
                                                      <w:divBdr>
                                                        <w:top w:val="none" w:sz="0" w:space="0" w:color="auto"/>
                                                        <w:left w:val="none" w:sz="0" w:space="0" w:color="auto"/>
                                                        <w:bottom w:val="none" w:sz="0" w:space="0" w:color="auto"/>
                                                        <w:right w:val="none" w:sz="0" w:space="0" w:color="auto"/>
                                                      </w:divBdr>
                                                      <w:divsChild>
                                                        <w:div w:id="1747340922">
                                                          <w:marLeft w:val="0"/>
                                                          <w:marRight w:val="0"/>
                                                          <w:marTop w:val="0"/>
                                                          <w:marBottom w:val="0"/>
                                                          <w:divBdr>
                                                            <w:top w:val="none" w:sz="0" w:space="0" w:color="auto"/>
                                                            <w:left w:val="none" w:sz="0" w:space="0" w:color="auto"/>
                                                            <w:bottom w:val="none" w:sz="0" w:space="0" w:color="auto"/>
                                                            <w:right w:val="none" w:sz="0" w:space="0" w:color="auto"/>
                                                          </w:divBdr>
                                                          <w:divsChild>
                                                            <w:div w:id="849180610">
                                                              <w:marLeft w:val="0"/>
                                                              <w:marRight w:val="0"/>
                                                              <w:marTop w:val="0"/>
                                                              <w:marBottom w:val="0"/>
                                                              <w:divBdr>
                                                                <w:top w:val="none" w:sz="0" w:space="0" w:color="auto"/>
                                                                <w:left w:val="none" w:sz="0" w:space="0" w:color="auto"/>
                                                                <w:bottom w:val="none" w:sz="0" w:space="0" w:color="auto"/>
                                                                <w:right w:val="none" w:sz="0" w:space="0" w:color="auto"/>
                                                              </w:divBdr>
                                                              <w:divsChild>
                                                                <w:div w:id="862982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32501849">
      <w:bodyDiv w:val="1"/>
      <w:marLeft w:val="0"/>
      <w:marRight w:val="0"/>
      <w:marTop w:val="0"/>
      <w:marBottom w:val="0"/>
      <w:divBdr>
        <w:top w:val="none" w:sz="0" w:space="0" w:color="auto"/>
        <w:left w:val="none" w:sz="0" w:space="0" w:color="auto"/>
        <w:bottom w:val="none" w:sz="0" w:space="0" w:color="auto"/>
        <w:right w:val="none" w:sz="0" w:space="0" w:color="auto"/>
      </w:divBdr>
    </w:div>
    <w:div w:id="1233546082">
      <w:bodyDiv w:val="1"/>
      <w:marLeft w:val="0"/>
      <w:marRight w:val="0"/>
      <w:marTop w:val="0"/>
      <w:marBottom w:val="0"/>
      <w:divBdr>
        <w:top w:val="none" w:sz="0" w:space="0" w:color="auto"/>
        <w:left w:val="none" w:sz="0" w:space="0" w:color="auto"/>
        <w:bottom w:val="none" w:sz="0" w:space="0" w:color="auto"/>
        <w:right w:val="none" w:sz="0" w:space="0" w:color="auto"/>
      </w:divBdr>
    </w:div>
    <w:div w:id="1240825074">
      <w:bodyDiv w:val="1"/>
      <w:marLeft w:val="0"/>
      <w:marRight w:val="0"/>
      <w:marTop w:val="0"/>
      <w:marBottom w:val="0"/>
      <w:divBdr>
        <w:top w:val="none" w:sz="0" w:space="0" w:color="auto"/>
        <w:left w:val="none" w:sz="0" w:space="0" w:color="auto"/>
        <w:bottom w:val="none" w:sz="0" w:space="0" w:color="auto"/>
        <w:right w:val="none" w:sz="0" w:space="0" w:color="auto"/>
      </w:divBdr>
      <w:divsChild>
        <w:div w:id="976177906">
          <w:marLeft w:val="0"/>
          <w:marRight w:val="0"/>
          <w:marTop w:val="0"/>
          <w:marBottom w:val="0"/>
          <w:divBdr>
            <w:top w:val="none" w:sz="0" w:space="0" w:color="auto"/>
            <w:left w:val="none" w:sz="0" w:space="0" w:color="auto"/>
            <w:bottom w:val="none" w:sz="0" w:space="0" w:color="auto"/>
            <w:right w:val="none" w:sz="0" w:space="0" w:color="auto"/>
          </w:divBdr>
          <w:divsChild>
            <w:div w:id="1813137992">
              <w:marLeft w:val="0"/>
              <w:marRight w:val="0"/>
              <w:marTop w:val="0"/>
              <w:marBottom w:val="0"/>
              <w:divBdr>
                <w:top w:val="none" w:sz="0" w:space="0" w:color="auto"/>
                <w:left w:val="none" w:sz="0" w:space="0" w:color="auto"/>
                <w:bottom w:val="none" w:sz="0" w:space="0" w:color="auto"/>
                <w:right w:val="none" w:sz="0" w:space="0" w:color="auto"/>
              </w:divBdr>
              <w:divsChild>
                <w:div w:id="1547327423">
                  <w:marLeft w:val="0"/>
                  <w:marRight w:val="0"/>
                  <w:marTop w:val="0"/>
                  <w:marBottom w:val="0"/>
                  <w:divBdr>
                    <w:top w:val="none" w:sz="0" w:space="0" w:color="auto"/>
                    <w:left w:val="none" w:sz="0" w:space="0" w:color="auto"/>
                    <w:bottom w:val="none" w:sz="0" w:space="0" w:color="auto"/>
                    <w:right w:val="none" w:sz="0" w:space="0" w:color="auto"/>
                  </w:divBdr>
                  <w:divsChild>
                    <w:div w:id="1463037981">
                      <w:marLeft w:val="0"/>
                      <w:marRight w:val="0"/>
                      <w:marTop w:val="0"/>
                      <w:marBottom w:val="0"/>
                      <w:divBdr>
                        <w:top w:val="none" w:sz="0" w:space="0" w:color="auto"/>
                        <w:left w:val="none" w:sz="0" w:space="0" w:color="auto"/>
                        <w:bottom w:val="none" w:sz="0" w:space="0" w:color="auto"/>
                        <w:right w:val="none" w:sz="0" w:space="0" w:color="auto"/>
                      </w:divBdr>
                      <w:divsChild>
                        <w:div w:id="484126418">
                          <w:marLeft w:val="0"/>
                          <w:marRight w:val="0"/>
                          <w:marTop w:val="0"/>
                          <w:marBottom w:val="0"/>
                          <w:divBdr>
                            <w:top w:val="none" w:sz="0" w:space="0" w:color="auto"/>
                            <w:left w:val="none" w:sz="0" w:space="0" w:color="auto"/>
                            <w:bottom w:val="none" w:sz="0" w:space="0" w:color="auto"/>
                            <w:right w:val="none" w:sz="0" w:space="0" w:color="auto"/>
                          </w:divBdr>
                          <w:divsChild>
                            <w:div w:id="1155952965">
                              <w:marLeft w:val="0"/>
                              <w:marRight w:val="0"/>
                              <w:marTop w:val="0"/>
                              <w:marBottom w:val="0"/>
                              <w:divBdr>
                                <w:top w:val="none" w:sz="0" w:space="0" w:color="auto"/>
                                <w:left w:val="none" w:sz="0" w:space="0" w:color="auto"/>
                                <w:bottom w:val="none" w:sz="0" w:space="0" w:color="auto"/>
                                <w:right w:val="none" w:sz="0" w:space="0" w:color="auto"/>
                              </w:divBdr>
                              <w:divsChild>
                                <w:div w:id="1996954197">
                                  <w:marLeft w:val="0"/>
                                  <w:marRight w:val="0"/>
                                  <w:marTop w:val="0"/>
                                  <w:marBottom w:val="0"/>
                                  <w:divBdr>
                                    <w:top w:val="none" w:sz="0" w:space="0" w:color="auto"/>
                                    <w:left w:val="none" w:sz="0" w:space="0" w:color="auto"/>
                                    <w:bottom w:val="none" w:sz="0" w:space="0" w:color="auto"/>
                                    <w:right w:val="none" w:sz="0" w:space="0" w:color="auto"/>
                                  </w:divBdr>
                                  <w:divsChild>
                                    <w:div w:id="1140612519">
                                      <w:marLeft w:val="0"/>
                                      <w:marRight w:val="0"/>
                                      <w:marTop w:val="0"/>
                                      <w:marBottom w:val="0"/>
                                      <w:divBdr>
                                        <w:top w:val="none" w:sz="0" w:space="0" w:color="auto"/>
                                        <w:left w:val="none" w:sz="0" w:space="0" w:color="auto"/>
                                        <w:bottom w:val="none" w:sz="0" w:space="0" w:color="auto"/>
                                        <w:right w:val="none" w:sz="0" w:space="0" w:color="auto"/>
                                      </w:divBdr>
                                      <w:divsChild>
                                        <w:div w:id="364133829">
                                          <w:marLeft w:val="0"/>
                                          <w:marRight w:val="0"/>
                                          <w:marTop w:val="0"/>
                                          <w:marBottom w:val="0"/>
                                          <w:divBdr>
                                            <w:top w:val="none" w:sz="0" w:space="0" w:color="auto"/>
                                            <w:left w:val="none" w:sz="0" w:space="0" w:color="auto"/>
                                            <w:bottom w:val="none" w:sz="0" w:space="0" w:color="auto"/>
                                            <w:right w:val="none" w:sz="0" w:space="0" w:color="auto"/>
                                          </w:divBdr>
                                          <w:divsChild>
                                            <w:div w:id="1479762241">
                                              <w:marLeft w:val="0"/>
                                              <w:marRight w:val="0"/>
                                              <w:marTop w:val="0"/>
                                              <w:marBottom w:val="0"/>
                                              <w:divBdr>
                                                <w:top w:val="none" w:sz="0" w:space="0" w:color="auto"/>
                                                <w:left w:val="none" w:sz="0" w:space="0" w:color="auto"/>
                                                <w:bottom w:val="none" w:sz="0" w:space="0" w:color="auto"/>
                                                <w:right w:val="none" w:sz="0" w:space="0" w:color="auto"/>
                                              </w:divBdr>
                                              <w:divsChild>
                                                <w:div w:id="662395592">
                                                  <w:marLeft w:val="0"/>
                                                  <w:marRight w:val="0"/>
                                                  <w:marTop w:val="0"/>
                                                  <w:marBottom w:val="0"/>
                                                  <w:divBdr>
                                                    <w:top w:val="none" w:sz="0" w:space="0" w:color="auto"/>
                                                    <w:left w:val="none" w:sz="0" w:space="0" w:color="auto"/>
                                                    <w:bottom w:val="none" w:sz="0" w:space="0" w:color="auto"/>
                                                    <w:right w:val="none" w:sz="0" w:space="0" w:color="auto"/>
                                                  </w:divBdr>
                                                  <w:divsChild>
                                                    <w:div w:id="1985967764">
                                                      <w:marLeft w:val="0"/>
                                                      <w:marRight w:val="0"/>
                                                      <w:marTop w:val="0"/>
                                                      <w:marBottom w:val="0"/>
                                                      <w:divBdr>
                                                        <w:top w:val="none" w:sz="0" w:space="0" w:color="auto"/>
                                                        <w:left w:val="none" w:sz="0" w:space="0" w:color="auto"/>
                                                        <w:bottom w:val="none" w:sz="0" w:space="0" w:color="auto"/>
                                                        <w:right w:val="none" w:sz="0" w:space="0" w:color="auto"/>
                                                      </w:divBdr>
                                                      <w:divsChild>
                                                        <w:div w:id="229967482">
                                                          <w:marLeft w:val="0"/>
                                                          <w:marRight w:val="0"/>
                                                          <w:marTop w:val="0"/>
                                                          <w:marBottom w:val="0"/>
                                                          <w:divBdr>
                                                            <w:top w:val="none" w:sz="0" w:space="0" w:color="auto"/>
                                                            <w:left w:val="none" w:sz="0" w:space="0" w:color="auto"/>
                                                            <w:bottom w:val="none" w:sz="0" w:space="0" w:color="auto"/>
                                                            <w:right w:val="none" w:sz="0" w:space="0" w:color="auto"/>
                                                          </w:divBdr>
                                                          <w:divsChild>
                                                            <w:div w:id="1524973539">
                                                              <w:marLeft w:val="0"/>
                                                              <w:marRight w:val="0"/>
                                                              <w:marTop w:val="0"/>
                                                              <w:marBottom w:val="0"/>
                                                              <w:divBdr>
                                                                <w:top w:val="none" w:sz="0" w:space="0" w:color="auto"/>
                                                                <w:left w:val="none" w:sz="0" w:space="0" w:color="auto"/>
                                                                <w:bottom w:val="none" w:sz="0" w:space="0" w:color="auto"/>
                                                                <w:right w:val="none" w:sz="0" w:space="0" w:color="auto"/>
                                                              </w:divBdr>
                                                              <w:divsChild>
                                                                <w:div w:id="13354951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41402711">
      <w:bodyDiv w:val="1"/>
      <w:marLeft w:val="0"/>
      <w:marRight w:val="0"/>
      <w:marTop w:val="0"/>
      <w:marBottom w:val="0"/>
      <w:divBdr>
        <w:top w:val="none" w:sz="0" w:space="0" w:color="auto"/>
        <w:left w:val="none" w:sz="0" w:space="0" w:color="auto"/>
        <w:bottom w:val="none" w:sz="0" w:space="0" w:color="auto"/>
        <w:right w:val="none" w:sz="0" w:space="0" w:color="auto"/>
      </w:divBdr>
    </w:div>
    <w:div w:id="1246038609">
      <w:bodyDiv w:val="1"/>
      <w:marLeft w:val="0"/>
      <w:marRight w:val="0"/>
      <w:marTop w:val="0"/>
      <w:marBottom w:val="0"/>
      <w:divBdr>
        <w:top w:val="none" w:sz="0" w:space="0" w:color="auto"/>
        <w:left w:val="none" w:sz="0" w:space="0" w:color="auto"/>
        <w:bottom w:val="none" w:sz="0" w:space="0" w:color="auto"/>
        <w:right w:val="none" w:sz="0" w:space="0" w:color="auto"/>
      </w:divBdr>
    </w:div>
    <w:div w:id="1253244930">
      <w:bodyDiv w:val="1"/>
      <w:marLeft w:val="0"/>
      <w:marRight w:val="0"/>
      <w:marTop w:val="0"/>
      <w:marBottom w:val="0"/>
      <w:divBdr>
        <w:top w:val="none" w:sz="0" w:space="0" w:color="auto"/>
        <w:left w:val="none" w:sz="0" w:space="0" w:color="auto"/>
        <w:bottom w:val="none" w:sz="0" w:space="0" w:color="auto"/>
        <w:right w:val="none" w:sz="0" w:space="0" w:color="auto"/>
      </w:divBdr>
    </w:div>
    <w:div w:id="1257177595">
      <w:bodyDiv w:val="1"/>
      <w:marLeft w:val="0"/>
      <w:marRight w:val="0"/>
      <w:marTop w:val="0"/>
      <w:marBottom w:val="0"/>
      <w:divBdr>
        <w:top w:val="none" w:sz="0" w:space="0" w:color="auto"/>
        <w:left w:val="none" w:sz="0" w:space="0" w:color="auto"/>
        <w:bottom w:val="none" w:sz="0" w:space="0" w:color="auto"/>
        <w:right w:val="none" w:sz="0" w:space="0" w:color="auto"/>
      </w:divBdr>
    </w:div>
    <w:div w:id="1263807292">
      <w:bodyDiv w:val="1"/>
      <w:marLeft w:val="0"/>
      <w:marRight w:val="0"/>
      <w:marTop w:val="0"/>
      <w:marBottom w:val="0"/>
      <w:divBdr>
        <w:top w:val="none" w:sz="0" w:space="0" w:color="auto"/>
        <w:left w:val="none" w:sz="0" w:space="0" w:color="auto"/>
        <w:bottom w:val="none" w:sz="0" w:space="0" w:color="auto"/>
        <w:right w:val="none" w:sz="0" w:space="0" w:color="auto"/>
      </w:divBdr>
    </w:div>
    <w:div w:id="1268007525">
      <w:bodyDiv w:val="1"/>
      <w:marLeft w:val="0"/>
      <w:marRight w:val="0"/>
      <w:marTop w:val="0"/>
      <w:marBottom w:val="0"/>
      <w:divBdr>
        <w:top w:val="none" w:sz="0" w:space="0" w:color="auto"/>
        <w:left w:val="none" w:sz="0" w:space="0" w:color="auto"/>
        <w:bottom w:val="none" w:sz="0" w:space="0" w:color="auto"/>
        <w:right w:val="none" w:sz="0" w:space="0" w:color="auto"/>
      </w:divBdr>
    </w:div>
    <w:div w:id="1285430975">
      <w:bodyDiv w:val="1"/>
      <w:marLeft w:val="0"/>
      <w:marRight w:val="0"/>
      <w:marTop w:val="0"/>
      <w:marBottom w:val="0"/>
      <w:divBdr>
        <w:top w:val="none" w:sz="0" w:space="0" w:color="auto"/>
        <w:left w:val="none" w:sz="0" w:space="0" w:color="auto"/>
        <w:bottom w:val="none" w:sz="0" w:space="0" w:color="auto"/>
        <w:right w:val="none" w:sz="0" w:space="0" w:color="auto"/>
      </w:divBdr>
      <w:divsChild>
        <w:div w:id="2017875632">
          <w:marLeft w:val="0"/>
          <w:marRight w:val="0"/>
          <w:marTop w:val="0"/>
          <w:marBottom w:val="0"/>
          <w:divBdr>
            <w:top w:val="none" w:sz="0" w:space="0" w:color="auto"/>
            <w:left w:val="none" w:sz="0" w:space="0" w:color="auto"/>
            <w:bottom w:val="none" w:sz="0" w:space="0" w:color="auto"/>
            <w:right w:val="none" w:sz="0" w:space="0" w:color="auto"/>
          </w:divBdr>
          <w:divsChild>
            <w:div w:id="1682858854">
              <w:marLeft w:val="0"/>
              <w:marRight w:val="0"/>
              <w:marTop w:val="0"/>
              <w:marBottom w:val="0"/>
              <w:divBdr>
                <w:top w:val="none" w:sz="0" w:space="0" w:color="auto"/>
                <w:left w:val="none" w:sz="0" w:space="0" w:color="auto"/>
                <w:bottom w:val="none" w:sz="0" w:space="0" w:color="auto"/>
                <w:right w:val="none" w:sz="0" w:space="0" w:color="auto"/>
              </w:divBdr>
              <w:divsChild>
                <w:div w:id="1416051905">
                  <w:marLeft w:val="0"/>
                  <w:marRight w:val="0"/>
                  <w:marTop w:val="0"/>
                  <w:marBottom w:val="0"/>
                  <w:divBdr>
                    <w:top w:val="none" w:sz="0" w:space="0" w:color="auto"/>
                    <w:left w:val="none" w:sz="0" w:space="0" w:color="auto"/>
                    <w:bottom w:val="none" w:sz="0" w:space="0" w:color="auto"/>
                    <w:right w:val="none" w:sz="0" w:space="0" w:color="auto"/>
                  </w:divBdr>
                  <w:divsChild>
                    <w:div w:id="230045642">
                      <w:marLeft w:val="0"/>
                      <w:marRight w:val="0"/>
                      <w:marTop w:val="0"/>
                      <w:marBottom w:val="0"/>
                      <w:divBdr>
                        <w:top w:val="none" w:sz="0" w:space="0" w:color="auto"/>
                        <w:left w:val="none" w:sz="0" w:space="0" w:color="auto"/>
                        <w:bottom w:val="none" w:sz="0" w:space="0" w:color="auto"/>
                        <w:right w:val="none" w:sz="0" w:space="0" w:color="auto"/>
                      </w:divBdr>
                      <w:divsChild>
                        <w:div w:id="1073044714">
                          <w:marLeft w:val="0"/>
                          <w:marRight w:val="0"/>
                          <w:marTop w:val="0"/>
                          <w:marBottom w:val="0"/>
                          <w:divBdr>
                            <w:top w:val="none" w:sz="0" w:space="0" w:color="auto"/>
                            <w:left w:val="none" w:sz="0" w:space="0" w:color="auto"/>
                            <w:bottom w:val="none" w:sz="0" w:space="0" w:color="auto"/>
                            <w:right w:val="none" w:sz="0" w:space="0" w:color="auto"/>
                          </w:divBdr>
                          <w:divsChild>
                            <w:div w:id="700131823">
                              <w:marLeft w:val="0"/>
                              <w:marRight w:val="0"/>
                              <w:marTop w:val="0"/>
                              <w:marBottom w:val="0"/>
                              <w:divBdr>
                                <w:top w:val="none" w:sz="0" w:space="0" w:color="auto"/>
                                <w:left w:val="none" w:sz="0" w:space="0" w:color="auto"/>
                                <w:bottom w:val="none" w:sz="0" w:space="0" w:color="auto"/>
                                <w:right w:val="none" w:sz="0" w:space="0" w:color="auto"/>
                              </w:divBdr>
                              <w:divsChild>
                                <w:div w:id="769936971">
                                  <w:marLeft w:val="0"/>
                                  <w:marRight w:val="0"/>
                                  <w:marTop w:val="0"/>
                                  <w:marBottom w:val="0"/>
                                  <w:divBdr>
                                    <w:top w:val="none" w:sz="0" w:space="0" w:color="auto"/>
                                    <w:left w:val="none" w:sz="0" w:space="0" w:color="auto"/>
                                    <w:bottom w:val="none" w:sz="0" w:space="0" w:color="auto"/>
                                    <w:right w:val="none" w:sz="0" w:space="0" w:color="auto"/>
                                  </w:divBdr>
                                  <w:divsChild>
                                    <w:div w:id="1314674829">
                                      <w:marLeft w:val="0"/>
                                      <w:marRight w:val="0"/>
                                      <w:marTop w:val="0"/>
                                      <w:marBottom w:val="0"/>
                                      <w:divBdr>
                                        <w:top w:val="none" w:sz="0" w:space="0" w:color="auto"/>
                                        <w:left w:val="none" w:sz="0" w:space="0" w:color="auto"/>
                                        <w:bottom w:val="none" w:sz="0" w:space="0" w:color="auto"/>
                                        <w:right w:val="none" w:sz="0" w:space="0" w:color="auto"/>
                                      </w:divBdr>
                                      <w:divsChild>
                                        <w:div w:id="1737362959">
                                          <w:marLeft w:val="0"/>
                                          <w:marRight w:val="0"/>
                                          <w:marTop w:val="0"/>
                                          <w:marBottom w:val="0"/>
                                          <w:divBdr>
                                            <w:top w:val="none" w:sz="0" w:space="0" w:color="auto"/>
                                            <w:left w:val="none" w:sz="0" w:space="0" w:color="auto"/>
                                            <w:bottom w:val="none" w:sz="0" w:space="0" w:color="auto"/>
                                            <w:right w:val="none" w:sz="0" w:space="0" w:color="auto"/>
                                          </w:divBdr>
                                          <w:divsChild>
                                            <w:div w:id="578490505">
                                              <w:marLeft w:val="0"/>
                                              <w:marRight w:val="0"/>
                                              <w:marTop w:val="0"/>
                                              <w:marBottom w:val="0"/>
                                              <w:divBdr>
                                                <w:top w:val="none" w:sz="0" w:space="0" w:color="auto"/>
                                                <w:left w:val="none" w:sz="0" w:space="0" w:color="auto"/>
                                                <w:bottom w:val="none" w:sz="0" w:space="0" w:color="auto"/>
                                                <w:right w:val="none" w:sz="0" w:space="0" w:color="auto"/>
                                              </w:divBdr>
                                              <w:divsChild>
                                                <w:div w:id="1255162689">
                                                  <w:marLeft w:val="0"/>
                                                  <w:marRight w:val="0"/>
                                                  <w:marTop w:val="0"/>
                                                  <w:marBottom w:val="0"/>
                                                  <w:divBdr>
                                                    <w:top w:val="none" w:sz="0" w:space="0" w:color="auto"/>
                                                    <w:left w:val="none" w:sz="0" w:space="0" w:color="auto"/>
                                                    <w:bottom w:val="none" w:sz="0" w:space="0" w:color="auto"/>
                                                    <w:right w:val="none" w:sz="0" w:space="0" w:color="auto"/>
                                                  </w:divBdr>
                                                  <w:divsChild>
                                                    <w:div w:id="1026177887">
                                                      <w:marLeft w:val="0"/>
                                                      <w:marRight w:val="0"/>
                                                      <w:marTop w:val="0"/>
                                                      <w:marBottom w:val="0"/>
                                                      <w:divBdr>
                                                        <w:top w:val="none" w:sz="0" w:space="0" w:color="auto"/>
                                                        <w:left w:val="none" w:sz="0" w:space="0" w:color="auto"/>
                                                        <w:bottom w:val="none" w:sz="0" w:space="0" w:color="auto"/>
                                                        <w:right w:val="none" w:sz="0" w:space="0" w:color="auto"/>
                                                      </w:divBdr>
                                                      <w:divsChild>
                                                        <w:div w:id="203257142">
                                                          <w:marLeft w:val="0"/>
                                                          <w:marRight w:val="0"/>
                                                          <w:marTop w:val="0"/>
                                                          <w:marBottom w:val="0"/>
                                                          <w:divBdr>
                                                            <w:top w:val="none" w:sz="0" w:space="0" w:color="auto"/>
                                                            <w:left w:val="none" w:sz="0" w:space="0" w:color="auto"/>
                                                            <w:bottom w:val="none" w:sz="0" w:space="0" w:color="auto"/>
                                                            <w:right w:val="none" w:sz="0" w:space="0" w:color="auto"/>
                                                          </w:divBdr>
                                                          <w:divsChild>
                                                            <w:div w:id="182015095">
                                                              <w:marLeft w:val="0"/>
                                                              <w:marRight w:val="0"/>
                                                              <w:marTop w:val="0"/>
                                                              <w:marBottom w:val="0"/>
                                                              <w:divBdr>
                                                                <w:top w:val="none" w:sz="0" w:space="0" w:color="auto"/>
                                                                <w:left w:val="none" w:sz="0" w:space="0" w:color="auto"/>
                                                                <w:bottom w:val="none" w:sz="0" w:space="0" w:color="auto"/>
                                                                <w:right w:val="none" w:sz="0" w:space="0" w:color="auto"/>
                                                              </w:divBdr>
                                                              <w:divsChild>
                                                                <w:div w:id="177962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295211116">
      <w:bodyDiv w:val="1"/>
      <w:marLeft w:val="0"/>
      <w:marRight w:val="0"/>
      <w:marTop w:val="0"/>
      <w:marBottom w:val="0"/>
      <w:divBdr>
        <w:top w:val="none" w:sz="0" w:space="0" w:color="auto"/>
        <w:left w:val="none" w:sz="0" w:space="0" w:color="auto"/>
        <w:bottom w:val="none" w:sz="0" w:space="0" w:color="auto"/>
        <w:right w:val="none" w:sz="0" w:space="0" w:color="auto"/>
      </w:divBdr>
    </w:div>
    <w:div w:id="1299342022">
      <w:bodyDiv w:val="1"/>
      <w:marLeft w:val="0"/>
      <w:marRight w:val="0"/>
      <w:marTop w:val="0"/>
      <w:marBottom w:val="0"/>
      <w:divBdr>
        <w:top w:val="none" w:sz="0" w:space="0" w:color="auto"/>
        <w:left w:val="none" w:sz="0" w:space="0" w:color="auto"/>
        <w:bottom w:val="none" w:sz="0" w:space="0" w:color="auto"/>
        <w:right w:val="none" w:sz="0" w:space="0" w:color="auto"/>
      </w:divBdr>
    </w:div>
    <w:div w:id="1305428726">
      <w:bodyDiv w:val="1"/>
      <w:marLeft w:val="0"/>
      <w:marRight w:val="0"/>
      <w:marTop w:val="0"/>
      <w:marBottom w:val="0"/>
      <w:divBdr>
        <w:top w:val="none" w:sz="0" w:space="0" w:color="auto"/>
        <w:left w:val="none" w:sz="0" w:space="0" w:color="auto"/>
        <w:bottom w:val="none" w:sz="0" w:space="0" w:color="auto"/>
        <w:right w:val="none" w:sz="0" w:space="0" w:color="auto"/>
      </w:divBdr>
    </w:div>
    <w:div w:id="1305742801">
      <w:bodyDiv w:val="1"/>
      <w:marLeft w:val="0"/>
      <w:marRight w:val="0"/>
      <w:marTop w:val="0"/>
      <w:marBottom w:val="0"/>
      <w:divBdr>
        <w:top w:val="none" w:sz="0" w:space="0" w:color="auto"/>
        <w:left w:val="none" w:sz="0" w:space="0" w:color="auto"/>
        <w:bottom w:val="none" w:sz="0" w:space="0" w:color="auto"/>
        <w:right w:val="none" w:sz="0" w:space="0" w:color="auto"/>
      </w:divBdr>
    </w:div>
    <w:div w:id="1308169200">
      <w:bodyDiv w:val="1"/>
      <w:marLeft w:val="0"/>
      <w:marRight w:val="0"/>
      <w:marTop w:val="0"/>
      <w:marBottom w:val="0"/>
      <w:divBdr>
        <w:top w:val="none" w:sz="0" w:space="0" w:color="auto"/>
        <w:left w:val="none" w:sz="0" w:space="0" w:color="auto"/>
        <w:bottom w:val="none" w:sz="0" w:space="0" w:color="auto"/>
        <w:right w:val="none" w:sz="0" w:space="0" w:color="auto"/>
      </w:divBdr>
      <w:divsChild>
        <w:div w:id="344524529">
          <w:marLeft w:val="0"/>
          <w:marRight w:val="0"/>
          <w:marTop w:val="0"/>
          <w:marBottom w:val="0"/>
          <w:divBdr>
            <w:top w:val="none" w:sz="0" w:space="0" w:color="auto"/>
            <w:left w:val="none" w:sz="0" w:space="0" w:color="auto"/>
            <w:bottom w:val="none" w:sz="0" w:space="0" w:color="auto"/>
            <w:right w:val="none" w:sz="0" w:space="0" w:color="auto"/>
          </w:divBdr>
          <w:divsChild>
            <w:div w:id="1287269997">
              <w:marLeft w:val="0"/>
              <w:marRight w:val="0"/>
              <w:marTop w:val="0"/>
              <w:marBottom w:val="0"/>
              <w:divBdr>
                <w:top w:val="none" w:sz="0" w:space="0" w:color="auto"/>
                <w:left w:val="none" w:sz="0" w:space="0" w:color="auto"/>
                <w:bottom w:val="none" w:sz="0" w:space="0" w:color="auto"/>
                <w:right w:val="none" w:sz="0" w:space="0" w:color="auto"/>
              </w:divBdr>
              <w:divsChild>
                <w:div w:id="983240317">
                  <w:marLeft w:val="0"/>
                  <w:marRight w:val="0"/>
                  <w:marTop w:val="0"/>
                  <w:marBottom w:val="0"/>
                  <w:divBdr>
                    <w:top w:val="none" w:sz="0" w:space="0" w:color="auto"/>
                    <w:left w:val="none" w:sz="0" w:space="0" w:color="auto"/>
                    <w:bottom w:val="none" w:sz="0" w:space="0" w:color="auto"/>
                    <w:right w:val="none" w:sz="0" w:space="0" w:color="auto"/>
                  </w:divBdr>
                  <w:divsChild>
                    <w:div w:id="1713382501">
                      <w:marLeft w:val="0"/>
                      <w:marRight w:val="0"/>
                      <w:marTop w:val="0"/>
                      <w:marBottom w:val="0"/>
                      <w:divBdr>
                        <w:top w:val="none" w:sz="0" w:space="0" w:color="auto"/>
                        <w:left w:val="none" w:sz="0" w:space="0" w:color="auto"/>
                        <w:bottom w:val="none" w:sz="0" w:space="0" w:color="auto"/>
                        <w:right w:val="none" w:sz="0" w:space="0" w:color="auto"/>
                      </w:divBdr>
                      <w:divsChild>
                        <w:div w:id="1499344528">
                          <w:marLeft w:val="0"/>
                          <w:marRight w:val="0"/>
                          <w:marTop w:val="0"/>
                          <w:marBottom w:val="0"/>
                          <w:divBdr>
                            <w:top w:val="none" w:sz="0" w:space="0" w:color="auto"/>
                            <w:left w:val="none" w:sz="0" w:space="0" w:color="auto"/>
                            <w:bottom w:val="none" w:sz="0" w:space="0" w:color="auto"/>
                            <w:right w:val="none" w:sz="0" w:space="0" w:color="auto"/>
                          </w:divBdr>
                          <w:divsChild>
                            <w:div w:id="1132673884">
                              <w:marLeft w:val="0"/>
                              <w:marRight w:val="0"/>
                              <w:marTop w:val="0"/>
                              <w:marBottom w:val="0"/>
                              <w:divBdr>
                                <w:top w:val="none" w:sz="0" w:space="0" w:color="auto"/>
                                <w:left w:val="none" w:sz="0" w:space="0" w:color="auto"/>
                                <w:bottom w:val="none" w:sz="0" w:space="0" w:color="auto"/>
                                <w:right w:val="none" w:sz="0" w:space="0" w:color="auto"/>
                              </w:divBdr>
                              <w:divsChild>
                                <w:div w:id="86278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12519707">
      <w:bodyDiv w:val="1"/>
      <w:marLeft w:val="0"/>
      <w:marRight w:val="0"/>
      <w:marTop w:val="0"/>
      <w:marBottom w:val="0"/>
      <w:divBdr>
        <w:top w:val="none" w:sz="0" w:space="0" w:color="auto"/>
        <w:left w:val="none" w:sz="0" w:space="0" w:color="auto"/>
        <w:bottom w:val="none" w:sz="0" w:space="0" w:color="auto"/>
        <w:right w:val="none" w:sz="0" w:space="0" w:color="auto"/>
      </w:divBdr>
    </w:div>
    <w:div w:id="1319070185">
      <w:bodyDiv w:val="1"/>
      <w:marLeft w:val="0"/>
      <w:marRight w:val="0"/>
      <w:marTop w:val="0"/>
      <w:marBottom w:val="0"/>
      <w:divBdr>
        <w:top w:val="none" w:sz="0" w:space="0" w:color="auto"/>
        <w:left w:val="none" w:sz="0" w:space="0" w:color="auto"/>
        <w:bottom w:val="none" w:sz="0" w:space="0" w:color="auto"/>
        <w:right w:val="none" w:sz="0" w:space="0" w:color="auto"/>
      </w:divBdr>
    </w:div>
    <w:div w:id="1326517660">
      <w:bodyDiv w:val="1"/>
      <w:marLeft w:val="0"/>
      <w:marRight w:val="0"/>
      <w:marTop w:val="0"/>
      <w:marBottom w:val="0"/>
      <w:divBdr>
        <w:top w:val="none" w:sz="0" w:space="0" w:color="auto"/>
        <w:left w:val="none" w:sz="0" w:space="0" w:color="auto"/>
        <w:bottom w:val="none" w:sz="0" w:space="0" w:color="auto"/>
        <w:right w:val="none" w:sz="0" w:space="0" w:color="auto"/>
      </w:divBdr>
    </w:div>
    <w:div w:id="1333795707">
      <w:bodyDiv w:val="1"/>
      <w:marLeft w:val="0"/>
      <w:marRight w:val="0"/>
      <w:marTop w:val="0"/>
      <w:marBottom w:val="0"/>
      <w:divBdr>
        <w:top w:val="none" w:sz="0" w:space="0" w:color="auto"/>
        <w:left w:val="none" w:sz="0" w:space="0" w:color="auto"/>
        <w:bottom w:val="none" w:sz="0" w:space="0" w:color="auto"/>
        <w:right w:val="none" w:sz="0" w:space="0" w:color="auto"/>
      </w:divBdr>
    </w:div>
    <w:div w:id="1341275487">
      <w:bodyDiv w:val="1"/>
      <w:marLeft w:val="0"/>
      <w:marRight w:val="0"/>
      <w:marTop w:val="0"/>
      <w:marBottom w:val="0"/>
      <w:divBdr>
        <w:top w:val="none" w:sz="0" w:space="0" w:color="auto"/>
        <w:left w:val="none" w:sz="0" w:space="0" w:color="auto"/>
        <w:bottom w:val="none" w:sz="0" w:space="0" w:color="auto"/>
        <w:right w:val="none" w:sz="0" w:space="0" w:color="auto"/>
      </w:divBdr>
    </w:div>
    <w:div w:id="1358701407">
      <w:bodyDiv w:val="1"/>
      <w:marLeft w:val="0"/>
      <w:marRight w:val="0"/>
      <w:marTop w:val="0"/>
      <w:marBottom w:val="0"/>
      <w:divBdr>
        <w:top w:val="none" w:sz="0" w:space="0" w:color="auto"/>
        <w:left w:val="none" w:sz="0" w:space="0" w:color="auto"/>
        <w:bottom w:val="none" w:sz="0" w:space="0" w:color="auto"/>
        <w:right w:val="none" w:sz="0" w:space="0" w:color="auto"/>
      </w:divBdr>
    </w:div>
    <w:div w:id="1359501398">
      <w:bodyDiv w:val="1"/>
      <w:marLeft w:val="0"/>
      <w:marRight w:val="0"/>
      <w:marTop w:val="0"/>
      <w:marBottom w:val="0"/>
      <w:divBdr>
        <w:top w:val="none" w:sz="0" w:space="0" w:color="auto"/>
        <w:left w:val="none" w:sz="0" w:space="0" w:color="auto"/>
        <w:bottom w:val="none" w:sz="0" w:space="0" w:color="auto"/>
        <w:right w:val="none" w:sz="0" w:space="0" w:color="auto"/>
      </w:divBdr>
    </w:div>
    <w:div w:id="1370033902">
      <w:bodyDiv w:val="1"/>
      <w:marLeft w:val="0"/>
      <w:marRight w:val="0"/>
      <w:marTop w:val="0"/>
      <w:marBottom w:val="0"/>
      <w:divBdr>
        <w:top w:val="none" w:sz="0" w:space="0" w:color="auto"/>
        <w:left w:val="none" w:sz="0" w:space="0" w:color="auto"/>
        <w:bottom w:val="none" w:sz="0" w:space="0" w:color="auto"/>
        <w:right w:val="none" w:sz="0" w:space="0" w:color="auto"/>
      </w:divBdr>
    </w:div>
    <w:div w:id="1380864067">
      <w:bodyDiv w:val="1"/>
      <w:marLeft w:val="0"/>
      <w:marRight w:val="0"/>
      <w:marTop w:val="0"/>
      <w:marBottom w:val="0"/>
      <w:divBdr>
        <w:top w:val="none" w:sz="0" w:space="0" w:color="auto"/>
        <w:left w:val="none" w:sz="0" w:space="0" w:color="auto"/>
        <w:bottom w:val="none" w:sz="0" w:space="0" w:color="auto"/>
        <w:right w:val="none" w:sz="0" w:space="0" w:color="auto"/>
      </w:divBdr>
    </w:div>
    <w:div w:id="1383208265">
      <w:bodyDiv w:val="1"/>
      <w:marLeft w:val="0"/>
      <w:marRight w:val="0"/>
      <w:marTop w:val="0"/>
      <w:marBottom w:val="0"/>
      <w:divBdr>
        <w:top w:val="none" w:sz="0" w:space="0" w:color="auto"/>
        <w:left w:val="none" w:sz="0" w:space="0" w:color="auto"/>
        <w:bottom w:val="none" w:sz="0" w:space="0" w:color="auto"/>
        <w:right w:val="none" w:sz="0" w:space="0" w:color="auto"/>
      </w:divBdr>
    </w:div>
    <w:div w:id="1384907784">
      <w:bodyDiv w:val="1"/>
      <w:marLeft w:val="0"/>
      <w:marRight w:val="0"/>
      <w:marTop w:val="0"/>
      <w:marBottom w:val="0"/>
      <w:divBdr>
        <w:top w:val="none" w:sz="0" w:space="0" w:color="auto"/>
        <w:left w:val="none" w:sz="0" w:space="0" w:color="auto"/>
        <w:bottom w:val="none" w:sz="0" w:space="0" w:color="auto"/>
        <w:right w:val="none" w:sz="0" w:space="0" w:color="auto"/>
      </w:divBdr>
    </w:div>
    <w:div w:id="1386300264">
      <w:bodyDiv w:val="1"/>
      <w:marLeft w:val="0"/>
      <w:marRight w:val="0"/>
      <w:marTop w:val="0"/>
      <w:marBottom w:val="0"/>
      <w:divBdr>
        <w:top w:val="none" w:sz="0" w:space="0" w:color="auto"/>
        <w:left w:val="none" w:sz="0" w:space="0" w:color="auto"/>
        <w:bottom w:val="none" w:sz="0" w:space="0" w:color="auto"/>
        <w:right w:val="none" w:sz="0" w:space="0" w:color="auto"/>
      </w:divBdr>
    </w:div>
    <w:div w:id="1393037460">
      <w:bodyDiv w:val="1"/>
      <w:marLeft w:val="0"/>
      <w:marRight w:val="0"/>
      <w:marTop w:val="0"/>
      <w:marBottom w:val="0"/>
      <w:divBdr>
        <w:top w:val="none" w:sz="0" w:space="0" w:color="auto"/>
        <w:left w:val="none" w:sz="0" w:space="0" w:color="auto"/>
        <w:bottom w:val="none" w:sz="0" w:space="0" w:color="auto"/>
        <w:right w:val="none" w:sz="0" w:space="0" w:color="auto"/>
      </w:divBdr>
    </w:div>
    <w:div w:id="1401051112">
      <w:bodyDiv w:val="1"/>
      <w:marLeft w:val="0"/>
      <w:marRight w:val="0"/>
      <w:marTop w:val="0"/>
      <w:marBottom w:val="0"/>
      <w:divBdr>
        <w:top w:val="none" w:sz="0" w:space="0" w:color="auto"/>
        <w:left w:val="none" w:sz="0" w:space="0" w:color="auto"/>
        <w:bottom w:val="none" w:sz="0" w:space="0" w:color="auto"/>
        <w:right w:val="none" w:sz="0" w:space="0" w:color="auto"/>
      </w:divBdr>
    </w:div>
    <w:div w:id="1413426482">
      <w:bodyDiv w:val="1"/>
      <w:marLeft w:val="0"/>
      <w:marRight w:val="0"/>
      <w:marTop w:val="0"/>
      <w:marBottom w:val="0"/>
      <w:divBdr>
        <w:top w:val="none" w:sz="0" w:space="0" w:color="auto"/>
        <w:left w:val="none" w:sz="0" w:space="0" w:color="auto"/>
        <w:bottom w:val="none" w:sz="0" w:space="0" w:color="auto"/>
        <w:right w:val="none" w:sz="0" w:space="0" w:color="auto"/>
      </w:divBdr>
    </w:div>
    <w:div w:id="1419908393">
      <w:bodyDiv w:val="1"/>
      <w:marLeft w:val="0"/>
      <w:marRight w:val="0"/>
      <w:marTop w:val="0"/>
      <w:marBottom w:val="0"/>
      <w:divBdr>
        <w:top w:val="none" w:sz="0" w:space="0" w:color="auto"/>
        <w:left w:val="none" w:sz="0" w:space="0" w:color="auto"/>
        <w:bottom w:val="none" w:sz="0" w:space="0" w:color="auto"/>
        <w:right w:val="none" w:sz="0" w:space="0" w:color="auto"/>
      </w:divBdr>
    </w:div>
    <w:div w:id="1420635102">
      <w:bodyDiv w:val="1"/>
      <w:marLeft w:val="0"/>
      <w:marRight w:val="0"/>
      <w:marTop w:val="0"/>
      <w:marBottom w:val="0"/>
      <w:divBdr>
        <w:top w:val="none" w:sz="0" w:space="0" w:color="auto"/>
        <w:left w:val="none" w:sz="0" w:space="0" w:color="auto"/>
        <w:bottom w:val="none" w:sz="0" w:space="0" w:color="auto"/>
        <w:right w:val="none" w:sz="0" w:space="0" w:color="auto"/>
      </w:divBdr>
      <w:divsChild>
        <w:div w:id="1868522705">
          <w:marLeft w:val="240"/>
          <w:marRight w:val="240"/>
          <w:marTop w:val="120"/>
          <w:marBottom w:val="240"/>
          <w:divBdr>
            <w:top w:val="none" w:sz="0" w:space="0" w:color="auto"/>
            <w:left w:val="none" w:sz="0" w:space="0" w:color="auto"/>
            <w:bottom w:val="none" w:sz="0" w:space="0" w:color="auto"/>
            <w:right w:val="none" w:sz="0" w:space="0" w:color="auto"/>
          </w:divBdr>
          <w:divsChild>
            <w:div w:id="823468297">
              <w:marLeft w:val="0"/>
              <w:marRight w:val="0"/>
              <w:marTop w:val="0"/>
              <w:marBottom w:val="0"/>
              <w:divBdr>
                <w:top w:val="none" w:sz="0" w:space="0" w:color="auto"/>
                <w:left w:val="none" w:sz="0" w:space="0" w:color="auto"/>
                <w:bottom w:val="none" w:sz="0" w:space="0" w:color="auto"/>
                <w:right w:val="none" w:sz="0" w:space="0" w:color="auto"/>
              </w:divBdr>
              <w:divsChild>
                <w:div w:id="1988584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026230">
      <w:bodyDiv w:val="1"/>
      <w:marLeft w:val="0"/>
      <w:marRight w:val="0"/>
      <w:marTop w:val="0"/>
      <w:marBottom w:val="0"/>
      <w:divBdr>
        <w:top w:val="none" w:sz="0" w:space="0" w:color="auto"/>
        <w:left w:val="none" w:sz="0" w:space="0" w:color="auto"/>
        <w:bottom w:val="none" w:sz="0" w:space="0" w:color="auto"/>
        <w:right w:val="none" w:sz="0" w:space="0" w:color="auto"/>
      </w:divBdr>
    </w:div>
    <w:div w:id="1441299397">
      <w:bodyDiv w:val="1"/>
      <w:marLeft w:val="0"/>
      <w:marRight w:val="0"/>
      <w:marTop w:val="0"/>
      <w:marBottom w:val="0"/>
      <w:divBdr>
        <w:top w:val="none" w:sz="0" w:space="0" w:color="auto"/>
        <w:left w:val="none" w:sz="0" w:space="0" w:color="auto"/>
        <w:bottom w:val="none" w:sz="0" w:space="0" w:color="auto"/>
        <w:right w:val="none" w:sz="0" w:space="0" w:color="auto"/>
      </w:divBdr>
    </w:div>
    <w:div w:id="1441412000">
      <w:bodyDiv w:val="1"/>
      <w:marLeft w:val="0"/>
      <w:marRight w:val="0"/>
      <w:marTop w:val="0"/>
      <w:marBottom w:val="0"/>
      <w:divBdr>
        <w:top w:val="none" w:sz="0" w:space="0" w:color="auto"/>
        <w:left w:val="none" w:sz="0" w:space="0" w:color="auto"/>
        <w:bottom w:val="none" w:sz="0" w:space="0" w:color="auto"/>
        <w:right w:val="none" w:sz="0" w:space="0" w:color="auto"/>
      </w:divBdr>
    </w:div>
    <w:div w:id="1457408335">
      <w:bodyDiv w:val="1"/>
      <w:marLeft w:val="0"/>
      <w:marRight w:val="0"/>
      <w:marTop w:val="0"/>
      <w:marBottom w:val="0"/>
      <w:divBdr>
        <w:top w:val="none" w:sz="0" w:space="0" w:color="auto"/>
        <w:left w:val="none" w:sz="0" w:space="0" w:color="auto"/>
        <w:bottom w:val="none" w:sz="0" w:space="0" w:color="auto"/>
        <w:right w:val="none" w:sz="0" w:space="0" w:color="auto"/>
      </w:divBdr>
    </w:div>
    <w:div w:id="1458639138">
      <w:bodyDiv w:val="1"/>
      <w:marLeft w:val="0"/>
      <w:marRight w:val="0"/>
      <w:marTop w:val="0"/>
      <w:marBottom w:val="0"/>
      <w:divBdr>
        <w:top w:val="none" w:sz="0" w:space="0" w:color="auto"/>
        <w:left w:val="none" w:sz="0" w:space="0" w:color="auto"/>
        <w:bottom w:val="none" w:sz="0" w:space="0" w:color="auto"/>
        <w:right w:val="none" w:sz="0" w:space="0" w:color="auto"/>
      </w:divBdr>
      <w:divsChild>
        <w:div w:id="768812617">
          <w:marLeft w:val="0"/>
          <w:marRight w:val="0"/>
          <w:marTop w:val="0"/>
          <w:marBottom w:val="0"/>
          <w:divBdr>
            <w:top w:val="none" w:sz="0" w:space="0" w:color="auto"/>
            <w:left w:val="none" w:sz="0" w:space="0" w:color="auto"/>
            <w:bottom w:val="none" w:sz="0" w:space="0" w:color="auto"/>
            <w:right w:val="none" w:sz="0" w:space="0" w:color="auto"/>
          </w:divBdr>
        </w:div>
        <w:div w:id="1093628167">
          <w:marLeft w:val="0"/>
          <w:marRight w:val="0"/>
          <w:marTop w:val="0"/>
          <w:marBottom w:val="0"/>
          <w:divBdr>
            <w:top w:val="none" w:sz="0" w:space="0" w:color="auto"/>
            <w:left w:val="none" w:sz="0" w:space="0" w:color="auto"/>
            <w:bottom w:val="none" w:sz="0" w:space="0" w:color="auto"/>
            <w:right w:val="none" w:sz="0" w:space="0" w:color="auto"/>
          </w:divBdr>
        </w:div>
        <w:div w:id="2116319424">
          <w:marLeft w:val="0"/>
          <w:marRight w:val="0"/>
          <w:marTop w:val="0"/>
          <w:marBottom w:val="0"/>
          <w:divBdr>
            <w:top w:val="none" w:sz="0" w:space="0" w:color="auto"/>
            <w:left w:val="none" w:sz="0" w:space="0" w:color="auto"/>
            <w:bottom w:val="none" w:sz="0" w:space="0" w:color="auto"/>
            <w:right w:val="none" w:sz="0" w:space="0" w:color="auto"/>
          </w:divBdr>
        </w:div>
      </w:divsChild>
    </w:div>
    <w:div w:id="1466122611">
      <w:bodyDiv w:val="1"/>
      <w:marLeft w:val="0"/>
      <w:marRight w:val="0"/>
      <w:marTop w:val="0"/>
      <w:marBottom w:val="0"/>
      <w:divBdr>
        <w:top w:val="none" w:sz="0" w:space="0" w:color="auto"/>
        <w:left w:val="none" w:sz="0" w:space="0" w:color="auto"/>
        <w:bottom w:val="none" w:sz="0" w:space="0" w:color="auto"/>
        <w:right w:val="none" w:sz="0" w:space="0" w:color="auto"/>
      </w:divBdr>
    </w:div>
    <w:div w:id="1475367580">
      <w:bodyDiv w:val="1"/>
      <w:marLeft w:val="0"/>
      <w:marRight w:val="0"/>
      <w:marTop w:val="0"/>
      <w:marBottom w:val="0"/>
      <w:divBdr>
        <w:top w:val="none" w:sz="0" w:space="0" w:color="auto"/>
        <w:left w:val="none" w:sz="0" w:space="0" w:color="auto"/>
        <w:bottom w:val="none" w:sz="0" w:space="0" w:color="auto"/>
        <w:right w:val="none" w:sz="0" w:space="0" w:color="auto"/>
      </w:divBdr>
    </w:div>
    <w:div w:id="1502500582">
      <w:bodyDiv w:val="1"/>
      <w:marLeft w:val="0"/>
      <w:marRight w:val="0"/>
      <w:marTop w:val="0"/>
      <w:marBottom w:val="0"/>
      <w:divBdr>
        <w:top w:val="none" w:sz="0" w:space="0" w:color="auto"/>
        <w:left w:val="none" w:sz="0" w:space="0" w:color="auto"/>
        <w:bottom w:val="none" w:sz="0" w:space="0" w:color="auto"/>
        <w:right w:val="none" w:sz="0" w:space="0" w:color="auto"/>
      </w:divBdr>
    </w:div>
    <w:div w:id="1502815736">
      <w:bodyDiv w:val="1"/>
      <w:marLeft w:val="0"/>
      <w:marRight w:val="0"/>
      <w:marTop w:val="0"/>
      <w:marBottom w:val="0"/>
      <w:divBdr>
        <w:top w:val="none" w:sz="0" w:space="0" w:color="auto"/>
        <w:left w:val="none" w:sz="0" w:space="0" w:color="auto"/>
        <w:bottom w:val="none" w:sz="0" w:space="0" w:color="auto"/>
        <w:right w:val="none" w:sz="0" w:space="0" w:color="auto"/>
      </w:divBdr>
    </w:div>
    <w:div w:id="1518469670">
      <w:bodyDiv w:val="1"/>
      <w:marLeft w:val="0"/>
      <w:marRight w:val="0"/>
      <w:marTop w:val="0"/>
      <w:marBottom w:val="0"/>
      <w:divBdr>
        <w:top w:val="none" w:sz="0" w:space="0" w:color="auto"/>
        <w:left w:val="none" w:sz="0" w:space="0" w:color="auto"/>
        <w:bottom w:val="none" w:sz="0" w:space="0" w:color="auto"/>
        <w:right w:val="none" w:sz="0" w:space="0" w:color="auto"/>
      </w:divBdr>
    </w:div>
    <w:div w:id="1534422005">
      <w:bodyDiv w:val="1"/>
      <w:marLeft w:val="0"/>
      <w:marRight w:val="0"/>
      <w:marTop w:val="0"/>
      <w:marBottom w:val="0"/>
      <w:divBdr>
        <w:top w:val="none" w:sz="0" w:space="0" w:color="auto"/>
        <w:left w:val="none" w:sz="0" w:space="0" w:color="auto"/>
        <w:bottom w:val="none" w:sz="0" w:space="0" w:color="auto"/>
        <w:right w:val="none" w:sz="0" w:space="0" w:color="auto"/>
      </w:divBdr>
    </w:div>
    <w:div w:id="1538660363">
      <w:bodyDiv w:val="1"/>
      <w:marLeft w:val="0"/>
      <w:marRight w:val="0"/>
      <w:marTop w:val="0"/>
      <w:marBottom w:val="0"/>
      <w:divBdr>
        <w:top w:val="none" w:sz="0" w:space="0" w:color="auto"/>
        <w:left w:val="none" w:sz="0" w:space="0" w:color="auto"/>
        <w:bottom w:val="none" w:sz="0" w:space="0" w:color="auto"/>
        <w:right w:val="none" w:sz="0" w:space="0" w:color="auto"/>
      </w:divBdr>
    </w:div>
    <w:div w:id="1542327630">
      <w:bodyDiv w:val="1"/>
      <w:marLeft w:val="0"/>
      <w:marRight w:val="0"/>
      <w:marTop w:val="0"/>
      <w:marBottom w:val="0"/>
      <w:divBdr>
        <w:top w:val="none" w:sz="0" w:space="0" w:color="auto"/>
        <w:left w:val="none" w:sz="0" w:space="0" w:color="auto"/>
        <w:bottom w:val="none" w:sz="0" w:space="0" w:color="auto"/>
        <w:right w:val="none" w:sz="0" w:space="0" w:color="auto"/>
      </w:divBdr>
    </w:div>
    <w:div w:id="1546021317">
      <w:bodyDiv w:val="1"/>
      <w:marLeft w:val="0"/>
      <w:marRight w:val="0"/>
      <w:marTop w:val="0"/>
      <w:marBottom w:val="0"/>
      <w:divBdr>
        <w:top w:val="none" w:sz="0" w:space="0" w:color="auto"/>
        <w:left w:val="none" w:sz="0" w:space="0" w:color="auto"/>
        <w:bottom w:val="none" w:sz="0" w:space="0" w:color="auto"/>
        <w:right w:val="none" w:sz="0" w:space="0" w:color="auto"/>
      </w:divBdr>
    </w:div>
    <w:div w:id="1546520507">
      <w:bodyDiv w:val="1"/>
      <w:marLeft w:val="180"/>
      <w:marRight w:val="180"/>
      <w:marTop w:val="0"/>
      <w:marBottom w:val="0"/>
      <w:divBdr>
        <w:top w:val="none" w:sz="0" w:space="0" w:color="auto"/>
        <w:left w:val="none" w:sz="0" w:space="0" w:color="auto"/>
        <w:bottom w:val="none" w:sz="0" w:space="0" w:color="auto"/>
        <w:right w:val="none" w:sz="0" w:space="0" w:color="auto"/>
      </w:divBdr>
      <w:divsChild>
        <w:div w:id="487595486">
          <w:marLeft w:val="0"/>
          <w:marRight w:val="0"/>
          <w:marTop w:val="0"/>
          <w:marBottom w:val="0"/>
          <w:divBdr>
            <w:top w:val="none" w:sz="0" w:space="0" w:color="auto"/>
            <w:left w:val="none" w:sz="0" w:space="0" w:color="auto"/>
            <w:bottom w:val="none" w:sz="0" w:space="0" w:color="auto"/>
            <w:right w:val="none" w:sz="0" w:space="0" w:color="auto"/>
          </w:divBdr>
          <w:divsChild>
            <w:div w:id="267278626">
              <w:marLeft w:val="0"/>
              <w:marRight w:val="0"/>
              <w:marTop w:val="0"/>
              <w:marBottom w:val="0"/>
              <w:divBdr>
                <w:top w:val="none" w:sz="0" w:space="0" w:color="auto"/>
                <w:left w:val="none" w:sz="0" w:space="0" w:color="auto"/>
                <w:bottom w:val="none" w:sz="0" w:space="0" w:color="auto"/>
                <w:right w:val="none" w:sz="0" w:space="0" w:color="auto"/>
              </w:divBdr>
              <w:divsChild>
                <w:div w:id="2106611178">
                  <w:marLeft w:val="0"/>
                  <w:marRight w:val="0"/>
                  <w:marTop w:val="0"/>
                  <w:marBottom w:val="0"/>
                  <w:divBdr>
                    <w:top w:val="none" w:sz="0" w:space="0" w:color="auto"/>
                    <w:left w:val="single" w:sz="6" w:space="0" w:color="CCD0CB"/>
                    <w:bottom w:val="single" w:sz="6" w:space="0" w:color="CCD0CB"/>
                    <w:right w:val="single" w:sz="6" w:space="0" w:color="CCD0CB"/>
                  </w:divBdr>
                  <w:divsChild>
                    <w:div w:id="639843032">
                      <w:marLeft w:val="0"/>
                      <w:marRight w:val="0"/>
                      <w:marTop w:val="0"/>
                      <w:marBottom w:val="0"/>
                      <w:divBdr>
                        <w:top w:val="none" w:sz="0" w:space="0" w:color="auto"/>
                        <w:left w:val="none" w:sz="0" w:space="0" w:color="auto"/>
                        <w:bottom w:val="none" w:sz="0" w:space="0" w:color="auto"/>
                        <w:right w:val="none" w:sz="0" w:space="0" w:color="auto"/>
                      </w:divBdr>
                      <w:divsChild>
                        <w:div w:id="351884165">
                          <w:marLeft w:val="0"/>
                          <w:marRight w:val="0"/>
                          <w:marTop w:val="0"/>
                          <w:marBottom w:val="0"/>
                          <w:divBdr>
                            <w:top w:val="none" w:sz="0" w:space="0" w:color="auto"/>
                            <w:left w:val="none" w:sz="0" w:space="0" w:color="auto"/>
                            <w:bottom w:val="none" w:sz="0" w:space="0" w:color="auto"/>
                            <w:right w:val="none" w:sz="0" w:space="0" w:color="auto"/>
                          </w:divBdr>
                          <w:divsChild>
                            <w:div w:id="804391727">
                              <w:marLeft w:val="0"/>
                              <w:marRight w:val="0"/>
                              <w:marTop w:val="0"/>
                              <w:marBottom w:val="0"/>
                              <w:divBdr>
                                <w:top w:val="none" w:sz="0" w:space="0" w:color="auto"/>
                                <w:left w:val="none" w:sz="0" w:space="0" w:color="auto"/>
                                <w:bottom w:val="none" w:sz="0" w:space="0" w:color="auto"/>
                                <w:right w:val="none" w:sz="0" w:space="0" w:color="auto"/>
                              </w:divBdr>
                              <w:divsChild>
                                <w:div w:id="185558371">
                                  <w:marLeft w:val="0"/>
                                  <w:marRight w:val="0"/>
                                  <w:marTop w:val="0"/>
                                  <w:marBottom w:val="0"/>
                                  <w:divBdr>
                                    <w:top w:val="none" w:sz="0" w:space="0" w:color="auto"/>
                                    <w:left w:val="none" w:sz="0" w:space="0" w:color="auto"/>
                                    <w:bottom w:val="none" w:sz="0" w:space="0" w:color="auto"/>
                                    <w:right w:val="none" w:sz="0" w:space="0" w:color="auto"/>
                                  </w:divBdr>
                                  <w:divsChild>
                                    <w:div w:id="1193424253">
                                      <w:marLeft w:val="0"/>
                                      <w:marRight w:val="0"/>
                                      <w:marTop w:val="0"/>
                                      <w:marBottom w:val="0"/>
                                      <w:divBdr>
                                        <w:top w:val="none" w:sz="0" w:space="0" w:color="auto"/>
                                        <w:left w:val="none" w:sz="0" w:space="0" w:color="auto"/>
                                        <w:bottom w:val="none" w:sz="0" w:space="0" w:color="auto"/>
                                        <w:right w:val="none" w:sz="0" w:space="0" w:color="auto"/>
                                      </w:divBdr>
                                      <w:divsChild>
                                        <w:div w:id="1872301456">
                                          <w:marLeft w:val="0"/>
                                          <w:marRight w:val="0"/>
                                          <w:marTop w:val="0"/>
                                          <w:marBottom w:val="0"/>
                                          <w:divBdr>
                                            <w:top w:val="none" w:sz="0" w:space="0" w:color="auto"/>
                                            <w:left w:val="none" w:sz="0" w:space="0" w:color="auto"/>
                                            <w:bottom w:val="none" w:sz="0" w:space="0" w:color="auto"/>
                                            <w:right w:val="none" w:sz="0" w:space="0" w:color="auto"/>
                                          </w:divBdr>
                                          <w:divsChild>
                                            <w:div w:id="592279273">
                                              <w:marLeft w:val="0"/>
                                              <w:marRight w:val="0"/>
                                              <w:marTop w:val="0"/>
                                              <w:marBottom w:val="0"/>
                                              <w:divBdr>
                                                <w:top w:val="none" w:sz="0" w:space="0" w:color="auto"/>
                                                <w:left w:val="none" w:sz="0" w:space="0" w:color="auto"/>
                                                <w:bottom w:val="none" w:sz="0" w:space="0" w:color="auto"/>
                                                <w:right w:val="none" w:sz="0" w:space="0" w:color="auto"/>
                                              </w:divBdr>
                                              <w:divsChild>
                                                <w:div w:id="1766267473">
                                                  <w:marLeft w:val="0"/>
                                                  <w:marRight w:val="0"/>
                                                  <w:marTop w:val="0"/>
                                                  <w:marBottom w:val="0"/>
                                                  <w:divBdr>
                                                    <w:top w:val="none" w:sz="0" w:space="0" w:color="auto"/>
                                                    <w:left w:val="none" w:sz="0" w:space="0" w:color="auto"/>
                                                    <w:bottom w:val="none" w:sz="0" w:space="0" w:color="auto"/>
                                                    <w:right w:val="none" w:sz="0" w:space="0" w:color="auto"/>
                                                  </w:divBdr>
                                                  <w:divsChild>
                                                    <w:div w:id="1531913952">
                                                      <w:marLeft w:val="0"/>
                                                      <w:marRight w:val="0"/>
                                                      <w:marTop w:val="0"/>
                                                      <w:marBottom w:val="0"/>
                                                      <w:divBdr>
                                                        <w:top w:val="none" w:sz="0" w:space="0" w:color="auto"/>
                                                        <w:left w:val="none" w:sz="0" w:space="0" w:color="auto"/>
                                                        <w:bottom w:val="none" w:sz="0" w:space="0" w:color="auto"/>
                                                        <w:right w:val="none" w:sz="0" w:space="0" w:color="auto"/>
                                                      </w:divBdr>
                                                      <w:divsChild>
                                                        <w:div w:id="141507747">
                                                          <w:marLeft w:val="0"/>
                                                          <w:marRight w:val="0"/>
                                                          <w:marTop w:val="0"/>
                                                          <w:marBottom w:val="0"/>
                                                          <w:divBdr>
                                                            <w:top w:val="none" w:sz="0" w:space="0" w:color="auto"/>
                                                            <w:left w:val="none" w:sz="0" w:space="0" w:color="auto"/>
                                                            <w:bottom w:val="none" w:sz="0" w:space="0" w:color="auto"/>
                                                            <w:right w:val="none" w:sz="0" w:space="0" w:color="auto"/>
                                                          </w:divBdr>
                                                          <w:divsChild>
                                                            <w:div w:id="1169294450">
                                                              <w:marLeft w:val="0"/>
                                                              <w:marRight w:val="0"/>
                                                              <w:marTop w:val="0"/>
                                                              <w:marBottom w:val="0"/>
                                                              <w:divBdr>
                                                                <w:top w:val="none" w:sz="0" w:space="0" w:color="auto"/>
                                                                <w:left w:val="none" w:sz="0" w:space="0" w:color="auto"/>
                                                                <w:bottom w:val="none" w:sz="0" w:space="0" w:color="auto"/>
                                                                <w:right w:val="none" w:sz="0" w:space="0" w:color="auto"/>
                                                              </w:divBdr>
                                                              <w:divsChild>
                                                                <w:div w:id="161278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50919846">
      <w:bodyDiv w:val="1"/>
      <w:marLeft w:val="0"/>
      <w:marRight w:val="0"/>
      <w:marTop w:val="0"/>
      <w:marBottom w:val="0"/>
      <w:divBdr>
        <w:top w:val="none" w:sz="0" w:space="0" w:color="auto"/>
        <w:left w:val="none" w:sz="0" w:space="0" w:color="auto"/>
        <w:bottom w:val="none" w:sz="0" w:space="0" w:color="auto"/>
        <w:right w:val="none" w:sz="0" w:space="0" w:color="auto"/>
      </w:divBdr>
    </w:div>
    <w:div w:id="1556742954">
      <w:bodyDiv w:val="1"/>
      <w:marLeft w:val="0"/>
      <w:marRight w:val="0"/>
      <w:marTop w:val="0"/>
      <w:marBottom w:val="0"/>
      <w:divBdr>
        <w:top w:val="none" w:sz="0" w:space="0" w:color="auto"/>
        <w:left w:val="none" w:sz="0" w:space="0" w:color="auto"/>
        <w:bottom w:val="none" w:sz="0" w:space="0" w:color="auto"/>
        <w:right w:val="none" w:sz="0" w:space="0" w:color="auto"/>
      </w:divBdr>
    </w:div>
    <w:div w:id="1563321865">
      <w:bodyDiv w:val="1"/>
      <w:marLeft w:val="180"/>
      <w:marRight w:val="180"/>
      <w:marTop w:val="0"/>
      <w:marBottom w:val="0"/>
      <w:divBdr>
        <w:top w:val="none" w:sz="0" w:space="0" w:color="auto"/>
        <w:left w:val="none" w:sz="0" w:space="0" w:color="auto"/>
        <w:bottom w:val="none" w:sz="0" w:space="0" w:color="auto"/>
        <w:right w:val="none" w:sz="0" w:space="0" w:color="auto"/>
      </w:divBdr>
      <w:divsChild>
        <w:div w:id="2024696495">
          <w:marLeft w:val="0"/>
          <w:marRight w:val="0"/>
          <w:marTop w:val="0"/>
          <w:marBottom w:val="0"/>
          <w:divBdr>
            <w:top w:val="none" w:sz="0" w:space="0" w:color="auto"/>
            <w:left w:val="none" w:sz="0" w:space="0" w:color="auto"/>
            <w:bottom w:val="none" w:sz="0" w:space="0" w:color="auto"/>
            <w:right w:val="none" w:sz="0" w:space="0" w:color="auto"/>
          </w:divBdr>
          <w:divsChild>
            <w:div w:id="1854606627">
              <w:marLeft w:val="0"/>
              <w:marRight w:val="0"/>
              <w:marTop w:val="0"/>
              <w:marBottom w:val="0"/>
              <w:divBdr>
                <w:top w:val="none" w:sz="0" w:space="0" w:color="auto"/>
                <w:left w:val="none" w:sz="0" w:space="0" w:color="auto"/>
                <w:bottom w:val="none" w:sz="0" w:space="0" w:color="auto"/>
                <w:right w:val="none" w:sz="0" w:space="0" w:color="auto"/>
              </w:divBdr>
              <w:divsChild>
                <w:div w:id="831260692">
                  <w:marLeft w:val="0"/>
                  <w:marRight w:val="0"/>
                  <w:marTop w:val="0"/>
                  <w:marBottom w:val="0"/>
                  <w:divBdr>
                    <w:top w:val="none" w:sz="0" w:space="0" w:color="auto"/>
                    <w:left w:val="single" w:sz="6" w:space="0" w:color="CCD0CB"/>
                    <w:bottom w:val="single" w:sz="6" w:space="0" w:color="CCD0CB"/>
                    <w:right w:val="single" w:sz="6" w:space="0" w:color="CCD0CB"/>
                  </w:divBdr>
                  <w:divsChild>
                    <w:div w:id="669799888">
                      <w:marLeft w:val="0"/>
                      <w:marRight w:val="0"/>
                      <w:marTop w:val="0"/>
                      <w:marBottom w:val="0"/>
                      <w:divBdr>
                        <w:top w:val="none" w:sz="0" w:space="0" w:color="auto"/>
                        <w:left w:val="none" w:sz="0" w:space="0" w:color="auto"/>
                        <w:bottom w:val="none" w:sz="0" w:space="0" w:color="auto"/>
                        <w:right w:val="none" w:sz="0" w:space="0" w:color="auto"/>
                      </w:divBdr>
                      <w:divsChild>
                        <w:div w:id="1700005346">
                          <w:marLeft w:val="0"/>
                          <w:marRight w:val="0"/>
                          <w:marTop w:val="0"/>
                          <w:marBottom w:val="0"/>
                          <w:divBdr>
                            <w:top w:val="none" w:sz="0" w:space="0" w:color="auto"/>
                            <w:left w:val="none" w:sz="0" w:space="0" w:color="auto"/>
                            <w:bottom w:val="none" w:sz="0" w:space="0" w:color="auto"/>
                            <w:right w:val="none" w:sz="0" w:space="0" w:color="auto"/>
                          </w:divBdr>
                          <w:divsChild>
                            <w:div w:id="507646860">
                              <w:marLeft w:val="0"/>
                              <w:marRight w:val="0"/>
                              <w:marTop w:val="0"/>
                              <w:marBottom w:val="0"/>
                              <w:divBdr>
                                <w:top w:val="none" w:sz="0" w:space="0" w:color="auto"/>
                                <w:left w:val="none" w:sz="0" w:space="0" w:color="auto"/>
                                <w:bottom w:val="none" w:sz="0" w:space="0" w:color="auto"/>
                                <w:right w:val="none" w:sz="0" w:space="0" w:color="auto"/>
                              </w:divBdr>
                              <w:divsChild>
                                <w:div w:id="370032432">
                                  <w:marLeft w:val="0"/>
                                  <w:marRight w:val="0"/>
                                  <w:marTop w:val="0"/>
                                  <w:marBottom w:val="0"/>
                                  <w:divBdr>
                                    <w:top w:val="none" w:sz="0" w:space="0" w:color="auto"/>
                                    <w:left w:val="none" w:sz="0" w:space="0" w:color="auto"/>
                                    <w:bottom w:val="none" w:sz="0" w:space="0" w:color="auto"/>
                                    <w:right w:val="none" w:sz="0" w:space="0" w:color="auto"/>
                                  </w:divBdr>
                                  <w:divsChild>
                                    <w:div w:id="348524946">
                                      <w:marLeft w:val="0"/>
                                      <w:marRight w:val="0"/>
                                      <w:marTop w:val="0"/>
                                      <w:marBottom w:val="0"/>
                                      <w:divBdr>
                                        <w:top w:val="none" w:sz="0" w:space="0" w:color="auto"/>
                                        <w:left w:val="none" w:sz="0" w:space="0" w:color="auto"/>
                                        <w:bottom w:val="none" w:sz="0" w:space="0" w:color="auto"/>
                                        <w:right w:val="none" w:sz="0" w:space="0" w:color="auto"/>
                                      </w:divBdr>
                                      <w:divsChild>
                                        <w:div w:id="1802116072">
                                          <w:marLeft w:val="0"/>
                                          <w:marRight w:val="0"/>
                                          <w:marTop w:val="0"/>
                                          <w:marBottom w:val="0"/>
                                          <w:divBdr>
                                            <w:top w:val="none" w:sz="0" w:space="0" w:color="auto"/>
                                            <w:left w:val="none" w:sz="0" w:space="0" w:color="auto"/>
                                            <w:bottom w:val="none" w:sz="0" w:space="0" w:color="auto"/>
                                            <w:right w:val="none" w:sz="0" w:space="0" w:color="auto"/>
                                          </w:divBdr>
                                          <w:divsChild>
                                            <w:div w:id="387263711">
                                              <w:marLeft w:val="0"/>
                                              <w:marRight w:val="0"/>
                                              <w:marTop w:val="0"/>
                                              <w:marBottom w:val="0"/>
                                              <w:divBdr>
                                                <w:top w:val="none" w:sz="0" w:space="0" w:color="auto"/>
                                                <w:left w:val="none" w:sz="0" w:space="0" w:color="auto"/>
                                                <w:bottom w:val="none" w:sz="0" w:space="0" w:color="auto"/>
                                                <w:right w:val="none" w:sz="0" w:space="0" w:color="auto"/>
                                              </w:divBdr>
                                              <w:divsChild>
                                                <w:div w:id="2061905613">
                                                  <w:marLeft w:val="0"/>
                                                  <w:marRight w:val="0"/>
                                                  <w:marTop w:val="0"/>
                                                  <w:marBottom w:val="0"/>
                                                  <w:divBdr>
                                                    <w:top w:val="none" w:sz="0" w:space="0" w:color="auto"/>
                                                    <w:left w:val="none" w:sz="0" w:space="0" w:color="auto"/>
                                                    <w:bottom w:val="none" w:sz="0" w:space="0" w:color="auto"/>
                                                    <w:right w:val="none" w:sz="0" w:space="0" w:color="auto"/>
                                                  </w:divBdr>
                                                  <w:divsChild>
                                                    <w:div w:id="1207256455">
                                                      <w:marLeft w:val="0"/>
                                                      <w:marRight w:val="0"/>
                                                      <w:marTop w:val="0"/>
                                                      <w:marBottom w:val="0"/>
                                                      <w:divBdr>
                                                        <w:top w:val="none" w:sz="0" w:space="0" w:color="auto"/>
                                                        <w:left w:val="none" w:sz="0" w:space="0" w:color="auto"/>
                                                        <w:bottom w:val="none" w:sz="0" w:space="0" w:color="auto"/>
                                                        <w:right w:val="none" w:sz="0" w:space="0" w:color="auto"/>
                                                      </w:divBdr>
                                                      <w:divsChild>
                                                        <w:div w:id="979193543">
                                                          <w:marLeft w:val="0"/>
                                                          <w:marRight w:val="0"/>
                                                          <w:marTop w:val="0"/>
                                                          <w:marBottom w:val="0"/>
                                                          <w:divBdr>
                                                            <w:top w:val="none" w:sz="0" w:space="0" w:color="auto"/>
                                                            <w:left w:val="none" w:sz="0" w:space="0" w:color="auto"/>
                                                            <w:bottom w:val="none" w:sz="0" w:space="0" w:color="auto"/>
                                                            <w:right w:val="none" w:sz="0" w:space="0" w:color="auto"/>
                                                          </w:divBdr>
                                                          <w:divsChild>
                                                            <w:div w:id="980618212">
                                                              <w:marLeft w:val="0"/>
                                                              <w:marRight w:val="0"/>
                                                              <w:marTop w:val="0"/>
                                                              <w:marBottom w:val="0"/>
                                                              <w:divBdr>
                                                                <w:top w:val="none" w:sz="0" w:space="0" w:color="auto"/>
                                                                <w:left w:val="none" w:sz="0" w:space="0" w:color="auto"/>
                                                                <w:bottom w:val="none" w:sz="0" w:space="0" w:color="auto"/>
                                                                <w:right w:val="none" w:sz="0" w:space="0" w:color="auto"/>
                                                              </w:divBdr>
                                                              <w:divsChild>
                                                                <w:div w:id="1639803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65145193">
      <w:bodyDiv w:val="1"/>
      <w:marLeft w:val="0"/>
      <w:marRight w:val="0"/>
      <w:marTop w:val="0"/>
      <w:marBottom w:val="0"/>
      <w:divBdr>
        <w:top w:val="none" w:sz="0" w:space="0" w:color="auto"/>
        <w:left w:val="none" w:sz="0" w:space="0" w:color="auto"/>
        <w:bottom w:val="none" w:sz="0" w:space="0" w:color="auto"/>
        <w:right w:val="none" w:sz="0" w:space="0" w:color="auto"/>
      </w:divBdr>
    </w:div>
    <w:div w:id="1567297133">
      <w:bodyDiv w:val="1"/>
      <w:marLeft w:val="0"/>
      <w:marRight w:val="0"/>
      <w:marTop w:val="0"/>
      <w:marBottom w:val="0"/>
      <w:divBdr>
        <w:top w:val="none" w:sz="0" w:space="0" w:color="auto"/>
        <w:left w:val="none" w:sz="0" w:space="0" w:color="auto"/>
        <w:bottom w:val="none" w:sz="0" w:space="0" w:color="auto"/>
        <w:right w:val="none" w:sz="0" w:space="0" w:color="auto"/>
      </w:divBdr>
    </w:div>
    <w:div w:id="1575166969">
      <w:bodyDiv w:val="1"/>
      <w:marLeft w:val="0"/>
      <w:marRight w:val="0"/>
      <w:marTop w:val="0"/>
      <w:marBottom w:val="0"/>
      <w:divBdr>
        <w:top w:val="none" w:sz="0" w:space="0" w:color="auto"/>
        <w:left w:val="none" w:sz="0" w:space="0" w:color="auto"/>
        <w:bottom w:val="none" w:sz="0" w:space="0" w:color="auto"/>
        <w:right w:val="none" w:sz="0" w:space="0" w:color="auto"/>
      </w:divBdr>
    </w:div>
    <w:div w:id="1579635685">
      <w:bodyDiv w:val="1"/>
      <w:marLeft w:val="0"/>
      <w:marRight w:val="0"/>
      <w:marTop w:val="0"/>
      <w:marBottom w:val="0"/>
      <w:divBdr>
        <w:top w:val="none" w:sz="0" w:space="0" w:color="auto"/>
        <w:left w:val="none" w:sz="0" w:space="0" w:color="auto"/>
        <w:bottom w:val="none" w:sz="0" w:space="0" w:color="auto"/>
        <w:right w:val="none" w:sz="0" w:space="0" w:color="auto"/>
      </w:divBdr>
    </w:div>
    <w:div w:id="1584341045">
      <w:bodyDiv w:val="1"/>
      <w:marLeft w:val="180"/>
      <w:marRight w:val="180"/>
      <w:marTop w:val="0"/>
      <w:marBottom w:val="0"/>
      <w:divBdr>
        <w:top w:val="none" w:sz="0" w:space="0" w:color="auto"/>
        <w:left w:val="none" w:sz="0" w:space="0" w:color="auto"/>
        <w:bottom w:val="none" w:sz="0" w:space="0" w:color="auto"/>
        <w:right w:val="none" w:sz="0" w:space="0" w:color="auto"/>
      </w:divBdr>
      <w:divsChild>
        <w:div w:id="1140224190">
          <w:marLeft w:val="0"/>
          <w:marRight w:val="0"/>
          <w:marTop w:val="0"/>
          <w:marBottom w:val="0"/>
          <w:divBdr>
            <w:top w:val="none" w:sz="0" w:space="0" w:color="auto"/>
            <w:left w:val="none" w:sz="0" w:space="0" w:color="auto"/>
            <w:bottom w:val="none" w:sz="0" w:space="0" w:color="auto"/>
            <w:right w:val="none" w:sz="0" w:space="0" w:color="auto"/>
          </w:divBdr>
          <w:divsChild>
            <w:div w:id="767772642">
              <w:marLeft w:val="0"/>
              <w:marRight w:val="0"/>
              <w:marTop w:val="0"/>
              <w:marBottom w:val="0"/>
              <w:divBdr>
                <w:top w:val="none" w:sz="0" w:space="0" w:color="auto"/>
                <w:left w:val="none" w:sz="0" w:space="0" w:color="auto"/>
                <w:bottom w:val="none" w:sz="0" w:space="0" w:color="auto"/>
                <w:right w:val="none" w:sz="0" w:space="0" w:color="auto"/>
              </w:divBdr>
              <w:divsChild>
                <w:div w:id="1768037639">
                  <w:marLeft w:val="0"/>
                  <w:marRight w:val="0"/>
                  <w:marTop w:val="0"/>
                  <w:marBottom w:val="0"/>
                  <w:divBdr>
                    <w:top w:val="none" w:sz="0" w:space="0" w:color="auto"/>
                    <w:left w:val="single" w:sz="6" w:space="0" w:color="CCD0CB"/>
                    <w:bottom w:val="single" w:sz="6" w:space="0" w:color="CCD0CB"/>
                    <w:right w:val="single" w:sz="6" w:space="0" w:color="CCD0CB"/>
                  </w:divBdr>
                  <w:divsChild>
                    <w:div w:id="1002781863">
                      <w:marLeft w:val="0"/>
                      <w:marRight w:val="0"/>
                      <w:marTop w:val="0"/>
                      <w:marBottom w:val="0"/>
                      <w:divBdr>
                        <w:top w:val="none" w:sz="0" w:space="0" w:color="auto"/>
                        <w:left w:val="none" w:sz="0" w:space="0" w:color="auto"/>
                        <w:bottom w:val="none" w:sz="0" w:space="0" w:color="auto"/>
                        <w:right w:val="none" w:sz="0" w:space="0" w:color="auto"/>
                      </w:divBdr>
                      <w:divsChild>
                        <w:div w:id="84153904">
                          <w:marLeft w:val="0"/>
                          <w:marRight w:val="0"/>
                          <w:marTop w:val="0"/>
                          <w:marBottom w:val="0"/>
                          <w:divBdr>
                            <w:top w:val="none" w:sz="0" w:space="0" w:color="auto"/>
                            <w:left w:val="none" w:sz="0" w:space="0" w:color="auto"/>
                            <w:bottom w:val="none" w:sz="0" w:space="0" w:color="auto"/>
                            <w:right w:val="none" w:sz="0" w:space="0" w:color="auto"/>
                          </w:divBdr>
                          <w:divsChild>
                            <w:div w:id="664745891">
                              <w:marLeft w:val="0"/>
                              <w:marRight w:val="0"/>
                              <w:marTop w:val="0"/>
                              <w:marBottom w:val="0"/>
                              <w:divBdr>
                                <w:top w:val="none" w:sz="0" w:space="0" w:color="auto"/>
                                <w:left w:val="none" w:sz="0" w:space="0" w:color="auto"/>
                                <w:bottom w:val="none" w:sz="0" w:space="0" w:color="auto"/>
                                <w:right w:val="none" w:sz="0" w:space="0" w:color="auto"/>
                              </w:divBdr>
                              <w:divsChild>
                                <w:div w:id="340477955">
                                  <w:marLeft w:val="0"/>
                                  <w:marRight w:val="0"/>
                                  <w:marTop w:val="0"/>
                                  <w:marBottom w:val="0"/>
                                  <w:divBdr>
                                    <w:top w:val="none" w:sz="0" w:space="0" w:color="auto"/>
                                    <w:left w:val="none" w:sz="0" w:space="0" w:color="auto"/>
                                    <w:bottom w:val="none" w:sz="0" w:space="0" w:color="auto"/>
                                    <w:right w:val="none" w:sz="0" w:space="0" w:color="auto"/>
                                  </w:divBdr>
                                  <w:divsChild>
                                    <w:div w:id="1004472868">
                                      <w:marLeft w:val="0"/>
                                      <w:marRight w:val="0"/>
                                      <w:marTop w:val="0"/>
                                      <w:marBottom w:val="0"/>
                                      <w:divBdr>
                                        <w:top w:val="none" w:sz="0" w:space="0" w:color="auto"/>
                                        <w:left w:val="none" w:sz="0" w:space="0" w:color="auto"/>
                                        <w:bottom w:val="none" w:sz="0" w:space="0" w:color="auto"/>
                                        <w:right w:val="none" w:sz="0" w:space="0" w:color="auto"/>
                                      </w:divBdr>
                                      <w:divsChild>
                                        <w:div w:id="1170368627">
                                          <w:marLeft w:val="0"/>
                                          <w:marRight w:val="0"/>
                                          <w:marTop w:val="0"/>
                                          <w:marBottom w:val="0"/>
                                          <w:divBdr>
                                            <w:top w:val="none" w:sz="0" w:space="0" w:color="auto"/>
                                            <w:left w:val="none" w:sz="0" w:space="0" w:color="auto"/>
                                            <w:bottom w:val="none" w:sz="0" w:space="0" w:color="auto"/>
                                            <w:right w:val="none" w:sz="0" w:space="0" w:color="auto"/>
                                          </w:divBdr>
                                          <w:divsChild>
                                            <w:div w:id="2108186145">
                                              <w:marLeft w:val="0"/>
                                              <w:marRight w:val="0"/>
                                              <w:marTop w:val="0"/>
                                              <w:marBottom w:val="0"/>
                                              <w:divBdr>
                                                <w:top w:val="none" w:sz="0" w:space="0" w:color="auto"/>
                                                <w:left w:val="none" w:sz="0" w:space="0" w:color="auto"/>
                                                <w:bottom w:val="none" w:sz="0" w:space="0" w:color="auto"/>
                                                <w:right w:val="none" w:sz="0" w:space="0" w:color="auto"/>
                                              </w:divBdr>
                                              <w:divsChild>
                                                <w:div w:id="95029265">
                                                  <w:marLeft w:val="0"/>
                                                  <w:marRight w:val="0"/>
                                                  <w:marTop w:val="0"/>
                                                  <w:marBottom w:val="0"/>
                                                  <w:divBdr>
                                                    <w:top w:val="none" w:sz="0" w:space="0" w:color="auto"/>
                                                    <w:left w:val="none" w:sz="0" w:space="0" w:color="auto"/>
                                                    <w:bottom w:val="none" w:sz="0" w:space="0" w:color="auto"/>
                                                    <w:right w:val="none" w:sz="0" w:space="0" w:color="auto"/>
                                                  </w:divBdr>
                                                  <w:divsChild>
                                                    <w:div w:id="183061896">
                                                      <w:marLeft w:val="0"/>
                                                      <w:marRight w:val="0"/>
                                                      <w:marTop w:val="0"/>
                                                      <w:marBottom w:val="0"/>
                                                      <w:divBdr>
                                                        <w:top w:val="none" w:sz="0" w:space="0" w:color="auto"/>
                                                        <w:left w:val="none" w:sz="0" w:space="0" w:color="auto"/>
                                                        <w:bottom w:val="none" w:sz="0" w:space="0" w:color="auto"/>
                                                        <w:right w:val="none" w:sz="0" w:space="0" w:color="auto"/>
                                                      </w:divBdr>
                                                      <w:divsChild>
                                                        <w:div w:id="1142886435">
                                                          <w:marLeft w:val="0"/>
                                                          <w:marRight w:val="0"/>
                                                          <w:marTop w:val="0"/>
                                                          <w:marBottom w:val="0"/>
                                                          <w:divBdr>
                                                            <w:top w:val="none" w:sz="0" w:space="0" w:color="auto"/>
                                                            <w:left w:val="none" w:sz="0" w:space="0" w:color="auto"/>
                                                            <w:bottom w:val="none" w:sz="0" w:space="0" w:color="auto"/>
                                                            <w:right w:val="none" w:sz="0" w:space="0" w:color="auto"/>
                                                          </w:divBdr>
                                                          <w:divsChild>
                                                            <w:div w:id="1423454600">
                                                              <w:marLeft w:val="0"/>
                                                              <w:marRight w:val="0"/>
                                                              <w:marTop w:val="0"/>
                                                              <w:marBottom w:val="0"/>
                                                              <w:divBdr>
                                                                <w:top w:val="none" w:sz="0" w:space="0" w:color="auto"/>
                                                                <w:left w:val="none" w:sz="0" w:space="0" w:color="auto"/>
                                                                <w:bottom w:val="none" w:sz="0" w:space="0" w:color="auto"/>
                                                                <w:right w:val="none" w:sz="0" w:space="0" w:color="auto"/>
                                                              </w:divBdr>
                                                              <w:divsChild>
                                                                <w:div w:id="1925772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591111834">
      <w:bodyDiv w:val="1"/>
      <w:marLeft w:val="0"/>
      <w:marRight w:val="0"/>
      <w:marTop w:val="0"/>
      <w:marBottom w:val="0"/>
      <w:divBdr>
        <w:top w:val="none" w:sz="0" w:space="0" w:color="auto"/>
        <w:left w:val="none" w:sz="0" w:space="0" w:color="auto"/>
        <w:bottom w:val="none" w:sz="0" w:space="0" w:color="auto"/>
        <w:right w:val="none" w:sz="0" w:space="0" w:color="auto"/>
      </w:divBdr>
    </w:div>
    <w:div w:id="1609508779">
      <w:bodyDiv w:val="1"/>
      <w:marLeft w:val="0"/>
      <w:marRight w:val="0"/>
      <w:marTop w:val="0"/>
      <w:marBottom w:val="0"/>
      <w:divBdr>
        <w:top w:val="none" w:sz="0" w:space="0" w:color="auto"/>
        <w:left w:val="none" w:sz="0" w:space="0" w:color="auto"/>
        <w:bottom w:val="none" w:sz="0" w:space="0" w:color="auto"/>
        <w:right w:val="none" w:sz="0" w:space="0" w:color="auto"/>
      </w:divBdr>
    </w:div>
    <w:div w:id="1617056310">
      <w:bodyDiv w:val="1"/>
      <w:marLeft w:val="0"/>
      <w:marRight w:val="0"/>
      <w:marTop w:val="0"/>
      <w:marBottom w:val="0"/>
      <w:divBdr>
        <w:top w:val="none" w:sz="0" w:space="0" w:color="auto"/>
        <w:left w:val="none" w:sz="0" w:space="0" w:color="auto"/>
        <w:bottom w:val="none" w:sz="0" w:space="0" w:color="auto"/>
        <w:right w:val="none" w:sz="0" w:space="0" w:color="auto"/>
      </w:divBdr>
    </w:div>
    <w:div w:id="1619950039">
      <w:bodyDiv w:val="1"/>
      <w:marLeft w:val="0"/>
      <w:marRight w:val="0"/>
      <w:marTop w:val="0"/>
      <w:marBottom w:val="0"/>
      <w:divBdr>
        <w:top w:val="none" w:sz="0" w:space="0" w:color="auto"/>
        <w:left w:val="none" w:sz="0" w:space="0" w:color="auto"/>
        <w:bottom w:val="none" w:sz="0" w:space="0" w:color="auto"/>
        <w:right w:val="none" w:sz="0" w:space="0" w:color="auto"/>
      </w:divBdr>
    </w:div>
    <w:div w:id="1631017168">
      <w:bodyDiv w:val="1"/>
      <w:marLeft w:val="0"/>
      <w:marRight w:val="0"/>
      <w:marTop w:val="0"/>
      <w:marBottom w:val="0"/>
      <w:divBdr>
        <w:top w:val="none" w:sz="0" w:space="0" w:color="auto"/>
        <w:left w:val="none" w:sz="0" w:space="0" w:color="auto"/>
        <w:bottom w:val="none" w:sz="0" w:space="0" w:color="auto"/>
        <w:right w:val="none" w:sz="0" w:space="0" w:color="auto"/>
      </w:divBdr>
      <w:divsChild>
        <w:div w:id="1515222720">
          <w:marLeft w:val="0"/>
          <w:marRight w:val="0"/>
          <w:marTop w:val="0"/>
          <w:marBottom w:val="0"/>
          <w:divBdr>
            <w:top w:val="none" w:sz="0" w:space="0" w:color="auto"/>
            <w:left w:val="none" w:sz="0" w:space="0" w:color="auto"/>
            <w:bottom w:val="none" w:sz="0" w:space="0" w:color="auto"/>
            <w:right w:val="none" w:sz="0" w:space="0" w:color="auto"/>
          </w:divBdr>
          <w:divsChild>
            <w:div w:id="2137213205">
              <w:marLeft w:val="0"/>
              <w:marRight w:val="0"/>
              <w:marTop w:val="0"/>
              <w:marBottom w:val="0"/>
              <w:divBdr>
                <w:top w:val="none" w:sz="0" w:space="0" w:color="auto"/>
                <w:left w:val="none" w:sz="0" w:space="0" w:color="auto"/>
                <w:bottom w:val="none" w:sz="0" w:space="0" w:color="auto"/>
                <w:right w:val="none" w:sz="0" w:space="0" w:color="auto"/>
              </w:divBdr>
              <w:divsChild>
                <w:div w:id="1404642253">
                  <w:marLeft w:val="0"/>
                  <w:marRight w:val="0"/>
                  <w:marTop w:val="0"/>
                  <w:marBottom w:val="0"/>
                  <w:divBdr>
                    <w:top w:val="none" w:sz="0" w:space="0" w:color="auto"/>
                    <w:left w:val="none" w:sz="0" w:space="0" w:color="auto"/>
                    <w:bottom w:val="none" w:sz="0" w:space="0" w:color="auto"/>
                    <w:right w:val="none" w:sz="0" w:space="0" w:color="auto"/>
                  </w:divBdr>
                  <w:divsChild>
                    <w:div w:id="1505895008">
                      <w:marLeft w:val="0"/>
                      <w:marRight w:val="0"/>
                      <w:marTop w:val="0"/>
                      <w:marBottom w:val="0"/>
                      <w:divBdr>
                        <w:top w:val="none" w:sz="0" w:space="0" w:color="auto"/>
                        <w:left w:val="none" w:sz="0" w:space="0" w:color="auto"/>
                        <w:bottom w:val="none" w:sz="0" w:space="0" w:color="auto"/>
                        <w:right w:val="none" w:sz="0" w:space="0" w:color="auto"/>
                      </w:divBdr>
                      <w:divsChild>
                        <w:div w:id="526254452">
                          <w:marLeft w:val="0"/>
                          <w:marRight w:val="0"/>
                          <w:marTop w:val="0"/>
                          <w:marBottom w:val="0"/>
                          <w:divBdr>
                            <w:top w:val="none" w:sz="0" w:space="0" w:color="auto"/>
                            <w:left w:val="none" w:sz="0" w:space="0" w:color="auto"/>
                            <w:bottom w:val="none" w:sz="0" w:space="0" w:color="auto"/>
                            <w:right w:val="none" w:sz="0" w:space="0" w:color="auto"/>
                          </w:divBdr>
                          <w:divsChild>
                            <w:div w:id="1913615629">
                              <w:marLeft w:val="0"/>
                              <w:marRight w:val="0"/>
                              <w:marTop w:val="0"/>
                              <w:marBottom w:val="0"/>
                              <w:divBdr>
                                <w:top w:val="none" w:sz="0" w:space="0" w:color="auto"/>
                                <w:left w:val="none" w:sz="0" w:space="0" w:color="auto"/>
                                <w:bottom w:val="none" w:sz="0" w:space="0" w:color="auto"/>
                                <w:right w:val="none" w:sz="0" w:space="0" w:color="auto"/>
                              </w:divBdr>
                              <w:divsChild>
                                <w:div w:id="422529489">
                                  <w:marLeft w:val="0"/>
                                  <w:marRight w:val="0"/>
                                  <w:marTop w:val="0"/>
                                  <w:marBottom w:val="0"/>
                                  <w:divBdr>
                                    <w:top w:val="none" w:sz="0" w:space="0" w:color="auto"/>
                                    <w:left w:val="none" w:sz="0" w:space="0" w:color="auto"/>
                                    <w:bottom w:val="none" w:sz="0" w:space="0" w:color="auto"/>
                                    <w:right w:val="none" w:sz="0" w:space="0" w:color="auto"/>
                                  </w:divBdr>
                                  <w:divsChild>
                                    <w:div w:id="1326008059">
                                      <w:marLeft w:val="0"/>
                                      <w:marRight w:val="0"/>
                                      <w:marTop w:val="0"/>
                                      <w:marBottom w:val="0"/>
                                      <w:divBdr>
                                        <w:top w:val="none" w:sz="0" w:space="0" w:color="auto"/>
                                        <w:left w:val="none" w:sz="0" w:space="0" w:color="auto"/>
                                        <w:bottom w:val="none" w:sz="0" w:space="0" w:color="auto"/>
                                        <w:right w:val="none" w:sz="0" w:space="0" w:color="auto"/>
                                      </w:divBdr>
                                      <w:divsChild>
                                        <w:div w:id="1973248319">
                                          <w:marLeft w:val="0"/>
                                          <w:marRight w:val="0"/>
                                          <w:marTop w:val="0"/>
                                          <w:marBottom w:val="0"/>
                                          <w:divBdr>
                                            <w:top w:val="none" w:sz="0" w:space="0" w:color="auto"/>
                                            <w:left w:val="none" w:sz="0" w:space="0" w:color="auto"/>
                                            <w:bottom w:val="none" w:sz="0" w:space="0" w:color="auto"/>
                                            <w:right w:val="none" w:sz="0" w:space="0" w:color="auto"/>
                                          </w:divBdr>
                                          <w:divsChild>
                                            <w:div w:id="1879733319">
                                              <w:marLeft w:val="0"/>
                                              <w:marRight w:val="0"/>
                                              <w:marTop w:val="0"/>
                                              <w:marBottom w:val="0"/>
                                              <w:divBdr>
                                                <w:top w:val="none" w:sz="0" w:space="0" w:color="auto"/>
                                                <w:left w:val="none" w:sz="0" w:space="0" w:color="auto"/>
                                                <w:bottom w:val="none" w:sz="0" w:space="0" w:color="auto"/>
                                                <w:right w:val="none" w:sz="0" w:space="0" w:color="auto"/>
                                              </w:divBdr>
                                              <w:divsChild>
                                                <w:div w:id="731196712">
                                                  <w:marLeft w:val="0"/>
                                                  <w:marRight w:val="0"/>
                                                  <w:marTop w:val="0"/>
                                                  <w:marBottom w:val="0"/>
                                                  <w:divBdr>
                                                    <w:top w:val="none" w:sz="0" w:space="0" w:color="auto"/>
                                                    <w:left w:val="none" w:sz="0" w:space="0" w:color="auto"/>
                                                    <w:bottom w:val="none" w:sz="0" w:space="0" w:color="auto"/>
                                                    <w:right w:val="none" w:sz="0" w:space="0" w:color="auto"/>
                                                  </w:divBdr>
                                                  <w:divsChild>
                                                    <w:div w:id="994339135">
                                                      <w:marLeft w:val="0"/>
                                                      <w:marRight w:val="0"/>
                                                      <w:marTop w:val="0"/>
                                                      <w:marBottom w:val="0"/>
                                                      <w:divBdr>
                                                        <w:top w:val="none" w:sz="0" w:space="0" w:color="auto"/>
                                                        <w:left w:val="none" w:sz="0" w:space="0" w:color="auto"/>
                                                        <w:bottom w:val="none" w:sz="0" w:space="0" w:color="auto"/>
                                                        <w:right w:val="none" w:sz="0" w:space="0" w:color="auto"/>
                                                      </w:divBdr>
                                                      <w:divsChild>
                                                        <w:div w:id="1321277640">
                                                          <w:marLeft w:val="0"/>
                                                          <w:marRight w:val="0"/>
                                                          <w:marTop w:val="0"/>
                                                          <w:marBottom w:val="0"/>
                                                          <w:divBdr>
                                                            <w:top w:val="none" w:sz="0" w:space="0" w:color="auto"/>
                                                            <w:left w:val="none" w:sz="0" w:space="0" w:color="auto"/>
                                                            <w:bottom w:val="none" w:sz="0" w:space="0" w:color="auto"/>
                                                            <w:right w:val="none" w:sz="0" w:space="0" w:color="auto"/>
                                                          </w:divBdr>
                                                          <w:divsChild>
                                                            <w:div w:id="831263350">
                                                              <w:marLeft w:val="0"/>
                                                              <w:marRight w:val="0"/>
                                                              <w:marTop w:val="0"/>
                                                              <w:marBottom w:val="0"/>
                                                              <w:divBdr>
                                                                <w:top w:val="none" w:sz="0" w:space="0" w:color="auto"/>
                                                                <w:left w:val="none" w:sz="0" w:space="0" w:color="auto"/>
                                                                <w:bottom w:val="none" w:sz="0" w:space="0" w:color="auto"/>
                                                                <w:right w:val="none" w:sz="0" w:space="0" w:color="auto"/>
                                                              </w:divBdr>
                                                              <w:divsChild>
                                                                <w:div w:id="98127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34482341">
      <w:bodyDiv w:val="1"/>
      <w:marLeft w:val="0"/>
      <w:marRight w:val="0"/>
      <w:marTop w:val="0"/>
      <w:marBottom w:val="0"/>
      <w:divBdr>
        <w:top w:val="none" w:sz="0" w:space="0" w:color="auto"/>
        <w:left w:val="none" w:sz="0" w:space="0" w:color="auto"/>
        <w:bottom w:val="none" w:sz="0" w:space="0" w:color="auto"/>
        <w:right w:val="none" w:sz="0" w:space="0" w:color="auto"/>
      </w:divBdr>
    </w:div>
    <w:div w:id="1641501459">
      <w:bodyDiv w:val="1"/>
      <w:marLeft w:val="0"/>
      <w:marRight w:val="0"/>
      <w:marTop w:val="0"/>
      <w:marBottom w:val="0"/>
      <w:divBdr>
        <w:top w:val="none" w:sz="0" w:space="0" w:color="auto"/>
        <w:left w:val="none" w:sz="0" w:space="0" w:color="auto"/>
        <w:bottom w:val="none" w:sz="0" w:space="0" w:color="auto"/>
        <w:right w:val="none" w:sz="0" w:space="0" w:color="auto"/>
      </w:divBdr>
    </w:div>
    <w:div w:id="1643268438">
      <w:bodyDiv w:val="1"/>
      <w:marLeft w:val="0"/>
      <w:marRight w:val="0"/>
      <w:marTop w:val="0"/>
      <w:marBottom w:val="0"/>
      <w:divBdr>
        <w:top w:val="none" w:sz="0" w:space="0" w:color="auto"/>
        <w:left w:val="none" w:sz="0" w:space="0" w:color="auto"/>
        <w:bottom w:val="none" w:sz="0" w:space="0" w:color="auto"/>
        <w:right w:val="none" w:sz="0" w:space="0" w:color="auto"/>
      </w:divBdr>
      <w:divsChild>
        <w:div w:id="1462765978">
          <w:marLeft w:val="0"/>
          <w:marRight w:val="0"/>
          <w:marTop w:val="0"/>
          <w:marBottom w:val="0"/>
          <w:divBdr>
            <w:top w:val="none" w:sz="0" w:space="0" w:color="auto"/>
            <w:left w:val="none" w:sz="0" w:space="0" w:color="auto"/>
            <w:bottom w:val="none" w:sz="0" w:space="0" w:color="auto"/>
            <w:right w:val="none" w:sz="0" w:space="0" w:color="auto"/>
          </w:divBdr>
        </w:div>
      </w:divsChild>
    </w:div>
    <w:div w:id="1656298988">
      <w:bodyDiv w:val="1"/>
      <w:marLeft w:val="0"/>
      <w:marRight w:val="0"/>
      <w:marTop w:val="0"/>
      <w:marBottom w:val="0"/>
      <w:divBdr>
        <w:top w:val="none" w:sz="0" w:space="0" w:color="auto"/>
        <w:left w:val="none" w:sz="0" w:space="0" w:color="auto"/>
        <w:bottom w:val="none" w:sz="0" w:space="0" w:color="auto"/>
        <w:right w:val="none" w:sz="0" w:space="0" w:color="auto"/>
      </w:divBdr>
    </w:div>
    <w:div w:id="1661693995">
      <w:bodyDiv w:val="1"/>
      <w:marLeft w:val="0"/>
      <w:marRight w:val="0"/>
      <w:marTop w:val="0"/>
      <w:marBottom w:val="0"/>
      <w:divBdr>
        <w:top w:val="none" w:sz="0" w:space="0" w:color="auto"/>
        <w:left w:val="none" w:sz="0" w:space="0" w:color="auto"/>
        <w:bottom w:val="none" w:sz="0" w:space="0" w:color="auto"/>
        <w:right w:val="none" w:sz="0" w:space="0" w:color="auto"/>
      </w:divBdr>
    </w:div>
    <w:div w:id="1672025278">
      <w:bodyDiv w:val="1"/>
      <w:marLeft w:val="0"/>
      <w:marRight w:val="0"/>
      <w:marTop w:val="0"/>
      <w:marBottom w:val="0"/>
      <w:divBdr>
        <w:top w:val="none" w:sz="0" w:space="0" w:color="auto"/>
        <w:left w:val="none" w:sz="0" w:space="0" w:color="auto"/>
        <w:bottom w:val="none" w:sz="0" w:space="0" w:color="auto"/>
        <w:right w:val="none" w:sz="0" w:space="0" w:color="auto"/>
      </w:divBdr>
      <w:divsChild>
        <w:div w:id="7367900">
          <w:marLeft w:val="0"/>
          <w:marRight w:val="0"/>
          <w:marTop w:val="0"/>
          <w:marBottom w:val="0"/>
          <w:divBdr>
            <w:top w:val="none" w:sz="0" w:space="0" w:color="auto"/>
            <w:left w:val="none" w:sz="0" w:space="0" w:color="auto"/>
            <w:bottom w:val="none" w:sz="0" w:space="0" w:color="auto"/>
            <w:right w:val="none" w:sz="0" w:space="0" w:color="auto"/>
          </w:divBdr>
          <w:divsChild>
            <w:div w:id="741682836">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689598261">
      <w:bodyDiv w:val="1"/>
      <w:marLeft w:val="0"/>
      <w:marRight w:val="0"/>
      <w:marTop w:val="0"/>
      <w:marBottom w:val="0"/>
      <w:divBdr>
        <w:top w:val="none" w:sz="0" w:space="0" w:color="auto"/>
        <w:left w:val="none" w:sz="0" w:space="0" w:color="auto"/>
        <w:bottom w:val="none" w:sz="0" w:space="0" w:color="auto"/>
        <w:right w:val="none" w:sz="0" w:space="0" w:color="auto"/>
      </w:divBdr>
    </w:div>
    <w:div w:id="1692031935">
      <w:bodyDiv w:val="1"/>
      <w:marLeft w:val="0"/>
      <w:marRight w:val="0"/>
      <w:marTop w:val="0"/>
      <w:marBottom w:val="0"/>
      <w:divBdr>
        <w:top w:val="none" w:sz="0" w:space="0" w:color="auto"/>
        <w:left w:val="none" w:sz="0" w:space="0" w:color="auto"/>
        <w:bottom w:val="none" w:sz="0" w:space="0" w:color="auto"/>
        <w:right w:val="none" w:sz="0" w:space="0" w:color="auto"/>
      </w:divBdr>
    </w:div>
    <w:div w:id="1701055124">
      <w:bodyDiv w:val="1"/>
      <w:marLeft w:val="0"/>
      <w:marRight w:val="0"/>
      <w:marTop w:val="0"/>
      <w:marBottom w:val="0"/>
      <w:divBdr>
        <w:top w:val="none" w:sz="0" w:space="0" w:color="auto"/>
        <w:left w:val="none" w:sz="0" w:space="0" w:color="auto"/>
        <w:bottom w:val="none" w:sz="0" w:space="0" w:color="auto"/>
        <w:right w:val="none" w:sz="0" w:space="0" w:color="auto"/>
      </w:divBdr>
    </w:div>
    <w:div w:id="1704818681">
      <w:bodyDiv w:val="1"/>
      <w:marLeft w:val="0"/>
      <w:marRight w:val="0"/>
      <w:marTop w:val="0"/>
      <w:marBottom w:val="0"/>
      <w:divBdr>
        <w:top w:val="none" w:sz="0" w:space="0" w:color="auto"/>
        <w:left w:val="none" w:sz="0" w:space="0" w:color="auto"/>
        <w:bottom w:val="none" w:sz="0" w:space="0" w:color="auto"/>
        <w:right w:val="none" w:sz="0" w:space="0" w:color="auto"/>
      </w:divBdr>
    </w:div>
    <w:div w:id="1710490254">
      <w:bodyDiv w:val="1"/>
      <w:marLeft w:val="0"/>
      <w:marRight w:val="0"/>
      <w:marTop w:val="0"/>
      <w:marBottom w:val="0"/>
      <w:divBdr>
        <w:top w:val="none" w:sz="0" w:space="0" w:color="auto"/>
        <w:left w:val="none" w:sz="0" w:space="0" w:color="auto"/>
        <w:bottom w:val="none" w:sz="0" w:space="0" w:color="auto"/>
        <w:right w:val="none" w:sz="0" w:space="0" w:color="auto"/>
      </w:divBdr>
    </w:div>
    <w:div w:id="1713849556">
      <w:bodyDiv w:val="1"/>
      <w:marLeft w:val="0"/>
      <w:marRight w:val="0"/>
      <w:marTop w:val="0"/>
      <w:marBottom w:val="0"/>
      <w:divBdr>
        <w:top w:val="none" w:sz="0" w:space="0" w:color="auto"/>
        <w:left w:val="none" w:sz="0" w:space="0" w:color="auto"/>
        <w:bottom w:val="none" w:sz="0" w:space="0" w:color="auto"/>
        <w:right w:val="none" w:sz="0" w:space="0" w:color="auto"/>
      </w:divBdr>
    </w:div>
    <w:div w:id="1716343777">
      <w:bodyDiv w:val="1"/>
      <w:marLeft w:val="0"/>
      <w:marRight w:val="0"/>
      <w:marTop w:val="0"/>
      <w:marBottom w:val="0"/>
      <w:divBdr>
        <w:top w:val="none" w:sz="0" w:space="0" w:color="auto"/>
        <w:left w:val="none" w:sz="0" w:space="0" w:color="auto"/>
        <w:bottom w:val="none" w:sz="0" w:space="0" w:color="auto"/>
        <w:right w:val="none" w:sz="0" w:space="0" w:color="auto"/>
      </w:divBdr>
    </w:div>
    <w:div w:id="1722243764">
      <w:bodyDiv w:val="1"/>
      <w:marLeft w:val="0"/>
      <w:marRight w:val="0"/>
      <w:marTop w:val="0"/>
      <w:marBottom w:val="0"/>
      <w:divBdr>
        <w:top w:val="none" w:sz="0" w:space="0" w:color="auto"/>
        <w:left w:val="none" w:sz="0" w:space="0" w:color="auto"/>
        <w:bottom w:val="none" w:sz="0" w:space="0" w:color="auto"/>
        <w:right w:val="none" w:sz="0" w:space="0" w:color="auto"/>
      </w:divBdr>
    </w:div>
    <w:div w:id="1724451698">
      <w:bodyDiv w:val="1"/>
      <w:marLeft w:val="0"/>
      <w:marRight w:val="0"/>
      <w:marTop w:val="0"/>
      <w:marBottom w:val="0"/>
      <w:divBdr>
        <w:top w:val="none" w:sz="0" w:space="0" w:color="auto"/>
        <w:left w:val="none" w:sz="0" w:space="0" w:color="auto"/>
        <w:bottom w:val="none" w:sz="0" w:space="0" w:color="auto"/>
        <w:right w:val="none" w:sz="0" w:space="0" w:color="auto"/>
      </w:divBdr>
    </w:div>
    <w:div w:id="1733892636">
      <w:bodyDiv w:val="1"/>
      <w:marLeft w:val="0"/>
      <w:marRight w:val="0"/>
      <w:marTop w:val="0"/>
      <w:marBottom w:val="0"/>
      <w:divBdr>
        <w:top w:val="none" w:sz="0" w:space="0" w:color="auto"/>
        <w:left w:val="none" w:sz="0" w:space="0" w:color="auto"/>
        <w:bottom w:val="none" w:sz="0" w:space="0" w:color="auto"/>
        <w:right w:val="none" w:sz="0" w:space="0" w:color="auto"/>
      </w:divBdr>
    </w:div>
    <w:div w:id="1737168424">
      <w:bodyDiv w:val="1"/>
      <w:marLeft w:val="0"/>
      <w:marRight w:val="0"/>
      <w:marTop w:val="0"/>
      <w:marBottom w:val="0"/>
      <w:divBdr>
        <w:top w:val="none" w:sz="0" w:space="0" w:color="auto"/>
        <w:left w:val="none" w:sz="0" w:space="0" w:color="auto"/>
        <w:bottom w:val="none" w:sz="0" w:space="0" w:color="auto"/>
        <w:right w:val="none" w:sz="0" w:space="0" w:color="auto"/>
      </w:divBdr>
    </w:div>
    <w:div w:id="1742367492">
      <w:bodyDiv w:val="1"/>
      <w:marLeft w:val="0"/>
      <w:marRight w:val="0"/>
      <w:marTop w:val="0"/>
      <w:marBottom w:val="0"/>
      <w:divBdr>
        <w:top w:val="none" w:sz="0" w:space="0" w:color="auto"/>
        <w:left w:val="none" w:sz="0" w:space="0" w:color="auto"/>
        <w:bottom w:val="none" w:sz="0" w:space="0" w:color="auto"/>
        <w:right w:val="none" w:sz="0" w:space="0" w:color="auto"/>
      </w:divBdr>
      <w:divsChild>
        <w:div w:id="541941002">
          <w:marLeft w:val="0"/>
          <w:marRight w:val="-3000"/>
          <w:marTop w:val="0"/>
          <w:marBottom w:val="0"/>
          <w:divBdr>
            <w:top w:val="none" w:sz="0" w:space="0" w:color="auto"/>
            <w:left w:val="none" w:sz="0" w:space="0" w:color="auto"/>
            <w:bottom w:val="none" w:sz="0" w:space="0" w:color="auto"/>
            <w:right w:val="none" w:sz="0" w:space="0" w:color="auto"/>
          </w:divBdr>
          <w:divsChild>
            <w:div w:id="491797462">
              <w:marLeft w:val="150"/>
              <w:marRight w:val="3000"/>
              <w:marTop w:val="0"/>
              <w:marBottom w:val="0"/>
              <w:divBdr>
                <w:top w:val="none" w:sz="0" w:space="0" w:color="auto"/>
                <w:left w:val="none" w:sz="0" w:space="0" w:color="auto"/>
                <w:bottom w:val="none" w:sz="0" w:space="0" w:color="auto"/>
                <w:right w:val="none" w:sz="0" w:space="0" w:color="auto"/>
              </w:divBdr>
              <w:divsChild>
                <w:div w:id="103523141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6099980">
      <w:bodyDiv w:val="1"/>
      <w:marLeft w:val="180"/>
      <w:marRight w:val="180"/>
      <w:marTop w:val="0"/>
      <w:marBottom w:val="0"/>
      <w:divBdr>
        <w:top w:val="none" w:sz="0" w:space="0" w:color="auto"/>
        <w:left w:val="none" w:sz="0" w:space="0" w:color="auto"/>
        <w:bottom w:val="none" w:sz="0" w:space="0" w:color="auto"/>
        <w:right w:val="none" w:sz="0" w:space="0" w:color="auto"/>
      </w:divBdr>
      <w:divsChild>
        <w:div w:id="1940940823">
          <w:marLeft w:val="0"/>
          <w:marRight w:val="0"/>
          <w:marTop w:val="0"/>
          <w:marBottom w:val="0"/>
          <w:divBdr>
            <w:top w:val="none" w:sz="0" w:space="0" w:color="auto"/>
            <w:left w:val="none" w:sz="0" w:space="0" w:color="auto"/>
            <w:bottom w:val="none" w:sz="0" w:space="0" w:color="auto"/>
            <w:right w:val="none" w:sz="0" w:space="0" w:color="auto"/>
          </w:divBdr>
          <w:divsChild>
            <w:div w:id="864362631">
              <w:marLeft w:val="0"/>
              <w:marRight w:val="0"/>
              <w:marTop w:val="0"/>
              <w:marBottom w:val="0"/>
              <w:divBdr>
                <w:top w:val="none" w:sz="0" w:space="0" w:color="auto"/>
                <w:left w:val="none" w:sz="0" w:space="0" w:color="auto"/>
                <w:bottom w:val="none" w:sz="0" w:space="0" w:color="auto"/>
                <w:right w:val="none" w:sz="0" w:space="0" w:color="auto"/>
              </w:divBdr>
              <w:divsChild>
                <w:div w:id="57869097">
                  <w:marLeft w:val="0"/>
                  <w:marRight w:val="0"/>
                  <w:marTop w:val="0"/>
                  <w:marBottom w:val="0"/>
                  <w:divBdr>
                    <w:top w:val="none" w:sz="0" w:space="0" w:color="auto"/>
                    <w:left w:val="single" w:sz="6" w:space="0" w:color="CCD0CB"/>
                    <w:bottom w:val="single" w:sz="6" w:space="0" w:color="CCD0CB"/>
                    <w:right w:val="single" w:sz="6" w:space="0" w:color="CCD0CB"/>
                  </w:divBdr>
                  <w:divsChild>
                    <w:div w:id="1966540243">
                      <w:marLeft w:val="0"/>
                      <w:marRight w:val="0"/>
                      <w:marTop w:val="0"/>
                      <w:marBottom w:val="0"/>
                      <w:divBdr>
                        <w:top w:val="none" w:sz="0" w:space="0" w:color="auto"/>
                        <w:left w:val="none" w:sz="0" w:space="0" w:color="auto"/>
                        <w:bottom w:val="none" w:sz="0" w:space="0" w:color="auto"/>
                        <w:right w:val="none" w:sz="0" w:space="0" w:color="auto"/>
                      </w:divBdr>
                      <w:divsChild>
                        <w:div w:id="734553602">
                          <w:marLeft w:val="0"/>
                          <w:marRight w:val="0"/>
                          <w:marTop w:val="0"/>
                          <w:marBottom w:val="0"/>
                          <w:divBdr>
                            <w:top w:val="none" w:sz="0" w:space="0" w:color="auto"/>
                            <w:left w:val="none" w:sz="0" w:space="0" w:color="auto"/>
                            <w:bottom w:val="none" w:sz="0" w:space="0" w:color="auto"/>
                            <w:right w:val="none" w:sz="0" w:space="0" w:color="auto"/>
                          </w:divBdr>
                          <w:divsChild>
                            <w:div w:id="1155956726">
                              <w:marLeft w:val="0"/>
                              <w:marRight w:val="0"/>
                              <w:marTop w:val="0"/>
                              <w:marBottom w:val="0"/>
                              <w:divBdr>
                                <w:top w:val="none" w:sz="0" w:space="0" w:color="auto"/>
                                <w:left w:val="none" w:sz="0" w:space="0" w:color="auto"/>
                                <w:bottom w:val="none" w:sz="0" w:space="0" w:color="auto"/>
                                <w:right w:val="none" w:sz="0" w:space="0" w:color="auto"/>
                              </w:divBdr>
                              <w:divsChild>
                                <w:div w:id="597640696">
                                  <w:marLeft w:val="0"/>
                                  <w:marRight w:val="0"/>
                                  <w:marTop w:val="0"/>
                                  <w:marBottom w:val="0"/>
                                  <w:divBdr>
                                    <w:top w:val="none" w:sz="0" w:space="0" w:color="auto"/>
                                    <w:left w:val="none" w:sz="0" w:space="0" w:color="auto"/>
                                    <w:bottom w:val="none" w:sz="0" w:space="0" w:color="auto"/>
                                    <w:right w:val="none" w:sz="0" w:space="0" w:color="auto"/>
                                  </w:divBdr>
                                  <w:divsChild>
                                    <w:div w:id="1402479352">
                                      <w:marLeft w:val="0"/>
                                      <w:marRight w:val="0"/>
                                      <w:marTop w:val="0"/>
                                      <w:marBottom w:val="0"/>
                                      <w:divBdr>
                                        <w:top w:val="none" w:sz="0" w:space="0" w:color="auto"/>
                                        <w:left w:val="none" w:sz="0" w:space="0" w:color="auto"/>
                                        <w:bottom w:val="none" w:sz="0" w:space="0" w:color="auto"/>
                                        <w:right w:val="none" w:sz="0" w:space="0" w:color="auto"/>
                                      </w:divBdr>
                                      <w:divsChild>
                                        <w:div w:id="1378356367">
                                          <w:marLeft w:val="0"/>
                                          <w:marRight w:val="0"/>
                                          <w:marTop w:val="0"/>
                                          <w:marBottom w:val="0"/>
                                          <w:divBdr>
                                            <w:top w:val="none" w:sz="0" w:space="0" w:color="auto"/>
                                            <w:left w:val="none" w:sz="0" w:space="0" w:color="auto"/>
                                            <w:bottom w:val="none" w:sz="0" w:space="0" w:color="auto"/>
                                            <w:right w:val="none" w:sz="0" w:space="0" w:color="auto"/>
                                          </w:divBdr>
                                          <w:divsChild>
                                            <w:div w:id="1373962853">
                                              <w:marLeft w:val="0"/>
                                              <w:marRight w:val="0"/>
                                              <w:marTop w:val="0"/>
                                              <w:marBottom w:val="0"/>
                                              <w:divBdr>
                                                <w:top w:val="none" w:sz="0" w:space="0" w:color="auto"/>
                                                <w:left w:val="none" w:sz="0" w:space="0" w:color="auto"/>
                                                <w:bottom w:val="none" w:sz="0" w:space="0" w:color="auto"/>
                                                <w:right w:val="none" w:sz="0" w:space="0" w:color="auto"/>
                                              </w:divBdr>
                                              <w:divsChild>
                                                <w:div w:id="1828131747">
                                                  <w:marLeft w:val="0"/>
                                                  <w:marRight w:val="0"/>
                                                  <w:marTop w:val="0"/>
                                                  <w:marBottom w:val="0"/>
                                                  <w:divBdr>
                                                    <w:top w:val="none" w:sz="0" w:space="0" w:color="auto"/>
                                                    <w:left w:val="none" w:sz="0" w:space="0" w:color="auto"/>
                                                    <w:bottom w:val="none" w:sz="0" w:space="0" w:color="auto"/>
                                                    <w:right w:val="none" w:sz="0" w:space="0" w:color="auto"/>
                                                  </w:divBdr>
                                                  <w:divsChild>
                                                    <w:div w:id="771780058">
                                                      <w:marLeft w:val="0"/>
                                                      <w:marRight w:val="0"/>
                                                      <w:marTop w:val="0"/>
                                                      <w:marBottom w:val="0"/>
                                                      <w:divBdr>
                                                        <w:top w:val="none" w:sz="0" w:space="0" w:color="auto"/>
                                                        <w:left w:val="none" w:sz="0" w:space="0" w:color="auto"/>
                                                        <w:bottom w:val="none" w:sz="0" w:space="0" w:color="auto"/>
                                                        <w:right w:val="none" w:sz="0" w:space="0" w:color="auto"/>
                                                      </w:divBdr>
                                                      <w:divsChild>
                                                        <w:div w:id="328337126">
                                                          <w:marLeft w:val="0"/>
                                                          <w:marRight w:val="0"/>
                                                          <w:marTop w:val="0"/>
                                                          <w:marBottom w:val="0"/>
                                                          <w:divBdr>
                                                            <w:top w:val="none" w:sz="0" w:space="0" w:color="auto"/>
                                                            <w:left w:val="none" w:sz="0" w:space="0" w:color="auto"/>
                                                            <w:bottom w:val="none" w:sz="0" w:space="0" w:color="auto"/>
                                                            <w:right w:val="none" w:sz="0" w:space="0" w:color="auto"/>
                                                          </w:divBdr>
                                                          <w:divsChild>
                                                            <w:div w:id="923680870">
                                                              <w:marLeft w:val="0"/>
                                                              <w:marRight w:val="0"/>
                                                              <w:marTop w:val="0"/>
                                                              <w:marBottom w:val="0"/>
                                                              <w:divBdr>
                                                                <w:top w:val="none" w:sz="0" w:space="0" w:color="auto"/>
                                                                <w:left w:val="none" w:sz="0" w:space="0" w:color="auto"/>
                                                                <w:bottom w:val="none" w:sz="0" w:space="0" w:color="auto"/>
                                                                <w:right w:val="none" w:sz="0" w:space="0" w:color="auto"/>
                                                              </w:divBdr>
                                                              <w:divsChild>
                                                                <w:div w:id="232743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48648538">
      <w:bodyDiv w:val="1"/>
      <w:marLeft w:val="0"/>
      <w:marRight w:val="0"/>
      <w:marTop w:val="0"/>
      <w:marBottom w:val="0"/>
      <w:divBdr>
        <w:top w:val="none" w:sz="0" w:space="0" w:color="auto"/>
        <w:left w:val="none" w:sz="0" w:space="0" w:color="auto"/>
        <w:bottom w:val="none" w:sz="0" w:space="0" w:color="auto"/>
        <w:right w:val="none" w:sz="0" w:space="0" w:color="auto"/>
      </w:divBdr>
    </w:div>
    <w:div w:id="1749109822">
      <w:bodyDiv w:val="1"/>
      <w:marLeft w:val="0"/>
      <w:marRight w:val="0"/>
      <w:marTop w:val="0"/>
      <w:marBottom w:val="0"/>
      <w:divBdr>
        <w:top w:val="none" w:sz="0" w:space="0" w:color="auto"/>
        <w:left w:val="none" w:sz="0" w:space="0" w:color="auto"/>
        <w:bottom w:val="none" w:sz="0" w:space="0" w:color="auto"/>
        <w:right w:val="none" w:sz="0" w:space="0" w:color="auto"/>
      </w:divBdr>
    </w:div>
    <w:div w:id="1765879404">
      <w:bodyDiv w:val="1"/>
      <w:marLeft w:val="0"/>
      <w:marRight w:val="0"/>
      <w:marTop w:val="0"/>
      <w:marBottom w:val="0"/>
      <w:divBdr>
        <w:top w:val="none" w:sz="0" w:space="0" w:color="auto"/>
        <w:left w:val="none" w:sz="0" w:space="0" w:color="auto"/>
        <w:bottom w:val="none" w:sz="0" w:space="0" w:color="auto"/>
        <w:right w:val="none" w:sz="0" w:space="0" w:color="auto"/>
      </w:divBdr>
    </w:div>
    <w:div w:id="1769042769">
      <w:bodyDiv w:val="1"/>
      <w:marLeft w:val="0"/>
      <w:marRight w:val="0"/>
      <w:marTop w:val="0"/>
      <w:marBottom w:val="0"/>
      <w:divBdr>
        <w:top w:val="none" w:sz="0" w:space="0" w:color="auto"/>
        <w:left w:val="none" w:sz="0" w:space="0" w:color="auto"/>
        <w:bottom w:val="none" w:sz="0" w:space="0" w:color="auto"/>
        <w:right w:val="none" w:sz="0" w:space="0" w:color="auto"/>
      </w:divBdr>
    </w:div>
    <w:div w:id="1769689074">
      <w:bodyDiv w:val="1"/>
      <w:marLeft w:val="0"/>
      <w:marRight w:val="0"/>
      <w:marTop w:val="0"/>
      <w:marBottom w:val="0"/>
      <w:divBdr>
        <w:top w:val="none" w:sz="0" w:space="0" w:color="auto"/>
        <w:left w:val="none" w:sz="0" w:space="0" w:color="auto"/>
        <w:bottom w:val="none" w:sz="0" w:space="0" w:color="auto"/>
        <w:right w:val="none" w:sz="0" w:space="0" w:color="auto"/>
      </w:divBdr>
    </w:div>
    <w:div w:id="1771505696">
      <w:bodyDiv w:val="1"/>
      <w:marLeft w:val="0"/>
      <w:marRight w:val="0"/>
      <w:marTop w:val="0"/>
      <w:marBottom w:val="0"/>
      <w:divBdr>
        <w:top w:val="none" w:sz="0" w:space="0" w:color="auto"/>
        <w:left w:val="none" w:sz="0" w:space="0" w:color="auto"/>
        <w:bottom w:val="none" w:sz="0" w:space="0" w:color="auto"/>
        <w:right w:val="none" w:sz="0" w:space="0" w:color="auto"/>
      </w:divBdr>
    </w:div>
    <w:div w:id="1781684470">
      <w:bodyDiv w:val="1"/>
      <w:marLeft w:val="0"/>
      <w:marRight w:val="0"/>
      <w:marTop w:val="0"/>
      <w:marBottom w:val="0"/>
      <w:divBdr>
        <w:top w:val="none" w:sz="0" w:space="0" w:color="auto"/>
        <w:left w:val="none" w:sz="0" w:space="0" w:color="auto"/>
        <w:bottom w:val="none" w:sz="0" w:space="0" w:color="auto"/>
        <w:right w:val="none" w:sz="0" w:space="0" w:color="auto"/>
      </w:divBdr>
    </w:div>
    <w:div w:id="1814710977">
      <w:bodyDiv w:val="1"/>
      <w:marLeft w:val="180"/>
      <w:marRight w:val="180"/>
      <w:marTop w:val="0"/>
      <w:marBottom w:val="0"/>
      <w:divBdr>
        <w:top w:val="none" w:sz="0" w:space="0" w:color="auto"/>
        <w:left w:val="none" w:sz="0" w:space="0" w:color="auto"/>
        <w:bottom w:val="none" w:sz="0" w:space="0" w:color="auto"/>
        <w:right w:val="none" w:sz="0" w:space="0" w:color="auto"/>
      </w:divBdr>
      <w:divsChild>
        <w:div w:id="2074887409">
          <w:marLeft w:val="0"/>
          <w:marRight w:val="0"/>
          <w:marTop w:val="0"/>
          <w:marBottom w:val="0"/>
          <w:divBdr>
            <w:top w:val="none" w:sz="0" w:space="0" w:color="auto"/>
            <w:left w:val="none" w:sz="0" w:space="0" w:color="auto"/>
            <w:bottom w:val="none" w:sz="0" w:space="0" w:color="auto"/>
            <w:right w:val="none" w:sz="0" w:space="0" w:color="auto"/>
          </w:divBdr>
          <w:divsChild>
            <w:div w:id="949824355">
              <w:marLeft w:val="0"/>
              <w:marRight w:val="0"/>
              <w:marTop w:val="0"/>
              <w:marBottom w:val="0"/>
              <w:divBdr>
                <w:top w:val="none" w:sz="0" w:space="0" w:color="auto"/>
                <w:left w:val="none" w:sz="0" w:space="0" w:color="auto"/>
                <w:bottom w:val="none" w:sz="0" w:space="0" w:color="auto"/>
                <w:right w:val="none" w:sz="0" w:space="0" w:color="auto"/>
              </w:divBdr>
              <w:divsChild>
                <w:div w:id="1169828078">
                  <w:marLeft w:val="0"/>
                  <w:marRight w:val="0"/>
                  <w:marTop w:val="0"/>
                  <w:marBottom w:val="0"/>
                  <w:divBdr>
                    <w:top w:val="none" w:sz="0" w:space="0" w:color="auto"/>
                    <w:left w:val="single" w:sz="6" w:space="0" w:color="CCD0CB"/>
                    <w:bottom w:val="single" w:sz="6" w:space="0" w:color="CCD0CB"/>
                    <w:right w:val="single" w:sz="6" w:space="0" w:color="CCD0CB"/>
                  </w:divBdr>
                  <w:divsChild>
                    <w:div w:id="1801342303">
                      <w:marLeft w:val="0"/>
                      <w:marRight w:val="0"/>
                      <w:marTop w:val="0"/>
                      <w:marBottom w:val="0"/>
                      <w:divBdr>
                        <w:top w:val="none" w:sz="0" w:space="0" w:color="auto"/>
                        <w:left w:val="none" w:sz="0" w:space="0" w:color="auto"/>
                        <w:bottom w:val="none" w:sz="0" w:space="0" w:color="auto"/>
                        <w:right w:val="none" w:sz="0" w:space="0" w:color="auto"/>
                      </w:divBdr>
                      <w:divsChild>
                        <w:div w:id="64840240">
                          <w:marLeft w:val="0"/>
                          <w:marRight w:val="0"/>
                          <w:marTop w:val="0"/>
                          <w:marBottom w:val="0"/>
                          <w:divBdr>
                            <w:top w:val="none" w:sz="0" w:space="0" w:color="auto"/>
                            <w:left w:val="none" w:sz="0" w:space="0" w:color="auto"/>
                            <w:bottom w:val="none" w:sz="0" w:space="0" w:color="auto"/>
                            <w:right w:val="none" w:sz="0" w:space="0" w:color="auto"/>
                          </w:divBdr>
                          <w:divsChild>
                            <w:div w:id="1439718577">
                              <w:marLeft w:val="0"/>
                              <w:marRight w:val="0"/>
                              <w:marTop w:val="0"/>
                              <w:marBottom w:val="0"/>
                              <w:divBdr>
                                <w:top w:val="none" w:sz="0" w:space="0" w:color="auto"/>
                                <w:left w:val="none" w:sz="0" w:space="0" w:color="auto"/>
                                <w:bottom w:val="none" w:sz="0" w:space="0" w:color="auto"/>
                                <w:right w:val="none" w:sz="0" w:space="0" w:color="auto"/>
                              </w:divBdr>
                              <w:divsChild>
                                <w:div w:id="266426326">
                                  <w:marLeft w:val="0"/>
                                  <w:marRight w:val="0"/>
                                  <w:marTop w:val="0"/>
                                  <w:marBottom w:val="0"/>
                                  <w:divBdr>
                                    <w:top w:val="none" w:sz="0" w:space="0" w:color="auto"/>
                                    <w:left w:val="none" w:sz="0" w:space="0" w:color="auto"/>
                                    <w:bottom w:val="none" w:sz="0" w:space="0" w:color="auto"/>
                                    <w:right w:val="none" w:sz="0" w:space="0" w:color="auto"/>
                                  </w:divBdr>
                                  <w:divsChild>
                                    <w:div w:id="2009365053">
                                      <w:marLeft w:val="0"/>
                                      <w:marRight w:val="0"/>
                                      <w:marTop w:val="0"/>
                                      <w:marBottom w:val="0"/>
                                      <w:divBdr>
                                        <w:top w:val="none" w:sz="0" w:space="0" w:color="auto"/>
                                        <w:left w:val="none" w:sz="0" w:space="0" w:color="auto"/>
                                        <w:bottom w:val="none" w:sz="0" w:space="0" w:color="auto"/>
                                        <w:right w:val="none" w:sz="0" w:space="0" w:color="auto"/>
                                      </w:divBdr>
                                      <w:divsChild>
                                        <w:div w:id="364528261">
                                          <w:marLeft w:val="0"/>
                                          <w:marRight w:val="0"/>
                                          <w:marTop w:val="0"/>
                                          <w:marBottom w:val="0"/>
                                          <w:divBdr>
                                            <w:top w:val="none" w:sz="0" w:space="0" w:color="auto"/>
                                            <w:left w:val="none" w:sz="0" w:space="0" w:color="auto"/>
                                            <w:bottom w:val="none" w:sz="0" w:space="0" w:color="auto"/>
                                            <w:right w:val="none" w:sz="0" w:space="0" w:color="auto"/>
                                          </w:divBdr>
                                          <w:divsChild>
                                            <w:div w:id="529220249">
                                              <w:marLeft w:val="0"/>
                                              <w:marRight w:val="0"/>
                                              <w:marTop w:val="0"/>
                                              <w:marBottom w:val="0"/>
                                              <w:divBdr>
                                                <w:top w:val="none" w:sz="0" w:space="0" w:color="auto"/>
                                                <w:left w:val="none" w:sz="0" w:space="0" w:color="auto"/>
                                                <w:bottom w:val="none" w:sz="0" w:space="0" w:color="auto"/>
                                                <w:right w:val="none" w:sz="0" w:space="0" w:color="auto"/>
                                              </w:divBdr>
                                              <w:divsChild>
                                                <w:div w:id="554316184">
                                                  <w:marLeft w:val="0"/>
                                                  <w:marRight w:val="0"/>
                                                  <w:marTop w:val="0"/>
                                                  <w:marBottom w:val="0"/>
                                                  <w:divBdr>
                                                    <w:top w:val="none" w:sz="0" w:space="0" w:color="auto"/>
                                                    <w:left w:val="none" w:sz="0" w:space="0" w:color="auto"/>
                                                    <w:bottom w:val="none" w:sz="0" w:space="0" w:color="auto"/>
                                                    <w:right w:val="none" w:sz="0" w:space="0" w:color="auto"/>
                                                  </w:divBdr>
                                                  <w:divsChild>
                                                    <w:div w:id="1809980258">
                                                      <w:marLeft w:val="0"/>
                                                      <w:marRight w:val="0"/>
                                                      <w:marTop w:val="0"/>
                                                      <w:marBottom w:val="0"/>
                                                      <w:divBdr>
                                                        <w:top w:val="none" w:sz="0" w:space="0" w:color="auto"/>
                                                        <w:left w:val="none" w:sz="0" w:space="0" w:color="auto"/>
                                                        <w:bottom w:val="none" w:sz="0" w:space="0" w:color="auto"/>
                                                        <w:right w:val="none" w:sz="0" w:space="0" w:color="auto"/>
                                                      </w:divBdr>
                                                      <w:divsChild>
                                                        <w:div w:id="1196314999">
                                                          <w:marLeft w:val="0"/>
                                                          <w:marRight w:val="0"/>
                                                          <w:marTop w:val="0"/>
                                                          <w:marBottom w:val="0"/>
                                                          <w:divBdr>
                                                            <w:top w:val="none" w:sz="0" w:space="0" w:color="auto"/>
                                                            <w:left w:val="none" w:sz="0" w:space="0" w:color="auto"/>
                                                            <w:bottom w:val="none" w:sz="0" w:space="0" w:color="auto"/>
                                                            <w:right w:val="none" w:sz="0" w:space="0" w:color="auto"/>
                                                          </w:divBdr>
                                                          <w:divsChild>
                                                            <w:div w:id="2062052515">
                                                              <w:marLeft w:val="0"/>
                                                              <w:marRight w:val="0"/>
                                                              <w:marTop w:val="0"/>
                                                              <w:marBottom w:val="0"/>
                                                              <w:divBdr>
                                                                <w:top w:val="none" w:sz="0" w:space="0" w:color="auto"/>
                                                                <w:left w:val="none" w:sz="0" w:space="0" w:color="auto"/>
                                                                <w:bottom w:val="none" w:sz="0" w:space="0" w:color="auto"/>
                                                                <w:right w:val="none" w:sz="0" w:space="0" w:color="auto"/>
                                                              </w:divBdr>
                                                              <w:divsChild>
                                                                <w:div w:id="2021151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20922762">
      <w:bodyDiv w:val="1"/>
      <w:marLeft w:val="0"/>
      <w:marRight w:val="0"/>
      <w:marTop w:val="0"/>
      <w:marBottom w:val="0"/>
      <w:divBdr>
        <w:top w:val="none" w:sz="0" w:space="0" w:color="auto"/>
        <w:left w:val="none" w:sz="0" w:space="0" w:color="auto"/>
        <w:bottom w:val="none" w:sz="0" w:space="0" w:color="auto"/>
        <w:right w:val="none" w:sz="0" w:space="0" w:color="auto"/>
      </w:divBdr>
    </w:div>
    <w:div w:id="1832675304">
      <w:bodyDiv w:val="1"/>
      <w:marLeft w:val="0"/>
      <w:marRight w:val="0"/>
      <w:marTop w:val="0"/>
      <w:marBottom w:val="0"/>
      <w:divBdr>
        <w:top w:val="none" w:sz="0" w:space="0" w:color="auto"/>
        <w:left w:val="none" w:sz="0" w:space="0" w:color="auto"/>
        <w:bottom w:val="none" w:sz="0" w:space="0" w:color="auto"/>
        <w:right w:val="none" w:sz="0" w:space="0" w:color="auto"/>
      </w:divBdr>
      <w:divsChild>
        <w:div w:id="1057163844">
          <w:marLeft w:val="0"/>
          <w:marRight w:val="0"/>
          <w:marTop w:val="0"/>
          <w:marBottom w:val="0"/>
          <w:divBdr>
            <w:top w:val="none" w:sz="0" w:space="0" w:color="auto"/>
            <w:left w:val="none" w:sz="0" w:space="0" w:color="auto"/>
            <w:bottom w:val="none" w:sz="0" w:space="0" w:color="auto"/>
            <w:right w:val="none" w:sz="0" w:space="0" w:color="auto"/>
          </w:divBdr>
          <w:divsChild>
            <w:div w:id="1897205189">
              <w:marLeft w:val="0"/>
              <w:marRight w:val="0"/>
              <w:marTop w:val="0"/>
              <w:marBottom w:val="0"/>
              <w:divBdr>
                <w:top w:val="none" w:sz="0" w:space="0" w:color="auto"/>
                <w:left w:val="none" w:sz="0" w:space="0" w:color="auto"/>
                <w:bottom w:val="none" w:sz="0" w:space="0" w:color="auto"/>
                <w:right w:val="none" w:sz="0" w:space="0" w:color="auto"/>
              </w:divBdr>
              <w:divsChild>
                <w:div w:id="1442605280">
                  <w:marLeft w:val="0"/>
                  <w:marRight w:val="0"/>
                  <w:marTop w:val="0"/>
                  <w:marBottom w:val="0"/>
                  <w:divBdr>
                    <w:top w:val="none" w:sz="0" w:space="0" w:color="auto"/>
                    <w:left w:val="none" w:sz="0" w:space="0" w:color="auto"/>
                    <w:bottom w:val="none" w:sz="0" w:space="0" w:color="auto"/>
                    <w:right w:val="none" w:sz="0" w:space="0" w:color="auto"/>
                  </w:divBdr>
                  <w:divsChild>
                    <w:div w:id="560749393">
                      <w:marLeft w:val="0"/>
                      <w:marRight w:val="0"/>
                      <w:marTop w:val="0"/>
                      <w:marBottom w:val="0"/>
                      <w:divBdr>
                        <w:top w:val="none" w:sz="0" w:space="0" w:color="auto"/>
                        <w:left w:val="none" w:sz="0" w:space="0" w:color="auto"/>
                        <w:bottom w:val="none" w:sz="0" w:space="0" w:color="auto"/>
                        <w:right w:val="none" w:sz="0" w:space="0" w:color="auto"/>
                      </w:divBdr>
                      <w:divsChild>
                        <w:div w:id="1412122947">
                          <w:marLeft w:val="0"/>
                          <w:marRight w:val="0"/>
                          <w:marTop w:val="0"/>
                          <w:marBottom w:val="0"/>
                          <w:divBdr>
                            <w:top w:val="none" w:sz="0" w:space="0" w:color="auto"/>
                            <w:left w:val="none" w:sz="0" w:space="0" w:color="auto"/>
                            <w:bottom w:val="none" w:sz="0" w:space="0" w:color="auto"/>
                            <w:right w:val="none" w:sz="0" w:space="0" w:color="auto"/>
                          </w:divBdr>
                          <w:divsChild>
                            <w:div w:id="1018315069">
                              <w:marLeft w:val="0"/>
                              <w:marRight w:val="0"/>
                              <w:marTop w:val="0"/>
                              <w:marBottom w:val="0"/>
                              <w:divBdr>
                                <w:top w:val="none" w:sz="0" w:space="0" w:color="auto"/>
                                <w:left w:val="none" w:sz="0" w:space="0" w:color="auto"/>
                                <w:bottom w:val="none" w:sz="0" w:space="0" w:color="auto"/>
                                <w:right w:val="none" w:sz="0" w:space="0" w:color="auto"/>
                              </w:divBdr>
                              <w:divsChild>
                                <w:div w:id="142161855">
                                  <w:marLeft w:val="0"/>
                                  <w:marRight w:val="0"/>
                                  <w:marTop w:val="0"/>
                                  <w:marBottom w:val="0"/>
                                  <w:divBdr>
                                    <w:top w:val="none" w:sz="0" w:space="0" w:color="auto"/>
                                    <w:left w:val="none" w:sz="0" w:space="0" w:color="auto"/>
                                    <w:bottom w:val="none" w:sz="0" w:space="0" w:color="auto"/>
                                    <w:right w:val="none" w:sz="0" w:space="0" w:color="auto"/>
                                  </w:divBdr>
                                  <w:divsChild>
                                    <w:div w:id="1798796513">
                                      <w:marLeft w:val="0"/>
                                      <w:marRight w:val="0"/>
                                      <w:marTop w:val="0"/>
                                      <w:marBottom w:val="0"/>
                                      <w:divBdr>
                                        <w:top w:val="none" w:sz="0" w:space="0" w:color="auto"/>
                                        <w:left w:val="none" w:sz="0" w:space="0" w:color="auto"/>
                                        <w:bottom w:val="none" w:sz="0" w:space="0" w:color="auto"/>
                                        <w:right w:val="none" w:sz="0" w:space="0" w:color="auto"/>
                                      </w:divBdr>
                                      <w:divsChild>
                                        <w:div w:id="1143082158">
                                          <w:marLeft w:val="0"/>
                                          <w:marRight w:val="0"/>
                                          <w:marTop w:val="0"/>
                                          <w:marBottom w:val="0"/>
                                          <w:divBdr>
                                            <w:top w:val="none" w:sz="0" w:space="0" w:color="auto"/>
                                            <w:left w:val="none" w:sz="0" w:space="0" w:color="auto"/>
                                            <w:bottom w:val="none" w:sz="0" w:space="0" w:color="auto"/>
                                            <w:right w:val="none" w:sz="0" w:space="0" w:color="auto"/>
                                          </w:divBdr>
                                          <w:divsChild>
                                            <w:div w:id="1676836291">
                                              <w:marLeft w:val="0"/>
                                              <w:marRight w:val="0"/>
                                              <w:marTop w:val="0"/>
                                              <w:marBottom w:val="0"/>
                                              <w:divBdr>
                                                <w:top w:val="none" w:sz="0" w:space="0" w:color="auto"/>
                                                <w:left w:val="none" w:sz="0" w:space="0" w:color="auto"/>
                                                <w:bottom w:val="none" w:sz="0" w:space="0" w:color="auto"/>
                                                <w:right w:val="none" w:sz="0" w:space="0" w:color="auto"/>
                                              </w:divBdr>
                                              <w:divsChild>
                                                <w:div w:id="928081846">
                                                  <w:marLeft w:val="0"/>
                                                  <w:marRight w:val="0"/>
                                                  <w:marTop w:val="0"/>
                                                  <w:marBottom w:val="0"/>
                                                  <w:divBdr>
                                                    <w:top w:val="none" w:sz="0" w:space="0" w:color="auto"/>
                                                    <w:left w:val="none" w:sz="0" w:space="0" w:color="auto"/>
                                                    <w:bottom w:val="none" w:sz="0" w:space="0" w:color="auto"/>
                                                    <w:right w:val="none" w:sz="0" w:space="0" w:color="auto"/>
                                                  </w:divBdr>
                                                  <w:divsChild>
                                                    <w:div w:id="1539581125">
                                                      <w:marLeft w:val="0"/>
                                                      <w:marRight w:val="0"/>
                                                      <w:marTop w:val="0"/>
                                                      <w:marBottom w:val="0"/>
                                                      <w:divBdr>
                                                        <w:top w:val="none" w:sz="0" w:space="0" w:color="auto"/>
                                                        <w:left w:val="none" w:sz="0" w:space="0" w:color="auto"/>
                                                        <w:bottom w:val="none" w:sz="0" w:space="0" w:color="auto"/>
                                                        <w:right w:val="none" w:sz="0" w:space="0" w:color="auto"/>
                                                      </w:divBdr>
                                                      <w:divsChild>
                                                        <w:div w:id="2053115841">
                                                          <w:marLeft w:val="0"/>
                                                          <w:marRight w:val="0"/>
                                                          <w:marTop w:val="0"/>
                                                          <w:marBottom w:val="0"/>
                                                          <w:divBdr>
                                                            <w:top w:val="none" w:sz="0" w:space="0" w:color="auto"/>
                                                            <w:left w:val="none" w:sz="0" w:space="0" w:color="auto"/>
                                                            <w:bottom w:val="none" w:sz="0" w:space="0" w:color="auto"/>
                                                            <w:right w:val="none" w:sz="0" w:space="0" w:color="auto"/>
                                                          </w:divBdr>
                                                          <w:divsChild>
                                                            <w:div w:id="748842205">
                                                              <w:marLeft w:val="0"/>
                                                              <w:marRight w:val="0"/>
                                                              <w:marTop w:val="0"/>
                                                              <w:marBottom w:val="0"/>
                                                              <w:divBdr>
                                                                <w:top w:val="none" w:sz="0" w:space="0" w:color="auto"/>
                                                                <w:left w:val="none" w:sz="0" w:space="0" w:color="auto"/>
                                                                <w:bottom w:val="none" w:sz="0" w:space="0" w:color="auto"/>
                                                                <w:right w:val="none" w:sz="0" w:space="0" w:color="auto"/>
                                                              </w:divBdr>
                                                              <w:divsChild>
                                                                <w:div w:id="14117773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840803886">
      <w:bodyDiv w:val="1"/>
      <w:marLeft w:val="0"/>
      <w:marRight w:val="0"/>
      <w:marTop w:val="0"/>
      <w:marBottom w:val="0"/>
      <w:divBdr>
        <w:top w:val="none" w:sz="0" w:space="0" w:color="auto"/>
        <w:left w:val="none" w:sz="0" w:space="0" w:color="auto"/>
        <w:bottom w:val="none" w:sz="0" w:space="0" w:color="auto"/>
        <w:right w:val="none" w:sz="0" w:space="0" w:color="auto"/>
      </w:divBdr>
    </w:div>
    <w:div w:id="1843012058">
      <w:bodyDiv w:val="1"/>
      <w:marLeft w:val="0"/>
      <w:marRight w:val="0"/>
      <w:marTop w:val="0"/>
      <w:marBottom w:val="0"/>
      <w:divBdr>
        <w:top w:val="none" w:sz="0" w:space="0" w:color="auto"/>
        <w:left w:val="none" w:sz="0" w:space="0" w:color="auto"/>
        <w:bottom w:val="none" w:sz="0" w:space="0" w:color="auto"/>
        <w:right w:val="none" w:sz="0" w:space="0" w:color="auto"/>
      </w:divBdr>
    </w:div>
    <w:div w:id="1868325711">
      <w:bodyDiv w:val="1"/>
      <w:marLeft w:val="0"/>
      <w:marRight w:val="0"/>
      <w:marTop w:val="0"/>
      <w:marBottom w:val="0"/>
      <w:divBdr>
        <w:top w:val="none" w:sz="0" w:space="0" w:color="auto"/>
        <w:left w:val="none" w:sz="0" w:space="0" w:color="auto"/>
        <w:bottom w:val="none" w:sz="0" w:space="0" w:color="auto"/>
        <w:right w:val="none" w:sz="0" w:space="0" w:color="auto"/>
      </w:divBdr>
    </w:div>
    <w:div w:id="1871869732">
      <w:bodyDiv w:val="1"/>
      <w:marLeft w:val="0"/>
      <w:marRight w:val="0"/>
      <w:marTop w:val="0"/>
      <w:marBottom w:val="0"/>
      <w:divBdr>
        <w:top w:val="none" w:sz="0" w:space="0" w:color="auto"/>
        <w:left w:val="none" w:sz="0" w:space="0" w:color="auto"/>
        <w:bottom w:val="none" w:sz="0" w:space="0" w:color="auto"/>
        <w:right w:val="none" w:sz="0" w:space="0" w:color="auto"/>
      </w:divBdr>
    </w:div>
    <w:div w:id="1877966313">
      <w:bodyDiv w:val="1"/>
      <w:marLeft w:val="0"/>
      <w:marRight w:val="0"/>
      <w:marTop w:val="0"/>
      <w:marBottom w:val="0"/>
      <w:divBdr>
        <w:top w:val="none" w:sz="0" w:space="0" w:color="auto"/>
        <w:left w:val="none" w:sz="0" w:space="0" w:color="auto"/>
        <w:bottom w:val="none" w:sz="0" w:space="0" w:color="auto"/>
        <w:right w:val="none" w:sz="0" w:space="0" w:color="auto"/>
      </w:divBdr>
    </w:div>
    <w:div w:id="1886793729">
      <w:bodyDiv w:val="1"/>
      <w:marLeft w:val="0"/>
      <w:marRight w:val="0"/>
      <w:marTop w:val="0"/>
      <w:marBottom w:val="0"/>
      <w:divBdr>
        <w:top w:val="none" w:sz="0" w:space="0" w:color="auto"/>
        <w:left w:val="none" w:sz="0" w:space="0" w:color="auto"/>
        <w:bottom w:val="none" w:sz="0" w:space="0" w:color="auto"/>
        <w:right w:val="none" w:sz="0" w:space="0" w:color="auto"/>
      </w:divBdr>
      <w:divsChild>
        <w:div w:id="681125490">
          <w:marLeft w:val="0"/>
          <w:marRight w:val="0"/>
          <w:marTop w:val="150"/>
          <w:marBottom w:val="150"/>
          <w:divBdr>
            <w:top w:val="none" w:sz="0" w:space="0" w:color="auto"/>
            <w:left w:val="none" w:sz="0" w:space="0" w:color="auto"/>
            <w:bottom w:val="none" w:sz="0" w:space="0" w:color="auto"/>
            <w:right w:val="none" w:sz="0" w:space="0" w:color="auto"/>
          </w:divBdr>
          <w:divsChild>
            <w:div w:id="65232160">
              <w:marLeft w:val="0"/>
              <w:marRight w:val="0"/>
              <w:marTop w:val="0"/>
              <w:marBottom w:val="0"/>
              <w:divBdr>
                <w:top w:val="none" w:sz="0" w:space="0" w:color="auto"/>
                <w:left w:val="none" w:sz="0" w:space="0" w:color="auto"/>
                <w:bottom w:val="none" w:sz="0" w:space="0" w:color="auto"/>
                <w:right w:val="none" w:sz="0" w:space="0" w:color="auto"/>
              </w:divBdr>
              <w:divsChild>
                <w:div w:id="1996761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4652161">
      <w:bodyDiv w:val="1"/>
      <w:marLeft w:val="0"/>
      <w:marRight w:val="0"/>
      <w:marTop w:val="0"/>
      <w:marBottom w:val="0"/>
      <w:divBdr>
        <w:top w:val="none" w:sz="0" w:space="0" w:color="auto"/>
        <w:left w:val="none" w:sz="0" w:space="0" w:color="auto"/>
        <w:bottom w:val="none" w:sz="0" w:space="0" w:color="auto"/>
        <w:right w:val="none" w:sz="0" w:space="0" w:color="auto"/>
      </w:divBdr>
    </w:div>
    <w:div w:id="1905215235">
      <w:bodyDiv w:val="1"/>
      <w:marLeft w:val="0"/>
      <w:marRight w:val="0"/>
      <w:marTop w:val="0"/>
      <w:marBottom w:val="0"/>
      <w:divBdr>
        <w:top w:val="none" w:sz="0" w:space="0" w:color="auto"/>
        <w:left w:val="none" w:sz="0" w:space="0" w:color="auto"/>
        <w:bottom w:val="none" w:sz="0" w:space="0" w:color="auto"/>
        <w:right w:val="none" w:sz="0" w:space="0" w:color="auto"/>
      </w:divBdr>
    </w:div>
    <w:div w:id="1913470104">
      <w:bodyDiv w:val="1"/>
      <w:marLeft w:val="0"/>
      <w:marRight w:val="0"/>
      <w:marTop w:val="0"/>
      <w:marBottom w:val="0"/>
      <w:divBdr>
        <w:top w:val="none" w:sz="0" w:space="0" w:color="auto"/>
        <w:left w:val="none" w:sz="0" w:space="0" w:color="auto"/>
        <w:bottom w:val="none" w:sz="0" w:space="0" w:color="auto"/>
        <w:right w:val="none" w:sz="0" w:space="0" w:color="auto"/>
      </w:divBdr>
      <w:divsChild>
        <w:div w:id="1390034941">
          <w:marLeft w:val="0"/>
          <w:marRight w:val="0"/>
          <w:marTop w:val="0"/>
          <w:marBottom w:val="0"/>
          <w:divBdr>
            <w:top w:val="none" w:sz="0" w:space="0" w:color="auto"/>
            <w:left w:val="none" w:sz="0" w:space="0" w:color="auto"/>
            <w:bottom w:val="none" w:sz="0" w:space="0" w:color="auto"/>
            <w:right w:val="none" w:sz="0" w:space="0" w:color="auto"/>
          </w:divBdr>
          <w:divsChild>
            <w:div w:id="126973889">
              <w:marLeft w:val="0"/>
              <w:marRight w:val="0"/>
              <w:marTop w:val="0"/>
              <w:marBottom w:val="0"/>
              <w:divBdr>
                <w:top w:val="none" w:sz="0" w:space="0" w:color="auto"/>
                <w:left w:val="none" w:sz="0" w:space="0" w:color="auto"/>
                <w:bottom w:val="none" w:sz="0" w:space="0" w:color="auto"/>
                <w:right w:val="none" w:sz="0" w:space="0" w:color="auto"/>
              </w:divBdr>
              <w:divsChild>
                <w:div w:id="2117208752">
                  <w:marLeft w:val="0"/>
                  <w:marRight w:val="0"/>
                  <w:marTop w:val="0"/>
                  <w:marBottom w:val="0"/>
                  <w:divBdr>
                    <w:top w:val="none" w:sz="0" w:space="0" w:color="auto"/>
                    <w:left w:val="none" w:sz="0" w:space="0" w:color="auto"/>
                    <w:bottom w:val="none" w:sz="0" w:space="0" w:color="auto"/>
                    <w:right w:val="none" w:sz="0" w:space="0" w:color="auto"/>
                  </w:divBdr>
                  <w:divsChild>
                    <w:div w:id="1734886902">
                      <w:marLeft w:val="0"/>
                      <w:marRight w:val="0"/>
                      <w:marTop w:val="0"/>
                      <w:marBottom w:val="0"/>
                      <w:divBdr>
                        <w:top w:val="none" w:sz="0" w:space="0" w:color="auto"/>
                        <w:left w:val="none" w:sz="0" w:space="0" w:color="auto"/>
                        <w:bottom w:val="none" w:sz="0" w:space="0" w:color="auto"/>
                        <w:right w:val="none" w:sz="0" w:space="0" w:color="auto"/>
                      </w:divBdr>
                      <w:divsChild>
                        <w:div w:id="1068185933">
                          <w:marLeft w:val="0"/>
                          <w:marRight w:val="0"/>
                          <w:marTop w:val="0"/>
                          <w:marBottom w:val="0"/>
                          <w:divBdr>
                            <w:top w:val="none" w:sz="0" w:space="0" w:color="auto"/>
                            <w:left w:val="none" w:sz="0" w:space="0" w:color="auto"/>
                            <w:bottom w:val="none" w:sz="0" w:space="0" w:color="auto"/>
                            <w:right w:val="none" w:sz="0" w:space="0" w:color="auto"/>
                          </w:divBdr>
                          <w:divsChild>
                            <w:div w:id="1283921766">
                              <w:marLeft w:val="0"/>
                              <w:marRight w:val="0"/>
                              <w:marTop w:val="0"/>
                              <w:marBottom w:val="0"/>
                              <w:divBdr>
                                <w:top w:val="none" w:sz="0" w:space="0" w:color="auto"/>
                                <w:left w:val="none" w:sz="0" w:space="0" w:color="auto"/>
                                <w:bottom w:val="none" w:sz="0" w:space="0" w:color="auto"/>
                                <w:right w:val="none" w:sz="0" w:space="0" w:color="auto"/>
                              </w:divBdr>
                              <w:divsChild>
                                <w:div w:id="858199807">
                                  <w:marLeft w:val="0"/>
                                  <w:marRight w:val="0"/>
                                  <w:marTop w:val="0"/>
                                  <w:marBottom w:val="0"/>
                                  <w:divBdr>
                                    <w:top w:val="none" w:sz="0" w:space="0" w:color="auto"/>
                                    <w:left w:val="none" w:sz="0" w:space="0" w:color="auto"/>
                                    <w:bottom w:val="none" w:sz="0" w:space="0" w:color="auto"/>
                                    <w:right w:val="none" w:sz="0" w:space="0" w:color="auto"/>
                                  </w:divBdr>
                                  <w:divsChild>
                                    <w:div w:id="1116295785">
                                      <w:marLeft w:val="0"/>
                                      <w:marRight w:val="0"/>
                                      <w:marTop w:val="0"/>
                                      <w:marBottom w:val="0"/>
                                      <w:divBdr>
                                        <w:top w:val="none" w:sz="0" w:space="0" w:color="auto"/>
                                        <w:left w:val="none" w:sz="0" w:space="0" w:color="auto"/>
                                        <w:bottom w:val="none" w:sz="0" w:space="0" w:color="auto"/>
                                        <w:right w:val="none" w:sz="0" w:space="0" w:color="auto"/>
                                      </w:divBdr>
                                      <w:divsChild>
                                        <w:div w:id="1635525292">
                                          <w:marLeft w:val="0"/>
                                          <w:marRight w:val="0"/>
                                          <w:marTop w:val="0"/>
                                          <w:marBottom w:val="0"/>
                                          <w:divBdr>
                                            <w:top w:val="none" w:sz="0" w:space="0" w:color="auto"/>
                                            <w:left w:val="none" w:sz="0" w:space="0" w:color="auto"/>
                                            <w:bottom w:val="none" w:sz="0" w:space="0" w:color="auto"/>
                                            <w:right w:val="none" w:sz="0" w:space="0" w:color="auto"/>
                                          </w:divBdr>
                                          <w:divsChild>
                                            <w:div w:id="409424741">
                                              <w:marLeft w:val="0"/>
                                              <w:marRight w:val="0"/>
                                              <w:marTop w:val="0"/>
                                              <w:marBottom w:val="0"/>
                                              <w:divBdr>
                                                <w:top w:val="none" w:sz="0" w:space="0" w:color="auto"/>
                                                <w:left w:val="none" w:sz="0" w:space="0" w:color="auto"/>
                                                <w:bottom w:val="none" w:sz="0" w:space="0" w:color="auto"/>
                                                <w:right w:val="none" w:sz="0" w:space="0" w:color="auto"/>
                                              </w:divBdr>
                                              <w:divsChild>
                                                <w:div w:id="435292712">
                                                  <w:marLeft w:val="0"/>
                                                  <w:marRight w:val="0"/>
                                                  <w:marTop w:val="0"/>
                                                  <w:marBottom w:val="0"/>
                                                  <w:divBdr>
                                                    <w:top w:val="none" w:sz="0" w:space="0" w:color="auto"/>
                                                    <w:left w:val="none" w:sz="0" w:space="0" w:color="auto"/>
                                                    <w:bottom w:val="none" w:sz="0" w:space="0" w:color="auto"/>
                                                    <w:right w:val="none" w:sz="0" w:space="0" w:color="auto"/>
                                                  </w:divBdr>
                                                  <w:divsChild>
                                                    <w:div w:id="1882204947">
                                                      <w:marLeft w:val="0"/>
                                                      <w:marRight w:val="0"/>
                                                      <w:marTop w:val="0"/>
                                                      <w:marBottom w:val="0"/>
                                                      <w:divBdr>
                                                        <w:top w:val="none" w:sz="0" w:space="0" w:color="auto"/>
                                                        <w:left w:val="none" w:sz="0" w:space="0" w:color="auto"/>
                                                        <w:bottom w:val="none" w:sz="0" w:space="0" w:color="auto"/>
                                                        <w:right w:val="none" w:sz="0" w:space="0" w:color="auto"/>
                                                      </w:divBdr>
                                                      <w:divsChild>
                                                        <w:div w:id="1551069305">
                                                          <w:marLeft w:val="0"/>
                                                          <w:marRight w:val="0"/>
                                                          <w:marTop w:val="0"/>
                                                          <w:marBottom w:val="0"/>
                                                          <w:divBdr>
                                                            <w:top w:val="none" w:sz="0" w:space="0" w:color="auto"/>
                                                            <w:left w:val="none" w:sz="0" w:space="0" w:color="auto"/>
                                                            <w:bottom w:val="none" w:sz="0" w:space="0" w:color="auto"/>
                                                            <w:right w:val="none" w:sz="0" w:space="0" w:color="auto"/>
                                                          </w:divBdr>
                                                          <w:divsChild>
                                                            <w:div w:id="253708916">
                                                              <w:marLeft w:val="0"/>
                                                              <w:marRight w:val="0"/>
                                                              <w:marTop w:val="0"/>
                                                              <w:marBottom w:val="0"/>
                                                              <w:divBdr>
                                                                <w:top w:val="none" w:sz="0" w:space="0" w:color="auto"/>
                                                                <w:left w:val="none" w:sz="0" w:space="0" w:color="auto"/>
                                                                <w:bottom w:val="none" w:sz="0" w:space="0" w:color="auto"/>
                                                                <w:right w:val="none" w:sz="0" w:space="0" w:color="auto"/>
                                                              </w:divBdr>
                                                              <w:divsChild>
                                                                <w:div w:id="1211915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916278109">
      <w:bodyDiv w:val="1"/>
      <w:marLeft w:val="0"/>
      <w:marRight w:val="0"/>
      <w:marTop w:val="0"/>
      <w:marBottom w:val="0"/>
      <w:divBdr>
        <w:top w:val="none" w:sz="0" w:space="0" w:color="auto"/>
        <w:left w:val="none" w:sz="0" w:space="0" w:color="auto"/>
        <w:bottom w:val="none" w:sz="0" w:space="0" w:color="auto"/>
        <w:right w:val="none" w:sz="0" w:space="0" w:color="auto"/>
      </w:divBdr>
    </w:div>
    <w:div w:id="1917401749">
      <w:bodyDiv w:val="1"/>
      <w:marLeft w:val="0"/>
      <w:marRight w:val="0"/>
      <w:marTop w:val="0"/>
      <w:marBottom w:val="0"/>
      <w:divBdr>
        <w:top w:val="none" w:sz="0" w:space="0" w:color="auto"/>
        <w:left w:val="none" w:sz="0" w:space="0" w:color="auto"/>
        <w:bottom w:val="none" w:sz="0" w:space="0" w:color="auto"/>
        <w:right w:val="none" w:sz="0" w:space="0" w:color="auto"/>
      </w:divBdr>
      <w:divsChild>
        <w:div w:id="910508606">
          <w:marLeft w:val="0"/>
          <w:marRight w:val="0"/>
          <w:marTop w:val="0"/>
          <w:marBottom w:val="0"/>
          <w:divBdr>
            <w:top w:val="none" w:sz="0" w:space="0" w:color="auto"/>
            <w:left w:val="none" w:sz="0" w:space="0" w:color="auto"/>
            <w:bottom w:val="none" w:sz="0" w:space="0" w:color="auto"/>
            <w:right w:val="none" w:sz="0" w:space="0" w:color="auto"/>
          </w:divBdr>
          <w:divsChild>
            <w:div w:id="561217263">
              <w:marLeft w:val="0"/>
              <w:marRight w:val="0"/>
              <w:marTop w:val="0"/>
              <w:marBottom w:val="0"/>
              <w:divBdr>
                <w:top w:val="none" w:sz="0" w:space="0" w:color="auto"/>
                <w:left w:val="none" w:sz="0" w:space="0" w:color="auto"/>
                <w:bottom w:val="none" w:sz="0" w:space="0" w:color="auto"/>
                <w:right w:val="none" w:sz="0" w:space="0" w:color="auto"/>
              </w:divBdr>
              <w:divsChild>
                <w:div w:id="1733577047">
                  <w:marLeft w:val="0"/>
                  <w:marRight w:val="0"/>
                  <w:marTop w:val="0"/>
                  <w:marBottom w:val="0"/>
                  <w:divBdr>
                    <w:top w:val="none" w:sz="0" w:space="0" w:color="auto"/>
                    <w:left w:val="none" w:sz="0" w:space="0" w:color="auto"/>
                    <w:bottom w:val="none" w:sz="0" w:space="0" w:color="auto"/>
                    <w:right w:val="none" w:sz="0" w:space="0" w:color="auto"/>
                  </w:divBdr>
                  <w:divsChild>
                    <w:div w:id="1455638085">
                      <w:marLeft w:val="0"/>
                      <w:marRight w:val="0"/>
                      <w:marTop w:val="0"/>
                      <w:marBottom w:val="0"/>
                      <w:divBdr>
                        <w:top w:val="none" w:sz="0" w:space="0" w:color="auto"/>
                        <w:left w:val="none" w:sz="0" w:space="0" w:color="auto"/>
                        <w:bottom w:val="none" w:sz="0" w:space="0" w:color="auto"/>
                        <w:right w:val="none" w:sz="0" w:space="0" w:color="auto"/>
                      </w:divBdr>
                      <w:divsChild>
                        <w:div w:id="1726753727">
                          <w:marLeft w:val="0"/>
                          <w:marRight w:val="0"/>
                          <w:marTop w:val="0"/>
                          <w:marBottom w:val="0"/>
                          <w:divBdr>
                            <w:top w:val="none" w:sz="0" w:space="0" w:color="auto"/>
                            <w:left w:val="none" w:sz="0" w:space="0" w:color="auto"/>
                            <w:bottom w:val="none" w:sz="0" w:space="0" w:color="auto"/>
                            <w:right w:val="none" w:sz="0" w:space="0" w:color="auto"/>
                          </w:divBdr>
                          <w:divsChild>
                            <w:div w:id="682168934">
                              <w:marLeft w:val="0"/>
                              <w:marRight w:val="0"/>
                              <w:marTop w:val="0"/>
                              <w:marBottom w:val="0"/>
                              <w:divBdr>
                                <w:top w:val="none" w:sz="0" w:space="0" w:color="auto"/>
                                <w:left w:val="none" w:sz="0" w:space="0" w:color="auto"/>
                                <w:bottom w:val="none" w:sz="0" w:space="0" w:color="auto"/>
                                <w:right w:val="none" w:sz="0" w:space="0" w:color="auto"/>
                              </w:divBdr>
                              <w:divsChild>
                                <w:div w:id="5055822">
                                  <w:marLeft w:val="0"/>
                                  <w:marRight w:val="0"/>
                                  <w:marTop w:val="0"/>
                                  <w:marBottom w:val="0"/>
                                  <w:divBdr>
                                    <w:top w:val="none" w:sz="0" w:space="0" w:color="auto"/>
                                    <w:left w:val="none" w:sz="0" w:space="0" w:color="auto"/>
                                    <w:bottom w:val="none" w:sz="0" w:space="0" w:color="auto"/>
                                    <w:right w:val="none" w:sz="0" w:space="0" w:color="auto"/>
                                  </w:divBdr>
                                  <w:divsChild>
                                    <w:div w:id="1535531758">
                                      <w:marLeft w:val="0"/>
                                      <w:marRight w:val="0"/>
                                      <w:marTop w:val="0"/>
                                      <w:marBottom w:val="0"/>
                                      <w:divBdr>
                                        <w:top w:val="none" w:sz="0" w:space="0" w:color="auto"/>
                                        <w:left w:val="none" w:sz="0" w:space="0" w:color="auto"/>
                                        <w:bottom w:val="none" w:sz="0" w:space="0" w:color="auto"/>
                                        <w:right w:val="none" w:sz="0" w:space="0" w:color="auto"/>
                                      </w:divBdr>
                                      <w:divsChild>
                                        <w:div w:id="1387214988">
                                          <w:marLeft w:val="0"/>
                                          <w:marRight w:val="0"/>
                                          <w:marTop w:val="0"/>
                                          <w:marBottom w:val="0"/>
                                          <w:divBdr>
                                            <w:top w:val="none" w:sz="0" w:space="0" w:color="auto"/>
                                            <w:left w:val="none" w:sz="0" w:space="0" w:color="auto"/>
                                            <w:bottom w:val="none" w:sz="0" w:space="0" w:color="auto"/>
                                            <w:right w:val="none" w:sz="0" w:space="0" w:color="auto"/>
                                          </w:divBdr>
                                          <w:divsChild>
                                            <w:div w:id="266235584">
                                              <w:marLeft w:val="0"/>
                                              <w:marRight w:val="0"/>
                                              <w:marTop w:val="0"/>
                                              <w:marBottom w:val="0"/>
                                              <w:divBdr>
                                                <w:top w:val="none" w:sz="0" w:space="0" w:color="auto"/>
                                                <w:left w:val="none" w:sz="0" w:space="0" w:color="auto"/>
                                                <w:bottom w:val="none" w:sz="0" w:space="0" w:color="auto"/>
                                                <w:right w:val="none" w:sz="0" w:space="0" w:color="auto"/>
                                              </w:divBdr>
                                              <w:divsChild>
                                                <w:div w:id="1495337465">
                                                  <w:marLeft w:val="0"/>
                                                  <w:marRight w:val="0"/>
                                                  <w:marTop w:val="0"/>
                                                  <w:marBottom w:val="0"/>
                                                  <w:divBdr>
                                                    <w:top w:val="none" w:sz="0" w:space="0" w:color="auto"/>
                                                    <w:left w:val="none" w:sz="0" w:space="0" w:color="auto"/>
                                                    <w:bottom w:val="none" w:sz="0" w:space="0" w:color="auto"/>
                                                    <w:right w:val="none" w:sz="0" w:space="0" w:color="auto"/>
                                                  </w:divBdr>
                                                  <w:divsChild>
                                                    <w:div w:id="1737701639">
                                                      <w:marLeft w:val="0"/>
                                                      <w:marRight w:val="0"/>
                                                      <w:marTop w:val="0"/>
                                                      <w:marBottom w:val="0"/>
                                                      <w:divBdr>
                                                        <w:top w:val="none" w:sz="0" w:space="0" w:color="auto"/>
                                                        <w:left w:val="none" w:sz="0" w:space="0" w:color="auto"/>
                                                        <w:bottom w:val="none" w:sz="0" w:space="0" w:color="auto"/>
                                                        <w:right w:val="none" w:sz="0" w:space="0" w:color="auto"/>
                                                      </w:divBdr>
                                                      <w:divsChild>
                                                        <w:div w:id="1758550358">
                                                          <w:marLeft w:val="0"/>
                                                          <w:marRight w:val="0"/>
                                                          <w:marTop w:val="0"/>
                                                          <w:marBottom w:val="0"/>
                                                          <w:divBdr>
                                                            <w:top w:val="none" w:sz="0" w:space="0" w:color="auto"/>
                                                            <w:left w:val="none" w:sz="0" w:space="0" w:color="auto"/>
                                                            <w:bottom w:val="none" w:sz="0" w:space="0" w:color="auto"/>
                                                            <w:right w:val="none" w:sz="0" w:space="0" w:color="auto"/>
                                                          </w:divBdr>
                                                          <w:divsChild>
                                                            <w:div w:id="1373532824">
                                                              <w:marLeft w:val="0"/>
                                                              <w:marRight w:val="0"/>
                                                              <w:marTop w:val="0"/>
                                                              <w:marBottom w:val="0"/>
                                                              <w:divBdr>
                                                                <w:top w:val="none" w:sz="0" w:space="0" w:color="auto"/>
                                                                <w:left w:val="none" w:sz="0" w:space="0" w:color="auto"/>
                                                                <w:bottom w:val="none" w:sz="0" w:space="0" w:color="auto"/>
                                                                <w:right w:val="none" w:sz="0" w:space="0" w:color="auto"/>
                                                              </w:divBdr>
                                                              <w:divsChild>
                                                                <w:div w:id="1323199978">
                                                                  <w:marLeft w:val="0"/>
                                                                  <w:marRight w:val="0"/>
                                                                  <w:marTop w:val="0"/>
                                                                  <w:marBottom w:val="0"/>
                                                                  <w:divBdr>
                                                                    <w:top w:val="none" w:sz="0" w:space="0" w:color="auto"/>
                                                                    <w:left w:val="none" w:sz="0" w:space="0" w:color="auto"/>
                                                                    <w:bottom w:val="none" w:sz="0" w:space="0" w:color="auto"/>
                                                                    <w:right w:val="none" w:sz="0" w:space="0" w:color="auto"/>
                                                                  </w:divBdr>
                                                                  <w:divsChild>
                                                                    <w:div w:id="1959945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928728820">
      <w:bodyDiv w:val="1"/>
      <w:marLeft w:val="0"/>
      <w:marRight w:val="0"/>
      <w:marTop w:val="0"/>
      <w:marBottom w:val="0"/>
      <w:divBdr>
        <w:top w:val="none" w:sz="0" w:space="0" w:color="auto"/>
        <w:left w:val="none" w:sz="0" w:space="0" w:color="auto"/>
        <w:bottom w:val="none" w:sz="0" w:space="0" w:color="auto"/>
        <w:right w:val="none" w:sz="0" w:space="0" w:color="auto"/>
      </w:divBdr>
    </w:div>
    <w:div w:id="1936743936">
      <w:bodyDiv w:val="1"/>
      <w:marLeft w:val="0"/>
      <w:marRight w:val="0"/>
      <w:marTop w:val="0"/>
      <w:marBottom w:val="0"/>
      <w:divBdr>
        <w:top w:val="none" w:sz="0" w:space="0" w:color="auto"/>
        <w:left w:val="none" w:sz="0" w:space="0" w:color="auto"/>
        <w:bottom w:val="none" w:sz="0" w:space="0" w:color="auto"/>
        <w:right w:val="none" w:sz="0" w:space="0" w:color="auto"/>
      </w:divBdr>
    </w:div>
    <w:div w:id="1946882704">
      <w:bodyDiv w:val="1"/>
      <w:marLeft w:val="0"/>
      <w:marRight w:val="0"/>
      <w:marTop w:val="0"/>
      <w:marBottom w:val="0"/>
      <w:divBdr>
        <w:top w:val="none" w:sz="0" w:space="0" w:color="auto"/>
        <w:left w:val="none" w:sz="0" w:space="0" w:color="auto"/>
        <w:bottom w:val="none" w:sz="0" w:space="0" w:color="auto"/>
        <w:right w:val="none" w:sz="0" w:space="0" w:color="auto"/>
      </w:divBdr>
    </w:div>
    <w:div w:id="1959683233">
      <w:bodyDiv w:val="1"/>
      <w:marLeft w:val="0"/>
      <w:marRight w:val="0"/>
      <w:marTop w:val="0"/>
      <w:marBottom w:val="0"/>
      <w:divBdr>
        <w:top w:val="none" w:sz="0" w:space="0" w:color="auto"/>
        <w:left w:val="none" w:sz="0" w:space="0" w:color="auto"/>
        <w:bottom w:val="none" w:sz="0" w:space="0" w:color="auto"/>
        <w:right w:val="none" w:sz="0" w:space="0" w:color="auto"/>
      </w:divBdr>
      <w:divsChild>
        <w:div w:id="1030765789">
          <w:marLeft w:val="0"/>
          <w:marRight w:val="0"/>
          <w:marTop w:val="0"/>
          <w:marBottom w:val="0"/>
          <w:divBdr>
            <w:top w:val="none" w:sz="0" w:space="0" w:color="auto"/>
            <w:left w:val="none" w:sz="0" w:space="0" w:color="auto"/>
            <w:bottom w:val="none" w:sz="0" w:space="0" w:color="auto"/>
            <w:right w:val="none" w:sz="0" w:space="0" w:color="auto"/>
          </w:divBdr>
          <w:divsChild>
            <w:div w:id="225531291">
              <w:marLeft w:val="0"/>
              <w:marRight w:val="0"/>
              <w:marTop w:val="600"/>
              <w:marBottom w:val="600"/>
              <w:divBdr>
                <w:top w:val="none" w:sz="0" w:space="0" w:color="auto"/>
                <w:left w:val="none" w:sz="0" w:space="0" w:color="auto"/>
                <w:bottom w:val="none" w:sz="0" w:space="0" w:color="auto"/>
                <w:right w:val="none" w:sz="0" w:space="0" w:color="auto"/>
              </w:divBdr>
              <w:divsChild>
                <w:div w:id="582253417">
                  <w:marLeft w:val="0"/>
                  <w:marRight w:val="0"/>
                  <w:marTop w:val="600"/>
                  <w:marBottom w:val="0"/>
                  <w:divBdr>
                    <w:top w:val="none" w:sz="0" w:space="0" w:color="auto"/>
                    <w:left w:val="none" w:sz="0" w:space="0" w:color="auto"/>
                    <w:bottom w:val="none" w:sz="0" w:space="0" w:color="auto"/>
                    <w:right w:val="none" w:sz="0" w:space="0" w:color="auto"/>
                  </w:divBdr>
                  <w:divsChild>
                    <w:div w:id="956984986">
                      <w:marLeft w:val="0"/>
                      <w:marRight w:val="0"/>
                      <w:marTop w:val="0"/>
                      <w:marBottom w:val="0"/>
                      <w:divBdr>
                        <w:top w:val="none" w:sz="0" w:space="0" w:color="auto"/>
                        <w:left w:val="none" w:sz="0" w:space="0" w:color="auto"/>
                        <w:bottom w:val="none" w:sz="0" w:space="0" w:color="auto"/>
                        <w:right w:val="none" w:sz="0" w:space="0" w:color="auto"/>
                      </w:divBdr>
                      <w:divsChild>
                        <w:div w:id="2002997649">
                          <w:marLeft w:val="-450"/>
                          <w:marRight w:val="0"/>
                          <w:marTop w:val="450"/>
                          <w:marBottom w:val="0"/>
                          <w:divBdr>
                            <w:top w:val="none" w:sz="0" w:space="0" w:color="auto"/>
                            <w:left w:val="none" w:sz="0" w:space="0" w:color="auto"/>
                            <w:bottom w:val="none" w:sz="0" w:space="0" w:color="auto"/>
                            <w:right w:val="none" w:sz="0" w:space="0" w:color="auto"/>
                          </w:divBdr>
                          <w:divsChild>
                            <w:div w:id="308218183">
                              <w:marLeft w:val="450"/>
                              <w:marRight w:val="0"/>
                              <w:marTop w:val="450"/>
                              <w:marBottom w:val="0"/>
                              <w:divBdr>
                                <w:top w:val="none" w:sz="0" w:space="0" w:color="auto"/>
                                <w:left w:val="none" w:sz="0" w:space="0" w:color="auto"/>
                                <w:bottom w:val="none" w:sz="0" w:space="0" w:color="auto"/>
                                <w:right w:val="none" w:sz="0" w:space="0" w:color="auto"/>
                              </w:divBdr>
                              <w:divsChild>
                                <w:div w:id="594366562">
                                  <w:marLeft w:val="0"/>
                                  <w:marRight w:val="0"/>
                                  <w:marTop w:val="0"/>
                                  <w:marBottom w:val="0"/>
                                  <w:divBdr>
                                    <w:top w:val="none" w:sz="0" w:space="0" w:color="auto"/>
                                    <w:left w:val="none" w:sz="0" w:space="0" w:color="auto"/>
                                    <w:bottom w:val="none" w:sz="0" w:space="0" w:color="auto"/>
                                    <w:right w:val="none" w:sz="0" w:space="0" w:color="auto"/>
                                  </w:divBdr>
                                </w:div>
                                <w:div w:id="850221040">
                                  <w:marLeft w:val="0"/>
                                  <w:marRight w:val="0"/>
                                  <w:marTop w:val="0"/>
                                  <w:marBottom w:val="0"/>
                                  <w:divBdr>
                                    <w:top w:val="none" w:sz="0" w:space="0" w:color="auto"/>
                                    <w:left w:val="none" w:sz="0" w:space="0" w:color="auto"/>
                                    <w:bottom w:val="none" w:sz="0" w:space="0" w:color="auto"/>
                                    <w:right w:val="none" w:sz="0" w:space="0" w:color="auto"/>
                                  </w:divBdr>
                                </w:div>
                                <w:div w:id="863206640">
                                  <w:marLeft w:val="0"/>
                                  <w:marRight w:val="0"/>
                                  <w:marTop w:val="0"/>
                                  <w:marBottom w:val="0"/>
                                  <w:divBdr>
                                    <w:top w:val="none" w:sz="0" w:space="0" w:color="auto"/>
                                    <w:left w:val="none" w:sz="0" w:space="0" w:color="auto"/>
                                    <w:bottom w:val="none" w:sz="0" w:space="0" w:color="auto"/>
                                    <w:right w:val="none" w:sz="0" w:space="0" w:color="auto"/>
                                  </w:divBdr>
                                </w:div>
                                <w:div w:id="1959028357">
                                  <w:marLeft w:val="0"/>
                                  <w:marRight w:val="0"/>
                                  <w:marTop w:val="0"/>
                                  <w:marBottom w:val="0"/>
                                  <w:divBdr>
                                    <w:top w:val="none" w:sz="0" w:space="0" w:color="auto"/>
                                    <w:left w:val="none" w:sz="0" w:space="0" w:color="auto"/>
                                    <w:bottom w:val="none" w:sz="0" w:space="0" w:color="auto"/>
                                    <w:right w:val="none" w:sz="0" w:space="0" w:color="auto"/>
                                  </w:divBdr>
                                </w:div>
                                <w:div w:id="2054495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65041072">
      <w:bodyDiv w:val="1"/>
      <w:marLeft w:val="0"/>
      <w:marRight w:val="0"/>
      <w:marTop w:val="0"/>
      <w:marBottom w:val="0"/>
      <w:divBdr>
        <w:top w:val="none" w:sz="0" w:space="0" w:color="auto"/>
        <w:left w:val="none" w:sz="0" w:space="0" w:color="auto"/>
        <w:bottom w:val="none" w:sz="0" w:space="0" w:color="auto"/>
        <w:right w:val="none" w:sz="0" w:space="0" w:color="auto"/>
      </w:divBdr>
      <w:divsChild>
        <w:div w:id="743531810">
          <w:marLeft w:val="0"/>
          <w:marRight w:val="0"/>
          <w:marTop w:val="150"/>
          <w:marBottom w:val="150"/>
          <w:divBdr>
            <w:top w:val="none" w:sz="0" w:space="0" w:color="auto"/>
            <w:left w:val="none" w:sz="0" w:space="0" w:color="auto"/>
            <w:bottom w:val="none" w:sz="0" w:space="0" w:color="auto"/>
            <w:right w:val="none" w:sz="0" w:space="0" w:color="auto"/>
          </w:divBdr>
          <w:divsChild>
            <w:div w:id="1971858786">
              <w:marLeft w:val="0"/>
              <w:marRight w:val="0"/>
              <w:marTop w:val="0"/>
              <w:marBottom w:val="0"/>
              <w:divBdr>
                <w:top w:val="none" w:sz="0" w:space="0" w:color="auto"/>
                <w:left w:val="none" w:sz="0" w:space="0" w:color="auto"/>
                <w:bottom w:val="none" w:sz="0" w:space="0" w:color="auto"/>
                <w:right w:val="none" w:sz="0" w:space="0" w:color="auto"/>
              </w:divBdr>
              <w:divsChild>
                <w:div w:id="210653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9262273">
      <w:bodyDiv w:val="1"/>
      <w:marLeft w:val="0"/>
      <w:marRight w:val="0"/>
      <w:marTop w:val="0"/>
      <w:marBottom w:val="0"/>
      <w:divBdr>
        <w:top w:val="none" w:sz="0" w:space="0" w:color="auto"/>
        <w:left w:val="none" w:sz="0" w:space="0" w:color="auto"/>
        <w:bottom w:val="none" w:sz="0" w:space="0" w:color="auto"/>
        <w:right w:val="none" w:sz="0" w:space="0" w:color="auto"/>
      </w:divBdr>
    </w:div>
    <w:div w:id="1986623008">
      <w:bodyDiv w:val="1"/>
      <w:marLeft w:val="0"/>
      <w:marRight w:val="0"/>
      <w:marTop w:val="0"/>
      <w:marBottom w:val="0"/>
      <w:divBdr>
        <w:top w:val="none" w:sz="0" w:space="0" w:color="auto"/>
        <w:left w:val="none" w:sz="0" w:space="0" w:color="auto"/>
        <w:bottom w:val="none" w:sz="0" w:space="0" w:color="auto"/>
        <w:right w:val="none" w:sz="0" w:space="0" w:color="auto"/>
      </w:divBdr>
    </w:div>
    <w:div w:id="1997607087">
      <w:bodyDiv w:val="1"/>
      <w:marLeft w:val="0"/>
      <w:marRight w:val="0"/>
      <w:marTop w:val="0"/>
      <w:marBottom w:val="0"/>
      <w:divBdr>
        <w:top w:val="none" w:sz="0" w:space="0" w:color="auto"/>
        <w:left w:val="none" w:sz="0" w:space="0" w:color="auto"/>
        <w:bottom w:val="none" w:sz="0" w:space="0" w:color="auto"/>
        <w:right w:val="none" w:sz="0" w:space="0" w:color="auto"/>
      </w:divBdr>
    </w:div>
    <w:div w:id="2016419545">
      <w:bodyDiv w:val="1"/>
      <w:marLeft w:val="0"/>
      <w:marRight w:val="0"/>
      <w:marTop w:val="0"/>
      <w:marBottom w:val="0"/>
      <w:divBdr>
        <w:top w:val="none" w:sz="0" w:space="0" w:color="auto"/>
        <w:left w:val="none" w:sz="0" w:space="0" w:color="auto"/>
        <w:bottom w:val="none" w:sz="0" w:space="0" w:color="auto"/>
        <w:right w:val="none" w:sz="0" w:space="0" w:color="auto"/>
      </w:divBdr>
    </w:div>
    <w:div w:id="2029602031">
      <w:bodyDiv w:val="1"/>
      <w:marLeft w:val="0"/>
      <w:marRight w:val="0"/>
      <w:marTop w:val="0"/>
      <w:marBottom w:val="0"/>
      <w:divBdr>
        <w:top w:val="none" w:sz="0" w:space="0" w:color="auto"/>
        <w:left w:val="none" w:sz="0" w:space="0" w:color="auto"/>
        <w:bottom w:val="none" w:sz="0" w:space="0" w:color="auto"/>
        <w:right w:val="none" w:sz="0" w:space="0" w:color="auto"/>
      </w:divBdr>
      <w:divsChild>
        <w:div w:id="1034424000">
          <w:marLeft w:val="0"/>
          <w:marRight w:val="0"/>
          <w:marTop w:val="0"/>
          <w:marBottom w:val="0"/>
          <w:divBdr>
            <w:top w:val="none" w:sz="0" w:space="0" w:color="auto"/>
            <w:left w:val="none" w:sz="0" w:space="0" w:color="auto"/>
            <w:bottom w:val="none" w:sz="0" w:space="0" w:color="auto"/>
            <w:right w:val="none" w:sz="0" w:space="0" w:color="auto"/>
          </w:divBdr>
          <w:divsChild>
            <w:div w:id="265117140">
              <w:marLeft w:val="0"/>
              <w:marRight w:val="0"/>
              <w:marTop w:val="0"/>
              <w:marBottom w:val="0"/>
              <w:divBdr>
                <w:top w:val="none" w:sz="0" w:space="0" w:color="auto"/>
                <w:left w:val="none" w:sz="0" w:space="0" w:color="auto"/>
                <w:bottom w:val="none" w:sz="0" w:space="0" w:color="auto"/>
                <w:right w:val="none" w:sz="0" w:space="0" w:color="auto"/>
              </w:divBdr>
              <w:divsChild>
                <w:div w:id="1296644430">
                  <w:marLeft w:val="0"/>
                  <w:marRight w:val="0"/>
                  <w:marTop w:val="0"/>
                  <w:marBottom w:val="0"/>
                  <w:divBdr>
                    <w:top w:val="none" w:sz="0" w:space="0" w:color="auto"/>
                    <w:left w:val="none" w:sz="0" w:space="0" w:color="auto"/>
                    <w:bottom w:val="none" w:sz="0" w:space="0" w:color="auto"/>
                    <w:right w:val="none" w:sz="0" w:space="0" w:color="auto"/>
                  </w:divBdr>
                  <w:divsChild>
                    <w:div w:id="844981233">
                      <w:marLeft w:val="0"/>
                      <w:marRight w:val="0"/>
                      <w:marTop w:val="0"/>
                      <w:marBottom w:val="0"/>
                      <w:divBdr>
                        <w:top w:val="none" w:sz="0" w:space="0" w:color="auto"/>
                        <w:left w:val="none" w:sz="0" w:space="0" w:color="auto"/>
                        <w:bottom w:val="none" w:sz="0" w:space="0" w:color="auto"/>
                        <w:right w:val="none" w:sz="0" w:space="0" w:color="auto"/>
                      </w:divBdr>
                      <w:divsChild>
                        <w:div w:id="1600021969">
                          <w:marLeft w:val="0"/>
                          <w:marRight w:val="0"/>
                          <w:marTop w:val="0"/>
                          <w:marBottom w:val="0"/>
                          <w:divBdr>
                            <w:top w:val="none" w:sz="0" w:space="0" w:color="auto"/>
                            <w:left w:val="none" w:sz="0" w:space="0" w:color="auto"/>
                            <w:bottom w:val="none" w:sz="0" w:space="0" w:color="auto"/>
                            <w:right w:val="none" w:sz="0" w:space="0" w:color="auto"/>
                          </w:divBdr>
                          <w:divsChild>
                            <w:div w:id="1228957365">
                              <w:marLeft w:val="0"/>
                              <w:marRight w:val="0"/>
                              <w:marTop w:val="0"/>
                              <w:marBottom w:val="0"/>
                              <w:divBdr>
                                <w:top w:val="none" w:sz="0" w:space="0" w:color="auto"/>
                                <w:left w:val="none" w:sz="0" w:space="0" w:color="auto"/>
                                <w:bottom w:val="none" w:sz="0" w:space="0" w:color="auto"/>
                                <w:right w:val="none" w:sz="0" w:space="0" w:color="auto"/>
                              </w:divBdr>
                              <w:divsChild>
                                <w:div w:id="1059863795">
                                  <w:marLeft w:val="0"/>
                                  <w:marRight w:val="0"/>
                                  <w:marTop w:val="0"/>
                                  <w:marBottom w:val="0"/>
                                  <w:divBdr>
                                    <w:top w:val="none" w:sz="0" w:space="0" w:color="auto"/>
                                    <w:left w:val="none" w:sz="0" w:space="0" w:color="auto"/>
                                    <w:bottom w:val="none" w:sz="0" w:space="0" w:color="auto"/>
                                    <w:right w:val="none" w:sz="0" w:space="0" w:color="auto"/>
                                  </w:divBdr>
                                  <w:divsChild>
                                    <w:div w:id="720248085">
                                      <w:marLeft w:val="0"/>
                                      <w:marRight w:val="0"/>
                                      <w:marTop w:val="0"/>
                                      <w:marBottom w:val="0"/>
                                      <w:divBdr>
                                        <w:top w:val="none" w:sz="0" w:space="0" w:color="auto"/>
                                        <w:left w:val="none" w:sz="0" w:space="0" w:color="auto"/>
                                        <w:bottom w:val="none" w:sz="0" w:space="0" w:color="auto"/>
                                        <w:right w:val="none" w:sz="0" w:space="0" w:color="auto"/>
                                      </w:divBdr>
                                      <w:divsChild>
                                        <w:div w:id="1535386094">
                                          <w:marLeft w:val="0"/>
                                          <w:marRight w:val="0"/>
                                          <w:marTop w:val="0"/>
                                          <w:marBottom w:val="0"/>
                                          <w:divBdr>
                                            <w:top w:val="none" w:sz="0" w:space="0" w:color="auto"/>
                                            <w:left w:val="none" w:sz="0" w:space="0" w:color="auto"/>
                                            <w:bottom w:val="none" w:sz="0" w:space="0" w:color="auto"/>
                                            <w:right w:val="none" w:sz="0" w:space="0" w:color="auto"/>
                                          </w:divBdr>
                                          <w:divsChild>
                                            <w:div w:id="133908357">
                                              <w:marLeft w:val="0"/>
                                              <w:marRight w:val="0"/>
                                              <w:marTop w:val="0"/>
                                              <w:marBottom w:val="0"/>
                                              <w:divBdr>
                                                <w:top w:val="none" w:sz="0" w:space="0" w:color="auto"/>
                                                <w:left w:val="none" w:sz="0" w:space="0" w:color="auto"/>
                                                <w:bottom w:val="none" w:sz="0" w:space="0" w:color="auto"/>
                                                <w:right w:val="none" w:sz="0" w:space="0" w:color="auto"/>
                                              </w:divBdr>
                                              <w:divsChild>
                                                <w:div w:id="500436456">
                                                  <w:marLeft w:val="0"/>
                                                  <w:marRight w:val="0"/>
                                                  <w:marTop w:val="0"/>
                                                  <w:marBottom w:val="0"/>
                                                  <w:divBdr>
                                                    <w:top w:val="none" w:sz="0" w:space="0" w:color="auto"/>
                                                    <w:left w:val="none" w:sz="0" w:space="0" w:color="auto"/>
                                                    <w:bottom w:val="none" w:sz="0" w:space="0" w:color="auto"/>
                                                    <w:right w:val="none" w:sz="0" w:space="0" w:color="auto"/>
                                                  </w:divBdr>
                                                  <w:divsChild>
                                                    <w:div w:id="112869261">
                                                      <w:marLeft w:val="0"/>
                                                      <w:marRight w:val="0"/>
                                                      <w:marTop w:val="0"/>
                                                      <w:marBottom w:val="0"/>
                                                      <w:divBdr>
                                                        <w:top w:val="none" w:sz="0" w:space="0" w:color="auto"/>
                                                        <w:left w:val="none" w:sz="0" w:space="0" w:color="auto"/>
                                                        <w:bottom w:val="none" w:sz="0" w:space="0" w:color="auto"/>
                                                        <w:right w:val="none" w:sz="0" w:space="0" w:color="auto"/>
                                                      </w:divBdr>
                                                      <w:divsChild>
                                                        <w:div w:id="1726565778">
                                                          <w:marLeft w:val="0"/>
                                                          <w:marRight w:val="0"/>
                                                          <w:marTop w:val="0"/>
                                                          <w:marBottom w:val="0"/>
                                                          <w:divBdr>
                                                            <w:top w:val="none" w:sz="0" w:space="0" w:color="auto"/>
                                                            <w:left w:val="none" w:sz="0" w:space="0" w:color="auto"/>
                                                            <w:bottom w:val="none" w:sz="0" w:space="0" w:color="auto"/>
                                                            <w:right w:val="none" w:sz="0" w:space="0" w:color="auto"/>
                                                          </w:divBdr>
                                                          <w:divsChild>
                                                            <w:div w:id="1139693106">
                                                              <w:marLeft w:val="0"/>
                                                              <w:marRight w:val="0"/>
                                                              <w:marTop w:val="0"/>
                                                              <w:marBottom w:val="0"/>
                                                              <w:divBdr>
                                                                <w:top w:val="none" w:sz="0" w:space="0" w:color="auto"/>
                                                                <w:left w:val="none" w:sz="0" w:space="0" w:color="auto"/>
                                                                <w:bottom w:val="none" w:sz="0" w:space="0" w:color="auto"/>
                                                                <w:right w:val="none" w:sz="0" w:space="0" w:color="auto"/>
                                                              </w:divBdr>
                                                              <w:divsChild>
                                                                <w:div w:id="236756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29719590">
      <w:bodyDiv w:val="1"/>
      <w:marLeft w:val="0"/>
      <w:marRight w:val="0"/>
      <w:marTop w:val="0"/>
      <w:marBottom w:val="0"/>
      <w:divBdr>
        <w:top w:val="none" w:sz="0" w:space="0" w:color="auto"/>
        <w:left w:val="none" w:sz="0" w:space="0" w:color="auto"/>
        <w:bottom w:val="none" w:sz="0" w:space="0" w:color="auto"/>
        <w:right w:val="none" w:sz="0" w:space="0" w:color="auto"/>
      </w:divBdr>
    </w:div>
    <w:div w:id="2036421749">
      <w:bodyDiv w:val="1"/>
      <w:marLeft w:val="0"/>
      <w:marRight w:val="0"/>
      <w:marTop w:val="0"/>
      <w:marBottom w:val="0"/>
      <w:divBdr>
        <w:top w:val="none" w:sz="0" w:space="0" w:color="auto"/>
        <w:left w:val="none" w:sz="0" w:space="0" w:color="auto"/>
        <w:bottom w:val="none" w:sz="0" w:space="0" w:color="auto"/>
        <w:right w:val="none" w:sz="0" w:space="0" w:color="auto"/>
      </w:divBdr>
      <w:divsChild>
        <w:div w:id="717169750">
          <w:marLeft w:val="0"/>
          <w:marRight w:val="0"/>
          <w:marTop w:val="0"/>
          <w:marBottom w:val="0"/>
          <w:divBdr>
            <w:top w:val="none" w:sz="0" w:space="0" w:color="auto"/>
            <w:left w:val="none" w:sz="0" w:space="0" w:color="auto"/>
            <w:bottom w:val="none" w:sz="0" w:space="0" w:color="auto"/>
            <w:right w:val="none" w:sz="0" w:space="0" w:color="auto"/>
          </w:divBdr>
          <w:divsChild>
            <w:div w:id="2061702980">
              <w:marLeft w:val="0"/>
              <w:marRight w:val="0"/>
              <w:marTop w:val="0"/>
              <w:marBottom w:val="0"/>
              <w:divBdr>
                <w:top w:val="none" w:sz="0" w:space="0" w:color="auto"/>
                <w:left w:val="none" w:sz="0" w:space="0" w:color="auto"/>
                <w:bottom w:val="none" w:sz="0" w:space="0" w:color="auto"/>
                <w:right w:val="none" w:sz="0" w:space="0" w:color="auto"/>
              </w:divBdr>
              <w:divsChild>
                <w:div w:id="2031028394">
                  <w:marLeft w:val="0"/>
                  <w:marRight w:val="0"/>
                  <w:marTop w:val="0"/>
                  <w:marBottom w:val="0"/>
                  <w:divBdr>
                    <w:top w:val="none" w:sz="0" w:space="0" w:color="auto"/>
                    <w:left w:val="none" w:sz="0" w:space="0" w:color="auto"/>
                    <w:bottom w:val="none" w:sz="0" w:space="0" w:color="auto"/>
                    <w:right w:val="none" w:sz="0" w:space="0" w:color="auto"/>
                  </w:divBdr>
                  <w:divsChild>
                    <w:div w:id="510144925">
                      <w:marLeft w:val="0"/>
                      <w:marRight w:val="0"/>
                      <w:marTop w:val="0"/>
                      <w:marBottom w:val="0"/>
                      <w:divBdr>
                        <w:top w:val="none" w:sz="0" w:space="0" w:color="auto"/>
                        <w:left w:val="none" w:sz="0" w:space="0" w:color="auto"/>
                        <w:bottom w:val="none" w:sz="0" w:space="0" w:color="auto"/>
                        <w:right w:val="none" w:sz="0" w:space="0" w:color="auto"/>
                      </w:divBdr>
                      <w:divsChild>
                        <w:div w:id="956369087">
                          <w:marLeft w:val="0"/>
                          <w:marRight w:val="0"/>
                          <w:marTop w:val="0"/>
                          <w:marBottom w:val="0"/>
                          <w:divBdr>
                            <w:top w:val="none" w:sz="0" w:space="0" w:color="auto"/>
                            <w:left w:val="none" w:sz="0" w:space="0" w:color="auto"/>
                            <w:bottom w:val="none" w:sz="0" w:space="0" w:color="auto"/>
                            <w:right w:val="none" w:sz="0" w:space="0" w:color="auto"/>
                          </w:divBdr>
                          <w:divsChild>
                            <w:div w:id="228729703">
                              <w:marLeft w:val="0"/>
                              <w:marRight w:val="0"/>
                              <w:marTop w:val="0"/>
                              <w:marBottom w:val="0"/>
                              <w:divBdr>
                                <w:top w:val="none" w:sz="0" w:space="0" w:color="auto"/>
                                <w:left w:val="none" w:sz="0" w:space="0" w:color="auto"/>
                                <w:bottom w:val="none" w:sz="0" w:space="0" w:color="auto"/>
                                <w:right w:val="none" w:sz="0" w:space="0" w:color="auto"/>
                              </w:divBdr>
                              <w:divsChild>
                                <w:div w:id="966665139">
                                  <w:marLeft w:val="0"/>
                                  <w:marRight w:val="0"/>
                                  <w:marTop w:val="0"/>
                                  <w:marBottom w:val="0"/>
                                  <w:divBdr>
                                    <w:top w:val="none" w:sz="0" w:space="0" w:color="auto"/>
                                    <w:left w:val="none" w:sz="0" w:space="0" w:color="auto"/>
                                    <w:bottom w:val="none" w:sz="0" w:space="0" w:color="auto"/>
                                    <w:right w:val="none" w:sz="0" w:space="0" w:color="auto"/>
                                  </w:divBdr>
                                  <w:divsChild>
                                    <w:div w:id="690842876">
                                      <w:marLeft w:val="0"/>
                                      <w:marRight w:val="0"/>
                                      <w:marTop w:val="0"/>
                                      <w:marBottom w:val="0"/>
                                      <w:divBdr>
                                        <w:top w:val="none" w:sz="0" w:space="0" w:color="auto"/>
                                        <w:left w:val="none" w:sz="0" w:space="0" w:color="auto"/>
                                        <w:bottom w:val="none" w:sz="0" w:space="0" w:color="auto"/>
                                        <w:right w:val="none" w:sz="0" w:space="0" w:color="auto"/>
                                      </w:divBdr>
                                      <w:divsChild>
                                        <w:div w:id="419568776">
                                          <w:marLeft w:val="0"/>
                                          <w:marRight w:val="0"/>
                                          <w:marTop w:val="0"/>
                                          <w:marBottom w:val="0"/>
                                          <w:divBdr>
                                            <w:top w:val="none" w:sz="0" w:space="0" w:color="auto"/>
                                            <w:left w:val="none" w:sz="0" w:space="0" w:color="auto"/>
                                            <w:bottom w:val="none" w:sz="0" w:space="0" w:color="auto"/>
                                            <w:right w:val="none" w:sz="0" w:space="0" w:color="auto"/>
                                          </w:divBdr>
                                          <w:divsChild>
                                            <w:div w:id="1606963076">
                                              <w:marLeft w:val="0"/>
                                              <w:marRight w:val="0"/>
                                              <w:marTop w:val="0"/>
                                              <w:marBottom w:val="0"/>
                                              <w:divBdr>
                                                <w:top w:val="none" w:sz="0" w:space="0" w:color="auto"/>
                                                <w:left w:val="none" w:sz="0" w:space="0" w:color="auto"/>
                                                <w:bottom w:val="none" w:sz="0" w:space="0" w:color="auto"/>
                                                <w:right w:val="none" w:sz="0" w:space="0" w:color="auto"/>
                                              </w:divBdr>
                                              <w:divsChild>
                                                <w:div w:id="1482042427">
                                                  <w:marLeft w:val="0"/>
                                                  <w:marRight w:val="0"/>
                                                  <w:marTop w:val="0"/>
                                                  <w:marBottom w:val="0"/>
                                                  <w:divBdr>
                                                    <w:top w:val="none" w:sz="0" w:space="0" w:color="auto"/>
                                                    <w:left w:val="none" w:sz="0" w:space="0" w:color="auto"/>
                                                    <w:bottom w:val="none" w:sz="0" w:space="0" w:color="auto"/>
                                                    <w:right w:val="none" w:sz="0" w:space="0" w:color="auto"/>
                                                  </w:divBdr>
                                                  <w:divsChild>
                                                    <w:div w:id="1093282091">
                                                      <w:marLeft w:val="0"/>
                                                      <w:marRight w:val="0"/>
                                                      <w:marTop w:val="0"/>
                                                      <w:marBottom w:val="0"/>
                                                      <w:divBdr>
                                                        <w:top w:val="none" w:sz="0" w:space="0" w:color="auto"/>
                                                        <w:left w:val="none" w:sz="0" w:space="0" w:color="auto"/>
                                                        <w:bottom w:val="none" w:sz="0" w:space="0" w:color="auto"/>
                                                        <w:right w:val="none" w:sz="0" w:space="0" w:color="auto"/>
                                                      </w:divBdr>
                                                      <w:divsChild>
                                                        <w:div w:id="37055300">
                                                          <w:marLeft w:val="0"/>
                                                          <w:marRight w:val="0"/>
                                                          <w:marTop w:val="0"/>
                                                          <w:marBottom w:val="0"/>
                                                          <w:divBdr>
                                                            <w:top w:val="none" w:sz="0" w:space="0" w:color="auto"/>
                                                            <w:left w:val="none" w:sz="0" w:space="0" w:color="auto"/>
                                                            <w:bottom w:val="none" w:sz="0" w:space="0" w:color="auto"/>
                                                            <w:right w:val="none" w:sz="0" w:space="0" w:color="auto"/>
                                                          </w:divBdr>
                                                          <w:divsChild>
                                                            <w:div w:id="1935437081">
                                                              <w:marLeft w:val="0"/>
                                                              <w:marRight w:val="0"/>
                                                              <w:marTop w:val="0"/>
                                                              <w:marBottom w:val="0"/>
                                                              <w:divBdr>
                                                                <w:top w:val="none" w:sz="0" w:space="0" w:color="auto"/>
                                                                <w:left w:val="none" w:sz="0" w:space="0" w:color="auto"/>
                                                                <w:bottom w:val="none" w:sz="0" w:space="0" w:color="auto"/>
                                                                <w:right w:val="none" w:sz="0" w:space="0" w:color="auto"/>
                                                              </w:divBdr>
                                                              <w:divsChild>
                                                                <w:div w:id="200023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39505302">
      <w:bodyDiv w:val="1"/>
      <w:marLeft w:val="0"/>
      <w:marRight w:val="0"/>
      <w:marTop w:val="0"/>
      <w:marBottom w:val="0"/>
      <w:divBdr>
        <w:top w:val="none" w:sz="0" w:space="0" w:color="auto"/>
        <w:left w:val="none" w:sz="0" w:space="0" w:color="auto"/>
        <w:bottom w:val="none" w:sz="0" w:space="0" w:color="auto"/>
        <w:right w:val="none" w:sz="0" w:space="0" w:color="auto"/>
      </w:divBdr>
    </w:div>
    <w:div w:id="2041853196">
      <w:bodyDiv w:val="1"/>
      <w:marLeft w:val="180"/>
      <w:marRight w:val="180"/>
      <w:marTop w:val="0"/>
      <w:marBottom w:val="0"/>
      <w:divBdr>
        <w:top w:val="none" w:sz="0" w:space="0" w:color="auto"/>
        <w:left w:val="none" w:sz="0" w:space="0" w:color="auto"/>
        <w:bottom w:val="none" w:sz="0" w:space="0" w:color="auto"/>
        <w:right w:val="none" w:sz="0" w:space="0" w:color="auto"/>
      </w:divBdr>
      <w:divsChild>
        <w:div w:id="1629050969">
          <w:marLeft w:val="0"/>
          <w:marRight w:val="0"/>
          <w:marTop w:val="0"/>
          <w:marBottom w:val="0"/>
          <w:divBdr>
            <w:top w:val="none" w:sz="0" w:space="0" w:color="auto"/>
            <w:left w:val="none" w:sz="0" w:space="0" w:color="auto"/>
            <w:bottom w:val="none" w:sz="0" w:space="0" w:color="auto"/>
            <w:right w:val="none" w:sz="0" w:space="0" w:color="auto"/>
          </w:divBdr>
          <w:divsChild>
            <w:div w:id="101149706">
              <w:marLeft w:val="0"/>
              <w:marRight w:val="0"/>
              <w:marTop w:val="0"/>
              <w:marBottom w:val="0"/>
              <w:divBdr>
                <w:top w:val="none" w:sz="0" w:space="0" w:color="auto"/>
                <w:left w:val="none" w:sz="0" w:space="0" w:color="auto"/>
                <w:bottom w:val="none" w:sz="0" w:space="0" w:color="auto"/>
                <w:right w:val="none" w:sz="0" w:space="0" w:color="auto"/>
              </w:divBdr>
              <w:divsChild>
                <w:div w:id="704448839">
                  <w:marLeft w:val="0"/>
                  <w:marRight w:val="0"/>
                  <w:marTop w:val="0"/>
                  <w:marBottom w:val="0"/>
                  <w:divBdr>
                    <w:top w:val="none" w:sz="0" w:space="0" w:color="auto"/>
                    <w:left w:val="single" w:sz="6" w:space="0" w:color="CCD0CB"/>
                    <w:bottom w:val="single" w:sz="6" w:space="0" w:color="CCD0CB"/>
                    <w:right w:val="single" w:sz="6" w:space="0" w:color="CCD0CB"/>
                  </w:divBdr>
                  <w:divsChild>
                    <w:div w:id="2053770499">
                      <w:marLeft w:val="0"/>
                      <w:marRight w:val="0"/>
                      <w:marTop w:val="0"/>
                      <w:marBottom w:val="0"/>
                      <w:divBdr>
                        <w:top w:val="none" w:sz="0" w:space="0" w:color="auto"/>
                        <w:left w:val="none" w:sz="0" w:space="0" w:color="auto"/>
                        <w:bottom w:val="none" w:sz="0" w:space="0" w:color="auto"/>
                        <w:right w:val="none" w:sz="0" w:space="0" w:color="auto"/>
                      </w:divBdr>
                      <w:divsChild>
                        <w:div w:id="69544823">
                          <w:marLeft w:val="0"/>
                          <w:marRight w:val="0"/>
                          <w:marTop w:val="0"/>
                          <w:marBottom w:val="0"/>
                          <w:divBdr>
                            <w:top w:val="none" w:sz="0" w:space="0" w:color="auto"/>
                            <w:left w:val="none" w:sz="0" w:space="0" w:color="auto"/>
                            <w:bottom w:val="none" w:sz="0" w:space="0" w:color="auto"/>
                            <w:right w:val="none" w:sz="0" w:space="0" w:color="auto"/>
                          </w:divBdr>
                          <w:divsChild>
                            <w:div w:id="1016225298">
                              <w:marLeft w:val="0"/>
                              <w:marRight w:val="0"/>
                              <w:marTop w:val="0"/>
                              <w:marBottom w:val="0"/>
                              <w:divBdr>
                                <w:top w:val="none" w:sz="0" w:space="0" w:color="auto"/>
                                <w:left w:val="none" w:sz="0" w:space="0" w:color="auto"/>
                                <w:bottom w:val="none" w:sz="0" w:space="0" w:color="auto"/>
                                <w:right w:val="none" w:sz="0" w:space="0" w:color="auto"/>
                              </w:divBdr>
                              <w:divsChild>
                                <w:div w:id="372972421">
                                  <w:marLeft w:val="0"/>
                                  <w:marRight w:val="0"/>
                                  <w:marTop w:val="0"/>
                                  <w:marBottom w:val="0"/>
                                  <w:divBdr>
                                    <w:top w:val="none" w:sz="0" w:space="0" w:color="auto"/>
                                    <w:left w:val="none" w:sz="0" w:space="0" w:color="auto"/>
                                    <w:bottom w:val="none" w:sz="0" w:space="0" w:color="auto"/>
                                    <w:right w:val="none" w:sz="0" w:space="0" w:color="auto"/>
                                  </w:divBdr>
                                  <w:divsChild>
                                    <w:div w:id="5600992">
                                      <w:marLeft w:val="0"/>
                                      <w:marRight w:val="0"/>
                                      <w:marTop w:val="0"/>
                                      <w:marBottom w:val="0"/>
                                      <w:divBdr>
                                        <w:top w:val="none" w:sz="0" w:space="0" w:color="auto"/>
                                        <w:left w:val="none" w:sz="0" w:space="0" w:color="auto"/>
                                        <w:bottom w:val="none" w:sz="0" w:space="0" w:color="auto"/>
                                        <w:right w:val="none" w:sz="0" w:space="0" w:color="auto"/>
                                      </w:divBdr>
                                      <w:divsChild>
                                        <w:div w:id="231891798">
                                          <w:marLeft w:val="0"/>
                                          <w:marRight w:val="0"/>
                                          <w:marTop w:val="0"/>
                                          <w:marBottom w:val="0"/>
                                          <w:divBdr>
                                            <w:top w:val="none" w:sz="0" w:space="0" w:color="auto"/>
                                            <w:left w:val="none" w:sz="0" w:space="0" w:color="auto"/>
                                            <w:bottom w:val="none" w:sz="0" w:space="0" w:color="auto"/>
                                            <w:right w:val="none" w:sz="0" w:space="0" w:color="auto"/>
                                          </w:divBdr>
                                          <w:divsChild>
                                            <w:div w:id="1981882227">
                                              <w:marLeft w:val="0"/>
                                              <w:marRight w:val="0"/>
                                              <w:marTop w:val="0"/>
                                              <w:marBottom w:val="0"/>
                                              <w:divBdr>
                                                <w:top w:val="none" w:sz="0" w:space="0" w:color="auto"/>
                                                <w:left w:val="none" w:sz="0" w:space="0" w:color="auto"/>
                                                <w:bottom w:val="none" w:sz="0" w:space="0" w:color="auto"/>
                                                <w:right w:val="none" w:sz="0" w:space="0" w:color="auto"/>
                                              </w:divBdr>
                                              <w:divsChild>
                                                <w:div w:id="2138184515">
                                                  <w:marLeft w:val="0"/>
                                                  <w:marRight w:val="0"/>
                                                  <w:marTop w:val="0"/>
                                                  <w:marBottom w:val="0"/>
                                                  <w:divBdr>
                                                    <w:top w:val="none" w:sz="0" w:space="0" w:color="auto"/>
                                                    <w:left w:val="none" w:sz="0" w:space="0" w:color="auto"/>
                                                    <w:bottom w:val="none" w:sz="0" w:space="0" w:color="auto"/>
                                                    <w:right w:val="none" w:sz="0" w:space="0" w:color="auto"/>
                                                  </w:divBdr>
                                                  <w:divsChild>
                                                    <w:div w:id="83579206">
                                                      <w:marLeft w:val="0"/>
                                                      <w:marRight w:val="0"/>
                                                      <w:marTop w:val="0"/>
                                                      <w:marBottom w:val="0"/>
                                                      <w:divBdr>
                                                        <w:top w:val="none" w:sz="0" w:space="0" w:color="auto"/>
                                                        <w:left w:val="none" w:sz="0" w:space="0" w:color="auto"/>
                                                        <w:bottom w:val="none" w:sz="0" w:space="0" w:color="auto"/>
                                                        <w:right w:val="none" w:sz="0" w:space="0" w:color="auto"/>
                                                      </w:divBdr>
                                                      <w:divsChild>
                                                        <w:div w:id="574437063">
                                                          <w:marLeft w:val="0"/>
                                                          <w:marRight w:val="0"/>
                                                          <w:marTop w:val="0"/>
                                                          <w:marBottom w:val="0"/>
                                                          <w:divBdr>
                                                            <w:top w:val="none" w:sz="0" w:space="0" w:color="auto"/>
                                                            <w:left w:val="none" w:sz="0" w:space="0" w:color="auto"/>
                                                            <w:bottom w:val="none" w:sz="0" w:space="0" w:color="auto"/>
                                                            <w:right w:val="none" w:sz="0" w:space="0" w:color="auto"/>
                                                          </w:divBdr>
                                                          <w:divsChild>
                                                            <w:div w:id="2059666263">
                                                              <w:marLeft w:val="0"/>
                                                              <w:marRight w:val="0"/>
                                                              <w:marTop w:val="0"/>
                                                              <w:marBottom w:val="0"/>
                                                              <w:divBdr>
                                                                <w:top w:val="none" w:sz="0" w:space="0" w:color="auto"/>
                                                                <w:left w:val="none" w:sz="0" w:space="0" w:color="auto"/>
                                                                <w:bottom w:val="none" w:sz="0" w:space="0" w:color="auto"/>
                                                                <w:right w:val="none" w:sz="0" w:space="0" w:color="auto"/>
                                                              </w:divBdr>
                                                              <w:divsChild>
                                                                <w:div w:id="42364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6439533">
      <w:bodyDiv w:val="1"/>
      <w:marLeft w:val="180"/>
      <w:marRight w:val="180"/>
      <w:marTop w:val="0"/>
      <w:marBottom w:val="0"/>
      <w:divBdr>
        <w:top w:val="none" w:sz="0" w:space="0" w:color="auto"/>
        <w:left w:val="none" w:sz="0" w:space="0" w:color="auto"/>
        <w:bottom w:val="none" w:sz="0" w:space="0" w:color="auto"/>
        <w:right w:val="none" w:sz="0" w:space="0" w:color="auto"/>
      </w:divBdr>
      <w:divsChild>
        <w:div w:id="942960844">
          <w:marLeft w:val="0"/>
          <w:marRight w:val="0"/>
          <w:marTop w:val="0"/>
          <w:marBottom w:val="0"/>
          <w:divBdr>
            <w:top w:val="none" w:sz="0" w:space="0" w:color="auto"/>
            <w:left w:val="none" w:sz="0" w:space="0" w:color="auto"/>
            <w:bottom w:val="none" w:sz="0" w:space="0" w:color="auto"/>
            <w:right w:val="none" w:sz="0" w:space="0" w:color="auto"/>
          </w:divBdr>
          <w:divsChild>
            <w:div w:id="1688753259">
              <w:marLeft w:val="0"/>
              <w:marRight w:val="0"/>
              <w:marTop w:val="0"/>
              <w:marBottom w:val="0"/>
              <w:divBdr>
                <w:top w:val="none" w:sz="0" w:space="0" w:color="auto"/>
                <w:left w:val="none" w:sz="0" w:space="0" w:color="auto"/>
                <w:bottom w:val="none" w:sz="0" w:space="0" w:color="auto"/>
                <w:right w:val="none" w:sz="0" w:space="0" w:color="auto"/>
              </w:divBdr>
              <w:divsChild>
                <w:div w:id="1155686539">
                  <w:marLeft w:val="0"/>
                  <w:marRight w:val="0"/>
                  <w:marTop w:val="0"/>
                  <w:marBottom w:val="0"/>
                  <w:divBdr>
                    <w:top w:val="none" w:sz="0" w:space="0" w:color="auto"/>
                    <w:left w:val="single" w:sz="6" w:space="0" w:color="CCD0CB"/>
                    <w:bottom w:val="single" w:sz="6" w:space="0" w:color="CCD0CB"/>
                    <w:right w:val="single" w:sz="6" w:space="0" w:color="CCD0CB"/>
                  </w:divBdr>
                  <w:divsChild>
                    <w:div w:id="1736080982">
                      <w:marLeft w:val="0"/>
                      <w:marRight w:val="0"/>
                      <w:marTop w:val="0"/>
                      <w:marBottom w:val="0"/>
                      <w:divBdr>
                        <w:top w:val="none" w:sz="0" w:space="0" w:color="auto"/>
                        <w:left w:val="none" w:sz="0" w:space="0" w:color="auto"/>
                        <w:bottom w:val="none" w:sz="0" w:space="0" w:color="auto"/>
                        <w:right w:val="none" w:sz="0" w:space="0" w:color="auto"/>
                      </w:divBdr>
                      <w:divsChild>
                        <w:div w:id="182670128">
                          <w:marLeft w:val="0"/>
                          <w:marRight w:val="0"/>
                          <w:marTop w:val="0"/>
                          <w:marBottom w:val="0"/>
                          <w:divBdr>
                            <w:top w:val="none" w:sz="0" w:space="0" w:color="auto"/>
                            <w:left w:val="none" w:sz="0" w:space="0" w:color="auto"/>
                            <w:bottom w:val="none" w:sz="0" w:space="0" w:color="auto"/>
                            <w:right w:val="none" w:sz="0" w:space="0" w:color="auto"/>
                          </w:divBdr>
                          <w:divsChild>
                            <w:div w:id="155538545">
                              <w:marLeft w:val="0"/>
                              <w:marRight w:val="0"/>
                              <w:marTop w:val="0"/>
                              <w:marBottom w:val="0"/>
                              <w:divBdr>
                                <w:top w:val="none" w:sz="0" w:space="0" w:color="auto"/>
                                <w:left w:val="none" w:sz="0" w:space="0" w:color="auto"/>
                                <w:bottom w:val="none" w:sz="0" w:space="0" w:color="auto"/>
                                <w:right w:val="none" w:sz="0" w:space="0" w:color="auto"/>
                              </w:divBdr>
                              <w:divsChild>
                                <w:div w:id="505244766">
                                  <w:marLeft w:val="0"/>
                                  <w:marRight w:val="0"/>
                                  <w:marTop w:val="0"/>
                                  <w:marBottom w:val="0"/>
                                  <w:divBdr>
                                    <w:top w:val="none" w:sz="0" w:space="0" w:color="auto"/>
                                    <w:left w:val="none" w:sz="0" w:space="0" w:color="auto"/>
                                    <w:bottom w:val="none" w:sz="0" w:space="0" w:color="auto"/>
                                    <w:right w:val="none" w:sz="0" w:space="0" w:color="auto"/>
                                  </w:divBdr>
                                  <w:divsChild>
                                    <w:div w:id="420299494">
                                      <w:marLeft w:val="0"/>
                                      <w:marRight w:val="0"/>
                                      <w:marTop w:val="0"/>
                                      <w:marBottom w:val="0"/>
                                      <w:divBdr>
                                        <w:top w:val="none" w:sz="0" w:space="0" w:color="auto"/>
                                        <w:left w:val="none" w:sz="0" w:space="0" w:color="auto"/>
                                        <w:bottom w:val="none" w:sz="0" w:space="0" w:color="auto"/>
                                        <w:right w:val="none" w:sz="0" w:space="0" w:color="auto"/>
                                      </w:divBdr>
                                      <w:divsChild>
                                        <w:div w:id="452603461">
                                          <w:marLeft w:val="0"/>
                                          <w:marRight w:val="0"/>
                                          <w:marTop w:val="0"/>
                                          <w:marBottom w:val="0"/>
                                          <w:divBdr>
                                            <w:top w:val="none" w:sz="0" w:space="0" w:color="auto"/>
                                            <w:left w:val="none" w:sz="0" w:space="0" w:color="auto"/>
                                            <w:bottom w:val="none" w:sz="0" w:space="0" w:color="auto"/>
                                            <w:right w:val="none" w:sz="0" w:space="0" w:color="auto"/>
                                          </w:divBdr>
                                          <w:divsChild>
                                            <w:div w:id="1452164535">
                                              <w:marLeft w:val="0"/>
                                              <w:marRight w:val="0"/>
                                              <w:marTop w:val="0"/>
                                              <w:marBottom w:val="0"/>
                                              <w:divBdr>
                                                <w:top w:val="none" w:sz="0" w:space="0" w:color="auto"/>
                                                <w:left w:val="none" w:sz="0" w:space="0" w:color="auto"/>
                                                <w:bottom w:val="none" w:sz="0" w:space="0" w:color="auto"/>
                                                <w:right w:val="none" w:sz="0" w:space="0" w:color="auto"/>
                                              </w:divBdr>
                                              <w:divsChild>
                                                <w:div w:id="414475176">
                                                  <w:marLeft w:val="0"/>
                                                  <w:marRight w:val="0"/>
                                                  <w:marTop w:val="0"/>
                                                  <w:marBottom w:val="0"/>
                                                  <w:divBdr>
                                                    <w:top w:val="none" w:sz="0" w:space="0" w:color="auto"/>
                                                    <w:left w:val="none" w:sz="0" w:space="0" w:color="auto"/>
                                                    <w:bottom w:val="none" w:sz="0" w:space="0" w:color="auto"/>
                                                    <w:right w:val="none" w:sz="0" w:space="0" w:color="auto"/>
                                                  </w:divBdr>
                                                  <w:divsChild>
                                                    <w:div w:id="61409842">
                                                      <w:marLeft w:val="0"/>
                                                      <w:marRight w:val="0"/>
                                                      <w:marTop w:val="0"/>
                                                      <w:marBottom w:val="0"/>
                                                      <w:divBdr>
                                                        <w:top w:val="none" w:sz="0" w:space="0" w:color="auto"/>
                                                        <w:left w:val="none" w:sz="0" w:space="0" w:color="auto"/>
                                                        <w:bottom w:val="none" w:sz="0" w:space="0" w:color="auto"/>
                                                        <w:right w:val="none" w:sz="0" w:space="0" w:color="auto"/>
                                                      </w:divBdr>
                                                      <w:divsChild>
                                                        <w:div w:id="203368154">
                                                          <w:marLeft w:val="0"/>
                                                          <w:marRight w:val="0"/>
                                                          <w:marTop w:val="0"/>
                                                          <w:marBottom w:val="0"/>
                                                          <w:divBdr>
                                                            <w:top w:val="none" w:sz="0" w:space="0" w:color="auto"/>
                                                            <w:left w:val="none" w:sz="0" w:space="0" w:color="auto"/>
                                                            <w:bottom w:val="none" w:sz="0" w:space="0" w:color="auto"/>
                                                            <w:right w:val="none" w:sz="0" w:space="0" w:color="auto"/>
                                                          </w:divBdr>
                                                          <w:divsChild>
                                                            <w:div w:id="1653752727">
                                                              <w:marLeft w:val="0"/>
                                                              <w:marRight w:val="0"/>
                                                              <w:marTop w:val="0"/>
                                                              <w:marBottom w:val="0"/>
                                                              <w:divBdr>
                                                                <w:top w:val="none" w:sz="0" w:space="0" w:color="auto"/>
                                                                <w:left w:val="none" w:sz="0" w:space="0" w:color="auto"/>
                                                                <w:bottom w:val="none" w:sz="0" w:space="0" w:color="auto"/>
                                                                <w:right w:val="none" w:sz="0" w:space="0" w:color="auto"/>
                                                              </w:divBdr>
                                                              <w:divsChild>
                                                                <w:div w:id="38452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47751695">
      <w:bodyDiv w:val="1"/>
      <w:marLeft w:val="0"/>
      <w:marRight w:val="0"/>
      <w:marTop w:val="0"/>
      <w:marBottom w:val="0"/>
      <w:divBdr>
        <w:top w:val="none" w:sz="0" w:space="0" w:color="auto"/>
        <w:left w:val="none" w:sz="0" w:space="0" w:color="auto"/>
        <w:bottom w:val="none" w:sz="0" w:space="0" w:color="auto"/>
        <w:right w:val="none" w:sz="0" w:space="0" w:color="auto"/>
      </w:divBdr>
    </w:div>
    <w:div w:id="2051764073">
      <w:bodyDiv w:val="1"/>
      <w:marLeft w:val="0"/>
      <w:marRight w:val="0"/>
      <w:marTop w:val="0"/>
      <w:marBottom w:val="0"/>
      <w:divBdr>
        <w:top w:val="none" w:sz="0" w:space="0" w:color="auto"/>
        <w:left w:val="none" w:sz="0" w:space="0" w:color="auto"/>
        <w:bottom w:val="none" w:sz="0" w:space="0" w:color="auto"/>
        <w:right w:val="none" w:sz="0" w:space="0" w:color="auto"/>
      </w:divBdr>
      <w:divsChild>
        <w:div w:id="1106387290">
          <w:marLeft w:val="0"/>
          <w:marRight w:val="0"/>
          <w:marTop w:val="0"/>
          <w:marBottom w:val="0"/>
          <w:divBdr>
            <w:top w:val="none" w:sz="0" w:space="0" w:color="auto"/>
            <w:left w:val="none" w:sz="0" w:space="0" w:color="auto"/>
            <w:bottom w:val="none" w:sz="0" w:space="0" w:color="auto"/>
            <w:right w:val="none" w:sz="0" w:space="0" w:color="auto"/>
          </w:divBdr>
          <w:divsChild>
            <w:div w:id="346370827">
              <w:marLeft w:val="0"/>
              <w:marRight w:val="0"/>
              <w:marTop w:val="0"/>
              <w:marBottom w:val="0"/>
              <w:divBdr>
                <w:top w:val="none" w:sz="0" w:space="0" w:color="auto"/>
                <w:left w:val="none" w:sz="0" w:space="0" w:color="auto"/>
                <w:bottom w:val="none" w:sz="0" w:space="0" w:color="auto"/>
                <w:right w:val="none" w:sz="0" w:space="0" w:color="auto"/>
              </w:divBdr>
              <w:divsChild>
                <w:div w:id="189954827">
                  <w:marLeft w:val="150"/>
                  <w:marRight w:val="0"/>
                  <w:marTop w:val="0"/>
                  <w:marBottom w:val="375"/>
                  <w:divBdr>
                    <w:top w:val="none" w:sz="0" w:space="0" w:color="auto"/>
                    <w:left w:val="none" w:sz="0" w:space="0" w:color="auto"/>
                    <w:bottom w:val="none" w:sz="0" w:space="0" w:color="auto"/>
                    <w:right w:val="none" w:sz="0" w:space="0" w:color="auto"/>
                  </w:divBdr>
                </w:div>
              </w:divsChild>
            </w:div>
          </w:divsChild>
        </w:div>
      </w:divsChild>
    </w:div>
    <w:div w:id="2054184980">
      <w:bodyDiv w:val="1"/>
      <w:marLeft w:val="180"/>
      <w:marRight w:val="180"/>
      <w:marTop w:val="0"/>
      <w:marBottom w:val="0"/>
      <w:divBdr>
        <w:top w:val="none" w:sz="0" w:space="0" w:color="auto"/>
        <w:left w:val="none" w:sz="0" w:space="0" w:color="auto"/>
        <w:bottom w:val="none" w:sz="0" w:space="0" w:color="auto"/>
        <w:right w:val="none" w:sz="0" w:space="0" w:color="auto"/>
      </w:divBdr>
      <w:divsChild>
        <w:div w:id="7340656">
          <w:marLeft w:val="0"/>
          <w:marRight w:val="0"/>
          <w:marTop w:val="0"/>
          <w:marBottom w:val="0"/>
          <w:divBdr>
            <w:top w:val="none" w:sz="0" w:space="0" w:color="auto"/>
            <w:left w:val="none" w:sz="0" w:space="0" w:color="auto"/>
            <w:bottom w:val="none" w:sz="0" w:space="0" w:color="auto"/>
            <w:right w:val="none" w:sz="0" w:space="0" w:color="auto"/>
          </w:divBdr>
          <w:divsChild>
            <w:div w:id="251013526">
              <w:marLeft w:val="0"/>
              <w:marRight w:val="0"/>
              <w:marTop w:val="0"/>
              <w:marBottom w:val="0"/>
              <w:divBdr>
                <w:top w:val="none" w:sz="0" w:space="0" w:color="auto"/>
                <w:left w:val="none" w:sz="0" w:space="0" w:color="auto"/>
                <w:bottom w:val="none" w:sz="0" w:space="0" w:color="auto"/>
                <w:right w:val="none" w:sz="0" w:space="0" w:color="auto"/>
              </w:divBdr>
              <w:divsChild>
                <w:div w:id="1033271101">
                  <w:marLeft w:val="0"/>
                  <w:marRight w:val="0"/>
                  <w:marTop w:val="0"/>
                  <w:marBottom w:val="0"/>
                  <w:divBdr>
                    <w:top w:val="none" w:sz="0" w:space="0" w:color="auto"/>
                    <w:left w:val="single" w:sz="6" w:space="0" w:color="CCD0CB"/>
                    <w:bottom w:val="single" w:sz="6" w:space="0" w:color="CCD0CB"/>
                    <w:right w:val="single" w:sz="6" w:space="0" w:color="CCD0CB"/>
                  </w:divBdr>
                  <w:divsChild>
                    <w:div w:id="2087922569">
                      <w:marLeft w:val="0"/>
                      <w:marRight w:val="0"/>
                      <w:marTop w:val="0"/>
                      <w:marBottom w:val="0"/>
                      <w:divBdr>
                        <w:top w:val="none" w:sz="0" w:space="0" w:color="auto"/>
                        <w:left w:val="none" w:sz="0" w:space="0" w:color="auto"/>
                        <w:bottom w:val="none" w:sz="0" w:space="0" w:color="auto"/>
                        <w:right w:val="none" w:sz="0" w:space="0" w:color="auto"/>
                      </w:divBdr>
                      <w:divsChild>
                        <w:div w:id="2085953271">
                          <w:marLeft w:val="0"/>
                          <w:marRight w:val="0"/>
                          <w:marTop w:val="0"/>
                          <w:marBottom w:val="0"/>
                          <w:divBdr>
                            <w:top w:val="none" w:sz="0" w:space="0" w:color="auto"/>
                            <w:left w:val="none" w:sz="0" w:space="0" w:color="auto"/>
                            <w:bottom w:val="none" w:sz="0" w:space="0" w:color="auto"/>
                            <w:right w:val="none" w:sz="0" w:space="0" w:color="auto"/>
                          </w:divBdr>
                          <w:divsChild>
                            <w:div w:id="240649123">
                              <w:marLeft w:val="0"/>
                              <w:marRight w:val="0"/>
                              <w:marTop w:val="0"/>
                              <w:marBottom w:val="0"/>
                              <w:divBdr>
                                <w:top w:val="none" w:sz="0" w:space="0" w:color="auto"/>
                                <w:left w:val="none" w:sz="0" w:space="0" w:color="auto"/>
                                <w:bottom w:val="none" w:sz="0" w:space="0" w:color="auto"/>
                                <w:right w:val="none" w:sz="0" w:space="0" w:color="auto"/>
                              </w:divBdr>
                              <w:divsChild>
                                <w:div w:id="58870219">
                                  <w:marLeft w:val="0"/>
                                  <w:marRight w:val="0"/>
                                  <w:marTop w:val="0"/>
                                  <w:marBottom w:val="0"/>
                                  <w:divBdr>
                                    <w:top w:val="none" w:sz="0" w:space="0" w:color="auto"/>
                                    <w:left w:val="none" w:sz="0" w:space="0" w:color="auto"/>
                                    <w:bottom w:val="none" w:sz="0" w:space="0" w:color="auto"/>
                                    <w:right w:val="none" w:sz="0" w:space="0" w:color="auto"/>
                                  </w:divBdr>
                                  <w:divsChild>
                                    <w:div w:id="1282146427">
                                      <w:marLeft w:val="0"/>
                                      <w:marRight w:val="0"/>
                                      <w:marTop w:val="0"/>
                                      <w:marBottom w:val="0"/>
                                      <w:divBdr>
                                        <w:top w:val="none" w:sz="0" w:space="0" w:color="auto"/>
                                        <w:left w:val="none" w:sz="0" w:space="0" w:color="auto"/>
                                        <w:bottom w:val="none" w:sz="0" w:space="0" w:color="auto"/>
                                        <w:right w:val="none" w:sz="0" w:space="0" w:color="auto"/>
                                      </w:divBdr>
                                      <w:divsChild>
                                        <w:div w:id="1074157719">
                                          <w:marLeft w:val="0"/>
                                          <w:marRight w:val="0"/>
                                          <w:marTop w:val="0"/>
                                          <w:marBottom w:val="0"/>
                                          <w:divBdr>
                                            <w:top w:val="none" w:sz="0" w:space="0" w:color="auto"/>
                                            <w:left w:val="none" w:sz="0" w:space="0" w:color="auto"/>
                                            <w:bottom w:val="none" w:sz="0" w:space="0" w:color="auto"/>
                                            <w:right w:val="none" w:sz="0" w:space="0" w:color="auto"/>
                                          </w:divBdr>
                                          <w:divsChild>
                                            <w:div w:id="418134799">
                                              <w:marLeft w:val="0"/>
                                              <w:marRight w:val="0"/>
                                              <w:marTop w:val="0"/>
                                              <w:marBottom w:val="0"/>
                                              <w:divBdr>
                                                <w:top w:val="none" w:sz="0" w:space="0" w:color="auto"/>
                                                <w:left w:val="none" w:sz="0" w:space="0" w:color="auto"/>
                                                <w:bottom w:val="none" w:sz="0" w:space="0" w:color="auto"/>
                                                <w:right w:val="none" w:sz="0" w:space="0" w:color="auto"/>
                                              </w:divBdr>
                                              <w:divsChild>
                                                <w:div w:id="749934337">
                                                  <w:marLeft w:val="0"/>
                                                  <w:marRight w:val="0"/>
                                                  <w:marTop w:val="0"/>
                                                  <w:marBottom w:val="0"/>
                                                  <w:divBdr>
                                                    <w:top w:val="none" w:sz="0" w:space="0" w:color="auto"/>
                                                    <w:left w:val="none" w:sz="0" w:space="0" w:color="auto"/>
                                                    <w:bottom w:val="none" w:sz="0" w:space="0" w:color="auto"/>
                                                    <w:right w:val="none" w:sz="0" w:space="0" w:color="auto"/>
                                                  </w:divBdr>
                                                  <w:divsChild>
                                                    <w:div w:id="146407732">
                                                      <w:marLeft w:val="0"/>
                                                      <w:marRight w:val="0"/>
                                                      <w:marTop w:val="0"/>
                                                      <w:marBottom w:val="0"/>
                                                      <w:divBdr>
                                                        <w:top w:val="none" w:sz="0" w:space="0" w:color="auto"/>
                                                        <w:left w:val="none" w:sz="0" w:space="0" w:color="auto"/>
                                                        <w:bottom w:val="none" w:sz="0" w:space="0" w:color="auto"/>
                                                        <w:right w:val="none" w:sz="0" w:space="0" w:color="auto"/>
                                                      </w:divBdr>
                                                      <w:divsChild>
                                                        <w:div w:id="453983086">
                                                          <w:marLeft w:val="0"/>
                                                          <w:marRight w:val="0"/>
                                                          <w:marTop w:val="0"/>
                                                          <w:marBottom w:val="0"/>
                                                          <w:divBdr>
                                                            <w:top w:val="none" w:sz="0" w:space="0" w:color="auto"/>
                                                            <w:left w:val="none" w:sz="0" w:space="0" w:color="auto"/>
                                                            <w:bottom w:val="none" w:sz="0" w:space="0" w:color="auto"/>
                                                            <w:right w:val="none" w:sz="0" w:space="0" w:color="auto"/>
                                                          </w:divBdr>
                                                          <w:divsChild>
                                                            <w:div w:id="1848129007">
                                                              <w:marLeft w:val="0"/>
                                                              <w:marRight w:val="0"/>
                                                              <w:marTop w:val="0"/>
                                                              <w:marBottom w:val="0"/>
                                                              <w:divBdr>
                                                                <w:top w:val="none" w:sz="0" w:space="0" w:color="auto"/>
                                                                <w:left w:val="none" w:sz="0" w:space="0" w:color="auto"/>
                                                                <w:bottom w:val="none" w:sz="0" w:space="0" w:color="auto"/>
                                                                <w:right w:val="none" w:sz="0" w:space="0" w:color="auto"/>
                                                              </w:divBdr>
                                                              <w:divsChild>
                                                                <w:div w:id="314722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57272980">
      <w:bodyDiv w:val="1"/>
      <w:marLeft w:val="0"/>
      <w:marRight w:val="0"/>
      <w:marTop w:val="0"/>
      <w:marBottom w:val="0"/>
      <w:divBdr>
        <w:top w:val="none" w:sz="0" w:space="0" w:color="auto"/>
        <w:left w:val="none" w:sz="0" w:space="0" w:color="auto"/>
        <w:bottom w:val="none" w:sz="0" w:space="0" w:color="auto"/>
        <w:right w:val="none" w:sz="0" w:space="0" w:color="auto"/>
      </w:divBdr>
    </w:div>
    <w:div w:id="2062946523">
      <w:bodyDiv w:val="1"/>
      <w:marLeft w:val="0"/>
      <w:marRight w:val="0"/>
      <w:marTop w:val="0"/>
      <w:marBottom w:val="0"/>
      <w:divBdr>
        <w:top w:val="none" w:sz="0" w:space="0" w:color="auto"/>
        <w:left w:val="none" w:sz="0" w:space="0" w:color="auto"/>
        <w:bottom w:val="none" w:sz="0" w:space="0" w:color="auto"/>
        <w:right w:val="none" w:sz="0" w:space="0" w:color="auto"/>
      </w:divBdr>
      <w:divsChild>
        <w:div w:id="697199190">
          <w:marLeft w:val="0"/>
          <w:marRight w:val="0"/>
          <w:marTop w:val="0"/>
          <w:marBottom w:val="0"/>
          <w:divBdr>
            <w:top w:val="none" w:sz="0" w:space="0" w:color="auto"/>
            <w:left w:val="none" w:sz="0" w:space="0" w:color="auto"/>
            <w:bottom w:val="none" w:sz="0" w:space="0" w:color="auto"/>
            <w:right w:val="none" w:sz="0" w:space="0" w:color="auto"/>
          </w:divBdr>
          <w:divsChild>
            <w:div w:id="566041383">
              <w:marLeft w:val="0"/>
              <w:marRight w:val="0"/>
              <w:marTop w:val="0"/>
              <w:marBottom w:val="0"/>
              <w:divBdr>
                <w:top w:val="none" w:sz="0" w:space="0" w:color="auto"/>
                <w:left w:val="none" w:sz="0" w:space="0" w:color="auto"/>
                <w:bottom w:val="none" w:sz="0" w:space="0" w:color="auto"/>
                <w:right w:val="none" w:sz="0" w:space="0" w:color="auto"/>
              </w:divBdr>
              <w:divsChild>
                <w:div w:id="465440096">
                  <w:marLeft w:val="0"/>
                  <w:marRight w:val="0"/>
                  <w:marTop w:val="0"/>
                  <w:marBottom w:val="0"/>
                  <w:divBdr>
                    <w:top w:val="none" w:sz="0" w:space="0" w:color="auto"/>
                    <w:left w:val="none" w:sz="0" w:space="0" w:color="auto"/>
                    <w:bottom w:val="none" w:sz="0" w:space="0" w:color="auto"/>
                    <w:right w:val="none" w:sz="0" w:space="0" w:color="auto"/>
                  </w:divBdr>
                  <w:divsChild>
                    <w:div w:id="256793150">
                      <w:marLeft w:val="0"/>
                      <w:marRight w:val="0"/>
                      <w:marTop w:val="0"/>
                      <w:marBottom w:val="0"/>
                      <w:divBdr>
                        <w:top w:val="none" w:sz="0" w:space="0" w:color="auto"/>
                        <w:left w:val="none" w:sz="0" w:space="0" w:color="auto"/>
                        <w:bottom w:val="none" w:sz="0" w:space="0" w:color="auto"/>
                        <w:right w:val="none" w:sz="0" w:space="0" w:color="auto"/>
                      </w:divBdr>
                      <w:divsChild>
                        <w:div w:id="276328032">
                          <w:marLeft w:val="0"/>
                          <w:marRight w:val="0"/>
                          <w:marTop w:val="0"/>
                          <w:marBottom w:val="0"/>
                          <w:divBdr>
                            <w:top w:val="none" w:sz="0" w:space="0" w:color="auto"/>
                            <w:left w:val="none" w:sz="0" w:space="0" w:color="auto"/>
                            <w:bottom w:val="none" w:sz="0" w:space="0" w:color="auto"/>
                            <w:right w:val="none" w:sz="0" w:space="0" w:color="auto"/>
                          </w:divBdr>
                          <w:divsChild>
                            <w:div w:id="879559334">
                              <w:marLeft w:val="0"/>
                              <w:marRight w:val="0"/>
                              <w:marTop w:val="0"/>
                              <w:marBottom w:val="0"/>
                              <w:divBdr>
                                <w:top w:val="none" w:sz="0" w:space="0" w:color="auto"/>
                                <w:left w:val="none" w:sz="0" w:space="0" w:color="auto"/>
                                <w:bottom w:val="none" w:sz="0" w:space="0" w:color="auto"/>
                                <w:right w:val="none" w:sz="0" w:space="0" w:color="auto"/>
                              </w:divBdr>
                              <w:divsChild>
                                <w:div w:id="1251699033">
                                  <w:marLeft w:val="0"/>
                                  <w:marRight w:val="0"/>
                                  <w:marTop w:val="0"/>
                                  <w:marBottom w:val="0"/>
                                  <w:divBdr>
                                    <w:top w:val="none" w:sz="0" w:space="0" w:color="auto"/>
                                    <w:left w:val="none" w:sz="0" w:space="0" w:color="auto"/>
                                    <w:bottom w:val="none" w:sz="0" w:space="0" w:color="auto"/>
                                    <w:right w:val="none" w:sz="0" w:space="0" w:color="auto"/>
                                  </w:divBdr>
                                  <w:divsChild>
                                    <w:div w:id="1210338631">
                                      <w:marLeft w:val="0"/>
                                      <w:marRight w:val="0"/>
                                      <w:marTop w:val="0"/>
                                      <w:marBottom w:val="0"/>
                                      <w:divBdr>
                                        <w:top w:val="none" w:sz="0" w:space="0" w:color="auto"/>
                                        <w:left w:val="none" w:sz="0" w:space="0" w:color="auto"/>
                                        <w:bottom w:val="none" w:sz="0" w:space="0" w:color="auto"/>
                                        <w:right w:val="none" w:sz="0" w:space="0" w:color="auto"/>
                                      </w:divBdr>
                                      <w:divsChild>
                                        <w:div w:id="1490056355">
                                          <w:marLeft w:val="0"/>
                                          <w:marRight w:val="0"/>
                                          <w:marTop w:val="0"/>
                                          <w:marBottom w:val="0"/>
                                          <w:divBdr>
                                            <w:top w:val="none" w:sz="0" w:space="0" w:color="auto"/>
                                            <w:left w:val="none" w:sz="0" w:space="0" w:color="auto"/>
                                            <w:bottom w:val="none" w:sz="0" w:space="0" w:color="auto"/>
                                            <w:right w:val="none" w:sz="0" w:space="0" w:color="auto"/>
                                          </w:divBdr>
                                          <w:divsChild>
                                            <w:div w:id="459955879">
                                              <w:marLeft w:val="0"/>
                                              <w:marRight w:val="0"/>
                                              <w:marTop w:val="0"/>
                                              <w:marBottom w:val="0"/>
                                              <w:divBdr>
                                                <w:top w:val="none" w:sz="0" w:space="0" w:color="auto"/>
                                                <w:left w:val="none" w:sz="0" w:space="0" w:color="auto"/>
                                                <w:bottom w:val="none" w:sz="0" w:space="0" w:color="auto"/>
                                                <w:right w:val="none" w:sz="0" w:space="0" w:color="auto"/>
                                              </w:divBdr>
                                              <w:divsChild>
                                                <w:div w:id="1510678881">
                                                  <w:marLeft w:val="0"/>
                                                  <w:marRight w:val="0"/>
                                                  <w:marTop w:val="0"/>
                                                  <w:marBottom w:val="0"/>
                                                  <w:divBdr>
                                                    <w:top w:val="none" w:sz="0" w:space="0" w:color="auto"/>
                                                    <w:left w:val="none" w:sz="0" w:space="0" w:color="auto"/>
                                                    <w:bottom w:val="none" w:sz="0" w:space="0" w:color="auto"/>
                                                    <w:right w:val="none" w:sz="0" w:space="0" w:color="auto"/>
                                                  </w:divBdr>
                                                  <w:divsChild>
                                                    <w:div w:id="178007516">
                                                      <w:marLeft w:val="0"/>
                                                      <w:marRight w:val="0"/>
                                                      <w:marTop w:val="0"/>
                                                      <w:marBottom w:val="0"/>
                                                      <w:divBdr>
                                                        <w:top w:val="none" w:sz="0" w:space="0" w:color="auto"/>
                                                        <w:left w:val="none" w:sz="0" w:space="0" w:color="auto"/>
                                                        <w:bottom w:val="none" w:sz="0" w:space="0" w:color="auto"/>
                                                        <w:right w:val="none" w:sz="0" w:space="0" w:color="auto"/>
                                                      </w:divBdr>
                                                      <w:divsChild>
                                                        <w:div w:id="870844463">
                                                          <w:marLeft w:val="0"/>
                                                          <w:marRight w:val="0"/>
                                                          <w:marTop w:val="0"/>
                                                          <w:marBottom w:val="0"/>
                                                          <w:divBdr>
                                                            <w:top w:val="none" w:sz="0" w:space="0" w:color="auto"/>
                                                            <w:left w:val="none" w:sz="0" w:space="0" w:color="auto"/>
                                                            <w:bottom w:val="none" w:sz="0" w:space="0" w:color="auto"/>
                                                            <w:right w:val="none" w:sz="0" w:space="0" w:color="auto"/>
                                                          </w:divBdr>
                                                          <w:divsChild>
                                                            <w:div w:id="712854231">
                                                              <w:marLeft w:val="0"/>
                                                              <w:marRight w:val="0"/>
                                                              <w:marTop w:val="0"/>
                                                              <w:marBottom w:val="0"/>
                                                              <w:divBdr>
                                                                <w:top w:val="none" w:sz="0" w:space="0" w:color="auto"/>
                                                                <w:left w:val="none" w:sz="0" w:space="0" w:color="auto"/>
                                                                <w:bottom w:val="none" w:sz="0" w:space="0" w:color="auto"/>
                                                                <w:right w:val="none" w:sz="0" w:space="0" w:color="auto"/>
                                                              </w:divBdr>
                                                              <w:divsChild>
                                                                <w:div w:id="234509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66874608">
      <w:bodyDiv w:val="1"/>
      <w:marLeft w:val="0"/>
      <w:marRight w:val="0"/>
      <w:marTop w:val="0"/>
      <w:marBottom w:val="0"/>
      <w:divBdr>
        <w:top w:val="none" w:sz="0" w:space="0" w:color="auto"/>
        <w:left w:val="none" w:sz="0" w:space="0" w:color="auto"/>
        <w:bottom w:val="none" w:sz="0" w:space="0" w:color="auto"/>
        <w:right w:val="none" w:sz="0" w:space="0" w:color="auto"/>
      </w:divBdr>
      <w:divsChild>
        <w:div w:id="1345859003">
          <w:marLeft w:val="0"/>
          <w:marRight w:val="0"/>
          <w:marTop w:val="0"/>
          <w:marBottom w:val="0"/>
          <w:divBdr>
            <w:top w:val="none" w:sz="0" w:space="0" w:color="auto"/>
            <w:left w:val="none" w:sz="0" w:space="0" w:color="auto"/>
            <w:bottom w:val="none" w:sz="0" w:space="0" w:color="auto"/>
            <w:right w:val="none" w:sz="0" w:space="0" w:color="auto"/>
          </w:divBdr>
          <w:divsChild>
            <w:div w:id="1236431859">
              <w:marLeft w:val="0"/>
              <w:marRight w:val="0"/>
              <w:marTop w:val="0"/>
              <w:marBottom w:val="0"/>
              <w:divBdr>
                <w:top w:val="none" w:sz="0" w:space="0" w:color="auto"/>
                <w:left w:val="none" w:sz="0" w:space="0" w:color="auto"/>
                <w:bottom w:val="none" w:sz="0" w:space="0" w:color="auto"/>
                <w:right w:val="none" w:sz="0" w:space="0" w:color="auto"/>
              </w:divBdr>
              <w:divsChild>
                <w:div w:id="1728993401">
                  <w:marLeft w:val="0"/>
                  <w:marRight w:val="0"/>
                  <w:marTop w:val="0"/>
                  <w:marBottom w:val="0"/>
                  <w:divBdr>
                    <w:top w:val="none" w:sz="0" w:space="0" w:color="auto"/>
                    <w:left w:val="none" w:sz="0" w:space="0" w:color="auto"/>
                    <w:bottom w:val="none" w:sz="0" w:space="0" w:color="auto"/>
                    <w:right w:val="none" w:sz="0" w:space="0" w:color="auto"/>
                  </w:divBdr>
                  <w:divsChild>
                    <w:div w:id="1527668882">
                      <w:marLeft w:val="0"/>
                      <w:marRight w:val="0"/>
                      <w:marTop w:val="0"/>
                      <w:marBottom w:val="0"/>
                      <w:divBdr>
                        <w:top w:val="none" w:sz="0" w:space="0" w:color="auto"/>
                        <w:left w:val="none" w:sz="0" w:space="0" w:color="auto"/>
                        <w:bottom w:val="none" w:sz="0" w:space="0" w:color="auto"/>
                        <w:right w:val="none" w:sz="0" w:space="0" w:color="auto"/>
                      </w:divBdr>
                      <w:divsChild>
                        <w:div w:id="1328946867">
                          <w:marLeft w:val="0"/>
                          <w:marRight w:val="0"/>
                          <w:marTop w:val="0"/>
                          <w:marBottom w:val="0"/>
                          <w:divBdr>
                            <w:top w:val="none" w:sz="0" w:space="0" w:color="auto"/>
                            <w:left w:val="none" w:sz="0" w:space="0" w:color="auto"/>
                            <w:bottom w:val="none" w:sz="0" w:space="0" w:color="auto"/>
                            <w:right w:val="none" w:sz="0" w:space="0" w:color="auto"/>
                          </w:divBdr>
                          <w:divsChild>
                            <w:div w:id="1766422078">
                              <w:marLeft w:val="0"/>
                              <w:marRight w:val="0"/>
                              <w:marTop w:val="0"/>
                              <w:marBottom w:val="0"/>
                              <w:divBdr>
                                <w:top w:val="none" w:sz="0" w:space="0" w:color="auto"/>
                                <w:left w:val="none" w:sz="0" w:space="0" w:color="auto"/>
                                <w:bottom w:val="none" w:sz="0" w:space="0" w:color="auto"/>
                                <w:right w:val="none" w:sz="0" w:space="0" w:color="auto"/>
                              </w:divBdr>
                              <w:divsChild>
                                <w:div w:id="1127624750">
                                  <w:marLeft w:val="0"/>
                                  <w:marRight w:val="0"/>
                                  <w:marTop w:val="0"/>
                                  <w:marBottom w:val="0"/>
                                  <w:divBdr>
                                    <w:top w:val="none" w:sz="0" w:space="0" w:color="auto"/>
                                    <w:left w:val="none" w:sz="0" w:space="0" w:color="auto"/>
                                    <w:bottom w:val="none" w:sz="0" w:space="0" w:color="auto"/>
                                    <w:right w:val="none" w:sz="0" w:space="0" w:color="auto"/>
                                  </w:divBdr>
                                  <w:divsChild>
                                    <w:div w:id="1232427199">
                                      <w:marLeft w:val="0"/>
                                      <w:marRight w:val="0"/>
                                      <w:marTop w:val="0"/>
                                      <w:marBottom w:val="0"/>
                                      <w:divBdr>
                                        <w:top w:val="none" w:sz="0" w:space="0" w:color="auto"/>
                                        <w:left w:val="none" w:sz="0" w:space="0" w:color="auto"/>
                                        <w:bottom w:val="none" w:sz="0" w:space="0" w:color="auto"/>
                                        <w:right w:val="none" w:sz="0" w:space="0" w:color="auto"/>
                                      </w:divBdr>
                                      <w:divsChild>
                                        <w:div w:id="1409032460">
                                          <w:marLeft w:val="0"/>
                                          <w:marRight w:val="0"/>
                                          <w:marTop w:val="0"/>
                                          <w:marBottom w:val="0"/>
                                          <w:divBdr>
                                            <w:top w:val="none" w:sz="0" w:space="0" w:color="auto"/>
                                            <w:left w:val="none" w:sz="0" w:space="0" w:color="auto"/>
                                            <w:bottom w:val="none" w:sz="0" w:space="0" w:color="auto"/>
                                            <w:right w:val="none" w:sz="0" w:space="0" w:color="auto"/>
                                          </w:divBdr>
                                          <w:divsChild>
                                            <w:div w:id="1592467440">
                                              <w:marLeft w:val="0"/>
                                              <w:marRight w:val="0"/>
                                              <w:marTop w:val="0"/>
                                              <w:marBottom w:val="0"/>
                                              <w:divBdr>
                                                <w:top w:val="none" w:sz="0" w:space="0" w:color="auto"/>
                                                <w:left w:val="none" w:sz="0" w:space="0" w:color="auto"/>
                                                <w:bottom w:val="none" w:sz="0" w:space="0" w:color="auto"/>
                                                <w:right w:val="none" w:sz="0" w:space="0" w:color="auto"/>
                                              </w:divBdr>
                                              <w:divsChild>
                                                <w:div w:id="1805124350">
                                                  <w:marLeft w:val="0"/>
                                                  <w:marRight w:val="0"/>
                                                  <w:marTop w:val="0"/>
                                                  <w:marBottom w:val="0"/>
                                                  <w:divBdr>
                                                    <w:top w:val="none" w:sz="0" w:space="0" w:color="auto"/>
                                                    <w:left w:val="none" w:sz="0" w:space="0" w:color="auto"/>
                                                    <w:bottom w:val="none" w:sz="0" w:space="0" w:color="auto"/>
                                                    <w:right w:val="none" w:sz="0" w:space="0" w:color="auto"/>
                                                  </w:divBdr>
                                                  <w:divsChild>
                                                    <w:div w:id="663317858">
                                                      <w:marLeft w:val="0"/>
                                                      <w:marRight w:val="0"/>
                                                      <w:marTop w:val="0"/>
                                                      <w:marBottom w:val="0"/>
                                                      <w:divBdr>
                                                        <w:top w:val="none" w:sz="0" w:space="0" w:color="auto"/>
                                                        <w:left w:val="none" w:sz="0" w:space="0" w:color="auto"/>
                                                        <w:bottom w:val="none" w:sz="0" w:space="0" w:color="auto"/>
                                                        <w:right w:val="none" w:sz="0" w:space="0" w:color="auto"/>
                                                      </w:divBdr>
                                                      <w:divsChild>
                                                        <w:div w:id="747073882">
                                                          <w:marLeft w:val="0"/>
                                                          <w:marRight w:val="0"/>
                                                          <w:marTop w:val="0"/>
                                                          <w:marBottom w:val="0"/>
                                                          <w:divBdr>
                                                            <w:top w:val="none" w:sz="0" w:space="0" w:color="auto"/>
                                                            <w:left w:val="none" w:sz="0" w:space="0" w:color="auto"/>
                                                            <w:bottom w:val="none" w:sz="0" w:space="0" w:color="auto"/>
                                                            <w:right w:val="none" w:sz="0" w:space="0" w:color="auto"/>
                                                          </w:divBdr>
                                                          <w:divsChild>
                                                            <w:div w:id="1010567340">
                                                              <w:marLeft w:val="0"/>
                                                              <w:marRight w:val="0"/>
                                                              <w:marTop w:val="0"/>
                                                              <w:marBottom w:val="0"/>
                                                              <w:divBdr>
                                                                <w:top w:val="none" w:sz="0" w:space="0" w:color="auto"/>
                                                                <w:left w:val="none" w:sz="0" w:space="0" w:color="auto"/>
                                                                <w:bottom w:val="none" w:sz="0" w:space="0" w:color="auto"/>
                                                                <w:right w:val="none" w:sz="0" w:space="0" w:color="auto"/>
                                                              </w:divBdr>
                                                              <w:divsChild>
                                                                <w:div w:id="1639145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2088265487">
      <w:bodyDiv w:val="1"/>
      <w:marLeft w:val="0"/>
      <w:marRight w:val="0"/>
      <w:marTop w:val="0"/>
      <w:marBottom w:val="0"/>
      <w:divBdr>
        <w:top w:val="none" w:sz="0" w:space="0" w:color="auto"/>
        <w:left w:val="none" w:sz="0" w:space="0" w:color="auto"/>
        <w:bottom w:val="none" w:sz="0" w:space="0" w:color="auto"/>
        <w:right w:val="none" w:sz="0" w:space="0" w:color="auto"/>
      </w:divBdr>
    </w:div>
    <w:div w:id="2090956575">
      <w:bodyDiv w:val="1"/>
      <w:marLeft w:val="0"/>
      <w:marRight w:val="0"/>
      <w:marTop w:val="0"/>
      <w:marBottom w:val="0"/>
      <w:divBdr>
        <w:top w:val="none" w:sz="0" w:space="0" w:color="auto"/>
        <w:left w:val="none" w:sz="0" w:space="0" w:color="auto"/>
        <w:bottom w:val="none" w:sz="0" w:space="0" w:color="auto"/>
        <w:right w:val="none" w:sz="0" w:space="0" w:color="auto"/>
      </w:divBdr>
      <w:divsChild>
        <w:div w:id="296958159">
          <w:marLeft w:val="0"/>
          <w:marRight w:val="0"/>
          <w:marTop w:val="150"/>
          <w:marBottom w:val="150"/>
          <w:divBdr>
            <w:top w:val="none" w:sz="0" w:space="0" w:color="auto"/>
            <w:left w:val="none" w:sz="0" w:space="0" w:color="auto"/>
            <w:bottom w:val="none" w:sz="0" w:space="0" w:color="auto"/>
            <w:right w:val="none" w:sz="0" w:space="0" w:color="auto"/>
          </w:divBdr>
          <w:divsChild>
            <w:div w:id="1886065035">
              <w:marLeft w:val="0"/>
              <w:marRight w:val="0"/>
              <w:marTop w:val="0"/>
              <w:marBottom w:val="0"/>
              <w:divBdr>
                <w:top w:val="none" w:sz="0" w:space="0" w:color="auto"/>
                <w:left w:val="none" w:sz="0" w:space="0" w:color="auto"/>
                <w:bottom w:val="none" w:sz="0" w:space="0" w:color="auto"/>
                <w:right w:val="none" w:sz="0" w:space="0" w:color="auto"/>
              </w:divBdr>
              <w:divsChild>
                <w:div w:id="1543522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023388">
      <w:bodyDiv w:val="1"/>
      <w:marLeft w:val="0"/>
      <w:marRight w:val="0"/>
      <w:marTop w:val="0"/>
      <w:marBottom w:val="0"/>
      <w:divBdr>
        <w:top w:val="none" w:sz="0" w:space="0" w:color="auto"/>
        <w:left w:val="none" w:sz="0" w:space="0" w:color="auto"/>
        <w:bottom w:val="none" w:sz="0" w:space="0" w:color="auto"/>
        <w:right w:val="none" w:sz="0" w:space="0" w:color="auto"/>
      </w:divBdr>
    </w:div>
    <w:div w:id="2123108982">
      <w:bodyDiv w:val="1"/>
      <w:marLeft w:val="0"/>
      <w:marRight w:val="0"/>
      <w:marTop w:val="0"/>
      <w:marBottom w:val="0"/>
      <w:divBdr>
        <w:top w:val="none" w:sz="0" w:space="0" w:color="auto"/>
        <w:left w:val="none" w:sz="0" w:space="0" w:color="auto"/>
        <w:bottom w:val="none" w:sz="0" w:space="0" w:color="auto"/>
        <w:right w:val="none" w:sz="0" w:space="0" w:color="auto"/>
      </w:divBdr>
    </w:div>
    <w:div w:id="2132093252">
      <w:bodyDiv w:val="1"/>
      <w:marLeft w:val="0"/>
      <w:marRight w:val="0"/>
      <w:marTop w:val="0"/>
      <w:marBottom w:val="0"/>
      <w:divBdr>
        <w:top w:val="none" w:sz="0" w:space="0" w:color="auto"/>
        <w:left w:val="none" w:sz="0" w:space="0" w:color="auto"/>
        <w:bottom w:val="none" w:sz="0" w:space="0" w:color="auto"/>
        <w:right w:val="none" w:sz="0" w:space="0" w:color="auto"/>
      </w:divBdr>
    </w:div>
    <w:div w:id="2137289603">
      <w:bodyDiv w:val="1"/>
      <w:marLeft w:val="0"/>
      <w:marRight w:val="0"/>
      <w:marTop w:val="0"/>
      <w:marBottom w:val="0"/>
      <w:divBdr>
        <w:top w:val="none" w:sz="0" w:space="0" w:color="auto"/>
        <w:left w:val="none" w:sz="0" w:space="0" w:color="auto"/>
        <w:bottom w:val="none" w:sz="0" w:space="0" w:color="auto"/>
        <w:right w:val="none" w:sz="0" w:space="0" w:color="auto"/>
      </w:divBdr>
    </w:div>
    <w:div w:id="2137870891">
      <w:bodyDiv w:val="1"/>
      <w:marLeft w:val="0"/>
      <w:marRight w:val="0"/>
      <w:marTop w:val="0"/>
      <w:marBottom w:val="0"/>
      <w:divBdr>
        <w:top w:val="none" w:sz="0" w:space="0" w:color="auto"/>
        <w:left w:val="none" w:sz="0" w:space="0" w:color="auto"/>
        <w:bottom w:val="none" w:sz="0" w:space="0" w:color="auto"/>
        <w:right w:val="none" w:sz="0" w:space="0" w:color="auto"/>
      </w:divBdr>
    </w:div>
    <w:div w:id="2143688190">
      <w:bodyDiv w:val="1"/>
      <w:marLeft w:val="0"/>
      <w:marRight w:val="0"/>
      <w:marTop w:val="0"/>
      <w:marBottom w:val="0"/>
      <w:divBdr>
        <w:top w:val="none" w:sz="0" w:space="0" w:color="auto"/>
        <w:left w:val="none" w:sz="0" w:space="0" w:color="auto"/>
        <w:bottom w:val="none" w:sz="0" w:space="0" w:color="auto"/>
        <w:right w:val="none" w:sz="0" w:space="0" w:color="auto"/>
      </w:divBdr>
      <w:divsChild>
        <w:div w:id="1503399043">
          <w:marLeft w:val="0"/>
          <w:marRight w:val="0"/>
          <w:marTop w:val="0"/>
          <w:marBottom w:val="0"/>
          <w:divBdr>
            <w:top w:val="none" w:sz="0" w:space="0" w:color="auto"/>
            <w:left w:val="none" w:sz="0" w:space="0" w:color="auto"/>
            <w:bottom w:val="none" w:sz="0" w:space="0" w:color="auto"/>
            <w:right w:val="none" w:sz="0" w:space="0" w:color="auto"/>
          </w:divBdr>
          <w:divsChild>
            <w:div w:id="1995407351">
              <w:marLeft w:val="0"/>
              <w:marRight w:val="0"/>
              <w:marTop w:val="0"/>
              <w:marBottom w:val="0"/>
              <w:divBdr>
                <w:top w:val="none" w:sz="0" w:space="0" w:color="auto"/>
                <w:left w:val="none" w:sz="0" w:space="0" w:color="auto"/>
                <w:bottom w:val="none" w:sz="0" w:space="0" w:color="auto"/>
                <w:right w:val="none" w:sz="0" w:space="0" w:color="auto"/>
              </w:divBdr>
              <w:divsChild>
                <w:div w:id="181867538">
                  <w:marLeft w:val="0"/>
                  <w:marRight w:val="0"/>
                  <w:marTop w:val="0"/>
                  <w:marBottom w:val="0"/>
                  <w:divBdr>
                    <w:top w:val="none" w:sz="0" w:space="0" w:color="auto"/>
                    <w:left w:val="none" w:sz="0" w:space="0" w:color="auto"/>
                    <w:bottom w:val="none" w:sz="0" w:space="0" w:color="auto"/>
                    <w:right w:val="none" w:sz="0" w:space="0" w:color="auto"/>
                  </w:divBdr>
                  <w:divsChild>
                    <w:div w:id="11421317">
                      <w:marLeft w:val="0"/>
                      <w:marRight w:val="0"/>
                      <w:marTop w:val="0"/>
                      <w:marBottom w:val="0"/>
                      <w:divBdr>
                        <w:top w:val="none" w:sz="0" w:space="0" w:color="auto"/>
                        <w:left w:val="none" w:sz="0" w:space="0" w:color="auto"/>
                        <w:bottom w:val="none" w:sz="0" w:space="0" w:color="auto"/>
                        <w:right w:val="none" w:sz="0" w:space="0" w:color="auto"/>
                      </w:divBdr>
                      <w:divsChild>
                        <w:div w:id="816872824">
                          <w:marLeft w:val="0"/>
                          <w:marRight w:val="0"/>
                          <w:marTop w:val="0"/>
                          <w:marBottom w:val="0"/>
                          <w:divBdr>
                            <w:top w:val="none" w:sz="0" w:space="0" w:color="auto"/>
                            <w:left w:val="none" w:sz="0" w:space="0" w:color="auto"/>
                            <w:bottom w:val="none" w:sz="0" w:space="0" w:color="auto"/>
                            <w:right w:val="none" w:sz="0" w:space="0" w:color="auto"/>
                          </w:divBdr>
                          <w:divsChild>
                            <w:div w:id="1259216722">
                              <w:marLeft w:val="0"/>
                              <w:marRight w:val="0"/>
                              <w:marTop w:val="0"/>
                              <w:marBottom w:val="0"/>
                              <w:divBdr>
                                <w:top w:val="none" w:sz="0" w:space="0" w:color="auto"/>
                                <w:left w:val="none" w:sz="0" w:space="0" w:color="auto"/>
                                <w:bottom w:val="none" w:sz="0" w:space="0" w:color="auto"/>
                                <w:right w:val="none" w:sz="0" w:space="0" w:color="auto"/>
                              </w:divBdr>
                              <w:divsChild>
                                <w:div w:id="393967766">
                                  <w:marLeft w:val="0"/>
                                  <w:marRight w:val="0"/>
                                  <w:marTop w:val="0"/>
                                  <w:marBottom w:val="0"/>
                                  <w:divBdr>
                                    <w:top w:val="none" w:sz="0" w:space="0" w:color="auto"/>
                                    <w:left w:val="none" w:sz="0" w:space="0" w:color="auto"/>
                                    <w:bottom w:val="none" w:sz="0" w:space="0" w:color="auto"/>
                                    <w:right w:val="none" w:sz="0" w:space="0" w:color="auto"/>
                                  </w:divBdr>
                                  <w:divsChild>
                                    <w:div w:id="1465343887">
                                      <w:marLeft w:val="0"/>
                                      <w:marRight w:val="0"/>
                                      <w:marTop w:val="0"/>
                                      <w:marBottom w:val="0"/>
                                      <w:divBdr>
                                        <w:top w:val="none" w:sz="0" w:space="0" w:color="auto"/>
                                        <w:left w:val="none" w:sz="0" w:space="0" w:color="auto"/>
                                        <w:bottom w:val="none" w:sz="0" w:space="0" w:color="auto"/>
                                        <w:right w:val="none" w:sz="0" w:space="0" w:color="auto"/>
                                      </w:divBdr>
                                      <w:divsChild>
                                        <w:div w:id="1006220">
                                          <w:marLeft w:val="0"/>
                                          <w:marRight w:val="0"/>
                                          <w:marTop w:val="0"/>
                                          <w:marBottom w:val="0"/>
                                          <w:divBdr>
                                            <w:top w:val="none" w:sz="0" w:space="0" w:color="auto"/>
                                            <w:left w:val="none" w:sz="0" w:space="0" w:color="auto"/>
                                            <w:bottom w:val="none" w:sz="0" w:space="0" w:color="auto"/>
                                            <w:right w:val="none" w:sz="0" w:space="0" w:color="auto"/>
                                          </w:divBdr>
                                          <w:divsChild>
                                            <w:div w:id="427896455">
                                              <w:marLeft w:val="0"/>
                                              <w:marRight w:val="0"/>
                                              <w:marTop w:val="0"/>
                                              <w:marBottom w:val="0"/>
                                              <w:divBdr>
                                                <w:top w:val="none" w:sz="0" w:space="0" w:color="auto"/>
                                                <w:left w:val="none" w:sz="0" w:space="0" w:color="auto"/>
                                                <w:bottom w:val="none" w:sz="0" w:space="0" w:color="auto"/>
                                                <w:right w:val="none" w:sz="0" w:space="0" w:color="auto"/>
                                              </w:divBdr>
                                              <w:divsChild>
                                                <w:div w:id="150023485">
                                                  <w:marLeft w:val="0"/>
                                                  <w:marRight w:val="0"/>
                                                  <w:marTop w:val="0"/>
                                                  <w:marBottom w:val="0"/>
                                                  <w:divBdr>
                                                    <w:top w:val="none" w:sz="0" w:space="0" w:color="auto"/>
                                                    <w:left w:val="none" w:sz="0" w:space="0" w:color="auto"/>
                                                    <w:bottom w:val="none" w:sz="0" w:space="0" w:color="auto"/>
                                                    <w:right w:val="none" w:sz="0" w:space="0" w:color="auto"/>
                                                  </w:divBdr>
                                                  <w:divsChild>
                                                    <w:div w:id="870992518">
                                                      <w:marLeft w:val="0"/>
                                                      <w:marRight w:val="0"/>
                                                      <w:marTop w:val="0"/>
                                                      <w:marBottom w:val="0"/>
                                                      <w:divBdr>
                                                        <w:top w:val="none" w:sz="0" w:space="0" w:color="auto"/>
                                                        <w:left w:val="none" w:sz="0" w:space="0" w:color="auto"/>
                                                        <w:bottom w:val="none" w:sz="0" w:space="0" w:color="auto"/>
                                                        <w:right w:val="none" w:sz="0" w:space="0" w:color="auto"/>
                                                      </w:divBdr>
                                                      <w:divsChild>
                                                        <w:div w:id="731853605">
                                                          <w:marLeft w:val="0"/>
                                                          <w:marRight w:val="0"/>
                                                          <w:marTop w:val="0"/>
                                                          <w:marBottom w:val="0"/>
                                                          <w:divBdr>
                                                            <w:top w:val="none" w:sz="0" w:space="0" w:color="auto"/>
                                                            <w:left w:val="none" w:sz="0" w:space="0" w:color="auto"/>
                                                            <w:bottom w:val="none" w:sz="0" w:space="0" w:color="auto"/>
                                                            <w:right w:val="none" w:sz="0" w:space="0" w:color="auto"/>
                                                          </w:divBdr>
                                                          <w:divsChild>
                                                            <w:div w:id="1960842933">
                                                              <w:marLeft w:val="0"/>
                                                              <w:marRight w:val="0"/>
                                                              <w:marTop w:val="0"/>
                                                              <w:marBottom w:val="0"/>
                                                              <w:divBdr>
                                                                <w:top w:val="none" w:sz="0" w:space="0" w:color="auto"/>
                                                                <w:left w:val="none" w:sz="0" w:space="0" w:color="auto"/>
                                                                <w:bottom w:val="none" w:sz="0" w:space="0" w:color="auto"/>
                                                                <w:right w:val="none" w:sz="0" w:space="0" w:color="auto"/>
                                                              </w:divBdr>
                                                              <w:divsChild>
                                                                <w:div w:id="10985970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mhlw.go.jp/stf/newpage_23281.html" TargetMode="External"/><Relationship Id="rId21" Type="http://schemas.openxmlformats.org/officeDocument/2006/relationships/hyperlink" Target="https://www.mhlw.go.jp/stf/shingi/shingi-kousei_284075.html" TargetMode="External"/><Relationship Id="rId42" Type="http://schemas.openxmlformats.org/officeDocument/2006/relationships/hyperlink" Target="https://www.fsc.go.jp/foodsafetyinfo_map/nouyaku_anzen.html" TargetMode="External"/><Relationship Id="rId47" Type="http://schemas.openxmlformats.org/officeDocument/2006/relationships/hyperlink" Target="https://www.maff.go.jp/j/press/syouan/douei/220118.html" TargetMode="External"/><Relationship Id="rId63" Type="http://schemas.openxmlformats.org/officeDocument/2006/relationships/hyperlink" Target="https://www.caa.go.jp/" TargetMode="External"/><Relationship Id="rId68" Type="http://schemas.openxmlformats.org/officeDocument/2006/relationships/hyperlink" Target="https://www.recall.caa.go.jp/" TargetMode="External"/><Relationship Id="rId84" Type="http://schemas.openxmlformats.org/officeDocument/2006/relationships/hyperlink" Target="https://www.pref.saitama.lg.jp/a0708/news/page/news2022011701.html" TargetMode="External"/><Relationship Id="rId89" Type="http://schemas.openxmlformats.org/officeDocument/2006/relationships/image" Target="media/image10.png"/><Relationship Id="rId7" Type="http://schemas.openxmlformats.org/officeDocument/2006/relationships/endnotes" Target="endnotes.xml"/><Relationship Id="rId71" Type="http://schemas.openxmlformats.org/officeDocument/2006/relationships/hyperlink" Target="https://www.pref.fukuoka.lg.jp/press-release/syokuchudoku20220119.html" TargetMode="External"/><Relationship Id="rId92" Type="http://schemas.openxmlformats.org/officeDocument/2006/relationships/hyperlink" Target="https://www.choushimaru.co.jp/info_2022_0113/" TargetMode="External"/><Relationship Id="rId2" Type="http://schemas.openxmlformats.org/officeDocument/2006/relationships/numbering" Target="numbering.xml"/><Relationship Id="rId16" Type="http://schemas.openxmlformats.org/officeDocument/2006/relationships/image" Target="media/image4.emf"/><Relationship Id="rId29" Type="http://schemas.openxmlformats.org/officeDocument/2006/relationships/hyperlink" Target="https://www.mhlw.go.jp/stf/newpage_23028.html" TargetMode="External"/><Relationship Id="rId107" Type="http://schemas.openxmlformats.org/officeDocument/2006/relationships/fontTable" Target="fontTable.xml"/><Relationship Id="rId11" Type="http://schemas.openxmlformats.org/officeDocument/2006/relationships/image" Target="media/image2.png"/><Relationship Id="rId24" Type="http://schemas.openxmlformats.org/officeDocument/2006/relationships/hyperlink" Target="https://www.mhlw.go.jp/stf/newpage_22386.html" TargetMode="External"/><Relationship Id="rId32" Type="http://schemas.openxmlformats.org/officeDocument/2006/relationships/hyperlink" Target="http://www.nihs.go.jp/dsi/food-info/foodinfonews/2022/foodinfo202202ca.pdf" TargetMode="External"/><Relationship Id="rId37" Type="http://schemas.openxmlformats.org/officeDocument/2006/relationships/hyperlink" Target="http://www.fsc.go.jp/iinkai_annai/jisseki.html" TargetMode="External"/><Relationship Id="rId40" Type="http://schemas.openxmlformats.org/officeDocument/2006/relationships/hyperlink" Target="https://www.fsc.go.jp/iinkai_annai/jisseki.html" TargetMode="External"/><Relationship Id="rId45" Type="http://schemas.openxmlformats.org/officeDocument/2006/relationships/hyperlink" Target="https://www.maff.go.jp/j/press/syouan/douei/220119_5.html" TargetMode="External"/><Relationship Id="rId53" Type="http://schemas.openxmlformats.org/officeDocument/2006/relationships/hyperlink" Target="https://www.maff.go.jp/j/press/syouan/kansa/attach/pdf/220114-4.pdf" TargetMode="External"/><Relationship Id="rId58" Type="http://schemas.openxmlformats.org/officeDocument/2006/relationships/hyperlink" Target="https://www.maff.go.jp/j/press/syouan/douei/220112.html" TargetMode="External"/><Relationship Id="rId66" Type="http://schemas.openxmlformats.org/officeDocument/2006/relationships/hyperlink" Target="https://www.caa.go.jp/policies/policy/consumer_policy/information/food_loss/efforts/" TargetMode="External"/><Relationship Id="rId74" Type="http://schemas.openxmlformats.org/officeDocument/2006/relationships/hyperlink" Target="https://www.city.kitakyushu.lg.jp/ho-huku/18901262.html" TargetMode="External"/><Relationship Id="rId79" Type="http://schemas.openxmlformats.org/officeDocument/2006/relationships/image" Target="media/image8.png"/><Relationship Id="rId87" Type="http://schemas.openxmlformats.org/officeDocument/2006/relationships/hyperlink" Target="https://www.city.osaka.lg.jp/hodoshiryo/kenko/0000554523.html" TargetMode="External"/><Relationship Id="rId102" Type="http://schemas.openxmlformats.org/officeDocument/2006/relationships/hyperlink" Target="https://kahoku.news/articles/20220115khn000013.html" TargetMode="External"/><Relationship Id="rId5" Type="http://schemas.openxmlformats.org/officeDocument/2006/relationships/webSettings" Target="webSettings.xml"/><Relationship Id="rId61" Type="http://schemas.openxmlformats.org/officeDocument/2006/relationships/hyperlink" Target="https://www.maff.go.jp/j/press/syouan/douei/220111_4.html" TargetMode="External"/><Relationship Id="rId82" Type="http://schemas.openxmlformats.org/officeDocument/2006/relationships/hyperlink" Target="https://www.okinawatimes.co.jp/articles/-/891759" TargetMode="External"/><Relationship Id="rId90" Type="http://schemas.openxmlformats.org/officeDocument/2006/relationships/image" Target="media/image11.png"/><Relationship Id="rId95" Type="http://schemas.openxmlformats.org/officeDocument/2006/relationships/hyperlink" Target="https://www.city.suginami.tokyo.jp/_res/projects/default_project/_page_/001/022/061/r40120kouhyou.pdf" TargetMode="External"/><Relationship Id="rId19" Type="http://schemas.openxmlformats.org/officeDocument/2006/relationships/hyperlink" Target="https://www.mhlw.go.jp/index.html" TargetMode="External"/><Relationship Id="rId14" Type="http://schemas.openxmlformats.org/officeDocument/2006/relationships/hyperlink" Target="https://www.maff.go.jp/j/shokusan/export/gfp/attach/pdf/haccp-11.pdf" TargetMode="External"/><Relationship Id="rId22" Type="http://schemas.openxmlformats.org/officeDocument/2006/relationships/hyperlink" Target="https://www.mhlw.go.jp/stf/newpage_23226.html" TargetMode="External"/><Relationship Id="rId27" Type="http://schemas.openxmlformats.org/officeDocument/2006/relationships/hyperlink" Target="https://www.mhlw.go.jp/stf/newpage_23400.html" TargetMode="External"/><Relationship Id="rId30" Type="http://schemas.openxmlformats.org/officeDocument/2006/relationships/hyperlink" Target="http://www.nihs.go.jp/dsi/food-info/foodinfonews/2022/foodinfo202202m.pdf%20" TargetMode="External"/><Relationship Id="rId35" Type="http://schemas.openxmlformats.org/officeDocument/2006/relationships/hyperlink" Target="http://www.fsc.go.jp/iinkai_annai/jisseki.html" TargetMode="External"/><Relationship Id="rId43" Type="http://schemas.openxmlformats.org/officeDocument/2006/relationships/hyperlink" Target="https://www.fsc.go.jp/fsciis/foodSafetyMaterial/search?year=&amp;from=struct&amp;from_year=2021&amp;from_month=12&amp;from_day=11&amp;to=struct&amp;to_year=2021&amp;to_month=12&amp;to_day=27&amp;max=100%20" TargetMode="External"/><Relationship Id="rId48" Type="http://schemas.openxmlformats.org/officeDocument/2006/relationships/hyperlink" Target="https://www.maff.go.jp/j/press/syouan/douei/220117.html" TargetMode="External"/><Relationship Id="rId56" Type="http://schemas.openxmlformats.org/officeDocument/2006/relationships/hyperlink" Target="https://www.maff.go.jp/j/press/syouan/douei/220113.html" TargetMode="External"/><Relationship Id="rId64" Type="http://schemas.openxmlformats.org/officeDocument/2006/relationships/hyperlink" Target="https://www.caa.go.jp/notice/entry/027340/" TargetMode="External"/><Relationship Id="rId69" Type="http://schemas.openxmlformats.org/officeDocument/2006/relationships/hyperlink" Target="https://news.yahoo.co.jp/articles/8068a715873c6ec58e1b8a24b767bfef42745261" TargetMode="External"/><Relationship Id="rId77" Type="http://schemas.openxmlformats.org/officeDocument/2006/relationships/hyperlink" Target="https://www.pref.gifu.lg.jp/uploaded/attachment/281546.pdf" TargetMode="External"/><Relationship Id="rId100" Type="http://schemas.openxmlformats.org/officeDocument/2006/relationships/hyperlink" Target="https://www.pref.kanagawa.jp/docs/e8z/prs/r6904466.html" TargetMode="External"/><Relationship Id="rId105" Type="http://schemas.openxmlformats.org/officeDocument/2006/relationships/hyperlink" Target="https://news.yahoo.co.jp/articles/a5386cfb05db12b9b17b9df52e0e824c82eafd2c" TargetMode="External"/><Relationship Id="rId8" Type="http://schemas.openxmlformats.org/officeDocument/2006/relationships/image" Target="media/image1.jpeg"/><Relationship Id="rId51" Type="http://schemas.openxmlformats.org/officeDocument/2006/relationships/hyperlink" Target="https://www.maff.go.jp/j/press/syouan/kansa/220114.html" TargetMode="External"/><Relationship Id="rId72" Type="http://schemas.openxmlformats.org/officeDocument/2006/relationships/image" Target="media/image5.png"/><Relationship Id="rId80" Type="http://schemas.openxmlformats.org/officeDocument/2006/relationships/hyperlink" Target="https://www.city.kobe.lg.jp/a99427/kenko/health/hygiene/food/fpstatus.html" TargetMode="External"/><Relationship Id="rId85" Type="http://schemas.openxmlformats.org/officeDocument/2006/relationships/hyperlink" Target="https://www.pref.saitama.lg.jp/documents/210600/2022011701news.pdf" TargetMode="External"/><Relationship Id="rId93" Type="http://schemas.openxmlformats.org/officeDocument/2006/relationships/hyperlink" Target="https://www.city.nerima.tokyo.jp/hokenfukushi/eisei/about/ihan_present20220114.html" TargetMode="External"/><Relationship Id="rId98" Type="http://schemas.openxmlformats.org/officeDocument/2006/relationships/hyperlink" Target="https://www.city.toshima.lg.jp/217/kurashi/ese/shokuhin/1502191311.html" TargetMode="Externa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oleObject" Target="embeddings/oleObject2.bin"/><Relationship Id="rId25" Type="http://schemas.openxmlformats.org/officeDocument/2006/relationships/hyperlink" Target="https://www.mhlw.go.jp/stf/newpage_23286.html" TargetMode="External"/><Relationship Id="rId33" Type="http://schemas.openxmlformats.org/officeDocument/2006/relationships/hyperlink" Target="http://www.bfr.bund.de" TargetMode="External"/><Relationship Id="rId38" Type="http://schemas.openxmlformats.org/officeDocument/2006/relationships/hyperlink" Target="https://www.fsc.go.jp/iinkai_annai/annai/annai804.html" TargetMode="External"/><Relationship Id="rId46" Type="http://schemas.openxmlformats.org/officeDocument/2006/relationships/hyperlink" Target="https://www.maff.go.jp/j/press/syouan/douei/220119.html" TargetMode="External"/><Relationship Id="rId59" Type="http://schemas.openxmlformats.org/officeDocument/2006/relationships/hyperlink" Target="https://www.maff.go.jp/j/press/syouan/douei/220112_2.html" TargetMode="External"/><Relationship Id="rId67" Type="http://schemas.openxmlformats.org/officeDocument/2006/relationships/hyperlink" Target="https://www.caa.go.jp/policies/future/topics/meeting_006/" TargetMode="External"/><Relationship Id="rId103" Type="http://schemas.openxmlformats.org/officeDocument/2006/relationships/hyperlink" Target="http://db.pref.tottori.jp/pressrelease.nsf/webview/1E5D63D1FF97C323492587C70032F1B9?OpenDocument" TargetMode="External"/><Relationship Id="rId108" Type="http://schemas.openxmlformats.org/officeDocument/2006/relationships/theme" Target="theme/theme1.xml"/><Relationship Id="rId20" Type="http://schemas.openxmlformats.org/officeDocument/2006/relationships/hyperlink" Target="https://www.mhlw.go.jp/topics/event/open_doors.html" TargetMode="External"/><Relationship Id="rId41" Type="http://schemas.openxmlformats.org/officeDocument/2006/relationships/hyperlink" Target="https://www.fsc.go.jp/iken-bosyu/pc1_hisiryou_muramidase_030512.html" TargetMode="External"/><Relationship Id="rId54" Type="http://schemas.openxmlformats.org/officeDocument/2006/relationships/hyperlink" Target="https://www.maff.go.jp/j/press/syouan/kansa/attach/pdf/220114-5.pdf" TargetMode="External"/><Relationship Id="rId62" Type="http://schemas.openxmlformats.org/officeDocument/2006/relationships/hyperlink" Target="https://www.maff.go.jp/j/press/syouan/douei/220105_5.html" TargetMode="External"/><Relationship Id="rId70" Type="http://schemas.openxmlformats.org/officeDocument/2006/relationships/hyperlink" Target="https://www.mhlw.go.jp/stf/seisakunitsuite/bunya/kenkou_iryou/kenkou/kekkaku-kansenshou/infulenza/index.html" TargetMode="External"/><Relationship Id="rId75" Type="http://schemas.openxmlformats.org/officeDocument/2006/relationships/hyperlink" Target="https://www.city.hiroshima.lg.jp/houdou/houdou/260128.html" TargetMode="External"/><Relationship Id="rId83" Type="http://schemas.openxmlformats.org/officeDocument/2006/relationships/hyperlink" Target="https://news.yahoo.co.jp/articles/59187c3b07f429d18963b157a1475a6b9c737761" TargetMode="External"/><Relationship Id="rId88" Type="http://schemas.openxmlformats.org/officeDocument/2006/relationships/image" Target="media/image9.png"/><Relationship Id="rId91" Type="http://schemas.openxmlformats.org/officeDocument/2006/relationships/hyperlink" Target="https://news.yahoo.co.jp/articles/818f28b926ffa8edfc616a862bc434a6fd1f49b8" TargetMode="External"/><Relationship Id="rId96"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maff.go.jp/j/shokusan/export/gfp/haccp.html" TargetMode="External"/><Relationship Id="rId23" Type="http://schemas.openxmlformats.org/officeDocument/2006/relationships/hyperlink" Target="https://www.mhlw.go.jp/stf/newpage_23093.html" TargetMode="External"/><Relationship Id="rId28" Type="http://schemas.openxmlformats.org/officeDocument/2006/relationships/hyperlink" Target="https://www.mhlw.go.jp/stf/newpage_23160.html" TargetMode="External"/><Relationship Id="rId36" Type="http://schemas.openxmlformats.org/officeDocument/2006/relationships/hyperlink" Target="https://form.cao.go.jp/shokuhin/opinion-1176.html" TargetMode="External"/><Relationship Id="rId49" Type="http://schemas.openxmlformats.org/officeDocument/2006/relationships/hyperlink" Target="https://www.maff.go.jp/j/press/syouan/douei/220114_3.html" TargetMode="External"/><Relationship Id="rId57" Type="http://schemas.openxmlformats.org/officeDocument/2006/relationships/hyperlink" Target="https://public-comment.e-gov.go.jp/servlet/Public?CLASSNAME=PCMMSTDETAIL&amp;id=195210071&amp;Mode=0" TargetMode="External"/><Relationship Id="rId106" Type="http://schemas.openxmlformats.org/officeDocument/2006/relationships/footer" Target="footer1.xml"/><Relationship Id="rId10" Type="http://schemas.openxmlformats.org/officeDocument/2006/relationships/hyperlink" Target="file:///C:\Users\shokkakyo\AppData\Roaming\Microsoft\Word\info@atp-jinsokukensa.com" TargetMode="External"/><Relationship Id="rId31" Type="http://schemas.openxmlformats.org/officeDocument/2006/relationships/hyperlink" Target="http://www.nihs.go.jp/dsi/food-info/foodinfonews/2022/foodinfo202202c.pdf" TargetMode="External"/><Relationship Id="rId44" Type="http://schemas.openxmlformats.org/officeDocument/2006/relationships/hyperlink" Target="https://www.maff.go.jp/" TargetMode="External"/><Relationship Id="rId52" Type="http://schemas.openxmlformats.org/officeDocument/2006/relationships/hyperlink" Target="https://www.maff.go.jp/j/press/syouan/kansa/attach/pdf/220114-2.pdf" TargetMode="External"/><Relationship Id="rId60" Type="http://schemas.openxmlformats.org/officeDocument/2006/relationships/hyperlink" Target="https://www.maff.go.jp/j/press/syouan/douei/220111.html" TargetMode="External"/><Relationship Id="rId65" Type="http://schemas.openxmlformats.org/officeDocument/2006/relationships/hyperlink" Target="https://www.caa.go.jp/notice/assets/representation_220120_01.pdf" TargetMode="External"/><Relationship Id="rId73" Type="http://schemas.openxmlformats.org/officeDocument/2006/relationships/image" Target="media/image6.png"/><Relationship Id="rId78" Type="http://schemas.openxmlformats.org/officeDocument/2006/relationships/image" Target="media/image7.png"/><Relationship Id="rId81" Type="http://schemas.openxmlformats.org/officeDocument/2006/relationships/hyperlink" Target="https://www.city.kobe.lg.jp/a99427/kenko/health/hygiene/press/20210108.html" TargetMode="External"/><Relationship Id="rId86" Type="http://schemas.openxmlformats.org/officeDocument/2006/relationships/hyperlink" Target="https://www.city.osaka.lg.jp/kenko/page/0000527025.html" TargetMode="External"/><Relationship Id="rId94" Type="http://schemas.openxmlformats.org/officeDocument/2006/relationships/hyperlink" Target="https://www.fukushihoken.metro.tokyo.lg.jp/hodo/saishin/pressshokuhin220113.html" TargetMode="External"/><Relationship Id="rId99" Type="http://schemas.openxmlformats.org/officeDocument/2006/relationships/hyperlink" Target="https://www.city.tokyo-nakano.lg.jp/dept/475000/d001763.html" TargetMode="External"/><Relationship Id="rId101" Type="http://schemas.openxmlformats.org/officeDocument/2006/relationships/hyperlink" Target="https://www.pref.hokkaido.lg.jp/fs/5/0/0/8/4/2/3/_/040113-04ityouen.pdf" TargetMode="External"/><Relationship Id="rId4" Type="http://schemas.openxmlformats.org/officeDocument/2006/relationships/settings" Target="settings.xml"/><Relationship Id="rId9" Type="http://schemas.openxmlformats.org/officeDocument/2006/relationships/hyperlink" Target="https://chuo-shakyo.shopro.co.jp/tsukishima" TargetMode="External"/><Relationship Id="rId13" Type="http://schemas.openxmlformats.org/officeDocument/2006/relationships/oleObject" Target="embeddings/oleObject1.bin"/><Relationship Id="rId18" Type="http://schemas.openxmlformats.org/officeDocument/2006/relationships/hyperlink" Target="file:///C:\Users\shokkakyo\AppData\Roaming\Microsoft\Word\yushutsu_haccp@maff.go.jp" TargetMode="External"/><Relationship Id="rId39" Type="http://schemas.openxmlformats.org/officeDocument/2006/relationships/hyperlink" Target="http://www.fsc.go.jp/iinkai_annai/annai/" TargetMode="External"/><Relationship Id="rId34" Type="http://schemas.openxmlformats.org/officeDocument/2006/relationships/hyperlink" Target="https://www.fsc.go.jp/" TargetMode="External"/><Relationship Id="rId50" Type="http://schemas.openxmlformats.org/officeDocument/2006/relationships/hyperlink" Target="https://www.maff.go.jp/j/press/syouan/douei/220114.html" TargetMode="External"/><Relationship Id="rId55" Type="http://schemas.openxmlformats.org/officeDocument/2006/relationships/hyperlink" Target="https://www.maff.go.jp/j/press/syouan/douei/220113_7.html" TargetMode="External"/><Relationship Id="rId76" Type="http://schemas.openxmlformats.org/officeDocument/2006/relationships/hyperlink" Target="https://www.pref.gifu.lg.jp/site/pressrelease/197112.html" TargetMode="External"/><Relationship Id="rId97" Type="http://schemas.openxmlformats.org/officeDocument/2006/relationships/hyperlink" Target="https://www.city.sagamihara.kanagawa.jp/kurashi/kenko/shokuhin/1007409.html" TargetMode="External"/><Relationship Id="rId104" Type="http://schemas.openxmlformats.org/officeDocument/2006/relationships/image" Target="media/image13.png"/></Relationships>
</file>

<file path=word/theme/theme1.xml><?xml version="1.0" encoding="utf-8"?>
<a:theme xmlns:a="http://schemas.openxmlformats.org/drawingml/2006/main" name="Office Theme">
  <a:themeElements>
    <a:clrScheme name="雪藤">
      <a:dk1>
        <a:sysClr val="windowText" lastClr="000000"/>
      </a:dk1>
      <a:lt1>
        <a:sysClr val="window" lastClr="FFFFFF"/>
      </a:lt1>
      <a:dk2>
        <a:srgbClr val="000049"/>
      </a:dk2>
      <a:lt2>
        <a:srgbClr val="E3E8FF"/>
      </a:lt2>
      <a:accent1>
        <a:srgbClr val="947098"/>
      </a:accent1>
      <a:accent2>
        <a:srgbClr val="809E90"/>
      </a:accent2>
      <a:accent3>
        <a:srgbClr val="7574AC"/>
      </a:accent3>
      <a:accent4>
        <a:srgbClr val="A4715D"/>
      </a:accent4>
      <a:accent5>
        <a:srgbClr val="9E9E78"/>
      </a:accent5>
      <a:accent6>
        <a:srgbClr val="6079A4"/>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C0AB4-BB3A-4FDA-894D-F9A751DA99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11117</TotalTime>
  <Pages>1</Pages>
  <Words>5837</Words>
  <Characters>33274</Characters>
  <Application>Microsoft Office Word</Application>
  <DocSecurity>0</DocSecurity>
  <Lines>277</Lines>
  <Paragraphs>78</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39033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関澤</dc:creator>
  <cp:keywords/>
  <dc:description/>
  <cp:lastModifiedBy>shokkakyo</cp:lastModifiedBy>
  <cp:revision>32</cp:revision>
  <cp:lastPrinted>2017-11-17T02:00:00Z</cp:lastPrinted>
  <dcterms:created xsi:type="dcterms:W3CDTF">2021-10-14T11:57:00Z</dcterms:created>
  <dcterms:modified xsi:type="dcterms:W3CDTF">2022-01-21T01:41:00Z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-1388354340</vt:i4>
  </property>
</Properties>
</file>