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35D51284"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D93131">
        <w:rPr>
          <w:rFonts w:ascii="HG丸ｺﾞｼｯｸM-PRO" w:eastAsia="HG丸ｺﾞｼｯｸM-PRO" w:hAnsi="HG丸ｺﾞｼｯｸM-PRO" w:cs="Times New Roman" w:hint="eastAsia"/>
          <w:b/>
          <w:color w:val="000000" w:themeColor="text1"/>
          <w:sz w:val="22"/>
          <w:szCs w:val="22"/>
        </w:rPr>
        <w:t>1</w:t>
      </w:r>
      <w:r w:rsidR="00C61459">
        <w:rPr>
          <w:rFonts w:ascii="HG丸ｺﾞｼｯｸM-PRO" w:eastAsia="HG丸ｺﾞｼｯｸM-PRO" w:hAnsi="HG丸ｺﾞｼｯｸM-PRO" w:cs="Times New Roman" w:hint="eastAsia"/>
          <w:b/>
          <w:color w:val="000000" w:themeColor="text1"/>
          <w:sz w:val="22"/>
          <w:szCs w:val="22"/>
        </w:rPr>
        <w:t>3</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5A4DE9">
        <w:rPr>
          <w:rFonts w:ascii="HG丸ｺﾞｼｯｸM-PRO" w:eastAsia="HG丸ｺﾞｼｯｸM-PRO" w:hAnsi="HG丸ｺﾞｼｯｸM-PRO" w:hint="eastAsia"/>
          <w:b/>
          <w:color w:val="000000" w:themeColor="text1"/>
        </w:rPr>
        <w:t>3</w:t>
      </w:r>
      <w:r w:rsidR="00C61459">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E30995">
        <w:rPr>
          <w:rFonts w:ascii="HG丸ｺﾞｼｯｸM-PRO" w:eastAsia="HG丸ｺﾞｼｯｸM-PRO" w:hAnsi="HG丸ｺﾞｼｯｸM-PRO" w:hint="eastAsia"/>
          <w:color w:val="000000" w:themeColor="text1"/>
          <w:sz w:val="22"/>
          <w:szCs w:val="22"/>
        </w:rPr>
        <w:t>10/</w:t>
      </w:r>
      <w:r w:rsidR="0000025E">
        <w:rPr>
          <w:rFonts w:ascii="HG丸ｺﾞｼｯｸM-PRO" w:eastAsia="HG丸ｺﾞｼｯｸM-PRO" w:hAnsi="HG丸ｺﾞｼｯｸM-PRO" w:hint="eastAsia"/>
          <w:color w:val="000000" w:themeColor="text1"/>
          <w:sz w:val="22"/>
          <w:szCs w:val="22"/>
        </w:rPr>
        <w:t>2</w:t>
      </w:r>
      <w:r w:rsidR="00C61459">
        <w:rPr>
          <w:rFonts w:ascii="HG丸ｺﾞｼｯｸM-PRO" w:eastAsia="HG丸ｺﾞｼｯｸM-PRO" w:hAnsi="HG丸ｺﾞｼｯｸM-PRO" w:hint="eastAsia"/>
          <w:color w:val="000000" w:themeColor="text1"/>
          <w:sz w:val="22"/>
          <w:szCs w:val="22"/>
        </w:rPr>
        <w:t>9</w:t>
      </w:r>
    </w:p>
    <w:p w14:paraId="378A473C" w14:textId="6945B647"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w:t>
      </w:r>
      <w:r w:rsidR="004469DE">
        <w:rPr>
          <w:rFonts w:ascii="HG丸ｺﾞｼｯｸM-PRO" w:eastAsia="HG丸ｺﾞｼｯｸM-PRO" w:hAnsi="HG丸ｺﾞｼｯｸM-PRO" w:hint="eastAsia"/>
          <w:sz w:val="22"/>
          <w:szCs w:val="22"/>
        </w:rPr>
        <w:t>及びコロナ関係通知</w:t>
      </w:r>
      <w:r w:rsidRPr="00E30677">
        <w:rPr>
          <w:rFonts w:ascii="HG丸ｺﾞｼｯｸM-PRO" w:eastAsia="HG丸ｺﾞｼｯｸM-PRO" w:hAnsi="HG丸ｺﾞｼｯｸM-PRO" w:hint="eastAsia"/>
          <w:sz w:val="22"/>
          <w:szCs w:val="22"/>
        </w:rPr>
        <w:t>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04B436F3" w:rsidR="009E002A" w:rsidRPr="00C61459"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C61459">
        <w:rPr>
          <w:noProof/>
        </w:rPr>
        <w:drawing>
          <wp:inline distT="0" distB="0" distL="0" distR="0" wp14:anchorId="10ACBED4" wp14:editId="211F3E31">
            <wp:extent cx="6188710" cy="4651375"/>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651375"/>
                    </a:xfrm>
                    <a:prstGeom prst="rect">
                      <a:avLst/>
                    </a:prstGeom>
                  </pic:spPr>
                </pic:pic>
              </a:graphicData>
            </a:graphic>
          </wp:inline>
        </w:drawing>
      </w:r>
    </w:p>
    <w:p w14:paraId="779157FD" w14:textId="4F05B849" w:rsidR="00E30995" w:rsidRDefault="00A76511" w:rsidP="00C61459">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C61459">
        <w:rPr>
          <w:rFonts w:ascii="HG丸ｺﾞｼｯｸM-PRO" w:eastAsia="HG丸ｺﾞｼｯｸM-PRO" w:hAnsi="HG丸ｺﾞｼｯｸM-PRO" w:hint="eastAsia"/>
          <w:b/>
          <w:bCs/>
          <w:color w:val="7030A0"/>
          <w:sz w:val="28"/>
          <w:szCs w:val="28"/>
        </w:rPr>
        <w:t>ニセクロハツ</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B066DDF" w:rsidR="003E15A9" w:rsidRPr="003E15A9" w:rsidRDefault="00E34372"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r w:rsidR="004469DE">
              <w:rPr>
                <w:rFonts w:ascii="HG丸ｺﾞｼｯｸM-PRO" w:eastAsia="HG丸ｺﾞｼｯｸM-PRO" w:hAnsi="HG丸ｺﾞｼｯｸM-PRO" w:hint="eastAsia"/>
                <w:b/>
                <w:bCs/>
                <w:sz w:val="22"/>
              </w:rPr>
              <w:t>等</w:t>
            </w:r>
            <w:r w:rsidR="00AE0F40">
              <w:rPr>
                <w:rFonts w:ascii="HG丸ｺﾞｼｯｸM-PRO" w:eastAsia="HG丸ｺﾞｼｯｸM-PRO" w:hAnsi="HG丸ｺﾞｼｯｸM-PRO" w:hint="eastAsia"/>
                <w:b/>
                <w:bCs/>
                <w:sz w:val="22"/>
              </w:rPr>
              <w:t xml:space="preserve">　+東京都関係</w:t>
            </w:r>
          </w:p>
        </w:tc>
        <w:tc>
          <w:tcPr>
            <w:tcW w:w="1047" w:type="dxa"/>
          </w:tcPr>
          <w:p w14:paraId="7AAFE67E" w14:textId="7DACF03F"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06B45FFD" w:rsidR="003E15A9" w:rsidRPr="003E15A9" w:rsidRDefault="00E7404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2-10</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2580A299"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E74043">
              <w:rPr>
                <w:rFonts w:ascii="HG丸ｺﾞｼｯｸM-PRO" w:eastAsia="HG丸ｺﾞｼｯｸM-PRO" w:hAnsi="HG丸ｺﾞｼｯｸM-PRO" w:hint="eastAsia"/>
                <w:b/>
                <w:bCs/>
                <w:sz w:val="22"/>
              </w:rPr>
              <w:t>0-11</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3AD866E9" w:rsidR="003E15A9" w:rsidRPr="003E15A9" w:rsidRDefault="00E7404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11-14</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0175FB5F"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E74043">
              <w:rPr>
                <w:rFonts w:ascii="HG丸ｺﾞｼｯｸM-PRO" w:eastAsia="HG丸ｺﾞｼｯｸM-PRO" w:hAnsi="HG丸ｺﾞｼｯｸM-PRO" w:hint="eastAsia"/>
                <w:b/>
                <w:bCs/>
                <w:sz w:val="22"/>
              </w:rPr>
              <w:t>4-17</w:t>
            </w:r>
          </w:p>
        </w:tc>
      </w:tr>
      <w:tr w:rsidR="003E15A9" w:rsidRPr="003E15A9" w14:paraId="26D45A60" w14:textId="77777777" w:rsidTr="00FC1333">
        <w:trPr>
          <w:trHeight w:val="331"/>
        </w:trPr>
        <w:tc>
          <w:tcPr>
            <w:tcW w:w="8897"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047" w:type="dxa"/>
            <w:vAlign w:val="center"/>
          </w:tcPr>
          <w:p w14:paraId="6364A329" w14:textId="23110FA9" w:rsidR="00F526A5" w:rsidRPr="003E15A9" w:rsidRDefault="00E74043"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17-28</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7C691117" w:rsidR="00C90991" w:rsidRDefault="00A42739" w:rsidP="00C90991">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2</w:t>
            </w:r>
            <w:r w:rsidR="00E74043">
              <w:rPr>
                <w:rFonts w:ascii="HG丸ｺﾞｼｯｸM-PRO" w:eastAsia="HG丸ｺﾞｼｯｸM-PRO" w:hAnsi="HG丸ｺﾞｼｯｸM-PRO" w:hint="eastAsia"/>
                <w:b/>
                <w:bCs/>
              </w:rPr>
              <w:t>8-39</w:t>
            </w:r>
          </w:p>
        </w:tc>
      </w:tr>
    </w:tbl>
    <w:bookmarkEnd w:id="4"/>
    <w:p w14:paraId="7C23A364" w14:textId="27D81798"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4C8DDADC" w14:textId="7B0A0E3D" w:rsidR="00B60AA0" w:rsidRPr="00B60AA0" w:rsidRDefault="00B60AA0" w:rsidP="00095CA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82161744"/>
      <w:bookmarkStart w:id="11" w:name="_Hlk70671275"/>
      <w:bookmarkStart w:id="12" w:name="_Hlk72484509"/>
      <w:bookmarkEnd w:id="8"/>
      <w:bookmarkEnd w:id="9"/>
      <w:r>
        <w:rPr>
          <w:rFonts w:ascii="HG丸ｺﾞｼｯｸM-PRO" w:eastAsia="HG丸ｺﾞｼｯｸM-PRO" w:hAnsi="HG丸ｺﾞｼｯｸM-PRO" w:hint="eastAsia"/>
        </w:rPr>
        <w:t>10月22日</w:t>
      </w:r>
      <w:r w:rsidR="00F0091E">
        <w:rPr>
          <w:rFonts w:ascii="HG丸ｺﾞｼｯｸM-PRO" w:eastAsia="HG丸ｺﾞｼｯｸM-PRO" w:hAnsi="HG丸ｺﾞｼｯｸM-PRO" w:hint="eastAsia"/>
        </w:rPr>
        <w:t xml:space="preserve">　ニュースレター219号を発行。</w:t>
      </w:r>
    </w:p>
    <w:bookmarkEnd w:id="10"/>
    <w:p w14:paraId="3F18D226" w14:textId="5E8DC627" w:rsidR="00096335" w:rsidRDefault="00096335" w:rsidP="0009633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 xml:space="preserve">10月22日　</w:t>
      </w:r>
      <w:bookmarkStart w:id="13" w:name="_Hlk85797247"/>
      <w:r w:rsidRPr="00B60AA0">
        <w:rPr>
          <w:rFonts w:ascii="HG丸ｺﾞｼｯｸM-PRO" w:eastAsia="HG丸ｺﾞｼｯｸM-PRO" w:hAnsi="HG丸ｺﾞｼｯｸM-PRO" w:hint="eastAsia"/>
        </w:rPr>
        <w:t>かわら版</w:t>
      </w:r>
      <w:r w:rsidRPr="00B60AA0">
        <w:rPr>
          <w:rFonts w:ascii="HG丸ｺﾞｼｯｸM-PRO" w:eastAsia="HG丸ｺﾞｼｯｸM-PRO" w:hAnsi="HG丸ｺﾞｼｯｸM-PRO"/>
        </w:rPr>
        <w:t>31</w:t>
      </w:r>
      <w:r>
        <w:rPr>
          <w:rFonts w:ascii="HG丸ｺﾞｼｯｸM-PRO" w:eastAsia="HG丸ｺﾞｼｯｸM-PRO" w:hAnsi="HG丸ｺﾞｼｯｸM-PRO" w:hint="eastAsia"/>
        </w:rPr>
        <w:t>2</w:t>
      </w:r>
      <w:r w:rsidRPr="00B60AA0">
        <w:rPr>
          <w:rFonts w:ascii="HG丸ｺﾞｼｯｸM-PRO" w:eastAsia="HG丸ｺﾞｼｯｸM-PRO" w:hAnsi="HG丸ｺﾞｼｯｸM-PRO" w:hint="eastAsia"/>
        </w:rPr>
        <w:t>号・</w:t>
      </w:r>
      <w:bookmarkEnd w:id="13"/>
      <w:r w:rsidRPr="00B60AA0">
        <w:rPr>
          <w:rFonts w:ascii="HG丸ｺﾞｼｯｸM-PRO" w:eastAsia="HG丸ｺﾞｼｯｸM-PRO" w:hAnsi="HG丸ｺﾞｼｯｸM-PRO" w:hint="eastAsia"/>
        </w:rPr>
        <w:t>かわら版ニュース＆トピックス</w:t>
      </w:r>
      <w:r w:rsidRPr="00B60AA0">
        <w:rPr>
          <w:rFonts w:ascii="HG丸ｺﾞｼｯｸM-PRO" w:eastAsia="HG丸ｺﾞｼｯｸM-PRO" w:hAnsi="HG丸ｺﾞｼｯｸM-PRO"/>
        </w:rPr>
        <w:t>1</w:t>
      </w:r>
      <w:r>
        <w:rPr>
          <w:rFonts w:ascii="HG丸ｺﾞｼｯｸM-PRO" w:eastAsia="HG丸ｺﾞｼｯｸM-PRO" w:hAnsi="HG丸ｺﾞｼｯｸM-PRO" w:hint="eastAsia"/>
        </w:rPr>
        <w:t>80</w:t>
      </w:r>
      <w:r w:rsidRPr="00B60AA0">
        <w:rPr>
          <w:rFonts w:ascii="HG丸ｺﾞｼｯｸM-PRO" w:eastAsia="HG丸ｺﾞｼｯｸM-PRO" w:hAnsi="HG丸ｺﾞｼｯｸM-PRO" w:hint="eastAsia"/>
        </w:rPr>
        <w:t>号を発行。</w:t>
      </w:r>
    </w:p>
    <w:p w14:paraId="740884AD" w14:textId="03245D74" w:rsidR="00C61459" w:rsidRDefault="00C61459" w:rsidP="00C61459">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10</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26</w:t>
      </w:r>
      <w:r w:rsidRPr="00F65530">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かわら版ニュース＆トピックス</w:t>
      </w:r>
      <w:r w:rsidRPr="00FB516B">
        <w:rPr>
          <w:rFonts w:ascii="HG丸ｺﾞｼｯｸM-PRO" w:eastAsia="HG丸ｺﾞｼｯｸM-PRO" w:hAnsi="HG丸ｺﾞｼｯｸM-PRO"/>
        </w:rPr>
        <w:t>1</w:t>
      </w:r>
      <w:r>
        <w:rPr>
          <w:rFonts w:ascii="HG丸ｺﾞｼｯｸM-PRO" w:eastAsia="HG丸ｺﾞｼｯｸM-PRO" w:hAnsi="HG丸ｺﾞｼｯｸM-PRO" w:hint="eastAsia"/>
        </w:rPr>
        <w:t>81</w:t>
      </w:r>
      <w:r w:rsidRPr="00FB516B">
        <w:rPr>
          <w:rFonts w:ascii="HG丸ｺﾞｼｯｸM-PRO" w:eastAsia="HG丸ｺﾞｼｯｸM-PRO" w:hAnsi="HG丸ｺﾞｼｯｸM-PRO" w:hint="eastAsia"/>
        </w:rPr>
        <w:t>号を発行。</w:t>
      </w:r>
    </w:p>
    <w:p w14:paraId="05D6C495" w14:textId="4A2EF95A" w:rsidR="00C61459" w:rsidRDefault="00C61459" w:rsidP="00C61459">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10</w:t>
      </w:r>
      <w:r w:rsidRPr="003F7499">
        <w:rPr>
          <w:rFonts w:ascii="HG丸ｺﾞｼｯｸM-PRO" w:eastAsia="HG丸ｺﾞｼｯｸM-PRO" w:hAnsi="HG丸ｺﾞｼｯｸM-PRO" w:hint="eastAsia"/>
        </w:rPr>
        <w:t>月</w:t>
      </w:r>
      <w:r>
        <w:rPr>
          <w:rFonts w:ascii="HG丸ｺﾞｼｯｸM-PRO" w:eastAsia="HG丸ｺﾞｼｯｸM-PRO" w:hAnsi="HG丸ｺﾞｼｯｸM-PRO" w:hint="eastAsia"/>
        </w:rPr>
        <w:t>29</w:t>
      </w:r>
      <w:r w:rsidRPr="003F7499">
        <w:rPr>
          <w:rFonts w:ascii="HG丸ｺﾞｼｯｸM-PRO" w:eastAsia="HG丸ｺﾞｼｯｸM-PRO" w:hAnsi="HG丸ｺﾞｼｯｸM-PRO" w:hint="eastAsia"/>
        </w:rPr>
        <w:t xml:space="preserve">日　</w:t>
      </w:r>
      <w:bookmarkStart w:id="14" w:name="_Hlk85562559"/>
      <w:r w:rsidRPr="00C61459">
        <w:rPr>
          <w:rFonts w:ascii="HG丸ｺﾞｼｯｸM-PRO" w:eastAsia="HG丸ｺﾞｼｯｸM-PRO" w:hAnsi="HG丸ｺﾞｼｯｸM-PRO" w:hint="eastAsia"/>
        </w:rPr>
        <w:t>かわら版</w:t>
      </w:r>
      <w:r w:rsidRPr="00C61459">
        <w:rPr>
          <w:rFonts w:ascii="HG丸ｺﾞｼｯｸM-PRO" w:eastAsia="HG丸ｺﾞｼｯｸM-PRO" w:hAnsi="HG丸ｺﾞｼｯｸM-PRO"/>
        </w:rPr>
        <w:t>31</w:t>
      </w:r>
      <w:r>
        <w:rPr>
          <w:rFonts w:ascii="HG丸ｺﾞｼｯｸM-PRO" w:eastAsia="HG丸ｺﾞｼｯｸM-PRO" w:hAnsi="HG丸ｺﾞｼｯｸM-PRO" w:hint="eastAsia"/>
        </w:rPr>
        <w:t>3</w:t>
      </w:r>
      <w:r w:rsidRPr="00C61459">
        <w:rPr>
          <w:rFonts w:ascii="HG丸ｺﾞｼｯｸM-PRO" w:eastAsia="HG丸ｺﾞｼｯｸM-PRO" w:hAnsi="HG丸ｺﾞｼｯｸM-PRO" w:hint="eastAsia"/>
        </w:rPr>
        <w:t>号・</w:t>
      </w:r>
      <w:r w:rsidRPr="003F7499">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182</w:t>
      </w:r>
      <w:r w:rsidRPr="003F7499">
        <w:rPr>
          <w:rFonts w:ascii="HG丸ｺﾞｼｯｸM-PRO" w:eastAsia="HG丸ｺﾞｼｯｸM-PRO" w:hAnsi="HG丸ｺﾞｼｯｸM-PRO" w:hint="eastAsia"/>
        </w:rPr>
        <w:t>号を発行。</w:t>
      </w:r>
      <w:bookmarkEnd w:id="14"/>
    </w:p>
    <w:p w14:paraId="08E28A81" w14:textId="58D80B4C" w:rsidR="00C61459" w:rsidRDefault="00C61459" w:rsidP="00C61459">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b/>
          <w:bCs/>
          <w:color w:val="FF0000"/>
        </w:rPr>
      </w:pPr>
      <w:r>
        <w:rPr>
          <w:rFonts w:ascii="HG丸ｺﾞｼｯｸM-PRO" w:eastAsia="HG丸ｺﾞｼｯｸM-PRO" w:hAnsi="HG丸ｺﾞｼｯｸM-PRO" w:hint="eastAsia"/>
        </w:rPr>
        <w:t>10</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29</w:t>
      </w:r>
      <w:r w:rsidRPr="00F65530">
        <w:rPr>
          <w:rFonts w:ascii="HG丸ｺﾞｼｯｸM-PRO" w:eastAsia="HG丸ｺﾞｼｯｸM-PRO" w:hAnsi="HG丸ｺﾞｼｯｸM-PRO" w:hint="eastAsia"/>
        </w:rPr>
        <w:t xml:space="preserve">日　</w:t>
      </w:r>
      <w:r w:rsidRPr="00C61459">
        <w:rPr>
          <w:rFonts w:ascii="HG丸ｺﾞｼｯｸM-PRO" w:eastAsia="HG丸ｺﾞｼｯｸM-PRO" w:hAnsi="HG丸ｺﾞｼｯｸM-PRO" w:hint="eastAsia"/>
          <w:b/>
          <w:bCs/>
          <w:color w:val="FF0000"/>
        </w:rPr>
        <w:t>公開講演会申し込み締め切り</w:t>
      </w:r>
    </w:p>
    <w:p w14:paraId="73365865" w14:textId="77777777" w:rsidR="00C3331D" w:rsidRPr="00C61459" w:rsidRDefault="00C3331D" w:rsidP="00C61459">
      <w:pPr>
        <w:widowControl w:val="0"/>
        <w:kinsoku w:val="0"/>
        <w:overflowPunct w:val="0"/>
        <w:autoSpaceDE w:val="0"/>
        <w:autoSpaceDN w:val="0"/>
        <w:spacing w:after="0" w:line="0" w:lineRule="atLeast"/>
        <w:ind w:firstLineChars="200" w:firstLine="442"/>
        <w:rPr>
          <w:rFonts w:ascii="HG丸ｺﾞｼｯｸM-PRO" w:eastAsia="HG丸ｺﾞｼｯｸM-PRO" w:hAnsi="HG丸ｺﾞｼｯｸM-PRO"/>
          <w:b/>
          <w:bCs/>
          <w:color w:val="FF0000"/>
        </w:rPr>
      </w:pPr>
    </w:p>
    <w:p w14:paraId="486A4004" w14:textId="2889B386" w:rsidR="00C3331D" w:rsidRPr="00C3331D" w:rsidRDefault="00C3331D" w:rsidP="00C3331D">
      <w:pPr>
        <w:spacing w:after="0" w:line="0" w:lineRule="atLeast"/>
        <w:jc w:val="center"/>
        <w:rPr>
          <w:rFonts w:ascii="HG丸ｺﾞｼｯｸM-PRO" w:eastAsia="HG丸ｺﾞｼｯｸM-PRO" w:hAnsi="HG丸ｺﾞｼｯｸM-PRO" w:cs="ＭＳ Ｐゴシック"/>
          <w:b/>
          <w:bCs/>
          <w:color w:val="FF0000"/>
          <w:sz w:val="28"/>
          <w:szCs w:val="28"/>
        </w:rPr>
      </w:pPr>
      <w:r w:rsidRPr="00C3331D">
        <w:rPr>
          <w:rFonts w:ascii="HG丸ｺﾞｼｯｸM-PRO" w:eastAsia="HG丸ｺﾞｼｯｸM-PRO" w:hAnsi="HG丸ｺﾞｼｯｸM-PRO" w:cs="ＭＳ Ｐゴシック" w:hint="eastAsia"/>
          <w:b/>
          <w:bCs/>
          <w:color w:val="FF0000"/>
          <w:sz w:val="28"/>
          <w:szCs w:val="28"/>
        </w:rPr>
        <w:t>本日</w:t>
      </w:r>
      <w:r w:rsidR="004B6C6B">
        <w:rPr>
          <w:rFonts w:ascii="HG丸ｺﾞｼｯｸM-PRO" w:eastAsia="HG丸ｺﾞｼｯｸM-PRO" w:hAnsi="HG丸ｺﾞｼｯｸM-PRO" w:cs="ＭＳ Ｐゴシック" w:hint="eastAsia"/>
          <w:b/>
          <w:bCs/>
          <w:color w:val="FF0000"/>
          <w:sz w:val="28"/>
          <w:szCs w:val="28"/>
        </w:rPr>
        <w:t xml:space="preserve">　</w:t>
      </w:r>
      <w:r w:rsidRPr="00C3331D">
        <w:rPr>
          <w:rFonts w:ascii="HG丸ｺﾞｼｯｸM-PRO" w:eastAsia="HG丸ｺﾞｼｯｸM-PRO" w:hAnsi="HG丸ｺﾞｼｯｸM-PRO" w:cs="ＭＳ Ｐゴシック" w:hint="eastAsia"/>
          <w:b/>
          <w:bCs/>
          <w:color w:val="FF0000"/>
          <w:sz w:val="28"/>
          <w:szCs w:val="28"/>
        </w:rPr>
        <w:t>公開講演会は締切ですが　本当の締切日は１１月１６日です</w:t>
      </w:r>
    </w:p>
    <w:p w14:paraId="2F26B34B" w14:textId="77777777" w:rsidR="00C3331D" w:rsidRPr="00C3331D" w:rsidRDefault="00C3331D" w:rsidP="00C3331D">
      <w:pPr>
        <w:spacing w:after="0" w:line="0" w:lineRule="atLeast"/>
        <w:jc w:val="center"/>
        <w:rPr>
          <w:rFonts w:ascii="HG丸ｺﾞｼｯｸM-PRO" w:eastAsia="HG丸ｺﾞｼｯｸM-PRO" w:hAnsi="HG丸ｺﾞｼｯｸM-PRO" w:cs="ＭＳ Ｐゴシック"/>
          <w:b/>
          <w:bCs/>
          <w:color w:val="FF0000"/>
          <w:sz w:val="28"/>
          <w:szCs w:val="28"/>
        </w:rPr>
      </w:pPr>
      <w:r w:rsidRPr="00C3331D">
        <w:rPr>
          <w:rFonts w:ascii="HG丸ｺﾞｼｯｸM-PRO" w:eastAsia="HG丸ｺﾞｼｯｸM-PRO" w:hAnsi="HG丸ｺﾞｼｯｸM-PRO" w:cs="ＭＳ Ｐゴシック" w:hint="eastAsia"/>
          <w:b/>
          <w:bCs/>
          <w:color w:val="FF0000"/>
          <w:sz w:val="28"/>
          <w:szCs w:val="28"/>
        </w:rPr>
        <w:t>（ここまで申し込みが遅いと　担当としては嬉しくないけれど…）</w:t>
      </w:r>
    </w:p>
    <w:p w14:paraId="7AB915EA" w14:textId="77777777" w:rsidR="00C3331D" w:rsidRPr="00C3331D" w:rsidRDefault="00C3331D" w:rsidP="00C3331D">
      <w:pPr>
        <w:spacing w:after="0" w:line="0" w:lineRule="atLeast"/>
        <w:jc w:val="center"/>
        <w:rPr>
          <w:rFonts w:ascii="HG丸ｺﾞｼｯｸM-PRO" w:eastAsia="HG丸ｺﾞｼｯｸM-PRO" w:hAnsi="HG丸ｺﾞｼｯｸM-PRO" w:cs="ＭＳ Ｐゴシック"/>
          <w:b/>
          <w:bCs/>
          <w:color w:val="FF0000"/>
          <w:sz w:val="28"/>
          <w:szCs w:val="28"/>
        </w:rPr>
      </w:pPr>
      <w:r w:rsidRPr="00C3331D">
        <w:rPr>
          <w:rFonts w:ascii="HG丸ｺﾞｼｯｸM-PRO" w:eastAsia="HG丸ｺﾞｼｯｸM-PRO" w:hAnsi="HG丸ｺﾞｼｯｸM-PRO" w:cs="ＭＳ Ｐゴシック" w:hint="eastAsia"/>
          <w:b/>
          <w:bCs/>
          <w:color w:val="FF0000"/>
          <w:sz w:val="28"/>
          <w:szCs w:val="28"/>
        </w:rPr>
        <w:t>この日までは何とかします</w:t>
      </w:r>
    </w:p>
    <w:p w14:paraId="298AB1C3" w14:textId="77777777" w:rsidR="00C3331D" w:rsidRPr="00C3331D" w:rsidRDefault="00C3331D" w:rsidP="00C3331D">
      <w:pPr>
        <w:spacing w:after="0" w:line="0" w:lineRule="atLeast"/>
        <w:jc w:val="center"/>
        <w:rPr>
          <w:rFonts w:ascii="HG丸ｺﾞｼｯｸM-PRO" w:eastAsia="HG丸ｺﾞｼｯｸM-PRO" w:hAnsi="HG丸ｺﾞｼｯｸM-PRO" w:cs="ＭＳ Ｐゴシック"/>
          <w:b/>
          <w:bCs/>
          <w:color w:val="FF0000"/>
          <w:sz w:val="28"/>
          <w:szCs w:val="28"/>
        </w:rPr>
      </w:pPr>
      <w:r w:rsidRPr="00C3331D">
        <w:rPr>
          <w:rFonts w:ascii="HG丸ｺﾞｼｯｸM-PRO" w:eastAsia="HG丸ｺﾞｼｯｸM-PRO" w:hAnsi="HG丸ｺﾞｼｯｸM-PRO" w:cs="ＭＳ Ｐゴシック" w:hint="eastAsia"/>
          <w:b/>
          <w:bCs/>
          <w:color w:val="FF0000"/>
          <w:sz w:val="28"/>
          <w:szCs w:val="28"/>
        </w:rPr>
        <w:t>まだお申込みいただいていない方は　ぜひ</w:t>
      </w:r>
    </w:p>
    <w:p w14:paraId="06F355F0" w14:textId="77777777" w:rsidR="00595F06" w:rsidRPr="00C3331D" w:rsidRDefault="00595F06" w:rsidP="00C61459">
      <w:pPr>
        <w:widowControl w:val="0"/>
        <w:kinsoku w:val="0"/>
        <w:overflowPunct w:val="0"/>
        <w:autoSpaceDE w:val="0"/>
        <w:autoSpaceDN w:val="0"/>
        <w:spacing w:after="0" w:line="0" w:lineRule="atLeast"/>
        <w:rPr>
          <w:rFonts w:ascii="HG丸ｺﾞｼｯｸM-PRO" w:eastAsia="HG丸ｺﾞｼｯｸM-PRO" w:hAnsi="HG丸ｺﾞｼｯｸM-PRO"/>
        </w:rPr>
      </w:pPr>
    </w:p>
    <w:bookmarkEnd w:id="11"/>
    <w:p w14:paraId="017E0BC7" w14:textId="2860663A"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6" w:name="_Hlk8482176"/>
      <w:bookmarkStart w:id="17" w:name="_Hlk12277868"/>
      <w:bookmarkStart w:id="18" w:name="_Hlk11954882"/>
      <w:bookmarkStart w:id="19" w:name="_Hlk11870665"/>
      <w:bookmarkStart w:id="20" w:name="_Hlk11687064"/>
      <w:bookmarkStart w:id="21" w:name="_Hlk11686880"/>
      <w:bookmarkStart w:id="22" w:name="_Hlk11431756"/>
      <w:bookmarkStart w:id="23" w:name="_Hlk10839536"/>
      <w:bookmarkEnd w:id="1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9E056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sz w:val="21"/>
          <w:szCs w:val="21"/>
        </w:rPr>
      </w:pPr>
      <w:bookmarkStart w:id="24" w:name="_Hlk77762446"/>
      <w:bookmarkStart w:id="25" w:name="_Hlk26611350"/>
      <w:bookmarkStart w:id="26" w:name="_Hlk26472232"/>
      <w:bookmarkStart w:id="27" w:name="_Hlk26471953"/>
      <w:bookmarkStart w:id="28" w:name="_Hlk25258184"/>
      <w:bookmarkStart w:id="29" w:name="_Hlk25258056"/>
      <w:bookmarkStart w:id="30" w:name="_Hlk24129338"/>
      <w:bookmarkStart w:id="31" w:name="_Hlk21192025"/>
      <w:bookmarkStart w:id="32" w:name="_Hlk20849577"/>
      <w:bookmarkStart w:id="33" w:name="_Hlk17755533"/>
      <w:bookmarkStart w:id="34" w:name="_Hlk16611424"/>
      <w:bookmarkStart w:id="35" w:name="_Hlk16611308"/>
      <w:bookmarkStart w:id="36" w:name="_Hlk15742807"/>
      <w:bookmarkStart w:id="37" w:name="_Hlk15320442"/>
      <w:bookmarkStart w:id="38" w:name="_Hlk14957491"/>
      <w:bookmarkStart w:id="39" w:name="_Hlk14713368"/>
      <w:bookmarkStart w:id="40" w:name="_Hlk14452514"/>
      <w:bookmarkStart w:id="41" w:name="_Hlk13850465"/>
      <w:bookmarkStart w:id="42" w:name="_Hlk13387947"/>
      <w:bookmarkEnd w:id="12"/>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4"/>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3" w:name="_Hlk68892773"/>
      <w:bookmarkStart w:id="44" w:name="_Hlk73816860"/>
      <w:bookmarkStart w:id="45" w:name="_Hlk73646340"/>
      <w:bookmarkStart w:id="46" w:name="_Hlk66292257"/>
      <w:bookmarkStart w:id="47" w:name="_Hlk58225968"/>
      <w:bookmarkStart w:id="48" w:name="_Hlk30015665"/>
      <w:bookmarkStart w:id="49" w:name="_Hlk29719674"/>
      <w:bookmarkStart w:id="50" w:name="_Hlk29719547"/>
      <w:bookmarkStart w:id="51"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E34372" w:rsidP="00762967">
      <w:pPr>
        <w:widowControl w:val="0"/>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1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6298C096" w14:textId="5CF94130" w:rsidR="004B6C6B" w:rsidRDefault="004B6C6B" w:rsidP="00C66BC5">
      <w:pPr>
        <w:spacing w:after="0" w:line="0" w:lineRule="atLeast"/>
        <w:ind w:left="221" w:hangingChars="100" w:hanging="221"/>
        <w:rPr>
          <w:rStyle w:val="a3"/>
          <w:rFonts w:ascii="HG丸ｺﾞｼｯｸM-PRO" w:eastAsia="HG丸ｺﾞｼｯｸM-PRO" w:hAnsi="HG丸ｺﾞｼｯｸM-PRO"/>
          <w:b/>
          <w:bCs/>
          <w:color w:val="auto"/>
          <w:u w:val="none"/>
        </w:rPr>
      </w:pPr>
      <w:bookmarkStart w:id="52" w:name="_Hlk86339581"/>
      <w:bookmarkStart w:id="53" w:name="_Hlk86216542"/>
      <w:bookmarkStart w:id="54" w:name="_Hlk86086617"/>
      <w:bookmarkStart w:id="55" w:name="_Hlk86086534"/>
      <w:bookmarkStart w:id="56" w:name="_Hlk85991920"/>
      <w:bookmarkStart w:id="57" w:name="_Hlk85204290"/>
      <w:bookmarkStart w:id="58" w:name="_Hlk84965117"/>
      <w:bookmarkStart w:id="59" w:name="_Hlk84448629"/>
      <w:bookmarkStart w:id="60" w:name="_Hlk84448347"/>
      <w:bookmarkStart w:id="61" w:name="_Hlk84264072"/>
      <w:bookmarkStart w:id="62" w:name="_Hlk83155379"/>
      <w:bookmarkStart w:id="63" w:name="_Hlk82195973"/>
      <w:bookmarkStart w:id="64" w:name="_Hlk82196024"/>
      <w:bookmarkStart w:id="65" w:name="_Hlk82021437"/>
      <w:bookmarkStart w:id="66" w:name="_Hlk82021332"/>
      <w:bookmarkStart w:id="67" w:name="_Hlk81919435"/>
      <w:bookmarkStart w:id="68" w:name="_Hlk81895640"/>
      <w:bookmarkStart w:id="69" w:name="_Hlk81882981"/>
      <w:bookmarkStart w:id="70" w:name="_Hlk81508912"/>
      <w:bookmarkStart w:id="71" w:name="_Hlk81485940"/>
      <w:bookmarkStart w:id="72" w:name="_Hlk81485615"/>
      <w:bookmarkStart w:id="73" w:name="_Hlk81484319"/>
      <w:bookmarkStart w:id="74" w:name="_Hlk80809216"/>
      <w:bookmarkStart w:id="75" w:name="_Hlk80812811"/>
      <w:bookmarkStart w:id="76" w:name="_Hlk80625165"/>
      <w:bookmarkStart w:id="77" w:name="_Hlk8034984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B6C6B">
        <w:rPr>
          <w:rStyle w:val="a3"/>
          <w:rFonts w:ascii="HG丸ｺﾞｼｯｸM-PRO" w:eastAsia="HG丸ｺﾞｼｯｸM-PRO" w:hAnsi="HG丸ｺﾞｼｯｸM-PRO" w:hint="eastAsia"/>
          <w:b/>
          <w:bCs/>
          <w:color w:val="auto"/>
          <w:u w:val="none"/>
        </w:rPr>
        <w:t>令</w:t>
      </w:r>
      <w:bookmarkEnd w:id="52"/>
      <w:r w:rsidRPr="004B6C6B">
        <w:rPr>
          <w:rStyle w:val="a3"/>
          <w:rFonts w:ascii="HG丸ｺﾞｼｯｸM-PRO" w:eastAsia="HG丸ｺﾞｼｯｸM-PRO" w:hAnsi="HG丸ｺﾞｼｯｸM-PRO" w:hint="eastAsia"/>
          <w:b/>
          <w:bCs/>
          <w:color w:val="auto"/>
          <w:u w:val="none"/>
        </w:rPr>
        <w:t>和３年度新型コロナウイルス感染症の抗体保有率疫学調査ご協力のお願い</w:t>
      </w:r>
      <w:r>
        <w:rPr>
          <w:rStyle w:val="a3"/>
          <w:rFonts w:ascii="HG丸ｺﾞｼｯｸM-PRO" w:eastAsia="HG丸ｺﾞｼｯｸM-PRO" w:hAnsi="HG丸ｺﾞｼｯｸM-PRO" w:hint="eastAsia"/>
          <w:b/>
          <w:bCs/>
          <w:color w:val="auto"/>
          <w:u w:val="none"/>
        </w:rPr>
        <w:t xml:space="preserve">　2021/10/28</w:t>
      </w:r>
    </w:p>
    <w:p w14:paraId="6146B011" w14:textId="2597399E" w:rsidR="004B6C6B" w:rsidRPr="004B6C6B" w:rsidRDefault="004B6C6B" w:rsidP="004B6C6B">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 w:history="1">
        <w:r w:rsidRPr="004B6C6B">
          <w:rPr>
            <w:rStyle w:val="a3"/>
            <w:rFonts w:ascii="Times New Roman" w:eastAsia="HG丸ｺﾞｼｯｸM-PRO" w:hAnsi="Times New Roman" w:cs="Times New Roman"/>
            <w:sz w:val="21"/>
            <w:szCs w:val="21"/>
          </w:rPr>
          <w:t>https://www.mhlw.go.jp/stf/seisakunitsuite/newpage_00058.html</w:t>
        </w:r>
      </w:hyperlink>
    </w:p>
    <w:p w14:paraId="08D37773" w14:textId="4A40D9EE" w:rsidR="009915D1" w:rsidRDefault="009915D1"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915D1">
        <w:rPr>
          <w:rStyle w:val="a3"/>
          <w:rFonts w:ascii="HG丸ｺﾞｼｯｸM-PRO" w:eastAsia="HG丸ｺﾞｼｯｸM-PRO" w:hAnsi="HG丸ｺﾞｼｯｸM-PRO" w:hint="eastAsia"/>
          <w:b/>
          <w:bCs/>
          <w:color w:val="auto"/>
          <w:u w:val="none"/>
        </w:rPr>
        <w:t>新型コロナウイルス感染症の抗体保有率疫学調査について</w:t>
      </w:r>
      <w:r>
        <w:rPr>
          <w:rStyle w:val="a3"/>
          <w:rFonts w:ascii="HG丸ｺﾞｼｯｸM-PRO" w:eastAsia="HG丸ｺﾞｼｯｸM-PRO" w:hAnsi="HG丸ｺﾞｼｯｸM-PRO" w:hint="eastAsia"/>
          <w:b/>
          <w:bCs/>
          <w:color w:val="auto"/>
          <w:u w:val="none"/>
        </w:rPr>
        <w:t xml:space="preserve">　2021/10/28</w:t>
      </w:r>
    </w:p>
    <w:p w14:paraId="34F569B6" w14:textId="4AFE123C" w:rsidR="009915D1" w:rsidRPr="009915D1" w:rsidRDefault="009915D1" w:rsidP="009915D1">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3" w:history="1">
        <w:r w:rsidRPr="009915D1">
          <w:rPr>
            <w:rStyle w:val="a3"/>
            <w:rFonts w:ascii="Times New Roman" w:eastAsia="HG丸ｺﾞｼｯｸM-PRO" w:hAnsi="Times New Roman" w:cs="Times New Roman"/>
            <w:sz w:val="21"/>
            <w:szCs w:val="21"/>
          </w:rPr>
          <w:t>https://www.mhlw.go.jp/stf/newpage_21933.html</w:t>
        </w:r>
      </w:hyperlink>
    </w:p>
    <w:p w14:paraId="74C6CF74" w14:textId="76F0A413" w:rsidR="009915D1" w:rsidRDefault="009915D1"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915D1">
        <w:rPr>
          <w:rStyle w:val="a3"/>
          <w:rFonts w:ascii="HG丸ｺﾞｼｯｸM-PRO" w:eastAsia="HG丸ｺﾞｼｯｸM-PRO" w:hAnsi="HG丸ｺﾞｼｯｸM-PRO" w:hint="eastAsia"/>
          <w:b/>
          <w:bCs/>
          <w:color w:val="auto"/>
          <w:u w:val="none"/>
        </w:rPr>
        <w:t>「遺族年金受給者実態調査」にご協力ください</w:t>
      </w:r>
      <w:r>
        <w:rPr>
          <w:rStyle w:val="a3"/>
          <w:rFonts w:ascii="HG丸ｺﾞｼｯｸM-PRO" w:eastAsia="HG丸ｺﾞｼｯｸM-PRO" w:hAnsi="HG丸ｺﾞｼｯｸM-PRO" w:hint="eastAsia"/>
          <w:b/>
          <w:bCs/>
          <w:color w:val="auto"/>
          <w:u w:val="none"/>
        </w:rPr>
        <w:t xml:space="preserve">　2021/10/28</w:t>
      </w:r>
    </w:p>
    <w:p w14:paraId="64A75889" w14:textId="5E416C4F" w:rsidR="009915D1" w:rsidRPr="009915D1" w:rsidRDefault="009915D1" w:rsidP="009915D1">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4" w:history="1">
        <w:r w:rsidRPr="009915D1">
          <w:rPr>
            <w:rStyle w:val="a3"/>
            <w:rFonts w:ascii="Times New Roman" w:eastAsia="HG丸ｺﾞｼｯｸM-PRO" w:hAnsi="Times New Roman" w:cs="Times New Roman"/>
            <w:sz w:val="21"/>
            <w:szCs w:val="21"/>
          </w:rPr>
          <w:t>https://www.mhlw.go.jp/topics/2021/10/tp1029-1.html</w:t>
        </w:r>
      </w:hyperlink>
    </w:p>
    <w:p w14:paraId="0C70D1C1" w14:textId="48620E2E" w:rsidR="00701178" w:rsidRDefault="00701178"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01178">
        <w:rPr>
          <w:rStyle w:val="a3"/>
          <w:rFonts w:ascii="HG丸ｺﾞｼｯｸM-PRO" w:eastAsia="HG丸ｺﾞｼｯｸM-PRO" w:hAnsi="HG丸ｺﾞｼｯｸM-PRO" w:hint="eastAsia"/>
          <w:b/>
          <w:bCs/>
          <w:color w:val="auto"/>
          <w:u w:val="none"/>
        </w:rPr>
        <w:t>第２５回厚生科学審議会予防接種・ワクチン分科会　資料</w:t>
      </w:r>
      <w:r>
        <w:rPr>
          <w:rStyle w:val="a3"/>
          <w:rFonts w:ascii="HG丸ｺﾞｼｯｸM-PRO" w:eastAsia="HG丸ｺﾞｼｯｸM-PRO" w:hAnsi="HG丸ｺﾞｼｯｸM-PRO" w:hint="eastAsia"/>
          <w:b/>
          <w:bCs/>
          <w:color w:val="auto"/>
          <w:u w:val="none"/>
        </w:rPr>
        <w:t xml:space="preserve">　2021/10/28</w:t>
      </w:r>
    </w:p>
    <w:p w14:paraId="6CA258A8" w14:textId="1439BDE1" w:rsidR="00701178" w:rsidRPr="00701178" w:rsidRDefault="00701178" w:rsidP="0070117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701178">
          <w:rPr>
            <w:rStyle w:val="a3"/>
            <w:rFonts w:ascii="Times New Roman" w:eastAsia="HG丸ｺﾞｼｯｸM-PRO" w:hAnsi="Times New Roman" w:cs="Times New Roman"/>
            <w:sz w:val="21"/>
            <w:szCs w:val="21"/>
          </w:rPr>
          <w:t>https://www.mhlw.go.jp/stf/shingi2/0000192554_00013.html</w:t>
        </w:r>
      </w:hyperlink>
    </w:p>
    <w:p w14:paraId="35ABF265" w14:textId="48CA1ABE" w:rsidR="00891060" w:rsidRDefault="00891060"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91060">
        <w:rPr>
          <w:rStyle w:val="a3"/>
          <w:rFonts w:ascii="HG丸ｺﾞｼｯｸM-PRO" w:eastAsia="HG丸ｺﾞｼｯｸM-PRO" w:hAnsi="HG丸ｺﾞｼｯｸM-PRO"/>
          <w:b/>
          <w:bCs/>
          <w:color w:val="auto"/>
          <w:u w:val="none"/>
        </w:rPr>
        <w:t>2021</w:t>
      </w:r>
      <w:r w:rsidRPr="00891060">
        <w:rPr>
          <w:rStyle w:val="a3"/>
          <w:rFonts w:ascii="HG丸ｺﾞｼｯｸM-PRO" w:eastAsia="HG丸ｺﾞｼｯｸM-PRO" w:hAnsi="HG丸ｺﾞｼｯｸM-PRO" w:hint="eastAsia"/>
          <w:b/>
          <w:bCs/>
          <w:color w:val="auto"/>
          <w:u w:val="none"/>
        </w:rPr>
        <w:t>年</w:t>
      </w:r>
      <w:r w:rsidRPr="00891060">
        <w:rPr>
          <w:rStyle w:val="a3"/>
          <w:rFonts w:ascii="HG丸ｺﾞｼｯｸM-PRO" w:eastAsia="HG丸ｺﾞｼｯｸM-PRO" w:hAnsi="HG丸ｺﾞｼｯｸM-PRO"/>
          <w:b/>
          <w:bCs/>
          <w:color w:val="auto"/>
          <w:u w:val="none"/>
        </w:rPr>
        <w:t>10</w:t>
      </w:r>
      <w:r w:rsidRPr="00891060">
        <w:rPr>
          <w:rStyle w:val="a3"/>
          <w:rFonts w:ascii="HG丸ｺﾞｼｯｸM-PRO" w:eastAsia="HG丸ｺﾞｼｯｸM-PRO" w:hAnsi="HG丸ｺﾞｼｯｸM-PRO" w:hint="eastAsia"/>
          <w:b/>
          <w:bCs/>
          <w:color w:val="auto"/>
          <w:u w:val="none"/>
        </w:rPr>
        <w:t>月</w:t>
      </w:r>
      <w:r w:rsidRPr="00891060">
        <w:rPr>
          <w:rStyle w:val="a3"/>
          <w:rFonts w:ascii="HG丸ｺﾞｼｯｸM-PRO" w:eastAsia="HG丸ｺﾞｼｯｸM-PRO" w:hAnsi="HG丸ｺﾞｼｯｸM-PRO"/>
          <w:b/>
          <w:bCs/>
          <w:color w:val="auto"/>
          <w:u w:val="none"/>
        </w:rPr>
        <w:t>29</w:t>
      </w:r>
      <w:r w:rsidRPr="00891060">
        <w:rPr>
          <w:rStyle w:val="a3"/>
          <w:rFonts w:ascii="HG丸ｺﾞｼｯｸM-PRO" w:eastAsia="HG丸ｺﾞｼｯｸM-PRO" w:hAnsi="HG丸ｺﾞｼｯｸM-PRO" w:hint="eastAsia"/>
          <w:b/>
          <w:bCs/>
          <w:color w:val="auto"/>
          <w:u w:val="none"/>
        </w:rPr>
        <w:t>日薬事・食品衛生審議会食品衛生分科会新開発食品調査部会遺伝子組換え食品等調査会（オンライン会議）資料</w:t>
      </w:r>
      <w:r>
        <w:rPr>
          <w:rStyle w:val="a3"/>
          <w:rFonts w:ascii="HG丸ｺﾞｼｯｸM-PRO" w:eastAsia="HG丸ｺﾞｼｯｸM-PRO" w:hAnsi="HG丸ｺﾞｼｯｸM-PRO" w:hint="eastAsia"/>
          <w:b/>
          <w:bCs/>
          <w:color w:val="auto"/>
          <w:u w:val="none"/>
        </w:rPr>
        <w:t xml:space="preserve">　2021/10/28</w:t>
      </w:r>
    </w:p>
    <w:p w14:paraId="3ACF52DA" w14:textId="77777777" w:rsidR="00891060" w:rsidRPr="00891060" w:rsidRDefault="00891060" w:rsidP="00891060">
      <w:pPr>
        <w:spacing w:after="0" w:line="0" w:lineRule="atLeast"/>
        <w:ind w:left="220" w:hangingChars="100" w:hanging="220"/>
        <w:rPr>
          <w:rStyle w:val="a3"/>
          <w:rFonts w:ascii="HG丸ｺﾞｼｯｸM-PRO" w:eastAsia="HG丸ｺﾞｼｯｸM-PRO" w:hAnsi="HG丸ｺﾞｼｯｸM-PRO"/>
          <w:color w:val="auto"/>
          <w:u w:val="none"/>
        </w:rPr>
      </w:pPr>
      <w:r w:rsidRPr="00891060">
        <w:rPr>
          <w:rStyle w:val="a3"/>
          <w:rFonts w:ascii="HG丸ｺﾞｼｯｸM-PRO" w:eastAsia="HG丸ｺﾞｼｯｸM-PRO" w:hAnsi="HG丸ｺﾞｼｯｸM-PRO" w:hint="eastAsia"/>
          <w:color w:val="auto"/>
          <w:u w:val="none"/>
        </w:rPr>
        <w:t xml:space="preserve">　議題</w:t>
      </w:r>
    </w:p>
    <w:p w14:paraId="3EAA37A8" w14:textId="77777777" w:rsidR="00891060" w:rsidRPr="00891060" w:rsidRDefault="00891060" w:rsidP="00891060">
      <w:pPr>
        <w:spacing w:after="0" w:line="0" w:lineRule="atLeast"/>
        <w:ind w:leftChars="100" w:left="220"/>
        <w:rPr>
          <w:rStyle w:val="a3"/>
          <w:rFonts w:ascii="HG丸ｺﾞｼｯｸM-PRO" w:eastAsia="HG丸ｺﾞｼｯｸM-PRO" w:hAnsi="HG丸ｺﾞｼｯｸM-PRO"/>
          <w:color w:val="auto"/>
          <w:u w:val="none"/>
        </w:rPr>
      </w:pPr>
      <w:r w:rsidRPr="00891060">
        <w:rPr>
          <w:rStyle w:val="a3"/>
          <w:rFonts w:ascii="HG丸ｺﾞｼｯｸM-PRO" w:eastAsia="HG丸ｺﾞｼｯｸM-PRO" w:hAnsi="HG丸ｺﾞｼｯｸM-PRO" w:hint="eastAsia"/>
          <w:color w:val="auto"/>
          <w:u w:val="none"/>
        </w:rPr>
        <w:t>（</w:t>
      </w:r>
      <w:r w:rsidRPr="00891060">
        <w:rPr>
          <w:rStyle w:val="a3"/>
          <w:rFonts w:ascii="HG丸ｺﾞｼｯｸM-PRO" w:eastAsia="HG丸ｺﾞｼｯｸM-PRO" w:hAnsi="HG丸ｺﾞｼｯｸM-PRO"/>
          <w:color w:val="auto"/>
          <w:u w:val="none"/>
        </w:rPr>
        <w:t>1</w:t>
      </w:r>
      <w:r w:rsidRPr="00891060">
        <w:rPr>
          <w:rStyle w:val="a3"/>
          <w:rFonts w:ascii="HG丸ｺﾞｼｯｸM-PRO" w:eastAsia="HG丸ｺﾞｼｯｸM-PRO" w:hAnsi="HG丸ｺﾞｼｯｸM-PRO" w:hint="eastAsia"/>
          <w:color w:val="auto"/>
          <w:u w:val="none"/>
        </w:rPr>
        <w:t>）ゲノム編集技術応用食品等の個別品目（トラフグ）について</w:t>
      </w:r>
    </w:p>
    <w:p w14:paraId="68E48E73" w14:textId="04CC320F" w:rsidR="00891060" w:rsidRDefault="00891060" w:rsidP="00891060">
      <w:pPr>
        <w:spacing w:after="0" w:line="0" w:lineRule="atLeast"/>
        <w:ind w:leftChars="100" w:left="220"/>
        <w:rPr>
          <w:rStyle w:val="a3"/>
          <w:rFonts w:ascii="HG丸ｺﾞｼｯｸM-PRO" w:eastAsia="HG丸ｺﾞｼｯｸM-PRO" w:hAnsi="HG丸ｺﾞｼｯｸM-PRO"/>
          <w:color w:val="auto"/>
          <w:u w:val="none"/>
        </w:rPr>
      </w:pPr>
      <w:r w:rsidRPr="00891060">
        <w:rPr>
          <w:rStyle w:val="a3"/>
          <w:rFonts w:ascii="HG丸ｺﾞｼｯｸM-PRO" w:eastAsia="HG丸ｺﾞｼｯｸM-PRO" w:hAnsi="HG丸ｺﾞｼｯｸM-PRO" w:hint="eastAsia"/>
          <w:color w:val="auto"/>
          <w:u w:val="none"/>
        </w:rPr>
        <w:t>（</w:t>
      </w:r>
      <w:r w:rsidRPr="00891060">
        <w:rPr>
          <w:rStyle w:val="a3"/>
          <w:rFonts w:ascii="HG丸ｺﾞｼｯｸM-PRO" w:eastAsia="HG丸ｺﾞｼｯｸM-PRO" w:hAnsi="HG丸ｺﾞｼｯｸM-PRO"/>
          <w:color w:val="auto"/>
          <w:u w:val="none"/>
        </w:rPr>
        <w:t>2</w:t>
      </w:r>
      <w:r w:rsidRPr="00891060">
        <w:rPr>
          <w:rStyle w:val="a3"/>
          <w:rFonts w:ascii="HG丸ｺﾞｼｯｸM-PRO" w:eastAsia="HG丸ｺﾞｼｯｸM-PRO" w:hAnsi="HG丸ｺﾞｼｯｸM-PRO" w:hint="eastAsia"/>
          <w:color w:val="auto"/>
          <w:u w:val="none"/>
        </w:rPr>
        <w:t>）その他</w:t>
      </w:r>
    </w:p>
    <w:p w14:paraId="4977C2D8" w14:textId="3C7E174D" w:rsidR="00891060" w:rsidRDefault="00891060" w:rsidP="00891060">
      <w:pPr>
        <w:spacing w:after="0" w:line="0" w:lineRule="atLeast"/>
        <w:ind w:leftChars="100" w:left="440" w:hangingChars="100" w:hanging="220"/>
        <w:rPr>
          <w:rStyle w:val="a3"/>
          <w:rFonts w:ascii="HG丸ｺﾞｼｯｸM-PRO" w:eastAsia="HG丸ｺﾞｼｯｸM-PRO" w:hAnsi="HG丸ｺﾞｼｯｸM-PRO"/>
          <w:color w:val="auto"/>
          <w:u w:val="none"/>
        </w:rPr>
      </w:pPr>
      <w:r w:rsidRPr="00891060">
        <w:rPr>
          <w:rStyle w:val="a3"/>
          <w:rFonts w:ascii="HG丸ｺﾞｼｯｸM-PRO" w:eastAsia="HG丸ｺﾞｼｯｸM-PRO" w:hAnsi="HG丸ｺﾞｼｯｸM-PRO" w:hint="eastAsia"/>
          <w:color w:val="auto"/>
          <w:u w:val="none"/>
        </w:rPr>
        <w:t>（参考資料１）ゲノム編集技術応用食品及び添加物の食品衛生上の取扱要領（令和元年９月</w:t>
      </w:r>
      <w:r w:rsidRPr="00891060">
        <w:rPr>
          <w:rStyle w:val="a3"/>
          <w:rFonts w:ascii="HG丸ｺﾞｼｯｸM-PRO" w:eastAsia="HG丸ｺﾞｼｯｸM-PRO" w:hAnsi="HG丸ｺﾞｼｯｸM-PRO"/>
          <w:color w:val="auto"/>
          <w:u w:val="none"/>
        </w:rPr>
        <w:t>19</w:t>
      </w:r>
      <w:r w:rsidRPr="00891060">
        <w:rPr>
          <w:rStyle w:val="a3"/>
          <w:rFonts w:ascii="HG丸ｺﾞｼｯｸM-PRO" w:eastAsia="HG丸ｺﾞｼｯｸM-PRO" w:hAnsi="HG丸ｺﾞｼｯｸM-PRO" w:hint="eastAsia"/>
          <w:color w:val="auto"/>
          <w:u w:val="none"/>
        </w:rPr>
        <w:t>日大臣官房生活衛生・食品安全審議官決定）</w:t>
      </w:r>
    </w:p>
    <w:p w14:paraId="4C50BDC3" w14:textId="20D45766" w:rsidR="00891060" w:rsidRPr="00891060" w:rsidRDefault="00891060" w:rsidP="00891060">
      <w:pPr>
        <w:spacing w:after="120" w:line="0" w:lineRule="atLeast"/>
        <w:ind w:leftChars="100" w:left="44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16" w:history="1">
        <w:r w:rsidRPr="00891060">
          <w:rPr>
            <w:rStyle w:val="a3"/>
            <w:rFonts w:ascii="Times New Roman" w:eastAsia="HG丸ｺﾞｼｯｸM-PRO" w:hAnsi="Times New Roman" w:cs="Times New Roman"/>
            <w:sz w:val="21"/>
            <w:szCs w:val="21"/>
          </w:rPr>
          <w:t>https://www.mhlw.go.jp/content/12401000/000848144.pdf</w:t>
        </w:r>
      </w:hyperlink>
    </w:p>
    <w:p w14:paraId="127ABFCC" w14:textId="0D299D61" w:rsidR="00891060" w:rsidRDefault="00891060" w:rsidP="00891060">
      <w:pPr>
        <w:spacing w:after="0" w:line="0" w:lineRule="atLeast"/>
        <w:ind w:leftChars="100" w:left="220"/>
        <w:rPr>
          <w:rStyle w:val="a3"/>
          <w:rFonts w:ascii="HG丸ｺﾞｼｯｸM-PRO" w:eastAsia="HG丸ｺﾞｼｯｸM-PRO" w:hAnsi="HG丸ｺﾞｼｯｸM-PRO"/>
          <w:color w:val="auto"/>
          <w:u w:val="none"/>
        </w:rPr>
      </w:pPr>
      <w:r w:rsidRPr="00891060">
        <w:rPr>
          <w:rStyle w:val="a3"/>
          <w:rFonts w:ascii="HG丸ｺﾞｼｯｸM-PRO" w:eastAsia="HG丸ｺﾞｼｯｸM-PRO" w:hAnsi="HG丸ｺﾞｼｯｸM-PRO" w:hint="eastAsia"/>
          <w:color w:val="auto"/>
          <w:u w:val="none"/>
        </w:rPr>
        <w:t>（参考資料２）ゲノム編集技術応用食品等の取扱いに関する留意事項</w:t>
      </w:r>
    </w:p>
    <w:p w14:paraId="108743FE" w14:textId="0DA48BCF" w:rsidR="00891060" w:rsidRPr="00891060" w:rsidRDefault="00891060" w:rsidP="00891060">
      <w:pPr>
        <w:spacing w:after="12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17" w:history="1">
        <w:r w:rsidRPr="00891060">
          <w:rPr>
            <w:rStyle w:val="a3"/>
            <w:rFonts w:ascii="Times New Roman" w:eastAsia="HG丸ｺﾞｼｯｸM-PRO" w:hAnsi="Times New Roman" w:cs="Times New Roman"/>
            <w:sz w:val="21"/>
            <w:szCs w:val="21"/>
          </w:rPr>
          <w:t>https://www.mhlw.go.jp/content/12401000/000848145.pdf</w:t>
        </w:r>
      </w:hyperlink>
    </w:p>
    <w:p w14:paraId="28A90F84" w14:textId="7C943546" w:rsidR="00891060" w:rsidRDefault="00891060" w:rsidP="00891060">
      <w:pPr>
        <w:spacing w:after="0" w:line="0" w:lineRule="atLeast"/>
        <w:ind w:leftChars="100" w:left="220"/>
        <w:rPr>
          <w:rStyle w:val="a3"/>
          <w:rFonts w:ascii="HG丸ｺﾞｼｯｸM-PRO" w:eastAsia="HG丸ｺﾞｼｯｸM-PRO" w:hAnsi="HG丸ｺﾞｼｯｸM-PRO"/>
          <w:color w:val="auto"/>
          <w:u w:val="none"/>
        </w:rPr>
      </w:pPr>
      <w:r w:rsidRPr="00891060">
        <w:rPr>
          <w:rStyle w:val="a3"/>
          <w:rFonts w:ascii="HG丸ｺﾞｼｯｸM-PRO" w:eastAsia="HG丸ｺﾞｼｯｸM-PRO" w:hAnsi="HG丸ｺﾞｼｯｸM-PRO" w:hint="eastAsia"/>
          <w:color w:val="auto"/>
          <w:u w:val="none"/>
        </w:rPr>
        <w:t>（参考資料３）ゲノム編集技術を利用して得られた魚類の取扱いにおける留意事項</w:t>
      </w:r>
    </w:p>
    <w:p w14:paraId="5CCCBDA8" w14:textId="2759F153" w:rsidR="00891060" w:rsidRPr="00891060" w:rsidRDefault="00891060" w:rsidP="00891060">
      <w:pPr>
        <w:spacing w:after="12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18" w:history="1">
        <w:r w:rsidRPr="00891060">
          <w:rPr>
            <w:rStyle w:val="a3"/>
            <w:rFonts w:ascii="Times New Roman" w:eastAsia="HG丸ｺﾞｼｯｸM-PRO" w:hAnsi="Times New Roman" w:cs="Times New Roman"/>
            <w:sz w:val="21"/>
            <w:szCs w:val="21"/>
          </w:rPr>
          <w:t>https://www.mhlw.go.jp/content/12401000/000848146.pdf</w:t>
        </w:r>
      </w:hyperlink>
    </w:p>
    <w:p w14:paraId="10324A89" w14:textId="1C6BC006" w:rsidR="00891060" w:rsidRPr="00891060" w:rsidRDefault="00E34372" w:rsidP="0089106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9" w:history="1">
        <w:r w:rsidR="00891060" w:rsidRPr="00891060">
          <w:rPr>
            <w:rStyle w:val="a3"/>
            <w:rFonts w:ascii="Times New Roman" w:eastAsia="HG丸ｺﾞｼｯｸM-PRO" w:hAnsi="Times New Roman" w:cs="Times New Roman"/>
            <w:sz w:val="21"/>
            <w:szCs w:val="21"/>
          </w:rPr>
          <w:t>https://www.mhlw.go.jp/stf/newpage_21903.html</w:t>
        </w:r>
      </w:hyperlink>
    </w:p>
    <w:p w14:paraId="4FADEF99" w14:textId="00C09D98" w:rsidR="00241903" w:rsidRDefault="00241903"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41903">
        <w:rPr>
          <w:rStyle w:val="a3"/>
          <w:rFonts w:ascii="HG丸ｺﾞｼｯｸM-PRO" w:eastAsia="HG丸ｺﾞｼｯｸM-PRO" w:hAnsi="HG丸ｺﾞｼｯｸM-PRO" w:hint="eastAsia"/>
          <w:b/>
          <w:bCs/>
          <w:color w:val="auto"/>
          <w:u w:val="none"/>
        </w:rPr>
        <w:t>令和３年度第２回化学物質のリスク評価検討会（有害性評価小検討会）資料</w:t>
      </w:r>
      <w:r>
        <w:rPr>
          <w:rStyle w:val="a3"/>
          <w:rFonts w:ascii="HG丸ｺﾞｼｯｸM-PRO" w:eastAsia="HG丸ｺﾞｼｯｸM-PRO" w:hAnsi="HG丸ｺﾞｼｯｸM-PRO" w:hint="eastAsia"/>
          <w:b/>
          <w:bCs/>
          <w:color w:val="auto"/>
          <w:u w:val="none"/>
        </w:rPr>
        <w:t xml:space="preserve">　2021/10/27</w:t>
      </w:r>
    </w:p>
    <w:p w14:paraId="786A7B73" w14:textId="1B70A9D7" w:rsidR="00241903" w:rsidRPr="00241903" w:rsidRDefault="00241903" w:rsidP="00241903">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lastRenderedPageBreak/>
        <w:t xml:space="preserve">　</w:t>
      </w:r>
      <w:hyperlink r:id="rId20" w:history="1">
        <w:r w:rsidRPr="00241903">
          <w:rPr>
            <w:rStyle w:val="a3"/>
            <w:rFonts w:ascii="Times New Roman" w:eastAsia="HG丸ｺﾞｼｯｸM-PRO" w:hAnsi="Times New Roman" w:cs="Times New Roman"/>
            <w:sz w:val="21"/>
            <w:szCs w:val="21"/>
          </w:rPr>
          <w:t>https://www.mhlw.go.jp/stf/newpage_21862.html</w:t>
        </w:r>
      </w:hyperlink>
    </w:p>
    <w:p w14:paraId="02F39F20" w14:textId="1ADDF287" w:rsidR="002F5AE8" w:rsidRPr="002F5AE8" w:rsidRDefault="002F5AE8" w:rsidP="00C66BC5">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F5AE8">
        <w:rPr>
          <w:rStyle w:val="a3"/>
          <w:rFonts w:ascii="HG丸ｺﾞｼｯｸM-PRO" w:eastAsia="HG丸ｺﾞｼｯｸM-PRO" w:hAnsi="HG丸ｺﾞｼｯｸM-PRO" w:hint="eastAsia"/>
          <w:b/>
          <w:bCs/>
          <w:color w:val="auto"/>
          <w:u w:val="none"/>
        </w:rPr>
        <w:t>東京栄養サミット</w:t>
      </w:r>
      <w:r w:rsidRPr="002F5AE8">
        <w:rPr>
          <w:rStyle w:val="a3"/>
          <w:rFonts w:ascii="HG丸ｺﾞｼｯｸM-PRO" w:eastAsia="HG丸ｺﾞｼｯｸM-PRO" w:hAnsi="HG丸ｺﾞｼｯｸM-PRO"/>
          <w:b/>
          <w:bCs/>
          <w:color w:val="auto"/>
          <w:u w:val="none"/>
        </w:rPr>
        <w:t>2021</w:t>
      </w:r>
      <w:r>
        <w:rPr>
          <w:rStyle w:val="a3"/>
          <w:rFonts w:ascii="HG丸ｺﾞｼｯｸM-PRO" w:eastAsia="HG丸ｺﾞｼｯｸM-PRO" w:hAnsi="HG丸ｺﾞｼｯｸM-PRO" w:hint="eastAsia"/>
          <w:b/>
          <w:bCs/>
          <w:color w:val="auto"/>
          <w:u w:val="none"/>
        </w:rPr>
        <w:t>関係　2021/10/2</w:t>
      </w:r>
      <w:r w:rsidR="007A500F">
        <w:rPr>
          <w:rStyle w:val="a3"/>
          <w:rFonts w:ascii="HG丸ｺﾞｼｯｸM-PRO" w:eastAsia="HG丸ｺﾞｼｯｸM-PRO" w:hAnsi="HG丸ｺﾞｼｯｸM-PRO" w:hint="eastAsia"/>
          <w:b/>
          <w:bCs/>
          <w:color w:val="auto"/>
          <w:u w:val="none"/>
        </w:rPr>
        <w:t>6</w:t>
      </w:r>
    </w:p>
    <w:p w14:paraId="4B7D6EEA" w14:textId="57AA9B7E" w:rsidR="002F5AE8" w:rsidRPr="002F5AE8" w:rsidRDefault="002F5AE8" w:rsidP="002F5AE8">
      <w:pPr>
        <w:spacing w:after="0" w:line="0" w:lineRule="atLeast"/>
        <w:ind w:left="220" w:hangingChars="100" w:hanging="220"/>
        <w:rPr>
          <w:rStyle w:val="a3"/>
          <w:rFonts w:ascii="HG丸ｺﾞｼｯｸM-PRO" w:eastAsia="HG丸ｺﾞｼｯｸM-PRO" w:hAnsi="HG丸ｺﾞｼｯｸM-PRO"/>
          <w:color w:val="auto"/>
          <w:u w:val="none"/>
        </w:rPr>
      </w:pPr>
      <w:r w:rsidRPr="002F5AE8">
        <w:rPr>
          <w:rStyle w:val="a3"/>
          <w:rFonts w:ascii="HG丸ｺﾞｼｯｸM-PRO" w:eastAsia="HG丸ｺﾞｼｯｸM-PRO" w:hAnsi="HG丸ｺﾞｼｯｸM-PRO" w:hint="eastAsia"/>
          <w:color w:val="auto"/>
          <w:u w:val="none"/>
        </w:rPr>
        <w:t xml:space="preserve">　開催日程</w:t>
      </w:r>
      <w:r>
        <w:rPr>
          <w:rStyle w:val="a3"/>
          <w:rFonts w:ascii="HG丸ｺﾞｼｯｸM-PRO" w:eastAsia="HG丸ｺﾞｼｯｸM-PRO" w:hAnsi="HG丸ｺﾞｼｯｸM-PRO" w:hint="eastAsia"/>
          <w:color w:val="auto"/>
          <w:u w:val="none"/>
        </w:rPr>
        <w:t xml:space="preserve">　</w:t>
      </w:r>
      <w:r w:rsidRPr="002F5AE8">
        <w:rPr>
          <w:rStyle w:val="a3"/>
          <w:rFonts w:ascii="HG丸ｺﾞｼｯｸM-PRO" w:eastAsia="HG丸ｺﾞｼｯｸM-PRO" w:hAnsi="HG丸ｺﾞｼｯｸM-PRO" w:hint="eastAsia"/>
          <w:color w:val="auto"/>
          <w:u w:val="none"/>
        </w:rPr>
        <w:t>2021年12月７日（火）～８日（水）</w:t>
      </w:r>
    </w:p>
    <w:p w14:paraId="2614E7AB" w14:textId="77777777" w:rsidR="002F5AE8" w:rsidRPr="002F5AE8" w:rsidRDefault="002F5AE8" w:rsidP="002F5AE8">
      <w:pPr>
        <w:spacing w:after="0" w:line="0" w:lineRule="atLeast"/>
        <w:ind w:left="220" w:hangingChars="100" w:hanging="220"/>
        <w:rPr>
          <w:rStyle w:val="a3"/>
          <w:rFonts w:ascii="HG丸ｺﾞｼｯｸM-PRO" w:eastAsia="HG丸ｺﾞｼｯｸM-PRO" w:hAnsi="HG丸ｺﾞｼｯｸM-PRO"/>
          <w:color w:val="auto"/>
          <w:u w:val="none"/>
        </w:rPr>
      </w:pPr>
      <w:r w:rsidRPr="002F5AE8">
        <w:rPr>
          <w:rStyle w:val="a3"/>
          <w:rFonts w:ascii="HG丸ｺﾞｼｯｸM-PRO" w:eastAsia="HG丸ｺﾞｼｯｸM-PRO" w:hAnsi="HG丸ｺﾞｼｯｸM-PRO" w:hint="eastAsia"/>
          <w:color w:val="auto"/>
          <w:u w:val="none"/>
        </w:rPr>
        <w:t>（参考）</w:t>
      </w:r>
    </w:p>
    <w:p w14:paraId="0B084ABD" w14:textId="77777777" w:rsidR="002F5AE8" w:rsidRPr="002F5AE8" w:rsidRDefault="002F5AE8" w:rsidP="002F5AE8">
      <w:pPr>
        <w:spacing w:after="0" w:line="0" w:lineRule="atLeast"/>
        <w:ind w:leftChars="100" w:left="220"/>
        <w:rPr>
          <w:rStyle w:val="a3"/>
          <w:rFonts w:ascii="HG丸ｺﾞｼｯｸM-PRO" w:eastAsia="HG丸ｺﾞｼｯｸM-PRO" w:hAnsi="HG丸ｺﾞｼｯｸM-PRO"/>
          <w:color w:val="auto"/>
          <w:u w:val="none"/>
        </w:rPr>
      </w:pPr>
      <w:r w:rsidRPr="002F5AE8">
        <w:rPr>
          <w:rStyle w:val="a3"/>
          <w:rFonts w:ascii="HG丸ｺﾞｼｯｸM-PRO" w:eastAsia="HG丸ｺﾞｼｯｸM-PRO" w:hAnsi="HG丸ｺﾞｼｯｸM-PRO" w:hint="eastAsia"/>
          <w:color w:val="auto"/>
          <w:u w:val="none"/>
        </w:rPr>
        <w:t>外務省ウェブサイト「東京栄養サミット</w:t>
      </w:r>
      <w:r w:rsidRPr="002F5AE8">
        <w:rPr>
          <w:rStyle w:val="a3"/>
          <w:rFonts w:ascii="HG丸ｺﾞｼｯｸM-PRO" w:eastAsia="HG丸ｺﾞｼｯｸM-PRO" w:hAnsi="HG丸ｺﾞｼｯｸM-PRO"/>
          <w:color w:val="auto"/>
          <w:u w:val="none"/>
        </w:rPr>
        <w:t>2021</w:t>
      </w:r>
      <w:r w:rsidRPr="002F5AE8">
        <w:rPr>
          <w:rStyle w:val="a3"/>
          <w:rFonts w:ascii="HG丸ｺﾞｼｯｸM-PRO" w:eastAsia="HG丸ｺﾞｼｯｸM-PRO" w:hAnsi="HG丸ｺﾞｼｯｸM-PRO" w:hint="eastAsia"/>
          <w:color w:val="auto"/>
          <w:u w:val="none"/>
        </w:rPr>
        <w:t>の開催」</w:t>
      </w:r>
    </w:p>
    <w:p w14:paraId="5827F04D" w14:textId="6CAFA455" w:rsidR="002F5AE8" w:rsidRPr="002F5AE8" w:rsidRDefault="00E34372" w:rsidP="002F5AE8">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21" w:history="1">
        <w:r w:rsidR="002F5AE8" w:rsidRPr="002F5AE8">
          <w:rPr>
            <w:rStyle w:val="a3"/>
            <w:rFonts w:ascii="Times New Roman" w:eastAsia="HG丸ｺﾞｼｯｸM-PRO" w:hAnsi="Times New Roman" w:cs="Times New Roman"/>
            <w:sz w:val="21"/>
            <w:szCs w:val="21"/>
          </w:rPr>
          <w:t>https://www.mofa.go.jp/mofaj/ic/ghp/page22_003665.html</w:t>
        </w:r>
      </w:hyperlink>
    </w:p>
    <w:p w14:paraId="0F3AAA4B" w14:textId="77777777" w:rsidR="002F5AE8" w:rsidRPr="002F5AE8" w:rsidRDefault="002F5AE8" w:rsidP="002F5AE8">
      <w:pPr>
        <w:spacing w:after="0" w:line="0" w:lineRule="atLeast"/>
        <w:ind w:leftChars="100" w:left="220"/>
        <w:rPr>
          <w:rStyle w:val="a3"/>
          <w:rFonts w:ascii="HG丸ｺﾞｼｯｸM-PRO" w:eastAsia="HG丸ｺﾞｼｯｸM-PRO" w:hAnsi="HG丸ｺﾞｼｯｸM-PRO"/>
          <w:color w:val="auto"/>
          <w:u w:val="none"/>
        </w:rPr>
      </w:pPr>
      <w:r w:rsidRPr="002F5AE8">
        <w:rPr>
          <w:rStyle w:val="a3"/>
          <w:rFonts w:ascii="HG丸ｺﾞｼｯｸM-PRO" w:eastAsia="HG丸ｺﾞｼｯｸM-PRO" w:hAnsi="HG丸ｺﾞｼｯｸM-PRO" w:hint="eastAsia"/>
          <w:color w:val="auto"/>
          <w:u w:val="none"/>
        </w:rPr>
        <w:t>東京栄養サミット</w:t>
      </w:r>
      <w:r w:rsidRPr="002F5AE8">
        <w:rPr>
          <w:rStyle w:val="a3"/>
          <w:rFonts w:ascii="HG丸ｺﾞｼｯｸM-PRO" w:eastAsia="HG丸ｺﾞｼｯｸM-PRO" w:hAnsi="HG丸ｺﾞｼｯｸM-PRO"/>
          <w:color w:val="auto"/>
          <w:u w:val="none"/>
        </w:rPr>
        <w:t>2021</w:t>
      </w:r>
      <w:r w:rsidRPr="002F5AE8">
        <w:rPr>
          <w:rStyle w:val="a3"/>
          <w:rFonts w:ascii="HG丸ｺﾞｼｯｸM-PRO" w:eastAsia="HG丸ｺﾞｼｯｸM-PRO" w:hAnsi="HG丸ｺﾞｼｯｸM-PRO" w:hint="eastAsia"/>
          <w:color w:val="auto"/>
          <w:u w:val="none"/>
        </w:rPr>
        <w:t>厚生労働省準備本部</w:t>
      </w:r>
    </w:p>
    <w:p w14:paraId="49991456" w14:textId="1A031ABB" w:rsidR="007A500F" w:rsidRPr="0058389B" w:rsidRDefault="00E34372" w:rsidP="0058389B">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22" w:history="1">
        <w:r w:rsidR="007A500F" w:rsidRPr="0058389B">
          <w:rPr>
            <w:rStyle w:val="a3"/>
            <w:rFonts w:ascii="Times New Roman" w:eastAsia="HG丸ｺﾞｼｯｸM-PRO" w:hAnsi="Times New Roman" w:cs="Times New Roman"/>
            <w:sz w:val="21"/>
            <w:szCs w:val="21"/>
          </w:rPr>
          <w:t>https://www.mhlw.go.jp/stf/newpage_08874.html</w:t>
        </w:r>
      </w:hyperlink>
    </w:p>
    <w:p w14:paraId="3FC989B2" w14:textId="55917DEF" w:rsidR="002F5AE8" w:rsidRDefault="002F5AE8" w:rsidP="002F5AE8">
      <w:pPr>
        <w:spacing w:after="0" w:line="0" w:lineRule="atLeast"/>
        <w:ind w:leftChars="100" w:left="220"/>
        <w:rPr>
          <w:rStyle w:val="a3"/>
          <w:rFonts w:ascii="HG丸ｺﾞｼｯｸM-PRO" w:eastAsia="HG丸ｺﾞｼｯｸM-PRO" w:hAnsi="HG丸ｺﾞｼｯｸM-PRO"/>
          <w:color w:val="auto"/>
          <w:u w:val="none"/>
        </w:rPr>
      </w:pPr>
      <w:r w:rsidRPr="002F5AE8">
        <w:rPr>
          <w:rStyle w:val="a3"/>
          <w:rFonts w:ascii="HG丸ｺﾞｼｯｸM-PRO" w:eastAsia="HG丸ｺﾞｼｯｸM-PRO" w:hAnsi="HG丸ｺﾞｼｯｸM-PRO" w:hint="eastAsia"/>
          <w:color w:val="auto"/>
          <w:u w:val="none"/>
        </w:rPr>
        <w:t>東京栄養サミット</w:t>
      </w:r>
      <w:r w:rsidRPr="002F5AE8">
        <w:rPr>
          <w:rStyle w:val="a3"/>
          <w:rFonts w:ascii="HG丸ｺﾞｼｯｸM-PRO" w:eastAsia="HG丸ｺﾞｼｯｸM-PRO" w:hAnsi="HG丸ｺﾞｼｯｸM-PRO"/>
          <w:color w:val="auto"/>
          <w:u w:val="none"/>
        </w:rPr>
        <w:t>2021</w:t>
      </w:r>
      <w:r w:rsidRPr="002F5AE8">
        <w:rPr>
          <w:rStyle w:val="a3"/>
          <w:rFonts w:ascii="HG丸ｺﾞｼｯｸM-PRO" w:eastAsia="HG丸ｺﾞｼｯｸM-PRO" w:hAnsi="HG丸ｺﾞｼｯｸM-PRO" w:hint="eastAsia"/>
          <w:color w:val="auto"/>
          <w:u w:val="none"/>
        </w:rPr>
        <w:t>厚生労働省準備本部資料掲載ページ</w:t>
      </w:r>
    </w:p>
    <w:p w14:paraId="1A59F481" w14:textId="196CD5EC" w:rsidR="002F5AE8" w:rsidRPr="002F5AE8" w:rsidRDefault="00E34372" w:rsidP="002F5AE8">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23" w:history="1">
        <w:r w:rsidR="002F5AE8" w:rsidRPr="002F5AE8">
          <w:rPr>
            <w:rStyle w:val="a3"/>
            <w:rFonts w:ascii="Times New Roman" w:eastAsia="HG丸ｺﾞｼｯｸM-PRO" w:hAnsi="Times New Roman" w:cs="Times New Roman"/>
            <w:sz w:val="21"/>
            <w:szCs w:val="21"/>
          </w:rPr>
          <w:t>https://www.mhlw.go.jp/stf/newpage_08874.html</w:t>
        </w:r>
      </w:hyperlink>
    </w:p>
    <w:p w14:paraId="148F69C5" w14:textId="6A5C2D22" w:rsidR="002F5AE8" w:rsidRPr="002F5AE8" w:rsidRDefault="002F5AE8" w:rsidP="002F5AE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2F5AE8">
          <w:rPr>
            <w:rStyle w:val="a3"/>
            <w:rFonts w:ascii="Times New Roman" w:eastAsia="HG丸ｺﾞｼｯｸM-PRO" w:hAnsi="Times New Roman" w:cs="Times New Roman"/>
            <w:sz w:val="21"/>
            <w:szCs w:val="21"/>
          </w:rPr>
          <w:t>https://www.mhlw.go.jp/stf/seisakunitsuite/bunya/0000089299_00001.html</w:t>
        </w:r>
      </w:hyperlink>
    </w:p>
    <w:p w14:paraId="79F8B01A" w14:textId="3906D120" w:rsidR="002F5AE8" w:rsidRDefault="002F5AE8"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F5AE8">
        <w:rPr>
          <w:rStyle w:val="a3"/>
          <w:rFonts w:ascii="HG丸ｺﾞｼｯｸM-PRO" w:eastAsia="HG丸ｺﾞｼｯｸM-PRO" w:hAnsi="HG丸ｺﾞｼｯｸM-PRO" w:hint="eastAsia"/>
          <w:b/>
          <w:bCs/>
          <w:color w:val="auto"/>
          <w:u w:val="none"/>
        </w:rPr>
        <w:t>東京栄養サミット</w:t>
      </w:r>
      <w:r w:rsidRPr="002F5AE8">
        <w:rPr>
          <w:rStyle w:val="a3"/>
          <w:rFonts w:ascii="HG丸ｺﾞｼｯｸM-PRO" w:eastAsia="HG丸ｺﾞｼｯｸM-PRO" w:hAnsi="HG丸ｺﾞｼｯｸM-PRO"/>
          <w:b/>
          <w:bCs/>
          <w:color w:val="auto"/>
          <w:u w:val="none"/>
        </w:rPr>
        <w:t>2021</w:t>
      </w:r>
      <w:bookmarkEnd w:id="53"/>
      <w:r w:rsidRPr="002F5AE8">
        <w:rPr>
          <w:rStyle w:val="a3"/>
          <w:rFonts w:ascii="HG丸ｺﾞｼｯｸM-PRO" w:eastAsia="HG丸ｺﾞｼｯｸM-PRO" w:hAnsi="HG丸ｺﾞｼｯｸM-PRO" w:hint="eastAsia"/>
          <w:b/>
          <w:bCs/>
          <w:color w:val="auto"/>
          <w:u w:val="none"/>
        </w:rPr>
        <w:t>厚生労働省準備本部　資料</w:t>
      </w:r>
      <w:r>
        <w:rPr>
          <w:rStyle w:val="a3"/>
          <w:rFonts w:ascii="HG丸ｺﾞｼｯｸM-PRO" w:eastAsia="HG丸ｺﾞｼｯｸM-PRO" w:hAnsi="HG丸ｺﾞｼｯｸM-PRO" w:hint="eastAsia"/>
          <w:b/>
          <w:bCs/>
          <w:color w:val="auto"/>
          <w:u w:val="none"/>
        </w:rPr>
        <w:t xml:space="preserve">　2021/10/2</w:t>
      </w:r>
      <w:r w:rsidR="007A500F">
        <w:rPr>
          <w:rStyle w:val="a3"/>
          <w:rFonts w:ascii="HG丸ｺﾞｼｯｸM-PRO" w:eastAsia="HG丸ｺﾞｼｯｸM-PRO" w:hAnsi="HG丸ｺﾞｼｯｸM-PRO" w:hint="eastAsia"/>
          <w:b/>
          <w:bCs/>
          <w:color w:val="auto"/>
          <w:u w:val="none"/>
        </w:rPr>
        <w:t>6</w:t>
      </w:r>
    </w:p>
    <w:p w14:paraId="0168943D" w14:textId="2E68BC4D" w:rsidR="002F5AE8" w:rsidRPr="002F5AE8" w:rsidRDefault="002F5AE8" w:rsidP="002F5AE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2F5AE8">
          <w:rPr>
            <w:rStyle w:val="a3"/>
            <w:rFonts w:ascii="Times New Roman" w:eastAsia="HG丸ｺﾞｼｯｸM-PRO" w:hAnsi="Times New Roman" w:cs="Times New Roman"/>
            <w:sz w:val="21"/>
            <w:szCs w:val="21"/>
          </w:rPr>
          <w:t>https://www.mhlw.go.jp/stf/newpage_21863.html</w:t>
        </w:r>
      </w:hyperlink>
    </w:p>
    <w:p w14:paraId="5180228D" w14:textId="77777777" w:rsidR="0056760D" w:rsidRPr="0056760D" w:rsidRDefault="0056760D" w:rsidP="0056760D">
      <w:pPr>
        <w:spacing w:after="0" w:line="0" w:lineRule="atLeast"/>
        <w:ind w:left="221" w:hangingChars="100" w:hanging="221"/>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b/>
          <w:bCs/>
        </w:rPr>
        <w:t>■</w:t>
      </w:r>
      <w:r w:rsidRPr="0056760D">
        <w:rPr>
          <w:rFonts w:ascii="HG丸ｺﾞｼｯｸM-PRO" w:eastAsia="HG丸ｺﾞｼｯｸM-PRO" w:hAnsi="HG丸ｺﾞｼｯｸM-PRO" w:cs="Times New Roman" w:hint="eastAsia"/>
          <w:i/>
          <w:color w:val="FFFFFF" w:themeColor="background1"/>
          <w:kern w:val="2"/>
          <w:highlight w:val="red"/>
        </w:rPr>
        <w:t>NEW</w:t>
      </w:r>
      <w:r w:rsidRPr="0056760D">
        <w:rPr>
          <w:rFonts w:ascii="HG丸ｺﾞｼｯｸM-PRO" w:eastAsia="HG丸ｺﾞｼｯｸM-PRO" w:hAnsi="HG丸ｺﾞｼｯｸM-PRO" w:cs="Times New Roman" w:hint="eastAsia"/>
          <w:b/>
          <w:bCs/>
        </w:rPr>
        <w:t>「2020年度 家庭用品に係る健康被害の年次とりまとめ報告」を公表します　2021/10/26</w:t>
      </w:r>
    </w:p>
    <w:p w14:paraId="3BBA60FA" w14:textId="77777777" w:rsidR="0056760D" w:rsidRPr="0056760D" w:rsidRDefault="0056760D" w:rsidP="0056760D">
      <w:pPr>
        <w:spacing w:after="0" w:line="0" w:lineRule="atLeast"/>
        <w:ind w:left="220" w:hangingChars="100" w:hanging="220"/>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rPr>
        <w:t xml:space="preserve">　【 報告のポイント 】</w:t>
      </w:r>
    </w:p>
    <w:p w14:paraId="782723EB" w14:textId="77777777" w:rsidR="0056760D" w:rsidRPr="0056760D" w:rsidRDefault="0056760D" w:rsidP="0056760D">
      <w:pPr>
        <w:spacing w:after="0" w:line="0" w:lineRule="atLeast"/>
        <w:ind w:leftChars="100" w:left="220"/>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rPr>
        <w:t>■皮膚障害</w:t>
      </w:r>
    </w:p>
    <w:p w14:paraId="1099EB0E" w14:textId="77777777" w:rsidR="0056760D" w:rsidRPr="0056760D" w:rsidRDefault="0056760D" w:rsidP="0056760D">
      <w:pPr>
        <w:spacing w:after="0" w:line="0" w:lineRule="atLeast"/>
        <w:ind w:leftChars="100" w:left="220"/>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rPr>
        <w:t xml:space="preserve">・家庭用品による皮膚障害の報告全数は81件でした。 </w:t>
      </w:r>
    </w:p>
    <w:p w14:paraId="7BDB3526" w14:textId="77777777" w:rsidR="0056760D" w:rsidRPr="0056760D" w:rsidRDefault="0056760D" w:rsidP="0056760D">
      <w:pPr>
        <w:spacing w:after="0" w:line="0" w:lineRule="atLeast"/>
        <w:ind w:left="440" w:hangingChars="200" w:hanging="440"/>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rPr>
        <w:t xml:space="preserve">　・報告件数で多かった家庭用品は上から順にマスク（34件）、ネックレス（５件）、ピアス（４件）、家庭用手袋（天然ゴム）（４件）でした。</w:t>
      </w:r>
    </w:p>
    <w:p w14:paraId="2392F46F" w14:textId="77777777" w:rsidR="0056760D" w:rsidRPr="0056760D" w:rsidRDefault="0056760D" w:rsidP="0056760D">
      <w:pPr>
        <w:spacing w:after="0" w:line="0" w:lineRule="atLeast"/>
        <w:ind w:leftChars="100" w:left="220"/>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rPr>
        <w:t xml:space="preserve">■吸入事故等 </w:t>
      </w:r>
    </w:p>
    <w:p w14:paraId="57B80317" w14:textId="77777777" w:rsidR="0056760D" w:rsidRPr="0056760D" w:rsidRDefault="0056760D" w:rsidP="0056760D">
      <w:pPr>
        <w:spacing w:after="0" w:line="0" w:lineRule="atLeast"/>
        <w:ind w:leftChars="100" w:left="220"/>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rPr>
        <w:t>・家庭用品による吸入事故等の報告全数は125件でした。</w:t>
      </w:r>
    </w:p>
    <w:p w14:paraId="495B6F1C" w14:textId="77777777" w:rsidR="0056760D" w:rsidRPr="0056760D" w:rsidRDefault="0056760D" w:rsidP="0056760D">
      <w:pPr>
        <w:spacing w:after="0" w:line="0" w:lineRule="atLeast"/>
        <w:ind w:leftChars="100" w:left="440" w:hangingChars="100" w:hanging="220"/>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rPr>
        <w:t>・報告件数で多かった家庭用品は上から順に、除菌剤（42件）、洗浄剤(住宅用・家具用)（19件）、殺虫剤（14件）、漂白剤（10件）でした。</w:t>
      </w:r>
    </w:p>
    <w:p w14:paraId="53C25246" w14:textId="77777777" w:rsidR="0056760D" w:rsidRPr="0056760D" w:rsidRDefault="0056760D" w:rsidP="0056760D">
      <w:pPr>
        <w:spacing w:after="0" w:line="0" w:lineRule="atLeast"/>
        <w:ind w:leftChars="100" w:left="440" w:hangingChars="100" w:hanging="220"/>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rPr>
        <w:t xml:space="preserve">　なお、ポイントの詳細等は別添の「家庭用品に係る健康被害の年次とりまとめ報告の概要」をご参照下さい。</w:t>
      </w:r>
    </w:p>
    <w:p w14:paraId="60DB1DBF" w14:textId="77777777" w:rsidR="0056760D" w:rsidRPr="0056760D" w:rsidRDefault="0056760D" w:rsidP="0056760D">
      <w:pPr>
        <w:spacing w:after="0" w:line="0" w:lineRule="atLeast"/>
        <w:ind w:leftChars="100" w:left="440" w:hangingChars="100" w:hanging="220"/>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rPr>
        <w:t xml:space="preserve">　（別添）家庭用品に係る健康被害の年次とりまとめ報告の概要</w:t>
      </w:r>
    </w:p>
    <w:p w14:paraId="51110BD1" w14:textId="77777777" w:rsidR="0056760D" w:rsidRPr="0056760D" w:rsidRDefault="0056760D" w:rsidP="0056760D">
      <w:pPr>
        <w:spacing w:after="120" w:line="0" w:lineRule="atLeast"/>
        <w:ind w:leftChars="100" w:left="440" w:hangingChars="100" w:hanging="220"/>
        <w:rPr>
          <w:rFonts w:ascii="Times New Roman" w:eastAsia="HG丸ｺﾞｼｯｸM-PRO" w:hAnsi="Times New Roman" w:cs="Times New Roman"/>
          <w:sz w:val="21"/>
          <w:szCs w:val="21"/>
        </w:rPr>
      </w:pPr>
      <w:r w:rsidRPr="0056760D">
        <w:rPr>
          <w:rFonts w:ascii="HG丸ｺﾞｼｯｸM-PRO" w:eastAsia="HG丸ｺﾞｼｯｸM-PRO" w:hAnsi="HG丸ｺﾞｼｯｸM-PRO" w:cs="Times New Roman" w:hint="eastAsia"/>
        </w:rPr>
        <w:t xml:space="preserve">　　</w:t>
      </w:r>
      <w:hyperlink r:id="rId26" w:history="1">
        <w:r w:rsidRPr="0056760D">
          <w:rPr>
            <w:rFonts w:ascii="Times New Roman" w:eastAsia="HG丸ｺﾞｼｯｸM-PRO" w:hAnsi="Times New Roman" w:cs="Times New Roman"/>
            <w:color w:val="0000FF" w:themeColor="hyperlink"/>
            <w:sz w:val="21"/>
            <w:szCs w:val="21"/>
            <w:u w:val="single"/>
          </w:rPr>
          <w:t>https://www.mhlw.go.jp/content/11124000/000758379.pdf</w:t>
        </w:r>
      </w:hyperlink>
    </w:p>
    <w:p w14:paraId="15FF2C31" w14:textId="77777777" w:rsidR="0056760D" w:rsidRPr="0056760D" w:rsidRDefault="0056760D" w:rsidP="0056760D">
      <w:pPr>
        <w:spacing w:after="0" w:line="0" w:lineRule="atLeast"/>
        <w:ind w:leftChars="100" w:left="440" w:hangingChars="100" w:hanging="220"/>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rPr>
        <w:t xml:space="preserve">　2020年度 家庭用品に係る健康被害の年次とりまとめ報告</w:t>
      </w:r>
    </w:p>
    <w:p w14:paraId="794F106A" w14:textId="77777777" w:rsidR="0056760D" w:rsidRPr="0056760D" w:rsidRDefault="0056760D" w:rsidP="0056760D">
      <w:pPr>
        <w:spacing w:after="120" w:line="0" w:lineRule="atLeast"/>
        <w:ind w:leftChars="100" w:left="440" w:hangingChars="100" w:hanging="220"/>
        <w:rPr>
          <w:rFonts w:ascii="Times New Roman" w:eastAsia="HG丸ｺﾞｼｯｸM-PRO" w:hAnsi="Times New Roman" w:cs="Times New Roman"/>
          <w:sz w:val="21"/>
          <w:szCs w:val="21"/>
        </w:rPr>
      </w:pPr>
      <w:r w:rsidRPr="0056760D">
        <w:rPr>
          <w:rFonts w:ascii="HG丸ｺﾞｼｯｸM-PRO" w:eastAsia="HG丸ｺﾞｼｯｸM-PRO" w:hAnsi="HG丸ｺﾞｼｯｸM-PRO" w:cs="Times New Roman" w:hint="eastAsia"/>
        </w:rPr>
        <w:t xml:space="preserve">　　</w:t>
      </w:r>
      <w:hyperlink r:id="rId27" w:history="1">
        <w:r w:rsidRPr="0056760D">
          <w:rPr>
            <w:rFonts w:ascii="Times New Roman" w:eastAsia="HG丸ｺﾞｼｯｸM-PRO" w:hAnsi="Times New Roman" w:cs="Times New Roman"/>
            <w:color w:val="0000FF" w:themeColor="hyperlink"/>
            <w:sz w:val="21"/>
            <w:szCs w:val="21"/>
            <w:u w:val="single"/>
          </w:rPr>
          <w:t>https://www.mhlw.go.jp/content/11124000/000758402.pdf</w:t>
        </w:r>
      </w:hyperlink>
    </w:p>
    <w:p w14:paraId="6935B0AF" w14:textId="77777777" w:rsidR="0056760D" w:rsidRPr="0056760D" w:rsidRDefault="00E34372" w:rsidP="0056760D">
      <w:pPr>
        <w:spacing w:after="120" w:line="0" w:lineRule="atLeast"/>
        <w:ind w:firstLineChars="100" w:firstLine="220"/>
        <w:rPr>
          <w:rFonts w:ascii="Times New Roman" w:eastAsia="HG丸ｺﾞｼｯｸM-PRO" w:hAnsi="Times New Roman" w:cs="Times New Roman"/>
          <w:sz w:val="21"/>
          <w:szCs w:val="21"/>
        </w:rPr>
      </w:pPr>
      <w:hyperlink r:id="rId28" w:history="1">
        <w:r w:rsidR="0056760D" w:rsidRPr="0056760D">
          <w:rPr>
            <w:rFonts w:ascii="Times New Roman" w:eastAsia="HG丸ｺﾞｼｯｸM-PRO" w:hAnsi="Times New Roman" w:cs="Times New Roman"/>
            <w:color w:val="0000FF" w:themeColor="hyperlink"/>
            <w:sz w:val="21"/>
            <w:szCs w:val="21"/>
            <w:u w:val="single"/>
          </w:rPr>
          <w:t>https://www.mhlw.go.jp/stf/houdou/0000193024_00011.html</w:t>
        </w:r>
      </w:hyperlink>
    </w:p>
    <w:p w14:paraId="0EE54125" w14:textId="18383597" w:rsidR="003D2D41" w:rsidRPr="003D2D41" w:rsidRDefault="003D2D41" w:rsidP="003D2D41">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D2D41">
        <w:rPr>
          <w:rStyle w:val="a3"/>
          <w:rFonts w:ascii="HG丸ｺﾞｼｯｸM-PRO" w:eastAsia="HG丸ｺﾞｼｯｸM-PRO" w:hAnsi="HG丸ｺﾞｼｯｸM-PRO" w:hint="eastAsia"/>
          <w:b/>
          <w:bCs/>
          <w:color w:val="auto"/>
          <w:u w:val="none"/>
        </w:rPr>
        <w:t xml:space="preserve">輸入食品に対する検査命令の実施　　</w:t>
      </w:r>
    </w:p>
    <w:p w14:paraId="3C211B1D" w14:textId="21FCADC4" w:rsidR="003D2D41" w:rsidRDefault="003D2D41" w:rsidP="003D2D41">
      <w:pPr>
        <w:spacing w:after="0" w:line="0" w:lineRule="atLeast"/>
        <w:ind w:left="221" w:hangingChars="100" w:hanging="221"/>
        <w:rPr>
          <w:rStyle w:val="a3"/>
          <w:rFonts w:ascii="HG丸ｺﾞｼｯｸM-PRO" w:eastAsia="HG丸ｺﾞｼｯｸM-PRO" w:hAnsi="HG丸ｺﾞｼｯｸM-PRO"/>
          <w:b/>
          <w:bCs/>
          <w:color w:val="auto"/>
          <w:u w:val="none"/>
        </w:rPr>
      </w:pPr>
      <w:r w:rsidRPr="003D2D41">
        <w:rPr>
          <w:rStyle w:val="a3"/>
          <w:rFonts w:ascii="HG丸ｺﾞｼｯｸM-PRO" w:eastAsia="HG丸ｺﾞｼｯｸM-PRO" w:hAnsi="HG丸ｺﾞｼｯｸM-PRO" w:hint="eastAsia"/>
          <w:b/>
          <w:bCs/>
          <w:color w:val="auto"/>
          <w:u w:val="none"/>
        </w:rPr>
        <w:t>（韓国産赤とうがらし、その加工品及びタンザニア産ごまの種子、その加工品）</w:t>
      </w:r>
      <w:r>
        <w:rPr>
          <w:rStyle w:val="a3"/>
          <w:rFonts w:ascii="HG丸ｺﾞｼｯｸM-PRO" w:eastAsia="HG丸ｺﾞｼｯｸM-PRO" w:hAnsi="HG丸ｺﾞｼｯｸM-PRO" w:hint="eastAsia"/>
          <w:b/>
          <w:bCs/>
          <w:color w:val="auto"/>
          <w:u w:val="none"/>
        </w:rPr>
        <w:t xml:space="preserve">　2021/10/26</w:t>
      </w:r>
    </w:p>
    <w:p w14:paraId="75A3090C" w14:textId="4A359B66" w:rsidR="003D2D41" w:rsidRDefault="003D2D41" w:rsidP="003D2D41">
      <w:pPr>
        <w:spacing w:after="0" w:line="0" w:lineRule="atLeast"/>
        <w:ind w:left="220" w:hangingChars="100" w:hanging="220"/>
        <w:jc w:val="center"/>
        <w:rPr>
          <w:rStyle w:val="a3"/>
          <w:rFonts w:ascii="HG丸ｺﾞｼｯｸM-PRO" w:eastAsia="HG丸ｺﾞｼｯｸM-PRO" w:hAnsi="HG丸ｺﾞｼｯｸM-PRO"/>
          <w:b/>
          <w:bCs/>
          <w:color w:val="auto"/>
          <w:u w:val="none"/>
        </w:rPr>
      </w:pPr>
      <w:r>
        <w:rPr>
          <w:noProof/>
        </w:rPr>
        <w:lastRenderedPageBreak/>
        <w:drawing>
          <wp:inline distT="0" distB="0" distL="0" distR="0" wp14:anchorId="7A452CEA" wp14:editId="4AD91514">
            <wp:extent cx="5800725" cy="2714625"/>
            <wp:effectExtent l="0" t="0" r="9525" b="9525"/>
            <wp:docPr id="2" name="図 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10;&#10;自動的に生成された説明"/>
                    <pic:cNvPicPr/>
                  </pic:nvPicPr>
                  <pic:blipFill>
                    <a:blip r:embed="rId29"/>
                    <a:stretch>
                      <a:fillRect/>
                    </a:stretch>
                  </pic:blipFill>
                  <pic:spPr>
                    <a:xfrm>
                      <a:off x="0" y="0"/>
                      <a:ext cx="5800725" cy="2714625"/>
                    </a:xfrm>
                    <a:prstGeom prst="rect">
                      <a:avLst/>
                    </a:prstGeom>
                  </pic:spPr>
                </pic:pic>
              </a:graphicData>
            </a:graphic>
          </wp:inline>
        </w:drawing>
      </w:r>
    </w:p>
    <w:p w14:paraId="5C96DC72" w14:textId="77777777" w:rsidR="003D2D41" w:rsidRPr="003D2D41" w:rsidRDefault="003D2D41" w:rsidP="003D2D41">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3D2D41">
        <w:rPr>
          <w:rStyle w:val="a3"/>
          <w:rFonts w:ascii="HG丸ｺﾞｼｯｸM-PRO" w:eastAsia="HG丸ｺﾞｼｯｸM-PRO" w:hAnsi="HG丸ｺﾞｼｯｸM-PRO" w:hint="eastAsia"/>
          <w:b/>
          <w:bCs/>
          <w:color w:val="auto"/>
          <w:u w:val="none"/>
        </w:rPr>
        <w:t>プロピコナゾールについて</w:t>
      </w:r>
    </w:p>
    <w:p w14:paraId="2293EF69" w14:textId="77777777" w:rsidR="003D2D41" w:rsidRPr="003D2D41" w:rsidRDefault="003D2D41" w:rsidP="003D2D41">
      <w:pPr>
        <w:spacing w:after="0" w:line="0" w:lineRule="atLeast"/>
        <w:ind w:leftChars="100" w:left="220"/>
        <w:rPr>
          <w:rStyle w:val="a3"/>
          <w:rFonts w:ascii="HG丸ｺﾞｼｯｸM-PRO" w:eastAsia="HG丸ｺﾞｼｯｸM-PRO" w:hAnsi="HG丸ｺﾞｼｯｸM-PRO"/>
          <w:color w:val="auto"/>
          <w:u w:val="none"/>
        </w:rPr>
      </w:pPr>
      <w:r w:rsidRPr="003D2D41">
        <w:rPr>
          <w:rStyle w:val="a3"/>
          <w:rFonts w:ascii="HG丸ｺﾞｼｯｸM-PRO" w:eastAsia="HG丸ｺﾞｼｯｸM-PRO" w:hAnsi="HG丸ｺﾞｼｯｸM-PRO" w:hint="eastAsia"/>
          <w:color w:val="auto"/>
          <w:u w:val="none"/>
        </w:rPr>
        <w:t>１．農薬（殺菌剤）</w:t>
      </w:r>
    </w:p>
    <w:p w14:paraId="20545B80" w14:textId="77777777" w:rsidR="003D2D41" w:rsidRPr="003D2D41"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3D2D41">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3D2D41">
        <w:rPr>
          <w:rStyle w:val="a3"/>
          <w:rFonts w:ascii="HG丸ｺﾞｼｯｸM-PRO" w:eastAsia="HG丸ｺﾞｼｯｸM-PRO" w:hAnsi="HG丸ｺﾞｼｯｸM-PRO"/>
          <w:color w:val="auto"/>
          <w:u w:val="none"/>
        </w:rPr>
        <w:t>kg</w:t>
      </w:r>
      <w:r w:rsidRPr="003D2D41">
        <w:rPr>
          <w:rStyle w:val="a3"/>
          <w:rFonts w:ascii="HG丸ｺﾞｼｯｸM-PRO" w:eastAsia="HG丸ｺﾞｼｯｸM-PRO" w:hAnsi="HG丸ｺﾞｼｯｸM-PRO" w:hint="eastAsia"/>
          <w:color w:val="auto"/>
          <w:u w:val="none"/>
        </w:rPr>
        <w:t>当たり</w:t>
      </w:r>
      <w:r w:rsidRPr="003D2D41">
        <w:rPr>
          <w:rStyle w:val="a3"/>
          <w:rFonts w:ascii="HG丸ｺﾞｼｯｸM-PRO" w:eastAsia="HG丸ｺﾞｼｯｸM-PRO" w:hAnsi="HG丸ｺﾞｼｯｸM-PRO"/>
          <w:color w:val="auto"/>
          <w:u w:val="none"/>
        </w:rPr>
        <w:t>0.019 mg/</w:t>
      </w:r>
      <w:r w:rsidRPr="003D2D41">
        <w:rPr>
          <w:rStyle w:val="a3"/>
          <w:rFonts w:ascii="HG丸ｺﾞｼｯｸM-PRO" w:eastAsia="HG丸ｺﾞｼｯｸM-PRO" w:hAnsi="HG丸ｺﾞｼｯｸM-PRO" w:hint="eastAsia"/>
          <w:color w:val="auto"/>
          <w:u w:val="none"/>
        </w:rPr>
        <w:t>日であり、急性参照用量（人が</w:t>
      </w:r>
      <w:r w:rsidRPr="003D2D41">
        <w:rPr>
          <w:rStyle w:val="a3"/>
          <w:rFonts w:ascii="HG丸ｺﾞｼｯｸM-PRO" w:eastAsia="HG丸ｺﾞｼｯｸM-PRO" w:hAnsi="HG丸ｺﾞｼｯｸM-PRO"/>
          <w:color w:val="auto"/>
          <w:u w:val="none"/>
        </w:rPr>
        <w:t>24</w:t>
      </w:r>
      <w:r w:rsidRPr="003D2D41">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3D2D41">
        <w:rPr>
          <w:rStyle w:val="a3"/>
          <w:rFonts w:ascii="HG丸ｺﾞｼｯｸM-PRO" w:eastAsia="HG丸ｺﾞｼｯｸM-PRO" w:hAnsi="HG丸ｺﾞｼｯｸM-PRO"/>
          <w:color w:val="auto"/>
          <w:u w:val="none"/>
        </w:rPr>
        <w:t>kg</w:t>
      </w:r>
      <w:r w:rsidRPr="003D2D41">
        <w:rPr>
          <w:rStyle w:val="a3"/>
          <w:rFonts w:ascii="HG丸ｺﾞｼｯｸM-PRO" w:eastAsia="HG丸ｺﾞｼｯｸM-PRO" w:hAnsi="HG丸ｺﾞｼｯｸM-PRO" w:hint="eastAsia"/>
          <w:color w:val="auto"/>
          <w:u w:val="none"/>
        </w:rPr>
        <w:t>当たり</w:t>
      </w:r>
      <w:r w:rsidRPr="003D2D41">
        <w:rPr>
          <w:rStyle w:val="a3"/>
          <w:rFonts w:ascii="HG丸ｺﾞｼｯｸM-PRO" w:eastAsia="HG丸ｺﾞｼｯｸM-PRO" w:hAnsi="HG丸ｺﾞｼｯｸM-PRO"/>
          <w:color w:val="auto"/>
          <w:u w:val="none"/>
        </w:rPr>
        <w:t>0.3 mg</w:t>
      </w:r>
      <w:r w:rsidRPr="003D2D41">
        <w:rPr>
          <w:rStyle w:val="a3"/>
          <w:rFonts w:ascii="HG丸ｺﾞｼｯｸM-PRO" w:eastAsia="HG丸ｺﾞｼｯｸM-PRO" w:hAnsi="HG丸ｺﾞｼｯｸM-PRO" w:hint="eastAsia"/>
          <w:color w:val="auto"/>
          <w:u w:val="none"/>
        </w:rPr>
        <w:t>です。</w:t>
      </w:r>
    </w:p>
    <w:p w14:paraId="5F46F47F" w14:textId="77777777" w:rsidR="003D2D41" w:rsidRPr="003D2D41"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3D2D41">
        <w:rPr>
          <w:rStyle w:val="a3"/>
          <w:rFonts w:ascii="HG丸ｺﾞｼｯｸM-PRO" w:eastAsia="HG丸ｺﾞｼｯｸM-PRO" w:hAnsi="HG丸ｺﾞｼｯｸM-PRO" w:hint="eastAsia"/>
          <w:color w:val="auto"/>
          <w:u w:val="none"/>
        </w:rPr>
        <w:t>３．現実的ではありませんが、体重</w:t>
      </w:r>
      <w:r w:rsidRPr="003D2D41">
        <w:rPr>
          <w:rStyle w:val="a3"/>
          <w:rFonts w:ascii="HG丸ｺﾞｼｯｸM-PRO" w:eastAsia="HG丸ｺﾞｼｯｸM-PRO" w:hAnsi="HG丸ｺﾞｼｯｸM-PRO"/>
          <w:color w:val="auto"/>
          <w:u w:val="none"/>
        </w:rPr>
        <w:t xml:space="preserve"> 60 kg</w:t>
      </w:r>
      <w:r w:rsidRPr="003D2D41">
        <w:rPr>
          <w:rStyle w:val="a3"/>
          <w:rFonts w:ascii="HG丸ｺﾞｼｯｸM-PRO" w:eastAsia="HG丸ｺﾞｼｯｸM-PRO" w:hAnsi="HG丸ｺﾞｼｯｸM-PRO" w:hint="eastAsia"/>
          <w:color w:val="auto"/>
          <w:u w:val="none"/>
        </w:rPr>
        <w:t>の人が、プロピコナゾールが</w:t>
      </w:r>
      <w:r w:rsidRPr="003D2D41">
        <w:rPr>
          <w:rStyle w:val="a3"/>
          <w:rFonts w:ascii="HG丸ｺﾞｼｯｸM-PRO" w:eastAsia="HG丸ｺﾞｼｯｸM-PRO" w:hAnsi="HG丸ｺﾞｼｯｸM-PRO"/>
          <w:color w:val="auto"/>
          <w:u w:val="none"/>
        </w:rPr>
        <w:t>0.15 ppm</w:t>
      </w:r>
      <w:r w:rsidRPr="003D2D41">
        <w:rPr>
          <w:rStyle w:val="a3"/>
          <w:rFonts w:ascii="HG丸ｺﾞｼｯｸM-PRO" w:eastAsia="HG丸ｺﾞｼｯｸM-PRO" w:hAnsi="HG丸ｺﾞｼｯｸM-PRO" w:hint="eastAsia"/>
          <w:color w:val="auto"/>
          <w:u w:val="none"/>
        </w:rPr>
        <w:t>残留した赤とうがらしを毎日</w:t>
      </w:r>
      <w:r w:rsidRPr="003D2D41">
        <w:rPr>
          <w:rStyle w:val="a3"/>
          <w:rFonts w:ascii="HG丸ｺﾞｼｯｸM-PRO" w:eastAsia="HG丸ｺﾞｼｯｸM-PRO" w:hAnsi="HG丸ｺﾞｼｯｸM-PRO"/>
          <w:color w:val="auto"/>
          <w:u w:val="none"/>
        </w:rPr>
        <w:t xml:space="preserve"> 7.6 kg</w:t>
      </w:r>
      <w:r w:rsidRPr="003D2D41">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3D2D41">
        <w:rPr>
          <w:rStyle w:val="a3"/>
          <w:rFonts w:ascii="HG丸ｺﾞｼｯｸM-PRO" w:eastAsia="HG丸ｺﾞｼｯｸM-PRO" w:hAnsi="HG丸ｺﾞｼｯｸM-PRO"/>
          <w:color w:val="auto"/>
          <w:u w:val="none"/>
        </w:rPr>
        <w:t xml:space="preserve"> 120 kg</w:t>
      </w:r>
      <w:r w:rsidRPr="003D2D41">
        <w:rPr>
          <w:rStyle w:val="a3"/>
          <w:rFonts w:ascii="HG丸ｺﾞｼｯｸM-PRO" w:eastAsia="HG丸ｺﾞｼｯｸM-PRO" w:hAnsi="HG丸ｺﾞｼｯｸM-PRO" w:hint="eastAsia"/>
          <w:color w:val="auto"/>
          <w:u w:val="none"/>
        </w:rPr>
        <w:t>摂取したとしても、急性参照用量を超えることはなく、健康に及ぼす影響はありません。</w:t>
      </w:r>
    </w:p>
    <w:p w14:paraId="6FE3C405" w14:textId="77777777" w:rsidR="003D2D41" w:rsidRPr="003D2D41" w:rsidRDefault="003D2D41" w:rsidP="003D2D41">
      <w:pPr>
        <w:spacing w:after="0" w:line="0" w:lineRule="atLeast"/>
        <w:ind w:leftChars="100" w:left="220"/>
        <w:rPr>
          <w:rStyle w:val="a3"/>
          <w:rFonts w:ascii="HG丸ｺﾞｼｯｸM-PRO" w:eastAsia="HG丸ｺﾞｼｯｸM-PRO" w:hAnsi="HG丸ｺﾞｼｯｸM-PRO"/>
          <w:b/>
          <w:bCs/>
          <w:color w:val="auto"/>
          <w:u w:val="none"/>
        </w:rPr>
      </w:pPr>
      <w:r w:rsidRPr="003D2D41">
        <w:rPr>
          <w:rStyle w:val="a3"/>
          <w:rFonts w:ascii="HG丸ｺﾞｼｯｸM-PRO" w:eastAsia="HG丸ｺﾞｼｯｸM-PRO" w:hAnsi="HG丸ｺﾞｼｯｸM-PRO" w:hint="eastAsia"/>
          <w:b/>
          <w:bCs/>
          <w:color w:val="auto"/>
          <w:u w:val="none"/>
        </w:rPr>
        <w:t>イミダクロプリドについて</w:t>
      </w:r>
    </w:p>
    <w:p w14:paraId="0FE3FA04" w14:textId="77777777" w:rsidR="003D2D41" w:rsidRPr="003D2D41" w:rsidRDefault="003D2D41" w:rsidP="003D2D41">
      <w:pPr>
        <w:spacing w:after="0" w:line="0" w:lineRule="atLeast"/>
        <w:ind w:leftChars="100" w:left="220"/>
        <w:rPr>
          <w:rStyle w:val="a3"/>
          <w:rFonts w:ascii="HG丸ｺﾞｼｯｸM-PRO" w:eastAsia="HG丸ｺﾞｼｯｸM-PRO" w:hAnsi="HG丸ｺﾞｼｯｸM-PRO"/>
          <w:color w:val="auto"/>
          <w:u w:val="none"/>
        </w:rPr>
      </w:pPr>
      <w:r w:rsidRPr="003D2D41">
        <w:rPr>
          <w:rStyle w:val="a3"/>
          <w:rFonts w:ascii="HG丸ｺﾞｼｯｸM-PRO" w:eastAsia="HG丸ｺﾞｼｯｸM-PRO" w:hAnsi="HG丸ｺﾞｼｯｸM-PRO" w:hint="eastAsia"/>
          <w:color w:val="auto"/>
          <w:u w:val="none"/>
        </w:rPr>
        <w:t>１．農薬（殺虫剤）</w:t>
      </w:r>
    </w:p>
    <w:p w14:paraId="37FB2B38" w14:textId="77777777" w:rsidR="003D2D41" w:rsidRPr="003D2D41"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3D2D41">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3D2D41">
        <w:rPr>
          <w:rStyle w:val="a3"/>
          <w:rFonts w:ascii="HG丸ｺﾞｼｯｸM-PRO" w:eastAsia="HG丸ｺﾞｼｯｸM-PRO" w:hAnsi="HG丸ｺﾞｼｯｸM-PRO"/>
          <w:color w:val="auto"/>
          <w:u w:val="none"/>
        </w:rPr>
        <w:t>kg</w:t>
      </w:r>
      <w:r w:rsidRPr="003D2D41">
        <w:rPr>
          <w:rStyle w:val="a3"/>
          <w:rFonts w:ascii="HG丸ｺﾞｼｯｸM-PRO" w:eastAsia="HG丸ｺﾞｼｯｸM-PRO" w:hAnsi="HG丸ｺﾞｼｯｸM-PRO" w:hint="eastAsia"/>
          <w:color w:val="auto"/>
          <w:u w:val="none"/>
        </w:rPr>
        <w:t>当たり</w:t>
      </w:r>
      <w:r w:rsidRPr="003D2D41">
        <w:rPr>
          <w:rStyle w:val="a3"/>
          <w:rFonts w:ascii="HG丸ｺﾞｼｯｸM-PRO" w:eastAsia="HG丸ｺﾞｼｯｸM-PRO" w:hAnsi="HG丸ｺﾞｼｯｸM-PRO"/>
          <w:color w:val="auto"/>
          <w:u w:val="none"/>
        </w:rPr>
        <w:t>0.057 mg/</w:t>
      </w:r>
      <w:r w:rsidRPr="003D2D41">
        <w:rPr>
          <w:rStyle w:val="a3"/>
          <w:rFonts w:ascii="HG丸ｺﾞｼｯｸM-PRO" w:eastAsia="HG丸ｺﾞｼｯｸM-PRO" w:hAnsi="HG丸ｺﾞｼｯｸM-PRO" w:hint="eastAsia"/>
          <w:color w:val="auto"/>
          <w:u w:val="none"/>
        </w:rPr>
        <w:t>日であり、急性参照用量（人が</w:t>
      </w:r>
      <w:r w:rsidRPr="003D2D41">
        <w:rPr>
          <w:rStyle w:val="a3"/>
          <w:rFonts w:ascii="HG丸ｺﾞｼｯｸM-PRO" w:eastAsia="HG丸ｺﾞｼｯｸM-PRO" w:hAnsi="HG丸ｺﾞｼｯｸM-PRO"/>
          <w:color w:val="auto"/>
          <w:u w:val="none"/>
        </w:rPr>
        <w:t>24</w:t>
      </w:r>
      <w:r w:rsidRPr="003D2D41">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3D2D41">
        <w:rPr>
          <w:rStyle w:val="a3"/>
          <w:rFonts w:ascii="HG丸ｺﾞｼｯｸM-PRO" w:eastAsia="HG丸ｺﾞｼｯｸM-PRO" w:hAnsi="HG丸ｺﾞｼｯｸM-PRO"/>
          <w:color w:val="auto"/>
          <w:u w:val="none"/>
        </w:rPr>
        <w:t>kg</w:t>
      </w:r>
      <w:r w:rsidRPr="003D2D41">
        <w:rPr>
          <w:rStyle w:val="a3"/>
          <w:rFonts w:ascii="HG丸ｺﾞｼｯｸM-PRO" w:eastAsia="HG丸ｺﾞｼｯｸM-PRO" w:hAnsi="HG丸ｺﾞｼｯｸM-PRO" w:hint="eastAsia"/>
          <w:color w:val="auto"/>
          <w:u w:val="none"/>
        </w:rPr>
        <w:t>当たり</w:t>
      </w:r>
      <w:r w:rsidRPr="003D2D41">
        <w:rPr>
          <w:rStyle w:val="a3"/>
          <w:rFonts w:ascii="HG丸ｺﾞｼｯｸM-PRO" w:eastAsia="HG丸ｺﾞｼｯｸM-PRO" w:hAnsi="HG丸ｺﾞｼｯｸM-PRO"/>
          <w:color w:val="auto"/>
          <w:u w:val="none"/>
        </w:rPr>
        <w:t>0.1 mg</w:t>
      </w:r>
      <w:r w:rsidRPr="003D2D41">
        <w:rPr>
          <w:rStyle w:val="a3"/>
          <w:rFonts w:ascii="HG丸ｺﾞｼｯｸM-PRO" w:eastAsia="HG丸ｺﾞｼｯｸM-PRO" w:hAnsi="HG丸ｺﾞｼｯｸM-PRO" w:hint="eastAsia"/>
          <w:color w:val="auto"/>
          <w:u w:val="none"/>
        </w:rPr>
        <w:t>です。</w:t>
      </w:r>
    </w:p>
    <w:p w14:paraId="1991279B" w14:textId="0E8361D0" w:rsidR="003D2D41" w:rsidRPr="003D2D41"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3D2D41">
        <w:rPr>
          <w:rStyle w:val="a3"/>
          <w:rFonts w:ascii="HG丸ｺﾞｼｯｸM-PRO" w:eastAsia="HG丸ｺﾞｼｯｸM-PRO" w:hAnsi="HG丸ｺﾞｼｯｸM-PRO" w:hint="eastAsia"/>
          <w:color w:val="auto"/>
          <w:u w:val="none"/>
        </w:rPr>
        <w:t>３．現実的ではありませんが、体重</w:t>
      </w:r>
      <w:r w:rsidRPr="003D2D41">
        <w:rPr>
          <w:rStyle w:val="a3"/>
          <w:rFonts w:ascii="HG丸ｺﾞｼｯｸM-PRO" w:eastAsia="HG丸ｺﾞｼｯｸM-PRO" w:hAnsi="HG丸ｺﾞｼｯｸM-PRO"/>
          <w:color w:val="auto"/>
          <w:u w:val="none"/>
        </w:rPr>
        <w:t xml:space="preserve"> 60 kg</w:t>
      </w:r>
      <w:r w:rsidRPr="003D2D41">
        <w:rPr>
          <w:rStyle w:val="a3"/>
          <w:rFonts w:ascii="HG丸ｺﾞｼｯｸM-PRO" w:eastAsia="HG丸ｺﾞｼｯｸM-PRO" w:hAnsi="HG丸ｺﾞｼｯｸM-PRO" w:hint="eastAsia"/>
          <w:color w:val="auto"/>
          <w:u w:val="none"/>
        </w:rPr>
        <w:t>の人が、イミダクロプリドが</w:t>
      </w:r>
      <w:r w:rsidRPr="003D2D41">
        <w:rPr>
          <w:rStyle w:val="a3"/>
          <w:rFonts w:ascii="HG丸ｺﾞｼｯｸM-PRO" w:eastAsia="HG丸ｺﾞｼｯｸM-PRO" w:hAnsi="HG丸ｺﾞｼｯｸM-PRO"/>
          <w:color w:val="auto"/>
          <w:u w:val="none"/>
        </w:rPr>
        <w:t>0.29 ppm</w:t>
      </w:r>
      <w:r w:rsidRPr="003D2D41">
        <w:rPr>
          <w:rStyle w:val="a3"/>
          <w:rFonts w:ascii="HG丸ｺﾞｼｯｸM-PRO" w:eastAsia="HG丸ｺﾞｼｯｸM-PRO" w:hAnsi="HG丸ｺﾞｼｯｸM-PRO" w:hint="eastAsia"/>
          <w:color w:val="auto"/>
          <w:u w:val="none"/>
        </w:rPr>
        <w:t>残留したごまの種子を毎日</w:t>
      </w:r>
      <w:r w:rsidRPr="003D2D41">
        <w:rPr>
          <w:rStyle w:val="a3"/>
          <w:rFonts w:ascii="HG丸ｺﾞｼｯｸM-PRO" w:eastAsia="HG丸ｺﾞｼｯｸM-PRO" w:hAnsi="HG丸ｺﾞｼｯｸM-PRO"/>
          <w:color w:val="auto"/>
          <w:u w:val="none"/>
        </w:rPr>
        <w:t xml:space="preserve"> 11 kg</w:t>
      </w:r>
      <w:r w:rsidRPr="003D2D41">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3D2D41">
        <w:rPr>
          <w:rStyle w:val="a3"/>
          <w:rFonts w:ascii="HG丸ｺﾞｼｯｸM-PRO" w:eastAsia="HG丸ｺﾞｼｯｸM-PRO" w:hAnsi="HG丸ｺﾞｼｯｸM-PRO"/>
          <w:color w:val="auto"/>
          <w:u w:val="none"/>
        </w:rPr>
        <w:t xml:space="preserve"> 20 kg</w:t>
      </w:r>
      <w:r w:rsidRPr="003D2D41">
        <w:rPr>
          <w:rStyle w:val="a3"/>
          <w:rFonts w:ascii="HG丸ｺﾞｼｯｸM-PRO" w:eastAsia="HG丸ｺﾞｼｯｸM-PRO" w:hAnsi="HG丸ｺﾞｼｯｸM-PRO" w:hint="eastAsia"/>
          <w:color w:val="auto"/>
          <w:u w:val="none"/>
        </w:rPr>
        <w:t>摂取したとしても、急性参照用量を超えることはなく、健康に及ぼす影響はありません。</w:t>
      </w:r>
    </w:p>
    <w:p w14:paraId="614D7BD6" w14:textId="77777777" w:rsidR="003D2D41" w:rsidRPr="003D2D41" w:rsidRDefault="003D2D41" w:rsidP="003D2D41">
      <w:pPr>
        <w:spacing w:after="0" w:line="0" w:lineRule="atLeast"/>
        <w:ind w:leftChars="100" w:left="441" w:hangingChars="100" w:hanging="221"/>
        <w:rPr>
          <w:rStyle w:val="a3"/>
          <w:rFonts w:ascii="HG丸ｺﾞｼｯｸM-PRO" w:eastAsia="HG丸ｺﾞｼｯｸM-PRO" w:hAnsi="HG丸ｺﾞｼｯｸM-PRO"/>
          <w:b/>
          <w:bCs/>
          <w:color w:val="auto"/>
          <w:u w:val="none"/>
        </w:rPr>
      </w:pPr>
      <w:r w:rsidRPr="003D2D41">
        <w:rPr>
          <w:rStyle w:val="a3"/>
          <w:rFonts w:ascii="HG丸ｺﾞｼｯｸM-PRO" w:eastAsia="HG丸ｺﾞｼｯｸM-PRO" w:hAnsi="HG丸ｺﾞｼｯｸM-PRO" w:hint="eastAsia"/>
          <w:b/>
          <w:bCs/>
          <w:color w:val="auto"/>
          <w:u w:val="none"/>
        </w:rPr>
        <w:t>韓国産赤とうがらしの違反の内容</w:t>
      </w:r>
    </w:p>
    <w:p w14:paraId="74949E40"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１．品名：乾燥赤とうがらし</w:t>
      </w:r>
    </w:p>
    <w:p w14:paraId="0487F178"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輸入者：韓国農協インターナショナル株式会社</w:t>
      </w:r>
    </w:p>
    <w:p w14:paraId="6E473194"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 xml:space="preserve"> 輸出者：NAMANDONG AGRICULTURAL COOPERATIVE</w:t>
      </w:r>
    </w:p>
    <w:p w14:paraId="3C45E251"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届出数量及び重量：</w:t>
      </w:r>
      <w:r w:rsidRPr="00611F39">
        <w:rPr>
          <w:rStyle w:val="a3"/>
          <w:rFonts w:ascii="HG丸ｺﾞｼｯｸM-PRO" w:eastAsia="HG丸ｺﾞｼｯｸM-PRO" w:hAnsi="HG丸ｺﾞｼｯｸM-PRO"/>
          <w:color w:val="auto"/>
          <w:u w:val="none"/>
        </w:rPr>
        <w:t>5 CT</w:t>
      </w:r>
      <w:r w:rsidRPr="00611F39">
        <w:rPr>
          <w:rStyle w:val="a3"/>
          <w:rFonts w:ascii="HG丸ｺﾞｼｯｸM-PRO" w:eastAsia="HG丸ｺﾞｼｯｸM-PRO" w:hAnsi="HG丸ｺﾞｼｯｸM-PRO" w:hint="eastAsia"/>
          <w:color w:val="auto"/>
          <w:u w:val="none"/>
        </w:rPr>
        <w:t>、</w:t>
      </w:r>
      <w:r w:rsidRPr="00611F39">
        <w:rPr>
          <w:rStyle w:val="a3"/>
          <w:rFonts w:ascii="HG丸ｺﾞｼｯｸM-PRO" w:eastAsia="HG丸ｺﾞｼｯｸM-PRO" w:hAnsi="HG丸ｺﾞｼｯｸM-PRO"/>
          <w:color w:val="auto"/>
          <w:u w:val="none"/>
        </w:rPr>
        <w:t>45.00 kg</w:t>
      </w:r>
    </w:p>
    <w:p w14:paraId="60081876"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検査結果：プロピコナゾール</w:t>
      </w:r>
      <w:r w:rsidRPr="00611F39">
        <w:rPr>
          <w:rStyle w:val="a3"/>
          <w:rFonts w:ascii="HG丸ｺﾞｼｯｸM-PRO" w:eastAsia="HG丸ｺﾞｼｯｸM-PRO" w:hAnsi="HG丸ｺﾞｼｯｸM-PRO"/>
          <w:color w:val="auto"/>
          <w:u w:val="none"/>
        </w:rPr>
        <w:t xml:space="preserve"> 0.06ppm </w:t>
      </w:r>
      <w:r w:rsidRPr="00611F39">
        <w:rPr>
          <w:rStyle w:val="a3"/>
          <w:rFonts w:ascii="HG丸ｺﾞｼｯｸM-PRO" w:eastAsia="HG丸ｺﾞｼｯｸM-PRO" w:hAnsi="HG丸ｺﾞｼｯｸM-PRO" w:hint="eastAsia"/>
          <w:color w:val="auto"/>
          <w:u w:val="none"/>
        </w:rPr>
        <w:t>検出</w:t>
      </w:r>
      <w:r w:rsidRPr="00611F39">
        <w:rPr>
          <w:rStyle w:val="a3"/>
          <w:rFonts w:ascii="HG丸ｺﾞｼｯｸM-PRO" w:eastAsia="HG丸ｺﾞｼｯｸM-PRO" w:hAnsi="HG丸ｺﾞｼｯｸM-PRO"/>
          <w:color w:val="auto"/>
          <w:u w:val="none"/>
        </w:rPr>
        <w:t>(</w:t>
      </w:r>
      <w:r w:rsidRPr="00611F39">
        <w:rPr>
          <w:rStyle w:val="a3"/>
          <w:rFonts w:ascii="HG丸ｺﾞｼｯｸM-PRO" w:eastAsia="HG丸ｺﾞｼｯｸM-PRO" w:hAnsi="HG丸ｺﾞｼｯｸM-PRO" w:hint="eastAsia"/>
          <w:color w:val="auto"/>
          <w:u w:val="none"/>
        </w:rPr>
        <w:t>基準：</w:t>
      </w:r>
      <w:r w:rsidRPr="00611F39">
        <w:rPr>
          <w:rStyle w:val="a3"/>
          <w:rFonts w:ascii="HG丸ｺﾞｼｯｸM-PRO" w:eastAsia="HG丸ｺﾞｼｯｸM-PRO" w:hAnsi="HG丸ｺﾞｼｯｸM-PRO"/>
          <w:color w:val="auto"/>
          <w:u w:val="none"/>
        </w:rPr>
        <w:t>0.01 ppm)</w:t>
      </w:r>
    </w:p>
    <w:p w14:paraId="319F5B4F"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届出先：福岡検疫所</w:t>
      </w:r>
    </w:p>
    <w:p w14:paraId="497EA384"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日本への到着年月日：令和３年６月</w:t>
      </w:r>
      <w:r w:rsidRPr="00611F39">
        <w:rPr>
          <w:rStyle w:val="a3"/>
          <w:rFonts w:ascii="HG丸ｺﾞｼｯｸM-PRO" w:eastAsia="HG丸ｺﾞｼｯｸM-PRO" w:hAnsi="HG丸ｺﾞｼｯｸM-PRO"/>
          <w:color w:val="auto"/>
          <w:u w:val="none"/>
        </w:rPr>
        <w:t>11</w:t>
      </w:r>
      <w:r w:rsidRPr="00611F39">
        <w:rPr>
          <w:rStyle w:val="a3"/>
          <w:rFonts w:ascii="HG丸ｺﾞｼｯｸM-PRO" w:eastAsia="HG丸ｺﾞｼｯｸM-PRO" w:hAnsi="HG丸ｺﾞｼｯｸM-PRO" w:hint="eastAsia"/>
          <w:color w:val="auto"/>
          <w:u w:val="none"/>
        </w:rPr>
        <w:t>日</w:t>
      </w:r>
    </w:p>
    <w:p w14:paraId="1A53D32D"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 xml:space="preserve"> 違反確定日：令和３年６月22日</w:t>
      </w:r>
    </w:p>
    <w:p w14:paraId="1CD91F1F"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措置状況：全量保管中</w:t>
      </w:r>
    </w:p>
    <w:p w14:paraId="508B9D76"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２．品名：生鮮赤とうがらし</w:t>
      </w:r>
    </w:p>
    <w:p w14:paraId="1724905C"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 xml:space="preserve"> 輸入者：加藤　照夫</w:t>
      </w:r>
    </w:p>
    <w:p w14:paraId="70C2E0C0"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lastRenderedPageBreak/>
        <w:t xml:space="preserve"> 輸出者：HAN JIN</w:t>
      </w:r>
    </w:p>
    <w:p w14:paraId="7F3522F4"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届出数量及び重量：</w:t>
      </w:r>
      <w:r w:rsidRPr="00611F39">
        <w:rPr>
          <w:rStyle w:val="a3"/>
          <w:rFonts w:ascii="HG丸ｺﾞｼｯｸM-PRO" w:eastAsia="HG丸ｺﾞｼｯｸM-PRO" w:hAnsi="HG丸ｺﾞｼｯｸM-PRO"/>
          <w:color w:val="auto"/>
          <w:u w:val="none"/>
        </w:rPr>
        <w:t>5 CT</w:t>
      </w:r>
      <w:r w:rsidRPr="00611F39">
        <w:rPr>
          <w:rStyle w:val="a3"/>
          <w:rFonts w:ascii="HG丸ｺﾞｼｯｸM-PRO" w:eastAsia="HG丸ｺﾞｼｯｸM-PRO" w:hAnsi="HG丸ｺﾞｼｯｸM-PRO" w:hint="eastAsia"/>
          <w:color w:val="auto"/>
          <w:u w:val="none"/>
        </w:rPr>
        <w:t>、</w:t>
      </w:r>
      <w:r w:rsidRPr="00611F39">
        <w:rPr>
          <w:rStyle w:val="a3"/>
          <w:rFonts w:ascii="HG丸ｺﾞｼｯｸM-PRO" w:eastAsia="HG丸ｺﾞｼｯｸM-PRO" w:hAnsi="HG丸ｺﾞｼｯｸM-PRO"/>
          <w:color w:val="auto"/>
          <w:u w:val="none"/>
        </w:rPr>
        <w:t>50.00 kg</w:t>
      </w:r>
    </w:p>
    <w:p w14:paraId="348AD890"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検査結果：プロピコナゾール</w:t>
      </w:r>
      <w:r w:rsidRPr="00611F39">
        <w:rPr>
          <w:rStyle w:val="a3"/>
          <w:rFonts w:ascii="HG丸ｺﾞｼｯｸM-PRO" w:eastAsia="HG丸ｺﾞｼｯｸM-PRO" w:hAnsi="HG丸ｺﾞｼｯｸM-PRO"/>
          <w:color w:val="auto"/>
          <w:u w:val="none"/>
        </w:rPr>
        <w:t xml:space="preserve"> 0.15ppm </w:t>
      </w:r>
      <w:r w:rsidRPr="00611F39">
        <w:rPr>
          <w:rStyle w:val="a3"/>
          <w:rFonts w:ascii="HG丸ｺﾞｼｯｸM-PRO" w:eastAsia="HG丸ｺﾞｼｯｸM-PRO" w:hAnsi="HG丸ｺﾞｼｯｸM-PRO" w:hint="eastAsia"/>
          <w:color w:val="auto"/>
          <w:u w:val="none"/>
        </w:rPr>
        <w:t>検出</w:t>
      </w:r>
      <w:r w:rsidRPr="00611F39">
        <w:rPr>
          <w:rStyle w:val="a3"/>
          <w:rFonts w:ascii="HG丸ｺﾞｼｯｸM-PRO" w:eastAsia="HG丸ｺﾞｼｯｸM-PRO" w:hAnsi="HG丸ｺﾞｼｯｸM-PRO"/>
          <w:color w:val="auto"/>
          <w:u w:val="none"/>
        </w:rPr>
        <w:t>(</w:t>
      </w:r>
      <w:r w:rsidRPr="00611F39">
        <w:rPr>
          <w:rStyle w:val="a3"/>
          <w:rFonts w:ascii="HG丸ｺﾞｼｯｸM-PRO" w:eastAsia="HG丸ｺﾞｼｯｸM-PRO" w:hAnsi="HG丸ｺﾞｼｯｸM-PRO" w:hint="eastAsia"/>
          <w:color w:val="auto"/>
          <w:u w:val="none"/>
        </w:rPr>
        <w:t>基準：</w:t>
      </w:r>
      <w:r w:rsidRPr="00611F39">
        <w:rPr>
          <w:rStyle w:val="a3"/>
          <w:rFonts w:ascii="HG丸ｺﾞｼｯｸM-PRO" w:eastAsia="HG丸ｺﾞｼｯｸM-PRO" w:hAnsi="HG丸ｺﾞｼｯｸM-PRO"/>
          <w:color w:val="auto"/>
          <w:u w:val="none"/>
        </w:rPr>
        <w:t>0.01 ppm)</w:t>
      </w:r>
    </w:p>
    <w:p w14:paraId="4DA2D1C5"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届出先：福岡検疫所</w:t>
      </w:r>
    </w:p>
    <w:p w14:paraId="7A565B03"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日本への到着年月日：令和３年</w:t>
      </w:r>
      <w:r w:rsidRPr="00611F39">
        <w:rPr>
          <w:rStyle w:val="a3"/>
          <w:rFonts w:ascii="HG丸ｺﾞｼｯｸM-PRO" w:eastAsia="HG丸ｺﾞｼｯｸM-PRO" w:hAnsi="HG丸ｺﾞｼｯｸM-PRO"/>
          <w:color w:val="auto"/>
          <w:u w:val="none"/>
        </w:rPr>
        <w:t>10</w:t>
      </w:r>
      <w:r w:rsidRPr="00611F39">
        <w:rPr>
          <w:rStyle w:val="a3"/>
          <w:rFonts w:ascii="HG丸ｺﾞｼｯｸM-PRO" w:eastAsia="HG丸ｺﾞｼｯｸM-PRO" w:hAnsi="HG丸ｺﾞｼｯｸM-PRO" w:hint="eastAsia"/>
          <w:color w:val="auto"/>
          <w:u w:val="none"/>
        </w:rPr>
        <w:t>月</w:t>
      </w:r>
      <w:r w:rsidRPr="00611F39">
        <w:rPr>
          <w:rStyle w:val="a3"/>
          <w:rFonts w:ascii="HG丸ｺﾞｼｯｸM-PRO" w:eastAsia="HG丸ｺﾞｼｯｸM-PRO" w:hAnsi="HG丸ｺﾞｼｯｸM-PRO"/>
          <w:color w:val="auto"/>
          <w:u w:val="none"/>
        </w:rPr>
        <w:t>11</w:t>
      </w:r>
      <w:r w:rsidRPr="00611F39">
        <w:rPr>
          <w:rStyle w:val="a3"/>
          <w:rFonts w:ascii="HG丸ｺﾞｼｯｸM-PRO" w:eastAsia="HG丸ｺﾞｼｯｸM-PRO" w:hAnsi="HG丸ｺﾞｼｯｸM-PRO" w:hint="eastAsia"/>
          <w:color w:val="auto"/>
          <w:u w:val="none"/>
        </w:rPr>
        <w:t>日</w:t>
      </w:r>
    </w:p>
    <w:p w14:paraId="5DEE8A3C"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 xml:space="preserve"> 違反確定日：令和３年10月20日</w:t>
      </w:r>
    </w:p>
    <w:p w14:paraId="5CEBEA54" w14:textId="77777777" w:rsidR="00611F39" w:rsidRDefault="003D2D41"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措置状況：全量販売済</w:t>
      </w:r>
    </w:p>
    <w:p w14:paraId="630493D9" w14:textId="76169F58" w:rsidR="00611F39" w:rsidRPr="00611F39" w:rsidRDefault="00611F39" w:rsidP="00611F39">
      <w:pPr>
        <w:spacing w:after="0" w:line="0" w:lineRule="atLeast"/>
        <w:ind w:leftChars="100" w:left="441" w:hangingChars="100" w:hanging="221"/>
        <w:rPr>
          <w:rStyle w:val="a3"/>
          <w:rFonts w:ascii="HG丸ｺﾞｼｯｸM-PRO" w:eastAsia="HG丸ｺﾞｼｯｸM-PRO" w:hAnsi="HG丸ｺﾞｼｯｸM-PRO"/>
          <w:b/>
          <w:bCs/>
          <w:color w:val="auto"/>
          <w:u w:val="none"/>
        </w:rPr>
      </w:pPr>
      <w:r w:rsidRPr="00611F39">
        <w:rPr>
          <w:rStyle w:val="a3"/>
          <w:rFonts w:ascii="HG丸ｺﾞｼｯｸM-PRO" w:eastAsia="HG丸ｺﾞｼｯｸM-PRO" w:hAnsi="HG丸ｺﾞｼｯｸM-PRO" w:hint="eastAsia"/>
          <w:b/>
          <w:bCs/>
          <w:color w:val="auto"/>
          <w:u w:val="none"/>
        </w:rPr>
        <w:t>タンザニア産ごまの種子の違反の内容</w:t>
      </w:r>
    </w:p>
    <w:p w14:paraId="41A8CF90"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１．品名：ごまの種子</w:t>
      </w:r>
    </w:p>
    <w:p w14:paraId="042F9817"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輸入者：株式会社紀文産業</w:t>
      </w:r>
    </w:p>
    <w:p w14:paraId="30EA567D"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 xml:space="preserve"> 輸出者：SOMANI AGRO EXPORTS LIMITED</w:t>
      </w:r>
    </w:p>
    <w:p w14:paraId="2904D2BA"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届出数量及び重量：</w:t>
      </w:r>
      <w:r w:rsidRPr="00611F39">
        <w:rPr>
          <w:rStyle w:val="a3"/>
          <w:rFonts w:ascii="HG丸ｺﾞｼｯｸM-PRO" w:eastAsia="HG丸ｺﾞｼｯｸM-PRO" w:hAnsi="HG丸ｺﾞｼｯｸM-PRO"/>
          <w:color w:val="auto"/>
          <w:u w:val="none"/>
        </w:rPr>
        <w:t>5,695 BG</w:t>
      </w:r>
      <w:r w:rsidRPr="00611F39">
        <w:rPr>
          <w:rStyle w:val="a3"/>
          <w:rFonts w:ascii="HG丸ｺﾞｼｯｸM-PRO" w:eastAsia="HG丸ｺﾞｼｯｸM-PRO" w:hAnsi="HG丸ｺﾞｼｯｸM-PRO" w:hint="eastAsia"/>
          <w:color w:val="auto"/>
          <w:u w:val="none"/>
        </w:rPr>
        <w:t>、</w:t>
      </w:r>
      <w:r w:rsidRPr="00611F39">
        <w:rPr>
          <w:rStyle w:val="a3"/>
          <w:rFonts w:ascii="HG丸ｺﾞｼｯｸM-PRO" w:eastAsia="HG丸ｺﾞｼｯｸM-PRO" w:hAnsi="HG丸ｺﾞｼｯｸM-PRO"/>
          <w:color w:val="auto"/>
          <w:u w:val="none"/>
        </w:rPr>
        <w:t>284,303.50 kg</w:t>
      </w:r>
    </w:p>
    <w:p w14:paraId="3914F0D4"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検査結果：イミダクロプリド</w:t>
      </w:r>
      <w:r w:rsidRPr="00611F39">
        <w:rPr>
          <w:rStyle w:val="a3"/>
          <w:rFonts w:ascii="HG丸ｺﾞｼｯｸM-PRO" w:eastAsia="HG丸ｺﾞｼｯｸM-PRO" w:hAnsi="HG丸ｺﾞｼｯｸM-PRO"/>
          <w:color w:val="auto"/>
          <w:u w:val="none"/>
        </w:rPr>
        <w:t xml:space="preserve"> 0.07ppm </w:t>
      </w:r>
      <w:r w:rsidRPr="00611F39">
        <w:rPr>
          <w:rStyle w:val="a3"/>
          <w:rFonts w:ascii="HG丸ｺﾞｼｯｸM-PRO" w:eastAsia="HG丸ｺﾞｼｯｸM-PRO" w:hAnsi="HG丸ｺﾞｼｯｸM-PRO" w:hint="eastAsia"/>
          <w:color w:val="auto"/>
          <w:u w:val="none"/>
        </w:rPr>
        <w:t>検出</w:t>
      </w:r>
      <w:r w:rsidRPr="00611F39">
        <w:rPr>
          <w:rStyle w:val="a3"/>
          <w:rFonts w:ascii="HG丸ｺﾞｼｯｸM-PRO" w:eastAsia="HG丸ｺﾞｼｯｸM-PRO" w:hAnsi="HG丸ｺﾞｼｯｸM-PRO"/>
          <w:color w:val="auto"/>
          <w:u w:val="none"/>
        </w:rPr>
        <w:t>(</w:t>
      </w:r>
      <w:r w:rsidRPr="00611F39">
        <w:rPr>
          <w:rStyle w:val="a3"/>
          <w:rFonts w:ascii="HG丸ｺﾞｼｯｸM-PRO" w:eastAsia="HG丸ｺﾞｼｯｸM-PRO" w:hAnsi="HG丸ｺﾞｼｯｸM-PRO" w:hint="eastAsia"/>
          <w:color w:val="auto"/>
          <w:u w:val="none"/>
        </w:rPr>
        <w:t>基準：</w:t>
      </w:r>
      <w:r w:rsidRPr="00611F39">
        <w:rPr>
          <w:rStyle w:val="a3"/>
          <w:rFonts w:ascii="HG丸ｺﾞｼｯｸM-PRO" w:eastAsia="HG丸ｺﾞｼｯｸM-PRO" w:hAnsi="HG丸ｺﾞｼｯｸM-PRO"/>
          <w:color w:val="auto"/>
          <w:u w:val="none"/>
        </w:rPr>
        <w:t>0.05 ppm)</w:t>
      </w:r>
    </w:p>
    <w:p w14:paraId="7367C4E3"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届出先：名古屋検疫所</w:t>
      </w:r>
    </w:p>
    <w:p w14:paraId="6EF92A6E"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日本への到着年月日：令和２年９月４日</w:t>
      </w:r>
    </w:p>
    <w:p w14:paraId="67DDA270"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 xml:space="preserve"> 違反確定日：令和３年３月17日</w:t>
      </w:r>
    </w:p>
    <w:p w14:paraId="3CAD92DB"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措置状況：全量保管中</w:t>
      </w:r>
    </w:p>
    <w:p w14:paraId="69E7B22C"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２．品名：ごまの種子</w:t>
      </w:r>
    </w:p>
    <w:p w14:paraId="78AB4149"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輸入者：伊藤忠商事株式会社</w:t>
      </w:r>
    </w:p>
    <w:p w14:paraId="5CF47EA9"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輸出者：</w:t>
      </w:r>
      <w:r w:rsidRPr="00611F39">
        <w:rPr>
          <w:rStyle w:val="a3"/>
          <w:rFonts w:ascii="HG丸ｺﾞｼｯｸM-PRO" w:eastAsia="HG丸ｺﾞｼｯｸM-PRO" w:hAnsi="HG丸ｺﾞｼｯｸM-PRO"/>
          <w:color w:val="auto"/>
          <w:u w:val="none"/>
        </w:rPr>
        <w:t>WILMAR TRADING PTE LTD</w:t>
      </w:r>
      <w:r w:rsidRPr="00611F39">
        <w:rPr>
          <w:rStyle w:val="a3"/>
          <w:rFonts w:ascii="HG丸ｺﾞｼｯｸM-PRO" w:eastAsia="HG丸ｺﾞｼｯｸM-PRO" w:hAnsi="HG丸ｺﾞｼｯｸM-PRO" w:hint="eastAsia"/>
          <w:color w:val="auto"/>
          <w:u w:val="none"/>
        </w:rPr>
        <w:t>（シンガポール）</w:t>
      </w:r>
    </w:p>
    <w:p w14:paraId="2AABFE06"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届出数量及び重量：</w:t>
      </w:r>
      <w:r w:rsidRPr="00611F39">
        <w:rPr>
          <w:rStyle w:val="a3"/>
          <w:rFonts w:ascii="HG丸ｺﾞｼｯｸM-PRO" w:eastAsia="HG丸ｺﾞｼｯｸM-PRO" w:hAnsi="HG丸ｺﾞｼｯｸM-PRO"/>
          <w:color w:val="auto"/>
          <w:u w:val="none"/>
        </w:rPr>
        <w:t>5,995 BG</w:t>
      </w:r>
      <w:r w:rsidRPr="00611F39">
        <w:rPr>
          <w:rStyle w:val="a3"/>
          <w:rFonts w:ascii="HG丸ｺﾞｼｯｸM-PRO" w:eastAsia="HG丸ｺﾞｼｯｸM-PRO" w:hAnsi="HG丸ｺﾞｼｯｸM-PRO" w:hint="eastAsia"/>
          <w:color w:val="auto"/>
          <w:u w:val="none"/>
        </w:rPr>
        <w:t>、</w:t>
      </w:r>
      <w:r w:rsidRPr="00611F39">
        <w:rPr>
          <w:rStyle w:val="a3"/>
          <w:rFonts w:ascii="HG丸ｺﾞｼｯｸM-PRO" w:eastAsia="HG丸ｺﾞｼｯｸM-PRO" w:hAnsi="HG丸ｺﾞｼｯｸM-PRO"/>
          <w:color w:val="auto"/>
          <w:u w:val="none"/>
        </w:rPr>
        <w:t>300,079.00 kg</w:t>
      </w:r>
    </w:p>
    <w:p w14:paraId="233D03D9"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検査結果：イミダクロプリド</w:t>
      </w:r>
      <w:r w:rsidRPr="00611F39">
        <w:rPr>
          <w:rStyle w:val="a3"/>
          <w:rFonts w:ascii="HG丸ｺﾞｼｯｸM-PRO" w:eastAsia="HG丸ｺﾞｼｯｸM-PRO" w:hAnsi="HG丸ｺﾞｼｯｸM-PRO"/>
          <w:color w:val="auto"/>
          <w:u w:val="none"/>
        </w:rPr>
        <w:t xml:space="preserve"> 0.29ppm </w:t>
      </w:r>
      <w:r w:rsidRPr="00611F39">
        <w:rPr>
          <w:rStyle w:val="a3"/>
          <w:rFonts w:ascii="HG丸ｺﾞｼｯｸM-PRO" w:eastAsia="HG丸ｺﾞｼｯｸM-PRO" w:hAnsi="HG丸ｺﾞｼｯｸM-PRO" w:hint="eastAsia"/>
          <w:color w:val="auto"/>
          <w:u w:val="none"/>
        </w:rPr>
        <w:t>検出</w:t>
      </w:r>
      <w:r w:rsidRPr="00611F39">
        <w:rPr>
          <w:rStyle w:val="a3"/>
          <w:rFonts w:ascii="HG丸ｺﾞｼｯｸM-PRO" w:eastAsia="HG丸ｺﾞｼｯｸM-PRO" w:hAnsi="HG丸ｺﾞｼｯｸM-PRO"/>
          <w:color w:val="auto"/>
          <w:u w:val="none"/>
        </w:rPr>
        <w:t>(</w:t>
      </w:r>
      <w:r w:rsidRPr="00611F39">
        <w:rPr>
          <w:rStyle w:val="a3"/>
          <w:rFonts w:ascii="HG丸ｺﾞｼｯｸM-PRO" w:eastAsia="HG丸ｺﾞｼｯｸM-PRO" w:hAnsi="HG丸ｺﾞｼｯｸM-PRO" w:hint="eastAsia"/>
          <w:color w:val="auto"/>
          <w:u w:val="none"/>
        </w:rPr>
        <w:t>基準：</w:t>
      </w:r>
      <w:r w:rsidRPr="00611F39">
        <w:rPr>
          <w:rStyle w:val="a3"/>
          <w:rFonts w:ascii="HG丸ｺﾞｼｯｸM-PRO" w:eastAsia="HG丸ｺﾞｼｯｸM-PRO" w:hAnsi="HG丸ｺﾞｼｯｸM-PRO"/>
          <w:color w:val="auto"/>
          <w:u w:val="none"/>
        </w:rPr>
        <w:t>0.05 ppm)</w:t>
      </w:r>
    </w:p>
    <w:p w14:paraId="76C9633C"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届出先：神戸検疫所</w:t>
      </w:r>
    </w:p>
    <w:p w14:paraId="26F0F8F9"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日本への到着年月日：令和３年９月６日</w:t>
      </w:r>
    </w:p>
    <w:p w14:paraId="058C2BD2"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 xml:space="preserve"> 違反確定日：令和３年10月21日</w:t>
      </w:r>
    </w:p>
    <w:p w14:paraId="614C2780" w14:textId="6D79D614" w:rsidR="003D2D41"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措置状況：全量保管中</w:t>
      </w:r>
    </w:p>
    <w:p w14:paraId="11AB51C6" w14:textId="16A6EB92" w:rsidR="00611F39" w:rsidRPr="00611F39" w:rsidRDefault="00E34372" w:rsidP="00611F39">
      <w:pPr>
        <w:spacing w:after="120" w:line="0" w:lineRule="atLeast"/>
        <w:ind w:leftChars="100" w:left="440" w:hangingChars="100" w:hanging="220"/>
        <w:rPr>
          <w:rStyle w:val="a3"/>
          <w:rFonts w:ascii="Times New Roman" w:eastAsia="HG丸ｺﾞｼｯｸM-PRO" w:hAnsi="Times New Roman" w:cs="Times New Roman"/>
          <w:color w:val="auto"/>
          <w:sz w:val="21"/>
          <w:szCs w:val="21"/>
          <w:u w:val="none"/>
        </w:rPr>
      </w:pPr>
      <w:hyperlink r:id="rId30" w:history="1">
        <w:r w:rsidR="00611F39" w:rsidRPr="00611F39">
          <w:rPr>
            <w:rStyle w:val="a3"/>
            <w:rFonts w:ascii="Times New Roman" w:eastAsia="HG丸ｺﾞｼｯｸM-PRO" w:hAnsi="Times New Roman" w:cs="Times New Roman"/>
            <w:sz w:val="21"/>
            <w:szCs w:val="21"/>
          </w:rPr>
          <w:t>https://www.mhlw.go.jp/stf/newpage_21841.html</w:t>
        </w:r>
      </w:hyperlink>
    </w:p>
    <w:p w14:paraId="19BC13B8" w14:textId="7CC2115D" w:rsidR="008514E8" w:rsidRDefault="008514E8"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514E8">
        <w:rPr>
          <w:rStyle w:val="a3"/>
          <w:rFonts w:ascii="HG丸ｺﾞｼｯｸM-PRO" w:eastAsia="HG丸ｺﾞｼｯｸM-PRO" w:hAnsi="HG丸ｺﾞｼｯｸM-PRO" w:hint="eastAsia"/>
          <w:b/>
          <w:bCs/>
          <w:color w:val="auto"/>
          <w:u w:val="none"/>
        </w:rPr>
        <w:t>厚生科学審議会</w:t>
      </w:r>
      <w:r w:rsidRPr="008514E8">
        <w:rPr>
          <w:rStyle w:val="a3"/>
          <w:rFonts w:ascii="HG丸ｺﾞｼｯｸM-PRO" w:eastAsia="HG丸ｺﾞｼｯｸM-PRO" w:hAnsi="HG丸ｺﾞｼｯｸM-PRO"/>
          <w:b/>
          <w:bCs/>
          <w:color w:val="auto"/>
          <w:u w:val="none"/>
        </w:rPr>
        <w:t xml:space="preserve"> </w:t>
      </w:r>
      <w:r w:rsidRPr="008514E8">
        <w:rPr>
          <w:rStyle w:val="a3"/>
          <w:rFonts w:ascii="HG丸ｺﾞｼｯｸM-PRO" w:eastAsia="HG丸ｺﾞｼｯｸM-PRO" w:hAnsi="HG丸ｺﾞｼｯｸM-PRO" w:hint="eastAsia"/>
          <w:b/>
          <w:bCs/>
          <w:color w:val="auto"/>
          <w:u w:val="none"/>
        </w:rPr>
        <w:t>再生医療等評価部会</w:t>
      </w:r>
      <w:r w:rsidRPr="008514E8">
        <w:rPr>
          <w:rStyle w:val="a3"/>
          <w:rFonts w:ascii="HG丸ｺﾞｼｯｸM-PRO" w:eastAsia="HG丸ｺﾞｼｯｸM-PRO" w:hAnsi="HG丸ｺﾞｼｯｸM-PRO"/>
          <w:b/>
          <w:bCs/>
          <w:color w:val="auto"/>
          <w:u w:val="none"/>
        </w:rPr>
        <w:t xml:space="preserve"> </w:t>
      </w:r>
      <w:r w:rsidRPr="008514E8">
        <w:rPr>
          <w:rStyle w:val="a3"/>
          <w:rFonts w:ascii="HG丸ｺﾞｼｯｸM-PRO" w:eastAsia="HG丸ｺﾞｼｯｸM-PRO" w:hAnsi="HG丸ｺﾞｼｯｸM-PRO" w:hint="eastAsia"/>
          <w:b/>
          <w:bCs/>
          <w:color w:val="auto"/>
          <w:u w:val="none"/>
        </w:rPr>
        <w:t>遺伝子治療等臨床研究における個人情報の取扱いの在り方に関する専門委員会（第４回）資料</w:t>
      </w:r>
      <w:r>
        <w:rPr>
          <w:rStyle w:val="a3"/>
          <w:rFonts w:ascii="HG丸ｺﾞｼｯｸM-PRO" w:eastAsia="HG丸ｺﾞｼｯｸM-PRO" w:hAnsi="HG丸ｺﾞｼｯｸM-PRO" w:hint="eastAsia"/>
          <w:b/>
          <w:bCs/>
          <w:color w:val="auto"/>
          <w:u w:val="none"/>
        </w:rPr>
        <w:t xml:space="preserve">　2021/10/25</w:t>
      </w:r>
    </w:p>
    <w:p w14:paraId="058533E6" w14:textId="03E12EDE" w:rsidR="008514E8" w:rsidRPr="008514E8" w:rsidRDefault="008514E8" w:rsidP="008514E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8514E8">
          <w:rPr>
            <w:rStyle w:val="a3"/>
            <w:rFonts w:ascii="Times New Roman" w:eastAsia="HG丸ｺﾞｼｯｸM-PRO" w:hAnsi="Times New Roman" w:cs="Times New Roman"/>
            <w:sz w:val="21"/>
            <w:szCs w:val="21"/>
          </w:rPr>
          <w:t>https://www.mhlw.go.jp/stf/newpage_21837.html</w:t>
        </w:r>
      </w:hyperlink>
    </w:p>
    <w:p w14:paraId="5A4767FE" w14:textId="236CA329" w:rsidR="008514E8" w:rsidRDefault="008514E8"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514E8">
        <w:rPr>
          <w:rStyle w:val="a3"/>
          <w:rFonts w:ascii="HG丸ｺﾞｼｯｸM-PRO" w:eastAsia="HG丸ｺﾞｼｯｸM-PRO" w:hAnsi="HG丸ｺﾞｼｯｸM-PRO" w:hint="eastAsia"/>
          <w:b/>
          <w:bCs/>
          <w:color w:val="auto"/>
          <w:u w:val="none"/>
        </w:rPr>
        <w:t>生</w:t>
      </w:r>
      <w:bookmarkEnd w:id="54"/>
      <w:r w:rsidRPr="008514E8">
        <w:rPr>
          <w:rStyle w:val="a3"/>
          <w:rFonts w:ascii="HG丸ｺﾞｼｯｸM-PRO" w:eastAsia="HG丸ｺﾞｼｯｸM-PRO" w:hAnsi="HG丸ｺﾞｼｯｸM-PRO" w:hint="eastAsia"/>
          <w:b/>
          <w:bCs/>
          <w:color w:val="auto"/>
          <w:u w:val="none"/>
        </w:rPr>
        <w:t>命科学・医学系研究等における個人情報の取扱い等に関する合同会議（第３回）（厚生科学審議会</w:t>
      </w:r>
      <w:r w:rsidRPr="008514E8">
        <w:rPr>
          <w:rStyle w:val="a3"/>
          <w:rFonts w:ascii="HG丸ｺﾞｼｯｸM-PRO" w:eastAsia="HG丸ｺﾞｼｯｸM-PRO" w:hAnsi="HG丸ｺﾞｼｯｸM-PRO"/>
          <w:b/>
          <w:bCs/>
          <w:color w:val="auto"/>
          <w:u w:val="none"/>
        </w:rPr>
        <w:t xml:space="preserve"> </w:t>
      </w:r>
      <w:r w:rsidRPr="008514E8">
        <w:rPr>
          <w:rStyle w:val="a3"/>
          <w:rFonts w:ascii="HG丸ｺﾞｼｯｸM-PRO" w:eastAsia="HG丸ｺﾞｼｯｸM-PRO" w:hAnsi="HG丸ｺﾞｼｯｸM-PRO" w:hint="eastAsia"/>
          <w:b/>
          <w:bCs/>
          <w:color w:val="auto"/>
          <w:u w:val="none"/>
        </w:rPr>
        <w:t>科学技術部会</w:t>
      </w:r>
      <w:r w:rsidRPr="008514E8">
        <w:rPr>
          <w:rStyle w:val="a3"/>
          <w:rFonts w:ascii="HG丸ｺﾞｼｯｸM-PRO" w:eastAsia="HG丸ｺﾞｼｯｸM-PRO" w:hAnsi="HG丸ｺﾞｼｯｸM-PRO"/>
          <w:b/>
          <w:bCs/>
          <w:color w:val="auto"/>
          <w:u w:val="none"/>
        </w:rPr>
        <w:t xml:space="preserve"> </w:t>
      </w:r>
      <w:r w:rsidRPr="008514E8">
        <w:rPr>
          <w:rStyle w:val="a3"/>
          <w:rFonts w:ascii="HG丸ｺﾞｼｯｸM-PRO" w:eastAsia="HG丸ｺﾞｼｯｸM-PRO" w:hAnsi="HG丸ｺﾞｼｯｸM-PRO" w:hint="eastAsia"/>
          <w:b/>
          <w:bCs/>
          <w:color w:val="auto"/>
          <w:u w:val="none"/>
        </w:rPr>
        <w:t>医学研究における個人情報の取扱いの在り方に関する専門委員会（第３回））　資料</w:t>
      </w:r>
      <w:r>
        <w:rPr>
          <w:rStyle w:val="a3"/>
          <w:rFonts w:ascii="HG丸ｺﾞｼｯｸM-PRO" w:eastAsia="HG丸ｺﾞｼｯｸM-PRO" w:hAnsi="HG丸ｺﾞｼｯｸM-PRO" w:hint="eastAsia"/>
          <w:b/>
          <w:bCs/>
          <w:color w:val="auto"/>
          <w:u w:val="none"/>
        </w:rPr>
        <w:t xml:space="preserve">　2021/10/25</w:t>
      </w:r>
    </w:p>
    <w:p w14:paraId="33FBE75D" w14:textId="796A9C1E" w:rsidR="008514E8" w:rsidRPr="008514E8" w:rsidRDefault="008514E8" w:rsidP="008514E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8514E8">
          <w:rPr>
            <w:rStyle w:val="a3"/>
            <w:rFonts w:ascii="Times New Roman" w:eastAsia="HG丸ｺﾞｼｯｸM-PRO" w:hAnsi="Times New Roman" w:cs="Times New Roman"/>
            <w:sz w:val="21"/>
            <w:szCs w:val="21"/>
          </w:rPr>
          <w:t>https://www.mhlw.go.jp/stf/newpage_21836.html</w:t>
        </w:r>
      </w:hyperlink>
    </w:p>
    <w:p w14:paraId="27B3DCF5" w14:textId="14213DAA" w:rsidR="00520001" w:rsidRDefault="00520001"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20001">
        <w:rPr>
          <w:rStyle w:val="a3"/>
          <w:rFonts w:ascii="HG丸ｺﾞｼｯｸM-PRO" w:eastAsia="HG丸ｺﾞｼｯｸM-PRO" w:hAnsi="HG丸ｺﾞｼｯｸM-PRO" w:hint="eastAsia"/>
          <w:b/>
          <w:bCs/>
          <w:color w:val="auto"/>
          <w:u w:val="none"/>
        </w:rPr>
        <w:t>第</w:t>
      </w:r>
      <w:bookmarkEnd w:id="55"/>
      <w:r w:rsidRPr="00520001">
        <w:rPr>
          <w:rStyle w:val="a3"/>
          <w:rFonts w:ascii="HG丸ｺﾞｼｯｸM-PRO" w:eastAsia="HG丸ｺﾞｼｯｸM-PRO" w:hAnsi="HG丸ｺﾞｼｯｸM-PRO"/>
          <w:b/>
          <w:bCs/>
          <w:color w:val="auto"/>
          <w:u w:val="none"/>
        </w:rPr>
        <w:t>72</w:t>
      </w:r>
      <w:r w:rsidRPr="00520001">
        <w:rPr>
          <w:rStyle w:val="a3"/>
          <w:rFonts w:ascii="HG丸ｺﾞｼｯｸM-PRO" w:eastAsia="HG丸ｺﾞｼｯｸM-PRO" w:hAnsi="HG丸ｺﾞｼｯｸM-PRO" w:hint="eastAsia"/>
          <w:b/>
          <w:bCs/>
          <w:color w:val="auto"/>
          <w:u w:val="none"/>
        </w:rPr>
        <w:t>回世界保健機関（</w:t>
      </w:r>
      <w:r w:rsidRPr="00520001">
        <w:rPr>
          <w:rStyle w:val="a3"/>
          <w:rFonts w:ascii="HG丸ｺﾞｼｯｸM-PRO" w:eastAsia="HG丸ｺﾞｼｯｸM-PRO" w:hAnsi="HG丸ｺﾞｼｯｸM-PRO"/>
          <w:b/>
          <w:bCs/>
          <w:color w:val="auto"/>
          <w:u w:val="none"/>
        </w:rPr>
        <w:t>WHO</w:t>
      </w:r>
      <w:r w:rsidRPr="00520001">
        <w:rPr>
          <w:rStyle w:val="a3"/>
          <w:rFonts w:ascii="HG丸ｺﾞｼｯｸM-PRO" w:eastAsia="HG丸ｺﾞｼｯｸM-PRO" w:hAnsi="HG丸ｺﾞｼｯｸM-PRO" w:hint="eastAsia"/>
          <w:b/>
          <w:bCs/>
          <w:color w:val="auto"/>
          <w:u w:val="none"/>
        </w:rPr>
        <w:t>）西太平洋地域委員会の開催について</w:t>
      </w:r>
      <w:r>
        <w:rPr>
          <w:rStyle w:val="a3"/>
          <w:rFonts w:ascii="HG丸ｺﾞｼｯｸM-PRO" w:eastAsia="HG丸ｺﾞｼｯｸM-PRO" w:hAnsi="HG丸ｺﾞｼｯｸM-PRO" w:hint="eastAsia"/>
          <w:b/>
          <w:bCs/>
          <w:color w:val="auto"/>
          <w:u w:val="none"/>
        </w:rPr>
        <w:t xml:space="preserve">　2021/10/22</w:t>
      </w:r>
    </w:p>
    <w:p w14:paraId="53A9AAC0" w14:textId="77777777" w:rsidR="00520001" w:rsidRPr="00520001" w:rsidRDefault="00520001" w:rsidP="00520001">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520001">
        <w:rPr>
          <w:rStyle w:val="a3"/>
          <w:rFonts w:ascii="HG丸ｺﾞｼｯｸM-PRO" w:eastAsia="HG丸ｺﾞｼｯｸM-PRO" w:hAnsi="HG丸ｺﾞｼｯｸM-PRO" w:hint="eastAsia"/>
          <w:color w:val="auto"/>
          <w:u w:val="none"/>
        </w:rPr>
        <w:t xml:space="preserve">　</w:t>
      </w:r>
      <w:r w:rsidRPr="00520001">
        <w:rPr>
          <w:rStyle w:val="a3"/>
          <w:rFonts w:ascii="HG丸ｺﾞｼｯｸM-PRO" w:eastAsia="HG丸ｺﾞｼｯｸM-PRO" w:hAnsi="HG丸ｺﾞｼｯｸM-PRO"/>
          <w:color w:val="auto"/>
          <w:u w:val="none"/>
        </w:rPr>
        <w:t>2021</w:t>
      </w:r>
      <w:r w:rsidRPr="00520001">
        <w:rPr>
          <w:rStyle w:val="a3"/>
          <w:rFonts w:ascii="HG丸ｺﾞｼｯｸM-PRO" w:eastAsia="HG丸ｺﾞｼｯｸM-PRO" w:hAnsi="HG丸ｺﾞｼｯｸM-PRO" w:hint="eastAsia"/>
          <w:color w:val="auto"/>
          <w:u w:val="none"/>
        </w:rPr>
        <w:t>年</w:t>
      </w:r>
      <w:r w:rsidRPr="00520001">
        <w:rPr>
          <w:rStyle w:val="a3"/>
          <w:rFonts w:ascii="HG丸ｺﾞｼｯｸM-PRO" w:eastAsia="HG丸ｺﾞｼｯｸM-PRO" w:hAnsi="HG丸ｺﾞｼｯｸM-PRO"/>
          <w:color w:val="auto"/>
          <w:u w:val="none"/>
        </w:rPr>
        <w:t>10</w:t>
      </w:r>
      <w:r w:rsidRPr="00520001">
        <w:rPr>
          <w:rStyle w:val="a3"/>
          <w:rFonts w:ascii="HG丸ｺﾞｼｯｸM-PRO" w:eastAsia="HG丸ｺﾞｼｯｸM-PRO" w:hAnsi="HG丸ｺﾞｼｯｸM-PRO" w:hint="eastAsia"/>
          <w:color w:val="auto"/>
          <w:u w:val="none"/>
        </w:rPr>
        <w:t>月</w:t>
      </w:r>
      <w:r w:rsidRPr="00520001">
        <w:rPr>
          <w:rStyle w:val="a3"/>
          <w:rFonts w:ascii="HG丸ｺﾞｼｯｸM-PRO" w:eastAsia="HG丸ｺﾞｼｯｸM-PRO" w:hAnsi="HG丸ｺﾞｼｯｸM-PRO"/>
          <w:color w:val="auto"/>
          <w:u w:val="none"/>
        </w:rPr>
        <w:t>25</w:t>
      </w:r>
      <w:r w:rsidRPr="00520001">
        <w:rPr>
          <w:rStyle w:val="a3"/>
          <w:rFonts w:ascii="HG丸ｺﾞｼｯｸM-PRO" w:eastAsia="HG丸ｺﾞｼｯｸM-PRO" w:hAnsi="HG丸ｺﾞｼｯｸM-PRO" w:hint="eastAsia"/>
          <w:color w:val="auto"/>
          <w:u w:val="none"/>
        </w:rPr>
        <w:t>日から</w:t>
      </w:r>
      <w:r w:rsidRPr="00520001">
        <w:rPr>
          <w:rStyle w:val="a3"/>
          <w:rFonts w:ascii="HG丸ｺﾞｼｯｸM-PRO" w:eastAsia="HG丸ｺﾞｼｯｸM-PRO" w:hAnsi="HG丸ｺﾞｼｯｸM-PRO"/>
          <w:color w:val="auto"/>
          <w:u w:val="none"/>
        </w:rPr>
        <w:t>29</w:t>
      </w:r>
      <w:r w:rsidRPr="00520001">
        <w:rPr>
          <w:rStyle w:val="a3"/>
          <w:rFonts w:ascii="HG丸ｺﾞｼｯｸM-PRO" w:eastAsia="HG丸ｺﾞｼｯｸM-PRO" w:hAnsi="HG丸ｺﾞｼｯｸM-PRO" w:hint="eastAsia"/>
          <w:color w:val="auto"/>
          <w:u w:val="none"/>
        </w:rPr>
        <w:t>日までの５日間、第</w:t>
      </w:r>
      <w:r w:rsidRPr="00520001">
        <w:rPr>
          <w:rStyle w:val="a3"/>
          <w:rFonts w:ascii="HG丸ｺﾞｼｯｸM-PRO" w:eastAsia="HG丸ｺﾞｼｯｸM-PRO" w:hAnsi="HG丸ｺﾞｼｯｸM-PRO"/>
          <w:color w:val="auto"/>
          <w:u w:val="none"/>
        </w:rPr>
        <w:t>72</w:t>
      </w:r>
      <w:r w:rsidRPr="00520001">
        <w:rPr>
          <w:rStyle w:val="a3"/>
          <w:rFonts w:ascii="HG丸ｺﾞｼｯｸM-PRO" w:eastAsia="HG丸ｺﾞｼｯｸM-PRO" w:hAnsi="HG丸ｺﾞｼｯｸM-PRO" w:hint="eastAsia"/>
          <w:color w:val="auto"/>
          <w:u w:val="none"/>
        </w:rPr>
        <w:t>回世界保健機関（</w:t>
      </w:r>
      <w:r w:rsidRPr="00520001">
        <w:rPr>
          <w:rStyle w:val="a3"/>
          <w:rFonts w:ascii="HG丸ｺﾞｼｯｸM-PRO" w:eastAsia="HG丸ｺﾞｼｯｸM-PRO" w:hAnsi="HG丸ｺﾞｼｯｸM-PRO"/>
          <w:color w:val="auto"/>
          <w:u w:val="none"/>
        </w:rPr>
        <w:t>WHO</w:t>
      </w:r>
      <w:r w:rsidRPr="00520001">
        <w:rPr>
          <w:rStyle w:val="a3"/>
          <w:rFonts w:ascii="HG丸ｺﾞｼｯｸM-PRO" w:eastAsia="HG丸ｺﾞｼｯｸM-PRO" w:hAnsi="HG丸ｺﾞｼｯｸM-PRO" w:hint="eastAsia"/>
          <w:color w:val="auto"/>
          <w:u w:val="none"/>
        </w:rPr>
        <w:t>）西太平洋地域委員会（</w:t>
      </w:r>
      <w:r w:rsidRPr="00520001">
        <w:rPr>
          <w:rStyle w:val="a3"/>
          <w:rFonts w:ascii="HG丸ｺﾞｼｯｸM-PRO" w:eastAsia="HG丸ｺﾞｼｯｸM-PRO" w:hAnsi="HG丸ｺﾞｼｯｸM-PRO"/>
          <w:color w:val="auto"/>
          <w:u w:val="none"/>
        </w:rPr>
        <w:t>RCM</w:t>
      </w:r>
      <w:r w:rsidRPr="00520001">
        <w:rPr>
          <w:rStyle w:val="a3"/>
          <w:rFonts w:ascii="HG丸ｺﾞｼｯｸM-PRO" w:eastAsia="HG丸ｺﾞｼｯｸM-PRO" w:hAnsi="HG丸ｺﾞｼｯｸM-PRO" w:hint="eastAsia"/>
          <w:color w:val="auto"/>
          <w:u w:val="none"/>
        </w:rPr>
        <w:t>）を、兵庫県姫路市の現地とオンライン配信によるハイブリッド形式で開催し、ホスト国である日本を代表し後藤厚生労働大臣が出席します。</w:t>
      </w:r>
    </w:p>
    <w:p w14:paraId="31632B84" w14:textId="29FAA069" w:rsidR="00520001" w:rsidRPr="00520001" w:rsidRDefault="00520001" w:rsidP="00520001">
      <w:pPr>
        <w:spacing w:after="0" w:line="0" w:lineRule="atLeast"/>
        <w:ind w:left="220" w:hangingChars="100" w:hanging="220"/>
        <w:rPr>
          <w:rStyle w:val="a3"/>
          <w:rFonts w:ascii="HG丸ｺﾞｼｯｸM-PRO" w:eastAsia="HG丸ｺﾞｼｯｸM-PRO" w:hAnsi="HG丸ｺﾞｼｯｸM-PRO"/>
          <w:color w:val="auto"/>
          <w:u w:val="none"/>
        </w:rPr>
      </w:pPr>
      <w:r w:rsidRPr="00520001">
        <w:rPr>
          <w:rStyle w:val="a3"/>
          <w:rFonts w:ascii="HG丸ｺﾞｼｯｸM-PRO" w:eastAsia="HG丸ｺﾞｼｯｸM-PRO" w:hAnsi="HG丸ｺﾞｼｯｸM-PRO" w:hint="eastAsia"/>
          <w:color w:val="auto"/>
          <w:u w:val="none"/>
        </w:rPr>
        <w:t xml:space="preserve">　　</w:t>
      </w:r>
      <w:r w:rsidRPr="00520001">
        <w:rPr>
          <w:rStyle w:val="a3"/>
          <w:rFonts w:ascii="HG丸ｺﾞｼｯｸM-PRO" w:eastAsia="HG丸ｺﾞｼｯｸM-PRO" w:hAnsi="HG丸ｺﾞｼｯｸM-PRO"/>
          <w:color w:val="auto"/>
          <w:u w:val="none"/>
        </w:rPr>
        <w:t>RCM</w:t>
      </w:r>
      <w:r w:rsidRPr="00520001">
        <w:rPr>
          <w:rStyle w:val="a3"/>
          <w:rFonts w:ascii="HG丸ｺﾞｼｯｸM-PRO" w:eastAsia="HG丸ｺﾞｼｯｸM-PRO" w:hAnsi="HG丸ｺﾞｼｯｸM-PRO" w:hint="eastAsia"/>
          <w:color w:val="auto"/>
          <w:u w:val="none"/>
        </w:rPr>
        <w:t>は、日本を含む</w:t>
      </w:r>
      <w:r w:rsidRPr="00520001">
        <w:rPr>
          <w:rStyle w:val="a3"/>
          <w:rFonts w:ascii="HG丸ｺﾞｼｯｸM-PRO" w:eastAsia="HG丸ｺﾞｼｯｸM-PRO" w:hAnsi="HG丸ｺﾞｼｯｸM-PRO"/>
          <w:color w:val="auto"/>
          <w:u w:val="none"/>
        </w:rPr>
        <w:t>WHO</w:t>
      </w:r>
      <w:r w:rsidRPr="00520001">
        <w:rPr>
          <w:rStyle w:val="a3"/>
          <w:rFonts w:ascii="HG丸ｺﾞｼｯｸM-PRO" w:eastAsia="HG丸ｺﾞｼｯｸM-PRO" w:hAnsi="HG丸ｺﾞｼｯｸM-PRO" w:hint="eastAsia"/>
          <w:color w:val="auto"/>
          <w:u w:val="none"/>
        </w:rPr>
        <w:t>西太平洋地域加盟国（</w:t>
      </w:r>
      <w:r w:rsidRPr="00520001">
        <w:rPr>
          <w:rStyle w:val="a3"/>
          <w:rFonts w:ascii="HG丸ｺﾞｼｯｸM-PRO" w:eastAsia="HG丸ｺﾞｼｯｸM-PRO" w:hAnsi="HG丸ｺﾞｼｯｸM-PRO"/>
          <w:color w:val="auto"/>
          <w:u w:val="none"/>
        </w:rPr>
        <w:t>37</w:t>
      </w:r>
      <w:r w:rsidRPr="00520001">
        <w:rPr>
          <w:rStyle w:val="a3"/>
          <w:rFonts w:ascii="HG丸ｺﾞｼｯｸM-PRO" w:eastAsia="HG丸ｺﾞｼｯｸM-PRO" w:hAnsi="HG丸ｺﾞｼｯｸM-PRO" w:hint="eastAsia"/>
          <w:color w:val="auto"/>
          <w:u w:val="none"/>
        </w:rPr>
        <w:t>の国・地域）が参加する年次総会であり、この総会では新型コロナウイルス感染症対策を中心に、結核、学校保健、プライマリ・ヘルスケア、伝統医療といった、西太平洋地域における重要な保健課題についての話し合いを行う予定です。</w:t>
      </w:r>
    </w:p>
    <w:p w14:paraId="0E3A3F97" w14:textId="79C3B6B0" w:rsidR="00520001" w:rsidRPr="00520001" w:rsidRDefault="00520001" w:rsidP="00520001">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520001">
          <w:rPr>
            <w:rStyle w:val="a3"/>
            <w:rFonts w:ascii="Times New Roman" w:eastAsia="HG丸ｺﾞｼｯｸM-PRO" w:hAnsi="Times New Roman" w:cs="Times New Roman"/>
            <w:sz w:val="21"/>
            <w:szCs w:val="21"/>
          </w:rPr>
          <w:t>https://www.mhlw.go.jp/stf/newpage_rcm72.html</w:t>
        </w:r>
      </w:hyperlink>
    </w:p>
    <w:p w14:paraId="582FF9B6" w14:textId="5059FFB7" w:rsidR="00115BA0" w:rsidRDefault="00115BA0"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15BA0">
        <w:rPr>
          <w:rStyle w:val="a3"/>
          <w:rFonts w:ascii="HG丸ｺﾞｼｯｸM-PRO" w:eastAsia="HG丸ｺﾞｼｯｸM-PRO" w:hAnsi="HG丸ｺﾞｼｯｸM-PRO" w:hint="eastAsia"/>
          <w:b/>
          <w:bCs/>
          <w:color w:val="auto"/>
          <w:u w:val="none"/>
        </w:rPr>
        <w:t>第</w:t>
      </w:r>
      <w:r w:rsidRPr="00115BA0">
        <w:rPr>
          <w:rStyle w:val="a3"/>
          <w:rFonts w:ascii="HG丸ｺﾞｼｯｸM-PRO" w:eastAsia="HG丸ｺﾞｼｯｸM-PRO" w:hAnsi="HG丸ｺﾞｼｯｸM-PRO"/>
          <w:b/>
          <w:bCs/>
          <w:color w:val="auto"/>
          <w:u w:val="none"/>
        </w:rPr>
        <w:t>7</w:t>
      </w:r>
      <w:bookmarkEnd w:id="56"/>
      <w:r w:rsidRPr="00115BA0">
        <w:rPr>
          <w:rStyle w:val="a3"/>
          <w:rFonts w:ascii="HG丸ｺﾞｼｯｸM-PRO" w:eastAsia="HG丸ｺﾞｼｯｸM-PRO" w:hAnsi="HG丸ｺﾞｼｯｸM-PRO"/>
          <w:b/>
          <w:bCs/>
          <w:color w:val="auto"/>
          <w:u w:val="none"/>
        </w:rPr>
        <w:t>1</w:t>
      </w:r>
      <w:r w:rsidRPr="00115BA0">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115BA0">
        <w:rPr>
          <w:rStyle w:val="a3"/>
          <w:rFonts w:ascii="HG丸ｺﾞｼｯｸM-PRO" w:eastAsia="HG丸ｺﾞｼｯｸM-PRO" w:hAnsi="HG丸ｺﾞｼｯｸM-PRO"/>
          <w:b/>
          <w:bCs/>
          <w:color w:val="auto"/>
          <w:u w:val="none"/>
        </w:rPr>
        <w:t>20</w:t>
      </w:r>
      <w:r w:rsidRPr="00115BA0">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　資料</w:t>
      </w:r>
      <w:r>
        <w:rPr>
          <w:rStyle w:val="a3"/>
          <w:rFonts w:ascii="HG丸ｺﾞｼｯｸM-PRO" w:eastAsia="HG丸ｺﾞｼｯｸM-PRO" w:hAnsi="HG丸ｺﾞｼｯｸM-PRO" w:hint="eastAsia"/>
          <w:b/>
          <w:bCs/>
          <w:color w:val="auto"/>
          <w:u w:val="none"/>
        </w:rPr>
        <w:t xml:space="preserve">　2021/10/22</w:t>
      </w:r>
    </w:p>
    <w:p w14:paraId="659CE7F4" w14:textId="7091D525" w:rsidR="00115BA0" w:rsidRPr="00115BA0" w:rsidRDefault="00115BA0" w:rsidP="00115BA0">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lastRenderedPageBreak/>
        <w:t xml:space="preserve">　</w:t>
      </w:r>
      <w:hyperlink r:id="rId34" w:history="1">
        <w:r w:rsidRPr="00115BA0">
          <w:rPr>
            <w:rStyle w:val="a3"/>
            <w:rFonts w:ascii="Times New Roman" w:eastAsia="HG丸ｺﾞｼｯｸM-PRO" w:hAnsi="Times New Roman" w:cs="Times New Roman"/>
            <w:sz w:val="21"/>
            <w:szCs w:val="21"/>
          </w:rPr>
          <w:t>https://www.mhlw.go.jp/stf/shingi2/0000208910_00033.html</w:t>
        </w:r>
      </w:hyperlink>
    </w:p>
    <w:p w14:paraId="2A04B5F9" w14:textId="7C154CCB" w:rsidR="0097729F" w:rsidRDefault="0097729F"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7729F">
        <w:rPr>
          <w:rStyle w:val="a3"/>
          <w:rFonts w:ascii="HG丸ｺﾞｼｯｸM-PRO" w:eastAsia="HG丸ｺﾞｼｯｸM-PRO" w:hAnsi="HG丸ｺﾞｼｯｸM-PRO" w:hint="eastAsia"/>
          <w:b/>
          <w:bCs/>
          <w:color w:val="auto"/>
          <w:u w:val="none"/>
        </w:rPr>
        <w:t>令和</w:t>
      </w:r>
      <w:r w:rsidRPr="0097729F">
        <w:rPr>
          <w:rStyle w:val="a3"/>
          <w:rFonts w:ascii="HG丸ｺﾞｼｯｸM-PRO" w:eastAsia="HG丸ｺﾞｼｯｸM-PRO" w:hAnsi="HG丸ｺﾞｼｯｸM-PRO"/>
          <w:b/>
          <w:bCs/>
          <w:color w:val="auto"/>
          <w:u w:val="none"/>
        </w:rPr>
        <w:t>3</w:t>
      </w:r>
      <w:r w:rsidRPr="0097729F">
        <w:rPr>
          <w:rStyle w:val="a3"/>
          <w:rFonts w:ascii="HG丸ｺﾞｼｯｸM-PRO" w:eastAsia="HG丸ｺﾞｼｯｸM-PRO" w:hAnsi="HG丸ｺﾞｼｯｸM-PRO" w:hint="eastAsia"/>
          <w:b/>
          <w:bCs/>
          <w:color w:val="auto"/>
          <w:u w:val="none"/>
        </w:rPr>
        <w:t>年</w:t>
      </w:r>
      <w:r w:rsidRPr="0097729F">
        <w:rPr>
          <w:rStyle w:val="a3"/>
          <w:rFonts w:ascii="HG丸ｺﾞｼｯｸM-PRO" w:eastAsia="HG丸ｺﾞｼｯｸM-PRO" w:hAnsi="HG丸ｺﾞｼｯｸM-PRO"/>
          <w:b/>
          <w:bCs/>
          <w:color w:val="auto"/>
          <w:u w:val="none"/>
        </w:rPr>
        <w:t>10</w:t>
      </w:r>
      <w:r w:rsidRPr="0097729F">
        <w:rPr>
          <w:rStyle w:val="a3"/>
          <w:rFonts w:ascii="HG丸ｺﾞｼｯｸM-PRO" w:eastAsia="HG丸ｺﾞｼｯｸM-PRO" w:hAnsi="HG丸ｺﾞｼｯｸM-PRO" w:hint="eastAsia"/>
          <w:b/>
          <w:bCs/>
          <w:color w:val="auto"/>
          <w:u w:val="none"/>
        </w:rPr>
        <w:t>月</w:t>
      </w:r>
      <w:r w:rsidRPr="0097729F">
        <w:rPr>
          <w:rStyle w:val="a3"/>
          <w:rFonts w:ascii="HG丸ｺﾞｼｯｸM-PRO" w:eastAsia="HG丸ｺﾞｼｯｸM-PRO" w:hAnsi="HG丸ｺﾞｼｯｸM-PRO"/>
          <w:b/>
          <w:bCs/>
          <w:color w:val="auto"/>
          <w:u w:val="none"/>
        </w:rPr>
        <w:t>18</w:t>
      </w:r>
      <w:r w:rsidRPr="0097729F">
        <w:rPr>
          <w:rStyle w:val="a3"/>
          <w:rFonts w:ascii="HG丸ｺﾞｼｯｸM-PRO" w:eastAsia="HG丸ｺﾞｼｯｸM-PRO" w:hAnsi="HG丸ｺﾞｼｯｸM-PRO" w:hint="eastAsia"/>
          <w:b/>
          <w:bCs/>
          <w:color w:val="auto"/>
          <w:u w:val="none"/>
        </w:rPr>
        <w:t>日薬事・食品衛生審議会食品衛生分科会新開発食品評価調査会（オンライン会議）資料</w:t>
      </w:r>
      <w:r>
        <w:rPr>
          <w:rStyle w:val="a3"/>
          <w:rFonts w:ascii="HG丸ｺﾞｼｯｸM-PRO" w:eastAsia="HG丸ｺﾞｼｯｸM-PRO" w:hAnsi="HG丸ｺﾞｼｯｸM-PRO" w:hint="eastAsia"/>
          <w:b/>
          <w:bCs/>
          <w:color w:val="auto"/>
          <w:u w:val="none"/>
        </w:rPr>
        <w:t xml:space="preserve">　2021/10/15</w:t>
      </w:r>
    </w:p>
    <w:p w14:paraId="3707C086" w14:textId="6999810D" w:rsidR="0097729F" w:rsidRPr="0097729F" w:rsidRDefault="0097729F" w:rsidP="0097729F">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97729F">
          <w:rPr>
            <w:rStyle w:val="a3"/>
            <w:rFonts w:ascii="Times New Roman" w:eastAsia="HG丸ｺﾞｼｯｸM-PRO" w:hAnsi="Times New Roman" w:cs="Times New Roman"/>
            <w:sz w:val="21"/>
            <w:szCs w:val="21"/>
          </w:rPr>
          <w:t>https://www.mhlw.go.jp/stf/newpage_21680.html</w:t>
        </w:r>
      </w:hyperlink>
    </w:p>
    <w:p w14:paraId="6D3319B1" w14:textId="29BDB18A" w:rsidR="00665638" w:rsidRDefault="00665638"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65638">
        <w:rPr>
          <w:rStyle w:val="a3"/>
          <w:rFonts w:ascii="HG丸ｺﾞｼｯｸM-PRO" w:eastAsia="HG丸ｺﾞｼｯｸM-PRO" w:hAnsi="HG丸ｺﾞｼｯｸM-PRO" w:hint="eastAsia"/>
          <w:b/>
          <w:bCs/>
          <w:color w:val="auto"/>
          <w:u w:val="none"/>
        </w:rPr>
        <w:t>令和３年</w:t>
      </w:r>
      <w:r w:rsidRPr="00665638">
        <w:rPr>
          <w:rStyle w:val="a3"/>
          <w:rFonts w:ascii="HG丸ｺﾞｼｯｸM-PRO" w:eastAsia="HG丸ｺﾞｼｯｸM-PRO" w:hAnsi="HG丸ｺﾞｼｯｸM-PRO"/>
          <w:b/>
          <w:bCs/>
          <w:color w:val="auto"/>
          <w:u w:val="none"/>
        </w:rPr>
        <w:t>10</w:t>
      </w:r>
      <w:r w:rsidRPr="00665638">
        <w:rPr>
          <w:rStyle w:val="a3"/>
          <w:rFonts w:ascii="HG丸ｺﾞｼｯｸM-PRO" w:eastAsia="HG丸ｺﾞｼｯｸM-PRO" w:hAnsi="HG丸ｺﾞｼｯｸM-PRO" w:hint="eastAsia"/>
          <w:b/>
          <w:bCs/>
          <w:color w:val="auto"/>
          <w:u w:val="none"/>
        </w:rPr>
        <w:t>月１日　第</w:t>
      </w:r>
      <w:r w:rsidRPr="00665638">
        <w:rPr>
          <w:rStyle w:val="a3"/>
          <w:rFonts w:ascii="HG丸ｺﾞｼｯｸM-PRO" w:eastAsia="HG丸ｺﾞｼｯｸM-PRO" w:hAnsi="HG丸ｺﾞｼｯｸM-PRO"/>
          <w:b/>
          <w:bCs/>
          <w:color w:val="auto"/>
          <w:u w:val="none"/>
        </w:rPr>
        <w:t>69</w:t>
      </w:r>
      <w:r w:rsidRPr="00665638">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665638">
        <w:rPr>
          <w:rStyle w:val="a3"/>
          <w:rFonts w:ascii="HG丸ｺﾞｼｯｸM-PRO" w:eastAsia="HG丸ｺﾞｼｯｸM-PRO" w:hAnsi="HG丸ｺﾞｼｯｸM-PRO"/>
          <w:b/>
          <w:bCs/>
          <w:color w:val="auto"/>
          <w:u w:val="none"/>
        </w:rPr>
        <w:t>18</w:t>
      </w:r>
      <w:r w:rsidRPr="00665638">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回薬事・食品衛生審議会薬事分科会医薬品等安全対策部会安全対策調査会（合同開催）議事録</w:t>
      </w:r>
    </w:p>
    <w:p w14:paraId="4F461300" w14:textId="51F110A3" w:rsidR="00665638" w:rsidRPr="00665638" w:rsidRDefault="00665638" w:rsidP="0066563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6" w:history="1">
        <w:r w:rsidRPr="00665638">
          <w:rPr>
            <w:rStyle w:val="a3"/>
            <w:rFonts w:ascii="Times New Roman" w:eastAsia="HG丸ｺﾞｼｯｸM-PRO" w:hAnsi="Times New Roman" w:cs="Times New Roman"/>
            <w:sz w:val="21"/>
            <w:szCs w:val="21"/>
          </w:rPr>
          <w:t>https://www.mhlw.go.jp/stf/newpage_21502.html</w:t>
        </w:r>
      </w:hyperlink>
    </w:p>
    <w:p w14:paraId="1A654FAB" w14:textId="45BAAD3F" w:rsidR="00C66BC5" w:rsidRPr="00C66BC5" w:rsidRDefault="00C66BC5"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66BC5">
        <w:rPr>
          <w:rStyle w:val="a3"/>
          <w:rFonts w:ascii="HG丸ｺﾞｼｯｸM-PRO" w:eastAsia="HG丸ｺﾞｼｯｸM-PRO" w:hAnsi="HG丸ｺﾞｼｯｸM-PRO" w:hint="eastAsia"/>
          <w:b/>
          <w:bCs/>
          <w:color w:val="auto"/>
          <w:u w:val="none"/>
        </w:rPr>
        <w:t>第</w:t>
      </w:r>
      <w:r w:rsidRPr="00C66BC5">
        <w:rPr>
          <w:rStyle w:val="a3"/>
          <w:rFonts w:ascii="HG丸ｺﾞｼｯｸM-PRO" w:eastAsia="HG丸ｺﾞｼｯｸM-PRO" w:hAnsi="HG丸ｺﾞｼｯｸM-PRO"/>
          <w:b/>
          <w:bCs/>
          <w:color w:val="auto"/>
          <w:u w:val="none"/>
        </w:rPr>
        <w:t>70</w:t>
      </w:r>
      <w:r w:rsidRPr="00C66BC5">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C66BC5">
        <w:rPr>
          <w:rStyle w:val="a3"/>
          <w:rFonts w:ascii="HG丸ｺﾞｼｯｸM-PRO" w:eastAsia="HG丸ｺﾞｼｯｸM-PRO" w:hAnsi="HG丸ｺﾞｼｯｸM-PRO"/>
          <w:b/>
          <w:bCs/>
          <w:color w:val="auto"/>
          <w:u w:val="none"/>
        </w:rPr>
        <w:t>19</w:t>
      </w:r>
      <w:r w:rsidRPr="00C66BC5">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　資料</w:t>
      </w:r>
    </w:p>
    <w:p w14:paraId="30AD4BE9" w14:textId="55B67364" w:rsidR="00C66BC5" w:rsidRDefault="00C66BC5" w:rsidP="00C66BC5">
      <w:pPr>
        <w:spacing w:after="0" w:line="0" w:lineRule="atLeast"/>
        <w:ind w:leftChars="100" w:left="220"/>
        <w:rPr>
          <w:rStyle w:val="a3"/>
          <w:rFonts w:ascii="HG丸ｺﾞｼｯｸM-PRO" w:eastAsia="HG丸ｺﾞｼｯｸM-PRO" w:hAnsi="HG丸ｺﾞｼｯｸM-PRO"/>
          <w:b/>
          <w:bCs/>
          <w:color w:val="auto"/>
          <w:u w:val="none"/>
        </w:rPr>
      </w:pPr>
      <w:r w:rsidRPr="00C66BC5">
        <w:rPr>
          <w:rStyle w:val="a3"/>
          <w:rFonts w:ascii="HG丸ｺﾞｼｯｸM-PRO" w:eastAsia="HG丸ｺﾞｼｯｸM-PRO" w:hAnsi="HG丸ｺﾞｼｯｸM-PRO" w:hint="eastAsia"/>
          <w:b/>
          <w:bCs/>
          <w:color w:val="auto"/>
          <w:u w:val="none"/>
        </w:rPr>
        <w:t>令和３年10月15日（金）</w:t>
      </w:r>
    </w:p>
    <w:p w14:paraId="5375B751" w14:textId="6F0F69B3" w:rsidR="00C66BC5" w:rsidRPr="00C66BC5" w:rsidRDefault="00E34372" w:rsidP="00C66BC5">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37" w:history="1">
        <w:r w:rsidR="00C66BC5" w:rsidRPr="00C66BC5">
          <w:rPr>
            <w:rStyle w:val="a3"/>
            <w:rFonts w:ascii="Times New Roman" w:eastAsia="HG丸ｺﾞｼｯｸM-PRO" w:hAnsi="Times New Roman" w:cs="Times New Roman"/>
            <w:sz w:val="21"/>
            <w:szCs w:val="21"/>
          </w:rPr>
          <w:t>https://www.mhlw.go.jp/stf/shingi2/0000208910_00032.html</w:t>
        </w:r>
      </w:hyperlink>
    </w:p>
    <w:p w14:paraId="0C83E1EF" w14:textId="267CC6C5" w:rsidR="002B38F5" w:rsidRDefault="002B38F5" w:rsidP="007D5DEB">
      <w:pPr>
        <w:spacing w:after="0" w:line="0" w:lineRule="atLeast"/>
        <w:ind w:left="221" w:hangingChars="100" w:hanging="221"/>
        <w:rPr>
          <w:rStyle w:val="a3"/>
          <w:rFonts w:ascii="HG丸ｺﾞｼｯｸM-PRO" w:eastAsia="HG丸ｺﾞｼｯｸM-PRO" w:hAnsi="HG丸ｺﾞｼｯｸM-PRO"/>
          <w:b/>
          <w:bCs/>
          <w:color w:val="auto"/>
          <w:u w:val="none"/>
        </w:rPr>
      </w:pPr>
      <w:bookmarkStart w:id="78" w:name="_Hlk8572040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B38F5">
        <w:rPr>
          <w:rStyle w:val="a3"/>
          <w:rFonts w:ascii="HG丸ｺﾞｼｯｸM-PRO" w:eastAsia="HG丸ｺﾞｼｯｸM-PRO" w:hAnsi="HG丸ｺﾞｼｯｸM-PRO" w:hint="eastAsia"/>
          <w:b/>
          <w:bCs/>
          <w:color w:val="auto"/>
          <w:u w:val="none"/>
        </w:rPr>
        <w:t>原子力災害対策特別措置法第</w:t>
      </w:r>
      <w:r w:rsidRPr="002B38F5">
        <w:rPr>
          <w:rStyle w:val="a3"/>
          <w:rFonts w:ascii="HG丸ｺﾞｼｯｸM-PRO" w:eastAsia="HG丸ｺﾞｼｯｸM-PRO" w:hAnsi="HG丸ｺﾞｼｯｸM-PRO"/>
          <w:b/>
          <w:bCs/>
          <w:color w:val="auto"/>
          <w:u w:val="none"/>
        </w:rPr>
        <w:t>20</w:t>
      </w:r>
      <w:r w:rsidRPr="002B38F5">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2021/10/26</w:t>
      </w:r>
    </w:p>
    <w:p w14:paraId="03A7F4CF" w14:textId="77777777" w:rsidR="002B38F5" w:rsidRPr="002B38F5" w:rsidRDefault="002B38F5" w:rsidP="002B38F5">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2B38F5">
        <w:rPr>
          <w:rStyle w:val="a3"/>
          <w:rFonts w:ascii="HG丸ｺﾞｼｯｸM-PRO" w:eastAsia="HG丸ｺﾞｼｯｸM-PRO" w:hAnsi="HG丸ｺﾞｼｯｸM-PRO" w:hint="eastAsia"/>
          <w:color w:val="auto"/>
          <w:u w:val="none"/>
        </w:rPr>
        <w:t xml:space="preserve">　本日、原子力災害対策本部は、原子力災害対策特別措置法に基づき出荷制限が指示されていた、新潟県糸魚川市いといがわし及び南魚沼市みなみうおぬましにおいて捕獲されたクマの肉のうち、県の定める出荷･検査方針に基づき管理されるものについて、出荷制限の解除を指示しました。</w:t>
      </w:r>
    </w:p>
    <w:p w14:paraId="1D146B75" w14:textId="77777777" w:rsidR="002B38F5" w:rsidRPr="002B38F5" w:rsidRDefault="002B38F5" w:rsidP="002B38F5">
      <w:pPr>
        <w:spacing w:after="0" w:line="0" w:lineRule="atLeast"/>
        <w:ind w:leftChars="100" w:left="440" w:hangingChars="100" w:hanging="220"/>
        <w:rPr>
          <w:rStyle w:val="a3"/>
          <w:rFonts w:ascii="HG丸ｺﾞｼｯｸM-PRO" w:eastAsia="HG丸ｺﾞｼｯｸM-PRO" w:hAnsi="HG丸ｺﾞｼｯｸM-PRO"/>
          <w:color w:val="auto"/>
          <w:u w:val="none"/>
        </w:rPr>
      </w:pPr>
      <w:r w:rsidRPr="002B38F5">
        <w:rPr>
          <w:rStyle w:val="a3"/>
          <w:rFonts w:ascii="HG丸ｺﾞｼｯｸM-PRO" w:eastAsia="HG丸ｺﾞｼｯｸM-PRO" w:hAnsi="HG丸ｺﾞｼｯｸM-PRO" w:hint="eastAsia"/>
          <w:color w:val="auto"/>
          <w:u w:val="none"/>
        </w:rPr>
        <w:t>１新潟県に対し指示されていた出荷制限のうち、糸魚川市及び南魚沼市において捕獲されたクマの肉のうち、県の定める出荷･検査方針に基づき管理されるものについて、本日、出荷制限が解除されました。</w:t>
      </w:r>
    </w:p>
    <w:p w14:paraId="32131D09" w14:textId="77777777" w:rsidR="002B38F5" w:rsidRPr="002B38F5" w:rsidRDefault="002B38F5" w:rsidP="002B38F5">
      <w:pPr>
        <w:spacing w:after="0" w:line="0" w:lineRule="atLeast"/>
        <w:ind w:leftChars="100" w:left="220"/>
        <w:rPr>
          <w:rStyle w:val="a3"/>
          <w:rFonts w:ascii="HG丸ｺﾞｼｯｸM-PRO" w:eastAsia="HG丸ｺﾞｼｯｸM-PRO" w:hAnsi="HG丸ｺﾞｼｯｸM-PRO"/>
          <w:color w:val="auto"/>
          <w:u w:val="none"/>
        </w:rPr>
      </w:pPr>
      <w:r w:rsidRPr="002B38F5">
        <w:rPr>
          <w:rStyle w:val="a3"/>
          <w:rFonts w:ascii="HG丸ｺﾞｼｯｸM-PRO" w:eastAsia="HG丸ｺﾞｼｯｸM-PRO" w:hAnsi="HG丸ｺﾞｼｯｸM-PRO" w:hint="eastAsia"/>
          <w:color w:val="auto"/>
          <w:u w:val="none"/>
        </w:rPr>
        <w:t>（１）本日付けの原子力災害対策本部から新潟県への指示は別添１のとおりです。</w:t>
      </w:r>
    </w:p>
    <w:p w14:paraId="224D9EAA" w14:textId="77777777" w:rsidR="002B38F5" w:rsidRPr="002B38F5" w:rsidRDefault="002B38F5" w:rsidP="002B38F5">
      <w:pPr>
        <w:spacing w:after="0" w:line="0" w:lineRule="atLeast"/>
        <w:ind w:leftChars="100" w:left="220"/>
        <w:rPr>
          <w:rStyle w:val="a3"/>
          <w:rFonts w:ascii="HG丸ｺﾞｼｯｸM-PRO" w:eastAsia="HG丸ｺﾞｼｯｸM-PRO" w:hAnsi="HG丸ｺﾞｼｯｸM-PRO"/>
          <w:color w:val="auto"/>
          <w:u w:val="none"/>
        </w:rPr>
      </w:pPr>
      <w:r w:rsidRPr="002B38F5">
        <w:rPr>
          <w:rStyle w:val="a3"/>
          <w:rFonts w:ascii="HG丸ｺﾞｼｯｸM-PRO" w:eastAsia="HG丸ｺﾞｼｯｸM-PRO" w:hAnsi="HG丸ｺﾞｼｯｸM-PRO" w:hint="eastAsia"/>
          <w:color w:val="auto"/>
          <w:u w:val="none"/>
        </w:rPr>
        <w:t>（２）新潟県の申請は、別添２のとおりです。</w:t>
      </w:r>
    </w:p>
    <w:p w14:paraId="1BE24C82" w14:textId="43895BD4" w:rsidR="002B38F5" w:rsidRPr="002B38F5" w:rsidRDefault="002B38F5" w:rsidP="002B38F5">
      <w:pPr>
        <w:spacing w:after="0" w:line="0" w:lineRule="atLeast"/>
        <w:ind w:leftChars="100" w:left="440" w:hangingChars="100" w:hanging="220"/>
        <w:rPr>
          <w:rStyle w:val="a3"/>
          <w:rFonts w:ascii="HG丸ｺﾞｼｯｸM-PRO" w:eastAsia="HG丸ｺﾞｼｯｸM-PRO" w:hAnsi="HG丸ｺﾞｼｯｸM-PRO"/>
          <w:color w:val="auto"/>
          <w:u w:val="none"/>
        </w:rPr>
      </w:pPr>
      <w:r w:rsidRPr="002B38F5">
        <w:rPr>
          <w:rStyle w:val="a3"/>
          <w:rFonts w:ascii="HG丸ｺﾞｼｯｸM-PRO" w:eastAsia="HG丸ｺﾞｼｯｸM-PRO" w:hAnsi="HG丸ｺﾞｼｯｸM-PRO" w:hint="eastAsia"/>
          <w:color w:val="auto"/>
          <w:u w:val="none"/>
        </w:rPr>
        <w:t>２なお、原子力災害対策特別措置法の規定に基づく食品の出荷制限及び摂取制限の指示の一覧は、参考資料のとおりです。</w:t>
      </w:r>
    </w:p>
    <w:p w14:paraId="38C07E49" w14:textId="61BCA981" w:rsidR="002B38F5" w:rsidRPr="002B38F5" w:rsidRDefault="002B38F5" w:rsidP="002B38F5">
      <w:pPr>
        <w:spacing w:after="120" w:line="0" w:lineRule="atLeast"/>
        <w:ind w:left="220" w:hangingChars="100" w:hanging="220"/>
        <w:rPr>
          <w:rStyle w:val="a3"/>
          <w:rFonts w:ascii="Times New Roman" w:eastAsia="HG丸ｺﾞｼｯｸM-PRO" w:hAnsi="Times New Roman" w:cs="Times New Roman"/>
          <w:color w:val="auto"/>
          <w:sz w:val="21"/>
          <w:szCs w:val="21"/>
          <w:u w:val="none"/>
        </w:rPr>
      </w:pPr>
      <w:r w:rsidRPr="002B38F5">
        <w:rPr>
          <w:rStyle w:val="a3"/>
          <w:rFonts w:ascii="HG丸ｺﾞｼｯｸM-PRO" w:eastAsia="HG丸ｺﾞｼｯｸM-PRO" w:hAnsi="HG丸ｺﾞｼｯｸM-PRO" w:hint="eastAsia"/>
          <w:color w:val="auto"/>
          <w:u w:val="none"/>
        </w:rPr>
        <w:t xml:space="preserve">　</w:t>
      </w:r>
      <w:hyperlink r:id="rId38" w:history="1">
        <w:r w:rsidRPr="002B38F5">
          <w:rPr>
            <w:rStyle w:val="a3"/>
            <w:rFonts w:ascii="Times New Roman" w:eastAsia="HG丸ｺﾞｼｯｸM-PRO" w:hAnsi="Times New Roman" w:cs="Times New Roman"/>
            <w:sz w:val="21"/>
            <w:szCs w:val="21"/>
          </w:rPr>
          <w:t>https://www.mhlw.go.jp/stf/newpage_21688.html</w:t>
        </w:r>
      </w:hyperlink>
    </w:p>
    <w:p w14:paraId="5B18C377" w14:textId="64542E5F" w:rsidR="000F7937" w:rsidRPr="000F7937" w:rsidRDefault="000F7937" w:rsidP="007D5DEB">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C66BC5">
        <w:rPr>
          <w:rStyle w:val="a3"/>
          <w:rFonts w:ascii="HG丸ｺﾞｼｯｸM-PRO" w:eastAsia="HG丸ｺﾞｼｯｸM-PRO" w:hAnsi="HG丸ｺﾞｼｯｸM-PRO" w:hint="eastAsia"/>
          <w:b/>
          <w:bCs/>
          <w:color w:val="auto"/>
          <w:u w:val="none"/>
        </w:rPr>
        <w:t>食</w:t>
      </w:r>
      <w:r w:rsidRPr="000F7937">
        <w:rPr>
          <w:rStyle w:val="a3"/>
          <w:rFonts w:ascii="HG丸ｺﾞｼｯｸM-PRO" w:eastAsia="HG丸ｺﾞｼｯｸM-PRO" w:hAnsi="HG丸ｺﾞｼｯｸM-PRO" w:hint="eastAsia"/>
          <w:b/>
          <w:bCs/>
          <w:color w:val="auto"/>
          <w:u w:val="none"/>
        </w:rPr>
        <w:t>品中の放射性物質の検査結果について（１２５８報）</w:t>
      </w:r>
      <w:r>
        <w:rPr>
          <w:rStyle w:val="a3"/>
          <w:rFonts w:ascii="HG丸ｺﾞｼｯｸM-PRO" w:eastAsia="HG丸ｺﾞｼｯｸM-PRO" w:hAnsi="HG丸ｺﾞｼｯｸM-PRO" w:hint="eastAsia"/>
          <w:b/>
          <w:bCs/>
          <w:color w:val="auto"/>
          <w:u w:val="none"/>
        </w:rPr>
        <w:t xml:space="preserve">　2021/10/21</w:t>
      </w:r>
    </w:p>
    <w:p w14:paraId="0119D58D" w14:textId="77777777" w:rsidR="000F7937" w:rsidRPr="000F7937" w:rsidRDefault="000F7937" w:rsidP="000F7937">
      <w:pPr>
        <w:spacing w:after="0" w:line="0" w:lineRule="atLeast"/>
        <w:ind w:left="220" w:hangingChars="100" w:hanging="220"/>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hint="eastAsia"/>
          <w:color w:val="auto"/>
          <w:u w:val="none"/>
        </w:rPr>
        <w:t xml:space="preserve">　１　自治体の検査結果</w:t>
      </w:r>
    </w:p>
    <w:p w14:paraId="2D09AB58" w14:textId="44D4EB96" w:rsidR="000F7937" w:rsidRPr="000F7937" w:rsidRDefault="000F7937" w:rsidP="000F7937">
      <w:pPr>
        <w:spacing w:after="0" w:line="0" w:lineRule="atLeast"/>
        <w:ind w:left="220" w:hangingChars="100" w:hanging="220"/>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基準値超過　７件</w:t>
      </w:r>
    </w:p>
    <w:p w14:paraId="63B6BEBD" w14:textId="3FBF9449" w:rsidR="000F7937" w:rsidRPr="000F7937" w:rsidRDefault="000F7937" w:rsidP="000F793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color w:val="auto"/>
          <w:u w:val="none"/>
        </w:rPr>
        <w:t xml:space="preserve">No. 236 </w:t>
      </w:r>
      <w:r w:rsidRPr="000F7937">
        <w:rPr>
          <w:rStyle w:val="a3"/>
          <w:rFonts w:ascii="HG丸ｺﾞｼｯｸM-PRO" w:eastAsia="HG丸ｺﾞｼｯｸM-PRO" w:hAnsi="HG丸ｺﾞｼｯｸM-PRO" w:hint="eastAsia"/>
          <w:color w:val="auto"/>
          <w:u w:val="none"/>
        </w:rPr>
        <w:t xml:space="preserve">　茨城県産</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 xml:space="preserve">　カワリハツ　　　　</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Cs</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 xml:space="preserve">120 </w:t>
      </w:r>
      <w:proofErr w:type="spellStart"/>
      <w:r w:rsidRPr="000F7937">
        <w:rPr>
          <w:rStyle w:val="a3"/>
          <w:rFonts w:ascii="HG丸ｺﾞｼｯｸM-PRO" w:eastAsia="HG丸ｺﾞｼｯｸM-PRO" w:hAnsi="HG丸ｺﾞｼｯｸM-PRO"/>
          <w:color w:val="auto"/>
          <w:u w:val="none"/>
        </w:rPr>
        <w:t>Bq</w:t>
      </w:r>
      <w:proofErr w:type="spellEnd"/>
      <w:r w:rsidRPr="000F7937">
        <w:rPr>
          <w:rStyle w:val="a3"/>
          <w:rFonts w:ascii="HG丸ｺﾞｼｯｸM-PRO" w:eastAsia="HG丸ｺﾞｼｯｸM-PRO" w:hAnsi="HG丸ｺﾞｼｯｸM-PRO"/>
          <w:color w:val="auto"/>
          <w:u w:val="none"/>
        </w:rPr>
        <w:t>/kg</w:t>
      </w:r>
      <w:r w:rsidRPr="000F7937">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茨城町</w:t>
      </w:r>
    </w:p>
    <w:p w14:paraId="74C03C76" w14:textId="000A7EDD" w:rsidR="000F7937" w:rsidRPr="000F7937" w:rsidRDefault="000F7937" w:rsidP="000F793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color w:val="auto"/>
          <w:u w:val="none"/>
        </w:rPr>
        <w:t xml:space="preserve">No. 556 </w:t>
      </w:r>
      <w:r w:rsidRPr="000F7937">
        <w:rPr>
          <w:rStyle w:val="a3"/>
          <w:rFonts w:ascii="HG丸ｺﾞｼｯｸM-PRO" w:eastAsia="HG丸ｺﾞｼｯｸM-PRO" w:hAnsi="HG丸ｺﾞｼｯｸM-PRO" w:hint="eastAsia"/>
          <w:color w:val="auto"/>
          <w:u w:val="none"/>
        </w:rPr>
        <w:t xml:space="preserve">　山梨県産</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アミタケ</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color w:val="auto"/>
          <w:u w:val="none"/>
        </w:rPr>
        <w:t>Cs</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 xml:space="preserve">120 </w:t>
      </w:r>
      <w:proofErr w:type="spellStart"/>
      <w:r w:rsidRPr="000F7937">
        <w:rPr>
          <w:rStyle w:val="a3"/>
          <w:rFonts w:ascii="HG丸ｺﾞｼｯｸM-PRO" w:eastAsia="HG丸ｺﾞｼｯｸM-PRO" w:hAnsi="HG丸ｺﾞｼｯｸM-PRO"/>
          <w:color w:val="auto"/>
          <w:u w:val="none"/>
        </w:rPr>
        <w:t>Bq</w:t>
      </w:r>
      <w:proofErr w:type="spellEnd"/>
      <w:r w:rsidRPr="000F7937">
        <w:rPr>
          <w:rStyle w:val="a3"/>
          <w:rFonts w:ascii="HG丸ｺﾞｼｯｸM-PRO" w:eastAsia="HG丸ｺﾞｼｯｸM-PRO" w:hAnsi="HG丸ｺﾞｼｯｸM-PRO"/>
          <w:color w:val="auto"/>
          <w:u w:val="none"/>
        </w:rPr>
        <w:t>/kg</w:t>
      </w:r>
      <w:r w:rsidRPr="000F7937">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hint="eastAsia"/>
          <w:color w:val="auto"/>
          <w:u w:val="none"/>
        </w:rPr>
        <w:t>富士河口湖町</w:t>
      </w:r>
    </w:p>
    <w:p w14:paraId="0DDC78FA" w14:textId="79244A81" w:rsidR="000F7937" w:rsidRPr="000F7937" w:rsidRDefault="000F7937" w:rsidP="000F793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color w:val="auto"/>
          <w:u w:val="none"/>
        </w:rPr>
        <w:t xml:space="preserve">No. 557 </w:t>
      </w:r>
      <w:r w:rsidRPr="000F7937">
        <w:rPr>
          <w:rStyle w:val="a3"/>
          <w:rFonts w:ascii="HG丸ｺﾞｼｯｸM-PRO" w:eastAsia="HG丸ｺﾞｼｯｸM-PRO" w:hAnsi="HG丸ｺﾞｼｯｸM-PRO" w:hint="eastAsia"/>
          <w:color w:val="auto"/>
          <w:u w:val="none"/>
        </w:rPr>
        <w:t xml:space="preserve">　山梨県産</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 xml:space="preserve">　アミタケ</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Cs</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 xml:space="preserve">110 </w:t>
      </w:r>
      <w:proofErr w:type="spellStart"/>
      <w:r w:rsidRPr="000F7937">
        <w:rPr>
          <w:rStyle w:val="a3"/>
          <w:rFonts w:ascii="HG丸ｺﾞｼｯｸM-PRO" w:eastAsia="HG丸ｺﾞｼｯｸM-PRO" w:hAnsi="HG丸ｺﾞｼｯｸM-PRO"/>
          <w:color w:val="auto"/>
          <w:u w:val="none"/>
        </w:rPr>
        <w:t>Bq</w:t>
      </w:r>
      <w:proofErr w:type="spellEnd"/>
      <w:r w:rsidRPr="000F7937">
        <w:rPr>
          <w:rStyle w:val="a3"/>
          <w:rFonts w:ascii="HG丸ｺﾞｼｯｸM-PRO" w:eastAsia="HG丸ｺﾞｼｯｸM-PRO" w:hAnsi="HG丸ｺﾞｼｯｸM-PRO"/>
          <w:color w:val="auto"/>
          <w:u w:val="none"/>
        </w:rPr>
        <w:t>/kg</w:t>
      </w:r>
      <w:r w:rsidRPr="000F7937">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hint="eastAsia"/>
          <w:color w:val="auto"/>
          <w:u w:val="none"/>
        </w:rPr>
        <w:t>富士河口湖町</w:t>
      </w:r>
    </w:p>
    <w:p w14:paraId="5E19B6E8" w14:textId="2ED14121" w:rsidR="000F7937" w:rsidRPr="000F7937" w:rsidRDefault="000F7937" w:rsidP="000F793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color w:val="auto"/>
          <w:u w:val="none"/>
        </w:rPr>
        <w:t xml:space="preserve">No. 561 </w:t>
      </w:r>
      <w:r w:rsidRPr="000F7937">
        <w:rPr>
          <w:rStyle w:val="a3"/>
          <w:rFonts w:ascii="HG丸ｺﾞｼｯｸM-PRO" w:eastAsia="HG丸ｺﾞｼｯｸM-PRO" w:hAnsi="HG丸ｺﾞｼｯｸM-PRO" w:hint="eastAsia"/>
          <w:color w:val="auto"/>
          <w:u w:val="none"/>
        </w:rPr>
        <w:t xml:space="preserve">　山梨県産</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 xml:space="preserve">ショウゲンジ　　</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Cs</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 xml:space="preserve">120 </w:t>
      </w:r>
      <w:proofErr w:type="spellStart"/>
      <w:r w:rsidRPr="000F7937">
        <w:rPr>
          <w:rStyle w:val="a3"/>
          <w:rFonts w:ascii="HG丸ｺﾞｼｯｸM-PRO" w:eastAsia="HG丸ｺﾞｼｯｸM-PRO" w:hAnsi="HG丸ｺﾞｼｯｸM-PRO"/>
          <w:color w:val="auto"/>
          <w:u w:val="none"/>
        </w:rPr>
        <w:t>Bq</w:t>
      </w:r>
      <w:proofErr w:type="spellEnd"/>
      <w:r w:rsidRPr="000F7937">
        <w:rPr>
          <w:rStyle w:val="a3"/>
          <w:rFonts w:ascii="HG丸ｺﾞｼｯｸM-PRO" w:eastAsia="HG丸ｺﾞｼｯｸM-PRO" w:hAnsi="HG丸ｺﾞｼｯｸM-PRO"/>
          <w:color w:val="auto"/>
          <w:u w:val="none"/>
        </w:rPr>
        <w:t>/kg</w:t>
      </w:r>
      <w:r w:rsidRPr="000F7937">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hint="eastAsia"/>
          <w:color w:val="auto"/>
          <w:u w:val="none"/>
        </w:rPr>
        <w:t>鳴沢村</w:t>
      </w:r>
    </w:p>
    <w:p w14:paraId="1B8AC2F1" w14:textId="40297329" w:rsidR="000F7937" w:rsidRPr="000F7937" w:rsidRDefault="000F7937" w:rsidP="000F793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color w:val="auto"/>
          <w:u w:val="none"/>
        </w:rPr>
        <w:t xml:space="preserve">No. 565 </w:t>
      </w:r>
      <w:r w:rsidRPr="000F7937">
        <w:rPr>
          <w:rStyle w:val="a3"/>
          <w:rFonts w:ascii="HG丸ｺﾞｼｯｸM-PRO" w:eastAsia="HG丸ｺﾞｼｯｸM-PRO" w:hAnsi="HG丸ｺﾞｼｯｸM-PRO" w:hint="eastAsia"/>
          <w:color w:val="auto"/>
          <w:u w:val="none"/>
        </w:rPr>
        <w:t xml:space="preserve">　山梨県産</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 xml:space="preserve">　クリフウセンタケ</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Cs</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 xml:space="preserve">350 </w:t>
      </w:r>
      <w:proofErr w:type="spellStart"/>
      <w:r w:rsidRPr="000F7937">
        <w:rPr>
          <w:rStyle w:val="a3"/>
          <w:rFonts w:ascii="HG丸ｺﾞｼｯｸM-PRO" w:eastAsia="HG丸ｺﾞｼｯｸM-PRO" w:hAnsi="HG丸ｺﾞｼｯｸM-PRO"/>
          <w:color w:val="auto"/>
          <w:u w:val="none"/>
        </w:rPr>
        <w:t>Bq</w:t>
      </w:r>
      <w:proofErr w:type="spellEnd"/>
      <w:r w:rsidRPr="000F7937">
        <w:rPr>
          <w:rStyle w:val="a3"/>
          <w:rFonts w:ascii="HG丸ｺﾞｼｯｸM-PRO" w:eastAsia="HG丸ｺﾞｼｯｸM-PRO" w:hAnsi="HG丸ｺﾞｼｯｸM-PRO"/>
          <w:color w:val="auto"/>
          <w:u w:val="none"/>
        </w:rPr>
        <w:t>/kg</w:t>
      </w:r>
      <w:r w:rsidRPr="000F7937">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hint="eastAsia"/>
          <w:color w:val="auto"/>
          <w:u w:val="none"/>
        </w:rPr>
        <w:t>富士吉田市</w:t>
      </w:r>
    </w:p>
    <w:p w14:paraId="3565572A" w14:textId="24D2F276" w:rsidR="000F7937" w:rsidRPr="000F7937" w:rsidRDefault="000F7937" w:rsidP="000F793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color w:val="auto"/>
          <w:u w:val="none"/>
        </w:rPr>
        <w:t xml:space="preserve">No. 568 </w:t>
      </w:r>
      <w:r w:rsidRPr="000F7937">
        <w:rPr>
          <w:rStyle w:val="a3"/>
          <w:rFonts w:ascii="HG丸ｺﾞｼｯｸM-PRO" w:eastAsia="HG丸ｺﾞｼｯｸM-PRO" w:hAnsi="HG丸ｺﾞｼｯｸM-PRO" w:hint="eastAsia"/>
          <w:color w:val="auto"/>
          <w:u w:val="none"/>
        </w:rPr>
        <w:t xml:space="preserve">　山梨県産</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アミタケ</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Cs</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 xml:space="preserve">130 </w:t>
      </w:r>
      <w:proofErr w:type="spellStart"/>
      <w:r w:rsidRPr="000F7937">
        <w:rPr>
          <w:rStyle w:val="a3"/>
          <w:rFonts w:ascii="HG丸ｺﾞｼｯｸM-PRO" w:eastAsia="HG丸ｺﾞｼｯｸM-PRO" w:hAnsi="HG丸ｺﾞｼｯｸM-PRO"/>
          <w:color w:val="auto"/>
          <w:u w:val="none"/>
        </w:rPr>
        <w:t>Bq</w:t>
      </w:r>
      <w:proofErr w:type="spellEnd"/>
      <w:r w:rsidRPr="000F7937">
        <w:rPr>
          <w:rStyle w:val="a3"/>
          <w:rFonts w:ascii="HG丸ｺﾞｼｯｸM-PRO" w:eastAsia="HG丸ｺﾞｼｯｸM-PRO" w:hAnsi="HG丸ｺﾞｼｯｸM-PRO"/>
          <w:color w:val="auto"/>
          <w:u w:val="none"/>
        </w:rPr>
        <w:t>/kg</w:t>
      </w:r>
      <w:r w:rsidRPr="000F7937">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hint="eastAsia"/>
          <w:color w:val="auto"/>
          <w:u w:val="none"/>
        </w:rPr>
        <w:t>富士河口湖町</w:t>
      </w:r>
    </w:p>
    <w:p w14:paraId="2CE9D170" w14:textId="2748AA2C" w:rsidR="000F7937" w:rsidRDefault="000F7937" w:rsidP="000F793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color w:val="auto"/>
          <w:u w:val="none"/>
        </w:rPr>
        <w:t xml:space="preserve">No. 570 </w:t>
      </w:r>
      <w:r w:rsidRPr="000F7937">
        <w:rPr>
          <w:rStyle w:val="a3"/>
          <w:rFonts w:ascii="HG丸ｺﾞｼｯｸM-PRO" w:eastAsia="HG丸ｺﾞｼｯｸM-PRO" w:hAnsi="HG丸ｺﾞｼｯｸM-PRO" w:hint="eastAsia"/>
          <w:color w:val="auto"/>
          <w:u w:val="none"/>
        </w:rPr>
        <w:t xml:space="preserve">　山梨県産</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 xml:space="preserve">アミタケ　　　　　</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Cs</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 xml:space="preserve">120 </w:t>
      </w:r>
      <w:proofErr w:type="spellStart"/>
      <w:r w:rsidRPr="000F7937">
        <w:rPr>
          <w:rStyle w:val="a3"/>
          <w:rFonts w:ascii="HG丸ｺﾞｼｯｸM-PRO" w:eastAsia="HG丸ｺﾞｼｯｸM-PRO" w:hAnsi="HG丸ｺﾞｼｯｸM-PRO"/>
          <w:color w:val="auto"/>
          <w:u w:val="none"/>
        </w:rPr>
        <w:t>Bq</w:t>
      </w:r>
      <w:proofErr w:type="spellEnd"/>
      <w:r w:rsidRPr="000F7937">
        <w:rPr>
          <w:rStyle w:val="a3"/>
          <w:rFonts w:ascii="HG丸ｺﾞｼｯｸM-PRO" w:eastAsia="HG丸ｺﾞｼｯｸM-PRO" w:hAnsi="HG丸ｺﾞｼｯｸM-PRO"/>
          <w:color w:val="auto"/>
          <w:u w:val="none"/>
        </w:rPr>
        <w:t>/kg</w:t>
      </w:r>
      <w:r w:rsidRPr="000F7937">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hint="eastAsia"/>
          <w:color w:val="auto"/>
          <w:u w:val="none"/>
        </w:rPr>
        <w:t>鳴沢村</w:t>
      </w:r>
    </w:p>
    <w:p w14:paraId="4D7F8599" w14:textId="77777777" w:rsidR="000F7937" w:rsidRDefault="000F7937" w:rsidP="000F7937">
      <w:pPr>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hint="eastAsia"/>
          <w:color w:val="auto"/>
          <w:u w:val="none"/>
        </w:rPr>
        <w:t>２</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国立医薬品食品衛生研究所における検査</w:t>
      </w:r>
    </w:p>
    <w:p w14:paraId="664E7CE5" w14:textId="7F71D82F" w:rsidR="000F7937" w:rsidRPr="000F7937" w:rsidRDefault="000F7937" w:rsidP="000F7937">
      <w:pPr>
        <w:spacing w:after="0" w:line="0" w:lineRule="atLeast"/>
        <w:ind w:firstLineChars="100" w:firstLine="220"/>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基準値超過　２件</w:t>
      </w:r>
    </w:p>
    <w:p w14:paraId="72110C6B" w14:textId="2A652420" w:rsidR="000F7937" w:rsidRPr="000F7937" w:rsidRDefault="000F7937" w:rsidP="000F7937">
      <w:pPr>
        <w:spacing w:after="0" w:line="0" w:lineRule="atLeast"/>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color w:val="auto"/>
          <w:u w:val="none"/>
        </w:rPr>
        <w:t>No. 41</w:t>
      </w:r>
      <w:r w:rsidRPr="000F7937">
        <w:rPr>
          <w:rStyle w:val="a3"/>
          <w:rFonts w:ascii="HG丸ｺﾞｼｯｸM-PRO" w:eastAsia="HG丸ｺﾞｼｯｸM-PRO" w:hAnsi="HG丸ｺﾞｼｯｸM-PRO" w:hint="eastAsia"/>
          <w:color w:val="auto"/>
          <w:u w:val="none"/>
        </w:rPr>
        <w:t xml:space="preserve">　　山形県産</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 xml:space="preserve">　コウタケ　</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color w:val="auto"/>
          <w:u w:val="none"/>
        </w:rPr>
        <w:t xml:space="preserve"> </w:t>
      </w:r>
      <w:r w:rsidR="00DA3C45">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Cs</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 xml:space="preserve">210 </w:t>
      </w:r>
      <w:proofErr w:type="spellStart"/>
      <w:r w:rsidRPr="000F7937">
        <w:rPr>
          <w:rStyle w:val="a3"/>
          <w:rFonts w:ascii="HG丸ｺﾞｼｯｸM-PRO" w:eastAsia="HG丸ｺﾞｼｯｸM-PRO" w:hAnsi="HG丸ｺﾞｼｯｸM-PRO"/>
          <w:color w:val="auto"/>
          <w:u w:val="none"/>
        </w:rPr>
        <w:t>Bq</w:t>
      </w:r>
      <w:proofErr w:type="spellEnd"/>
      <w:r w:rsidRPr="000F7937">
        <w:rPr>
          <w:rStyle w:val="a3"/>
          <w:rFonts w:ascii="HG丸ｺﾞｼｯｸM-PRO" w:eastAsia="HG丸ｺﾞｼｯｸM-PRO" w:hAnsi="HG丸ｺﾞｼｯｸM-PRO"/>
          <w:color w:val="auto"/>
          <w:u w:val="none"/>
        </w:rPr>
        <w:t>/kg</w:t>
      </w:r>
      <w:r w:rsidRPr="000F7937">
        <w:rPr>
          <w:rStyle w:val="a3"/>
          <w:rFonts w:ascii="HG丸ｺﾞｼｯｸM-PRO" w:eastAsia="HG丸ｺﾞｼｯｸM-PRO" w:hAnsi="HG丸ｺﾞｼｯｸM-PRO" w:hint="eastAsia"/>
          <w:color w:val="auto"/>
          <w:u w:val="none"/>
        </w:rPr>
        <w:t>）</w:t>
      </w:r>
      <w:r w:rsidR="00DA3C45">
        <w:rPr>
          <w:rStyle w:val="a3"/>
          <w:rFonts w:ascii="HG丸ｺﾞｼｯｸM-PRO" w:eastAsia="HG丸ｺﾞｼｯｸM-PRO" w:hAnsi="HG丸ｺﾞｼｯｸM-PRO" w:hint="eastAsia"/>
          <w:color w:val="auto"/>
          <w:u w:val="none"/>
        </w:rPr>
        <w:t xml:space="preserve">　</w:t>
      </w:r>
    </w:p>
    <w:p w14:paraId="43696776" w14:textId="7C1B8FEB" w:rsidR="000F7937" w:rsidRDefault="000F7937" w:rsidP="000F7937">
      <w:pPr>
        <w:spacing w:after="0" w:line="0" w:lineRule="atLeast"/>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color w:val="auto"/>
          <w:u w:val="none"/>
        </w:rPr>
        <w:t>No. 52</w:t>
      </w:r>
      <w:r w:rsidRPr="000F7937">
        <w:rPr>
          <w:rStyle w:val="a3"/>
          <w:rFonts w:ascii="HG丸ｺﾞｼｯｸM-PRO" w:eastAsia="HG丸ｺﾞｼｯｸM-PRO" w:hAnsi="HG丸ｺﾞｼｯｸM-PRO" w:hint="eastAsia"/>
          <w:color w:val="auto"/>
          <w:u w:val="none"/>
        </w:rPr>
        <w:t xml:space="preserve">　　岩手県産</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オオシメジ</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color w:val="auto"/>
          <w:u w:val="none"/>
        </w:rPr>
        <w:t xml:space="preserve"> </w:t>
      </w:r>
      <w:r w:rsidR="00DA3C45">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Cs</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 xml:space="preserve">110 </w:t>
      </w:r>
      <w:proofErr w:type="spellStart"/>
      <w:r w:rsidRPr="000F7937">
        <w:rPr>
          <w:rStyle w:val="a3"/>
          <w:rFonts w:ascii="HG丸ｺﾞｼｯｸM-PRO" w:eastAsia="HG丸ｺﾞｼｯｸM-PRO" w:hAnsi="HG丸ｺﾞｼｯｸM-PRO"/>
          <w:color w:val="auto"/>
          <w:u w:val="none"/>
        </w:rPr>
        <w:t>Bq</w:t>
      </w:r>
      <w:proofErr w:type="spellEnd"/>
      <w:r w:rsidRPr="000F7937">
        <w:rPr>
          <w:rStyle w:val="a3"/>
          <w:rFonts w:ascii="HG丸ｺﾞｼｯｸM-PRO" w:eastAsia="HG丸ｺﾞｼｯｸM-PRO" w:hAnsi="HG丸ｺﾞｼｯｸM-PRO"/>
          <w:color w:val="auto"/>
          <w:u w:val="none"/>
        </w:rPr>
        <w:t>/kg</w:t>
      </w:r>
      <w:r w:rsidRPr="000F7937">
        <w:rPr>
          <w:rStyle w:val="a3"/>
          <w:rFonts w:ascii="HG丸ｺﾞｼｯｸM-PRO" w:eastAsia="HG丸ｺﾞｼｯｸM-PRO" w:hAnsi="HG丸ｺﾞｼｯｸM-PRO" w:hint="eastAsia"/>
          <w:color w:val="auto"/>
          <w:u w:val="none"/>
        </w:rPr>
        <w:t>）</w:t>
      </w:r>
      <w:r w:rsidR="00DA3C45">
        <w:rPr>
          <w:rStyle w:val="a3"/>
          <w:rFonts w:ascii="HG丸ｺﾞｼｯｸM-PRO" w:eastAsia="HG丸ｺﾞｼｯｸM-PRO" w:hAnsi="HG丸ｺﾞｼｯｸM-PRO" w:hint="eastAsia"/>
          <w:color w:val="auto"/>
          <w:u w:val="none"/>
        </w:rPr>
        <w:t xml:space="preserve">　</w:t>
      </w:r>
      <w:r w:rsidR="00DA3C45" w:rsidRPr="00DA3C45">
        <w:rPr>
          <w:rStyle w:val="a3"/>
          <w:rFonts w:ascii="HG丸ｺﾞｼｯｸM-PRO" w:eastAsia="HG丸ｺﾞｼｯｸM-PRO" w:hAnsi="HG丸ｺﾞｼｯｸM-PRO" w:hint="eastAsia"/>
          <w:color w:val="auto"/>
          <w:u w:val="none"/>
        </w:rPr>
        <w:t>滝沢市</w:t>
      </w:r>
    </w:p>
    <w:p w14:paraId="486D3750" w14:textId="04A8A08C" w:rsidR="00DA3C45" w:rsidRPr="00DA3C45" w:rsidRDefault="00DA3C45" w:rsidP="00DA3C45">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9" w:history="1">
        <w:r w:rsidRPr="00DA3C45">
          <w:rPr>
            <w:rStyle w:val="a3"/>
            <w:rFonts w:ascii="Times New Roman" w:eastAsia="HG丸ｺﾞｼｯｸM-PRO" w:hAnsi="Times New Roman" w:cs="Times New Roman"/>
            <w:sz w:val="21"/>
            <w:szCs w:val="21"/>
          </w:rPr>
          <w:t>https://www.mhlw.go.jp/stf/newpage_21449.html</w:t>
        </w:r>
      </w:hyperlink>
    </w:p>
    <w:p w14:paraId="49511FF0" w14:textId="02FFD9C4" w:rsidR="00C66BC5" w:rsidRDefault="00C66BC5" w:rsidP="007D5DE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66BC5">
        <w:rPr>
          <w:rStyle w:val="a3"/>
          <w:rFonts w:ascii="HG丸ｺﾞｼｯｸM-PRO" w:eastAsia="HG丸ｺﾞｼｯｸM-PRO" w:hAnsi="HG丸ｺﾞｼｯｸM-PRO" w:hint="eastAsia"/>
          <w:b/>
          <w:bCs/>
          <w:color w:val="auto"/>
          <w:u w:val="none"/>
        </w:rPr>
        <w:t>食</w:t>
      </w:r>
      <w:bookmarkEnd w:id="57"/>
      <w:bookmarkEnd w:id="78"/>
      <w:r w:rsidRPr="00C66BC5">
        <w:rPr>
          <w:rStyle w:val="a3"/>
          <w:rFonts w:ascii="HG丸ｺﾞｼｯｸM-PRO" w:eastAsia="HG丸ｺﾞｼｯｸM-PRO" w:hAnsi="HG丸ｺﾞｼｯｸM-PRO" w:hint="eastAsia"/>
          <w:b/>
          <w:bCs/>
          <w:color w:val="auto"/>
          <w:u w:val="none"/>
        </w:rPr>
        <w:t>品中の放射性物質の検査結果について（１２５７報）</w:t>
      </w:r>
      <w:r>
        <w:rPr>
          <w:rStyle w:val="a3"/>
          <w:rFonts w:ascii="HG丸ｺﾞｼｯｸM-PRO" w:eastAsia="HG丸ｺﾞｼｯｸM-PRO" w:hAnsi="HG丸ｺﾞｼｯｸM-PRO" w:hint="eastAsia"/>
          <w:b/>
          <w:bCs/>
          <w:color w:val="auto"/>
          <w:u w:val="none"/>
        </w:rPr>
        <w:t xml:space="preserve">　2021/10/15</w:t>
      </w:r>
    </w:p>
    <w:p w14:paraId="254B7ABD" w14:textId="5E7B6176" w:rsidR="00C66BC5" w:rsidRPr="00C66BC5" w:rsidRDefault="00C66BC5" w:rsidP="00C66BC5">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0" w:history="1">
        <w:r w:rsidRPr="00C66BC5">
          <w:rPr>
            <w:rStyle w:val="a3"/>
            <w:rFonts w:ascii="Times New Roman" w:eastAsia="HG丸ｺﾞｼｯｸM-PRO" w:hAnsi="Times New Roman" w:cs="Times New Roman"/>
            <w:sz w:val="21"/>
            <w:szCs w:val="21"/>
          </w:rPr>
          <w:t>https://www.mhlw.go.jp/stf/newpage_21292.html</w:t>
        </w:r>
      </w:hyperlink>
    </w:p>
    <w:p w14:paraId="4C94EBE0" w14:textId="055FA517" w:rsidR="005637DF" w:rsidRPr="00C07A39" w:rsidRDefault="005637DF" w:rsidP="00C23D3E">
      <w:pPr>
        <w:spacing w:after="0" w:line="0" w:lineRule="atLeast"/>
        <w:rPr>
          <w:rStyle w:val="a3"/>
          <w:rFonts w:ascii="Times New Roman" w:eastAsia="HG丸ｺﾞｼｯｸM-PRO" w:hAnsi="Times New Roman" w:cs="Times New Roman"/>
          <w:color w:val="auto"/>
          <w:sz w:val="21"/>
          <w:szCs w:val="21"/>
          <w:u w:val="none"/>
        </w:rPr>
      </w:pPr>
      <w:bookmarkStart w:id="79" w:name="_Hlk79979735"/>
      <w:bookmarkStart w:id="80" w:name="_Hlk78552010"/>
      <w:bookmarkStart w:id="81" w:name="_Hlk78446939"/>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DD375A">
        <w:rPr>
          <w:rStyle w:val="a3"/>
          <w:rFonts w:ascii="HG丸ｺﾞｼｯｸM-PRO" w:eastAsia="HG丸ｺﾞｼｯｸM-PRO" w:hAnsi="HG丸ｺﾞｼｯｸM-PRO" w:hint="eastAsia"/>
          <w:b/>
          <w:bCs/>
          <w:color w:val="auto"/>
          <w:u w:val="none"/>
        </w:rPr>
        <w:t>■</w:t>
      </w:r>
      <w:bookmarkStart w:id="82" w:name="_Hlk63385534"/>
      <w:bookmarkStart w:id="83" w:name="_Hlk67420090"/>
      <w:r w:rsidRPr="008B69CD">
        <w:rPr>
          <w:rFonts w:ascii="HG丸ｺﾞｼｯｸM-PRO" w:eastAsia="HG丸ｺﾞｼｯｸM-PRO" w:hAnsi="HG丸ｺﾞｼｯｸM-PRO"/>
          <w:i/>
          <w:color w:val="FFFFFF" w:themeColor="background1"/>
          <w:kern w:val="2"/>
          <w:highlight w:val="red"/>
        </w:rPr>
        <w:t>NEW</w:t>
      </w:r>
      <w:bookmarkEnd w:id="82"/>
      <w:r w:rsidRPr="00DD375A">
        <w:rPr>
          <w:rStyle w:val="a3"/>
          <w:rFonts w:ascii="HG丸ｺﾞｼｯｸM-PRO" w:eastAsia="HG丸ｺﾞｼｯｸM-PRO" w:hAnsi="HG丸ｺﾞｼｯｸM-PRO" w:hint="eastAsia"/>
          <w:b/>
          <w:bCs/>
          <w:color w:val="auto"/>
          <w:u w:val="none"/>
        </w:rPr>
        <w:t>食</w:t>
      </w:r>
      <w:bookmarkEnd w:id="43"/>
      <w:bookmarkEnd w:id="44"/>
      <w:bookmarkEnd w:id="79"/>
      <w:r w:rsidRPr="00DD375A">
        <w:rPr>
          <w:rStyle w:val="a3"/>
          <w:rFonts w:ascii="HG丸ｺﾞｼｯｸM-PRO" w:eastAsia="HG丸ｺﾞｼｯｸM-PRO" w:hAnsi="HG丸ｺﾞｼｯｸM-PRO" w:hint="eastAsia"/>
          <w:b/>
          <w:bCs/>
          <w:color w:val="auto"/>
          <w:u w:val="none"/>
        </w:rPr>
        <w:t>品</w:t>
      </w:r>
      <w:bookmarkEnd w:id="45"/>
      <w:bookmarkEnd w:id="80"/>
      <w:bookmarkEnd w:id="83"/>
      <w:r w:rsidRPr="007052A3">
        <w:rPr>
          <w:rStyle w:val="a3"/>
          <w:rFonts w:ascii="HG丸ｺﾞｼｯｸM-PRO" w:eastAsia="HG丸ｺﾞｼｯｸM-PRO" w:hAnsi="HG丸ｺﾞｼｯｸM-PRO" w:hint="eastAsia"/>
          <w:b/>
          <w:bCs/>
          <w:color w:val="auto"/>
          <w:u w:val="none"/>
        </w:rPr>
        <w:t>安</w:t>
      </w:r>
      <w:bookmarkEnd w:id="81"/>
      <w:r w:rsidRPr="007052A3">
        <w:rPr>
          <w:rStyle w:val="a3"/>
          <w:rFonts w:ascii="HG丸ｺﾞｼｯｸM-PRO" w:eastAsia="HG丸ｺﾞｼｯｸM-PRO" w:hAnsi="HG丸ｺﾞｼｯｸM-PRO" w:hint="eastAsia"/>
          <w:b/>
          <w:bCs/>
          <w:color w:val="auto"/>
          <w:u w:val="none"/>
        </w:rPr>
        <w:t>全情報（微生物）No.</w:t>
      </w:r>
      <w:r w:rsidR="00FD6C06">
        <w:rPr>
          <w:rStyle w:val="a3"/>
          <w:rFonts w:ascii="HG丸ｺﾞｼｯｸM-PRO" w:eastAsia="HG丸ｺﾞｼｯｸM-PRO" w:hAnsi="HG丸ｺﾞｼｯｸM-PRO" w:hint="eastAsia"/>
          <w:b/>
          <w:bCs/>
          <w:color w:val="auto"/>
          <w:u w:val="none"/>
        </w:rPr>
        <w:t>2</w:t>
      </w:r>
      <w:r w:rsidR="00C07A39">
        <w:rPr>
          <w:rStyle w:val="a3"/>
          <w:rFonts w:ascii="HG丸ｺﾞｼｯｸM-PRO" w:eastAsia="HG丸ｺﾞｼｯｸM-PRO" w:hAnsi="HG丸ｺﾞｼｯｸM-PRO" w:hint="eastAsia"/>
          <w:b/>
          <w:bCs/>
          <w:color w:val="auto"/>
          <w:u w:val="none"/>
        </w:rPr>
        <w:t>1</w:t>
      </w:r>
      <w:r w:rsidRPr="007052A3">
        <w:rPr>
          <w:rStyle w:val="a3"/>
          <w:rFonts w:ascii="HG丸ｺﾞｼｯｸM-PRO" w:eastAsia="HG丸ｺﾞｼｯｸM-PRO" w:hAnsi="HG丸ｺﾞｼｯｸM-PRO" w:hint="eastAsia"/>
          <w:b/>
          <w:bCs/>
          <w:color w:val="auto"/>
          <w:u w:val="none"/>
        </w:rPr>
        <w:t>/ 2021（2021.</w:t>
      </w:r>
      <w:r w:rsidR="00C07A39">
        <w:rPr>
          <w:rStyle w:val="a3"/>
          <w:rFonts w:ascii="HG丸ｺﾞｼｯｸM-PRO" w:eastAsia="HG丸ｺﾞｼｯｸM-PRO" w:hAnsi="HG丸ｺﾞｼｯｸM-PRO" w:hint="eastAsia"/>
          <w:b/>
          <w:bCs/>
          <w:color w:val="auto"/>
          <w:u w:val="none"/>
        </w:rPr>
        <w:t>10.13</w:t>
      </w:r>
      <w:r w:rsidRPr="007052A3">
        <w:rPr>
          <w:rStyle w:val="a3"/>
          <w:rFonts w:ascii="HG丸ｺﾞｼｯｸM-PRO" w:eastAsia="HG丸ｺﾞｼｯｸM-PRO" w:hAnsi="HG丸ｺﾞｼｯｸM-PRO" w:hint="eastAsia"/>
          <w:b/>
          <w:bCs/>
          <w:color w:val="auto"/>
          <w:u w:val="none"/>
        </w:rPr>
        <w:t>）</w:t>
      </w:r>
    </w:p>
    <w:p w14:paraId="1618A7E9" w14:textId="42040592" w:rsidR="00C07A39" w:rsidRDefault="00E34372" w:rsidP="003953A5">
      <w:pPr>
        <w:spacing w:after="120" w:line="0" w:lineRule="atLeast"/>
        <w:ind w:firstLineChars="100" w:firstLine="220"/>
        <w:rPr>
          <w:rFonts w:ascii="Times New Roman" w:hAnsi="Times New Roman" w:cs="Times New Roman"/>
          <w:sz w:val="21"/>
          <w:szCs w:val="21"/>
        </w:rPr>
      </w:pPr>
      <w:hyperlink r:id="rId41" w:history="1">
        <w:r w:rsidR="00C07A39" w:rsidRPr="00172F9F">
          <w:rPr>
            <w:rStyle w:val="a3"/>
            <w:rFonts w:ascii="Times New Roman" w:hAnsi="Times New Roman" w:cs="Times New Roman"/>
            <w:sz w:val="21"/>
            <w:szCs w:val="21"/>
          </w:rPr>
          <w:t>http://www.nihs.go.jp/dsi/food-info/foodinfonews/2021/foodinfo202121m.pdf</w:t>
        </w:r>
      </w:hyperlink>
    </w:p>
    <w:p w14:paraId="3860C334" w14:textId="77777777" w:rsidR="00C07A39" w:rsidRPr="00C07A39" w:rsidRDefault="00C07A39" w:rsidP="00C07A39">
      <w:pPr>
        <w:spacing w:after="0" w:line="0" w:lineRule="atLeast"/>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hint="eastAsia"/>
          <w:color w:val="auto"/>
          <w:u w:val="none"/>
        </w:rPr>
        <w:lastRenderedPageBreak/>
        <w:t xml:space="preserve">目次 </w:t>
      </w:r>
    </w:p>
    <w:p w14:paraId="732D7728"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【世界保健機関（</w:t>
      </w:r>
      <w:r w:rsidRPr="00C07A39">
        <w:rPr>
          <w:rStyle w:val="a3"/>
          <w:rFonts w:ascii="HG丸ｺﾞｼｯｸM-PRO" w:eastAsia="HG丸ｺﾞｼｯｸM-PRO" w:hAnsi="HG丸ｺﾞｼｯｸM-PRO"/>
          <w:b/>
          <w:bCs/>
          <w:color w:val="auto"/>
          <w:u w:val="none"/>
        </w:rPr>
        <w:t>WHO</w:t>
      </w:r>
      <w:r w:rsidRPr="00C07A39">
        <w:rPr>
          <w:rStyle w:val="a3"/>
          <w:rFonts w:ascii="HG丸ｺﾞｼｯｸM-PRO" w:eastAsia="HG丸ｺﾞｼｯｸM-PRO" w:hAnsi="HG丸ｺﾞｼｯｸM-PRO" w:hint="eastAsia"/>
          <w:b/>
          <w:bCs/>
          <w:color w:val="auto"/>
          <w:u w:val="none"/>
        </w:rPr>
        <w:t>）】</w:t>
      </w:r>
    </w:p>
    <w:p w14:paraId="09A18672" w14:textId="6CD0A8AE" w:rsidR="00C07A39" w:rsidRPr="00C07A39" w:rsidRDefault="00C07A39" w:rsidP="00C07A39">
      <w:pPr>
        <w:spacing w:after="0" w:line="0" w:lineRule="atLeast"/>
        <w:ind w:leftChars="50" w:left="110" w:firstLineChars="50" w:firstLine="11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国際食品安全当局ネットワーク（</w:t>
      </w:r>
      <w:r w:rsidRPr="00C07A39">
        <w:rPr>
          <w:rStyle w:val="a3"/>
          <w:rFonts w:ascii="HG丸ｺﾞｼｯｸM-PRO" w:eastAsia="HG丸ｺﾞｼｯｸM-PRO" w:hAnsi="HG丸ｺﾞｼｯｸM-PRO"/>
          <w:color w:val="auto"/>
          <w:u w:val="none"/>
        </w:rPr>
        <w:t>INFOSAN</w:t>
      </w:r>
      <w:r w:rsidRPr="00C07A39">
        <w:rPr>
          <w:rStyle w:val="a3"/>
          <w:rFonts w:ascii="HG丸ｺﾞｼｯｸM-PRO" w:eastAsia="HG丸ｺﾞｼｯｸM-PRO" w:hAnsi="HG丸ｺﾞｼｯｸM-PRO" w:hint="eastAsia"/>
          <w:color w:val="auto"/>
          <w:u w:val="none"/>
        </w:rPr>
        <w:t>）</w:t>
      </w:r>
      <w:r w:rsidRPr="00C07A39">
        <w:rPr>
          <w:rStyle w:val="a3"/>
          <w:rFonts w:ascii="HG丸ｺﾞｼｯｸM-PRO" w:eastAsia="HG丸ｺﾞｼｯｸM-PRO" w:hAnsi="HG丸ｺﾞｼｯｸM-PRO"/>
          <w:color w:val="auto"/>
          <w:u w:val="none"/>
        </w:rPr>
        <w:t xml:space="preserve">2021 </w:t>
      </w:r>
      <w:r w:rsidRPr="00C07A39">
        <w:rPr>
          <w:rStyle w:val="a3"/>
          <w:rFonts w:ascii="HG丸ｺﾞｼｯｸM-PRO" w:eastAsia="HG丸ｺﾞｼｯｸM-PRO" w:hAnsi="HG丸ｺﾞｼｯｸM-PRO" w:hint="eastAsia"/>
          <w:color w:val="auto"/>
          <w:u w:val="none"/>
        </w:rPr>
        <w:t>年第</w:t>
      </w:r>
      <w:r w:rsidRPr="00C07A39">
        <w:rPr>
          <w:rStyle w:val="a3"/>
          <w:rFonts w:ascii="HG丸ｺﾞｼｯｸM-PRO" w:eastAsia="HG丸ｺﾞｼｯｸM-PRO" w:hAnsi="HG丸ｺﾞｼｯｸM-PRO"/>
          <w:color w:val="auto"/>
          <w:u w:val="none"/>
        </w:rPr>
        <w:t xml:space="preserve"> 2 </w:t>
      </w:r>
      <w:r w:rsidRPr="00C07A39">
        <w:rPr>
          <w:rStyle w:val="a3"/>
          <w:rFonts w:ascii="HG丸ｺﾞｼｯｸM-PRO" w:eastAsia="HG丸ｺﾞｼｯｸM-PRO" w:hAnsi="HG丸ｺﾞｼｯｸM-PRO" w:hint="eastAsia"/>
          <w:color w:val="auto"/>
          <w:u w:val="none"/>
        </w:rPr>
        <w:t>四半期報告（</w:t>
      </w:r>
      <w:r w:rsidRPr="00C07A39">
        <w:rPr>
          <w:rStyle w:val="a3"/>
          <w:rFonts w:ascii="HG丸ｺﾞｼｯｸM-PRO" w:eastAsia="HG丸ｺﾞｼｯｸM-PRO" w:hAnsi="HG丸ｺﾞｼｯｸM-PRO"/>
          <w:color w:val="auto"/>
          <w:u w:val="none"/>
        </w:rPr>
        <w:t xml:space="preserve">2021 </w:t>
      </w:r>
      <w:r w:rsidRPr="00C07A39">
        <w:rPr>
          <w:rStyle w:val="a3"/>
          <w:rFonts w:ascii="HG丸ｺﾞｼｯｸM-PRO" w:eastAsia="HG丸ｺﾞｼｯｸM-PRO" w:hAnsi="HG丸ｺﾞｼｯｸM-PRO" w:hint="eastAsia"/>
          <w:color w:val="auto"/>
          <w:u w:val="none"/>
        </w:rPr>
        <w:t>年</w:t>
      </w:r>
      <w:r w:rsidRPr="00C07A39">
        <w:rPr>
          <w:rStyle w:val="a3"/>
          <w:rFonts w:ascii="HG丸ｺﾞｼｯｸM-PRO" w:eastAsia="HG丸ｺﾞｼｯｸM-PRO" w:hAnsi="HG丸ｺﾞｼｯｸM-PRO"/>
          <w:color w:val="auto"/>
          <w:u w:val="none"/>
        </w:rPr>
        <w:t xml:space="preserve"> 4</w:t>
      </w:r>
      <w:r w:rsidRPr="00C07A39">
        <w:rPr>
          <w:rStyle w:val="a3"/>
          <w:rFonts w:ascii="HG丸ｺﾞｼｯｸM-PRO" w:eastAsia="HG丸ｺﾞｼｯｸM-PRO" w:hAnsi="HG丸ｺﾞｼｯｸM-PRO" w:hint="eastAsia"/>
          <w:color w:val="auto"/>
          <w:u w:val="none"/>
        </w:rPr>
        <w:t>～</w:t>
      </w:r>
      <w:r w:rsidRPr="00C07A39">
        <w:rPr>
          <w:rStyle w:val="a3"/>
          <w:rFonts w:ascii="HG丸ｺﾞｼｯｸM-PRO" w:eastAsia="HG丸ｺﾞｼｯｸM-PRO" w:hAnsi="HG丸ｺﾞｼｯｸM-PRO"/>
          <w:color w:val="auto"/>
          <w:u w:val="none"/>
        </w:rPr>
        <w:t>6</w:t>
      </w:r>
      <w:r w:rsidRPr="00C07A39">
        <w:rPr>
          <w:rStyle w:val="a3"/>
          <w:rFonts w:ascii="HG丸ｺﾞｼｯｸM-PRO" w:eastAsia="HG丸ｺﾞｼｯｸM-PRO" w:hAnsi="HG丸ｺﾞｼｯｸM-PRO" w:hint="eastAsia"/>
          <w:color w:val="auto"/>
          <w:u w:val="none"/>
        </w:rPr>
        <w:t>月）</w:t>
      </w:r>
    </w:p>
    <w:p w14:paraId="14AF81C2"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【米国農務省食品安全検査局（</w:t>
      </w:r>
      <w:r w:rsidRPr="00C07A39">
        <w:rPr>
          <w:rStyle w:val="a3"/>
          <w:rFonts w:ascii="HG丸ｺﾞｼｯｸM-PRO" w:eastAsia="HG丸ｺﾞｼｯｸM-PRO" w:hAnsi="HG丸ｺﾞｼｯｸM-PRO"/>
          <w:b/>
          <w:bCs/>
          <w:color w:val="auto"/>
          <w:u w:val="none"/>
        </w:rPr>
        <w:t>USDA FSIS</w:t>
      </w:r>
      <w:r w:rsidRPr="00C07A39">
        <w:rPr>
          <w:rStyle w:val="a3"/>
          <w:rFonts w:ascii="HG丸ｺﾞｼｯｸM-PRO" w:eastAsia="HG丸ｺﾞｼｯｸM-PRO" w:hAnsi="HG丸ｺﾞｼｯｸM-PRO" w:hint="eastAsia"/>
          <w:b/>
          <w:bCs/>
          <w:color w:val="auto"/>
          <w:u w:val="none"/>
        </w:rPr>
        <w:t>）】</w:t>
      </w:r>
    </w:p>
    <w:p w14:paraId="3C5D3409" w14:textId="1BE41040" w:rsidR="00C07A39" w:rsidRPr="00C07A39" w:rsidRDefault="00C07A39" w:rsidP="00C07A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米国農務省食品安全検査局（</w:t>
      </w:r>
      <w:r w:rsidRPr="00C07A39">
        <w:rPr>
          <w:rStyle w:val="a3"/>
          <w:rFonts w:ascii="HG丸ｺﾞｼｯｸM-PRO" w:eastAsia="HG丸ｺﾞｼｯｸM-PRO" w:hAnsi="HG丸ｺﾞｼｯｸM-PRO"/>
          <w:color w:val="auto"/>
          <w:u w:val="none"/>
        </w:rPr>
        <w:t>USDA FSIS</w:t>
      </w:r>
      <w:r w:rsidRPr="00C07A39">
        <w:rPr>
          <w:rStyle w:val="a3"/>
          <w:rFonts w:ascii="HG丸ｺﾞｼｯｸM-PRO" w:eastAsia="HG丸ｺﾞｼｯｸM-PRO" w:hAnsi="HG丸ｺﾞｼｯｸM-PRO" w:hint="eastAsia"/>
          <w:color w:val="auto"/>
          <w:u w:val="none"/>
        </w:rPr>
        <w:t>）が生の家禽肉のサルモネラ汚染およびカンピロバクター汚染対策のための家禽関連施設向けガイドラインを更新</w:t>
      </w:r>
    </w:p>
    <w:p w14:paraId="5EA21B74"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【米国疾病予防管理センター（</w:t>
      </w:r>
      <w:r w:rsidRPr="00C07A39">
        <w:rPr>
          <w:rStyle w:val="a3"/>
          <w:rFonts w:ascii="HG丸ｺﾞｼｯｸM-PRO" w:eastAsia="HG丸ｺﾞｼｯｸM-PRO" w:hAnsi="HG丸ｺﾞｼｯｸM-PRO"/>
          <w:b/>
          <w:bCs/>
          <w:color w:val="auto"/>
          <w:u w:val="none"/>
        </w:rPr>
        <w:t>US CDC</w:t>
      </w:r>
      <w:r w:rsidRPr="00C07A39">
        <w:rPr>
          <w:rStyle w:val="a3"/>
          <w:rFonts w:ascii="HG丸ｺﾞｼｯｸM-PRO" w:eastAsia="HG丸ｺﾞｼｯｸM-PRO" w:hAnsi="HG丸ｺﾞｼｯｸM-PRO" w:hint="eastAsia"/>
          <w:b/>
          <w:bCs/>
          <w:color w:val="auto"/>
          <w:u w:val="none"/>
        </w:rPr>
        <w:t>）】</w:t>
      </w:r>
    </w:p>
    <w:p w14:paraId="14005B85" w14:textId="7B4B7321" w:rsidR="00C07A39" w:rsidRPr="00C07A39" w:rsidRDefault="00C07A39" w:rsidP="00C07A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米国の複数州にわたり発生している原因食品不明のサルモネラ（</w:t>
      </w:r>
      <w:r w:rsidRPr="00C07A39">
        <w:rPr>
          <w:rStyle w:val="a3"/>
          <w:rFonts w:ascii="HG丸ｺﾞｼｯｸM-PRO" w:eastAsia="HG丸ｺﾞｼｯｸM-PRO" w:hAnsi="HG丸ｺﾞｼｯｸM-PRO"/>
          <w:color w:val="auto"/>
          <w:u w:val="none"/>
        </w:rPr>
        <w:t>Salmonella</w:t>
      </w:r>
      <w:r>
        <w:rPr>
          <w:rStyle w:val="a3"/>
          <w:rFonts w:ascii="HG丸ｺﾞｼｯｸM-PRO" w:eastAsia="HG丸ｺﾞｼｯｸM-PRO" w:hAnsi="HG丸ｺﾞｼｯｸM-PRO" w:hint="eastAsia"/>
          <w:color w:val="auto"/>
          <w:u w:val="none"/>
        </w:rPr>
        <w:t xml:space="preserve"> </w:t>
      </w:r>
      <w:proofErr w:type="spellStart"/>
      <w:r w:rsidRPr="00C07A39">
        <w:rPr>
          <w:rStyle w:val="a3"/>
          <w:rFonts w:ascii="HG丸ｺﾞｼｯｸM-PRO" w:eastAsia="HG丸ｺﾞｼｯｸM-PRO" w:hAnsi="HG丸ｺﾞｼｯｸM-PRO"/>
          <w:color w:val="auto"/>
          <w:u w:val="none"/>
        </w:rPr>
        <w:t>Oranienburg</w:t>
      </w:r>
      <w:proofErr w:type="spellEnd"/>
      <w:r w:rsidRPr="00C07A39">
        <w:rPr>
          <w:rStyle w:val="a3"/>
          <w:rFonts w:ascii="HG丸ｺﾞｼｯｸM-PRO" w:eastAsia="HG丸ｺﾞｼｯｸM-PRO" w:hAnsi="HG丸ｺﾞｼｯｸM-PRO" w:hint="eastAsia"/>
          <w:color w:val="auto"/>
          <w:u w:val="none"/>
        </w:rPr>
        <w:t>）感染アウトブレイク（</w:t>
      </w:r>
      <w:r w:rsidRPr="00C07A39">
        <w:rPr>
          <w:rStyle w:val="a3"/>
          <w:rFonts w:ascii="HG丸ｺﾞｼｯｸM-PRO" w:eastAsia="HG丸ｺﾞｼｯｸM-PRO" w:hAnsi="HG丸ｺﾞｼｯｸM-PRO"/>
          <w:color w:val="auto"/>
          <w:u w:val="none"/>
        </w:rPr>
        <w:t xml:space="preserve">2021 </w:t>
      </w:r>
      <w:r w:rsidRPr="00C07A39">
        <w:rPr>
          <w:rStyle w:val="a3"/>
          <w:rFonts w:ascii="HG丸ｺﾞｼｯｸM-PRO" w:eastAsia="HG丸ｺﾞｼｯｸM-PRO" w:hAnsi="HG丸ｺﾞｼｯｸM-PRO" w:hint="eastAsia"/>
          <w:color w:val="auto"/>
          <w:u w:val="none"/>
        </w:rPr>
        <w:t>年</w:t>
      </w:r>
      <w:r w:rsidRPr="00C07A39">
        <w:rPr>
          <w:rStyle w:val="a3"/>
          <w:rFonts w:ascii="HG丸ｺﾞｼｯｸM-PRO" w:eastAsia="HG丸ｺﾞｼｯｸM-PRO" w:hAnsi="HG丸ｺﾞｼｯｸM-PRO"/>
          <w:color w:val="auto"/>
          <w:u w:val="none"/>
        </w:rPr>
        <w:t xml:space="preserve"> 9 </w:t>
      </w:r>
      <w:r w:rsidRPr="00C07A39">
        <w:rPr>
          <w:rStyle w:val="a3"/>
          <w:rFonts w:ascii="HG丸ｺﾞｼｯｸM-PRO" w:eastAsia="HG丸ｺﾞｼｯｸM-PRO" w:hAnsi="HG丸ｺﾞｼｯｸM-PRO" w:hint="eastAsia"/>
          <w:color w:val="auto"/>
          <w:u w:val="none"/>
        </w:rPr>
        <w:t>月</w:t>
      </w:r>
      <w:r w:rsidRPr="00C07A39">
        <w:rPr>
          <w:rStyle w:val="a3"/>
          <w:rFonts w:ascii="HG丸ｺﾞｼｯｸM-PRO" w:eastAsia="HG丸ｺﾞｼｯｸM-PRO" w:hAnsi="HG丸ｺﾞｼｯｸM-PRO"/>
          <w:color w:val="auto"/>
          <w:u w:val="none"/>
        </w:rPr>
        <w:t xml:space="preserve"> 23 </w:t>
      </w:r>
      <w:r w:rsidRPr="00C07A39">
        <w:rPr>
          <w:rStyle w:val="a3"/>
          <w:rFonts w:ascii="HG丸ｺﾞｼｯｸM-PRO" w:eastAsia="HG丸ｺﾞｼｯｸM-PRO" w:hAnsi="HG丸ｺﾞｼｯｸM-PRO" w:hint="eastAsia"/>
          <w:color w:val="auto"/>
          <w:u w:val="none"/>
        </w:rPr>
        <w:t>日付更新情報、</w:t>
      </w:r>
      <w:r w:rsidRPr="00C07A39">
        <w:rPr>
          <w:rStyle w:val="a3"/>
          <w:rFonts w:ascii="HG丸ｺﾞｼｯｸM-PRO" w:eastAsia="HG丸ｺﾞｼｯｸM-PRO" w:hAnsi="HG丸ｺﾞｼｯｸM-PRO"/>
          <w:color w:val="auto"/>
          <w:u w:val="none"/>
        </w:rPr>
        <w:t xml:space="preserve">17 </w:t>
      </w:r>
      <w:r w:rsidRPr="00C07A39">
        <w:rPr>
          <w:rStyle w:val="a3"/>
          <w:rFonts w:ascii="HG丸ｺﾞｼｯｸM-PRO" w:eastAsia="HG丸ｺﾞｼｯｸM-PRO" w:hAnsi="HG丸ｺﾞｼｯｸM-PRO" w:hint="eastAsia"/>
          <w:color w:val="auto"/>
          <w:u w:val="none"/>
        </w:rPr>
        <w:t>日付初発情報）</w:t>
      </w:r>
    </w:p>
    <w:p w14:paraId="6CC3BAE8"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【米国ロードアイランド州保健局（</w:t>
      </w:r>
      <w:r w:rsidRPr="00C07A39">
        <w:rPr>
          <w:rStyle w:val="a3"/>
          <w:rFonts w:ascii="HG丸ｺﾞｼｯｸM-PRO" w:eastAsia="HG丸ｺﾞｼｯｸM-PRO" w:hAnsi="HG丸ｺﾞｼｯｸM-PRO"/>
          <w:b/>
          <w:bCs/>
          <w:color w:val="auto"/>
          <w:u w:val="none"/>
        </w:rPr>
        <w:t>RIDOH, US</w:t>
      </w:r>
      <w:r w:rsidRPr="00C07A39">
        <w:rPr>
          <w:rStyle w:val="a3"/>
          <w:rFonts w:ascii="HG丸ｺﾞｼｯｸM-PRO" w:eastAsia="HG丸ｺﾞｼｯｸM-PRO" w:hAnsi="HG丸ｺﾞｼｯｸM-PRO" w:hint="eastAsia"/>
          <w:b/>
          <w:bCs/>
          <w:color w:val="auto"/>
          <w:u w:val="none"/>
        </w:rPr>
        <w:t>）】</w:t>
      </w:r>
    </w:p>
    <w:p w14:paraId="2BE63BF6" w14:textId="77777777" w:rsidR="00C07A39" w:rsidRPr="00C07A39" w:rsidRDefault="00C07A39" w:rsidP="00C07A39">
      <w:pPr>
        <w:spacing w:after="0" w:line="0" w:lineRule="atLeast"/>
        <w:ind w:firstLineChars="100" w:firstLine="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カンピロバクター汚染の可能性により</w:t>
      </w:r>
      <w:r w:rsidRPr="00C07A39">
        <w:rPr>
          <w:rStyle w:val="a3"/>
          <w:rFonts w:ascii="HG丸ｺﾞｼｯｸM-PRO" w:eastAsia="HG丸ｺﾞｼｯｸM-PRO" w:hAnsi="HG丸ｺﾞｼｯｸM-PRO"/>
          <w:color w:val="auto"/>
          <w:u w:val="none"/>
        </w:rPr>
        <w:t xml:space="preserve"> Potters Pond </w:t>
      </w:r>
      <w:r w:rsidRPr="00C07A39">
        <w:rPr>
          <w:rStyle w:val="a3"/>
          <w:rFonts w:ascii="HG丸ｺﾞｼｯｸM-PRO" w:eastAsia="HG丸ｺﾞｼｯｸM-PRO" w:hAnsi="HG丸ｺﾞｼｯｸM-PRO" w:hint="eastAsia"/>
          <w:color w:val="auto"/>
          <w:u w:val="none"/>
        </w:rPr>
        <w:t>の貝類採捕場を閉鎖</w:t>
      </w:r>
    </w:p>
    <w:p w14:paraId="3A971293"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【欧州委員会健康・食品安全総局（</w:t>
      </w:r>
      <w:r w:rsidRPr="00C07A39">
        <w:rPr>
          <w:rStyle w:val="a3"/>
          <w:rFonts w:ascii="HG丸ｺﾞｼｯｸM-PRO" w:eastAsia="HG丸ｺﾞｼｯｸM-PRO" w:hAnsi="HG丸ｺﾞｼｯｸM-PRO"/>
          <w:b/>
          <w:bCs/>
          <w:color w:val="auto"/>
          <w:u w:val="none"/>
        </w:rPr>
        <w:t>EC DG-SANTE</w:t>
      </w:r>
      <w:r w:rsidRPr="00C07A39">
        <w:rPr>
          <w:rStyle w:val="a3"/>
          <w:rFonts w:ascii="HG丸ｺﾞｼｯｸM-PRO" w:eastAsia="HG丸ｺﾞｼｯｸM-PRO" w:hAnsi="HG丸ｺﾞｼｯｸM-PRO" w:hint="eastAsia"/>
          <w:b/>
          <w:bCs/>
          <w:color w:val="auto"/>
          <w:u w:val="none"/>
        </w:rPr>
        <w:t>）】</w:t>
      </w:r>
    </w:p>
    <w:p w14:paraId="1C314E23" w14:textId="188CBA3E" w:rsidR="00C07A39" w:rsidRPr="00C07A39" w:rsidRDefault="00C07A39" w:rsidP="00C07A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食品および飼料に関する早期警告システム（</w:t>
      </w:r>
      <w:r w:rsidRPr="00C07A39">
        <w:rPr>
          <w:rStyle w:val="a3"/>
          <w:rFonts w:ascii="HG丸ｺﾞｼｯｸM-PRO" w:eastAsia="HG丸ｺﾞｼｯｸM-PRO" w:hAnsi="HG丸ｺﾞｼｯｸM-PRO"/>
          <w:color w:val="auto"/>
          <w:u w:val="none"/>
        </w:rPr>
        <w:t>RASFF</w:t>
      </w:r>
      <w:r w:rsidRPr="00C07A39">
        <w:rPr>
          <w:rStyle w:val="a3"/>
          <w:rFonts w:ascii="HG丸ｺﾞｼｯｸM-PRO" w:eastAsia="HG丸ｺﾞｼｯｸM-PRO" w:hAnsi="HG丸ｺﾞｼｯｸM-PRO" w:hint="eastAsia"/>
          <w:color w:val="auto"/>
          <w:u w:val="none"/>
        </w:rPr>
        <w:t>：</w:t>
      </w:r>
      <w:r w:rsidRPr="00C07A39">
        <w:rPr>
          <w:rStyle w:val="a3"/>
          <w:rFonts w:ascii="HG丸ｺﾞｼｯｸM-PRO" w:eastAsia="HG丸ｺﾞｼｯｸM-PRO" w:hAnsi="HG丸ｺﾞｼｯｸM-PRO"/>
          <w:color w:val="auto"/>
          <w:u w:val="none"/>
        </w:rPr>
        <w:t xml:space="preserve">Rapid Alert System for Food and </w:t>
      </w:r>
      <w:r w:rsidRPr="00C07A39">
        <w:rPr>
          <w:rStyle w:val="a3"/>
          <w:rFonts w:ascii="HG丸ｺﾞｼｯｸM-PRO" w:eastAsia="HG丸ｺﾞｼｯｸM-PRO" w:hAnsi="HG丸ｺﾞｼｯｸM-PRO" w:hint="eastAsia"/>
          <w:color w:val="auto"/>
          <w:u w:val="none"/>
        </w:rPr>
        <w:t>Feed）</w:t>
      </w:r>
    </w:p>
    <w:p w14:paraId="2A8F4D83"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【欧州食品安全機関（</w:t>
      </w:r>
      <w:r w:rsidRPr="00C07A39">
        <w:rPr>
          <w:rStyle w:val="a3"/>
          <w:rFonts w:ascii="HG丸ｺﾞｼｯｸM-PRO" w:eastAsia="HG丸ｺﾞｼｯｸM-PRO" w:hAnsi="HG丸ｺﾞｼｯｸM-PRO"/>
          <w:b/>
          <w:bCs/>
          <w:color w:val="auto"/>
          <w:u w:val="none"/>
        </w:rPr>
        <w:t>EFSA</w:t>
      </w:r>
      <w:r w:rsidRPr="00C07A39">
        <w:rPr>
          <w:rStyle w:val="a3"/>
          <w:rFonts w:ascii="HG丸ｺﾞｼｯｸM-PRO" w:eastAsia="HG丸ｺﾞｼｯｸM-PRO" w:hAnsi="HG丸ｺﾞｼｯｸM-PRO" w:hint="eastAsia"/>
          <w:b/>
          <w:bCs/>
          <w:color w:val="auto"/>
          <w:u w:val="none"/>
        </w:rPr>
        <w:t>）】</w:t>
      </w:r>
    </w:p>
    <w:p w14:paraId="6FB6C695" w14:textId="69D19CBC" w:rsidR="00C07A39" w:rsidRPr="00C07A39" w:rsidRDefault="00C07A39" w:rsidP="00C07A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フードチェーンにおいて計画的に使用される微生物の全ゲノムシークエンシング（</w:t>
      </w:r>
      <w:r w:rsidRPr="00C07A39">
        <w:rPr>
          <w:rStyle w:val="a3"/>
          <w:rFonts w:ascii="HG丸ｺﾞｼｯｸM-PRO" w:eastAsia="HG丸ｺﾞｼｯｸM-PRO" w:hAnsi="HG丸ｺﾞｼｯｸM-PRO"/>
          <w:color w:val="auto"/>
          <w:u w:val="none"/>
        </w:rPr>
        <w:t>WGS</w:t>
      </w:r>
      <w:r w:rsidRPr="00C07A39">
        <w:rPr>
          <w:rStyle w:val="a3"/>
          <w:rFonts w:ascii="HG丸ｺﾞｼｯｸM-PRO" w:eastAsia="HG丸ｺﾞｼｯｸM-PRO" w:hAnsi="HG丸ｺﾞｼｯｸM-PRO" w:hint="eastAsia"/>
          <w:color w:val="auto"/>
          <w:u w:val="none"/>
        </w:rPr>
        <w:t>）解析の要件に関する意見書</w:t>
      </w:r>
    </w:p>
    <w:p w14:paraId="51ED2AF4"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【スコットランド食品基準庁（</w:t>
      </w:r>
      <w:r w:rsidRPr="00C07A39">
        <w:rPr>
          <w:rStyle w:val="a3"/>
          <w:rFonts w:ascii="HG丸ｺﾞｼｯｸM-PRO" w:eastAsia="HG丸ｺﾞｼｯｸM-PRO" w:hAnsi="HG丸ｺﾞｼｯｸM-PRO"/>
          <w:b/>
          <w:bCs/>
          <w:color w:val="auto"/>
          <w:u w:val="none"/>
        </w:rPr>
        <w:t>FSS</w:t>
      </w:r>
      <w:r w:rsidRPr="00C07A39">
        <w:rPr>
          <w:rStyle w:val="a3"/>
          <w:rFonts w:ascii="HG丸ｺﾞｼｯｸM-PRO" w:eastAsia="HG丸ｺﾞｼｯｸM-PRO" w:hAnsi="HG丸ｺﾞｼｯｸM-PRO" w:hint="eastAsia"/>
          <w:b/>
          <w:bCs/>
          <w:color w:val="auto"/>
          <w:u w:val="none"/>
        </w:rPr>
        <w:t>）】</w:t>
      </w:r>
    </w:p>
    <w:p w14:paraId="13B33499" w14:textId="2976CBB0" w:rsidR="00C07A39" w:rsidRPr="00C07A39" w:rsidRDefault="00C07A39" w:rsidP="00C07A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サルモネラ食中毒に関連しているポークスクラッチング（豚皮のスナック食品）を喫食しないようスコットランド食品基準庁（</w:t>
      </w:r>
      <w:r w:rsidRPr="00C07A39">
        <w:rPr>
          <w:rStyle w:val="a3"/>
          <w:rFonts w:ascii="HG丸ｺﾞｼｯｸM-PRO" w:eastAsia="HG丸ｺﾞｼｯｸM-PRO" w:hAnsi="HG丸ｺﾞｼｯｸM-PRO"/>
          <w:color w:val="auto"/>
          <w:u w:val="none"/>
        </w:rPr>
        <w:t>FSS</w:t>
      </w:r>
      <w:r w:rsidRPr="00C07A39">
        <w:rPr>
          <w:rStyle w:val="a3"/>
          <w:rFonts w:ascii="HG丸ｺﾞｼｯｸM-PRO" w:eastAsia="HG丸ｺﾞｼｯｸM-PRO" w:hAnsi="HG丸ｺﾞｼｯｸM-PRO" w:hint="eastAsia"/>
          <w:color w:val="auto"/>
          <w:u w:val="none"/>
        </w:rPr>
        <w:t>）が消費者に注意喚起</w:t>
      </w:r>
    </w:p>
    <w:p w14:paraId="5CF599E3"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【ドイツ連邦リスクアセスメント研究所（</w:t>
      </w:r>
      <w:proofErr w:type="spellStart"/>
      <w:r w:rsidRPr="00C07A39">
        <w:rPr>
          <w:rStyle w:val="a3"/>
          <w:rFonts w:ascii="HG丸ｺﾞｼｯｸM-PRO" w:eastAsia="HG丸ｺﾞｼｯｸM-PRO" w:hAnsi="HG丸ｺﾞｼｯｸM-PRO"/>
          <w:b/>
          <w:bCs/>
          <w:color w:val="auto"/>
          <w:u w:val="none"/>
        </w:rPr>
        <w:t>BfR</w:t>
      </w:r>
      <w:proofErr w:type="spellEnd"/>
      <w:r w:rsidRPr="00C07A39">
        <w:rPr>
          <w:rStyle w:val="a3"/>
          <w:rFonts w:ascii="HG丸ｺﾞｼｯｸM-PRO" w:eastAsia="HG丸ｺﾞｼｯｸM-PRO" w:hAnsi="HG丸ｺﾞｼｯｸM-PRO" w:hint="eastAsia"/>
          <w:b/>
          <w:bCs/>
          <w:color w:val="auto"/>
          <w:u w:val="none"/>
        </w:rPr>
        <w:t>）】</w:t>
      </w:r>
    </w:p>
    <w:p w14:paraId="551D7E2B" w14:textId="77777777" w:rsidR="00C07A39" w:rsidRPr="00C07A39" w:rsidRDefault="00C07A39" w:rsidP="00C07A39">
      <w:pPr>
        <w:spacing w:after="0" w:line="0" w:lineRule="atLeast"/>
        <w:ind w:firstLineChars="100" w:firstLine="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欧州連合食品安全年鑑第</w:t>
      </w:r>
      <w:r w:rsidRPr="00C07A39">
        <w:rPr>
          <w:rStyle w:val="a3"/>
          <w:rFonts w:ascii="HG丸ｺﾞｼｯｸM-PRO" w:eastAsia="HG丸ｺﾞｼｯｸM-PRO" w:hAnsi="HG丸ｺﾞｼｯｸM-PRO"/>
          <w:color w:val="auto"/>
          <w:u w:val="none"/>
        </w:rPr>
        <w:t xml:space="preserve"> 5 </w:t>
      </w:r>
      <w:r w:rsidRPr="00C07A39">
        <w:rPr>
          <w:rStyle w:val="a3"/>
          <w:rFonts w:ascii="HG丸ｺﾞｼｯｸM-PRO" w:eastAsia="HG丸ｺﾞｼｯｸM-PRO" w:hAnsi="HG丸ｺﾞｼｯｸM-PRO" w:hint="eastAsia"/>
          <w:color w:val="auto"/>
          <w:u w:val="none"/>
        </w:rPr>
        <w:t>版を発行</w:t>
      </w:r>
      <w:r w:rsidRPr="00C07A39">
        <w:rPr>
          <w:rStyle w:val="a3"/>
          <w:rFonts w:ascii="HG丸ｺﾞｼｯｸM-PRO" w:eastAsia="HG丸ｺﾞｼｯｸM-PRO" w:hAnsi="HG丸ｺﾞｼｯｸM-PRO"/>
          <w:color w:val="auto"/>
          <w:u w:val="none"/>
        </w:rPr>
        <w:t xml:space="preserve"> </w:t>
      </w:r>
      <w:r w:rsidRPr="00C07A39">
        <w:rPr>
          <w:rStyle w:val="a3"/>
          <w:rFonts w:ascii="HG丸ｺﾞｼｯｸM-PRO" w:eastAsia="HG丸ｺﾞｼｯｸM-PRO" w:hAnsi="HG丸ｺﾞｼｯｸM-PRO" w:hint="eastAsia"/>
          <w:color w:val="auto"/>
          <w:u w:val="none"/>
        </w:rPr>
        <w:t>－</w:t>
      </w:r>
      <w:r w:rsidRPr="00C07A39">
        <w:rPr>
          <w:rStyle w:val="a3"/>
          <w:rFonts w:ascii="HG丸ｺﾞｼｯｸM-PRO" w:eastAsia="HG丸ｺﾞｼｯｸM-PRO" w:hAnsi="HG丸ｺﾞｼｯｸM-PRO"/>
          <w:color w:val="auto"/>
          <w:u w:val="none"/>
        </w:rPr>
        <w:t xml:space="preserve"> </w:t>
      </w:r>
      <w:r w:rsidRPr="00C07A39">
        <w:rPr>
          <w:rStyle w:val="a3"/>
          <w:rFonts w:ascii="HG丸ｺﾞｼｯｸM-PRO" w:eastAsia="HG丸ｺﾞｼｯｸM-PRO" w:hAnsi="HG丸ｺﾞｼｯｸM-PRO" w:hint="eastAsia"/>
          <w:color w:val="auto"/>
          <w:u w:val="none"/>
        </w:rPr>
        <w:t>欧州の食品安全関連機関の概略</w:t>
      </w:r>
    </w:p>
    <w:p w14:paraId="677E1641"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w:t>
      </w:r>
      <w:proofErr w:type="spellStart"/>
      <w:r w:rsidRPr="00C07A39">
        <w:rPr>
          <w:rStyle w:val="a3"/>
          <w:rFonts w:ascii="HG丸ｺﾞｼｯｸM-PRO" w:eastAsia="HG丸ｺﾞｼｯｸM-PRO" w:hAnsi="HG丸ｺﾞｼｯｸM-PRO" w:hint="eastAsia"/>
          <w:b/>
          <w:bCs/>
          <w:color w:val="auto"/>
          <w:u w:val="none"/>
        </w:rPr>
        <w:t>ProMED</w:t>
      </w:r>
      <w:proofErr w:type="spellEnd"/>
      <w:r w:rsidRPr="00C07A39">
        <w:rPr>
          <w:rStyle w:val="a3"/>
          <w:rFonts w:ascii="HG丸ｺﾞｼｯｸM-PRO" w:eastAsia="HG丸ｺﾞｼｯｸM-PRO" w:hAnsi="HG丸ｺﾞｼｯｸM-PRO" w:hint="eastAsia"/>
          <w:b/>
          <w:bCs/>
          <w:color w:val="auto"/>
          <w:u w:val="none"/>
        </w:rPr>
        <w:t>-mail】</w:t>
      </w:r>
    </w:p>
    <w:p w14:paraId="189DCFF6" w14:textId="5C36C152" w:rsidR="00C07A39" w:rsidRPr="00C07A39" w:rsidRDefault="00C07A39" w:rsidP="00C07A39">
      <w:pPr>
        <w:spacing w:after="120" w:line="0" w:lineRule="atLeast"/>
        <w:ind w:firstLineChars="100" w:firstLine="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hint="eastAsia"/>
          <w:color w:val="auto"/>
          <w:u w:val="none"/>
        </w:rPr>
        <w:t>1</w:t>
      </w:r>
      <w:r w:rsidRPr="00C07A39">
        <w:rPr>
          <w:rStyle w:val="a3"/>
          <w:rFonts w:ascii="HG丸ｺﾞｼｯｸM-PRO" w:eastAsia="HG丸ｺﾞｼｯｸM-PRO" w:hAnsi="HG丸ｺﾞｼｯｸM-PRO"/>
          <w:color w:val="auto"/>
          <w:u w:val="none"/>
        </w:rPr>
        <w:t>.</w:t>
      </w:r>
      <w:r w:rsidRPr="00C07A39">
        <w:rPr>
          <w:rStyle w:val="a3"/>
          <w:rFonts w:ascii="HG丸ｺﾞｼｯｸM-PRO" w:eastAsia="HG丸ｺﾞｼｯｸM-PRO" w:hAnsi="HG丸ｺﾞｼｯｸM-PRO" w:hint="eastAsia"/>
          <w:color w:val="auto"/>
          <w:u w:val="none"/>
        </w:rPr>
        <w:t>コレラ、下痢、赤痢最新情報（</w:t>
      </w:r>
      <w:r w:rsidRPr="00C07A39">
        <w:rPr>
          <w:rStyle w:val="a3"/>
          <w:rFonts w:ascii="HG丸ｺﾞｼｯｸM-PRO" w:eastAsia="HG丸ｺﾞｼｯｸM-PRO" w:hAnsi="HG丸ｺﾞｼｯｸM-PRO"/>
          <w:color w:val="auto"/>
          <w:u w:val="none"/>
        </w:rPr>
        <w:t>35</w:t>
      </w:r>
      <w:r w:rsidRPr="00C07A39">
        <w:rPr>
          <w:rStyle w:val="a3"/>
          <w:rFonts w:ascii="HG丸ｺﾞｼｯｸM-PRO" w:eastAsia="HG丸ｺﾞｼｯｸM-PRO" w:hAnsi="HG丸ｺﾞｼｯｸM-PRO" w:hint="eastAsia"/>
          <w:color w:val="auto"/>
          <w:u w:val="none"/>
        </w:rPr>
        <w:t>）（</w:t>
      </w:r>
      <w:r w:rsidRPr="00C07A39">
        <w:rPr>
          <w:rStyle w:val="a3"/>
          <w:rFonts w:ascii="HG丸ｺﾞｼｯｸM-PRO" w:eastAsia="HG丸ｺﾞｼｯｸM-PRO" w:hAnsi="HG丸ｺﾞｼｯｸM-PRO"/>
          <w:color w:val="auto"/>
          <w:u w:val="none"/>
        </w:rPr>
        <w:t>34</w:t>
      </w:r>
      <w:r w:rsidRPr="00C07A39">
        <w:rPr>
          <w:rStyle w:val="a3"/>
          <w:rFonts w:ascii="HG丸ｺﾞｼｯｸM-PRO" w:eastAsia="HG丸ｺﾞｼｯｸM-PRO" w:hAnsi="HG丸ｺﾞｼｯｸM-PRO" w:hint="eastAsia"/>
          <w:color w:val="auto"/>
          <w:u w:val="none"/>
        </w:rPr>
        <w:t>）（</w:t>
      </w:r>
      <w:r w:rsidRPr="00C07A39">
        <w:rPr>
          <w:rStyle w:val="a3"/>
          <w:rFonts w:ascii="HG丸ｺﾞｼｯｸM-PRO" w:eastAsia="HG丸ｺﾞｼｯｸM-PRO" w:hAnsi="HG丸ｺﾞｼｯｸM-PRO"/>
          <w:color w:val="auto"/>
          <w:u w:val="none"/>
        </w:rPr>
        <w:t>33）</w:t>
      </w:r>
    </w:p>
    <w:bookmarkStart w:id="84" w:name="_Hlk82775759"/>
    <w:bookmarkStart w:id="85" w:name="_Hlk81488118"/>
    <w:bookmarkStart w:id="86" w:name="_Hlk38017467"/>
    <w:bookmarkStart w:id="87" w:name="_Hlk31902926"/>
    <w:bookmarkEnd w:id="46"/>
    <w:bookmarkEnd w:id="47"/>
    <w:p w14:paraId="42B3DFF7" w14:textId="77777777" w:rsidR="003075AF" w:rsidRDefault="003075AF" w:rsidP="003075AF">
      <w:pPr>
        <w:spacing w:after="120" w:line="0" w:lineRule="atLeast"/>
        <w:ind w:firstLineChars="100" w:firstLine="220"/>
        <w:rPr>
          <w:rFonts w:ascii="Times New Roman" w:hAnsi="Times New Roman" w:cs="Times New Roman"/>
          <w:sz w:val="21"/>
          <w:szCs w:val="21"/>
        </w:rPr>
      </w:pPr>
      <w:r>
        <w:fldChar w:fldCharType="begin"/>
      </w:r>
      <w:r>
        <w:instrText xml:space="preserve"> HYPERLINK "http://www.nihs.go.jp/dsi/food-info/foodinfonews/2021/foodinfo202121m.pdf" </w:instrText>
      </w:r>
      <w:r>
        <w:fldChar w:fldCharType="separate"/>
      </w:r>
      <w:r w:rsidRPr="00172F9F">
        <w:rPr>
          <w:rStyle w:val="a3"/>
          <w:rFonts w:ascii="Times New Roman" w:hAnsi="Times New Roman" w:cs="Times New Roman"/>
          <w:sz w:val="21"/>
          <w:szCs w:val="21"/>
        </w:rPr>
        <w:t>http://www.nihs.go.jp/dsi/food-info/foodinfonews/2021/foodinfo202121m.pdf</w:t>
      </w:r>
      <w:r>
        <w:rPr>
          <w:rStyle w:val="a3"/>
          <w:rFonts w:ascii="Times New Roman" w:hAnsi="Times New Roman" w:cs="Times New Roman"/>
          <w:sz w:val="21"/>
          <w:szCs w:val="21"/>
        </w:rPr>
        <w:fldChar w:fldCharType="end"/>
      </w:r>
    </w:p>
    <w:p w14:paraId="4753653D" w14:textId="26AD98E2" w:rsidR="005637DF" w:rsidRPr="00C07A39" w:rsidRDefault="005637DF" w:rsidP="00F93867">
      <w:pPr>
        <w:spacing w:after="0" w:line="0" w:lineRule="atLeast"/>
        <w:rPr>
          <w:rFonts w:ascii="Times New Roman" w:eastAsia="HG丸ｺﾞｼｯｸM-PRO" w:hAnsi="Times New Roman" w:cs="Times New Roman"/>
          <w:color w:val="000000" w:themeColor="text1"/>
          <w:sz w:val="21"/>
          <w:szCs w:val="2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84"/>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3953A5">
        <w:rPr>
          <w:rFonts w:ascii="HG丸ｺﾞｼｯｸM-PRO" w:eastAsia="HG丸ｺﾞｼｯｸM-PRO" w:hAnsi="HG丸ｺﾞｼｯｸM-PRO" w:hint="eastAsia"/>
          <w:b/>
          <w:bCs/>
          <w:color w:val="000000" w:themeColor="text1"/>
        </w:rPr>
        <w:t>2</w:t>
      </w:r>
      <w:r w:rsidR="00C07A39">
        <w:rPr>
          <w:rFonts w:ascii="HG丸ｺﾞｼｯｸM-PRO" w:eastAsia="HG丸ｺﾞｼｯｸM-PRO" w:hAnsi="HG丸ｺﾞｼｯｸM-PRO" w:hint="eastAsia"/>
          <w:b/>
          <w:bCs/>
          <w:color w:val="000000" w:themeColor="text1"/>
        </w:rPr>
        <w:t>1</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C07A39">
        <w:rPr>
          <w:rFonts w:ascii="HG丸ｺﾞｼｯｸM-PRO" w:eastAsia="HG丸ｺﾞｼｯｸM-PRO" w:hAnsi="HG丸ｺﾞｼｯｸM-PRO" w:hint="eastAsia"/>
          <w:b/>
          <w:bCs/>
          <w:color w:val="000000" w:themeColor="text1"/>
        </w:rPr>
        <w:t>10</w:t>
      </w:r>
      <w:r w:rsidR="004F04D1">
        <w:rPr>
          <w:rFonts w:ascii="HG丸ｺﾞｼｯｸM-PRO" w:eastAsia="HG丸ｺﾞｼｯｸM-PRO" w:hAnsi="HG丸ｺﾞｼｯｸM-PRO" w:hint="eastAsia"/>
          <w:b/>
          <w:bCs/>
          <w:color w:val="000000" w:themeColor="text1"/>
        </w:rPr>
        <w:t>.</w:t>
      </w:r>
      <w:r w:rsidR="00C07A39">
        <w:rPr>
          <w:rFonts w:ascii="HG丸ｺﾞｼｯｸM-PRO" w:eastAsia="HG丸ｺﾞｼｯｸM-PRO" w:hAnsi="HG丸ｺﾞｼｯｸM-PRO" w:hint="eastAsia"/>
          <w:b/>
          <w:bCs/>
          <w:color w:val="000000" w:themeColor="text1"/>
        </w:rPr>
        <w:t>13</w:t>
      </w:r>
      <w:r w:rsidRPr="007052A3">
        <w:rPr>
          <w:rFonts w:ascii="HG丸ｺﾞｼｯｸM-PRO" w:eastAsia="HG丸ｺﾞｼｯｸM-PRO" w:hAnsi="HG丸ｺﾞｼｯｸM-PRO" w:hint="eastAsia"/>
          <w:b/>
          <w:bCs/>
          <w:color w:val="000000" w:themeColor="text1"/>
        </w:rPr>
        <w:t>）</w:t>
      </w:r>
    </w:p>
    <w:bookmarkEnd w:id="85"/>
    <w:p w14:paraId="184FA59D" w14:textId="3DBE6D55" w:rsidR="00C07A39" w:rsidRDefault="00C07A39" w:rsidP="00C15DAA">
      <w:pPr>
        <w:spacing w:after="12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w:instrText>
      </w:r>
      <w:r w:rsidRPr="00C07A39">
        <w:rPr>
          <w:rFonts w:ascii="Times New Roman" w:eastAsia="HG丸ｺﾞｼｯｸM-PRO" w:hAnsi="Times New Roman" w:cs="Times New Roman"/>
          <w:color w:val="000000" w:themeColor="text1"/>
          <w:sz w:val="21"/>
          <w:szCs w:val="21"/>
        </w:rPr>
        <w:instrText>http://www.nihs.go.jp/dsi/food-info/foodinfonews/2021/foodinfo202121c.pdf</w:instrText>
      </w:r>
      <w:r>
        <w:rPr>
          <w:rFonts w:ascii="Times New Roman" w:eastAsia="HG丸ｺﾞｼｯｸM-PRO" w:hAnsi="Times New Roman" w:cs="Times New Roman"/>
          <w:color w:val="000000" w:themeColor="text1"/>
          <w:sz w:val="21"/>
          <w:szCs w:val="21"/>
        </w:rPr>
        <w:instrText xml:space="preserve">" </w:instrText>
      </w:r>
      <w:r>
        <w:rPr>
          <w:rFonts w:ascii="Times New Roman" w:eastAsia="HG丸ｺﾞｼｯｸM-PRO" w:hAnsi="Times New Roman" w:cs="Times New Roman"/>
          <w:color w:val="000000" w:themeColor="text1"/>
          <w:sz w:val="21"/>
          <w:szCs w:val="21"/>
        </w:rPr>
        <w:fldChar w:fldCharType="separate"/>
      </w:r>
      <w:r w:rsidRPr="00172F9F">
        <w:rPr>
          <w:rStyle w:val="a3"/>
          <w:rFonts w:ascii="Times New Roman" w:eastAsia="HG丸ｺﾞｼｯｸM-PRO" w:hAnsi="Times New Roman" w:cs="Times New Roman"/>
          <w:sz w:val="21"/>
          <w:szCs w:val="21"/>
        </w:rPr>
        <w:t>http://www.nihs.go.jp/dsi/food-info/foodinfonews/2021/foodinfo202121c.pdf</w:t>
      </w:r>
      <w:r>
        <w:rPr>
          <w:rFonts w:ascii="Times New Roman" w:eastAsia="HG丸ｺﾞｼｯｸM-PRO" w:hAnsi="Times New Roman" w:cs="Times New Roman"/>
          <w:color w:val="000000" w:themeColor="text1"/>
          <w:sz w:val="21"/>
          <w:szCs w:val="21"/>
        </w:rPr>
        <w:fldChar w:fldCharType="end"/>
      </w:r>
    </w:p>
    <w:p w14:paraId="2D06AB85" w14:textId="77777777" w:rsidR="00C07A39" w:rsidRPr="00C07A39" w:rsidRDefault="00C07A39" w:rsidP="00C07A39">
      <w:pPr>
        <w:spacing w:after="0" w:line="0" w:lineRule="atLeast"/>
        <w:rPr>
          <w:rFonts w:ascii="HG丸ｺﾞｼｯｸM-PRO" w:eastAsia="HG丸ｺﾞｼｯｸM-PRO" w:hAnsi="HG丸ｺﾞｼｯｸM-PRO"/>
          <w:b/>
          <w:bCs/>
          <w:color w:val="000000" w:themeColor="text1"/>
        </w:rPr>
      </w:pPr>
      <w:r w:rsidRPr="00C07A39">
        <w:rPr>
          <w:rFonts w:ascii="HG丸ｺﾞｼｯｸM-PRO" w:eastAsia="HG丸ｺﾞｼｯｸM-PRO" w:hAnsi="HG丸ｺﾞｼｯｸM-PRO" w:hint="eastAsia"/>
          <w:b/>
          <w:bCs/>
          <w:color w:val="000000" w:themeColor="text1"/>
        </w:rPr>
        <w:t>＜注目記事＞</w:t>
      </w:r>
    </w:p>
    <w:p w14:paraId="73EEEA00" w14:textId="77777777" w:rsidR="00C07A39" w:rsidRPr="00C07A39" w:rsidRDefault="00C07A39" w:rsidP="00C07A39">
      <w:pPr>
        <w:spacing w:after="0" w:line="0" w:lineRule="atLeast"/>
        <w:rPr>
          <w:rFonts w:ascii="HG丸ｺﾞｼｯｸM-PRO" w:eastAsia="HG丸ｺﾞｼｯｸM-PRO" w:hAnsi="HG丸ｺﾞｼｯｸM-PRO"/>
          <w:b/>
          <w:bCs/>
          <w:color w:val="000000" w:themeColor="text1"/>
        </w:rPr>
      </w:pPr>
      <w:r w:rsidRPr="00C07A39">
        <w:rPr>
          <w:rFonts w:ascii="HG丸ｺﾞｼｯｸM-PRO" w:eastAsia="HG丸ｺﾞｼｯｸM-PRO" w:hAnsi="HG丸ｺﾞｼｯｸM-PRO" w:hint="eastAsia"/>
          <w:b/>
          <w:bCs/>
          <w:color w:val="000000" w:themeColor="text1"/>
        </w:rPr>
        <w:t>【</w:t>
      </w:r>
      <w:r w:rsidRPr="00C07A39">
        <w:rPr>
          <w:rFonts w:ascii="HG丸ｺﾞｼｯｸM-PRO" w:eastAsia="HG丸ｺﾞｼｯｸM-PRO" w:hAnsi="HG丸ｺﾞｼｯｸM-PRO"/>
          <w:b/>
          <w:bCs/>
          <w:color w:val="000000" w:themeColor="text1"/>
        </w:rPr>
        <w:t>DEFRA</w:t>
      </w:r>
      <w:r w:rsidRPr="00C07A39">
        <w:rPr>
          <w:rFonts w:ascii="HG丸ｺﾞｼｯｸM-PRO" w:eastAsia="HG丸ｺﾞｼｯｸM-PRO" w:hAnsi="HG丸ｺﾞｼｯｸM-PRO" w:hint="eastAsia"/>
          <w:b/>
          <w:bCs/>
          <w:color w:val="000000" w:themeColor="text1"/>
        </w:rPr>
        <w:t>】</w:t>
      </w:r>
      <w:r w:rsidRPr="00C07A39">
        <w:rPr>
          <w:rFonts w:ascii="HG丸ｺﾞｼｯｸM-PRO" w:eastAsia="HG丸ｺﾞｼｯｸM-PRO" w:hAnsi="HG丸ｺﾞｼｯｸM-PRO"/>
          <w:b/>
          <w:bCs/>
          <w:color w:val="000000" w:themeColor="text1"/>
        </w:rPr>
        <w:t xml:space="preserve"> </w:t>
      </w:r>
      <w:r w:rsidRPr="00C07A39">
        <w:rPr>
          <w:rFonts w:ascii="HG丸ｺﾞｼｯｸM-PRO" w:eastAsia="HG丸ｺﾞｼｯｸM-PRO" w:hAnsi="HG丸ｺﾞｼｯｸM-PRO" w:hint="eastAsia"/>
          <w:b/>
          <w:bCs/>
          <w:color w:val="000000" w:themeColor="text1"/>
        </w:rPr>
        <w:t>ゲノム編集のパワーを開放する計画発表</w:t>
      </w:r>
      <w:r w:rsidRPr="00C07A39">
        <w:rPr>
          <w:rFonts w:ascii="HG丸ｺﾞｼｯｸM-PRO" w:eastAsia="HG丸ｺﾞｼｯｸM-PRO" w:hAnsi="HG丸ｺﾞｼｯｸM-PRO"/>
          <w:b/>
          <w:bCs/>
          <w:color w:val="000000" w:themeColor="text1"/>
        </w:rPr>
        <w:t xml:space="preserve"> </w:t>
      </w:r>
    </w:p>
    <w:p w14:paraId="1A401661" w14:textId="0D8E7336" w:rsidR="00C07A39" w:rsidRPr="00C07A39" w:rsidRDefault="00C07A39" w:rsidP="00C07A39">
      <w:pPr>
        <w:spacing w:after="0" w:line="0" w:lineRule="atLeast"/>
        <w:ind w:leftChars="100" w:left="220" w:firstLineChars="100" w:firstLine="220"/>
        <w:rPr>
          <w:rFonts w:ascii="HG丸ｺﾞｼｯｸM-PRO" w:eastAsia="HG丸ｺﾞｼｯｸM-PRO" w:hAnsi="HG丸ｺﾞｼｯｸM-PRO"/>
          <w:color w:val="000000" w:themeColor="text1"/>
        </w:rPr>
      </w:pPr>
      <w:r w:rsidRPr="00C07A39">
        <w:rPr>
          <w:rFonts w:ascii="HG丸ｺﾞｼｯｸM-PRO" w:eastAsia="HG丸ｺﾞｼｯｸM-PRO" w:hAnsi="HG丸ｺﾞｼｯｸM-PRO"/>
          <w:color w:val="000000" w:themeColor="text1"/>
        </w:rPr>
        <w:t xml:space="preserve">EU </w:t>
      </w:r>
      <w:r w:rsidRPr="00C07A39">
        <w:rPr>
          <w:rFonts w:ascii="HG丸ｺﾞｼｯｸM-PRO" w:eastAsia="HG丸ｺﾞｼｯｸM-PRO" w:hAnsi="HG丸ｺﾞｼｯｸM-PRO" w:hint="eastAsia"/>
          <w:color w:val="000000" w:themeColor="text1"/>
        </w:rPr>
        <w:t>からの離脱により、英国は食品についても独自のルールを設定できるようになった。その第一歩として、政府はゲノム編集など遺伝子の変化が自然による又は従来の品種改良によるものと同等なものを対象に遺伝子組換えの規制上の定義を見直し、関連の研究開発を容易にすると発表した。</w:t>
      </w:r>
    </w:p>
    <w:p w14:paraId="2A5D4D46" w14:textId="0755478C" w:rsidR="00C07A39" w:rsidRPr="00C07A39" w:rsidRDefault="00C07A39" w:rsidP="00C07A39">
      <w:pPr>
        <w:spacing w:after="0" w:line="0" w:lineRule="atLeast"/>
        <w:ind w:leftChars="100" w:left="441" w:hangingChars="100" w:hanging="221"/>
        <w:rPr>
          <w:rFonts w:ascii="HG丸ｺﾞｼｯｸM-PRO" w:eastAsia="HG丸ｺﾞｼｯｸM-PRO" w:hAnsi="HG丸ｺﾞｼｯｸM-PRO"/>
          <w:color w:val="000000" w:themeColor="text1"/>
        </w:rPr>
      </w:pPr>
      <w:r w:rsidRPr="00C07A39">
        <w:rPr>
          <w:rFonts w:ascii="HG丸ｺﾞｼｯｸM-PRO" w:eastAsia="HG丸ｺﾞｼｯｸM-PRO" w:hAnsi="HG丸ｺﾞｼｯｸM-PRO" w:hint="eastAsia"/>
          <w:b/>
          <w:bCs/>
          <w:color w:val="000000" w:themeColor="text1"/>
        </w:rPr>
        <w:t>＊ポイント：</w:t>
      </w:r>
      <w:r w:rsidRPr="00C07A39">
        <w:rPr>
          <w:rFonts w:ascii="HG丸ｺﾞｼｯｸM-PRO" w:eastAsia="HG丸ｺﾞｼｯｸM-PRO" w:hAnsi="HG丸ｺﾞｼｯｸM-PRO"/>
          <w:b/>
          <w:bCs/>
          <w:color w:val="000000" w:themeColor="text1"/>
        </w:rPr>
        <w:t xml:space="preserve"> </w:t>
      </w:r>
      <w:r w:rsidRPr="00C07A39">
        <w:rPr>
          <w:rFonts w:ascii="HG丸ｺﾞｼｯｸM-PRO" w:eastAsia="HG丸ｺﾞｼｯｸM-PRO" w:hAnsi="HG丸ｺﾞｼｯｸM-PRO" w:hint="eastAsia"/>
          <w:color w:val="000000" w:themeColor="text1"/>
        </w:rPr>
        <w:t>食品分野における「遺伝子組換え」の定義からゲノム編集を除外する取組が各国で進んでいます。今回の英国政府の決定は、定義の変更と、ゲノム編集作物の野外試験の事前手続きの緩和についてのみで、販売に関する認可要件とゲノム編集家畜に関する見直しは今後の課題だそうです。オーストラリアでも同様の遺伝子組換えの定義の見直しが行われ、現在、意見募集が行われています。</w:t>
      </w:r>
    </w:p>
    <w:p w14:paraId="2E707F6C" w14:textId="27E29A66" w:rsidR="00C07A39" w:rsidRPr="00C07A39" w:rsidRDefault="00C07A39" w:rsidP="00C07A39">
      <w:pPr>
        <w:spacing w:after="0" w:line="0" w:lineRule="atLeast"/>
        <w:ind w:left="442" w:hangingChars="200" w:hanging="442"/>
        <w:rPr>
          <w:rFonts w:ascii="HG丸ｺﾞｼｯｸM-PRO" w:eastAsia="HG丸ｺﾞｼｯｸM-PRO" w:hAnsi="HG丸ｺﾞｼｯｸM-PRO"/>
          <w:b/>
          <w:bCs/>
          <w:color w:val="000000" w:themeColor="text1"/>
        </w:rPr>
      </w:pPr>
      <w:r w:rsidRPr="00C07A39">
        <w:rPr>
          <w:rFonts w:ascii="HG丸ｺﾞｼｯｸM-PRO" w:eastAsia="HG丸ｺﾞｼｯｸM-PRO" w:hAnsi="HG丸ｺﾞｼｯｸM-PRO" w:hint="eastAsia"/>
          <w:b/>
          <w:bCs/>
          <w:color w:val="000000" w:themeColor="text1"/>
        </w:rPr>
        <w:t>【</w:t>
      </w:r>
      <w:r w:rsidRPr="00C07A39">
        <w:rPr>
          <w:rFonts w:ascii="HG丸ｺﾞｼｯｸM-PRO" w:eastAsia="HG丸ｺﾞｼｯｸM-PRO" w:hAnsi="HG丸ｺﾞｼｯｸM-PRO"/>
          <w:b/>
          <w:bCs/>
          <w:color w:val="000000" w:themeColor="text1"/>
        </w:rPr>
        <w:t>HCOR</w:t>
      </w:r>
      <w:r w:rsidRPr="00C07A39">
        <w:rPr>
          <w:rFonts w:ascii="HG丸ｺﾞｼｯｸM-PRO" w:eastAsia="HG丸ｺﾞｼｯｸM-PRO" w:hAnsi="HG丸ｺﾞｼｯｸM-PRO" w:hint="eastAsia"/>
          <w:b/>
          <w:bCs/>
          <w:color w:val="000000" w:themeColor="text1"/>
        </w:rPr>
        <w:t>】</w:t>
      </w:r>
      <w:r w:rsidRPr="00C07A39">
        <w:rPr>
          <w:rFonts w:ascii="HG丸ｺﾞｼｯｸM-PRO" w:eastAsia="HG丸ｺﾞｼｯｸM-PRO" w:hAnsi="HG丸ｺﾞｼｯｸM-PRO"/>
          <w:b/>
          <w:bCs/>
          <w:color w:val="000000" w:themeColor="text1"/>
        </w:rPr>
        <w:t xml:space="preserve"> </w:t>
      </w:r>
      <w:r w:rsidRPr="00C07A39">
        <w:rPr>
          <w:rFonts w:ascii="HG丸ｺﾞｼｯｸM-PRO" w:eastAsia="HG丸ｺﾞｼｯｸM-PRO" w:hAnsi="HG丸ｺﾞｼｯｸM-PRO" w:hint="eastAsia"/>
          <w:b/>
          <w:bCs/>
          <w:color w:val="000000" w:themeColor="text1"/>
        </w:rPr>
        <w:t>新たな開示はさらに多くのベビーフードに危険な量の有害重金属が含まれることを示す（米国下院監視・政府改革委員会の経済及び消費者政策に関する小委員会スタッフ報告書）</w:t>
      </w:r>
    </w:p>
    <w:p w14:paraId="68E3F65A" w14:textId="52D1964E" w:rsidR="00C07A39" w:rsidRPr="00C07A39" w:rsidRDefault="00C07A39" w:rsidP="00C07A39">
      <w:pPr>
        <w:spacing w:after="0" w:line="0" w:lineRule="atLeast"/>
        <w:ind w:leftChars="100" w:left="220" w:firstLineChars="100" w:firstLine="220"/>
        <w:rPr>
          <w:rFonts w:ascii="HG丸ｺﾞｼｯｸM-PRO" w:eastAsia="HG丸ｺﾞｼｯｸM-PRO" w:hAnsi="HG丸ｺﾞｼｯｸM-PRO"/>
          <w:color w:val="000000" w:themeColor="text1"/>
        </w:rPr>
      </w:pPr>
      <w:r w:rsidRPr="00C07A39">
        <w:rPr>
          <w:rFonts w:ascii="HG丸ｺﾞｼｯｸM-PRO" w:eastAsia="HG丸ｺﾞｼｯｸM-PRO" w:hAnsi="HG丸ｺﾞｼｯｸM-PRO" w:hint="eastAsia"/>
          <w:color w:val="000000" w:themeColor="text1"/>
        </w:rPr>
        <w:t>前回のスタッフ報告書ではベビーフードを販売する</w:t>
      </w:r>
      <w:r w:rsidRPr="00C07A39">
        <w:rPr>
          <w:rFonts w:ascii="HG丸ｺﾞｼｯｸM-PRO" w:eastAsia="HG丸ｺﾞｼｯｸM-PRO" w:hAnsi="HG丸ｺﾞｼｯｸM-PRO"/>
          <w:color w:val="000000" w:themeColor="text1"/>
        </w:rPr>
        <w:t xml:space="preserve"> 3 </w:t>
      </w:r>
      <w:r w:rsidRPr="00C07A39">
        <w:rPr>
          <w:rFonts w:ascii="HG丸ｺﾞｼｯｸM-PRO" w:eastAsia="HG丸ｺﾞｼｯｸM-PRO" w:hAnsi="HG丸ｺﾞｼｯｸM-PRO" w:hint="eastAsia"/>
          <w:color w:val="000000" w:themeColor="text1"/>
        </w:rPr>
        <w:t>社が自社製品中の有害重金属（無機ヒ素、鉛、カドミウム、水銀）に関する社内文書や検査結果の提供を拒否していたが、その後、協力が得られたので報告を更新する。また、アラスカ州当局が</w:t>
      </w:r>
      <w:r w:rsidRPr="00C07A39">
        <w:rPr>
          <w:rFonts w:ascii="HG丸ｺﾞｼｯｸM-PRO" w:eastAsia="HG丸ｺﾞｼｯｸM-PRO" w:hAnsi="HG丸ｺﾞｼｯｸM-PRO"/>
          <w:color w:val="000000" w:themeColor="text1"/>
        </w:rPr>
        <w:t xml:space="preserve"> 2021 </w:t>
      </w:r>
      <w:r w:rsidRPr="00C07A39">
        <w:rPr>
          <w:rFonts w:ascii="HG丸ｺﾞｼｯｸM-PRO" w:eastAsia="HG丸ｺﾞｼｯｸM-PRO" w:hAnsi="HG丸ｺﾞｼｯｸM-PRO" w:hint="eastAsia"/>
          <w:color w:val="000000" w:themeColor="text1"/>
        </w:rPr>
        <w:t>年</w:t>
      </w:r>
      <w:r w:rsidRPr="00C07A39">
        <w:rPr>
          <w:rFonts w:ascii="HG丸ｺﾞｼｯｸM-PRO" w:eastAsia="HG丸ｺﾞｼｯｸM-PRO" w:hAnsi="HG丸ｺﾞｼｯｸM-PRO"/>
          <w:color w:val="000000" w:themeColor="text1"/>
        </w:rPr>
        <w:t xml:space="preserve"> 3 </w:t>
      </w:r>
      <w:r w:rsidRPr="00C07A39">
        <w:rPr>
          <w:rFonts w:ascii="HG丸ｺﾞｼｯｸM-PRO" w:eastAsia="HG丸ｺﾞｼｯｸM-PRO" w:hAnsi="HG丸ｺﾞｼｯｸM-PRO" w:hint="eastAsia"/>
          <w:color w:val="000000" w:themeColor="text1"/>
        </w:rPr>
        <w:t>月末から</w:t>
      </w:r>
      <w:r w:rsidRPr="00C07A39">
        <w:rPr>
          <w:rFonts w:ascii="HG丸ｺﾞｼｯｸM-PRO" w:eastAsia="HG丸ｺﾞｼｯｸM-PRO" w:hAnsi="HG丸ｺﾞｼｯｸM-PRO"/>
          <w:color w:val="000000" w:themeColor="text1"/>
        </w:rPr>
        <w:t xml:space="preserve"> 4 </w:t>
      </w:r>
      <w:r w:rsidRPr="00C07A39">
        <w:rPr>
          <w:rFonts w:ascii="HG丸ｺﾞｼｯｸM-PRO" w:eastAsia="HG丸ｺﾞｼｯｸM-PRO" w:hAnsi="HG丸ｺﾞｼｯｸM-PRO" w:hint="eastAsia"/>
          <w:color w:val="000000" w:themeColor="text1"/>
        </w:rPr>
        <w:t>月末にかけてアンカレッジ近郊で購入し検査を行った</w:t>
      </w:r>
      <w:r w:rsidRPr="00C07A39">
        <w:rPr>
          <w:rFonts w:ascii="HG丸ｺﾞｼｯｸM-PRO" w:eastAsia="HG丸ｺﾞｼｯｸM-PRO" w:hAnsi="HG丸ｺﾞｼｯｸM-PRO"/>
          <w:color w:val="000000" w:themeColor="text1"/>
        </w:rPr>
        <w:t xml:space="preserve"> 2 </w:t>
      </w:r>
      <w:r w:rsidRPr="00C07A39">
        <w:rPr>
          <w:rFonts w:ascii="HG丸ｺﾞｼｯｸM-PRO" w:eastAsia="HG丸ｺﾞｼｯｸM-PRO" w:hAnsi="HG丸ｺﾞｼｯｸM-PRO" w:hint="eastAsia"/>
          <w:color w:val="000000" w:themeColor="text1"/>
        </w:rPr>
        <w:t>社（訳注：前回の報告書で情報提供に協力し</w:t>
      </w:r>
      <w:r w:rsidRPr="00C07A39">
        <w:rPr>
          <w:rFonts w:ascii="HG丸ｺﾞｼｯｸM-PRO" w:eastAsia="HG丸ｺﾞｼｯｸM-PRO" w:hAnsi="HG丸ｺﾞｼｯｸM-PRO" w:hint="eastAsia"/>
          <w:color w:val="000000" w:themeColor="text1"/>
        </w:rPr>
        <w:lastRenderedPageBreak/>
        <w:t>た企業）の製品の結果についても報告する。小委員会は、今回の調査結果でも市販のベビーフードから高濃度の重金属が検出されているとして、</w:t>
      </w:r>
      <w:r w:rsidRPr="00C07A39">
        <w:rPr>
          <w:rFonts w:ascii="HG丸ｺﾞｼｯｸM-PRO" w:eastAsia="HG丸ｺﾞｼｯｸM-PRO" w:hAnsi="HG丸ｺﾞｼｯｸM-PRO"/>
          <w:color w:val="000000" w:themeColor="text1"/>
        </w:rPr>
        <w:t xml:space="preserve">FDA </w:t>
      </w:r>
      <w:r w:rsidRPr="00C07A39">
        <w:rPr>
          <w:rFonts w:ascii="HG丸ｺﾞｼｯｸM-PRO" w:eastAsia="HG丸ｺﾞｼｯｸM-PRO" w:hAnsi="HG丸ｺﾞｼｯｸM-PRO" w:hint="eastAsia"/>
          <w:color w:val="000000" w:themeColor="text1"/>
        </w:rPr>
        <w:t>に向けて、ベビーフードに含まれる有害重金属の最大基準値の策定作業の迅速化と最終製品検査の義務化を勧告し、業界に向けては、最終製品の自主検査の実施と有害重金属を高濃度に含む可能性のある原料（コメなど）の使用の段階的廃止を勧告した。</w:t>
      </w:r>
    </w:p>
    <w:p w14:paraId="35BA7EAB" w14:textId="14123B5C" w:rsidR="00C07A39" w:rsidRPr="00C07A39" w:rsidRDefault="00C07A39" w:rsidP="00C07A39">
      <w:pPr>
        <w:spacing w:after="0" w:line="0" w:lineRule="atLeast"/>
        <w:ind w:leftChars="100" w:left="441" w:hangingChars="100" w:hanging="221"/>
        <w:rPr>
          <w:rFonts w:ascii="HG丸ｺﾞｼｯｸM-PRO" w:eastAsia="HG丸ｺﾞｼｯｸM-PRO" w:hAnsi="HG丸ｺﾞｼｯｸM-PRO"/>
          <w:color w:val="000000" w:themeColor="text1"/>
        </w:rPr>
      </w:pPr>
      <w:r w:rsidRPr="00C07A39">
        <w:rPr>
          <w:rFonts w:ascii="HG丸ｺﾞｼｯｸM-PRO" w:eastAsia="HG丸ｺﾞｼｯｸM-PRO" w:hAnsi="HG丸ｺﾞｼｯｸM-PRO" w:hint="eastAsia"/>
          <w:b/>
          <w:bCs/>
          <w:color w:val="000000" w:themeColor="text1"/>
        </w:rPr>
        <w:t>＊ポイント：</w:t>
      </w:r>
      <w:r w:rsidRPr="00C07A39">
        <w:rPr>
          <w:rFonts w:ascii="HG丸ｺﾞｼｯｸM-PRO" w:eastAsia="HG丸ｺﾞｼｯｸM-PRO" w:hAnsi="HG丸ｺﾞｼｯｸM-PRO"/>
          <w:b/>
          <w:bCs/>
          <w:color w:val="000000" w:themeColor="text1"/>
        </w:rPr>
        <w:t xml:space="preserve"> </w:t>
      </w:r>
      <w:r w:rsidRPr="00C07A39">
        <w:rPr>
          <w:rFonts w:ascii="HG丸ｺﾞｼｯｸM-PRO" w:eastAsia="HG丸ｺﾞｼｯｸM-PRO" w:hAnsi="HG丸ｺﾞｼｯｸM-PRO" w:hint="eastAsia"/>
          <w:color w:val="000000" w:themeColor="text1"/>
        </w:rPr>
        <w:t>米国下院の小委員会が、ベビーフードの大規模製造業者</w:t>
      </w:r>
      <w:r w:rsidRPr="00C07A39">
        <w:rPr>
          <w:rFonts w:ascii="HG丸ｺﾞｼｯｸM-PRO" w:eastAsia="HG丸ｺﾞｼｯｸM-PRO" w:hAnsi="HG丸ｺﾞｼｯｸM-PRO"/>
          <w:color w:val="000000" w:themeColor="text1"/>
        </w:rPr>
        <w:t xml:space="preserve"> 7 </w:t>
      </w:r>
      <w:r w:rsidRPr="00C07A39">
        <w:rPr>
          <w:rFonts w:ascii="HG丸ｺﾞｼｯｸM-PRO" w:eastAsia="HG丸ｺﾞｼｯｸM-PRO" w:hAnsi="HG丸ｺﾞｼｯｸM-PRO" w:hint="eastAsia"/>
          <w:color w:val="000000" w:themeColor="text1"/>
        </w:rPr>
        <w:t>社からの提出資料をもとに、乳幼児に有害となる量の重金属を含むベビーフードが米国内で販売されていることを指摘する報告書を</w:t>
      </w:r>
      <w:r w:rsidRPr="00C07A39">
        <w:rPr>
          <w:rFonts w:ascii="HG丸ｺﾞｼｯｸM-PRO" w:eastAsia="HG丸ｺﾞｼｯｸM-PRO" w:hAnsi="HG丸ｺﾞｼｯｸM-PRO"/>
          <w:color w:val="000000" w:themeColor="text1"/>
        </w:rPr>
        <w:t xml:space="preserve"> 2021 </w:t>
      </w:r>
      <w:r w:rsidRPr="00C07A39">
        <w:rPr>
          <w:rFonts w:ascii="HG丸ｺﾞｼｯｸM-PRO" w:eastAsia="HG丸ｺﾞｼｯｸM-PRO" w:hAnsi="HG丸ｺﾞｼｯｸM-PRO" w:hint="eastAsia"/>
          <w:color w:val="000000" w:themeColor="text1"/>
        </w:rPr>
        <w:t>年</w:t>
      </w:r>
      <w:r w:rsidRPr="00C07A39">
        <w:rPr>
          <w:rFonts w:ascii="HG丸ｺﾞｼｯｸM-PRO" w:eastAsia="HG丸ｺﾞｼｯｸM-PRO" w:hAnsi="HG丸ｺﾞｼｯｸM-PRO"/>
          <w:color w:val="000000" w:themeColor="text1"/>
        </w:rPr>
        <w:t xml:space="preserve"> 2 </w:t>
      </w:r>
      <w:r w:rsidRPr="00C07A39">
        <w:rPr>
          <w:rFonts w:ascii="HG丸ｺﾞｼｯｸM-PRO" w:eastAsia="HG丸ｺﾞｼｯｸM-PRO" w:hAnsi="HG丸ｺﾞｼｯｸM-PRO" w:hint="eastAsia"/>
          <w:color w:val="000000" w:themeColor="text1"/>
        </w:rPr>
        <w:t>月に発表しました。そのことが米国内でメディアを含め大騒動となり、米国食品医薬品局（</w:t>
      </w:r>
      <w:r w:rsidRPr="00C07A39">
        <w:rPr>
          <w:rFonts w:ascii="HG丸ｺﾞｼｯｸM-PRO" w:eastAsia="HG丸ｺﾞｼｯｸM-PRO" w:hAnsi="HG丸ｺﾞｼｯｸM-PRO"/>
          <w:color w:val="000000" w:themeColor="text1"/>
        </w:rPr>
        <w:t>FDA</w:t>
      </w:r>
      <w:r w:rsidRPr="00C07A39">
        <w:rPr>
          <w:rFonts w:ascii="HG丸ｺﾞｼｯｸM-PRO" w:eastAsia="HG丸ｺﾞｼｯｸM-PRO" w:hAnsi="HG丸ｺﾞｼｯｸM-PRO" w:hint="eastAsia"/>
          <w:color w:val="000000" w:themeColor="text1"/>
        </w:rPr>
        <w:t>）が、ベビーフード中の対象の重金属</w:t>
      </w:r>
      <w:r w:rsidRPr="00C07A39">
        <w:rPr>
          <w:rFonts w:ascii="HG丸ｺﾞｼｯｸM-PRO" w:eastAsia="HG丸ｺﾞｼｯｸM-PRO" w:hAnsi="HG丸ｺﾞｼｯｸM-PRO"/>
          <w:color w:val="000000" w:themeColor="text1"/>
        </w:rPr>
        <w:t xml:space="preserve"> 4 </w:t>
      </w:r>
      <w:r w:rsidRPr="00C07A39">
        <w:rPr>
          <w:rFonts w:ascii="HG丸ｺﾞｼｯｸM-PRO" w:eastAsia="HG丸ｺﾞｼｯｸM-PRO" w:hAnsi="HG丸ｺﾞｼｯｸM-PRO" w:hint="eastAsia"/>
          <w:color w:val="000000" w:themeColor="text1"/>
        </w:rPr>
        <w:t>種について段階的にアクションレベルを設定していくとの行動計画を</w:t>
      </w:r>
      <w:r w:rsidRPr="00C07A39">
        <w:rPr>
          <w:rFonts w:ascii="HG丸ｺﾞｼｯｸM-PRO" w:eastAsia="HG丸ｺﾞｼｯｸM-PRO" w:hAnsi="HG丸ｺﾞｼｯｸM-PRO"/>
          <w:color w:val="000000" w:themeColor="text1"/>
        </w:rPr>
        <w:t xml:space="preserve"> 4 </w:t>
      </w:r>
      <w:r w:rsidRPr="00C07A39">
        <w:rPr>
          <w:rFonts w:ascii="HG丸ｺﾞｼｯｸM-PRO" w:eastAsia="HG丸ｺﾞｼｯｸM-PRO" w:hAnsi="HG丸ｺﾞｼｯｸM-PRO" w:hint="eastAsia"/>
          <w:color w:val="000000" w:themeColor="text1"/>
        </w:rPr>
        <w:t>月に発表しています。今回の報告書のさらなる指摘と勧告を受けて、</w:t>
      </w:r>
      <w:r w:rsidRPr="00C07A39">
        <w:rPr>
          <w:rFonts w:ascii="HG丸ｺﾞｼｯｸM-PRO" w:eastAsia="HG丸ｺﾞｼｯｸM-PRO" w:hAnsi="HG丸ｺﾞｼｯｸM-PRO"/>
          <w:color w:val="000000" w:themeColor="text1"/>
        </w:rPr>
        <w:t xml:space="preserve">FDA </w:t>
      </w:r>
      <w:r w:rsidRPr="00C07A39">
        <w:rPr>
          <w:rFonts w:ascii="HG丸ｺﾞｼｯｸM-PRO" w:eastAsia="HG丸ｺﾞｼｯｸM-PRO" w:hAnsi="HG丸ｺﾞｼｯｸM-PRO" w:hint="eastAsia"/>
          <w:color w:val="000000" w:themeColor="text1"/>
        </w:rPr>
        <w:t>による対応への要求がより強くなるかもしれません。特に無機ヒ素の含有が懸念されています。</w:t>
      </w:r>
    </w:p>
    <w:p w14:paraId="4E9A3445" w14:textId="77777777" w:rsidR="00C07A39" w:rsidRPr="00C07A39" w:rsidRDefault="00C07A39" w:rsidP="00C07A39">
      <w:pPr>
        <w:spacing w:after="0" w:line="0" w:lineRule="atLeast"/>
        <w:rPr>
          <w:rFonts w:ascii="HG丸ｺﾞｼｯｸM-PRO" w:eastAsia="HG丸ｺﾞｼｯｸM-PRO" w:hAnsi="HG丸ｺﾞｼｯｸM-PRO"/>
          <w:b/>
          <w:bCs/>
          <w:color w:val="000000" w:themeColor="text1"/>
        </w:rPr>
      </w:pPr>
      <w:r w:rsidRPr="00C07A39">
        <w:rPr>
          <w:rFonts w:ascii="HG丸ｺﾞｼｯｸM-PRO" w:eastAsia="HG丸ｺﾞｼｯｸM-PRO" w:hAnsi="HG丸ｺﾞｼｯｸM-PRO" w:hint="eastAsia"/>
          <w:b/>
          <w:bCs/>
          <w:color w:val="000000" w:themeColor="text1"/>
        </w:rPr>
        <w:t>【</w:t>
      </w:r>
      <w:r w:rsidRPr="00C07A39">
        <w:rPr>
          <w:rFonts w:ascii="HG丸ｺﾞｼｯｸM-PRO" w:eastAsia="HG丸ｺﾞｼｯｸM-PRO" w:hAnsi="HG丸ｺﾞｼｯｸM-PRO"/>
          <w:b/>
          <w:bCs/>
          <w:color w:val="000000" w:themeColor="text1"/>
        </w:rPr>
        <w:t>FAO/EU</w:t>
      </w:r>
      <w:r w:rsidRPr="00C07A39">
        <w:rPr>
          <w:rFonts w:ascii="HG丸ｺﾞｼｯｸM-PRO" w:eastAsia="HG丸ｺﾞｼｯｸM-PRO" w:hAnsi="HG丸ｺﾞｼｯｸM-PRO" w:hint="eastAsia"/>
          <w:b/>
          <w:bCs/>
          <w:color w:val="000000" w:themeColor="text1"/>
        </w:rPr>
        <w:t>】</w:t>
      </w:r>
      <w:r w:rsidRPr="00C07A39">
        <w:rPr>
          <w:rFonts w:ascii="HG丸ｺﾞｼｯｸM-PRO" w:eastAsia="HG丸ｺﾞｼｯｸM-PRO" w:hAnsi="HG丸ｺﾞｼｯｸM-PRO"/>
          <w:b/>
          <w:bCs/>
          <w:color w:val="000000" w:themeColor="text1"/>
        </w:rPr>
        <w:t xml:space="preserve"> </w:t>
      </w:r>
      <w:r w:rsidRPr="00C07A39">
        <w:rPr>
          <w:rFonts w:ascii="HG丸ｺﾞｼｯｸM-PRO" w:eastAsia="HG丸ｺﾞｼｯｸM-PRO" w:hAnsi="HG丸ｺﾞｼｯｸM-PRO" w:hint="eastAsia"/>
          <w:b/>
          <w:bCs/>
          <w:color w:val="000000" w:themeColor="text1"/>
        </w:rPr>
        <w:t>国際食品ロス・廃棄啓発デー</w:t>
      </w:r>
      <w:r w:rsidRPr="00C07A39">
        <w:rPr>
          <w:rFonts w:ascii="HG丸ｺﾞｼｯｸM-PRO" w:eastAsia="HG丸ｺﾞｼｯｸM-PRO" w:hAnsi="HG丸ｺﾞｼｯｸM-PRO"/>
          <w:b/>
          <w:bCs/>
          <w:color w:val="000000" w:themeColor="text1"/>
        </w:rPr>
        <w:t xml:space="preserve"> </w:t>
      </w:r>
    </w:p>
    <w:p w14:paraId="30EE85AD" w14:textId="58703A61" w:rsidR="00C07A39" w:rsidRPr="00C07A39" w:rsidRDefault="00C07A39" w:rsidP="00C07A39">
      <w:pPr>
        <w:spacing w:after="0" w:line="0" w:lineRule="atLeast"/>
        <w:ind w:leftChars="100" w:left="220" w:firstLineChars="100" w:firstLine="220"/>
        <w:rPr>
          <w:rFonts w:ascii="HG丸ｺﾞｼｯｸM-PRO" w:eastAsia="HG丸ｺﾞｼｯｸM-PRO" w:hAnsi="HG丸ｺﾞｼｯｸM-PRO"/>
          <w:color w:val="000000" w:themeColor="text1"/>
        </w:rPr>
      </w:pPr>
      <w:r w:rsidRPr="00C07A39">
        <w:rPr>
          <w:rFonts w:ascii="HG丸ｺﾞｼｯｸM-PRO" w:eastAsia="HG丸ｺﾞｼｯｸM-PRO" w:hAnsi="HG丸ｺﾞｼｯｸM-PRO" w:hint="eastAsia"/>
          <w:color w:val="000000" w:themeColor="text1"/>
        </w:rPr>
        <w:t>第</w:t>
      </w:r>
      <w:r w:rsidRPr="00C07A39">
        <w:rPr>
          <w:rFonts w:ascii="HG丸ｺﾞｼｯｸM-PRO" w:eastAsia="HG丸ｺﾞｼｯｸM-PRO" w:hAnsi="HG丸ｺﾞｼｯｸM-PRO"/>
          <w:color w:val="000000" w:themeColor="text1"/>
        </w:rPr>
        <w:t xml:space="preserve"> 2 </w:t>
      </w:r>
      <w:r w:rsidRPr="00C07A39">
        <w:rPr>
          <w:rFonts w:ascii="HG丸ｺﾞｼｯｸM-PRO" w:eastAsia="HG丸ｺﾞｼｯｸM-PRO" w:hAnsi="HG丸ｺﾞｼｯｸM-PRO" w:hint="eastAsia"/>
          <w:color w:val="000000" w:themeColor="text1"/>
        </w:rPr>
        <w:t>回国際食品ロス・廃棄啓発デー（</w:t>
      </w:r>
      <w:r w:rsidRPr="00C07A39">
        <w:rPr>
          <w:rFonts w:ascii="HG丸ｺﾞｼｯｸM-PRO" w:eastAsia="HG丸ｺﾞｼｯｸM-PRO" w:hAnsi="HG丸ｺﾞｼｯｸM-PRO"/>
          <w:color w:val="000000" w:themeColor="text1"/>
        </w:rPr>
        <w:t xml:space="preserve">9 </w:t>
      </w:r>
      <w:r w:rsidRPr="00C07A39">
        <w:rPr>
          <w:rFonts w:ascii="HG丸ｺﾞｼｯｸM-PRO" w:eastAsia="HG丸ｺﾞｼｯｸM-PRO" w:hAnsi="HG丸ｺﾞｼｯｸM-PRO" w:hint="eastAsia"/>
          <w:color w:val="000000" w:themeColor="text1"/>
        </w:rPr>
        <w:t>月</w:t>
      </w:r>
      <w:r w:rsidRPr="00C07A39">
        <w:rPr>
          <w:rFonts w:ascii="HG丸ｺﾞｼｯｸM-PRO" w:eastAsia="HG丸ｺﾞｼｯｸM-PRO" w:hAnsi="HG丸ｺﾞｼｯｸM-PRO"/>
          <w:color w:val="000000" w:themeColor="text1"/>
        </w:rPr>
        <w:t xml:space="preserve"> 29 </w:t>
      </w:r>
      <w:r w:rsidRPr="00C07A39">
        <w:rPr>
          <w:rFonts w:ascii="HG丸ｺﾞｼｯｸM-PRO" w:eastAsia="HG丸ｺﾞｼｯｸM-PRO" w:hAnsi="HG丸ｺﾞｼｯｸM-PRO" w:hint="eastAsia"/>
          <w:color w:val="000000" w:themeColor="text1"/>
        </w:rPr>
        <w:t>日）にあたり、国連食糧農業機関（</w:t>
      </w:r>
      <w:r w:rsidRPr="00C07A39">
        <w:rPr>
          <w:rFonts w:ascii="HG丸ｺﾞｼｯｸM-PRO" w:eastAsia="HG丸ｺﾞｼｯｸM-PRO" w:hAnsi="HG丸ｺﾞｼｯｸM-PRO"/>
          <w:color w:val="000000" w:themeColor="text1"/>
        </w:rPr>
        <w:t>FAO</w:t>
      </w:r>
      <w:r w:rsidRPr="00C07A39">
        <w:rPr>
          <w:rFonts w:ascii="HG丸ｺﾞｼｯｸM-PRO" w:eastAsia="HG丸ｺﾞｼｯｸM-PRO" w:hAnsi="HG丸ｺﾞｼｯｸM-PRO" w:hint="eastAsia"/>
          <w:color w:val="000000" w:themeColor="text1"/>
        </w:rPr>
        <w:t>）が、重大な</w:t>
      </w:r>
      <w:r w:rsidRPr="00C07A39">
        <w:rPr>
          <w:rFonts w:ascii="HG丸ｺﾞｼｯｸM-PRO" w:eastAsia="HG丸ｺﾞｼｯｸM-PRO" w:hAnsi="HG丸ｺﾞｼｯｸM-PRO"/>
          <w:color w:val="000000" w:themeColor="text1"/>
        </w:rPr>
        <w:t xml:space="preserve"> 6 </w:t>
      </w:r>
      <w:r w:rsidRPr="00C07A39">
        <w:rPr>
          <w:rFonts w:ascii="HG丸ｺﾞｼｯｸM-PRO" w:eastAsia="HG丸ｺﾞｼｯｸM-PRO" w:hAnsi="HG丸ｺﾞｼｯｸM-PRO" w:hint="eastAsia"/>
          <w:color w:val="000000" w:themeColor="text1"/>
        </w:rPr>
        <w:t>つのメッセージを発表した。国際食品ロス・廃棄啓発デーは、公的機関（国や地方自治体）と民間部門（企業や個人）の双方に対し、食品ロスと廃棄を削減してより良い、回復力のあるフードシステムを復元し再構築するために、優先順位をつけて行動し、革新を推し進めるよう呼びかける機会である。</w:t>
      </w:r>
      <w:r w:rsidRPr="00C07A39">
        <w:rPr>
          <w:rFonts w:ascii="HG丸ｺﾞｼｯｸM-PRO" w:eastAsia="HG丸ｺﾞｼｯｸM-PRO" w:hAnsi="HG丸ｺﾞｼｯｸM-PRO"/>
          <w:color w:val="000000" w:themeColor="text1"/>
        </w:rPr>
        <w:t xml:space="preserve">EU </w:t>
      </w:r>
      <w:r w:rsidRPr="00C07A39">
        <w:rPr>
          <w:rFonts w:ascii="HG丸ｺﾞｼｯｸM-PRO" w:eastAsia="HG丸ｺﾞｼｯｸM-PRO" w:hAnsi="HG丸ｺﾞｼｯｸM-PRO" w:hint="eastAsia"/>
          <w:color w:val="000000" w:themeColor="text1"/>
        </w:rPr>
        <w:t>では、この記念日に合わせて、欧州連合（</w:t>
      </w:r>
      <w:r w:rsidRPr="00C07A39">
        <w:rPr>
          <w:rFonts w:ascii="HG丸ｺﾞｼｯｸM-PRO" w:eastAsia="HG丸ｺﾞｼｯｸM-PRO" w:hAnsi="HG丸ｺﾞｼｯｸM-PRO"/>
          <w:color w:val="000000" w:themeColor="text1"/>
        </w:rPr>
        <w:t>EU</w:t>
      </w:r>
      <w:r w:rsidRPr="00C07A39">
        <w:rPr>
          <w:rFonts w:ascii="HG丸ｺﾞｼｯｸM-PRO" w:eastAsia="HG丸ｺﾞｼｯｸM-PRO" w:hAnsi="HG丸ｺﾞｼｯｸM-PRO" w:hint="eastAsia"/>
          <w:color w:val="000000" w:themeColor="text1"/>
        </w:rPr>
        <w:t>）食品ロス・廃棄防止ハブを開設した</w:t>
      </w:r>
    </w:p>
    <w:p w14:paraId="0AD0F514" w14:textId="77777777" w:rsidR="003953A5" w:rsidRDefault="003953A5" w:rsidP="004A4088">
      <w:pPr>
        <w:spacing w:after="0" w:line="0" w:lineRule="atLeast"/>
        <w:ind w:firstLineChars="100" w:firstLine="221"/>
        <w:rPr>
          <w:rFonts w:ascii="HG丸ｺﾞｼｯｸM-PRO" w:eastAsia="HG丸ｺﾞｼｯｸM-PRO" w:hAnsi="HG丸ｺﾞｼｯｸM-PRO"/>
          <w:b/>
          <w:bCs/>
          <w:color w:val="000000" w:themeColor="text1"/>
        </w:rPr>
      </w:pPr>
    </w:p>
    <w:p w14:paraId="500F655B"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目次（各機関名のリンク先は本文中の当該記事です）</w:t>
      </w:r>
    </w:p>
    <w:p w14:paraId="79B0304B"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【WHO】</w:t>
      </w:r>
    </w:p>
    <w:p w14:paraId="77399E16"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１．国際がん研究機関（</w:t>
      </w:r>
      <w:r w:rsidRPr="004E0525">
        <w:rPr>
          <w:rFonts w:ascii="HG丸ｺﾞｼｯｸM-PRO" w:eastAsia="HG丸ｺﾞｼｯｸM-PRO" w:hAnsi="HG丸ｺﾞｼｯｸM-PRO"/>
          <w:color w:val="000000" w:themeColor="text1"/>
        </w:rPr>
        <w:t>IARC</w:t>
      </w:r>
      <w:r w:rsidRPr="004E0525">
        <w:rPr>
          <w:rFonts w:ascii="HG丸ｺﾞｼｯｸM-PRO" w:eastAsia="HG丸ｺﾞｼｯｸM-PRO" w:hAnsi="HG丸ｺﾞｼｯｸM-PRO" w:hint="eastAsia"/>
          <w:color w:val="000000" w:themeColor="text1"/>
        </w:rPr>
        <w:t>）</w:t>
      </w:r>
    </w:p>
    <w:p w14:paraId="7872A11C"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【FAO】</w:t>
      </w:r>
    </w:p>
    <w:p w14:paraId="609B9765"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１．国際食品ロス・廃棄啓発デー</w:t>
      </w:r>
    </w:p>
    <w:p w14:paraId="4C0BF101"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w:t>
      </w:r>
      <w:r w:rsidRPr="004E0525">
        <w:rPr>
          <w:rFonts w:ascii="HG丸ｺﾞｼｯｸM-PRO" w:eastAsia="HG丸ｺﾞｼｯｸM-PRO" w:hAnsi="HG丸ｺﾞｼｯｸM-PRO"/>
          <w:color w:val="000000" w:themeColor="text1"/>
        </w:rPr>
        <w:t xml:space="preserve">FAO </w:t>
      </w:r>
      <w:r w:rsidRPr="004E0525">
        <w:rPr>
          <w:rFonts w:ascii="HG丸ｺﾞｼｯｸM-PRO" w:eastAsia="HG丸ｺﾞｼｯｸM-PRO" w:hAnsi="HG丸ｺﾞｼｯｸM-PRO" w:hint="eastAsia"/>
          <w:color w:val="000000" w:themeColor="text1"/>
        </w:rPr>
        <w:t>は加盟国に戦略枠組み</w:t>
      </w:r>
      <w:r w:rsidRPr="004E0525">
        <w:rPr>
          <w:rFonts w:ascii="HG丸ｺﾞｼｯｸM-PRO" w:eastAsia="HG丸ｺﾞｼｯｸM-PRO" w:hAnsi="HG丸ｺﾞｼｯｸM-PRO"/>
          <w:color w:val="000000" w:themeColor="text1"/>
        </w:rPr>
        <w:t xml:space="preserve"> 2022-31 </w:t>
      </w:r>
      <w:r w:rsidRPr="004E0525">
        <w:rPr>
          <w:rFonts w:ascii="HG丸ｺﾞｼｯｸM-PRO" w:eastAsia="HG丸ｺﾞｼｯｸM-PRO" w:hAnsi="HG丸ｺﾞｼｯｸM-PRO" w:hint="eastAsia"/>
          <w:color w:val="000000" w:themeColor="text1"/>
        </w:rPr>
        <w:t>履行について更新</w:t>
      </w:r>
    </w:p>
    <w:p w14:paraId="0129A21D"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３．第</w:t>
      </w:r>
      <w:r w:rsidRPr="004E0525">
        <w:rPr>
          <w:rFonts w:ascii="HG丸ｺﾞｼｯｸM-PRO" w:eastAsia="HG丸ｺﾞｼｯｸM-PRO" w:hAnsi="HG丸ｺﾞｼｯｸM-PRO"/>
          <w:color w:val="000000" w:themeColor="text1"/>
        </w:rPr>
        <w:t xml:space="preserve"> 1 </w:t>
      </w:r>
      <w:r w:rsidRPr="004E0525">
        <w:rPr>
          <w:rFonts w:ascii="HG丸ｺﾞｼｯｸM-PRO" w:eastAsia="HG丸ｺﾞｼｯｸM-PRO" w:hAnsi="HG丸ｺﾞｼｯｸM-PRO" w:hint="eastAsia"/>
          <w:color w:val="000000" w:themeColor="text1"/>
        </w:rPr>
        <w:t>回世界食料フォーラムがローマの</w:t>
      </w:r>
      <w:r w:rsidRPr="004E0525">
        <w:rPr>
          <w:rFonts w:ascii="HG丸ｺﾞｼｯｸM-PRO" w:eastAsia="HG丸ｺﾞｼｯｸM-PRO" w:hAnsi="HG丸ｺﾞｼｯｸM-PRO"/>
          <w:color w:val="000000" w:themeColor="text1"/>
        </w:rPr>
        <w:t xml:space="preserve"> FAO </w:t>
      </w:r>
      <w:r w:rsidRPr="004E0525">
        <w:rPr>
          <w:rFonts w:ascii="HG丸ｺﾞｼｯｸM-PRO" w:eastAsia="HG丸ｺﾞｼｯｸM-PRO" w:hAnsi="HG丸ｺﾞｼｯｸM-PRO" w:hint="eastAsia"/>
          <w:color w:val="000000" w:themeColor="text1"/>
        </w:rPr>
        <w:t>から世界的バーチャルイベントとして開幕</w:t>
      </w:r>
    </w:p>
    <w:p w14:paraId="353CD17B"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４．Codex</w:t>
      </w:r>
    </w:p>
    <w:p w14:paraId="793D3632"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【EC】</w:t>
      </w:r>
    </w:p>
    <w:p w14:paraId="3C5511B1"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w:t>
      </w:r>
      <w:r w:rsidRPr="004E0525">
        <w:rPr>
          <w:rFonts w:ascii="HG丸ｺﾞｼｯｸM-PRO" w:eastAsia="HG丸ｺﾞｼｯｸM-PRO" w:hAnsi="HG丸ｺﾞｼｯｸM-PRO"/>
          <w:color w:val="000000" w:themeColor="text1"/>
        </w:rPr>
        <w:t xml:space="preserve">EU </w:t>
      </w:r>
      <w:r w:rsidRPr="004E0525">
        <w:rPr>
          <w:rFonts w:ascii="HG丸ｺﾞｼｯｸM-PRO" w:eastAsia="HG丸ｺﾞｼｯｸM-PRO" w:hAnsi="HG丸ｺﾞｼｯｸM-PRO" w:hint="eastAsia"/>
          <w:color w:val="000000" w:themeColor="text1"/>
        </w:rPr>
        <w:t>の食品ロスと廃棄についてのプラットフォーム</w:t>
      </w:r>
    </w:p>
    <w:p w14:paraId="2694765D"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２．査察報告書</w:t>
      </w:r>
    </w:p>
    <w:p w14:paraId="288D9711"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３．食品及び飼料に関する緊急警告システム（</w:t>
      </w:r>
      <w:r w:rsidRPr="004E0525">
        <w:rPr>
          <w:rFonts w:ascii="HG丸ｺﾞｼｯｸM-PRO" w:eastAsia="HG丸ｺﾞｼｯｸM-PRO" w:hAnsi="HG丸ｺﾞｼｯｸM-PRO"/>
          <w:color w:val="000000" w:themeColor="text1"/>
        </w:rPr>
        <w:t>RASFF</w:t>
      </w:r>
      <w:r w:rsidRPr="004E0525">
        <w:rPr>
          <w:rFonts w:ascii="HG丸ｺﾞｼｯｸM-PRO" w:eastAsia="HG丸ｺﾞｼｯｸM-PRO" w:hAnsi="HG丸ｺﾞｼｯｸM-PRO" w:hint="eastAsia"/>
          <w:color w:val="000000" w:themeColor="text1"/>
        </w:rPr>
        <w:t>）</w:t>
      </w:r>
    </w:p>
    <w:p w14:paraId="5AE93360"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【EFSA】</w:t>
      </w:r>
    </w:p>
    <w:p w14:paraId="3F64DFAA"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１．ウェビナー：新規食品申請</w:t>
      </w:r>
    </w:p>
    <w:p w14:paraId="1BE544EB"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２．農薬関連</w:t>
      </w:r>
    </w:p>
    <w:p w14:paraId="45919BC6"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【FSA】</w:t>
      </w:r>
    </w:p>
    <w:p w14:paraId="7E11E1CE"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監査局の報告書の助言への</w:t>
      </w:r>
      <w:r w:rsidRPr="004E0525">
        <w:rPr>
          <w:rFonts w:ascii="HG丸ｺﾞｼｯｸM-PRO" w:eastAsia="HG丸ｺﾞｼｯｸM-PRO" w:hAnsi="HG丸ｺﾞｼｯｸM-PRO"/>
          <w:color w:val="000000" w:themeColor="text1"/>
        </w:rPr>
        <w:t xml:space="preserve"> FSA </w:t>
      </w:r>
      <w:r w:rsidRPr="004E0525">
        <w:rPr>
          <w:rFonts w:ascii="HG丸ｺﾞｼｯｸM-PRO" w:eastAsia="HG丸ｺﾞｼｯｸM-PRO" w:hAnsi="HG丸ｺﾞｼｯｸM-PRO" w:hint="eastAsia"/>
          <w:color w:val="000000" w:themeColor="text1"/>
        </w:rPr>
        <w:t>の対応：食品安全と基準の確保</w:t>
      </w:r>
    </w:p>
    <w:p w14:paraId="0F1084BD"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食品安全メッセージのコミュニケーションを探る</w:t>
      </w:r>
      <w:r w:rsidRPr="004E0525">
        <w:rPr>
          <w:rFonts w:ascii="HG丸ｺﾞｼｯｸM-PRO" w:eastAsia="HG丸ｺﾞｼｯｸM-PRO" w:hAnsi="HG丸ｺﾞｼｯｸM-PRO"/>
          <w:color w:val="000000" w:themeColor="text1"/>
        </w:rPr>
        <w:t xml:space="preserve"> FSA </w:t>
      </w:r>
      <w:r w:rsidRPr="004E0525">
        <w:rPr>
          <w:rFonts w:ascii="HG丸ｺﾞｼｯｸM-PRO" w:eastAsia="HG丸ｺﾞｼｯｸM-PRO" w:hAnsi="HG丸ｺﾞｼｯｸM-PRO" w:hint="eastAsia"/>
          <w:color w:val="000000" w:themeColor="text1"/>
        </w:rPr>
        <w:t>の消費者調査</w:t>
      </w:r>
    </w:p>
    <w:p w14:paraId="07C10587"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３</w:t>
      </w:r>
      <w:r w:rsidRPr="004E0525">
        <w:rPr>
          <w:rFonts w:ascii="HG丸ｺﾞｼｯｸM-PRO" w:eastAsia="HG丸ｺﾞｼｯｸM-PRO" w:hAnsi="HG丸ｺﾞｼｯｸM-PRO"/>
          <w:color w:val="000000" w:themeColor="text1"/>
        </w:rPr>
        <w:t xml:space="preserve">. FSA </w:t>
      </w:r>
      <w:r w:rsidRPr="004E0525">
        <w:rPr>
          <w:rFonts w:ascii="HG丸ｺﾞｼｯｸM-PRO" w:eastAsia="HG丸ｺﾞｼｯｸM-PRO" w:hAnsi="HG丸ｺﾞｼｯｸM-PRO" w:hint="eastAsia"/>
          <w:color w:val="000000" w:themeColor="text1"/>
        </w:rPr>
        <w:t>消費者区分け</w:t>
      </w:r>
    </w:p>
    <w:p w14:paraId="12FDCEBB"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４</w:t>
      </w:r>
      <w:r w:rsidRPr="004E0525">
        <w:rPr>
          <w:rFonts w:ascii="HG丸ｺﾞｼｯｸM-PRO" w:eastAsia="HG丸ｺﾞｼｯｸM-PRO" w:hAnsi="HG丸ｺﾞｼｯｸM-PRO"/>
          <w:color w:val="000000" w:themeColor="text1"/>
        </w:rPr>
        <w:t xml:space="preserve">. FSA </w:t>
      </w:r>
      <w:r w:rsidRPr="004E0525">
        <w:rPr>
          <w:rFonts w:ascii="HG丸ｺﾞｼｯｸM-PRO" w:eastAsia="HG丸ｺﾞｼｯｸM-PRO" w:hAnsi="HG丸ｺﾞｼｯｸM-PRO" w:hint="eastAsia"/>
          <w:color w:val="000000" w:themeColor="text1"/>
        </w:rPr>
        <w:t>は政府のゲノム編集計画に反応</w:t>
      </w:r>
    </w:p>
    <w:p w14:paraId="2DF0A8BD"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５</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新アレルゲン表示法が施行され、数百万人の食物アレルギー患者が恩恵を受ける</w:t>
      </w:r>
    </w:p>
    <w:p w14:paraId="0486151C"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【FSS】</w:t>
      </w:r>
    </w:p>
    <w:p w14:paraId="26E47A5C"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１．取り組み協力</w:t>
      </w:r>
    </w:p>
    <w:p w14:paraId="2636F530"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【DEFRA】</w:t>
      </w:r>
    </w:p>
    <w:p w14:paraId="2568FD25"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１．ゲノム編集のパワーを開放する計画発表</w:t>
      </w:r>
    </w:p>
    <w:p w14:paraId="47C42B97"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w:t>
      </w:r>
      <w:r w:rsidRPr="004E0525">
        <w:rPr>
          <w:rFonts w:ascii="HG丸ｺﾞｼｯｸM-PRO" w:eastAsia="HG丸ｺﾞｼｯｸM-PRO" w:hAnsi="HG丸ｺﾞｼｯｸM-PRO"/>
          <w:color w:val="000000" w:themeColor="text1"/>
        </w:rPr>
        <w:t xml:space="preserve">Defra </w:t>
      </w:r>
      <w:r w:rsidRPr="004E0525">
        <w:rPr>
          <w:rFonts w:ascii="HG丸ｺﾞｼｯｸM-PRO" w:eastAsia="HG丸ｺﾞｼｯｸM-PRO" w:hAnsi="HG丸ｺﾞｼｯｸM-PRO" w:hint="eastAsia"/>
          <w:color w:val="000000" w:themeColor="text1"/>
        </w:rPr>
        <w:t>は養蜂家と一緒に健康的なミツバチ計画</w:t>
      </w:r>
      <w:r w:rsidRPr="004E0525">
        <w:rPr>
          <w:rFonts w:ascii="HG丸ｺﾞｼｯｸM-PRO" w:eastAsia="HG丸ｺﾞｼｯｸM-PRO" w:hAnsi="HG丸ｺﾞｼｯｸM-PRO"/>
          <w:color w:val="000000" w:themeColor="text1"/>
        </w:rPr>
        <w:t xml:space="preserve"> 2030 </w:t>
      </w:r>
      <w:r w:rsidRPr="004E0525">
        <w:rPr>
          <w:rFonts w:ascii="HG丸ｺﾞｼｯｸM-PRO" w:eastAsia="HG丸ｺﾞｼｯｸM-PRO" w:hAnsi="HG丸ｺﾞｼｯｸM-PRO" w:hint="eastAsia"/>
          <w:color w:val="000000" w:themeColor="text1"/>
        </w:rPr>
        <w:t>を実施し、ミツバチを強化</w:t>
      </w:r>
    </w:p>
    <w:p w14:paraId="4BC90DB5"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【COT】</w:t>
      </w:r>
    </w:p>
    <w:p w14:paraId="7B1FA806"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lastRenderedPageBreak/>
        <w:t>１．食品と飲料包装用の通常のプラスチックの代用品についてのポジションペーパー</w:t>
      </w:r>
    </w:p>
    <w:p w14:paraId="087DF521"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【ASA】</w:t>
      </w:r>
    </w:p>
    <w:p w14:paraId="6331ABB5"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１．ASA 裁定</w:t>
      </w:r>
    </w:p>
    <w:p w14:paraId="03952BDA"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w:t>
      </w:r>
      <w:proofErr w:type="spellStart"/>
      <w:r w:rsidRPr="004E0525">
        <w:rPr>
          <w:rFonts w:ascii="HG丸ｺﾞｼｯｸM-PRO" w:eastAsia="HG丸ｺﾞｼｯｸM-PRO" w:hAnsi="HG丸ｺﾞｼｯｸM-PRO" w:hint="eastAsia"/>
          <w:b/>
          <w:bCs/>
          <w:color w:val="000000" w:themeColor="text1"/>
        </w:rPr>
        <w:t>BfR</w:t>
      </w:r>
      <w:proofErr w:type="spellEnd"/>
      <w:r w:rsidRPr="004E0525">
        <w:rPr>
          <w:rFonts w:ascii="HG丸ｺﾞｼｯｸM-PRO" w:eastAsia="HG丸ｺﾞｼｯｸM-PRO" w:hAnsi="HG丸ｺﾞｼｯｸM-PRO" w:hint="eastAsia"/>
          <w:b/>
          <w:bCs/>
          <w:color w:val="000000" w:themeColor="text1"/>
        </w:rPr>
        <w:t>】</w:t>
      </w:r>
    </w:p>
    <w:p w14:paraId="0CC00FA8"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１．工業化合物</w:t>
      </w:r>
      <w:r w:rsidRPr="004E0525">
        <w:rPr>
          <w:rFonts w:ascii="HG丸ｺﾞｼｯｸM-PRO" w:eastAsia="HG丸ｺﾞｼｯｸM-PRO" w:hAnsi="HG丸ｺﾞｼｯｸM-PRO"/>
          <w:color w:val="000000" w:themeColor="text1"/>
        </w:rPr>
        <w:t xml:space="preserve"> PFBA </w:t>
      </w:r>
      <w:r w:rsidRPr="004E0525">
        <w:rPr>
          <w:rFonts w:ascii="HG丸ｺﾞｼｯｸM-PRO" w:eastAsia="HG丸ｺﾞｼｯｸM-PRO" w:hAnsi="HG丸ｺﾞｼｯｸM-PRO" w:hint="eastAsia"/>
          <w:color w:val="000000" w:themeColor="text1"/>
        </w:rPr>
        <w:t>は肺と腎臓に過剰に蓄積しない</w:t>
      </w:r>
    </w:p>
    <w:p w14:paraId="3F25621E"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【ANSES】</w:t>
      </w:r>
    </w:p>
    <w:p w14:paraId="1831FAAF"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１．ビタミン</w:t>
      </w:r>
      <w:r w:rsidRPr="004E0525">
        <w:rPr>
          <w:rFonts w:ascii="HG丸ｺﾞｼｯｸM-PRO" w:eastAsia="HG丸ｺﾞｼｯｸM-PRO" w:hAnsi="HG丸ｺﾞｼｯｸM-PRO"/>
          <w:color w:val="000000" w:themeColor="text1"/>
        </w:rPr>
        <w:t xml:space="preserve"> D</w:t>
      </w:r>
      <w:r w:rsidRPr="004E0525">
        <w:rPr>
          <w:rFonts w:ascii="HG丸ｺﾞｼｯｸM-PRO" w:eastAsia="HG丸ｺﾞｼｯｸM-PRO" w:hAnsi="HG丸ｺﾞｼｯｸM-PRO" w:hint="eastAsia"/>
          <w:color w:val="000000" w:themeColor="text1"/>
        </w:rPr>
        <w:t>：乳児に過剰投与しないよう医薬品を選ぶこと</w:t>
      </w:r>
    </w:p>
    <w:p w14:paraId="506AC09F"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【FSAI】</w:t>
      </w:r>
    </w:p>
    <w:p w14:paraId="202AD6C9" w14:textId="292CACBA" w:rsidR="004E0525" w:rsidRPr="004E0525" w:rsidRDefault="004E0525" w:rsidP="004E0525">
      <w:pPr>
        <w:spacing w:after="0" w:line="0" w:lineRule="atLeast"/>
        <w:ind w:leftChars="200" w:left="660" w:hangingChars="100" w:hanging="22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組成変更の監視のために朝食用シリアルの栄養成分表示を利用できるか評価した報告書を発表</w:t>
      </w:r>
    </w:p>
    <w:p w14:paraId="267EB31D"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２．リコール情報</w:t>
      </w:r>
    </w:p>
    <w:p w14:paraId="65AA2E0F"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【HCOR】</w:t>
      </w:r>
    </w:p>
    <w:p w14:paraId="77EF03C1" w14:textId="31EB247A"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１．新たな開示はさらに多くのベビーフードに危険な量の有害重金属が含まれることを示す</w:t>
      </w:r>
    </w:p>
    <w:p w14:paraId="27700BDC"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【FDA】</w:t>
      </w:r>
    </w:p>
    <w:p w14:paraId="1083BD6F"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不正なコロナウイルスの検査、ワクチン及び治療薬に注意すること</w:t>
      </w:r>
    </w:p>
    <w:p w14:paraId="0BF9B531" w14:textId="24E32C0C" w:rsidR="004E0525" w:rsidRPr="004E0525" w:rsidRDefault="004E0525" w:rsidP="004E0525">
      <w:pPr>
        <w:spacing w:after="0" w:line="0" w:lineRule="atLeast"/>
        <w:ind w:leftChars="200" w:left="660" w:hangingChars="100" w:hanging="22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レギュラトリーサイエンス研究に関するグローバルサミットでの</w:t>
      </w:r>
      <w:r w:rsidRPr="004E0525">
        <w:rPr>
          <w:rFonts w:ascii="HG丸ｺﾞｼｯｸM-PRO" w:eastAsia="HG丸ｺﾞｼｯｸM-PRO" w:hAnsi="HG丸ｺﾞｼｯｸM-PRO"/>
          <w:color w:val="000000" w:themeColor="text1"/>
        </w:rPr>
        <w:t xml:space="preserve"> Woodcock </w:t>
      </w:r>
      <w:r w:rsidRPr="004E0525">
        <w:rPr>
          <w:rFonts w:ascii="HG丸ｺﾞｼｯｸM-PRO" w:eastAsia="HG丸ｺﾞｼｯｸM-PRO" w:hAnsi="HG丸ｺﾞｼｯｸM-PRO" w:hint="eastAsia"/>
          <w:color w:val="000000" w:themeColor="text1"/>
        </w:rPr>
        <w:t>コミッショナー代理の発言</w:t>
      </w:r>
    </w:p>
    <w:p w14:paraId="38B725B2" w14:textId="3A1D8607" w:rsidR="004E0525" w:rsidRPr="004E0525" w:rsidRDefault="004E0525" w:rsidP="004E0525">
      <w:pPr>
        <w:spacing w:after="0" w:line="0" w:lineRule="atLeast"/>
        <w:ind w:leftChars="200" w:left="660" w:hangingChars="100" w:hanging="22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３</w:t>
      </w:r>
      <w:r w:rsidRPr="004E0525">
        <w:rPr>
          <w:rFonts w:ascii="HG丸ｺﾞｼｯｸM-PRO" w:eastAsia="HG丸ｺﾞｼｯｸM-PRO" w:hAnsi="HG丸ｺﾞｼｯｸM-PRO"/>
          <w:color w:val="000000" w:themeColor="text1"/>
        </w:rPr>
        <w:t xml:space="preserve">. FDA </w:t>
      </w:r>
      <w:r w:rsidRPr="004E0525">
        <w:rPr>
          <w:rFonts w:ascii="HG丸ｺﾞｼｯｸM-PRO" w:eastAsia="HG丸ｺﾞｼｯｸM-PRO" w:hAnsi="HG丸ｺﾞｼｯｸM-PRO" w:hint="eastAsia"/>
          <w:color w:val="000000" w:themeColor="text1"/>
        </w:rPr>
        <w:t>はカリフォルニア州、フロリダ州、ユタ州、ウィスコンシン州との国内相互信頼協定の締結を発表する</w:t>
      </w:r>
    </w:p>
    <w:p w14:paraId="58E0343D" w14:textId="19AB80D4" w:rsidR="004E0525" w:rsidRPr="004E0525" w:rsidRDefault="004E0525" w:rsidP="004E0525">
      <w:pPr>
        <w:spacing w:after="0" w:line="0" w:lineRule="atLeast"/>
        <w:ind w:leftChars="200" w:left="660" w:hangingChars="100" w:hanging="22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４</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電子商取引に関するよりスマートな食品安全新時代サミット：オンラインで注文し消費者に直接届けられる食品の安全を確保するために</w:t>
      </w:r>
    </w:p>
    <w:p w14:paraId="2C40FF39"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５</w:t>
      </w:r>
      <w:r w:rsidRPr="004E0525">
        <w:rPr>
          <w:rFonts w:ascii="HG丸ｺﾞｼｯｸM-PRO" w:eastAsia="HG丸ｺﾞｼｯｸM-PRO" w:hAnsi="HG丸ｺﾞｼｯｸM-PRO"/>
          <w:color w:val="000000" w:themeColor="text1"/>
        </w:rPr>
        <w:t xml:space="preserve">. FDA </w:t>
      </w:r>
      <w:r w:rsidRPr="004E0525">
        <w:rPr>
          <w:rFonts w:ascii="HG丸ｺﾞｼｯｸM-PRO" w:eastAsia="HG丸ｺﾞｼｯｸM-PRO" w:hAnsi="HG丸ｺﾞｼｯｸM-PRO" w:hint="eastAsia"/>
          <w:color w:val="000000" w:themeColor="text1"/>
        </w:rPr>
        <w:t>は「よりゼロに近づける」行動計画の最初の公聴会を発表</w:t>
      </w:r>
    </w:p>
    <w:p w14:paraId="548BF93C"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６. 警告文書</w:t>
      </w:r>
    </w:p>
    <w:p w14:paraId="18E5503C" w14:textId="49604D66"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７</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リコール情報</w:t>
      </w:r>
    </w:p>
    <w:p w14:paraId="3043D4AE"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【USDA】</w:t>
      </w:r>
    </w:p>
    <w:p w14:paraId="3542EA9B"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１．リコール情報</w:t>
      </w:r>
    </w:p>
    <w:p w14:paraId="632F1C84"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【NIH】</w:t>
      </w:r>
    </w:p>
    <w:p w14:paraId="2165D67C"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w:t>
      </w:r>
      <w:r w:rsidRPr="004E0525">
        <w:rPr>
          <w:rFonts w:ascii="HG丸ｺﾞｼｯｸM-PRO" w:eastAsia="HG丸ｺﾞｼｯｸM-PRO" w:hAnsi="HG丸ｺﾞｼｯｸM-PRO"/>
          <w:color w:val="000000" w:themeColor="text1"/>
        </w:rPr>
        <w:t xml:space="preserve">In the News: COVID-19 </w:t>
      </w:r>
      <w:r w:rsidRPr="004E0525">
        <w:rPr>
          <w:rFonts w:ascii="HG丸ｺﾞｼｯｸM-PRO" w:eastAsia="HG丸ｺﾞｼｯｸM-PRO" w:hAnsi="HG丸ｺﾞｼｯｸM-PRO" w:hint="eastAsia"/>
          <w:color w:val="000000" w:themeColor="text1"/>
        </w:rPr>
        <w:t>と「代替」治療法</w:t>
      </w:r>
    </w:p>
    <w:p w14:paraId="5AE2276A"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w:t>
      </w:r>
      <w:r w:rsidRPr="004E0525">
        <w:rPr>
          <w:rFonts w:ascii="HG丸ｺﾞｼｯｸM-PRO" w:eastAsia="HG丸ｺﾞｼｯｸM-PRO" w:hAnsi="HG丸ｺﾞｼｯｸM-PRO"/>
          <w:color w:val="000000" w:themeColor="text1"/>
        </w:rPr>
        <w:t xml:space="preserve">NIH ODS </w:t>
      </w:r>
      <w:r w:rsidRPr="004E0525">
        <w:rPr>
          <w:rFonts w:ascii="HG丸ｺﾞｼｯｸM-PRO" w:eastAsia="HG丸ｺﾞｼｯｸM-PRO" w:hAnsi="HG丸ｺﾞｼｯｸM-PRO" w:hint="eastAsia"/>
          <w:color w:val="000000" w:themeColor="text1"/>
        </w:rPr>
        <w:t>の</w:t>
      </w:r>
      <w:r w:rsidRPr="004E0525">
        <w:rPr>
          <w:rFonts w:ascii="HG丸ｺﾞｼｯｸM-PRO" w:eastAsia="HG丸ｺﾞｼｯｸM-PRO" w:hAnsi="HG丸ｺﾞｼｯｸM-PRO"/>
          <w:color w:val="000000" w:themeColor="text1"/>
        </w:rPr>
        <w:t xml:space="preserve"> 2021–2022 </w:t>
      </w:r>
      <w:r w:rsidRPr="004E0525">
        <w:rPr>
          <w:rFonts w:ascii="HG丸ｺﾞｼｯｸM-PRO" w:eastAsia="HG丸ｺﾞｼｯｸM-PRO" w:hAnsi="HG丸ｺﾞｼｯｸM-PRO" w:hint="eastAsia"/>
          <w:color w:val="000000" w:themeColor="text1"/>
        </w:rPr>
        <w:t>セミナー</w:t>
      </w:r>
    </w:p>
    <w:p w14:paraId="310EFB94"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【CFIA】</w:t>
      </w:r>
    </w:p>
    <w:p w14:paraId="26D63016"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１．食用昆虫：虫をかじる前に知っておきたいこと</w:t>
      </w:r>
    </w:p>
    <w:p w14:paraId="01FF953C"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【FSANZ】</w:t>
      </w:r>
    </w:p>
    <w:p w14:paraId="450CDF16"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１．食品基準ニュース</w:t>
      </w:r>
    </w:p>
    <w:p w14:paraId="19D722FE"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２．食品基準通知</w:t>
      </w:r>
    </w:p>
    <w:p w14:paraId="6D662624"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【NSW】</w:t>
      </w:r>
    </w:p>
    <w:p w14:paraId="02D211F1"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１．リコール情報</w:t>
      </w:r>
    </w:p>
    <w:p w14:paraId="5006FC87"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【NZMH】</w:t>
      </w:r>
    </w:p>
    <w:p w14:paraId="3712A6CE"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１．ニュージーランドの乳幼児のための健康的食生活ガイドライン</w:t>
      </w:r>
    </w:p>
    <w:p w14:paraId="6195FC8F"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【香港政府ニュース】</w:t>
      </w:r>
    </w:p>
    <w:p w14:paraId="5206DDFA"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１．プレスリリース</w:t>
      </w:r>
    </w:p>
    <w:p w14:paraId="6C7EAC77"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２．違反情報</w:t>
      </w:r>
    </w:p>
    <w:p w14:paraId="52AB399B"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【MFDS】</w:t>
      </w:r>
    </w:p>
    <w:p w14:paraId="0DCDCA33"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日本産輸入食品の放射能検査の結果</w:t>
      </w:r>
    </w:p>
    <w:p w14:paraId="2AD2C6AB"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「海外直輸入食品オール（</w:t>
      </w:r>
      <w:r w:rsidRPr="004E0525">
        <w:rPr>
          <w:rFonts w:ascii="HG丸ｺﾞｼｯｸM-PRO" w:eastAsia="HG丸ｺﾞｼｯｸM-PRO" w:hAnsi="HG丸ｺﾞｼｯｸM-PRO"/>
          <w:color w:val="000000" w:themeColor="text1"/>
        </w:rPr>
        <w:t>ALL</w:t>
      </w:r>
      <w:r w:rsidRPr="004E0525">
        <w:rPr>
          <w:rFonts w:ascii="HG丸ｺﾞｼｯｸM-PRO" w:eastAsia="HG丸ｺﾞｼｯｸM-PRO" w:hAnsi="HG丸ｺﾞｼｯｸM-PRO" w:hint="eastAsia"/>
          <w:color w:val="000000" w:themeColor="text1"/>
        </w:rPr>
        <w:t>）すぐに」サイトをご存じですか？</w:t>
      </w:r>
    </w:p>
    <w:p w14:paraId="731C542D"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３</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「食品添加物と容器・包装を正しく知るコンテンツ公募展」の結果発表</w:t>
      </w:r>
    </w:p>
    <w:p w14:paraId="20D63C2F"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４</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健康機能食品と一般食品のコラボ製品の発売間近！</w:t>
      </w:r>
    </w:p>
    <w:p w14:paraId="55CF9809"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５</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ベンゾピレンが超過検出されたエゴマ油の回収措置</w:t>
      </w:r>
    </w:p>
    <w:p w14:paraId="18087D9E"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lastRenderedPageBreak/>
        <w:t>６</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食用に使用できない朝鮮人参の花や蘆頭を使用した紅参製品製造業者を摘発</w:t>
      </w:r>
    </w:p>
    <w:p w14:paraId="18C7E2E7"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７</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海外製造業所など「非対面調査運営マニュアル」用意</w:t>
      </w:r>
    </w:p>
    <w:p w14:paraId="47587CDA"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８</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「トノサマバッタ（バッタ科）」</w:t>
      </w:r>
      <w:r w:rsidRPr="004E0525">
        <w:rPr>
          <w:rFonts w:ascii="HG丸ｺﾞｼｯｸM-PRO" w:eastAsia="HG丸ｺﾞｼｯｸM-PRO" w:hAnsi="HG丸ｺﾞｼｯｸM-PRO"/>
          <w:color w:val="000000" w:themeColor="text1"/>
        </w:rPr>
        <w:t xml:space="preserve">10 </w:t>
      </w:r>
      <w:r w:rsidRPr="004E0525">
        <w:rPr>
          <w:rFonts w:ascii="HG丸ｺﾞｼｯｸM-PRO" w:eastAsia="HG丸ｺﾞｼｯｸM-PRO" w:hAnsi="HG丸ｺﾞｼｯｸM-PRO" w:hint="eastAsia"/>
          <w:color w:val="000000" w:themeColor="text1"/>
        </w:rPr>
        <w:t>番目の食用昆虫として認定</w:t>
      </w:r>
    </w:p>
    <w:p w14:paraId="28BA953B"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９</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秋夕名節用贈り物の紅参についてお知らせします！</w:t>
      </w:r>
    </w:p>
    <w:p w14:paraId="18FBD0B4"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１０</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「あまり甘くなく・あまり塩辛くなく」実践映像コンテンツ公募の結果発表</w:t>
      </w:r>
    </w:p>
    <w:p w14:paraId="0F823BD2"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１１</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食薬処、危害の懸念がある海外食品の輸入阻止を強化</w:t>
      </w:r>
    </w:p>
    <w:p w14:paraId="123DA422"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１２</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海外直輸入食品、有害成分を必ず確認してください</w:t>
      </w:r>
    </w:p>
    <w:p w14:paraId="48137919" w14:textId="0E861527" w:rsidR="004E0525" w:rsidRPr="004E0525" w:rsidRDefault="004E0525" w:rsidP="004E0525">
      <w:pPr>
        <w:spacing w:after="0" w:line="0" w:lineRule="atLeast"/>
        <w:ind w:leftChars="200" w:left="880" w:hangingChars="200" w:hanging="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１３</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食品に使用できない医薬品成分が検出された健康機能食品などを輸入・製造・販売した</w:t>
      </w:r>
      <w:r w:rsidRPr="004E0525">
        <w:rPr>
          <w:rFonts w:ascii="HG丸ｺﾞｼｯｸM-PRO" w:eastAsia="HG丸ｺﾞｼｯｸM-PRO" w:hAnsi="HG丸ｺﾞｼｯｸM-PRO"/>
          <w:color w:val="000000" w:themeColor="text1"/>
        </w:rPr>
        <w:t xml:space="preserve"> 12 </w:t>
      </w:r>
      <w:r w:rsidRPr="004E0525">
        <w:rPr>
          <w:rFonts w:ascii="HG丸ｺﾞｼｯｸM-PRO" w:eastAsia="HG丸ｺﾞｼｯｸM-PRO" w:hAnsi="HG丸ｺﾞｼｯｸM-PRO" w:hint="eastAsia"/>
          <w:color w:val="000000" w:themeColor="text1"/>
        </w:rPr>
        <w:t>業者を摘発・措置</w:t>
      </w:r>
    </w:p>
    <w:p w14:paraId="2E198AC7"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１４</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ナトリウム・糖類低減製品活性化のための表示基準改編</w:t>
      </w:r>
    </w:p>
    <w:p w14:paraId="24EDADD7"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【SFA】</w:t>
      </w:r>
    </w:p>
    <w:p w14:paraId="4D32D7C3"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１．リコール情報</w:t>
      </w:r>
    </w:p>
    <w:p w14:paraId="328C38B2"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【FSSAI】</w:t>
      </w:r>
    </w:p>
    <w:p w14:paraId="4867CADF"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１．あなたの食品は衛生格付けされた飲食店から？</w:t>
      </w:r>
    </w:p>
    <w:p w14:paraId="50DEAE6B"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【その他】</w:t>
      </w:r>
    </w:p>
    <w:p w14:paraId="09D61DCF"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食品安全関係情報（食品安全委員会）から</w:t>
      </w:r>
      <w:r w:rsidRPr="004E0525">
        <w:rPr>
          <w:rFonts w:ascii="HG丸ｺﾞｼｯｸM-PRO" w:eastAsia="HG丸ｺﾞｼｯｸM-PRO" w:hAnsi="HG丸ｺﾞｼｯｸM-PRO"/>
          <w:color w:val="000000" w:themeColor="text1"/>
        </w:rPr>
        <w:t xml:space="preserve"> 9 </w:t>
      </w:r>
      <w:r w:rsidRPr="004E0525">
        <w:rPr>
          <w:rFonts w:ascii="HG丸ｺﾞｼｯｸM-PRO" w:eastAsia="HG丸ｺﾞｼｯｸM-PRO" w:hAnsi="HG丸ｺﾞｼｯｸM-PRO" w:hint="eastAsia"/>
          <w:color w:val="000000" w:themeColor="text1"/>
        </w:rPr>
        <w:t>件</w:t>
      </w:r>
    </w:p>
    <w:p w14:paraId="764246FE"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 xml:space="preserve"> </w:t>
      </w:r>
      <w:proofErr w:type="spellStart"/>
      <w:r w:rsidRPr="004E0525">
        <w:rPr>
          <w:rFonts w:ascii="HG丸ｺﾞｼｯｸM-PRO" w:eastAsia="HG丸ｺﾞｼｯｸM-PRO" w:hAnsi="HG丸ｺﾞｼｯｸM-PRO" w:hint="eastAsia"/>
          <w:color w:val="000000" w:themeColor="text1"/>
        </w:rPr>
        <w:t>ProMED</w:t>
      </w:r>
      <w:proofErr w:type="spellEnd"/>
      <w:r w:rsidRPr="004E0525">
        <w:rPr>
          <w:rFonts w:ascii="HG丸ｺﾞｼｯｸM-PRO" w:eastAsia="HG丸ｺﾞｼｯｸM-PRO" w:hAnsi="HG丸ｺﾞｼｯｸM-PRO" w:hint="eastAsia"/>
          <w:color w:val="000000" w:themeColor="text1"/>
        </w:rPr>
        <w:t>-mail 1 件</w:t>
      </w:r>
    </w:p>
    <w:p w14:paraId="73538CBB" w14:textId="3D0ED623" w:rsidR="004E0525" w:rsidRPr="004E0525" w:rsidRDefault="00E34372" w:rsidP="004E0525">
      <w:pPr>
        <w:spacing w:after="120" w:line="0" w:lineRule="atLeast"/>
        <w:ind w:firstLineChars="100" w:firstLine="220"/>
        <w:rPr>
          <w:rFonts w:ascii="Times New Roman" w:hAnsi="Times New Roman" w:cs="Times New Roman"/>
          <w:sz w:val="21"/>
          <w:szCs w:val="21"/>
        </w:rPr>
      </w:pPr>
      <w:hyperlink r:id="rId42" w:history="1">
        <w:r w:rsidR="004E0525" w:rsidRPr="004E0525">
          <w:rPr>
            <w:rStyle w:val="a3"/>
            <w:rFonts w:ascii="Times New Roman" w:hAnsi="Times New Roman" w:cs="Times New Roman"/>
            <w:sz w:val="21"/>
            <w:szCs w:val="21"/>
          </w:rPr>
          <w:t>http://www.nihs.go.jp/dsi/food-info/foodinfonews/2021/foodinfo202121c.pdf</w:t>
        </w:r>
      </w:hyperlink>
    </w:p>
    <w:bookmarkEnd w:id="86"/>
    <w:bookmarkEnd w:id="87"/>
    <w:p w14:paraId="2B47A4F1" w14:textId="77777777" w:rsidR="005637DF" w:rsidRPr="003A5E81" w:rsidRDefault="005637DF"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88"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88"/>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3" w:history="1">
        <w:r w:rsidRPr="003A5E81">
          <w:rPr>
            <w:rStyle w:val="a3"/>
            <w:rFonts w:ascii="Times New Roman" w:eastAsia="HG丸ｺﾞｼｯｸM-PRO" w:hAnsi="Times New Roman" w:cs="Times New Roman"/>
            <w:sz w:val="21"/>
            <w:szCs w:val="21"/>
          </w:rPr>
          <w:t>https://www.fsc.go.jp/</w:t>
        </w:r>
      </w:hyperlink>
    </w:p>
    <w:p w14:paraId="51E96B5B" w14:textId="0CE86CC4" w:rsidR="00E7779C" w:rsidRPr="00A8644C"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bookmarkStart w:id="89" w:name="_Hlk74116306"/>
      <w:bookmarkStart w:id="90" w:name="_Hlk77320603"/>
      <w:bookmarkStart w:id="91" w:name="_Hlk43374746"/>
      <w:bookmarkStart w:id="92" w:name="_Hlk43374689"/>
      <w:bookmarkStart w:id="93" w:name="_Hlk43374625"/>
      <w:bookmarkStart w:id="94" w:name="_Hlk40591702"/>
      <w:bookmarkStart w:id="95" w:name="_Hlk31213392"/>
      <w:bookmarkStart w:id="96" w:name="_Hlk65155914"/>
      <w:r>
        <w:rPr>
          <w:rFonts w:ascii="HG丸ｺﾞｼｯｸM-PRO" w:eastAsia="HG丸ｺﾞｼｯｸM-PRO" w:hAnsi="HG丸ｺﾞｼｯｸM-PRO" w:hint="eastAsia"/>
          <w:b/>
          <w:color w:val="000000" w:themeColor="text1"/>
        </w:rPr>
        <w:t>■</w:t>
      </w:r>
      <w:bookmarkStart w:id="97" w:name="_Hlk67560792"/>
      <w:r w:rsidRPr="008B69CD">
        <w:rPr>
          <w:rFonts w:ascii="HG丸ｺﾞｼｯｸM-PRO" w:eastAsia="HG丸ｺﾞｼｯｸM-PRO" w:hAnsi="HG丸ｺﾞｼｯｸM-PRO"/>
          <w:i/>
          <w:color w:val="FFFFFF" w:themeColor="background1"/>
          <w:kern w:val="2"/>
          <w:highlight w:val="red"/>
        </w:rPr>
        <w:t>NEW</w:t>
      </w:r>
      <w:bookmarkEnd w:id="97"/>
      <w:r>
        <w:rPr>
          <w:rFonts w:ascii="HG丸ｺﾞｼｯｸM-PRO" w:eastAsia="HG丸ｺﾞｼｯｸM-PRO" w:hAnsi="HG丸ｺﾞｼｯｸM-PRO" w:hint="eastAsia"/>
          <w:b/>
          <w:bCs/>
          <w:color w:val="000000"/>
        </w:rPr>
        <w:t>食</w:t>
      </w:r>
      <w:bookmarkEnd w:id="89"/>
      <w:bookmarkEnd w:id="90"/>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960794">
        <w:rPr>
          <w:rFonts w:ascii="HG丸ｺﾞｼｯｸM-PRO" w:eastAsia="HG丸ｺﾞｼｯｸM-PRO" w:hAnsi="HG丸ｺﾞｼｯｸM-PRO" w:hint="eastAsia"/>
          <w:b/>
          <w:bCs/>
          <w:color w:val="000000"/>
        </w:rPr>
        <w:t>3</w:t>
      </w:r>
      <w:r w:rsidR="00463B18">
        <w:rPr>
          <w:rFonts w:ascii="HG丸ｺﾞｼｯｸM-PRO" w:eastAsia="HG丸ｺﾞｼｯｸM-PRO" w:hAnsi="HG丸ｺﾞｼｯｸM-PRO" w:hint="eastAsia"/>
          <w:b/>
          <w:bCs/>
          <w:color w:val="000000"/>
        </w:rPr>
        <w:t>8</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966A18" w:rsidRPr="00966A18">
        <w:rPr>
          <w:rFonts w:ascii="HG丸ｺﾞｼｯｸM-PRO" w:eastAsia="HG丸ｺﾞｼｯｸM-PRO" w:hAnsi="HG丸ｺﾞｼｯｸM-PRO" w:hint="eastAsia"/>
          <w:b/>
          <w:bCs/>
          <w:color w:val="000000"/>
        </w:rPr>
        <w:t xml:space="preserve">　2021</w:t>
      </w:r>
      <w:r w:rsidR="001F213D">
        <w:rPr>
          <w:rFonts w:ascii="HG丸ｺﾞｼｯｸM-PRO" w:eastAsia="HG丸ｺﾞｼｯｸM-PRO" w:hAnsi="HG丸ｺﾞｼｯｸM-PRO" w:hint="eastAsia"/>
          <w:b/>
          <w:bCs/>
          <w:color w:val="000000"/>
        </w:rPr>
        <w:t>/10/</w:t>
      </w:r>
      <w:r w:rsidR="00375416">
        <w:rPr>
          <w:rFonts w:ascii="HG丸ｺﾞｼｯｸM-PRO" w:eastAsia="HG丸ｺﾞｼｯｸM-PRO" w:hAnsi="HG丸ｺﾞｼｯｸM-PRO" w:hint="eastAsia"/>
          <w:b/>
          <w:bCs/>
          <w:color w:val="000000"/>
        </w:rPr>
        <w:t>2</w:t>
      </w:r>
      <w:r w:rsidR="00463B18">
        <w:rPr>
          <w:rFonts w:ascii="HG丸ｺﾞｼｯｸM-PRO" w:eastAsia="HG丸ｺﾞｼｯｸM-PRO" w:hAnsi="HG丸ｺﾞｼｯｸM-PRO" w:hint="eastAsia"/>
          <w:b/>
          <w:bCs/>
          <w:color w:val="000000"/>
        </w:rPr>
        <w:t>8</w:t>
      </w:r>
    </w:p>
    <w:p w14:paraId="7B259588" w14:textId="77777777" w:rsidR="005637DF" w:rsidRPr="00A631A8"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BE6859A"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5A06740"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5A5B0ED"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817A84" w14:textId="5D855DA3"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4"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1C6329A7" w14:textId="77777777" w:rsidR="004F6BF4" w:rsidRDefault="00CF40DC" w:rsidP="004F6BF4">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42FBBC78" w14:textId="77777777" w:rsidR="008D3433" w:rsidRPr="008D3433" w:rsidRDefault="008D3433" w:rsidP="008D343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D3433">
        <w:rPr>
          <w:rFonts w:ascii="HG丸ｺﾞｼｯｸM-PRO" w:eastAsia="HG丸ｺﾞｼｯｸM-PRO" w:hAnsi="HG丸ｺﾞｼｯｸM-PRO" w:hint="eastAsia"/>
          <w:color w:val="000000"/>
        </w:rPr>
        <w:t>１．開催日時：令和</w:t>
      </w:r>
      <w:r w:rsidRPr="008D3433">
        <w:rPr>
          <w:rFonts w:ascii="HG丸ｺﾞｼｯｸM-PRO" w:eastAsia="HG丸ｺﾞｼｯｸM-PRO" w:hAnsi="HG丸ｺﾞｼｯｸM-PRO"/>
          <w:color w:val="000000"/>
        </w:rPr>
        <w:t>3</w:t>
      </w:r>
      <w:r w:rsidRPr="008D3433">
        <w:rPr>
          <w:rFonts w:ascii="HG丸ｺﾞｼｯｸM-PRO" w:eastAsia="HG丸ｺﾞｼｯｸM-PRO" w:hAnsi="HG丸ｺﾞｼｯｸM-PRO" w:hint="eastAsia"/>
          <w:color w:val="000000"/>
        </w:rPr>
        <w:t>年</w:t>
      </w:r>
      <w:r w:rsidRPr="008D3433">
        <w:rPr>
          <w:rFonts w:ascii="HG丸ｺﾞｼｯｸM-PRO" w:eastAsia="HG丸ｺﾞｼｯｸM-PRO" w:hAnsi="HG丸ｺﾞｼｯｸM-PRO"/>
          <w:color w:val="000000"/>
        </w:rPr>
        <w:t>11</w:t>
      </w:r>
      <w:r w:rsidRPr="008D3433">
        <w:rPr>
          <w:rFonts w:ascii="HG丸ｺﾞｼｯｸM-PRO" w:eastAsia="HG丸ｺﾞｼｯｸM-PRO" w:hAnsi="HG丸ｺﾞｼｯｸM-PRO" w:hint="eastAsia"/>
          <w:color w:val="000000"/>
        </w:rPr>
        <w:t>月</w:t>
      </w:r>
      <w:r w:rsidRPr="008D3433">
        <w:rPr>
          <w:rFonts w:ascii="HG丸ｺﾞｼｯｸM-PRO" w:eastAsia="HG丸ｺﾞｼｯｸM-PRO" w:hAnsi="HG丸ｺﾞｼｯｸM-PRO"/>
          <w:color w:val="000000"/>
        </w:rPr>
        <w:t>2</w:t>
      </w:r>
      <w:r w:rsidRPr="008D3433">
        <w:rPr>
          <w:rFonts w:ascii="HG丸ｺﾞｼｯｸM-PRO" w:eastAsia="HG丸ｺﾞｼｯｸM-PRO" w:hAnsi="HG丸ｺﾞｼｯｸM-PRO" w:hint="eastAsia"/>
          <w:color w:val="000000"/>
        </w:rPr>
        <w:t>日（火）　１４：００〜</w:t>
      </w:r>
    </w:p>
    <w:p w14:paraId="31B64BB5" w14:textId="45528FAE" w:rsidR="008D3433" w:rsidRPr="008D3433" w:rsidRDefault="008D3433" w:rsidP="008D343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D3433">
        <w:rPr>
          <w:rFonts w:ascii="HG丸ｺﾞｼｯｸM-PRO" w:eastAsia="HG丸ｺﾞｼｯｸM-PRO" w:hAnsi="HG丸ｺﾞｼｯｸM-PRO" w:hint="eastAsia"/>
          <w:color w:val="000000"/>
        </w:rPr>
        <w:t>２．開催場所：食品安全委員会</w:t>
      </w:r>
      <w:r w:rsidRPr="008D3433">
        <w:rPr>
          <w:rFonts w:ascii="HG丸ｺﾞｼｯｸM-PRO" w:eastAsia="HG丸ｺﾞｼｯｸM-PRO" w:hAnsi="HG丸ｺﾞｼｯｸM-PRO"/>
          <w:color w:val="000000"/>
        </w:rPr>
        <w:t xml:space="preserve"> </w:t>
      </w:r>
      <w:r w:rsidRPr="008D3433">
        <w:rPr>
          <w:rFonts w:ascii="HG丸ｺﾞｼｯｸM-PRO" w:eastAsia="HG丸ｺﾞｼｯｸM-PRO" w:hAnsi="HG丸ｺﾞｼｯｸM-PRO" w:hint="eastAsia"/>
          <w:color w:val="000000"/>
        </w:rPr>
        <w:t>大会議室　（港区赤坂５</w:t>
      </w:r>
      <w:r w:rsidRPr="008D3433">
        <w:rPr>
          <w:rFonts w:ascii="HG丸ｺﾞｼｯｸM-PRO" w:eastAsia="HG丸ｺﾞｼｯｸM-PRO" w:hAnsi="HG丸ｺﾞｼｯｸM-PRO"/>
          <w:color w:val="000000"/>
        </w:rPr>
        <w:t>−</w:t>
      </w:r>
      <w:r w:rsidRPr="008D3433">
        <w:rPr>
          <w:rFonts w:ascii="HG丸ｺﾞｼｯｸM-PRO" w:eastAsia="HG丸ｺﾞｼｯｸM-PRO" w:hAnsi="HG丸ｺﾞｼｯｸM-PRO" w:hint="eastAsia"/>
          <w:color w:val="000000"/>
        </w:rPr>
        <w:t>２</w:t>
      </w:r>
      <w:r w:rsidRPr="008D3433">
        <w:rPr>
          <w:rFonts w:ascii="HG丸ｺﾞｼｯｸM-PRO" w:eastAsia="HG丸ｺﾞｼｯｸM-PRO" w:hAnsi="HG丸ｺﾞｼｯｸM-PRO"/>
          <w:color w:val="000000"/>
        </w:rPr>
        <w:t>−</w:t>
      </w:r>
      <w:r w:rsidRPr="008D3433">
        <w:rPr>
          <w:rFonts w:ascii="HG丸ｺﾞｼｯｸM-PRO" w:eastAsia="HG丸ｺﾞｼｯｸM-PRO" w:hAnsi="HG丸ｺﾞｼｯｸM-PRO" w:hint="eastAsia"/>
          <w:color w:val="000000"/>
        </w:rPr>
        <w:t>２０</w:t>
      </w:r>
      <w:r w:rsidRPr="008D3433">
        <w:rPr>
          <w:rFonts w:ascii="HG丸ｺﾞｼｯｸM-PRO" w:eastAsia="HG丸ｺﾞｼｯｸM-PRO" w:hAnsi="HG丸ｺﾞｼｯｸM-PRO"/>
          <w:color w:val="000000"/>
        </w:rPr>
        <w:t xml:space="preserve"> </w:t>
      </w:r>
      <w:r w:rsidRPr="008D3433">
        <w:rPr>
          <w:rFonts w:ascii="HG丸ｺﾞｼｯｸM-PRO" w:eastAsia="HG丸ｺﾞｼｯｸM-PRO" w:hAnsi="HG丸ｺﾞｼｯｸM-PRO" w:hint="eastAsia"/>
          <w:color w:val="000000"/>
        </w:rPr>
        <w:t>赤坂パークビル２２階</w:t>
      </w:r>
      <w:r w:rsidRPr="008D3433">
        <w:rPr>
          <w:rFonts w:ascii="HG丸ｺﾞｼｯｸM-PRO" w:eastAsia="HG丸ｺﾞｼｯｸM-PRO" w:hAnsi="HG丸ｺﾞｼｯｸM-PRO"/>
          <w:color w:val="000000"/>
        </w:rPr>
        <w:t>)</w:t>
      </w:r>
    </w:p>
    <w:p w14:paraId="79C5D4E6" w14:textId="77777777" w:rsidR="008D3433" w:rsidRPr="008D3433" w:rsidRDefault="008D3433" w:rsidP="008D343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D3433">
        <w:rPr>
          <w:rFonts w:ascii="HG丸ｺﾞｼｯｸM-PRO" w:eastAsia="HG丸ｺﾞｼｯｸM-PRO" w:hAnsi="HG丸ｺﾞｼｯｸM-PRO" w:hint="eastAsia"/>
          <w:color w:val="000000"/>
        </w:rPr>
        <w:t>３．議事</w:t>
      </w:r>
    </w:p>
    <w:p w14:paraId="58FE606F" w14:textId="77777777" w:rsidR="008D3433" w:rsidRPr="008D3433" w:rsidRDefault="008D3433" w:rsidP="008D343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D3433">
        <w:rPr>
          <w:rFonts w:ascii="HG丸ｺﾞｼｯｸM-PRO" w:eastAsia="HG丸ｺﾞｼｯｸM-PRO" w:hAnsi="HG丸ｺﾞｼｯｸM-PRO" w:hint="eastAsia"/>
          <w:color w:val="000000"/>
        </w:rPr>
        <w:t>（１）農薬第五専門調査会における審議結果について</w:t>
      </w:r>
    </w:p>
    <w:p w14:paraId="31C65618" w14:textId="77777777" w:rsidR="008D3433" w:rsidRPr="008D3433" w:rsidRDefault="008D3433" w:rsidP="008D343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D3433">
        <w:rPr>
          <w:rFonts w:ascii="HG丸ｺﾞｼｯｸM-PRO" w:eastAsia="HG丸ｺﾞｼｯｸM-PRO" w:hAnsi="HG丸ｺﾞｼｯｸM-PRO" w:hint="eastAsia"/>
          <w:color w:val="000000"/>
        </w:rPr>
        <w:t xml:space="preserve">　　　・「フロラスラム」に関する審議結果の報告と意見・情報の募集について</w:t>
      </w:r>
    </w:p>
    <w:p w14:paraId="0DAC6AB6" w14:textId="77777777" w:rsidR="008D3433" w:rsidRPr="008D3433" w:rsidRDefault="008D3433" w:rsidP="008D343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D3433">
        <w:rPr>
          <w:rFonts w:ascii="HG丸ｺﾞｼｯｸM-PRO" w:eastAsia="HG丸ｺﾞｼｯｸM-PRO" w:hAnsi="HG丸ｺﾞｼｯｸM-PRO" w:hint="eastAsia"/>
          <w:color w:val="000000"/>
        </w:rPr>
        <w:t>（２）食品安全基本法第２４条の規定に基づく委員会の意見について</w:t>
      </w:r>
    </w:p>
    <w:p w14:paraId="2A8677FF" w14:textId="77777777" w:rsidR="008D3433" w:rsidRPr="008D3433" w:rsidRDefault="008D3433" w:rsidP="008D343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D3433">
        <w:rPr>
          <w:rFonts w:ascii="HG丸ｺﾞｼｯｸM-PRO" w:eastAsia="HG丸ｺﾞｼｯｸM-PRO" w:hAnsi="HG丸ｺﾞｼｯｸM-PRO" w:hint="eastAsia"/>
          <w:color w:val="000000"/>
        </w:rPr>
        <w:t xml:space="preserve">　　　・農薬「イプロジオン」に係る食品健康影響評価について</w:t>
      </w:r>
    </w:p>
    <w:p w14:paraId="03B64E1A" w14:textId="1F447E04" w:rsidR="008D3433" w:rsidRPr="008D3433" w:rsidRDefault="008D3433" w:rsidP="008D3433">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8D3433">
        <w:rPr>
          <w:rFonts w:ascii="HG丸ｺﾞｼｯｸM-PRO" w:eastAsia="HG丸ｺﾞｼｯｸM-PRO" w:hAnsi="HG丸ｺﾞｼｯｸM-PRO" w:hint="eastAsia"/>
          <w:color w:val="000000"/>
        </w:rPr>
        <w:t xml:space="preserve">　　　・遺伝子組換え食品等「</w:t>
      </w:r>
      <w:r w:rsidRPr="008D3433">
        <w:rPr>
          <w:rFonts w:ascii="HG丸ｺﾞｼｯｸM-PRO" w:eastAsia="HG丸ｺﾞｼｯｸM-PRO" w:hAnsi="HG丸ｺﾞｼｯｸM-PRO"/>
          <w:color w:val="000000"/>
        </w:rPr>
        <w:t xml:space="preserve">LFS </w:t>
      </w:r>
      <w:r w:rsidRPr="008D3433">
        <w:rPr>
          <w:rFonts w:ascii="HG丸ｺﾞｼｯｸM-PRO" w:eastAsia="HG丸ｺﾞｼｯｸM-PRO" w:hAnsi="HG丸ｺﾞｼｯｸM-PRO" w:hint="eastAsia"/>
          <w:color w:val="000000"/>
        </w:rPr>
        <w:t>株を利用して生産されたリパーゼ」に係る食品健康影響</w:t>
      </w:r>
      <w:r>
        <w:rPr>
          <w:rFonts w:ascii="HG丸ｺﾞｼｯｸM-PRO" w:eastAsia="HG丸ｺﾞｼｯｸM-PRO" w:hAnsi="HG丸ｺﾞｼｯｸM-PRO" w:hint="eastAsia"/>
          <w:color w:val="000000"/>
        </w:rPr>
        <w:t>評価に</w:t>
      </w:r>
      <w:r w:rsidRPr="008D3433">
        <w:rPr>
          <w:rFonts w:ascii="HG丸ｺﾞｼｯｸM-PRO" w:eastAsia="HG丸ｺﾞｼｯｸM-PRO" w:hAnsi="HG丸ｺﾞｼｯｸM-PRO" w:hint="eastAsia"/>
          <w:color w:val="000000"/>
        </w:rPr>
        <w:t>ついて</w:t>
      </w:r>
    </w:p>
    <w:p w14:paraId="1B555BD7" w14:textId="77777777" w:rsidR="008D3433" w:rsidRPr="008D3433" w:rsidRDefault="008D3433" w:rsidP="008D343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D3433">
        <w:rPr>
          <w:rFonts w:ascii="HG丸ｺﾞｼｯｸM-PRO" w:eastAsia="HG丸ｺﾞｼｯｸM-PRO" w:hAnsi="HG丸ｺﾞｼｯｸM-PRO" w:hint="eastAsia"/>
          <w:color w:val="000000"/>
        </w:rPr>
        <w:t>（３）食品安全委員会の運営について（令和３年７月から９月まで）</w:t>
      </w:r>
    </w:p>
    <w:p w14:paraId="682BCC90" w14:textId="77777777" w:rsidR="008D3433" w:rsidRDefault="008D3433" w:rsidP="008D343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D3433">
        <w:rPr>
          <w:rFonts w:ascii="HG丸ｺﾞｼｯｸM-PRO" w:eastAsia="HG丸ｺﾞｼｯｸM-PRO" w:hAnsi="HG丸ｺﾞｼｯｸM-PRO" w:hint="eastAsia"/>
          <w:color w:val="000000"/>
        </w:rPr>
        <w:t>（４）その他</w:t>
      </w:r>
    </w:p>
    <w:p w14:paraId="11555D97" w14:textId="597492AD" w:rsidR="005637DF" w:rsidRDefault="005637DF" w:rsidP="008D343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00D3539C">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視聴について：本会合の様子の動画視聴を希望される方は、</w:t>
      </w:r>
      <w:r w:rsidR="00E30995">
        <w:rPr>
          <w:rFonts w:ascii="HG丸ｺﾞｼｯｸM-PRO" w:eastAsia="HG丸ｺﾞｼｯｸM-PRO" w:hAnsi="HG丸ｺﾞｼｯｸM-PRO" w:hint="eastAsia"/>
          <w:color w:val="000000"/>
        </w:rPr>
        <w:t>1</w:t>
      </w:r>
      <w:r w:rsidR="00463B18">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月</w:t>
      </w:r>
      <w:r w:rsidR="00463B18">
        <w:rPr>
          <w:rFonts w:ascii="HG丸ｺﾞｼｯｸM-PRO" w:eastAsia="HG丸ｺﾞｼｯｸM-PRO" w:hAnsi="HG丸ｺﾞｼｯｸM-PRO" w:hint="eastAsia"/>
          <w:color w:val="000000"/>
        </w:rPr>
        <w:t>1</w:t>
      </w:r>
      <w:r w:rsidR="003E057D">
        <w:rPr>
          <w:rFonts w:ascii="HG丸ｺﾞｼｯｸM-PRO" w:eastAsia="HG丸ｺﾞｼｯｸM-PRO" w:hAnsi="HG丸ｺﾞｼｯｸM-PRO"/>
          <w:color w:val="000000"/>
        </w:rPr>
        <w:t>日</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r>
        <w:rPr>
          <w:rFonts w:ascii="HG丸ｺﾞｼｯｸM-PRO" w:eastAsia="HG丸ｺﾞｼｯｸM-PRO" w:hAnsi="HG丸ｺﾞｼｯｸM-PRO" w:hint="eastAsia"/>
          <w:color w:val="000000"/>
        </w:rPr>
        <w:t>（</w:t>
      </w:r>
      <w:hyperlink r:id="rId45"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w:t>
      </w:r>
      <w:r w:rsidRPr="00377228">
        <w:rPr>
          <w:rFonts w:ascii="HG丸ｺﾞｼｯｸM-PRO" w:eastAsia="HG丸ｺﾞｼｯｸM-PRO" w:hAnsi="HG丸ｺﾞｼｯｸM-PRO"/>
          <w:color w:val="000000"/>
        </w:rPr>
        <w:lastRenderedPageBreak/>
        <w:t>なURLを、</w:t>
      </w:r>
      <w:r w:rsidR="00463B18">
        <w:rPr>
          <w:rFonts w:ascii="HG丸ｺﾞｼｯｸM-PRO" w:eastAsia="HG丸ｺﾞｼｯｸM-PRO" w:hAnsi="HG丸ｺﾞｼｯｸM-PRO" w:hint="eastAsia"/>
          <w:color w:val="000000"/>
        </w:rPr>
        <w:t>11</w:t>
      </w:r>
      <w:r w:rsidRPr="00377228">
        <w:rPr>
          <w:rFonts w:ascii="HG丸ｺﾞｼｯｸM-PRO" w:eastAsia="HG丸ｺﾞｼｯｸM-PRO" w:hAnsi="HG丸ｺﾞｼｯｸM-PRO"/>
          <w:color w:val="000000"/>
        </w:rPr>
        <w:t>月</w:t>
      </w:r>
      <w:r w:rsidR="00375416">
        <w:rPr>
          <w:rFonts w:ascii="HG丸ｺﾞｼｯｸM-PRO" w:eastAsia="HG丸ｺﾞｼｯｸM-PRO" w:hAnsi="HG丸ｺﾞｼｯｸM-PRO" w:hint="eastAsia"/>
          <w:color w:val="000000"/>
        </w:rPr>
        <w:t>2</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2F41A7D" w14:textId="77777777" w:rsidR="005637DF" w:rsidRPr="00EE55B0" w:rsidRDefault="005637DF"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46"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9A8DC77" w14:textId="77777777" w:rsidR="005637DF" w:rsidRPr="00EE55B0" w:rsidRDefault="005637DF"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7" w:history="1">
        <w:r w:rsidRPr="00EE55B0">
          <w:rPr>
            <w:rStyle w:val="a3"/>
            <w:rFonts w:ascii="Times New Roman" w:eastAsia="HG丸ｺﾞｼｯｸM-PRO" w:hAnsi="Times New Roman" w:cs="Times New Roman"/>
            <w:sz w:val="21"/>
            <w:szCs w:val="21"/>
          </w:rPr>
          <w:t>https://www.fsc.go.jp/iinkai_annai/annai/annai804.html</w:t>
        </w:r>
      </w:hyperlink>
    </w:p>
    <w:p w14:paraId="1E1E9DC5" w14:textId="77777777" w:rsidR="005637DF" w:rsidRPr="005D3DAC" w:rsidRDefault="00E34372"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48" w:history="1">
        <w:r w:rsidR="005637DF" w:rsidRPr="0051784F">
          <w:rPr>
            <w:rStyle w:val="a3"/>
            <w:rFonts w:ascii="Times New Roman" w:hAnsi="Times New Roman" w:cs="Times New Roman"/>
            <w:sz w:val="21"/>
            <w:szCs w:val="21"/>
          </w:rPr>
          <w:t>http://www.fsc.go.jp/iinkai_annai/annai/</w:t>
        </w:r>
      </w:hyperlink>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98" w:name="_Hlk8095257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98"/>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9"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99" w:name="_Hlk70664046"/>
      <w:bookmarkStart w:id="100" w:name="_Hlk70664002"/>
      <w:bookmarkStart w:id="101" w:name="_Hlk68793610"/>
      <w:bookmarkStart w:id="102" w:name="_Hlk68793541"/>
      <w:bookmarkStart w:id="103" w:name="_Hlk66361331"/>
      <w:bookmarkStart w:id="104" w:name="_Hlk66361217"/>
      <w:bookmarkStart w:id="105" w:name="_Hlk65834037"/>
      <w:bookmarkStart w:id="106" w:name="_Hlk64570266"/>
      <w:bookmarkStart w:id="107" w:name="_Hlk71807780"/>
      <w:bookmarkStart w:id="108" w:name="_Hlk59180588"/>
      <w:bookmarkStart w:id="109" w:name="_Hlk62928127"/>
      <w:bookmarkEnd w:id="91"/>
      <w:bookmarkEnd w:id="92"/>
      <w:bookmarkEnd w:id="93"/>
      <w:bookmarkEnd w:id="94"/>
      <w:bookmarkEnd w:id="95"/>
      <w:bookmarkEnd w:id="96"/>
      <w:r>
        <w:rPr>
          <w:rFonts w:ascii="HG丸ｺﾞｼｯｸM-PRO" w:eastAsia="HG丸ｺﾞｼｯｸM-PRO" w:hAnsi="HG丸ｺﾞｼｯｸM-PRO" w:hint="eastAsia"/>
          <w:color w:val="000000" w:themeColor="text1"/>
        </w:rPr>
        <w:t xml:space="preserve">　</w:t>
      </w:r>
      <w:hyperlink r:id="rId50" w:history="1">
        <w:r w:rsidRPr="008E1AAC">
          <w:rPr>
            <w:rStyle w:val="a3"/>
            <w:rFonts w:ascii="Times New Roman" w:eastAsia="HG丸ｺﾞｼｯｸM-PRO" w:hAnsi="Times New Roman" w:cs="Times New Roman"/>
            <w:sz w:val="21"/>
            <w:szCs w:val="21"/>
          </w:rPr>
          <w:t>https://www.fsc.go.jp/iken-bosyu/pc1_hisiryou_muramidase_030512.html</w:t>
        </w:r>
      </w:hyperlink>
    </w:p>
    <w:p w14:paraId="7D4FF1B6" w14:textId="64AE71E9" w:rsidR="009A124A" w:rsidRDefault="009A124A" w:rsidP="00960EED">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10" w:name="_Hlk85655819"/>
      <w:bookmarkStart w:id="111" w:name="_Hlk85111332"/>
      <w:bookmarkStart w:id="112" w:name="_Hlk84079856"/>
      <w:bookmarkStart w:id="113" w:name="_Hlk83120581"/>
      <w:bookmarkStart w:id="114" w:name="_Hlk74214158"/>
      <w:bookmarkStart w:id="115" w:name="_Hlk76639784"/>
      <w:bookmarkEnd w:id="99"/>
      <w:bookmarkEnd w:id="100"/>
      <w:bookmarkEnd w:id="101"/>
      <w:bookmarkEnd w:id="102"/>
      <w:bookmarkEnd w:id="103"/>
      <w:bookmarkEnd w:id="104"/>
      <w:bookmarkEnd w:id="105"/>
      <w:bookmarkEnd w:id="106"/>
      <w:bookmarkEnd w:id="107"/>
      <w:r>
        <w:rPr>
          <w:rFonts w:ascii="HG丸ｺﾞｼｯｸM-PRO" w:eastAsia="HG丸ｺﾞｼｯｸM-PRO" w:hAnsi="HG丸ｺﾞｼｯｸM-PRO" w:hint="eastAsia"/>
          <w:b/>
          <w:color w:val="000000" w:themeColor="text1"/>
        </w:rPr>
        <w:t>■</w:t>
      </w:r>
      <w:r w:rsidRPr="009A124A">
        <w:rPr>
          <w:rFonts w:ascii="HG丸ｺﾞｼｯｸM-PRO" w:eastAsia="HG丸ｺﾞｼｯｸM-PRO" w:hAnsi="HG丸ｺﾞｼｯｸM-PRO"/>
          <w:b/>
          <w:bCs/>
          <w:color w:val="000000"/>
        </w:rPr>
        <w:t>CSF</w:t>
      </w:r>
      <w:r w:rsidRPr="009A124A">
        <w:rPr>
          <w:rFonts w:ascii="HG丸ｺﾞｼｯｸM-PRO" w:eastAsia="HG丸ｺﾞｼｯｸM-PRO" w:hAnsi="HG丸ｺﾞｼｯｸM-PRO" w:hint="eastAsia"/>
          <w:b/>
          <w:bCs/>
          <w:color w:val="000000"/>
        </w:rPr>
        <w:t>（豚熱）について</w:t>
      </w:r>
      <w:r>
        <w:rPr>
          <w:rFonts w:ascii="HG丸ｺﾞｼｯｸM-PRO" w:eastAsia="HG丸ｺﾞｼｯｸM-PRO" w:hAnsi="HG丸ｺﾞｼｯｸM-PRO" w:hint="eastAsia"/>
          <w:b/>
          <w:bCs/>
          <w:color w:val="000000"/>
        </w:rPr>
        <w:t xml:space="preserve"> </w:t>
      </w:r>
      <w:r>
        <w:rPr>
          <w:rFonts w:ascii="HG丸ｺﾞｼｯｸM-PRO" w:eastAsia="HG丸ｺﾞｼｯｸM-PRO" w:hAnsi="HG丸ｺﾞｼｯｸM-PRO"/>
          <w:b/>
          <w:bCs/>
          <w:color w:val="000000"/>
        </w:rPr>
        <w:t>2021/10/20</w:t>
      </w:r>
    </w:p>
    <w:p w14:paraId="249A43EE" w14:textId="1EB53973" w:rsidR="009A124A" w:rsidRPr="009A124A" w:rsidRDefault="009A124A" w:rsidP="009A124A">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r w:rsidRPr="009A124A">
        <w:rPr>
          <w:rFonts w:ascii="Times New Roman" w:eastAsia="HG丸ｺﾞｼｯｸM-PRO" w:hAnsi="Times New Roman" w:cs="Times New Roman"/>
          <w:bCs/>
          <w:color w:val="000000" w:themeColor="text1"/>
          <w:sz w:val="21"/>
          <w:szCs w:val="21"/>
        </w:rPr>
        <w:t xml:space="preserve"> </w:t>
      </w:r>
      <w:hyperlink r:id="rId51" w:history="1">
        <w:r w:rsidRPr="009A124A">
          <w:rPr>
            <w:rStyle w:val="a3"/>
            <w:rFonts w:ascii="Times New Roman" w:eastAsia="HG丸ｺﾞｼｯｸM-PRO" w:hAnsi="Times New Roman" w:cs="Times New Roman"/>
            <w:bCs/>
            <w:sz w:val="21"/>
            <w:szCs w:val="21"/>
          </w:rPr>
          <w:t>https://www.fsc.go.jp/sonota/csf/</w:t>
        </w:r>
      </w:hyperlink>
    </w:p>
    <w:p w14:paraId="2EC1439F" w14:textId="3FE7158C" w:rsidR="00960EED" w:rsidRPr="00960EED" w:rsidRDefault="00960EED" w:rsidP="00960EED">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960EED">
        <w:rPr>
          <w:rFonts w:ascii="Times New Roman" w:eastAsia="HG丸ｺﾞｼｯｸM-PRO" w:hAnsi="Times New Roman" w:hint="eastAsia"/>
          <w:b/>
          <w:bCs/>
          <w:color w:val="000000"/>
        </w:rPr>
        <w:t>チョ</w:t>
      </w:r>
      <w:bookmarkEnd w:id="110"/>
      <w:r w:rsidRPr="00960EED">
        <w:rPr>
          <w:rFonts w:ascii="Times New Roman" w:eastAsia="HG丸ｺﾞｼｯｸM-PRO" w:hAnsi="Times New Roman" w:hint="eastAsia"/>
          <w:b/>
          <w:bCs/>
          <w:color w:val="000000"/>
        </w:rPr>
        <w:t>ウ目害虫抵抗性トウモロコシ</w:t>
      </w:r>
      <w:r w:rsidRPr="00960EED">
        <w:rPr>
          <w:rFonts w:ascii="Times New Roman" w:eastAsia="HG丸ｺﾞｼｯｸM-PRO" w:hAnsi="Times New Roman"/>
          <w:b/>
          <w:bCs/>
          <w:color w:val="000000"/>
        </w:rPr>
        <w:t>MON95379</w:t>
      </w:r>
      <w:r w:rsidRPr="00960EED">
        <w:rPr>
          <w:rFonts w:ascii="Times New Roman" w:eastAsia="HG丸ｺﾞｼｯｸM-PRO" w:hAnsi="Times New Roman" w:hint="eastAsia"/>
          <w:b/>
          <w:bCs/>
          <w:color w:val="000000"/>
        </w:rPr>
        <w:t>系統に係る食品健康影響評価に関する審議結果（案）についての意見・情報の募集について</w:t>
      </w:r>
      <w:r w:rsidRPr="00960EED">
        <w:rPr>
          <w:rFonts w:ascii="HG丸ｺﾞｼｯｸM-PRO" w:eastAsia="HG丸ｺﾞｼｯｸM-PRO" w:hAnsi="HG丸ｺﾞｼｯｸM-PRO" w:hint="eastAsia"/>
          <w:b/>
          <w:bCs/>
          <w:color w:val="000000"/>
        </w:rPr>
        <w:t xml:space="preserve">　2</w:t>
      </w:r>
      <w:r w:rsidRPr="00960EED">
        <w:rPr>
          <w:rFonts w:ascii="HG丸ｺﾞｼｯｸM-PRO" w:eastAsia="HG丸ｺﾞｼｯｸM-PRO" w:hAnsi="HG丸ｺﾞｼｯｸM-PRO"/>
          <w:b/>
          <w:bCs/>
          <w:color w:val="000000"/>
        </w:rPr>
        <w:t>021/10/20</w:t>
      </w:r>
    </w:p>
    <w:p w14:paraId="10290F62" w14:textId="12F0D80D" w:rsidR="00960EED" w:rsidRPr="00960EED" w:rsidRDefault="00960EED" w:rsidP="00BA191B">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60EED">
        <w:rPr>
          <w:rFonts w:ascii="HG丸ｺﾞｼｯｸM-PRO" w:eastAsia="HG丸ｺﾞｼｯｸM-PRO" w:hAnsi="HG丸ｺﾞｼｯｸM-PRO" w:hint="eastAsia"/>
          <w:bCs/>
          <w:color w:val="000000" w:themeColor="text1"/>
        </w:rPr>
        <w:t xml:space="preserve">　令和３年１０月２０日から令和３年１１月１８日までの間、意見・情報の募集を行います</w:t>
      </w:r>
    </w:p>
    <w:p w14:paraId="3C9D3102" w14:textId="442AE21C" w:rsidR="00960EED" w:rsidRPr="00960EED" w:rsidRDefault="00960EED" w:rsidP="00960EED">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52" w:history="1">
        <w:r w:rsidRPr="00960EED">
          <w:rPr>
            <w:rStyle w:val="a3"/>
            <w:rFonts w:ascii="Times New Roman" w:eastAsia="HG丸ｺﾞｼｯｸM-PRO" w:hAnsi="Times New Roman" w:cs="Times New Roman"/>
            <w:bCs/>
            <w:sz w:val="21"/>
            <w:szCs w:val="21"/>
          </w:rPr>
          <w:t>https://www.fsc.go.jp/iken-bosyu/pc1_idensi_maizemon95379_031020.html</w:t>
        </w:r>
      </w:hyperlink>
    </w:p>
    <w:p w14:paraId="19F254F4" w14:textId="41AD925B" w:rsidR="005637DF" w:rsidRPr="004E00B0" w:rsidRDefault="005637DF"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16" w:name="_Hlk85655958"/>
      <w:bookmarkEnd w:id="111"/>
      <w:bookmarkEnd w:id="112"/>
      <w:bookmarkEnd w:id="113"/>
      <w:r w:rsidRPr="008E1AAC">
        <w:rPr>
          <w:rFonts w:ascii="HG丸ｺﾞｼｯｸM-PRO" w:eastAsia="HG丸ｺﾞｼｯｸM-PRO" w:hAnsi="HG丸ｺﾞｼｯｸM-PRO" w:hint="eastAsia"/>
          <w:b/>
          <w:bCs/>
          <w:color w:val="000000" w:themeColor="text1"/>
        </w:rPr>
        <w:t>■</w:t>
      </w:r>
      <w:bookmarkStart w:id="117" w:name="_Hlk63449225"/>
      <w:r w:rsidRPr="008B69CD">
        <w:rPr>
          <w:rFonts w:ascii="HG丸ｺﾞｼｯｸM-PRO" w:eastAsia="HG丸ｺﾞｼｯｸM-PRO" w:hAnsi="HG丸ｺﾞｼｯｸM-PRO"/>
          <w:i/>
          <w:color w:val="FFFFFF" w:themeColor="background1"/>
          <w:kern w:val="2"/>
          <w:highlight w:val="red"/>
        </w:rPr>
        <w:t>NEW</w:t>
      </w:r>
      <w:bookmarkEnd w:id="117"/>
      <w:r>
        <w:rPr>
          <w:rStyle w:val="ad"/>
          <w:rFonts w:ascii="HG丸ｺﾞｼｯｸM-PRO" w:eastAsia="HG丸ｺﾞｼｯｸM-PRO" w:hAnsi="HG丸ｺﾞｼｯｸM-PRO" w:cs="Arial" w:hint="eastAsia"/>
          <w:color w:val="000000" w:themeColor="text1"/>
        </w:rPr>
        <w:t>食</w:t>
      </w:r>
      <w:bookmarkEnd w:id="108"/>
      <w:bookmarkEnd w:id="109"/>
      <w:bookmarkEnd w:id="114"/>
      <w:bookmarkEnd w:id="115"/>
      <w:bookmarkEnd w:id="116"/>
      <w:r>
        <w:rPr>
          <w:rStyle w:val="ad"/>
          <w:rFonts w:ascii="HG丸ｺﾞｼｯｸM-PRO" w:eastAsia="HG丸ｺﾞｼｯｸM-PRO" w:hAnsi="HG丸ｺﾞｼｯｸM-PRO" w:cs="Arial" w:hint="eastAsia"/>
          <w:color w:val="000000" w:themeColor="text1"/>
        </w:rPr>
        <w:t>品安全関係情報更新（令和3年</w:t>
      </w:r>
      <w:r w:rsidR="00675072">
        <w:rPr>
          <w:rStyle w:val="ad"/>
          <w:rFonts w:ascii="HG丸ｺﾞｼｯｸM-PRO" w:eastAsia="HG丸ｺﾞｼｯｸM-PRO" w:hAnsi="HG丸ｺﾞｼｯｸM-PRO" w:cs="Arial" w:hint="eastAsia"/>
          <w:color w:val="000000" w:themeColor="text1"/>
        </w:rPr>
        <w:t>８月</w:t>
      </w:r>
      <w:r w:rsidR="004E00B0">
        <w:rPr>
          <w:rStyle w:val="ad"/>
          <w:rFonts w:ascii="HG丸ｺﾞｼｯｸM-PRO" w:eastAsia="HG丸ｺﾞｼｯｸM-PRO" w:hAnsi="HG丸ｺﾞｼｯｸM-PRO" w:cs="Arial" w:hint="eastAsia"/>
          <w:color w:val="000000" w:themeColor="text1"/>
        </w:rPr>
        <w:t>28</w:t>
      </w:r>
      <w:r>
        <w:rPr>
          <w:rStyle w:val="ad"/>
          <w:rFonts w:ascii="HG丸ｺﾞｼｯｸM-PRO" w:eastAsia="HG丸ｺﾞｼｯｸM-PRO" w:hAnsi="HG丸ｺﾞｼｯｸM-PRO" w:cs="Arial" w:hint="eastAsia"/>
          <w:color w:val="000000" w:themeColor="text1"/>
        </w:rPr>
        <w:t>日から令和3年</w:t>
      </w:r>
      <w:r w:rsidR="004E00B0">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color w:val="000000" w:themeColor="text1"/>
        </w:rPr>
        <w:t>月</w:t>
      </w:r>
      <w:r w:rsidR="004E00B0">
        <w:rPr>
          <w:rStyle w:val="ad"/>
          <w:rFonts w:ascii="HG丸ｺﾞｼｯｸM-PRO" w:eastAsia="HG丸ｺﾞｼｯｸM-PRO" w:hAnsi="HG丸ｺﾞｼｯｸM-PRO" w:cs="Arial" w:hint="eastAsia"/>
          <w:color w:val="000000" w:themeColor="text1"/>
        </w:rPr>
        <w:t>15</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1/</w:t>
      </w:r>
      <w:r w:rsidR="004E00B0">
        <w:rPr>
          <w:rStyle w:val="ad"/>
          <w:rFonts w:ascii="HG丸ｺﾞｼｯｸM-PRO" w:eastAsia="HG丸ｺﾞｼｯｸM-PRO" w:hAnsi="HG丸ｺﾞｼｯｸM-PRO" w:cs="Arial" w:hint="eastAsia"/>
          <w:color w:val="000000" w:themeColor="text1"/>
        </w:rPr>
        <w:t>10/1</w:t>
      </w:r>
    </w:p>
    <w:p w14:paraId="6DE26F92" w14:textId="7E6F1ABE" w:rsidR="004E00B0" w:rsidRDefault="00E34372" w:rsidP="0096422D">
      <w:pPr>
        <w:kinsoku w:val="0"/>
        <w:overflowPunct w:val="0"/>
        <w:autoSpaceDE w:val="0"/>
        <w:autoSpaceDN w:val="0"/>
        <w:spacing w:after="120" w:line="0" w:lineRule="atLeast"/>
        <w:ind w:leftChars="100" w:left="220"/>
        <w:rPr>
          <w:rStyle w:val="a3"/>
          <w:rFonts w:ascii="Times New Roman" w:hAnsi="Times New Roman" w:cs="Times New Roman"/>
          <w:sz w:val="21"/>
          <w:szCs w:val="21"/>
        </w:rPr>
      </w:pPr>
      <w:hyperlink r:id="rId53" w:history="1">
        <w:r w:rsidR="004E00B0" w:rsidRPr="004E00B0">
          <w:rPr>
            <w:rStyle w:val="a3"/>
            <w:rFonts w:ascii="Times New Roman" w:hAnsi="Times New Roman" w:cs="Times New Roman"/>
            <w:sz w:val="21"/>
            <w:szCs w:val="21"/>
          </w:rPr>
          <w:t>https://www.fsc.go.jp/fsciis/foodSafetyMaterial/search?year=&amp;from=struct&amp;from_year=2021&amp;from_month=8&amp;from_day=28&amp;to=struct&amp;to_year=2021&amp;to_month=9&amp;to_day=15&amp;max=100</w:t>
        </w:r>
      </w:hyperlink>
    </w:p>
    <w:p w14:paraId="3E79A287" w14:textId="77777777" w:rsidR="005637DF" w:rsidRPr="00F10F00" w:rsidRDefault="005637DF"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18"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HYPERLINK "</w:instrText>
      </w:r>
      <w:r w:rsidRPr="0045443C">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hint="eastAsia"/>
          <w:b/>
          <w:color w:val="000000" w:themeColor="text1"/>
          <w:sz w:val="28"/>
          <w:szCs w:val="28"/>
        </w:rPr>
        <w:instrText>"</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18"/>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4" w:history="1">
        <w:r w:rsidRPr="003A5E81">
          <w:rPr>
            <w:rStyle w:val="a3"/>
            <w:rFonts w:ascii="Times New Roman" w:eastAsia="HG丸ｺﾞｼｯｸM-PRO" w:hAnsi="Times New Roman"/>
            <w:bCs/>
            <w:sz w:val="21"/>
            <w:szCs w:val="21"/>
          </w:rPr>
          <w:t>https://www.maff.go.jp/</w:t>
        </w:r>
      </w:hyperlink>
    </w:p>
    <w:p w14:paraId="4B870618" w14:textId="657BD2EA" w:rsidR="00436808" w:rsidRPr="00436808" w:rsidRDefault="0043680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119" w:name="_Hlk85736399"/>
      <w:bookmarkStart w:id="120" w:name="_Hlk85656096"/>
      <w:bookmarkStart w:id="121" w:name="_Hlk85137542"/>
      <w:bookmarkStart w:id="122" w:name="_Hlk85137351"/>
      <w:bookmarkStart w:id="123" w:name="_Hlk84628549"/>
      <w:bookmarkStart w:id="124" w:name="_Hlk83748479"/>
      <w:bookmarkStart w:id="125" w:name="_Hlk83416463"/>
      <w:bookmarkStart w:id="126" w:name="_Hlk83156285"/>
      <w:bookmarkStart w:id="127" w:name="_Hlk82712831"/>
      <w:bookmarkStart w:id="128" w:name="_Hlk82712756"/>
      <w:bookmarkStart w:id="129" w:name="_Hlk82021987"/>
      <w:bookmarkStart w:id="130" w:name="_Hlk81121426"/>
      <w:bookmarkStart w:id="131" w:name="_Hlk80897146"/>
      <w:bookmarkStart w:id="132" w:name="_Hlk79133991"/>
      <w:bookmarkStart w:id="133" w:name="_Hlk78893340"/>
      <w:bookmarkStart w:id="134" w:name="_Hlk78893273"/>
      <w:bookmarkStart w:id="135" w:name="_Hlk78893152"/>
      <w:bookmarkStart w:id="136" w:name="_Hlk77276905"/>
      <w:bookmarkStart w:id="137" w:name="_Hlk76806352"/>
      <w:bookmarkStart w:id="138" w:name="_Hlk74819156"/>
      <w:bookmarkStart w:id="139" w:name="_Hlk74661364"/>
      <w:bookmarkStart w:id="140" w:name="_Hlk73049190"/>
      <w:bookmarkStart w:id="141" w:name="_Hlk69807599"/>
      <w:bookmarkStart w:id="142" w:name="_Hlk69413783"/>
      <w:bookmarkStart w:id="143" w:name="_Hlk69324788"/>
      <w:bookmarkStart w:id="144" w:name="_Hlk67940160"/>
      <w:bookmarkStart w:id="145" w:name="_Hlk67940035"/>
      <w:bookmarkStart w:id="146" w:name="_Hlk65655835"/>
      <w:bookmarkStart w:id="147" w:name="_Hlk65156450"/>
      <w:bookmarkStart w:id="148" w:name="_Hlk64628573"/>
      <w:bookmarkStart w:id="149" w:name="_Hlk64562258"/>
      <w:bookmarkStart w:id="150" w:name="_Hlk64272427"/>
      <w:bookmarkStart w:id="151" w:name="_Hlk63669541"/>
      <w:bookmarkStart w:id="152" w:name="_Hlk63578324"/>
      <w:bookmarkStart w:id="153" w:name="_Hlk63150977"/>
      <w:bookmarkStart w:id="154" w:name="_Hlk60551406"/>
      <w:bookmarkStart w:id="155" w:name="_Hlk60149954"/>
      <w:bookmarkStart w:id="156" w:name="_Hlk59780246"/>
      <w:bookmarkStart w:id="157" w:name="_Hlk59779939"/>
      <w:bookmarkStart w:id="158" w:name="_Hlk59779829"/>
      <w:bookmarkStart w:id="159" w:name="_Hlk59779724"/>
      <w:bookmarkStart w:id="160" w:name="_Hlk59613336"/>
      <w:bookmarkStart w:id="161" w:name="_Hlk59613217"/>
      <w:bookmarkStart w:id="162" w:name="_Hlk59207112"/>
      <w:bookmarkStart w:id="163" w:name="_Hlk58851567"/>
      <w:bookmarkStart w:id="164" w:name="_Hlk58851467"/>
      <w:bookmarkStart w:id="165" w:name="_Hlk58299000"/>
      <w:bookmarkStart w:id="166" w:name="_Hlk58298887"/>
      <w:bookmarkStart w:id="167" w:name="_Hlk58226903"/>
      <w:bookmarkStart w:id="168" w:name="_Hlk57905921"/>
      <w:bookmarkStart w:id="169" w:name="_Hlk57705190"/>
      <w:bookmarkStart w:id="170" w:name="_Hlk57448560"/>
      <w:bookmarkStart w:id="171" w:name="_Hlk57448208"/>
      <w:bookmarkStart w:id="172" w:name="_Hlk57292918"/>
      <w:bookmarkStart w:id="173" w:name="_Hlk57272933"/>
      <w:bookmarkStart w:id="174" w:name="_Hlk56923560"/>
      <w:bookmarkStart w:id="175" w:name="_Hlk56848980"/>
      <w:bookmarkStart w:id="176" w:name="_Hlk56671587"/>
      <w:bookmarkStart w:id="177"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36808">
        <w:rPr>
          <w:rStyle w:val="ad"/>
          <w:rFonts w:ascii="HG丸ｺﾞｼｯｸM-PRO" w:eastAsia="HG丸ｺﾞｼｯｸM-PRO" w:hAnsi="HG丸ｺﾞｼｯｸM-PRO" w:cs="Arial" w:hint="eastAsia"/>
          <w:color w:val="000000" w:themeColor="text1"/>
        </w:rPr>
        <w:t>オランダの一部区域からの生きた家きん等の一時輸入停止措置について</w:t>
      </w:r>
      <w:r>
        <w:rPr>
          <w:rStyle w:val="ad"/>
          <w:rFonts w:ascii="HG丸ｺﾞｼｯｸM-PRO" w:eastAsia="HG丸ｺﾞｼｯｸM-PRO" w:hAnsi="HG丸ｺﾞｼｯｸM-PRO" w:cs="Arial" w:hint="eastAsia"/>
          <w:color w:val="000000" w:themeColor="text1"/>
        </w:rPr>
        <w:t xml:space="preserve">　2021/10/28</w:t>
      </w:r>
    </w:p>
    <w:p w14:paraId="232104E9" w14:textId="0C5B1562" w:rsidR="00436808" w:rsidRPr="00436808" w:rsidRDefault="00436808" w:rsidP="0043680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36808">
        <w:rPr>
          <w:rFonts w:ascii="HG丸ｺﾞｼｯｸM-PRO" w:eastAsia="HG丸ｺﾞｼｯｸM-PRO" w:hAnsi="HG丸ｺﾞｼｯｸM-PRO" w:hint="eastAsia"/>
          <w:color w:val="000000" w:themeColor="text1"/>
        </w:rPr>
        <w:t>農林水産省は、令和</w:t>
      </w:r>
      <w:r w:rsidRPr="00436808">
        <w:rPr>
          <w:rFonts w:ascii="HG丸ｺﾞｼｯｸM-PRO" w:eastAsia="HG丸ｺﾞｼｯｸM-PRO" w:hAnsi="HG丸ｺﾞｼｯｸM-PRO"/>
          <w:color w:val="000000" w:themeColor="text1"/>
        </w:rPr>
        <w:t>3</w:t>
      </w:r>
      <w:r w:rsidRPr="00436808">
        <w:rPr>
          <w:rFonts w:ascii="HG丸ｺﾞｼｯｸM-PRO" w:eastAsia="HG丸ｺﾞｼｯｸM-PRO" w:hAnsi="HG丸ｺﾞｼｯｸM-PRO" w:hint="eastAsia"/>
          <w:color w:val="000000" w:themeColor="text1"/>
        </w:rPr>
        <w:t>年</w:t>
      </w:r>
      <w:r w:rsidRPr="00436808">
        <w:rPr>
          <w:rFonts w:ascii="HG丸ｺﾞｼｯｸM-PRO" w:eastAsia="HG丸ｺﾞｼｯｸM-PRO" w:hAnsi="HG丸ｺﾞｼｯｸM-PRO"/>
          <w:color w:val="000000" w:themeColor="text1"/>
        </w:rPr>
        <w:t>10</w:t>
      </w:r>
      <w:r w:rsidRPr="00436808">
        <w:rPr>
          <w:rFonts w:ascii="HG丸ｺﾞｼｯｸM-PRO" w:eastAsia="HG丸ｺﾞｼｯｸM-PRO" w:hAnsi="HG丸ｺﾞｼｯｸM-PRO" w:hint="eastAsia"/>
          <w:color w:val="000000" w:themeColor="text1"/>
        </w:rPr>
        <w:t>月</w:t>
      </w:r>
      <w:r w:rsidRPr="00436808">
        <w:rPr>
          <w:rFonts w:ascii="HG丸ｺﾞｼｯｸM-PRO" w:eastAsia="HG丸ｺﾞｼｯｸM-PRO" w:hAnsi="HG丸ｺﾞｼｯｸM-PRO"/>
          <w:color w:val="000000" w:themeColor="text1"/>
        </w:rPr>
        <w:t>27</w:t>
      </w:r>
      <w:r w:rsidRPr="00436808">
        <w:rPr>
          <w:rFonts w:ascii="HG丸ｺﾞｼｯｸM-PRO" w:eastAsia="HG丸ｺﾞｼｯｸM-PRO" w:hAnsi="HG丸ｺﾞｼｯｸM-PRO" w:hint="eastAsia"/>
          <w:color w:val="000000" w:themeColor="text1"/>
        </w:rPr>
        <w:t>日（水曜日）、オランダの一部区域からの生きた家きん等の一時輸入停止措置を講じました。</w:t>
      </w:r>
    </w:p>
    <w:p w14:paraId="022FCD35" w14:textId="77777777" w:rsidR="00436808" w:rsidRPr="00436808" w:rsidRDefault="00436808" w:rsidP="0043680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color w:val="000000" w:themeColor="text1"/>
        </w:rPr>
        <w:t>1.</w:t>
      </w:r>
      <w:r w:rsidRPr="00436808">
        <w:rPr>
          <w:rFonts w:ascii="HG丸ｺﾞｼｯｸM-PRO" w:eastAsia="HG丸ｺﾞｼｯｸM-PRO" w:hAnsi="HG丸ｺﾞｼｯｸM-PRO" w:hint="eastAsia"/>
          <w:color w:val="000000" w:themeColor="text1"/>
        </w:rPr>
        <w:t>経緯</w:t>
      </w:r>
    </w:p>
    <w:p w14:paraId="7EE01E7A" w14:textId="77777777" w:rsidR="00436808" w:rsidRPr="00436808" w:rsidRDefault="00436808" w:rsidP="0043680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hint="eastAsia"/>
          <w:color w:val="000000" w:themeColor="text1"/>
        </w:rPr>
        <w:t>今般、オランダのフレヴォラント州の飼養家きん農場において、高病原性鳥インフルエンザ（</w:t>
      </w:r>
      <w:r w:rsidRPr="00436808">
        <w:rPr>
          <w:rFonts w:ascii="HG丸ｺﾞｼｯｸM-PRO" w:eastAsia="HG丸ｺﾞｼｯｸM-PRO" w:hAnsi="HG丸ｺﾞｼｯｸM-PRO"/>
          <w:color w:val="000000" w:themeColor="text1"/>
        </w:rPr>
        <w:t>H5N1</w:t>
      </w:r>
      <w:r w:rsidRPr="00436808">
        <w:rPr>
          <w:rFonts w:ascii="HG丸ｺﾞｼｯｸM-PRO" w:eastAsia="HG丸ｺﾞｼｯｸM-PRO" w:hAnsi="HG丸ｺﾞｼｯｸM-PRO" w:hint="eastAsia"/>
          <w:color w:val="000000" w:themeColor="text1"/>
        </w:rPr>
        <w:t>亜型）の発生が確認された旨、オランダ家畜衛生当局から情報提供がありました。</w:t>
      </w:r>
    </w:p>
    <w:p w14:paraId="0E042DB0" w14:textId="77777777" w:rsidR="00436808" w:rsidRPr="00436808" w:rsidRDefault="00436808" w:rsidP="0043680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color w:val="000000" w:themeColor="text1"/>
        </w:rPr>
        <w:t>2.</w:t>
      </w:r>
      <w:r w:rsidRPr="00436808">
        <w:rPr>
          <w:rFonts w:ascii="HG丸ｺﾞｼｯｸM-PRO" w:eastAsia="HG丸ｺﾞｼｯｸM-PRO" w:hAnsi="HG丸ｺﾞｼｯｸM-PRO" w:hint="eastAsia"/>
          <w:color w:val="000000" w:themeColor="text1"/>
        </w:rPr>
        <w:t>対応</w:t>
      </w:r>
    </w:p>
    <w:p w14:paraId="51596286" w14:textId="77777777" w:rsidR="00436808" w:rsidRPr="00436808" w:rsidRDefault="00436808" w:rsidP="0043680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hint="eastAsia"/>
          <w:color w:val="000000" w:themeColor="text1"/>
        </w:rPr>
        <w:t>オランダ家畜衛生当局からの通報を受け、本病の我が国への侵入防止に万全を期するため、令和</w:t>
      </w:r>
      <w:r w:rsidRPr="00436808">
        <w:rPr>
          <w:rFonts w:ascii="HG丸ｺﾞｼｯｸM-PRO" w:eastAsia="HG丸ｺﾞｼｯｸM-PRO" w:hAnsi="HG丸ｺﾞｼｯｸM-PRO"/>
          <w:color w:val="000000" w:themeColor="text1"/>
        </w:rPr>
        <w:t>3</w:t>
      </w:r>
      <w:r w:rsidRPr="00436808">
        <w:rPr>
          <w:rFonts w:ascii="HG丸ｺﾞｼｯｸM-PRO" w:eastAsia="HG丸ｺﾞｼｯｸM-PRO" w:hAnsi="HG丸ｺﾞｼｯｸM-PRO" w:hint="eastAsia"/>
          <w:color w:val="000000" w:themeColor="text1"/>
        </w:rPr>
        <w:t>年</w:t>
      </w:r>
      <w:r w:rsidRPr="00436808">
        <w:rPr>
          <w:rFonts w:ascii="HG丸ｺﾞｼｯｸM-PRO" w:eastAsia="HG丸ｺﾞｼｯｸM-PRO" w:hAnsi="HG丸ｺﾞｼｯｸM-PRO"/>
          <w:color w:val="000000" w:themeColor="text1"/>
        </w:rPr>
        <w:t>10</w:t>
      </w:r>
      <w:r w:rsidRPr="00436808">
        <w:rPr>
          <w:rFonts w:ascii="HG丸ｺﾞｼｯｸM-PRO" w:eastAsia="HG丸ｺﾞｼｯｸM-PRO" w:hAnsi="HG丸ｺﾞｼｯｸM-PRO" w:hint="eastAsia"/>
          <w:color w:val="000000" w:themeColor="text1"/>
        </w:rPr>
        <w:t>月</w:t>
      </w:r>
      <w:r w:rsidRPr="00436808">
        <w:rPr>
          <w:rFonts w:ascii="HG丸ｺﾞｼｯｸM-PRO" w:eastAsia="HG丸ｺﾞｼｯｸM-PRO" w:hAnsi="HG丸ｺﾞｼｯｸM-PRO"/>
          <w:color w:val="000000" w:themeColor="text1"/>
        </w:rPr>
        <w:t>27</w:t>
      </w:r>
      <w:r w:rsidRPr="00436808">
        <w:rPr>
          <w:rFonts w:ascii="HG丸ｺﾞｼｯｸM-PRO" w:eastAsia="HG丸ｺﾞｼｯｸM-PRO" w:hAnsi="HG丸ｺﾞｼｯｸM-PRO" w:hint="eastAsia"/>
          <w:color w:val="000000" w:themeColor="text1"/>
        </w:rPr>
        <w:t>日（水曜日）、該当区域（※</w:t>
      </w:r>
      <w:r w:rsidRPr="00436808">
        <w:rPr>
          <w:rFonts w:ascii="HG丸ｺﾞｼｯｸM-PRO" w:eastAsia="HG丸ｺﾞｼｯｸM-PRO" w:hAnsi="HG丸ｺﾞｼｯｸM-PRO"/>
          <w:color w:val="000000" w:themeColor="text1"/>
        </w:rPr>
        <w:t>1</w:t>
      </w:r>
      <w:r w:rsidRPr="00436808">
        <w:rPr>
          <w:rFonts w:ascii="HG丸ｺﾞｼｯｸM-PRO" w:eastAsia="HG丸ｺﾞｼｯｸM-PRO" w:hAnsi="HG丸ｺﾞｼｯｸM-PRO" w:hint="eastAsia"/>
          <w:color w:val="000000" w:themeColor="text1"/>
        </w:rPr>
        <w:t>）からの生きた家きん及び液卵の輸入を一時停止（※</w:t>
      </w:r>
      <w:r w:rsidRPr="00436808">
        <w:rPr>
          <w:rFonts w:ascii="HG丸ｺﾞｼｯｸM-PRO" w:eastAsia="HG丸ｺﾞｼｯｸM-PRO" w:hAnsi="HG丸ｺﾞｼｯｸM-PRO"/>
          <w:color w:val="000000" w:themeColor="text1"/>
        </w:rPr>
        <w:t>2</w:t>
      </w:r>
      <w:r w:rsidRPr="00436808">
        <w:rPr>
          <w:rFonts w:ascii="HG丸ｺﾞｼｯｸM-PRO" w:eastAsia="HG丸ｺﾞｼｯｸM-PRO" w:hAnsi="HG丸ｺﾞｼｯｸM-PRO" w:hint="eastAsia"/>
          <w:color w:val="000000" w:themeColor="text1"/>
        </w:rPr>
        <w:t>）しました。</w:t>
      </w:r>
    </w:p>
    <w:p w14:paraId="69A3CEFA" w14:textId="77777777" w:rsidR="00436808" w:rsidRPr="00436808" w:rsidRDefault="00436808" w:rsidP="0043680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hint="eastAsia"/>
          <w:color w:val="000000" w:themeColor="text1"/>
        </w:rPr>
        <w:t>（※</w:t>
      </w:r>
      <w:r w:rsidRPr="00436808">
        <w:rPr>
          <w:rFonts w:ascii="HG丸ｺﾞｼｯｸM-PRO" w:eastAsia="HG丸ｺﾞｼｯｸM-PRO" w:hAnsi="HG丸ｺﾞｼｯｸM-PRO"/>
          <w:color w:val="000000" w:themeColor="text1"/>
        </w:rPr>
        <w:t>1</w:t>
      </w:r>
      <w:r w:rsidRPr="00436808">
        <w:rPr>
          <w:rFonts w:ascii="HG丸ｺﾞｼｯｸM-PRO" w:eastAsia="HG丸ｺﾞｼｯｸM-PRO" w:hAnsi="HG丸ｺﾞｼｯｸM-PRO" w:hint="eastAsia"/>
          <w:color w:val="000000" w:themeColor="text1"/>
        </w:rPr>
        <w:t>）オランダ家畜衛生当局が定める家畜衛生単位</w:t>
      </w:r>
      <w:r w:rsidRPr="00436808">
        <w:rPr>
          <w:rFonts w:ascii="HG丸ｺﾞｼｯｸM-PRO" w:eastAsia="HG丸ｺﾞｼｯｸM-PRO" w:hAnsi="HG丸ｺﾞｼｯｸM-PRO"/>
          <w:color w:val="000000" w:themeColor="text1"/>
        </w:rPr>
        <w:t>20</w:t>
      </w:r>
      <w:r w:rsidRPr="00436808">
        <w:rPr>
          <w:rFonts w:ascii="HG丸ｺﾞｼｯｸM-PRO" w:eastAsia="HG丸ｺﾞｼｯｸM-PRO" w:hAnsi="HG丸ｺﾞｼｯｸM-PRO" w:hint="eastAsia"/>
          <w:color w:val="000000" w:themeColor="text1"/>
        </w:rPr>
        <w:t>区域のうち、第</w:t>
      </w:r>
      <w:r w:rsidRPr="00436808">
        <w:rPr>
          <w:rFonts w:ascii="HG丸ｺﾞｼｯｸM-PRO" w:eastAsia="HG丸ｺﾞｼｯｸM-PRO" w:hAnsi="HG丸ｺﾞｼｯｸM-PRO"/>
          <w:color w:val="000000" w:themeColor="text1"/>
        </w:rPr>
        <w:t>6</w:t>
      </w:r>
      <w:r w:rsidRPr="00436808">
        <w:rPr>
          <w:rFonts w:ascii="HG丸ｺﾞｼｯｸM-PRO" w:eastAsia="HG丸ｺﾞｼｯｸM-PRO" w:hAnsi="HG丸ｺﾞｼｯｸM-PRO" w:hint="eastAsia"/>
          <w:color w:val="000000" w:themeColor="text1"/>
        </w:rPr>
        <w:t>番の区域</w:t>
      </w:r>
    </w:p>
    <w:p w14:paraId="5A5758E3" w14:textId="1D4FFA6A" w:rsidR="00436808" w:rsidRDefault="00436808" w:rsidP="00436808">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hint="eastAsia"/>
          <w:color w:val="000000" w:themeColor="text1"/>
        </w:rPr>
        <w:t>（※</w:t>
      </w:r>
      <w:r w:rsidRPr="00436808">
        <w:rPr>
          <w:rFonts w:ascii="HG丸ｺﾞｼｯｸM-PRO" w:eastAsia="HG丸ｺﾞｼｯｸM-PRO" w:hAnsi="HG丸ｺﾞｼｯｸM-PRO"/>
          <w:color w:val="000000" w:themeColor="text1"/>
        </w:rPr>
        <w:t>2</w:t>
      </w:r>
      <w:r w:rsidRPr="00436808">
        <w:rPr>
          <w:rFonts w:ascii="HG丸ｺﾞｼｯｸM-PRO" w:eastAsia="HG丸ｺﾞｼｯｸM-PRO" w:hAnsi="HG丸ｺﾞｼｯｸM-PRO" w:hint="eastAsia"/>
          <w:color w:val="000000" w:themeColor="text1"/>
        </w:rPr>
        <w:t>）</w:t>
      </w:r>
      <w:r w:rsidRPr="00436808">
        <w:rPr>
          <w:rFonts w:ascii="HG丸ｺﾞｼｯｸM-PRO" w:eastAsia="HG丸ｺﾞｼｯｸM-PRO" w:hAnsi="HG丸ｺﾞｼｯｸM-PRO"/>
          <w:color w:val="000000" w:themeColor="text1"/>
        </w:rPr>
        <w:t xml:space="preserve"> </w:t>
      </w:r>
      <w:r w:rsidRPr="00436808">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2046759F" w14:textId="0F1E87DA" w:rsidR="00436808" w:rsidRPr="00436808" w:rsidRDefault="00E34372" w:rsidP="00436808">
      <w:pPr>
        <w:kinsoku w:val="0"/>
        <w:overflowPunct w:val="0"/>
        <w:autoSpaceDE w:val="0"/>
        <w:autoSpaceDN w:val="0"/>
        <w:spacing w:after="120" w:line="0" w:lineRule="atLeast"/>
        <w:ind w:leftChars="100" w:left="440" w:hangingChars="100" w:hanging="220"/>
        <w:rPr>
          <w:rStyle w:val="ad"/>
          <w:rFonts w:ascii="Times New Roman" w:eastAsia="HG丸ｺﾞｼｯｸM-PRO" w:hAnsi="Times New Roman" w:cs="Times New Roman"/>
          <w:b w:val="0"/>
          <w:bCs w:val="0"/>
          <w:color w:val="000000" w:themeColor="text1"/>
          <w:sz w:val="21"/>
          <w:szCs w:val="21"/>
        </w:rPr>
      </w:pPr>
      <w:hyperlink r:id="rId55" w:history="1">
        <w:r w:rsidR="00436808" w:rsidRPr="00436808">
          <w:rPr>
            <w:rStyle w:val="a3"/>
            <w:rFonts w:ascii="Times New Roman" w:eastAsia="HG丸ｺﾞｼｯｸM-PRO" w:hAnsi="Times New Roman" w:cs="Times New Roman"/>
            <w:sz w:val="21"/>
            <w:szCs w:val="21"/>
          </w:rPr>
          <w:t>https://www.maff.go.jp/j/press/syouan/douei/211028.html</w:t>
        </w:r>
      </w:hyperlink>
    </w:p>
    <w:p w14:paraId="0EBC0A8B" w14:textId="4FC4759E" w:rsidR="00436808" w:rsidRPr="00436808" w:rsidRDefault="0043680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36808">
        <w:rPr>
          <w:rStyle w:val="ad"/>
          <w:rFonts w:ascii="HG丸ｺﾞｼｯｸM-PRO" w:eastAsia="HG丸ｺﾞｼｯｸM-PRO" w:hAnsi="HG丸ｺﾞｼｯｸM-PRO" w:cs="Arial" w:hint="eastAsia"/>
          <w:color w:val="000000" w:themeColor="text1"/>
        </w:rPr>
        <w:t>ドイツからの生きた家きん、家きん肉等の一時輸入停止措置について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2021/10/28</w:t>
      </w:r>
    </w:p>
    <w:p w14:paraId="69D492BB" w14:textId="2FC34A47" w:rsidR="00436808" w:rsidRPr="00436808" w:rsidRDefault="00436808" w:rsidP="0043680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36808">
        <w:rPr>
          <w:rFonts w:ascii="HG丸ｺﾞｼｯｸM-PRO" w:eastAsia="HG丸ｺﾞｼｯｸM-PRO" w:hAnsi="HG丸ｺﾞｼｯｸM-PRO" w:hint="eastAsia"/>
          <w:color w:val="000000" w:themeColor="text1"/>
        </w:rPr>
        <w:t>農林水産省は、令和</w:t>
      </w:r>
      <w:r w:rsidRPr="00436808">
        <w:rPr>
          <w:rFonts w:ascii="HG丸ｺﾞｼｯｸM-PRO" w:eastAsia="HG丸ｺﾞｼｯｸM-PRO" w:hAnsi="HG丸ｺﾞｼｯｸM-PRO"/>
          <w:color w:val="000000" w:themeColor="text1"/>
        </w:rPr>
        <w:t>3</w:t>
      </w:r>
      <w:r w:rsidRPr="00436808">
        <w:rPr>
          <w:rFonts w:ascii="HG丸ｺﾞｼｯｸM-PRO" w:eastAsia="HG丸ｺﾞｼｯｸM-PRO" w:hAnsi="HG丸ｺﾞｼｯｸM-PRO" w:hint="eastAsia"/>
          <w:color w:val="000000" w:themeColor="text1"/>
        </w:rPr>
        <w:t>年</w:t>
      </w:r>
      <w:r w:rsidRPr="00436808">
        <w:rPr>
          <w:rFonts w:ascii="HG丸ｺﾞｼｯｸM-PRO" w:eastAsia="HG丸ｺﾞｼｯｸM-PRO" w:hAnsi="HG丸ｺﾞｼｯｸM-PRO"/>
          <w:color w:val="000000" w:themeColor="text1"/>
        </w:rPr>
        <w:t>10</w:t>
      </w:r>
      <w:r w:rsidRPr="00436808">
        <w:rPr>
          <w:rFonts w:ascii="HG丸ｺﾞｼｯｸM-PRO" w:eastAsia="HG丸ｺﾞｼｯｸM-PRO" w:hAnsi="HG丸ｺﾞｼｯｸM-PRO" w:hint="eastAsia"/>
          <w:color w:val="000000" w:themeColor="text1"/>
        </w:rPr>
        <w:t>月</w:t>
      </w:r>
      <w:r w:rsidRPr="00436808">
        <w:rPr>
          <w:rFonts w:ascii="HG丸ｺﾞｼｯｸM-PRO" w:eastAsia="HG丸ｺﾞｼｯｸM-PRO" w:hAnsi="HG丸ｺﾞｼｯｸM-PRO"/>
          <w:color w:val="000000" w:themeColor="text1"/>
        </w:rPr>
        <w:t>25</w:t>
      </w:r>
      <w:r w:rsidRPr="00436808">
        <w:rPr>
          <w:rFonts w:ascii="HG丸ｺﾞｼｯｸM-PRO" w:eastAsia="HG丸ｺﾞｼｯｸM-PRO" w:hAnsi="HG丸ｺﾞｼｯｸM-PRO" w:hint="eastAsia"/>
          <w:color w:val="000000" w:themeColor="text1"/>
        </w:rPr>
        <w:t>日（月曜日）、ドイツからの生きた家きん、家きん肉等の一時輸入停止措置を講じました。</w:t>
      </w:r>
    </w:p>
    <w:p w14:paraId="1B0E0F77" w14:textId="77777777" w:rsidR="00436808" w:rsidRPr="00436808" w:rsidRDefault="00436808" w:rsidP="0043680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color w:val="000000" w:themeColor="text1"/>
        </w:rPr>
        <w:t>1.</w:t>
      </w:r>
      <w:r w:rsidRPr="00436808">
        <w:rPr>
          <w:rFonts w:ascii="HG丸ｺﾞｼｯｸM-PRO" w:eastAsia="HG丸ｺﾞｼｯｸM-PRO" w:hAnsi="HG丸ｺﾞｼｯｸM-PRO" w:hint="eastAsia"/>
          <w:color w:val="000000" w:themeColor="text1"/>
        </w:rPr>
        <w:t>経緯</w:t>
      </w:r>
    </w:p>
    <w:p w14:paraId="0574018E" w14:textId="77777777" w:rsidR="00436808" w:rsidRPr="00436808" w:rsidRDefault="00436808" w:rsidP="0043680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hint="eastAsia"/>
          <w:color w:val="000000" w:themeColor="text1"/>
        </w:rPr>
        <w:t>ドイツのシュレースヴィヒ・ホルシュタイン州の家きん飼養施設において、高病原性鳥インフルエンザ（</w:t>
      </w:r>
      <w:r w:rsidRPr="00436808">
        <w:rPr>
          <w:rFonts w:ascii="HG丸ｺﾞｼｯｸM-PRO" w:eastAsia="HG丸ｺﾞｼｯｸM-PRO" w:hAnsi="HG丸ｺﾞｼｯｸM-PRO"/>
          <w:color w:val="000000" w:themeColor="text1"/>
        </w:rPr>
        <w:t>H5N1</w:t>
      </w:r>
      <w:r w:rsidRPr="00436808">
        <w:rPr>
          <w:rFonts w:ascii="HG丸ｺﾞｼｯｸM-PRO" w:eastAsia="HG丸ｺﾞｼｯｸM-PRO" w:hAnsi="HG丸ｺﾞｼｯｸM-PRO" w:hint="eastAsia"/>
          <w:color w:val="000000" w:themeColor="text1"/>
        </w:rPr>
        <w:t>亜型）の発生が確認され、本発生に伴い設定された制限地域がニーダーザクセン州に及んだ旨、ドイツ家畜衛生当局から国際獣疫事務局（</w:t>
      </w:r>
      <w:r w:rsidRPr="00436808">
        <w:rPr>
          <w:rFonts w:ascii="HG丸ｺﾞｼｯｸM-PRO" w:eastAsia="HG丸ｺﾞｼｯｸM-PRO" w:hAnsi="HG丸ｺﾞｼｯｸM-PRO"/>
          <w:color w:val="000000" w:themeColor="text1"/>
        </w:rPr>
        <w:t>OIE</w:t>
      </w:r>
      <w:r w:rsidRPr="00436808">
        <w:rPr>
          <w:rFonts w:ascii="HG丸ｺﾞｼｯｸM-PRO" w:eastAsia="HG丸ｺﾞｼｯｸM-PRO" w:hAnsi="HG丸ｺﾞｼｯｸM-PRO" w:hint="eastAsia"/>
          <w:color w:val="000000" w:themeColor="text1"/>
        </w:rPr>
        <w:t>）に通報がありました。</w:t>
      </w:r>
      <w:r w:rsidRPr="00436808">
        <w:rPr>
          <w:rFonts w:ascii="HG丸ｺﾞｼｯｸM-PRO" w:eastAsia="HG丸ｺﾞｼｯｸM-PRO" w:hAnsi="HG丸ｺﾞｼｯｸM-PRO"/>
          <w:color w:val="000000" w:themeColor="text1"/>
        </w:rPr>
        <w:t xml:space="preserve"> </w:t>
      </w:r>
    </w:p>
    <w:p w14:paraId="4E6C5656" w14:textId="77777777" w:rsidR="00436808" w:rsidRPr="00436808" w:rsidRDefault="00436808" w:rsidP="0043680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color w:val="000000" w:themeColor="text1"/>
        </w:rPr>
        <w:t>2.</w:t>
      </w:r>
      <w:r w:rsidRPr="00436808">
        <w:rPr>
          <w:rFonts w:ascii="HG丸ｺﾞｼｯｸM-PRO" w:eastAsia="HG丸ｺﾞｼｯｸM-PRO" w:hAnsi="HG丸ｺﾞｼｯｸM-PRO" w:hint="eastAsia"/>
          <w:color w:val="000000" w:themeColor="text1"/>
        </w:rPr>
        <w:t>対応</w:t>
      </w:r>
    </w:p>
    <w:p w14:paraId="2D391276" w14:textId="77777777" w:rsidR="00436808" w:rsidRPr="00436808" w:rsidRDefault="00436808" w:rsidP="0043680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color w:val="000000" w:themeColor="text1"/>
        </w:rPr>
        <w:lastRenderedPageBreak/>
        <w:t>OIE</w:t>
      </w:r>
      <w:r w:rsidRPr="00436808">
        <w:rPr>
          <w:rFonts w:ascii="HG丸ｺﾞｼｯｸM-PRO" w:eastAsia="HG丸ｺﾞｼｯｸM-PRO" w:hAnsi="HG丸ｺﾞｼｯｸM-PRO" w:hint="eastAsia"/>
          <w:color w:val="000000" w:themeColor="text1"/>
        </w:rPr>
        <w:t>への通報を受けて、同病の我が国への侵入防止に万全を期するため、令和</w:t>
      </w:r>
      <w:r w:rsidRPr="00436808">
        <w:rPr>
          <w:rFonts w:ascii="HG丸ｺﾞｼｯｸM-PRO" w:eastAsia="HG丸ｺﾞｼｯｸM-PRO" w:hAnsi="HG丸ｺﾞｼｯｸM-PRO"/>
          <w:color w:val="000000" w:themeColor="text1"/>
        </w:rPr>
        <w:t>3</w:t>
      </w:r>
      <w:r w:rsidRPr="00436808">
        <w:rPr>
          <w:rFonts w:ascii="HG丸ｺﾞｼｯｸM-PRO" w:eastAsia="HG丸ｺﾞｼｯｸM-PRO" w:hAnsi="HG丸ｺﾞｼｯｸM-PRO" w:hint="eastAsia"/>
          <w:color w:val="000000" w:themeColor="text1"/>
        </w:rPr>
        <w:t>年</w:t>
      </w:r>
      <w:r w:rsidRPr="00436808">
        <w:rPr>
          <w:rFonts w:ascii="HG丸ｺﾞｼｯｸM-PRO" w:eastAsia="HG丸ｺﾞｼｯｸM-PRO" w:hAnsi="HG丸ｺﾞｼｯｸM-PRO"/>
          <w:color w:val="000000" w:themeColor="text1"/>
        </w:rPr>
        <w:t>10</w:t>
      </w:r>
      <w:r w:rsidRPr="00436808">
        <w:rPr>
          <w:rFonts w:ascii="HG丸ｺﾞｼｯｸM-PRO" w:eastAsia="HG丸ｺﾞｼｯｸM-PRO" w:hAnsi="HG丸ｺﾞｼｯｸM-PRO" w:hint="eastAsia"/>
          <w:color w:val="000000" w:themeColor="text1"/>
        </w:rPr>
        <w:t>月</w:t>
      </w:r>
      <w:r w:rsidRPr="00436808">
        <w:rPr>
          <w:rFonts w:ascii="HG丸ｺﾞｼｯｸM-PRO" w:eastAsia="HG丸ｺﾞｼｯｸM-PRO" w:hAnsi="HG丸ｺﾞｼｯｸM-PRO"/>
          <w:color w:val="000000" w:themeColor="text1"/>
        </w:rPr>
        <w:t>25</w:t>
      </w:r>
      <w:r w:rsidRPr="00436808">
        <w:rPr>
          <w:rFonts w:ascii="HG丸ｺﾞｼｯｸM-PRO" w:eastAsia="HG丸ｺﾞｼｯｸM-PRO" w:hAnsi="HG丸ｺﾞｼｯｸM-PRO" w:hint="eastAsia"/>
          <w:color w:val="000000" w:themeColor="text1"/>
        </w:rPr>
        <w:t>日（月曜日）、以下の地域からの生きた家きん、家きん肉等の輸入を一時停止（※）しました。</w:t>
      </w:r>
    </w:p>
    <w:p w14:paraId="0185FDF5" w14:textId="77777777" w:rsidR="00436808" w:rsidRPr="00436808" w:rsidRDefault="00436808" w:rsidP="0043680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hint="eastAsia"/>
          <w:color w:val="000000" w:themeColor="text1"/>
        </w:rPr>
        <w:t>【生きた家きん】ドイツ全土</w:t>
      </w:r>
    </w:p>
    <w:p w14:paraId="3EE0FF2C" w14:textId="72054478" w:rsidR="00436808" w:rsidRDefault="00436808" w:rsidP="0043680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hint="eastAsia"/>
          <w:color w:val="000000" w:themeColor="text1"/>
        </w:rPr>
        <w:t>【家きん肉等】シュレースヴィヒ・ホルシュタイン州、ニーダーザクセン州</w:t>
      </w:r>
    </w:p>
    <w:p w14:paraId="4F209A67" w14:textId="5CEF61CD" w:rsidR="00436808" w:rsidRPr="00436808" w:rsidRDefault="00E34372" w:rsidP="00436808">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56" w:history="1">
        <w:r w:rsidR="00436808" w:rsidRPr="00436808">
          <w:rPr>
            <w:rStyle w:val="a3"/>
            <w:rFonts w:ascii="Times New Roman" w:eastAsia="HG丸ｺﾞｼｯｸM-PRO" w:hAnsi="Times New Roman" w:cs="Times New Roman"/>
            <w:sz w:val="21"/>
            <w:szCs w:val="21"/>
          </w:rPr>
          <w:t>https://www.maff.go.jp/j/press/syouan/douei/211028_3.html</w:t>
        </w:r>
      </w:hyperlink>
    </w:p>
    <w:p w14:paraId="04EC2ACF" w14:textId="5C323F87" w:rsidR="00C50743" w:rsidRDefault="00C50743"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50743">
        <w:rPr>
          <w:rStyle w:val="ad"/>
          <w:rFonts w:ascii="HG丸ｺﾞｼｯｸM-PRO" w:eastAsia="HG丸ｺﾞｼｯｸM-PRO" w:hAnsi="HG丸ｺﾞｼｯｸM-PRO" w:cs="Arial"/>
          <w:color w:val="000000" w:themeColor="text1"/>
        </w:rPr>
        <w:t>11</w:t>
      </w:r>
      <w:r w:rsidRPr="00C50743">
        <w:rPr>
          <w:rStyle w:val="ad"/>
          <w:rFonts w:ascii="HG丸ｺﾞｼｯｸM-PRO" w:eastAsia="HG丸ｺﾞｼｯｸM-PRO" w:hAnsi="HG丸ｺﾞｼｯｸM-PRO" w:cs="Arial" w:hint="eastAsia"/>
          <w:color w:val="000000" w:themeColor="text1"/>
        </w:rPr>
        <w:t>月</w:t>
      </w:r>
      <w:r w:rsidRPr="00C50743">
        <w:rPr>
          <w:rStyle w:val="ad"/>
          <w:rFonts w:ascii="HG丸ｺﾞｼｯｸM-PRO" w:eastAsia="HG丸ｺﾞｼｯｸM-PRO" w:hAnsi="HG丸ｺﾞｼｯｸM-PRO" w:cs="Arial"/>
          <w:color w:val="000000" w:themeColor="text1"/>
        </w:rPr>
        <w:t>2</w:t>
      </w:r>
      <w:r w:rsidRPr="00C50743">
        <w:rPr>
          <w:rStyle w:val="ad"/>
          <w:rFonts w:ascii="HG丸ｺﾞｼｯｸM-PRO" w:eastAsia="HG丸ｺﾞｼｯｸM-PRO" w:hAnsi="HG丸ｺﾞｼｯｸM-PRO" w:cs="Arial" w:hint="eastAsia"/>
          <w:color w:val="000000" w:themeColor="text1"/>
        </w:rPr>
        <w:t>日は「都市農業の日」！東武東上線池袋駅で都市農業</w:t>
      </w:r>
      <w:r w:rsidRPr="00C50743">
        <w:rPr>
          <w:rStyle w:val="ad"/>
          <w:rFonts w:ascii="HG丸ｺﾞｼｯｸM-PRO" w:eastAsia="HG丸ｺﾞｼｯｸM-PRO" w:hAnsi="HG丸ｺﾞｼｯｸM-PRO" w:cs="Arial"/>
          <w:color w:val="000000" w:themeColor="text1"/>
        </w:rPr>
        <w:t>PR</w:t>
      </w:r>
      <w:r w:rsidRPr="00C50743">
        <w:rPr>
          <w:rStyle w:val="ad"/>
          <w:rFonts w:ascii="HG丸ｺﾞｼｯｸM-PRO" w:eastAsia="HG丸ｺﾞｼｯｸM-PRO" w:hAnsi="HG丸ｺﾞｼｯｸM-PRO" w:cs="Arial" w:hint="eastAsia"/>
          <w:color w:val="000000" w:themeColor="text1"/>
        </w:rPr>
        <w:t>イベント「『農』との出会い</w:t>
      </w:r>
      <w:r w:rsidRPr="00C50743">
        <w:rPr>
          <w:rStyle w:val="ad"/>
          <w:rFonts w:ascii="HG丸ｺﾞｼｯｸM-PRO" w:eastAsia="HG丸ｺﾞｼｯｸM-PRO" w:hAnsi="HG丸ｺﾞｼｯｸM-PRO" w:cs="Arial"/>
          <w:color w:val="000000" w:themeColor="text1"/>
        </w:rPr>
        <w:t>in</w:t>
      </w:r>
      <w:r w:rsidRPr="00C50743">
        <w:rPr>
          <w:rStyle w:val="ad"/>
          <w:rFonts w:ascii="HG丸ｺﾞｼｯｸM-PRO" w:eastAsia="HG丸ｺﾞｼｯｸM-PRO" w:hAnsi="HG丸ｺﾞｼｯｸM-PRO" w:cs="Arial" w:hint="eastAsia"/>
          <w:color w:val="000000" w:themeColor="text1"/>
        </w:rPr>
        <w:t>池袋」を開催します！</w:t>
      </w:r>
      <w:r>
        <w:rPr>
          <w:rStyle w:val="ad"/>
          <w:rFonts w:ascii="HG丸ｺﾞｼｯｸM-PRO" w:eastAsia="HG丸ｺﾞｼｯｸM-PRO" w:hAnsi="HG丸ｺﾞｼｯｸM-PRO" w:cs="Arial" w:hint="eastAsia"/>
          <w:color w:val="000000" w:themeColor="text1"/>
        </w:rPr>
        <w:t xml:space="preserve">　2021/10/28</w:t>
      </w:r>
    </w:p>
    <w:p w14:paraId="4824641C" w14:textId="65834109" w:rsidR="00C50743" w:rsidRPr="00C50743" w:rsidRDefault="00C50743" w:rsidP="00C50743">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7" w:history="1">
        <w:r w:rsidRPr="00C50743">
          <w:rPr>
            <w:rStyle w:val="a3"/>
            <w:rFonts w:ascii="Times New Roman" w:eastAsia="HG丸ｺﾞｼｯｸM-PRO" w:hAnsi="Times New Roman" w:cs="Times New Roman"/>
            <w:sz w:val="21"/>
            <w:szCs w:val="21"/>
          </w:rPr>
          <w:t>https://www.maff.go.jp/j/press/nousin/nougyou/211028.html</w:t>
        </w:r>
      </w:hyperlink>
    </w:p>
    <w:p w14:paraId="384BCCAA" w14:textId="45B9D34E" w:rsidR="009C2E5C" w:rsidRPr="009C2E5C" w:rsidRDefault="009C2E5C"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C2E5C">
        <w:rPr>
          <w:rStyle w:val="ad"/>
          <w:rFonts w:ascii="HG丸ｺﾞｼｯｸM-PRO" w:eastAsia="HG丸ｺﾞｼｯｸM-PRO" w:hAnsi="HG丸ｺﾞｼｯｸM-PRO" w:cs="Arial" w:hint="eastAsia"/>
          <w:color w:val="000000" w:themeColor="text1"/>
        </w:rPr>
        <w:t>英国のケント州、チェシャ</w:t>
      </w:r>
      <w:r w:rsidRPr="009C2E5C">
        <w:rPr>
          <w:rStyle w:val="ad"/>
          <w:rFonts w:ascii="HG丸ｺﾞｼｯｸM-PRO" w:eastAsia="HG丸ｺﾞｼｯｸM-PRO" w:hAnsi="HG丸ｺﾞｼｯｸM-PRO" w:cs="Arial" w:hint="cs"/>
          <w:color w:val="000000" w:themeColor="text1"/>
        </w:rPr>
        <w:t>―</w:t>
      </w:r>
      <w:r w:rsidRPr="009C2E5C">
        <w:rPr>
          <w:rStyle w:val="ad"/>
          <w:rFonts w:ascii="HG丸ｺﾞｼｯｸM-PRO" w:eastAsia="HG丸ｺﾞｼｯｸM-PRO" w:hAnsi="HG丸ｺﾞｼｯｸM-PRO" w:cs="Arial" w:hint="eastAsia"/>
          <w:color w:val="000000" w:themeColor="text1"/>
        </w:rPr>
        <w:t>州、ノーフォーク州及びサフォーク州からの家きん肉等の一時輸入停止措置の解除について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2021/10/27</w:t>
      </w:r>
    </w:p>
    <w:p w14:paraId="5A9A2C6B" w14:textId="376AF9E2" w:rsidR="009C2E5C" w:rsidRPr="009C2E5C" w:rsidRDefault="009C2E5C" w:rsidP="009C2E5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C2E5C">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C2E5C">
        <w:rPr>
          <w:rFonts w:ascii="HG丸ｺﾞｼｯｸM-PRO" w:eastAsia="HG丸ｺﾞｼｯｸM-PRO" w:hAnsi="HG丸ｺﾞｼｯｸM-PRO" w:hint="eastAsia"/>
          <w:color w:val="000000" w:themeColor="text1"/>
        </w:rPr>
        <w:t>農林水産省は、今般、英国のケント州、チェシャ</w:t>
      </w:r>
      <w:r w:rsidRPr="009C2E5C">
        <w:rPr>
          <w:rFonts w:ascii="HG丸ｺﾞｼｯｸM-PRO" w:eastAsia="HG丸ｺﾞｼｯｸM-PRO" w:hAnsi="HG丸ｺﾞｼｯｸM-PRO" w:hint="cs"/>
          <w:color w:val="000000" w:themeColor="text1"/>
        </w:rPr>
        <w:t>―</w:t>
      </w:r>
      <w:r w:rsidRPr="009C2E5C">
        <w:rPr>
          <w:rFonts w:ascii="HG丸ｺﾞｼｯｸM-PRO" w:eastAsia="HG丸ｺﾞｼｯｸM-PRO" w:hAnsi="HG丸ｺﾞｼｯｸM-PRO" w:hint="eastAsia"/>
          <w:color w:val="000000" w:themeColor="text1"/>
        </w:rPr>
        <w:t>州、ノーフォーク州及びサフォーク州における鳥インフルエンザの清浄性を確認したことから、本日、当該</w:t>
      </w:r>
      <w:r w:rsidRPr="009C2E5C">
        <w:rPr>
          <w:rFonts w:ascii="HG丸ｺﾞｼｯｸM-PRO" w:eastAsia="HG丸ｺﾞｼｯｸM-PRO" w:hAnsi="HG丸ｺﾞｼｯｸM-PRO"/>
          <w:color w:val="000000" w:themeColor="text1"/>
        </w:rPr>
        <w:t>4</w:t>
      </w:r>
      <w:r w:rsidRPr="009C2E5C">
        <w:rPr>
          <w:rFonts w:ascii="HG丸ｺﾞｼｯｸM-PRO" w:eastAsia="HG丸ｺﾞｼｯｸM-PRO" w:hAnsi="HG丸ｺﾞｼｯｸM-PRO" w:hint="eastAsia"/>
          <w:color w:val="000000" w:themeColor="text1"/>
        </w:rPr>
        <w:t>州からの家きん肉等の一時輸入停止措置を解除しました。</w:t>
      </w:r>
    </w:p>
    <w:p w14:paraId="0B97914E" w14:textId="77777777" w:rsidR="009C2E5C" w:rsidRPr="009C2E5C" w:rsidRDefault="009C2E5C" w:rsidP="009C2E5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C2E5C">
        <w:rPr>
          <w:rFonts w:ascii="HG丸ｺﾞｼｯｸM-PRO" w:eastAsia="HG丸ｺﾞｼｯｸM-PRO" w:hAnsi="HG丸ｺﾞｼｯｸM-PRO"/>
          <w:color w:val="000000" w:themeColor="text1"/>
        </w:rPr>
        <w:t>1.</w:t>
      </w:r>
      <w:r w:rsidRPr="009C2E5C">
        <w:rPr>
          <w:rFonts w:ascii="HG丸ｺﾞｼｯｸM-PRO" w:eastAsia="HG丸ｺﾞｼｯｸM-PRO" w:hAnsi="HG丸ｺﾞｼｯｸM-PRO" w:hint="eastAsia"/>
          <w:color w:val="000000" w:themeColor="text1"/>
        </w:rPr>
        <w:t>経緯</w:t>
      </w:r>
    </w:p>
    <w:p w14:paraId="50AE1229" w14:textId="1E012F58" w:rsidR="009C2E5C" w:rsidRPr="009C2E5C" w:rsidRDefault="009C2E5C" w:rsidP="009C2E5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C2E5C">
        <w:rPr>
          <w:rFonts w:ascii="HG丸ｺﾞｼｯｸM-PRO" w:eastAsia="HG丸ｺﾞｼｯｸM-PRO" w:hAnsi="HG丸ｺﾞｼｯｸM-PRO" w:hint="eastAsia"/>
          <w:color w:val="000000" w:themeColor="text1"/>
        </w:rPr>
        <w:t>英国から我が国に輸入される家きん肉等については、</w:t>
      </w:r>
      <w:r w:rsidRPr="009C2E5C">
        <w:rPr>
          <w:rFonts w:ascii="HG丸ｺﾞｼｯｸM-PRO" w:eastAsia="HG丸ｺﾞｼｯｸM-PRO" w:hAnsi="HG丸ｺﾞｼｯｸM-PRO"/>
          <w:color w:val="000000" w:themeColor="text1"/>
        </w:rPr>
        <w:t>2021</w:t>
      </w:r>
      <w:r w:rsidRPr="009C2E5C">
        <w:rPr>
          <w:rFonts w:ascii="HG丸ｺﾞｼｯｸM-PRO" w:eastAsia="HG丸ｺﾞｼｯｸM-PRO" w:hAnsi="HG丸ｺﾞｼｯｸM-PRO" w:hint="eastAsia"/>
          <w:color w:val="000000" w:themeColor="text1"/>
        </w:rPr>
        <w:t>年</w:t>
      </w:r>
      <w:r w:rsidRPr="009C2E5C">
        <w:rPr>
          <w:rFonts w:ascii="HG丸ｺﾞｼｯｸM-PRO" w:eastAsia="HG丸ｺﾞｼｯｸM-PRO" w:hAnsi="HG丸ｺﾞｼｯｸM-PRO"/>
          <w:color w:val="000000" w:themeColor="text1"/>
        </w:rPr>
        <w:t>6</w:t>
      </w:r>
      <w:r w:rsidRPr="009C2E5C">
        <w:rPr>
          <w:rFonts w:ascii="HG丸ｺﾞｼｯｸM-PRO" w:eastAsia="HG丸ｺﾞｼｯｸM-PRO" w:hAnsi="HG丸ｺﾞｼｯｸM-PRO" w:hint="eastAsia"/>
          <w:color w:val="000000" w:themeColor="text1"/>
        </w:rPr>
        <w:t>月に同国と輸入条件を設定しましたが、高病原性鳥インフルエンザの清浄性が確認できていなかったケント州、チェシャ</w:t>
      </w:r>
      <w:r w:rsidRPr="009C2E5C">
        <w:rPr>
          <w:rFonts w:ascii="HG丸ｺﾞｼｯｸM-PRO" w:eastAsia="HG丸ｺﾞｼｯｸM-PRO" w:hAnsi="HG丸ｺﾞｼｯｸM-PRO" w:hint="cs"/>
          <w:color w:val="000000" w:themeColor="text1"/>
        </w:rPr>
        <w:t>―</w:t>
      </w:r>
      <w:r w:rsidRPr="009C2E5C">
        <w:rPr>
          <w:rFonts w:ascii="HG丸ｺﾞｼｯｸM-PRO" w:eastAsia="HG丸ｺﾞｼｯｸM-PRO" w:hAnsi="HG丸ｺﾞｼｯｸM-PRO" w:hint="eastAsia"/>
          <w:color w:val="000000" w:themeColor="text1"/>
        </w:rPr>
        <w:t>州ノーフォーク州及びサフォーク州からの家きん肉等については、輸入を一時停止していました。</w:t>
      </w:r>
    </w:p>
    <w:p w14:paraId="0D0CC239" w14:textId="77777777" w:rsidR="009C2E5C" w:rsidRPr="009C2E5C" w:rsidRDefault="009C2E5C" w:rsidP="009C2E5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C2E5C">
        <w:rPr>
          <w:rFonts w:ascii="HG丸ｺﾞｼｯｸM-PRO" w:eastAsia="HG丸ｺﾞｼｯｸM-PRO" w:hAnsi="HG丸ｺﾞｼｯｸM-PRO"/>
          <w:color w:val="000000" w:themeColor="text1"/>
        </w:rPr>
        <w:t>2.</w:t>
      </w:r>
      <w:r w:rsidRPr="009C2E5C">
        <w:rPr>
          <w:rFonts w:ascii="HG丸ｺﾞｼｯｸM-PRO" w:eastAsia="HG丸ｺﾞｼｯｸM-PRO" w:hAnsi="HG丸ｺﾞｼｯｸM-PRO" w:hint="eastAsia"/>
          <w:color w:val="000000" w:themeColor="text1"/>
        </w:rPr>
        <w:t>対応</w:t>
      </w:r>
    </w:p>
    <w:p w14:paraId="3D83B350" w14:textId="77777777" w:rsidR="009C2E5C" w:rsidRPr="009C2E5C" w:rsidRDefault="009C2E5C" w:rsidP="009C2E5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C2E5C">
        <w:rPr>
          <w:rFonts w:ascii="HG丸ｺﾞｼｯｸM-PRO" w:eastAsia="HG丸ｺﾞｼｯｸM-PRO" w:hAnsi="HG丸ｺﾞｼｯｸM-PRO" w:hint="eastAsia"/>
          <w:color w:val="000000" w:themeColor="text1"/>
        </w:rPr>
        <w:t>今般、英国家畜衛生当局から我が国に提供された、ケント州、チェシャ</w:t>
      </w:r>
      <w:r w:rsidRPr="009C2E5C">
        <w:rPr>
          <w:rFonts w:ascii="HG丸ｺﾞｼｯｸM-PRO" w:eastAsia="HG丸ｺﾞｼｯｸM-PRO" w:hAnsi="HG丸ｺﾞｼｯｸM-PRO" w:hint="cs"/>
          <w:color w:val="000000" w:themeColor="text1"/>
        </w:rPr>
        <w:t>―</w:t>
      </w:r>
      <w:r w:rsidRPr="009C2E5C">
        <w:rPr>
          <w:rFonts w:ascii="HG丸ｺﾞｼｯｸM-PRO" w:eastAsia="HG丸ｺﾞｼｯｸM-PRO" w:hAnsi="HG丸ｺﾞｼｯｸM-PRO" w:hint="eastAsia"/>
          <w:color w:val="000000" w:themeColor="text1"/>
        </w:rPr>
        <w:t>州、ノーフォーク州及びサフォーク州における鳥インフルエンザの防疫措置等の情報により、これらの州の家きんにおける同病の清浄性を確認しました。このため、本日付けで当該一時輸入停止措置（※）を解除しました。</w:t>
      </w:r>
    </w:p>
    <w:p w14:paraId="27E8F19E" w14:textId="2E81F28D" w:rsidR="009C2E5C" w:rsidRDefault="009C2E5C" w:rsidP="009C2E5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C2E5C">
        <w:rPr>
          <w:rFonts w:ascii="HG丸ｺﾞｼｯｸM-PRO" w:eastAsia="HG丸ｺﾞｼｯｸM-PRO" w:hAnsi="HG丸ｺﾞｼｯｸM-PRO" w:hint="eastAsia"/>
          <w:color w:val="000000" w:themeColor="text1"/>
        </w:rPr>
        <w:t>なお、生きた家きんについては、コンパートメント施設以外の施設からは、引き続き一時輸入停止措置の対象となります。</w:t>
      </w:r>
    </w:p>
    <w:p w14:paraId="4A42CBCF" w14:textId="2FE453CC" w:rsidR="009C2E5C" w:rsidRPr="009C2E5C" w:rsidRDefault="009C2E5C" w:rsidP="009C2E5C">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8" w:history="1">
        <w:r w:rsidRPr="009C2E5C">
          <w:rPr>
            <w:rStyle w:val="a3"/>
            <w:rFonts w:ascii="Times New Roman" w:eastAsia="HG丸ｺﾞｼｯｸM-PRO" w:hAnsi="Times New Roman" w:cs="Times New Roman"/>
            <w:sz w:val="21"/>
            <w:szCs w:val="21"/>
          </w:rPr>
          <w:t>https://www.maff.go.jp/j/press/syouan/douei/211027.html</w:t>
        </w:r>
      </w:hyperlink>
    </w:p>
    <w:p w14:paraId="5BCD0781" w14:textId="6A396E5D" w:rsidR="004E7571" w:rsidRPr="004E7571" w:rsidRDefault="004E7571"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C0C16">
        <w:rPr>
          <w:rStyle w:val="ad"/>
          <w:rFonts w:ascii="HG丸ｺﾞｼｯｸM-PRO" w:eastAsia="HG丸ｺﾞｼｯｸM-PRO" w:hAnsi="HG丸ｺﾞｼｯｸM-PRO" w:cs="Arial" w:hint="eastAsia"/>
          <w:color w:val="000000" w:themeColor="text1"/>
        </w:rPr>
        <w:t>新型コロナウイルス</w:t>
      </w:r>
      <w:r w:rsidRPr="004E7571">
        <w:rPr>
          <w:rStyle w:val="ad"/>
          <w:rFonts w:ascii="HG丸ｺﾞｼｯｸM-PRO" w:eastAsia="HG丸ｺﾞｼｯｸM-PRO" w:hAnsi="HG丸ｺﾞｼｯｸM-PRO" w:cs="Arial" w:hint="eastAsia"/>
          <w:color w:val="000000" w:themeColor="text1"/>
        </w:rPr>
        <w:t>感染症の拡大を受けた米トレーサビリティ法の弾力的運用の終了について</w:t>
      </w:r>
      <w:r>
        <w:rPr>
          <w:rStyle w:val="ad"/>
          <w:rFonts w:ascii="HG丸ｺﾞｼｯｸM-PRO" w:eastAsia="HG丸ｺﾞｼｯｸM-PRO" w:hAnsi="HG丸ｺﾞｼｯｸM-PRO" w:cs="Arial" w:hint="eastAsia"/>
          <w:color w:val="000000" w:themeColor="text1"/>
        </w:rPr>
        <w:t xml:space="preserve">　2021/10/26</w:t>
      </w:r>
    </w:p>
    <w:p w14:paraId="7D177A5E" w14:textId="39E56420" w:rsidR="004E7571" w:rsidRPr="004E7571" w:rsidRDefault="004E7571" w:rsidP="004E757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4E7571">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4E7571">
        <w:rPr>
          <w:rStyle w:val="ad"/>
          <w:rFonts w:ascii="HG丸ｺﾞｼｯｸM-PRO" w:eastAsia="HG丸ｺﾞｼｯｸM-PRO" w:hAnsi="HG丸ｺﾞｼｯｸM-PRO" w:cs="Arial" w:hint="eastAsia"/>
          <w:b w:val="0"/>
          <w:bCs w:val="0"/>
          <w:color w:val="000000" w:themeColor="text1"/>
        </w:rPr>
        <w:t>農林水産省は、新型コロナウイルス感染症の拡大を受けて実施していた米穀等の取引等に係る情報の記録及び産地情報の伝達に関する法律（米トレーサビリティ法）の弾力的運用について、本年</w:t>
      </w:r>
      <w:r w:rsidRPr="004E7571">
        <w:rPr>
          <w:rStyle w:val="ad"/>
          <w:rFonts w:ascii="HG丸ｺﾞｼｯｸM-PRO" w:eastAsia="HG丸ｺﾞｼｯｸM-PRO" w:hAnsi="HG丸ｺﾞｼｯｸM-PRO" w:cs="Arial"/>
          <w:b w:val="0"/>
          <w:bCs w:val="0"/>
          <w:color w:val="000000" w:themeColor="text1"/>
        </w:rPr>
        <w:t>12</w:t>
      </w:r>
      <w:r w:rsidRPr="004E7571">
        <w:rPr>
          <w:rStyle w:val="ad"/>
          <w:rFonts w:ascii="HG丸ｺﾞｼｯｸM-PRO" w:eastAsia="HG丸ｺﾞｼｯｸM-PRO" w:hAnsi="HG丸ｺﾞｼｯｸM-PRO" w:cs="Arial" w:hint="eastAsia"/>
          <w:b w:val="0"/>
          <w:bCs w:val="0"/>
          <w:color w:val="000000" w:themeColor="text1"/>
        </w:rPr>
        <w:t>月</w:t>
      </w:r>
      <w:r w:rsidRPr="004E7571">
        <w:rPr>
          <w:rStyle w:val="ad"/>
          <w:rFonts w:ascii="HG丸ｺﾞｼｯｸM-PRO" w:eastAsia="HG丸ｺﾞｼｯｸM-PRO" w:hAnsi="HG丸ｺﾞｼｯｸM-PRO" w:cs="Arial"/>
          <w:b w:val="0"/>
          <w:bCs w:val="0"/>
          <w:color w:val="000000" w:themeColor="text1"/>
        </w:rPr>
        <w:t>31</w:t>
      </w:r>
      <w:r w:rsidRPr="004E7571">
        <w:rPr>
          <w:rStyle w:val="ad"/>
          <w:rFonts w:ascii="HG丸ｺﾞｼｯｸM-PRO" w:eastAsia="HG丸ｺﾞｼｯｸM-PRO" w:hAnsi="HG丸ｺﾞｼｯｸM-PRO" w:cs="Arial" w:hint="eastAsia"/>
          <w:b w:val="0"/>
          <w:bCs w:val="0"/>
          <w:color w:val="000000" w:themeColor="text1"/>
        </w:rPr>
        <w:t>日をもって終了する旨を、</w:t>
      </w:r>
      <w:r w:rsidRPr="004E7571">
        <w:rPr>
          <w:rStyle w:val="ad"/>
          <w:rFonts w:ascii="HG丸ｺﾞｼｯｸM-PRO" w:eastAsia="HG丸ｺﾞｼｯｸM-PRO" w:hAnsi="HG丸ｺﾞｼｯｸM-PRO" w:cs="Arial"/>
          <w:b w:val="0"/>
          <w:bCs w:val="0"/>
          <w:color w:val="000000" w:themeColor="text1"/>
        </w:rPr>
        <w:t>10</w:t>
      </w:r>
      <w:r w:rsidRPr="004E7571">
        <w:rPr>
          <w:rStyle w:val="ad"/>
          <w:rFonts w:ascii="HG丸ｺﾞｼｯｸM-PRO" w:eastAsia="HG丸ｺﾞｼｯｸM-PRO" w:hAnsi="HG丸ｺﾞｼｯｸM-PRO" w:cs="Arial" w:hint="eastAsia"/>
          <w:b w:val="0"/>
          <w:bCs w:val="0"/>
          <w:color w:val="000000" w:themeColor="text1"/>
        </w:rPr>
        <w:t>月</w:t>
      </w:r>
      <w:r w:rsidRPr="004E7571">
        <w:rPr>
          <w:rStyle w:val="ad"/>
          <w:rFonts w:ascii="HG丸ｺﾞｼｯｸM-PRO" w:eastAsia="HG丸ｺﾞｼｯｸM-PRO" w:hAnsi="HG丸ｺﾞｼｯｸM-PRO" w:cs="Arial"/>
          <w:b w:val="0"/>
          <w:bCs w:val="0"/>
          <w:color w:val="000000" w:themeColor="text1"/>
        </w:rPr>
        <w:t>26</w:t>
      </w:r>
      <w:r w:rsidRPr="004E7571">
        <w:rPr>
          <w:rStyle w:val="ad"/>
          <w:rFonts w:ascii="HG丸ｺﾞｼｯｸM-PRO" w:eastAsia="HG丸ｺﾞｼｯｸM-PRO" w:hAnsi="HG丸ｺﾞｼｯｸM-PRO" w:cs="Arial" w:hint="eastAsia"/>
          <w:b w:val="0"/>
          <w:bCs w:val="0"/>
          <w:color w:val="000000" w:themeColor="text1"/>
        </w:rPr>
        <w:t>日（火曜日）に消費者庁と連名で関係機関に通知しました。</w:t>
      </w:r>
    </w:p>
    <w:p w14:paraId="0C822D57" w14:textId="77777777" w:rsidR="004E7571" w:rsidRPr="004E7571" w:rsidRDefault="004E7571" w:rsidP="004E75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E7571">
        <w:rPr>
          <w:rStyle w:val="ad"/>
          <w:rFonts w:ascii="HG丸ｺﾞｼｯｸM-PRO" w:eastAsia="HG丸ｺﾞｼｯｸM-PRO" w:hAnsi="HG丸ｺﾞｼｯｸM-PRO" w:cs="Arial" w:hint="eastAsia"/>
          <w:b w:val="0"/>
          <w:bCs w:val="0"/>
          <w:color w:val="000000" w:themeColor="text1"/>
        </w:rPr>
        <w:t>概要</w:t>
      </w:r>
    </w:p>
    <w:p w14:paraId="79120B83" w14:textId="77777777" w:rsidR="004E7571" w:rsidRPr="004E7571" w:rsidRDefault="004E7571" w:rsidP="004E757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4E7571">
        <w:rPr>
          <w:rStyle w:val="ad"/>
          <w:rFonts w:ascii="HG丸ｺﾞｼｯｸM-PRO" w:eastAsia="HG丸ｺﾞｼｯｸM-PRO" w:hAnsi="HG丸ｺﾞｼｯｸM-PRO" w:cs="Arial" w:hint="eastAsia"/>
          <w:b w:val="0"/>
          <w:bCs w:val="0"/>
          <w:color w:val="000000" w:themeColor="text1"/>
        </w:rPr>
        <w:t>農林水産省は、新型コロナウイルス感染症の世界的な拡大を受けて実施していた、米穀等の取引等に係る情報の記録及び産地情報の伝達に関する法律（米トレーサビリティ法）第</w:t>
      </w:r>
      <w:r w:rsidRPr="004E7571">
        <w:rPr>
          <w:rStyle w:val="ad"/>
          <w:rFonts w:ascii="HG丸ｺﾞｼｯｸM-PRO" w:eastAsia="HG丸ｺﾞｼｯｸM-PRO" w:hAnsi="HG丸ｺﾞｼｯｸM-PRO" w:cs="Arial"/>
          <w:b w:val="0"/>
          <w:bCs w:val="0"/>
          <w:color w:val="000000" w:themeColor="text1"/>
        </w:rPr>
        <w:t>8</w:t>
      </w:r>
      <w:r w:rsidRPr="004E7571">
        <w:rPr>
          <w:rStyle w:val="ad"/>
          <w:rFonts w:ascii="HG丸ｺﾞｼｯｸM-PRO" w:eastAsia="HG丸ｺﾞｼｯｸM-PRO" w:hAnsi="HG丸ｺﾞｼｯｸM-PRO" w:cs="Arial" w:hint="eastAsia"/>
          <w:b w:val="0"/>
          <w:bCs w:val="0"/>
          <w:color w:val="000000" w:themeColor="text1"/>
        </w:rPr>
        <w:t>条の規定の弾力的な運用について、令和</w:t>
      </w:r>
      <w:r w:rsidRPr="004E7571">
        <w:rPr>
          <w:rStyle w:val="ad"/>
          <w:rFonts w:ascii="HG丸ｺﾞｼｯｸM-PRO" w:eastAsia="HG丸ｺﾞｼｯｸM-PRO" w:hAnsi="HG丸ｺﾞｼｯｸM-PRO" w:cs="Arial"/>
          <w:b w:val="0"/>
          <w:bCs w:val="0"/>
          <w:color w:val="000000" w:themeColor="text1"/>
        </w:rPr>
        <w:t>3</w:t>
      </w:r>
      <w:r w:rsidRPr="004E7571">
        <w:rPr>
          <w:rStyle w:val="ad"/>
          <w:rFonts w:ascii="HG丸ｺﾞｼｯｸM-PRO" w:eastAsia="HG丸ｺﾞｼｯｸM-PRO" w:hAnsi="HG丸ｺﾞｼｯｸM-PRO" w:cs="Arial" w:hint="eastAsia"/>
          <w:b w:val="0"/>
          <w:bCs w:val="0"/>
          <w:color w:val="000000" w:themeColor="text1"/>
        </w:rPr>
        <w:t>年</w:t>
      </w:r>
      <w:r w:rsidRPr="004E7571">
        <w:rPr>
          <w:rStyle w:val="ad"/>
          <w:rFonts w:ascii="HG丸ｺﾞｼｯｸM-PRO" w:eastAsia="HG丸ｺﾞｼｯｸM-PRO" w:hAnsi="HG丸ｺﾞｼｯｸM-PRO" w:cs="Arial"/>
          <w:b w:val="0"/>
          <w:bCs w:val="0"/>
          <w:color w:val="000000" w:themeColor="text1"/>
        </w:rPr>
        <w:t>12</w:t>
      </w:r>
      <w:r w:rsidRPr="004E7571">
        <w:rPr>
          <w:rStyle w:val="ad"/>
          <w:rFonts w:ascii="HG丸ｺﾞｼｯｸM-PRO" w:eastAsia="HG丸ｺﾞｼｯｸM-PRO" w:hAnsi="HG丸ｺﾞｼｯｸM-PRO" w:cs="Arial" w:hint="eastAsia"/>
          <w:b w:val="0"/>
          <w:bCs w:val="0"/>
          <w:color w:val="000000" w:themeColor="text1"/>
        </w:rPr>
        <w:t>月</w:t>
      </w:r>
      <w:r w:rsidRPr="004E7571">
        <w:rPr>
          <w:rStyle w:val="ad"/>
          <w:rFonts w:ascii="HG丸ｺﾞｼｯｸM-PRO" w:eastAsia="HG丸ｺﾞｼｯｸM-PRO" w:hAnsi="HG丸ｺﾞｼｯｸM-PRO" w:cs="Arial"/>
          <w:b w:val="0"/>
          <w:bCs w:val="0"/>
          <w:color w:val="000000" w:themeColor="text1"/>
        </w:rPr>
        <w:t>31</w:t>
      </w:r>
      <w:r w:rsidRPr="004E7571">
        <w:rPr>
          <w:rStyle w:val="ad"/>
          <w:rFonts w:ascii="HG丸ｺﾞｼｯｸM-PRO" w:eastAsia="HG丸ｺﾞｼｯｸM-PRO" w:hAnsi="HG丸ｺﾞｼｯｸM-PRO" w:cs="Arial" w:hint="eastAsia"/>
          <w:b w:val="0"/>
          <w:bCs w:val="0"/>
          <w:color w:val="000000" w:themeColor="text1"/>
        </w:rPr>
        <w:t>日をもって終了する旨を、本日、消費者庁と連名で関係機関に通知しましたので、お知らせします。</w:t>
      </w:r>
    </w:p>
    <w:p w14:paraId="3311C54B" w14:textId="77777777" w:rsidR="004E7571" w:rsidRPr="004E7571" w:rsidRDefault="004E7571" w:rsidP="004E75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E7571">
        <w:rPr>
          <w:rStyle w:val="ad"/>
          <w:rFonts w:ascii="HG丸ｺﾞｼｯｸM-PRO" w:eastAsia="HG丸ｺﾞｼｯｸM-PRO" w:hAnsi="HG丸ｺﾞｼｯｸM-PRO" w:cs="Arial" w:hint="eastAsia"/>
          <w:b w:val="0"/>
          <w:bCs w:val="0"/>
          <w:color w:val="000000" w:themeColor="text1"/>
        </w:rPr>
        <w:t>終了する「弾力的運用」の内容</w:t>
      </w:r>
    </w:p>
    <w:p w14:paraId="4BCA93B4" w14:textId="77777777" w:rsidR="004E7571" w:rsidRPr="004E7571" w:rsidRDefault="004E7571" w:rsidP="004E757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4E7571">
        <w:rPr>
          <w:rStyle w:val="ad"/>
          <w:rFonts w:ascii="HG丸ｺﾞｼｯｸM-PRO" w:eastAsia="HG丸ｺﾞｼｯｸM-PRO" w:hAnsi="HG丸ｺﾞｼｯｸM-PRO" w:cs="Arial" w:hint="eastAsia"/>
          <w:b w:val="0"/>
          <w:bCs w:val="0"/>
          <w:color w:val="000000" w:themeColor="text1"/>
        </w:rPr>
        <w:t>一般消費者に対し容器又は包装への表示により、産地情報の伝達を行っている商品について、商品の容器又は包装の表記と実際に使用されている原材料の産地に齟齬（そご）がある場合であっても、一般消費者に対して、店舗等内の告知、社告、ウェブサイトの掲示等により当該商品の適正な産地に係る適時適切な情報伝達がなされている場合に限り、米穀等の取引等に係る情報の記録及び産地情報の伝達に関する法律（米トレーサビリティ法）第</w:t>
      </w:r>
      <w:r w:rsidRPr="004E7571">
        <w:rPr>
          <w:rStyle w:val="ad"/>
          <w:rFonts w:ascii="HG丸ｺﾞｼｯｸM-PRO" w:eastAsia="HG丸ｺﾞｼｯｸM-PRO" w:hAnsi="HG丸ｺﾞｼｯｸM-PRO" w:cs="Arial"/>
          <w:b w:val="0"/>
          <w:bCs w:val="0"/>
          <w:color w:val="000000" w:themeColor="text1"/>
        </w:rPr>
        <w:t>8</w:t>
      </w:r>
      <w:r w:rsidRPr="004E7571">
        <w:rPr>
          <w:rStyle w:val="ad"/>
          <w:rFonts w:ascii="HG丸ｺﾞｼｯｸM-PRO" w:eastAsia="HG丸ｺﾞｼｯｸM-PRO" w:hAnsi="HG丸ｺﾞｼｯｸM-PRO" w:cs="Arial" w:hint="eastAsia"/>
          <w:b w:val="0"/>
          <w:bCs w:val="0"/>
          <w:color w:val="000000" w:themeColor="text1"/>
        </w:rPr>
        <w:t>条の規定を弾力的に運用するとしたもの。</w:t>
      </w:r>
    </w:p>
    <w:p w14:paraId="1D438E4B" w14:textId="5C5D92F3" w:rsidR="004E7571" w:rsidRPr="004E7571" w:rsidRDefault="004E7571" w:rsidP="004E75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E7571">
        <w:rPr>
          <w:rStyle w:val="ad"/>
          <w:rFonts w:ascii="HG丸ｺﾞｼｯｸM-PRO" w:eastAsia="HG丸ｺﾞｼｯｸM-PRO" w:hAnsi="HG丸ｺﾞｼｯｸM-PRO" w:cs="Arial" w:hint="eastAsia"/>
          <w:b w:val="0"/>
          <w:bCs w:val="0"/>
          <w:color w:val="000000" w:themeColor="text1"/>
        </w:rPr>
        <w:t>（参考）令和</w:t>
      </w:r>
      <w:r w:rsidRPr="004E7571">
        <w:rPr>
          <w:rStyle w:val="ad"/>
          <w:rFonts w:ascii="HG丸ｺﾞｼｯｸM-PRO" w:eastAsia="HG丸ｺﾞｼｯｸM-PRO" w:hAnsi="HG丸ｺﾞｼｯｸM-PRO" w:cs="Arial"/>
          <w:b w:val="0"/>
          <w:bCs w:val="0"/>
          <w:color w:val="000000" w:themeColor="text1"/>
        </w:rPr>
        <w:t>2</w:t>
      </w:r>
      <w:r w:rsidRPr="004E7571">
        <w:rPr>
          <w:rStyle w:val="ad"/>
          <w:rFonts w:ascii="HG丸ｺﾞｼｯｸM-PRO" w:eastAsia="HG丸ｺﾞｼｯｸM-PRO" w:hAnsi="HG丸ｺﾞｼｯｸM-PRO" w:cs="Arial" w:hint="eastAsia"/>
          <w:b w:val="0"/>
          <w:bCs w:val="0"/>
          <w:color w:val="000000" w:themeColor="text1"/>
        </w:rPr>
        <w:t>年</w:t>
      </w:r>
      <w:r w:rsidRPr="004E7571">
        <w:rPr>
          <w:rStyle w:val="ad"/>
          <w:rFonts w:ascii="HG丸ｺﾞｼｯｸM-PRO" w:eastAsia="HG丸ｺﾞｼｯｸM-PRO" w:hAnsi="HG丸ｺﾞｼｯｸM-PRO" w:cs="Arial"/>
          <w:b w:val="0"/>
          <w:bCs w:val="0"/>
          <w:color w:val="000000" w:themeColor="text1"/>
        </w:rPr>
        <w:t>4</w:t>
      </w:r>
      <w:r w:rsidRPr="004E7571">
        <w:rPr>
          <w:rStyle w:val="ad"/>
          <w:rFonts w:ascii="HG丸ｺﾞｼｯｸM-PRO" w:eastAsia="HG丸ｺﾞｼｯｸM-PRO" w:hAnsi="HG丸ｺﾞｼｯｸM-PRO" w:cs="Arial" w:hint="eastAsia"/>
          <w:b w:val="0"/>
          <w:bCs w:val="0"/>
          <w:color w:val="000000" w:themeColor="text1"/>
        </w:rPr>
        <w:t>月</w:t>
      </w:r>
      <w:r w:rsidRPr="004E7571">
        <w:rPr>
          <w:rStyle w:val="ad"/>
          <w:rFonts w:ascii="HG丸ｺﾞｼｯｸM-PRO" w:eastAsia="HG丸ｺﾞｼｯｸM-PRO" w:hAnsi="HG丸ｺﾞｼｯｸM-PRO" w:cs="Arial"/>
          <w:b w:val="0"/>
          <w:bCs w:val="0"/>
          <w:color w:val="000000" w:themeColor="text1"/>
        </w:rPr>
        <w:t>10</w:t>
      </w:r>
      <w:r w:rsidRPr="004E7571">
        <w:rPr>
          <w:rStyle w:val="ad"/>
          <w:rFonts w:ascii="HG丸ｺﾞｼｯｸM-PRO" w:eastAsia="HG丸ｺﾞｼｯｸM-PRO" w:hAnsi="HG丸ｺﾞｼｯｸM-PRO" w:cs="Arial" w:hint="eastAsia"/>
          <w:b w:val="0"/>
          <w:bCs w:val="0"/>
          <w:color w:val="000000" w:themeColor="text1"/>
        </w:rPr>
        <w:t>日付けプレスリリース</w:t>
      </w:r>
    </w:p>
    <w:p w14:paraId="43B6A2D2" w14:textId="77777777" w:rsidR="004E7571" w:rsidRPr="004E7571" w:rsidRDefault="004E7571" w:rsidP="004E75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E7571">
        <w:rPr>
          <w:rStyle w:val="ad"/>
          <w:rFonts w:ascii="HG丸ｺﾞｼｯｸM-PRO" w:eastAsia="HG丸ｺﾞｼｯｸM-PRO" w:hAnsi="HG丸ｺﾞｼｯｸM-PRO" w:cs="Arial" w:hint="eastAsia"/>
          <w:b w:val="0"/>
          <w:bCs w:val="0"/>
          <w:color w:val="000000" w:themeColor="text1"/>
        </w:rPr>
        <w:t>「新型コロナウイルス感染症の拡大を受けた米トレーサビリティ法の弾力的運用について」</w:t>
      </w:r>
    </w:p>
    <w:p w14:paraId="50912862" w14:textId="369FFF7F" w:rsidR="004E7571" w:rsidRPr="004E7571" w:rsidRDefault="00E34372" w:rsidP="004E7571">
      <w:pPr>
        <w:kinsoku w:val="0"/>
        <w:overflowPunct w:val="0"/>
        <w:autoSpaceDE w:val="0"/>
        <w:autoSpaceDN w:val="0"/>
        <w:spacing w:after="12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59" w:history="1">
        <w:r w:rsidR="004E7571" w:rsidRPr="004E7571">
          <w:rPr>
            <w:rStyle w:val="a3"/>
            <w:rFonts w:ascii="Times New Roman" w:eastAsia="HG丸ｺﾞｼｯｸM-PRO" w:hAnsi="Times New Roman" w:cs="Times New Roman"/>
            <w:sz w:val="21"/>
            <w:szCs w:val="21"/>
          </w:rPr>
          <w:t>https://www.maff.go.jp/j/press/syouan/kansi/200410.html</w:t>
        </w:r>
      </w:hyperlink>
    </w:p>
    <w:p w14:paraId="19C8362F" w14:textId="77777777" w:rsidR="004E7571" w:rsidRPr="004E7571" w:rsidRDefault="004E7571" w:rsidP="004E75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E7571">
        <w:rPr>
          <w:rStyle w:val="ad"/>
          <w:rFonts w:ascii="HG丸ｺﾞｼｯｸM-PRO" w:eastAsia="HG丸ｺﾞｼｯｸM-PRO" w:hAnsi="HG丸ｺﾞｼｯｸM-PRO" w:cs="Arial" w:hint="eastAsia"/>
          <w:b w:val="0"/>
          <w:bCs w:val="0"/>
          <w:color w:val="000000" w:themeColor="text1"/>
        </w:rPr>
        <w:lastRenderedPageBreak/>
        <w:t>＜添付資料＞</w:t>
      </w:r>
    </w:p>
    <w:p w14:paraId="2D8CE12F" w14:textId="75571942" w:rsidR="004E7571" w:rsidRDefault="004E7571" w:rsidP="004E75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E7571">
        <w:rPr>
          <w:rStyle w:val="ad"/>
          <w:rFonts w:ascii="HG丸ｺﾞｼｯｸM-PRO" w:eastAsia="HG丸ｺﾞｼｯｸM-PRO" w:hAnsi="HG丸ｺﾞｼｯｸM-PRO" w:cs="Arial" w:hint="eastAsia"/>
          <w:b w:val="0"/>
          <w:bCs w:val="0"/>
          <w:color w:val="000000" w:themeColor="text1"/>
        </w:rPr>
        <w:t>新型コロナウイルス感染症の拡大を受けた米トレーサビリティ法の運用の終了について</w:t>
      </w:r>
    </w:p>
    <w:p w14:paraId="2970DE6E" w14:textId="6F32A54F" w:rsidR="004E7571" w:rsidRPr="004E7571" w:rsidRDefault="004E7571" w:rsidP="004E7571">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60" w:history="1">
        <w:r w:rsidRPr="004E7571">
          <w:rPr>
            <w:rStyle w:val="a3"/>
            <w:rFonts w:ascii="Times New Roman" w:eastAsia="HG丸ｺﾞｼｯｸM-PRO" w:hAnsi="Times New Roman" w:cs="Times New Roman"/>
            <w:sz w:val="21"/>
            <w:szCs w:val="21"/>
          </w:rPr>
          <w:t>https://www.maff.go.jp/j/press/syouan/kansi/attach/pdf/211026-1.pdf</w:t>
        </w:r>
      </w:hyperlink>
    </w:p>
    <w:p w14:paraId="0A295D9D" w14:textId="3A60CF33" w:rsidR="004E7571" w:rsidRPr="004E7571" w:rsidRDefault="004E7571" w:rsidP="004E7571">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61" w:history="1">
        <w:r w:rsidRPr="004E7571">
          <w:rPr>
            <w:rStyle w:val="a3"/>
            <w:rFonts w:ascii="Times New Roman" w:eastAsia="HG丸ｺﾞｼｯｸM-PRO" w:hAnsi="Times New Roman" w:cs="Times New Roman"/>
            <w:sz w:val="21"/>
            <w:szCs w:val="21"/>
          </w:rPr>
          <w:t>https://www.maff.go.jp/j/press/syouan/kansi/211026.html</w:t>
        </w:r>
      </w:hyperlink>
    </w:p>
    <w:p w14:paraId="0F7B814C" w14:textId="6712EAF8" w:rsidR="005C0C16" w:rsidRPr="005C0C16" w:rsidRDefault="005C0C16"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C0C16">
        <w:rPr>
          <w:rStyle w:val="ad"/>
          <w:rFonts w:ascii="HG丸ｺﾞｼｯｸM-PRO" w:eastAsia="HG丸ｺﾞｼｯｸM-PRO" w:hAnsi="HG丸ｺﾞｼｯｸM-PRO" w:cs="Arial" w:hint="eastAsia"/>
          <w:color w:val="000000" w:themeColor="text1"/>
        </w:rPr>
        <w:t>新型コロナウイルス感染症の拡大を受けた食品表示法に基づく食品表示基準の弾力的運用の終了について</w:t>
      </w:r>
      <w:r>
        <w:rPr>
          <w:rStyle w:val="ad"/>
          <w:rFonts w:ascii="HG丸ｺﾞｼｯｸM-PRO" w:eastAsia="HG丸ｺﾞｼｯｸM-PRO" w:hAnsi="HG丸ｺﾞｼｯｸM-PRO" w:cs="Arial" w:hint="eastAsia"/>
          <w:color w:val="000000" w:themeColor="text1"/>
        </w:rPr>
        <w:t xml:space="preserve">　2021/10/26</w:t>
      </w:r>
    </w:p>
    <w:p w14:paraId="1C2C5547" w14:textId="38C64570" w:rsidR="005C0C16" w:rsidRPr="005C0C16" w:rsidRDefault="005C0C16" w:rsidP="005C0C1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C0C1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C0C16">
        <w:rPr>
          <w:rFonts w:ascii="HG丸ｺﾞｼｯｸM-PRO" w:eastAsia="HG丸ｺﾞｼｯｸM-PRO" w:hAnsi="HG丸ｺﾞｼｯｸM-PRO" w:hint="eastAsia"/>
          <w:color w:val="000000" w:themeColor="text1"/>
        </w:rPr>
        <w:t>農林水産省は、新型コロナウイルス感染症の拡大を受けて実施していた食品表示法に基づく食品表示基準の弾力的運用について、本年</w:t>
      </w:r>
      <w:r w:rsidRPr="005C0C16">
        <w:rPr>
          <w:rFonts w:ascii="HG丸ｺﾞｼｯｸM-PRO" w:eastAsia="HG丸ｺﾞｼｯｸM-PRO" w:hAnsi="HG丸ｺﾞｼｯｸM-PRO"/>
          <w:color w:val="000000" w:themeColor="text1"/>
        </w:rPr>
        <w:t>12</w:t>
      </w:r>
      <w:r w:rsidRPr="005C0C16">
        <w:rPr>
          <w:rFonts w:ascii="HG丸ｺﾞｼｯｸM-PRO" w:eastAsia="HG丸ｺﾞｼｯｸM-PRO" w:hAnsi="HG丸ｺﾞｼｯｸM-PRO" w:hint="eastAsia"/>
          <w:color w:val="000000" w:themeColor="text1"/>
        </w:rPr>
        <w:t>月</w:t>
      </w:r>
      <w:r w:rsidRPr="005C0C16">
        <w:rPr>
          <w:rFonts w:ascii="HG丸ｺﾞｼｯｸM-PRO" w:eastAsia="HG丸ｺﾞｼｯｸM-PRO" w:hAnsi="HG丸ｺﾞｼｯｸM-PRO"/>
          <w:color w:val="000000" w:themeColor="text1"/>
        </w:rPr>
        <w:t>31</w:t>
      </w:r>
      <w:r w:rsidRPr="005C0C16">
        <w:rPr>
          <w:rFonts w:ascii="HG丸ｺﾞｼｯｸM-PRO" w:eastAsia="HG丸ｺﾞｼｯｸM-PRO" w:hAnsi="HG丸ｺﾞｼｯｸM-PRO" w:hint="eastAsia"/>
          <w:color w:val="000000" w:themeColor="text1"/>
        </w:rPr>
        <w:t>日をもって終了する旨を、</w:t>
      </w:r>
      <w:r w:rsidRPr="005C0C16">
        <w:rPr>
          <w:rFonts w:ascii="HG丸ｺﾞｼｯｸM-PRO" w:eastAsia="HG丸ｺﾞｼｯｸM-PRO" w:hAnsi="HG丸ｺﾞｼｯｸM-PRO"/>
          <w:color w:val="000000" w:themeColor="text1"/>
        </w:rPr>
        <w:t>10</w:t>
      </w:r>
      <w:r w:rsidRPr="005C0C16">
        <w:rPr>
          <w:rFonts w:ascii="HG丸ｺﾞｼｯｸM-PRO" w:eastAsia="HG丸ｺﾞｼｯｸM-PRO" w:hAnsi="HG丸ｺﾞｼｯｸM-PRO" w:hint="eastAsia"/>
          <w:color w:val="000000" w:themeColor="text1"/>
        </w:rPr>
        <w:t>月</w:t>
      </w:r>
      <w:r w:rsidRPr="005C0C16">
        <w:rPr>
          <w:rFonts w:ascii="HG丸ｺﾞｼｯｸM-PRO" w:eastAsia="HG丸ｺﾞｼｯｸM-PRO" w:hAnsi="HG丸ｺﾞｼｯｸM-PRO"/>
          <w:color w:val="000000" w:themeColor="text1"/>
        </w:rPr>
        <w:t>26</w:t>
      </w:r>
      <w:r w:rsidRPr="005C0C16">
        <w:rPr>
          <w:rFonts w:ascii="HG丸ｺﾞｼｯｸM-PRO" w:eastAsia="HG丸ｺﾞｼｯｸM-PRO" w:hAnsi="HG丸ｺﾞｼｯｸM-PRO" w:hint="eastAsia"/>
          <w:color w:val="000000" w:themeColor="text1"/>
        </w:rPr>
        <w:t>日（火曜日）に消費者庁及び厚生労働省と連名で関係機関に通知しました。</w:t>
      </w:r>
    </w:p>
    <w:p w14:paraId="2DD4E332" w14:textId="77777777" w:rsidR="005C0C16" w:rsidRPr="005C0C16" w:rsidRDefault="005C0C16" w:rsidP="005C0C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C0C16">
        <w:rPr>
          <w:rFonts w:ascii="HG丸ｺﾞｼｯｸM-PRO" w:eastAsia="HG丸ｺﾞｼｯｸM-PRO" w:hAnsi="HG丸ｺﾞｼｯｸM-PRO" w:hint="eastAsia"/>
          <w:color w:val="000000" w:themeColor="text1"/>
        </w:rPr>
        <w:t>概要</w:t>
      </w:r>
    </w:p>
    <w:p w14:paraId="5B1CD033" w14:textId="77777777" w:rsidR="005C0C16" w:rsidRPr="005C0C16" w:rsidRDefault="005C0C16" w:rsidP="005C0C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C0C16">
        <w:rPr>
          <w:rFonts w:ascii="HG丸ｺﾞｼｯｸM-PRO" w:eastAsia="HG丸ｺﾞｼｯｸM-PRO" w:hAnsi="HG丸ｺﾞｼｯｸM-PRO" w:hint="eastAsia"/>
          <w:color w:val="000000" w:themeColor="text1"/>
        </w:rPr>
        <w:t>農林水産省は、新型コロナウイルス感染症の世界的な拡大を受けて実施していた、食品表示法に基づく食品表示基準の弾力的運用について、令和</w:t>
      </w:r>
      <w:r w:rsidRPr="005C0C16">
        <w:rPr>
          <w:rFonts w:ascii="HG丸ｺﾞｼｯｸM-PRO" w:eastAsia="HG丸ｺﾞｼｯｸM-PRO" w:hAnsi="HG丸ｺﾞｼｯｸM-PRO"/>
          <w:color w:val="000000" w:themeColor="text1"/>
        </w:rPr>
        <w:t>3</w:t>
      </w:r>
      <w:r w:rsidRPr="005C0C16">
        <w:rPr>
          <w:rFonts w:ascii="HG丸ｺﾞｼｯｸM-PRO" w:eastAsia="HG丸ｺﾞｼｯｸM-PRO" w:hAnsi="HG丸ｺﾞｼｯｸM-PRO" w:hint="eastAsia"/>
          <w:color w:val="000000" w:themeColor="text1"/>
        </w:rPr>
        <w:t>年</w:t>
      </w:r>
      <w:r w:rsidRPr="005C0C16">
        <w:rPr>
          <w:rFonts w:ascii="HG丸ｺﾞｼｯｸM-PRO" w:eastAsia="HG丸ｺﾞｼｯｸM-PRO" w:hAnsi="HG丸ｺﾞｼｯｸM-PRO"/>
          <w:color w:val="000000" w:themeColor="text1"/>
        </w:rPr>
        <w:t>12</w:t>
      </w:r>
      <w:r w:rsidRPr="005C0C16">
        <w:rPr>
          <w:rFonts w:ascii="HG丸ｺﾞｼｯｸM-PRO" w:eastAsia="HG丸ｺﾞｼｯｸM-PRO" w:hAnsi="HG丸ｺﾞｼｯｸM-PRO" w:hint="eastAsia"/>
          <w:color w:val="000000" w:themeColor="text1"/>
        </w:rPr>
        <w:t>月</w:t>
      </w:r>
      <w:r w:rsidRPr="005C0C16">
        <w:rPr>
          <w:rFonts w:ascii="HG丸ｺﾞｼｯｸM-PRO" w:eastAsia="HG丸ｺﾞｼｯｸM-PRO" w:hAnsi="HG丸ｺﾞｼｯｸM-PRO"/>
          <w:color w:val="000000" w:themeColor="text1"/>
        </w:rPr>
        <w:t>31</w:t>
      </w:r>
      <w:r w:rsidRPr="005C0C16">
        <w:rPr>
          <w:rFonts w:ascii="HG丸ｺﾞｼｯｸM-PRO" w:eastAsia="HG丸ｺﾞｼｯｸM-PRO" w:hAnsi="HG丸ｺﾞｼｯｸM-PRO" w:hint="eastAsia"/>
          <w:color w:val="000000" w:themeColor="text1"/>
        </w:rPr>
        <w:t>日をもって終了する旨を、本日、消費者庁及び厚生労働省と連名で関係機関に通知しましたので、お知らせします。</w:t>
      </w:r>
    </w:p>
    <w:p w14:paraId="7E0E11EF" w14:textId="77777777" w:rsidR="005C0C16" w:rsidRPr="005C0C16" w:rsidRDefault="005C0C16" w:rsidP="005C0C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C0C16">
        <w:rPr>
          <w:rFonts w:ascii="HG丸ｺﾞｼｯｸM-PRO" w:eastAsia="HG丸ｺﾞｼｯｸM-PRO" w:hAnsi="HG丸ｺﾞｼｯｸM-PRO" w:hint="eastAsia"/>
          <w:color w:val="000000" w:themeColor="text1"/>
        </w:rPr>
        <w:t>終了する「弾力的運用」の内容</w:t>
      </w:r>
    </w:p>
    <w:p w14:paraId="7CD30B5C" w14:textId="77777777" w:rsidR="005C0C16" w:rsidRPr="005C0C16" w:rsidRDefault="005C0C16" w:rsidP="005C0C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C0C16">
        <w:rPr>
          <w:rFonts w:ascii="HG丸ｺﾞｼｯｸM-PRO" w:eastAsia="HG丸ｺﾞｼｯｸM-PRO" w:hAnsi="HG丸ｺﾞｼｯｸM-PRO" w:hint="eastAsia"/>
          <w:color w:val="000000" w:themeColor="text1"/>
        </w:rPr>
        <w:t>健康被害を防止することが重要なアレルギー表示や消費期限を除き、食品表示法第</w:t>
      </w:r>
      <w:r w:rsidRPr="005C0C16">
        <w:rPr>
          <w:rFonts w:ascii="HG丸ｺﾞｼｯｸM-PRO" w:eastAsia="HG丸ｺﾞｼｯｸM-PRO" w:hAnsi="HG丸ｺﾞｼｯｸM-PRO"/>
          <w:color w:val="000000" w:themeColor="text1"/>
        </w:rPr>
        <w:t>4</w:t>
      </w:r>
      <w:r w:rsidRPr="005C0C16">
        <w:rPr>
          <w:rFonts w:ascii="HG丸ｺﾞｼｯｸM-PRO" w:eastAsia="HG丸ｺﾞｼｯｸM-PRO" w:hAnsi="HG丸ｺﾞｼｯｸM-PRO" w:hint="eastAsia"/>
          <w:color w:val="000000" w:themeColor="text1"/>
        </w:rPr>
        <w:t>条第</w:t>
      </w:r>
      <w:r w:rsidRPr="005C0C16">
        <w:rPr>
          <w:rFonts w:ascii="HG丸ｺﾞｼｯｸM-PRO" w:eastAsia="HG丸ｺﾞｼｯｸM-PRO" w:hAnsi="HG丸ｺﾞｼｯｸM-PRO"/>
          <w:color w:val="000000" w:themeColor="text1"/>
        </w:rPr>
        <w:t>1</w:t>
      </w:r>
      <w:r w:rsidRPr="005C0C16">
        <w:rPr>
          <w:rFonts w:ascii="HG丸ｺﾞｼｯｸM-PRO" w:eastAsia="HG丸ｺﾞｼｯｸM-PRO" w:hAnsi="HG丸ｺﾞｼｯｸM-PRO" w:hint="eastAsia"/>
          <w:color w:val="000000" w:themeColor="text1"/>
        </w:rPr>
        <w:t>項の規定に基づき定められた食品表示基準の規定を弾力的に運用するとしたもの。</w:t>
      </w:r>
    </w:p>
    <w:p w14:paraId="09DFB798" w14:textId="2962B613" w:rsidR="005C0C16" w:rsidRPr="005C0C16" w:rsidRDefault="005C0C16" w:rsidP="005C0C1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C0C16">
        <w:rPr>
          <w:rFonts w:ascii="HG丸ｺﾞｼｯｸM-PRO" w:eastAsia="HG丸ｺﾞｼｯｸM-PRO" w:hAnsi="HG丸ｺﾞｼｯｸM-PRO" w:hint="eastAsia"/>
          <w:color w:val="000000" w:themeColor="text1"/>
        </w:rPr>
        <w:t>（参考）令和</w:t>
      </w:r>
      <w:r w:rsidRPr="005C0C16">
        <w:rPr>
          <w:rFonts w:ascii="HG丸ｺﾞｼｯｸM-PRO" w:eastAsia="HG丸ｺﾞｼｯｸM-PRO" w:hAnsi="HG丸ｺﾞｼｯｸM-PRO"/>
          <w:color w:val="000000" w:themeColor="text1"/>
        </w:rPr>
        <w:t>2</w:t>
      </w:r>
      <w:r w:rsidRPr="005C0C16">
        <w:rPr>
          <w:rFonts w:ascii="HG丸ｺﾞｼｯｸM-PRO" w:eastAsia="HG丸ｺﾞｼｯｸM-PRO" w:hAnsi="HG丸ｺﾞｼｯｸM-PRO" w:hint="eastAsia"/>
          <w:color w:val="000000" w:themeColor="text1"/>
        </w:rPr>
        <w:t>年</w:t>
      </w:r>
      <w:r w:rsidRPr="005C0C16">
        <w:rPr>
          <w:rFonts w:ascii="HG丸ｺﾞｼｯｸM-PRO" w:eastAsia="HG丸ｺﾞｼｯｸM-PRO" w:hAnsi="HG丸ｺﾞｼｯｸM-PRO"/>
          <w:color w:val="000000" w:themeColor="text1"/>
        </w:rPr>
        <w:t>4</w:t>
      </w:r>
      <w:r w:rsidRPr="005C0C16">
        <w:rPr>
          <w:rFonts w:ascii="HG丸ｺﾞｼｯｸM-PRO" w:eastAsia="HG丸ｺﾞｼｯｸM-PRO" w:hAnsi="HG丸ｺﾞｼｯｸM-PRO" w:hint="eastAsia"/>
          <w:color w:val="000000" w:themeColor="text1"/>
        </w:rPr>
        <w:t>月</w:t>
      </w:r>
      <w:r w:rsidRPr="005C0C16">
        <w:rPr>
          <w:rFonts w:ascii="HG丸ｺﾞｼｯｸM-PRO" w:eastAsia="HG丸ｺﾞｼｯｸM-PRO" w:hAnsi="HG丸ｺﾞｼｯｸM-PRO"/>
          <w:color w:val="000000" w:themeColor="text1"/>
        </w:rPr>
        <w:t>10</w:t>
      </w:r>
      <w:r w:rsidRPr="005C0C16">
        <w:rPr>
          <w:rFonts w:ascii="HG丸ｺﾞｼｯｸM-PRO" w:eastAsia="HG丸ｺﾞｼｯｸM-PRO" w:hAnsi="HG丸ｺﾞｼｯｸM-PRO" w:hint="eastAsia"/>
          <w:color w:val="000000" w:themeColor="text1"/>
        </w:rPr>
        <w:t>日付けプレスリリース</w:t>
      </w:r>
    </w:p>
    <w:p w14:paraId="6692FD2F" w14:textId="77777777" w:rsidR="005C0C16" w:rsidRPr="005C0C16" w:rsidRDefault="005C0C16" w:rsidP="005C0C1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C0C16">
        <w:rPr>
          <w:rFonts w:ascii="HG丸ｺﾞｼｯｸM-PRO" w:eastAsia="HG丸ｺﾞｼｯｸM-PRO" w:hAnsi="HG丸ｺﾞｼｯｸM-PRO" w:hint="eastAsia"/>
          <w:color w:val="000000" w:themeColor="text1"/>
        </w:rPr>
        <w:t>「新型コロナウイルス感染症の拡大を受けた食品表示法に基づく食品表示基準の弾力的運用について」</w:t>
      </w:r>
    </w:p>
    <w:p w14:paraId="3007F268" w14:textId="4CE4E44F" w:rsidR="005C0C16" w:rsidRPr="005C0C16" w:rsidRDefault="00E34372" w:rsidP="005C0C16">
      <w:pPr>
        <w:kinsoku w:val="0"/>
        <w:overflowPunct w:val="0"/>
        <w:autoSpaceDE w:val="0"/>
        <w:autoSpaceDN w:val="0"/>
        <w:spacing w:after="12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62" w:history="1">
        <w:r w:rsidR="005C0C16" w:rsidRPr="005C0C16">
          <w:rPr>
            <w:rStyle w:val="a3"/>
            <w:rFonts w:ascii="Times New Roman" w:eastAsia="HG丸ｺﾞｼｯｸM-PRO" w:hAnsi="Times New Roman" w:cs="Times New Roman"/>
            <w:sz w:val="21"/>
            <w:szCs w:val="21"/>
          </w:rPr>
          <w:t>https://www.maff.go.jp/j/press/syouan/kansa/200410.html</w:t>
        </w:r>
      </w:hyperlink>
    </w:p>
    <w:p w14:paraId="4A846C5A" w14:textId="77777777" w:rsidR="005C0C16" w:rsidRPr="005C0C16" w:rsidRDefault="005C0C16" w:rsidP="005C0C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C0C16">
        <w:rPr>
          <w:rFonts w:ascii="HG丸ｺﾞｼｯｸM-PRO" w:eastAsia="HG丸ｺﾞｼｯｸM-PRO" w:hAnsi="HG丸ｺﾞｼｯｸM-PRO" w:hint="eastAsia"/>
          <w:color w:val="000000" w:themeColor="text1"/>
        </w:rPr>
        <w:t>＜添付資料＞</w:t>
      </w:r>
    </w:p>
    <w:p w14:paraId="6168EC26" w14:textId="169D644A" w:rsidR="005C0C16" w:rsidRDefault="005C0C16" w:rsidP="005C0C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C0C16">
        <w:rPr>
          <w:rFonts w:ascii="HG丸ｺﾞｼｯｸM-PRO" w:eastAsia="HG丸ｺﾞｼｯｸM-PRO" w:hAnsi="HG丸ｺﾞｼｯｸM-PRO" w:hint="eastAsia"/>
          <w:color w:val="000000" w:themeColor="text1"/>
        </w:rPr>
        <w:t>新型コロナウイルス感染症の拡大を受けた食品表示法に基づく食品表示基準の運用の終了について</w:t>
      </w:r>
    </w:p>
    <w:p w14:paraId="2F1D221B" w14:textId="59C52E03" w:rsidR="005C0C16" w:rsidRPr="005C0C16" w:rsidRDefault="00E34372" w:rsidP="005C0C16">
      <w:pPr>
        <w:kinsoku w:val="0"/>
        <w:overflowPunct w:val="0"/>
        <w:autoSpaceDE w:val="0"/>
        <w:autoSpaceDN w:val="0"/>
        <w:spacing w:after="12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63" w:history="1">
        <w:r w:rsidR="005C0C16" w:rsidRPr="005C0C16">
          <w:rPr>
            <w:rStyle w:val="a3"/>
            <w:rFonts w:ascii="Times New Roman" w:eastAsia="HG丸ｺﾞｼｯｸM-PRO" w:hAnsi="Times New Roman" w:cs="Times New Roman"/>
            <w:sz w:val="21"/>
            <w:szCs w:val="21"/>
          </w:rPr>
          <w:t>https://www.maff.go.jp/j/press/syouan/kansa/attach/pdf/211026-3.pdf</w:t>
        </w:r>
      </w:hyperlink>
    </w:p>
    <w:p w14:paraId="46427554" w14:textId="069E5467" w:rsidR="005C0C16" w:rsidRPr="005C0C16" w:rsidRDefault="005C0C16" w:rsidP="005C0C16">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5C0C16">
          <w:rPr>
            <w:rStyle w:val="a3"/>
            <w:rFonts w:ascii="Times New Roman" w:eastAsia="HG丸ｺﾞｼｯｸM-PRO" w:hAnsi="Times New Roman" w:cs="Times New Roman"/>
            <w:sz w:val="21"/>
            <w:szCs w:val="21"/>
          </w:rPr>
          <w:t>https://www.maff.go.jp/j/press/syouan/kansa/211026.html</w:t>
        </w:r>
      </w:hyperlink>
    </w:p>
    <w:p w14:paraId="2567DED8" w14:textId="3BDFB04E" w:rsidR="004414AD" w:rsidRPr="00690CC9" w:rsidRDefault="004414AD"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414AD">
        <w:rPr>
          <w:rStyle w:val="ad"/>
          <w:rFonts w:ascii="HG丸ｺﾞｼｯｸM-PRO" w:eastAsia="HG丸ｺﾞｼｯｸM-PRO" w:hAnsi="HG丸ｺﾞｼｯｸM-PRO" w:cs="Arial" w:hint="eastAsia"/>
          <w:color w:val="000000" w:themeColor="text1"/>
        </w:rPr>
        <w:t>「食から日本を考える。</w:t>
      </w:r>
      <w:r w:rsidRPr="004414AD">
        <w:rPr>
          <w:rStyle w:val="ad"/>
          <w:rFonts w:ascii="HG丸ｺﾞｼｯｸM-PRO" w:eastAsia="HG丸ｺﾞｼｯｸM-PRO" w:hAnsi="HG丸ｺﾞｼｯｸM-PRO" w:cs="Arial"/>
          <w:color w:val="000000" w:themeColor="text1"/>
        </w:rPr>
        <w:t>NIPPON FOOD SHIFT FES.</w:t>
      </w:r>
      <w:r w:rsidRPr="004414AD">
        <w:rPr>
          <w:rStyle w:val="ad"/>
          <w:rFonts w:ascii="HG丸ｺﾞｼｯｸM-PRO" w:eastAsia="HG丸ｺﾞｼｯｸM-PRO" w:hAnsi="HG丸ｺﾞｼｯｸM-PRO" w:cs="Arial" w:hint="eastAsia"/>
          <w:color w:val="000000" w:themeColor="text1"/>
        </w:rPr>
        <w:t>」を開催！</w:t>
      </w:r>
      <w:r w:rsidR="00690CC9">
        <w:rPr>
          <w:rStyle w:val="ad"/>
          <w:rFonts w:ascii="HG丸ｺﾞｼｯｸM-PRO" w:eastAsia="HG丸ｺﾞｼｯｸM-PRO" w:hAnsi="HG丸ｺﾞｼｯｸM-PRO" w:cs="Arial" w:hint="eastAsia"/>
          <w:color w:val="000000" w:themeColor="text1"/>
        </w:rPr>
        <w:t xml:space="preserve">　2021/10/25</w:t>
      </w:r>
    </w:p>
    <w:p w14:paraId="34D55DAD" w14:textId="77777777" w:rsidR="00690CC9" w:rsidRPr="00690CC9" w:rsidRDefault="00690CC9" w:rsidP="00690CC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90CC9">
        <w:rPr>
          <w:rFonts w:ascii="HG丸ｺﾞｼｯｸM-PRO" w:eastAsia="HG丸ｺﾞｼｯｸM-PRO" w:hAnsi="HG丸ｺﾞｼｯｸM-PRO" w:hint="eastAsia"/>
          <w:color w:val="000000" w:themeColor="text1"/>
        </w:rPr>
        <w:t xml:space="preserve">　～</w:t>
      </w:r>
      <w:r w:rsidRPr="00690CC9">
        <w:rPr>
          <w:rFonts w:ascii="HG丸ｺﾞｼｯｸM-PRO" w:eastAsia="HG丸ｺﾞｼｯｸM-PRO" w:hAnsi="HG丸ｺﾞｼｯｸM-PRO"/>
          <w:color w:val="000000" w:themeColor="text1"/>
        </w:rPr>
        <w:t>Z</w:t>
      </w:r>
      <w:r w:rsidRPr="00690CC9">
        <w:rPr>
          <w:rFonts w:ascii="HG丸ｺﾞｼｯｸM-PRO" w:eastAsia="HG丸ｺﾞｼｯｸM-PRO" w:hAnsi="HG丸ｺﾞｼｯｸM-PRO" w:hint="eastAsia"/>
          <w:color w:val="000000" w:themeColor="text1"/>
        </w:rPr>
        <w:t>世代が「食」から社会を考え、生き方を考える～</w:t>
      </w:r>
    </w:p>
    <w:p w14:paraId="1B35429E" w14:textId="77777777" w:rsidR="00690CC9" w:rsidRPr="00690CC9" w:rsidRDefault="00690CC9" w:rsidP="00690C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90CC9">
        <w:rPr>
          <w:rFonts w:ascii="HG丸ｺﾞｼｯｸM-PRO" w:eastAsia="HG丸ｺﾞｼｯｸM-PRO" w:hAnsi="HG丸ｺﾞｼｯｸM-PRO" w:hint="eastAsia"/>
          <w:color w:val="000000" w:themeColor="text1"/>
        </w:rPr>
        <w:t>農林水産省では、本年度より、食と農のつながりの深化に着目した新たな国民運動「食から日本を考える。ニッポンフードシフト」を実施しています。</w:t>
      </w:r>
    </w:p>
    <w:p w14:paraId="72ACDFE6" w14:textId="49B19ABD" w:rsidR="00690CC9" w:rsidRDefault="00690CC9" w:rsidP="00690C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90CC9">
        <w:rPr>
          <w:rFonts w:ascii="HG丸ｺﾞｼｯｸM-PRO" w:eastAsia="HG丸ｺﾞｼｯｸM-PRO" w:hAnsi="HG丸ｺﾞｼｯｸM-PRO" w:hint="eastAsia"/>
          <w:color w:val="000000" w:themeColor="text1"/>
        </w:rPr>
        <w:t>この度、</w:t>
      </w:r>
      <w:r w:rsidRPr="00690CC9">
        <w:rPr>
          <w:rFonts w:ascii="HG丸ｺﾞｼｯｸM-PRO" w:eastAsia="HG丸ｺﾞｼｯｸM-PRO" w:hAnsi="HG丸ｺﾞｼｯｸM-PRO"/>
          <w:color w:val="000000" w:themeColor="text1"/>
        </w:rPr>
        <w:t>10</w:t>
      </w:r>
      <w:r w:rsidRPr="00690CC9">
        <w:rPr>
          <w:rFonts w:ascii="HG丸ｺﾞｼｯｸM-PRO" w:eastAsia="HG丸ｺﾞｼｯｸM-PRO" w:hAnsi="HG丸ｺﾞｼｯｸM-PRO" w:hint="eastAsia"/>
          <w:color w:val="000000" w:themeColor="text1"/>
        </w:rPr>
        <w:t>月</w:t>
      </w:r>
      <w:r w:rsidRPr="00690CC9">
        <w:rPr>
          <w:rFonts w:ascii="HG丸ｺﾞｼｯｸM-PRO" w:eastAsia="HG丸ｺﾞｼｯｸM-PRO" w:hAnsi="HG丸ｺﾞｼｯｸM-PRO"/>
          <w:color w:val="000000" w:themeColor="text1"/>
        </w:rPr>
        <w:t>29</w:t>
      </w:r>
      <w:r w:rsidRPr="00690CC9">
        <w:rPr>
          <w:rFonts w:ascii="HG丸ｺﾞｼｯｸM-PRO" w:eastAsia="HG丸ｺﾞｼｯｸM-PRO" w:hAnsi="HG丸ｺﾞｼｯｸM-PRO" w:hint="eastAsia"/>
          <w:color w:val="000000" w:themeColor="text1"/>
        </w:rPr>
        <w:t>日（金曜日）・</w:t>
      </w:r>
      <w:r w:rsidRPr="00690CC9">
        <w:rPr>
          <w:rFonts w:ascii="HG丸ｺﾞｼｯｸM-PRO" w:eastAsia="HG丸ｺﾞｼｯｸM-PRO" w:hAnsi="HG丸ｺﾞｼｯｸM-PRO"/>
          <w:color w:val="000000" w:themeColor="text1"/>
        </w:rPr>
        <w:t>30</w:t>
      </w:r>
      <w:r w:rsidRPr="00690CC9">
        <w:rPr>
          <w:rFonts w:ascii="HG丸ｺﾞｼｯｸM-PRO" w:eastAsia="HG丸ｺﾞｼｯｸM-PRO" w:hAnsi="HG丸ｺﾞｼｯｸM-PRO" w:hint="eastAsia"/>
          <w:color w:val="000000" w:themeColor="text1"/>
        </w:rPr>
        <w:t>日（土曜日）の</w:t>
      </w:r>
      <w:r w:rsidRPr="00690CC9">
        <w:rPr>
          <w:rFonts w:ascii="HG丸ｺﾞｼｯｸM-PRO" w:eastAsia="HG丸ｺﾞｼｯｸM-PRO" w:hAnsi="HG丸ｺﾞｼｯｸM-PRO"/>
          <w:color w:val="000000" w:themeColor="text1"/>
        </w:rPr>
        <w:t>2</w:t>
      </w:r>
      <w:r w:rsidRPr="00690CC9">
        <w:rPr>
          <w:rFonts w:ascii="HG丸ｺﾞｼｯｸM-PRO" w:eastAsia="HG丸ｺﾞｼｯｸM-PRO" w:hAnsi="HG丸ｺﾞｼｯｸM-PRO" w:hint="eastAsia"/>
          <w:color w:val="000000" w:themeColor="text1"/>
        </w:rPr>
        <w:t>日間、六本木ヒルズアリーナにて、農林漁業者・食品事業者および消費者が、日本の食がかかえる課題や目指す未来について、ともに考えるきっかけとなるイベント「食から日本を考える。</w:t>
      </w:r>
      <w:r w:rsidRPr="00690CC9">
        <w:rPr>
          <w:rFonts w:ascii="HG丸ｺﾞｼｯｸM-PRO" w:eastAsia="HG丸ｺﾞｼｯｸM-PRO" w:hAnsi="HG丸ｺﾞｼｯｸM-PRO"/>
          <w:color w:val="000000" w:themeColor="text1"/>
        </w:rPr>
        <w:t>NIPPON FOOD SHIFT FES.</w:t>
      </w:r>
      <w:r w:rsidRPr="00690CC9">
        <w:rPr>
          <w:rFonts w:ascii="HG丸ｺﾞｼｯｸM-PRO" w:eastAsia="HG丸ｺﾞｼｯｸM-PRO" w:hAnsi="HG丸ｺﾞｼｯｸM-PRO" w:hint="eastAsia"/>
          <w:color w:val="000000" w:themeColor="text1"/>
        </w:rPr>
        <w:t>」を開催します。</w:t>
      </w:r>
    </w:p>
    <w:p w14:paraId="3D8A138F" w14:textId="1268AC5F" w:rsidR="00690CC9" w:rsidRPr="00690CC9" w:rsidRDefault="00690CC9" w:rsidP="00690CC9">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5" w:history="1">
        <w:r w:rsidRPr="00690CC9">
          <w:rPr>
            <w:rStyle w:val="a3"/>
            <w:rFonts w:ascii="Times New Roman" w:eastAsia="HG丸ｺﾞｼｯｸM-PRO" w:hAnsi="Times New Roman" w:cs="Times New Roman"/>
            <w:sz w:val="21"/>
            <w:szCs w:val="21"/>
          </w:rPr>
          <w:t>https://www.maff.go.jp/j/press/kanbo/anpo/211025.html</w:t>
        </w:r>
      </w:hyperlink>
    </w:p>
    <w:bookmarkEnd w:id="119"/>
    <w:p w14:paraId="556ED777" w14:textId="47386449" w:rsidR="009A124A" w:rsidRPr="009A124A" w:rsidRDefault="009A124A"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9A124A">
        <w:rPr>
          <w:rStyle w:val="ad"/>
          <w:rFonts w:ascii="HG丸ｺﾞｼｯｸM-PRO" w:eastAsia="HG丸ｺﾞｼｯｸM-PRO" w:hAnsi="HG丸ｺﾞｼｯｸM-PRO" w:cs="Arial" w:hint="eastAsia"/>
          <w:color w:val="000000" w:themeColor="text1"/>
        </w:rPr>
        <w:t>群馬県における豚熱の確認（国内</w:t>
      </w:r>
      <w:r w:rsidRPr="009A124A">
        <w:rPr>
          <w:rStyle w:val="ad"/>
          <w:rFonts w:ascii="HG丸ｺﾞｼｯｸM-PRO" w:eastAsia="HG丸ｺﾞｼｯｸM-PRO" w:hAnsi="HG丸ｺﾞｼｯｸM-PRO" w:cs="Arial"/>
          <w:color w:val="000000" w:themeColor="text1"/>
        </w:rPr>
        <w:t>73</w:t>
      </w:r>
      <w:r w:rsidRPr="009A124A">
        <w:rPr>
          <w:rStyle w:val="ad"/>
          <w:rFonts w:ascii="HG丸ｺﾞｼｯｸM-PRO" w:eastAsia="HG丸ｺﾞｼｯｸM-PRO" w:hAnsi="HG丸ｺﾞｼｯｸM-PRO" w:cs="Arial" w:hint="eastAsia"/>
          <w:color w:val="000000" w:themeColor="text1"/>
        </w:rPr>
        <w:t>例目）及び「農林水産省豚熱・アフリカ豚熱防疫対策本部」の持ち回り開催について</w:t>
      </w:r>
      <w:r>
        <w:rPr>
          <w:rStyle w:val="ad"/>
          <w:rFonts w:ascii="HG丸ｺﾞｼｯｸM-PRO" w:eastAsia="HG丸ｺﾞｼｯｸM-PRO" w:hAnsi="HG丸ｺﾞｼｯｸM-PRO" w:cs="Arial" w:hint="eastAsia"/>
          <w:color w:val="000000" w:themeColor="text1"/>
        </w:rPr>
        <w:t xml:space="preserve">　2021/10/19</w:t>
      </w:r>
    </w:p>
    <w:p w14:paraId="202BCAD9" w14:textId="5D553E91" w:rsidR="009A124A" w:rsidRPr="009A124A" w:rsidRDefault="009A124A" w:rsidP="009A124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A124A">
        <w:rPr>
          <w:rFonts w:ascii="HG丸ｺﾞｼｯｸM-PRO" w:eastAsia="HG丸ｺﾞｼｯｸM-PRO" w:hAnsi="HG丸ｺﾞｼｯｸM-PRO" w:hint="eastAsia"/>
          <w:color w:val="000000" w:themeColor="text1"/>
        </w:rPr>
        <w:t>本日、群馬県前橋市の養豚農場において家畜伝染病である豚熱の患畜が確認されたことを受け農林水産省は本日、「農林水産省豚熱・アフリカ豚熱防疫対策本部」を持ち回りで開催し、今後の防疫方針について確認します。</w:t>
      </w:r>
    </w:p>
    <w:p w14:paraId="4B11BA01" w14:textId="77777777" w:rsidR="009A124A" w:rsidRPr="009A124A" w:rsidRDefault="009A124A" w:rsidP="009A12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27DCFFA7" w14:textId="77777777" w:rsidR="009A124A" w:rsidRPr="009A124A" w:rsidRDefault="009A124A" w:rsidP="009A12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color w:val="000000" w:themeColor="text1"/>
        </w:rPr>
        <w:t>1.</w:t>
      </w:r>
      <w:r w:rsidRPr="009A124A">
        <w:rPr>
          <w:rFonts w:ascii="HG丸ｺﾞｼｯｸM-PRO" w:eastAsia="HG丸ｺﾞｼｯｸM-PRO" w:hAnsi="HG丸ｺﾞｼｯｸM-PRO" w:hint="eastAsia"/>
          <w:color w:val="000000" w:themeColor="text1"/>
        </w:rPr>
        <w:t>農場の概要</w:t>
      </w:r>
    </w:p>
    <w:p w14:paraId="64487CEA" w14:textId="77777777" w:rsidR="009A124A" w:rsidRPr="009A124A" w:rsidRDefault="009A124A" w:rsidP="009A12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t>所在地：群馬県前橋市</w:t>
      </w:r>
    </w:p>
    <w:p w14:paraId="5F16D9DC" w14:textId="59AEBFB2" w:rsidR="009A124A" w:rsidRPr="009A124A" w:rsidRDefault="009A124A" w:rsidP="009A12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t>飼養状況：約</w:t>
      </w:r>
      <w:r w:rsidRPr="009A124A">
        <w:rPr>
          <w:rFonts w:ascii="HG丸ｺﾞｼｯｸM-PRO" w:eastAsia="HG丸ｺﾞｼｯｸM-PRO" w:hAnsi="HG丸ｺﾞｼｯｸM-PRO"/>
          <w:color w:val="000000" w:themeColor="text1"/>
        </w:rPr>
        <w:t>3,450</w:t>
      </w:r>
      <w:r w:rsidRPr="009A124A">
        <w:rPr>
          <w:rFonts w:ascii="HG丸ｺﾞｼｯｸM-PRO" w:eastAsia="HG丸ｺﾞｼｯｸM-PRO" w:hAnsi="HG丸ｺﾞｼｯｸM-PRO" w:hint="eastAsia"/>
          <w:color w:val="000000" w:themeColor="text1"/>
        </w:rPr>
        <w:t>頭</w:t>
      </w:r>
    </w:p>
    <w:p w14:paraId="0AB0C7BC" w14:textId="77777777" w:rsidR="009A124A" w:rsidRPr="009A124A" w:rsidRDefault="009A124A" w:rsidP="009A12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lastRenderedPageBreak/>
        <w:t>疫学関連農場：群馬県前橋市（</w:t>
      </w:r>
      <w:r w:rsidRPr="009A124A">
        <w:rPr>
          <w:rFonts w:ascii="HG丸ｺﾞｼｯｸM-PRO" w:eastAsia="HG丸ｺﾞｼｯｸM-PRO" w:hAnsi="HG丸ｺﾞｼｯｸM-PRO"/>
          <w:color w:val="000000" w:themeColor="text1"/>
        </w:rPr>
        <w:t>1</w:t>
      </w:r>
      <w:r w:rsidRPr="009A124A">
        <w:rPr>
          <w:rFonts w:ascii="HG丸ｺﾞｼｯｸM-PRO" w:eastAsia="HG丸ｺﾞｼｯｸM-PRO" w:hAnsi="HG丸ｺﾞｼｯｸM-PRO" w:hint="eastAsia"/>
          <w:color w:val="000000" w:themeColor="text1"/>
        </w:rPr>
        <w:t>農場）</w:t>
      </w:r>
    </w:p>
    <w:p w14:paraId="692872DE" w14:textId="77777777" w:rsidR="009A124A" w:rsidRPr="009A124A" w:rsidRDefault="009A124A" w:rsidP="009A12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color w:val="000000" w:themeColor="text1"/>
        </w:rPr>
        <w:t>2.</w:t>
      </w:r>
      <w:r w:rsidRPr="009A124A">
        <w:rPr>
          <w:rFonts w:ascii="HG丸ｺﾞｼｯｸM-PRO" w:eastAsia="HG丸ｺﾞｼｯｸM-PRO" w:hAnsi="HG丸ｺﾞｼｯｸM-PRO" w:hint="eastAsia"/>
          <w:color w:val="000000" w:themeColor="text1"/>
        </w:rPr>
        <w:t>経緯</w:t>
      </w:r>
    </w:p>
    <w:p w14:paraId="4FCBAEA0" w14:textId="77777777" w:rsidR="009A124A" w:rsidRPr="009A124A" w:rsidRDefault="009A124A" w:rsidP="009A124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t>（</w:t>
      </w:r>
      <w:r w:rsidRPr="009A124A">
        <w:rPr>
          <w:rFonts w:ascii="HG丸ｺﾞｼｯｸM-PRO" w:eastAsia="HG丸ｺﾞｼｯｸM-PRO" w:hAnsi="HG丸ｺﾞｼｯｸM-PRO"/>
          <w:color w:val="000000" w:themeColor="text1"/>
        </w:rPr>
        <w:t>1</w:t>
      </w:r>
      <w:r w:rsidRPr="009A124A">
        <w:rPr>
          <w:rFonts w:ascii="HG丸ｺﾞｼｯｸM-PRO" w:eastAsia="HG丸ｺﾞｼｯｸM-PRO" w:hAnsi="HG丸ｺﾞｼｯｸM-PRO" w:hint="eastAsia"/>
          <w:color w:val="000000" w:themeColor="text1"/>
        </w:rPr>
        <w:t>）群馬県は、昨日（</w:t>
      </w:r>
      <w:r w:rsidRPr="009A124A">
        <w:rPr>
          <w:rFonts w:ascii="HG丸ｺﾞｼｯｸM-PRO" w:eastAsia="HG丸ｺﾞｼｯｸM-PRO" w:hAnsi="HG丸ｺﾞｼｯｸM-PRO"/>
          <w:color w:val="000000" w:themeColor="text1"/>
        </w:rPr>
        <w:t>10</w:t>
      </w:r>
      <w:r w:rsidRPr="009A124A">
        <w:rPr>
          <w:rFonts w:ascii="HG丸ｺﾞｼｯｸM-PRO" w:eastAsia="HG丸ｺﾞｼｯｸM-PRO" w:hAnsi="HG丸ｺﾞｼｯｸM-PRO" w:hint="eastAsia"/>
          <w:color w:val="000000" w:themeColor="text1"/>
        </w:rPr>
        <w:t>月</w:t>
      </w:r>
      <w:r w:rsidRPr="009A124A">
        <w:rPr>
          <w:rFonts w:ascii="HG丸ｺﾞｼｯｸM-PRO" w:eastAsia="HG丸ｺﾞｼｯｸM-PRO" w:hAnsi="HG丸ｺﾞｼｯｸM-PRO"/>
          <w:color w:val="000000" w:themeColor="text1"/>
        </w:rPr>
        <w:t>18</w:t>
      </w:r>
      <w:r w:rsidRPr="009A124A">
        <w:rPr>
          <w:rFonts w:ascii="HG丸ｺﾞｼｯｸM-PRO" w:eastAsia="HG丸ｺﾞｼｯｸM-PRO" w:hAnsi="HG丸ｺﾞｼｯｸM-PRO" w:hint="eastAsia"/>
          <w:color w:val="000000" w:themeColor="text1"/>
        </w:rPr>
        <w:t>日（月曜日））、同県前橋市の農場から、死亡頭数が増加している旨の通報を受け、当該農場に立ち入り、本日（</w:t>
      </w:r>
      <w:r w:rsidRPr="009A124A">
        <w:rPr>
          <w:rFonts w:ascii="HG丸ｺﾞｼｯｸM-PRO" w:eastAsia="HG丸ｺﾞｼｯｸM-PRO" w:hAnsi="HG丸ｺﾞｼｯｸM-PRO"/>
          <w:color w:val="000000" w:themeColor="text1"/>
        </w:rPr>
        <w:t>10</w:t>
      </w:r>
      <w:r w:rsidRPr="009A124A">
        <w:rPr>
          <w:rFonts w:ascii="HG丸ｺﾞｼｯｸM-PRO" w:eastAsia="HG丸ｺﾞｼｯｸM-PRO" w:hAnsi="HG丸ｺﾞｼｯｸM-PRO" w:hint="eastAsia"/>
          <w:color w:val="000000" w:themeColor="text1"/>
        </w:rPr>
        <w:t>月</w:t>
      </w:r>
      <w:r w:rsidRPr="009A124A">
        <w:rPr>
          <w:rFonts w:ascii="HG丸ｺﾞｼｯｸM-PRO" w:eastAsia="HG丸ｺﾞｼｯｸM-PRO" w:hAnsi="HG丸ｺﾞｼｯｸM-PRO"/>
          <w:color w:val="000000" w:themeColor="text1"/>
        </w:rPr>
        <w:t>19</w:t>
      </w:r>
      <w:r w:rsidRPr="009A124A">
        <w:rPr>
          <w:rFonts w:ascii="HG丸ｺﾞｼｯｸM-PRO" w:eastAsia="HG丸ｺﾞｼｯｸM-PRO" w:hAnsi="HG丸ｺﾞｼｯｸM-PRO" w:hint="eastAsia"/>
          <w:color w:val="000000" w:themeColor="text1"/>
        </w:rPr>
        <w:t>日（火曜日））、病性鑑定を実施しました。</w:t>
      </w:r>
    </w:p>
    <w:p w14:paraId="53F71341" w14:textId="77777777" w:rsidR="009A124A" w:rsidRPr="009A124A" w:rsidRDefault="009A124A" w:rsidP="009A124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t>（</w:t>
      </w:r>
      <w:r w:rsidRPr="009A124A">
        <w:rPr>
          <w:rFonts w:ascii="HG丸ｺﾞｼｯｸM-PRO" w:eastAsia="HG丸ｺﾞｼｯｸM-PRO" w:hAnsi="HG丸ｺﾞｼｯｸM-PRO"/>
          <w:color w:val="000000" w:themeColor="text1"/>
        </w:rPr>
        <w:t>2</w:t>
      </w:r>
      <w:r w:rsidRPr="009A124A">
        <w:rPr>
          <w:rFonts w:ascii="HG丸ｺﾞｼｯｸM-PRO" w:eastAsia="HG丸ｺﾞｼｯｸM-PRO" w:hAnsi="HG丸ｺﾞｼｯｸM-PRO" w:hint="eastAsia"/>
          <w:color w:val="000000" w:themeColor="text1"/>
        </w:rPr>
        <w:t>）群馬県の検査により豚熱の疑いが生じたため、農研機構動物衛生研究部門（注）で精密検査を実施したところ、本日（</w:t>
      </w:r>
      <w:r w:rsidRPr="009A124A">
        <w:rPr>
          <w:rFonts w:ascii="HG丸ｺﾞｼｯｸM-PRO" w:eastAsia="HG丸ｺﾞｼｯｸM-PRO" w:hAnsi="HG丸ｺﾞｼｯｸM-PRO"/>
          <w:color w:val="000000" w:themeColor="text1"/>
        </w:rPr>
        <w:t>10</w:t>
      </w:r>
      <w:r w:rsidRPr="009A124A">
        <w:rPr>
          <w:rFonts w:ascii="HG丸ｺﾞｼｯｸM-PRO" w:eastAsia="HG丸ｺﾞｼｯｸM-PRO" w:hAnsi="HG丸ｺﾞｼｯｸM-PRO" w:hint="eastAsia"/>
          <w:color w:val="000000" w:themeColor="text1"/>
        </w:rPr>
        <w:t>月</w:t>
      </w:r>
      <w:r w:rsidRPr="009A124A">
        <w:rPr>
          <w:rFonts w:ascii="HG丸ｺﾞｼｯｸM-PRO" w:eastAsia="HG丸ｺﾞｼｯｸM-PRO" w:hAnsi="HG丸ｺﾞｼｯｸM-PRO"/>
          <w:color w:val="000000" w:themeColor="text1"/>
        </w:rPr>
        <w:t>19</w:t>
      </w:r>
      <w:r w:rsidRPr="009A124A">
        <w:rPr>
          <w:rFonts w:ascii="HG丸ｺﾞｼｯｸM-PRO" w:eastAsia="HG丸ｺﾞｼｯｸM-PRO" w:hAnsi="HG丸ｺﾞｼｯｸM-PRO" w:hint="eastAsia"/>
          <w:color w:val="000000" w:themeColor="text1"/>
        </w:rPr>
        <w:t>日（火曜日））、豚熱の患畜であることが判明しました。</w:t>
      </w:r>
    </w:p>
    <w:p w14:paraId="0878497E" w14:textId="1FFCE53C" w:rsidR="009A124A" w:rsidRDefault="009A124A" w:rsidP="009A124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t>（注）国立研究開発法人農業・食品産業技術総合研究機構動物衛生研究部門：国内唯一の動物衛生に関する研究機関</w:t>
      </w:r>
    </w:p>
    <w:p w14:paraId="43F2F2E8" w14:textId="36216CE2" w:rsidR="009A124A" w:rsidRPr="009A124A" w:rsidRDefault="00E34372" w:rsidP="009A124A">
      <w:pPr>
        <w:kinsoku w:val="0"/>
        <w:overflowPunct w:val="0"/>
        <w:autoSpaceDE w:val="0"/>
        <w:autoSpaceDN w:val="0"/>
        <w:spacing w:after="120" w:line="0" w:lineRule="atLeast"/>
        <w:ind w:leftChars="100" w:left="660" w:hangingChars="200" w:hanging="440"/>
        <w:rPr>
          <w:rStyle w:val="ad"/>
          <w:rFonts w:ascii="Times New Roman" w:eastAsia="HG丸ｺﾞｼｯｸM-PRO" w:hAnsi="Times New Roman" w:cs="Times New Roman"/>
          <w:b w:val="0"/>
          <w:bCs w:val="0"/>
          <w:color w:val="000000" w:themeColor="text1"/>
          <w:sz w:val="21"/>
          <w:szCs w:val="21"/>
        </w:rPr>
      </w:pPr>
      <w:hyperlink r:id="rId66" w:history="1">
        <w:r w:rsidR="009A124A" w:rsidRPr="009A124A">
          <w:rPr>
            <w:rStyle w:val="a3"/>
            <w:rFonts w:ascii="Times New Roman" w:eastAsia="HG丸ｺﾞｼｯｸM-PRO" w:hAnsi="Times New Roman" w:cs="Times New Roman"/>
            <w:sz w:val="21"/>
            <w:szCs w:val="21"/>
          </w:rPr>
          <w:t>https://www.maff.go.jp/j/press/syouan/douei/211019_4.html</w:t>
        </w:r>
      </w:hyperlink>
    </w:p>
    <w:p w14:paraId="52B449AB" w14:textId="23735740" w:rsidR="009A124A" w:rsidRPr="009A124A" w:rsidRDefault="009A124A"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178" w:name="_Hlk85656331"/>
      <w:r w:rsidRPr="008E1AAC">
        <w:rPr>
          <w:rFonts w:ascii="HG丸ｺﾞｼｯｸM-PRO" w:eastAsia="HG丸ｺﾞｼｯｸM-PRO" w:hAnsi="HG丸ｺﾞｼｯｸM-PRO" w:hint="eastAsia"/>
          <w:b/>
          <w:bCs/>
          <w:color w:val="000000" w:themeColor="text1"/>
        </w:rPr>
        <w:t>■</w:t>
      </w:r>
      <w:r w:rsidRPr="009A124A">
        <w:rPr>
          <w:rStyle w:val="ad"/>
          <w:rFonts w:ascii="HG丸ｺﾞｼｯｸM-PRO" w:eastAsia="HG丸ｺﾞｼｯｸM-PRO" w:hAnsi="HG丸ｺﾞｼｯｸM-PRO" w:cs="Arial" w:hint="eastAsia"/>
          <w:color w:val="000000" w:themeColor="text1"/>
        </w:rPr>
        <w:t>ウ</w:t>
      </w:r>
      <w:bookmarkEnd w:id="120"/>
      <w:bookmarkEnd w:id="178"/>
      <w:r w:rsidRPr="009A124A">
        <w:rPr>
          <w:rStyle w:val="ad"/>
          <w:rFonts w:ascii="HG丸ｺﾞｼｯｸM-PRO" w:eastAsia="HG丸ｺﾞｼｯｸM-PRO" w:hAnsi="HG丸ｺﾞｼｯｸM-PRO" w:cs="Arial" w:hint="eastAsia"/>
          <w:color w:val="000000" w:themeColor="text1"/>
        </w:rPr>
        <w:t>クライナからの家きん肉等の一時輸入停止措置について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2021/10/19</w:t>
      </w:r>
    </w:p>
    <w:p w14:paraId="3ADA968D" w14:textId="3A45C607" w:rsidR="009A124A" w:rsidRPr="009A124A" w:rsidRDefault="009A124A" w:rsidP="009A124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A124A">
        <w:rPr>
          <w:rFonts w:ascii="HG丸ｺﾞｼｯｸM-PRO" w:eastAsia="HG丸ｺﾞｼｯｸM-PRO" w:hAnsi="HG丸ｺﾞｼｯｸM-PRO" w:hint="eastAsia"/>
          <w:color w:val="000000" w:themeColor="text1"/>
        </w:rPr>
        <w:t>農林水産省は、令和</w:t>
      </w:r>
      <w:r w:rsidRPr="009A124A">
        <w:rPr>
          <w:rFonts w:ascii="HG丸ｺﾞｼｯｸM-PRO" w:eastAsia="HG丸ｺﾞｼｯｸM-PRO" w:hAnsi="HG丸ｺﾞｼｯｸM-PRO"/>
          <w:color w:val="000000" w:themeColor="text1"/>
        </w:rPr>
        <w:t>3</w:t>
      </w:r>
      <w:r w:rsidRPr="009A124A">
        <w:rPr>
          <w:rFonts w:ascii="HG丸ｺﾞｼｯｸM-PRO" w:eastAsia="HG丸ｺﾞｼｯｸM-PRO" w:hAnsi="HG丸ｺﾞｼｯｸM-PRO" w:hint="eastAsia"/>
          <w:color w:val="000000" w:themeColor="text1"/>
        </w:rPr>
        <w:t>年</w:t>
      </w:r>
      <w:r w:rsidRPr="009A124A">
        <w:rPr>
          <w:rFonts w:ascii="HG丸ｺﾞｼｯｸM-PRO" w:eastAsia="HG丸ｺﾞｼｯｸM-PRO" w:hAnsi="HG丸ｺﾞｼｯｸM-PRO"/>
          <w:color w:val="000000" w:themeColor="text1"/>
        </w:rPr>
        <w:t>10</w:t>
      </w:r>
      <w:r w:rsidRPr="009A124A">
        <w:rPr>
          <w:rFonts w:ascii="HG丸ｺﾞｼｯｸM-PRO" w:eastAsia="HG丸ｺﾞｼｯｸM-PRO" w:hAnsi="HG丸ｺﾞｼｯｸM-PRO" w:hint="eastAsia"/>
          <w:color w:val="000000" w:themeColor="text1"/>
        </w:rPr>
        <w:t>月</w:t>
      </w:r>
      <w:r w:rsidRPr="009A124A">
        <w:rPr>
          <w:rFonts w:ascii="HG丸ｺﾞｼｯｸM-PRO" w:eastAsia="HG丸ｺﾞｼｯｸM-PRO" w:hAnsi="HG丸ｺﾞｼｯｸM-PRO"/>
          <w:color w:val="000000" w:themeColor="text1"/>
        </w:rPr>
        <w:t>18</w:t>
      </w:r>
      <w:r w:rsidRPr="009A124A">
        <w:rPr>
          <w:rFonts w:ascii="HG丸ｺﾞｼｯｸM-PRO" w:eastAsia="HG丸ｺﾞｼｯｸM-PRO" w:hAnsi="HG丸ｺﾞｼｯｸM-PRO" w:hint="eastAsia"/>
          <w:color w:val="000000" w:themeColor="text1"/>
        </w:rPr>
        <w:t>日（月曜日）、ウクライナからの家きん肉等の一時輸入停止措置を講じました。</w:t>
      </w:r>
    </w:p>
    <w:p w14:paraId="7FF92426" w14:textId="77777777" w:rsidR="009A124A" w:rsidRPr="009A124A" w:rsidRDefault="009A124A" w:rsidP="009A12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color w:val="000000" w:themeColor="text1"/>
        </w:rPr>
        <w:t>1.</w:t>
      </w:r>
      <w:r w:rsidRPr="009A124A">
        <w:rPr>
          <w:rFonts w:ascii="HG丸ｺﾞｼｯｸM-PRO" w:eastAsia="HG丸ｺﾞｼｯｸM-PRO" w:hAnsi="HG丸ｺﾞｼｯｸM-PRO" w:hint="eastAsia"/>
          <w:color w:val="000000" w:themeColor="text1"/>
        </w:rPr>
        <w:t>経緯</w:t>
      </w:r>
    </w:p>
    <w:p w14:paraId="13ECB886" w14:textId="77777777" w:rsidR="009A124A" w:rsidRPr="009A124A" w:rsidRDefault="009A124A" w:rsidP="009A124A">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t>ウクライナの裏庭家きん農場において、高病原性鳥インフルエンザ（</w:t>
      </w:r>
      <w:r w:rsidRPr="009A124A">
        <w:rPr>
          <w:rFonts w:ascii="HG丸ｺﾞｼｯｸM-PRO" w:eastAsia="HG丸ｺﾞｼｯｸM-PRO" w:hAnsi="HG丸ｺﾞｼｯｸM-PRO"/>
          <w:color w:val="000000" w:themeColor="text1"/>
        </w:rPr>
        <w:t>H5</w:t>
      </w:r>
      <w:r w:rsidRPr="009A124A">
        <w:rPr>
          <w:rFonts w:ascii="HG丸ｺﾞｼｯｸM-PRO" w:eastAsia="HG丸ｺﾞｼｯｸM-PRO" w:hAnsi="HG丸ｺﾞｼｯｸM-PRO" w:hint="eastAsia"/>
          <w:color w:val="000000" w:themeColor="text1"/>
        </w:rPr>
        <w:t>亜型）の発生が確認された旨、ウクライナ家畜衛生当局から国際獣疫事務局（</w:t>
      </w:r>
      <w:r w:rsidRPr="009A124A">
        <w:rPr>
          <w:rFonts w:ascii="HG丸ｺﾞｼｯｸM-PRO" w:eastAsia="HG丸ｺﾞｼｯｸM-PRO" w:hAnsi="HG丸ｺﾞｼｯｸM-PRO"/>
          <w:color w:val="000000" w:themeColor="text1"/>
        </w:rPr>
        <w:t>OIE</w:t>
      </w:r>
      <w:r w:rsidRPr="009A124A">
        <w:rPr>
          <w:rFonts w:ascii="HG丸ｺﾞｼｯｸM-PRO" w:eastAsia="HG丸ｺﾞｼｯｸM-PRO" w:hAnsi="HG丸ｺﾞｼｯｸM-PRO" w:hint="eastAsia"/>
          <w:color w:val="000000" w:themeColor="text1"/>
        </w:rPr>
        <w:t>）へ通報がありました。</w:t>
      </w:r>
      <w:r w:rsidRPr="009A124A">
        <w:rPr>
          <w:rFonts w:ascii="HG丸ｺﾞｼｯｸM-PRO" w:eastAsia="HG丸ｺﾞｼｯｸM-PRO" w:hAnsi="HG丸ｺﾞｼｯｸM-PRO"/>
          <w:color w:val="000000" w:themeColor="text1"/>
        </w:rPr>
        <w:t xml:space="preserve"> </w:t>
      </w:r>
    </w:p>
    <w:p w14:paraId="04E9EA00" w14:textId="77777777" w:rsidR="009A124A" w:rsidRPr="009A124A" w:rsidRDefault="009A124A" w:rsidP="009A12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color w:val="000000" w:themeColor="text1"/>
        </w:rPr>
        <w:t>2.</w:t>
      </w:r>
      <w:r w:rsidRPr="009A124A">
        <w:rPr>
          <w:rFonts w:ascii="HG丸ｺﾞｼｯｸM-PRO" w:eastAsia="HG丸ｺﾞｼｯｸM-PRO" w:hAnsi="HG丸ｺﾞｼｯｸM-PRO" w:hint="eastAsia"/>
          <w:color w:val="000000" w:themeColor="text1"/>
        </w:rPr>
        <w:t>対応</w:t>
      </w:r>
    </w:p>
    <w:p w14:paraId="1CC2AF2F" w14:textId="77777777" w:rsidR="009A124A" w:rsidRPr="009A124A" w:rsidRDefault="009A124A" w:rsidP="009A124A">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color w:val="000000" w:themeColor="text1"/>
        </w:rPr>
        <w:t>OIE</w:t>
      </w:r>
      <w:r w:rsidRPr="009A124A">
        <w:rPr>
          <w:rFonts w:ascii="HG丸ｺﾞｼｯｸM-PRO" w:eastAsia="HG丸ｺﾞｼｯｸM-PRO" w:hAnsi="HG丸ｺﾞｼｯｸM-PRO" w:hint="eastAsia"/>
          <w:color w:val="000000" w:themeColor="text1"/>
        </w:rPr>
        <w:t>への通報を受け、本病の我が国への侵入防止に万全を期するため、令和</w:t>
      </w:r>
      <w:r w:rsidRPr="009A124A">
        <w:rPr>
          <w:rFonts w:ascii="HG丸ｺﾞｼｯｸM-PRO" w:eastAsia="HG丸ｺﾞｼｯｸM-PRO" w:hAnsi="HG丸ｺﾞｼｯｸM-PRO"/>
          <w:color w:val="000000" w:themeColor="text1"/>
        </w:rPr>
        <w:t>3</w:t>
      </w:r>
      <w:r w:rsidRPr="009A124A">
        <w:rPr>
          <w:rFonts w:ascii="HG丸ｺﾞｼｯｸM-PRO" w:eastAsia="HG丸ｺﾞｼｯｸM-PRO" w:hAnsi="HG丸ｺﾞｼｯｸM-PRO" w:hint="eastAsia"/>
          <w:color w:val="000000" w:themeColor="text1"/>
        </w:rPr>
        <w:t>年</w:t>
      </w:r>
      <w:r w:rsidRPr="009A124A">
        <w:rPr>
          <w:rFonts w:ascii="HG丸ｺﾞｼｯｸM-PRO" w:eastAsia="HG丸ｺﾞｼｯｸM-PRO" w:hAnsi="HG丸ｺﾞｼｯｸM-PRO"/>
          <w:color w:val="000000" w:themeColor="text1"/>
        </w:rPr>
        <w:t>10</w:t>
      </w:r>
      <w:r w:rsidRPr="009A124A">
        <w:rPr>
          <w:rFonts w:ascii="HG丸ｺﾞｼｯｸM-PRO" w:eastAsia="HG丸ｺﾞｼｯｸM-PRO" w:hAnsi="HG丸ｺﾞｼｯｸM-PRO" w:hint="eastAsia"/>
          <w:color w:val="000000" w:themeColor="text1"/>
        </w:rPr>
        <w:t>月</w:t>
      </w:r>
      <w:r w:rsidRPr="009A124A">
        <w:rPr>
          <w:rFonts w:ascii="HG丸ｺﾞｼｯｸM-PRO" w:eastAsia="HG丸ｺﾞｼｯｸM-PRO" w:hAnsi="HG丸ｺﾞｼｯｸM-PRO"/>
          <w:color w:val="000000" w:themeColor="text1"/>
        </w:rPr>
        <w:t>18</w:t>
      </w:r>
      <w:r w:rsidRPr="009A124A">
        <w:rPr>
          <w:rFonts w:ascii="HG丸ｺﾞｼｯｸM-PRO" w:eastAsia="HG丸ｺﾞｼｯｸM-PRO" w:hAnsi="HG丸ｺﾞｼｯｸM-PRO" w:hint="eastAsia"/>
          <w:color w:val="000000" w:themeColor="text1"/>
        </w:rPr>
        <w:t>日（月曜日）、同国からの家きん肉等、家きん卵等の輸入を一時停止しました。</w:t>
      </w:r>
    </w:p>
    <w:p w14:paraId="77597BF5" w14:textId="21CAC22D" w:rsidR="009A124A" w:rsidRDefault="009A124A" w:rsidP="009A124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p>
    <w:p w14:paraId="7A8804B2" w14:textId="3A22ED6A" w:rsidR="009A124A" w:rsidRPr="009A124A" w:rsidRDefault="00E34372" w:rsidP="009A124A">
      <w:pPr>
        <w:kinsoku w:val="0"/>
        <w:overflowPunct w:val="0"/>
        <w:autoSpaceDE w:val="0"/>
        <w:autoSpaceDN w:val="0"/>
        <w:spacing w:after="120" w:line="0" w:lineRule="atLeast"/>
        <w:ind w:leftChars="100" w:left="660" w:hangingChars="200" w:hanging="440"/>
        <w:rPr>
          <w:rStyle w:val="ad"/>
          <w:rFonts w:ascii="Times New Roman" w:eastAsia="HG丸ｺﾞｼｯｸM-PRO" w:hAnsi="Times New Roman" w:cs="Times New Roman"/>
          <w:b w:val="0"/>
          <w:bCs w:val="0"/>
          <w:color w:val="000000" w:themeColor="text1"/>
          <w:sz w:val="21"/>
          <w:szCs w:val="21"/>
        </w:rPr>
      </w:pPr>
      <w:hyperlink r:id="rId67" w:history="1">
        <w:r w:rsidR="009A124A" w:rsidRPr="009A124A">
          <w:rPr>
            <w:rStyle w:val="a3"/>
            <w:rFonts w:ascii="Times New Roman" w:eastAsia="HG丸ｺﾞｼｯｸM-PRO" w:hAnsi="Times New Roman" w:cs="Times New Roman"/>
            <w:sz w:val="21"/>
            <w:szCs w:val="21"/>
          </w:rPr>
          <w:t>https://www.maff.go.jp/j/press/syouan/douei/211019.html</w:t>
        </w:r>
      </w:hyperlink>
    </w:p>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14:paraId="42DC70C1" w14:textId="77777777" w:rsidR="00FA7AE6" w:rsidRDefault="005637DF" w:rsidP="00A9309C">
      <w:pPr>
        <w:pStyle w:val="a4"/>
        <w:kinsoku w:val="0"/>
        <w:overflowPunct w:val="0"/>
        <w:autoSpaceDE w:val="0"/>
        <w:autoSpaceDN w:val="0"/>
        <w:spacing w:before="12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79"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79"/>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68"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2E477B0A" w14:textId="263F87B5" w:rsidR="00E04D94" w:rsidRDefault="00E04D94" w:rsidP="0056760D">
      <w:pPr>
        <w:kinsoku w:val="0"/>
        <w:overflowPunct w:val="0"/>
        <w:autoSpaceDE w:val="0"/>
        <w:autoSpaceDN w:val="0"/>
        <w:spacing w:after="0" w:line="0" w:lineRule="atLeast"/>
        <w:ind w:left="442" w:hangingChars="200" w:hanging="442"/>
        <w:rPr>
          <w:rFonts w:ascii="HG丸ｺﾞｼｯｸM-PRO" w:eastAsia="HG丸ｺﾞｼｯｸM-PRO" w:hAnsi="HG丸ｺﾞｼｯｸM-PRO" w:cs="Arial"/>
          <w:b/>
          <w:bCs/>
          <w:color w:val="000000" w:themeColor="text1"/>
        </w:rPr>
      </w:pPr>
      <w:bookmarkStart w:id="180" w:name="_Hlk85656774"/>
      <w:bookmarkStart w:id="181" w:name="_Hlk85115129"/>
      <w:bookmarkStart w:id="182" w:name="_Hlk84966253"/>
      <w:bookmarkStart w:id="183" w:name="_Hlk83839183"/>
      <w:bookmarkStart w:id="184" w:name="_Hlk83679773"/>
      <w:bookmarkStart w:id="185" w:name="_Hlk81919609"/>
      <w:bookmarkStart w:id="186" w:name="_Hlk81895904"/>
      <w:bookmarkStart w:id="187" w:name="_Hlk80897393"/>
      <w:bookmarkStart w:id="188" w:name="_Hlk80813544"/>
      <w:bookmarkStart w:id="189" w:name="_Hlk80350481"/>
      <w:bookmarkStart w:id="190" w:name="_Hlk80097968"/>
      <w:bookmarkStart w:id="191" w:name="_Hlk79134456"/>
      <w:bookmarkStart w:id="192" w:name="_Hlk77803676"/>
      <w:bookmarkStart w:id="193" w:name="_Hlk75931651"/>
      <w:bookmarkStart w:id="194" w:name="_Hlk75667520"/>
      <w:bookmarkStart w:id="195" w:name="_Hlk75341880"/>
      <w:bookmarkStart w:id="196" w:name="_Hlk74645470"/>
      <w:bookmarkStart w:id="197" w:name="_Hlk72400533"/>
      <w:bookmarkStart w:id="198" w:name="_Hlk71271659"/>
      <w:r w:rsidRPr="0056760D">
        <w:rPr>
          <w:rFonts w:ascii="HG丸ｺﾞｼｯｸM-PRO" w:eastAsia="HG丸ｺﾞｼｯｸM-PRO" w:hAnsi="HG丸ｺﾞｼｯｸM-PRO" w:cs="Times New Roman" w:hint="eastAsia"/>
          <w:b/>
          <w:bCs/>
          <w:color w:val="000000" w:themeColor="text1"/>
        </w:rPr>
        <w:t>■</w:t>
      </w:r>
      <w:r w:rsidRPr="0056760D">
        <w:rPr>
          <w:rFonts w:ascii="HG丸ｺﾞｼｯｸM-PRO" w:eastAsia="HG丸ｺﾞｼｯｸM-PRO" w:hAnsi="HG丸ｺﾞｼｯｸM-PRO" w:cs="Times New Roman" w:hint="eastAsia"/>
          <w:i/>
          <w:color w:val="FFFFFF" w:themeColor="background1"/>
          <w:kern w:val="2"/>
          <w:highlight w:val="red"/>
        </w:rPr>
        <w:t>NEW</w:t>
      </w:r>
      <w:r w:rsidRPr="00E04D94">
        <w:rPr>
          <w:rFonts w:ascii="HG丸ｺﾞｼｯｸM-PRO" w:eastAsia="HG丸ｺﾞｼｯｸM-PRO" w:hAnsi="HG丸ｺﾞｼｯｸM-PRO" w:cs="Arial" w:hint="eastAsia"/>
          <w:b/>
          <w:bCs/>
          <w:color w:val="000000" w:themeColor="text1"/>
        </w:rPr>
        <w:t>食品表示基準の一部改正案に関する意見募集について</w:t>
      </w:r>
      <w:r>
        <w:rPr>
          <w:rFonts w:ascii="HG丸ｺﾞｼｯｸM-PRO" w:eastAsia="HG丸ｺﾞｼｯｸM-PRO" w:hAnsi="HG丸ｺﾞｼｯｸM-PRO" w:cs="Arial" w:hint="eastAsia"/>
          <w:b/>
          <w:bCs/>
          <w:color w:val="000000" w:themeColor="text1"/>
        </w:rPr>
        <w:t xml:space="preserve">　2021/10/27</w:t>
      </w:r>
    </w:p>
    <w:p w14:paraId="6E45E98B" w14:textId="5DF9D093" w:rsidR="00E04D94" w:rsidRDefault="00E04D94" w:rsidP="0056760D">
      <w:pPr>
        <w:kinsoku w:val="0"/>
        <w:overflowPunct w:val="0"/>
        <w:autoSpaceDE w:val="0"/>
        <w:autoSpaceDN w:val="0"/>
        <w:spacing w:after="0" w:line="0" w:lineRule="atLeast"/>
        <w:ind w:left="442" w:hangingChars="200" w:hanging="442"/>
        <w:rPr>
          <w:rFonts w:ascii="HG丸ｺﾞｼｯｸM-PRO" w:eastAsia="HG丸ｺﾞｼｯｸM-PRO" w:hAnsi="HG丸ｺﾞｼｯｸM-PRO" w:cs="Times New Roman"/>
          <w:b/>
          <w:bCs/>
          <w:color w:val="000000" w:themeColor="text1"/>
        </w:rPr>
      </w:pPr>
      <w:r>
        <w:rPr>
          <w:rFonts w:ascii="HG丸ｺﾞｼｯｸM-PRO" w:eastAsia="HG丸ｺﾞｼｯｸM-PRO" w:hAnsi="HG丸ｺﾞｼｯｸM-PRO" w:cs="Times New Roman" w:hint="eastAsia"/>
          <w:b/>
          <w:bCs/>
          <w:color w:val="000000" w:themeColor="text1"/>
        </w:rPr>
        <w:t xml:space="preserve">　</w:t>
      </w:r>
      <w:r w:rsidRPr="00E04D94">
        <w:rPr>
          <w:rFonts w:ascii="HG丸ｺﾞｼｯｸM-PRO" w:eastAsia="HG丸ｺﾞｼｯｸM-PRO" w:hAnsi="HG丸ｺﾞｼｯｸM-PRO" w:cs="Times New Roman" w:hint="eastAsia"/>
          <w:b/>
          <w:bCs/>
          <w:color w:val="000000" w:themeColor="text1"/>
        </w:rPr>
        <w:t>令和</w:t>
      </w:r>
      <w:r w:rsidRPr="00E04D94">
        <w:rPr>
          <w:rFonts w:ascii="HG丸ｺﾞｼｯｸM-PRO" w:eastAsia="HG丸ｺﾞｼｯｸM-PRO" w:hAnsi="HG丸ｺﾞｼｯｸM-PRO" w:cs="Times New Roman"/>
          <w:b/>
          <w:bCs/>
          <w:color w:val="000000" w:themeColor="text1"/>
        </w:rPr>
        <w:t>3</w:t>
      </w:r>
      <w:r w:rsidRPr="00E04D94">
        <w:rPr>
          <w:rFonts w:ascii="HG丸ｺﾞｼｯｸM-PRO" w:eastAsia="HG丸ｺﾞｼｯｸM-PRO" w:hAnsi="HG丸ｺﾞｼｯｸM-PRO" w:cs="Times New Roman" w:hint="eastAsia"/>
          <w:b/>
          <w:bCs/>
          <w:color w:val="000000" w:themeColor="text1"/>
        </w:rPr>
        <w:t>年</w:t>
      </w:r>
      <w:r w:rsidRPr="00E04D94">
        <w:rPr>
          <w:rFonts w:ascii="HG丸ｺﾞｼｯｸM-PRO" w:eastAsia="HG丸ｺﾞｼｯｸM-PRO" w:hAnsi="HG丸ｺﾞｼｯｸM-PRO" w:cs="Times New Roman"/>
          <w:b/>
          <w:bCs/>
          <w:color w:val="000000" w:themeColor="text1"/>
        </w:rPr>
        <w:t>10</w:t>
      </w:r>
      <w:r w:rsidRPr="00E04D94">
        <w:rPr>
          <w:rFonts w:ascii="HG丸ｺﾞｼｯｸM-PRO" w:eastAsia="HG丸ｺﾞｼｯｸM-PRO" w:hAnsi="HG丸ｺﾞｼｯｸM-PRO" w:cs="Times New Roman" w:hint="eastAsia"/>
          <w:b/>
          <w:bCs/>
          <w:color w:val="000000" w:themeColor="text1"/>
        </w:rPr>
        <w:t>月</w:t>
      </w:r>
      <w:r w:rsidRPr="00E04D94">
        <w:rPr>
          <w:rFonts w:ascii="HG丸ｺﾞｼｯｸM-PRO" w:eastAsia="HG丸ｺﾞｼｯｸM-PRO" w:hAnsi="HG丸ｺﾞｼｯｸM-PRO" w:cs="Times New Roman"/>
          <w:b/>
          <w:bCs/>
          <w:color w:val="000000" w:themeColor="text1"/>
        </w:rPr>
        <w:t>27</w:t>
      </w:r>
      <w:r w:rsidRPr="00E04D94">
        <w:rPr>
          <w:rFonts w:ascii="HG丸ｺﾞｼｯｸM-PRO" w:eastAsia="HG丸ｺﾞｼｯｸM-PRO" w:hAnsi="HG丸ｺﾞｼｯｸM-PRO" w:cs="Times New Roman" w:hint="eastAsia"/>
          <w:b/>
          <w:bCs/>
          <w:color w:val="000000" w:themeColor="text1"/>
        </w:rPr>
        <w:t>日</w:t>
      </w:r>
      <w:r w:rsidRPr="00E04D94">
        <w:rPr>
          <w:rFonts w:ascii="HG丸ｺﾞｼｯｸM-PRO" w:eastAsia="HG丸ｺﾞｼｯｸM-PRO" w:hAnsi="HG丸ｺﾞｼｯｸM-PRO" w:cs="Times New Roman"/>
          <w:b/>
          <w:bCs/>
          <w:color w:val="000000" w:themeColor="text1"/>
        </w:rPr>
        <w:t>(</w:t>
      </w:r>
      <w:r w:rsidRPr="00E04D94">
        <w:rPr>
          <w:rFonts w:ascii="HG丸ｺﾞｼｯｸM-PRO" w:eastAsia="HG丸ｺﾞｼｯｸM-PRO" w:hAnsi="HG丸ｺﾞｼｯｸM-PRO" w:cs="Times New Roman" w:hint="eastAsia"/>
          <w:b/>
          <w:bCs/>
          <w:color w:val="000000" w:themeColor="text1"/>
        </w:rPr>
        <w:t>水</w:t>
      </w:r>
      <w:r w:rsidRPr="00E04D94">
        <w:rPr>
          <w:rFonts w:ascii="HG丸ｺﾞｼｯｸM-PRO" w:eastAsia="HG丸ｺﾞｼｯｸM-PRO" w:hAnsi="HG丸ｺﾞｼｯｸM-PRO" w:cs="Times New Roman"/>
          <w:b/>
          <w:bCs/>
          <w:color w:val="000000" w:themeColor="text1"/>
        </w:rPr>
        <w:t>)</w:t>
      </w:r>
      <w:r w:rsidRPr="00E04D94">
        <w:rPr>
          <w:rFonts w:ascii="HG丸ｺﾞｼｯｸM-PRO" w:eastAsia="HG丸ｺﾞｼｯｸM-PRO" w:hAnsi="HG丸ｺﾞｼｯｸM-PRO" w:cs="Times New Roman" w:hint="eastAsia"/>
          <w:b/>
          <w:bCs/>
          <w:color w:val="000000" w:themeColor="text1"/>
        </w:rPr>
        <w:t>から同年</w:t>
      </w:r>
      <w:r w:rsidRPr="00E04D94">
        <w:rPr>
          <w:rFonts w:ascii="HG丸ｺﾞｼｯｸM-PRO" w:eastAsia="HG丸ｺﾞｼｯｸM-PRO" w:hAnsi="HG丸ｺﾞｼｯｸM-PRO" w:cs="Times New Roman"/>
          <w:b/>
          <w:bCs/>
          <w:color w:val="000000" w:themeColor="text1"/>
        </w:rPr>
        <w:t>11</w:t>
      </w:r>
      <w:r w:rsidRPr="00E04D94">
        <w:rPr>
          <w:rFonts w:ascii="HG丸ｺﾞｼｯｸM-PRO" w:eastAsia="HG丸ｺﾞｼｯｸM-PRO" w:hAnsi="HG丸ｺﾞｼｯｸM-PRO" w:cs="Times New Roman" w:hint="eastAsia"/>
          <w:b/>
          <w:bCs/>
          <w:color w:val="000000" w:themeColor="text1"/>
        </w:rPr>
        <w:t>月</w:t>
      </w:r>
      <w:r w:rsidRPr="00E04D94">
        <w:rPr>
          <w:rFonts w:ascii="HG丸ｺﾞｼｯｸM-PRO" w:eastAsia="HG丸ｺﾞｼｯｸM-PRO" w:hAnsi="HG丸ｺﾞｼｯｸM-PRO" w:cs="Times New Roman"/>
          <w:b/>
          <w:bCs/>
          <w:color w:val="000000" w:themeColor="text1"/>
        </w:rPr>
        <w:t>26</w:t>
      </w:r>
      <w:r w:rsidRPr="00E04D94">
        <w:rPr>
          <w:rFonts w:ascii="HG丸ｺﾞｼｯｸM-PRO" w:eastAsia="HG丸ｺﾞｼｯｸM-PRO" w:hAnsi="HG丸ｺﾞｼｯｸM-PRO" w:cs="Times New Roman" w:hint="eastAsia"/>
          <w:b/>
          <w:bCs/>
          <w:color w:val="000000" w:themeColor="text1"/>
        </w:rPr>
        <w:t>日</w:t>
      </w:r>
      <w:r w:rsidRPr="00E04D94">
        <w:rPr>
          <w:rFonts w:ascii="HG丸ｺﾞｼｯｸM-PRO" w:eastAsia="HG丸ｺﾞｼｯｸM-PRO" w:hAnsi="HG丸ｺﾞｼｯｸM-PRO" w:cs="Times New Roman"/>
          <w:b/>
          <w:bCs/>
          <w:color w:val="000000" w:themeColor="text1"/>
        </w:rPr>
        <w:t>(</w:t>
      </w:r>
      <w:r w:rsidRPr="00E04D94">
        <w:rPr>
          <w:rFonts w:ascii="HG丸ｺﾞｼｯｸM-PRO" w:eastAsia="HG丸ｺﾞｼｯｸM-PRO" w:hAnsi="HG丸ｺﾞｼｯｸM-PRO" w:cs="Times New Roman" w:hint="eastAsia"/>
          <w:b/>
          <w:bCs/>
          <w:color w:val="000000" w:themeColor="text1"/>
        </w:rPr>
        <w:t>金</w:t>
      </w:r>
      <w:r w:rsidRPr="00E04D94">
        <w:rPr>
          <w:rFonts w:ascii="HG丸ｺﾞｼｯｸM-PRO" w:eastAsia="HG丸ｺﾞｼｯｸM-PRO" w:hAnsi="HG丸ｺﾞｼｯｸM-PRO" w:cs="Times New Roman"/>
          <w:b/>
          <w:bCs/>
          <w:color w:val="000000" w:themeColor="text1"/>
        </w:rPr>
        <w:t>)</w:t>
      </w:r>
      <w:r w:rsidRPr="00E04D94">
        <w:rPr>
          <w:rFonts w:ascii="HG丸ｺﾞｼｯｸM-PRO" w:eastAsia="HG丸ｺﾞｼｯｸM-PRO" w:hAnsi="HG丸ｺﾞｼｯｸM-PRO" w:cs="Times New Roman" w:hint="eastAsia"/>
          <w:b/>
          <w:bCs/>
          <w:color w:val="000000" w:themeColor="text1"/>
        </w:rPr>
        <w:t>まで</w:t>
      </w:r>
    </w:p>
    <w:p w14:paraId="53C374E9" w14:textId="79A71B78" w:rsidR="00E04D94" w:rsidRPr="00E04D94" w:rsidRDefault="00E04D94" w:rsidP="00E04D94">
      <w:pPr>
        <w:kinsoku w:val="0"/>
        <w:overflowPunct w:val="0"/>
        <w:autoSpaceDE w:val="0"/>
        <w:autoSpaceDN w:val="0"/>
        <w:spacing w:after="120" w:line="0" w:lineRule="atLeast"/>
        <w:ind w:left="442" w:hangingChars="200" w:hanging="4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Times New Roman" w:hint="eastAsia"/>
          <w:b/>
          <w:bCs/>
          <w:color w:val="000000" w:themeColor="text1"/>
        </w:rPr>
        <w:t xml:space="preserve">　</w:t>
      </w:r>
      <w:hyperlink r:id="rId69" w:history="1">
        <w:r w:rsidRPr="00E04D94">
          <w:rPr>
            <w:rStyle w:val="a3"/>
            <w:rFonts w:ascii="Times New Roman" w:eastAsia="HG丸ｺﾞｼｯｸM-PRO" w:hAnsi="Times New Roman" w:cs="Times New Roman"/>
            <w:sz w:val="21"/>
            <w:szCs w:val="21"/>
          </w:rPr>
          <w:t>https://www.caa.go.jp/notice/entry/026384/</w:t>
        </w:r>
      </w:hyperlink>
    </w:p>
    <w:p w14:paraId="13029C71" w14:textId="3F86B7D7" w:rsidR="0056760D" w:rsidRPr="0056760D" w:rsidRDefault="0056760D" w:rsidP="0056760D">
      <w:pPr>
        <w:kinsoku w:val="0"/>
        <w:overflowPunct w:val="0"/>
        <w:autoSpaceDE w:val="0"/>
        <w:autoSpaceDN w:val="0"/>
        <w:spacing w:after="0" w:line="0" w:lineRule="atLeast"/>
        <w:ind w:left="442" w:hangingChars="200" w:hanging="442"/>
        <w:rPr>
          <w:rFonts w:ascii="HG丸ｺﾞｼｯｸM-PRO" w:eastAsia="HG丸ｺﾞｼｯｸM-PRO" w:hAnsi="HG丸ｺﾞｼｯｸM-PRO" w:cs="Arial"/>
          <w:b/>
          <w:bCs/>
          <w:color w:val="000000" w:themeColor="text1"/>
        </w:rPr>
      </w:pPr>
      <w:r w:rsidRPr="0056760D">
        <w:rPr>
          <w:rFonts w:ascii="HG丸ｺﾞｼｯｸM-PRO" w:eastAsia="HG丸ｺﾞｼｯｸM-PRO" w:hAnsi="HG丸ｺﾞｼｯｸM-PRO" w:cs="Times New Roman" w:hint="eastAsia"/>
          <w:b/>
          <w:bCs/>
          <w:color w:val="000000" w:themeColor="text1"/>
        </w:rPr>
        <w:t>■</w:t>
      </w:r>
      <w:r w:rsidRPr="0056760D">
        <w:rPr>
          <w:rFonts w:ascii="HG丸ｺﾞｼｯｸM-PRO" w:eastAsia="HG丸ｺﾞｼｯｸM-PRO" w:hAnsi="HG丸ｺﾞｼｯｸM-PRO" w:cs="Times New Roman" w:hint="eastAsia"/>
          <w:i/>
          <w:color w:val="FFFFFF" w:themeColor="background1"/>
          <w:kern w:val="2"/>
          <w:highlight w:val="red"/>
        </w:rPr>
        <w:t>NEW</w:t>
      </w:r>
      <w:r w:rsidRPr="0056760D">
        <w:rPr>
          <w:rFonts w:ascii="HG丸ｺﾞｼｯｸM-PRO" w:eastAsia="HG丸ｺﾞｼｯｸM-PRO" w:hAnsi="HG丸ｺﾞｼｯｸM-PRO" w:cs="Arial" w:hint="eastAsia"/>
          <w:b/>
          <w:bCs/>
          <w:color w:val="000000" w:themeColor="text1"/>
        </w:rPr>
        <w:t>第3回ワーキングチーム会合(特定商取引法等の契約書面等の電子化に関する検討会)(2021年10月27日)</w:t>
      </w:r>
    </w:p>
    <w:p w14:paraId="663849E1" w14:textId="77777777" w:rsidR="0056760D" w:rsidRPr="0056760D" w:rsidRDefault="00E34372" w:rsidP="0056760D">
      <w:pPr>
        <w:kinsoku w:val="0"/>
        <w:overflowPunct w:val="0"/>
        <w:autoSpaceDE w:val="0"/>
        <w:autoSpaceDN w:val="0"/>
        <w:spacing w:after="120" w:line="0" w:lineRule="atLeast"/>
        <w:ind w:leftChars="100" w:left="220"/>
        <w:rPr>
          <w:rFonts w:ascii="Times New Roman" w:eastAsia="PMingLiU" w:hAnsi="Times New Roman" w:cs="Times New Roman"/>
          <w:sz w:val="21"/>
          <w:szCs w:val="21"/>
        </w:rPr>
      </w:pPr>
      <w:hyperlink r:id="rId70" w:history="1">
        <w:r w:rsidR="0056760D" w:rsidRPr="0056760D">
          <w:rPr>
            <w:rFonts w:ascii="Times New Roman" w:eastAsia="HG丸ｺﾞｼｯｸM-PRO" w:hAnsi="Times New Roman" w:cs="Times New Roman"/>
            <w:color w:val="0000FF" w:themeColor="hyperlink"/>
            <w:sz w:val="21"/>
            <w:szCs w:val="21"/>
            <w:u w:val="single"/>
          </w:rPr>
          <w:t>https://www.caa.go.jp/policies/policy/consumer_transaction/meeting_materials/review_meeting_002/026382.html</w:t>
        </w:r>
      </w:hyperlink>
    </w:p>
    <w:p w14:paraId="4A76DDDB" w14:textId="3E8E732A" w:rsidR="00355A2C" w:rsidRDefault="00355A2C" w:rsidP="0056760D">
      <w:pPr>
        <w:kinsoku w:val="0"/>
        <w:overflowPunct w:val="0"/>
        <w:autoSpaceDE w:val="0"/>
        <w:autoSpaceDN w:val="0"/>
        <w:spacing w:after="0" w:line="0" w:lineRule="atLeast"/>
        <w:ind w:left="221" w:hangingChars="100" w:hanging="221"/>
        <w:rPr>
          <w:rFonts w:ascii="HG丸ｺﾞｼｯｸM-PRO" w:eastAsia="HG丸ｺﾞｼｯｸM-PRO" w:hAnsi="HG丸ｺﾞｼｯｸM-PRO" w:cs="Arial"/>
          <w:b/>
          <w:bCs/>
          <w:color w:val="000000" w:themeColor="text1"/>
        </w:rPr>
      </w:pPr>
      <w:r w:rsidRPr="0056760D">
        <w:rPr>
          <w:rFonts w:ascii="HG丸ｺﾞｼｯｸM-PRO" w:eastAsia="HG丸ｺﾞｼｯｸM-PRO" w:hAnsi="HG丸ｺﾞｼｯｸM-PRO" w:cs="Times New Roman" w:hint="eastAsia"/>
          <w:b/>
          <w:bCs/>
          <w:color w:val="000000" w:themeColor="text1"/>
        </w:rPr>
        <w:t>■</w:t>
      </w:r>
      <w:r w:rsidRPr="0056760D">
        <w:rPr>
          <w:rFonts w:ascii="HG丸ｺﾞｼｯｸM-PRO" w:eastAsia="HG丸ｺﾞｼｯｸM-PRO" w:hAnsi="HG丸ｺﾞｼｯｸM-PRO" w:cs="Times New Roman" w:hint="eastAsia"/>
          <w:i/>
          <w:color w:val="FFFFFF" w:themeColor="background1"/>
          <w:kern w:val="2"/>
          <w:highlight w:val="red"/>
        </w:rPr>
        <w:t>NEW</w:t>
      </w:r>
      <w:r w:rsidRPr="00355A2C">
        <w:rPr>
          <w:rFonts w:ascii="HG丸ｺﾞｼｯｸM-PRO" w:eastAsia="HG丸ｺﾞｼｯｸM-PRO" w:hAnsi="HG丸ｺﾞｼｯｸM-PRO" w:cs="Arial" w:hint="eastAsia"/>
          <w:b/>
          <w:bCs/>
          <w:color w:val="000000" w:themeColor="text1"/>
        </w:rPr>
        <w:t>「消費者被害の防止及びその回復の促進を図るための特定商取引に関する法律等の一部を改正する法律の施行に伴う関係政令の整備に関する政令</w:t>
      </w:r>
      <w:r w:rsidRPr="00355A2C">
        <w:rPr>
          <w:rFonts w:ascii="HG丸ｺﾞｼｯｸM-PRO" w:eastAsia="HG丸ｺﾞｼｯｸM-PRO" w:hAnsi="HG丸ｺﾞｼｯｸM-PRO" w:cs="Arial"/>
          <w:b/>
          <w:bCs/>
          <w:color w:val="000000" w:themeColor="text1"/>
        </w:rPr>
        <w:t>(</w:t>
      </w:r>
      <w:r w:rsidRPr="00355A2C">
        <w:rPr>
          <w:rFonts w:ascii="HG丸ｺﾞｼｯｸM-PRO" w:eastAsia="HG丸ｺﾞｼｯｸM-PRO" w:hAnsi="HG丸ｺﾞｼｯｸM-PRO" w:cs="Arial" w:hint="eastAsia"/>
          <w:b/>
          <w:bCs/>
          <w:color w:val="000000" w:themeColor="text1"/>
        </w:rPr>
        <w:t>案</w:t>
      </w:r>
      <w:r w:rsidRPr="00355A2C">
        <w:rPr>
          <w:rFonts w:ascii="HG丸ｺﾞｼｯｸM-PRO" w:eastAsia="HG丸ｺﾞｼｯｸM-PRO" w:hAnsi="HG丸ｺﾞｼｯｸM-PRO" w:cs="Arial"/>
          <w:b/>
          <w:bCs/>
          <w:color w:val="000000" w:themeColor="text1"/>
        </w:rPr>
        <w:t>)</w:t>
      </w:r>
      <w:r w:rsidRPr="00355A2C">
        <w:rPr>
          <w:rFonts w:ascii="HG丸ｺﾞｼｯｸM-PRO" w:eastAsia="HG丸ｺﾞｼｯｸM-PRO" w:hAnsi="HG丸ｺﾞｼｯｸM-PRO" w:cs="Arial" w:hint="eastAsia"/>
          <w:b/>
          <w:bCs/>
          <w:color w:val="000000" w:themeColor="text1"/>
        </w:rPr>
        <w:t>」等に関する意見募集について</w:t>
      </w:r>
      <w:r>
        <w:rPr>
          <w:rFonts w:ascii="HG丸ｺﾞｼｯｸM-PRO" w:eastAsia="HG丸ｺﾞｼｯｸM-PRO" w:hAnsi="HG丸ｺﾞｼｯｸM-PRO" w:cs="Arial" w:hint="eastAsia"/>
          <w:b/>
          <w:bCs/>
          <w:color w:val="000000" w:themeColor="text1"/>
        </w:rPr>
        <w:t xml:space="preserve">　2021/10/26</w:t>
      </w:r>
    </w:p>
    <w:p w14:paraId="79E4DE15" w14:textId="19E6674D" w:rsidR="00355A2C" w:rsidRDefault="00355A2C" w:rsidP="0056760D">
      <w:pPr>
        <w:kinsoku w:val="0"/>
        <w:overflowPunct w:val="0"/>
        <w:autoSpaceDE w:val="0"/>
        <w:autoSpaceDN w:val="0"/>
        <w:spacing w:after="0" w:line="0" w:lineRule="atLeast"/>
        <w:ind w:left="221" w:hangingChars="100" w:hanging="221"/>
        <w:rPr>
          <w:rFonts w:ascii="HG丸ｺﾞｼｯｸM-PRO" w:eastAsia="HG丸ｺﾞｼｯｸM-PRO" w:hAnsi="HG丸ｺﾞｼｯｸM-PRO" w:cs="Times New Roman"/>
          <w:b/>
          <w:bCs/>
          <w:color w:val="000000" w:themeColor="text1"/>
        </w:rPr>
      </w:pPr>
      <w:r>
        <w:rPr>
          <w:rFonts w:ascii="HG丸ｺﾞｼｯｸM-PRO" w:eastAsia="HG丸ｺﾞｼｯｸM-PRO" w:hAnsi="HG丸ｺﾞｼｯｸM-PRO" w:cs="Times New Roman" w:hint="eastAsia"/>
          <w:b/>
          <w:bCs/>
          <w:color w:val="000000" w:themeColor="text1"/>
        </w:rPr>
        <w:t xml:space="preserve">　</w:t>
      </w:r>
      <w:r w:rsidRPr="00355A2C">
        <w:rPr>
          <w:rFonts w:ascii="HG丸ｺﾞｼｯｸM-PRO" w:eastAsia="HG丸ｺﾞｼｯｸM-PRO" w:hAnsi="HG丸ｺﾞｼｯｸM-PRO" w:cs="Times New Roman" w:hint="eastAsia"/>
          <w:b/>
          <w:bCs/>
          <w:color w:val="000000" w:themeColor="text1"/>
        </w:rPr>
        <w:t>令和３年</w:t>
      </w:r>
      <w:r w:rsidRPr="00355A2C">
        <w:rPr>
          <w:rFonts w:ascii="HG丸ｺﾞｼｯｸM-PRO" w:eastAsia="HG丸ｺﾞｼｯｸM-PRO" w:hAnsi="HG丸ｺﾞｼｯｸM-PRO" w:cs="Times New Roman"/>
          <w:b/>
          <w:bCs/>
          <w:color w:val="000000" w:themeColor="text1"/>
        </w:rPr>
        <w:t xml:space="preserve"> 10 </w:t>
      </w:r>
      <w:r w:rsidRPr="00355A2C">
        <w:rPr>
          <w:rFonts w:ascii="HG丸ｺﾞｼｯｸM-PRO" w:eastAsia="HG丸ｺﾞｼｯｸM-PRO" w:hAnsi="HG丸ｺﾞｼｯｸM-PRO" w:cs="Times New Roman" w:hint="eastAsia"/>
          <w:b/>
          <w:bCs/>
          <w:color w:val="000000" w:themeColor="text1"/>
        </w:rPr>
        <w:t>月</w:t>
      </w:r>
      <w:r w:rsidRPr="00355A2C">
        <w:rPr>
          <w:rFonts w:ascii="HG丸ｺﾞｼｯｸM-PRO" w:eastAsia="HG丸ｺﾞｼｯｸM-PRO" w:hAnsi="HG丸ｺﾞｼｯｸM-PRO" w:cs="Times New Roman"/>
          <w:b/>
          <w:bCs/>
          <w:color w:val="000000" w:themeColor="text1"/>
        </w:rPr>
        <w:t xml:space="preserve"> 26 </w:t>
      </w:r>
      <w:r w:rsidRPr="00355A2C">
        <w:rPr>
          <w:rFonts w:ascii="HG丸ｺﾞｼｯｸM-PRO" w:eastAsia="HG丸ｺﾞｼｯｸM-PRO" w:hAnsi="HG丸ｺﾞｼｯｸM-PRO" w:cs="Times New Roman" w:hint="eastAsia"/>
          <w:b/>
          <w:bCs/>
          <w:color w:val="000000" w:themeColor="text1"/>
        </w:rPr>
        <w:t>日（火）から令和３年</w:t>
      </w:r>
      <w:r w:rsidRPr="00355A2C">
        <w:rPr>
          <w:rFonts w:ascii="HG丸ｺﾞｼｯｸM-PRO" w:eastAsia="HG丸ｺﾞｼｯｸM-PRO" w:hAnsi="HG丸ｺﾞｼｯｸM-PRO" w:cs="Times New Roman"/>
          <w:b/>
          <w:bCs/>
          <w:color w:val="000000" w:themeColor="text1"/>
        </w:rPr>
        <w:t xml:space="preserve"> 11 </w:t>
      </w:r>
      <w:r w:rsidRPr="00355A2C">
        <w:rPr>
          <w:rFonts w:ascii="HG丸ｺﾞｼｯｸM-PRO" w:eastAsia="HG丸ｺﾞｼｯｸM-PRO" w:hAnsi="HG丸ｺﾞｼｯｸM-PRO" w:cs="Times New Roman" w:hint="eastAsia"/>
          <w:b/>
          <w:bCs/>
          <w:color w:val="000000" w:themeColor="text1"/>
        </w:rPr>
        <w:t>月</w:t>
      </w:r>
      <w:r w:rsidRPr="00355A2C">
        <w:rPr>
          <w:rFonts w:ascii="HG丸ｺﾞｼｯｸM-PRO" w:eastAsia="HG丸ｺﾞｼｯｸM-PRO" w:hAnsi="HG丸ｺﾞｼｯｸM-PRO" w:cs="Times New Roman"/>
          <w:b/>
          <w:bCs/>
          <w:color w:val="000000" w:themeColor="text1"/>
        </w:rPr>
        <w:t xml:space="preserve"> 24 </w:t>
      </w:r>
      <w:r w:rsidRPr="00355A2C">
        <w:rPr>
          <w:rFonts w:ascii="HG丸ｺﾞｼｯｸM-PRO" w:eastAsia="HG丸ｺﾞｼｯｸM-PRO" w:hAnsi="HG丸ｺﾞｼｯｸM-PRO" w:cs="Times New Roman" w:hint="eastAsia"/>
          <w:b/>
          <w:bCs/>
          <w:color w:val="000000" w:themeColor="text1"/>
        </w:rPr>
        <w:t>日（水）まで</w:t>
      </w:r>
    </w:p>
    <w:p w14:paraId="3715A886" w14:textId="4820FF42" w:rsidR="00355A2C" w:rsidRPr="00355A2C" w:rsidRDefault="00355A2C" w:rsidP="00355A2C">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Times New Roman" w:hint="eastAsia"/>
          <w:b/>
          <w:bCs/>
          <w:color w:val="000000" w:themeColor="text1"/>
        </w:rPr>
        <w:t xml:space="preserve">　</w:t>
      </w:r>
      <w:hyperlink r:id="rId71" w:history="1">
        <w:r w:rsidRPr="00355A2C">
          <w:rPr>
            <w:rStyle w:val="a3"/>
            <w:rFonts w:ascii="Times New Roman" w:eastAsia="HG丸ｺﾞｼｯｸM-PRO" w:hAnsi="Times New Roman" w:cs="Times New Roman"/>
            <w:sz w:val="21"/>
            <w:szCs w:val="21"/>
          </w:rPr>
          <w:t>https://www.caa.go.jp/notice/assets/consumer_transaction_cms202_211025_01.pdf</w:t>
        </w:r>
      </w:hyperlink>
    </w:p>
    <w:p w14:paraId="52336F4C" w14:textId="3FF285F9" w:rsidR="00355A2C" w:rsidRPr="00355A2C" w:rsidRDefault="00355A2C" w:rsidP="00355A2C">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55A2C">
        <w:rPr>
          <w:rFonts w:ascii="Times New Roman" w:eastAsia="HG丸ｺﾞｼｯｸM-PRO" w:hAnsi="Times New Roman" w:cs="Times New Roman"/>
          <w:color w:val="000000" w:themeColor="text1"/>
          <w:sz w:val="21"/>
          <w:szCs w:val="21"/>
        </w:rPr>
        <w:t xml:space="preserve">　</w:t>
      </w:r>
      <w:hyperlink r:id="rId72" w:history="1">
        <w:r w:rsidRPr="00355A2C">
          <w:rPr>
            <w:rStyle w:val="a3"/>
            <w:rFonts w:ascii="Times New Roman" w:eastAsia="HG丸ｺﾞｼｯｸM-PRO" w:hAnsi="Times New Roman" w:cs="Times New Roman"/>
            <w:sz w:val="21"/>
            <w:szCs w:val="21"/>
          </w:rPr>
          <w:t>https://www.caa.go.jp/notice/entry/026393/</w:t>
        </w:r>
      </w:hyperlink>
    </w:p>
    <w:p w14:paraId="1D809CAC" w14:textId="29B61CAD" w:rsidR="0056760D" w:rsidRPr="0056760D" w:rsidRDefault="0056760D" w:rsidP="0056760D">
      <w:pPr>
        <w:kinsoku w:val="0"/>
        <w:overflowPunct w:val="0"/>
        <w:autoSpaceDE w:val="0"/>
        <w:autoSpaceDN w:val="0"/>
        <w:spacing w:after="0" w:line="0" w:lineRule="atLeast"/>
        <w:ind w:left="221" w:hangingChars="100" w:hanging="221"/>
        <w:rPr>
          <w:rFonts w:ascii="HG丸ｺﾞｼｯｸM-PRO" w:eastAsia="HG丸ｺﾞｼｯｸM-PRO" w:hAnsi="HG丸ｺﾞｼｯｸM-PRO" w:cs="Arial"/>
          <w:color w:val="000000" w:themeColor="text1"/>
        </w:rPr>
      </w:pPr>
      <w:r w:rsidRPr="0056760D">
        <w:rPr>
          <w:rFonts w:ascii="HG丸ｺﾞｼｯｸM-PRO" w:eastAsia="HG丸ｺﾞｼｯｸM-PRO" w:hAnsi="HG丸ｺﾞｼｯｸM-PRO" w:cs="Times New Roman" w:hint="eastAsia"/>
          <w:b/>
          <w:bCs/>
          <w:color w:val="000000" w:themeColor="text1"/>
        </w:rPr>
        <w:t>■</w:t>
      </w:r>
      <w:r w:rsidRPr="0056760D">
        <w:rPr>
          <w:rFonts w:ascii="HG丸ｺﾞｼｯｸM-PRO" w:eastAsia="HG丸ｺﾞｼｯｸM-PRO" w:hAnsi="HG丸ｺﾞｼｯｸM-PRO" w:cs="Times New Roman" w:hint="eastAsia"/>
          <w:i/>
          <w:color w:val="FFFFFF" w:themeColor="background1"/>
          <w:kern w:val="2"/>
          <w:highlight w:val="red"/>
        </w:rPr>
        <w:t>NEW</w:t>
      </w:r>
      <w:r w:rsidRPr="0056760D">
        <w:rPr>
          <w:rFonts w:ascii="HG丸ｺﾞｼｯｸM-PRO" w:eastAsia="HG丸ｺﾞｼｯｸM-PRO" w:hAnsi="HG丸ｺﾞｼｯｸM-PRO" w:cs="Arial" w:hint="eastAsia"/>
          <w:b/>
          <w:bCs/>
          <w:color w:val="000000" w:themeColor="text1"/>
        </w:rPr>
        <w:t>消費者庁などの公的機関の名称をかたり、架空の「和解金」などの交付を持ち掛けて金銭を支払わせる事業者に関する注意喚起　2021/10/26</w:t>
      </w:r>
    </w:p>
    <w:p w14:paraId="6A0733F8" w14:textId="77777777" w:rsidR="0056760D" w:rsidRPr="0056760D" w:rsidRDefault="0056760D" w:rsidP="0056760D">
      <w:pPr>
        <w:kinsoku w:val="0"/>
        <w:overflowPunct w:val="0"/>
        <w:autoSpaceDE w:val="0"/>
        <w:autoSpaceDN w:val="0"/>
        <w:spacing w:after="0" w:line="0" w:lineRule="atLeast"/>
        <w:ind w:left="220" w:hangingChars="100" w:hanging="220"/>
        <w:rPr>
          <w:rFonts w:ascii="Calibri" w:eastAsia="PMingLiU" w:hAnsi="Calibri" w:cs="Times New Roman"/>
        </w:rPr>
      </w:pPr>
      <w:r w:rsidRPr="0056760D">
        <w:rPr>
          <w:rFonts w:ascii="HG丸ｺﾞｼｯｸM-PRO" w:eastAsia="HG丸ｺﾞｼｯｸM-PRO" w:hAnsi="HG丸ｺﾞｼｯｸM-PRO" w:cs="Times New Roman" w:hint="eastAsia"/>
          <w:color w:val="000000" w:themeColor="text1"/>
        </w:rPr>
        <w:t xml:space="preserve">　　消費者庁などの公的機関の名称をかたり、架空の「和解金」などの交付を持ち掛けて金銭を支払わせる事業者に関する注意喚起を行いました。</w:t>
      </w:r>
    </w:p>
    <w:p w14:paraId="3161A7DB" w14:textId="77777777" w:rsidR="0056760D" w:rsidRPr="0056760D" w:rsidRDefault="0056760D" w:rsidP="0056760D">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56760D">
        <w:rPr>
          <w:rFonts w:ascii="HG丸ｺﾞｼｯｸM-PRO" w:eastAsia="HG丸ｺﾞｼｯｸM-PRO" w:hAnsi="HG丸ｺﾞｼｯｸM-PRO" w:cs="Times New Roman" w:hint="eastAsia"/>
          <w:color w:val="000000" w:themeColor="text1"/>
        </w:rPr>
        <w:t>詳細</w:t>
      </w:r>
    </w:p>
    <w:p w14:paraId="0A715294" w14:textId="77777777" w:rsidR="0056760D" w:rsidRPr="0056760D" w:rsidRDefault="0056760D" w:rsidP="0056760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56760D">
        <w:rPr>
          <w:rFonts w:ascii="HG丸ｺﾞｼｯｸM-PRO" w:eastAsia="HG丸ｺﾞｼｯｸM-PRO" w:hAnsi="HG丸ｺﾞｼｯｸM-PRO" w:cs="Times New Roman" w:hint="eastAsia"/>
          <w:color w:val="000000" w:themeColor="text1"/>
        </w:rPr>
        <w:lastRenderedPageBreak/>
        <w:t>令和2年4月以降、「消費者庁」、「国民生活センター」、「内閣特別対策本部」などをかたり、消費者にメールやショートメッセージを送信して指定のウェブサイトに誘導し、架空の「和解金」などの交付を持ち掛け、「書類作成費用」などの名目で金銭を支払わせる事業者に関する相談が、各地の消費生活センター等に寄せられています。</w:t>
      </w:r>
    </w:p>
    <w:p w14:paraId="3879BF53" w14:textId="77777777" w:rsidR="0056760D" w:rsidRPr="0056760D" w:rsidRDefault="0056760D" w:rsidP="0056760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56760D">
        <w:rPr>
          <w:rFonts w:ascii="HG丸ｺﾞｼｯｸM-PRO" w:eastAsia="HG丸ｺﾞｼｯｸM-PRO" w:hAnsi="HG丸ｺﾞｼｯｸM-PRO" w:cs="Times New Roman" w:hint="eastAsia"/>
          <w:color w:val="000000" w:themeColor="text1"/>
        </w:rPr>
        <w:t>消費者庁が調査を行ったところ、公的機関などの名称をかたる事業者が、消費者の利益を不当に害するおそれのある行為(消費者を欺く行為、消費者を威迫して困惑させる行為)をしていたことを確認したため、消費者安全法(平成21年法律第50号)第38条第1項の規定に基づき、消費者被害の発生又は拡大の防止に資する情報を公表し、消費者の皆様に注意を呼び掛けます。</w:t>
      </w:r>
    </w:p>
    <w:p w14:paraId="31AD988A" w14:textId="77777777" w:rsidR="0056760D" w:rsidRPr="0056760D" w:rsidRDefault="0056760D" w:rsidP="0056760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56760D">
        <w:rPr>
          <w:rFonts w:ascii="HG丸ｺﾞｼｯｸM-PRO" w:eastAsia="HG丸ｺﾞｼｯｸM-PRO" w:hAnsi="HG丸ｺﾞｼｯｸM-PRO" w:cs="Times New Roman" w:hint="eastAsia"/>
          <w:color w:val="000000" w:themeColor="text1"/>
        </w:rPr>
        <w:t>また、この情報を都道府県及び市町村に提供し、周知します。</w:t>
      </w:r>
    </w:p>
    <w:p w14:paraId="6BC1A140" w14:textId="77777777" w:rsidR="0056760D" w:rsidRPr="0056760D" w:rsidRDefault="0056760D" w:rsidP="0056760D">
      <w:pPr>
        <w:kinsoku w:val="0"/>
        <w:overflowPunct w:val="0"/>
        <w:autoSpaceDE w:val="0"/>
        <w:autoSpaceDN w:val="0"/>
        <w:spacing w:after="0" w:line="0" w:lineRule="atLeast"/>
        <w:ind w:left="220" w:hangingChars="100" w:hanging="220"/>
        <w:rPr>
          <w:rFonts w:ascii="HG丸ｺﾞｼｯｸM-PRO" w:eastAsia="HG丸ｺﾞｼｯｸM-PRO" w:hAnsi="HG丸ｺﾞｼｯｸM-PRO" w:cs="Times New Roman"/>
          <w:color w:val="000000" w:themeColor="text1"/>
        </w:rPr>
      </w:pPr>
      <w:r w:rsidRPr="0056760D">
        <w:rPr>
          <w:rFonts w:ascii="HG丸ｺﾞｼｯｸM-PRO" w:eastAsia="HG丸ｺﾞｼｯｸM-PRO" w:hAnsi="HG丸ｺﾞｼｯｸM-PRO" w:cs="Times New Roman" w:hint="eastAsia"/>
          <w:color w:val="000000" w:themeColor="text1"/>
        </w:rPr>
        <w:t xml:space="preserve">　消費者庁などの公的機関の名称をかたり、架空の「和解金」などの交付を持ち掛けて金銭を支払わせる事業者に関する注意喚起(本文、別紙1、別紙2)</w:t>
      </w:r>
    </w:p>
    <w:p w14:paraId="7E53FA26" w14:textId="77777777" w:rsidR="0056760D" w:rsidRPr="0056760D" w:rsidRDefault="0056760D" w:rsidP="0056760D">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56760D">
        <w:rPr>
          <w:rFonts w:ascii="HG丸ｺﾞｼｯｸM-PRO" w:eastAsia="HG丸ｺﾞｼｯｸM-PRO" w:hAnsi="HG丸ｺﾞｼｯｸM-PRO" w:cs="Times New Roman" w:hint="eastAsia"/>
          <w:color w:val="000000" w:themeColor="text1"/>
        </w:rPr>
        <w:t xml:space="preserve">　</w:t>
      </w:r>
      <w:hyperlink r:id="rId73" w:history="1">
        <w:r w:rsidRPr="0056760D">
          <w:rPr>
            <w:rFonts w:ascii="Times New Roman" w:eastAsia="HG丸ｺﾞｼｯｸM-PRO" w:hAnsi="Times New Roman" w:cs="Times New Roman"/>
            <w:color w:val="0000FF" w:themeColor="hyperlink"/>
            <w:sz w:val="21"/>
            <w:szCs w:val="21"/>
            <w:u w:val="single"/>
          </w:rPr>
          <w:t>https://www.caa.go.jp/notice/assets/consumer_policy_cms103_211026_0001.pdf</w:t>
        </w:r>
      </w:hyperlink>
    </w:p>
    <w:p w14:paraId="76B08534" w14:textId="77777777" w:rsidR="0056760D" w:rsidRPr="0056760D" w:rsidRDefault="0056760D" w:rsidP="0056760D">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56760D">
        <w:rPr>
          <w:rFonts w:ascii="HG丸ｺﾞｼｯｸM-PRO" w:eastAsia="HG丸ｺﾞｼｯｸM-PRO" w:hAnsi="HG丸ｺﾞｼｯｸM-PRO" w:cs="Times New Roman" w:hint="eastAsia"/>
          <w:color w:val="000000" w:themeColor="text1"/>
        </w:rPr>
        <w:t>消費者庁などの公的機関の名称をかたり、架空の「和解金」などの交付を持ち掛けて金銭を支払わせる事業者に関する注意喚起(別紙3)</w:t>
      </w:r>
    </w:p>
    <w:p w14:paraId="6CF31067" w14:textId="77777777" w:rsidR="0056760D" w:rsidRPr="0056760D" w:rsidRDefault="00E34372" w:rsidP="0056760D">
      <w:pPr>
        <w:kinsoku w:val="0"/>
        <w:overflowPunct w:val="0"/>
        <w:autoSpaceDE w:val="0"/>
        <w:autoSpaceDN w:val="0"/>
        <w:spacing w:after="120" w:line="0" w:lineRule="atLeast"/>
        <w:ind w:firstLineChars="100" w:firstLine="220"/>
        <w:rPr>
          <w:rFonts w:ascii="Times New Roman" w:eastAsia="PMingLiU" w:hAnsi="Times New Roman" w:cs="Times New Roman"/>
          <w:color w:val="000000" w:themeColor="text1"/>
          <w:sz w:val="21"/>
          <w:szCs w:val="21"/>
        </w:rPr>
      </w:pPr>
      <w:hyperlink r:id="rId74" w:history="1">
        <w:r w:rsidR="0056760D" w:rsidRPr="0056760D">
          <w:rPr>
            <w:rFonts w:ascii="Times New Roman" w:eastAsia="HG丸ｺﾞｼｯｸM-PRO" w:hAnsi="Times New Roman" w:cs="Times New Roman"/>
            <w:color w:val="0000FF" w:themeColor="hyperlink"/>
            <w:sz w:val="21"/>
            <w:szCs w:val="21"/>
            <w:u w:val="single"/>
          </w:rPr>
          <w:t>https://www.caa.go.jp/notice/assets/consumer_policy_cms103_211026_0002.pdf</w:t>
        </w:r>
      </w:hyperlink>
    </w:p>
    <w:p w14:paraId="43C92AA4" w14:textId="77777777" w:rsidR="0056760D" w:rsidRPr="0056760D" w:rsidRDefault="00E34372" w:rsidP="0056760D">
      <w:pPr>
        <w:kinsoku w:val="0"/>
        <w:overflowPunct w:val="0"/>
        <w:autoSpaceDE w:val="0"/>
        <w:autoSpaceDN w:val="0"/>
        <w:spacing w:after="120" w:line="0" w:lineRule="atLeast"/>
        <w:ind w:firstLineChars="100" w:firstLine="220"/>
        <w:rPr>
          <w:rFonts w:ascii="Times New Roman" w:eastAsia="HG丸ｺﾞｼｯｸM-PRO" w:hAnsi="Times New Roman" w:cs="Times New Roman"/>
          <w:color w:val="000000" w:themeColor="text1"/>
          <w:sz w:val="21"/>
          <w:szCs w:val="21"/>
        </w:rPr>
      </w:pPr>
      <w:hyperlink r:id="rId75" w:history="1">
        <w:r w:rsidR="0056760D" w:rsidRPr="0056760D">
          <w:rPr>
            <w:rFonts w:ascii="Times New Roman" w:eastAsia="HG丸ｺﾞｼｯｸM-PRO" w:hAnsi="Times New Roman" w:cs="Times New Roman"/>
            <w:color w:val="0000FF" w:themeColor="hyperlink"/>
            <w:sz w:val="21"/>
            <w:szCs w:val="21"/>
            <w:u w:val="single"/>
          </w:rPr>
          <w:t>https://www.caa.go.jp/notice/entry/026250/</w:t>
        </w:r>
      </w:hyperlink>
    </w:p>
    <w:p w14:paraId="4F12A136" w14:textId="2D51C7E1" w:rsidR="00DC2634" w:rsidRDefault="00DC2634"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C2634">
        <w:rPr>
          <w:rStyle w:val="ad"/>
          <w:rFonts w:ascii="HG丸ｺﾞｼｯｸM-PRO" w:eastAsia="HG丸ｺﾞｼｯｸM-PRO" w:hAnsi="HG丸ｺﾞｼｯｸM-PRO" w:cs="Arial" w:hint="eastAsia"/>
          <w:color w:val="000000" w:themeColor="text1"/>
        </w:rPr>
        <w:t>食品表示について</w:t>
      </w:r>
      <w:r>
        <w:rPr>
          <w:rStyle w:val="ad"/>
          <w:rFonts w:ascii="HG丸ｺﾞｼｯｸM-PRO" w:eastAsia="HG丸ｺﾞｼｯｸM-PRO" w:hAnsi="HG丸ｺﾞｼｯｸM-PRO" w:cs="Arial" w:hint="eastAsia"/>
          <w:color w:val="000000" w:themeColor="text1"/>
        </w:rPr>
        <w:t xml:space="preserve">　2021/10/26</w:t>
      </w:r>
    </w:p>
    <w:p w14:paraId="0BBD2F3C" w14:textId="0413F715" w:rsidR="00DC2634" w:rsidRDefault="00DC2634"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color w:val="000000" w:themeColor="text1"/>
        </w:rPr>
        <w:t xml:space="preserve">　</w:t>
      </w:r>
      <w:r w:rsidRPr="00DC2634">
        <w:rPr>
          <w:rStyle w:val="ad"/>
          <w:rFonts w:ascii="HG丸ｺﾞｼｯｸM-PRO" w:eastAsia="HG丸ｺﾞｼｯｸM-PRO" w:hAnsi="HG丸ｺﾞｼｯｸM-PRO" w:cs="Arial" w:hint="eastAsia"/>
          <w:color w:val="000000" w:themeColor="text1"/>
        </w:rPr>
        <w:t>新型コロナウイルス感染症の拡大を受けた製造所等及び</w:t>
      </w:r>
      <w:r w:rsidRPr="00DC2634">
        <w:rPr>
          <w:rStyle w:val="ad"/>
          <w:rFonts w:ascii="HG丸ｺﾞｼｯｸM-PRO" w:eastAsia="HG丸ｺﾞｼｯｸM-PRO" w:hAnsi="HG丸ｺﾞｼｯｸM-PRO" w:cs="Arial"/>
          <w:color w:val="000000" w:themeColor="text1"/>
        </w:rPr>
        <w:t xml:space="preserve"> </w:t>
      </w:r>
      <w:r w:rsidRPr="00DC2634">
        <w:rPr>
          <w:rStyle w:val="ad"/>
          <w:rFonts w:ascii="HG丸ｺﾞｼｯｸM-PRO" w:eastAsia="HG丸ｺﾞｼｯｸM-PRO" w:hAnsi="HG丸ｺﾞｼｯｸM-PRO" w:cs="Arial" w:hint="eastAsia"/>
          <w:color w:val="000000" w:themeColor="text1"/>
        </w:rPr>
        <w:t>製造所固有記号の表示の運用に係る通知の取扱いについて</w:t>
      </w:r>
    </w:p>
    <w:p w14:paraId="0CFA83A0" w14:textId="2BDBCC03" w:rsidR="00DC2634" w:rsidRPr="00DC2634" w:rsidRDefault="00DC2634" w:rsidP="00DC2634">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b w:val="0"/>
          <w:bCs w:val="0"/>
          <w:color w:val="000000" w:themeColor="text1"/>
          <w:sz w:val="20"/>
          <w:szCs w:val="20"/>
        </w:rPr>
      </w:pPr>
      <w:r>
        <w:rPr>
          <w:rStyle w:val="ad"/>
          <w:rFonts w:ascii="HG丸ｺﾞｼｯｸM-PRO" w:eastAsia="HG丸ｺﾞｼｯｸM-PRO" w:hAnsi="HG丸ｺﾞｼｯｸM-PRO" w:cs="Arial" w:hint="eastAsia"/>
          <w:color w:val="000000" w:themeColor="text1"/>
        </w:rPr>
        <w:t xml:space="preserve">　</w:t>
      </w:r>
      <w:hyperlink r:id="rId76" w:history="1">
        <w:r w:rsidRPr="00DC2634">
          <w:rPr>
            <w:rStyle w:val="a3"/>
            <w:rFonts w:ascii="Times New Roman" w:eastAsia="HG丸ｺﾞｼｯｸM-PRO" w:hAnsi="Times New Roman" w:cs="Times New Roman"/>
            <w:sz w:val="20"/>
            <w:szCs w:val="20"/>
          </w:rPr>
          <w:t>https://www.caa.go.jp/policies/policy/food_labeling/information/assets/food_labeling_cms204_211026_01_1.pdf</w:t>
        </w:r>
      </w:hyperlink>
    </w:p>
    <w:p w14:paraId="3294A83B" w14:textId="255CE4E8" w:rsidR="00DC2634" w:rsidRDefault="00DC2634"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color w:val="000000" w:themeColor="text1"/>
        </w:rPr>
        <w:t xml:space="preserve">　</w:t>
      </w:r>
      <w:r w:rsidRPr="00DC2634">
        <w:rPr>
          <w:rStyle w:val="ad"/>
          <w:rFonts w:ascii="HG丸ｺﾞｼｯｸM-PRO" w:eastAsia="HG丸ｺﾞｼｯｸM-PRO" w:hAnsi="HG丸ｺﾞｼｯｸM-PRO" w:cs="Arial" w:hint="eastAsia"/>
          <w:color w:val="000000" w:themeColor="text1"/>
        </w:rPr>
        <w:t>新型コロナウイルス感染症の拡大を受けた米トレ</w:t>
      </w:r>
      <w:r w:rsidRPr="00DC2634">
        <w:rPr>
          <w:rStyle w:val="ad"/>
          <w:rFonts w:ascii="HG丸ｺﾞｼｯｸM-PRO" w:eastAsia="HG丸ｺﾞｼｯｸM-PRO" w:hAnsi="HG丸ｺﾞｼｯｸM-PRO" w:cs="Arial" w:hint="cs"/>
          <w:color w:val="000000" w:themeColor="text1"/>
        </w:rPr>
        <w:t>―</w:t>
      </w:r>
      <w:r w:rsidRPr="00DC2634">
        <w:rPr>
          <w:rStyle w:val="ad"/>
          <w:rFonts w:ascii="HG丸ｺﾞｼｯｸM-PRO" w:eastAsia="HG丸ｺﾞｼｯｸM-PRO" w:hAnsi="HG丸ｺﾞｼｯｸM-PRO" w:cs="Arial" w:hint="eastAsia"/>
          <w:color w:val="000000" w:themeColor="text1"/>
        </w:rPr>
        <w:t>サビリティ法の弾力的運用の終了について</w:t>
      </w:r>
    </w:p>
    <w:p w14:paraId="6A7EC369" w14:textId="37829890" w:rsidR="00DC2634" w:rsidRPr="00DC2634" w:rsidRDefault="00DC2634" w:rsidP="00DC2634">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77" w:history="1">
        <w:r w:rsidRPr="00DC2634">
          <w:rPr>
            <w:rStyle w:val="a3"/>
            <w:rFonts w:ascii="Times New Roman" w:eastAsia="HG丸ｺﾞｼｯｸM-PRO" w:hAnsi="Times New Roman" w:cs="Times New Roman"/>
            <w:sz w:val="21"/>
            <w:szCs w:val="21"/>
          </w:rPr>
          <w:t>https://www.caa.go.jp/policies/policy/food_labeling/information/assets/representation_cms214_211026_02.pdf</w:t>
        </w:r>
      </w:hyperlink>
    </w:p>
    <w:p w14:paraId="7CD789C6" w14:textId="70DD07BD" w:rsidR="00DC2634" w:rsidRDefault="00DC2634" w:rsidP="00DC263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DC2634">
        <w:rPr>
          <w:rStyle w:val="ad"/>
          <w:rFonts w:ascii="HG丸ｺﾞｼｯｸM-PRO" w:eastAsia="HG丸ｺﾞｼｯｸM-PRO" w:hAnsi="HG丸ｺﾞｼｯｸM-PRO" w:cs="Arial" w:hint="eastAsia"/>
          <w:color w:val="000000" w:themeColor="text1"/>
        </w:rPr>
        <w:t>新型コロナウイルス感染症の拡大を受けた食品表示法に基づく食品表示基準の弾力的運用の終了について</w:t>
      </w:r>
    </w:p>
    <w:p w14:paraId="1F6458A1" w14:textId="55BBEC16" w:rsidR="00DC2634" w:rsidRPr="00DC2634" w:rsidRDefault="00DC2634" w:rsidP="00DC2634">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78" w:history="1">
        <w:r w:rsidRPr="00DC2634">
          <w:rPr>
            <w:rStyle w:val="a3"/>
            <w:rFonts w:ascii="Times New Roman" w:eastAsia="HG丸ｺﾞｼｯｸM-PRO" w:hAnsi="Times New Roman" w:cs="Times New Roman"/>
            <w:sz w:val="21"/>
            <w:szCs w:val="21"/>
          </w:rPr>
          <w:t>https://www.caa.go.jp/policies/policy/food_labeling/information/assets/representasion_cms214_211026_01.pdf</w:t>
        </w:r>
      </w:hyperlink>
    </w:p>
    <w:p w14:paraId="534F0143" w14:textId="1CAF71CB" w:rsidR="00DC2634" w:rsidRPr="00DC2634" w:rsidRDefault="00DC2634" w:rsidP="00DC2634">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79" w:history="1">
        <w:r w:rsidRPr="00DC2634">
          <w:rPr>
            <w:rStyle w:val="a3"/>
            <w:rFonts w:ascii="Times New Roman" w:eastAsia="HG丸ｺﾞｼｯｸM-PRO" w:hAnsi="Times New Roman" w:cs="Times New Roman"/>
            <w:sz w:val="21"/>
            <w:szCs w:val="21"/>
          </w:rPr>
          <w:t>https://www.caa.go.jp/policies/policy/food_labeling/information/#d20211026a</w:t>
        </w:r>
      </w:hyperlink>
    </w:p>
    <w:p w14:paraId="50364F42" w14:textId="520619A5" w:rsidR="004A1EE7" w:rsidRDefault="004A1EE7"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A1EE7">
        <w:rPr>
          <w:rStyle w:val="ad"/>
          <w:rFonts w:ascii="HG丸ｺﾞｼｯｸM-PRO" w:eastAsia="HG丸ｺﾞｼｯｸM-PRO" w:hAnsi="HG丸ｺﾞｼｯｸM-PRO" w:cs="Arial" w:hint="eastAsia"/>
          <w:color w:val="000000" w:themeColor="text1"/>
        </w:rPr>
        <w:t>第</w:t>
      </w:r>
      <w:r w:rsidRPr="004A1EE7">
        <w:rPr>
          <w:rStyle w:val="ad"/>
          <w:rFonts w:ascii="HG丸ｺﾞｼｯｸM-PRO" w:eastAsia="HG丸ｺﾞｼｯｸM-PRO" w:hAnsi="HG丸ｺﾞｼｯｸM-PRO" w:cs="Arial"/>
          <w:color w:val="000000" w:themeColor="text1"/>
        </w:rPr>
        <w:t>5</w:t>
      </w:r>
      <w:r w:rsidRPr="004A1EE7">
        <w:rPr>
          <w:rStyle w:val="ad"/>
          <w:rFonts w:ascii="HG丸ｺﾞｼｯｸM-PRO" w:eastAsia="HG丸ｺﾞｼｯｸM-PRO" w:hAnsi="HG丸ｺﾞｼｯｸM-PRO" w:cs="Arial" w:hint="eastAsia"/>
          <w:color w:val="000000" w:themeColor="text1"/>
        </w:rPr>
        <w:t>回食品添加物の不使用表示に関するガイドライン検討会の開催について</w:t>
      </w:r>
      <w:r>
        <w:rPr>
          <w:rStyle w:val="ad"/>
          <w:rFonts w:ascii="HG丸ｺﾞｼｯｸM-PRO" w:eastAsia="HG丸ｺﾞｼｯｸM-PRO" w:hAnsi="HG丸ｺﾞｼｯｸM-PRO" w:cs="Arial" w:hint="eastAsia"/>
          <w:color w:val="000000" w:themeColor="text1"/>
        </w:rPr>
        <w:t xml:space="preserve">　2021/10/22</w:t>
      </w:r>
    </w:p>
    <w:p w14:paraId="29B32AF3" w14:textId="116179F3" w:rsidR="004A1EE7" w:rsidRPr="004A1EE7" w:rsidRDefault="004A1EE7" w:rsidP="004A1EE7">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0" w:history="1">
        <w:r w:rsidRPr="004A1EE7">
          <w:rPr>
            <w:rStyle w:val="a3"/>
            <w:rFonts w:ascii="Times New Roman" w:eastAsia="HG丸ｺﾞｼｯｸM-PRO" w:hAnsi="Times New Roman" w:cs="Times New Roman"/>
            <w:sz w:val="21"/>
            <w:szCs w:val="21"/>
          </w:rPr>
          <w:t>https://www.caa.go.jp/notice/entry/026081/</w:t>
        </w:r>
      </w:hyperlink>
    </w:p>
    <w:p w14:paraId="03770E63" w14:textId="567E8EBA" w:rsidR="00FE5F11" w:rsidRDefault="00FE5F11"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FE5F11">
        <w:rPr>
          <w:rStyle w:val="ad"/>
          <w:rFonts w:ascii="HG丸ｺﾞｼｯｸM-PRO" w:eastAsia="HG丸ｺﾞｼｯｸM-PRO" w:hAnsi="HG丸ｺﾞｼｯｸM-PRO" w:cs="Arial" w:hint="eastAsia"/>
          <w:color w:val="000000" w:themeColor="text1"/>
        </w:rPr>
        <w:t>「物価統制令施行令の一部を改正する政令案」に関する御意見募集の結果を公表しました</w:t>
      </w:r>
      <w:r>
        <w:rPr>
          <w:rStyle w:val="ad"/>
          <w:rFonts w:ascii="HG丸ｺﾞｼｯｸM-PRO" w:eastAsia="HG丸ｺﾞｼｯｸM-PRO" w:hAnsi="HG丸ｺﾞｼｯｸM-PRO" w:cs="Arial" w:hint="eastAsia"/>
          <w:color w:val="000000" w:themeColor="text1"/>
        </w:rPr>
        <w:t xml:space="preserve">　2021/10/20</w:t>
      </w:r>
    </w:p>
    <w:p w14:paraId="0E2A9129" w14:textId="79AD9C14" w:rsidR="00FE5F11" w:rsidRPr="00FE5F11" w:rsidRDefault="00FE5F11" w:rsidP="00FE5F11">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1" w:history="1">
        <w:r w:rsidRPr="00FE5F11">
          <w:rPr>
            <w:rStyle w:val="a3"/>
            <w:rFonts w:ascii="Times New Roman" w:eastAsia="HG丸ｺﾞｼｯｸM-PRO" w:hAnsi="Times New Roman" w:cs="Times New Roman"/>
            <w:sz w:val="21"/>
            <w:szCs w:val="21"/>
          </w:rPr>
          <w:t>https://www.caa.go.jp/notice/consultation/#2021_result</w:t>
        </w:r>
      </w:hyperlink>
    </w:p>
    <w:p w14:paraId="0C8CDDCD" w14:textId="34CEBEDA" w:rsidR="00FE5F11" w:rsidRDefault="00FE5F11"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FE5F11">
        <w:rPr>
          <w:rStyle w:val="ad"/>
          <w:rFonts w:ascii="HG丸ｺﾞｼｯｸM-PRO" w:eastAsia="HG丸ｺﾞｼｯｸM-PRO" w:hAnsi="HG丸ｺﾞｼｯｸM-PRO" w:cs="Arial" w:hint="eastAsia"/>
          <w:color w:val="000000" w:themeColor="text1"/>
        </w:rPr>
        <w:t>「</w:t>
      </w:r>
      <w:bookmarkEnd w:id="180"/>
      <w:r w:rsidRPr="00FE5F11">
        <w:rPr>
          <w:rStyle w:val="ad"/>
          <w:rFonts w:ascii="HG丸ｺﾞｼｯｸM-PRO" w:eastAsia="HG丸ｺﾞｼｯｸM-PRO" w:hAnsi="HG丸ｺﾞｼｯｸM-PRO" w:cs="Arial" w:hint="eastAsia"/>
          <w:color w:val="000000" w:themeColor="text1"/>
        </w:rPr>
        <w:t>令和</w:t>
      </w:r>
      <w:r w:rsidRPr="00FE5F11">
        <w:rPr>
          <w:rStyle w:val="ad"/>
          <w:rFonts w:ascii="HG丸ｺﾞｼｯｸM-PRO" w:eastAsia="HG丸ｺﾞｼｯｸM-PRO" w:hAnsi="HG丸ｺﾞｼｯｸM-PRO" w:cs="Arial"/>
          <w:color w:val="000000" w:themeColor="text1"/>
        </w:rPr>
        <w:t>3</w:t>
      </w:r>
      <w:r w:rsidRPr="00FE5F11">
        <w:rPr>
          <w:rStyle w:val="ad"/>
          <w:rFonts w:ascii="HG丸ｺﾞｼｯｸM-PRO" w:eastAsia="HG丸ｺﾞｼｯｸM-PRO" w:hAnsi="HG丸ｺﾞｼｯｸM-PRO" w:cs="Arial" w:hint="eastAsia"/>
          <w:color w:val="000000" w:themeColor="text1"/>
        </w:rPr>
        <w:t>年</w:t>
      </w:r>
      <w:r w:rsidRPr="00FE5F11">
        <w:rPr>
          <w:rStyle w:val="ad"/>
          <w:rFonts w:ascii="HG丸ｺﾞｼｯｸM-PRO" w:eastAsia="HG丸ｺﾞｼｯｸM-PRO" w:hAnsi="HG丸ｺﾞｼｯｸM-PRO" w:cs="Arial"/>
          <w:color w:val="000000" w:themeColor="text1"/>
        </w:rPr>
        <w:t>10</w:t>
      </w:r>
      <w:r w:rsidRPr="00FE5F11">
        <w:rPr>
          <w:rStyle w:val="ad"/>
          <w:rFonts w:ascii="HG丸ｺﾞｼｯｸM-PRO" w:eastAsia="HG丸ｺﾞｼｯｸM-PRO" w:hAnsi="HG丸ｺﾞｼｯｸM-PRO" w:cs="Arial" w:hint="eastAsia"/>
          <w:color w:val="000000" w:themeColor="text1"/>
        </w:rPr>
        <w:t>月物価モニター調査結果</w:t>
      </w:r>
      <w:r w:rsidRPr="00FE5F11">
        <w:rPr>
          <w:rStyle w:val="ad"/>
          <w:rFonts w:ascii="HG丸ｺﾞｼｯｸM-PRO" w:eastAsia="HG丸ｺﾞｼｯｸM-PRO" w:hAnsi="HG丸ｺﾞｼｯｸM-PRO" w:cs="Arial"/>
          <w:color w:val="000000" w:themeColor="text1"/>
        </w:rPr>
        <w:t>(</w:t>
      </w:r>
      <w:r w:rsidRPr="00FE5F11">
        <w:rPr>
          <w:rStyle w:val="ad"/>
          <w:rFonts w:ascii="HG丸ｺﾞｼｯｸM-PRO" w:eastAsia="HG丸ｺﾞｼｯｸM-PRO" w:hAnsi="HG丸ｺﾞｼｯｸM-PRO" w:cs="Arial" w:hint="eastAsia"/>
          <w:color w:val="000000" w:themeColor="text1"/>
        </w:rPr>
        <w:t>速報</w:t>
      </w:r>
      <w:r w:rsidRPr="00FE5F11">
        <w:rPr>
          <w:rStyle w:val="ad"/>
          <w:rFonts w:ascii="HG丸ｺﾞｼｯｸM-PRO" w:eastAsia="HG丸ｺﾞｼｯｸM-PRO" w:hAnsi="HG丸ｺﾞｼｯｸM-PRO" w:cs="Arial"/>
          <w:color w:val="000000" w:themeColor="text1"/>
        </w:rPr>
        <w:t>)(</w:t>
      </w:r>
      <w:r w:rsidRPr="00FE5F11">
        <w:rPr>
          <w:rStyle w:val="ad"/>
          <w:rFonts w:ascii="HG丸ｺﾞｼｯｸM-PRO" w:eastAsia="HG丸ｺﾞｼｯｸM-PRO" w:hAnsi="HG丸ｺﾞｼｯｸM-PRO" w:cs="Arial" w:hint="eastAsia"/>
          <w:color w:val="000000" w:themeColor="text1"/>
        </w:rPr>
        <w:t>令和</w:t>
      </w:r>
      <w:r w:rsidRPr="00FE5F11">
        <w:rPr>
          <w:rStyle w:val="ad"/>
          <w:rFonts w:ascii="HG丸ｺﾞｼｯｸM-PRO" w:eastAsia="HG丸ｺﾞｼｯｸM-PRO" w:hAnsi="HG丸ｺﾞｼｯｸM-PRO" w:cs="Arial"/>
          <w:color w:val="000000" w:themeColor="text1"/>
        </w:rPr>
        <w:t>3</w:t>
      </w:r>
      <w:r w:rsidRPr="00FE5F11">
        <w:rPr>
          <w:rStyle w:val="ad"/>
          <w:rFonts w:ascii="HG丸ｺﾞｼｯｸM-PRO" w:eastAsia="HG丸ｺﾞｼｯｸM-PRO" w:hAnsi="HG丸ｺﾞｼｯｸM-PRO" w:cs="Arial" w:hint="eastAsia"/>
          <w:color w:val="000000" w:themeColor="text1"/>
        </w:rPr>
        <w:t>年</w:t>
      </w:r>
      <w:r w:rsidRPr="00FE5F11">
        <w:rPr>
          <w:rStyle w:val="ad"/>
          <w:rFonts w:ascii="HG丸ｺﾞｼｯｸM-PRO" w:eastAsia="HG丸ｺﾞｼｯｸM-PRO" w:hAnsi="HG丸ｺﾞｼｯｸM-PRO" w:cs="Arial"/>
          <w:color w:val="000000" w:themeColor="text1"/>
        </w:rPr>
        <w:t>10</w:t>
      </w:r>
      <w:r w:rsidRPr="00FE5F11">
        <w:rPr>
          <w:rStyle w:val="ad"/>
          <w:rFonts w:ascii="HG丸ｺﾞｼｯｸM-PRO" w:eastAsia="HG丸ｺﾞｼｯｸM-PRO" w:hAnsi="HG丸ｺﾞｼｯｸM-PRO" w:cs="Arial" w:hint="eastAsia"/>
          <w:color w:val="000000" w:themeColor="text1"/>
        </w:rPr>
        <w:t>月</w:t>
      </w:r>
      <w:r w:rsidRPr="00FE5F11">
        <w:rPr>
          <w:rStyle w:val="ad"/>
          <w:rFonts w:ascii="HG丸ｺﾞｼｯｸM-PRO" w:eastAsia="HG丸ｺﾞｼｯｸM-PRO" w:hAnsi="HG丸ｺﾞｼｯｸM-PRO" w:cs="Arial"/>
          <w:color w:val="000000" w:themeColor="text1"/>
        </w:rPr>
        <w:t>20</w:t>
      </w:r>
      <w:r w:rsidRPr="00FE5F11">
        <w:rPr>
          <w:rStyle w:val="ad"/>
          <w:rFonts w:ascii="HG丸ｺﾞｼｯｸM-PRO" w:eastAsia="HG丸ｺﾞｼｯｸM-PRO" w:hAnsi="HG丸ｺﾞｼｯｸM-PRO" w:cs="Arial" w:hint="eastAsia"/>
          <w:color w:val="000000" w:themeColor="text1"/>
        </w:rPr>
        <w:t>日</w:t>
      </w:r>
      <w:r w:rsidRPr="00FE5F11">
        <w:rPr>
          <w:rStyle w:val="ad"/>
          <w:rFonts w:ascii="HG丸ｺﾞｼｯｸM-PRO" w:eastAsia="HG丸ｺﾞｼｯｸM-PRO" w:hAnsi="HG丸ｺﾞｼｯｸM-PRO" w:cs="Arial"/>
          <w:color w:val="000000" w:themeColor="text1"/>
        </w:rPr>
        <w:t>)</w:t>
      </w:r>
      <w:r w:rsidRPr="00FE5F11">
        <w:rPr>
          <w:rStyle w:val="ad"/>
          <w:rFonts w:ascii="HG丸ｺﾞｼｯｸM-PRO" w:eastAsia="HG丸ｺﾞｼｯｸM-PRO" w:hAnsi="HG丸ｺﾞｼｯｸM-PRO" w:cs="Arial" w:hint="eastAsia"/>
          <w:color w:val="000000" w:themeColor="text1"/>
        </w:rPr>
        <w:t>」を掲載しました。</w:t>
      </w:r>
      <w:r>
        <w:rPr>
          <w:rStyle w:val="ad"/>
          <w:rFonts w:ascii="HG丸ｺﾞｼｯｸM-PRO" w:eastAsia="HG丸ｺﾞｼｯｸM-PRO" w:hAnsi="HG丸ｺﾞｼｯｸM-PRO" w:cs="Arial" w:hint="eastAsia"/>
          <w:color w:val="000000" w:themeColor="text1"/>
        </w:rPr>
        <w:t xml:space="preserve">　2021/10/20</w:t>
      </w:r>
    </w:p>
    <w:p w14:paraId="24755072" w14:textId="3CA5F597" w:rsidR="00FE5F11" w:rsidRPr="00FE5F11" w:rsidRDefault="00FE5F11" w:rsidP="00FE5F11">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2" w:history="1">
        <w:r w:rsidRPr="00FE5F11">
          <w:rPr>
            <w:rStyle w:val="a3"/>
            <w:rFonts w:ascii="Times New Roman" w:eastAsia="HG丸ｺﾞｼｯｸM-PRO" w:hAnsi="Times New Roman" w:cs="Times New Roman"/>
            <w:sz w:val="21"/>
            <w:szCs w:val="21"/>
          </w:rPr>
          <w:t>https://www.caa.go.jp/policies/policy/consumer_partnerships/price_measures/index.html#price_monitor</w:t>
        </w:r>
      </w:hyperlink>
    </w:p>
    <w:p w14:paraId="73E1EDC6" w14:textId="4BDC5784" w:rsidR="009A124A" w:rsidRDefault="009A124A"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9A124A">
        <w:rPr>
          <w:rStyle w:val="ad"/>
          <w:rFonts w:ascii="HG丸ｺﾞｼｯｸM-PRO" w:eastAsia="HG丸ｺﾞｼｯｸM-PRO" w:hAnsi="HG丸ｺﾞｼｯｸM-PRO" w:cs="Arial" w:hint="eastAsia"/>
          <w:color w:val="000000" w:themeColor="text1"/>
        </w:rPr>
        <w:t>株式会社宮本製作所に対する景品表示法に基づく課徴金納付命令について</w:t>
      </w:r>
      <w:r>
        <w:rPr>
          <w:rStyle w:val="ad"/>
          <w:rFonts w:ascii="HG丸ｺﾞｼｯｸM-PRO" w:eastAsia="HG丸ｺﾞｼｯｸM-PRO" w:hAnsi="HG丸ｺﾞｼｯｸM-PRO" w:cs="Arial" w:hint="eastAsia"/>
          <w:color w:val="000000" w:themeColor="text1"/>
        </w:rPr>
        <w:t xml:space="preserve">　2021/10/19</w:t>
      </w:r>
    </w:p>
    <w:p w14:paraId="7AFA596E" w14:textId="48EBB674" w:rsidR="009A124A" w:rsidRDefault="009A124A" w:rsidP="009A124A">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A32594">
        <w:rPr>
          <w:rFonts w:ascii="HG丸ｺﾞｼｯｸM-PRO" w:eastAsia="HG丸ｺﾞｼｯｸM-PRO" w:hAnsi="HG丸ｺﾞｼｯｸM-PRO" w:hint="eastAsia"/>
          <w:color w:val="000000" w:themeColor="text1"/>
        </w:rPr>
        <w:t>株式会社宮本製作所に対する景品表示法に基づく課徴金納付命令について</w:t>
      </w:r>
    </w:p>
    <w:p w14:paraId="15C34AFF" w14:textId="4836B30C" w:rsidR="00A32594" w:rsidRPr="00A32594" w:rsidRDefault="00A32594" w:rsidP="00A32594">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83" w:history="1">
        <w:r w:rsidRPr="00A32594">
          <w:rPr>
            <w:rStyle w:val="a3"/>
            <w:rFonts w:ascii="Times New Roman" w:eastAsia="HG丸ｺﾞｼｯｸM-PRO" w:hAnsi="Times New Roman" w:cs="Times New Roman"/>
            <w:sz w:val="21"/>
            <w:szCs w:val="21"/>
          </w:rPr>
          <w:t>https://www.caa.go.jp/notice/assets/representation_211019_01.pdf</w:t>
        </w:r>
      </w:hyperlink>
    </w:p>
    <w:p w14:paraId="7145DA74" w14:textId="757FADDF" w:rsidR="009A124A" w:rsidRDefault="009A124A" w:rsidP="009A12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32594">
        <w:rPr>
          <w:rFonts w:ascii="HG丸ｺﾞｼｯｸM-PRO" w:eastAsia="HG丸ｺﾞｼｯｸM-PRO" w:hAnsi="HG丸ｺﾞｼｯｸM-PRO" w:hint="eastAsia"/>
          <w:color w:val="000000" w:themeColor="text1"/>
        </w:rPr>
        <w:t>別紙1～6</w:t>
      </w:r>
    </w:p>
    <w:p w14:paraId="3E3E2E09" w14:textId="32E117CB" w:rsidR="00A32594" w:rsidRPr="00A32594" w:rsidRDefault="00E34372" w:rsidP="00A32594">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84" w:history="1">
        <w:r w:rsidR="00A32594" w:rsidRPr="00A32594">
          <w:rPr>
            <w:rStyle w:val="a3"/>
            <w:rFonts w:ascii="Times New Roman" w:eastAsia="HG丸ｺﾞｼｯｸM-PRO" w:hAnsi="Times New Roman" w:cs="Times New Roman"/>
            <w:sz w:val="21"/>
            <w:szCs w:val="21"/>
          </w:rPr>
          <w:t>https://www.caa.go.jp/notice/assets/representation_211019_02.pdf</w:t>
        </w:r>
      </w:hyperlink>
    </w:p>
    <w:p w14:paraId="1FDA79F8" w14:textId="005A9952" w:rsidR="009A124A" w:rsidRDefault="009A124A" w:rsidP="009A12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32594">
        <w:rPr>
          <w:rFonts w:ascii="HG丸ｺﾞｼｯｸM-PRO" w:eastAsia="HG丸ｺﾞｼｯｸM-PRO" w:hAnsi="HG丸ｺﾞｼｯｸM-PRO" w:hint="eastAsia"/>
          <w:color w:val="000000" w:themeColor="text1"/>
        </w:rPr>
        <w:t>参考</w:t>
      </w:r>
      <w:r w:rsidRPr="00A32594">
        <w:rPr>
          <w:rFonts w:ascii="HG丸ｺﾞｼｯｸM-PRO" w:eastAsia="HG丸ｺﾞｼｯｸM-PRO" w:hAnsi="HG丸ｺﾞｼｯｸM-PRO"/>
          <w:color w:val="000000" w:themeColor="text1"/>
        </w:rPr>
        <w:t>1</w:t>
      </w:r>
      <w:r w:rsidRPr="00A32594">
        <w:rPr>
          <w:rFonts w:ascii="HG丸ｺﾞｼｯｸM-PRO" w:eastAsia="HG丸ｺﾞｼｯｸM-PRO" w:hAnsi="HG丸ｺﾞｼｯｸM-PRO" w:hint="eastAsia"/>
          <w:color w:val="000000" w:themeColor="text1"/>
        </w:rPr>
        <w:t>～</w:t>
      </w:r>
      <w:r w:rsidRPr="00A32594">
        <w:rPr>
          <w:rFonts w:ascii="HG丸ｺﾞｼｯｸM-PRO" w:eastAsia="HG丸ｺﾞｼｯｸM-PRO" w:hAnsi="HG丸ｺﾞｼｯｸM-PRO"/>
          <w:color w:val="000000" w:themeColor="text1"/>
        </w:rPr>
        <w:t>3</w:t>
      </w:r>
    </w:p>
    <w:p w14:paraId="2EB898B6" w14:textId="0794A5DE" w:rsidR="00A32594" w:rsidRPr="00A32594" w:rsidRDefault="00E34372" w:rsidP="00A32594">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85" w:history="1">
        <w:r w:rsidR="00A32594" w:rsidRPr="00A32594">
          <w:rPr>
            <w:rStyle w:val="a3"/>
            <w:rFonts w:ascii="Times New Roman" w:eastAsia="HG丸ｺﾞｼｯｸM-PRO" w:hAnsi="Times New Roman" w:cs="Times New Roman"/>
            <w:sz w:val="21"/>
            <w:szCs w:val="21"/>
          </w:rPr>
          <w:t>https://www.caa.go.jp/notice/assets/representation_211019_03.pdf</w:t>
        </w:r>
      </w:hyperlink>
    </w:p>
    <w:p w14:paraId="033703D7" w14:textId="6CABD86A" w:rsidR="009A124A" w:rsidRDefault="009A124A" w:rsidP="009A12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32594">
        <w:rPr>
          <w:rFonts w:ascii="HG丸ｺﾞｼｯｸM-PRO" w:eastAsia="HG丸ｺﾞｼｯｸM-PRO" w:hAnsi="HG丸ｺﾞｼｯｸM-PRO" w:hint="eastAsia"/>
          <w:color w:val="000000" w:themeColor="text1"/>
        </w:rPr>
        <w:t>別添</w:t>
      </w:r>
    </w:p>
    <w:p w14:paraId="179A3F24" w14:textId="70AFFB0B" w:rsidR="00A32594" w:rsidRPr="00A32594" w:rsidRDefault="00E34372" w:rsidP="00A32594">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86" w:history="1">
        <w:r w:rsidR="00A32594" w:rsidRPr="00A32594">
          <w:rPr>
            <w:rStyle w:val="a3"/>
            <w:rFonts w:ascii="Times New Roman" w:eastAsia="HG丸ｺﾞｼｯｸM-PRO" w:hAnsi="Times New Roman" w:cs="Times New Roman"/>
            <w:sz w:val="21"/>
            <w:szCs w:val="21"/>
          </w:rPr>
          <w:t>https://www.caa.go.jp/notice/assets/representation_211019_04.pdf</w:t>
        </w:r>
      </w:hyperlink>
    </w:p>
    <w:p w14:paraId="007BAC3B" w14:textId="7AC0705C" w:rsidR="009A124A" w:rsidRPr="00A32594" w:rsidRDefault="00E34372" w:rsidP="00A32594">
      <w:pPr>
        <w:kinsoku w:val="0"/>
        <w:overflowPunct w:val="0"/>
        <w:autoSpaceDE w:val="0"/>
        <w:autoSpaceDN w:val="0"/>
        <w:spacing w:after="120" w:line="0" w:lineRule="atLeast"/>
        <w:ind w:leftChars="100" w:left="220"/>
        <w:rPr>
          <w:rStyle w:val="ad"/>
          <w:rFonts w:ascii="Times New Roman" w:eastAsia="HG丸ｺﾞｼｯｸM-PRO" w:hAnsi="Times New Roman" w:cs="Times New Roman"/>
          <w:color w:val="000000" w:themeColor="text1"/>
          <w:sz w:val="21"/>
          <w:szCs w:val="21"/>
        </w:rPr>
      </w:pPr>
      <w:hyperlink r:id="rId87" w:history="1">
        <w:r w:rsidR="009A124A" w:rsidRPr="00A32594">
          <w:rPr>
            <w:rStyle w:val="a3"/>
            <w:rFonts w:ascii="Times New Roman" w:eastAsia="HG丸ｺﾞｼｯｸM-PRO" w:hAnsi="Times New Roman" w:cs="Times New Roman"/>
            <w:sz w:val="21"/>
            <w:szCs w:val="21"/>
          </w:rPr>
          <w:t>https://www.caa.go.jp/notice/entry/025957/</w:t>
        </w:r>
      </w:hyperlink>
    </w:p>
    <w:bookmarkEnd w:id="181"/>
    <w:bookmarkEnd w:id="182"/>
    <w:p w14:paraId="44615D52" w14:textId="7543821E" w:rsidR="009076F5" w:rsidRPr="009076F5" w:rsidRDefault="009076F5" w:rsidP="009076F5">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16"/>
          <w:szCs w:val="16"/>
        </w:rPr>
      </w:pPr>
      <w:r>
        <w:rPr>
          <w:rFonts w:ascii="HG丸ｺﾞｼｯｸM-PRO" w:eastAsia="HG丸ｺﾞｼｯｸM-PRO" w:hAnsi="HG丸ｺﾞｼｯｸM-PRO" w:hint="eastAsia"/>
          <w:b/>
          <w:bCs/>
          <w:color w:val="000000" w:themeColor="text1"/>
        </w:rPr>
        <w:t xml:space="preserve">　</w:t>
      </w:r>
      <w:hyperlink r:id="rId88" w:history="1">
        <w:r w:rsidRPr="009076F5">
          <w:rPr>
            <w:rStyle w:val="a3"/>
            <w:rFonts w:ascii="Times New Roman" w:eastAsia="HG丸ｺﾞｼｯｸM-PRO" w:hAnsi="Times New Roman" w:cs="Times New Roman"/>
            <w:sz w:val="16"/>
            <w:szCs w:val="16"/>
          </w:rPr>
          <w:t>https://www.caa.go.jp/policies/policy/consumer_system/meeting_materials/review_meeting_003/assets/consumer_system_cms201_211008_01.pdf</w:t>
        </w:r>
      </w:hyperlink>
    </w:p>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9"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99" w:name="_Hlk76119131"/>
      <w:bookmarkStart w:id="200" w:name="_Hlk76119100"/>
      <w:bookmarkStart w:id="201" w:name="_Hlk76119088"/>
      <w:bookmarkStart w:id="202" w:name="_Hlk73697740"/>
      <w:bookmarkStart w:id="203" w:name="_Hlk64791854"/>
      <w:bookmarkStart w:id="204" w:name="_Hlk61012387"/>
      <w:bookmarkStart w:id="205" w:name="_Hlk58941233"/>
      <w:bookmarkStart w:id="206" w:name="_Hlk58584000"/>
      <w:bookmarkStart w:id="207" w:name="_Hlk58583991"/>
      <w:bookmarkStart w:id="208" w:name="_Hlk55552501"/>
      <w:bookmarkStart w:id="209" w:name="_Hlk55552484"/>
      <w:bookmarkStart w:id="210" w:name="_Hlk52288924"/>
      <w:bookmarkStart w:id="211" w:name="_Hlk52268985"/>
      <w:bookmarkStart w:id="212" w:name="_Hlk51926273"/>
      <w:bookmarkStart w:id="213" w:name="_Hlk51241462"/>
      <w:bookmarkStart w:id="214" w:name="_Hlk51241453"/>
      <w:bookmarkStart w:id="215" w:name="_Hlk50712328"/>
      <w:bookmarkStart w:id="216" w:name="_Hlk50630377"/>
      <w:bookmarkStart w:id="217" w:name="_Hlk50120736"/>
      <w:bookmarkStart w:id="218" w:name="_Hlk49867682"/>
      <w:bookmarkStart w:id="219" w:name="_Hlk49847262"/>
      <w:bookmarkStart w:id="220" w:name="_Hlk49513408"/>
      <w:bookmarkStart w:id="221" w:name="_Hlk48841803"/>
      <w:bookmarkStart w:id="222" w:name="_Hlk49249334"/>
      <w:bookmarkStart w:id="223" w:name="_Hlk48326131"/>
      <w:bookmarkStart w:id="224" w:name="_Hlk47687375"/>
      <w:bookmarkStart w:id="225" w:name="_Hlk47377554"/>
      <w:bookmarkStart w:id="226" w:name="_Hlk47028904"/>
      <w:bookmarkStart w:id="227" w:name="_Hlk46474809"/>
      <w:bookmarkStart w:id="228" w:name="_Hlk46220816"/>
      <w:bookmarkStart w:id="229" w:name="_Hlk45633205"/>
      <w:bookmarkStart w:id="230" w:name="_Hlk45633143"/>
      <w:bookmarkStart w:id="231" w:name="_Hlk43374982"/>
      <w:bookmarkStart w:id="232" w:name="_Hlk42847353"/>
      <w:bookmarkStart w:id="233" w:name="_Hlk42588951"/>
      <w:bookmarkStart w:id="234" w:name="_Hlk42169098"/>
      <w:bookmarkStart w:id="235" w:name="_Hlk41558646"/>
      <w:bookmarkStart w:id="236" w:name="_Hlk40954163"/>
      <w:bookmarkStart w:id="237" w:name="_Hlk39824101"/>
      <w:bookmarkStart w:id="238" w:name="_Hlk38881534"/>
      <w:bookmarkStart w:id="239" w:name="_Hlk37402327"/>
      <w:bookmarkStart w:id="240" w:name="_Hlk37163985"/>
      <w:bookmarkStart w:id="241" w:name="_Hlk35939264"/>
      <w:bookmarkStart w:id="242" w:name="_Hlk35431468"/>
      <w:bookmarkStart w:id="243" w:name="_Hlk32570543"/>
      <w:bookmarkStart w:id="244" w:name="_Hlk32570533"/>
      <w:bookmarkStart w:id="245" w:name="_Hlk31739149"/>
      <w:bookmarkStart w:id="246" w:name="_Hlk31517189"/>
      <w:bookmarkStart w:id="247" w:name="_Hlk31517203"/>
      <w:bookmarkStart w:id="248" w:name="_Hlk31195362"/>
      <w:bookmarkStart w:id="249" w:name="_Hlk31195343"/>
      <w:bookmarkStart w:id="250" w:name="_Hlk31195334"/>
      <w:bookmarkStart w:id="251" w:name="_Hlk31118603"/>
      <w:bookmarkStart w:id="252" w:name="_Hlk54966617"/>
      <w:bookmarkStart w:id="253" w:name="_Hlk54966603"/>
      <w:bookmarkStart w:id="254" w:name="_Hlk54360900"/>
      <w:bookmarkStart w:id="255" w:name="_Hlk54360879"/>
      <w:bookmarkStart w:id="256" w:name="_Hlk54118933"/>
      <w:bookmarkStart w:id="257" w:name="_Hlk54083547"/>
      <w:bookmarkStart w:id="258" w:name="_Hlk54083541"/>
      <w:bookmarkStart w:id="259" w:name="_Hlk53135418"/>
      <w:bookmarkStart w:id="260" w:name="_Hlk52536179"/>
      <w:bookmarkStart w:id="261" w:name="_Hlk57973051"/>
      <w:bookmarkStart w:id="262" w:name="_Hlk57973034"/>
      <w:bookmarkStart w:id="263" w:name="_Hlk57906077"/>
      <w:bookmarkStart w:id="264" w:name="_Hlk57379208"/>
      <w:bookmarkStart w:id="265" w:name="_Hlk57379199"/>
      <w:bookmarkStart w:id="266" w:name="_Hlk57124233"/>
      <w:bookmarkStart w:id="267" w:name="_Hlk57124063"/>
      <w:bookmarkStart w:id="268" w:name="_Hlk57124039"/>
      <w:bookmarkStart w:id="269" w:name="_Hlk56779882"/>
      <w:bookmarkStart w:id="270" w:name="_Hlk56760243"/>
      <w:bookmarkStart w:id="271" w:name="_Hlk56163002"/>
      <w:bookmarkStart w:id="272" w:name="_Hlk60686871"/>
      <w:bookmarkStart w:id="273" w:name="_Hlk59958526"/>
      <w:bookmarkStart w:id="274" w:name="_Hlk59958517"/>
      <w:bookmarkStart w:id="275" w:name="_Hlk59193966"/>
      <w:bookmarkStart w:id="276" w:name="_Hlk59193945"/>
      <w:bookmarkStart w:id="277" w:name="_Hlk64399152"/>
      <w:bookmarkStart w:id="278" w:name="_Hlk63449380"/>
      <w:bookmarkStart w:id="279" w:name="_Hlk62245102"/>
      <w:bookmarkStart w:id="280" w:name="_Hlk62245084"/>
      <w:bookmarkStart w:id="281" w:name="_Hlk61611905"/>
      <w:bookmarkStart w:id="282" w:name="_Hlk73103232"/>
      <w:bookmarkStart w:id="283" w:name="_Hlk72490930"/>
      <w:bookmarkStart w:id="284" w:name="_Hlk72490915"/>
      <w:bookmarkStart w:id="285" w:name="_Hlk72490903"/>
      <w:bookmarkStart w:id="286" w:name="_Hlk72049190"/>
      <w:bookmarkStart w:id="287" w:name="_Hlk71285214"/>
      <w:bookmarkStart w:id="288" w:name="_Hlk71285206"/>
      <w:bookmarkStart w:id="289" w:name="_Hlk70671492"/>
      <w:bookmarkStart w:id="290" w:name="_Hlk70072856"/>
      <w:bookmarkStart w:id="291" w:name="_Hlk70072842"/>
      <w:bookmarkStart w:id="292" w:name="_Hlk70072817"/>
      <w:bookmarkStart w:id="293" w:name="_Hlk69482588"/>
      <w:bookmarkStart w:id="294" w:name="_Hlk68887151"/>
      <w:bookmarkStart w:id="295" w:name="_Hlk68887139"/>
      <w:bookmarkStart w:id="296" w:name="_Hlk67660695"/>
      <w:bookmarkStart w:id="297" w:name="_Hlk67660669"/>
      <w:bookmarkStart w:id="298" w:name="_Hlk68252018"/>
      <w:bookmarkStart w:id="299" w:name="_Hlk67053753"/>
      <w:bookmarkStart w:id="300" w:name="_Hlk67053745"/>
      <w:bookmarkStart w:id="301" w:name="_Hlk65851296"/>
      <w:bookmarkStart w:id="302" w:name="_Hlk65430481"/>
      <w:bookmarkStart w:id="303" w:name="_Hlk75523978"/>
      <w:bookmarkStart w:id="304" w:name="_Hlk75523969"/>
      <w:bookmarkStart w:id="305" w:name="_Hlk74920214"/>
      <w:bookmarkStart w:id="306" w:name="_Hlk74301639"/>
      <w:bookmarkStart w:id="307" w:name="_Hlk74301630"/>
    </w:p>
    <w:p w14:paraId="5E2FEECB" w14:textId="10D328DA" w:rsidR="00096666" w:rsidRDefault="00096666" w:rsidP="008B49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308" w:name="_Hlk86324428"/>
      <w:bookmarkStart w:id="309" w:name="_Hlk85797773"/>
      <w:bookmarkStart w:id="310" w:name="_Hlk85657171"/>
      <w:bookmarkStart w:id="311" w:name="_Hlk85484601"/>
      <w:bookmarkStart w:id="312" w:name="_Hlk85196385"/>
      <w:bookmarkStart w:id="313" w:name="_Hlk84585863"/>
      <w:bookmarkStart w:id="314" w:name="_Hlk83995861"/>
      <w:bookmarkStart w:id="315" w:name="_Hlk83748910"/>
      <w:bookmarkStart w:id="316" w:name="_Hlk83388477"/>
      <w:bookmarkStart w:id="317" w:name="_Hlk83388468"/>
      <w:bookmarkStart w:id="318" w:name="_Hlk83156762"/>
      <w:bookmarkStart w:id="319" w:name="_Hlk82769609"/>
      <w:bookmarkStart w:id="320" w:name="_Hlk82769600"/>
      <w:bookmarkStart w:id="321" w:name="_Hlk82716875"/>
      <w:bookmarkStart w:id="322" w:name="_Hlk82162066"/>
      <w:bookmarkStart w:id="323" w:name="_Hlk82162044"/>
      <w:bookmarkStart w:id="324" w:name="_Hlk81560590"/>
      <w:bookmarkStart w:id="325" w:name="_Hlk81560555"/>
      <w:bookmarkStart w:id="326" w:name="_Hlk81560545"/>
      <w:bookmarkStart w:id="327" w:name="_Hlk80956878"/>
      <w:bookmarkStart w:id="328" w:name="_Hlk80956845"/>
      <w:bookmarkStart w:id="329" w:name="_Hlk80897766"/>
      <w:bookmarkStart w:id="330" w:name="_Hlk80897558"/>
      <w:bookmarkStart w:id="331" w:name="_Hlk80814712"/>
      <w:bookmarkStart w:id="332" w:name="_Hlk80359358"/>
      <w:bookmarkStart w:id="333" w:name="_Hlk80359349"/>
      <w:bookmarkStart w:id="334" w:name="_Hlk79745554"/>
      <w:bookmarkStart w:id="335" w:name="_Hlk79745538"/>
      <w:bookmarkStart w:id="336" w:name="_Hlk79140015"/>
      <w:bookmarkStart w:id="337" w:name="_Hlk78533918"/>
      <w:bookmarkStart w:id="338" w:name="_Hlk78277310"/>
      <w:bookmarkStart w:id="339" w:name="_Hlk78277296"/>
      <w:bookmarkStart w:id="340" w:name="_Hlk78232758"/>
      <w:bookmarkStart w:id="341" w:name="_Hlk77678189"/>
      <w:bookmarkStart w:id="342" w:name="_Hlk77678178"/>
      <w:bookmarkStart w:id="343" w:name="_Hlk77327651"/>
      <w:bookmarkStart w:id="344" w:name="_Hlk77327659"/>
      <w:bookmarkStart w:id="345" w:name="_Hlk77227509"/>
      <w:bookmarkStart w:id="346" w:name="_Hlk76719531"/>
      <w:r>
        <w:rPr>
          <w:rFonts w:ascii="HG丸ｺﾞｼｯｸM-PRO" w:eastAsia="HG丸ｺﾞｼｯｸM-PRO" w:hAnsi="HG丸ｺﾞｼｯｸM-PRO" w:hint="eastAsia"/>
          <w:b/>
          <w:bCs/>
          <w:color w:val="000000"/>
        </w:rPr>
        <w:t>★</w:t>
      </w:r>
      <w:r w:rsidR="008B4972" w:rsidRPr="008B4972">
        <w:rPr>
          <w:rFonts w:ascii="HG丸ｺﾞｼｯｸM-PRO" w:eastAsia="HG丸ｺﾞｼｯｸM-PRO" w:hAnsi="HG丸ｺﾞｼｯｸM-PRO" w:hint="eastAsia"/>
          <w:b/>
          <w:bCs/>
          <w:color w:val="000000"/>
        </w:rPr>
        <w:t>山重「プレーンラスク」</w:t>
      </w:r>
      <w:r w:rsidR="008B4972" w:rsidRPr="008B4972">
        <w:rPr>
          <w:rFonts w:ascii="HG丸ｺﾞｼｯｸM-PRO" w:eastAsia="HG丸ｺﾞｼｯｸM-PRO" w:hAnsi="HG丸ｺﾞｼｯｸM-PRO"/>
          <w:b/>
          <w:bCs/>
          <w:color w:val="000000"/>
        </w:rPr>
        <w:t xml:space="preserve"> - </w:t>
      </w:r>
      <w:r w:rsidR="008B4972" w:rsidRPr="008B4972">
        <w:rPr>
          <w:rFonts w:ascii="HG丸ｺﾞｼｯｸM-PRO" w:eastAsia="HG丸ｺﾞｼｯｸM-PRO" w:hAnsi="HG丸ｺﾞｼｯｸM-PRO" w:hint="eastAsia"/>
          <w:b/>
          <w:bCs/>
          <w:color w:val="000000"/>
        </w:rPr>
        <w:t>返金／回収</w:t>
      </w:r>
      <w:r w:rsidR="008B4972">
        <w:rPr>
          <w:rFonts w:ascii="HG丸ｺﾞｼｯｸM-PRO" w:eastAsia="HG丸ｺﾞｼｯｸM-PRO" w:hAnsi="HG丸ｺﾞｼｯｸM-PRO" w:hint="eastAsia"/>
          <w:b/>
          <w:bCs/>
          <w:color w:val="000000"/>
        </w:rPr>
        <w:t xml:space="preserve">　</w:t>
      </w:r>
      <w:r w:rsidR="008B4972" w:rsidRPr="008B4972">
        <w:rPr>
          <w:rFonts w:ascii="HG丸ｺﾞｼｯｸM-PRO" w:eastAsia="HG丸ｺﾞｼｯｸM-PRO" w:hAnsi="HG丸ｺﾞｼｯｸM-PRO" w:hint="eastAsia"/>
          <w:b/>
          <w:bCs/>
          <w:color w:val="000000"/>
        </w:rPr>
        <w:t>アレルゲン「乳成分」の表示欠落</w:t>
      </w:r>
      <w:r w:rsidR="008B4972">
        <w:rPr>
          <w:rFonts w:ascii="HG丸ｺﾞｼｯｸM-PRO" w:eastAsia="HG丸ｺﾞｼｯｸM-PRO" w:hAnsi="HG丸ｺﾞｼｯｸM-PRO" w:hint="eastAsia"/>
          <w:b/>
          <w:bCs/>
          <w:color w:val="000000"/>
        </w:rPr>
        <w:t xml:space="preserve">　2021/10/28</w:t>
      </w:r>
    </w:p>
    <w:p w14:paraId="6FE8CB2B" w14:textId="5CABB482" w:rsidR="00096666" w:rsidRDefault="00096666" w:rsidP="008B49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B4972" w:rsidRPr="008B4972">
        <w:rPr>
          <w:rFonts w:ascii="HG丸ｺﾞｼｯｸM-PRO" w:eastAsia="HG丸ｺﾞｼｯｸM-PRO" w:hAnsi="HG丸ｺﾞｼｯｸM-PRO" w:hint="eastAsia"/>
          <w:b/>
          <w:bCs/>
          <w:color w:val="000000"/>
        </w:rPr>
        <w:t>ファミリーマート「お母さん食堂　海鮮スティック　プレーン」</w:t>
      </w:r>
      <w:r w:rsidR="008B4972" w:rsidRPr="008B4972">
        <w:rPr>
          <w:rFonts w:ascii="HG丸ｺﾞｼｯｸM-PRO" w:eastAsia="HG丸ｺﾞｼｯｸM-PRO" w:hAnsi="HG丸ｺﾞｼｯｸM-PRO"/>
          <w:b/>
          <w:bCs/>
          <w:color w:val="000000"/>
        </w:rPr>
        <w:t xml:space="preserve"> - </w:t>
      </w:r>
      <w:r w:rsidR="008B4972" w:rsidRPr="008B4972">
        <w:rPr>
          <w:rFonts w:ascii="HG丸ｺﾞｼｯｸM-PRO" w:eastAsia="HG丸ｺﾞｼｯｸM-PRO" w:hAnsi="HG丸ｺﾞｼｯｸM-PRO" w:hint="eastAsia"/>
          <w:b/>
          <w:bCs/>
          <w:color w:val="000000"/>
        </w:rPr>
        <w:t>返金／回収</w:t>
      </w:r>
      <w:r w:rsidR="008B4972">
        <w:rPr>
          <w:rFonts w:ascii="HG丸ｺﾞｼｯｸM-PRO" w:eastAsia="HG丸ｺﾞｼｯｸM-PRO" w:hAnsi="HG丸ｺﾞｼｯｸM-PRO" w:hint="eastAsia"/>
          <w:b/>
          <w:bCs/>
          <w:color w:val="000000"/>
        </w:rPr>
        <w:t xml:space="preserve">　</w:t>
      </w:r>
      <w:r w:rsidR="008B4972" w:rsidRPr="008B4972">
        <w:rPr>
          <w:rFonts w:ascii="HG丸ｺﾞｼｯｸM-PRO" w:eastAsia="HG丸ｺﾞｼｯｸM-PRO" w:hAnsi="HG丸ｺﾞｼｯｸM-PRO" w:hint="eastAsia"/>
          <w:b/>
          <w:bCs/>
          <w:color w:val="000000"/>
        </w:rPr>
        <w:t>アレルゲン「ゼラチン」の表示欠落</w:t>
      </w:r>
      <w:r w:rsidR="008B4972">
        <w:rPr>
          <w:rFonts w:ascii="HG丸ｺﾞｼｯｸM-PRO" w:eastAsia="HG丸ｺﾞｼｯｸM-PRO" w:hAnsi="HG丸ｺﾞｼｯｸM-PRO" w:hint="eastAsia"/>
          <w:b/>
          <w:bCs/>
          <w:color w:val="000000"/>
        </w:rPr>
        <w:t xml:space="preserve">　2021/10/27</w:t>
      </w:r>
    </w:p>
    <w:p w14:paraId="50C72043" w14:textId="13E59FC0" w:rsidR="00096666" w:rsidRDefault="00096666" w:rsidP="008B49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B4972" w:rsidRPr="008B4972">
        <w:rPr>
          <w:rFonts w:ascii="HG丸ｺﾞｼｯｸM-PRO" w:eastAsia="HG丸ｺﾞｼｯｸM-PRO" w:hAnsi="HG丸ｺﾞｼｯｸM-PRO" w:hint="eastAsia"/>
          <w:b/>
          <w:bCs/>
          <w:color w:val="000000"/>
        </w:rPr>
        <w:t>尾崎商会「</w:t>
      </w:r>
      <w:r w:rsidR="008B4972" w:rsidRPr="008B4972">
        <w:rPr>
          <w:rFonts w:ascii="HG丸ｺﾞｼｯｸM-PRO" w:eastAsia="HG丸ｺﾞｼｯｸM-PRO" w:hAnsi="HG丸ｺﾞｼｯｸM-PRO"/>
          <w:b/>
          <w:bCs/>
          <w:color w:val="000000"/>
        </w:rPr>
        <w:t>V</w:t>
      </w:r>
      <w:r w:rsidR="008B4972" w:rsidRPr="008B4972">
        <w:rPr>
          <w:rFonts w:ascii="HG丸ｺﾞｼｯｸM-PRO" w:eastAsia="HG丸ｺﾞｼｯｸM-PRO" w:hAnsi="HG丸ｺﾞｼｯｸM-PRO" w:hint="eastAsia"/>
          <w:b/>
          <w:bCs/>
          <w:color w:val="000000"/>
        </w:rPr>
        <w:t>セレクト</w:t>
      </w:r>
      <w:r w:rsidR="008B4972" w:rsidRPr="008B4972">
        <w:rPr>
          <w:rFonts w:ascii="HG丸ｺﾞｼｯｸM-PRO" w:eastAsia="HG丸ｺﾞｼｯｸM-PRO" w:hAnsi="HG丸ｺﾞｼｯｸM-PRO"/>
          <w:b/>
          <w:bCs/>
          <w:color w:val="000000"/>
        </w:rPr>
        <w:t xml:space="preserve"> </w:t>
      </w:r>
      <w:r w:rsidR="008B4972" w:rsidRPr="008B4972">
        <w:rPr>
          <w:rFonts w:ascii="HG丸ｺﾞｼｯｸM-PRO" w:eastAsia="HG丸ｺﾞｼｯｸM-PRO" w:hAnsi="HG丸ｺﾞｼｯｸM-PRO" w:hint="eastAsia"/>
          <w:b/>
          <w:bCs/>
          <w:color w:val="000000"/>
        </w:rPr>
        <w:t>ひら天、</w:t>
      </w:r>
      <w:r w:rsidR="008B4972" w:rsidRPr="008B4972">
        <w:rPr>
          <w:rFonts w:ascii="HG丸ｺﾞｼｯｸM-PRO" w:eastAsia="HG丸ｺﾞｼｯｸM-PRO" w:hAnsi="HG丸ｺﾞｼｯｸM-PRO"/>
          <w:b/>
          <w:bCs/>
          <w:color w:val="000000"/>
        </w:rPr>
        <w:t>V</w:t>
      </w:r>
      <w:r w:rsidR="008B4972" w:rsidRPr="008B4972">
        <w:rPr>
          <w:rFonts w:ascii="HG丸ｺﾞｼｯｸM-PRO" w:eastAsia="HG丸ｺﾞｼｯｸM-PRO" w:hAnsi="HG丸ｺﾞｼｯｸM-PRO" w:hint="eastAsia"/>
          <w:b/>
          <w:bCs/>
          <w:color w:val="000000"/>
        </w:rPr>
        <w:t>セレクト</w:t>
      </w:r>
      <w:r w:rsidR="008B4972" w:rsidRPr="008B4972">
        <w:rPr>
          <w:rFonts w:ascii="HG丸ｺﾞｼｯｸM-PRO" w:eastAsia="HG丸ｺﾞｼｯｸM-PRO" w:hAnsi="HG丸ｺﾞｼｯｸM-PRO"/>
          <w:b/>
          <w:bCs/>
          <w:color w:val="000000"/>
        </w:rPr>
        <w:t xml:space="preserve"> </w:t>
      </w:r>
      <w:r w:rsidR="008B4972" w:rsidRPr="008B4972">
        <w:rPr>
          <w:rFonts w:ascii="HG丸ｺﾞｼｯｸM-PRO" w:eastAsia="HG丸ｺﾞｼｯｸM-PRO" w:hAnsi="HG丸ｺﾞｼｯｸM-PRO" w:hint="eastAsia"/>
          <w:b/>
          <w:bCs/>
          <w:color w:val="000000"/>
        </w:rPr>
        <w:t>ごぼう天」</w:t>
      </w:r>
      <w:r w:rsidR="008B4972" w:rsidRPr="008B4972">
        <w:rPr>
          <w:rFonts w:ascii="HG丸ｺﾞｼｯｸM-PRO" w:eastAsia="HG丸ｺﾞｼｯｸM-PRO" w:hAnsi="HG丸ｺﾞｼｯｸM-PRO"/>
          <w:b/>
          <w:bCs/>
          <w:color w:val="000000"/>
        </w:rPr>
        <w:t xml:space="preserve"> - </w:t>
      </w:r>
      <w:r w:rsidR="008B4972" w:rsidRPr="008B4972">
        <w:rPr>
          <w:rFonts w:ascii="HG丸ｺﾞｼｯｸM-PRO" w:eastAsia="HG丸ｺﾞｼｯｸM-PRO" w:hAnsi="HG丸ｺﾞｼｯｸM-PRO" w:hint="eastAsia"/>
          <w:b/>
          <w:bCs/>
          <w:color w:val="000000"/>
        </w:rPr>
        <w:t>返金／回収</w:t>
      </w:r>
      <w:r w:rsidR="008B4972">
        <w:rPr>
          <w:rFonts w:ascii="HG丸ｺﾞｼｯｸM-PRO" w:eastAsia="HG丸ｺﾞｼｯｸM-PRO" w:hAnsi="HG丸ｺﾞｼｯｸM-PRO" w:hint="eastAsia"/>
          <w:b/>
          <w:bCs/>
          <w:color w:val="000000"/>
        </w:rPr>
        <w:t xml:space="preserve">　</w:t>
      </w:r>
      <w:r w:rsidR="008B4972" w:rsidRPr="008B4972">
        <w:rPr>
          <w:rFonts w:ascii="HG丸ｺﾞｼｯｸM-PRO" w:eastAsia="HG丸ｺﾞｼｯｸM-PRO" w:hAnsi="HG丸ｺﾞｼｯｸM-PRO" w:hint="eastAsia"/>
          <w:b/>
          <w:bCs/>
          <w:color w:val="000000"/>
        </w:rPr>
        <w:t>賞味期限の誤表示（誤：</w:t>
      </w:r>
      <w:r w:rsidR="008B4972" w:rsidRPr="008B4972">
        <w:rPr>
          <w:rFonts w:ascii="HG丸ｺﾞｼｯｸM-PRO" w:eastAsia="HG丸ｺﾞｼｯｸM-PRO" w:hAnsi="HG丸ｺﾞｼｯｸM-PRO"/>
          <w:b/>
          <w:bCs/>
          <w:color w:val="000000"/>
        </w:rPr>
        <w:t>2029</w:t>
      </w:r>
      <w:r w:rsidR="008B4972" w:rsidRPr="008B4972">
        <w:rPr>
          <w:rFonts w:ascii="HG丸ｺﾞｼｯｸM-PRO" w:eastAsia="HG丸ｺﾞｼｯｸM-PRO" w:hAnsi="HG丸ｺﾞｼｯｸM-PRO" w:hint="eastAsia"/>
          <w:b/>
          <w:bCs/>
          <w:color w:val="000000"/>
        </w:rPr>
        <w:t>年</w:t>
      </w:r>
      <w:r w:rsidR="008B4972" w:rsidRPr="008B4972">
        <w:rPr>
          <w:rFonts w:ascii="HG丸ｺﾞｼｯｸM-PRO" w:eastAsia="HG丸ｺﾞｼｯｸM-PRO" w:hAnsi="HG丸ｺﾞｼｯｸM-PRO"/>
          <w:b/>
          <w:bCs/>
          <w:color w:val="000000"/>
        </w:rPr>
        <w:t>10</w:t>
      </w:r>
      <w:r w:rsidR="008B4972" w:rsidRPr="008B4972">
        <w:rPr>
          <w:rFonts w:ascii="HG丸ｺﾞｼｯｸM-PRO" w:eastAsia="HG丸ｺﾞｼｯｸM-PRO" w:hAnsi="HG丸ｺﾞｼｯｸM-PRO" w:hint="eastAsia"/>
          <w:b/>
          <w:bCs/>
          <w:color w:val="000000"/>
        </w:rPr>
        <w:t>月</w:t>
      </w:r>
      <w:r w:rsidR="008B4972" w:rsidRPr="008B4972">
        <w:rPr>
          <w:rFonts w:ascii="HG丸ｺﾞｼｯｸM-PRO" w:eastAsia="HG丸ｺﾞｼｯｸM-PRO" w:hAnsi="HG丸ｺﾞｼｯｸM-PRO"/>
          <w:b/>
          <w:bCs/>
          <w:color w:val="000000"/>
        </w:rPr>
        <w:t>29</w:t>
      </w:r>
      <w:r w:rsidR="008B4972" w:rsidRPr="008B4972">
        <w:rPr>
          <w:rFonts w:ascii="HG丸ｺﾞｼｯｸM-PRO" w:eastAsia="HG丸ｺﾞｼｯｸM-PRO" w:hAnsi="HG丸ｺﾞｼｯｸM-PRO" w:hint="eastAsia"/>
          <w:b/>
          <w:bCs/>
          <w:color w:val="000000"/>
        </w:rPr>
        <w:t>日、正：</w:t>
      </w:r>
      <w:r w:rsidR="008B4972" w:rsidRPr="008B4972">
        <w:rPr>
          <w:rFonts w:ascii="HG丸ｺﾞｼｯｸM-PRO" w:eastAsia="HG丸ｺﾞｼｯｸM-PRO" w:hAnsi="HG丸ｺﾞｼｯｸM-PRO"/>
          <w:b/>
          <w:bCs/>
          <w:color w:val="000000"/>
        </w:rPr>
        <w:t>2021</w:t>
      </w:r>
      <w:r w:rsidR="008B4972" w:rsidRPr="008B4972">
        <w:rPr>
          <w:rFonts w:ascii="HG丸ｺﾞｼｯｸM-PRO" w:eastAsia="HG丸ｺﾞｼｯｸM-PRO" w:hAnsi="HG丸ｺﾞｼｯｸM-PRO" w:hint="eastAsia"/>
          <w:b/>
          <w:bCs/>
          <w:color w:val="000000"/>
        </w:rPr>
        <w:t>年</w:t>
      </w:r>
      <w:r w:rsidR="008B4972" w:rsidRPr="008B4972">
        <w:rPr>
          <w:rFonts w:ascii="HG丸ｺﾞｼｯｸM-PRO" w:eastAsia="HG丸ｺﾞｼｯｸM-PRO" w:hAnsi="HG丸ｺﾞｼｯｸM-PRO"/>
          <w:b/>
          <w:bCs/>
          <w:color w:val="000000"/>
        </w:rPr>
        <w:t>10</w:t>
      </w:r>
      <w:r w:rsidR="008B4972" w:rsidRPr="008B4972">
        <w:rPr>
          <w:rFonts w:ascii="HG丸ｺﾞｼｯｸM-PRO" w:eastAsia="HG丸ｺﾞｼｯｸM-PRO" w:hAnsi="HG丸ｺﾞｼｯｸM-PRO" w:hint="eastAsia"/>
          <w:b/>
          <w:bCs/>
          <w:color w:val="000000"/>
        </w:rPr>
        <w:t>月</w:t>
      </w:r>
      <w:r w:rsidR="008B4972" w:rsidRPr="008B4972">
        <w:rPr>
          <w:rFonts w:ascii="HG丸ｺﾞｼｯｸM-PRO" w:eastAsia="HG丸ｺﾞｼｯｸM-PRO" w:hAnsi="HG丸ｺﾞｼｯｸM-PRO"/>
          <w:b/>
          <w:bCs/>
          <w:color w:val="000000"/>
        </w:rPr>
        <w:t>29</w:t>
      </w:r>
      <w:r w:rsidR="008B4972" w:rsidRPr="008B4972">
        <w:rPr>
          <w:rFonts w:ascii="HG丸ｺﾞｼｯｸM-PRO" w:eastAsia="HG丸ｺﾞｼｯｸM-PRO" w:hAnsi="HG丸ｺﾞｼｯｸM-PRO" w:hint="eastAsia"/>
          <w:b/>
          <w:bCs/>
          <w:color w:val="000000"/>
        </w:rPr>
        <w:t>日）</w:t>
      </w:r>
      <w:r w:rsidR="008B4972">
        <w:rPr>
          <w:rFonts w:ascii="HG丸ｺﾞｼｯｸM-PRO" w:eastAsia="HG丸ｺﾞｼｯｸM-PRO" w:hAnsi="HG丸ｺﾞｼｯｸM-PRO" w:hint="eastAsia"/>
          <w:b/>
          <w:bCs/>
          <w:color w:val="000000"/>
        </w:rPr>
        <w:t xml:space="preserve">　2021/10/27</w:t>
      </w:r>
    </w:p>
    <w:bookmarkEnd w:id="308"/>
    <w:p w14:paraId="022D9D0F" w14:textId="5C74C617" w:rsidR="00096666" w:rsidRDefault="00096666" w:rsidP="008B49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B4972" w:rsidRPr="008B4972">
        <w:rPr>
          <w:rFonts w:ascii="HG丸ｺﾞｼｯｸM-PRO" w:eastAsia="HG丸ｺﾞｼｯｸM-PRO" w:hAnsi="HG丸ｺﾞｼｯｸM-PRO" w:hint="eastAsia"/>
          <w:b/>
          <w:bCs/>
          <w:color w:val="000000"/>
        </w:rPr>
        <w:t>東武宇都宮百貨店「白菜キム、ほか</w:t>
      </w:r>
      <w:r w:rsidR="008B4972" w:rsidRPr="008B4972">
        <w:rPr>
          <w:rFonts w:ascii="HG丸ｺﾞｼｯｸM-PRO" w:eastAsia="HG丸ｺﾞｼｯｸM-PRO" w:hAnsi="HG丸ｺﾞｼｯｸM-PRO"/>
          <w:b/>
          <w:bCs/>
          <w:color w:val="000000"/>
        </w:rPr>
        <w:t>9</w:t>
      </w:r>
      <w:r w:rsidR="008B4972" w:rsidRPr="008B4972">
        <w:rPr>
          <w:rFonts w:ascii="HG丸ｺﾞｼｯｸM-PRO" w:eastAsia="HG丸ｺﾞｼｯｸM-PRO" w:hAnsi="HG丸ｺﾞｼｯｸM-PRO" w:hint="eastAsia"/>
          <w:b/>
          <w:bCs/>
          <w:color w:val="000000"/>
        </w:rPr>
        <w:t>商品」</w:t>
      </w:r>
      <w:r w:rsidR="008B4972" w:rsidRPr="008B4972">
        <w:rPr>
          <w:rFonts w:ascii="HG丸ｺﾞｼｯｸM-PRO" w:eastAsia="HG丸ｺﾞｼｯｸM-PRO" w:hAnsi="HG丸ｺﾞｼｯｸM-PRO"/>
          <w:b/>
          <w:bCs/>
          <w:color w:val="000000"/>
        </w:rPr>
        <w:t xml:space="preserve"> - </w:t>
      </w:r>
      <w:r w:rsidR="008B4972" w:rsidRPr="008B4972">
        <w:rPr>
          <w:rFonts w:ascii="HG丸ｺﾞｼｯｸM-PRO" w:eastAsia="HG丸ｺﾞｼｯｸM-PRO" w:hAnsi="HG丸ｺﾞｼｯｸM-PRO" w:hint="eastAsia"/>
          <w:b/>
          <w:bCs/>
          <w:color w:val="000000"/>
        </w:rPr>
        <w:t>返金／回収</w:t>
      </w:r>
      <w:r w:rsidR="008B4972">
        <w:rPr>
          <w:rFonts w:ascii="HG丸ｺﾞｼｯｸM-PRO" w:eastAsia="HG丸ｺﾞｼｯｸM-PRO" w:hAnsi="HG丸ｺﾞｼｯｸM-PRO" w:hint="eastAsia"/>
          <w:b/>
          <w:bCs/>
          <w:color w:val="000000"/>
        </w:rPr>
        <w:t xml:space="preserve">　</w:t>
      </w:r>
      <w:r w:rsidR="008B4972" w:rsidRPr="008B4972">
        <w:rPr>
          <w:rFonts w:ascii="HG丸ｺﾞｼｯｸM-PRO" w:eastAsia="HG丸ｺﾞｼｯｸM-PRO" w:hAnsi="HG丸ｺﾞｼｯｸM-PRO" w:hint="eastAsia"/>
          <w:b/>
          <w:bCs/>
          <w:color w:val="000000"/>
        </w:rPr>
        <w:t>賞味期限の誤表示（誤：賞味期限</w:t>
      </w:r>
      <w:r w:rsidR="008B4972" w:rsidRPr="008B4972">
        <w:rPr>
          <w:rFonts w:ascii="HG丸ｺﾞｼｯｸM-PRO" w:eastAsia="HG丸ｺﾞｼｯｸM-PRO" w:hAnsi="HG丸ｺﾞｼｯｸM-PRO"/>
          <w:b/>
          <w:bCs/>
          <w:color w:val="000000"/>
        </w:rPr>
        <w:t>2022</w:t>
      </w:r>
      <w:r w:rsidR="008B4972" w:rsidRPr="008B4972">
        <w:rPr>
          <w:rFonts w:ascii="HG丸ｺﾞｼｯｸM-PRO" w:eastAsia="HG丸ｺﾞｼｯｸM-PRO" w:hAnsi="HG丸ｺﾞｼｯｸM-PRO" w:hint="eastAsia"/>
          <w:b/>
          <w:bCs/>
          <w:color w:val="000000"/>
        </w:rPr>
        <w:t>年</w:t>
      </w:r>
      <w:r w:rsidR="008B4972" w:rsidRPr="008B4972">
        <w:rPr>
          <w:rFonts w:ascii="HG丸ｺﾞｼｯｸM-PRO" w:eastAsia="HG丸ｺﾞｼｯｸM-PRO" w:hAnsi="HG丸ｺﾞｼｯｸM-PRO"/>
          <w:b/>
          <w:bCs/>
          <w:color w:val="000000"/>
        </w:rPr>
        <w:t>10</w:t>
      </w:r>
      <w:r w:rsidR="008B4972" w:rsidRPr="008B4972">
        <w:rPr>
          <w:rFonts w:ascii="HG丸ｺﾞｼｯｸM-PRO" w:eastAsia="HG丸ｺﾞｼｯｸM-PRO" w:hAnsi="HG丸ｺﾞｼｯｸM-PRO" w:hint="eastAsia"/>
          <w:b/>
          <w:bCs/>
          <w:color w:val="000000"/>
        </w:rPr>
        <w:t>月</w:t>
      </w:r>
      <w:r w:rsidR="008B4972" w:rsidRPr="008B4972">
        <w:rPr>
          <w:rFonts w:ascii="HG丸ｺﾞｼｯｸM-PRO" w:eastAsia="HG丸ｺﾞｼｯｸM-PRO" w:hAnsi="HG丸ｺﾞｼｯｸM-PRO"/>
          <w:b/>
          <w:bCs/>
          <w:color w:val="000000"/>
        </w:rPr>
        <w:t>26</w:t>
      </w:r>
      <w:r w:rsidR="008B4972" w:rsidRPr="008B4972">
        <w:rPr>
          <w:rFonts w:ascii="HG丸ｺﾞｼｯｸM-PRO" w:eastAsia="HG丸ｺﾞｼｯｸM-PRO" w:hAnsi="HG丸ｺﾞｼｯｸM-PRO" w:hint="eastAsia"/>
          <w:b/>
          <w:bCs/>
          <w:color w:val="000000"/>
        </w:rPr>
        <w:t>日、正：消費期限</w:t>
      </w:r>
      <w:r w:rsidR="008B4972" w:rsidRPr="008B4972">
        <w:rPr>
          <w:rFonts w:ascii="HG丸ｺﾞｼｯｸM-PRO" w:eastAsia="HG丸ｺﾞｼｯｸM-PRO" w:hAnsi="HG丸ｺﾞｼｯｸM-PRO"/>
          <w:b/>
          <w:bCs/>
          <w:color w:val="000000"/>
        </w:rPr>
        <w:t>2021</w:t>
      </w:r>
      <w:r w:rsidR="008B4972" w:rsidRPr="008B4972">
        <w:rPr>
          <w:rFonts w:ascii="HG丸ｺﾞｼｯｸM-PRO" w:eastAsia="HG丸ｺﾞｼｯｸM-PRO" w:hAnsi="HG丸ｺﾞｼｯｸM-PRO" w:hint="eastAsia"/>
          <w:b/>
          <w:bCs/>
          <w:color w:val="000000"/>
        </w:rPr>
        <w:t>年</w:t>
      </w:r>
      <w:r w:rsidR="008B4972" w:rsidRPr="008B4972">
        <w:rPr>
          <w:rFonts w:ascii="HG丸ｺﾞｼｯｸM-PRO" w:eastAsia="HG丸ｺﾞｼｯｸM-PRO" w:hAnsi="HG丸ｺﾞｼｯｸM-PRO"/>
          <w:b/>
          <w:bCs/>
          <w:color w:val="000000"/>
        </w:rPr>
        <w:t>10</w:t>
      </w:r>
      <w:r w:rsidR="008B4972" w:rsidRPr="008B4972">
        <w:rPr>
          <w:rFonts w:ascii="HG丸ｺﾞｼｯｸM-PRO" w:eastAsia="HG丸ｺﾞｼｯｸM-PRO" w:hAnsi="HG丸ｺﾞｼｯｸM-PRO" w:hint="eastAsia"/>
          <w:b/>
          <w:bCs/>
          <w:color w:val="000000"/>
        </w:rPr>
        <w:t>月</w:t>
      </w:r>
      <w:r w:rsidR="008B4972" w:rsidRPr="008B4972">
        <w:rPr>
          <w:rFonts w:ascii="HG丸ｺﾞｼｯｸM-PRO" w:eastAsia="HG丸ｺﾞｼｯｸM-PRO" w:hAnsi="HG丸ｺﾞｼｯｸM-PRO"/>
          <w:b/>
          <w:bCs/>
          <w:color w:val="000000"/>
        </w:rPr>
        <w:t>26</w:t>
      </w:r>
      <w:r w:rsidR="008B4972" w:rsidRPr="008B4972">
        <w:rPr>
          <w:rFonts w:ascii="HG丸ｺﾞｼｯｸM-PRO" w:eastAsia="HG丸ｺﾞｼｯｸM-PRO" w:hAnsi="HG丸ｺﾞｼｯｸM-PRO" w:hint="eastAsia"/>
          <w:b/>
          <w:bCs/>
          <w:color w:val="000000"/>
        </w:rPr>
        <w:t>日）</w:t>
      </w:r>
      <w:r w:rsidR="008B4972">
        <w:rPr>
          <w:rFonts w:ascii="HG丸ｺﾞｼｯｸM-PRO" w:eastAsia="HG丸ｺﾞｼｯｸM-PRO" w:hAnsi="HG丸ｺﾞｼｯｸM-PRO" w:hint="eastAsia"/>
          <w:b/>
          <w:bCs/>
          <w:color w:val="000000"/>
        </w:rPr>
        <w:t xml:space="preserve">　2021/10/27</w:t>
      </w:r>
    </w:p>
    <w:p w14:paraId="2AEEFF73" w14:textId="7778C705" w:rsidR="00096666" w:rsidRDefault="00096666" w:rsidP="008B49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B4972" w:rsidRPr="008B4972">
        <w:rPr>
          <w:rFonts w:ascii="HG丸ｺﾞｼｯｸM-PRO" w:eastAsia="HG丸ｺﾞｼｯｸM-PRO" w:hAnsi="HG丸ｺﾞｼｯｸM-PRO" w:hint="eastAsia"/>
          <w:b/>
          <w:bCs/>
          <w:color w:val="000000"/>
        </w:rPr>
        <w:t>いなげや（荒川西日暮里店）「ルーローハン、ガパオライス</w:t>
      </w:r>
      <w:r w:rsidR="008B4972" w:rsidRPr="008B4972">
        <w:rPr>
          <w:rFonts w:ascii="HG丸ｺﾞｼｯｸM-PRO" w:eastAsia="HG丸ｺﾞｼｯｸM-PRO" w:hAnsi="HG丸ｺﾞｼｯｸM-PRO"/>
          <w:b/>
          <w:bCs/>
          <w:color w:val="000000"/>
        </w:rPr>
        <w:t xml:space="preserve"> </w:t>
      </w:r>
      <w:r w:rsidR="008B4972" w:rsidRPr="008B4972">
        <w:rPr>
          <w:rFonts w:ascii="HG丸ｺﾞｼｯｸM-PRO" w:eastAsia="HG丸ｺﾞｼｯｸM-PRO" w:hAnsi="HG丸ｺﾞｼｯｸM-PRO" w:hint="eastAsia"/>
          <w:b/>
          <w:bCs/>
          <w:color w:val="000000"/>
        </w:rPr>
        <w:t>」</w:t>
      </w:r>
      <w:r w:rsidR="008B4972" w:rsidRPr="008B4972">
        <w:rPr>
          <w:rFonts w:ascii="HG丸ｺﾞｼｯｸM-PRO" w:eastAsia="HG丸ｺﾞｼｯｸM-PRO" w:hAnsi="HG丸ｺﾞｼｯｸM-PRO"/>
          <w:b/>
          <w:bCs/>
          <w:color w:val="000000"/>
        </w:rPr>
        <w:t xml:space="preserve"> - </w:t>
      </w:r>
      <w:r w:rsidR="008B4972" w:rsidRPr="008B4972">
        <w:rPr>
          <w:rFonts w:ascii="HG丸ｺﾞｼｯｸM-PRO" w:eastAsia="HG丸ｺﾞｼｯｸM-PRO" w:hAnsi="HG丸ｺﾞｼｯｸM-PRO" w:hint="eastAsia"/>
          <w:b/>
          <w:bCs/>
          <w:color w:val="000000"/>
        </w:rPr>
        <w:t>返金／回収</w:t>
      </w:r>
      <w:r w:rsidR="008B4972">
        <w:rPr>
          <w:rFonts w:ascii="HG丸ｺﾞｼｯｸM-PRO" w:eastAsia="HG丸ｺﾞｼｯｸM-PRO" w:hAnsi="HG丸ｺﾞｼｯｸM-PRO" w:hint="eastAsia"/>
          <w:b/>
          <w:bCs/>
          <w:color w:val="000000"/>
        </w:rPr>
        <w:t xml:space="preserve">　</w:t>
      </w:r>
      <w:r w:rsidR="008B4972" w:rsidRPr="008B4972">
        <w:rPr>
          <w:rFonts w:ascii="HG丸ｺﾞｼｯｸM-PRO" w:eastAsia="HG丸ｺﾞｼｯｸM-PRO" w:hAnsi="HG丸ｺﾞｼｯｸM-PRO" w:hint="eastAsia"/>
          <w:b/>
          <w:bCs/>
          <w:color w:val="000000"/>
        </w:rPr>
        <w:t>アレルゲン「小麦、えび、ごま、豚肉、りんご、鶏肉」の表示欠落</w:t>
      </w:r>
      <w:r w:rsidR="008B4972">
        <w:rPr>
          <w:rFonts w:ascii="HG丸ｺﾞｼｯｸM-PRO" w:eastAsia="HG丸ｺﾞｼｯｸM-PRO" w:hAnsi="HG丸ｺﾞｼｯｸM-PRO" w:hint="eastAsia"/>
          <w:b/>
          <w:bCs/>
          <w:color w:val="000000"/>
        </w:rPr>
        <w:t xml:space="preserve">　2021/10/27</w:t>
      </w:r>
    </w:p>
    <w:p w14:paraId="2DCA9EB2" w14:textId="494EDA61" w:rsidR="00096666" w:rsidRDefault="00096666" w:rsidP="008B49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B4972" w:rsidRPr="008B4972">
        <w:rPr>
          <w:rFonts w:ascii="HG丸ｺﾞｼｯｸM-PRO" w:eastAsia="HG丸ｺﾞｼｯｸM-PRO" w:hAnsi="HG丸ｺﾞｼｯｸM-PRO" w:hint="eastAsia"/>
          <w:b/>
          <w:bCs/>
          <w:color w:val="000000"/>
        </w:rPr>
        <w:t>オリオンジャコー「元祖ぶっかけ韓国のり」</w:t>
      </w:r>
      <w:r w:rsidR="008B4972" w:rsidRPr="008B4972">
        <w:rPr>
          <w:rFonts w:ascii="HG丸ｺﾞｼｯｸM-PRO" w:eastAsia="HG丸ｺﾞｼｯｸM-PRO" w:hAnsi="HG丸ｺﾞｼｯｸM-PRO"/>
          <w:b/>
          <w:bCs/>
          <w:color w:val="000000"/>
        </w:rPr>
        <w:t xml:space="preserve"> - </w:t>
      </w:r>
      <w:r w:rsidR="008B4972" w:rsidRPr="008B4972">
        <w:rPr>
          <w:rFonts w:ascii="HG丸ｺﾞｼｯｸM-PRO" w:eastAsia="HG丸ｺﾞｼｯｸM-PRO" w:hAnsi="HG丸ｺﾞｼｯｸM-PRO" w:hint="eastAsia"/>
          <w:b/>
          <w:bCs/>
          <w:color w:val="000000"/>
        </w:rPr>
        <w:t>返金／回収</w:t>
      </w:r>
      <w:r w:rsidR="008B4972">
        <w:rPr>
          <w:rFonts w:ascii="HG丸ｺﾞｼｯｸM-PRO" w:eastAsia="HG丸ｺﾞｼｯｸM-PRO" w:hAnsi="HG丸ｺﾞｼｯｸM-PRO" w:hint="eastAsia"/>
          <w:b/>
          <w:bCs/>
          <w:color w:val="000000"/>
        </w:rPr>
        <w:t xml:space="preserve">　</w:t>
      </w:r>
      <w:r w:rsidR="008B4972" w:rsidRPr="008B4972">
        <w:rPr>
          <w:rFonts w:ascii="HG丸ｺﾞｼｯｸM-PRO" w:eastAsia="HG丸ｺﾞｼｯｸM-PRO" w:hAnsi="HG丸ｺﾞｼｯｸM-PRO" w:hint="eastAsia"/>
          <w:b/>
          <w:bCs/>
          <w:color w:val="000000"/>
        </w:rPr>
        <w:t>シーリング不良による商品劣化のおそれ</w:t>
      </w:r>
      <w:r w:rsidR="008B4972">
        <w:rPr>
          <w:rFonts w:ascii="HG丸ｺﾞｼｯｸM-PRO" w:eastAsia="HG丸ｺﾞｼｯｸM-PRO" w:hAnsi="HG丸ｺﾞｼｯｸM-PRO" w:hint="eastAsia"/>
          <w:b/>
          <w:bCs/>
          <w:color w:val="000000"/>
        </w:rPr>
        <w:t xml:space="preserve">　2021/10/27</w:t>
      </w:r>
    </w:p>
    <w:p w14:paraId="5136DAD2" w14:textId="22D0B2CC" w:rsidR="00096666" w:rsidRDefault="00096666" w:rsidP="008B49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B4972" w:rsidRPr="008B4972">
        <w:rPr>
          <w:rFonts w:ascii="HG丸ｺﾞｼｯｸM-PRO" w:eastAsia="HG丸ｺﾞｼｯｸM-PRO" w:hAnsi="HG丸ｺﾞｼｯｸM-PRO" w:hint="eastAsia"/>
          <w:b/>
          <w:bCs/>
          <w:color w:val="000000"/>
        </w:rPr>
        <w:t>ルピシア「ティーハニー</w:t>
      </w:r>
      <w:r w:rsidR="008B4972" w:rsidRPr="008B4972">
        <w:rPr>
          <w:rFonts w:ascii="HG丸ｺﾞｼｯｸM-PRO" w:eastAsia="HG丸ｺﾞｼｯｸM-PRO" w:hAnsi="HG丸ｺﾞｼｯｸM-PRO"/>
          <w:b/>
          <w:bCs/>
          <w:color w:val="000000"/>
        </w:rPr>
        <w:t xml:space="preserve"> </w:t>
      </w:r>
      <w:r w:rsidR="008B4972" w:rsidRPr="008B4972">
        <w:rPr>
          <w:rFonts w:ascii="HG丸ｺﾞｼｯｸM-PRO" w:eastAsia="HG丸ｺﾞｼｯｸM-PRO" w:hAnsi="HG丸ｺﾞｼｯｸM-PRO" w:hint="eastAsia"/>
          <w:b/>
          <w:bCs/>
          <w:color w:val="000000"/>
        </w:rPr>
        <w:t>アールグレイ、ティーハニー</w:t>
      </w:r>
      <w:r w:rsidR="008B4972" w:rsidRPr="008B4972">
        <w:rPr>
          <w:rFonts w:ascii="HG丸ｺﾞｼｯｸM-PRO" w:eastAsia="HG丸ｺﾞｼｯｸM-PRO" w:hAnsi="HG丸ｺﾞｼｯｸM-PRO"/>
          <w:b/>
          <w:bCs/>
          <w:color w:val="000000"/>
        </w:rPr>
        <w:t xml:space="preserve"> </w:t>
      </w:r>
      <w:r w:rsidR="008B4972" w:rsidRPr="008B4972">
        <w:rPr>
          <w:rFonts w:ascii="HG丸ｺﾞｼｯｸM-PRO" w:eastAsia="HG丸ｺﾞｼｯｸM-PRO" w:hAnsi="HG丸ｺﾞｼｯｸM-PRO" w:hint="eastAsia"/>
          <w:b/>
          <w:bCs/>
          <w:color w:val="000000"/>
        </w:rPr>
        <w:t>サクランボ、ティーハニー</w:t>
      </w:r>
      <w:r w:rsidR="008B4972" w:rsidRPr="008B4972">
        <w:rPr>
          <w:rFonts w:ascii="HG丸ｺﾞｼｯｸM-PRO" w:eastAsia="HG丸ｺﾞｼｯｸM-PRO" w:hAnsi="HG丸ｺﾞｼｯｸM-PRO"/>
          <w:b/>
          <w:bCs/>
          <w:color w:val="000000"/>
        </w:rPr>
        <w:t xml:space="preserve"> </w:t>
      </w:r>
      <w:r w:rsidR="008B4972" w:rsidRPr="008B4972">
        <w:rPr>
          <w:rFonts w:ascii="HG丸ｺﾞｼｯｸM-PRO" w:eastAsia="HG丸ｺﾞｼｯｸM-PRO" w:hAnsi="HG丸ｺﾞｼｯｸM-PRO" w:hint="eastAsia"/>
          <w:b/>
          <w:bCs/>
          <w:color w:val="000000"/>
        </w:rPr>
        <w:t>ゆめ、ティーハニー</w:t>
      </w:r>
      <w:r w:rsidR="008B4972" w:rsidRPr="008B4972">
        <w:rPr>
          <w:rFonts w:ascii="HG丸ｺﾞｼｯｸM-PRO" w:eastAsia="HG丸ｺﾞｼｯｸM-PRO" w:hAnsi="HG丸ｺﾞｼｯｸM-PRO"/>
          <w:b/>
          <w:bCs/>
          <w:color w:val="000000"/>
        </w:rPr>
        <w:t xml:space="preserve"> </w:t>
      </w:r>
      <w:r w:rsidR="008B4972" w:rsidRPr="008B4972">
        <w:rPr>
          <w:rFonts w:ascii="HG丸ｺﾞｼｯｸM-PRO" w:eastAsia="HG丸ｺﾞｼｯｸM-PRO" w:hAnsi="HG丸ｺﾞｼｯｸM-PRO" w:hint="eastAsia"/>
          <w:b/>
          <w:bCs/>
          <w:color w:val="000000"/>
        </w:rPr>
        <w:t>いもくりかぼ茶」</w:t>
      </w:r>
      <w:r w:rsidR="008B4972" w:rsidRPr="008B4972">
        <w:rPr>
          <w:rFonts w:ascii="HG丸ｺﾞｼｯｸM-PRO" w:eastAsia="HG丸ｺﾞｼｯｸM-PRO" w:hAnsi="HG丸ｺﾞｼｯｸM-PRO"/>
          <w:b/>
          <w:bCs/>
          <w:color w:val="000000"/>
        </w:rPr>
        <w:t xml:space="preserve"> - </w:t>
      </w:r>
      <w:r w:rsidR="008B4972" w:rsidRPr="008B4972">
        <w:rPr>
          <w:rFonts w:ascii="HG丸ｺﾞｼｯｸM-PRO" w:eastAsia="HG丸ｺﾞｼｯｸM-PRO" w:hAnsi="HG丸ｺﾞｼｯｸM-PRO" w:hint="eastAsia"/>
          <w:b/>
          <w:bCs/>
          <w:color w:val="000000"/>
        </w:rPr>
        <w:t>返金／回収</w:t>
      </w:r>
      <w:r w:rsidR="008B4972">
        <w:rPr>
          <w:rFonts w:ascii="HG丸ｺﾞｼｯｸM-PRO" w:eastAsia="HG丸ｺﾞｼｯｸM-PRO" w:hAnsi="HG丸ｺﾞｼｯｸM-PRO" w:hint="eastAsia"/>
          <w:b/>
          <w:bCs/>
          <w:color w:val="000000"/>
        </w:rPr>
        <w:t xml:space="preserve">　</w:t>
      </w:r>
      <w:r w:rsidR="008B4972" w:rsidRPr="008B4972">
        <w:rPr>
          <w:rFonts w:ascii="HG丸ｺﾞｼｯｸM-PRO" w:eastAsia="HG丸ｺﾞｼｯｸM-PRO" w:hAnsi="HG丸ｺﾞｼｯｸM-PRO" w:hint="eastAsia"/>
          <w:b/>
          <w:bCs/>
          <w:color w:val="000000"/>
        </w:rPr>
        <w:t>グリホサート（除草剤）の残留農薬基準超過</w:t>
      </w:r>
      <w:r w:rsidR="008B4972">
        <w:rPr>
          <w:rFonts w:ascii="HG丸ｺﾞｼｯｸM-PRO" w:eastAsia="HG丸ｺﾞｼｯｸM-PRO" w:hAnsi="HG丸ｺﾞｼｯｸM-PRO" w:hint="eastAsia"/>
          <w:b/>
          <w:bCs/>
          <w:color w:val="000000"/>
        </w:rPr>
        <w:t xml:space="preserve">　2021/10/27</w:t>
      </w:r>
    </w:p>
    <w:p w14:paraId="4075810E" w14:textId="138EF2A9" w:rsidR="00096666" w:rsidRDefault="00096666" w:rsidP="008B49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B4972" w:rsidRPr="008B4972">
        <w:rPr>
          <w:rFonts w:ascii="HG丸ｺﾞｼｯｸM-PRO" w:eastAsia="HG丸ｺﾞｼｯｸM-PRO" w:hAnsi="HG丸ｺﾞｼｯｸM-PRO" w:hint="eastAsia"/>
          <w:b/>
          <w:bCs/>
          <w:color w:val="000000"/>
        </w:rPr>
        <w:t>九重本舗玉澤「森の都</w:t>
      </w:r>
      <w:r w:rsidR="008B4972" w:rsidRPr="008B4972">
        <w:rPr>
          <w:rFonts w:ascii="HG丸ｺﾞｼｯｸM-PRO" w:eastAsia="HG丸ｺﾞｼｯｸM-PRO" w:hAnsi="HG丸ｺﾞｼｯｸM-PRO"/>
          <w:b/>
          <w:bCs/>
          <w:color w:val="000000"/>
        </w:rPr>
        <w:t xml:space="preserve"> </w:t>
      </w:r>
      <w:r w:rsidR="008B4972" w:rsidRPr="008B4972">
        <w:rPr>
          <w:rFonts w:ascii="HG丸ｺﾞｼｯｸM-PRO" w:eastAsia="HG丸ｺﾞｼｯｸM-PRO" w:hAnsi="HG丸ｺﾞｼｯｸM-PRO" w:hint="eastAsia"/>
          <w:b/>
          <w:bCs/>
          <w:color w:val="000000"/>
        </w:rPr>
        <w:t>けやき」</w:t>
      </w:r>
      <w:r w:rsidR="008B4972" w:rsidRPr="008B4972">
        <w:rPr>
          <w:rFonts w:ascii="HG丸ｺﾞｼｯｸM-PRO" w:eastAsia="HG丸ｺﾞｼｯｸM-PRO" w:hAnsi="HG丸ｺﾞｼｯｸM-PRO"/>
          <w:b/>
          <w:bCs/>
          <w:color w:val="000000"/>
        </w:rPr>
        <w:t xml:space="preserve"> - </w:t>
      </w:r>
      <w:r w:rsidR="008B4972" w:rsidRPr="008B4972">
        <w:rPr>
          <w:rFonts w:ascii="HG丸ｺﾞｼｯｸM-PRO" w:eastAsia="HG丸ｺﾞｼｯｸM-PRO" w:hAnsi="HG丸ｺﾞｼｯｸM-PRO" w:hint="eastAsia"/>
          <w:b/>
          <w:bCs/>
          <w:color w:val="000000"/>
        </w:rPr>
        <w:t>返金／回収</w:t>
      </w:r>
      <w:r w:rsidR="008B4972">
        <w:rPr>
          <w:rFonts w:ascii="HG丸ｺﾞｼｯｸM-PRO" w:eastAsia="HG丸ｺﾞｼｯｸM-PRO" w:hAnsi="HG丸ｺﾞｼｯｸM-PRO" w:hint="eastAsia"/>
          <w:b/>
          <w:bCs/>
          <w:color w:val="000000"/>
        </w:rPr>
        <w:t xml:space="preserve">　</w:t>
      </w:r>
      <w:r w:rsidR="008B4972" w:rsidRPr="008B4972">
        <w:rPr>
          <w:rFonts w:ascii="HG丸ｺﾞｼｯｸM-PRO" w:eastAsia="HG丸ｺﾞｼｯｸM-PRO" w:hAnsi="HG丸ｺﾞｼｯｸM-PRO" w:hint="eastAsia"/>
          <w:b/>
          <w:bCs/>
          <w:color w:val="000000"/>
        </w:rPr>
        <w:t>該当賞味期限商品より、黄色ブドウ球菌が検出された</w:t>
      </w:r>
      <w:r w:rsidR="008B4972">
        <w:rPr>
          <w:rFonts w:ascii="HG丸ｺﾞｼｯｸM-PRO" w:eastAsia="HG丸ｺﾞｼｯｸM-PRO" w:hAnsi="HG丸ｺﾞｼｯｸM-PRO" w:hint="eastAsia"/>
          <w:b/>
          <w:bCs/>
          <w:color w:val="000000"/>
        </w:rPr>
        <w:t xml:space="preserve">　2021/10/27</w:t>
      </w:r>
    </w:p>
    <w:p w14:paraId="76E4DCF6" w14:textId="57124DB2" w:rsidR="00096666" w:rsidRDefault="00096666" w:rsidP="00A470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A47038" w:rsidRPr="00A47038">
        <w:rPr>
          <w:rFonts w:ascii="HG丸ｺﾞｼｯｸM-PRO" w:eastAsia="HG丸ｺﾞｼｯｸM-PRO" w:hAnsi="HG丸ｺﾞｼｯｸM-PRO" w:hint="eastAsia"/>
          <w:b/>
          <w:bCs/>
          <w:color w:val="000000"/>
        </w:rPr>
        <w:t>武蔵屋「生秩父そば、生だんべえうどん、生おっ切込うどん」</w:t>
      </w:r>
      <w:r w:rsidR="00A47038" w:rsidRPr="00A47038">
        <w:rPr>
          <w:rFonts w:ascii="HG丸ｺﾞｼｯｸM-PRO" w:eastAsia="HG丸ｺﾞｼｯｸM-PRO" w:hAnsi="HG丸ｺﾞｼｯｸM-PRO"/>
          <w:b/>
          <w:bCs/>
          <w:color w:val="000000"/>
        </w:rPr>
        <w:t xml:space="preserve"> - </w:t>
      </w:r>
      <w:r w:rsidR="00A47038" w:rsidRPr="00A47038">
        <w:rPr>
          <w:rFonts w:ascii="HG丸ｺﾞｼｯｸM-PRO" w:eastAsia="HG丸ｺﾞｼｯｸM-PRO" w:hAnsi="HG丸ｺﾞｼｯｸM-PRO" w:hint="eastAsia"/>
          <w:b/>
          <w:bCs/>
          <w:color w:val="000000"/>
        </w:rPr>
        <w:t>交換／回収</w:t>
      </w:r>
      <w:r w:rsidR="00A47038">
        <w:rPr>
          <w:rFonts w:ascii="HG丸ｺﾞｼｯｸM-PRO" w:eastAsia="HG丸ｺﾞｼｯｸM-PRO" w:hAnsi="HG丸ｺﾞｼｯｸM-PRO" w:hint="eastAsia"/>
          <w:b/>
          <w:bCs/>
          <w:color w:val="000000"/>
        </w:rPr>
        <w:t xml:space="preserve">　</w:t>
      </w:r>
      <w:r w:rsidR="00A47038" w:rsidRPr="00A47038">
        <w:rPr>
          <w:rFonts w:ascii="HG丸ｺﾞｼｯｸM-PRO" w:eastAsia="HG丸ｺﾞｼｯｸM-PRO" w:hAnsi="HG丸ｺﾞｼｯｸM-PRO" w:hint="eastAsia"/>
          <w:b/>
          <w:bCs/>
          <w:color w:val="000000"/>
        </w:rPr>
        <w:t>賞味期限の誤表示（誤：</w:t>
      </w:r>
      <w:r w:rsidR="00A47038" w:rsidRPr="00A47038">
        <w:rPr>
          <w:rFonts w:ascii="HG丸ｺﾞｼｯｸM-PRO" w:eastAsia="HG丸ｺﾞｼｯｸM-PRO" w:hAnsi="HG丸ｺﾞｼｯｸM-PRO"/>
          <w:b/>
          <w:bCs/>
          <w:color w:val="000000"/>
        </w:rPr>
        <w:t>22.11.2</w:t>
      </w:r>
      <w:r w:rsidR="00A47038" w:rsidRPr="00A47038">
        <w:rPr>
          <w:rFonts w:ascii="HG丸ｺﾞｼｯｸM-PRO" w:eastAsia="HG丸ｺﾞｼｯｸM-PRO" w:hAnsi="HG丸ｺﾞｼｯｸM-PRO" w:hint="eastAsia"/>
          <w:b/>
          <w:bCs/>
          <w:color w:val="000000"/>
        </w:rPr>
        <w:t>、正：</w:t>
      </w:r>
      <w:r w:rsidR="00A47038" w:rsidRPr="00A47038">
        <w:rPr>
          <w:rFonts w:ascii="HG丸ｺﾞｼｯｸM-PRO" w:eastAsia="HG丸ｺﾞｼｯｸM-PRO" w:hAnsi="HG丸ｺﾞｼｯｸM-PRO"/>
          <w:b/>
          <w:bCs/>
          <w:color w:val="000000"/>
        </w:rPr>
        <w:t>21.11.2</w:t>
      </w:r>
      <w:r w:rsidR="00A47038" w:rsidRPr="00A47038">
        <w:rPr>
          <w:rFonts w:ascii="HG丸ｺﾞｼｯｸM-PRO" w:eastAsia="HG丸ｺﾞｼｯｸM-PRO" w:hAnsi="HG丸ｺﾞｼｯｸM-PRO" w:hint="eastAsia"/>
          <w:b/>
          <w:bCs/>
          <w:color w:val="000000"/>
        </w:rPr>
        <w:t>）</w:t>
      </w:r>
      <w:r w:rsidR="00A47038">
        <w:rPr>
          <w:rFonts w:ascii="HG丸ｺﾞｼｯｸM-PRO" w:eastAsia="HG丸ｺﾞｼｯｸM-PRO" w:hAnsi="HG丸ｺﾞｼｯｸM-PRO" w:hint="eastAsia"/>
          <w:b/>
          <w:bCs/>
          <w:color w:val="000000"/>
        </w:rPr>
        <w:t xml:space="preserve">　2021/10/26</w:t>
      </w:r>
    </w:p>
    <w:p w14:paraId="64860D7F" w14:textId="1D27F4A2" w:rsidR="0096422D" w:rsidRDefault="0096422D" w:rsidP="00A470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A47038" w:rsidRPr="00A47038">
        <w:rPr>
          <w:rFonts w:ascii="HG丸ｺﾞｼｯｸM-PRO" w:eastAsia="HG丸ｺﾞｼｯｸM-PRO" w:hAnsi="HG丸ｺﾞｼｯｸM-PRO" w:hint="eastAsia"/>
          <w:b/>
          <w:bCs/>
          <w:color w:val="000000"/>
        </w:rPr>
        <w:t xml:space="preserve">雪平養鶏場「国産鶏卵　</w:t>
      </w:r>
      <w:r w:rsidR="00A47038" w:rsidRPr="00A47038">
        <w:rPr>
          <w:rFonts w:ascii="HG丸ｺﾞｼｯｸM-PRO" w:eastAsia="HG丸ｺﾞｼｯｸM-PRO" w:hAnsi="HG丸ｺﾞｼｯｸM-PRO"/>
          <w:b/>
          <w:bCs/>
          <w:color w:val="000000"/>
        </w:rPr>
        <w:t>L10</w:t>
      </w:r>
      <w:r w:rsidR="00A47038" w:rsidRPr="00A47038">
        <w:rPr>
          <w:rFonts w:ascii="HG丸ｺﾞｼｯｸM-PRO" w:eastAsia="HG丸ｺﾞｼｯｸM-PRO" w:hAnsi="HG丸ｺﾞｼｯｸM-PRO" w:hint="eastAsia"/>
          <w:b/>
          <w:bCs/>
          <w:color w:val="000000"/>
        </w:rPr>
        <w:t>個」</w:t>
      </w:r>
      <w:r w:rsidR="00A47038" w:rsidRPr="00A47038">
        <w:rPr>
          <w:rFonts w:ascii="HG丸ｺﾞｼｯｸM-PRO" w:eastAsia="HG丸ｺﾞｼｯｸM-PRO" w:hAnsi="HG丸ｺﾞｼｯｸM-PRO"/>
          <w:b/>
          <w:bCs/>
          <w:color w:val="000000"/>
        </w:rPr>
        <w:t xml:space="preserve"> - </w:t>
      </w:r>
      <w:r w:rsidR="00A47038" w:rsidRPr="00A47038">
        <w:rPr>
          <w:rFonts w:ascii="HG丸ｺﾞｼｯｸM-PRO" w:eastAsia="HG丸ｺﾞｼｯｸM-PRO" w:hAnsi="HG丸ｺﾞｼｯｸM-PRO" w:hint="eastAsia"/>
          <w:b/>
          <w:bCs/>
          <w:color w:val="000000"/>
        </w:rPr>
        <w:t>返金／回収</w:t>
      </w:r>
      <w:r w:rsidR="00A47038">
        <w:rPr>
          <w:rFonts w:ascii="HG丸ｺﾞｼｯｸM-PRO" w:eastAsia="HG丸ｺﾞｼｯｸM-PRO" w:hAnsi="HG丸ｺﾞｼｯｸM-PRO" w:hint="eastAsia"/>
          <w:b/>
          <w:bCs/>
          <w:color w:val="000000"/>
        </w:rPr>
        <w:t xml:space="preserve">　</w:t>
      </w:r>
      <w:r w:rsidR="00A47038" w:rsidRPr="00A47038">
        <w:rPr>
          <w:rFonts w:ascii="HG丸ｺﾞｼｯｸM-PRO" w:eastAsia="HG丸ｺﾞｼｯｸM-PRO" w:hAnsi="HG丸ｺﾞｼｯｸM-PRO" w:hint="eastAsia"/>
          <w:b/>
          <w:bCs/>
          <w:color w:val="000000"/>
        </w:rPr>
        <w:t>賞味期限の誤表示（誤：</w:t>
      </w:r>
      <w:r w:rsidR="00A47038" w:rsidRPr="00A47038">
        <w:rPr>
          <w:rFonts w:ascii="HG丸ｺﾞｼｯｸM-PRO" w:eastAsia="HG丸ｺﾞｼｯｸM-PRO" w:hAnsi="HG丸ｺﾞｼｯｸM-PRO"/>
          <w:b/>
          <w:bCs/>
          <w:color w:val="000000"/>
        </w:rPr>
        <w:t>21.12.02</w:t>
      </w:r>
      <w:r w:rsidR="00A47038" w:rsidRPr="00A47038">
        <w:rPr>
          <w:rFonts w:ascii="HG丸ｺﾞｼｯｸM-PRO" w:eastAsia="HG丸ｺﾞｼｯｸM-PRO" w:hAnsi="HG丸ｺﾞｼｯｸM-PRO" w:hint="eastAsia"/>
          <w:b/>
          <w:bCs/>
          <w:color w:val="000000"/>
        </w:rPr>
        <w:t>、正：</w:t>
      </w:r>
      <w:r w:rsidR="00A47038" w:rsidRPr="00A47038">
        <w:rPr>
          <w:rFonts w:ascii="HG丸ｺﾞｼｯｸM-PRO" w:eastAsia="HG丸ｺﾞｼｯｸM-PRO" w:hAnsi="HG丸ｺﾞｼｯｸM-PRO"/>
          <w:b/>
          <w:bCs/>
          <w:color w:val="000000"/>
        </w:rPr>
        <w:t>21.11.02</w:t>
      </w:r>
      <w:r w:rsidR="00A47038" w:rsidRPr="00A47038">
        <w:rPr>
          <w:rFonts w:ascii="HG丸ｺﾞｼｯｸM-PRO" w:eastAsia="HG丸ｺﾞｼｯｸM-PRO" w:hAnsi="HG丸ｺﾞｼｯｸM-PRO" w:hint="eastAsia"/>
          <w:b/>
          <w:bCs/>
          <w:color w:val="000000"/>
        </w:rPr>
        <w:t>）</w:t>
      </w:r>
      <w:r w:rsidR="00A47038">
        <w:rPr>
          <w:rFonts w:ascii="HG丸ｺﾞｼｯｸM-PRO" w:eastAsia="HG丸ｺﾞｼｯｸM-PRO" w:hAnsi="HG丸ｺﾞｼｯｸM-PRO" w:hint="eastAsia"/>
          <w:b/>
          <w:bCs/>
          <w:color w:val="000000"/>
        </w:rPr>
        <w:t xml:space="preserve">　2021/10/26</w:t>
      </w:r>
    </w:p>
    <w:p w14:paraId="05C0BA86" w14:textId="7F0252E4" w:rsidR="0096422D" w:rsidRDefault="0096422D" w:rsidP="00A470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A47038" w:rsidRPr="00A47038">
        <w:rPr>
          <w:rFonts w:ascii="HG丸ｺﾞｼｯｸM-PRO" w:eastAsia="HG丸ｺﾞｼｯｸM-PRO" w:hAnsi="HG丸ｺﾞｼｯｸM-PRO" w:hint="eastAsia"/>
          <w:b/>
          <w:bCs/>
          <w:color w:val="000000"/>
        </w:rPr>
        <w:t>台北食品「ソーセージ：香腸」</w:t>
      </w:r>
      <w:r w:rsidR="00A47038" w:rsidRPr="00A47038">
        <w:rPr>
          <w:rFonts w:ascii="HG丸ｺﾞｼｯｸM-PRO" w:eastAsia="HG丸ｺﾞｼｯｸM-PRO" w:hAnsi="HG丸ｺﾞｼｯｸM-PRO"/>
          <w:b/>
          <w:bCs/>
          <w:color w:val="000000"/>
        </w:rPr>
        <w:t xml:space="preserve"> - </w:t>
      </w:r>
      <w:r w:rsidR="00A47038" w:rsidRPr="00A47038">
        <w:rPr>
          <w:rFonts w:ascii="HG丸ｺﾞｼｯｸM-PRO" w:eastAsia="HG丸ｺﾞｼｯｸM-PRO" w:hAnsi="HG丸ｺﾞｼｯｸM-PRO" w:hint="eastAsia"/>
          <w:b/>
          <w:bCs/>
          <w:color w:val="000000"/>
        </w:rPr>
        <w:t>返金／回収</w:t>
      </w:r>
      <w:r w:rsidR="00A47038">
        <w:rPr>
          <w:rFonts w:ascii="HG丸ｺﾞｼｯｸM-PRO" w:eastAsia="HG丸ｺﾞｼｯｸM-PRO" w:hAnsi="HG丸ｺﾞｼｯｸM-PRO" w:hint="eastAsia"/>
          <w:b/>
          <w:bCs/>
          <w:color w:val="000000"/>
        </w:rPr>
        <w:t xml:space="preserve">　</w:t>
      </w:r>
      <w:r w:rsidR="00A47038" w:rsidRPr="00A47038">
        <w:rPr>
          <w:rFonts w:ascii="HG丸ｺﾞｼｯｸM-PRO" w:eastAsia="HG丸ｺﾞｼｯｸM-PRO" w:hAnsi="HG丸ｺﾞｼｯｸM-PRO" w:hint="eastAsia"/>
          <w:b/>
          <w:bCs/>
          <w:color w:val="000000"/>
        </w:rPr>
        <w:t>亜硝酸根</w:t>
      </w:r>
      <w:r w:rsidR="00A47038" w:rsidRPr="00A47038">
        <w:rPr>
          <w:rFonts w:ascii="HG丸ｺﾞｼｯｸM-PRO" w:eastAsia="HG丸ｺﾞｼｯｸM-PRO" w:hAnsi="HG丸ｺﾞｼｯｸM-PRO"/>
          <w:b/>
          <w:bCs/>
          <w:color w:val="000000"/>
        </w:rPr>
        <w:t>0.079g/kg</w:t>
      </w:r>
      <w:r w:rsidR="00A47038" w:rsidRPr="00A47038">
        <w:rPr>
          <w:rFonts w:ascii="HG丸ｺﾞｼｯｸM-PRO" w:eastAsia="HG丸ｺﾞｼｯｸM-PRO" w:hAnsi="HG丸ｺﾞｼｯｸM-PRO" w:hint="eastAsia"/>
          <w:b/>
          <w:bCs/>
          <w:color w:val="000000"/>
        </w:rPr>
        <w:t>を検出</w:t>
      </w:r>
      <w:r w:rsidR="00A47038">
        <w:rPr>
          <w:rFonts w:ascii="HG丸ｺﾞｼｯｸM-PRO" w:eastAsia="HG丸ｺﾞｼｯｸM-PRO" w:hAnsi="HG丸ｺﾞｼｯｸM-PRO" w:hint="eastAsia"/>
          <w:b/>
          <w:bCs/>
          <w:color w:val="000000"/>
        </w:rPr>
        <w:t xml:space="preserve">　2021/10/26</w:t>
      </w:r>
    </w:p>
    <w:p w14:paraId="79875EA3" w14:textId="77777777" w:rsidR="00A47038" w:rsidRPr="00A47038" w:rsidRDefault="00A47038" w:rsidP="00A47038">
      <w:pPr>
        <w:spacing w:after="0" w:line="0" w:lineRule="atLeast"/>
        <w:ind w:left="442" w:hangingChars="200" w:hanging="442"/>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 xml:space="preserve">　</w:t>
      </w:r>
      <w:r w:rsidRPr="00A47038">
        <w:rPr>
          <w:rFonts w:ascii="HG丸ｺﾞｼｯｸM-PRO" w:eastAsia="HG丸ｺﾞｼｯｸM-PRO" w:hAnsi="HG丸ｺﾞｼｯｸM-PRO" w:hint="eastAsia"/>
          <w:color w:val="000000"/>
        </w:rPr>
        <w:t>（使用基準：食肉製品は亜硝酸根として</w:t>
      </w:r>
      <w:r w:rsidRPr="00A47038">
        <w:rPr>
          <w:rFonts w:ascii="HG丸ｺﾞｼｯｸM-PRO" w:eastAsia="HG丸ｺﾞｼｯｸM-PRO" w:hAnsi="HG丸ｺﾞｼｯｸM-PRO"/>
          <w:color w:val="000000"/>
        </w:rPr>
        <w:t>0.070g/kg</w:t>
      </w:r>
      <w:r w:rsidRPr="00A47038">
        <w:rPr>
          <w:rFonts w:ascii="HG丸ｺﾞｼｯｸM-PRO" w:eastAsia="HG丸ｺﾞｼｯｸM-PRO" w:hAnsi="HG丸ｺﾞｼｯｸM-PRO" w:hint="eastAsia"/>
          <w:color w:val="000000"/>
        </w:rPr>
        <w:t>を超える量を残存しないよう使用しなければならない。）</w:t>
      </w:r>
    </w:p>
    <w:p w14:paraId="4DC0640C" w14:textId="0CBEC548" w:rsidR="0096422D" w:rsidRDefault="0096422D" w:rsidP="00A470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A47038" w:rsidRPr="00A47038">
        <w:rPr>
          <w:rFonts w:ascii="HG丸ｺﾞｼｯｸM-PRO" w:eastAsia="HG丸ｺﾞｼｯｸM-PRO" w:hAnsi="HG丸ｺﾞｼｯｸM-PRO" w:hint="eastAsia"/>
          <w:b/>
          <w:bCs/>
          <w:color w:val="000000"/>
        </w:rPr>
        <w:t>島谷食品「個食美学やわらかいか天」</w:t>
      </w:r>
      <w:r w:rsidR="00A47038" w:rsidRPr="00A47038">
        <w:rPr>
          <w:rFonts w:ascii="HG丸ｺﾞｼｯｸM-PRO" w:eastAsia="HG丸ｺﾞｼｯｸM-PRO" w:hAnsi="HG丸ｺﾞｼｯｸM-PRO"/>
          <w:b/>
          <w:bCs/>
          <w:color w:val="000000"/>
        </w:rPr>
        <w:t xml:space="preserve"> - </w:t>
      </w:r>
      <w:r w:rsidR="00A47038" w:rsidRPr="00A47038">
        <w:rPr>
          <w:rFonts w:ascii="HG丸ｺﾞｼｯｸM-PRO" w:eastAsia="HG丸ｺﾞｼｯｸM-PRO" w:hAnsi="HG丸ｺﾞｼｯｸM-PRO" w:hint="eastAsia"/>
          <w:b/>
          <w:bCs/>
          <w:color w:val="000000"/>
        </w:rPr>
        <w:t>返金／回収</w:t>
      </w:r>
      <w:r w:rsidR="00A47038">
        <w:rPr>
          <w:rFonts w:ascii="HG丸ｺﾞｼｯｸM-PRO" w:eastAsia="HG丸ｺﾞｼｯｸM-PRO" w:hAnsi="HG丸ｺﾞｼｯｸM-PRO" w:hint="eastAsia"/>
          <w:b/>
          <w:bCs/>
          <w:color w:val="000000"/>
        </w:rPr>
        <w:t xml:space="preserve">　</w:t>
      </w:r>
      <w:r w:rsidR="00A47038" w:rsidRPr="00A47038">
        <w:rPr>
          <w:rFonts w:ascii="HG丸ｺﾞｼｯｸM-PRO" w:eastAsia="HG丸ｺﾞｼｯｸM-PRO" w:hAnsi="HG丸ｺﾞｼｯｸM-PRO" w:hint="eastAsia"/>
          <w:b/>
          <w:bCs/>
          <w:color w:val="000000"/>
        </w:rPr>
        <w:t>カビが発生</w:t>
      </w:r>
      <w:r w:rsidR="00A47038">
        <w:rPr>
          <w:rFonts w:ascii="HG丸ｺﾞｼｯｸM-PRO" w:eastAsia="HG丸ｺﾞｼｯｸM-PRO" w:hAnsi="HG丸ｺﾞｼｯｸM-PRO" w:hint="eastAsia"/>
          <w:b/>
          <w:bCs/>
          <w:color w:val="000000"/>
        </w:rPr>
        <w:t xml:space="preserve">　2021/10/26</w:t>
      </w:r>
    </w:p>
    <w:p w14:paraId="68CAF121" w14:textId="4DC8CBF8" w:rsidR="0096422D" w:rsidRDefault="0096422D" w:rsidP="00A470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A47038" w:rsidRPr="00A47038">
        <w:rPr>
          <w:rFonts w:ascii="HG丸ｺﾞｼｯｸM-PRO" w:eastAsia="HG丸ｺﾞｼｯｸM-PRO" w:hAnsi="HG丸ｺﾞｼｯｸM-PRO" w:hint="eastAsia"/>
          <w:b/>
          <w:bCs/>
          <w:color w:val="000000"/>
        </w:rPr>
        <w:t>調味商事「よこすか海軍カレーふりかけ」</w:t>
      </w:r>
      <w:r w:rsidR="00A47038" w:rsidRPr="00A47038">
        <w:rPr>
          <w:rFonts w:ascii="HG丸ｺﾞｼｯｸM-PRO" w:eastAsia="HG丸ｺﾞｼｯｸM-PRO" w:hAnsi="HG丸ｺﾞｼｯｸM-PRO"/>
          <w:b/>
          <w:bCs/>
          <w:color w:val="000000"/>
        </w:rPr>
        <w:t xml:space="preserve"> - </w:t>
      </w:r>
      <w:r w:rsidR="00A47038" w:rsidRPr="00A47038">
        <w:rPr>
          <w:rFonts w:ascii="HG丸ｺﾞｼｯｸM-PRO" w:eastAsia="HG丸ｺﾞｼｯｸM-PRO" w:hAnsi="HG丸ｺﾞｼｯｸM-PRO" w:hint="eastAsia"/>
          <w:b/>
          <w:bCs/>
          <w:color w:val="000000"/>
        </w:rPr>
        <w:t>返金／回収</w:t>
      </w:r>
      <w:r w:rsidR="00A47038">
        <w:rPr>
          <w:rFonts w:ascii="HG丸ｺﾞｼｯｸM-PRO" w:eastAsia="HG丸ｺﾞｼｯｸM-PRO" w:hAnsi="HG丸ｺﾞｼｯｸM-PRO" w:hint="eastAsia"/>
          <w:b/>
          <w:bCs/>
          <w:color w:val="000000"/>
        </w:rPr>
        <w:t xml:space="preserve">　</w:t>
      </w:r>
      <w:r w:rsidR="00A47038" w:rsidRPr="00A47038">
        <w:rPr>
          <w:rFonts w:ascii="HG丸ｺﾞｼｯｸM-PRO" w:eastAsia="HG丸ｺﾞｼｯｸM-PRO" w:hAnsi="HG丸ｺﾞｼｯｸM-PRO" w:hint="eastAsia"/>
          <w:b/>
          <w:bCs/>
          <w:color w:val="000000"/>
        </w:rPr>
        <w:t>塩蔵茎わさびに日本では未認可添加物のヨウ素を含むヨウ素化塩が使用されていることが判明</w:t>
      </w:r>
      <w:r w:rsidR="00A47038">
        <w:rPr>
          <w:rFonts w:ascii="HG丸ｺﾞｼｯｸM-PRO" w:eastAsia="HG丸ｺﾞｼｯｸM-PRO" w:hAnsi="HG丸ｺﾞｼｯｸM-PRO" w:hint="eastAsia"/>
          <w:b/>
          <w:bCs/>
          <w:color w:val="000000"/>
        </w:rPr>
        <w:t xml:space="preserve">　2021/10/26</w:t>
      </w:r>
    </w:p>
    <w:p w14:paraId="4C9177D9" w14:textId="54D673F2" w:rsidR="0096422D" w:rsidRDefault="0096422D" w:rsidP="00DC263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C2634" w:rsidRPr="00DC2634">
        <w:rPr>
          <w:rFonts w:ascii="HG丸ｺﾞｼｯｸM-PRO" w:eastAsia="HG丸ｺﾞｼｯｸM-PRO" w:hAnsi="HG丸ｺﾞｼｯｸM-PRO" w:hint="eastAsia"/>
          <w:b/>
          <w:bCs/>
          <w:color w:val="000000"/>
        </w:rPr>
        <w:t>蔵王プロヴァンスファーム「蔵王じぇらみるミルク、ほか</w:t>
      </w:r>
      <w:r w:rsidR="00DC2634" w:rsidRPr="00DC2634">
        <w:rPr>
          <w:rFonts w:ascii="HG丸ｺﾞｼｯｸM-PRO" w:eastAsia="HG丸ｺﾞｼｯｸM-PRO" w:hAnsi="HG丸ｺﾞｼｯｸM-PRO"/>
          <w:b/>
          <w:bCs/>
          <w:color w:val="000000"/>
        </w:rPr>
        <w:t>17</w:t>
      </w:r>
      <w:r w:rsidR="00DC2634" w:rsidRPr="00DC2634">
        <w:rPr>
          <w:rFonts w:ascii="HG丸ｺﾞｼｯｸM-PRO" w:eastAsia="HG丸ｺﾞｼｯｸM-PRO" w:hAnsi="HG丸ｺﾞｼｯｸM-PRO" w:hint="eastAsia"/>
          <w:b/>
          <w:bCs/>
          <w:color w:val="000000"/>
        </w:rPr>
        <w:t>商品」</w:t>
      </w:r>
      <w:r w:rsidR="00DC2634" w:rsidRPr="00DC2634">
        <w:rPr>
          <w:rFonts w:ascii="HG丸ｺﾞｼｯｸM-PRO" w:eastAsia="HG丸ｺﾞｼｯｸM-PRO" w:hAnsi="HG丸ｺﾞｼｯｸM-PRO"/>
          <w:b/>
          <w:bCs/>
          <w:color w:val="000000"/>
        </w:rPr>
        <w:t xml:space="preserve"> - </w:t>
      </w:r>
      <w:r w:rsidR="00DC2634" w:rsidRPr="00DC2634">
        <w:rPr>
          <w:rFonts w:ascii="HG丸ｺﾞｼｯｸM-PRO" w:eastAsia="HG丸ｺﾞｼｯｸM-PRO" w:hAnsi="HG丸ｺﾞｼｯｸM-PRO" w:hint="eastAsia"/>
          <w:b/>
          <w:bCs/>
          <w:color w:val="000000"/>
        </w:rPr>
        <w:t>返金／回収</w:t>
      </w:r>
      <w:r w:rsidR="00DC2634">
        <w:rPr>
          <w:rFonts w:ascii="HG丸ｺﾞｼｯｸM-PRO" w:eastAsia="HG丸ｺﾞｼｯｸM-PRO" w:hAnsi="HG丸ｺﾞｼｯｸM-PRO" w:hint="eastAsia"/>
          <w:b/>
          <w:bCs/>
          <w:color w:val="000000"/>
        </w:rPr>
        <w:t xml:space="preserve">　</w:t>
      </w:r>
      <w:r w:rsidR="00DC2634" w:rsidRPr="00DC2634">
        <w:rPr>
          <w:rFonts w:ascii="HG丸ｺﾞｼｯｸM-PRO" w:eastAsia="HG丸ｺﾞｼｯｸM-PRO" w:hAnsi="HG丸ｺﾞｼｯｸM-PRO" w:hint="eastAsia"/>
          <w:b/>
          <w:bCs/>
          <w:color w:val="000000"/>
        </w:rPr>
        <w:t>大腸菌群陽性</w:t>
      </w:r>
      <w:r w:rsidR="00DC2634">
        <w:rPr>
          <w:rFonts w:ascii="HG丸ｺﾞｼｯｸM-PRO" w:eastAsia="HG丸ｺﾞｼｯｸM-PRO" w:hAnsi="HG丸ｺﾞｼｯｸM-PRO" w:hint="eastAsia"/>
          <w:b/>
          <w:bCs/>
          <w:color w:val="000000"/>
        </w:rPr>
        <w:t xml:space="preserve">　2021/10/26</w:t>
      </w:r>
    </w:p>
    <w:p w14:paraId="03AF9927" w14:textId="6B31805F" w:rsidR="0096422D" w:rsidRDefault="0096422D" w:rsidP="00DC263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C2634" w:rsidRPr="00DC2634">
        <w:rPr>
          <w:rFonts w:ascii="HG丸ｺﾞｼｯｸM-PRO" w:eastAsia="HG丸ｺﾞｼｯｸM-PRO" w:hAnsi="HG丸ｺﾞｼｯｸM-PRO" w:hint="eastAsia"/>
          <w:b/>
          <w:bCs/>
          <w:color w:val="000000"/>
        </w:rPr>
        <w:t>平田製麺所「むし中華麺」</w:t>
      </w:r>
      <w:r w:rsidR="00DC2634" w:rsidRPr="00DC2634">
        <w:rPr>
          <w:rFonts w:ascii="HG丸ｺﾞｼｯｸM-PRO" w:eastAsia="HG丸ｺﾞｼｯｸM-PRO" w:hAnsi="HG丸ｺﾞｼｯｸM-PRO"/>
          <w:b/>
          <w:bCs/>
          <w:color w:val="000000"/>
        </w:rPr>
        <w:t xml:space="preserve"> - </w:t>
      </w:r>
      <w:r w:rsidR="00DC2634" w:rsidRPr="00DC2634">
        <w:rPr>
          <w:rFonts w:ascii="HG丸ｺﾞｼｯｸM-PRO" w:eastAsia="HG丸ｺﾞｼｯｸM-PRO" w:hAnsi="HG丸ｺﾞｼｯｸM-PRO" w:hint="eastAsia"/>
          <w:b/>
          <w:bCs/>
          <w:color w:val="000000"/>
        </w:rPr>
        <w:t>交換／回収</w:t>
      </w:r>
      <w:r w:rsidR="00DC2634">
        <w:rPr>
          <w:rFonts w:ascii="HG丸ｺﾞｼｯｸM-PRO" w:eastAsia="HG丸ｺﾞｼｯｸM-PRO" w:hAnsi="HG丸ｺﾞｼｯｸM-PRO" w:hint="eastAsia"/>
          <w:b/>
          <w:bCs/>
          <w:color w:val="000000"/>
        </w:rPr>
        <w:t xml:space="preserve">　</w:t>
      </w:r>
      <w:r w:rsidR="00DC2634" w:rsidRPr="00DC2634">
        <w:rPr>
          <w:rFonts w:ascii="HG丸ｺﾞｼｯｸM-PRO" w:eastAsia="HG丸ｺﾞｼｯｸM-PRO" w:hAnsi="HG丸ｺﾞｼｯｸM-PRO" w:hint="eastAsia"/>
          <w:b/>
          <w:bCs/>
          <w:color w:val="000000"/>
        </w:rPr>
        <w:t>品質保持剤</w:t>
      </w:r>
      <w:r w:rsidR="00DC2634" w:rsidRPr="00DC2634">
        <w:rPr>
          <w:rFonts w:ascii="HG丸ｺﾞｼｯｸM-PRO" w:eastAsia="HG丸ｺﾞｼｯｸM-PRO" w:hAnsi="HG丸ｺﾞｼｯｸM-PRO"/>
          <w:b/>
          <w:bCs/>
          <w:color w:val="000000"/>
        </w:rPr>
        <w:t>(</w:t>
      </w:r>
      <w:r w:rsidR="00DC2634" w:rsidRPr="00DC2634">
        <w:rPr>
          <w:rFonts w:ascii="HG丸ｺﾞｼｯｸM-PRO" w:eastAsia="HG丸ｺﾞｼｯｸM-PRO" w:hAnsi="HG丸ｺﾞｼｯｸM-PRO" w:hint="eastAsia"/>
          <w:b/>
          <w:bCs/>
          <w:color w:val="000000"/>
        </w:rPr>
        <w:t>プロピレングリコール</w:t>
      </w:r>
      <w:r w:rsidR="00DC2634" w:rsidRPr="00DC2634">
        <w:rPr>
          <w:rFonts w:ascii="HG丸ｺﾞｼｯｸM-PRO" w:eastAsia="HG丸ｺﾞｼｯｸM-PRO" w:hAnsi="HG丸ｺﾞｼｯｸM-PRO"/>
          <w:b/>
          <w:bCs/>
          <w:color w:val="000000"/>
        </w:rPr>
        <w:t>)</w:t>
      </w:r>
      <w:r w:rsidR="00DC2634" w:rsidRPr="00DC2634">
        <w:rPr>
          <w:rFonts w:ascii="HG丸ｺﾞｼｯｸM-PRO" w:eastAsia="HG丸ｺﾞｼｯｸM-PRO" w:hAnsi="HG丸ｺﾞｼｯｸM-PRO" w:hint="eastAsia"/>
          <w:b/>
          <w:bCs/>
          <w:color w:val="000000"/>
        </w:rPr>
        <w:t>表示の欠落</w:t>
      </w:r>
      <w:r w:rsidR="00DC2634">
        <w:rPr>
          <w:rFonts w:ascii="HG丸ｺﾞｼｯｸM-PRO" w:eastAsia="HG丸ｺﾞｼｯｸM-PRO" w:hAnsi="HG丸ｺﾞｼｯｸM-PRO" w:hint="eastAsia"/>
          <w:b/>
          <w:bCs/>
          <w:color w:val="000000"/>
        </w:rPr>
        <w:t xml:space="preserve">　2021/10/26</w:t>
      </w:r>
    </w:p>
    <w:p w14:paraId="02930E11" w14:textId="4AA621D8" w:rsidR="0096422D" w:rsidRDefault="0096422D" w:rsidP="00DC263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C2634" w:rsidRPr="00DC2634">
        <w:rPr>
          <w:rFonts w:ascii="HG丸ｺﾞｼｯｸM-PRO" w:eastAsia="HG丸ｺﾞｼｯｸM-PRO" w:hAnsi="HG丸ｺﾞｼｯｸM-PRO" w:hint="eastAsia"/>
          <w:b/>
          <w:bCs/>
          <w:color w:val="000000"/>
        </w:rPr>
        <w:t>リヴィエールシーマ（マックスバリュ笹川店）「ふれあい牧場プリン」</w:t>
      </w:r>
      <w:r w:rsidR="00DC2634" w:rsidRPr="00DC2634">
        <w:rPr>
          <w:rFonts w:ascii="HG丸ｺﾞｼｯｸM-PRO" w:eastAsia="HG丸ｺﾞｼｯｸM-PRO" w:hAnsi="HG丸ｺﾞｼｯｸM-PRO"/>
          <w:b/>
          <w:bCs/>
          <w:color w:val="000000"/>
        </w:rPr>
        <w:t xml:space="preserve"> - </w:t>
      </w:r>
      <w:r w:rsidR="00DC2634" w:rsidRPr="00DC2634">
        <w:rPr>
          <w:rFonts w:ascii="HG丸ｺﾞｼｯｸM-PRO" w:eastAsia="HG丸ｺﾞｼｯｸM-PRO" w:hAnsi="HG丸ｺﾞｼｯｸM-PRO" w:hint="eastAsia"/>
          <w:b/>
          <w:bCs/>
          <w:color w:val="000000"/>
        </w:rPr>
        <w:t>返金／回収</w:t>
      </w:r>
      <w:r w:rsidR="00DC2634">
        <w:rPr>
          <w:rFonts w:ascii="HG丸ｺﾞｼｯｸM-PRO" w:eastAsia="HG丸ｺﾞｼｯｸM-PRO" w:hAnsi="HG丸ｺﾞｼｯｸM-PRO" w:hint="eastAsia"/>
          <w:b/>
          <w:bCs/>
          <w:color w:val="000000"/>
        </w:rPr>
        <w:t xml:space="preserve">　</w:t>
      </w:r>
      <w:r w:rsidR="00DC2634" w:rsidRPr="00DC2634">
        <w:rPr>
          <w:rFonts w:ascii="HG丸ｺﾞｼｯｸM-PRO" w:eastAsia="HG丸ｺﾞｼｯｸM-PRO" w:hAnsi="HG丸ｺﾞｼｯｸM-PRO" w:hint="eastAsia"/>
          <w:b/>
          <w:bCs/>
          <w:color w:val="000000"/>
        </w:rPr>
        <w:t>賞味期限の誤表示（誤：</w:t>
      </w:r>
      <w:r w:rsidR="00DC2634" w:rsidRPr="00DC2634">
        <w:rPr>
          <w:rFonts w:ascii="HG丸ｺﾞｼｯｸM-PRO" w:eastAsia="HG丸ｺﾞｼｯｸM-PRO" w:hAnsi="HG丸ｺﾞｼｯｸM-PRO"/>
          <w:b/>
          <w:bCs/>
          <w:color w:val="000000"/>
        </w:rPr>
        <w:t>3.11.20</w:t>
      </w:r>
      <w:r w:rsidR="00DC2634" w:rsidRPr="00DC2634">
        <w:rPr>
          <w:rFonts w:ascii="HG丸ｺﾞｼｯｸM-PRO" w:eastAsia="HG丸ｺﾞｼｯｸM-PRO" w:hAnsi="HG丸ｺﾞｼｯｸM-PRO" w:hint="eastAsia"/>
          <w:b/>
          <w:bCs/>
          <w:color w:val="000000"/>
        </w:rPr>
        <w:t>、正：</w:t>
      </w:r>
      <w:r w:rsidR="00DC2634" w:rsidRPr="00DC2634">
        <w:rPr>
          <w:rFonts w:ascii="HG丸ｺﾞｼｯｸM-PRO" w:eastAsia="HG丸ｺﾞｼｯｸM-PRO" w:hAnsi="HG丸ｺﾞｼｯｸM-PRO"/>
          <w:b/>
          <w:bCs/>
          <w:color w:val="000000"/>
        </w:rPr>
        <w:t>3.10.20</w:t>
      </w:r>
      <w:r w:rsidR="00DC2634" w:rsidRPr="00DC2634">
        <w:rPr>
          <w:rFonts w:ascii="HG丸ｺﾞｼｯｸM-PRO" w:eastAsia="HG丸ｺﾞｼｯｸM-PRO" w:hAnsi="HG丸ｺﾞｼｯｸM-PRO" w:hint="eastAsia"/>
          <w:b/>
          <w:bCs/>
          <w:color w:val="000000"/>
        </w:rPr>
        <w:t>）</w:t>
      </w:r>
      <w:r w:rsidR="00DC2634">
        <w:rPr>
          <w:rFonts w:ascii="HG丸ｺﾞｼｯｸM-PRO" w:eastAsia="HG丸ｺﾞｼｯｸM-PRO" w:hAnsi="HG丸ｺﾞｼｯｸM-PRO" w:hint="eastAsia"/>
          <w:b/>
          <w:bCs/>
          <w:color w:val="000000"/>
        </w:rPr>
        <w:t xml:space="preserve">　2021/10/26</w:t>
      </w:r>
    </w:p>
    <w:p w14:paraId="5E8F4BAF" w14:textId="057FBD53" w:rsidR="0096422D" w:rsidRDefault="0096422D" w:rsidP="00DC263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C2634" w:rsidRPr="00DC2634">
        <w:rPr>
          <w:rFonts w:ascii="HG丸ｺﾞｼｯｸM-PRO" w:eastAsia="HG丸ｺﾞｼｯｸM-PRO" w:hAnsi="HG丸ｺﾞｼｯｸM-PRO" w:hint="eastAsia"/>
          <w:b/>
          <w:bCs/>
          <w:color w:val="000000"/>
        </w:rPr>
        <w:t>リヴィエールシーマ（マックスバリュ笹川店）「窯出し半熟チーズケーキ」</w:t>
      </w:r>
      <w:r w:rsidR="00DC2634" w:rsidRPr="00DC2634">
        <w:rPr>
          <w:rFonts w:ascii="HG丸ｺﾞｼｯｸM-PRO" w:eastAsia="HG丸ｺﾞｼｯｸM-PRO" w:hAnsi="HG丸ｺﾞｼｯｸM-PRO"/>
          <w:b/>
          <w:bCs/>
          <w:color w:val="000000"/>
        </w:rPr>
        <w:t xml:space="preserve"> - </w:t>
      </w:r>
      <w:r w:rsidR="00DC2634" w:rsidRPr="00DC2634">
        <w:rPr>
          <w:rFonts w:ascii="HG丸ｺﾞｼｯｸM-PRO" w:eastAsia="HG丸ｺﾞｼｯｸM-PRO" w:hAnsi="HG丸ｺﾞｼｯｸM-PRO" w:hint="eastAsia"/>
          <w:b/>
          <w:bCs/>
          <w:color w:val="000000"/>
        </w:rPr>
        <w:t>返金／回収</w:t>
      </w:r>
      <w:r w:rsidR="00DC2634">
        <w:rPr>
          <w:rFonts w:ascii="HG丸ｺﾞｼｯｸM-PRO" w:eastAsia="HG丸ｺﾞｼｯｸM-PRO" w:hAnsi="HG丸ｺﾞｼｯｸM-PRO" w:hint="eastAsia"/>
          <w:b/>
          <w:bCs/>
          <w:color w:val="000000"/>
        </w:rPr>
        <w:t xml:space="preserve">　</w:t>
      </w:r>
      <w:r w:rsidR="00DC2634" w:rsidRPr="00DC2634">
        <w:rPr>
          <w:rFonts w:ascii="HG丸ｺﾞｼｯｸM-PRO" w:eastAsia="HG丸ｺﾞｼｯｸM-PRO" w:hAnsi="HG丸ｺﾞｼｯｸM-PRO" w:hint="eastAsia"/>
          <w:b/>
          <w:bCs/>
          <w:color w:val="000000"/>
        </w:rPr>
        <w:t>賞味期限の誤表示（誤：</w:t>
      </w:r>
      <w:r w:rsidR="00DC2634" w:rsidRPr="00DC2634">
        <w:rPr>
          <w:rFonts w:ascii="HG丸ｺﾞｼｯｸM-PRO" w:eastAsia="HG丸ｺﾞｼｯｸM-PRO" w:hAnsi="HG丸ｺﾞｼｯｸM-PRO"/>
          <w:b/>
          <w:bCs/>
          <w:color w:val="000000"/>
        </w:rPr>
        <w:t>3.11.21</w:t>
      </w:r>
      <w:r w:rsidR="00DC2634" w:rsidRPr="00DC2634">
        <w:rPr>
          <w:rFonts w:ascii="HG丸ｺﾞｼｯｸM-PRO" w:eastAsia="HG丸ｺﾞｼｯｸM-PRO" w:hAnsi="HG丸ｺﾞｼｯｸM-PRO" w:hint="eastAsia"/>
          <w:b/>
          <w:bCs/>
          <w:color w:val="000000"/>
        </w:rPr>
        <w:t>、正：</w:t>
      </w:r>
      <w:r w:rsidR="00DC2634" w:rsidRPr="00DC2634">
        <w:rPr>
          <w:rFonts w:ascii="HG丸ｺﾞｼｯｸM-PRO" w:eastAsia="HG丸ｺﾞｼｯｸM-PRO" w:hAnsi="HG丸ｺﾞｼｯｸM-PRO"/>
          <w:b/>
          <w:bCs/>
          <w:color w:val="000000"/>
        </w:rPr>
        <w:t>3.10.21</w:t>
      </w:r>
      <w:r w:rsidR="00DC2634" w:rsidRPr="00DC2634">
        <w:rPr>
          <w:rFonts w:ascii="HG丸ｺﾞｼｯｸM-PRO" w:eastAsia="HG丸ｺﾞｼｯｸM-PRO" w:hAnsi="HG丸ｺﾞｼｯｸM-PRO" w:hint="eastAsia"/>
          <w:b/>
          <w:bCs/>
          <w:color w:val="000000"/>
        </w:rPr>
        <w:t>）</w:t>
      </w:r>
      <w:r w:rsidR="00DC2634">
        <w:rPr>
          <w:rFonts w:ascii="HG丸ｺﾞｼｯｸM-PRO" w:eastAsia="HG丸ｺﾞｼｯｸM-PRO" w:hAnsi="HG丸ｺﾞｼｯｸM-PRO" w:hint="eastAsia"/>
          <w:b/>
          <w:bCs/>
          <w:color w:val="000000"/>
        </w:rPr>
        <w:t xml:space="preserve">　2021/10/26</w:t>
      </w:r>
    </w:p>
    <w:p w14:paraId="28147342" w14:textId="2722D1D2" w:rsidR="0096422D" w:rsidRDefault="0096422D" w:rsidP="00DC263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C2634" w:rsidRPr="00DC2634">
        <w:rPr>
          <w:rFonts w:ascii="HG丸ｺﾞｼｯｸM-PRO" w:eastAsia="HG丸ｺﾞｼｯｸM-PRO" w:hAnsi="HG丸ｺﾞｼｯｸM-PRO" w:hint="eastAsia"/>
          <w:b/>
          <w:bCs/>
          <w:color w:val="000000"/>
        </w:rPr>
        <w:t>クローバー製菓「マロンケーキ、ほか</w:t>
      </w:r>
      <w:r w:rsidR="00DC2634" w:rsidRPr="00DC2634">
        <w:rPr>
          <w:rFonts w:ascii="HG丸ｺﾞｼｯｸM-PRO" w:eastAsia="HG丸ｺﾞｼｯｸM-PRO" w:hAnsi="HG丸ｺﾞｼｯｸM-PRO"/>
          <w:b/>
          <w:bCs/>
          <w:color w:val="000000"/>
        </w:rPr>
        <w:t>6</w:t>
      </w:r>
      <w:r w:rsidR="00DC2634" w:rsidRPr="00DC2634">
        <w:rPr>
          <w:rFonts w:ascii="HG丸ｺﾞｼｯｸM-PRO" w:eastAsia="HG丸ｺﾞｼｯｸM-PRO" w:hAnsi="HG丸ｺﾞｼｯｸM-PRO" w:hint="eastAsia"/>
          <w:b/>
          <w:bCs/>
          <w:color w:val="000000"/>
        </w:rPr>
        <w:t>商品」</w:t>
      </w:r>
      <w:r w:rsidR="00DC2634" w:rsidRPr="00DC2634">
        <w:rPr>
          <w:rFonts w:ascii="HG丸ｺﾞｼｯｸM-PRO" w:eastAsia="HG丸ｺﾞｼｯｸM-PRO" w:hAnsi="HG丸ｺﾞｼｯｸM-PRO"/>
          <w:b/>
          <w:bCs/>
          <w:color w:val="000000"/>
        </w:rPr>
        <w:t xml:space="preserve"> - </w:t>
      </w:r>
      <w:r w:rsidR="00DC2634" w:rsidRPr="00DC2634">
        <w:rPr>
          <w:rFonts w:ascii="HG丸ｺﾞｼｯｸM-PRO" w:eastAsia="HG丸ｺﾞｼｯｸM-PRO" w:hAnsi="HG丸ｺﾞｼｯｸM-PRO" w:hint="eastAsia"/>
          <w:b/>
          <w:bCs/>
          <w:color w:val="000000"/>
        </w:rPr>
        <w:t>返金／回収</w:t>
      </w:r>
      <w:r w:rsidR="00DC2634">
        <w:rPr>
          <w:rFonts w:ascii="HG丸ｺﾞｼｯｸM-PRO" w:eastAsia="HG丸ｺﾞｼｯｸM-PRO" w:hAnsi="HG丸ｺﾞｼｯｸM-PRO" w:hint="eastAsia"/>
          <w:b/>
          <w:bCs/>
          <w:color w:val="000000"/>
        </w:rPr>
        <w:t xml:space="preserve">　</w:t>
      </w:r>
      <w:r w:rsidR="00DC2634" w:rsidRPr="00DC2634">
        <w:rPr>
          <w:rFonts w:ascii="HG丸ｺﾞｼｯｸM-PRO" w:eastAsia="HG丸ｺﾞｼｯｸM-PRO" w:hAnsi="HG丸ｺﾞｼｯｸM-PRO" w:hint="eastAsia"/>
          <w:b/>
          <w:bCs/>
          <w:color w:val="000000"/>
        </w:rPr>
        <w:t>賞味期限内にカビが発生するおそれ</w:t>
      </w:r>
      <w:r w:rsidR="00DC2634">
        <w:rPr>
          <w:rFonts w:ascii="HG丸ｺﾞｼｯｸM-PRO" w:eastAsia="HG丸ｺﾞｼｯｸM-PRO" w:hAnsi="HG丸ｺﾞｼｯｸM-PRO" w:hint="eastAsia"/>
          <w:b/>
          <w:bCs/>
          <w:color w:val="000000"/>
        </w:rPr>
        <w:t xml:space="preserve">　2021/10/26</w:t>
      </w:r>
    </w:p>
    <w:p w14:paraId="3396862B" w14:textId="32DDF87F" w:rsidR="0096422D" w:rsidRDefault="0096422D" w:rsidP="0009666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96666" w:rsidRPr="00096666">
        <w:rPr>
          <w:rFonts w:ascii="HG丸ｺﾞｼｯｸM-PRO" w:eastAsia="HG丸ｺﾞｼｯｸM-PRO" w:hAnsi="HG丸ｺﾞｼｯｸM-PRO" w:hint="eastAsia"/>
          <w:b/>
          <w:bCs/>
          <w:color w:val="000000"/>
        </w:rPr>
        <w:t>オークワ「木綿豆腐」</w:t>
      </w:r>
      <w:r w:rsidR="00096666" w:rsidRPr="00096666">
        <w:rPr>
          <w:rFonts w:ascii="HG丸ｺﾞｼｯｸM-PRO" w:eastAsia="HG丸ｺﾞｼｯｸM-PRO" w:hAnsi="HG丸ｺﾞｼｯｸM-PRO"/>
          <w:b/>
          <w:bCs/>
          <w:color w:val="000000"/>
        </w:rPr>
        <w:t xml:space="preserve"> - </w:t>
      </w:r>
      <w:r w:rsidR="00096666" w:rsidRPr="00096666">
        <w:rPr>
          <w:rFonts w:ascii="HG丸ｺﾞｼｯｸM-PRO" w:eastAsia="HG丸ｺﾞｼｯｸM-PRO" w:hAnsi="HG丸ｺﾞｼｯｸM-PRO" w:hint="eastAsia"/>
          <w:b/>
          <w:bCs/>
          <w:color w:val="000000"/>
        </w:rPr>
        <w:t>返金／回収</w:t>
      </w:r>
      <w:r w:rsidR="00096666">
        <w:rPr>
          <w:rFonts w:ascii="HG丸ｺﾞｼｯｸM-PRO" w:eastAsia="HG丸ｺﾞｼｯｸM-PRO" w:hAnsi="HG丸ｺﾞｼｯｸM-PRO" w:hint="eastAsia"/>
          <w:b/>
          <w:bCs/>
          <w:color w:val="000000"/>
        </w:rPr>
        <w:t xml:space="preserve">　</w:t>
      </w:r>
      <w:r w:rsidR="00096666" w:rsidRPr="00096666">
        <w:rPr>
          <w:rFonts w:ascii="HG丸ｺﾞｼｯｸM-PRO" w:eastAsia="HG丸ｺﾞｼｯｸM-PRO" w:hAnsi="HG丸ｺﾞｼｯｸM-PRO" w:hint="eastAsia"/>
          <w:b/>
          <w:bCs/>
          <w:color w:val="000000"/>
        </w:rPr>
        <w:t>賞味期限表示漏れ（賞味期限：</w:t>
      </w:r>
      <w:r w:rsidR="00096666" w:rsidRPr="00096666">
        <w:rPr>
          <w:rFonts w:ascii="HG丸ｺﾞｼｯｸM-PRO" w:eastAsia="HG丸ｺﾞｼｯｸM-PRO" w:hAnsi="HG丸ｺﾞｼｯｸM-PRO"/>
          <w:b/>
          <w:bCs/>
          <w:color w:val="000000"/>
        </w:rPr>
        <w:t>2021.11.01</w:t>
      </w:r>
      <w:r w:rsidR="00096666" w:rsidRPr="00096666">
        <w:rPr>
          <w:rFonts w:ascii="HG丸ｺﾞｼｯｸM-PRO" w:eastAsia="HG丸ｺﾞｼｯｸM-PRO" w:hAnsi="HG丸ｺﾞｼｯｸM-PRO" w:hint="eastAsia"/>
          <w:b/>
          <w:bCs/>
          <w:color w:val="000000"/>
        </w:rPr>
        <w:t>）</w:t>
      </w:r>
      <w:r w:rsidR="00096666">
        <w:rPr>
          <w:rFonts w:ascii="HG丸ｺﾞｼｯｸM-PRO" w:eastAsia="HG丸ｺﾞｼｯｸM-PRO" w:hAnsi="HG丸ｺﾞｼｯｸM-PRO" w:hint="eastAsia"/>
          <w:b/>
          <w:bCs/>
          <w:color w:val="000000"/>
        </w:rPr>
        <w:t xml:space="preserve">　2021/10/25</w:t>
      </w:r>
    </w:p>
    <w:p w14:paraId="30A5E0C6" w14:textId="3239F1BA" w:rsidR="0096422D" w:rsidRDefault="0096422D" w:rsidP="0009666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96666" w:rsidRPr="00096666">
        <w:rPr>
          <w:rFonts w:ascii="HG丸ｺﾞｼｯｸM-PRO" w:eastAsia="HG丸ｺﾞｼｯｸM-PRO" w:hAnsi="HG丸ｺﾞｼｯｸM-PRO" w:hint="eastAsia"/>
          <w:b/>
          <w:bCs/>
          <w:color w:val="000000"/>
        </w:rPr>
        <w:t>はせべ「千葉県産ピーナッツバター</w:t>
      </w:r>
      <w:r w:rsidR="00096666" w:rsidRPr="00096666">
        <w:rPr>
          <w:rFonts w:ascii="HG丸ｺﾞｼｯｸM-PRO" w:eastAsia="HG丸ｺﾞｼｯｸM-PRO" w:hAnsi="HG丸ｺﾞｼｯｸM-PRO"/>
          <w:b/>
          <w:bCs/>
          <w:color w:val="000000"/>
        </w:rPr>
        <w:t xml:space="preserve"> </w:t>
      </w:r>
      <w:r w:rsidR="00096666" w:rsidRPr="00096666">
        <w:rPr>
          <w:rFonts w:ascii="HG丸ｺﾞｼｯｸM-PRO" w:eastAsia="HG丸ｺﾞｼｯｸM-PRO" w:hAnsi="HG丸ｺﾞｼｯｸM-PRO" w:hint="eastAsia"/>
          <w:b/>
          <w:bCs/>
          <w:color w:val="000000"/>
        </w:rPr>
        <w:t>砂糖不使用</w:t>
      </w:r>
      <w:r w:rsidR="00096666" w:rsidRPr="00096666">
        <w:rPr>
          <w:rFonts w:ascii="HG丸ｺﾞｼｯｸM-PRO" w:eastAsia="HG丸ｺﾞｼｯｸM-PRO" w:hAnsi="HG丸ｺﾞｼｯｸM-PRO"/>
          <w:b/>
          <w:bCs/>
          <w:color w:val="000000"/>
        </w:rPr>
        <w:t xml:space="preserve"> 150g</w:t>
      </w:r>
      <w:r w:rsidR="00096666" w:rsidRPr="00096666">
        <w:rPr>
          <w:rFonts w:ascii="HG丸ｺﾞｼｯｸM-PRO" w:eastAsia="HG丸ｺﾞｼｯｸM-PRO" w:hAnsi="HG丸ｺﾞｼｯｸM-PRO" w:hint="eastAsia"/>
          <w:b/>
          <w:bCs/>
          <w:color w:val="000000"/>
        </w:rPr>
        <w:t>」</w:t>
      </w:r>
      <w:r w:rsidR="00096666" w:rsidRPr="00096666">
        <w:rPr>
          <w:rFonts w:ascii="HG丸ｺﾞｼｯｸM-PRO" w:eastAsia="HG丸ｺﾞｼｯｸM-PRO" w:hAnsi="HG丸ｺﾞｼｯｸM-PRO"/>
          <w:b/>
          <w:bCs/>
          <w:color w:val="000000"/>
        </w:rPr>
        <w:t xml:space="preserve"> - </w:t>
      </w:r>
      <w:r w:rsidR="00096666" w:rsidRPr="00096666">
        <w:rPr>
          <w:rFonts w:ascii="HG丸ｺﾞｼｯｸM-PRO" w:eastAsia="HG丸ｺﾞｼｯｸM-PRO" w:hAnsi="HG丸ｺﾞｼｯｸM-PRO" w:hint="eastAsia"/>
          <w:b/>
          <w:bCs/>
          <w:color w:val="000000"/>
        </w:rPr>
        <w:t>返金／回収</w:t>
      </w:r>
      <w:r w:rsidR="00096666">
        <w:rPr>
          <w:rFonts w:ascii="HG丸ｺﾞｼｯｸM-PRO" w:eastAsia="HG丸ｺﾞｼｯｸM-PRO" w:hAnsi="HG丸ｺﾞｼｯｸM-PRO" w:hint="eastAsia"/>
          <w:b/>
          <w:bCs/>
          <w:color w:val="000000"/>
        </w:rPr>
        <w:t xml:space="preserve">　</w:t>
      </w:r>
      <w:r w:rsidR="00096666" w:rsidRPr="00096666">
        <w:rPr>
          <w:rFonts w:ascii="HG丸ｺﾞｼｯｸM-PRO" w:eastAsia="HG丸ｺﾞｼｯｸM-PRO" w:hAnsi="HG丸ｺﾞｼｯｸM-PRO" w:hint="eastAsia"/>
          <w:b/>
          <w:bCs/>
          <w:color w:val="000000"/>
        </w:rPr>
        <w:t>異物混入（ビニール片）</w:t>
      </w:r>
      <w:r w:rsidR="00096666">
        <w:rPr>
          <w:rFonts w:ascii="HG丸ｺﾞｼｯｸM-PRO" w:eastAsia="HG丸ｺﾞｼｯｸM-PRO" w:hAnsi="HG丸ｺﾞｼｯｸM-PRO" w:hint="eastAsia"/>
          <w:b/>
          <w:bCs/>
          <w:color w:val="000000"/>
        </w:rPr>
        <w:t xml:space="preserve">　2021/10/25</w:t>
      </w:r>
    </w:p>
    <w:p w14:paraId="66ACD026" w14:textId="2A1BE27F" w:rsidR="0096422D" w:rsidRDefault="0096422D" w:rsidP="004A1EE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4A1EE7" w:rsidRPr="004A1EE7">
        <w:rPr>
          <w:rFonts w:ascii="HG丸ｺﾞｼｯｸM-PRO" w:eastAsia="HG丸ｺﾞｼｯｸM-PRO" w:hAnsi="HG丸ｺﾞｼｯｸM-PRO" w:hint="eastAsia"/>
          <w:b/>
          <w:bCs/>
          <w:color w:val="000000"/>
        </w:rPr>
        <w:t>スナックミー「チキンジャーキー</w:t>
      </w:r>
      <w:r w:rsidR="004A1EE7" w:rsidRPr="004A1EE7">
        <w:rPr>
          <w:rFonts w:ascii="HG丸ｺﾞｼｯｸM-PRO" w:eastAsia="HG丸ｺﾞｼｯｸM-PRO" w:hAnsi="HG丸ｺﾞｼｯｸM-PRO"/>
          <w:b/>
          <w:bCs/>
          <w:color w:val="000000"/>
        </w:rPr>
        <w:t xml:space="preserve"> </w:t>
      </w:r>
      <w:r w:rsidR="004A1EE7" w:rsidRPr="004A1EE7">
        <w:rPr>
          <w:rFonts w:ascii="HG丸ｺﾞｼｯｸM-PRO" w:eastAsia="HG丸ｺﾞｼｯｸM-PRO" w:hAnsi="HG丸ｺﾞｼｯｸM-PRO" w:hint="eastAsia"/>
          <w:b/>
          <w:bCs/>
          <w:color w:val="000000"/>
        </w:rPr>
        <w:t>黒糖醤油」</w:t>
      </w:r>
      <w:r w:rsidR="004A1EE7" w:rsidRPr="004A1EE7">
        <w:rPr>
          <w:rFonts w:ascii="HG丸ｺﾞｼｯｸM-PRO" w:eastAsia="HG丸ｺﾞｼｯｸM-PRO" w:hAnsi="HG丸ｺﾞｼｯｸM-PRO"/>
          <w:b/>
          <w:bCs/>
          <w:color w:val="000000"/>
        </w:rPr>
        <w:t xml:space="preserve"> - </w:t>
      </w:r>
      <w:r w:rsidR="004A1EE7" w:rsidRPr="004A1EE7">
        <w:rPr>
          <w:rFonts w:ascii="HG丸ｺﾞｼｯｸM-PRO" w:eastAsia="HG丸ｺﾞｼｯｸM-PRO" w:hAnsi="HG丸ｺﾞｼｯｸM-PRO" w:hint="eastAsia"/>
          <w:b/>
          <w:bCs/>
          <w:color w:val="000000"/>
        </w:rPr>
        <w:t>返金／回収</w:t>
      </w:r>
      <w:r w:rsidR="004A1EE7">
        <w:rPr>
          <w:rFonts w:ascii="HG丸ｺﾞｼｯｸM-PRO" w:eastAsia="HG丸ｺﾞｼｯｸM-PRO" w:hAnsi="HG丸ｺﾞｼｯｸM-PRO" w:hint="eastAsia"/>
          <w:b/>
          <w:bCs/>
          <w:color w:val="000000"/>
        </w:rPr>
        <w:t xml:space="preserve">　</w:t>
      </w:r>
      <w:r w:rsidR="004A1EE7" w:rsidRPr="004A1EE7">
        <w:rPr>
          <w:rFonts w:ascii="HG丸ｺﾞｼｯｸM-PRO" w:eastAsia="HG丸ｺﾞｼｯｸM-PRO" w:hAnsi="HG丸ｺﾞｼｯｸM-PRO" w:hint="eastAsia"/>
          <w:b/>
          <w:bCs/>
          <w:color w:val="000000"/>
        </w:rPr>
        <w:t>アレルゲン「小麦」の表示欠落</w:t>
      </w:r>
      <w:r w:rsidR="004A1EE7">
        <w:rPr>
          <w:rFonts w:ascii="HG丸ｺﾞｼｯｸM-PRO" w:eastAsia="HG丸ｺﾞｼｯｸM-PRO" w:hAnsi="HG丸ｺﾞｼｯｸM-PRO" w:hint="eastAsia"/>
          <w:b/>
          <w:bCs/>
          <w:color w:val="000000"/>
        </w:rPr>
        <w:t xml:space="preserve">　2021/10/22</w:t>
      </w:r>
    </w:p>
    <w:p w14:paraId="32CCE490" w14:textId="0C09AE1F" w:rsidR="0096422D" w:rsidRDefault="0096422D" w:rsidP="004A1EE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A1EE7" w:rsidRPr="004A1EE7">
        <w:rPr>
          <w:rFonts w:ascii="HG丸ｺﾞｼｯｸM-PRO" w:eastAsia="HG丸ｺﾞｼｯｸM-PRO" w:hAnsi="HG丸ｺﾞｼｯｸM-PRO" w:hint="eastAsia"/>
          <w:b/>
          <w:bCs/>
          <w:color w:val="000000"/>
        </w:rPr>
        <w:t>松木菓子舗「百萬」</w:t>
      </w:r>
      <w:r w:rsidR="004A1EE7" w:rsidRPr="004A1EE7">
        <w:rPr>
          <w:rFonts w:ascii="HG丸ｺﾞｼｯｸM-PRO" w:eastAsia="HG丸ｺﾞｼｯｸM-PRO" w:hAnsi="HG丸ｺﾞｼｯｸM-PRO"/>
          <w:b/>
          <w:bCs/>
          <w:color w:val="000000"/>
        </w:rPr>
        <w:t xml:space="preserve"> - </w:t>
      </w:r>
      <w:r w:rsidR="004A1EE7" w:rsidRPr="004A1EE7">
        <w:rPr>
          <w:rFonts w:ascii="HG丸ｺﾞｼｯｸM-PRO" w:eastAsia="HG丸ｺﾞｼｯｸM-PRO" w:hAnsi="HG丸ｺﾞｼｯｸM-PRO" w:hint="eastAsia"/>
          <w:b/>
          <w:bCs/>
          <w:color w:val="000000"/>
        </w:rPr>
        <w:t>返金／回収</w:t>
      </w:r>
      <w:r w:rsidR="004A1EE7">
        <w:rPr>
          <w:rFonts w:ascii="HG丸ｺﾞｼｯｸM-PRO" w:eastAsia="HG丸ｺﾞｼｯｸM-PRO" w:hAnsi="HG丸ｺﾞｼｯｸM-PRO" w:hint="eastAsia"/>
          <w:b/>
          <w:bCs/>
          <w:color w:val="000000"/>
        </w:rPr>
        <w:t xml:space="preserve">　</w:t>
      </w:r>
      <w:r w:rsidR="004A1EE7" w:rsidRPr="004A1EE7">
        <w:rPr>
          <w:rFonts w:ascii="HG丸ｺﾞｼｯｸM-PRO" w:eastAsia="HG丸ｺﾞｼｯｸM-PRO" w:hAnsi="HG丸ｺﾞｼｯｸM-PRO" w:hint="eastAsia"/>
          <w:b/>
          <w:bCs/>
          <w:color w:val="000000"/>
        </w:rPr>
        <w:t>アレルゲン「乳成分」「大豆」の表示欠落</w:t>
      </w:r>
      <w:r w:rsidR="004A1EE7">
        <w:rPr>
          <w:rFonts w:ascii="HG丸ｺﾞｼｯｸM-PRO" w:eastAsia="HG丸ｺﾞｼｯｸM-PRO" w:hAnsi="HG丸ｺﾞｼｯｸM-PRO" w:hint="eastAsia"/>
          <w:b/>
          <w:bCs/>
          <w:color w:val="000000"/>
        </w:rPr>
        <w:t xml:space="preserve">　2021/10/22</w:t>
      </w:r>
    </w:p>
    <w:p w14:paraId="796930C4" w14:textId="7A0A62DF" w:rsidR="0096422D" w:rsidRDefault="0096422D" w:rsidP="004A1EE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A1EE7" w:rsidRPr="004A1EE7">
        <w:rPr>
          <w:rFonts w:ascii="HG丸ｺﾞｼｯｸM-PRO" w:eastAsia="HG丸ｺﾞｼｯｸM-PRO" w:hAnsi="HG丸ｺﾞｼｯｸM-PRO" w:hint="eastAsia"/>
          <w:b/>
          <w:bCs/>
          <w:color w:val="000000"/>
        </w:rPr>
        <w:t>小田急商事（</w:t>
      </w:r>
      <w:proofErr w:type="spellStart"/>
      <w:r w:rsidR="004A1EE7" w:rsidRPr="004A1EE7">
        <w:rPr>
          <w:rFonts w:ascii="HG丸ｺﾞｼｯｸM-PRO" w:eastAsia="HG丸ｺﾞｼｯｸM-PRO" w:hAnsi="HG丸ｺﾞｼｯｸM-PRO"/>
          <w:b/>
          <w:bCs/>
          <w:color w:val="000000"/>
        </w:rPr>
        <w:t>OdakyuOX</w:t>
      </w:r>
      <w:proofErr w:type="spellEnd"/>
      <w:r w:rsidR="004A1EE7" w:rsidRPr="004A1EE7">
        <w:rPr>
          <w:rFonts w:ascii="HG丸ｺﾞｼｯｸM-PRO" w:eastAsia="HG丸ｺﾞｼｯｸM-PRO" w:hAnsi="HG丸ｺﾞｼｯｸM-PRO" w:hint="eastAsia"/>
          <w:b/>
          <w:bCs/>
          <w:color w:val="000000"/>
        </w:rPr>
        <w:t>相武台店）「ショコラホイップ</w:t>
      </w:r>
      <w:r w:rsidR="004A1EE7" w:rsidRPr="004A1EE7">
        <w:rPr>
          <w:rFonts w:ascii="HG丸ｺﾞｼｯｸM-PRO" w:eastAsia="HG丸ｺﾞｼｯｸM-PRO" w:hAnsi="HG丸ｺﾞｼｯｸM-PRO"/>
          <w:b/>
          <w:bCs/>
          <w:color w:val="000000"/>
        </w:rPr>
        <w:t xml:space="preserve"> </w:t>
      </w:r>
      <w:r w:rsidR="004A1EE7" w:rsidRPr="004A1EE7">
        <w:rPr>
          <w:rFonts w:ascii="HG丸ｺﾞｼｯｸM-PRO" w:eastAsia="HG丸ｺﾞｼｯｸM-PRO" w:hAnsi="HG丸ｺﾞｼｯｸM-PRO" w:hint="eastAsia"/>
          <w:b/>
          <w:bCs/>
          <w:color w:val="000000"/>
        </w:rPr>
        <w:t>クラウンリング」</w:t>
      </w:r>
      <w:r w:rsidR="004A1EE7" w:rsidRPr="004A1EE7">
        <w:rPr>
          <w:rFonts w:ascii="HG丸ｺﾞｼｯｸM-PRO" w:eastAsia="HG丸ｺﾞｼｯｸM-PRO" w:hAnsi="HG丸ｺﾞｼｯｸM-PRO"/>
          <w:b/>
          <w:bCs/>
          <w:color w:val="000000"/>
        </w:rPr>
        <w:t xml:space="preserve"> - </w:t>
      </w:r>
      <w:r w:rsidR="004A1EE7" w:rsidRPr="004A1EE7">
        <w:rPr>
          <w:rFonts w:ascii="HG丸ｺﾞｼｯｸM-PRO" w:eastAsia="HG丸ｺﾞｼｯｸM-PRO" w:hAnsi="HG丸ｺﾞｼｯｸM-PRO" w:hint="eastAsia"/>
          <w:b/>
          <w:bCs/>
          <w:color w:val="000000"/>
        </w:rPr>
        <w:t>返金／回収</w:t>
      </w:r>
      <w:r w:rsidR="004A1EE7">
        <w:rPr>
          <w:rFonts w:ascii="HG丸ｺﾞｼｯｸM-PRO" w:eastAsia="HG丸ｺﾞｼｯｸM-PRO" w:hAnsi="HG丸ｺﾞｼｯｸM-PRO" w:hint="eastAsia"/>
          <w:b/>
          <w:bCs/>
          <w:color w:val="000000"/>
        </w:rPr>
        <w:t xml:space="preserve">　</w:t>
      </w:r>
      <w:r w:rsidR="004A1EE7" w:rsidRPr="004A1EE7">
        <w:rPr>
          <w:rFonts w:ascii="HG丸ｺﾞｼｯｸM-PRO" w:eastAsia="HG丸ｺﾞｼｯｸM-PRO" w:hAnsi="HG丸ｺﾞｼｯｸM-PRO" w:hint="eastAsia"/>
          <w:b/>
          <w:bCs/>
          <w:color w:val="000000"/>
        </w:rPr>
        <w:t>要冷蔵商品（</w:t>
      </w:r>
      <w:r w:rsidR="004A1EE7" w:rsidRPr="004A1EE7">
        <w:rPr>
          <w:rFonts w:ascii="HG丸ｺﾞｼｯｸM-PRO" w:eastAsia="HG丸ｺﾞｼｯｸM-PRO" w:hAnsi="HG丸ｺﾞｼｯｸM-PRO"/>
          <w:b/>
          <w:bCs/>
          <w:color w:val="000000"/>
        </w:rPr>
        <w:t>10</w:t>
      </w:r>
      <w:r w:rsidR="004A1EE7" w:rsidRPr="004A1EE7">
        <w:rPr>
          <w:rFonts w:ascii="HG丸ｺﾞｼｯｸM-PRO" w:eastAsia="HG丸ｺﾞｼｯｸM-PRO" w:hAnsi="HG丸ｺﾞｼｯｸM-PRO" w:hint="eastAsia"/>
          <w:b/>
          <w:bCs/>
          <w:color w:val="000000"/>
        </w:rPr>
        <w:t>℃以下）で販売すべき商品を店内の常温にて販売</w:t>
      </w:r>
      <w:r w:rsidR="004A1EE7">
        <w:rPr>
          <w:rFonts w:ascii="HG丸ｺﾞｼｯｸM-PRO" w:eastAsia="HG丸ｺﾞｼｯｸM-PRO" w:hAnsi="HG丸ｺﾞｼｯｸM-PRO" w:hint="eastAsia"/>
          <w:b/>
          <w:bCs/>
          <w:color w:val="000000"/>
        </w:rPr>
        <w:t xml:space="preserve">　2021/10/22</w:t>
      </w:r>
    </w:p>
    <w:p w14:paraId="12BEFE15" w14:textId="2AB747E9" w:rsidR="0096422D" w:rsidRDefault="0096422D" w:rsidP="004A1EE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A1EE7" w:rsidRPr="004A1EE7">
        <w:rPr>
          <w:rFonts w:ascii="HG丸ｺﾞｼｯｸM-PRO" w:eastAsia="HG丸ｺﾞｼｯｸM-PRO" w:hAnsi="HG丸ｺﾞｼｯｸM-PRO" w:hint="eastAsia"/>
          <w:b/>
          <w:bCs/>
          <w:color w:val="000000"/>
        </w:rPr>
        <w:t>オルソン「サラミ引き立つ焼チーズ」</w:t>
      </w:r>
      <w:r w:rsidR="004A1EE7" w:rsidRPr="004A1EE7">
        <w:rPr>
          <w:rFonts w:ascii="HG丸ｺﾞｼｯｸM-PRO" w:eastAsia="HG丸ｺﾞｼｯｸM-PRO" w:hAnsi="HG丸ｺﾞｼｯｸM-PRO"/>
          <w:b/>
          <w:bCs/>
          <w:color w:val="000000"/>
        </w:rPr>
        <w:t xml:space="preserve"> - </w:t>
      </w:r>
      <w:r w:rsidR="004A1EE7" w:rsidRPr="004A1EE7">
        <w:rPr>
          <w:rFonts w:ascii="HG丸ｺﾞｼｯｸM-PRO" w:eastAsia="HG丸ｺﾞｼｯｸM-PRO" w:hAnsi="HG丸ｺﾞｼｯｸM-PRO" w:hint="eastAsia"/>
          <w:b/>
          <w:bCs/>
          <w:color w:val="000000"/>
        </w:rPr>
        <w:t>返金／回収</w:t>
      </w:r>
      <w:r w:rsidR="004A1EE7">
        <w:rPr>
          <w:rFonts w:ascii="HG丸ｺﾞｼｯｸM-PRO" w:eastAsia="HG丸ｺﾞｼｯｸM-PRO" w:hAnsi="HG丸ｺﾞｼｯｸM-PRO" w:hint="eastAsia"/>
          <w:b/>
          <w:bCs/>
          <w:color w:val="000000"/>
        </w:rPr>
        <w:t xml:space="preserve">　</w:t>
      </w:r>
      <w:r w:rsidR="004A1EE7" w:rsidRPr="004A1EE7">
        <w:rPr>
          <w:rFonts w:ascii="HG丸ｺﾞｼｯｸM-PRO" w:eastAsia="HG丸ｺﾞｼｯｸM-PRO" w:hAnsi="HG丸ｺﾞｼｯｸM-PRO" w:hint="eastAsia"/>
          <w:b/>
          <w:bCs/>
          <w:color w:val="000000"/>
        </w:rPr>
        <w:t>酵母菌による食品の変敗</w:t>
      </w:r>
      <w:r w:rsidR="004A1EE7">
        <w:rPr>
          <w:rFonts w:ascii="HG丸ｺﾞｼｯｸM-PRO" w:eastAsia="HG丸ｺﾞｼｯｸM-PRO" w:hAnsi="HG丸ｺﾞｼｯｸM-PRO" w:hint="eastAsia"/>
          <w:b/>
          <w:bCs/>
          <w:color w:val="000000"/>
        </w:rPr>
        <w:t xml:space="preserve">　2021/10/22</w:t>
      </w:r>
    </w:p>
    <w:p w14:paraId="019F68D3" w14:textId="1E869132" w:rsidR="0096422D" w:rsidRDefault="0096422D" w:rsidP="004A1EE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A1EE7" w:rsidRPr="004A1EE7">
        <w:rPr>
          <w:rFonts w:ascii="HG丸ｺﾞｼｯｸM-PRO" w:eastAsia="HG丸ｺﾞｼｯｸM-PRO" w:hAnsi="HG丸ｺﾞｼｯｸM-PRO" w:hint="eastAsia"/>
          <w:b/>
          <w:bCs/>
          <w:color w:val="000000"/>
        </w:rPr>
        <w:t>オオタヤ・ミート「キムチ鍋（うどん入り）、すきやき鍋（うどん入り）、寄せ鍋（うどん入り）」</w:t>
      </w:r>
      <w:r w:rsidR="004A1EE7" w:rsidRPr="004A1EE7">
        <w:rPr>
          <w:rFonts w:ascii="HG丸ｺﾞｼｯｸM-PRO" w:eastAsia="HG丸ｺﾞｼｯｸM-PRO" w:hAnsi="HG丸ｺﾞｼｯｸM-PRO"/>
          <w:b/>
          <w:bCs/>
          <w:color w:val="000000"/>
        </w:rPr>
        <w:t xml:space="preserve"> - </w:t>
      </w:r>
      <w:r w:rsidR="004A1EE7" w:rsidRPr="004A1EE7">
        <w:rPr>
          <w:rFonts w:ascii="HG丸ｺﾞｼｯｸM-PRO" w:eastAsia="HG丸ｺﾞｼｯｸM-PRO" w:hAnsi="HG丸ｺﾞｼｯｸM-PRO" w:hint="eastAsia"/>
          <w:b/>
          <w:bCs/>
          <w:color w:val="000000"/>
        </w:rPr>
        <w:t>回収</w:t>
      </w:r>
      <w:r w:rsidR="004A1EE7">
        <w:rPr>
          <w:rFonts w:ascii="HG丸ｺﾞｼｯｸM-PRO" w:eastAsia="HG丸ｺﾞｼｯｸM-PRO" w:hAnsi="HG丸ｺﾞｼｯｸM-PRO" w:hint="eastAsia"/>
          <w:b/>
          <w:bCs/>
          <w:color w:val="000000"/>
        </w:rPr>
        <w:t xml:space="preserve">　</w:t>
      </w:r>
      <w:r w:rsidR="004A1EE7" w:rsidRPr="004A1EE7">
        <w:rPr>
          <w:rFonts w:ascii="HG丸ｺﾞｼｯｸM-PRO" w:eastAsia="HG丸ｺﾞｼｯｸM-PRO" w:hAnsi="HG丸ｺﾞｼｯｸM-PRO" w:hint="eastAsia"/>
          <w:b/>
          <w:bCs/>
          <w:color w:val="000000"/>
        </w:rPr>
        <w:t>消費期限の誤表示（</w:t>
      </w:r>
      <w:r w:rsidR="004A1EE7" w:rsidRPr="004A1EE7">
        <w:rPr>
          <w:rFonts w:ascii="HG丸ｺﾞｼｯｸM-PRO" w:eastAsia="HG丸ｺﾞｼｯｸM-PRO" w:hAnsi="HG丸ｺﾞｼｯｸM-PRO"/>
          <w:b/>
          <w:bCs/>
          <w:color w:val="000000"/>
        </w:rPr>
        <w:t>1</w:t>
      </w:r>
      <w:r w:rsidR="004A1EE7" w:rsidRPr="004A1EE7">
        <w:rPr>
          <w:rFonts w:ascii="HG丸ｺﾞｼｯｸM-PRO" w:eastAsia="HG丸ｺﾞｼｯｸM-PRO" w:hAnsi="HG丸ｺﾞｼｯｸM-PRO" w:hint="eastAsia"/>
          <w:b/>
          <w:bCs/>
          <w:color w:val="000000"/>
        </w:rPr>
        <w:t>日長く表示）</w:t>
      </w:r>
      <w:r w:rsidR="004A1EE7">
        <w:rPr>
          <w:rFonts w:ascii="HG丸ｺﾞｼｯｸM-PRO" w:eastAsia="HG丸ｺﾞｼｯｸM-PRO" w:hAnsi="HG丸ｺﾞｼｯｸM-PRO" w:hint="eastAsia"/>
          <w:b/>
          <w:bCs/>
          <w:color w:val="000000"/>
        </w:rPr>
        <w:t xml:space="preserve">　2021/10/22</w:t>
      </w:r>
    </w:p>
    <w:bookmarkEnd w:id="309"/>
    <w:p w14:paraId="7CD27784" w14:textId="670D3B0E" w:rsidR="00572A38" w:rsidRDefault="00572A38" w:rsidP="00DE3A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E3A61" w:rsidRPr="00DE3A61">
        <w:rPr>
          <w:rFonts w:ascii="HG丸ｺﾞｼｯｸM-PRO" w:eastAsia="HG丸ｺﾞｼｯｸM-PRO" w:hAnsi="HG丸ｺﾞｼｯｸM-PRO" w:hint="eastAsia"/>
          <w:b/>
          <w:bCs/>
          <w:color w:val="000000"/>
        </w:rPr>
        <w:t>良品計画「糖質</w:t>
      </w:r>
      <w:r w:rsidR="00DE3A61" w:rsidRPr="00DE3A61">
        <w:rPr>
          <w:rFonts w:ascii="HG丸ｺﾞｼｯｸM-PRO" w:eastAsia="HG丸ｺﾞｼｯｸM-PRO" w:hAnsi="HG丸ｺﾞｼｯｸM-PRO"/>
          <w:b/>
          <w:bCs/>
          <w:color w:val="000000"/>
        </w:rPr>
        <w:t>10g</w:t>
      </w:r>
      <w:r w:rsidR="00DE3A61" w:rsidRPr="00DE3A61">
        <w:rPr>
          <w:rFonts w:ascii="HG丸ｺﾞｼｯｸM-PRO" w:eastAsia="HG丸ｺﾞｼｯｸM-PRO" w:hAnsi="HG丸ｺﾞｼｯｸM-PRO" w:hint="eastAsia"/>
          <w:b/>
          <w:bCs/>
          <w:color w:val="000000"/>
        </w:rPr>
        <w:t>以下のパン</w:t>
      </w:r>
      <w:r w:rsidR="00DE3A61" w:rsidRPr="00DE3A61">
        <w:rPr>
          <w:rFonts w:ascii="HG丸ｺﾞｼｯｸM-PRO" w:eastAsia="HG丸ｺﾞｼｯｸM-PRO" w:hAnsi="HG丸ｺﾞｼｯｸM-PRO"/>
          <w:b/>
          <w:bCs/>
          <w:color w:val="000000"/>
        </w:rPr>
        <w:t xml:space="preserve"> </w:t>
      </w:r>
      <w:r w:rsidR="00DE3A61" w:rsidRPr="00DE3A61">
        <w:rPr>
          <w:rFonts w:ascii="HG丸ｺﾞｼｯｸM-PRO" w:eastAsia="HG丸ｺﾞｼｯｸM-PRO" w:hAnsi="HG丸ｺﾞｼｯｸM-PRO" w:hint="eastAsia"/>
          <w:b/>
          <w:bCs/>
          <w:color w:val="000000"/>
        </w:rPr>
        <w:t>チーズクリームデニッシュ、ほか</w:t>
      </w:r>
      <w:r w:rsidR="00DE3A61" w:rsidRPr="00DE3A61">
        <w:rPr>
          <w:rFonts w:ascii="HG丸ｺﾞｼｯｸM-PRO" w:eastAsia="HG丸ｺﾞｼｯｸM-PRO" w:hAnsi="HG丸ｺﾞｼｯｸM-PRO"/>
          <w:b/>
          <w:bCs/>
          <w:color w:val="000000"/>
        </w:rPr>
        <w:t>8</w:t>
      </w:r>
      <w:r w:rsidR="00DE3A61" w:rsidRPr="00DE3A61">
        <w:rPr>
          <w:rFonts w:ascii="HG丸ｺﾞｼｯｸM-PRO" w:eastAsia="HG丸ｺﾞｼｯｸM-PRO" w:hAnsi="HG丸ｺﾞｼｯｸM-PRO" w:hint="eastAsia"/>
          <w:b/>
          <w:bCs/>
          <w:color w:val="000000"/>
        </w:rPr>
        <w:t>商品」</w:t>
      </w:r>
      <w:r w:rsidR="00DE3A61" w:rsidRPr="00DE3A61">
        <w:rPr>
          <w:rFonts w:ascii="HG丸ｺﾞｼｯｸM-PRO" w:eastAsia="HG丸ｺﾞｼｯｸM-PRO" w:hAnsi="HG丸ｺﾞｼｯｸM-PRO"/>
          <w:b/>
          <w:bCs/>
          <w:color w:val="000000"/>
        </w:rPr>
        <w:t xml:space="preserve"> - </w:t>
      </w:r>
      <w:r w:rsidR="00DE3A61" w:rsidRPr="00DE3A61">
        <w:rPr>
          <w:rFonts w:ascii="HG丸ｺﾞｼｯｸM-PRO" w:eastAsia="HG丸ｺﾞｼｯｸM-PRO" w:hAnsi="HG丸ｺﾞｼｯｸM-PRO" w:hint="eastAsia"/>
          <w:b/>
          <w:bCs/>
          <w:color w:val="000000"/>
        </w:rPr>
        <w:t>返金／回収</w:t>
      </w:r>
      <w:r w:rsidR="00DE3A61">
        <w:rPr>
          <w:rFonts w:ascii="HG丸ｺﾞｼｯｸM-PRO" w:eastAsia="HG丸ｺﾞｼｯｸM-PRO" w:hAnsi="HG丸ｺﾞｼｯｸM-PRO" w:hint="eastAsia"/>
          <w:b/>
          <w:bCs/>
          <w:color w:val="000000"/>
        </w:rPr>
        <w:t xml:space="preserve">　</w:t>
      </w:r>
      <w:r w:rsidR="00DE3A61" w:rsidRPr="00DE3A61">
        <w:rPr>
          <w:rFonts w:ascii="HG丸ｺﾞｼｯｸM-PRO" w:eastAsia="HG丸ｺﾞｼｯｸM-PRO" w:hAnsi="HG丸ｺﾞｼｯｸM-PRO" w:hint="eastAsia"/>
          <w:b/>
          <w:bCs/>
          <w:color w:val="000000"/>
        </w:rPr>
        <w:t>一部の商品からカビの発生が認められたため</w:t>
      </w:r>
      <w:r w:rsidR="00DE3A61">
        <w:rPr>
          <w:rFonts w:ascii="HG丸ｺﾞｼｯｸM-PRO" w:eastAsia="HG丸ｺﾞｼｯｸM-PRO" w:hAnsi="HG丸ｺﾞｼｯｸM-PRO" w:hint="eastAsia"/>
          <w:b/>
          <w:bCs/>
          <w:color w:val="000000"/>
        </w:rPr>
        <w:t xml:space="preserve">　2021/10/21</w:t>
      </w:r>
    </w:p>
    <w:p w14:paraId="31400840" w14:textId="43F0B70D" w:rsidR="00572A38" w:rsidRDefault="00572A38" w:rsidP="00DE3A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E3A61" w:rsidRPr="00DE3A61">
        <w:rPr>
          <w:rFonts w:ascii="HG丸ｺﾞｼｯｸM-PRO" w:eastAsia="HG丸ｺﾞｼｯｸM-PRO" w:hAnsi="HG丸ｺﾞｼｯｸM-PRO" w:hint="eastAsia"/>
          <w:b/>
          <w:bCs/>
          <w:color w:val="000000"/>
        </w:rPr>
        <w:t>マミーマート「マミープラスつゆの素</w:t>
      </w:r>
      <w:r w:rsidR="00DE3A61" w:rsidRPr="00DE3A61">
        <w:rPr>
          <w:rFonts w:ascii="HG丸ｺﾞｼｯｸM-PRO" w:eastAsia="HG丸ｺﾞｼｯｸM-PRO" w:hAnsi="HG丸ｺﾞｼｯｸM-PRO"/>
          <w:b/>
          <w:bCs/>
          <w:color w:val="000000"/>
        </w:rPr>
        <w:t xml:space="preserve"> 1L </w:t>
      </w:r>
      <w:r w:rsidR="00DE3A61" w:rsidRPr="00DE3A61">
        <w:rPr>
          <w:rFonts w:ascii="HG丸ｺﾞｼｯｸM-PRO" w:eastAsia="HG丸ｺﾞｼｯｸM-PRO" w:hAnsi="HG丸ｺﾞｼｯｸM-PRO" w:hint="eastAsia"/>
          <w:b/>
          <w:bCs/>
          <w:color w:val="000000"/>
        </w:rPr>
        <w:t>」</w:t>
      </w:r>
      <w:r w:rsidR="00DE3A61" w:rsidRPr="00DE3A61">
        <w:rPr>
          <w:rFonts w:ascii="HG丸ｺﾞｼｯｸM-PRO" w:eastAsia="HG丸ｺﾞｼｯｸM-PRO" w:hAnsi="HG丸ｺﾞｼｯｸM-PRO"/>
          <w:b/>
          <w:bCs/>
          <w:color w:val="000000"/>
        </w:rPr>
        <w:t xml:space="preserve"> - </w:t>
      </w:r>
      <w:r w:rsidR="00DE3A61" w:rsidRPr="00DE3A61">
        <w:rPr>
          <w:rFonts w:ascii="HG丸ｺﾞｼｯｸM-PRO" w:eastAsia="HG丸ｺﾞｼｯｸM-PRO" w:hAnsi="HG丸ｺﾞｼｯｸM-PRO" w:hint="eastAsia"/>
          <w:b/>
          <w:bCs/>
          <w:color w:val="000000"/>
        </w:rPr>
        <w:t>返金／回収</w:t>
      </w:r>
      <w:r w:rsidR="00DE3A61">
        <w:rPr>
          <w:rFonts w:ascii="HG丸ｺﾞｼｯｸM-PRO" w:eastAsia="HG丸ｺﾞｼｯｸM-PRO" w:hAnsi="HG丸ｺﾞｼｯｸM-PRO" w:hint="eastAsia"/>
          <w:b/>
          <w:bCs/>
          <w:color w:val="000000"/>
        </w:rPr>
        <w:t xml:space="preserve">　</w:t>
      </w:r>
      <w:r w:rsidR="00DE3A61" w:rsidRPr="00DE3A61">
        <w:rPr>
          <w:rFonts w:ascii="HG丸ｺﾞｼｯｸM-PRO" w:eastAsia="HG丸ｺﾞｼｯｸM-PRO" w:hAnsi="HG丸ｺﾞｼｯｸM-PRO" w:hint="eastAsia"/>
          <w:b/>
          <w:bCs/>
          <w:color w:val="000000"/>
        </w:rPr>
        <w:t>乳酸菌数増殖による発酵、色度変化、容器膨張</w:t>
      </w:r>
      <w:r w:rsidR="00DE3A61">
        <w:rPr>
          <w:rFonts w:ascii="HG丸ｺﾞｼｯｸM-PRO" w:eastAsia="HG丸ｺﾞｼｯｸM-PRO" w:hAnsi="HG丸ｺﾞｼｯｸM-PRO" w:hint="eastAsia"/>
          <w:b/>
          <w:bCs/>
          <w:color w:val="000000"/>
        </w:rPr>
        <w:t xml:space="preserve">　2021/10/21</w:t>
      </w:r>
    </w:p>
    <w:p w14:paraId="00895E7D" w14:textId="695C18A3" w:rsidR="00572A38" w:rsidRDefault="00572A38" w:rsidP="00DE3A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E3A61" w:rsidRPr="00DE3A61">
        <w:rPr>
          <w:rFonts w:ascii="HG丸ｺﾞｼｯｸM-PRO" w:eastAsia="HG丸ｺﾞｼｯｸM-PRO" w:hAnsi="HG丸ｺﾞｼｯｸM-PRO" w:hint="eastAsia"/>
          <w:b/>
          <w:bCs/>
          <w:color w:val="000000"/>
        </w:rPr>
        <w:t>ガトーヴァレ「焼き菓子：ショコラアマンド、ほか</w:t>
      </w:r>
      <w:r w:rsidR="00DE3A61" w:rsidRPr="00DE3A61">
        <w:rPr>
          <w:rFonts w:ascii="HG丸ｺﾞｼｯｸM-PRO" w:eastAsia="HG丸ｺﾞｼｯｸM-PRO" w:hAnsi="HG丸ｺﾞｼｯｸM-PRO"/>
          <w:b/>
          <w:bCs/>
          <w:color w:val="000000"/>
        </w:rPr>
        <w:t>30</w:t>
      </w:r>
      <w:r w:rsidR="00DE3A61" w:rsidRPr="00DE3A61">
        <w:rPr>
          <w:rFonts w:ascii="HG丸ｺﾞｼｯｸM-PRO" w:eastAsia="HG丸ｺﾞｼｯｸM-PRO" w:hAnsi="HG丸ｺﾞｼｯｸM-PRO" w:hint="eastAsia"/>
          <w:b/>
          <w:bCs/>
          <w:color w:val="000000"/>
        </w:rPr>
        <w:t>商品」</w:t>
      </w:r>
      <w:r w:rsidR="00DE3A61" w:rsidRPr="00DE3A61">
        <w:rPr>
          <w:rFonts w:ascii="HG丸ｺﾞｼｯｸM-PRO" w:eastAsia="HG丸ｺﾞｼｯｸM-PRO" w:hAnsi="HG丸ｺﾞｼｯｸM-PRO"/>
          <w:b/>
          <w:bCs/>
          <w:color w:val="000000"/>
        </w:rPr>
        <w:t xml:space="preserve"> - </w:t>
      </w:r>
      <w:r w:rsidR="00DE3A61" w:rsidRPr="00DE3A61">
        <w:rPr>
          <w:rFonts w:ascii="HG丸ｺﾞｼｯｸM-PRO" w:eastAsia="HG丸ｺﾞｼｯｸM-PRO" w:hAnsi="HG丸ｺﾞｼｯｸM-PRO" w:hint="eastAsia"/>
          <w:b/>
          <w:bCs/>
          <w:color w:val="000000"/>
        </w:rPr>
        <w:t>返金／回収</w:t>
      </w:r>
      <w:r w:rsidR="00DE3A61">
        <w:rPr>
          <w:rFonts w:ascii="HG丸ｺﾞｼｯｸM-PRO" w:eastAsia="HG丸ｺﾞｼｯｸM-PRO" w:hAnsi="HG丸ｺﾞｼｯｸM-PRO" w:hint="eastAsia"/>
          <w:b/>
          <w:bCs/>
          <w:color w:val="000000"/>
        </w:rPr>
        <w:t xml:space="preserve">　</w:t>
      </w:r>
      <w:r w:rsidR="00DE3A61" w:rsidRPr="00DE3A61">
        <w:rPr>
          <w:rFonts w:ascii="HG丸ｺﾞｼｯｸM-PRO" w:eastAsia="HG丸ｺﾞｼｯｸM-PRO" w:hAnsi="HG丸ｺﾞｼｯｸM-PRO" w:hint="eastAsia"/>
          <w:b/>
          <w:bCs/>
          <w:color w:val="000000"/>
        </w:rPr>
        <w:t>サルモネラ属菌による汚染の可能性があるため</w:t>
      </w:r>
      <w:r w:rsidR="00DE3A61">
        <w:rPr>
          <w:rFonts w:ascii="HG丸ｺﾞｼｯｸM-PRO" w:eastAsia="HG丸ｺﾞｼｯｸM-PRO" w:hAnsi="HG丸ｺﾞｼｯｸM-PRO" w:hint="eastAsia"/>
          <w:b/>
          <w:bCs/>
          <w:color w:val="000000"/>
        </w:rPr>
        <w:t xml:space="preserve">　2021/10/21</w:t>
      </w:r>
    </w:p>
    <w:p w14:paraId="4A947750" w14:textId="343E78D2" w:rsidR="00594CCE" w:rsidRDefault="00594CCE" w:rsidP="00DE3A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E3A61" w:rsidRPr="00DE3A61">
        <w:rPr>
          <w:rFonts w:ascii="HG丸ｺﾞｼｯｸM-PRO" w:eastAsia="HG丸ｺﾞｼｯｸM-PRO" w:hAnsi="HG丸ｺﾞｼｯｸM-PRO" w:hint="eastAsia"/>
          <w:b/>
          <w:bCs/>
          <w:color w:val="000000"/>
        </w:rPr>
        <w:t>マキシマファーム「松島とまとグミ」</w:t>
      </w:r>
      <w:r w:rsidR="00DE3A61" w:rsidRPr="00DE3A61">
        <w:rPr>
          <w:rFonts w:ascii="HG丸ｺﾞｼｯｸM-PRO" w:eastAsia="HG丸ｺﾞｼｯｸM-PRO" w:hAnsi="HG丸ｺﾞｼｯｸM-PRO"/>
          <w:b/>
          <w:bCs/>
          <w:color w:val="000000"/>
        </w:rPr>
        <w:t xml:space="preserve"> - </w:t>
      </w:r>
      <w:r w:rsidR="00DE3A61" w:rsidRPr="00DE3A61">
        <w:rPr>
          <w:rFonts w:ascii="HG丸ｺﾞｼｯｸM-PRO" w:eastAsia="HG丸ｺﾞｼｯｸM-PRO" w:hAnsi="HG丸ｺﾞｼｯｸM-PRO" w:hint="eastAsia"/>
          <w:b/>
          <w:bCs/>
          <w:color w:val="000000"/>
        </w:rPr>
        <w:t>返金／回収</w:t>
      </w:r>
      <w:r w:rsidR="00DE3A61">
        <w:rPr>
          <w:rFonts w:ascii="HG丸ｺﾞｼｯｸM-PRO" w:eastAsia="HG丸ｺﾞｼｯｸM-PRO" w:hAnsi="HG丸ｺﾞｼｯｸM-PRO" w:hint="eastAsia"/>
          <w:b/>
          <w:bCs/>
          <w:color w:val="000000"/>
        </w:rPr>
        <w:t xml:space="preserve">　</w:t>
      </w:r>
      <w:r w:rsidR="00DE3A61" w:rsidRPr="00DE3A61">
        <w:rPr>
          <w:rFonts w:ascii="HG丸ｺﾞｼｯｸM-PRO" w:eastAsia="HG丸ｺﾞｼｯｸM-PRO" w:hAnsi="HG丸ｺﾞｼｯｸM-PRO" w:hint="eastAsia"/>
          <w:b/>
          <w:bCs/>
          <w:color w:val="000000"/>
        </w:rPr>
        <w:t>カビが発生している商品が発見されたため</w:t>
      </w:r>
      <w:r w:rsidR="00DE3A61">
        <w:rPr>
          <w:rFonts w:ascii="HG丸ｺﾞｼｯｸM-PRO" w:eastAsia="HG丸ｺﾞｼｯｸM-PRO" w:hAnsi="HG丸ｺﾞｼｯｸM-PRO" w:hint="eastAsia"/>
          <w:b/>
          <w:bCs/>
          <w:color w:val="000000"/>
        </w:rPr>
        <w:t xml:space="preserve">　2021/10/21</w:t>
      </w:r>
    </w:p>
    <w:bookmarkEnd w:id="16"/>
    <w:bookmarkEnd w:id="17"/>
    <w:bookmarkEnd w:id="18"/>
    <w:bookmarkEnd w:id="19"/>
    <w:bookmarkEnd w:id="20"/>
    <w:bookmarkEnd w:id="21"/>
    <w:bookmarkEnd w:id="22"/>
    <w:bookmarkEnd w:id="2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8"/>
    <w:bookmarkEnd w:id="49"/>
    <w:bookmarkEnd w:id="50"/>
    <w:bookmarkEnd w:id="51"/>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14:paraId="59D9EC64" w14:textId="3C31D3B4"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347" w:name="_Hlk12684210"/>
      <w:bookmarkStart w:id="348" w:name="_Hlk10352818"/>
      <w:bookmarkStart w:id="349" w:name="_Hlk8484863"/>
      <w:bookmarkStart w:id="350" w:name="_Hlk8484972"/>
      <w:bookmarkStart w:id="351" w:name="_Hlk60909118"/>
      <w:bookmarkStart w:id="352" w:name="_Hlk59177162"/>
      <w:bookmarkStart w:id="353" w:name="_Hlk54942011"/>
      <w:r w:rsidR="009F2210" w:rsidRPr="009F2210">
        <w:rPr>
          <w:rFonts w:hint="eastAsia"/>
        </w:rPr>
        <w:t xml:space="preserve"> </w:t>
      </w:r>
      <w:bookmarkStart w:id="354"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354"/>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355"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E34372" w:rsidP="0006453F">
      <w:pPr>
        <w:spacing w:after="120" w:line="0" w:lineRule="atLeast"/>
        <w:ind w:left="220" w:hangingChars="100" w:hanging="220"/>
        <w:rPr>
          <w:rFonts w:ascii="Times New Roman" w:eastAsia="HG丸ｺﾞｼｯｸM-PRO" w:hAnsi="Times New Roman" w:cs="Times New Roman"/>
          <w:sz w:val="21"/>
          <w:szCs w:val="21"/>
        </w:rPr>
      </w:pPr>
      <w:hyperlink r:id="rId90"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55"/>
    </w:p>
    <w:p w14:paraId="4E538749" w14:textId="4B264B24" w:rsidR="0096422D" w:rsidRDefault="0096422D" w:rsidP="0096422D">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bookmarkStart w:id="356" w:name="_Hlk82162349"/>
      <w:bookmarkStart w:id="357" w:name="_Hlk79134695"/>
      <w:r w:rsidRPr="0096422D">
        <w:rPr>
          <w:rFonts w:ascii="HG丸ｺﾞｼｯｸM-PRO" w:eastAsia="HG丸ｺﾞｼｯｸM-PRO" w:hAnsi="HG丸ｺﾞｼｯｸM-PRO" w:cs="Times New Roman" w:hint="eastAsia"/>
          <w:b/>
          <w:color w:val="FFC000"/>
          <w:kern w:val="2"/>
          <w:sz w:val="24"/>
          <w:szCs w:val="24"/>
        </w:rPr>
        <w:t>★細菌性食中毒★</w:t>
      </w:r>
    </w:p>
    <w:p w14:paraId="4D02749F" w14:textId="7810EB63" w:rsidR="0050553B" w:rsidRDefault="0050553B" w:rsidP="0050553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0553B">
        <w:rPr>
          <w:rFonts w:ascii="HG丸ｺﾞｼｯｸM-PRO" w:eastAsia="HG丸ｺﾞｼｯｸM-PRO" w:hAnsi="HG丸ｺﾞｼｯｸM-PRO" w:cs="Times New Roman" w:hint="eastAsia"/>
          <w:b/>
          <w:kern w:val="2"/>
        </w:rPr>
        <w:t>修学旅行中の大阪府の小学生</w:t>
      </w:r>
      <w:r w:rsidRPr="0050553B">
        <w:rPr>
          <w:rFonts w:ascii="HG丸ｺﾞｼｯｸM-PRO" w:eastAsia="HG丸ｺﾞｼｯｸM-PRO" w:hAnsi="HG丸ｺﾞｼｯｸM-PRO" w:cs="Times New Roman"/>
          <w:b/>
          <w:kern w:val="2"/>
        </w:rPr>
        <w:t>67</w:t>
      </w:r>
      <w:r w:rsidRPr="0050553B">
        <w:rPr>
          <w:rFonts w:ascii="HG丸ｺﾞｼｯｸM-PRO" w:eastAsia="HG丸ｺﾞｼｯｸM-PRO" w:hAnsi="HG丸ｺﾞｼｯｸM-PRO" w:cs="Times New Roman" w:hint="eastAsia"/>
          <w:b/>
          <w:kern w:val="2"/>
        </w:rPr>
        <w:t>人が集団食中毒　ホテル団体客用厨房で作られた夕食原因か　三重県鳥羽市</w:t>
      </w:r>
      <w:r>
        <w:rPr>
          <w:rFonts w:ascii="HG丸ｺﾞｼｯｸM-PRO" w:eastAsia="HG丸ｺﾞｼｯｸM-PRO" w:hAnsi="HG丸ｺﾞｼｯｸM-PRO" w:cs="Times New Roman" w:hint="eastAsia"/>
          <w:b/>
          <w:kern w:val="2"/>
        </w:rPr>
        <w:t xml:space="preserve">　</w:t>
      </w:r>
      <w:r w:rsidRPr="0050553B">
        <w:rPr>
          <w:rFonts w:ascii="HG丸ｺﾞｼｯｸM-PRO" w:eastAsia="HG丸ｺﾞｼｯｸM-PRO" w:hAnsi="HG丸ｺﾞｼｯｸM-PRO" w:cs="Times New Roman" w:hint="eastAsia"/>
          <w:b/>
          <w:kern w:val="2"/>
        </w:rPr>
        <w:t>10/28(木) 17:26配信</w:t>
      </w:r>
      <w:r>
        <w:rPr>
          <w:rFonts w:ascii="HG丸ｺﾞｼｯｸM-PRO" w:eastAsia="HG丸ｺﾞｼｯｸM-PRO" w:hAnsi="HG丸ｺﾞｼｯｸM-PRO" w:cs="Times New Roman" w:hint="eastAsia"/>
          <w:b/>
          <w:kern w:val="2"/>
        </w:rPr>
        <w:t xml:space="preserve">　</w:t>
      </w:r>
      <w:r w:rsidRPr="0050553B">
        <w:rPr>
          <w:rFonts w:ascii="HG丸ｺﾞｼｯｸM-PRO" w:eastAsia="HG丸ｺﾞｼｯｸM-PRO" w:hAnsi="HG丸ｺﾞｼｯｸM-PRO" w:cs="Times New Roman" w:hint="eastAsia"/>
          <w:b/>
          <w:kern w:val="2"/>
        </w:rPr>
        <w:t>メ〜テレ（名古屋テレビ）</w:t>
      </w:r>
    </w:p>
    <w:p w14:paraId="735B1164" w14:textId="6E2F4F2B" w:rsidR="0050553B" w:rsidRDefault="0050553B" w:rsidP="00446340">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ウエルシュ菌</w:t>
      </w:r>
    </w:p>
    <w:p w14:paraId="61791695" w14:textId="0EE61EDE" w:rsidR="0050553B" w:rsidRPr="0050553B" w:rsidRDefault="00E34372" w:rsidP="0050553B">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91" w:history="1">
        <w:r w:rsidR="0050553B" w:rsidRPr="0050553B">
          <w:rPr>
            <w:rStyle w:val="a3"/>
            <w:rFonts w:ascii="Times New Roman" w:eastAsia="HG丸ｺﾞｼｯｸM-PRO" w:hAnsi="Times New Roman" w:cs="Times New Roman"/>
            <w:bCs/>
            <w:kern w:val="2"/>
            <w:sz w:val="21"/>
            <w:szCs w:val="21"/>
          </w:rPr>
          <w:t>https://news.yahoo.co.jp/articles/daa2c145964ee951286a44defbc19e366226a1f5</w:t>
        </w:r>
      </w:hyperlink>
    </w:p>
    <w:p w14:paraId="0994228E" w14:textId="430E0EC8" w:rsidR="0050553B" w:rsidRDefault="0050553B" w:rsidP="0050553B">
      <w:pPr>
        <w:widowControl w:val="0"/>
        <w:spacing w:after="0" w:line="0" w:lineRule="atLeast"/>
        <w:ind w:leftChars="100" w:left="220"/>
        <w:jc w:val="both"/>
        <w:rPr>
          <w:rFonts w:ascii="HG丸ｺﾞｼｯｸM-PRO" w:eastAsia="HG丸ｺﾞｼｯｸM-PRO" w:hAnsi="HG丸ｺﾞｼｯｸM-PRO" w:cs="Times New Roman"/>
          <w:b/>
          <w:kern w:val="2"/>
        </w:rPr>
      </w:pPr>
      <w:r w:rsidRPr="0050553B">
        <w:rPr>
          <w:rFonts w:ascii="HG丸ｺﾞｼｯｸM-PRO" w:eastAsia="HG丸ｺﾞｼｯｸM-PRO" w:hAnsi="HG丸ｺﾞｼｯｸM-PRO" w:cs="Times New Roman" w:hint="eastAsia"/>
          <w:b/>
          <w:kern w:val="2"/>
        </w:rPr>
        <w:t>令和３年１０月２８日発生分</w:t>
      </w:r>
      <w:r>
        <w:rPr>
          <w:rFonts w:ascii="HG丸ｺﾞｼｯｸM-PRO" w:eastAsia="HG丸ｺﾞｼｯｸM-PRO" w:hAnsi="HG丸ｺﾞｼｯｸM-PRO" w:cs="Times New Roman" w:hint="eastAsia"/>
          <w:b/>
          <w:kern w:val="2"/>
        </w:rPr>
        <w:t xml:space="preserve">　2021/10/28　三重県鳥羽市</w:t>
      </w:r>
    </w:p>
    <w:p w14:paraId="0D59E068" w14:textId="1DBA1201" w:rsidR="0050553B" w:rsidRPr="0050553B" w:rsidRDefault="0050553B" w:rsidP="0050553B">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ウエルシュ菌</w:t>
      </w:r>
    </w:p>
    <w:p w14:paraId="7D32D4A6" w14:textId="77777777" w:rsidR="0050553B" w:rsidRPr="0050553B" w:rsidRDefault="0050553B" w:rsidP="00505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0553B">
        <w:rPr>
          <w:rFonts w:ascii="HG丸ｺﾞｼｯｸM-PRO" w:eastAsia="HG丸ｺﾞｼｯｸM-PRO" w:hAnsi="HG丸ｺﾞｼｯｸM-PRO" w:cs="Times New Roman" w:hint="eastAsia"/>
          <w:bCs/>
          <w:kern w:val="2"/>
        </w:rPr>
        <w:t>１　概要</w:t>
      </w:r>
    </w:p>
    <w:p w14:paraId="2214EBDA" w14:textId="77777777" w:rsidR="0050553B" w:rsidRPr="0050553B" w:rsidRDefault="0050553B" w:rsidP="00505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0553B">
        <w:rPr>
          <w:rFonts w:ascii="HG丸ｺﾞｼｯｸM-PRO" w:eastAsia="HG丸ｺﾞｼｯｸM-PRO" w:hAnsi="HG丸ｺﾞｼｯｸM-PRO" w:cs="Times New Roman" w:hint="eastAsia"/>
          <w:bCs/>
          <w:kern w:val="2"/>
        </w:rPr>
        <w:t xml:space="preserve">　令和３年１０月２２日（金）、鳥羽市内の宿泊施設から伊勢保健所へ、宿泊客複数名が、腹痛、下痢等の食中毒様症状を呈しているとの連絡がありました。</w:t>
      </w:r>
    </w:p>
    <w:p w14:paraId="17A8D44D" w14:textId="77777777" w:rsidR="0050553B" w:rsidRPr="0050553B" w:rsidRDefault="0050553B" w:rsidP="00505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0553B">
        <w:rPr>
          <w:rFonts w:ascii="HG丸ｺﾞｼｯｸM-PRO" w:eastAsia="HG丸ｺﾞｼｯｸM-PRO" w:hAnsi="HG丸ｺﾞｼｯｸM-PRO" w:cs="Times New Roman" w:hint="eastAsia"/>
          <w:bCs/>
          <w:kern w:val="2"/>
        </w:rPr>
        <w:t xml:space="preserve">　伊勢保健所が調査したところ、１０月２１日（木）から２２日（金）にかけて当該施設に宿泊した修学旅行生１グループ９０名のうち、現時点で６７名が同様の症状を呈していることが判明しました。</w:t>
      </w:r>
    </w:p>
    <w:p w14:paraId="42E55A1A" w14:textId="77777777" w:rsidR="0050553B" w:rsidRPr="0050553B" w:rsidRDefault="0050553B" w:rsidP="0050553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0553B">
        <w:rPr>
          <w:rFonts w:ascii="HG丸ｺﾞｼｯｸM-PRO" w:eastAsia="HG丸ｺﾞｼｯｸM-PRO" w:hAnsi="HG丸ｺﾞｼｯｸM-PRO" w:cs="Times New Roman" w:hint="eastAsia"/>
          <w:bCs/>
          <w:kern w:val="2"/>
        </w:rPr>
        <w:t>同保健所は、複数の有症者の検便からウエルシュ菌が検出されたこと、有症者の発症日時が集中しており、ウエルシュ菌の潜伏時間の特性と一致する共通食が他にないことから、当該宿泊施設内の団体客用厨房で調理した食事が原因の食中毒と断定し、本日付けで団体客用厨房を営業禁止処分としました。</w:t>
      </w:r>
    </w:p>
    <w:p w14:paraId="73BE5FE6" w14:textId="77777777" w:rsidR="0050553B" w:rsidRPr="0050553B" w:rsidRDefault="0050553B" w:rsidP="00505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0553B">
        <w:rPr>
          <w:rFonts w:ascii="HG丸ｺﾞｼｯｸM-PRO" w:eastAsia="HG丸ｺﾞｼｯｸM-PRO" w:hAnsi="HG丸ｺﾞｼｯｸM-PRO" w:cs="Times New Roman" w:hint="eastAsia"/>
          <w:bCs/>
          <w:kern w:val="2"/>
        </w:rPr>
        <w:t xml:space="preserve">　なお、調査の結果、本件の原因は団体客用厨房であると判明したため、同施設内の他の厨房及び宿泊業については営業禁止の対象とはしていません。</w:t>
      </w:r>
    </w:p>
    <w:p w14:paraId="6971ED31" w14:textId="77777777" w:rsidR="0050553B" w:rsidRPr="0050553B" w:rsidRDefault="0050553B" w:rsidP="00505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0553B">
        <w:rPr>
          <w:rFonts w:ascii="HG丸ｺﾞｼｯｸM-PRO" w:eastAsia="HG丸ｺﾞｼｯｸM-PRO" w:hAnsi="HG丸ｺﾞｼｯｸM-PRO" w:cs="Times New Roman" w:hint="eastAsia"/>
          <w:bCs/>
          <w:kern w:val="2"/>
        </w:rPr>
        <w:t xml:space="preserve">　また、有症者は全員快復しています。</w:t>
      </w:r>
    </w:p>
    <w:p w14:paraId="2F6E8ABA" w14:textId="77777777" w:rsidR="0050553B" w:rsidRPr="0050553B" w:rsidRDefault="0050553B" w:rsidP="00505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0553B">
        <w:rPr>
          <w:rFonts w:ascii="HG丸ｺﾞｼｯｸM-PRO" w:eastAsia="HG丸ｺﾞｼｯｸM-PRO" w:hAnsi="HG丸ｺﾞｼｯｸM-PRO" w:cs="Times New Roman" w:hint="eastAsia"/>
          <w:bCs/>
          <w:kern w:val="2"/>
        </w:rPr>
        <w:t>２　発病状況</w:t>
      </w:r>
    </w:p>
    <w:p w14:paraId="3ECCD078" w14:textId="77777777" w:rsidR="0050553B" w:rsidRPr="0050553B" w:rsidRDefault="0050553B" w:rsidP="00505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0553B">
        <w:rPr>
          <w:rFonts w:ascii="HG丸ｺﾞｼｯｸM-PRO" w:eastAsia="HG丸ｺﾞｼｯｸM-PRO" w:hAnsi="HG丸ｺﾞｼｯｸM-PRO" w:cs="Times New Roman" w:hint="eastAsia"/>
          <w:bCs/>
          <w:kern w:val="2"/>
        </w:rPr>
        <w:t xml:space="preserve">　１）喫食者　　　９０名中　有症者数６７名（入院患者０名）　※２名は調査中。</w:t>
      </w:r>
    </w:p>
    <w:p w14:paraId="52666FB2" w14:textId="77777777" w:rsidR="0050553B" w:rsidRPr="0050553B" w:rsidRDefault="0050553B" w:rsidP="00505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0553B">
        <w:rPr>
          <w:rFonts w:ascii="HG丸ｺﾞｼｯｸM-PRO" w:eastAsia="HG丸ｺﾞｼｯｸM-PRO" w:hAnsi="HG丸ｺﾞｼｯｸM-PRO" w:cs="Times New Roman" w:hint="eastAsia"/>
          <w:bCs/>
          <w:kern w:val="2"/>
        </w:rPr>
        <w:t xml:space="preserve">　２）有症者　　　１１歳または１２歳の男女（男性３７名、女性３０名）</w:t>
      </w:r>
    </w:p>
    <w:p w14:paraId="3ED7F347" w14:textId="77777777" w:rsidR="0050553B" w:rsidRPr="0050553B" w:rsidRDefault="0050553B" w:rsidP="00505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0553B">
        <w:rPr>
          <w:rFonts w:ascii="HG丸ｺﾞｼｯｸM-PRO" w:eastAsia="HG丸ｺﾞｼｯｸM-PRO" w:hAnsi="HG丸ｺﾞｼｯｸM-PRO" w:cs="Times New Roman" w:hint="eastAsia"/>
          <w:bCs/>
          <w:kern w:val="2"/>
        </w:rPr>
        <w:t xml:space="preserve">　３）主な症状　　腹痛、下痢（１～１１回）、吐気等</w:t>
      </w:r>
    </w:p>
    <w:p w14:paraId="7D9CCF0B" w14:textId="77777777" w:rsidR="0050553B" w:rsidRPr="0050553B" w:rsidRDefault="0050553B" w:rsidP="00505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0553B">
        <w:rPr>
          <w:rFonts w:ascii="HG丸ｺﾞｼｯｸM-PRO" w:eastAsia="HG丸ｺﾞｼｯｸM-PRO" w:hAnsi="HG丸ｺﾞｼｯｸM-PRO" w:cs="Times New Roman" w:hint="eastAsia"/>
          <w:bCs/>
          <w:kern w:val="2"/>
        </w:rPr>
        <w:lastRenderedPageBreak/>
        <w:t xml:space="preserve">　４）発病日時　　令和３年１０月２１日（木）１８時３０分から同２２日（金）１７時</w:t>
      </w:r>
    </w:p>
    <w:p w14:paraId="37D40ED2" w14:textId="4AB19178" w:rsidR="0050553B" w:rsidRPr="0050553B" w:rsidRDefault="0050553B" w:rsidP="00505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0553B">
        <w:rPr>
          <w:rFonts w:ascii="HG丸ｺﾞｼｯｸM-PRO" w:eastAsia="HG丸ｺﾞｼｯｸM-PRO" w:hAnsi="HG丸ｺﾞｼｯｸM-PRO" w:cs="Times New Roman" w:hint="eastAsia"/>
          <w:bCs/>
          <w:kern w:val="2"/>
        </w:rPr>
        <w:t>３　原因施設</w:t>
      </w:r>
    </w:p>
    <w:p w14:paraId="6AF508E7" w14:textId="3B94A944" w:rsidR="0050553B" w:rsidRPr="0050553B" w:rsidRDefault="0050553B" w:rsidP="00505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0553B">
        <w:rPr>
          <w:rFonts w:ascii="HG丸ｺﾞｼｯｸM-PRO" w:eastAsia="HG丸ｺﾞｼｯｸM-PRO" w:hAnsi="HG丸ｺﾞｼｯｸM-PRO" w:cs="Times New Roman" w:hint="eastAsia"/>
          <w:bCs/>
          <w:kern w:val="2"/>
        </w:rPr>
        <w:t xml:space="preserve">　　屋　号　マリテーム海幸園（まりてーむかいこうえん）</w:t>
      </w:r>
    </w:p>
    <w:p w14:paraId="556373E9" w14:textId="77777777" w:rsidR="0050553B" w:rsidRPr="0050553B" w:rsidRDefault="0050553B" w:rsidP="00505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0553B">
        <w:rPr>
          <w:rFonts w:ascii="HG丸ｺﾞｼｯｸM-PRO" w:eastAsia="HG丸ｺﾞｼｯｸM-PRO" w:hAnsi="HG丸ｺﾞｼｯｸM-PRO" w:cs="Times New Roman" w:hint="eastAsia"/>
          <w:bCs/>
          <w:kern w:val="2"/>
        </w:rPr>
        <w:t xml:space="preserve">　　業　種　飲食店営業（業態：旅館、ホテル）</w:t>
      </w:r>
    </w:p>
    <w:p w14:paraId="6362A45C" w14:textId="77777777" w:rsidR="0050553B" w:rsidRPr="0050553B" w:rsidRDefault="0050553B" w:rsidP="00505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0553B">
        <w:rPr>
          <w:rFonts w:ascii="HG丸ｺﾞｼｯｸM-PRO" w:eastAsia="HG丸ｺﾞｼｯｸM-PRO" w:hAnsi="HG丸ｺﾞｼｯｸM-PRO" w:cs="Times New Roman" w:hint="eastAsia"/>
          <w:bCs/>
          <w:kern w:val="2"/>
        </w:rPr>
        <w:t>４　原因食事</w:t>
      </w:r>
    </w:p>
    <w:p w14:paraId="5A483AC8" w14:textId="77777777" w:rsidR="0050553B" w:rsidRPr="0050553B" w:rsidRDefault="0050553B" w:rsidP="00505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0553B">
        <w:rPr>
          <w:rFonts w:ascii="HG丸ｺﾞｼｯｸM-PRO" w:eastAsia="HG丸ｺﾞｼｯｸM-PRO" w:hAnsi="HG丸ｺﾞｼｯｸM-PRO" w:cs="Times New Roman" w:hint="eastAsia"/>
          <w:bCs/>
          <w:kern w:val="2"/>
        </w:rPr>
        <w:t xml:space="preserve">　１）令和３年１０月２１日（木）夕食</w:t>
      </w:r>
    </w:p>
    <w:p w14:paraId="2003F0F0" w14:textId="77777777" w:rsidR="0050553B" w:rsidRPr="0050553B" w:rsidRDefault="0050553B" w:rsidP="00505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0553B">
        <w:rPr>
          <w:rFonts w:ascii="HG丸ｺﾞｼｯｸM-PRO" w:eastAsia="HG丸ｺﾞｼｯｸM-PRO" w:hAnsi="HG丸ｺﾞｼｯｸM-PRO" w:cs="Times New Roman" w:hint="eastAsia"/>
          <w:bCs/>
          <w:kern w:val="2"/>
        </w:rPr>
        <w:t xml:space="preserve">　２）原因物質　　　ウエルシュ菌</w:t>
      </w:r>
    </w:p>
    <w:p w14:paraId="523ED857" w14:textId="77777777" w:rsidR="0050553B" w:rsidRPr="0050553B" w:rsidRDefault="0050553B" w:rsidP="00505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0553B">
        <w:rPr>
          <w:rFonts w:ascii="HG丸ｺﾞｼｯｸM-PRO" w:eastAsia="HG丸ｺﾞｼｯｸM-PRO" w:hAnsi="HG丸ｺﾞｼｯｸM-PRO" w:cs="Times New Roman" w:hint="eastAsia"/>
          <w:bCs/>
          <w:kern w:val="2"/>
        </w:rPr>
        <w:t xml:space="preserve">　３）主なメニュー　シーフードホワイトソース煮、豚ヒレカツ、海鮮寄せ鍋、茶碗蒸し、</w:t>
      </w:r>
    </w:p>
    <w:p w14:paraId="4FFE6170" w14:textId="77777777" w:rsidR="0050553B" w:rsidRPr="0050553B" w:rsidRDefault="0050553B" w:rsidP="00505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0553B">
        <w:rPr>
          <w:rFonts w:ascii="HG丸ｺﾞｼｯｸM-PRO" w:eastAsia="HG丸ｺﾞｼｯｸM-PRO" w:hAnsi="HG丸ｺﾞｼｯｸM-PRO" w:cs="Times New Roman" w:hint="eastAsia"/>
          <w:bCs/>
          <w:kern w:val="2"/>
        </w:rPr>
        <w:t xml:space="preserve">　　　　　　　　　　マグロとイカのお造り、フレッシュフルーツ等</w:t>
      </w:r>
    </w:p>
    <w:p w14:paraId="0651693D" w14:textId="581C9AA2" w:rsidR="0050553B" w:rsidRDefault="0050553B" w:rsidP="00505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0553B">
        <w:rPr>
          <w:rFonts w:ascii="HG丸ｺﾞｼｯｸM-PRO" w:eastAsia="HG丸ｺﾞｼｯｸM-PRO" w:hAnsi="HG丸ｺﾞｼｯｸM-PRO" w:cs="Times New Roman" w:hint="eastAsia"/>
          <w:bCs/>
          <w:kern w:val="2"/>
        </w:rPr>
        <w:t xml:space="preserve">　　　　　　　　　　※原因食品は、調査中です。</w:t>
      </w:r>
    </w:p>
    <w:p w14:paraId="5C65251F" w14:textId="6A38AA61" w:rsidR="0050553B" w:rsidRPr="0050553B" w:rsidRDefault="00E34372" w:rsidP="0050553B">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92" w:history="1">
        <w:r w:rsidR="0050553B" w:rsidRPr="0050553B">
          <w:rPr>
            <w:rStyle w:val="a3"/>
            <w:rFonts w:ascii="Times New Roman" w:eastAsia="HG丸ｺﾞｼｯｸM-PRO" w:hAnsi="Times New Roman" w:cs="Times New Roman"/>
            <w:bCs/>
            <w:kern w:val="2"/>
            <w:sz w:val="21"/>
            <w:szCs w:val="21"/>
          </w:rPr>
          <w:t>https://www.pref.mie.lg.jp/SHOKUSEI/HP/70294044702.htm</w:t>
        </w:r>
      </w:hyperlink>
    </w:p>
    <w:p w14:paraId="087124AC" w14:textId="085C0397" w:rsidR="003345CF" w:rsidRDefault="003345CF" w:rsidP="002E21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345CF">
        <w:rPr>
          <w:rFonts w:ascii="HG丸ｺﾞｼｯｸM-PRO" w:eastAsia="HG丸ｺﾞｼｯｸM-PRO" w:hAnsi="HG丸ｺﾞｼｯｸM-PRO" w:cs="Times New Roman" w:hint="eastAsia"/>
          <w:b/>
          <w:kern w:val="2"/>
        </w:rPr>
        <w:t>施設に対する行政処分等</w:t>
      </w:r>
      <w:r>
        <w:rPr>
          <w:rFonts w:ascii="HG丸ｺﾞｼｯｸM-PRO" w:eastAsia="HG丸ｺﾞｼｯｸM-PRO" w:hAnsi="HG丸ｺﾞｼｯｸM-PRO" w:cs="Times New Roman" w:hint="eastAsia"/>
          <w:b/>
          <w:kern w:val="2"/>
        </w:rPr>
        <w:t xml:space="preserve">　2021/10/26　大阪府大阪市</w:t>
      </w:r>
    </w:p>
    <w:p w14:paraId="4DBC60D1" w14:textId="7ABA9D6B" w:rsidR="003345CF" w:rsidRPr="003345CF" w:rsidRDefault="003345CF" w:rsidP="002E210B">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サルモネラ菌</w:t>
      </w:r>
    </w:p>
    <w:p w14:paraId="67F38C36" w14:textId="77777777" w:rsidR="003345CF" w:rsidRPr="003345CF" w:rsidRDefault="003345CF" w:rsidP="003345C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345CF">
        <w:rPr>
          <w:rFonts w:ascii="HG丸ｺﾞｼｯｸM-PRO" w:eastAsia="HG丸ｺﾞｼｯｸM-PRO" w:hAnsi="HG丸ｺﾞｼｯｸM-PRO" w:cs="Times New Roman" w:hint="eastAsia"/>
          <w:bCs/>
          <w:kern w:val="2"/>
        </w:rPr>
        <w:t xml:space="preserve">　公表年月日：令和3年10月26日</w:t>
      </w:r>
    </w:p>
    <w:p w14:paraId="46C8EF81" w14:textId="430DEB88" w:rsidR="003345CF" w:rsidRPr="003345CF" w:rsidRDefault="003345CF" w:rsidP="003345CF">
      <w:pPr>
        <w:widowControl w:val="0"/>
        <w:spacing w:after="0" w:line="0" w:lineRule="atLeast"/>
        <w:ind w:leftChars="100" w:left="220"/>
        <w:jc w:val="both"/>
        <w:rPr>
          <w:rFonts w:ascii="HG丸ｺﾞｼｯｸM-PRO" w:eastAsia="HG丸ｺﾞｼｯｸM-PRO" w:hAnsi="HG丸ｺﾞｼｯｸM-PRO" w:cs="Times New Roman"/>
          <w:bCs/>
          <w:kern w:val="2"/>
        </w:rPr>
      </w:pPr>
      <w:r w:rsidRPr="003345CF">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3345CF">
        <w:rPr>
          <w:rFonts w:ascii="HG丸ｺﾞｼｯｸM-PRO" w:eastAsia="HG丸ｺﾞｼｯｸM-PRO" w:hAnsi="HG丸ｺﾞｼｯｸM-PRO" w:cs="Times New Roman" w:hint="eastAsia"/>
          <w:bCs/>
          <w:kern w:val="2"/>
        </w:rPr>
        <w:t>時時</w:t>
      </w:r>
      <w:r w:rsidRPr="003345CF">
        <w:rPr>
          <w:rFonts w:ascii="HG丸ｺﾞｼｯｸM-PRO" w:eastAsia="HG丸ｺﾞｼｯｸM-PRO" w:hAnsi="HG丸ｺﾞｼｯｸM-PRO" w:cs="Times New Roman"/>
          <w:bCs/>
          <w:kern w:val="2"/>
        </w:rPr>
        <w:t xml:space="preserve"> </w:t>
      </w:r>
      <w:r w:rsidRPr="003345CF">
        <w:rPr>
          <w:rFonts w:ascii="HG丸ｺﾞｼｯｸM-PRO" w:eastAsia="HG丸ｺﾞｼｯｸM-PRO" w:hAnsi="HG丸ｺﾞｼｯｸM-PRO" w:cs="Times New Roman" w:hint="eastAsia"/>
          <w:bCs/>
          <w:kern w:val="2"/>
        </w:rPr>
        <w:t>～</w:t>
      </w:r>
      <w:r w:rsidRPr="003345CF">
        <w:rPr>
          <w:rFonts w:ascii="HG丸ｺﾞｼｯｸM-PRO" w:eastAsia="HG丸ｺﾞｼｯｸM-PRO" w:hAnsi="HG丸ｺﾞｼｯｸM-PRO" w:cs="Times New Roman"/>
          <w:bCs/>
          <w:kern w:val="2"/>
        </w:rPr>
        <w:t xml:space="preserve"> </w:t>
      </w:r>
      <w:r w:rsidRPr="003345CF">
        <w:rPr>
          <w:rFonts w:ascii="HG丸ｺﾞｼｯｸM-PRO" w:eastAsia="HG丸ｺﾞｼｯｸM-PRO" w:hAnsi="HG丸ｺﾞｼｯｸM-PRO" w:cs="Times New Roman" w:hint="eastAsia"/>
          <w:bCs/>
          <w:kern w:val="2"/>
        </w:rPr>
        <w:t>時の食堂</w:t>
      </w:r>
      <w:r w:rsidRPr="003345CF">
        <w:rPr>
          <w:rFonts w:ascii="HG丸ｺﾞｼｯｸM-PRO" w:eastAsia="HG丸ｺﾞｼｯｸM-PRO" w:hAnsi="HG丸ｺﾞｼｯｸM-PRO" w:cs="Times New Roman"/>
          <w:bCs/>
          <w:kern w:val="2"/>
        </w:rPr>
        <w:t xml:space="preserve"> </w:t>
      </w:r>
      <w:r w:rsidRPr="003345CF">
        <w:rPr>
          <w:rFonts w:ascii="HG丸ｺﾞｼｯｸM-PRO" w:eastAsia="HG丸ｺﾞｼｯｸM-PRO" w:hAnsi="HG丸ｺﾞｼｯｸM-PRO" w:cs="Times New Roman" w:hint="eastAsia"/>
          <w:bCs/>
          <w:kern w:val="2"/>
        </w:rPr>
        <w:t>～</w:t>
      </w:r>
    </w:p>
    <w:p w14:paraId="5101B4D6" w14:textId="265174D2" w:rsidR="003345CF" w:rsidRPr="003345CF" w:rsidRDefault="003345CF" w:rsidP="003345CF">
      <w:pPr>
        <w:widowControl w:val="0"/>
        <w:spacing w:after="0" w:line="0" w:lineRule="atLeast"/>
        <w:ind w:leftChars="100" w:left="220"/>
        <w:jc w:val="both"/>
        <w:rPr>
          <w:rFonts w:ascii="HG丸ｺﾞｼｯｸM-PRO" w:eastAsia="HG丸ｺﾞｼｯｸM-PRO" w:hAnsi="HG丸ｺﾞｼｯｸM-PRO" w:cs="Times New Roman"/>
          <w:bCs/>
          <w:kern w:val="2"/>
        </w:rPr>
      </w:pPr>
      <w:r w:rsidRPr="003345CF">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3345CF">
        <w:rPr>
          <w:rFonts w:ascii="HG丸ｺﾞｼｯｸM-PRO" w:eastAsia="HG丸ｺﾞｼｯｸM-PRO" w:hAnsi="HG丸ｺﾞｼｯｸM-PRO" w:cs="Times New Roman" w:hint="eastAsia"/>
          <w:bCs/>
          <w:kern w:val="2"/>
        </w:rPr>
        <w:t>飲食店営業</w:t>
      </w:r>
    </w:p>
    <w:p w14:paraId="1CF900F0" w14:textId="4E5AD66D" w:rsidR="003345CF" w:rsidRPr="003345CF" w:rsidRDefault="003345CF" w:rsidP="003345CF">
      <w:pPr>
        <w:widowControl w:val="0"/>
        <w:spacing w:after="0" w:line="0" w:lineRule="atLeast"/>
        <w:ind w:leftChars="100" w:left="220"/>
        <w:jc w:val="both"/>
        <w:rPr>
          <w:rFonts w:ascii="HG丸ｺﾞｼｯｸM-PRO" w:eastAsia="HG丸ｺﾞｼｯｸM-PRO" w:hAnsi="HG丸ｺﾞｼｯｸM-PRO" w:cs="Times New Roman"/>
          <w:bCs/>
          <w:kern w:val="2"/>
        </w:rPr>
      </w:pPr>
      <w:r w:rsidRPr="003345CF">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3345CF">
        <w:rPr>
          <w:rFonts w:ascii="HG丸ｺﾞｼｯｸM-PRO" w:eastAsia="HG丸ｺﾞｼｯｸM-PRO" w:hAnsi="HG丸ｺﾞｼｯｸM-PRO" w:cs="Times New Roman" w:hint="eastAsia"/>
          <w:bCs/>
          <w:kern w:val="2"/>
        </w:rPr>
        <w:t>食品衛生法第</w:t>
      </w:r>
      <w:r w:rsidRPr="003345CF">
        <w:rPr>
          <w:rFonts w:ascii="HG丸ｺﾞｼｯｸM-PRO" w:eastAsia="HG丸ｺﾞｼｯｸM-PRO" w:hAnsi="HG丸ｺﾞｼｯｸM-PRO" w:cs="Times New Roman"/>
          <w:bCs/>
          <w:kern w:val="2"/>
        </w:rPr>
        <w:t>6</w:t>
      </w:r>
      <w:r w:rsidRPr="003345CF">
        <w:rPr>
          <w:rFonts w:ascii="HG丸ｺﾞｼｯｸM-PRO" w:eastAsia="HG丸ｺﾞｼｯｸM-PRO" w:hAnsi="HG丸ｺﾞｼｯｸM-PRO" w:cs="Times New Roman" w:hint="eastAsia"/>
          <w:bCs/>
          <w:kern w:val="2"/>
        </w:rPr>
        <w:t>条第</w:t>
      </w:r>
      <w:r w:rsidRPr="003345CF">
        <w:rPr>
          <w:rFonts w:ascii="HG丸ｺﾞｼｯｸM-PRO" w:eastAsia="HG丸ｺﾞｼｯｸM-PRO" w:hAnsi="HG丸ｺﾞｼｯｸM-PRO" w:cs="Times New Roman"/>
          <w:bCs/>
          <w:kern w:val="2"/>
        </w:rPr>
        <w:t>3</w:t>
      </w:r>
      <w:r w:rsidRPr="003345CF">
        <w:rPr>
          <w:rFonts w:ascii="HG丸ｺﾞｼｯｸM-PRO" w:eastAsia="HG丸ｺﾞｼｯｸM-PRO" w:hAnsi="HG丸ｺﾞｼｯｸM-PRO" w:cs="Times New Roman" w:hint="eastAsia"/>
          <w:bCs/>
          <w:kern w:val="2"/>
        </w:rPr>
        <w:t>号違反（食中毒の発生）</w:t>
      </w:r>
    </w:p>
    <w:p w14:paraId="7613A9E0" w14:textId="07F37F85" w:rsidR="003345CF" w:rsidRPr="003345CF" w:rsidRDefault="003345CF" w:rsidP="003345CF">
      <w:pPr>
        <w:widowControl w:val="0"/>
        <w:spacing w:after="0" w:line="0" w:lineRule="atLeast"/>
        <w:ind w:leftChars="100" w:left="220"/>
        <w:jc w:val="both"/>
        <w:rPr>
          <w:rFonts w:ascii="HG丸ｺﾞｼｯｸM-PRO" w:eastAsia="HG丸ｺﾞｼｯｸM-PRO" w:hAnsi="HG丸ｺﾞｼｯｸM-PRO" w:cs="Times New Roman"/>
          <w:bCs/>
          <w:kern w:val="2"/>
        </w:rPr>
      </w:pPr>
      <w:r w:rsidRPr="003345CF">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3345CF">
        <w:rPr>
          <w:rFonts w:ascii="HG丸ｺﾞｼｯｸM-PRO" w:eastAsia="HG丸ｺﾞｼｯｸM-PRO" w:hAnsi="HG丸ｺﾞｼｯｸM-PRO" w:cs="Times New Roman" w:hint="eastAsia"/>
          <w:bCs/>
          <w:kern w:val="2"/>
        </w:rPr>
        <w:t>営業停止</w:t>
      </w:r>
      <w:r w:rsidRPr="003345CF">
        <w:rPr>
          <w:rFonts w:ascii="HG丸ｺﾞｼｯｸM-PRO" w:eastAsia="HG丸ｺﾞｼｯｸM-PRO" w:hAnsi="HG丸ｺﾞｼｯｸM-PRO" w:cs="Times New Roman"/>
          <w:bCs/>
          <w:kern w:val="2"/>
        </w:rPr>
        <w:t>3</w:t>
      </w:r>
      <w:r w:rsidRPr="003345CF">
        <w:rPr>
          <w:rFonts w:ascii="HG丸ｺﾞｼｯｸM-PRO" w:eastAsia="HG丸ｺﾞｼｯｸM-PRO" w:hAnsi="HG丸ｺﾞｼｯｸM-PRO" w:cs="Times New Roman" w:hint="eastAsia"/>
          <w:bCs/>
          <w:kern w:val="2"/>
        </w:rPr>
        <w:t>日間</w:t>
      </w:r>
    </w:p>
    <w:p w14:paraId="354C9790" w14:textId="77777777" w:rsidR="003345CF" w:rsidRPr="003345CF" w:rsidRDefault="003345CF" w:rsidP="003345CF">
      <w:pPr>
        <w:widowControl w:val="0"/>
        <w:spacing w:after="0" w:line="0" w:lineRule="atLeast"/>
        <w:ind w:leftChars="100" w:left="220"/>
        <w:jc w:val="both"/>
        <w:rPr>
          <w:rFonts w:ascii="HG丸ｺﾞｼｯｸM-PRO" w:eastAsia="HG丸ｺﾞｼｯｸM-PRO" w:hAnsi="HG丸ｺﾞｼｯｸM-PRO" w:cs="Times New Roman"/>
          <w:bCs/>
          <w:kern w:val="2"/>
        </w:rPr>
      </w:pPr>
      <w:r w:rsidRPr="003345CF">
        <w:rPr>
          <w:rFonts w:ascii="HG丸ｺﾞｼｯｸM-PRO" w:eastAsia="HG丸ｺﾞｼｯｸM-PRO" w:hAnsi="HG丸ｺﾞｼｯｸM-PRO" w:cs="Times New Roman" w:hint="eastAsia"/>
          <w:bCs/>
          <w:kern w:val="2"/>
        </w:rPr>
        <w:t>備考</w:t>
      </w:r>
    </w:p>
    <w:p w14:paraId="21D95F95" w14:textId="77777777" w:rsidR="003345CF" w:rsidRPr="003345CF" w:rsidRDefault="003345CF" w:rsidP="003345CF">
      <w:pPr>
        <w:widowControl w:val="0"/>
        <w:spacing w:after="0" w:line="0" w:lineRule="atLeast"/>
        <w:ind w:leftChars="100" w:left="220"/>
        <w:jc w:val="both"/>
        <w:rPr>
          <w:rFonts w:ascii="HG丸ｺﾞｼｯｸM-PRO" w:eastAsia="HG丸ｺﾞｼｯｸM-PRO" w:hAnsi="HG丸ｺﾞｼｯｸM-PRO" w:cs="Times New Roman"/>
          <w:bCs/>
          <w:kern w:val="2"/>
        </w:rPr>
      </w:pPr>
      <w:r w:rsidRPr="003345CF">
        <w:rPr>
          <w:rFonts w:ascii="HG丸ｺﾞｼｯｸM-PRO" w:eastAsia="HG丸ｺﾞｼｯｸM-PRO" w:hAnsi="HG丸ｺﾞｼｯｸM-PRO" w:cs="Times New Roman" w:hint="eastAsia"/>
          <w:bCs/>
          <w:kern w:val="2"/>
        </w:rPr>
        <w:t>【病因物質】サルモネラ属菌</w:t>
      </w:r>
    </w:p>
    <w:p w14:paraId="1B82194A" w14:textId="77777777" w:rsidR="003345CF" w:rsidRPr="003345CF" w:rsidRDefault="003345CF" w:rsidP="003345CF">
      <w:pPr>
        <w:widowControl w:val="0"/>
        <w:spacing w:after="0" w:line="0" w:lineRule="atLeast"/>
        <w:ind w:leftChars="100" w:left="220"/>
        <w:jc w:val="both"/>
        <w:rPr>
          <w:rFonts w:ascii="HG丸ｺﾞｼｯｸM-PRO" w:eastAsia="HG丸ｺﾞｼｯｸM-PRO" w:hAnsi="HG丸ｺﾞｼｯｸM-PRO" w:cs="Times New Roman"/>
          <w:bCs/>
          <w:kern w:val="2"/>
        </w:rPr>
      </w:pPr>
      <w:r w:rsidRPr="003345CF">
        <w:rPr>
          <w:rFonts w:ascii="HG丸ｺﾞｼｯｸM-PRO" w:eastAsia="HG丸ｺﾞｼｯｸM-PRO" w:hAnsi="HG丸ｺﾞｼｯｸM-PRO" w:cs="Times New Roman" w:hint="eastAsia"/>
          <w:bCs/>
          <w:kern w:val="2"/>
        </w:rPr>
        <w:t>【原因食品】弁当</w:t>
      </w:r>
    </w:p>
    <w:p w14:paraId="6435F872" w14:textId="236FC817" w:rsidR="003345CF" w:rsidRDefault="003345CF" w:rsidP="003345CF">
      <w:pPr>
        <w:widowControl w:val="0"/>
        <w:spacing w:after="0" w:line="0" w:lineRule="atLeast"/>
        <w:ind w:leftChars="100" w:left="220"/>
        <w:jc w:val="both"/>
        <w:rPr>
          <w:rFonts w:ascii="HG丸ｺﾞｼｯｸM-PRO" w:eastAsia="HG丸ｺﾞｼｯｸM-PRO" w:hAnsi="HG丸ｺﾞｼｯｸM-PRO" w:cs="Times New Roman"/>
          <w:bCs/>
          <w:kern w:val="2"/>
        </w:rPr>
      </w:pPr>
      <w:r w:rsidRPr="003345CF">
        <w:rPr>
          <w:rFonts w:ascii="HG丸ｺﾞｼｯｸM-PRO" w:eastAsia="HG丸ｺﾞｼｯｸM-PRO" w:hAnsi="HG丸ｺﾞｼｯｸM-PRO" w:cs="Times New Roman" w:hint="eastAsia"/>
          <w:bCs/>
          <w:kern w:val="2"/>
        </w:rPr>
        <w:t>【有症者】11名</w:t>
      </w:r>
    </w:p>
    <w:p w14:paraId="125BEBBB" w14:textId="6506473B" w:rsidR="003345CF" w:rsidRPr="003345CF" w:rsidRDefault="00E34372" w:rsidP="003345CF">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93" w:history="1">
        <w:r w:rsidR="003345CF" w:rsidRPr="003345CF">
          <w:rPr>
            <w:rStyle w:val="a3"/>
            <w:rFonts w:ascii="Times New Roman" w:eastAsia="HG丸ｺﾞｼｯｸM-PRO" w:hAnsi="Times New Roman" w:cs="Times New Roman"/>
            <w:bCs/>
            <w:kern w:val="2"/>
            <w:sz w:val="21"/>
            <w:szCs w:val="21"/>
          </w:rPr>
          <w:t>https://www.city.osaka.lg.jp/kenko/page/0000527025.html</w:t>
        </w:r>
      </w:hyperlink>
    </w:p>
    <w:p w14:paraId="56F917A0" w14:textId="133236E8" w:rsidR="00BC23FD" w:rsidRDefault="00BC23FD" w:rsidP="002E21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C23FD">
        <w:rPr>
          <w:rFonts w:ascii="HG丸ｺﾞｼｯｸM-PRO" w:eastAsia="HG丸ｺﾞｼｯｸM-PRO" w:hAnsi="HG丸ｺﾞｼｯｸM-PRO" w:cs="Times New Roman" w:hint="eastAsia"/>
          <w:b/>
          <w:kern w:val="2"/>
        </w:rPr>
        <w:t>食品衛生法違反者を公表します</w:t>
      </w:r>
      <w:r>
        <w:rPr>
          <w:rFonts w:ascii="HG丸ｺﾞｼｯｸM-PRO" w:eastAsia="HG丸ｺﾞｼｯｸM-PRO" w:hAnsi="HG丸ｺﾞｼｯｸM-PRO" w:cs="Times New Roman" w:hint="eastAsia"/>
          <w:b/>
          <w:kern w:val="2"/>
        </w:rPr>
        <w:t xml:space="preserve">　2021/10/28　目黒区</w:t>
      </w:r>
    </w:p>
    <w:p w14:paraId="297DBD0C" w14:textId="45428316" w:rsidR="00BC23FD" w:rsidRPr="00BC23FD" w:rsidRDefault="00BC23FD" w:rsidP="002E210B">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カンピロバクター</w:t>
      </w:r>
    </w:p>
    <w:p w14:paraId="51CCD8F5" w14:textId="6BDC01CE" w:rsidR="00BC23FD" w:rsidRPr="00BC23FD" w:rsidRDefault="00BC23FD" w:rsidP="00BC23F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C23FD">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BC23FD">
        <w:rPr>
          <w:rFonts w:ascii="HG丸ｺﾞｼｯｸM-PRO" w:eastAsia="HG丸ｺﾞｼｯｸM-PRO" w:hAnsi="HG丸ｺﾞｼｯｸM-PRO" w:cs="Times New Roman" w:hint="eastAsia"/>
          <w:bCs/>
          <w:kern w:val="2"/>
        </w:rPr>
        <w:t>令和3年10月28日</w:t>
      </w:r>
    </w:p>
    <w:p w14:paraId="7D522F74" w14:textId="0E184479" w:rsidR="00BC23FD" w:rsidRPr="00BC23FD" w:rsidRDefault="00BC23FD" w:rsidP="00BC23FD">
      <w:pPr>
        <w:widowControl w:val="0"/>
        <w:spacing w:after="0" w:line="0" w:lineRule="atLeast"/>
        <w:ind w:leftChars="100" w:left="220"/>
        <w:jc w:val="both"/>
        <w:rPr>
          <w:rFonts w:ascii="HG丸ｺﾞｼｯｸM-PRO" w:eastAsia="HG丸ｺﾞｼｯｸM-PRO" w:hAnsi="HG丸ｺﾞｼｯｸM-PRO" w:cs="Times New Roman"/>
          <w:bCs/>
          <w:kern w:val="2"/>
        </w:rPr>
      </w:pPr>
      <w:r w:rsidRPr="00BC23FD">
        <w:rPr>
          <w:rFonts w:ascii="HG丸ｺﾞｼｯｸM-PRO" w:eastAsia="HG丸ｺﾞｼｯｸM-PRO" w:hAnsi="HG丸ｺﾞｼｯｸM-PRO" w:cs="Times New Roman" w:hint="eastAsia"/>
          <w:bCs/>
          <w:kern w:val="2"/>
        </w:rPr>
        <w:t>営業者</w:t>
      </w:r>
      <w:r>
        <w:rPr>
          <w:rFonts w:ascii="HG丸ｺﾞｼｯｸM-PRO" w:eastAsia="HG丸ｺﾞｼｯｸM-PRO" w:hAnsi="HG丸ｺﾞｼｯｸM-PRO" w:cs="Times New Roman" w:hint="eastAsia"/>
          <w:bCs/>
          <w:kern w:val="2"/>
        </w:rPr>
        <w:t xml:space="preserve">　</w:t>
      </w:r>
      <w:r w:rsidRPr="00BC23FD">
        <w:rPr>
          <w:rFonts w:ascii="HG丸ｺﾞｼｯｸM-PRO" w:eastAsia="HG丸ｺﾞｼｯｸM-PRO" w:hAnsi="HG丸ｺﾞｼｯｸM-PRO" w:cs="Times New Roman" w:hint="eastAsia"/>
          <w:bCs/>
          <w:kern w:val="2"/>
        </w:rPr>
        <w:t>菱田屋酒場</w:t>
      </w:r>
    </w:p>
    <w:p w14:paraId="077ABEB7" w14:textId="403E985A" w:rsidR="00BC23FD" w:rsidRPr="00BC23FD" w:rsidRDefault="00BC23FD" w:rsidP="00BC23FD">
      <w:pPr>
        <w:widowControl w:val="0"/>
        <w:spacing w:after="0" w:line="0" w:lineRule="atLeast"/>
        <w:ind w:leftChars="100" w:left="220"/>
        <w:jc w:val="both"/>
        <w:rPr>
          <w:rFonts w:ascii="HG丸ｺﾞｼｯｸM-PRO" w:eastAsia="HG丸ｺﾞｼｯｸM-PRO" w:hAnsi="HG丸ｺﾞｼｯｸM-PRO" w:cs="Times New Roman"/>
          <w:bCs/>
          <w:kern w:val="2"/>
        </w:rPr>
      </w:pPr>
      <w:r w:rsidRPr="00BC23FD">
        <w:rPr>
          <w:rFonts w:ascii="HG丸ｺﾞｼｯｸM-PRO" w:eastAsia="HG丸ｺﾞｼｯｸM-PRO" w:hAnsi="HG丸ｺﾞｼｯｸM-PRO" w:cs="Times New Roman" w:hint="eastAsia"/>
          <w:bCs/>
          <w:kern w:val="2"/>
        </w:rPr>
        <w:t>営業の種別</w:t>
      </w:r>
      <w:r>
        <w:rPr>
          <w:rFonts w:ascii="HG丸ｺﾞｼｯｸM-PRO" w:eastAsia="HG丸ｺﾞｼｯｸM-PRO" w:hAnsi="HG丸ｺﾞｼｯｸM-PRO" w:cs="Times New Roman" w:hint="eastAsia"/>
          <w:bCs/>
          <w:kern w:val="2"/>
        </w:rPr>
        <w:t xml:space="preserve">　</w:t>
      </w:r>
      <w:r w:rsidRPr="00BC23FD">
        <w:rPr>
          <w:rFonts w:ascii="HG丸ｺﾞｼｯｸM-PRO" w:eastAsia="HG丸ｺﾞｼｯｸM-PRO" w:hAnsi="HG丸ｺﾞｼｯｸM-PRO" w:cs="Times New Roman" w:hint="eastAsia"/>
          <w:bCs/>
          <w:kern w:val="2"/>
        </w:rPr>
        <w:t>飲食店営業</w:t>
      </w:r>
    </w:p>
    <w:p w14:paraId="0AF3219D" w14:textId="68AC33C8" w:rsidR="00BC23FD" w:rsidRPr="00BC23FD" w:rsidRDefault="00BC23FD" w:rsidP="00BC23FD">
      <w:pPr>
        <w:widowControl w:val="0"/>
        <w:spacing w:after="0" w:line="0" w:lineRule="atLeast"/>
        <w:ind w:leftChars="100" w:left="220"/>
        <w:jc w:val="both"/>
        <w:rPr>
          <w:rFonts w:ascii="HG丸ｺﾞｼｯｸM-PRO" w:eastAsia="HG丸ｺﾞｼｯｸM-PRO" w:hAnsi="HG丸ｺﾞｼｯｸM-PRO" w:cs="Times New Roman"/>
          <w:bCs/>
          <w:kern w:val="2"/>
        </w:rPr>
      </w:pPr>
      <w:r w:rsidRPr="00BC23FD">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BC23FD">
        <w:rPr>
          <w:rFonts w:ascii="HG丸ｺﾞｼｯｸM-PRO" w:eastAsia="HG丸ｺﾞｼｯｸM-PRO" w:hAnsi="HG丸ｺﾞｼｯｸM-PRO" w:cs="Times New Roman" w:hint="eastAsia"/>
          <w:bCs/>
          <w:kern w:val="2"/>
        </w:rPr>
        <w:t>食品衛生法第</w:t>
      </w:r>
      <w:r w:rsidRPr="00BC23FD">
        <w:rPr>
          <w:rFonts w:ascii="HG丸ｺﾞｼｯｸM-PRO" w:eastAsia="HG丸ｺﾞｼｯｸM-PRO" w:hAnsi="HG丸ｺﾞｼｯｸM-PRO" w:cs="Times New Roman"/>
          <w:bCs/>
          <w:kern w:val="2"/>
        </w:rPr>
        <w:t>6</w:t>
      </w:r>
      <w:r w:rsidRPr="00BC23FD">
        <w:rPr>
          <w:rFonts w:ascii="HG丸ｺﾞｼｯｸM-PRO" w:eastAsia="HG丸ｺﾞｼｯｸM-PRO" w:hAnsi="HG丸ｺﾞｼｯｸM-PRO" w:cs="Times New Roman" w:hint="eastAsia"/>
          <w:bCs/>
          <w:kern w:val="2"/>
        </w:rPr>
        <w:t>条第</w:t>
      </w:r>
      <w:r w:rsidRPr="00BC23FD">
        <w:rPr>
          <w:rFonts w:ascii="HG丸ｺﾞｼｯｸM-PRO" w:eastAsia="HG丸ｺﾞｼｯｸM-PRO" w:hAnsi="HG丸ｺﾞｼｯｸM-PRO" w:cs="Times New Roman"/>
          <w:bCs/>
          <w:kern w:val="2"/>
        </w:rPr>
        <w:t>3</w:t>
      </w:r>
      <w:r w:rsidRPr="00BC23FD">
        <w:rPr>
          <w:rFonts w:ascii="HG丸ｺﾞｼｯｸM-PRO" w:eastAsia="HG丸ｺﾞｼｯｸM-PRO" w:hAnsi="HG丸ｺﾞｼｯｸM-PRO" w:cs="Times New Roman" w:hint="eastAsia"/>
          <w:bCs/>
          <w:kern w:val="2"/>
        </w:rPr>
        <w:t>号違反により、食品衛生法第</w:t>
      </w:r>
      <w:r w:rsidRPr="00BC23FD">
        <w:rPr>
          <w:rFonts w:ascii="HG丸ｺﾞｼｯｸM-PRO" w:eastAsia="HG丸ｺﾞｼｯｸM-PRO" w:hAnsi="HG丸ｺﾞｼｯｸM-PRO" w:cs="Times New Roman"/>
          <w:bCs/>
          <w:kern w:val="2"/>
        </w:rPr>
        <w:t>60</w:t>
      </w:r>
      <w:r w:rsidRPr="00BC23FD">
        <w:rPr>
          <w:rFonts w:ascii="HG丸ｺﾞｼｯｸM-PRO" w:eastAsia="HG丸ｺﾞｼｯｸM-PRO" w:hAnsi="HG丸ｺﾞｼｯｸM-PRO" w:cs="Times New Roman" w:hint="eastAsia"/>
          <w:bCs/>
          <w:kern w:val="2"/>
        </w:rPr>
        <w:t>条第</w:t>
      </w:r>
      <w:r w:rsidRPr="00BC23FD">
        <w:rPr>
          <w:rFonts w:ascii="HG丸ｺﾞｼｯｸM-PRO" w:eastAsia="HG丸ｺﾞｼｯｸM-PRO" w:hAnsi="HG丸ｺﾞｼｯｸM-PRO" w:cs="Times New Roman"/>
          <w:bCs/>
          <w:kern w:val="2"/>
        </w:rPr>
        <w:t>1</w:t>
      </w:r>
      <w:r w:rsidRPr="00BC23FD">
        <w:rPr>
          <w:rFonts w:ascii="HG丸ｺﾞｼｯｸM-PRO" w:eastAsia="HG丸ｺﾞｼｯｸM-PRO" w:hAnsi="HG丸ｺﾞｼｯｸM-PRO" w:cs="Times New Roman" w:hint="eastAsia"/>
          <w:bCs/>
          <w:kern w:val="2"/>
        </w:rPr>
        <w:t>項を適用</w:t>
      </w:r>
    </w:p>
    <w:p w14:paraId="109A3D95" w14:textId="314B602A" w:rsidR="00BC23FD" w:rsidRPr="00BC23FD" w:rsidRDefault="00BC23FD" w:rsidP="00BC23FD">
      <w:pPr>
        <w:widowControl w:val="0"/>
        <w:spacing w:after="0" w:line="0" w:lineRule="atLeast"/>
        <w:ind w:leftChars="100" w:left="220"/>
        <w:jc w:val="both"/>
        <w:rPr>
          <w:rFonts w:ascii="HG丸ｺﾞｼｯｸM-PRO" w:eastAsia="HG丸ｺﾞｼｯｸM-PRO" w:hAnsi="HG丸ｺﾞｼｯｸM-PRO" w:cs="Times New Roman"/>
          <w:bCs/>
          <w:kern w:val="2"/>
        </w:rPr>
      </w:pPr>
      <w:bookmarkStart w:id="358" w:name="_Hlk86328121"/>
      <w:r w:rsidRPr="00BC23FD">
        <w:rPr>
          <w:rFonts w:ascii="HG丸ｺﾞｼｯｸM-PRO" w:eastAsia="HG丸ｺﾞｼｯｸM-PRO" w:hAnsi="HG丸ｺﾞｼｯｸM-PRO" w:cs="Times New Roman" w:hint="eastAsia"/>
          <w:bCs/>
          <w:kern w:val="2"/>
        </w:rPr>
        <w:t>不利益処分等を行った理由</w:t>
      </w:r>
      <w:r w:rsidRPr="00BC23FD">
        <w:rPr>
          <w:rFonts w:ascii="HG丸ｺﾞｼｯｸM-PRO" w:eastAsia="HG丸ｺﾞｼｯｸM-PRO" w:hAnsi="HG丸ｺﾞｼｯｸM-PRO" w:cs="Times New Roman"/>
          <w:bCs/>
          <w:kern w:val="2"/>
        </w:rPr>
        <w:tab/>
      </w:r>
      <w:r w:rsidRPr="00BC23FD">
        <w:rPr>
          <w:rFonts w:ascii="HG丸ｺﾞｼｯｸM-PRO" w:eastAsia="HG丸ｺﾞｼｯｸM-PRO" w:hAnsi="HG丸ｺﾞｼｯｸM-PRO" w:cs="Times New Roman" w:hint="eastAsia"/>
          <w:bCs/>
          <w:kern w:val="2"/>
        </w:rPr>
        <w:t>食中毒の発生</w:t>
      </w:r>
    </w:p>
    <w:bookmarkEnd w:id="358"/>
    <w:p w14:paraId="083935A1" w14:textId="424C64DC" w:rsidR="00BC23FD" w:rsidRPr="00BC23FD" w:rsidRDefault="00BC23FD" w:rsidP="00BC23FD">
      <w:pPr>
        <w:widowControl w:val="0"/>
        <w:spacing w:after="0" w:line="0" w:lineRule="atLeast"/>
        <w:ind w:leftChars="100" w:left="220"/>
        <w:jc w:val="both"/>
        <w:rPr>
          <w:rFonts w:ascii="HG丸ｺﾞｼｯｸM-PRO" w:eastAsia="HG丸ｺﾞｼｯｸM-PRO" w:hAnsi="HG丸ｺﾞｼｯｸM-PRO" w:cs="Times New Roman"/>
          <w:bCs/>
          <w:kern w:val="2"/>
        </w:rPr>
      </w:pPr>
      <w:r w:rsidRPr="00BC23FD">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BC23FD">
        <w:rPr>
          <w:rFonts w:ascii="HG丸ｺﾞｼｯｸM-PRO" w:eastAsia="HG丸ｺﾞｼｯｸM-PRO" w:hAnsi="HG丸ｺﾞｼｯｸM-PRO" w:cs="Times New Roman" w:hint="eastAsia"/>
          <w:bCs/>
          <w:kern w:val="2"/>
        </w:rPr>
        <w:t>営業停止命令　令和</w:t>
      </w:r>
      <w:r w:rsidRPr="00BC23FD">
        <w:rPr>
          <w:rFonts w:ascii="HG丸ｺﾞｼｯｸM-PRO" w:eastAsia="HG丸ｺﾞｼｯｸM-PRO" w:hAnsi="HG丸ｺﾞｼｯｸM-PRO" w:cs="Times New Roman"/>
          <w:bCs/>
          <w:kern w:val="2"/>
        </w:rPr>
        <w:t>3</w:t>
      </w:r>
      <w:r w:rsidRPr="00BC23FD">
        <w:rPr>
          <w:rFonts w:ascii="HG丸ｺﾞｼｯｸM-PRO" w:eastAsia="HG丸ｺﾞｼｯｸM-PRO" w:hAnsi="HG丸ｺﾞｼｯｸM-PRO" w:cs="Times New Roman" w:hint="eastAsia"/>
          <w:bCs/>
          <w:kern w:val="2"/>
        </w:rPr>
        <w:t>年</w:t>
      </w:r>
      <w:r w:rsidRPr="00BC23FD">
        <w:rPr>
          <w:rFonts w:ascii="HG丸ｺﾞｼｯｸM-PRO" w:eastAsia="HG丸ｺﾞｼｯｸM-PRO" w:hAnsi="HG丸ｺﾞｼｯｸM-PRO" w:cs="Times New Roman"/>
          <w:bCs/>
          <w:kern w:val="2"/>
        </w:rPr>
        <w:t>10</w:t>
      </w:r>
      <w:r w:rsidRPr="00BC23FD">
        <w:rPr>
          <w:rFonts w:ascii="HG丸ｺﾞｼｯｸM-PRO" w:eastAsia="HG丸ｺﾞｼｯｸM-PRO" w:hAnsi="HG丸ｺﾞｼｯｸM-PRO" w:cs="Times New Roman" w:hint="eastAsia"/>
          <w:bCs/>
          <w:kern w:val="2"/>
        </w:rPr>
        <w:t>月</w:t>
      </w:r>
      <w:r w:rsidRPr="00BC23FD">
        <w:rPr>
          <w:rFonts w:ascii="HG丸ｺﾞｼｯｸM-PRO" w:eastAsia="HG丸ｺﾞｼｯｸM-PRO" w:hAnsi="HG丸ｺﾞｼｯｸM-PRO" w:cs="Times New Roman"/>
          <w:bCs/>
          <w:kern w:val="2"/>
        </w:rPr>
        <w:t>28</w:t>
      </w:r>
      <w:r w:rsidRPr="00BC23FD">
        <w:rPr>
          <w:rFonts w:ascii="HG丸ｺﾞｼｯｸM-PRO" w:eastAsia="HG丸ｺﾞｼｯｸM-PRO" w:hAnsi="HG丸ｺﾞｼｯｸM-PRO" w:cs="Times New Roman" w:hint="eastAsia"/>
          <w:bCs/>
          <w:kern w:val="2"/>
        </w:rPr>
        <w:t>日から令和</w:t>
      </w:r>
      <w:r w:rsidRPr="00BC23FD">
        <w:rPr>
          <w:rFonts w:ascii="HG丸ｺﾞｼｯｸM-PRO" w:eastAsia="HG丸ｺﾞｼｯｸM-PRO" w:hAnsi="HG丸ｺﾞｼｯｸM-PRO" w:cs="Times New Roman"/>
          <w:bCs/>
          <w:kern w:val="2"/>
        </w:rPr>
        <w:t>3</w:t>
      </w:r>
      <w:r w:rsidRPr="00BC23FD">
        <w:rPr>
          <w:rFonts w:ascii="HG丸ｺﾞｼｯｸM-PRO" w:eastAsia="HG丸ｺﾞｼｯｸM-PRO" w:hAnsi="HG丸ｺﾞｼｯｸM-PRO" w:cs="Times New Roman" w:hint="eastAsia"/>
          <w:bCs/>
          <w:kern w:val="2"/>
        </w:rPr>
        <w:t>年</w:t>
      </w:r>
      <w:r w:rsidRPr="00BC23FD">
        <w:rPr>
          <w:rFonts w:ascii="HG丸ｺﾞｼｯｸM-PRO" w:eastAsia="HG丸ｺﾞｼｯｸM-PRO" w:hAnsi="HG丸ｺﾞｼｯｸM-PRO" w:cs="Times New Roman"/>
          <w:bCs/>
          <w:kern w:val="2"/>
        </w:rPr>
        <w:t>11</w:t>
      </w:r>
      <w:r w:rsidRPr="00BC23FD">
        <w:rPr>
          <w:rFonts w:ascii="HG丸ｺﾞｼｯｸM-PRO" w:eastAsia="HG丸ｺﾞｼｯｸM-PRO" w:hAnsi="HG丸ｺﾞｼｯｸM-PRO" w:cs="Times New Roman" w:hint="eastAsia"/>
          <w:bCs/>
          <w:kern w:val="2"/>
        </w:rPr>
        <w:t>月</w:t>
      </w:r>
      <w:r w:rsidRPr="00BC23FD">
        <w:rPr>
          <w:rFonts w:ascii="HG丸ｺﾞｼｯｸM-PRO" w:eastAsia="HG丸ｺﾞｼｯｸM-PRO" w:hAnsi="HG丸ｺﾞｼｯｸM-PRO" w:cs="Times New Roman"/>
          <w:bCs/>
          <w:kern w:val="2"/>
        </w:rPr>
        <w:t>2</w:t>
      </w:r>
      <w:r w:rsidRPr="00BC23FD">
        <w:rPr>
          <w:rFonts w:ascii="HG丸ｺﾞｼｯｸM-PRO" w:eastAsia="HG丸ｺﾞｼｯｸM-PRO" w:hAnsi="HG丸ｺﾞｼｯｸM-PRO" w:cs="Times New Roman" w:hint="eastAsia"/>
          <w:bCs/>
          <w:kern w:val="2"/>
        </w:rPr>
        <w:t>日までの</w:t>
      </w:r>
      <w:r w:rsidRPr="00BC23FD">
        <w:rPr>
          <w:rFonts w:ascii="HG丸ｺﾞｼｯｸM-PRO" w:eastAsia="HG丸ｺﾞｼｯｸM-PRO" w:hAnsi="HG丸ｺﾞｼｯｸM-PRO" w:cs="Times New Roman"/>
          <w:bCs/>
          <w:kern w:val="2"/>
        </w:rPr>
        <w:t>6</w:t>
      </w:r>
      <w:r w:rsidRPr="00BC23FD">
        <w:rPr>
          <w:rFonts w:ascii="HG丸ｺﾞｼｯｸM-PRO" w:eastAsia="HG丸ｺﾞｼｯｸM-PRO" w:hAnsi="HG丸ｺﾞｼｯｸM-PRO" w:cs="Times New Roman" w:hint="eastAsia"/>
          <w:bCs/>
          <w:kern w:val="2"/>
        </w:rPr>
        <w:t>日間</w:t>
      </w:r>
    </w:p>
    <w:p w14:paraId="3217C365" w14:textId="77777777" w:rsidR="00BC23FD" w:rsidRDefault="00BC23FD" w:rsidP="00BC23FD">
      <w:pPr>
        <w:widowControl w:val="0"/>
        <w:spacing w:after="0" w:line="0" w:lineRule="atLeast"/>
        <w:ind w:leftChars="100" w:left="220"/>
        <w:jc w:val="both"/>
        <w:rPr>
          <w:rFonts w:ascii="HG丸ｺﾞｼｯｸM-PRO" w:eastAsia="HG丸ｺﾞｼｯｸM-PRO" w:hAnsi="HG丸ｺﾞｼｯｸM-PRO" w:cs="Times New Roman"/>
          <w:bCs/>
          <w:kern w:val="2"/>
        </w:rPr>
      </w:pPr>
      <w:r w:rsidRPr="00BC23FD">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p>
    <w:p w14:paraId="15CB1352" w14:textId="14B65641" w:rsidR="00BC23FD" w:rsidRPr="00BC23FD" w:rsidRDefault="00BC23FD" w:rsidP="00BC23FD">
      <w:pPr>
        <w:widowControl w:val="0"/>
        <w:spacing w:after="0" w:line="0" w:lineRule="atLeast"/>
        <w:ind w:leftChars="100" w:left="220"/>
        <w:jc w:val="both"/>
        <w:rPr>
          <w:rFonts w:ascii="HG丸ｺﾞｼｯｸM-PRO" w:eastAsia="HG丸ｺﾞｼｯｸM-PRO" w:hAnsi="HG丸ｺﾞｼｯｸM-PRO" w:cs="Times New Roman"/>
          <w:bCs/>
          <w:kern w:val="2"/>
        </w:rPr>
      </w:pPr>
      <w:r w:rsidRPr="00BC23FD">
        <w:rPr>
          <w:rFonts w:ascii="HG丸ｺﾞｼｯｸM-PRO" w:eastAsia="HG丸ｺﾞｼｯｸM-PRO" w:hAnsi="HG丸ｺﾞｼｯｸM-PRO" w:cs="Times New Roman" w:hint="eastAsia"/>
          <w:bCs/>
          <w:kern w:val="2"/>
        </w:rPr>
        <w:t xml:space="preserve">患者数　</w:t>
      </w:r>
      <w:r w:rsidRPr="00BC23FD">
        <w:rPr>
          <w:rFonts w:ascii="HG丸ｺﾞｼｯｸM-PRO" w:eastAsia="HG丸ｺﾞｼｯｸM-PRO" w:hAnsi="HG丸ｺﾞｼｯｸM-PRO" w:cs="Times New Roman"/>
          <w:bCs/>
          <w:kern w:val="2"/>
        </w:rPr>
        <w:t>3</w:t>
      </w:r>
      <w:r w:rsidRPr="00BC23FD">
        <w:rPr>
          <w:rFonts w:ascii="HG丸ｺﾞｼｯｸM-PRO" w:eastAsia="HG丸ｺﾞｼｯｸM-PRO" w:hAnsi="HG丸ｺﾞｼｯｸM-PRO" w:cs="Times New Roman" w:hint="eastAsia"/>
          <w:bCs/>
          <w:kern w:val="2"/>
        </w:rPr>
        <w:t>人</w:t>
      </w:r>
    </w:p>
    <w:p w14:paraId="2AB0DC40" w14:textId="77777777" w:rsidR="00BC23FD" w:rsidRPr="00BC23FD" w:rsidRDefault="00BC23FD" w:rsidP="00BC23FD">
      <w:pPr>
        <w:widowControl w:val="0"/>
        <w:spacing w:after="0" w:line="0" w:lineRule="atLeast"/>
        <w:ind w:leftChars="100" w:left="220"/>
        <w:jc w:val="both"/>
        <w:rPr>
          <w:rFonts w:ascii="HG丸ｺﾞｼｯｸM-PRO" w:eastAsia="HG丸ｺﾞｼｯｸM-PRO" w:hAnsi="HG丸ｺﾞｼｯｸM-PRO" w:cs="Times New Roman"/>
          <w:bCs/>
          <w:kern w:val="2"/>
        </w:rPr>
      </w:pPr>
      <w:r w:rsidRPr="00BC23FD">
        <w:rPr>
          <w:rFonts w:ascii="HG丸ｺﾞｼｯｸM-PRO" w:eastAsia="HG丸ｺﾞｼｯｸM-PRO" w:hAnsi="HG丸ｺﾞｼｯｸM-PRO" w:cs="Times New Roman" w:hint="eastAsia"/>
          <w:bCs/>
          <w:kern w:val="2"/>
        </w:rPr>
        <w:t>主な症状　下痢、発熱等</w:t>
      </w:r>
    </w:p>
    <w:p w14:paraId="5DFE4436" w14:textId="77777777" w:rsidR="00BC23FD" w:rsidRPr="00BC23FD" w:rsidRDefault="00BC23FD" w:rsidP="00BC23FD">
      <w:pPr>
        <w:widowControl w:val="0"/>
        <w:spacing w:after="0" w:line="0" w:lineRule="atLeast"/>
        <w:ind w:leftChars="100" w:left="220"/>
        <w:jc w:val="both"/>
        <w:rPr>
          <w:rFonts w:ascii="HG丸ｺﾞｼｯｸM-PRO" w:eastAsia="HG丸ｺﾞｼｯｸM-PRO" w:hAnsi="HG丸ｺﾞｼｯｸM-PRO" w:cs="Times New Roman"/>
          <w:bCs/>
          <w:kern w:val="2"/>
        </w:rPr>
      </w:pPr>
      <w:r w:rsidRPr="00BC23FD">
        <w:rPr>
          <w:rFonts w:ascii="HG丸ｺﾞｼｯｸM-PRO" w:eastAsia="HG丸ｺﾞｼｯｸM-PRO" w:hAnsi="HG丸ｺﾞｼｯｸM-PRO" w:cs="Times New Roman" w:hint="eastAsia"/>
          <w:bCs/>
          <w:kern w:val="2"/>
        </w:rPr>
        <w:t>病因物質　カンピロバクター・ジェジュニ</w:t>
      </w:r>
    </w:p>
    <w:p w14:paraId="23ABCB38" w14:textId="54AFD3FB" w:rsidR="00BC23FD" w:rsidRDefault="00BC23FD" w:rsidP="00BC23FD">
      <w:pPr>
        <w:widowControl w:val="0"/>
        <w:spacing w:after="0" w:line="0" w:lineRule="atLeast"/>
        <w:ind w:leftChars="100" w:left="220"/>
        <w:jc w:val="both"/>
        <w:rPr>
          <w:rFonts w:ascii="HG丸ｺﾞｼｯｸM-PRO" w:eastAsia="HG丸ｺﾞｼｯｸM-PRO" w:hAnsi="HG丸ｺﾞｼｯｸM-PRO" w:cs="Times New Roman"/>
          <w:bCs/>
          <w:kern w:val="2"/>
        </w:rPr>
      </w:pPr>
      <w:r w:rsidRPr="00BC23FD">
        <w:rPr>
          <w:rFonts w:ascii="HG丸ｺﾞｼｯｸM-PRO" w:eastAsia="HG丸ｺﾞｼｯｸM-PRO" w:hAnsi="HG丸ｺﾞｼｯｸM-PRO" w:cs="Times New Roman" w:hint="eastAsia"/>
          <w:bCs/>
          <w:kern w:val="2"/>
        </w:rPr>
        <w:t>原因食品　令和</w:t>
      </w:r>
      <w:r w:rsidRPr="00BC23FD">
        <w:rPr>
          <w:rFonts w:ascii="HG丸ｺﾞｼｯｸM-PRO" w:eastAsia="HG丸ｺﾞｼｯｸM-PRO" w:hAnsi="HG丸ｺﾞｼｯｸM-PRO" w:cs="Times New Roman"/>
          <w:bCs/>
          <w:kern w:val="2"/>
        </w:rPr>
        <w:t>3</w:t>
      </w:r>
      <w:r w:rsidRPr="00BC23FD">
        <w:rPr>
          <w:rFonts w:ascii="HG丸ｺﾞｼｯｸM-PRO" w:eastAsia="HG丸ｺﾞｼｯｸM-PRO" w:hAnsi="HG丸ｺﾞｼｯｸM-PRO" w:cs="Times New Roman" w:hint="eastAsia"/>
          <w:bCs/>
          <w:kern w:val="2"/>
        </w:rPr>
        <w:t>年</w:t>
      </w:r>
      <w:r w:rsidRPr="00BC23FD">
        <w:rPr>
          <w:rFonts w:ascii="HG丸ｺﾞｼｯｸM-PRO" w:eastAsia="HG丸ｺﾞｼｯｸM-PRO" w:hAnsi="HG丸ｺﾞｼｯｸM-PRO" w:cs="Times New Roman"/>
          <w:bCs/>
          <w:kern w:val="2"/>
        </w:rPr>
        <w:t>10</w:t>
      </w:r>
      <w:r w:rsidRPr="00BC23FD">
        <w:rPr>
          <w:rFonts w:ascii="HG丸ｺﾞｼｯｸM-PRO" w:eastAsia="HG丸ｺﾞｼｯｸM-PRO" w:hAnsi="HG丸ｺﾞｼｯｸM-PRO" w:cs="Times New Roman" w:hint="eastAsia"/>
          <w:bCs/>
          <w:kern w:val="2"/>
        </w:rPr>
        <w:t>月</w:t>
      </w:r>
      <w:r w:rsidRPr="00BC23FD">
        <w:rPr>
          <w:rFonts w:ascii="HG丸ｺﾞｼｯｸM-PRO" w:eastAsia="HG丸ｺﾞｼｯｸM-PRO" w:hAnsi="HG丸ｺﾞｼｯｸM-PRO" w:cs="Times New Roman"/>
          <w:bCs/>
          <w:kern w:val="2"/>
        </w:rPr>
        <w:t>15</w:t>
      </w:r>
      <w:r w:rsidRPr="00BC23FD">
        <w:rPr>
          <w:rFonts w:ascii="HG丸ｺﾞｼｯｸM-PRO" w:eastAsia="HG丸ｺﾞｼｯｸM-PRO" w:hAnsi="HG丸ｺﾞｼｯｸM-PRO" w:cs="Times New Roman" w:hint="eastAsia"/>
          <w:bCs/>
          <w:kern w:val="2"/>
        </w:rPr>
        <w:t>日に調理提供した料理</w:t>
      </w:r>
    </w:p>
    <w:p w14:paraId="7864194D" w14:textId="7B3CA76B" w:rsidR="00BC23FD" w:rsidRPr="00BC23FD" w:rsidRDefault="00E34372" w:rsidP="00BC23FD">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94" w:history="1">
        <w:r w:rsidR="00BC23FD" w:rsidRPr="00BC23FD">
          <w:rPr>
            <w:rStyle w:val="a3"/>
            <w:rFonts w:ascii="Times New Roman" w:eastAsia="HG丸ｺﾞｼｯｸM-PRO" w:hAnsi="Times New Roman" w:cs="Times New Roman"/>
            <w:bCs/>
            <w:kern w:val="2"/>
            <w:sz w:val="21"/>
            <w:szCs w:val="21"/>
          </w:rPr>
          <w:t>https://www.city.meguro.tokyo.jp/oshirase/shokuhineiseiihan211028.html</w:t>
        </w:r>
      </w:hyperlink>
    </w:p>
    <w:p w14:paraId="0DE9F2F1" w14:textId="4658813C" w:rsidR="00383990" w:rsidRDefault="00383990" w:rsidP="002E21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83990">
        <w:rPr>
          <w:rFonts w:ascii="HG丸ｺﾞｼｯｸM-PRO" w:eastAsia="HG丸ｺﾞｼｯｸM-PRO" w:hAnsi="HG丸ｺﾞｼｯｸM-PRO" w:cs="Times New Roman" w:hint="eastAsia"/>
          <w:b/>
          <w:kern w:val="2"/>
        </w:rPr>
        <w:t>杉並区が行った不利益処分等についてお知らせします。</w:t>
      </w:r>
      <w:r>
        <w:rPr>
          <w:rFonts w:ascii="HG丸ｺﾞｼｯｸM-PRO" w:eastAsia="HG丸ｺﾞｼｯｸM-PRO" w:hAnsi="HG丸ｺﾞｼｯｸM-PRO" w:cs="Times New Roman" w:hint="eastAsia"/>
          <w:b/>
          <w:kern w:val="2"/>
        </w:rPr>
        <w:t xml:space="preserve">　2021/10/27　杉並区</w:t>
      </w:r>
    </w:p>
    <w:p w14:paraId="4C62A473" w14:textId="33DEB6DC" w:rsidR="00383990" w:rsidRPr="00383990" w:rsidRDefault="00383990" w:rsidP="002E210B">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カンピロバクター</w:t>
      </w:r>
    </w:p>
    <w:p w14:paraId="0219E905" w14:textId="572092BD" w:rsidR="00383990" w:rsidRDefault="00383990" w:rsidP="002E210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8399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公表年月日　2021/10/27</w:t>
      </w:r>
    </w:p>
    <w:p w14:paraId="17AA3B39" w14:textId="3A4648FF" w:rsidR="00383990" w:rsidRDefault="00383990" w:rsidP="002E210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業種等　飲食店営業</w:t>
      </w:r>
    </w:p>
    <w:p w14:paraId="356B26B8" w14:textId="17FEA070" w:rsidR="00383990" w:rsidRDefault="00383990" w:rsidP="002E210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施設の名称　焼鳥なが田屋</w:t>
      </w:r>
    </w:p>
    <w:p w14:paraId="1E5DA30F" w14:textId="696280C8" w:rsidR="00383990" w:rsidRDefault="00383990" w:rsidP="002E210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83990">
        <w:rPr>
          <w:rFonts w:ascii="HG丸ｺﾞｼｯｸM-PRO" w:eastAsia="HG丸ｺﾞｼｯｸM-PRO" w:hAnsi="HG丸ｺﾞｼｯｸM-PRO" w:cs="Times New Roman" w:hint="eastAsia"/>
          <w:bCs/>
          <w:kern w:val="2"/>
        </w:rPr>
        <w:t>不利益処分等を行った理由</w:t>
      </w:r>
      <w:r w:rsidRPr="00383990">
        <w:rPr>
          <w:rFonts w:ascii="HG丸ｺﾞｼｯｸM-PRO" w:eastAsia="HG丸ｺﾞｼｯｸM-PRO" w:hAnsi="HG丸ｺﾞｼｯｸM-PRO" w:cs="Times New Roman"/>
          <w:bCs/>
          <w:kern w:val="2"/>
        </w:rPr>
        <w:tab/>
      </w:r>
      <w:r w:rsidRPr="00383990">
        <w:rPr>
          <w:rFonts w:ascii="HG丸ｺﾞｼｯｸM-PRO" w:eastAsia="HG丸ｺﾞｼｯｸM-PRO" w:hAnsi="HG丸ｺﾞｼｯｸM-PRO" w:cs="Times New Roman" w:hint="eastAsia"/>
          <w:bCs/>
          <w:kern w:val="2"/>
        </w:rPr>
        <w:t>食中毒の発生</w:t>
      </w:r>
    </w:p>
    <w:p w14:paraId="02F35619" w14:textId="4A040CF6" w:rsidR="00383990" w:rsidRDefault="00383990" w:rsidP="002E210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83990">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営業等の停止　2021/10/27から10/31までの5日間（2021/10/25から10/26までの2日間、自主的に営業を休業したため、減算）</w:t>
      </w:r>
    </w:p>
    <w:p w14:paraId="18720413" w14:textId="22832D0D" w:rsidR="00383990" w:rsidRDefault="00383990" w:rsidP="002E210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備考</w:t>
      </w:r>
    </w:p>
    <w:p w14:paraId="1D63FFBA" w14:textId="620601FF" w:rsidR="00383990" w:rsidRDefault="00383990" w:rsidP="002E210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・発症者の検便からカンピロバクターを検出</w:t>
      </w:r>
    </w:p>
    <w:p w14:paraId="1B877067" w14:textId="760F0E99" w:rsidR="00383990" w:rsidRPr="00383990" w:rsidRDefault="00383990" w:rsidP="002E210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2021/10/11に上記施設が調理、提供した食品</w:t>
      </w:r>
    </w:p>
    <w:p w14:paraId="601AAE49" w14:textId="6927B885" w:rsidR="00383990" w:rsidRPr="00383990" w:rsidRDefault="00383990" w:rsidP="00383990">
      <w:pPr>
        <w:widowControl w:val="0"/>
        <w:spacing w:after="120" w:line="0" w:lineRule="atLeast"/>
        <w:ind w:left="220" w:hangingChars="100" w:hanging="220"/>
        <w:jc w:val="both"/>
        <w:rPr>
          <w:rFonts w:ascii="Times New Roman" w:eastAsia="HG丸ｺﾞｼｯｸM-PRO" w:hAnsi="Times New Roman" w:cs="Times New Roman"/>
          <w:bCs/>
          <w:kern w:val="2"/>
          <w:sz w:val="21"/>
          <w:szCs w:val="21"/>
        </w:rPr>
      </w:pPr>
      <w:r w:rsidRPr="00383990">
        <w:rPr>
          <w:rFonts w:ascii="HG丸ｺﾞｼｯｸM-PRO" w:eastAsia="HG丸ｺﾞｼｯｸM-PRO" w:hAnsi="HG丸ｺﾞｼｯｸM-PRO" w:cs="Times New Roman" w:hint="eastAsia"/>
          <w:bCs/>
          <w:kern w:val="2"/>
        </w:rPr>
        <w:t xml:space="preserve">　</w:t>
      </w:r>
      <w:hyperlink r:id="rId95" w:history="1">
        <w:r w:rsidRPr="00383990">
          <w:rPr>
            <w:rStyle w:val="a3"/>
            <w:rFonts w:ascii="Times New Roman" w:eastAsia="HG丸ｺﾞｼｯｸM-PRO" w:hAnsi="Times New Roman" w:cs="Times New Roman"/>
            <w:bCs/>
            <w:kern w:val="2"/>
            <w:sz w:val="21"/>
            <w:szCs w:val="21"/>
          </w:rPr>
          <w:t>https://www.city.suginami.tokyo.jp/_res/projects/default_project/_page_/001/022/061/r31027kouhyou.pdf</w:t>
        </w:r>
      </w:hyperlink>
    </w:p>
    <w:p w14:paraId="732B7679" w14:textId="6241B5D7" w:rsidR="001A799E" w:rsidRDefault="001A799E" w:rsidP="002E21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A799E">
        <w:rPr>
          <w:rFonts w:ascii="HG丸ｺﾞｼｯｸM-PRO" w:eastAsia="HG丸ｺﾞｼｯｸM-PRO" w:hAnsi="HG丸ｺﾞｼｯｸM-PRO" w:cs="Times New Roman"/>
          <w:b/>
          <w:kern w:val="2"/>
        </w:rPr>
        <w:t>1.</w:t>
      </w:r>
      <w:r w:rsidRPr="001A799E">
        <w:rPr>
          <w:rFonts w:ascii="HG丸ｺﾞｼｯｸM-PRO" w:eastAsia="HG丸ｺﾞｼｯｸM-PRO" w:hAnsi="HG丸ｺﾞｼｯｸM-PRO" w:cs="Times New Roman" w:hint="eastAsia"/>
          <w:b/>
          <w:kern w:val="2"/>
        </w:rPr>
        <w:t>飲食店営業施設等に対する不利益処分</w:t>
      </w:r>
      <w:r>
        <w:rPr>
          <w:rFonts w:ascii="HG丸ｺﾞｼｯｸM-PRO" w:eastAsia="HG丸ｺﾞｼｯｸM-PRO" w:hAnsi="HG丸ｺﾞｼｯｸM-PRO" w:cs="Times New Roman" w:hint="eastAsia"/>
          <w:b/>
          <w:kern w:val="2"/>
        </w:rPr>
        <w:t xml:space="preserve">　2021/10/27　千代田区</w:t>
      </w:r>
    </w:p>
    <w:p w14:paraId="3FF47C19" w14:textId="42B4A792" w:rsidR="001A799E" w:rsidRPr="001A799E" w:rsidRDefault="001A799E" w:rsidP="002E210B">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カンピロバクター</w:t>
      </w:r>
    </w:p>
    <w:p w14:paraId="2AC3B91A" w14:textId="2375910A" w:rsidR="001A799E" w:rsidRPr="001A799E" w:rsidRDefault="001A799E" w:rsidP="001A799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A799E">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1A799E">
        <w:rPr>
          <w:rFonts w:ascii="HG丸ｺﾞｼｯｸM-PRO" w:eastAsia="HG丸ｺﾞｼｯｸM-PRO" w:hAnsi="HG丸ｺﾞｼｯｸM-PRO" w:cs="Times New Roman" w:hint="eastAsia"/>
          <w:bCs/>
          <w:kern w:val="2"/>
        </w:rPr>
        <w:t>令和3年10月27日</w:t>
      </w:r>
    </w:p>
    <w:p w14:paraId="0DFD972A" w14:textId="30F27477" w:rsidR="001A799E" w:rsidRPr="001A799E" w:rsidRDefault="001A799E" w:rsidP="001A799E">
      <w:pPr>
        <w:widowControl w:val="0"/>
        <w:spacing w:after="0" w:line="0" w:lineRule="atLeast"/>
        <w:ind w:leftChars="100" w:left="220"/>
        <w:jc w:val="both"/>
        <w:rPr>
          <w:rFonts w:ascii="HG丸ｺﾞｼｯｸM-PRO" w:eastAsia="HG丸ｺﾞｼｯｸM-PRO" w:hAnsi="HG丸ｺﾞｼｯｸM-PRO" w:cs="Times New Roman"/>
          <w:bCs/>
          <w:kern w:val="2"/>
        </w:rPr>
      </w:pPr>
      <w:r w:rsidRPr="001A799E">
        <w:rPr>
          <w:rFonts w:ascii="HG丸ｺﾞｼｯｸM-PRO" w:eastAsia="HG丸ｺﾞｼｯｸM-PRO" w:hAnsi="HG丸ｺﾞｼｯｸM-PRO" w:cs="Times New Roman" w:hint="eastAsia"/>
          <w:bCs/>
          <w:kern w:val="2"/>
        </w:rPr>
        <w:t>営業者等の氏名（名称）</w:t>
      </w:r>
      <w:r w:rsidRPr="001A799E">
        <w:rPr>
          <w:rFonts w:ascii="HG丸ｺﾞｼｯｸM-PRO" w:eastAsia="HG丸ｺﾞｼｯｸM-PRO" w:hAnsi="HG丸ｺﾞｼｯｸM-PRO" w:cs="Times New Roman"/>
          <w:bCs/>
          <w:kern w:val="2"/>
        </w:rPr>
        <w:t xml:space="preserve"> </w:t>
      </w:r>
      <w:r w:rsidRPr="001A799E">
        <w:rPr>
          <w:rFonts w:ascii="HG丸ｺﾞｼｯｸM-PRO" w:eastAsia="HG丸ｺﾞｼｯｸM-PRO" w:hAnsi="HG丸ｺﾞｼｯｸM-PRO" w:cs="Times New Roman" w:hint="eastAsia"/>
          <w:bCs/>
          <w:kern w:val="2"/>
        </w:rPr>
        <w:t>炭火串焼ヒヨク之トリ</w:t>
      </w:r>
      <w:r w:rsidRPr="001A799E">
        <w:rPr>
          <w:rFonts w:ascii="HG丸ｺﾞｼｯｸM-PRO" w:eastAsia="HG丸ｺﾞｼｯｸM-PRO" w:hAnsi="HG丸ｺﾞｼｯｸM-PRO" w:cs="Times New Roman"/>
          <w:bCs/>
          <w:kern w:val="2"/>
        </w:rPr>
        <w:t xml:space="preserve"> </w:t>
      </w:r>
      <w:r w:rsidRPr="001A799E">
        <w:rPr>
          <w:rFonts w:ascii="HG丸ｺﾞｼｯｸM-PRO" w:eastAsia="HG丸ｺﾞｼｯｸM-PRO" w:hAnsi="HG丸ｺﾞｼｯｸM-PRO" w:cs="Times New Roman" w:hint="eastAsia"/>
          <w:bCs/>
          <w:kern w:val="2"/>
        </w:rPr>
        <w:t>水道橋店</w:t>
      </w:r>
      <w:r>
        <w:rPr>
          <w:rFonts w:ascii="HG丸ｺﾞｼｯｸM-PRO" w:eastAsia="HG丸ｺﾞｼｯｸM-PRO" w:hAnsi="HG丸ｺﾞｼｯｸM-PRO" w:cs="Times New Roman" w:hint="eastAsia"/>
          <w:bCs/>
          <w:kern w:val="2"/>
        </w:rPr>
        <w:t xml:space="preserve">　</w:t>
      </w:r>
      <w:r w:rsidRPr="001A799E">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1A799E">
        <w:rPr>
          <w:rFonts w:ascii="HG丸ｺﾞｼｯｸM-PRO" w:eastAsia="HG丸ｺﾞｼｯｸM-PRO" w:hAnsi="HG丸ｺﾞｼｯｸM-PRO" w:cs="Times New Roman" w:hint="eastAsia"/>
          <w:bCs/>
          <w:kern w:val="2"/>
        </w:rPr>
        <w:t>飲食店営業</w:t>
      </w:r>
    </w:p>
    <w:p w14:paraId="4246CDBC" w14:textId="77777777" w:rsidR="001A799E" w:rsidRDefault="001A799E" w:rsidP="001A799E">
      <w:pPr>
        <w:widowControl w:val="0"/>
        <w:spacing w:after="0" w:line="0" w:lineRule="atLeast"/>
        <w:ind w:leftChars="100" w:left="220"/>
        <w:jc w:val="both"/>
        <w:rPr>
          <w:rFonts w:ascii="HG丸ｺﾞｼｯｸM-PRO" w:eastAsia="HG丸ｺﾞｼｯｸM-PRO" w:hAnsi="HG丸ｺﾞｼｯｸM-PRO" w:cs="Times New Roman"/>
          <w:bCs/>
          <w:kern w:val="2"/>
        </w:rPr>
      </w:pPr>
      <w:r w:rsidRPr="001A799E">
        <w:rPr>
          <w:rFonts w:ascii="HG丸ｺﾞｼｯｸM-PRO" w:eastAsia="HG丸ｺﾞｼｯｸM-PRO" w:hAnsi="HG丸ｺﾞｼｯｸM-PRO" w:cs="Times New Roman" w:hint="eastAsia"/>
          <w:bCs/>
          <w:kern w:val="2"/>
        </w:rPr>
        <w:t>処分等の対象となった違反食品等</w:t>
      </w:r>
    </w:p>
    <w:p w14:paraId="30E03061" w14:textId="7AC06745" w:rsidR="001A799E" w:rsidRPr="001A799E" w:rsidRDefault="001A799E" w:rsidP="001A799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799E">
        <w:rPr>
          <w:rFonts w:ascii="HG丸ｺﾞｼｯｸM-PRO" w:eastAsia="HG丸ｺﾞｼｯｸM-PRO" w:hAnsi="HG丸ｺﾞｼｯｸM-PRO" w:cs="Times New Roman"/>
          <w:bCs/>
          <w:kern w:val="2"/>
        </w:rPr>
        <w:t>10</w:t>
      </w:r>
      <w:r w:rsidRPr="001A799E">
        <w:rPr>
          <w:rFonts w:ascii="HG丸ｺﾞｼｯｸM-PRO" w:eastAsia="HG丸ｺﾞｼｯｸM-PRO" w:hAnsi="HG丸ｺﾞｼｯｸM-PRO" w:cs="Times New Roman" w:hint="eastAsia"/>
          <w:bCs/>
          <w:kern w:val="2"/>
        </w:rPr>
        <w:t>月</w:t>
      </w:r>
      <w:r w:rsidRPr="001A799E">
        <w:rPr>
          <w:rFonts w:ascii="HG丸ｺﾞｼｯｸM-PRO" w:eastAsia="HG丸ｺﾞｼｯｸM-PRO" w:hAnsi="HG丸ｺﾞｼｯｸM-PRO" w:cs="Times New Roman"/>
          <w:bCs/>
          <w:kern w:val="2"/>
        </w:rPr>
        <w:t>15</w:t>
      </w:r>
      <w:r w:rsidRPr="001A799E">
        <w:rPr>
          <w:rFonts w:ascii="HG丸ｺﾞｼｯｸM-PRO" w:eastAsia="HG丸ｺﾞｼｯｸM-PRO" w:hAnsi="HG丸ｺﾞｼｯｸM-PRO" w:cs="Times New Roman" w:hint="eastAsia"/>
          <w:bCs/>
          <w:kern w:val="2"/>
        </w:rPr>
        <w:t>日に提供された未加熱及び加熱不十分な鶏肉料理を含む食事</w:t>
      </w:r>
    </w:p>
    <w:p w14:paraId="7E3694F7" w14:textId="4F604F52" w:rsidR="001A799E" w:rsidRPr="001A799E" w:rsidRDefault="001A799E" w:rsidP="001A799E">
      <w:pPr>
        <w:widowControl w:val="0"/>
        <w:spacing w:after="0" w:line="0" w:lineRule="atLeast"/>
        <w:ind w:leftChars="100" w:left="220"/>
        <w:jc w:val="both"/>
        <w:rPr>
          <w:rFonts w:ascii="HG丸ｺﾞｼｯｸM-PRO" w:eastAsia="HG丸ｺﾞｼｯｸM-PRO" w:hAnsi="HG丸ｺﾞｼｯｸM-PRO" w:cs="Times New Roman"/>
          <w:bCs/>
          <w:kern w:val="2"/>
        </w:rPr>
      </w:pPr>
      <w:r w:rsidRPr="001A799E">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1A799E">
        <w:rPr>
          <w:rFonts w:ascii="HG丸ｺﾞｼｯｸM-PRO" w:eastAsia="HG丸ｺﾞｼｯｸM-PRO" w:hAnsi="HG丸ｺﾞｼｯｸM-PRO" w:cs="Times New Roman" w:hint="eastAsia"/>
          <w:bCs/>
          <w:kern w:val="2"/>
        </w:rPr>
        <w:t>食中毒の発生</w:t>
      </w:r>
    </w:p>
    <w:p w14:paraId="34DAA0AA" w14:textId="1BD3E89E" w:rsidR="001A799E" w:rsidRPr="001A799E" w:rsidRDefault="001A799E" w:rsidP="001A799E">
      <w:pPr>
        <w:widowControl w:val="0"/>
        <w:spacing w:after="0" w:line="0" w:lineRule="atLeast"/>
        <w:ind w:leftChars="100" w:left="220"/>
        <w:jc w:val="both"/>
        <w:rPr>
          <w:rFonts w:ascii="HG丸ｺﾞｼｯｸM-PRO" w:eastAsia="HG丸ｺﾞｼｯｸM-PRO" w:hAnsi="HG丸ｺﾞｼｯｸM-PRO" w:cs="Times New Roman"/>
          <w:bCs/>
          <w:kern w:val="2"/>
        </w:rPr>
      </w:pPr>
      <w:r w:rsidRPr="001A799E">
        <w:rPr>
          <w:rFonts w:ascii="HG丸ｺﾞｼｯｸM-PRO" w:eastAsia="HG丸ｺﾞｼｯｸM-PRO" w:hAnsi="HG丸ｺﾞｼｯｸM-PRO" w:cs="Times New Roman" w:hint="eastAsia"/>
          <w:bCs/>
          <w:kern w:val="2"/>
        </w:rPr>
        <w:t>処分の内容</w:t>
      </w:r>
      <w:r>
        <w:rPr>
          <w:rFonts w:ascii="HG丸ｺﾞｼｯｸM-PRO" w:eastAsia="HG丸ｺﾞｼｯｸM-PRO" w:hAnsi="HG丸ｺﾞｼｯｸM-PRO" w:cs="Times New Roman" w:hint="eastAsia"/>
          <w:bCs/>
          <w:kern w:val="2"/>
        </w:rPr>
        <w:t xml:space="preserve">　</w:t>
      </w:r>
      <w:r w:rsidRPr="001A799E">
        <w:rPr>
          <w:rFonts w:ascii="HG丸ｺﾞｼｯｸM-PRO" w:eastAsia="HG丸ｺﾞｼｯｸM-PRO" w:hAnsi="HG丸ｺﾞｼｯｸM-PRO" w:cs="Times New Roman" w:hint="eastAsia"/>
          <w:bCs/>
          <w:kern w:val="2"/>
        </w:rPr>
        <w:t>営業停止命令（令和</w:t>
      </w:r>
      <w:r w:rsidRPr="001A799E">
        <w:rPr>
          <w:rFonts w:ascii="HG丸ｺﾞｼｯｸM-PRO" w:eastAsia="HG丸ｺﾞｼｯｸM-PRO" w:hAnsi="HG丸ｺﾞｼｯｸM-PRO" w:cs="Times New Roman"/>
          <w:bCs/>
          <w:kern w:val="2"/>
        </w:rPr>
        <w:t>3</w:t>
      </w:r>
      <w:r w:rsidRPr="001A799E">
        <w:rPr>
          <w:rFonts w:ascii="HG丸ｺﾞｼｯｸM-PRO" w:eastAsia="HG丸ｺﾞｼｯｸM-PRO" w:hAnsi="HG丸ｺﾞｼｯｸM-PRO" w:cs="Times New Roman" w:hint="eastAsia"/>
          <w:bCs/>
          <w:kern w:val="2"/>
        </w:rPr>
        <w:t>年</w:t>
      </w:r>
      <w:r w:rsidRPr="001A799E">
        <w:rPr>
          <w:rFonts w:ascii="HG丸ｺﾞｼｯｸM-PRO" w:eastAsia="HG丸ｺﾞｼｯｸM-PRO" w:hAnsi="HG丸ｺﾞｼｯｸM-PRO" w:cs="Times New Roman"/>
          <w:bCs/>
          <w:kern w:val="2"/>
        </w:rPr>
        <w:t>10</w:t>
      </w:r>
      <w:r w:rsidRPr="001A799E">
        <w:rPr>
          <w:rFonts w:ascii="HG丸ｺﾞｼｯｸM-PRO" w:eastAsia="HG丸ｺﾞｼｯｸM-PRO" w:hAnsi="HG丸ｺﾞｼｯｸM-PRO" w:cs="Times New Roman" w:hint="eastAsia"/>
          <w:bCs/>
          <w:kern w:val="2"/>
        </w:rPr>
        <w:t>月</w:t>
      </w:r>
      <w:r w:rsidRPr="001A799E">
        <w:rPr>
          <w:rFonts w:ascii="HG丸ｺﾞｼｯｸM-PRO" w:eastAsia="HG丸ｺﾞｼｯｸM-PRO" w:hAnsi="HG丸ｺﾞｼｯｸM-PRO" w:cs="Times New Roman"/>
          <w:bCs/>
          <w:kern w:val="2"/>
        </w:rPr>
        <w:t>27</w:t>
      </w:r>
      <w:r w:rsidRPr="001A799E">
        <w:rPr>
          <w:rFonts w:ascii="HG丸ｺﾞｼｯｸM-PRO" w:eastAsia="HG丸ｺﾞｼｯｸM-PRO" w:hAnsi="HG丸ｺﾞｼｯｸM-PRO" w:cs="Times New Roman" w:hint="eastAsia"/>
          <w:bCs/>
          <w:kern w:val="2"/>
        </w:rPr>
        <w:t>日から</w:t>
      </w:r>
      <w:r w:rsidRPr="001A799E">
        <w:rPr>
          <w:rFonts w:ascii="HG丸ｺﾞｼｯｸM-PRO" w:eastAsia="HG丸ｺﾞｼｯｸM-PRO" w:hAnsi="HG丸ｺﾞｼｯｸM-PRO" w:cs="Times New Roman"/>
          <w:bCs/>
          <w:kern w:val="2"/>
        </w:rPr>
        <w:t>11</w:t>
      </w:r>
      <w:r w:rsidRPr="001A799E">
        <w:rPr>
          <w:rFonts w:ascii="HG丸ｺﾞｼｯｸM-PRO" w:eastAsia="HG丸ｺﾞｼｯｸM-PRO" w:hAnsi="HG丸ｺﾞｼｯｸM-PRO" w:cs="Times New Roman" w:hint="eastAsia"/>
          <w:bCs/>
          <w:kern w:val="2"/>
        </w:rPr>
        <w:t>月</w:t>
      </w:r>
      <w:r w:rsidRPr="001A799E">
        <w:rPr>
          <w:rFonts w:ascii="HG丸ｺﾞｼｯｸM-PRO" w:eastAsia="HG丸ｺﾞｼｯｸM-PRO" w:hAnsi="HG丸ｺﾞｼｯｸM-PRO" w:cs="Times New Roman"/>
          <w:bCs/>
          <w:kern w:val="2"/>
        </w:rPr>
        <w:t>2</w:t>
      </w:r>
      <w:r w:rsidRPr="001A799E">
        <w:rPr>
          <w:rFonts w:ascii="HG丸ｺﾞｼｯｸM-PRO" w:eastAsia="HG丸ｺﾞｼｯｸM-PRO" w:hAnsi="HG丸ｺﾞｼｯｸM-PRO" w:cs="Times New Roman" w:hint="eastAsia"/>
          <w:bCs/>
          <w:kern w:val="2"/>
        </w:rPr>
        <w:t>日までの</w:t>
      </w:r>
      <w:r w:rsidRPr="001A799E">
        <w:rPr>
          <w:rFonts w:ascii="HG丸ｺﾞｼｯｸM-PRO" w:eastAsia="HG丸ｺﾞｼｯｸM-PRO" w:hAnsi="HG丸ｺﾞｼｯｸM-PRO" w:cs="Times New Roman"/>
          <w:bCs/>
          <w:kern w:val="2"/>
        </w:rPr>
        <w:t>7</w:t>
      </w:r>
      <w:r w:rsidRPr="001A799E">
        <w:rPr>
          <w:rFonts w:ascii="HG丸ｺﾞｼｯｸM-PRO" w:eastAsia="HG丸ｺﾞｼｯｸM-PRO" w:hAnsi="HG丸ｺﾞｼｯｸM-PRO" w:cs="Times New Roman" w:hint="eastAsia"/>
          <w:bCs/>
          <w:kern w:val="2"/>
        </w:rPr>
        <w:t>日間）施設改善命令</w:t>
      </w:r>
    </w:p>
    <w:p w14:paraId="6FFB8852" w14:textId="77777777" w:rsidR="001A799E" w:rsidRPr="001A799E" w:rsidRDefault="001A799E" w:rsidP="001A799E">
      <w:pPr>
        <w:widowControl w:val="0"/>
        <w:spacing w:after="0" w:line="0" w:lineRule="atLeast"/>
        <w:ind w:leftChars="100" w:left="220"/>
        <w:jc w:val="both"/>
        <w:rPr>
          <w:rFonts w:ascii="HG丸ｺﾞｼｯｸM-PRO" w:eastAsia="HG丸ｺﾞｼｯｸM-PRO" w:hAnsi="HG丸ｺﾞｼｯｸM-PRO" w:cs="Times New Roman"/>
          <w:bCs/>
          <w:kern w:val="2"/>
        </w:rPr>
      </w:pPr>
      <w:r w:rsidRPr="001A799E">
        <w:rPr>
          <w:rFonts w:ascii="HG丸ｺﾞｼｯｸM-PRO" w:eastAsia="HG丸ｺﾞｼｯｸM-PRO" w:hAnsi="HG丸ｺﾞｼｯｸM-PRO" w:cs="Times New Roman" w:hint="eastAsia"/>
          <w:bCs/>
          <w:kern w:val="2"/>
        </w:rPr>
        <w:t>処分等を行った措置状況</w:t>
      </w:r>
    </w:p>
    <w:p w14:paraId="278D6402" w14:textId="4A6F026B" w:rsidR="001A799E" w:rsidRPr="001A799E" w:rsidRDefault="001A799E" w:rsidP="001A799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799E">
        <w:rPr>
          <w:rFonts w:ascii="HG丸ｺﾞｼｯｸM-PRO" w:eastAsia="HG丸ｺﾞｼｯｸM-PRO" w:hAnsi="HG丸ｺﾞｼｯｸM-PRO" w:cs="Times New Roman" w:hint="eastAsia"/>
          <w:bCs/>
          <w:kern w:val="2"/>
        </w:rPr>
        <w:t>発症者のふん便から、カンピロバクター・ジェジュニが検出されています。</w:t>
      </w:r>
    </w:p>
    <w:p w14:paraId="426F3441" w14:textId="42FD9227" w:rsidR="001A799E" w:rsidRPr="001A799E" w:rsidRDefault="001A799E" w:rsidP="001A799E">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1A799E">
          <w:rPr>
            <w:rStyle w:val="a3"/>
            <w:rFonts w:ascii="Times New Roman" w:eastAsia="HG丸ｺﾞｼｯｸM-PRO" w:hAnsi="Times New Roman" w:cs="Times New Roman"/>
            <w:bCs/>
            <w:kern w:val="2"/>
            <w:sz w:val="21"/>
            <w:szCs w:val="21"/>
          </w:rPr>
          <w:t>https://www.city.chiyoda.lg.jp/koho/kurashi/shokuhin/kanshi/ihansha.html</w:t>
        </w:r>
      </w:hyperlink>
    </w:p>
    <w:p w14:paraId="5A927650" w14:textId="4F9EB76F" w:rsidR="004164A3" w:rsidRDefault="004164A3" w:rsidP="002E21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164A3">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2021/10/26　江戸川区</w:t>
      </w:r>
    </w:p>
    <w:p w14:paraId="16EFF777" w14:textId="345BC8D3" w:rsidR="004164A3" w:rsidRPr="004164A3" w:rsidRDefault="004164A3" w:rsidP="002E210B">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カンピロバクター</w:t>
      </w:r>
    </w:p>
    <w:p w14:paraId="764DCF0A" w14:textId="39F4CD7C" w:rsidR="004164A3" w:rsidRPr="004164A3" w:rsidRDefault="004164A3" w:rsidP="004164A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164A3">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4164A3">
        <w:rPr>
          <w:rFonts w:ascii="HG丸ｺﾞｼｯｸM-PRO" w:eastAsia="HG丸ｺﾞｼｯｸM-PRO" w:hAnsi="HG丸ｺﾞｼｯｸM-PRO" w:cs="Times New Roman" w:hint="eastAsia"/>
          <w:bCs/>
          <w:kern w:val="2"/>
        </w:rPr>
        <w:t>令和３年 10 月 26 日</w:t>
      </w:r>
    </w:p>
    <w:p w14:paraId="220CBCA7" w14:textId="2208FE87" w:rsidR="004164A3" w:rsidRPr="004164A3" w:rsidRDefault="004164A3" w:rsidP="004164A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164A3">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4164A3">
        <w:rPr>
          <w:rFonts w:ascii="HG丸ｺﾞｼｯｸM-PRO" w:eastAsia="HG丸ｺﾞｼｯｸM-PRO" w:hAnsi="HG丸ｺﾞｼｯｸM-PRO" w:cs="Times New Roman" w:hint="eastAsia"/>
          <w:bCs/>
          <w:kern w:val="2"/>
        </w:rPr>
        <w:t>飲食店営業（※注１）</w:t>
      </w:r>
    </w:p>
    <w:p w14:paraId="5DAE1C9F" w14:textId="4A5B8C69" w:rsidR="004164A3" w:rsidRPr="004164A3" w:rsidRDefault="004164A3" w:rsidP="004164A3">
      <w:pPr>
        <w:widowControl w:val="0"/>
        <w:spacing w:after="0" w:line="0" w:lineRule="atLeast"/>
        <w:ind w:leftChars="100" w:left="220"/>
        <w:jc w:val="both"/>
        <w:rPr>
          <w:rFonts w:ascii="HG丸ｺﾞｼｯｸM-PRO" w:eastAsia="HG丸ｺﾞｼｯｸM-PRO" w:hAnsi="HG丸ｺﾞｼｯｸM-PRO" w:cs="Times New Roman"/>
          <w:bCs/>
          <w:kern w:val="2"/>
        </w:rPr>
      </w:pPr>
      <w:r w:rsidRPr="004164A3">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4164A3">
        <w:rPr>
          <w:rFonts w:ascii="HG丸ｺﾞｼｯｸM-PRO" w:eastAsia="HG丸ｺﾞｼｯｸM-PRO" w:hAnsi="HG丸ｺﾞｼｯｸM-PRO" w:cs="Times New Roman" w:hint="eastAsia"/>
          <w:bCs/>
          <w:kern w:val="2"/>
        </w:rPr>
        <w:t>炭火焼肉＆大衆ホルモン</w:t>
      </w:r>
      <w:r w:rsidRPr="004164A3">
        <w:rPr>
          <w:rFonts w:ascii="HG丸ｺﾞｼｯｸM-PRO" w:eastAsia="HG丸ｺﾞｼｯｸM-PRO" w:hAnsi="HG丸ｺﾞｼｯｸM-PRO" w:cs="Times New Roman"/>
          <w:bCs/>
          <w:kern w:val="2"/>
        </w:rPr>
        <w:t xml:space="preserve"> </w:t>
      </w:r>
      <w:r w:rsidRPr="004164A3">
        <w:rPr>
          <w:rFonts w:ascii="HG丸ｺﾞｼｯｸM-PRO" w:eastAsia="HG丸ｺﾞｼｯｸM-PRO" w:hAnsi="HG丸ｺﾞｼｯｸM-PRO" w:cs="Times New Roman" w:hint="eastAsia"/>
          <w:bCs/>
          <w:kern w:val="2"/>
        </w:rPr>
        <w:t>大ちゃん</w:t>
      </w:r>
    </w:p>
    <w:p w14:paraId="037156AE" w14:textId="7F7BF345" w:rsidR="004164A3" w:rsidRPr="004164A3" w:rsidRDefault="004164A3" w:rsidP="004164A3">
      <w:pPr>
        <w:widowControl w:val="0"/>
        <w:spacing w:after="0" w:line="0" w:lineRule="atLeast"/>
        <w:ind w:leftChars="100" w:left="220"/>
        <w:jc w:val="both"/>
        <w:rPr>
          <w:rFonts w:ascii="HG丸ｺﾞｼｯｸM-PRO" w:eastAsia="HG丸ｺﾞｼｯｸM-PRO" w:hAnsi="HG丸ｺﾞｼｯｸM-PRO" w:cs="Times New Roman"/>
          <w:bCs/>
          <w:kern w:val="2"/>
        </w:rPr>
      </w:pPr>
      <w:r w:rsidRPr="004164A3">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4164A3">
        <w:rPr>
          <w:rFonts w:ascii="HG丸ｺﾞｼｯｸM-PRO" w:eastAsia="HG丸ｺﾞｼｯｸM-PRO" w:hAnsi="HG丸ｺﾞｼｯｸM-PRO" w:cs="Times New Roman" w:hint="eastAsia"/>
          <w:bCs/>
          <w:kern w:val="2"/>
        </w:rPr>
        <w:t>食品衛生法第６条違反による、第</w:t>
      </w:r>
      <w:r w:rsidRPr="004164A3">
        <w:rPr>
          <w:rFonts w:ascii="HG丸ｺﾞｼｯｸM-PRO" w:eastAsia="HG丸ｺﾞｼｯｸM-PRO" w:hAnsi="HG丸ｺﾞｼｯｸM-PRO" w:cs="Times New Roman"/>
          <w:bCs/>
          <w:kern w:val="2"/>
        </w:rPr>
        <w:t xml:space="preserve"> 54 </w:t>
      </w:r>
      <w:r w:rsidRPr="004164A3">
        <w:rPr>
          <w:rFonts w:ascii="HG丸ｺﾞｼｯｸM-PRO" w:eastAsia="HG丸ｺﾞｼｯｸM-PRO" w:hAnsi="HG丸ｺﾞｼｯｸM-PRO" w:cs="Times New Roman" w:hint="eastAsia"/>
          <w:bCs/>
          <w:kern w:val="2"/>
        </w:rPr>
        <w:t>条第１項及び第</w:t>
      </w:r>
      <w:r w:rsidRPr="004164A3">
        <w:rPr>
          <w:rFonts w:ascii="HG丸ｺﾞｼｯｸM-PRO" w:eastAsia="HG丸ｺﾞｼｯｸM-PRO" w:hAnsi="HG丸ｺﾞｼｯｸM-PRO" w:cs="Times New Roman"/>
          <w:bCs/>
          <w:kern w:val="2"/>
        </w:rPr>
        <w:t xml:space="preserve">55 </w:t>
      </w:r>
      <w:r w:rsidRPr="004164A3">
        <w:rPr>
          <w:rFonts w:ascii="HG丸ｺﾞｼｯｸM-PRO" w:eastAsia="HG丸ｺﾞｼｯｸM-PRO" w:hAnsi="HG丸ｺﾞｼｯｸM-PRO" w:cs="Times New Roman" w:hint="eastAsia"/>
          <w:bCs/>
          <w:kern w:val="2"/>
        </w:rPr>
        <w:t>条第１項（※注２）の適用</w:t>
      </w:r>
    </w:p>
    <w:p w14:paraId="59DB9045" w14:textId="5A307998" w:rsidR="004164A3" w:rsidRPr="004164A3" w:rsidRDefault="004164A3" w:rsidP="004164A3">
      <w:pPr>
        <w:widowControl w:val="0"/>
        <w:spacing w:after="0" w:line="0" w:lineRule="atLeast"/>
        <w:ind w:leftChars="100" w:left="220"/>
        <w:jc w:val="both"/>
        <w:rPr>
          <w:rFonts w:ascii="HG丸ｺﾞｼｯｸM-PRO" w:eastAsia="HG丸ｺﾞｼｯｸM-PRO" w:hAnsi="HG丸ｺﾞｼｯｸM-PRO" w:cs="Times New Roman"/>
          <w:bCs/>
          <w:kern w:val="2"/>
        </w:rPr>
      </w:pPr>
      <w:r w:rsidRPr="004164A3">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4164A3">
        <w:rPr>
          <w:rFonts w:ascii="HG丸ｺﾞｼｯｸM-PRO" w:eastAsia="HG丸ｺﾞｼｯｸM-PRO" w:hAnsi="HG丸ｺﾞｼｯｸM-PRO" w:cs="Times New Roman" w:hint="eastAsia"/>
          <w:bCs/>
          <w:kern w:val="2"/>
        </w:rPr>
        <w:t>食中毒の発生</w:t>
      </w:r>
    </w:p>
    <w:p w14:paraId="573A7AC3" w14:textId="77777777" w:rsidR="004164A3" w:rsidRPr="004164A3" w:rsidRDefault="004164A3" w:rsidP="004164A3">
      <w:pPr>
        <w:widowControl w:val="0"/>
        <w:spacing w:after="0" w:line="0" w:lineRule="atLeast"/>
        <w:ind w:leftChars="100" w:left="220"/>
        <w:jc w:val="both"/>
        <w:rPr>
          <w:rFonts w:ascii="HG丸ｺﾞｼｯｸM-PRO" w:eastAsia="HG丸ｺﾞｼｯｸM-PRO" w:hAnsi="HG丸ｺﾞｼｯｸM-PRO" w:cs="Times New Roman"/>
          <w:bCs/>
          <w:kern w:val="2"/>
        </w:rPr>
      </w:pPr>
      <w:r w:rsidRPr="004164A3">
        <w:rPr>
          <w:rFonts w:ascii="HG丸ｺﾞｼｯｸM-PRO" w:eastAsia="HG丸ｺﾞｼｯｸM-PRO" w:hAnsi="HG丸ｺﾞｼｯｸM-PRO" w:cs="Times New Roman" w:hint="eastAsia"/>
          <w:bCs/>
          <w:kern w:val="2"/>
        </w:rPr>
        <w:t>不利益処分等の内容</w:t>
      </w:r>
      <w:r w:rsidRPr="004164A3">
        <w:rPr>
          <w:rFonts w:ascii="HG丸ｺﾞｼｯｸM-PRO" w:eastAsia="HG丸ｺﾞｼｯｸM-PRO" w:hAnsi="HG丸ｺﾞｼｯｸM-PRO" w:cs="Times New Roman"/>
          <w:bCs/>
          <w:kern w:val="2"/>
        </w:rPr>
        <w:t xml:space="preserve"> </w:t>
      </w:r>
      <w:r w:rsidRPr="004164A3">
        <w:rPr>
          <w:rFonts w:ascii="HG丸ｺﾞｼｯｸM-PRO" w:eastAsia="HG丸ｺﾞｼｯｸM-PRO" w:hAnsi="HG丸ｺﾞｼｯｸM-PRO" w:cs="Times New Roman" w:hint="eastAsia"/>
          <w:bCs/>
          <w:kern w:val="2"/>
        </w:rPr>
        <w:t>営業停止（７日間）及び取扱改善命令</w:t>
      </w:r>
    </w:p>
    <w:p w14:paraId="7984608E" w14:textId="77777777" w:rsidR="004164A3" w:rsidRPr="004164A3" w:rsidRDefault="004164A3" w:rsidP="004164A3">
      <w:pPr>
        <w:widowControl w:val="0"/>
        <w:spacing w:after="0" w:line="0" w:lineRule="atLeast"/>
        <w:ind w:leftChars="100" w:left="220"/>
        <w:jc w:val="both"/>
        <w:rPr>
          <w:rFonts w:ascii="HG丸ｺﾞｼｯｸM-PRO" w:eastAsia="HG丸ｺﾞｼｯｸM-PRO" w:hAnsi="HG丸ｺﾞｼｯｸM-PRO" w:cs="Times New Roman"/>
          <w:bCs/>
          <w:kern w:val="2"/>
        </w:rPr>
      </w:pPr>
      <w:r w:rsidRPr="004164A3">
        <w:rPr>
          <w:rFonts w:ascii="HG丸ｺﾞｼｯｸM-PRO" w:eastAsia="HG丸ｺﾞｼｯｸM-PRO" w:hAnsi="HG丸ｺﾞｼｯｸM-PRO" w:cs="Times New Roman" w:hint="eastAsia"/>
          <w:bCs/>
          <w:kern w:val="2"/>
        </w:rPr>
        <w:t>食中毒の原因</w:t>
      </w:r>
      <w:r w:rsidRPr="004164A3">
        <w:rPr>
          <w:rFonts w:ascii="HG丸ｺﾞｼｯｸM-PRO" w:eastAsia="HG丸ｺﾞｼｯｸM-PRO" w:hAnsi="HG丸ｺﾞｼｯｸM-PRO" w:cs="Times New Roman"/>
          <w:bCs/>
          <w:kern w:val="2"/>
        </w:rPr>
        <w:t xml:space="preserve"> </w:t>
      </w:r>
      <w:r w:rsidRPr="004164A3">
        <w:rPr>
          <w:rFonts w:ascii="HG丸ｺﾞｼｯｸM-PRO" w:eastAsia="HG丸ｺﾞｼｯｸM-PRO" w:hAnsi="HG丸ｺﾞｼｯｸM-PRO" w:cs="Times New Roman" w:hint="eastAsia"/>
          <w:bCs/>
          <w:kern w:val="2"/>
        </w:rPr>
        <w:t>カンピロバクター・ジェジュニ</w:t>
      </w:r>
    </w:p>
    <w:p w14:paraId="1272C7B8" w14:textId="23F6B058" w:rsidR="004164A3" w:rsidRPr="004164A3" w:rsidRDefault="004164A3" w:rsidP="004164A3">
      <w:pPr>
        <w:widowControl w:val="0"/>
        <w:spacing w:after="0" w:line="0" w:lineRule="atLeast"/>
        <w:ind w:leftChars="100" w:left="220"/>
        <w:jc w:val="both"/>
        <w:rPr>
          <w:rFonts w:ascii="HG丸ｺﾞｼｯｸM-PRO" w:eastAsia="HG丸ｺﾞｼｯｸM-PRO" w:hAnsi="HG丸ｺﾞｼｯｸM-PRO" w:cs="Times New Roman"/>
          <w:bCs/>
          <w:kern w:val="2"/>
        </w:rPr>
      </w:pPr>
      <w:r w:rsidRPr="004164A3">
        <w:rPr>
          <w:rFonts w:ascii="HG丸ｺﾞｼｯｸM-PRO" w:eastAsia="HG丸ｺﾞｼｯｸM-PRO" w:hAnsi="HG丸ｺﾞｼｯｸM-PRO" w:cs="Times New Roman" w:hint="eastAsia"/>
          <w:bCs/>
          <w:kern w:val="2"/>
        </w:rPr>
        <w:t>原因となった食品令和３年９月</w:t>
      </w:r>
      <w:r w:rsidRPr="004164A3">
        <w:rPr>
          <w:rFonts w:ascii="HG丸ｺﾞｼｯｸM-PRO" w:eastAsia="HG丸ｺﾞｼｯｸM-PRO" w:hAnsi="HG丸ｺﾞｼｯｸM-PRO" w:cs="Times New Roman"/>
          <w:bCs/>
          <w:kern w:val="2"/>
        </w:rPr>
        <w:t xml:space="preserve"> 29 </w:t>
      </w:r>
      <w:r w:rsidRPr="004164A3">
        <w:rPr>
          <w:rFonts w:ascii="HG丸ｺﾞｼｯｸM-PRO" w:eastAsia="HG丸ｺﾞｼｯｸM-PRO" w:hAnsi="HG丸ｺﾞｼｯｸM-PRO" w:cs="Times New Roman" w:hint="eastAsia"/>
          <w:bCs/>
          <w:kern w:val="2"/>
        </w:rPr>
        <w:t>日に当該施設が調理し、提供した食事</w:t>
      </w:r>
    </w:p>
    <w:p w14:paraId="5864A759" w14:textId="77777777" w:rsidR="004164A3" w:rsidRPr="004164A3" w:rsidRDefault="004164A3" w:rsidP="004164A3">
      <w:pPr>
        <w:widowControl w:val="0"/>
        <w:spacing w:after="0" w:line="0" w:lineRule="atLeast"/>
        <w:ind w:leftChars="100" w:left="220"/>
        <w:jc w:val="both"/>
        <w:rPr>
          <w:rFonts w:ascii="HG丸ｺﾞｼｯｸM-PRO" w:eastAsia="HG丸ｺﾞｼｯｸM-PRO" w:hAnsi="HG丸ｺﾞｼｯｸM-PRO" w:cs="Times New Roman"/>
          <w:bCs/>
          <w:kern w:val="2"/>
        </w:rPr>
      </w:pPr>
      <w:r w:rsidRPr="004164A3">
        <w:rPr>
          <w:rFonts w:ascii="HG丸ｺﾞｼｯｸM-PRO" w:eastAsia="HG丸ｺﾞｼｯｸM-PRO" w:hAnsi="HG丸ｺﾞｼｯｸM-PRO" w:cs="Times New Roman" w:hint="eastAsia"/>
          <w:bCs/>
          <w:kern w:val="2"/>
        </w:rPr>
        <w:t>備考</w:t>
      </w:r>
      <w:r w:rsidRPr="004164A3">
        <w:rPr>
          <w:rFonts w:ascii="HG丸ｺﾞｼｯｸM-PRO" w:eastAsia="HG丸ｺﾞｼｯｸM-PRO" w:hAnsi="HG丸ｺﾞｼｯｸM-PRO" w:cs="Times New Roman"/>
          <w:bCs/>
          <w:kern w:val="2"/>
        </w:rPr>
        <w:t xml:space="preserve"> </w:t>
      </w:r>
      <w:r w:rsidRPr="004164A3">
        <w:rPr>
          <w:rFonts w:ascii="HG丸ｺﾞｼｯｸM-PRO" w:eastAsia="HG丸ｺﾞｼｯｸM-PRO" w:hAnsi="HG丸ｺﾞｼｯｸM-PRO" w:cs="Times New Roman" w:hint="eastAsia"/>
          <w:bCs/>
          <w:kern w:val="2"/>
        </w:rPr>
        <w:t>患者数</w:t>
      </w:r>
      <w:r w:rsidRPr="004164A3">
        <w:rPr>
          <w:rFonts w:ascii="HG丸ｺﾞｼｯｸM-PRO" w:eastAsia="HG丸ｺﾞｼｯｸM-PRO" w:hAnsi="HG丸ｺﾞｼｯｸM-PRO" w:cs="Times New Roman"/>
          <w:bCs/>
          <w:kern w:val="2"/>
        </w:rPr>
        <w:t xml:space="preserve"> </w:t>
      </w:r>
      <w:r w:rsidRPr="004164A3">
        <w:rPr>
          <w:rFonts w:ascii="HG丸ｺﾞｼｯｸM-PRO" w:eastAsia="HG丸ｺﾞｼｯｸM-PRO" w:hAnsi="HG丸ｺﾞｼｯｸM-PRO" w:cs="Times New Roman" w:hint="eastAsia"/>
          <w:bCs/>
          <w:kern w:val="2"/>
        </w:rPr>
        <w:t>３名</w:t>
      </w:r>
    </w:p>
    <w:p w14:paraId="3F71075D" w14:textId="0C197D9B" w:rsidR="004164A3" w:rsidRPr="004164A3" w:rsidRDefault="004164A3" w:rsidP="004164A3">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4164A3">
          <w:rPr>
            <w:rStyle w:val="a3"/>
            <w:rFonts w:ascii="Times New Roman" w:eastAsia="HG丸ｺﾞｼｯｸM-PRO" w:hAnsi="Times New Roman" w:cs="Times New Roman"/>
            <w:bCs/>
            <w:kern w:val="2"/>
            <w:sz w:val="21"/>
            <w:szCs w:val="21"/>
          </w:rPr>
          <w:t>https://www.city.edogawa.tokyo.jp/documents/8048/syobunnnaiyou.pdf</w:t>
        </w:r>
      </w:hyperlink>
    </w:p>
    <w:p w14:paraId="1F9F7F7F" w14:textId="65612342" w:rsidR="002E210B" w:rsidRDefault="002E210B" w:rsidP="002E21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E210B">
        <w:rPr>
          <w:rFonts w:ascii="HG丸ｺﾞｼｯｸM-PRO" w:eastAsia="HG丸ｺﾞｼｯｸM-PRO" w:hAnsi="HG丸ｺﾞｼｯｸM-PRO" w:cs="Times New Roman" w:hint="eastAsia"/>
          <w:b/>
          <w:kern w:val="2"/>
        </w:rPr>
        <w:t>長野市（保健福祉部）プレスリリース</w:t>
      </w:r>
      <w:r w:rsidRPr="002E210B">
        <w:rPr>
          <w:rFonts w:ascii="HG丸ｺﾞｼｯｸM-PRO" w:eastAsia="HG丸ｺﾞｼｯｸM-PRO" w:hAnsi="HG丸ｺﾞｼｯｸM-PRO" w:cs="Times New Roman"/>
          <w:b/>
          <w:kern w:val="2"/>
        </w:rPr>
        <w:t xml:space="preserve"> </w:t>
      </w:r>
      <w:r>
        <w:rPr>
          <w:rFonts w:ascii="HG丸ｺﾞｼｯｸM-PRO" w:eastAsia="HG丸ｺﾞｼｯｸM-PRO" w:hAnsi="HG丸ｺﾞｼｯｸM-PRO" w:cs="Times New Roman" w:hint="eastAsia"/>
          <w:b/>
          <w:kern w:val="2"/>
        </w:rPr>
        <w:t xml:space="preserve">　2021/10/22　長野市</w:t>
      </w:r>
    </w:p>
    <w:p w14:paraId="40EA6143" w14:textId="63ACF83F" w:rsidR="002E210B" w:rsidRDefault="002E210B" w:rsidP="002E21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7DBC7800" w14:textId="0AA1E808" w:rsidR="002E210B" w:rsidRPr="002E210B" w:rsidRDefault="002E210B" w:rsidP="002E210B">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2E210B">
        <w:rPr>
          <w:rFonts w:ascii="HG丸ｺﾞｼｯｸM-PRO" w:eastAsia="HG丸ｺﾞｼｯｸM-PRO" w:hAnsi="HG丸ｺﾞｼｯｸM-PRO" w:cs="Times New Roman" w:hint="eastAsia"/>
          <w:b/>
          <w:kern w:val="2"/>
        </w:rPr>
        <w:t>市内飲食店でカンピロバクターによる食中毒が発生しました</w:t>
      </w:r>
    </w:p>
    <w:p w14:paraId="46B25EF4" w14:textId="5456D462" w:rsidR="002E210B" w:rsidRPr="002E210B" w:rsidRDefault="002E210B" w:rsidP="002E210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E210B">
        <w:rPr>
          <w:rFonts w:ascii="HG丸ｺﾞｼｯｸM-PRO" w:eastAsia="HG丸ｺﾞｼｯｸM-PRO" w:hAnsi="HG丸ｺﾞｼｯｸM-PRO" w:cs="Times New Roman" w:hint="eastAsia"/>
          <w:bCs/>
          <w:kern w:val="2"/>
        </w:rPr>
        <w:t>本日、長野市保健所は、市内の飲食店を食中毒の原因施設と断定し、この施設の営業者に対し</w:t>
      </w:r>
    </w:p>
    <w:p w14:paraId="43F188B0" w14:textId="77777777" w:rsidR="002E210B" w:rsidRPr="002E210B" w:rsidRDefault="002E210B" w:rsidP="002E21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210B">
        <w:rPr>
          <w:rFonts w:ascii="HG丸ｺﾞｼｯｸM-PRO" w:eastAsia="HG丸ｺﾞｼｯｸM-PRO" w:hAnsi="HG丸ｺﾞｼｯｸM-PRO" w:cs="Times New Roman" w:hint="eastAsia"/>
          <w:bCs/>
          <w:kern w:val="2"/>
        </w:rPr>
        <w:t>令和３年</w:t>
      </w:r>
      <w:r w:rsidRPr="002E210B">
        <w:rPr>
          <w:rFonts w:ascii="HG丸ｺﾞｼｯｸM-PRO" w:eastAsia="HG丸ｺﾞｼｯｸM-PRO" w:hAnsi="HG丸ｺﾞｼｯｸM-PRO" w:cs="Times New Roman"/>
          <w:bCs/>
          <w:kern w:val="2"/>
        </w:rPr>
        <w:t xml:space="preserve"> 10 </w:t>
      </w:r>
      <w:r w:rsidRPr="002E210B">
        <w:rPr>
          <w:rFonts w:ascii="HG丸ｺﾞｼｯｸM-PRO" w:eastAsia="HG丸ｺﾞｼｯｸM-PRO" w:hAnsi="HG丸ｺﾞｼｯｸM-PRO" w:cs="Times New Roman" w:hint="eastAsia"/>
          <w:bCs/>
          <w:kern w:val="2"/>
        </w:rPr>
        <w:t>月</w:t>
      </w:r>
      <w:r w:rsidRPr="002E210B">
        <w:rPr>
          <w:rFonts w:ascii="HG丸ｺﾞｼｯｸM-PRO" w:eastAsia="HG丸ｺﾞｼｯｸM-PRO" w:hAnsi="HG丸ｺﾞｼｯｸM-PRO" w:cs="Times New Roman"/>
          <w:bCs/>
          <w:kern w:val="2"/>
        </w:rPr>
        <w:t xml:space="preserve"> 22 </w:t>
      </w:r>
      <w:r w:rsidRPr="002E210B">
        <w:rPr>
          <w:rFonts w:ascii="HG丸ｺﾞｼｯｸM-PRO" w:eastAsia="HG丸ｺﾞｼｯｸM-PRO" w:hAnsi="HG丸ｺﾞｼｯｸM-PRO" w:cs="Times New Roman" w:hint="eastAsia"/>
          <w:bCs/>
          <w:kern w:val="2"/>
        </w:rPr>
        <w:t>日（金）から</w:t>
      </w:r>
      <w:r w:rsidRPr="002E210B">
        <w:rPr>
          <w:rFonts w:ascii="HG丸ｺﾞｼｯｸM-PRO" w:eastAsia="HG丸ｺﾞｼｯｸM-PRO" w:hAnsi="HG丸ｺﾞｼｯｸM-PRO" w:cs="Times New Roman"/>
          <w:bCs/>
          <w:kern w:val="2"/>
        </w:rPr>
        <w:t xml:space="preserve"> 24 </w:t>
      </w:r>
      <w:r w:rsidRPr="002E210B">
        <w:rPr>
          <w:rFonts w:ascii="HG丸ｺﾞｼｯｸM-PRO" w:eastAsia="HG丸ｺﾞｼｯｸM-PRO" w:hAnsi="HG丸ｺﾞｼｯｸM-PRO" w:cs="Times New Roman" w:hint="eastAsia"/>
          <w:bCs/>
          <w:kern w:val="2"/>
        </w:rPr>
        <w:t>日（日）までの３日間、営業停止を命じました。</w:t>
      </w:r>
    </w:p>
    <w:p w14:paraId="6C53C7D1" w14:textId="221E87D3" w:rsidR="002E210B" w:rsidRPr="002E210B" w:rsidRDefault="002E210B" w:rsidP="002E21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210B">
        <w:rPr>
          <w:rFonts w:ascii="HG丸ｺﾞｼｯｸM-PRO" w:eastAsia="HG丸ｺﾞｼｯｸM-PRO" w:hAnsi="HG丸ｺﾞｼｯｸM-PRO" w:cs="Times New Roman" w:hint="eastAsia"/>
          <w:bCs/>
          <w:kern w:val="2"/>
        </w:rPr>
        <w:t>患者は、</w:t>
      </w:r>
      <w:r w:rsidRPr="002E210B">
        <w:rPr>
          <w:rFonts w:ascii="HG丸ｺﾞｼｯｸM-PRO" w:eastAsia="HG丸ｺﾞｼｯｸM-PRO" w:hAnsi="HG丸ｺﾞｼｯｸM-PRO" w:cs="Times New Roman"/>
          <w:bCs/>
          <w:kern w:val="2"/>
        </w:rPr>
        <w:t xml:space="preserve">10 </w:t>
      </w:r>
      <w:r w:rsidRPr="002E210B">
        <w:rPr>
          <w:rFonts w:ascii="HG丸ｺﾞｼｯｸM-PRO" w:eastAsia="HG丸ｺﾞｼｯｸM-PRO" w:hAnsi="HG丸ｺﾞｼｯｸM-PRO" w:cs="Times New Roman" w:hint="eastAsia"/>
          <w:bCs/>
          <w:kern w:val="2"/>
        </w:rPr>
        <w:t>月</w:t>
      </w:r>
      <w:r w:rsidRPr="002E210B">
        <w:rPr>
          <w:rFonts w:ascii="HG丸ｺﾞｼｯｸM-PRO" w:eastAsia="HG丸ｺﾞｼｯｸM-PRO" w:hAnsi="HG丸ｺﾞｼｯｸM-PRO" w:cs="Times New Roman"/>
          <w:bCs/>
          <w:kern w:val="2"/>
        </w:rPr>
        <w:t xml:space="preserve"> 15 </w:t>
      </w:r>
      <w:r w:rsidRPr="002E210B">
        <w:rPr>
          <w:rFonts w:ascii="HG丸ｺﾞｼｯｸM-PRO" w:eastAsia="HG丸ｺﾞｼｯｸM-PRO" w:hAnsi="HG丸ｺﾞｼｯｸM-PRO" w:cs="Times New Roman" w:hint="eastAsia"/>
          <w:bCs/>
          <w:kern w:val="2"/>
        </w:rPr>
        <w:t>日（金）にこの飲食店の食事を喫食した１グループ４名で、全員快方に向かっています。</w:t>
      </w:r>
    </w:p>
    <w:p w14:paraId="652590EA" w14:textId="77777777" w:rsidR="002E210B" w:rsidRPr="002E210B" w:rsidRDefault="002E210B" w:rsidP="002E210B">
      <w:pPr>
        <w:widowControl w:val="0"/>
        <w:spacing w:after="0" w:line="0" w:lineRule="atLeast"/>
        <w:ind w:leftChars="100" w:left="220"/>
        <w:jc w:val="both"/>
        <w:rPr>
          <w:rFonts w:ascii="HG丸ｺﾞｼｯｸM-PRO" w:eastAsia="HG丸ｺﾞｼｯｸM-PRO" w:hAnsi="HG丸ｺﾞｼｯｸM-PRO" w:cs="Times New Roman"/>
          <w:bCs/>
          <w:kern w:val="2"/>
        </w:rPr>
      </w:pPr>
      <w:r w:rsidRPr="002E210B">
        <w:rPr>
          <w:rFonts w:ascii="HG丸ｺﾞｼｯｸM-PRO" w:eastAsia="HG丸ｺﾞｼｯｸM-PRO" w:hAnsi="HG丸ｺﾞｼｯｸM-PRO" w:cs="Times New Roman" w:hint="eastAsia"/>
          <w:bCs/>
          <w:kern w:val="2"/>
        </w:rPr>
        <w:t>【参</w:t>
      </w:r>
      <w:r w:rsidRPr="002E210B">
        <w:rPr>
          <w:rFonts w:ascii="HG丸ｺﾞｼｯｸM-PRO" w:eastAsia="HG丸ｺﾞｼｯｸM-PRO" w:hAnsi="HG丸ｺﾞｼｯｸM-PRO" w:cs="Times New Roman"/>
          <w:bCs/>
          <w:kern w:val="2"/>
        </w:rPr>
        <w:t xml:space="preserve"> </w:t>
      </w:r>
      <w:r w:rsidRPr="002E210B">
        <w:rPr>
          <w:rFonts w:ascii="HG丸ｺﾞｼｯｸM-PRO" w:eastAsia="HG丸ｺﾞｼｯｸM-PRO" w:hAnsi="HG丸ｺﾞｼｯｸM-PRO" w:cs="Times New Roman" w:hint="eastAsia"/>
          <w:bCs/>
          <w:kern w:val="2"/>
        </w:rPr>
        <w:t>考】</w:t>
      </w:r>
      <w:r w:rsidRPr="002E210B">
        <w:rPr>
          <w:rFonts w:ascii="HG丸ｺﾞｼｯｸM-PRO" w:eastAsia="HG丸ｺﾞｼｯｸM-PRO" w:hAnsi="HG丸ｺﾞｼｯｸM-PRO" w:cs="Times New Roman"/>
          <w:bCs/>
          <w:kern w:val="2"/>
        </w:rPr>
        <w:t xml:space="preserve"> </w:t>
      </w:r>
      <w:r w:rsidRPr="002E210B">
        <w:rPr>
          <w:rFonts w:ascii="HG丸ｺﾞｼｯｸM-PRO" w:eastAsia="HG丸ｺﾞｼｯｸM-PRO" w:hAnsi="HG丸ｺﾞｼｯｸM-PRO" w:cs="Times New Roman" w:hint="eastAsia"/>
          <w:bCs/>
          <w:kern w:val="2"/>
        </w:rPr>
        <w:t>長野市における食中毒発生状況（本件含む）</w:t>
      </w:r>
      <w:r w:rsidRPr="002E210B">
        <w:rPr>
          <w:rFonts w:ascii="HG丸ｺﾞｼｯｸM-PRO" w:eastAsia="HG丸ｺﾞｼｯｸM-PRO" w:hAnsi="HG丸ｺﾞｼｯｸM-PRO" w:cs="Times New Roman"/>
          <w:bCs/>
          <w:kern w:val="2"/>
        </w:rPr>
        <w:t xml:space="preserve"> </w:t>
      </w:r>
      <w:r w:rsidRPr="002E210B">
        <w:rPr>
          <w:rFonts w:ascii="HG丸ｺﾞｼｯｸM-PRO" w:eastAsia="HG丸ｺﾞｼｯｸM-PRO" w:hAnsi="HG丸ｺﾞｼｯｸM-PRO" w:cs="Times New Roman" w:hint="eastAsia"/>
          <w:bCs/>
          <w:kern w:val="2"/>
        </w:rPr>
        <w:t>（令和３年</w:t>
      </w:r>
      <w:r w:rsidRPr="002E210B">
        <w:rPr>
          <w:rFonts w:ascii="HG丸ｺﾞｼｯｸM-PRO" w:eastAsia="HG丸ｺﾞｼｯｸM-PRO" w:hAnsi="HG丸ｺﾞｼｯｸM-PRO" w:cs="Times New Roman"/>
          <w:bCs/>
          <w:kern w:val="2"/>
        </w:rPr>
        <w:t xml:space="preserve"> 10 </w:t>
      </w:r>
      <w:r w:rsidRPr="002E210B">
        <w:rPr>
          <w:rFonts w:ascii="HG丸ｺﾞｼｯｸM-PRO" w:eastAsia="HG丸ｺﾞｼｯｸM-PRO" w:hAnsi="HG丸ｺﾞｼｯｸM-PRO" w:cs="Times New Roman" w:hint="eastAsia"/>
          <w:bCs/>
          <w:kern w:val="2"/>
        </w:rPr>
        <w:t>月</w:t>
      </w:r>
      <w:r w:rsidRPr="002E210B">
        <w:rPr>
          <w:rFonts w:ascii="HG丸ｺﾞｼｯｸM-PRO" w:eastAsia="HG丸ｺﾞｼｯｸM-PRO" w:hAnsi="HG丸ｺﾞｼｯｸM-PRO" w:cs="Times New Roman"/>
          <w:bCs/>
          <w:kern w:val="2"/>
        </w:rPr>
        <w:t xml:space="preserve"> 22 </w:t>
      </w:r>
      <w:r w:rsidRPr="002E210B">
        <w:rPr>
          <w:rFonts w:ascii="HG丸ｺﾞｼｯｸM-PRO" w:eastAsia="HG丸ｺﾞｼｯｸM-PRO" w:hAnsi="HG丸ｺﾞｼｯｸM-PRO" w:cs="Times New Roman" w:hint="eastAsia"/>
          <w:bCs/>
          <w:kern w:val="2"/>
        </w:rPr>
        <w:t>日現在）</w:t>
      </w:r>
    </w:p>
    <w:p w14:paraId="6D3541BD" w14:textId="77777777" w:rsidR="002E210B" w:rsidRPr="002E210B" w:rsidRDefault="002E210B" w:rsidP="002E21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210B">
        <w:rPr>
          <w:rFonts w:ascii="HG丸ｺﾞｼｯｸM-PRO" w:eastAsia="HG丸ｺﾞｼｯｸM-PRO" w:hAnsi="HG丸ｺﾞｼｯｸM-PRO" w:cs="Times New Roman" w:hint="eastAsia"/>
          <w:bCs/>
          <w:kern w:val="2"/>
        </w:rPr>
        <w:t>令和３年度発生状況（長野市）</w:t>
      </w:r>
      <w:r w:rsidRPr="002E210B">
        <w:rPr>
          <w:rFonts w:ascii="HG丸ｺﾞｼｯｸM-PRO" w:eastAsia="HG丸ｺﾞｼｯｸM-PRO" w:hAnsi="HG丸ｺﾞｼｯｸM-PRO" w:cs="Times New Roman"/>
          <w:bCs/>
          <w:kern w:val="2"/>
        </w:rPr>
        <w:t xml:space="preserve"> </w:t>
      </w:r>
      <w:r w:rsidRPr="002E210B">
        <w:rPr>
          <w:rFonts w:ascii="HG丸ｺﾞｼｯｸM-PRO" w:eastAsia="HG丸ｺﾞｼｯｸM-PRO" w:hAnsi="HG丸ｺﾞｼｯｸM-PRO" w:cs="Times New Roman" w:hint="eastAsia"/>
          <w:bCs/>
          <w:kern w:val="2"/>
        </w:rPr>
        <w:t>１件</w:t>
      </w:r>
      <w:r w:rsidRPr="002E210B">
        <w:rPr>
          <w:rFonts w:ascii="HG丸ｺﾞｼｯｸM-PRO" w:eastAsia="HG丸ｺﾞｼｯｸM-PRO" w:hAnsi="HG丸ｺﾞｼｯｸM-PRO" w:cs="Times New Roman"/>
          <w:bCs/>
          <w:kern w:val="2"/>
        </w:rPr>
        <w:t xml:space="preserve"> </w:t>
      </w:r>
      <w:r w:rsidRPr="002E210B">
        <w:rPr>
          <w:rFonts w:ascii="HG丸ｺﾞｼｯｸM-PRO" w:eastAsia="HG丸ｺﾞｼｯｸM-PRO" w:hAnsi="HG丸ｺﾞｼｯｸM-PRO" w:cs="Times New Roman" w:hint="eastAsia"/>
          <w:bCs/>
          <w:kern w:val="2"/>
        </w:rPr>
        <w:t>４名</w:t>
      </w:r>
    </w:p>
    <w:p w14:paraId="2F27DC9B" w14:textId="77777777" w:rsidR="002E210B" w:rsidRPr="002E210B" w:rsidRDefault="002E210B" w:rsidP="002E21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210B">
        <w:rPr>
          <w:rFonts w:ascii="HG丸ｺﾞｼｯｸM-PRO" w:eastAsia="HG丸ｺﾞｼｯｸM-PRO" w:hAnsi="HG丸ｺﾞｼｯｸM-PRO" w:cs="Times New Roman" w:hint="eastAsia"/>
          <w:bCs/>
          <w:kern w:val="2"/>
        </w:rPr>
        <w:t>令和２年度度同期（長野市） １件 ２名</w:t>
      </w:r>
    </w:p>
    <w:p w14:paraId="27470458" w14:textId="77777777" w:rsidR="002E210B" w:rsidRPr="002E210B" w:rsidRDefault="002E210B" w:rsidP="002E210B">
      <w:pPr>
        <w:widowControl w:val="0"/>
        <w:spacing w:after="0" w:line="0" w:lineRule="atLeast"/>
        <w:ind w:leftChars="100" w:left="220"/>
        <w:jc w:val="both"/>
        <w:rPr>
          <w:rFonts w:ascii="HG丸ｺﾞｼｯｸM-PRO" w:eastAsia="HG丸ｺﾞｼｯｸM-PRO" w:hAnsi="HG丸ｺﾞｼｯｸM-PRO" w:cs="Times New Roman"/>
          <w:bCs/>
          <w:kern w:val="2"/>
        </w:rPr>
      </w:pPr>
      <w:r w:rsidRPr="002E210B">
        <w:rPr>
          <w:rFonts w:ascii="HG丸ｺﾞｼｯｸM-PRO" w:eastAsia="HG丸ｺﾞｼｯｸM-PRO" w:hAnsi="HG丸ｺﾞｼｯｸM-PRO" w:cs="Times New Roman" w:hint="eastAsia"/>
          <w:bCs/>
          <w:kern w:val="2"/>
        </w:rPr>
        <w:t>【事件の探知】</w:t>
      </w:r>
    </w:p>
    <w:p w14:paraId="1170E297" w14:textId="084D636D" w:rsidR="002E210B" w:rsidRPr="002E210B" w:rsidRDefault="002E210B" w:rsidP="002E21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210B">
        <w:rPr>
          <w:rFonts w:ascii="HG丸ｺﾞｼｯｸM-PRO" w:eastAsia="HG丸ｺﾞｼｯｸM-PRO" w:hAnsi="HG丸ｺﾞｼｯｸM-PRO" w:cs="Times New Roman" w:hint="eastAsia"/>
          <w:bCs/>
          <w:kern w:val="2"/>
        </w:rPr>
        <w:t>令和３年</w:t>
      </w:r>
      <w:r w:rsidRPr="002E210B">
        <w:rPr>
          <w:rFonts w:ascii="HG丸ｺﾞｼｯｸM-PRO" w:eastAsia="HG丸ｺﾞｼｯｸM-PRO" w:hAnsi="HG丸ｺﾞｼｯｸM-PRO" w:cs="Times New Roman"/>
          <w:bCs/>
          <w:kern w:val="2"/>
        </w:rPr>
        <w:t xml:space="preserve"> 10 </w:t>
      </w:r>
      <w:r w:rsidRPr="002E210B">
        <w:rPr>
          <w:rFonts w:ascii="HG丸ｺﾞｼｯｸM-PRO" w:eastAsia="HG丸ｺﾞｼｯｸM-PRO" w:hAnsi="HG丸ｺﾞｼｯｸM-PRO" w:cs="Times New Roman" w:hint="eastAsia"/>
          <w:bCs/>
          <w:kern w:val="2"/>
        </w:rPr>
        <w:t>月</w:t>
      </w:r>
      <w:r w:rsidRPr="002E210B">
        <w:rPr>
          <w:rFonts w:ascii="HG丸ｺﾞｼｯｸM-PRO" w:eastAsia="HG丸ｺﾞｼｯｸM-PRO" w:hAnsi="HG丸ｺﾞｼｯｸM-PRO" w:cs="Times New Roman"/>
          <w:bCs/>
          <w:kern w:val="2"/>
        </w:rPr>
        <w:t xml:space="preserve"> 18 </w:t>
      </w:r>
      <w:r w:rsidRPr="002E210B">
        <w:rPr>
          <w:rFonts w:ascii="HG丸ｺﾞｼｯｸM-PRO" w:eastAsia="HG丸ｺﾞｼｯｸM-PRO" w:hAnsi="HG丸ｺﾞｼｯｸM-PRO" w:cs="Times New Roman" w:hint="eastAsia"/>
          <w:bCs/>
          <w:kern w:val="2"/>
        </w:rPr>
        <w:t>日（月）午後６時</w:t>
      </w:r>
      <w:r w:rsidRPr="002E210B">
        <w:rPr>
          <w:rFonts w:ascii="HG丸ｺﾞｼｯｸM-PRO" w:eastAsia="HG丸ｺﾞｼｯｸM-PRO" w:hAnsi="HG丸ｺﾞｼｯｸM-PRO" w:cs="Times New Roman"/>
          <w:bCs/>
          <w:kern w:val="2"/>
        </w:rPr>
        <w:t xml:space="preserve"> 30 </w:t>
      </w:r>
      <w:r w:rsidRPr="002E210B">
        <w:rPr>
          <w:rFonts w:ascii="HG丸ｺﾞｼｯｸM-PRO" w:eastAsia="HG丸ｺﾞｼｯｸM-PRO" w:hAnsi="HG丸ｺﾞｼｯｸM-PRO" w:cs="Times New Roman" w:hint="eastAsia"/>
          <w:bCs/>
          <w:kern w:val="2"/>
        </w:rPr>
        <w:t>分頃、市内医療機関から、「市内飲食店で食事をした患者が胃腸炎症状を呈して受診している」との連絡がありました。</w:t>
      </w:r>
    </w:p>
    <w:p w14:paraId="32B177B3" w14:textId="77777777" w:rsidR="002E210B" w:rsidRPr="002E210B" w:rsidRDefault="002E210B" w:rsidP="002E210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E210B">
        <w:rPr>
          <w:rFonts w:ascii="HG丸ｺﾞｼｯｸM-PRO" w:eastAsia="HG丸ｺﾞｼｯｸM-PRO" w:hAnsi="HG丸ｺﾞｼｯｸM-PRO" w:cs="Times New Roman" w:hint="eastAsia"/>
          <w:bCs/>
          <w:kern w:val="2"/>
        </w:rPr>
        <w:t>【長野市保健所による調査結果概要】</w:t>
      </w:r>
    </w:p>
    <w:p w14:paraId="7465A2F1" w14:textId="1BEC01CD" w:rsidR="002E210B" w:rsidRPr="002E210B" w:rsidRDefault="002E210B" w:rsidP="002E210B">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2E210B">
        <w:rPr>
          <w:rFonts w:ascii="HG丸ｺﾞｼｯｸM-PRO" w:eastAsia="HG丸ｺﾞｼｯｸM-PRO" w:hAnsi="HG丸ｺﾞｼｯｸM-PRO" w:cs="Times New Roman" w:hint="eastAsia"/>
          <w:bCs/>
          <w:kern w:val="2"/>
        </w:rPr>
        <w:t>■患者ら４名は、</w:t>
      </w:r>
      <w:r w:rsidRPr="002E210B">
        <w:rPr>
          <w:rFonts w:ascii="HG丸ｺﾞｼｯｸM-PRO" w:eastAsia="HG丸ｺﾞｼｯｸM-PRO" w:hAnsi="HG丸ｺﾞｼｯｸM-PRO" w:cs="Times New Roman"/>
          <w:bCs/>
          <w:kern w:val="2"/>
        </w:rPr>
        <w:t xml:space="preserve">10 </w:t>
      </w:r>
      <w:r w:rsidRPr="002E210B">
        <w:rPr>
          <w:rFonts w:ascii="HG丸ｺﾞｼｯｸM-PRO" w:eastAsia="HG丸ｺﾞｼｯｸM-PRO" w:hAnsi="HG丸ｺﾞｼｯｸM-PRO" w:cs="Times New Roman" w:hint="eastAsia"/>
          <w:bCs/>
          <w:kern w:val="2"/>
        </w:rPr>
        <w:t>月</w:t>
      </w:r>
      <w:r w:rsidRPr="002E210B">
        <w:rPr>
          <w:rFonts w:ascii="HG丸ｺﾞｼｯｸM-PRO" w:eastAsia="HG丸ｺﾞｼｯｸM-PRO" w:hAnsi="HG丸ｺﾞｼｯｸM-PRO" w:cs="Times New Roman"/>
          <w:bCs/>
          <w:kern w:val="2"/>
        </w:rPr>
        <w:t xml:space="preserve"> 15 </w:t>
      </w:r>
      <w:r w:rsidRPr="002E210B">
        <w:rPr>
          <w:rFonts w:ascii="HG丸ｺﾞｼｯｸM-PRO" w:eastAsia="HG丸ｺﾞｼｯｸM-PRO" w:hAnsi="HG丸ｺﾞｼｯｸM-PRO" w:cs="Times New Roman" w:hint="eastAsia"/>
          <w:bCs/>
          <w:kern w:val="2"/>
        </w:rPr>
        <w:t>日（金）午後６時からこの飲食店で食事をした後、</w:t>
      </w:r>
      <w:r w:rsidRPr="002E210B">
        <w:rPr>
          <w:rFonts w:ascii="HG丸ｺﾞｼｯｸM-PRO" w:eastAsia="HG丸ｺﾞｼｯｸM-PRO" w:hAnsi="HG丸ｺﾞｼｯｸM-PRO" w:cs="Times New Roman"/>
          <w:bCs/>
          <w:kern w:val="2"/>
        </w:rPr>
        <w:t xml:space="preserve">10 </w:t>
      </w:r>
      <w:r w:rsidRPr="002E210B">
        <w:rPr>
          <w:rFonts w:ascii="HG丸ｺﾞｼｯｸM-PRO" w:eastAsia="HG丸ｺﾞｼｯｸM-PRO" w:hAnsi="HG丸ｺﾞｼｯｸM-PRO" w:cs="Times New Roman" w:hint="eastAsia"/>
          <w:bCs/>
          <w:kern w:val="2"/>
        </w:rPr>
        <w:t>月</w:t>
      </w:r>
      <w:r w:rsidRPr="002E210B">
        <w:rPr>
          <w:rFonts w:ascii="HG丸ｺﾞｼｯｸM-PRO" w:eastAsia="HG丸ｺﾞｼｯｸM-PRO" w:hAnsi="HG丸ｺﾞｼｯｸM-PRO" w:cs="Times New Roman"/>
          <w:bCs/>
          <w:kern w:val="2"/>
        </w:rPr>
        <w:t xml:space="preserve"> 16 </w:t>
      </w:r>
      <w:r w:rsidRPr="002E210B">
        <w:rPr>
          <w:rFonts w:ascii="HG丸ｺﾞｼｯｸM-PRO" w:eastAsia="HG丸ｺﾞｼｯｸM-PRO" w:hAnsi="HG丸ｺﾞｼｯｸM-PRO" w:cs="Times New Roman" w:hint="eastAsia"/>
          <w:bCs/>
          <w:kern w:val="2"/>
        </w:rPr>
        <w:t>日（土）午前８時頃から発熱、下痢、腹痛などの症状を呈していました。</w:t>
      </w:r>
    </w:p>
    <w:p w14:paraId="103CBE4C" w14:textId="480DC799" w:rsidR="002E210B" w:rsidRPr="002E210B" w:rsidRDefault="002E210B" w:rsidP="002E210B">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2E210B">
        <w:rPr>
          <w:rFonts w:ascii="HG丸ｺﾞｼｯｸM-PRO" w:eastAsia="HG丸ｺﾞｼｯｸM-PRO" w:hAnsi="HG丸ｺﾞｼｯｸM-PRO" w:cs="Times New Roman" w:hint="eastAsia"/>
          <w:bCs/>
          <w:kern w:val="2"/>
        </w:rPr>
        <w:t>■保健所において患者４名の検便を行ったところ、３名の便からカンピロバクター・ジェジュニが検出されました。</w:t>
      </w:r>
    </w:p>
    <w:p w14:paraId="055D10F3" w14:textId="77777777" w:rsidR="002E210B" w:rsidRPr="002E210B" w:rsidRDefault="002E210B" w:rsidP="002E210B">
      <w:pPr>
        <w:widowControl w:val="0"/>
        <w:spacing w:after="0" w:line="0" w:lineRule="atLeast"/>
        <w:ind w:leftChars="100" w:left="220"/>
        <w:jc w:val="both"/>
        <w:rPr>
          <w:rFonts w:ascii="HG丸ｺﾞｼｯｸM-PRO" w:eastAsia="HG丸ｺﾞｼｯｸM-PRO" w:hAnsi="HG丸ｺﾞｼｯｸM-PRO" w:cs="Times New Roman"/>
          <w:bCs/>
          <w:kern w:val="2"/>
        </w:rPr>
      </w:pPr>
      <w:r w:rsidRPr="002E210B">
        <w:rPr>
          <w:rFonts w:ascii="HG丸ｺﾞｼｯｸM-PRO" w:eastAsia="HG丸ｺﾞｼｯｸM-PRO" w:hAnsi="HG丸ｺﾞｼｯｸM-PRO" w:cs="Times New Roman" w:hint="eastAsia"/>
          <w:bCs/>
          <w:kern w:val="2"/>
        </w:rPr>
        <w:lastRenderedPageBreak/>
        <w:t>■患者を診察した医師から、食中毒の届出がありました。</w:t>
      </w:r>
    </w:p>
    <w:p w14:paraId="3BF7BEF1" w14:textId="77777777" w:rsidR="002E210B" w:rsidRPr="002E210B" w:rsidRDefault="002E210B" w:rsidP="002E210B">
      <w:pPr>
        <w:widowControl w:val="0"/>
        <w:spacing w:after="0" w:line="0" w:lineRule="atLeast"/>
        <w:ind w:leftChars="100" w:left="220"/>
        <w:jc w:val="both"/>
        <w:rPr>
          <w:rFonts w:ascii="HG丸ｺﾞｼｯｸM-PRO" w:eastAsia="HG丸ｺﾞｼｯｸM-PRO" w:hAnsi="HG丸ｺﾞｼｯｸM-PRO" w:cs="Times New Roman"/>
          <w:bCs/>
          <w:kern w:val="2"/>
        </w:rPr>
      </w:pPr>
      <w:r w:rsidRPr="002E210B">
        <w:rPr>
          <w:rFonts w:ascii="HG丸ｺﾞｼｯｸM-PRO" w:eastAsia="HG丸ｺﾞｼｯｸM-PRO" w:hAnsi="HG丸ｺﾞｼｯｸM-PRO" w:cs="Times New Roman" w:hint="eastAsia"/>
          <w:bCs/>
          <w:kern w:val="2"/>
        </w:rPr>
        <w:t>■これらのことから、長野市保健所はこの施設を原因とする食中毒と断定しました。</w:t>
      </w:r>
      <w:r w:rsidRPr="002E210B">
        <w:rPr>
          <w:rFonts w:ascii="HG丸ｺﾞｼｯｸM-PRO" w:eastAsia="HG丸ｺﾞｼｯｸM-PRO" w:hAnsi="HG丸ｺﾞｼｯｸM-PRO" w:cs="Times New Roman"/>
          <w:bCs/>
          <w:kern w:val="2"/>
        </w:rPr>
        <w:cr/>
      </w:r>
      <w:r w:rsidRPr="002E210B">
        <w:rPr>
          <w:rFonts w:ascii="HG丸ｺﾞｼｯｸM-PRO" w:eastAsia="HG丸ｺﾞｼｯｸM-PRO" w:hAnsi="HG丸ｺﾞｼｯｸM-PRO" w:cs="Times New Roman" w:hint="eastAsia"/>
          <w:bCs/>
          <w:kern w:val="2"/>
        </w:rPr>
        <w:t>発症日時</w:t>
      </w:r>
      <w:r w:rsidRPr="002E210B">
        <w:rPr>
          <w:rFonts w:ascii="HG丸ｺﾞｼｯｸM-PRO" w:eastAsia="HG丸ｺﾞｼｯｸM-PRO" w:hAnsi="HG丸ｺﾞｼｯｸM-PRO" w:cs="Times New Roman"/>
          <w:bCs/>
          <w:kern w:val="2"/>
        </w:rPr>
        <w:t xml:space="preserve"> </w:t>
      </w:r>
      <w:r w:rsidRPr="002E210B">
        <w:rPr>
          <w:rFonts w:ascii="HG丸ｺﾞｼｯｸM-PRO" w:eastAsia="HG丸ｺﾞｼｯｸM-PRO" w:hAnsi="HG丸ｺﾞｼｯｸM-PRO" w:cs="Times New Roman" w:hint="eastAsia"/>
          <w:bCs/>
          <w:kern w:val="2"/>
        </w:rPr>
        <w:t>令和</w:t>
      </w:r>
      <w:r w:rsidRPr="002E210B">
        <w:rPr>
          <w:rFonts w:ascii="HG丸ｺﾞｼｯｸM-PRO" w:eastAsia="HG丸ｺﾞｼｯｸM-PRO" w:hAnsi="HG丸ｺﾞｼｯｸM-PRO" w:cs="Times New Roman"/>
          <w:bCs/>
          <w:kern w:val="2"/>
        </w:rPr>
        <w:t xml:space="preserve"> 3 </w:t>
      </w:r>
      <w:r w:rsidRPr="002E210B">
        <w:rPr>
          <w:rFonts w:ascii="HG丸ｺﾞｼｯｸM-PRO" w:eastAsia="HG丸ｺﾞｼｯｸM-PRO" w:hAnsi="HG丸ｺﾞｼｯｸM-PRO" w:cs="Times New Roman" w:hint="eastAsia"/>
          <w:bCs/>
          <w:kern w:val="2"/>
        </w:rPr>
        <w:t>年</w:t>
      </w:r>
      <w:r w:rsidRPr="002E210B">
        <w:rPr>
          <w:rFonts w:ascii="HG丸ｺﾞｼｯｸM-PRO" w:eastAsia="HG丸ｺﾞｼｯｸM-PRO" w:hAnsi="HG丸ｺﾞｼｯｸM-PRO" w:cs="Times New Roman"/>
          <w:bCs/>
          <w:kern w:val="2"/>
        </w:rPr>
        <w:t xml:space="preserve"> 10 </w:t>
      </w:r>
      <w:r w:rsidRPr="002E210B">
        <w:rPr>
          <w:rFonts w:ascii="HG丸ｺﾞｼｯｸM-PRO" w:eastAsia="HG丸ｺﾞｼｯｸM-PRO" w:hAnsi="HG丸ｺﾞｼｯｸM-PRO" w:cs="Times New Roman" w:hint="eastAsia"/>
          <w:bCs/>
          <w:kern w:val="2"/>
        </w:rPr>
        <w:t>月</w:t>
      </w:r>
      <w:r w:rsidRPr="002E210B">
        <w:rPr>
          <w:rFonts w:ascii="HG丸ｺﾞｼｯｸM-PRO" w:eastAsia="HG丸ｺﾞｼｯｸM-PRO" w:hAnsi="HG丸ｺﾞｼｯｸM-PRO" w:cs="Times New Roman"/>
          <w:bCs/>
          <w:kern w:val="2"/>
        </w:rPr>
        <w:t xml:space="preserve"> 16 </w:t>
      </w:r>
      <w:r w:rsidRPr="002E210B">
        <w:rPr>
          <w:rFonts w:ascii="HG丸ｺﾞｼｯｸM-PRO" w:eastAsia="HG丸ｺﾞｼｯｸM-PRO" w:hAnsi="HG丸ｺﾞｼｯｸM-PRO" w:cs="Times New Roman" w:hint="eastAsia"/>
          <w:bCs/>
          <w:kern w:val="2"/>
        </w:rPr>
        <w:t>日</w:t>
      </w:r>
      <w:r w:rsidRPr="002E210B">
        <w:rPr>
          <w:rFonts w:ascii="HG丸ｺﾞｼｯｸM-PRO" w:eastAsia="HG丸ｺﾞｼｯｸM-PRO" w:hAnsi="HG丸ｺﾞｼｯｸM-PRO" w:cs="Times New Roman"/>
          <w:bCs/>
          <w:kern w:val="2"/>
        </w:rPr>
        <w:t>(</w:t>
      </w:r>
      <w:r w:rsidRPr="002E210B">
        <w:rPr>
          <w:rFonts w:ascii="HG丸ｺﾞｼｯｸM-PRO" w:eastAsia="HG丸ｺﾞｼｯｸM-PRO" w:hAnsi="HG丸ｺﾞｼｯｸM-PRO" w:cs="Times New Roman" w:hint="eastAsia"/>
          <w:bCs/>
          <w:kern w:val="2"/>
        </w:rPr>
        <w:t>土</w:t>
      </w:r>
      <w:r w:rsidRPr="002E210B">
        <w:rPr>
          <w:rFonts w:ascii="HG丸ｺﾞｼｯｸM-PRO" w:eastAsia="HG丸ｺﾞｼｯｸM-PRO" w:hAnsi="HG丸ｺﾞｼｯｸM-PRO" w:cs="Times New Roman"/>
          <w:bCs/>
          <w:kern w:val="2"/>
        </w:rPr>
        <w:t>)</w:t>
      </w:r>
      <w:r w:rsidRPr="002E210B">
        <w:rPr>
          <w:rFonts w:ascii="HG丸ｺﾞｼｯｸM-PRO" w:eastAsia="HG丸ｺﾞｼｯｸM-PRO" w:hAnsi="HG丸ｺﾞｼｯｸM-PRO" w:cs="Times New Roman" w:hint="eastAsia"/>
          <w:bCs/>
          <w:kern w:val="2"/>
        </w:rPr>
        <w:t>午前</w:t>
      </w:r>
      <w:r w:rsidRPr="002E210B">
        <w:rPr>
          <w:rFonts w:ascii="HG丸ｺﾞｼｯｸM-PRO" w:eastAsia="HG丸ｺﾞｼｯｸM-PRO" w:hAnsi="HG丸ｺﾞｼｯｸM-PRO" w:cs="Times New Roman"/>
          <w:bCs/>
          <w:kern w:val="2"/>
        </w:rPr>
        <w:t xml:space="preserve"> 8 </w:t>
      </w:r>
      <w:r w:rsidRPr="002E210B">
        <w:rPr>
          <w:rFonts w:ascii="HG丸ｺﾞｼｯｸM-PRO" w:eastAsia="HG丸ｺﾞｼｯｸM-PRO" w:hAnsi="HG丸ｺﾞｼｯｸM-PRO" w:cs="Times New Roman" w:hint="eastAsia"/>
          <w:bCs/>
          <w:kern w:val="2"/>
        </w:rPr>
        <w:t>時から</w:t>
      </w:r>
      <w:r w:rsidRPr="002E210B">
        <w:rPr>
          <w:rFonts w:ascii="HG丸ｺﾞｼｯｸM-PRO" w:eastAsia="HG丸ｺﾞｼｯｸM-PRO" w:hAnsi="HG丸ｺﾞｼｯｸM-PRO" w:cs="Times New Roman"/>
          <w:bCs/>
          <w:kern w:val="2"/>
        </w:rPr>
        <w:t xml:space="preserve"> 10 </w:t>
      </w:r>
      <w:r w:rsidRPr="002E210B">
        <w:rPr>
          <w:rFonts w:ascii="HG丸ｺﾞｼｯｸM-PRO" w:eastAsia="HG丸ｺﾞｼｯｸM-PRO" w:hAnsi="HG丸ｺﾞｼｯｸM-PRO" w:cs="Times New Roman" w:hint="eastAsia"/>
          <w:bCs/>
          <w:kern w:val="2"/>
        </w:rPr>
        <w:t>月</w:t>
      </w:r>
      <w:r w:rsidRPr="002E210B">
        <w:rPr>
          <w:rFonts w:ascii="HG丸ｺﾞｼｯｸM-PRO" w:eastAsia="HG丸ｺﾞｼｯｸM-PRO" w:hAnsi="HG丸ｺﾞｼｯｸM-PRO" w:cs="Times New Roman"/>
          <w:bCs/>
          <w:kern w:val="2"/>
        </w:rPr>
        <w:t xml:space="preserve"> 17 </w:t>
      </w:r>
      <w:r w:rsidRPr="002E210B">
        <w:rPr>
          <w:rFonts w:ascii="HG丸ｺﾞｼｯｸM-PRO" w:eastAsia="HG丸ｺﾞｼｯｸM-PRO" w:hAnsi="HG丸ｺﾞｼｯｸM-PRO" w:cs="Times New Roman" w:hint="eastAsia"/>
          <w:bCs/>
          <w:kern w:val="2"/>
        </w:rPr>
        <w:t>日</w:t>
      </w:r>
      <w:r w:rsidRPr="002E210B">
        <w:rPr>
          <w:rFonts w:ascii="HG丸ｺﾞｼｯｸM-PRO" w:eastAsia="HG丸ｺﾞｼｯｸM-PRO" w:hAnsi="HG丸ｺﾞｼｯｸM-PRO" w:cs="Times New Roman"/>
          <w:bCs/>
          <w:kern w:val="2"/>
        </w:rPr>
        <w:t>(</w:t>
      </w:r>
      <w:r w:rsidRPr="002E210B">
        <w:rPr>
          <w:rFonts w:ascii="HG丸ｺﾞｼｯｸM-PRO" w:eastAsia="HG丸ｺﾞｼｯｸM-PRO" w:hAnsi="HG丸ｺﾞｼｯｸM-PRO" w:cs="Times New Roman" w:hint="eastAsia"/>
          <w:bCs/>
          <w:kern w:val="2"/>
        </w:rPr>
        <w:t>日</w:t>
      </w:r>
      <w:r w:rsidRPr="002E210B">
        <w:rPr>
          <w:rFonts w:ascii="HG丸ｺﾞｼｯｸM-PRO" w:eastAsia="HG丸ｺﾞｼｯｸM-PRO" w:hAnsi="HG丸ｺﾞｼｯｸM-PRO" w:cs="Times New Roman"/>
          <w:bCs/>
          <w:kern w:val="2"/>
        </w:rPr>
        <w:t>)</w:t>
      </w:r>
      <w:r w:rsidRPr="002E210B">
        <w:rPr>
          <w:rFonts w:ascii="HG丸ｺﾞｼｯｸM-PRO" w:eastAsia="HG丸ｺﾞｼｯｸM-PRO" w:hAnsi="HG丸ｺﾞｼｯｸM-PRO" w:cs="Times New Roman" w:hint="eastAsia"/>
          <w:bCs/>
          <w:kern w:val="2"/>
        </w:rPr>
        <w:t>午後</w:t>
      </w:r>
      <w:r w:rsidRPr="002E210B">
        <w:rPr>
          <w:rFonts w:ascii="HG丸ｺﾞｼｯｸM-PRO" w:eastAsia="HG丸ｺﾞｼｯｸM-PRO" w:hAnsi="HG丸ｺﾞｼｯｸM-PRO" w:cs="Times New Roman"/>
          <w:bCs/>
          <w:kern w:val="2"/>
        </w:rPr>
        <w:t xml:space="preserve"> 10 </w:t>
      </w:r>
      <w:r w:rsidRPr="002E210B">
        <w:rPr>
          <w:rFonts w:ascii="HG丸ｺﾞｼｯｸM-PRO" w:eastAsia="HG丸ｺﾞｼｯｸM-PRO" w:hAnsi="HG丸ｺﾞｼｯｸM-PRO" w:cs="Times New Roman" w:hint="eastAsia"/>
          <w:bCs/>
          <w:kern w:val="2"/>
        </w:rPr>
        <w:t>時</w:t>
      </w:r>
    </w:p>
    <w:p w14:paraId="2A64E8C9" w14:textId="77777777" w:rsidR="002E210B" w:rsidRPr="002E210B" w:rsidRDefault="002E210B" w:rsidP="002E210B">
      <w:pPr>
        <w:widowControl w:val="0"/>
        <w:spacing w:after="0" w:line="0" w:lineRule="atLeast"/>
        <w:ind w:leftChars="100" w:left="220"/>
        <w:jc w:val="both"/>
        <w:rPr>
          <w:rFonts w:ascii="HG丸ｺﾞｼｯｸM-PRO" w:eastAsia="HG丸ｺﾞｼｯｸM-PRO" w:hAnsi="HG丸ｺﾞｼｯｸM-PRO" w:cs="Times New Roman"/>
          <w:bCs/>
          <w:kern w:val="2"/>
        </w:rPr>
      </w:pPr>
      <w:r w:rsidRPr="002E210B">
        <w:rPr>
          <w:rFonts w:ascii="HG丸ｺﾞｼｯｸM-PRO" w:eastAsia="HG丸ｺﾞｼｯｸM-PRO" w:hAnsi="HG丸ｺﾞｼｯｸM-PRO" w:cs="Times New Roman" w:hint="eastAsia"/>
          <w:bCs/>
          <w:kern w:val="2"/>
        </w:rPr>
        <w:t>患者症状</w:t>
      </w:r>
      <w:r w:rsidRPr="002E210B">
        <w:rPr>
          <w:rFonts w:ascii="HG丸ｺﾞｼｯｸM-PRO" w:eastAsia="HG丸ｺﾞｼｯｸM-PRO" w:hAnsi="HG丸ｺﾞｼｯｸM-PRO" w:cs="Times New Roman"/>
          <w:bCs/>
          <w:kern w:val="2"/>
        </w:rPr>
        <w:t xml:space="preserve"> </w:t>
      </w:r>
      <w:r w:rsidRPr="002E210B">
        <w:rPr>
          <w:rFonts w:ascii="HG丸ｺﾞｼｯｸM-PRO" w:eastAsia="HG丸ｺﾞｼｯｸM-PRO" w:hAnsi="HG丸ｺﾞｼｯｸM-PRO" w:cs="Times New Roman" w:hint="eastAsia"/>
          <w:bCs/>
          <w:kern w:val="2"/>
        </w:rPr>
        <w:t>発熱、下痢、腹痛、悪寒、頭痛</w:t>
      </w:r>
    </w:p>
    <w:p w14:paraId="7C433A90" w14:textId="77777777" w:rsidR="002E210B" w:rsidRPr="002E210B" w:rsidRDefault="002E210B" w:rsidP="002E210B">
      <w:pPr>
        <w:widowControl w:val="0"/>
        <w:spacing w:after="0" w:line="0" w:lineRule="atLeast"/>
        <w:ind w:leftChars="100" w:left="220"/>
        <w:jc w:val="both"/>
        <w:rPr>
          <w:rFonts w:ascii="HG丸ｺﾞｼｯｸM-PRO" w:eastAsia="HG丸ｺﾞｼｯｸM-PRO" w:hAnsi="HG丸ｺﾞｼｯｸM-PRO" w:cs="Times New Roman"/>
          <w:bCs/>
          <w:kern w:val="2"/>
        </w:rPr>
      </w:pPr>
      <w:r w:rsidRPr="002E210B">
        <w:rPr>
          <w:rFonts w:ascii="HG丸ｺﾞｼｯｸM-PRO" w:eastAsia="HG丸ｺﾞｼｯｸM-PRO" w:hAnsi="HG丸ｺﾞｼｯｸM-PRO" w:cs="Times New Roman" w:hint="eastAsia"/>
          <w:bCs/>
          <w:kern w:val="2"/>
        </w:rPr>
        <w:t>発生場所</w:t>
      </w:r>
      <w:r w:rsidRPr="002E210B">
        <w:rPr>
          <w:rFonts w:ascii="HG丸ｺﾞｼｯｸM-PRO" w:eastAsia="HG丸ｺﾞｼｯｸM-PRO" w:hAnsi="HG丸ｺﾞｼｯｸM-PRO" w:cs="Times New Roman"/>
          <w:bCs/>
          <w:kern w:val="2"/>
        </w:rPr>
        <w:t xml:space="preserve"> </w:t>
      </w:r>
      <w:r w:rsidRPr="002E210B">
        <w:rPr>
          <w:rFonts w:ascii="HG丸ｺﾞｼｯｸM-PRO" w:eastAsia="HG丸ｺﾞｼｯｸM-PRO" w:hAnsi="HG丸ｺﾞｼｯｸM-PRO" w:cs="Times New Roman" w:hint="eastAsia"/>
          <w:bCs/>
          <w:kern w:val="2"/>
        </w:rPr>
        <w:t>長野市</w:t>
      </w:r>
    </w:p>
    <w:p w14:paraId="0E8E26F2" w14:textId="53AF2647" w:rsidR="002E210B" w:rsidRPr="002E210B" w:rsidRDefault="002E210B" w:rsidP="002E210B">
      <w:pPr>
        <w:widowControl w:val="0"/>
        <w:spacing w:after="0" w:line="0" w:lineRule="atLeast"/>
        <w:ind w:leftChars="100" w:left="220"/>
        <w:jc w:val="both"/>
        <w:rPr>
          <w:rFonts w:ascii="HG丸ｺﾞｼｯｸM-PRO" w:eastAsia="HG丸ｺﾞｼｯｸM-PRO" w:hAnsi="HG丸ｺﾞｼｯｸM-PRO" w:cs="Times New Roman"/>
          <w:bCs/>
          <w:kern w:val="2"/>
        </w:rPr>
      </w:pPr>
      <w:r w:rsidRPr="002E210B">
        <w:rPr>
          <w:rFonts w:ascii="HG丸ｺﾞｼｯｸM-PRO" w:eastAsia="HG丸ｺﾞｼｯｸM-PRO" w:hAnsi="HG丸ｺﾞｼｯｸM-PRO" w:cs="Times New Roman" w:hint="eastAsia"/>
          <w:bCs/>
          <w:kern w:val="2"/>
        </w:rPr>
        <w:t>患者数及び喫食者数</w:t>
      </w:r>
    </w:p>
    <w:p w14:paraId="7E78CE9A" w14:textId="77777777" w:rsidR="002E210B" w:rsidRPr="002E210B" w:rsidRDefault="002E210B" w:rsidP="002E21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210B">
        <w:rPr>
          <w:rFonts w:ascii="HG丸ｺﾞｼｯｸM-PRO" w:eastAsia="HG丸ｺﾞｼｯｸM-PRO" w:hAnsi="HG丸ｺﾞｼｯｸM-PRO" w:cs="Times New Roman" w:hint="eastAsia"/>
          <w:bCs/>
          <w:kern w:val="2"/>
        </w:rPr>
        <w:t>発症者数／喫食者数</w:t>
      </w:r>
      <w:r w:rsidRPr="002E210B">
        <w:rPr>
          <w:rFonts w:ascii="HG丸ｺﾞｼｯｸM-PRO" w:eastAsia="HG丸ｺﾞｼｯｸM-PRO" w:hAnsi="HG丸ｺﾞｼｯｸM-PRO" w:cs="Times New Roman"/>
          <w:bCs/>
          <w:kern w:val="2"/>
        </w:rPr>
        <w:t xml:space="preserve"> </w:t>
      </w:r>
      <w:r w:rsidRPr="002E210B">
        <w:rPr>
          <w:rFonts w:ascii="HG丸ｺﾞｼｯｸM-PRO" w:eastAsia="HG丸ｺﾞｼｯｸM-PRO" w:hAnsi="HG丸ｺﾞｼｯｸM-PRO" w:cs="Times New Roman" w:hint="eastAsia"/>
          <w:bCs/>
          <w:kern w:val="2"/>
        </w:rPr>
        <w:t>４名／４名</w:t>
      </w:r>
    </w:p>
    <w:p w14:paraId="7B9AEF17" w14:textId="77777777" w:rsidR="002E210B" w:rsidRPr="002E210B" w:rsidRDefault="002E210B" w:rsidP="002E21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210B">
        <w:rPr>
          <w:rFonts w:ascii="HG丸ｺﾞｼｯｸM-PRO" w:eastAsia="HG丸ｺﾞｼｯｸM-PRO" w:hAnsi="HG丸ｺﾞｼｯｸM-PRO" w:cs="Times New Roman" w:hint="eastAsia"/>
          <w:bCs/>
          <w:kern w:val="2"/>
        </w:rPr>
        <w:t>発症者内訳</w:t>
      </w:r>
      <w:r w:rsidRPr="002E210B">
        <w:rPr>
          <w:rFonts w:ascii="HG丸ｺﾞｼｯｸM-PRO" w:eastAsia="HG丸ｺﾞｼｯｸM-PRO" w:hAnsi="HG丸ｺﾞｼｯｸM-PRO" w:cs="Times New Roman"/>
          <w:bCs/>
          <w:kern w:val="2"/>
        </w:rPr>
        <w:t xml:space="preserve"> </w:t>
      </w:r>
      <w:r w:rsidRPr="002E210B">
        <w:rPr>
          <w:rFonts w:ascii="HG丸ｺﾞｼｯｸM-PRO" w:eastAsia="HG丸ｺﾞｼｯｸM-PRO" w:hAnsi="HG丸ｺﾞｼｯｸM-PRO" w:cs="Times New Roman" w:hint="eastAsia"/>
          <w:bCs/>
          <w:kern w:val="2"/>
        </w:rPr>
        <w:t>男性４名（年齢：</w:t>
      </w:r>
      <w:r w:rsidRPr="002E210B">
        <w:rPr>
          <w:rFonts w:ascii="HG丸ｺﾞｼｯｸM-PRO" w:eastAsia="HG丸ｺﾞｼｯｸM-PRO" w:hAnsi="HG丸ｺﾞｼｯｸM-PRO" w:cs="Times New Roman"/>
          <w:bCs/>
          <w:kern w:val="2"/>
        </w:rPr>
        <w:t xml:space="preserve">20 </w:t>
      </w:r>
      <w:r w:rsidRPr="002E210B">
        <w:rPr>
          <w:rFonts w:ascii="HG丸ｺﾞｼｯｸM-PRO" w:eastAsia="HG丸ｺﾞｼｯｸM-PRO" w:hAnsi="HG丸ｺﾞｼｯｸM-PRO" w:cs="Times New Roman" w:hint="eastAsia"/>
          <w:bCs/>
          <w:kern w:val="2"/>
        </w:rPr>
        <w:t>代１名、</w:t>
      </w:r>
      <w:r w:rsidRPr="002E210B">
        <w:rPr>
          <w:rFonts w:ascii="HG丸ｺﾞｼｯｸM-PRO" w:eastAsia="HG丸ｺﾞｼｯｸM-PRO" w:hAnsi="HG丸ｺﾞｼｯｸM-PRO" w:cs="Times New Roman"/>
          <w:bCs/>
          <w:kern w:val="2"/>
        </w:rPr>
        <w:t xml:space="preserve">30 </w:t>
      </w:r>
      <w:r w:rsidRPr="002E210B">
        <w:rPr>
          <w:rFonts w:ascii="HG丸ｺﾞｼｯｸM-PRO" w:eastAsia="HG丸ｺﾞｼｯｸM-PRO" w:hAnsi="HG丸ｺﾞｼｯｸM-PRO" w:cs="Times New Roman" w:hint="eastAsia"/>
          <w:bCs/>
          <w:kern w:val="2"/>
        </w:rPr>
        <w:t>代</w:t>
      </w:r>
      <w:r w:rsidRPr="002E210B">
        <w:rPr>
          <w:rFonts w:ascii="HG丸ｺﾞｼｯｸM-PRO" w:eastAsia="HG丸ｺﾞｼｯｸM-PRO" w:hAnsi="HG丸ｺﾞｼｯｸM-PRO" w:cs="Times New Roman"/>
          <w:bCs/>
          <w:kern w:val="2"/>
        </w:rPr>
        <w:t xml:space="preserve"> 1 </w:t>
      </w:r>
      <w:r w:rsidRPr="002E210B">
        <w:rPr>
          <w:rFonts w:ascii="HG丸ｺﾞｼｯｸM-PRO" w:eastAsia="HG丸ｺﾞｼｯｸM-PRO" w:hAnsi="HG丸ｺﾞｼｯｸM-PRO" w:cs="Times New Roman" w:hint="eastAsia"/>
          <w:bCs/>
          <w:kern w:val="2"/>
        </w:rPr>
        <w:t>名、</w:t>
      </w:r>
      <w:r w:rsidRPr="002E210B">
        <w:rPr>
          <w:rFonts w:ascii="HG丸ｺﾞｼｯｸM-PRO" w:eastAsia="HG丸ｺﾞｼｯｸM-PRO" w:hAnsi="HG丸ｺﾞｼｯｸM-PRO" w:cs="Times New Roman"/>
          <w:bCs/>
          <w:kern w:val="2"/>
        </w:rPr>
        <w:t xml:space="preserve">40 </w:t>
      </w:r>
      <w:r w:rsidRPr="002E210B">
        <w:rPr>
          <w:rFonts w:ascii="HG丸ｺﾞｼｯｸM-PRO" w:eastAsia="HG丸ｺﾞｼｯｸM-PRO" w:hAnsi="HG丸ｺﾞｼｯｸM-PRO" w:cs="Times New Roman" w:hint="eastAsia"/>
          <w:bCs/>
          <w:kern w:val="2"/>
        </w:rPr>
        <w:t>代２名）</w:t>
      </w:r>
    </w:p>
    <w:p w14:paraId="01D33D05" w14:textId="77777777" w:rsidR="002E210B" w:rsidRPr="002E210B" w:rsidRDefault="002E210B" w:rsidP="002E21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210B">
        <w:rPr>
          <w:rFonts w:ascii="HG丸ｺﾞｼｯｸM-PRO" w:eastAsia="HG丸ｺﾞｼｯｸM-PRO" w:hAnsi="HG丸ｺﾞｼｯｸM-PRO" w:cs="Times New Roman" w:hint="eastAsia"/>
          <w:bCs/>
          <w:kern w:val="2"/>
        </w:rPr>
        <w:t>入院患者数</w:t>
      </w:r>
      <w:r w:rsidRPr="002E210B">
        <w:rPr>
          <w:rFonts w:ascii="HG丸ｺﾞｼｯｸM-PRO" w:eastAsia="HG丸ｺﾞｼｯｸM-PRO" w:hAnsi="HG丸ｺﾞｼｯｸM-PRO" w:cs="Times New Roman"/>
          <w:bCs/>
          <w:kern w:val="2"/>
        </w:rPr>
        <w:t xml:space="preserve"> </w:t>
      </w:r>
      <w:r w:rsidRPr="002E210B">
        <w:rPr>
          <w:rFonts w:ascii="HG丸ｺﾞｼｯｸM-PRO" w:eastAsia="HG丸ｺﾞｼｯｸM-PRO" w:hAnsi="HG丸ｺﾞｼｯｸM-PRO" w:cs="Times New Roman" w:hint="eastAsia"/>
          <w:bCs/>
          <w:kern w:val="2"/>
        </w:rPr>
        <w:t>０名</w:t>
      </w:r>
    </w:p>
    <w:p w14:paraId="4070D6A1" w14:textId="77777777" w:rsidR="002E210B" w:rsidRPr="002E210B" w:rsidRDefault="002E210B" w:rsidP="002E210B">
      <w:pPr>
        <w:widowControl w:val="0"/>
        <w:spacing w:after="0" w:line="0" w:lineRule="atLeast"/>
        <w:ind w:leftChars="100" w:left="220"/>
        <w:jc w:val="both"/>
        <w:rPr>
          <w:rFonts w:ascii="HG丸ｺﾞｼｯｸM-PRO" w:eastAsia="HG丸ｺﾞｼｯｸM-PRO" w:hAnsi="HG丸ｺﾞｼｯｸM-PRO" w:cs="Times New Roman"/>
          <w:bCs/>
          <w:kern w:val="2"/>
        </w:rPr>
      </w:pPr>
      <w:r w:rsidRPr="002E210B">
        <w:rPr>
          <w:rFonts w:ascii="HG丸ｺﾞｼｯｸM-PRO" w:eastAsia="HG丸ｺﾞｼｯｸM-PRO" w:hAnsi="HG丸ｺﾞｼｯｸM-PRO" w:cs="Times New Roman" w:hint="eastAsia"/>
          <w:bCs/>
          <w:kern w:val="2"/>
        </w:rPr>
        <w:t>受診医療機関数</w:t>
      </w:r>
      <w:r w:rsidRPr="002E210B">
        <w:rPr>
          <w:rFonts w:ascii="HG丸ｺﾞｼｯｸM-PRO" w:eastAsia="HG丸ｺﾞｼｯｸM-PRO" w:hAnsi="HG丸ｺﾞｼｯｸM-PRO" w:cs="Times New Roman"/>
          <w:bCs/>
          <w:kern w:val="2"/>
        </w:rPr>
        <w:t xml:space="preserve"> </w:t>
      </w:r>
      <w:r w:rsidRPr="002E210B">
        <w:rPr>
          <w:rFonts w:ascii="HG丸ｺﾞｼｯｸM-PRO" w:eastAsia="HG丸ｺﾞｼｯｸM-PRO" w:hAnsi="HG丸ｺﾞｼｯｸM-PRO" w:cs="Times New Roman" w:hint="eastAsia"/>
          <w:bCs/>
          <w:kern w:val="2"/>
        </w:rPr>
        <w:t>３か所</w:t>
      </w:r>
      <w:r w:rsidRPr="002E210B">
        <w:rPr>
          <w:rFonts w:ascii="HG丸ｺﾞｼｯｸM-PRO" w:eastAsia="HG丸ｺﾞｼｯｸM-PRO" w:hAnsi="HG丸ｺﾞｼｯｸM-PRO" w:cs="Times New Roman"/>
          <w:bCs/>
          <w:kern w:val="2"/>
        </w:rPr>
        <w:cr/>
      </w:r>
      <w:r w:rsidRPr="002E210B">
        <w:rPr>
          <w:rFonts w:ascii="HG丸ｺﾞｼｯｸM-PRO" w:eastAsia="HG丸ｺﾞｼｯｸM-PRO" w:hAnsi="HG丸ｺﾞｼｯｸM-PRO" w:cs="Times New Roman" w:hint="eastAsia"/>
          <w:bCs/>
          <w:kern w:val="2"/>
        </w:rPr>
        <w:t>原因食品</w:t>
      </w:r>
      <w:r w:rsidRPr="002E210B">
        <w:rPr>
          <w:rFonts w:ascii="HG丸ｺﾞｼｯｸM-PRO" w:eastAsia="HG丸ｺﾞｼｯｸM-PRO" w:hAnsi="HG丸ｺﾞｼｯｸM-PRO" w:cs="Times New Roman"/>
          <w:bCs/>
          <w:kern w:val="2"/>
        </w:rPr>
        <w:t xml:space="preserve"> </w:t>
      </w:r>
      <w:r w:rsidRPr="002E210B">
        <w:rPr>
          <w:rFonts w:ascii="HG丸ｺﾞｼｯｸM-PRO" w:eastAsia="HG丸ｺﾞｼｯｸM-PRO" w:hAnsi="HG丸ｺﾞｼｯｸM-PRO" w:cs="Times New Roman" w:hint="eastAsia"/>
          <w:bCs/>
          <w:kern w:val="2"/>
        </w:rPr>
        <w:t>令和３年</w:t>
      </w:r>
      <w:r w:rsidRPr="002E210B">
        <w:rPr>
          <w:rFonts w:ascii="HG丸ｺﾞｼｯｸM-PRO" w:eastAsia="HG丸ｺﾞｼｯｸM-PRO" w:hAnsi="HG丸ｺﾞｼｯｸM-PRO" w:cs="Times New Roman"/>
          <w:bCs/>
          <w:kern w:val="2"/>
        </w:rPr>
        <w:t xml:space="preserve"> 10 </w:t>
      </w:r>
      <w:r w:rsidRPr="002E210B">
        <w:rPr>
          <w:rFonts w:ascii="HG丸ｺﾞｼｯｸM-PRO" w:eastAsia="HG丸ｺﾞｼｯｸM-PRO" w:hAnsi="HG丸ｺﾞｼｯｸM-PRO" w:cs="Times New Roman" w:hint="eastAsia"/>
          <w:bCs/>
          <w:kern w:val="2"/>
        </w:rPr>
        <w:t>月</w:t>
      </w:r>
      <w:r w:rsidRPr="002E210B">
        <w:rPr>
          <w:rFonts w:ascii="HG丸ｺﾞｼｯｸM-PRO" w:eastAsia="HG丸ｺﾞｼｯｸM-PRO" w:hAnsi="HG丸ｺﾞｼｯｸM-PRO" w:cs="Times New Roman"/>
          <w:bCs/>
          <w:kern w:val="2"/>
        </w:rPr>
        <w:t xml:space="preserve"> 15 </w:t>
      </w:r>
      <w:r w:rsidRPr="002E210B">
        <w:rPr>
          <w:rFonts w:ascii="HG丸ｺﾞｼｯｸM-PRO" w:eastAsia="HG丸ｺﾞｼｯｸM-PRO" w:hAnsi="HG丸ｺﾞｼｯｸM-PRO" w:cs="Times New Roman" w:hint="eastAsia"/>
          <w:bCs/>
          <w:kern w:val="2"/>
        </w:rPr>
        <w:t>日（金）に市内飲食店で提供された食事</w:t>
      </w:r>
    </w:p>
    <w:p w14:paraId="43E6C54B" w14:textId="77777777" w:rsidR="002E210B" w:rsidRPr="002E210B" w:rsidRDefault="002E210B" w:rsidP="002E210B">
      <w:pPr>
        <w:widowControl w:val="0"/>
        <w:spacing w:after="0" w:line="0" w:lineRule="atLeast"/>
        <w:ind w:leftChars="100" w:left="220"/>
        <w:jc w:val="both"/>
        <w:rPr>
          <w:rFonts w:ascii="HG丸ｺﾞｼｯｸM-PRO" w:eastAsia="HG丸ｺﾞｼｯｸM-PRO" w:hAnsi="HG丸ｺﾞｼｯｸM-PRO" w:cs="Times New Roman"/>
          <w:bCs/>
          <w:kern w:val="2"/>
        </w:rPr>
      </w:pPr>
      <w:r w:rsidRPr="002E210B">
        <w:rPr>
          <w:rFonts w:ascii="HG丸ｺﾞｼｯｸM-PRO" w:eastAsia="HG丸ｺﾞｼｯｸM-PRO" w:hAnsi="HG丸ｺﾞｼｯｸM-PRO" w:cs="Times New Roman" w:hint="eastAsia"/>
          <w:bCs/>
          <w:kern w:val="2"/>
        </w:rPr>
        <w:t>病因物質</w:t>
      </w:r>
      <w:r w:rsidRPr="002E210B">
        <w:rPr>
          <w:rFonts w:ascii="HG丸ｺﾞｼｯｸM-PRO" w:eastAsia="HG丸ｺﾞｼｯｸM-PRO" w:hAnsi="HG丸ｺﾞｼｯｸM-PRO" w:cs="Times New Roman"/>
          <w:bCs/>
          <w:kern w:val="2"/>
        </w:rPr>
        <w:t xml:space="preserve"> </w:t>
      </w:r>
      <w:r w:rsidRPr="002E210B">
        <w:rPr>
          <w:rFonts w:ascii="HG丸ｺﾞｼｯｸM-PRO" w:eastAsia="HG丸ｺﾞｼｯｸM-PRO" w:hAnsi="HG丸ｺﾞｼｯｸM-PRO" w:cs="Times New Roman" w:hint="eastAsia"/>
          <w:bCs/>
          <w:kern w:val="2"/>
        </w:rPr>
        <w:t>カンピロバクター・ジェジュ二</w:t>
      </w:r>
    </w:p>
    <w:p w14:paraId="774297E0" w14:textId="2E0AA620" w:rsidR="002E210B" w:rsidRDefault="002E210B" w:rsidP="002E210B">
      <w:pPr>
        <w:widowControl w:val="0"/>
        <w:spacing w:after="0" w:line="0" w:lineRule="atLeast"/>
        <w:ind w:leftChars="100" w:left="220"/>
        <w:jc w:val="both"/>
        <w:rPr>
          <w:rFonts w:ascii="HG丸ｺﾞｼｯｸM-PRO" w:eastAsia="HG丸ｺﾞｼｯｸM-PRO" w:hAnsi="HG丸ｺﾞｼｯｸM-PRO" w:cs="Times New Roman"/>
          <w:bCs/>
          <w:kern w:val="2"/>
        </w:rPr>
      </w:pPr>
      <w:r w:rsidRPr="002E210B">
        <w:rPr>
          <w:rFonts w:ascii="HG丸ｺﾞｼｯｸM-PRO" w:eastAsia="HG丸ｺﾞｼｯｸM-PRO" w:hAnsi="HG丸ｺﾞｼｯｸM-PRO" w:cs="Times New Roman" w:hint="eastAsia"/>
          <w:bCs/>
          <w:kern w:val="2"/>
        </w:rPr>
        <w:t>措置</w:t>
      </w:r>
      <w:r w:rsidRPr="002E210B">
        <w:rPr>
          <w:rFonts w:ascii="HG丸ｺﾞｼｯｸM-PRO" w:eastAsia="HG丸ｺﾞｼｯｸM-PRO" w:hAnsi="HG丸ｺﾞｼｯｸM-PRO" w:cs="Times New Roman"/>
          <w:bCs/>
          <w:kern w:val="2"/>
        </w:rPr>
        <w:t xml:space="preserve"> </w:t>
      </w:r>
      <w:r w:rsidRPr="002E210B">
        <w:rPr>
          <w:rFonts w:ascii="HG丸ｺﾞｼｯｸM-PRO" w:eastAsia="HG丸ｺﾞｼｯｸM-PRO" w:hAnsi="HG丸ｺﾞｼｯｸM-PRO" w:cs="Times New Roman" w:hint="eastAsia"/>
          <w:bCs/>
          <w:kern w:val="2"/>
        </w:rPr>
        <w:t>令和３年</w:t>
      </w:r>
      <w:r w:rsidRPr="002E210B">
        <w:rPr>
          <w:rFonts w:ascii="HG丸ｺﾞｼｯｸM-PRO" w:eastAsia="HG丸ｺﾞｼｯｸM-PRO" w:hAnsi="HG丸ｺﾞｼｯｸM-PRO" w:cs="Times New Roman"/>
          <w:bCs/>
          <w:kern w:val="2"/>
        </w:rPr>
        <w:t xml:space="preserve"> 10 </w:t>
      </w:r>
      <w:r w:rsidRPr="002E210B">
        <w:rPr>
          <w:rFonts w:ascii="HG丸ｺﾞｼｯｸM-PRO" w:eastAsia="HG丸ｺﾞｼｯｸM-PRO" w:hAnsi="HG丸ｺﾞｼｯｸM-PRO" w:cs="Times New Roman" w:hint="eastAsia"/>
          <w:bCs/>
          <w:kern w:val="2"/>
        </w:rPr>
        <w:t>月</w:t>
      </w:r>
      <w:r w:rsidRPr="002E210B">
        <w:rPr>
          <w:rFonts w:ascii="HG丸ｺﾞｼｯｸM-PRO" w:eastAsia="HG丸ｺﾞｼｯｸM-PRO" w:hAnsi="HG丸ｺﾞｼｯｸM-PRO" w:cs="Times New Roman"/>
          <w:bCs/>
          <w:kern w:val="2"/>
        </w:rPr>
        <w:t xml:space="preserve"> 22 </w:t>
      </w:r>
      <w:r w:rsidRPr="002E210B">
        <w:rPr>
          <w:rFonts w:ascii="HG丸ｺﾞｼｯｸM-PRO" w:eastAsia="HG丸ｺﾞｼｯｸM-PRO" w:hAnsi="HG丸ｺﾞｼｯｸM-PRO" w:cs="Times New Roman" w:hint="eastAsia"/>
          <w:bCs/>
          <w:kern w:val="2"/>
        </w:rPr>
        <w:t>日（金）から</w:t>
      </w:r>
      <w:r w:rsidRPr="002E210B">
        <w:rPr>
          <w:rFonts w:ascii="HG丸ｺﾞｼｯｸM-PRO" w:eastAsia="HG丸ｺﾞｼｯｸM-PRO" w:hAnsi="HG丸ｺﾞｼｯｸM-PRO" w:cs="Times New Roman"/>
          <w:bCs/>
          <w:kern w:val="2"/>
        </w:rPr>
        <w:t xml:space="preserve"> 10 </w:t>
      </w:r>
      <w:r w:rsidRPr="002E210B">
        <w:rPr>
          <w:rFonts w:ascii="HG丸ｺﾞｼｯｸM-PRO" w:eastAsia="HG丸ｺﾞｼｯｸM-PRO" w:hAnsi="HG丸ｺﾞｼｯｸM-PRO" w:cs="Times New Roman" w:hint="eastAsia"/>
          <w:bCs/>
          <w:kern w:val="2"/>
        </w:rPr>
        <w:t>月</w:t>
      </w:r>
      <w:r w:rsidRPr="002E210B">
        <w:rPr>
          <w:rFonts w:ascii="HG丸ｺﾞｼｯｸM-PRO" w:eastAsia="HG丸ｺﾞｼｯｸM-PRO" w:hAnsi="HG丸ｺﾞｼｯｸM-PRO" w:cs="Times New Roman"/>
          <w:bCs/>
          <w:kern w:val="2"/>
        </w:rPr>
        <w:t xml:space="preserve"> 24 </w:t>
      </w:r>
      <w:r w:rsidRPr="002E210B">
        <w:rPr>
          <w:rFonts w:ascii="HG丸ｺﾞｼｯｸM-PRO" w:eastAsia="HG丸ｺﾞｼｯｸM-PRO" w:hAnsi="HG丸ｺﾞｼｯｸM-PRO" w:cs="Times New Roman" w:hint="eastAsia"/>
          <w:bCs/>
          <w:kern w:val="2"/>
        </w:rPr>
        <w:t>日</w:t>
      </w:r>
      <w:r w:rsidRPr="002E210B">
        <w:rPr>
          <w:rFonts w:ascii="HG丸ｺﾞｼｯｸM-PRO" w:eastAsia="HG丸ｺﾞｼｯｸM-PRO" w:hAnsi="HG丸ｺﾞｼｯｸM-PRO" w:cs="Times New Roman"/>
          <w:bCs/>
          <w:kern w:val="2"/>
        </w:rPr>
        <w:t>(</w:t>
      </w:r>
      <w:r w:rsidRPr="002E210B">
        <w:rPr>
          <w:rFonts w:ascii="HG丸ｺﾞｼｯｸM-PRO" w:eastAsia="HG丸ｺﾞｼｯｸM-PRO" w:hAnsi="HG丸ｺﾞｼｯｸM-PRO" w:cs="Times New Roman" w:hint="eastAsia"/>
          <w:bCs/>
          <w:kern w:val="2"/>
        </w:rPr>
        <w:t>日</w:t>
      </w:r>
      <w:r w:rsidRPr="002E210B">
        <w:rPr>
          <w:rFonts w:ascii="HG丸ｺﾞｼｯｸM-PRO" w:eastAsia="HG丸ｺﾞｼｯｸM-PRO" w:hAnsi="HG丸ｺﾞｼｯｸM-PRO" w:cs="Times New Roman"/>
          <w:bCs/>
          <w:kern w:val="2"/>
        </w:rPr>
        <w:t>)</w:t>
      </w:r>
      <w:r w:rsidRPr="002E210B">
        <w:rPr>
          <w:rFonts w:ascii="HG丸ｺﾞｼｯｸM-PRO" w:eastAsia="HG丸ｺﾞｼｯｸM-PRO" w:hAnsi="HG丸ｺﾞｼｯｸM-PRO" w:cs="Times New Roman" w:hint="eastAsia"/>
          <w:bCs/>
          <w:kern w:val="2"/>
        </w:rPr>
        <w:t>までの３日間の営業停止</w:t>
      </w:r>
    </w:p>
    <w:p w14:paraId="6993F197" w14:textId="18F22BEE" w:rsidR="002E210B" w:rsidRPr="002E210B" w:rsidRDefault="002E210B" w:rsidP="002E210B">
      <w:pPr>
        <w:widowControl w:val="0"/>
        <w:spacing w:after="12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8" w:history="1">
        <w:r w:rsidRPr="002E210B">
          <w:rPr>
            <w:rStyle w:val="a3"/>
            <w:rFonts w:ascii="Times New Roman" w:eastAsia="HG丸ｺﾞｼｯｸM-PRO" w:hAnsi="Times New Roman" w:cs="Times New Roman"/>
            <w:bCs/>
            <w:kern w:val="2"/>
            <w:sz w:val="21"/>
            <w:szCs w:val="21"/>
          </w:rPr>
          <w:t>https://www.city.nagano.nagano.jp/uploaded/attachment/370943.pdf</w:t>
        </w:r>
      </w:hyperlink>
    </w:p>
    <w:p w14:paraId="21628DA2" w14:textId="53458607" w:rsidR="001458CC" w:rsidRPr="002E16FE" w:rsidRDefault="001458CC" w:rsidP="001458C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■行政情報追加　</w:t>
      </w:r>
      <w:r w:rsidRPr="002E16FE">
        <w:rPr>
          <w:rFonts w:ascii="HG丸ｺﾞｼｯｸM-PRO" w:eastAsia="HG丸ｺﾞｼｯｸM-PRO" w:hAnsi="HG丸ｺﾞｼｯｸM-PRO" w:cs="Times New Roman" w:hint="eastAsia"/>
          <w:b/>
          <w:kern w:val="2"/>
        </w:rPr>
        <w:t>鹿児島・</w:t>
      </w:r>
      <w:bookmarkStart w:id="359" w:name="_Hlk85657493"/>
      <w:r w:rsidRPr="002E16FE">
        <w:rPr>
          <w:rFonts w:ascii="HG丸ｺﾞｼｯｸM-PRO" w:eastAsia="HG丸ｺﾞｼｯｸM-PRO" w:hAnsi="HG丸ｺﾞｼｯｸM-PRO" w:cs="Times New Roman" w:hint="eastAsia"/>
          <w:b/>
          <w:kern w:val="2"/>
        </w:rPr>
        <w:t>鹿屋市</w:t>
      </w:r>
      <w:bookmarkEnd w:id="359"/>
      <w:r w:rsidRPr="002E16FE">
        <w:rPr>
          <w:rFonts w:ascii="HG丸ｺﾞｼｯｸM-PRO" w:eastAsia="HG丸ｺﾞｼｯｸM-PRO" w:hAnsi="HG丸ｺﾞｼｯｸM-PRO" w:cs="Times New Roman" w:hint="eastAsia"/>
          <w:b/>
          <w:kern w:val="2"/>
        </w:rPr>
        <w:t>の居酒屋に営業停止処分　食中毒の症状訴えた客からカンピロバクター検出</w:t>
      </w:r>
    </w:p>
    <w:p w14:paraId="5CE034AD" w14:textId="77777777" w:rsidR="001458CC" w:rsidRDefault="001458CC" w:rsidP="001458CC">
      <w:pPr>
        <w:widowControl w:val="0"/>
        <w:spacing w:after="0" w:line="0" w:lineRule="atLeast"/>
        <w:ind w:leftChars="100" w:left="220"/>
        <w:jc w:val="both"/>
        <w:rPr>
          <w:rFonts w:ascii="HG丸ｺﾞｼｯｸM-PRO" w:eastAsia="HG丸ｺﾞｼｯｸM-PRO" w:hAnsi="HG丸ｺﾞｼｯｸM-PRO" w:cs="Times New Roman"/>
          <w:b/>
          <w:kern w:val="2"/>
        </w:rPr>
      </w:pPr>
      <w:r w:rsidRPr="002E16FE">
        <w:rPr>
          <w:rFonts w:ascii="HG丸ｺﾞｼｯｸM-PRO" w:eastAsia="HG丸ｺﾞｼｯｸM-PRO" w:hAnsi="HG丸ｺﾞｼｯｸM-PRO" w:cs="Times New Roman" w:hint="eastAsia"/>
          <w:b/>
          <w:kern w:val="2"/>
        </w:rPr>
        <w:t>10/19(火) 19:35配信</w:t>
      </w:r>
      <w:r>
        <w:rPr>
          <w:rFonts w:ascii="HG丸ｺﾞｼｯｸM-PRO" w:eastAsia="HG丸ｺﾞｼｯｸM-PRO" w:hAnsi="HG丸ｺﾞｼｯｸM-PRO" w:cs="Times New Roman" w:hint="eastAsia"/>
          <w:b/>
          <w:kern w:val="2"/>
        </w:rPr>
        <w:t xml:space="preserve">　</w:t>
      </w:r>
      <w:r w:rsidRPr="002E16FE">
        <w:rPr>
          <w:rFonts w:ascii="HG丸ｺﾞｼｯｸM-PRO" w:eastAsia="HG丸ｺﾞｼｯｸM-PRO" w:hAnsi="HG丸ｺﾞｼｯｸM-PRO" w:cs="Times New Roman" w:hint="eastAsia"/>
          <w:b/>
          <w:kern w:val="2"/>
        </w:rPr>
        <w:t>鹿児島ニュースＫＴＳ</w:t>
      </w:r>
      <w:r>
        <w:rPr>
          <w:rFonts w:ascii="HG丸ｺﾞｼｯｸM-PRO" w:eastAsia="HG丸ｺﾞｼｯｸM-PRO" w:hAnsi="HG丸ｺﾞｼｯｸM-PRO" w:cs="Times New Roman" w:hint="eastAsia"/>
          <w:b/>
          <w:kern w:val="2"/>
        </w:rPr>
        <w:t xml:space="preserve">　</w:t>
      </w:r>
      <w:bookmarkStart w:id="360" w:name="_Hlk86081123"/>
      <w:r>
        <w:rPr>
          <w:rFonts w:ascii="HG丸ｺﾞｼｯｸM-PRO" w:eastAsia="HG丸ｺﾞｼｯｸM-PRO" w:hAnsi="HG丸ｺﾞｼｯｸM-PRO" w:cs="Times New Roman" w:hint="eastAsia"/>
          <w:b/>
          <w:kern w:val="2"/>
        </w:rPr>
        <w:t>鹿児島県</w:t>
      </w:r>
      <w:r w:rsidRPr="002E16FE">
        <w:rPr>
          <w:rFonts w:ascii="HG丸ｺﾞｼｯｸM-PRO" w:eastAsia="HG丸ｺﾞｼｯｸM-PRO" w:hAnsi="HG丸ｺﾞｼｯｸM-PRO" w:cs="Times New Roman" w:hint="eastAsia"/>
          <w:b/>
          <w:kern w:val="2"/>
        </w:rPr>
        <w:t>鹿屋市</w:t>
      </w:r>
      <w:bookmarkEnd w:id="360"/>
    </w:p>
    <w:p w14:paraId="2051B85D" w14:textId="77777777" w:rsidR="001458CC" w:rsidRPr="002E16FE" w:rsidRDefault="001458CC" w:rsidP="001458C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カンピロバクター</w:t>
      </w:r>
    </w:p>
    <w:p w14:paraId="7A1A8BF7" w14:textId="77777777" w:rsidR="001458CC" w:rsidRDefault="001458CC" w:rsidP="001458CC">
      <w:pPr>
        <w:widowControl w:val="0"/>
        <w:spacing w:after="0" w:line="0" w:lineRule="atLeast"/>
        <w:ind w:leftChars="100" w:left="220"/>
        <w:jc w:val="both"/>
        <w:rPr>
          <w:rFonts w:ascii="HG丸ｺﾞｼｯｸM-PRO" w:eastAsia="HG丸ｺﾞｼｯｸM-PRO" w:hAnsi="HG丸ｺﾞｼｯｸM-PRO" w:cs="Times New Roman"/>
          <w:b/>
          <w:kern w:val="2"/>
        </w:rPr>
      </w:pPr>
      <w:r w:rsidRPr="00A8656D">
        <w:rPr>
          <w:rFonts w:ascii="HG丸ｺﾞｼｯｸM-PRO" w:eastAsia="HG丸ｺﾞｼｯｸM-PRO" w:hAnsi="HG丸ｺﾞｼｯｸM-PRO" w:cs="Times New Roman" w:hint="eastAsia"/>
          <w:b/>
          <w:kern w:val="2"/>
        </w:rPr>
        <w:t>令和３年　食中毒発生一覧（速報</w:t>
      </w:r>
      <w:r>
        <w:rPr>
          <w:rFonts w:ascii="HG丸ｺﾞｼｯｸM-PRO" w:eastAsia="HG丸ｺﾞｼｯｸM-PRO" w:hAnsi="HG丸ｺﾞｼｯｸM-PRO" w:cs="Times New Roman"/>
          <w:b/>
          <w:kern w:val="2"/>
        </w:rPr>
        <w:t>）</w:t>
      </w:r>
    </w:p>
    <w:p w14:paraId="67788E2C" w14:textId="77777777" w:rsidR="001458CC" w:rsidRPr="00A8656D" w:rsidRDefault="001458CC" w:rsidP="001458C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カンピロバクター</w:t>
      </w:r>
    </w:p>
    <w:p w14:paraId="16F3092D" w14:textId="77777777" w:rsidR="001458CC" w:rsidRDefault="001458CC" w:rsidP="001458C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発生年月日　2021/10/15</w:t>
      </w:r>
    </w:p>
    <w:p w14:paraId="04B3B900" w14:textId="77777777" w:rsidR="001458CC" w:rsidRDefault="001458CC" w:rsidP="001458C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発生地　鹿屋市</w:t>
      </w:r>
    </w:p>
    <w:p w14:paraId="7DCCEA92" w14:textId="77777777" w:rsidR="001458CC" w:rsidRDefault="001458CC" w:rsidP="001458C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摂食者数　13</w:t>
      </w:r>
    </w:p>
    <w:p w14:paraId="394FDE5F" w14:textId="77777777" w:rsidR="001458CC" w:rsidRDefault="001458CC" w:rsidP="001458C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6</w:t>
      </w:r>
    </w:p>
    <w:p w14:paraId="4812BBC0" w14:textId="77777777" w:rsidR="001458CC" w:rsidRDefault="001458CC" w:rsidP="001458C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A8656D">
        <w:rPr>
          <w:rFonts w:ascii="HG丸ｺﾞｼｯｸM-PRO" w:eastAsia="HG丸ｺﾞｼｯｸM-PRO" w:hAnsi="HG丸ｺﾞｼｯｸM-PRO" w:cs="Times New Roman"/>
          <w:bCs/>
          <w:kern w:val="2"/>
        </w:rPr>
        <w:t>10</w:t>
      </w:r>
      <w:r w:rsidRPr="00A8656D">
        <w:rPr>
          <w:rFonts w:ascii="HG丸ｺﾞｼｯｸM-PRO" w:eastAsia="HG丸ｺﾞｼｯｸM-PRO" w:hAnsi="HG丸ｺﾞｼｯｸM-PRO" w:cs="Times New Roman" w:hint="eastAsia"/>
          <w:bCs/>
          <w:kern w:val="2"/>
        </w:rPr>
        <w:t>月</w:t>
      </w:r>
      <w:r w:rsidRPr="00A8656D">
        <w:rPr>
          <w:rFonts w:ascii="HG丸ｺﾞｼｯｸM-PRO" w:eastAsia="HG丸ｺﾞｼｯｸM-PRO" w:hAnsi="HG丸ｺﾞｼｯｸM-PRO" w:cs="Times New Roman"/>
          <w:bCs/>
          <w:kern w:val="2"/>
        </w:rPr>
        <w:t>10</w:t>
      </w:r>
      <w:r w:rsidRPr="00A8656D">
        <w:rPr>
          <w:rFonts w:ascii="HG丸ｺﾞｼｯｸM-PRO" w:eastAsia="HG丸ｺﾞｼｯｸM-PRO" w:hAnsi="HG丸ｺﾞｼｯｸM-PRO" w:cs="Times New Roman" w:hint="eastAsia"/>
          <w:bCs/>
          <w:kern w:val="2"/>
        </w:rPr>
        <w:t>日夜に提供された食事</w:t>
      </w:r>
    </w:p>
    <w:p w14:paraId="11B99B68" w14:textId="77777777" w:rsidR="001458CC" w:rsidRDefault="001458CC" w:rsidP="001458C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カンピロバクター</w:t>
      </w:r>
    </w:p>
    <w:p w14:paraId="188B926A" w14:textId="77777777" w:rsidR="001458CC" w:rsidRDefault="001458CC" w:rsidP="001458C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飲食店営業</w:t>
      </w:r>
    </w:p>
    <w:p w14:paraId="3D7CB7BC" w14:textId="77777777" w:rsidR="001458CC" w:rsidRPr="00A8656D" w:rsidRDefault="00E34372" w:rsidP="001458CC">
      <w:pPr>
        <w:widowControl w:val="0"/>
        <w:spacing w:after="120" w:line="0" w:lineRule="atLeast"/>
        <w:ind w:leftChars="100" w:left="220"/>
        <w:jc w:val="both"/>
        <w:rPr>
          <w:rFonts w:ascii="Times New Roman" w:eastAsia="HG丸ｺﾞｼｯｸM-PRO" w:hAnsi="Times New Roman" w:cs="Times New Roman"/>
          <w:bCs/>
          <w:kern w:val="2"/>
          <w:sz w:val="18"/>
          <w:szCs w:val="18"/>
        </w:rPr>
      </w:pPr>
      <w:hyperlink r:id="rId99" w:history="1">
        <w:r w:rsidR="001458CC" w:rsidRPr="00A8656D">
          <w:rPr>
            <w:rStyle w:val="a3"/>
            <w:rFonts w:ascii="Times New Roman" w:eastAsia="HG丸ｺﾞｼｯｸM-PRO" w:hAnsi="Times New Roman" w:cs="Times New Roman"/>
            <w:bCs/>
            <w:kern w:val="2"/>
            <w:sz w:val="18"/>
            <w:szCs w:val="18"/>
          </w:rPr>
          <w:t>http://www.pref.kagoshima.jp/ae09/kenko-fukushi/yakuji-eisei/syokuhin/joho/documents/4574_20211020095425-1.pdf</w:t>
        </w:r>
      </w:hyperlink>
    </w:p>
    <w:p w14:paraId="2FC77A27" w14:textId="7C1BFEB1" w:rsidR="001458CC" w:rsidRDefault="001458CC" w:rsidP="0096422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1458CC">
        <w:rPr>
          <w:rFonts w:ascii="HG丸ｺﾞｼｯｸM-PRO" w:eastAsia="HG丸ｺﾞｼｯｸM-PRO" w:hAnsi="HG丸ｺﾞｼｯｸM-PRO" w:cs="Times New Roman" w:hint="eastAsia"/>
          <w:b/>
          <w:kern w:val="2"/>
        </w:rPr>
        <w:t>鹿屋保健所管内で発生した食中毒について</w:t>
      </w:r>
      <w:r>
        <w:rPr>
          <w:rFonts w:ascii="HG丸ｺﾞｼｯｸM-PRO" w:eastAsia="HG丸ｺﾞｼｯｸM-PRO" w:hAnsi="HG丸ｺﾞｼｯｸM-PRO" w:cs="Times New Roman" w:hint="eastAsia"/>
          <w:b/>
          <w:kern w:val="2"/>
        </w:rPr>
        <w:t xml:space="preserve">　2021/10/19　</w:t>
      </w:r>
      <w:r w:rsidRPr="001458CC">
        <w:rPr>
          <w:rFonts w:ascii="HG丸ｺﾞｼｯｸM-PRO" w:eastAsia="HG丸ｺﾞｼｯｸM-PRO" w:hAnsi="HG丸ｺﾞｼｯｸM-PRO" w:cs="Times New Roman" w:hint="eastAsia"/>
          <w:b/>
          <w:kern w:val="2"/>
        </w:rPr>
        <w:t>鹿児島県鹿屋市</w:t>
      </w:r>
    </w:p>
    <w:p w14:paraId="5906D62B" w14:textId="598C3065" w:rsidR="001458CC" w:rsidRPr="001458CC" w:rsidRDefault="001458CC" w:rsidP="0096422D">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カンピロバクター</w:t>
      </w:r>
    </w:p>
    <w:p w14:paraId="23C9123B" w14:textId="77777777" w:rsidR="001458CC" w:rsidRPr="001458CC" w:rsidRDefault="001458CC" w:rsidP="001458C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458CC">
        <w:rPr>
          <w:rFonts w:ascii="HG丸ｺﾞｼｯｸM-PRO" w:eastAsia="HG丸ｺﾞｼｯｸM-PRO" w:hAnsi="HG丸ｺﾞｼｯｸM-PRO" w:cs="Times New Roman" w:hint="eastAsia"/>
          <w:bCs/>
          <w:kern w:val="2"/>
        </w:rPr>
        <w:t xml:space="preserve">　1原因施設</w:t>
      </w:r>
    </w:p>
    <w:p w14:paraId="73CD381F" w14:textId="77777777" w:rsidR="001458CC" w:rsidRPr="001458CC" w:rsidRDefault="001458CC" w:rsidP="001458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58CC">
        <w:rPr>
          <w:rFonts w:ascii="HG丸ｺﾞｼｯｸM-PRO" w:eastAsia="HG丸ｺﾞｼｯｸM-PRO" w:hAnsi="HG丸ｺﾞｼｯｸM-PRO" w:cs="Times New Roman" w:hint="eastAsia"/>
          <w:bCs/>
          <w:kern w:val="2"/>
        </w:rPr>
        <w:t>営業所名称</w:t>
      </w:r>
      <w:r w:rsidRPr="001458CC">
        <w:rPr>
          <w:rFonts w:ascii="HG丸ｺﾞｼｯｸM-PRO" w:eastAsia="HG丸ｺﾞｼｯｸM-PRO" w:hAnsi="HG丸ｺﾞｼｯｸM-PRO" w:cs="Times New Roman"/>
          <w:bCs/>
          <w:kern w:val="2"/>
        </w:rPr>
        <w:tab/>
      </w:r>
      <w:r w:rsidRPr="001458CC">
        <w:rPr>
          <w:rFonts w:ascii="HG丸ｺﾞｼｯｸM-PRO" w:eastAsia="HG丸ｺﾞｼｯｸM-PRO" w:hAnsi="HG丸ｺﾞｼｯｸM-PRO" w:cs="Times New Roman" w:hint="eastAsia"/>
          <w:bCs/>
          <w:kern w:val="2"/>
        </w:rPr>
        <w:t>やきとり夢蔵</w:t>
      </w:r>
    </w:p>
    <w:p w14:paraId="78B042BC" w14:textId="2D9BB116" w:rsidR="001458CC" w:rsidRPr="001458CC" w:rsidRDefault="001458CC" w:rsidP="001458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58CC">
        <w:rPr>
          <w:rFonts w:ascii="HG丸ｺﾞｼｯｸM-PRO" w:eastAsia="HG丸ｺﾞｼｯｸM-PRO" w:hAnsi="HG丸ｺﾞｼｯｸM-PRO" w:cs="Times New Roman" w:hint="eastAsia"/>
          <w:bCs/>
          <w:kern w:val="2"/>
        </w:rPr>
        <w:t>営業の種類</w:t>
      </w:r>
      <w:r w:rsidRPr="001458CC">
        <w:rPr>
          <w:rFonts w:ascii="HG丸ｺﾞｼｯｸM-PRO" w:eastAsia="HG丸ｺﾞｼｯｸM-PRO" w:hAnsi="HG丸ｺﾞｼｯｸM-PRO" w:cs="Times New Roman"/>
          <w:bCs/>
          <w:kern w:val="2"/>
        </w:rPr>
        <w:tab/>
      </w:r>
      <w:r w:rsidRPr="001458CC">
        <w:rPr>
          <w:rFonts w:ascii="HG丸ｺﾞｼｯｸM-PRO" w:eastAsia="HG丸ｺﾞｼｯｸM-PRO" w:hAnsi="HG丸ｺﾞｼｯｸM-PRO" w:cs="Times New Roman" w:hint="eastAsia"/>
          <w:bCs/>
          <w:kern w:val="2"/>
        </w:rPr>
        <w:t>飲食店営業</w:t>
      </w:r>
    </w:p>
    <w:p w14:paraId="377E4574" w14:textId="7CE7D308" w:rsidR="001458CC" w:rsidRPr="001458CC" w:rsidRDefault="001458CC" w:rsidP="001458CC">
      <w:pPr>
        <w:widowControl w:val="0"/>
        <w:spacing w:after="0" w:line="0" w:lineRule="atLeast"/>
        <w:ind w:leftChars="100" w:left="220"/>
        <w:jc w:val="both"/>
        <w:rPr>
          <w:rFonts w:ascii="HG丸ｺﾞｼｯｸM-PRO" w:eastAsia="HG丸ｺﾞｼｯｸM-PRO" w:hAnsi="HG丸ｺﾞｼｯｸM-PRO" w:cs="Times New Roman"/>
          <w:bCs/>
          <w:kern w:val="2"/>
        </w:rPr>
      </w:pPr>
      <w:r w:rsidRPr="001458CC">
        <w:rPr>
          <w:rFonts w:ascii="HG丸ｺﾞｼｯｸM-PRO" w:eastAsia="HG丸ｺﾞｼｯｸM-PRO" w:hAnsi="HG丸ｺﾞｼｯｸM-PRO" w:cs="Times New Roman" w:hint="eastAsia"/>
          <w:bCs/>
          <w:kern w:val="2"/>
        </w:rPr>
        <w:t>2原因食品</w:t>
      </w:r>
      <w:r>
        <w:rPr>
          <w:rFonts w:ascii="HG丸ｺﾞｼｯｸM-PRO" w:eastAsia="HG丸ｺﾞｼｯｸM-PRO" w:hAnsi="HG丸ｺﾞｼｯｸM-PRO" w:cs="Times New Roman" w:hint="eastAsia"/>
          <w:bCs/>
          <w:kern w:val="2"/>
        </w:rPr>
        <w:t xml:space="preserve">　　</w:t>
      </w:r>
      <w:r w:rsidRPr="001458CC">
        <w:rPr>
          <w:rFonts w:ascii="HG丸ｺﾞｼｯｸM-PRO" w:eastAsia="HG丸ｺﾞｼｯｸM-PRO" w:hAnsi="HG丸ｺﾞｼｯｸM-PRO" w:cs="Times New Roman" w:hint="eastAsia"/>
          <w:bCs/>
          <w:kern w:val="2"/>
        </w:rPr>
        <w:t>令和</w:t>
      </w:r>
      <w:r w:rsidRPr="001458CC">
        <w:rPr>
          <w:rFonts w:ascii="HG丸ｺﾞｼｯｸM-PRO" w:eastAsia="HG丸ｺﾞｼｯｸM-PRO" w:hAnsi="HG丸ｺﾞｼｯｸM-PRO" w:cs="Times New Roman"/>
          <w:bCs/>
          <w:kern w:val="2"/>
        </w:rPr>
        <w:t>3</w:t>
      </w:r>
      <w:r w:rsidRPr="001458CC">
        <w:rPr>
          <w:rFonts w:ascii="HG丸ｺﾞｼｯｸM-PRO" w:eastAsia="HG丸ｺﾞｼｯｸM-PRO" w:hAnsi="HG丸ｺﾞｼｯｸM-PRO" w:cs="Times New Roman" w:hint="eastAsia"/>
          <w:bCs/>
          <w:kern w:val="2"/>
        </w:rPr>
        <w:t>年</w:t>
      </w:r>
      <w:r w:rsidRPr="001458CC">
        <w:rPr>
          <w:rFonts w:ascii="HG丸ｺﾞｼｯｸM-PRO" w:eastAsia="HG丸ｺﾞｼｯｸM-PRO" w:hAnsi="HG丸ｺﾞｼｯｸM-PRO" w:cs="Times New Roman"/>
          <w:bCs/>
          <w:kern w:val="2"/>
        </w:rPr>
        <w:t>10</w:t>
      </w:r>
      <w:r w:rsidRPr="001458CC">
        <w:rPr>
          <w:rFonts w:ascii="HG丸ｺﾞｼｯｸM-PRO" w:eastAsia="HG丸ｺﾞｼｯｸM-PRO" w:hAnsi="HG丸ｺﾞｼｯｸM-PRO" w:cs="Times New Roman" w:hint="eastAsia"/>
          <w:bCs/>
          <w:kern w:val="2"/>
        </w:rPr>
        <w:t>月</w:t>
      </w:r>
      <w:r w:rsidRPr="001458CC">
        <w:rPr>
          <w:rFonts w:ascii="HG丸ｺﾞｼｯｸM-PRO" w:eastAsia="HG丸ｺﾞｼｯｸM-PRO" w:hAnsi="HG丸ｺﾞｼｯｸM-PRO" w:cs="Times New Roman"/>
          <w:bCs/>
          <w:kern w:val="2"/>
        </w:rPr>
        <w:t>10</w:t>
      </w:r>
      <w:r w:rsidRPr="001458CC">
        <w:rPr>
          <w:rFonts w:ascii="HG丸ｺﾞｼｯｸM-PRO" w:eastAsia="HG丸ｺﾞｼｯｸM-PRO" w:hAnsi="HG丸ｺﾞｼｯｸM-PRO" w:cs="Times New Roman" w:hint="eastAsia"/>
          <w:bCs/>
          <w:kern w:val="2"/>
        </w:rPr>
        <w:t>日夜に提供された食事</w:t>
      </w:r>
    </w:p>
    <w:p w14:paraId="7B83C27E" w14:textId="5B7B874A" w:rsidR="001458CC" w:rsidRPr="001458CC" w:rsidRDefault="001458CC" w:rsidP="001458CC">
      <w:pPr>
        <w:widowControl w:val="0"/>
        <w:spacing w:after="0" w:line="0" w:lineRule="atLeast"/>
        <w:ind w:leftChars="100" w:left="220"/>
        <w:jc w:val="both"/>
        <w:rPr>
          <w:rFonts w:ascii="HG丸ｺﾞｼｯｸM-PRO" w:eastAsia="HG丸ｺﾞｼｯｸM-PRO" w:hAnsi="HG丸ｺﾞｼｯｸM-PRO" w:cs="Times New Roman"/>
          <w:bCs/>
          <w:kern w:val="2"/>
        </w:rPr>
      </w:pPr>
      <w:r w:rsidRPr="001458CC">
        <w:rPr>
          <w:rFonts w:ascii="HG丸ｺﾞｼｯｸM-PRO" w:eastAsia="HG丸ｺﾞｼｯｸM-PRO" w:hAnsi="HG丸ｺﾞｼｯｸM-PRO" w:cs="Times New Roman" w:hint="eastAsia"/>
          <w:bCs/>
          <w:kern w:val="2"/>
        </w:rPr>
        <w:t>3病因物質</w:t>
      </w:r>
      <w:r>
        <w:rPr>
          <w:rFonts w:ascii="HG丸ｺﾞｼｯｸM-PRO" w:eastAsia="HG丸ｺﾞｼｯｸM-PRO" w:hAnsi="HG丸ｺﾞｼｯｸM-PRO" w:cs="Times New Roman" w:hint="eastAsia"/>
          <w:bCs/>
          <w:kern w:val="2"/>
        </w:rPr>
        <w:t xml:space="preserve">　　</w:t>
      </w:r>
      <w:r w:rsidRPr="001458CC">
        <w:rPr>
          <w:rFonts w:ascii="HG丸ｺﾞｼｯｸM-PRO" w:eastAsia="HG丸ｺﾞｼｯｸM-PRO" w:hAnsi="HG丸ｺﾞｼｯｸM-PRO" w:cs="Times New Roman" w:hint="eastAsia"/>
          <w:bCs/>
          <w:kern w:val="2"/>
        </w:rPr>
        <w:t>カンピロバクター</w:t>
      </w:r>
    </w:p>
    <w:p w14:paraId="2DAF909A" w14:textId="77777777" w:rsidR="001458CC" w:rsidRPr="001458CC" w:rsidRDefault="001458CC" w:rsidP="001458CC">
      <w:pPr>
        <w:widowControl w:val="0"/>
        <w:spacing w:after="0" w:line="0" w:lineRule="atLeast"/>
        <w:ind w:leftChars="100" w:left="220"/>
        <w:jc w:val="both"/>
        <w:rPr>
          <w:rFonts w:ascii="HG丸ｺﾞｼｯｸM-PRO" w:eastAsia="HG丸ｺﾞｼｯｸM-PRO" w:hAnsi="HG丸ｺﾞｼｯｸM-PRO" w:cs="Times New Roman"/>
          <w:bCs/>
          <w:kern w:val="2"/>
        </w:rPr>
      </w:pPr>
      <w:r w:rsidRPr="001458CC">
        <w:rPr>
          <w:rFonts w:ascii="HG丸ｺﾞｼｯｸM-PRO" w:eastAsia="HG丸ｺﾞｼｯｸM-PRO" w:hAnsi="HG丸ｺﾞｼｯｸM-PRO" w:cs="Times New Roman"/>
          <w:bCs/>
          <w:kern w:val="2"/>
        </w:rPr>
        <w:t>4</w:t>
      </w:r>
      <w:r w:rsidRPr="001458CC">
        <w:rPr>
          <w:rFonts w:ascii="HG丸ｺﾞｼｯｸM-PRO" w:eastAsia="HG丸ｺﾞｼｯｸM-PRO" w:hAnsi="HG丸ｺﾞｼｯｸM-PRO" w:cs="Times New Roman" w:hint="eastAsia"/>
          <w:bCs/>
          <w:kern w:val="2"/>
        </w:rPr>
        <w:t>行政処分（令和</w:t>
      </w:r>
      <w:r w:rsidRPr="001458CC">
        <w:rPr>
          <w:rFonts w:ascii="HG丸ｺﾞｼｯｸM-PRO" w:eastAsia="HG丸ｺﾞｼｯｸM-PRO" w:hAnsi="HG丸ｺﾞｼｯｸM-PRO" w:cs="Times New Roman"/>
          <w:bCs/>
          <w:kern w:val="2"/>
        </w:rPr>
        <w:t>3</w:t>
      </w:r>
      <w:r w:rsidRPr="001458CC">
        <w:rPr>
          <w:rFonts w:ascii="HG丸ｺﾞｼｯｸM-PRO" w:eastAsia="HG丸ｺﾞｼｯｸM-PRO" w:hAnsi="HG丸ｺﾞｼｯｸM-PRO" w:cs="Times New Roman" w:hint="eastAsia"/>
          <w:bCs/>
          <w:kern w:val="2"/>
        </w:rPr>
        <w:t>年</w:t>
      </w:r>
      <w:r w:rsidRPr="001458CC">
        <w:rPr>
          <w:rFonts w:ascii="HG丸ｺﾞｼｯｸM-PRO" w:eastAsia="HG丸ｺﾞｼｯｸM-PRO" w:hAnsi="HG丸ｺﾞｼｯｸM-PRO" w:cs="Times New Roman"/>
          <w:bCs/>
          <w:kern w:val="2"/>
        </w:rPr>
        <w:t>10</w:t>
      </w:r>
      <w:r w:rsidRPr="001458CC">
        <w:rPr>
          <w:rFonts w:ascii="HG丸ｺﾞｼｯｸM-PRO" w:eastAsia="HG丸ｺﾞｼｯｸM-PRO" w:hAnsi="HG丸ｺﾞｼｯｸM-PRO" w:cs="Times New Roman" w:hint="eastAsia"/>
          <w:bCs/>
          <w:kern w:val="2"/>
        </w:rPr>
        <w:t>月</w:t>
      </w:r>
      <w:r w:rsidRPr="001458CC">
        <w:rPr>
          <w:rFonts w:ascii="HG丸ｺﾞｼｯｸM-PRO" w:eastAsia="HG丸ｺﾞｼｯｸM-PRO" w:hAnsi="HG丸ｺﾞｼｯｸM-PRO" w:cs="Times New Roman"/>
          <w:bCs/>
          <w:kern w:val="2"/>
        </w:rPr>
        <w:t>19</w:t>
      </w:r>
      <w:r w:rsidRPr="001458CC">
        <w:rPr>
          <w:rFonts w:ascii="HG丸ｺﾞｼｯｸM-PRO" w:eastAsia="HG丸ｺﾞｼｯｸM-PRO" w:hAnsi="HG丸ｺﾞｼｯｸM-PRO" w:cs="Times New Roman" w:hint="eastAsia"/>
          <w:bCs/>
          <w:kern w:val="2"/>
        </w:rPr>
        <w:t>日付け鹿屋保健所長名）</w:t>
      </w:r>
    </w:p>
    <w:p w14:paraId="434B4102" w14:textId="77777777" w:rsidR="001458CC" w:rsidRPr="001458CC" w:rsidRDefault="001458CC" w:rsidP="001458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58CC">
        <w:rPr>
          <w:rFonts w:ascii="HG丸ｺﾞｼｯｸM-PRO" w:eastAsia="HG丸ｺﾞｼｯｸM-PRO" w:hAnsi="HG丸ｺﾞｼｯｸM-PRO" w:cs="Times New Roman" w:hint="eastAsia"/>
          <w:bCs/>
          <w:kern w:val="2"/>
        </w:rPr>
        <w:t>食品衛生法第</w:t>
      </w:r>
      <w:r w:rsidRPr="001458CC">
        <w:rPr>
          <w:rFonts w:ascii="HG丸ｺﾞｼｯｸM-PRO" w:eastAsia="HG丸ｺﾞｼｯｸM-PRO" w:hAnsi="HG丸ｺﾞｼｯｸM-PRO" w:cs="Times New Roman"/>
          <w:bCs/>
          <w:kern w:val="2"/>
        </w:rPr>
        <w:t>6</w:t>
      </w:r>
      <w:r w:rsidRPr="001458CC">
        <w:rPr>
          <w:rFonts w:ascii="HG丸ｺﾞｼｯｸM-PRO" w:eastAsia="HG丸ｺﾞｼｯｸM-PRO" w:hAnsi="HG丸ｺﾞｼｯｸM-PRO" w:cs="Times New Roman" w:hint="eastAsia"/>
          <w:bCs/>
          <w:kern w:val="2"/>
        </w:rPr>
        <w:t>条第</w:t>
      </w:r>
      <w:r w:rsidRPr="001458CC">
        <w:rPr>
          <w:rFonts w:ascii="HG丸ｺﾞｼｯｸM-PRO" w:eastAsia="HG丸ｺﾞｼｯｸM-PRO" w:hAnsi="HG丸ｺﾞｼｯｸM-PRO" w:cs="Times New Roman"/>
          <w:bCs/>
          <w:kern w:val="2"/>
        </w:rPr>
        <w:t>3</w:t>
      </w:r>
      <w:r w:rsidRPr="001458CC">
        <w:rPr>
          <w:rFonts w:ascii="HG丸ｺﾞｼｯｸM-PRO" w:eastAsia="HG丸ｺﾞｼｯｸM-PRO" w:hAnsi="HG丸ｺﾞｼｯｸM-PRO" w:cs="Times New Roman" w:hint="eastAsia"/>
          <w:bCs/>
          <w:kern w:val="2"/>
        </w:rPr>
        <w:t>号違反による営業停止命令</w:t>
      </w:r>
    </w:p>
    <w:p w14:paraId="4028799F" w14:textId="77777777" w:rsidR="001458CC" w:rsidRDefault="001458CC" w:rsidP="001458CC">
      <w:pPr>
        <w:widowControl w:val="0"/>
        <w:spacing w:after="0" w:line="0" w:lineRule="atLeast"/>
        <w:ind w:leftChars="200" w:left="440"/>
        <w:jc w:val="both"/>
        <w:rPr>
          <w:rFonts w:ascii="HG丸ｺﾞｼｯｸM-PRO" w:eastAsia="HG丸ｺﾞｼｯｸM-PRO" w:hAnsi="HG丸ｺﾞｼｯｸM-PRO" w:cs="Times New Roman"/>
          <w:bCs/>
          <w:kern w:val="2"/>
        </w:rPr>
      </w:pPr>
      <w:r w:rsidRPr="001458CC">
        <w:rPr>
          <w:rFonts w:ascii="HG丸ｺﾞｼｯｸM-PRO" w:eastAsia="HG丸ｺﾞｼｯｸM-PRO" w:hAnsi="HG丸ｺﾞｼｯｸM-PRO" w:cs="Times New Roman" w:hint="eastAsia"/>
          <w:bCs/>
          <w:kern w:val="2"/>
        </w:rPr>
        <w:t>令和</w:t>
      </w:r>
      <w:r w:rsidRPr="001458CC">
        <w:rPr>
          <w:rFonts w:ascii="HG丸ｺﾞｼｯｸM-PRO" w:eastAsia="HG丸ｺﾞｼｯｸM-PRO" w:hAnsi="HG丸ｺﾞｼｯｸM-PRO" w:cs="Times New Roman"/>
          <w:bCs/>
          <w:kern w:val="2"/>
        </w:rPr>
        <w:t>3</w:t>
      </w:r>
      <w:r w:rsidRPr="001458CC">
        <w:rPr>
          <w:rFonts w:ascii="HG丸ｺﾞｼｯｸM-PRO" w:eastAsia="HG丸ｺﾞｼｯｸM-PRO" w:hAnsi="HG丸ｺﾞｼｯｸM-PRO" w:cs="Times New Roman" w:hint="eastAsia"/>
          <w:bCs/>
          <w:kern w:val="2"/>
        </w:rPr>
        <w:t>年</w:t>
      </w:r>
      <w:r w:rsidRPr="001458CC">
        <w:rPr>
          <w:rFonts w:ascii="HG丸ｺﾞｼｯｸM-PRO" w:eastAsia="HG丸ｺﾞｼｯｸM-PRO" w:hAnsi="HG丸ｺﾞｼｯｸM-PRO" w:cs="Times New Roman"/>
          <w:bCs/>
          <w:kern w:val="2"/>
        </w:rPr>
        <w:t>10</w:t>
      </w:r>
      <w:r w:rsidRPr="001458CC">
        <w:rPr>
          <w:rFonts w:ascii="HG丸ｺﾞｼｯｸM-PRO" w:eastAsia="HG丸ｺﾞｼｯｸM-PRO" w:hAnsi="HG丸ｺﾞｼｯｸM-PRO" w:cs="Times New Roman" w:hint="eastAsia"/>
          <w:bCs/>
          <w:kern w:val="2"/>
        </w:rPr>
        <w:t>月</w:t>
      </w:r>
      <w:r w:rsidRPr="001458CC">
        <w:rPr>
          <w:rFonts w:ascii="HG丸ｺﾞｼｯｸM-PRO" w:eastAsia="HG丸ｺﾞｼｯｸM-PRO" w:hAnsi="HG丸ｺﾞｼｯｸM-PRO" w:cs="Times New Roman"/>
          <w:bCs/>
          <w:kern w:val="2"/>
        </w:rPr>
        <w:t>19</w:t>
      </w:r>
      <w:r w:rsidRPr="001458CC">
        <w:rPr>
          <w:rFonts w:ascii="HG丸ｺﾞｼｯｸM-PRO" w:eastAsia="HG丸ｺﾞｼｯｸM-PRO" w:hAnsi="HG丸ｺﾞｼｯｸM-PRO" w:cs="Times New Roman" w:hint="eastAsia"/>
          <w:bCs/>
          <w:kern w:val="2"/>
        </w:rPr>
        <w:t>日から令和</w:t>
      </w:r>
      <w:r w:rsidRPr="001458CC">
        <w:rPr>
          <w:rFonts w:ascii="HG丸ｺﾞｼｯｸM-PRO" w:eastAsia="HG丸ｺﾞｼｯｸM-PRO" w:hAnsi="HG丸ｺﾞｼｯｸM-PRO" w:cs="Times New Roman"/>
          <w:bCs/>
          <w:kern w:val="2"/>
        </w:rPr>
        <w:t>3</w:t>
      </w:r>
      <w:r w:rsidRPr="001458CC">
        <w:rPr>
          <w:rFonts w:ascii="HG丸ｺﾞｼｯｸM-PRO" w:eastAsia="HG丸ｺﾞｼｯｸM-PRO" w:hAnsi="HG丸ｺﾞｼｯｸM-PRO" w:cs="Times New Roman" w:hint="eastAsia"/>
          <w:bCs/>
          <w:kern w:val="2"/>
        </w:rPr>
        <w:t>年</w:t>
      </w:r>
      <w:r w:rsidRPr="001458CC">
        <w:rPr>
          <w:rFonts w:ascii="HG丸ｺﾞｼｯｸM-PRO" w:eastAsia="HG丸ｺﾞｼｯｸM-PRO" w:hAnsi="HG丸ｺﾞｼｯｸM-PRO" w:cs="Times New Roman"/>
          <w:bCs/>
          <w:kern w:val="2"/>
        </w:rPr>
        <w:t>10</w:t>
      </w:r>
      <w:r w:rsidRPr="001458CC">
        <w:rPr>
          <w:rFonts w:ascii="HG丸ｺﾞｼｯｸM-PRO" w:eastAsia="HG丸ｺﾞｼｯｸM-PRO" w:hAnsi="HG丸ｺﾞｼｯｸM-PRO" w:cs="Times New Roman" w:hint="eastAsia"/>
          <w:bCs/>
          <w:kern w:val="2"/>
        </w:rPr>
        <w:t>月</w:t>
      </w:r>
      <w:r w:rsidRPr="001458CC">
        <w:rPr>
          <w:rFonts w:ascii="HG丸ｺﾞｼｯｸM-PRO" w:eastAsia="HG丸ｺﾞｼｯｸM-PRO" w:hAnsi="HG丸ｺﾞｼｯｸM-PRO" w:cs="Times New Roman"/>
          <w:bCs/>
          <w:kern w:val="2"/>
        </w:rPr>
        <w:t>21</w:t>
      </w:r>
      <w:r w:rsidRPr="001458CC">
        <w:rPr>
          <w:rFonts w:ascii="HG丸ｺﾞｼｯｸM-PRO" w:eastAsia="HG丸ｺﾞｼｯｸM-PRO" w:hAnsi="HG丸ｺﾞｼｯｸM-PRO" w:cs="Times New Roman" w:hint="eastAsia"/>
          <w:bCs/>
          <w:kern w:val="2"/>
        </w:rPr>
        <w:t>日までの</w:t>
      </w:r>
      <w:r w:rsidRPr="001458CC">
        <w:rPr>
          <w:rFonts w:ascii="HG丸ｺﾞｼｯｸM-PRO" w:eastAsia="HG丸ｺﾞｼｯｸM-PRO" w:hAnsi="HG丸ｺﾞｼｯｸM-PRO" w:cs="Times New Roman"/>
          <w:bCs/>
          <w:kern w:val="2"/>
        </w:rPr>
        <w:t>3</w:t>
      </w:r>
      <w:r w:rsidRPr="001458CC">
        <w:rPr>
          <w:rFonts w:ascii="HG丸ｺﾞｼｯｸM-PRO" w:eastAsia="HG丸ｺﾞｼｯｸM-PRO" w:hAnsi="HG丸ｺﾞｼｯｸM-PRO" w:cs="Times New Roman" w:hint="eastAsia"/>
          <w:bCs/>
          <w:kern w:val="2"/>
        </w:rPr>
        <w:t>日間</w:t>
      </w:r>
    </w:p>
    <w:p w14:paraId="3909B422" w14:textId="2D01FBE0" w:rsidR="001458CC" w:rsidRPr="001458CC" w:rsidRDefault="001458CC" w:rsidP="001458CC">
      <w:pPr>
        <w:widowControl w:val="0"/>
        <w:spacing w:after="0" w:line="0" w:lineRule="atLeast"/>
        <w:ind w:leftChars="200" w:left="440"/>
        <w:jc w:val="both"/>
        <w:rPr>
          <w:rFonts w:ascii="HG丸ｺﾞｼｯｸM-PRO" w:eastAsia="HG丸ｺﾞｼｯｸM-PRO" w:hAnsi="HG丸ｺﾞｼｯｸM-PRO" w:cs="Times New Roman"/>
          <w:bCs/>
          <w:kern w:val="2"/>
        </w:rPr>
      </w:pPr>
      <w:r w:rsidRPr="001458CC">
        <w:rPr>
          <w:rFonts w:ascii="HG丸ｺﾞｼｯｸM-PRO" w:eastAsia="HG丸ｺﾞｼｯｸM-PRO" w:hAnsi="HG丸ｺﾞｼｯｸM-PRO" w:cs="Times New Roman"/>
          <w:bCs/>
          <w:kern w:val="2"/>
        </w:rPr>
        <w:t>(</w:t>
      </w:r>
      <w:r w:rsidRPr="001458CC">
        <w:rPr>
          <w:rFonts w:ascii="HG丸ｺﾞｼｯｸM-PRO" w:eastAsia="HG丸ｺﾞｼｯｸM-PRO" w:hAnsi="HG丸ｺﾞｼｯｸM-PRO" w:cs="Times New Roman" w:hint="eastAsia"/>
          <w:bCs/>
          <w:kern w:val="2"/>
        </w:rPr>
        <w:t>なお，令和</w:t>
      </w:r>
      <w:r w:rsidRPr="001458CC">
        <w:rPr>
          <w:rFonts w:ascii="HG丸ｺﾞｼｯｸM-PRO" w:eastAsia="HG丸ｺﾞｼｯｸM-PRO" w:hAnsi="HG丸ｺﾞｼｯｸM-PRO" w:cs="Times New Roman"/>
          <w:bCs/>
          <w:kern w:val="2"/>
        </w:rPr>
        <w:t>3</w:t>
      </w:r>
      <w:r w:rsidRPr="001458CC">
        <w:rPr>
          <w:rFonts w:ascii="HG丸ｺﾞｼｯｸM-PRO" w:eastAsia="HG丸ｺﾞｼｯｸM-PRO" w:hAnsi="HG丸ｺﾞｼｯｸM-PRO" w:cs="Times New Roman" w:hint="eastAsia"/>
          <w:bCs/>
          <w:kern w:val="2"/>
        </w:rPr>
        <w:t>年</w:t>
      </w:r>
      <w:r w:rsidRPr="001458CC">
        <w:rPr>
          <w:rFonts w:ascii="HG丸ｺﾞｼｯｸM-PRO" w:eastAsia="HG丸ｺﾞｼｯｸM-PRO" w:hAnsi="HG丸ｺﾞｼｯｸM-PRO" w:cs="Times New Roman"/>
          <w:bCs/>
          <w:kern w:val="2"/>
        </w:rPr>
        <w:t>10</w:t>
      </w:r>
      <w:r w:rsidRPr="001458CC">
        <w:rPr>
          <w:rFonts w:ascii="HG丸ｺﾞｼｯｸM-PRO" w:eastAsia="HG丸ｺﾞｼｯｸM-PRO" w:hAnsi="HG丸ｺﾞｼｯｸM-PRO" w:cs="Times New Roman" w:hint="eastAsia"/>
          <w:bCs/>
          <w:kern w:val="2"/>
        </w:rPr>
        <w:t>月</w:t>
      </w:r>
      <w:r w:rsidRPr="001458CC">
        <w:rPr>
          <w:rFonts w:ascii="HG丸ｺﾞｼｯｸM-PRO" w:eastAsia="HG丸ｺﾞｼｯｸM-PRO" w:hAnsi="HG丸ｺﾞｼｯｸM-PRO" w:cs="Times New Roman"/>
          <w:bCs/>
          <w:kern w:val="2"/>
        </w:rPr>
        <w:t>15</w:t>
      </w:r>
      <w:r w:rsidRPr="001458CC">
        <w:rPr>
          <w:rFonts w:ascii="HG丸ｺﾞｼｯｸM-PRO" w:eastAsia="HG丸ｺﾞｼｯｸM-PRO" w:hAnsi="HG丸ｺﾞｼｯｸM-PRO" w:cs="Times New Roman" w:hint="eastAsia"/>
          <w:bCs/>
          <w:kern w:val="2"/>
        </w:rPr>
        <w:t>日から令和</w:t>
      </w:r>
      <w:r w:rsidRPr="001458CC">
        <w:rPr>
          <w:rFonts w:ascii="HG丸ｺﾞｼｯｸM-PRO" w:eastAsia="HG丸ｺﾞｼｯｸM-PRO" w:hAnsi="HG丸ｺﾞｼｯｸM-PRO" w:cs="Times New Roman"/>
          <w:bCs/>
          <w:kern w:val="2"/>
        </w:rPr>
        <w:t>3</w:t>
      </w:r>
      <w:r w:rsidRPr="001458CC">
        <w:rPr>
          <w:rFonts w:ascii="HG丸ｺﾞｼｯｸM-PRO" w:eastAsia="HG丸ｺﾞｼｯｸM-PRO" w:hAnsi="HG丸ｺﾞｼｯｸM-PRO" w:cs="Times New Roman" w:hint="eastAsia"/>
          <w:bCs/>
          <w:kern w:val="2"/>
        </w:rPr>
        <w:t>年</w:t>
      </w:r>
      <w:r w:rsidRPr="001458CC">
        <w:rPr>
          <w:rFonts w:ascii="HG丸ｺﾞｼｯｸM-PRO" w:eastAsia="HG丸ｺﾞｼｯｸM-PRO" w:hAnsi="HG丸ｺﾞｼｯｸM-PRO" w:cs="Times New Roman"/>
          <w:bCs/>
          <w:kern w:val="2"/>
        </w:rPr>
        <w:t>10</w:t>
      </w:r>
      <w:r w:rsidRPr="001458CC">
        <w:rPr>
          <w:rFonts w:ascii="HG丸ｺﾞｼｯｸM-PRO" w:eastAsia="HG丸ｺﾞｼｯｸM-PRO" w:hAnsi="HG丸ｺﾞｼｯｸM-PRO" w:cs="Times New Roman" w:hint="eastAsia"/>
          <w:bCs/>
          <w:kern w:val="2"/>
        </w:rPr>
        <w:t>月</w:t>
      </w:r>
      <w:r w:rsidRPr="001458CC">
        <w:rPr>
          <w:rFonts w:ascii="HG丸ｺﾞｼｯｸM-PRO" w:eastAsia="HG丸ｺﾞｼｯｸM-PRO" w:hAnsi="HG丸ｺﾞｼｯｸM-PRO" w:cs="Times New Roman"/>
          <w:bCs/>
          <w:kern w:val="2"/>
        </w:rPr>
        <w:t>18</w:t>
      </w:r>
      <w:r w:rsidRPr="001458CC">
        <w:rPr>
          <w:rFonts w:ascii="HG丸ｺﾞｼｯｸM-PRO" w:eastAsia="HG丸ｺﾞｼｯｸM-PRO" w:hAnsi="HG丸ｺﾞｼｯｸM-PRO" w:cs="Times New Roman" w:hint="eastAsia"/>
          <w:bCs/>
          <w:kern w:val="2"/>
        </w:rPr>
        <w:t>日までは営業を自粛している</w:t>
      </w:r>
      <w:r w:rsidRPr="001458CC">
        <w:rPr>
          <w:rFonts w:ascii="HG丸ｺﾞｼｯｸM-PRO" w:eastAsia="HG丸ｺﾞｼｯｸM-PRO" w:hAnsi="HG丸ｺﾞｼｯｸM-PRO" w:cs="Times New Roman"/>
          <w:bCs/>
          <w:kern w:val="2"/>
        </w:rPr>
        <w:t>)</w:t>
      </w:r>
    </w:p>
    <w:p w14:paraId="5566F13E" w14:textId="77777777" w:rsidR="001458CC" w:rsidRPr="001458CC" w:rsidRDefault="001458CC" w:rsidP="001458CC">
      <w:pPr>
        <w:widowControl w:val="0"/>
        <w:spacing w:after="0" w:line="0" w:lineRule="atLeast"/>
        <w:ind w:leftChars="100" w:left="220"/>
        <w:jc w:val="both"/>
        <w:rPr>
          <w:rFonts w:ascii="HG丸ｺﾞｼｯｸM-PRO" w:eastAsia="HG丸ｺﾞｼｯｸM-PRO" w:hAnsi="HG丸ｺﾞｼｯｸM-PRO" w:cs="Times New Roman"/>
          <w:bCs/>
          <w:kern w:val="2"/>
        </w:rPr>
      </w:pPr>
      <w:r w:rsidRPr="001458CC">
        <w:rPr>
          <w:rFonts w:ascii="HG丸ｺﾞｼｯｸM-PRO" w:eastAsia="HG丸ｺﾞｼｯｸM-PRO" w:hAnsi="HG丸ｺﾞｼｯｸM-PRO" w:cs="Times New Roman"/>
          <w:bCs/>
          <w:kern w:val="2"/>
        </w:rPr>
        <w:t>5</w:t>
      </w:r>
      <w:r w:rsidRPr="001458CC">
        <w:rPr>
          <w:rFonts w:ascii="HG丸ｺﾞｼｯｸM-PRO" w:eastAsia="HG丸ｺﾞｼｯｸM-PRO" w:hAnsi="HG丸ｺﾞｼｯｸM-PRO" w:cs="Times New Roman" w:hint="eastAsia"/>
          <w:bCs/>
          <w:kern w:val="2"/>
        </w:rPr>
        <w:t>食中毒と断定した主な理由</w:t>
      </w:r>
    </w:p>
    <w:p w14:paraId="6941CBA9" w14:textId="77777777" w:rsidR="001458CC" w:rsidRPr="001458CC" w:rsidRDefault="001458CC" w:rsidP="001458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58CC">
        <w:rPr>
          <w:rFonts w:ascii="HG丸ｺﾞｼｯｸM-PRO" w:eastAsia="HG丸ｺﾞｼｯｸM-PRO" w:hAnsi="HG丸ｺﾞｼｯｸM-PRO" w:cs="Times New Roman"/>
          <w:bCs/>
          <w:kern w:val="2"/>
        </w:rPr>
        <w:t>4</w:t>
      </w:r>
      <w:r w:rsidRPr="001458CC">
        <w:rPr>
          <w:rFonts w:ascii="HG丸ｺﾞｼｯｸM-PRO" w:eastAsia="HG丸ｺﾞｼｯｸM-PRO" w:hAnsi="HG丸ｺﾞｼｯｸM-PRO" w:cs="Times New Roman" w:hint="eastAsia"/>
          <w:bCs/>
          <w:kern w:val="2"/>
        </w:rPr>
        <w:t>名の患者便から，カンピロバクターが検出された。</w:t>
      </w:r>
    </w:p>
    <w:p w14:paraId="1C2F0111" w14:textId="77777777" w:rsidR="001458CC" w:rsidRPr="001458CC" w:rsidRDefault="001458CC" w:rsidP="001458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58CC">
        <w:rPr>
          <w:rFonts w:ascii="HG丸ｺﾞｼｯｸM-PRO" w:eastAsia="HG丸ｺﾞｼｯｸM-PRO" w:hAnsi="HG丸ｺﾞｼｯｸM-PRO" w:cs="Times New Roman" w:hint="eastAsia"/>
          <w:bCs/>
          <w:kern w:val="2"/>
        </w:rPr>
        <w:t>患者の臨床症状</w:t>
      </w:r>
      <w:r w:rsidRPr="001458CC">
        <w:rPr>
          <w:rFonts w:ascii="HG丸ｺﾞｼｯｸM-PRO" w:eastAsia="HG丸ｺﾞｼｯｸM-PRO" w:hAnsi="HG丸ｺﾞｼｯｸM-PRO" w:cs="Times New Roman"/>
          <w:bCs/>
          <w:kern w:val="2"/>
        </w:rPr>
        <w:t>(</w:t>
      </w:r>
      <w:r w:rsidRPr="001458CC">
        <w:rPr>
          <w:rFonts w:ascii="HG丸ｺﾞｼｯｸM-PRO" w:eastAsia="HG丸ｺﾞｼｯｸM-PRO" w:hAnsi="HG丸ｺﾞｼｯｸM-PRO" w:cs="Times New Roman" w:hint="eastAsia"/>
          <w:bCs/>
          <w:kern w:val="2"/>
        </w:rPr>
        <w:t>下痢，腹痛等</w:t>
      </w:r>
      <w:r w:rsidRPr="001458CC">
        <w:rPr>
          <w:rFonts w:ascii="HG丸ｺﾞｼｯｸM-PRO" w:eastAsia="HG丸ｺﾞｼｯｸM-PRO" w:hAnsi="HG丸ｺﾞｼｯｸM-PRO" w:cs="Times New Roman"/>
          <w:bCs/>
          <w:kern w:val="2"/>
        </w:rPr>
        <w:t>)</w:t>
      </w:r>
      <w:r w:rsidRPr="001458CC">
        <w:rPr>
          <w:rFonts w:ascii="HG丸ｺﾞｼｯｸM-PRO" w:eastAsia="HG丸ｺﾞｼｯｸM-PRO" w:hAnsi="HG丸ｺﾞｼｯｸM-PRO" w:cs="Times New Roman" w:hint="eastAsia"/>
          <w:bCs/>
          <w:kern w:val="2"/>
        </w:rPr>
        <w:t>がカンピロバクター食中毒の症状と一致している。</w:t>
      </w:r>
    </w:p>
    <w:p w14:paraId="5248A784" w14:textId="77777777" w:rsidR="001458CC" w:rsidRPr="001458CC" w:rsidRDefault="001458CC" w:rsidP="001458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58CC">
        <w:rPr>
          <w:rFonts w:ascii="HG丸ｺﾞｼｯｸM-PRO" w:eastAsia="HG丸ｺﾞｼｯｸM-PRO" w:hAnsi="HG丸ｺﾞｼｯｸM-PRO" w:cs="Times New Roman" w:hint="eastAsia"/>
          <w:bCs/>
          <w:kern w:val="2"/>
        </w:rPr>
        <w:t>患者の共通食は，この飲食店が提供した食事に限られている。</w:t>
      </w:r>
    </w:p>
    <w:p w14:paraId="189D81F5" w14:textId="132EF533" w:rsidR="001458CC" w:rsidRPr="001458CC" w:rsidRDefault="001458CC" w:rsidP="001458CC">
      <w:pPr>
        <w:widowControl w:val="0"/>
        <w:spacing w:after="0" w:line="0" w:lineRule="atLeast"/>
        <w:ind w:leftChars="100" w:left="220"/>
        <w:jc w:val="both"/>
        <w:rPr>
          <w:rFonts w:ascii="HG丸ｺﾞｼｯｸM-PRO" w:eastAsia="HG丸ｺﾞｼｯｸM-PRO" w:hAnsi="HG丸ｺﾞｼｯｸM-PRO" w:cs="Times New Roman"/>
          <w:bCs/>
          <w:kern w:val="2"/>
        </w:rPr>
      </w:pPr>
      <w:r w:rsidRPr="001458CC">
        <w:rPr>
          <w:rFonts w:ascii="HG丸ｺﾞｼｯｸM-PRO" w:eastAsia="HG丸ｺﾞｼｯｸM-PRO" w:hAnsi="HG丸ｺﾞｼｯｸM-PRO" w:cs="Times New Roman"/>
          <w:bCs/>
          <w:kern w:val="2"/>
        </w:rPr>
        <w:t>6</w:t>
      </w:r>
      <w:r w:rsidRPr="001458CC">
        <w:rPr>
          <w:rFonts w:ascii="HG丸ｺﾞｼｯｸM-PRO" w:eastAsia="HG丸ｺﾞｼｯｸM-PRO" w:hAnsi="HG丸ｺﾞｼｯｸM-PRO" w:cs="Times New Roman" w:hint="eastAsia"/>
          <w:bCs/>
          <w:kern w:val="2"/>
        </w:rPr>
        <w:t>患者の発生状況</w:t>
      </w:r>
      <w:r w:rsidRPr="001458C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458CC">
        <w:rPr>
          <w:rFonts w:ascii="HG丸ｺﾞｼｯｸM-PRO" w:eastAsia="HG丸ｺﾞｼｯｸM-PRO" w:hAnsi="HG丸ｺﾞｼｯｸM-PRO" w:cs="Times New Roman" w:hint="eastAsia"/>
          <w:bCs/>
          <w:kern w:val="2"/>
        </w:rPr>
        <w:t>総数</w:t>
      </w:r>
      <w:r w:rsidRPr="001458CC">
        <w:rPr>
          <w:rFonts w:ascii="HG丸ｺﾞｼｯｸM-PRO" w:eastAsia="HG丸ｺﾞｼｯｸM-PRO" w:hAnsi="HG丸ｺﾞｼｯｸM-PRO" w:cs="Times New Roman"/>
          <w:bCs/>
          <w:kern w:val="2"/>
        </w:rPr>
        <w:tab/>
      </w:r>
      <w:r w:rsidRPr="001458CC">
        <w:rPr>
          <w:rFonts w:ascii="HG丸ｺﾞｼｯｸM-PRO" w:eastAsia="HG丸ｺﾞｼｯｸM-PRO" w:hAnsi="HG丸ｺﾞｼｯｸM-PRO" w:cs="Times New Roman" w:hint="eastAsia"/>
          <w:bCs/>
          <w:kern w:val="2"/>
        </w:rPr>
        <w:t>男性</w:t>
      </w:r>
      <w:r>
        <w:rPr>
          <w:rFonts w:ascii="HG丸ｺﾞｼｯｸM-PRO" w:eastAsia="HG丸ｺﾞｼｯｸM-PRO" w:hAnsi="HG丸ｺﾞｼｯｸM-PRO" w:cs="Times New Roman" w:hint="eastAsia"/>
          <w:bCs/>
          <w:kern w:val="2"/>
        </w:rPr>
        <w:t xml:space="preserve">　喫食者6名</w:t>
      </w:r>
      <w:r w:rsidRPr="001458CC">
        <w:rPr>
          <w:rFonts w:ascii="HG丸ｺﾞｼｯｸM-PRO" w:eastAsia="HG丸ｺﾞｼｯｸM-PRO" w:hAnsi="HG丸ｺﾞｼｯｸM-PRO" w:cs="Times New Roman" w:hint="eastAsia"/>
          <w:bCs/>
          <w:kern w:val="2"/>
        </w:rPr>
        <w:t>（</w:t>
      </w:r>
      <w:r w:rsidRPr="001458CC">
        <w:rPr>
          <w:rFonts w:ascii="HG丸ｺﾞｼｯｸM-PRO" w:eastAsia="HG丸ｺﾞｼｯｸM-PRO" w:hAnsi="HG丸ｺﾞｼｯｸM-PRO" w:cs="Times New Roman"/>
          <w:bCs/>
          <w:kern w:val="2"/>
        </w:rPr>
        <w:t>20</w:t>
      </w:r>
      <w:r w:rsidRPr="001458CC">
        <w:rPr>
          <w:rFonts w:ascii="HG丸ｺﾞｼｯｸM-PRO" w:eastAsia="HG丸ｺﾞｼｯｸM-PRO" w:hAnsi="HG丸ｺﾞｼｯｸM-PRO" w:cs="Times New Roman" w:hint="eastAsia"/>
          <w:bCs/>
          <w:kern w:val="2"/>
        </w:rPr>
        <w:t>～</w:t>
      </w:r>
      <w:r w:rsidRPr="001458CC">
        <w:rPr>
          <w:rFonts w:ascii="HG丸ｺﾞｼｯｸM-PRO" w:eastAsia="HG丸ｺﾞｼｯｸM-PRO" w:hAnsi="HG丸ｺﾞｼｯｸM-PRO" w:cs="Times New Roman"/>
          <w:bCs/>
          <w:kern w:val="2"/>
        </w:rPr>
        <w:t>25</w:t>
      </w:r>
      <w:r w:rsidRPr="001458CC">
        <w:rPr>
          <w:rFonts w:ascii="HG丸ｺﾞｼｯｸM-PRO" w:eastAsia="HG丸ｺﾞｼｯｸM-PRO" w:hAnsi="HG丸ｺﾞｼｯｸM-PRO" w:cs="Times New Roman" w:hint="eastAsia"/>
          <w:bCs/>
          <w:kern w:val="2"/>
        </w:rPr>
        <w:t>歳）</w:t>
      </w:r>
    </w:p>
    <w:p w14:paraId="6D8F5A22" w14:textId="7BBA3FC5" w:rsidR="001458CC" w:rsidRPr="001458CC" w:rsidRDefault="001458CC" w:rsidP="001458CC">
      <w:pPr>
        <w:widowControl w:val="0"/>
        <w:spacing w:after="0" w:line="0" w:lineRule="atLeast"/>
        <w:ind w:leftChars="100" w:left="220" w:firstLineChars="1600" w:firstLine="35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w:t>
      </w:r>
      <w:r w:rsidRPr="001458CC">
        <w:rPr>
          <w:rFonts w:ascii="HG丸ｺﾞｼｯｸM-PRO" w:eastAsia="HG丸ｺﾞｼｯｸM-PRO" w:hAnsi="HG丸ｺﾞｼｯｸM-PRO" w:cs="Times New Roman"/>
          <w:bCs/>
          <w:kern w:val="2"/>
        </w:rPr>
        <w:t>2</w:t>
      </w:r>
      <w:r w:rsidRPr="001458CC">
        <w:rPr>
          <w:rFonts w:ascii="HG丸ｺﾞｼｯｸM-PRO" w:eastAsia="HG丸ｺﾞｼｯｸM-PRO" w:hAnsi="HG丸ｺﾞｼｯｸM-PRO" w:cs="Times New Roman" w:hint="eastAsia"/>
          <w:bCs/>
          <w:kern w:val="2"/>
        </w:rPr>
        <w:t>名（</w:t>
      </w:r>
      <w:r w:rsidRPr="001458CC">
        <w:rPr>
          <w:rFonts w:ascii="HG丸ｺﾞｼｯｸM-PRO" w:eastAsia="HG丸ｺﾞｼｯｸM-PRO" w:hAnsi="HG丸ｺﾞｼｯｸM-PRO" w:cs="Times New Roman"/>
          <w:bCs/>
          <w:kern w:val="2"/>
        </w:rPr>
        <w:t>20</w:t>
      </w:r>
      <w:r w:rsidRPr="001458CC">
        <w:rPr>
          <w:rFonts w:ascii="HG丸ｺﾞｼｯｸM-PRO" w:eastAsia="HG丸ｺﾞｼｯｸM-PRO" w:hAnsi="HG丸ｺﾞｼｯｸM-PRO" w:cs="Times New Roman" w:hint="eastAsia"/>
          <w:bCs/>
          <w:kern w:val="2"/>
        </w:rPr>
        <w:t>～</w:t>
      </w:r>
      <w:r w:rsidRPr="001458CC">
        <w:rPr>
          <w:rFonts w:ascii="HG丸ｺﾞｼｯｸM-PRO" w:eastAsia="HG丸ｺﾞｼｯｸM-PRO" w:hAnsi="HG丸ｺﾞｼｯｸM-PRO" w:cs="Times New Roman"/>
          <w:bCs/>
          <w:kern w:val="2"/>
        </w:rPr>
        <w:t>24</w:t>
      </w:r>
      <w:r w:rsidRPr="001458CC">
        <w:rPr>
          <w:rFonts w:ascii="HG丸ｺﾞｼｯｸM-PRO" w:eastAsia="HG丸ｺﾞｼｯｸM-PRO" w:hAnsi="HG丸ｺﾞｼｯｸM-PRO" w:cs="Times New Roman" w:hint="eastAsia"/>
          <w:bCs/>
          <w:kern w:val="2"/>
        </w:rPr>
        <w:t>歳）</w:t>
      </w:r>
    </w:p>
    <w:p w14:paraId="72297C43" w14:textId="72241E99" w:rsidR="001458CC" w:rsidRPr="001458CC" w:rsidRDefault="00E34372" w:rsidP="001458CC">
      <w:pPr>
        <w:widowControl w:val="0"/>
        <w:spacing w:after="120" w:line="0" w:lineRule="atLeast"/>
        <w:ind w:leftChars="100" w:left="220"/>
        <w:jc w:val="both"/>
        <w:rPr>
          <w:rFonts w:ascii="Times New Roman" w:eastAsia="HG丸ｺﾞｼｯｸM-PRO" w:hAnsi="Times New Roman" w:cs="Times New Roman"/>
          <w:bCs/>
          <w:kern w:val="2"/>
          <w:sz w:val="20"/>
          <w:szCs w:val="20"/>
        </w:rPr>
      </w:pPr>
      <w:hyperlink r:id="rId100" w:history="1">
        <w:r w:rsidR="001458CC" w:rsidRPr="001458CC">
          <w:rPr>
            <w:rStyle w:val="a3"/>
            <w:rFonts w:ascii="Times New Roman" w:eastAsia="HG丸ｺﾞｼｯｸM-PRO" w:hAnsi="Times New Roman" w:cs="Times New Roman"/>
            <w:bCs/>
            <w:kern w:val="2"/>
            <w:sz w:val="20"/>
            <w:szCs w:val="20"/>
          </w:rPr>
          <w:t>http://www.pref.kagoshima.jp/ae09/kenko-fukushi/yakuji-eisei/syokuhin/syokutyuudoku/h310326nishinoomote.html</w:t>
        </w:r>
      </w:hyperlink>
    </w:p>
    <w:p w14:paraId="44095E13" w14:textId="0DE91951" w:rsidR="00D618D5" w:rsidRPr="00D618D5" w:rsidRDefault="00D618D5" w:rsidP="0096422D">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sidRPr="00D618D5">
        <w:rPr>
          <w:rFonts w:ascii="HG丸ｺﾞｼｯｸM-PRO" w:eastAsia="HG丸ｺﾞｼｯｸM-PRO" w:hAnsi="HG丸ｺﾞｼｯｸM-PRO" w:cs="Times New Roman" w:hint="eastAsia"/>
          <w:b/>
          <w:color w:val="7030A0"/>
          <w:kern w:val="2"/>
        </w:rPr>
        <w:lastRenderedPageBreak/>
        <w:t xml:space="preserve">　合わせてお読みくださいと　佐藤先生からの提供です</w:t>
      </w:r>
    </w:p>
    <w:p w14:paraId="3351A835" w14:textId="77777777" w:rsidR="00D618D5" w:rsidRPr="00D618D5" w:rsidRDefault="00D618D5" w:rsidP="00D618D5">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sidRPr="00D618D5">
        <w:rPr>
          <w:rFonts w:ascii="HG丸ｺﾞｼｯｸM-PRO" w:eastAsia="HG丸ｺﾞｼｯｸM-PRO" w:hAnsi="HG丸ｺﾞｼｯｸM-PRO" w:cs="Times New Roman" w:hint="eastAsia"/>
          <w:b/>
          <w:color w:val="7030A0"/>
          <w:kern w:val="2"/>
        </w:rPr>
        <w:t xml:space="preserve">　九州南部では鳥刺しを安心して食べられる理由</w:t>
      </w:r>
    </w:p>
    <w:p w14:paraId="427CE1A3" w14:textId="138D6A9F" w:rsidR="00D618D5" w:rsidRPr="00D618D5" w:rsidRDefault="00D618D5" w:rsidP="00D618D5">
      <w:pPr>
        <w:widowControl w:val="0"/>
        <w:spacing w:after="0" w:line="0" w:lineRule="atLeast"/>
        <w:ind w:leftChars="100" w:left="220"/>
        <w:jc w:val="both"/>
        <w:rPr>
          <w:rFonts w:ascii="HG丸ｺﾞｼｯｸM-PRO" w:eastAsia="HG丸ｺﾞｼｯｸM-PRO" w:hAnsi="HG丸ｺﾞｼｯｸM-PRO" w:cs="Times New Roman"/>
          <w:b/>
          <w:color w:val="7030A0"/>
          <w:kern w:val="2"/>
        </w:rPr>
      </w:pPr>
      <w:r w:rsidRPr="00D618D5">
        <w:rPr>
          <w:rFonts w:ascii="HG丸ｺﾞｼｯｸM-PRO" w:eastAsia="HG丸ｺﾞｼｯｸM-PRO" w:hAnsi="HG丸ｺﾞｼｯｸM-PRO" w:cs="Times New Roman"/>
          <w:b/>
          <w:color w:val="7030A0"/>
          <w:kern w:val="2"/>
        </w:rPr>
        <w:t>2021.10.24</w:t>
      </w:r>
      <w:r w:rsidRPr="00D618D5">
        <w:rPr>
          <w:rFonts w:ascii="HG丸ｺﾞｼｯｸM-PRO" w:eastAsia="HG丸ｺﾞｼｯｸM-PRO" w:hAnsi="HG丸ｺﾞｼｯｸM-PRO" w:cs="Times New Roman" w:hint="eastAsia"/>
          <w:b/>
          <w:color w:val="7030A0"/>
          <w:kern w:val="2"/>
        </w:rPr>
        <w:t xml:space="preserve">　</w:t>
      </w:r>
      <w:r w:rsidRPr="00D618D5">
        <w:rPr>
          <w:color w:val="7030A0"/>
        </w:rPr>
        <w:t xml:space="preserve"> </w:t>
      </w:r>
      <w:r w:rsidRPr="00D618D5">
        <w:rPr>
          <w:rFonts w:ascii="HG丸ｺﾞｼｯｸM-PRO" w:eastAsia="HG丸ｺﾞｼｯｸM-PRO" w:hAnsi="HG丸ｺﾞｼｯｸM-PRO" w:cs="Times New Roman"/>
          <w:b/>
          <w:color w:val="7030A0"/>
          <w:kern w:val="2"/>
        </w:rPr>
        <w:t>@DIME</w:t>
      </w:r>
    </w:p>
    <w:p w14:paraId="333FFEF9" w14:textId="5B88D128" w:rsidR="00D618D5" w:rsidRPr="00D618D5" w:rsidRDefault="00E34372" w:rsidP="00D618D5">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01" w:history="1">
        <w:r w:rsidR="00D618D5" w:rsidRPr="00D618D5">
          <w:rPr>
            <w:rStyle w:val="a3"/>
            <w:rFonts w:ascii="Times New Roman" w:eastAsia="HG丸ｺﾞｼｯｸM-PRO" w:hAnsi="Times New Roman" w:cs="Times New Roman"/>
            <w:bCs/>
            <w:kern w:val="2"/>
            <w:sz w:val="21"/>
            <w:szCs w:val="21"/>
          </w:rPr>
          <w:t>https://dime.jp/genre/1246382/</w:t>
        </w:r>
      </w:hyperlink>
    </w:p>
    <w:p w14:paraId="346436A7" w14:textId="53D596DC" w:rsidR="005E61C7" w:rsidRDefault="005E61C7" w:rsidP="0096422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E61C7">
        <w:rPr>
          <w:rFonts w:ascii="HG丸ｺﾞｼｯｸM-PRO" w:eastAsia="HG丸ｺﾞｼｯｸM-PRO" w:hAnsi="HG丸ｺﾞｼｯｸM-PRO" w:cs="Times New Roman" w:hint="eastAsia"/>
          <w:b/>
          <w:kern w:val="2"/>
        </w:rPr>
        <w:t>食中毒の発生について（</w:t>
      </w:r>
      <w:r w:rsidRPr="005E61C7">
        <w:rPr>
          <w:rFonts w:ascii="HG丸ｺﾞｼｯｸM-PRO" w:eastAsia="HG丸ｺﾞｼｯｸM-PRO" w:hAnsi="HG丸ｺﾞｼｯｸM-PRO" w:cs="Times New Roman"/>
          <w:b/>
          <w:kern w:val="2"/>
        </w:rPr>
        <w:t>2021</w:t>
      </w:r>
      <w:r w:rsidRPr="005E61C7">
        <w:rPr>
          <w:rFonts w:ascii="HG丸ｺﾞｼｯｸM-PRO" w:eastAsia="HG丸ｺﾞｼｯｸM-PRO" w:hAnsi="HG丸ｺﾞｼｯｸM-PRO" w:cs="Times New Roman" w:hint="eastAsia"/>
          <w:b/>
          <w:kern w:val="2"/>
        </w:rPr>
        <w:t>年</w:t>
      </w:r>
      <w:r w:rsidRPr="005E61C7">
        <w:rPr>
          <w:rFonts w:ascii="HG丸ｺﾞｼｯｸM-PRO" w:eastAsia="HG丸ｺﾞｼｯｸM-PRO" w:hAnsi="HG丸ｺﾞｼｯｸM-PRO" w:cs="Times New Roman"/>
          <w:b/>
          <w:kern w:val="2"/>
        </w:rPr>
        <w:t>10</w:t>
      </w:r>
      <w:r w:rsidRPr="005E61C7">
        <w:rPr>
          <w:rFonts w:ascii="HG丸ｺﾞｼｯｸM-PRO" w:eastAsia="HG丸ｺﾞｼｯｸM-PRO" w:hAnsi="HG丸ｺﾞｼｯｸM-PRO" w:cs="Times New Roman" w:hint="eastAsia"/>
          <w:b/>
          <w:kern w:val="2"/>
        </w:rPr>
        <w:t>月</w:t>
      </w:r>
      <w:r w:rsidRPr="005E61C7">
        <w:rPr>
          <w:rFonts w:ascii="HG丸ｺﾞｼｯｸM-PRO" w:eastAsia="HG丸ｺﾞｼｯｸM-PRO" w:hAnsi="HG丸ｺﾞｼｯｸM-PRO" w:cs="Times New Roman"/>
          <w:b/>
          <w:kern w:val="2"/>
        </w:rPr>
        <w:t>19</w:t>
      </w:r>
      <w:r w:rsidRPr="005E61C7">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神奈川県横須賀市</w:t>
      </w:r>
    </w:p>
    <w:p w14:paraId="4CF90915" w14:textId="4BB958E5" w:rsidR="005E61C7" w:rsidRPr="005E61C7" w:rsidRDefault="005E61C7" w:rsidP="0096422D">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カンピロバクター</w:t>
      </w:r>
    </w:p>
    <w:p w14:paraId="6F2C75BF" w14:textId="77777777" w:rsidR="005E61C7" w:rsidRPr="005E61C7" w:rsidRDefault="005E61C7" w:rsidP="005E61C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E61C7">
        <w:rPr>
          <w:rFonts w:ascii="HG丸ｺﾞｼｯｸM-PRO" w:eastAsia="HG丸ｺﾞｼｯｸM-PRO" w:hAnsi="HG丸ｺﾞｼｯｸM-PRO" w:cs="Times New Roman" w:hint="eastAsia"/>
          <w:bCs/>
          <w:kern w:val="2"/>
        </w:rPr>
        <w:t xml:space="preserve">　1.概要</w:t>
      </w:r>
    </w:p>
    <w:p w14:paraId="17AE2324" w14:textId="77777777" w:rsidR="005E61C7" w:rsidRPr="005E61C7" w:rsidRDefault="005E61C7" w:rsidP="005E61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61C7">
        <w:rPr>
          <w:rFonts w:ascii="HG丸ｺﾞｼｯｸM-PRO" w:eastAsia="HG丸ｺﾞｼｯｸM-PRO" w:hAnsi="HG丸ｺﾞｼｯｸM-PRO" w:cs="Times New Roman" w:hint="eastAsia"/>
          <w:bCs/>
          <w:kern w:val="2"/>
        </w:rPr>
        <w:t>令和</w:t>
      </w:r>
      <w:r w:rsidRPr="005E61C7">
        <w:rPr>
          <w:rFonts w:ascii="HG丸ｺﾞｼｯｸM-PRO" w:eastAsia="HG丸ｺﾞｼｯｸM-PRO" w:hAnsi="HG丸ｺﾞｼｯｸM-PRO" w:cs="Times New Roman"/>
          <w:bCs/>
          <w:kern w:val="2"/>
        </w:rPr>
        <w:t>3</w:t>
      </w:r>
      <w:r w:rsidRPr="005E61C7">
        <w:rPr>
          <w:rFonts w:ascii="HG丸ｺﾞｼｯｸM-PRO" w:eastAsia="HG丸ｺﾞｼｯｸM-PRO" w:hAnsi="HG丸ｺﾞｼｯｸM-PRO" w:cs="Times New Roman" w:hint="eastAsia"/>
          <w:bCs/>
          <w:kern w:val="2"/>
        </w:rPr>
        <w:t>年</w:t>
      </w:r>
      <w:r w:rsidRPr="005E61C7">
        <w:rPr>
          <w:rFonts w:ascii="HG丸ｺﾞｼｯｸM-PRO" w:eastAsia="HG丸ｺﾞｼｯｸM-PRO" w:hAnsi="HG丸ｺﾞｼｯｸM-PRO" w:cs="Times New Roman"/>
          <w:bCs/>
          <w:kern w:val="2"/>
        </w:rPr>
        <w:t>10</w:t>
      </w:r>
      <w:r w:rsidRPr="005E61C7">
        <w:rPr>
          <w:rFonts w:ascii="HG丸ｺﾞｼｯｸM-PRO" w:eastAsia="HG丸ｺﾞｼｯｸM-PRO" w:hAnsi="HG丸ｺﾞｼｯｸM-PRO" w:cs="Times New Roman" w:hint="eastAsia"/>
          <w:bCs/>
          <w:kern w:val="2"/>
        </w:rPr>
        <w:t>月</w:t>
      </w:r>
      <w:r w:rsidRPr="005E61C7">
        <w:rPr>
          <w:rFonts w:ascii="HG丸ｺﾞｼｯｸM-PRO" w:eastAsia="HG丸ｺﾞｼｯｸM-PRO" w:hAnsi="HG丸ｺﾞｼｯｸM-PRO" w:cs="Times New Roman"/>
          <w:bCs/>
          <w:kern w:val="2"/>
        </w:rPr>
        <w:t>14</w:t>
      </w:r>
      <w:r w:rsidRPr="005E61C7">
        <w:rPr>
          <w:rFonts w:ascii="HG丸ｺﾞｼｯｸM-PRO" w:eastAsia="HG丸ｺﾞｼｯｸM-PRO" w:hAnsi="HG丸ｺﾞｼｯｸM-PRO" w:cs="Times New Roman" w:hint="eastAsia"/>
          <w:bCs/>
          <w:kern w:val="2"/>
        </w:rPr>
        <w:t>日（木曜日）午前</w:t>
      </w:r>
      <w:r w:rsidRPr="005E61C7">
        <w:rPr>
          <w:rFonts w:ascii="HG丸ｺﾞｼｯｸM-PRO" w:eastAsia="HG丸ｺﾞｼｯｸM-PRO" w:hAnsi="HG丸ｺﾞｼｯｸM-PRO" w:cs="Times New Roman"/>
          <w:bCs/>
          <w:kern w:val="2"/>
        </w:rPr>
        <w:t>10</w:t>
      </w:r>
      <w:r w:rsidRPr="005E61C7">
        <w:rPr>
          <w:rFonts w:ascii="HG丸ｺﾞｼｯｸM-PRO" w:eastAsia="HG丸ｺﾞｼｯｸM-PRO" w:hAnsi="HG丸ｺﾞｼｯｸM-PRO" w:cs="Times New Roman" w:hint="eastAsia"/>
          <w:bCs/>
          <w:kern w:val="2"/>
        </w:rPr>
        <w:t>時</w:t>
      </w:r>
      <w:r w:rsidRPr="005E61C7">
        <w:rPr>
          <w:rFonts w:ascii="HG丸ｺﾞｼｯｸM-PRO" w:eastAsia="HG丸ｺﾞｼｯｸM-PRO" w:hAnsi="HG丸ｺﾞｼｯｸM-PRO" w:cs="Times New Roman"/>
          <w:bCs/>
          <w:kern w:val="2"/>
        </w:rPr>
        <w:t>30</w:t>
      </w:r>
      <w:r w:rsidRPr="005E61C7">
        <w:rPr>
          <w:rFonts w:ascii="HG丸ｺﾞｼｯｸM-PRO" w:eastAsia="HG丸ｺﾞｼｯｸM-PRO" w:hAnsi="HG丸ｺﾞｼｯｸM-PRO" w:cs="Times New Roman" w:hint="eastAsia"/>
          <w:bCs/>
          <w:kern w:val="2"/>
        </w:rPr>
        <w:t>分頃、市内医療機関から保健所生活衛生課あてに、</w:t>
      </w:r>
      <w:r w:rsidRPr="005E61C7">
        <w:rPr>
          <w:rFonts w:ascii="HG丸ｺﾞｼｯｸM-PRO" w:eastAsia="HG丸ｺﾞｼｯｸM-PRO" w:hAnsi="HG丸ｺﾞｼｯｸM-PRO" w:cs="Times New Roman"/>
          <w:bCs/>
          <w:kern w:val="2"/>
        </w:rPr>
        <w:t>10</w:t>
      </w:r>
      <w:r w:rsidRPr="005E61C7">
        <w:rPr>
          <w:rFonts w:ascii="HG丸ｺﾞｼｯｸM-PRO" w:eastAsia="HG丸ｺﾞｼｯｸM-PRO" w:hAnsi="HG丸ｺﾞｼｯｸM-PRO" w:cs="Times New Roman" w:hint="eastAsia"/>
          <w:bCs/>
          <w:kern w:val="2"/>
        </w:rPr>
        <w:t>月</w:t>
      </w:r>
      <w:r w:rsidRPr="005E61C7">
        <w:rPr>
          <w:rFonts w:ascii="HG丸ｺﾞｼｯｸM-PRO" w:eastAsia="HG丸ｺﾞｼｯｸM-PRO" w:hAnsi="HG丸ｺﾞｼｯｸM-PRO" w:cs="Times New Roman"/>
          <w:bCs/>
          <w:kern w:val="2"/>
        </w:rPr>
        <w:t>2</w:t>
      </w:r>
      <w:r w:rsidRPr="005E61C7">
        <w:rPr>
          <w:rFonts w:ascii="HG丸ｺﾞｼｯｸM-PRO" w:eastAsia="HG丸ｺﾞｼｯｸM-PRO" w:hAnsi="HG丸ｺﾞｼｯｸM-PRO" w:cs="Times New Roman" w:hint="eastAsia"/>
          <w:bCs/>
          <w:kern w:val="2"/>
        </w:rPr>
        <w:t>日（土曜日）に市内の飲食店で会食し、食中毒様症状を呈している患者を診察した旨の情報がありました。このため、食中毒の疑いで調査を開始しました。</w:t>
      </w:r>
    </w:p>
    <w:p w14:paraId="68112703" w14:textId="77777777" w:rsidR="005E61C7" w:rsidRPr="005E61C7" w:rsidRDefault="005E61C7" w:rsidP="005E61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61C7">
        <w:rPr>
          <w:rFonts w:ascii="HG丸ｺﾞｼｯｸM-PRO" w:eastAsia="HG丸ｺﾞｼｯｸM-PRO" w:hAnsi="HG丸ｺﾞｼｯｸM-PRO" w:cs="Times New Roman" w:hint="eastAsia"/>
          <w:bCs/>
          <w:kern w:val="2"/>
        </w:rPr>
        <w:t>調査の結果、次の理由により、この施設で提供された食事を原因とする食中毒と断定しました。</w:t>
      </w:r>
    </w:p>
    <w:p w14:paraId="60DA73C5" w14:textId="5740E265" w:rsidR="005E61C7" w:rsidRPr="005E61C7" w:rsidRDefault="005E61C7" w:rsidP="005E61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w:t>
      </w:r>
      <w:r w:rsidRPr="005E61C7">
        <w:rPr>
          <w:rFonts w:ascii="HG丸ｺﾞｼｯｸM-PRO" w:eastAsia="HG丸ｺﾞｼｯｸM-PRO" w:hAnsi="HG丸ｺﾞｼｯｸM-PRO" w:cs="Times New Roman" w:hint="eastAsia"/>
          <w:bCs/>
          <w:kern w:val="2"/>
        </w:rPr>
        <w:t>発症者の便からカンピロバクターが検出されたこと</w:t>
      </w:r>
    </w:p>
    <w:p w14:paraId="37982DE6" w14:textId="53F4FFBB" w:rsidR="005E61C7" w:rsidRPr="005E61C7" w:rsidRDefault="005E61C7" w:rsidP="005E61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2.</w:t>
      </w:r>
      <w:r w:rsidRPr="005E61C7">
        <w:rPr>
          <w:rFonts w:ascii="HG丸ｺﾞｼｯｸM-PRO" w:eastAsia="HG丸ｺﾞｼｯｸM-PRO" w:hAnsi="HG丸ｺﾞｼｯｸM-PRO" w:cs="Times New Roman" w:hint="eastAsia"/>
          <w:bCs/>
          <w:kern w:val="2"/>
        </w:rPr>
        <w:t>潜伏時間、症状がカンピロバクター食中毒の特徴と一致していること</w:t>
      </w:r>
    </w:p>
    <w:p w14:paraId="6425A885" w14:textId="28BA4B21" w:rsidR="005E61C7" w:rsidRPr="005E61C7" w:rsidRDefault="005E61C7" w:rsidP="005E61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3.</w:t>
      </w:r>
      <w:r w:rsidRPr="005E61C7">
        <w:rPr>
          <w:rFonts w:ascii="HG丸ｺﾞｼｯｸM-PRO" w:eastAsia="HG丸ｺﾞｼｯｸM-PRO" w:hAnsi="HG丸ｺﾞｼｯｸM-PRO" w:cs="Times New Roman" w:hint="eastAsia"/>
          <w:bCs/>
          <w:kern w:val="2"/>
        </w:rPr>
        <w:t>医師から食中毒患者等届出票が提出されたこと</w:t>
      </w:r>
    </w:p>
    <w:p w14:paraId="13BED999" w14:textId="47181EDD" w:rsidR="005E61C7" w:rsidRPr="005E61C7" w:rsidRDefault="005E61C7" w:rsidP="005E61C7">
      <w:pPr>
        <w:widowControl w:val="0"/>
        <w:spacing w:after="0" w:line="0" w:lineRule="atLeast"/>
        <w:ind w:leftChars="200" w:left="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4.</w:t>
      </w:r>
      <w:r w:rsidRPr="005E61C7">
        <w:rPr>
          <w:rFonts w:ascii="HG丸ｺﾞｼｯｸM-PRO" w:eastAsia="HG丸ｺﾞｼｯｸM-PRO" w:hAnsi="HG丸ｺﾞｼｯｸM-PRO" w:cs="Times New Roman" w:hint="eastAsia"/>
          <w:bCs/>
          <w:kern w:val="2"/>
        </w:rPr>
        <w:t>発症者</w:t>
      </w:r>
      <w:r w:rsidRPr="005E61C7">
        <w:rPr>
          <w:rFonts w:ascii="HG丸ｺﾞｼｯｸM-PRO" w:eastAsia="HG丸ｺﾞｼｯｸM-PRO" w:hAnsi="HG丸ｺﾞｼｯｸM-PRO" w:cs="Times New Roman"/>
          <w:bCs/>
          <w:kern w:val="2"/>
        </w:rPr>
        <w:t>4</w:t>
      </w:r>
      <w:r w:rsidRPr="005E61C7">
        <w:rPr>
          <w:rFonts w:ascii="HG丸ｺﾞｼｯｸM-PRO" w:eastAsia="HG丸ｺﾞｼｯｸM-PRO" w:hAnsi="HG丸ｺﾞｼｯｸM-PRO" w:cs="Times New Roman" w:hint="eastAsia"/>
          <w:bCs/>
          <w:kern w:val="2"/>
        </w:rPr>
        <w:t>名の共通食は当該店舗を含め</w:t>
      </w:r>
      <w:r w:rsidRPr="005E61C7">
        <w:rPr>
          <w:rFonts w:ascii="HG丸ｺﾞｼｯｸM-PRO" w:eastAsia="HG丸ｺﾞｼｯｸM-PRO" w:hAnsi="HG丸ｺﾞｼｯｸM-PRO" w:cs="Times New Roman"/>
          <w:bCs/>
          <w:kern w:val="2"/>
        </w:rPr>
        <w:t>2</w:t>
      </w:r>
      <w:r w:rsidRPr="005E61C7">
        <w:rPr>
          <w:rFonts w:ascii="HG丸ｺﾞｼｯｸM-PRO" w:eastAsia="HG丸ｺﾞｼｯｸM-PRO" w:hAnsi="HG丸ｺﾞｼｯｸM-PRO" w:cs="Times New Roman" w:hint="eastAsia"/>
          <w:bCs/>
          <w:kern w:val="2"/>
        </w:rPr>
        <w:t>店舗あったが、もう一方の店舗は、飲料のみを提供し、かつ多数の方が利用して体調不良者はいなかった。そのため原因となる可能性は極めて低いこと。</w:t>
      </w:r>
    </w:p>
    <w:p w14:paraId="1BAE8FE9" w14:textId="77777777" w:rsidR="005E61C7" w:rsidRPr="005E61C7" w:rsidRDefault="005E61C7" w:rsidP="005E61C7">
      <w:pPr>
        <w:widowControl w:val="0"/>
        <w:spacing w:after="0" w:line="0" w:lineRule="atLeast"/>
        <w:ind w:leftChars="100" w:left="220"/>
        <w:jc w:val="both"/>
        <w:rPr>
          <w:rFonts w:ascii="HG丸ｺﾞｼｯｸM-PRO" w:eastAsia="HG丸ｺﾞｼｯｸM-PRO" w:hAnsi="HG丸ｺﾞｼｯｸM-PRO" w:cs="Times New Roman"/>
          <w:bCs/>
          <w:kern w:val="2"/>
        </w:rPr>
      </w:pPr>
      <w:r w:rsidRPr="005E61C7">
        <w:rPr>
          <w:rFonts w:ascii="HG丸ｺﾞｼｯｸM-PRO" w:eastAsia="HG丸ｺﾞｼｯｸM-PRO" w:hAnsi="HG丸ｺﾞｼｯｸM-PRO" w:cs="Times New Roman"/>
          <w:bCs/>
          <w:kern w:val="2"/>
        </w:rPr>
        <w:t>2.</w:t>
      </w:r>
      <w:r w:rsidRPr="005E61C7">
        <w:rPr>
          <w:rFonts w:ascii="HG丸ｺﾞｼｯｸM-PRO" w:eastAsia="HG丸ｺﾞｼｯｸM-PRO" w:hAnsi="HG丸ｺﾞｼｯｸM-PRO" w:cs="Times New Roman" w:hint="eastAsia"/>
          <w:bCs/>
          <w:kern w:val="2"/>
        </w:rPr>
        <w:t>喫食者数及び発症者数</w:t>
      </w:r>
    </w:p>
    <w:p w14:paraId="12D3A282" w14:textId="77777777" w:rsidR="005E61C7" w:rsidRPr="005E61C7" w:rsidRDefault="005E61C7" w:rsidP="005E61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61C7">
        <w:rPr>
          <w:rFonts w:ascii="HG丸ｺﾞｼｯｸM-PRO" w:eastAsia="HG丸ｺﾞｼｯｸM-PRO" w:hAnsi="HG丸ｺﾞｼｯｸM-PRO" w:cs="Times New Roman" w:hint="eastAsia"/>
          <w:bCs/>
          <w:kern w:val="2"/>
        </w:rPr>
        <w:t>喫食者7名</w:t>
      </w:r>
    </w:p>
    <w:p w14:paraId="5C0E05EE" w14:textId="77777777" w:rsidR="005E61C7" w:rsidRPr="005E61C7" w:rsidRDefault="005E61C7" w:rsidP="005E61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61C7">
        <w:rPr>
          <w:rFonts w:ascii="HG丸ｺﾞｼｯｸM-PRO" w:eastAsia="HG丸ｺﾞｼｯｸM-PRO" w:hAnsi="HG丸ｺﾞｼｯｸM-PRO" w:cs="Times New Roman" w:hint="eastAsia"/>
          <w:bCs/>
          <w:kern w:val="2"/>
        </w:rPr>
        <w:t>発症者</w:t>
      </w:r>
      <w:r w:rsidRPr="005E61C7">
        <w:rPr>
          <w:rFonts w:ascii="HG丸ｺﾞｼｯｸM-PRO" w:eastAsia="HG丸ｺﾞｼｯｸM-PRO" w:hAnsi="HG丸ｺﾞｼｯｸM-PRO" w:cs="Times New Roman"/>
          <w:bCs/>
          <w:kern w:val="2"/>
        </w:rPr>
        <w:t>4</w:t>
      </w:r>
      <w:r w:rsidRPr="005E61C7">
        <w:rPr>
          <w:rFonts w:ascii="HG丸ｺﾞｼｯｸM-PRO" w:eastAsia="HG丸ｺﾞｼｯｸM-PRO" w:hAnsi="HG丸ｺﾞｼｯｸM-PRO" w:cs="Times New Roman" w:hint="eastAsia"/>
          <w:bCs/>
          <w:kern w:val="2"/>
        </w:rPr>
        <w:t>名</w:t>
      </w:r>
      <w:r w:rsidRPr="005E61C7">
        <w:rPr>
          <w:rFonts w:ascii="HG丸ｺﾞｼｯｸM-PRO" w:eastAsia="HG丸ｺﾞｼｯｸM-PRO" w:hAnsi="HG丸ｺﾞｼｯｸM-PRO" w:cs="Times New Roman"/>
          <w:bCs/>
          <w:kern w:val="2"/>
        </w:rPr>
        <w:t xml:space="preserve"> </w:t>
      </w:r>
      <w:r w:rsidRPr="005E61C7">
        <w:rPr>
          <w:rFonts w:ascii="HG丸ｺﾞｼｯｸM-PRO" w:eastAsia="HG丸ｺﾞｼｯｸM-PRO" w:hAnsi="HG丸ｺﾞｼｯｸM-PRO" w:cs="Times New Roman" w:hint="eastAsia"/>
          <w:bCs/>
          <w:kern w:val="2"/>
        </w:rPr>
        <w:t>（</w:t>
      </w:r>
      <w:r w:rsidRPr="005E61C7">
        <w:rPr>
          <w:rFonts w:ascii="HG丸ｺﾞｼｯｸM-PRO" w:eastAsia="HG丸ｺﾞｼｯｸM-PRO" w:hAnsi="HG丸ｺﾞｼｯｸM-PRO" w:cs="Times New Roman"/>
          <w:bCs/>
          <w:kern w:val="2"/>
        </w:rPr>
        <w:t>20</w:t>
      </w:r>
      <w:r w:rsidRPr="005E61C7">
        <w:rPr>
          <w:rFonts w:ascii="HG丸ｺﾞｼｯｸM-PRO" w:eastAsia="HG丸ｺﾞｼｯｸM-PRO" w:hAnsi="HG丸ｺﾞｼｯｸM-PRO" w:cs="Times New Roman" w:hint="eastAsia"/>
          <w:bCs/>
          <w:kern w:val="2"/>
        </w:rPr>
        <w:t>代男性</w:t>
      </w:r>
      <w:r w:rsidRPr="005E61C7">
        <w:rPr>
          <w:rFonts w:ascii="HG丸ｺﾞｼｯｸM-PRO" w:eastAsia="HG丸ｺﾞｼｯｸM-PRO" w:hAnsi="HG丸ｺﾞｼｯｸM-PRO" w:cs="Times New Roman"/>
          <w:bCs/>
          <w:kern w:val="2"/>
        </w:rPr>
        <w:t>4</w:t>
      </w:r>
      <w:r w:rsidRPr="005E61C7">
        <w:rPr>
          <w:rFonts w:ascii="HG丸ｺﾞｼｯｸM-PRO" w:eastAsia="HG丸ｺﾞｼｯｸM-PRO" w:hAnsi="HG丸ｺﾞｼｯｸM-PRO" w:cs="Times New Roman" w:hint="eastAsia"/>
          <w:bCs/>
          <w:kern w:val="2"/>
        </w:rPr>
        <w:t>名）</w:t>
      </w:r>
    </w:p>
    <w:p w14:paraId="0B64F840" w14:textId="4D6E3D08" w:rsidR="005E61C7" w:rsidRPr="005E61C7" w:rsidRDefault="005E61C7" w:rsidP="005E61C7">
      <w:pPr>
        <w:widowControl w:val="0"/>
        <w:spacing w:after="0" w:line="0" w:lineRule="atLeast"/>
        <w:ind w:leftChars="100" w:left="220"/>
        <w:jc w:val="both"/>
        <w:rPr>
          <w:rFonts w:ascii="HG丸ｺﾞｼｯｸM-PRO" w:eastAsia="HG丸ｺﾞｼｯｸM-PRO" w:hAnsi="HG丸ｺﾞｼｯｸM-PRO" w:cs="Times New Roman"/>
          <w:bCs/>
          <w:kern w:val="2"/>
        </w:rPr>
      </w:pPr>
      <w:r w:rsidRPr="005E61C7">
        <w:rPr>
          <w:rFonts w:ascii="HG丸ｺﾞｼｯｸM-PRO" w:eastAsia="HG丸ｺﾞｼｯｸM-PRO" w:hAnsi="HG丸ｺﾞｼｯｸM-PRO" w:cs="Times New Roman"/>
          <w:bCs/>
          <w:kern w:val="2"/>
        </w:rPr>
        <w:t>3.</w:t>
      </w:r>
      <w:r w:rsidRPr="005E61C7">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5E61C7">
        <w:rPr>
          <w:rFonts w:ascii="HG丸ｺﾞｼｯｸM-PRO" w:eastAsia="HG丸ｺﾞｼｯｸM-PRO" w:hAnsi="HG丸ｺﾞｼｯｸM-PRO" w:cs="Times New Roman" w:hint="eastAsia"/>
          <w:bCs/>
          <w:kern w:val="2"/>
        </w:rPr>
        <w:t>発熱、下痢等</w:t>
      </w:r>
    </w:p>
    <w:p w14:paraId="488AB4FF" w14:textId="77777777" w:rsidR="005E61C7" w:rsidRPr="005E61C7" w:rsidRDefault="005E61C7" w:rsidP="005E61C7">
      <w:pPr>
        <w:widowControl w:val="0"/>
        <w:spacing w:after="0" w:line="0" w:lineRule="atLeast"/>
        <w:ind w:leftChars="100" w:left="220"/>
        <w:jc w:val="both"/>
        <w:rPr>
          <w:rFonts w:ascii="HG丸ｺﾞｼｯｸM-PRO" w:eastAsia="HG丸ｺﾞｼｯｸM-PRO" w:hAnsi="HG丸ｺﾞｼｯｸM-PRO" w:cs="Times New Roman"/>
          <w:bCs/>
          <w:kern w:val="2"/>
        </w:rPr>
      </w:pPr>
      <w:r w:rsidRPr="005E61C7">
        <w:rPr>
          <w:rFonts w:ascii="HG丸ｺﾞｼｯｸM-PRO" w:eastAsia="HG丸ｺﾞｼｯｸM-PRO" w:hAnsi="HG丸ｺﾞｼｯｸM-PRO" w:cs="Times New Roman"/>
          <w:bCs/>
          <w:kern w:val="2"/>
        </w:rPr>
        <w:t>4.</w:t>
      </w:r>
      <w:r w:rsidRPr="005E61C7">
        <w:rPr>
          <w:rFonts w:ascii="HG丸ｺﾞｼｯｸM-PRO" w:eastAsia="HG丸ｺﾞｼｯｸM-PRO" w:hAnsi="HG丸ｺﾞｼｯｸM-PRO" w:cs="Times New Roman" w:hint="eastAsia"/>
          <w:bCs/>
          <w:kern w:val="2"/>
        </w:rPr>
        <w:t>喫食日時及び初発日時</w:t>
      </w:r>
    </w:p>
    <w:p w14:paraId="0C4E881C" w14:textId="77777777" w:rsidR="005E61C7" w:rsidRPr="005E61C7" w:rsidRDefault="005E61C7" w:rsidP="005E61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61C7">
        <w:rPr>
          <w:rFonts w:ascii="HG丸ｺﾞｼｯｸM-PRO" w:eastAsia="HG丸ｺﾞｼｯｸM-PRO" w:hAnsi="HG丸ｺﾞｼｯｸM-PRO" w:cs="Times New Roman" w:hint="eastAsia"/>
          <w:bCs/>
          <w:kern w:val="2"/>
        </w:rPr>
        <w:t>喫食日時：令和3年10月2日（土曜日）午後7時30分頃</w:t>
      </w:r>
    </w:p>
    <w:p w14:paraId="3BC85C1C" w14:textId="77777777" w:rsidR="005E61C7" w:rsidRPr="005E61C7" w:rsidRDefault="005E61C7" w:rsidP="005E61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61C7">
        <w:rPr>
          <w:rFonts w:ascii="HG丸ｺﾞｼｯｸM-PRO" w:eastAsia="HG丸ｺﾞｼｯｸM-PRO" w:hAnsi="HG丸ｺﾞｼｯｸM-PRO" w:cs="Times New Roman" w:hint="eastAsia"/>
          <w:bCs/>
          <w:kern w:val="2"/>
        </w:rPr>
        <w:t>初発日時：令和</w:t>
      </w:r>
      <w:r w:rsidRPr="005E61C7">
        <w:rPr>
          <w:rFonts w:ascii="HG丸ｺﾞｼｯｸM-PRO" w:eastAsia="HG丸ｺﾞｼｯｸM-PRO" w:hAnsi="HG丸ｺﾞｼｯｸM-PRO" w:cs="Times New Roman"/>
          <w:bCs/>
          <w:kern w:val="2"/>
        </w:rPr>
        <w:t>3</w:t>
      </w:r>
      <w:r w:rsidRPr="005E61C7">
        <w:rPr>
          <w:rFonts w:ascii="HG丸ｺﾞｼｯｸM-PRO" w:eastAsia="HG丸ｺﾞｼｯｸM-PRO" w:hAnsi="HG丸ｺﾞｼｯｸM-PRO" w:cs="Times New Roman" w:hint="eastAsia"/>
          <w:bCs/>
          <w:kern w:val="2"/>
        </w:rPr>
        <w:t>年</w:t>
      </w:r>
      <w:r w:rsidRPr="005E61C7">
        <w:rPr>
          <w:rFonts w:ascii="HG丸ｺﾞｼｯｸM-PRO" w:eastAsia="HG丸ｺﾞｼｯｸM-PRO" w:hAnsi="HG丸ｺﾞｼｯｸM-PRO" w:cs="Times New Roman"/>
          <w:bCs/>
          <w:kern w:val="2"/>
        </w:rPr>
        <w:t>10</w:t>
      </w:r>
      <w:r w:rsidRPr="005E61C7">
        <w:rPr>
          <w:rFonts w:ascii="HG丸ｺﾞｼｯｸM-PRO" w:eastAsia="HG丸ｺﾞｼｯｸM-PRO" w:hAnsi="HG丸ｺﾞｼｯｸM-PRO" w:cs="Times New Roman" w:hint="eastAsia"/>
          <w:bCs/>
          <w:kern w:val="2"/>
        </w:rPr>
        <w:t>月</w:t>
      </w:r>
      <w:r w:rsidRPr="005E61C7">
        <w:rPr>
          <w:rFonts w:ascii="HG丸ｺﾞｼｯｸM-PRO" w:eastAsia="HG丸ｺﾞｼｯｸM-PRO" w:hAnsi="HG丸ｺﾞｼｯｸM-PRO" w:cs="Times New Roman"/>
          <w:bCs/>
          <w:kern w:val="2"/>
        </w:rPr>
        <w:t>6</w:t>
      </w:r>
      <w:r w:rsidRPr="005E61C7">
        <w:rPr>
          <w:rFonts w:ascii="HG丸ｺﾞｼｯｸM-PRO" w:eastAsia="HG丸ｺﾞｼｯｸM-PRO" w:hAnsi="HG丸ｺﾞｼｯｸM-PRO" w:cs="Times New Roman" w:hint="eastAsia"/>
          <w:bCs/>
          <w:kern w:val="2"/>
        </w:rPr>
        <w:t>日（水曜日）午前</w:t>
      </w:r>
      <w:r w:rsidRPr="005E61C7">
        <w:rPr>
          <w:rFonts w:ascii="HG丸ｺﾞｼｯｸM-PRO" w:eastAsia="HG丸ｺﾞｼｯｸM-PRO" w:hAnsi="HG丸ｺﾞｼｯｸM-PRO" w:cs="Times New Roman"/>
          <w:bCs/>
          <w:kern w:val="2"/>
        </w:rPr>
        <w:t>8</w:t>
      </w:r>
      <w:r w:rsidRPr="005E61C7">
        <w:rPr>
          <w:rFonts w:ascii="HG丸ｺﾞｼｯｸM-PRO" w:eastAsia="HG丸ｺﾞｼｯｸM-PRO" w:hAnsi="HG丸ｺﾞｼｯｸM-PRO" w:cs="Times New Roman" w:hint="eastAsia"/>
          <w:bCs/>
          <w:kern w:val="2"/>
        </w:rPr>
        <w:t>時頃</w:t>
      </w:r>
    </w:p>
    <w:p w14:paraId="10827205" w14:textId="77777777" w:rsidR="005E61C7" w:rsidRPr="005E61C7" w:rsidRDefault="005E61C7" w:rsidP="005E61C7">
      <w:pPr>
        <w:widowControl w:val="0"/>
        <w:spacing w:after="0" w:line="0" w:lineRule="atLeast"/>
        <w:ind w:leftChars="100" w:left="220"/>
        <w:jc w:val="both"/>
        <w:rPr>
          <w:rFonts w:ascii="HG丸ｺﾞｼｯｸM-PRO" w:eastAsia="HG丸ｺﾞｼｯｸM-PRO" w:hAnsi="HG丸ｺﾞｼｯｸM-PRO" w:cs="Times New Roman"/>
          <w:bCs/>
          <w:kern w:val="2"/>
        </w:rPr>
      </w:pPr>
      <w:r w:rsidRPr="005E61C7">
        <w:rPr>
          <w:rFonts w:ascii="HG丸ｺﾞｼｯｸM-PRO" w:eastAsia="HG丸ｺﾞｼｯｸM-PRO" w:hAnsi="HG丸ｺﾞｼｯｸM-PRO" w:cs="Times New Roman" w:hint="eastAsia"/>
          <w:bCs/>
          <w:kern w:val="2"/>
        </w:rPr>
        <w:t>5.原因施設</w:t>
      </w:r>
    </w:p>
    <w:p w14:paraId="421AE6FA" w14:textId="77777777" w:rsidR="005E61C7" w:rsidRPr="005E61C7" w:rsidRDefault="005E61C7" w:rsidP="005E61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61C7">
        <w:rPr>
          <w:rFonts w:ascii="HG丸ｺﾞｼｯｸM-PRO" w:eastAsia="HG丸ｺﾞｼｯｸM-PRO" w:hAnsi="HG丸ｺﾞｼｯｸM-PRO" w:cs="Times New Roman" w:hint="eastAsia"/>
          <w:bCs/>
          <w:kern w:val="2"/>
        </w:rPr>
        <w:t>名　　　称：炭火焼肉　○す亭（すみびやきにく　まるすてい）</w:t>
      </w:r>
    </w:p>
    <w:p w14:paraId="26C43965" w14:textId="77777777" w:rsidR="005E61C7" w:rsidRPr="005E61C7" w:rsidRDefault="005E61C7" w:rsidP="005E61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61C7">
        <w:rPr>
          <w:rFonts w:ascii="HG丸ｺﾞｼｯｸM-PRO" w:eastAsia="HG丸ｺﾞｼｯｸM-PRO" w:hAnsi="HG丸ｺﾞｼｯｸM-PRO" w:cs="Times New Roman" w:hint="eastAsia"/>
          <w:bCs/>
          <w:kern w:val="2"/>
        </w:rPr>
        <w:t>営業の種類：飲食店営業（大衆酒場）</w:t>
      </w:r>
    </w:p>
    <w:p w14:paraId="6BDD397F" w14:textId="38BC39E0" w:rsidR="005E61C7" w:rsidRPr="005E61C7" w:rsidRDefault="005E61C7" w:rsidP="005E61C7">
      <w:pPr>
        <w:widowControl w:val="0"/>
        <w:spacing w:after="0" w:line="0" w:lineRule="atLeast"/>
        <w:ind w:leftChars="100" w:left="220"/>
        <w:jc w:val="both"/>
        <w:rPr>
          <w:rFonts w:ascii="HG丸ｺﾞｼｯｸM-PRO" w:eastAsia="HG丸ｺﾞｼｯｸM-PRO" w:hAnsi="HG丸ｺﾞｼｯｸM-PRO" w:cs="Times New Roman"/>
          <w:bCs/>
          <w:kern w:val="2"/>
        </w:rPr>
      </w:pPr>
      <w:r w:rsidRPr="005E61C7">
        <w:rPr>
          <w:rFonts w:ascii="HG丸ｺﾞｼｯｸM-PRO" w:eastAsia="HG丸ｺﾞｼｯｸM-PRO" w:hAnsi="HG丸ｺﾞｼｯｸM-PRO" w:cs="Times New Roman" w:hint="eastAsia"/>
          <w:bCs/>
          <w:kern w:val="2"/>
        </w:rPr>
        <w:t>6.原因食品</w:t>
      </w:r>
      <w:r>
        <w:rPr>
          <w:rFonts w:ascii="HG丸ｺﾞｼｯｸM-PRO" w:eastAsia="HG丸ｺﾞｼｯｸM-PRO" w:hAnsi="HG丸ｺﾞｼｯｸM-PRO" w:cs="Times New Roman" w:hint="eastAsia"/>
          <w:bCs/>
          <w:kern w:val="2"/>
        </w:rPr>
        <w:t xml:space="preserve">　</w:t>
      </w:r>
      <w:r w:rsidRPr="005E61C7">
        <w:rPr>
          <w:rFonts w:ascii="HG丸ｺﾞｼｯｸM-PRO" w:eastAsia="HG丸ｺﾞｼｯｸM-PRO" w:hAnsi="HG丸ｺﾞｼｯｸM-PRO" w:cs="Times New Roman" w:hint="eastAsia"/>
          <w:bCs/>
          <w:kern w:val="2"/>
        </w:rPr>
        <w:t>令和</w:t>
      </w:r>
      <w:r w:rsidRPr="005E61C7">
        <w:rPr>
          <w:rFonts w:ascii="HG丸ｺﾞｼｯｸM-PRO" w:eastAsia="HG丸ｺﾞｼｯｸM-PRO" w:hAnsi="HG丸ｺﾞｼｯｸM-PRO" w:cs="Times New Roman"/>
          <w:bCs/>
          <w:kern w:val="2"/>
        </w:rPr>
        <w:t>3</w:t>
      </w:r>
      <w:r w:rsidRPr="005E61C7">
        <w:rPr>
          <w:rFonts w:ascii="HG丸ｺﾞｼｯｸM-PRO" w:eastAsia="HG丸ｺﾞｼｯｸM-PRO" w:hAnsi="HG丸ｺﾞｼｯｸM-PRO" w:cs="Times New Roman" w:hint="eastAsia"/>
          <w:bCs/>
          <w:kern w:val="2"/>
        </w:rPr>
        <w:t>年</w:t>
      </w:r>
      <w:r w:rsidRPr="005E61C7">
        <w:rPr>
          <w:rFonts w:ascii="HG丸ｺﾞｼｯｸM-PRO" w:eastAsia="HG丸ｺﾞｼｯｸM-PRO" w:hAnsi="HG丸ｺﾞｼｯｸM-PRO" w:cs="Times New Roman"/>
          <w:bCs/>
          <w:kern w:val="2"/>
        </w:rPr>
        <w:t>10</w:t>
      </w:r>
      <w:r w:rsidRPr="005E61C7">
        <w:rPr>
          <w:rFonts w:ascii="HG丸ｺﾞｼｯｸM-PRO" w:eastAsia="HG丸ｺﾞｼｯｸM-PRO" w:hAnsi="HG丸ｺﾞｼｯｸM-PRO" w:cs="Times New Roman" w:hint="eastAsia"/>
          <w:bCs/>
          <w:kern w:val="2"/>
        </w:rPr>
        <w:t>月</w:t>
      </w:r>
      <w:r w:rsidRPr="005E61C7">
        <w:rPr>
          <w:rFonts w:ascii="HG丸ｺﾞｼｯｸM-PRO" w:eastAsia="HG丸ｺﾞｼｯｸM-PRO" w:hAnsi="HG丸ｺﾞｼｯｸM-PRO" w:cs="Times New Roman"/>
          <w:bCs/>
          <w:kern w:val="2"/>
        </w:rPr>
        <w:t>2</w:t>
      </w:r>
      <w:r w:rsidRPr="005E61C7">
        <w:rPr>
          <w:rFonts w:ascii="HG丸ｺﾞｼｯｸM-PRO" w:eastAsia="HG丸ｺﾞｼｯｸM-PRO" w:hAnsi="HG丸ｺﾞｼｯｸM-PRO" w:cs="Times New Roman" w:hint="eastAsia"/>
          <w:bCs/>
          <w:kern w:val="2"/>
        </w:rPr>
        <w:t>日（土曜日）に原因施設で提供された食事</w:t>
      </w:r>
    </w:p>
    <w:p w14:paraId="3FE1D94E" w14:textId="77777777" w:rsidR="005E61C7" w:rsidRPr="005E61C7" w:rsidRDefault="005E61C7" w:rsidP="005E61C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5E61C7">
        <w:rPr>
          <w:rFonts w:ascii="HG丸ｺﾞｼｯｸM-PRO" w:eastAsia="HG丸ｺﾞｼｯｸM-PRO" w:hAnsi="HG丸ｺﾞｼｯｸM-PRO" w:cs="Times New Roman" w:hint="eastAsia"/>
          <w:bCs/>
          <w:kern w:val="2"/>
        </w:rPr>
        <w:t>（カルビ、タン、レバー、牛ホルモン、ライス、韓国のり、チャンジャ、たまごスープ、つくね串、デザート各種、ドリンク各種）</w:t>
      </w:r>
    </w:p>
    <w:p w14:paraId="6863EA26" w14:textId="671F163F" w:rsidR="005E61C7" w:rsidRPr="005E61C7" w:rsidRDefault="005E61C7" w:rsidP="005E61C7">
      <w:pPr>
        <w:widowControl w:val="0"/>
        <w:spacing w:after="0" w:line="0" w:lineRule="atLeast"/>
        <w:ind w:leftChars="100" w:left="220"/>
        <w:jc w:val="both"/>
        <w:rPr>
          <w:rFonts w:ascii="HG丸ｺﾞｼｯｸM-PRO" w:eastAsia="HG丸ｺﾞｼｯｸM-PRO" w:hAnsi="HG丸ｺﾞｼｯｸM-PRO" w:cs="Times New Roman"/>
          <w:bCs/>
          <w:kern w:val="2"/>
        </w:rPr>
      </w:pPr>
      <w:r w:rsidRPr="005E61C7">
        <w:rPr>
          <w:rFonts w:ascii="HG丸ｺﾞｼｯｸM-PRO" w:eastAsia="HG丸ｺﾞｼｯｸM-PRO" w:hAnsi="HG丸ｺﾞｼｯｸM-PRO" w:cs="Times New Roman" w:hint="eastAsia"/>
          <w:bCs/>
          <w:kern w:val="2"/>
        </w:rPr>
        <w:t>7.病因物質</w:t>
      </w:r>
      <w:r>
        <w:rPr>
          <w:rFonts w:ascii="HG丸ｺﾞｼｯｸM-PRO" w:eastAsia="HG丸ｺﾞｼｯｸM-PRO" w:hAnsi="HG丸ｺﾞｼｯｸM-PRO" w:cs="Times New Roman" w:hint="eastAsia"/>
          <w:bCs/>
          <w:kern w:val="2"/>
        </w:rPr>
        <w:t xml:space="preserve">　</w:t>
      </w:r>
      <w:r w:rsidRPr="005E61C7">
        <w:rPr>
          <w:rFonts w:ascii="HG丸ｺﾞｼｯｸM-PRO" w:eastAsia="HG丸ｺﾞｼｯｸM-PRO" w:hAnsi="HG丸ｺﾞｼｯｸM-PRO" w:cs="Times New Roman" w:hint="eastAsia"/>
          <w:bCs/>
          <w:kern w:val="2"/>
        </w:rPr>
        <w:t>カンピロバクター</w:t>
      </w:r>
    </w:p>
    <w:p w14:paraId="5B05E127" w14:textId="1892DA56" w:rsidR="005E61C7" w:rsidRPr="005E61C7" w:rsidRDefault="005E61C7" w:rsidP="005E61C7">
      <w:pPr>
        <w:widowControl w:val="0"/>
        <w:spacing w:after="0" w:line="0" w:lineRule="atLeast"/>
        <w:ind w:leftChars="100" w:left="220"/>
        <w:jc w:val="both"/>
        <w:rPr>
          <w:rFonts w:ascii="HG丸ｺﾞｼｯｸM-PRO" w:eastAsia="HG丸ｺﾞｼｯｸM-PRO" w:hAnsi="HG丸ｺﾞｼｯｸM-PRO" w:cs="Times New Roman"/>
          <w:bCs/>
          <w:kern w:val="2"/>
        </w:rPr>
      </w:pPr>
      <w:r w:rsidRPr="005E61C7">
        <w:rPr>
          <w:rFonts w:ascii="HG丸ｺﾞｼｯｸM-PRO" w:eastAsia="HG丸ｺﾞｼｯｸM-PRO" w:hAnsi="HG丸ｺﾞｼｯｸM-PRO" w:cs="Times New Roman" w:hint="eastAsia"/>
          <w:bCs/>
          <w:kern w:val="2"/>
        </w:rPr>
        <w:t>8.措置</w:t>
      </w:r>
      <w:r>
        <w:rPr>
          <w:rFonts w:ascii="HG丸ｺﾞｼｯｸM-PRO" w:eastAsia="HG丸ｺﾞｼｯｸM-PRO" w:hAnsi="HG丸ｺﾞｼｯｸM-PRO" w:cs="Times New Roman" w:hint="eastAsia"/>
          <w:bCs/>
          <w:kern w:val="2"/>
        </w:rPr>
        <w:t xml:space="preserve">　</w:t>
      </w:r>
      <w:r w:rsidRPr="005E61C7">
        <w:rPr>
          <w:rFonts w:ascii="HG丸ｺﾞｼｯｸM-PRO" w:eastAsia="HG丸ｺﾞｼｯｸM-PRO" w:hAnsi="HG丸ｺﾞｼｯｸM-PRO" w:cs="Times New Roman" w:hint="eastAsia"/>
          <w:bCs/>
          <w:kern w:val="2"/>
        </w:rPr>
        <w:t>令和</w:t>
      </w:r>
      <w:r w:rsidRPr="005E61C7">
        <w:rPr>
          <w:rFonts w:ascii="HG丸ｺﾞｼｯｸM-PRO" w:eastAsia="HG丸ｺﾞｼｯｸM-PRO" w:hAnsi="HG丸ｺﾞｼｯｸM-PRO" w:cs="Times New Roman"/>
          <w:bCs/>
          <w:kern w:val="2"/>
        </w:rPr>
        <w:t>3</w:t>
      </w:r>
      <w:r w:rsidRPr="005E61C7">
        <w:rPr>
          <w:rFonts w:ascii="HG丸ｺﾞｼｯｸM-PRO" w:eastAsia="HG丸ｺﾞｼｯｸM-PRO" w:hAnsi="HG丸ｺﾞｼｯｸM-PRO" w:cs="Times New Roman" w:hint="eastAsia"/>
          <w:bCs/>
          <w:kern w:val="2"/>
        </w:rPr>
        <w:t>年</w:t>
      </w:r>
      <w:r w:rsidRPr="005E61C7">
        <w:rPr>
          <w:rFonts w:ascii="HG丸ｺﾞｼｯｸM-PRO" w:eastAsia="HG丸ｺﾞｼｯｸM-PRO" w:hAnsi="HG丸ｺﾞｼｯｸM-PRO" w:cs="Times New Roman"/>
          <w:bCs/>
          <w:kern w:val="2"/>
        </w:rPr>
        <w:t>10</w:t>
      </w:r>
      <w:r w:rsidRPr="005E61C7">
        <w:rPr>
          <w:rFonts w:ascii="HG丸ｺﾞｼｯｸM-PRO" w:eastAsia="HG丸ｺﾞｼｯｸM-PRO" w:hAnsi="HG丸ｺﾞｼｯｸM-PRO" w:cs="Times New Roman" w:hint="eastAsia"/>
          <w:bCs/>
          <w:kern w:val="2"/>
        </w:rPr>
        <w:t>月</w:t>
      </w:r>
      <w:r w:rsidRPr="005E61C7">
        <w:rPr>
          <w:rFonts w:ascii="HG丸ｺﾞｼｯｸM-PRO" w:eastAsia="HG丸ｺﾞｼｯｸM-PRO" w:hAnsi="HG丸ｺﾞｼｯｸM-PRO" w:cs="Times New Roman"/>
          <w:bCs/>
          <w:kern w:val="2"/>
        </w:rPr>
        <w:t>19</w:t>
      </w:r>
      <w:r w:rsidRPr="005E61C7">
        <w:rPr>
          <w:rFonts w:ascii="HG丸ｺﾞｼｯｸM-PRO" w:eastAsia="HG丸ｺﾞｼｯｸM-PRO" w:hAnsi="HG丸ｺﾞｼｯｸM-PRO" w:cs="Times New Roman" w:hint="eastAsia"/>
          <w:bCs/>
          <w:kern w:val="2"/>
        </w:rPr>
        <w:t>日（火曜日）から</w:t>
      </w:r>
      <w:r w:rsidRPr="005E61C7">
        <w:rPr>
          <w:rFonts w:ascii="HG丸ｺﾞｼｯｸM-PRO" w:eastAsia="HG丸ｺﾞｼｯｸM-PRO" w:hAnsi="HG丸ｺﾞｼｯｸM-PRO" w:cs="Times New Roman"/>
          <w:bCs/>
          <w:kern w:val="2"/>
        </w:rPr>
        <w:t>3</w:t>
      </w:r>
      <w:r w:rsidRPr="005E61C7">
        <w:rPr>
          <w:rFonts w:ascii="HG丸ｺﾞｼｯｸM-PRO" w:eastAsia="HG丸ｺﾞｼｯｸM-PRO" w:hAnsi="HG丸ｺﾞｼｯｸM-PRO" w:cs="Times New Roman" w:hint="eastAsia"/>
          <w:bCs/>
          <w:kern w:val="2"/>
        </w:rPr>
        <w:t>日間営業停止</w:t>
      </w:r>
    </w:p>
    <w:p w14:paraId="0B9B81D1" w14:textId="4C7448CC" w:rsidR="005E61C7" w:rsidRPr="005E61C7" w:rsidRDefault="00E34372" w:rsidP="005E61C7">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02" w:history="1">
        <w:r w:rsidR="005E61C7" w:rsidRPr="005E61C7">
          <w:rPr>
            <w:rStyle w:val="a3"/>
            <w:rFonts w:ascii="Times New Roman" w:eastAsia="HG丸ｺﾞｼｯｸM-PRO" w:hAnsi="Times New Roman" w:cs="Times New Roman"/>
            <w:bCs/>
            <w:kern w:val="2"/>
            <w:sz w:val="21"/>
            <w:szCs w:val="21"/>
          </w:rPr>
          <w:t>https://www.city.yokosuka.kanagawa.jp/3140/nagekomi/r031019syokucyudoku.html</w:t>
        </w:r>
      </w:hyperlink>
    </w:p>
    <w:p w14:paraId="075E6144" w14:textId="29AB7F4A" w:rsidR="00FB3020" w:rsidRDefault="00FB3020" w:rsidP="0096422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B3020">
        <w:rPr>
          <w:rFonts w:ascii="HG丸ｺﾞｼｯｸM-PRO" w:eastAsia="HG丸ｺﾞｼｯｸM-PRO" w:hAnsi="HG丸ｺﾞｼｯｸM-PRO" w:cs="Times New Roman" w:hint="eastAsia"/>
          <w:b/>
          <w:kern w:val="2"/>
        </w:rPr>
        <w:t>■高崎市食中毒発生状況</w:t>
      </w:r>
      <w:r>
        <w:rPr>
          <w:rFonts w:ascii="HG丸ｺﾞｼｯｸM-PRO" w:eastAsia="HG丸ｺﾞｼｯｸM-PRO" w:hAnsi="HG丸ｺﾞｼｯｸM-PRO" w:cs="Times New Roman" w:hint="eastAsia"/>
          <w:b/>
          <w:kern w:val="2"/>
        </w:rPr>
        <w:t xml:space="preserve">　</w:t>
      </w:r>
      <w:r w:rsidR="005E61C7">
        <w:rPr>
          <w:rFonts w:ascii="HG丸ｺﾞｼｯｸM-PRO" w:eastAsia="HG丸ｺﾞｼｯｸM-PRO" w:hAnsi="HG丸ｺﾞｼｯｸM-PRO" w:cs="Times New Roman" w:hint="eastAsia"/>
          <w:b/>
          <w:kern w:val="2"/>
        </w:rPr>
        <w:t xml:space="preserve">2021/10/16　</w:t>
      </w:r>
      <w:r>
        <w:rPr>
          <w:rFonts w:ascii="HG丸ｺﾞｼｯｸM-PRO" w:eastAsia="HG丸ｺﾞｼｯｸM-PRO" w:hAnsi="HG丸ｺﾞｼｯｸM-PRO" w:cs="Times New Roman" w:hint="eastAsia"/>
          <w:b/>
          <w:kern w:val="2"/>
        </w:rPr>
        <w:t>群馬県高崎市</w:t>
      </w:r>
    </w:p>
    <w:p w14:paraId="74D84490" w14:textId="41B75A87" w:rsidR="00FB3020" w:rsidRDefault="00FB3020" w:rsidP="0096422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0DAB4667" w14:textId="3218D7AB" w:rsidR="00FB3020" w:rsidRPr="00FB3020" w:rsidRDefault="00FB3020" w:rsidP="0096422D">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FB3020">
        <w:rPr>
          <w:rFonts w:ascii="HG丸ｺﾞｼｯｸM-PRO" w:eastAsia="HG丸ｺﾞｼｯｸM-PRO" w:hAnsi="HG丸ｺﾞｼｯｸM-PRO" w:cs="Times New Roman" w:hint="eastAsia"/>
          <w:b/>
          <w:kern w:val="2"/>
        </w:rPr>
        <w:t>市内の飲食店で発生した食中毒事件について</w:t>
      </w:r>
    </w:p>
    <w:p w14:paraId="17F7D85D" w14:textId="2BCBC5F3" w:rsidR="00FB3020" w:rsidRPr="00FB3020" w:rsidRDefault="00FB3020" w:rsidP="00FB302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B302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FB3020">
        <w:rPr>
          <w:rFonts w:ascii="HG丸ｺﾞｼｯｸM-PRO" w:eastAsia="HG丸ｺﾞｼｯｸM-PRO" w:hAnsi="HG丸ｺﾞｼｯｸM-PRO" w:cs="Times New Roman" w:hint="eastAsia"/>
          <w:bCs/>
          <w:kern w:val="2"/>
        </w:rPr>
        <w:t>令和</w:t>
      </w:r>
      <w:r w:rsidRPr="00FB3020">
        <w:rPr>
          <w:rFonts w:ascii="HG丸ｺﾞｼｯｸM-PRO" w:eastAsia="HG丸ｺﾞｼｯｸM-PRO" w:hAnsi="HG丸ｺﾞｼｯｸM-PRO" w:cs="Times New Roman"/>
          <w:bCs/>
          <w:kern w:val="2"/>
        </w:rPr>
        <w:t>3</w:t>
      </w:r>
      <w:r w:rsidRPr="00FB3020">
        <w:rPr>
          <w:rFonts w:ascii="HG丸ｺﾞｼｯｸM-PRO" w:eastAsia="HG丸ｺﾞｼｯｸM-PRO" w:hAnsi="HG丸ｺﾞｼｯｸM-PRO" w:cs="Times New Roman" w:hint="eastAsia"/>
          <w:bCs/>
          <w:kern w:val="2"/>
        </w:rPr>
        <w:t>年</w:t>
      </w:r>
      <w:r w:rsidRPr="00FB3020">
        <w:rPr>
          <w:rFonts w:ascii="HG丸ｺﾞｼｯｸM-PRO" w:eastAsia="HG丸ｺﾞｼｯｸM-PRO" w:hAnsi="HG丸ｺﾞｼｯｸM-PRO" w:cs="Times New Roman"/>
          <w:bCs/>
          <w:kern w:val="2"/>
        </w:rPr>
        <w:t>10</w:t>
      </w:r>
      <w:r w:rsidRPr="00FB3020">
        <w:rPr>
          <w:rFonts w:ascii="HG丸ｺﾞｼｯｸM-PRO" w:eastAsia="HG丸ｺﾞｼｯｸM-PRO" w:hAnsi="HG丸ｺﾞｼｯｸM-PRO" w:cs="Times New Roman" w:hint="eastAsia"/>
          <w:bCs/>
          <w:kern w:val="2"/>
        </w:rPr>
        <w:t>月</w:t>
      </w:r>
      <w:r w:rsidRPr="00FB3020">
        <w:rPr>
          <w:rFonts w:ascii="HG丸ｺﾞｼｯｸM-PRO" w:eastAsia="HG丸ｺﾞｼｯｸM-PRO" w:hAnsi="HG丸ｺﾞｼｯｸM-PRO" w:cs="Times New Roman"/>
          <w:bCs/>
          <w:kern w:val="2"/>
        </w:rPr>
        <w:t>16</w:t>
      </w:r>
      <w:r w:rsidRPr="00FB3020">
        <w:rPr>
          <w:rFonts w:ascii="HG丸ｺﾞｼｯｸM-PRO" w:eastAsia="HG丸ｺﾞｼｯｸM-PRO" w:hAnsi="HG丸ｺﾞｼｯｸM-PRO" w:cs="Times New Roman" w:hint="eastAsia"/>
          <w:bCs/>
          <w:kern w:val="2"/>
        </w:rPr>
        <w:t>日（土）午後</w:t>
      </w:r>
      <w:r w:rsidRPr="00FB3020">
        <w:rPr>
          <w:rFonts w:ascii="HG丸ｺﾞｼｯｸM-PRO" w:eastAsia="HG丸ｺﾞｼｯｸM-PRO" w:hAnsi="HG丸ｺﾞｼｯｸM-PRO" w:cs="Times New Roman"/>
          <w:bCs/>
          <w:kern w:val="2"/>
        </w:rPr>
        <w:t>5</w:t>
      </w:r>
      <w:r w:rsidRPr="00FB3020">
        <w:rPr>
          <w:rFonts w:ascii="HG丸ｺﾞｼｯｸM-PRO" w:eastAsia="HG丸ｺﾞｼｯｸM-PRO" w:hAnsi="HG丸ｺﾞｼｯｸM-PRO" w:cs="Times New Roman" w:hint="eastAsia"/>
          <w:bCs/>
          <w:kern w:val="2"/>
        </w:rPr>
        <w:t>時頃、前橋市保健所より「医療機関から高崎市内の飲食店を利用した患者が発熱、血便等の症状を訴えており、食中毒を疑っているとの報告があった。」旨、高崎市保健所に連絡がありました。調査の結果、</w:t>
      </w:r>
      <w:r w:rsidRPr="00FB3020">
        <w:rPr>
          <w:rFonts w:ascii="HG丸ｺﾞｼｯｸM-PRO" w:eastAsia="HG丸ｺﾞｼｯｸM-PRO" w:hAnsi="HG丸ｺﾞｼｯｸM-PRO" w:cs="Times New Roman"/>
          <w:bCs/>
          <w:kern w:val="2"/>
        </w:rPr>
        <w:t>10</w:t>
      </w:r>
      <w:r w:rsidRPr="00FB3020">
        <w:rPr>
          <w:rFonts w:ascii="HG丸ｺﾞｼｯｸM-PRO" w:eastAsia="HG丸ｺﾞｼｯｸM-PRO" w:hAnsi="HG丸ｺﾞｼｯｸM-PRO" w:cs="Times New Roman" w:hint="eastAsia"/>
          <w:bCs/>
          <w:kern w:val="2"/>
        </w:rPr>
        <w:t>月</w:t>
      </w:r>
      <w:r w:rsidRPr="00FB3020">
        <w:rPr>
          <w:rFonts w:ascii="HG丸ｺﾞｼｯｸM-PRO" w:eastAsia="HG丸ｺﾞｼｯｸM-PRO" w:hAnsi="HG丸ｺﾞｼｯｸM-PRO" w:cs="Times New Roman"/>
          <w:bCs/>
          <w:kern w:val="2"/>
        </w:rPr>
        <w:t>9</w:t>
      </w:r>
      <w:r w:rsidRPr="00FB3020">
        <w:rPr>
          <w:rFonts w:ascii="HG丸ｺﾞｼｯｸM-PRO" w:eastAsia="HG丸ｺﾞｼｯｸM-PRO" w:hAnsi="HG丸ｺﾞｼｯｸM-PRO" w:cs="Times New Roman" w:hint="eastAsia"/>
          <w:bCs/>
          <w:kern w:val="2"/>
        </w:rPr>
        <w:t>日（土）、</w:t>
      </w:r>
      <w:r w:rsidRPr="00FB3020">
        <w:rPr>
          <w:rFonts w:ascii="HG丸ｺﾞｼｯｸM-PRO" w:eastAsia="HG丸ｺﾞｼｯｸM-PRO" w:hAnsi="HG丸ｺﾞｼｯｸM-PRO" w:cs="Times New Roman"/>
          <w:bCs/>
          <w:kern w:val="2"/>
        </w:rPr>
        <w:t>10</w:t>
      </w:r>
      <w:r w:rsidRPr="00FB3020">
        <w:rPr>
          <w:rFonts w:ascii="HG丸ｺﾞｼｯｸM-PRO" w:eastAsia="HG丸ｺﾞｼｯｸM-PRO" w:hAnsi="HG丸ｺﾞｼｯｸM-PRO" w:cs="Times New Roman" w:hint="eastAsia"/>
          <w:bCs/>
          <w:kern w:val="2"/>
        </w:rPr>
        <w:t>月</w:t>
      </w:r>
      <w:r w:rsidRPr="00FB3020">
        <w:rPr>
          <w:rFonts w:ascii="HG丸ｺﾞｼｯｸM-PRO" w:eastAsia="HG丸ｺﾞｼｯｸM-PRO" w:hAnsi="HG丸ｺﾞｼｯｸM-PRO" w:cs="Times New Roman"/>
          <w:bCs/>
          <w:kern w:val="2"/>
        </w:rPr>
        <w:t>11</w:t>
      </w:r>
      <w:r w:rsidRPr="00FB3020">
        <w:rPr>
          <w:rFonts w:ascii="HG丸ｺﾞｼｯｸM-PRO" w:eastAsia="HG丸ｺﾞｼｯｸM-PRO" w:hAnsi="HG丸ｺﾞｼｯｸM-PRO" w:cs="Times New Roman" w:hint="eastAsia"/>
          <w:bCs/>
          <w:kern w:val="2"/>
        </w:rPr>
        <w:t>日（月）の夜に下記施設を利用した</w:t>
      </w:r>
      <w:r w:rsidRPr="00FB3020">
        <w:rPr>
          <w:rFonts w:ascii="HG丸ｺﾞｼｯｸM-PRO" w:eastAsia="HG丸ｺﾞｼｯｸM-PRO" w:hAnsi="HG丸ｺﾞｼｯｸM-PRO" w:cs="Times New Roman"/>
          <w:bCs/>
          <w:kern w:val="2"/>
        </w:rPr>
        <w:t>6</w:t>
      </w:r>
      <w:r w:rsidRPr="00FB3020">
        <w:rPr>
          <w:rFonts w:ascii="HG丸ｺﾞｼｯｸM-PRO" w:eastAsia="HG丸ｺﾞｼｯｸM-PRO" w:hAnsi="HG丸ｺﾞｼｯｸM-PRO" w:cs="Times New Roman" w:hint="eastAsia"/>
          <w:bCs/>
          <w:kern w:val="2"/>
        </w:rPr>
        <w:t>名中</w:t>
      </w:r>
      <w:r w:rsidRPr="00FB3020">
        <w:rPr>
          <w:rFonts w:ascii="HG丸ｺﾞｼｯｸM-PRO" w:eastAsia="HG丸ｺﾞｼｯｸM-PRO" w:hAnsi="HG丸ｺﾞｼｯｸM-PRO" w:cs="Times New Roman"/>
          <w:bCs/>
          <w:kern w:val="2"/>
        </w:rPr>
        <w:t>4</w:t>
      </w:r>
      <w:r w:rsidRPr="00FB3020">
        <w:rPr>
          <w:rFonts w:ascii="HG丸ｺﾞｼｯｸM-PRO" w:eastAsia="HG丸ｺﾞｼｯｸM-PRO" w:hAnsi="HG丸ｺﾞｼｯｸM-PRO" w:cs="Times New Roman" w:hint="eastAsia"/>
          <w:bCs/>
          <w:kern w:val="2"/>
        </w:rPr>
        <w:t>名が、下痢、発熱、腹痛等の症状を呈していることが判明し、発症者</w:t>
      </w:r>
      <w:r w:rsidRPr="00FB3020">
        <w:rPr>
          <w:rFonts w:ascii="HG丸ｺﾞｼｯｸM-PRO" w:eastAsia="HG丸ｺﾞｼｯｸM-PRO" w:hAnsi="HG丸ｺﾞｼｯｸM-PRO" w:cs="Times New Roman"/>
          <w:bCs/>
          <w:kern w:val="2"/>
        </w:rPr>
        <w:t>4</w:t>
      </w:r>
      <w:r w:rsidRPr="00FB3020">
        <w:rPr>
          <w:rFonts w:ascii="HG丸ｺﾞｼｯｸM-PRO" w:eastAsia="HG丸ｺﾞｼｯｸM-PRO" w:hAnsi="HG丸ｺﾞｼｯｸM-PRO" w:cs="Times New Roman" w:hint="eastAsia"/>
          <w:bCs/>
          <w:kern w:val="2"/>
        </w:rPr>
        <w:t>名中</w:t>
      </w:r>
      <w:r w:rsidRPr="00FB3020">
        <w:rPr>
          <w:rFonts w:ascii="HG丸ｺﾞｼｯｸM-PRO" w:eastAsia="HG丸ｺﾞｼｯｸM-PRO" w:hAnsi="HG丸ｺﾞｼｯｸM-PRO" w:cs="Times New Roman"/>
          <w:bCs/>
          <w:kern w:val="2"/>
        </w:rPr>
        <w:t>1</w:t>
      </w:r>
      <w:r w:rsidRPr="00FB3020">
        <w:rPr>
          <w:rFonts w:ascii="HG丸ｺﾞｼｯｸM-PRO" w:eastAsia="HG丸ｺﾞｼｯｸM-PRO" w:hAnsi="HG丸ｺﾞｼｯｸM-PRO" w:cs="Times New Roman" w:hint="eastAsia"/>
          <w:bCs/>
          <w:kern w:val="2"/>
        </w:rPr>
        <w:t>名の検便からカンピロバクターが検出されました。高崎市保健所は、患者の共通喫食が当該施設のみであったこと、患者の発症時間及び症状がカンピロバクター食中毒による症例の特徴を有していたこと、患者検便からカンピロバクターが検出されたこと、食中毒患者届出票が提出されたことから、当該施設が提供した食事による食中毒と断定し、</w:t>
      </w:r>
      <w:r w:rsidRPr="00FB3020">
        <w:rPr>
          <w:rFonts w:ascii="HG丸ｺﾞｼｯｸM-PRO" w:eastAsia="HG丸ｺﾞｼｯｸM-PRO" w:hAnsi="HG丸ｺﾞｼｯｸM-PRO" w:cs="Times New Roman"/>
          <w:bCs/>
          <w:kern w:val="2"/>
        </w:rPr>
        <w:t>3</w:t>
      </w:r>
      <w:r w:rsidRPr="00FB3020">
        <w:rPr>
          <w:rFonts w:ascii="HG丸ｺﾞｼｯｸM-PRO" w:eastAsia="HG丸ｺﾞｼｯｸM-PRO" w:hAnsi="HG丸ｺﾞｼｯｸM-PRO" w:cs="Times New Roman" w:hint="eastAsia"/>
          <w:bCs/>
          <w:kern w:val="2"/>
        </w:rPr>
        <w:t>日間の営業停止処分を行いました。</w:t>
      </w:r>
    </w:p>
    <w:p w14:paraId="4082DFFC" w14:textId="1A63D2BD" w:rsidR="00FB3020" w:rsidRPr="00FB3020" w:rsidRDefault="00FB3020" w:rsidP="00FB3020">
      <w:pPr>
        <w:widowControl w:val="0"/>
        <w:spacing w:after="0" w:line="0" w:lineRule="atLeast"/>
        <w:ind w:leftChars="100" w:left="220"/>
        <w:jc w:val="both"/>
        <w:rPr>
          <w:rFonts w:ascii="HG丸ｺﾞｼｯｸM-PRO" w:eastAsia="HG丸ｺﾞｼｯｸM-PRO" w:hAnsi="HG丸ｺﾞｼｯｸM-PRO" w:cs="Times New Roman"/>
          <w:bCs/>
          <w:kern w:val="2"/>
        </w:rPr>
      </w:pPr>
      <w:r w:rsidRPr="00FB3020">
        <w:rPr>
          <w:rFonts w:ascii="HG丸ｺﾞｼｯｸM-PRO" w:eastAsia="HG丸ｺﾞｼｯｸM-PRO" w:hAnsi="HG丸ｺﾞｼｯｸM-PRO" w:cs="Times New Roman" w:hint="eastAsia"/>
          <w:bCs/>
          <w:kern w:val="2"/>
        </w:rPr>
        <w:t>原因食品（推定）</w:t>
      </w:r>
      <w:r>
        <w:rPr>
          <w:rFonts w:ascii="HG丸ｺﾞｼｯｸM-PRO" w:eastAsia="HG丸ｺﾞｼｯｸM-PRO" w:hAnsi="HG丸ｺﾞｼｯｸM-PRO" w:cs="Times New Roman" w:hint="eastAsia"/>
          <w:bCs/>
          <w:kern w:val="2"/>
        </w:rPr>
        <w:t xml:space="preserve">　</w:t>
      </w:r>
      <w:r w:rsidRPr="00FB3020">
        <w:rPr>
          <w:rFonts w:ascii="HG丸ｺﾞｼｯｸM-PRO" w:eastAsia="HG丸ｺﾞｼｯｸM-PRO" w:hAnsi="HG丸ｺﾞｼｯｸM-PRO" w:cs="Times New Roman" w:hint="eastAsia"/>
          <w:bCs/>
          <w:kern w:val="2"/>
        </w:rPr>
        <w:t>焼鳥（レバー、もも等）</w:t>
      </w:r>
    </w:p>
    <w:p w14:paraId="28642E4A" w14:textId="77777777" w:rsidR="00FB3020" w:rsidRPr="00FB3020" w:rsidRDefault="00FB3020" w:rsidP="00FB3020">
      <w:pPr>
        <w:widowControl w:val="0"/>
        <w:spacing w:after="0" w:line="0" w:lineRule="atLeast"/>
        <w:ind w:leftChars="100" w:left="220"/>
        <w:jc w:val="both"/>
        <w:rPr>
          <w:rFonts w:ascii="HG丸ｺﾞｼｯｸM-PRO" w:eastAsia="HG丸ｺﾞｼｯｸM-PRO" w:hAnsi="HG丸ｺﾞｼｯｸM-PRO" w:cs="Times New Roman"/>
          <w:bCs/>
          <w:kern w:val="2"/>
        </w:rPr>
      </w:pPr>
      <w:r w:rsidRPr="00FB3020">
        <w:rPr>
          <w:rFonts w:ascii="HG丸ｺﾞｼｯｸM-PRO" w:eastAsia="HG丸ｺﾞｼｯｸM-PRO" w:hAnsi="HG丸ｺﾞｼｯｸM-PRO" w:cs="Times New Roman" w:hint="eastAsia"/>
          <w:bCs/>
          <w:kern w:val="2"/>
        </w:rPr>
        <w:lastRenderedPageBreak/>
        <w:t>施設の名称及び所在地</w:t>
      </w:r>
    </w:p>
    <w:p w14:paraId="2650A453" w14:textId="77777777" w:rsidR="00FB3020" w:rsidRPr="00FB3020" w:rsidRDefault="00FB3020" w:rsidP="00FB3020">
      <w:pPr>
        <w:widowControl w:val="0"/>
        <w:spacing w:after="0" w:line="0" w:lineRule="atLeast"/>
        <w:ind w:leftChars="100" w:left="220"/>
        <w:jc w:val="both"/>
        <w:rPr>
          <w:rFonts w:ascii="HG丸ｺﾞｼｯｸM-PRO" w:eastAsia="HG丸ｺﾞｼｯｸM-PRO" w:hAnsi="HG丸ｺﾞｼｯｸM-PRO" w:cs="Times New Roman"/>
          <w:bCs/>
          <w:kern w:val="2"/>
        </w:rPr>
      </w:pPr>
      <w:r w:rsidRPr="00FB3020">
        <w:rPr>
          <w:rFonts w:ascii="HG丸ｺﾞｼｯｸM-PRO" w:eastAsia="HG丸ｺﾞｼｯｸM-PRO" w:hAnsi="HG丸ｺﾞｼｯｸM-PRO" w:cs="Times New Roman" w:hint="eastAsia"/>
          <w:bCs/>
          <w:kern w:val="2"/>
        </w:rPr>
        <w:t>名称：串処</w:t>
      </w:r>
      <w:r w:rsidRPr="00FB3020">
        <w:rPr>
          <w:rFonts w:ascii="HG丸ｺﾞｼｯｸM-PRO" w:eastAsia="HG丸ｺﾞｼｯｸM-PRO" w:hAnsi="HG丸ｺﾞｼｯｸM-PRO" w:cs="Times New Roman"/>
          <w:bCs/>
          <w:kern w:val="2"/>
        </w:rPr>
        <w:t xml:space="preserve"> </w:t>
      </w:r>
      <w:r w:rsidRPr="00FB3020">
        <w:rPr>
          <w:rFonts w:ascii="HG丸ｺﾞｼｯｸM-PRO" w:eastAsia="HG丸ｺﾞｼｯｸM-PRO" w:hAnsi="HG丸ｺﾞｼｯｸM-PRO" w:cs="Times New Roman" w:hint="eastAsia"/>
          <w:bCs/>
          <w:kern w:val="2"/>
        </w:rPr>
        <w:t>ミディアムレア</w:t>
      </w:r>
    </w:p>
    <w:p w14:paraId="2E77CCA1" w14:textId="2805035D" w:rsidR="00FB3020" w:rsidRPr="00FB3020" w:rsidRDefault="00FB3020" w:rsidP="00FB3020">
      <w:pPr>
        <w:widowControl w:val="0"/>
        <w:spacing w:after="0" w:line="0" w:lineRule="atLeast"/>
        <w:ind w:leftChars="100" w:left="220"/>
        <w:jc w:val="both"/>
        <w:rPr>
          <w:rFonts w:ascii="HG丸ｺﾞｼｯｸM-PRO" w:eastAsia="HG丸ｺﾞｼｯｸM-PRO" w:hAnsi="HG丸ｺﾞｼｯｸM-PRO" w:cs="Times New Roman"/>
          <w:bCs/>
          <w:kern w:val="2"/>
        </w:rPr>
      </w:pPr>
      <w:r w:rsidRPr="00FB3020">
        <w:rPr>
          <w:rFonts w:ascii="HG丸ｺﾞｼｯｸM-PRO" w:eastAsia="HG丸ｺﾞｼｯｸM-PRO" w:hAnsi="HG丸ｺﾞｼｯｸM-PRO" w:cs="Times New Roman" w:hint="eastAsia"/>
          <w:bCs/>
          <w:kern w:val="2"/>
        </w:rPr>
        <w:t>所在地：高崎市</w:t>
      </w:r>
    </w:p>
    <w:p w14:paraId="12C8CECD" w14:textId="77777777" w:rsidR="00FB3020" w:rsidRPr="00FB3020" w:rsidRDefault="00FB3020" w:rsidP="00FB3020">
      <w:pPr>
        <w:widowControl w:val="0"/>
        <w:spacing w:after="0" w:line="0" w:lineRule="atLeast"/>
        <w:ind w:leftChars="100" w:left="220"/>
        <w:jc w:val="both"/>
        <w:rPr>
          <w:rFonts w:ascii="HG丸ｺﾞｼｯｸM-PRO" w:eastAsia="HG丸ｺﾞｼｯｸM-PRO" w:hAnsi="HG丸ｺﾞｼｯｸM-PRO" w:cs="Times New Roman"/>
          <w:bCs/>
          <w:kern w:val="2"/>
        </w:rPr>
      </w:pPr>
      <w:r w:rsidRPr="00FB3020">
        <w:rPr>
          <w:rFonts w:ascii="HG丸ｺﾞｼｯｸM-PRO" w:eastAsia="HG丸ｺﾞｼｯｸM-PRO" w:hAnsi="HG丸ｺﾞｼｯｸM-PRO" w:cs="Times New Roman" w:hint="eastAsia"/>
          <w:bCs/>
          <w:kern w:val="2"/>
        </w:rPr>
        <w:t>行政処分を行った理由</w:t>
      </w:r>
    </w:p>
    <w:p w14:paraId="3CB23729" w14:textId="77777777" w:rsidR="00FB3020" w:rsidRPr="00FB3020" w:rsidRDefault="00FB3020" w:rsidP="00FB30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B3020">
        <w:rPr>
          <w:rFonts w:ascii="HG丸ｺﾞｼｯｸM-PRO" w:eastAsia="HG丸ｺﾞｼｯｸM-PRO" w:hAnsi="HG丸ｺﾞｼｯｸM-PRO" w:cs="Times New Roman" w:hint="eastAsia"/>
          <w:bCs/>
          <w:kern w:val="2"/>
        </w:rPr>
        <w:t>令和</w:t>
      </w:r>
      <w:r w:rsidRPr="00FB3020">
        <w:rPr>
          <w:rFonts w:ascii="HG丸ｺﾞｼｯｸM-PRO" w:eastAsia="HG丸ｺﾞｼｯｸM-PRO" w:hAnsi="HG丸ｺﾞｼｯｸM-PRO" w:cs="Times New Roman"/>
          <w:bCs/>
          <w:kern w:val="2"/>
        </w:rPr>
        <w:t>3</w:t>
      </w:r>
      <w:r w:rsidRPr="00FB3020">
        <w:rPr>
          <w:rFonts w:ascii="HG丸ｺﾞｼｯｸM-PRO" w:eastAsia="HG丸ｺﾞｼｯｸM-PRO" w:hAnsi="HG丸ｺﾞｼｯｸM-PRO" w:cs="Times New Roman" w:hint="eastAsia"/>
          <w:bCs/>
          <w:kern w:val="2"/>
        </w:rPr>
        <w:t>年</w:t>
      </w:r>
      <w:r w:rsidRPr="00FB3020">
        <w:rPr>
          <w:rFonts w:ascii="HG丸ｺﾞｼｯｸM-PRO" w:eastAsia="HG丸ｺﾞｼｯｸM-PRO" w:hAnsi="HG丸ｺﾞｼｯｸM-PRO" w:cs="Times New Roman"/>
          <w:bCs/>
          <w:kern w:val="2"/>
        </w:rPr>
        <w:t>10</w:t>
      </w:r>
      <w:r w:rsidRPr="00FB3020">
        <w:rPr>
          <w:rFonts w:ascii="HG丸ｺﾞｼｯｸM-PRO" w:eastAsia="HG丸ｺﾞｼｯｸM-PRO" w:hAnsi="HG丸ｺﾞｼｯｸM-PRO" w:cs="Times New Roman" w:hint="eastAsia"/>
          <w:bCs/>
          <w:kern w:val="2"/>
        </w:rPr>
        <w:t>月</w:t>
      </w:r>
      <w:r w:rsidRPr="00FB3020">
        <w:rPr>
          <w:rFonts w:ascii="HG丸ｺﾞｼｯｸM-PRO" w:eastAsia="HG丸ｺﾞｼｯｸM-PRO" w:hAnsi="HG丸ｺﾞｼｯｸM-PRO" w:cs="Times New Roman"/>
          <w:bCs/>
          <w:kern w:val="2"/>
        </w:rPr>
        <w:t>9</w:t>
      </w:r>
      <w:r w:rsidRPr="00FB3020">
        <w:rPr>
          <w:rFonts w:ascii="HG丸ｺﾞｼｯｸM-PRO" w:eastAsia="HG丸ｺﾞｼｯｸM-PRO" w:hAnsi="HG丸ｺﾞｼｯｸM-PRO" w:cs="Times New Roman" w:hint="eastAsia"/>
          <w:bCs/>
          <w:kern w:val="2"/>
        </w:rPr>
        <w:t>日（土）、</w:t>
      </w:r>
      <w:r w:rsidRPr="00FB3020">
        <w:rPr>
          <w:rFonts w:ascii="HG丸ｺﾞｼｯｸM-PRO" w:eastAsia="HG丸ｺﾞｼｯｸM-PRO" w:hAnsi="HG丸ｺﾞｼｯｸM-PRO" w:cs="Times New Roman"/>
          <w:bCs/>
          <w:kern w:val="2"/>
        </w:rPr>
        <w:t>10</w:t>
      </w:r>
      <w:r w:rsidRPr="00FB3020">
        <w:rPr>
          <w:rFonts w:ascii="HG丸ｺﾞｼｯｸM-PRO" w:eastAsia="HG丸ｺﾞｼｯｸM-PRO" w:hAnsi="HG丸ｺﾞｼｯｸM-PRO" w:cs="Times New Roman" w:hint="eastAsia"/>
          <w:bCs/>
          <w:kern w:val="2"/>
        </w:rPr>
        <w:t>月</w:t>
      </w:r>
      <w:r w:rsidRPr="00FB3020">
        <w:rPr>
          <w:rFonts w:ascii="HG丸ｺﾞｼｯｸM-PRO" w:eastAsia="HG丸ｺﾞｼｯｸM-PRO" w:hAnsi="HG丸ｺﾞｼｯｸM-PRO" w:cs="Times New Roman"/>
          <w:bCs/>
          <w:kern w:val="2"/>
        </w:rPr>
        <w:t>11</w:t>
      </w:r>
      <w:r w:rsidRPr="00FB3020">
        <w:rPr>
          <w:rFonts w:ascii="HG丸ｺﾞｼｯｸM-PRO" w:eastAsia="HG丸ｺﾞｼｯｸM-PRO" w:hAnsi="HG丸ｺﾞｼｯｸM-PRO" w:cs="Times New Roman" w:hint="eastAsia"/>
          <w:bCs/>
          <w:kern w:val="2"/>
        </w:rPr>
        <w:t>日（月）に当該施設において調理提供された料理を喫食した</w:t>
      </w:r>
      <w:r w:rsidRPr="00FB3020">
        <w:rPr>
          <w:rFonts w:ascii="HG丸ｺﾞｼｯｸM-PRO" w:eastAsia="HG丸ｺﾞｼｯｸM-PRO" w:hAnsi="HG丸ｺﾞｼｯｸM-PRO" w:cs="Times New Roman"/>
          <w:bCs/>
          <w:kern w:val="2"/>
        </w:rPr>
        <w:t>6</w:t>
      </w:r>
      <w:r w:rsidRPr="00FB3020">
        <w:rPr>
          <w:rFonts w:ascii="HG丸ｺﾞｼｯｸM-PRO" w:eastAsia="HG丸ｺﾞｼｯｸM-PRO" w:hAnsi="HG丸ｺﾞｼｯｸM-PRO" w:cs="Times New Roman" w:hint="eastAsia"/>
          <w:bCs/>
          <w:kern w:val="2"/>
        </w:rPr>
        <w:t>名中</w:t>
      </w:r>
      <w:r w:rsidRPr="00FB3020">
        <w:rPr>
          <w:rFonts w:ascii="HG丸ｺﾞｼｯｸM-PRO" w:eastAsia="HG丸ｺﾞｼｯｸM-PRO" w:hAnsi="HG丸ｺﾞｼｯｸM-PRO" w:cs="Times New Roman"/>
          <w:bCs/>
          <w:kern w:val="2"/>
        </w:rPr>
        <w:t>4</w:t>
      </w:r>
      <w:r w:rsidRPr="00FB3020">
        <w:rPr>
          <w:rFonts w:ascii="HG丸ｺﾞｼｯｸM-PRO" w:eastAsia="HG丸ｺﾞｼｯｸM-PRO" w:hAnsi="HG丸ｺﾞｼｯｸM-PRO" w:cs="Times New Roman" w:hint="eastAsia"/>
          <w:bCs/>
          <w:kern w:val="2"/>
        </w:rPr>
        <w:t>名に対して、下痢、発熱、腹痛等を主症状とするカンピロバクターによる健康被害を生じさせたため。</w:t>
      </w:r>
    </w:p>
    <w:p w14:paraId="7E1680CD" w14:textId="4FCAEF15" w:rsidR="00FB3020" w:rsidRDefault="00FB3020" w:rsidP="00FB3020">
      <w:pPr>
        <w:widowControl w:val="0"/>
        <w:spacing w:after="0" w:line="0" w:lineRule="atLeast"/>
        <w:ind w:leftChars="100" w:left="220"/>
        <w:jc w:val="both"/>
        <w:rPr>
          <w:rFonts w:ascii="HG丸ｺﾞｼｯｸM-PRO" w:eastAsia="HG丸ｺﾞｼｯｸM-PRO" w:hAnsi="HG丸ｺﾞｼｯｸM-PRO" w:cs="Times New Roman"/>
          <w:bCs/>
          <w:kern w:val="2"/>
        </w:rPr>
      </w:pPr>
      <w:r w:rsidRPr="00FB3020">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w:t>
      </w:r>
      <w:r w:rsidRPr="00FB3020">
        <w:rPr>
          <w:rFonts w:ascii="HG丸ｺﾞｼｯｸM-PRO" w:eastAsia="HG丸ｺﾞｼｯｸM-PRO" w:hAnsi="HG丸ｺﾞｼｯｸM-PRO" w:cs="Times New Roman" w:hint="eastAsia"/>
          <w:bCs/>
          <w:kern w:val="2"/>
        </w:rPr>
        <w:t xml:space="preserve">営業停止　</w:t>
      </w:r>
      <w:r w:rsidRPr="00FB3020">
        <w:rPr>
          <w:rFonts w:ascii="HG丸ｺﾞｼｯｸM-PRO" w:eastAsia="HG丸ｺﾞｼｯｸM-PRO" w:hAnsi="HG丸ｺﾞｼｯｸM-PRO" w:cs="Times New Roman"/>
          <w:bCs/>
          <w:kern w:val="2"/>
        </w:rPr>
        <w:t>3</w:t>
      </w:r>
      <w:r w:rsidRPr="00FB3020">
        <w:rPr>
          <w:rFonts w:ascii="HG丸ｺﾞｼｯｸM-PRO" w:eastAsia="HG丸ｺﾞｼｯｸM-PRO" w:hAnsi="HG丸ｺﾞｼｯｸM-PRO" w:cs="Times New Roman" w:hint="eastAsia"/>
          <w:bCs/>
          <w:kern w:val="2"/>
        </w:rPr>
        <w:t>日間（令和</w:t>
      </w:r>
      <w:r w:rsidRPr="00FB3020">
        <w:rPr>
          <w:rFonts w:ascii="HG丸ｺﾞｼｯｸM-PRO" w:eastAsia="HG丸ｺﾞｼｯｸM-PRO" w:hAnsi="HG丸ｺﾞｼｯｸM-PRO" w:cs="Times New Roman"/>
          <w:bCs/>
          <w:kern w:val="2"/>
        </w:rPr>
        <w:t>3</w:t>
      </w:r>
      <w:r w:rsidRPr="00FB3020">
        <w:rPr>
          <w:rFonts w:ascii="HG丸ｺﾞｼｯｸM-PRO" w:eastAsia="HG丸ｺﾞｼｯｸM-PRO" w:hAnsi="HG丸ｺﾞｼｯｸM-PRO" w:cs="Times New Roman" w:hint="eastAsia"/>
          <w:bCs/>
          <w:kern w:val="2"/>
        </w:rPr>
        <w:t>年</w:t>
      </w:r>
      <w:r w:rsidRPr="00FB3020">
        <w:rPr>
          <w:rFonts w:ascii="HG丸ｺﾞｼｯｸM-PRO" w:eastAsia="HG丸ｺﾞｼｯｸM-PRO" w:hAnsi="HG丸ｺﾞｼｯｸM-PRO" w:cs="Times New Roman"/>
          <w:bCs/>
          <w:kern w:val="2"/>
        </w:rPr>
        <w:t>10</w:t>
      </w:r>
      <w:r w:rsidRPr="00FB3020">
        <w:rPr>
          <w:rFonts w:ascii="HG丸ｺﾞｼｯｸM-PRO" w:eastAsia="HG丸ｺﾞｼｯｸM-PRO" w:hAnsi="HG丸ｺﾞｼｯｸM-PRO" w:cs="Times New Roman" w:hint="eastAsia"/>
          <w:bCs/>
          <w:kern w:val="2"/>
        </w:rPr>
        <w:t>月</w:t>
      </w:r>
      <w:r w:rsidRPr="00FB3020">
        <w:rPr>
          <w:rFonts w:ascii="HG丸ｺﾞｼｯｸM-PRO" w:eastAsia="HG丸ｺﾞｼｯｸM-PRO" w:hAnsi="HG丸ｺﾞｼｯｸM-PRO" w:cs="Times New Roman"/>
          <w:bCs/>
          <w:kern w:val="2"/>
        </w:rPr>
        <w:t>22</w:t>
      </w:r>
      <w:r w:rsidRPr="00FB3020">
        <w:rPr>
          <w:rFonts w:ascii="HG丸ｺﾞｼｯｸM-PRO" w:eastAsia="HG丸ｺﾞｼｯｸM-PRO" w:hAnsi="HG丸ｺﾞｼｯｸM-PRO" w:cs="Times New Roman" w:hint="eastAsia"/>
          <w:bCs/>
          <w:kern w:val="2"/>
        </w:rPr>
        <w:t>日（金）～</w:t>
      </w:r>
      <w:r w:rsidRPr="00FB3020">
        <w:rPr>
          <w:rFonts w:ascii="HG丸ｺﾞｼｯｸM-PRO" w:eastAsia="HG丸ｺﾞｼｯｸM-PRO" w:hAnsi="HG丸ｺﾞｼｯｸM-PRO" w:cs="Times New Roman"/>
          <w:bCs/>
          <w:kern w:val="2"/>
        </w:rPr>
        <w:t>10</w:t>
      </w:r>
      <w:r w:rsidRPr="00FB3020">
        <w:rPr>
          <w:rFonts w:ascii="HG丸ｺﾞｼｯｸM-PRO" w:eastAsia="HG丸ｺﾞｼｯｸM-PRO" w:hAnsi="HG丸ｺﾞｼｯｸM-PRO" w:cs="Times New Roman" w:hint="eastAsia"/>
          <w:bCs/>
          <w:kern w:val="2"/>
        </w:rPr>
        <w:t>月</w:t>
      </w:r>
      <w:r w:rsidRPr="00FB3020">
        <w:rPr>
          <w:rFonts w:ascii="HG丸ｺﾞｼｯｸM-PRO" w:eastAsia="HG丸ｺﾞｼｯｸM-PRO" w:hAnsi="HG丸ｺﾞｼｯｸM-PRO" w:cs="Times New Roman"/>
          <w:bCs/>
          <w:kern w:val="2"/>
        </w:rPr>
        <w:t>24</w:t>
      </w:r>
      <w:r w:rsidRPr="00FB3020">
        <w:rPr>
          <w:rFonts w:ascii="HG丸ｺﾞｼｯｸM-PRO" w:eastAsia="HG丸ｺﾞｼｯｸM-PRO" w:hAnsi="HG丸ｺﾞｼｯｸM-PRO" w:cs="Times New Roman" w:hint="eastAsia"/>
          <w:bCs/>
          <w:kern w:val="2"/>
        </w:rPr>
        <w:t>日（日））</w:t>
      </w:r>
    </w:p>
    <w:p w14:paraId="3742D2FE" w14:textId="5341ADF2" w:rsidR="00FB3020" w:rsidRPr="00FB3020" w:rsidRDefault="00E34372" w:rsidP="00FB3020">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03" w:history="1">
        <w:r w:rsidR="00FB3020" w:rsidRPr="00FB3020">
          <w:rPr>
            <w:rStyle w:val="a3"/>
            <w:rFonts w:ascii="Times New Roman" w:eastAsia="HG丸ｺﾞｼｯｸM-PRO" w:hAnsi="Times New Roman" w:cs="Times New Roman"/>
            <w:bCs/>
            <w:kern w:val="2"/>
            <w:sz w:val="21"/>
            <w:szCs w:val="21"/>
          </w:rPr>
          <w:t>http://www.city.takasaki.gunma.jp/docs/2014011801615/</w:t>
        </w:r>
      </w:hyperlink>
    </w:p>
    <w:p w14:paraId="7579E53E" w14:textId="77777777" w:rsidR="0096422D" w:rsidRPr="0096422D" w:rsidRDefault="0096422D" w:rsidP="0096422D">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96422D">
        <w:rPr>
          <w:rFonts w:ascii="HG丸ｺﾞｼｯｸM-PRO" w:eastAsia="HG丸ｺﾞｼｯｸM-PRO" w:hAnsi="HG丸ｺﾞｼｯｸM-PRO" w:cs="Times New Roman" w:hint="eastAsia"/>
          <w:b/>
          <w:color w:val="FFC000"/>
          <w:kern w:val="2"/>
          <w:sz w:val="24"/>
          <w:szCs w:val="24"/>
        </w:rPr>
        <w:t>★ウイルスによる食中毒★</w:t>
      </w:r>
    </w:p>
    <w:p w14:paraId="6A59FA2E" w14:textId="18DFB5B8" w:rsidR="00A079B4" w:rsidRDefault="0096422D" w:rsidP="00A079B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96422D">
        <w:rPr>
          <w:rFonts w:ascii="HG丸ｺﾞｼｯｸM-PRO" w:eastAsia="HG丸ｺﾞｼｯｸM-PRO" w:hAnsi="HG丸ｺﾞｼｯｸM-PRO" w:cs="Times New Roman" w:hint="eastAsia"/>
          <w:b/>
          <w:color w:val="FFC000"/>
          <w:kern w:val="2"/>
          <w:sz w:val="24"/>
          <w:szCs w:val="24"/>
        </w:rPr>
        <w:t>★寄生虫による食中毒★</w:t>
      </w:r>
      <w:bookmarkStart w:id="361" w:name="_Hlk82685675"/>
    </w:p>
    <w:p w14:paraId="53675CF3" w14:textId="5F555ABC" w:rsidR="003E40FE" w:rsidRDefault="003E40FE" w:rsidP="00A079B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■食中毒公表　2021/10/22　江東区</w:t>
      </w:r>
    </w:p>
    <w:p w14:paraId="6886C1E0" w14:textId="4A666162" w:rsidR="003E40FE" w:rsidRPr="003E40FE" w:rsidRDefault="003E40FE" w:rsidP="00A079B4">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アニサキス</w:t>
      </w:r>
    </w:p>
    <w:p w14:paraId="3D737882" w14:textId="53E17EBD" w:rsidR="003E40FE" w:rsidRPr="003E40FE" w:rsidRDefault="003E40FE" w:rsidP="003E40F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E40FE">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3E40FE">
        <w:rPr>
          <w:rFonts w:ascii="HG丸ｺﾞｼｯｸM-PRO" w:eastAsia="HG丸ｺﾞｼｯｸM-PRO" w:hAnsi="HG丸ｺﾞｼｯｸM-PRO" w:cs="Times New Roman" w:hint="eastAsia"/>
          <w:bCs/>
          <w:kern w:val="2"/>
        </w:rPr>
        <w:t>令和3年10月22日</w:t>
      </w:r>
    </w:p>
    <w:p w14:paraId="11E2E9B2" w14:textId="42EA8930" w:rsidR="003E40FE" w:rsidRPr="003E40FE" w:rsidRDefault="003E40FE" w:rsidP="003E40FE">
      <w:pPr>
        <w:widowControl w:val="0"/>
        <w:spacing w:after="0" w:line="0" w:lineRule="atLeast"/>
        <w:ind w:leftChars="100" w:left="220"/>
        <w:jc w:val="both"/>
        <w:rPr>
          <w:rFonts w:ascii="HG丸ｺﾞｼｯｸM-PRO" w:eastAsia="HG丸ｺﾞｼｯｸM-PRO" w:hAnsi="HG丸ｺﾞｼｯｸM-PRO" w:cs="Times New Roman"/>
          <w:bCs/>
          <w:kern w:val="2"/>
        </w:rPr>
      </w:pPr>
      <w:r w:rsidRPr="003E40FE">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3E40FE">
        <w:rPr>
          <w:rFonts w:ascii="HG丸ｺﾞｼｯｸM-PRO" w:eastAsia="HG丸ｺﾞｼｯｸM-PRO" w:hAnsi="HG丸ｺﾞｼｯｸM-PRO" w:cs="Times New Roman" w:hint="eastAsia"/>
          <w:bCs/>
          <w:kern w:val="2"/>
        </w:rPr>
        <w:t>飲食店営業</w:t>
      </w:r>
    </w:p>
    <w:p w14:paraId="156A0BD0" w14:textId="5C9D646A" w:rsidR="003E40FE" w:rsidRPr="003E40FE" w:rsidRDefault="003E40FE" w:rsidP="003E40FE">
      <w:pPr>
        <w:widowControl w:val="0"/>
        <w:spacing w:after="0" w:line="0" w:lineRule="atLeast"/>
        <w:ind w:leftChars="100" w:left="220"/>
        <w:jc w:val="both"/>
        <w:rPr>
          <w:rFonts w:ascii="HG丸ｺﾞｼｯｸM-PRO" w:eastAsia="HG丸ｺﾞｼｯｸM-PRO" w:hAnsi="HG丸ｺﾞｼｯｸM-PRO" w:cs="Times New Roman"/>
          <w:bCs/>
          <w:kern w:val="2"/>
        </w:rPr>
      </w:pPr>
      <w:r w:rsidRPr="003E40FE">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3E40FE">
        <w:rPr>
          <w:rFonts w:ascii="HG丸ｺﾞｼｯｸM-PRO" w:eastAsia="HG丸ｺﾞｼｯｸM-PRO" w:hAnsi="HG丸ｺﾞｼｯｸM-PRO" w:cs="Times New Roman" w:hint="eastAsia"/>
          <w:bCs/>
          <w:kern w:val="2"/>
        </w:rPr>
        <w:t>京風おでん旬魚</w:t>
      </w:r>
      <w:r w:rsidRPr="003E40FE">
        <w:rPr>
          <w:rFonts w:ascii="HG丸ｺﾞｼｯｸM-PRO" w:eastAsia="HG丸ｺﾞｼｯｸM-PRO" w:hAnsi="HG丸ｺﾞｼｯｸM-PRO" w:cs="Times New Roman"/>
          <w:bCs/>
          <w:kern w:val="2"/>
        </w:rPr>
        <w:t xml:space="preserve"> </w:t>
      </w:r>
      <w:r w:rsidRPr="003E40FE">
        <w:rPr>
          <w:rFonts w:ascii="HG丸ｺﾞｼｯｸM-PRO" w:eastAsia="HG丸ｺﾞｼｯｸM-PRO" w:hAnsi="HG丸ｺﾞｼｯｸM-PRO" w:cs="Times New Roman" w:hint="eastAsia"/>
          <w:bCs/>
          <w:kern w:val="2"/>
        </w:rPr>
        <w:t>大寅</w:t>
      </w:r>
    </w:p>
    <w:p w14:paraId="68747942" w14:textId="77777777" w:rsidR="003E40FE" w:rsidRPr="003E40FE" w:rsidRDefault="003E40FE" w:rsidP="003E40FE">
      <w:pPr>
        <w:widowControl w:val="0"/>
        <w:spacing w:after="0" w:line="0" w:lineRule="atLeast"/>
        <w:ind w:leftChars="100" w:left="220"/>
        <w:jc w:val="both"/>
        <w:rPr>
          <w:rFonts w:ascii="HG丸ｺﾞｼｯｸM-PRO" w:eastAsia="HG丸ｺﾞｼｯｸM-PRO" w:hAnsi="HG丸ｺﾞｼｯｸM-PRO" w:cs="Times New Roman"/>
          <w:bCs/>
          <w:kern w:val="2"/>
        </w:rPr>
      </w:pPr>
      <w:r w:rsidRPr="003E40FE">
        <w:rPr>
          <w:rFonts w:ascii="HG丸ｺﾞｼｯｸM-PRO" w:eastAsia="HG丸ｺﾞｼｯｸM-PRO" w:hAnsi="HG丸ｺﾞｼｯｸM-PRO" w:cs="Times New Roman" w:hint="eastAsia"/>
          <w:bCs/>
          <w:kern w:val="2"/>
        </w:rPr>
        <w:t>主な適用条項</w:t>
      </w:r>
    </w:p>
    <w:p w14:paraId="1ECF0489" w14:textId="6FFF0F87" w:rsidR="003E40FE" w:rsidRPr="003E40FE" w:rsidRDefault="003E40FE" w:rsidP="003E40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40FE">
        <w:rPr>
          <w:rFonts w:ascii="HG丸ｺﾞｼｯｸM-PRO" w:eastAsia="HG丸ｺﾞｼｯｸM-PRO" w:hAnsi="HG丸ｺﾞｼｯｸM-PRO" w:cs="Times New Roman" w:hint="eastAsia"/>
          <w:bCs/>
          <w:kern w:val="2"/>
        </w:rPr>
        <w:t>食品衛生法（食品衛生法等の一部を改正する法律（平成</w:t>
      </w:r>
      <w:r w:rsidRPr="003E40FE">
        <w:rPr>
          <w:rFonts w:ascii="HG丸ｺﾞｼｯｸM-PRO" w:eastAsia="HG丸ｺﾞｼｯｸM-PRO" w:hAnsi="HG丸ｺﾞｼｯｸM-PRO" w:cs="Times New Roman"/>
          <w:bCs/>
          <w:kern w:val="2"/>
        </w:rPr>
        <w:t>30</w:t>
      </w:r>
      <w:r w:rsidRPr="003E40FE">
        <w:rPr>
          <w:rFonts w:ascii="HG丸ｺﾞｼｯｸM-PRO" w:eastAsia="HG丸ｺﾞｼｯｸM-PRO" w:hAnsi="HG丸ｺﾞｼｯｸM-PRO" w:cs="Times New Roman" w:hint="eastAsia"/>
          <w:bCs/>
          <w:kern w:val="2"/>
        </w:rPr>
        <w:t>年法律第</w:t>
      </w:r>
      <w:r w:rsidRPr="003E40FE">
        <w:rPr>
          <w:rFonts w:ascii="HG丸ｺﾞｼｯｸM-PRO" w:eastAsia="HG丸ｺﾞｼｯｸM-PRO" w:hAnsi="HG丸ｺﾞｼｯｸM-PRO" w:cs="Times New Roman"/>
          <w:bCs/>
          <w:kern w:val="2"/>
        </w:rPr>
        <w:t>46</w:t>
      </w:r>
      <w:r w:rsidRPr="003E40FE">
        <w:rPr>
          <w:rFonts w:ascii="HG丸ｺﾞｼｯｸM-PRO" w:eastAsia="HG丸ｺﾞｼｯｸM-PRO" w:hAnsi="HG丸ｺﾞｼｯｸM-PRO" w:cs="Times New Roman" w:hint="eastAsia"/>
          <w:bCs/>
          <w:kern w:val="2"/>
        </w:rPr>
        <w:t>号）第</w:t>
      </w:r>
      <w:r w:rsidRPr="003E40FE">
        <w:rPr>
          <w:rFonts w:ascii="HG丸ｺﾞｼｯｸM-PRO" w:eastAsia="HG丸ｺﾞｼｯｸM-PRO" w:hAnsi="HG丸ｺﾞｼｯｸM-PRO" w:cs="Times New Roman"/>
          <w:bCs/>
          <w:kern w:val="2"/>
        </w:rPr>
        <w:t>2</w:t>
      </w:r>
      <w:r w:rsidRPr="003E40FE">
        <w:rPr>
          <w:rFonts w:ascii="HG丸ｺﾞｼｯｸM-PRO" w:eastAsia="HG丸ｺﾞｼｯｸM-PRO" w:hAnsi="HG丸ｺﾞｼｯｸM-PRO" w:cs="Times New Roman" w:hint="eastAsia"/>
          <w:bCs/>
          <w:kern w:val="2"/>
        </w:rPr>
        <w:t>条の規定による改正前の食品衛生法（昭和</w:t>
      </w:r>
      <w:r w:rsidRPr="003E40FE">
        <w:rPr>
          <w:rFonts w:ascii="HG丸ｺﾞｼｯｸM-PRO" w:eastAsia="HG丸ｺﾞｼｯｸM-PRO" w:hAnsi="HG丸ｺﾞｼｯｸM-PRO" w:cs="Times New Roman"/>
          <w:bCs/>
          <w:kern w:val="2"/>
        </w:rPr>
        <w:t>22</w:t>
      </w:r>
      <w:r w:rsidRPr="003E40FE">
        <w:rPr>
          <w:rFonts w:ascii="HG丸ｺﾞｼｯｸM-PRO" w:eastAsia="HG丸ｺﾞｼｯｸM-PRO" w:hAnsi="HG丸ｺﾞｼｯｸM-PRO" w:cs="Times New Roman" w:hint="eastAsia"/>
          <w:bCs/>
          <w:kern w:val="2"/>
        </w:rPr>
        <w:t>年法律第</w:t>
      </w:r>
      <w:r w:rsidRPr="003E40FE">
        <w:rPr>
          <w:rFonts w:ascii="HG丸ｺﾞｼｯｸM-PRO" w:eastAsia="HG丸ｺﾞｼｯｸM-PRO" w:hAnsi="HG丸ｺﾞｼｯｸM-PRO" w:cs="Times New Roman"/>
          <w:bCs/>
          <w:kern w:val="2"/>
        </w:rPr>
        <w:t>233</w:t>
      </w:r>
      <w:r w:rsidRPr="003E40FE">
        <w:rPr>
          <w:rFonts w:ascii="HG丸ｺﾞｼｯｸM-PRO" w:eastAsia="HG丸ｺﾞｼｯｸM-PRO" w:hAnsi="HG丸ｺﾞｼｯｸM-PRO" w:cs="Times New Roman" w:hint="eastAsia"/>
          <w:bCs/>
          <w:kern w:val="2"/>
        </w:rPr>
        <w:t>号）。以下「法」という。）第</w:t>
      </w:r>
      <w:r w:rsidRPr="003E40FE">
        <w:rPr>
          <w:rFonts w:ascii="HG丸ｺﾞｼｯｸM-PRO" w:eastAsia="HG丸ｺﾞｼｯｸM-PRO" w:hAnsi="HG丸ｺﾞｼｯｸM-PRO" w:cs="Times New Roman"/>
          <w:bCs/>
          <w:kern w:val="2"/>
        </w:rPr>
        <w:t>6</w:t>
      </w:r>
      <w:r w:rsidRPr="003E40FE">
        <w:rPr>
          <w:rFonts w:ascii="HG丸ｺﾞｼｯｸM-PRO" w:eastAsia="HG丸ｺﾞｼｯｸM-PRO" w:hAnsi="HG丸ｺﾞｼｯｸM-PRO" w:cs="Times New Roman" w:hint="eastAsia"/>
          <w:bCs/>
          <w:kern w:val="2"/>
        </w:rPr>
        <w:t>条第</w:t>
      </w:r>
      <w:r w:rsidRPr="003E40FE">
        <w:rPr>
          <w:rFonts w:ascii="HG丸ｺﾞｼｯｸM-PRO" w:eastAsia="HG丸ｺﾞｼｯｸM-PRO" w:hAnsi="HG丸ｺﾞｼｯｸM-PRO" w:cs="Times New Roman"/>
          <w:bCs/>
          <w:kern w:val="2"/>
        </w:rPr>
        <w:t>3</w:t>
      </w:r>
      <w:r w:rsidRPr="003E40FE">
        <w:rPr>
          <w:rFonts w:ascii="HG丸ｺﾞｼｯｸM-PRO" w:eastAsia="HG丸ｺﾞｼｯｸM-PRO" w:hAnsi="HG丸ｺﾞｼｯｸM-PRO" w:cs="Times New Roman" w:hint="eastAsia"/>
          <w:bCs/>
          <w:kern w:val="2"/>
        </w:rPr>
        <w:t>号の規定に違反するので、法第</w:t>
      </w:r>
      <w:r w:rsidRPr="003E40FE">
        <w:rPr>
          <w:rFonts w:ascii="HG丸ｺﾞｼｯｸM-PRO" w:eastAsia="HG丸ｺﾞｼｯｸM-PRO" w:hAnsi="HG丸ｺﾞｼｯｸM-PRO" w:cs="Times New Roman"/>
          <w:bCs/>
          <w:kern w:val="2"/>
        </w:rPr>
        <w:t>55</w:t>
      </w:r>
      <w:r w:rsidRPr="003E40FE">
        <w:rPr>
          <w:rFonts w:ascii="HG丸ｺﾞｼｯｸM-PRO" w:eastAsia="HG丸ｺﾞｼｯｸM-PRO" w:hAnsi="HG丸ｺﾞｼｯｸM-PRO" w:cs="Times New Roman" w:hint="eastAsia"/>
          <w:bCs/>
          <w:kern w:val="2"/>
        </w:rPr>
        <w:t>条を適用</w:t>
      </w:r>
    </w:p>
    <w:p w14:paraId="216E5969" w14:textId="0C1DB620" w:rsidR="003E40FE" w:rsidRPr="003E40FE" w:rsidRDefault="003E40FE" w:rsidP="003E40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40FE">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3E40FE">
        <w:rPr>
          <w:rFonts w:ascii="HG丸ｺﾞｼｯｸM-PRO" w:eastAsia="HG丸ｺﾞｼｯｸM-PRO" w:hAnsi="HG丸ｺﾞｼｯｸM-PRO" w:cs="Times New Roman"/>
          <w:bCs/>
          <w:kern w:val="2"/>
        </w:rPr>
        <w:t>123</w:t>
      </w:r>
      <w:r w:rsidRPr="003E40FE">
        <w:rPr>
          <w:rFonts w:ascii="HG丸ｺﾞｼｯｸM-PRO" w:eastAsia="HG丸ｺﾞｼｯｸM-PRO" w:hAnsi="HG丸ｺﾞｼｯｸM-PRO" w:cs="Times New Roman" w:hint="eastAsia"/>
          <w:bCs/>
          <w:kern w:val="2"/>
        </w:rPr>
        <w:t>号）附則第</w:t>
      </w:r>
      <w:r w:rsidRPr="003E40FE">
        <w:rPr>
          <w:rFonts w:ascii="HG丸ｺﾞｼｯｸM-PRO" w:eastAsia="HG丸ｺﾞｼｯｸM-PRO" w:hAnsi="HG丸ｺﾞｼｯｸM-PRO" w:cs="Times New Roman"/>
          <w:bCs/>
          <w:kern w:val="2"/>
        </w:rPr>
        <w:t>2</w:t>
      </w:r>
      <w:r w:rsidRPr="003E40FE">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条の規定により、なお従前の例により当該営業を行うことができるとされた者であるから、当該営業者に対する不利益処分については、この法を適用する。</w:t>
      </w:r>
    </w:p>
    <w:p w14:paraId="2168C73F" w14:textId="476A8F6F" w:rsidR="003E40FE" w:rsidRPr="003E40FE" w:rsidRDefault="003E40FE" w:rsidP="003E40FE">
      <w:pPr>
        <w:widowControl w:val="0"/>
        <w:spacing w:after="0" w:line="0" w:lineRule="atLeast"/>
        <w:ind w:leftChars="100" w:left="220"/>
        <w:jc w:val="both"/>
        <w:rPr>
          <w:rFonts w:ascii="HG丸ｺﾞｼｯｸM-PRO" w:eastAsia="HG丸ｺﾞｼｯｸM-PRO" w:hAnsi="HG丸ｺﾞｼｯｸM-PRO" w:cs="Times New Roman"/>
          <w:bCs/>
          <w:kern w:val="2"/>
        </w:rPr>
      </w:pPr>
      <w:r w:rsidRPr="003E40FE">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3E40FE">
        <w:rPr>
          <w:rFonts w:ascii="HG丸ｺﾞｼｯｸM-PRO" w:eastAsia="HG丸ｺﾞｼｯｸM-PRO" w:hAnsi="HG丸ｺﾞｼｯｸM-PRO" w:cs="Times New Roman" w:hint="eastAsia"/>
          <w:bCs/>
          <w:kern w:val="2"/>
        </w:rPr>
        <w:t>食中毒の発生</w:t>
      </w:r>
    </w:p>
    <w:p w14:paraId="4D5141CD" w14:textId="267CF76B" w:rsidR="003E40FE" w:rsidRPr="003E40FE" w:rsidRDefault="003E40FE" w:rsidP="003E40FE">
      <w:pPr>
        <w:widowControl w:val="0"/>
        <w:spacing w:after="0" w:line="0" w:lineRule="atLeast"/>
        <w:ind w:leftChars="100" w:left="220"/>
        <w:jc w:val="both"/>
        <w:rPr>
          <w:rFonts w:ascii="HG丸ｺﾞｼｯｸM-PRO" w:eastAsia="HG丸ｺﾞｼｯｸM-PRO" w:hAnsi="HG丸ｺﾞｼｯｸM-PRO" w:cs="Times New Roman"/>
          <w:bCs/>
          <w:kern w:val="2"/>
        </w:rPr>
      </w:pPr>
      <w:r w:rsidRPr="003E40FE">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3E40FE">
        <w:rPr>
          <w:rFonts w:ascii="HG丸ｺﾞｼｯｸM-PRO" w:eastAsia="HG丸ｺﾞｼｯｸM-PRO" w:hAnsi="HG丸ｺﾞｼｯｸM-PRO" w:cs="Times New Roman" w:hint="eastAsia"/>
          <w:bCs/>
          <w:kern w:val="2"/>
        </w:rPr>
        <w:t>営業等の一部停止</w:t>
      </w:r>
      <w:r w:rsidRPr="003E40FE">
        <w:rPr>
          <w:rFonts w:ascii="HG丸ｺﾞｼｯｸM-PRO" w:eastAsia="HG丸ｺﾞｼｯｸM-PRO" w:hAnsi="HG丸ｺﾞｼｯｸM-PRO" w:cs="Times New Roman"/>
          <w:bCs/>
          <w:kern w:val="2"/>
        </w:rPr>
        <w:t>1</w:t>
      </w:r>
      <w:r w:rsidRPr="003E40FE">
        <w:rPr>
          <w:rFonts w:ascii="HG丸ｺﾞｼｯｸM-PRO" w:eastAsia="HG丸ｺﾞｼｯｸM-PRO" w:hAnsi="HG丸ｺﾞｼｯｸM-PRO" w:cs="Times New Roman" w:hint="eastAsia"/>
          <w:bCs/>
          <w:kern w:val="2"/>
        </w:rPr>
        <w:t>日間（令和</w:t>
      </w:r>
      <w:r w:rsidRPr="003E40FE">
        <w:rPr>
          <w:rFonts w:ascii="HG丸ｺﾞｼｯｸM-PRO" w:eastAsia="HG丸ｺﾞｼｯｸM-PRO" w:hAnsi="HG丸ｺﾞｼｯｸM-PRO" w:cs="Times New Roman"/>
          <w:bCs/>
          <w:kern w:val="2"/>
        </w:rPr>
        <w:t>3</w:t>
      </w:r>
      <w:r w:rsidRPr="003E40FE">
        <w:rPr>
          <w:rFonts w:ascii="HG丸ｺﾞｼｯｸM-PRO" w:eastAsia="HG丸ｺﾞｼｯｸM-PRO" w:hAnsi="HG丸ｺﾞｼｯｸM-PRO" w:cs="Times New Roman" w:hint="eastAsia"/>
          <w:bCs/>
          <w:kern w:val="2"/>
        </w:rPr>
        <w:t>年</w:t>
      </w:r>
      <w:r w:rsidRPr="003E40FE">
        <w:rPr>
          <w:rFonts w:ascii="HG丸ｺﾞｼｯｸM-PRO" w:eastAsia="HG丸ｺﾞｼｯｸM-PRO" w:hAnsi="HG丸ｺﾞｼｯｸM-PRO" w:cs="Times New Roman"/>
          <w:bCs/>
          <w:kern w:val="2"/>
        </w:rPr>
        <w:t>10</w:t>
      </w:r>
      <w:r w:rsidRPr="003E40FE">
        <w:rPr>
          <w:rFonts w:ascii="HG丸ｺﾞｼｯｸM-PRO" w:eastAsia="HG丸ｺﾞｼｯｸM-PRO" w:hAnsi="HG丸ｺﾞｼｯｸM-PRO" w:cs="Times New Roman" w:hint="eastAsia"/>
          <w:bCs/>
          <w:kern w:val="2"/>
        </w:rPr>
        <w:t>月</w:t>
      </w:r>
      <w:r w:rsidRPr="003E40FE">
        <w:rPr>
          <w:rFonts w:ascii="HG丸ｺﾞｼｯｸM-PRO" w:eastAsia="HG丸ｺﾞｼｯｸM-PRO" w:hAnsi="HG丸ｺﾞｼｯｸM-PRO" w:cs="Times New Roman"/>
          <w:bCs/>
          <w:kern w:val="2"/>
        </w:rPr>
        <w:t>22</w:t>
      </w:r>
      <w:r w:rsidRPr="003E40FE">
        <w:rPr>
          <w:rFonts w:ascii="HG丸ｺﾞｼｯｸM-PRO" w:eastAsia="HG丸ｺﾞｼｯｸM-PRO" w:hAnsi="HG丸ｺﾞｼｯｸM-PRO" w:cs="Times New Roman" w:hint="eastAsia"/>
          <w:bCs/>
          <w:kern w:val="2"/>
        </w:rPr>
        <w:t>日）（鮮魚介類（冷凍品を除く）の生食用としての取扱い中止）</w:t>
      </w:r>
    </w:p>
    <w:p w14:paraId="41563F6C" w14:textId="7DFF2B13" w:rsidR="003E40FE" w:rsidRPr="003E40FE" w:rsidRDefault="003E40FE" w:rsidP="003E40FE">
      <w:pPr>
        <w:widowControl w:val="0"/>
        <w:spacing w:after="0" w:line="0" w:lineRule="atLeast"/>
        <w:ind w:leftChars="100" w:left="220"/>
        <w:jc w:val="both"/>
        <w:rPr>
          <w:rFonts w:ascii="HG丸ｺﾞｼｯｸM-PRO" w:eastAsia="HG丸ｺﾞｼｯｸM-PRO" w:hAnsi="HG丸ｺﾞｼｯｸM-PRO" w:cs="Times New Roman"/>
          <w:bCs/>
          <w:kern w:val="2"/>
        </w:rPr>
      </w:pPr>
      <w:r w:rsidRPr="003E40FE">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3E40FE">
        <w:rPr>
          <w:rFonts w:ascii="HG丸ｺﾞｼｯｸM-PRO" w:eastAsia="HG丸ｺﾞｼｯｸM-PRO" w:hAnsi="HG丸ｺﾞｼｯｸM-PRO" w:cs="Times New Roman" w:hint="eastAsia"/>
          <w:bCs/>
          <w:kern w:val="2"/>
        </w:rPr>
        <w:t>アニサキス</w:t>
      </w:r>
    </w:p>
    <w:p w14:paraId="24CBE5EE" w14:textId="2FCA0E00" w:rsidR="003E40FE" w:rsidRPr="003E40FE" w:rsidRDefault="003E40FE" w:rsidP="003E40FE">
      <w:pPr>
        <w:widowControl w:val="0"/>
        <w:spacing w:after="0" w:line="0" w:lineRule="atLeast"/>
        <w:ind w:leftChars="100" w:left="220"/>
        <w:jc w:val="both"/>
        <w:rPr>
          <w:rFonts w:ascii="HG丸ｺﾞｼｯｸM-PRO" w:eastAsia="HG丸ｺﾞｼｯｸM-PRO" w:hAnsi="HG丸ｺﾞｼｯｸM-PRO" w:cs="Times New Roman"/>
          <w:bCs/>
          <w:kern w:val="2"/>
        </w:rPr>
      </w:pPr>
      <w:r w:rsidRPr="003E40FE">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3E40FE">
        <w:rPr>
          <w:rFonts w:ascii="HG丸ｺﾞｼｯｸM-PRO" w:eastAsia="HG丸ｺﾞｼｯｸM-PRO" w:hAnsi="HG丸ｺﾞｼｯｸM-PRO" w:cs="Times New Roman"/>
          <w:bCs/>
          <w:kern w:val="2"/>
        </w:rPr>
        <w:t>1</w:t>
      </w:r>
      <w:r w:rsidRPr="003E40FE">
        <w:rPr>
          <w:rFonts w:ascii="HG丸ｺﾞｼｯｸM-PRO" w:eastAsia="HG丸ｺﾞｼｯｸM-PRO" w:hAnsi="HG丸ｺﾞｼｯｸM-PRO" w:cs="Times New Roman" w:hint="eastAsia"/>
          <w:bCs/>
          <w:kern w:val="2"/>
        </w:rPr>
        <w:t>名</w:t>
      </w:r>
    </w:p>
    <w:p w14:paraId="54B2BD4C" w14:textId="28B04C20" w:rsidR="003E40FE" w:rsidRDefault="003E40FE" w:rsidP="003E40FE">
      <w:pPr>
        <w:widowControl w:val="0"/>
        <w:spacing w:after="0" w:line="0" w:lineRule="atLeast"/>
        <w:ind w:leftChars="100" w:left="220"/>
        <w:jc w:val="both"/>
        <w:rPr>
          <w:rFonts w:ascii="HG丸ｺﾞｼｯｸM-PRO" w:eastAsia="HG丸ｺﾞｼｯｸM-PRO" w:hAnsi="HG丸ｺﾞｼｯｸM-PRO" w:cs="Times New Roman"/>
          <w:bCs/>
          <w:kern w:val="2"/>
        </w:rPr>
      </w:pPr>
      <w:r w:rsidRPr="003E40FE">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3E40FE">
        <w:rPr>
          <w:rFonts w:ascii="HG丸ｺﾞｼｯｸM-PRO" w:eastAsia="HG丸ｺﾞｼｯｸM-PRO" w:hAnsi="HG丸ｺﾞｼｯｸM-PRO" w:cs="Times New Roman" w:hint="eastAsia"/>
          <w:bCs/>
          <w:kern w:val="2"/>
        </w:rPr>
        <w:t>原因食品：令和</w:t>
      </w:r>
      <w:r w:rsidRPr="003E40FE">
        <w:rPr>
          <w:rFonts w:ascii="HG丸ｺﾞｼｯｸM-PRO" w:eastAsia="HG丸ｺﾞｼｯｸM-PRO" w:hAnsi="HG丸ｺﾞｼｯｸM-PRO" w:cs="Times New Roman"/>
          <w:bCs/>
          <w:kern w:val="2"/>
        </w:rPr>
        <w:t>3</w:t>
      </w:r>
      <w:r w:rsidRPr="003E40FE">
        <w:rPr>
          <w:rFonts w:ascii="HG丸ｺﾞｼｯｸM-PRO" w:eastAsia="HG丸ｺﾞｼｯｸM-PRO" w:hAnsi="HG丸ｺﾞｼｯｸM-PRO" w:cs="Times New Roman" w:hint="eastAsia"/>
          <w:bCs/>
          <w:kern w:val="2"/>
        </w:rPr>
        <w:t>年</w:t>
      </w:r>
      <w:r w:rsidRPr="003E40FE">
        <w:rPr>
          <w:rFonts w:ascii="HG丸ｺﾞｼｯｸM-PRO" w:eastAsia="HG丸ｺﾞｼｯｸM-PRO" w:hAnsi="HG丸ｺﾞｼｯｸM-PRO" w:cs="Times New Roman"/>
          <w:bCs/>
          <w:kern w:val="2"/>
        </w:rPr>
        <w:t>10</w:t>
      </w:r>
      <w:r w:rsidRPr="003E40FE">
        <w:rPr>
          <w:rFonts w:ascii="HG丸ｺﾞｼｯｸM-PRO" w:eastAsia="HG丸ｺﾞｼｯｸM-PRO" w:hAnsi="HG丸ｺﾞｼｯｸM-PRO" w:cs="Times New Roman" w:hint="eastAsia"/>
          <w:bCs/>
          <w:kern w:val="2"/>
        </w:rPr>
        <w:t>月</w:t>
      </w:r>
      <w:r w:rsidRPr="003E40FE">
        <w:rPr>
          <w:rFonts w:ascii="HG丸ｺﾞｼｯｸM-PRO" w:eastAsia="HG丸ｺﾞｼｯｸM-PRO" w:hAnsi="HG丸ｺﾞｼｯｸM-PRO" w:cs="Times New Roman"/>
          <w:bCs/>
          <w:kern w:val="2"/>
        </w:rPr>
        <w:t>12</w:t>
      </w:r>
      <w:r w:rsidRPr="003E40FE">
        <w:rPr>
          <w:rFonts w:ascii="HG丸ｺﾞｼｯｸM-PRO" w:eastAsia="HG丸ｺﾞｼｯｸM-PRO" w:hAnsi="HG丸ｺﾞｼｯｸM-PRO" w:cs="Times New Roman" w:hint="eastAsia"/>
          <w:bCs/>
          <w:kern w:val="2"/>
        </w:rPr>
        <w:t>日に提供された食</w:t>
      </w:r>
      <w:r>
        <w:rPr>
          <w:rFonts w:ascii="HG丸ｺﾞｼｯｸM-PRO" w:eastAsia="HG丸ｺﾞｼｯｸM-PRO" w:hAnsi="HG丸ｺﾞｼｯｸM-PRO" w:cs="Times New Roman" w:hint="eastAsia"/>
          <w:bCs/>
          <w:kern w:val="2"/>
        </w:rPr>
        <w:t>事</w:t>
      </w:r>
    </w:p>
    <w:p w14:paraId="0E653B79" w14:textId="00031139" w:rsidR="003E40FE" w:rsidRPr="003E40FE" w:rsidRDefault="00E34372" w:rsidP="003E40FE">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04" w:history="1">
        <w:r w:rsidR="003E40FE" w:rsidRPr="003E40FE">
          <w:rPr>
            <w:rStyle w:val="a3"/>
            <w:rFonts w:ascii="Times New Roman" w:eastAsia="HG丸ｺﾞｼｯｸM-PRO" w:hAnsi="Times New Roman" w:cs="Times New Roman"/>
            <w:bCs/>
            <w:kern w:val="2"/>
            <w:sz w:val="21"/>
            <w:szCs w:val="21"/>
          </w:rPr>
          <w:t>https://www.city.koto.lg.jp/260404/fukushi/ese/shokuhin/documents/shousai.pdf</w:t>
        </w:r>
      </w:hyperlink>
    </w:p>
    <w:p w14:paraId="4EFD18D2" w14:textId="51C93A8B" w:rsidR="00035184" w:rsidRDefault="00035184" w:rsidP="00A079B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■食</w:t>
      </w:r>
      <w:r w:rsidRPr="00035184">
        <w:rPr>
          <w:rFonts w:ascii="HG丸ｺﾞｼｯｸM-PRO" w:eastAsia="HG丸ｺﾞｼｯｸM-PRO" w:hAnsi="HG丸ｺﾞｼｯｸM-PRO" w:cs="Times New Roman" w:hint="eastAsia"/>
          <w:b/>
          <w:kern w:val="2"/>
        </w:rPr>
        <w:t>中毒の発生について</w:t>
      </w:r>
      <w:r>
        <w:rPr>
          <w:rFonts w:ascii="HG丸ｺﾞｼｯｸM-PRO" w:eastAsia="HG丸ｺﾞｼｯｸM-PRO" w:hAnsi="HG丸ｺﾞｼｯｸM-PRO" w:cs="Times New Roman" w:hint="eastAsia"/>
          <w:b/>
          <w:kern w:val="2"/>
        </w:rPr>
        <w:t xml:space="preserve">　2021/10/21　山梨県</w:t>
      </w:r>
    </w:p>
    <w:p w14:paraId="2FD7D76A" w14:textId="734E5117" w:rsidR="00035184" w:rsidRPr="00035184" w:rsidRDefault="00035184" w:rsidP="00A079B4">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アニサキス</w:t>
      </w:r>
    </w:p>
    <w:p w14:paraId="0909EABF" w14:textId="77777777" w:rsidR="00035184" w:rsidRPr="00035184" w:rsidRDefault="00035184" w:rsidP="0003518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35184">
        <w:rPr>
          <w:rFonts w:ascii="HG丸ｺﾞｼｯｸM-PRO" w:eastAsia="HG丸ｺﾞｼｯｸM-PRO" w:hAnsi="HG丸ｺﾞｼｯｸM-PRO" w:cs="Times New Roman" w:hint="eastAsia"/>
          <w:bCs/>
          <w:kern w:val="2"/>
        </w:rPr>
        <w:t xml:space="preserve">　［概要］</w:t>
      </w:r>
    </w:p>
    <w:p w14:paraId="4502A567" w14:textId="0C249229" w:rsidR="00035184" w:rsidRPr="00035184" w:rsidRDefault="00035184" w:rsidP="0003518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5184">
        <w:rPr>
          <w:rFonts w:ascii="HG丸ｺﾞｼｯｸM-PRO" w:eastAsia="HG丸ｺﾞｼｯｸM-PRO" w:hAnsi="HG丸ｺﾞｼｯｸM-PRO" w:cs="Times New Roman" w:hint="eastAsia"/>
          <w:bCs/>
          <w:kern w:val="2"/>
        </w:rPr>
        <w:t>令和３年１０月２０日（水）午後０時３０分頃、中北保健所管内の医療機関から、受診した患者からアニサキスを摘出したとの連絡が保健所にあり、調査を行ったところ、患者は県外の友人からもらったサンマを家庭で刺身として調理し家族で喫食していたことが判明した。</w:t>
      </w:r>
    </w:p>
    <w:p w14:paraId="0BABFDBA" w14:textId="362A89AA" w:rsidR="00035184" w:rsidRPr="00035184" w:rsidRDefault="00035184" w:rsidP="0003518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5184">
        <w:rPr>
          <w:rFonts w:ascii="HG丸ｺﾞｼｯｸM-PRO" w:eastAsia="HG丸ｺﾞｼｯｸM-PRO" w:hAnsi="HG丸ｺﾞｼｯｸM-PRO" w:cs="Times New Roman" w:hint="eastAsia"/>
          <w:bCs/>
          <w:kern w:val="2"/>
        </w:rPr>
        <w:t>中北保健所は、患者の症状及び潜伏期間がアニサキスによるものと一致していること、患者から摘出された虫体を検査したところアニサキスであったこと、医師から食中毒の届出が提出されたことから、家庭における不適切な調理によるサンマの刺身を原因とする食中毒と断定した。</w:t>
      </w:r>
    </w:p>
    <w:p w14:paraId="6031858F" w14:textId="77777777" w:rsidR="00035184" w:rsidRPr="00035184" w:rsidRDefault="00035184" w:rsidP="00035184">
      <w:pPr>
        <w:widowControl w:val="0"/>
        <w:spacing w:after="0" w:line="0" w:lineRule="atLeast"/>
        <w:ind w:leftChars="100" w:left="220"/>
        <w:jc w:val="both"/>
        <w:rPr>
          <w:rFonts w:ascii="HG丸ｺﾞｼｯｸM-PRO" w:eastAsia="HG丸ｺﾞｼｯｸM-PRO" w:hAnsi="HG丸ｺﾞｼｯｸM-PRO" w:cs="Times New Roman"/>
          <w:bCs/>
          <w:kern w:val="2"/>
        </w:rPr>
      </w:pPr>
      <w:r w:rsidRPr="00035184">
        <w:rPr>
          <w:rFonts w:ascii="HG丸ｺﾞｼｯｸM-PRO" w:eastAsia="HG丸ｺﾞｼｯｸM-PRO" w:hAnsi="HG丸ｺﾞｼｯｸM-PRO" w:cs="Times New Roman" w:hint="eastAsia"/>
          <w:bCs/>
          <w:kern w:val="2"/>
        </w:rPr>
        <w:t>１</w:t>
      </w:r>
      <w:r w:rsidRPr="00035184">
        <w:rPr>
          <w:rFonts w:ascii="HG丸ｺﾞｼｯｸM-PRO" w:eastAsia="HG丸ｺﾞｼｯｸM-PRO" w:hAnsi="HG丸ｺﾞｼｯｸM-PRO" w:cs="Times New Roman"/>
          <w:bCs/>
          <w:kern w:val="2"/>
        </w:rPr>
        <w:t xml:space="preserve"> </w:t>
      </w:r>
      <w:r w:rsidRPr="00035184">
        <w:rPr>
          <w:rFonts w:ascii="HG丸ｺﾞｼｯｸM-PRO" w:eastAsia="HG丸ｺﾞｼｯｸM-PRO" w:hAnsi="HG丸ｺﾞｼｯｸM-PRO" w:cs="Times New Roman" w:hint="eastAsia"/>
          <w:bCs/>
          <w:kern w:val="2"/>
        </w:rPr>
        <w:t>発症日時</w:t>
      </w:r>
      <w:r w:rsidRPr="00035184">
        <w:rPr>
          <w:rFonts w:ascii="HG丸ｺﾞｼｯｸM-PRO" w:eastAsia="HG丸ｺﾞｼｯｸM-PRO" w:hAnsi="HG丸ｺﾞｼｯｸM-PRO" w:cs="Times New Roman"/>
          <w:bCs/>
          <w:kern w:val="2"/>
        </w:rPr>
        <w:t xml:space="preserve"> </w:t>
      </w:r>
      <w:r w:rsidRPr="00035184">
        <w:rPr>
          <w:rFonts w:ascii="HG丸ｺﾞｼｯｸM-PRO" w:eastAsia="HG丸ｺﾞｼｯｸM-PRO" w:hAnsi="HG丸ｺﾞｼｯｸM-PRO" w:cs="Times New Roman" w:hint="eastAsia"/>
          <w:bCs/>
          <w:kern w:val="2"/>
        </w:rPr>
        <w:t>令和３年１０月２０日（水）午前５時頃</w:t>
      </w:r>
    </w:p>
    <w:p w14:paraId="66DDB99B" w14:textId="77777777" w:rsidR="00035184" w:rsidRPr="00035184" w:rsidRDefault="00035184" w:rsidP="00035184">
      <w:pPr>
        <w:widowControl w:val="0"/>
        <w:spacing w:after="0" w:line="0" w:lineRule="atLeast"/>
        <w:ind w:leftChars="100" w:left="220"/>
        <w:jc w:val="both"/>
        <w:rPr>
          <w:rFonts w:ascii="HG丸ｺﾞｼｯｸM-PRO" w:eastAsia="HG丸ｺﾞｼｯｸM-PRO" w:hAnsi="HG丸ｺﾞｼｯｸM-PRO" w:cs="Times New Roman"/>
          <w:bCs/>
          <w:kern w:val="2"/>
        </w:rPr>
      </w:pPr>
      <w:r w:rsidRPr="00035184">
        <w:rPr>
          <w:rFonts w:ascii="HG丸ｺﾞｼｯｸM-PRO" w:eastAsia="HG丸ｺﾞｼｯｸM-PRO" w:hAnsi="HG丸ｺﾞｼｯｸM-PRO" w:cs="Times New Roman" w:hint="eastAsia"/>
          <w:bCs/>
          <w:kern w:val="2"/>
        </w:rPr>
        <w:t>２</w:t>
      </w:r>
      <w:r w:rsidRPr="00035184">
        <w:rPr>
          <w:rFonts w:ascii="HG丸ｺﾞｼｯｸM-PRO" w:eastAsia="HG丸ｺﾞｼｯｸM-PRO" w:hAnsi="HG丸ｺﾞｼｯｸM-PRO" w:cs="Times New Roman"/>
          <w:bCs/>
          <w:kern w:val="2"/>
        </w:rPr>
        <w:t xml:space="preserve"> </w:t>
      </w:r>
      <w:r w:rsidRPr="00035184">
        <w:rPr>
          <w:rFonts w:ascii="HG丸ｺﾞｼｯｸM-PRO" w:eastAsia="HG丸ｺﾞｼｯｸM-PRO" w:hAnsi="HG丸ｺﾞｼｯｸM-PRO" w:cs="Times New Roman" w:hint="eastAsia"/>
          <w:bCs/>
          <w:kern w:val="2"/>
        </w:rPr>
        <w:t>喫食者数</w:t>
      </w:r>
      <w:r w:rsidRPr="00035184">
        <w:rPr>
          <w:rFonts w:ascii="HG丸ｺﾞｼｯｸM-PRO" w:eastAsia="HG丸ｺﾞｼｯｸM-PRO" w:hAnsi="HG丸ｺﾞｼｯｸM-PRO" w:cs="Times New Roman"/>
          <w:bCs/>
          <w:kern w:val="2"/>
        </w:rPr>
        <w:t xml:space="preserve"> </w:t>
      </w:r>
      <w:r w:rsidRPr="00035184">
        <w:rPr>
          <w:rFonts w:ascii="HG丸ｺﾞｼｯｸM-PRO" w:eastAsia="HG丸ｺﾞｼｯｸM-PRO" w:hAnsi="HG丸ｺﾞｼｯｸM-PRO" w:cs="Times New Roman" w:hint="eastAsia"/>
          <w:bCs/>
          <w:kern w:val="2"/>
        </w:rPr>
        <w:t>２名</w:t>
      </w:r>
    </w:p>
    <w:p w14:paraId="63265668" w14:textId="77777777" w:rsidR="00035184" w:rsidRPr="00035184" w:rsidRDefault="00035184" w:rsidP="00035184">
      <w:pPr>
        <w:widowControl w:val="0"/>
        <w:spacing w:after="0" w:line="0" w:lineRule="atLeast"/>
        <w:ind w:leftChars="100" w:left="220"/>
        <w:jc w:val="both"/>
        <w:rPr>
          <w:rFonts w:ascii="HG丸ｺﾞｼｯｸM-PRO" w:eastAsia="HG丸ｺﾞｼｯｸM-PRO" w:hAnsi="HG丸ｺﾞｼｯｸM-PRO" w:cs="Times New Roman"/>
          <w:bCs/>
          <w:kern w:val="2"/>
        </w:rPr>
      </w:pPr>
      <w:r w:rsidRPr="00035184">
        <w:rPr>
          <w:rFonts w:ascii="HG丸ｺﾞｼｯｸM-PRO" w:eastAsia="HG丸ｺﾞｼｯｸM-PRO" w:hAnsi="HG丸ｺﾞｼｯｸM-PRO" w:cs="Times New Roman" w:hint="eastAsia"/>
          <w:bCs/>
          <w:kern w:val="2"/>
        </w:rPr>
        <w:t>３</w:t>
      </w:r>
      <w:r w:rsidRPr="00035184">
        <w:rPr>
          <w:rFonts w:ascii="HG丸ｺﾞｼｯｸM-PRO" w:eastAsia="HG丸ｺﾞｼｯｸM-PRO" w:hAnsi="HG丸ｺﾞｼｯｸM-PRO" w:cs="Times New Roman"/>
          <w:bCs/>
          <w:kern w:val="2"/>
        </w:rPr>
        <w:t xml:space="preserve"> </w:t>
      </w:r>
      <w:r w:rsidRPr="00035184">
        <w:rPr>
          <w:rFonts w:ascii="HG丸ｺﾞｼｯｸM-PRO" w:eastAsia="HG丸ｺﾞｼｯｸM-PRO" w:hAnsi="HG丸ｺﾞｼｯｸM-PRO" w:cs="Times New Roman" w:hint="eastAsia"/>
          <w:bCs/>
          <w:kern w:val="2"/>
        </w:rPr>
        <w:t>患</w:t>
      </w:r>
      <w:r w:rsidRPr="00035184">
        <w:rPr>
          <w:rFonts w:ascii="HG丸ｺﾞｼｯｸM-PRO" w:eastAsia="HG丸ｺﾞｼｯｸM-PRO" w:hAnsi="HG丸ｺﾞｼｯｸM-PRO" w:cs="Times New Roman"/>
          <w:bCs/>
          <w:kern w:val="2"/>
        </w:rPr>
        <w:t xml:space="preserve"> </w:t>
      </w:r>
      <w:r w:rsidRPr="00035184">
        <w:rPr>
          <w:rFonts w:ascii="HG丸ｺﾞｼｯｸM-PRO" w:eastAsia="HG丸ｺﾞｼｯｸM-PRO" w:hAnsi="HG丸ｺﾞｼｯｸM-PRO" w:cs="Times New Roman" w:hint="eastAsia"/>
          <w:bCs/>
          <w:kern w:val="2"/>
        </w:rPr>
        <w:t>者</w:t>
      </w:r>
      <w:r w:rsidRPr="00035184">
        <w:rPr>
          <w:rFonts w:ascii="HG丸ｺﾞｼｯｸM-PRO" w:eastAsia="HG丸ｺﾞｼｯｸM-PRO" w:hAnsi="HG丸ｺﾞｼｯｸM-PRO" w:cs="Times New Roman"/>
          <w:bCs/>
          <w:kern w:val="2"/>
        </w:rPr>
        <w:t xml:space="preserve"> </w:t>
      </w:r>
      <w:r w:rsidRPr="00035184">
        <w:rPr>
          <w:rFonts w:ascii="HG丸ｺﾞｼｯｸM-PRO" w:eastAsia="HG丸ｺﾞｼｯｸM-PRO" w:hAnsi="HG丸ｺﾞｼｯｸM-PRO" w:cs="Times New Roman" w:hint="eastAsia"/>
          <w:bCs/>
          <w:kern w:val="2"/>
        </w:rPr>
        <w:t>数</w:t>
      </w:r>
      <w:r w:rsidRPr="00035184">
        <w:rPr>
          <w:rFonts w:ascii="HG丸ｺﾞｼｯｸM-PRO" w:eastAsia="HG丸ｺﾞｼｯｸM-PRO" w:hAnsi="HG丸ｺﾞｼｯｸM-PRO" w:cs="Times New Roman"/>
          <w:bCs/>
          <w:kern w:val="2"/>
        </w:rPr>
        <w:t xml:space="preserve"> </w:t>
      </w:r>
      <w:r w:rsidRPr="00035184">
        <w:rPr>
          <w:rFonts w:ascii="HG丸ｺﾞｼｯｸM-PRO" w:eastAsia="HG丸ｺﾞｼｯｸM-PRO" w:hAnsi="HG丸ｺﾞｼｯｸM-PRO" w:cs="Times New Roman" w:hint="eastAsia"/>
          <w:bCs/>
          <w:kern w:val="2"/>
        </w:rPr>
        <w:t>１名</w:t>
      </w:r>
    </w:p>
    <w:p w14:paraId="50CDD196" w14:textId="77777777" w:rsidR="00035184" w:rsidRPr="00035184" w:rsidRDefault="00035184" w:rsidP="00035184">
      <w:pPr>
        <w:widowControl w:val="0"/>
        <w:spacing w:after="0" w:line="0" w:lineRule="atLeast"/>
        <w:ind w:leftChars="100" w:left="220"/>
        <w:jc w:val="both"/>
        <w:rPr>
          <w:rFonts w:ascii="HG丸ｺﾞｼｯｸM-PRO" w:eastAsia="HG丸ｺﾞｼｯｸM-PRO" w:hAnsi="HG丸ｺﾞｼｯｸM-PRO" w:cs="Times New Roman"/>
          <w:bCs/>
          <w:kern w:val="2"/>
        </w:rPr>
      </w:pPr>
      <w:r w:rsidRPr="00035184">
        <w:rPr>
          <w:rFonts w:ascii="HG丸ｺﾞｼｯｸM-PRO" w:eastAsia="HG丸ｺﾞｼｯｸM-PRO" w:hAnsi="HG丸ｺﾞｼｯｸM-PRO" w:cs="Times New Roman" w:hint="eastAsia"/>
          <w:bCs/>
          <w:kern w:val="2"/>
        </w:rPr>
        <w:t>４</w:t>
      </w:r>
      <w:r w:rsidRPr="00035184">
        <w:rPr>
          <w:rFonts w:ascii="HG丸ｺﾞｼｯｸM-PRO" w:eastAsia="HG丸ｺﾞｼｯｸM-PRO" w:hAnsi="HG丸ｺﾞｼｯｸM-PRO" w:cs="Times New Roman"/>
          <w:bCs/>
          <w:kern w:val="2"/>
        </w:rPr>
        <w:t xml:space="preserve"> </w:t>
      </w:r>
      <w:r w:rsidRPr="00035184">
        <w:rPr>
          <w:rFonts w:ascii="HG丸ｺﾞｼｯｸM-PRO" w:eastAsia="HG丸ｺﾞｼｯｸM-PRO" w:hAnsi="HG丸ｺﾞｼｯｸM-PRO" w:cs="Times New Roman" w:hint="eastAsia"/>
          <w:bCs/>
          <w:kern w:val="2"/>
        </w:rPr>
        <w:t>主な症状</w:t>
      </w:r>
      <w:r w:rsidRPr="00035184">
        <w:rPr>
          <w:rFonts w:ascii="HG丸ｺﾞｼｯｸM-PRO" w:eastAsia="HG丸ｺﾞｼｯｸM-PRO" w:hAnsi="HG丸ｺﾞｼｯｸM-PRO" w:cs="Times New Roman"/>
          <w:bCs/>
          <w:kern w:val="2"/>
        </w:rPr>
        <w:t xml:space="preserve"> </w:t>
      </w:r>
      <w:r w:rsidRPr="00035184">
        <w:rPr>
          <w:rFonts w:ascii="HG丸ｺﾞｼｯｸM-PRO" w:eastAsia="HG丸ｺﾞｼｯｸM-PRO" w:hAnsi="HG丸ｺﾞｼｯｸM-PRO" w:cs="Times New Roman" w:hint="eastAsia"/>
          <w:bCs/>
          <w:kern w:val="2"/>
        </w:rPr>
        <w:t>背部痛</w:t>
      </w:r>
    </w:p>
    <w:p w14:paraId="02EE405C" w14:textId="77777777" w:rsidR="00035184" w:rsidRPr="00035184" w:rsidRDefault="00035184" w:rsidP="00035184">
      <w:pPr>
        <w:widowControl w:val="0"/>
        <w:spacing w:after="0" w:line="0" w:lineRule="atLeast"/>
        <w:ind w:leftChars="100" w:left="220"/>
        <w:jc w:val="both"/>
        <w:rPr>
          <w:rFonts w:ascii="HG丸ｺﾞｼｯｸM-PRO" w:eastAsia="HG丸ｺﾞｼｯｸM-PRO" w:hAnsi="HG丸ｺﾞｼｯｸM-PRO" w:cs="Times New Roman"/>
          <w:bCs/>
          <w:kern w:val="2"/>
        </w:rPr>
      </w:pPr>
      <w:r w:rsidRPr="00035184">
        <w:rPr>
          <w:rFonts w:ascii="HG丸ｺﾞｼｯｸM-PRO" w:eastAsia="HG丸ｺﾞｼｯｸM-PRO" w:hAnsi="HG丸ｺﾞｼｯｸM-PRO" w:cs="Times New Roman" w:hint="eastAsia"/>
          <w:bCs/>
          <w:kern w:val="2"/>
        </w:rPr>
        <w:t>５ 原因施設 家庭</w:t>
      </w:r>
    </w:p>
    <w:p w14:paraId="0927CD3C" w14:textId="77777777" w:rsidR="00035184" w:rsidRPr="00035184" w:rsidRDefault="00035184" w:rsidP="00035184">
      <w:pPr>
        <w:widowControl w:val="0"/>
        <w:spacing w:after="0" w:line="0" w:lineRule="atLeast"/>
        <w:ind w:leftChars="100" w:left="220"/>
        <w:jc w:val="both"/>
        <w:rPr>
          <w:rFonts w:ascii="HG丸ｺﾞｼｯｸM-PRO" w:eastAsia="HG丸ｺﾞｼｯｸM-PRO" w:hAnsi="HG丸ｺﾞｼｯｸM-PRO" w:cs="Times New Roman"/>
          <w:bCs/>
          <w:kern w:val="2"/>
        </w:rPr>
      </w:pPr>
      <w:r w:rsidRPr="00035184">
        <w:rPr>
          <w:rFonts w:ascii="HG丸ｺﾞｼｯｸM-PRO" w:eastAsia="HG丸ｺﾞｼｯｸM-PRO" w:hAnsi="HG丸ｺﾞｼｯｸM-PRO" w:cs="Times New Roman" w:hint="eastAsia"/>
          <w:bCs/>
          <w:kern w:val="2"/>
        </w:rPr>
        <w:t>６</w:t>
      </w:r>
      <w:r w:rsidRPr="00035184">
        <w:rPr>
          <w:rFonts w:ascii="HG丸ｺﾞｼｯｸM-PRO" w:eastAsia="HG丸ｺﾞｼｯｸM-PRO" w:hAnsi="HG丸ｺﾞｼｯｸM-PRO" w:cs="Times New Roman"/>
          <w:bCs/>
          <w:kern w:val="2"/>
        </w:rPr>
        <w:t xml:space="preserve"> </w:t>
      </w:r>
      <w:r w:rsidRPr="00035184">
        <w:rPr>
          <w:rFonts w:ascii="HG丸ｺﾞｼｯｸM-PRO" w:eastAsia="HG丸ｺﾞｼｯｸM-PRO" w:hAnsi="HG丸ｺﾞｼｯｸM-PRO" w:cs="Times New Roman" w:hint="eastAsia"/>
          <w:bCs/>
          <w:kern w:val="2"/>
        </w:rPr>
        <w:t>原因食品</w:t>
      </w:r>
      <w:r w:rsidRPr="00035184">
        <w:rPr>
          <w:rFonts w:ascii="HG丸ｺﾞｼｯｸM-PRO" w:eastAsia="HG丸ｺﾞｼｯｸM-PRO" w:hAnsi="HG丸ｺﾞｼｯｸM-PRO" w:cs="Times New Roman"/>
          <w:bCs/>
          <w:kern w:val="2"/>
        </w:rPr>
        <w:t xml:space="preserve"> </w:t>
      </w:r>
      <w:r w:rsidRPr="00035184">
        <w:rPr>
          <w:rFonts w:ascii="HG丸ｺﾞｼｯｸM-PRO" w:eastAsia="HG丸ｺﾞｼｯｸM-PRO" w:hAnsi="HG丸ｺﾞｼｯｸM-PRO" w:cs="Times New Roman" w:hint="eastAsia"/>
          <w:bCs/>
          <w:kern w:val="2"/>
        </w:rPr>
        <w:t>１０月１９日（火）に家庭で調理したサンマの刺身</w:t>
      </w:r>
    </w:p>
    <w:p w14:paraId="56F93909" w14:textId="77777777" w:rsidR="00035184" w:rsidRPr="00035184" w:rsidRDefault="00035184" w:rsidP="00035184">
      <w:pPr>
        <w:widowControl w:val="0"/>
        <w:spacing w:after="0" w:line="0" w:lineRule="atLeast"/>
        <w:ind w:leftChars="100" w:left="220"/>
        <w:jc w:val="both"/>
        <w:rPr>
          <w:rFonts w:ascii="HG丸ｺﾞｼｯｸM-PRO" w:eastAsia="HG丸ｺﾞｼｯｸM-PRO" w:hAnsi="HG丸ｺﾞｼｯｸM-PRO" w:cs="Times New Roman"/>
          <w:bCs/>
          <w:kern w:val="2"/>
        </w:rPr>
      </w:pPr>
      <w:r w:rsidRPr="00035184">
        <w:rPr>
          <w:rFonts w:ascii="HG丸ｺﾞｼｯｸM-PRO" w:eastAsia="HG丸ｺﾞｼｯｸM-PRO" w:hAnsi="HG丸ｺﾞｼｯｸM-PRO" w:cs="Times New Roman" w:hint="eastAsia"/>
          <w:bCs/>
          <w:kern w:val="2"/>
        </w:rPr>
        <w:lastRenderedPageBreak/>
        <w:t>７</w:t>
      </w:r>
      <w:r w:rsidRPr="00035184">
        <w:rPr>
          <w:rFonts w:ascii="HG丸ｺﾞｼｯｸM-PRO" w:eastAsia="HG丸ｺﾞｼｯｸM-PRO" w:hAnsi="HG丸ｺﾞｼｯｸM-PRO" w:cs="Times New Roman"/>
          <w:bCs/>
          <w:kern w:val="2"/>
        </w:rPr>
        <w:t xml:space="preserve"> </w:t>
      </w:r>
      <w:r w:rsidRPr="00035184">
        <w:rPr>
          <w:rFonts w:ascii="HG丸ｺﾞｼｯｸM-PRO" w:eastAsia="HG丸ｺﾞｼｯｸM-PRO" w:hAnsi="HG丸ｺﾞｼｯｸM-PRO" w:cs="Times New Roman" w:hint="eastAsia"/>
          <w:bCs/>
          <w:kern w:val="2"/>
        </w:rPr>
        <w:t>病因物質</w:t>
      </w:r>
      <w:r w:rsidRPr="00035184">
        <w:rPr>
          <w:rFonts w:ascii="HG丸ｺﾞｼｯｸM-PRO" w:eastAsia="HG丸ｺﾞｼｯｸM-PRO" w:hAnsi="HG丸ｺﾞｼｯｸM-PRO" w:cs="Times New Roman"/>
          <w:bCs/>
          <w:kern w:val="2"/>
        </w:rPr>
        <w:t xml:space="preserve"> </w:t>
      </w:r>
      <w:r w:rsidRPr="00035184">
        <w:rPr>
          <w:rFonts w:ascii="HG丸ｺﾞｼｯｸM-PRO" w:eastAsia="HG丸ｺﾞｼｯｸM-PRO" w:hAnsi="HG丸ｺﾞｼｯｸM-PRO" w:cs="Times New Roman" w:hint="eastAsia"/>
          <w:bCs/>
          <w:kern w:val="2"/>
        </w:rPr>
        <w:t>アニサキス</w:t>
      </w:r>
    </w:p>
    <w:p w14:paraId="12FEF344" w14:textId="77777777" w:rsidR="00035184" w:rsidRPr="00035184" w:rsidRDefault="00035184" w:rsidP="00035184">
      <w:pPr>
        <w:widowControl w:val="0"/>
        <w:spacing w:after="0" w:line="0" w:lineRule="atLeast"/>
        <w:ind w:leftChars="100" w:left="220"/>
        <w:jc w:val="both"/>
        <w:rPr>
          <w:rFonts w:ascii="HG丸ｺﾞｼｯｸM-PRO" w:eastAsia="HG丸ｺﾞｼｯｸM-PRO" w:hAnsi="HG丸ｺﾞｼｯｸM-PRO" w:cs="Times New Roman"/>
          <w:bCs/>
          <w:kern w:val="2"/>
        </w:rPr>
      </w:pPr>
      <w:r w:rsidRPr="00035184">
        <w:rPr>
          <w:rFonts w:ascii="HG丸ｺﾞｼｯｸM-PRO" w:eastAsia="HG丸ｺﾞｼｯｸM-PRO" w:hAnsi="HG丸ｺﾞｼｯｸM-PRO" w:cs="Times New Roman" w:hint="eastAsia"/>
          <w:bCs/>
          <w:kern w:val="2"/>
        </w:rPr>
        <w:t>８</w:t>
      </w:r>
      <w:r w:rsidRPr="00035184">
        <w:rPr>
          <w:rFonts w:ascii="HG丸ｺﾞｼｯｸM-PRO" w:eastAsia="HG丸ｺﾞｼｯｸM-PRO" w:hAnsi="HG丸ｺﾞｼｯｸM-PRO" w:cs="Times New Roman"/>
          <w:bCs/>
          <w:kern w:val="2"/>
        </w:rPr>
        <w:t xml:space="preserve"> </w:t>
      </w:r>
      <w:r w:rsidRPr="00035184">
        <w:rPr>
          <w:rFonts w:ascii="HG丸ｺﾞｼｯｸM-PRO" w:eastAsia="HG丸ｺﾞｼｯｸM-PRO" w:hAnsi="HG丸ｺﾞｼｯｸM-PRO" w:cs="Times New Roman" w:hint="eastAsia"/>
          <w:bCs/>
          <w:kern w:val="2"/>
        </w:rPr>
        <w:t>そ</w:t>
      </w:r>
      <w:r w:rsidRPr="00035184">
        <w:rPr>
          <w:rFonts w:ascii="HG丸ｺﾞｼｯｸM-PRO" w:eastAsia="HG丸ｺﾞｼｯｸM-PRO" w:hAnsi="HG丸ｺﾞｼｯｸM-PRO" w:cs="Times New Roman"/>
          <w:bCs/>
          <w:kern w:val="2"/>
        </w:rPr>
        <w:t xml:space="preserve"> </w:t>
      </w:r>
      <w:r w:rsidRPr="00035184">
        <w:rPr>
          <w:rFonts w:ascii="HG丸ｺﾞｼｯｸM-PRO" w:eastAsia="HG丸ｺﾞｼｯｸM-PRO" w:hAnsi="HG丸ｺﾞｼｯｸM-PRO" w:cs="Times New Roman" w:hint="eastAsia"/>
          <w:bCs/>
          <w:kern w:val="2"/>
        </w:rPr>
        <w:t>の</w:t>
      </w:r>
      <w:r w:rsidRPr="00035184">
        <w:rPr>
          <w:rFonts w:ascii="HG丸ｺﾞｼｯｸM-PRO" w:eastAsia="HG丸ｺﾞｼｯｸM-PRO" w:hAnsi="HG丸ｺﾞｼｯｸM-PRO" w:cs="Times New Roman"/>
          <w:bCs/>
          <w:kern w:val="2"/>
        </w:rPr>
        <w:t xml:space="preserve"> </w:t>
      </w:r>
      <w:r w:rsidRPr="00035184">
        <w:rPr>
          <w:rFonts w:ascii="HG丸ｺﾞｼｯｸM-PRO" w:eastAsia="HG丸ｺﾞｼｯｸM-PRO" w:hAnsi="HG丸ｺﾞｼｯｸM-PRO" w:cs="Times New Roman" w:hint="eastAsia"/>
          <w:bCs/>
          <w:kern w:val="2"/>
        </w:rPr>
        <w:t>他</w:t>
      </w:r>
      <w:r w:rsidRPr="00035184">
        <w:rPr>
          <w:rFonts w:ascii="HG丸ｺﾞｼｯｸM-PRO" w:eastAsia="HG丸ｺﾞｼｯｸM-PRO" w:hAnsi="HG丸ｺﾞｼｯｸM-PRO" w:cs="Times New Roman"/>
          <w:bCs/>
          <w:kern w:val="2"/>
        </w:rPr>
        <w:t xml:space="preserve"> </w:t>
      </w:r>
      <w:r w:rsidRPr="00035184">
        <w:rPr>
          <w:rFonts w:ascii="HG丸ｺﾞｼｯｸM-PRO" w:eastAsia="HG丸ｺﾞｼｯｸM-PRO" w:hAnsi="HG丸ｺﾞｼｯｸM-PRO" w:cs="Times New Roman" w:hint="eastAsia"/>
          <w:bCs/>
          <w:kern w:val="2"/>
        </w:rPr>
        <w:t>患者は快方に向かっている。（入院はしていない）</w:t>
      </w:r>
      <w:r w:rsidRPr="00035184">
        <w:rPr>
          <w:rFonts w:ascii="HG丸ｺﾞｼｯｸM-PRO" w:eastAsia="HG丸ｺﾞｼｯｸM-PRO" w:hAnsi="HG丸ｺﾞｼｯｸM-PRO" w:cs="Times New Roman"/>
          <w:bCs/>
          <w:kern w:val="2"/>
        </w:rPr>
        <w:cr/>
      </w:r>
      <w:r w:rsidRPr="00035184">
        <w:rPr>
          <w:rFonts w:ascii="HG丸ｺﾞｼｯｸM-PRO" w:eastAsia="HG丸ｺﾞｼｯｸM-PRO" w:hAnsi="HG丸ｺﾞｼｯｸM-PRO" w:cs="Times New Roman" w:hint="eastAsia"/>
          <w:bCs/>
          <w:kern w:val="2"/>
        </w:rPr>
        <w:t>【参考資料】</w:t>
      </w:r>
    </w:p>
    <w:p w14:paraId="59C7378A" w14:textId="77777777" w:rsidR="00035184" w:rsidRPr="00035184" w:rsidRDefault="00035184" w:rsidP="00035184">
      <w:pPr>
        <w:widowControl w:val="0"/>
        <w:spacing w:after="0" w:line="0" w:lineRule="atLeast"/>
        <w:ind w:leftChars="100" w:left="220"/>
        <w:jc w:val="both"/>
        <w:rPr>
          <w:rFonts w:ascii="HG丸ｺﾞｼｯｸM-PRO" w:eastAsia="HG丸ｺﾞｼｯｸM-PRO" w:hAnsi="HG丸ｺﾞｼｯｸM-PRO" w:cs="Times New Roman"/>
          <w:bCs/>
          <w:kern w:val="2"/>
        </w:rPr>
      </w:pPr>
      <w:r w:rsidRPr="00035184">
        <w:rPr>
          <w:rFonts w:ascii="HG丸ｺﾞｼｯｸM-PRO" w:eastAsia="HG丸ｺﾞｼｯｸM-PRO" w:hAnsi="HG丸ｺﾞｼｯｸM-PRO" w:cs="Times New Roman" w:hint="eastAsia"/>
          <w:bCs/>
          <w:kern w:val="2"/>
        </w:rPr>
        <w:t>１ 喫食日時 令和３年１０月１９日（火） 午後９時</w:t>
      </w:r>
    </w:p>
    <w:p w14:paraId="4AAAA00B" w14:textId="77777777" w:rsidR="00035184" w:rsidRPr="00035184" w:rsidRDefault="00035184" w:rsidP="0003518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5184">
        <w:rPr>
          <w:rFonts w:ascii="HG丸ｺﾞｼｯｸM-PRO" w:eastAsia="HG丸ｺﾞｼｯｸM-PRO" w:hAnsi="HG丸ｺﾞｼｯｸM-PRO" w:cs="Times New Roman" w:hint="eastAsia"/>
          <w:bCs/>
          <w:kern w:val="2"/>
        </w:rPr>
        <w:t>発症まで</w:t>
      </w:r>
      <w:r w:rsidRPr="00035184">
        <w:rPr>
          <w:rFonts w:ascii="HG丸ｺﾞｼｯｸM-PRO" w:eastAsia="HG丸ｺﾞｼｯｸM-PRO" w:hAnsi="HG丸ｺﾞｼｯｸM-PRO" w:cs="Times New Roman"/>
          <w:bCs/>
          <w:kern w:val="2"/>
        </w:rPr>
        <w:t xml:space="preserve"> </w:t>
      </w:r>
      <w:r w:rsidRPr="00035184">
        <w:rPr>
          <w:rFonts w:ascii="HG丸ｺﾞｼｯｸM-PRO" w:eastAsia="HG丸ｺﾞｼｯｸM-PRO" w:hAnsi="HG丸ｺﾞｼｯｸM-PRO" w:cs="Times New Roman" w:hint="eastAsia"/>
          <w:bCs/>
          <w:kern w:val="2"/>
        </w:rPr>
        <w:t>喫食後約８時間（１０月２０日（水）午前５時頃）</w:t>
      </w:r>
    </w:p>
    <w:p w14:paraId="1E89E601" w14:textId="0FE6B4F5" w:rsidR="00035184" w:rsidRDefault="00035184" w:rsidP="00035184">
      <w:pPr>
        <w:widowControl w:val="0"/>
        <w:spacing w:after="0" w:line="0" w:lineRule="atLeast"/>
        <w:ind w:leftChars="100" w:left="220"/>
        <w:jc w:val="both"/>
        <w:rPr>
          <w:rFonts w:ascii="HG丸ｺﾞｼｯｸM-PRO" w:eastAsia="HG丸ｺﾞｼｯｸM-PRO" w:hAnsi="HG丸ｺﾞｼｯｸM-PRO" w:cs="Times New Roman"/>
          <w:bCs/>
          <w:kern w:val="2"/>
        </w:rPr>
      </w:pPr>
      <w:r w:rsidRPr="00035184">
        <w:rPr>
          <w:rFonts w:ascii="HG丸ｺﾞｼｯｸM-PRO" w:eastAsia="HG丸ｺﾞｼｯｸM-PRO" w:hAnsi="HG丸ｺﾞｼｯｸM-PRO" w:cs="Times New Roman" w:hint="eastAsia"/>
          <w:bCs/>
          <w:kern w:val="2"/>
        </w:rPr>
        <w:t>２</w:t>
      </w:r>
      <w:r w:rsidRPr="00035184">
        <w:rPr>
          <w:rFonts w:ascii="HG丸ｺﾞｼｯｸM-PRO" w:eastAsia="HG丸ｺﾞｼｯｸM-PRO" w:hAnsi="HG丸ｺﾞｼｯｸM-PRO" w:cs="Times New Roman"/>
          <w:bCs/>
          <w:kern w:val="2"/>
        </w:rPr>
        <w:t xml:space="preserve"> </w:t>
      </w:r>
      <w:r w:rsidRPr="00035184">
        <w:rPr>
          <w:rFonts w:ascii="HG丸ｺﾞｼｯｸM-PRO" w:eastAsia="HG丸ｺﾞｼｯｸM-PRO" w:hAnsi="HG丸ｺﾞｼｯｸM-PRO" w:cs="Times New Roman" w:hint="eastAsia"/>
          <w:bCs/>
          <w:kern w:val="2"/>
        </w:rPr>
        <w:t>喫食者数及び患者数（性別及び年代別）</w:t>
      </w:r>
    </w:p>
    <w:p w14:paraId="20B8E124" w14:textId="7C5E3FB8" w:rsidR="00035184" w:rsidRDefault="00035184" w:rsidP="00035184">
      <w:pPr>
        <w:widowControl w:val="0"/>
        <w:spacing w:after="0" w:line="0" w:lineRule="atLeast"/>
        <w:ind w:leftChars="100" w:left="220"/>
        <w:jc w:val="center"/>
        <w:rPr>
          <w:rFonts w:ascii="HG丸ｺﾞｼｯｸM-PRO" w:eastAsia="HG丸ｺﾞｼｯｸM-PRO" w:hAnsi="HG丸ｺﾞｼｯｸM-PRO" w:cs="Times New Roman"/>
          <w:bCs/>
          <w:kern w:val="2"/>
        </w:rPr>
      </w:pPr>
      <w:r>
        <w:rPr>
          <w:noProof/>
        </w:rPr>
        <w:drawing>
          <wp:inline distT="0" distB="0" distL="0" distR="0" wp14:anchorId="10D1F317" wp14:editId="61677140">
            <wp:extent cx="5448300" cy="10096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48300" cy="1009650"/>
                    </a:xfrm>
                    <a:prstGeom prst="rect">
                      <a:avLst/>
                    </a:prstGeom>
                  </pic:spPr>
                </pic:pic>
              </a:graphicData>
            </a:graphic>
          </wp:inline>
        </w:drawing>
      </w:r>
    </w:p>
    <w:p w14:paraId="46BF7E70" w14:textId="08A10E3D" w:rsidR="00035184" w:rsidRPr="00035184" w:rsidRDefault="00E34372" w:rsidP="00035184">
      <w:pPr>
        <w:widowControl w:val="0"/>
        <w:spacing w:after="120" w:line="0" w:lineRule="atLeast"/>
        <w:ind w:leftChars="100" w:left="220"/>
        <w:rPr>
          <w:rFonts w:ascii="Times New Roman" w:eastAsia="HG丸ｺﾞｼｯｸM-PRO" w:hAnsi="Times New Roman" w:cs="Times New Roman"/>
          <w:bCs/>
          <w:kern w:val="2"/>
          <w:sz w:val="21"/>
          <w:szCs w:val="21"/>
        </w:rPr>
      </w:pPr>
      <w:hyperlink r:id="rId106" w:history="1">
        <w:r w:rsidR="00035184" w:rsidRPr="00035184">
          <w:rPr>
            <w:rStyle w:val="a3"/>
            <w:rFonts w:ascii="Times New Roman" w:eastAsia="HG丸ｺﾞｼｯｸM-PRO" w:hAnsi="Times New Roman" w:cs="Times New Roman"/>
            <w:bCs/>
            <w:kern w:val="2"/>
            <w:sz w:val="21"/>
            <w:szCs w:val="21"/>
          </w:rPr>
          <w:t>https://www.pref.yamanashi.jp/eisei-ykm/documents/r3_04.pdf</w:t>
        </w:r>
      </w:hyperlink>
    </w:p>
    <w:p w14:paraId="594B02BF" w14:textId="15E6B6BC" w:rsidR="00A079B4" w:rsidRDefault="00A079B4" w:rsidP="00A079B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079B4">
        <w:rPr>
          <w:rFonts w:ascii="HG丸ｺﾞｼｯｸM-PRO" w:eastAsia="HG丸ｺﾞｼｯｸM-PRO" w:hAnsi="HG丸ｺﾞｼｯｸM-PRO" w:cs="Times New Roman" w:hint="eastAsia"/>
          <w:b/>
          <w:kern w:val="2"/>
        </w:rPr>
        <w:t>■食品衛生情報（令和3年10月19日更新）</w:t>
      </w:r>
    </w:p>
    <w:p w14:paraId="318A2357" w14:textId="33BD4D98" w:rsidR="00A079B4" w:rsidRDefault="00A079B4" w:rsidP="00A079B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079B4">
        <w:rPr>
          <w:rFonts w:ascii="HG丸ｺﾞｼｯｸM-PRO" w:eastAsia="HG丸ｺﾞｼｯｸM-PRO" w:hAnsi="HG丸ｺﾞｼｯｸM-PRO" w:cs="Times New Roman" w:hint="eastAsia"/>
          <w:b/>
          <w:kern w:val="2"/>
        </w:rPr>
        <w:t>食品衛生法違反者の公表</w:t>
      </w:r>
      <w:r>
        <w:rPr>
          <w:rFonts w:ascii="HG丸ｺﾞｼｯｸM-PRO" w:eastAsia="HG丸ｺﾞｼｯｸM-PRO" w:hAnsi="HG丸ｺﾞｼｯｸM-PRO" w:cs="Times New Roman" w:hint="eastAsia"/>
          <w:b/>
          <w:kern w:val="2"/>
        </w:rPr>
        <w:t xml:space="preserve">　岩手県盛岡市</w:t>
      </w:r>
    </w:p>
    <w:p w14:paraId="0056884E" w14:textId="152DA7AD" w:rsidR="00A079B4" w:rsidRPr="00A079B4" w:rsidRDefault="00A079B4" w:rsidP="00A079B4">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アニサキス</w:t>
      </w:r>
    </w:p>
    <w:p w14:paraId="13864794" w14:textId="3F866227" w:rsidR="00A079B4" w:rsidRDefault="00A079B4" w:rsidP="00A079B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079B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公表年月日　2021/10/19</w:t>
      </w:r>
    </w:p>
    <w:p w14:paraId="21704E2F" w14:textId="6252C275" w:rsidR="00A079B4" w:rsidRDefault="00A079B4" w:rsidP="00A079B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業種　飲食店営業</w:t>
      </w:r>
    </w:p>
    <w:p w14:paraId="1BFAECAE" w14:textId="597CCE12" w:rsidR="00A079B4" w:rsidRDefault="00A079B4" w:rsidP="00A079B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079B4">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A079B4">
        <w:rPr>
          <w:rFonts w:ascii="HG丸ｺﾞｼｯｸM-PRO" w:eastAsia="HG丸ｺﾞｼｯｸM-PRO" w:hAnsi="HG丸ｺﾞｼｯｸM-PRO" w:cs="Times New Roman" w:hint="eastAsia"/>
          <w:bCs/>
          <w:kern w:val="2"/>
        </w:rPr>
        <w:t>ニューウイング　対い鶴</w:t>
      </w:r>
    </w:p>
    <w:p w14:paraId="23FA6022" w14:textId="2650AB59" w:rsidR="00A079B4" w:rsidRDefault="00A079B4" w:rsidP="00A079B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079B4">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A079B4">
        <w:rPr>
          <w:rFonts w:ascii="HG丸ｺﾞｼｯｸM-PRO" w:eastAsia="HG丸ｺﾞｼｯｸM-PRO" w:hAnsi="HG丸ｺﾞｼｯｸM-PRO" w:cs="Times New Roman" w:hint="eastAsia"/>
          <w:bCs/>
          <w:kern w:val="2"/>
        </w:rPr>
        <w:t>食品衛生法</w:t>
      </w:r>
      <w:r w:rsidRPr="00A079B4">
        <w:rPr>
          <w:rFonts w:ascii="HG丸ｺﾞｼｯｸM-PRO" w:eastAsia="HG丸ｺﾞｼｯｸM-PRO" w:hAnsi="HG丸ｺﾞｼｯｸM-PRO" w:cs="Times New Roman"/>
          <w:bCs/>
          <w:kern w:val="2"/>
        </w:rPr>
        <w:t>(</w:t>
      </w:r>
      <w:r w:rsidRPr="00A079B4">
        <w:rPr>
          <w:rFonts w:ascii="HG丸ｺﾞｼｯｸM-PRO" w:eastAsia="HG丸ｺﾞｼｯｸM-PRO" w:hAnsi="HG丸ｺﾞｼｯｸM-PRO" w:cs="Times New Roman" w:hint="eastAsia"/>
          <w:bCs/>
          <w:kern w:val="2"/>
        </w:rPr>
        <w:t>旧法</w:t>
      </w:r>
      <w:r w:rsidRPr="00A079B4">
        <w:rPr>
          <w:rFonts w:ascii="HG丸ｺﾞｼｯｸM-PRO" w:eastAsia="HG丸ｺﾞｼｯｸM-PRO" w:hAnsi="HG丸ｺﾞｼｯｸM-PRO" w:cs="Times New Roman"/>
          <w:bCs/>
          <w:kern w:val="2"/>
        </w:rPr>
        <w:t>)</w:t>
      </w:r>
      <w:r w:rsidRPr="00A079B4">
        <w:rPr>
          <w:rFonts w:ascii="HG丸ｺﾞｼｯｸM-PRO" w:eastAsia="HG丸ｺﾞｼｯｸM-PRO" w:hAnsi="HG丸ｺﾞｼｯｸM-PRO" w:cs="Times New Roman" w:hint="eastAsia"/>
          <w:bCs/>
          <w:kern w:val="2"/>
        </w:rPr>
        <w:t>第</w:t>
      </w:r>
      <w:r w:rsidRPr="00A079B4">
        <w:rPr>
          <w:rFonts w:ascii="HG丸ｺﾞｼｯｸM-PRO" w:eastAsia="HG丸ｺﾞｼｯｸM-PRO" w:hAnsi="HG丸ｺﾞｼｯｸM-PRO" w:cs="Times New Roman"/>
          <w:bCs/>
          <w:kern w:val="2"/>
        </w:rPr>
        <w:t>55</w:t>
      </w:r>
      <w:r w:rsidRPr="00A079B4">
        <w:rPr>
          <w:rFonts w:ascii="HG丸ｺﾞｼｯｸM-PRO" w:eastAsia="HG丸ｺﾞｼｯｸM-PRO" w:hAnsi="HG丸ｺﾞｼｯｸM-PRO" w:cs="Times New Roman" w:hint="eastAsia"/>
          <w:bCs/>
          <w:kern w:val="2"/>
        </w:rPr>
        <w:t>条第</w:t>
      </w:r>
      <w:r w:rsidRPr="00A079B4">
        <w:rPr>
          <w:rFonts w:ascii="HG丸ｺﾞｼｯｸM-PRO" w:eastAsia="HG丸ｺﾞｼｯｸM-PRO" w:hAnsi="HG丸ｺﾞｼｯｸM-PRO" w:cs="Times New Roman"/>
          <w:bCs/>
          <w:kern w:val="2"/>
        </w:rPr>
        <w:t>1</w:t>
      </w:r>
      <w:r w:rsidRPr="00A079B4">
        <w:rPr>
          <w:rFonts w:ascii="HG丸ｺﾞｼｯｸM-PRO" w:eastAsia="HG丸ｺﾞｼｯｸM-PRO" w:hAnsi="HG丸ｺﾞｼｯｸM-PRO" w:cs="Times New Roman" w:hint="eastAsia"/>
          <w:bCs/>
          <w:kern w:val="2"/>
        </w:rPr>
        <w:t>項</w:t>
      </w:r>
    </w:p>
    <w:p w14:paraId="7FCA329F" w14:textId="24D29826" w:rsidR="00A079B4" w:rsidRDefault="00A079B4" w:rsidP="00A079B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079B4">
        <w:rPr>
          <w:rFonts w:ascii="HG丸ｺﾞｼｯｸM-PRO" w:eastAsia="HG丸ｺﾞｼｯｸM-PRO" w:hAnsi="HG丸ｺﾞｼｯｸM-PRO" w:cs="Times New Roman" w:hint="eastAsia"/>
          <w:bCs/>
          <w:kern w:val="2"/>
        </w:rPr>
        <w:t>行政処分などを行った理由</w:t>
      </w:r>
      <w:r>
        <w:rPr>
          <w:rFonts w:ascii="HG丸ｺﾞｼｯｸM-PRO" w:eastAsia="HG丸ｺﾞｼｯｸM-PRO" w:hAnsi="HG丸ｺﾞｼｯｸM-PRO" w:cs="Times New Roman" w:hint="eastAsia"/>
          <w:bCs/>
          <w:kern w:val="2"/>
        </w:rPr>
        <w:t xml:space="preserve">　</w:t>
      </w:r>
      <w:r w:rsidRPr="00A079B4">
        <w:rPr>
          <w:rFonts w:ascii="HG丸ｺﾞｼｯｸM-PRO" w:eastAsia="HG丸ｺﾞｼｯｸM-PRO" w:hAnsi="HG丸ｺﾞｼｯｸM-PRO" w:cs="Times New Roman" w:hint="eastAsia"/>
          <w:bCs/>
          <w:kern w:val="2"/>
        </w:rPr>
        <w:t>食品衛生法第</w:t>
      </w:r>
      <w:r w:rsidRPr="00A079B4">
        <w:rPr>
          <w:rFonts w:ascii="HG丸ｺﾞｼｯｸM-PRO" w:eastAsia="HG丸ｺﾞｼｯｸM-PRO" w:hAnsi="HG丸ｺﾞｼｯｸM-PRO" w:cs="Times New Roman"/>
          <w:bCs/>
          <w:kern w:val="2"/>
        </w:rPr>
        <w:t>6</w:t>
      </w:r>
      <w:r w:rsidRPr="00A079B4">
        <w:rPr>
          <w:rFonts w:ascii="HG丸ｺﾞｼｯｸM-PRO" w:eastAsia="HG丸ｺﾞｼｯｸM-PRO" w:hAnsi="HG丸ｺﾞｼｯｸM-PRO" w:cs="Times New Roman" w:hint="eastAsia"/>
          <w:bCs/>
          <w:kern w:val="2"/>
        </w:rPr>
        <w:t>条第</w:t>
      </w:r>
      <w:r w:rsidRPr="00A079B4">
        <w:rPr>
          <w:rFonts w:ascii="HG丸ｺﾞｼｯｸM-PRO" w:eastAsia="HG丸ｺﾞｼｯｸM-PRO" w:hAnsi="HG丸ｺﾞｼｯｸM-PRO" w:cs="Times New Roman"/>
          <w:bCs/>
          <w:kern w:val="2"/>
        </w:rPr>
        <w:t>3</w:t>
      </w:r>
      <w:r w:rsidRPr="00A079B4">
        <w:rPr>
          <w:rFonts w:ascii="HG丸ｺﾞｼｯｸM-PRO" w:eastAsia="HG丸ｺﾞｼｯｸM-PRO" w:hAnsi="HG丸ｺﾞｼｯｸM-PRO" w:cs="Times New Roman" w:hint="eastAsia"/>
          <w:bCs/>
          <w:kern w:val="2"/>
        </w:rPr>
        <w:t>号の規定違反</w:t>
      </w:r>
    </w:p>
    <w:p w14:paraId="3E23BF26" w14:textId="696E3687" w:rsidR="00A079B4" w:rsidRDefault="00A079B4" w:rsidP="00A079B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079B4">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A079B4">
        <w:rPr>
          <w:rFonts w:ascii="HG丸ｺﾞｼｯｸM-PRO" w:eastAsia="HG丸ｺﾞｼｯｸM-PRO" w:hAnsi="HG丸ｺﾞｼｯｸM-PRO" w:cs="Times New Roman" w:hint="eastAsia"/>
          <w:bCs/>
          <w:kern w:val="2"/>
        </w:rPr>
        <w:t>営業停止（</w:t>
      </w:r>
      <w:r w:rsidRPr="00A079B4">
        <w:rPr>
          <w:rFonts w:ascii="HG丸ｺﾞｼｯｸM-PRO" w:eastAsia="HG丸ｺﾞｼｯｸM-PRO" w:hAnsi="HG丸ｺﾞｼｯｸM-PRO" w:cs="Times New Roman"/>
          <w:bCs/>
          <w:kern w:val="2"/>
        </w:rPr>
        <w:t>1</w:t>
      </w:r>
      <w:r w:rsidRPr="00A079B4">
        <w:rPr>
          <w:rFonts w:ascii="HG丸ｺﾞｼｯｸM-PRO" w:eastAsia="HG丸ｺﾞｼｯｸM-PRO" w:hAnsi="HG丸ｺﾞｼｯｸM-PRO" w:cs="Times New Roman" w:hint="eastAsia"/>
          <w:bCs/>
          <w:kern w:val="2"/>
        </w:rPr>
        <w:t>日間）</w:t>
      </w:r>
    </w:p>
    <w:p w14:paraId="442ED340" w14:textId="2E5312D4" w:rsidR="00A079B4" w:rsidRPr="00A079B4" w:rsidRDefault="00A079B4" w:rsidP="00A079B4">
      <w:pPr>
        <w:widowControl w:val="0"/>
        <w:spacing w:after="12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7" w:history="1">
        <w:r w:rsidRPr="00A079B4">
          <w:rPr>
            <w:rStyle w:val="a3"/>
            <w:rFonts w:ascii="Times New Roman" w:eastAsia="HG丸ｺﾞｼｯｸM-PRO" w:hAnsi="Times New Roman" w:cs="Times New Roman"/>
            <w:bCs/>
            <w:kern w:val="2"/>
            <w:sz w:val="21"/>
            <w:szCs w:val="21"/>
          </w:rPr>
          <w:t>https://www.city.morioka.iwate.jp/kenkou/hokenjo/shokuhineisei/1017014/1036795.html</w:t>
        </w:r>
      </w:hyperlink>
    </w:p>
    <w:p w14:paraId="52F5AF14" w14:textId="6EFC912A" w:rsidR="0096422D" w:rsidRDefault="0096422D" w:rsidP="00A079B4">
      <w:pPr>
        <w:widowControl w:val="0"/>
        <w:spacing w:after="0" w:line="0" w:lineRule="atLeast"/>
        <w:ind w:left="241" w:hangingChars="100" w:hanging="241"/>
        <w:jc w:val="both"/>
        <w:rPr>
          <w:rFonts w:ascii="HG丸ｺﾞｼｯｸM-PRO" w:eastAsia="HG丸ｺﾞｼｯｸM-PRO" w:hAnsi="HG丸ｺﾞｼｯｸM-PRO" w:cs="Times New Roman"/>
          <w:b/>
          <w:color w:val="FFC000"/>
          <w:sz w:val="24"/>
          <w:szCs w:val="24"/>
        </w:rPr>
      </w:pPr>
      <w:r w:rsidRPr="0096422D">
        <w:rPr>
          <w:rFonts w:ascii="HG丸ｺﾞｼｯｸM-PRO" w:eastAsia="HG丸ｺﾞｼｯｸM-PRO" w:hAnsi="HG丸ｺﾞｼｯｸM-PRO" w:cs="Times New Roman" w:hint="eastAsia"/>
          <w:b/>
          <w:color w:val="FFC000"/>
          <w:sz w:val="24"/>
          <w:szCs w:val="24"/>
        </w:rPr>
        <w:t>★自然毒による食中毒★</w:t>
      </w:r>
    </w:p>
    <w:p w14:paraId="290B0D94" w14:textId="544ADEDA" w:rsidR="00576769" w:rsidRPr="00576769" w:rsidRDefault="00576769" w:rsidP="00576769">
      <w:pPr>
        <w:spacing w:after="0" w:line="0" w:lineRule="atLeast"/>
        <w:ind w:left="221" w:hangingChars="100" w:hanging="221"/>
        <w:rPr>
          <w:rFonts w:ascii="HG丸ｺﾞｼｯｸM-PRO" w:eastAsia="HG丸ｺﾞｼｯｸM-PRO" w:hAnsi="HG丸ｺﾞｼｯｸM-PRO" w:cs="Times New Roman"/>
          <w:b/>
        </w:rPr>
      </w:pPr>
      <w:r w:rsidRPr="00576769">
        <w:rPr>
          <w:rFonts w:ascii="HG丸ｺﾞｼｯｸM-PRO" w:eastAsia="HG丸ｺﾞｼｯｸM-PRO" w:hAnsi="HG丸ｺﾞｼｯｸM-PRO" w:cs="Times New Roman" w:hint="eastAsia"/>
          <w:b/>
        </w:rPr>
        <w:t>■八峰町の家族３人が毒キノコを食べて食中毒（秋田県）</w:t>
      </w:r>
      <w:r w:rsidR="00321981">
        <w:rPr>
          <w:rFonts w:ascii="HG丸ｺﾞｼｯｸM-PRO" w:eastAsia="HG丸ｺﾞｼｯｸM-PRO" w:hAnsi="HG丸ｺﾞｼｯｸM-PRO" w:cs="Times New Roman" w:hint="eastAsia"/>
          <w:b/>
        </w:rPr>
        <w:t xml:space="preserve">　秋田県八峰町</w:t>
      </w:r>
    </w:p>
    <w:p w14:paraId="2814B30B" w14:textId="575425CA" w:rsidR="00576769" w:rsidRDefault="00576769" w:rsidP="00321981">
      <w:pPr>
        <w:spacing w:after="0" w:line="0" w:lineRule="atLeast"/>
        <w:ind w:leftChars="100" w:left="220"/>
        <w:rPr>
          <w:rFonts w:ascii="HG丸ｺﾞｼｯｸM-PRO" w:eastAsia="HG丸ｺﾞｼｯｸM-PRO" w:hAnsi="HG丸ｺﾞｼｯｸM-PRO" w:cs="Times New Roman"/>
          <w:b/>
        </w:rPr>
      </w:pPr>
      <w:r w:rsidRPr="00576769">
        <w:rPr>
          <w:rFonts w:ascii="HG丸ｺﾞｼｯｸM-PRO" w:eastAsia="HG丸ｺﾞｼｯｸM-PRO" w:hAnsi="HG丸ｺﾞｼｯｸM-PRO" w:cs="Times New Roman" w:hint="eastAsia"/>
          <w:b/>
        </w:rPr>
        <w:t>10/22(金) 19:25配信</w:t>
      </w:r>
      <w:r w:rsidR="00321981">
        <w:rPr>
          <w:rFonts w:ascii="HG丸ｺﾞｼｯｸM-PRO" w:eastAsia="HG丸ｺﾞｼｯｸM-PRO" w:hAnsi="HG丸ｺﾞｼｯｸM-PRO" w:cs="Times New Roman" w:hint="eastAsia"/>
          <w:b/>
        </w:rPr>
        <w:t xml:space="preserve">　</w:t>
      </w:r>
      <w:r w:rsidR="00321981" w:rsidRPr="00321981">
        <w:rPr>
          <w:rFonts w:ascii="HG丸ｺﾞｼｯｸM-PRO" w:eastAsia="HG丸ｺﾞｼｯｸM-PRO" w:hAnsi="HG丸ｺﾞｼｯｸM-PRO" w:cs="Times New Roman" w:hint="eastAsia"/>
          <w:b/>
        </w:rPr>
        <w:t>ABS秋田放送</w:t>
      </w:r>
    </w:p>
    <w:p w14:paraId="523A92FE" w14:textId="362DF067" w:rsidR="00321981" w:rsidRPr="00321981" w:rsidRDefault="00321981" w:rsidP="00321981">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植物性自然毒　</w:t>
      </w:r>
    </w:p>
    <w:p w14:paraId="08ECF844" w14:textId="3DF77578" w:rsidR="00321981" w:rsidRPr="00321981" w:rsidRDefault="00321981" w:rsidP="00321981">
      <w:pPr>
        <w:spacing w:after="12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hyperlink r:id="rId108" w:history="1">
        <w:r w:rsidRPr="00321981">
          <w:rPr>
            <w:rStyle w:val="a3"/>
            <w:rFonts w:ascii="Times New Roman" w:eastAsia="HG丸ｺﾞｼｯｸM-PRO" w:hAnsi="Times New Roman" w:cs="Times New Roman"/>
            <w:bCs/>
            <w:sz w:val="21"/>
            <w:szCs w:val="21"/>
          </w:rPr>
          <w:t>https://news.yahoo.co.jp/articles/951499ae3d8195db243d7e7ca27c01caeaefb43a</w:t>
        </w:r>
      </w:hyperlink>
    </w:p>
    <w:p w14:paraId="73BFD2CB" w14:textId="77777777" w:rsidR="00321981" w:rsidRPr="00321981" w:rsidRDefault="00321981" w:rsidP="00321981">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Cs/>
        </w:rPr>
        <w:t xml:space="preserve">　</w:t>
      </w:r>
      <w:r w:rsidRPr="00321981">
        <w:rPr>
          <w:rFonts w:ascii="HG丸ｺﾞｼｯｸM-PRO" w:eastAsia="HG丸ｺﾞｼｯｸM-PRO" w:hAnsi="HG丸ｺﾞｼｯｸM-PRO" w:cs="Times New Roman" w:hint="eastAsia"/>
          <w:b/>
        </w:rPr>
        <w:t>ムキタケと思って</w:t>
      </w:r>
      <w:r w:rsidRPr="00321981">
        <w:rPr>
          <w:rFonts w:ascii="HG丸ｺﾞｼｯｸM-PRO" w:eastAsia="HG丸ｺﾞｼｯｸM-PRO" w:hAnsi="HG丸ｺﾞｼｯｸM-PRO" w:cs="Times New Roman"/>
          <w:b/>
        </w:rPr>
        <w:t>...</w:t>
      </w:r>
      <w:r w:rsidRPr="00321981">
        <w:rPr>
          <w:rFonts w:ascii="HG丸ｺﾞｼｯｸM-PRO" w:eastAsia="HG丸ｺﾞｼｯｸM-PRO" w:hAnsi="HG丸ｺﾞｼｯｸM-PRO" w:cs="Times New Roman" w:hint="eastAsia"/>
          <w:b/>
        </w:rPr>
        <w:t>一家</w:t>
      </w:r>
      <w:r w:rsidRPr="00321981">
        <w:rPr>
          <w:rFonts w:ascii="HG丸ｺﾞｼｯｸM-PRO" w:eastAsia="HG丸ｺﾞｼｯｸM-PRO" w:hAnsi="HG丸ｺﾞｼｯｸM-PRO" w:cs="Times New Roman"/>
          <w:b/>
        </w:rPr>
        <w:t>3</w:t>
      </w:r>
      <w:r w:rsidRPr="00321981">
        <w:rPr>
          <w:rFonts w:ascii="HG丸ｺﾞｼｯｸM-PRO" w:eastAsia="HG丸ｺﾞｼｯｸM-PRO" w:hAnsi="HG丸ｺﾞｼｯｸM-PRO" w:cs="Times New Roman" w:hint="eastAsia"/>
          <w:b/>
        </w:rPr>
        <w:t>人が毒キノコで食中毒　秋田・八峰町</w:t>
      </w:r>
    </w:p>
    <w:p w14:paraId="2106AA09" w14:textId="4E06BC29" w:rsidR="00321981" w:rsidRDefault="00321981" w:rsidP="00321981">
      <w:pPr>
        <w:spacing w:after="0" w:line="0" w:lineRule="atLeast"/>
        <w:ind w:firstLineChars="100" w:firstLine="221"/>
        <w:rPr>
          <w:rFonts w:ascii="HG丸ｺﾞｼｯｸM-PRO" w:eastAsia="HG丸ｺﾞｼｯｸM-PRO" w:hAnsi="HG丸ｺﾞｼｯｸM-PRO" w:cs="Times New Roman"/>
          <w:b/>
        </w:rPr>
      </w:pPr>
      <w:r w:rsidRPr="00321981">
        <w:rPr>
          <w:rFonts w:ascii="HG丸ｺﾞｼｯｸM-PRO" w:eastAsia="HG丸ｺﾞｼｯｸM-PRO" w:hAnsi="HG丸ｺﾞｼｯｸM-PRO" w:cs="Times New Roman" w:hint="eastAsia"/>
          <w:b/>
        </w:rPr>
        <w:t>10/22(金) 19:22配信</w:t>
      </w:r>
      <w:r>
        <w:rPr>
          <w:rFonts w:ascii="HG丸ｺﾞｼｯｸM-PRO" w:eastAsia="HG丸ｺﾞｼｯｸM-PRO" w:hAnsi="HG丸ｺﾞｼｯｸM-PRO" w:cs="Times New Roman" w:hint="eastAsia"/>
          <w:b/>
        </w:rPr>
        <w:t xml:space="preserve">　秋田テレビ</w:t>
      </w:r>
    </w:p>
    <w:p w14:paraId="736D5F7C" w14:textId="39AF6C97" w:rsidR="00321981" w:rsidRPr="00321981" w:rsidRDefault="00321981" w:rsidP="00321981">
      <w:pPr>
        <w:spacing w:after="0" w:line="0" w:lineRule="atLeast"/>
        <w:ind w:firstLineChars="100" w:firstLine="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植物性自然毒</w:t>
      </w:r>
    </w:p>
    <w:p w14:paraId="1FF8AE96" w14:textId="49EE77B9" w:rsidR="00321981" w:rsidRPr="00321981" w:rsidRDefault="00321981" w:rsidP="00321981">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09" w:history="1">
        <w:r w:rsidRPr="00321981">
          <w:rPr>
            <w:rStyle w:val="a3"/>
            <w:rFonts w:ascii="Times New Roman" w:eastAsia="HG丸ｺﾞｼｯｸM-PRO" w:hAnsi="Times New Roman" w:cs="Times New Roman"/>
            <w:bCs/>
            <w:sz w:val="21"/>
            <w:szCs w:val="21"/>
          </w:rPr>
          <w:t>https://news.yahoo.co.jp/articles/76ff271f613ebf704636406586c49ca3deb6b7db</w:t>
        </w:r>
      </w:hyperlink>
    </w:p>
    <w:p w14:paraId="55FFE56A" w14:textId="3CD746B6" w:rsidR="00321981" w:rsidRDefault="00321981" w:rsidP="00321981">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Cs/>
        </w:rPr>
        <w:t xml:space="preserve">　</w:t>
      </w:r>
      <w:r w:rsidRPr="00321981">
        <w:rPr>
          <w:rFonts w:ascii="HG丸ｺﾞｼｯｸM-PRO" w:eastAsia="HG丸ｺﾞｼｯｸM-PRO" w:hAnsi="HG丸ｺﾞｼｯｸM-PRO" w:cs="Times New Roman" w:hint="eastAsia"/>
          <w:b/>
        </w:rPr>
        <w:t>食中毒の発生について</w:t>
      </w:r>
      <w:r>
        <w:rPr>
          <w:rFonts w:ascii="HG丸ｺﾞｼｯｸM-PRO" w:eastAsia="HG丸ｺﾞｼｯｸM-PRO" w:hAnsi="HG丸ｺﾞｼｯｸM-PRO" w:cs="Times New Roman" w:hint="eastAsia"/>
          <w:b/>
        </w:rPr>
        <w:t xml:space="preserve">　2021/10/22　秋田県八峰町</w:t>
      </w:r>
    </w:p>
    <w:p w14:paraId="29C07E26" w14:textId="63256971" w:rsidR="00321981" w:rsidRPr="00321981" w:rsidRDefault="00321981" w:rsidP="00321981">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植物性自然毒</w:t>
      </w:r>
    </w:p>
    <w:p w14:paraId="1F8278F5" w14:textId="77777777" w:rsidR="00321981" w:rsidRPr="00321981" w:rsidRDefault="00321981" w:rsidP="00321981">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321981">
        <w:rPr>
          <w:rFonts w:ascii="HG丸ｺﾞｼｯｸM-PRO" w:eastAsia="HG丸ｺﾞｼｯｸM-PRO" w:hAnsi="HG丸ｺﾞｼｯｸM-PRO" w:cs="Times New Roman" w:hint="eastAsia"/>
          <w:bCs/>
        </w:rPr>
        <w:t xml:space="preserve">　令和３年１０月２０日（水）、能代保健所管内で、毒キノコによる食中毒が発生しましたのでお知らせします。</w:t>
      </w:r>
    </w:p>
    <w:p w14:paraId="6E6605D9" w14:textId="77777777" w:rsidR="00321981" w:rsidRPr="00321981" w:rsidRDefault="00321981" w:rsidP="00321981">
      <w:pPr>
        <w:spacing w:after="0" w:line="0" w:lineRule="atLeast"/>
        <w:rPr>
          <w:rFonts w:ascii="HG丸ｺﾞｼｯｸM-PRO" w:eastAsia="HG丸ｺﾞｼｯｸM-PRO" w:hAnsi="HG丸ｺﾞｼｯｸM-PRO" w:cs="Times New Roman"/>
          <w:bCs/>
        </w:rPr>
      </w:pPr>
      <w:r w:rsidRPr="00321981">
        <w:rPr>
          <w:rFonts w:ascii="HG丸ｺﾞｼｯｸM-PRO" w:eastAsia="HG丸ｺﾞｼｯｸM-PRO" w:hAnsi="HG丸ｺﾞｼｯｸM-PRO" w:cs="Times New Roman"/>
          <w:bCs/>
        </w:rPr>
        <w:t xml:space="preserve">   </w:t>
      </w:r>
      <w:r w:rsidRPr="00321981">
        <w:rPr>
          <w:rFonts w:ascii="HG丸ｺﾞｼｯｸM-PRO" w:eastAsia="HG丸ｺﾞｼｯｸM-PRO" w:hAnsi="HG丸ｺﾞｼｯｸM-PRO" w:cs="Times New Roman" w:hint="eastAsia"/>
          <w:bCs/>
        </w:rPr>
        <w:t>秋のキノコシーズンは、毒キノコによる食中毒に注意してください。</w:t>
      </w:r>
    </w:p>
    <w:p w14:paraId="73889266" w14:textId="77777777" w:rsidR="00321981" w:rsidRPr="00321981" w:rsidRDefault="00321981" w:rsidP="00321981">
      <w:pPr>
        <w:spacing w:after="0" w:line="0" w:lineRule="atLeast"/>
        <w:ind w:firstLineChars="100" w:firstLine="220"/>
        <w:rPr>
          <w:rFonts w:ascii="HG丸ｺﾞｼｯｸM-PRO" w:eastAsia="HG丸ｺﾞｼｯｸM-PRO" w:hAnsi="HG丸ｺﾞｼｯｸM-PRO" w:cs="Times New Roman"/>
          <w:bCs/>
        </w:rPr>
      </w:pPr>
      <w:r w:rsidRPr="00321981">
        <w:rPr>
          <w:rFonts w:ascii="HG丸ｺﾞｼｯｸM-PRO" w:eastAsia="HG丸ｺﾞｼｯｸM-PRO" w:hAnsi="HG丸ｺﾞｼｯｸM-PRO" w:cs="Times New Roman" w:hint="eastAsia"/>
          <w:bCs/>
        </w:rPr>
        <w:t>１　発生日時：令和３年１０月２０日（水）午前７時３０分</w:t>
      </w:r>
    </w:p>
    <w:p w14:paraId="596541CC" w14:textId="77777777" w:rsidR="00321981" w:rsidRPr="00321981" w:rsidRDefault="00321981" w:rsidP="00321981">
      <w:pPr>
        <w:spacing w:after="0" w:line="0" w:lineRule="atLeast"/>
        <w:ind w:firstLineChars="100" w:firstLine="220"/>
        <w:rPr>
          <w:rFonts w:ascii="HG丸ｺﾞｼｯｸM-PRO" w:eastAsia="HG丸ｺﾞｼｯｸM-PRO" w:hAnsi="HG丸ｺﾞｼｯｸM-PRO" w:cs="Times New Roman"/>
          <w:bCs/>
        </w:rPr>
      </w:pPr>
      <w:r w:rsidRPr="00321981">
        <w:rPr>
          <w:rFonts w:ascii="HG丸ｺﾞｼｯｸM-PRO" w:eastAsia="HG丸ｺﾞｼｯｸM-PRO" w:hAnsi="HG丸ｺﾞｼｯｸM-PRO" w:cs="Times New Roman" w:hint="eastAsia"/>
          <w:bCs/>
        </w:rPr>
        <w:t>２　喫食者数：３名</w:t>
      </w:r>
    </w:p>
    <w:p w14:paraId="1C9A1AEF" w14:textId="77777777" w:rsidR="00321981" w:rsidRPr="00321981" w:rsidRDefault="00321981" w:rsidP="00321981">
      <w:pPr>
        <w:spacing w:after="0" w:line="0" w:lineRule="atLeast"/>
        <w:ind w:firstLineChars="100" w:firstLine="220"/>
        <w:rPr>
          <w:rFonts w:ascii="HG丸ｺﾞｼｯｸM-PRO" w:eastAsia="HG丸ｺﾞｼｯｸM-PRO" w:hAnsi="HG丸ｺﾞｼｯｸM-PRO" w:cs="Times New Roman"/>
          <w:bCs/>
        </w:rPr>
      </w:pPr>
      <w:r w:rsidRPr="00321981">
        <w:rPr>
          <w:rFonts w:ascii="HG丸ｺﾞｼｯｸM-PRO" w:eastAsia="HG丸ｺﾞｼｯｸM-PRO" w:hAnsi="HG丸ｺﾞｼｯｸM-PRO" w:cs="Times New Roman" w:hint="eastAsia"/>
          <w:bCs/>
        </w:rPr>
        <w:t>３　患者数　：３名（男性２名（８０代、５０代）、女性１名（７０代））</w:t>
      </w:r>
    </w:p>
    <w:p w14:paraId="5F0804E9" w14:textId="4309DCBA" w:rsidR="00321981" w:rsidRPr="00321981" w:rsidRDefault="00321981" w:rsidP="00321981">
      <w:pPr>
        <w:spacing w:after="0" w:line="0" w:lineRule="atLeast"/>
        <w:rPr>
          <w:rFonts w:ascii="HG丸ｺﾞｼｯｸM-PRO" w:eastAsia="HG丸ｺﾞｼｯｸM-PRO" w:hAnsi="HG丸ｺﾞｼｯｸM-PRO" w:cs="Times New Roman"/>
          <w:bCs/>
        </w:rPr>
      </w:pPr>
      <w:r w:rsidRPr="00321981">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321981">
        <w:rPr>
          <w:rFonts w:ascii="HG丸ｺﾞｼｯｸM-PRO" w:eastAsia="HG丸ｺﾞｼｯｸM-PRO" w:hAnsi="HG丸ｺﾞｼｯｸM-PRO" w:cs="Times New Roman" w:hint="eastAsia"/>
          <w:bCs/>
        </w:rPr>
        <w:t>うち１名（８０代男性）が入院した。</w:t>
      </w:r>
    </w:p>
    <w:p w14:paraId="51B1406D" w14:textId="77777777" w:rsidR="00321981" w:rsidRPr="00321981" w:rsidRDefault="00321981" w:rsidP="00321981">
      <w:pPr>
        <w:spacing w:after="0" w:line="0" w:lineRule="atLeast"/>
        <w:ind w:firstLineChars="100" w:firstLine="220"/>
        <w:rPr>
          <w:rFonts w:ascii="HG丸ｺﾞｼｯｸM-PRO" w:eastAsia="HG丸ｺﾞｼｯｸM-PRO" w:hAnsi="HG丸ｺﾞｼｯｸM-PRO" w:cs="Times New Roman"/>
          <w:bCs/>
        </w:rPr>
      </w:pPr>
      <w:r w:rsidRPr="00321981">
        <w:rPr>
          <w:rFonts w:ascii="HG丸ｺﾞｼｯｸM-PRO" w:eastAsia="HG丸ｺﾞｼｯｸM-PRO" w:hAnsi="HG丸ｺﾞｼｯｸM-PRO" w:cs="Times New Roman" w:hint="eastAsia"/>
          <w:bCs/>
        </w:rPr>
        <w:t>４　主な症状：嘔吐、吐き気、悪寒</w:t>
      </w:r>
    </w:p>
    <w:p w14:paraId="18017103" w14:textId="77777777" w:rsidR="00321981" w:rsidRPr="00321981" w:rsidRDefault="00321981" w:rsidP="00321981">
      <w:pPr>
        <w:spacing w:after="0" w:line="0" w:lineRule="atLeast"/>
        <w:ind w:firstLineChars="100" w:firstLine="220"/>
        <w:rPr>
          <w:rFonts w:ascii="HG丸ｺﾞｼｯｸM-PRO" w:eastAsia="HG丸ｺﾞｼｯｸM-PRO" w:hAnsi="HG丸ｺﾞｼｯｸM-PRO" w:cs="Times New Roman"/>
          <w:bCs/>
        </w:rPr>
      </w:pPr>
      <w:r w:rsidRPr="00321981">
        <w:rPr>
          <w:rFonts w:ascii="HG丸ｺﾞｼｯｸM-PRO" w:eastAsia="HG丸ｺﾞｼｯｸM-PRO" w:hAnsi="HG丸ｺﾞｼｯｸM-PRO" w:cs="Times New Roman" w:hint="eastAsia"/>
          <w:bCs/>
        </w:rPr>
        <w:t>５　原因施設：家庭</w:t>
      </w:r>
    </w:p>
    <w:p w14:paraId="0A594AA6" w14:textId="77777777" w:rsidR="00321981" w:rsidRPr="00321981" w:rsidRDefault="00321981" w:rsidP="00321981">
      <w:pPr>
        <w:spacing w:after="0" w:line="0" w:lineRule="atLeast"/>
        <w:ind w:firstLineChars="100" w:firstLine="220"/>
        <w:rPr>
          <w:rFonts w:ascii="HG丸ｺﾞｼｯｸM-PRO" w:eastAsia="HG丸ｺﾞｼｯｸM-PRO" w:hAnsi="HG丸ｺﾞｼｯｸM-PRO" w:cs="Times New Roman"/>
          <w:bCs/>
        </w:rPr>
      </w:pPr>
      <w:r w:rsidRPr="00321981">
        <w:rPr>
          <w:rFonts w:ascii="HG丸ｺﾞｼｯｸM-PRO" w:eastAsia="HG丸ｺﾞｼｯｸM-PRO" w:hAnsi="HG丸ｺﾞｼｯｸM-PRO" w:cs="Times New Roman" w:hint="eastAsia"/>
          <w:bCs/>
        </w:rPr>
        <w:t>６　原因食品：キノコの味噌汁（種類不明）</w:t>
      </w:r>
    </w:p>
    <w:p w14:paraId="1E916B85" w14:textId="6746B83A" w:rsidR="00321981" w:rsidRPr="00321981" w:rsidRDefault="00321981" w:rsidP="00E4050F">
      <w:pPr>
        <w:spacing w:after="0" w:line="0" w:lineRule="atLeast"/>
        <w:ind w:firstLineChars="100" w:firstLine="220"/>
        <w:rPr>
          <w:rFonts w:ascii="HG丸ｺﾞｼｯｸM-PRO" w:eastAsia="HG丸ｺﾞｼｯｸM-PRO" w:hAnsi="HG丸ｺﾞｼｯｸM-PRO" w:cs="Times New Roman"/>
          <w:bCs/>
        </w:rPr>
      </w:pPr>
      <w:r w:rsidRPr="00321981">
        <w:rPr>
          <w:rFonts w:ascii="HG丸ｺﾞｼｯｸM-PRO" w:eastAsia="HG丸ｺﾞｼｯｸM-PRO" w:hAnsi="HG丸ｺﾞｼｯｸM-PRO" w:cs="Times New Roman"/>
          <w:bCs/>
        </w:rPr>
        <w:t>7</w:t>
      </w:r>
      <w:r w:rsidRPr="00321981">
        <w:rPr>
          <w:rFonts w:ascii="HG丸ｺﾞｼｯｸM-PRO" w:eastAsia="HG丸ｺﾞｼｯｸM-PRO" w:hAnsi="HG丸ｺﾞｼｯｸM-PRO" w:cs="Times New Roman" w:hint="eastAsia"/>
          <w:bCs/>
        </w:rPr>
        <w:t xml:space="preserve">　</w:t>
      </w:r>
      <w:r w:rsidRPr="00321981">
        <w:rPr>
          <w:rFonts w:ascii="HG丸ｺﾞｼｯｸM-PRO" w:eastAsia="HG丸ｺﾞｼｯｸM-PRO" w:hAnsi="HG丸ｺﾞｼｯｸM-PRO" w:cs="Times New Roman"/>
          <w:bCs/>
        </w:rPr>
        <w:t xml:space="preserve"> </w:t>
      </w:r>
      <w:r w:rsidRPr="00321981">
        <w:rPr>
          <w:rFonts w:ascii="HG丸ｺﾞｼｯｸM-PRO" w:eastAsia="HG丸ｺﾞｼｯｸM-PRO" w:hAnsi="HG丸ｺﾞｼｯｸM-PRO" w:cs="Times New Roman" w:hint="eastAsia"/>
          <w:bCs/>
        </w:rPr>
        <w:t>経緯</w:t>
      </w:r>
    </w:p>
    <w:p w14:paraId="4BD67D0C" w14:textId="77777777" w:rsidR="00321981" w:rsidRPr="00321981" w:rsidRDefault="00321981" w:rsidP="00321981">
      <w:pPr>
        <w:spacing w:after="0" w:line="0" w:lineRule="atLeast"/>
        <w:ind w:left="220" w:hangingChars="100" w:hanging="220"/>
        <w:rPr>
          <w:rFonts w:ascii="HG丸ｺﾞｼｯｸM-PRO" w:eastAsia="HG丸ｺﾞｼｯｸM-PRO" w:hAnsi="HG丸ｺﾞｼｯｸM-PRO" w:cs="Times New Roman"/>
          <w:bCs/>
        </w:rPr>
      </w:pPr>
      <w:r w:rsidRPr="00321981">
        <w:rPr>
          <w:rFonts w:ascii="HG丸ｺﾞｼｯｸM-PRO" w:eastAsia="HG丸ｺﾞｼｯｸM-PRO" w:hAnsi="HG丸ｺﾞｼｯｸM-PRO" w:cs="Times New Roman"/>
          <w:bCs/>
        </w:rPr>
        <w:lastRenderedPageBreak/>
        <w:t xml:space="preserve">    </w:t>
      </w:r>
      <w:r w:rsidRPr="00321981">
        <w:rPr>
          <w:rFonts w:ascii="HG丸ｺﾞｼｯｸM-PRO" w:eastAsia="HG丸ｺﾞｼｯｸM-PRO" w:hAnsi="HG丸ｺﾞｼｯｸM-PRO" w:cs="Times New Roman" w:hint="eastAsia"/>
          <w:bCs/>
        </w:rPr>
        <w:t>令和３年１０月２１日（木）午前８時５０分、能代市内の医療機関から、キノコを摂食し食中毒様の症状を呈している患者１名を診察し入院した旨、能代保健所に連絡が入りました。</w:t>
      </w:r>
    </w:p>
    <w:p w14:paraId="5FE40266" w14:textId="7E8803E1" w:rsidR="00321981" w:rsidRDefault="00321981" w:rsidP="00321981">
      <w:pPr>
        <w:spacing w:after="0" w:line="0" w:lineRule="atLeast"/>
        <w:ind w:left="220" w:hangingChars="100" w:hanging="220"/>
        <w:rPr>
          <w:rFonts w:ascii="HG丸ｺﾞｼｯｸM-PRO" w:eastAsia="HG丸ｺﾞｼｯｸM-PRO" w:hAnsi="HG丸ｺﾞｼｯｸM-PRO" w:cs="Times New Roman"/>
          <w:bCs/>
        </w:rPr>
      </w:pPr>
      <w:r w:rsidRPr="00321981">
        <w:rPr>
          <w:rFonts w:ascii="HG丸ｺﾞｼｯｸM-PRO" w:eastAsia="HG丸ｺﾞｼｯｸM-PRO" w:hAnsi="HG丸ｺﾞｼｯｸM-PRO" w:cs="Times New Roman"/>
          <w:bCs/>
        </w:rPr>
        <w:t xml:space="preserve">      </w:t>
      </w:r>
      <w:r w:rsidRPr="00321981">
        <w:rPr>
          <w:rFonts w:ascii="HG丸ｺﾞｼｯｸM-PRO" w:eastAsia="HG丸ｺﾞｼｯｸM-PRO" w:hAnsi="HG丸ｺﾞｼｯｸM-PRO" w:cs="Times New Roman" w:hint="eastAsia"/>
          <w:bCs/>
        </w:rPr>
        <w:t>能代保健所による調査の結果、八峰町の山林で食用のムキタケと思い採取したキノコを味噌汁にして食べた１家族３名が、嘔吐等の症状を呈していることが判明しました。なお、採取したキノコ及び味噌汁の残品はすべて廃棄済みであり、キノコの種類の特定には至りませんでした。</w:t>
      </w:r>
    </w:p>
    <w:p w14:paraId="506D6D6A" w14:textId="77777777" w:rsidR="00E4050F" w:rsidRPr="00E4050F" w:rsidRDefault="00E4050F" w:rsidP="00E4050F">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E4050F">
        <w:rPr>
          <w:rFonts w:ascii="HG丸ｺﾞｼｯｸM-PRO" w:eastAsia="HG丸ｺﾞｼｯｸM-PRO" w:hAnsi="HG丸ｺﾞｼｯｸM-PRO" w:cs="Times New Roman" w:hint="eastAsia"/>
          <w:bCs/>
        </w:rPr>
        <w:t>○食中毒防止のための注意喚起事項</w:t>
      </w:r>
    </w:p>
    <w:p w14:paraId="110B5B45" w14:textId="77777777" w:rsidR="00E4050F" w:rsidRPr="00E4050F" w:rsidRDefault="00E4050F" w:rsidP="00E4050F">
      <w:pPr>
        <w:spacing w:after="0" w:line="0" w:lineRule="atLeast"/>
        <w:ind w:firstLineChars="100" w:firstLine="220"/>
        <w:rPr>
          <w:rFonts w:ascii="HG丸ｺﾞｼｯｸM-PRO" w:eastAsia="HG丸ｺﾞｼｯｸM-PRO" w:hAnsi="HG丸ｺﾞｼｯｸM-PRO" w:cs="Times New Roman"/>
          <w:bCs/>
        </w:rPr>
      </w:pPr>
      <w:r w:rsidRPr="00E4050F">
        <w:rPr>
          <w:rFonts w:ascii="HG丸ｺﾞｼｯｸM-PRO" w:eastAsia="HG丸ｺﾞｼｯｸM-PRO" w:hAnsi="HG丸ｺﾞｼｯｸM-PRO" w:cs="Times New Roman" w:hint="eastAsia"/>
          <w:bCs/>
        </w:rPr>
        <w:t>・キノコを採取する場合は、確実に食用キノコと判るものだけを採りましょう。</w:t>
      </w:r>
    </w:p>
    <w:p w14:paraId="7BB91EC9" w14:textId="77777777" w:rsidR="00E4050F" w:rsidRPr="00E4050F" w:rsidRDefault="00E4050F" w:rsidP="00E4050F">
      <w:pPr>
        <w:spacing w:after="0" w:line="0" w:lineRule="atLeast"/>
        <w:ind w:leftChars="100" w:left="440" w:hangingChars="100" w:hanging="220"/>
        <w:rPr>
          <w:rFonts w:ascii="HG丸ｺﾞｼｯｸM-PRO" w:eastAsia="HG丸ｺﾞｼｯｸM-PRO" w:hAnsi="HG丸ｺﾞｼｯｸM-PRO" w:cs="Times New Roman"/>
          <w:bCs/>
        </w:rPr>
      </w:pPr>
      <w:r w:rsidRPr="00E4050F">
        <w:rPr>
          <w:rFonts w:ascii="HG丸ｺﾞｼｯｸM-PRO" w:eastAsia="HG丸ｺﾞｼｯｸM-PRO" w:hAnsi="HG丸ｺﾞｼｯｸM-PRO" w:cs="Times New Roman" w:hint="eastAsia"/>
          <w:bCs/>
        </w:rPr>
        <w:t>・キノコの鑑別は、経験と知識が必要ですので、食用と判断できないキノコは採らない、食べない、人にあげない・売らないようにしましょう。</w:t>
      </w:r>
    </w:p>
    <w:p w14:paraId="57E3D15F" w14:textId="49EAFA24" w:rsidR="00321981" w:rsidRDefault="00E4050F" w:rsidP="00E4050F">
      <w:pPr>
        <w:spacing w:after="0" w:line="0" w:lineRule="atLeast"/>
        <w:ind w:leftChars="100" w:left="440" w:hangingChars="100" w:hanging="220"/>
        <w:rPr>
          <w:rFonts w:ascii="HG丸ｺﾞｼｯｸM-PRO" w:eastAsia="HG丸ｺﾞｼｯｸM-PRO" w:hAnsi="HG丸ｺﾞｼｯｸM-PRO" w:cs="Times New Roman"/>
          <w:bCs/>
        </w:rPr>
      </w:pPr>
      <w:r w:rsidRPr="00E4050F">
        <w:rPr>
          <w:rFonts w:ascii="HG丸ｺﾞｼｯｸM-PRO" w:eastAsia="HG丸ｺﾞｼｯｸM-PRO" w:hAnsi="HG丸ｺﾞｼｯｸM-PRO" w:cs="Times New Roman" w:hint="eastAsia"/>
          <w:bCs/>
        </w:rPr>
        <w:t>・キノコを食べて体に異常を感じたときは、速やかに医療機関を受診しましょう。また、残っているキノコや調理済みのものがあれば保管するようお願いします。</w:t>
      </w:r>
    </w:p>
    <w:p w14:paraId="568B01A1" w14:textId="1DDE567F" w:rsidR="00E4050F" w:rsidRPr="00E4050F" w:rsidRDefault="00E34372" w:rsidP="00E4050F">
      <w:pPr>
        <w:spacing w:after="120" w:line="0" w:lineRule="atLeast"/>
        <w:ind w:leftChars="100" w:left="440" w:hangingChars="100" w:hanging="220"/>
        <w:rPr>
          <w:rFonts w:ascii="Times New Roman" w:eastAsia="HG丸ｺﾞｼｯｸM-PRO" w:hAnsi="Times New Roman" w:cs="Times New Roman"/>
          <w:bCs/>
          <w:sz w:val="21"/>
          <w:szCs w:val="21"/>
        </w:rPr>
      </w:pPr>
      <w:hyperlink r:id="rId110" w:history="1">
        <w:r w:rsidR="00E4050F" w:rsidRPr="00E4050F">
          <w:rPr>
            <w:rStyle w:val="a3"/>
            <w:rFonts w:ascii="Times New Roman" w:eastAsia="HG丸ｺﾞｼｯｸM-PRO" w:hAnsi="Times New Roman" w:cs="Times New Roman"/>
            <w:bCs/>
            <w:sz w:val="21"/>
            <w:szCs w:val="21"/>
          </w:rPr>
          <w:t>https://www.pref.akita.lg.jp/pages/archive/61030</w:t>
        </w:r>
      </w:hyperlink>
    </w:p>
    <w:bookmarkEnd w:id="361"/>
    <w:p w14:paraId="364A7120" w14:textId="2ACF6D27" w:rsidR="0096422D" w:rsidRPr="0080535E" w:rsidRDefault="0096422D" w:rsidP="0096422D">
      <w:pPr>
        <w:widowControl w:val="0"/>
        <w:spacing w:after="0" w:line="0" w:lineRule="atLeast"/>
        <w:ind w:left="241" w:hangingChars="100" w:hanging="241"/>
        <w:jc w:val="both"/>
        <w:rPr>
          <w:rFonts w:ascii="HG丸ｺﾞｼｯｸM-PRO" w:eastAsia="HG丸ｺﾞｼｯｸM-PRO" w:hAnsi="HG丸ｺﾞｼｯｸM-PRO" w:cs="Times New Roman"/>
          <w:b/>
          <w:color w:val="7030A0"/>
          <w:kern w:val="2"/>
        </w:rPr>
      </w:pPr>
      <w:r w:rsidRPr="0096422D">
        <w:rPr>
          <w:rFonts w:ascii="HG丸ｺﾞｼｯｸM-PRO" w:eastAsia="HG丸ｺﾞｼｯｸM-PRO" w:hAnsi="HG丸ｺﾞｼｯｸM-PRO" w:cs="Times New Roman" w:hint="eastAsia"/>
          <w:b/>
          <w:color w:val="FFC000"/>
          <w:kern w:val="2"/>
          <w:sz w:val="24"/>
          <w:szCs w:val="24"/>
        </w:rPr>
        <w:t>★化学物質による食中毒★</w:t>
      </w:r>
      <w:r w:rsidR="0080535E">
        <w:rPr>
          <w:rFonts w:ascii="HG丸ｺﾞｼｯｸM-PRO" w:eastAsia="HG丸ｺﾞｼｯｸM-PRO" w:hAnsi="HG丸ｺﾞｼｯｸM-PRO" w:cs="Times New Roman" w:hint="eastAsia"/>
          <w:b/>
          <w:color w:val="FFC000"/>
          <w:kern w:val="2"/>
          <w:sz w:val="24"/>
          <w:szCs w:val="24"/>
        </w:rPr>
        <w:t xml:space="preserve">　</w:t>
      </w:r>
      <w:r w:rsidR="0080535E" w:rsidRPr="0080535E">
        <w:rPr>
          <w:rFonts w:ascii="HG丸ｺﾞｼｯｸM-PRO" w:eastAsia="HG丸ｺﾞｼｯｸM-PRO" w:hAnsi="HG丸ｺﾞｼｯｸM-PRO" w:cs="Times New Roman" w:hint="eastAsia"/>
          <w:b/>
          <w:color w:val="7030A0"/>
          <w:kern w:val="2"/>
        </w:rPr>
        <w:t>ニュース＆トピックスに別記事掲載</w:t>
      </w:r>
    </w:p>
    <w:p w14:paraId="58C71F13" w14:textId="77777777" w:rsidR="0056760D" w:rsidRPr="0056760D" w:rsidRDefault="0056760D" w:rsidP="0056760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6760D">
        <w:rPr>
          <w:rFonts w:ascii="HG丸ｺﾞｼｯｸM-PRO" w:eastAsia="HG丸ｺﾞｼｯｸM-PRO" w:hAnsi="HG丸ｺﾞｼｯｸM-PRO" w:cs="Times New Roman" w:hint="eastAsia"/>
          <w:b/>
          <w:kern w:val="2"/>
        </w:rPr>
        <w:t>■乳児10人 酸素欠乏　粉ミルク溶く水道水から基準値超える窒素　群大病院 外来も休止に</w:t>
      </w:r>
    </w:p>
    <w:p w14:paraId="69FFF224" w14:textId="77777777" w:rsidR="0056760D" w:rsidRPr="0056760D" w:rsidRDefault="0056760D" w:rsidP="0056760D">
      <w:pPr>
        <w:widowControl w:val="0"/>
        <w:spacing w:after="0" w:line="0" w:lineRule="atLeast"/>
        <w:ind w:leftChars="100" w:left="220"/>
        <w:jc w:val="both"/>
        <w:rPr>
          <w:rFonts w:ascii="HG丸ｺﾞｼｯｸM-PRO" w:eastAsia="HG丸ｺﾞｼｯｸM-PRO" w:hAnsi="HG丸ｺﾞｼｯｸM-PRO" w:cs="Times New Roman"/>
          <w:b/>
          <w:kern w:val="2"/>
        </w:rPr>
      </w:pPr>
      <w:r w:rsidRPr="0056760D">
        <w:rPr>
          <w:rFonts w:ascii="HG丸ｺﾞｼｯｸM-PRO" w:eastAsia="HG丸ｺﾞｼｯｸM-PRO" w:hAnsi="HG丸ｺﾞｼｯｸM-PRO" w:cs="Times New Roman" w:hint="eastAsia"/>
          <w:b/>
          <w:kern w:val="2"/>
        </w:rPr>
        <w:t>10/21(木) 6:07配信　上毛新聞</w:t>
      </w:r>
    </w:p>
    <w:p w14:paraId="1AF951E8" w14:textId="77777777" w:rsidR="0056760D" w:rsidRPr="0056760D" w:rsidRDefault="0056760D" w:rsidP="0056760D">
      <w:pPr>
        <w:widowControl w:val="0"/>
        <w:spacing w:after="0" w:line="0" w:lineRule="atLeast"/>
        <w:ind w:leftChars="100" w:left="220"/>
        <w:jc w:val="both"/>
        <w:rPr>
          <w:rFonts w:ascii="HG丸ｺﾞｼｯｸM-PRO" w:eastAsia="HG丸ｺﾞｼｯｸM-PRO" w:hAnsi="HG丸ｺﾞｼｯｸM-PRO" w:cs="Times New Roman"/>
          <w:bCs/>
          <w:kern w:val="2"/>
        </w:rPr>
      </w:pPr>
      <w:r w:rsidRPr="0056760D">
        <w:rPr>
          <w:rFonts w:ascii="HG丸ｺﾞｼｯｸM-PRO" w:eastAsia="HG丸ｺﾞｼｯｸM-PRO" w:hAnsi="HG丸ｺﾞｼｯｸM-PRO" w:cs="Times New Roman" w:hint="eastAsia"/>
          <w:b/>
          <w:kern w:val="2"/>
        </w:rPr>
        <w:t>亜硝酸態窒素</w:t>
      </w:r>
    </w:p>
    <w:p w14:paraId="5C75CBA1" w14:textId="77777777" w:rsidR="0056760D" w:rsidRPr="0056760D" w:rsidRDefault="00E34372" w:rsidP="0056760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1" w:history="1">
        <w:r w:rsidR="0056760D" w:rsidRPr="0056760D">
          <w:rPr>
            <w:rFonts w:ascii="Times New Roman" w:eastAsia="HG丸ｺﾞｼｯｸM-PRO" w:hAnsi="Times New Roman" w:cs="Times New Roman"/>
            <w:bCs/>
            <w:color w:val="0000FF" w:themeColor="hyperlink"/>
            <w:kern w:val="2"/>
            <w:sz w:val="21"/>
            <w:szCs w:val="21"/>
            <w:u w:val="single"/>
          </w:rPr>
          <w:t>https://news.yahoo.co.jp/articles/e4bb440a457b75004ebe279b5dec7557feea6845</w:t>
        </w:r>
      </w:hyperlink>
    </w:p>
    <w:p w14:paraId="2E11BF9F" w14:textId="77777777" w:rsidR="0056760D" w:rsidRPr="0056760D" w:rsidRDefault="0056760D" w:rsidP="0056760D">
      <w:pPr>
        <w:widowControl w:val="0"/>
        <w:spacing w:after="0" w:line="0" w:lineRule="atLeast"/>
        <w:ind w:leftChars="100" w:left="220"/>
        <w:jc w:val="both"/>
        <w:rPr>
          <w:rFonts w:ascii="HG丸ｺﾞｼｯｸM-PRO" w:eastAsia="HG丸ｺﾞｼｯｸM-PRO" w:hAnsi="HG丸ｺﾞｼｯｸM-PRO" w:cs="Times New Roman"/>
          <w:b/>
          <w:kern w:val="2"/>
        </w:rPr>
      </w:pPr>
      <w:r w:rsidRPr="0056760D">
        <w:rPr>
          <w:rFonts w:ascii="HG丸ｺﾞｼｯｸM-PRO" w:eastAsia="HG丸ｺﾞｼｯｸM-PRO" w:hAnsi="HG丸ｺﾞｼｯｸM-PRO" w:cs="Times New Roman" w:hint="eastAsia"/>
          <w:b/>
          <w:kern w:val="2"/>
        </w:rPr>
        <w:t>群馬大病院が外来診療を再開　水質異常の貯水槽を特定</w:t>
      </w:r>
    </w:p>
    <w:p w14:paraId="79F11252" w14:textId="77777777" w:rsidR="0056760D" w:rsidRPr="0056760D" w:rsidRDefault="0056760D" w:rsidP="0056760D">
      <w:pPr>
        <w:widowControl w:val="0"/>
        <w:spacing w:after="0" w:line="0" w:lineRule="atLeast"/>
        <w:ind w:leftChars="100" w:left="220"/>
        <w:jc w:val="both"/>
        <w:rPr>
          <w:rFonts w:ascii="HG丸ｺﾞｼｯｸM-PRO" w:eastAsia="HG丸ｺﾞｼｯｸM-PRO" w:hAnsi="HG丸ｺﾞｼｯｸM-PRO" w:cs="Times New Roman"/>
          <w:b/>
          <w:kern w:val="2"/>
        </w:rPr>
      </w:pPr>
      <w:r w:rsidRPr="0056760D">
        <w:rPr>
          <w:rFonts w:ascii="HG丸ｺﾞｼｯｸM-PRO" w:eastAsia="HG丸ｺﾞｼｯｸM-PRO" w:hAnsi="HG丸ｺﾞｼｯｸM-PRO" w:cs="Times New Roman" w:hint="eastAsia"/>
          <w:b/>
          <w:kern w:val="2"/>
        </w:rPr>
        <w:t>10/26(火) 12:21配信　毎日新聞</w:t>
      </w:r>
    </w:p>
    <w:p w14:paraId="3058D2A5" w14:textId="77777777" w:rsidR="0056760D" w:rsidRPr="0056760D" w:rsidRDefault="0056760D" w:rsidP="0056760D">
      <w:pPr>
        <w:widowControl w:val="0"/>
        <w:spacing w:after="0" w:line="0" w:lineRule="atLeast"/>
        <w:ind w:leftChars="100" w:left="220"/>
        <w:jc w:val="both"/>
        <w:rPr>
          <w:rFonts w:ascii="HG丸ｺﾞｼｯｸM-PRO" w:eastAsia="HG丸ｺﾞｼｯｸM-PRO" w:hAnsi="HG丸ｺﾞｼｯｸM-PRO" w:cs="Times New Roman"/>
          <w:b/>
          <w:kern w:val="2"/>
        </w:rPr>
      </w:pPr>
      <w:bookmarkStart w:id="362" w:name="_Hlk86148263"/>
      <w:r w:rsidRPr="0056760D">
        <w:rPr>
          <w:rFonts w:ascii="HG丸ｺﾞｼｯｸM-PRO" w:eastAsia="HG丸ｺﾞｼｯｸM-PRO" w:hAnsi="HG丸ｺﾞｼｯｸM-PRO" w:cs="Times New Roman" w:hint="eastAsia"/>
          <w:b/>
          <w:kern w:val="2"/>
        </w:rPr>
        <w:t>亜硝酸態窒素</w:t>
      </w:r>
    </w:p>
    <w:bookmarkEnd w:id="362"/>
    <w:p w14:paraId="30E1BEA1" w14:textId="77777777" w:rsidR="0056760D" w:rsidRPr="0056760D" w:rsidRDefault="0068219A" w:rsidP="0056760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 xml:space="preserve"> HYPERLINK "https://news.yahoo.co.jp/articles/9ddba907b1f1fc684fd1799604ffc388f532da4e" </w:instrText>
      </w:r>
      <w:r>
        <w:fldChar w:fldCharType="separate"/>
      </w:r>
      <w:r w:rsidR="0056760D" w:rsidRPr="0056760D">
        <w:rPr>
          <w:rFonts w:ascii="Times New Roman" w:eastAsia="HG丸ｺﾞｼｯｸM-PRO" w:hAnsi="Times New Roman" w:cs="Times New Roman"/>
          <w:bCs/>
          <w:color w:val="0000FF" w:themeColor="hyperlink"/>
          <w:kern w:val="2"/>
          <w:sz w:val="21"/>
          <w:szCs w:val="21"/>
          <w:u w:val="single"/>
        </w:rPr>
        <w:t>https://news.yahoo.co.jp/articles/9ddba907b1f1fc684fd1799604ffc388f532da4e</w:t>
      </w:r>
      <w:r>
        <w:rPr>
          <w:rFonts w:ascii="Times New Roman" w:eastAsia="HG丸ｺﾞｼｯｸM-PRO" w:hAnsi="Times New Roman" w:cs="Times New Roman"/>
          <w:bCs/>
          <w:color w:val="0000FF" w:themeColor="hyperlink"/>
          <w:kern w:val="2"/>
          <w:sz w:val="21"/>
          <w:szCs w:val="21"/>
          <w:u w:val="single"/>
        </w:rPr>
        <w:fldChar w:fldCharType="end"/>
      </w:r>
    </w:p>
    <w:p w14:paraId="588BF74F" w14:textId="15BA7ACB" w:rsidR="00D76F22" w:rsidRDefault="00D76F22" w:rsidP="0096422D">
      <w:pPr>
        <w:widowControl w:val="0"/>
        <w:spacing w:after="0" w:line="0" w:lineRule="atLeast"/>
        <w:ind w:left="241" w:hangingChars="100" w:hanging="24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C000"/>
          <w:kern w:val="2"/>
          <w:sz w:val="24"/>
          <w:szCs w:val="24"/>
        </w:rPr>
        <w:t xml:space="preserve">　</w:t>
      </w:r>
      <w:r w:rsidRPr="00D76F22">
        <w:rPr>
          <w:rFonts w:ascii="HG丸ｺﾞｼｯｸM-PRO" w:eastAsia="HG丸ｺﾞｼｯｸM-PRO" w:hAnsi="HG丸ｺﾞｼｯｸM-PRO" w:cs="Times New Roman" w:hint="eastAsia"/>
          <w:b/>
          <w:kern w:val="2"/>
        </w:rPr>
        <w:t>前橋市内の医療機関で発生した食中毒事件について</w:t>
      </w:r>
      <w:r>
        <w:rPr>
          <w:rFonts w:ascii="HG丸ｺﾞｼｯｸM-PRO" w:eastAsia="HG丸ｺﾞｼｯｸM-PRO" w:hAnsi="HG丸ｺﾞｼｯｸM-PRO" w:cs="Times New Roman" w:hint="eastAsia"/>
          <w:b/>
          <w:kern w:val="2"/>
        </w:rPr>
        <w:t xml:space="preserve">　2021/10/22　群馬県前橋市</w:t>
      </w:r>
    </w:p>
    <w:p w14:paraId="2E0575B8" w14:textId="61E84BE5" w:rsidR="00D76F22" w:rsidRPr="00D76F22" w:rsidRDefault="00D76F22" w:rsidP="0096422D">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D76F22">
        <w:rPr>
          <w:rFonts w:ascii="HG丸ｺﾞｼｯｸM-PRO" w:eastAsia="HG丸ｺﾞｼｯｸM-PRO" w:hAnsi="HG丸ｺﾞｼｯｸM-PRO" w:cs="Times New Roman" w:hint="eastAsia"/>
          <w:b/>
          <w:kern w:val="2"/>
        </w:rPr>
        <w:t>亜硝酸態窒素</w:t>
      </w:r>
    </w:p>
    <w:p w14:paraId="24E9AB16" w14:textId="77777777" w:rsidR="00D76F22" w:rsidRPr="00D76F22" w:rsidRDefault="00D76F22" w:rsidP="00D76F2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 xml:space="preserve">　１</w:t>
      </w:r>
      <w:r w:rsidRPr="00D76F22">
        <w:rPr>
          <w:rFonts w:ascii="HG丸ｺﾞｼｯｸM-PRO" w:eastAsia="HG丸ｺﾞｼｯｸM-PRO" w:hAnsi="HG丸ｺﾞｼｯｸM-PRO" w:cs="Times New Roman"/>
          <w:bCs/>
          <w:kern w:val="2"/>
        </w:rPr>
        <w:t xml:space="preserve"> </w:t>
      </w:r>
      <w:r w:rsidRPr="00D76F22">
        <w:rPr>
          <w:rFonts w:ascii="HG丸ｺﾞｼｯｸM-PRO" w:eastAsia="HG丸ｺﾞｼｯｸM-PRO" w:hAnsi="HG丸ｺﾞｼｯｸM-PRO" w:cs="Times New Roman" w:hint="eastAsia"/>
          <w:bCs/>
          <w:kern w:val="2"/>
        </w:rPr>
        <w:t>内容のあらまし</w:t>
      </w:r>
    </w:p>
    <w:p w14:paraId="7446E0F9" w14:textId="65CA3193" w:rsidR="00D76F22" w:rsidRPr="00D76F22" w:rsidRDefault="00D76F22" w:rsidP="00D76F22">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76F22">
        <w:rPr>
          <w:rFonts w:ascii="HG丸ｺﾞｼｯｸM-PRO" w:eastAsia="HG丸ｺﾞｼｯｸM-PRO" w:hAnsi="HG丸ｺﾞｼｯｸM-PRO" w:cs="Times New Roman" w:hint="eastAsia"/>
          <w:bCs/>
          <w:kern w:val="2"/>
        </w:rPr>
        <w:t>令和３年１０月１９日（火）２２時３０分頃、市内の医療機関から、「当該施設に入院している新生児２人が、調乳したミルクを喫食後、チアノーゼ（皮膚や粘膜が青紫色に変化する症状）の症状を呈したため、調乳に使用した水を検査したところ、基準値を超えた化学物質（亜硝酸態窒素）が検出されたため通報する」旨の電話連絡が前橋市保健所にありました。</w:t>
      </w:r>
    </w:p>
    <w:p w14:paraId="03A27076" w14:textId="0599DEFB" w:rsidR="00D76F22" w:rsidRPr="00D76F22" w:rsidRDefault="00D76F22" w:rsidP="00D76F22">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76F22">
        <w:rPr>
          <w:rFonts w:ascii="HG丸ｺﾞｼｯｸM-PRO" w:eastAsia="HG丸ｺﾞｼｯｸM-PRO" w:hAnsi="HG丸ｺﾞｼｯｸM-PRO" w:cs="Times New Roman" w:hint="eastAsia"/>
          <w:bCs/>
          <w:kern w:val="2"/>
        </w:rPr>
        <w:t>当所で調査したところ、対象施設（下記３、以下同じ。）で調乳されたミルクを喫食した新生児集中治療室（ＮＩＣＵ）に入院している新生児１７人のうち、１０人がメトヘモグロビン血症を発症していることが判明しました。</w:t>
      </w:r>
    </w:p>
    <w:p w14:paraId="2D1858E8" w14:textId="53035C29" w:rsidR="00D76F22" w:rsidRPr="00D76F22" w:rsidRDefault="00D76F22" w:rsidP="00D76F22">
      <w:pPr>
        <w:widowControl w:val="0"/>
        <w:spacing w:after="0" w:line="0" w:lineRule="atLeast"/>
        <w:ind w:leftChars="200" w:left="44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bCs/>
          <w:kern w:val="2"/>
        </w:rPr>
        <w:t xml:space="preserve"> </w:t>
      </w:r>
      <w:r w:rsidRPr="00D76F22">
        <w:rPr>
          <w:rFonts w:ascii="HG丸ｺﾞｼｯｸM-PRO" w:eastAsia="HG丸ｺﾞｼｯｸM-PRO" w:hAnsi="HG丸ｺﾞｼｯｸM-PRO" w:cs="Times New Roman" w:hint="eastAsia"/>
          <w:bCs/>
          <w:kern w:val="2"/>
        </w:rPr>
        <w:t>発症者に共通した食品は対象施設で調乳されたミルクのみであったこと、発症者の症状が化学物質（亜硝酸態窒素）による症状に合致していること、対象施設で採取した水から基準値を超える化学物質（亜硝酸態窒素）が検出されたこと及び患者を診察した医師から食中毒届が提出されたことから、対象施設で提供された食品を原因とする食中毒事件と断定しました。</w:t>
      </w:r>
    </w:p>
    <w:p w14:paraId="1A177F32" w14:textId="77777777" w:rsidR="00D76F22" w:rsidRPr="00D76F22" w:rsidRDefault="00D76F22" w:rsidP="00D76F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w:t>
      </w:r>
      <w:r w:rsidRPr="00D76F22">
        <w:rPr>
          <w:rFonts w:ascii="HG丸ｺﾞｼｯｸM-PRO" w:eastAsia="HG丸ｺﾞｼｯｸM-PRO" w:hAnsi="HG丸ｺﾞｼｯｸM-PRO" w:cs="Times New Roman"/>
          <w:bCs/>
          <w:kern w:val="2"/>
        </w:rPr>
        <w:t>1</w:t>
      </w:r>
      <w:r w:rsidRPr="00D76F22">
        <w:rPr>
          <w:rFonts w:ascii="HG丸ｺﾞｼｯｸM-PRO" w:eastAsia="HG丸ｺﾞｼｯｸM-PRO" w:hAnsi="HG丸ｺﾞｼｯｸM-PRO" w:cs="Times New Roman" w:hint="eastAsia"/>
          <w:bCs/>
          <w:kern w:val="2"/>
        </w:rPr>
        <w:t>）発症日時</w:t>
      </w:r>
      <w:r w:rsidRPr="00D76F22">
        <w:rPr>
          <w:rFonts w:ascii="HG丸ｺﾞｼｯｸM-PRO" w:eastAsia="HG丸ｺﾞｼｯｸM-PRO" w:hAnsi="HG丸ｺﾞｼｯｸM-PRO" w:cs="Times New Roman"/>
          <w:bCs/>
          <w:kern w:val="2"/>
        </w:rPr>
        <w:t xml:space="preserve"> </w:t>
      </w:r>
      <w:r w:rsidRPr="00D76F22">
        <w:rPr>
          <w:rFonts w:ascii="HG丸ｺﾞｼｯｸM-PRO" w:eastAsia="HG丸ｺﾞｼｯｸM-PRO" w:hAnsi="HG丸ｺﾞｼｯｸM-PRO" w:cs="Times New Roman" w:hint="eastAsia"/>
          <w:bCs/>
          <w:kern w:val="2"/>
        </w:rPr>
        <w:t>令和３年１０月１９日（火）</w:t>
      </w:r>
      <w:r w:rsidRPr="00D76F22">
        <w:rPr>
          <w:rFonts w:ascii="HG丸ｺﾞｼｯｸM-PRO" w:eastAsia="HG丸ｺﾞｼｯｸM-PRO" w:hAnsi="HG丸ｺﾞｼｯｸM-PRO" w:cs="Times New Roman"/>
          <w:bCs/>
          <w:kern w:val="2"/>
        </w:rPr>
        <w:t xml:space="preserve"> </w:t>
      </w:r>
      <w:r w:rsidRPr="00D76F22">
        <w:rPr>
          <w:rFonts w:ascii="HG丸ｺﾞｼｯｸM-PRO" w:eastAsia="HG丸ｺﾞｼｯｸM-PRO" w:hAnsi="HG丸ｺﾞｼｯｸM-PRO" w:cs="Times New Roman" w:hint="eastAsia"/>
          <w:bCs/>
          <w:kern w:val="2"/>
        </w:rPr>
        <w:t>１６時</w:t>
      </w:r>
    </w:p>
    <w:p w14:paraId="0824BBAD" w14:textId="42F3614B" w:rsidR="00D76F22" w:rsidRPr="00D76F22" w:rsidRDefault="00D76F22" w:rsidP="00D76F2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w:t>
      </w:r>
      <w:r w:rsidRPr="00D76F22">
        <w:rPr>
          <w:rFonts w:ascii="HG丸ｺﾞｼｯｸM-PRO" w:eastAsia="HG丸ｺﾞｼｯｸM-PRO" w:hAnsi="HG丸ｺﾞｼｯｸM-PRO" w:cs="Times New Roman"/>
          <w:bCs/>
          <w:kern w:val="2"/>
        </w:rPr>
        <w:t>2</w:t>
      </w:r>
      <w:r w:rsidRPr="00D76F22">
        <w:rPr>
          <w:rFonts w:ascii="HG丸ｺﾞｼｯｸM-PRO" w:eastAsia="HG丸ｺﾞｼｯｸM-PRO" w:hAnsi="HG丸ｺﾞｼｯｸM-PRO" w:cs="Times New Roman" w:hint="eastAsia"/>
          <w:bCs/>
          <w:kern w:val="2"/>
        </w:rPr>
        <w:t>）発症者</w:t>
      </w:r>
      <w:r w:rsidRPr="00D76F22">
        <w:rPr>
          <w:rFonts w:ascii="HG丸ｺﾞｼｯｸM-PRO" w:eastAsia="HG丸ｺﾞｼｯｸM-PRO" w:hAnsi="HG丸ｺﾞｼｯｸM-PRO" w:cs="Times New Roman"/>
          <w:bCs/>
          <w:kern w:val="2"/>
        </w:rPr>
        <w:t xml:space="preserve"> </w:t>
      </w:r>
      <w:r w:rsidRPr="00D76F22">
        <w:rPr>
          <w:rFonts w:ascii="HG丸ｺﾞｼｯｸM-PRO" w:eastAsia="HG丸ｺﾞｼｯｸM-PRO" w:hAnsi="HG丸ｺﾞｼｯｸM-PRO" w:cs="Times New Roman" w:hint="eastAsia"/>
          <w:bCs/>
          <w:kern w:val="2"/>
        </w:rPr>
        <w:t>新生児集中治療室（ＮＩＣＵ）入院患者１７人中１０人（男７人、女３人）がメトヘモグロビン血症を発症</w:t>
      </w:r>
    </w:p>
    <w:p w14:paraId="0440842A" w14:textId="77777777" w:rsidR="00D76F22" w:rsidRPr="00D76F22" w:rsidRDefault="00D76F22" w:rsidP="00D76F22">
      <w:pPr>
        <w:widowControl w:val="0"/>
        <w:spacing w:after="0" w:line="0" w:lineRule="atLeast"/>
        <w:ind w:leftChars="100" w:left="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w:t>
      </w:r>
      <w:r w:rsidRPr="00D76F22">
        <w:rPr>
          <w:rFonts w:ascii="HG丸ｺﾞｼｯｸM-PRO" w:eastAsia="HG丸ｺﾞｼｯｸM-PRO" w:hAnsi="HG丸ｺﾞｼｯｸM-PRO" w:cs="Times New Roman"/>
          <w:bCs/>
          <w:kern w:val="2"/>
        </w:rPr>
        <w:t>3</w:t>
      </w:r>
      <w:r w:rsidRPr="00D76F22">
        <w:rPr>
          <w:rFonts w:ascii="HG丸ｺﾞｼｯｸM-PRO" w:eastAsia="HG丸ｺﾞｼｯｸM-PRO" w:hAnsi="HG丸ｺﾞｼｯｸM-PRO" w:cs="Times New Roman" w:hint="eastAsia"/>
          <w:bCs/>
          <w:kern w:val="2"/>
        </w:rPr>
        <w:t>）主な症状</w:t>
      </w:r>
      <w:r w:rsidRPr="00D76F22">
        <w:rPr>
          <w:rFonts w:ascii="HG丸ｺﾞｼｯｸM-PRO" w:eastAsia="HG丸ｺﾞｼｯｸM-PRO" w:hAnsi="HG丸ｺﾞｼｯｸM-PRO" w:cs="Times New Roman"/>
          <w:bCs/>
          <w:kern w:val="2"/>
        </w:rPr>
        <w:t xml:space="preserve"> </w:t>
      </w:r>
      <w:r w:rsidRPr="00D76F22">
        <w:rPr>
          <w:rFonts w:ascii="HG丸ｺﾞｼｯｸM-PRO" w:eastAsia="HG丸ｺﾞｼｯｸM-PRO" w:hAnsi="HG丸ｺﾞｼｯｸM-PRO" w:cs="Times New Roman" w:hint="eastAsia"/>
          <w:bCs/>
          <w:kern w:val="2"/>
        </w:rPr>
        <w:t>チアノーゼ（皮膚や粘膜が青紫色に変化する症状）</w:t>
      </w:r>
    </w:p>
    <w:p w14:paraId="3A1AE818" w14:textId="79B5B7B8" w:rsidR="00D76F22" w:rsidRPr="00D76F22" w:rsidRDefault="00D76F22" w:rsidP="00D76F2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76F22">
        <w:rPr>
          <w:rFonts w:ascii="HG丸ｺﾞｼｯｸM-PRO" w:eastAsia="HG丸ｺﾞｼｯｸM-PRO" w:hAnsi="HG丸ｺﾞｼｯｸM-PRO" w:cs="Times New Roman" w:hint="eastAsia"/>
          <w:bCs/>
          <w:kern w:val="2"/>
        </w:rPr>
        <w:t>※現在、全員症状は回復しています</w:t>
      </w:r>
    </w:p>
    <w:p w14:paraId="3546BA55" w14:textId="4B5615B0" w:rsidR="00D76F22" w:rsidRPr="00D76F22" w:rsidRDefault="00D76F22" w:rsidP="00D76F22">
      <w:pPr>
        <w:widowControl w:val="0"/>
        <w:spacing w:after="0" w:line="0" w:lineRule="atLeast"/>
        <w:ind w:leftChars="100" w:left="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w:t>
      </w:r>
      <w:r w:rsidRPr="00D76F22">
        <w:rPr>
          <w:rFonts w:ascii="HG丸ｺﾞｼｯｸM-PRO" w:eastAsia="HG丸ｺﾞｼｯｸM-PRO" w:hAnsi="HG丸ｺﾞｼｯｸM-PRO" w:cs="Times New Roman"/>
          <w:bCs/>
          <w:kern w:val="2"/>
        </w:rPr>
        <w:t>4</w:t>
      </w:r>
      <w:r w:rsidRPr="00D76F22">
        <w:rPr>
          <w:rFonts w:ascii="HG丸ｺﾞｼｯｸM-PRO" w:eastAsia="HG丸ｺﾞｼｯｸM-PRO" w:hAnsi="HG丸ｺﾞｼｯｸM-PRO" w:cs="Times New Roman" w:hint="eastAsia"/>
          <w:bCs/>
          <w:kern w:val="2"/>
        </w:rPr>
        <w:t>）原因物質</w:t>
      </w:r>
      <w:r w:rsidRPr="00D76F22">
        <w:rPr>
          <w:rFonts w:ascii="HG丸ｺﾞｼｯｸM-PRO" w:eastAsia="HG丸ｺﾞｼｯｸM-PRO" w:hAnsi="HG丸ｺﾞｼｯｸM-PRO" w:cs="Times New Roman"/>
          <w:bCs/>
          <w:kern w:val="2"/>
        </w:rPr>
        <w:t xml:space="preserve"> </w:t>
      </w:r>
      <w:r w:rsidRPr="00D76F22">
        <w:rPr>
          <w:rFonts w:ascii="HG丸ｺﾞｼｯｸM-PRO" w:eastAsia="HG丸ｺﾞｼｯｸM-PRO" w:hAnsi="HG丸ｺﾞｼｯｸM-PRO" w:cs="Times New Roman" w:hint="eastAsia"/>
          <w:bCs/>
          <w:kern w:val="2"/>
        </w:rPr>
        <w:t>化学物質（亜硝酸態窒素）</w:t>
      </w:r>
    </w:p>
    <w:p w14:paraId="75673202" w14:textId="77777777" w:rsidR="00D76F22" w:rsidRPr="00D76F22" w:rsidRDefault="00D76F22" w:rsidP="00D76F22">
      <w:pPr>
        <w:widowControl w:val="0"/>
        <w:spacing w:after="0" w:line="0" w:lineRule="atLeast"/>
        <w:ind w:leftChars="100" w:left="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w:t>
      </w:r>
      <w:r w:rsidRPr="00D76F22">
        <w:rPr>
          <w:rFonts w:ascii="HG丸ｺﾞｼｯｸM-PRO" w:eastAsia="HG丸ｺﾞｼｯｸM-PRO" w:hAnsi="HG丸ｺﾞｼｯｸM-PRO" w:cs="Times New Roman"/>
          <w:bCs/>
          <w:kern w:val="2"/>
        </w:rPr>
        <w:t>5</w:t>
      </w:r>
      <w:r w:rsidRPr="00D76F22">
        <w:rPr>
          <w:rFonts w:ascii="HG丸ｺﾞｼｯｸM-PRO" w:eastAsia="HG丸ｺﾞｼｯｸM-PRO" w:hAnsi="HG丸ｺﾞｼｯｸM-PRO" w:cs="Times New Roman" w:hint="eastAsia"/>
          <w:bCs/>
          <w:kern w:val="2"/>
        </w:rPr>
        <w:t>）原因食品</w:t>
      </w:r>
      <w:r w:rsidRPr="00D76F22">
        <w:rPr>
          <w:rFonts w:ascii="HG丸ｺﾞｼｯｸM-PRO" w:eastAsia="HG丸ｺﾞｼｯｸM-PRO" w:hAnsi="HG丸ｺﾞｼｯｸM-PRO" w:cs="Times New Roman"/>
          <w:bCs/>
          <w:kern w:val="2"/>
        </w:rPr>
        <w:t xml:space="preserve"> </w:t>
      </w:r>
      <w:r w:rsidRPr="00D76F22">
        <w:rPr>
          <w:rFonts w:ascii="HG丸ｺﾞｼｯｸM-PRO" w:eastAsia="HG丸ｺﾞｼｯｸM-PRO" w:hAnsi="HG丸ｺﾞｼｯｸM-PRO" w:cs="Times New Roman" w:hint="eastAsia"/>
          <w:bCs/>
          <w:kern w:val="2"/>
        </w:rPr>
        <w:t>１０月１９日（火）午後に当該施設で調乳されたミルク</w:t>
      </w:r>
    </w:p>
    <w:p w14:paraId="1046A7F0" w14:textId="2BC98104" w:rsidR="00D76F22" w:rsidRPr="00D76F22" w:rsidRDefault="00D76F22" w:rsidP="00D76F22">
      <w:pPr>
        <w:widowControl w:val="0"/>
        <w:spacing w:after="0" w:line="0" w:lineRule="atLeast"/>
        <w:ind w:leftChars="100" w:left="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２</w:t>
      </w:r>
      <w:r w:rsidRPr="00D76F22">
        <w:rPr>
          <w:rFonts w:ascii="HG丸ｺﾞｼｯｸM-PRO" w:eastAsia="HG丸ｺﾞｼｯｸM-PRO" w:hAnsi="HG丸ｺﾞｼｯｸM-PRO" w:cs="Times New Roman"/>
          <w:bCs/>
          <w:kern w:val="2"/>
        </w:rPr>
        <w:t xml:space="preserve"> </w:t>
      </w:r>
      <w:r w:rsidRPr="00D76F22">
        <w:rPr>
          <w:rFonts w:ascii="HG丸ｺﾞｼｯｸM-PRO" w:eastAsia="HG丸ｺﾞｼｯｸM-PRO" w:hAnsi="HG丸ｺﾞｼｯｸM-PRO" w:cs="Times New Roman" w:hint="eastAsia"/>
          <w:bCs/>
          <w:kern w:val="2"/>
        </w:rPr>
        <w:t>対象施設への措置</w:t>
      </w:r>
      <w:r>
        <w:rPr>
          <w:rFonts w:ascii="HG丸ｺﾞｼｯｸM-PRO" w:eastAsia="HG丸ｺﾞｼｯｸM-PRO" w:hAnsi="HG丸ｺﾞｼｯｸM-PRO" w:cs="Times New Roman" w:hint="eastAsia"/>
          <w:bCs/>
          <w:kern w:val="2"/>
        </w:rPr>
        <w:t xml:space="preserve">　</w:t>
      </w:r>
      <w:r w:rsidRPr="00D76F22">
        <w:rPr>
          <w:rFonts w:ascii="HG丸ｺﾞｼｯｸM-PRO" w:eastAsia="HG丸ｺﾞｼｯｸM-PRO" w:hAnsi="HG丸ｺﾞｼｯｸM-PRO" w:cs="Times New Roman" w:hint="eastAsia"/>
          <w:bCs/>
          <w:kern w:val="2"/>
        </w:rPr>
        <w:t>食品衛生法第６条違反により指示書を交付（書面による行政指導）</w:t>
      </w:r>
    </w:p>
    <w:p w14:paraId="01A56015" w14:textId="77777777" w:rsidR="00D76F22" w:rsidRPr="00D76F22" w:rsidRDefault="00D76F22" w:rsidP="00D76F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指導事項：食品を提供する際に使用する水は飲用に適する水となるよう管理すること</w:t>
      </w:r>
    </w:p>
    <w:p w14:paraId="4063BA74" w14:textId="77777777" w:rsidR="00D76F22" w:rsidRPr="00D76F22" w:rsidRDefault="00D76F22" w:rsidP="00D76F22">
      <w:pPr>
        <w:widowControl w:val="0"/>
        <w:spacing w:after="0" w:line="0" w:lineRule="atLeast"/>
        <w:ind w:leftChars="100" w:left="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３</w:t>
      </w:r>
      <w:r w:rsidRPr="00D76F22">
        <w:rPr>
          <w:rFonts w:ascii="HG丸ｺﾞｼｯｸM-PRO" w:eastAsia="HG丸ｺﾞｼｯｸM-PRO" w:hAnsi="HG丸ｺﾞｼｯｸM-PRO" w:cs="Times New Roman"/>
          <w:bCs/>
          <w:kern w:val="2"/>
        </w:rPr>
        <w:t xml:space="preserve"> </w:t>
      </w:r>
      <w:r w:rsidRPr="00D76F22">
        <w:rPr>
          <w:rFonts w:ascii="HG丸ｺﾞｼｯｸM-PRO" w:eastAsia="HG丸ｺﾞｼｯｸM-PRO" w:hAnsi="HG丸ｺﾞｼｯｸM-PRO" w:cs="Times New Roman" w:hint="eastAsia"/>
          <w:bCs/>
          <w:kern w:val="2"/>
        </w:rPr>
        <w:t>対象施設</w:t>
      </w:r>
    </w:p>
    <w:p w14:paraId="4CF4D027" w14:textId="77777777" w:rsidR="00D76F22" w:rsidRPr="00D76F22" w:rsidRDefault="00D76F22" w:rsidP="00D76F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施</w:t>
      </w:r>
      <w:r w:rsidRPr="00D76F22">
        <w:rPr>
          <w:rFonts w:ascii="HG丸ｺﾞｼｯｸM-PRO" w:eastAsia="HG丸ｺﾞｼｯｸM-PRO" w:hAnsi="HG丸ｺﾞｼｯｸM-PRO" w:cs="Times New Roman"/>
          <w:bCs/>
          <w:kern w:val="2"/>
        </w:rPr>
        <w:t xml:space="preserve"> </w:t>
      </w:r>
      <w:r w:rsidRPr="00D76F22">
        <w:rPr>
          <w:rFonts w:ascii="HG丸ｺﾞｼｯｸM-PRO" w:eastAsia="HG丸ｺﾞｼｯｸM-PRO" w:hAnsi="HG丸ｺﾞｼｯｸM-PRO" w:cs="Times New Roman" w:hint="eastAsia"/>
          <w:bCs/>
          <w:kern w:val="2"/>
        </w:rPr>
        <w:t>設</w:t>
      </w:r>
      <w:r w:rsidRPr="00D76F22">
        <w:rPr>
          <w:rFonts w:ascii="HG丸ｺﾞｼｯｸM-PRO" w:eastAsia="HG丸ｺﾞｼｯｸM-PRO" w:hAnsi="HG丸ｺﾞｼｯｸM-PRO" w:cs="Times New Roman"/>
          <w:bCs/>
          <w:kern w:val="2"/>
        </w:rPr>
        <w:t xml:space="preserve"> </w:t>
      </w:r>
      <w:r w:rsidRPr="00D76F22">
        <w:rPr>
          <w:rFonts w:ascii="HG丸ｺﾞｼｯｸM-PRO" w:eastAsia="HG丸ｺﾞｼｯｸM-PRO" w:hAnsi="HG丸ｺﾞｼｯｸM-PRO" w:cs="Times New Roman" w:hint="eastAsia"/>
          <w:bCs/>
          <w:kern w:val="2"/>
        </w:rPr>
        <w:t>名：国立大学法人群馬大学医学部附属病院（前橋市昭和町３</w:t>
      </w:r>
      <w:r w:rsidRPr="00D76F22">
        <w:rPr>
          <w:rFonts w:ascii="HG丸ｺﾞｼｯｸM-PRO" w:eastAsia="HG丸ｺﾞｼｯｸM-PRO" w:hAnsi="HG丸ｺﾞｼｯｸM-PRO" w:cs="Times New Roman"/>
          <w:bCs/>
          <w:kern w:val="2"/>
        </w:rPr>
        <w:t>-</w:t>
      </w:r>
      <w:r w:rsidRPr="00D76F22">
        <w:rPr>
          <w:rFonts w:ascii="HG丸ｺﾞｼｯｸM-PRO" w:eastAsia="HG丸ｺﾞｼｯｸM-PRO" w:hAnsi="HG丸ｺﾞｼｯｸM-PRO" w:cs="Times New Roman" w:hint="eastAsia"/>
          <w:bCs/>
          <w:kern w:val="2"/>
        </w:rPr>
        <w:t>３９</w:t>
      </w:r>
      <w:r w:rsidRPr="00D76F22">
        <w:rPr>
          <w:rFonts w:ascii="HG丸ｺﾞｼｯｸM-PRO" w:eastAsia="HG丸ｺﾞｼｯｸM-PRO" w:hAnsi="HG丸ｺﾞｼｯｸM-PRO" w:cs="Times New Roman"/>
          <w:bCs/>
          <w:kern w:val="2"/>
        </w:rPr>
        <w:t>-</w:t>
      </w:r>
      <w:r w:rsidRPr="00D76F22">
        <w:rPr>
          <w:rFonts w:ascii="HG丸ｺﾞｼｯｸM-PRO" w:eastAsia="HG丸ｺﾞｼｯｸM-PRO" w:hAnsi="HG丸ｺﾞｼｯｸM-PRO" w:cs="Times New Roman" w:hint="eastAsia"/>
          <w:bCs/>
          <w:kern w:val="2"/>
        </w:rPr>
        <w:t>１５）</w:t>
      </w:r>
    </w:p>
    <w:p w14:paraId="697CB8A7" w14:textId="45DF4617" w:rsidR="00D76F22" w:rsidRPr="00D76F22" w:rsidRDefault="00D76F22" w:rsidP="00D76F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lastRenderedPageBreak/>
        <w:t>管</w:t>
      </w:r>
      <w:r w:rsidRPr="00D76F22">
        <w:rPr>
          <w:rFonts w:ascii="HG丸ｺﾞｼｯｸM-PRO" w:eastAsia="HG丸ｺﾞｼｯｸM-PRO" w:hAnsi="HG丸ｺﾞｼｯｸM-PRO" w:cs="Times New Roman"/>
          <w:bCs/>
          <w:kern w:val="2"/>
        </w:rPr>
        <w:t xml:space="preserve"> </w:t>
      </w:r>
      <w:r w:rsidRPr="00D76F22">
        <w:rPr>
          <w:rFonts w:ascii="HG丸ｺﾞｼｯｸM-PRO" w:eastAsia="HG丸ｺﾞｼｯｸM-PRO" w:hAnsi="HG丸ｺﾞｼｯｸM-PRO" w:cs="Times New Roman" w:hint="eastAsia"/>
          <w:bCs/>
          <w:kern w:val="2"/>
        </w:rPr>
        <w:t>理</w:t>
      </w:r>
      <w:r w:rsidRPr="00D76F22">
        <w:rPr>
          <w:rFonts w:ascii="HG丸ｺﾞｼｯｸM-PRO" w:eastAsia="HG丸ｺﾞｼｯｸM-PRO" w:hAnsi="HG丸ｺﾞｼｯｸM-PRO" w:cs="Times New Roman"/>
          <w:bCs/>
          <w:kern w:val="2"/>
        </w:rPr>
        <w:t xml:space="preserve"> </w:t>
      </w:r>
      <w:r w:rsidRPr="00D76F22">
        <w:rPr>
          <w:rFonts w:ascii="HG丸ｺﾞｼｯｸM-PRO" w:eastAsia="HG丸ｺﾞｼｯｸM-PRO" w:hAnsi="HG丸ｺﾞｼｯｸM-PRO" w:cs="Times New Roman" w:hint="eastAsia"/>
          <w:bCs/>
          <w:kern w:val="2"/>
        </w:rPr>
        <w:t>者：国立大学法人群馬大学医学部附属病院</w:t>
      </w:r>
      <w:r w:rsidRPr="00D76F22">
        <w:rPr>
          <w:rFonts w:ascii="HG丸ｺﾞｼｯｸM-PRO" w:eastAsia="HG丸ｺﾞｼｯｸM-PRO" w:hAnsi="HG丸ｺﾞｼｯｸM-PRO" w:cs="Times New Roman"/>
          <w:bCs/>
          <w:kern w:val="2"/>
        </w:rPr>
        <w:t xml:space="preserve"> </w:t>
      </w:r>
      <w:r w:rsidRPr="00D76F22">
        <w:rPr>
          <w:rFonts w:ascii="HG丸ｺﾞｼｯｸM-PRO" w:eastAsia="HG丸ｺﾞｼｯｸM-PRO" w:hAnsi="HG丸ｺﾞｼｯｸM-PRO" w:cs="Times New Roman" w:hint="eastAsia"/>
          <w:bCs/>
          <w:kern w:val="2"/>
        </w:rPr>
        <w:t>院長</w:t>
      </w:r>
      <w:r w:rsidRPr="00D76F22">
        <w:rPr>
          <w:rFonts w:ascii="HG丸ｺﾞｼｯｸM-PRO" w:eastAsia="HG丸ｺﾞｼｯｸM-PRO" w:hAnsi="HG丸ｺﾞｼｯｸM-PRO" w:cs="Times New Roman"/>
          <w:bCs/>
          <w:kern w:val="2"/>
        </w:rPr>
        <w:t xml:space="preserve"> </w:t>
      </w:r>
      <w:r w:rsidRPr="00D76F22">
        <w:rPr>
          <w:rFonts w:ascii="HG丸ｺﾞｼｯｸM-PRO" w:eastAsia="HG丸ｺﾞｼｯｸM-PRO" w:hAnsi="HG丸ｺﾞｼｯｸM-PRO" w:cs="Times New Roman" w:hint="eastAsia"/>
          <w:bCs/>
          <w:kern w:val="2"/>
        </w:rPr>
        <w:t>齋藤</w:t>
      </w:r>
      <w:r w:rsidRPr="00D76F22">
        <w:rPr>
          <w:rFonts w:ascii="HG丸ｺﾞｼｯｸM-PRO" w:eastAsia="HG丸ｺﾞｼｯｸM-PRO" w:hAnsi="HG丸ｺﾞｼｯｸM-PRO" w:cs="Times New Roman"/>
          <w:bCs/>
          <w:kern w:val="2"/>
        </w:rPr>
        <w:t xml:space="preserve"> </w:t>
      </w:r>
      <w:r w:rsidRPr="00D76F22">
        <w:rPr>
          <w:rFonts w:ascii="HG丸ｺﾞｼｯｸM-PRO" w:eastAsia="HG丸ｺﾞｼｯｸM-PRO" w:hAnsi="HG丸ｺﾞｼｯｸM-PRO" w:cs="Times New Roman" w:hint="eastAsia"/>
          <w:bCs/>
          <w:kern w:val="2"/>
        </w:rPr>
        <w:t>繁</w:t>
      </w:r>
    </w:p>
    <w:p w14:paraId="70C4CA56" w14:textId="77777777" w:rsidR="00D76F22" w:rsidRPr="00D76F22" w:rsidRDefault="00D76F22" w:rsidP="00D76F22">
      <w:pPr>
        <w:widowControl w:val="0"/>
        <w:spacing w:after="0" w:line="0" w:lineRule="atLeast"/>
        <w:ind w:leftChars="100" w:left="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４ 特記事項</w:t>
      </w:r>
    </w:p>
    <w:p w14:paraId="1E08649A" w14:textId="2190B9D2" w:rsidR="00D76F22" w:rsidRDefault="00D76F22" w:rsidP="00D76F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前橋市の食中毒発生状況（令和３年１０月２２日現在</w:t>
      </w:r>
    </w:p>
    <w:p w14:paraId="4835827B" w14:textId="32064544" w:rsidR="00D76F22" w:rsidRDefault="00D76F22" w:rsidP="00D76F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14B1F0B7" wp14:editId="096C6264">
            <wp:extent cx="5591175" cy="116205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591175" cy="1162050"/>
                    </a:xfrm>
                    <a:prstGeom prst="rect">
                      <a:avLst/>
                    </a:prstGeom>
                  </pic:spPr>
                </pic:pic>
              </a:graphicData>
            </a:graphic>
          </wp:inline>
        </w:drawing>
      </w:r>
    </w:p>
    <w:p w14:paraId="5588B25A" w14:textId="77777777" w:rsidR="00D76F22" w:rsidRPr="00D76F22" w:rsidRDefault="00D76F22" w:rsidP="00D76F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★亜硝酸態窒素★</w:t>
      </w:r>
    </w:p>
    <w:p w14:paraId="40989DE5" w14:textId="0B38F941" w:rsidR="00D76F22" w:rsidRPr="00D76F22" w:rsidRDefault="00D76F22" w:rsidP="00D76F2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亜硝酸態窒素は、土壌や、水、植物中のあらゆる場所に存在します。飲み水に含まれても、無味、無臭、無色であり、気づくことはありません。</w:t>
      </w:r>
    </w:p>
    <w:p w14:paraId="02EFE157" w14:textId="23BEDC93" w:rsidR="00D76F22" w:rsidRPr="00D76F22" w:rsidRDefault="00D76F22" w:rsidP="00D76F2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また、水に溶けやすく、土壌に保持されにくいため、地下水や河川水に溶け出しやすい性質をもっています。</w:t>
      </w:r>
    </w:p>
    <w:p w14:paraId="0BC40B1E" w14:textId="6C20C273" w:rsidR="00D76F22" w:rsidRPr="00D76F22" w:rsidRDefault="00D76F22" w:rsidP="00D76F2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亜硝酸態窒素は赤血球のヘモグロビンを酸化して「メトヘモグロビン」になると、酸素と結合できず、血液中の酸素が少なくなり、「メトヘモグロビン血症」を起こします。</w:t>
      </w:r>
    </w:p>
    <w:p w14:paraId="7AEB34E4" w14:textId="77777777" w:rsidR="00D76F22" w:rsidRPr="00D76F22" w:rsidRDefault="00D76F22" w:rsidP="00D76F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★食品に井戸水を使用する場合について</w:t>
      </w:r>
    </w:p>
    <w:p w14:paraId="2C591B78" w14:textId="77777777" w:rsidR="00D76F22" w:rsidRPr="00D76F22" w:rsidRDefault="00D76F22" w:rsidP="00D76F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・水質検査により、飲用に適する水であるか確認する</w:t>
      </w:r>
    </w:p>
    <w:p w14:paraId="717FA22F" w14:textId="77777777" w:rsidR="00D76F22" w:rsidRPr="00D76F22" w:rsidRDefault="00D76F22" w:rsidP="00D76F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・不慮の災害により水源等が汚染されたおそれがある場合には、その都度水質検査を行う</w:t>
      </w:r>
    </w:p>
    <w:p w14:paraId="487DCBE0" w14:textId="77777777" w:rsidR="00D76F22" w:rsidRPr="00D76F22" w:rsidRDefault="00D76F22" w:rsidP="00D76F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・検査の結果、異常を認めた場合は直ちに水の使用を中止する</w:t>
      </w:r>
    </w:p>
    <w:p w14:paraId="1D03324F" w14:textId="77777777" w:rsidR="00D76F22" w:rsidRPr="00D76F22" w:rsidRDefault="00D76F22" w:rsidP="00D76F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・貯水槽を使用する場合は、貯水槽を定期的に清掃する</w:t>
      </w:r>
    </w:p>
    <w:p w14:paraId="359C1D7E" w14:textId="52837EF6" w:rsidR="00D76F22" w:rsidRDefault="00D76F22" w:rsidP="00D76F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・殺菌装置又は浄水装置を設置している場合は、装置が正常に作動しているか確認す</w:t>
      </w:r>
      <w:r>
        <w:rPr>
          <w:rFonts w:ascii="HG丸ｺﾞｼｯｸM-PRO" w:eastAsia="HG丸ｺﾞｼｯｸM-PRO" w:hAnsi="HG丸ｺﾞｼｯｸM-PRO" w:cs="Times New Roman" w:hint="eastAsia"/>
          <w:bCs/>
          <w:kern w:val="2"/>
        </w:rPr>
        <w:t>る</w:t>
      </w:r>
    </w:p>
    <w:p w14:paraId="19AA7D49" w14:textId="01BFA35D" w:rsidR="00D76F22" w:rsidRPr="00D76F22" w:rsidRDefault="00D76F22" w:rsidP="00D76F22">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3" w:history="1">
        <w:r w:rsidRPr="00D76F22">
          <w:rPr>
            <w:rStyle w:val="a3"/>
            <w:rFonts w:ascii="Times New Roman" w:eastAsia="HG丸ｺﾞｼｯｸM-PRO" w:hAnsi="Times New Roman" w:cs="Times New Roman"/>
            <w:bCs/>
            <w:kern w:val="2"/>
            <w:sz w:val="21"/>
            <w:szCs w:val="21"/>
          </w:rPr>
          <w:t>https://www.city.maebashi.gunma.jp/material/files/group/10/hodo20211022_5.pdf</w:t>
        </w:r>
      </w:hyperlink>
    </w:p>
    <w:p w14:paraId="6543E263" w14:textId="35A49176" w:rsidR="00D76F22" w:rsidRDefault="00D76F22" w:rsidP="00D76F22">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D76F22">
        <w:rPr>
          <w:rFonts w:ascii="HG丸ｺﾞｼｯｸM-PRO" w:eastAsia="HG丸ｺﾞｼｯｸM-PRO" w:hAnsi="HG丸ｺﾞｼｯｸM-PRO" w:cs="Times New Roman" w:hint="eastAsia"/>
          <w:b/>
          <w:kern w:val="2"/>
        </w:rPr>
        <w:t>国立大学法人群馬大学附属病院において発生した水質事故を受けて実施した前橋市水道局による水質検査結果について</w:t>
      </w:r>
      <w:r>
        <w:rPr>
          <w:rFonts w:ascii="HG丸ｺﾞｼｯｸM-PRO" w:eastAsia="HG丸ｺﾞｼｯｸM-PRO" w:hAnsi="HG丸ｺﾞｼｯｸM-PRO" w:cs="Times New Roman" w:hint="eastAsia"/>
          <w:b/>
          <w:kern w:val="2"/>
        </w:rPr>
        <w:t xml:space="preserve">　2021/10/20</w:t>
      </w:r>
    </w:p>
    <w:p w14:paraId="6AC4B6AA" w14:textId="7544EF0C" w:rsidR="00D76F22" w:rsidRPr="00D76F22" w:rsidRDefault="00D76F22" w:rsidP="00D76F22">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D76F22">
        <w:rPr>
          <w:rFonts w:ascii="HG丸ｺﾞｼｯｸM-PRO" w:eastAsia="HG丸ｺﾞｼｯｸM-PRO" w:hAnsi="HG丸ｺﾞｼｯｸM-PRO" w:cs="Times New Roman" w:hint="eastAsia"/>
          <w:bCs/>
          <w:kern w:val="2"/>
        </w:rPr>
        <w:t>本日（令和</w:t>
      </w:r>
      <w:r w:rsidRPr="00D76F22">
        <w:rPr>
          <w:rFonts w:ascii="HG丸ｺﾞｼｯｸM-PRO" w:eastAsia="HG丸ｺﾞｼｯｸM-PRO" w:hAnsi="HG丸ｺﾞｼｯｸM-PRO" w:cs="Times New Roman"/>
          <w:bCs/>
          <w:kern w:val="2"/>
        </w:rPr>
        <w:t>3</w:t>
      </w:r>
      <w:r w:rsidRPr="00D76F22">
        <w:rPr>
          <w:rFonts w:ascii="HG丸ｺﾞｼｯｸM-PRO" w:eastAsia="HG丸ｺﾞｼｯｸM-PRO" w:hAnsi="HG丸ｺﾞｼｯｸM-PRO" w:cs="Times New Roman" w:hint="eastAsia"/>
          <w:bCs/>
          <w:kern w:val="2"/>
        </w:rPr>
        <w:t>年</w:t>
      </w:r>
      <w:r w:rsidRPr="00D76F22">
        <w:rPr>
          <w:rFonts w:ascii="HG丸ｺﾞｼｯｸM-PRO" w:eastAsia="HG丸ｺﾞｼｯｸM-PRO" w:hAnsi="HG丸ｺﾞｼｯｸM-PRO" w:cs="Times New Roman"/>
          <w:bCs/>
          <w:kern w:val="2"/>
        </w:rPr>
        <w:t>10</w:t>
      </w:r>
      <w:r w:rsidRPr="00D76F22">
        <w:rPr>
          <w:rFonts w:ascii="HG丸ｺﾞｼｯｸM-PRO" w:eastAsia="HG丸ｺﾞｼｯｸM-PRO" w:hAnsi="HG丸ｺﾞｼｯｸM-PRO" w:cs="Times New Roman" w:hint="eastAsia"/>
          <w:bCs/>
          <w:kern w:val="2"/>
        </w:rPr>
        <w:t>月</w:t>
      </w:r>
      <w:r w:rsidRPr="00D76F22">
        <w:rPr>
          <w:rFonts w:ascii="HG丸ｺﾞｼｯｸM-PRO" w:eastAsia="HG丸ｺﾞｼｯｸM-PRO" w:hAnsi="HG丸ｺﾞｼｯｸM-PRO" w:cs="Times New Roman"/>
          <w:bCs/>
          <w:kern w:val="2"/>
        </w:rPr>
        <w:t>20</w:t>
      </w:r>
      <w:r w:rsidRPr="00D76F22">
        <w:rPr>
          <w:rFonts w:ascii="HG丸ｺﾞｼｯｸM-PRO" w:eastAsia="HG丸ｺﾞｼｯｸM-PRO" w:hAnsi="HG丸ｺﾞｼｯｸM-PRO" w:cs="Times New Roman" w:hint="eastAsia"/>
          <w:bCs/>
          <w:kern w:val="2"/>
        </w:rPr>
        <w:t>日）、国立大学法人群馬大学附属病院において、水道水（敷地内の井戸水を浄化して使用）の水質異常の可能性について報道がありました。これを受けまして、本市水道局が供給している水道水について、緊急に水質検査を実施したところ、異常は発見されませんでした。</w:t>
      </w:r>
    </w:p>
    <w:p w14:paraId="05C4B79F" w14:textId="77777777" w:rsidR="00D76F22" w:rsidRPr="00D76F22" w:rsidRDefault="00D76F22" w:rsidP="00D76F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水道水をご利用の皆様には、大変なご心配をおかけしましたが、通常どおりご利用いただけますのでご安心ください。</w:t>
      </w:r>
    </w:p>
    <w:p w14:paraId="307D7E1E" w14:textId="77777777" w:rsidR="00D76F22" w:rsidRPr="00D76F22" w:rsidRDefault="00D76F22" w:rsidP="00D76F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なお、本市水道局は、同院からの要請を受け、現在給水車</w:t>
      </w:r>
      <w:r w:rsidRPr="00D76F22">
        <w:rPr>
          <w:rFonts w:ascii="HG丸ｺﾞｼｯｸM-PRO" w:eastAsia="HG丸ｺﾞｼｯｸM-PRO" w:hAnsi="HG丸ｺﾞｼｯｸM-PRO" w:cs="Times New Roman"/>
          <w:bCs/>
          <w:kern w:val="2"/>
        </w:rPr>
        <w:t>2</w:t>
      </w:r>
      <w:r w:rsidRPr="00D76F22">
        <w:rPr>
          <w:rFonts w:ascii="HG丸ｺﾞｼｯｸM-PRO" w:eastAsia="HG丸ｺﾞｼｯｸM-PRO" w:hAnsi="HG丸ｺﾞｼｯｸM-PRO" w:cs="Times New Roman" w:hint="eastAsia"/>
          <w:bCs/>
          <w:kern w:val="2"/>
        </w:rPr>
        <w:t>台を派遣し、病棟への応急給水を実施しております。</w:t>
      </w:r>
    </w:p>
    <w:p w14:paraId="056D1AE3" w14:textId="7093A1A8" w:rsidR="00D76F22" w:rsidRDefault="00D76F22" w:rsidP="00D76F22">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76F22">
        <w:rPr>
          <w:rFonts w:ascii="HG丸ｺﾞｼｯｸM-PRO" w:eastAsia="HG丸ｺﾞｼｯｸM-PRO" w:hAnsi="HG丸ｺﾞｼｯｸM-PRO" w:cs="Times New Roman" w:hint="eastAsia"/>
          <w:bCs/>
          <w:kern w:val="2"/>
        </w:rPr>
        <w:t>※ご自宅で井戸水をご利用で、不安がある場合は、</w:t>
      </w:r>
      <w:r w:rsidRPr="00D76F22">
        <w:rPr>
          <w:rFonts w:ascii="HG丸ｺﾞｼｯｸM-PRO" w:eastAsia="HG丸ｺﾞｼｯｸM-PRO" w:hAnsi="HG丸ｺﾞｼｯｸM-PRO" w:cs="Times New Roman"/>
          <w:bCs/>
          <w:kern w:val="2"/>
        </w:rPr>
        <w:t xml:space="preserve"> </w:t>
      </w:r>
      <w:r w:rsidRPr="00D76F22">
        <w:rPr>
          <w:rFonts w:ascii="HG丸ｺﾞｼｯｸM-PRO" w:eastAsia="HG丸ｺﾞｼｯｸM-PRO" w:hAnsi="HG丸ｺﾞｼｯｸM-PRO" w:cs="Times New Roman" w:hint="eastAsia"/>
          <w:bCs/>
          <w:kern w:val="2"/>
        </w:rPr>
        <w:t>前橋市保健所衛生検査課（</w:t>
      </w:r>
      <w:r w:rsidRPr="00D76F22">
        <w:rPr>
          <w:rFonts w:ascii="HG丸ｺﾞｼｯｸM-PRO" w:eastAsia="HG丸ｺﾞｼｯｸM-PRO" w:hAnsi="HG丸ｺﾞｼｯｸM-PRO" w:cs="Times New Roman"/>
          <w:bCs/>
          <w:kern w:val="2"/>
        </w:rPr>
        <w:t>027-220-5777</w:t>
      </w:r>
      <w:r w:rsidRPr="00D76F22">
        <w:rPr>
          <w:rFonts w:ascii="HG丸ｺﾞｼｯｸM-PRO" w:eastAsia="HG丸ｺﾞｼｯｸM-PRO" w:hAnsi="HG丸ｺﾞｼｯｸM-PRO" w:cs="Times New Roman" w:hint="eastAsia"/>
          <w:bCs/>
          <w:kern w:val="2"/>
        </w:rPr>
        <w:t>）へご相談ください。</w:t>
      </w:r>
    </w:p>
    <w:p w14:paraId="6AADA570" w14:textId="13DFE273" w:rsidR="00D76F22" w:rsidRPr="00D76F22" w:rsidRDefault="00E34372" w:rsidP="00D76F22">
      <w:pPr>
        <w:widowControl w:val="0"/>
        <w:spacing w:after="120" w:line="0" w:lineRule="atLeast"/>
        <w:ind w:leftChars="100" w:left="440" w:hangingChars="100" w:hanging="220"/>
        <w:jc w:val="both"/>
        <w:rPr>
          <w:rFonts w:ascii="Times New Roman" w:eastAsia="HG丸ｺﾞｼｯｸM-PRO" w:hAnsi="Times New Roman" w:cs="Times New Roman"/>
          <w:bCs/>
          <w:kern w:val="2"/>
          <w:sz w:val="21"/>
          <w:szCs w:val="21"/>
        </w:rPr>
      </w:pPr>
      <w:hyperlink r:id="rId114" w:history="1">
        <w:r w:rsidR="00D76F22" w:rsidRPr="00D76F22">
          <w:rPr>
            <w:rStyle w:val="a3"/>
            <w:rFonts w:ascii="Times New Roman" w:eastAsia="HG丸ｺﾞｼｯｸM-PRO" w:hAnsi="Times New Roman" w:cs="Times New Roman"/>
            <w:bCs/>
            <w:kern w:val="2"/>
            <w:sz w:val="21"/>
            <w:szCs w:val="21"/>
          </w:rPr>
          <w:t>https://www.city.maebashi.gunma.jp/soshiki/suidokyoku/keieikikaku/oshirase/30910.html</w:t>
        </w:r>
      </w:hyperlink>
    </w:p>
    <w:p w14:paraId="60E2B0D0" w14:textId="40AD6F19" w:rsidR="0096422D" w:rsidRPr="0096422D" w:rsidRDefault="0096422D" w:rsidP="0096422D">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96422D">
        <w:rPr>
          <w:rFonts w:ascii="HG丸ｺﾞｼｯｸM-PRO" w:eastAsia="HG丸ｺﾞｼｯｸM-PRO" w:hAnsi="HG丸ｺﾞｼｯｸM-PRO" w:cs="Times New Roman" w:hint="eastAsia"/>
          <w:b/>
          <w:color w:val="FFC000"/>
          <w:kern w:val="2"/>
          <w:sz w:val="24"/>
          <w:szCs w:val="24"/>
        </w:rPr>
        <w:t>★細菌による感染症★</w:t>
      </w:r>
    </w:p>
    <w:p w14:paraId="07AF8F3C" w14:textId="25136648" w:rsidR="00F57580" w:rsidRPr="00DE3B0B" w:rsidRDefault="00F57580" w:rsidP="00F57580">
      <w:pPr>
        <w:spacing w:after="0" w:line="0" w:lineRule="atLeast"/>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w:t>
      </w:r>
      <w:r>
        <w:rPr>
          <w:rFonts w:ascii="HG丸ｺﾞｼｯｸM-PRO" w:eastAsia="HG丸ｺﾞｼｯｸM-PRO" w:hAnsi="HG丸ｺﾞｼｯｸM-PRO" w:cs="Times New Roman" w:hint="eastAsia"/>
          <w:b/>
        </w:rPr>
        <w:t>（週報）</w:t>
      </w:r>
      <w:r w:rsidRPr="001D702C">
        <w:rPr>
          <w:rFonts w:ascii="HG丸ｺﾞｼｯｸM-PRO" w:eastAsia="HG丸ｺﾞｼｯｸM-PRO" w:hAnsi="HG丸ｺﾞｼｯｸM-PRO" w:cs="Times New Roman" w:hint="eastAsia"/>
          <w:b/>
        </w:rPr>
        <w:t>腸管出血性大腸菌感染症</w:t>
      </w:r>
      <w:r>
        <w:rPr>
          <w:rFonts w:ascii="HG丸ｺﾞｼｯｸM-PRO" w:eastAsia="HG丸ｺﾞｼｯｸM-PRO" w:hAnsi="HG丸ｺﾞｼｯｸM-PRO" w:cs="Times New Roman" w:hint="eastAsia"/>
          <w:b/>
        </w:rPr>
        <w:t>（３類感染症）</w:t>
      </w:r>
      <w:r w:rsidRPr="00DE3B0B">
        <w:rPr>
          <w:rFonts w:ascii="HG丸ｺﾞｼｯｸM-PRO" w:eastAsia="HG丸ｺﾞｼｯｸM-PRO" w:hAnsi="HG丸ｺﾞｼｯｸM-PRO" w:cs="Times New Roman" w:hint="eastAsia"/>
          <w:b/>
        </w:rPr>
        <w:t>の発生について　2021/</w:t>
      </w:r>
      <w:r>
        <w:rPr>
          <w:rFonts w:ascii="HG丸ｺﾞｼｯｸM-PRO" w:eastAsia="HG丸ｺﾞｼｯｸM-PRO" w:hAnsi="HG丸ｺﾞｼｯｸM-PRO" w:cs="Times New Roman" w:hint="eastAsia"/>
          <w:b/>
        </w:rPr>
        <w:t>10/26</w:t>
      </w:r>
    </w:p>
    <w:p w14:paraId="75169BF4" w14:textId="77777777" w:rsidR="00F57580" w:rsidRDefault="00F57580" w:rsidP="00F57580">
      <w:pPr>
        <w:spacing w:after="0" w:line="0" w:lineRule="atLeast"/>
        <w:ind w:left="221" w:hangingChars="100" w:hanging="221"/>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 xml:space="preserve">　感染症　腸管出血性大腸菌　</w:t>
      </w:r>
    </w:p>
    <w:p w14:paraId="7F69DCF4" w14:textId="00A6C647" w:rsidR="00F57580" w:rsidRPr="00391C09" w:rsidRDefault="00F57580" w:rsidP="00F57580">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帯広保健所</w:t>
      </w:r>
    </w:p>
    <w:p w14:paraId="1B4E883C" w14:textId="236EA7EF" w:rsidR="00F57580" w:rsidRDefault="00F57580" w:rsidP="00F57580">
      <w:pPr>
        <w:spacing w:after="0" w:line="0" w:lineRule="atLeast"/>
        <w:ind w:left="220" w:hangingChars="100" w:hanging="220"/>
        <w:rPr>
          <w:rFonts w:ascii="HG丸ｺﾞｼｯｸM-PRO" w:eastAsia="HG丸ｺﾞｼｯｸM-PRO" w:hAnsi="HG丸ｺﾞｼｯｸM-PRO" w:cs="Times New Roman"/>
          <w:bCs/>
        </w:rPr>
      </w:pPr>
      <w:r w:rsidRPr="00391C09">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令和３年第42週　10月18日～10月24日に道立保健所管内で</w:t>
      </w:r>
      <w:r w:rsidRPr="00391C09">
        <w:rPr>
          <w:rFonts w:ascii="HG丸ｺﾞｼｯｸM-PRO" w:eastAsia="HG丸ｺﾞｼｯｸM-PRO" w:hAnsi="HG丸ｺﾞｼｯｸM-PRO" w:cs="Times New Roman" w:hint="eastAsia"/>
          <w:bCs/>
        </w:rPr>
        <w:t>腸管出血性大腸菌感染症</w:t>
      </w:r>
      <w:r>
        <w:rPr>
          <w:rFonts w:ascii="HG丸ｺﾞｼｯｸM-PRO" w:eastAsia="HG丸ｺﾞｼｯｸM-PRO" w:hAnsi="HG丸ｺﾞｼｯｸM-PRO" w:cs="Times New Roman" w:hint="eastAsia"/>
          <w:bCs/>
        </w:rPr>
        <w:t>（ベロ毒素産生）が発生したのでお知らせします</w:t>
      </w:r>
    </w:p>
    <w:p w14:paraId="672D31FF" w14:textId="72A4BF62" w:rsidR="00F57580" w:rsidRPr="00F57580" w:rsidRDefault="00F57580" w:rsidP="00F57580">
      <w:pPr>
        <w:spacing w:after="0" w:line="0" w:lineRule="atLeast"/>
        <w:ind w:left="220" w:hangingChars="100" w:hanging="220"/>
        <w:jc w:val="center"/>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記</w:t>
      </w:r>
    </w:p>
    <w:p w14:paraId="34076C60" w14:textId="2CF94BA0" w:rsidR="00F57580" w:rsidRDefault="00F57580" w:rsidP="00F57580">
      <w:pPr>
        <w:spacing w:after="12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lastRenderedPageBreak/>
        <w:t xml:space="preserve">　</w:t>
      </w:r>
      <w:r>
        <w:rPr>
          <w:noProof/>
        </w:rPr>
        <w:drawing>
          <wp:inline distT="0" distB="0" distL="0" distR="0" wp14:anchorId="72D70CD1" wp14:editId="4076D97C">
            <wp:extent cx="6188710" cy="2162175"/>
            <wp:effectExtent l="0" t="0" r="254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188710" cy="2162175"/>
                    </a:xfrm>
                    <a:prstGeom prst="rect">
                      <a:avLst/>
                    </a:prstGeom>
                  </pic:spPr>
                </pic:pic>
              </a:graphicData>
            </a:graphic>
          </wp:inline>
        </w:drawing>
      </w:r>
    </w:p>
    <w:p w14:paraId="4DC38839" w14:textId="5E5903E4" w:rsidR="00F57580" w:rsidRDefault="00E34372" w:rsidP="00F57580">
      <w:pPr>
        <w:spacing w:after="120" w:line="0" w:lineRule="atLeast"/>
        <w:ind w:leftChars="100" w:left="220"/>
        <w:rPr>
          <w:rFonts w:ascii="Times New Roman" w:eastAsia="HG丸ｺﾞｼｯｸM-PRO" w:hAnsi="Times New Roman" w:cs="Times New Roman"/>
          <w:bCs/>
          <w:sz w:val="21"/>
          <w:szCs w:val="21"/>
        </w:rPr>
      </w:pPr>
      <w:hyperlink r:id="rId116" w:history="1">
        <w:r w:rsidR="00F57580" w:rsidRPr="009E3164">
          <w:rPr>
            <w:rStyle w:val="a3"/>
            <w:rFonts w:ascii="Times New Roman" w:eastAsia="HG丸ｺﾞｼｯｸM-PRO" w:hAnsi="Times New Roman" w:cs="Times New Roman"/>
            <w:bCs/>
            <w:sz w:val="21"/>
            <w:szCs w:val="21"/>
          </w:rPr>
          <w:t>https://www.pref.hokkaido.lg.jp/fs/4/5/4/8/1/4/5/_/031026-05tyoukan.pdf</w:t>
        </w:r>
      </w:hyperlink>
    </w:p>
    <w:p w14:paraId="0058E0E5" w14:textId="013E0817" w:rsidR="004C2FAF" w:rsidRPr="00DE3B0B" w:rsidRDefault="004C2FAF" w:rsidP="004C2FAF">
      <w:pPr>
        <w:spacing w:after="0" w:line="0" w:lineRule="atLeast"/>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w:t>
      </w:r>
      <w:r w:rsidRPr="001D702C">
        <w:rPr>
          <w:rFonts w:ascii="HG丸ｺﾞｼｯｸM-PRO" w:eastAsia="HG丸ｺﾞｼｯｸM-PRO" w:hAnsi="HG丸ｺﾞｼｯｸM-PRO" w:cs="Times New Roman" w:hint="eastAsia"/>
          <w:b/>
        </w:rPr>
        <w:t>腸管出血性大腸菌感染症</w:t>
      </w:r>
      <w:r>
        <w:rPr>
          <w:rFonts w:ascii="HG丸ｺﾞｼｯｸM-PRO" w:eastAsia="HG丸ｺﾞｼｯｸM-PRO" w:hAnsi="HG丸ｺﾞｼｯｸM-PRO" w:cs="Times New Roman" w:hint="eastAsia"/>
          <w:b/>
        </w:rPr>
        <w:t>患者（H</w:t>
      </w:r>
      <w:r>
        <w:rPr>
          <w:rFonts w:ascii="HG丸ｺﾞｼｯｸM-PRO" w:eastAsia="HG丸ｺﾞｼｯｸM-PRO" w:hAnsi="HG丸ｺﾞｼｯｸM-PRO" w:cs="Times New Roman"/>
          <w:b/>
        </w:rPr>
        <w:t>US</w:t>
      </w:r>
      <w:r>
        <w:rPr>
          <w:rFonts w:ascii="HG丸ｺﾞｼｯｸM-PRO" w:eastAsia="HG丸ｺﾞｼｯｸM-PRO" w:hAnsi="HG丸ｺﾞｼｯｸM-PRO" w:cs="Times New Roman" w:hint="eastAsia"/>
          <w:b/>
        </w:rPr>
        <w:t>併発事例）</w:t>
      </w:r>
      <w:r w:rsidRPr="00DE3B0B">
        <w:rPr>
          <w:rFonts w:ascii="HG丸ｺﾞｼｯｸM-PRO" w:eastAsia="HG丸ｺﾞｼｯｸM-PRO" w:hAnsi="HG丸ｺﾞｼｯｸM-PRO" w:cs="Times New Roman" w:hint="eastAsia"/>
          <w:b/>
        </w:rPr>
        <w:t>の発生について　2021/</w:t>
      </w:r>
      <w:r>
        <w:rPr>
          <w:rFonts w:ascii="HG丸ｺﾞｼｯｸM-PRO" w:eastAsia="HG丸ｺﾞｼｯｸM-PRO" w:hAnsi="HG丸ｺﾞｼｯｸM-PRO" w:cs="Times New Roman" w:hint="eastAsia"/>
          <w:b/>
        </w:rPr>
        <w:t>10/25</w:t>
      </w:r>
    </w:p>
    <w:p w14:paraId="6CB856BA" w14:textId="77777777" w:rsidR="004C2FAF" w:rsidRDefault="004C2FAF" w:rsidP="004C2FAF">
      <w:pPr>
        <w:spacing w:after="0" w:line="0" w:lineRule="atLeast"/>
        <w:ind w:left="221" w:hangingChars="100" w:hanging="221"/>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 xml:space="preserve">　感染症　腸管出血性大腸菌　</w:t>
      </w:r>
    </w:p>
    <w:p w14:paraId="76E41DD9" w14:textId="521537AA" w:rsidR="004C2FAF" w:rsidRPr="00391C09" w:rsidRDefault="004C2FAF" w:rsidP="004C2FAF">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渡島</w:t>
      </w:r>
      <w:r w:rsidRPr="00391C09">
        <w:rPr>
          <w:rFonts w:ascii="HG丸ｺﾞｼｯｸM-PRO" w:eastAsia="HG丸ｺﾞｼｯｸM-PRO" w:hAnsi="HG丸ｺﾞｼｯｸM-PRO" w:cs="Times New Roman" w:hint="eastAsia"/>
          <w:bCs/>
        </w:rPr>
        <w:t>保健所</w:t>
      </w:r>
    </w:p>
    <w:p w14:paraId="2859F4DC" w14:textId="01E0ED84" w:rsidR="004C2FAF" w:rsidRDefault="004C2FAF" w:rsidP="004C2FAF">
      <w:pPr>
        <w:spacing w:after="0" w:line="0" w:lineRule="atLeast"/>
        <w:ind w:left="220" w:hangingChars="100" w:hanging="220"/>
        <w:rPr>
          <w:rFonts w:ascii="HG丸ｺﾞｼｯｸM-PRO" w:eastAsia="HG丸ｺﾞｼｯｸM-PRO" w:hAnsi="HG丸ｺﾞｼｯｸM-PRO" w:cs="Times New Roman"/>
          <w:bCs/>
        </w:rPr>
      </w:pPr>
      <w:r w:rsidRPr="00391C09">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令和３年10月21日～10月17日に渡島保健所管内の女性（70歳代）1名が腹痛、血便、発熱を呈し、医療機関を受診し、入院、検査、治療を受けて居たところ、溶血性尿毒素症候群（H</w:t>
      </w:r>
      <w:r>
        <w:rPr>
          <w:rFonts w:ascii="HG丸ｺﾞｼｯｸM-PRO" w:eastAsia="HG丸ｺﾞｼｯｸM-PRO" w:hAnsi="HG丸ｺﾞｼｯｸM-PRO" w:cs="Times New Roman"/>
          <w:bCs/>
        </w:rPr>
        <w:t>US</w:t>
      </w:r>
      <w:r>
        <w:rPr>
          <w:rFonts w:ascii="HG丸ｺﾞｼｯｸM-PRO" w:eastAsia="HG丸ｺﾞｼｯｸM-PRO" w:hAnsi="HG丸ｺﾞｼｯｸM-PRO" w:cs="Times New Roman" w:hint="eastAsia"/>
          <w:bCs/>
        </w:rPr>
        <w:t>）を併発したことが確認されたのでお知らせします</w:t>
      </w:r>
    </w:p>
    <w:p w14:paraId="2D048525" w14:textId="17DC88AC" w:rsidR="004C2FAF" w:rsidRDefault="004C2FAF" w:rsidP="004C2FAF">
      <w:pPr>
        <w:spacing w:after="0" w:line="0" w:lineRule="atLeast"/>
        <w:ind w:left="220" w:hangingChars="100" w:hanging="220"/>
        <w:jc w:val="center"/>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記</w:t>
      </w:r>
    </w:p>
    <w:p w14:paraId="0273FAC4" w14:textId="4FC725F5" w:rsidR="004C2FAF" w:rsidRPr="004C2FAF" w:rsidRDefault="004C2FAF" w:rsidP="004C2FAF">
      <w:pPr>
        <w:spacing w:after="0" w:line="0" w:lineRule="atLeast"/>
        <w:ind w:left="220" w:hangingChars="100" w:hanging="220"/>
        <w:rPr>
          <w:rFonts w:ascii="HG丸ｺﾞｼｯｸM-PRO" w:eastAsia="HG丸ｺﾞｼｯｸM-PRO" w:hAnsi="HG丸ｺﾞｼｯｸM-PRO" w:cs="Times New Roman"/>
          <w:bCs/>
        </w:rPr>
      </w:pPr>
      <w:r>
        <w:rPr>
          <w:noProof/>
        </w:rPr>
        <w:drawing>
          <wp:inline distT="0" distB="0" distL="0" distR="0" wp14:anchorId="26080298" wp14:editId="4B94B02E">
            <wp:extent cx="6188710" cy="2310765"/>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188710" cy="2310765"/>
                    </a:xfrm>
                    <a:prstGeom prst="rect">
                      <a:avLst/>
                    </a:prstGeom>
                  </pic:spPr>
                </pic:pic>
              </a:graphicData>
            </a:graphic>
          </wp:inline>
        </w:drawing>
      </w:r>
    </w:p>
    <w:p w14:paraId="714BAB64" w14:textId="06622EE1" w:rsidR="004C2FAF" w:rsidRPr="004C2FAF" w:rsidRDefault="004C2FAF" w:rsidP="004C2FAF">
      <w:pPr>
        <w:spacing w:after="120" w:line="0" w:lineRule="atLeast"/>
        <w:ind w:left="210" w:hangingChars="100" w:hanging="210"/>
        <w:rPr>
          <w:rFonts w:ascii="Times New Roman" w:eastAsia="HG丸ｺﾞｼｯｸM-PRO" w:hAnsi="Times New Roman" w:cs="Times New Roman"/>
          <w:bCs/>
          <w:sz w:val="21"/>
          <w:szCs w:val="21"/>
        </w:rPr>
      </w:pPr>
      <w:r w:rsidRPr="004C2FAF">
        <w:rPr>
          <w:rFonts w:ascii="Times New Roman" w:eastAsia="HG丸ｺﾞｼｯｸM-PRO" w:hAnsi="Times New Roman" w:cs="Times New Roman"/>
          <w:bCs/>
          <w:sz w:val="21"/>
          <w:szCs w:val="21"/>
        </w:rPr>
        <w:t xml:space="preserve">　</w:t>
      </w:r>
      <w:hyperlink r:id="rId118" w:history="1">
        <w:r w:rsidRPr="004C2FAF">
          <w:rPr>
            <w:rStyle w:val="a3"/>
            <w:rFonts w:ascii="Times New Roman" w:eastAsia="HG丸ｺﾞｼｯｸM-PRO" w:hAnsi="Times New Roman" w:cs="Times New Roman"/>
            <w:bCs/>
            <w:sz w:val="21"/>
            <w:szCs w:val="21"/>
          </w:rPr>
          <w:t>https://www.pref.hokkaido.lg.jp/fs/4/5/4/8/1/5/4/_/031025-04tyoukan.pdf</w:t>
        </w:r>
      </w:hyperlink>
    </w:p>
    <w:p w14:paraId="73A613BF" w14:textId="47BFF3D2" w:rsidR="0096422D" w:rsidRDefault="0096422D" w:rsidP="0096422D">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96422D">
        <w:rPr>
          <w:rFonts w:ascii="HG丸ｺﾞｼｯｸM-PRO" w:eastAsia="HG丸ｺﾞｼｯｸM-PRO" w:hAnsi="HG丸ｺﾞｼｯｸM-PRO" w:cs="Times New Roman" w:hint="eastAsia"/>
          <w:b/>
          <w:color w:val="FFC000"/>
          <w:kern w:val="2"/>
          <w:sz w:val="24"/>
          <w:szCs w:val="24"/>
        </w:rPr>
        <w:t>★ウイルスによる感染症★</w:t>
      </w:r>
    </w:p>
    <w:p w14:paraId="2ADA40CB" w14:textId="77777777" w:rsidR="00F95FBF" w:rsidRPr="008C180A" w:rsidRDefault="00F95FBF" w:rsidP="00F95FB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C180A">
        <w:rPr>
          <w:rFonts w:ascii="HG丸ｺﾞｼｯｸM-PRO" w:eastAsia="HG丸ｺﾞｼｯｸM-PRO" w:hAnsi="HG丸ｺﾞｼｯｸM-PRO" w:cs="Times New Roman" w:hint="eastAsia"/>
          <w:b/>
          <w:kern w:val="2"/>
        </w:rPr>
        <w:t>マダニに刺されたか…静岡県内で</w:t>
      </w:r>
      <w:r w:rsidRPr="008C180A">
        <w:rPr>
          <w:rFonts w:ascii="HG丸ｺﾞｼｯｸM-PRO" w:eastAsia="HG丸ｺﾞｼｯｸM-PRO" w:hAnsi="HG丸ｺﾞｼｯｸM-PRO" w:cs="Times New Roman"/>
          <w:b/>
          <w:kern w:val="2"/>
        </w:rPr>
        <w:t>2</w:t>
      </w:r>
      <w:r w:rsidRPr="008C180A">
        <w:rPr>
          <w:rFonts w:ascii="HG丸ｺﾞｼｯｸM-PRO" w:eastAsia="HG丸ｺﾞｼｯｸM-PRO" w:hAnsi="HG丸ｺﾞｼｯｸM-PRO" w:cs="Times New Roman" w:hint="eastAsia"/>
          <w:b/>
          <w:kern w:val="2"/>
        </w:rPr>
        <w:t>人が日本紅斑熱に感染　県内で今年</w:t>
      </w:r>
      <w:r w:rsidRPr="008C180A">
        <w:rPr>
          <w:rFonts w:ascii="HG丸ｺﾞｼｯｸM-PRO" w:eastAsia="HG丸ｺﾞｼｯｸM-PRO" w:hAnsi="HG丸ｺﾞｼｯｸM-PRO" w:cs="Times New Roman"/>
          <w:b/>
          <w:kern w:val="2"/>
        </w:rPr>
        <w:t>8</w:t>
      </w:r>
      <w:r w:rsidRPr="008C180A">
        <w:rPr>
          <w:rFonts w:ascii="HG丸ｺﾞｼｯｸM-PRO" w:eastAsia="HG丸ｺﾞｼｯｸM-PRO" w:hAnsi="HG丸ｺﾞｼｯｸM-PRO" w:cs="Times New Roman" w:hint="eastAsia"/>
          <w:b/>
          <w:kern w:val="2"/>
        </w:rPr>
        <w:t>人目</w:t>
      </w:r>
    </w:p>
    <w:p w14:paraId="11F469A4" w14:textId="77777777" w:rsidR="00F95FBF" w:rsidRDefault="00F95FBF" w:rsidP="00F95FBF">
      <w:pPr>
        <w:widowControl w:val="0"/>
        <w:spacing w:after="0" w:line="0" w:lineRule="atLeast"/>
        <w:ind w:leftChars="100" w:left="220"/>
        <w:jc w:val="both"/>
        <w:rPr>
          <w:rFonts w:ascii="HG丸ｺﾞｼｯｸM-PRO" w:eastAsia="HG丸ｺﾞｼｯｸM-PRO" w:hAnsi="HG丸ｺﾞｼｯｸM-PRO" w:cs="Times New Roman"/>
          <w:b/>
          <w:kern w:val="2"/>
        </w:rPr>
      </w:pPr>
      <w:r w:rsidRPr="008C180A">
        <w:rPr>
          <w:rFonts w:ascii="HG丸ｺﾞｼｯｸM-PRO" w:eastAsia="HG丸ｺﾞｼｯｸM-PRO" w:hAnsi="HG丸ｺﾞｼｯｸM-PRO" w:cs="Times New Roman" w:hint="eastAsia"/>
          <w:b/>
          <w:kern w:val="2"/>
        </w:rPr>
        <w:t>10/27(水) 16:02配信</w:t>
      </w:r>
      <w:r>
        <w:rPr>
          <w:rFonts w:ascii="HG丸ｺﾞｼｯｸM-PRO" w:eastAsia="HG丸ｺﾞｼｯｸM-PRO" w:hAnsi="HG丸ｺﾞｼｯｸM-PRO" w:cs="Times New Roman" w:hint="eastAsia"/>
          <w:b/>
          <w:kern w:val="2"/>
        </w:rPr>
        <w:t xml:space="preserve">　</w:t>
      </w:r>
      <w:r w:rsidRPr="008C180A">
        <w:rPr>
          <w:rFonts w:ascii="HG丸ｺﾞｼｯｸM-PRO" w:eastAsia="HG丸ｺﾞｼｯｸM-PRO" w:hAnsi="HG丸ｺﾞｼｯｸM-PRO" w:cs="Times New Roman" w:hint="eastAsia"/>
          <w:b/>
          <w:kern w:val="2"/>
        </w:rPr>
        <w:t>静岡朝日テレビ</w:t>
      </w:r>
    </w:p>
    <w:p w14:paraId="68856D67" w14:textId="77777777" w:rsidR="00F95FBF" w:rsidRPr="008C180A" w:rsidRDefault="00F95FBF" w:rsidP="00F95FB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感染症　マダニ</w:t>
      </w:r>
    </w:p>
    <w:p w14:paraId="32EFFA48" w14:textId="77777777" w:rsidR="00F95FBF" w:rsidRPr="008C180A" w:rsidRDefault="00E34372" w:rsidP="00F95FBF">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19" w:history="1">
        <w:r w:rsidR="00F95FBF" w:rsidRPr="008C180A">
          <w:rPr>
            <w:rStyle w:val="a3"/>
            <w:rFonts w:ascii="Times New Roman" w:eastAsia="HG丸ｺﾞｼｯｸM-PRO" w:hAnsi="Times New Roman" w:cs="Times New Roman"/>
            <w:bCs/>
            <w:kern w:val="2"/>
            <w:sz w:val="21"/>
            <w:szCs w:val="21"/>
          </w:rPr>
          <w:t>https://news.yahoo.co.jp/articles/f606e9b0a84a5c9e558e4da887c8f7fd6140e7dd</w:t>
        </w:r>
      </w:hyperlink>
    </w:p>
    <w:p w14:paraId="1FC30B59" w14:textId="77777777" w:rsidR="00F95FBF" w:rsidRDefault="00F95FBF" w:rsidP="00F95FB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A0042">
        <w:rPr>
          <w:rFonts w:ascii="HG丸ｺﾞｼｯｸM-PRO" w:eastAsia="HG丸ｺﾞｼｯｸM-PRO" w:hAnsi="HG丸ｺﾞｼｯｸM-PRO" w:cs="Times New Roman" w:hint="eastAsia"/>
          <w:b/>
          <w:kern w:val="2"/>
        </w:rPr>
        <w:t>■</w:t>
      </w:r>
      <w:r w:rsidRPr="00DA0042">
        <w:rPr>
          <w:rFonts w:ascii="HG丸ｺﾞｼｯｸM-PRO" w:eastAsia="HG丸ｺﾞｼｯｸM-PRO" w:hAnsi="HG丸ｺﾞｼｯｸM-PRO" w:cs="Times New Roman"/>
          <w:b/>
          <w:kern w:val="2"/>
        </w:rPr>
        <w:t>3</w:t>
      </w:r>
      <w:r w:rsidRPr="00DA0042">
        <w:rPr>
          <w:rFonts w:ascii="HG丸ｺﾞｼｯｸM-PRO" w:eastAsia="HG丸ｺﾞｼｯｸM-PRO" w:hAnsi="HG丸ｺﾞｼｯｸM-PRO" w:cs="Times New Roman" w:hint="eastAsia"/>
          <w:b/>
          <w:kern w:val="2"/>
        </w:rPr>
        <w:t>つの保育所で「ノロウイルス」感染性胃腸炎…園児と職員計</w:t>
      </w:r>
      <w:r w:rsidRPr="00DA0042">
        <w:rPr>
          <w:rFonts w:ascii="HG丸ｺﾞｼｯｸM-PRO" w:eastAsia="HG丸ｺﾞｼｯｸM-PRO" w:hAnsi="HG丸ｺﾞｼｯｸM-PRO" w:cs="Times New Roman"/>
          <w:b/>
          <w:kern w:val="2"/>
        </w:rPr>
        <w:t>106</w:t>
      </w:r>
      <w:r w:rsidRPr="00DA0042">
        <w:rPr>
          <w:rFonts w:ascii="HG丸ｺﾞｼｯｸM-PRO" w:eastAsia="HG丸ｺﾞｼｯｸM-PRO" w:hAnsi="HG丸ｺﾞｼｯｸM-PRO" w:cs="Times New Roman" w:hint="eastAsia"/>
          <w:b/>
          <w:kern w:val="2"/>
        </w:rPr>
        <w:t>人も関連不明</w:t>
      </w:r>
      <w:r w:rsidRPr="00DA0042">
        <w:rPr>
          <w:rFonts w:ascii="HG丸ｺﾞｼｯｸM-PRO" w:eastAsia="HG丸ｺﾞｼｯｸM-PRO" w:hAnsi="HG丸ｺﾞｼｯｸM-PRO" w:cs="Times New Roman"/>
          <w:b/>
          <w:kern w:val="2"/>
        </w:rPr>
        <w:t xml:space="preserve"> "</w:t>
      </w:r>
      <w:r w:rsidRPr="00DA0042">
        <w:rPr>
          <w:rFonts w:ascii="HG丸ｺﾞｼｯｸM-PRO" w:eastAsia="HG丸ｺﾞｼｯｸM-PRO" w:hAnsi="HG丸ｺﾞｼｯｸM-PRO" w:cs="Times New Roman" w:hint="eastAsia"/>
          <w:b/>
          <w:kern w:val="2"/>
        </w:rPr>
        <w:t>アルコール無効</w:t>
      </w:r>
      <w:r w:rsidRPr="00DA0042">
        <w:rPr>
          <w:rFonts w:ascii="HG丸ｺﾞｼｯｸM-PRO" w:eastAsia="HG丸ｺﾞｼｯｸM-PRO" w:hAnsi="HG丸ｺﾞｼｯｸM-PRO" w:cs="Times New Roman"/>
          <w:b/>
          <w:kern w:val="2"/>
        </w:rPr>
        <w:t>"</w:t>
      </w:r>
      <w:r w:rsidRPr="00DA0042">
        <w:rPr>
          <w:rFonts w:ascii="HG丸ｺﾞｼｯｸM-PRO" w:eastAsia="HG丸ｺﾞｼｯｸM-PRO" w:hAnsi="HG丸ｺﾞｼｯｸM-PRO" w:cs="Times New Roman" w:hint="eastAsia"/>
          <w:b/>
          <w:kern w:val="2"/>
        </w:rPr>
        <w:t>要注意</w:t>
      </w:r>
      <w:r>
        <w:rPr>
          <w:rFonts w:ascii="HG丸ｺﾞｼｯｸM-PRO" w:eastAsia="HG丸ｺﾞｼｯｸM-PRO" w:hAnsi="HG丸ｺﾞｼｯｸM-PRO" w:cs="Times New Roman" w:hint="eastAsia"/>
          <w:b/>
          <w:kern w:val="2"/>
        </w:rPr>
        <w:t xml:space="preserve">　</w:t>
      </w:r>
      <w:r w:rsidRPr="00DA0042">
        <w:rPr>
          <w:rFonts w:ascii="HG丸ｺﾞｼｯｸM-PRO" w:eastAsia="HG丸ｺﾞｼｯｸM-PRO" w:hAnsi="HG丸ｺﾞｼｯｸM-PRO" w:cs="Times New Roman" w:hint="eastAsia"/>
          <w:b/>
          <w:kern w:val="2"/>
        </w:rPr>
        <w:t>10/27(水) 19:05配信</w:t>
      </w:r>
      <w:r>
        <w:rPr>
          <w:rFonts w:ascii="HG丸ｺﾞｼｯｸM-PRO" w:eastAsia="HG丸ｺﾞｼｯｸM-PRO" w:hAnsi="HG丸ｺﾞｼｯｸM-PRO" w:cs="Times New Roman" w:hint="eastAsia"/>
          <w:b/>
          <w:kern w:val="2"/>
        </w:rPr>
        <w:t xml:space="preserve">　</w:t>
      </w:r>
      <w:r w:rsidRPr="00DA0042">
        <w:rPr>
          <w:rFonts w:ascii="HG丸ｺﾞｼｯｸM-PRO" w:eastAsia="HG丸ｺﾞｼｯｸM-PRO" w:hAnsi="HG丸ｺﾞｼｯｸM-PRO" w:cs="Times New Roman" w:hint="eastAsia"/>
          <w:b/>
          <w:kern w:val="2"/>
        </w:rPr>
        <w:t>北海道ニュース</w:t>
      </w:r>
      <w:r w:rsidRPr="00DA0042">
        <w:rPr>
          <w:rFonts w:ascii="HG丸ｺﾞｼｯｸM-PRO" w:eastAsia="HG丸ｺﾞｼｯｸM-PRO" w:hAnsi="HG丸ｺﾞｼｯｸM-PRO" w:cs="Times New Roman"/>
          <w:b/>
          <w:kern w:val="2"/>
        </w:rPr>
        <w:t>UHB</w:t>
      </w:r>
    </w:p>
    <w:p w14:paraId="18972821" w14:textId="77777777" w:rsidR="00F95FBF" w:rsidRDefault="00F95FBF" w:rsidP="00F95FB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感染性胃腸炎　ノロウイルス</w:t>
      </w:r>
    </w:p>
    <w:p w14:paraId="50C1663A" w14:textId="77777777" w:rsidR="00F95FBF" w:rsidRPr="00DA0042" w:rsidRDefault="00F95FBF" w:rsidP="00F95FBF">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0" w:history="1">
        <w:r w:rsidRPr="00DA0042">
          <w:rPr>
            <w:rStyle w:val="a3"/>
            <w:rFonts w:ascii="Times New Roman" w:eastAsia="HG丸ｺﾞｼｯｸM-PRO" w:hAnsi="Times New Roman" w:cs="Times New Roman"/>
            <w:bCs/>
            <w:kern w:val="2"/>
            <w:sz w:val="21"/>
            <w:szCs w:val="21"/>
          </w:rPr>
          <w:t>https://news.yahoo.co.jp/articles/d4a9d83076e4ce4651f2ddc3a6c0ae2bc4c2d91b</w:t>
        </w:r>
      </w:hyperlink>
    </w:p>
    <w:p w14:paraId="29F99DED" w14:textId="21B72750" w:rsidR="003E7F52" w:rsidRDefault="003E7F52" w:rsidP="0096422D">
      <w:pPr>
        <w:widowControl w:val="0"/>
        <w:spacing w:after="0" w:line="0" w:lineRule="atLeast"/>
        <w:jc w:val="both"/>
        <w:rPr>
          <w:rFonts w:ascii="HG丸ｺﾞｼｯｸM-PRO" w:eastAsia="HG丸ｺﾞｼｯｸM-PRO" w:hAnsi="HG丸ｺﾞｼｯｸM-PRO" w:cs="Times New Roman"/>
          <w:b/>
          <w:kern w:val="2"/>
        </w:rPr>
      </w:pPr>
      <w:r w:rsidRPr="003E7F52">
        <w:rPr>
          <w:rFonts w:ascii="HG丸ｺﾞｼｯｸM-PRO" w:eastAsia="HG丸ｺﾞｼｯｸM-PRO" w:hAnsi="HG丸ｺﾞｼｯｸM-PRO" w:cs="Times New Roman" w:hint="eastAsia"/>
          <w:b/>
          <w:kern w:val="2"/>
        </w:rPr>
        <w:t>■保育園における感染性胃腸炎の集団発生（第</w:t>
      </w:r>
      <w:r w:rsidRPr="003E7F52">
        <w:rPr>
          <w:rFonts w:ascii="HG丸ｺﾞｼｯｸM-PRO" w:eastAsia="HG丸ｺﾞｼｯｸM-PRO" w:hAnsi="HG丸ｺﾞｼｯｸM-PRO" w:cs="Times New Roman"/>
          <w:b/>
          <w:kern w:val="2"/>
        </w:rPr>
        <w:t>1</w:t>
      </w:r>
      <w:r w:rsidRPr="003E7F52">
        <w:rPr>
          <w:rFonts w:ascii="HG丸ｺﾞｼｯｸM-PRO" w:eastAsia="HG丸ｺﾞｼｯｸM-PRO" w:hAnsi="HG丸ｺﾞｼｯｸM-PRO" w:cs="Times New Roman" w:hint="eastAsia"/>
          <w:b/>
          <w:kern w:val="2"/>
        </w:rPr>
        <w:t>報）</w:t>
      </w:r>
      <w:r>
        <w:rPr>
          <w:rFonts w:ascii="HG丸ｺﾞｼｯｸM-PRO" w:eastAsia="HG丸ｺﾞｼｯｸM-PRO" w:hAnsi="HG丸ｺﾞｼｯｸM-PRO" w:cs="Times New Roman" w:hint="eastAsia"/>
          <w:b/>
          <w:kern w:val="2"/>
        </w:rPr>
        <w:t xml:space="preserve">　2021/10/20　鳥取県米子市</w:t>
      </w:r>
    </w:p>
    <w:p w14:paraId="0A6BE3A2" w14:textId="136EED3B" w:rsidR="003E7F52" w:rsidRPr="003E7F52" w:rsidRDefault="003E7F52" w:rsidP="0096422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感染症　ノロウイルス</w:t>
      </w:r>
    </w:p>
    <w:p w14:paraId="0843F55F" w14:textId="77777777" w:rsidR="003E7F52" w:rsidRPr="003E7F52" w:rsidRDefault="003E7F52" w:rsidP="003E7F52">
      <w:pPr>
        <w:widowControl w:val="0"/>
        <w:spacing w:after="0" w:line="0" w:lineRule="atLeast"/>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lastRenderedPageBreak/>
        <w:t xml:space="preserve">　内容</w:t>
      </w:r>
    </w:p>
    <w:p w14:paraId="3228F1F6" w14:textId="3901C80C" w:rsidR="003E7F52" w:rsidRPr="003E7F52" w:rsidRDefault="003E7F52" w:rsidP="003E7F5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E7F52">
        <w:rPr>
          <w:rFonts w:ascii="HG丸ｺﾞｼｯｸM-PRO" w:eastAsia="HG丸ｺﾞｼｯｸM-PRO" w:hAnsi="HG丸ｺﾞｼｯｸM-PRO" w:cs="Times New Roman"/>
          <w:bCs/>
          <w:kern w:val="2"/>
        </w:rPr>
        <w:t>10</w:t>
      </w:r>
      <w:r w:rsidRPr="003E7F52">
        <w:rPr>
          <w:rFonts w:ascii="HG丸ｺﾞｼｯｸM-PRO" w:eastAsia="HG丸ｺﾞｼｯｸM-PRO" w:hAnsi="HG丸ｺﾞｼｯｸM-PRO" w:cs="Times New Roman" w:hint="eastAsia"/>
          <w:bCs/>
          <w:kern w:val="2"/>
        </w:rPr>
        <w:t>月</w:t>
      </w:r>
      <w:r w:rsidRPr="003E7F52">
        <w:rPr>
          <w:rFonts w:ascii="HG丸ｺﾞｼｯｸM-PRO" w:eastAsia="HG丸ｺﾞｼｯｸM-PRO" w:hAnsi="HG丸ｺﾞｼｯｸM-PRO" w:cs="Times New Roman"/>
          <w:bCs/>
          <w:kern w:val="2"/>
        </w:rPr>
        <w:t>20</w:t>
      </w:r>
      <w:r w:rsidRPr="003E7F52">
        <w:rPr>
          <w:rFonts w:ascii="HG丸ｺﾞｼｯｸM-PRO" w:eastAsia="HG丸ｺﾞｼｯｸM-PRO" w:hAnsi="HG丸ｺﾞｼｯｸM-PRO" w:cs="Times New Roman" w:hint="eastAsia"/>
          <w:bCs/>
          <w:kern w:val="2"/>
        </w:rPr>
        <w:t>日（水）、米子市内の保育園から西部総合事務所米子保健所に「多数の園児に下痢・嘔吐の症状が発生しており、有症状者の一部からノロウイルスが検出されている。」との報告があった。</w:t>
      </w:r>
    </w:p>
    <w:p w14:paraId="67D749E6" w14:textId="77777777" w:rsidR="003E7F52" w:rsidRPr="003E7F52" w:rsidRDefault="003E7F52" w:rsidP="003E7F52">
      <w:pPr>
        <w:widowControl w:val="0"/>
        <w:spacing w:after="0" w:line="0" w:lineRule="atLeast"/>
        <w:jc w:val="center"/>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記</w:t>
      </w:r>
    </w:p>
    <w:p w14:paraId="218F9F6A" w14:textId="14644104" w:rsidR="003E7F52" w:rsidRDefault="003E7F52" w:rsidP="003E7F5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患者発生状況（</w:t>
      </w:r>
      <w:r w:rsidRPr="003E7F52">
        <w:rPr>
          <w:rFonts w:ascii="HG丸ｺﾞｼｯｸM-PRO" w:eastAsia="HG丸ｺﾞｼｯｸM-PRO" w:hAnsi="HG丸ｺﾞｼｯｸM-PRO" w:cs="Times New Roman"/>
          <w:bCs/>
          <w:kern w:val="2"/>
        </w:rPr>
        <w:t>10</w:t>
      </w:r>
      <w:r w:rsidRPr="003E7F52">
        <w:rPr>
          <w:rFonts w:ascii="HG丸ｺﾞｼｯｸM-PRO" w:eastAsia="HG丸ｺﾞｼｯｸM-PRO" w:hAnsi="HG丸ｺﾞｼｯｸM-PRO" w:cs="Times New Roman" w:hint="eastAsia"/>
          <w:bCs/>
          <w:kern w:val="2"/>
        </w:rPr>
        <w:t>月</w:t>
      </w:r>
      <w:r w:rsidRPr="003E7F52">
        <w:rPr>
          <w:rFonts w:ascii="HG丸ｺﾞｼｯｸM-PRO" w:eastAsia="HG丸ｺﾞｼｯｸM-PRO" w:hAnsi="HG丸ｺﾞｼｯｸM-PRO" w:cs="Times New Roman"/>
          <w:bCs/>
          <w:kern w:val="2"/>
        </w:rPr>
        <w:t>20</w:t>
      </w:r>
      <w:r w:rsidRPr="003E7F52">
        <w:rPr>
          <w:rFonts w:ascii="HG丸ｺﾞｼｯｸM-PRO" w:eastAsia="HG丸ｺﾞｼｯｸM-PRO" w:hAnsi="HG丸ｺﾞｼｯｸM-PRO" w:cs="Times New Roman" w:hint="eastAsia"/>
          <w:bCs/>
          <w:kern w:val="2"/>
        </w:rPr>
        <w:t>日（水）午後</w:t>
      </w:r>
      <w:r w:rsidRPr="003E7F52">
        <w:rPr>
          <w:rFonts w:ascii="HG丸ｺﾞｼｯｸM-PRO" w:eastAsia="HG丸ｺﾞｼｯｸM-PRO" w:hAnsi="HG丸ｺﾞｼｯｸM-PRO" w:cs="Times New Roman"/>
          <w:bCs/>
          <w:kern w:val="2"/>
        </w:rPr>
        <w:t>6</w:t>
      </w:r>
      <w:r w:rsidRPr="003E7F52">
        <w:rPr>
          <w:rFonts w:ascii="HG丸ｺﾞｼｯｸM-PRO" w:eastAsia="HG丸ｺﾞｼｯｸM-PRO" w:hAnsi="HG丸ｺﾞｼｯｸM-PRO" w:cs="Times New Roman" w:hint="eastAsia"/>
          <w:bCs/>
          <w:kern w:val="2"/>
        </w:rPr>
        <w:t>時時点）</w:t>
      </w:r>
    </w:p>
    <w:p w14:paraId="651EE2F5" w14:textId="7D232704" w:rsidR="003E7F52" w:rsidRDefault="003E7F52" w:rsidP="003E7F52">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024EFCBA" wp14:editId="2B421C0D">
            <wp:extent cx="4486275" cy="838200"/>
            <wp:effectExtent l="0" t="0" r="9525" b="0"/>
            <wp:docPr id="1" name="図 1" descr="時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時計, 挿絵 が含まれている画像&#10;&#10;自動的に生成された説明"/>
                    <pic:cNvPicPr/>
                  </pic:nvPicPr>
                  <pic:blipFill>
                    <a:blip r:embed="rId121"/>
                    <a:stretch>
                      <a:fillRect/>
                    </a:stretch>
                  </pic:blipFill>
                  <pic:spPr>
                    <a:xfrm>
                      <a:off x="0" y="0"/>
                      <a:ext cx="4486275" cy="838200"/>
                    </a:xfrm>
                    <a:prstGeom prst="rect">
                      <a:avLst/>
                    </a:prstGeom>
                  </pic:spPr>
                </pic:pic>
              </a:graphicData>
            </a:graphic>
          </wp:inline>
        </w:drawing>
      </w:r>
    </w:p>
    <w:p w14:paraId="00219956" w14:textId="0AB2A0E0" w:rsidR="003E7F52" w:rsidRPr="003E7F52" w:rsidRDefault="003E7F52" w:rsidP="003E7F5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 xml:space="preserve">　施</w:t>
      </w:r>
      <w:r w:rsidRPr="003E7F52">
        <w:rPr>
          <w:rFonts w:ascii="HG丸ｺﾞｼｯｸM-PRO" w:eastAsia="HG丸ｺﾞｼｯｸM-PRO" w:hAnsi="HG丸ｺﾞｼｯｸM-PRO" w:cs="Times New Roman"/>
          <w:bCs/>
          <w:kern w:val="2"/>
        </w:rPr>
        <w:t xml:space="preserve"> </w:t>
      </w:r>
      <w:r w:rsidRPr="003E7F52">
        <w:rPr>
          <w:rFonts w:ascii="HG丸ｺﾞｼｯｸM-PRO" w:eastAsia="HG丸ｺﾞｼｯｸM-PRO" w:hAnsi="HG丸ｺﾞｼｯｸM-PRO" w:cs="Times New Roman" w:hint="eastAsia"/>
          <w:bCs/>
          <w:kern w:val="2"/>
        </w:rPr>
        <w:t>設</w:t>
      </w:r>
      <w:r w:rsidRPr="003E7F52">
        <w:rPr>
          <w:rFonts w:ascii="HG丸ｺﾞｼｯｸM-PRO" w:eastAsia="HG丸ｺﾞｼｯｸM-PRO" w:hAnsi="HG丸ｺﾞｼｯｸM-PRO" w:cs="Times New Roman"/>
          <w:bCs/>
          <w:kern w:val="2"/>
        </w:rPr>
        <w:t xml:space="preserve"> </w:t>
      </w:r>
      <w:r w:rsidRPr="003E7F52">
        <w:rPr>
          <w:rFonts w:ascii="HG丸ｺﾞｼｯｸM-PRO" w:eastAsia="HG丸ｺﾞｼｯｸM-PRO" w:hAnsi="HG丸ｺﾞｼｯｸM-PRO" w:cs="Times New Roman" w:hint="eastAsia"/>
          <w:bCs/>
          <w:kern w:val="2"/>
        </w:rPr>
        <w:t>名：社会福祉法人尚徳福祉会認定こども園ベアーズ</w:t>
      </w:r>
    </w:p>
    <w:p w14:paraId="4BBB29CC" w14:textId="7208858B" w:rsidR="003E7F52" w:rsidRPr="003E7F52" w:rsidRDefault="003E7F52" w:rsidP="003E7F5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 xml:space="preserve">　主な症状：下痢、嘔吐　　※重症者なし　　初発日：</w:t>
      </w:r>
      <w:r w:rsidRPr="003E7F52">
        <w:rPr>
          <w:rFonts w:ascii="HG丸ｺﾞｼｯｸM-PRO" w:eastAsia="HG丸ｺﾞｼｯｸM-PRO" w:hAnsi="HG丸ｺﾞｼｯｸM-PRO" w:cs="Times New Roman"/>
          <w:bCs/>
          <w:kern w:val="2"/>
        </w:rPr>
        <w:t>10</w:t>
      </w:r>
      <w:r w:rsidRPr="003E7F52">
        <w:rPr>
          <w:rFonts w:ascii="HG丸ｺﾞｼｯｸM-PRO" w:eastAsia="HG丸ｺﾞｼｯｸM-PRO" w:hAnsi="HG丸ｺﾞｼｯｸM-PRO" w:cs="Times New Roman" w:hint="eastAsia"/>
          <w:bCs/>
          <w:kern w:val="2"/>
        </w:rPr>
        <w:t>月</w:t>
      </w:r>
      <w:r w:rsidRPr="003E7F52">
        <w:rPr>
          <w:rFonts w:ascii="HG丸ｺﾞｼｯｸM-PRO" w:eastAsia="HG丸ｺﾞｼｯｸM-PRO" w:hAnsi="HG丸ｺﾞｼｯｸM-PRO" w:cs="Times New Roman"/>
          <w:bCs/>
          <w:kern w:val="2"/>
        </w:rPr>
        <w:t>12</w:t>
      </w:r>
      <w:r w:rsidRPr="003E7F52">
        <w:rPr>
          <w:rFonts w:ascii="HG丸ｺﾞｼｯｸM-PRO" w:eastAsia="HG丸ｺﾞｼｯｸM-PRO" w:hAnsi="HG丸ｺﾞｼｯｸM-PRO" w:cs="Times New Roman" w:hint="eastAsia"/>
          <w:bCs/>
          <w:kern w:val="2"/>
        </w:rPr>
        <w:t>日（火）</w:t>
      </w:r>
    </w:p>
    <w:p w14:paraId="663F5717" w14:textId="77777777" w:rsidR="003E7F52" w:rsidRPr="003E7F52" w:rsidRDefault="003E7F52" w:rsidP="003E7F5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 xml:space="preserve">　　</w:t>
      </w:r>
      <w:r w:rsidRPr="003E7F52">
        <w:rPr>
          <w:rFonts w:ascii="HG丸ｺﾞｼｯｸM-PRO" w:eastAsia="HG丸ｺﾞｼｯｸM-PRO" w:hAnsi="HG丸ｺﾞｼｯｸM-PRO" w:cs="Times New Roman"/>
          <w:bCs/>
          <w:kern w:val="2"/>
        </w:rPr>
        <w:t>(</w:t>
      </w:r>
      <w:r w:rsidRPr="003E7F52">
        <w:rPr>
          <w:rFonts w:ascii="HG丸ｺﾞｼｯｸM-PRO" w:eastAsia="HG丸ｺﾞｼｯｸM-PRO" w:hAnsi="HG丸ｺﾞｼｯｸM-PRO" w:cs="Times New Roman" w:hint="eastAsia"/>
          <w:bCs/>
          <w:kern w:val="2"/>
        </w:rPr>
        <w:t>注）集団発生とは、同一施設で</w:t>
      </w:r>
      <w:r w:rsidRPr="003E7F52">
        <w:rPr>
          <w:rFonts w:ascii="HG丸ｺﾞｼｯｸM-PRO" w:eastAsia="HG丸ｺﾞｼｯｸM-PRO" w:hAnsi="HG丸ｺﾞｼｯｸM-PRO" w:cs="Times New Roman"/>
          <w:bCs/>
          <w:kern w:val="2"/>
        </w:rPr>
        <w:t>1</w:t>
      </w:r>
      <w:r w:rsidRPr="003E7F52">
        <w:rPr>
          <w:rFonts w:ascii="HG丸ｺﾞｼｯｸM-PRO" w:eastAsia="HG丸ｺﾞｼｯｸM-PRO" w:hAnsi="HG丸ｺﾞｼｯｸM-PRO" w:cs="Times New Roman" w:hint="eastAsia"/>
          <w:bCs/>
          <w:kern w:val="2"/>
        </w:rPr>
        <w:t>週間以内に</w:t>
      </w:r>
      <w:r w:rsidRPr="003E7F52">
        <w:rPr>
          <w:rFonts w:ascii="HG丸ｺﾞｼｯｸM-PRO" w:eastAsia="HG丸ｺﾞｼｯｸM-PRO" w:hAnsi="HG丸ｺﾞｼｯｸM-PRO" w:cs="Times New Roman"/>
          <w:bCs/>
          <w:kern w:val="2"/>
        </w:rPr>
        <w:t>10</w:t>
      </w:r>
      <w:r w:rsidRPr="003E7F52">
        <w:rPr>
          <w:rFonts w:ascii="HG丸ｺﾞｼｯｸM-PRO" w:eastAsia="HG丸ｺﾞｼｯｸM-PRO" w:hAnsi="HG丸ｺﾞｼｯｸM-PRO" w:cs="Times New Roman" w:hint="eastAsia"/>
          <w:bCs/>
          <w:kern w:val="2"/>
        </w:rPr>
        <w:t>名以上もしくは全利用者の半数以上の患者</w:t>
      </w:r>
    </w:p>
    <w:p w14:paraId="51344B90" w14:textId="77777777" w:rsidR="003E7F52" w:rsidRDefault="003E7F52" w:rsidP="003E7F52">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が発生した場合をいう。</w:t>
      </w:r>
    </w:p>
    <w:p w14:paraId="776258F8" w14:textId="5E43C6ED" w:rsidR="003E7F52" w:rsidRPr="003E7F52" w:rsidRDefault="003E7F52" w:rsidP="003E7F52">
      <w:pPr>
        <w:widowControl w:val="0"/>
        <w:spacing w:after="0" w:line="0" w:lineRule="atLeast"/>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 xml:space="preserve">　　※患者のプライバシー保護の観点から、当該施設への取材には御配慮ください。</w:t>
      </w:r>
    </w:p>
    <w:p w14:paraId="12FC2658" w14:textId="77777777" w:rsidR="003E7F52" w:rsidRPr="003E7F52" w:rsidRDefault="003E7F52" w:rsidP="003E7F5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今後の対応</w:t>
      </w:r>
    </w:p>
    <w:p w14:paraId="6E57C85F" w14:textId="77777777" w:rsidR="003E7F52" w:rsidRPr="003E7F52" w:rsidRDefault="003E7F52" w:rsidP="003E7F5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w:t>
      </w:r>
      <w:r w:rsidRPr="003E7F52">
        <w:rPr>
          <w:rFonts w:ascii="HG丸ｺﾞｼｯｸM-PRO" w:eastAsia="HG丸ｺﾞｼｯｸM-PRO" w:hAnsi="HG丸ｺﾞｼｯｸM-PRO" w:cs="Times New Roman"/>
          <w:bCs/>
          <w:kern w:val="2"/>
        </w:rPr>
        <w:t>1</w:t>
      </w:r>
      <w:r w:rsidRPr="003E7F52">
        <w:rPr>
          <w:rFonts w:ascii="HG丸ｺﾞｼｯｸM-PRO" w:eastAsia="HG丸ｺﾞｼｯｸM-PRO" w:hAnsi="HG丸ｺﾞｼｯｸM-PRO" w:cs="Times New Roman" w:hint="eastAsia"/>
          <w:bCs/>
          <w:kern w:val="2"/>
        </w:rPr>
        <w:t>）原因究明のため食中毒、感染症の両面で調査中</w:t>
      </w:r>
    </w:p>
    <w:p w14:paraId="38AECC83" w14:textId="77777777" w:rsidR="003E7F52" w:rsidRPr="003E7F52" w:rsidRDefault="003E7F52" w:rsidP="003E7F5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w:t>
      </w:r>
      <w:r w:rsidRPr="003E7F52">
        <w:rPr>
          <w:rFonts w:ascii="HG丸ｺﾞｼｯｸM-PRO" w:eastAsia="HG丸ｺﾞｼｯｸM-PRO" w:hAnsi="HG丸ｺﾞｼｯｸM-PRO" w:cs="Times New Roman"/>
          <w:bCs/>
          <w:kern w:val="2"/>
        </w:rPr>
        <w:t>2</w:t>
      </w:r>
      <w:r w:rsidRPr="003E7F52">
        <w:rPr>
          <w:rFonts w:ascii="HG丸ｺﾞｼｯｸM-PRO" w:eastAsia="HG丸ｺﾞｼｯｸM-PRO" w:hAnsi="HG丸ｺﾞｼｯｸM-PRO" w:cs="Times New Roman" w:hint="eastAsia"/>
          <w:bCs/>
          <w:kern w:val="2"/>
        </w:rPr>
        <w:t>）施設及び家庭での二次感染防止対策の徹底の指導</w:t>
      </w:r>
    </w:p>
    <w:p w14:paraId="489CD12B" w14:textId="69335659" w:rsidR="003E7F52" w:rsidRDefault="003E7F52" w:rsidP="003E7F5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w:t>
      </w:r>
      <w:r w:rsidRPr="003E7F52">
        <w:rPr>
          <w:rFonts w:ascii="HG丸ｺﾞｼｯｸM-PRO" w:eastAsia="HG丸ｺﾞｼｯｸM-PRO" w:hAnsi="HG丸ｺﾞｼｯｸM-PRO" w:cs="Times New Roman"/>
          <w:bCs/>
          <w:kern w:val="2"/>
        </w:rPr>
        <w:t>3</w:t>
      </w:r>
      <w:r w:rsidRPr="003E7F52">
        <w:rPr>
          <w:rFonts w:ascii="HG丸ｺﾞｼｯｸM-PRO" w:eastAsia="HG丸ｺﾞｼｯｸM-PRO" w:hAnsi="HG丸ｺﾞｼｯｸM-PRO" w:cs="Times New Roman" w:hint="eastAsia"/>
          <w:bCs/>
          <w:kern w:val="2"/>
        </w:rPr>
        <w:t>）園児及び職員の健康調査の継続</w:t>
      </w:r>
    </w:p>
    <w:p w14:paraId="1D2799A4" w14:textId="77777777" w:rsidR="003E7F52" w:rsidRPr="003E7F52" w:rsidRDefault="003E7F52" w:rsidP="003E7F5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＜感染性胃腸炎（5類感染症）＞</w:t>
      </w:r>
    </w:p>
    <w:p w14:paraId="133DEA25" w14:textId="77777777" w:rsidR="003E7F52" w:rsidRPr="003E7F52" w:rsidRDefault="003E7F52" w:rsidP="003E7F5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○感染性胃腸炎とは、嘔気、嘔吐、腹痛、下痢などの胃腸症状を主とする感染症です。</w:t>
      </w:r>
    </w:p>
    <w:p w14:paraId="494C3E72" w14:textId="77777777" w:rsidR="003E7F52" w:rsidRPr="003E7F52" w:rsidRDefault="003E7F52" w:rsidP="003E7F52">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○原因としては、細菌性のものとウイルス性のものがあり、ウイルス性のもののうち、ノロウイルス及びロタウイルスが代表的なものです。</w:t>
      </w:r>
    </w:p>
    <w:p w14:paraId="0D046D50" w14:textId="77777777" w:rsidR="003E7F52" w:rsidRPr="003E7F52" w:rsidRDefault="003E7F52" w:rsidP="003E7F52">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○鳥取県感染症流行情報第</w:t>
      </w:r>
      <w:r w:rsidRPr="003E7F52">
        <w:rPr>
          <w:rFonts w:ascii="HG丸ｺﾞｼｯｸM-PRO" w:eastAsia="HG丸ｺﾞｼｯｸM-PRO" w:hAnsi="HG丸ｺﾞｼｯｸM-PRO" w:cs="Times New Roman"/>
          <w:bCs/>
          <w:kern w:val="2"/>
        </w:rPr>
        <w:t>40</w:t>
      </w:r>
      <w:r w:rsidRPr="003E7F52">
        <w:rPr>
          <w:rFonts w:ascii="HG丸ｺﾞｼｯｸM-PRO" w:eastAsia="HG丸ｺﾞｼｯｸM-PRO" w:hAnsi="HG丸ｺﾞｼｯｸM-PRO" w:cs="Times New Roman" w:hint="eastAsia"/>
          <w:bCs/>
          <w:kern w:val="2"/>
        </w:rPr>
        <w:t>週（</w:t>
      </w:r>
      <w:r w:rsidRPr="003E7F52">
        <w:rPr>
          <w:rFonts w:ascii="HG丸ｺﾞｼｯｸM-PRO" w:eastAsia="HG丸ｺﾞｼｯｸM-PRO" w:hAnsi="HG丸ｺﾞｼｯｸM-PRO" w:cs="Times New Roman"/>
          <w:bCs/>
          <w:kern w:val="2"/>
        </w:rPr>
        <w:t>10</w:t>
      </w:r>
      <w:r w:rsidRPr="003E7F52">
        <w:rPr>
          <w:rFonts w:ascii="HG丸ｺﾞｼｯｸM-PRO" w:eastAsia="HG丸ｺﾞｼｯｸM-PRO" w:hAnsi="HG丸ｺﾞｼｯｸM-PRO" w:cs="Times New Roman" w:hint="eastAsia"/>
          <w:bCs/>
          <w:kern w:val="2"/>
        </w:rPr>
        <w:t>月</w:t>
      </w:r>
      <w:r w:rsidRPr="003E7F52">
        <w:rPr>
          <w:rFonts w:ascii="HG丸ｺﾞｼｯｸM-PRO" w:eastAsia="HG丸ｺﾞｼｯｸM-PRO" w:hAnsi="HG丸ｺﾞｼｯｸM-PRO" w:cs="Times New Roman"/>
          <w:bCs/>
          <w:kern w:val="2"/>
        </w:rPr>
        <w:t>4</w:t>
      </w:r>
      <w:r w:rsidRPr="003E7F52">
        <w:rPr>
          <w:rFonts w:ascii="HG丸ｺﾞｼｯｸM-PRO" w:eastAsia="HG丸ｺﾞｼｯｸM-PRO" w:hAnsi="HG丸ｺﾞｼｯｸM-PRO" w:cs="Times New Roman" w:hint="eastAsia"/>
          <w:bCs/>
          <w:kern w:val="2"/>
        </w:rPr>
        <w:t>日～</w:t>
      </w:r>
      <w:r w:rsidRPr="003E7F52">
        <w:rPr>
          <w:rFonts w:ascii="HG丸ｺﾞｼｯｸM-PRO" w:eastAsia="HG丸ｺﾞｼｯｸM-PRO" w:hAnsi="HG丸ｺﾞｼｯｸM-PRO" w:cs="Times New Roman"/>
          <w:bCs/>
          <w:kern w:val="2"/>
        </w:rPr>
        <w:t>10</w:t>
      </w:r>
      <w:r w:rsidRPr="003E7F52">
        <w:rPr>
          <w:rFonts w:ascii="HG丸ｺﾞｼｯｸM-PRO" w:eastAsia="HG丸ｺﾞｼｯｸM-PRO" w:hAnsi="HG丸ｺﾞｼｯｸM-PRO" w:cs="Times New Roman" w:hint="eastAsia"/>
          <w:bCs/>
          <w:kern w:val="2"/>
        </w:rPr>
        <w:t>月</w:t>
      </w:r>
      <w:r w:rsidRPr="003E7F52">
        <w:rPr>
          <w:rFonts w:ascii="HG丸ｺﾞｼｯｸM-PRO" w:eastAsia="HG丸ｺﾞｼｯｸM-PRO" w:hAnsi="HG丸ｺﾞｼｯｸM-PRO" w:cs="Times New Roman"/>
          <w:bCs/>
          <w:kern w:val="2"/>
        </w:rPr>
        <w:t>10</w:t>
      </w:r>
      <w:r w:rsidRPr="003E7F52">
        <w:rPr>
          <w:rFonts w:ascii="HG丸ｺﾞｼｯｸM-PRO" w:eastAsia="HG丸ｺﾞｼｯｸM-PRO" w:hAnsi="HG丸ｺﾞｼｯｸM-PRO" w:cs="Times New Roman" w:hint="eastAsia"/>
          <w:bCs/>
          <w:kern w:val="2"/>
        </w:rPr>
        <w:t>日）によると、感染性胃腸炎は、東部地区及び中部地区では患者発生極少又はなし、西部地区では散発しています。</w:t>
      </w:r>
    </w:p>
    <w:p w14:paraId="703CC17F" w14:textId="77777777" w:rsidR="003E7F52" w:rsidRPr="003E7F52" w:rsidRDefault="003E7F52" w:rsidP="003E7F5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＜各施設における予防対策＞</w:t>
      </w:r>
    </w:p>
    <w:p w14:paraId="65D81873" w14:textId="77777777" w:rsidR="003E7F52" w:rsidRPr="003E7F52" w:rsidRDefault="003E7F52" w:rsidP="003E7F5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○発熱、下痢、嘔吐、腹痛などの症状があった場合は、早めに医療機関を受診すること。</w:t>
      </w:r>
    </w:p>
    <w:p w14:paraId="2E2EE299" w14:textId="77777777" w:rsidR="003E7F52" w:rsidRPr="003E7F52" w:rsidRDefault="003E7F52" w:rsidP="003E7F5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○施設利用者等に用便後、調理前後、食事前の手洗いの励行を徹底すること。</w:t>
      </w:r>
    </w:p>
    <w:p w14:paraId="57B7D3DC" w14:textId="77777777" w:rsidR="003E7F52" w:rsidRPr="003E7F52" w:rsidRDefault="003E7F52" w:rsidP="003E7F52">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○下痢便や嘔吐物の処理をする場合は、使い捨て手袋を使用するとともに、手洗い、十分な消毒を行うこと。</w:t>
      </w:r>
    </w:p>
    <w:p w14:paraId="42477550" w14:textId="77777777" w:rsidR="003E7F52" w:rsidRPr="003E7F52" w:rsidRDefault="003E7F52" w:rsidP="003E7F5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○手すり、ドアノブ、汚染衣服等の消毒を行うこと。</w:t>
      </w:r>
    </w:p>
    <w:p w14:paraId="4A6C6876" w14:textId="77777777" w:rsidR="003E7F52" w:rsidRPr="003E7F52" w:rsidRDefault="003E7F52" w:rsidP="003E7F5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○施設内で予防対策を確認し、正しい知識を普及すること。</w:t>
      </w:r>
    </w:p>
    <w:p w14:paraId="718495E1" w14:textId="0F3DA7ED" w:rsidR="003E7F52" w:rsidRDefault="003E7F52" w:rsidP="003E7F5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7F52">
        <w:rPr>
          <w:rFonts w:ascii="HG丸ｺﾞｼｯｸM-PRO" w:eastAsia="HG丸ｺﾞｼｯｸM-PRO" w:hAnsi="HG丸ｺﾞｼｯｸM-PRO" w:cs="Times New Roman" w:hint="eastAsia"/>
          <w:bCs/>
          <w:kern w:val="2"/>
        </w:rPr>
        <w:t>※この資料は、米子市政記者クラブにも提供しています。</w:t>
      </w:r>
    </w:p>
    <w:p w14:paraId="4B5FEFD6" w14:textId="13970B7F" w:rsidR="003E7F52" w:rsidRPr="003E7F52" w:rsidRDefault="00E34372" w:rsidP="003E7F52">
      <w:pPr>
        <w:widowControl w:val="0"/>
        <w:spacing w:after="120" w:line="0" w:lineRule="atLeast"/>
        <w:ind w:firstLineChars="100" w:firstLine="220"/>
        <w:jc w:val="both"/>
        <w:rPr>
          <w:rFonts w:ascii="Times New Roman" w:eastAsia="HG丸ｺﾞｼｯｸM-PRO" w:hAnsi="Times New Roman" w:cs="Times New Roman"/>
          <w:bCs/>
          <w:kern w:val="2"/>
          <w:sz w:val="21"/>
          <w:szCs w:val="21"/>
        </w:rPr>
      </w:pPr>
      <w:hyperlink r:id="rId122" w:history="1">
        <w:r w:rsidR="003E7F52" w:rsidRPr="003E7F52">
          <w:rPr>
            <w:rStyle w:val="a3"/>
            <w:rFonts w:ascii="Times New Roman" w:eastAsia="HG丸ｺﾞｼｯｸM-PRO" w:hAnsi="Times New Roman" w:cs="Times New Roman"/>
            <w:bCs/>
            <w:kern w:val="2"/>
            <w:sz w:val="21"/>
            <w:szCs w:val="21"/>
          </w:rPr>
          <w:t>http://db.pref.tottori.jp/pressrelease.nsf/5725f7416e09e6da492573cb001f7512/8c2a15cffaf028ad49258774003b79bd?OpenDocument&amp;Highlight=0,%E9%A3%9F%E4%B8%AD%E6%AF%92</w:t>
        </w:r>
      </w:hyperlink>
    </w:p>
    <w:p w14:paraId="45506DB6" w14:textId="77777777" w:rsidR="0096422D" w:rsidRPr="0096422D" w:rsidRDefault="0096422D" w:rsidP="0096422D">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96422D">
        <w:rPr>
          <w:rFonts w:ascii="HG丸ｺﾞｼｯｸM-PRO" w:eastAsia="HG丸ｺﾞｼｯｸM-PRO" w:hAnsi="HG丸ｺﾞｼｯｸM-PRO" w:cs="Times New Roman" w:hint="eastAsia"/>
          <w:b/>
          <w:color w:val="FFC000"/>
          <w:kern w:val="2"/>
          <w:sz w:val="24"/>
          <w:szCs w:val="24"/>
        </w:rPr>
        <w:t>★その他の感染症★</w:t>
      </w:r>
    </w:p>
    <w:p w14:paraId="398DCB8A" w14:textId="77777777" w:rsidR="0096422D" w:rsidRPr="0096422D" w:rsidRDefault="0096422D" w:rsidP="0096422D">
      <w:pPr>
        <w:widowControl w:val="0"/>
        <w:spacing w:after="0" w:line="0" w:lineRule="atLeast"/>
        <w:jc w:val="both"/>
        <w:rPr>
          <w:rFonts w:ascii="HG丸ｺﾞｼｯｸM-PRO" w:eastAsia="HG丸ｺﾞｼｯｸM-PRO" w:hAnsi="HG丸ｺﾞｼｯｸM-PRO" w:cs="Times New Roman"/>
          <w:b/>
          <w:kern w:val="2"/>
          <w:sz w:val="21"/>
        </w:rPr>
      </w:pPr>
      <w:r w:rsidRPr="0096422D">
        <w:rPr>
          <w:rFonts w:ascii="HG丸ｺﾞｼｯｸM-PRO" w:eastAsia="HG丸ｺﾞｼｯｸM-PRO" w:hAnsi="HG丸ｺﾞｼｯｸM-PRO" w:cs="Times New Roman" w:hint="eastAsia"/>
          <w:b/>
          <w:color w:val="FFC000"/>
          <w:kern w:val="2"/>
          <w:sz w:val="24"/>
          <w:szCs w:val="24"/>
        </w:rPr>
        <w:t>★違反食品★</w:t>
      </w:r>
    </w:p>
    <w:p w14:paraId="0FC6409B" w14:textId="77777777" w:rsidR="0096422D" w:rsidRPr="0096422D" w:rsidRDefault="0096422D" w:rsidP="0096422D">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96422D">
        <w:rPr>
          <w:rFonts w:ascii="HG丸ｺﾞｼｯｸM-PRO" w:eastAsia="HG丸ｺﾞｼｯｸM-PRO" w:hAnsi="HG丸ｺﾞｼｯｸM-PRO" w:cs="Times New Roman" w:hint="eastAsia"/>
          <w:b/>
          <w:color w:val="FFC000"/>
          <w:kern w:val="2"/>
          <w:sz w:val="24"/>
          <w:szCs w:val="24"/>
        </w:rPr>
        <w:t>★その他関連ニュース★</w:t>
      </w:r>
    </w:p>
    <w:p w14:paraId="73BD3824" w14:textId="77777777" w:rsidR="0056760D" w:rsidRPr="0056760D" w:rsidRDefault="0056760D" w:rsidP="0056760D">
      <w:pPr>
        <w:widowControl w:val="0"/>
        <w:spacing w:after="0" w:line="0" w:lineRule="atLeast"/>
        <w:ind w:left="221" w:hangingChars="100" w:hanging="221"/>
        <w:jc w:val="both"/>
        <w:rPr>
          <w:rFonts w:ascii="HG丸ｺﾞｼｯｸM-PRO" w:eastAsia="HG丸ｺﾞｼｯｸM-PRO" w:hAnsi="HG丸ｺﾞｼｯｸM-PRO" w:cs="Times New Roman"/>
          <w:bCs/>
        </w:rPr>
      </w:pPr>
      <w:bookmarkStart w:id="363" w:name="_Hlk85994179"/>
      <w:r w:rsidRPr="0056760D">
        <w:rPr>
          <w:rFonts w:ascii="HG丸ｺﾞｼｯｸM-PRO" w:eastAsia="HG丸ｺﾞｼｯｸM-PRO" w:hAnsi="HG丸ｺﾞｼｯｸM-PRO" w:cs="Times New Roman" w:hint="eastAsia"/>
          <w:b/>
        </w:rPr>
        <w:t>■【感染症情報】ヘルパンギーナが3週連続で増加 - 過去10年の同期と比べて最も多い報告数に　10/26(火) 14:10配信　医療介護ＣＢニュース</w:t>
      </w:r>
    </w:p>
    <w:p w14:paraId="557F7847" w14:textId="77777777" w:rsidR="0056760D" w:rsidRPr="0056760D" w:rsidRDefault="00E34372" w:rsidP="0056760D">
      <w:pPr>
        <w:widowControl w:val="0"/>
        <w:spacing w:after="120" w:line="0" w:lineRule="atLeast"/>
        <w:ind w:leftChars="100" w:left="220"/>
        <w:jc w:val="both"/>
        <w:rPr>
          <w:rFonts w:ascii="Times New Roman" w:eastAsia="HG丸ｺﾞｼｯｸM-PRO" w:hAnsi="Times New Roman" w:cs="Times New Roman"/>
          <w:bCs/>
          <w:sz w:val="21"/>
          <w:szCs w:val="21"/>
        </w:rPr>
      </w:pPr>
      <w:hyperlink r:id="rId123" w:history="1">
        <w:r w:rsidR="0056760D" w:rsidRPr="0056760D">
          <w:rPr>
            <w:rFonts w:ascii="Times New Roman" w:eastAsia="HG丸ｺﾞｼｯｸM-PRO" w:hAnsi="Times New Roman" w:cs="Times New Roman"/>
            <w:bCs/>
            <w:color w:val="0000FF" w:themeColor="hyperlink"/>
            <w:sz w:val="21"/>
            <w:szCs w:val="21"/>
            <w:u w:val="single"/>
          </w:rPr>
          <w:t>https://news.yahoo.co.jp/articles/d2cc13904352f73f9c84da239d729ee0c6be27c3</w:t>
        </w:r>
      </w:hyperlink>
    </w:p>
    <w:p w14:paraId="16361C14" w14:textId="77777777" w:rsidR="0056760D" w:rsidRPr="0056760D" w:rsidRDefault="0056760D" w:rsidP="0056760D">
      <w:pPr>
        <w:widowControl w:val="0"/>
        <w:spacing w:after="0" w:line="0" w:lineRule="atLeast"/>
        <w:ind w:left="221" w:hangingChars="100" w:hanging="221"/>
        <w:jc w:val="both"/>
        <w:rPr>
          <w:rFonts w:ascii="HG丸ｺﾞｼｯｸM-PRO" w:eastAsia="HG丸ｺﾞｼｯｸM-PRO" w:hAnsi="HG丸ｺﾞｼｯｸM-PRO" w:cs="Times New Roman"/>
          <w:b/>
        </w:rPr>
      </w:pPr>
      <w:r w:rsidRPr="0056760D">
        <w:rPr>
          <w:rFonts w:ascii="HG丸ｺﾞｼｯｸM-PRO" w:eastAsia="HG丸ｺﾞｼｯｸM-PRO" w:hAnsi="HG丸ｺﾞｼｯｸM-PRO" w:cs="Times New Roman" w:hint="eastAsia"/>
          <w:b/>
        </w:rPr>
        <w:t>■手足口病が9週連続で増加、6県で警報基準値超 - 手洗い励行など感染予防の呼び掛けも</w:t>
      </w:r>
    </w:p>
    <w:p w14:paraId="34DFEE67" w14:textId="77777777" w:rsidR="0056760D" w:rsidRPr="0056760D" w:rsidRDefault="0056760D" w:rsidP="0056760D">
      <w:pPr>
        <w:widowControl w:val="0"/>
        <w:spacing w:after="0" w:line="0" w:lineRule="atLeast"/>
        <w:ind w:leftChars="100" w:left="220"/>
        <w:jc w:val="both"/>
        <w:rPr>
          <w:rFonts w:ascii="HG丸ｺﾞｼｯｸM-PRO" w:eastAsia="HG丸ｺﾞｼｯｸM-PRO" w:hAnsi="HG丸ｺﾞｼｯｸM-PRO" w:cs="Times New Roman"/>
          <w:b/>
        </w:rPr>
      </w:pPr>
      <w:r w:rsidRPr="0056760D">
        <w:rPr>
          <w:rFonts w:ascii="HG丸ｺﾞｼｯｸM-PRO" w:eastAsia="HG丸ｺﾞｼｯｸM-PRO" w:hAnsi="HG丸ｺﾞｼｯｸM-PRO" w:cs="Times New Roman" w:hint="eastAsia"/>
          <w:b/>
        </w:rPr>
        <w:t>10/26(火) 14:05配信　医療介護ＣＢニュース</w:t>
      </w:r>
    </w:p>
    <w:p w14:paraId="76D15259" w14:textId="77777777" w:rsidR="0056760D" w:rsidRPr="0056760D" w:rsidRDefault="00E34372" w:rsidP="0056760D">
      <w:pPr>
        <w:widowControl w:val="0"/>
        <w:spacing w:after="120" w:line="0" w:lineRule="atLeast"/>
        <w:ind w:leftChars="100" w:left="220"/>
        <w:jc w:val="both"/>
        <w:rPr>
          <w:rFonts w:ascii="Times New Roman" w:eastAsia="HG丸ｺﾞｼｯｸM-PRO" w:hAnsi="Times New Roman" w:cs="Times New Roman"/>
          <w:bCs/>
          <w:sz w:val="21"/>
          <w:szCs w:val="21"/>
        </w:rPr>
      </w:pPr>
      <w:hyperlink r:id="rId124" w:history="1">
        <w:r w:rsidR="0056760D" w:rsidRPr="0056760D">
          <w:rPr>
            <w:rFonts w:ascii="Times New Roman" w:eastAsia="HG丸ｺﾞｼｯｸM-PRO" w:hAnsi="Times New Roman" w:cs="Times New Roman"/>
            <w:bCs/>
            <w:color w:val="0000FF" w:themeColor="hyperlink"/>
            <w:sz w:val="21"/>
            <w:szCs w:val="21"/>
            <w:u w:val="single"/>
          </w:rPr>
          <w:t>https://news.yahoo.co.jp/articles/3973db7485338c3700b9b40be3470a8f9cff4dc8</w:t>
        </w:r>
      </w:hyperlink>
    </w:p>
    <w:p w14:paraId="57510915" w14:textId="77777777" w:rsidR="0056760D" w:rsidRPr="0056760D" w:rsidRDefault="0056760D" w:rsidP="0056760D">
      <w:pPr>
        <w:widowControl w:val="0"/>
        <w:spacing w:after="0" w:line="0" w:lineRule="atLeast"/>
        <w:ind w:left="221" w:hangingChars="100" w:hanging="221"/>
        <w:jc w:val="both"/>
        <w:rPr>
          <w:rFonts w:ascii="HG丸ｺﾞｼｯｸM-PRO" w:eastAsia="HG丸ｺﾞｼｯｸM-PRO" w:hAnsi="HG丸ｺﾞｼｯｸM-PRO" w:cs="Times New Roman"/>
          <w:b/>
        </w:rPr>
      </w:pPr>
      <w:r w:rsidRPr="0056760D">
        <w:rPr>
          <w:rFonts w:ascii="HG丸ｺﾞｼｯｸM-PRO" w:eastAsia="HG丸ｺﾞｼｯｸM-PRO" w:hAnsi="HG丸ｺﾞｼｯｸM-PRO" w:cs="Times New Roman" w:hint="eastAsia"/>
          <w:b/>
        </w:rPr>
        <w:t>■【感染症アラート・本格的な流行】手足口病、ヘルパンギーナ</w:t>
      </w:r>
    </w:p>
    <w:p w14:paraId="5AD64212" w14:textId="77777777" w:rsidR="0056760D" w:rsidRPr="0056760D" w:rsidRDefault="0056760D" w:rsidP="0056760D">
      <w:pPr>
        <w:widowControl w:val="0"/>
        <w:spacing w:after="0" w:line="0" w:lineRule="atLeast"/>
        <w:ind w:leftChars="100" w:left="220"/>
        <w:jc w:val="both"/>
        <w:rPr>
          <w:rFonts w:ascii="HG丸ｺﾞｼｯｸM-PRO" w:eastAsia="HG丸ｺﾞｼｯｸM-PRO" w:hAnsi="HG丸ｺﾞｼｯｸM-PRO" w:cs="Times New Roman"/>
          <w:bCs/>
        </w:rPr>
      </w:pPr>
      <w:r w:rsidRPr="0056760D">
        <w:rPr>
          <w:rFonts w:ascii="HG丸ｺﾞｼｯｸM-PRO" w:eastAsia="HG丸ｺﾞｼｯｸM-PRO" w:hAnsi="HG丸ｺﾞｼｯｸM-PRO" w:cs="Times New Roman" w:hint="eastAsia"/>
          <w:b/>
        </w:rPr>
        <w:lastRenderedPageBreak/>
        <w:t>10/26(火) 11:01配信　感染症・予防接種ナビ</w:t>
      </w:r>
    </w:p>
    <w:p w14:paraId="043B5D68" w14:textId="77777777" w:rsidR="0056760D" w:rsidRPr="0056760D" w:rsidRDefault="00E34372" w:rsidP="0056760D">
      <w:pPr>
        <w:widowControl w:val="0"/>
        <w:spacing w:afterLines="50" w:after="180" w:line="0" w:lineRule="atLeast"/>
        <w:ind w:leftChars="100" w:left="220"/>
        <w:jc w:val="both"/>
        <w:rPr>
          <w:rFonts w:ascii="Times New Roman" w:eastAsia="HG丸ｺﾞｼｯｸM-PRO" w:hAnsi="Times New Roman" w:cs="Times New Roman"/>
          <w:bCs/>
          <w:sz w:val="21"/>
          <w:szCs w:val="21"/>
        </w:rPr>
      </w:pPr>
      <w:hyperlink r:id="rId125" w:history="1">
        <w:r w:rsidR="0056760D" w:rsidRPr="0056760D">
          <w:rPr>
            <w:rFonts w:ascii="Times New Roman" w:eastAsia="HG丸ｺﾞｼｯｸM-PRO" w:hAnsi="Times New Roman" w:cs="Times New Roman"/>
            <w:bCs/>
            <w:color w:val="0000FF" w:themeColor="hyperlink"/>
            <w:sz w:val="21"/>
            <w:szCs w:val="21"/>
            <w:u w:val="single"/>
          </w:rPr>
          <w:t>https://news.yahoo.co.jp/articles/1997bf2660abe810d0315cc80e0b5514f909061f</w:t>
        </w:r>
      </w:hyperlink>
    </w:p>
    <w:p w14:paraId="2D28E2E2" w14:textId="77777777" w:rsidR="001227B2" w:rsidRPr="001227B2" w:rsidRDefault="001227B2" w:rsidP="001227B2">
      <w:pPr>
        <w:widowControl w:val="0"/>
        <w:spacing w:after="0" w:line="0" w:lineRule="atLeast"/>
        <w:ind w:left="221" w:hangingChars="100" w:hanging="221"/>
        <w:jc w:val="both"/>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1227B2">
        <w:rPr>
          <w:rFonts w:ascii="HG丸ｺﾞｼｯｸM-PRO" w:eastAsia="HG丸ｺﾞｼｯｸM-PRO" w:hAnsi="HG丸ｺﾞｼｯｸM-PRO" w:cs="Times New Roman" w:hint="eastAsia"/>
          <w:b/>
        </w:rPr>
        <w:t>２人が死亡した熱帯感染症、市販のアロマスプレーとの関係判明　米ＣＤＣ</w:t>
      </w:r>
    </w:p>
    <w:p w14:paraId="73C08141" w14:textId="13E1CE56" w:rsidR="001227B2" w:rsidRDefault="001227B2" w:rsidP="001227B2">
      <w:pPr>
        <w:widowControl w:val="0"/>
        <w:spacing w:after="0" w:line="0" w:lineRule="atLeast"/>
        <w:ind w:leftChars="100" w:left="220"/>
        <w:jc w:val="both"/>
        <w:rPr>
          <w:rFonts w:ascii="HG丸ｺﾞｼｯｸM-PRO" w:eastAsia="HG丸ｺﾞｼｯｸM-PRO" w:hAnsi="HG丸ｺﾞｼｯｸM-PRO" w:cs="Times New Roman"/>
          <w:b/>
        </w:rPr>
      </w:pPr>
      <w:r w:rsidRPr="001227B2">
        <w:rPr>
          <w:rFonts w:ascii="HG丸ｺﾞｼｯｸM-PRO" w:eastAsia="HG丸ｺﾞｼｯｸM-PRO" w:hAnsi="HG丸ｺﾞｼｯｸM-PRO" w:cs="Times New Roman" w:hint="eastAsia"/>
          <w:b/>
        </w:rPr>
        <w:t>10/27(水) 11:39配信</w:t>
      </w:r>
      <w:r>
        <w:rPr>
          <w:rFonts w:ascii="HG丸ｺﾞｼｯｸM-PRO" w:eastAsia="HG丸ｺﾞｼｯｸM-PRO" w:hAnsi="HG丸ｺﾞｼｯｸM-PRO" w:cs="Times New Roman" w:hint="eastAsia"/>
          <w:b/>
        </w:rPr>
        <w:t xml:space="preserve">　</w:t>
      </w:r>
      <w:r w:rsidRPr="001227B2">
        <w:rPr>
          <w:rFonts w:ascii="HG丸ｺﾞｼｯｸM-PRO" w:eastAsia="HG丸ｺﾞｼｯｸM-PRO" w:hAnsi="HG丸ｺﾞｼｯｸM-PRO" w:cs="Times New Roman"/>
          <w:b/>
        </w:rPr>
        <w:t>CNN.co.jp</w:t>
      </w:r>
    </w:p>
    <w:p w14:paraId="58B56D77" w14:textId="7A4F774A" w:rsidR="001227B2" w:rsidRPr="001227B2" w:rsidRDefault="001227B2" w:rsidP="001227B2">
      <w:pPr>
        <w:widowControl w:val="0"/>
        <w:spacing w:after="0" w:line="0" w:lineRule="atLeast"/>
        <w:ind w:leftChars="100" w:left="220"/>
        <w:jc w:val="both"/>
        <w:rPr>
          <w:rFonts w:ascii="HG丸ｺﾞｼｯｸM-PRO" w:eastAsia="HG丸ｺﾞｼｯｸM-PRO" w:hAnsi="HG丸ｺﾞｼｯｸM-PRO" w:cs="Times New Roman"/>
          <w:bCs/>
        </w:rPr>
      </w:pPr>
      <w:r w:rsidRPr="001227B2">
        <w:rPr>
          <w:rFonts w:ascii="HG丸ｺﾞｼｯｸM-PRO" w:eastAsia="HG丸ｺﾞｼｯｸM-PRO" w:hAnsi="HG丸ｺﾞｼｯｸM-PRO" w:cs="Times New Roman" w:hint="eastAsia"/>
          <w:b/>
        </w:rPr>
        <w:t>感染症　類鼻疽菌</w:t>
      </w:r>
    </w:p>
    <w:p w14:paraId="64A14DE8" w14:textId="2A3444E2" w:rsidR="001227B2" w:rsidRPr="001227B2" w:rsidRDefault="001227B2" w:rsidP="001227B2">
      <w:pPr>
        <w:widowControl w:val="0"/>
        <w:spacing w:after="120" w:line="0" w:lineRule="atLeast"/>
        <w:jc w:val="both"/>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26" w:history="1">
        <w:r w:rsidRPr="001227B2">
          <w:rPr>
            <w:rStyle w:val="a3"/>
            <w:rFonts w:ascii="Times New Roman" w:eastAsia="HG丸ｺﾞｼｯｸM-PRO" w:hAnsi="Times New Roman" w:cs="Times New Roman"/>
            <w:bCs/>
            <w:sz w:val="21"/>
            <w:szCs w:val="21"/>
          </w:rPr>
          <w:t>https://news.yahoo.co.jp/articles/b846c47b12674fb06a886d6f02aa53162fc36f4a</w:t>
        </w:r>
      </w:hyperlink>
    </w:p>
    <w:p w14:paraId="4A942C76" w14:textId="709A8A82" w:rsidR="0056754A" w:rsidRPr="0056754A" w:rsidRDefault="0056754A" w:rsidP="0056754A">
      <w:pPr>
        <w:widowControl w:val="0"/>
        <w:spacing w:after="0" w:line="0" w:lineRule="atLeast"/>
        <w:ind w:left="221" w:hangingChars="100" w:hanging="221"/>
        <w:jc w:val="both"/>
        <w:rPr>
          <w:rFonts w:ascii="HG丸ｺﾞｼｯｸM-PRO" w:eastAsia="HG丸ｺﾞｼｯｸM-PRO" w:hAnsi="HG丸ｺﾞｼｯｸM-PRO" w:cs="Times New Roman"/>
          <w:b/>
        </w:rPr>
      </w:pPr>
      <w:r w:rsidRPr="0056754A">
        <w:rPr>
          <w:rFonts w:ascii="HG丸ｺﾞｼｯｸM-PRO" w:eastAsia="HG丸ｺﾞｼｯｸM-PRO" w:hAnsi="HG丸ｺﾞｼｯｸM-PRO" w:cs="Times New Roman" w:hint="eastAsia"/>
          <w:b/>
        </w:rPr>
        <w:t>■2人を死亡させた病原菌が市販のアロマスプレーに…</w:t>
      </w:r>
    </w:p>
    <w:p w14:paraId="317A8DA0" w14:textId="0776752E" w:rsidR="0056754A" w:rsidRPr="0056754A" w:rsidRDefault="0056754A" w:rsidP="0056754A">
      <w:pPr>
        <w:widowControl w:val="0"/>
        <w:spacing w:after="0" w:line="0" w:lineRule="atLeast"/>
        <w:ind w:leftChars="100" w:left="220"/>
        <w:jc w:val="both"/>
        <w:rPr>
          <w:rFonts w:ascii="HG丸ｺﾞｼｯｸM-PRO" w:eastAsia="HG丸ｺﾞｼｯｸM-PRO" w:hAnsi="HG丸ｺﾞｼｯｸM-PRO" w:cs="Times New Roman"/>
          <w:b/>
        </w:rPr>
      </w:pPr>
      <w:r w:rsidRPr="0056754A">
        <w:rPr>
          <w:rFonts w:ascii="HG丸ｺﾞｼｯｸM-PRO" w:eastAsia="HG丸ｺﾞｼｯｸM-PRO" w:hAnsi="HG丸ｺﾞｼｯｸM-PRO" w:cs="Times New Roman" w:hint="eastAsia"/>
          <w:b/>
        </w:rPr>
        <w:t>10/24(日) 19:04配信　テレビ朝日系（ANN）</w:t>
      </w:r>
      <w:bookmarkStart w:id="364" w:name="_Hlk86079539"/>
      <w:r w:rsidR="00FB3020" w:rsidRPr="00FB3020">
        <w:rPr>
          <w:rFonts w:ascii="HG丸ｺﾞｼｯｸM-PRO" w:eastAsia="HG丸ｺﾞｼｯｸM-PRO" w:hAnsi="HG丸ｺﾞｼｯｸM-PRO" w:cs="Times New Roman" w:hint="eastAsia"/>
          <w:b/>
          <w:color w:val="7030A0"/>
        </w:rPr>
        <w:t xml:space="preserve">　10/2５のニュース＆トピックスに掲載</w:t>
      </w:r>
      <w:bookmarkEnd w:id="364"/>
    </w:p>
    <w:p w14:paraId="4597F609" w14:textId="77777777" w:rsidR="0056754A" w:rsidRPr="0056754A" w:rsidRDefault="0056754A" w:rsidP="0056754A">
      <w:pPr>
        <w:widowControl w:val="0"/>
        <w:spacing w:after="0" w:line="0" w:lineRule="atLeast"/>
        <w:ind w:leftChars="100" w:left="220"/>
        <w:jc w:val="both"/>
        <w:rPr>
          <w:rFonts w:ascii="HG丸ｺﾞｼｯｸM-PRO" w:eastAsia="HG丸ｺﾞｼｯｸM-PRO" w:hAnsi="HG丸ｺﾞｼｯｸM-PRO" w:cs="Times New Roman"/>
          <w:b/>
        </w:rPr>
      </w:pPr>
      <w:bookmarkStart w:id="365" w:name="_Hlk86322594"/>
      <w:r w:rsidRPr="0056754A">
        <w:rPr>
          <w:rFonts w:ascii="HG丸ｺﾞｼｯｸM-PRO" w:eastAsia="HG丸ｺﾞｼｯｸM-PRO" w:hAnsi="HG丸ｺﾞｼｯｸM-PRO" w:cs="Times New Roman" w:hint="eastAsia"/>
          <w:b/>
        </w:rPr>
        <w:t>感染症　類鼻疽菌</w:t>
      </w:r>
    </w:p>
    <w:bookmarkEnd w:id="365"/>
    <w:p w14:paraId="5F94AA10" w14:textId="77777777" w:rsidR="0056754A" w:rsidRDefault="001E61B3" w:rsidP="0056754A">
      <w:pPr>
        <w:widowControl w:val="0"/>
        <w:spacing w:after="120" w:line="0" w:lineRule="atLeast"/>
        <w:ind w:leftChars="100" w:left="220"/>
        <w:jc w:val="both"/>
        <w:rPr>
          <w:rFonts w:ascii="ＭＳ Ｐゴシック" w:eastAsia="ＭＳ Ｐゴシック" w:hAnsi="ＭＳ Ｐゴシック" w:cs="ＭＳ Ｐゴシック"/>
          <w:sz w:val="24"/>
          <w:szCs w:val="24"/>
        </w:rPr>
      </w:pPr>
      <w:r>
        <w:fldChar w:fldCharType="begin"/>
      </w:r>
      <w:r>
        <w:instrText xml:space="preserve"> HYPERLINK "https://news.yahoo.co.jp/articles/bc0670d6f0cffd67e0afdec228d811914bb08838" </w:instrText>
      </w:r>
      <w:r>
        <w:fldChar w:fldCharType="separate"/>
      </w:r>
      <w:r w:rsidR="0056754A" w:rsidRPr="0056754A">
        <w:rPr>
          <w:rFonts w:ascii="Times New Roman" w:eastAsia="HG丸ｺﾞｼｯｸM-PRO" w:hAnsi="Times New Roman" w:cs="Times New Roman"/>
          <w:bCs/>
          <w:color w:val="0000FF" w:themeColor="hyperlink"/>
          <w:sz w:val="21"/>
          <w:szCs w:val="21"/>
          <w:u w:val="single"/>
        </w:rPr>
        <w:t>https://news.yahoo.co.jp/articles/bc0670d6f0cffd67e0afdec228d811914bb08838</w:t>
      </w:r>
      <w:bookmarkEnd w:id="363"/>
      <w:r>
        <w:rPr>
          <w:rFonts w:ascii="Times New Roman" w:eastAsia="HG丸ｺﾞｼｯｸM-PRO" w:hAnsi="Times New Roman" w:cs="Times New Roman"/>
          <w:bCs/>
          <w:color w:val="0000FF" w:themeColor="hyperlink"/>
          <w:sz w:val="21"/>
          <w:szCs w:val="21"/>
          <w:u w:val="single"/>
        </w:rPr>
        <w:fldChar w:fldCharType="end"/>
      </w:r>
    </w:p>
    <w:p w14:paraId="12C6157A" w14:textId="74CFB661" w:rsidR="00FC30C4" w:rsidRPr="00FC30C4" w:rsidRDefault="00FC30C4" w:rsidP="005675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C30C4">
        <w:rPr>
          <w:rFonts w:ascii="HG丸ｺﾞｼｯｸM-PRO" w:eastAsia="HG丸ｺﾞｼｯｸM-PRO" w:hAnsi="HG丸ｺﾞｼｯｸM-PRO" w:cs="Times New Roman" w:hint="eastAsia"/>
          <w:b/>
          <w:kern w:val="2"/>
        </w:rPr>
        <w:t>■インフルエンザ、</w:t>
      </w:r>
      <w:r w:rsidRPr="00FC30C4">
        <w:rPr>
          <w:rFonts w:ascii="HG丸ｺﾞｼｯｸM-PRO" w:eastAsia="HG丸ｺﾞｼｯｸM-PRO" w:hAnsi="HG丸ｺﾞｼｯｸM-PRO" w:cs="Times New Roman"/>
          <w:b/>
          <w:kern w:val="2"/>
        </w:rPr>
        <w:t>8</w:t>
      </w:r>
      <w:r w:rsidRPr="00FC30C4">
        <w:rPr>
          <w:rFonts w:ascii="HG丸ｺﾞｼｯｸM-PRO" w:eastAsia="HG丸ｺﾞｼｯｸM-PRO" w:hAnsi="HG丸ｺﾞｼｯｸM-PRO" w:cs="Times New Roman" w:hint="eastAsia"/>
          <w:b/>
          <w:kern w:val="2"/>
        </w:rPr>
        <w:t>都府県から患者報告</w:t>
      </w:r>
      <w:r w:rsidRPr="00FC30C4">
        <w:rPr>
          <w:rFonts w:ascii="HG丸ｺﾞｼｯｸM-PRO" w:eastAsia="HG丸ｺﾞｼｯｸM-PRO" w:hAnsi="HG丸ｺﾞｼｯｸM-PRO" w:cs="Times New Roman"/>
          <w:b/>
          <w:kern w:val="2"/>
        </w:rPr>
        <w:t xml:space="preserve"> - </w:t>
      </w:r>
      <w:r w:rsidRPr="00FC30C4">
        <w:rPr>
          <w:rFonts w:ascii="HG丸ｺﾞｼｯｸM-PRO" w:eastAsia="HG丸ｺﾞｼｯｸM-PRO" w:hAnsi="HG丸ｺﾞｼｯｸM-PRO" w:cs="Times New Roman" w:hint="eastAsia"/>
          <w:b/>
          <w:kern w:val="2"/>
        </w:rPr>
        <w:t>厚労省が</w:t>
      </w:r>
      <w:r w:rsidRPr="00FC30C4">
        <w:rPr>
          <w:rFonts w:ascii="HG丸ｺﾞｼｯｸM-PRO" w:eastAsia="HG丸ｺﾞｼｯｸM-PRO" w:hAnsi="HG丸ｺﾞｼｯｸM-PRO" w:cs="Times New Roman"/>
          <w:b/>
          <w:kern w:val="2"/>
        </w:rPr>
        <w:t>11</w:t>
      </w:r>
      <w:r w:rsidRPr="00FC30C4">
        <w:rPr>
          <w:rFonts w:ascii="HG丸ｺﾞｼｯｸM-PRO" w:eastAsia="HG丸ｺﾞｼｯｸM-PRO" w:hAnsi="HG丸ｺﾞｼｯｸM-PRO" w:cs="Times New Roman" w:hint="eastAsia"/>
          <w:b/>
          <w:kern w:val="2"/>
        </w:rPr>
        <w:t>－</w:t>
      </w:r>
      <w:r w:rsidRPr="00FC30C4">
        <w:rPr>
          <w:rFonts w:ascii="HG丸ｺﾞｼｯｸM-PRO" w:eastAsia="HG丸ｺﾞｼｯｸM-PRO" w:hAnsi="HG丸ｺﾞｼｯｸM-PRO" w:cs="Times New Roman"/>
          <w:b/>
          <w:kern w:val="2"/>
        </w:rPr>
        <w:t>17</w:t>
      </w:r>
      <w:r w:rsidRPr="00FC30C4">
        <w:rPr>
          <w:rFonts w:ascii="HG丸ｺﾞｼｯｸM-PRO" w:eastAsia="HG丸ｺﾞｼｯｸM-PRO" w:hAnsi="HG丸ｺﾞｼｯｸM-PRO" w:cs="Times New Roman" w:hint="eastAsia"/>
          <w:b/>
          <w:kern w:val="2"/>
        </w:rPr>
        <w:t>日の</w:t>
      </w:r>
      <w:r w:rsidRPr="00FC30C4">
        <w:rPr>
          <w:rFonts w:ascii="HG丸ｺﾞｼｯｸM-PRO" w:eastAsia="HG丸ｺﾞｼｯｸM-PRO" w:hAnsi="HG丸ｺﾞｼｯｸM-PRO" w:cs="Times New Roman"/>
          <w:b/>
          <w:kern w:val="2"/>
        </w:rPr>
        <w:t>1</w:t>
      </w:r>
      <w:r w:rsidRPr="00FC30C4">
        <w:rPr>
          <w:rFonts w:ascii="HG丸ｺﾞｼｯｸM-PRO" w:eastAsia="HG丸ｺﾞｼｯｸM-PRO" w:hAnsi="HG丸ｺﾞｼｯｸM-PRO" w:cs="Times New Roman" w:hint="eastAsia"/>
          <w:b/>
          <w:kern w:val="2"/>
        </w:rPr>
        <w:t>週間の発生状況公表</w:t>
      </w:r>
    </w:p>
    <w:p w14:paraId="20DA504E" w14:textId="423282CA" w:rsidR="0096422D" w:rsidRPr="00FC30C4" w:rsidRDefault="00FC30C4" w:rsidP="00FC30C4">
      <w:pPr>
        <w:widowControl w:val="0"/>
        <w:spacing w:after="0" w:line="0" w:lineRule="atLeast"/>
        <w:ind w:leftChars="100" w:left="220"/>
        <w:jc w:val="both"/>
        <w:rPr>
          <w:rFonts w:ascii="HG丸ｺﾞｼｯｸM-PRO" w:eastAsia="HG丸ｺﾞｼｯｸM-PRO" w:hAnsi="HG丸ｺﾞｼｯｸM-PRO" w:cs="Times New Roman"/>
          <w:bCs/>
          <w:kern w:val="2"/>
        </w:rPr>
      </w:pPr>
      <w:r w:rsidRPr="00FC30C4">
        <w:rPr>
          <w:rFonts w:ascii="HG丸ｺﾞｼｯｸM-PRO" w:eastAsia="HG丸ｺﾞｼｯｸM-PRO" w:hAnsi="HG丸ｺﾞｼｯｸM-PRO" w:cs="Times New Roman" w:hint="eastAsia"/>
          <w:b/>
          <w:kern w:val="2"/>
        </w:rPr>
        <w:t>10/22(金) 16:20配信</w:t>
      </w:r>
      <w:r>
        <w:rPr>
          <w:rFonts w:ascii="HG丸ｺﾞｼｯｸM-PRO" w:eastAsia="HG丸ｺﾞｼｯｸM-PRO" w:hAnsi="HG丸ｺﾞｼｯｸM-PRO" w:cs="Times New Roman" w:hint="eastAsia"/>
          <w:b/>
          <w:kern w:val="2"/>
        </w:rPr>
        <w:t xml:space="preserve">　</w:t>
      </w:r>
      <w:r w:rsidRPr="00FC30C4">
        <w:rPr>
          <w:rFonts w:ascii="HG丸ｺﾞｼｯｸM-PRO" w:eastAsia="HG丸ｺﾞｼｯｸM-PRO" w:hAnsi="HG丸ｺﾞｼｯｸM-PRO" w:cs="Times New Roman" w:hint="eastAsia"/>
          <w:b/>
          <w:kern w:val="2"/>
        </w:rPr>
        <w:t>医療介護ＣＢニュース</w:t>
      </w:r>
    </w:p>
    <w:p w14:paraId="3D1E229C" w14:textId="7A02CF9E" w:rsidR="0096422D" w:rsidRPr="00FC30C4" w:rsidRDefault="00FC30C4" w:rsidP="00FC30C4">
      <w:pPr>
        <w:widowControl w:val="0"/>
        <w:spacing w:after="120" w:line="0" w:lineRule="atLeast"/>
        <w:ind w:left="241" w:hangingChars="100" w:hanging="241"/>
        <w:jc w:val="both"/>
        <w:rPr>
          <w:rFonts w:ascii="Times New Roman" w:eastAsia="HG丸ｺﾞｼｯｸM-PRO" w:hAnsi="Times New Roman" w:cs="Times New Roman"/>
          <w:bCs/>
          <w:color w:val="FFC000"/>
          <w:kern w:val="2"/>
          <w:sz w:val="21"/>
          <w:szCs w:val="21"/>
        </w:rPr>
      </w:pPr>
      <w:r>
        <w:rPr>
          <w:rFonts w:ascii="HG丸ｺﾞｼｯｸM-PRO" w:eastAsia="HG丸ｺﾞｼｯｸM-PRO" w:hAnsi="HG丸ｺﾞｼｯｸM-PRO" w:cs="Times New Roman" w:hint="eastAsia"/>
          <w:b/>
          <w:color w:val="FFC000"/>
          <w:kern w:val="2"/>
          <w:sz w:val="24"/>
          <w:szCs w:val="24"/>
        </w:rPr>
        <w:t xml:space="preserve">　</w:t>
      </w:r>
      <w:hyperlink r:id="rId127" w:history="1">
        <w:r w:rsidRPr="00FC30C4">
          <w:rPr>
            <w:rStyle w:val="a3"/>
            <w:rFonts w:ascii="Times New Roman" w:eastAsia="HG丸ｺﾞｼｯｸM-PRO" w:hAnsi="Times New Roman" w:cs="Times New Roman"/>
            <w:bCs/>
            <w:kern w:val="2"/>
            <w:sz w:val="21"/>
            <w:szCs w:val="21"/>
          </w:rPr>
          <w:t>https://news.yahoo.co.jp/articles/d5da4a6ec71f9dc46b63762bce0052eb2f132c65</w:t>
        </w:r>
      </w:hyperlink>
    </w:p>
    <w:p w14:paraId="284380BF" w14:textId="16AC5896" w:rsidR="00FC30C4" w:rsidRDefault="00B8369A" w:rsidP="009B69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8369A">
        <w:rPr>
          <w:rFonts w:ascii="HG丸ｺﾞｼｯｸM-PRO" w:eastAsia="HG丸ｺﾞｼｯｸM-PRO" w:hAnsi="HG丸ｺﾞｼｯｸM-PRO" w:cs="Times New Roman" w:hint="eastAsia"/>
          <w:b/>
          <w:kern w:val="2"/>
        </w:rPr>
        <w:t>■アメリカの</w:t>
      </w:r>
      <w:r w:rsidRPr="00B8369A">
        <w:rPr>
          <w:rFonts w:ascii="HG丸ｺﾞｼｯｸM-PRO" w:eastAsia="HG丸ｺﾞｼｯｸM-PRO" w:hAnsi="HG丸ｺﾞｼｯｸM-PRO" w:cs="Times New Roman"/>
          <w:b/>
          <w:kern w:val="2"/>
        </w:rPr>
        <w:t>37</w:t>
      </w:r>
      <w:r w:rsidRPr="00B8369A">
        <w:rPr>
          <w:rFonts w:ascii="HG丸ｺﾞｼｯｸM-PRO" w:eastAsia="HG丸ｺﾞｼｯｸM-PRO" w:hAnsi="HG丸ｺﾞｼｯｸM-PRO" w:cs="Times New Roman" w:hint="eastAsia"/>
          <w:b/>
          <w:kern w:val="2"/>
        </w:rPr>
        <w:t>州で謎の食中毒が大量発生した原因とは？</w:t>
      </w:r>
    </w:p>
    <w:p w14:paraId="6CCF3ADF" w14:textId="47D2D2EC" w:rsidR="00B8369A" w:rsidRDefault="00B8369A" w:rsidP="009B69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8369A">
        <w:rPr>
          <w:rFonts w:ascii="HG丸ｺﾞｼｯｸM-PRO" w:eastAsia="HG丸ｺﾞｼｯｸM-PRO" w:hAnsi="HG丸ｺﾞｼｯｸM-PRO" w:cs="Times New Roman" w:hint="eastAsia"/>
          <w:b/>
          <w:kern w:val="2"/>
        </w:rPr>
        <w:t>2021年10月22日 20時0分</w:t>
      </w:r>
      <w:r>
        <w:rPr>
          <w:rFonts w:ascii="HG丸ｺﾞｼｯｸM-PRO" w:eastAsia="HG丸ｺﾞｼｯｸM-PRO" w:hAnsi="HG丸ｺﾞｼｯｸM-PRO" w:cs="Times New Roman" w:hint="eastAsia"/>
          <w:b/>
          <w:kern w:val="2"/>
        </w:rPr>
        <w:t xml:space="preserve">　</w:t>
      </w:r>
      <w:r w:rsidRPr="00B8369A">
        <w:rPr>
          <w:rFonts w:ascii="HG丸ｺﾞｼｯｸM-PRO" w:eastAsia="HG丸ｺﾞｼｯｸM-PRO" w:hAnsi="HG丸ｺﾞｼｯｸM-PRO" w:cs="Times New Roman"/>
          <w:b/>
          <w:kern w:val="2"/>
        </w:rPr>
        <w:t>GIGAZINE</w:t>
      </w:r>
      <w:r w:rsidRPr="00B8369A">
        <w:rPr>
          <w:rFonts w:ascii="HG丸ｺﾞｼｯｸM-PRO" w:eastAsia="HG丸ｺﾞｼｯｸM-PRO" w:hAnsi="HG丸ｺﾞｼｯｸM-PRO" w:cs="Times New Roman" w:hint="eastAsia"/>
          <w:b/>
          <w:kern w:val="2"/>
        </w:rPr>
        <w:t>（ギガジン）</w:t>
      </w:r>
    </w:p>
    <w:p w14:paraId="7DF27D26" w14:textId="27999E10" w:rsidR="00B8369A" w:rsidRDefault="00B8369A" w:rsidP="009B69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w:t>
      </w:r>
      <w:r w:rsidR="00FB3020">
        <w:rPr>
          <w:rFonts w:ascii="HG丸ｺﾞｼｯｸM-PRO" w:eastAsia="HG丸ｺﾞｼｯｸM-PRO" w:hAnsi="HG丸ｺﾞｼｯｸM-PRO" w:cs="Times New Roman" w:hint="eastAsia"/>
          <w:b/>
          <w:kern w:val="2"/>
        </w:rPr>
        <w:t xml:space="preserve">　</w:t>
      </w:r>
      <w:r w:rsidR="00FB3020" w:rsidRPr="00FB3020">
        <w:rPr>
          <w:rFonts w:ascii="HG丸ｺﾞｼｯｸM-PRO" w:eastAsia="HG丸ｺﾞｼｯｸM-PRO" w:hAnsi="HG丸ｺﾞｼｯｸM-PRO" w:cs="Times New Roman" w:hint="eastAsia"/>
          <w:b/>
          <w:color w:val="7030A0"/>
        </w:rPr>
        <w:t xml:space="preserve">　10/2５のニュース＆トピックスに掲載</w:t>
      </w:r>
    </w:p>
    <w:p w14:paraId="1BD6AF25" w14:textId="224586C0" w:rsidR="00B8369A" w:rsidRPr="00B8369A" w:rsidRDefault="00B8369A" w:rsidP="00B8369A">
      <w:pPr>
        <w:widowControl w:val="0"/>
        <w:spacing w:after="120" w:line="0" w:lineRule="atLeast"/>
        <w:ind w:left="210" w:hangingChars="100" w:hanging="210"/>
        <w:jc w:val="both"/>
        <w:rPr>
          <w:rFonts w:ascii="Times New Roman" w:eastAsia="HG丸ｺﾞｼｯｸM-PRO" w:hAnsi="Times New Roman" w:cs="Times New Roman"/>
          <w:bCs/>
          <w:kern w:val="2"/>
          <w:sz w:val="21"/>
          <w:szCs w:val="21"/>
        </w:rPr>
      </w:pPr>
      <w:r w:rsidRPr="00B8369A">
        <w:rPr>
          <w:rFonts w:ascii="Times New Roman" w:eastAsia="HG丸ｺﾞｼｯｸM-PRO" w:hAnsi="Times New Roman" w:cs="Times New Roman"/>
          <w:bCs/>
          <w:kern w:val="2"/>
          <w:sz w:val="21"/>
          <w:szCs w:val="21"/>
        </w:rPr>
        <w:t xml:space="preserve">　</w:t>
      </w:r>
      <w:hyperlink r:id="rId128" w:history="1">
        <w:r w:rsidRPr="00B8369A">
          <w:rPr>
            <w:rStyle w:val="a3"/>
            <w:rFonts w:ascii="Times New Roman" w:eastAsia="HG丸ｺﾞｼｯｸM-PRO" w:hAnsi="Times New Roman" w:cs="Times New Roman"/>
            <w:bCs/>
            <w:kern w:val="2"/>
            <w:sz w:val="21"/>
            <w:szCs w:val="21"/>
          </w:rPr>
          <w:t>https://news.livedoor.com/article/detail/21072216/</w:t>
        </w:r>
      </w:hyperlink>
    </w:p>
    <w:p w14:paraId="6A609E88" w14:textId="77777777" w:rsidR="00F35741" w:rsidRPr="00F35741" w:rsidRDefault="002F3064" w:rsidP="00F3574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F3064">
        <w:rPr>
          <w:rFonts w:ascii="HG丸ｺﾞｼｯｸM-PRO" w:eastAsia="HG丸ｺﾞｼｯｸM-PRO" w:hAnsi="HG丸ｺﾞｼｯｸM-PRO" w:cs="Times New Roman" w:hint="eastAsia"/>
          <w:b/>
          <w:kern w:val="2"/>
        </w:rPr>
        <w:t>■</w:t>
      </w:r>
      <w:r w:rsidR="00F35741" w:rsidRPr="00F35741">
        <w:rPr>
          <w:rFonts w:ascii="HG丸ｺﾞｼｯｸM-PRO" w:eastAsia="HG丸ｺﾞｼｯｸM-PRO" w:hAnsi="HG丸ｺﾞｼｯｸM-PRO" w:cs="Times New Roman"/>
          <w:b/>
          <w:kern w:val="2"/>
        </w:rPr>
        <w:t>WHO</w:t>
      </w:r>
      <w:r w:rsidR="00F35741" w:rsidRPr="00F35741">
        <w:rPr>
          <w:rFonts w:ascii="HG丸ｺﾞｼｯｸM-PRO" w:eastAsia="HG丸ｺﾞｼｯｸM-PRO" w:hAnsi="HG丸ｺﾞｼｯｸM-PRO" w:cs="Times New Roman" w:hint="eastAsia"/>
          <w:b/>
          <w:kern w:val="2"/>
        </w:rPr>
        <w:t>初推奨のマラリアワクチン、効果は中程度</w:t>
      </w:r>
    </w:p>
    <w:p w14:paraId="7204331F" w14:textId="4AE1D4FB" w:rsidR="0096422D" w:rsidRPr="002F3064" w:rsidRDefault="00F35741" w:rsidP="00F35741">
      <w:pPr>
        <w:widowControl w:val="0"/>
        <w:spacing w:after="0" w:line="0" w:lineRule="atLeast"/>
        <w:ind w:leftChars="100" w:left="220"/>
        <w:jc w:val="both"/>
        <w:rPr>
          <w:rFonts w:ascii="HG丸ｺﾞｼｯｸM-PRO" w:eastAsia="HG丸ｺﾞｼｯｸM-PRO" w:hAnsi="HG丸ｺﾞｼｯｸM-PRO" w:cs="Times New Roman"/>
          <w:b/>
          <w:kern w:val="2"/>
        </w:rPr>
      </w:pPr>
      <w:r w:rsidRPr="00F35741">
        <w:rPr>
          <w:rFonts w:ascii="HG丸ｺﾞｼｯｸM-PRO" w:eastAsia="HG丸ｺﾞｼｯｸM-PRO" w:hAnsi="HG丸ｺﾞｼｯｸM-PRO" w:cs="Times New Roman" w:hint="eastAsia"/>
          <w:b/>
          <w:kern w:val="2"/>
        </w:rPr>
        <w:t>日経産業新聞</w:t>
      </w:r>
      <w:r>
        <w:rPr>
          <w:rFonts w:ascii="HG丸ｺﾞｼｯｸM-PRO" w:eastAsia="HG丸ｺﾞｼｯｸM-PRO" w:hAnsi="HG丸ｺﾞｼｯｸM-PRO" w:cs="Times New Roman" w:hint="eastAsia"/>
          <w:b/>
          <w:kern w:val="2"/>
        </w:rPr>
        <w:t xml:space="preserve">　</w:t>
      </w:r>
      <w:r w:rsidRPr="00F35741">
        <w:rPr>
          <w:rFonts w:ascii="HG丸ｺﾞｼｯｸM-PRO" w:eastAsia="HG丸ｺﾞｼｯｸM-PRO" w:hAnsi="HG丸ｺﾞｼｯｸM-PRO" w:cs="Times New Roman"/>
          <w:b/>
          <w:kern w:val="2"/>
        </w:rPr>
        <w:t>2021</w:t>
      </w:r>
      <w:r w:rsidRPr="00F35741">
        <w:rPr>
          <w:rFonts w:ascii="HG丸ｺﾞｼｯｸM-PRO" w:eastAsia="HG丸ｺﾞｼｯｸM-PRO" w:hAnsi="HG丸ｺﾞｼｯｸM-PRO" w:cs="Times New Roman" w:hint="eastAsia"/>
          <w:b/>
          <w:kern w:val="2"/>
        </w:rPr>
        <w:t>年</w:t>
      </w:r>
      <w:r w:rsidRPr="00F35741">
        <w:rPr>
          <w:rFonts w:ascii="HG丸ｺﾞｼｯｸM-PRO" w:eastAsia="HG丸ｺﾞｼｯｸM-PRO" w:hAnsi="HG丸ｺﾞｼｯｸM-PRO" w:cs="Times New Roman"/>
          <w:b/>
          <w:kern w:val="2"/>
        </w:rPr>
        <w:t>10</w:t>
      </w:r>
      <w:r w:rsidRPr="00F35741">
        <w:rPr>
          <w:rFonts w:ascii="HG丸ｺﾞｼｯｸM-PRO" w:eastAsia="HG丸ｺﾞｼｯｸM-PRO" w:hAnsi="HG丸ｺﾞｼｯｸM-PRO" w:cs="Times New Roman" w:hint="eastAsia"/>
          <w:b/>
          <w:kern w:val="2"/>
        </w:rPr>
        <w:t>月</w:t>
      </w:r>
      <w:r w:rsidRPr="00F35741">
        <w:rPr>
          <w:rFonts w:ascii="HG丸ｺﾞｼｯｸM-PRO" w:eastAsia="HG丸ｺﾞｼｯｸM-PRO" w:hAnsi="HG丸ｺﾞｼｯｸM-PRO" w:cs="Times New Roman"/>
          <w:b/>
          <w:kern w:val="2"/>
        </w:rPr>
        <w:t>21</w:t>
      </w:r>
      <w:r w:rsidRPr="00F35741">
        <w:rPr>
          <w:rFonts w:ascii="HG丸ｺﾞｼｯｸM-PRO" w:eastAsia="HG丸ｺﾞｼｯｸM-PRO" w:hAnsi="HG丸ｺﾞｼｯｸM-PRO" w:cs="Times New Roman" w:hint="eastAsia"/>
          <w:b/>
          <w:kern w:val="2"/>
        </w:rPr>
        <w:t>日</w:t>
      </w:r>
      <w:r w:rsidRPr="00F35741">
        <w:rPr>
          <w:rFonts w:ascii="HG丸ｺﾞｼｯｸM-PRO" w:eastAsia="HG丸ｺﾞｼｯｸM-PRO" w:hAnsi="HG丸ｺﾞｼｯｸM-PRO" w:cs="Times New Roman"/>
          <w:b/>
          <w:kern w:val="2"/>
        </w:rPr>
        <w:t xml:space="preserve"> 2:00 [</w:t>
      </w:r>
      <w:r w:rsidRPr="00F35741">
        <w:rPr>
          <w:rFonts w:ascii="HG丸ｺﾞｼｯｸM-PRO" w:eastAsia="HG丸ｺﾞｼｯｸM-PRO" w:hAnsi="HG丸ｺﾞｼｯｸM-PRO" w:cs="Times New Roman" w:hint="eastAsia"/>
          <w:b/>
          <w:kern w:val="2"/>
        </w:rPr>
        <w:t>有料会員限定</w:t>
      </w:r>
      <w:r w:rsidRPr="00F35741">
        <w:rPr>
          <w:rFonts w:ascii="HG丸ｺﾞｼｯｸM-PRO" w:eastAsia="HG丸ｺﾞｼｯｸM-PRO" w:hAnsi="HG丸ｺﾞｼｯｸM-PRO" w:cs="Times New Roman"/>
          <w:b/>
          <w:kern w:val="2"/>
        </w:rPr>
        <w:t>]</w:t>
      </w:r>
    </w:p>
    <w:p w14:paraId="5A2490C6" w14:textId="799F053D" w:rsidR="00B8369A" w:rsidRPr="00F35741" w:rsidRDefault="00F35741" w:rsidP="00F35741">
      <w:pPr>
        <w:widowControl w:val="0"/>
        <w:spacing w:after="120" w:line="0" w:lineRule="atLeast"/>
        <w:ind w:left="241" w:hangingChars="100" w:hanging="241"/>
        <w:jc w:val="both"/>
        <w:rPr>
          <w:rFonts w:ascii="Times New Roman" w:eastAsia="HG丸ｺﾞｼｯｸM-PRO" w:hAnsi="Times New Roman" w:cs="Times New Roman"/>
          <w:bCs/>
          <w:color w:val="FFC000"/>
          <w:kern w:val="2"/>
          <w:sz w:val="21"/>
          <w:szCs w:val="21"/>
        </w:rPr>
      </w:pPr>
      <w:r>
        <w:rPr>
          <w:rFonts w:ascii="HG丸ｺﾞｼｯｸM-PRO" w:eastAsia="HG丸ｺﾞｼｯｸM-PRO" w:hAnsi="HG丸ｺﾞｼｯｸM-PRO" w:cs="Times New Roman" w:hint="eastAsia"/>
          <w:b/>
          <w:color w:val="FFC000"/>
          <w:kern w:val="2"/>
          <w:sz w:val="24"/>
          <w:szCs w:val="24"/>
        </w:rPr>
        <w:t xml:space="preserve">　</w:t>
      </w:r>
      <w:hyperlink r:id="rId129" w:history="1">
        <w:r w:rsidRPr="00F35741">
          <w:rPr>
            <w:rStyle w:val="a3"/>
            <w:rFonts w:ascii="Times New Roman" w:eastAsia="HG丸ｺﾞｼｯｸM-PRO" w:hAnsi="Times New Roman" w:cs="Times New Roman"/>
            <w:bCs/>
            <w:kern w:val="2"/>
            <w:sz w:val="21"/>
            <w:szCs w:val="21"/>
          </w:rPr>
          <w:t>https://www.nikkei.com/article/DGXZQOUC12DTQ0S1A011C2000000/?unlock=1</w:t>
        </w:r>
      </w:hyperlink>
    </w:p>
    <w:bookmarkEnd w:id="356"/>
    <w:bookmarkEnd w:id="357"/>
    <w:p w14:paraId="1D11AEA6" w14:textId="53BD053D" w:rsidR="003B2933" w:rsidRDefault="003B2933" w:rsidP="00071EE4">
      <w:pPr>
        <w:widowControl w:val="0"/>
        <w:spacing w:after="0" w:line="0" w:lineRule="atLeast"/>
        <w:ind w:left="281" w:hangingChars="100" w:hanging="281"/>
        <w:jc w:val="both"/>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366"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366"/>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367" w:name="_Hlk38571982"/>
    </w:p>
    <w:p w14:paraId="4FAB6B8B" w14:textId="0B59584C"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　全般</w:t>
      </w:r>
      <w:r>
        <w:rPr>
          <w:rFonts w:ascii="HG丸ｺﾞｼｯｸM-PRO" w:eastAsia="HG丸ｺﾞｼｯｸM-PRO" w:hAnsi="HG丸ｺﾞｼｯｸM-PRO" w:cs="ＭＳ Ｐゴシック" w:hint="eastAsia"/>
          <w:b/>
          <w:bCs/>
          <w:color w:val="00B050"/>
          <w:sz w:val="28"/>
          <w:szCs w:val="28"/>
        </w:rPr>
        <w:t>は末尾に移動しました</w:t>
      </w:r>
    </w:p>
    <w:p w14:paraId="6693555D" w14:textId="45EA9164" w:rsidR="002301C1" w:rsidRDefault="00D636F9" w:rsidP="000D5D45">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bookmarkStart w:id="368" w:name="_Hlk78552052"/>
      <w:bookmarkStart w:id="369" w:name="_Hlk7534081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color w:val="000000" w:themeColor="text1"/>
        </w:rPr>
        <w:t xml:space="preserve">　</w:t>
      </w:r>
      <w:r w:rsidR="002301C1" w:rsidRPr="002D10B0">
        <w:rPr>
          <w:rFonts w:ascii="HG丸ｺﾞｼｯｸM-PRO" w:eastAsia="HG丸ｺﾞｼｯｸM-PRO" w:hAnsi="HG丸ｺﾞｼｯｸM-PRO" w:cs="Times New Roman" w:hint="eastAsia"/>
          <w:b/>
          <w:bCs/>
        </w:rPr>
        <w:t>厚生科学審議会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予防接種・ワクチン分科会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副反応検討部会</w:t>
      </w:r>
      <w:r w:rsidR="002301C1" w:rsidRPr="002D10B0">
        <w:rPr>
          <w:rFonts w:ascii="HG丸ｺﾞｼｯｸM-PRO" w:eastAsia="HG丸ｺﾞｼｯｸM-PRO" w:hAnsi="HG丸ｺﾞｼｯｸM-PRO" w:cs="Times New Roman"/>
          <w:b/>
          <w:bCs/>
        </w:rPr>
        <w:t>)</w:t>
      </w:r>
    </w:p>
    <w:p w14:paraId="3D3EAD9F" w14:textId="77777777" w:rsidR="002301C1" w:rsidRPr="002D10B0" w:rsidRDefault="00E34372" w:rsidP="002301C1">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130" w:history="1">
        <w:r w:rsidR="002301C1" w:rsidRPr="008B70A4">
          <w:rPr>
            <w:rStyle w:val="a3"/>
            <w:rFonts w:ascii="Times New Roman" w:eastAsia="HG丸ｺﾞｼｯｸM-PRO" w:hAnsi="Times New Roman" w:cs="Times New Roman"/>
            <w:sz w:val="21"/>
            <w:szCs w:val="21"/>
          </w:rPr>
          <w:t>https://www.mhlw.go.jp/stf/shingi/shingi-kousei_284075.html</w:t>
        </w:r>
      </w:hyperlink>
    </w:p>
    <w:bookmarkEnd w:id="368"/>
    <w:p w14:paraId="7E499F04" w14:textId="0D95CC62" w:rsidR="00AD5FD3" w:rsidRDefault="00D93131" w:rsidP="00AD5FD3">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10</w:t>
      </w:r>
      <w:r w:rsidR="00AD5FD3" w:rsidRPr="003B2933">
        <w:rPr>
          <w:rFonts w:ascii="HG丸ｺﾞｼｯｸM-PRO" w:eastAsia="HG丸ｺﾞｼｯｸM-PRO" w:hAnsi="HG丸ｺﾞｼｯｸM-PRO" w:cs="Times New Roman" w:hint="eastAsia"/>
          <w:b/>
          <w:bCs/>
        </w:rPr>
        <w:t>月</w:t>
      </w:r>
      <w:r w:rsidR="005F63D5">
        <w:rPr>
          <w:rFonts w:ascii="HG丸ｺﾞｼｯｸM-PRO" w:eastAsia="HG丸ｺﾞｼｯｸM-PRO" w:hAnsi="HG丸ｺﾞｼｯｸM-PRO" w:cs="Times New Roman" w:hint="eastAsia"/>
          <w:b/>
          <w:bCs/>
        </w:rPr>
        <w:t>2</w:t>
      </w:r>
      <w:r w:rsidR="003564B7">
        <w:rPr>
          <w:rFonts w:ascii="HG丸ｺﾞｼｯｸM-PRO" w:eastAsia="HG丸ｺﾞｼｯｸM-PRO" w:hAnsi="HG丸ｺﾞｼｯｸM-PRO" w:cs="Times New Roman" w:hint="eastAsia"/>
          <w:b/>
          <w:bCs/>
        </w:rPr>
        <w:t>8</w:t>
      </w:r>
      <w:r w:rsidR="00AD5FD3" w:rsidRPr="003B2933">
        <w:rPr>
          <w:rFonts w:ascii="HG丸ｺﾞｼｯｸM-PRO" w:eastAsia="HG丸ｺﾞｼｯｸM-PRO" w:hAnsi="HG丸ｺﾞｼｯｸM-PRO" w:cs="Times New Roman" w:hint="eastAsia"/>
          <w:b/>
          <w:bCs/>
        </w:rPr>
        <w:t>日現在</w:t>
      </w:r>
      <w:bookmarkEnd w:id="367"/>
      <w:r w:rsidR="00AD5FD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1500A1BF" w14:textId="14B6E0A7" w:rsidR="00AD5FD3" w:rsidRDefault="00AD5FD3" w:rsidP="00AD5FD3">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Pr>
          <w:rFonts w:ascii="HG丸ｺﾞｼｯｸM-PRO" w:eastAsia="HG丸ｺﾞｼｯｸM-PRO" w:hAnsi="HG丸ｺﾞｼｯｸM-PRO" w:cs="Times New Roman" w:hint="eastAsia"/>
          <w:b/>
          <w:bCs/>
        </w:rPr>
        <w:t xml:space="preserve">　一週間に一回の掲載になります　</w:t>
      </w:r>
      <w:bookmarkStart w:id="370" w:name="_Hlk70062231"/>
    </w:p>
    <w:bookmarkEnd w:id="370"/>
    <w:p w14:paraId="50BB4B67" w14:textId="77777777" w:rsidR="0088212F" w:rsidRDefault="006A2CE1"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r>
        <w:fldChar w:fldCharType="begin"/>
      </w:r>
      <w:r>
        <w:instrText xml:space="preserve"> HYPERLINK "https://www.jiji.com/jc/tokushu?g=cov" </w:instrText>
      </w:r>
      <w:r>
        <w:fldChar w:fldCharType="separate"/>
      </w:r>
      <w:r w:rsidR="00AD5FD3" w:rsidRPr="003B2933">
        <w:rPr>
          <w:rFonts w:ascii="Times New Roman" w:eastAsia="HG丸ｺﾞｼｯｸM-PRO" w:hAnsi="Times New Roman" w:cs="Times New Roman"/>
          <w:color w:val="0000FF" w:themeColor="hyperlink"/>
          <w:sz w:val="21"/>
          <w:szCs w:val="21"/>
          <w:u w:val="single"/>
        </w:rPr>
        <w:t>https://www.jiji.com/jc/tokushu?g=cov</w:t>
      </w:r>
      <w:r>
        <w:rPr>
          <w:rFonts w:ascii="Times New Roman" w:eastAsia="HG丸ｺﾞｼｯｸM-PRO" w:hAnsi="Times New Roman" w:cs="Times New Roman"/>
          <w:color w:val="0000FF" w:themeColor="hyperlink"/>
          <w:sz w:val="21"/>
          <w:szCs w:val="21"/>
          <w:u w:val="single"/>
        </w:rPr>
        <w:fldChar w:fldCharType="end"/>
      </w:r>
    </w:p>
    <w:tbl>
      <w:tblPr>
        <w:tblW w:w="10060" w:type="dxa"/>
        <w:tblCellMar>
          <w:left w:w="99" w:type="dxa"/>
          <w:right w:w="99" w:type="dxa"/>
        </w:tblCellMar>
        <w:tblLook w:val="04A0" w:firstRow="1" w:lastRow="0" w:firstColumn="1" w:lastColumn="0" w:noHBand="0" w:noVBand="1"/>
      </w:tblPr>
      <w:tblGrid>
        <w:gridCol w:w="564"/>
        <w:gridCol w:w="564"/>
        <w:gridCol w:w="564"/>
        <w:gridCol w:w="600"/>
        <w:gridCol w:w="1120"/>
        <w:gridCol w:w="1433"/>
        <w:gridCol w:w="1433"/>
        <w:gridCol w:w="1780"/>
        <w:gridCol w:w="1120"/>
        <w:gridCol w:w="1060"/>
      </w:tblGrid>
      <w:tr w:rsidR="00434A91" w:rsidRPr="00434A91" w14:paraId="5ADFFDB0" w14:textId="77777777" w:rsidTr="00434A91">
        <w:trPr>
          <w:trHeight w:val="375"/>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4AC2E430"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今回</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1B8CFEB"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推移</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1A0D32FB"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7697B0A"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平均値</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4A1D66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1,711,233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FABB20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1,713,082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78D93A1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126,216,142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095665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1.357%</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3E83A1B9"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135.73 </w:t>
            </w:r>
          </w:p>
        </w:tc>
      </w:tr>
      <w:tr w:rsidR="00434A91" w:rsidRPr="00434A91" w14:paraId="68C11540" w14:textId="77777777" w:rsidTr="00434A91">
        <w:trPr>
          <w:trHeight w:val="810"/>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5E142DB7"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472AAB15"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4AF22A28"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47481F17"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34DD9809"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都道府県</w:t>
            </w:r>
          </w:p>
        </w:tc>
        <w:tc>
          <w:tcPr>
            <w:tcW w:w="2866" w:type="dxa"/>
            <w:gridSpan w:val="2"/>
            <w:tcBorders>
              <w:top w:val="single" w:sz="4" w:space="0" w:color="auto"/>
              <w:left w:val="nil"/>
              <w:bottom w:val="single" w:sz="4" w:space="0" w:color="auto"/>
              <w:right w:val="single" w:sz="4" w:space="0" w:color="000000"/>
            </w:tcBorders>
            <w:shd w:val="clear" w:color="auto" w:fill="auto"/>
            <w:vAlign w:val="center"/>
            <w:hideMark/>
          </w:tcPr>
          <w:p w14:paraId="341E7394"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感染者数</w:t>
            </w:r>
            <w:r w:rsidRPr="00434A91">
              <w:rPr>
                <w:rFonts w:ascii="HG丸ｺﾞｼｯｸM-PRO" w:eastAsia="HG丸ｺﾞｼｯｸM-PRO" w:hAnsi="HG丸ｺﾞｼｯｸM-PRO" w:cs="ＭＳ Ｐゴシック" w:hint="eastAsia"/>
                <w:color w:val="000000"/>
              </w:rPr>
              <w:br/>
              <w:t>左前回・右今回</w:t>
            </w:r>
          </w:p>
        </w:tc>
        <w:tc>
          <w:tcPr>
            <w:tcW w:w="1780" w:type="dxa"/>
            <w:tcBorders>
              <w:top w:val="nil"/>
              <w:left w:val="nil"/>
              <w:bottom w:val="single" w:sz="4" w:space="0" w:color="auto"/>
              <w:right w:val="single" w:sz="4" w:space="0" w:color="auto"/>
            </w:tcBorders>
            <w:shd w:val="clear" w:color="auto" w:fill="auto"/>
            <w:noWrap/>
            <w:vAlign w:val="center"/>
            <w:hideMark/>
          </w:tcPr>
          <w:p w14:paraId="0F44B43C"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H2/4/1人口</w:t>
            </w:r>
          </w:p>
        </w:tc>
        <w:tc>
          <w:tcPr>
            <w:tcW w:w="1120" w:type="dxa"/>
            <w:tcBorders>
              <w:top w:val="nil"/>
              <w:left w:val="nil"/>
              <w:bottom w:val="single" w:sz="4" w:space="0" w:color="auto"/>
              <w:right w:val="single" w:sz="4" w:space="0" w:color="auto"/>
            </w:tcBorders>
            <w:shd w:val="clear" w:color="auto" w:fill="auto"/>
            <w:noWrap/>
            <w:vAlign w:val="center"/>
            <w:hideMark/>
          </w:tcPr>
          <w:p w14:paraId="59C30F80"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感染率</w:t>
            </w:r>
          </w:p>
        </w:tc>
        <w:tc>
          <w:tcPr>
            <w:tcW w:w="882" w:type="dxa"/>
            <w:tcBorders>
              <w:top w:val="nil"/>
              <w:left w:val="nil"/>
              <w:bottom w:val="single" w:sz="4" w:space="0" w:color="auto"/>
              <w:right w:val="single" w:sz="4" w:space="0" w:color="auto"/>
            </w:tcBorders>
            <w:shd w:val="clear" w:color="auto" w:fill="auto"/>
            <w:vAlign w:val="center"/>
            <w:hideMark/>
          </w:tcPr>
          <w:p w14:paraId="2B369A10"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一万人あたり感染者数</w:t>
            </w:r>
          </w:p>
        </w:tc>
      </w:tr>
      <w:tr w:rsidR="00434A91" w:rsidRPr="00434A91" w14:paraId="7E864A8A" w14:textId="77777777" w:rsidTr="00434A91">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259365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w:t>
            </w:r>
          </w:p>
        </w:tc>
        <w:tc>
          <w:tcPr>
            <w:tcW w:w="564" w:type="dxa"/>
            <w:tcBorders>
              <w:top w:val="nil"/>
              <w:left w:val="nil"/>
              <w:bottom w:val="nil"/>
              <w:right w:val="single" w:sz="4" w:space="0" w:color="auto"/>
            </w:tcBorders>
            <w:shd w:val="clear" w:color="auto" w:fill="auto"/>
            <w:noWrap/>
            <w:vAlign w:val="center"/>
            <w:hideMark/>
          </w:tcPr>
          <w:p w14:paraId="43870F6F"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2F67EF0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41493030"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FF00"/>
            <w:noWrap/>
            <w:vAlign w:val="center"/>
            <w:hideMark/>
          </w:tcPr>
          <w:p w14:paraId="2FCA8312"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沖縄県</w:t>
            </w:r>
          </w:p>
        </w:tc>
        <w:tc>
          <w:tcPr>
            <w:tcW w:w="1433" w:type="dxa"/>
            <w:tcBorders>
              <w:top w:val="nil"/>
              <w:left w:val="nil"/>
              <w:bottom w:val="nil"/>
              <w:right w:val="single" w:sz="4" w:space="0" w:color="auto"/>
            </w:tcBorders>
            <w:shd w:val="clear" w:color="auto" w:fill="auto"/>
            <w:noWrap/>
            <w:vAlign w:val="center"/>
            <w:hideMark/>
          </w:tcPr>
          <w:p w14:paraId="0713170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50,126 </w:t>
            </w:r>
          </w:p>
        </w:tc>
        <w:tc>
          <w:tcPr>
            <w:tcW w:w="1433" w:type="dxa"/>
            <w:tcBorders>
              <w:top w:val="nil"/>
              <w:left w:val="nil"/>
              <w:bottom w:val="nil"/>
              <w:right w:val="single" w:sz="4" w:space="0" w:color="auto"/>
            </w:tcBorders>
            <w:shd w:val="clear" w:color="auto" w:fill="auto"/>
            <w:noWrap/>
            <w:vAlign w:val="center"/>
            <w:hideMark/>
          </w:tcPr>
          <w:p w14:paraId="0266C74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50,206 </w:t>
            </w:r>
          </w:p>
        </w:tc>
        <w:tc>
          <w:tcPr>
            <w:tcW w:w="1780" w:type="dxa"/>
            <w:tcBorders>
              <w:top w:val="nil"/>
              <w:left w:val="nil"/>
              <w:bottom w:val="nil"/>
              <w:right w:val="single" w:sz="4" w:space="0" w:color="auto"/>
            </w:tcBorders>
            <w:shd w:val="clear" w:color="auto" w:fill="auto"/>
            <w:noWrap/>
            <w:vAlign w:val="center"/>
            <w:hideMark/>
          </w:tcPr>
          <w:p w14:paraId="3BF6B113"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1,454,184</w:t>
            </w:r>
          </w:p>
        </w:tc>
        <w:tc>
          <w:tcPr>
            <w:tcW w:w="1120" w:type="dxa"/>
            <w:tcBorders>
              <w:top w:val="nil"/>
              <w:left w:val="nil"/>
              <w:bottom w:val="nil"/>
              <w:right w:val="single" w:sz="4" w:space="0" w:color="auto"/>
            </w:tcBorders>
            <w:shd w:val="clear" w:color="auto" w:fill="auto"/>
            <w:noWrap/>
            <w:vAlign w:val="center"/>
            <w:hideMark/>
          </w:tcPr>
          <w:p w14:paraId="01F4030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3.453%</w:t>
            </w:r>
          </w:p>
        </w:tc>
        <w:tc>
          <w:tcPr>
            <w:tcW w:w="882" w:type="dxa"/>
            <w:tcBorders>
              <w:top w:val="nil"/>
              <w:left w:val="nil"/>
              <w:bottom w:val="nil"/>
              <w:right w:val="single" w:sz="4" w:space="0" w:color="auto"/>
            </w:tcBorders>
            <w:shd w:val="clear" w:color="auto" w:fill="auto"/>
            <w:noWrap/>
            <w:vAlign w:val="center"/>
            <w:hideMark/>
          </w:tcPr>
          <w:p w14:paraId="09257F03"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345.25 </w:t>
            </w:r>
          </w:p>
        </w:tc>
      </w:tr>
      <w:tr w:rsidR="00434A91" w:rsidRPr="00434A91" w14:paraId="5902C77E" w14:textId="77777777" w:rsidTr="00434A91">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0E686A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w:t>
            </w:r>
          </w:p>
        </w:tc>
        <w:tc>
          <w:tcPr>
            <w:tcW w:w="564" w:type="dxa"/>
            <w:tcBorders>
              <w:top w:val="single" w:sz="4" w:space="0" w:color="auto"/>
              <w:left w:val="nil"/>
              <w:bottom w:val="nil"/>
              <w:right w:val="single" w:sz="4" w:space="0" w:color="auto"/>
            </w:tcBorders>
            <w:shd w:val="clear" w:color="auto" w:fill="auto"/>
            <w:noWrap/>
            <w:vAlign w:val="center"/>
            <w:hideMark/>
          </w:tcPr>
          <w:p w14:paraId="26C8D9BD"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255E10F"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nil"/>
              <w:right w:val="single" w:sz="4" w:space="0" w:color="auto"/>
            </w:tcBorders>
            <w:shd w:val="clear" w:color="auto" w:fill="auto"/>
            <w:noWrap/>
            <w:vAlign w:val="center"/>
            <w:hideMark/>
          </w:tcPr>
          <w:p w14:paraId="33A7C0AC"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w:t>
            </w:r>
          </w:p>
        </w:tc>
        <w:tc>
          <w:tcPr>
            <w:tcW w:w="1120" w:type="dxa"/>
            <w:tcBorders>
              <w:top w:val="single" w:sz="4" w:space="0" w:color="auto"/>
              <w:left w:val="nil"/>
              <w:bottom w:val="nil"/>
              <w:right w:val="single" w:sz="4" w:space="0" w:color="auto"/>
            </w:tcBorders>
            <w:shd w:val="clear" w:color="000000" w:fill="FFFF00"/>
            <w:noWrap/>
            <w:vAlign w:val="center"/>
            <w:hideMark/>
          </w:tcPr>
          <w:p w14:paraId="45975BDE"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東京都</w:t>
            </w:r>
          </w:p>
        </w:tc>
        <w:tc>
          <w:tcPr>
            <w:tcW w:w="1433" w:type="dxa"/>
            <w:tcBorders>
              <w:top w:val="single" w:sz="4" w:space="0" w:color="auto"/>
              <w:left w:val="nil"/>
              <w:bottom w:val="nil"/>
              <w:right w:val="single" w:sz="4" w:space="0" w:color="auto"/>
            </w:tcBorders>
            <w:shd w:val="clear" w:color="auto" w:fill="auto"/>
            <w:noWrap/>
            <w:vAlign w:val="center"/>
            <w:hideMark/>
          </w:tcPr>
          <w:p w14:paraId="5AAC308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377,341 </w:t>
            </w:r>
          </w:p>
        </w:tc>
        <w:tc>
          <w:tcPr>
            <w:tcW w:w="1433" w:type="dxa"/>
            <w:tcBorders>
              <w:top w:val="single" w:sz="4" w:space="0" w:color="auto"/>
              <w:left w:val="nil"/>
              <w:bottom w:val="nil"/>
              <w:right w:val="single" w:sz="4" w:space="0" w:color="auto"/>
            </w:tcBorders>
            <w:shd w:val="clear" w:color="auto" w:fill="auto"/>
            <w:noWrap/>
            <w:vAlign w:val="center"/>
            <w:hideMark/>
          </w:tcPr>
          <w:p w14:paraId="1ACE50CF"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377,521 </w:t>
            </w:r>
          </w:p>
        </w:tc>
        <w:tc>
          <w:tcPr>
            <w:tcW w:w="1780" w:type="dxa"/>
            <w:tcBorders>
              <w:top w:val="single" w:sz="4" w:space="0" w:color="auto"/>
              <w:left w:val="nil"/>
              <w:bottom w:val="nil"/>
              <w:right w:val="single" w:sz="4" w:space="0" w:color="auto"/>
            </w:tcBorders>
            <w:shd w:val="clear" w:color="auto" w:fill="auto"/>
            <w:noWrap/>
            <w:vAlign w:val="center"/>
            <w:hideMark/>
          </w:tcPr>
          <w:p w14:paraId="77FEDDA7"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13,942,856</w:t>
            </w:r>
          </w:p>
        </w:tc>
        <w:tc>
          <w:tcPr>
            <w:tcW w:w="1120" w:type="dxa"/>
            <w:tcBorders>
              <w:top w:val="single" w:sz="4" w:space="0" w:color="auto"/>
              <w:left w:val="nil"/>
              <w:bottom w:val="nil"/>
              <w:right w:val="single" w:sz="4" w:space="0" w:color="auto"/>
            </w:tcBorders>
            <w:shd w:val="clear" w:color="auto" w:fill="auto"/>
            <w:noWrap/>
            <w:vAlign w:val="center"/>
            <w:hideMark/>
          </w:tcPr>
          <w:p w14:paraId="078A425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2.708%</w:t>
            </w:r>
          </w:p>
        </w:tc>
        <w:tc>
          <w:tcPr>
            <w:tcW w:w="882" w:type="dxa"/>
            <w:tcBorders>
              <w:top w:val="single" w:sz="4" w:space="0" w:color="auto"/>
              <w:left w:val="nil"/>
              <w:bottom w:val="nil"/>
              <w:right w:val="single" w:sz="4" w:space="0" w:color="auto"/>
            </w:tcBorders>
            <w:shd w:val="clear" w:color="auto" w:fill="auto"/>
            <w:noWrap/>
            <w:vAlign w:val="center"/>
            <w:hideMark/>
          </w:tcPr>
          <w:p w14:paraId="5E1EA73D"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270.76 </w:t>
            </w:r>
          </w:p>
        </w:tc>
      </w:tr>
      <w:tr w:rsidR="00434A91" w:rsidRPr="00434A91" w14:paraId="732F91BF" w14:textId="77777777" w:rsidTr="00434A91">
        <w:trPr>
          <w:trHeight w:val="390"/>
        </w:trPr>
        <w:tc>
          <w:tcPr>
            <w:tcW w:w="564"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5AAC2209"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18A29760"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30960B2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0735AEE2"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w:t>
            </w:r>
          </w:p>
        </w:tc>
        <w:tc>
          <w:tcPr>
            <w:tcW w:w="1120" w:type="dxa"/>
            <w:tcBorders>
              <w:top w:val="single" w:sz="4" w:space="0" w:color="auto"/>
              <w:left w:val="nil"/>
              <w:bottom w:val="single" w:sz="12" w:space="0" w:color="FF0000"/>
              <w:right w:val="single" w:sz="4" w:space="0" w:color="auto"/>
            </w:tcBorders>
            <w:shd w:val="clear" w:color="000000" w:fill="FFFF00"/>
            <w:noWrap/>
            <w:vAlign w:val="center"/>
            <w:hideMark/>
          </w:tcPr>
          <w:p w14:paraId="3182C8ED"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大阪府</w:t>
            </w:r>
          </w:p>
        </w:tc>
        <w:tc>
          <w:tcPr>
            <w:tcW w:w="1433" w:type="dxa"/>
            <w:tcBorders>
              <w:top w:val="single" w:sz="4" w:space="0" w:color="auto"/>
              <w:left w:val="nil"/>
              <w:bottom w:val="single" w:sz="12" w:space="0" w:color="FF0000"/>
              <w:right w:val="single" w:sz="4" w:space="0" w:color="auto"/>
            </w:tcBorders>
            <w:shd w:val="clear" w:color="auto" w:fill="auto"/>
            <w:noWrap/>
            <w:vAlign w:val="center"/>
            <w:hideMark/>
          </w:tcPr>
          <w:p w14:paraId="0163081D"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201,982 </w:t>
            </w:r>
          </w:p>
        </w:tc>
        <w:tc>
          <w:tcPr>
            <w:tcW w:w="1433" w:type="dxa"/>
            <w:tcBorders>
              <w:top w:val="single" w:sz="4" w:space="0" w:color="auto"/>
              <w:left w:val="nil"/>
              <w:bottom w:val="single" w:sz="12" w:space="0" w:color="FF0000"/>
              <w:right w:val="single" w:sz="4" w:space="0" w:color="auto"/>
            </w:tcBorders>
            <w:shd w:val="clear" w:color="auto" w:fill="auto"/>
            <w:noWrap/>
            <w:vAlign w:val="center"/>
            <w:hideMark/>
          </w:tcPr>
          <w:p w14:paraId="4F3AF61C"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202,321 </w:t>
            </w:r>
          </w:p>
        </w:tc>
        <w:tc>
          <w:tcPr>
            <w:tcW w:w="1780" w:type="dxa"/>
            <w:tcBorders>
              <w:top w:val="single" w:sz="4" w:space="0" w:color="auto"/>
              <w:left w:val="nil"/>
              <w:bottom w:val="single" w:sz="12" w:space="0" w:color="FF0000"/>
              <w:right w:val="single" w:sz="4" w:space="0" w:color="auto"/>
            </w:tcBorders>
            <w:shd w:val="clear" w:color="auto" w:fill="auto"/>
            <w:noWrap/>
            <w:vAlign w:val="center"/>
            <w:hideMark/>
          </w:tcPr>
          <w:p w14:paraId="2400652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8,823,453</w:t>
            </w:r>
          </w:p>
        </w:tc>
        <w:tc>
          <w:tcPr>
            <w:tcW w:w="1120" w:type="dxa"/>
            <w:tcBorders>
              <w:top w:val="single" w:sz="4" w:space="0" w:color="auto"/>
              <w:left w:val="nil"/>
              <w:bottom w:val="single" w:sz="12" w:space="0" w:color="FF0000"/>
              <w:right w:val="single" w:sz="4" w:space="0" w:color="auto"/>
            </w:tcBorders>
            <w:shd w:val="clear" w:color="auto" w:fill="auto"/>
            <w:noWrap/>
            <w:vAlign w:val="center"/>
            <w:hideMark/>
          </w:tcPr>
          <w:p w14:paraId="3E34FAA2"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2.293%</w:t>
            </w:r>
          </w:p>
        </w:tc>
        <w:tc>
          <w:tcPr>
            <w:tcW w:w="882" w:type="dxa"/>
            <w:tcBorders>
              <w:top w:val="single" w:sz="4" w:space="0" w:color="auto"/>
              <w:left w:val="nil"/>
              <w:bottom w:val="single" w:sz="12" w:space="0" w:color="FF0000"/>
              <w:right w:val="single" w:sz="4" w:space="0" w:color="auto"/>
            </w:tcBorders>
            <w:shd w:val="clear" w:color="auto" w:fill="auto"/>
            <w:noWrap/>
            <w:vAlign w:val="center"/>
            <w:hideMark/>
          </w:tcPr>
          <w:p w14:paraId="117FE98D"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229.30 </w:t>
            </w:r>
          </w:p>
        </w:tc>
      </w:tr>
      <w:tr w:rsidR="00434A91" w:rsidRPr="00434A91" w14:paraId="10582237" w14:textId="77777777" w:rsidTr="00434A91">
        <w:trPr>
          <w:trHeight w:val="390"/>
        </w:trPr>
        <w:tc>
          <w:tcPr>
            <w:tcW w:w="564" w:type="dxa"/>
            <w:tcBorders>
              <w:top w:val="nil"/>
              <w:left w:val="single" w:sz="4" w:space="0" w:color="auto"/>
              <w:bottom w:val="nil"/>
              <w:right w:val="single" w:sz="4" w:space="0" w:color="auto"/>
            </w:tcBorders>
            <w:shd w:val="clear" w:color="auto" w:fill="auto"/>
            <w:noWrap/>
            <w:vAlign w:val="center"/>
            <w:hideMark/>
          </w:tcPr>
          <w:p w14:paraId="02F7503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w:t>
            </w:r>
          </w:p>
        </w:tc>
        <w:tc>
          <w:tcPr>
            <w:tcW w:w="564" w:type="dxa"/>
            <w:tcBorders>
              <w:top w:val="nil"/>
              <w:left w:val="nil"/>
              <w:bottom w:val="single" w:sz="4" w:space="0" w:color="auto"/>
              <w:right w:val="single" w:sz="4" w:space="0" w:color="auto"/>
            </w:tcBorders>
            <w:shd w:val="clear" w:color="auto" w:fill="auto"/>
            <w:noWrap/>
            <w:vAlign w:val="center"/>
            <w:hideMark/>
          </w:tcPr>
          <w:p w14:paraId="64CC0865"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026AE51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w:t>
            </w:r>
          </w:p>
        </w:tc>
        <w:tc>
          <w:tcPr>
            <w:tcW w:w="600" w:type="dxa"/>
            <w:tcBorders>
              <w:top w:val="nil"/>
              <w:left w:val="nil"/>
              <w:bottom w:val="nil"/>
              <w:right w:val="single" w:sz="4" w:space="0" w:color="auto"/>
            </w:tcBorders>
            <w:shd w:val="clear" w:color="auto" w:fill="auto"/>
            <w:noWrap/>
            <w:vAlign w:val="center"/>
            <w:hideMark/>
          </w:tcPr>
          <w:p w14:paraId="59E23D2D"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w:t>
            </w:r>
          </w:p>
        </w:tc>
        <w:tc>
          <w:tcPr>
            <w:tcW w:w="1120" w:type="dxa"/>
            <w:tcBorders>
              <w:top w:val="nil"/>
              <w:left w:val="nil"/>
              <w:bottom w:val="nil"/>
              <w:right w:val="single" w:sz="4" w:space="0" w:color="auto"/>
            </w:tcBorders>
            <w:shd w:val="clear" w:color="000000" w:fill="FFFF00"/>
            <w:noWrap/>
            <w:vAlign w:val="center"/>
            <w:hideMark/>
          </w:tcPr>
          <w:p w14:paraId="5751C130"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神奈川県</w:t>
            </w:r>
          </w:p>
        </w:tc>
        <w:tc>
          <w:tcPr>
            <w:tcW w:w="1433" w:type="dxa"/>
            <w:tcBorders>
              <w:top w:val="nil"/>
              <w:left w:val="nil"/>
              <w:bottom w:val="nil"/>
              <w:right w:val="single" w:sz="4" w:space="0" w:color="auto"/>
            </w:tcBorders>
            <w:shd w:val="clear" w:color="auto" w:fill="auto"/>
            <w:noWrap/>
            <w:vAlign w:val="center"/>
            <w:hideMark/>
          </w:tcPr>
          <w:p w14:paraId="766D371C"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168,779 </w:t>
            </w:r>
          </w:p>
        </w:tc>
        <w:tc>
          <w:tcPr>
            <w:tcW w:w="1433" w:type="dxa"/>
            <w:tcBorders>
              <w:top w:val="nil"/>
              <w:left w:val="nil"/>
              <w:bottom w:val="nil"/>
              <w:right w:val="single" w:sz="4" w:space="0" w:color="auto"/>
            </w:tcBorders>
            <w:shd w:val="clear" w:color="auto" w:fill="auto"/>
            <w:noWrap/>
            <w:vAlign w:val="center"/>
            <w:hideMark/>
          </w:tcPr>
          <w:p w14:paraId="56E823D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168,874 </w:t>
            </w:r>
          </w:p>
        </w:tc>
        <w:tc>
          <w:tcPr>
            <w:tcW w:w="1780" w:type="dxa"/>
            <w:tcBorders>
              <w:top w:val="nil"/>
              <w:left w:val="nil"/>
              <w:bottom w:val="nil"/>
              <w:right w:val="single" w:sz="4" w:space="0" w:color="auto"/>
            </w:tcBorders>
            <w:shd w:val="clear" w:color="auto" w:fill="auto"/>
            <w:noWrap/>
            <w:vAlign w:val="center"/>
            <w:hideMark/>
          </w:tcPr>
          <w:p w14:paraId="22B47DF9"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9,200,166</w:t>
            </w:r>
          </w:p>
        </w:tc>
        <w:tc>
          <w:tcPr>
            <w:tcW w:w="1120" w:type="dxa"/>
            <w:tcBorders>
              <w:top w:val="nil"/>
              <w:left w:val="nil"/>
              <w:bottom w:val="nil"/>
              <w:right w:val="single" w:sz="4" w:space="0" w:color="auto"/>
            </w:tcBorders>
            <w:shd w:val="clear" w:color="auto" w:fill="auto"/>
            <w:noWrap/>
            <w:vAlign w:val="center"/>
            <w:hideMark/>
          </w:tcPr>
          <w:p w14:paraId="0151852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1.836%</w:t>
            </w:r>
          </w:p>
        </w:tc>
        <w:tc>
          <w:tcPr>
            <w:tcW w:w="882" w:type="dxa"/>
            <w:tcBorders>
              <w:top w:val="nil"/>
              <w:left w:val="nil"/>
              <w:bottom w:val="nil"/>
              <w:right w:val="single" w:sz="4" w:space="0" w:color="auto"/>
            </w:tcBorders>
            <w:shd w:val="clear" w:color="auto" w:fill="auto"/>
            <w:noWrap/>
            <w:vAlign w:val="center"/>
            <w:hideMark/>
          </w:tcPr>
          <w:p w14:paraId="2F6D54B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183.56 </w:t>
            </w:r>
          </w:p>
        </w:tc>
      </w:tr>
      <w:tr w:rsidR="00434A91" w:rsidRPr="00434A91" w14:paraId="1B248341" w14:textId="77777777" w:rsidTr="00434A91">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5514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5</w:t>
            </w:r>
          </w:p>
        </w:tc>
        <w:tc>
          <w:tcPr>
            <w:tcW w:w="564" w:type="dxa"/>
            <w:tcBorders>
              <w:top w:val="nil"/>
              <w:left w:val="nil"/>
              <w:bottom w:val="single" w:sz="4" w:space="0" w:color="auto"/>
              <w:right w:val="single" w:sz="4" w:space="0" w:color="auto"/>
            </w:tcBorders>
            <w:shd w:val="clear" w:color="auto" w:fill="auto"/>
            <w:noWrap/>
            <w:vAlign w:val="center"/>
            <w:hideMark/>
          </w:tcPr>
          <w:p w14:paraId="52AB5F27"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36E3B4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6E464A4"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02F59F41"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千葉県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23EB328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100,236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0FDCAC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100,286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7357D53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6,279,026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B9C1C17"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1.597%</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7EEE684E"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159.72 </w:t>
            </w:r>
          </w:p>
        </w:tc>
      </w:tr>
      <w:tr w:rsidR="00434A91" w:rsidRPr="00434A91" w14:paraId="1BAEFE96" w14:textId="77777777" w:rsidTr="00434A91">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62CC2576"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6</w:t>
            </w:r>
          </w:p>
        </w:tc>
        <w:tc>
          <w:tcPr>
            <w:tcW w:w="564" w:type="dxa"/>
            <w:tcBorders>
              <w:top w:val="nil"/>
              <w:left w:val="nil"/>
              <w:bottom w:val="single" w:sz="4" w:space="0" w:color="auto"/>
              <w:right w:val="single" w:sz="4" w:space="0" w:color="auto"/>
            </w:tcBorders>
            <w:shd w:val="clear" w:color="auto" w:fill="auto"/>
            <w:noWrap/>
            <w:vAlign w:val="center"/>
            <w:hideMark/>
          </w:tcPr>
          <w:p w14:paraId="4CC5F955"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61FB0712"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764B2B88"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5</w:t>
            </w:r>
          </w:p>
        </w:tc>
        <w:tc>
          <w:tcPr>
            <w:tcW w:w="1120" w:type="dxa"/>
            <w:tcBorders>
              <w:top w:val="nil"/>
              <w:left w:val="nil"/>
              <w:bottom w:val="nil"/>
              <w:right w:val="single" w:sz="4" w:space="0" w:color="auto"/>
            </w:tcBorders>
            <w:shd w:val="clear" w:color="000000" w:fill="FFFF00"/>
            <w:noWrap/>
            <w:vAlign w:val="center"/>
            <w:hideMark/>
          </w:tcPr>
          <w:p w14:paraId="3CD1F31F"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埼玉県</w:t>
            </w:r>
          </w:p>
        </w:tc>
        <w:tc>
          <w:tcPr>
            <w:tcW w:w="1433" w:type="dxa"/>
            <w:tcBorders>
              <w:top w:val="nil"/>
              <w:left w:val="nil"/>
              <w:bottom w:val="nil"/>
              <w:right w:val="single" w:sz="4" w:space="0" w:color="auto"/>
            </w:tcBorders>
            <w:shd w:val="clear" w:color="auto" w:fill="auto"/>
            <w:noWrap/>
            <w:vAlign w:val="center"/>
            <w:hideMark/>
          </w:tcPr>
          <w:p w14:paraId="5D68C9B2"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115,493 </w:t>
            </w:r>
          </w:p>
        </w:tc>
        <w:tc>
          <w:tcPr>
            <w:tcW w:w="1433" w:type="dxa"/>
            <w:tcBorders>
              <w:top w:val="nil"/>
              <w:left w:val="nil"/>
              <w:bottom w:val="nil"/>
              <w:right w:val="single" w:sz="4" w:space="0" w:color="auto"/>
            </w:tcBorders>
            <w:shd w:val="clear" w:color="auto" w:fill="auto"/>
            <w:noWrap/>
            <w:vAlign w:val="center"/>
            <w:hideMark/>
          </w:tcPr>
          <w:p w14:paraId="180E9EE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115,573 </w:t>
            </w:r>
          </w:p>
        </w:tc>
        <w:tc>
          <w:tcPr>
            <w:tcW w:w="1780" w:type="dxa"/>
            <w:tcBorders>
              <w:top w:val="nil"/>
              <w:left w:val="nil"/>
              <w:bottom w:val="nil"/>
              <w:right w:val="single" w:sz="4" w:space="0" w:color="auto"/>
            </w:tcBorders>
            <w:shd w:val="clear" w:color="auto" w:fill="auto"/>
            <w:noWrap/>
            <w:vAlign w:val="center"/>
            <w:hideMark/>
          </w:tcPr>
          <w:p w14:paraId="03F3240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7,337,330</w:t>
            </w:r>
          </w:p>
        </w:tc>
        <w:tc>
          <w:tcPr>
            <w:tcW w:w="1120" w:type="dxa"/>
            <w:tcBorders>
              <w:top w:val="nil"/>
              <w:left w:val="nil"/>
              <w:bottom w:val="nil"/>
              <w:right w:val="single" w:sz="4" w:space="0" w:color="auto"/>
            </w:tcBorders>
            <w:shd w:val="clear" w:color="auto" w:fill="auto"/>
            <w:noWrap/>
            <w:vAlign w:val="center"/>
            <w:hideMark/>
          </w:tcPr>
          <w:p w14:paraId="21BA73D8"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1.575%</w:t>
            </w:r>
          </w:p>
        </w:tc>
        <w:tc>
          <w:tcPr>
            <w:tcW w:w="882" w:type="dxa"/>
            <w:tcBorders>
              <w:top w:val="nil"/>
              <w:left w:val="nil"/>
              <w:bottom w:val="nil"/>
              <w:right w:val="single" w:sz="4" w:space="0" w:color="auto"/>
            </w:tcBorders>
            <w:shd w:val="clear" w:color="auto" w:fill="auto"/>
            <w:noWrap/>
            <w:vAlign w:val="center"/>
            <w:hideMark/>
          </w:tcPr>
          <w:p w14:paraId="08FAE1A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157.51 </w:t>
            </w:r>
          </w:p>
        </w:tc>
      </w:tr>
      <w:tr w:rsidR="00434A91" w:rsidRPr="00434A91" w14:paraId="53ECF6FE" w14:textId="77777777" w:rsidTr="00434A91">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3698833"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lastRenderedPageBreak/>
              <w:t>7</w:t>
            </w:r>
          </w:p>
        </w:tc>
        <w:tc>
          <w:tcPr>
            <w:tcW w:w="564" w:type="dxa"/>
            <w:tcBorders>
              <w:top w:val="nil"/>
              <w:left w:val="nil"/>
              <w:bottom w:val="single" w:sz="4" w:space="0" w:color="auto"/>
              <w:right w:val="single" w:sz="4" w:space="0" w:color="auto"/>
            </w:tcBorders>
            <w:shd w:val="clear" w:color="auto" w:fill="auto"/>
            <w:noWrap/>
            <w:vAlign w:val="center"/>
            <w:hideMark/>
          </w:tcPr>
          <w:p w14:paraId="229ADFDA"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A8A6113"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19BAD632"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FF00"/>
            <w:noWrap/>
            <w:vAlign w:val="center"/>
            <w:hideMark/>
          </w:tcPr>
          <w:p w14:paraId="2FB7E9CC"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福岡県</w:t>
            </w:r>
          </w:p>
        </w:tc>
        <w:tc>
          <w:tcPr>
            <w:tcW w:w="1433" w:type="dxa"/>
            <w:tcBorders>
              <w:top w:val="single" w:sz="4" w:space="0" w:color="auto"/>
              <w:left w:val="nil"/>
              <w:bottom w:val="nil"/>
              <w:right w:val="single" w:sz="4" w:space="0" w:color="auto"/>
            </w:tcBorders>
            <w:shd w:val="clear" w:color="auto" w:fill="auto"/>
            <w:noWrap/>
            <w:vAlign w:val="center"/>
            <w:hideMark/>
          </w:tcPr>
          <w:p w14:paraId="3D910256"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74,350 </w:t>
            </w:r>
          </w:p>
        </w:tc>
        <w:tc>
          <w:tcPr>
            <w:tcW w:w="1433" w:type="dxa"/>
            <w:tcBorders>
              <w:top w:val="single" w:sz="4" w:space="0" w:color="auto"/>
              <w:left w:val="nil"/>
              <w:bottom w:val="nil"/>
              <w:right w:val="single" w:sz="4" w:space="0" w:color="auto"/>
            </w:tcBorders>
            <w:shd w:val="clear" w:color="auto" w:fill="auto"/>
            <w:noWrap/>
            <w:vAlign w:val="center"/>
            <w:hideMark/>
          </w:tcPr>
          <w:p w14:paraId="7F13852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74,392 </w:t>
            </w:r>
          </w:p>
        </w:tc>
        <w:tc>
          <w:tcPr>
            <w:tcW w:w="1780" w:type="dxa"/>
            <w:tcBorders>
              <w:top w:val="single" w:sz="4" w:space="0" w:color="auto"/>
              <w:left w:val="nil"/>
              <w:bottom w:val="nil"/>
              <w:right w:val="single" w:sz="4" w:space="0" w:color="auto"/>
            </w:tcBorders>
            <w:shd w:val="clear" w:color="auto" w:fill="auto"/>
            <w:noWrap/>
            <w:vAlign w:val="center"/>
            <w:hideMark/>
          </w:tcPr>
          <w:p w14:paraId="2AE899FD"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5,110,113</w:t>
            </w:r>
          </w:p>
        </w:tc>
        <w:tc>
          <w:tcPr>
            <w:tcW w:w="1120" w:type="dxa"/>
            <w:tcBorders>
              <w:top w:val="single" w:sz="4" w:space="0" w:color="auto"/>
              <w:left w:val="nil"/>
              <w:bottom w:val="nil"/>
              <w:right w:val="single" w:sz="4" w:space="0" w:color="auto"/>
            </w:tcBorders>
            <w:shd w:val="clear" w:color="auto" w:fill="auto"/>
            <w:noWrap/>
            <w:vAlign w:val="center"/>
            <w:hideMark/>
          </w:tcPr>
          <w:p w14:paraId="386850F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1.456%</w:t>
            </w:r>
          </w:p>
        </w:tc>
        <w:tc>
          <w:tcPr>
            <w:tcW w:w="882" w:type="dxa"/>
            <w:tcBorders>
              <w:top w:val="single" w:sz="4" w:space="0" w:color="auto"/>
              <w:left w:val="nil"/>
              <w:bottom w:val="nil"/>
              <w:right w:val="single" w:sz="4" w:space="0" w:color="auto"/>
            </w:tcBorders>
            <w:shd w:val="clear" w:color="auto" w:fill="auto"/>
            <w:noWrap/>
            <w:vAlign w:val="center"/>
            <w:hideMark/>
          </w:tcPr>
          <w:p w14:paraId="14F69CE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145.58 </w:t>
            </w:r>
          </w:p>
        </w:tc>
      </w:tr>
      <w:tr w:rsidR="00434A91" w:rsidRPr="00434A91" w14:paraId="103816CD" w14:textId="77777777" w:rsidTr="00434A91">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C6243"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8</w:t>
            </w:r>
          </w:p>
        </w:tc>
        <w:tc>
          <w:tcPr>
            <w:tcW w:w="564" w:type="dxa"/>
            <w:tcBorders>
              <w:top w:val="nil"/>
              <w:left w:val="nil"/>
              <w:bottom w:val="single" w:sz="4" w:space="0" w:color="auto"/>
              <w:right w:val="single" w:sz="4" w:space="0" w:color="auto"/>
            </w:tcBorders>
            <w:shd w:val="clear" w:color="auto" w:fill="auto"/>
            <w:noWrap/>
            <w:vAlign w:val="center"/>
            <w:hideMark/>
          </w:tcPr>
          <w:p w14:paraId="6FE28512"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017F07C"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171A316"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7</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F8A34E5"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兵庫県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41C0DFC"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78,247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4351396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78,405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1E1377B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5,463,609</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BE363E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1.435%</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0D7D051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143.50 </w:t>
            </w:r>
          </w:p>
        </w:tc>
      </w:tr>
      <w:tr w:rsidR="00434A91" w:rsidRPr="00434A91" w14:paraId="799DEDB7" w14:textId="77777777" w:rsidTr="00434A91">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2CF5DBC"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9</w:t>
            </w:r>
          </w:p>
        </w:tc>
        <w:tc>
          <w:tcPr>
            <w:tcW w:w="564" w:type="dxa"/>
            <w:tcBorders>
              <w:top w:val="nil"/>
              <w:left w:val="nil"/>
              <w:bottom w:val="single" w:sz="4" w:space="0" w:color="auto"/>
              <w:right w:val="single" w:sz="4" w:space="0" w:color="auto"/>
            </w:tcBorders>
            <w:shd w:val="clear" w:color="auto" w:fill="auto"/>
            <w:noWrap/>
            <w:vAlign w:val="center"/>
            <w:hideMark/>
          </w:tcPr>
          <w:p w14:paraId="784BD607"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105EB77E"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9</w:t>
            </w:r>
          </w:p>
        </w:tc>
        <w:tc>
          <w:tcPr>
            <w:tcW w:w="600" w:type="dxa"/>
            <w:tcBorders>
              <w:top w:val="nil"/>
              <w:left w:val="nil"/>
              <w:bottom w:val="nil"/>
              <w:right w:val="single" w:sz="4" w:space="0" w:color="auto"/>
            </w:tcBorders>
            <w:shd w:val="clear" w:color="auto" w:fill="auto"/>
            <w:noWrap/>
            <w:vAlign w:val="center"/>
            <w:hideMark/>
          </w:tcPr>
          <w:p w14:paraId="1CB21473"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w:t>
            </w:r>
          </w:p>
        </w:tc>
        <w:tc>
          <w:tcPr>
            <w:tcW w:w="1120" w:type="dxa"/>
            <w:tcBorders>
              <w:top w:val="nil"/>
              <w:left w:val="nil"/>
              <w:bottom w:val="nil"/>
              <w:right w:val="single" w:sz="4" w:space="0" w:color="auto"/>
            </w:tcBorders>
            <w:shd w:val="clear" w:color="000000" w:fill="FFFF00"/>
            <w:noWrap/>
            <w:vAlign w:val="center"/>
            <w:hideMark/>
          </w:tcPr>
          <w:p w14:paraId="76C731AD"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愛知県</w:t>
            </w:r>
          </w:p>
        </w:tc>
        <w:tc>
          <w:tcPr>
            <w:tcW w:w="1433" w:type="dxa"/>
            <w:tcBorders>
              <w:top w:val="nil"/>
              <w:left w:val="nil"/>
              <w:bottom w:val="nil"/>
              <w:right w:val="single" w:sz="4" w:space="0" w:color="auto"/>
            </w:tcBorders>
            <w:shd w:val="clear" w:color="auto" w:fill="auto"/>
            <w:noWrap/>
            <w:vAlign w:val="center"/>
            <w:hideMark/>
          </w:tcPr>
          <w:p w14:paraId="52C9B90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106,427 </w:t>
            </w:r>
          </w:p>
        </w:tc>
        <w:tc>
          <w:tcPr>
            <w:tcW w:w="1433" w:type="dxa"/>
            <w:tcBorders>
              <w:top w:val="nil"/>
              <w:left w:val="nil"/>
              <w:bottom w:val="nil"/>
              <w:right w:val="single" w:sz="4" w:space="0" w:color="auto"/>
            </w:tcBorders>
            <w:shd w:val="clear" w:color="auto" w:fill="auto"/>
            <w:noWrap/>
            <w:vAlign w:val="center"/>
            <w:hideMark/>
          </w:tcPr>
          <w:p w14:paraId="1FCB1848"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106,589 </w:t>
            </w:r>
          </w:p>
        </w:tc>
        <w:tc>
          <w:tcPr>
            <w:tcW w:w="1780" w:type="dxa"/>
            <w:tcBorders>
              <w:top w:val="nil"/>
              <w:left w:val="nil"/>
              <w:bottom w:val="nil"/>
              <w:right w:val="single" w:sz="4" w:space="0" w:color="auto"/>
            </w:tcBorders>
            <w:shd w:val="clear" w:color="auto" w:fill="auto"/>
            <w:noWrap/>
            <w:vAlign w:val="center"/>
            <w:hideMark/>
          </w:tcPr>
          <w:p w14:paraId="4D6F4F7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7,552,873</w:t>
            </w:r>
          </w:p>
        </w:tc>
        <w:tc>
          <w:tcPr>
            <w:tcW w:w="1120" w:type="dxa"/>
            <w:tcBorders>
              <w:top w:val="nil"/>
              <w:left w:val="nil"/>
              <w:bottom w:val="nil"/>
              <w:right w:val="single" w:sz="4" w:space="0" w:color="auto"/>
            </w:tcBorders>
            <w:shd w:val="clear" w:color="auto" w:fill="auto"/>
            <w:noWrap/>
            <w:vAlign w:val="center"/>
            <w:hideMark/>
          </w:tcPr>
          <w:p w14:paraId="42490CE8"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1.411%</w:t>
            </w:r>
          </w:p>
        </w:tc>
        <w:tc>
          <w:tcPr>
            <w:tcW w:w="882" w:type="dxa"/>
            <w:tcBorders>
              <w:top w:val="nil"/>
              <w:left w:val="nil"/>
              <w:bottom w:val="nil"/>
              <w:right w:val="single" w:sz="4" w:space="0" w:color="auto"/>
            </w:tcBorders>
            <w:shd w:val="clear" w:color="auto" w:fill="auto"/>
            <w:noWrap/>
            <w:vAlign w:val="center"/>
            <w:hideMark/>
          </w:tcPr>
          <w:p w14:paraId="0780F75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141.12 </w:t>
            </w:r>
          </w:p>
        </w:tc>
      </w:tr>
      <w:tr w:rsidR="00434A91" w:rsidRPr="00434A91" w14:paraId="1295644D" w14:textId="77777777" w:rsidTr="00434A91">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AB58443"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10</w:t>
            </w:r>
          </w:p>
        </w:tc>
        <w:tc>
          <w:tcPr>
            <w:tcW w:w="564" w:type="dxa"/>
            <w:tcBorders>
              <w:top w:val="nil"/>
              <w:left w:val="nil"/>
              <w:bottom w:val="single" w:sz="4" w:space="0" w:color="auto"/>
              <w:right w:val="single" w:sz="4" w:space="0" w:color="auto"/>
            </w:tcBorders>
            <w:shd w:val="clear" w:color="auto" w:fill="auto"/>
            <w:noWrap/>
            <w:vAlign w:val="center"/>
            <w:hideMark/>
          </w:tcPr>
          <w:p w14:paraId="609FBEB4"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B63DA5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70BC9C2A"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13</w:t>
            </w:r>
          </w:p>
        </w:tc>
        <w:tc>
          <w:tcPr>
            <w:tcW w:w="1120" w:type="dxa"/>
            <w:tcBorders>
              <w:top w:val="single" w:sz="4" w:space="0" w:color="auto"/>
              <w:left w:val="nil"/>
              <w:bottom w:val="nil"/>
              <w:right w:val="single" w:sz="4" w:space="0" w:color="auto"/>
            </w:tcBorders>
            <w:shd w:val="clear" w:color="000000" w:fill="FFFF00"/>
            <w:noWrap/>
            <w:vAlign w:val="center"/>
            <w:hideMark/>
          </w:tcPr>
          <w:p w14:paraId="0EBFDFA3"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京都府</w:t>
            </w:r>
          </w:p>
        </w:tc>
        <w:tc>
          <w:tcPr>
            <w:tcW w:w="1433" w:type="dxa"/>
            <w:tcBorders>
              <w:top w:val="single" w:sz="4" w:space="0" w:color="auto"/>
              <w:left w:val="nil"/>
              <w:bottom w:val="nil"/>
              <w:right w:val="single" w:sz="4" w:space="0" w:color="auto"/>
            </w:tcBorders>
            <w:shd w:val="clear" w:color="auto" w:fill="auto"/>
            <w:noWrap/>
            <w:vAlign w:val="center"/>
            <w:hideMark/>
          </w:tcPr>
          <w:p w14:paraId="71F324BD"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35,815 </w:t>
            </w:r>
          </w:p>
        </w:tc>
        <w:tc>
          <w:tcPr>
            <w:tcW w:w="1433" w:type="dxa"/>
            <w:tcBorders>
              <w:top w:val="single" w:sz="4" w:space="0" w:color="auto"/>
              <w:left w:val="nil"/>
              <w:bottom w:val="nil"/>
              <w:right w:val="single" w:sz="4" w:space="0" w:color="auto"/>
            </w:tcBorders>
            <w:shd w:val="clear" w:color="auto" w:fill="auto"/>
            <w:noWrap/>
            <w:vAlign w:val="center"/>
            <w:hideMark/>
          </w:tcPr>
          <w:p w14:paraId="17D54D2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35,867 </w:t>
            </w:r>
          </w:p>
        </w:tc>
        <w:tc>
          <w:tcPr>
            <w:tcW w:w="1780" w:type="dxa"/>
            <w:tcBorders>
              <w:top w:val="single" w:sz="4" w:space="0" w:color="auto"/>
              <w:left w:val="nil"/>
              <w:bottom w:val="nil"/>
              <w:right w:val="single" w:sz="4" w:space="0" w:color="auto"/>
            </w:tcBorders>
            <w:shd w:val="clear" w:color="auto" w:fill="auto"/>
            <w:noWrap/>
            <w:vAlign w:val="center"/>
            <w:hideMark/>
          </w:tcPr>
          <w:p w14:paraId="6CFE0A5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2,583,140</w:t>
            </w:r>
          </w:p>
        </w:tc>
        <w:tc>
          <w:tcPr>
            <w:tcW w:w="1120" w:type="dxa"/>
            <w:tcBorders>
              <w:top w:val="single" w:sz="4" w:space="0" w:color="auto"/>
              <w:left w:val="nil"/>
              <w:bottom w:val="nil"/>
              <w:right w:val="single" w:sz="4" w:space="0" w:color="auto"/>
            </w:tcBorders>
            <w:shd w:val="clear" w:color="auto" w:fill="auto"/>
            <w:noWrap/>
            <w:vAlign w:val="center"/>
            <w:hideMark/>
          </w:tcPr>
          <w:p w14:paraId="68DE98E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1.389%</w:t>
            </w:r>
          </w:p>
        </w:tc>
        <w:tc>
          <w:tcPr>
            <w:tcW w:w="882" w:type="dxa"/>
            <w:tcBorders>
              <w:top w:val="single" w:sz="4" w:space="0" w:color="auto"/>
              <w:left w:val="nil"/>
              <w:bottom w:val="nil"/>
              <w:right w:val="single" w:sz="4" w:space="0" w:color="auto"/>
            </w:tcBorders>
            <w:shd w:val="clear" w:color="auto" w:fill="auto"/>
            <w:noWrap/>
            <w:vAlign w:val="center"/>
            <w:hideMark/>
          </w:tcPr>
          <w:p w14:paraId="3E9C708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138.85 </w:t>
            </w:r>
          </w:p>
        </w:tc>
      </w:tr>
      <w:tr w:rsidR="00434A91" w:rsidRPr="00434A91" w14:paraId="0881FF46" w14:textId="77777777" w:rsidTr="00434A91">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835AA7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11</w:t>
            </w:r>
          </w:p>
        </w:tc>
        <w:tc>
          <w:tcPr>
            <w:tcW w:w="564" w:type="dxa"/>
            <w:tcBorders>
              <w:top w:val="nil"/>
              <w:left w:val="nil"/>
              <w:bottom w:val="single" w:sz="4" w:space="0" w:color="auto"/>
              <w:right w:val="single" w:sz="4" w:space="0" w:color="auto"/>
            </w:tcBorders>
            <w:shd w:val="clear" w:color="auto" w:fill="auto"/>
            <w:noWrap/>
            <w:vAlign w:val="center"/>
            <w:hideMark/>
          </w:tcPr>
          <w:p w14:paraId="0DD9CF42"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7F0CEA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6C348E91"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374E4FFB"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奈良県</w:t>
            </w:r>
          </w:p>
        </w:tc>
        <w:tc>
          <w:tcPr>
            <w:tcW w:w="1433" w:type="dxa"/>
            <w:tcBorders>
              <w:top w:val="single" w:sz="4" w:space="0" w:color="auto"/>
              <w:left w:val="nil"/>
              <w:bottom w:val="nil"/>
              <w:right w:val="single" w:sz="4" w:space="0" w:color="auto"/>
            </w:tcBorders>
            <w:shd w:val="clear" w:color="auto" w:fill="auto"/>
            <w:noWrap/>
            <w:vAlign w:val="center"/>
            <w:hideMark/>
          </w:tcPr>
          <w:p w14:paraId="525F1B09"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15,555 </w:t>
            </w:r>
          </w:p>
        </w:tc>
        <w:tc>
          <w:tcPr>
            <w:tcW w:w="1433" w:type="dxa"/>
            <w:tcBorders>
              <w:top w:val="single" w:sz="4" w:space="0" w:color="auto"/>
              <w:left w:val="nil"/>
              <w:bottom w:val="nil"/>
              <w:right w:val="single" w:sz="4" w:space="0" w:color="auto"/>
            </w:tcBorders>
            <w:shd w:val="clear" w:color="auto" w:fill="auto"/>
            <w:noWrap/>
            <w:vAlign w:val="center"/>
            <w:hideMark/>
          </w:tcPr>
          <w:p w14:paraId="259D13B8"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15,584 </w:t>
            </w:r>
          </w:p>
        </w:tc>
        <w:tc>
          <w:tcPr>
            <w:tcW w:w="1780" w:type="dxa"/>
            <w:tcBorders>
              <w:top w:val="single" w:sz="4" w:space="0" w:color="auto"/>
              <w:left w:val="nil"/>
              <w:bottom w:val="nil"/>
              <w:right w:val="single" w:sz="4" w:space="0" w:color="auto"/>
            </w:tcBorders>
            <w:shd w:val="clear" w:color="auto" w:fill="auto"/>
            <w:noWrap/>
            <w:vAlign w:val="center"/>
            <w:hideMark/>
          </w:tcPr>
          <w:p w14:paraId="160A3F7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1,331,330</w:t>
            </w:r>
          </w:p>
        </w:tc>
        <w:tc>
          <w:tcPr>
            <w:tcW w:w="1120" w:type="dxa"/>
            <w:tcBorders>
              <w:top w:val="single" w:sz="4" w:space="0" w:color="auto"/>
              <w:left w:val="nil"/>
              <w:bottom w:val="nil"/>
              <w:right w:val="single" w:sz="4" w:space="0" w:color="auto"/>
            </w:tcBorders>
            <w:shd w:val="clear" w:color="auto" w:fill="auto"/>
            <w:noWrap/>
            <w:vAlign w:val="center"/>
            <w:hideMark/>
          </w:tcPr>
          <w:p w14:paraId="2231152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1.171%</w:t>
            </w:r>
          </w:p>
        </w:tc>
        <w:tc>
          <w:tcPr>
            <w:tcW w:w="882" w:type="dxa"/>
            <w:tcBorders>
              <w:top w:val="single" w:sz="4" w:space="0" w:color="auto"/>
              <w:left w:val="nil"/>
              <w:bottom w:val="nil"/>
              <w:right w:val="single" w:sz="4" w:space="0" w:color="auto"/>
            </w:tcBorders>
            <w:shd w:val="clear" w:color="auto" w:fill="auto"/>
            <w:noWrap/>
            <w:vAlign w:val="center"/>
            <w:hideMark/>
          </w:tcPr>
          <w:p w14:paraId="5005C5CC"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117.06 </w:t>
            </w:r>
          </w:p>
        </w:tc>
      </w:tr>
      <w:tr w:rsidR="00434A91" w:rsidRPr="00434A91" w14:paraId="3205D44F" w14:textId="77777777" w:rsidTr="00434A91">
        <w:trPr>
          <w:trHeight w:val="390"/>
        </w:trPr>
        <w:tc>
          <w:tcPr>
            <w:tcW w:w="564" w:type="dxa"/>
            <w:tcBorders>
              <w:top w:val="single" w:sz="4" w:space="0" w:color="auto"/>
              <w:left w:val="single" w:sz="4" w:space="0" w:color="auto"/>
              <w:bottom w:val="single" w:sz="8" w:space="0" w:color="FF0000"/>
              <w:right w:val="single" w:sz="4" w:space="0" w:color="auto"/>
            </w:tcBorders>
            <w:shd w:val="clear" w:color="auto" w:fill="auto"/>
            <w:noWrap/>
            <w:vAlign w:val="center"/>
            <w:hideMark/>
          </w:tcPr>
          <w:p w14:paraId="7E2AE3F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12</w:t>
            </w:r>
          </w:p>
        </w:tc>
        <w:tc>
          <w:tcPr>
            <w:tcW w:w="564" w:type="dxa"/>
            <w:tcBorders>
              <w:top w:val="nil"/>
              <w:left w:val="nil"/>
              <w:bottom w:val="single" w:sz="8" w:space="0" w:color="FF0000"/>
              <w:right w:val="single" w:sz="4" w:space="0" w:color="auto"/>
            </w:tcBorders>
            <w:shd w:val="clear" w:color="auto" w:fill="auto"/>
            <w:noWrap/>
            <w:vAlign w:val="center"/>
            <w:hideMark/>
          </w:tcPr>
          <w:p w14:paraId="4E776147"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8" w:space="0" w:color="FF0000"/>
              <w:right w:val="single" w:sz="4" w:space="0" w:color="auto"/>
            </w:tcBorders>
            <w:shd w:val="clear" w:color="auto" w:fill="auto"/>
            <w:noWrap/>
            <w:vAlign w:val="center"/>
            <w:hideMark/>
          </w:tcPr>
          <w:p w14:paraId="54DBBAA2"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single" w:sz="8" w:space="0" w:color="FF0000"/>
              <w:right w:val="single" w:sz="4" w:space="0" w:color="auto"/>
            </w:tcBorders>
            <w:shd w:val="clear" w:color="auto" w:fill="auto"/>
            <w:noWrap/>
            <w:vAlign w:val="center"/>
            <w:hideMark/>
          </w:tcPr>
          <w:p w14:paraId="0C93AA87"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8</w:t>
            </w:r>
          </w:p>
        </w:tc>
        <w:tc>
          <w:tcPr>
            <w:tcW w:w="1120" w:type="dxa"/>
            <w:tcBorders>
              <w:top w:val="single" w:sz="4" w:space="0" w:color="auto"/>
              <w:left w:val="nil"/>
              <w:bottom w:val="single" w:sz="8" w:space="0" w:color="FF0000"/>
              <w:right w:val="single" w:sz="4" w:space="0" w:color="auto"/>
            </w:tcBorders>
            <w:shd w:val="clear" w:color="000000" w:fill="FFFF00"/>
            <w:noWrap/>
            <w:vAlign w:val="center"/>
            <w:hideMark/>
          </w:tcPr>
          <w:p w14:paraId="1801B012"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北海道</w:t>
            </w:r>
          </w:p>
        </w:tc>
        <w:tc>
          <w:tcPr>
            <w:tcW w:w="1433" w:type="dxa"/>
            <w:tcBorders>
              <w:top w:val="single" w:sz="4" w:space="0" w:color="auto"/>
              <w:left w:val="nil"/>
              <w:bottom w:val="single" w:sz="8" w:space="0" w:color="FF0000"/>
              <w:right w:val="single" w:sz="4" w:space="0" w:color="auto"/>
            </w:tcBorders>
            <w:shd w:val="clear" w:color="auto" w:fill="auto"/>
            <w:noWrap/>
            <w:vAlign w:val="center"/>
            <w:hideMark/>
          </w:tcPr>
          <w:p w14:paraId="13CC70C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60,656 </w:t>
            </w:r>
          </w:p>
        </w:tc>
        <w:tc>
          <w:tcPr>
            <w:tcW w:w="1433" w:type="dxa"/>
            <w:tcBorders>
              <w:top w:val="single" w:sz="4" w:space="0" w:color="auto"/>
              <w:left w:val="nil"/>
              <w:bottom w:val="single" w:sz="8" w:space="0" w:color="FF0000"/>
              <w:right w:val="single" w:sz="4" w:space="0" w:color="auto"/>
            </w:tcBorders>
            <w:shd w:val="clear" w:color="auto" w:fill="auto"/>
            <w:noWrap/>
            <w:vAlign w:val="center"/>
            <w:hideMark/>
          </w:tcPr>
          <w:p w14:paraId="250EDAF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60,722 </w:t>
            </w:r>
          </w:p>
        </w:tc>
        <w:tc>
          <w:tcPr>
            <w:tcW w:w="1780" w:type="dxa"/>
            <w:tcBorders>
              <w:top w:val="single" w:sz="4" w:space="0" w:color="auto"/>
              <w:left w:val="nil"/>
              <w:bottom w:val="single" w:sz="8" w:space="0" w:color="FF0000"/>
              <w:right w:val="single" w:sz="4" w:space="0" w:color="auto"/>
            </w:tcBorders>
            <w:shd w:val="clear" w:color="auto" w:fill="auto"/>
            <w:noWrap/>
            <w:vAlign w:val="center"/>
            <w:hideMark/>
          </w:tcPr>
          <w:p w14:paraId="45F2B4F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5,248,552</w:t>
            </w:r>
          </w:p>
        </w:tc>
        <w:tc>
          <w:tcPr>
            <w:tcW w:w="1120" w:type="dxa"/>
            <w:tcBorders>
              <w:top w:val="single" w:sz="4" w:space="0" w:color="auto"/>
              <w:left w:val="nil"/>
              <w:bottom w:val="single" w:sz="8" w:space="0" w:color="FF0000"/>
              <w:right w:val="single" w:sz="4" w:space="0" w:color="auto"/>
            </w:tcBorders>
            <w:shd w:val="clear" w:color="auto" w:fill="auto"/>
            <w:noWrap/>
            <w:vAlign w:val="center"/>
            <w:hideMark/>
          </w:tcPr>
          <w:p w14:paraId="0B15E212"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1.157%</w:t>
            </w:r>
          </w:p>
        </w:tc>
        <w:tc>
          <w:tcPr>
            <w:tcW w:w="882" w:type="dxa"/>
            <w:tcBorders>
              <w:top w:val="single" w:sz="4" w:space="0" w:color="auto"/>
              <w:left w:val="nil"/>
              <w:bottom w:val="single" w:sz="8" w:space="0" w:color="FF0000"/>
              <w:right w:val="single" w:sz="4" w:space="0" w:color="auto"/>
            </w:tcBorders>
            <w:shd w:val="clear" w:color="auto" w:fill="auto"/>
            <w:noWrap/>
            <w:vAlign w:val="center"/>
            <w:hideMark/>
          </w:tcPr>
          <w:p w14:paraId="618E7AB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115.69 </w:t>
            </w:r>
          </w:p>
        </w:tc>
      </w:tr>
      <w:tr w:rsidR="00434A91" w:rsidRPr="00434A91" w14:paraId="6B16D73A" w14:textId="77777777" w:rsidTr="00434A91">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24AEA5C8"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13</w:t>
            </w:r>
          </w:p>
        </w:tc>
        <w:tc>
          <w:tcPr>
            <w:tcW w:w="564" w:type="dxa"/>
            <w:tcBorders>
              <w:top w:val="nil"/>
              <w:left w:val="nil"/>
              <w:bottom w:val="single" w:sz="4" w:space="0" w:color="auto"/>
              <w:right w:val="single" w:sz="4" w:space="0" w:color="auto"/>
            </w:tcBorders>
            <w:shd w:val="clear" w:color="auto" w:fill="auto"/>
            <w:noWrap/>
            <w:vAlign w:val="center"/>
            <w:hideMark/>
          </w:tcPr>
          <w:p w14:paraId="5B1A9D48"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2710B2C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13</w:t>
            </w:r>
          </w:p>
        </w:tc>
        <w:tc>
          <w:tcPr>
            <w:tcW w:w="600" w:type="dxa"/>
            <w:tcBorders>
              <w:top w:val="nil"/>
              <w:left w:val="nil"/>
              <w:bottom w:val="nil"/>
              <w:right w:val="single" w:sz="4" w:space="0" w:color="auto"/>
            </w:tcBorders>
            <w:shd w:val="clear" w:color="auto" w:fill="auto"/>
            <w:noWrap/>
            <w:vAlign w:val="center"/>
            <w:hideMark/>
          </w:tcPr>
          <w:p w14:paraId="46A6DA5A"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17</w:t>
            </w:r>
          </w:p>
        </w:tc>
        <w:tc>
          <w:tcPr>
            <w:tcW w:w="1120" w:type="dxa"/>
            <w:tcBorders>
              <w:top w:val="nil"/>
              <w:left w:val="nil"/>
              <w:bottom w:val="nil"/>
              <w:right w:val="single" w:sz="4" w:space="0" w:color="auto"/>
            </w:tcBorders>
            <w:shd w:val="clear" w:color="000000" w:fill="FFFF00"/>
            <w:noWrap/>
            <w:vAlign w:val="center"/>
            <w:hideMark/>
          </w:tcPr>
          <w:p w14:paraId="0A137DAC"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岐阜県</w:t>
            </w:r>
          </w:p>
        </w:tc>
        <w:tc>
          <w:tcPr>
            <w:tcW w:w="1433" w:type="dxa"/>
            <w:tcBorders>
              <w:top w:val="nil"/>
              <w:left w:val="nil"/>
              <w:bottom w:val="nil"/>
              <w:right w:val="single" w:sz="4" w:space="0" w:color="auto"/>
            </w:tcBorders>
            <w:shd w:val="clear" w:color="auto" w:fill="auto"/>
            <w:noWrap/>
            <w:vAlign w:val="center"/>
            <w:hideMark/>
          </w:tcPr>
          <w:p w14:paraId="28C8F432"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18,710 </w:t>
            </w:r>
          </w:p>
        </w:tc>
        <w:tc>
          <w:tcPr>
            <w:tcW w:w="1433" w:type="dxa"/>
            <w:tcBorders>
              <w:top w:val="nil"/>
              <w:left w:val="nil"/>
              <w:bottom w:val="nil"/>
              <w:right w:val="single" w:sz="4" w:space="0" w:color="auto"/>
            </w:tcBorders>
            <w:shd w:val="clear" w:color="auto" w:fill="auto"/>
            <w:noWrap/>
            <w:vAlign w:val="center"/>
            <w:hideMark/>
          </w:tcPr>
          <w:p w14:paraId="404CEB4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18,757 </w:t>
            </w:r>
          </w:p>
        </w:tc>
        <w:tc>
          <w:tcPr>
            <w:tcW w:w="1780" w:type="dxa"/>
            <w:tcBorders>
              <w:top w:val="nil"/>
              <w:left w:val="nil"/>
              <w:bottom w:val="nil"/>
              <w:right w:val="single" w:sz="4" w:space="0" w:color="auto"/>
            </w:tcBorders>
            <w:shd w:val="clear" w:color="auto" w:fill="auto"/>
            <w:noWrap/>
            <w:vAlign w:val="center"/>
            <w:hideMark/>
          </w:tcPr>
          <w:p w14:paraId="61EB80DF"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1,988,931</w:t>
            </w:r>
          </w:p>
        </w:tc>
        <w:tc>
          <w:tcPr>
            <w:tcW w:w="1120" w:type="dxa"/>
            <w:tcBorders>
              <w:top w:val="nil"/>
              <w:left w:val="nil"/>
              <w:bottom w:val="nil"/>
              <w:right w:val="single" w:sz="4" w:space="0" w:color="auto"/>
            </w:tcBorders>
            <w:shd w:val="clear" w:color="auto" w:fill="auto"/>
            <w:noWrap/>
            <w:vAlign w:val="center"/>
            <w:hideMark/>
          </w:tcPr>
          <w:p w14:paraId="22BBE90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0.943%</w:t>
            </w:r>
          </w:p>
        </w:tc>
        <w:tc>
          <w:tcPr>
            <w:tcW w:w="882" w:type="dxa"/>
            <w:tcBorders>
              <w:top w:val="nil"/>
              <w:left w:val="nil"/>
              <w:bottom w:val="nil"/>
              <w:right w:val="single" w:sz="4" w:space="0" w:color="auto"/>
            </w:tcBorders>
            <w:shd w:val="clear" w:color="auto" w:fill="auto"/>
            <w:noWrap/>
            <w:vAlign w:val="center"/>
            <w:hideMark/>
          </w:tcPr>
          <w:p w14:paraId="1DE81268"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94.31 </w:t>
            </w:r>
          </w:p>
        </w:tc>
      </w:tr>
      <w:tr w:rsidR="00434A91" w:rsidRPr="00434A91" w14:paraId="749E3170" w14:textId="77777777" w:rsidTr="00434A91">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BB5C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14</w:t>
            </w:r>
          </w:p>
        </w:tc>
        <w:tc>
          <w:tcPr>
            <w:tcW w:w="564" w:type="dxa"/>
            <w:tcBorders>
              <w:top w:val="nil"/>
              <w:left w:val="nil"/>
              <w:bottom w:val="single" w:sz="4" w:space="0" w:color="auto"/>
              <w:right w:val="single" w:sz="4" w:space="0" w:color="auto"/>
            </w:tcBorders>
            <w:shd w:val="clear" w:color="auto" w:fill="auto"/>
            <w:noWrap/>
            <w:vAlign w:val="center"/>
            <w:hideMark/>
          </w:tcPr>
          <w:p w14:paraId="018A11FA"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8E06682"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3C95608"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DF636DB"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滋賀県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9A3255C"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12,368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2DCFDEE"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12,402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0306868E"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1,413,959</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C64A91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0.877%</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2CB69C7D"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87.71 </w:t>
            </w:r>
          </w:p>
        </w:tc>
      </w:tr>
      <w:tr w:rsidR="00434A91" w:rsidRPr="00434A91" w14:paraId="453ACDCD" w14:textId="77777777" w:rsidTr="00434A91">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3DB813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15</w:t>
            </w:r>
          </w:p>
        </w:tc>
        <w:tc>
          <w:tcPr>
            <w:tcW w:w="564" w:type="dxa"/>
            <w:tcBorders>
              <w:top w:val="nil"/>
              <w:left w:val="nil"/>
              <w:bottom w:val="single" w:sz="4" w:space="0" w:color="auto"/>
              <w:right w:val="single" w:sz="4" w:space="0" w:color="auto"/>
            </w:tcBorders>
            <w:shd w:val="clear" w:color="auto" w:fill="auto"/>
            <w:noWrap/>
            <w:vAlign w:val="center"/>
            <w:hideMark/>
          </w:tcPr>
          <w:p w14:paraId="46F8C145"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01B4703"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41801ADA"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19</w:t>
            </w:r>
          </w:p>
        </w:tc>
        <w:tc>
          <w:tcPr>
            <w:tcW w:w="1120" w:type="dxa"/>
            <w:tcBorders>
              <w:top w:val="nil"/>
              <w:left w:val="nil"/>
              <w:bottom w:val="single" w:sz="4" w:space="0" w:color="auto"/>
              <w:right w:val="single" w:sz="4" w:space="0" w:color="auto"/>
            </w:tcBorders>
            <w:shd w:val="clear" w:color="000000" w:fill="FFFF00"/>
            <w:noWrap/>
            <w:vAlign w:val="center"/>
            <w:hideMark/>
          </w:tcPr>
          <w:p w14:paraId="6A92F216"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群馬県</w:t>
            </w:r>
          </w:p>
        </w:tc>
        <w:tc>
          <w:tcPr>
            <w:tcW w:w="1433" w:type="dxa"/>
            <w:tcBorders>
              <w:top w:val="nil"/>
              <w:left w:val="nil"/>
              <w:bottom w:val="single" w:sz="4" w:space="0" w:color="auto"/>
              <w:right w:val="single" w:sz="4" w:space="0" w:color="auto"/>
            </w:tcBorders>
            <w:shd w:val="clear" w:color="auto" w:fill="auto"/>
            <w:noWrap/>
            <w:vAlign w:val="center"/>
            <w:hideMark/>
          </w:tcPr>
          <w:p w14:paraId="225E2E7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16,715 </w:t>
            </w:r>
          </w:p>
        </w:tc>
        <w:tc>
          <w:tcPr>
            <w:tcW w:w="1433" w:type="dxa"/>
            <w:tcBorders>
              <w:top w:val="nil"/>
              <w:left w:val="nil"/>
              <w:bottom w:val="single" w:sz="4" w:space="0" w:color="auto"/>
              <w:right w:val="single" w:sz="4" w:space="0" w:color="auto"/>
            </w:tcBorders>
            <w:shd w:val="clear" w:color="auto" w:fill="auto"/>
            <w:noWrap/>
            <w:vAlign w:val="center"/>
            <w:hideMark/>
          </w:tcPr>
          <w:p w14:paraId="1229DB29"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16,765 </w:t>
            </w:r>
          </w:p>
        </w:tc>
        <w:tc>
          <w:tcPr>
            <w:tcW w:w="1780" w:type="dxa"/>
            <w:tcBorders>
              <w:top w:val="nil"/>
              <w:left w:val="nil"/>
              <w:bottom w:val="single" w:sz="4" w:space="0" w:color="auto"/>
              <w:right w:val="single" w:sz="4" w:space="0" w:color="auto"/>
            </w:tcBorders>
            <w:shd w:val="clear" w:color="auto" w:fill="auto"/>
            <w:noWrap/>
            <w:vAlign w:val="center"/>
            <w:hideMark/>
          </w:tcPr>
          <w:p w14:paraId="6AC9696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1,937,626</w:t>
            </w:r>
          </w:p>
        </w:tc>
        <w:tc>
          <w:tcPr>
            <w:tcW w:w="1120" w:type="dxa"/>
            <w:tcBorders>
              <w:top w:val="nil"/>
              <w:left w:val="nil"/>
              <w:bottom w:val="single" w:sz="4" w:space="0" w:color="auto"/>
              <w:right w:val="single" w:sz="4" w:space="0" w:color="auto"/>
            </w:tcBorders>
            <w:shd w:val="clear" w:color="auto" w:fill="auto"/>
            <w:noWrap/>
            <w:vAlign w:val="center"/>
            <w:hideMark/>
          </w:tcPr>
          <w:p w14:paraId="4BDD15B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0.865%</w:t>
            </w:r>
          </w:p>
        </w:tc>
        <w:tc>
          <w:tcPr>
            <w:tcW w:w="882" w:type="dxa"/>
            <w:tcBorders>
              <w:top w:val="nil"/>
              <w:left w:val="nil"/>
              <w:bottom w:val="single" w:sz="4" w:space="0" w:color="auto"/>
              <w:right w:val="single" w:sz="4" w:space="0" w:color="auto"/>
            </w:tcBorders>
            <w:shd w:val="clear" w:color="auto" w:fill="auto"/>
            <w:noWrap/>
            <w:vAlign w:val="center"/>
            <w:hideMark/>
          </w:tcPr>
          <w:p w14:paraId="7B96049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86.52 </w:t>
            </w:r>
          </w:p>
        </w:tc>
      </w:tr>
      <w:tr w:rsidR="00434A91" w:rsidRPr="00434A91" w14:paraId="06550265" w14:textId="77777777" w:rsidTr="00434A91">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BF60D1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16</w:t>
            </w:r>
          </w:p>
        </w:tc>
        <w:tc>
          <w:tcPr>
            <w:tcW w:w="564" w:type="dxa"/>
            <w:tcBorders>
              <w:top w:val="nil"/>
              <w:left w:val="nil"/>
              <w:bottom w:val="single" w:sz="4" w:space="0" w:color="auto"/>
              <w:right w:val="single" w:sz="4" w:space="0" w:color="auto"/>
            </w:tcBorders>
            <w:shd w:val="clear" w:color="auto" w:fill="auto"/>
            <w:noWrap/>
            <w:vAlign w:val="center"/>
            <w:hideMark/>
          </w:tcPr>
          <w:p w14:paraId="2961CAA2"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7A76C37"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5CEF38C5"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6061BFA5"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茨城県</w:t>
            </w:r>
          </w:p>
        </w:tc>
        <w:tc>
          <w:tcPr>
            <w:tcW w:w="1433" w:type="dxa"/>
            <w:tcBorders>
              <w:top w:val="nil"/>
              <w:left w:val="nil"/>
              <w:bottom w:val="single" w:sz="4" w:space="0" w:color="auto"/>
              <w:right w:val="single" w:sz="4" w:space="0" w:color="auto"/>
            </w:tcBorders>
            <w:shd w:val="clear" w:color="auto" w:fill="auto"/>
            <w:noWrap/>
            <w:vAlign w:val="center"/>
            <w:hideMark/>
          </w:tcPr>
          <w:p w14:paraId="2102143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24,376 </w:t>
            </w:r>
          </w:p>
        </w:tc>
        <w:tc>
          <w:tcPr>
            <w:tcW w:w="1433" w:type="dxa"/>
            <w:tcBorders>
              <w:top w:val="nil"/>
              <w:left w:val="nil"/>
              <w:bottom w:val="single" w:sz="4" w:space="0" w:color="auto"/>
              <w:right w:val="single" w:sz="4" w:space="0" w:color="auto"/>
            </w:tcBorders>
            <w:shd w:val="clear" w:color="auto" w:fill="auto"/>
            <w:noWrap/>
            <w:vAlign w:val="center"/>
            <w:hideMark/>
          </w:tcPr>
          <w:p w14:paraId="67CED58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24,390 </w:t>
            </w:r>
          </w:p>
        </w:tc>
        <w:tc>
          <w:tcPr>
            <w:tcW w:w="1780" w:type="dxa"/>
            <w:tcBorders>
              <w:top w:val="nil"/>
              <w:left w:val="nil"/>
              <w:bottom w:val="single" w:sz="4" w:space="0" w:color="auto"/>
              <w:right w:val="single" w:sz="4" w:space="0" w:color="auto"/>
            </w:tcBorders>
            <w:shd w:val="clear" w:color="auto" w:fill="auto"/>
            <w:noWrap/>
            <w:vAlign w:val="center"/>
            <w:hideMark/>
          </w:tcPr>
          <w:p w14:paraId="04E186F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2,868,041</w:t>
            </w:r>
          </w:p>
        </w:tc>
        <w:tc>
          <w:tcPr>
            <w:tcW w:w="1120" w:type="dxa"/>
            <w:tcBorders>
              <w:top w:val="nil"/>
              <w:left w:val="nil"/>
              <w:bottom w:val="single" w:sz="4" w:space="0" w:color="auto"/>
              <w:right w:val="single" w:sz="4" w:space="0" w:color="auto"/>
            </w:tcBorders>
            <w:shd w:val="clear" w:color="auto" w:fill="auto"/>
            <w:noWrap/>
            <w:vAlign w:val="center"/>
            <w:hideMark/>
          </w:tcPr>
          <w:p w14:paraId="5B026D3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0.850%</w:t>
            </w:r>
          </w:p>
        </w:tc>
        <w:tc>
          <w:tcPr>
            <w:tcW w:w="882" w:type="dxa"/>
            <w:tcBorders>
              <w:top w:val="nil"/>
              <w:left w:val="nil"/>
              <w:bottom w:val="single" w:sz="4" w:space="0" w:color="auto"/>
              <w:right w:val="single" w:sz="4" w:space="0" w:color="auto"/>
            </w:tcBorders>
            <w:shd w:val="clear" w:color="auto" w:fill="auto"/>
            <w:noWrap/>
            <w:vAlign w:val="center"/>
            <w:hideMark/>
          </w:tcPr>
          <w:p w14:paraId="0723E00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85.04 </w:t>
            </w:r>
          </w:p>
        </w:tc>
      </w:tr>
      <w:tr w:rsidR="00434A91" w:rsidRPr="00434A91" w14:paraId="61207D03" w14:textId="77777777" w:rsidTr="00434A91">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6499E7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17</w:t>
            </w:r>
          </w:p>
        </w:tc>
        <w:tc>
          <w:tcPr>
            <w:tcW w:w="564" w:type="dxa"/>
            <w:tcBorders>
              <w:top w:val="nil"/>
              <w:left w:val="nil"/>
              <w:bottom w:val="single" w:sz="4" w:space="0" w:color="auto"/>
              <w:right w:val="single" w:sz="4" w:space="0" w:color="auto"/>
            </w:tcBorders>
            <w:shd w:val="clear" w:color="auto" w:fill="auto"/>
            <w:noWrap/>
            <w:vAlign w:val="center"/>
            <w:hideMark/>
          </w:tcPr>
          <w:p w14:paraId="51519A97"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2A47EC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3B9F7B2B"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22</w:t>
            </w:r>
          </w:p>
        </w:tc>
        <w:tc>
          <w:tcPr>
            <w:tcW w:w="1120" w:type="dxa"/>
            <w:tcBorders>
              <w:top w:val="nil"/>
              <w:left w:val="nil"/>
              <w:bottom w:val="single" w:sz="4" w:space="0" w:color="auto"/>
              <w:right w:val="single" w:sz="4" w:space="0" w:color="auto"/>
            </w:tcBorders>
            <w:shd w:val="clear" w:color="000000" w:fill="FFFF00"/>
            <w:noWrap/>
            <w:vAlign w:val="center"/>
            <w:hideMark/>
          </w:tcPr>
          <w:p w14:paraId="7044FE47"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三重県</w:t>
            </w:r>
          </w:p>
        </w:tc>
        <w:tc>
          <w:tcPr>
            <w:tcW w:w="1433" w:type="dxa"/>
            <w:tcBorders>
              <w:top w:val="nil"/>
              <w:left w:val="nil"/>
              <w:bottom w:val="single" w:sz="4" w:space="0" w:color="auto"/>
              <w:right w:val="single" w:sz="4" w:space="0" w:color="auto"/>
            </w:tcBorders>
            <w:shd w:val="clear" w:color="auto" w:fill="auto"/>
            <w:noWrap/>
            <w:vAlign w:val="center"/>
            <w:hideMark/>
          </w:tcPr>
          <w:p w14:paraId="21DBEBF2"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14,754 </w:t>
            </w:r>
          </w:p>
        </w:tc>
        <w:tc>
          <w:tcPr>
            <w:tcW w:w="1433" w:type="dxa"/>
            <w:tcBorders>
              <w:top w:val="nil"/>
              <w:left w:val="nil"/>
              <w:bottom w:val="single" w:sz="4" w:space="0" w:color="auto"/>
              <w:right w:val="single" w:sz="4" w:space="0" w:color="auto"/>
            </w:tcBorders>
            <w:shd w:val="clear" w:color="auto" w:fill="auto"/>
            <w:noWrap/>
            <w:vAlign w:val="center"/>
            <w:hideMark/>
          </w:tcPr>
          <w:p w14:paraId="0CF76A06"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14,777 </w:t>
            </w:r>
          </w:p>
        </w:tc>
        <w:tc>
          <w:tcPr>
            <w:tcW w:w="1780" w:type="dxa"/>
            <w:tcBorders>
              <w:top w:val="nil"/>
              <w:left w:val="nil"/>
              <w:bottom w:val="single" w:sz="4" w:space="0" w:color="auto"/>
              <w:right w:val="single" w:sz="4" w:space="0" w:color="auto"/>
            </w:tcBorders>
            <w:shd w:val="clear" w:color="auto" w:fill="auto"/>
            <w:noWrap/>
            <w:vAlign w:val="center"/>
            <w:hideMark/>
          </w:tcPr>
          <w:p w14:paraId="0AAB2A1F"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1,779,770</w:t>
            </w:r>
          </w:p>
        </w:tc>
        <w:tc>
          <w:tcPr>
            <w:tcW w:w="1120" w:type="dxa"/>
            <w:tcBorders>
              <w:top w:val="nil"/>
              <w:left w:val="nil"/>
              <w:bottom w:val="single" w:sz="4" w:space="0" w:color="auto"/>
              <w:right w:val="single" w:sz="4" w:space="0" w:color="auto"/>
            </w:tcBorders>
            <w:shd w:val="clear" w:color="auto" w:fill="auto"/>
            <w:noWrap/>
            <w:vAlign w:val="center"/>
            <w:hideMark/>
          </w:tcPr>
          <w:p w14:paraId="637B94BE"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0.830%</w:t>
            </w:r>
          </w:p>
        </w:tc>
        <w:tc>
          <w:tcPr>
            <w:tcW w:w="882" w:type="dxa"/>
            <w:tcBorders>
              <w:top w:val="nil"/>
              <w:left w:val="nil"/>
              <w:bottom w:val="single" w:sz="4" w:space="0" w:color="auto"/>
              <w:right w:val="single" w:sz="4" w:space="0" w:color="auto"/>
            </w:tcBorders>
            <w:shd w:val="clear" w:color="auto" w:fill="auto"/>
            <w:noWrap/>
            <w:vAlign w:val="center"/>
            <w:hideMark/>
          </w:tcPr>
          <w:p w14:paraId="170620AE"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83.03 </w:t>
            </w:r>
          </w:p>
        </w:tc>
      </w:tr>
      <w:tr w:rsidR="00434A91" w:rsidRPr="00434A91" w14:paraId="20C83D2F" w14:textId="77777777" w:rsidTr="00434A91">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668D912"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18</w:t>
            </w:r>
          </w:p>
        </w:tc>
        <w:tc>
          <w:tcPr>
            <w:tcW w:w="564" w:type="dxa"/>
            <w:tcBorders>
              <w:top w:val="nil"/>
              <w:left w:val="nil"/>
              <w:bottom w:val="single" w:sz="4" w:space="0" w:color="auto"/>
              <w:right w:val="single" w:sz="4" w:space="0" w:color="auto"/>
            </w:tcBorders>
            <w:shd w:val="clear" w:color="auto" w:fill="auto"/>
            <w:noWrap/>
            <w:vAlign w:val="center"/>
            <w:hideMark/>
          </w:tcPr>
          <w:p w14:paraId="6F5C607A"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5EE1976"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5A53A87F"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FF00"/>
            <w:noWrap/>
            <w:vAlign w:val="center"/>
            <w:hideMark/>
          </w:tcPr>
          <w:p w14:paraId="5673E7CD"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熊本県</w:t>
            </w:r>
          </w:p>
        </w:tc>
        <w:tc>
          <w:tcPr>
            <w:tcW w:w="1433" w:type="dxa"/>
            <w:tcBorders>
              <w:top w:val="nil"/>
              <w:left w:val="nil"/>
              <w:bottom w:val="single" w:sz="4" w:space="0" w:color="auto"/>
              <w:right w:val="single" w:sz="4" w:space="0" w:color="auto"/>
            </w:tcBorders>
            <w:shd w:val="clear" w:color="auto" w:fill="auto"/>
            <w:noWrap/>
            <w:vAlign w:val="center"/>
            <w:hideMark/>
          </w:tcPr>
          <w:p w14:paraId="3790913E"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14,382 </w:t>
            </w:r>
          </w:p>
        </w:tc>
        <w:tc>
          <w:tcPr>
            <w:tcW w:w="1433" w:type="dxa"/>
            <w:tcBorders>
              <w:top w:val="nil"/>
              <w:left w:val="nil"/>
              <w:bottom w:val="single" w:sz="4" w:space="0" w:color="auto"/>
              <w:right w:val="single" w:sz="4" w:space="0" w:color="auto"/>
            </w:tcBorders>
            <w:shd w:val="clear" w:color="auto" w:fill="auto"/>
            <w:noWrap/>
            <w:vAlign w:val="center"/>
            <w:hideMark/>
          </w:tcPr>
          <w:p w14:paraId="4020D55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14,390 </w:t>
            </w:r>
          </w:p>
        </w:tc>
        <w:tc>
          <w:tcPr>
            <w:tcW w:w="1780" w:type="dxa"/>
            <w:tcBorders>
              <w:top w:val="nil"/>
              <w:left w:val="nil"/>
              <w:bottom w:val="single" w:sz="4" w:space="0" w:color="auto"/>
              <w:right w:val="single" w:sz="4" w:space="0" w:color="auto"/>
            </w:tcBorders>
            <w:shd w:val="clear" w:color="auto" w:fill="auto"/>
            <w:noWrap/>
            <w:vAlign w:val="center"/>
            <w:hideMark/>
          </w:tcPr>
          <w:p w14:paraId="46A5079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1,746,740</w:t>
            </w:r>
          </w:p>
        </w:tc>
        <w:tc>
          <w:tcPr>
            <w:tcW w:w="1120" w:type="dxa"/>
            <w:tcBorders>
              <w:top w:val="nil"/>
              <w:left w:val="nil"/>
              <w:bottom w:val="single" w:sz="4" w:space="0" w:color="auto"/>
              <w:right w:val="single" w:sz="4" w:space="0" w:color="auto"/>
            </w:tcBorders>
            <w:shd w:val="clear" w:color="auto" w:fill="auto"/>
            <w:noWrap/>
            <w:vAlign w:val="center"/>
            <w:hideMark/>
          </w:tcPr>
          <w:p w14:paraId="44218419"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0.824%</w:t>
            </w:r>
          </w:p>
        </w:tc>
        <w:tc>
          <w:tcPr>
            <w:tcW w:w="882" w:type="dxa"/>
            <w:tcBorders>
              <w:top w:val="nil"/>
              <w:left w:val="nil"/>
              <w:bottom w:val="single" w:sz="4" w:space="0" w:color="auto"/>
              <w:right w:val="single" w:sz="4" w:space="0" w:color="auto"/>
            </w:tcBorders>
            <w:shd w:val="clear" w:color="auto" w:fill="auto"/>
            <w:noWrap/>
            <w:vAlign w:val="center"/>
            <w:hideMark/>
          </w:tcPr>
          <w:p w14:paraId="54D5952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82.38 </w:t>
            </w:r>
          </w:p>
        </w:tc>
      </w:tr>
      <w:tr w:rsidR="00434A91" w:rsidRPr="00434A91" w14:paraId="68B26021" w14:textId="77777777" w:rsidTr="00434A91">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CDFEE2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19</w:t>
            </w:r>
          </w:p>
        </w:tc>
        <w:tc>
          <w:tcPr>
            <w:tcW w:w="564" w:type="dxa"/>
            <w:tcBorders>
              <w:top w:val="nil"/>
              <w:left w:val="nil"/>
              <w:bottom w:val="single" w:sz="4" w:space="0" w:color="auto"/>
              <w:right w:val="single" w:sz="4" w:space="0" w:color="auto"/>
            </w:tcBorders>
            <w:shd w:val="clear" w:color="auto" w:fill="auto"/>
            <w:noWrap/>
            <w:vAlign w:val="center"/>
            <w:hideMark/>
          </w:tcPr>
          <w:p w14:paraId="75BFD283"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AFBD9F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0AE57B47"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FF00"/>
            <w:noWrap/>
            <w:vAlign w:val="center"/>
            <w:hideMark/>
          </w:tcPr>
          <w:p w14:paraId="20B6FC28"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岡山県</w:t>
            </w:r>
          </w:p>
        </w:tc>
        <w:tc>
          <w:tcPr>
            <w:tcW w:w="1433" w:type="dxa"/>
            <w:tcBorders>
              <w:top w:val="nil"/>
              <w:left w:val="nil"/>
              <w:bottom w:val="single" w:sz="4" w:space="0" w:color="auto"/>
              <w:right w:val="single" w:sz="4" w:space="0" w:color="auto"/>
            </w:tcBorders>
            <w:shd w:val="clear" w:color="auto" w:fill="auto"/>
            <w:noWrap/>
            <w:vAlign w:val="center"/>
            <w:hideMark/>
          </w:tcPr>
          <w:p w14:paraId="26F44833"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15,246 </w:t>
            </w:r>
          </w:p>
        </w:tc>
        <w:tc>
          <w:tcPr>
            <w:tcW w:w="1433" w:type="dxa"/>
            <w:tcBorders>
              <w:top w:val="nil"/>
              <w:left w:val="nil"/>
              <w:bottom w:val="single" w:sz="4" w:space="0" w:color="auto"/>
              <w:right w:val="single" w:sz="4" w:space="0" w:color="auto"/>
            </w:tcBorders>
            <w:shd w:val="clear" w:color="auto" w:fill="auto"/>
            <w:noWrap/>
            <w:vAlign w:val="center"/>
            <w:hideMark/>
          </w:tcPr>
          <w:p w14:paraId="048292D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15,275 </w:t>
            </w:r>
          </w:p>
        </w:tc>
        <w:tc>
          <w:tcPr>
            <w:tcW w:w="1780" w:type="dxa"/>
            <w:tcBorders>
              <w:top w:val="nil"/>
              <w:left w:val="nil"/>
              <w:bottom w:val="single" w:sz="4" w:space="0" w:color="auto"/>
              <w:right w:val="single" w:sz="4" w:space="0" w:color="auto"/>
            </w:tcBorders>
            <w:shd w:val="clear" w:color="auto" w:fill="auto"/>
            <w:noWrap/>
            <w:vAlign w:val="center"/>
            <w:hideMark/>
          </w:tcPr>
          <w:p w14:paraId="2046F79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1,891,346</w:t>
            </w:r>
          </w:p>
        </w:tc>
        <w:tc>
          <w:tcPr>
            <w:tcW w:w="1120" w:type="dxa"/>
            <w:tcBorders>
              <w:top w:val="nil"/>
              <w:left w:val="nil"/>
              <w:bottom w:val="single" w:sz="4" w:space="0" w:color="auto"/>
              <w:right w:val="single" w:sz="4" w:space="0" w:color="auto"/>
            </w:tcBorders>
            <w:shd w:val="clear" w:color="auto" w:fill="auto"/>
            <w:noWrap/>
            <w:vAlign w:val="center"/>
            <w:hideMark/>
          </w:tcPr>
          <w:p w14:paraId="5D949D37"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0.808%</w:t>
            </w:r>
          </w:p>
        </w:tc>
        <w:tc>
          <w:tcPr>
            <w:tcW w:w="882" w:type="dxa"/>
            <w:tcBorders>
              <w:top w:val="nil"/>
              <w:left w:val="nil"/>
              <w:bottom w:val="single" w:sz="4" w:space="0" w:color="auto"/>
              <w:right w:val="single" w:sz="4" w:space="0" w:color="auto"/>
            </w:tcBorders>
            <w:shd w:val="clear" w:color="auto" w:fill="auto"/>
            <w:noWrap/>
            <w:vAlign w:val="center"/>
            <w:hideMark/>
          </w:tcPr>
          <w:p w14:paraId="2960268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80.76 </w:t>
            </w:r>
          </w:p>
        </w:tc>
      </w:tr>
      <w:tr w:rsidR="00434A91" w:rsidRPr="00434A91" w14:paraId="04D6B963" w14:textId="77777777" w:rsidTr="00434A91">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E1ECB73"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20</w:t>
            </w:r>
          </w:p>
        </w:tc>
        <w:tc>
          <w:tcPr>
            <w:tcW w:w="564" w:type="dxa"/>
            <w:tcBorders>
              <w:top w:val="nil"/>
              <w:left w:val="nil"/>
              <w:bottom w:val="single" w:sz="4" w:space="0" w:color="auto"/>
              <w:right w:val="single" w:sz="4" w:space="0" w:color="auto"/>
            </w:tcBorders>
            <w:shd w:val="clear" w:color="auto" w:fill="auto"/>
            <w:noWrap/>
            <w:vAlign w:val="center"/>
            <w:hideMark/>
          </w:tcPr>
          <w:p w14:paraId="1E6FBF1D"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003883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628C6C4E"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FF00"/>
            <w:noWrap/>
            <w:vAlign w:val="center"/>
            <w:hideMark/>
          </w:tcPr>
          <w:p w14:paraId="4023E87E"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栃木県</w:t>
            </w:r>
          </w:p>
        </w:tc>
        <w:tc>
          <w:tcPr>
            <w:tcW w:w="1433" w:type="dxa"/>
            <w:tcBorders>
              <w:top w:val="nil"/>
              <w:left w:val="nil"/>
              <w:bottom w:val="single" w:sz="4" w:space="0" w:color="auto"/>
              <w:right w:val="single" w:sz="4" w:space="0" w:color="auto"/>
            </w:tcBorders>
            <w:shd w:val="clear" w:color="auto" w:fill="auto"/>
            <w:noWrap/>
            <w:vAlign w:val="center"/>
            <w:hideMark/>
          </w:tcPr>
          <w:p w14:paraId="3C9B02C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15,433 </w:t>
            </w:r>
          </w:p>
        </w:tc>
        <w:tc>
          <w:tcPr>
            <w:tcW w:w="1433" w:type="dxa"/>
            <w:tcBorders>
              <w:top w:val="nil"/>
              <w:left w:val="nil"/>
              <w:bottom w:val="single" w:sz="4" w:space="0" w:color="auto"/>
              <w:right w:val="single" w:sz="4" w:space="0" w:color="auto"/>
            </w:tcBorders>
            <w:shd w:val="clear" w:color="auto" w:fill="auto"/>
            <w:noWrap/>
            <w:vAlign w:val="center"/>
            <w:hideMark/>
          </w:tcPr>
          <w:p w14:paraId="21C6D122"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15,441 </w:t>
            </w:r>
          </w:p>
        </w:tc>
        <w:tc>
          <w:tcPr>
            <w:tcW w:w="1780" w:type="dxa"/>
            <w:tcBorders>
              <w:top w:val="nil"/>
              <w:left w:val="nil"/>
              <w:bottom w:val="single" w:sz="4" w:space="0" w:color="auto"/>
              <w:right w:val="single" w:sz="4" w:space="0" w:color="auto"/>
            </w:tcBorders>
            <w:shd w:val="clear" w:color="auto" w:fill="auto"/>
            <w:noWrap/>
            <w:vAlign w:val="center"/>
            <w:hideMark/>
          </w:tcPr>
          <w:p w14:paraId="6351BF58"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1,942,312</w:t>
            </w:r>
          </w:p>
        </w:tc>
        <w:tc>
          <w:tcPr>
            <w:tcW w:w="1120" w:type="dxa"/>
            <w:tcBorders>
              <w:top w:val="nil"/>
              <w:left w:val="nil"/>
              <w:bottom w:val="single" w:sz="4" w:space="0" w:color="auto"/>
              <w:right w:val="single" w:sz="4" w:space="0" w:color="auto"/>
            </w:tcBorders>
            <w:shd w:val="clear" w:color="auto" w:fill="auto"/>
            <w:noWrap/>
            <w:vAlign w:val="center"/>
            <w:hideMark/>
          </w:tcPr>
          <w:p w14:paraId="5226836F"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0.795%</w:t>
            </w:r>
          </w:p>
        </w:tc>
        <w:tc>
          <w:tcPr>
            <w:tcW w:w="882" w:type="dxa"/>
            <w:tcBorders>
              <w:top w:val="nil"/>
              <w:left w:val="nil"/>
              <w:bottom w:val="single" w:sz="4" w:space="0" w:color="auto"/>
              <w:right w:val="single" w:sz="4" w:space="0" w:color="auto"/>
            </w:tcBorders>
            <w:shd w:val="clear" w:color="auto" w:fill="auto"/>
            <w:noWrap/>
            <w:vAlign w:val="center"/>
            <w:hideMark/>
          </w:tcPr>
          <w:p w14:paraId="2A8D2BD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79.50 </w:t>
            </w:r>
          </w:p>
        </w:tc>
      </w:tr>
      <w:tr w:rsidR="00434A91" w:rsidRPr="00434A91" w14:paraId="2262BC13" w14:textId="77777777" w:rsidTr="00434A91">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C92B0E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21</w:t>
            </w:r>
          </w:p>
        </w:tc>
        <w:tc>
          <w:tcPr>
            <w:tcW w:w="564" w:type="dxa"/>
            <w:tcBorders>
              <w:top w:val="nil"/>
              <w:left w:val="nil"/>
              <w:bottom w:val="single" w:sz="4" w:space="0" w:color="auto"/>
              <w:right w:val="single" w:sz="4" w:space="0" w:color="auto"/>
            </w:tcBorders>
            <w:shd w:val="clear" w:color="auto" w:fill="auto"/>
            <w:noWrap/>
            <w:vAlign w:val="center"/>
            <w:hideMark/>
          </w:tcPr>
          <w:p w14:paraId="62987E21"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F2BA26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1801871C"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rPr>
            </w:pPr>
            <w:r w:rsidRPr="00434A91">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FF00"/>
            <w:noWrap/>
            <w:vAlign w:val="center"/>
            <w:hideMark/>
          </w:tcPr>
          <w:p w14:paraId="0DA8FA2B"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広島県</w:t>
            </w:r>
          </w:p>
        </w:tc>
        <w:tc>
          <w:tcPr>
            <w:tcW w:w="1433" w:type="dxa"/>
            <w:tcBorders>
              <w:top w:val="nil"/>
              <w:left w:val="nil"/>
              <w:bottom w:val="single" w:sz="4" w:space="0" w:color="auto"/>
              <w:right w:val="single" w:sz="4" w:space="0" w:color="auto"/>
            </w:tcBorders>
            <w:shd w:val="clear" w:color="auto" w:fill="auto"/>
            <w:noWrap/>
            <w:vAlign w:val="center"/>
            <w:hideMark/>
          </w:tcPr>
          <w:p w14:paraId="2691F18E"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21,984 </w:t>
            </w:r>
          </w:p>
        </w:tc>
        <w:tc>
          <w:tcPr>
            <w:tcW w:w="1433" w:type="dxa"/>
            <w:tcBorders>
              <w:top w:val="nil"/>
              <w:left w:val="nil"/>
              <w:bottom w:val="single" w:sz="4" w:space="0" w:color="auto"/>
              <w:right w:val="single" w:sz="4" w:space="0" w:color="auto"/>
            </w:tcBorders>
            <w:shd w:val="clear" w:color="auto" w:fill="auto"/>
            <w:noWrap/>
            <w:vAlign w:val="center"/>
            <w:hideMark/>
          </w:tcPr>
          <w:p w14:paraId="47EC9553"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22,033 </w:t>
            </w:r>
          </w:p>
        </w:tc>
        <w:tc>
          <w:tcPr>
            <w:tcW w:w="1780" w:type="dxa"/>
            <w:tcBorders>
              <w:top w:val="nil"/>
              <w:left w:val="nil"/>
              <w:bottom w:val="single" w:sz="4" w:space="0" w:color="auto"/>
              <w:right w:val="single" w:sz="4" w:space="0" w:color="auto"/>
            </w:tcBorders>
            <w:shd w:val="clear" w:color="auto" w:fill="auto"/>
            <w:noWrap/>
            <w:vAlign w:val="center"/>
            <w:hideMark/>
          </w:tcPr>
          <w:p w14:paraId="5A296898"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2,807,987</w:t>
            </w:r>
          </w:p>
        </w:tc>
        <w:tc>
          <w:tcPr>
            <w:tcW w:w="1120" w:type="dxa"/>
            <w:tcBorders>
              <w:top w:val="nil"/>
              <w:left w:val="nil"/>
              <w:bottom w:val="single" w:sz="4" w:space="0" w:color="auto"/>
              <w:right w:val="single" w:sz="4" w:space="0" w:color="auto"/>
            </w:tcBorders>
            <w:shd w:val="clear" w:color="auto" w:fill="auto"/>
            <w:noWrap/>
            <w:vAlign w:val="center"/>
            <w:hideMark/>
          </w:tcPr>
          <w:p w14:paraId="019E6816"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0.785%</w:t>
            </w:r>
          </w:p>
        </w:tc>
        <w:tc>
          <w:tcPr>
            <w:tcW w:w="882" w:type="dxa"/>
            <w:tcBorders>
              <w:top w:val="nil"/>
              <w:left w:val="nil"/>
              <w:bottom w:val="single" w:sz="4" w:space="0" w:color="auto"/>
              <w:right w:val="single" w:sz="4" w:space="0" w:color="auto"/>
            </w:tcBorders>
            <w:shd w:val="clear" w:color="auto" w:fill="auto"/>
            <w:noWrap/>
            <w:vAlign w:val="center"/>
            <w:hideMark/>
          </w:tcPr>
          <w:p w14:paraId="350BD7CE"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78.47 </w:t>
            </w:r>
          </w:p>
        </w:tc>
      </w:tr>
      <w:tr w:rsidR="00434A91" w:rsidRPr="00434A91" w14:paraId="032168CF" w14:textId="77777777" w:rsidTr="00434A91">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40D5F9C2"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22</w:t>
            </w:r>
          </w:p>
        </w:tc>
        <w:tc>
          <w:tcPr>
            <w:tcW w:w="564" w:type="dxa"/>
            <w:tcBorders>
              <w:top w:val="nil"/>
              <w:left w:val="nil"/>
              <w:bottom w:val="single" w:sz="4" w:space="0" w:color="auto"/>
              <w:right w:val="single" w:sz="4" w:space="0" w:color="auto"/>
            </w:tcBorders>
            <w:shd w:val="clear" w:color="auto" w:fill="auto"/>
            <w:noWrap/>
            <w:vAlign w:val="center"/>
            <w:hideMark/>
          </w:tcPr>
          <w:p w14:paraId="6BDB694B"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5B635449"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0CA5600C"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10</w:t>
            </w:r>
          </w:p>
        </w:tc>
        <w:tc>
          <w:tcPr>
            <w:tcW w:w="1120" w:type="dxa"/>
            <w:tcBorders>
              <w:top w:val="nil"/>
              <w:left w:val="nil"/>
              <w:bottom w:val="nil"/>
              <w:right w:val="single" w:sz="4" w:space="0" w:color="auto"/>
            </w:tcBorders>
            <w:shd w:val="clear" w:color="000000" w:fill="FFFF00"/>
            <w:noWrap/>
            <w:vAlign w:val="center"/>
            <w:hideMark/>
          </w:tcPr>
          <w:p w14:paraId="3F625293"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静岡県</w:t>
            </w:r>
          </w:p>
        </w:tc>
        <w:tc>
          <w:tcPr>
            <w:tcW w:w="1433" w:type="dxa"/>
            <w:tcBorders>
              <w:top w:val="nil"/>
              <w:left w:val="nil"/>
              <w:bottom w:val="nil"/>
              <w:right w:val="single" w:sz="4" w:space="0" w:color="auto"/>
            </w:tcBorders>
            <w:shd w:val="clear" w:color="auto" w:fill="auto"/>
            <w:noWrap/>
            <w:vAlign w:val="center"/>
            <w:hideMark/>
          </w:tcPr>
          <w:p w14:paraId="3A069D4E"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26,734 </w:t>
            </w:r>
          </w:p>
        </w:tc>
        <w:tc>
          <w:tcPr>
            <w:tcW w:w="1433" w:type="dxa"/>
            <w:tcBorders>
              <w:top w:val="nil"/>
              <w:left w:val="nil"/>
              <w:bottom w:val="nil"/>
              <w:right w:val="single" w:sz="4" w:space="0" w:color="auto"/>
            </w:tcBorders>
            <w:shd w:val="clear" w:color="auto" w:fill="auto"/>
            <w:noWrap/>
            <w:vAlign w:val="center"/>
            <w:hideMark/>
          </w:tcPr>
          <w:p w14:paraId="2ACD934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26,740 </w:t>
            </w:r>
          </w:p>
        </w:tc>
        <w:tc>
          <w:tcPr>
            <w:tcW w:w="1780" w:type="dxa"/>
            <w:tcBorders>
              <w:top w:val="nil"/>
              <w:left w:val="nil"/>
              <w:bottom w:val="nil"/>
              <w:right w:val="single" w:sz="4" w:space="0" w:color="auto"/>
            </w:tcBorders>
            <w:shd w:val="clear" w:color="auto" w:fill="auto"/>
            <w:noWrap/>
            <w:vAlign w:val="center"/>
            <w:hideMark/>
          </w:tcPr>
          <w:p w14:paraId="2B96D6E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3,639,226</w:t>
            </w:r>
          </w:p>
        </w:tc>
        <w:tc>
          <w:tcPr>
            <w:tcW w:w="1120" w:type="dxa"/>
            <w:tcBorders>
              <w:top w:val="nil"/>
              <w:left w:val="nil"/>
              <w:bottom w:val="nil"/>
              <w:right w:val="single" w:sz="4" w:space="0" w:color="auto"/>
            </w:tcBorders>
            <w:shd w:val="clear" w:color="auto" w:fill="auto"/>
            <w:noWrap/>
            <w:vAlign w:val="center"/>
            <w:hideMark/>
          </w:tcPr>
          <w:p w14:paraId="54BEBE18"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0.735%</w:t>
            </w:r>
          </w:p>
        </w:tc>
        <w:tc>
          <w:tcPr>
            <w:tcW w:w="882" w:type="dxa"/>
            <w:tcBorders>
              <w:top w:val="nil"/>
              <w:left w:val="nil"/>
              <w:bottom w:val="nil"/>
              <w:right w:val="single" w:sz="4" w:space="0" w:color="auto"/>
            </w:tcBorders>
            <w:shd w:val="clear" w:color="auto" w:fill="auto"/>
            <w:noWrap/>
            <w:vAlign w:val="center"/>
            <w:hideMark/>
          </w:tcPr>
          <w:p w14:paraId="348F93AF"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73.48 </w:t>
            </w:r>
          </w:p>
        </w:tc>
      </w:tr>
      <w:tr w:rsidR="00434A91" w:rsidRPr="00434A91" w14:paraId="297DB0DD" w14:textId="77777777" w:rsidTr="00434A91">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3BE8493"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23</w:t>
            </w:r>
          </w:p>
        </w:tc>
        <w:tc>
          <w:tcPr>
            <w:tcW w:w="564" w:type="dxa"/>
            <w:tcBorders>
              <w:top w:val="nil"/>
              <w:left w:val="nil"/>
              <w:bottom w:val="single" w:sz="4" w:space="0" w:color="auto"/>
              <w:right w:val="single" w:sz="4" w:space="0" w:color="auto"/>
            </w:tcBorders>
            <w:shd w:val="clear" w:color="auto" w:fill="auto"/>
            <w:noWrap/>
            <w:vAlign w:val="center"/>
            <w:hideMark/>
          </w:tcPr>
          <w:p w14:paraId="2EF0B7CC"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3C7E70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06F6A9D3"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34</w:t>
            </w:r>
          </w:p>
        </w:tc>
        <w:tc>
          <w:tcPr>
            <w:tcW w:w="1120" w:type="dxa"/>
            <w:tcBorders>
              <w:top w:val="single" w:sz="4" w:space="0" w:color="auto"/>
              <w:left w:val="nil"/>
              <w:bottom w:val="nil"/>
              <w:right w:val="single" w:sz="4" w:space="0" w:color="auto"/>
            </w:tcBorders>
            <w:shd w:val="clear" w:color="000000" w:fill="FFFF00"/>
            <w:noWrap/>
            <w:vAlign w:val="center"/>
            <w:hideMark/>
          </w:tcPr>
          <w:p w14:paraId="3FDDB28F"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大分県</w:t>
            </w:r>
          </w:p>
        </w:tc>
        <w:tc>
          <w:tcPr>
            <w:tcW w:w="1433" w:type="dxa"/>
            <w:tcBorders>
              <w:top w:val="single" w:sz="4" w:space="0" w:color="auto"/>
              <w:left w:val="nil"/>
              <w:bottom w:val="nil"/>
              <w:right w:val="single" w:sz="4" w:space="0" w:color="auto"/>
            </w:tcBorders>
            <w:shd w:val="clear" w:color="auto" w:fill="auto"/>
            <w:noWrap/>
            <w:vAlign w:val="center"/>
            <w:hideMark/>
          </w:tcPr>
          <w:p w14:paraId="3717E68D"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8,182 </w:t>
            </w:r>
          </w:p>
        </w:tc>
        <w:tc>
          <w:tcPr>
            <w:tcW w:w="1433" w:type="dxa"/>
            <w:tcBorders>
              <w:top w:val="single" w:sz="4" w:space="0" w:color="auto"/>
              <w:left w:val="nil"/>
              <w:bottom w:val="nil"/>
              <w:right w:val="single" w:sz="4" w:space="0" w:color="auto"/>
            </w:tcBorders>
            <w:shd w:val="clear" w:color="auto" w:fill="auto"/>
            <w:noWrap/>
            <w:vAlign w:val="center"/>
            <w:hideMark/>
          </w:tcPr>
          <w:p w14:paraId="2AF4777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8,186 </w:t>
            </w:r>
          </w:p>
        </w:tc>
        <w:tc>
          <w:tcPr>
            <w:tcW w:w="1780" w:type="dxa"/>
            <w:tcBorders>
              <w:top w:val="single" w:sz="4" w:space="0" w:color="auto"/>
              <w:left w:val="nil"/>
              <w:bottom w:val="nil"/>
              <w:right w:val="single" w:sz="4" w:space="0" w:color="auto"/>
            </w:tcBorders>
            <w:shd w:val="clear" w:color="auto" w:fill="auto"/>
            <w:noWrap/>
            <w:vAlign w:val="center"/>
            <w:hideMark/>
          </w:tcPr>
          <w:p w14:paraId="7F977ADF"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1,134,431</w:t>
            </w:r>
          </w:p>
        </w:tc>
        <w:tc>
          <w:tcPr>
            <w:tcW w:w="1120" w:type="dxa"/>
            <w:tcBorders>
              <w:top w:val="single" w:sz="4" w:space="0" w:color="auto"/>
              <w:left w:val="nil"/>
              <w:bottom w:val="nil"/>
              <w:right w:val="single" w:sz="4" w:space="0" w:color="auto"/>
            </w:tcBorders>
            <w:shd w:val="clear" w:color="auto" w:fill="auto"/>
            <w:noWrap/>
            <w:vAlign w:val="center"/>
            <w:hideMark/>
          </w:tcPr>
          <w:p w14:paraId="7151C62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0.722%</w:t>
            </w:r>
          </w:p>
        </w:tc>
        <w:tc>
          <w:tcPr>
            <w:tcW w:w="882" w:type="dxa"/>
            <w:tcBorders>
              <w:top w:val="single" w:sz="4" w:space="0" w:color="auto"/>
              <w:left w:val="nil"/>
              <w:bottom w:val="nil"/>
              <w:right w:val="single" w:sz="4" w:space="0" w:color="auto"/>
            </w:tcBorders>
            <w:shd w:val="clear" w:color="auto" w:fill="auto"/>
            <w:noWrap/>
            <w:vAlign w:val="center"/>
            <w:hideMark/>
          </w:tcPr>
          <w:p w14:paraId="692AC969"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72.16 </w:t>
            </w:r>
          </w:p>
        </w:tc>
      </w:tr>
      <w:tr w:rsidR="00434A91" w:rsidRPr="00434A91" w14:paraId="07987FE2" w14:textId="77777777" w:rsidTr="00434A91">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6E17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24</w:t>
            </w:r>
          </w:p>
        </w:tc>
        <w:tc>
          <w:tcPr>
            <w:tcW w:w="564" w:type="dxa"/>
            <w:tcBorders>
              <w:top w:val="nil"/>
              <w:left w:val="nil"/>
              <w:bottom w:val="single" w:sz="4" w:space="0" w:color="auto"/>
              <w:right w:val="single" w:sz="4" w:space="0" w:color="auto"/>
            </w:tcBorders>
            <w:shd w:val="clear" w:color="auto" w:fill="auto"/>
            <w:noWrap/>
            <w:vAlign w:val="center"/>
            <w:hideMark/>
          </w:tcPr>
          <w:p w14:paraId="7B3410CE"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7759DBC"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630E22F"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C61D0FB"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佐賀県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F9B17F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5,825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BF2E5B2"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5,852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3062D9D2"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814,211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B4B266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0.719%</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6D0C2FF3"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71.87 </w:t>
            </w:r>
          </w:p>
        </w:tc>
      </w:tr>
      <w:tr w:rsidR="00434A91" w:rsidRPr="00434A91" w14:paraId="1B8955B7" w14:textId="77777777" w:rsidTr="00434A91">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06EA54C"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25</w:t>
            </w:r>
          </w:p>
        </w:tc>
        <w:tc>
          <w:tcPr>
            <w:tcW w:w="564" w:type="dxa"/>
            <w:tcBorders>
              <w:top w:val="nil"/>
              <w:left w:val="nil"/>
              <w:bottom w:val="single" w:sz="4" w:space="0" w:color="auto"/>
              <w:right w:val="single" w:sz="4" w:space="0" w:color="auto"/>
            </w:tcBorders>
            <w:shd w:val="clear" w:color="auto" w:fill="auto"/>
            <w:noWrap/>
            <w:vAlign w:val="center"/>
            <w:hideMark/>
          </w:tcPr>
          <w:p w14:paraId="2FC7FDD2"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6613762"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25</w:t>
            </w:r>
          </w:p>
        </w:tc>
        <w:tc>
          <w:tcPr>
            <w:tcW w:w="600" w:type="dxa"/>
            <w:tcBorders>
              <w:top w:val="nil"/>
              <w:left w:val="nil"/>
              <w:bottom w:val="single" w:sz="4" w:space="0" w:color="auto"/>
              <w:right w:val="single" w:sz="4" w:space="0" w:color="auto"/>
            </w:tcBorders>
            <w:shd w:val="clear" w:color="auto" w:fill="auto"/>
            <w:noWrap/>
            <w:vAlign w:val="center"/>
            <w:hideMark/>
          </w:tcPr>
          <w:p w14:paraId="7A9684A0"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FF00"/>
            <w:noWrap/>
            <w:vAlign w:val="center"/>
            <w:hideMark/>
          </w:tcPr>
          <w:p w14:paraId="7B6AE465"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宮城県</w:t>
            </w:r>
          </w:p>
        </w:tc>
        <w:tc>
          <w:tcPr>
            <w:tcW w:w="1433" w:type="dxa"/>
            <w:tcBorders>
              <w:top w:val="nil"/>
              <w:left w:val="nil"/>
              <w:bottom w:val="single" w:sz="4" w:space="0" w:color="auto"/>
              <w:right w:val="single" w:sz="4" w:space="0" w:color="auto"/>
            </w:tcBorders>
            <w:shd w:val="clear" w:color="auto" w:fill="auto"/>
            <w:noWrap/>
            <w:vAlign w:val="center"/>
            <w:hideMark/>
          </w:tcPr>
          <w:p w14:paraId="4EC8FF6F"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16,253 </w:t>
            </w:r>
          </w:p>
        </w:tc>
        <w:tc>
          <w:tcPr>
            <w:tcW w:w="1433" w:type="dxa"/>
            <w:tcBorders>
              <w:top w:val="nil"/>
              <w:left w:val="nil"/>
              <w:bottom w:val="single" w:sz="4" w:space="0" w:color="auto"/>
              <w:right w:val="single" w:sz="4" w:space="0" w:color="auto"/>
            </w:tcBorders>
            <w:shd w:val="clear" w:color="auto" w:fill="auto"/>
            <w:noWrap/>
            <w:vAlign w:val="center"/>
            <w:hideMark/>
          </w:tcPr>
          <w:p w14:paraId="0FFC3233"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16,259 </w:t>
            </w:r>
          </w:p>
        </w:tc>
        <w:tc>
          <w:tcPr>
            <w:tcW w:w="1780" w:type="dxa"/>
            <w:tcBorders>
              <w:top w:val="nil"/>
              <w:left w:val="nil"/>
              <w:bottom w:val="single" w:sz="4" w:space="0" w:color="auto"/>
              <w:right w:val="single" w:sz="4" w:space="0" w:color="auto"/>
            </w:tcBorders>
            <w:shd w:val="clear" w:color="auto" w:fill="auto"/>
            <w:noWrap/>
            <w:vAlign w:val="center"/>
            <w:hideMark/>
          </w:tcPr>
          <w:p w14:paraId="591E7F1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2,303,160</w:t>
            </w:r>
          </w:p>
        </w:tc>
        <w:tc>
          <w:tcPr>
            <w:tcW w:w="1120" w:type="dxa"/>
            <w:tcBorders>
              <w:top w:val="nil"/>
              <w:left w:val="nil"/>
              <w:bottom w:val="single" w:sz="4" w:space="0" w:color="auto"/>
              <w:right w:val="single" w:sz="4" w:space="0" w:color="auto"/>
            </w:tcBorders>
            <w:shd w:val="clear" w:color="auto" w:fill="auto"/>
            <w:noWrap/>
            <w:vAlign w:val="center"/>
            <w:hideMark/>
          </w:tcPr>
          <w:p w14:paraId="01FE171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0.706%</w:t>
            </w:r>
          </w:p>
        </w:tc>
        <w:tc>
          <w:tcPr>
            <w:tcW w:w="882" w:type="dxa"/>
            <w:tcBorders>
              <w:top w:val="nil"/>
              <w:left w:val="nil"/>
              <w:bottom w:val="single" w:sz="4" w:space="0" w:color="auto"/>
              <w:right w:val="single" w:sz="4" w:space="0" w:color="auto"/>
            </w:tcBorders>
            <w:shd w:val="clear" w:color="auto" w:fill="auto"/>
            <w:noWrap/>
            <w:vAlign w:val="center"/>
            <w:hideMark/>
          </w:tcPr>
          <w:p w14:paraId="0BC83AED"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70.59 </w:t>
            </w:r>
          </w:p>
        </w:tc>
      </w:tr>
      <w:tr w:rsidR="00434A91" w:rsidRPr="00434A91" w14:paraId="5A4E2B52" w14:textId="77777777" w:rsidTr="00434A91">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EAA201D"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26</w:t>
            </w:r>
          </w:p>
        </w:tc>
        <w:tc>
          <w:tcPr>
            <w:tcW w:w="564" w:type="dxa"/>
            <w:tcBorders>
              <w:top w:val="nil"/>
              <w:left w:val="nil"/>
              <w:bottom w:val="single" w:sz="4" w:space="0" w:color="auto"/>
              <w:right w:val="single" w:sz="4" w:space="0" w:color="auto"/>
            </w:tcBorders>
            <w:shd w:val="clear" w:color="auto" w:fill="auto"/>
            <w:noWrap/>
            <w:vAlign w:val="center"/>
            <w:hideMark/>
          </w:tcPr>
          <w:p w14:paraId="5F9EF6E6"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7072CF9C"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26</w:t>
            </w:r>
          </w:p>
        </w:tc>
        <w:tc>
          <w:tcPr>
            <w:tcW w:w="600" w:type="dxa"/>
            <w:tcBorders>
              <w:top w:val="nil"/>
              <w:left w:val="nil"/>
              <w:bottom w:val="nil"/>
              <w:right w:val="single" w:sz="4" w:space="0" w:color="auto"/>
            </w:tcBorders>
            <w:shd w:val="clear" w:color="auto" w:fill="auto"/>
            <w:noWrap/>
            <w:vAlign w:val="center"/>
            <w:hideMark/>
          </w:tcPr>
          <w:p w14:paraId="7F938FC0"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33</w:t>
            </w:r>
          </w:p>
        </w:tc>
        <w:tc>
          <w:tcPr>
            <w:tcW w:w="1120" w:type="dxa"/>
            <w:tcBorders>
              <w:top w:val="nil"/>
              <w:left w:val="nil"/>
              <w:bottom w:val="single" w:sz="4" w:space="0" w:color="auto"/>
              <w:right w:val="single" w:sz="4" w:space="0" w:color="auto"/>
            </w:tcBorders>
            <w:shd w:val="clear" w:color="000000" w:fill="FFFF00"/>
            <w:noWrap/>
            <w:vAlign w:val="center"/>
            <w:hideMark/>
          </w:tcPr>
          <w:p w14:paraId="5AFEB129"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石川県</w:t>
            </w:r>
          </w:p>
        </w:tc>
        <w:tc>
          <w:tcPr>
            <w:tcW w:w="1433" w:type="dxa"/>
            <w:tcBorders>
              <w:top w:val="nil"/>
              <w:left w:val="nil"/>
              <w:bottom w:val="nil"/>
              <w:right w:val="single" w:sz="4" w:space="0" w:color="auto"/>
            </w:tcBorders>
            <w:shd w:val="clear" w:color="auto" w:fill="auto"/>
            <w:noWrap/>
            <w:vAlign w:val="center"/>
            <w:hideMark/>
          </w:tcPr>
          <w:p w14:paraId="77DF47D6"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7,948 </w:t>
            </w:r>
          </w:p>
        </w:tc>
        <w:tc>
          <w:tcPr>
            <w:tcW w:w="1433" w:type="dxa"/>
            <w:tcBorders>
              <w:top w:val="nil"/>
              <w:left w:val="nil"/>
              <w:bottom w:val="nil"/>
              <w:right w:val="single" w:sz="4" w:space="0" w:color="auto"/>
            </w:tcBorders>
            <w:shd w:val="clear" w:color="auto" w:fill="auto"/>
            <w:noWrap/>
            <w:vAlign w:val="center"/>
            <w:hideMark/>
          </w:tcPr>
          <w:p w14:paraId="4BD3C3B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7,962 </w:t>
            </w:r>
          </w:p>
        </w:tc>
        <w:tc>
          <w:tcPr>
            <w:tcW w:w="1780" w:type="dxa"/>
            <w:tcBorders>
              <w:top w:val="nil"/>
              <w:left w:val="nil"/>
              <w:bottom w:val="nil"/>
              <w:right w:val="single" w:sz="4" w:space="0" w:color="auto"/>
            </w:tcBorders>
            <w:shd w:val="clear" w:color="auto" w:fill="auto"/>
            <w:noWrap/>
            <w:vAlign w:val="center"/>
            <w:hideMark/>
          </w:tcPr>
          <w:p w14:paraId="16074D52"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1,137,181</w:t>
            </w:r>
          </w:p>
        </w:tc>
        <w:tc>
          <w:tcPr>
            <w:tcW w:w="1120" w:type="dxa"/>
            <w:tcBorders>
              <w:top w:val="nil"/>
              <w:left w:val="nil"/>
              <w:bottom w:val="nil"/>
              <w:right w:val="single" w:sz="4" w:space="0" w:color="auto"/>
            </w:tcBorders>
            <w:shd w:val="clear" w:color="auto" w:fill="auto"/>
            <w:noWrap/>
            <w:vAlign w:val="center"/>
            <w:hideMark/>
          </w:tcPr>
          <w:p w14:paraId="312E0B79"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0.700%</w:t>
            </w:r>
          </w:p>
        </w:tc>
        <w:tc>
          <w:tcPr>
            <w:tcW w:w="882" w:type="dxa"/>
            <w:tcBorders>
              <w:top w:val="nil"/>
              <w:left w:val="nil"/>
              <w:bottom w:val="nil"/>
              <w:right w:val="single" w:sz="4" w:space="0" w:color="auto"/>
            </w:tcBorders>
            <w:shd w:val="clear" w:color="auto" w:fill="auto"/>
            <w:noWrap/>
            <w:vAlign w:val="center"/>
            <w:hideMark/>
          </w:tcPr>
          <w:p w14:paraId="4E7ADBC6"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70.02 </w:t>
            </w:r>
          </w:p>
        </w:tc>
      </w:tr>
      <w:tr w:rsidR="00434A91" w:rsidRPr="00434A91" w14:paraId="0962459B" w14:textId="77777777" w:rsidTr="00434A91">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3E0D45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27</w:t>
            </w:r>
          </w:p>
        </w:tc>
        <w:tc>
          <w:tcPr>
            <w:tcW w:w="564" w:type="dxa"/>
            <w:tcBorders>
              <w:top w:val="nil"/>
              <w:left w:val="nil"/>
              <w:bottom w:val="single" w:sz="4" w:space="0" w:color="auto"/>
              <w:right w:val="single" w:sz="4" w:space="0" w:color="auto"/>
            </w:tcBorders>
            <w:shd w:val="clear" w:color="auto" w:fill="auto"/>
            <w:noWrap/>
            <w:vAlign w:val="center"/>
            <w:hideMark/>
          </w:tcPr>
          <w:p w14:paraId="633DCDA3"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506D87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nil"/>
              <w:right w:val="single" w:sz="4" w:space="0" w:color="auto"/>
            </w:tcBorders>
            <w:shd w:val="clear" w:color="auto" w:fill="auto"/>
            <w:noWrap/>
            <w:vAlign w:val="center"/>
            <w:hideMark/>
          </w:tcPr>
          <w:p w14:paraId="02ABC09A"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42</w:t>
            </w:r>
          </w:p>
        </w:tc>
        <w:tc>
          <w:tcPr>
            <w:tcW w:w="1120" w:type="dxa"/>
            <w:tcBorders>
              <w:top w:val="nil"/>
              <w:left w:val="nil"/>
              <w:bottom w:val="nil"/>
              <w:right w:val="single" w:sz="4" w:space="0" w:color="auto"/>
            </w:tcBorders>
            <w:shd w:val="clear" w:color="000000" w:fill="FFFF00"/>
            <w:noWrap/>
            <w:vAlign w:val="center"/>
            <w:hideMark/>
          </w:tcPr>
          <w:p w14:paraId="1208863A"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山梨県</w:t>
            </w:r>
          </w:p>
        </w:tc>
        <w:tc>
          <w:tcPr>
            <w:tcW w:w="1433" w:type="dxa"/>
            <w:tcBorders>
              <w:top w:val="single" w:sz="4" w:space="0" w:color="auto"/>
              <w:left w:val="nil"/>
              <w:bottom w:val="nil"/>
              <w:right w:val="single" w:sz="4" w:space="0" w:color="auto"/>
            </w:tcBorders>
            <w:shd w:val="clear" w:color="auto" w:fill="auto"/>
            <w:noWrap/>
            <w:vAlign w:val="center"/>
            <w:hideMark/>
          </w:tcPr>
          <w:p w14:paraId="6C120DF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5,150 </w:t>
            </w:r>
          </w:p>
        </w:tc>
        <w:tc>
          <w:tcPr>
            <w:tcW w:w="1433" w:type="dxa"/>
            <w:tcBorders>
              <w:top w:val="single" w:sz="4" w:space="0" w:color="auto"/>
              <w:left w:val="nil"/>
              <w:bottom w:val="nil"/>
              <w:right w:val="single" w:sz="4" w:space="0" w:color="auto"/>
            </w:tcBorders>
            <w:shd w:val="clear" w:color="auto" w:fill="auto"/>
            <w:noWrap/>
            <w:vAlign w:val="center"/>
            <w:hideMark/>
          </w:tcPr>
          <w:p w14:paraId="0BAF156D"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5,155 </w:t>
            </w:r>
          </w:p>
        </w:tc>
        <w:tc>
          <w:tcPr>
            <w:tcW w:w="1780" w:type="dxa"/>
            <w:tcBorders>
              <w:top w:val="single" w:sz="4" w:space="0" w:color="auto"/>
              <w:left w:val="nil"/>
              <w:bottom w:val="nil"/>
              <w:right w:val="single" w:sz="4" w:space="0" w:color="auto"/>
            </w:tcBorders>
            <w:shd w:val="clear" w:color="auto" w:fill="auto"/>
            <w:noWrap/>
            <w:vAlign w:val="center"/>
            <w:hideMark/>
          </w:tcPr>
          <w:p w14:paraId="56D5B5C3"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812,056</w:t>
            </w:r>
          </w:p>
        </w:tc>
        <w:tc>
          <w:tcPr>
            <w:tcW w:w="1120" w:type="dxa"/>
            <w:tcBorders>
              <w:top w:val="single" w:sz="4" w:space="0" w:color="auto"/>
              <w:left w:val="nil"/>
              <w:bottom w:val="nil"/>
              <w:right w:val="single" w:sz="4" w:space="0" w:color="auto"/>
            </w:tcBorders>
            <w:shd w:val="clear" w:color="auto" w:fill="auto"/>
            <w:noWrap/>
            <w:vAlign w:val="center"/>
            <w:hideMark/>
          </w:tcPr>
          <w:p w14:paraId="5FAAD866"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0.635%</w:t>
            </w:r>
          </w:p>
        </w:tc>
        <w:tc>
          <w:tcPr>
            <w:tcW w:w="882" w:type="dxa"/>
            <w:tcBorders>
              <w:top w:val="single" w:sz="4" w:space="0" w:color="auto"/>
              <w:left w:val="nil"/>
              <w:bottom w:val="nil"/>
              <w:right w:val="single" w:sz="4" w:space="0" w:color="auto"/>
            </w:tcBorders>
            <w:shd w:val="clear" w:color="auto" w:fill="auto"/>
            <w:noWrap/>
            <w:vAlign w:val="center"/>
            <w:hideMark/>
          </w:tcPr>
          <w:p w14:paraId="383CA3BC"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63.48 </w:t>
            </w:r>
          </w:p>
        </w:tc>
      </w:tr>
      <w:tr w:rsidR="00434A91" w:rsidRPr="00434A91" w14:paraId="738B1721" w14:textId="77777777" w:rsidTr="00434A91">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50AC7"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28</w:t>
            </w:r>
          </w:p>
        </w:tc>
        <w:tc>
          <w:tcPr>
            <w:tcW w:w="564" w:type="dxa"/>
            <w:tcBorders>
              <w:top w:val="nil"/>
              <w:left w:val="nil"/>
              <w:bottom w:val="single" w:sz="4" w:space="0" w:color="auto"/>
              <w:right w:val="single" w:sz="4" w:space="0" w:color="auto"/>
            </w:tcBorders>
            <w:shd w:val="clear" w:color="auto" w:fill="auto"/>
            <w:noWrap/>
            <w:vAlign w:val="center"/>
            <w:hideMark/>
          </w:tcPr>
          <w:p w14:paraId="344B2200"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1642C32"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B005DF8"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45</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821CAD6"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高知県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36F421E"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4,151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3E485297"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4,158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77952E96"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697,674</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129387D"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0.596%</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1568E0F7"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59.60 </w:t>
            </w:r>
          </w:p>
        </w:tc>
      </w:tr>
      <w:tr w:rsidR="00434A91" w:rsidRPr="00434A91" w14:paraId="6253DFB0" w14:textId="77777777" w:rsidTr="00434A91">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A033E0E"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29</w:t>
            </w:r>
          </w:p>
        </w:tc>
        <w:tc>
          <w:tcPr>
            <w:tcW w:w="564" w:type="dxa"/>
            <w:tcBorders>
              <w:top w:val="nil"/>
              <w:left w:val="nil"/>
              <w:bottom w:val="single" w:sz="4" w:space="0" w:color="auto"/>
              <w:right w:val="single" w:sz="4" w:space="0" w:color="auto"/>
            </w:tcBorders>
            <w:shd w:val="clear" w:color="auto" w:fill="auto"/>
            <w:noWrap/>
            <w:vAlign w:val="center"/>
            <w:hideMark/>
          </w:tcPr>
          <w:p w14:paraId="29707CAC"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B6BA74D"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30</w:t>
            </w:r>
          </w:p>
        </w:tc>
        <w:tc>
          <w:tcPr>
            <w:tcW w:w="600" w:type="dxa"/>
            <w:tcBorders>
              <w:top w:val="nil"/>
              <w:left w:val="nil"/>
              <w:bottom w:val="single" w:sz="4" w:space="0" w:color="auto"/>
              <w:right w:val="single" w:sz="4" w:space="0" w:color="auto"/>
            </w:tcBorders>
            <w:shd w:val="clear" w:color="auto" w:fill="auto"/>
            <w:noWrap/>
            <w:vAlign w:val="center"/>
            <w:hideMark/>
          </w:tcPr>
          <w:p w14:paraId="4BFE267D"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40</w:t>
            </w:r>
          </w:p>
        </w:tc>
        <w:tc>
          <w:tcPr>
            <w:tcW w:w="1120" w:type="dxa"/>
            <w:tcBorders>
              <w:top w:val="nil"/>
              <w:left w:val="nil"/>
              <w:bottom w:val="single" w:sz="4" w:space="0" w:color="auto"/>
              <w:right w:val="single" w:sz="4" w:space="0" w:color="auto"/>
            </w:tcBorders>
            <w:shd w:val="clear" w:color="000000" w:fill="FFFF00"/>
            <w:noWrap/>
            <w:vAlign w:val="center"/>
            <w:hideMark/>
          </w:tcPr>
          <w:p w14:paraId="70176A5D"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和歌山県</w:t>
            </w:r>
          </w:p>
        </w:tc>
        <w:tc>
          <w:tcPr>
            <w:tcW w:w="1433" w:type="dxa"/>
            <w:tcBorders>
              <w:top w:val="nil"/>
              <w:left w:val="nil"/>
              <w:bottom w:val="single" w:sz="4" w:space="0" w:color="auto"/>
              <w:right w:val="single" w:sz="4" w:space="0" w:color="auto"/>
            </w:tcBorders>
            <w:shd w:val="clear" w:color="auto" w:fill="auto"/>
            <w:noWrap/>
            <w:vAlign w:val="center"/>
            <w:hideMark/>
          </w:tcPr>
          <w:p w14:paraId="4D5873A3"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5,286 </w:t>
            </w:r>
          </w:p>
        </w:tc>
        <w:tc>
          <w:tcPr>
            <w:tcW w:w="1433" w:type="dxa"/>
            <w:tcBorders>
              <w:top w:val="nil"/>
              <w:left w:val="nil"/>
              <w:bottom w:val="single" w:sz="4" w:space="0" w:color="auto"/>
              <w:right w:val="single" w:sz="4" w:space="0" w:color="auto"/>
            </w:tcBorders>
            <w:shd w:val="clear" w:color="auto" w:fill="auto"/>
            <w:noWrap/>
            <w:vAlign w:val="center"/>
            <w:hideMark/>
          </w:tcPr>
          <w:p w14:paraId="555905D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5,291 </w:t>
            </w:r>
          </w:p>
        </w:tc>
        <w:tc>
          <w:tcPr>
            <w:tcW w:w="1780" w:type="dxa"/>
            <w:tcBorders>
              <w:top w:val="nil"/>
              <w:left w:val="nil"/>
              <w:bottom w:val="single" w:sz="4" w:space="0" w:color="auto"/>
              <w:right w:val="single" w:sz="4" w:space="0" w:color="auto"/>
            </w:tcBorders>
            <w:shd w:val="clear" w:color="auto" w:fill="auto"/>
            <w:noWrap/>
            <w:vAlign w:val="center"/>
            <w:hideMark/>
          </w:tcPr>
          <w:p w14:paraId="5340CEFC"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923,721</w:t>
            </w:r>
          </w:p>
        </w:tc>
        <w:tc>
          <w:tcPr>
            <w:tcW w:w="1120" w:type="dxa"/>
            <w:tcBorders>
              <w:top w:val="nil"/>
              <w:left w:val="nil"/>
              <w:bottom w:val="single" w:sz="4" w:space="0" w:color="auto"/>
              <w:right w:val="single" w:sz="4" w:space="0" w:color="auto"/>
            </w:tcBorders>
            <w:shd w:val="clear" w:color="auto" w:fill="auto"/>
            <w:noWrap/>
            <w:vAlign w:val="center"/>
            <w:hideMark/>
          </w:tcPr>
          <w:p w14:paraId="78516BE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0.573%</w:t>
            </w:r>
          </w:p>
        </w:tc>
        <w:tc>
          <w:tcPr>
            <w:tcW w:w="882" w:type="dxa"/>
            <w:tcBorders>
              <w:top w:val="nil"/>
              <w:left w:val="nil"/>
              <w:bottom w:val="single" w:sz="4" w:space="0" w:color="auto"/>
              <w:right w:val="single" w:sz="4" w:space="0" w:color="auto"/>
            </w:tcBorders>
            <w:shd w:val="clear" w:color="auto" w:fill="auto"/>
            <w:noWrap/>
            <w:vAlign w:val="center"/>
            <w:hideMark/>
          </w:tcPr>
          <w:p w14:paraId="66A4FB9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57.28 </w:t>
            </w:r>
          </w:p>
        </w:tc>
      </w:tr>
      <w:tr w:rsidR="00434A91" w:rsidRPr="00434A91" w14:paraId="201610B9" w14:textId="77777777" w:rsidTr="00434A91">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6B9400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30</w:t>
            </w:r>
          </w:p>
        </w:tc>
        <w:tc>
          <w:tcPr>
            <w:tcW w:w="564" w:type="dxa"/>
            <w:tcBorders>
              <w:top w:val="nil"/>
              <w:left w:val="nil"/>
              <w:bottom w:val="single" w:sz="4" w:space="0" w:color="auto"/>
              <w:right w:val="single" w:sz="4" w:space="0" w:color="auto"/>
            </w:tcBorders>
            <w:shd w:val="clear" w:color="auto" w:fill="auto"/>
            <w:noWrap/>
            <w:vAlign w:val="center"/>
            <w:hideMark/>
          </w:tcPr>
          <w:p w14:paraId="4BD90A67"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070F96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691D5C34"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000000" w:fill="FFFF00"/>
            <w:noWrap/>
            <w:vAlign w:val="center"/>
            <w:hideMark/>
          </w:tcPr>
          <w:p w14:paraId="26672B08"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宮崎県</w:t>
            </w:r>
          </w:p>
        </w:tc>
        <w:tc>
          <w:tcPr>
            <w:tcW w:w="1433" w:type="dxa"/>
            <w:tcBorders>
              <w:top w:val="nil"/>
              <w:left w:val="nil"/>
              <w:bottom w:val="single" w:sz="4" w:space="0" w:color="auto"/>
              <w:right w:val="single" w:sz="4" w:space="0" w:color="auto"/>
            </w:tcBorders>
            <w:shd w:val="clear" w:color="auto" w:fill="auto"/>
            <w:noWrap/>
            <w:vAlign w:val="center"/>
            <w:hideMark/>
          </w:tcPr>
          <w:p w14:paraId="5EEA9A36"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6,137 </w:t>
            </w:r>
          </w:p>
        </w:tc>
        <w:tc>
          <w:tcPr>
            <w:tcW w:w="1433" w:type="dxa"/>
            <w:tcBorders>
              <w:top w:val="nil"/>
              <w:left w:val="nil"/>
              <w:bottom w:val="single" w:sz="4" w:space="0" w:color="auto"/>
              <w:right w:val="single" w:sz="4" w:space="0" w:color="auto"/>
            </w:tcBorders>
            <w:shd w:val="clear" w:color="auto" w:fill="auto"/>
            <w:noWrap/>
            <w:vAlign w:val="center"/>
            <w:hideMark/>
          </w:tcPr>
          <w:p w14:paraId="692AEE52"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6,137 </w:t>
            </w:r>
          </w:p>
        </w:tc>
        <w:tc>
          <w:tcPr>
            <w:tcW w:w="1780" w:type="dxa"/>
            <w:tcBorders>
              <w:top w:val="nil"/>
              <w:left w:val="nil"/>
              <w:bottom w:val="single" w:sz="4" w:space="0" w:color="auto"/>
              <w:right w:val="single" w:sz="4" w:space="0" w:color="auto"/>
            </w:tcBorders>
            <w:shd w:val="clear" w:color="auto" w:fill="auto"/>
            <w:noWrap/>
            <w:vAlign w:val="center"/>
            <w:hideMark/>
          </w:tcPr>
          <w:p w14:paraId="2F059E6D"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1,072,077</w:t>
            </w:r>
          </w:p>
        </w:tc>
        <w:tc>
          <w:tcPr>
            <w:tcW w:w="1120" w:type="dxa"/>
            <w:tcBorders>
              <w:top w:val="nil"/>
              <w:left w:val="nil"/>
              <w:bottom w:val="single" w:sz="4" w:space="0" w:color="auto"/>
              <w:right w:val="single" w:sz="4" w:space="0" w:color="auto"/>
            </w:tcBorders>
            <w:shd w:val="clear" w:color="auto" w:fill="auto"/>
            <w:noWrap/>
            <w:vAlign w:val="center"/>
            <w:hideMark/>
          </w:tcPr>
          <w:p w14:paraId="059B7EE3"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0.572%</w:t>
            </w:r>
          </w:p>
        </w:tc>
        <w:tc>
          <w:tcPr>
            <w:tcW w:w="882" w:type="dxa"/>
            <w:tcBorders>
              <w:top w:val="nil"/>
              <w:left w:val="nil"/>
              <w:bottom w:val="single" w:sz="4" w:space="0" w:color="auto"/>
              <w:right w:val="single" w:sz="4" w:space="0" w:color="auto"/>
            </w:tcBorders>
            <w:shd w:val="clear" w:color="auto" w:fill="auto"/>
            <w:noWrap/>
            <w:vAlign w:val="center"/>
            <w:hideMark/>
          </w:tcPr>
          <w:p w14:paraId="395F824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57.24 </w:t>
            </w:r>
          </w:p>
        </w:tc>
      </w:tr>
      <w:tr w:rsidR="00434A91" w:rsidRPr="00434A91" w14:paraId="6F7D3225" w14:textId="77777777" w:rsidTr="00434A91">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98C59C2"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31</w:t>
            </w:r>
          </w:p>
        </w:tc>
        <w:tc>
          <w:tcPr>
            <w:tcW w:w="564" w:type="dxa"/>
            <w:tcBorders>
              <w:top w:val="nil"/>
              <w:left w:val="nil"/>
              <w:bottom w:val="single" w:sz="4" w:space="0" w:color="auto"/>
              <w:right w:val="single" w:sz="4" w:space="0" w:color="auto"/>
            </w:tcBorders>
            <w:shd w:val="clear" w:color="auto" w:fill="auto"/>
            <w:noWrap/>
            <w:vAlign w:val="center"/>
            <w:hideMark/>
          </w:tcPr>
          <w:p w14:paraId="685C2511"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3206E2D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31</w:t>
            </w:r>
          </w:p>
        </w:tc>
        <w:tc>
          <w:tcPr>
            <w:tcW w:w="600" w:type="dxa"/>
            <w:tcBorders>
              <w:top w:val="nil"/>
              <w:left w:val="nil"/>
              <w:bottom w:val="nil"/>
              <w:right w:val="single" w:sz="4" w:space="0" w:color="auto"/>
            </w:tcBorders>
            <w:shd w:val="clear" w:color="auto" w:fill="auto"/>
            <w:noWrap/>
            <w:vAlign w:val="center"/>
            <w:hideMark/>
          </w:tcPr>
          <w:p w14:paraId="4D39B1B1"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24</w:t>
            </w:r>
          </w:p>
        </w:tc>
        <w:tc>
          <w:tcPr>
            <w:tcW w:w="1120" w:type="dxa"/>
            <w:tcBorders>
              <w:top w:val="nil"/>
              <w:left w:val="nil"/>
              <w:bottom w:val="nil"/>
              <w:right w:val="single" w:sz="4" w:space="0" w:color="auto"/>
            </w:tcBorders>
            <w:shd w:val="clear" w:color="000000" w:fill="FFFF00"/>
            <w:noWrap/>
            <w:vAlign w:val="center"/>
            <w:hideMark/>
          </w:tcPr>
          <w:p w14:paraId="3962ADBD"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鹿児島県</w:t>
            </w:r>
          </w:p>
        </w:tc>
        <w:tc>
          <w:tcPr>
            <w:tcW w:w="1433" w:type="dxa"/>
            <w:tcBorders>
              <w:top w:val="nil"/>
              <w:left w:val="nil"/>
              <w:bottom w:val="nil"/>
              <w:right w:val="single" w:sz="4" w:space="0" w:color="auto"/>
            </w:tcBorders>
            <w:shd w:val="clear" w:color="auto" w:fill="auto"/>
            <w:noWrap/>
            <w:vAlign w:val="center"/>
            <w:hideMark/>
          </w:tcPr>
          <w:p w14:paraId="19B00EB8"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9,097 </w:t>
            </w:r>
          </w:p>
        </w:tc>
        <w:tc>
          <w:tcPr>
            <w:tcW w:w="1433" w:type="dxa"/>
            <w:tcBorders>
              <w:top w:val="nil"/>
              <w:left w:val="nil"/>
              <w:bottom w:val="nil"/>
              <w:right w:val="single" w:sz="4" w:space="0" w:color="auto"/>
            </w:tcBorders>
            <w:shd w:val="clear" w:color="auto" w:fill="auto"/>
            <w:noWrap/>
            <w:vAlign w:val="center"/>
            <w:hideMark/>
          </w:tcPr>
          <w:p w14:paraId="1231614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9,101 </w:t>
            </w:r>
          </w:p>
        </w:tc>
        <w:tc>
          <w:tcPr>
            <w:tcW w:w="1780" w:type="dxa"/>
            <w:tcBorders>
              <w:top w:val="nil"/>
              <w:left w:val="nil"/>
              <w:bottom w:val="nil"/>
              <w:right w:val="single" w:sz="4" w:space="0" w:color="auto"/>
            </w:tcBorders>
            <w:shd w:val="clear" w:color="auto" w:fill="auto"/>
            <w:noWrap/>
            <w:vAlign w:val="center"/>
            <w:hideMark/>
          </w:tcPr>
          <w:p w14:paraId="0B6D3EEE"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1,599,984</w:t>
            </w:r>
          </w:p>
        </w:tc>
        <w:tc>
          <w:tcPr>
            <w:tcW w:w="1120" w:type="dxa"/>
            <w:tcBorders>
              <w:top w:val="nil"/>
              <w:left w:val="nil"/>
              <w:bottom w:val="nil"/>
              <w:right w:val="single" w:sz="4" w:space="0" w:color="auto"/>
            </w:tcBorders>
            <w:shd w:val="clear" w:color="auto" w:fill="auto"/>
            <w:noWrap/>
            <w:vAlign w:val="center"/>
            <w:hideMark/>
          </w:tcPr>
          <w:p w14:paraId="7913E00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0.569%</w:t>
            </w:r>
          </w:p>
        </w:tc>
        <w:tc>
          <w:tcPr>
            <w:tcW w:w="882" w:type="dxa"/>
            <w:tcBorders>
              <w:top w:val="nil"/>
              <w:left w:val="nil"/>
              <w:bottom w:val="nil"/>
              <w:right w:val="single" w:sz="4" w:space="0" w:color="auto"/>
            </w:tcBorders>
            <w:shd w:val="clear" w:color="auto" w:fill="auto"/>
            <w:noWrap/>
            <w:vAlign w:val="center"/>
            <w:hideMark/>
          </w:tcPr>
          <w:p w14:paraId="0A86C696"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56.88 </w:t>
            </w:r>
          </w:p>
        </w:tc>
      </w:tr>
      <w:tr w:rsidR="00434A91" w:rsidRPr="00434A91" w14:paraId="145ABEE8" w14:textId="77777777" w:rsidTr="00434A91">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9A47D"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32</w:t>
            </w:r>
          </w:p>
        </w:tc>
        <w:tc>
          <w:tcPr>
            <w:tcW w:w="564" w:type="dxa"/>
            <w:tcBorders>
              <w:top w:val="nil"/>
              <w:left w:val="nil"/>
              <w:bottom w:val="single" w:sz="4" w:space="0" w:color="auto"/>
              <w:right w:val="single" w:sz="4" w:space="0" w:color="auto"/>
            </w:tcBorders>
            <w:shd w:val="clear" w:color="auto" w:fill="auto"/>
            <w:noWrap/>
            <w:vAlign w:val="center"/>
            <w:hideMark/>
          </w:tcPr>
          <w:p w14:paraId="74280A60"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3F23033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D3EC552"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C24B60E"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福島県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768F3B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9,479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305A183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9,483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0B5F7E9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1,847,950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9888926"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0.513%</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36026147"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51.32 </w:t>
            </w:r>
          </w:p>
        </w:tc>
      </w:tr>
      <w:tr w:rsidR="00434A91" w:rsidRPr="00434A91" w14:paraId="2F7AD972" w14:textId="77777777" w:rsidTr="00434A91">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85A8326"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33</w:t>
            </w:r>
          </w:p>
        </w:tc>
        <w:tc>
          <w:tcPr>
            <w:tcW w:w="564" w:type="dxa"/>
            <w:tcBorders>
              <w:top w:val="nil"/>
              <w:left w:val="nil"/>
              <w:bottom w:val="single" w:sz="4" w:space="0" w:color="auto"/>
              <w:right w:val="single" w:sz="4" w:space="0" w:color="auto"/>
            </w:tcBorders>
            <w:shd w:val="clear" w:color="auto" w:fill="auto"/>
            <w:noWrap/>
            <w:vAlign w:val="center"/>
            <w:hideMark/>
          </w:tcPr>
          <w:p w14:paraId="436643D6"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45454C79"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33</w:t>
            </w:r>
          </w:p>
        </w:tc>
        <w:tc>
          <w:tcPr>
            <w:tcW w:w="600" w:type="dxa"/>
            <w:tcBorders>
              <w:top w:val="nil"/>
              <w:left w:val="nil"/>
              <w:bottom w:val="nil"/>
              <w:right w:val="single" w:sz="4" w:space="0" w:color="auto"/>
            </w:tcBorders>
            <w:shd w:val="clear" w:color="auto" w:fill="auto"/>
            <w:noWrap/>
            <w:vAlign w:val="center"/>
            <w:hideMark/>
          </w:tcPr>
          <w:p w14:paraId="0E938EBC"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39</w:t>
            </w:r>
          </w:p>
        </w:tc>
        <w:tc>
          <w:tcPr>
            <w:tcW w:w="1120" w:type="dxa"/>
            <w:tcBorders>
              <w:top w:val="nil"/>
              <w:left w:val="nil"/>
              <w:bottom w:val="nil"/>
              <w:right w:val="single" w:sz="4" w:space="0" w:color="auto"/>
            </w:tcBorders>
            <w:shd w:val="clear" w:color="000000" w:fill="FFFF00"/>
            <w:noWrap/>
            <w:vAlign w:val="center"/>
            <w:hideMark/>
          </w:tcPr>
          <w:p w14:paraId="4DD76E6E"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香川県</w:t>
            </w:r>
          </w:p>
        </w:tc>
        <w:tc>
          <w:tcPr>
            <w:tcW w:w="1433" w:type="dxa"/>
            <w:tcBorders>
              <w:top w:val="nil"/>
              <w:left w:val="nil"/>
              <w:bottom w:val="nil"/>
              <w:right w:val="single" w:sz="4" w:space="0" w:color="auto"/>
            </w:tcBorders>
            <w:shd w:val="clear" w:color="auto" w:fill="auto"/>
            <w:noWrap/>
            <w:vAlign w:val="center"/>
            <w:hideMark/>
          </w:tcPr>
          <w:p w14:paraId="5CB44B46"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4,696 </w:t>
            </w:r>
          </w:p>
        </w:tc>
        <w:tc>
          <w:tcPr>
            <w:tcW w:w="1433" w:type="dxa"/>
            <w:tcBorders>
              <w:top w:val="nil"/>
              <w:left w:val="nil"/>
              <w:bottom w:val="nil"/>
              <w:right w:val="single" w:sz="4" w:space="0" w:color="auto"/>
            </w:tcBorders>
            <w:shd w:val="clear" w:color="auto" w:fill="auto"/>
            <w:noWrap/>
            <w:vAlign w:val="center"/>
            <w:hideMark/>
          </w:tcPr>
          <w:p w14:paraId="0BB8AA0E"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4,700 </w:t>
            </w:r>
          </w:p>
        </w:tc>
        <w:tc>
          <w:tcPr>
            <w:tcW w:w="1780" w:type="dxa"/>
            <w:tcBorders>
              <w:top w:val="nil"/>
              <w:left w:val="nil"/>
              <w:bottom w:val="nil"/>
              <w:right w:val="single" w:sz="4" w:space="0" w:color="auto"/>
            </w:tcBorders>
            <w:shd w:val="clear" w:color="auto" w:fill="auto"/>
            <w:noWrap/>
            <w:vAlign w:val="center"/>
            <w:hideMark/>
          </w:tcPr>
          <w:p w14:paraId="46608499"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956,069</w:t>
            </w:r>
          </w:p>
        </w:tc>
        <w:tc>
          <w:tcPr>
            <w:tcW w:w="1120" w:type="dxa"/>
            <w:tcBorders>
              <w:top w:val="nil"/>
              <w:left w:val="nil"/>
              <w:bottom w:val="nil"/>
              <w:right w:val="single" w:sz="4" w:space="0" w:color="auto"/>
            </w:tcBorders>
            <w:shd w:val="clear" w:color="auto" w:fill="auto"/>
            <w:noWrap/>
            <w:vAlign w:val="center"/>
            <w:hideMark/>
          </w:tcPr>
          <w:p w14:paraId="7FCBAD2E"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0.492%</w:t>
            </w:r>
          </w:p>
        </w:tc>
        <w:tc>
          <w:tcPr>
            <w:tcW w:w="882" w:type="dxa"/>
            <w:tcBorders>
              <w:top w:val="nil"/>
              <w:left w:val="nil"/>
              <w:bottom w:val="nil"/>
              <w:right w:val="single" w:sz="4" w:space="0" w:color="auto"/>
            </w:tcBorders>
            <w:shd w:val="clear" w:color="auto" w:fill="auto"/>
            <w:noWrap/>
            <w:vAlign w:val="center"/>
            <w:hideMark/>
          </w:tcPr>
          <w:p w14:paraId="43BFC87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49.16 </w:t>
            </w:r>
          </w:p>
        </w:tc>
      </w:tr>
      <w:tr w:rsidR="00434A91" w:rsidRPr="00434A91" w14:paraId="2C464206" w14:textId="77777777" w:rsidTr="00434A91">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6F4BE3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34</w:t>
            </w:r>
          </w:p>
        </w:tc>
        <w:tc>
          <w:tcPr>
            <w:tcW w:w="564" w:type="dxa"/>
            <w:tcBorders>
              <w:top w:val="nil"/>
              <w:left w:val="nil"/>
              <w:bottom w:val="single" w:sz="4" w:space="0" w:color="auto"/>
              <w:right w:val="single" w:sz="4" w:space="0" w:color="auto"/>
            </w:tcBorders>
            <w:shd w:val="clear" w:color="auto" w:fill="auto"/>
            <w:noWrap/>
            <w:vAlign w:val="center"/>
            <w:hideMark/>
          </w:tcPr>
          <w:p w14:paraId="4630EDC3"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E1E1FC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44B57872"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31</w:t>
            </w:r>
          </w:p>
        </w:tc>
        <w:tc>
          <w:tcPr>
            <w:tcW w:w="1120" w:type="dxa"/>
            <w:tcBorders>
              <w:top w:val="single" w:sz="4" w:space="0" w:color="auto"/>
              <w:left w:val="nil"/>
              <w:bottom w:val="nil"/>
              <w:right w:val="single" w:sz="4" w:space="0" w:color="auto"/>
            </w:tcBorders>
            <w:shd w:val="clear" w:color="000000" w:fill="FFFF00"/>
            <w:noWrap/>
            <w:vAlign w:val="center"/>
            <w:hideMark/>
          </w:tcPr>
          <w:p w14:paraId="00DA89E1"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青森県</w:t>
            </w:r>
          </w:p>
        </w:tc>
        <w:tc>
          <w:tcPr>
            <w:tcW w:w="1433" w:type="dxa"/>
            <w:tcBorders>
              <w:top w:val="single" w:sz="4" w:space="0" w:color="auto"/>
              <w:left w:val="nil"/>
              <w:bottom w:val="nil"/>
              <w:right w:val="single" w:sz="4" w:space="0" w:color="auto"/>
            </w:tcBorders>
            <w:shd w:val="clear" w:color="auto" w:fill="auto"/>
            <w:noWrap/>
            <w:vAlign w:val="center"/>
            <w:hideMark/>
          </w:tcPr>
          <w:p w14:paraId="5AE835C2"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5,882 </w:t>
            </w:r>
          </w:p>
        </w:tc>
        <w:tc>
          <w:tcPr>
            <w:tcW w:w="1433" w:type="dxa"/>
            <w:tcBorders>
              <w:top w:val="single" w:sz="4" w:space="0" w:color="auto"/>
              <w:left w:val="nil"/>
              <w:bottom w:val="nil"/>
              <w:right w:val="single" w:sz="4" w:space="0" w:color="auto"/>
            </w:tcBorders>
            <w:shd w:val="clear" w:color="auto" w:fill="auto"/>
            <w:noWrap/>
            <w:vAlign w:val="center"/>
            <w:hideMark/>
          </w:tcPr>
          <w:p w14:paraId="19633616"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5,892 </w:t>
            </w:r>
          </w:p>
        </w:tc>
        <w:tc>
          <w:tcPr>
            <w:tcW w:w="1780" w:type="dxa"/>
            <w:tcBorders>
              <w:top w:val="single" w:sz="4" w:space="0" w:color="auto"/>
              <w:left w:val="nil"/>
              <w:bottom w:val="nil"/>
              <w:right w:val="single" w:sz="4" w:space="0" w:color="auto"/>
            </w:tcBorders>
            <w:shd w:val="clear" w:color="auto" w:fill="auto"/>
            <w:noWrap/>
            <w:vAlign w:val="center"/>
            <w:hideMark/>
          </w:tcPr>
          <w:p w14:paraId="0E1EAA6F"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1,246,138</w:t>
            </w:r>
          </w:p>
        </w:tc>
        <w:tc>
          <w:tcPr>
            <w:tcW w:w="1120" w:type="dxa"/>
            <w:tcBorders>
              <w:top w:val="single" w:sz="4" w:space="0" w:color="auto"/>
              <w:left w:val="nil"/>
              <w:bottom w:val="nil"/>
              <w:right w:val="single" w:sz="4" w:space="0" w:color="auto"/>
            </w:tcBorders>
            <w:shd w:val="clear" w:color="auto" w:fill="auto"/>
            <w:noWrap/>
            <w:vAlign w:val="center"/>
            <w:hideMark/>
          </w:tcPr>
          <w:p w14:paraId="497D1FE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0.473%</w:t>
            </w:r>
          </w:p>
        </w:tc>
        <w:tc>
          <w:tcPr>
            <w:tcW w:w="882" w:type="dxa"/>
            <w:tcBorders>
              <w:top w:val="single" w:sz="4" w:space="0" w:color="auto"/>
              <w:left w:val="nil"/>
              <w:bottom w:val="nil"/>
              <w:right w:val="single" w:sz="4" w:space="0" w:color="auto"/>
            </w:tcBorders>
            <w:shd w:val="clear" w:color="auto" w:fill="auto"/>
            <w:noWrap/>
            <w:vAlign w:val="center"/>
            <w:hideMark/>
          </w:tcPr>
          <w:p w14:paraId="603D572D"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47.28 </w:t>
            </w:r>
          </w:p>
        </w:tc>
      </w:tr>
      <w:tr w:rsidR="00434A91" w:rsidRPr="00434A91" w14:paraId="314177F2" w14:textId="77777777" w:rsidTr="00434A91">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E5FB08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35</w:t>
            </w:r>
          </w:p>
        </w:tc>
        <w:tc>
          <w:tcPr>
            <w:tcW w:w="564" w:type="dxa"/>
            <w:tcBorders>
              <w:top w:val="nil"/>
              <w:left w:val="nil"/>
              <w:bottom w:val="single" w:sz="4" w:space="0" w:color="auto"/>
              <w:right w:val="single" w:sz="4" w:space="0" w:color="auto"/>
            </w:tcBorders>
            <w:shd w:val="clear" w:color="auto" w:fill="auto"/>
            <w:noWrap/>
            <w:vAlign w:val="center"/>
            <w:hideMark/>
          </w:tcPr>
          <w:p w14:paraId="580313E9"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91FC3B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22A2FBF3"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37</w:t>
            </w:r>
          </w:p>
        </w:tc>
        <w:tc>
          <w:tcPr>
            <w:tcW w:w="1120" w:type="dxa"/>
            <w:tcBorders>
              <w:top w:val="single" w:sz="4" w:space="0" w:color="auto"/>
              <w:left w:val="nil"/>
              <w:bottom w:val="nil"/>
              <w:right w:val="single" w:sz="4" w:space="0" w:color="auto"/>
            </w:tcBorders>
            <w:shd w:val="clear" w:color="000000" w:fill="FFFF00"/>
            <w:noWrap/>
            <w:vAlign w:val="center"/>
            <w:hideMark/>
          </w:tcPr>
          <w:p w14:paraId="61A857EA"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富山県</w:t>
            </w:r>
          </w:p>
        </w:tc>
        <w:tc>
          <w:tcPr>
            <w:tcW w:w="1433" w:type="dxa"/>
            <w:tcBorders>
              <w:top w:val="single" w:sz="4" w:space="0" w:color="auto"/>
              <w:left w:val="nil"/>
              <w:bottom w:val="nil"/>
              <w:right w:val="single" w:sz="4" w:space="0" w:color="auto"/>
            </w:tcBorders>
            <w:shd w:val="clear" w:color="auto" w:fill="auto"/>
            <w:noWrap/>
            <w:vAlign w:val="center"/>
            <w:hideMark/>
          </w:tcPr>
          <w:p w14:paraId="1241A68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4,853 </w:t>
            </w:r>
          </w:p>
        </w:tc>
        <w:tc>
          <w:tcPr>
            <w:tcW w:w="1433" w:type="dxa"/>
            <w:tcBorders>
              <w:top w:val="single" w:sz="4" w:space="0" w:color="auto"/>
              <w:left w:val="nil"/>
              <w:bottom w:val="nil"/>
              <w:right w:val="single" w:sz="4" w:space="0" w:color="auto"/>
            </w:tcBorders>
            <w:shd w:val="clear" w:color="auto" w:fill="auto"/>
            <w:noWrap/>
            <w:vAlign w:val="center"/>
            <w:hideMark/>
          </w:tcPr>
          <w:p w14:paraId="7B9DEF1D"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4,865 </w:t>
            </w:r>
          </w:p>
        </w:tc>
        <w:tc>
          <w:tcPr>
            <w:tcW w:w="1780" w:type="dxa"/>
            <w:tcBorders>
              <w:top w:val="single" w:sz="4" w:space="0" w:color="auto"/>
              <w:left w:val="nil"/>
              <w:bottom w:val="nil"/>
              <w:right w:val="single" w:sz="4" w:space="0" w:color="auto"/>
            </w:tcBorders>
            <w:shd w:val="clear" w:color="auto" w:fill="auto"/>
            <w:noWrap/>
            <w:vAlign w:val="center"/>
            <w:hideMark/>
          </w:tcPr>
          <w:p w14:paraId="74EB319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1,042,998</w:t>
            </w:r>
          </w:p>
        </w:tc>
        <w:tc>
          <w:tcPr>
            <w:tcW w:w="1120" w:type="dxa"/>
            <w:tcBorders>
              <w:top w:val="single" w:sz="4" w:space="0" w:color="auto"/>
              <w:left w:val="nil"/>
              <w:bottom w:val="nil"/>
              <w:right w:val="single" w:sz="4" w:space="0" w:color="auto"/>
            </w:tcBorders>
            <w:shd w:val="clear" w:color="auto" w:fill="auto"/>
            <w:noWrap/>
            <w:vAlign w:val="center"/>
            <w:hideMark/>
          </w:tcPr>
          <w:p w14:paraId="7DD9F95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0.466%</w:t>
            </w:r>
          </w:p>
        </w:tc>
        <w:tc>
          <w:tcPr>
            <w:tcW w:w="882" w:type="dxa"/>
            <w:tcBorders>
              <w:top w:val="single" w:sz="4" w:space="0" w:color="auto"/>
              <w:left w:val="nil"/>
              <w:bottom w:val="nil"/>
              <w:right w:val="single" w:sz="4" w:space="0" w:color="auto"/>
            </w:tcBorders>
            <w:shd w:val="clear" w:color="auto" w:fill="auto"/>
            <w:noWrap/>
            <w:vAlign w:val="center"/>
            <w:hideMark/>
          </w:tcPr>
          <w:p w14:paraId="2E3E90B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46.64 </w:t>
            </w:r>
          </w:p>
        </w:tc>
      </w:tr>
      <w:tr w:rsidR="00434A91" w:rsidRPr="00434A91" w14:paraId="2CDF202D" w14:textId="77777777" w:rsidTr="00434A91">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7A347BF"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36</w:t>
            </w:r>
          </w:p>
        </w:tc>
        <w:tc>
          <w:tcPr>
            <w:tcW w:w="564" w:type="dxa"/>
            <w:tcBorders>
              <w:top w:val="nil"/>
              <w:left w:val="nil"/>
              <w:bottom w:val="single" w:sz="4" w:space="0" w:color="auto"/>
              <w:right w:val="single" w:sz="4" w:space="0" w:color="auto"/>
            </w:tcBorders>
            <w:shd w:val="clear" w:color="auto" w:fill="auto"/>
            <w:noWrap/>
            <w:vAlign w:val="center"/>
            <w:hideMark/>
          </w:tcPr>
          <w:p w14:paraId="0E043325"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22AD43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501CA157"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30</w:t>
            </w:r>
          </w:p>
        </w:tc>
        <w:tc>
          <w:tcPr>
            <w:tcW w:w="1120" w:type="dxa"/>
            <w:tcBorders>
              <w:top w:val="single" w:sz="4" w:space="0" w:color="auto"/>
              <w:left w:val="nil"/>
              <w:bottom w:val="nil"/>
              <w:right w:val="single" w:sz="4" w:space="0" w:color="auto"/>
            </w:tcBorders>
            <w:shd w:val="clear" w:color="000000" w:fill="FFFF00"/>
            <w:noWrap/>
            <w:vAlign w:val="center"/>
            <w:hideMark/>
          </w:tcPr>
          <w:p w14:paraId="75667280"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長崎県</w:t>
            </w:r>
          </w:p>
        </w:tc>
        <w:tc>
          <w:tcPr>
            <w:tcW w:w="1433" w:type="dxa"/>
            <w:tcBorders>
              <w:top w:val="single" w:sz="4" w:space="0" w:color="auto"/>
              <w:left w:val="nil"/>
              <w:bottom w:val="nil"/>
              <w:right w:val="single" w:sz="4" w:space="0" w:color="auto"/>
            </w:tcBorders>
            <w:shd w:val="clear" w:color="auto" w:fill="auto"/>
            <w:noWrap/>
            <w:vAlign w:val="center"/>
            <w:hideMark/>
          </w:tcPr>
          <w:p w14:paraId="764387E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6,095 </w:t>
            </w:r>
          </w:p>
        </w:tc>
        <w:tc>
          <w:tcPr>
            <w:tcW w:w="1433" w:type="dxa"/>
            <w:tcBorders>
              <w:top w:val="single" w:sz="4" w:space="0" w:color="auto"/>
              <w:left w:val="nil"/>
              <w:bottom w:val="nil"/>
              <w:right w:val="single" w:sz="4" w:space="0" w:color="auto"/>
            </w:tcBorders>
            <w:shd w:val="clear" w:color="auto" w:fill="auto"/>
            <w:noWrap/>
            <w:vAlign w:val="center"/>
            <w:hideMark/>
          </w:tcPr>
          <w:p w14:paraId="17C2201C"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6,105 </w:t>
            </w:r>
          </w:p>
        </w:tc>
        <w:tc>
          <w:tcPr>
            <w:tcW w:w="1780" w:type="dxa"/>
            <w:tcBorders>
              <w:top w:val="single" w:sz="4" w:space="0" w:color="auto"/>
              <w:left w:val="nil"/>
              <w:bottom w:val="nil"/>
              <w:right w:val="single" w:sz="4" w:space="0" w:color="auto"/>
            </w:tcBorders>
            <w:shd w:val="clear" w:color="auto" w:fill="auto"/>
            <w:noWrap/>
            <w:vAlign w:val="center"/>
            <w:hideMark/>
          </w:tcPr>
          <w:p w14:paraId="0D568EA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1,325,205</w:t>
            </w:r>
          </w:p>
        </w:tc>
        <w:tc>
          <w:tcPr>
            <w:tcW w:w="1120" w:type="dxa"/>
            <w:tcBorders>
              <w:top w:val="single" w:sz="4" w:space="0" w:color="auto"/>
              <w:left w:val="nil"/>
              <w:bottom w:val="nil"/>
              <w:right w:val="single" w:sz="4" w:space="0" w:color="auto"/>
            </w:tcBorders>
            <w:shd w:val="clear" w:color="auto" w:fill="auto"/>
            <w:noWrap/>
            <w:vAlign w:val="center"/>
            <w:hideMark/>
          </w:tcPr>
          <w:p w14:paraId="4CAAF37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0.461%</w:t>
            </w:r>
          </w:p>
        </w:tc>
        <w:tc>
          <w:tcPr>
            <w:tcW w:w="882" w:type="dxa"/>
            <w:tcBorders>
              <w:top w:val="single" w:sz="4" w:space="0" w:color="auto"/>
              <w:left w:val="nil"/>
              <w:bottom w:val="nil"/>
              <w:right w:val="single" w:sz="4" w:space="0" w:color="auto"/>
            </w:tcBorders>
            <w:shd w:val="clear" w:color="auto" w:fill="auto"/>
            <w:noWrap/>
            <w:vAlign w:val="center"/>
            <w:hideMark/>
          </w:tcPr>
          <w:p w14:paraId="554AAD17"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46.07 </w:t>
            </w:r>
          </w:p>
        </w:tc>
      </w:tr>
      <w:tr w:rsidR="00434A91" w:rsidRPr="00434A91" w14:paraId="13F1C153" w14:textId="77777777" w:rsidTr="00434A91">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6E2298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37</w:t>
            </w:r>
          </w:p>
        </w:tc>
        <w:tc>
          <w:tcPr>
            <w:tcW w:w="564" w:type="dxa"/>
            <w:tcBorders>
              <w:top w:val="nil"/>
              <w:left w:val="nil"/>
              <w:bottom w:val="nil"/>
              <w:right w:val="single" w:sz="4" w:space="0" w:color="auto"/>
            </w:tcBorders>
            <w:shd w:val="clear" w:color="auto" w:fill="auto"/>
            <w:noWrap/>
            <w:vAlign w:val="center"/>
            <w:hideMark/>
          </w:tcPr>
          <w:p w14:paraId="2D5EF475"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ED507FE"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3DA06CCC"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nil"/>
              <w:right w:val="single" w:sz="4" w:space="0" w:color="auto"/>
            </w:tcBorders>
            <w:shd w:val="clear" w:color="000000" w:fill="FFFF00"/>
            <w:noWrap/>
            <w:vAlign w:val="center"/>
            <w:hideMark/>
          </w:tcPr>
          <w:p w14:paraId="4E7A9990"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徳島県</w:t>
            </w:r>
          </w:p>
        </w:tc>
        <w:tc>
          <w:tcPr>
            <w:tcW w:w="1433" w:type="dxa"/>
            <w:tcBorders>
              <w:top w:val="single" w:sz="4" w:space="0" w:color="auto"/>
              <w:left w:val="nil"/>
              <w:bottom w:val="nil"/>
              <w:right w:val="single" w:sz="4" w:space="0" w:color="auto"/>
            </w:tcBorders>
            <w:shd w:val="clear" w:color="auto" w:fill="auto"/>
            <w:noWrap/>
            <w:vAlign w:val="center"/>
            <w:hideMark/>
          </w:tcPr>
          <w:p w14:paraId="5061FFC7"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3,283 </w:t>
            </w:r>
          </w:p>
        </w:tc>
        <w:tc>
          <w:tcPr>
            <w:tcW w:w="1433" w:type="dxa"/>
            <w:tcBorders>
              <w:top w:val="single" w:sz="4" w:space="0" w:color="auto"/>
              <w:left w:val="nil"/>
              <w:bottom w:val="nil"/>
              <w:right w:val="single" w:sz="4" w:space="0" w:color="auto"/>
            </w:tcBorders>
            <w:shd w:val="clear" w:color="auto" w:fill="auto"/>
            <w:noWrap/>
            <w:vAlign w:val="center"/>
            <w:hideMark/>
          </w:tcPr>
          <w:p w14:paraId="5A9E66A8"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3,285 </w:t>
            </w:r>
          </w:p>
        </w:tc>
        <w:tc>
          <w:tcPr>
            <w:tcW w:w="1780" w:type="dxa"/>
            <w:tcBorders>
              <w:top w:val="single" w:sz="4" w:space="0" w:color="auto"/>
              <w:left w:val="nil"/>
              <w:bottom w:val="nil"/>
              <w:right w:val="single" w:sz="4" w:space="0" w:color="auto"/>
            </w:tcBorders>
            <w:shd w:val="clear" w:color="auto" w:fill="auto"/>
            <w:noWrap/>
            <w:vAlign w:val="center"/>
            <w:hideMark/>
          </w:tcPr>
          <w:p w14:paraId="09D5346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728,633</w:t>
            </w:r>
          </w:p>
        </w:tc>
        <w:tc>
          <w:tcPr>
            <w:tcW w:w="1120" w:type="dxa"/>
            <w:tcBorders>
              <w:top w:val="single" w:sz="4" w:space="0" w:color="auto"/>
              <w:left w:val="nil"/>
              <w:bottom w:val="nil"/>
              <w:right w:val="single" w:sz="4" w:space="0" w:color="auto"/>
            </w:tcBorders>
            <w:shd w:val="clear" w:color="auto" w:fill="auto"/>
            <w:noWrap/>
            <w:vAlign w:val="center"/>
            <w:hideMark/>
          </w:tcPr>
          <w:p w14:paraId="5348AA3D"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0.451%</w:t>
            </w:r>
          </w:p>
        </w:tc>
        <w:tc>
          <w:tcPr>
            <w:tcW w:w="882" w:type="dxa"/>
            <w:tcBorders>
              <w:top w:val="single" w:sz="4" w:space="0" w:color="auto"/>
              <w:left w:val="nil"/>
              <w:bottom w:val="nil"/>
              <w:right w:val="single" w:sz="4" w:space="0" w:color="auto"/>
            </w:tcBorders>
            <w:shd w:val="clear" w:color="auto" w:fill="auto"/>
            <w:noWrap/>
            <w:vAlign w:val="center"/>
            <w:hideMark/>
          </w:tcPr>
          <w:p w14:paraId="25B7B6EF"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45.08 </w:t>
            </w:r>
          </w:p>
        </w:tc>
      </w:tr>
      <w:tr w:rsidR="00434A91" w:rsidRPr="00434A91" w14:paraId="3ED6D312" w14:textId="77777777" w:rsidTr="00434A91">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2401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38</w:t>
            </w:r>
          </w:p>
        </w:tc>
        <w:tc>
          <w:tcPr>
            <w:tcW w:w="564" w:type="dxa"/>
            <w:tcBorders>
              <w:top w:val="single" w:sz="4" w:space="0" w:color="auto"/>
              <w:left w:val="nil"/>
              <w:bottom w:val="nil"/>
              <w:right w:val="single" w:sz="4" w:space="0" w:color="auto"/>
            </w:tcBorders>
            <w:shd w:val="clear" w:color="auto" w:fill="auto"/>
            <w:noWrap/>
            <w:vAlign w:val="center"/>
            <w:hideMark/>
          </w:tcPr>
          <w:p w14:paraId="51B21311"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3792430D"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01231554"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16</w:t>
            </w:r>
          </w:p>
        </w:tc>
        <w:tc>
          <w:tcPr>
            <w:tcW w:w="1120" w:type="dxa"/>
            <w:tcBorders>
              <w:top w:val="single" w:sz="4" w:space="0" w:color="auto"/>
              <w:left w:val="nil"/>
              <w:bottom w:val="nil"/>
              <w:right w:val="single" w:sz="4" w:space="0" w:color="auto"/>
            </w:tcBorders>
            <w:shd w:val="clear" w:color="000000" w:fill="FFFF00"/>
            <w:noWrap/>
            <w:vAlign w:val="center"/>
            <w:hideMark/>
          </w:tcPr>
          <w:p w14:paraId="39F5F58F"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長野県</w:t>
            </w:r>
          </w:p>
        </w:tc>
        <w:tc>
          <w:tcPr>
            <w:tcW w:w="1433" w:type="dxa"/>
            <w:tcBorders>
              <w:top w:val="single" w:sz="4" w:space="0" w:color="auto"/>
              <w:left w:val="nil"/>
              <w:bottom w:val="nil"/>
              <w:right w:val="single" w:sz="4" w:space="0" w:color="auto"/>
            </w:tcBorders>
            <w:shd w:val="clear" w:color="auto" w:fill="auto"/>
            <w:noWrap/>
            <w:vAlign w:val="center"/>
            <w:hideMark/>
          </w:tcPr>
          <w:p w14:paraId="2BDA31B7"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8,844 </w:t>
            </w:r>
          </w:p>
        </w:tc>
        <w:tc>
          <w:tcPr>
            <w:tcW w:w="1433" w:type="dxa"/>
            <w:tcBorders>
              <w:top w:val="single" w:sz="4" w:space="0" w:color="auto"/>
              <w:left w:val="nil"/>
              <w:bottom w:val="nil"/>
              <w:right w:val="single" w:sz="4" w:space="0" w:color="auto"/>
            </w:tcBorders>
            <w:shd w:val="clear" w:color="auto" w:fill="auto"/>
            <w:noWrap/>
            <w:vAlign w:val="center"/>
            <w:hideMark/>
          </w:tcPr>
          <w:p w14:paraId="6CB1F259"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8,868 </w:t>
            </w:r>
          </w:p>
        </w:tc>
        <w:tc>
          <w:tcPr>
            <w:tcW w:w="1780" w:type="dxa"/>
            <w:tcBorders>
              <w:top w:val="single" w:sz="4" w:space="0" w:color="auto"/>
              <w:left w:val="nil"/>
              <w:bottom w:val="nil"/>
              <w:right w:val="single" w:sz="4" w:space="0" w:color="auto"/>
            </w:tcBorders>
            <w:shd w:val="clear" w:color="auto" w:fill="auto"/>
            <w:noWrap/>
            <w:vAlign w:val="center"/>
            <w:hideMark/>
          </w:tcPr>
          <w:p w14:paraId="01AB3B5E"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2,049,023</w:t>
            </w:r>
          </w:p>
        </w:tc>
        <w:tc>
          <w:tcPr>
            <w:tcW w:w="1120" w:type="dxa"/>
            <w:tcBorders>
              <w:top w:val="single" w:sz="4" w:space="0" w:color="auto"/>
              <w:left w:val="nil"/>
              <w:bottom w:val="nil"/>
              <w:right w:val="single" w:sz="4" w:space="0" w:color="auto"/>
            </w:tcBorders>
            <w:shd w:val="clear" w:color="auto" w:fill="auto"/>
            <w:noWrap/>
            <w:vAlign w:val="center"/>
            <w:hideMark/>
          </w:tcPr>
          <w:p w14:paraId="2111428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0.433%</w:t>
            </w:r>
          </w:p>
        </w:tc>
        <w:tc>
          <w:tcPr>
            <w:tcW w:w="882" w:type="dxa"/>
            <w:tcBorders>
              <w:top w:val="single" w:sz="4" w:space="0" w:color="auto"/>
              <w:left w:val="nil"/>
              <w:bottom w:val="nil"/>
              <w:right w:val="single" w:sz="4" w:space="0" w:color="auto"/>
            </w:tcBorders>
            <w:shd w:val="clear" w:color="auto" w:fill="auto"/>
            <w:noWrap/>
            <w:vAlign w:val="center"/>
            <w:hideMark/>
          </w:tcPr>
          <w:p w14:paraId="2E3192B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43.28 </w:t>
            </w:r>
          </w:p>
        </w:tc>
      </w:tr>
      <w:tr w:rsidR="00434A91" w:rsidRPr="00434A91" w14:paraId="2201401E" w14:textId="77777777" w:rsidTr="00434A91">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26C29C9"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39</w:t>
            </w:r>
          </w:p>
        </w:tc>
        <w:tc>
          <w:tcPr>
            <w:tcW w:w="564" w:type="dxa"/>
            <w:tcBorders>
              <w:top w:val="single" w:sz="4" w:space="0" w:color="auto"/>
              <w:left w:val="nil"/>
              <w:bottom w:val="nil"/>
              <w:right w:val="single" w:sz="4" w:space="0" w:color="auto"/>
            </w:tcBorders>
            <w:shd w:val="clear" w:color="auto" w:fill="auto"/>
            <w:noWrap/>
            <w:vAlign w:val="center"/>
            <w:hideMark/>
          </w:tcPr>
          <w:p w14:paraId="1A8BF277"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5E18F08"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938EA8B"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78A98A8"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山口県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B0F4DC7"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5,699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527C8F3"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5,720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3254DD48"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1,355,495</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CB9E62C"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0.422%</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02C0301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42.20 </w:t>
            </w:r>
          </w:p>
        </w:tc>
      </w:tr>
      <w:tr w:rsidR="00434A91" w:rsidRPr="00434A91" w14:paraId="732F4D70" w14:textId="77777777" w:rsidTr="00434A91">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505720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40</w:t>
            </w:r>
          </w:p>
        </w:tc>
        <w:tc>
          <w:tcPr>
            <w:tcW w:w="564" w:type="dxa"/>
            <w:tcBorders>
              <w:top w:val="single" w:sz="4" w:space="0" w:color="auto"/>
              <w:left w:val="nil"/>
              <w:bottom w:val="nil"/>
              <w:right w:val="single" w:sz="4" w:space="0" w:color="auto"/>
            </w:tcBorders>
            <w:shd w:val="clear" w:color="auto" w:fill="auto"/>
            <w:noWrap/>
            <w:vAlign w:val="center"/>
            <w:hideMark/>
          </w:tcPr>
          <w:p w14:paraId="5CF35632"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E3EA117"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auto"/>
              <w:right w:val="single" w:sz="4" w:space="0" w:color="auto"/>
            </w:tcBorders>
            <w:shd w:val="clear" w:color="auto" w:fill="auto"/>
            <w:noWrap/>
            <w:vAlign w:val="center"/>
            <w:hideMark/>
          </w:tcPr>
          <w:p w14:paraId="43B6E2E5"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43</w:t>
            </w:r>
          </w:p>
        </w:tc>
        <w:tc>
          <w:tcPr>
            <w:tcW w:w="1120" w:type="dxa"/>
            <w:tcBorders>
              <w:top w:val="nil"/>
              <w:left w:val="nil"/>
              <w:bottom w:val="single" w:sz="4" w:space="0" w:color="auto"/>
              <w:right w:val="single" w:sz="4" w:space="0" w:color="auto"/>
            </w:tcBorders>
            <w:shd w:val="clear" w:color="000000" w:fill="FFFF00"/>
            <w:noWrap/>
            <w:vAlign w:val="center"/>
            <w:hideMark/>
          </w:tcPr>
          <w:p w14:paraId="5A2B48A0"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福井県</w:t>
            </w:r>
          </w:p>
        </w:tc>
        <w:tc>
          <w:tcPr>
            <w:tcW w:w="1433" w:type="dxa"/>
            <w:tcBorders>
              <w:top w:val="nil"/>
              <w:left w:val="nil"/>
              <w:bottom w:val="single" w:sz="4" w:space="0" w:color="auto"/>
              <w:right w:val="single" w:sz="4" w:space="0" w:color="auto"/>
            </w:tcBorders>
            <w:shd w:val="clear" w:color="auto" w:fill="auto"/>
            <w:noWrap/>
            <w:vAlign w:val="center"/>
            <w:hideMark/>
          </w:tcPr>
          <w:p w14:paraId="498E0F5F"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3,102 </w:t>
            </w:r>
          </w:p>
        </w:tc>
        <w:tc>
          <w:tcPr>
            <w:tcW w:w="1433" w:type="dxa"/>
            <w:tcBorders>
              <w:top w:val="nil"/>
              <w:left w:val="nil"/>
              <w:bottom w:val="single" w:sz="4" w:space="0" w:color="auto"/>
              <w:right w:val="single" w:sz="4" w:space="0" w:color="auto"/>
            </w:tcBorders>
            <w:shd w:val="clear" w:color="auto" w:fill="auto"/>
            <w:noWrap/>
            <w:vAlign w:val="center"/>
            <w:hideMark/>
          </w:tcPr>
          <w:p w14:paraId="69F082E8"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3,104 </w:t>
            </w:r>
          </w:p>
        </w:tc>
        <w:tc>
          <w:tcPr>
            <w:tcW w:w="1780" w:type="dxa"/>
            <w:tcBorders>
              <w:top w:val="nil"/>
              <w:left w:val="nil"/>
              <w:bottom w:val="single" w:sz="4" w:space="0" w:color="auto"/>
              <w:right w:val="single" w:sz="4" w:space="0" w:color="auto"/>
            </w:tcBorders>
            <w:shd w:val="clear" w:color="auto" w:fill="auto"/>
            <w:noWrap/>
            <w:vAlign w:val="center"/>
            <w:hideMark/>
          </w:tcPr>
          <w:p w14:paraId="4ADADE7D"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767,742</w:t>
            </w:r>
          </w:p>
        </w:tc>
        <w:tc>
          <w:tcPr>
            <w:tcW w:w="1120" w:type="dxa"/>
            <w:tcBorders>
              <w:top w:val="nil"/>
              <w:left w:val="nil"/>
              <w:bottom w:val="single" w:sz="4" w:space="0" w:color="auto"/>
              <w:right w:val="single" w:sz="4" w:space="0" w:color="auto"/>
            </w:tcBorders>
            <w:shd w:val="clear" w:color="auto" w:fill="auto"/>
            <w:noWrap/>
            <w:vAlign w:val="center"/>
            <w:hideMark/>
          </w:tcPr>
          <w:p w14:paraId="499643F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0.404%</w:t>
            </w:r>
          </w:p>
        </w:tc>
        <w:tc>
          <w:tcPr>
            <w:tcW w:w="882" w:type="dxa"/>
            <w:tcBorders>
              <w:top w:val="nil"/>
              <w:left w:val="nil"/>
              <w:bottom w:val="single" w:sz="4" w:space="0" w:color="auto"/>
              <w:right w:val="single" w:sz="4" w:space="0" w:color="auto"/>
            </w:tcBorders>
            <w:shd w:val="clear" w:color="auto" w:fill="auto"/>
            <w:noWrap/>
            <w:vAlign w:val="center"/>
            <w:hideMark/>
          </w:tcPr>
          <w:p w14:paraId="24B948EC"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40.43 </w:t>
            </w:r>
          </w:p>
        </w:tc>
      </w:tr>
      <w:tr w:rsidR="00434A91" w:rsidRPr="00434A91" w14:paraId="50F82685" w14:textId="77777777" w:rsidTr="00434A91">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8BABB5E"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41</w:t>
            </w:r>
          </w:p>
        </w:tc>
        <w:tc>
          <w:tcPr>
            <w:tcW w:w="564" w:type="dxa"/>
            <w:tcBorders>
              <w:top w:val="single" w:sz="4" w:space="0" w:color="auto"/>
              <w:left w:val="nil"/>
              <w:bottom w:val="nil"/>
              <w:right w:val="single" w:sz="4" w:space="0" w:color="auto"/>
            </w:tcBorders>
            <w:shd w:val="clear" w:color="auto" w:fill="auto"/>
            <w:noWrap/>
            <w:vAlign w:val="center"/>
            <w:hideMark/>
          </w:tcPr>
          <w:p w14:paraId="2EB304C1"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24CA207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41</w:t>
            </w:r>
          </w:p>
        </w:tc>
        <w:tc>
          <w:tcPr>
            <w:tcW w:w="600" w:type="dxa"/>
            <w:tcBorders>
              <w:top w:val="nil"/>
              <w:left w:val="nil"/>
              <w:bottom w:val="nil"/>
              <w:right w:val="single" w:sz="4" w:space="0" w:color="auto"/>
            </w:tcBorders>
            <w:shd w:val="clear" w:color="auto" w:fill="auto"/>
            <w:noWrap/>
            <w:vAlign w:val="center"/>
            <w:hideMark/>
          </w:tcPr>
          <w:p w14:paraId="794CC348"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28</w:t>
            </w:r>
          </w:p>
        </w:tc>
        <w:tc>
          <w:tcPr>
            <w:tcW w:w="1120" w:type="dxa"/>
            <w:tcBorders>
              <w:top w:val="nil"/>
              <w:left w:val="nil"/>
              <w:bottom w:val="nil"/>
              <w:right w:val="single" w:sz="4" w:space="0" w:color="auto"/>
            </w:tcBorders>
            <w:shd w:val="clear" w:color="000000" w:fill="FFFF00"/>
            <w:noWrap/>
            <w:vAlign w:val="center"/>
            <w:hideMark/>
          </w:tcPr>
          <w:p w14:paraId="10EC8EA1"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愛媛県</w:t>
            </w:r>
          </w:p>
        </w:tc>
        <w:tc>
          <w:tcPr>
            <w:tcW w:w="1433" w:type="dxa"/>
            <w:tcBorders>
              <w:top w:val="nil"/>
              <w:left w:val="nil"/>
              <w:bottom w:val="nil"/>
              <w:right w:val="single" w:sz="4" w:space="0" w:color="auto"/>
            </w:tcBorders>
            <w:shd w:val="clear" w:color="auto" w:fill="auto"/>
            <w:noWrap/>
            <w:vAlign w:val="center"/>
            <w:hideMark/>
          </w:tcPr>
          <w:p w14:paraId="5E28788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5,330 </w:t>
            </w:r>
          </w:p>
        </w:tc>
        <w:tc>
          <w:tcPr>
            <w:tcW w:w="1433" w:type="dxa"/>
            <w:tcBorders>
              <w:top w:val="nil"/>
              <w:left w:val="nil"/>
              <w:bottom w:val="nil"/>
              <w:right w:val="single" w:sz="4" w:space="0" w:color="auto"/>
            </w:tcBorders>
            <w:shd w:val="clear" w:color="auto" w:fill="auto"/>
            <w:noWrap/>
            <w:vAlign w:val="center"/>
            <w:hideMark/>
          </w:tcPr>
          <w:p w14:paraId="51A3A15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5,368 </w:t>
            </w:r>
          </w:p>
        </w:tc>
        <w:tc>
          <w:tcPr>
            <w:tcW w:w="1780" w:type="dxa"/>
            <w:tcBorders>
              <w:top w:val="nil"/>
              <w:left w:val="nil"/>
              <w:bottom w:val="nil"/>
              <w:right w:val="single" w:sz="4" w:space="0" w:color="auto"/>
            </w:tcBorders>
            <w:shd w:val="clear" w:color="auto" w:fill="auto"/>
            <w:noWrap/>
            <w:vAlign w:val="center"/>
            <w:hideMark/>
          </w:tcPr>
          <w:p w14:paraId="0D705999"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1,338,811</w:t>
            </w:r>
          </w:p>
        </w:tc>
        <w:tc>
          <w:tcPr>
            <w:tcW w:w="1120" w:type="dxa"/>
            <w:tcBorders>
              <w:top w:val="nil"/>
              <w:left w:val="nil"/>
              <w:bottom w:val="nil"/>
              <w:right w:val="single" w:sz="4" w:space="0" w:color="auto"/>
            </w:tcBorders>
            <w:shd w:val="clear" w:color="auto" w:fill="auto"/>
            <w:noWrap/>
            <w:vAlign w:val="center"/>
            <w:hideMark/>
          </w:tcPr>
          <w:p w14:paraId="2A2A0CC3"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0.401%</w:t>
            </w:r>
          </w:p>
        </w:tc>
        <w:tc>
          <w:tcPr>
            <w:tcW w:w="882" w:type="dxa"/>
            <w:tcBorders>
              <w:top w:val="nil"/>
              <w:left w:val="nil"/>
              <w:bottom w:val="nil"/>
              <w:right w:val="single" w:sz="4" w:space="0" w:color="auto"/>
            </w:tcBorders>
            <w:shd w:val="clear" w:color="auto" w:fill="auto"/>
            <w:noWrap/>
            <w:vAlign w:val="center"/>
            <w:hideMark/>
          </w:tcPr>
          <w:p w14:paraId="2A3867F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40.10 </w:t>
            </w:r>
          </w:p>
        </w:tc>
      </w:tr>
      <w:tr w:rsidR="00434A91" w:rsidRPr="00434A91" w14:paraId="4FF86896" w14:textId="77777777" w:rsidTr="00434A91">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AEAAF5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lastRenderedPageBreak/>
              <w:t>42</w:t>
            </w:r>
          </w:p>
        </w:tc>
        <w:tc>
          <w:tcPr>
            <w:tcW w:w="564" w:type="dxa"/>
            <w:tcBorders>
              <w:top w:val="single" w:sz="4" w:space="0" w:color="auto"/>
              <w:left w:val="nil"/>
              <w:bottom w:val="nil"/>
              <w:right w:val="single" w:sz="4" w:space="0" w:color="auto"/>
            </w:tcBorders>
            <w:shd w:val="clear" w:color="auto" w:fill="auto"/>
            <w:noWrap/>
            <w:vAlign w:val="center"/>
            <w:hideMark/>
          </w:tcPr>
          <w:p w14:paraId="785522BF"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522F58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5932AE96"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08608949"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新潟県</w:t>
            </w:r>
          </w:p>
        </w:tc>
        <w:tc>
          <w:tcPr>
            <w:tcW w:w="1433" w:type="dxa"/>
            <w:tcBorders>
              <w:top w:val="single" w:sz="4" w:space="0" w:color="auto"/>
              <w:left w:val="nil"/>
              <w:bottom w:val="nil"/>
              <w:right w:val="single" w:sz="4" w:space="0" w:color="auto"/>
            </w:tcBorders>
            <w:shd w:val="clear" w:color="auto" w:fill="auto"/>
            <w:noWrap/>
            <w:vAlign w:val="center"/>
            <w:hideMark/>
          </w:tcPr>
          <w:p w14:paraId="7A7F725C"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7,975 </w:t>
            </w:r>
          </w:p>
        </w:tc>
        <w:tc>
          <w:tcPr>
            <w:tcW w:w="1433" w:type="dxa"/>
            <w:tcBorders>
              <w:top w:val="single" w:sz="4" w:space="0" w:color="auto"/>
              <w:left w:val="nil"/>
              <w:bottom w:val="nil"/>
              <w:right w:val="single" w:sz="4" w:space="0" w:color="auto"/>
            </w:tcBorders>
            <w:shd w:val="clear" w:color="auto" w:fill="auto"/>
            <w:noWrap/>
            <w:vAlign w:val="center"/>
            <w:hideMark/>
          </w:tcPr>
          <w:p w14:paraId="06532026"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7,990 </w:t>
            </w:r>
          </w:p>
        </w:tc>
        <w:tc>
          <w:tcPr>
            <w:tcW w:w="1780" w:type="dxa"/>
            <w:tcBorders>
              <w:top w:val="single" w:sz="4" w:space="0" w:color="auto"/>
              <w:left w:val="nil"/>
              <w:bottom w:val="nil"/>
              <w:right w:val="single" w:sz="4" w:space="0" w:color="auto"/>
            </w:tcBorders>
            <w:shd w:val="clear" w:color="auto" w:fill="auto"/>
            <w:noWrap/>
            <w:vAlign w:val="center"/>
            <w:hideMark/>
          </w:tcPr>
          <w:p w14:paraId="3E04F47F"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2,222,004</w:t>
            </w:r>
          </w:p>
        </w:tc>
        <w:tc>
          <w:tcPr>
            <w:tcW w:w="1120" w:type="dxa"/>
            <w:tcBorders>
              <w:top w:val="single" w:sz="4" w:space="0" w:color="auto"/>
              <w:left w:val="nil"/>
              <w:bottom w:val="nil"/>
              <w:right w:val="single" w:sz="4" w:space="0" w:color="auto"/>
            </w:tcBorders>
            <w:shd w:val="clear" w:color="auto" w:fill="auto"/>
            <w:noWrap/>
            <w:vAlign w:val="center"/>
            <w:hideMark/>
          </w:tcPr>
          <w:p w14:paraId="5F2489CC"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0.360%</w:t>
            </w:r>
          </w:p>
        </w:tc>
        <w:tc>
          <w:tcPr>
            <w:tcW w:w="882" w:type="dxa"/>
            <w:tcBorders>
              <w:top w:val="single" w:sz="4" w:space="0" w:color="auto"/>
              <w:left w:val="nil"/>
              <w:bottom w:val="nil"/>
              <w:right w:val="single" w:sz="4" w:space="0" w:color="auto"/>
            </w:tcBorders>
            <w:shd w:val="clear" w:color="auto" w:fill="auto"/>
            <w:noWrap/>
            <w:vAlign w:val="center"/>
            <w:hideMark/>
          </w:tcPr>
          <w:p w14:paraId="17C732E6"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35.96 </w:t>
            </w:r>
          </w:p>
        </w:tc>
      </w:tr>
      <w:tr w:rsidR="00434A91" w:rsidRPr="00434A91" w14:paraId="3FE30A3D" w14:textId="77777777" w:rsidTr="00434A91">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7D123D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43</w:t>
            </w:r>
          </w:p>
        </w:tc>
        <w:tc>
          <w:tcPr>
            <w:tcW w:w="564" w:type="dxa"/>
            <w:tcBorders>
              <w:top w:val="single" w:sz="4" w:space="0" w:color="auto"/>
              <w:left w:val="nil"/>
              <w:bottom w:val="nil"/>
              <w:right w:val="single" w:sz="4" w:space="0" w:color="auto"/>
            </w:tcBorders>
            <w:shd w:val="clear" w:color="auto" w:fill="auto"/>
            <w:noWrap/>
            <w:vAlign w:val="center"/>
            <w:hideMark/>
          </w:tcPr>
          <w:p w14:paraId="7D582D9D"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ADAE9AE"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7B43859C"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35</w:t>
            </w:r>
          </w:p>
        </w:tc>
        <w:tc>
          <w:tcPr>
            <w:tcW w:w="1120" w:type="dxa"/>
            <w:tcBorders>
              <w:top w:val="single" w:sz="4" w:space="0" w:color="auto"/>
              <w:left w:val="nil"/>
              <w:bottom w:val="nil"/>
              <w:right w:val="single" w:sz="4" w:space="0" w:color="auto"/>
            </w:tcBorders>
            <w:shd w:val="clear" w:color="000000" w:fill="FFFF00"/>
            <w:noWrap/>
            <w:vAlign w:val="center"/>
            <w:hideMark/>
          </w:tcPr>
          <w:p w14:paraId="6869A3DC"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山形県</w:t>
            </w:r>
          </w:p>
        </w:tc>
        <w:tc>
          <w:tcPr>
            <w:tcW w:w="1433" w:type="dxa"/>
            <w:tcBorders>
              <w:top w:val="single" w:sz="4" w:space="0" w:color="auto"/>
              <w:left w:val="nil"/>
              <w:bottom w:val="nil"/>
              <w:right w:val="single" w:sz="4" w:space="0" w:color="auto"/>
            </w:tcBorders>
            <w:shd w:val="clear" w:color="auto" w:fill="auto"/>
            <w:noWrap/>
            <w:vAlign w:val="center"/>
            <w:hideMark/>
          </w:tcPr>
          <w:p w14:paraId="37C0283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3,542 </w:t>
            </w:r>
          </w:p>
        </w:tc>
        <w:tc>
          <w:tcPr>
            <w:tcW w:w="1433" w:type="dxa"/>
            <w:tcBorders>
              <w:top w:val="single" w:sz="4" w:space="0" w:color="auto"/>
              <w:left w:val="nil"/>
              <w:bottom w:val="nil"/>
              <w:right w:val="single" w:sz="4" w:space="0" w:color="auto"/>
            </w:tcBorders>
            <w:shd w:val="clear" w:color="auto" w:fill="auto"/>
            <w:noWrap/>
            <w:vAlign w:val="center"/>
            <w:hideMark/>
          </w:tcPr>
          <w:p w14:paraId="61D43C3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3,548 </w:t>
            </w:r>
          </w:p>
        </w:tc>
        <w:tc>
          <w:tcPr>
            <w:tcW w:w="1780" w:type="dxa"/>
            <w:tcBorders>
              <w:top w:val="single" w:sz="4" w:space="0" w:color="auto"/>
              <w:left w:val="nil"/>
              <w:bottom w:val="nil"/>
              <w:right w:val="single" w:sz="4" w:space="0" w:color="auto"/>
            </w:tcBorders>
            <w:shd w:val="clear" w:color="auto" w:fill="auto"/>
            <w:noWrap/>
            <w:vAlign w:val="center"/>
            <w:hideMark/>
          </w:tcPr>
          <w:p w14:paraId="26161F0F"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1,077,057</w:t>
            </w:r>
          </w:p>
        </w:tc>
        <w:tc>
          <w:tcPr>
            <w:tcW w:w="1120" w:type="dxa"/>
            <w:tcBorders>
              <w:top w:val="single" w:sz="4" w:space="0" w:color="auto"/>
              <w:left w:val="nil"/>
              <w:bottom w:val="nil"/>
              <w:right w:val="single" w:sz="4" w:space="0" w:color="auto"/>
            </w:tcBorders>
            <w:shd w:val="clear" w:color="auto" w:fill="auto"/>
            <w:noWrap/>
            <w:vAlign w:val="center"/>
            <w:hideMark/>
          </w:tcPr>
          <w:p w14:paraId="39B25492"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0.329%</w:t>
            </w:r>
          </w:p>
        </w:tc>
        <w:tc>
          <w:tcPr>
            <w:tcW w:w="882" w:type="dxa"/>
            <w:tcBorders>
              <w:top w:val="single" w:sz="4" w:space="0" w:color="auto"/>
              <w:left w:val="nil"/>
              <w:bottom w:val="nil"/>
              <w:right w:val="single" w:sz="4" w:space="0" w:color="auto"/>
            </w:tcBorders>
            <w:shd w:val="clear" w:color="auto" w:fill="auto"/>
            <w:noWrap/>
            <w:vAlign w:val="center"/>
            <w:hideMark/>
          </w:tcPr>
          <w:p w14:paraId="096341E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32.94 </w:t>
            </w:r>
          </w:p>
        </w:tc>
      </w:tr>
      <w:tr w:rsidR="00434A91" w:rsidRPr="00434A91" w14:paraId="21B0804F" w14:textId="77777777" w:rsidTr="00434A91">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40C942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44</w:t>
            </w:r>
          </w:p>
        </w:tc>
        <w:tc>
          <w:tcPr>
            <w:tcW w:w="564" w:type="dxa"/>
            <w:tcBorders>
              <w:top w:val="single" w:sz="4" w:space="0" w:color="auto"/>
              <w:left w:val="nil"/>
              <w:bottom w:val="nil"/>
              <w:right w:val="single" w:sz="4" w:space="0" w:color="auto"/>
            </w:tcBorders>
            <w:shd w:val="clear" w:color="auto" w:fill="auto"/>
            <w:noWrap/>
            <w:vAlign w:val="center"/>
            <w:hideMark/>
          </w:tcPr>
          <w:p w14:paraId="719CC61A"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668D227"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nil"/>
              <w:right w:val="single" w:sz="4" w:space="0" w:color="auto"/>
            </w:tcBorders>
            <w:shd w:val="clear" w:color="auto" w:fill="auto"/>
            <w:noWrap/>
            <w:vAlign w:val="center"/>
            <w:hideMark/>
          </w:tcPr>
          <w:p w14:paraId="1E52DBA4"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47</w:t>
            </w:r>
          </w:p>
        </w:tc>
        <w:tc>
          <w:tcPr>
            <w:tcW w:w="1120" w:type="dxa"/>
            <w:tcBorders>
              <w:top w:val="single" w:sz="4" w:space="0" w:color="auto"/>
              <w:left w:val="nil"/>
              <w:bottom w:val="nil"/>
              <w:right w:val="single" w:sz="4" w:space="0" w:color="auto"/>
            </w:tcBorders>
            <w:shd w:val="clear" w:color="000000" w:fill="FFFF00"/>
            <w:noWrap/>
            <w:vAlign w:val="center"/>
            <w:hideMark/>
          </w:tcPr>
          <w:p w14:paraId="6BC0E244"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鳥取県</w:t>
            </w:r>
          </w:p>
        </w:tc>
        <w:tc>
          <w:tcPr>
            <w:tcW w:w="1433" w:type="dxa"/>
            <w:tcBorders>
              <w:top w:val="single" w:sz="4" w:space="0" w:color="auto"/>
              <w:left w:val="nil"/>
              <w:bottom w:val="nil"/>
              <w:right w:val="single" w:sz="4" w:space="0" w:color="auto"/>
            </w:tcBorders>
            <w:shd w:val="clear" w:color="auto" w:fill="auto"/>
            <w:noWrap/>
            <w:vAlign w:val="center"/>
            <w:hideMark/>
          </w:tcPr>
          <w:p w14:paraId="61B533AD"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1,662 </w:t>
            </w:r>
          </w:p>
        </w:tc>
        <w:tc>
          <w:tcPr>
            <w:tcW w:w="1433" w:type="dxa"/>
            <w:tcBorders>
              <w:top w:val="single" w:sz="4" w:space="0" w:color="auto"/>
              <w:left w:val="nil"/>
              <w:bottom w:val="nil"/>
              <w:right w:val="single" w:sz="4" w:space="0" w:color="auto"/>
            </w:tcBorders>
            <w:shd w:val="clear" w:color="auto" w:fill="auto"/>
            <w:noWrap/>
            <w:vAlign w:val="center"/>
            <w:hideMark/>
          </w:tcPr>
          <w:p w14:paraId="7F8C601E"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1,666 </w:t>
            </w:r>
          </w:p>
        </w:tc>
        <w:tc>
          <w:tcPr>
            <w:tcW w:w="1780" w:type="dxa"/>
            <w:tcBorders>
              <w:top w:val="single" w:sz="4" w:space="0" w:color="auto"/>
              <w:left w:val="nil"/>
              <w:bottom w:val="nil"/>
              <w:right w:val="single" w:sz="4" w:space="0" w:color="auto"/>
            </w:tcBorders>
            <w:shd w:val="clear" w:color="auto" w:fill="auto"/>
            <w:noWrap/>
            <w:vAlign w:val="center"/>
            <w:hideMark/>
          </w:tcPr>
          <w:p w14:paraId="47504ACC"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555,663</w:t>
            </w:r>
          </w:p>
        </w:tc>
        <w:tc>
          <w:tcPr>
            <w:tcW w:w="1120" w:type="dxa"/>
            <w:tcBorders>
              <w:top w:val="single" w:sz="4" w:space="0" w:color="auto"/>
              <w:left w:val="nil"/>
              <w:bottom w:val="nil"/>
              <w:right w:val="single" w:sz="4" w:space="0" w:color="auto"/>
            </w:tcBorders>
            <w:shd w:val="clear" w:color="auto" w:fill="auto"/>
            <w:noWrap/>
            <w:vAlign w:val="center"/>
            <w:hideMark/>
          </w:tcPr>
          <w:p w14:paraId="6E523D29"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0.300%</w:t>
            </w:r>
          </w:p>
        </w:tc>
        <w:tc>
          <w:tcPr>
            <w:tcW w:w="882" w:type="dxa"/>
            <w:tcBorders>
              <w:top w:val="single" w:sz="4" w:space="0" w:color="auto"/>
              <w:left w:val="nil"/>
              <w:bottom w:val="nil"/>
              <w:right w:val="single" w:sz="4" w:space="0" w:color="auto"/>
            </w:tcBorders>
            <w:shd w:val="clear" w:color="auto" w:fill="auto"/>
            <w:noWrap/>
            <w:vAlign w:val="center"/>
            <w:hideMark/>
          </w:tcPr>
          <w:p w14:paraId="640151E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29.98 </w:t>
            </w:r>
          </w:p>
        </w:tc>
      </w:tr>
      <w:tr w:rsidR="00434A91" w:rsidRPr="00434A91" w14:paraId="5D3F981D" w14:textId="77777777" w:rsidTr="00434A91">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72BAC"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45</w:t>
            </w:r>
          </w:p>
        </w:tc>
        <w:tc>
          <w:tcPr>
            <w:tcW w:w="564" w:type="dxa"/>
            <w:tcBorders>
              <w:top w:val="single" w:sz="4" w:space="0" w:color="auto"/>
              <w:left w:val="nil"/>
              <w:bottom w:val="nil"/>
              <w:right w:val="single" w:sz="4" w:space="0" w:color="auto"/>
            </w:tcBorders>
            <w:shd w:val="clear" w:color="auto" w:fill="auto"/>
            <w:noWrap/>
            <w:vAlign w:val="center"/>
            <w:hideMark/>
          </w:tcPr>
          <w:p w14:paraId="5E931836"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C14A85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45</w:t>
            </w:r>
          </w:p>
        </w:tc>
        <w:tc>
          <w:tcPr>
            <w:tcW w:w="600" w:type="dxa"/>
            <w:tcBorders>
              <w:top w:val="single" w:sz="4" w:space="0" w:color="auto"/>
              <w:left w:val="nil"/>
              <w:bottom w:val="nil"/>
              <w:right w:val="single" w:sz="4" w:space="0" w:color="auto"/>
            </w:tcBorders>
            <w:shd w:val="clear" w:color="auto" w:fill="auto"/>
            <w:noWrap/>
            <w:vAlign w:val="center"/>
            <w:hideMark/>
          </w:tcPr>
          <w:p w14:paraId="4F8AA11D"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nil"/>
              <w:right w:val="single" w:sz="4" w:space="0" w:color="auto"/>
            </w:tcBorders>
            <w:shd w:val="clear" w:color="000000" w:fill="FFFFFF"/>
            <w:noWrap/>
            <w:vAlign w:val="center"/>
            <w:hideMark/>
          </w:tcPr>
          <w:p w14:paraId="1453C661" w14:textId="77777777" w:rsidR="00434A91" w:rsidRPr="00434A91" w:rsidRDefault="00434A91" w:rsidP="00434A91">
            <w:pPr>
              <w:spacing w:after="0" w:line="240" w:lineRule="auto"/>
              <w:rPr>
                <w:rFonts w:ascii="HG丸ｺﾞｼｯｸM-PRO" w:eastAsia="HG丸ｺﾞｼｯｸM-PRO" w:hAnsi="HG丸ｺﾞｼｯｸM-PRO" w:cs="ＭＳ Ｐゴシック"/>
                <w:b/>
                <w:bCs/>
              </w:rPr>
            </w:pPr>
            <w:r w:rsidRPr="00434A91">
              <w:rPr>
                <w:rFonts w:ascii="HG丸ｺﾞｼｯｸM-PRO" w:eastAsia="HG丸ｺﾞｼｯｸM-PRO" w:hAnsi="HG丸ｺﾞｼｯｸM-PRO" w:cs="ＭＳ Ｐゴシック" w:hint="eastAsia"/>
                <w:b/>
                <w:bCs/>
              </w:rPr>
              <w:t>岩手県</w:t>
            </w:r>
          </w:p>
        </w:tc>
        <w:tc>
          <w:tcPr>
            <w:tcW w:w="1433" w:type="dxa"/>
            <w:tcBorders>
              <w:top w:val="single" w:sz="4" w:space="0" w:color="auto"/>
              <w:left w:val="nil"/>
              <w:bottom w:val="nil"/>
              <w:right w:val="single" w:sz="4" w:space="0" w:color="auto"/>
            </w:tcBorders>
            <w:shd w:val="clear" w:color="auto" w:fill="auto"/>
            <w:noWrap/>
            <w:vAlign w:val="center"/>
            <w:hideMark/>
          </w:tcPr>
          <w:p w14:paraId="6CEE3FD7"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3,486 </w:t>
            </w:r>
          </w:p>
        </w:tc>
        <w:tc>
          <w:tcPr>
            <w:tcW w:w="1433" w:type="dxa"/>
            <w:tcBorders>
              <w:top w:val="single" w:sz="4" w:space="0" w:color="auto"/>
              <w:left w:val="nil"/>
              <w:bottom w:val="nil"/>
              <w:right w:val="single" w:sz="4" w:space="0" w:color="auto"/>
            </w:tcBorders>
            <w:shd w:val="clear" w:color="auto" w:fill="auto"/>
            <w:noWrap/>
            <w:vAlign w:val="center"/>
            <w:hideMark/>
          </w:tcPr>
          <w:p w14:paraId="0B141BB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3,486 </w:t>
            </w:r>
          </w:p>
        </w:tc>
        <w:tc>
          <w:tcPr>
            <w:tcW w:w="1780" w:type="dxa"/>
            <w:tcBorders>
              <w:top w:val="single" w:sz="4" w:space="0" w:color="auto"/>
              <w:left w:val="nil"/>
              <w:bottom w:val="nil"/>
              <w:right w:val="single" w:sz="4" w:space="0" w:color="auto"/>
            </w:tcBorders>
            <w:shd w:val="clear" w:color="auto" w:fill="auto"/>
            <w:noWrap/>
            <w:vAlign w:val="center"/>
            <w:hideMark/>
          </w:tcPr>
          <w:p w14:paraId="1D76D6B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1,226,430</w:t>
            </w:r>
          </w:p>
        </w:tc>
        <w:tc>
          <w:tcPr>
            <w:tcW w:w="1120" w:type="dxa"/>
            <w:tcBorders>
              <w:top w:val="single" w:sz="4" w:space="0" w:color="auto"/>
              <w:left w:val="nil"/>
              <w:bottom w:val="nil"/>
              <w:right w:val="single" w:sz="4" w:space="0" w:color="auto"/>
            </w:tcBorders>
            <w:shd w:val="clear" w:color="auto" w:fill="auto"/>
            <w:noWrap/>
            <w:vAlign w:val="center"/>
            <w:hideMark/>
          </w:tcPr>
          <w:p w14:paraId="7318625A"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0.284%</w:t>
            </w:r>
          </w:p>
        </w:tc>
        <w:tc>
          <w:tcPr>
            <w:tcW w:w="882" w:type="dxa"/>
            <w:tcBorders>
              <w:top w:val="single" w:sz="4" w:space="0" w:color="auto"/>
              <w:left w:val="nil"/>
              <w:bottom w:val="nil"/>
              <w:right w:val="single" w:sz="4" w:space="0" w:color="auto"/>
            </w:tcBorders>
            <w:shd w:val="clear" w:color="auto" w:fill="auto"/>
            <w:noWrap/>
            <w:vAlign w:val="center"/>
            <w:hideMark/>
          </w:tcPr>
          <w:p w14:paraId="09820D29"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28.42 </w:t>
            </w:r>
          </w:p>
        </w:tc>
      </w:tr>
      <w:tr w:rsidR="00434A91" w:rsidRPr="00434A91" w14:paraId="1B5B9C62" w14:textId="77777777" w:rsidTr="00434A91">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BBB6F8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46</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0B30DA0"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01E7CC8"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CA5CD56"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FC33D6D"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島根県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01848B3"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1,671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EA9ED8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1,691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0809CFC7"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673,891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B74AB47"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0.251%</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45DBC68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25.09 </w:t>
            </w:r>
          </w:p>
        </w:tc>
      </w:tr>
      <w:tr w:rsidR="00434A91" w:rsidRPr="00434A91" w14:paraId="54F919BB" w14:textId="77777777" w:rsidTr="00434A91">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48B1AB1"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47</w:t>
            </w:r>
          </w:p>
        </w:tc>
        <w:tc>
          <w:tcPr>
            <w:tcW w:w="564" w:type="dxa"/>
            <w:tcBorders>
              <w:top w:val="nil"/>
              <w:left w:val="nil"/>
              <w:bottom w:val="single" w:sz="4" w:space="0" w:color="auto"/>
              <w:right w:val="single" w:sz="4" w:space="0" w:color="auto"/>
            </w:tcBorders>
            <w:shd w:val="clear" w:color="auto" w:fill="auto"/>
            <w:noWrap/>
            <w:vAlign w:val="center"/>
            <w:hideMark/>
          </w:tcPr>
          <w:p w14:paraId="078BCFE5" w14:textId="77777777" w:rsidR="00434A91" w:rsidRPr="00434A91" w:rsidRDefault="00434A91" w:rsidP="00434A91">
            <w:pPr>
              <w:spacing w:after="0" w:line="240" w:lineRule="auto"/>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9B344A2"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0D5CB66C" w14:textId="77777777" w:rsidR="00434A91" w:rsidRPr="00434A91" w:rsidRDefault="00434A91" w:rsidP="00434A91">
            <w:pPr>
              <w:spacing w:after="0" w:line="240" w:lineRule="auto"/>
              <w:jc w:val="center"/>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000000" w:fill="FFFF00"/>
            <w:noWrap/>
            <w:vAlign w:val="center"/>
            <w:hideMark/>
          </w:tcPr>
          <w:p w14:paraId="38CF1039" w14:textId="77777777" w:rsidR="00434A91" w:rsidRPr="00434A91" w:rsidRDefault="00434A91" w:rsidP="00434A91">
            <w:pPr>
              <w:spacing w:after="0" w:line="240" w:lineRule="auto"/>
              <w:rPr>
                <w:rFonts w:ascii="HG丸ｺﾞｼｯｸM-PRO" w:eastAsia="HG丸ｺﾞｼｯｸM-PRO" w:hAnsi="HG丸ｺﾞｼｯｸM-PRO" w:cs="ＭＳ Ｐゴシック"/>
                <w:b/>
                <w:bCs/>
                <w:color w:val="FF0000"/>
              </w:rPr>
            </w:pPr>
            <w:r w:rsidRPr="00434A91">
              <w:rPr>
                <w:rFonts w:ascii="HG丸ｺﾞｼｯｸM-PRO" w:eastAsia="HG丸ｺﾞｼｯｸM-PRO" w:hAnsi="HG丸ｺﾞｼｯｸM-PRO" w:cs="ＭＳ Ｐゴシック" w:hint="eastAsia"/>
                <w:b/>
                <w:bCs/>
                <w:color w:val="FF0000"/>
              </w:rPr>
              <w:t>秋田県</w:t>
            </w:r>
          </w:p>
        </w:tc>
        <w:tc>
          <w:tcPr>
            <w:tcW w:w="1433" w:type="dxa"/>
            <w:tcBorders>
              <w:top w:val="nil"/>
              <w:left w:val="nil"/>
              <w:bottom w:val="single" w:sz="4" w:space="0" w:color="auto"/>
              <w:right w:val="single" w:sz="4" w:space="0" w:color="auto"/>
            </w:tcBorders>
            <w:shd w:val="clear" w:color="auto" w:fill="auto"/>
            <w:noWrap/>
            <w:vAlign w:val="center"/>
            <w:hideMark/>
          </w:tcPr>
          <w:p w14:paraId="7AAE1D04"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1,896 </w:t>
            </w:r>
          </w:p>
        </w:tc>
        <w:tc>
          <w:tcPr>
            <w:tcW w:w="1433" w:type="dxa"/>
            <w:tcBorders>
              <w:top w:val="nil"/>
              <w:left w:val="nil"/>
              <w:bottom w:val="single" w:sz="4" w:space="0" w:color="auto"/>
              <w:right w:val="single" w:sz="4" w:space="0" w:color="auto"/>
            </w:tcBorders>
            <w:shd w:val="clear" w:color="auto" w:fill="auto"/>
            <w:noWrap/>
            <w:vAlign w:val="center"/>
            <w:hideMark/>
          </w:tcPr>
          <w:p w14:paraId="049C1925"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1,900 </w:t>
            </w:r>
          </w:p>
        </w:tc>
        <w:tc>
          <w:tcPr>
            <w:tcW w:w="1780" w:type="dxa"/>
            <w:tcBorders>
              <w:top w:val="nil"/>
              <w:left w:val="nil"/>
              <w:bottom w:val="single" w:sz="4" w:space="0" w:color="auto"/>
              <w:right w:val="single" w:sz="4" w:space="0" w:color="auto"/>
            </w:tcBorders>
            <w:shd w:val="clear" w:color="auto" w:fill="auto"/>
            <w:noWrap/>
            <w:vAlign w:val="center"/>
            <w:hideMark/>
          </w:tcPr>
          <w:p w14:paraId="737D4920"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965,968</w:t>
            </w:r>
          </w:p>
        </w:tc>
        <w:tc>
          <w:tcPr>
            <w:tcW w:w="1120" w:type="dxa"/>
            <w:tcBorders>
              <w:top w:val="nil"/>
              <w:left w:val="nil"/>
              <w:bottom w:val="single" w:sz="4" w:space="0" w:color="auto"/>
              <w:right w:val="single" w:sz="4" w:space="0" w:color="auto"/>
            </w:tcBorders>
            <w:shd w:val="clear" w:color="auto" w:fill="auto"/>
            <w:noWrap/>
            <w:vAlign w:val="center"/>
            <w:hideMark/>
          </w:tcPr>
          <w:p w14:paraId="286B42AB"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0.197%</w:t>
            </w:r>
          </w:p>
        </w:tc>
        <w:tc>
          <w:tcPr>
            <w:tcW w:w="882" w:type="dxa"/>
            <w:tcBorders>
              <w:top w:val="nil"/>
              <w:left w:val="nil"/>
              <w:bottom w:val="single" w:sz="4" w:space="0" w:color="auto"/>
              <w:right w:val="single" w:sz="4" w:space="0" w:color="auto"/>
            </w:tcBorders>
            <w:shd w:val="clear" w:color="auto" w:fill="auto"/>
            <w:noWrap/>
            <w:vAlign w:val="center"/>
            <w:hideMark/>
          </w:tcPr>
          <w:p w14:paraId="35E95F48" w14:textId="77777777" w:rsidR="00434A91" w:rsidRPr="00434A91" w:rsidRDefault="00434A91" w:rsidP="00434A91">
            <w:pPr>
              <w:spacing w:after="0" w:line="240" w:lineRule="auto"/>
              <w:jc w:val="right"/>
              <w:rPr>
                <w:rFonts w:ascii="HG丸ｺﾞｼｯｸM-PRO" w:eastAsia="HG丸ｺﾞｼｯｸM-PRO" w:hAnsi="HG丸ｺﾞｼｯｸM-PRO" w:cs="ＭＳ Ｐゴシック"/>
                <w:color w:val="000000"/>
              </w:rPr>
            </w:pPr>
            <w:r w:rsidRPr="00434A91">
              <w:rPr>
                <w:rFonts w:ascii="HG丸ｺﾞｼｯｸM-PRO" w:eastAsia="HG丸ｺﾞｼｯｸM-PRO" w:hAnsi="HG丸ｺﾞｼｯｸM-PRO" w:cs="ＭＳ Ｐゴシック" w:hint="eastAsia"/>
                <w:color w:val="000000"/>
              </w:rPr>
              <w:t xml:space="preserve">19.67 </w:t>
            </w:r>
          </w:p>
        </w:tc>
      </w:tr>
    </w:tbl>
    <w:p w14:paraId="3531062E" w14:textId="2B9D6869" w:rsidR="003E5589" w:rsidRPr="00EA0952" w:rsidRDefault="003E5589"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bookmarkEnd w:id="369"/>
    <w:p w14:paraId="30C7C77E" w14:textId="634524E1" w:rsidR="00795DD0" w:rsidRPr="00434A91" w:rsidRDefault="00795DD0" w:rsidP="00364CAB">
      <w:pPr>
        <w:widowControl w:val="0"/>
        <w:kinsoku w:val="0"/>
        <w:overflowPunct w:val="0"/>
        <w:autoSpaceDE w:val="0"/>
        <w:autoSpaceDN w:val="0"/>
        <w:spacing w:after="120" w:line="0" w:lineRule="atLeast"/>
        <w:jc w:val="center"/>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lastRenderedPageBreak/>
        <w:t xml:space="preserve">　</w:t>
      </w:r>
      <w:r w:rsidR="00434A91">
        <w:rPr>
          <w:noProof/>
        </w:rPr>
        <w:drawing>
          <wp:inline distT="0" distB="0" distL="0" distR="0" wp14:anchorId="6EA4C306" wp14:editId="2B95A025">
            <wp:extent cx="4876800" cy="8569234"/>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878764" cy="8572684"/>
                    </a:xfrm>
                    <a:prstGeom prst="rect">
                      <a:avLst/>
                    </a:prstGeom>
                  </pic:spPr>
                </pic:pic>
              </a:graphicData>
            </a:graphic>
          </wp:inline>
        </w:drawing>
      </w:r>
    </w:p>
    <w:p w14:paraId="54227E10" w14:textId="4499C8B7" w:rsidR="00AD5FD3" w:rsidRPr="003B2933" w:rsidRDefault="00D93131" w:rsidP="00AD5FD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371" w:name="_Hlk44402126"/>
      <w:r>
        <w:rPr>
          <w:rFonts w:ascii="HG丸ｺﾞｼｯｸM-PRO" w:eastAsia="HG丸ｺﾞｼｯｸM-PRO" w:hAnsi="HG丸ｺﾞｼｯｸM-PRO" w:cs="Times New Roman" w:hint="eastAsia"/>
          <w:b/>
          <w:bCs/>
        </w:rPr>
        <w:lastRenderedPageBreak/>
        <w:t>10</w:t>
      </w:r>
      <w:r w:rsidR="00DF1019">
        <w:rPr>
          <w:rFonts w:ascii="HG丸ｺﾞｼｯｸM-PRO" w:eastAsia="HG丸ｺﾞｼｯｸM-PRO" w:hAnsi="HG丸ｺﾞｼｯｸM-PRO" w:cs="Times New Roman" w:hint="eastAsia"/>
          <w:b/>
          <w:bCs/>
        </w:rPr>
        <w:t>/</w:t>
      </w:r>
      <w:r w:rsidR="005F63D5">
        <w:rPr>
          <w:rFonts w:ascii="HG丸ｺﾞｼｯｸM-PRO" w:eastAsia="HG丸ｺﾞｼｯｸM-PRO" w:hAnsi="HG丸ｺﾞｼｯｸM-PRO" w:cs="Times New Roman" w:hint="eastAsia"/>
          <w:b/>
          <w:bCs/>
        </w:rPr>
        <w:t>2</w:t>
      </w:r>
      <w:r w:rsidR="00434A91">
        <w:rPr>
          <w:rFonts w:ascii="HG丸ｺﾞｼｯｸM-PRO" w:eastAsia="HG丸ｺﾞｼｯｸM-PRO" w:hAnsi="HG丸ｺﾞｼｯｸM-PRO" w:cs="Times New Roman" w:hint="eastAsia"/>
          <w:b/>
          <w:bCs/>
        </w:rPr>
        <w:t>8</w:t>
      </w:r>
      <w:r w:rsidR="00AD5FD3" w:rsidRPr="003B2933">
        <w:rPr>
          <w:rFonts w:ascii="HG丸ｺﾞｼｯｸM-PRO" w:eastAsia="HG丸ｺﾞｼｯｸM-PRO" w:hAnsi="HG丸ｺﾞｼｯｸM-PRO" w:cs="Times New Roman" w:hint="eastAsia"/>
          <w:b/>
          <w:bCs/>
        </w:rPr>
        <w:t>時点</w:t>
      </w:r>
      <w:r w:rsidR="00AD5FD3" w:rsidRPr="003B2933">
        <w:rPr>
          <w:rFonts w:ascii="Times New Roman" w:eastAsia="HG丸ｺﾞｼｯｸM-PRO" w:hAnsi="Times New Roman" w:cs="Times New Roman" w:hint="eastAsia"/>
          <w:color w:val="0000FF" w:themeColor="hyperlink"/>
          <w:sz w:val="21"/>
          <w:szCs w:val="21"/>
        </w:rPr>
        <w:t xml:space="preserve">　</w:t>
      </w:r>
      <w:r w:rsidR="00AD5FD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4A4B105E" w14:textId="04C52AA7" w:rsidR="00AD5FD3" w:rsidRDefault="00E34372"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132" w:history="1">
        <w:r w:rsidR="00AD5FD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371"/>
    <w:p w14:paraId="7138FAB0" w14:textId="39FDD55D" w:rsidR="003B2933" w:rsidRPr="003B2933" w:rsidRDefault="003B2933" w:rsidP="00AD5FD3">
      <w:pPr>
        <w:spacing w:before="120"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39B77AA7" w14:textId="27A536FB"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72" w:name="_Hlk81487069"/>
      <w:bookmarkStart w:id="373" w:name="_Hlk36462391"/>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患者等の発生状況・全般</w:t>
      </w:r>
      <w:r w:rsidRPr="00DC2CF7">
        <w:rPr>
          <w:rFonts w:ascii="HG丸ｺﾞｼｯｸM-PRO" w:eastAsia="HG丸ｺﾞｼｯｸM-PRO" w:hAnsi="HG丸ｺﾞｼｯｸM-PRO" w:cs="Times New Roman" w:hint="eastAsia"/>
          <w:b/>
          <w:color w:val="FF0000"/>
          <w:sz w:val="24"/>
          <w:szCs w:val="24"/>
        </w:rPr>
        <w:t>★</w:t>
      </w:r>
    </w:p>
    <w:bookmarkEnd w:id="372"/>
    <w:p w14:paraId="5585D2D0" w14:textId="74F94510" w:rsidR="003B2933" w:rsidRPr="00B82F9E"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584461E5" w14:textId="361581C8" w:rsidR="009915D1" w:rsidRPr="009915D1" w:rsidRDefault="00E34372" w:rsidP="00033C04">
      <w:pPr>
        <w:spacing w:after="120" w:line="0" w:lineRule="atLeast"/>
        <w:ind w:leftChars="100" w:left="220"/>
        <w:rPr>
          <w:rFonts w:ascii="Times New Roman" w:hAnsi="Times New Roman" w:cs="Times New Roman"/>
          <w:sz w:val="21"/>
          <w:szCs w:val="21"/>
        </w:rPr>
      </w:pPr>
      <w:hyperlink r:id="rId133" w:history="1">
        <w:r w:rsidR="009915D1" w:rsidRPr="009915D1">
          <w:rPr>
            <w:rStyle w:val="a3"/>
            <w:rFonts w:ascii="Times New Roman" w:hAnsi="Times New Roman" w:cs="Times New Roman"/>
            <w:sz w:val="21"/>
            <w:szCs w:val="21"/>
          </w:rPr>
          <w:t>https://www.mhlw.go.jp/stf/newpage_21923.html</w:t>
        </w:r>
      </w:hyperlink>
      <w:r w:rsidR="009915D1" w:rsidRPr="003B2933">
        <w:rPr>
          <w:rFonts w:ascii="Times New Roman" w:eastAsia="HG丸ｺﾞｼｯｸM-PRO" w:hAnsi="Times New Roman" w:cs="Times New Roman"/>
          <w:color w:val="000000" w:themeColor="text1"/>
          <w:sz w:val="21"/>
          <w:szCs w:val="21"/>
        </w:rPr>
        <w:t xml:space="preserve">　</w:t>
      </w:r>
      <w:r w:rsidR="009915D1" w:rsidRPr="003B2933">
        <w:rPr>
          <w:rFonts w:ascii="Times New Roman" w:eastAsia="HG丸ｺﾞｼｯｸM-PRO" w:hAnsi="Times New Roman" w:cs="Times New Roman" w:hint="eastAsia"/>
          <w:color w:val="000000" w:themeColor="text1"/>
          <w:sz w:val="21"/>
          <w:szCs w:val="21"/>
        </w:rPr>
        <w:t xml:space="preserve">　</w:t>
      </w:r>
      <w:r w:rsidR="009915D1">
        <w:rPr>
          <w:rFonts w:ascii="HG丸ｺﾞｼｯｸM-PRO" w:eastAsia="HG丸ｺﾞｼｯｸM-PRO" w:hAnsi="HG丸ｺﾞｼｯｸM-PRO" w:cs="Times New Roman" w:hint="eastAsia"/>
          <w:b/>
          <w:bCs/>
          <w:color w:val="000000" w:themeColor="text1"/>
        </w:rPr>
        <w:t>10/2</w:t>
      </w:r>
      <w:r w:rsidR="009915D1">
        <w:rPr>
          <w:rFonts w:ascii="HG丸ｺﾞｼｯｸM-PRO" w:eastAsia="HG丸ｺﾞｼｯｸM-PRO" w:hAnsi="HG丸ｺﾞｼｯｸM-PRO" w:cs="Times New Roman"/>
          <w:b/>
          <w:bCs/>
          <w:color w:val="000000" w:themeColor="text1"/>
        </w:rPr>
        <w:t>8</w:t>
      </w:r>
    </w:p>
    <w:p w14:paraId="28AB2C8B" w14:textId="28C99420" w:rsidR="00BA183B" w:rsidRPr="00BA183B" w:rsidRDefault="00E34372" w:rsidP="00033C04">
      <w:pPr>
        <w:spacing w:after="120" w:line="0" w:lineRule="atLeast"/>
        <w:ind w:leftChars="100" w:left="220"/>
        <w:rPr>
          <w:rFonts w:ascii="Times New Roman" w:hAnsi="Times New Roman" w:cs="Times New Roman"/>
          <w:sz w:val="21"/>
          <w:szCs w:val="21"/>
        </w:rPr>
      </w:pPr>
      <w:hyperlink r:id="rId134" w:history="1">
        <w:r w:rsidR="00BA183B" w:rsidRPr="00BA183B">
          <w:rPr>
            <w:rStyle w:val="a3"/>
            <w:rFonts w:ascii="Times New Roman" w:hAnsi="Times New Roman" w:cs="Times New Roman"/>
            <w:sz w:val="21"/>
            <w:szCs w:val="21"/>
          </w:rPr>
          <w:t>https://www.mhlw.go.jp/stf/newpage_21888.html</w:t>
        </w:r>
      </w:hyperlink>
      <w:r w:rsidR="00BA183B" w:rsidRPr="003B2933">
        <w:rPr>
          <w:rFonts w:ascii="Times New Roman" w:eastAsia="HG丸ｺﾞｼｯｸM-PRO" w:hAnsi="Times New Roman" w:cs="Times New Roman"/>
          <w:color w:val="000000" w:themeColor="text1"/>
          <w:sz w:val="21"/>
          <w:szCs w:val="21"/>
        </w:rPr>
        <w:t xml:space="preserve">　</w:t>
      </w:r>
      <w:r w:rsidR="00BA183B" w:rsidRPr="003B2933">
        <w:rPr>
          <w:rFonts w:ascii="Times New Roman" w:eastAsia="HG丸ｺﾞｼｯｸM-PRO" w:hAnsi="Times New Roman" w:cs="Times New Roman" w:hint="eastAsia"/>
          <w:color w:val="000000" w:themeColor="text1"/>
          <w:sz w:val="21"/>
          <w:szCs w:val="21"/>
        </w:rPr>
        <w:t xml:space="preserve">　</w:t>
      </w:r>
      <w:r w:rsidR="00BA183B">
        <w:rPr>
          <w:rFonts w:ascii="HG丸ｺﾞｼｯｸM-PRO" w:eastAsia="HG丸ｺﾞｼｯｸM-PRO" w:hAnsi="HG丸ｺﾞｼｯｸM-PRO" w:cs="Times New Roman" w:hint="eastAsia"/>
          <w:b/>
          <w:bCs/>
          <w:color w:val="000000" w:themeColor="text1"/>
        </w:rPr>
        <w:t>10/27</w:t>
      </w:r>
    </w:p>
    <w:p w14:paraId="158C5AAA" w14:textId="194289BF" w:rsidR="00B82F9E" w:rsidRDefault="00E34372" w:rsidP="00033C04">
      <w:pPr>
        <w:spacing w:after="120" w:line="0" w:lineRule="atLeast"/>
        <w:ind w:leftChars="100" w:left="220"/>
        <w:rPr>
          <w:rFonts w:ascii="Times New Roman" w:hAnsi="Times New Roman" w:cs="Times New Roman"/>
          <w:sz w:val="21"/>
          <w:szCs w:val="21"/>
        </w:rPr>
      </w:pPr>
      <w:hyperlink r:id="rId135" w:history="1">
        <w:r w:rsidR="00B82F9E" w:rsidRPr="00B82F9E">
          <w:rPr>
            <w:rStyle w:val="a3"/>
            <w:rFonts w:ascii="Times New Roman" w:hAnsi="Times New Roman" w:cs="Times New Roman"/>
            <w:sz w:val="21"/>
            <w:szCs w:val="21"/>
          </w:rPr>
          <w:t>https://www.mhlw.go.jp/stf/newpage_21865.html</w:t>
        </w:r>
      </w:hyperlink>
      <w:bookmarkStart w:id="374" w:name="_Hlk86217442"/>
      <w:r w:rsidR="00B82F9E" w:rsidRPr="003B2933">
        <w:rPr>
          <w:rFonts w:ascii="Times New Roman" w:eastAsia="HG丸ｺﾞｼｯｸM-PRO" w:hAnsi="Times New Roman" w:cs="Times New Roman"/>
          <w:color w:val="000000" w:themeColor="text1"/>
          <w:sz w:val="21"/>
          <w:szCs w:val="21"/>
        </w:rPr>
        <w:t xml:space="preserve">　</w:t>
      </w:r>
      <w:r w:rsidR="00B82F9E" w:rsidRPr="003B2933">
        <w:rPr>
          <w:rFonts w:ascii="Times New Roman" w:eastAsia="HG丸ｺﾞｼｯｸM-PRO" w:hAnsi="Times New Roman" w:cs="Times New Roman" w:hint="eastAsia"/>
          <w:color w:val="000000" w:themeColor="text1"/>
          <w:sz w:val="21"/>
          <w:szCs w:val="21"/>
        </w:rPr>
        <w:t xml:space="preserve">　</w:t>
      </w:r>
      <w:r w:rsidR="00B82F9E">
        <w:rPr>
          <w:rFonts w:ascii="HG丸ｺﾞｼｯｸM-PRO" w:eastAsia="HG丸ｺﾞｼｯｸM-PRO" w:hAnsi="HG丸ｺﾞｼｯｸM-PRO" w:cs="Times New Roman" w:hint="eastAsia"/>
          <w:b/>
          <w:bCs/>
          <w:color w:val="000000" w:themeColor="text1"/>
        </w:rPr>
        <w:t>10/26</w:t>
      </w:r>
      <w:bookmarkEnd w:id="374"/>
    </w:p>
    <w:p w14:paraId="5FA72DB1" w14:textId="7267DCBE" w:rsidR="008514E8" w:rsidRDefault="00E34372" w:rsidP="00033C04">
      <w:pPr>
        <w:spacing w:after="120" w:line="0" w:lineRule="atLeast"/>
        <w:ind w:leftChars="100" w:left="220"/>
        <w:rPr>
          <w:rFonts w:ascii="Times New Roman" w:hAnsi="Times New Roman" w:cs="Times New Roman"/>
          <w:sz w:val="21"/>
          <w:szCs w:val="21"/>
        </w:rPr>
      </w:pPr>
      <w:hyperlink r:id="rId136" w:history="1">
        <w:r w:rsidR="008514E8" w:rsidRPr="00B82F9E">
          <w:rPr>
            <w:rStyle w:val="a3"/>
            <w:rFonts w:ascii="Times New Roman" w:hAnsi="Times New Roman" w:cs="Times New Roman"/>
            <w:sz w:val="21"/>
            <w:szCs w:val="21"/>
          </w:rPr>
          <w:t>https://www.mhlw.go.jp/stf/newpage_21840.html</w:t>
        </w:r>
      </w:hyperlink>
      <w:bookmarkStart w:id="375" w:name="_Hlk86217387"/>
      <w:r w:rsidR="008514E8" w:rsidRPr="003B2933">
        <w:rPr>
          <w:rFonts w:ascii="Times New Roman" w:eastAsia="HG丸ｺﾞｼｯｸM-PRO" w:hAnsi="Times New Roman" w:cs="Times New Roman"/>
          <w:color w:val="000000" w:themeColor="text1"/>
          <w:sz w:val="21"/>
          <w:szCs w:val="21"/>
        </w:rPr>
        <w:t xml:space="preserve">　</w:t>
      </w:r>
      <w:r w:rsidR="008514E8" w:rsidRPr="003B2933">
        <w:rPr>
          <w:rFonts w:ascii="Times New Roman" w:eastAsia="HG丸ｺﾞｼｯｸM-PRO" w:hAnsi="Times New Roman" w:cs="Times New Roman" w:hint="eastAsia"/>
          <w:color w:val="000000" w:themeColor="text1"/>
          <w:sz w:val="21"/>
          <w:szCs w:val="21"/>
        </w:rPr>
        <w:t xml:space="preserve">　</w:t>
      </w:r>
      <w:r w:rsidR="008514E8">
        <w:rPr>
          <w:rFonts w:ascii="HG丸ｺﾞｼｯｸM-PRO" w:eastAsia="HG丸ｺﾞｼｯｸM-PRO" w:hAnsi="HG丸ｺﾞｼｯｸM-PRO" w:cs="Times New Roman" w:hint="eastAsia"/>
          <w:b/>
          <w:bCs/>
          <w:color w:val="000000" w:themeColor="text1"/>
        </w:rPr>
        <w:t>10/25</w:t>
      </w:r>
      <w:bookmarkEnd w:id="375"/>
    </w:p>
    <w:p w14:paraId="3C9B9E2C" w14:textId="506C23D3" w:rsidR="00271681" w:rsidRDefault="00E34372" w:rsidP="00033C04">
      <w:pPr>
        <w:spacing w:after="120" w:line="0" w:lineRule="atLeast"/>
        <w:ind w:leftChars="100" w:left="220"/>
        <w:rPr>
          <w:rFonts w:ascii="Times New Roman" w:hAnsi="Times New Roman" w:cs="Times New Roman"/>
          <w:sz w:val="21"/>
          <w:szCs w:val="21"/>
        </w:rPr>
      </w:pPr>
      <w:hyperlink r:id="rId137" w:history="1">
        <w:r w:rsidR="00271681" w:rsidRPr="00794771">
          <w:rPr>
            <w:rStyle w:val="a3"/>
            <w:rFonts w:ascii="Times New Roman" w:hAnsi="Times New Roman" w:cs="Times New Roman"/>
            <w:sz w:val="21"/>
            <w:szCs w:val="21"/>
          </w:rPr>
          <w:t>https://www.mhlw.go.jp/stf/newpage_21834.html</w:t>
        </w:r>
      </w:hyperlink>
      <w:r w:rsidR="00271681" w:rsidRPr="003B2933">
        <w:rPr>
          <w:rFonts w:ascii="Times New Roman" w:eastAsia="HG丸ｺﾞｼｯｸM-PRO" w:hAnsi="Times New Roman" w:cs="Times New Roman"/>
          <w:color w:val="000000" w:themeColor="text1"/>
          <w:sz w:val="21"/>
          <w:szCs w:val="21"/>
        </w:rPr>
        <w:t xml:space="preserve">　</w:t>
      </w:r>
      <w:r w:rsidR="00271681" w:rsidRPr="003B2933">
        <w:rPr>
          <w:rFonts w:ascii="Times New Roman" w:eastAsia="HG丸ｺﾞｼｯｸM-PRO" w:hAnsi="Times New Roman" w:cs="Times New Roman" w:hint="eastAsia"/>
          <w:color w:val="000000" w:themeColor="text1"/>
          <w:sz w:val="21"/>
          <w:szCs w:val="21"/>
        </w:rPr>
        <w:t xml:space="preserve">　</w:t>
      </w:r>
      <w:r w:rsidR="00271681">
        <w:rPr>
          <w:rFonts w:ascii="HG丸ｺﾞｼｯｸM-PRO" w:eastAsia="HG丸ｺﾞｼｯｸM-PRO" w:hAnsi="HG丸ｺﾞｼｯｸM-PRO" w:cs="Times New Roman" w:hint="eastAsia"/>
          <w:b/>
          <w:bCs/>
          <w:color w:val="000000" w:themeColor="text1"/>
        </w:rPr>
        <w:t>10/24</w:t>
      </w:r>
    </w:p>
    <w:p w14:paraId="305813CB" w14:textId="591CB013" w:rsidR="00271681" w:rsidRDefault="00E34372" w:rsidP="00033C04">
      <w:pPr>
        <w:spacing w:after="120" w:line="0" w:lineRule="atLeast"/>
        <w:ind w:leftChars="100" w:left="220"/>
        <w:rPr>
          <w:rFonts w:ascii="Times New Roman" w:hAnsi="Times New Roman" w:cs="Times New Roman"/>
          <w:sz w:val="21"/>
          <w:szCs w:val="21"/>
        </w:rPr>
      </w:pPr>
      <w:hyperlink r:id="rId138" w:history="1">
        <w:r w:rsidR="00271681" w:rsidRPr="00271681">
          <w:rPr>
            <w:rStyle w:val="a3"/>
            <w:rFonts w:ascii="Times New Roman" w:hAnsi="Times New Roman" w:cs="Times New Roman"/>
            <w:sz w:val="21"/>
            <w:szCs w:val="21"/>
          </w:rPr>
          <w:t>https://www.mhlw.go.jp/stf/newpage_21832.html</w:t>
        </w:r>
      </w:hyperlink>
      <w:r w:rsidR="00271681" w:rsidRPr="003B2933">
        <w:rPr>
          <w:rFonts w:ascii="Times New Roman" w:eastAsia="HG丸ｺﾞｼｯｸM-PRO" w:hAnsi="Times New Roman" w:cs="Times New Roman"/>
          <w:color w:val="000000" w:themeColor="text1"/>
          <w:sz w:val="21"/>
          <w:szCs w:val="21"/>
        </w:rPr>
        <w:t xml:space="preserve">　</w:t>
      </w:r>
      <w:r w:rsidR="00271681" w:rsidRPr="003B2933">
        <w:rPr>
          <w:rFonts w:ascii="Times New Roman" w:eastAsia="HG丸ｺﾞｼｯｸM-PRO" w:hAnsi="Times New Roman" w:cs="Times New Roman" w:hint="eastAsia"/>
          <w:color w:val="000000" w:themeColor="text1"/>
          <w:sz w:val="21"/>
          <w:szCs w:val="21"/>
        </w:rPr>
        <w:t xml:space="preserve">　</w:t>
      </w:r>
      <w:r w:rsidR="00271681">
        <w:rPr>
          <w:rFonts w:ascii="HG丸ｺﾞｼｯｸM-PRO" w:eastAsia="HG丸ｺﾞｼｯｸM-PRO" w:hAnsi="HG丸ｺﾞｼｯｸM-PRO" w:cs="Times New Roman" w:hint="eastAsia"/>
          <w:b/>
          <w:bCs/>
          <w:color w:val="000000" w:themeColor="text1"/>
        </w:rPr>
        <w:t>10/23</w:t>
      </w:r>
    </w:p>
    <w:p w14:paraId="69DBF2DC" w14:textId="5C3675F5" w:rsidR="00271681" w:rsidRDefault="00E34372" w:rsidP="00033C04">
      <w:pPr>
        <w:spacing w:after="120" w:line="0" w:lineRule="atLeast"/>
        <w:ind w:leftChars="100" w:left="220"/>
        <w:rPr>
          <w:rFonts w:ascii="Times New Roman" w:hAnsi="Times New Roman" w:cs="Times New Roman"/>
          <w:sz w:val="21"/>
          <w:szCs w:val="21"/>
        </w:rPr>
      </w:pPr>
      <w:hyperlink r:id="rId139" w:history="1">
        <w:r w:rsidR="00271681" w:rsidRPr="00271681">
          <w:rPr>
            <w:rStyle w:val="a3"/>
            <w:rFonts w:ascii="Times New Roman" w:hAnsi="Times New Roman" w:cs="Times New Roman"/>
            <w:sz w:val="21"/>
            <w:szCs w:val="21"/>
          </w:rPr>
          <w:t>https://www.mhlw.go.jp/stf/newpage_21810.html</w:t>
        </w:r>
      </w:hyperlink>
      <w:bookmarkStart w:id="376" w:name="_Hlk85992514"/>
      <w:r w:rsidR="00271681" w:rsidRPr="003B2933">
        <w:rPr>
          <w:rFonts w:ascii="Times New Roman" w:eastAsia="HG丸ｺﾞｼｯｸM-PRO" w:hAnsi="Times New Roman" w:cs="Times New Roman"/>
          <w:color w:val="000000" w:themeColor="text1"/>
          <w:sz w:val="21"/>
          <w:szCs w:val="21"/>
        </w:rPr>
        <w:t xml:space="preserve">　</w:t>
      </w:r>
      <w:r w:rsidR="00271681" w:rsidRPr="003B2933">
        <w:rPr>
          <w:rFonts w:ascii="Times New Roman" w:eastAsia="HG丸ｺﾞｼｯｸM-PRO" w:hAnsi="Times New Roman" w:cs="Times New Roman" w:hint="eastAsia"/>
          <w:color w:val="000000" w:themeColor="text1"/>
          <w:sz w:val="21"/>
          <w:szCs w:val="21"/>
        </w:rPr>
        <w:t xml:space="preserve">　</w:t>
      </w:r>
      <w:r w:rsidR="00271681">
        <w:rPr>
          <w:rFonts w:ascii="HG丸ｺﾞｼｯｸM-PRO" w:eastAsia="HG丸ｺﾞｼｯｸM-PRO" w:hAnsi="HG丸ｺﾞｼｯｸM-PRO" w:cs="Times New Roman" w:hint="eastAsia"/>
          <w:b/>
          <w:bCs/>
          <w:color w:val="000000" w:themeColor="text1"/>
        </w:rPr>
        <w:t>10/22</w:t>
      </w:r>
      <w:bookmarkEnd w:id="376"/>
    </w:p>
    <w:p w14:paraId="2D712C38" w14:textId="0FEBF328" w:rsidR="005F6C9B" w:rsidRPr="005F6C9B" w:rsidRDefault="00E34372" w:rsidP="00033C04">
      <w:pPr>
        <w:spacing w:after="120" w:line="0" w:lineRule="atLeast"/>
        <w:ind w:leftChars="100" w:left="220"/>
        <w:rPr>
          <w:rFonts w:ascii="Times New Roman" w:hAnsi="Times New Roman" w:cs="Times New Roman"/>
          <w:sz w:val="21"/>
          <w:szCs w:val="21"/>
        </w:rPr>
      </w:pPr>
      <w:hyperlink r:id="rId140" w:history="1">
        <w:r w:rsidR="005F6C9B" w:rsidRPr="00D85D5A">
          <w:rPr>
            <w:rStyle w:val="a3"/>
            <w:rFonts w:ascii="Times New Roman" w:hAnsi="Times New Roman" w:cs="Times New Roman"/>
            <w:sz w:val="21"/>
            <w:szCs w:val="21"/>
          </w:rPr>
          <w:t>https://www.mhlw.go.jp/stf/newpage_21791.html</w:t>
        </w:r>
      </w:hyperlink>
      <w:r w:rsidR="005F6C9B" w:rsidRPr="003B2933">
        <w:rPr>
          <w:rFonts w:ascii="Times New Roman" w:eastAsia="HG丸ｺﾞｼｯｸM-PRO" w:hAnsi="Times New Roman" w:cs="Times New Roman"/>
          <w:color w:val="000000" w:themeColor="text1"/>
          <w:sz w:val="21"/>
          <w:szCs w:val="21"/>
        </w:rPr>
        <w:t xml:space="preserve">　</w:t>
      </w:r>
      <w:r w:rsidR="005F6C9B" w:rsidRPr="003B2933">
        <w:rPr>
          <w:rFonts w:ascii="Times New Roman" w:eastAsia="HG丸ｺﾞｼｯｸM-PRO" w:hAnsi="Times New Roman" w:cs="Times New Roman" w:hint="eastAsia"/>
          <w:color w:val="000000" w:themeColor="text1"/>
          <w:sz w:val="21"/>
          <w:szCs w:val="21"/>
        </w:rPr>
        <w:t xml:space="preserve">　</w:t>
      </w:r>
      <w:r w:rsidR="005F6C9B">
        <w:rPr>
          <w:rFonts w:ascii="HG丸ｺﾞｼｯｸM-PRO" w:eastAsia="HG丸ｺﾞｼｯｸM-PRO" w:hAnsi="HG丸ｺﾞｼｯｸM-PRO" w:cs="Times New Roman" w:hint="eastAsia"/>
          <w:b/>
          <w:bCs/>
          <w:color w:val="000000" w:themeColor="text1"/>
        </w:rPr>
        <w:t>10/21</w:t>
      </w:r>
    </w:p>
    <w:p w14:paraId="168B8B04" w14:textId="77777777" w:rsidR="00D15BE3" w:rsidRPr="00B82F9E"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377"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378" w:name="_Hlk66916570"/>
      <w:bookmarkEnd w:id="377"/>
      <w:r w:rsidRPr="00D90CF4">
        <w:rPr>
          <w:rFonts w:ascii="HG丸ｺﾞｼｯｸM-PRO" w:eastAsia="HG丸ｺﾞｼｯｸM-PRO" w:hAnsi="HG丸ｺﾞｼｯｸM-PRO" w:cs="ＭＳ Ｐゴシック" w:hint="eastAsia"/>
          <w:b/>
          <w:bCs/>
          <w:color w:val="000000" w:themeColor="text1"/>
          <w:szCs w:val="24"/>
        </w:rPr>
        <w:t>患者等</w:t>
      </w:r>
      <w:bookmarkEnd w:id="378"/>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3B2933">
        <w:rPr>
          <w:rFonts w:ascii="Times New Roman" w:eastAsia="HG丸ｺﾞｼｯｸM-PRO" w:hAnsi="Times New Roman" w:cs="Times New Roman"/>
          <w:b/>
          <w:bCs/>
          <w:color w:val="000000" w:themeColor="text1"/>
          <w:sz w:val="21"/>
          <w:szCs w:val="21"/>
        </w:rPr>
        <w:t>）</w:t>
      </w:r>
    </w:p>
    <w:p w14:paraId="575DB2B6" w14:textId="35D6C2C7" w:rsidR="008514E8" w:rsidRDefault="00E34372" w:rsidP="00D15BE3">
      <w:pPr>
        <w:spacing w:after="120" w:line="0" w:lineRule="atLeast"/>
        <w:ind w:leftChars="100" w:left="220"/>
        <w:rPr>
          <w:rFonts w:ascii="Times New Roman" w:hAnsi="Times New Roman" w:cs="Times New Roman"/>
          <w:sz w:val="21"/>
          <w:szCs w:val="21"/>
        </w:rPr>
      </w:pPr>
      <w:hyperlink r:id="rId141" w:history="1">
        <w:r w:rsidR="008514E8" w:rsidRPr="00B82F9E">
          <w:rPr>
            <w:rStyle w:val="a3"/>
            <w:rFonts w:ascii="Times New Roman" w:hAnsi="Times New Roman" w:cs="Times New Roman"/>
            <w:sz w:val="21"/>
            <w:szCs w:val="21"/>
          </w:rPr>
          <w:t>https://www.mhlw.go.jp/stf/newpage_21853.html</w:t>
        </w:r>
      </w:hyperlink>
      <w:bookmarkStart w:id="379" w:name="_Hlk86086487"/>
      <w:r w:rsidR="008514E8" w:rsidRPr="003B2933">
        <w:rPr>
          <w:rFonts w:ascii="Times New Roman" w:eastAsia="HG丸ｺﾞｼｯｸM-PRO" w:hAnsi="Times New Roman" w:cs="Times New Roman"/>
          <w:color w:val="000000" w:themeColor="text1"/>
          <w:sz w:val="21"/>
          <w:szCs w:val="21"/>
        </w:rPr>
        <w:t xml:space="preserve">　</w:t>
      </w:r>
      <w:r w:rsidR="008514E8" w:rsidRPr="003B2933">
        <w:rPr>
          <w:rFonts w:ascii="Times New Roman" w:eastAsia="HG丸ｺﾞｼｯｸM-PRO" w:hAnsi="Times New Roman" w:cs="Times New Roman" w:hint="eastAsia"/>
          <w:color w:val="000000" w:themeColor="text1"/>
          <w:sz w:val="21"/>
          <w:szCs w:val="21"/>
        </w:rPr>
        <w:t xml:space="preserve">　</w:t>
      </w:r>
      <w:r w:rsidR="008514E8">
        <w:rPr>
          <w:rFonts w:ascii="HG丸ｺﾞｼｯｸM-PRO" w:eastAsia="HG丸ｺﾞｼｯｸM-PRO" w:hAnsi="HG丸ｺﾞｼｯｸM-PRO" w:cs="Times New Roman" w:hint="eastAsia"/>
          <w:b/>
          <w:bCs/>
          <w:color w:val="000000" w:themeColor="text1"/>
        </w:rPr>
        <w:t>10/25</w:t>
      </w:r>
      <w:bookmarkEnd w:id="379"/>
    </w:p>
    <w:p w14:paraId="1E87F08B" w14:textId="7A3ED426" w:rsidR="00271681" w:rsidRDefault="00E34372" w:rsidP="00D15BE3">
      <w:pPr>
        <w:spacing w:after="120" w:line="0" w:lineRule="atLeast"/>
        <w:ind w:leftChars="100" w:left="220"/>
        <w:rPr>
          <w:rFonts w:ascii="Times New Roman" w:hAnsi="Times New Roman" w:cs="Times New Roman"/>
          <w:sz w:val="21"/>
          <w:szCs w:val="21"/>
        </w:rPr>
      </w:pPr>
      <w:hyperlink r:id="rId142" w:history="1">
        <w:r w:rsidR="00271681" w:rsidRPr="00794771">
          <w:rPr>
            <w:rStyle w:val="a3"/>
            <w:rFonts w:ascii="Times New Roman" w:hAnsi="Times New Roman" w:cs="Times New Roman"/>
            <w:sz w:val="21"/>
            <w:szCs w:val="21"/>
          </w:rPr>
          <w:t>https://www.mhlw.go.jp/stf/newpage_21835.html</w:t>
        </w:r>
      </w:hyperlink>
      <w:bookmarkStart w:id="380" w:name="_Hlk85992618"/>
      <w:r w:rsidR="00271681" w:rsidRPr="003B2933">
        <w:rPr>
          <w:rFonts w:ascii="Times New Roman" w:eastAsia="HG丸ｺﾞｼｯｸM-PRO" w:hAnsi="Times New Roman" w:cs="Times New Roman"/>
          <w:color w:val="000000" w:themeColor="text1"/>
          <w:sz w:val="21"/>
          <w:szCs w:val="21"/>
        </w:rPr>
        <w:t xml:space="preserve">　</w:t>
      </w:r>
      <w:r w:rsidR="00271681" w:rsidRPr="003B2933">
        <w:rPr>
          <w:rFonts w:ascii="Times New Roman" w:eastAsia="HG丸ｺﾞｼｯｸM-PRO" w:hAnsi="Times New Roman" w:cs="Times New Roman" w:hint="eastAsia"/>
          <w:color w:val="000000" w:themeColor="text1"/>
          <w:sz w:val="21"/>
          <w:szCs w:val="21"/>
        </w:rPr>
        <w:t xml:space="preserve">　</w:t>
      </w:r>
      <w:r w:rsidR="00271681">
        <w:rPr>
          <w:rFonts w:ascii="HG丸ｺﾞｼｯｸM-PRO" w:eastAsia="HG丸ｺﾞｼｯｸM-PRO" w:hAnsi="HG丸ｺﾞｼｯｸM-PRO" w:cs="Times New Roman" w:hint="eastAsia"/>
          <w:b/>
          <w:bCs/>
          <w:color w:val="000000" w:themeColor="text1"/>
        </w:rPr>
        <w:t>10/24</w:t>
      </w:r>
      <w:bookmarkEnd w:id="380"/>
    </w:p>
    <w:p w14:paraId="1F21F6F0" w14:textId="77554D6B" w:rsidR="00271681" w:rsidRDefault="00E34372" w:rsidP="00D15BE3">
      <w:pPr>
        <w:spacing w:after="120" w:line="0" w:lineRule="atLeast"/>
        <w:ind w:leftChars="100" w:left="220"/>
        <w:rPr>
          <w:rFonts w:ascii="Times New Roman" w:hAnsi="Times New Roman" w:cs="Times New Roman"/>
          <w:sz w:val="21"/>
          <w:szCs w:val="21"/>
        </w:rPr>
      </w:pPr>
      <w:hyperlink r:id="rId143" w:history="1">
        <w:r w:rsidR="00271681" w:rsidRPr="00271681">
          <w:rPr>
            <w:rStyle w:val="a3"/>
            <w:rFonts w:ascii="Times New Roman" w:hAnsi="Times New Roman" w:cs="Times New Roman"/>
            <w:sz w:val="21"/>
            <w:szCs w:val="21"/>
          </w:rPr>
          <w:t>https://www.mhlw.go.jp/stf/newpage_21833.html</w:t>
        </w:r>
      </w:hyperlink>
      <w:r w:rsidR="00271681" w:rsidRPr="003B2933">
        <w:rPr>
          <w:rFonts w:ascii="Times New Roman" w:eastAsia="HG丸ｺﾞｼｯｸM-PRO" w:hAnsi="Times New Roman" w:cs="Times New Roman"/>
          <w:color w:val="000000" w:themeColor="text1"/>
          <w:sz w:val="21"/>
          <w:szCs w:val="21"/>
        </w:rPr>
        <w:t xml:space="preserve">　</w:t>
      </w:r>
      <w:r w:rsidR="00271681" w:rsidRPr="003B2933">
        <w:rPr>
          <w:rFonts w:ascii="Times New Roman" w:eastAsia="HG丸ｺﾞｼｯｸM-PRO" w:hAnsi="Times New Roman" w:cs="Times New Roman" w:hint="eastAsia"/>
          <w:color w:val="000000" w:themeColor="text1"/>
          <w:sz w:val="21"/>
          <w:szCs w:val="21"/>
        </w:rPr>
        <w:t xml:space="preserve">　</w:t>
      </w:r>
      <w:r w:rsidR="00271681">
        <w:rPr>
          <w:rFonts w:ascii="HG丸ｺﾞｼｯｸM-PRO" w:eastAsia="HG丸ｺﾞｼｯｸM-PRO" w:hAnsi="HG丸ｺﾞｼｯｸM-PRO" w:cs="Times New Roman" w:hint="eastAsia"/>
          <w:b/>
          <w:bCs/>
          <w:color w:val="000000" w:themeColor="text1"/>
        </w:rPr>
        <w:t>10/23</w:t>
      </w:r>
    </w:p>
    <w:p w14:paraId="03D8A214" w14:textId="658AF691" w:rsidR="00982DCE" w:rsidRDefault="00E34372" w:rsidP="00D15BE3">
      <w:pPr>
        <w:spacing w:after="120" w:line="0" w:lineRule="atLeast"/>
        <w:ind w:leftChars="100" w:left="220"/>
        <w:rPr>
          <w:rFonts w:ascii="Times New Roman" w:hAnsi="Times New Roman" w:cs="Times New Roman"/>
          <w:sz w:val="21"/>
          <w:szCs w:val="21"/>
        </w:rPr>
      </w:pPr>
      <w:hyperlink r:id="rId144" w:history="1">
        <w:r w:rsidR="00982DCE" w:rsidRPr="00D85D5A">
          <w:rPr>
            <w:rStyle w:val="a3"/>
            <w:rFonts w:ascii="Times New Roman" w:hAnsi="Times New Roman" w:cs="Times New Roman"/>
            <w:sz w:val="21"/>
            <w:szCs w:val="21"/>
          </w:rPr>
          <w:t>https://www.mhlw.go.jp/stf/newpage_21780.html</w:t>
        </w:r>
      </w:hyperlink>
      <w:r w:rsidR="00982DCE" w:rsidRPr="003B2933">
        <w:rPr>
          <w:rFonts w:ascii="Times New Roman" w:eastAsia="HG丸ｺﾞｼｯｸM-PRO" w:hAnsi="Times New Roman" w:cs="Times New Roman"/>
          <w:color w:val="000000" w:themeColor="text1"/>
          <w:sz w:val="21"/>
          <w:szCs w:val="21"/>
        </w:rPr>
        <w:t xml:space="preserve">　</w:t>
      </w:r>
      <w:r w:rsidR="00982DCE" w:rsidRPr="003B2933">
        <w:rPr>
          <w:rFonts w:ascii="Times New Roman" w:eastAsia="HG丸ｺﾞｼｯｸM-PRO" w:hAnsi="Times New Roman" w:cs="Times New Roman" w:hint="eastAsia"/>
          <w:color w:val="000000" w:themeColor="text1"/>
          <w:sz w:val="21"/>
          <w:szCs w:val="21"/>
        </w:rPr>
        <w:t xml:space="preserve">　</w:t>
      </w:r>
      <w:r w:rsidR="00982DCE">
        <w:rPr>
          <w:rFonts w:ascii="HG丸ｺﾞｼｯｸM-PRO" w:eastAsia="HG丸ｺﾞｼｯｸM-PRO" w:hAnsi="HG丸ｺﾞｼｯｸM-PRO" w:cs="Times New Roman" w:hint="eastAsia"/>
          <w:b/>
          <w:bCs/>
          <w:color w:val="000000" w:themeColor="text1"/>
        </w:rPr>
        <w:t>10/20</w:t>
      </w:r>
    </w:p>
    <w:p w14:paraId="651CAD86" w14:textId="77777777" w:rsidR="00D15BE3" w:rsidRPr="00DF019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381" w:name="_Hlk66916487"/>
      <w:r w:rsidRPr="00D90CF4">
        <w:rPr>
          <w:rFonts w:ascii="HG丸ｺﾞｼｯｸM-PRO" w:eastAsia="HG丸ｺﾞｼｯｸM-PRO" w:hAnsi="HG丸ｺﾞｼｯｸM-PRO" w:cs="ＭＳ Ｐゴシック" w:hint="eastAsia"/>
          <w:b/>
          <w:bCs/>
          <w:color w:val="000000" w:themeColor="text1"/>
          <w:szCs w:val="24"/>
        </w:rPr>
        <w:t>患者等</w:t>
      </w:r>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E336D2">
        <w:rPr>
          <w:rFonts w:ascii="Times New Roman" w:eastAsia="HG丸ｺﾞｼｯｸM-PRO" w:hAnsi="Times New Roman" w:cs="Times New Roman"/>
          <w:b/>
          <w:bCs/>
          <w:color w:val="000000" w:themeColor="text1"/>
          <w:sz w:val="21"/>
          <w:szCs w:val="21"/>
        </w:rPr>
        <w:t>）</w:t>
      </w:r>
      <w:bookmarkEnd w:id="381"/>
    </w:p>
    <w:bookmarkStart w:id="382" w:name="_Hlk45180123"/>
    <w:bookmarkStart w:id="383" w:name="_Hlk43729884"/>
    <w:p w14:paraId="127B57EB" w14:textId="56E8D6D7" w:rsidR="0097729F" w:rsidRDefault="0097729F" w:rsidP="00D15BE3">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"https://www.mhlw.go.jp/stf/newpage_21704.html" </w:instrText>
      </w:r>
      <w:r>
        <w:rPr>
          <w:rFonts w:ascii="Times New Roman" w:hAnsi="Times New Roman" w:cs="Times New Roman"/>
          <w:sz w:val="21"/>
          <w:szCs w:val="21"/>
        </w:rPr>
        <w:fldChar w:fldCharType="separate"/>
      </w:r>
      <w:r w:rsidRPr="0097729F">
        <w:rPr>
          <w:rStyle w:val="a3"/>
          <w:rFonts w:ascii="Times New Roman" w:hAnsi="Times New Roman" w:cs="Times New Roman"/>
          <w:sz w:val="21"/>
          <w:szCs w:val="21"/>
        </w:rPr>
        <w:t>https://www.mhlw.go.jp/stf/newpage_21704.html</w:t>
      </w:r>
      <w:r>
        <w:rPr>
          <w:rFonts w:ascii="Times New Roman" w:hAnsi="Times New Roman" w:cs="Times New Roman"/>
          <w:sz w:val="21"/>
          <w:szCs w:val="21"/>
        </w:rPr>
        <w:fldChar w:fldCharType="end"/>
      </w:r>
      <w:bookmarkStart w:id="384" w:name="_Hlk85269613"/>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10/15</w:t>
      </w:r>
      <w:bookmarkEnd w:id="384"/>
    </w:p>
    <w:bookmarkEnd w:id="382"/>
    <w:bookmarkEnd w:id="383"/>
    <w:p w14:paraId="01118CA8" w14:textId="77777777" w:rsidR="00D15BE3" w:rsidRPr="00241903"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r w:rsidRPr="00D33E4E">
        <w:rPr>
          <w:rFonts w:ascii="Times New Roman" w:eastAsia="HG丸ｺﾞｼｯｸM-PRO" w:hAnsi="Times New Roman" w:cs="Times New Roman"/>
          <w:b/>
          <w:bCs/>
          <w:color w:val="000000" w:themeColor="text1"/>
        </w:rPr>
        <w:t>）</w:t>
      </w:r>
    </w:p>
    <w:p w14:paraId="3BD5529A" w14:textId="01CEB3AB" w:rsidR="004B6C6B" w:rsidRPr="004B6C6B" w:rsidRDefault="00E34372" w:rsidP="004B6C6B">
      <w:pPr>
        <w:spacing w:after="120" w:line="0" w:lineRule="atLeast"/>
        <w:ind w:leftChars="100" w:left="220"/>
        <w:jc w:val="both"/>
        <w:rPr>
          <w:rFonts w:ascii="HG丸ｺﾞｼｯｸM-PRO" w:eastAsia="HG丸ｺﾞｼｯｸM-PRO" w:hAnsi="HG丸ｺﾞｼｯｸM-PRO" w:cs="Times New Roman"/>
          <w:b/>
          <w:bCs/>
          <w:color w:val="000000" w:themeColor="text1"/>
        </w:rPr>
      </w:pPr>
      <w:hyperlink r:id="rId145" w:history="1">
        <w:r w:rsidR="004B6C6B" w:rsidRPr="004B6C6B">
          <w:rPr>
            <w:rStyle w:val="a3"/>
            <w:rFonts w:ascii="Times New Roman" w:hAnsi="Times New Roman" w:cs="Times New Roman"/>
            <w:sz w:val="21"/>
            <w:szCs w:val="21"/>
          </w:rPr>
          <w:t>https://www.mhlw.go.jp/stf/newpage_21943.html</w:t>
        </w:r>
      </w:hyperlink>
      <w:bookmarkStart w:id="385" w:name="_Hlk86339736"/>
      <w:r w:rsidR="004B6C6B" w:rsidRPr="003B2933">
        <w:rPr>
          <w:rFonts w:ascii="Times New Roman" w:eastAsia="HG丸ｺﾞｼｯｸM-PRO" w:hAnsi="Times New Roman" w:cs="Times New Roman"/>
          <w:color w:val="000000" w:themeColor="text1"/>
          <w:sz w:val="21"/>
          <w:szCs w:val="21"/>
        </w:rPr>
        <w:t xml:space="preserve">　</w:t>
      </w:r>
      <w:r w:rsidR="004B6C6B" w:rsidRPr="003B2933">
        <w:rPr>
          <w:rFonts w:ascii="Times New Roman" w:eastAsia="HG丸ｺﾞｼｯｸM-PRO" w:hAnsi="Times New Roman" w:cs="Times New Roman" w:hint="eastAsia"/>
          <w:color w:val="000000" w:themeColor="text1"/>
          <w:sz w:val="21"/>
          <w:szCs w:val="21"/>
        </w:rPr>
        <w:t xml:space="preserve">　</w:t>
      </w:r>
      <w:r w:rsidR="004B6C6B">
        <w:rPr>
          <w:rFonts w:ascii="HG丸ｺﾞｼｯｸM-PRO" w:eastAsia="HG丸ｺﾞｼｯｸM-PRO" w:hAnsi="HG丸ｺﾞｼｯｸM-PRO" w:cs="Times New Roman" w:hint="eastAsia"/>
          <w:b/>
          <w:bCs/>
          <w:color w:val="000000" w:themeColor="text1"/>
        </w:rPr>
        <w:t>10/2</w:t>
      </w:r>
      <w:r w:rsidR="004B6C6B">
        <w:rPr>
          <w:rFonts w:ascii="HG丸ｺﾞｼｯｸM-PRO" w:eastAsia="HG丸ｺﾞｼｯｸM-PRO" w:hAnsi="HG丸ｺﾞｼｯｸM-PRO" w:cs="Times New Roman"/>
          <w:b/>
          <w:bCs/>
          <w:color w:val="000000" w:themeColor="text1"/>
        </w:rPr>
        <w:t>8</w:t>
      </w:r>
      <w:bookmarkEnd w:id="385"/>
    </w:p>
    <w:p w14:paraId="3B05CE07" w14:textId="41C6FA21" w:rsidR="00241903" w:rsidRDefault="00E34372" w:rsidP="00D15BE3">
      <w:pPr>
        <w:spacing w:after="120" w:line="0" w:lineRule="atLeast"/>
        <w:ind w:leftChars="100" w:left="220"/>
        <w:jc w:val="both"/>
        <w:rPr>
          <w:rFonts w:ascii="Times New Roman" w:hAnsi="Times New Roman" w:cs="Times New Roman"/>
          <w:sz w:val="21"/>
          <w:szCs w:val="21"/>
        </w:rPr>
      </w:pPr>
      <w:hyperlink r:id="rId146" w:history="1">
        <w:r w:rsidR="00241903" w:rsidRPr="009E3164">
          <w:rPr>
            <w:rStyle w:val="a3"/>
            <w:rFonts w:ascii="Times New Roman" w:hAnsi="Times New Roman" w:cs="Times New Roman"/>
            <w:sz w:val="21"/>
            <w:szCs w:val="21"/>
          </w:rPr>
          <w:t>https://www.mhlw.go.jp/stf/newpage_21914.html</w:t>
        </w:r>
      </w:hyperlink>
      <w:bookmarkStart w:id="386" w:name="_Hlk86339336"/>
      <w:r w:rsidR="00241903" w:rsidRPr="003B2933">
        <w:rPr>
          <w:rFonts w:ascii="Times New Roman" w:eastAsia="HG丸ｺﾞｼｯｸM-PRO" w:hAnsi="Times New Roman" w:cs="Times New Roman"/>
          <w:color w:val="000000" w:themeColor="text1"/>
          <w:sz w:val="21"/>
          <w:szCs w:val="21"/>
        </w:rPr>
        <w:t xml:space="preserve">　</w:t>
      </w:r>
      <w:r w:rsidR="00241903" w:rsidRPr="003B2933">
        <w:rPr>
          <w:rFonts w:ascii="Times New Roman" w:eastAsia="HG丸ｺﾞｼｯｸM-PRO" w:hAnsi="Times New Roman" w:cs="Times New Roman" w:hint="eastAsia"/>
          <w:color w:val="000000" w:themeColor="text1"/>
          <w:sz w:val="21"/>
          <w:szCs w:val="21"/>
        </w:rPr>
        <w:t xml:space="preserve">　</w:t>
      </w:r>
      <w:r w:rsidR="00241903">
        <w:rPr>
          <w:rFonts w:ascii="HG丸ｺﾞｼｯｸM-PRO" w:eastAsia="HG丸ｺﾞｼｯｸM-PRO" w:hAnsi="HG丸ｺﾞｼｯｸM-PRO" w:cs="Times New Roman" w:hint="eastAsia"/>
          <w:b/>
          <w:bCs/>
          <w:color w:val="000000" w:themeColor="text1"/>
        </w:rPr>
        <w:t>10/27</w:t>
      </w:r>
      <w:bookmarkEnd w:id="386"/>
    </w:p>
    <w:p w14:paraId="3527494B" w14:textId="6BD3E504" w:rsidR="00B82F9E" w:rsidRDefault="00E34372" w:rsidP="00D15BE3">
      <w:pPr>
        <w:spacing w:after="120" w:line="0" w:lineRule="atLeast"/>
        <w:ind w:leftChars="100" w:left="220"/>
        <w:jc w:val="both"/>
        <w:rPr>
          <w:rFonts w:ascii="Times New Roman" w:hAnsi="Times New Roman" w:cs="Times New Roman"/>
          <w:sz w:val="21"/>
          <w:szCs w:val="21"/>
        </w:rPr>
      </w:pPr>
      <w:hyperlink r:id="rId147" w:history="1">
        <w:r w:rsidR="00B82F9E" w:rsidRPr="00241903">
          <w:rPr>
            <w:rStyle w:val="a3"/>
            <w:rFonts w:ascii="Times New Roman" w:hAnsi="Times New Roman" w:cs="Times New Roman"/>
            <w:sz w:val="21"/>
            <w:szCs w:val="21"/>
          </w:rPr>
          <w:t>https://www.mhlw.go.jp/stf/newpage_21873.html</w:t>
        </w:r>
      </w:hyperlink>
      <w:r w:rsidR="00B82F9E" w:rsidRPr="003B2933">
        <w:rPr>
          <w:rFonts w:ascii="Times New Roman" w:eastAsia="HG丸ｺﾞｼｯｸM-PRO" w:hAnsi="Times New Roman" w:cs="Times New Roman"/>
          <w:color w:val="000000" w:themeColor="text1"/>
          <w:sz w:val="21"/>
          <w:szCs w:val="21"/>
        </w:rPr>
        <w:t xml:space="preserve">　</w:t>
      </w:r>
      <w:r w:rsidR="00B82F9E" w:rsidRPr="003B2933">
        <w:rPr>
          <w:rFonts w:ascii="Times New Roman" w:eastAsia="HG丸ｺﾞｼｯｸM-PRO" w:hAnsi="Times New Roman" w:cs="Times New Roman" w:hint="eastAsia"/>
          <w:color w:val="000000" w:themeColor="text1"/>
          <w:sz w:val="21"/>
          <w:szCs w:val="21"/>
        </w:rPr>
        <w:t xml:space="preserve">　</w:t>
      </w:r>
      <w:r w:rsidR="00B82F9E">
        <w:rPr>
          <w:rFonts w:ascii="HG丸ｺﾞｼｯｸM-PRO" w:eastAsia="HG丸ｺﾞｼｯｸM-PRO" w:hAnsi="HG丸ｺﾞｼｯｸM-PRO" w:cs="Times New Roman" w:hint="eastAsia"/>
          <w:b/>
          <w:bCs/>
          <w:color w:val="000000" w:themeColor="text1"/>
        </w:rPr>
        <w:t>10/26</w:t>
      </w:r>
    </w:p>
    <w:p w14:paraId="3BFF2E4B" w14:textId="0A4FDEE9" w:rsidR="00520001" w:rsidRDefault="00E34372" w:rsidP="00D15BE3">
      <w:pPr>
        <w:spacing w:after="120" w:line="0" w:lineRule="atLeast"/>
        <w:ind w:leftChars="100" w:left="220"/>
        <w:jc w:val="both"/>
        <w:rPr>
          <w:rFonts w:ascii="Times New Roman" w:hAnsi="Times New Roman" w:cs="Times New Roman"/>
          <w:sz w:val="21"/>
          <w:szCs w:val="21"/>
        </w:rPr>
      </w:pPr>
      <w:hyperlink r:id="rId148" w:history="1">
        <w:r w:rsidR="00520001" w:rsidRPr="00B82F9E">
          <w:rPr>
            <w:rStyle w:val="a3"/>
            <w:rFonts w:ascii="Times New Roman" w:hAnsi="Times New Roman" w:cs="Times New Roman"/>
            <w:sz w:val="21"/>
            <w:szCs w:val="21"/>
          </w:rPr>
          <w:t>https://www.mhlw.go.jp/stf/newpage_21827.html</w:t>
        </w:r>
      </w:hyperlink>
      <w:bookmarkStart w:id="387" w:name="_Hlk85992474"/>
      <w:r w:rsidR="00520001" w:rsidRPr="003B2933">
        <w:rPr>
          <w:rFonts w:ascii="Times New Roman" w:eastAsia="HG丸ｺﾞｼｯｸM-PRO" w:hAnsi="Times New Roman" w:cs="Times New Roman"/>
          <w:color w:val="000000" w:themeColor="text1"/>
          <w:sz w:val="21"/>
          <w:szCs w:val="21"/>
        </w:rPr>
        <w:t xml:space="preserve">　</w:t>
      </w:r>
      <w:r w:rsidR="00520001" w:rsidRPr="003B2933">
        <w:rPr>
          <w:rFonts w:ascii="Times New Roman" w:eastAsia="HG丸ｺﾞｼｯｸM-PRO" w:hAnsi="Times New Roman" w:cs="Times New Roman" w:hint="eastAsia"/>
          <w:color w:val="000000" w:themeColor="text1"/>
          <w:sz w:val="21"/>
          <w:szCs w:val="21"/>
        </w:rPr>
        <w:t xml:space="preserve">　</w:t>
      </w:r>
      <w:r w:rsidR="00520001">
        <w:rPr>
          <w:rFonts w:ascii="HG丸ｺﾞｼｯｸM-PRO" w:eastAsia="HG丸ｺﾞｼｯｸM-PRO" w:hAnsi="HG丸ｺﾞｼｯｸM-PRO" w:cs="Times New Roman" w:hint="eastAsia"/>
          <w:b/>
          <w:bCs/>
          <w:color w:val="000000" w:themeColor="text1"/>
        </w:rPr>
        <w:t>10/22</w:t>
      </w:r>
      <w:bookmarkEnd w:id="387"/>
    </w:p>
    <w:p w14:paraId="03145093" w14:textId="7D40DA2F" w:rsidR="005F6C9B" w:rsidRPr="005F6C9B" w:rsidRDefault="00E34372" w:rsidP="00D15BE3">
      <w:pPr>
        <w:spacing w:after="120" w:line="0" w:lineRule="atLeast"/>
        <w:ind w:leftChars="100" w:left="220"/>
        <w:jc w:val="both"/>
        <w:rPr>
          <w:rFonts w:ascii="Times New Roman" w:hAnsi="Times New Roman" w:cs="Times New Roman"/>
          <w:sz w:val="21"/>
          <w:szCs w:val="21"/>
        </w:rPr>
      </w:pPr>
      <w:hyperlink r:id="rId149" w:history="1">
        <w:r w:rsidR="005F6C9B" w:rsidRPr="00D85D5A">
          <w:rPr>
            <w:rStyle w:val="a3"/>
            <w:rFonts w:ascii="Times New Roman" w:hAnsi="Times New Roman" w:cs="Times New Roman"/>
            <w:sz w:val="21"/>
            <w:szCs w:val="21"/>
          </w:rPr>
          <w:t>https://www.mhlw.go.jp/stf/newpage_21808.html</w:t>
        </w:r>
      </w:hyperlink>
      <w:bookmarkStart w:id="388" w:name="_Hlk85992260"/>
      <w:r w:rsidR="005F6C9B" w:rsidRPr="003B2933">
        <w:rPr>
          <w:rFonts w:ascii="Times New Roman" w:eastAsia="HG丸ｺﾞｼｯｸM-PRO" w:hAnsi="Times New Roman" w:cs="Times New Roman"/>
          <w:color w:val="000000" w:themeColor="text1"/>
          <w:sz w:val="21"/>
          <w:szCs w:val="21"/>
        </w:rPr>
        <w:t xml:space="preserve">　</w:t>
      </w:r>
      <w:r w:rsidR="005F6C9B" w:rsidRPr="003B2933">
        <w:rPr>
          <w:rFonts w:ascii="Times New Roman" w:eastAsia="HG丸ｺﾞｼｯｸM-PRO" w:hAnsi="Times New Roman" w:cs="Times New Roman" w:hint="eastAsia"/>
          <w:color w:val="000000" w:themeColor="text1"/>
          <w:sz w:val="21"/>
          <w:szCs w:val="21"/>
        </w:rPr>
        <w:t xml:space="preserve">　</w:t>
      </w:r>
      <w:r w:rsidR="005F6C9B">
        <w:rPr>
          <w:rFonts w:ascii="HG丸ｺﾞｼｯｸM-PRO" w:eastAsia="HG丸ｺﾞｼｯｸM-PRO" w:hAnsi="HG丸ｺﾞｼｯｸM-PRO" w:cs="Times New Roman" w:hint="eastAsia"/>
          <w:b/>
          <w:bCs/>
          <w:color w:val="000000" w:themeColor="text1"/>
        </w:rPr>
        <w:t>10/21</w:t>
      </w:r>
      <w:bookmarkEnd w:id="388"/>
    </w:p>
    <w:p w14:paraId="1D1242B4" w14:textId="4C349558" w:rsidR="00942869" w:rsidRPr="00B82F9E" w:rsidRDefault="00942869" w:rsidP="00942869">
      <w:pPr>
        <w:spacing w:after="0" w:line="0" w:lineRule="atLeast"/>
        <w:ind w:leftChars="100" w:left="220"/>
        <w:rPr>
          <w:rFonts w:ascii="Times New Roman" w:eastAsia="HG丸ｺﾞｼｯｸM-PRO" w:hAnsi="Times New Roman" w:cs="Times New Roman"/>
          <w:b/>
          <w:bCs/>
          <w:color w:val="000000" w:themeColor="text1"/>
          <w:sz w:val="21"/>
          <w:szCs w:val="21"/>
        </w:rPr>
      </w:pPr>
      <w:r w:rsidRPr="00942869">
        <w:rPr>
          <w:rFonts w:ascii="HG丸ｺﾞｼｯｸM-PRO" w:eastAsia="HG丸ｺﾞｼｯｸM-PRO" w:hAnsi="HG丸ｺﾞｼｯｸM-PRO" w:cs="ＭＳ Ｐゴシック" w:hint="eastAsia"/>
          <w:b/>
          <w:bCs/>
          <w:color w:val="000000" w:themeColor="text1"/>
          <w:szCs w:val="24"/>
        </w:rPr>
        <w:t>新型コロナウイルス感染症（変異株）の無症状病原体保有者の発生について</w:t>
      </w:r>
    </w:p>
    <w:p w14:paraId="2631E547" w14:textId="76A82CA9" w:rsidR="00942869" w:rsidRDefault="00E34372" w:rsidP="00942869">
      <w:pPr>
        <w:spacing w:after="120" w:line="0" w:lineRule="atLeast"/>
        <w:ind w:leftChars="100" w:left="220"/>
        <w:rPr>
          <w:rFonts w:ascii="Times New Roman" w:hAnsi="Times New Roman" w:cs="Times New Roman"/>
          <w:sz w:val="21"/>
          <w:szCs w:val="21"/>
        </w:rPr>
      </w:pPr>
      <w:hyperlink r:id="rId150" w:history="1">
        <w:r w:rsidR="00942869" w:rsidRPr="00B82F9E">
          <w:rPr>
            <w:rStyle w:val="a3"/>
            <w:rFonts w:ascii="Times New Roman" w:hAnsi="Times New Roman" w:cs="Times New Roman"/>
            <w:sz w:val="21"/>
            <w:szCs w:val="21"/>
          </w:rPr>
          <w:t>https://www.mhlw.go.jp/stf/newpage_20860.html</w:t>
        </w:r>
      </w:hyperlink>
      <w:r w:rsidR="00942869" w:rsidRPr="006E3B2A">
        <w:rPr>
          <w:rFonts w:ascii="Times New Roman" w:eastAsia="HG丸ｺﾞｼｯｸM-PRO" w:hAnsi="Times New Roman" w:cs="Times New Roman"/>
          <w:color w:val="000000" w:themeColor="text1"/>
          <w:sz w:val="21"/>
          <w:szCs w:val="21"/>
        </w:rPr>
        <w:t xml:space="preserve">　</w:t>
      </w:r>
      <w:r w:rsidR="00942869" w:rsidRPr="003B2933">
        <w:rPr>
          <w:rFonts w:ascii="Times New Roman" w:eastAsia="HG丸ｺﾞｼｯｸM-PRO" w:hAnsi="Times New Roman" w:cs="Times New Roman" w:hint="eastAsia"/>
          <w:color w:val="000000" w:themeColor="text1"/>
          <w:sz w:val="21"/>
          <w:szCs w:val="21"/>
        </w:rPr>
        <w:t xml:space="preserve">　</w:t>
      </w:r>
      <w:r w:rsidR="00942869">
        <w:rPr>
          <w:rFonts w:ascii="HG丸ｺﾞｼｯｸM-PRO" w:eastAsia="HG丸ｺﾞｼｯｸM-PRO" w:hAnsi="HG丸ｺﾞｼｯｸM-PRO" w:cs="Times New Roman" w:hint="eastAsia"/>
          <w:b/>
          <w:bCs/>
          <w:color w:val="000000" w:themeColor="text1"/>
        </w:rPr>
        <w:t>9/1</w:t>
      </w:r>
    </w:p>
    <w:p w14:paraId="248C9354" w14:textId="388592E0" w:rsidR="00A90DF0" w:rsidRDefault="00682D90" w:rsidP="00A90DF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BA18B9">
        <w:rPr>
          <w:rFonts w:ascii="HG丸ｺﾞｼｯｸM-PRO" w:eastAsia="HG丸ｺﾞｼｯｸM-PRO" w:hAnsi="HG丸ｺﾞｼｯｸM-PRO" w:cs="ＭＳ Ｐゴシック" w:hint="eastAsia"/>
          <w:b/>
          <w:bCs/>
          <w:color w:val="000000" w:themeColor="text1"/>
          <w:szCs w:val="24"/>
        </w:rPr>
        <w:t>10/</w:t>
      </w:r>
      <w:r w:rsidR="00A70059">
        <w:rPr>
          <w:rFonts w:ascii="HG丸ｺﾞｼｯｸM-PRO" w:eastAsia="HG丸ｺﾞｼｯｸM-PRO" w:hAnsi="HG丸ｺﾞｼｯｸM-PRO" w:cs="ＭＳ Ｐゴシック" w:hint="eastAsia"/>
          <w:b/>
          <w:bCs/>
          <w:color w:val="000000" w:themeColor="text1"/>
          <w:szCs w:val="24"/>
        </w:rPr>
        <w:t>2</w:t>
      </w:r>
      <w:r w:rsidR="00241903">
        <w:rPr>
          <w:rFonts w:ascii="HG丸ｺﾞｼｯｸM-PRO" w:eastAsia="HG丸ｺﾞｼｯｸM-PRO" w:hAnsi="HG丸ｺﾞｼｯｸM-PRO" w:cs="ＭＳ Ｐゴシック" w:hint="eastAsia"/>
          <w:b/>
          <w:bCs/>
          <w:color w:val="000000" w:themeColor="text1"/>
          <w:szCs w:val="24"/>
        </w:rPr>
        <w:t>7</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1"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152"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014DA1B" w:rsidR="00C863C9" w:rsidRPr="00C863C9" w:rsidRDefault="00E34372" w:rsidP="003E4357">
      <w:pPr>
        <w:spacing w:after="120" w:line="0" w:lineRule="atLeast"/>
        <w:ind w:firstLineChars="100" w:firstLine="220"/>
        <w:rPr>
          <w:rFonts w:ascii="Times New Roman" w:hAnsi="Times New Roman" w:cs="Times New Roman"/>
          <w:sz w:val="21"/>
          <w:szCs w:val="21"/>
        </w:rPr>
      </w:pPr>
      <w:hyperlink r:id="rId153" w:history="1">
        <w:r w:rsidR="003E4357" w:rsidRPr="00E2522D">
          <w:rPr>
            <w:rStyle w:val="a3"/>
            <w:rFonts w:ascii="Times New Roman" w:hAnsi="Times New Roman" w:cs="Times New Roman"/>
            <w:sz w:val="21"/>
            <w:szCs w:val="21"/>
          </w:rPr>
          <w:t>https://www.mhlw.go.jp/stf/seisakunitsuite/bunya/0000121431_00244.html</w:t>
        </w:r>
      </w:hyperlink>
    </w:p>
    <w:p w14:paraId="2ED43C5A" w14:textId="2FC980ED"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89" w:name="_Hlk81487106"/>
      <w:bookmarkStart w:id="390" w:name="_Hlk59965081"/>
      <w:r w:rsidRPr="00DC2CF7">
        <w:rPr>
          <w:rFonts w:ascii="HG丸ｺﾞｼｯｸM-PRO" w:eastAsia="HG丸ｺﾞｼｯｸM-PRO" w:hAnsi="HG丸ｺﾞｼｯｸM-PRO" w:cs="Times New Roman" w:hint="eastAsia"/>
          <w:b/>
          <w:color w:val="FF0000"/>
          <w:sz w:val="24"/>
          <w:szCs w:val="24"/>
        </w:rPr>
        <w:t>★ワクチンについて★</w:t>
      </w:r>
    </w:p>
    <w:bookmarkEnd w:id="389"/>
    <w:p w14:paraId="0DE6D7E1" w14:textId="0F24F25D" w:rsidR="00271681" w:rsidRDefault="009446CA" w:rsidP="00520001">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271681" w:rsidRPr="00271681">
        <w:rPr>
          <w:rFonts w:ascii="HG丸ｺﾞｼｯｸM-PRO" w:eastAsia="HG丸ｺﾞｼｯｸM-PRO" w:hAnsi="HG丸ｺﾞｼｯｸM-PRO" w:cs="ＭＳ Ｐゴシック" w:hint="eastAsia"/>
          <w:b/>
          <w:bCs/>
          <w:color w:val="000000" w:themeColor="text1"/>
          <w:szCs w:val="24"/>
        </w:rPr>
        <w:t>接種についてのお知らせ</w:t>
      </w:r>
      <w:r w:rsidR="00271681">
        <w:rPr>
          <w:rFonts w:ascii="HG丸ｺﾞｼｯｸM-PRO" w:eastAsia="HG丸ｺﾞｼｯｸM-PRO" w:hAnsi="HG丸ｺﾞｼｯｸM-PRO" w:cs="ＭＳ Ｐゴシック" w:hint="eastAsia"/>
          <w:b/>
          <w:bCs/>
          <w:color w:val="000000" w:themeColor="text1"/>
          <w:szCs w:val="24"/>
        </w:rPr>
        <w:t xml:space="preserve">　2021/10/22</w:t>
      </w:r>
    </w:p>
    <w:p w14:paraId="1772A16C" w14:textId="6CDF7013" w:rsidR="00271681" w:rsidRPr="00271681" w:rsidRDefault="00271681" w:rsidP="00271681">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4" w:history="1">
        <w:r w:rsidRPr="00271681">
          <w:rPr>
            <w:rStyle w:val="a3"/>
            <w:rFonts w:ascii="Times New Roman" w:eastAsia="HG丸ｺﾞｼｯｸM-PRO" w:hAnsi="Times New Roman" w:cs="Times New Roman"/>
            <w:sz w:val="21"/>
            <w:szCs w:val="21"/>
          </w:rPr>
          <w:t>https://www.mhlw.go.jp/stf/seisakunitsuite/bunya/0000121431_00218.html</w:t>
        </w:r>
      </w:hyperlink>
    </w:p>
    <w:p w14:paraId="4F6B77A9" w14:textId="7FA23C0E" w:rsidR="00520001" w:rsidRPr="00321B49" w:rsidRDefault="00520001" w:rsidP="00271681">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lastRenderedPageBreak/>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2021/10/22</w:t>
      </w:r>
    </w:p>
    <w:p w14:paraId="68DA5EF1" w14:textId="77777777" w:rsidR="00520001" w:rsidRDefault="00520001" w:rsidP="00520001">
      <w:pPr>
        <w:spacing w:after="120" w:line="0" w:lineRule="atLeast"/>
        <w:rPr>
          <w:rStyle w:val="a3"/>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5"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37BD967F" w14:textId="77777777" w:rsidR="00520001" w:rsidRDefault="00520001" w:rsidP="0052000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1A4">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2021/10/22</w:t>
      </w:r>
    </w:p>
    <w:p w14:paraId="7F435256" w14:textId="77777777" w:rsidR="00520001" w:rsidRPr="00D151A4" w:rsidRDefault="00E34372" w:rsidP="00520001">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6" w:history="1">
        <w:r w:rsidR="00520001" w:rsidRPr="00D151A4">
          <w:rPr>
            <w:rStyle w:val="a3"/>
            <w:rFonts w:ascii="Times New Roman" w:eastAsia="HG丸ｺﾞｼｯｸM-PRO" w:hAnsi="Times New Roman" w:cs="Times New Roman"/>
            <w:sz w:val="21"/>
            <w:szCs w:val="21"/>
          </w:rPr>
          <w:t>https://www.mhlw.go.jp/stf/seisakunitsuite/bunya/vaccine_hukuhannou-utagai-houkoku.html</w:t>
        </w:r>
      </w:hyperlink>
    </w:p>
    <w:p w14:paraId="0D24FE0E" w14:textId="4D9B742D" w:rsidR="00520001" w:rsidRDefault="00520001" w:rsidP="0052000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520001">
        <w:rPr>
          <w:rFonts w:ascii="HG丸ｺﾞｼｯｸM-PRO" w:eastAsia="HG丸ｺﾞｼｯｸM-PRO" w:hAnsi="HG丸ｺﾞｼｯｸM-PRO" w:cs="ＭＳ Ｐゴシック" w:hint="eastAsia"/>
          <w:b/>
          <w:bCs/>
          <w:color w:val="000000" w:themeColor="text1"/>
          <w:szCs w:val="24"/>
        </w:rPr>
        <w:t>外国語の新型コロナワクチンのご案内</w:t>
      </w:r>
      <w:r>
        <w:rPr>
          <w:rFonts w:ascii="HG丸ｺﾞｼｯｸM-PRO" w:eastAsia="HG丸ｺﾞｼｯｸM-PRO" w:hAnsi="HG丸ｺﾞｼｯｸM-PRO" w:cs="ＭＳ Ｐゴシック" w:hint="eastAsia"/>
          <w:b/>
          <w:bCs/>
          <w:color w:val="000000" w:themeColor="text1"/>
          <w:szCs w:val="24"/>
        </w:rPr>
        <w:t xml:space="preserve">　2021/10/22</w:t>
      </w:r>
    </w:p>
    <w:p w14:paraId="5FC4B7EA" w14:textId="4D5FDAB9" w:rsidR="00520001" w:rsidRPr="00520001" w:rsidRDefault="00E34372" w:rsidP="00520001">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7" w:history="1">
        <w:r w:rsidR="00520001" w:rsidRPr="00520001">
          <w:rPr>
            <w:rStyle w:val="a3"/>
            <w:rFonts w:ascii="Times New Roman" w:eastAsia="HG丸ｺﾞｼｯｸM-PRO" w:hAnsi="Times New Roman" w:cs="Times New Roman"/>
            <w:sz w:val="21"/>
            <w:szCs w:val="21"/>
          </w:rPr>
          <w:t>https://www.mhlw.go.jp/stf/seisakunitsuite/bunya/vaccine_tagengo.html</w:t>
        </w:r>
      </w:hyperlink>
    </w:p>
    <w:p w14:paraId="236DFA50" w14:textId="0EE89EE9" w:rsidR="0097729F" w:rsidRDefault="0097729F" w:rsidP="0052000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474381">
        <w:rPr>
          <w:rFonts w:ascii="HG丸ｺﾞｼｯｸM-PRO" w:eastAsia="HG丸ｺﾞｼｯｸM-PRO" w:hAnsi="HG丸ｺﾞｼｯｸM-PRO" w:cs="ＭＳ Ｐゴシック" w:hint="eastAsia"/>
          <w:b/>
          <w:bCs/>
          <w:color w:val="000000" w:themeColor="text1"/>
          <w:szCs w:val="24"/>
        </w:rPr>
        <w:t>職域接種に関するお知らせ</w:t>
      </w:r>
      <w:r>
        <w:rPr>
          <w:rFonts w:ascii="HG丸ｺﾞｼｯｸM-PRO" w:eastAsia="HG丸ｺﾞｼｯｸM-PRO" w:hAnsi="HG丸ｺﾞｼｯｸM-PRO" w:cs="ＭＳ Ｐゴシック" w:hint="eastAsia"/>
          <w:b/>
          <w:bCs/>
          <w:color w:val="000000" w:themeColor="text1"/>
          <w:szCs w:val="24"/>
        </w:rPr>
        <w:t xml:space="preserve">　2021/10/15</w:t>
      </w:r>
    </w:p>
    <w:p w14:paraId="4D28A36E" w14:textId="77777777" w:rsidR="0097729F" w:rsidRDefault="00E34372" w:rsidP="0097729F">
      <w:pPr>
        <w:spacing w:after="120" w:line="0" w:lineRule="atLeast"/>
        <w:ind w:leftChars="100" w:left="220"/>
        <w:rPr>
          <w:rFonts w:ascii="HG丸ｺﾞｼｯｸM-PRO" w:eastAsia="HG丸ｺﾞｼｯｸM-PRO" w:hAnsi="HG丸ｺﾞｼｯｸM-PRO" w:cs="ＭＳ Ｐゴシック"/>
          <w:b/>
          <w:bCs/>
          <w:color w:val="000000" w:themeColor="text1"/>
          <w:szCs w:val="24"/>
        </w:rPr>
      </w:pPr>
      <w:hyperlink r:id="rId158" w:history="1">
        <w:r w:rsidR="0097729F" w:rsidRPr="000B1E6E">
          <w:rPr>
            <w:rStyle w:val="a3"/>
            <w:rFonts w:ascii="Times New Roman" w:eastAsia="HG丸ｺﾞｼｯｸM-PRO" w:hAnsi="Times New Roman" w:cs="Times New Roman"/>
            <w:sz w:val="21"/>
            <w:szCs w:val="21"/>
          </w:rPr>
          <w:t>https://www.mhlw.go.jp/stf/seisakunitsuite/bunya/vaccine_shokuiki.html</w:t>
        </w:r>
      </w:hyperlink>
    </w:p>
    <w:p w14:paraId="6C6D9D03" w14:textId="23C486A3" w:rsidR="00861C47" w:rsidRPr="006250E1" w:rsidRDefault="00861C47" w:rsidP="0097729F">
      <w:pPr>
        <w:spacing w:after="0" w:line="0" w:lineRule="atLeast"/>
        <w:ind w:firstLineChars="100" w:firstLine="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w:t>
      </w:r>
      <w:bookmarkStart w:id="391" w:name="_Hlk81487082"/>
      <w:r w:rsidRPr="003B2933">
        <w:rPr>
          <w:rFonts w:ascii="HG丸ｺﾞｼｯｸM-PRO" w:eastAsia="HG丸ｺﾞｼｯｸM-PRO" w:hAnsi="HG丸ｺﾞｼｯｸM-PRO" w:cs="ＭＳ Ｐゴシック" w:hint="eastAsia"/>
          <w:b/>
          <w:bCs/>
          <w:color w:val="000000" w:themeColor="text1"/>
          <w:szCs w:val="24"/>
        </w:rPr>
        <w:t>ワクチンについて</w:t>
      </w:r>
      <w:bookmarkEnd w:id="391"/>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10/1</w:t>
      </w:r>
      <w:r w:rsidR="0097729F">
        <w:rPr>
          <w:rFonts w:ascii="HG丸ｺﾞｼｯｸM-PRO" w:eastAsia="HG丸ｺﾞｼｯｸM-PRO" w:hAnsi="HG丸ｺﾞｼｯｸM-PRO" w:cs="ＭＳ Ｐゴシック" w:hint="eastAsia"/>
          <w:b/>
          <w:bCs/>
          <w:color w:val="000000" w:themeColor="text1"/>
          <w:szCs w:val="24"/>
        </w:rPr>
        <w:t>5</w:t>
      </w:r>
    </w:p>
    <w:p w14:paraId="442D6BBC" w14:textId="77777777" w:rsidR="00861C47" w:rsidRPr="003B2933" w:rsidRDefault="00861C47" w:rsidP="00861C47">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59"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1D8AD7A7" w14:textId="77777777" w:rsidR="00861C47" w:rsidRPr="008A782D" w:rsidRDefault="00861C47" w:rsidP="00861C4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0"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635FC8AF" w14:textId="727FD8AA" w:rsidR="00BA18B9" w:rsidRDefault="00BA18B9" w:rsidP="00861C4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2021/10/6</w:t>
      </w:r>
    </w:p>
    <w:p w14:paraId="6CA2C959" w14:textId="77777777" w:rsidR="00BA18B9" w:rsidRPr="00615AA1" w:rsidRDefault="00E34372" w:rsidP="00BA18B9">
      <w:pPr>
        <w:spacing w:after="120" w:line="0" w:lineRule="atLeast"/>
        <w:ind w:leftChars="100" w:left="220"/>
        <w:rPr>
          <w:rFonts w:ascii="Times New Roman" w:eastAsia="HG丸ｺﾞｼｯｸM-PRO" w:hAnsi="Times New Roman" w:cs="Times New Roman"/>
          <w:color w:val="000000" w:themeColor="text1"/>
          <w:sz w:val="21"/>
          <w:szCs w:val="21"/>
        </w:rPr>
      </w:pPr>
      <w:hyperlink r:id="rId161" w:history="1">
        <w:r w:rsidR="00BA18B9" w:rsidRPr="005D5CA2">
          <w:rPr>
            <w:rStyle w:val="a3"/>
            <w:rFonts w:ascii="Times New Roman" w:eastAsia="HG丸ｺﾞｼｯｸM-PRO" w:hAnsi="Times New Roman" w:cs="Times New Roman"/>
            <w:sz w:val="21"/>
            <w:szCs w:val="21"/>
          </w:rPr>
          <w:t>https://www.mhlw.go.jp/stf/seisakunitsuite/bunya/vaccine_notifications.html</w:t>
        </w:r>
      </w:hyperlink>
    </w:p>
    <w:p w14:paraId="7BC25BD6" w14:textId="77777777" w:rsidR="0050197D" w:rsidRDefault="0050197D" w:rsidP="0050197D">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A512E">
        <w:rPr>
          <w:rFonts w:ascii="HG丸ｺﾞｼｯｸM-PRO" w:eastAsia="HG丸ｺﾞｼｯｸM-PRO" w:hAnsi="HG丸ｺﾞｼｯｸM-PRO" w:cs="ＭＳ Ｐゴシック" w:hint="eastAsia"/>
          <w:b/>
          <w:bCs/>
          <w:color w:val="000000" w:themeColor="text1"/>
          <w:szCs w:val="24"/>
        </w:rPr>
        <w:t>新型コロナワクチンの供給の見通し</w:t>
      </w:r>
      <w:r>
        <w:rPr>
          <w:rFonts w:ascii="HG丸ｺﾞｼｯｸM-PRO" w:eastAsia="HG丸ｺﾞｼｯｸM-PRO" w:hAnsi="HG丸ｺﾞｼｯｸM-PRO" w:cs="ＭＳ Ｐゴシック" w:hint="eastAsia"/>
          <w:b/>
          <w:bCs/>
          <w:color w:val="000000" w:themeColor="text1"/>
          <w:szCs w:val="24"/>
        </w:rPr>
        <w:t xml:space="preserve">　021/9/22</w:t>
      </w:r>
    </w:p>
    <w:p w14:paraId="6A4A0B70" w14:textId="77777777" w:rsidR="0050197D" w:rsidRPr="000A512E" w:rsidRDefault="0050197D" w:rsidP="0050197D">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b/>
          <w:bCs/>
          <w:color w:val="000000" w:themeColor="text1"/>
          <w:szCs w:val="24"/>
        </w:rPr>
        <w:t xml:space="preserve">　</w:t>
      </w:r>
      <w:hyperlink r:id="rId162" w:history="1">
        <w:r w:rsidRPr="000A512E">
          <w:rPr>
            <w:rStyle w:val="a3"/>
            <w:rFonts w:ascii="Times New Roman" w:eastAsia="HG丸ｺﾞｼｯｸM-PRO" w:hAnsi="Times New Roman" w:cs="Times New Roman"/>
            <w:sz w:val="21"/>
            <w:szCs w:val="21"/>
          </w:rPr>
          <w:t>https://www.mhlw.go.jp/stf/seisakunitsuite/bunya/vaccine_supply.html</w:t>
        </w:r>
      </w:hyperlink>
    </w:p>
    <w:p w14:paraId="19F8E24F" w14:textId="7C0EA4FF" w:rsidR="00721B22" w:rsidRDefault="009446CA" w:rsidP="00721B22">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開発状況について</w:t>
      </w:r>
      <w:r>
        <w:rPr>
          <w:rFonts w:ascii="HG丸ｺﾞｼｯｸM-PRO" w:eastAsia="HG丸ｺﾞｼｯｸM-PRO" w:hAnsi="HG丸ｺﾞｼｯｸM-PRO" w:cs="ＭＳ Ｐゴシック" w:hint="eastAsia"/>
          <w:b/>
          <w:bCs/>
          <w:color w:val="000000" w:themeColor="text1"/>
          <w:szCs w:val="24"/>
        </w:rPr>
        <w:t xml:space="preserve">　2021/9/</w:t>
      </w:r>
      <w:r w:rsidR="00721B22">
        <w:rPr>
          <w:rFonts w:ascii="HG丸ｺﾞｼｯｸM-PRO" w:eastAsia="HG丸ｺﾞｼｯｸM-PRO" w:hAnsi="HG丸ｺﾞｼｯｸM-PRO" w:cs="ＭＳ Ｐゴシック"/>
          <w:b/>
          <w:bCs/>
          <w:color w:val="000000" w:themeColor="text1"/>
          <w:szCs w:val="24"/>
        </w:rPr>
        <w:t>10</w:t>
      </w:r>
    </w:p>
    <w:p w14:paraId="53251E95" w14:textId="77777777" w:rsidR="009446CA" w:rsidRPr="000414E2" w:rsidRDefault="00E34372" w:rsidP="009446C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3" w:history="1">
        <w:r w:rsidR="009446CA" w:rsidRPr="00E2522D">
          <w:rPr>
            <w:rStyle w:val="a3"/>
            <w:rFonts w:ascii="Times New Roman" w:eastAsia="HG丸ｺﾞｼｯｸM-PRO" w:hAnsi="Times New Roman" w:cs="Times New Roman"/>
            <w:sz w:val="21"/>
            <w:szCs w:val="21"/>
          </w:rPr>
          <w:t>https://www.mhlw.go.jp/stf/seisakunitsuite/bunya/0000121431_00223.html</w:t>
        </w:r>
      </w:hyperlink>
    </w:p>
    <w:p w14:paraId="3F27BEB6" w14:textId="77777777" w:rsidR="00B43317" w:rsidRDefault="00B43317" w:rsidP="00B4331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FF5555">
        <w:rPr>
          <w:rFonts w:ascii="HG丸ｺﾞｼｯｸM-PRO" w:eastAsia="HG丸ｺﾞｼｯｸM-PRO" w:hAnsi="HG丸ｺﾞｼｯｸM-PRO" w:cs="ＭＳ Ｐゴシック" w:hint="eastAsia"/>
          <w:b/>
          <w:bCs/>
          <w:color w:val="000000" w:themeColor="text1"/>
          <w:szCs w:val="24"/>
        </w:rPr>
        <w:t>新型コロナワクチンの副反応について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9/2</w:t>
      </w:r>
    </w:p>
    <w:p w14:paraId="72CC2727" w14:textId="77777777" w:rsidR="00B43317" w:rsidRPr="00FF5555" w:rsidRDefault="00B43317" w:rsidP="00B43317">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4" w:history="1">
        <w:r w:rsidRPr="00FF5555">
          <w:rPr>
            <w:rStyle w:val="a3"/>
            <w:rFonts w:ascii="Times New Roman" w:eastAsia="HG丸ｺﾞｼｯｸM-PRO" w:hAnsi="Times New Roman" w:cs="Times New Roman"/>
            <w:sz w:val="21"/>
            <w:szCs w:val="21"/>
          </w:rPr>
          <w:t>https://www.mhlw.go.jp/stf/seisakunitsuite/bunya/vaccine_hukuhannou.html</w:t>
        </w:r>
      </w:hyperlink>
    </w:p>
    <w:p w14:paraId="06B67ED4" w14:textId="77777777" w:rsidR="00D737EC" w:rsidRDefault="00D737EC" w:rsidP="00D737E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8/13</w:t>
      </w:r>
    </w:p>
    <w:p w14:paraId="222C3248" w14:textId="77777777" w:rsidR="00D737EC" w:rsidRPr="00505FC5" w:rsidRDefault="00D737EC" w:rsidP="00D737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65"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748C7B2F" w14:textId="77777777" w:rsidR="00FF5555" w:rsidRPr="003B2933" w:rsidRDefault="00FF5555" w:rsidP="00FF555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8/6</w:t>
      </w:r>
    </w:p>
    <w:p w14:paraId="4C5EBCE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6"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6981A31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7"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3F538388" w14:textId="77777777" w:rsidR="009F46EC" w:rsidRDefault="009F46EC" w:rsidP="009F46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2021/8/5</w:t>
      </w:r>
    </w:p>
    <w:p w14:paraId="01E9DCE4" w14:textId="77777777" w:rsidR="009F46EC" w:rsidRPr="000414E2" w:rsidRDefault="009F46EC" w:rsidP="009F46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8" w:history="1">
        <w:r w:rsidRPr="000414E2">
          <w:rPr>
            <w:rStyle w:val="a3"/>
            <w:rFonts w:ascii="Times New Roman" w:eastAsia="HG丸ｺﾞｼｯｸM-PRO" w:hAnsi="Times New Roman" w:cs="Times New Roman"/>
            <w:sz w:val="21"/>
            <w:szCs w:val="21"/>
          </w:rPr>
          <w:t>https://www.mhlw.go.jp/stf/seisakunitsuite/bunya/vaccine_certificate.html</w:t>
        </w:r>
      </w:hyperlink>
    </w:p>
    <w:p w14:paraId="7F4D54BE" w14:textId="0D01D0B9" w:rsidR="008427AF" w:rsidRDefault="008427AF"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8427AF">
        <w:rPr>
          <w:rFonts w:ascii="HG丸ｺﾞｼｯｸM-PRO" w:eastAsia="HG丸ｺﾞｼｯｸM-PRO" w:hAnsi="HG丸ｺﾞｼｯｸM-PRO" w:cs="ＭＳ Ｐゴシック" w:hint="eastAsia"/>
          <w:b/>
          <w:bCs/>
          <w:color w:val="000000" w:themeColor="text1"/>
          <w:szCs w:val="24"/>
        </w:rPr>
        <w:t>予防接種健康被害救済制度について</w:t>
      </w:r>
      <w:r>
        <w:rPr>
          <w:rFonts w:ascii="HG丸ｺﾞｼｯｸM-PRO" w:eastAsia="HG丸ｺﾞｼｯｸM-PRO" w:hAnsi="HG丸ｺﾞｼｯｸM-PRO" w:cs="ＭＳ Ｐゴシック" w:hint="eastAsia"/>
          <w:b/>
          <w:bCs/>
          <w:color w:val="000000" w:themeColor="text1"/>
          <w:szCs w:val="24"/>
        </w:rPr>
        <w:t xml:space="preserve">　2021/8/1</w:t>
      </w:r>
    </w:p>
    <w:p w14:paraId="054221C3" w14:textId="22325655" w:rsidR="008427AF" w:rsidRPr="008427AF" w:rsidRDefault="008427AF" w:rsidP="008427A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9" w:history="1">
        <w:r w:rsidRPr="008427AF">
          <w:rPr>
            <w:rStyle w:val="a3"/>
            <w:rFonts w:ascii="Times New Roman" w:eastAsia="HG丸ｺﾞｼｯｸM-PRO" w:hAnsi="Times New Roman" w:cs="Times New Roman"/>
            <w:sz w:val="21"/>
            <w:szCs w:val="21"/>
          </w:rPr>
          <w:t>https://www.mhlw.go.jp/stf/seisakunitsuite/bunya/vaccine_kenkouhigaikyuusai.html</w:t>
        </w:r>
      </w:hyperlink>
    </w:p>
    <w:p w14:paraId="290C6E66" w14:textId="77777777" w:rsidR="008478AB" w:rsidRPr="003B2933" w:rsidRDefault="008478AB" w:rsidP="008478AB">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5CF3FE84" w14:textId="77777777" w:rsidR="008478AB" w:rsidRPr="003B2933" w:rsidRDefault="008478AB" w:rsidP="008478AB">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70"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17780864" w14:textId="77777777" w:rsidR="008478AB" w:rsidRPr="003B2933" w:rsidRDefault="00E34372" w:rsidP="008478AB">
      <w:pPr>
        <w:spacing w:after="120" w:line="0" w:lineRule="atLeast"/>
        <w:ind w:leftChars="100" w:left="220"/>
        <w:rPr>
          <w:rFonts w:ascii="Times New Roman" w:eastAsia="HG丸ｺﾞｼｯｸM-PRO" w:hAnsi="Times New Roman" w:cs="Times New Roman"/>
          <w:color w:val="000000" w:themeColor="text1"/>
          <w:sz w:val="21"/>
          <w:szCs w:val="21"/>
        </w:rPr>
      </w:pPr>
      <w:hyperlink r:id="rId171" w:history="1">
        <w:r w:rsidR="008478AB"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72E69029" w14:textId="77777777" w:rsidR="008478AB" w:rsidRPr="003B2933"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123558B4" w14:textId="77777777" w:rsidR="008478AB" w:rsidRPr="003B2933" w:rsidRDefault="008478AB" w:rsidP="008478AB">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2"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2398A2C5"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31A92DF1"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3"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4254503D"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37971E42"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4"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75FBB9A4" w14:textId="77777777" w:rsidR="00924B50" w:rsidRDefault="00DC2CF7" w:rsidP="00924B50">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92" w:name="_Hlk81487133"/>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水際対策について</w:t>
      </w:r>
      <w:r w:rsidRPr="00DC2CF7">
        <w:rPr>
          <w:rFonts w:ascii="HG丸ｺﾞｼｯｸM-PRO" w:eastAsia="HG丸ｺﾞｼｯｸM-PRO" w:hAnsi="HG丸ｺﾞｼｯｸM-PRO" w:cs="Times New Roman" w:hint="eastAsia"/>
          <w:b/>
          <w:color w:val="FF0000"/>
          <w:sz w:val="24"/>
          <w:szCs w:val="24"/>
        </w:rPr>
        <w:t>★</w:t>
      </w:r>
      <w:bookmarkEnd w:id="392"/>
    </w:p>
    <w:p w14:paraId="725DE434" w14:textId="1B359B45" w:rsidR="004A51FF" w:rsidRDefault="00A3515A" w:rsidP="004A51FF">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4A51FF" w:rsidRPr="00C0189E">
        <w:rPr>
          <w:rFonts w:ascii="HG丸ｺﾞｼｯｸM-PRO" w:eastAsia="HG丸ｺﾞｼｯｸM-PRO" w:hAnsi="HG丸ｺﾞｼｯｸM-PRO" w:cs="ＭＳ Ｐゴシック" w:hint="eastAsia"/>
          <w:b/>
          <w:bCs/>
          <w:color w:val="000000" w:themeColor="text1"/>
          <w:szCs w:val="24"/>
        </w:rPr>
        <w:t>入国時の誓約に違反した事例について</w:t>
      </w:r>
      <w:r w:rsidR="004A51FF">
        <w:rPr>
          <w:rFonts w:ascii="HG丸ｺﾞｼｯｸM-PRO" w:eastAsia="HG丸ｺﾞｼｯｸM-PRO" w:hAnsi="HG丸ｺﾞｼｯｸM-PRO" w:cs="ＭＳ Ｐゴシック" w:hint="eastAsia"/>
          <w:b/>
          <w:bCs/>
          <w:color w:val="000000" w:themeColor="text1"/>
          <w:szCs w:val="24"/>
        </w:rPr>
        <w:t xml:space="preserve">　2021/10/2</w:t>
      </w:r>
      <w:r w:rsidR="00241903">
        <w:rPr>
          <w:rFonts w:ascii="HG丸ｺﾞｼｯｸM-PRO" w:eastAsia="HG丸ｺﾞｼｯｸM-PRO" w:hAnsi="HG丸ｺﾞｼｯｸM-PRO" w:cs="ＭＳ Ｐゴシック" w:hint="eastAsia"/>
          <w:b/>
          <w:bCs/>
          <w:color w:val="000000" w:themeColor="text1"/>
          <w:szCs w:val="24"/>
        </w:rPr>
        <w:t>7</w:t>
      </w:r>
    </w:p>
    <w:p w14:paraId="17089E1F" w14:textId="77777777" w:rsidR="004A51FF" w:rsidRPr="00C0189E" w:rsidRDefault="004A51FF" w:rsidP="004A51F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5" w:history="1">
        <w:r w:rsidRPr="00C0189E">
          <w:rPr>
            <w:rStyle w:val="a3"/>
            <w:rFonts w:ascii="Times New Roman" w:eastAsia="HG丸ｺﾞｼｯｸM-PRO" w:hAnsi="Times New Roman" w:cs="Times New Roman"/>
            <w:sz w:val="21"/>
            <w:szCs w:val="21"/>
          </w:rPr>
          <w:t>https://www.mhlw.go.jp/stf/seisakunitsuite/bunya/0000121431_00282.html</w:t>
        </w:r>
      </w:hyperlink>
    </w:p>
    <w:p w14:paraId="135C7E5C" w14:textId="40A6CF39" w:rsidR="00794771" w:rsidRPr="00924B50" w:rsidRDefault="00794771" w:rsidP="004A51FF">
      <w:pPr>
        <w:spacing w:after="0" w:line="0" w:lineRule="atLeast"/>
        <w:ind w:firstLineChars="100" w:firstLine="221"/>
        <w:rPr>
          <w:rFonts w:ascii="HG丸ｺﾞｼｯｸM-PRO" w:eastAsia="HG丸ｺﾞｼｯｸM-PRO" w:hAnsi="HG丸ｺﾞｼｯｸM-PRO" w:cs="Times New Roman"/>
          <w:b/>
          <w:color w:val="FF0000"/>
          <w:sz w:val="24"/>
          <w:szCs w:val="24"/>
        </w:rPr>
      </w:pPr>
      <w:r w:rsidRPr="000E0BC4">
        <w:rPr>
          <w:rFonts w:ascii="HG丸ｺﾞｼｯｸM-PRO" w:eastAsia="HG丸ｺﾞｼｯｸM-PRO" w:hAnsi="HG丸ｺﾞｼｯｸM-PRO" w:cs="ＭＳ Ｐゴシック" w:hint="eastAsia"/>
          <w:b/>
          <w:bCs/>
          <w:color w:val="000000" w:themeColor="text1"/>
          <w:szCs w:val="24"/>
        </w:rPr>
        <w:lastRenderedPageBreak/>
        <w:t>ワクチン接種証明書の「写し」の提出について</w:t>
      </w:r>
      <w:r>
        <w:rPr>
          <w:rFonts w:ascii="HG丸ｺﾞｼｯｸM-PRO" w:eastAsia="HG丸ｺﾞｼｯｸM-PRO" w:hAnsi="HG丸ｺﾞｼｯｸM-PRO" w:cs="ＭＳ Ｐゴシック" w:hint="eastAsia"/>
          <w:b/>
          <w:bCs/>
          <w:color w:val="000000" w:themeColor="text1"/>
          <w:szCs w:val="24"/>
        </w:rPr>
        <w:t xml:space="preserve">　2021/10/25</w:t>
      </w:r>
    </w:p>
    <w:p w14:paraId="5E683D0D" w14:textId="77777777" w:rsidR="00794771" w:rsidRPr="000E0BC4" w:rsidRDefault="00794771" w:rsidP="00794771">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6" w:history="1">
        <w:r w:rsidRPr="000E0BC4">
          <w:rPr>
            <w:rStyle w:val="a3"/>
            <w:rFonts w:ascii="Times New Roman" w:eastAsia="HG丸ｺﾞｼｯｸM-PRO" w:hAnsi="Times New Roman" w:cs="Times New Roman"/>
            <w:sz w:val="21"/>
            <w:szCs w:val="21"/>
          </w:rPr>
          <w:t>https://www.mhlw.go.jp/stf/seisakunitsuite/bunya/0000121431_00307.html</w:t>
        </w:r>
      </w:hyperlink>
    </w:p>
    <w:p w14:paraId="21BC9D04" w14:textId="25221B30" w:rsidR="00690FCC" w:rsidRDefault="00690FCC" w:rsidP="00924B5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5502F">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2021/10/19</w:t>
      </w:r>
    </w:p>
    <w:p w14:paraId="5BE0752C" w14:textId="77777777" w:rsidR="00690FCC" w:rsidRPr="0005502F" w:rsidRDefault="00E34372" w:rsidP="00690FCC">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77" w:history="1">
        <w:r w:rsidR="00690FCC" w:rsidRPr="0005502F">
          <w:rPr>
            <w:rStyle w:val="a3"/>
            <w:rFonts w:ascii="Times New Roman" w:eastAsia="HG丸ｺﾞｼｯｸM-PRO" w:hAnsi="Times New Roman" w:cs="Times New Roman"/>
            <w:sz w:val="21"/>
            <w:szCs w:val="21"/>
          </w:rPr>
          <w:t>https://www.mhlw.go.jp/stf/seisakunitsuite/bunya/vaccine_certificate.html</w:t>
        </w:r>
      </w:hyperlink>
    </w:p>
    <w:p w14:paraId="2C657D6C" w14:textId="41E9E82F" w:rsidR="003F7FDD" w:rsidRDefault="003F7FDD" w:rsidP="00BA18B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79113C">
        <w:rPr>
          <w:rFonts w:ascii="HG丸ｺﾞｼｯｸM-PRO" w:eastAsia="HG丸ｺﾞｼｯｸM-PRO" w:hAnsi="HG丸ｺﾞｼｯｸM-PRO" w:cs="ＭＳ Ｐゴシック" w:hint="eastAsia"/>
          <w:b/>
          <w:bCs/>
          <w:color w:val="000000" w:themeColor="text1"/>
          <w:szCs w:val="24"/>
        </w:rPr>
        <w:t>スマートフォンの携行、必要なアプリの登録・利用について</w:t>
      </w:r>
      <w:r>
        <w:rPr>
          <w:rFonts w:ascii="HG丸ｺﾞｼｯｸM-PRO" w:eastAsia="HG丸ｺﾞｼｯｸM-PRO" w:hAnsi="HG丸ｺﾞｼｯｸM-PRO" w:cs="ＭＳ Ｐゴシック" w:hint="eastAsia"/>
          <w:b/>
          <w:bCs/>
          <w:color w:val="000000" w:themeColor="text1"/>
          <w:szCs w:val="24"/>
        </w:rPr>
        <w:t xml:space="preserve">　2021/10/1</w:t>
      </w:r>
    </w:p>
    <w:p w14:paraId="4C895FA4" w14:textId="77777777" w:rsidR="003F7FDD" w:rsidRPr="0079113C" w:rsidRDefault="003F7FDD" w:rsidP="003F7FDD">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8" w:history="1">
        <w:r w:rsidRPr="0079113C">
          <w:rPr>
            <w:rStyle w:val="a3"/>
            <w:rFonts w:ascii="Times New Roman" w:eastAsia="HG丸ｺﾞｼｯｸM-PRO" w:hAnsi="Times New Roman" w:cs="Times New Roman"/>
            <w:sz w:val="21"/>
            <w:szCs w:val="21"/>
          </w:rPr>
          <w:t>https://www.mhlw.go.jp/stf/seisakunitsuite/bunya/0000121431_00250.html</w:t>
        </w:r>
      </w:hyperlink>
    </w:p>
    <w:p w14:paraId="33FA0A2B" w14:textId="22D33C15" w:rsidR="00B377B0" w:rsidRDefault="00B377B0" w:rsidP="000E0BC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8/</w:t>
      </w:r>
      <w:r w:rsidR="001C5630">
        <w:rPr>
          <w:rFonts w:ascii="HG丸ｺﾞｼｯｸM-PRO" w:eastAsia="HG丸ｺﾞｼｯｸM-PRO" w:hAnsi="HG丸ｺﾞｼｯｸM-PRO" w:cs="ＭＳ Ｐゴシック" w:hint="eastAsia"/>
          <w:b/>
          <w:bCs/>
          <w:color w:val="000000" w:themeColor="text1"/>
          <w:szCs w:val="24"/>
        </w:rPr>
        <w:t>30</w:t>
      </w:r>
    </w:p>
    <w:p w14:paraId="1A64D4A9" w14:textId="77777777" w:rsidR="00B377B0" w:rsidRPr="00E25998" w:rsidRDefault="00B377B0" w:rsidP="00B377B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79" w:history="1">
        <w:r w:rsidRPr="00E25998">
          <w:rPr>
            <w:rStyle w:val="a3"/>
            <w:rFonts w:ascii="Times New Roman" w:eastAsia="HG丸ｺﾞｼｯｸM-PRO" w:hAnsi="Times New Roman" w:cs="Times New Roman"/>
            <w:sz w:val="21"/>
            <w:szCs w:val="21"/>
          </w:rPr>
          <w:t>https://www.mhlw.go.jp/stf/seisakunitsuite/bunya/0000121431_00248.html</w:t>
        </w:r>
      </w:hyperlink>
    </w:p>
    <w:p w14:paraId="3C170AD2" w14:textId="293F2459" w:rsidR="001B7A68" w:rsidRPr="00C0189E" w:rsidRDefault="001B7A68" w:rsidP="00B377B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8/13</w:t>
      </w:r>
    </w:p>
    <w:p w14:paraId="5B06F028" w14:textId="77777777" w:rsidR="001B7A68" w:rsidRPr="003D4BB4" w:rsidRDefault="001B7A68" w:rsidP="001B7A68">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「変異株</w:t>
      </w:r>
      <w:r w:rsidRPr="00C0189E">
        <w:rPr>
          <w:rFonts w:ascii="HG丸ｺﾞｼｯｸM-PRO" w:eastAsia="HG丸ｺﾞｼｯｸM-PRO" w:hAnsi="HG丸ｺﾞｼｯｸM-PRO" w:cs="ＭＳ Ｐゴシック"/>
          <w:b/>
          <w:bCs/>
          <w:color w:val="000000" w:themeColor="text1"/>
          <w:szCs w:val="24"/>
        </w:rPr>
        <w:t>B.1.617</w:t>
      </w:r>
      <w:r w:rsidRPr="00C0189E">
        <w:rPr>
          <w:rFonts w:ascii="HG丸ｺﾞｼｯｸM-PRO" w:eastAsia="HG丸ｺﾞｼｯｸM-PRO" w:hAnsi="HG丸ｺﾞｼｯｸM-PRO" w:cs="ＭＳ Ｐゴシック" w:hint="eastAsia"/>
          <w:b/>
          <w:bCs/>
          <w:color w:val="000000" w:themeColor="text1"/>
          <w:szCs w:val="24"/>
        </w:rPr>
        <w:t>指定国・地域に該当する国・地域について」「新型コロナウイルス変異株流行国・地域への新たな指定について</w:t>
      </w:r>
      <w:r w:rsidRPr="00C0189E">
        <w:rPr>
          <w:rFonts w:ascii="HG丸ｺﾞｼｯｸM-PRO" w:eastAsia="HG丸ｺﾞｼｯｸM-PRO" w:hAnsi="HG丸ｺﾞｼｯｸM-PRO" w:cs="ＭＳ Ｐゴシック"/>
          <w:b/>
          <w:bCs/>
          <w:color w:val="000000" w:themeColor="text1"/>
          <w:szCs w:val="24"/>
        </w:rPr>
        <w:t xml:space="preserve"> </w:t>
      </w:r>
      <w:r w:rsidRPr="00C0189E">
        <w:rPr>
          <w:rFonts w:ascii="HG丸ｺﾞｼｯｸM-PRO" w:eastAsia="HG丸ｺﾞｼｯｸM-PRO" w:hAnsi="HG丸ｺﾞｼｯｸM-PRO" w:cs="ＭＳ Ｐゴシック" w:hint="eastAsia"/>
          <w:b/>
          <w:bCs/>
          <w:color w:val="000000" w:themeColor="text1"/>
          <w:szCs w:val="24"/>
        </w:rPr>
        <w:t>」を更新しました</w:t>
      </w:r>
    </w:p>
    <w:p w14:paraId="34380E84" w14:textId="77777777" w:rsidR="001B7A68" w:rsidRPr="003D3B07" w:rsidRDefault="001B7A68" w:rsidP="001B7A68">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80"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0DFE1008" w14:textId="25F5C3FD" w:rsidR="007502BF" w:rsidRDefault="007502BF" w:rsidP="007502B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7502BF">
        <w:rPr>
          <w:rFonts w:ascii="HG丸ｺﾞｼｯｸM-PRO" w:eastAsia="HG丸ｺﾞｼｯｸM-PRO" w:hAnsi="HG丸ｺﾞｼｯｸM-PRO" w:cs="ＭＳ Ｐゴシック" w:hint="eastAsia"/>
          <w:b/>
          <w:bCs/>
          <w:color w:val="000000" w:themeColor="text1"/>
          <w:szCs w:val="24"/>
        </w:rPr>
        <w:t>ワクチンの治験参加者における海外渡航用の新型コロナワクチン接種証明書について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2021/8/13</w:t>
      </w:r>
    </w:p>
    <w:p w14:paraId="606C888A" w14:textId="25D818EA" w:rsidR="007502BF" w:rsidRPr="007502BF" w:rsidRDefault="00E34372" w:rsidP="007502BF">
      <w:pPr>
        <w:spacing w:after="120" w:line="0" w:lineRule="atLeast"/>
        <w:ind w:leftChars="100" w:left="220"/>
        <w:rPr>
          <w:rFonts w:ascii="Times New Roman" w:eastAsia="HG丸ｺﾞｼｯｸM-PRO" w:hAnsi="Times New Roman" w:cs="Times New Roman"/>
          <w:color w:val="000000" w:themeColor="text1"/>
          <w:sz w:val="21"/>
          <w:szCs w:val="21"/>
        </w:rPr>
      </w:pPr>
      <w:hyperlink r:id="rId181" w:history="1">
        <w:r w:rsidR="007502BF" w:rsidRPr="007502BF">
          <w:rPr>
            <w:rStyle w:val="a3"/>
            <w:rFonts w:ascii="Times New Roman" w:eastAsia="HG丸ｺﾞｼｯｸM-PRO" w:hAnsi="Times New Roman" w:cs="Times New Roman"/>
            <w:sz w:val="21"/>
            <w:szCs w:val="21"/>
          </w:rPr>
          <w:t>https://www.mhlw.go.jp/stf/seisakunitsuite/bunya/vaccine_certificate_00001.html</w:t>
        </w:r>
      </w:hyperlink>
    </w:p>
    <w:p w14:paraId="0AD97684" w14:textId="6591AB94" w:rsidR="00F521BE" w:rsidRPr="00B135C3" w:rsidRDefault="00F521BE" w:rsidP="001B7A68">
      <w:pPr>
        <w:spacing w:after="0" w:line="0" w:lineRule="atLeast"/>
        <w:ind w:firstLineChars="100" w:firstLine="221"/>
        <w:rPr>
          <w:rFonts w:ascii="Times New Roman" w:eastAsia="HG丸ｺﾞｼｯｸM-PRO" w:hAnsi="Times New Roman" w:cs="Times New Roman"/>
          <w:color w:val="000000" w:themeColor="text1"/>
          <w:sz w:val="21"/>
          <w:szCs w:val="21"/>
        </w:rPr>
      </w:pPr>
      <w:r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Pr>
          <w:rFonts w:ascii="HG丸ｺﾞｼｯｸM-PRO" w:eastAsia="HG丸ｺﾞｼｯｸM-PRO" w:hAnsi="HG丸ｺﾞｼｯｸM-PRO" w:cs="ＭＳ Ｐゴシック" w:hint="eastAsia"/>
          <w:b/>
          <w:bCs/>
          <w:color w:val="000000" w:themeColor="text1"/>
          <w:szCs w:val="24"/>
        </w:rPr>
        <w:t xml:space="preserve">　2021/8/1</w:t>
      </w:r>
      <w:r w:rsidR="000A512E">
        <w:rPr>
          <w:rFonts w:ascii="HG丸ｺﾞｼｯｸM-PRO" w:eastAsia="HG丸ｺﾞｼｯｸM-PRO" w:hAnsi="HG丸ｺﾞｼｯｸM-PRO" w:cs="ＭＳ Ｐゴシック" w:hint="eastAsia"/>
          <w:b/>
          <w:bCs/>
          <w:color w:val="000000" w:themeColor="text1"/>
          <w:szCs w:val="24"/>
        </w:rPr>
        <w:t>1</w:t>
      </w:r>
    </w:p>
    <w:p w14:paraId="53A44F2A" w14:textId="77777777" w:rsidR="00F521BE" w:rsidRPr="00B135C3" w:rsidRDefault="00E34372" w:rsidP="00F521BE">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82" w:history="1">
        <w:r w:rsidR="00F521BE" w:rsidRPr="00B135C3">
          <w:rPr>
            <w:rStyle w:val="a3"/>
            <w:rFonts w:ascii="Times New Roman" w:eastAsia="HG丸ｺﾞｼｯｸM-PRO" w:hAnsi="Times New Roman" w:cs="Times New Roman"/>
            <w:sz w:val="21"/>
            <w:szCs w:val="21"/>
          </w:rPr>
          <w:t>https://www.mhlw.go.jp/stf/seisakunitsuite/bunya/0000121431_00249.html</w:t>
        </w:r>
      </w:hyperlink>
    </w:p>
    <w:p w14:paraId="7E187E1B" w14:textId="3F9215D7" w:rsidR="00A3515A" w:rsidRDefault="00A3515A" w:rsidP="00C708B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2021/7/14</w:t>
      </w:r>
    </w:p>
    <w:p w14:paraId="0CAADF5B" w14:textId="77777777" w:rsidR="00A3515A" w:rsidRPr="000162BA" w:rsidRDefault="00E34372"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83" w:history="1">
        <w:r w:rsidR="00A3515A" w:rsidRPr="000162BA">
          <w:rPr>
            <w:rStyle w:val="a3"/>
            <w:rFonts w:ascii="Times New Roman" w:eastAsia="HG丸ｺﾞｼｯｸM-PRO" w:hAnsi="Times New Roman" w:cs="Times New Roman"/>
            <w:sz w:val="21"/>
            <w:szCs w:val="21"/>
          </w:rPr>
          <w:t>https://www.mhlw.go.jp/stf/seisakunitsuite/bunya/0000121431_00263.html</w:t>
        </w:r>
      </w:hyperlink>
    </w:p>
    <w:p w14:paraId="2577D925" w14:textId="77777777" w:rsidR="009E6FB0" w:rsidRDefault="009E6FB0" w:rsidP="009E6FB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617CC">
        <w:rPr>
          <w:rFonts w:ascii="HG丸ｺﾞｼｯｸM-PRO" w:eastAsia="HG丸ｺﾞｼｯｸM-PRO" w:hAnsi="HG丸ｺﾞｼｯｸM-PRO" w:cs="ＭＳ Ｐゴシック" w:hint="eastAsia"/>
          <w:b/>
          <w:bCs/>
          <w:color w:val="000000" w:themeColor="text1"/>
          <w:szCs w:val="24"/>
        </w:rPr>
        <w:t>新型コロナワクチン接種証明書発行手続　第１回自治体向け説明会　資料</w:t>
      </w:r>
      <w:r>
        <w:rPr>
          <w:rFonts w:ascii="HG丸ｺﾞｼｯｸM-PRO" w:eastAsia="HG丸ｺﾞｼｯｸM-PRO" w:hAnsi="HG丸ｺﾞｼｯｸM-PRO" w:cs="ＭＳ Ｐゴシック" w:hint="eastAsia"/>
          <w:b/>
          <w:bCs/>
          <w:color w:val="000000" w:themeColor="text1"/>
          <w:szCs w:val="24"/>
        </w:rPr>
        <w:t xml:space="preserve">　2021/6/25</w:t>
      </w:r>
    </w:p>
    <w:p w14:paraId="01D221DC" w14:textId="77777777" w:rsidR="009E6FB0" w:rsidRPr="003617CC" w:rsidRDefault="009E6FB0" w:rsidP="009E6FB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4" w:history="1">
        <w:r w:rsidRPr="003617CC">
          <w:rPr>
            <w:rStyle w:val="a3"/>
            <w:rFonts w:ascii="Times New Roman" w:eastAsia="HG丸ｺﾞｼｯｸM-PRO" w:hAnsi="Times New Roman" w:cs="Times New Roman"/>
            <w:sz w:val="21"/>
            <w:szCs w:val="21"/>
          </w:rPr>
          <w:t>https://www.mhlw.go.jp/stf/newpage_19520.html</w:t>
        </w:r>
      </w:hyperlink>
    </w:p>
    <w:p w14:paraId="4D1E601C" w14:textId="77777777" w:rsidR="00A3515A" w:rsidRPr="003B2933"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6/18</w:t>
      </w:r>
    </w:p>
    <w:p w14:paraId="2159FE25"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5"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1477A178"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4C7A2BC5" w14:textId="77777777" w:rsidR="00A3515A" w:rsidRPr="00E2599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6" w:history="1">
        <w:r w:rsidRPr="00E25998">
          <w:rPr>
            <w:rStyle w:val="a3"/>
            <w:rFonts w:ascii="Times New Roman" w:eastAsia="HG丸ｺﾞｼｯｸM-PRO" w:hAnsi="Times New Roman" w:cs="Times New Roman"/>
            <w:sz w:val="21"/>
            <w:szCs w:val="21"/>
          </w:rPr>
          <w:t>https://www.mhlw.go.jp/stf/seisakunitsuite/bunya/0000121431_00249.html</w:t>
        </w:r>
      </w:hyperlink>
    </w:p>
    <w:p w14:paraId="05EE00BB"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169EC972" w14:textId="77777777" w:rsidR="00A3515A" w:rsidRPr="00CD3C04"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7" w:history="1">
        <w:r w:rsidRPr="00CD3C04">
          <w:rPr>
            <w:rStyle w:val="a3"/>
            <w:rFonts w:ascii="Times New Roman" w:eastAsia="HG丸ｺﾞｼｯｸM-PRO" w:hAnsi="Times New Roman" w:cs="Times New Roman"/>
            <w:sz w:val="21"/>
            <w:szCs w:val="21"/>
          </w:rPr>
          <w:t>https://www.mhlw.go.jp/stf/seisakunitsuite/bunya/0000121431_00251.html</w:t>
        </w:r>
      </w:hyperlink>
    </w:p>
    <w:p w14:paraId="64A2E724" w14:textId="77777777" w:rsidR="00A3515A" w:rsidRPr="003B2933"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588A29EA" w14:textId="77777777" w:rsidR="00A3515A" w:rsidRPr="003B2933" w:rsidRDefault="00E34372" w:rsidP="00A3515A">
      <w:pPr>
        <w:spacing w:after="120" w:line="0" w:lineRule="atLeast"/>
        <w:ind w:leftChars="100" w:left="220"/>
        <w:rPr>
          <w:rFonts w:ascii="Times New Roman" w:eastAsia="HG丸ｺﾞｼｯｸM-PRO" w:hAnsi="Times New Roman" w:cs="Times New Roman"/>
          <w:color w:val="000000" w:themeColor="text1"/>
          <w:sz w:val="21"/>
          <w:szCs w:val="21"/>
        </w:rPr>
      </w:pPr>
      <w:hyperlink r:id="rId188" w:history="1">
        <w:r w:rsidR="00A3515A"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65C9BE43" w14:textId="605C205C"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全般・その他</w:t>
      </w:r>
      <w:r w:rsidRPr="00DC2CF7">
        <w:rPr>
          <w:rFonts w:ascii="HG丸ｺﾞｼｯｸM-PRO" w:eastAsia="HG丸ｺﾞｼｯｸM-PRO" w:hAnsi="HG丸ｺﾞｼｯｸM-PRO" w:cs="Times New Roman" w:hint="eastAsia"/>
          <w:b/>
          <w:color w:val="FF0000"/>
          <w:sz w:val="24"/>
          <w:szCs w:val="24"/>
        </w:rPr>
        <w:t>★</w:t>
      </w:r>
    </w:p>
    <w:p w14:paraId="19F04F59" w14:textId="77777777" w:rsidR="00241903" w:rsidRPr="003B2933" w:rsidRDefault="00241903" w:rsidP="00241903">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■自費検査を提供する検査機関一覧　</w:t>
      </w:r>
      <w:r w:rsidRPr="00DC2CF7">
        <w:rPr>
          <w:rFonts w:ascii="HG丸ｺﾞｼｯｸM-PRO" w:eastAsia="HG丸ｺﾞｼｯｸM-PRO" w:hAnsi="HG丸ｺﾞｼｯｸM-PRO" w:cs="Times New Roman" w:hint="eastAsia"/>
          <w:b/>
          <w:bCs/>
          <w:color w:val="000000" w:themeColor="text1"/>
        </w:rPr>
        <w:t>令和３年</w:t>
      </w:r>
      <w:r>
        <w:rPr>
          <w:rFonts w:ascii="HG丸ｺﾞｼｯｸM-PRO" w:eastAsia="HG丸ｺﾞｼｯｸM-PRO" w:hAnsi="HG丸ｺﾞｼｯｸM-PRO" w:cs="Times New Roman" w:hint="eastAsia"/>
          <w:b/>
          <w:bCs/>
          <w:color w:val="000000" w:themeColor="text1"/>
        </w:rPr>
        <w:t>10</w:t>
      </w:r>
      <w:r w:rsidRPr="00DC2CF7">
        <w:rPr>
          <w:rFonts w:ascii="HG丸ｺﾞｼｯｸM-PRO" w:eastAsia="HG丸ｺﾞｼｯｸM-PRO" w:hAnsi="HG丸ｺﾞｼｯｸM-PRO" w:cs="Times New Roman" w:hint="eastAsia"/>
          <w:b/>
          <w:bCs/>
          <w:color w:val="000000" w:themeColor="text1"/>
        </w:rPr>
        <w:t>月</w:t>
      </w:r>
      <w:r>
        <w:rPr>
          <w:rFonts w:ascii="HG丸ｺﾞｼｯｸM-PRO" w:eastAsia="HG丸ｺﾞｼｯｸM-PRO" w:hAnsi="HG丸ｺﾞｼｯｸM-PRO" w:cs="Times New Roman" w:hint="eastAsia"/>
          <w:b/>
          <w:bCs/>
          <w:color w:val="000000" w:themeColor="text1"/>
        </w:rPr>
        <w:t>27</w:t>
      </w:r>
      <w:r w:rsidRPr="00DC2CF7">
        <w:rPr>
          <w:rFonts w:ascii="HG丸ｺﾞｼｯｸM-PRO" w:eastAsia="HG丸ｺﾞｼｯｸM-PRO" w:hAnsi="HG丸ｺﾞｼｯｸM-PRO" w:cs="Times New Roman" w:hint="eastAsia"/>
          <w:b/>
          <w:bCs/>
          <w:color w:val="000000" w:themeColor="text1"/>
        </w:rPr>
        <w:t>日時点版</w:t>
      </w:r>
    </w:p>
    <w:p w14:paraId="3320D011" w14:textId="77777777" w:rsidR="00241903" w:rsidRPr="00D15BE3" w:rsidRDefault="00241903" w:rsidP="0024190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89"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7038D542" w14:textId="77777777" w:rsidR="00BA183B" w:rsidRDefault="00BA183B" w:rsidP="00BA183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9045E">
        <w:rPr>
          <w:rFonts w:ascii="HG丸ｺﾞｼｯｸM-PRO" w:eastAsia="HG丸ｺﾞｼｯｸM-PRO" w:hAnsi="HG丸ｺﾞｼｯｸM-PRO" w:cs="ＭＳ Ｐゴシック" w:hint="eastAsia"/>
          <w:b/>
          <w:bCs/>
          <w:color w:val="000000" w:themeColor="text1"/>
          <w:szCs w:val="24"/>
        </w:rPr>
        <w:t>新型コロナウイルス　ゲノムサーベイランスによる系統別検出状況（国立感染症研究所）</w:t>
      </w:r>
      <w:r>
        <w:rPr>
          <w:rFonts w:ascii="HG丸ｺﾞｼｯｸM-PRO" w:eastAsia="HG丸ｺﾞｼｯｸM-PRO" w:hAnsi="HG丸ｺﾞｼｯｸM-PRO" w:cs="ＭＳ Ｐゴシック" w:hint="eastAsia"/>
          <w:b/>
          <w:bCs/>
          <w:color w:val="000000" w:themeColor="text1"/>
          <w:szCs w:val="24"/>
        </w:rPr>
        <w:t xml:space="preserve">　2021/10/27</w:t>
      </w:r>
    </w:p>
    <w:p w14:paraId="4F5A2F39" w14:textId="77777777" w:rsidR="00BA183B" w:rsidRDefault="00BA183B" w:rsidP="00BA183B">
      <w:pPr>
        <w:spacing w:after="0" w:line="0" w:lineRule="atLeast"/>
        <w:ind w:left="221" w:hangingChars="100" w:hanging="221"/>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09045E">
        <w:rPr>
          <w:rFonts w:ascii="HG丸ｺﾞｼｯｸM-PRO" w:eastAsia="HG丸ｺﾞｼｯｸM-PRO" w:hAnsi="HG丸ｺﾞｼｯｸM-PRO" w:cs="ＭＳ Ｐゴシック" w:hint="eastAsia"/>
          <w:color w:val="000000" w:themeColor="text1"/>
          <w:szCs w:val="24"/>
        </w:rPr>
        <w:t>「新型コロナウイルス　ゲノムサーベイランスによる系統別検出状況（国立感染症研究所）」</w:t>
      </w:r>
      <w:r w:rsidRPr="0009045E">
        <w:rPr>
          <w:rFonts w:ascii="HG丸ｺﾞｼｯｸM-PRO" w:eastAsia="HG丸ｺﾞｼｯｸM-PRO" w:hAnsi="HG丸ｺﾞｼｯｸM-PRO" w:cs="ＭＳ Ｐゴシック"/>
          <w:color w:val="000000" w:themeColor="text1"/>
          <w:szCs w:val="24"/>
        </w:rPr>
        <w:t>2021</w:t>
      </w:r>
      <w:r w:rsidRPr="0009045E">
        <w:rPr>
          <w:rFonts w:ascii="HG丸ｺﾞｼｯｸM-PRO" w:eastAsia="HG丸ｺﾞｼｯｸM-PRO" w:hAnsi="HG丸ｺﾞｼｯｸM-PRO" w:cs="ＭＳ Ｐゴシック" w:hint="eastAsia"/>
          <w:color w:val="000000" w:themeColor="text1"/>
          <w:szCs w:val="24"/>
        </w:rPr>
        <w:t>年</w:t>
      </w:r>
      <w:r w:rsidRPr="0009045E">
        <w:rPr>
          <w:rFonts w:ascii="HG丸ｺﾞｼｯｸM-PRO" w:eastAsia="HG丸ｺﾞｼｯｸM-PRO" w:hAnsi="HG丸ｺﾞｼｯｸM-PRO" w:cs="ＭＳ Ｐゴシック"/>
          <w:color w:val="000000" w:themeColor="text1"/>
          <w:szCs w:val="24"/>
        </w:rPr>
        <w:t>10</w:t>
      </w:r>
      <w:r w:rsidRPr="0009045E">
        <w:rPr>
          <w:rFonts w:ascii="HG丸ｺﾞｼｯｸM-PRO" w:eastAsia="HG丸ｺﾞｼｯｸM-PRO" w:hAnsi="HG丸ｺﾞｼｯｸM-PRO" w:cs="ＭＳ Ｐゴシック" w:hint="eastAsia"/>
          <w:color w:val="000000" w:themeColor="text1"/>
          <w:szCs w:val="24"/>
        </w:rPr>
        <w:t>月</w:t>
      </w:r>
      <w:r w:rsidRPr="0009045E">
        <w:rPr>
          <w:rFonts w:ascii="HG丸ｺﾞｼｯｸM-PRO" w:eastAsia="HG丸ｺﾞｼｯｸM-PRO" w:hAnsi="HG丸ｺﾞｼｯｸM-PRO" w:cs="ＭＳ Ｐゴシック"/>
          <w:color w:val="000000" w:themeColor="text1"/>
          <w:szCs w:val="24"/>
        </w:rPr>
        <w:t>13</w:t>
      </w:r>
      <w:r w:rsidRPr="0009045E">
        <w:rPr>
          <w:rFonts w:ascii="HG丸ｺﾞｼｯｸM-PRO" w:eastAsia="HG丸ｺﾞｼｯｸM-PRO" w:hAnsi="HG丸ｺﾞｼｯｸM-PRO" w:cs="ＭＳ Ｐゴシック" w:hint="eastAsia"/>
          <w:color w:val="000000" w:themeColor="text1"/>
          <w:szCs w:val="24"/>
        </w:rPr>
        <w:t>日時点</w:t>
      </w:r>
    </w:p>
    <w:p w14:paraId="51D28D6D" w14:textId="77777777" w:rsidR="00BA183B" w:rsidRPr="0009045E" w:rsidRDefault="00BA183B" w:rsidP="00BA183B">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szCs w:val="24"/>
        </w:rPr>
        <w:t xml:space="preserve">　</w:t>
      </w:r>
      <w:hyperlink r:id="rId190" w:history="1">
        <w:r w:rsidRPr="0009045E">
          <w:rPr>
            <w:rStyle w:val="a3"/>
            <w:rFonts w:ascii="Times New Roman" w:eastAsia="HG丸ｺﾞｼｯｸM-PRO" w:hAnsi="Times New Roman" w:cs="Times New Roman"/>
            <w:sz w:val="21"/>
            <w:szCs w:val="21"/>
          </w:rPr>
          <w:t>https://www.mhlw.go.jp/content/10900000/000842775.pdf</w:t>
        </w:r>
      </w:hyperlink>
    </w:p>
    <w:p w14:paraId="158861C5" w14:textId="77777777" w:rsidR="00BA183B" w:rsidRDefault="00BA183B" w:rsidP="00BA183B">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09045E">
        <w:rPr>
          <w:rFonts w:ascii="HG丸ｺﾞｼｯｸM-PRO" w:eastAsia="HG丸ｺﾞｼｯｸM-PRO" w:hAnsi="HG丸ｺﾞｼｯｸM-PRO" w:cs="ＭＳ Ｐゴシック" w:hint="eastAsia"/>
          <w:color w:val="000000" w:themeColor="text1"/>
          <w:szCs w:val="24"/>
        </w:rPr>
        <w:t>「新型コロナウイルス　ゲノムサーベイランスによる系統別検出状況（国立感染症研究所）」</w:t>
      </w:r>
      <w:r w:rsidRPr="0009045E">
        <w:rPr>
          <w:rFonts w:ascii="HG丸ｺﾞｼｯｸM-PRO" w:eastAsia="HG丸ｺﾞｼｯｸM-PRO" w:hAnsi="HG丸ｺﾞｼｯｸM-PRO" w:cs="ＭＳ Ｐゴシック"/>
          <w:color w:val="000000" w:themeColor="text1"/>
          <w:szCs w:val="24"/>
        </w:rPr>
        <w:t>2021</w:t>
      </w:r>
      <w:r w:rsidRPr="0009045E">
        <w:rPr>
          <w:rFonts w:ascii="HG丸ｺﾞｼｯｸM-PRO" w:eastAsia="HG丸ｺﾞｼｯｸM-PRO" w:hAnsi="HG丸ｺﾞｼｯｸM-PRO" w:cs="ＭＳ Ｐゴシック" w:hint="eastAsia"/>
          <w:color w:val="000000" w:themeColor="text1"/>
          <w:szCs w:val="24"/>
        </w:rPr>
        <w:t>年</w:t>
      </w:r>
      <w:r w:rsidRPr="0009045E">
        <w:rPr>
          <w:rFonts w:ascii="HG丸ｺﾞｼｯｸM-PRO" w:eastAsia="HG丸ｺﾞｼｯｸM-PRO" w:hAnsi="HG丸ｺﾞｼｯｸM-PRO" w:cs="ＭＳ Ｐゴシック"/>
          <w:color w:val="000000" w:themeColor="text1"/>
          <w:szCs w:val="24"/>
        </w:rPr>
        <w:t>10</w:t>
      </w:r>
      <w:r w:rsidRPr="0009045E">
        <w:rPr>
          <w:rFonts w:ascii="HG丸ｺﾞｼｯｸM-PRO" w:eastAsia="HG丸ｺﾞｼｯｸM-PRO" w:hAnsi="HG丸ｺﾞｼｯｸM-PRO" w:cs="ＭＳ Ｐゴシック" w:hint="eastAsia"/>
          <w:color w:val="000000" w:themeColor="text1"/>
          <w:szCs w:val="24"/>
        </w:rPr>
        <w:t>月６日時点</w:t>
      </w:r>
    </w:p>
    <w:p w14:paraId="2C1B8DDF" w14:textId="77777777" w:rsidR="00BA183B" w:rsidRPr="0009045E" w:rsidRDefault="00E34372" w:rsidP="00BA183B">
      <w:pPr>
        <w:spacing w:after="120" w:line="0" w:lineRule="atLeast"/>
        <w:ind w:leftChars="100" w:left="220"/>
        <w:rPr>
          <w:rFonts w:ascii="Times New Roman" w:eastAsia="HG丸ｺﾞｼｯｸM-PRO" w:hAnsi="Times New Roman" w:cs="Times New Roman"/>
          <w:color w:val="000000" w:themeColor="text1"/>
          <w:sz w:val="21"/>
          <w:szCs w:val="21"/>
        </w:rPr>
      </w:pPr>
      <w:hyperlink r:id="rId191" w:history="1">
        <w:r w:rsidR="00BA183B" w:rsidRPr="0009045E">
          <w:rPr>
            <w:rStyle w:val="a3"/>
            <w:rFonts w:ascii="Times New Roman" w:eastAsia="HG丸ｺﾞｼｯｸM-PRO" w:hAnsi="Times New Roman" w:cs="Times New Roman"/>
            <w:sz w:val="21"/>
            <w:szCs w:val="21"/>
          </w:rPr>
          <w:t>https://www.mhlw.go.jp/content/10900000/000842773.pdf</w:t>
        </w:r>
      </w:hyperlink>
    </w:p>
    <w:p w14:paraId="381E6C8B" w14:textId="77777777" w:rsidR="00BA183B" w:rsidRPr="0009045E" w:rsidRDefault="00E34372" w:rsidP="00BA183B">
      <w:pPr>
        <w:spacing w:after="120" w:line="0" w:lineRule="atLeast"/>
        <w:ind w:leftChars="100" w:left="220"/>
        <w:rPr>
          <w:rFonts w:ascii="Times New Roman" w:eastAsia="HG丸ｺﾞｼｯｸM-PRO" w:hAnsi="Times New Roman" w:cs="Times New Roman"/>
          <w:color w:val="000000" w:themeColor="text1"/>
          <w:sz w:val="21"/>
          <w:szCs w:val="21"/>
        </w:rPr>
      </w:pPr>
      <w:hyperlink r:id="rId192" w:history="1">
        <w:r w:rsidR="00BA183B" w:rsidRPr="0009045E">
          <w:rPr>
            <w:rStyle w:val="a3"/>
            <w:rFonts w:ascii="Times New Roman" w:eastAsia="HG丸ｺﾞｼｯｸM-PRO" w:hAnsi="Times New Roman" w:cs="Times New Roman"/>
            <w:sz w:val="21"/>
            <w:szCs w:val="21"/>
          </w:rPr>
          <w:t>https://www.mhlw.go.jp/stf/seisakunitsuite/newpage_00061.html</w:t>
        </w:r>
      </w:hyperlink>
    </w:p>
    <w:p w14:paraId="07A37D78" w14:textId="29C86942" w:rsidR="004A51FF" w:rsidRPr="003B2933" w:rsidRDefault="004A51FF" w:rsidP="004A51F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10/26</w:t>
      </w:r>
    </w:p>
    <w:p w14:paraId="261124A9" w14:textId="77777777" w:rsidR="004A51FF" w:rsidRPr="003B2933" w:rsidRDefault="004A51FF" w:rsidP="004A51F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lastRenderedPageBreak/>
        <w:t xml:space="preserve">　</w:t>
      </w:r>
      <w:hyperlink r:id="rId193"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0EAF55E4" w14:textId="77777777" w:rsidR="00794771" w:rsidRPr="003B2933" w:rsidRDefault="00794771" w:rsidP="0079477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10/25</w:t>
      </w:r>
    </w:p>
    <w:p w14:paraId="777EC213" w14:textId="77777777" w:rsidR="00794771" w:rsidRPr="003B2933" w:rsidRDefault="00E34372" w:rsidP="00794771">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94" w:history="1">
        <w:r w:rsidR="00794771"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3CD3AC54" w14:textId="77777777" w:rsidR="00520001" w:rsidRDefault="00520001" w:rsidP="0052000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E3D4E">
        <w:rPr>
          <w:rFonts w:ascii="HG丸ｺﾞｼｯｸM-PRO" w:eastAsia="HG丸ｺﾞｼｯｸM-PRO" w:hAnsi="HG丸ｺﾞｼｯｸM-PRO" w:cs="ＭＳ Ｐゴシック" w:hint="eastAsia"/>
          <w:b/>
          <w:bCs/>
          <w:color w:val="000000" w:themeColor="text1"/>
          <w:szCs w:val="24"/>
        </w:rPr>
        <w:t>新型コロナウイルス感染症の病床・宿泊療養施設確保計画</w:t>
      </w:r>
      <w:r>
        <w:rPr>
          <w:rFonts w:ascii="HG丸ｺﾞｼｯｸM-PRO" w:eastAsia="HG丸ｺﾞｼｯｸM-PRO" w:hAnsi="HG丸ｺﾞｼｯｸM-PRO" w:cs="ＭＳ Ｐゴシック" w:hint="eastAsia"/>
          <w:b/>
          <w:bCs/>
          <w:color w:val="000000" w:themeColor="text1"/>
          <w:szCs w:val="24"/>
        </w:rPr>
        <w:t xml:space="preserve">　2021/10/22</w:t>
      </w:r>
    </w:p>
    <w:p w14:paraId="1F86EF21" w14:textId="77777777" w:rsidR="00520001" w:rsidRPr="002E3D4E" w:rsidRDefault="00520001" w:rsidP="00520001">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5" w:history="1">
        <w:r w:rsidRPr="002E3D4E">
          <w:rPr>
            <w:rStyle w:val="a3"/>
            <w:rFonts w:ascii="Times New Roman" w:eastAsia="HG丸ｺﾞｼｯｸM-PRO" w:hAnsi="Times New Roman" w:cs="Times New Roman"/>
            <w:sz w:val="21"/>
            <w:szCs w:val="21"/>
          </w:rPr>
          <w:t>https://www.mhlw.go.jp/stf/seisakunitsuite/newpage_00056.html</w:t>
        </w:r>
      </w:hyperlink>
    </w:p>
    <w:p w14:paraId="16908BF3" w14:textId="77777777" w:rsidR="00520001" w:rsidRDefault="00520001" w:rsidP="0052000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2E3D4E">
        <w:rPr>
          <w:rFonts w:ascii="HG丸ｺﾞｼｯｸM-PRO" w:eastAsia="HG丸ｺﾞｼｯｸM-PRO" w:hAnsi="HG丸ｺﾞｼｯｸM-PRO" w:cs="ＭＳ Ｐゴシック" w:hint="eastAsia"/>
          <w:b/>
          <w:bCs/>
          <w:color w:val="000000" w:themeColor="text1"/>
          <w:szCs w:val="24"/>
        </w:rPr>
        <w:t>病床・宿泊療養施設確保計画</w:t>
      </w:r>
      <w:r>
        <w:rPr>
          <w:rFonts w:ascii="HG丸ｺﾞｼｯｸM-PRO" w:eastAsia="HG丸ｺﾞｼｯｸM-PRO" w:hAnsi="HG丸ｺﾞｼｯｸM-PRO" w:cs="ＭＳ Ｐゴシック" w:hint="eastAsia"/>
          <w:b/>
          <w:bCs/>
          <w:color w:val="000000" w:themeColor="text1"/>
          <w:szCs w:val="24"/>
        </w:rPr>
        <w:t xml:space="preserve">　2021/10/22</w:t>
      </w:r>
    </w:p>
    <w:p w14:paraId="42559D47" w14:textId="77777777" w:rsidR="00520001" w:rsidRPr="002E3D4E" w:rsidRDefault="00520001" w:rsidP="00520001">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6" w:history="1">
        <w:r w:rsidRPr="002E3D4E">
          <w:rPr>
            <w:rStyle w:val="a3"/>
            <w:rFonts w:ascii="Times New Roman" w:eastAsia="HG丸ｺﾞｼｯｸM-PRO" w:hAnsi="Times New Roman" w:cs="Times New Roman"/>
            <w:sz w:val="21"/>
            <w:szCs w:val="21"/>
          </w:rPr>
          <w:t>https://www.mhlw.go.jp/stf/seisakunitsuite/newpage_00057.html</w:t>
        </w:r>
      </w:hyperlink>
    </w:p>
    <w:p w14:paraId="432CF670" w14:textId="77777777" w:rsidR="00520001" w:rsidRDefault="00520001" w:rsidP="0052000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2021/10/22</w:t>
      </w:r>
    </w:p>
    <w:p w14:paraId="2EF6FE0E" w14:textId="77777777" w:rsidR="00520001" w:rsidRPr="0086045E" w:rsidRDefault="00520001" w:rsidP="00520001">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7"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375F6921" w14:textId="77777777" w:rsidR="00520001" w:rsidRPr="003B2933" w:rsidRDefault="00520001" w:rsidP="0052000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hint="eastAsia"/>
          <w:b/>
          <w:bCs/>
          <w:color w:val="000000" w:themeColor="text1"/>
          <w:szCs w:val="24"/>
        </w:rPr>
        <w:t>10/22</w:t>
      </w:r>
    </w:p>
    <w:p w14:paraId="6250EDC1" w14:textId="77777777" w:rsidR="00520001" w:rsidRPr="003B2933" w:rsidRDefault="00520001" w:rsidP="00520001">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73C55E54" w14:textId="449B084A" w:rsidR="0097729F" w:rsidRPr="003B2933" w:rsidRDefault="0097729F" w:rsidP="0097729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10/</w:t>
      </w:r>
      <w:r w:rsidR="00520001">
        <w:rPr>
          <w:rFonts w:ascii="HG丸ｺﾞｼｯｸM-PRO" w:eastAsia="HG丸ｺﾞｼｯｸM-PRO" w:hAnsi="HG丸ｺﾞｼｯｸM-PRO" w:cs="ＭＳ Ｐゴシック" w:hint="eastAsia"/>
          <w:b/>
          <w:bCs/>
          <w:color w:val="000000" w:themeColor="text1"/>
          <w:szCs w:val="24"/>
        </w:rPr>
        <w:t>22</w:t>
      </w:r>
    </w:p>
    <w:p w14:paraId="75C0AB55" w14:textId="77777777" w:rsidR="0097729F" w:rsidRPr="003B2933" w:rsidRDefault="0097729F" w:rsidP="0097729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8"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7B79CE97" w14:textId="77777777" w:rsidR="0097729F" w:rsidRPr="003B2933" w:rsidRDefault="00E34372" w:rsidP="0097729F">
      <w:pPr>
        <w:spacing w:after="120" w:line="0" w:lineRule="atLeast"/>
        <w:ind w:leftChars="100" w:left="220"/>
        <w:rPr>
          <w:rFonts w:ascii="Times New Roman" w:eastAsia="HG丸ｺﾞｼｯｸM-PRO" w:hAnsi="Times New Roman" w:cs="Times New Roman"/>
          <w:color w:val="000000" w:themeColor="text1"/>
          <w:sz w:val="21"/>
          <w:szCs w:val="21"/>
        </w:rPr>
      </w:pPr>
      <w:hyperlink r:id="rId199" w:history="1">
        <w:r w:rsidR="0097729F"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7D2768C3" w14:textId="77777777" w:rsidR="00520001" w:rsidRPr="003B2933" w:rsidRDefault="00520001" w:rsidP="0052000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10/22</w:t>
      </w:r>
    </w:p>
    <w:p w14:paraId="6BEB0A1B" w14:textId="77777777" w:rsidR="00520001" w:rsidRDefault="00520001" w:rsidP="00520001">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0"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32EFA505" w14:textId="77777777" w:rsidR="00520001" w:rsidRPr="003B2933" w:rsidRDefault="00520001" w:rsidP="00520001">
      <w:pPr>
        <w:spacing w:after="120" w:line="0" w:lineRule="atLeast"/>
        <w:ind w:leftChars="100" w:left="220"/>
        <w:rPr>
          <w:rFonts w:ascii="Times New Roman" w:eastAsia="HG丸ｺﾞｼｯｸM-PRO" w:hAnsi="Times New Roman" w:cs="Times New Roman"/>
          <w:color w:val="0000FF" w:themeColor="hyperlink"/>
          <w:sz w:val="21"/>
          <w:szCs w:val="21"/>
          <w:u w:val="single"/>
        </w:rPr>
      </w:pPr>
      <w:r w:rsidRPr="00C708B5">
        <w:rPr>
          <w:rFonts w:ascii="Times New Roman" w:eastAsia="HG丸ｺﾞｼｯｸM-PRO" w:hAnsi="Times New Roman" w:cs="Times New Roman"/>
          <w:color w:val="0000FF" w:themeColor="hyperlink"/>
          <w:sz w:val="21"/>
          <w:szCs w:val="21"/>
          <w:u w:val="single"/>
        </w:rPr>
        <w:t>https://www.mhlw.go.jp/stf/newpage_19870.html</w:t>
      </w:r>
    </w:p>
    <w:p w14:paraId="2E9A8A5B" w14:textId="77777777" w:rsidR="00520001" w:rsidRDefault="00520001" w:rsidP="00520001">
      <w:pPr>
        <w:spacing w:after="0" w:line="0" w:lineRule="atLeast"/>
        <w:ind w:leftChars="100" w:left="220"/>
        <w:rPr>
          <w:rFonts w:ascii="HG丸ｺﾞｼｯｸM-PRO" w:eastAsia="HG丸ｺﾞｼｯｸM-PRO" w:hAnsi="HG丸ｺﾞｼｯｸM-PRO" w:cs="Times New Roman"/>
          <w:b/>
          <w:bCs/>
          <w:color w:val="000000" w:themeColor="text1"/>
        </w:rPr>
      </w:pPr>
      <w:r w:rsidRPr="007946F4">
        <w:rPr>
          <w:rFonts w:ascii="HG丸ｺﾞｼｯｸM-PRO" w:eastAsia="HG丸ｺﾞｼｯｸM-PRO" w:hAnsi="HG丸ｺﾞｼｯｸM-PRO" w:cs="Times New Roman" w:hint="eastAsia"/>
          <w:b/>
          <w:bCs/>
          <w:color w:val="000000" w:themeColor="text1"/>
        </w:rPr>
        <w:t>接触確認アプリへの陽性登録のお願い</w:t>
      </w:r>
      <w:r>
        <w:rPr>
          <w:rFonts w:ascii="HG丸ｺﾞｼｯｸM-PRO" w:eastAsia="HG丸ｺﾞｼｯｸM-PRO" w:hAnsi="HG丸ｺﾞｼｯｸM-PRO" w:cs="Times New Roman" w:hint="eastAsia"/>
          <w:b/>
          <w:bCs/>
          <w:color w:val="000000" w:themeColor="text1"/>
        </w:rPr>
        <w:t xml:space="preserve">　2021/10/14</w:t>
      </w:r>
    </w:p>
    <w:p w14:paraId="79BAA138" w14:textId="77777777" w:rsidR="00520001" w:rsidRPr="007946F4" w:rsidRDefault="00E34372" w:rsidP="00520001">
      <w:pPr>
        <w:spacing w:after="120" w:line="0" w:lineRule="atLeast"/>
        <w:ind w:leftChars="100" w:left="220"/>
        <w:rPr>
          <w:rFonts w:ascii="Times New Roman" w:eastAsia="HG丸ｺﾞｼｯｸM-PRO" w:hAnsi="Times New Roman" w:cs="Times New Roman"/>
          <w:color w:val="000000" w:themeColor="text1"/>
          <w:sz w:val="21"/>
          <w:szCs w:val="21"/>
        </w:rPr>
      </w:pPr>
      <w:hyperlink r:id="rId201" w:history="1">
        <w:r w:rsidR="00520001" w:rsidRPr="007946F4">
          <w:rPr>
            <w:rStyle w:val="a3"/>
            <w:rFonts w:ascii="Times New Roman" w:eastAsia="HG丸ｺﾞｼｯｸM-PRO" w:hAnsi="Times New Roman" w:cs="Times New Roman"/>
            <w:sz w:val="21"/>
            <w:szCs w:val="21"/>
          </w:rPr>
          <w:t>https://www.mhlw.go.jp/stf/seisakunitsuite/newpage_00060.html</w:t>
        </w:r>
      </w:hyperlink>
    </w:p>
    <w:p w14:paraId="07C7CB39" w14:textId="77777777" w:rsidR="00520001" w:rsidRPr="003B2933" w:rsidRDefault="00520001" w:rsidP="00520001">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16CBF026" w14:textId="77777777" w:rsidR="00520001" w:rsidRPr="003B2933" w:rsidRDefault="00E34372" w:rsidP="00520001">
      <w:pPr>
        <w:spacing w:after="120" w:line="0" w:lineRule="atLeast"/>
        <w:ind w:leftChars="100" w:left="220"/>
        <w:rPr>
          <w:rFonts w:ascii="Times New Roman" w:eastAsia="HG丸ｺﾞｼｯｸM-PRO" w:hAnsi="Times New Roman" w:cs="Times New Roman"/>
          <w:color w:val="000000" w:themeColor="text1"/>
          <w:sz w:val="21"/>
          <w:szCs w:val="21"/>
        </w:rPr>
      </w:pPr>
      <w:hyperlink r:id="rId202" w:history="1">
        <w:r w:rsidR="00520001"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7C5660D2" w14:textId="77777777" w:rsidR="00861C47" w:rsidRDefault="00861C47" w:rsidP="00861C4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2021/10/14</w:t>
      </w:r>
    </w:p>
    <w:p w14:paraId="18CD4516" w14:textId="77777777" w:rsidR="00861C47" w:rsidRPr="00600B78" w:rsidRDefault="00861C47" w:rsidP="00861C4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3" w:history="1">
        <w:r w:rsidRPr="00600B78">
          <w:rPr>
            <w:rStyle w:val="a3"/>
            <w:rFonts w:ascii="Times New Roman" w:eastAsia="HG丸ｺﾞｼｯｸM-PRO" w:hAnsi="Times New Roman" w:cs="Times New Roman"/>
            <w:sz w:val="21"/>
            <w:szCs w:val="21"/>
          </w:rPr>
          <w:t>https://www.mhlw.go.jp/stf/seisakunitsuite/bunya/0000121431_00129.html</w:t>
        </w:r>
      </w:hyperlink>
    </w:p>
    <w:p w14:paraId="1CE2B43D" w14:textId="77777777" w:rsidR="002A570D" w:rsidRDefault="002A570D" w:rsidP="002A570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E814EB">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2021/10/12</w:t>
      </w:r>
    </w:p>
    <w:p w14:paraId="40295B42" w14:textId="77777777" w:rsidR="002A570D" w:rsidRDefault="002A570D" w:rsidP="002A570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600A3">
        <w:rPr>
          <w:rFonts w:ascii="HG丸ｺﾞｼｯｸM-PRO" w:eastAsia="HG丸ｺﾞｼｯｸM-PRO" w:hAnsi="HG丸ｺﾞｼｯｸM-PRO" w:cs="ＭＳ Ｐゴシック" w:hint="eastAsia"/>
          <w:b/>
          <w:bCs/>
          <w:color w:val="000000" w:themeColor="text1"/>
          <w:szCs w:val="24"/>
        </w:rPr>
        <w:t>現在の使用可能な治療薬の情報についてを更新しました</w:t>
      </w:r>
    </w:p>
    <w:p w14:paraId="0D9EC2D1" w14:textId="77777777" w:rsidR="002A570D" w:rsidRPr="00E814EB" w:rsidRDefault="002A570D" w:rsidP="002A570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4" w:history="1">
        <w:r w:rsidRPr="00E814EB">
          <w:rPr>
            <w:rStyle w:val="a3"/>
            <w:rFonts w:ascii="Times New Roman" w:eastAsia="HG丸ｺﾞｼｯｸM-PRO" w:hAnsi="Times New Roman" w:cs="Times New Roman"/>
            <w:sz w:val="21"/>
            <w:szCs w:val="21"/>
          </w:rPr>
          <w:t>https://www.mhlw.go.jp/stf/seisakunitsuite/bunya/covid-19tiryouyaku_vaccine.html</w:t>
        </w:r>
      </w:hyperlink>
    </w:p>
    <w:p w14:paraId="2D2AF9A6" w14:textId="77777777" w:rsidR="001C1EE4" w:rsidRPr="001002C7" w:rsidRDefault="001C1EE4" w:rsidP="001C1EE4">
      <w:pPr>
        <w:spacing w:after="0" w:line="0" w:lineRule="atLeast"/>
        <w:ind w:left="221" w:hangingChars="100" w:hanging="221"/>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1002C7">
        <w:rPr>
          <w:rFonts w:ascii="HG丸ｺﾞｼｯｸM-PRO" w:eastAsia="HG丸ｺﾞｼｯｸM-PRO" w:hAnsi="HG丸ｺﾞｼｯｸM-PRO" w:cs="ＭＳ Ｐゴシック" w:hint="eastAsia"/>
          <w:b/>
          <w:bCs/>
          <w:color w:val="000000" w:themeColor="text1"/>
          <w:szCs w:val="24"/>
        </w:rPr>
        <w:t>職場での検査に関する一般事業者からの問合せに対応できる医薬品卸売業者等について</w:t>
      </w:r>
      <w:r>
        <w:rPr>
          <w:rFonts w:ascii="HG丸ｺﾞｼｯｸM-PRO" w:eastAsia="HG丸ｺﾞｼｯｸM-PRO" w:hAnsi="HG丸ｺﾞｼｯｸM-PRO" w:cs="ＭＳ Ｐゴシック" w:hint="eastAsia"/>
          <w:b/>
          <w:bCs/>
          <w:color w:val="000000" w:themeColor="text1"/>
          <w:szCs w:val="24"/>
        </w:rPr>
        <w:t xml:space="preserve">　2021/10/4</w:t>
      </w:r>
    </w:p>
    <w:p w14:paraId="64B81E82" w14:textId="77777777" w:rsidR="001C1EE4" w:rsidRPr="001002C7" w:rsidRDefault="001C1EE4" w:rsidP="001C1EE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5" w:history="1">
        <w:r w:rsidRPr="001002C7">
          <w:rPr>
            <w:rStyle w:val="a3"/>
            <w:rFonts w:ascii="Times New Roman" w:eastAsia="HG丸ｺﾞｼｯｸM-PRO" w:hAnsi="Times New Roman" w:cs="Times New Roman"/>
            <w:sz w:val="21"/>
            <w:szCs w:val="21"/>
          </w:rPr>
          <w:t>https://www.mhlw.go.jp/content/000820649.pdf</w:t>
        </w:r>
      </w:hyperlink>
    </w:p>
    <w:p w14:paraId="06774CD4" w14:textId="77777777" w:rsidR="001C1EE4" w:rsidRPr="001002C7" w:rsidRDefault="001C1EE4" w:rsidP="001C1EE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002C7">
        <w:rPr>
          <w:rFonts w:ascii="Times New Roman" w:eastAsia="HG丸ｺﾞｼｯｸM-PRO" w:hAnsi="Times New Roman" w:cs="Times New Roman"/>
          <w:color w:val="000000" w:themeColor="text1"/>
          <w:sz w:val="21"/>
          <w:szCs w:val="21"/>
        </w:rPr>
        <w:t xml:space="preserve">　</w:t>
      </w:r>
      <w:hyperlink r:id="rId206" w:history="1">
        <w:r w:rsidRPr="001002C7">
          <w:rPr>
            <w:rStyle w:val="a3"/>
            <w:rFonts w:ascii="Times New Roman" w:eastAsia="HG丸ｺﾞｼｯｸM-PRO" w:hAnsi="Times New Roman" w:cs="Times New Roman"/>
            <w:sz w:val="21"/>
            <w:szCs w:val="21"/>
          </w:rPr>
          <w:t>https://www.mhlw.go.jp/stf/seisakunitsuite/bunya/0000121431_00296.html</w:t>
        </w:r>
      </w:hyperlink>
    </w:p>
    <w:p w14:paraId="6D10996E" w14:textId="29B17BCD" w:rsidR="009A2426" w:rsidRDefault="009A2426" w:rsidP="009A2426">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589A">
        <w:rPr>
          <w:rFonts w:ascii="HG丸ｺﾞｼｯｸM-PRO" w:eastAsia="HG丸ｺﾞｼｯｸM-PRO" w:hAnsi="HG丸ｺﾞｼｯｸM-PRO" w:cs="ＭＳ Ｐゴシック" w:hint="eastAsia"/>
          <w:b/>
          <w:bCs/>
          <w:color w:val="000000" w:themeColor="text1"/>
          <w:szCs w:val="24"/>
        </w:rPr>
        <w:t>治験の情報について</w:t>
      </w:r>
      <w:r>
        <w:rPr>
          <w:rFonts w:ascii="HG丸ｺﾞｼｯｸM-PRO" w:eastAsia="HG丸ｺﾞｼｯｸM-PRO" w:hAnsi="HG丸ｺﾞｼｯｸM-PRO" w:cs="ＭＳ Ｐゴシック" w:hint="eastAsia"/>
          <w:b/>
          <w:bCs/>
          <w:color w:val="000000" w:themeColor="text1"/>
          <w:szCs w:val="24"/>
        </w:rPr>
        <w:t xml:space="preserve">　</w:t>
      </w:r>
      <w:r w:rsidRPr="0060589A">
        <w:rPr>
          <w:rFonts w:ascii="HG丸ｺﾞｼｯｸM-PRO" w:eastAsia="HG丸ｺﾞｼｯｸM-PRO" w:hAnsi="HG丸ｺﾞｼｯｸM-PRO" w:cs="ＭＳ Ｐゴシック" w:hint="eastAsia"/>
          <w:b/>
          <w:bCs/>
          <w:color w:val="000000" w:themeColor="text1"/>
          <w:szCs w:val="24"/>
        </w:rPr>
        <w:t>新型コロナウイルス感染症の治療薬に係る治験のご案内</w:t>
      </w:r>
      <w:r>
        <w:rPr>
          <w:rFonts w:ascii="HG丸ｺﾞｼｯｸM-PRO" w:eastAsia="HG丸ｺﾞｼｯｸM-PRO" w:hAnsi="HG丸ｺﾞｼｯｸM-PRO" w:cs="ＭＳ Ｐゴシック" w:hint="eastAsia"/>
          <w:b/>
          <w:bCs/>
          <w:color w:val="000000" w:themeColor="text1"/>
          <w:szCs w:val="24"/>
        </w:rPr>
        <w:t xml:space="preserve">　2021/9/3</w:t>
      </w:r>
    </w:p>
    <w:p w14:paraId="30DAF464" w14:textId="77777777" w:rsidR="009A2426" w:rsidRPr="0060589A" w:rsidRDefault="009A2426" w:rsidP="009A2426">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7" w:history="1">
        <w:r w:rsidRPr="0060589A">
          <w:rPr>
            <w:rStyle w:val="a3"/>
            <w:rFonts w:ascii="Times New Roman" w:eastAsia="HG丸ｺﾞｼｯｸM-PRO" w:hAnsi="Times New Roman" w:cs="Times New Roman"/>
            <w:sz w:val="21"/>
            <w:szCs w:val="21"/>
          </w:rPr>
          <w:t>https://www.mhlw.go.jp/stf/newpage_20871.html</w:t>
        </w:r>
      </w:hyperlink>
    </w:p>
    <w:p w14:paraId="5ADE7BAA" w14:textId="77777777" w:rsidR="009A2426" w:rsidRDefault="009A2426" w:rsidP="009A2426">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9A2426">
        <w:rPr>
          <w:rFonts w:ascii="HG丸ｺﾞｼｯｸM-PRO" w:eastAsia="HG丸ｺﾞｼｯｸM-PRO" w:hAnsi="HG丸ｺﾞｼｯｸM-PRO" w:cs="ＭＳ Ｐゴシック" w:hint="eastAsia"/>
          <w:b/>
          <w:bCs/>
          <w:color w:val="000000" w:themeColor="text1"/>
          <w:szCs w:val="24"/>
        </w:rPr>
        <w:t>新型コロナウイルス感染症に関する治験等のコールセンターを開設します</w:t>
      </w:r>
      <w:r>
        <w:rPr>
          <w:rFonts w:ascii="HG丸ｺﾞｼｯｸM-PRO" w:eastAsia="HG丸ｺﾞｼｯｸM-PRO" w:hAnsi="HG丸ｺﾞｼｯｸM-PRO" w:cs="ＭＳ Ｐゴシック" w:hint="eastAsia"/>
          <w:b/>
          <w:bCs/>
          <w:color w:val="000000" w:themeColor="text1"/>
          <w:szCs w:val="24"/>
        </w:rPr>
        <w:t xml:space="preserve">　2021/9/3</w:t>
      </w:r>
    </w:p>
    <w:p w14:paraId="243B12B5" w14:textId="77777777" w:rsidR="009A2426" w:rsidRPr="009A2426" w:rsidRDefault="00E34372" w:rsidP="009A2426">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208" w:history="1">
        <w:r w:rsidR="009A2426" w:rsidRPr="009A2426">
          <w:rPr>
            <w:rStyle w:val="a3"/>
            <w:rFonts w:ascii="Times New Roman" w:eastAsia="HG丸ｺﾞｼｯｸM-PRO" w:hAnsi="Times New Roman" w:cs="Times New Roman"/>
            <w:sz w:val="21"/>
            <w:szCs w:val="21"/>
          </w:rPr>
          <w:t>https://www.mhlw.go.jp/stf/newpage_20898.html</w:t>
        </w:r>
      </w:hyperlink>
    </w:p>
    <w:p w14:paraId="0B21EDE2" w14:textId="77777777" w:rsidR="009B7097" w:rsidRDefault="009B7097" w:rsidP="009B709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7/31</w:t>
      </w:r>
    </w:p>
    <w:p w14:paraId="2FAFA6E8" w14:textId="77777777" w:rsidR="009B7097" w:rsidRPr="003B2933" w:rsidRDefault="009B7097" w:rsidP="009B7097">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9B7097">
        <w:rPr>
          <w:rFonts w:ascii="HG丸ｺﾞｼｯｸM-PRO" w:eastAsia="HG丸ｺﾞｼｯｸM-PRO" w:hAnsi="HG丸ｺﾞｼｯｸM-PRO" w:cs="ＭＳ Ｐゴシック" w:hint="eastAsia"/>
          <w:b/>
          <w:bCs/>
          <w:color w:val="000000" w:themeColor="text1"/>
          <w:szCs w:val="24"/>
        </w:rPr>
        <w:t>「新型コロナウイルス感染症緊急事態宣言」を更新しました。</w:t>
      </w:r>
    </w:p>
    <w:p w14:paraId="00A2E7C7" w14:textId="77777777" w:rsidR="009B7097" w:rsidRPr="003B2933" w:rsidRDefault="009B7097" w:rsidP="009B709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9"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621DBE05" w14:textId="0821618E" w:rsidR="00033C04" w:rsidRDefault="00033C04" w:rsidP="00132C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33C04">
        <w:rPr>
          <w:rFonts w:ascii="HG丸ｺﾞｼｯｸM-PRO" w:eastAsia="HG丸ｺﾞｼｯｸM-PRO" w:hAnsi="HG丸ｺﾞｼｯｸM-PRO" w:cs="ＭＳ Ｐゴシック" w:hint="eastAsia"/>
          <w:b/>
          <w:bCs/>
          <w:color w:val="000000" w:themeColor="text1"/>
          <w:szCs w:val="24"/>
        </w:rPr>
        <w:t>在宅酸素療法における火気の取扱いについて</w:t>
      </w:r>
      <w:r>
        <w:rPr>
          <w:rFonts w:ascii="HG丸ｺﾞｼｯｸM-PRO" w:eastAsia="HG丸ｺﾞｼｯｸM-PRO" w:hAnsi="HG丸ｺﾞｼｯｸM-PRO" w:cs="ＭＳ Ｐゴシック" w:hint="eastAsia"/>
          <w:b/>
          <w:bCs/>
          <w:color w:val="000000" w:themeColor="text1"/>
          <w:szCs w:val="24"/>
        </w:rPr>
        <w:t xml:space="preserve">　2021/7/26</w:t>
      </w:r>
    </w:p>
    <w:p w14:paraId="03A84028" w14:textId="7D796B46" w:rsidR="00033C04" w:rsidRPr="00033C04" w:rsidRDefault="00033C04" w:rsidP="00033C0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0" w:history="1">
        <w:r w:rsidRPr="00033C04">
          <w:rPr>
            <w:rStyle w:val="a3"/>
            <w:rFonts w:ascii="Times New Roman" w:eastAsia="HG丸ｺﾞｼｯｸM-PRO" w:hAnsi="Times New Roman" w:cs="Times New Roman"/>
            <w:sz w:val="21"/>
            <w:szCs w:val="21"/>
          </w:rPr>
          <w:t>https://www.mhlw.go.jp/stf/houdou/2r98520000003m15_1.html</w:t>
        </w:r>
      </w:hyperlink>
    </w:p>
    <w:p w14:paraId="1C45898E" w14:textId="47C63037" w:rsidR="0023501A" w:rsidRDefault="0023501A" w:rsidP="0023501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lastRenderedPageBreak/>
        <w:t>■</w:t>
      </w:r>
      <w:r w:rsidRPr="0023501A">
        <w:rPr>
          <w:rFonts w:ascii="HG丸ｺﾞｼｯｸM-PRO" w:eastAsia="HG丸ｺﾞｼｯｸM-PRO" w:hAnsi="HG丸ｺﾞｼｯｸM-PRO" w:cs="ＭＳ Ｐゴシック" w:hint="eastAsia"/>
          <w:b/>
          <w:bCs/>
          <w:color w:val="000000" w:themeColor="text1"/>
          <w:szCs w:val="24"/>
        </w:rPr>
        <w:t>医療従事者の不在時における新型コロナウイルス抗原定性検査のガイドライン等について</w:t>
      </w:r>
      <w:r>
        <w:rPr>
          <w:rFonts w:ascii="HG丸ｺﾞｼｯｸM-PRO" w:eastAsia="HG丸ｺﾞｼｯｸM-PRO" w:hAnsi="HG丸ｺﾞｼｯｸM-PRO" w:cs="ＭＳ Ｐゴシック" w:hint="eastAsia"/>
          <w:b/>
          <w:bCs/>
          <w:color w:val="000000" w:themeColor="text1"/>
          <w:szCs w:val="24"/>
        </w:rPr>
        <w:t xml:space="preserve">　2021/6/25</w:t>
      </w:r>
    </w:p>
    <w:p w14:paraId="1934807B" w14:textId="090E0361" w:rsidR="0023501A" w:rsidRPr="0023501A" w:rsidRDefault="0023501A" w:rsidP="002350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1" w:history="1">
        <w:r w:rsidRPr="0023501A">
          <w:rPr>
            <w:rStyle w:val="a3"/>
            <w:rFonts w:ascii="Times New Roman" w:eastAsia="HG丸ｺﾞｼｯｸM-PRO" w:hAnsi="Times New Roman" w:cs="Times New Roman"/>
            <w:sz w:val="21"/>
            <w:szCs w:val="21"/>
          </w:rPr>
          <w:t>https://www.mhlw.go.jp/stf/seisakunitsuite/bunya/0000121431_00270.html</w:t>
        </w:r>
      </w:hyperlink>
    </w:p>
    <w:bookmarkEnd w:id="373"/>
    <w:bookmarkEnd w:id="390"/>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12"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6D1DF48C" w14:textId="52A31A6A" w:rsidR="0097729F" w:rsidRPr="003B2933" w:rsidRDefault="0097729F" w:rsidP="0097729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自治体・医療機関・社会福祉施設等向けの情報一覧（新型コロナウイルス感染</w:t>
      </w:r>
      <w:r w:rsidRPr="00400B3E">
        <w:rPr>
          <w:rFonts w:ascii="HG丸ｺﾞｼｯｸM-PRO" w:eastAsia="HG丸ｺﾞｼｯｸM-PRO" w:hAnsi="HG丸ｺﾞｼｯｸM-PRO" w:cs="ＭＳ Ｐゴシック" w:hint="eastAsia"/>
          <w:b/>
          <w:bCs/>
          <w:color w:val="000000" w:themeColor="text1"/>
          <w:szCs w:val="24"/>
        </w:rPr>
        <w:t>症）2021年</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10/</w:t>
      </w:r>
      <w:r w:rsidR="00794771">
        <w:rPr>
          <w:rFonts w:ascii="HG丸ｺﾞｼｯｸM-PRO" w:eastAsia="HG丸ｺﾞｼｯｸM-PRO" w:hAnsi="HG丸ｺﾞｼｯｸM-PRO" w:cs="ＭＳ Ｐゴシック" w:hint="eastAsia"/>
          <w:b/>
          <w:bCs/>
          <w:color w:val="000000" w:themeColor="text1"/>
          <w:szCs w:val="24"/>
        </w:rPr>
        <w:t>2</w:t>
      </w:r>
      <w:r w:rsidR="00241903">
        <w:rPr>
          <w:rFonts w:ascii="HG丸ｺﾞｼｯｸM-PRO" w:eastAsia="HG丸ｺﾞｼｯｸM-PRO" w:hAnsi="HG丸ｺﾞｼｯｸM-PRO" w:cs="ＭＳ Ｐゴシック" w:hint="eastAsia"/>
          <w:b/>
          <w:bCs/>
          <w:color w:val="000000" w:themeColor="text1"/>
          <w:szCs w:val="24"/>
        </w:rPr>
        <w:t>7</w:t>
      </w:r>
    </w:p>
    <w:p w14:paraId="313B8DE8" w14:textId="77777777" w:rsidR="0097729F" w:rsidRDefault="00E34372" w:rsidP="0097729F">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213" w:history="1">
        <w:r w:rsidR="0097729F"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54BFB840" w14:textId="77777777" w:rsidR="0097729F" w:rsidRDefault="0097729F" w:rsidP="0097729F">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5A0C4737" w14:textId="77777777" w:rsidR="0097729F" w:rsidRPr="00EE194D" w:rsidRDefault="00E34372" w:rsidP="0097729F">
      <w:pPr>
        <w:spacing w:after="120" w:line="0" w:lineRule="atLeast"/>
        <w:ind w:firstLineChars="100" w:firstLine="220"/>
        <w:rPr>
          <w:rFonts w:ascii="Times New Roman" w:eastAsia="HG丸ｺﾞｼｯｸM-PRO" w:hAnsi="Times New Roman" w:cs="Times New Roman"/>
          <w:sz w:val="21"/>
          <w:szCs w:val="21"/>
        </w:rPr>
      </w:pPr>
      <w:hyperlink r:id="rId214" w:history="1">
        <w:r w:rsidR="0097729F" w:rsidRPr="00EE194D">
          <w:rPr>
            <w:rStyle w:val="a3"/>
            <w:rFonts w:ascii="Times New Roman" w:eastAsia="HG丸ｺﾞｼｯｸM-PRO" w:hAnsi="Times New Roman" w:cs="Times New Roman"/>
            <w:sz w:val="21"/>
            <w:szCs w:val="21"/>
          </w:rPr>
          <w:t>https://www.mhlw.go.jp/stf/covid-19/qa-jichitai-iryoukikan-fukushishisetsu.html</w:t>
        </w:r>
      </w:hyperlink>
    </w:p>
    <w:p w14:paraId="2414EC43" w14:textId="77777777" w:rsidR="0097729F" w:rsidRPr="003B2933" w:rsidRDefault="0097729F" w:rsidP="0097729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51B893AA" w14:textId="77777777" w:rsidR="0097729F" w:rsidRPr="003B2933" w:rsidRDefault="0097729F" w:rsidP="0097729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5"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54A75ACF" w14:textId="77777777" w:rsidR="00EB10F8" w:rsidRPr="003B2933" w:rsidRDefault="00EB10F8" w:rsidP="00EB10F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10/14</w:t>
      </w:r>
    </w:p>
    <w:p w14:paraId="3353ACEA" w14:textId="77777777" w:rsidR="00EB10F8" w:rsidRPr="003B2933" w:rsidRDefault="00EB10F8" w:rsidP="00EB10F8">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16"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6E416C39" w14:textId="3B2EBB77" w:rsidR="00EB10F8" w:rsidRPr="003B2933" w:rsidRDefault="00EB10F8" w:rsidP="00EB10F8">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10/14</w:t>
      </w:r>
    </w:p>
    <w:p w14:paraId="5EE1B320" w14:textId="77777777" w:rsidR="00EB10F8" w:rsidRPr="003B2933" w:rsidRDefault="00EB10F8" w:rsidP="00EB10F8">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7"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1C1832B6" w14:textId="77777777" w:rsidR="0017741F" w:rsidRDefault="0017741F" w:rsidP="0017741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30BBE">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D30BBE">
        <w:rPr>
          <w:rFonts w:ascii="HG丸ｺﾞｼｯｸM-PRO" w:eastAsia="HG丸ｺﾞｼｯｸM-PRO" w:hAnsi="HG丸ｺﾞｼｯｸM-PRO" w:cs="ＭＳ Ｐゴシック"/>
          <w:b/>
          <w:bCs/>
          <w:color w:val="000000" w:themeColor="text1"/>
          <w:szCs w:val="24"/>
        </w:rPr>
        <w:t>100 mg</w:t>
      </w:r>
      <w:r w:rsidRPr="00D30BBE">
        <w:rPr>
          <w:rFonts w:ascii="HG丸ｺﾞｼｯｸM-PRO" w:eastAsia="HG丸ｺﾞｼｯｸM-PRO" w:hAnsi="HG丸ｺﾞｼｯｸM-PRO" w:cs="ＭＳ Ｐゴシック" w:hint="eastAsia"/>
          <w:b/>
          <w:bCs/>
          <w:color w:val="000000" w:themeColor="text1"/>
          <w:szCs w:val="24"/>
        </w:rPr>
        <w:t>、同点滴静注用</w:t>
      </w:r>
      <w:r w:rsidRPr="00D30BBE">
        <w:rPr>
          <w:rFonts w:ascii="HG丸ｺﾞｼｯｸM-PRO" w:eastAsia="HG丸ｺﾞｼｯｸM-PRO" w:hAnsi="HG丸ｺﾞｼｯｸM-PRO" w:cs="ＭＳ Ｐゴシック"/>
          <w:b/>
          <w:bCs/>
          <w:color w:val="000000" w:themeColor="text1"/>
          <w:szCs w:val="24"/>
        </w:rPr>
        <w:t>100mg</w:t>
      </w:r>
      <w:r w:rsidRPr="00D30BBE">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2021/10/14</w:t>
      </w:r>
    </w:p>
    <w:p w14:paraId="675E2EFB" w14:textId="77777777" w:rsidR="0017741F" w:rsidRPr="00D30BBE" w:rsidRDefault="0017741F" w:rsidP="0017741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8" w:history="1">
        <w:r w:rsidRPr="00E438CB">
          <w:rPr>
            <w:rStyle w:val="a3"/>
            <w:rFonts w:ascii="Times New Roman" w:eastAsia="HG丸ｺﾞｼｯｸM-PRO" w:hAnsi="Times New Roman" w:cs="Times New Roman"/>
            <w:sz w:val="21"/>
            <w:szCs w:val="21"/>
          </w:rPr>
          <w:t>https://www.mhlw.go.jp/stf/seisakunitsuite/newpage_00021.html</w:t>
        </w:r>
      </w:hyperlink>
    </w:p>
    <w:p w14:paraId="025156A5" w14:textId="04FAE513" w:rsidR="00B53299" w:rsidRPr="003B2933" w:rsidRDefault="00B53299" w:rsidP="00B5329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w:t>
      </w:r>
      <w:r w:rsidR="00C40F38">
        <w:rPr>
          <w:rFonts w:ascii="HG丸ｺﾞｼｯｸM-PRO" w:eastAsia="HG丸ｺﾞｼｯｸM-PRO" w:hAnsi="HG丸ｺﾞｼｯｸM-PRO" w:cs="ＭＳ Ｐゴシック" w:hint="eastAsia"/>
          <w:b/>
          <w:bCs/>
          <w:color w:val="000000" w:themeColor="text1"/>
          <w:szCs w:val="24"/>
        </w:rPr>
        <w:t>2</w:t>
      </w:r>
      <w:r w:rsidR="00D15BF3">
        <w:rPr>
          <w:rFonts w:ascii="HG丸ｺﾞｼｯｸM-PRO" w:eastAsia="HG丸ｺﾞｼｯｸM-PRO" w:hAnsi="HG丸ｺﾞｼｯｸM-PRO" w:cs="ＭＳ Ｐゴシック" w:hint="eastAsia"/>
          <w:b/>
          <w:bCs/>
          <w:color w:val="000000" w:themeColor="text1"/>
          <w:szCs w:val="24"/>
        </w:rPr>
        <w:t>7</w:t>
      </w:r>
    </w:p>
    <w:p w14:paraId="0575ADE5" w14:textId="77777777" w:rsidR="00B53299" w:rsidRPr="003B2933" w:rsidRDefault="00B53299" w:rsidP="00B5329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9"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505F86FD" w14:textId="27E454A3" w:rsidR="00710DED" w:rsidRPr="003B2933" w:rsidRDefault="00710DED" w:rsidP="00710DED">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b/>
          <w:bCs/>
          <w:color w:val="000000" w:themeColor="text1"/>
          <w:szCs w:val="24"/>
        </w:rPr>
        <w:t>8/</w:t>
      </w:r>
      <w:r w:rsidR="00C51142">
        <w:rPr>
          <w:rFonts w:ascii="HG丸ｺﾞｼｯｸM-PRO" w:eastAsia="HG丸ｺﾞｼｯｸM-PRO" w:hAnsi="HG丸ｺﾞｼｯｸM-PRO" w:cs="ＭＳ Ｐゴシック"/>
          <w:b/>
          <w:bCs/>
          <w:color w:val="000000" w:themeColor="text1"/>
          <w:szCs w:val="24"/>
        </w:rPr>
        <w:t>20</w:t>
      </w:r>
    </w:p>
    <w:p w14:paraId="7BCA835B" w14:textId="77777777" w:rsidR="00710DED" w:rsidRPr="003B2933" w:rsidRDefault="00710DED" w:rsidP="00710DE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0"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21" w:history="1">
        <w:r w:rsidRPr="008E0EBA">
          <w:rPr>
            <w:rStyle w:val="a3"/>
            <w:rFonts w:ascii="Times New Roman" w:eastAsia="HG丸ｺﾞｼｯｸM-PRO" w:hAnsi="Times New Roman" w:cs="Times New Roman"/>
            <w:sz w:val="21"/>
            <w:szCs w:val="21"/>
          </w:rPr>
          <w:t>https://www.mhlw.go.jp/stf/seisakunitsuite/bunya/0000121431_00257.html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2"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223"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4"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25"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6"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393"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393"/>
    <w:p w14:paraId="250EC061" w14:textId="77777777" w:rsidR="009F1C9C" w:rsidRDefault="009F1C9C" w:rsidP="009F1C9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lastRenderedPageBreak/>
        <w:t>■</w:t>
      </w:r>
      <w:r w:rsidRPr="00D43F41">
        <w:rPr>
          <w:rFonts w:ascii="HG丸ｺﾞｼｯｸM-PRO" w:eastAsia="HG丸ｺﾞｼｯｸM-PRO" w:hAnsi="HG丸ｺﾞｼｯｸM-PRO" w:cs="ＭＳ Ｐゴシック" w:hint="eastAsia"/>
          <w:b/>
          <w:bCs/>
          <w:color w:val="000000" w:themeColor="text1"/>
          <w:szCs w:val="24"/>
        </w:rPr>
        <w:t>新型コロナウイルス感染症の影響により生活にお困りの皆さまへ</w:t>
      </w:r>
      <w:r>
        <w:rPr>
          <w:rFonts w:ascii="HG丸ｺﾞｼｯｸM-PRO" w:eastAsia="HG丸ｺﾞｼｯｸM-PRO" w:hAnsi="HG丸ｺﾞｼｯｸM-PRO" w:cs="ＭＳ Ｐゴシック" w:hint="eastAsia"/>
          <w:b/>
          <w:bCs/>
          <w:color w:val="000000" w:themeColor="text1"/>
          <w:szCs w:val="24"/>
        </w:rPr>
        <w:t xml:space="preserve">　2021/9/24</w:t>
      </w:r>
    </w:p>
    <w:p w14:paraId="41F71810" w14:textId="77777777" w:rsidR="009F1C9C" w:rsidRPr="00D43F41" w:rsidRDefault="009F1C9C" w:rsidP="009F1C9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7" w:history="1">
        <w:r w:rsidRPr="00D43F41">
          <w:rPr>
            <w:rStyle w:val="a3"/>
            <w:rFonts w:ascii="Times New Roman" w:eastAsia="HG丸ｺﾞｼｯｸM-PRO" w:hAnsi="Times New Roman" w:cs="Times New Roman"/>
            <w:sz w:val="21"/>
            <w:szCs w:val="21"/>
          </w:rPr>
          <w:t>https://www.mhlw.go.jp/stf/covid-19/kurashiyashigoto_00012.html</w:t>
        </w:r>
      </w:hyperlink>
    </w:p>
    <w:p w14:paraId="2562F469" w14:textId="6C86C7DE" w:rsidR="00FE3EB6" w:rsidRPr="00FE3EB6" w:rsidRDefault="00FE3EB6" w:rsidP="00FE3EB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Pr>
          <w:rFonts w:ascii="HG丸ｺﾞｼｯｸM-PRO" w:eastAsia="HG丸ｺﾞｼｯｸM-PRO" w:hAnsi="HG丸ｺﾞｼｯｸM-PRO" w:cs="ＭＳ Ｐゴシック" w:hint="eastAsia"/>
          <w:b/>
          <w:bCs/>
          <w:color w:val="000000" w:themeColor="text1"/>
          <w:szCs w:val="24"/>
        </w:rPr>
        <w:t>9/</w:t>
      </w:r>
      <w:r w:rsidR="00EA729B">
        <w:rPr>
          <w:rFonts w:ascii="HG丸ｺﾞｼｯｸM-PRO" w:eastAsia="HG丸ｺﾞｼｯｸM-PRO" w:hAnsi="HG丸ｺﾞｼｯｸM-PRO" w:cs="ＭＳ Ｐゴシック" w:hint="eastAsia"/>
          <w:b/>
          <w:bCs/>
          <w:color w:val="000000" w:themeColor="text1"/>
          <w:szCs w:val="24"/>
        </w:rPr>
        <w:t>30</w:t>
      </w:r>
    </w:p>
    <w:p w14:paraId="604726CD" w14:textId="77777777" w:rsidR="00FE3EB6" w:rsidRPr="003B2933" w:rsidRDefault="00FE3EB6" w:rsidP="00FE3EB6">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FE3EB6">
        <w:rPr>
          <w:rFonts w:ascii="HG丸ｺﾞｼｯｸM-PRO" w:eastAsia="HG丸ｺﾞｼｯｸM-PRO" w:hAnsi="HG丸ｺﾞｼｯｸM-PRO" w:cs="ＭＳ Ｐゴシック" w:hint="eastAsia"/>
          <w:b/>
          <w:bCs/>
          <w:color w:val="000000" w:themeColor="text1"/>
          <w:szCs w:val="24"/>
        </w:rPr>
        <w:t>「働く方、経営者・自営業者の方」向け情報（雇用調整助成金）を更新しました。</w:t>
      </w:r>
    </w:p>
    <w:p w14:paraId="24A86B54" w14:textId="77777777" w:rsidR="00FE3EB6" w:rsidRPr="003B2933" w:rsidRDefault="00FE3EB6" w:rsidP="00FE3EB6">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8"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6C2A3BB9" w14:textId="77777777" w:rsidR="00FE3EB6" w:rsidRPr="003B2933" w:rsidRDefault="00FE3EB6" w:rsidP="00FE3EB6">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Pr>
          <w:rFonts w:ascii="HG丸ｺﾞｼｯｸM-PRO" w:eastAsia="HG丸ｺﾞｼｯｸM-PRO" w:hAnsi="HG丸ｺﾞｼｯｸM-PRO" w:cs="Times New Roman" w:hint="eastAsia"/>
          <w:b/>
        </w:rPr>
        <w:t>8/18</w:t>
      </w:r>
    </w:p>
    <w:p w14:paraId="2B42099E" w14:textId="77777777" w:rsidR="00FE3EB6" w:rsidRPr="00A77A4F" w:rsidRDefault="00E34372" w:rsidP="00FE3EB6">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229" w:anchor="search=%27%E7%94%9F%E6%B4%BB%E3%82%92%E6%94%AF%E3%81%88%E3%82%8B%E3%81%9F%E3%82%81%E3%81%AE%E6%94%AF%E6%8F%B4%E3%81%AE%E3%81%94%E6%A1%88%E5%86%85+%E5%8E%9A%E7%94%9F%E5%8A%B4%E5%83%8D%E7%9C%81%27" w:history="1">
        <w:r w:rsidR="00FE3EB6"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70932CCF" w14:textId="77777777" w:rsidR="001752B6" w:rsidRDefault="001752B6" w:rsidP="001752B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2290E">
        <w:rPr>
          <w:rFonts w:ascii="HG丸ｺﾞｼｯｸM-PRO" w:eastAsia="HG丸ｺﾞｼｯｸM-PRO" w:hAnsi="HG丸ｺﾞｼｯｸM-PRO" w:cs="ＭＳ Ｐゴシック" w:hint="eastAsia"/>
          <w:b/>
          <w:bCs/>
          <w:color w:val="000000" w:themeColor="text1"/>
          <w:szCs w:val="24"/>
        </w:rPr>
        <w:t>新型コロナウイルス感染症対応休業支援金・給付金の対象となる休業期間及び申請期限を延長します</w:t>
      </w:r>
      <w:r>
        <w:rPr>
          <w:rFonts w:ascii="HG丸ｺﾞｼｯｸM-PRO" w:eastAsia="HG丸ｺﾞｼｯｸM-PRO" w:hAnsi="HG丸ｺﾞｼｯｸM-PRO" w:cs="ＭＳ Ｐゴシック" w:hint="eastAsia"/>
          <w:b/>
          <w:bCs/>
          <w:color w:val="000000" w:themeColor="text1"/>
          <w:szCs w:val="24"/>
        </w:rPr>
        <w:t xml:space="preserve">　2021/9/15</w:t>
      </w:r>
    </w:p>
    <w:p w14:paraId="592B03A6" w14:textId="77777777" w:rsidR="001752B6" w:rsidRPr="001752B6" w:rsidRDefault="001752B6" w:rsidP="001752B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30" w:history="1">
        <w:r w:rsidRPr="001752B6">
          <w:rPr>
            <w:rStyle w:val="a3"/>
            <w:rFonts w:ascii="Times New Roman" w:eastAsia="HG丸ｺﾞｼｯｸM-PRO" w:hAnsi="Times New Roman" w:cs="Times New Roman"/>
            <w:sz w:val="21"/>
            <w:szCs w:val="21"/>
          </w:rPr>
          <w:t>https://www.mhlw.go.jp/stf/newpage_21071.html</w:t>
        </w:r>
      </w:hyperlink>
    </w:p>
    <w:p w14:paraId="6237DA48" w14:textId="77777777" w:rsidR="001752B6" w:rsidRPr="00D2290E" w:rsidRDefault="001752B6" w:rsidP="001752B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31" w:history="1">
        <w:r w:rsidRPr="00D2290E">
          <w:rPr>
            <w:rStyle w:val="a3"/>
            <w:rFonts w:ascii="Times New Roman" w:eastAsia="HG丸ｺﾞｼｯｸM-PRO" w:hAnsi="Times New Roman" w:cs="Times New Roman"/>
            <w:sz w:val="21"/>
            <w:szCs w:val="21"/>
          </w:rPr>
          <w:t>https://www.mhlw.go.jp/stf/newpage_20061.html</w:t>
        </w:r>
      </w:hyperlink>
    </w:p>
    <w:p w14:paraId="235BA991" w14:textId="74A44D50" w:rsidR="00531E0A" w:rsidRDefault="00531E0A" w:rsidP="009446C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531E0A">
        <w:rPr>
          <w:rFonts w:ascii="HG丸ｺﾞｼｯｸM-PRO" w:eastAsia="HG丸ｺﾞｼｯｸM-PRO" w:hAnsi="HG丸ｺﾞｼｯｸM-PRO" w:cs="ＭＳ Ｐゴシック" w:hint="eastAsia"/>
          <w:b/>
          <w:bCs/>
          <w:color w:val="000000" w:themeColor="text1"/>
        </w:rPr>
        <w:t>職業訓練受講給付金の特例措置の期限延長について</w:t>
      </w:r>
      <w:r>
        <w:rPr>
          <w:rFonts w:ascii="HG丸ｺﾞｼｯｸM-PRO" w:eastAsia="HG丸ｺﾞｼｯｸM-PRO" w:hAnsi="HG丸ｺﾞｼｯｸM-PRO" w:cs="ＭＳ Ｐゴシック" w:hint="eastAsia"/>
          <w:b/>
          <w:bCs/>
          <w:color w:val="000000" w:themeColor="text1"/>
        </w:rPr>
        <w:t xml:space="preserve">　2021/9/9</w:t>
      </w:r>
    </w:p>
    <w:p w14:paraId="5E36EF12" w14:textId="0635725F" w:rsidR="00531E0A" w:rsidRPr="00531E0A" w:rsidRDefault="00531E0A" w:rsidP="00531E0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2" w:history="1">
        <w:r w:rsidRPr="00531E0A">
          <w:rPr>
            <w:rStyle w:val="a3"/>
            <w:rFonts w:ascii="Times New Roman" w:eastAsia="HG丸ｺﾞｼｯｸM-PRO" w:hAnsi="Times New Roman" w:cs="Times New Roman"/>
            <w:sz w:val="21"/>
            <w:szCs w:val="21"/>
          </w:rPr>
          <w:t>https://www.mhlw.go.jp/stf/newpage_20960.html</w:t>
        </w:r>
      </w:hyperlink>
    </w:p>
    <w:p w14:paraId="691AD8D6" w14:textId="729042B2" w:rsidR="009446CA" w:rsidRDefault="009446CA" w:rsidP="009446C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9446CA">
        <w:rPr>
          <w:rFonts w:ascii="HG丸ｺﾞｼｯｸM-PRO" w:eastAsia="HG丸ｺﾞｼｯｸM-PRO" w:hAnsi="HG丸ｺﾞｼｯｸM-PRO" w:cs="ＭＳ Ｐゴシック" w:hint="eastAsia"/>
          <w:b/>
          <w:bCs/>
          <w:color w:val="000000" w:themeColor="text1"/>
        </w:rPr>
        <w:t>小学校休業等に伴う保護者の休暇取得支援について</w:t>
      </w:r>
      <w:r w:rsidRPr="009446CA">
        <w:rPr>
          <w:rFonts w:ascii="HG丸ｺﾞｼｯｸM-PRO" w:eastAsia="HG丸ｺﾞｼｯｸM-PRO" w:hAnsi="HG丸ｺﾞｼｯｸM-PRO" w:cs="ＭＳ Ｐゴシック"/>
          <w:b/>
          <w:bCs/>
          <w:color w:val="000000" w:themeColor="text1"/>
        </w:rPr>
        <w:t xml:space="preserve"> </w:t>
      </w:r>
      <w:r w:rsidRPr="009446CA">
        <w:rPr>
          <w:rFonts w:ascii="HG丸ｺﾞｼｯｸM-PRO" w:eastAsia="HG丸ｺﾞｼｯｸM-PRO" w:hAnsi="HG丸ｺﾞｼｯｸM-PRO" w:cs="ＭＳ Ｐゴシック" w:hint="eastAsia"/>
          <w:b/>
          <w:bCs/>
          <w:color w:val="000000" w:themeColor="text1"/>
        </w:rPr>
        <w:t>～小学校休業等対応助成金・支援金を再開します～</w:t>
      </w:r>
      <w:r>
        <w:rPr>
          <w:rFonts w:ascii="HG丸ｺﾞｼｯｸM-PRO" w:eastAsia="HG丸ｺﾞｼｯｸM-PRO" w:hAnsi="HG丸ｺﾞｼｯｸM-PRO" w:cs="ＭＳ Ｐゴシック" w:hint="eastAsia"/>
          <w:b/>
          <w:bCs/>
          <w:color w:val="000000" w:themeColor="text1"/>
        </w:rPr>
        <w:t xml:space="preserve">　2021/9/7</w:t>
      </w:r>
    </w:p>
    <w:p w14:paraId="08F6AC74" w14:textId="607D581F" w:rsidR="009446CA" w:rsidRPr="009446CA"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3" w:history="1">
        <w:r w:rsidRPr="009446CA">
          <w:rPr>
            <w:rStyle w:val="a3"/>
            <w:rFonts w:ascii="Times New Roman" w:eastAsia="HG丸ｺﾞｼｯｸM-PRO" w:hAnsi="Times New Roman" w:cs="Times New Roman"/>
            <w:sz w:val="21"/>
            <w:szCs w:val="21"/>
          </w:rPr>
          <w:t>https://www.mhlw.go.jp/stf/newpage_20912.html</w:t>
        </w:r>
      </w:hyperlink>
    </w:p>
    <w:p w14:paraId="3F471418" w14:textId="5C52A1ED" w:rsidR="009446CA"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24DABF8D" w14:textId="77777777" w:rsidR="009446CA" w:rsidRPr="00880552"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4" w:history="1">
        <w:r w:rsidRPr="00880552">
          <w:rPr>
            <w:rStyle w:val="a3"/>
            <w:rFonts w:ascii="Times New Roman" w:eastAsia="HG丸ｺﾞｼｯｸM-PRO" w:hAnsi="Times New Roman" w:cs="Times New Roman"/>
            <w:sz w:val="21"/>
            <w:szCs w:val="21"/>
          </w:rPr>
          <w:t>https://www.mhlw.go.jp/stf/newpage_17628.html</w:t>
        </w:r>
      </w:hyperlink>
    </w:p>
    <w:p w14:paraId="76F34E19" w14:textId="77777777" w:rsidR="009446CA" w:rsidRPr="003B2933"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6F081907" w14:textId="77777777" w:rsidR="009446CA" w:rsidRPr="003B2933"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35"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24B51CCD" w14:textId="77777777" w:rsidR="009446CA" w:rsidRPr="003B2933"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531EB6AB" w14:textId="77777777" w:rsidR="009446CA" w:rsidRPr="003B2933"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36"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2183DEBE" w14:textId="77777777" w:rsidR="005C4194" w:rsidRDefault="005C4194" w:rsidP="005C4194">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5C4194">
        <w:rPr>
          <w:rFonts w:ascii="HG丸ｺﾞｼｯｸM-PRO" w:eastAsia="HG丸ｺﾞｼｯｸM-PRO" w:hAnsi="HG丸ｺﾞｼｯｸM-PRO" w:cs="ＭＳ Ｐゴシック" w:hint="eastAsia"/>
          <w:b/>
          <w:bCs/>
          <w:color w:val="000000" w:themeColor="text1"/>
        </w:rPr>
        <w:t>緊急小口資金等の特例貸付及び新型コロナウイルス感染症生活困窮者自立支援金の申請期限の延長について</w:t>
      </w:r>
      <w:r>
        <w:rPr>
          <w:rFonts w:ascii="HG丸ｺﾞｼｯｸM-PRO" w:eastAsia="HG丸ｺﾞｼｯｸM-PRO" w:hAnsi="HG丸ｺﾞｼｯｸM-PRO" w:cs="ＭＳ Ｐゴシック" w:hint="eastAsia"/>
          <w:b/>
          <w:bCs/>
          <w:color w:val="000000" w:themeColor="text1"/>
        </w:rPr>
        <w:t xml:space="preserve">　2021/8/17</w:t>
      </w:r>
    </w:p>
    <w:p w14:paraId="5B04DBF0" w14:textId="77777777" w:rsidR="005C4194" w:rsidRPr="005C4194"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7" w:history="1">
        <w:r w:rsidRPr="005C4194">
          <w:rPr>
            <w:rStyle w:val="a3"/>
            <w:rFonts w:ascii="Times New Roman" w:eastAsia="HG丸ｺﾞｼｯｸM-PRO" w:hAnsi="Times New Roman" w:cs="Times New Roman"/>
            <w:sz w:val="21"/>
            <w:szCs w:val="21"/>
          </w:rPr>
          <w:t>https://www.mhlw.go.jp/stf/newpage_20469.html</w:t>
        </w:r>
      </w:hyperlink>
    </w:p>
    <w:p w14:paraId="691A3925" w14:textId="77777777" w:rsidR="00442F70" w:rsidRDefault="00442F70" w:rsidP="00442F7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AE2414">
        <w:rPr>
          <w:rFonts w:ascii="HG丸ｺﾞｼｯｸM-PRO" w:eastAsia="HG丸ｺﾞｼｯｸM-PRO" w:hAnsi="HG丸ｺﾞｼｯｸM-PRO" w:cs="ＭＳ Ｐゴシック" w:hint="eastAsia"/>
          <w:b/>
          <w:bCs/>
          <w:color w:val="000000" w:themeColor="text1"/>
          <w:szCs w:val="24"/>
        </w:rPr>
        <w:t>新型コロナウイルス感染症生活困窮者自立支援金相談コールセンターを設置します</w:t>
      </w:r>
      <w:r>
        <w:rPr>
          <w:rFonts w:ascii="HG丸ｺﾞｼｯｸM-PRO" w:eastAsia="HG丸ｺﾞｼｯｸM-PRO" w:hAnsi="HG丸ｺﾞｼｯｸM-PRO" w:cs="ＭＳ Ｐゴシック" w:hint="eastAsia"/>
          <w:b/>
          <w:bCs/>
          <w:color w:val="000000" w:themeColor="text1"/>
          <w:szCs w:val="24"/>
        </w:rPr>
        <w:t xml:space="preserve">　2021/6/11</w:t>
      </w:r>
    </w:p>
    <w:p w14:paraId="2E0F34E2" w14:textId="77777777" w:rsidR="00442F70" w:rsidRPr="00AE2414" w:rsidRDefault="00442F70" w:rsidP="00442F7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38" w:history="1">
        <w:r w:rsidRPr="00AE2414">
          <w:rPr>
            <w:rStyle w:val="a3"/>
            <w:rFonts w:ascii="Times New Roman" w:eastAsia="HG丸ｺﾞｼｯｸM-PRO" w:hAnsi="Times New Roman" w:cs="Times New Roman"/>
            <w:sz w:val="21"/>
            <w:szCs w:val="21"/>
          </w:rPr>
          <w:t>https://www.mhlw.go.jp/stf/newpage_19212.html</w:t>
        </w:r>
      </w:hyperlink>
    </w:p>
    <w:p w14:paraId="186C7FEC" w14:textId="77777777" w:rsidR="00442F70" w:rsidRPr="00775566" w:rsidRDefault="00442F70" w:rsidP="00442F70">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15742E98" w14:textId="77777777" w:rsidR="00442F70" w:rsidRPr="00AE2414" w:rsidRDefault="00442F70" w:rsidP="00442F70">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39" w:history="1">
        <w:r w:rsidRPr="00775566">
          <w:rPr>
            <w:rStyle w:val="a3"/>
            <w:rFonts w:ascii="Times New Roman" w:eastAsia="HG丸ｺﾞｼｯｸM-PRO" w:hAnsi="Times New Roman" w:cs="Times New Roman"/>
            <w:sz w:val="21"/>
            <w:szCs w:val="21"/>
          </w:rPr>
          <w:t>https://www.mhlw.go.jp/stf/newpage_18954.html</w:t>
        </w:r>
      </w:hyperlink>
    </w:p>
    <w:p w14:paraId="647679E0"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302E7199" w14:textId="77777777" w:rsidR="005C4194" w:rsidRPr="00775566" w:rsidRDefault="005C4194" w:rsidP="005C419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40" w:history="1">
        <w:r w:rsidRPr="00775566">
          <w:rPr>
            <w:rStyle w:val="a3"/>
            <w:rFonts w:ascii="Times New Roman" w:eastAsia="HG丸ｺﾞｼｯｸM-PRO" w:hAnsi="Times New Roman" w:cs="Times New Roman"/>
            <w:sz w:val="21"/>
            <w:szCs w:val="21"/>
          </w:rPr>
          <w:t>https://www.mhlw.go.jp/stf/newpage_18952.html</w:t>
        </w:r>
      </w:hyperlink>
    </w:p>
    <w:p w14:paraId="00C8D1A7"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31FA9B1" w14:textId="77777777" w:rsidR="005C4194" w:rsidRPr="00866FFF" w:rsidRDefault="00E34372" w:rsidP="005C4194">
      <w:pPr>
        <w:spacing w:after="120" w:line="0" w:lineRule="atLeast"/>
        <w:ind w:leftChars="100" w:left="220"/>
        <w:rPr>
          <w:rFonts w:ascii="Times New Roman" w:eastAsia="HG丸ｺﾞｼｯｸM-PRO" w:hAnsi="Times New Roman" w:cs="Times New Roman"/>
          <w:color w:val="000000" w:themeColor="text1"/>
          <w:sz w:val="21"/>
          <w:szCs w:val="21"/>
        </w:rPr>
      </w:pPr>
      <w:hyperlink r:id="rId241" w:history="1">
        <w:r w:rsidR="005C4194" w:rsidRPr="00866FFF">
          <w:rPr>
            <w:rStyle w:val="a3"/>
            <w:rFonts w:ascii="Times New Roman" w:eastAsia="HG丸ｺﾞｼｯｸM-PRO" w:hAnsi="Times New Roman" w:cs="Times New Roman"/>
            <w:sz w:val="21"/>
            <w:szCs w:val="21"/>
          </w:rPr>
          <w:t>https://www.mhlw.go.jp/stf/newpage_18950.html</w:t>
        </w:r>
      </w:hyperlink>
    </w:p>
    <w:p w14:paraId="60BDC3B7" w14:textId="77777777" w:rsidR="005C4194" w:rsidRPr="00775566" w:rsidRDefault="005C4194" w:rsidP="005C4194">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242"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6B0A35B5"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lastRenderedPageBreak/>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1BB4A68"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43" w:history="1">
        <w:r w:rsidRPr="008E7C1A">
          <w:rPr>
            <w:rStyle w:val="a3"/>
            <w:rFonts w:ascii="Times New Roman" w:eastAsia="HG丸ｺﾞｼｯｸM-PRO" w:hAnsi="Times New Roman" w:cs="Times New Roman"/>
            <w:sz w:val="21"/>
            <w:szCs w:val="21"/>
          </w:rPr>
          <w:t>https://www.mhlw.go.jp/stf/newpage_17394.html</w:t>
        </w:r>
      </w:hyperlink>
    </w:p>
    <w:p w14:paraId="09222FC2"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7F8ECCE3"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44" w:history="1">
        <w:r w:rsidRPr="008E7C1A">
          <w:rPr>
            <w:rStyle w:val="a3"/>
            <w:rFonts w:ascii="Times New Roman" w:eastAsia="HG丸ｺﾞｼｯｸM-PRO" w:hAnsi="Times New Roman" w:cs="Times New Roman"/>
            <w:sz w:val="21"/>
            <w:szCs w:val="21"/>
          </w:rPr>
          <w:t>https://www.mhlw.go.jp/stf/newpage_17395.html</w:t>
        </w:r>
      </w:hyperlink>
    </w:p>
    <w:p w14:paraId="2F64429E" w14:textId="6889E05B" w:rsidR="002A76B4" w:rsidRDefault="002A76B4"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A76B4">
        <w:rPr>
          <w:rFonts w:ascii="HG丸ｺﾞｼｯｸM-PRO" w:eastAsia="HG丸ｺﾞｼｯｸM-PRO" w:hAnsi="HG丸ｺﾞｼｯｸM-PRO" w:cs="ＭＳ Ｐゴシック" w:hint="eastAsia"/>
          <w:b/>
          <w:bCs/>
          <w:color w:val="000000" w:themeColor="text1"/>
          <w:szCs w:val="24"/>
        </w:rPr>
        <w:t>コロナ禍における最低賃金引上げを踏まえた雇用維持への支援について（雇用調整助成金等による対応）</w:t>
      </w:r>
      <w:r>
        <w:rPr>
          <w:rFonts w:ascii="HG丸ｺﾞｼｯｸM-PRO" w:eastAsia="HG丸ｺﾞｼｯｸM-PRO" w:hAnsi="HG丸ｺﾞｼｯｸM-PRO" w:cs="ＭＳ Ｐゴシック" w:hint="eastAsia"/>
          <w:b/>
          <w:bCs/>
          <w:color w:val="000000" w:themeColor="text1"/>
          <w:szCs w:val="24"/>
        </w:rPr>
        <w:t xml:space="preserve">　2021/7/30</w:t>
      </w:r>
    </w:p>
    <w:p w14:paraId="0C70F5A1" w14:textId="31B4BB4C" w:rsidR="002A76B4" w:rsidRPr="002A76B4" w:rsidRDefault="002A76B4" w:rsidP="002A76B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45" w:history="1">
        <w:r w:rsidRPr="002A76B4">
          <w:rPr>
            <w:rStyle w:val="a3"/>
            <w:rFonts w:ascii="Times New Roman" w:eastAsia="HG丸ｺﾞｼｯｸM-PRO" w:hAnsi="Times New Roman" w:cs="Times New Roman"/>
            <w:sz w:val="21"/>
            <w:szCs w:val="21"/>
          </w:rPr>
          <w:t>https://www.mhlw.go.jp/stf/r3saichin-kochoukin.html</w:t>
        </w:r>
      </w:hyperlink>
    </w:p>
    <w:p w14:paraId="762CDAED" w14:textId="6A845111" w:rsidR="005B676D"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005B676D" w:rsidRPr="005B676D">
        <w:rPr>
          <w:rFonts w:ascii="HG丸ｺﾞｼｯｸM-PRO" w:eastAsia="HG丸ｺﾞｼｯｸM-PRO" w:hAnsi="HG丸ｺﾞｼｯｸM-PRO" w:cs="ＭＳ Ｐゴシック" w:hint="eastAsia"/>
          <w:b/>
          <w:bCs/>
          <w:color w:val="000000" w:themeColor="text1"/>
        </w:rPr>
        <w:t>１０月以降の雇用調整助成金の特例措置等について</w:t>
      </w:r>
      <w:r w:rsidR="005B676D">
        <w:rPr>
          <w:rFonts w:ascii="HG丸ｺﾞｼｯｸM-PRO" w:eastAsia="HG丸ｺﾞｼｯｸM-PRO" w:hAnsi="HG丸ｺﾞｼｯｸM-PRO" w:cs="ＭＳ Ｐゴシック" w:hint="eastAsia"/>
          <w:b/>
          <w:bCs/>
          <w:color w:val="000000" w:themeColor="text1"/>
        </w:rPr>
        <w:t xml:space="preserve">　2021/8/17</w:t>
      </w:r>
    </w:p>
    <w:p w14:paraId="7126EAB1" w14:textId="18B80581" w:rsidR="005B676D" w:rsidRPr="005B676D" w:rsidRDefault="005B676D" w:rsidP="005B676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46" w:history="1">
        <w:r w:rsidRPr="005B676D">
          <w:rPr>
            <w:rStyle w:val="a3"/>
            <w:rFonts w:ascii="Times New Roman" w:eastAsia="HG丸ｺﾞｼｯｸM-PRO" w:hAnsi="Times New Roman" w:cs="Times New Roman"/>
            <w:sz w:val="21"/>
            <w:szCs w:val="21"/>
          </w:rPr>
          <w:t>https://www.mhlw.go.jp/stf/r310cohotokurei_00001.html</w:t>
        </w:r>
      </w:hyperlink>
    </w:p>
    <w:p w14:paraId="479D9D5E" w14:textId="344FD861" w:rsidR="00C95A1C" w:rsidRDefault="00C95A1C" w:rsidP="005B676D">
      <w:pPr>
        <w:spacing w:after="0" w:line="0" w:lineRule="atLeast"/>
        <w:ind w:leftChars="100" w:left="220"/>
        <w:rPr>
          <w:rFonts w:ascii="HG丸ｺﾞｼｯｸM-PRO" w:eastAsia="HG丸ｺﾞｼｯｸM-PRO" w:hAnsi="HG丸ｺﾞｼｯｸM-PRO" w:cs="ＭＳ Ｐゴシック"/>
          <w:b/>
          <w:bCs/>
          <w:color w:val="000000" w:themeColor="text1"/>
        </w:rPr>
      </w:pPr>
      <w:r w:rsidRPr="00C95A1C">
        <w:rPr>
          <w:rFonts w:ascii="HG丸ｺﾞｼｯｸM-PRO" w:eastAsia="HG丸ｺﾞｼｯｸM-PRO" w:hAnsi="HG丸ｺﾞｼｯｸM-PRO" w:cs="ＭＳ Ｐゴシック" w:hint="eastAsia"/>
          <w:b/>
          <w:bCs/>
          <w:color w:val="000000" w:themeColor="text1"/>
        </w:rPr>
        <w:t>９月以降の雇用調整助成金の特例措置等について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2021/7/8</w:t>
      </w:r>
    </w:p>
    <w:p w14:paraId="4037BEB9" w14:textId="10DFDF8C" w:rsidR="00C95A1C" w:rsidRPr="00C95A1C" w:rsidRDefault="00C95A1C" w:rsidP="00C95A1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47" w:history="1">
        <w:r w:rsidRPr="00C95A1C">
          <w:rPr>
            <w:rStyle w:val="a3"/>
            <w:rFonts w:ascii="Times New Roman" w:eastAsia="HG丸ｺﾞｼｯｸM-PRO" w:hAnsi="Times New Roman" w:cs="Times New Roman"/>
            <w:sz w:val="21"/>
            <w:szCs w:val="21"/>
          </w:rPr>
          <w:t>https://www.mhlw.go.jp/stf/r309cohotokurei_00001.html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E34372"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48"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E34372"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49"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2926A73C" w14:textId="77777777" w:rsidR="00A77A4F" w:rsidRPr="004948F8" w:rsidRDefault="00E34372"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50"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E34372"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51"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252"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253"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254"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E34372"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55"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56"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57"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258"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59"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60"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7EB01A2" w14:textId="4E8896B1" w:rsidR="001B1F9D" w:rsidRPr="001B1F9D" w:rsidRDefault="001B1F9D" w:rsidP="001B1F9D">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lastRenderedPageBreak/>
        <w:t>■</w:t>
      </w:r>
      <w:r w:rsidRPr="001B1F9D">
        <w:rPr>
          <w:rFonts w:ascii="HG丸ｺﾞｼｯｸM-PRO" w:eastAsia="HG丸ｺﾞｼｯｸM-PRO" w:hAnsi="HG丸ｺﾞｼｯｸM-PRO" w:cs="ＭＳ Ｐゴシック" w:hint="eastAsia"/>
          <w:b/>
          <w:bCs/>
          <w:color w:val="000000" w:themeColor="text1"/>
        </w:rPr>
        <w:t>「産業雇用安定助成金」のオンライン受付を開始します</w:t>
      </w:r>
      <w:r>
        <w:rPr>
          <w:rFonts w:ascii="HG丸ｺﾞｼｯｸM-PRO" w:eastAsia="HG丸ｺﾞｼｯｸM-PRO" w:hAnsi="HG丸ｺﾞｼｯｸM-PRO" w:cs="ＭＳ Ｐゴシック" w:hint="eastAsia"/>
          <w:b/>
          <w:bCs/>
          <w:color w:val="000000" w:themeColor="text1"/>
        </w:rPr>
        <w:t xml:space="preserve">　2021/6/16</w:t>
      </w:r>
    </w:p>
    <w:p w14:paraId="7DAA5F44" w14:textId="77777777" w:rsidR="001B1F9D" w:rsidRPr="001B1F9D" w:rsidRDefault="001B1F9D"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261" w:history="1">
        <w:r w:rsidRPr="001B1F9D">
          <w:rPr>
            <w:rStyle w:val="a3"/>
            <w:rFonts w:ascii="Times New Roman" w:eastAsia="HG丸ｺﾞｼｯｸM-PRO" w:hAnsi="Times New Roman" w:cs="Times New Roman"/>
            <w:sz w:val="21"/>
            <w:szCs w:val="21"/>
          </w:rPr>
          <w:t>https://www.mhlw.go.jp/stf/newpage_19181.html</w:t>
        </w:r>
      </w:hyperlink>
    </w:p>
    <w:p w14:paraId="0C15B57B" w14:textId="77777777" w:rsidR="001B1F9D"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rPr>
      </w:pP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37DFFA3D" w14:textId="77777777" w:rsidR="001B1F9D" w:rsidRPr="00FA45DF"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62" w:history="1">
        <w:r w:rsidRPr="00FA45DF">
          <w:rPr>
            <w:rStyle w:val="a3"/>
            <w:rFonts w:ascii="Times New Roman" w:eastAsia="HG丸ｺﾞｼｯｸM-PRO" w:hAnsi="Times New Roman" w:cs="Times New Roman"/>
            <w:sz w:val="21"/>
            <w:szCs w:val="21"/>
          </w:rPr>
          <w:t>https://www.mhlw.go.jp/stf/newpage_17655.html</w:t>
        </w:r>
      </w:hyperlink>
    </w:p>
    <w:p w14:paraId="268FC5BC" w14:textId="77777777" w:rsidR="001B1F9D" w:rsidRPr="003B2933"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74A19363" w14:textId="77777777" w:rsidR="001B1F9D" w:rsidRPr="003B2933"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63"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64"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65"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66"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E34372"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267"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68"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69"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70"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3AED8187" w14:textId="6E669783" w:rsidR="00A73890" w:rsidRDefault="003B2933" w:rsidP="00FC2B2C">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rPr>
        <w:t xml:space="preserve">　</w:t>
      </w:r>
      <w:hyperlink r:id="rId271"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bookmarkEnd w:id="347"/>
      <w:bookmarkEnd w:id="348"/>
      <w:bookmarkEnd w:id="349"/>
      <w:bookmarkEnd w:id="350"/>
      <w:bookmarkEnd w:id="351"/>
      <w:bookmarkEnd w:id="352"/>
      <w:bookmarkEnd w:id="353"/>
    </w:p>
    <w:p w14:paraId="278C9E9F" w14:textId="7906E80E" w:rsidR="00FC2B2C" w:rsidRPr="00A73890" w:rsidRDefault="00C61459" w:rsidP="00B53E0B">
      <w:pPr>
        <w:spacing w:after="120" w:line="0" w:lineRule="atLeast"/>
        <w:ind w:left="220" w:hangingChars="100" w:hanging="220"/>
        <w:jc w:val="center"/>
        <w:rPr>
          <w:rFonts w:ascii="Times New Roman" w:eastAsia="HG丸ｺﾞｼｯｸM-PRO" w:hAnsi="Times New Roman" w:cs="Times New Roman"/>
          <w:color w:val="0000FF" w:themeColor="hyperlink"/>
          <w:sz w:val="21"/>
          <w:szCs w:val="21"/>
          <w:u w:val="single"/>
        </w:rPr>
      </w:pPr>
      <w:r>
        <w:rPr>
          <w:noProof/>
        </w:rPr>
        <w:drawing>
          <wp:inline distT="0" distB="0" distL="0" distR="0" wp14:anchorId="19014F88" wp14:editId="34C0AFEC">
            <wp:extent cx="5569839" cy="40005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5580988" cy="4008507"/>
                    </a:xfrm>
                    <a:prstGeom prst="rect">
                      <a:avLst/>
                    </a:prstGeom>
                  </pic:spPr>
                </pic:pic>
              </a:graphicData>
            </a:graphic>
          </wp:inline>
        </w:drawing>
      </w:r>
    </w:p>
    <w:sectPr w:rsidR="00FC2B2C" w:rsidRPr="00A73890" w:rsidSect="006B293F">
      <w:headerReference w:type="even" r:id="rId273"/>
      <w:headerReference w:type="default" r:id="rId274"/>
      <w:footerReference w:type="even" r:id="rId275"/>
      <w:footerReference w:type="default" r:id="rId276"/>
      <w:headerReference w:type="first" r:id="rId277"/>
      <w:footerReference w:type="first" r:id="rId27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92957" w14:textId="77777777" w:rsidR="00E34372" w:rsidRDefault="00E34372" w:rsidP="005705D5">
      <w:r>
        <w:separator/>
      </w:r>
    </w:p>
  </w:endnote>
  <w:endnote w:type="continuationSeparator" w:id="0">
    <w:p w14:paraId="5626A7EC" w14:textId="77777777" w:rsidR="00E34372" w:rsidRDefault="00E34372"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4B454" w14:textId="77777777" w:rsidR="00241903" w:rsidRDefault="0024190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A6EF6" w14:textId="77777777" w:rsidR="00241903" w:rsidRDefault="0024190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69066" w14:textId="77777777" w:rsidR="00E34372" w:rsidRDefault="00E34372" w:rsidP="005705D5">
      <w:r>
        <w:separator/>
      </w:r>
    </w:p>
  </w:footnote>
  <w:footnote w:type="continuationSeparator" w:id="0">
    <w:p w14:paraId="0D1BDCA5" w14:textId="77777777" w:rsidR="00E34372" w:rsidRDefault="00E34372" w:rsidP="005705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DCFCA" w14:textId="77777777" w:rsidR="00241903" w:rsidRDefault="00241903" w:rsidP="00241903">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ED8E9" w14:textId="77777777" w:rsidR="00241903" w:rsidRDefault="00241903" w:rsidP="00241903">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4E9AB" w14:textId="77777777" w:rsidR="00241903" w:rsidRDefault="0024190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C45E19"/>
    <w:multiLevelType w:val="hybridMultilevel"/>
    <w:tmpl w:val="E7D09F0A"/>
    <w:lvl w:ilvl="0" w:tplc="E1A07CB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3" w15:restartNumberingAfterBreak="0">
    <w:nsid w:val="1DEF181C"/>
    <w:multiLevelType w:val="hybridMultilevel"/>
    <w:tmpl w:val="5E34849E"/>
    <w:lvl w:ilvl="0" w:tplc="49E0A1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0BB2BCC"/>
    <w:multiLevelType w:val="hybridMultilevel"/>
    <w:tmpl w:val="6ED43BE2"/>
    <w:lvl w:ilvl="0" w:tplc="3EC6A08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51AC7C5F"/>
    <w:multiLevelType w:val="hybridMultilevel"/>
    <w:tmpl w:val="2A2402A2"/>
    <w:lvl w:ilvl="0" w:tplc="8F44CC6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6" w15:restartNumberingAfterBreak="0">
    <w:nsid w:val="61511A0F"/>
    <w:multiLevelType w:val="hybridMultilevel"/>
    <w:tmpl w:val="D9C01408"/>
    <w:lvl w:ilvl="0" w:tplc="740C537A">
      <w:numFmt w:val="bullet"/>
      <w:lvlText w:val="・"/>
      <w:lvlJc w:val="left"/>
      <w:pPr>
        <w:ind w:left="3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53" w:hanging="420"/>
      </w:pPr>
      <w:rPr>
        <w:rFonts w:ascii="Wingdings" w:hAnsi="Wingdings" w:hint="default"/>
      </w:rPr>
    </w:lvl>
    <w:lvl w:ilvl="2" w:tplc="0409000D" w:tentative="1">
      <w:start w:val="1"/>
      <w:numFmt w:val="bullet"/>
      <w:lvlText w:val=""/>
      <w:lvlJc w:val="left"/>
      <w:pPr>
        <w:ind w:left="1273" w:hanging="420"/>
      </w:pPr>
      <w:rPr>
        <w:rFonts w:ascii="Wingdings" w:hAnsi="Wingdings" w:hint="default"/>
      </w:rPr>
    </w:lvl>
    <w:lvl w:ilvl="3" w:tplc="04090001" w:tentative="1">
      <w:start w:val="1"/>
      <w:numFmt w:val="bullet"/>
      <w:lvlText w:val=""/>
      <w:lvlJc w:val="left"/>
      <w:pPr>
        <w:ind w:left="1693" w:hanging="420"/>
      </w:pPr>
      <w:rPr>
        <w:rFonts w:ascii="Wingdings" w:hAnsi="Wingdings" w:hint="default"/>
      </w:rPr>
    </w:lvl>
    <w:lvl w:ilvl="4" w:tplc="0409000B" w:tentative="1">
      <w:start w:val="1"/>
      <w:numFmt w:val="bullet"/>
      <w:lvlText w:val=""/>
      <w:lvlJc w:val="left"/>
      <w:pPr>
        <w:ind w:left="2113" w:hanging="420"/>
      </w:pPr>
      <w:rPr>
        <w:rFonts w:ascii="Wingdings" w:hAnsi="Wingdings" w:hint="default"/>
      </w:rPr>
    </w:lvl>
    <w:lvl w:ilvl="5" w:tplc="0409000D" w:tentative="1">
      <w:start w:val="1"/>
      <w:numFmt w:val="bullet"/>
      <w:lvlText w:val=""/>
      <w:lvlJc w:val="left"/>
      <w:pPr>
        <w:ind w:left="2533" w:hanging="420"/>
      </w:pPr>
      <w:rPr>
        <w:rFonts w:ascii="Wingdings" w:hAnsi="Wingdings" w:hint="default"/>
      </w:rPr>
    </w:lvl>
    <w:lvl w:ilvl="6" w:tplc="04090001" w:tentative="1">
      <w:start w:val="1"/>
      <w:numFmt w:val="bullet"/>
      <w:lvlText w:val=""/>
      <w:lvlJc w:val="left"/>
      <w:pPr>
        <w:ind w:left="2953" w:hanging="420"/>
      </w:pPr>
      <w:rPr>
        <w:rFonts w:ascii="Wingdings" w:hAnsi="Wingdings" w:hint="default"/>
      </w:rPr>
    </w:lvl>
    <w:lvl w:ilvl="7" w:tplc="0409000B" w:tentative="1">
      <w:start w:val="1"/>
      <w:numFmt w:val="bullet"/>
      <w:lvlText w:val=""/>
      <w:lvlJc w:val="left"/>
      <w:pPr>
        <w:ind w:left="3373" w:hanging="420"/>
      </w:pPr>
      <w:rPr>
        <w:rFonts w:ascii="Wingdings" w:hAnsi="Wingdings" w:hint="default"/>
      </w:rPr>
    </w:lvl>
    <w:lvl w:ilvl="8" w:tplc="0409000D" w:tentative="1">
      <w:start w:val="1"/>
      <w:numFmt w:val="bullet"/>
      <w:lvlText w:val=""/>
      <w:lvlJc w:val="left"/>
      <w:pPr>
        <w:ind w:left="3793" w:hanging="420"/>
      </w:pPr>
      <w:rPr>
        <w:rFonts w:ascii="Wingdings" w:hAnsi="Wingdings" w:hint="default"/>
      </w:rPr>
    </w:lvl>
  </w:abstractNum>
  <w:abstractNum w:abstractNumId="7" w15:restartNumberingAfterBreak="0">
    <w:nsid w:val="68CB7828"/>
    <w:multiLevelType w:val="hybridMultilevel"/>
    <w:tmpl w:val="3BBAA570"/>
    <w:lvl w:ilvl="0" w:tplc="A63A70C8">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num w:numId="1">
    <w:abstractNumId w:val="1"/>
  </w:num>
  <w:num w:numId="2">
    <w:abstractNumId w:val="4"/>
  </w:num>
  <w:num w:numId="3">
    <w:abstractNumId w:val="2"/>
  </w:num>
  <w:num w:numId="4">
    <w:abstractNumId w:val="5"/>
  </w:num>
  <w:num w:numId="5">
    <w:abstractNumId w:val="7"/>
  </w:num>
  <w:num w:numId="6">
    <w:abstractNumId w:val="0"/>
  </w:num>
  <w:num w:numId="7">
    <w:abstractNumId w:val="6"/>
  </w:num>
  <w:num w:numId="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25E"/>
    <w:rsid w:val="0000053F"/>
    <w:rsid w:val="00000617"/>
    <w:rsid w:val="00000655"/>
    <w:rsid w:val="00000F8D"/>
    <w:rsid w:val="000011D6"/>
    <w:rsid w:val="000014A9"/>
    <w:rsid w:val="000015C6"/>
    <w:rsid w:val="00001632"/>
    <w:rsid w:val="0000176A"/>
    <w:rsid w:val="000017D9"/>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4D"/>
    <w:rsid w:val="00003B5B"/>
    <w:rsid w:val="00003C8B"/>
    <w:rsid w:val="00003CF4"/>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8AB"/>
    <w:rsid w:val="00006AF5"/>
    <w:rsid w:val="00006DA4"/>
    <w:rsid w:val="00006DBB"/>
    <w:rsid w:val="00006DCC"/>
    <w:rsid w:val="00007176"/>
    <w:rsid w:val="00007462"/>
    <w:rsid w:val="000075FE"/>
    <w:rsid w:val="0001018C"/>
    <w:rsid w:val="0001069C"/>
    <w:rsid w:val="0001079F"/>
    <w:rsid w:val="00010C3A"/>
    <w:rsid w:val="00010D75"/>
    <w:rsid w:val="00010FC4"/>
    <w:rsid w:val="0001130F"/>
    <w:rsid w:val="00011448"/>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3361"/>
    <w:rsid w:val="000135CB"/>
    <w:rsid w:val="00013838"/>
    <w:rsid w:val="00013892"/>
    <w:rsid w:val="00013E28"/>
    <w:rsid w:val="000141C2"/>
    <w:rsid w:val="000145A2"/>
    <w:rsid w:val="00014652"/>
    <w:rsid w:val="0001489B"/>
    <w:rsid w:val="00014921"/>
    <w:rsid w:val="00014AF6"/>
    <w:rsid w:val="00014DE0"/>
    <w:rsid w:val="00014E87"/>
    <w:rsid w:val="00015754"/>
    <w:rsid w:val="000157E0"/>
    <w:rsid w:val="00015FE0"/>
    <w:rsid w:val="000161F7"/>
    <w:rsid w:val="000162BA"/>
    <w:rsid w:val="000162E2"/>
    <w:rsid w:val="00016750"/>
    <w:rsid w:val="00016B23"/>
    <w:rsid w:val="00016BD7"/>
    <w:rsid w:val="00017362"/>
    <w:rsid w:val="0001736A"/>
    <w:rsid w:val="000173C4"/>
    <w:rsid w:val="0001759B"/>
    <w:rsid w:val="0001795D"/>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5C17"/>
    <w:rsid w:val="00025E7E"/>
    <w:rsid w:val="00026055"/>
    <w:rsid w:val="000261B4"/>
    <w:rsid w:val="000264A9"/>
    <w:rsid w:val="0002667D"/>
    <w:rsid w:val="0002680F"/>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24A2"/>
    <w:rsid w:val="00032539"/>
    <w:rsid w:val="00032621"/>
    <w:rsid w:val="0003288C"/>
    <w:rsid w:val="000328F8"/>
    <w:rsid w:val="00032A1D"/>
    <w:rsid w:val="00032BDE"/>
    <w:rsid w:val="000330FB"/>
    <w:rsid w:val="000331FA"/>
    <w:rsid w:val="00033644"/>
    <w:rsid w:val="000336C1"/>
    <w:rsid w:val="00033716"/>
    <w:rsid w:val="000339DF"/>
    <w:rsid w:val="00033C04"/>
    <w:rsid w:val="00033C40"/>
    <w:rsid w:val="00033EA5"/>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399"/>
    <w:rsid w:val="000414E2"/>
    <w:rsid w:val="000415FF"/>
    <w:rsid w:val="00041703"/>
    <w:rsid w:val="00041855"/>
    <w:rsid w:val="00041865"/>
    <w:rsid w:val="000418F3"/>
    <w:rsid w:val="00041CB2"/>
    <w:rsid w:val="00041F93"/>
    <w:rsid w:val="00042035"/>
    <w:rsid w:val="000420D7"/>
    <w:rsid w:val="0004217F"/>
    <w:rsid w:val="0004223A"/>
    <w:rsid w:val="00042263"/>
    <w:rsid w:val="000424B9"/>
    <w:rsid w:val="00042640"/>
    <w:rsid w:val="00042896"/>
    <w:rsid w:val="0004314B"/>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2E8"/>
    <w:rsid w:val="00047689"/>
    <w:rsid w:val="00047E35"/>
    <w:rsid w:val="00047EFC"/>
    <w:rsid w:val="00050052"/>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02F"/>
    <w:rsid w:val="00055189"/>
    <w:rsid w:val="00055202"/>
    <w:rsid w:val="00055308"/>
    <w:rsid w:val="000554D4"/>
    <w:rsid w:val="000554FF"/>
    <w:rsid w:val="000557B3"/>
    <w:rsid w:val="000557C1"/>
    <w:rsid w:val="00055A0C"/>
    <w:rsid w:val="00055BD0"/>
    <w:rsid w:val="00055BD8"/>
    <w:rsid w:val="00055DB5"/>
    <w:rsid w:val="000565B4"/>
    <w:rsid w:val="00056D85"/>
    <w:rsid w:val="00057683"/>
    <w:rsid w:val="00057B1F"/>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EE4"/>
    <w:rsid w:val="00071FF0"/>
    <w:rsid w:val="00072709"/>
    <w:rsid w:val="00072AF7"/>
    <w:rsid w:val="000734A5"/>
    <w:rsid w:val="00073BB8"/>
    <w:rsid w:val="00073BCA"/>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26"/>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5E"/>
    <w:rsid w:val="000904B5"/>
    <w:rsid w:val="00090C2A"/>
    <w:rsid w:val="00090E92"/>
    <w:rsid w:val="0009103E"/>
    <w:rsid w:val="000910CA"/>
    <w:rsid w:val="0009141C"/>
    <w:rsid w:val="00092056"/>
    <w:rsid w:val="00092111"/>
    <w:rsid w:val="00092747"/>
    <w:rsid w:val="000927E0"/>
    <w:rsid w:val="00092815"/>
    <w:rsid w:val="000929C5"/>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70AC"/>
    <w:rsid w:val="0009714A"/>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959"/>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DB7"/>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51"/>
    <w:rsid w:val="000B79F0"/>
    <w:rsid w:val="000B7A81"/>
    <w:rsid w:val="000B7A9F"/>
    <w:rsid w:val="000B7BC9"/>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F69"/>
    <w:rsid w:val="000C30F5"/>
    <w:rsid w:val="000C333D"/>
    <w:rsid w:val="000C33D2"/>
    <w:rsid w:val="000C3400"/>
    <w:rsid w:val="000C345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45"/>
    <w:rsid w:val="000D5D5E"/>
    <w:rsid w:val="000D5EA2"/>
    <w:rsid w:val="000D60AB"/>
    <w:rsid w:val="000D646E"/>
    <w:rsid w:val="000D696C"/>
    <w:rsid w:val="000D6B84"/>
    <w:rsid w:val="000D6E9D"/>
    <w:rsid w:val="000D7000"/>
    <w:rsid w:val="000D707F"/>
    <w:rsid w:val="000D719F"/>
    <w:rsid w:val="000D741D"/>
    <w:rsid w:val="000D7651"/>
    <w:rsid w:val="000D7D0B"/>
    <w:rsid w:val="000D7E19"/>
    <w:rsid w:val="000D7E4D"/>
    <w:rsid w:val="000D7F8A"/>
    <w:rsid w:val="000E02AD"/>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43BB"/>
    <w:rsid w:val="000E4452"/>
    <w:rsid w:val="000E45AC"/>
    <w:rsid w:val="000E47F6"/>
    <w:rsid w:val="000E480E"/>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0F4C"/>
    <w:rsid w:val="000F0F6F"/>
    <w:rsid w:val="000F1128"/>
    <w:rsid w:val="000F1705"/>
    <w:rsid w:val="000F1A5D"/>
    <w:rsid w:val="000F1D99"/>
    <w:rsid w:val="000F213E"/>
    <w:rsid w:val="000F21AC"/>
    <w:rsid w:val="000F22A9"/>
    <w:rsid w:val="000F23DF"/>
    <w:rsid w:val="000F24A5"/>
    <w:rsid w:val="000F3120"/>
    <w:rsid w:val="000F330D"/>
    <w:rsid w:val="000F334C"/>
    <w:rsid w:val="000F3545"/>
    <w:rsid w:val="000F38FC"/>
    <w:rsid w:val="000F3BBC"/>
    <w:rsid w:val="000F3C34"/>
    <w:rsid w:val="000F3C52"/>
    <w:rsid w:val="000F3D6A"/>
    <w:rsid w:val="000F419E"/>
    <w:rsid w:val="000F4813"/>
    <w:rsid w:val="000F4A35"/>
    <w:rsid w:val="000F4AE8"/>
    <w:rsid w:val="000F4D21"/>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099"/>
    <w:rsid w:val="000F7133"/>
    <w:rsid w:val="000F73E3"/>
    <w:rsid w:val="000F747F"/>
    <w:rsid w:val="000F7848"/>
    <w:rsid w:val="000F7937"/>
    <w:rsid w:val="000F7DD4"/>
    <w:rsid w:val="001000E0"/>
    <w:rsid w:val="00100132"/>
    <w:rsid w:val="0010017D"/>
    <w:rsid w:val="001002C7"/>
    <w:rsid w:val="00100462"/>
    <w:rsid w:val="00100AA5"/>
    <w:rsid w:val="00100D7E"/>
    <w:rsid w:val="00100EBE"/>
    <w:rsid w:val="00100F9C"/>
    <w:rsid w:val="0010104A"/>
    <w:rsid w:val="001012E2"/>
    <w:rsid w:val="00101674"/>
    <w:rsid w:val="001017CF"/>
    <w:rsid w:val="00101844"/>
    <w:rsid w:val="00101A4D"/>
    <w:rsid w:val="00101B01"/>
    <w:rsid w:val="00101F01"/>
    <w:rsid w:val="00102396"/>
    <w:rsid w:val="00102536"/>
    <w:rsid w:val="001025FA"/>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AB1"/>
    <w:rsid w:val="00121DB0"/>
    <w:rsid w:val="00121F09"/>
    <w:rsid w:val="00122506"/>
    <w:rsid w:val="001227B2"/>
    <w:rsid w:val="00122861"/>
    <w:rsid w:val="001229EA"/>
    <w:rsid w:val="00122B09"/>
    <w:rsid w:val="00122B41"/>
    <w:rsid w:val="00122B9A"/>
    <w:rsid w:val="00122CBD"/>
    <w:rsid w:val="00122E1C"/>
    <w:rsid w:val="001234EA"/>
    <w:rsid w:val="0012352D"/>
    <w:rsid w:val="00123555"/>
    <w:rsid w:val="00123683"/>
    <w:rsid w:val="001237FB"/>
    <w:rsid w:val="00123DDC"/>
    <w:rsid w:val="0012459B"/>
    <w:rsid w:val="00124749"/>
    <w:rsid w:val="001247D4"/>
    <w:rsid w:val="00124D84"/>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1AF"/>
    <w:rsid w:val="00127BA6"/>
    <w:rsid w:val="00127C22"/>
    <w:rsid w:val="00127CC6"/>
    <w:rsid w:val="001304D1"/>
    <w:rsid w:val="001307D8"/>
    <w:rsid w:val="00130A60"/>
    <w:rsid w:val="00130BF4"/>
    <w:rsid w:val="00130C61"/>
    <w:rsid w:val="00130D5E"/>
    <w:rsid w:val="00131021"/>
    <w:rsid w:val="00131057"/>
    <w:rsid w:val="00131337"/>
    <w:rsid w:val="00131626"/>
    <w:rsid w:val="001316F9"/>
    <w:rsid w:val="00131740"/>
    <w:rsid w:val="00131B73"/>
    <w:rsid w:val="00131C09"/>
    <w:rsid w:val="00131E04"/>
    <w:rsid w:val="00132246"/>
    <w:rsid w:val="00132429"/>
    <w:rsid w:val="001326C1"/>
    <w:rsid w:val="001327BB"/>
    <w:rsid w:val="00132C2D"/>
    <w:rsid w:val="00132FDE"/>
    <w:rsid w:val="001332AA"/>
    <w:rsid w:val="0013358D"/>
    <w:rsid w:val="00133D03"/>
    <w:rsid w:val="00133E12"/>
    <w:rsid w:val="00133F03"/>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D1"/>
    <w:rsid w:val="00141168"/>
    <w:rsid w:val="0014131C"/>
    <w:rsid w:val="00141398"/>
    <w:rsid w:val="001418EA"/>
    <w:rsid w:val="001419BE"/>
    <w:rsid w:val="00141CBE"/>
    <w:rsid w:val="00141EA3"/>
    <w:rsid w:val="00141EBB"/>
    <w:rsid w:val="00141FED"/>
    <w:rsid w:val="0014213A"/>
    <w:rsid w:val="001424DD"/>
    <w:rsid w:val="001427C0"/>
    <w:rsid w:val="00142E3F"/>
    <w:rsid w:val="00142EB3"/>
    <w:rsid w:val="0014300F"/>
    <w:rsid w:val="00143614"/>
    <w:rsid w:val="00143D0C"/>
    <w:rsid w:val="00143D5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8CC"/>
    <w:rsid w:val="0014599C"/>
    <w:rsid w:val="00145C4C"/>
    <w:rsid w:val="00146016"/>
    <w:rsid w:val="00146605"/>
    <w:rsid w:val="001466C3"/>
    <w:rsid w:val="00146B39"/>
    <w:rsid w:val="00146D3D"/>
    <w:rsid w:val="0014706B"/>
    <w:rsid w:val="001472D7"/>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19E"/>
    <w:rsid w:val="00152229"/>
    <w:rsid w:val="0015256E"/>
    <w:rsid w:val="001529DD"/>
    <w:rsid w:val="001529FB"/>
    <w:rsid w:val="00152AC5"/>
    <w:rsid w:val="00152EE2"/>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4BA"/>
    <w:rsid w:val="00156526"/>
    <w:rsid w:val="001566E5"/>
    <w:rsid w:val="00156A34"/>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87B"/>
    <w:rsid w:val="00160B46"/>
    <w:rsid w:val="00161AAE"/>
    <w:rsid w:val="00161AF2"/>
    <w:rsid w:val="00161CE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2B6"/>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F4"/>
    <w:rsid w:val="00177D41"/>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964"/>
    <w:rsid w:val="00184A99"/>
    <w:rsid w:val="00184D48"/>
    <w:rsid w:val="00184F74"/>
    <w:rsid w:val="001850A3"/>
    <w:rsid w:val="001856EA"/>
    <w:rsid w:val="0018578E"/>
    <w:rsid w:val="00185861"/>
    <w:rsid w:val="00185BCB"/>
    <w:rsid w:val="0018608C"/>
    <w:rsid w:val="001861E1"/>
    <w:rsid w:val="00186292"/>
    <w:rsid w:val="001867E0"/>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802"/>
    <w:rsid w:val="0019192D"/>
    <w:rsid w:val="00191D43"/>
    <w:rsid w:val="00191EE1"/>
    <w:rsid w:val="00191FDA"/>
    <w:rsid w:val="001920F2"/>
    <w:rsid w:val="00192BEA"/>
    <w:rsid w:val="00192D05"/>
    <w:rsid w:val="00192D81"/>
    <w:rsid w:val="00192FC3"/>
    <w:rsid w:val="00193182"/>
    <w:rsid w:val="00193437"/>
    <w:rsid w:val="0019343E"/>
    <w:rsid w:val="00193480"/>
    <w:rsid w:val="001938B2"/>
    <w:rsid w:val="00193B7F"/>
    <w:rsid w:val="00193CCD"/>
    <w:rsid w:val="00193DBF"/>
    <w:rsid w:val="00193FB2"/>
    <w:rsid w:val="0019416D"/>
    <w:rsid w:val="00194336"/>
    <w:rsid w:val="001944DC"/>
    <w:rsid w:val="00194506"/>
    <w:rsid w:val="001945A4"/>
    <w:rsid w:val="00194900"/>
    <w:rsid w:val="00194BAF"/>
    <w:rsid w:val="00195114"/>
    <w:rsid w:val="0019550E"/>
    <w:rsid w:val="00195A4F"/>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4CDA"/>
    <w:rsid w:val="001A5179"/>
    <w:rsid w:val="001A526F"/>
    <w:rsid w:val="001A548F"/>
    <w:rsid w:val="001A58CA"/>
    <w:rsid w:val="001A5A9A"/>
    <w:rsid w:val="001A5D0B"/>
    <w:rsid w:val="001A5D53"/>
    <w:rsid w:val="001A5FEF"/>
    <w:rsid w:val="001A6443"/>
    <w:rsid w:val="001A65CE"/>
    <w:rsid w:val="001A6656"/>
    <w:rsid w:val="001A6A74"/>
    <w:rsid w:val="001A6A75"/>
    <w:rsid w:val="001A6C32"/>
    <w:rsid w:val="001A6F89"/>
    <w:rsid w:val="001A70EC"/>
    <w:rsid w:val="001A7737"/>
    <w:rsid w:val="001A780D"/>
    <w:rsid w:val="001A799E"/>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A68"/>
    <w:rsid w:val="001B7B4F"/>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1EE4"/>
    <w:rsid w:val="001C2AB8"/>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630"/>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C43"/>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02C"/>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6FF"/>
    <w:rsid w:val="001E270E"/>
    <w:rsid w:val="001E29F1"/>
    <w:rsid w:val="001E2B40"/>
    <w:rsid w:val="001E2BAA"/>
    <w:rsid w:val="001E3329"/>
    <w:rsid w:val="001E3370"/>
    <w:rsid w:val="001E3591"/>
    <w:rsid w:val="001E3702"/>
    <w:rsid w:val="001E3720"/>
    <w:rsid w:val="001E385D"/>
    <w:rsid w:val="001E3BE5"/>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4CF"/>
    <w:rsid w:val="001E683A"/>
    <w:rsid w:val="001E6C1B"/>
    <w:rsid w:val="001E6D13"/>
    <w:rsid w:val="001E6E6F"/>
    <w:rsid w:val="001E779D"/>
    <w:rsid w:val="001E7940"/>
    <w:rsid w:val="001E7A80"/>
    <w:rsid w:val="001E7ABC"/>
    <w:rsid w:val="001E7D26"/>
    <w:rsid w:val="001E7E79"/>
    <w:rsid w:val="001E7F70"/>
    <w:rsid w:val="001F0229"/>
    <w:rsid w:val="001F048A"/>
    <w:rsid w:val="001F056F"/>
    <w:rsid w:val="001F066F"/>
    <w:rsid w:val="001F070B"/>
    <w:rsid w:val="001F0B2C"/>
    <w:rsid w:val="001F0C79"/>
    <w:rsid w:val="001F0E6C"/>
    <w:rsid w:val="001F0ED4"/>
    <w:rsid w:val="001F1132"/>
    <w:rsid w:val="001F1371"/>
    <w:rsid w:val="001F13F9"/>
    <w:rsid w:val="001F1A28"/>
    <w:rsid w:val="001F1A38"/>
    <w:rsid w:val="001F213D"/>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6"/>
    <w:rsid w:val="001F6E4A"/>
    <w:rsid w:val="001F73C6"/>
    <w:rsid w:val="001F743F"/>
    <w:rsid w:val="001F7544"/>
    <w:rsid w:val="001F758F"/>
    <w:rsid w:val="001F77C6"/>
    <w:rsid w:val="001F7904"/>
    <w:rsid w:val="001F7BFF"/>
    <w:rsid w:val="001F7D01"/>
    <w:rsid w:val="002002B2"/>
    <w:rsid w:val="00200308"/>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2E5"/>
    <w:rsid w:val="0020754C"/>
    <w:rsid w:val="002075D3"/>
    <w:rsid w:val="00207EE7"/>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617"/>
    <w:rsid w:val="0021480E"/>
    <w:rsid w:val="00214DA2"/>
    <w:rsid w:val="00214E66"/>
    <w:rsid w:val="00214F6D"/>
    <w:rsid w:val="00214F85"/>
    <w:rsid w:val="00214FF4"/>
    <w:rsid w:val="0021500C"/>
    <w:rsid w:val="002151DB"/>
    <w:rsid w:val="002152FD"/>
    <w:rsid w:val="002156FF"/>
    <w:rsid w:val="00215AE7"/>
    <w:rsid w:val="00215B35"/>
    <w:rsid w:val="00215E24"/>
    <w:rsid w:val="002160D8"/>
    <w:rsid w:val="002164C2"/>
    <w:rsid w:val="00216654"/>
    <w:rsid w:val="0021673F"/>
    <w:rsid w:val="00216A29"/>
    <w:rsid w:val="00216B94"/>
    <w:rsid w:val="00216D42"/>
    <w:rsid w:val="00216E0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4EF"/>
    <w:rsid w:val="002269D1"/>
    <w:rsid w:val="00226CBA"/>
    <w:rsid w:val="0022714F"/>
    <w:rsid w:val="002275A2"/>
    <w:rsid w:val="002277F5"/>
    <w:rsid w:val="0022782D"/>
    <w:rsid w:val="00227B18"/>
    <w:rsid w:val="00227DD3"/>
    <w:rsid w:val="00227F11"/>
    <w:rsid w:val="00227F4C"/>
    <w:rsid w:val="00227FF3"/>
    <w:rsid w:val="002301C1"/>
    <w:rsid w:val="00230207"/>
    <w:rsid w:val="002305A9"/>
    <w:rsid w:val="002305BD"/>
    <w:rsid w:val="00230D37"/>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B21"/>
    <w:rsid w:val="00233E1D"/>
    <w:rsid w:val="00234012"/>
    <w:rsid w:val="002342B4"/>
    <w:rsid w:val="002342D7"/>
    <w:rsid w:val="002343DC"/>
    <w:rsid w:val="002345D2"/>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BEC"/>
    <w:rsid w:val="00237F2A"/>
    <w:rsid w:val="00237F6C"/>
    <w:rsid w:val="00240037"/>
    <w:rsid w:val="00240349"/>
    <w:rsid w:val="002403D7"/>
    <w:rsid w:val="00240804"/>
    <w:rsid w:val="00240A2A"/>
    <w:rsid w:val="00240A4B"/>
    <w:rsid w:val="00240B2A"/>
    <w:rsid w:val="00240B8A"/>
    <w:rsid w:val="00240D88"/>
    <w:rsid w:val="00241156"/>
    <w:rsid w:val="00241903"/>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87C"/>
    <w:rsid w:val="00243909"/>
    <w:rsid w:val="00243928"/>
    <w:rsid w:val="00243B30"/>
    <w:rsid w:val="00243C16"/>
    <w:rsid w:val="00244259"/>
    <w:rsid w:val="00244298"/>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407"/>
    <w:rsid w:val="0025095C"/>
    <w:rsid w:val="00250CEA"/>
    <w:rsid w:val="00250D5B"/>
    <w:rsid w:val="002511EF"/>
    <w:rsid w:val="00251559"/>
    <w:rsid w:val="0025175F"/>
    <w:rsid w:val="00251942"/>
    <w:rsid w:val="00251953"/>
    <w:rsid w:val="00251AC6"/>
    <w:rsid w:val="00251F50"/>
    <w:rsid w:val="002520B9"/>
    <w:rsid w:val="00252395"/>
    <w:rsid w:val="002524A1"/>
    <w:rsid w:val="0025266E"/>
    <w:rsid w:val="00252705"/>
    <w:rsid w:val="00252A30"/>
    <w:rsid w:val="00252A9C"/>
    <w:rsid w:val="00252B39"/>
    <w:rsid w:val="00252C72"/>
    <w:rsid w:val="00252CD4"/>
    <w:rsid w:val="00253347"/>
    <w:rsid w:val="00253387"/>
    <w:rsid w:val="00253407"/>
    <w:rsid w:val="002537F3"/>
    <w:rsid w:val="0025395A"/>
    <w:rsid w:val="002539AB"/>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6D5"/>
    <w:rsid w:val="00260B0B"/>
    <w:rsid w:val="00260F12"/>
    <w:rsid w:val="002613F3"/>
    <w:rsid w:val="002614CC"/>
    <w:rsid w:val="00261882"/>
    <w:rsid w:val="002618E6"/>
    <w:rsid w:val="002619B1"/>
    <w:rsid w:val="00261CFB"/>
    <w:rsid w:val="00261D4E"/>
    <w:rsid w:val="00261FA2"/>
    <w:rsid w:val="00262341"/>
    <w:rsid w:val="0026237E"/>
    <w:rsid w:val="00262420"/>
    <w:rsid w:val="002627DB"/>
    <w:rsid w:val="00262914"/>
    <w:rsid w:val="00262AF7"/>
    <w:rsid w:val="00262E5A"/>
    <w:rsid w:val="00262F22"/>
    <w:rsid w:val="00263311"/>
    <w:rsid w:val="0026361F"/>
    <w:rsid w:val="0026372A"/>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A4"/>
    <w:rsid w:val="00266021"/>
    <w:rsid w:val="00266053"/>
    <w:rsid w:val="00266958"/>
    <w:rsid w:val="00266ACB"/>
    <w:rsid w:val="00267083"/>
    <w:rsid w:val="00267104"/>
    <w:rsid w:val="00267163"/>
    <w:rsid w:val="00267334"/>
    <w:rsid w:val="002675BB"/>
    <w:rsid w:val="002675CD"/>
    <w:rsid w:val="002677C9"/>
    <w:rsid w:val="00267870"/>
    <w:rsid w:val="00267970"/>
    <w:rsid w:val="002679A6"/>
    <w:rsid w:val="00267A9B"/>
    <w:rsid w:val="00267A9C"/>
    <w:rsid w:val="00267D97"/>
    <w:rsid w:val="00267EFA"/>
    <w:rsid w:val="0027022B"/>
    <w:rsid w:val="002702DE"/>
    <w:rsid w:val="0027047E"/>
    <w:rsid w:val="002706F6"/>
    <w:rsid w:val="002707DF"/>
    <w:rsid w:val="00270AA0"/>
    <w:rsid w:val="00270BDC"/>
    <w:rsid w:val="00270D6A"/>
    <w:rsid w:val="00271054"/>
    <w:rsid w:val="002711BD"/>
    <w:rsid w:val="0027125D"/>
    <w:rsid w:val="00271681"/>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04E"/>
    <w:rsid w:val="00275B6C"/>
    <w:rsid w:val="00275C28"/>
    <w:rsid w:val="00275E13"/>
    <w:rsid w:val="00276018"/>
    <w:rsid w:val="002761B0"/>
    <w:rsid w:val="00276207"/>
    <w:rsid w:val="0027632A"/>
    <w:rsid w:val="00276446"/>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C28"/>
    <w:rsid w:val="00285D84"/>
    <w:rsid w:val="00285E38"/>
    <w:rsid w:val="00285E55"/>
    <w:rsid w:val="00285F87"/>
    <w:rsid w:val="002863D6"/>
    <w:rsid w:val="00286466"/>
    <w:rsid w:val="0028679A"/>
    <w:rsid w:val="00286E94"/>
    <w:rsid w:val="002871D4"/>
    <w:rsid w:val="0028722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91"/>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ECB"/>
    <w:rsid w:val="002A2FB7"/>
    <w:rsid w:val="002A323F"/>
    <w:rsid w:val="002A32EA"/>
    <w:rsid w:val="002A3687"/>
    <w:rsid w:val="002A385F"/>
    <w:rsid w:val="002A3B99"/>
    <w:rsid w:val="002A466D"/>
    <w:rsid w:val="002A4690"/>
    <w:rsid w:val="002A4701"/>
    <w:rsid w:val="002A47B7"/>
    <w:rsid w:val="002A4976"/>
    <w:rsid w:val="002A4D0B"/>
    <w:rsid w:val="002A4EA1"/>
    <w:rsid w:val="002A5041"/>
    <w:rsid w:val="002A549F"/>
    <w:rsid w:val="002A570D"/>
    <w:rsid w:val="002A57F7"/>
    <w:rsid w:val="002A5829"/>
    <w:rsid w:val="002A583C"/>
    <w:rsid w:val="002A5BB6"/>
    <w:rsid w:val="002A6070"/>
    <w:rsid w:val="002A62DC"/>
    <w:rsid w:val="002A632F"/>
    <w:rsid w:val="002A6419"/>
    <w:rsid w:val="002A6EB2"/>
    <w:rsid w:val="002A6F24"/>
    <w:rsid w:val="002A7244"/>
    <w:rsid w:val="002A735A"/>
    <w:rsid w:val="002A76B4"/>
    <w:rsid w:val="002A78E4"/>
    <w:rsid w:val="002A7CF3"/>
    <w:rsid w:val="002A7ECC"/>
    <w:rsid w:val="002A7F60"/>
    <w:rsid w:val="002B00AD"/>
    <w:rsid w:val="002B02FD"/>
    <w:rsid w:val="002B1191"/>
    <w:rsid w:val="002B14C3"/>
    <w:rsid w:val="002B1B4B"/>
    <w:rsid w:val="002B1E9A"/>
    <w:rsid w:val="002B21C9"/>
    <w:rsid w:val="002B2316"/>
    <w:rsid w:val="002B24F5"/>
    <w:rsid w:val="002B257B"/>
    <w:rsid w:val="002B257D"/>
    <w:rsid w:val="002B27DD"/>
    <w:rsid w:val="002B28D6"/>
    <w:rsid w:val="002B28D9"/>
    <w:rsid w:val="002B2911"/>
    <w:rsid w:val="002B2B9D"/>
    <w:rsid w:val="002B2DCE"/>
    <w:rsid w:val="002B32CC"/>
    <w:rsid w:val="002B3509"/>
    <w:rsid w:val="002B373B"/>
    <w:rsid w:val="002B38F5"/>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B17"/>
    <w:rsid w:val="002C4214"/>
    <w:rsid w:val="002C4352"/>
    <w:rsid w:val="002C4639"/>
    <w:rsid w:val="002C4820"/>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0B0"/>
    <w:rsid w:val="002D1105"/>
    <w:rsid w:val="002D13F6"/>
    <w:rsid w:val="002D16B8"/>
    <w:rsid w:val="002D1AA0"/>
    <w:rsid w:val="002D1ABD"/>
    <w:rsid w:val="002D1B04"/>
    <w:rsid w:val="002D1D72"/>
    <w:rsid w:val="002D1F0A"/>
    <w:rsid w:val="002D1F12"/>
    <w:rsid w:val="002D211E"/>
    <w:rsid w:val="002D2194"/>
    <w:rsid w:val="002D21E1"/>
    <w:rsid w:val="002D23C0"/>
    <w:rsid w:val="002D2518"/>
    <w:rsid w:val="002D261A"/>
    <w:rsid w:val="002D26CE"/>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8D5"/>
    <w:rsid w:val="002D59C2"/>
    <w:rsid w:val="002D5A95"/>
    <w:rsid w:val="002D6030"/>
    <w:rsid w:val="002D63CC"/>
    <w:rsid w:val="002D6421"/>
    <w:rsid w:val="002D6925"/>
    <w:rsid w:val="002D6949"/>
    <w:rsid w:val="002D694E"/>
    <w:rsid w:val="002D6B09"/>
    <w:rsid w:val="002D6EEF"/>
    <w:rsid w:val="002D6F29"/>
    <w:rsid w:val="002D7305"/>
    <w:rsid w:val="002D779F"/>
    <w:rsid w:val="002D7C61"/>
    <w:rsid w:val="002D7CD6"/>
    <w:rsid w:val="002D7E99"/>
    <w:rsid w:val="002D7EAE"/>
    <w:rsid w:val="002E034A"/>
    <w:rsid w:val="002E0559"/>
    <w:rsid w:val="002E0759"/>
    <w:rsid w:val="002E081C"/>
    <w:rsid w:val="002E14D8"/>
    <w:rsid w:val="002E14DE"/>
    <w:rsid w:val="002E1574"/>
    <w:rsid w:val="002E16FE"/>
    <w:rsid w:val="002E1991"/>
    <w:rsid w:val="002E210B"/>
    <w:rsid w:val="002E21A9"/>
    <w:rsid w:val="002E21EA"/>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E16"/>
    <w:rsid w:val="002E4FBB"/>
    <w:rsid w:val="002E5254"/>
    <w:rsid w:val="002E55B7"/>
    <w:rsid w:val="002E5A2D"/>
    <w:rsid w:val="002E60B1"/>
    <w:rsid w:val="002E657D"/>
    <w:rsid w:val="002E6612"/>
    <w:rsid w:val="002E69F7"/>
    <w:rsid w:val="002E6B5F"/>
    <w:rsid w:val="002E6D15"/>
    <w:rsid w:val="002E6D5E"/>
    <w:rsid w:val="002E6E02"/>
    <w:rsid w:val="002E7886"/>
    <w:rsid w:val="002E7922"/>
    <w:rsid w:val="002E7944"/>
    <w:rsid w:val="002E7965"/>
    <w:rsid w:val="002E7A04"/>
    <w:rsid w:val="002E7D6D"/>
    <w:rsid w:val="002F02D5"/>
    <w:rsid w:val="002F02F6"/>
    <w:rsid w:val="002F041F"/>
    <w:rsid w:val="002F09B2"/>
    <w:rsid w:val="002F0A73"/>
    <w:rsid w:val="002F0C6B"/>
    <w:rsid w:val="002F0CF5"/>
    <w:rsid w:val="002F110D"/>
    <w:rsid w:val="002F1236"/>
    <w:rsid w:val="002F1530"/>
    <w:rsid w:val="002F1D13"/>
    <w:rsid w:val="002F1E03"/>
    <w:rsid w:val="002F1FDC"/>
    <w:rsid w:val="002F261B"/>
    <w:rsid w:val="002F2642"/>
    <w:rsid w:val="002F28C3"/>
    <w:rsid w:val="002F2911"/>
    <w:rsid w:val="002F2A04"/>
    <w:rsid w:val="002F2BB2"/>
    <w:rsid w:val="002F2E23"/>
    <w:rsid w:val="002F2E79"/>
    <w:rsid w:val="002F2F08"/>
    <w:rsid w:val="002F2F3F"/>
    <w:rsid w:val="002F3064"/>
    <w:rsid w:val="002F30A6"/>
    <w:rsid w:val="002F3140"/>
    <w:rsid w:val="002F3218"/>
    <w:rsid w:val="002F348F"/>
    <w:rsid w:val="002F3D1E"/>
    <w:rsid w:val="002F3D47"/>
    <w:rsid w:val="002F3E5C"/>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5AE8"/>
    <w:rsid w:val="002F6194"/>
    <w:rsid w:val="002F6C89"/>
    <w:rsid w:val="002F6D4A"/>
    <w:rsid w:val="002F6D59"/>
    <w:rsid w:val="002F7252"/>
    <w:rsid w:val="002F75F9"/>
    <w:rsid w:val="002F7608"/>
    <w:rsid w:val="002F7623"/>
    <w:rsid w:val="002F7642"/>
    <w:rsid w:val="002F7BAA"/>
    <w:rsid w:val="00300758"/>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5AF"/>
    <w:rsid w:val="00307763"/>
    <w:rsid w:val="003079E3"/>
    <w:rsid w:val="00307A3C"/>
    <w:rsid w:val="00307BF7"/>
    <w:rsid w:val="003105EF"/>
    <w:rsid w:val="003108B5"/>
    <w:rsid w:val="0031098D"/>
    <w:rsid w:val="00310AC0"/>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619"/>
    <w:rsid w:val="00317722"/>
    <w:rsid w:val="003177E1"/>
    <w:rsid w:val="00317A93"/>
    <w:rsid w:val="00317BEE"/>
    <w:rsid w:val="00317EDA"/>
    <w:rsid w:val="003201FD"/>
    <w:rsid w:val="0032020D"/>
    <w:rsid w:val="00320974"/>
    <w:rsid w:val="00320AC7"/>
    <w:rsid w:val="00320B61"/>
    <w:rsid w:val="00320FDC"/>
    <w:rsid w:val="003210F4"/>
    <w:rsid w:val="0032177D"/>
    <w:rsid w:val="00321981"/>
    <w:rsid w:val="00321B49"/>
    <w:rsid w:val="00321B98"/>
    <w:rsid w:val="00322246"/>
    <w:rsid w:val="003227CE"/>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D8B"/>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5A7"/>
    <w:rsid w:val="003345CF"/>
    <w:rsid w:val="00334688"/>
    <w:rsid w:val="0033473C"/>
    <w:rsid w:val="003347E3"/>
    <w:rsid w:val="00334958"/>
    <w:rsid w:val="00334994"/>
    <w:rsid w:val="00334A1F"/>
    <w:rsid w:val="00334D62"/>
    <w:rsid w:val="0033508C"/>
    <w:rsid w:val="0033533B"/>
    <w:rsid w:val="00335502"/>
    <w:rsid w:val="003355E5"/>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14A2"/>
    <w:rsid w:val="003414C6"/>
    <w:rsid w:val="003415C2"/>
    <w:rsid w:val="0034193B"/>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94"/>
    <w:rsid w:val="00347199"/>
    <w:rsid w:val="00347A7C"/>
    <w:rsid w:val="00347E7D"/>
    <w:rsid w:val="0035009A"/>
    <w:rsid w:val="003500B2"/>
    <w:rsid w:val="00350347"/>
    <w:rsid w:val="00350465"/>
    <w:rsid w:val="003506AC"/>
    <w:rsid w:val="0035080F"/>
    <w:rsid w:val="00350AC7"/>
    <w:rsid w:val="00350B15"/>
    <w:rsid w:val="00350C04"/>
    <w:rsid w:val="00350DDD"/>
    <w:rsid w:val="00350E81"/>
    <w:rsid w:val="00350FF2"/>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4FAB"/>
    <w:rsid w:val="0035512A"/>
    <w:rsid w:val="003553AC"/>
    <w:rsid w:val="003553DB"/>
    <w:rsid w:val="0035595A"/>
    <w:rsid w:val="00355A2C"/>
    <w:rsid w:val="00355E27"/>
    <w:rsid w:val="003564B7"/>
    <w:rsid w:val="0035666A"/>
    <w:rsid w:val="00356804"/>
    <w:rsid w:val="00356BE7"/>
    <w:rsid w:val="00356C32"/>
    <w:rsid w:val="00356D0E"/>
    <w:rsid w:val="00356ECA"/>
    <w:rsid w:val="003570BF"/>
    <w:rsid w:val="0035748A"/>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7CC"/>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AC4"/>
    <w:rsid w:val="00363B97"/>
    <w:rsid w:val="00363E0A"/>
    <w:rsid w:val="00363E84"/>
    <w:rsid w:val="0036420F"/>
    <w:rsid w:val="00364481"/>
    <w:rsid w:val="00364898"/>
    <w:rsid w:val="00364B2F"/>
    <w:rsid w:val="00364BC3"/>
    <w:rsid w:val="00364CAB"/>
    <w:rsid w:val="00364E56"/>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13"/>
    <w:rsid w:val="0037254A"/>
    <w:rsid w:val="003729BD"/>
    <w:rsid w:val="003729DF"/>
    <w:rsid w:val="00372B0C"/>
    <w:rsid w:val="00372D8D"/>
    <w:rsid w:val="00372EA5"/>
    <w:rsid w:val="00372F30"/>
    <w:rsid w:val="00373917"/>
    <w:rsid w:val="003739DA"/>
    <w:rsid w:val="00373BCC"/>
    <w:rsid w:val="00373BD0"/>
    <w:rsid w:val="00373E0D"/>
    <w:rsid w:val="003742E7"/>
    <w:rsid w:val="00374373"/>
    <w:rsid w:val="0037463A"/>
    <w:rsid w:val="00374A8F"/>
    <w:rsid w:val="00374A92"/>
    <w:rsid w:val="00374CB7"/>
    <w:rsid w:val="00375416"/>
    <w:rsid w:val="0037547F"/>
    <w:rsid w:val="003754C4"/>
    <w:rsid w:val="00375EF2"/>
    <w:rsid w:val="003766D6"/>
    <w:rsid w:val="00376900"/>
    <w:rsid w:val="00376949"/>
    <w:rsid w:val="00376D99"/>
    <w:rsid w:val="00376FCA"/>
    <w:rsid w:val="00376FE5"/>
    <w:rsid w:val="00377046"/>
    <w:rsid w:val="00377108"/>
    <w:rsid w:val="00377132"/>
    <w:rsid w:val="00377228"/>
    <w:rsid w:val="003772FB"/>
    <w:rsid w:val="003773F4"/>
    <w:rsid w:val="003778EE"/>
    <w:rsid w:val="00377C44"/>
    <w:rsid w:val="00377C6B"/>
    <w:rsid w:val="00377D63"/>
    <w:rsid w:val="00377EA2"/>
    <w:rsid w:val="00377F3E"/>
    <w:rsid w:val="00380025"/>
    <w:rsid w:val="003802BC"/>
    <w:rsid w:val="00380622"/>
    <w:rsid w:val="0038065B"/>
    <w:rsid w:val="00380BB2"/>
    <w:rsid w:val="00380CCF"/>
    <w:rsid w:val="00380D6C"/>
    <w:rsid w:val="00381027"/>
    <w:rsid w:val="00381A75"/>
    <w:rsid w:val="00381C89"/>
    <w:rsid w:val="00381DC7"/>
    <w:rsid w:val="00381F02"/>
    <w:rsid w:val="00382035"/>
    <w:rsid w:val="00382696"/>
    <w:rsid w:val="003829C0"/>
    <w:rsid w:val="00382A1C"/>
    <w:rsid w:val="00382AC4"/>
    <w:rsid w:val="00382BD6"/>
    <w:rsid w:val="00382D4B"/>
    <w:rsid w:val="0038303D"/>
    <w:rsid w:val="00383389"/>
    <w:rsid w:val="0038342A"/>
    <w:rsid w:val="00383970"/>
    <w:rsid w:val="00383990"/>
    <w:rsid w:val="00383A51"/>
    <w:rsid w:val="00384223"/>
    <w:rsid w:val="003843F6"/>
    <w:rsid w:val="00384414"/>
    <w:rsid w:val="00384A38"/>
    <w:rsid w:val="00384AAA"/>
    <w:rsid w:val="00384F02"/>
    <w:rsid w:val="0038531B"/>
    <w:rsid w:val="0038536D"/>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DF4"/>
    <w:rsid w:val="003A4FFB"/>
    <w:rsid w:val="003A537B"/>
    <w:rsid w:val="003A5424"/>
    <w:rsid w:val="003A55C7"/>
    <w:rsid w:val="003A56A7"/>
    <w:rsid w:val="003A57B0"/>
    <w:rsid w:val="003A5B95"/>
    <w:rsid w:val="003A5E81"/>
    <w:rsid w:val="003A5EA5"/>
    <w:rsid w:val="003A6363"/>
    <w:rsid w:val="003A64C1"/>
    <w:rsid w:val="003A65B2"/>
    <w:rsid w:val="003A67CF"/>
    <w:rsid w:val="003A6AEB"/>
    <w:rsid w:val="003A6E62"/>
    <w:rsid w:val="003A6FF2"/>
    <w:rsid w:val="003A72E4"/>
    <w:rsid w:val="003A75D5"/>
    <w:rsid w:val="003A76B7"/>
    <w:rsid w:val="003A7718"/>
    <w:rsid w:val="003A7993"/>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B6F"/>
    <w:rsid w:val="003B4DFD"/>
    <w:rsid w:val="003B54FD"/>
    <w:rsid w:val="003B553C"/>
    <w:rsid w:val="003B572E"/>
    <w:rsid w:val="003B5C84"/>
    <w:rsid w:val="003B5F89"/>
    <w:rsid w:val="003B618C"/>
    <w:rsid w:val="003B62F9"/>
    <w:rsid w:val="003B6676"/>
    <w:rsid w:val="003B6757"/>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3270"/>
    <w:rsid w:val="003E333D"/>
    <w:rsid w:val="003E3437"/>
    <w:rsid w:val="003E3659"/>
    <w:rsid w:val="003E37DC"/>
    <w:rsid w:val="003E3B79"/>
    <w:rsid w:val="003E3E41"/>
    <w:rsid w:val="003E3FE4"/>
    <w:rsid w:val="003E40FA"/>
    <w:rsid w:val="003E40FE"/>
    <w:rsid w:val="003E4357"/>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B4E"/>
    <w:rsid w:val="003E6DDA"/>
    <w:rsid w:val="003E6EC0"/>
    <w:rsid w:val="003E6F57"/>
    <w:rsid w:val="003E7147"/>
    <w:rsid w:val="003E750A"/>
    <w:rsid w:val="003E79EC"/>
    <w:rsid w:val="003E7F11"/>
    <w:rsid w:val="003E7F52"/>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499"/>
    <w:rsid w:val="003F76D4"/>
    <w:rsid w:val="003F771A"/>
    <w:rsid w:val="003F7B08"/>
    <w:rsid w:val="003F7BA6"/>
    <w:rsid w:val="003F7C79"/>
    <w:rsid w:val="003F7FDD"/>
    <w:rsid w:val="004000C2"/>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5F3A"/>
    <w:rsid w:val="004060CE"/>
    <w:rsid w:val="004061B5"/>
    <w:rsid w:val="004063B3"/>
    <w:rsid w:val="00406516"/>
    <w:rsid w:val="004065FA"/>
    <w:rsid w:val="00406686"/>
    <w:rsid w:val="004068EF"/>
    <w:rsid w:val="00406907"/>
    <w:rsid w:val="00406D8F"/>
    <w:rsid w:val="00406DCA"/>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4A3"/>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0A"/>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1FF2"/>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148"/>
    <w:rsid w:val="00426193"/>
    <w:rsid w:val="004264C7"/>
    <w:rsid w:val="00426519"/>
    <w:rsid w:val="00426678"/>
    <w:rsid w:val="00427141"/>
    <w:rsid w:val="00427382"/>
    <w:rsid w:val="00427658"/>
    <w:rsid w:val="0042767E"/>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256"/>
    <w:rsid w:val="0043255D"/>
    <w:rsid w:val="00432821"/>
    <w:rsid w:val="004328A8"/>
    <w:rsid w:val="00432B51"/>
    <w:rsid w:val="00432E3C"/>
    <w:rsid w:val="00432EE0"/>
    <w:rsid w:val="004330BF"/>
    <w:rsid w:val="004332AD"/>
    <w:rsid w:val="004335C4"/>
    <w:rsid w:val="00433667"/>
    <w:rsid w:val="004338E0"/>
    <w:rsid w:val="00433AA4"/>
    <w:rsid w:val="00433D00"/>
    <w:rsid w:val="00434063"/>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7E3"/>
    <w:rsid w:val="00436808"/>
    <w:rsid w:val="00436A3A"/>
    <w:rsid w:val="00436B20"/>
    <w:rsid w:val="00436B91"/>
    <w:rsid w:val="00436D00"/>
    <w:rsid w:val="00436DDA"/>
    <w:rsid w:val="00436EAF"/>
    <w:rsid w:val="00436F55"/>
    <w:rsid w:val="00437152"/>
    <w:rsid w:val="0043738E"/>
    <w:rsid w:val="004374E9"/>
    <w:rsid w:val="0043759D"/>
    <w:rsid w:val="004377A8"/>
    <w:rsid w:val="00437AFA"/>
    <w:rsid w:val="0044011E"/>
    <w:rsid w:val="00440406"/>
    <w:rsid w:val="0044042B"/>
    <w:rsid w:val="00440471"/>
    <w:rsid w:val="004405FC"/>
    <w:rsid w:val="00440778"/>
    <w:rsid w:val="004407DC"/>
    <w:rsid w:val="00440AC2"/>
    <w:rsid w:val="00440BCD"/>
    <w:rsid w:val="00440BD8"/>
    <w:rsid w:val="00440BF0"/>
    <w:rsid w:val="00440D3F"/>
    <w:rsid w:val="004410D9"/>
    <w:rsid w:val="00441272"/>
    <w:rsid w:val="004414AD"/>
    <w:rsid w:val="004416C1"/>
    <w:rsid w:val="00441EF8"/>
    <w:rsid w:val="00442129"/>
    <w:rsid w:val="00442251"/>
    <w:rsid w:val="004422EA"/>
    <w:rsid w:val="004427D4"/>
    <w:rsid w:val="00442984"/>
    <w:rsid w:val="00442A71"/>
    <w:rsid w:val="00442E42"/>
    <w:rsid w:val="00442F70"/>
    <w:rsid w:val="00443171"/>
    <w:rsid w:val="00443505"/>
    <w:rsid w:val="00443806"/>
    <w:rsid w:val="00443A0C"/>
    <w:rsid w:val="00443D62"/>
    <w:rsid w:val="00443EA7"/>
    <w:rsid w:val="004440FF"/>
    <w:rsid w:val="0044419E"/>
    <w:rsid w:val="0044431E"/>
    <w:rsid w:val="00444566"/>
    <w:rsid w:val="0044469C"/>
    <w:rsid w:val="004446BA"/>
    <w:rsid w:val="004446C4"/>
    <w:rsid w:val="004453A3"/>
    <w:rsid w:val="0044580B"/>
    <w:rsid w:val="004458A1"/>
    <w:rsid w:val="004459EF"/>
    <w:rsid w:val="00445A70"/>
    <w:rsid w:val="00445AFA"/>
    <w:rsid w:val="00445F41"/>
    <w:rsid w:val="00446100"/>
    <w:rsid w:val="00446140"/>
    <w:rsid w:val="004462FE"/>
    <w:rsid w:val="00446340"/>
    <w:rsid w:val="0044639A"/>
    <w:rsid w:val="00446537"/>
    <w:rsid w:val="004466C7"/>
    <w:rsid w:val="0044671C"/>
    <w:rsid w:val="00446865"/>
    <w:rsid w:val="0044690F"/>
    <w:rsid w:val="004469C9"/>
    <w:rsid w:val="004469DE"/>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A72"/>
    <w:rsid w:val="00461B9D"/>
    <w:rsid w:val="00461C72"/>
    <w:rsid w:val="00461E10"/>
    <w:rsid w:val="00462009"/>
    <w:rsid w:val="004620EA"/>
    <w:rsid w:val="0046219B"/>
    <w:rsid w:val="004621D2"/>
    <w:rsid w:val="00462427"/>
    <w:rsid w:val="004625AF"/>
    <w:rsid w:val="00462B7F"/>
    <w:rsid w:val="00462C9F"/>
    <w:rsid w:val="00462E62"/>
    <w:rsid w:val="00462E73"/>
    <w:rsid w:val="00462FA2"/>
    <w:rsid w:val="00463576"/>
    <w:rsid w:val="00463764"/>
    <w:rsid w:val="00463B18"/>
    <w:rsid w:val="00463B34"/>
    <w:rsid w:val="00463C8D"/>
    <w:rsid w:val="00463D6C"/>
    <w:rsid w:val="00463E26"/>
    <w:rsid w:val="004644FF"/>
    <w:rsid w:val="00464999"/>
    <w:rsid w:val="00464AF8"/>
    <w:rsid w:val="00464C07"/>
    <w:rsid w:val="00464C93"/>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74E"/>
    <w:rsid w:val="00470343"/>
    <w:rsid w:val="0047034D"/>
    <w:rsid w:val="00470400"/>
    <w:rsid w:val="0047057C"/>
    <w:rsid w:val="00470639"/>
    <w:rsid w:val="004706F5"/>
    <w:rsid w:val="00470961"/>
    <w:rsid w:val="0047119B"/>
    <w:rsid w:val="004711D1"/>
    <w:rsid w:val="0047133B"/>
    <w:rsid w:val="0047178A"/>
    <w:rsid w:val="00471BEC"/>
    <w:rsid w:val="004721F6"/>
    <w:rsid w:val="00472750"/>
    <w:rsid w:val="0047279F"/>
    <w:rsid w:val="00472998"/>
    <w:rsid w:val="00472BAE"/>
    <w:rsid w:val="00472BE3"/>
    <w:rsid w:val="004730E8"/>
    <w:rsid w:val="004737C7"/>
    <w:rsid w:val="0047388F"/>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95"/>
    <w:rsid w:val="00477D6C"/>
    <w:rsid w:val="0048033B"/>
    <w:rsid w:val="0048034A"/>
    <w:rsid w:val="004804C5"/>
    <w:rsid w:val="004805F0"/>
    <w:rsid w:val="00480690"/>
    <w:rsid w:val="00480740"/>
    <w:rsid w:val="004808B5"/>
    <w:rsid w:val="0048096B"/>
    <w:rsid w:val="00480B36"/>
    <w:rsid w:val="00480DE9"/>
    <w:rsid w:val="00480EA0"/>
    <w:rsid w:val="00480FC9"/>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2A0"/>
    <w:rsid w:val="004832BF"/>
    <w:rsid w:val="00483773"/>
    <w:rsid w:val="00483A91"/>
    <w:rsid w:val="00483AEC"/>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28A"/>
    <w:rsid w:val="00487544"/>
    <w:rsid w:val="004875B1"/>
    <w:rsid w:val="0048775D"/>
    <w:rsid w:val="00487B80"/>
    <w:rsid w:val="00487EDC"/>
    <w:rsid w:val="004900CB"/>
    <w:rsid w:val="004901EF"/>
    <w:rsid w:val="00490300"/>
    <w:rsid w:val="004903C7"/>
    <w:rsid w:val="00490407"/>
    <w:rsid w:val="00490AD7"/>
    <w:rsid w:val="00490C9F"/>
    <w:rsid w:val="00490CE1"/>
    <w:rsid w:val="00490ED0"/>
    <w:rsid w:val="00490FD7"/>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4C09"/>
    <w:rsid w:val="0049581C"/>
    <w:rsid w:val="00495910"/>
    <w:rsid w:val="00495EB9"/>
    <w:rsid w:val="004963A5"/>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0F61"/>
    <w:rsid w:val="004A1455"/>
    <w:rsid w:val="004A14BB"/>
    <w:rsid w:val="004A16DE"/>
    <w:rsid w:val="004A1741"/>
    <w:rsid w:val="004A19A1"/>
    <w:rsid w:val="004A1EE7"/>
    <w:rsid w:val="004A20DA"/>
    <w:rsid w:val="004A22F1"/>
    <w:rsid w:val="004A293D"/>
    <w:rsid w:val="004A2EB0"/>
    <w:rsid w:val="004A33A9"/>
    <w:rsid w:val="004A39FE"/>
    <w:rsid w:val="004A3AD5"/>
    <w:rsid w:val="004A3EC0"/>
    <w:rsid w:val="004A3EE3"/>
    <w:rsid w:val="004A4088"/>
    <w:rsid w:val="004A44DA"/>
    <w:rsid w:val="004A4599"/>
    <w:rsid w:val="004A47CF"/>
    <w:rsid w:val="004A49CF"/>
    <w:rsid w:val="004A4B55"/>
    <w:rsid w:val="004A4EEF"/>
    <w:rsid w:val="004A51FF"/>
    <w:rsid w:val="004A5967"/>
    <w:rsid w:val="004A59C8"/>
    <w:rsid w:val="004A5C8F"/>
    <w:rsid w:val="004A5E73"/>
    <w:rsid w:val="004A6198"/>
    <w:rsid w:val="004A67C5"/>
    <w:rsid w:val="004A69FC"/>
    <w:rsid w:val="004A6D1A"/>
    <w:rsid w:val="004A736B"/>
    <w:rsid w:val="004A7AD5"/>
    <w:rsid w:val="004A7CFE"/>
    <w:rsid w:val="004A7E68"/>
    <w:rsid w:val="004A7ED4"/>
    <w:rsid w:val="004A7F35"/>
    <w:rsid w:val="004A7F9D"/>
    <w:rsid w:val="004B0092"/>
    <w:rsid w:val="004B02F9"/>
    <w:rsid w:val="004B0334"/>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7E3"/>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41"/>
    <w:rsid w:val="004B5DB1"/>
    <w:rsid w:val="004B6116"/>
    <w:rsid w:val="004B65B6"/>
    <w:rsid w:val="004B6805"/>
    <w:rsid w:val="004B682B"/>
    <w:rsid w:val="004B6999"/>
    <w:rsid w:val="004B6A46"/>
    <w:rsid w:val="004B6C6B"/>
    <w:rsid w:val="004B6CA3"/>
    <w:rsid w:val="004B6CDA"/>
    <w:rsid w:val="004B6D88"/>
    <w:rsid w:val="004B6F3F"/>
    <w:rsid w:val="004B72E9"/>
    <w:rsid w:val="004B754B"/>
    <w:rsid w:val="004B75C5"/>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958"/>
    <w:rsid w:val="004C2FAF"/>
    <w:rsid w:val="004C3387"/>
    <w:rsid w:val="004C346A"/>
    <w:rsid w:val="004C3894"/>
    <w:rsid w:val="004C3EF1"/>
    <w:rsid w:val="004C4696"/>
    <w:rsid w:val="004C4799"/>
    <w:rsid w:val="004C488E"/>
    <w:rsid w:val="004C49D6"/>
    <w:rsid w:val="004C4E2D"/>
    <w:rsid w:val="004C517D"/>
    <w:rsid w:val="004C544E"/>
    <w:rsid w:val="004C5511"/>
    <w:rsid w:val="004C55A3"/>
    <w:rsid w:val="004C55B9"/>
    <w:rsid w:val="004C5609"/>
    <w:rsid w:val="004C568C"/>
    <w:rsid w:val="004C5CB6"/>
    <w:rsid w:val="004C5D7B"/>
    <w:rsid w:val="004C617B"/>
    <w:rsid w:val="004C61D8"/>
    <w:rsid w:val="004C6284"/>
    <w:rsid w:val="004C6503"/>
    <w:rsid w:val="004C6629"/>
    <w:rsid w:val="004C6899"/>
    <w:rsid w:val="004C6ADF"/>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18B"/>
    <w:rsid w:val="004D32CF"/>
    <w:rsid w:val="004D413C"/>
    <w:rsid w:val="004D426A"/>
    <w:rsid w:val="004D448E"/>
    <w:rsid w:val="004D45E5"/>
    <w:rsid w:val="004D4767"/>
    <w:rsid w:val="004D47C9"/>
    <w:rsid w:val="004D4843"/>
    <w:rsid w:val="004D48B4"/>
    <w:rsid w:val="004D4AA0"/>
    <w:rsid w:val="004D4E8E"/>
    <w:rsid w:val="004D4EAF"/>
    <w:rsid w:val="004D4F22"/>
    <w:rsid w:val="004D5545"/>
    <w:rsid w:val="004D577C"/>
    <w:rsid w:val="004D5A0D"/>
    <w:rsid w:val="004D5CAD"/>
    <w:rsid w:val="004D5D39"/>
    <w:rsid w:val="004D5E4A"/>
    <w:rsid w:val="004D602B"/>
    <w:rsid w:val="004D62E4"/>
    <w:rsid w:val="004D68D7"/>
    <w:rsid w:val="004D6921"/>
    <w:rsid w:val="004D6C36"/>
    <w:rsid w:val="004D6FCE"/>
    <w:rsid w:val="004D70D3"/>
    <w:rsid w:val="004D780A"/>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2FE"/>
    <w:rsid w:val="004E33C3"/>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94E"/>
    <w:rsid w:val="004E7BB1"/>
    <w:rsid w:val="004E7C23"/>
    <w:rsid w:val="004E7C8F"/>
    <w:rsid w:val="004E7CA0"/>
    <w:rsid w:val="004E7DD2"/>
    <w:rsid w:val="004E7EED"/>
    <w:rsid w:val="004F00B0"/>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6D5"/>
    <w:rsid w:val="004F4BF8"/>
    <w:rsid w:val="004F5414"/>
    <w:rsid w:val="004F5B4B"/>
    <w:rsid w:val="004F5BFD"/>
    <w:rsid w:val="004F5D34"/>
    <w:rsid w:val="004F5E4F"/>
    <w:rsid w:val="004F64BD"/>
    <w:rsid w:val="004F6547"/>
    <w:rsid w:val="004F6BE4"/>
    <w:rsid w:val="004F6BF4"/>
    <w:rsid w:val="004F70C1"/>
    <w:rsid w:val="004F71E3"/>
    <w:rsid w:val="004F7619"/>
    <w:rsid w:val="004F7744"/>
    <w:rsid w:val="004F7756"/>
    <w:rsid w:val="004F77AB"/>
    <w:rsid w:val="004F7AA6"/>
    <w:rsid w:val="004F7C6A"/>
    <w:rsid w:val="004F7E7F"/>
    <w:rsid w:val="004F7EC4"/>
    <w:rsid w:val="004F7F9F"/>
    <w:rsid w:val="004F7FF5"/>
    <w:rsid w:val="0050016C"/>
    <w:rsid w:val="0050050E"/>
    <w:rsid w:val="0050054C"/>
    <w:rsid w:val="005005BB"/>
    <w:rsid w:val="00500716"/>
    <w:rsid w:val="0050078B"/>
    <w:rsid w:val="00500F39"/>
    <w:rsid w:val="005012DD"/>
    <w:rsid w:val="0050197D"/>
    <w:rsid w:val="005019B3"/>
    <w:rsid w:val="00501C9D"/>
    <w:rsid w:val="00501DAE"/>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2F4"/>
    <w:rsid w:val="00504440"/>
    <w:rsid w:val="005044F2"/>
    <w:rsid w:val="0050497F"/>
    <w:rsid w:val="00504A4E"/>
    <w:rsid w:val="00504BC9"/>
    <w:rsid w:val="00504C34"/>
    <w:rsid w:val="005050D9"/>
    <w:rsid w:val="00505250"/>
    <w:rsid w:val="00505297"/>
    <w:rsid w:val="0050553B"/>
    <w:rsid w:val="0050562F"/>
    <w:rsid w:val="005057A6"/>
    <w:rsid w:val="0050586F"/>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6FDF"/>
    <w:rsid w:val="0051716C"/>
    <w:rsid w:val="00517196"/>
    <w:rsid w:val="00517339"/>
    <w:rsid w:val="00517523"/>
    <w:rsid w:val="005178C9"/>
    <w:rsid w:val="00517A71"/>
    <w:rsid w:val="00517B43"/>
    <w:rsid w:val="00517B79"/>
    <w:rsid w:val="00517DAE"/>
    <w:rsid w:val="00517DC7"/>
    <w:rsid w:val="00520001"/>
    <w:rsid w:val="00520053"/>
    <w:rsid w:val="00520392"/>
    <w:rsid w:val="005208E9"/>
    <w:rsid w:val="00520A4C"/>
    <w:rsid w:val="00520C96"/>
    <w:rsid w:val="00520DCC"/>
    <w:rsid w:val="00520EF4"/>
    <w:rsid w:val="0052109D"/>
    <w:rsid w:val="00521156"/>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5FCF"/>
    <w:rsid w:val="005260D3"/>
    <w:rsid w:val="00526222"/>
    <w:rsid w:val="005262E3"/>
    <w:rsid w:val="0052675F"/>
    <w:rsid w:val="00526A06"/>
    <w:rsid w:val="0052705D"/>
    <w:rsid w:val="0052741C"/>
    <w:rsid w:val="00527459"/>
    <w:rsid w:val="00527612"/>
    <w:rsid w:val="005276CC"/>
    <w:rsid w:val="0052773E"/>
    <w:rsid w:val="00527A34"/>
    <w:rsid w:val="00527FBC"/>
    <w:rsid w:val="005307D3"/>
    <w:rsid w:val="0053094A"/>
    <w:rsid w:val="005309D5"/>
    <w:rsid w:val="00530AA8"/>
    <w:rsid w:val="00530B28"/>
    <w:rsid w:val="00530CE0"/>
    <w:rsid w:val="00530E92"/>
    <w:rsid w:val="0053189A"/>
    <w:rsid w:val="00531A4E"/>
    <w:rsid w:val="00531B1F"/>
    <w:rsid w:val="00531BE5"/>
    <w:rsid w:val="00531C16"/>
    <w:rsid w:val="00531E0A"/>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9BD"/>
    <w:rsid w:val="00535BCB"/>
    <w:rsid w:val="00535CA3"/>
    <w:rsid w:val="00535CA6"/>
    <w:rsid w:val="00535DE7"/>
    <w:rsid w:val="00535E0F"/>
    <w:rsid w:val="00535EA2"/>
    <w:rsid w:val="00535EF8"/>
    <w:rsid w:val="0053611A"/>
    <w:rsid w:val="00536E00"/>
    <w:rsid w:val="00536FF0"/>
    <w:rsid w:val="005371C5"/>
    <w:rsid w:val="00537315"/>
    <w:rsid w:val="0053744D"/>
    <w:rsid w:val="00537D7A"/>
    <w:rsid w:val="00537E43"/>
    <w:rsid w:val="00537F93"/>
    <w:rsid w:val="00540454"/>
    <w:rsid w:val="00540568"/>
    <w:rsid w:val="005407D8"/>
    <w:rsid w:val="00540BDB"/>
    <w:rsid w:val="00540D3B"/>
    <w:rsid w:val="005410DB"/>
    <w:rsid w:val="0054149A"/>
    <w:rsid w:val="00542198"/>
    <w:rsid w:val="00542747"/>
    <w:rsid w:val="00542A7D"/>
    <w:rsid w:val="00542E53"/>
    <w:rsid w:val="0054367D"/>
    <w:rsid w:val="00543785"/>
    <w:rsid w:val="00543862"/>
    <w:rsid w:val="0054397F"/>
    <w:rsid w:val="00543F2E"/>
    <w:rsid w:val="00544294"/>
    <w:rsid w:val="0054463A"/>
    <w:rsid w:val="0054470E"/>
    <w:rsid w:val="0054477D"/>
    <w:rsid w:val="0054492F"/>
    <w:rsid w:val="00544967"/>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7FC"/>
    <w:rsid w:val="00550906"/>
    <w:rsid w:val="00550C18"/>
    <w:rsid w:val="00550FD2"/>
    <w:rsid w:val="005511AC"/>
    <w:rsid w:val="005511C2"/>
    <w:rsid w:val="005513AB"/>
    <w:rsid w:val="005514BB"/>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895"/>
    <w:rsid w:val="005619E0"/>
    <w:rsid w:val="00561B11"/>
    <w:rsid w:val="00561FF2"/>
    <w:rsid w:val="00562079"/>
    <w:rsid w:val="005620E1"/>
    <w:rsid w:val="005624C7"/>
    <w:rsid w:val="00562583"/>
    <w:rsid w:val="00562AF4"/>
    <w:rsid w:val="00562FF0"/>
    <w:rsid w:val="005635D8"/>
    <w:rsid w:val="005635E9"/>
    <w:rsid w:val="005637DF"/>
    <w:rsid w:val="005639C9"/>
    <w:rsid w:val="00563A94"/>
    <w:rsid w:val="00563AE9"/>
    <w:rsid w:val="00563D63"/>
    <w:rsid w:val="005640CC"/>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54A"/>
    <w:rsid w:val="0056760D"/>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A2D"/>
    <w:rsid w:val="00574F49"/>
    <w:rsid w:val="00574F52"/>
    <w:rsid w:val="00575064"/>
    <w:rsid w:val="005755A4"/>
    <w:rsid w:val="00575662"/>
    <w:rsid w:val="00575D1C"/>
    <w:rsid w:val="00576195"/>
    <w:rsid w:val="00576427"/>
    <w:rsid w:val="00576769"/>
    <w:rsid w:val="005769CF"/>
    <w:rsid w:val="00576BE8"/>
    <w:rsid w:val="00576E3C"/>
    <w:rsid w:val="005777DF"/>
    <w:rsid w:val="005802C4"/>
    <w:rsid w:val="0058065C"/>
    <w:rsid w:val="00580660"/>
    <w:rsid w:val="005808E4"/>
    <w:rsid w:val="00580BCF"/>
    <w:rsid w:val="00580CFD"/>
    <w:rsid w:val="00580DEF"/>
    <w:rsid w:val="00580E68"/>
    <w:rsid w:val="005814E3"/>
    <w:rsid w:val="00581778"/>
    <w:rsid w:val="00581B4B"/>
    <w:rsid w:val="00581E0E"/>
    <w:rsid w:val="00581ECD"/>
    <w:rsid w:val="00581FA5"/>
    <w:rsid w:val="00582A03"/>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FFD"/>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F5"/>
    <w:rsid w:val="00586BDE"/>
    <w:rsid w:val="00586C42"/>
    <w:rsid w:val="00586E5A"/>
    <w:rsid w:val="00586F32"/>
    <w:rsid w:val="00587014"/>
    <w:rsid w:val="00587054"/>
    <w:rsid w:val="00587197"/>
    <w:rsid w:val="005873CA"/>
    <w:rsid w:val="00587448"/>
    <w:rsid w:val="0058759B"/>
    <w:rsid w:val="00587790"/>
    <w:rsid w:val="00587910"/>
    <w:rsid w:val="00587C9B"/>
    <w:rsid w:val="00587FA5"/>
    <w:rsid w:val="005900BF"/>
    <w:rsid w:val="00590366"/>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6040"/>
    <w:rsid w:val="0059632E"/>
    <w:rsid w:val="00596742"/>
    <w:rsid w:val="00596DAF"/>
    <w:rsid w:val="005971B9"/>
    <w:rsid w:val="005975A0"/>
    <w:rsid w:val="0059773D"/>
    <w:rsid w:val="00597866"/>
    <w:rsid w:val="00597CEA"/>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77"/>
    <w:rsid w:val="005A3895"/>
    <w:rsid w:val="005A3BA1"/>
    <w:rsid w:val="005A3E4F"/>
    <w:rsid w:val="005A3E85"/>
    <w:rsid w:val="005A4351"/>
    <w:rsid w:val="005A4488"/>
    <w:rsid w:val="005A4A1E"/>
    <w:rsid w:val="005A4AB8"/>
    <w:rsid w:val="005A4DE9"/>
    <w:rsid w:val="005A4EC6"/>
    <w:rsid w:val="005A5018"/>
    <w:rsid w:val="005A534E"/>
    <w:rsid w:val="005A549C"/>
    <w:rsid w:val="005A54CF"/>
    <w:rsid w:val="005A54FE"/>
    <w:rsid w:val="005A6483"/>
    <w:rsid w:val="005A6B89"/>
    <w:rsid w:val="005A6BCB"/>
    <w:rsid w:val="005A6C79"/>
    <w:rsid w:val="005A71CD"/>
    <w:rsid w:val="005A7583"/>
    <w:rsid w:val="005A768E"/>
    <w:rsid w:val="005A79CA"/>
    <w:rsid w:val="005A7A3F"/>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4B3"/>
    <w:rsid w:val="005B366C"/>
    <w:rsid w:val="005B3CCD"/>
    <w:rsid w:val="005B3FBC"/>
    <w:rsid w:val="005B405A"/>
    <w:rsid w:val="005B4064"/>
    <w:rsid w:val="005B41A2"/>
    <w:rsid w:val="005B4203"/>
    <w:rsid w:val="005B4570"/>
    <w:rsid w:val="005B46D9"/>
    <w:rsid w:val="005B49D5"/>
    <w:rsid w:val="005B4B8D"/>
    <w:rsid w:val="005B4C54"/>
    <w:rsid w:val="005B50A9"/>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0C16"/>
    <w:rsid w:val="005C1095"/>
    <w:rsid w:val="005C13DD"/>
    <w:rsid w:val="005C1503"/>
    <w:rsid w:val="005C1521"/>
    <w:rsid w:val="005C1A6B"/>
    <w:rsid w:val="005C205F"/>
    <w:rsid w:val="005C2133"/>
    <w:rsid w:val="005C251E"/>
    <w:rsid w:val="005C2D8D"/>
    <w:rsid w:val="005C2E15"/>
    <w:rsid w:val="005C2E4E"/>
    <w:rsid w:val="005C2ED6"/>
    <w:rsid w:val="005C32E5"/>
    <w:rsid w:val="005C3458"/>
    <w:rsid w:val="005C3819"/>
    <w:rsid w:val="005C391F"/>
    <w:rsid w:val="005C4194"/>
    <w:rsid w:val="005C43D4"/>
    <w:rsid w:val="005C443F"/>
    <w:rsid w:val="005C472F"/>
    <w:rsid w:val="005C47B0"/>
    <w:rsid w:val="005C4A89"/>
    <w:rsid w:val="005C504F"/>
    <w:rsid w:val="005C5395"/>
    <w:rsid w:val="005C5404"/>
    <w:rsid w:val="005C57AF"/>
    <w:rsid w:val="005C57D2"/>
    <w:rsid w:val="005C585A"/>
    <w:rsid w:val="005C5F17"/>
    <w:rsid w:val="005C615E"/>
    <w:rsid w:val="005C663A"/>
    <w:rsid w:val="005C6A0A"/>
    <w:rsid w:val="005C6BE2"/>
    <w:rsid w:val="005C7768"/>
    <w:rsid w:val="005C78C3"/>
    <w:rsid w:val="005C78F9"/>
    <w:rsid w:val="005C7BBB"/>
    <w:rsid w:val="005C7D5E"/>
    <w:rsid w:val="005D02B8"/>
    <w:rsid w:val="005D07A7"/>
    <w:rsid w:val="005D0E5C"/>
    <w:rsid w:val="005D149C"/>
    <w:rsid w:val="005D195D"/>
    <w:rsid w:val="005D1A8A"/>
    <w:rsid w:val="005D1B6E"/>
    <w:rsid w:val="005D1EA1"/>
    <w:rsid w:val="005D1EF9"/>
    <w:rsid w:val="005D290D"/>
    <w:rsid w:val="005D2F26"/>
    <w:rsid w:val="005D34A7"/>
    <w:rsid w:val="005D3545"/>
    <w:rsid w:val="005D3773"/>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1C"/>
    <w:rsid w:val="005E3749"/>
    <w:rsid w:val="005E3835"/>
    <w:rsid w:val="005E3AEC"/>
    <w:rsid w:val="005E3B36"/>
    <w:rsid w:val="005E3B58"/>
    <w:rsid w:val="005E3CA1"/>
    <w:rsid w:val="005E3CD4"/>
    <w:rsid w:val="005E3D1B"/>
    <w:rsid w:val="005E3DB5"/>
    <w:rsid w:val="005E4399"/>
    <w:rsid w:val="005E4851"/>
    <w:rsid w:val="005E55E7"/>
    <w:rsid w:val="005E5C40"/>
    <w:rsid w:val="005E5DBF"/>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1FE4"/>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DB8"/>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DB"/>
    <w:rsid w:val="005F56DA"/>
    <w:rsid w:val="005F5CD7"/>
    <w:rsid w:val="005F5CF8"/>
    <w:rsid w:val="005F5FE7"/>
    <w:rsid w:val="005F63D5"/>
    <w:rsid w:val="005F664E"/>
    <w:rsid w:val="005F68DF"/>
    <w:rsid w:val="005F6C9B"/>
    <w:rsid w:val="005F6D3A"/>
    <w:rsid w:val="005F70AB"/>
    <w:rsid w:val="005F77B1"/>
    <w:rsid w:val="005F7810"/>
    <w:rsid w:val="005F79A7"/>
    <w:rsid w:val="00600134"/>
    <w:rsid w:val="006004FA"/>
    <w:rsid w:val="00600A7A"/>
    <w:rsid w:val="00600B78"/>
    <w:rsid w:val="00600C23"/>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8D6"/>
    <w:rsid w:val="00602AC5"/>
    <w:rsid w:val="00602B62"/>
    <w:rsid w:val="00602E8C"/>
    <w:rsid w:val="00603202"/>
    <w:rsid w:val="006033D7"/>
    <w:rsid w:val="00603400"/>
    <w:rsid w:val="0060342F"/>
    <w:rsid w:val="006035FB"/>
    <w:rsid w:val="00603BD4"/>
    <w:rsid w:val="00603D60"/>
    <w:rsid w:val="00603E33"/>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B4"/>
    <w:rsid w:val="00605E32"/>
    <w:rsid w:val="0060611B"/>
    <w:rsid w:val="00606299"/>
    <w:rsid w:val="0060635D"/>
    <w:rsid w:val="006063FA"/>
    <w:rsid w:val="0060669C"/>
    <w:rsid w:val="006067CF"/>
    <w:rsid w:val="00606C65"/>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D9"/>
    <w:rsid w:val="00615045"/>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BC"/>
    <w:rsid w:val="006212D1"/>
    <w:rsid w:val="00621474"/>
    <w:rsid w:val="006214DC"/>
    <w:rsid w:val="00621553"/>
    <w:rsid w:val="006217C3"/>
    <w:rsid w:val="006218EB"/>
    <w:rsid w:val="006219F6"/>
    <w:rsid w:val="00621BF9"/>
    <w:rsid w:val="00621FFB"/>
    <w:rsid w:val="0062230E"/>
    <w:rsid w:val="00622AF8"/>
    <w:rsid w:val="0062337C"/>
    <w:rsid w:val="006233FB"/>
    <w:rsid w:val="006235DA"/>
    <w:rsid w:val="006238B0"/>
    <w:rsid w:val="006238CE"/>
    <w:rsid w:val="00623A27"/>
    <w:rsid w:val="00623DC6"/>
    <w:rsid w:val="00623E4C"/>
    <w:rsid w:val="00623EAA"/>
    <w:rsid w:val="00623F85"/>
    <w:rsid w:val="00623FC4"/>
    <w:rsid w:val="00624396"/>
    <w:rsid w:val="00624B4D"/>
    <w:rsid w:val="00624CFC"/>
    <w:rsid w:val="00624DD7"/>
    <w:rsid w:val="00624E7C"/>
    <w:rsid w:val="006250E1"/>
    <w:rsid w:val="00625B46"/>
    <w:rsid w:val="00625D97"/>
    <w:rsid w:val="00625E1C"/>
    <w:rsid w:val="00625E23"/>
    <w:rsid w:val="00626C8B"/>
    <w:rsid w:val="00626DB9"/>
    <w:rsid w:val="00626EED"/>
    <w:rsid w:val="006271A3"/>
    <w:rsid w:val="006271E8"/>
    <w:rsid w:val="006277E9"/>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74B"/>
    <w:rsid w:val="00633C81"/>
    <w:rsid w:val="00633DA5"/>
    <w:rsid w:val="006341A8"/>
    <w:rsid w:val="0063422D"/>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F06"/>
    <w:rsid w:val="006426F6"/>
    <w:rsid w:val="00642950"/>
    <w:rsid w:val="00642CF1"/>
    <w:rsid w:val="00642D98"/>
    <w:rsid w:val="00642F80"/>
    <w:rsid w:val="00643065"/>
    <w:rsid w:val="00643215"/>
    <w:rsid w:val="006435C6"/>
    <w:rsid w:val="006437D9"/>
    <w:rsid w:val="0064393A"/>
    <w:rsid w:val="00643B41"/>
    <w:rsid w:val="00643B76"/>
    <w:rsid w:val="00643BBC"/>
    <w:rsid w:val="00643E43"/>
    <w:rsid w:val="006442A3"/>
    <w:rsid w:val="00644487"/>
    <w:rsid w:val="006447C3"/>
    <w:rsid w:val="00644808"/>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792"/>
    <w:rsid w:val="0065099F"/>
    <w:rsid w:val="00650CF6"/>
    <w:rsid w:val="00650DF8"/>
    <w:rsid w:val="00650EEC"/>
    <w:rsid w:val="00650FF9"/>
    <w:rsid w:val="00651231"/>
    <w:rsid w:val="006512FE"/>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0A3"/>
    <w:rsid w:val="0066030C"/>
    <w:rsid w:val="006605FB"/>
    <w:rsid w:val="006608CD"/>
    <w:rsid w:val="00660BDB"/>
    <w:rsid w:val="00660C5C"/>
    <w:rsid w:val="006610D0"/>
    <w:rsid w:val="00661452"/>
    <w:rsid w:val="006614DC"/>
    <w:rsid w:val="00661539"/>
    <w:rsid w:val="00661F31"/>
    <w:rsid w:val="00661FD8"/>
    <w:rsid w:val="00662208"/>
    <w:rsid w:val="00662724"/>
    <w:rsid w:val="00662B1D"/>
    <w:rsid w:val="0066316D"/>
    <w:rsid w:val="0066338E"/>
    <w:rsid w:val="006633FF"/>
    <w:rsid w:val="00663479"/>
    <w:rsid w:val="006634CD"/>
    <w:rsid w:val="0066454E"/>
    <w:rsid w:val="00665043"/>
    <w:rsid w:val="00665061"/>
    <w:rsid w:val="006650D8"/>
    <w:rsid w:val="006651F7"/>
    <w:rsid w:val="00665638"/>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C28"/>
    <w:rsid w:val="006711C0"/>
    <w:rsid w:val="006716B5"/>
    <w:rsid w:val="00671756"/>
    <w:rsid w:val="00671BDB"/>
    <w:rsid w:val="00671C02"/>
    <w:rsid w:val="00671F45"/>
    <w:rsid w:val="00672163"/>
    <w:rsid w:val="006721E6"/>
    <w:rsid w:val="00672243"/>
    <w:rsid w:val="006729F8"/>
    <w:rsid w:val="00672C98"/>
    <w:rsid w:val="00672D26"/>
    <w:rsid w:val="00672DA4"/>
    <w:rsid w:val="00672E4F"/>
    <w:rsid w:val="00672F4E"/>
    <w:rsid w:val="0067341F"/>
    <w:rsid w:val="00673DAC"/>
    <w:rsid w:val="00673EF2"/>
    <w:rsid w:val="00674047"/>
    <w:rsid w:val="0067502B"/>
    <w:rsid w:val="00675072"/>
    <w:rsid w:val="006758A4"/>
    <w:rsid w:val="006762AC"/>
    <w:rsid w:val="006763E7"/>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974"/>
    <w:rsid w:val="006809A9"/>
    <w:rsid w:val="00680E33"/>
    <w:rsid w:val="006812F1"/>
    <w:rsid w:val="00681A2A"/>
    <w:rsid w:val="00681A89"/>
    <w:rsid w:val="00681B88"/>
    <w:rsid w:val="00681EDC"/>
    <w:rsid w:val="0068219A"/>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6EC"/>
    <w:rsid w:val="00683964"/>
    <w:rsid w:val="00683F54"/>
    <w:rsid w:val="006840D1"/>
    <w:rsid w:val="006843BA"/>
    <w:rsid w:val="00684B00"/>
    <w:rsid w:val="00684D3D"/>
    <w:rsid w:val="00684D7F"/>
    <w:rsid w:val="006855CD"/>
    <w:rsid w:val="00685718"/>
    <w:rsid w:val="00685986"/>
    <w:rsid w:val="00685CE4"/>
    <w:rsid w:val="00685F0E"/>
    <w:rsid w:val="006864D5"/>
    <w:rsid w:val="0068688D"/>
    <w:rsid w:val="006869D6"/>
    <w:rsid w:val="00686D96"/>
    <w:rsid w:val="00687033"/>
    <w:rsid w:val="0068747C"/>
    <w:rsid w:val="006879FD"/>
    <w:rsid w:val="00687D60"/>
    <w:rsid w:val="00687EAB"/>
    <w:rsid w:val="00687F6D"/>
    <w:rsid w:val="00690246"/>
    <w:rsid w:val="00690722"/>
    <w:rsid w:val="00690AD6"/>
    <w:rsid w:val="00690CC9"/>
    <w:rsid w:val="00690F19"/>
    <w:rsid w:val="00690F90"/>
    <w:rsid w:val="00690FCC"/>
    <w:rsid w:val="0069108E"/>
    <w:rsid w:val="00691095"/>
    <w:rsid w:val="00691D49"/>
    <w:rsid w:val="00691DD9"/>
    <w:rsid w:val="00692222"/>
    <w:rsid w:val="0069243C"/>
    <w:rsid w:val="006924E7"/>
    <w:rsid w:val="0069270E"/>
    <w:rsid w:val="006929C5"/>
    <w:rsid w:val="006929F9"/>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870"/>
    <w:rsid w:val="00696C02"/>
    <w:rsid w:val="00696C6E"/>
    <w:rsid w:val="006975EE"/>
    <w:rsid w:val="0069774C"/>
    <w:rsid w:val="0069791A"/>
    <w:rsid w:val="00697BB6"/>
    <w:rsid w:val="00697E5E"/>
    <w:rsid w:val="006A0267"/>
    <w:rsid w:val="006A02CB"/>
    <w:rsid w:val="006A04A8"/>
    <w:rsid w:val="006A059B"/>
    <w:rsid w:val="006A08CE"/>
    <w:rsid w:val="006A0C0E"/>
    <w:rsid w:val="006A0FDC"/>
    <w:rsid w:val="006A1289"/>
    <w:rsid w:val="006A141C"/>
    <w:rsid w:val="006A1786"/>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A18"/>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82D"/>
    <w:rsid w:val="006B7932"/>
    <w:rsid w:val="006B7CCF"/>
    <w:rsid w:val="006B7FE3"/>
    <w:rsid w:val="006C0395"/>
    <w:rsid w:val="006C07B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B0"/>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7AA"/>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D05"/>
    <w:rsid w:val="006D0ED6"/>
    <w:rsid w:val="006D0EEB"/>
    <w:rsid w:val="006D0FEE"/>
    <w:rsid w:val="006D116A"/>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B6D"/>
    <w:rsid w:val="006D7C96"/>
    <w:rsid w:val="006D7CBE"/>
    <w:rsid w:val="006D7EE2"/>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363"/>
    <w:rsid w:val="006E79C0"/>
    <w:rsid w:val="006E7C95"/>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3D32"/>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704"/>
    <w:rsid w:val="006F6921"/>
    <w:rsid w:val="006F6A17"/>
    <w:rsid w:val="006F73A3"/>
    <w:rsid w:val="006F7C1F"/>
    <w:rsid w:val="006F7E0A"/>
    <w:rsid w:val="00700188"/>
    <w:rsid w:val="007006F1"/>
    <w:rsid w:val="00700863"/>
    <w:rsid w:val="00700AE5"/>
    <w:rsid w:val="00700AEB"/>
    <w:rsid w:val="00700C80"/>
    <w:rsid w:val="0070104F"/>
    <w:rsid w:val="00701178"/>
    <w:rsid w:val="0070118D"/>
    <w:rsid w:val="00701234"/>
    <w:rsid w:val="007015B0"/>
    <w:rsid w:val="00701815"/>
    <w:rsid w:val="007018A4"/>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5F4E"/>
    <w:rsid w:val="00706196"/>
    <w:rsid w:val="007063A2"/>
    <w:rsid w:val="007063FD"/>
    <w:rsid w:val="00706532"/>
    <w:rsid w:val="007066F8"/>
    <w:rsid w:val="007069E3"/>
    <w:rsid w:val="007069E9"/>
    <w:rsid w:val="00706AE4"/>
    <w:rsid w:val="00706EC8"/>
    <w:rsid w:val="007070DD"/>
    <w:rsid w:val="007071A9"/>
    <w:rsid w:val="00707332"/>
    <w:rsid w:val="0070776E"/>
    <w:rsid w:val="00707977"/>
    <w:rsid w:val="00707AE2"/>
    <w:rsid w:val="00707E11"/>
    <w:rsid w:val="00707E26"/>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ACF"/>
    <w:rsid w:val="00715DC4"/>
    <w:rsid w:val="00715E4C"/>
    <w:rsid w:val="00716254"/>
    <w:rsid w:val="00716430"/>
    <w:rsid w:val="00716456"/>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3A8"/>
    <w:rsid w:val="0072155B"/>
    <w:rsid w:val="007215CA"/>
    <w:rsid w:val="007215D7"/>
    <w:rsid w:val="0072168D"/>
    <w:rsid w:val="007218A5"/>
    <w:rsid w:val="00721B22"/>
    <w:rsid w:val="00721C05"/>
    <w:rsid w:val="00721C13"/>
    <w:rsid w:val="00721EEF"/>
    <w:rsid w:val="00722852"/>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569"/>
    <w:rsid w:val="00733699"/>
    <w:rsid w:val="00733744"/>
    <w:rsid w:val="007339D6"/>
    <w:rsid w:val="007339E4"/>
    <w:rsid w:val="00733A3C"/>
    <w:rsid w:val="00733F22"/>
    <w:rsid w:val="00734471"/>
    <w:rsid w:val="007348C2"/>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C6C"/>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C1A"/>
    <w:rsid w:val="007441D2"/>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34A"/>
    <w:rsid w:val="007524D6"/>
    <w:rsid w:val="00752648"/>
    <w:rsid w:val="00752879"/>
    <w:rsid w:val="00752D32"/>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7A4"/>
    <w:rsid w:val="00760AA0"/>
    <w:rsid w:val="0076128F"/>
    <w:rsid w:val="0076143D"/>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280"/>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744"/>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73E"/>
    <w:rsid w:val="00776A4E"/>
    <w:rsid w:val="00776E1B"/>
    <w:rsid w:val="00777099"/>
    <w:rsid w:val="007777D5"/>
    <w:rsid w:val="007779F6"/>
    <w:rsid w:val="00777A05"/>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85C"/>
    <w:rsid w:val="007869F2"/>
    <w:rsid w:val="00786CCA"/>
    <w:rsid w:val="00786DA5"/>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B5"/>
    <w:rsid w:val="007925C2"/>
    <w:rsid w:val="00792818"/>
    <w:rsid w:val="0079282C"/>
    <w:rsid w:val="007928D6"/>
    <w:rsid w:val="00792FA7"/>
    <w:rsid w:val="007930A4"/>
    <w:rsid w:val="007931D4"/>
    <w:rsid w:val="00793387"/>
    <w:rsid w:val="00793565"/>
    <w:rsid w:val="00793706"/>
    <w:rsid w:val="007939E0"/>
    <w:rsid w:val="00793B04"/>
    <w:rsid w:val="00793ED7"/>
    <w:rsid w:val="00793F82"/>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38E"/>
    <w:rsid w:val="0079785A"/>
    <w:rsid w:val="007978E4"/>
    <w:rsid w:val="00797E53"/>
    <w:rsid w:val="007A0084"/>
    <w:rsid w:val="007A0657"/>
    <w:rsid w:val="007A0760"/>
    <w:rsid w:val="007A08CE"/>
    <w:rsid w:val="007A0AFC"/>
    <w:rsid w:val="007A0D03"/>
    <w:rsid w:val="007A0D37"/>
    <w:rsid w:val="007A0E20"/>
    <w:rsid w:val="007A0EFC"/>
    <w:rsid w:val="007A119B"/>
    <w:rsid w:val="007A119C"/>
    <w:rsid w:val="007A1522"/>
    <w:rsid w:val="007A1B8F"/>
    <w:rsid w:val="007A1C2F"/>
    <w:rsid w:val="007A201F"/>
    <w:rsid w:val="007A212D"/>
    <w:rsid w:val="007A22B7"/>
    <w:rsid w:val="007A274D"/>
    <w:rsid w:val="007A28E4"/>
    <w:rsid w:val="007A2CB9"/>
    <w:rsid w:val="007A2E45"/>
    <w:rsid w:val="007A3164"/>
    <w:rsid w:val="007A32E6"/>
    <w:rsid w:val="007A3326"/>
    <w:rsid w:val="007A3493"/>
    <w:rsid w:val="007A358E"/>
    <w:rsid w:val="007A36D6"/>
    <w:rsid w:val="007A3ACC"/>
    <w:rsid w:val="007A408D"/>
    <w:rsid w:val="007A44BF"/>
    <w:rsid w:val="007A44D1"/>
    <w:rsid w:val="007A4568"/>
    <w:rsid w:val="007A49EE"/>
    <w:rsid w:val="007A500F"/>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09A"/>
    <w:rsid w:val="007B31E5"/>
    <w:rsid w:val="007B368A"/>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83F"/>
    <w:rsid w:val="007C0A9B"/>
    <w:rsid w:val="007C0FAC"/>
    <w:rsid w:val="007C0FFE"/>
    <w:rsid w:val="007C1478"/>
    <w:rsid w:val="007C1537"/>
    <w:rsid w:val="007C15B5"/>
    <w:rsid w:val="007C1C87"/>
    <w:rsid w:val="007C1D21"/>
    <w:rsid w:val="007C1EF7"/>
    <w:rsid w:val="007C2016"/>
    <w:rsid w:val="007C208E"/>
    <w:rsid w:val="007C2177"/>
    <w:rsid w:val="007C218D"/>
    <w:rsid w:val="007C21DE"/>
    <w:rsid w:val="007C2789"/>
    <w:rsid w:val="007C2847"/>
    <w:rsid w:val="007C2914"/>
    <w:rsid w:val="007C2B9F"/>
    <w:rsid w:val="007C2E36"/>
    <w:rsid w:val="007C2F4A"/>
    <w:rsid w:val="007C3050"/>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E11"/>
    <w:rsid w:val="007D00C9"/>
    <w:rsid w:val="007D0277"/>
    <w:rsid w:val="007D0514"/>
    <w:rsid w:val="007D0540"/>
    <w:rsid w:val="007D06CE"/>
    <w:rsid w:val="007D084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DEB"/>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48C"/>
    <w:rsid w:val="007E66CE"/>
    <w:rsid w:val="007E69D5"/>
    <w:rsid w:val="007E6A93"/>
    <w:rsid w:val="007E7026"/>
    <w:rsid w:val="007E73D0"/>
    <w:rsid w:val="007E78DE"/>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266"/>
    <w:rsid w:val="008003A7"/>
    <w:rsid w:val="0080055E"/>
    <w:rsid w:val="00800622"/>
    <w:rsid w:val="00800639"/>
    <w:rsid w:val="00800653"/>
    <w:rsid w:val="008015D3"/>
    <w:rsid w:val="008016AA"/>
    <w:rsid w:val="00801AF5"/>
    <w:rsid w:val="00801FF7"/>
    <w:rsid w:val="00802038"/>
    <w:rsid w:val="00802586"/>
    <w:rsid w:val="008028FD"/>
    <w:rsid w:val="00802958"/>
    <w:rsid w:val="00802B75"/>
    <w:rsid w:val="00802EC9"/>
    <w:rsid w:val="00803398"/>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047"/>
    <w:rsid w:val="008113ED"/>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63E"/>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53"/>
    <w:rsid w:val="00816FAA"/>
    <w:rsid w:val="0081714E"/>
    <w:rsid w:val="00817903"/>
    <w:rsid w:val="00817A8E"/>
    <w:rsid w:val="00817E18"/>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EF3"/>
    <w:rsid w:val="00824FE0"/>
    <w:rsid w:val="0082526F"/>
    <w:rsid w:val="008252B9"/>
    <w:rsid w:val="008252BD"/>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2A7"/>
    <w:rsid w:val="00830561"/>
    <w:rsid w:val="008306F8"/>
    <w:rsid w:val="00830798"/>
    <w:rsid w:val="00830976"/>
    <w:rsid w:val="008309AC"/>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78F"/>
    <w:rsid w:val="00841C17"/>
    <w:rsid w:val="00841C88"/>
    <w:rsid w:val="00841EDA"/>
    <w:rsid w:val="0084230A"/>
    <w:rsid w:val="0084234F"/>
    <w:rsid w:val="008423BE"/>
    <w:rsid w:val="008425BA"/>
    <w:rsid w:val="008426B6"/>
    <w:rsid w:val="0084271F"/>
    <w:rsid w:val="008427AF"/>
    <w:rsid w:val="00842BB7"/>
    <w:rsid w:val="00843235"/>
    <w:rsid w:val="008432EF"/>
    <w:rsid w:val="0084339A"/>
    <w:rsid w:val="00843409"/>
    <w:rsid w:val="0084353C"/>
    <w:rsid w:val="00843CD3"/>
    <w:rsid w:val="008440A7"/>
    <w:rsid w:val="00844144"/>
    <w:rsid w:val="00844469"/>
    <w:rsid w:val="0084499C"/>
    <w:rsid w:val="00844B27"/>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8AB"/>
    <w:rsid w:val="00847F8F"/>
    <w:rsid w:val="008500F8"/>
    <w:rsid w:val="008502BB"/>
    <w:rsid w:val="008504ED"/>
    <w:rsid w:val="00850518"/>
    <w:rsid w:val="008508EE"/>
    <w:rsid w:val="0085106C"/>
    <w:rsid w:val="00851112"/>
    <w:rsid w:val="008513F1"/>
    <w:rsid w:val="00851454"/>
    <w:rsid w:val="008514E8"/>
    <w:rsid w:val="00851524"/>
    <w:rsid w:val="008516B7"/>
    <w:rsid w:val="00851AB9"/>
    <w:rsid w:val="00851C46"/>
    <w:rsid w:val="00851F65"/>
    <w:rsid w:val="00852219"/>
    <w:rsid w:val="008525FD"/>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1616"/>
    <w:rsid w:val="00861675"/>
    <w:rsid w:val="00861922"/>
    <w:rsid w:val="00861A93"/>
    <w:rsid w:val="00861C47"/>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278"/>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62C"/>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48"/>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034"/>
    <w:rsid w:val="008820BF"/>
    <w:rsid w:val="0088212F"/>
    <w:rsid w:val="00882BDE"/>
    <w:rsid w:val="00882D28"/>
    <w:rsid w:val="00882E91"/>
    <w:rsid w:val="00883985"/>
    <w:rsid w:val="00883AC6"/>
    <w:rsid w:val="00883C12"/>
    <w:rsid w:val="0088400F"/>
    <w:rsid w:val="008840B4"/>
    <w:rsid w:val="0088424B"/>
    <w:rsid w:val="00884443"/>
    <w:rsid w:val="008847E9"/>
    <w:rsid w:val="008849F4"/>
    <w:rsid w:val="00884B76"/>
    <w:rsid w:val="00884C59"/>
    <w:rsid w:val="00885098"/>
    <w:rsid w:val="00885A0C"/>
    <w:rsid w:val="00885A9D"/>
    <w:rsid w:val="0088615B"/>
    <w:rsid w:val="00886167"/>
    <w:rsid w:val="0088641F"/>
    <w:rsid w:val="008869E2"/>
    <w:rsid w:val="00886A0C"/>
    <w:rsid w:val="00886BED"/>
    <w:rsid w:val="00887177"/>
    <w:rsid w:val="008872C3"/>
    <w:rsid w:val="008875E2"/>
    <w:rsid w:val="008878F3"/>
    <w:rsid w:val="00887B92"/>
    <w:rsid w:val="00887DE9"/>
    <w:rsid w:val="008902A4"/>
    <w:rsid w:val="00890C36"/>
    <w:rsid w:val="00890D98"/>
    <w:rsid w:val="00891060"/>
    <w:rsid w:val="00891372"/>
    <w:rsid w:val="00891615"/>
    <w:rsid w:val="00891AF7"/>
    <w:rsid w:val="00891C5F"/>
    <w:rsid w:val="00891EA3"/>
    <w:rsid w:val="00891FE5"/>
    <w:rsid w:val="0089209B"/>
    <w:rsid w:val="008926CE"/>
    <w:rsid w:val="008929BE"/>
    <w:rsid w:val="00892BAA"/>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79E"/>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C5"/>
    <w:rsid w:val="008A29D4"/>
    <w:rsid w:val="008A2CED"/>
    <w:rsid w:val="008A2D7E"/>
    <w:rsid w:val="008A2D86"/>
    <w:rsid w:val="008A2F9F"/>
    <w:rsid w:val="008A2FE3"/>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6847"/>
    <w:rsid w:val="008A69FE"/>
    <w:rsid w:val="008A7128"/>
    <w:rsid w:val="008A715A"/>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B8"/>
    <w:rsid w:val="008B4161"/>
    <w:rsid w:val="008B4730"/>
    <w:rsid w:val="008B48CC"/>
    <w:rsid w:val="008B4972"/>
    <w:rsid w:val="008B4AD1"/>
    <w:rsid w:val="008B4B8F"/>
    <w:rsid w:val="008B4C42"/>
    <w:rsid w:val="008B4F6B"/>
    <w:rsid w:val="008B4F98"/>
    <w:rsid w:val="008B51AD"/>
    <w:rsid w:val="008B5346"/>
    <w:rsid w:val="008B57EE"/>
    <w:rsid w:val="008B587F"/>
    <w:rsid w:val="008B5FD1"/>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5AF"/>
    <w:rsid w:val="008C1701"/>
    <w:rsid w:val="008C180A"/>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3FD0"/>
    <w:rsid w:val="008C427E"/>
    <w:rsid w:val="008C4704"/>
    <w:rsid w:val="008C4D72"/>
    <w:rsid w:val="008C4E7D"/>
    <w:rsid w:val="008C4F10"/>
    <w:rsid w:val="008C53E8"/>
    <w:rsid w:val="008C5C6B"/>
    <w:rsid w:val="008C5DFD"/>
    <w:rsid w:val="008C6492"/>
    <w:rsid w:val="008C671B"/>
    <w:rsid w:val="008C674D"/>
    <w:rsid w:val="008C716A"/>
    <w:rsid w:val="008C72BE"/>
    <w:rsid w:val="008C7653"/>
    <w:rsid w:val="008C776B"/>
    <w:rsid w:val="008C7EBE"/>
    <w:rsid w:val="008D019A"/>
    <w:rsid w:val="008D058C"/>
    <w:rsid w:val="008D0825"/>
    <w:rsid w:val="008D0B52"/>
    <w:rsid w:val="008D0F96"/>
    <w:rsid w:val="008D1182"/>
    <w:rsid w:val="008D1838"/>
    <w:rsid w:val="008D2121"/>
    <w:rsid w:val="008D224C"/>
    <w:rsid w:val="008D2300"/>
    <w:rsid w:val="008D23F5"/>
    <w:rsid w:val="008D26DA"/>
    <w:rsid w:val="008D2D84"/>
    <w:rsid w:val="008D3433"/>
    <w:rsid w:val="008D3436"/>
    <w:rsid w:val="008D3564"/>
    <w:rsid w:val="008D3619"/>
    <w:rsid w:val="008D38D0"/>
    <w:rsid w:val="008D3DD7"/>
    <w:rsid w:val="008D413F"/>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2D9"/>
    <w:rsid w:val="008D6C56"/>
    <w:rsid w:val="008D7137"/>
    <w:rsid w:val="008D735A"/>
    <w:rsid w:val="008D7584"/>
    <w:rsid w:val="008D778F"/>
    <w:rsid w:val="008D7E12"/>
    <w:rsid w:val="008E0555"/>
    <w:rsid w:val="008E059C"/>
    <w:rsid w:val="008E09EA"/>
    <w:rsid w:val="008E0AA1"/>
    <w:rsid w:val="008E0EBA"/>
    <w:rsid w:val="008E1207"/>
    <w:rsid w:val="008E1594"/>
    <w:rsid w:val="008E15A7"/>
    <w:rsid w:val="008E15EE"/>
    <w:rsid w:val="008E178C"/>
    <w:rsid w:val="008E179E"/>
    <w:rsid w:val="008E1898"/>
    <w:rsid w:val="008E1AAC"/>
    <w:rsid w:val="008E1AC2"/>
    <w:rsid w:val="008E20F7"/>
    <w:rsid w:val="008E21AE"/>
    <w:rsid w:val="008E21EC"/>
    <w:rsid w:val="008E271B"/>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8E4"/>
    <w:rsid w:val="008F3A41"/>
    <w:rsid w:val="008F3B89"/>
    <w:rsid w:val="008F3B91"/>
    <w:rsid w:val="008F3CB5"/>
    <w:rsid w:val="008F40B8"/>
    <w:rsid w:val="008F469F"/>
    <w:rsid w:val="008F4BB9"/>
    <w:rsid w:val="008F4E45"/>
    <w:rsid w:val="008F4E53"/>
    <w:rsid w:val="008F4F78"/>
    <w:rsid w:val="008F4FFC"/>
    <w:rsid w:val="008F50BF"/>
    <w:rsid w:val="008F520A"/>
    <w:rsid w:val="008F5301"/>
    <w:rsid w:val="008F545D"/>
    <w:rsid w:val="008F5532"/>
    <w:rsid w:val="008F58AE"/>
    <w:rsid w:val="008F5C88"/>
    <w:rsid w:val="008F5CF2"/>
    <w:rsid w:val="008F6095"/>
    <w:rsid w:val="008F6115"/>
    <w:rsid w:val="008F636A"/>
    <w:rsid w:val="008F663E"/>
    <w:rsid w:val="008F69D0"/>
    <w:rsid w:val="008F6ADE"/>
    <w:rsid w:val="008F6B89"/>
    <w:rsid w:val="008F6D8D"/>
    <w:rsid w:val="008F70E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A65"/>
    <w:rsid w:val="00903C27"/>
    <w:rsid w:val="0090411B"/>
    <w:rsid w:val="00904231"/>
    <w:rsid w:val="00904357"/>
    <w:rsid w:val="00904457"/>
    <w:rsid w:val="00904736"/>
    <w:rsid w:val="009047CD"/>
    <w:rsid w:val="00904A66"/>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6F5"/>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1"/>
    <w:rsid w:val="00916AD5"/>
    <w:rsid w:val="00916C0E"/>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240"/>
    <w:rsid w:val="0092333C"/>
    <w:rsid w:val="009236F1"/>
    <w:rsid w:val="00923D3C"/>
    <w:rsid w:val="009240C5"/>
    <w:rsid w:val="009243A0"/>
    <w:rsid w:val="00924438"/>
    <w:rsid w:val="0092486C"/>
    <w:rsid w:val="00924AA1"/>
    <w:rsid w:val="00924B50"/>
    <w:rsid w:val="00924C6D"/>
    <w:rsid w:val="00924E03"/>
    <w:rsid w:val="009251F3"/>
    <w:rsid w:val="0092522E"/>
    <w:rsid w:val="009257C8"/>
    <w:rsid w:val="009258BB"/>
    <w:rsid w:val="00925A89"/>
    <w:rsid w:val="00925B15"/>
    <w:rsid w:val="00925B1C"/>
    <w:rsid w:val="00925BBC"/>
    <w:rsid w:val="00925DC0"/>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56"/>
    <w:rsid w:val="0093595B"/>
    <w:rsid w:val="0093597B"/>
    <w:rsid w:val="009359EF"/>
    <w:rsid w:val="00935B86"/>
    <w:rsid w:val="00935E07"/>
    <w:rsid w:val="00936296"/>
    <w:rsid w:val="00936307"/>
    <w:rsid w:val="0093635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8BA"/>
    <w:rsid w:val="009419FF"/>
    <w:rsid w:val="00941A78"/>
    <w:rsid w:val="00941C78"/>
    <w:rsid w:val="00942517"/>
    <w:rsid w:val="0094255C"/>
    <w:rsid w:val="00942869"/>
    <w:rsid w:val="00942933"/>
    <w:rsid w:val="00942A8A"/>
    <w:rsid w:val="00942DC1"/>
    <w:rsid w:val="0094322E"/>
    <w:rsid w:val="009432FE"/>
    <w:rsid w:val="00943453"/>
    <w:rsid w:val="00943982"/>
    <w:rsid w:val="00943AAE"/>
    <w:rsid w:val="00943FCE"/>
    <w:rsid w:val="00944068"/>
    <w:rsid w:val="009443B1"/>
    <w:rsid w:val="009445E6"/>
    <w:rsid w:val="009445EF"/>
    <w:rsid w:val="009446CA"/>
    <w:rsid w:val="00944F76"/>
    <w:rsid w:val="00945512"/>
    <w:rsid w:val="00945CFA"/>
    <w:rsid w:val="00945E43"/>
    <w:rsid w:val="00946582"/>
    <w:rsid w:val="009468FD"/>
    <w:rsid w:val="0094690C"/>
    <w:rsid w:val="00946C91"/>
    <w:rsid w:val="00947110"/>
    <w:rsid w:val="009475DF"/>
    <w:rsid w:val="00947647"/>
    <w:rsid w:val="009476BC"/>
    <w:rsid w:val="00947AFF"/>
    <w:rsid w:val="00947B2A"/>
    <w:rsid w:val="00950327"/>
    <w:rsid w:val="009506E9"/>
    <w:rsid w:val="009506EA"/>
    <w:rsid w:val="0095077A"/>
    <w:rsid w:val="00950DB1"/>
    <w:rsid w:val="00950E52"/>
    <w:rsid w:val="00950F2A"/>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6D49"/>
    <w:rsid w:val="0095729D"/>
    <w:rsid w:val="00957682"/>
    <w:rsid w:val="00957727"/>
    <w:rsid w:val="00957E58"/>
    <w:rsid w:val="00957F11"/>
    <w:rsid w:val="00960195"/>
    <w:rsid w:val="009601F9"/>
    <w:rsid w:val="0096021C"/>
    <w:rsid w:val="009603DC"/>
    <w:rsid w:val="009605FD"/>
    <w:rsid w:val="00960603"/>
    <w:rsid w:val="00960794"/>
    <w:rsid w:val="00960E9A"/>
    <w:rsid w:val="00960EED"/>
    <w:rsid w:val="00961054"/>
    <w:rsid w:val="00961149"/>
    <w:rsid w:val="009617B6"/>
    <w:rsid w:val="00961955"/>
    <w:rsid w:val="009619B9"/>
    <w:rsid w:val="00961A14"/>
    <w:rsid w:val="00961BAE"/>
    <w:rsid w:val="00961C53"/>
    <w:rsid w:val="0096225F"/>
    <w:rsid w:val="009622BE"/>
    <w:rsid w:val="00962439"/>
    <w:rsid w:val="009624ED"/>
    <w:rsid w:val="009627B5"/>
    <w:rsid w:val="009628A1"/>
    <w:rsid w:val="00962BE8"/>
    <w:rsid w:val="00962E05"/>
    <w:rsid w:val="00962F0D"/>
    <w:rsid w:val="00963017"/>
    <w:rsid w:val="00963149"/>
    <w:rsid w:val="00963483"/>
    <w:rsid w:val="009635ED"/>
    <w:rsid w:val="009637D0"/>
    <w:rsid w:val="009639D9"/>
    <w:rsid w:val="00963A6B"/>
    <w:rsid w:val="00963D6E"/>
    <w:rsid w:val="00963F77"/>
    <w:rsid w:val="0096409C"/>
    <w:rsid w:val="00964107"/>
    <w:rsid w:val="0096422D"/>
    <w:rsid w:val="0096435B"/>
    <w:rsid w:val="00964575"/>
    <w:rsid w:val="00964DFE"/>
    <w:rsid w:val="00964EBE"/>
    <w:rsid w:val="00964ED5"/>
    <w:rsid w:val="00965071"/>
    <w:rsid w:val="00965B88"/>
    <w:rsid w:val="00965BE4"/>
    <w:rsid w:val="00965C6E"/>
    <w:rsid w:val="0096620D"/>
    <w:rsid w:val="00966226"/>
    <w:rsid w:val="00966243"/>
    <w:rsid w:val="00966288"/>
    <w:rsid w:val="009662BF"/>
    <w:rsid w:val="009663D6"/>
    <w:rsid w:val="0096653D"/>
    <w:rsid w:val="009665C4"/>
    <w:rsid w:val="009667E1"/>
    <w:rsid w:val="00966942"/>
    <w:rsid w:val="00966A18"/>
    <w:rsid w:val="00966CE5"/>
    <w:rsid w:val="00966DD1"/>
    <w:rsid w:val="0096725F"/>
    <w:rsid w:val="009672AC"/>
    <w:rsid w:val="0096759A"/>
    <w:rsid w:val="00967A10"/>
    <w:rsid w:val="00967E5B"/>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9A6"/>
    <w:rsid w:val="00972E19"/>
    <w:rsid w:val="00973184"/>
    <w:rsid w:val="00973375"/>
    <w:rsid w:val="00973444"/>
    <w:rsid w:val="009736F3"/>
    <w:rsid w:val="0097390D"/>
    <w:rsid w:val="009739D4"/>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DCE"/>
    <w:rsid w:val="00982E7E"/>
    <w:rsid w:val="0098348E"/>
    <w:rsid w:val="00983733"/>
    <w:rsid w:val="00983AEE"/>
    <w:rsid w:val="00983B61"/>
    <w:rsid w:val="00983DEA"/>
    <w:rsid w:val="00983E7C"/>
    <w:rsid w:val="00983F61"/>
    <w:rsid w:val="00983FCC"/>
    <w:rsid w:val="00984163"/>
    <w:rsid w:val="0098421B"/>
    <w:rsid w:val="00984504"/>
    <w:rsid w:val="00984C5D"/>
    <w:rsid w:val="00984DE5"/>
    <w:rsid w:val="00984ED6"/>
    <w:rsid w:val="00985434"/>
    <w:rsid w:val="009854B4"/>
    <w:rsid w:val="009855C0"/>
    <w:rsid w:val="00985856"/>
    <w:rsid w:val="00985870"/>
    <w:rsid w:val="00985ABD"/>
    <w:rsid w:val="00985E97"/>
    <w:rsid w:val="009860AD"/>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D1"/>
    <w:rsid w:val="009915E7"/>
    <w:rsid w:val="00991AF6"/>
    <w:rsid w:val="00992BE0"/>
    <w:rsid w:val="00992D00"/>
    <w:rsid w:val="00992EB0"/>
    <w:rsid w:val="00993222"/>
    <w:rsid w:val="009932F4"/>
    <w:rsid w:val="0099339D"/>
    <w:rsid w:val="00993426"/>
    <w:rsid w:val="00993545"/>
    <w:rsid w:val="009939C3"/>
    <w:rsid w:val="00993D2D"/>
    <w:rsid w:val="00993FEC"/>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97DBD"/>
    <w:rsid w:val="009A00FB"/>
    <w:rsid w:val="009A0287"/>
    <w:rsid w:val="009A0305"/>
    <w:rsid w:val="009A050B"/>
    <w:rsid w:val="009A09BA"/>
    <w:rsid w:val="009A09C2"/>
    <w:rsid w:val="009A0D7A"/>
    <w:rsid w:val="009A0FD6"/>
    <w:rsid w:val="009A1025"/>
    <w:rsid w:val="009A1192"/>
    <w:rsid w:val="009A1209"/>
    <w:rsid w:val="009A124A"/>
    <w:rsid w:val="009A146D"/>
    <w:rsid w:val="009A1649"/>
    <w:rsid w:val="009A1806"/>
    <w:rsid w:val="009A19BF"/>
    <w:rsid w:val="009A1B0D"/>
    <w:rsid w:val="009A1B8A"/>
    <w:rsid w:val="009A1C7A"/>
    <w:rsid w:val="009A1C94"/>
    <w:rsid w:val="009A2426"/>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A8C"/>
    <w:rsid w:val="009A6B50"/>
    <w:rsid w:val="009A6C95"/>
    <w:rsid w:val="009A6DEF"/>
    <w:rsid w:val="009A6E80"/>
    <w:rsid w:val="009A6ED3"/>
    <w:rsid w:val="009A7030"/>
    <w:rsid w:val="009A70AB"/>
    <w:rsid w:val="009A724D"/>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318"/>
    <w:rsid w:val="009B53F0"/>
    <w:rsid w:val="009B56FC"/>
    <w:rsid w:val="009B5A01"/>
    <w:rsid w:val="009B5DF3"/>
    <w:rsid w:val="009B5E57"/>
    <w:rsid w:val="009B6100"/>
    <w:rsid w:val="009B618A"/>
    <w:rsid w:val="009B69DB"/>
    <w:rsid w:val="009B6A0E"/>
    <w:rsid w:val="009B6AA5"/>
    <w:rsid w:val="009B6E52"/>
    <w:rsid w:val="009B6F9A"/>
    <w:rsid w:val="009B7097"/>
    <w:rsid w:val="009B7264"/>
    <w:rsid w:val="009B726C"/>
    <w:rsid w:val="009B7413"/>
    <w:rsid w:val="009B743A"/>
    <w:rsid w:val="009B77B1"/>
    <w:rsid w:val="009B7B48"/>
    <w:rsid w:val="009B7B79"/>
    <w:rsid w:val="009B7C65"/>
    <w:rsid w:val="009C0164"/>
    <w:rsid w:val="009C0342"/>
    <w:rsid w:val="009C0612"/>
    <w:rsid w:val="009C0693"/>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2E5C"/>
    <w:rsid w:val="009C2ECA"/>
    <w:rsid w:val="009C3121"/>
    <w:rsid w:val="009C377A"/>
    <w:rsid w:val="009C39B8"/>
    <w:rsid w:val="009C3C32"/>
    <w:rsid w:val="009C3D9F"/>
    <w:rsid w:val="009C414D"/>
    <w:rsid w:val="009C4507"/>
    <w:rsid w:val="009C4645"/>
    <w:rsid w:val="009C48A6"/>
    <w:rsid w:val="009C48BA"/>
    <w:rsid w:val="009C4991"/>
    <w:rsid w:val="009C4F8A"/>
    <w:rsid w:val="009C5086"/>
    <w:rsid w:val="009C53DC"/>
    <w:rsid w:val="009C5680"/>
    <w:rsid w:val="009C5B59"/>
    <w:rsid w:val="009C5D8A"/>
    <w:rsid w:val="009C5FA7"/>
    <w:rsid w:val="009C5FD8"/>
    <w:rsid w:val="009C6282"/>
    <w:rsid w:val="009C680E"/>
    <w:rsid w:val="009C6F87"/>
    <w:rsid w:val="009C705C"/>
    <w:rsid w:val="009C7A10"/>
    <w:rsid w:val="009C7EE7"/>
    <w:rsid w:val="009D0A51"/>
    <w:rsid w:val="009D0EE3"/>
    <w:rsid w:val="009D0EF4"/>
    <w:rsid w:val="009D1100"/>
    <w:rsid w:val="009D139E"/>
    <w:rsid w:val="009D1CA0"/>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A7B"/>
    <w:rsid w:val="009E1DA2"/>
    <w:rsid w:val="009E1F2D"/>
    <w:rsid w:val="009E2093"/>
    <w:rsid w:val="009E20FA"/>
    <w:rsid w:val="009E226D"/>
    <w:rsid w:val="009E2274"/>
    <w:rsid w:val="009E26D7"/>
    <w:rsid w:val="009E2AF6"/>
    <w:rsid w:val="009E2BA9"/>
    <w:rsid w:val="009E30CA"/>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9F"/>
    <w:rsid w:val="009F04AA"/>
    <w:rsid w:val="009F0508"/>
    <w:rsid w:val="009F0C82"/>
    <w:rsid w:val="009F0CA5"/>
    <w:rsid w:val="009F0F9A"/>
    <w:rsid w:val="009F14F6"/>
    <w:rsid w:val="009F16AE"/>
    <w:rsid w:val="009F1AC1"/>
    <w:rsid w:val="009F1B31"/>
    <w:rsid w:val="009F1C9C"/>
    <w:rsid w:val="009F1CC5"/>
    <w:rsid w:val="009F1DD1"/>
    <w:rsid w:val="009F2210"/>
    <w:rsid w:val="009F2391"/>
    <w:rsid w:val="009F25AB"/>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E71"/>
    <w:rsid w:val="009F7F17"/>
    <w:rsid w:val="00A00000"/>
    <w:rsid w:val="00A00273"/>
    <w:rsid w:val="00A0063A"/>
    <w:rsid w:val="00A00693"/>
    <w:rsid w:val="00A00883"/>
    <w:rsid w:val="00A0090E"/>
    <w:rsid w:val="00A00C1D"/>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D7D"/>
    <w:rsid w:val="00A07FE2"/>
    <w:rsid w:val="00A10210"/>
    <w:rsid w:val="00A10306"/>
    <w:rsid w:val="00A10505"/>
    <w:rsid w:val="00A10889"/>
    <w:rsid w:val="00A10949"/>
    <w:rsid w:val="00A109D0"/>
    <w:rsid w:val="00A10F12"/>
    <w:rsid w:val="00A11101"/>
    <w:rsid w:val="00A11551"/>
    <w:rsid w:val="00A116BF"/>
    <w:rsid w:val="00A11860"/>
    <w:rsid w:val="00A119F1"/>
    <w:rsid w:val="00A1217D"/>
    <w:rsid w:val="00A12797"/>
    <w:rsid w:val="00A127F9"/>
    <w:rsid w:val="00A12A4D"/>
    <w:rsid w:val="00A130CB"/>
    <w:rsid w:val="00A136BE"/>
    <w:rsid w:val="00A137AD"/>
    <w:rsid w:val="00A139E6"/>
    <w:rsid w:val="00A13A2B"/>
    <w:rsid w:val="00A13AED"/>
    <w:rsid w:val="00A13C5B"/>
    <w:rsid w:val="00A13F0F"/>
    <w:rsid w:val="00A14417"/>
    <w:rsid w:val="00A14688"/>
    <w:rsid w:val="00A14CDC"/>
    <w:rsid w:val="00A14D1B"/>
    <w:rsid w:val="00A14E8E"/>
    <w:rsid w:val="00A154C1"/>
    <w:rsid w:val="00A15627"/>
    <w:rsid w:val="00A1584A"/>
    <w:rsid w:val="00A15AF6"/>
    <w:rsid w:val="00A15B88"/>
    <w:rsid w:val="00A15C6A"/>
    <w:rsid w:val="00A15EC5"/>
    <w:rsid w:val="00A162F4"/>
    <w:rsid w:val="00A1634A"/>
    <w:rsid w:val="00A16DB4"/>
    <w:rsid w:val="00A170C1"/>
    <w:rsid w:val="00A170DA"/>
    <w:rsid w:val="00A17304"/>
    <w:rsid w:val="00A17C7C"/>
    <w:rsid w:val="00A17E33"/>
    <w:rsid w:val="00A17EB3"/>
    <w:rsid w:val="00A17ED0"/>
    <w:rsid w:val="00A2090C"/>
    <w:rsid w:val="00A20988"/>
    <w:rsid w:val="00A20F28"/>
    <w:rsid w:val="00A20FF2"/>
    <w:rsid w:val="00A2105A"/>
    <w:rsid w:val="00A21495"/>
    <w:rsid w:val="00A21645"/>
    <w:rsid w:val="00A216EE"/>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4A03"/>
    <w:rsid w:val="00A2512B"/>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94"/>
    <w:rsid w:val="00A325AF"/>
    <w:rsid w:val="00A32704"/>
    <w:rsid w:val="00A327E7"/>
    <w:rsid w:val="00A32BA3"/>
    <w:rsid w:val="00A32D79"/>
    <w:rsid w:val="00A3340E"/>
    <w:rsid w:val="00A33C55"/>
    <w:rsid w:val="00A33EC4"/>
    <w:rsid w:val="00A341EA"/>
    <w:rsid w:val="00A3437D"/>
    <w:rsid w:val="00A34911"/>
    <w:rsid w:val="00A34CBE"/>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C96"/>
    <w:rsid w:val="00A37ED8"/>
    <w:rsid w:val="00A37FAF"/>
    <w:rsid w:val="00A4001C"/>
    <w:rsid w:val="00A401C0"/>
    <w:rsid w:val="00A407D1"/>
    <w:rsid w:val="00A40AC0"/>
    <w:rsid w:val="00A40E32"/>
    <w:rsid w:val="00A41256"/>
    <w:rsid w:val="00A4127F"/>
    <w:rsid w:val="00A41371"/>
    <w:rsid w:val="00A418B1"/>
    <w:rsid w:val="00A41BBE"/>
    <w:rsid w:val="00A41E94"/>
    <w:rsid w:val="00A41EA5"/>
    <w:rsid w:val="00A42098"/>
    <w:rsid w:val="00A420B4"/>
    <w:rsid w:val="00A42370"/>
    <w:rsid w:val="00A42404"/>
    <w:rsid w:val="00A4243B"/>
    <w:rsid w:val="00A424EE"/>
    <w:rsid w:val="00A42509"/>
    <w:rsid w:val="00A4273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BD2"/>
    <w:rsid w:val="00A45D85"/>
    <w:rsid w:val="00A45DBF"/>
    <w:rsid w:val="00A45E0D"/>
    <w:rsid w:val="00A45E66"/>
    <w:rsid w:val="00A45FFE"/>
    <w:rsid w:val="00A460D5"/>
    <w:rsid w:val="00A460EA"/>
    <w:rsid w:val="00A46187"/>
    <w:rsid w:val="00A46264"/>
    <w:rsid w:val="00A464BF"/>
    <w:rsid w:val="00A46605"/>
    <w:rsid w:val="00A46756"/>
    <w:rsid w:val="00A467A4"/>
    <w:rsid w:val="00A46AB3"/>
    <w:rsid w:val="00A47038"/>
    <w:rsid w:val="00A4710B"/>
    <w:rsid w:val="00A4721D"/>
    <w:rsid w:val="00A4723E"/>
    <w:rsid w:val="00A4724C"/>
    <w:rsid w:val="00A479B9"/>
    <w:rsid w:val="00A47AF5"/>
    <w:rsid w:val="00A47B48"/>
    <w:rsid w:val="00A47CC9"/>
    <w:rsid w:val="00A47D63"/>
    <w:rsid w:val="00A5000F"/>
    <w:rsid w:val="00A50071"/>
    <w:rsid w:val="00A502D3"/>
    <w:rsid w:val="00A5065C"/>
    <w:rsid w:val="00A507D2"/>
    <w:rsid w:val="00A50A07"/>
    <w:rsid w:val="00A50C6B"/>
    <w:rsid w:val="00A51272"/>
    <w:rsid w:val="00A514E3"/>
    <w:rsid w:val="00A5158C"/>
    <w:rsid w:val="00A518B5"/>
    <w:rsid w:val="00A51961"/>
    <w:rsid w:val="00A51AE0"/>
    <w:rsid w:val="00A51CCD"/>
    <w:rsid w:val="00A5205F"/>
    <w:rsid w:val="00A52215"/>
    <w:rsid w:val="00A522A8"/>
    <w:rsid w:val="00A52995"/>
    <w:rsid w:val="00A52A7C"/>
    <w:rsid w:val="00A52ABC"/>
    <w:rsid w:val="00A546DE"/>
    <w:rsid w:val="00A54A78"/>
    <w:rsid w:val="00A54C42"/>
    <w:rsid w:val="00A54DF7"/>
    <w:rsid w:val="00A55657"/>
    <w:rsid w:val="00A55915"/>
    <w:rsid w:val="00A55A12"/>
    <w:rsid w:val="00A55BB6"/>
    <w:rsid w:val="00A55BE0"/>
    <w:rsid w:val="00A55CA9"/>
    <w:rsid w:val="00A55CB2"/>
    <w:rsid w:val="00A55EFA"/>
    <w:rsid w:val="00A562B6"/>
    <w:rsid w:val="00A56459"/>
    <w:rsid w:val="00A5661D"/>
    <w:rsid w:val="00A56677"/>
    <w:rsid w:val="00A567A4"/>
    <w:rsid w:val="00A569A5"/>
    <w:rsid w:val="00A56BE9"/>
    <w:rsid w:val="00A56D7D"/>
    <w:rsid w:val="00A56DC4"/>
    <w:rsid w:val="00A57EED"/>
    <w:rsid w:val="00A601F3"/>
    <w:rsid w:val="00A60250"/>
    <w:rsid w:val="00A60482"/>
    <w:rsid w:val="00A60AF9"/>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C07"/>
    <w:rsid w:val="00A62EB3"/>
    <w:rsid w:val="00A63163"/>
    <w:rsid w:val="00A631A8"/>
    <w:rsid w:val="00A63A74"/>
    <w:rsid w:val="00A63AFD"/>
    <w:rsid w:val="00A63ECB"/>
    <w:rsid w:val="00A63FAA"/>
    <w:rsid w:val="00A64B82"/>
    <w:rsid w:val="00A64DE9"/>
    <w:rsid w:val="00A64E3E"/>
    <w:rsid w:val="00A64E8E"/>
    <w:rsid w:val="00A651E5"/>
    <w:rsid w:val="00A6527B"/>
    <w:rsid w:val="00A65286"/>
    <w:rsid w:val="00A653AD"/>
    <w:rsid w:val="00A656AA"/>
    <w:rsid w:val="00A65906"/>
    <w:rsid w:val="00A6597A"/>
    <w:rsid w:val="00A65A1A"/>
    <w:rsid w:val="00A662A0"/>
    <w:rsid w:val="00A663D8"/>
    <w:rsid w:val="00A666D5"/>
    <w:rsid w:val="00A666F2"/>
    <w:rsid w:val="00A667CD"/>
    <w:rsid w:val="00A66E77"/>
    <w:rsid w:val="00A66F10"/>
    <w:rsid w:val="00A674C0"/>
    <w:rsid w:val="00A676AF"/>
    <w:rsid w:val="00A676B6"/>
    <w:rsid w:val="00A67B56"/>
    <w:rsid w:val="00A67B97"/>
    <w:rsid w:val="00A70059"/>
    <w:rsid w:val="00A7014B"/>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330"/>
    <w:rsid w:val="00A80420"/>
    <w:rsid w:val="00A808B8"/>
    <w:rsid w:val="00A80B40"/>
    <w:rsid w:val="00A80C7B"/>
    <w:rsid w:val="00A80CD9"/>
    <w:rsid w:val="00A80D67"/>
    <w:rsid w:val="00A80E29"/>
    <w:rsid w:val="00A80EA9"/>
    <w:rsid w:val="00A81205"/>
    <w:rsid w:val="00A812ED"/>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51A"/>
    <w:rsid w:val="00A91B05"/>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7F1"/>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9A4"/>
    <w:rsid w:val="00A97AC3"/>
    <w:rsid w:val="00A97BE3"/>
    <w:rsid w:val="00A97C47"/>
    <w:rsid w:val="00A97DF0"/>
    <w:rsid w:val="00AA00FB"/>
    <w:rsid w:val="00AA0283"/>
    <w:rsid w:val="00AA0A18"/>
    <w:rsid w:val="00AA136B"/>
    <w:rsid w:val="00AA14DA"/>
    <w:rsid w:val="00AA1591"/>
    <w:rsid w:val="00AA176D"/>
    <w:rsid w:val="00AA1880"/>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472"/>
    <w:rsid w:val="00AA75F7"/>
    <w:rsid w:val="00AA7944"/>
    <w:rsid w:val="00AA7F20"/>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616"/>
    <w:rsid w:val="00AC0746"/>
    <w:rsid w:val="00AC0B30"/>
    <w:rsid w:val="00AC0D6F"/>
    <w:rsid w:val="00AC1006"/>
    <w:rsid w:val="00AC128D"/>
    <w:rsid w:val="00AC141B"/>
    <w:rsid w:val="00AC1A90"/>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8C9"/>
    <w:rsid w:val="00AC79CE"/>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30AB"/>
    <w:rsid w:val="00AD3863"/>
    <w:rsid w:val="00AD39A0"/>
    <w:rsid w:val="00AD3ACA"/>
    <w:rsid w:val="00AD3BBF"/>
    <w:rsid w:val="00AD3C73"/>
    <w:rsid w:val="00AD3D8D"/>
    <w:rsid w:val="00AD3E7A"/>
    <w:rsid w:val="00AD413E"/>
    <w:rsid w:val="00AD4161"/>
    <w:rsid w:val="00AD4313"/>
    <w:rsid w:val="00AD4589"/>
    <w:rsid w:val="00AD46E8"/>
    <w:rsid w:val="00AD5490"/>
    <w:rsid w:val="00AD56EF"/>
    <w:rsid w:val="00AD5753"/>
    <w:rsid w:val="00AD58B0"/>
    <w:rsid w:val="00AD5FD3"/>
    <w:rsid w:val="00AD614A"/>
    <w:rsid w:val="00AD61B6"/>
    <w:rsid w:val="00AD62B1"/>
    <w:rsid w:val="00AD65D1"/>
    <w:rsid w:val="00AD67FA"/>
    <w:rsid w:val="00AD69EF"/>
    <w:rsid w:val="00AD6A1F"/>
    <w:rsid w:val="00AD6A42"/>
    <w:rsid w:val="00AD6D32"/>
    <w:rsid w:val="00AD6D33"/>
    <w:rsid w:val="00AD704D"/>
    <w:rsid w:val="00AD71EF"/>
    <w:rsid w:val="00AD7654"/>
    <w:rsid w:val="00AD77B6"/>
    <w:rsid w:val="00AD78CB"/>
    <w:rsid w:val="00AE0EF2"/>
    <w:rsid w:val="00AE0F40"/>
    <w:rsid w:val="00AE1356"/>
    <w:rsid w:val="00AE144F"/>
    <w:rsid w:val="00AE167E"/>
    <w:rsid w:val="00AE1741"/>
    <w:rsid w:val="00AE1B3D"/>
    <w:rsid w:val="00AE1FFB"/>
    <w:rsid w:val="00AE20CD"/>
    <w:rsid w:val="00AE2414"/>
    <w:rsid w:val="00AE260A"/>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53D"/>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7A0"/>
    <w:rsid w:val="00AF19BC"/>
    <w:rsid w:val="00AF1C3B"/>
    <w:rsid w:val="00AF1CFE"/>
    <w:rsid w:val="00AF20D0"/>
    <w:rsid w:val="00AF23F2"/>
    <w:rsid w:val="00AF240E"/>
    <w:rsid w:val="00AF261A"/>
    <w:rsid w:val="00AF2746"/>
    <w:rsid w:val="00AF2862"/>
    <w:rsid w:val="00AF2871"/>
    <w:rsid w:val="00AF2E36"/>
    <w:rsid w:val="00AF3661"/>
    <w:rsid w:val="00AF3A89"/>
    <w:rsid w:val="00AF4057"/>
    <w:rsid w:val="00AF436A"/>
    <w:rsid w:val="00AF439E"/>
    <w:rsid w:val="00AF4C19"/>
    <w:rsid w:val="00AF4D8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0544"/>
    <w:rsid w:val="00B012AE"/>
    <w:rsid w:val="00B01300"/>
    <w:rsid w:val="00B01A8D"/>
    <w:rsid w:val="00B01AA3"/>
    <w:rsid w:val="00B01C49"/>
    <w:rsid w:val="00B01E30"/>
    <w:rsid w:val="00B02232"/>
    <w:rsid w:val="00B0256C"/>
    <w:rsid w:val="00B02926"/>
    <w:rsid w:val="00B02A6D"/>
    <w:rsid w:val="00B02C3A"/>
    <w:rsid w:val="00B03381"/>
    <w:rsid w:val="00B03813"/>
    <w:rsid w:val="00B03B05"/>
    <w:rsid w:val="00B03CA9"/>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C63"/>
    <w:rsid w:val="00B10CB8"/>
    <w:rsid w:val="00B10D91"/>
    <w:rsid w:val="00B10EF9"/>
    <w:rsid w:val="00B10FA8"/>
    <w:rsid w:val="00B11158"/>
    <w:rsid w:val="00B11692"/>
    <w:rsid w:val="00B11DFB"/>
    <w:rsid w:val="00B11FB2"/>
    <w:rsid w:val="00B12212"/>
    <w:rsid w:val="00B122F8"/>
    <w:rsid w:val="00B123DD"/>
    <w:rsid w:val="00B12477"/>
    <w:rsid w:val="00B12535"/>
    <w:rsid w:val="00B1258F"/>
    <w:rsid w:val="00B12931"/>
    <w:rsid w:val="00B12B3B"/>
    <w:rsid w:val="00B12CD4"/>
    <w:rsid w:val="00B130EB"/>
    <w:rsid w:val="00B1352C"/>
    <w:rsid w:val="00B135C3"/>
    <w:rsid w:val="00B137D4"/>
    <w:rsid w:val="00B139BE"/>
    <w:rsid w:val="00B13B5B"/>
    <w:rsid w:val="00B13C74"/>
    <w:rsid w:val="00B13DA9"/>
    <w:rsid w:val="00B1416A"/>
    <w:rsid w:val="00B143D4"/>
    <w:rsid w:val="00B143EB"/>
    <w:rsid w:val="00B147DD"/>
    <w:rsid w:val="00B14AF0"/>
    <w:rsid w:val="00B14B3D"/>
    <w:rsid w:val="00B14C14"/>
    <w:rsid w:val="00B14CFE"/>
    <w:rsid w:val="00B14E20"/>
    <w:rsid w:val="00B15045"/>
    <w:rsid w:val="00B152ED"/>
    <w:rsid w:val="00B15441"/>
    <w:rsid w:val="00B15B05"/>
    <w:rsid w:val="00B1646A"/>
    <w:rsid w:val="00B16727"/>
    <w:rsid w:val="00B167BD"/>
    <w:rsid w:val="00B167C5"/>
    <w:rsid w:val="00B16964"/>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B0"/>
    <w:rsid w:val="00B22339"/>
    <w:rsid w:val="00B2269C"/>
    <w:rsid w:val="00B22730"/>
    <w:rsid w:val="00B2325E"/>
    <w:rsid w:val="00B2336D"/>
    <w:rsid w:val="00B234C5"/>
    <w:rsid w:val="00B23543"/>
    <w:rsid w:val="00B23F16"/>
    <w:rsid w:val="00B24267"/>
    <w:rsid w:val="00B246A7"/>
    <w:rsid w:val="00B24C27"/>
    <w:rsid w:val="00B251DF"/>
    <w:rsid w:val="00B25457"/>
    <w:rsid w:val="00B258EE"/>
    <w:rsid w:val="00B25948"/>
    <w:rsid w:val="00B25C03"/>
    <w:rsid w:val="00B25F0C"/>
    <w:rsid w:val="00B2620A"/>
    <w:rsid w:val="00B262B2"/>
    <w:rsid w:val="00B26429"/>
    <w:rsid w:val="00B2667E"/>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C2"/>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F03"/>
    <w:rsid w:val="00B37F2F"/>
    <w:rsid w:val="00B400E1"/>
    <w:rsid w:val="00B402E4"/>
    <w:rsid w:val="00B406C6"/>
    <w:rsid w:val="00B40883"/>
    <w:rsid w:val="00B409AA"/>
    <w:rsid w:val="00B40B98"/>
    <w:rsid w:val="00B41BD8"/>
    <w:rsid w:val="00B41EC3"/>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22A"/>
    <w:rsid w:val="00B45250"/>
    <w:rsid w:val="00B455C2"/>
    <w:rsid w:val="00B45E29"/>
    <w:rsid w:val="00B46158"/>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AC6"/>
    <w:rsid w:val="00B51CAD"/>
    <w:rsid w:val="00B51E25"/>
    <w:rsid w:val="00B51F1B"/>
    <w:rsid w:val="00B51F73"/>
    <w:rsid w:val="00B51F8E"/>
    <w:rsid w:val="00B52097"/>
    <w:rsid w:val="00B52110"/>
    <w:rsid w:val="00B52176"/>
    <w:rsid w:val="00B5218A"/>
    <w:rsid w:val="00B52228"/>
    <w:rsid w:val="00B5222B"/>
    <w:rsid w:val="00B522D8"/>
    <w:rsid w:val="00B525AD"/>
    <w:rsid w:val="00B5319B"/>
    <w:rsid w:val="00B5324B"/>
    <w:rsid w:val="00B53299"/>
    <w:rsid w:val="00B53328"/>
    <w:rsid w:val="00B53394"/>
    <w:rsid w:val="00B537FC"/>
    <w:rsid w:val="00B53CAD"/>
    <w:rsid w:val="00B53E0B"/>
    <w:rsid w:val="00B53E34"/>
    <w:rsid w:val="00B53F94"/>
    <w:rsid w:val="00B540CB"/>
    <w:rsid w:val="00B542F1"/>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B54"/>
    <w:rsid w:val="00B57B69"/>
    <w:rsid w:val="00B57BE3"/>
    <w:rsid w:val="00B57CE1"/>
    <w:rsid w:val="00B6066C"/>
    <w:rsid w:val="00B6074F"/>
    <w:rsid w:val="00B607CC"/>
    <w:rsid w:val="00B607EE"/>
    <w:rsid w:val="00B60934"/>
    <w:rsid w:val="00B60AA0"/>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4A2"/>
    <w:rsid w:val="00B648A4"/>
    <w:rsid w:val="00B648E5"/>
    <w:rsid w:val="00B64A7D"/>
    <w:rsid w:val="00B64BE1"/>
    <w:rsid w:val="00B64D67"/>
    <w:rsid w:val="00B6523D"/>
    <w:rsid w:val="00B65AFD"/>
    <w:rsid w:val="00B65D80"/>
    <w:rsid w:val="00B65E6C"/>
    <w:rsid w:val="00B6604A"/>
    <w:rsid w:val="00B66180"/>
    <w:rsid w:val="00B6621E"/>
    <w:rsid w:val="00B667A9"/>
    <w:rsid w:val="00B6683D"/>
    <w:rsid w:val="00B66854"/>
    <w:rsid w:val="00B66AE0"/>
    <w:rsid w:val="00B66C09"/>
    <w:rsid w:val="00B66E43"/>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670"/>
    <w:rsid w:val="00B74978"/>
    <w:rsid w:val="00B7534B"/>
    <w:rsid w:val="00B75388"/>
    <w:rsid w:val="00B754D1"/>
    <w:rsid w:val="00B755FB"/>
    <w:rsid w:val="00B7568E"/>
    <w:rsid w:val="00B756D7"/>
    <w:rsid w:val="00B75AC4"/>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2D4A"/>
    <w:rsid w:val="00B82F9E"/>
    <w:rsid w:val="00B8309B"/>
    <w:rsid w:val="00B832C3"/>
    <w:rsid w:val="00B835B7"/>
    <w:rsid w:val="00B8364B"/>
    <w:rsid w:val="00B8369A"/>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74"/>
    <w:rsid w:val="00B91D8B"/>
    <w:rsid w:val="00B91F9E"/>
    <w:rsid w:val="00B920C7"/>
    <w:rsid w:val="00B92109"/>
    <w:rsid w:val="00B9219B"/>
    <w:rsid w:val="00B921AB"/>
    <w:rsid w:val="00B92517"/>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4FF3"/>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C9"/>
    <w:rsid w:val="00BA25F8"/>
    <w:rsid w:val="00BA2994"/>
    <w:rsid w:val="00BA29AF"/>
    <w:rsid w:val="00BA29D3"/>
    <w:rsid w:val="00BA2F61"/>
    <w:rsid w:val="00BA394A"/>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BCA"/>
    <w:rsid w:val="00BA6C4A"/>
    <w:rsid w:val="00BA6DEA"/>
    <w:rsid w:val="00BA6FE9"/>
    <w:rsid w:val="00BA7C7E"/>
    <w:rsid w:val="00BA7EEC"/>
    <w:rsid w:val="00BB003B"/>
    <w:rsid w:val="00BB02CE"/>
    <w:rsid w:val="00BB0563"/>
    <w:rsid w:val="00BB0782"/>
    <w:rsid w:val="00BB07CB"/>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14"/>
    <w:rsid w:val="00BB3D33"/>
    <w:rsid w:val="00BB4017"/>
    <w:rsid w:val="00BB401A"/>
    <w:rsid w:val="00BB401B"/>
    <w:rsid w:val="00BB40A7"/>
    <w:rsid w:val="00BB40B7"/>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3FD"/>
    <w:rsid w:val="00BC2669"/>
    <w:rsid w:val="00BC2D57"/>
    <w:rsid w:val="00BC2DB6"/>
    <w:rsid w:val="00BC2EA1"/>
    <w:rsid w:val="00BC2ED0"/>
    <w:rsid w:val="00BC36F9"/>
    <w:rsid w:val="00BC3FDB"/>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8B"/>
    <w:rsid w:val="00BC7CDB"/>
    <w:rsid w:val="00BC7E11"/>
    <w:rsid w:val="00BC7EC1"/>
    <w:rsid w:val="00BD01E8"/>
    <w:rsid w:val="00BD0350"/>
    <w:rsid w:val="00BD0735"/>
    <w:rsid w:val="00BD0786"/>
    <w:rsid w:val="00BD0871"/>
    <w:rsid w:val="00BD088F"/>
    <w:rsid w:val="00BD08C0"/>
    <w:rsid w:val="00BD0D3E"/>
    <w:rsid w:val="00BD1475"/>
    <w:rsid w:val="00BD1872"/>
    <w:rsid w:val="00BD1942"/>
    <w:rsid w:val="00BD1EB7"/>
    <w:rsid w:val="00BD21F0"/>
    <w:rsid w:val="00BD21FB"/>
    <w:rsid w:val="00BD26C6"/>
    <w:rsid w:val="00BD290C"/>
    <w:rsid w:val="00BD29BA"/>
    <w:rsid w:val="00BD2B17"/>
    <w:rsid w:val="00BD2F52"/>
    <w:rsid w:val="00BD3215"/>
    <w:rsid w:val="00BD339F"/>
    <w:rsid w:val="00BD3625"/>
    <w:rsid w:val="00BD397C"/>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E60"/>
    <w:rsid w:val="00BD5F2A"/>
    <w:rsid w:val="00BD631C"/>
    <w:rsid w:val="00BD66E2"/>
    <w:rsid w:val="00BD6819"/>
    <w:rsid w:val="00BD6934"/>
    <w:rsid w:val="00BD6A31"/>
    <w:rsid w:val="00BD6B1E"/>
    <w:rsid w:val="00BD6E57"/>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3E"/>
    <w:rsid w:val="00BE3BD5"/>
    <w:rsid w:val="00BE43F7"/>
    <w:rsid w:val="00BE44DE"/>
    <w:rsid w:val="00BE458B"/>
    <w:rsid w:val="00BE4924"/>
    <w:rsid w:val="00BE4928"/>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E7E3C"/>
    <w:rsid w:val="00BF0F12"/>
    <w:rsid w:val="00BF1142"/>
    <w:rsid w:val="00BF11B8"/>
    <w:rsid w:val="00BF129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89E"/>
    <w:rsid w:val="00C01C73"/>
    <w:rsid w:val="00C020C3"/>
    <w:rsid w:val="00C02144"/>
    <w:rsid w:val="00C023A4"/>
    <w:rsid w:val="00C02DF5"/>
    <w:rsid w:val="00C02F36"/>
    <w:rsid w:val="00C034E9"/>
    <w:rsid w:val="00C0359D"/>
    <w:rsid w:val="00C03939"/>
    <w:rsid w:val="00C039B0"/>
    <w:rsid w:val="00C03B69"/>
    <w:rsid w:val="00C03E17"/>
    <w:rsid w:val="00C03FDA"/>
    <w:rsid w:val="00C041C7"/>
    <w:rsid w:val="00C04782"/>
    <w:rsid w:val="00C048E7"/>
    <w:rsid w:val="00C04B40"/>
    <w:rsid w:val="00C04C0F"/>
    <w:rsid w:val="00C04CBC"/>
    <w:rsid w:val="00C05181"/>
    <w:rsid w:val="00C051D6"/>
    <w:rsid w:val="00C051D9"/>
    <w:rsid w:val="00C05317"/>
    <w:rsid w:val="00C05531"/>
    <w:rsid w:val="00C05922"/>
    <w:rsid w:val="00C05991"/>
    <w:rsid w:val="00C05A53"/>
    <w:rsid w:val="00C05AE9"/>
    <w:rsid w:val="00C05CE2"/>
    <w:rsid w:val="00C05CE5"/>
    <w:rsid w:val="00C066B5"/>
    <w:rsid w:val="00C06889"/>
    <w:rsid w:val="00C06C70"/>
    <w:rsid w:val="00C06CEC"/>
    <w:rsid w:val="00C06E60"/>
    <w:rsid w:val="00C06FA3"/>
    <w:rsid w:val="00C07630"/>
    <w:rsid w:val="00C0788B"/>
    <w:rsid w:val="00C078B9"/>
    <w:rsid w:val="00C07A3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3EA7"/>
    <w:rsid w:val="00C1440E"/>
    <w:rsid w:val="00C14A67"/>
    <w:rsid w:val="00C14BE2"/>
    <w:rsid w:val="00C14D9C"/>
    <w:rsid w:val="00C1523F"/>
    <w:rsid w:val="00C156B6"/>
    <w:rsid w:val="00C156E4"/>
    <w:rsid w:val="00C15796"/>
    <w:rsid w:val="00C15B5B"/>
    <w:rsid w:val="00C15B67"/>
    <w:rsid w:val="00C15BFF"/>
    <w:rsid w:val="00C15DAA"/>
    <w:rsid w:val="00C15DC5"/>
    <w:rsid w:val="00C15EB3"/>
    <w:rsid w:val="00C163A6"/>
    <w:rsid w:val="00C1660D"/>
    <w:rsid w:val="00C1668F"/>
    <w:rsid w:val="00C17243"/>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60B"/>
    <w:rsid w:val="00C2463C"/>
    <w:rsid w:val="00C24802"/>
    <w:rsid w:val="00C24CD7"/>
    <w:rsid w:val="00C25982"/>
    <w:rsid w:val="00C2617C"/>
    <w:rsid w:val="00C2628C"/>
    <w:rsid w:val="00C2646F"/>
    <w:rsid w:val="00C2679A"/>
    <w:rsid w:val="00C26A88"/>
    <w:rsid w:val="00C26DDB"/>
    <w:rsid w:val="00C26DEF"/>
    <w:rsid w:val="00C26F5C"/>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0BC"/>
    <w:rsid w:val="00C316CC"/>
    <w:rsid w:val="00C319A0"/>
    <w:rsid w:val="00C31A01"/>
    <w:rsid w:val="00C31DFF"/>
    <w:rsid w:val="00C31FE3"/>
    <w:rsid w:val="00C32195"/>
    <w:rsid w:val="00C32522"/>
    <w:rsid w:val="00C3288B"/>
    <w:rsid w:val="00C32CCB"/>
    <w:rsid w:val="00C32E07"/>
    <w:rsid w:val="00C32F57"/>
    <w:rsid w:val="00C32FB9"/>
    <w:rsid w:val="00C32FF4"/>
    <w:rsid w:val="00C33180"/>
    <w:rsid w:val="00C332AC"/>
    <w:rsid w:val="00C3331D"/>
    <w:rsid w:val="00C334F0"/>
    <w:rsid w:val="00C3353C"/>
    <w:rsid w:val="00C33732"/>
    <w:rsid w:val="00C338B3"/>
    <w:rsid w:val="00C3395E"/>
    <w:rsid w:val="00C3399F"/>
    <w:rsid w:val="00C33CAD"/>
    <w:rsid w:val="00C33D92"/>
    <w:rsid w:val="00C34244"/>
    <w:rsid w:val="00C345FF"/>
    <w:rsid w:val="00C34AB7"/>
    <w:rsid w:val="00C34BC1"/>
    <w:rsid w:val="00C34BCD"/>
    <w:rsid w:val="00C34CE1"/>
    <w:rsid w:val="00C34EE4"/>
    <w:rsid w:val="00C34F7B"/>
    <w:rsid w:val="00C3514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37A0D"/>
    <w:rsid w:val="00C4005E"/>
    <w:rsid w:val="00C402F7"/>
    <w:rsid w:val="00C40564"/>
    <w:rsid w:val="00C40A9B"/>
    <w:rsid w:val="00C40DFD"/>
    <w:rsid w:val="00C40EE3"/>
    <w:rsid w:val="00C40F38"/>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5000E"/>
    <w:rsid w:val="00C5009E"/>
    <w:rsid w:val="00C5046C"/>
    <w:rsid w:val="00C5072E"/>
    <w:rsid w:val="00C50743"/>
    <w:rsid w:val="00C50828"/>
    <w:rsid w:val="00C508AC"/>
    <w:rsid w:val="00C508B2"/>
    <w:rsid w:val="00C508E2"/>
    <w:rsid w:val="00C50E32"/>
    <w:rsid w:val="00C50E7D"/>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D45"/>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BF8"/>
    <w:rsid w:val="00C56EB3"/>
    <w:rsid w:val="00C56F4E"/>
    <w:rsid w:val="00C57833"/>
    <w:rsid w:val="00C57AE2"/>
    <w:rsid w:val="00C57CDC"/>
    <w:rsid w:val="00C57CDF"/>
    <w:rsid w:val="00C57E02"/>
    <w:rsid w:val="00C57EE4"/>
    <w:rsid w:val="00C600F0"/>
    <w:rsid w:val="00C60374"/>
    <w:rsid w:val="00C60381"/>
    <w:rsid w:val="00C6063E"/>
    <w:rsid w:val="00C607CE"/>
    <w:rsid w:val="00C60DEE"/>
    <w:rsid w:val="00C60EE5"/>
    <w:rsid w:val="00C61459"/>
    <w:rsid w:val="00C61472"/>
    <w:rsid w:val="00C61D36"/>
    <w:rsid w:val="00C61D3B"/>
    <w:rsid w:val="00C62202"/>
    <w:rsid w:val="00C623A7"/>
    <w:rsid w:val="00C623DA"/>
    <w:rsid w:val="00C62621"/>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3F1"/>
    <w:rsid w:val="00C656A9"/>
    <w:rsid w:val="00C65736"/>
    <w:rsid w:val="00C65907"/>
    <w:rsid w:val="00C659BF"/>
    <w:rsid w:val="00C65AD3"/>
    <w:rsid w:val="00C65B33"/>
    <w:rsid w:val="00C65DEB"/>
    <w:rsid w:val="00C65F3F"/>
    <w:rsid w:val="00C65FD1"/>
    <w:rsid w:val="00C66A4A"/>
    <w:rsid w:val="00C66B3D"/>
    <w:rsid w:val="00C66BC5"/>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B69"/>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E3B"/>
    <w:rsid w:val="00C75E61"/>
    <w:rsid w:val="00C76395"/>
    <w:rsid w:val="00C7640F"/>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5B5"/>
    <w:rsid w:val="00C808B0"/>
    <w:rsid w:val="00C80AF1"/>
    <w:rsid w:val="00C80BEB"/>
    <w:rsid w:val="00C80C0D"/>
    <w:rsid w:val="00C80CF0"/>
    <w:rsid w:val="00C80D50"/>
    <w:rsid w:val="00C81066"/>
    <w:rsid w:val="00C81467"/>
    <w:rsid w:val="00C815A3"/>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5F80"/>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1A8"/>
    <w:rsid w:val="00C9021F"/>
    <w:rsid w:val="00C90733"/>
    <w:rsid w:val="00C9091F"/>
    <w:rsid w:val="00C90991"/>
    <w:rsid w:val="00C90A82"/>
    <w:rsid w:val="00C90FDF"/>
    <w:rsid w:val="00C9115E"/>
    <w:rsid w:val="00C91628"/>
    <w:rsid w:val="00C918B6"/>
    <w:rsid w:val="00C92199"/>
    <w:rsid w:val="00C9221A"/>
    <w:rsid w:val="00C92303"/>
    <w:rsid w:val="00C92322"/>
    <w:rsid w:val="00C9232A"/>
    <w:rsid w:val="00C9235B"/>
    <w:rsid w:val="00C925C9"/>
    <w:rsid w:val="00C926CC"/>
    <w:rsid w:val="00C926E5"/>
    <w:rsid w:val="00C92BA8"/>
    <w:rsid w:val="00C92E3E"/>
    <w:rsid w:val="00C92E62"/>
    <w:rsid w:val="00C92F52"/>
    <w:rsid w:val="00C93243"/>
    <w:rsid w:val="00C93337"/>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45"/>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482"/>
    <w:rsid w:val="00CC04D1"/>
    <w:rsid w:val="00CC0CD3"/>
    <w:rsid w:val="00CC1988"/>
    <w:rsid w:val="00CC1A0D"/>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6E"/>
    <w:rsid w:val="00CC5D84"/>
    <w:rsid w:val="00CC5FC9"/>
    <w:rsid w:val="00CC63BB"/>
    <w:rsid w:val="00CC656A"/>
    <w:rsid w:val="00CC68DE"/>
    <w:rsid w:val="00CC7107"/>
    <w:rsid w:val="00CC72DF"/>
    <w:rsid w:val="00CC7B6E"/>
    <w:rsid w:val="00CC7CC7"/>
    <w:rsid w:val="00CC7E21"/>
    <w:rsid w:val="00CC7E25"/>
    <w:rsid w:val="00CC7FF0"/>
    <w:rsid w:val="00CD0379"/>
    <w:rsid w:val="00CD05E8"/>
    <w:rsid w:val="00CD073C"/>
    <w:rsid w:val="00CD0942"/>
    <w:rsid w:val="00CD0EE9"/>
    <w:rsid w:val="00CD1080"/>
    <w:rsid w:val="00CD129F"/>
    <w:rsid w:val="00CD1C4E"/>
    <w:rsid w:val="00CD1D99"/>
    <w:rsid w:val="00CD1E95"/>
    <w:rsid w:val="00CD1F1A"/>
    <w:rsid w:val="00CD2088"/>
    <w:rsid w:val="00CD25BA"/>
    <w:rsid w:val="00CD2783"/>
    <w:rsid w:val="00CD2915"/>
    <w:rsid w:val="00CD2AD8"/>
    <w:rsid w:val="00CD2B13"/>
    <w:rsid w:val="00CD2EF6"/>
    <w:rsid w:val="00CD2F9B"/>
    <w:rsid w:val="00CD3165"/>
    <w:rsid w:val="00CD3343"/>
    <w:rsid w:val="00CD357A"/>
    <w:rsid w:val="00CD3649"/>
    <w:rsid w:val="00CD391B"/>
    <w:rsid w:val="00CD3C04"/>
    <w:rsid w:val="00CD3CBB"/>
    <w:rsid w:val="00CD3D12"/>
    <w:rsid w:val="00CD3F65"/>
    <w:rsid w:val="00CD4A66"/>
    <w:rsid w:val="00CD4C18"/>
    <w:rsid w:val="00CD4ECE"/>
    <w:rsid w:val="00CD5081"/>
    <w:rsid w:val="00CD515D"/>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678"/>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EA"/>
    <w:rsid w:val="00CE282B"/>
    <w:rsid w:val="00CE28FE"/>
    <w:rsid w:val="00CE296B"/>
    <w:rsid w:val="00CE2B89"/>
    <w:rsid w:val="00CE2D81"/>
    <w:rsid w:val="00CE2F66"/>
    <w:rsid w:val="00CE3240"/>
    <w:rsid w:val="00CE3684"/>
    <w:rsid w:val="00CE386A"/>
    <w:rsid w:val="00CE390D"/>
    <w:rsid w:val="00CE3C8F"/>
    <w:rsid w:val="00CE4034"/>
    <w:rsid w:val="00CE45ED"/>
    <w:rsid w:val="00CE4702"/>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68A"/>
    <w:rsid w:val="00CE798D"/>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0DC"/>
    <w:rsid w:val="00CF4252"/>
    <w:rsid w:val="00CF446F"/>
    <w:rsid w:val="00CF469C"/>
    <w:rsid w:val="00CF4CCC"/>
    <w:rsid w:val="00CF4ED1"/>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246"/>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277"/>
    <w:rsid w:val="00D0547C"/>
    <w:rsid w:val="00D0556B"/>
    <w:rsid w:val="00D05704"/>
    <w:rsid w:val="00D0597A"/>
    <w:rsid w:val="00D05A05"/>
    <w:rsid w:val="00D05B07"/>
    <w:rsid w:val="00D05C89"/>
    <w:rsid w:val="00D05CA4"/>
    <w:rsid w:val="00D06067"/>
    <w:rsid w:val="00D060A6"/>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8E5"/>
    <w:rsid w:val="00D118F9"/>
    <w:rsid w:val="00D11F06"/>
    <w:rsid w:val="00D121F0"/>
    <w:rsid w:val="00D1226F"/>
    <w:rsid w:val="00D1273F"/>
    <w:rsid w:val="00D1275E"/>
    <w:rsid w:val="00D1291E"/>
    <w:rsid w:val="00D12958"/>
    <w:rsid w:val="00D12C81"/>
    <w:rsid w:val="00D12EF5"/>
    <w:rsid w:val="00D12FDD"/>
    <w:rsid w:val="00D133CF"/>
    <w:rsid w:val="00D13483"/>
    <w:rsid w:val="00D13499"/>
    <w:rsid w:val="00D13A2D"/>
    <w:rsid w:val="00D13A32"/>
    <w:rsid w:val="00D13F07"/>
    <w:rsid w:val="00D14058"/>
    <w:rsid w:val="00D14644"/>
    <w:rsid w:val="00D14B35"/>
    <w:rsid w:val="00D14BF7"/>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6C3"/>
    <w:rsid w:val="00D26C09"/>
    <w:rsid w:val="00D26EB6"/>
    <w:rsid w:val="00D275A5"/>
    <w:rsid w:val="00D27957"/>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9FB"/>
    <w:rsid w:val="00D35E70"/>
    <w:rsid w:val="00D36A9D"/>
    <w:rsid w:val="00D36CC7"/>
    <w:rsid w:val="00D36EB0"/>
    <w:rsid w:val="00D36F3B"/>
    <w:rsid w:val="00D37360"/>
    <w:rsid w:val="00D374A8"/>
    <w:rsid w:val="00D37A79"/>
    <w:rsid w:val="00D37AB4"/>
    <w:rsid w:val="00D37F0A"/>
    <w:rsid w:val="00D40029"/>
    <w:rsid w:val="00D4024C"/>
    <w:rsid w:val="00D40303"/>
    <w:rsid w:val="00D40438"/>
    <w:rsid w:val="00D4049A"/>
    <w:rsid w:val="00D40726"/>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41"/>
    <w:rsid w:val="00D43FC9"/>
    <w:rsid w:val="00D443B4"/>
    <w:rsid w:val="00D443D7"/>
    <w:rsid w:val="00D44539"/>
    <w:rsid w:val="00D446F7"/>
    <w:rsid w:val="00D447D2"/>
    <w:rsid w:val="00D44872"/>
    <w:rsid w:val="00D44B31"/>
    <w:rsid w:val="00D44EDF"/>
    <w:rsid w:val="00D459B4"/>
    <w:rsid w:val="00D45AF5"/>
    <w:rsid w:val="00D45B06"/>
    <w:rsid w:val="00D45C02"/>
    <w:rsid w:val="00D45FD6"/>
    <w:rsid w:val="00D46056"/>
    <w:rsid w:val="00D46114"/>
    <w:rsid w:val="00D46226"/>
    <w:rsid w:val="00D46585"/>
    <w:rsid w:val="00D46A3B"/>
    <w:rsid w:val="00D46C34"/>
    <w:rsid w:val="00D46EBA"/>
    <w:rsid w:val="00D47245"/>
    <w:rsid w:val="00D47330"/>
    <w:rsid w:val="00D4741E"/>
    <w:rsid w:val="00D476B9"/>
    <w:rsid w:val="00D47B3A"/>
    <w:rsid w:val="00D47D33"/>
    <w:rsid w:val="00D502EB"/>
    <w:rsid w:val="00D508A6"/>
    <w:rsid w:val="00D5090D"/>
    <w:rsid w:val="00D50E25"/>
    <w:rsid w:val="00D51208"/>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86"/>
    <w:rsid w:val="00D571A0"/>
    <w:rsid w:val="00D57248"/>
    <w:rsid w:val="00D572BA"/>
    <w:rsid w:val="00D57389"/>
    <w:rsid w:val="00D577C3"/>
    <w:rsid w:val="00D57B63"/>
    <w:rsid w:val="00D57F19"/>
    <w:rsid w:val="00D60284"/>
    <w:rsid w:val="00D60688"/>
    <w:rsid w:val="00D60807"/>
    <w:rsid w:val="00D60BD6"/>
    <w:rsid w:val="00D60D0F"/>
    <w:rsid w:val="00D60F5A"/>
    <w:rsid w:val="00D617DC"/>
    <w:rsid w:val="00D6184F"/>
    <w:rsid w:val="00D6189D"/>
    <w:rsid w:val="00D618D5"/>
    <w:rsid w:val="00D618EC"/>
    <w:rsid w:val="00D61A7C"/>
    <w:rsid w:val="00D61AA8"/>
    <w:rsid w:val="00D61C53"/>
    <w:rsid w:val="00D61D44"/>
    <w:rsid w:val="00D61DD6"/>
    <w:rsid w:val="00D62397"/>
    <w:rsid w:val="00D623E5"/>
    <w:rsid w:val="00D626F9"/>
    <w:rsid w:val="00D6297A"/>
    <w:rsid w:val="00D629A6"/>
    <w:rsid w:val="00D62A90"/>
    <w:rsid w:val="00D62ABD"/>
    <w:rsid w:val="00D62E8D"/>
    <w:rsid w:val="00D6308A"/>
    <w:rsid w:val="00D63153"/>
    <w:rsid w:val="00D6355C"/>
    <w:rsid w:val="00D635C0"/>
    <w:rsid w:val="00D63695"/>
    <w:rsid w:val="00D636F9"/>
    <w:rsid w:val="00D63920"/>
    <w:rsid w:val="00D641AE"/>
    <w:rsid w:val="00D64513"/>
    <w:rsid w:val="00D6462C"/>
    <w:rsid w:val="00D6488E"/>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EA3"/>
    <w:rsid w:val="00D710B5"/>
    <w:rsid w:val="00D7114F"/>
    <w:rsid w:val="00D715E0"/>
    <w:rsid w:val="00D719A7"/>
    <w:rsid w:val="00D71AB4"/>
    <w:rsid w:val="00D71C0C"/>
    <w:rsid w:val="00D71CD1"/>
    <w:rsid w:val="00D72321"/>
    <w:rsid w:val="00D7239C"/>
    <w:rsid w:val="00D72643"/>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6F22"/>
    <w:rsid w:val="00D77404"/>
    <w:rsid w:val="00D77752"/>
    <w:rsid w:val="00D77756"/>
    <w:rsid w:val="00D778F2"/>
    <w:rsid w:val="00D77917"/>
    <w:rsid w:val="00D77949"/>
    <w:rsid w:val="00D779C7"/>
    <w:rsid w:val="00D77A52"/>
    <w:rsid w:val="00D77A71"/>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05"/>
    <w:rsid w:val="00D8293C"/>
    <w:rsid w:val="00D82D79"/>
    <w:rsid w:val="00D83160"/>
    <w:rsid w:val="00D83589"/>
    <w:rsid w:val="00D836A0"/>
    <w:rsid w:val="00D836E0"/>
    <w:rsid w:val="00D83869"/>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E0B"/>
    <w:rsid w:val="00D86F4C"/>
    <w:rsid w:val="00D86FF9"/>
    <w:rsid w:val="00D871DF"/>
    <w:rsid w:val="00D8756A"/>
    <w:rsid w:val="00D875D8"/>
    <w:rsid w:val="00D87C7C"/>
    <w:rsid w:val="00D87D9D"/>
    <w:rsid w:val="00D87E9F"/>
    <w:rsid w:val="00D87EBA"/>
    <w:rsid w:val="00D87F94"/>
    <w:rsid w:val="00D90398"/>
    <w:rsid w:val="00D903B7"/>
    <w:rsid w:val="00D9094C"/>
    <w:rsid w:val="00D90CF4"/>
    <w:rsid w:val="00D90FB1"/>
    <w:rsid w:val="00D91201"/>
    <w:rsid w:val="00D91652"/>
    <w:rsid w:val="00D91765"/>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131"/>
    <w:rsid w:val="00D932D2"/>
    <w:rsid w:val="00D934F5"/>
    <w:rsid w:val="00D93731"/>
    <w:rsid w:val="00D93812"/>
    <w:rsid w:val="00D9381C"/>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98"/>
    <w:rsid w:val="00D96FBE"/>
    <w:rsid w:val="00D970EC"/>
    <w:rsid w:val="00D97536"/>
    <w:rsid w:val="00D97F64"/>
    <w:rsid w:val="00D97F71"/>
    <w:rsid w:val="00DA0042"/>
    <w:rsid w:val="00DA00AB"/>
    <w:rsid w:val="00DA04F3"/>
    <w:rsid w:val="00DA05E9"/>
    <w:rsid w:val="00DA07DB"/>
    <w:rsid w:val="00DA09A8"/>
    <w:rsid w:val="00DA0C13"/>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3021"/>
    <w:rsid w:val="00DA307A"/>
    <w:rsid w:val="00DA316E"/>
    <w:rsid w:val="00DA35B4"/>
    <w:rsid w:val="00DA3648"/>
    <w:rsid w:val="00DA37DC"/>
    <w:rsid w:val="00DA39D2"/>
    <w:rsid w:val="00DA39E4"/>
    <w:rsid w:val="00DA3C45"/>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68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1B3"/>
    <w:rsid w:val="00DB731E"/>
    <w:rsid w:val="00DB73FE"/>
    <w:rsid w:val="00DB7BC5"/>
    <w:rsid w:val="00DB7C29"/>
    <w:rsid w:val="00DB7CCF"/>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233B"/>
    <w:rsid w:val="00DC2634"/>
    <w:rsid w:val="00DC2671"/>
    <w:rsid w:val="00DC2732"/>
    <w:rsid w:val="00DC2765"/>
    <w:rsid w:val="00DC2921"/>
    <w:rsid w:val="00DC2CF7"/>
    <w:rsid w:val="00DC31EE"/>
    <w:rsid w:val="00DC323C"/>
    <w:rsid w:val="00DC362F"/>
    <w:rsid w:val="00DC3755"/>
    <w:rsid w:val="00DC375F"/>
    <w:rsid w:val="00DC3BA8"/>
    <w:rsid w:val="00DC3BFD"/>
    <w:rsid w:val="00DC3CB6"/>
    <w:rsid w:val="00DC4021"/>
    <w:rsid w:val="00DC40CD"/>
    <w:rsid w:val="00DC419A"/>
    <w:rsid w:val="00DC42EC"/>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A60"/>
    <w:rsid w:val="00DD0EC5"/>
    <w:rsid w:val="00DD0EDB"/>
    <w:rsid w:val="00DD0FF4"/>
    <w:rsid w:val="00DD1041"/>
    <w:rsid w:val="00DD185D"/>
    <w:rsid w:val="00DD1DB1"/>
    <w:rsid w:val="00DD221E"/>
    <w:rsid w:val="00DD2232"/>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39B"/>
    <w:rsid w:val="00DD44E8"/>
    <w:rsid w:val="00DD4608"/>
    <w:rsid w:val="00DD47FB"/>
    <w:rsid w:val="00DD484D"/>
    <w:rsid w:val="00DD49EE"/>
    <w:rsid w:val="00DD4CAF"/>
    <w:rsid w:val="00DD4DD6"/>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13B"/>
    <w:rsid w:val="00DE1208"/>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49"/>
    <w:rsid w:val="00DE5FA3"/>
    <w:rsid w:val="00DE5FB7"/>
    <w:rsid w:val="00DE6162"/>
    <w:rsid w:val="00DE66F4"/>
    <w:rsid w:val="00DE6725"/>
    <w:rsid w:val="00DE6789"/>
    <w:rsid w:val="00DE6B7F"/>
    <w:rsid w:val="00DE7039"/>
    <w:rsid w:val="00DE76D1"/>
    <w:rsid w:val="00DE76FF"/>
    <w:rsid w:val="00DE77E0"/>
    <w:rsid w:val="00DE79B2"/>
    <w:rsid w:val="00DE7AF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A5F"/>
    <w:rsid w:val="00DF7B66"/>
    <w:rsid w:val="00E00188"/>
    <w:rsid w:val="00E00351"/>
    <w:rsid w:val="00E00546"/>
    <w:rsid w:val="00E00871"/>
    <w:rsid w:val="00E009C1"/>
    <w:rsid w:val="00E00C30"/>
    <w:rsid w:val="00E00F32"/>
    <w:rsid w:val="00E01176"/>
    <w:rsid w:val="00E024F7"/>
    <w:rsid w:val="00E02527"/>
    <w:rsid w:val="00E025D2"/>
    <w:rsid w:val="00E0263F"/>
    <w:rsid w:val="00E026A3"/>
    <w:rsid w:val="00E02782"/>
    <w:rsid w:val="00E02ED8"/>
    <w:rsid w:val="00E03589"/>
    <w:rsid w:val="00E03655"/>
    <w:rsid w:val="00E0385E"/>
    <w:rsid w:val="00E03B39"/>
    <w:rsid w:val="00E03B4C"/>
    <w:rsid w:val="00E03F0E"/>
    <w:rsid w:val="00E040FC"/>
    <w:rsid w:val="00E04482"/>
    <w:rsid w:val="00E045BD"/>
    <w:rsid w:val="00E04726"/>
    <w:rsid w:val="00E0481E"/>
    <w:rsid w:val="00E0497C"/>
    <w:rsid w:val="00E04AE8"/>
    <w:rsid w:val="00E04B53"/>
    <w:rsid w:val="00E04CDC"/>
    <w:rsid w:val="00E04D94"/>
    <w:rsid w:val="00E04EC8"/>
    <w:rsid w:val="00E05018"/>
    <w:rsid w:val="00E050D2"/>
    <w:rsid w:val="00E0514E"/>
    <w:rsid w:val="00E05804"/>
    <w:rsid w:val="00E05824"/>
    <w:rsid w:val="00E058F5"/>
    <w:rsid w:val="00E05DF5"/>
    <w:rsid w:val="00E05F9C"/>
    <w:rsid w:val="00E061B3"/>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5F9"/>
    <w:rsid w:val="00E136B4"/>
    <w:rsid w:val="00E13859"/>
    <w:rsid w:val="00E13DD4"/>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588"/>
    <w:rsid w:val="00E166D2"/>
    <w:rsid w:val="00E16D09"/>
    <w:rsid w:val="00E17337"/>
    <w:rsid w:val="00E17344"/>
    <w:rsid w:val="00E17488"/>
    <w:rsid w:val="00E174B5"/>
    <w:rsid w:val="00E175F3"/>
    <w:rsid w:val="00E1766B"/>
    <w:rsid w:val="00E17C71"/>
    <w:rsid w:val="00E17D1D"/>
    <w:rsid w:val="00E2004D"/>
    <w:rsid w:val="00E201CD"/>
    <w:rsid w:val="00E2020B"/>
    <w:rsid w:val="00E20477"/>
    <w:rsid w:val="00E204EC"/>
    <w:rsid w:val="00E207FF"/>
    <w:rsid w:val="00E20A61"/>
    <w:rsid w:val="00E20BF2"/>
    <w:rsid w:val="00E20C93"/>
    <w:rsid w:val="00E20DBE"/>
    <w:rsid w:val="00E20FD6"/>
    <w:rsid w:val="00E218E5"/>
    <w:rsid w:val="00E2199B"/>
    <w:rsid w:val="00E21AAE"/>
    <w:rsid w:val="00E21C43"/>
    <w:rsid w:val="00E21CA4"/>
    <w:rsid w:val="00E21F90"/>
    <w:rsid w:val="00E2202C"/>
    <w:rsid w:val="00E22126"/>
    <w:rsid w:val="00E22200"/>
    <w:rsid w:val="00E2236F"/>
    <w:rsid w:val="00E2238E"/>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72"/>
    <w:rsid w:val="00E3439D"/>
    <w:rsid w:val="00E345A1"/>
    <w:rsid w:val="00E34FFC"/>
    <w:rsid w:val="00E35059"/>
    <w:rsid w:val="00E350CF"/>
    <w:rsid w:val="00E35726"/>
    <w:rsid w:val="00E35768"/>
    <w:rsid w:val="00E35773"/>
    <w:rsid w:val="00E3577A"/>
    <w:rsid w:val="00E3593B"/>
    <w:rsid w:val="00E35D97"/>
    <w:rsid w:val="00E3611D"/>
    <w:rsid w:val="00E36457"/>
    <w:rsid w:val="00E36750"/>
    <w:rsid w:val="00E36852"/>
    <w:rsid w:val="00E36B24"/>
    <w:rsid w:val="00E36E8B"/>
    <w:rsid w:val="00E37121"/>
    <w:rsid w:val="00E3713B"/>
    <w:rsid w:val="00E37432"/>
    <w:rsid w:val="00E37716"/>
    <w:rsid w:val="00E3786D"/>
    <w:rsid w:val="00E37B90"/>
    <w:rsid w:val="00E37C5B"/>
    <w:rsid w:val="00E40074"/>
    <w:rsid w:val="00E40081"/>
    <w:rsid w:val="00E402D2"/>
    <w:rsid w:val="00E4050F"/>
    <w:rsid w:val="00E406CC"/>
    <w:rsid w:val="00E40ACA"/>
    <w:rsid w:val="00E40B27"/>
    <w:rsid w:val="00E40BEC"/>
    <w:rsid w:val="00E40D12"/>
    <w:rsid w:val="00E40E96"/>
    <w:rsid w:val="00E41916"/>
    <w:rsid w:val="00E41DE2"/>
    <w:rsid w:val="00E41FC9"/>
    <w:rsid w:val="00E427A5"/>
    <w:rsid w:val="00E42A87"/>
    <w:rsid w:val="00E42D89"/>
    <w:rsid w:val="00E42DFF"/>
    <w:rsid w:val="00E43095"/>
    <w:rsid w:val="00E431E5"/>
    <w:rsid w:val="00E43396"/>
    <w:rsid w:val="00E435D4"/>
    <w:rsid w:val="00E439EC"/>
    <w:rsid w:val="00E43C20"/>
    <w:rsid w:val="00E43EDF"/>
    <w:rsid w:val="00E441B3"/>
    <w:rsid w:val="00E4421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CFB"/>
    <w:rsid w:val="00E51DA6"/>
    <w:rsid w:val="00E51EBC"/>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70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8FF"/>
    <w:rsid w:val="00E56A62"/>
    <w:rsid w:val="00E56C75"/>
    <w:rsid w:val="00E56F42"/>
    <w:rsid w:val="00E5702E"/>
    <w:rsid w:val="00E5737C"/>
    <w:rsid w:val="00E5749D"/>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635"/>
    <w:rsid w:val="00E62D65"/>
    <w:rsid w:val="00E62DFF"/>
    <w:rsid w:val="00E63097"/>
    <w:rsid w:val="00E63162"/>
    <w:rsid w:val="00E6337B"/>
    <w:rsid w:val="00E634E5"/>
    <w:rsid w:val="00E63860"/>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0A"/>
    <w:rsid w:val="00E67210"/>
    <w:rsid w:val="00E67706"/>
    <w:rsid w:val="00E67CFB"/>
    <w:rsid w:val="00E67EF6"/>
    <w:rsid w:val="00E67F33"/>
    <w:rsid w:val="00E705E3"/>
    <w:rsid w:val="00E70873"/>
    <w:rsid w:val="00E70F93"/>
    <w:rsid w:val="00E7157A"/>
    <w:rsid w:val="00E7158D"/>
    <w:rsid w:val="00E71BFA"/>
    <w:rsid w:val="00E71D71"/>
    <w:rsid w:val="00E71F3C"/>
    <w:rsid w:val="00E720EB"/>
    <w:rsid w:val="00E7220C"/>
    <w:rsid w:val="00E72395"/>
    <w:rsid w:val="00E7246B"/>
    <w:rsid w:val="00E72641"/>
    <w:rsid w:val="00E72A27"/>
    <w:rsid w:val="00E72D03"/>
    <w:rsid w:val="00E738B1"/>
    <w:rsid w:val="00E739DE"/>
    <w:rsid w:val="00E73B42"/>
    <w:rsid w:val="00E73C51"/>
    <w:rsid w:val="00E73C97"/>
    <w:rsid w:val="00E73CE2"/>
    <w:rsid w:val="00E73E78"/>
    <w:rsid w:val="00E74043"/>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2DB"/>
    <w:rsid w:val="00E76566"/>
    <w:rsid w:val="00E76763"/>
    <w:rsid w:val="00E7676B"/>
    <w:rsid w:val="00E76BE6"/>
    <w:rsid w:val="00E76C08"/>
    <w:rsid w:val="00E76DBD"/>
    <w:rsid w:val="00E7779C"/>
    <w:rsid w:val="00E77920"/>
    <w:rsid w:val="00E77921"/>
    <w:rsid w:val="00E77AB3"/>
    <w:rsid w:val="00E77B51"/>
    <w:rsid w:val="00E77B77"/>
    <w:rsid w:val="00E77DC0"/>
    <w:rsid w:val="00E77F70"/>
    <w:rsid w:val="00E800B9"/>
    <w:rsid w:val="00E80314"/>
    <w:rsid w:val="00E80552"/>
    <w:rsid w:val="00E805DC"/>
    <w:rsid w:val="00E80972"/>
    <w:rsid w:val="00E8101F"/>
    <w:rsid w:val="00E81111"/>
    <w:rsid w:val="00E8112A"/>
    <w:rsid w:val="00E8138C"/>
    <w:rsid w:val="00E8140C"/>
    <w:rsid w:val="00E814EB"/>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99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9D6"/>
    <w:rsid w:val="00E93B19"/>
    <w:rsid w:val="00E93D56"/>
    <w:rsid w:val="00E93EAE"/>
    <w:rsid w:val="00E940FE"/>
    <w:rsid w:val="00E9431C"/>
    <w:rsid w:val="00E94B26"/>
    <w:rsid w:val="00E94BBB"/>
    <w:rsid w:val="00E953BF"/>
    <w:rsid w:val="00E9562D"/>
    <w:rsid w:val="00E9567E"/>
    <w:rsid w:val="00E95694"/>
    <w:rsid w:val="00E95901"/>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952"/>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29B"/>
    <w:rsid w:val="00EA757F"/>
    <w:rsid w:val="00EA79D6"/>
    <w:rsid w:val="00EA7A6F"/>
    <w:rsid w:val="00EA7DDC"/>
    <w:rsid w:val="00EB09BD"/>
    <w:rsid w:val="00EB09D0"/>
    <w:rsid w:val="00EB0E9E"/>
    <w:rsid w:val="00EB0F6C"/>
    <w:rsid w:val="00EB10F8"/>
    <w:rsid w:val="00EB11BD"/>
    <w:rsid w:val="00EB133A"/>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696D"/>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76F"/>
    <w:rsid w:val="00EC1A1F"/>
    <w:rsid w:val="00EC1D40"/>
    <w:rsid w:val="00EC1FBC"/>
    <w:rsid w:val="00EC249D"/>
    <w:rsid w:val="00EC252D"/>
    <w:rsid w:val="00EC253F"/>
    <w:rsid w:val="00EC2A96"/>
    <w:rsid w:val="00EC2ACC"/>
    <w:rsid w:val="00EC2BEF"/>
    <w:rsid w:val="00EC2DF7"/>
    <w:rsid w:val="00EC3D7F"/>
    <w:rsid w:val="00EC3DF6"/>
    <w:rsid w:val="00EC3DFC"/>
    <w:rsid w:val="00EC416A"/>
    <w:rsid w:val="00EC42C7"/>
    <w:rsid w:val="00EC4326"/>
    <w:rsid w:val="00EC4511"/>
    <w:rsid w:val="00EC494B"/>
    <w:rsid w:val="00EC4989"/>
    <w:rsid w:val="00EC50E3"/>
    <w:rsid w:val="00EC51AD"/>
    <w:rsid w:val="00EC5270"/>
    <w:rsid w:val="00EC5355"/>
    <w:rsid w:val="00EC5540"/>
    <w:rsid w:val="00EC5851"/>
    <w:rsid w:val="00EC5869"/>
    <w:rsid w:val="00EC5B99"/>
    <w:rsid w:val="00EC5DA6"/>
    <w:rsid w:val="00EC5E60"/>
    <w:rsid w:val="00EC618C"/>
    <w:rsid w:val="00EC68DC"/>
    <w:rsid w:val="00EC68E9"/>
    <w:rsid w:val="00EC6962"/>
    <w:rsid w:val="00EC69FE"/>
    <w:rsid w:val="00EC6B98"/>
    <w:rsid w:val="00EC6BA1"/>
    <w:rsid w:val="00EC6BEA"/>
    <w:rsid w:val="00EC74FF"/>
    <w:rsid w:val="00EC7938"/>
    <w:rsid w:val="00EC7AB0"/>
    <w:rsid w:val="00EC7BA7"/>
    <w:rsid w:val="00EC7BC1"/>
    <w:rsid w:val="00EC7FCE"/>
    <w:rsid w:val="00ED018A"/>
    <w:rsid w:val="00ED0676"/>
    <w:rsid w:val="00ED06BC"/>
    <w:rsid w:val="00ED06E7"/>
    <w:rsid w:val="00ED0B0D"/>
    <w:rsid w:val="00ED0C0F"/>
    <w:rsid w:val="00ED10FD"/>
    <w:rsid w:val="00ED15AA"/>
    <w:rsid w:val="00ED16F9"/>
    <w:rsid w:val="00ED17D5"/>
    <w:rsid w:val="00ED1CCF"/>
    <w:rsid w:val="00ED218B"/>
    <w:rsid w:val="00ED2446"/>
    <w:rsid w:val="00ED2528"/>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91D"/>
    <w:rsid w:val="00EE324F"/>
    <w:rsid w:val="00EE3276"/>
    <w:rsid w:val="00EE3687"/>
    <w:rsid w:val="00EE36FE"/>
    <w:rsid w:val="00EE37DE"/>
    <w:rsid w:val="00EE3916"/>
    <w:rsid w:val="00EE3985"/>
    <w:rsid w:val="00EE3A4C"/>
    <w:rsid w:val="00EE3B69"/>
    <w:rsid w:val="00EE3D99"/>
    <w:rsid w:val="00EE3E2D"/>
    <w:rsid w:val="00EE4647"/>
    <w:rsid w:val="00EE4916"/>
    <w:rsid w:val="00EE4964"/>
    <w:rsid w:val="00EE4984"/>
    <w:rsid w:val="00EE4E95"/>
    <w:rsid w:val="00EE53FF"/>
    <w:rsid w:val="00EE5514"/>
    <w:rsid w:val="00EE55B0"/>
    <w:rsid w:val="00EE5761"/>
    <w:rsid w:val="00EE57F9"/>
    <w:rsid w:val="00EE597F"/>
    <w:rsid w:val="00EE5BBF"/>
    <w:rsid w:val="00EE5E85"/>
    <w:rsid w:val="00EE6035"/>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21"/>
    <w:rsid w:val="00EF05B0"/>
    <w:rsid w:val="00EF0615"/>
    <w:rsid w:val="00EF0C1D"/>
    <w:rsid w:val="00EF0FAE"/>
    <w:rsid w:val="00EF10D4"/>
    <w:rsid w:val="00EF113D"/>
    <w:rsid w:val="00EF130D"/>
    <w:rsid w:val="00EF13A1"/>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91E"/>
    <w:rsid w:val="00F00B9B"/>
    <w:rsid w:val="00F01230"/>
    <w:rsid w:val="00F013AD"/>
    <w:rsid w:val="00F01508"/>
    <w:rsid w:val="00F01550"/>
    <w:rsid w:val="00F017C0"/>
    <w:rsid w:val="00F01861"/>
    <w:rsid w:val="00F01A38"/>
    <w:rsid w:val="00F01C13"/>
    <w:rsid w:val="00F01DA5"/>
    <w:rsid w:val="00F0252B"/>
    <w:rsid w:val="00F02AC3"/>
    <w:rsid w:val="00F02C64"/>
    <w:rsid w:val="00F03C05"/>
    <w:rsid w:val="00F03C10"/>
    <w:rsid w:val="00F043C4"/>
    <w:rsid w:val="00F0494D"/>
    <w:rsid w:val="00F04A52"/>
    <w:rsid w:val="00F05036"/>
    <w:rsid w:val="00F05353"/>
    <w:rsid w:val="00F0577B"/>
    <w:rsid w:val="00F057A7"/>
    <w:rsid w:val="00F05812"/>
    <w:rsid w:val="00F0610A"/>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BF6"/>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99F"/>
    <w:rsid w:val="00F23D56"/>
    <w:rsid w:val="00F23EF0"/>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A5A"/>
    <w:rsid w:val="00F25B19"/>
    <w:rsid w:val="00F25BF4"/>
    <w:rsid w:val="00F25CF1"/>
    <w:rsid w:val="00F25F46"/>
    <w:rsid w:val="00F265B5"/>
    <w:rsid w:val="00F2688B"/>
    <w:rsid w:val="00F2688D"/>
    <w:rsid w:val="00F26A23"/>
    <w:rsid w:val="00F26F6B"/>
    <w:rsid w:val="00F26F86"/>
    <w:rsid w:val="00F26F87"/>
    <w:rsid w:val="00F2767A"/>
    <w:rsid w:val="00F277F2"/>
    <w:rsid w:val="00F27846"/>
    <w:rsid w:val="00F27B8D"/>
    <w:rsid w:val="00F27E0F"/>
    <w:rsid w:val="00F304AB"/>
    <w:rsid w:val="00F30AF7"/>
    <w:rsid w:val="00F30B40"/>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B04"/>
    <w:rsid w:val="00F32F05"/>
    <w:rsid w:val="00F33156"/>
    <w:rsid w:val="00F33417"/>
    <w:rsid w:val="00F3343A"/>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21"/>
    <w:rsid w:val="00F418D6"/>
    <w:rsid w:val="00F419B7"/>
    <w:rsid w:val="00F419D0"/>
    <w:rsid w:val="00F419D9"/>
    <w:rsid w:val="00F41AC2"/>
    <w:rsid w:val="00F41AF8"/>
    <w:rsid w:val="00F41B70"/>
    <w:rsid w:val="00F423DD"/>
    <w:rsid w:val="00F4298E"/>
    <w:rsid w:val="00F42B75"/>
    <w:rsid w:val="00F42CA0"/>
    <w:rsid w:val="00F43060"/>
    <w:rsid w:val="00F43266"/>
    <w:rsid w:val="00F432F7"/>
    <w:rsid w:val="00F433CD"/>
    <w:rsid w:val="00F43435"/>
    <w:rsid w:val="00F43448"/>
    <w:rsid w:val="00F4371A"/>
    <w:rsid w:val="00F43745"/>
    <w:rsid w:val="00F43A10"/>
    <w:rsid w:val="00F43DB8"/>
    <w:rsid w:val="00F44160"/>
    <w:rsid w:val="00F443F3"/>
    <w:rsid w:val="00F444BA"/>
    <w:rsid w:val="00F44A4A"/>
    <w:rsid w:val="00F44B18"/>
    <w:rsid w:val="00F44D39"/>
    <w:rsid w:val="00F4510C"/>
    <w:rsid w:val="00F451EE"/>
    <w:rsid w:val="00F45471"/>
    <w:rsid w:val="00F45505"/>
    <w:rsid w:val="00F45637"/>
    <w:rsid w:val="00F45662"/>
    <w:rsid w:val="00F459F8"/>
    <w:rsid w:val="00F45B16"/>
    <w:rsid w:val="00F45B2A"/>
    <w:rsid w:val="00F45C6B"/>
    <w:rsid w:val="00F46194"/>
    <w:rsid w:val="00F463A1"/>
    <w:rsid w:val="00F464AD"/>
    <w:rsid w:val="00F46606"/>
    <w:rsid w:val="00F46A1A"/>
    <w:rsid w:val="00F46C00"/>
    <w:rsid w:val="00F470F0"/>
    <w:rsid w:val="00F472D7"/>
    <w:rsid w:val="00F50717"/>
    <w:rsid w:val="00F50A69"/>
    <w:rsid w:val="00F50AF1"/>
    <w:rsid w:val="00F50BE8"/>
    <w:rsid w:val="00F50C6A"/>
    <w:rsid w:val="00F50D4A"/>
    <w:rsid w:val="00F51071"/>
    <w:rsid w:val="00F51520"/>
    <w:rsid w:val="00F515A4"/>
    <w:rsid w:val="00F517DB"/>
    <w:rsid w:val="00F51C93"/>
    <w:rsid w:val="00F51EE7"/>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EDE"/>
    <w:rsid w:val="00F56363"/>
    <w:rsid w:val="00F564EF"/>
    <w:rsid w:val="00F565C5"/>
    <w:rsid w:val="00F56655"/>
    <w:rsid w:val="00F566EE"/>
    <w:rsid w:val="00F56742"/>
    <w:rsid w:val="00F56A54"/>
    <w:rsid w:val="00F56AC7"/>
    <w:rsid w:val="00F56C8D"/>
    <w:rsid w:val="00F56F6F"/>
    <w:rsid w:val="00F57580"/>
    <w:rsid w:val="00F577DB"/>
    <w:rsid w:val="00F57883"/>
    <w:rsid w:val="00F57EC2"/>
    <w:rsid w:val="00F600D9"/>
    <w:rsid w:val="00F60398"/>
    <w:rsid w:val="00F6067C"/>
    <w:rsid w:val="00F607F4"/>
    <w:rsid w:val="00F607F9"/>
    <w:rsid w:val="00F60C44"/>
    <w:rsid w:val="00F60CCE"/>
    <w:rsid w:val="00F60CDD"/>
    <w:rsid w:val="00F61074"/>
    <w:rsid w:val="00F6116F"/>
    <w:rsid w:val="00F61445"/>
    <w:rsid w:val="00F61976"/>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EC"/>
    <w:rsid w:val="00F670F6"/>
    <w:rsid w:val="00F672D6"/>
    <w:rsid w:val="00F6770D"/>
    <w:rsid w:val="00F6789B"/>
    <w:rsid w:val="00F67AAD"/>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3015"/>
    <w:rsid w:val="00F73F6D"/>
    <w:rsid w:val="00F740A3"/>
    <w:rsid w:val="00F74414"/>
    <w:rsid w:val="00F74542"/>
    <w:rsid w:val="00F745A1"/>
    <w:rsid w:val="00F74600"/>
    <w:rsid w:val="00F74695"/>
    <w:rsid w:val="00F74E6D"/>
    <w:rsid w:val="00F75061"/>
    <w:rsid w:val="00F759C9"/>
    <w:rsid w:val="00F75B46"/>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E94"/>
    <w:rsid w:val="00F83EB5"/>
    <w:rsid w:val="00F84025"/>
    <w:rsid w:val="00F844A4"/>
    <w:rsid w:val="00F847FE"/>
    <w:rsid w:val="00F84B0B"/>
    <w:rsid w:val="00F84D33"/>
    <w:rsid w:val="00F84E5C"/>
    <w:rsid w:val="00F85102"/>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0E72"/>
    <w:rsid w:val="00F91585"/>
    <w:rsid w:val="00F916D5"/>
    <w:rsid w:val="00F917D7"/>
    <w:rsid w:val="00F91822"/>
    <w:rsid w:val="00F91955"/>
    <w:rsid w:val="00F91EBE"/>
    <w:rsid w:val="00F91FFC"/>
    <w:rsid w:val="00F9218B"/>
    <w:rsid w:val="00F924E7"/>
    <w:rsid w:val="00F92608"/>
    <w:rsid w:val="00F92618"/>
    <w:rsid w:val="00F92643"/>
    <w:rsid w:val="00F927C6"/>
    <w:rsid w:val="00F92B53"/>
    <w:rsid w:val="00F92D03"/>
    <w:rsid w:val="00F93167"/>
    <w:rsid w:val="00F93597"/>
    <w:rsid w:val="00F93717"/>
    <w:rsid w:val="00F93780"/>
    <w:rsid w:val="00F93867"/>
    <w:rsid w:val="00F93FBA"/>
    <w:rsid w:val="00F9408B"/>
    <w:rsid w:val="00F9428B"/>
    <w:rsid w:val="00F94350"/>
    <w:rsid w:val="00F943C9"/>
    <w:rsid w:val="00F94674"/>
    <w:rsid w:val="00F946E0"/>
    <w:rsid w:val="00F947AC"/>
    <w:rsid w:val="00F9482E"/>
    <w:rsid w:val="00F94A77"/>
    <w:rsid w:val="00F94B24"/>
    <w:rsid w:val="00F94C7D"/>
    <w:rsid w:val="00F9503A"/>
    <w:rsid w:val="00F952BC"/>
    <w:rsid w:val="00F95309"/>
    <w:rsid w:val="00F955F5"/>
    <w:rsid w:val="00F95B56"/>
    <w:rsid w:val="00F95FBF"/>
    <w:rsid w:val="00F96993"/>
    <w:rsid w:val="00F96A72"/>
    <w:rsid w:val="00F96CA0"/>
    <w:rsid w:val="00F97620"/>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89E"/>
    <w:rsid w:val="00FA1AD2"/>
    <w:rsid w:val="00FA1CA1"/>
    <w:rsid w:val="00FA1E1F"/>
    <w:rsid w:val="00FA2222"/>
    <w:rsid w:val="00FA2241"/>
    <w:rsid w:val="00FA2663"/>
    <w:rsid w:val="00FA26E8"/>
    <w:rsid w:val="00FA2B98"/>
    <w:rsid w:val="00FA2D8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AE6"/>
    <w:rsid w:val="00FA7B88"/>
    <w:rsid w:val="00FA7C63"/>
    <w:rsid w:val="00FA7CE6"/>
    <w:rsid w:val="00FA7D79"/>
    <w:rsid w:val="00FA7FEC"/>
    <w:rsid w:val="00FB008E"/>
    <w:rsid w:val="00FB0359"/>
    <w:rsid w:val="00FB03B3"/>
    <w:rsid w:val="00FB064D"/>
    <w:rsid w:val="00FB0E83"/>
    <w:rsid w:val="00FB1ED6"/>
    <w:rsid w:val="00FB2035"/>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16B"/>
    <w:rsid w:val="00FB5503"/>
    <w:rsid w:val="00FB553A"/>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B2C"/>
    <w:rsid w:val="00FC2CE8"/>
    <w:rsid w:val="00FC2E43"/>
    <w:rsid w:val="00FC30C4"/>
    <w:rsid w:val="00FC3310"/>
    <w:rsid w:val="00FC3350"/>
    <w:rsid w:val="00FC37CC"/>
    <w:rsid w:val="00FC3804"/>
    <w:rsid w:val="00FC38E2"/>
    <w:rsid w:val="00FC3B8A"/>
    <w:rsid w:val="00FC3E6B"/>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E6A"/>
    <w:rsid w:val="00FE08D2"/>
    <w:rsid w:val="00FE0AD9"/>
    <w:rsid w:val="00FE0D81"/>
    <w:rsid w:val="00FE0E54"/>
    <w:rsid w:val="00FE120F"/>
    <w:rsid w:val="00FE140D"/>
    <w:rsid w:val="00FE15B3"/>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EB6"/>
    <w:rsid w:val="00FE40EE"/>
    <w:rsid w:val="00FE4665"/>
    <w:rsid w:val="00FE48F8"/>
    <w:rsid w:val="00FE4A10"/>
    <w:rsid w:val="00FE4A6E"/>
    <w:rsid w:val="00FE4A7B"/>
    <w:rsid w:val="00FE4D6F"/>
    <w:rsid w:val="00FE4DF0"/>
    <w:rsid w:val="00FE4F9D"/>
    <w:rsid w:val="00FE585C"/>
    <w:rsid w:val="00FE59F1"/>
    <w:rsid w:val="00FE5B15"/>
    <w:rsid w:val="00FE5DDB"/>
    <w:rsid w:val="00FE5F11"/>
    <w:rsid w:val="00FE64C9"/>
    <w:rsid w:val="00FE67B0"/>
    <w:rsid w:val="00FE6D0B"/>
    <w:rsid w:val="00FE6EEC"/>
    <w:rsid w:val="00FE6F72"/>
    <w:rsid w:val="00FE7161"/>
    <w:rsid w:val="00FE7212"/>
    <w:rsid w:val="00FE728D"/>
    <w:rsid w:val="00FE745A"/>
    <w:rsid w:val="00FE7565"/>
    <w:rsid w:val="00FE76B0"/>
    <w:rsid w:val="00FE793A"/>
    <w:rsid w:val="00FE7A4E"/>
    <w:rsid w:val="00FE7ABA"/>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DAA"/>
    <w:rsid w:val="00FF6EA4"/>
    <w:rsid w:val="00FF707A"/>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C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png"/><Relationship Id="rId21" Type="http://schemas.openxmlformats.org/officeDocument/2006/relationships/hyperlink" Target="https://www.mofa.go.jp/mofaj/ic/ghp/page22_003665.html" TargetMode="External"/><Relationship Id="rId42" Type="http://schemas.openxmlformats.org/officeDocument/2006/relationships/hyperlink" Target="http://www.nihs.go.jp/dsi/food-info/foodinfonews/2021/foodinfo202121c.pdf" TargetMode="External"/><Relationship Id="rId63" Type="http://schemas.openxmlformats.org/officeDocument/2006/relationships/hyperlink" Target="https://www.maff.go.jp/j/press/syouan/kansa/attach/pdf/211026-3.pdf" TargetMode="External"/><Relationship Id="rId84" Type="http://schemas.openxmlformats.org/officeDocument/2006/relationships/hyperlink" Target="https://www.caa.go.jp/notice/assets/representation_211019_02.pdf" TargetMode="External"/><Relationship Id="rId138" Type="http://schemas.openxmlformats.org/officeDocument/2006/relationships/hyperlink" Target="https://www.mhlw.go.jp/stf/newpage_21832.html" TargetMode="External"/><Relationship Id="rId159" Type="http://schemas.openxmlformats.org/officeDocument/2006/relationships/hyperlink" Target="https://www.mhlw.go.jp/stf/seisakunitsuite/bunya/vaccine_00184.html" TargetMode="External"/><Relationship Id="rId170" Type="http://schemas.openxmlformats.org/officeDocument/2006/relationships/hyperlink" Target="https://www.mhlw.go.jp/bunya/kenkou/kekkaku-kansenshou20/kenkouhigai_kyusai/" TargetMode="External"/><Relationship Id="rId191" Type="http://schemas.openxmlformats.org/officeDocument/2006/relationships/hyperlink" Target="https://www.mhlw.go.jp/content/10900000/000842773.pdf" TargetMode="External"/><Relationship Id="rId205" Type="http://schemas.openxmlformats.org/officeDocument/2006/relationships/hyperlink" Target="https://www.mhlw.go.jp/content/000820649.pdf" TargetMode="External"/><Relationship Id="rId226" Type="http://schemas.openxmlformats.org/officeDocument/2006/relationships/hyperlink" Target="https://www.mhlw.go.jp/stf/seisakunitsuite/bunya/hukushi_kaigo/kaigo_koureisha/yobou/index_00013.html" TargetMode="External"/><Relationship Id="rId247" Type="http://schemas.openxmlformats.org/officeDocument/2006/relationships/hyperlink" Target="https://www.mhlw.go.jp/stf/r309cohotokurei_00001.html" TargetMode="External"/><Relationship Id="rId107" Type="http://schemas.openxmlformats.org/officeDocument/2006/relationships/hyperlink" Target="https://www.city.morioka.iwate.jp/kenkou/hokenjo/shokuhineisei/1017014/1036795.html" TargetMode="External"/><Relationship Id="rId268" Type="http://schemas.openxmlformats.org/officeDocument/2006/relationships/hyperlink" Target="https://www.mhlw.go.jp/stf/houdou/0000107715_00003.html"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mhlw.go.jp/stf/newpage_21836.html" TargetMode="External"/><Relationship Id="rId53" Type="http://schemas.openxmlformats.org/officeDocument/2006/relationships/hyperlink" Target="https://www.fsc.go.jp/fsciis/foodSafetyMaterial/search?year=&amp;from=struct&amp;from_year=2021&amp;from_month=8&amp;from_day=28&amp;to=struct&amp;to_year=2021&amp;to_month=9&amp;to_day=15&amp;max=100" TargetMode="External"/><Relationship Id="rId74" Type="http://schemas.openxmlformats.org/officeDocument/2006/relationships/hyperlink" Target="https://www.caa.go.jp/notice/assets/consumer_policy_cms103_211026_0002.pdf" TargetMode="External"/><Relationship Id="rId128" Type="http://schemas.openxmlformats.org/officeDocument/2006/relationships/hyperlink" Target="https://news.livedoor.com/article/detail/21072216/" TargetMode="External"/><Relationship Id="rId149" Type="http://schemas.openxmlformats.org/officeDocument/2006/relationships/hyperlink" Target="https://www.mhlw.go.jp/stf/newpage_21808.html" TargetMode="External"/><Relationship Id="rId5" Type="http://schemas.openxmlformats.org/officeDocument/2006/relationships/webSettings" Target="webSettings.xml"/><Relationship Id="rId95" Type="http://schemas.openxmlformats.org/officeDocument/2006/relationships/hyperlink" Target="https://www.city.suginami.tokyo.jp/_res/projects/default_project/_page_/001/022/061/r31027kouhyou.pdf" TargetMode="External"/><Relationship Id="rId160" Type="http://schemas.openxmlformats.org/officeDocument/2006/relationships/hyperlink" Target="https://www.mhlw.go.jp/stf/seisakunitsuite/bunya/kenkou_iryou/kenkou/index_00011.html" TargetMode="External"/><Relationship Id="rId181" Type="http://schemas.openxmlformats.org/officeDocument/2006/relationships/hyperlink" Target="https://www.mhlw.go.jp/stf/seisakunitsuite/bunya/vaccine_certificate_00001.html" TargetMode="External"/><Relationship Id="rId216" Type="http://schemas.openxmlformats.org/officeDocument/2006/relationships/hyperlink" Target="https://www.mhlw.go.jp/stf/seisakunitsuite/bunya/kenkou_iryou/dengue_fever_qa_00018.html" TargetMode="External"/><Relationship Id="rId237" Type="http://schemas.openxmlformats.org/officeDocument/2006/relationships/hyperlink" Target="https://www.mhlw.go.jp/stf/newpage_20469.html" TargetMode="External"/><Relationship Id="rId258" Type="http://schemas.openxmlformats.org/officeDocument/2006/relationships/hyperlink" Target="https://www.mhlw.go.jp/stf/seisakunitsuite/bunya/koyou_roudou/koyou/kyufukin/pageL07.html" TargetMode="External"/><Relationship Id="rId279" Type="http://schemas.openxmlformats.org/officeDocument/2006/relationships/fontTable" Target="fontTable.xml"/><Relationship Id="rId22" Type="http://schemas.openxmlformats.org/officeDocument/2006/relationships/hyperlink" Target="https://www.mhlw.go.jp/stf/newpage_08874.html" TargetMode="External"/><Relationship Id="rId43" Type="http://schemas.openxmlformats.org/officeDocument/2006/relationships/hyperlink" Target="https://www.fsc.go.jp/" TargetMode="External"/><Relationship Id="rId64" Type="http://schemas.openxmlformats.org/officeDocument/2006/relationships/hyperlink" Target="https://www.maff.go.jp/j/press/syouan/kansa/211026.html" TargetMode="External"/><Relationship Id="rId118" Type="http://schemas.openxmlformats.org/officeDocument/2006/relationships/hyperlink" Target="https://www.pref.hokkaido.lg.jp/fs/4/5/4/8/1/5/4/_/031025-04tyoukan.pdf" TargetMode="External"/><Relationship Id="rId139" Type="http://schemas.openxmlformats.org/officeDocument/2006/relationships/hyperlink" Target="https://www.mhlw.go.jp/stf/newpage_21810.html" TargetMode="External"/><Relationship Id="rId85" Type="http://schemas.openxmlformats.org/officeDocument/2006/relationships/hyperlink" Target="https://www.caa.go.jp/notice/assets/representation_211019_03.pdf" TargetMode="External"/><Relationship Id="rId150" Type="http://schemas.openxmlformats.org/officeDocument/2006/relationships/hyperlink" Target="https://www.mhlw.go.jp/stf/newpage_20860.html" TargetMode="External"/><Relationship Id="rId171" Type="http://schemas.openxmlformats.org/officeDocument/2006/relationships/hyperlink" Target="https://www.mhlw.go.jp/stf/seisakunitsuite/bunya/0000121431_00218.html%23%E6%8E%A5%E7%A8%AE%E3%81%8C%E5%8F%97%E3%81%91%E3%82%89%E3%82%8C%E3%82%8B%E5%A0%B4%E6%89%80" TargetMode="External"/><Relationship Id="rId192" Type="http://schemas.openxmlformats.org/officeDocument/2006/relationships/hyperlink" Target="https://www.mhlw.go.jp/stf/seisakunitsuite/newpage_00061.html" TargetMode="External"/><Relationship Id="rId206" Type="http://schemas.openxmlformats.org/officeDocument/2006/relationships/hyperlink" Target="https://www.mhlw.go.jp/stf/seisakunitsuite/bunya/0000121431_00296.html" TargetMode="External"/><Relationship Id="rId227" Type="http://schemas.openxmlformats.org/officeDocument/2006/relationships/hyperlink" Target="https://www.mhlw.go.jp/stf/covid-19/kurashiyashigoto_00012.html" TargetMode="External"/><Relationship Id="rId248" Type="http://schemas.openxmlformats.org/officeDocument/2006/relationships/hyperlink" Target="https://www.mhlw.go.jp/stf/r3050505cohotokurei_00003.html" TargetMode="External"/><Relationship Id="rId269" Type="http://schemas.openxmlformats.org/officeDocument/2006/relationships/hyperlink" Target="https://www.mhlw.go.jp/stf/seisakunitsuite/bunya/koyou_roudou/koyou/kyushokusha_shien/index_00007.html" TargetMode="External"/><Relationship Id="rId12" Type="http://schemas.openxmlformats.org/officeDocument/2006/relationships/hyperlink" Target="https://www.mhlw.go.jp/stf/seisakunitsuite/newpage_00058.html" TargetMode="External"/><Relationship Id="rId33" Type="http://schemas.openxmlformats.org/officeDocument/2006/relationships/hyperlink" Target="https://www.mhlw.go.jp/stf/newpage_rcm72.html" TargetMode="External"/><Relationship Id="rId108" Type="http://schemas.openxmlformats.org/officeDocument/2006/relationships/hyperlink" Target="https://news.yahoo.co.jp/articles/951499ae3d8195db243d7e7ca27c01caeaefb43a" TargetMode="External"/><Relationship Id="rId129" Type="http://schemas.openxmlformats.org/officeDocument/2006/relationships/hyperlink" Target="https://www.nikkei.com/article/DGXZQOUC12DTQ0S1A011C2000000/?unlock=1" TargetMode="External"/><Relationship Id="rId280" Type="http://schemas.openxmlformats.org/officeDocument/2006/relationships/theme" Target="theme/theme1.xml"/><Relationship Id="rId54" Type="http://schemas.openxmlformats.org/officeDocument/2006/relationships/hyperlink" Target="https://www.maff.go.jp/" TargetMode="External"/><Relationship Id="rId75" Type="http://schemas.openxmlformats.org/officeDocument/2006/relationships/hyperlink" Target="https://www.caa.go.jp/notice/entry/026250/" TargetMode="External"/><Relationship Id="rId96" Type="http://schemas.openxmlformats.org/officeDocument/2006/relationships/hyperlink" Target="https://www.city.chiyoda.lg.jp/koho/kurashi/shokuhin/kanshi/ihansha.html" TargetMode="External"/><Relationship Id="rId140" Type="http://schemas.openxmlformats.org/officeDocument/2006/relationships/hyperlink" Target="https://www.mhlw.go.jp/stf/newpage_21791.html" TargetMode="External"/><Relationship Id="rId161" Type="http://schemas.openxmlformats.org/officeDocument/2006/relationships/hyperlink" Target="https://www.mhlw.go.jp/stf/seisakunitsuite/bunya/vaccine_notifications.html" TargetMode="External"/><Relationship Id="rId182" Type="http://schemas.openxmlformats.org/officeDocument/2006/relationships/hyperlink" Target="https://www.mhlw.go.jp/stf/seisakunitsuite/bunya/0000121431_00249.html" TargetMode="External"/><Relationship Id="rId217" Type="http://schemas.openxmlformats.org/officeDocument/2006/relationships/hyperlink" Target="https://www.mhlw.go.jp/stf/seisakunitsuite/bunya/kenkou_iryou/dengue_fever_qa_00007.html" TargetMode="External"/><Relationship Id="rId6" Type="http://schemas.openxmlformats.org/officeDocument/2006/relationships/footnotes" Target="footnotes.xml"/><Relationship Id="rId238" Type="http://schemas.openxmlformats.org/officeDocument/2006/relationships/hyperlink" Target="https://www.mhlw.go.jp/stf/newpage_19212.html" TargetMode="External"/><Relationship Id="rId259" Type="http://schemas.openxmlformats.org/officeDocument/2006/relationships/hyperlink" Target="https://www.mhlw.go.jp/stf/seisakunitsuite/bunya/koyou_roudou/koyou/kyufukin/pageL07.html" TargetMode="External"/><Relationship Id="rId23" Type="http://schemas.openxmlformats.org/officeDocument/2006/relationships/hyperlink" Target="https://www.mhlw.go.jp/stf/newpage_08874.html" TargetMode="External"/><Relationship Id="rId119" Type="http://schemas.openxmlformats.org/officeDocument/2006/relationships/hyperlink" Target="https://news.yahoo.co.jp/articles/f606e9b0a84a5c9e558e4da887c8f7fd6140e7dd" TargetMode="External"/><Relationship Id="rId270" Type="http://schemas.openxmlformats.org/officeDocument/2006/relationships/hyperlink" Target="https://www.mhlw.go.jp/stf/newpage_16253.html" TargetMode="External"/><Relationship Id="rId44" Type="http://schemas.openxmlformats.org/officeDocument/2006/relationships/hyperlink" Target="http://www.fsc.go.jp/iinkai_annai/jisseki.html" TargetMode="External"/><Relationship Id="rId65" Type="http://schemas.openxmlformats.org/officeDocument/2006/relationships/hyperlink" Target="https://www.maff.go.jp/j/press/kanbo/anpo/211025.html" TargetMode="External"/><Relationship Id="rId86" Type="http://schemas.openxmlformats.org/officeDocument/2006/relationships/hyperlink" Target="https://www.caa.go.jp/notice/assets/representation_211019_04.pdf" TargetMode="External"/><Relationship Id="rId130" Type="http://schemas.openxmlformats.org/officeDocument/2006/relationships/hyperlink" Target="https://www.mhlw.go.jp/stf/shingi/shingi-kousei_284075.html" TargetMode="External"/><Relationship Id="rId151" Type="http://schemas.openxmlformats.org/officeDocument/2006/relationships/hyperlink" Target="https://www.mhlw.go.jp/stf/seisakunitsuite/newpage_00054.html" TargetMode="External"/><Relationship Id="rId172" Type="http://schemas.openxmlformats.org/officeDocument/2006/relationships/hyperlink" Target="https://www.mhlw.go.jp/stf/seisakunitsuite/bunya/0000121431_00222.html" TargetMode="External"/><Relationship Id="rId193" Type="http://schemas.openxmlformats.org/officeDocument/2006/relationships/hyperlink" Target="https://www.mhlw.go.jp/stf/seisakunitsuite/bunya/0000121431_00216.html" TargetMode="External"/><Relationship Id="rId202" Type="http://schemas.openxmlformats.org/officeDocument/2006/relationships/hyperlink" Target="https://www.mhlw.go.jp/stf/seisakunitsuite/bunya/kenkou_iryou/covid19_qa_kanrenkigyou_00009.html" TargetMode="External"/><Relationship Id="rId207" Type="http://schemas.openxmlformats.org/officeDocument/2006/relationships/hyperlink" Target="https://www.mhlw.go.jp/stf/newpage_20871.html" TargetMode="External"/><Relationship Id="rId223" Type="http://schemas.openxmlformats.org/officeDocument/2006/relationships/hyperlink" Target="https://www.mhlw.go.jp/stf/seisakunitsuite/bunya/0000121431_00186.html" TargetMode="External"/><Relationship Id="rId228" Type="http://schemas.openxmlformats.org/officeDocument/2006/relationships/hyperlink" Target="https://www.mhlw.go.jp/stf/covid-19/kurashiyashigoto.html" TargetMode="External"/><Relationship Id="rId244" Type="http://schemas.openxmlformats.org/officeDocument/2006/relationships/hyperlink" Target="https://www.mhlw.go.jp/stf/newpage_17395.html" TargetMode="External"/><Relationship Id="rId249" Type="http://schemas.openxmlformats.org/officeDocument/2006/relationships/hyperlink" Target="https://www.mhlw.go.jp/content/11603000/000775124.pdf" TargetMode="External"/><Relationship Id="rId13" Type="http://schemas.openxmlformats.org/officeDocument/2006/relationships/hyperlink" Target="https://www.mhlw.go.jp/stf/newpage_21933.html" TargetMode="External"/><Relationship Id="rId18" Type="http://schemas.openxmlformats.org/officeDocument/2006/relationships/hyperlink" Target="https://www.mhlw.go.jp/content/12401000/000848146.pdf" TargetMode="External"/><Relationship Id="rId39" Type="http://schemas.openxmlformats.org/officeDocument/2006/relationships/hyperlink" Target="https://www.mhlw.go.jp/stf/newpage_21449.html" TargetMode="External"/><Relationship Id="rId109" Type="http://schemas.openxmlformats.org/officeDocument/2006/relationships/hyperlink" Target="https://news.yahoo.co.jp/articles/76ff271f613ebf704636406586c49ca3deb6b7db" TargetMode="External"/><Relationship Id="rId260" Type="http://schemas.openxmlformats.org/officeDocument/2006/relationships/hyperlink" Target="https://www.mhlw.go.jp/stf/seisakunitsuite/bunya/koyouchouseijoseikin_20200410_forms.html" TargetMode="External"/><Relationship Id="rId265" Type="http://schemas.openxmlformats.org/officeDocument/2006/relationships/hyperlink" Target="https://www.mhlw.go.jp/stf/kyugyoshienkin_00010202104131030chatbot_execution_test001.html" TargetMode="External"/><Relationship Id="rId34" Type="http://schemas.openxmlformats.org/officeDocument/2006/relationships/hyperlink" Target="https://www.mhlw.go.jp/stf/shingi2/0000208910_00033.html" TargetMode="External"/><Relationship Id="rId50" Type="http://schemas.openxmlformats.org/officeDocument/2006/relationships/hyperlink" Target="https://www.fsc.go.jp/iken-bosyu/pc1_hisiryou_muramidase_030512.html" TargetMode="External"/><Relationship Id="rId55" Type="http://schemas.openxmlformats.org/officeDocument/2006/relationships/hyperlink" Target="https://www.maff.go.jp/j/press/syouan/douei/211028.html" TargetMode="External"/><Relationship Id="rId76" Type="http://schemas.openxmlformats.org/officeDocument/2006/relationships/hyperlink" Target="https://www.caa.go.jp/policies/policy/food_labeling/information/assets/food_labeling_cms204_211026_01_1.pdf" TargetMode="External"/><Relationship Id="rId97" Type="http://schemas.openxmlformats.org/officeDocument/2006/relationships/hyperlink" Target="https://www.city.edogawa.tokyo.jp/documents/8048/syobunnnaiyou.pdf" TargetMode="External"/><Relationship Id="rId104" Type="http://schemas.openxmlformats.org/officeDocument/2006/relationships/hyperlink" Target="https://www.city.koto.lg.jp/260404/fukushi/ese/shokuhin/documents/shousai.pdf" TargetMode="External"/><Relationship Id="rId120" Type="http://schemas.openxmlformats.org/officeDocument/2006/relationships/hyperlink" Target="https://news.yahoo.co.jp/articles/d4a9d83076e4ce4651f2ddc3a6c0ae2bc4c2d91b" TargetMode="External"/><Relationship Id="rId125" Type="http://schemas.openxmlformats.org/officeDocument/2006/relationships/hyperlink" Target="https://news.yahoo.co.jp/articles/1997bf2660abe810d0315cc80e0b5514f909061f" TargetMode="External"/><Relationship Id="rId141" Type="http://schemas.openxmlformats.org/officeDocument/2006/relationships/hyperlink" Target="https://www.mhlw.go.jp/stf/newpage_21853.html" TargetMode="External"/><Relationship Id="rId146" Type="http://schemas.openxmlformats.org/officeDocument/2006/relationships/hyperlink" Target="https://www.mhlw.go.jp/stf/newpage_21914.html" TargetMode="External"/><Relationship Id="rId167" Type="http://schemas.openxmlformats.org/officeDocument/2006/relationships/hyperlink" Target="https://www.mhlw.go.jp/stf/seisakunitsuite/bunya/vaccine_sesshujisseki.html" TargetMode="External"/><Relationship Id="rId188" Type="http://schemas.openxmlformats.org/officeDocument/2006/relationships/hyperlink" Target="https://www.mhlw.go.jp/stf/seisakunitsuite/bunya/kenkou_iryou/covid19_qa_kanrenkigyou_00001.html" TargetMode="External"/><Relationship Id="rId7" Type="http://schemas.openxmlformats.org/officeDocument/2006/relationships/endnotes" Target="endnotes.xml"/><Relationship Id="rId71" Type="http://schemas.openxmlformats.org/officeDocument/2006/relationships/hyperlink" Target="https://www.caa.go.jp/notice/assets/consumer_transaction_cms202_211025_01.pdf" TargetMode="External"/><Relationship Id="rId92" Type="http://schemas.openxmlformats.org/officeDocument/2006/relationships/hyperlink" Target="https://www.pref.mie.lg.jp/SHOKUSEI/HP/70294044702.htm" TargetMode="External"/><Relationship Id="rId162" Type="http://schemas.openxmlformats.org/officeDocument/2006/relationships/hyperlink" Target="https://www.mhlw.go.jp/stf/seisakunitsuite/bunya/vaccine_supply.html" TargetMode="External"/><Relationship Id="rId183" Type="http://schemas.openxmlformats.org/officeDocument/2006/relationships/hyperlink" Target="https://www.mhlw.go.jp/stf/seisakunitsuite/bunya/0000121431_00263.html" TargetMode="External"/><Relationship Id="rId213" Type="http://schemas.openxmlformats.org/officeDocument/2006/relationships/hyperlink" Target="https://www.mhlw.go.jp/stf/seisakunitsuite/bunya/0000121431_00214.html" TargetMode="External"/><Relationship Id="rId218" Type="http://schemas.openxmlformats.org/officeDocument/2006/relationships/hyperlink" Target="https://www.mhlw.go.jp/stf/seisakunitsuite/newpage_00021.html" TargetMode="External"/><Relationship Id="rId234" Type="http://schemas.openxmlformats.org/officeDocument/2006/relationships/hyperlink" Target="https://www.mhlw.go.jp/stf/newpage_17628.html" TargetMode="External"/><Relationship Id="rId239" Type="http://schemas.openxmlformats.org/officeDocument/2006/relationships/hyperlink" Target="https://www.mhlw.go.jp/stf/newpage_18954.html" TargetMode="External"/><Relationship Id="rId2" Type="http://schemas.openxmlformats.org/officeDocument/2006/relationships/numbering" Target="numbering.xml"/><Relationship Id="rId29" Type="http://schemas.openxmlformats.org/officeDocument/2006/relationships/image" Target="media/image2.png"/><Relationship Id="rId250" Type="http://schemas.openxmlformats.org/officeDocument/2006/relationships/hyperlink" Target="https://www.mhlw.go.jp/stf/seisakunitsuite/bunya/koyou_roudou/koyou/kyufukin/pageL07.html" TargetMode="External"/><Relationship Id="rId255" Type="http://schemas.openxmlformats.org/officeDocument/2006/relationships/hyperlink" Target="https://www.mhlw.go.jp/stf/seisakunitsuite/bunya/koyou_roudou/koyou/kyufukin/cochomoney_00002.html" TargetMode="External"/><Relationship Id="rId271" Type="http://schemas.openxmlformats.org/officeDocument/2006/relationships/hyperlink" Target="https://www.mhlw.go.jp/stf/kyugyoshienkin.html" TargetMode="External"/><Relationship Id="rId276" Type="http://schemas.openxmlformats.org/officeDocument/2006/relationships/footer" Target="footer2.xml"/><Relationship Id="rId24" Type="http://schemas.openxmlformats.org/officeDocument/2006/relationships/hyperlink" Target="https://www.mhlw.go.jp/stf/seisakunitsuite/bunya/0000089299_00001.html" TargetMode="External"/><Relationship Id="rId40" Type="http://schemas.openxmlformats.org/officeDocument/2006/relationships/hyperlink" Target="https://www.mhlw.go.jp/stf/newpage_21292.html" TargetMode="External"/><Relationship Id="rId45" Type="http://schemas.openxmlformats.org/officeDocument/2006/relationships/hyperlink" Target="https://form.cao.go.jp/shokuhin/opinion-1176.html" TargetMode="External"/><Relationship Id="rId66" Type="http://schemas.openxmlformats.org/officeDocument/2006/relationships/hyperlink" Target="https://www.maff.go.jp/j/press/syouan/douei/211019_4.html" TargetMode="External"/><Relationship Id="rId87" Type="http://schemas.openxmlformats.org/officeDocument/2006/relationships/hyperlink" Target="https://www.caa.go.jp/notice/entry/025957/" TargetMode="External"/><Relationship Id="rId110" Type="http://schemas.openxmlformats.org/officeDocument/2006/relationships/hyperlink" Target="https://www.pref.akita.lg.jp/pages/archive/61030" TargetMode="External"/><Relationship Id="rId115" Type="http://schemas.openxmlformats.org/officeDocument/2006/relationships/image" Target="media/image5.png"/><Relationship Id="rId131" Type="http://schemas.openxmlformats.org/officeDocument/2006/relationships/image" Target="media/image8.png"/><Relationship Id="rId136" Type="http://schemas.openxmlformats.org/officeDocument/2006/relationships/hyperlink" Target="https://www.mhlw.go.jp/stf/newpage_21840.html" TargetMode="External"/><Relationship Id="rId157" Type="http://schemas.openxmlformats.org/officeDocument/2006/relationships/hyperlink" Target="https://www.mhlw.go.jp/stf/seisakunitsuite/bunya/vaccine_tagengo.html" TargetMode="External"/><Relationship Id="rId178" Type="http://schemas.openxmlformats.org/officeDocument/2006/relationships/hyperlink" Target="https://www.mhlw.go.jp/stf/seisakunitsuite/bunya/0000121431_00250.html" TargetMode="External"/><Relationship Id="rId61" Type="http://schemas.openxmlformats.org/officeDocument/2006/relationships/hyperlink" Target="https://www.maff.go.jp/j/press/syouan/kansi/211026.html" TargetMode="External"/><Relationship Id="rId82" Type="http://schemas.openxmlformats.org/officeDocument/2006/relationships/hyperlink" Target="https://www.caa.go.jp/policies/policy/consumer_partnerships/price_measures/index.html%23price_monitor" TargetMode="External"/><Relationship Id="rId152" Type="http://schemas.openxmlformats.org/officeDocument/2006/relationships/hyperlink" Target="https://www.mhlw.go.jp/stf/seisakunitsuite/bunya/0000121431_00086.html" TargetMode="External"/><Relationship Id="rId173" Type="http://schemas.openxmlformats.org/officeDocument/2006/relationships/hyperlink" Target="https://www.mhlw.go.jp/stf/newpage_16589.html" TargetMode="External"/><Relationship Id="rId194" Type="http://schemas.openxmlformats.org/officeDocument/2006/relationships/hyperlink" Target="https://www.mhlw.go.jp/stf/seisakunitsuite/newpage_00016.html" TargetMode="External"/><Relationship Id="rId199" Type="http://schemas.openxmlformats.org/officeDocument/2006/relationships/hyperlink" Target="https://www.mhlw.go.jp/stf/seisakunitsuite/newpage_00035.html" TargetMode="External"/><Relationship Id="rId203" Type="http://schemas.openxmlformats.org/officeDocument/2006/relationships/hyperlink" Target="https://www.mhlw.go.jp/stf/seisakunitsuite/bunya/0000121431_00129.html" TargetMode="External"/><Relationship Id="rId208" Type="http://schemas.openxmlformats.org/officeDocument/2006/relationships/hyperlink" Target="https://www.mhlw.go.jp/stf/newpage_20898.html" TargetMode="External"/><Relationship Id="rId229" Type="http://schemas.openxmlformats.org/officeDocument/2006/relationships/hyperlink" Target="https://www.mhlw.go.jp/content/10900000/000622924.pdf" TargetMode="External"/><Relationship Id="rId19" Type="http://schemas.openxmlformats.org/officeDocument/2006/relationships/hyperlink" Target="https://www.mhlw.go.jp/stf/newpage_21903.html" TargetMode="External"/><Relationship Id="rId224" Type="http://schemas.openxmlformats.org/officeDocument/2006/relationships/hyperlink" Target="https://www.mhlw.go.jp/stf/seisakunitsuite/bunya/0000121431_00091.html" TargetMode="External"/><Relationship Id="rId240" Type="http://schemas.openxmlformats.org/officeDocument/2006/relationships/hyperlink" Target="https://www.mhlw.go.jp/stf/newpage_18952.html" TargetMode="External"/><Relationship Id="rId245" Type="http://schemas.openxmlformats.org/officeDocument/2006/relationships/hyperlink" Target="https://www.mhlw.go.jp/stf/r3saichin-kochoukin.html" TargetMode="External"/><Relationship Id="rId261" Type="http://schemas.openxmlformats.org/officeDocument/2006/relationships/hyperlink" Target="https://www.mhlw.go.jp/stf/newpage_19181.html" TargetMode="External"/><Relationship Id="rId266" Type="http://schemas.openxmlformats.org/officeDocument/2006/relationships/hyperlink" Target="https://www.mhlw.go.jp/stf/newpage_16994.html" TargetMode="External"/><Relationship Id="rId14" Type="http://schemas.openxmlformats.org/officeDocument/2006/relationships/hyperlink" Target="https://www.mhlw.go.jp/topics/2021/10/tp1029-1.html" TargetMode="External"/><Relationship Id="rId30" Type="http://schemas.openxmlformats.org/officeDocument/2006/relationships/hyperlink" Target="https://www.mhlw.go.jp/stf/newpage_21841.html" TargetMode="External"/><Relationship Id="rId35" Type="http://schemas.openxmlformats.org/officeDocument/2006/relationships/hyperlink" Target="https://www.mhlw.go.jp/stf/newpage_21680.html" TargetMode="External"/><Relationship Id="rId56" Type="http://schemas.openxmlformats.org/officeDocument/2006/relationships/hyperlink" Target="https://www.maff.go.jp/j/press/syouan/douei/211028_3.html" TargetMode="External"/><Relationship Id="rId77" Type="http://schemas.openxmlformats.org/officeDocument/2006/relationships/hyperlink" Target="https://www.caa.go.jp/policies/policy/food_labeling/information/assets/representation_cms214_211026_02.pdf" TargetMode="External"/><Relationship Id="rId100" Type="http://schemas.openxmlformats.org/officeDocument/2006/relationships/hyperlink" Target="http://www.pref.kagoshima.jp/ae09/kenko-fukushi/yakuji-eisei/syokuhin/syokutyuudoku/h310326nishinoomote.html" TargetMode="External"/><Relationship Id="rId105" Type="http://schemas.openxmlformats.org/officeDocument/2006/relationships/image" Target="media/image3.png"/><Relationship Id="rId126" Type="http://schemas.openxmlformats.org/officeDocument/2006/relationships/hyperlink" Target="https://news.yahoo.co.jp/articles/b846c47b12674fb06a886d6f02aa53162fc36f4a" TargetMode="External"/><Relationship Id="rId147" Type="http://schemas.openxmlformats.org/officeDocument/2006/relationships/hyperlink" Target="https://www.mhlw.go.jp/stf/newpage_21873.html" TargetMode="External"/><Relationship Id="rId168" Type="http://schemas.openxmlformats.org/officeDocument/2006/relationships/hyperlink" Target="https://www.mhlw.go.jp/stf/seisakunitsuite/bunya/vaccine_certificate.html" TargetMode="External"/><Relationship Id="rId8" Type="http://schemas.openxmlformats.org/officeDocument/2006/relationships/image" Target="media/image1.png"/><Relationship Id="rId51" Type="http://schemas.openxmlformats.org/officeDocument/2006/relationships/hyperlink" Target="https://www.fsc.go.jp/sonota/csf/" TargetMode="External"/><Relationship Id="rId72" Type="http://schemas.openxmlformats.org/officeDocument/2006/relationships/hyperlink" Target="https://www.caa.go.jp/notice/entry/026393/" TargetMode="External"/><Relationship Id="rId93" Type="http://schemas.openxmlformats.org/officeDocument/2006/relationships/hyperlink" Target="https://www.city.osaka.lg.jp/kenko/page/0000527025.html" TargetMode="External"/><Relationship Id="rId98" Type="http://schemas.openxmlformats.org/officeDocument/2006/relationships/hyperlink" Target="https://www.city.nagano.nagano.jp/uploaded/attachment/370943.pdf" TargetMode="External"/><Relationship Id="rId121" Type="http://schemas.openxmlformats.org/officeDocument/2006/relationships/image" Target="media/image7.png"/><Relationship Id="rId142" Type="http://schemas.openxmlformats.org/officeDocument/2006/relationships/hyperlink" Target="https://www.mhlw.go.jp/stf/newpage_21835.html" TargetMode="External"/><Relationship Id="rId163" Type="http://schemas.openxmlformats.org/officeDocument/2006/relationships/hyperlink" Target="https://www.mhlw.go.jp/stf/seisakunitsuite/bunya/0000121431_00223.html" TargetMode="External"/><Relationship Id="rId184" Type="http://schemas.openxmlformats.org/officeDocument/2006/relationships/hyperlink" Target="https://www.mhlw.go.jp/stf/newpage_19520.html" TargetMode="External"/><Relationship Id="rId189" Type="http://schemas.openxmlformats.org/officeDocument/2006/relationships/hyperlink" Target="https://www.mhlw.go.jp/stf/seisakunitsuite/bunya/kenkou_iryou/covid19-jihikensa_00001.html" TargetMode="External"/><Relationship Id="rId219" Type="http://schemas.openxmlformats.org/officeDocument/2006/relationships/hyperlink" Target="https://www.mhlw.go.jp/stf/seisakunitsuite/bunya/0000121431_00130.html" TargetMode="External"/><Relationship Id="rId3" Type="http://schemas.openxmlformats.org/officeDocument/2006/relationships/styles" Target="styles.xml"/><Relationship Id="rId214" Type="http://schemas.openxmlformats.org/officeDocument/2006/relationships/hyperlink" Target="https://www.mhlw.go.jp/stf/covid-19/qa-jichitai-iryoukikan-fukushishisetsu.html" TargetMode="External"/><Relationship Id="rId230" Type="http://schemas.openxmlformats.org/officeDocument/2006/relationships/hyperlink" Target="https://www.mhlw.go.jp/stf/newpage_21071.html" TargetMode="External"/><Relationship Id="rId235" Type="http://schemas.openxmlformats.org/officeDocument/2006/relationships/hyperlink" Target="https://www.mhlw.go.jp/stf/newpage_15518.html" TargetMode="External"/><Relationship Id="rId251" Type="http://schemas.openxmlformats.org/officeDocument/2006/relationships/hyperlink" Target="https://www.mhlw.go.jp/stf/kyugyoshienkin.html" TargetMode="External"/><Relationship Id="rId256" Type="http://schemas.openxmlformats.org/officeDocument/2006/relationships/hyperlink" Target="https://www.mhlw.go.jp/stf/enchou0122_00002.html" TargetMode="External"/><Relationship Id="rId277" Type="http://schemas.openxmlformats.org/officeDocument/2006/relationships/header" Target="header3.xml"/><Relationship Id="rId25" Type="http://schemas.openxmlformats.org/officeDocument/2006/relationships/hyperlink" Target="https://www.mhlw.go.jp/stf/newpage_21863.html" TargetMode="External"/><Relationship Id="rId46" Type="http://schemas.openxmlformats.org/officeDocument/2006/relationships/hyperlink" Target="http://www.fsc.go.jp/iinkai_annai/jisseki.html" TargetMode="External"/><Relationship Id="rId67" Type="http://schemas.openxmlformats.org/officeDocument/2006/relationships/hyperlink" Target="https://www.maff.go.jp/j/press/syouan/douei/211019.html" TargetMode="External"/><Relationship Id="rId116" Type="http://schemas.openxmlformats.org/officeDocument/2006/relationships/hyperlink" Target="https://www.pref.hokkaido.lg.jp/fs/4/5/4/8/1/4/5/_/031026-05tyoukan.pdf" TargetMode="External"/><Relationship Id="rId137" Type="http://schemas.openxmlformats.org/officeDocument/2006/relationships/hyperlink" Target="https://www.mhlw.go.jp/stf/newpage_21834.html" TargetMode="External"/><Relationship Id="rId158" Type="http://schemas.openxmlformats.org/officeDocument/2006/relationships/hyperlink" Target="https://www.mhlw.go.jp/stf/seisakunitsuite/bunya/vaccine_shokuiki.html" TargetMode="External"/><Relationship Id="rId272" Type="http://schemas.openxmlformats.org/officeDocument/2006/relationships/image" Target="media/image9.png"/><Relationship Id="rId20" Type="http://schemas.openxmlformats.org/officeDocument/2006/relationships/hyperlink" Target="https://www.mhlw.go.jp/stf/newpage_21862.html" TargetMode="External"/><Relationship Id="rId41" Type="http://schemas.openxmlformats.org/officeDocument/2006/relationships/hyperlink" Target="http://www.nihs.go.jp/dsi/food-info/foodinfonews/2021/foodinfo202121m.pdf" TargetMode="External"/><Relationship Id="rId62" Type="http://schemas.openxmlformats.org/officeDocument/2006/relationships/hyperlink" Target="https://www.maff.go.jp/j/press/syouan/kansa/200410.html" TargetMode="External"/><Relationship Id="rId83" Type="http://schemas.openxmlformats.org/officeDocument/2006/relationships/hyperlink" Target="https://www.caa.go.jp/notice/assets/representation_211019_01.pdf" TargetMode="External"/><Relationship Id="rId88" Type="http://schemas.openxmlformats.org/officeDocument/2006/relationships/hyperlink" Target="https://www.caa.go.jp/policies/policy/consumer_system/meeting_materials/review_meeting_003/assets/consumer_system_cms201_211008_01.pdf" TargetMode="External"/><Relationship Id="rId111" Type="http://schemas.openxmlformats.org/officeDocument/2006/relationships/hyperlink" Target="https://news.yahoo.co.jp/articles/e4bb440a457b75004ebe279b5dec7557feea6845" TargetMode="External"/><Relationship Id="rId132" Type="http://schemas.openxmlformats.org/officeDocument/2006/relationships/hyperlink" Target="https://vdata.nikkei.com/newsgraphics/coronavirus-chart-list/" TargetMode="External"/><Relationship Id="rId153" Type="http://schemas.openxmlformats.org/officeDocument/2006/relationships/hyperlink" Target="https://www.mhlw.go.jp/stf/seisakunitsuite/bunya/0000121431_00244.html" TargetMode="External"/><Relationship Id="rId174" Type="http://schemas.openxmlformats.org/officeDocument/2006/relationships/hyperlink" Target="https://www.mhlw.go.jp/stf/seisakunitsuite/bunya/0000121431_00221.html" TargetMode="External"/><Relationship Id="rId179" Type="http://schemas.openxmlformats.org/officeDocument/2006/relationships/hyperlink" Target="https://www.mhlw.go.jp/stf/seisakunitsuite/bunya/0000121431_00248.html" TargetMode="External"/><Relationship Id="rId195" Type="http://schemas.openxmlformats.org/officeDocument/2006/relationships/hyperlink" Target="https://www.mhlw.go.jp/stf/seisakunitsuite/newpage_00056.html" TargetMode="External"/><Relationship Id="rId209" Type="http://schemas.openxmlformats.org/officeDocument/2006/relationships/hyperlink" Target="https://www.mhlw.go.jp/stf/seisakunitsuite/bunya/0000164708_00001.html" TargetMode="External"/><Relationship Id="rId190" Type="http://schemas.openxmlformats.org/officeDocument/2006/relationships/hyperlink" Target="https://www.mhlw.go.jp/content/10900000/000842775.pdf" TargetMode="External"/><Relationship Id="rId204" Type="http://schemas.openxmlformats.org/officeDocument/2006/relationships/hyperlink" Target="https://www.mhlw.go.jp/stf/seisakunitsuite/bunya/covid-19tiryouyaku_vaccine.html" TargetMode="External"/><Relationship Id="rId220" Type="http://schemas.openxmlformats.org/officeDocument/2006/relationships/hyperlink" Target="https://www.mhlw.go.jp/stf/seisakunitsuite/bunya/kenkou_iryou/dengue_fever_qa_00001.html" TargetMode="External"/><Relationship Id="rId225" Type="http://schemas.openxmlformats.org/officeDocument/2006/relationships/hyperlink" Target="https://www.mhlw.go.jp/stf/seisakunitsuite/bunya/0000121431_00090.html" TargetMode="External"/><Relationship Id="rId241" Type="http://schemas.openxmlformats.org/officeDocument/2006/relationships/hyperlink" Target="https://www.mhlw.go.jp/stf/newpage_18950.html" TargetMode="External"/><Relationship Id="rId246" Type="http://schemas.openxmlformats.org/officeDocument/2006/relationships/hyperlink" Target="https://www.mhlw.go.jp/stf/r310cohotokurei_00001.html" TargetMode="External"/><Relationship Id="rId267" Type="http://schemas.openxmlformats.org/officeDocument/2006/relationships/hyperlink" Target="https://www.mhlw.go.jp/stf/newpage_16671.html" TargetMode="External"/><Relationship Id="rId15" Type="http://schemas.openxmlformats.org/officeDocument/2006/relationships/hyperlink" Target="https://www.mhlw.go.jp/stf/shingi2/0000192554_00013.html" TargetMode="External"/><Relationship Id="rId36" Type="http://schemas.openxmlformats.org/officeDocument/2006/relationships/hyperlink" Target="https://www.mhlw.go.jp/stf/newpage_21502.html" TargetMode="External"/><Relationship Id="rId57" Type="http://schemas.openxmlformats.org/officeDocument/2006/relationships/hyperlink" Target="https://www.maff.go.jp/j/press/nousin/nougyou/211028.html" TargetMode="External"/><Relationship Id="rId106" Type="http://schemas.openxmlformats.org/officeDocument/2006/relationships/hyperlink" Target="https://www.pref.yamanashi.jp/eisei-ykm/documents/r3_04.pdf" TargetMode="External"/><Relationship Id="rId127" Type="http://schemas.openxmlformats.org/officeDocument/2006/relationships/hyperlink" Target="https://news.yahoo.co.jp/articles/d5da4a6ec71f9dc46b63762bce0052eb2f132c65" TargetMode="External"/><Relationship Id="rId262" Type="http://schemas.openxmlformats.org/officeDocument/2006/relationships/hyperlink" Target="https://www.mhlw.go.jp/stf/newpage_17655.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hlw.go.jp/stf/newpage_21837.html" TargetMode="External"/><Relationship Id="rId52" Type="http://schemas.openxmlformats.org/officeDocument/2006/relationships/hyperlink" Target="https://www.fsc.go.jp/iken-bosyu/pc1_idensi_maizemon95379_031020.html" TargetMode="External"/><Relationship Id="rId73" Type="http://schemas.openxmlformats.org/officeDocument/2006/relationships/hyperlink" Target="https://www.caa.go.jp/notice/assets/consumer_policy_cms103_211026_0001.pdf" TargetMode="External"/><Relationship Id="rId78" Type="http://schemas.openxmlformats.org/officeDocument/2006/relationships/hyperlink" Target="https://www.caa.go.jp/policies/policy/food_labeling/information/assets/representasion_cms214_211026_01.pdf" TargetMode="External"/><Relationship Id="rId94" Type="http://schemas.openxmlformats.org/officeDocument/2006/relationships/hyperlink" Target="https://www.city.meguro.tokyo.jp/oshirase/shokuhineiseiihan211028.html" TargetMode="External"/><Relationship Id="rId99" Type="http://schemas.openxmlformats.org/officeDocument/2006/relationships/hyperlink" Target="http://www.pref.kagoshima.jp/ae09/kenko-fukushi/yakuji-eisei/syokuhin/joho/documents/4574_20211020095425-1.pdf" TargetMode="External"/><Relationship Id="rId101" Type="http://schemas.openxmlformats.org/officeDocument/2006/relationships/hyperlink" Target="https://dime.jp/genre/1246382/" TargetMode="External"/><Relationship Id="rId122" Type="http://schemas.openxmlformats.org/officeDocument/2006/relationships/hyperlink" Target="http://db.pref.tottori.jp/pressrelease.nsf/5725f7416e09e6da492573cb001f7512/8c2a15cffaf028ad49258774003b79bd?OpenDocument&amp;Highlight=0,%E9%A3%9F%E4%B8%AD%E6%AF%92" TargetMode="External"/><Relationship Id="rId143" Type="http://schemas.openxmlformats.org/officeDocument/2006/relationships/hyperlink" Target="https://www.mhlw.go.jp/stf/newpage_21833.html" TargetMode="External"/><Relationship Id="rId148" Type="http://schemas.openxmlformats.org/officeDocument/2006/relationships/hyperlink" Target="https://www.mhlw.go.jp/stf/newpage_21827.html" TargetMode="External"/><Relationship Id="rId164" Type="http://schemas.openxmlformats.org/officeDocument/2006/relationships/hyperlink" Target="https://www.mhlw.go.jp/stf/seisakunitsuite/bunya/vaccine_hukuhannou.html" TargetMode="External"/><Relationship Id="rId169" Type="http://schemas.openxmlformats.org/officeDocument/2006/relationships/hyperlink" Target="https://www.mhlw.go.jp/stf/seisakunitsuite/bunya/vaccine_kenkouhigaikyuusai.html" TargetMode="External"/><Relationship Id="rId185" Type="http://schemas.openxmlformats.org/officeDocument/2006/relationships/hyperlink" Target="https://www.mhlw.go.jp/stf/covid-19/kansenkakudaiboushi-iryouteikyou.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ww.mhlw.go.jp/stf/seisakunitsuite/bunya/0000121431_00209.html" TargetMode="External"/><Relationship Id="rId210" Type="http://schemas.openxmlformats.org/officeDocument/2006/relationships/hyperlink" Target="https://www.mhlw.go.jp/stf/houdou/2r98520000003m15_1.html" TargetMode="External"/><Relationship Id="rId215" Type="http://schemas.openxmlformats.org/officeDocument/2006/relationships/hyperlink" Target="https://www.mhlw.go.jp/stf/seisakunitsuite/bunya/0000121431_00111.html" TargetMode="External"/><Relationship Id="rId236" Type="http://schemas.openxmlformats.org/officeDocument/2006/relationships/hyperlink" Target="https://www.mhlw.go.jp/stf/seisakunitsuite/bunya/koyou_roudou/koyou/kyufukin/pageL07_00015.html" TargetMode="External"/><Relationship Id="rId257" Type="http://schemas.openxmlformats.org/officeDocument/2006/relationships/hyperlink" Target="https://www.mhlw.go.jp/stf/kakudai210107_00001.html" TargetMode="External"/><Relationship Id="rId278" Type="http://schemas.openxmlformats.org/officeDocument/2006/relationships/footer" Target="footer3.xml"/><Relationship Id="rId26" Type="http://schemas.openxmlformats.org/officeDocument/2006/relationships/hyperlink" Target="https://www.mhlw.go.jp/content/11124000/000758379.pdf" TargetMode="External"/><Relationship Id="rId231" Type="http://schemas.openxmlformats.org/officeDocument/2006/relationships/hyperlink" Target="https://www.mhlw.go.jp/stf/newpage_20061.html" TargetMode="External"/><Relationship Id="rId252" Type="http://schemas.openxmlformats.org/officeDocument/2006/relationships/hyperlink" Target="https://www.pref.miyagi.jp/site/covid-19/" TargetMode="External"/><Relationship Id="rId273" Type="http://schemas.openxmlformats.org/officeDocument/2006/relationships/header" Target="header1.xml"/><Relationship Id="rId47" Type="http://schemas.openxmlformats.org/officeDocument/2006/relationships/hyperlink" Target="https://www.fsc.go.jp/iinkai_annai/annai/annai804.html" TargetMode="External"/><Relationship Id="rId68" Type="http://schemas.openxmlformats.org/officeDocument/2006/relationships/hyperlink" Target="https://www.caa.go.jp/" TargetMode="External"/><Relationship Id="rId89" Type="http://schemas.openxmlformats.org/officeDocument/2006/relationships/hyperlink" Target="https://www.recall.caa.go.jp/" TargetMode="External"/><Relationship Id="rId112" Type="http://schemas.openxmlformats.org/officeDocument/2006/relationships/image" Target="media/image4.png"/><Relationship Id="rId133" Type="http://schemas.openxmlformats.org/officeDocument/2006/relationships/hyperlink" Target="https://www.mhlw.go.jp/stf/newpage_21923.html" TargetMode="External"/><Relationship Id="rId154" Type="http://schemas.openxmlformats.org/officeDocument/2006/relationships/hyperlink" Target="https://www.mhlw.go.jp/stf/seisakunitsuite/bunya/0000121431_00218.html" TargetMode="External"/><Relationship Id="rId175" Type="http://schemas.openxmlformats.org/officeDocument/2006/relationships/hyperlink" Target="https://www.mhlw.go.jp/stf/seisakunitsuite/bunya/0000121431_00282.html" TargetMode="External"/><Relationship Id="rId196" Type="http://schemas.openxmlformats.org/officeDocument/2006/relationships/hyperlink" Target="https://www.mhlw.go.jp/stf/seisakunitsuite/newpage_00057.html" TargetMode="External"/><Relationship Id="rId200" Type="http://schemas.openxmlformats.org/officeDocument/2006/relationships/hyperlink" Target="https://www.mhlw.go.jp/stf/seisakunitsuite/bunya/cocoa_00138.html" TargetMode="External"/><Relationship Id="rId16" Type="http://schemas.openxmlformats.org/officeDocument/2006/relationships/hyperlink" Target="https://www.mhlw.go.jp/content/12401000/000848144.pdf" TargetMode="External"/><Relationship Id="rId221" Type="http://schemas.openxmlformats.org/officeDocument/2006/relationships/hyperlink" Target="https://www.mhlw.go.jp/stf/seisakunitsuite/bunya/0000121431_00257.html" TargetMode="External"/><Relationship Id="rId242" Type="http://schemas.openxmlformats.org/officeDocument/2006/relationships/hyperlink" Target="https://www.mhlw.go.jp/stf/newpage_15225.html" TargetMode="External"/><Relationship Id="rId263" Type="http://schemas.openxmlformats.org/officeDocument/2006/relationships/hyperlink" Target="https://www.mhlw.go.jp/stf/sankokin0122_00003.html" TargetMode="External"/><Relationship Id="rId37" Type="http://schemas.openxmlformats.org/officeDocument/2006/relationships/hyperlink" Target="https://www.mhlw.go.jp/stf/shingi2/0000208910_00032.html" TargetMode="External"/><Relationship Id="rId58" Type="http://schemas.openxmlformats.org/officeDocument/2006/relationships/hyperlink" Target="https://www.maff.go.jp/j/press/syouan/douei/211027.html" TargetMode="External"/><Relationship Id="rId79" Type="http://schemas.openxmlformats.org/officeDocument/2006/relationships/hyperlink" Target="https://www.caa.go.jp/policies/policy/food_labeling/information/%23d20211026a" TargetMode="External"/><Relationship Id="rId102" Type="http://schemas.openxmlformats.org/officeDocument/2006/relationships/hyperlink" Target="https://www.city.yokosuka.kanagawa.jp/3140/nagekomi/r031019syokucyudoku.html" TargetMode="External"/><Relationship Id="rId123" Type="http://schemas.openxmlformats.org/officeDocument/2006/relationships/hyperlink" Target="https://news.yahoo.co.jp/articles/d2cc13904352f73f9c84da239d729ee0c6be27c3" TargetMode="External"/><Relationship Id="rId144" Type="http://schemas.openxmlformats.org/officeDocument/2006/relationships/hyperlink" Target="https://www.mhlw.go.jp/stf/newpage_21780.html" TargetMode="External"/><Relationship Id="rId90" Type="http://schemas.openxmlformats.org/officeDocument/2006/relationships/hyperlink" Target="https://www.mhlw.go.jp/stf/seisakunitsuite/bunya/kenkou_iryou/kenkou/kekkaku-kansenshou/infulenza/index.html" TargetMode="External"/><Relationship Id="rId165" Type="http://schemas.openxmlformats.org/officeDocument/2006/relationships/hyperlink" Target="https://www.mhlw.go.jp/stf/seisakunitsuite/bunya/vaccine_iryoukikanheno_oshirase.html" TargetMode="External"/><Relationship Id="rId186" Type="http://schemas.openxmlformats.org/officeDocument/2006/relationships/hyperlink" Target="https://www.mhlw.go.jp/stf/seisakunitsuite/bunya/0000121431_00249.html" TargetMode="External"/><Relationship Id="rId211" Type="http://schemas.openxmlformats.org/officeDocument/2006/relationships/hyperlink" Target="https://www.mhlw.go.jp/stf/seisakunitsuite/bunya/0000121431_00270.html" TargetMode="External"/><Relationship Id="rId232" Type="http://schemas.openxmlformats.org/officeDocument/2006/relationships/hyperlink" Target="https://www.mhlw.go.jp/stf/newpage_20960.html" TargetMode="External"/><Relationship Id="rId253" Type="http://schemas.openxmlformats.org/officeDocument/2006/relationships/hyperlink" Target="http://www.pref.osaka.lg.jp/kikaku/corona-kinkyuzitai/index.html" TargetMode="External"/><Relationship Id="rId274" Type="http://schemas.openxmlformats.org/officeDocument/2006/relationships/header" Target="header2.xml"/><Relationship Id="rId27" Type="http://schemas.openxmlformats.org/officeDocument/2006/relationships/hyperlink" Target="https://www.mhlw.go.jp/content/11124000/000758402.pdf" TargetMode="External"/><Relationship Id="rId48" Type="http://schemas.openxmlformats.org/officeDocument/2006/relationships/hyperlink" Target="http://www.fsc.go.jp/iinkai_annai/annai/" TargetMode="External"/><Relationship Id="rId69" Type="http://schemas.openxmlformats.org/officeDocument/2006/relationships/hyperlink" Target="https://www.caa.go.jp/notice/entry/026384/" TargetMode="External"/><Relationship Id="rId113" Type="http://schemas.openxmlformats.org/officeDocument/2006/relationships/hyperlink" Target="https://www.city.maebashi.gunma.jp/material/files/group/10/hodo20211022_5.pdf" TargetMode="External"/><Relationship Id="rId134" Type="http://schemas.openxmlformats.org/officeDocument/2006/relationships/hyperlink" Target="https://www.mhlw.go.jp/stf/newpage_21888.html" TargetMode="External"/><Relationship Id="rId80" Type="http://schemas.openxmlformats.org/officeDocument/2006/relationships/hyperlink" Target="https://www.caa.go.jp/notice/entry/026081/" TargetMode="External"/><Relationship Id="rId155" Type="http://schemas.openxmlformats.org/officeDocument/2006/relationships/hyperlink" Target="https://www.mhlw.go.jp/stf/seisakunitsuite/bunya/vaccine_kenkoujoukyoutyousa.html" TargetMode="External"/><Relationship Id="rId176" Type="http://schemas.openxmlformats.org/officeDocument/2006/relationships/hyperlink" Target="https://www.mhlw.go.jp/stf/seisakunitsuite/bunya/0000121431_00307.html" TargetMode="External"/><Relationship Id="rId197" Type="http://schemas.openxmlformats.org/officeDocument/2006/relationships/hyperlink" Target="https://www.mhlw.go.jp/stf/seisakunitsuite/bunya/kenkou_iryou/covid19-jyushinsoudancenter.html" TargetMode="External"/><Relationship Id="rId201" Type="http://schemas.openxmlformats.org/officeDocument/2006/relationships/hyperlink" Target="https://www.mhlw.go.jp/stf/seisakunitsuite/newpage_00060.html" TargetMode="External"/><Relationship Id="rId222" Type="http://schemas.openxmlformats.org/officeDocument/2006/relationships/hyperlink" Target="https://www.mhlw.go.jp/stf/seisakunitsuite/bunya/0000121431_00097.html" TargetMode="External"/><Relationship Id="rId243" Type="http://schemas.openxmlformats.org/officeDocument/2006/relationships/hyperlink" Target="https://www.mhlw.go.jp/stf/newpage_17394.html" TargetMode="External"/><Relationship Id="rId264" Type="http://schemas.openxmlformats.org/officeDocument/2006/relationships/hyperlink" Target="https://www.mhlw.go.jp/stf/newpage_17588.html" TargetMode="External"/><Relationship Id="rId17" Type="http://schemas.openxmlformats.org/officeDocument/2006/relationships/hyperlink" Target="https://www.mhlw.go.jp/content/12401000/000848145.pdf" TargetMode="External"/><Relationship Id="rId38" Type="http://schemas.openxmlformats.org/officeDocument/2006/relationships/hyperlink" Target="https://www.mhlw.go.jp/stf/newpage_21688.html" TargetMode="External"/><Relationship Id="rId59" Type="http://schemas.openxmlformats.org/officeDocument/2006/relationships/hyperlink" Target="https://www.maff.go.jp/j/press/syouan/kansi/200410.html" TargetMode="External"/><Relationship Id="rId103" Type="http://schemas.openxmlformats.org/officeDocument/2006/relationships/hyperlink" Target="http://www.city.takasaki.gunma.jp/docs/2014011801615/" TargetMode="External"/><Relationship Id="rId124" Type="http://schemas.openxmlformats.org/officeDocument/2006/relationships/hyperlink" Target="https://news.yahoo.co.jp/articles/3973db7485338c3700b9b40be3470a8f9cff4dc8" TargetMode="External"/><Relationship Id="rId70" Type="http://schemas.openxmlformats.org/officeDocument/2006/relationships/hyperlink" Target="https://www.caa.go.jp/policies/policy/consumer_transaction/meeting_materials/review_meeting_002/026382.html" TargetMode="External"/><Relationship Id="rId91" Type="http://schemas.openxmlformats.org/officeDocument/2006/relationships/hyperlink" Target="https://news.yahoo.co.jp/articles/daa2c145964ee951286a44defbc19e366226a1f5" TargetMode="External"/><Relationship Id="rId145" Type="http://schemas.openxmlformats.org/officeDocument/2006/relationships/hyperlink" Target="https://www.mhlw.go.jp/stf/newpage_21943.html%20" TargetMode="External"/><Relationship Id="rId166" Type="http://schemas.openxmlformats.org/officeDocument/2006/relationships/hyperlink" Target="https://www.mhlw.go.jp/stf/seisakunitsuite/bunya/vaccine_yuukousei_anzensei.html" TargetMode="External"/><Relationship Id="rId187" Type="http://schemas.openxmlformats.org/officeDocument/2006/relationships/hyperlink" Target="https://www.mhlw.go.jp/stf/seisakunitsuite/bunya/0000121431_00251.html" TargetMode="External"/><Relationship Id="rId1" Type="http://schemas.openxmlformats.org/officeDocument/2006/relationships/customXml" Target="../customXml/item1.xml"/><Relationship Id="rId212" Type="http://schemas.openxmlformats.org/officeDocument/2006/relationships/hyperlink" Target="https://www.mhlw.go.jp/stf/newpage_15640.html" TargetMode="External"/><Relationship Id="rId233" Type="http://schemas.openxmlformats.org/officeDocument/2006/relationships/hyperlink" Target="https://www.mhlw.go.jp/stf/newpage_20912.html" TargetMode="External"/><Relationship Id="rId254" Type="http://schemas.openxmlformats.org/officeDocument/2006/relationships/hyperlink" Target="https://web.pref.hyogo.lg.jp/index.html" TargetMode="External"/><Relationship Id="rId28" Type="http://schemas.openxmlformats.org/officeDocument/2006/relationships/hyperlink" Target="https://www.mhlw.go.jp/stf/houdou/0000193024_00011.html" TargetMode="External"/><Relationship Id="rId49" Type="http://schemas.openxmlformats.org/officeDocument/2006/relationships/hyperlink" Target="https://www.fsc.go.jp/iinkai_annai/jisseki.html" TargetMode="External"/><Relationship Id="rId114" Type="http://schemas.openxmlformats.org/officeDocument/2006/relationships/hyperlink" Target="https://www.city.maebashi.gunma.jp/soshiki/suidokyoku/keieikikaku/oshirase/30910.html" TargetMode="External"/><Relationship Id="rId275" Type="http://schemas.openxmlformats.org/officeDocument/2006/relationships/footer" Target="footer1.xml"/><Relationship Id="rId60" Type="http://schemas.openxmlformats.org/officeDocument/2006/relationships/hyperlink" Target="https://www.maff.go.jp/j/press/syouan/kansi/attach/pdf/211026-1.pdf" TargetMode="External"/><Relationship Id="rId81" Type="http://schemas.openxmlformats.org/officeDocument/2006/relationships/hyperlink" Target="https://www.caa.go.jp/notice/consultation/%232021_result" TargetMode="External"/><Relationship Id="rId135" Type="http://schemas.openxmlformats.org/officeDocument/2006/relationships/hyperlink" Target="https://www.mhlw.go.jp/stf/newpage_21865.html" TargetMode="External"/><Relationship Id="rId156" Type="http://schemas.openxmlformats.org/officeDocument/2006/relationships/hyperlink" Target="https://www.mhlw.go.jp/stf/seisakunitsuite/bunya/vaccine_hukuhannou-utagai-houkoku.html" TargetMode="External"/><Relationship Id="rId177" Type="http://schemas.openxmlformats.org/officeDocument/2006/relationships/hyperlink" Target="https://www.mhlw.go.jp/stf/seisakunitsuite/bunya/vaccine_certificate.html" TargetMode="External"/><Relationship Id="rId198" Type="http://schemas.openxmlformats.org/officeDocument/2006/relationships/hyperlink" Target="https://www.mhlw.go.jp/stf/seisakunitsuite/bunya/0000121431_00209.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1287</TotalTime>
  <Pages>1</Pages>
  <Words>11219</Words>
  <Characters>63954</Characters>
  <Application>Microsoft Office Word</Application>
  <DocSecurity>0</DocSecurity>
  <Lines>532</Lines>
  <Paragraphs>150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155</cp:revision>
  <cp:lastPrinted>2017-11-17T02:00:00Z</cp:lastPrinted>
  <dcterms:created xsi:type="dcterms:W3CDTF">2021-10-14T11:57:00Z</dcterms:created>
  <dcterms:modified xsi:type="dcterms:W3CDTF">2021-10-29T02:28:00Z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