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220262FC" w:rsidR="0082156C" w:rsidRPr="005702D6"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cs="Times New Roman"/>
          <w:b/>
          <w:color w:val="000000" w:themeColor="text1"/>
          <w:sz w:val="22"/>
          <w:szCs w:val="22"/>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30</w:t>
      </w:r>
      <w:r w:rsidR="00193437">
        <w:rPr>
          <w:rFonts w:ascii="HG丸ｺﾞｼｯｸM-PRO" w:eastAsia="HG丸ｺﾞｼｯｸM-PRO" w:hAnsi="HG丸ｺﾞｼｯｸM-PRO" w:cs="Times New Roman" w:hint="eastAsia"/>
          <w:b/>
          <w:color w:val="000000" w:themeColor="text1"/>
          <w:sz w:val="22"/>
          <w:szCs w:val="22"/>
        </w:rPr>
        <w:t>6</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22782D">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B14C14">
        <w:rPr>
          <w:rFonts w:ascii="HG丸ｺﾞｼｯｸM-PRO" w:eastAsia="HG丸ｺﾞｼｯｸM-PRO" w:hAnsi="HG丸ｺﾞｼｯｸM-PRO" w:hint="eastAsia"/>
          <w:b/>
          <w:color w:val="000000" w:themeColor="text1"/>
        </w:rPr>
        <w:t>2</w:t>
      </w:r>
      <w:r w:rsidR="00193437">
        <w:rPr>
          <w:rFonts w:ascii="HG丸ｺﾞｼｯｸM-PRO" w:eastAsia="HG丸ｺﾞｼｯｸM-PRO" w:hAnsi="HG丸ｺﾞｼｯｸM-PRO" w:hint="eastAsia"/>
          <w:b/>
          <w:color w:val="000000" w:themeColor="text1"/>
        </w:rPr>
        <w:t>5</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11300E">
        <w:rPr>
          <w:rFonts w:ascii="HG丸ｺﾞｼｯｸM-PRO" w:eastAsia="HG丸ｺﾞｼｯｸM-PRO" w:hAnsi="HG丸ｺﾞｼｯｸM-PRO" w:hint="eastAsia"/>
          <w:color w:val="000000" w:themeColor="text1"/>
          <w:sz w:val="22"/>
          <w:szCs w:val="22"/>
        </w:rPr>
        <w:t>1</w:t>
      </w:r>
      <w:r w:rsidR="00DD3AE8">
        <w:rPr>
          <w:rFonts w:ascii="HG丸ｺﾞｼｯｸM-PRO" w:eastAsia="HG丸ｺﾞｼｯｸM-PRO" w:hAnsi="HG丸ｺﾞｼｯｸM-PRO" w:hint="eastAsia"/>
          <w:color w:val="000000" w:themeColor="text1"/>
          <w:sz w:val="22"/>
          <w:szCs w:val="22"/>
        </w:rPr>
        <w:t>/</w:t>
      </w:r>
      <w:r w:rsidR="007B7DB4">
        <w:rPr>
          <w:rFonts w:ascii="HG丸ｺﾞｼｯｸM-PRO" w:eastAsia="HG丸ｺﾞｼｯｸM-PRO" w:hAnsi="HG丸ｺﾞｼｯｸM-PRO" w:hint="eastAsia"/>
          <w:color w:val="000000" w:themeColor="text1"/>
          <w:sz w:val="22"/>
          <w:szCs w:val="22"/>
        </w:rPr>
        <w:t>9/</w:t>
      </w:r>
      <w:r w:rsidR="00193437">
        <w:rPr>
          <w:rFonts w:ascii="HG丸ｺﾞｼｯｸM-PRO" w:eastAsia="HG丸ｺﾞｼｯｸM-PRO" w:hAnsi="HG丸ｺﾞｼｯｸM-PRO" w:hint="eastAsia"/>
          <w:color w:val="000000" w:themeColor="text1"/>
          <w:sz w:val="22"/>
          <w:szCs w:val="22"/>
        </w:rPr>
        <w:t>10</w:t>
      </w:r>
    </w:p>
    <w:p w14:paraId="378A473C" w14:textId="347C6C51"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の行政情報ならびに会員さまからの</w:t>
      </w:r>
      <w:r w:rsidRPr="00E30677">
        <w:rPr>
          <w:rFonts w:ascii="HG丸ｺﾞｼｯｸM-PRO" w:eastAsia="HG丸ｺﾞｼｯｸM-PRO" w:hAnsi="HG丸ｺﾞｼｯｸM-PRO" w:hint="eastAsia"/>
          <w:sz w:val="22"/>
          <w:szCs w:val="22"/>
        </w:rPr>
        <w:t>情報をお伝えする食科協のメールマガジン</w:t>
      </w:r>
    </w:p>
    <w:p w14:paraId="36C8F4FB"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リニューアルいたしました　行政情報は原則2回の掲載で削除します</w:t>
      </w:r>
      <w:r w:rsidR="00853071">
        <w:rPr>
          <w:rFonts w:ascii="HG丸ｺﾞｼｯｸM-PRO" w:eastAsia="HG丸ｺﾞｼｯｸM-PRO" w:hAnsi="HG丸ｺﾞｼｯｸM-PRO" w:hint="eastAsia"/>
          <w:sz w:val="22"/>
          <w:szCs w:val="22"/>
        </w:rPr>
        <w:t xml:space="preserve">　</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0A133A0A" w14:textId="02D83E50" w:rsidR="009E002A" w:rsidRPr="00193437" w:rsidRDefault="0082156C" w:rsidP="00BB568F">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r w:rsidR="00193437">
        <w:rPr>
          <w:noProof/>
        </w:rPr>
        <w:drawing>
          <wp:inline distT="0" distB="0" distL="0" distR="0" wp14:anchorId="3CDB278E" wp14:editId="51E9A31D">
            <wp:extent cx="6188710" cy="4428490"/>
            <wp:effectExtent l="0" t="0" r="254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710" cy="4428490"/>
                    </a:xfrm>
                    <a:prstGeom prst="rect">
                      <a:avLst/>
                    </a:prstGeom>
                  </pic:spPr>
                </pic:pic>
              </a:graphicData>
            </a:graphic>
          </wp:inline>
        </w:drawing>
      </w:r>
    </w:p>
    <w:p w14:paraId="71098C36" w14:textId="4DA81FAE" w:rsidR="00F54FEB" w:rsidRDefault="00A76511" w:rsidP="006D7C96">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r>
        <w:rPr>
          <w:rFonts w:ascii="HG丸ｺﾞｼｯｸM-PRO" w:eastAsia="HG丸ｺﾞｼｯｸM-PRO" w:hAnsi="HG丸ｺﾞｼｯｸM-PRO" w:hint="eastAsia"/>
          <w:b/>
          <w:bCs/>
          <w:color w:val="7030A0"/>
          <w:sz w:val="28"/>
          <w:szCs w:val="28"/>
        </w:rPr>
        <w:t>次回は</w:t>
      </w:r>
      <w:r w:rsidR="006B293F" w:rsidRPr="0091451C">
        <w:rPr>
          <w:rFonts w:ascii="HG丸ｺﾞｼｯｸM-PRO" w:eastAsia="HG丸ｺﾞｼｯｸM-PRO" w:hAnsi="HG丸ｺﾞｼｯｸM-PRO" w:hint="eastAsia"/>
          <w:b/>
          <w:bCs/>
          <w:color w:val="7030A0"/>
          <w:sz w:val="28"/>
          <w:szCs w:val="28"/>
        </w:rPr>
        <w:t>「</w:t>
      </w:r>
      <w:r w:rsidR="004328A8">
        <w:rPr>
          <w:rFonts w:ascii="HG丸ｺﾞｼｯｸM-PRO" w:eastAsia="HG丸ｺﾞｼｯｸM-PRO" w:hAnsi="HG丸ｺﾞｼｯｸM-PRO" w:hint="eastAsia"/>
          <w:b/>
          <w:bCs/>
          <w:color w:val="7030A0"/>
          <w:sz w:val="28"/>
          <w:szCs w:val="28"/>
        </w:rPr>
        <w:t>タマ</w:t>
      </w:r>
      <w:r w:rsidR="00193437">
        <w:rPr>
          <w:rFonts w:ascii="HG丸ｺﾞｼｯｸM-PRO" w:eastAsia="HG丸ｺﾞｼｯｸM-PRO" w:hAnsi="HG丸ｺﾞｼｯｸM-PRO" w:hint="eastAsia"/>
          <w:b/>
          <w:bCs/>
          <w:color w:val="7030A0"/>
          <w:sz w:val="28"/>
          <w:szCs w:val="28"/>
        </w:rPr>
        <w:t>ネギ</w:t>
      </w:r>
      <w:r w:rsidR="004328A8">
        <w:rPr>
          <w:rFonts w:ascii="HG丸ｺﾞｼｯｸM-PRO" w:eastAsia="HG丸ｺﾞｼｯｸM-PRO" w:hAnsi="HG丸ｺﾞｼｯｸM-PRO" w:hint="eastAsia"/>
          <w:b/>
          <w:bCs/>
          <w:color w:val="7030A0"/>
          <w:sz w:val="28"/>
          <w:szCs w:val="28"/>
        </w:rPr>
        <w:t>モドキ</w:t>
      </w:r>
      <w:r w:rsidR="006B293F" w:rsidRPr="0091451C">
        <w:rPr>
          <w:rFonts w:ascii="HG丸ｺﾞｼｯｸM-PRO" w:eastAsia="HG丸ｺﾞｼｯｸM-PRO" w:hAnsi="HG丸ｺﾞｼｯｸM-PRO" w:hint="eastAsia"/>
          <w:b/>
          <w:bCs/>
          <w:color w:val="7030A0"/>
          <w:sz w:val="28"/>
          <w:szCs w:val="28"/>
        </w:rPr>
        <w:t>」</w:t>
      </w:r>
      <w:bookmarkStart w:id="1" w:name="_Hlk45870162"/>
      <w:bookmarkStart w:id="2" w:name="_Hlk36806032"/>
      <w:bookmarkStart w:id="3" w:name="_Hlk37411357"/>
    </w:p>
    <w:p w14:paraId="45D42E40" w14:textId="77777777" w:rsidR="00193437" w:rsidRDefault="00193437" w:rsidP="006D7C96">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p>
    <w:tbl>
      <w:tblPr>
        <w:tblStyle w:val="afa"/>
        <w:tblW w:w="0" w:type="auto"/>
        <w:tblLook w:val="04A0" w:firstRow="1" w:lastRow="0" w:firstColumn="1" w:lastColumn="0" w:noHBand="0" w:noVBand="1"/>
      </w:tblPr>
      <w:tblGrid>
        <w:gridCol w:w="8699"/>
        <w:gridCol w:w="1037"/>
      </w:tblGrid>
      <w:tr w:rsidR="003E15A9" w:rsidRPr="003E15A9" w14:paraId="1C5E24FB" w14:textId="77777777" w:rsidTr="00865FA0">
        <w:trPr>
          <w:trHeight w:val="246"/>
        </w:trPr>
        <w:tc>
          <w:tcPr>
            <w:tcW w:w="8897" w:type="dxa"/>
          </w:tcPr>
          <w:p w14:paraId="120E49E3" w14:textId="47C0ADDA"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1047"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3E15A9" w:rsidRPr="003E15A9" w14:paraId="492A7AC4" w14:textId="77777777" w:rsidTr="00865FA0">
        <w:trPr>
          <w:trHeight w:val="70"/>
        </w:trPr>
        <w:tc>
          <w:tcPr>
            <w:tcW w:w="8897" w:type="dxa"/>
          </w:tcPr>
          <w:p w14:paraId="7DE95006" w14:textId="54FD91DC" w:rsidR="003E15A9" w:rsidRPr="003E15A9" w:rsidRDefault="005173EF"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r w:rsidR="003E15A9">
              <w:rPr>
                <w:rFonts w:ascii="HG丸ｺﾞｼｯｸM-PRO" w:eastAsia="HG丸ｺﾞｼｯｸM-PRO" w:hAnsi="HG丸ｺﾞｼｯｸM-PRO" w:hint="eastAsia"/>
                <w:b/>
                <w:bCs/>
                <w:sz w:val="22"/>
              </w:rPr>
              <w:t xml:space="preserve">　事業経過</w:t>
            </w:r>
          </w:p>
        </w:tc>
        <w:tc>
          <w:tcPr>
            <w:tcW w:w="1047" w:type="dxa"/>
          </w:tcPr>
          <w:p w14:paraId="7AAFE67E" w14:textId="1E3C6071" w:rsidR="003E15A9" w:rsidRPr="003E15A9" w:rsidRDefault="00C14D9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874174">
              <w:rPr>
                <w:rFonts w:ascii="HG丸ｺﾞｼｯｸM-PRO" w:eastAsia="HG丸ｺﾞｼｯｸM-PRO" w:hAnsi="HG丸ｺﾞｼｯｸM-PRO"/>
                <w:b/>
                <w:bCs/>
                <w:sz w:val="22"/>
              </w:rPr>
              <w:t>6</w:t>
            </w:r>
          </w:p>
        </w:tc>
      </w:tr>
      <w:tr w:rsidR="003E15A9" w:rsidRPr="003E15A9" w14:paraId="37BE42B9" w14:textId="77777777" w:rsidTr="003E15A9">
        <w:tc>
          <w:tcPr>
            <w:tcW w:w="8897"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1047" w:type="dxa"/>
          </w:tcPr>
          <w:p w14:paraId="11F67A4B" w14:textId="3487386A" w:rsidR="003E15A9" w:rsidRPr="003E15A9" w:rsidRDefault="00874174"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6</w:t>
            </w:r>
            <w:r>
              <w:rPr>
                <w:rFonts w:ascii="HG丸ｺﾞｼｯｸM-PRO" w:eastAsia="HG丸ｺﾞｼｯｸM-PRO" w:hAnsi="HG丸ｺﾞｼｯｸM-PRO"/>
                <w:b/>
                <w:bCs/>
                <w:sz w:val="22"/>
              </w:rPr>
              <w:t>-12</w:t>
            </w:r>
          </w:p>
        </w:tc>
      </w:tr>
      <w:tr w:rsidR="003E15A9" w:rsidRPr="003E15A9" w14:paraId="3B801137" w14:textId="77777777" w:rsidTr="003E15A9">
        <w:tc>
          <w:tcPr>
            <w:tcW w:w="8897"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047" w:type="dxa"/>
          </w:tcPr>
          <w:p w14:paraId="76808520" w14:textId="464DE058" w:rsidR="003E15A9" w:rsidRPr="003E15A9" w:rsidRDefault="00874174"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12-13</w:t>
            </w:r>
          </w:p>
        </w:tc>
      </w:tr>
      <w:tr w:rsidR="003E15A9" w:rsidRPr="003E15A9" w14:paraId="49BADC50" w14:textId="77777777" w:rsidTr="003E15A9">
        <w:tc>
          <w:tcPr>
            <w:tcW w:w="8897"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047" w:type="dxa"/>
          </w:tcPr>
          <w:p w14:paraId="043D9647" w14:textId="1E01C28C" w:rsidR="003E15A9" w:rsidRPr="003E15A9" w:rsidRDefault="00C14D9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874174">
              <w:rPr>
                <w:rFonts w:ascii="HG丸ｺﾞｼｯｸM-PRO" w:eastAsia="HG丸ｺﾞｼｯｸM-PRO" w:hAnsi="HG丸ｺﾞｼｯｸM-PRO"/>
                <w:b/>
                <w:bCs/>
                <w:sz w:val="22"/>
              </w:rPr>
              <w:t>3-14</w:t>
            </w:r>
          </w:p>
        </w:tc>
      </w:tr>
      <w:tr w:rsidR="003E15A9" w:rsidRPr="003E15A9" w14:paraId="7755C101" w14:textId="77777777" w:rsidTr="003E15A9">
        <w:tc>
          <w:tcPr>
            <w:tcW w:w="8897"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047" w:type="dxa"/>
          </w:tcPr>
          <w:p w14:paraId="1E4FD2C6" w14:textId="4329E01B" w:rsidR="003E15A9" w:rsidRPr="003E15A9" w:rsidRDefault="00C14D9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4-17</w:t>
            </w:r>
          </w:p>
        </w:tc>
      </w:tr>
      <w:tr w:rsidR="003E15A9" w:rsidRPr="003E15A9" w14:paraId="26D45A60" w14:textId="77777777" w:rsidTr="00FC1333">
        <w:trPr>
          <w:trHeight w:val="331"/>
        </w:trPr>
        <w:tc>
          <w:tcPr>
            <w:tcW w:w="8897" w:type="dxa"/>
          </w:tcPr>
          <w:p w14:paraId="32D9FE7D" w14:textId="49811B54" w:rsidR="009F2210" w:rsidRPr="009F2210"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r w:rsidR="009F2210" w:rsidRPr="009F2210">
              <w:rPr>
                <w:rFonts w:ascii="HG丸ｺﾞｼｯｸM-PRO" w:eastAsia="HG丸ｺﾞｼｯｸM-PRO" w:hAnsi="HG丸ｺﾞｼｯｸM-PRO" w:hint="eastAsia"/>
                <w:b/>
                <w:bCs/>
                <w:sz w:val="22"/>
              </w:rPr>
              <w:t>細菌性食中毒→ウイルス性食中毒→寄生虫→自然毒</w:t>
            </w:r>
          </w:p>
          <w:p w14:paraId="403EF837" w14:textId="77777777" w:rsidR="009F2210"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p w14:paraId="2FDA43B7" w14:textId="4047DC1E" w:rsidR="009F2210" w:rsidRPr="003E15A9"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感染症、違反品の回収</w:t>
            </w:r>
          </w:p>
        </w:tc>
        <w:tc>
          <w:tcPr>
            <w:tcW w:w="1047" w:type="dxa"/>
            <w:vAlign w:val="center"/>
          </w:tcPr>
          <w:p w14:paraId="6364A329" w14:textId="1196E7F7" w:rsidR="00F526A5" w:rsidRPr="003E15A9" w:rsidRDefault="00EA15EE"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C14D9C">
              <w:rPr>
                <w:rFonts w:ascii="HG丸ｺﾞｼｯｸM-PRO" w:eastAsia="HG丸ｺﾞｼｯｸM-PRO" w:hAnsi="HG丸ｺﾞｼｯｸM-PRO"/>
                <w:b/>
                <w:bCs/>
                <w:sz w:val="22"/>
              </w:rPr>
              <w:t>7-2</w:t>
            </w:r>
            <w:r w:rsidR="00874174">
              <w:rPr>
                <w:rFonts w:ascii="HG丸ｺﾞｼｯｸM-PRO" w:eastAsia="HG丸ｺﾞｼｯｸM-PRO" w:hAnsi="HG丸ｺﾞｼｯｸM-PRO"/>
                <w:b/>
                <w:bCs/>
                <w:sz w:val="22"/>
              </w:rPr>
              <w:t>4</w:t>
            </w:r>
          </w:p>
        </w:tc>
      </w:tr>
      <w:tr w:rsidR="009F2210" w:rsidRPr="003E15A9" w14:paraId="261C2667" w14:textId="77777777" w:rsidTr="00BF66FC">
        <w:trPr>
          <w:trHeight w:val="345"/>
        </w:trPr>
        <w:tc>
          <w:tcPr>
            <w:tcW w:w="8897" w:type="dxa"/>
          </w:tcPr>
          <w:p w14:paraId="6F25C63F" w14:textId="568B334E" w:rsidR="009F2210" w:rsidRDefault="009F2210" w:rsidP="0059037A">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bCs/>
              </w:rPr>
              <w:t xml:space="preserve">７　</w:t>
            </w:r>
            <w:hyperlink w:anchor="新型コロナウイルス情報" w:history="1">
              <w:r w:rsidRPr="005343CE">
                <w:rPr>
                  <w:rStyle w:val="a3"/>
                  <w:rFonts w:ascii="HG丸ｺﾞｼｯｸM-PRO" w:eastAsia="HG丸ｺﾞｼｯｸM-PRO" w:hAnsi="HG丸ｺﾞｼｯｸM-PRO" w:hint="eastAsia"/>
                  <w:b/>
                  <w:bCs/>
                </w:rPr>
                <w:t>新型コロナウイルス関連情報</w:t>
              </w:r>
            </w:hyperlink>
          </w:p>
        </w:tc>
        <w:tc>
          <w:tcPr>
            <w:tcW w:w="1047" w:type="dxa"/>
          </w:tcPr>
          <w:p w14:paraId="17334CF6" w14:textId="399B1B8E" w:rsidR="00ED5831" w:rsidRDefault="00EA15EE" w:rsidP="00ED5831">
            <w:pPr>
              <w:kinsoku w:val="0"/>
              <w:overflowPunct w:val="0"/>
              <w:autoSpaceDE w:val="0"/>
              <w:autoSpaceDN w:val="0"/>
              <w:spacing w:before="40" w:after="40" w:line="0" w:lineRule="atLeas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2</w:t>
            </w:r>
            <w:r w:rsidR="00874174">
              <w:rPr>
                <w:rFonts w:ascii="HG丸ｺﾞｼｯｸM-PRO" w:eastAsia="HG丸ｺﾞｼｯｸM-PRO" w:hAnsi="HG丸ｺﾞｼｯｸM-PRO"/>
                <w:b/>
                <w:bCs/>
              </w:rPr>
              <w:t>4-38</w:t>
            </w:r>
          </w:p>
        </w:tc>
      </w:tr>
    </w:tbl>
    <w:bookmarkEnd w:id="4"/>
    <w:p w14:paraId="7C23A364" w14:textId="27D81798"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334C6044" w14:textId="5F36C5ED" w:rsidR="007B7DB4" w:rsidRDefault="007B7DB4" w:rsidP="007B7DB4">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70671275"/>
      <w:bookmarkStart w:id="11" w:name="_Hlk72484509"/>
      <w:bookmarkEnd w:id="8"/>
      <w:bookmarkEnd w:id="9"/>
      <w:r>
        <w:rPr>
          <w:rFonts w:ascii="HG丸ｺﾞｼｯｸM-PRO" w:eastAsia="HG丸ｺﾞｼｯｸM-PRO" w:hAnsi="HG丸ｺﾞｼｯｸM-PRO" w:hint="eastAsia"/>
        </w:rPr>
        <w:t>9</w:t>
      </w:r>
      <w:r w:rsidRPr="00F65530">
        <w:rPr>
          <w:rFonts w:ascii="HG丸ｺﾞｼｯｸM-PRO" w:eastAsia="HG丸ｺﾞｼｯｸM-PRO" w:hAnsi="HG丸ｺﾞｼｯｸM-PRO" w:hint="eastAsia"/>
        </w:rPr>
        <w:t>月</w:t>
      </w:r>
      <w:r>
        <w:rPr>
          <w:rFonts w:ascii="HG丸ｺﾞｼｯｸM-PRO" w:eastAsia="HG丸ｺﾞｼｯｸM-PRO" w:hAnsi="HG丸ｺﾞｼｯｸM-PRO" w:hint="eastAsia"/>
        </w:rPr>
        <w:t>03</w:t>
      </w:r>
      <w:r w:rsidRPr="00F65530">
        <w:rPr>
          <w:rFonts w:ascii="HG丸ｺﾞｼｯｸM-PRO" w:eastAsia="HG丸ｺﾞｼｯｸM-PRO" w:hAnsi="HG丸ｺﾞｼｯｸM-PRO" w:hint="eastAsia"/>
        </w:rPr>
        <w:t xml:space="preserve">日　</w:t>
      </w:r>
      <w:bookmarkStart w:id="12" w:name="_Hlk81560322"/>
      <w:r w:rsidRPr="00FB516B">
        <w:rPr>
          <w:rFonts w:ascii="HG丸ｺﾞｼｯｸM-PRO" w:eastAsia="HG丸ｺﾞｼｯｸM-PRO" w:hAnsi="HG丸ｺﾞｼｯｸM-PRO" w:hint="eastAsia"/>
        </w:rPr>
        <w:t>かわら版</w:t>
      </w:r>
      <w:r w:rsidRPr="00FB516B">
        <w:rPr>
          <w:rFonts w:ascii="HG丸ｺﾞｼｯｸM-PRO" w:eastAsia="HG丸ｺﾞｼｯｸM-PRO" w:hAnsi="HG丸ｺﾞｼｯｸM-PRO"/>
        </w:rPr>
        <w:t>30</w:t>
      </w:r>
      <w:r>
        <w:rPr>
          <w:rFonts w:ascii="HG丸ｺﾞｼｯｸM-PRO" w:eastAsia="HG丸ｺﾞｼｯｸM-PRO" w:hAnsi="HG丸ｺﾞｼｯｸM-PRO" w:hint="eastAsia"/>
        </w:rPr>
        <w:t>5</w:t>
      </w:r>
      <w:r w:rsidRPr="00FB516B">
        <w:rPr>
          <w:rFonts w:ascii="HG丸ｺﾞｼｯｸM-PRO" w:eastAsia="HG丸ｺﾞｼｯｸM-PRO" w:hAnsi="HG丸ｺﾞｼｯｸM-PRO" w:hint="eastAsia"/>
        </w:rPr>
        <w:t>号・</w:t>
      </w:r>
      <w:bookmarkEnd w:id="12"/>
      <w:r w:rsidRPr="00F65530">
        <w:rPr>
          <w:rFonts w:ascii="HG丸ｺﾞｼｯｸM-PRO" w:eastAsia="HG丸ｺﾞｼｯｸM-PRO" w:hAnsi="HG丸ｺﾞｼｯｸM-PRO" w:hint="eastAsia"/>
        </w:rPr>
        <w:t>かわら版ニュース＆トピックス</w:t>
      </w:r>
      <w:r w:rsidRPr="00F65530">
        <w:rPr>
          <w:rFonts w:ascii="HG丸ｺﾞｼｯｸM-PRO" w:eastAsia="HG丸ｺﾞｼｯｸM-PRO" w:hAnsi="HG丸ｺﾞｼｯｸM-PRO"/>
        </w:rPr>
        <w:t>1</w:t>
      </w:r>
      <w:r>
        <w:rPr>
          <w:rFonts w:ascii="HG丸ｺﾞｼｯｸM-PRO" w:eastAsia="HG丸ｺﾞｼｯｸM-PRO" w:hAnsi="HG丸ｺﾞｼｯｸM-PRO" w:hint="eastAsia"/>
        </w:rPr>
        <w:t>66</w:t>
      </w:r>
      <w:r w:rsidRPr="00F65530">
        <w:rPr>
          <w:rFonts w:ascii="HG丸ｺﾞｼｯｸM-PRO" w:eastAsia="HG丸ｺﾞｼｯｸM-PRO" w:hAnsi="HG丸ｺﾞｼｯｸM-PRO" w:hint="eastAsia"/>
        </w:rPr>
        <w:t>号を発行。</w:t>
      </w:r>
    </w:p>
    <w:p w14:paraId="4D85FA1E" w14:textId="2C14335A" w:rsidR="00193437" w:rsidRDefault="00193437" w:rsidP="0019343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9</w:t>
      </w:r>
      <w:r w:rsidRPr="00F65530">
        <w:rPr>
          <w:rFonts w:ascii="HG丸ｺﾞｼｯｸM-PRO" w:eastAsia="HG丸ｺﾞｼｯｸM-PRO" w:hAnsi="HG丸ｺﾞｼｯｸM-PRO" w:hint="eastAsia"/>
        </w:rPr>
        <w:t>月</w:t>
      </w:r>
      <w:r>
        <w:rPr>
          <w:rFonts w:ascii="HG丸ｺﾞｼｯｸM-PRO" w:eastAsia="HG丸ｺﾞｼｯｸM-PRO" w:hAnsi="HG丸ｺﾞｼｯｸM-PRO" w:hint="eastAsia"/>
        </w:rPr>
        <w:t>07</w:t>
      </w:r>
      <w:r w:rsidRPr="00F65530">
        <w:rPr>
          <w:rFonts w:ascii="HG丸ｺﾞｼｯｸM-PRO" w:eastAsia="HG丸ｺﾞｼｯｸM-PRO" w:hAnsi="HG丸ｺﾞｼｯｸM-PRO" w:hint="eastAsia"/>
        </w:rPr>
        <w:t xml:space="preserve">日　</w:t>
      </w:r>
      <w:r w:rsidRPr="00FB516B">
        <w:rPr>
          <w:rFonts w:ascii="HG丸ｺﾞｼｯｸM-PRO" w:eastAsia="HG丸ｺﾞｼｯｸM-PRO" w:hAnsi="HG丸ｺﾞｼｯｸM-PRO" w:hint="eastAsia"/>
        </w:rPr>
        <w:t>かわら版ニュース＆トピックス</w:t>
      </w:r>
      <w:r w:rsidRPr="00FB516B">
        <w:rPr>
          <w:rFonts w:ascii="HG丸ｺﾞｼｯｸM-PRO" w:eastAsia="HG丸ｺﾞｼｯｸM-PRO" w:hAnsi="HG丸ｺﾞｼｯｸM-PRO"/>
        </w:rPr>
        <w:t>1</w:t>
      </w:r>
      <w:r>
        <w:rPr>
          <w:rFonts w:ascii="HG丸ｺﾞｼｯｸM-PRO" w:eastAsia="HG丸ｺﾞｼｯｸM-PRO" w:hAnsi="HG丸ｺﾞｼｯｸM-PRO" w:hint="eastAsia"/>
        </w:rPr>
        <w:t>67</w:t>
      </w:r>
      <w:r w:rsidRPr="00FB516B">
        <w:rPr>
          <w:rFonts w:ascii="HG丸ｺﾞｼｯｸM-PRO" w:eastAsia="HG丸ｺﾞｼｯｸM-PRO" w:hAnsi="HG丸ｺﾞｼｯｸM-PRO" w:hint="eastAsia"/>
        </w:rPr>
        <w:t>号を発行。</w:t>
      </w:r>
    </w:p>
    <w:p w14:paraId="500D348F" w14:textId="6492F537" w:rsidR="00193437" w:rsidRDefault="00193437" w:rsidP="0019343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9</w:t>
      </w:r>
      <w:r w:rsidRPr="003F7499">
        <w:rPr>
          <w:rFonts w:ascii="HG丸ｺﾞｼｯｸM-PRO" w:eastAsia="HG丸ｺﾞｼｯｸM-PRO" w:hAnsi="HG丸ｺﾞｼｯｸM-PRO" w:hint="eastAsia"/>
        </w:rPr>
        <w:t>月</w:t>
      </w:r>
      <w:r>
        <w:rPr>
          <w:rFonts w:ascii="HG丸ｺﾞｼｯｸM-PRO" w:eastAsia="HG丸ｺﾞｼｯｸM-PRO" w:hAnsi="HG丸ｺﾞｼｯｸM-PRO" w:hint="eastAsia"/>
        </w:rPr>
        <w:t>10</w:t>
      </w:r>
      <w:r w:rsidRPr="003F7499">
        <w:rPr>
          <w:rFonts w:ascii="HG丸ｺﾞｼｯｸM-PRO" w:eastAsia="HG丸ｺﾞｼｯｸM-PRO" w:hAnsi="HG丸ｺﾞｼｯｸM-PRO" w:hint="eastAsia"/>
        </w:rPr>
        <w:t xml:space="preserve">日　</w:t>
      </w:r>
      <w:r w:rsidRPr="00FB516B">
        <w:rPr>
          <w:rFonts w:ascii="HG丸ｺﾞｼｯｸM-PRO" w:eastAsia="HG丸ｺﾞｼｯｸM-PRO" w:hAnsi="HG丸ｺﾞｼｯｸM-PRO" w:hint="eastAsia"/>
        </w:rPr>
        <w:t>かわら版</w:t>
      </w:r>
      <w:r w:rsidRPr="00FB516B">
        <w:rPr>
          <w:rFonts w:ascii="HG丸ｺﾞｼｯｸM-PRO" w:eastAsia="HG丸ｺﾞｼｯｸM-PRO" w:hAnsi="HG丸ｺﾞｼｯｸM-PRO"/>
        </w:rPr>
        <w:t>30</w:t>
      </w:r>
      <w:r>
        <w:rPr>
          <w:rFonts w:ascii="HG丸ｺﾞｼｯｸM-PRO" w:eastAsia="HG丸ｺﾞｼｯｸM-PRO" w:hAnsi="HG丸ｺﾞｼｯｸM-PRO" w:hint="eastAsia"/>
        </w:rPr>
        <w:t>6</w:t>
      </w:r>
      <w:r w:rsidRPr="00FB516B">
        <w:rPr>
          <w:rFonts w:ascii="HG丸ｺﾞｼｯｸM-PRO" w:eastAsia="HG丸ｺﾞｼｯｸM-PRO" w:hAnsi="HG丸ｺﾞｼｯｸM-PRO" w:hint="eastAsia"/>
        </w:rPr>
        <w:t>号・</w:t>
      </w:r>
      <w:r w:rsidRPr="003F7499">
        <w:rPr>
          <w:rFonts w:ascii="HG丸ｺﾞｼｯｸM-PRO" w:eastAsia="HG丸ｺﾞｼｯｸM-PRO" w:hAnsi="HG丸ｺﾞｼｯｸM-PRO" w:hint="eastAsia"/>
        </w:rPr>
        <w:t>かわら版ニュース＆トピックス</w:t>
      </w:r>
      <w:r w:rsidRPr="003F7499">
        <w:rPr>
          <w:rFonts w:ascii="HG丸ｺﾞｼｯｸM-PRO" w:eastAsia="HG丸ｺﾞｼｯｸM-PRO" w:hAnsi="HG丸ｺﾞｼｯｸM-PRO"/>
        </w:rPr>
        <w:t>1</w:t>
      </w:r>
      <w:r>
        <w:rPr>
          <w:rFonts w:ascii="HG丸ｺﾞｼｯｸM-PRO" w:eastAsia="HG丸ｺﾞｼｯｸM-PRO" w:hAnsi="HG丸ｺﾞｼｯｸM-PRO" w:hint="eastAsia"/>
        </w:rPr>
        <w:t>68</w:t>
      </w:r>
      <w:r w:rsidRPr="003F7499">
        <w:rPr>
          <w:rFonts w:ascii="HG丸ｺﾞｼｯｸM-PRO" w:eastAsia="HG丸ｺﾞｼｯｸM-PRO" w:hAnsi="HG丸ｺﾞｼｯｸM-PRO" w:hint="eastAsia"/>
        </w:rPr>
        <w:t>号を発行。</w:t>
      </w:r>
      <w:r>
        <w:rPr>
          <w:rFonts w:ascii="HG丸ｺﾞｼｯｸM-PRO" w:eastAsia="HG丸ｺﾞｼｯｸM-PRO" w:hAnsi="HG丸ｺﾞｼｯｸM-PRO" w:hint="eastAsia"/>
        </w:rPr>
        <w:t xml:space="preserve">　</w:t>
      </w:r>
    </w:p>
    <w:p w14:paraId="5353F1DC" w14:textId="77777777" w:rsidR="00B17699" w:rsidRPr="00193437" w:rsidRDefault="00B17699" w:rsidP="007B7DB4">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p w14:paraId="5252C725" w14:textId="2E9DC589" w:rsidR="002F261B"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b/>
          <w:bCs/>
          <w:color w:val="00B050"/>
          <w:sz w:val="28"/>
          <w:szCs w:val="28"/>
        </w:rPr>
      </w:pPr>
      <w:r w:rsidRPr="00B17699">
        <w:rPr>
          <w:rFonts w:ascii="HG丸ｺﾞｼｯｸM-PRO" w:eastAsia="HG丸ｺﾞｼｯｸM-PRO" w:hAnsi="HG丸ｺﾞｼｯｸM-PRO" w:hint="eastAsia"/>
          <w:b/>
          <w:bCs/>
          <w:color w:val="00B050"/>
          <w:sz w:val="28"/>
          <w:szCs w:val="28"/>
        </w:rPr>
        <w:t>イベント紹介</w:t>
      </w:r>
    </w:p>
    <w:p w14:paraId="6C85F59E" w14:textId="77777777" w:rsidR="00993FEC" w:rsidRPr="00993FEC" w:rsidRDefault="00993FEC" w:rsidP="00993FEC">
      <w:pPr>
        <w:shd w:val="clear" w:color="auto" w:fill="FFFFFF"/>
        <w:spacing w:after="0" w:line="0" w:lineRule="atLeast"/>
        <w:outlineLvl w:val="0"/>
        <w:rPr>
          <w:rFonts w:ascii="HG丸ｺﾞｼｯｸM-PRO" w:eastAsia="HG丸ｺﾞｼｯｸM-PRO" w:hAnsi="HG丸ｺﾞｼｯｸM-PRO" w:cs="ＭＳ Ｐゴシック"/>
          <w:b/>
          <w:bCs/>
          <w:color w:val="333333"/>
          <w:kern w:val="36"/>
          <w:sz w:val="28"/>
          <w:szCs w:val="28"/>
        </w:rPr>
      </w:pPr>
      <w:r w:rsidRPr="00993FEC">
        <w:rPr>
          <w:rFonts w:ascii="HG丸ｺﾞｼｯｸM-PRO" w:eastAsia="HG丸ｺﾞｼｯｸM-PRO" w:hAnsi="HG丸ｺﾞｼｯｸM-PRO" w:cs="ＭＳ Ｐゴシック" w:hint="eastAsia"/>
          <w:b/>
          <w:bCs/>
          <w:color w:val="333333"/>
          <w:kern w:val="36"/>
          <w:sz w:val="28"/>
          <w:szCs w:val="28"/>
        </w:rPr>
        <w:t xml:space="preserve">2021/9/9～9/10　</w:t>
      </w:r>
    </w:p>
    <w:p w14:paraId="6A2C94AC" w14:textId="77777777" w:rsidR="00993FEC" w:rsidRPr="00993FEC" w:rsidRDefault="00993FEC" w:rsidP="00993FEC">
      <w:pPr>
        <w:shd w:val="clear" w:color="auto" w:fill="FFFFFF"/>
        <w:spacing w:after="0" w:line="0" w:lineRule="atLeast"/>
        <w:outlineLvl w:val="0"/>
        <w:rPr>
          <w:rFonts w:ascii="HG丸ｺﾞｼｯｸM-PRO" w:eastAsia="HG丸ｺﾞｼｯｸM-PRO" w:hAnsi="HG丸ｺﾞｼｯｸM-PRO" w:cs="ＭＳ Ｐゴシック"/>
          <w:b/>
          <w:bCs/>
          <w:color w:val="0070C0"/>
          <w:kern w:val="36"/>
          <w:sz w:val="28"/>
          <w:szCs w:val="28"/>
        </w:rPr>
      </w:pPr>
      <w:r w:rsidRPr="00993FEC">
        <w:rPr>
          <w:rFonts w:ascii="HG丸ｺﾞｼｯｸM-PRO" w:eastAsia="HG丸ｺﾞｼｯｸM-PRO" w:hAnsi="HG丸ｺﾞｼｯｸM-PRO" w:cs="ＭＳ Ｐゴシック" w:hint="eastAsia"/>
          <w:b/>
          <w:bCs/>
          <w:color w:val="0070C0"/>
          <w:kern w:val="36"/>
          <w:sz w:val="28"/>
          <w:szCs w:val="28"/>
        </w:rPr>
        <w:t xml:space="preserve">【食のミライ技術フェア2021（9/9-10@日本教育会館）】　</w:t>
      </w:r>
    </w:p>
    <w:p w14:paraId="4B508870" w14:textId="77777777" w:rsidR="00993FEC" w:rsidRPr="00993FEC" w:rsidRDefault="00993FEC" w:rsidP="00993FEC">
      <w:pPr>
        <w:shd w:val="clear" w:color="auto" w:fill="FFFFFF"/>
        <w:spacing w:after="0" w:line="0" w:lineRule="atLeast"/>
        <w:outlineLvl w:val="0"/>
        <w:rPr>
          <w:rFonts w:ascii="HG丸ｺﾞｼｯｸM-PRO" w:eastAsia="HG丸ｺﾞｼｯｸM-PRO" w:hAnsi="HG丸ｺﾞｼｯｸM-PRO" w:cs="ＭＳ Ｐゴシック"/>
          <w:b/>
          <w:bCs/>
          <w:color w:val="0070C0"/>
          <w:kern w:val="36"/>
          <w:sz w:val="28"/>
          <w:szCs w:val="28"/>
        </w:rPr>
      </w:pPr>
      <w:r w:rsidRPr="00993FEC">
        <w:rPr>
          <w:rFonts w:ascii="HG丸ｺﾞｼｯｸM-PRO" w:eastAsia="HG丸ｺﾞｼｯｸM-PRO" w:hAnsi="HG丸ｺﾞｼｯｸM-PRO" w:cs="ＭＳ Ｐゴシック" w:hint="eastAsia"/>
          <w:b/>
          <w:bCs/>
          <w:color w:val="0070C0"/>
          <w:kern w:val="36"/>
          <w:sz w:val="28"/>
          <w:szCs w:val="28"/>
        </w:rPr>
        <w:t>食のミライ技術フェア2021事務局（株式会社食品化学新聞社内）</w:t>
      </w:r>
    </w:p>
    <w:p w14:paraId="6B8F177D" w14:textId="77777777" w:rsidR="00993FEC" w:rsidRPr="00993FEC" w:rsidRDefault="00993FEC" w:rsidP="00993FEC">
      <w:pPr>
        <w:shd w:val="clear" w:color="auto" w:fill="FFFFFF"/>
        <w:spacing w:after="0" w:line="0" w:lineRule="atLeast"/>
        <w:rPr>
          <w:rFonts w:ascii="HG丸ｺﾞｼｯｸM-PRO" w:eastAsia="HG丸ｺﾞｼｯｸM-PRO" w:hAnsi="HG丸ｺﾞｼｯｸM-PRO" w:cs="ＭＳ Ｐゴシック"/>
          <w:color w:val="333333"/>
        </w:rPr>
      </w:pPr>
      <w:r w:rsidRPr="00993FEC">
        <w:rPr>
          <w:rFonts w:ascii="HG丸ｺﾞｼｯｸM-PRO" w:eastAsia="HG丸ｺﾞｼｯｸM-PRO" w:hAnsi="HG丸ｺﾞｼｯｸM-PRO" w:cs="ＭＳ Ｐゴシック" w:hint="eastAsia"/>
          <w:color w:val="333333"/>
        </w:rPr>
        <w:t>世界中の社会生活と経済活動が変化を余儀なくされている今、食品の研究・開発・製造の分野においても“ニュー・ノーマル（新しい日常）”への対応が模索されています。そこで食品化学新聞社では、新時代の食についてさまざまな技術者らと共に考え、今後の実践へと繋げていく場「食のミライ技術フェア」を開催いたします。食品素材・添加物・健康機能性素材を主軸として国内外のさまざまな知見をピックアップし、多様なセミナーで最新情報を発信するとともに、ポスター展示と出展者プレゼンテーションからなる「ショクミラサロン」では、これからの食について真剣に考える食品の開発者が新たなヒントを得られる情報交換の場として展開します。 新時代にふさわしい“食の技術者の祭典”にぜひご参加ください。 ※1 完全事前登録制となりますので、事前登録をお願いいたします。　※2 内容は随時更新</w:t>
      </w:r>
    </w:p>
    <w:p w14:paraId="6B84F857" w14:textId="77777777" w:rsidR="00993FEC" w:rsidRPr="00993FEC" w:rsidRDefault="00993FEC" w:rsidP="00993FEC">
      <w:pPr>
        <w:shd w:val="clear" w:color="auto" w:fill="FFFFFF"/>
        <w:spacing w:after="0" w:line="0" w:lineRule="atLeast"/>
        <w:rPr>
          <w:rFonts w:ascii="HG丸ｺﾞｼｯｸM-PRO" w:eastAsia="HG丸ｺﾞｼｯｸM-PRO" w:hAnsi="HG丸ｺﾞｼｯｸM-PRO" w:cs="ＭＳ Ｐゴシック"/>
          <w:color w:val="333333"/>
        </w:rPr>
      </w:pPr>
      <w:r w:rsidRPr="00993FEC">
        <w:rPr>
          <w:rFonts w:ascii="HG丸ｺﾞｼｯｸM-PRO" w:eastAsia="HG丸ｺﾞｼｯｸM-PRO" w:hAnsi="HG丸ｺﾞｼｯｸM-PRO" w:cs="ＭＳ Ｐゴシック" w:hint="eastAsia"/>
          <w:b/>
          <w:bCs/>
          <w:color w:val="333333"/>
        </w:rPr>
        <w:t>＜開催概要＞</w:t>
      </w:r>
      <w:r w:rsidRPr="00993FEC">
        <w:rPr>
          <w:rFonts w:ascii="HG丸ｺﾞｼｯｸM-PRO" w:eastAsia="HG丸ｺﾞｼｯｸM-PRO" w:hAnsi="HG丸ｺﾞｼｯｸM-PRO" w:cs="ＭＳ Ｐゴシック" w:hint="eastAsia"/>
          <w:color w:val="333333"/>
        </w:rPr>
        <w:t xml:space="preserve">　</w:t>
      </w:r>
      <w:r w:rsidRPr="00993FEC">
        <w:rPr>
          <w:rFonts w:ascii="HG丸ｺﾞｼｯｸM-PRO" w:eastAsia="HG丸ｺﾞｼｯｸM-PRO" w:hAnsi="HG丸ｺﾞｼｯｸM-PRO" w:cs="ＭＳ Ｐゴシック" w:hint="eastAsia"/>
          <w:color w:val="333333"/>
        </w:rPr>
        <w:br/>
      </w:r>
      <w:r w:rsidRPr="00993FEC">
        <w:rPr>
          <w:rFonts w:ascii="HG丸ｺﾞｼｯｸM-PRO" w:eastAsia="HG丸ｺﾞｼｯｸM-PRO" w:hAnsi="HG丸ｺﾞｼｯｸM-PRO" w:cs="ＭＳ Ｐゴシック" w:hint="eastAsia"/>
          <w:b/>
          <w:bCs/>
          <w:color w:val="333333"/>
        </w:rPr>
        <w:t>日時：2021年9月9日(木)・10日(金)</w:t>
      </w:r>
      <w:r w:rsidRPr="00993FEC">
        <w:rPr>
          <w:rFonts w:ascii="HG丸ｺﾞｼｯｸM-PRO" w:eastAsia="HG丸ｺﾞｼｯｸM-PRO" w:hAnsi="HG丸ｺﾞｼｯｸM-PRO" w:cs="ＭＳ Ｐゴシック" w:hint="eastAsia"/>
          <w:color w:val="333333"/>
        </w:rPr>
        <w:t xml:space="preserve">　</w:t>
      </w:r>
      <w:r w:rsidRPr="00993FEC">
        <w:rPr>
          <w:rFonts w:ascii="HG丸ｺﾞｼｯｸM-PRO" w:eastAsia="HG丸ｺﾞｼｯｸM-PRO" w:hAnsi="HG丸ｺﾞｼｯｸM-PRO" w:cs="ＭＳ Ｐゴシック" w:hint="eastAsia"/>
          <w:color w:val="333333"/>
        </w:rPr>
        <w:br/>
      </w:r>
      <w:r w:rsidRPr="00993FEC">
        <w:rPr>
          <w:rFonts w:ascii="HG丸ｺﾞｼｯｸM-PRO" w:eastAsia="HG丸ｺﾞｼｯｸM-PRO" w:hAnsi="HG丸ｺﾞｼｯｸM-PRO" w:cs="ＭＳ Ｐゴシック" w:hint="eastAsia"/>
          <w:b/>
          <w:bCs/>
          <w:color w:val="333333"/>
        </w:rPr>
        <w:t>会場：日本教育会館　7F（東京都千代田区一ツ橋２丁目６-２ </w:t>
      </w:r>
      <w:hyperlink r:id="rId9" w:history="1">
        <w:r w:rsidRPr="00993FEC">
          <w:rPr>
            <w:rFonts w:ascii="HG丸ｺﾞｼｯｸM-PRO" w:eastAsia="HG丸ｺﾞｼｯｸM-PRO" w:hAnsi="HG丸ｺﾞｼｯｸM-PRO" w:cs="ＭＳ Ｐゴシック" w:hint="eastAsia"/>
            <w:b/>
            <w:bCs/>
            <w:color w:val="04A527"/>
            <w:u w:val="single"/>
          </w:rPr>
          <w:t>TEL:03-3230-2831</w:t>
        </w:r>
      </w:hyperlink>
      <w:r w:rsidRPr="00993FEC">
        <w:rPr>
          <w:rFonts w:ascii="HG丸ｺﾞｼｯｸM-PRO" w:eastAsia="HG丸ｺﾞｼｯｸM-PRO" w:hAnsi="HG丸ｺﾞｼｯｸM-PRO" w:cs="ＭＳ Ｐゴシック" w:hint="eastAsia"/>
          <w:b/>
          <w:bCs/>
          <w:color w:val="333333"/>
        </w:rPr>
        <w:t>）主催：株式会社食品化学新聞社</w:t>
      </w:r>
    </w:p>
    <w:p w14:paraId="67380B07" w14:textId="77777777" w:rsidR="00993FEC" w:rsidRPr="00993FEC" w:rsidRDefault="005173EF" w:rsidP="00993FEC">
      <w:pPr>
        <w:shd w:val="clear" w:color="auto" w:fill="FFFFFF"/>
        <w:spacing w:after="0" w:line="0" w:lineRule="atLeast"/>
        <w:rPr>
          <w:rFonts w:ascii="HG丸ｺﾞｼｯｸM-PRO" w:eastAsia="HG丸ｺﾞｼｯｸM-PRO" w:hAnsi="HG丸ｺﾞｼｯｸM-PRO" w:cs="ＭＳ Ｐゴシック"/>
          <w:color w:val="333333"/>
        </w:rPr>
      </w:pPr>
      <w:hyperlink r:id="rId10" w:history="1">
        <w:r w:rsidR="00993FEC" w:rsidRPr="00993FEC">
          <w:rPr>
            <w:rFonts w:ascii="HG丸ｺﾞｼｯｸM-PRO" w:eastAsia="HG丸ｺﾞｼｯｸM-PRO" w:hAnsi="HG丸ｺﾞｼｯｸM-PRO" w:cs="ＭＳ Ｐゴシック" w:hint="eastAsia"/>
            <w:b/>
            <w:bCs/>
            <w:color w:val="04A527"/>
            <w:u w:val="single"/>
          </w:rPr>
          <w:t xml:space="preserve">ショクミラサロン(ポスター展示＆出展者プレゼンテーション)　</w:t>
        </w:r>
      </w:hyperlink>
      <w:r w:rsidR="00993FEC" w:rsidRPr="00993FEC">
        <w:rPr>
          <w:rFonts w:ascii="HG丸ｺﾞｼｯｸM-PRO" w:eastAsia="HG丸ｺﾞｼｯｸM-PRO" w:hAnsi="HG丸ｺﾞｼｯｸM-PRO" w:cs="ＭＳ Ｐゴシック" w:hint="eastAsia"/>
          <w:color w:val="333333"/>
        </w:rPr>
        <w:t> </w:t>
      </w:r>
    </w:p>
    <w:p w14:paraId="6C0BFB42" w14:textId="77777777" w:rsidR="00993FEC" w:rsidRPr="00993FEC" w:rsidRDefault="005173EF" w:rsidP="00993FEC">
      <w:pPr>
        <w:shd w:val="clear" w:color="auto" w:fill="FFFFFF"/>
        <w:spacing w:afterLines="50" w:after="180" w:line="0" w:lineRule="atLeast"/>
        <w:rPr>
          <w:rFonts w:ascii="HG丸ｺﾞｼｯｸM-PRO" w:eastAsia="HG丸ｺﾞｼｯｸM-PRO" w:hAnsi="HG丸ｺﾞｼｯｸM-PRO" w:cs="ＭＳ Ｐゴシック"/>
          <w:color w:val="333333"/>
        </w:rPr>
      </w:pPr>
      <w:hyperlink r:id="rId11" w:anchor="slide_5" w:history="1">
        <w:r w:rsidR="00993FEC" w:rsidRPr="00993FEC">
          <w:rPr>
            <w:rFonts w:ascii="Times New Roman" w:eastAsia="HG丸ｺﾞｼｯｸM-PRO" w:hAnsi="Times New Roman" w:cs="Times New Roman"/>
            <w:color w:val="0000FF" w:themeColor="hyperlink"/>
            <w:sz w:val="21"/>
            <w:szCs w:val="21"/>
            <w:u w:val="single"/>
          </w:rPr>
          <w:t>https://shokumira.online/#slide_5</w:t>
        </w:r>
      </w:hyperlink>
    </w:p>
    <w:p w14:paraId="22B30C83" w14:textId="77777777" w:rsidR="00993FEC" w:rsidRPr="00993FEC" w:rsidRDefault="00993FEC" w:rsidP="00993FEC">
      <w:pPr>
        <w:shd w:val="clear" w:color="auto" w:fill="FFFFFF"/>
        <w:spacing w:afterLines="50" w:after="180" w:line="0" w:lineRule="atLeast"/>
        <w:rPr>
          <w:rFonts w:ascii="HG丸ｺﾞｼｯｸM-PRO" w:eastAsia="HG丸ｺﾞｼｯｸM-PRO" w:hAnsi="HG丸ｺﾞｼｯｸM-PRO" w:cs="ＭＳ Ｐゴシック"/>
          <w:color w:val="333333"/>
        </w:rPr>
      </w:pPr>
      <w:r w:rsidRPr="00993FEC">
        <w:rPr>
          <w:rFonts w:ascii="HG丸ｺﾞｼｯｸM-PRO" w:eastAsia="HG丸ｺﾞｼｯｸM-PRO" w:hAnsi="HG丸ｺﾞｼｯｸM-PRO" w:cs="ＭＳ Ｐゴシック" w:hint="eastAsia"/>
          <w:color w:val="333333"/>
        </w:rPr>
        <w:t>9月9日（木）10：00～17：00（受付開始10：00）会場701+702 　参加無料（事前登録制） 出展者プレゼンテーションと終日、ポスター展示も行われています。</w:t>
      </w:r>
    </w:p>
    <w:p w14:paraId="49F3C90B" w14:textId="77777777" w:rsidR="00993FEC" w:rsidRPr="00993FEC" w:rsidRDefault="00993FEC" w:rsidP="00993FEC">
      <w:pPr>
        <w:shd w:val="clear" w:color="auto" w:fill="FFFFFF"/>
        <w:spacing w:after="0" w:line="0" w:lineRule="atLeast"/>
        <w:rPr>
          <w:rFonts w:ascii="HG丸ｺﾞｼｯｸM-PRO" w:eastAsia="HG丸ｺﾞｼｯｸM-PRO" w:hAnsi="HG丸ｺﾞｼｯｸM-PRO" w:cs="ＭＳ Ｐゴシック"/>
          <w:color w:val="333333"/>
        </w:rPr>
      </w:pPr>
      <w:r w:rsidRPr="00993FEC">
        <w:rPr>
          <w:rFonts w:ascii="HG丸ｺﾞｼｯｸM-PRO" w:eastAsia="HG丸ｺﾞｼｯｸM-PRO" w:hAnsi="HG丸ｺﾞｼｯｸM-PRO" w:cs="ＭＳ Ｐゴシック" w:hint="eastAsia"/>
          <w:b/>
          <w:bCs/>
          <w:color w:val="333333"/>
        </w:rPr>
        <w:t>9月9日（木）プログラム</w:t>
      </w:r>
    </w:p>
    <w:p w14:paraId="28748177" w14:textId="77777777" w:rsidR="00993FEC" w:rsidRPr="00993FEC" w:rsidRDefault="005173EF" w:rsidP="00993FEC">
      <w:pPr>
        <w:shd w:val="clear" w:color="auto" w:fill="FFFFFF"/>
        <w:spacing w:after="0" w:line="0" w:lineRule="atLeast"/>
        <w:rPr>
          <w:rFonts w:ascii="HG丸ｺﾞｼｯｸM-PRO" w:eastAsia="HG丸ｺﾞｼｯｸM-PRO" w:hAnsi="HG丸ｺﾞｼｯｸM-PRO" w:cs="ＭＳ Ｐゴシック"/>
          <w:color w:val="333333"/>
        </w:rPr>
      </w:pPr>
      <w:hyperlink r:id="rId12" w:history="1">
        <w:r w:rsidR="00993FEC" w:rsidRPr="00993FEC">
          <w:rPr>
            <w:rFonts w:ascii="HG丸ｺﾞｼｯｸM-PRO" w:eastAsia="HG丸ｺﾞｼｯｸM-PRO" w:hAnsi="HG丸ｺﾞｼｯｸM-PRO" w:cs="ＭＳ Ｐゴシック" w:hint="eastAsia"/>
            <w:b/>
            <w:bCs/>
            <w:color w:val="04A527"/>
            <w:u w:val="single"/>
          </w:rPr>
          <w:t>A:消費者にも事業者にも優しい新たな食品添加物表示２―不使用表示の弊害と意味―</w:t>
        </w:r>
      </w:hyperlink>
      <w:r w:rsidR="00993FEC" w:rsidRPr="00993FEC">
        <w:rPr>
          <w:rFonts w:ascii="HG丸ｺﾞｼｯｸM-PRO" w:eastAsia="HG丸ｺﾞｼｯｸM-PRO" w:hAnsi="HG丸ｺﾞｼｯｸM-PRO" w:cs="ＭＳ Ｐゴシック" w:hint="eastAsia"/>
          <w:color w:val="333333"/>
        </w:rPr>
        <w:t> </w:t>
      </w:r>
    </w:p>
    <w:p w14:paraId="18977D3D" w14:textId="77777777" w:rsidR="00993FEC" w:rsidRPr="00993FEC" w:rsidRDefault="005173EF" w:rsidP="00993FEC">
      <w:pPr>
        <w:shd w:val="clear" w:color="auto" w:fill="FFFFFF"/>
        <w:spacing w:afterLines="50" w:after="180" w:line="0" w:lineRule="atLeast"/>
        <w:rPr>
          <w:rFonts w:ascii="Times New Roman" w:eastAsia="HG丸ｺﾞｼｯｸM-PRO" w:hAnsi="Times New Roman" w:cs="Times New Roman"/>
          <w:color w:val="333333"/>
          <w:sz w:val="21"/>
          <w:szCs w:val="21"/>
          <w:u w:val="single"/>
        </w:rPr>
      </w:pPr>
      <w:hyperlink r:id="rId13" w:anchor="seminer_B" w:history="1">
        <w:r w:rsidR="00993FEC" w:rsidRPr="00993FEC">
          <w:rPr>
            <w:rFonts w:ascii="Times New Roman" w:eastAsia="HG丸ｺﾞｼｯｸM-PRO" w:hAnsi="Times New Roman" w:cs="Times New Roman"/>
            <w:color w:val="0000FF" w:themeColor="hyperlink"/>
            <w:sz w:val="21"/>
            <w:szCs w:val="21"/>
            <w:u w:val="single"/>
          </w:rPr>
          <w:t>https://shokumira.online/test/#seminer_B</w:t>
        </w:r>
      </w:hyperlink>
    </w:p>
    <w:p w14:paraId="06AC39D2" w14:textId="77777777" w:rsidR="00993FEC" w:rsidRPr="00993FEC" w:rsidRDefault="00993FEC" w:rsidP="00993FEC">
      <w:pPr>
        <w:shd w:val="clear" w:color="auto" w:fill="FFFFFF"/>
        <w:spacing w:after="0" w:line="0" w:lineRule="atLeast"/>
        <w:rPr>
          <w:rFonts w:ascii="HG丸ｺﾞｼｯｸM-PRO" w:eastAsia="HG丸ｺﾞｼｯｸM-PRO" w:hAnsi="HG丸ｺﾞｼｯｸM-PRO" w:cs="ＭＳ Ｐゴシック"/>
          <w:color w:val="333333"/>
        </w:rPr>
      </w:pPr>
      <w:r w:rsidRPr="00993FEC">
        <w:rPr>
          <w:rFonts w:ascii="HG丸ｺﾞｼｯｸM-PRO" w:eastAsia="HG丸ｺﾞｼｯｸM-PRO" w:hAnsi="HG丸ｺﾞｼｯｸM-PRO" w:cs="ＭＳ Ｐゴシック" w:hint="eastAsia"/>
          <w:color w:val="333333"/>
        </w:rPr>
        <w:t>10:00～13:00（受付開始9:45）会場707　聴講有料（事前登録制）</w:t>
      </w:r>
      <w:r w:rsidRPr="00993FEC">
        <w:rPr>
          <w:rFonts w:ascii="HG丸ｺﾞｼｯｸM-PRO" w:eastAsia="HG丸ｺﾞｼｯｸM-PRO" w:hAnsi="HG丸ｺﾞｼｯｸM-PRO" w:cs="ＭＳ Ｐゴシック" w:hint="eastAsia"/>
          <w:color w:val="333333"/>
        </w:rPr>
        <w:br/>
        <w:t>日本添加物協会会員3,000円／一般5,000円　　【定員70名】　 共催：一般社団法人日本食品添加物協会</w:t>
      </w:r>
    </w:p>
    <w:p w14:paraId="1832EAA8" w14:textId="77777777" w:rsidR="00993FEC" w:rsidRPr="00993FEC" w:rsidRDefault="005173EF" w:rsidP="00993FEC">
      <w:pPr>
        <w:shd w:val="clear" w:color="auto" w:fill="FFFFFF"/>
        <w:spacing w:after="0" w:line="0" w:lineRule="atLeast"/>
        <w:rPr>
          <w:rFonts w:ascii="HG丸ｺﾞｼｯｸM-PRO" w:eastAsia="HG丸ｺﾞｼｯｸM-PRO" w:hAnsi="HG丸ｺﾞｼｯｸM-PRO" w:cs="ＭＳ Ｐゴシック"/>
          <w:color w:val="333333"/>
        </w:rPr>
      </w:pPr>
      <w:hyperlink r:id="rId14" w:history="1">
        <w:r w:rsidR="00993FEC" w:rsidRPr="00993FEC">
          <w:rPr>
            <w:rFonts w:ascii="HG丸ｺﾞｼｯｸM-PRO" w:eastAsia="HG丸ｺﾞｼｯｸM-PRO" w:hAnsi="HG丸ｺﾞｼｯｸM-PRO" w:cs="ＭＳ Ｐゴシック" w:hint="eastAsia"/>
            <w:b/>
            <w:bCs/>
            <w:color w:val="04A527"/>
          </w:rPr>
          <w:t>抗酸化防衛の最前線で戦うメロン由来 SOD とその作用機序（プライベートセミナー）</w:t>
        </w:r>
      </w:hyperlink>
      <w:r w:rsidR="00993FEC" w:rsidRPr="00993FEC">
        <w:rPr>
          <w:rFonts w:ascii="HG丸ｺﾞｼｯｸM-PRO" w:eastAsia="HG丸ｺﾞｼｯｸM-PRO" w:hAnsi="HG丸ｺﾞｼｯｸM-PRO" w:cs="ＭＳ Ｐゴシック" w:hint="eastAsia"/>
          <w:color w:val="333333"/>
        </w:rPr>
        <w:t> </w:t>
      </w:r>
    </w:p>
    <w:p w14:paraId="7460FFCD" w14:textId="77777777" w:rsidR="00993FEC" w:rsidRPr="00993FEC" w:rsidRDefault="005173EF" w:rsidP="00993FEC">
      <w:pPr>
        <w:shd w:val="clear" w:color="auto" w:fill="FFFFFF"/>
        <w:spacing w:afterLines="50" w:after="180" w:line="0" w:lineRule="atLeast"/>
        <w:rPr>
          <w:rFonts w:ascii="Times New Roman" w:eastAsia="HG丸ｺﾞｼｯｸM-PRO" w:hAnsi="Times New Roman" w:cs="Times New Roman"/>
          <w:color w:val="333333"/>
          <w:sz w:val="21"/>
          <w:szCs w:val="21"/>
        </w:rPr>
      </w:pPr>
      <w:hyperlink r:id="rId15" w:anchor="slide_4" w:history="1">
        <w:r w:rsidR="00993FEC" w:rsidRPr="00993FEC">
          <w:rPr>
            <w:rFonts w:ascii="Times New Roman" w:eastAsia="HG丸ｺﾞｼｯｸM-PRO" w:hAnsi="Times New Roman" w:cs="Times New Roman"/>
            <w:color w:val="0000FF" w:themeColor="hyperlink"/>
            <w:sz w:val="21"/>
            <w:szCs w:val="21"/>
            <w:u w:val="single"/>
          </w:rPr>
          <w:t>https://shokumira.online/test/#slide_4</w:t>
        </w:r>
      </w:hyperlink>
    </w:p>
    <w:p w14:paraId="48425455" w14:textId="77777777" w:rsidR="00993FEC" w:rsidRPr="00993FEC" w:rsidRDefault="00993FEC" w:rsidP="00993FEC">
      <w:pPr>
        <w:shd w:val="clear" w:color="auto" w:fill="FFFFFF"/>
        <w:spacing w:after="0" w:line="0" w:lineRule="atLeast"/>
        <w:rPr>
          <w:rFonts w:ascii="HG丸ｺﾞｼｯｸM-PRO" w:eastAsia="HG丸ｺﾞｼｯｸM-PRO" w:hAnsi="HG丸ｺﾞｼｯｸM-PRO" w:cs="ＭＳ Ｐゴシック"/>
          <w:color w:val="333333"/>
        </w:rPr>
      </w:pPr>
      <w:r w:rsidRPr="00993FEC">
        <w:rPr>
          <w:rFonts w:ascii="HG丸ｺﾞｼｯｸM-PRO" w:eastAsia="HG丸ｺﾞｼｯｸM-PRO" w:hAnsi="HG丸ｺﾞｼｯｸM-PRO" w:cs="ＭＳ Ｐゴシック" w:hint="eastAsia"/>
          <w:color w:val="333333"/>
        </w:rPr>
        <w:t xml:space="preserve">14:00～14:20　(受付開始13:50）会場703　聴講無料（事前登録制）【定員20名】 　</w:t>
      </w:r>
      <w:r w:rsidRPr="00993FEC">
        <w:rPr>
          <w:rFonts w:ascii="HG丸ｺﾞｼｯｸM-PRO" w:eastAsia="HG丸ｺﾞｼｯｸM-PRO" w:hAnsi="HG丸ｺﾞｼｯｸM-PRO" w:cs="ＭＳ Ｐゴシック" w:hint="eastAsia"/>
          <w:color w:val="333333"/>
        </w:rPr>
        <w:br/>
        <w:t>株式会社ロベルテ ロベルテグループ技術顧問　宮川 俊昭 腐らないメロンから生まれたSOD B®は、細胞のミトコンドリアから発生する活性酸素種から、我々の身体を守る抗酸化防御システムの頂点に立っている。 なぜSODが最強なのか、そしてどのように活性酸素種と戦うのかを、他の抗酸化物と比較しながら説明すると共に、発見の歴史から、作用機序を含めて紹介する</w:t>
      </w:r>
    </w:p>
    <w:p w14:paraId="33AA1A45" w14:textId="77777777" w:rsidR="00993FEC" w:rsidRPr="00993FEC" w:rsidRDefault="00993FEC" w:rsidP="00993FEC">
      <w:pPr>
        <w:shd w:val="clear" w:color="auto" w:fill="FFFFFF"/>
        <w:spacing w:after="0" w:line="0" w:lineRule="atLeast"/>
        <w:rPr>
          <w:rFonts w:ascii="HG丸ｺﾞｼｯｸM-PRO" w:eastAsia="HG丸ｺﾞｼｯｸM-PRO" w:hAnsi="HG丸ｺﾞｼｯｸM-PRO" w:cs="ＭＳ Ｐゴシック"/>
          <w:color w:val="333333"/>
        </w:rPr>
      </w:pPr>
      <w:r w:rsidRPr="00993FEC">
        <w:rPr>
          <w:rFonts w:ascii="HG丸ｺﾞｼｯｸM-PRO" w:eastAsia="HG丸ｺﾞｼｯｸM-PRO" w:hAnsi="HG丸ｺﾞｼｯｸM-PRO" w:cs="ＭＳ Ｐゴシック" w:hint="eastAsia"/>
          <w:color w:val="333333"/>
        </w:rPr>
        <w:t xml:space="preserve">9月9日プログラム登録フォーム　</w:t>
      </w:r>
    </w:p>
    <w:p w14:paraId="1FBE974B" w14:textId="77777777" w:rsidR="00993FEC" w:rsidRPr="00993FEC" w:rsidRDefault="005173EF" w:rsidP="00993FEC">
      <w:pPr>
        <w:shd w:val="clear" w:color="auto" w:fill="FFFFFF"/>
        <w:spacing w:afterLines="50" w:after="180" w:line="0" w:lineRule="atLeast"/>
        <w:rPr>
          <w:rFonts w:ascii="HG丸ｺﾞｼｯｸM-PRO" w:eastAsia="HG丸ｺﾞｼｯｸM-PRO" w:hAnsi="HG丸ｺﾞｼｯｸM-PRO" w:cs="ＭＳ Ｐゴシック"/>
          <w:color w:val="333333"/>
        </w:rPr>
      </w:pPr>
      <w:hyperlink r:id="rId16" w:history="1">
        <w:r w:rsidR="00993FEC" w:rsidRPr="00993FEC">
          <w:rPr>
            <w:rFonts w:ascii="Times New Roman" w:eastAsia="HG丸ｺﾞｼｯｸM-PRO" w:hAnsi="Times New Roman" w:cs="Times New Roman" w:hint="eastAsia"/>
            <w:color w:val="0000FF" w:themeColor="hyperlink"/>
            <w:sz w:val="21"/>
            <w:szCs w:val="21"/>
            <w:u w:val="single"/>
          </w:rPr>
          <w:t>https://service.qubo.jp/foodchemicalnews/form/index/shokumira2021</w:t>
        </w:r>
      </w:hyperlink>
    </w:p>
    <w:p w14:paraId="6DBEE3FF" w14:textId="77777777" w:rsidR="00993FEC" w:rsidRPr="00993FEC" w:rsidRDefault="00993FEC" w:rsidP="00993FEC">
      <w:pPr>
        <w:shd w:val="clear" w:color="auto" w:fill="FFFFFF"/>
        <w:spacing w:after="0" w:line="0" w:lineRule="atLeast"/>
        <w:rPr>
          <w:rFonts w:ascii="HG丸ｺﾞｼｯｸM-PRO" w:eastAsia="HG丸ｺﾞｼｯｸM-PRO" w:hAnsi="HG丸ｺﾞｼｯｸM-PRO" w:cs="ＭＳ Ｐゴシック"/>
          <w:color w:val="333333"/>
        </w:rPr>
      </w:pPr>
      <w:r w:rsidRPr="00993FEC">
        <w:rPr>
          <w:rFonts w:ascii="HG丸ｺﾞｼｯｸM-PRO" w:eastAsia="HG丸ｺﾞｼｯｸM-PRO" w:hAnsi="HG丸ｺﾞｼｯｸM-PRO" w:cs="ＭＳ Ｐゴシック" w:hint="eastAsia"/>
          <w:b/>
          <w:bCs/>
          <w:color w:val="333333"/>
        </w:rPr>
        <w:t>9月10日（金）プログラム</w:t>
      </w:r>
    </w:p>
    <w:p w14:paraId="4F3D9FFA" w14:textId="77777777" w:rsidR="00993FEC" w:rsidRPr="00993FEC" w:rsidRDefault="005173EF" w:rsidP="00993FEC">
      <w:pPr>
        <w:shd w:val="clear" w:color="auto" w:fill="FFFFFF"/>
        <w:spacing w:afterLines="50" w:after="180" w:line="0" w:lineRule="atLeast"/>
        <w:rPr>
          <w:rFonts w:ascii="HG丸ｺﾞｼｯｸM-PRO" w:eastAsia="HG丸ｺﾞｼｯｸM-PRO" w:hAnsi="HG丸ｺﾞｼｯｸM-PRO" w:cs="ＭＳ Ｐゴシック"/>
          <w:color w:val="333333"/>
        </w:rPr>
      </w:pPr>
      <w:hyperlink r:id="rId17" w:history="1">
        <w:r w:rsidR="00993FEC" w:rsidRPr="00993FEC">
          <w:rPr>
            <w:rFonts w:ascii="HG丸ｺﾞｼｯｸM-PRO" w:eastAsia="HG丸ｺﾞｼｯｸM-PRO" w:hAnsi="HG丸ｺﾞｼｯｸM-PRO" w:cs="ＭＳ Ｐゴシック" w:hint="eastAsia"/>
            <w:b/>
            <w:bCs/>
            <w:color w:val="04A527"/>
          </w:rPr>
          <w:t>B:ｅスポーツ×リアルスポーツ～食がサポートするパワー・集中・持続性～</w:t>
        </w:r>
      </w:hyperlink>
      <w:r w:rsidR="00993FEC" w:rsidRPr="00993FEC">
        <w:rPr>
          <w:rFonts w:ascii="HG丸ｺﾞｼｯｸM-PRO" w:eastAsia="HG丸ｺﾞｼｯｸM-PRO" w:hAnsi="HG丸ｺﾞｼｯｸM-PRO" w:cs="ＭＳ Ｐゴシック" w:hint="eastAsia"/>
          <w:color w:val="333333"/>
        </w:rPr>
        <w:t xml:space="preserve">　</w:t>
      </w:r>
      <w:hyperlink r:id="rId18" w:anchor="seminer_E" w:history="1">
        <w:r w:rsidR="00993FEC" w:rsidRPr="00993FEC">
          <w:rPr>
            <w:rFonts w:ascii="Times New Roman" w:eastAsia="HG丸ｺﾞｼｯｸM-PRO" w:hAnsi="Times New Roman" w:cs="Times New Roman"/>
            <w:color w:val="0000FF" w:themeColor="hyperlink"/>
            <w:sz w:val="21"/>
            <w:szCs w:val="21"/>
            <w:u w:val="single"/>
          </w:rPr>
          <w:t>https://shokumira.online/test/#seminer_E</w:t>
        </w:r>
      </w:hyperlink>
    </w:p>
    <w:p w14:paraId="0A2F1ADB" w14:textId="77777777" w:rsidR="00993FEC" w:rsidRPr="00993FEC" w:rsidRDefault="00993FEC" w:rsidP="00993FEC">
      <w:pPr>
        <w:shd w:val="clear" w:color="auto" w:fill="FFFFFF"/>
        <w:spacing w:after="0" w:line="0" w:lineRule="atLeast"/>
        <w:rPr>
          <w:rFonts w:ascii="HG丸ｺﾞｼｯｸM-PRO" w:eastAsia="HG丸ｺﾞｼｯｸM-PRO" w:hAnsi="HG丸ｺﾞｼｯｸM-PRO" w:cs="ＭＳ Ｐゴシック"/>
          <w:color w:val="333333"/>
        </w:rPr>
      </w:pPr>
      <w:r w:rsidRPr="00993FEC">
        <w:rPr>
          <w:rFonts w:ascii="HG丸ｺﾞｼｯｸM-PRO" w:eastAsia="HG丸ｺﾞｼｯｸM-PRO" w:hAnsi="HG丸ｺﾞｼｯｸM-PRO" w:cs="ＭＳ Ｐゴシック" w:hint="eastAsia"/>
          <w:color w:val="333333"/>
        </w:rPr>
        <w:t xml:space="preserve">10:00~17:00（受付開始9:45）会場701＋702　聴講無料（事前登録制）【定員80名】 　</w:t>
      </w:r>
    </w:p>
    <w:p w14:paraId="4C25FFA7" w14:textId="77777777" w:rsidR="00993FEC" w:rsidRPr="00993FEC" w:rsidRDefault="005173EF" w:rsidP="00993FEC">
      <w:pPr>
        <w:shd w:val="clear" w:color="auto" w:fill="FFFFFF"/>
        <w:spacing w:afterLines="50" w:after="180" w:line="0" w:lineRule="atLeast"/>
        <w:rPr>
          <w:rFonts w:ascii="Times New Roman" w:eastAsia="HG丸ｺﾞｼｯｸM-PRO" w:hAnsi="Times New Roman" w:cs="Times New Roman"/>
          <w:color w:val="333333"/>
          <w:sz w:val="21"/>
          <w:szCs w:val="21"/>
        </w:rPr>
      </w:pPr>
      <w:hyperlink r:id="rId19" w:history="1">
        <w:r w:rsidR="00993FEC" w:rsidRPr="00993FEC">
          <w:rPr>
            <w:rFonts w:ascii="HG丸ｺﾞｼｯｸM-PRO" w:eastAsia="HG丸ｺﾞｼｯｸM-PRO" w:hAnsi="HG丸ｺﾞｼｯｸM-PRO" w:cs="ＭＳ Ｐゴシック" w:hint="eastAsia"/>
            <w:b/>
            <w:bCs/>
            <w:color w:val="04A527"/>
          </w:rPr>
          <w:t>C:用途広がる代替素材開発と応用技術</w:t>
        </w:r>
      </w:hyperlink>
      <w:r w:rsidR="00993FEC" w:rsidRPr="00993FEC">
        <w:rPr>
          <w:rFonts w:ascii="HG丸ｺﾞｼｯｸM-PRO" w:eastAsia="HG丸ｺﾞｼｯｸM-PRO" w:hAnsi="HG丸ｺﾞｼｯｸM-PRO" w:cs="ＭＳ Ｐゴシック" w:hint="eastAsia"/>
          <w:color w:val="333333"/>
        </w:rPr>
        <w:br/>
      </w:r>
      <w:hyperlink r:id="rId20" w:anchor="seminer_H" w:history="1">
        <w:r w:rsidR="00993FEC" w:rsidRPr="00993FEC">
          <w:rPr>
            <w:rFonts w:ascii="Times New Roman" w:eastAsia="HG丸ｺﾞｼｯｸM-PRO" w:hAnsi="Times New Roman" w:cs="Times New Roman"/>
            <w:color w:val="0000FF" w:themeColor="hyperlink"/>
            <w:sz w:val="21"/>
            <w:szCs w:val="21"/>
            <w:u w:val="single"/>
          </w:rPr>
          <w:t>https://shokumira.online/test/#seminer_H</w:t>
        </w:r>
      </w:hyperlink>
    </w:p>
    <w:p w14:paraId="68CD7711" w14:textId="77777777" w:rsidR="00993FEC" w:rsidRPr="00993FEC" w:rsidRDefault="00993FEC" w:rsidP="00993FEC">
      <w:pPr>
        <w:shd w:val="clear" w:color="auto" w:fill="FFFFFF"/>
        <w:spacing w:after="0" w:line="0" w:lineRule="atLeast"/>
        <w:rPr>
          <w:rFonts w:ascii="HG丸ｺﾞｼｯｸM-PRO" w:eastAsia="HG丸ｺﾞｼｯｸM-PRO" w:hAnsi="HG丸ｺﾞｼｯｸM-PRO" w:cs="ＭＳ Ｐゴシック"/>
          <w:color w:val="333333"/>
        </w:rPr>
      </w:pPr>
      <w:r w:rsidRPr="00993FEC">
        <w:rPr>
          <w:rFonts w:ascii="HG丸ｺﾞｼｯｸM-PRO" w:eastAsia="HG丸ｺﾞｼｯｸM-PRO" w:hAnsi="HG丸ｺﾞｼｯｸM-PRO" w:cs="ＭＳ Ｐゴシック" w:hint="eastAsia"/>
          <w:color w:val="333333"/>
        </w:rPr>
        <w:t xml:space="preserve">13:00-16:30（受付開始12:45）　会場707 　聴講無料（事前登録制）【定員30名】　</w:t>
      </w:r>
    </w:p>
    <w:p w14:paraId="2D5DB95E" w14:textId="77777777" w:rsidR="00993FEC" w:rsidRPr="00993FEC" w:rsidRDefault="00993FEC" w:rsidP="00993FEC">
      <w:pPr>
        <w:shd w:val="clear" w:color="auto" w:fill="FFFFFF"/>
        <w:spacing w:after="0" w:line="0" w:lineRule="atLeast"/>
        <w:rPr>
          <w:rFonts w:ascii="HG丸ｺﾞｼｯｸM-PRO" w:eastAsia="HG丸ｺﾞｼｯｸM-PRO" w:hAnsi="HG丸ｺﾞｼｯｸM-PRO" w:cs="ＭＳ Ｐゴシック"/>
          <w:color w:val="333333"/>
        </w:rPr>
      </w:pPr>
      <w:r w:rsidRPr="00993FEC">
        <w:rPr>
          <w:rFonts w:ascii="HG丸ｺﾞｼｯｸM-PRO" w:eastAsia="HG丸ｺﾞｼｯｸM-PRO" w:hAnsi="HG丸ｺﾞｼｯｸM-PRO" w:cs="ＭＳ Ｐゴシック" w:hint="eastAsia"/>
          <w:color w:val="333333"/>
        </w:rPr>
        <w:t>9月9日プログラム登録フォーム </w:t>
      </w:r>
    </w:p>
    <w:p w14:paraId="7F9D1E17" w14:textId="77777777" w:rsidR="00993FEC" w:rsidRPr="00993FEC" w:rsidRDefault="005173EF" w:rsidP="00993FEC">
      <w:pPr>
        <w:shd w:val="clear" w:color="auto" w:fill="FFFFFF"/>
        <w:spacing w:afterLines="50" w:after="180" w:line="0" w:lineRule="atLeast"/>
        <w:rPr>
          <w:rFonts w:ascii="Times New Roman" w:eastAsia="HG丸ｺﾞｼｯｸM-PRO" w:hAnsi="Times New Roman" w:cs="Times New Roman"/>
          <w:color w:val="333333"/>
          <w:sz w:val="21"/>
          <w:szCs w:val="21"/>
        </w:rPr>
      </w:pPr>
      <w:hyperlink r:id="rId21" w:history="1">
        <w:r w:rsidR="00993FEC" w:rsidRPr="00993FEC">
          <w:rPr>
            <w:rFonts w:ascii="Times New Roman" w:eastAsia="HG丸ｺﾞｼｯｸM-PRO" w:hAnsi="Times New Roman" w:cs="Times New Roman"/>
            <w:color w:val="0000FF" w:themeColor="hyperlink"/>
            <w:sz w:val="21"/>
            <w:szCs w:val="21"/>
            <w:u w:val="single"/>
          </w:rPr>
          <w:t>https://service.qubo.jp/foodchemicalnews/form/index/shokumira2021</w:t>
        </w:r>
      </w:hyperlink>
    </w:p>
    <w:p w14:paraId="49985B7B" w14:textId="77777777" w:rsidR="00993FEC" w:rsidRPr="00993FEC" w:rsidRDefault="00993FEC" w:rsidP="00993FEC">
      <w:pPr>
        <w:shd w:val="clear" w:color="auto" w:fill="FFFFFF"/>
        <w:spacing w:after="0" w:line="0" w:lineRule="atLeast"/>
        <w:rPr>
          <w:rFonts w:ascii="HG丸ｺﾞｼｯｸM-PRO" w:eastAsia="HG丸ｺﾞｼｯｸM-PRO" w:hAnsi="HG丸ｺﾞｼｯｸM-PRO" w:cs="ＭＳ Ｐゴシック"/>
          <w:color w:val="333333"/>
        </w:rPr>
      </w:pPr>
      <w:r w:rsidRPr="00993FEC">
        <w:rPr>
          <w:rFonts w:ascii="HG丸ｺﾞｼｯｸM-PRO" w:eastAsia="HG丸ｺﾞｼｯｸM-PRO" w:hAnsi="HG丸ｺﾞｼｯｸM-PRO" w:cs="ＭＳ Ｐゴシック" w:hint="eastAsia"/>
          <w:color w:val="333333"/>
        </w:rPr>
        <w:t>【お問合せ先】             </w:t>
      </w:r>
    </w:p>
    <w:p w14:paraId="74FA52B9" w14:textId="77777777" w:rsidR="00993FEC" w:rsidRPr="00993FEC" w:rsidRDefault="00993FEC" w:rsidP="00993FEC">
      <w:pPr>
        <w:shd w:val="clear" w:color="auto" w:fill="FFFFFF"/>
        <w:spacing w:after="0" w:line="0" w:lineRule="atLeast"/>
        <w:rPr>
          <w:rFonts w:ascii="HG丸ｺﾞｼｯｸM-PRO" w:eastAsia="HG丸ｺﾞｼｯｸM-PRO" w:hAnsi="HG丸ｺﾞｼｯｸM-PRO" w:cs="ＭＳ Ｐゴシック"/>
          <w:color w:val="333333"/>
        </w:rPr>
      </w:pPr>
      <w:r w:rsidRPr="00993FEC">
        <w:rPr>
          <w:rFonts w:ascii="HG丸ｺﾞｼｯｸM-PRO" w:eastAsia="HG丸ｺﾞｼｯｸM-PRO" w:hAnsi="HG丸ｺﾞｼｯｸM-PRO" w:cs="ＭＳ Ｐゴシック" w:hint="eastAsia"/>
          <w:color w:val="333333"/>
        </w:rPr>
        <w:t>食のミライ技術フェア2021事務局（株式会社食品化学新聞社内）</w:t>
      </w:r>
    </w:p>
    <w:p w14:paraId="424489A1" w14:textId="77777777" w:rsidR="00993FEC" w:rsidRPr="00993FEC" w:rsidRDefault="005173EF" w:rsidP="00993FEC">
      <w:pPr>
        <w:shd w:val="clear" w:color="auto" w:fill="FFFFFF"/>
        <w:spacing w:after="0" w:line="0" w:lineRule="atLeast"/>
        <w:rPr>
          <w:rFonts w:ascii="Times New Roman" w:eastAsia="HG丸ｺﾞｼｯｸM-PRO" w:hAnsi="Times New Roman" w:cs="Times New Roman"/>
          <w:color w:val="333333"/>
          <w:sz w:val="21"/>
          <w:szCs w:val="21"/>
        </w:rPr>
      </w:pPr>
      <w:hyperlink r:id="rId22" w:history="1">
        <w:r w:rsidR="00993FEC" w:rsidRPr="00993FEC">
          <w:rPr>
            <w:rFonts w:ascii="Times New Roman" w:eastAsia="HG丸ｺﾞｼｯｸM-PRO" w:hAnsi="Times New Roman" w:cs="Times New Roman" w:hint="eastAsia"/>
            <w:color w:val="0000FF" w:themeColor="hyperlink"/>
            <w:sz w:val="21"/>
            <w:szCs w:val="21"/>
            <w:u w:val="single"/>
          </w:rPr>
          <w:t>https://shokumira.online/ </w:t>
        </w:r>
      </w:hyperlink>
      <w:r w:rsidR="00993FEC" w:rsidRPr="00993FEC">
        <w:rPr>
          <w:rFonts w:ascii="Times New Roman" w:eastAsia="HG丸ｺﾞｼｯｸM-PRO" w:hAnsi="Times New Roman" w:cs="Times New Roman"/>
          <w:color w:val="333333"/>
          <w:sz w:val="21"/>
          <w:szCs w:val="21"/>
        </w:rPr>
        <w:t> </w:t>
      </w:r>
    </w:p>
    <w:p w14:paraId="5A60BA3B" w14:textId="77777777" w:rsidR="00993FEC" w:rsidRPr="00993FEC" w:rsidRDefault="00993FEC" w:rsidP="00993FEC">
      <w:pPr>
        <w:shd w:val="clear" w:color="auto" w:fill="FFFFFF"/>
        <w:spacing w:afterLines="50" w:after="180" w:line="0" w:lineRule="atLeast"/>
        <w:rPr>
          <w:rFonts w:ascii="Times New Roman" w:eastAsia="HG丸ｺﾞｼｯｸM-PRO" w:hAnsi="Times New Roman" w:cs="Times New Roman"/>
          <w:color w:val="333333"/>
          <w:sz w:val="21"/>
          <w:szCs w:val="21"/>
        </w:rPr>
      </w:pPr>
      <w:r w:rsidRPr="00993FEC">
        <w:rPr>
          <w:rFonts w:ascii="HG丸ｺﾞｼｯｸM-PRO" w:eastAsia="HG丸ｺﾞｼｯｸM-PRO" w:hAnsi="HG丸ｺﾞｼｯｸM-PRO" w:cs="ＭＳ Ｐゴシック" w:hint="eastAsia"/>
          <w:color w:val="333333"/>
        </w:rPr>
        <w:t xml:space="preserve">〒101-0051 東京都千代田区神田神保町3-2-8昭文館ビル　</w:t>
      </w:r>
      <w:hyperlink r:id="rId23" w:history="1">
        <w:r w:rsidRPr="00993FEC">
          <w:rPr>
            <w:rFonts w:ascii="HG丸ｺﾞｼｯｸM-PRO" w:eastAsia="HG丸ｺﾞｼｯｸM-PRO" w:hAnsi="HG丸ｺﾞｼｯｸM-PRO" w:cs="ＭＳ Ｐゴシック" w:hint="eastAsia"/>
            <w:color w:val="04A527"/>
            <w:u w:val="single"/>
          </w:rPr>
          <w:t>TEL:03-3238-7818／FAX:03-3238-7898</w:t>
        </w:r>
      </w:hyperlink>
      <w:r w:rsidRPr="00993FEC">
        <w:rPr>
          <w:rFonts w:ascii="HG丸ｺﾞｼｯｸM-PRO" w:eastAsia="HG丸ｺﾞｼｯｸM-PRO" w:hAnsi="HG丸ｺﾞｼｯｸM-PRO" w:cs="ＭＳ Ｐゴシック" w:hint="eastAsia"/>
          <w:color w:val="333333"/>
        </w:rPr>
        <w:br/>
        <w:t>e-mail: </w:t>
      </w:r>
      <w:hyperlink r:id="rId24" w:history="1">
        <w:r w:rsidRPr="00993FEC">
          <w:rPr>
            <w:rFonts w:ascii="Times New Roman" w:eastAsia="HG丸ｺﾞｼｯｸM-PRO" w:hAnsi="Times New Roman" w:cs="Times New Roman"/>
            <w:color w:val="04A527"/>
            <w:sz w:val="21"/>
            <w:szCs w:val="21"/>
            <w:u w:val="single"/>
          </w:rPr>
          <w:t>shokumira@foodchemicalnews.co.jp</w:t>
        </w:r>
      </w:hyperlink>
    </w:p>
    <w:p w14:paraId="3FDDCCD1" w14:textId="77777777"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b/>
          <w:bCs/>
          <w:color w:val="0070C0"/>
          <w:sz w:val="28"/>
          <w:szCs w:val="28"/>
        </w:rPr>
      </w:pPr>
      <w:r w:rsidRPr="00993FEC">
        <w:rPr>
          <w:rFonts w:ascii="HG丸ｺﾞｼｯｸM-PRO" w:eastAsia="HG丸ｺﾞｼｯｸM-PRO" w:hAnsi="HG丸ｺﾞｼｯｸM-PRO"/>
          <w:b/>
          <w:bCs/>
          <w:color w:val="0070C0"/>
          <w:sz w:val="28"/>
          <w:szCs w:val="28"/>
        </w:rPr>
        <w:t>ATP</w:t>
      </w:r>
      <w:r w:rsidRPr="00993FEC">
        <w:rPr>
          <w:rFonts w:ascii="HG丸ｺﾞｼｯｸM-PRO" w:eastAsia="HG丸ｺﾞｼｯｸM-PRO" w:hAnsi="HG丸ｺﾞｼｯｸM-PRO" w:hint="eastAsia"/>
          <w:b/>
          <w:bCs/>
          <w:color w:val="0070C0"/>
          <w:sz w:val="28"/>
          <w:szCs w:val="28"/>
        </w:rPr>
        <w:t>・迅速検査研究会</w:t>
      </w:r>
      <w:r w:rsidRPr="00993FEC">
        <w:rPr>
          <w:rFonts w:ascii="HG丸ｺﾞｼｯｸM-PRO" w:eastAsia="HG丸ｺﾞｼｯｸM-PRO" w:hAnsi="HG丸ｺﾞｼｯｸM-PRO"/>
          <w:b/>
          <w:bCs/>
          <w:color w:val="0070C0"/>
          <w:sz w:val="28"/>
          <w:szCs w:val="28"/>
        </w:rPr>
        <w:t xml:space="preserve"> </w:t>
      </w:r>
      <w:r w:rsidRPr="00993FEC">
        <w:rPr>
          <w:rFonts w:ascii="HG丸ｺﾞｼｯｸM-PRO" w:eastAsia="HG丸ｺﾞｼｯｸM-PRO" w:hAnsi="HG丸ｺﾞｼｯｸM-PRO" w:hint="eastAsia"/>
          <w:b/>
          <w:bCs/>
          <w:color w:val="0070C0"/>
          <w:sz w:val="28"/>
          <w:szCs w:val="28"/>
        </w:rPr>
        <w:t>第</w:t>
      </w:r>
      <w:r w:rsidRPr="00993FEC">
        <w:rPr>
          <w:rFonts w:ascii="HG丸ｺﾞｼｯｸM-PRO" w:eastAsia="HG丸ｺﾞｼｯｸM-PRO" w:hAnsi="HG丸ｺﾞｼｯｸM-PRO"/>
          <w:b/>
          <w:bCs/>
          <w:color w:val="0070C0"/>
          <w:sz w:val="28"/>
          <w:szCs w:val="28"/>
        </w:rPr>
        <w:t>44</w:t>
      </w:r>
      <w:r w:rsidRPr="00993FEC">
        <w:rPr>
          <w:rFonts w:ascii="HG丸ｺﾞｼｯｸM-PRO" w:eastAsia="HG丸ｺﾞｼｯｸM-PRO" w:hAnsi="HG丸ｺﾞｼｯｸM-PRO" w:hint="eastAsia"/>
          <w:b/>
          <w:bCs/>
          <w:color w:val="0070C0"/>
          <w:sz w:val="28"/>
          <w:szCs w:val="28"/>
        </w:rPr>
        <w:t>回定例講演会（会場聴講＆</w:t>
      </w:r>
      <w:r w:rsidRPr="00993FEC">
        <w:rPr>
          <w:rFonts w:ascii="HG丸ｺﾞｼｯｸM-PRO" w:eastAsia="HG丸ｺﾞｼｯｸM-PRO" w:hAnsi="HG丸ｺﾞｼｯｸM-PRO"/>
          <w:b/>
          <w:bCs/>
          <w:color w:val="0070C0"/>
          <w:sz w:val="28"/>
          <w:szCs w:val="28"/>
        </w:rPr>
        <w:t>WEB</w:t>
      </w:r>
      <w:r w:rsidRPr="00993FEC">
        <w:rPr>
          <w:rFonts w:ascii="HG丸ｺﾞｼｯｸM-PRO" w:eastAsia="HG丸ｺﾞｼｯｸM-PRO" w:hAnsi="HG丸ｺﾞｼｯｸM-PRO" w:hint="eastAsia"/>
          <w:b/>
          <w:bCs/>
          <w:color w:val="0070C0"/>
          <w:sz w:val="28"/>
          <w:szCs w:val="28"/>
        </w:rPr>
        <w:t>ライブ聴講）</w:t>
      </w:r>
    </w:p>
    <w:p w14:paraId="5E884EF8" w14:textId="48911EC7" w:rsidR="00B17699" w:rsidRPr="00B17699"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b/>
          <w:bCs/>
          <w:sz w:val="24"/>
          <w:szCs w:val="24"/>
        </w:rPr>
      </w:pPr>
      <w:r w:rsidRPr="00993FEC">
        <w:rPr>
          <w:rFonts w:ascii="HG丸ｺﾞｼｯｸM-PRO" w:eastAsia="HG丸ｺﾞｼｯｸM-PRO" w:hAnsi="HG丸ｺﾞｼｯｸM-PRO" w:hint="eastAsia"/>
          <w:b/>
          <w:bCs/>
          <w:color w:val="0070C0"/>
          <w:sz w:val="28"/>
          <w:szCs w:val="28"/>
        </w:rPr>
        <w:t>「公衆衛生・食品衛生で活躍する迅速検査と次亜塩素酸水」</w:t>
      </w:r>
    </w:p>
    <w:p w14:paraId="2E4A6D0A" w14:textId="77777777" w:rsidR="00B17699"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sidRPr="00B17699">
        <w:rPr>
          <w:rFonts w:ascii="HG丸ｺﾞｼｯｸM-PRO" w:eastAsia="HG丸ｺﾞｼｯｸM-PRO" w:hAnsi="HG丸ｺﾞｼｯｸM-PRO" w:hint="eastAsia"/>
        </w:rPr>
        <w:t>【日時】　2021年9月28日(火) 13:00～16:45</w:t>
      </w:r>
    </w:p>
    <w:p w14:paraId="7845F684" w14:textId="77777777" w:rsidR="00B17699"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sidRPr="00B17699">
        <w:rPr>
          <w:rFonts w:ascii="HG丸ｺﾞｼｯｸM-PRO" w:eastAsia="HG丸ｺﾞｼｯｸM-PRO" w:hAnsi="HG丸ｺﾞｼｯｸM-PRO" w:hint="eastAsia"/>
        </w:rPr>
        <w:t>【会場】　食情報館（東京都中央区八丁堀</w:t>
      </w:r>
      <w:r w:rsidRPr="00B17699">
        <w:rPr>
          <w:rFonts w:ascii="HG丸ｺﾞｼｯｸM-PRO" w:eastAsia="HG丸ｺﾞｼｯｸM-PRO" w:hAnsi="HG丸ｺﾞｼｯｸM-PRO"/>
        </w:rPr>
        <w:t>2-14-4</w:t>
      </w:r>
      <w:r w:rsidRPr="00B17699">
        <w:rPr>
          <w:rFonts w:ascii="HG丸ｺﾞｼｯｸM-PRO" w:eastAsia="HG丸ｺﾞｼｯｸM-PRO" w:hAnsi="HG丸ｺﾞｼｯｸM-PRO" w:hint="eastAsia"/>
        </w:rPr>
        <w:t>ヤブ原ビル、日本食糧新聞社</w:t>
      </w:r>
      <w:r w:rsidRPr="00B17699">
        <w:rPr>
          <w:rFonts w:ascii="HG丸ｺﾞｼｯｸM-PRO" w:eastAsia="HG丸ｺﾞｼｯｸM-PRO" w:hAnsi="HG丸ｺﾞｼｯｸM-PRO"/>
        </w:rPr>
        <w:t>6</w:t>
      </w:r>
      <w:r w:rsidRPr="00B17699">
        <w:rPr>
          <w:rFonts w:ascii="HG丸ｺﾞｼｯｸM-PRO" w:eastAsia="HG丸ｺﾞｼｯｸM-PRO" w:hAnsi="HG丸ｺﾞｼｯｸM-PRO" w:hint="eastAsia"/>
        </w:rPr>
        <w:t>階ホール）</w:t>
      </w:r>
    </w:p>
    <w:p w14:paraId="2F0F16A6" w14:textId="77777777" w:rsidR="00B17699"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sidRPr="00B17699">
        <w:rPr>
          <w:rFonts w:ascii="HG丸ｺﾞｼｯｸM-PRO" w:eastAsia="HG丸ｺﾞｼｯｸM-PRO" w:hAnsi="HG丸ｺﾞｼｯｸM-PRO" w:hint="eastAsia"/>
        </w:rPr>
        <w:t>【定員】</w:t>
      </w:r>
      <w:r w:rsidRPr="00B17699">
        <w:rPr>
          <w:rFonts w:ascii="HG丸ｺﾞｼｯｸM-PRO" w:eastAsia="HG丸ｺﾞｼｯｸM-PRO" w:hAnsi="HG丸ｺﾞｼｯｸM-PRO"/>
        </w:rPr>
        <w:t xml:space="preserve"> </w:t>
      </w:r>
      <w:r w:rsidRPr="00B17699">
        <w:rPr>
          <w:rFonts w:ascii="HG丸ｺﾞｼｯｸM-PRO" w:eastAsia="HG丸ｺﾞｼｯｸM-PRO" w:hAnsi="HG丸ｺﾞｼｯｸM-PRO" w:hint="eastAsia"/>
        </w:rPr>
        <w:t>会場</w:t>
      </w:r>
      <w:r w:rsidRPr="00B17699">
        <w:rPr>
          <w:rFonts w:ascii="HG丸ｺﾞｼｯｸM-PRO" w:eastAsia="HG丸ｺﾞｼｯｸM-PRO" w:hAnsi="HG丸ｺﾞｼｯｸM-PRO"/>
        </w:rPr>
        <w:t>50</w:t>
      </w:r>
      <w:r w:rsidRPr="00B17699">
        <w:rPr>
          <w:rFonts w:ascii="HG丸ｺﾞｼｯｸM-PRO" w:eastAsia="HG丸ｺﾞｼｯｸM-PRO" w:hAnsi="HG丸ｺﾞｼｯｸM-PRO" w:hint="eastAsia"/>
        </w:rPr>
        <w:t>名</w:t>
      </w:r>
      <w:r w:rsidRPr="00B17699">
        <w:rPr>
          <w:rFonts w:ascii="HG丸ｺﾞｼｯｸM-PRO" w:eastAsia="HG丸ｺﾞｼｯｸM-PRO" w:hAnsi="HG丸ｺﾞｼｯｸM-PRO"/>
        </w:rPr>
        <w:t xml:space="preserve"> WEB</w:t>
      </w:r>
      <w:r w:rsidRPr="00B17699">
        <w:rPr>
          <w:rFonts w:ascii="HG丸ｺﾞｼｯｸM-PRO" w:eastAsia="HG丸ｺﾞｼｯｸM-PRO" w:hAnsi="HG丸ｺﾞｼｯｸM-PRO" w:hint="eastAsia"/>
        </w:rPr>
        <w:t>（</w:t>
      </w:r>
      <w:r w:rsidRPr="00B17699">
        <w:rPr>
          <w:rFonts w:ascii="HG丸ｺﾞｼｯｸM-PRO" w:eastAsia="HG丸ｺﾞｼｯｸM-PRO" w:hAnsi="HG丸ｺﾞｼｯｸM-PRO"/>
        </w:rPr>
        <w:t>ZOOM</w:t>
      </w:r>
      <w:r w:rsidRPr="00B17699">
        <w:rPr>
          <w:rFonts w:ascii="HG丸ｺﾞｼｯｸM-PRO" w:eastAsia="HG丸ｺﾞｼｯｸM-PRO" w:hAnsi="HG丸ｺﾞｼｯｸM-PRO" w:hint="eastAsia"/>
        </w:rPr>
        <w:t>）視聴定員</w:t>
      </w:r>
      <w:r w:rsidRPr="00B17699">
        <w:rPr>
          <w:rFonts w:ascii="HG丸ｺﾞｼｯｸM-PRO" w:eastAsia="HG丸ｺﾞｼｯｸM-PRO" w:hAnsi="HG丸ｺﾞｼｯｸM-PRO"/>
        </w:rPr>
        <w:t>100</w:t>
      </w:r>
      <w:r w:rsidRPr="00B17699">
        <w:rPr>
          <w:rFonts w:ascii="HG丸ｺﾞｼｯｸM-PRO" w:eastAsia="HG丸ｺﾞｼｯｸM-PRO" w:hAnsi="HG丸ｺﾞｼｯｸM-PRO" w:hint="eastAsia"/>
        </w:rPr>
        <w:t>名</w:t>
      </w:r>
    </w:p>
    <w:p w14:paraId="70E498F9" w14:textId="77777777" w:rsidR="00B17699"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sidRPr="00B17699">
        <w:rPr>
          <w:rFonts w:ascii="HG丸ｺﾞｼｯｸM-PRO" w:eastAsia="HG丸ｺﾞｼｯｸM-PRO" w:hAnsi="HG丸ｺﾞｼｯｸM-PRO" w:hint="eastAsia"/>
        </w:rPr>
        <w:t>【受講費】</w:t>
      </w:r>
      <w:r w:rsidRPr="00B17699">
        <w:rPr>
          <w:rFonts w:ascii="HG丸ｺﾞｼｯｸM-PRO" w:eastAsia="HG丸ｺﾞｼｯｸM-PRO" w:hAnsi="HG丸ｺﾞｼｯｸM-PRO"/>
        </w:rPr>
        <w:t xml:space="preserve"> </w:t>
      </w:r>
      <w:r w:rsidRPr="00B17699">
        <w:rPr>
          <w:rFonts w:ascii="HG丸ｺﾞｼｯｸM-PRO" w:eastAsia="HG丸ｺﾞｼｯｸM-PRO" w:hAnsi="HG丸ｺﾞｼｯｸM-PRO" w:hint="eastAsia"/>
        </w:rPr>
        <w:t>賛助会員企業・法人会員企業</w:t>
      </w:r>
      <w:r w:rsidRPr="00B17699">
        <w:rPr>
          <w:rFonts w:ascii="HG丸ｺﾞｼｯｸM-PRO" w:eastAsia="HG丸ｺﾞｼｯｸM-PRO" w:hAnsi="HG丸ｺﾞｼｯｸM-PRO"/>
        </w:rPr>
        <w:t xml:space="preserve"> 1,000 </w:t>
      </w:r>
      <w:r w:rsidRPr="00B17699">
        <w:rPr>
          <w:rFonts w:ascii="HG丸ｺﾞｼｯｸM-PRO" w:eastAsia="HG丸ｺﾞｼｯｸM-PRO" w:hAnsi="HG丸ｺﾞｼｯｸM-PRO" w:hint="eastAsia"/>
        </w:rPr>
        <w:t>円、一般</w:t>
      </w:r>
      <w:r w:rsidRPr="00B17699">
        <w:rPr>
          <w:rFonts w:ascii="HG丸ｺﾞｼｯｸM-PRO" w:eastAsia="HG丸ｺﾞｼｯｸM-PRO" w:hAnsi="HG丸ｺﾞｼｯｸM-PRO"/>
        </w:rPr>
        <w:t xml:space="preserve"> 3,000 </w:t>
      </w:r>
      <w:r w:rsidRPr="00B17699">
        <w:rPr>
          <w:rFonts w:ascii="HG丸ｺﾞｼｯｸM-PRO" w:eastAsia="HG丸ｺﾞｼｯｸM-PRO" w:hAnsi="HG丸ｺﾞｼｯｸM-PRO" w:hint="eastAsia"/>
        </w:rPr>
        <w:t>円（※要事前登録）</w:t>
      </w:r>
    </w:p>
    <w:p w14:paraId="0CCD6AEB" w14:textId="77777777" w:rsidR="00B17699"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sidRPr="00B17699">
        <w:rPr>
          <w:rFonts w:ascii="HG丸ｺﾞｼｯｸM-PRO" w:eastAsia="HG丸ｺﾞｼｯｸM-PRO" w:hAnsi="HG丸ｺﾞｼｯｸM-PRO" w:hint="eastAsia"/>
        </w:rPr>
        <w:t>【申し込み締め切り】</w:t>
      </w:r>
      <w:r w:rsidRPr="00B17699">
        <w:rPr>
          <w:rFonts w:ascii="HG丸ｺﾞｼｯｸM-PRO" w:eastAsia="HG丸ｺﾞｼｯｸM-PRO" w:hAnsi="HG丸ｺﾞｼｯｸM-PRO"/>
        </w:rPr>
        <w:t xml:space="preserve"> 9</w:t>
      </w:r>
      <w:r w:rsidRPr="00B17699">
        <w:rPr>
          <w:rFonts w:ascii="HG丸ｺﾞｼｯｸM-PRO" w:eastAsia="HG丸ｺﾞｼｯｸM-PRO" w:hAnsi="HG丸ｺﾞｼｯｸM-PRO" w:hint="eastAsia"/>
        </w:rPr>
        <w:t>月</w:t>
      </w:r>
      <w:r w:rsidRPr="00B17699">
        <w:rPr>
          <w:rFonts w:ascii="HG丸ｺﾞｼｯｸM-PRO" w:eastAsia="HG丸ｺﾞｼｯｸM-PRO" w:hAnsi="HG丸ｺﾞｼｯｸM-PRO"/>
        </w:rPr>
        <w:t xml:space="preserve">17 </w:t>
      </w:r>
      <w:r w:rsidRPr="00B17699">
        <w:rPr>
          <w:rFonts w:ascii="HG丸ｺﾞｼｯｸM-PRO" w:eastAsia="HG丸ｺﾞｼｯｸM-PRO" w:hAnsi="HG丸ｺﾞｼｯｸM-PRO" w:hint="eastAsia"/>
        </w:rPr>
        <w:t xml:space="preserve">日（水）　</w:t>
      </w:r>
    </w:p>
    <w:p w14:paraId="62833936" w14:textId="77777777" w:rsid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sidRPr="00B17699">
        <w:rPr>
          <w:rFonts w:ascii="HG丸ｺﾞｼｯｸM-PRO" w:eastAsia="HG丸ｺﾞｼｯｸM-PRO" w:hAnsi="HG丸ｺﾞｼｯｸM-PRO" w:hint="eastAsia"/>
        </w:rPr>
        <w:t xml:space="preserve">【お申し込み方法】　</w:t>
      </w:r>
    </w:p>
    <w:p w14:paraId="3F8B608F" w14:textId="5DC826BE" w:rsidR="00B17699" w:rsidRPr="00B17699" w:rsidRDefault="00B17699" w:rsidP="00B17699">
      <w:pPr>
        <w:widowControl w:val="0"/>
        <w:kinsoku w:val="0"/>
        <w:overflowPunct w:val="0"/>
        <w:autoSpaceDE w:val="0"/>
        <w:autoSpaceDN w:val="0"/>
        <w:spacing w:after="0" w:line="0" w:lineRule="atLeast"/>
        <w:ind w:leftChars="100" w:left="220"/>
        <w:rPr>
          <w:rFonts w:ascii="HG丸ｺﾞｼｯｸM-PRO" w:eastAsia="HG丸ｺﾞｼｯｸM-PRO" w:hAnsi="HG丸ｺﾞｼｯｸM-PRO"/>
        </w:rPr>
      </w:pPr>
      <w:r w:rsidRPr="00B17699">
        <w:rPr>
          <w:rFonts w:ascii="HG丸ｺﾞｼｯｸM-PRO" w:eastAsia="HG丸ｺﾞｼｯｸM-PRO" w:hAnsi="HG丸ｺﾞｼｯｸM-PRO"/>
        </w:rPr>
        <w:t>1</w:t>
      </w:r>
      <w:r w:rsidRPr="00B17699">
        <w:rPr>
          <w:rFonts w:ascii="HG丸ｺﾞｼｯｸM-PRO" w:eastAsia="HG丸ｺﾞｼｯｸM-PRO" w:hAnsi="HG丸ｺﾞｼｯｸM-PRO" w:hint="eastAsia"/>
        </w:rPr>
        <w:t>．住所、</w:t>
      </w:r>
      <w:r w:rsidRPr="00B17699">
        <w:rPr>
          <w:rFonts w:ascii="HG丸ｺﾞｼｯｸM-PRO" w:eastAsia="HG丸ｺﾞｼｯｸM-PRO" w:hAnsi="HG丸ｺﾞｼｯｸM-PRO"/>
        </w:rPr>
        <w:t>2</w:t>
      </w:r>
      <w:r w:rsidRPr="00B17699">
        <w:rPr>
          <w:rFonts w:ascii="HG丸ｺﾞｼｯｸM-PRO" w:eastAsia="HG丸ｺﾞｼｯｸM-PRO" w:hAnsi="HG丸ｺﾞｼｯｸM-PRO" w:hint="eastAsia"/>
        </w:rPr>
        <w:t>．氏名、</w:t>
      </w:r>
      <w:r w:rsidRPr="00B17699">
        <w:rPr>
          <w:rFonts w:ascii="HG丸ｺﾞｼｯｸM-PRO" w:eastAsia="HG丸ｺﾞｼｯｸM-PRO" w:hAnsi="HG丸ｺﾞｼｯｸM-PRO"/>
        </w:rPr>
        <w:t>3</w:t>
      </w:r>
      <w:r w:rsidRPr="00B17699">
        <w:rPr>
          <w:rFonts w:ascii="HG丸ｺﾞｼｯｸM-PRO" w:eastAsia="HG丸ｺﾞｼｯｸM-PRO" w:hAnsi="HG丸ｺﾞｼｯｸM-PRO" w:hint="eastAsia"/>
        </w:rPr>
        <w:t>．所属、</w:t>
      </w:r>
      <w:r w:rsidRPr="00B17699">
        <w:rPr>
          <w:rFonts w:ascii="HG丸ｺﾞｼｯｸM-PRO" w:eastAsia="HG丸ｺﾞｼｯｸM-PRO" w:hAnsi="HG丸ｺﾞｼｯｸM-PRO"/>
        </w:rPr>
        <w:t>4</w:t>
      </w:r>
      <w:r w:rsidRPr="00B17699">
        <w:rPr>
          <w:rFonts w:ascii="HG丸ｺﾞｼｯｸM-PRO" w:eastAsia="HG丸ｺﾞｼｯｸM-PRO" w:hAnsi="HG丸ｺﾞｼｯｸM-PRO" w:hint="eastAsia"/>
        </w:rPr>
        <w:t>．</w:t>
      </w:r>
      <w:r w:rsidRPr="00B17699">
        <w:rPr>
          <w:rFonts w:ascii="HG丸ｺﾞｼｯｸM-PRO" w:eastAsia="HG丸ｺﾞｼｯｸM-PRO" w:hAnsi="HG丸ｺﾞｼｯｸM-PRO"/>
        </w:rPr>
        <w:t>E-mail</w:t>
      </w:r>
      <w:r w:rsidRPr="00B17699">
        <w:rPr>
          <w:rFonts w:ascii="HG丸ｺﾞｼｯｸM-PRO" w:eastAsia="HG丸ｺﾞｼｯｸM-PRO" w:hAnsi="HG丸ｺﾞｼｯｸM-PRO" w:hint="eastAsia"/>
        </w:rPr>
        <w:t>、</w:t>
      </w:r>
      <w:r w:rsidRPr="00B17699">
        <w:rPr>
          <w:rFonts w:ascii="HG丸ｺﾞｼｯｸM-PRO" w:eastAsia="HG丸ｺﾞｼｯｸM-PRO" w:hAnsi="HG丸ｺﾞｼｯｸM-PRO"/>
        </w:rPr>
        <w:t>5</w:t>
      </w:r>
      <w:r w:rsidRPr="00B17699">
        <w:rPr>
          <w:rFonts w:ascii="HG丸ｺﾞｼｯｸM-PRO" w:eastAsia="HG丸ｺﾞｼｯｸM-PRO" w:hAnsi="HG丸ｺﾞｼｯｸM-PRO" w:hint="eastAsia"/>
        </w:rPr>
        <w:t>．電話番号、</w:t>
      </w:r>
      <w:r w:rsidRPr="00B17699">
        <w:rPr>
          <w:rFonts w:ascii="HG丸ｺﾞｼｯｸM-PRO" w:eastAsia="HG丸ｺﾞｼｯｸM-PRO" w:hAnsi="HG丸ｺﾞｼｯｸM-PRO"/>
        </w:rPr>
        <w:t>6</w:t>
      </w:r>
      <w:r w:rsidRPr="00B17699">
        <w:rPr>
          <w:rFonts w:ascii="HG丸ｺﾞｼｯｸM-PRO" w:eastAsia="HG丸ｺﾞｼｯｸM-PRO" w:hAnsi="HG丸ｺﾞｼｯｸM-PRO" w:hint="eastAsia"/>
        </w:rPr>
        <w:t>．会場聴講</w:t>
      </w:r>
      <w:r w:rsidRPr="00B17699">
        <w:rPr>
          <w:rFonts w:ascii="HG丸ｺﾞｼｯｸM-PRO" w:eastAsia="HG丸ｺﾞｼｯｸM-PRO" w:hAnsi="HG丸ｺﾞｼｯｸM-PRO"/>
        </w:rPr>
        <w:t>/</w:t>
      </w:r>
      <w:r w:rsidRPr="00B17699">
        <w:rPr>
          <w:rFonts w:ascii="HG丸ｺﾞｼｯｸM-PRO" w:eastAsia="HG丸ｺﾞｼｯｸM-PRO" w:hAnsi="HG丸ｺﾞｼｯｸM-PRO" w:hint="eastAsia"/>
        </w:rPr>
        <w:t xml:space="preserve">ウェブ聴講の別、　　　　　</w:t>
      </w:r>
      <w:r w:rsidRPr="00B17699">
        <w:rPr>
          <w:rFonts w:ascii="HG丸ｺﾞｼｯｸM-PRO" w:eastAsia="HG丸ｺﾞｼｯｸM-PRO" w:hAnsi="HG丸ｺﾞｼｯｸM-PRO"/>
        </w:rPr>
        <w:t>7</w:t>
      </w:r>
      <w:r w:rsidRPr="00B17699">
        <w:rPr>
          <w:rFonts w:ascii="HG丸ｺﾞｼｯｸM-PRO" w:eastAsia="HG丸ｺﾞｼｯｸM-PRO" w:hAnsi="HG丸ｺﾞｼｯｸM-PRO" w:hint="eastAsia"/>
        </w:rPr>
        <w:t>．会員</w:t>
      </w:r>
      <w:r w:rsidRPr="00B17699">
        <w:rPr>
          <w:rFonts w:ascii="HG丸ｺﾞｼｯｸM-PRO" w:eastAsia="HG丸ｺﾞｼｯｸM-PRO" w:hAnsi="HG丸ｺﾞｼｯｸM-PRO"/>
        </w:rPr>
        <w:t>/</w:t>
      </w:r>
      <w:r w:rsidRPr="00B17699">
        <w:rPr>
          <w:rFonts w:ascii="HG丸ｺﾞｼｯｸM-PRO" w:eastAsia="HG丸ｺﾞｼｯｸM-PRO" w:hAnsi="HG丸ｺﾞｼｯｸM-PRO" w:hint="eastAsia"/>
        </w:rPr>
        <w:t>非会員の別（機能水研究振興財団関係者は会員扱いとなります）を、</w:t>
      </w:r>
    </w:p>
    <w:p w14:paraId="610427B6" w14:textId="77777777" w:rsidR="00B17699" w:rsidRPr="00B17699" w:rsidRDefault="00B17699" w:rsidP="00B17699">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B17699">
        <w:rPr>
          <w:rFonts w:ascii="HG丸ｺﾞｼｯｸM-PRO" w:eastAsia="HG丸ｺﾞｼｯｸM-PRO" w:hAnsi="HG丸ｺﾞｼｯｸM-PRO"/>
        </w:rPr>
        <w:t>ATP</w:t>
      </w:r>
      <w:r w:rsidRPr="00B17699">
        <w:rPr>
          <w:rFonts w:ascii="HG丸ｺﾞｼｯｸM-PRO" w:eastAsia="HG丸ｺﾞｼｯｸM-PRO" w:hAnsi="HG丸ｺﾞｼｯｸM-PRO" w:hint="eastAsia"/>
        </w:rPr>
        <w:t>・迅速検査研究会事務局　＜</w:t>
      </w:r>
      <w:r w:rsidRPr="00B17699">
        <w:rPr>
          <w:rFonts w:ascii="HG丸ｺﾞｼｯｸM-PRO" w:eastAsia="HG丸ｺﾞｼｯｸM-PRO" w:hAnsi="HG丸ｺﾞｼｯｸM-PRO"/>
        </w:rPr>
        <w:t xml:space="preserve"> info@atp-jinsokukensa.com </w:t>
      </w:r>
      <w:r w:rsidRPr="00B17699">
        <w:rPr>
          <w:rFonts w:ascii="HG丸ｺﾞｼｯｸM-PRO" w:eastAsia="HG丸ｺﾞｼｯｸM-PRO" w:hAnsi="HG丸ｺﾞｼｯｸM-PRO" w:hint="eastAsia"/>
        </w:rPr>
        <w:t>＞へお知らせください。</w:t>
      </w:r>
    </w:p>
    <w:p w14:paraId="7774622E" w14:textId="77777777" w:rsidR="00B17699"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sidRPr="00B17699">
        <w:rPr>
          <w:rFonts w:ascii="HG丸ｺﾞｼｯｸM-PRO" w:eastAsia="HG丸ｺﾞｼｯｸM-PRO" w:hAnsi="HG丸ｺﾞｼｯｸM-PRO" w:hint="eastAsia"/>
        </w:rPr>
        <w:t>【会場での感染防止対策について】</w:t>
      </w:r>
    </w:p>
    <w:p w14:paraId="75AFD815" w14:textId="1A45BF04" w:rsidR="00B17699" w:rsidRDefault="00B17699" w:rsidP="00B17699">
      <w:pPr>
        <w:widowControl w:val="0"/>
        <w:kinsoku w:val="0"/>
        <w:overflowPunct w:val="0"/>
        <w:autoSpaceDE w:val="0"/>
        <w:autoSpaceDN w:val="0"/>
        <w:spacing w:after="0" w:line="0" w:lineRule="atLeast"/>
        <w:ind w:leftChars="100" w:left="220"/>
        <w:rPr>
          <w:rFonts w:ascii="HG丸ｺﾞｼｯｸM-PRO" w:eastAsia="HG丸ｺﾞｼｯｸM-PRO" w:hAnsi="HG丸ｺﾞｼｯｸM-PRO"/>
        </w:rPr>
      </w:pPr>
      <w:r w:rsidRPr="00B17699">
        <w:rPr>
          <w:rFonts w:ascii="HG丸ｺﾞｼｯｸM-PRO" w:eastAsia="HG丸ｺﾞｼｯｸM-PRO" w:hAnsi="HG丸ｺﾞｼｯｸM-PRO" w:hint="eastAsia"/>
        </w:rPr>
        <w:t>会場内では新型コロナウイルス（</w:t>
      </w:r>
      <w:r w:rsidRPr="00B17699">
        <w:rPr>
          <w:rFonts w:ascii="HG丸ｺﾞｼｯｸM-PRO" w:eastAsia="HG丸ｺﾞｼｯｸM-PRO" w:hAnsi="HG丸ｺﾞｼｯｸM-PRO"/>
        </w:rPr>
        <w:t>COVID-19</w:t>
      </w:r>
      <w:r w:rsidRPr="00B17699">
        <w:rPr>
          <w:rFonts w:ascii="HG丸ｺﾞｼｯｸM-PRO" w:eastAsia="HG丸ｺﾞｼｯｸM-PRO" w:hAnsi="HG丸ｺﾞｼｯｸM-PRO" w:hint="eastAsia"/>
        </w:rPr>
        <w:t>）感染予防のため、受付時の検温手指消毒にご協力ください。（体温が</w:t>
      </w:r>
      <w:r w:rsidRPr="00B17699">
        <w:rPr>
          <w:rFonts w:ascii="HG丸ｺﾞｼｯｸM-PRO" w:eastAsia="HG丸ｺﾞｼｯｸM-PRO" w:hAnsi="HG丸ｺﾞｼｯｸM-PRO"/>
        </w:rPr>
        <w:t xml:space="preserve">37.5 </w:t>
      </w:r>
      <w:r w:rsidRPr="00B17699">
        <w:rPr>
          <w:rFonts w:ascii="HG丸ｺﾞｼｯｸM-PRO" w:eastAsia="HG丸ｺﾞｼｯｸM-PRO" w:hAnsi="HG丸ｺﾞｼｯｸM-PRO" w:hint="eastAsia"/>
        </w:rPr>
        <w:t>度を超えている場合は、参加をご遠慮いただきます）</w:t>
      </w:r>
    </w:p>
    <w:tbl>
      <w:tblPr>
        <w:tblStyle w:val="3a"/>
        <w:tblW w:w="9724" w:type="dxa"/>
        <w:tblLook w:val="04A0" w:firstRow="1" w:lastRow="0" w:firstColumn="1" w:lastColumn="0" w:noHBand="0" w:noVBand="1"/>
      </w:tblPr>
      <w:tblGrid>
        <w:gridCol w:w="1980"/>
        <w:gridCol w:w="7744"/>
      </w:tblGrid>
      <w:tr w:rsidR="00B17699" w:rsidRPr="00B17699" w14:paraId="44ECD824" w14:textId="77777777" w:rsidTr="0071149E">
        <w:trPr>
          <w:trHeight w:val="457"/>
        </w:trPr>
        <w:tc>
          <w:tcPr>
            <w:tcW w:w="1980" w:type="dxa"/>
          </w:tcPr>
          <w:p w14:paraId="3AA80BAD"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開場12:00</w:t>
            </w:r>
          </w:p>
        </w:tc>
        <w:tc>
          <w:tcPr>
            <w:tcW w:w="7744" w:type="dxa"/>
          </w:tcPr>
          <w:p w14:paraId="5BD4C443"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受付　受付スタッフにお名刺を</w:t>
            </w:r>
            <w:r w:rsidRPr="0071149E">
              <w:rPr>
                <w:rFonts w:ascii="HG丸ｺﾞｼｯｸM-PRO" w:eastAsia="HG丸ｺﾞｼｯｸM-PRO" w:hAnsi="HG丸ｺﾞｼｯｸM-PRO" w:cs="Times New Roman"/>
                <w:sz w:val="22"/>
              </w:rPr>
              <w:t>1 枚お渡しください。</w:t>
            </w:r>
          </w:p>
          <w:p w14:paraId="0C7A2512"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※会場内で迅速検査関連の展示を行います。三</w:t>
            </w:r>
            <w:r w:rsidRPr="0071149E">
              <w:rPr>
                <w:rFonts w:ascii="HG丸ｺﾞｼｯｸM-PRO" w:eastAsia="HG丸ｺﾞｼｯｸM-PRO" w:hAnsi="HG丸ｺﾞｼｯｸM-PRO" w:cs="Times New Roman"/>
                <w:sz w:val="22"/>
              </w:rPr>
              <w:t>密を避けてご覧ください。</w:t>
            </w:r>
          </w:p>
        </w:tc>
      </w:tr>
      <w:tr w:rsidR="00B17699" w:rsidRPr="00B17699" w14:paraId="508D41B8" w14:textId="77777777" w:rsidTr="0071149E">
        <w:trPr>
          <w:trHeight w:val="231"/>
        </w:trPr>
        <w:tc>
          <w:tcPr>
            <w:tcW w:w="1980" w:type="dxa"/>
          </w:tcPr>
          <w:p w14:paraId="4D2CA42F"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13:00～13:05</w:t>
            </w:r>
          </w:p>
        </w:tc>
        <w:tc>
          <w:tcPr>
            <w:tcW w:w="7744" w:type="dxa"/>
          </w:tcPr>
          <w:p w14:paraId="44A38760" w14:textId="77777777" w:rsidR="00B17699" w:rsidRPr="0071149E" w:rsidRDefault="00B17699" w:rsidP="00B17699">
            <w:pPr>
              <w:widowControl w:val="0"/>
              <w:adjustRightInd w:val="0"/>
              <w:snapToGrid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開会あいさつ</w:t>
            </w:r>
          </w:p>
        </w:tc>
      </w:tr>
      <w:tr w:rsidR="00B17699" w:rsidRPr="00B17699" w14:paraId="463EE085" w14:textId="77777777" w:rsidTr="0071149E">
        <w:trPr>
          <w:trHeight w:val="515"/>
        </w:trPr>
        <w:tc>
          <w:tcPr>
            <w:tcW w:w="1980" w:type="dxa"/>
          </w:tcPr>
          <w:p w14:paraId="561F137F"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13:05～14:05</w:t>
            </w:r>
          </w:p>
        </w:tc>
        <w:tc>
          <w:tcPr>
            <w:tcW w:w="7744" w:type="dxa"/>
          </w:tcPr>
          <w:p w14:paraId="013BDF4F" w14:textId="77777777" w:rsidR="00B17699" w:rsidRPr="0071149E" w:rsidRDefault="00B17699" w:rsidP="00B17699">
            <w:pPr>
              <w:widowControl w:val="0"/>
              <w:adjustRightInd w:val="0"/>
              <w:snapToGrid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公衆衛生・食品衛生の歴史に学ぶ</w:t>
            </w:r>
          </w:p>
          <w:p w14:paraId="70F289F3" w14:textId="77777777" w:rsidR="00B17699" w:rsidRPr="0071149E" w:rsidRDefault="00B17699" w:rsidP="00B17699">
            <w:pPr>
              <w:widowControl w:val="0"/>
              <w:adjustRightInd w:val="0"/>
              <w:snapToGrid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一般財団法人東京顕微鏡院　学術顧問　伊藤武</w:t>
            </w:r>
          </w:p>
          <w:p w14:paraId="23A32E95" w14:textId="77777777" w:rsidR="00B17699" w:rsidRPr="0071149E" w:rsidRDefault="00B17699" w:rsidP="00B17699">
            <w:pPr>
              <w:widowControl w:val="0"/>
              <w:adjustRightInd w:val="0"/>
              <w:snapToGrid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（ATP・迅速検査研究会 会長）</w:t>
            </w:r>
          </w:p>
        </w:tc>
      </w:tr>
      <w:tr w:rsidR="00B17699" w:rsidRPr="00B17699" w14:paraId="51816110" w14:textId="77777777" w:rsidTr="0071149E">
        <w:trPr>
          <w:trHeight w:val="462"/>
        </w:trPr>
        <w:tc>
          <w:tcPr>
            <w:tcW w:w="1980" w:type="dxa"/>
          </w:tcPr>
          <w:p w14:paraId="753838B6"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14:05～15:05</w:t>
            </w:r>
          </w:p>
        </w:tc>
        <w:tc>
          <w:tcPr>
            <w:tcW w:w="7744" w:type="dxa"/>
          </w:tcPr>
          <w:p w14:paraId="08E49BA0" w14:textId="77777777" w:rsidR="00B17699" w:rsidRPr="0071149E" w:rsidRDefault="00B17699" w:rsidP="00B17699">
            <w:pPr>
              <w:widowControl w:val="0"/>
              <w:jc w:val="both"/>
              <w:rPr>
                <w:rFonts w:ascii="HG丸ｺﾞｼｯｸM-PRO" w:eastAsia="HG丸ｺﾞｼｯｸM-PRO" w:hAnsi="HG丸ｺﾞｼｯｸM-PRO" w:cs="Times New Roman"/>
                <w:sz w:val="22"/>
              </w:rPr>
            </w:pPr>
            <w:bookmarkStart w:id="13" w:name="_Hlk76456224"/>
            <w:r w:rsidRPr="0071149E">
              <w:rPr>
                <w:rFonts w:ascii="HG丸ｺﾞｼｯｸM-PRO" w:eastAsia="HG丸ｺﾞｼｯｸM-PRO" w:hAnsi="HG丸ｺﾞｼｯｸM-PRO" w:cs="Times New Roman" w:hint="eastAsia"/>
                <w:sz w:val="22"/>
              </w:rPr>
              <w:t>次亜塩素酸水の発展を取り巻く光と影：標準化に取り組む意義とは</w:t>
            </w:r>
            <w:bookmarkEnd w:id="13"/>
          </w:p>
          <w:p w14:paraId="45330631"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一般財団法人機能水研究振興財団　理事長　堀田国元（ATP・迅速検査研究会 特別会員）</w:t>
            </w:r>
          </w:p>
        </w:tc>
      </w:tr>
      <w:tr w:rsidR="00B17699" w:rsidRPr="00B17699" w14:paraId="43422DA8" w14:textId="77777777" w:rsidTr="0071149E">
        <w:trPr>
          <w:trHeight w:val="224"/>
        </w:trPr>
        <w:tc>
          <w:tcPr>
            <w:tcW w:w="1980" w:type="dxa"/>
          </w:tcPr>
          <w:p w14:paraId="6B7585CA"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15:05～15:25</w:t>
            </w:r>
          </w:p>
        </w:tc>
        <w:tc>
          <w:tcPr>
            <w:tcW w:w="7744" w:type="dxa"/>
          </w:tcPr>
          <w:p w14:paraId="169A9491"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賛助会員プレゼンテーション（フォス・ジャパン株式会社）</w:t>
            </w:r>
          </w:p>
        </w:tc>
      </w:tr>
      <w:tr w:rsidR="00B17699" w:rsidRPr="00B17699" w14:paraId="41E8E232" w14:textId="77777777" w:rsidTr="0071149E">
        <w:trPr>
          <w:trHeight w:val="231"/>
        </w:trPr>
        <w:tc>
          <w:tcPr>
            <w:tcW w:w="1980" w:type="dxa"/>
          </w:tcPr>
          <w:p w14:paraId="5CDE5B99"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15:25～15:45</w:t>
            </w:r>
          </w:p>
        </w:tc>
        <w:tc>
          <w:tcPr>
            <w:tcW w:w="7744" w:type="dxa"/>
          </w:tcPr>
          <w:p w14:paraId="596CE70E"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休憩・展示</w:t>
            </w:r>
          </w:p>
        </w:tc>
      </w:tr>
      <w:tr w:rsidR="00B17699" w:rsidRPr="00B17699" w14:paraId="06ABCC39" w14:textId="77777777" w:rsidTr="0071149E">
        <w:trPr>
          <w:trHeight w:val="457"/>
        </w:trPr>
        <w:tc>
          <w:tcPr>
            <w:tcW w:w="1980" w:type="dxa"/>
          </w:tcPr>
          <w:p w14:paraId="1E3A7766"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15:45～16:00</w:t>
            </w:r>
          </w:p>
        </w:tc>
        <w:tc>
          <w:tcPr>
            <w:tcW w:w="7744" w:type="dxa"/>
          </w:tcPr>
          <w:p w14:paraId="440358B9"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ATP・迅速検査研究会 活動報告</w:t>
            </w:r>
          </w:p>
          <w:p w14:paraId="4F6F94C9"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手洗い評価におけるATP検査・微生物検査の手法構築に向けた検討につい</w:t>
            </w:r>
            <w:r w:rsidRPr="0071149E">
              <w:rPr>
                <w:rFonts w:ascii="HG丸ｺﾞｼｯｸM-PRO" w:eastAsia="HG丸ｺﾞｼｯｸM-PRO" w:hAnsi="HG丸ｺﾞｼｯｸM-PRO" w:cs="Times New Roman" w:hint="eastAsia"/>
                <w:sz w:val="22"/>
              </w:rPr>
              <w:lastRenderedPageBreak/>
              <w:t>て</w:t>
            </w:r>
          </w:p>
        </w:tc>
      </w:tr>
      <w:tr w:rsidR="00B17699" w:rsidRPr="00B17699" w14:paraId="23D278F4" w14:textId="77777777" w:rsidTr="0071149E">
        <w:trPr>
          <w:trHeight w:val="683"/>
        </w:trPr>
        <w:tc>
          <w:tcPr>
            <w:tcW w:w="1980" w:type="dxa"/>
          </w:tcPr>
          <w:p w14:paraId="07C65B16"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lastRenderedPageBreak/>
              <w:t>16:00～16:40</w:t>
            </w:r>
          </w:p>
        </w:tc>
        <w:tc>
          <w:tcPr>
            <w:tcW w:w="7744" w:type="dxa"/>
          </w:tcPr>
          <w:p w14:paraId="5FA10D31"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食品衛生におけるふき取り検査・迅速検査の有用性と可能性</w:t>
            </w:r>
          </w:p>
          <w:p w14:paraId="40840577"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国立研究開発法人農業・食品産業技術総合研究機構（農研機構）食品研究部門 食品流通・安全研究領域 上級研究員 川﨑晋（ATP・迅速検査研究会 理事）</w:t>
            </w:r>
          </w:p>
        </w:tc>
      </w:tr>
      <w:tr w:rsidR="00B17699" w:rsidRPr="00B17699" w14:paraId="2ADC08B1" w14:textId="77777777" w:rsidTr="0071149E">
        <w:trPr>
          <w:trHeight w:val="231"/>
        </w:trPr>
        <w:tc>
          <w:tcPr>
            <w:tcW w:w="1980" w:type="dxa"/>
          </w:tcPr>
          <w:p w14:paraId="5C76F07F"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16:40～16:45</w:t>
            </w:r>
          </w:p>
        </w:tc>
        <w:tc>
          <w:tcPr>
            <w:tcW w:w="7744" w:type="dxa"/>
          </w:tcPr>
          <w:p w14:paraId="59F51964"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閉会あいさつ</w:t>
            </w:r>
          </w:p>
        </w:tc>
      </w:tr>
    </w:tbl>
    <w:p w14:paraId="7E2D5124" w14:textId="42071BF3" w:rsidR="00B17699"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B17699">
        <w:rPr>
          <w:rFonts w:ascii="HG丸ｺﾞｼｯｸM-PRO" w:eastAsia="HG丸ｺﾞｼｯｸM-PRO" w:hAnsi="HG丸ｺﾞｼｯｸM-PRO" w:hint="eastAsia"/>
        </w:rPr>
        <w:t>会場：食情報館</w:t>
      </w:r>
      <w:r w:rsidRPr="00B17699">
        <w:rPr>
          <w:rFonts w:ascii="HG丸ｺﾞｼｯｸM-PRO" w:eastAsia="HG丸ｺﾞｼｯｸM-PRO" w:hAnsi="HG丸ｺﾞｼｯｸM-PRO"/>
        </w:rPr>
        <w:t xml:space="preserve"> </w:t>
      </w:r>
      <w:r w:rsidRPr="00B17699">
        <w:rPr>
          <w:rFonts w:ascii="HG丸ｺﾞｼｯｸM-PRO" w:eastAsia="HG丸ｺﾞｼｯｸM-PRO" w:hAnsi="HG丸ｺﾞｼｯｸM-PRO" w:hint="eastAsia"/>
        </w:rPr>
        <w:t>アクセス：</w:t>
      </w:r>
    </w:p>
    <w:p w14:paraId="2B8ECEC3" w14:textId="0AB50284" w:rsidR="00B17699"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sidRPr="00B17699">
        <w:rPr>
          <w:rFonts w:ascii="HG丸ｺﾞｼｯｸM-PRO" w:eastAsia="HG丸ｺﾞｼｯｸM-PRO" w:hAnsi="HG丸ｺﾞｼｯｸM-PRO" w:hint="eastAsia"/>
        </w:rPr>
        <w:t>東京メトロ</w:t>
      </w:r>
    </w:p>
    <w:p w14:paraId="209ECBE9" w14:textId="00BDAC69" w:rsidR="00B17699"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Pr>
          <w:noProof/>
        </w:rPr>
        <w:drawing>
          <wp:anchor distT="0" distB="0" distL="114300" distR="114300" simplePos="0" relativeHeight="251658240" behindDoc="0" locked="0" layoutInCell="1" allowOverlap="1" wp14:anchorId="4E02EB24" wp14:editId="26D9EA24">
            <wp:simplePos x="0" y="0"/>
            <wp:positionH relativeFrom="column">
              <wp:posOffset>3124200</wp:posOffset>
            </wp:positionH>
            <wp:positionV relativeFrom="paragraph">
              <wp:posOffset>0</wp:posOffset>
            </wp:positionV>
            <wp:extent cx="3124200" cy="2095500"/>
            <wp:effectExtent l="0" t="0" r="0" b="0"/>
            <wp:wrapThrough wrapText="bothSides">
              <wp:wrapPolygon edited="0">
                <wp:start x="0" y="0"/>
                <wp:lineTo x="0" y="21404"/>
                <wp:lineTo x="21468" y="21404"/>
                <wp:lineTo x="21468"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42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7699">
        <w:rPr>
          <w:rFonts w:ascii="HG丸ｺﾞｼｯｸM-PRO" w:eastAsia="HG丸ｺﾞｼｯｸM-PRO" w:hAnsi="HG丸ｺﾞｼｯｸM-PRO" w:hint="eastAsia"/>
        </w:rPr>
        <w:t>日比谷線</w:t>
      </w:r>
      <w:r w:rsidRPr="00B17699">
        <w:rPr>
          <w:rFonts w:ascii="HG丸ｺﾞｼｯｸM-PRO" w:eastAsia="HG丸ｺﾞｼｯｸM-PRO" w:hAnsi="HG丸ｺﾞｼｯｸM-PRO"/>
        </w:rPr>
        <w:t xml:space="preserve"> </w:t>
      </w:r>
      <w:r w:rsidRPr="00B17699">
        <w:rPr>
          <w:rFonts w:ascii="HG丸ｺﾞｼｯｸM-PRO" w:eastAsia="HG丸ｺﾞｼｯｸM-PRO" w:hAnsi="HG丸ｺﾞｼｯｸM-PRO" w:hint="eastAsia"/>
        </w:rPr>
        <w:t>八丁堀駅徒歩</w:t>
      </w:r>
      <w:r w:rsidRPr="00B17699">
        <w:rPr>
          <w:rFonts w:ascii="HG丸ｺﾞｼｯｸM-PRO" w:eastAsia="HG丸ｺﾞｼｯｸM-PRO" w:hAnsi="HG丸ｺﾞｼｯｸM-PRO"/>
        </w:rPr>
        <w:t>2</w:t>
      </w:r>
      <w:r w:rsidRPr="00B17699">
        <w:rPr>
          <w:rFonts w:ascii="HG丸ｺﾞｼｯｸM-PRO" w:eastAsia="HG丸ｺﾞｼｯｸM-PRO" w:hAnsi="HG丸ｺﾞｼｯｸM-PRO" w:hint="eastAsia"/>
        </w:rPr>
        <w:t>分</w:t>
      </w:r>
    </w:p>
    <w:p w14:paraId="07015E8C" w14:textId="5C3FB10E" w:rsidR="00B17699"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sidRPr="00B17699">
        <w:rPr>
          <w:rFonts w:ascii="HG丸ｺﾞｼｯｸM-PRO" w:eastAsia="HG丸ｺﾞｼｯｸM-PRO" w:hAnsi="HG丸ｺﾞｼｯｸM-PRO" w:hint="eastAsia"/>
        </w:rPr>
        <w:t>銀座線</w:t>
      </w:r>
      <w:r w:rsidRPr="00B17699">
        <w:rPr>
          <w:rFonts w:ascii="HG丸ｺﾞｼｯｸM-PRO" w:eastAsia="HG丸ｺﾞｼｯｸM-PRO" w:hAnsi="HG丸ｺﾞｼｯｸM-PRO"/>
        </w:rPr>
        <w:t xml:space="preserve"> </w:t>
      </w:r>
      <w:r w:rsidRPr="00B17699">
        <w:rPr>
          <w:rFonts w:ascii="HG丸ｺﾞｼｯｸM-PRO" w:eastAsia="HG丸ｺﾞｼｯｸM-PRO" w:hAnsi="HG丸ｺﾞｼｯｸM-PRO" w:hint="eastAsia"/>
        </w:rPr>
        <w:t>日本橋駅徒歩</w:t>
      </w:r>
      <w:r w:rsidRPr="00B17699">
        <w:rPr>
          <w:rFonts w:ascii="HG丸ｺﾞｼｯｸM-PRO" w:eastAsia="HG丸ｺﾞｼｯｸM-PRO" w:hAnsi="HG丸ｺﾞｼｯｸM-PRO"/>
        </w:rPr>
        <w:t>6</w:t>
      </w:r>
      <w:r w:rsidRPr="00B17699">
        <w:rPr>
          <w:rFonts w:ascii="HG丸ｺﾞｼｯｸM-PRO" w:eastAsia="HG丸ｺﾞｼｯｸM-PRO" w:hAnsi="HG丸ｺﾞｼｯｸM-PRO" w:hint="eastAsia"/>
        </w:rPr>
        <w:t>分</w:t>
      </w:r>
    </w:p>
    <w:p w14:paraId="0B7F1A0E" w14:textId="391CE2CD" w:rsidR="00B17699"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sidRPr="00B17699">
        <w:rPr>
          <w:rFonts w:ascii="HG丸ｺﾞｼｯｸM-PRO" w:eastAsia="HG丸ｺﾞｼｯｸM-PRO" w:hAnsi="HG丸ｺﾞｼｯｸM-PRO"/>
        </w:rPr>
        <w:t>JR</w:t>
      </w:r>
      <w:r w:rsidRPr="00B17699">
        <w:rPr>
          <w:rFonts w:ascii="HG丸ｺﾞｼｯｸM-PRO" w:eastAsia="HG丸ｺﾞｼｯｸM-PRO" w:hAnsi="HG丸ｺﾞｼｯｸM-PRO" w:hint="eastAsia"/>
        </w:rPr>
        <w:t>東京駅八重洲口徒歩</w:t>
      </w:r>
      <w:r w:rsidRPr="00B17699">
        <w:rPr>
          <w:rFonts w:ascii="HG丸ｺﾞｼｯｸM-PRO" w:eastAsia="HG丸ｺﾞｼｯｸM-PRO" w:hAnsi="HG丸ｺﾞｼｯｸM-PRO"/>
        </w:rPr>
        <w:t>12</w:t>
      </w:r>
      <w:r w:rsidRPr="00B17699">
        <w:rPr>
          <w:rFonts w:ascii="HG丸ｺﾞｼｯｸM-PRO" w:eastAsia="HG丸ｺﾞｼｯｸM-PRO" w:hAnsi="HG丸ｺﾞｼｯｸM-PRO" w:hint="eastAsia"/>
        </w:rPr>
        <w:t>分</w:t>
      </w:r>
    </w:p>
    <w:bookmarkEnd w:id="10"/>
    <w:p w14:paraId="7BEC790B" w14:textId="77777777" w:rsidR="00B17699" w:rsidRDefault="00B17699" w:rsidP="003A5E81">
      <w:pPr>
        <w:widowControl w:val="0"/>
        <w:kinsoku w:val="0"/>
        <w:overflowPunct w:val="0"/>
        <w:autoSpaceDE w:val="0"/>
        <w:autoSpaceDN w:val="0"/>
        <w:spacing w:after="120" w:line="0" w:lineRule="atLeast"/>
        <w:rPr>
          <w:rFonts w:ascii="HG丸ｺﾞｼｯｸM-PRO" w:eastAsia="HG丸ｺﾞｼｯｸM-PRO" w:hAnsi="HG丸ｺﾞｼｯｸM-PRO"/>
          <w:b/>
          <w:color w:val="000000" w:themeColor="text1"/>
          <w:sz w:val="28"/>
          <w:szCs w:val="28"/>
        </w:rPr>
      </w:pPr>
    </w:p>
    <w:p w14:paraId="457DC01A" w14:textId="77777777" w:rsidR="00B17699" w:rsidRDefault="00B17699" w:rsidP="003A5E81">
      <w:pPr>
        <w:widowControl w:val="0"/>
        <w:kinsoku w:val="0"/>
        <w:overflowPunct w:val="0"/>
        <w:autoSpaceDE w:val="0"/>
        <w:autoSpaceDN w:val="0"/>
        <w:spacing w:after="120" w:line="0" w:lineRule="atLeast"/>
        <w:rPr>
          <w:rFonts w:ascii="HG丸ｺﾞｼｯｸM-PRO" w:eastAsia="HG丸ｺﾞｼｯｸM-PRO" w:hAnsi="HG丸ｺﾞｼｯｸM-PRO"/>
          <w:b/>
          <w:color w:val="000000" w:themeColor="text1"/>
          <w:sz w:val="28"/>
          <w:szCs w:val="28"/>
        </w:rPr>
      </w:pPr>
    </w:p>
    <w:p w14:paraId="12480D9A" w14:textId="77777777" w:rsidR="00B17699" w:rsidRDefault="00B17699" w:rsidP="003A5E81">
      <w:pPr>
        <w:widowControl w:val="0"/>
        <w:kinsoku w:val="0"/>
        <w:overflowPunct w:val="0"/>
        <w:autoSpaceDE w:val="0"/>
        <w:autoSpaceDN w:val="0"/>
        <w:spacing w:after="120" w:line="0" w:lineRule="atLeast"/>
        <w:rPr>
          <w:rFonts w:ascii="HG丸ｺﾞｼｯｸM-PRO" w:eastAsia="HG丸ｺﾞｼｯｸM-PRO" w:hAnsi="HG丸ｺﾞｼｯｸM-PRO"/>
          <w:b/>
          <w:color w:val="000000" w:themeColor="text1"/>
          <w:sz w:val="28"/>
          <w:szCs w:val="28"/>
        </w:rPr>
      </w:pPr>
    </w:p>
    <w:p w14:paraId="05A662DA" w14:textId="77777777" w:rsidR="00B17699" w:rsidRDefault="00B17699" w:rsidP="003A5E81">
      <w:pPr>
        <w:widowControl w:val="0"/>
        <w:kinsoku w:val="0"/>
        <w:overflowPunct w:val="0"/>
        <w:autoSpaceDE w:val="0"/>
        <w:autoSpaceDN w:val="0"/>
        <w:spacing w:after="120" w:line="0" w:lineRule="atLeast"/>
        <w:rPr>
          <w:rFonts w:ascii="HG丸ｺﾞｼｯｸM-PRO" w:eastAsia="HG丸ｺﾞｼｯｸM-PRO" w:hAnsi="HG丸ｺﾞｼｯｸM-PRO"/>
          <w:b/>
          <w:color w:val="000000" w:themeColor="text1"/>
          <w:sz w:val="28"/>
          <w:szCs w:val="28"/>
        </w:rPr>
      </w:pPr>
    </w:p>
    <w:p w14:paraId="18484A8B" w14:textId="2E93D092" w:rsidR="00B17699" w:rsidRDefault="00B17699" w:rsidP="003A5E81">
      <w:pPr>
        <w:widowControl w:val="0"/>
        <w:kinsoku w:val="0"/>
        <w:overflowPunct w:val="0"/>
        <w:autoSpaceDE w:val="0"/>
        <w:autoSpaceDN w:val="0"/>
        <w:spacing w:after="120" w:line="0" w:lineRule="atLeast"/>
        <w:rPr>
          <w:rFonts w:ascii="HG丸ｺﾞｼｯｸM-PRO" w:eastAsia="HG丸ｺﾞｼｯｸM-PRO" w:hAnsi="HG丸ｺﾞｼｯｸM-PRO"/>
          <w:b/>
          <w:color w:val="000000" w:themeColor="text1"/>
          <w:sz w:val="28"/>
          <w:szCs w:val="28"/>
        </w:rPr>
      </w:pPr>
    </w:p>
    <w:p w14:paraId="77B54ABA" w14:textId="77777777" w:rsidR="00874174" w:rsidRDefault="00874174" w:rsidP="003A5E81">
      <w:pPr>
        <w:widowControl w:val="0"/>
        <w:kinsoku w:val="0"/>
        <w:overflowPunct w:val="0"/>
        <w:autoSpaceDE w:val="0"/>
        <w:autoSpaceDN w:val="0"/>
        <w:spacing w:after="120" w:line="0" w:lineRule="atLeast"/>
        <w:rPr>
          <w:rFonts w:ascii="HG丸ｺﾞｼｯｸM-PRO" w:eastAsia="HG丸ｺﾞｼｯｸM-PRO" w:hAnsi="HG丸ｺﾞｼｯｸM-PRO"/>
          <w:b/>
          <w:color w:val="000000" w:themeColor="text1"/>
          <w:sz w:val="28"/>
          <w:szCs w:val="28"/>
        </w:rPr>
      </w:pPr>
    </w:p>
    <w:p w14:paraId="610C43D9" w14:textId="5B2BD33F" w:rsidR="00874174" w:rsidRPr="00993FEC" w:rsidRDefault="00874174" w:rsidP="00874174">
      <w:pPr>
        <w:widowControl w:val="0"/>
        <w:kinsoku w:val="0"/>
        <w:overflowPunct w:val="0"/>
        <w:autoSpaceDE w:val="0"/>
        <w:autoSpaceDN w:val="0"/>
        <w:spacing w:after="0" w:line="0" w:lineRule="atLeast"/>
        <w:rPr>
          <w:rFonts w:ascii="HG丸ｺﾞｼｯｸM-PRO" w:eastAsia="HG丸ｺﾞｼｯｸM-PRO" w:hAnsi="HG丸ｺﾞｼｯｸM-PRO"/>
          <w:b/>
          <w:bCs/>
          <w:color w:val="0070C0"/>
          <w:sz w:val="28"/>
          <w:szCs w:val="28"/>
        </w:rPr>
      </w:pPr>
      <w:r w:rsidRPr="00874174">
        <w:rPr>
          <w:rFonts w:ascii="HG丸ｺﾞｼｯｸM-PRO" w:eastAsia="HG丸ｺﾞｼｯｸM-PRO" w:hAnsi="HG丸ｺﾞｼｯｸM-PRO" w:hint="eastAsia"/>
          <w:b/>
          <w:bCs/>
          <w:color w:val="0070C0"/>
          <w:sz w:val="28"/>
          <w:szCs w:val="28"/>
        </w:rPr>
        <w:t>食品化学新聞社</w:t>
      </w:r>
      <w:r>
        <w:rPr>
          <w:rFonts w:ascii="HG丸ｺﾞｼｯｸM-PRO" w:eastAsia="HG丸ｺﾞｼｯｸM-PRO" w:hAnsi="HG丸ｺﾞｼｯｸM-PRO" w:hint="eastAsia"/>
          <w:b/>
          <w:bCs/>
          <w:color w:val="0070C0"/>
          <w:sz w:val="28"/>
          <w:szCs w:val="28"/>
        </w:rPr>
        <w:t>共催　アメリカ乳製品輸出協会オンラインセミナー</w:t>
      </w:r>
    </w:p>
    <w:p w14:paraId="2D0AB5A4" w14:textId="77777777" w:rsidR="00483AEC" w:rsidRPr="00483AEC" w:rsidRDefault="00483AEC" w:rsidP="00483AEC">
      <w:pPr>
        <w:spacing w:before="120" w:after="120" w:line="0" w:lineRule="atLeast"/>
        <w:jc w:val="center"/>
        <w:rPr>
          <w:rFonts w:ascii="HG丸ｺﾞｼｯｸM-PRO" w:eastAsia="HG丸ｺﾞｼｯｸM-PRO" w:hAnsi="HG丸ｺﾞｼｯｸM-PRO" w:cs="ＭＳ Ｐゴシック"/>
          <w:bCs/>
        </w:rPr>
      </w:pPr>
      <w:r w:rsidRPr="00483AEC">
        <w:rPr>
          <w:rFonts w:ascii="ＭＳ Ｐゴシック" w:eastAsia="ＭＳ Ｐゴシック" w:hAnsi="ＭＳ Ｐゴシック" w:cs="ＭＳ Ｐゴシック"/>
          <w:noProof/>
          <w:sz w:val="24"/>
          <w:szCs w:val="24"/>
        </w:rPr>
        <w:drawing>
          <wp:inline distT="0" distB="0" distL="0" distR="0" wp14:anchorId="62334851" wp14:editId="646A2B2F">
            <wp:extent cx="5474407" cy="242887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7241" cy="2430132"/>
                    </a:xfrm>
                    <a:prstGeom prst="rect">
                      <a:avLst/>
                    </a:prstGeom>
                    <a:noFill/>
                    <a:ln>
                      <a:noFill/>
                    </a:ln>
                  </pic:spPr>
                </pic:pic>
              </a:graphicData>
            </a:graphic>
          </wp:inline>
        </w:drawing>
      </w:r>
    </w:p>
    <w:p w14:paraId="0EE73277" w14:textId="77777777" w:rsidR="00483AEC" w:rsidRPr="00483AEC" w:rsidRDefault="00483AEC" w:rsidP="00483AEC">
      <w:pPr>
        <w:spacing w:before="120" w:after="120" w:line="0" w:lineRule="atLeast"/>
        <w:rPr>
          <w:rFonts w:ascii="HG丸ｺﾞｼｯｸM-PRO" w:eastAsia="HG丸ｺﾞｼｯｸM-PRO" w:hAnsi="HG丸ｺﾞｼｯｸM-PRO" w:cs="ＭＳ Ｐゴシック"/>
          <w:bCs/>
        </w:rPr>
      </w:pPr>
      <w:r w:rsidRPr="00483AEC">
        <w:rPr>
          <w:rFonts w:ascii="HG丸ｺﾞｼｯｸM-PRO" w:eastAsia="HG丸ｺﾞｼｯｸM-PRO" w:hAnsi="HG丸ｺﾞｼｯｸM-PRO" w:cs="ＭＳ Ｐゴシック" w:hint="eastAsia"/>
          <w:bCs/>
        </w:rPr>
        <w:t>東京</w:t>
      </w:r>
      <w:r w:rsidRPr="00483AEC">
        <w:rPr>
          <w:rFonts w:ascii="HG丸ｺﾞｼｯｸM-PRO" w:eastAsia="HG丸ｺﾞｼｯｸM-PRO" w:hAnsi="HG丸ｺﾞｼｯｸM-PRO" w:cs="ＭＳ Ｐゴシック"/>
          <w:bCs/>
        </w:rPr>
        <w:t>2020オリンピックで日本は史上最高の27個の金メダルを含む58個のメダルを獲得し、パラリンピックでも多くのメダルを獲得しています。鍛えられたアスリートの姿を目の当たりにし、今後ますますたんぱく質市場は活性化されていくことが考えられます。</w:t>
      </w:r>
    </w:p>
    <w:p w14:paraId="5687C98F" w14:textId="77777777" w:rsidR="00483AEC" w:rsidRPr="00483AEC" w:rsidRDefault="00483AEC" w:rsidP="00483AEC">
      <w:pPr>
        <w:spacing w:before="120" w:after="120" w:line="0" w:lineRule="atLeast"/>
        <w:rPr>
          <w:rFonts w:ascii="HG丸ｺﾞｼｯｸM-PRO" w:eastAsia="HG丸ｺﾞｼｯｸM-PRO" w:hAnsi="HG丸ｺﾞｼｯｸM-PRO" w:cs="ＭＳ Ｐゴシック"/>
          <w:bCs/>
        </w:rPr>
      </w:pPr>
      <w:r w:rsidRPr="00483AEC">
        <w:rPr>
          <w:rFonts w:ascii="HG丸ｺﾞｼｯｸM-PRO" w:eastAsia="HG丸ｺﾞｼｯｸM-PRO" w:hAnsi="HG丸ｺﾞｼｯｸM-PRO" w:cs="ＭＳ Ｐゴシック" w:hint="eastAsia"/>
          <w:bCs/>
        </w:rPr>
        <w:t>乳由来たんぱく質を使った製品は</w:t>
      </w:r>
      <w:r w:rsidRPr="00483AEC">
        <w:rPr>
          <w:rFonts w:ascii="HG丸ｺﾞｼｯｸM-PRO" w:eastAsia="HG丸ｺﾞｼｯｸM-PRO" w:hAnsi="HG丸ｺﾞｼｯｸM-PRO" w:cs="ＭＳ Ｐゴシック"/>
          <w:bCs/>
        </w:rPr>
        <w:t>2015年から2020年に世界での年平均成長率がそれぞれ3.9% / 3.7%で成長しました。日本では2020年に発売された新製品が過去最高数であるなど、日本でも世界でも成長を続けています。</w:t>
      </w:r>
    </w:p>
    <w:p w14:paraId="324C53FC" w14:textId="77777777" w:rsidR="00483AEC" w:rsidRPr="00483AEC" w:rsidRDefault="00483AEC" w:rsidP="00483AEC">
      <w:pPr>
        <w:spacing w:before="120" w:after="120" w:line="0" w:lineRule="atLeast"/>
        <w:rPr>
          <w:rFonts w:ascii="HG丸ｺﾞｼｯｸM-PRO" w:eastAsia="HG丸ｺﾞｼｯｸM-PRO" w:hAnsi="HG丸ｺﾞｼｯｸM-PRO" w:cs="ＭＳ Ｐゴシック"/>
          <w:bCs/>
        </w:rPr>
      </w:pPr>
      <w:r w:rsidRPr="00483AEC">
        <w:rPr>
          <w:rFonts w:ascii="HG丸ｺﾞｼｯｸM-PRO" w:eastAsia="HG丸ｺﾞｼｯｸM-PRO" w:hAnsi="HG丸ｺﾞｼｯｸM-PRO" w:cs="ＭＳ Ｐゴシック" w:hint="eastAsia"/>
          <w:bCs/>
        </w:rPr>
        <w:lastRenderedPageBreak/>
        <w:t>今回のウェブセミナーでは、加速するたんぱく質市場のニーズをいち早くつかみ取り、アメリカ産乳由来たんぱく質の持続可能性、栄養面、機能性から見た必然性を専門家から解説します。</w:t>
      </w:r>
    </w:p>
    <w:p w14:paraId="353EA6A4" w14:textId="77777777" w:rsidR="00483AEC" w:rsidRPr="00483AEC" w:rsidRDefault="00483AEC" w:rsidP="00483AEC">
      <w:pPr>
        <w:spacing w:before="120" w:after="120" w:line="0" w:lineRule="atLeast"/>
        <w:rPr>
          <w:rFonts w:ascii="HG丸ｺﾞｼｯｸM-PRO" w:eastAsia="HG丸ｺﾞｼｯｸM-PRO" w:hAnsi="HG丸ｺﾞｼｯｸM-PRO" w:cs="ＭＳ Ｐゴシック"/>
          <w:bCs/>
        </w:rPr>
      </w:pPr>
      <w:r w:rsidRPr="00483AEC">
        <w:rPr>
          <w:rFonts w:ascii="HG丸ｺﾞｼｯｸM-PRO" w:eastAsia="HG丸ｺﾞｼｯｸM-PRO" w:hAnsi="HG丸ｺﾞｼｯｸM-PRO" w:cs="ＭＳ Ｐゴシック" w:hint="eastAsia"/>
          <w:bCs/>
        </w:rPr>
        <w:t>また、セミナーのハイライトとして、食品企業で開発可能な日本市場に適応した過去に例の無いような乳由来たんぱく質を使った製品をご紹介致しますので是非ご受講ください。</w:t>
      </w:r>
    </w:p>
    <w:p w14:paraId="4B5B361F" w14:textId="77777777" w:rsidR="00483AEC" w:rsidRPr="00483AEC" w:rsidRDefault="00483AEC" w:rsidP="00483AEC">
      <w:pPr>
        <w:spacing w:before="120" w:after="120" w:line="0" w:lineRule="atLeast"/>
        <w:rPr>
          <w:rFonts w:ascii="HG丸ｺﾞｼｯｸM-PRO" w:eastAsia="HG丸ｺﾞｼｯｸM-PRO" w:hAnsi="HG丸ｺﾞｼｯｸM-PRO" w:cs="ＭＳ Ｐゴシック"/>
          <w:bCs/>
        </w:rPr>
      </w:pPr>
      <w:r w:rsidRPr="00483AEC">
        <w:rPr>
          <w:rFonts w:ascii="HG丸ｺﾞｼｯｸM-PRO" w:eastAsia="HG丸ｺﾞｼｯｸM-PRO" w:hAnsi="HG丸ｺﾞｼｯｸM-PRO" w:cs="ＭＳ Ｐゴシック" w:hint="eastAsia"/>
          <w:bCs/>
        </w:rPr>
        <w:t>日　　時：</w:t>
      </w:r>
      <w:r w:rsidRPr="00483AEC">
        <w:rPr>
          <w:rFonts w:ascii="HG丸ｺﾞｼｯｸM-PRO" w:eastAsia="HG丸ｺﾞｼｯｸM-PRO" w:hAnsi="HG丸ｺﾞｼｯｸM-PRO" w:cs="ＭＳ Ｐゴシック"/>
          <w:bCs/>
        </w:rPr>
        <w:t>2021 年 9 月 29 日（水） 14:00 ～ 15:45</w:t>
      </w:r>
    </w:p>
    <w:p w14:paraId="3F8BAEFB" w14:textId="77777777" w:rsidR="00483AEC" w:rsidRPr="00483AEC" w:rsidRDefault="00483AEC" w:rsidP="00483AEC">
      <w:pPr>
        <w:spacing w:before="120" w:after="120" w:line="0" w:lineRule="atLeast"/>
        <w:rPr>
          <w:rFonts w:ascii="HG丸ｺﾞｼｯｸM-PRO" w:eastAsia="HG丸ｺﾞｼｯｸM-PRO" w:hAnsi="HG丸ｺﾞｼｯｸM-PRO" w:cs="ＭＳ Ｐゴシック"/>
          <w:bCs/>
        </w:rPr>
      </w:pPr>
      <w:r w:rsidRPr="00483AEC">
        <w:rPr>
          <w:rFonts w:ascii="HG丸ｺﾞｼｯｸM-PRO" w:eastAsia="HG丸ｺﾞｼｯｸM-PRO" w:hAnsi="HG丸ｺﾞｼｯｸM-PRO" w:cs="ＭＳ Ｐゴシック" w:hint="eastAsia"/>
          <w:bCs/>
        </w:rPr>
        <w:t>言　　語：日本語、日本語吹き替え</w:t>
      </w:r>
    </w:p>
    <w:p w14:paraId="6CC49F02" w14:textId="77777777" w:rsidR="00483AEC" w:rsidRPr="00483AEC" w:rsidRDefault="00483AEC" w:rsidP="00483AEC">
      <w:pPr>
        <w:spacing w:before="120" w:after="120" w:line="0" w:lineRule="atLeast"/>
        <w:rPr>
          <w:rFonts w:ascii="HG丸ｺﾞｼｯｸM-PRO" w:eastAsia="HG丸ｺﾞｼｯｸM-PRO" w:hAnsi="HG丸ｺﾞｼｯｸM-PRO" w:cs="ＭＳ Ｐゴシック"/>
          <w:bCs/>
        </w:rPr>
      </w:pPr>
      <w:r w:rsidRPr="00483AEC">
        <w:rPr>
          <w:rFonts w:ascii="HG丸ｺﾞｼｯｸM-PRO" w:eastAsia="HG丸ｺﾞｼｯｸM-PRO" w:hAnsi="HG丸ｺﾞｼｯｸM-PRO" w:cs="ＭＳ Ｐゴシック" w:hint="eastAsia"/>
          <w:bCs/>
        </w:rPr>
        <w:t>参加費：無料</w:t>
      </w:r>
    </w:p>
    <w:p w14:paraId="4E150909" w14:textId="77777777" w:rsidR="00483AEC" w:rsidRPr="00483AEC" w:rsidRDefault="00483AEC" w:rsidP="00483AEC">
      <w:pPr>
        <w:spacing w:before="120" w:after="120" w:line="0" w:lineRule="atLeast"/>
        <w:rPr>
          <w:rFonts w:ascii="HG丸ｺﾞｼｯｸM-PRO" w:eastAsia="HG丸ｺﾞｼｯｸM-PRO" w:hAnsi="HG丸ｺﾞｼｯｸM-PRO" w:cs="ＭＳ Ｐゴシック"/>
          <w:bCs/>
        </w:rPr>
      </w:pPr>
      <w:r w:rsidRPr="00483AEC">
        <w:rPr>
          <w:rFonts w:ascii="HG丸ｺﾞｼｯｸM-PRO" w:eastAsia="HG丸ｺﾞｼｯｸM-PRO" w:hAnsi="HG丸ｺﾞｼｯｸM-PRO" w:cs="ＭＳ Ｐゴシック" w:hint="eastAsia"/>
          <w:bCs/>
        </w:rPr>
        <w:t>主　　催：アメリカ乳製品輸出協会</w:t>
      </w:r>
    </w:p>
    <w:p w14:paraId="18087B1C" w14:textId="77777777" w:rsidR="00483AEC" w:rsidRPr="00483AEC" w:rsidRDefault="00483AEC" w:rsidP="00483AEC">
      <w:pPr>
        <w:spacing w:before="120" w:after="120" w:line="0" w:lineRule="atLeast"/>
        <w:rPr>
          <w:rFonts w:ascii="HG丸ｺﾞｼｯｸM-PRO" w:eastAsia="HG丸ｺﾞｼｯｸM-PRO" w:hAnsi="HG丸ｺﾞｼｯｸM-PRO" w:cs="ＭＳ Ｐゴシック"/>
          <w:bCs/>
        </w:rPr>
      </w:pPr>
      <w:r w:rsidRPr="00483AEC">
        <w:rPr>
          <w:rFonts w:ascii="HG丸ｺﾞｼｯｸM-PRO" w:eastAsia="HG丸ｺﾞｼｯｸM-PRO" w:hAnsi="HG丸ｺﾞｼｯｸM-PRO" w:cs="ＭＳ Ｐゴシック" w:hint="eastAsia"/>
          <w:bCs/>
        </w:rPr>
        <w:t>共　　催：</w:t>
      </w:r>
      <w:bookmarkStart w:id="14" w:name="_Hlk82158012"/>
      <w:r w:rsidRPr="00483AEC">
        <w:rPr>
          <w:rFonts w:ascii="HG丸ｺﾞｼｯｸM-PRO" w:eastAsia="HG丸ｺﾞｼｯｸM-PRO" w:hAnsi="HG丸ｺﾞｼｯｸM-PRO" w:cs="ＭＳ Ｐゴシック" w:hint="eastAsia"/>
          <w:bCs/>
        </w:rPr>
        <w:t>食品化学新聞社</w:t>
      </w:r>
      <w:bookmarkEnd w:id="14"/>
    </w:p>
    <w:p w14:paraId="186796AC" w14:textId="77777777" w:rsidR="00483AEC" w:rsidRPr="00483AEC" w:rsidRDefault="00483AEC" w:rsidP="00483AEC">
      <w:pPr>
        <w:spacing w:before="120" w:after="120" w:line="0" w:lineRule="atLeast"/>
        <w:rPr>
          <w:rFonts w:ascii="HG丸ｺﾞｼｯｸM-PRO" w:eastAsia="HG丸ｺﾞｼｯｸM-PRO" w:hAnsi="HG丸ｺﾞｼｯｸM-PRO" w:cs="ＭＳ Ｐゴシック"/>
          <w:bCs/>
        </w:rPr>
      </w:pPr>
      <w:r w:rsidRPr="00483AEC">
        <w:rPr>
          <w:rFonts w:ascii="HG丸ｺﾞｼｯｸM-PRO" w:eastAsia="HG丸ｺﾞｼｯｸM-PRO" w:hAnsi="HG丸ｺﾞｼｯｸM-PRO" w:cs="ＭＳ Ｐゴシック" w:hint="eastAsia"/>
          <w:bCs/>
        </w:rPr>
        <w:t>※本セミナーは、新製品開発及びアメリカ産乳原料を使用した製品開発にご関心のある食品・飲料製造業、関連業界の皆様を対象としております。</w:t>
      </w:r>
    </w:p>
    <w:p w14:paraId="590C127C" w14:textId="77777777" w:rsidR="00483AEC" w:rsidRPr="00483AEC" w:rsidRDefault="00483AEC" w:rsidP="00483AEC">
      <w:pPr>
        <w:spacing w:before="120" w:after="120" w:line="0" w:lineRule="atLeast"/>
        <w:rPr>
          <w:rFonts w:ascii="HG丸ｺﾞｼｯｸM-PRO" w:eastAsia="HG丸ｺﾞｼｯｸM-PRO" w:hAnsi="HG丸ｺﾞｼｯｸM-PRO" w:cs="ＭＳ Ｐゴシック"/>
          <w:bCs/>
        </w:rPr>
      </w:pPr>
      <w:r w:rsidRPr="00483AEC">
        <w:rPr>
          <w:rFonts w:ascii="HG丸ｺﾞｼｯｸM-PRO" w:eastAsia="HG丸ｺﾞｼｯｸM-PRO" w:hAnsi="HG丸ｺﾞｼｯｸM-PRO" w:cs="ＭＳ Ｐゴシック"/>
          <w:bCs/>
        </w:rPr>
        <w:t xml:space="preserve">登録はこちらから　 </w:t>
      </w:r>
      <w:hyperlink r:id="rId27" w:history="1">
        <w:r w:rsidRPr="00483AEC">
          <w:rPr>
            <w:rFonts w:ascii="HG丸ｺﾞｼｯｸM-PRO" w:eastAsia="HG丸ｺﾞｼｯｸM-PRO" w:hAnsi="HG丸ｺﾞｼｯｸM-PRO" w:cs="ＭＳ Ｐゴシック"/>
            <w:bCs/>
            <w:color w:val="0000FF" w:themeColor="hyperlink"/>
            <w:u w:val="single"/>
          </w:rPr>
          <w:t>https://v2.nex-pro.com/campaign/30603/apply</w:t>
        </w:r>
      </w:hyperlink>
    </w:p>
    <w:p w14:paraId="3F2DFC42" w14:textId="77777777" w:rsidR="00483AEC" w:rsidRPr="00483AEC" w:rsidRDefault="00483AEC" w:rsidP="00483AEC">
      <w:pPr>
        <w:spacing w:before="120" w:after="120" w:line="0" w:lineRule="atLeast"/>
        <w:rPr>
          <w:rFonts w:ascii="HG丸ｺﾞｼｯｸM-PRO" w:eastAsia="HG丸ｺﾞｼｯｸM-PRO" w:hAnsi="HG丸ｺﾞｼｯｸM-PRO" w:cs="ＭＳ Ｐゴシック"/>
          <w:bCs/>
        </w:rPr>
      </w:pPr>
      <w:r w:rsidRPr="00483AEC">
        <w:rPr>
          <w:rFonts w:ascii="HG丸ｺﾞｼｯｸM-PRO" w:eastAsia="HG丸ｺﾞｼｯｸM-PRO" w:hAnsi="HG丸ｺﾞｼｯｸM-PRO" w:cs="ＭＳ Ｐゴシック"/>
          <w:bCs/>
        </w:rPr>
        <w:t>セミナーチラシの</w:t>
      </w:r>
      <w:r w:rsidRPr="00483AEC">
        <w:rPr>
          <w:rFonts w:ascii="HG丸ｺﾞｼｯｸM-PRO" w:eastAsia="HG丸ｺﾞｼｯｸM-PRO" w:hAnsi="HG丸ｺﾞｼｯｸM-PRO" w:cs="ＭＳ Ｐゴシック" w:hint="eastAsia"/>
          <w:bCs/>
        </w:rPr>
        <w:t>ダウンロードはこちらから</w:t>
      </w:r>
      <w:hyperlink r:id="rId28" w:history="1">
        <w:r w:rsidRPr="00483AEC">
          <w:rPr>
            <w:rFonts w:ascii="HG丸ｺﾞｼｯｸM-PRO" w:eastAsia="HG丸ｺﾞｼｯｸM-PRO" w:hAnsi="HG丸ｺﾞｼｯｸM-PRO" w:cs="ＭＳ Ｐゴシック"/>
            <w:bCs/>
            <w:color w:val="0000FF" w:themeColor="hyperlink"/>
            <w:u w:val="single"/>
          </w:rPr>
          <w:t>https://www.foodchemicalnews.co.jp/topics/6053.html</w:t>
        </w:r>
      </w:hyperlink>
    </w:p>
    <w:p w14:paraId="1190CEC6" w14:textId="77777777"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b/>
          <w:bCs/>
          <w:color w:val="0070C0"/>
          <w:sz w:val="28"/>
          <w:szCs w:val="28"/>
        </w:rPr>
      </w:pPr>
      <w:r w:rsidRPr="00993FEC">
        <w:rPr>
          <w:rFonts w:ascii="HG丸ｺﾞｼｯｸM-PRO" w:eastAsia="HG丸ｺﾞｼｯｸM-PRO" w:hAnsi="HG丸ｺﾞｼｯｸM-PRO" w:hint="eastAsia"/>
          <w:b/>
          <w:bCs/>
          <w:color w:val="0070C0"/>
          <w:sz w:val="28"/>
          <w:szCs w:val="28"/>
        </w:rPr>
        <w:t>日本清涼飲料研究会　第30回研究発表会</w:t>
      </w:r>
    </w:p>
    <w:p w14:paraId="7B5938D9" w14:textId="77777777"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日本清涼飲料研究会（日清研）は、</w:t>
      </w:r>
      <w:r w:rsidRPr="00993FEC">
        <w:rPr>
          <w:rFonts w:ascii="HG丸ｺﾞｼｯｸM-PRO" w:eastAsia="HG丸ｺﾞｼｯｸM-PRO" w:hAnsi="HG丸ｺﾞｼｯｸM-PRO"/>
          <w:sz w:val="24"/>
          <w:szCs w:val="24"/>
        </w:rPr>
        <w:t>1992年2月に発足し、以来、清涼飲料技術者・研究者の皆様に日頃の成果の発表の場、情報交換と交流の場を提供し、清涼飲料業界が公共の利益と調和のとれた発展に技術面から資するべく活動を進めています。 今回、第30回の記念となる研究発表会を下記内容にて開催いたします。皆様のご参加を心よりお待ちいたしております。</w:t>
      </w:r>
    </w:p>
    <w:p w14:paraId="28E6E281" w14:textId="77777777"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主催</w:t>
      </w:r>
      <w:r w:rsidRPr="00993FEC">
        <w:rPr>
          <w:rFonts w:ascii="HG丸ｺﾞｼｯｸM-PRO" w:eastAsia="HG丸ｺﾞｼｯｸM-PRO" w:hAnsi="HG丸ｺﾞｼｯｸM-PRO"/>
          <w:sz w:val="24"/>
          <w:szCs w:val="24"/>
        </w:rPr>
        <w:t xml:space="preserve"> ：</w:t>
      </w:r>
      <w:r w:rsidRPr="00993FEC">
        <w:rPr>
          <w:rFonts w:ascii="HG丸ｺﾞｼｯｸM-PRO" w:eastAsia="HG丸ｺﾞｼｯｸM-PRO" w:hAnsi="HG丸ｺﾞｼｯｸM-PRO"/>
          <w:sz w:val="24"/>
          <w:szCs w:val="24"/>
        </w:rPr>
        <w:tab/>
        <w:t>日本清涼飲料研究会</w:t>
      </w:r>
    </w:p>
    <w:p w14:paraId="3C8C4A80" w14:textId="77777777"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後援</w:t>
      </w:r>
      <w:r w:rsidRPr="00993FEC">
        <w:rPr>
          <w:rFonts w:ascii="HG丸ｺﾞｼｯｸM-PRO" w:eastAsia="HG丸ｺﾞｼｯｸM-PRO" w:hAnsi="HG丸ｺﾞｼｯｸM-PRO"/>
          <w:sz w:val="24"/>
          <w:szCs w:val="24"/>
        </w:rPr>
        <w:t xml:space="preserve"> ：</w:t>
      </w:r>
      <w:r w:rsidRPr="00993FEC">
        <w:rPr>
          <w:rFonts w:ascii="HG丸ｺﾞｼｯｸM-PRO" w:eastAsia="HG丸ｺﾞｼｯｸM-PRO" w:hAnsi="HG丸ｺﾞｼｯｸM-PRO"/>
          <w:sz w:val="24"/>
          <w:szCs w:val="24"/>
        </w:rPr>
        <w:tab/>
        <w:t>農林水産省</w:t>
      </w:r>
    </w:p>
    <w:p w14:paraId="6D12EFF5" w14:textId="77777777"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 xml:space="preserve">　</w:t>
      </w:r>
      <w:r w:rsidRPr="00993FEC">
        <w:rPr>
          <w:rFonts w:ascii="HG丸ｺﾞｼｯｸM-PRO" w:eastAsia="HG丸ｺﾞｼｯｸM-PRO" w:hAnsi="HG丸ｺﾞｼｯｸM-PRO"/>
          <w:sz w:val="24"/>
          <w:szCs w:val="24"/>
        </w:rPr>
        <w:tab/>
        <w:t>農研機構 食品研究部門</w:t>
      </w:r>
    </w:p>
    <w:p w14:paraId="0A8C7395" w14:textId="77777777"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 xml:space="preserve">　</w:t>
      </w:r>
      <w:r w:rsidRPr="00993FEC">
        <w:rPr>
          <w:rFonts w:ascii="HG丸ｺﾞｼｯｸM-PRO" w:eastAsia="HG丸ｺﾞｼｯｸM-PRO" w:hAnsi="HG丸ｺﾞｼｯｸM-PRO"/>
          <w:sz w:val="24"/>
          <w:szCs w:val="24"/>
        </w:rPr>
        <w:tab/>
        <w:t>日本農芸化学会</w:t>
      </w:r>
    </w:p>
    <w:p w14:paraId="493ACC0F" w14:textId="77777777"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 xml:space="preserve">　</w:t>
      </w:r>
      <w:r w:rsidRPr="00993FEC">
        <w:rPr>
          <w:rFonts w:ascii="HG丸ｺﾞｼｯｸM-PRO" w:eastAsia="HG丸ｺﾞｼｯｸM-PRO" w:hAnsi="HG丸ｺﾞｼｯｸM-PRO"/>
          <w:sz w:val="24"/>
          <w:szCs w:val="24"/>
        </w:rPr>
        <w:tab/>
        <w:t>日本食品科学工学会</w:t>
      </w:r>
    </w:p>
    <w:p w14:paraId="6FB32660" w14:textId="77777777"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 xml:space="preserve">　</w:t>
      </w:r>
      <w:r w:rsidRPr="00993FEC">
        <w:rPr>
          <w:rFonts w:ascii="HG丸ｺﾞｼｯｸM-PRO" w:eastAsia="HG丸ｺﾞｼｯｸM-PRO" w:hAnsi="HG丸ｺﾞｼｯｸM-PRO"/>
          <w:sz w:val="24"/>
          <w:szCs w:val="24"/>
        </w:rPr>
        <w:tab/>
        <w:t>日本応用糖質科学会</w:t>
      </w:r>
    </w:p>
    <w:p w14:paraId="46D4234A" w14:textId="77777777"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 xml:space="preserve">　</w:t>
      </w:r>
      <w:r w:rsidRPr="00993FEC">
        <w:rPr>
          <w:rFonts w:ascii="HG丸ｺﾞｼｯｸM-PRO" w:eastAsia="HG丸ｺﾞｼｯｸM-PRO" w:hAnsi="HG丸ｺﾞｼｯｸM-PRO"/>
          <w:sz w:val="24"/>
          <w:szCs w:val="24"/>
        </w:rPr>
        <w:tab/>
        <w:t>日本食品工学会</w:t>
      </w:r>
    </w:p>
    <w:p w14:paraId="535AB5CF" w14:textId="77777777"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 xml:space="preserve">　</w:t>
      </w:r>
      <w:r w:rsidRPr="00993FEC">
        <w:rPr>
          <w:rFonts w:ascii="HG丸ｺﾞｼｯｸM-PRO" w:eastAsia="HG丸ｺﾞｼｯｸM-PRO" w:hAnsi="HG丸ｺﾞｼｯｸM-PRO"/>
          <w:sz w:val="24"/>
          <w:szCs w:val="24"/>
        </w:rPr>
        <w:tab/>
        <w:t>全国清涼飲料連合会</w:t>
      </w:r>
    </w:p>
    <w:p w14:paraId="59FD9D90" w14:textId="77777777"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993FEC">
        <w:rPr>
          <w:rFonts w:ascii="HG丸ｺﾞｼｯｸM-PRO" w:eastAsia="HG丸ｺﾞｼｯｸM-PRO" w:hAnsi="HG丸ｺﾞｼｯｸM-PRO"/>
          <w:sz w:val="24"/>
          <w:szCs w:val="24"/>
        </w:rPr>
        <w:t>1.日時</w:t>
      </w:r>
      <w:r w:rsidRPr="00993FEC">
        <w:rPr>
          <w:rFonts w:ascii="HG丸ｺﾞｼｯｸM-PRO" w:eastAsia="HG丸ｺﾞｼｯｸM-PRO" w:hAnsi="HG丸ｺﾞｼｯｸM-PRO"/>
          <w:sz w:val="24"/>
          <w:szCs w:val="24"/>
        </w:rPr>
        <w:tab/>
        <w:t>2021年10月7日(木)　9：50～17:15 (受付9：20～)</w:t>
      </w:r>
    </w:p>
    <w:p w14:paraId="71929592" w14:textId="77777777"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993FEC">
        <w:rPr>
          <w:rFonts w:ascii="HG丸ｺﾞｼｯｸM-PRO" w:eastAsia="HG丸ｺﾞｼｯｸM-PRO" w:hAnsi="HG丸ｺﾞｼｯｸM-PRO"/>
          <w:sz w:val="24"/>
          <w:szCs w:val="24"/>
        </w:rPr>
        <w:t>2.場所</w:t>
      </w:r>
      <w:r w:rsidRPr="00993FEC">
        <w:rPr>
          <w:rFonts w:ascii="HG丸ｺﾞｼｯｸM-PRO" w:eastAsia="HG丸ｺﾞｼｯｸM-PRO" w:hAnsi="HG丸ｺﾞｼｯｸM-PRO"/>
          <w:sz w:val="24"/>
          <w:szCs w:val="24"/>
        </w:rPr>
        <w:tab/>
        <w:t>日本教育会館　一ツ橋ホール</w:t>
      </w:r>
      <w:r w:rsidRPr="00993FEC">
        <w:rPr>
          <w:rFonts w:ascii="HG丸ｺﾞｼｯｸM-PRO" w:eastAsia="HG丸ｺﾞｼｯｸM-PRO" w:hAnsi="HG丸ｺﾞｼｯｸM-PRO" w:hint="eastAsia"/>
          <w:sz w:val="24"/>
          <w:szCs w:val="24"/>
        </w:rPr>
        <w:t xml:space="preserve">　〒</w:t>
      </w:r>
      <w:r w:rsidRPr="00993FEC">
        <w:rPr>
          <w:rFonts w:ascii="HG丸ｺﾞｼｯｸM-PRO" w:eastAsia="HG丸ｺﾞｼｯｸM-PRO" w:hAnsi="HG丸ｺﾞｼｯｸM-PRO"/>
          <w:sz w:val="24"/>
          <w:szCs w:val="24"/>
        </w:rPr>
        <w:t>101-0003　東京都千代田区一ツ橋2-6-2</w:t>
      </w:r>
    </w:p>
    <w:p w14:paraId="1F80F056" w14:textId="77777777" w:rsidR="00993FEC" w:rsidRPr="00993FEC" w:rsidRDefault="00993FEC" w:rsidP="00993FEC">
      <w:pPr>
        <w:widowControl w:val="0"/>
        <w:kinsoku w:val="0"/>
        <w:overflowPunct w:val="0"/>
        <w:autoSpaceDE w:val="0"/>
        <w:autoSpaceDN w:val="0"/>
        <w:spacing w:after="0" w:line="0" w:lineRule="atLeast"/>
        <w:ind w:firstLineChars="400" w:firstLine="960"/>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 xml:space="preserve">電話　</w:t>
      </w:r>
      <w:r w:rsidRPr="00993FEC">
        <w:rPr>
          <w:rFonts w:ascii="HG丸ｺﾞｼｯｸM-PRO" w:eastAsia="HG丸ｺﾞｼｯｸM-PRO" w:hAnsi="HG丸ｺﾞｼｯｸM-PRO"/>
          <w:sz w:val="24"/>
          <w:szCs w:val="24"/>
        </w:rPr>
        <w:t>03-3230-2831</w:t>
      </w:r>
    </w:p>
    <w:p w14:paraId="3090D51B" w14:textId="77777777" w:rsidR="00993FEC" w:rsidRPr="00993FEC" w:rsidRDefault="00993FEC" w:rsidP="00993FEC">
      <w:pPr>
        <w:widowControl w:val="0"/>
        <w:kinsoku w:val="0"/>
        <w:overflowPunct w:val="0"/>
        <w:autoSpaceDE w:val="0"/>
        <w:autoSpaceDN w:val="0"/>
        <w:spacing w:afterLines="50" w:after="180" w:line="0" w:lineRule="atLeast"/>
        <w:rPr>
          <w:rFonts w:ascii="Times New Roman" w:eastAsia="HG丸ｺﾞｼｯｸM-PRO" w:hAnsi="Times New Roman" w:cs="Times New Roman"/>
          <w:sz w:val="21"/>
          <w:szCs w:val="21"/>
        </w:rPr>
      </w:pPr>
      <w:r w:rsidRPr="00993FEC">
        <w:rPr>
          <w:rFonts w:ascii="HG丸ｺﾞｼｯｸM-PRO" w:eastAsia="HG丸ｺﾞｼｯｸM-PRO" w:hAnsi="HG丸ｺﾞｼｯｸM-PRO" w:hint="eastAsia"/>
          <w:sz w:val="24"/>
          <w:szCs w:val="24"/>
        </w:rPr>
        <w:t xml:space="preserve">プログラム　</w:t>
      </w:r>
      <w:hyperlink r:id="rId29" w:history="1">
        <w:r w:rsidRPr="00993FEC">
          <w:rPr>
            <w:rFonts w:ascii="Times New Roman" w:eastAsia="HG丸ｺﾞｼｯｸM-PRO" w:hAnsi="Times New Roman" w:cs="Times New Roman"/>
            <w:color w:val="0000FF" w:themeColor="hyperlink"/>
            <w:sz w:val="21"/>
            <w:szCs w:val="21"/>
            <w:u w:val="single"/>
          </w:rPr>
          <w:t>http://www.j-sda.or.jp/kenkyu/30taikai/proglam.html</w:t>
        </w:r>
      </w:hyperlink>
    </w:p>
    <w:p w14:paraId="3F4C39AF" w14:textId="77777777"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993FEC">
        <w:rPr>
          <w:rFonts w:ascii="HG丸ｺﾞｼｯｸM-PRO" w:eastAsia="HG丸ｺﾞｼｯｸM-PRO" w:hAnsi="HG丸ｺﾞｼｯｸM-PRO"/>
          <w:sz w:val="24"/>
          <w:szCs w:val="24"/>
        </w:rPr>
        <w:t>3.参加方法</w:t>
      </w:r>
      <w:r w:rsidRPr="00993FEC">
        <w:rPr>
          <w:rFonts w:ascii="HG丸ｺﾞｼｯｸM-PRO" w:eastAsia="HG丸ｺﾞｼｯｸM-PRO" w:hAnsi="HG丸ｺﾞｼｯｸM-PRO" w:hint="eastAsia"/>
          <w:sz w:val="24"/>
          <w:szCs w:val="24"/>
        </w:rPr>
        <w:t xml:space="preserve">　</w:t>
      </w:r>
      <w:r w:rsidRPr="00993FEC">
        <w:rPr>
          <w:rFonts w:ascii="HG丸ｺﾞｼｯｸM-PRO" w:eastAsia="HG丸ｺﾞｼｯｸM-PRO" w:hAnsi="HG丸ｺﾞｼｯｸM-PRO"/>
          <w:sz w:val="24"/>
          <w:szCs w:val="24"/>
        </w:rPr>
        <w:t>会場参加またはオンライン参加</w:t>
      </w:r>
    </w:p>
    <w:p w14:paraId="6A4DD659" w14:textId="77777777"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993FEC">
        <w:rPr>
          <w:rFonts w:ascii="HG丸ｺﾞｼｯｸM-PRO" w:eastAsia="HG丸ｺﾞｼｯｸM-PRO" w:hAnsi="HG丸ｺﾞｼｯｸM-PRO"/>
          <w:sz w:val="24"/>
          <w:szCs w:val="24"/>
        </w:rPr>
        <w:t>4.参加費</w:t>
      </w:r>
      <w:r w:rsidRPr="00993FEC">
        <w:rPr>
          <w:rFonts w:ascii="HG丸ｺﾞｼｯｸM-PRO" w:eastAsia="HG丸ｺﾞｼｯｸM-PRO" w:hAnsi="HG丸ｺﾞｼｯｸM-PRO"/>
          <w:sz w:val="24"/>
          <w:szCs w:val="24"/>
        </w:rPr>
        <w:tab/>
        <w:t xml:space="preserve">　研究発表会参加費　（会場参加・オンライン参加同額）</w:t>
      </w:r>
    </w:p>
    <w:p w14:paraId="47250420" w14:textId="77777777" w:rsidR="00993FEC" w:rsidRPr="00993FEC" w:rsidRDefault="00993FEC" w:rsidP="00993FEC">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◎日本清涼飲料研究会</w:t>
      </w:r>
      <w:r w:rsidRPr="00993FEC">
        <w:rPr>
          <w:rFonts w:ascii="HG丸ｺﾞｼｯｸM-PRO" w:eastAsia="HG丸ｺﾞｼｯｸM-PRO" w:hAnsi="HG丸ｺﾞｼｯｸM-PRO"/>
          <w:sz w:val="24"/>
          <w:szCs w:val="24"/>
        </w:rPr>
        <w:t xml:space="preserve"> 会員　無料</w:t>
      </w:r>
    </w:p>
    <w:p w14:paraId="721C19C3" w14:textId="77777777" w:rsidR="00993FEC" w:rsidRPr="00993FEC" w:rsidRDefault="00993FEC" w:rsidP="00993FEC">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◎後援団体　無料</w:t>
      </w:r>
    </w:p>
    <w:p w14:paraId="3B153B63" w14:textId="77777777" w:rsidR="00993FEC" w:rsidRPr="00993FEC" w:rsidRDefault="00993FEC" w:rsidP="00993FEC">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◎学生　無料（会場参加の場合は、受付時に学生証をご提示下さい。）</w:t>
      </w:r>
    </w:p>
    <w:p w14:paraId="38940E05" w14:textId="77777777" w:rsidR="00993FEC" w:rsidRPr="00993FEC" w:rsidRDefault="00993FEC" w:rsidP="00993FEC">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 xml:space="preserve">◎一般　</w:t>
      </w:r>
      <w:r w:rsidRPr="00993FEC">
        <w:rPr>
          <w:rFonts w:ascii="HG丸ｺﾞｼｯｸM-PRO" w:eastAsia="HG丸ｺﾞｼｯｸM-PRO" w:hAnsi="HG丸ｺﾞｼｯｸM-PRO"/>
          <w:sz w:val="24"/>
          <w:szCs w:val="24"/>
        </w:rPr>
        <w:t>3,000円</w:t>
      </w:r>
    </w:p>
    <w:p w14:paraId="22EAB37B" w14:textId="77777777"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◆日本清涼飲料研究会へのご入会はこちらよりお申し込み下さい。</w:t>
      </w:r>
    </w:p>
    <w:p w14:paraId="20F42B1C" w14:textId="77777777" w:rsidR="00993FEC" w:rsidRPr="00993FEC" w:rsidRDefault="00993FEC" w:rsidP="00993FEC">
      <w:pPr>
        <w:widowControl w:val="0"/>
        <w:kinsoku w:val="0"/>
        <w:overflowPunct w:val="0"/>
        <w:autoSpaceDE w:val="0"/>
        <w:autoSpaceDN w:val="0"/>
        <w:spacing w:afterLines="50" w:after="180" w:line="0" w:lineRule="atLeast"/>
        <w:ind w:firstLineChars="100" w:firstLine="240"/>
        <w:rPr>
          <w:rFonts w:ascii="Times New Roman" w:eastAsia="HG丸ｺﾞｼｯｸM-PRO" w:hAnsi="Times New Roman" w:cs="Times New Roman"/>
          <w:sz w:val="21"/>
          <w:szCs w:val="21"/>
        </w:rPr>
      </w:pPr>
      <w:r w:rsidRPr="00993FEC">
        <w:rPr>
          <w:rFonts w:ascii="HG丸ｺﾞｼｯｸM-PRO" w:eastAsia="HG丸ｺﾞｼｯｸM-PRO" w:hAnsi="HG丸ｺﾞｼｯｸM-PRO" w:hint="eastAsia"/>
          <w:sz w:val="24"/>
          <w:szCs w:val="24"/>
        </w:rPr>
        <w:lastRenderedPageBreak/>
        <w:t xml:space="preserve">入会お申込み　</w:t>
      </w:r>
      <w:hyperlink r:id="rId30" w:history="1">
        <w:r w:rsidRPr="00993FEC">
          <w:rPr>
            <w:rFonts w:ascii="Times New Roman" w:eastAsia="HG丸ｺﾞｼｯｸM-PRO" w:hAnsi="Times New Roman" w:cs="Times New Roman"/>
            <w:color w:val="0000FF" w:themeColor="hyperlink"/>
            <w:sz w:val="21"/>
            <w:szCs w:val="21"/>
            <w:u w:val="single"/>
          </w:rPr>
          <w:t>http://www.j-sda.or.jp/about-jsda/jsds.php</w:t>
        </w:r>
      </w:hyperlink>
    </w:p>
    <w:p w14:paraId="52269834" w14:textId="77777777"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993FEC">
        <w:rPr>
          <w:rFonts w:ascii="HG丸ｺﾞｼｯｸM-PRO" w:eastAsia="HG丸ｺﾞｼｯｸM-PRO" w:hAnsi="HG丸ｺﾞｼｯｸM-PRO"/>
          <w:sz w:val="24"/>
          <w:szCs w:val="24"/>
        </w:rPr>
        <w:t>5.参加費の</w:t>
      </w:r>
      <w:r w:rsidRPr="00993FEC">
        <w:rPr>
          <w:rFonts w:ascii="HG丸ｺﾞｼｯｸM-PRO" w:eastAsia="HG丸ｺﾞｼｯｸM-PRO" w:hAnsi="HG丸ｺﾞｼｯｸM-PRO" w:hint="eastAsia"/>
          <w:sz w:val="24"/>
          <w:szCs w:val="24"/>
        </w:rPr>
        <w:t>お支払いについて</w:t>
      </w:r>
      <w:r w:rsidRPr="00993FEC">
        <w:rPr>
          <w:rFonts w:ascii="HG丸ｺﾞｼｯｸM-PRO" w:eastAsia="HG丸ｺﾞｼｯｸM-PRO" w:hAnsi="HG丸ｺﾞｼｯｸM-PRO"/>
          <w:sz w:val="24"/>
          <w:szCs w:val="24"/>
        </w:rPr>
        <w:tab/>
      </w:r>
    </w:p>
    <w:p w14:paraId="2DA9E439" w14:textId="77777777" w:rsidR="00993FEC" w:rsidRPr="00993FEC" w:rsidRDefault="00993FEC" w:rsidP="00993FEC">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993FEC">
        <w:rPr>
          <w:rFonts w:ascii="HG丸ｺﾞｼｯｸM-PRO" w:eastAsia="HG丸ｺﾞｼｯｸM-PRO" w:hAnsi="HG丸ｺﾞｼｯｸM-PRO"/>
          <w:sz w:val="24"/>
          <w:szCs w:val="24"/>
        </w:rPr>
        <w:t>今回は会員、後援団体及び学生の方は無料となりますので、</w:t>
      </w:r>
      <w:r w:rsidRPr="00993FEC">
        <w:rPr>
          <w:rFonts w:ascii="HG丸ｺﾞｼｯｸM-PRO" w:eastAsia="HG丸ｺﾞｼｯｸM-PRO" w:hAnsi="HG丸ｺﾞｼｯｸM-PRO" w:hint="eastAsia"/>
          <w:sz w:val="24"/>
          <w:szCs w:val="24"/>
        </w:rPr>
        <w:t>一般でのお申込みの方のみ以下の方法でお支払いください。</w:t>
      </w:r>
    </w:p>
    <w:p w14:paraId="69A536AC" w14:textId="77777777" w:rsidR="00993FEC" w:rsidRPr="00993FEC" w:rsidRDefault="00993FEC" w:rsidP="00993FEC">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w:t>
      </w:r>
      <w:r w:rsidRPr="00993FEC">
        <w:rPr>
          <w:rFonts w:ascii="HG丸ｺﾞｼｯｸM-PRO" w:eastAsia="HG丸ｺﾞｼｯｸM-PRO" w:hAnsi="HG丸ｺﾞｼｯｸM-PRO"/>
          <w:sz w:val="24"/>
          <w:szCs w:val="24"/>
        </w:rPr>
        <w:t>お支払方法</w:t>
      </w:r>
      <w:r w:rsidRPr="00993FEC">
        <w:rPr>
          <w:rFonts w:ascii="HG丸ｺﾞｼｯｸM-PRO" w:eastAsia="HG丸ｺﾞｼｯｸM-PRO" w:hAnsi="HG丸ｺﾞｼｯｸM-PRO" w:hint="eastAsia"/>
          <w:sz w:val="24"/>
          <w:szCs w:val="24"/>
        </w:rPr>
        <w:t xml:space="preserve">　お申込完了後にお送りするメールに記載の振込先へお振込み下さい。</w:t>
      </w:r>
    </w:p>
    <w:p w14:paraId="022F47C5" w14:textId="77777777" w:rsidR="00993FEC" w:rsidRPr="00993FEC" w:rsidRDefault="00993FEC" w:rsidP="00993FEC">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（銀行または郵便振替）</w:t>
      </w:r>
    </w:p>
    <w:p w14:paraId="6AE0F787" w14:textId="77777777" w:rsidR="00993FEC" w:rsidRPr="00993FEC" w:rsidRDefault="00993FEC" w:rsidP="00993FEC">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 xml:space="preserve">　※メールが届かない場合はお問合せ下さい。（ＴＥＬ：０３－６２６０－９２６１）</w:t>
      </w:r>
    </w:p>
    <w:p w14:paraId="5384E144" w14:textId="77777777" w:rsidR="00993FEC" w:rsidRPr="00993FEC" w:rsidRDefault="00993FEC" w:rsidP="00993FEC">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振込期間　開催日</w:t>
      </w:r>
      <w:r w:rsidRPr="00993FEC">
        <w:rPr>
          <w:rFonts w:ascii="HG丸ｺﾞｼｯｸM-PRO" w:eastAsia="HG丸ｺﾞｼｯｸM-PRO" w:hAnsi="HG丸ｺﾞｼｯｸM-PRO"/>
          <w:sz w:val="24"/>
          <w:szCs w:val="24"/>
        </w:rPr>
        <w:t xml:space="preserve"> 8月23日(月)～9月29日(水)までにお支払い下さい。</w:t>
      </w:r>
    </w:p>
    <w:p w14:paraId="2BC2DBC6" w14:textId="77777777" w:rsidR="00993FEC" w:rsidRPr="00993FEC" w:rsidRDefault="00993FEC" w:rsidP="00993FEC">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w:t>
      </w:r>
      <w:r w:rsidRPr="00993FEC">
        <w:rPr>
          <w:rFonts w:ascii="HG丸ｺﾞｼｯｸM-PRO" w:eastAsia="HG丸ｺﾞｼｯｸM-PRO" w:hAnsi="HG丸ｺﾞｼｯｸM-PRO"/>
          <w:sz w:val="24"/>
          <w:szCs w:val="24"/>
        </w:rPr>
        <w:t>恐れ入りますが、振込手数料はご負担願います。</w:t>
      </w:r>
    </w:p>
    <w:p w14:paraId="6D760E3F" w14:textId="77777777" w:rsidR="00993FEC" w:rsidRPr="00993FEC" w:rsidRDefault="00993FEC" w:rsidP="00993FEC">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w:t>
      </w:r>
      <w:r w:rsidRPr="00993FEC">
        <w:rPr>
          <w:rFonts w:ascii="HG丸ｺﾞｼｯｸM-PRO" w:eastAsia="HG丸ｺﾞｼｯｸM-PRO" w:hAnsi="HG丸ｺﾞｼｯｸM-PRO"/>
          <w:sz w:val="24"/>
          <w:szCs w:val="24"/>
        </w:rPr>
        <w:t>お振込みの際、無所属の方以外は必ず社名・事業所・所属部署名等を明記願います</w:t>
      </w:r>
    </w:p>
    <w:p w14:paraId="650D867D" w14:textId="77777777" w:rsidR="00993FEC" w:rsidRPr="00993FEC" w:rsidRDefault="00993FEC" w:rsidP="00993FEC">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w:t>
      </w:r>
      <w:r w:rsidRPr="00993FEC">
        <w:rPr>
          <w:rFonts w:ascii="HG丸ｺﾞｼｯｸM-PRO" w:eastAsia="HG丸ｺﾞｼｯｸM-PRO" w:hAnsi="HG丸ｺﾞｼｯｸM-PRO"/>
          <w:sz w:val="24"/>
          <w:szCs w:val="24"/>
        </w:rPr>
        <w:t>金融機関への振込依頼書（振込票）をもって、領収書に代えさせて頂きます。</w:t>
      </w:r>
    </w:p>
    <w:p w14:paraId="52ED5023" w14:textId="77777777" w:rsidR="00993FEC" w:rsidRPr="00993FEC" w:rsidRDefault="00993FEC" w:rsidP="00993FEC">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993FEC">
        <w:rPr>
          <w:rFonts w:ascii="HG丸ｺﾞｼｯｸM-PRO" w:eastAsia="HG丸ｺﾞｼｯｸM-PRO" w:hAnsi="HG丸ｺﾞｼｯｸM-PRO"/>
          <w:sz w:val="24"/>
          <w:szCs w:val="24"/>
        </w:rPr>
        <w:t>6.申込期限</w:t>
      </w:r>
      <w:r w:rsidRPr="00993FEC">
        <w:rPr>
          <w:rFonts w:ascii="HG丸ｺﾞｼｯｸM-PRO" w:eastAsia="HG丸ｺﾞｼｯｸM-PRO" w:hAnsi="HG丸ｺﾞｼｯｸM-PRO" w:hint="eastAsia"/>
          <w:sz w:val="24"/>
          <w:szCs w:val="24"/>
        </w:rPr>
        <w:t xml:space="preserve">　</w:t>
      </w:r>
      <w:r w:rsidRPr="00993FEC">
        <w:rPr>
          <w:rFonts w:ascii="HG丸ｺﾞｼｯｸM-PRO" w:eastAsia="HG丸ｺﾞｼｯｸM-PRO" w:hAnsi="HG丸ｺﾞｼｯｸM-PRO"/>
          <w:sz w:val="24"/>
          <w:szCs w:val="24"/>
        </w:rPr>
        <w:t>9月24日（金）17時まで</w:t>
      </w:r>
    </w:p>
    <w:p w14:paraId="752829AD" w14:textId="77777777" w:rsidR="00993FEC" w:rsidRPr="00993FEC" w:rsidRDefault="00993FEC" w:rsidP="00993FEC">
      <w:pPr>
        <w:widowControl w:val="0"/>
        <w:kinsoku w:val="0"/>
        <w:overflowPunct w:val="0"/>
        <w:autoSpaceDE w:val="0"/>
        <w:autoSpaceDN w:val="0"/>
        <w:spacing w:after="0" w:line="0" w:lineRule="atLeast"/>
        <w:ind w:leftChars="200" w:left="680" w:hangingChars="100" w:hanging="240"/>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w:t>
      </w:r>
      <w:r w:rsidRPr="00993FEC">
        <w:rPr>
          <w:rFonts w:ascii="HG丸ｺﾞｼｯｸM-PRO" w:eastAsia="HG丸ｺﾞｼｯｸM-PRO" w:hAnsi="HG丸ｺﾞｼｯｸM-PRO"/>
          <w:sz w:val="24"/>
          <w:szCs w:val="24"/>
        </w:rPr>
        <w:t>現地参加は定員（250名）に達し次第、締め切らせていただきますのでご了承下さい。</w:t>
      </w:r>
    </w:p>
    <w:p w14:paraId="20D3BF52" w14:textId="77777777" w:rsidR="00993FEC" w:rsidRPr="00993FEC" w:rsidRDefault="00993FEC" w:rsidP="00993FEC">
      <w:pPr>
        <w:widowControl w:val="0"/>
        <w:kinsoku w:val="0"/>
        <w:overflowPunct w:val="0"/>
        <w:autoSpaceDE w:val="0"/>
        <w:autoSpaceDN w:val="0"/>
        <w:spacing w:after="0" w:line="0" w:lineRule="atLeast"/>
        <w:ind w:leftChars="200" w:left="680" w:hangingChars="100" w:hanging="240"/>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w:t>
      </w:r>
      <w:r w:rsidRPr="00993FEC">
        <w:rPr>
          <w:rFonts w:ascii="HG丸ｺﾞｼｯｸM-PRO" w:eastAsia="HG丸ｺﾞｼｯｸM-PRO" w:hAnsi="HG丸ｺﾞｼｯｸM-PRO"/>
          <w:sz w:val="24"/>
          <w:szCs w:val="24"/>
        </w:rPr>
        <w:t>申込みの際に頂いた皆様の情報につきましては、日本清涼飲料研究会に関することのみに利用させていただき、その他のことには使用いたしません。</w:t>
      </w:r>
    </w:p>
    <w:p w14:paraId="765F6ECC" w14:textId="77777777" w:rsidR="00993FEC" w:rsidRPr="00993FEC" w:rsidRDefault="00993FEC" w:rsidP="00993FEC">
      <w:pPr>
        <w:widowControl w:val="0"/>
        <w:kinsoku w:val="0"/>
        <w:overflowPunct w:val="0"/>
        <w:autoSpaceDE w:val="0"/>
        <w:autoSpaceDN w:val="0"/>
        <w:spacing w:after="0" w:line="0" w:lineRule="atLeast"/>
        <w:ind w:leftChars="100" w:left="460" w:hangingChars="100" w:hanging="240"/>
        <w:rPr>
          <w:rFonts w:ascii="HG丸ｺﾞｼｯｸM-PRO" w:eastAsia="HG丸ｺﾞｼｯｸM-PRO" w:hAnsi="HG丸ｺﾞｼｯｸM-PRO"/>
          <w:sz w:val="24"/>
          <w:szCs w:val="24"/>
        </w:rPr>
      </w:pPr>
      <w:r w:rsidRPr="00993FEC">
        <w:rPr>
          <w:rFonts w:ascii="HG丸ｺﾞｼｯｸM-PRO" w:eastAsia="HG丸ｺﾞｼｯｸM-PRO" w:hAnsi="HG丸ｺﾞｼｯｸM-PRO"/>
          <w:sz w:val="24"/>
          <w:szCs w:val="24"/>
        </w:rPr>
        <w:t>7.参加申込</w:t>
      </w:r>
      <w:r w:rsidRPr="00993FEC">
        <w:rPr>
          <w:rFonts w:ascii="HG丸ｺﾞｼｯｸM-PRO" w:eastAsia="HG丸ｺﾞｼｯｸM-PRO" w:hAnsi="HG丸ｺﾞｼｯｸM-PRO" w:hint="eastAsia"/>
          <w:sz w:val="24"/>
          <w:szCs w:val="24"/>
        </w:rPr>
        <w:t xml:space="preserve">　</w:t>
      </w:r>
      <w:r w:rsidRPr="00993FEC">
        <w:rPr>
          <w:rFonts w:ascii="HG丸ｺﾞｼｯｸM-PRO" w:eastAsia="HG丸ｺﾞｼｯｸM-PRO" w:hAnsi="HG丸ｺﾞｼｯｸM-PRO"/>
          <w:sz w:val="24"/>
          <w:szCs w:val="24"/>
        </w:rPr>
        <w:t>参加される方は、「参加お申し込み」ボタンをクリックして、該当するジャンルをお選びください。なお、会場参加、オンライン参加に関わらず必ず事前にお申し込み下さい。</w:t>
      </w:r>
    </w:p>
    <w:p w14:paraId="462A8949" w14:textId="77777777" w:rsidR="00993FEC" w:rsidRPr="00993FEC" w:rsidRDefault="00993FEC" w:rsidP="00993FEC">
      <w:pPr>
        <w:widowControl w:val="0"/>
        <w:kinsoku w:val="0"/>
        <w:overflowPunct w:val="0"/>
        <w:autoSpaceDE w:val="0"/>
        <w:autoSpaceDN w:val="0"/>
        <w:spacing w:afterLines="50" w:after="180" w:line="0" w:lineRule="atLeast"/>
        <w:ind w:firstLineChars="100" w:firstLine="240"/>
        <w:rPr>
          <w:rFonts w:ascii="Times New Roman" w:eastAsia="HG丸ｺﾞｼｯｸM-PRO" w:hAnsi="Times New Roman" w:cs="Times New Roman"/>
          <w:sz w:val="21"/>
          <w:szCs w:val="21"/>
        </w:rPr>
      </w:pPr>
      <w:r w:rsidRPr="00993FEC">
        <w:rPr>
          <w:rFonts w:ascii="HG丸ｺﾞｼｯｸM-PRO" w:eastAsia="HG丸ｺﾞｼｯｸM-PRO" w:hAnsi="HG丸ｺﾞｼｯｸM-PRO" w:hint="eastAsia"/>
          <w:sz w:val="24"/>
          <w:szCs w:val="24"/>
        </w:rPr>
        <w:t xml:space="preserve">お申し込み　</w:t>
      </w:r>
      <w:hyperlink r:id="rId31" w:history="1">
        <w:r w:rsidRPr="00993FEC">
          <w:rPr>
            <w:rFonts w:ascii="Times New Roman" w:eastAsia="HG丸ｺﾞｼｯｸM-PRO" w:hAnsi="Times New Roman" w:cs="Times New Roman"/>
            <w:color w:val="0000FF" w:themeColor="hyperlink"/>
            <w:sz w:val="21"/>
            <w:szCs w:val="21"/>
            <w:u w:val="single"/>
          </w:rPr>
          <w:t>http://www.j-sda.or.jp/kenkyu/30taikai/select.html</w:t>
        </w:r>
      </w:hyperlink>
    </w:p>
    <w:p w14:paraId="017E0BC7" w14:textId="2860663A"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15"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16" w:name="_Hlk8482176"/>
      <w:bookmarkStart w:id="17" w:name="_Hlk12277868"/>
      <w:bookmarkStart w:id="18" w:name="_Hlk11954882"/>
      <w:bookmarkStart w:id="19" w:name="_Hlk11870665"/>
      <w:bookmarkStart w:id="20" w:name="_Hlk11687064"/>
      <w:bookmarkStart w:id="21" w:name="_Hlk11686880"/>
      <w:bookmarkStart w:id="22" w:name="_Hlk11431756"/>
      <w:bookmarkStart w:id="23" w:name="_Hlk10839536"/>
      <w:bookmarkEnd w:id="1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32" w:history="1">
        <w:r w:rsidRPr="003A5E81">
          <w:rPr>
            <w:rStyle w:val="a3"/>
            <w:rFonts w:ascii="Times New Roman" w:eastAsia="HG丸ｺﾞｼｯｸM-PRO" w:hAnsi="Times New Roman" w:cs="Times New Roman"/>
            <w:sz w:val="21"/>
            <w:szCs w:val="21"/>
          </w:rPr>
          <w:t>https://www.mhlw.go.jp/index.html</w:t>
        </w:r>
      </w:hyperlink>
    </w:p>
    <w:p w14:paraId="5B968777" w14:textId="08876EAB" w:rsidR="005637DF" w:rsidRDefault="00A67B56" w:rsidP="009E0569">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sz w:val="21"/>
          <w:szCs w:val="21"/>
        </w:rPr>
      </w:pPr>
      <w:bookmarkStart w:id="24" w:name="_Hlk77762446"/>
      <w:bookmarkStart w:id="25" w:name="_Hlk26611350"/>
      <w:bookmarkStart w:id="26" w:name="_Hlk26472232"/>
      <w:bookmarkStart w:id="27" w:name="_Hlk26471953"/>
      <w:bookmarkStart w:id="28" w:name="_Hlk25258184"/>
      <w:bookmarkStart w:id="29" w:name="_Hlk25258056"/>
      <w:bookmarkStart w:id="30" w:name="_Hlk24129338"/>
      <w:bookmarkStart w:id="31" w:name="_Hlk21192025"/>
      <w:bookmarkStart w:id="32" w:name="_Hlk20849577"/>
      <w:bookmarkStart w:id="33" w:name="_Hlk17755533"/>
      <w:bookmarkStart w:id="34" w:name="_Hlk16611424"/>
      <w:bookmarkStart w:id="35" w:name="_Hlk16611308"/>
      <w:bookmarkStart w:id="36" w:name="_Hlk15742807"/>
      <w:bookmarkStart w:id="37" w:name="_Hlk15320442"/>
      <w:bookmarkStart w:id="38" w:name="_Hlk14957491"/>
      <w:bookmarkStart w:id="39" w:name="_Hlk14713368"/>
      <w:bookmarkStart w:id="40" w:name="_Hlk14452514"/>
      <w:bookmarkStart w:id="41" w:name="_Hlk13850465"/>
      <w:bookmarkStart w:id="42" w:name="_Hlk13387947"/>
      <w:bookmarkEnd w:id="1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24"/>
      <w:r w:rsidR="005637DF">
        <w:rPr>
          <w:rStyle w:val="ad"/>
          <w:rFonts w:ascii="HG丸ｺﾞｼｯｸM-PRO" w:eastAsia="HG丸ｺﾞｼｯｸM-PRO" w:hAnsi="HG丸ｺﾞｼｯｸM-PRO" w:cs="Arial" w:hint="eastAsia"/>
          <w:color w:val="00B050"/>
        </w:rPr>
        <w:t xml:space="preserve">　</w:t>
      </w:r>
      <w:r w:rsidR="005637DF" w:rsidRPr="009E0569">
        <w:rPr>
          <w:rStyle w:val="ad"/>
          <w:rFonts w:ascii="HG丸ｺﾞｼｯｸM-PRO" w:eastAsia="HG丸ｺﾞｼｯｸM-PRO" w:hAnsi="HG丸ｺﾞｼｯｸM-PRO" w:cs="Arial" w:hint="eastAsia"/>
        </w:rPr>
        <w:t>傍聴・参加が可能な審議会等の会議一覧</w:t>
      </w:r>
      <w:r w:rsidR="005637DF">
        <w:rPr>
          <w:rStyle w:val="ad"/>
          <w:rFonts w:ascii="HG丸ｺﾞｼｯｸM-PRO" w:eastAsia="HG丸ｺﾞｼｯｸM-PRO" w:hAnsi="HG丸ｺﾞｼｯｸM-PRO" w:cs="Arial" w:hint="eastAsia"/>
          <w:b w:val="0"/>
          <w:bCs w:val="0"/>
        </w:rPr>
        <w:t xml:space="preserve">　ご案内しきれないときもございます</w:t>
      </w:r>
      <w:hyperlink r:id="rId33" w:history="1">
        <w:r w:rsidR="005637DF" w:rsidRPr="00ED427A">
          <w:rPr>
            <w:rStyle w:val="a3"/>
            <w:rFonts w:ascii="Times New Roman" w:eastAsia="HG丸ｺﾞｼｯｸM-PRO" w:hAnsi="Times New Roman" w:cs="Times New Roman"/>
            <w:sz w:val="21"/>
            <w:szCs w:val="21"/>
          </w:rPr>
          <w:t>https://www.mhlw.go.jp/topics/event/open_doors.html</w:t>
        </w:r>
      </w:hyperlink>
    </w:p>
    <w:p w14:paraId="4F2AF3F8" w14:textId="4F2B27CE" w:rsidR="00193FB2" w:rsidRPr="002D10B0" w:rsidRDefault="00A67B56" w:rsidP="00193FB2">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43" w:name="_Hlk68892773"/>
      <w:bookmarkStart w:id="44" w:name="_Hlk73816860"/>
      <w:bookmarkStart w:id="45" w:name="_Hlk73646340"/>
      <w:bookmarkStart w:id="46" w:name="_Hlk66292257"/>
      <w:bookmarkStart w:id="47" w:name="_Hlk58225968"/>
      <w:bookmarkStart w:id="48" w:name="_Hlk30015665"/>
      <w:bookmarkStart w:id="49" w:name="_Hlk29719674"/>
      <w:bookmarkStart w:id="50" w:name="_Hlk29719547"/>
      <w:bookmarkStart w:id="51" w:name="_Hlk2708046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00E36457">
        <w:rPr>
          <w:rStyle w:val="ad"/>
          <w:rFonts w:ascii="HG丸ｺﾞｼｯｸM-PRO" w:eastAsia="HG丸ｺﾞｼｯｸM-PRO" w:hAnsi="HG丸ｺﾞｼｯｸM-PRO" w:cs="Arial" w:hint="eastAsia"/>
          <w:color w:val="00B050"/>
        </w:rPr>
        <w:t xml:space="preserve">　</w:t>
      </w:r>
      <w:r w:rsidR="00193FB2" w:rsidRPr="002D10B0">
        <w:rPr>
          <w:rFonts w:ascii="HG丸ｺﾞｼｯｸM-PRO" w:eastAsia="HG丸ｺﾞｼｯｸM-PRO" w:hAnsi="HG丸ｺﾞｼｯｸM-PRO" w:cs="Times New Roman" w:hint="eastAsia"/>
          <w:b/>
          <w:bCs/>
        </w:rPr>
        <w:t>副反応疑い報告の状況について</w:t>
      </w:r>
      <w:r w:rsidR="00193FB2" w:rsidRPr="002D10B0">
        <w:rPr>
          <w:rFonts w:ascii="HG丸ｺﾞｼｯｸM-PRO" w:eastAsia="HG丸ｺﾞｼｯｸM-PRO" w:hAnsi="HG丸ｺﾞｼｯｸM-PRO" w:cs="Times New Roman" w:hint="eastAsia"/>
          <w:b/>
          <w:bCs/>
          <w:color w:val="7030A0"/>
        </w:rPr>
        <w:t>（とても詳しい資料です）</w:t>
      </w:r>
    </w:p>
    <w:p w14:paraId="3DDE51FA" w14:textId="77777777" w:rsidR="00193FB2" w:rsidRPr="002D10B0" w:rsidRDefault="00193FB2" w:rsidP="00193FB2">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2D10B0">
        <w:rPr>
          <w:rFonts w:ascii="HG丸ｺﾞｼｯｸM-PRO" w:eastAsia="HG丸ｺﾞｼｯｸM-PRO" w:hAnsi="HG丸ｺﾞｼｯｸM-PRO" w:cs="Times New Roman" w:hint="eastAsia"/>
          <w:b/>
          <w:bCs/>
        </w:rPr>
        <w:t>第</w:t>
      </w:r>
      <w:r w:rsidRPr="002D10B0">
        <w:rPr>
          <w:rFonts w:ascii="HG丸ｺﾞｼｯｸM-PRO" w:eastAsia="HG丸ｺﾞｼｯｸM-PRO" w:hAnsi="HG丸ｺﾞｼｯｸM-PRO" w:cs="Times New Roman"/>
          <w:b/>
          <w:bCs/>
        </w:rPr>
        <w:t>63</w:t>
      </w:r>
      <w:r w:rsidRPr="002D10B0">
        <w:rPr>
          <w:rFonts w:ascii="HG丸ｺﾞｼｯｸM-PRO" w:eastAsia="HG丸ｺﾞｼｯｸM-PRO" w:hAnsi="HG丸ｺﾞｼｯｸM-PRO" w:cs="Times New Roman" w:hint="eastAsia"/>
          <w:b/>
          <w:bCs/>
        </w:rPr>
        <w:t>回厚生科学審議会予防接種・ワクチン分科会副反応検討部会、令和３年度第</w:t>
      </w:r>
      <w:r w:rsidRPr="002D10B0">
        <w:rPr>
          <w:rFonts w:ascii="HG丸ｺﾞｼｯｸM-PRO" w:eastAsia="HG丸ｺﾞｼｯｸM-PRO" w:hAnsi="HG丸ｺﾞｼｯｸM-PRO" w:cs="Times New Roman"/>
          <w:b/>
          <w:bCs/>
        </w:rPr>
        <w:t>12</w:t>
      </w:r>
      <w:r w:rsidRPr="002D10B0">
        <w:rPr>
          <w:rFonts w:ascii="HG丸ｺﾞｼｯｸM-PRO" w:eastAsia="HG丸ｺﾞｼｯｸM-PRO" w:hAnsi="HG丸ｺﾞｼｯｸM-PRO" w:cs="Times New Roman" w:hint="eastAsia"/>
          <w:b/>
          <w:bCs/>
        </w:rPr>
        <w:t>回薬事・食品衛生審議会薬事分科会医薬品等安全対策部会安全対策調査会（合同開催）</w:t>
      </w:r>
    </w:p>
    <w:p w14:paraId="14FBB858" w14:textId="77777777" w:rsidR="00193FB2" w:rsidRPr="002D10B0" w:rsidRDefault="00193FB2" w:rsidP="00193FB2">
      <w:pPr>
        <w:widowControl w:val="0"/>
        <w:kinsoku w:val="0"/>
        <w:overflowPunct w:val="0"/>
        <w:autoSpaceDE w:val="0"/>
        <w:autoSpaceDN w:val="0"/>
        <w:spacing w:after="0" w:line="0" w:lineRule="atLeast"/>
        <w:ind w:firstLineChars="100" w:firstLine="221"/>
        <w:rPr>
          <w:rFonts w:ascii="HG丸ｺﾞｼｯｸM-PRO" w:eastAsia="HG丸ｺﾞｼｯｸM-PRO" w:hAnsi="HG丸ｺﾞｼｯｸM-PRO" w:cs="Times New Roman"/>
          <w:b/>
          <w:bCs/>
        </w:rPr>
      </w:pPr>
      <w:r w:rsidRPr="002D10B0">
        <w:rPr>
          <w:rFonts w:ascii="HG丸ｺﾞｼｯｸM-PRO" w:eastAsia="HG丸ｺﾞｼｯｸM-PRO" w:hAnsi="HG丸ｺﾞｼｯｸM-PRO" w:cs="Times New Roman" w:hint="eastAsia"/>
          <w:b/>
          <w:bCs/>
        </w:rPr>
        <w:t>資料３-1</w:t>
      </w:r>
    </w:p>
    <w:p w14:paraId="17DBB740" w14:textId="77777777" w:rsidR="00193FB2" w:rsidRDefault="00193FB2" w:rsidP="00193FB2">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2D10B0">
        <w:rPr>
          <w:rFonts w:ascii="HG丸ｺﾞｼｯｸM-PRO" w:eastAsia="HG丸ｺﾞｼｯｸM-PRO" w:hAnsi="HG丸ｺﾞｼｯｸM-PRO" w:cs="Times New Roman" w:hint="eastAsia"/>
        </w:rPr>
        <w:t>2021(令和３)年７月７日</w:t>
      </w:r>
    </w:p>
    <w:p w14:paraId="6311DD54" w14:textId="77777777" w:rsidR="00193FB2" w:rsidRPr="002D10B0" w:rsidRDefault="005173EF" w:rsidP="00193FB2">
      <w:pPr>
        <w:widowControl w:val="0"/>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rPr>
      </w:pPr>
      <w:hyperlink r:id="rId34" w:history="1">
        <w:r w:rsidR="00193FB2" w:rsidRPr="008B70A4">
          <w:rPr>
            <w:rStyle w:val="a3"/>
            <w:rFonts w:ascii="Times New Roman" w:eastAsia="HG丸ｺﾞｼｯｸM-PRO" w:hAnsi="Times New Roman" w:cs="Times New Roman"/>
            <w:sz w:val="21"/>
            <w:szCs w:val="21"/>
          </w:rPr>
          <w:t>https://www.mhlw.go.jp/content/10601000/000802395.pdf</w:t>
        </w:r>
      </w:hyperlink>
    </w:p>
    <w:p w14:paraId="3F64B981" w14:textId="56139C6B" w:rsidR="00193FB2" w:rsidRDefault="00A67B56" w:rsidP="00193FB2">
      <w:pPr>
        <w:widowControl w:val="0"/>
        <w:kinsoku w:val="0"/>
        <w:overflowPunct w:val="0"/>
        <w:autoSpaceDE w:val="0"/>
        <w:autoSpaceDN w:val="0"/>
        <w:spacing w:after="120" w:line="0" w:lineRule="atLeast"/>
        <w:rPr>
          <w:rFonts w:ascii="HG丸ｺﾞｼｯｸM-PRO" w:eastAsia="HG丸ｺﾞｼｯｸM-PRO" w:hAnsi="HG丸ｺﾞｼｯｸM-PRO" w:cs="Times New Roman"/>
          <w:b/>
          <w:bCs/>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color w:val="000000" w:themeColor="text1"/>
        </w:rPr>
        <w:t xml:space="preserve">　</w:t>
      </w:r>
      <w:r w:rsidR="00193FB2" w:rsidRPr="002D10B0">
        <w:rPr>
          <w:rFonts w:ascii="HG丸ｺﾞｼｯｸM-PRO" w:eastAsia="HG丸ｺﾞｼｯｸM-PRO" w:hAnsi="HG丸ｺﾞｼｯｸM-PRO" w:cs="Times New Roman" w:hint="eastAsia"/>
          <w:b/>
          <w:bCs/>
        </w:rPr>
        <w:t>厚生科学審議会</w:t>
      </w:r>
      <w:r w:rsidR="00193FB2" w:rsidRPr="002D10B0">
        <w:rPr>
          <w:rFonts w:ascii="HG丸ｺﾞｼｯｸM-PRO" w:eastAsia="HG丸ｺﾞｼｯｸM-PRO" w:hAnsi="HG丸ｺﾞｼｯｸM-PRO" w:cs="Times New Roman"/>
          <w:b/>
          <w:bCs/>
        </w:rPr>
        <w:t xml:space="preserve"> (</w:t>
      </w:r>
      <w:r w:rsidR="00193FB2" w:rsidRPr="002D10B0">
        <w:rPr>
          <w:rFonts w:ascii="HG丸ｺﾞｼｯｸM-PRO" w:eastAsia="HG丸ｺﾞｼｯｸM-PRO" w:hAnsi="HG丸ｺﾞｼｯｸM-PRO" w:cs="Times New Roman" w:hint="eastAsia"/>
          <w:b/>
          <w:bCs/>
        </w:rPr>
        <w:t>予防接種・ワクチン分科会</w:t>
      </w:r>
      <w:r w:rsidR="00193FB2" w:rsidRPr="002D10B0">
        <w:rPr>
          <w:rFonts w:ascii="HG丸ｺﾞｼｯｸM-PRO" w:eastAsia="HG丸ｺﾞｼｯｸM-PRO" w:hAnsi="HG丸ｺﾞｼｯｸM-PRO" w:cs="Times New Roman"/>
          <w:b/>
          <w:bCs/>
        </w:rPr>
        <w:t xml:space="preserve"> </w:t>
      </w:r>
      <w:r w:rsidR="00193FB2" w:rsidRPr="002D10B0">
        <w:rPr>
          <w:rFonts w:ascii="HG丸ｺﾞｼｯｸM-PRO" w:eastAsia="HG丸ｺﾞｼｯｸM-PRO" w:hAnsi="HG丸ｺﾞｼｯｸM-PRO" w:cs="Times New Roman" w:hint="eastAsia"/>
          <w:b/>
          <w:bCs/>
        </w:rPr>
        <w:t>副反応検討部会</w:t>
      </w:r>
      <w:r w:rsidR="00193FB2" w:rsidRPr="002D10B0">
        <w:rPr>
          <w:rFonts w:ascii="HG丸ｺﾞｼｯｸM-PRO" w:eastAsia="HG丸ｺﾞｼｯｸM-PRO" w:hAnsi="HG丸ｺﾞｼｯｸM-PRO" w:cs="Times New Roman"/>
          <w:b/>
          <w:bCs/>
        </w:rPr>
        <w:t>)</w:t>
      </w:r>
    </w:p>
    <w:p w14:paraId="162D697A" w14:textId="77777777" w:rsidR="00193FB2" w:rsidRPr="002D10B0" w:rsidRDefault="005173EF" w:rsidP="00193FB2">
      <w:pPr>
        <w:widowControl w:val="0"/>
        <w:kinsoku w:val="0"/>
        <w:overflowPunct w:val="0"/>
        <w:autoSpaceDE w:val="0"/>
        <w:autoSpaceDN w:val="0"/>
        <w:spacing w:after="120" w:line="0" w:lineRule="atLeast"/>
        <w:ind w:firstLineChars="100" w:firstLine="220"/>
        <w:rPr>
          <w:rFonts w:ascii="Times New Roman" w:eastAsia="HG丸ｺﾞｼｯｸM-PRO" w:hAnsi="Times New Roman" w:cs="Times New Roman"/>
          <w:sz w:val="21"/>
          <w:szCs w:val="21"/>
        </w:rPr>
      </w:pPr>
      <w:hyperlink r:id="rId35" w:history="1">
        <w:r w:rsidR="00193FB2" w:rsidRPr="008B70A4">
          <w:rPr>
            <w:rStyle w:val="a3"/>
            <w:rFonts w:ascii="Times New Roman" w:eastAsia="HG丸ｺﾞｼｯｸM-PRO" w:hAnsi="Times New Roman" w:cs="Times New Roman"/>
            <w:sz w:val="21"/>
            <w:szCs w:val="21"/>
          </w:rPr>
          <w:t>https://www.mhlw.go.jp/stf/shingi/shingi-kousei_284075.html</w:t>
        </w:r>
      </w:hyperlink>
    </w:p>
    <w:p w14:paraId="6F645DEA" w14:textId="40C8FAC8" w:rsidR="005C43D4" w:rsidRDefault="005C43D4" w:rsidP="00C73B69">
      <w:pPr>
        <w:spacing w:after="0" w:line="0" w:lineRule="atLeast"/>
        <w:ind w:left="221" w:hangingChars="100" w:hanging="221"/>
        <w:rPr>
          <w:rStyle w:val="a3"/>
          <w:rFonts w:ascii="HG丸ｺﾞｼｯｸM-PRO" w:eastAsia="HG丸ｺﾞｼｯｸM-PRO" w:hAnsi="HG丸ｺﾞｼｯｸM-PRO"/>
          <w:b/>
          <w:bCs/>
          <w:color w:val="auto"/>
          <w:u w:val="none"/>
        </w:rPr>
      </w:pPr>
      <w:bookmarkStart w:id="52" w:name="_Hlk82021437"/>
      <w:bookmarkStart w:id="53" w:name="_Hlk82021332"/>
      <w:bookmarkStart w:id="54" w:name="_Hlk81919435"/>
      <w:bookmarkStart w:id="55" w:name="_Hlk81895640"/>
      <w:bookmarkStart w:id="56" w:name="_Hlk81882981"/>
      <w:bookmarkStart w:id="57" w:name="_Hlk81508912"/>
      <w:bookmarkStart w:id="58" w:name="_Hlk81485940"/>
      <w:bookmarkStart w:id="59" w:name="_Hlk81485615"/>
      <w:bookmarkStart w:id="60" w:name="_Hlk81484319"/>
      <w:bookmarkStart w:id="61" w:name="_Hlk80809216"/>
      <w:bookmarkStart w:id="62" w:name="_Hlk80812811"/>
      <w:bookmarkStart w:id="63" w:name="_Hlk80625165"/>
      <w:bookmarkStart w:id="64" w:name="_Hlk80349845"/>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5C43D4">
        <w:rPr>
          <w:rStyle w:val="a3"/>
          <w:rFonts w:ascii="HG丸ｺﾞｼｯｸM-PRO" w:eastAsia="HG丸ｺﾞｼｯｸM-PRO" w:hAnsi="HG丸ｺﾞｼｯｸM-PRO" w:hint="eastAsia"/>
          <w:b/>
          <w:bCs/>
          <w:color w:val="auto"/>
          <w:u w:val="none"/>
        </w:rPr>
        <w:t>令和３年８月</w:t>
      </w:r>
      <w:r w:rsidRPr="005C43D4">
        <w:rPr>
          <w:rStyle w:val="a3"/>
          <w:rFonts w:ascii="HG丸ｺﾞｼｯｸM-PRO" w:eastAsia="HG丸ｺﾞｼｯｸM-PRO" w:hAnsi="HG丸ｺﾞｼｯｸM-PRO"/>
          <w:b/>
          <w:bCs/>
          <w:color w:val="auto"/>
          <w:u w:val="none"/>
        </w:rPr>
        <w:t>25</w:t>
      </w:r>
      <w:r w:rsidRPr="005C43D4">
        <w:rPr>
          <w:rStyle w:val="a3"/>
          <w:rFonts w:ascii="HG丸ｺﾞｼｯｸM-PRO" w:eastAsia="HG丸ｺﾞｼｯｸM-PRO" w:hAnsi="HG丸ｺﾞｼｯｸM-PRO" w:hint="eastAsia"/>
          <w:b/>
          <w:bCs/>
          <w:color w:val="auto"/>
          <w:u w:val="none"/>
        </w:rPr>
        <w:t>日　第</w:t>
      </w:r>
      <w:r w:rsidRPr="005C43D4">
        <w:rPr>
          <w:rStyle w:val="a3"/>
          <w:rFonts w:ascii="HG丸ｺﾞｼｯｸM-PRO" w:eastAsia="HG丸ｺﾞｼｯｸM-PRO" w:hAnsi="HG丸ｺﾞｼｯｸM-PRO"/>
          <w:b/>
          <w:bCs/>
          <w:color w:val="auto"/>
          <w:u w:val="none"/>
        </w:rPr>
        <w:t>67</w:t>
      </w:r>
      <w:r w:rsidRPr="005C43D4">
        <w:rPr>
          <w:rStyle w:val="a3"/>
          <w:rFonts w:ascii="HG丸ｺﾞｼｯｸM-PRO" w:eastAsia="HG丸ｺﾞｼｯｸM-PRO" w:hAnsi="HG丸ｺﾞｼｯｸM-PRO" w:hint="eastAsia"/>
          <w:b/>
          <w:bCs/>
          <w:color w:val="auto"/>
          <w:u w:val="none"/>
        </w:rPr>
        <w:t>回厚生科学審議会予防接種・ワクチン分科会副反応検討部会、令和３年度第</w:t>
      </w:r>
      <w:r w:rsidRPr="005C43D4">
        <w:rPr>
          <w:rStyle w:val="a3"/>
          <w:rFonts w:ascii="HG丸ｺﾞｼｯｸM-PRO" w:eastAsia="HG丸ｺﾞｼｯｸM-PRO" w:hAnsi="HG丸ｺﾞｼｯｸM-PRO"/>
          <w:b/>
          <w:bCs/>
          <w:color w:val="auto"/>
          <w:u w:val="none"/>
        </w:rPr>
        <w:t>16</w:t>
      </w:r>
      <w:r w:rsidRPr="005C43D4">
        <w:rPr>
          <w:rStyle w:val="a3"/>
          <w:rFonts w:ascii="HG丸ｺﾞｼｯｸM-PRO" w:eastAsia="HG丸ｺﾞｼｯｸM-PRO" w:hAnsi="HG丸ｺﾞｼｯｸM-PRO" w:hint="eastAsia"/>
          <w:b/>
          <w:bCs/>
          <w:color w:val="auto"/>
          <w:u w:val="none"/>
        </w:rPr>
        <w:t>回薬事・食品衛生審議会薬事分科会医薬品等安全対策部会安全対策調査会（合同開催）議事録</w:t>
      </w:r>
      <w:r>
        <w:rPr>
          <w:rStyle w:val="a3"/>
          <w:rFonts w:ascii="HG丸ｺﾞｼｯｸM-PRO" w:eastAsia="HG丸ｺﾞｼｯｸM-PRO" w:hAnsi="HG丸ｺﾞｼｯｸM-PRO" w:hint="eastAsia"/>
          <w:b/>
          <w:bCs/>
          <w:color w:val="auto"/>
          <w:u w:val="none"/>
        </w:rPr>
        <w:t xml:space="preserve">　2021/9/8</w:t>
      </w:r>
    </w:p>
    <w:p w14:paraId="79499548" w14:textId="0D621869" w:rsidR="005C43D4" w:rsidRPr="005C43D4" w:rsidRDefault="005C43D4" w:rsidP="005C43D4">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6" w:history="1">
        <w:r w:rsidRPr="005C43D4">
          <w:rPr>
            <w:rStyle w:val="a3"/>
            <w:rFonts w:ascii="Times New Roman" w:eastAsia="HG丸ｺﾞｼｯｸM-PRO" w:hAnsi="Times New Roman" w:cs="Times New Roman"/>
            <w:sz w:val="21"/>
            <w:szCs w:val="21"/>
          </w:rPr>
          <w:t>https://www.mhlw.go.jp/stf/newpage_20870.html</w:t>
        </w:r>
      </w:hyperlink>
    </w:p>
    <w:p w14:paraId="4141BB22" w14:textId="2C3B0610" w:rsidR="005C43D4" w:rsidRDefault="005C43D4" w:rsidP="00C73B6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5C43D4">
        <w:rPr>
          <w:rStyle w:val="a3"/>
          <w:rFonts w:ascii="HG丸ｺﾞｼｯｸM-PRO" w:eastAsia="HG丸ｺﾞｼｯｸM-PRO" w:hAnsi="HG丸ｺﾞｼｯｸM-PRO" w:hint="eastAsia"/>
          <w:b/>
          <w:bCs/>
          <w:color w:val="auto"/>
          <w:u w:val="none"/>
        </w:rPr>
        <w:t>「電離放射線障害の業務上外に関する検討会」の検討結果及び労災認定した事案について公表します</w:t>
      </w:r>
      <w:r>
        <w:rPr>
          <w:rStyle w:val="a3"/>
          <w:rFonts w:ascii="HG丸ｺﾞｼｯｸM-PRO" w:eastAsia="HG丸ｺﾞｼｯｸM-PRO" w:hAnsi="HG丸ｺﾞｼｯｸM-PRO" w:hint="eastAsia"/>
          <w:b/>
          <w:bCs/>
          <w:color w:val="auto"/>
          <w:u w:val="none"/>
        </w:rPr>
        <w:t xml:space="preserve">　2021/9/8</w:t>
      </w:r>
    </w:p>
    <w:p w14:paraId="114D4530" w14:textId="758CA508" w:rsidR="005C43D4" w:rsidRPr="005C43D4" w:rsidRDefault="005C43D4" w:rsidP="005C43D4">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7" w:history="1">
        <w:r w:rsidRPr="005C43D4">
          <w:rPr>
            <w:rStyle w:val="a3"/>
            <w:rFonts w:ascii="Times New Roman" w:eastAsia="HG丸ｺﾞｼｯｸM-PRO" w:hAnsi="Times New Roman" w:cs="Times New Roman"/>
            <w:sz w:val="21"/>
            <w:szCs w:val="21"/>
          </w:rPr>
          <w:t>https://www.mhlw.go.jp/stf/newpage_20883.html</w:t>
        </w:r>
      </w:hyperlink>
    </w:p>
    <w:p w14:paraId="6DCCFACB" w14:textId="350CA5CF" w:rsidR="005C43D4" w:rsidRDefault="005C43D4" w:rsidP="00C73B6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5C43D4">
        <w:rPr>
          <w:rStyle w:val="a3"/>
          <w:rFonts w:ascii="HG丸ｺﾞｼｯｸM-PRO" w:eastAsia="HG丸ｺﾞｼｯｸM-PRO" w:hAnsi="HG丸ｺﾞｼｯｸM-PRO" w:hint="eastAsia"/>
          <w:b/>
          <w:bCs/>
          <w:color w:val="auto"/>
          <w:u w:val="none"/>
        </w:rPr>
        <w:t>咽</w:t>
      </w:r>
      <w:bookmarkEnd w:id="52"/>
      <w:r w:rsidRPr="005C43D4">
        <w:rPr>
          <w:rStyle w:val="a3"/>
          <w:rFonts w:ascii="HG丸ｺﾞｼｯｸM-PRO" w:eastAsia="HG丸ｺﾞｼｯｸM-PRO" w:hAnsi="HG丸ｺﾞｼｯｸM-PRO" w:hint="eastAsia"/>
          <w:b/>
          <w:bCs/>
          <w:color w:val="auto"/>
          <w:u w:val="none"/>
        </w:rPr>
        <w:t>頭がん・悪性黒色腫と放射線被ばくに関する医学的知見を公表します</w:t>
      </w:r>
      <w:r>
        <w:rPr>
          <w:rStyle w:val="a3"/>
          <w:rFonts w:ascii="HG丸ｺﾞｼｯｸM-PRO" w:eastAsia="HG丸ｺﾞｼｯｸM-PRO" w:hAnsi="HG丸ｺﾞｼｯｸM-PRO" w:hint="eastAsia"/>
          <w:b/>
          <w:bCs/>
          <w:color w:val="auto"/>
          <w:u w:val="none"/>
        </w:rPr>
        <w:t xml:space="preserve">　2021/9/8</w:t>
      </w:r>
    </w:p>
    <w:p w14:paraId="316050C3" w14:textId="41EA459C" w:rsidR="005C43D4" w:rsidRPr="005C43D4" w:rsidRDefault="005C43D4" w:rsidP="005C43D4">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8" w:history="1">
        <w:r w:rsidRPr="005C43D4">
          <w:rPr>
            <w:rStyle w:val="a3"/>
            <w:rFonts w:ascii="Times New Roman" w:eastAsia="HG丸ｺﾞｼｯｸM-PRO" w:hAnsi="Times New Roman" w:cs="Times New Roman"/>
            <w:sz w:val="21"/>
            <w:szCs w:val="21"/>
          </w:rPr>
          <w:t>https://www.mhlw.go.jp/stf/newpage_20882.html</w:t>
        </w:r>
      </w:hyperlink>
    </w:p>
    <w:p w14:paraId="5803EA5B" w14:textId="59FD8465" w:rsidR="00C80CF0" w:rsidRDefault="00C80CF0" w:rsidP="00C73B6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C80CF0">
        <w:rPr>
          <w:rStyle w:val="a3"/>
          <w:rFonts w:ascii="HG丸ｺﾞｼｯｸM-PRO" w:eastAsia="HG丸ｺﾞｼｯｸM-PRO" w:hAnsi="HG丸ｺﾞｼｯｸM-PRO" w:hint="eastAsia"/>
          <w:b/>
          <w:bCs/>
          <w:color w:val="auto"/>
          <w:u w:val="none"/>
        </w:rPr>
        <w:t>令</w:t>
      </w:r>
      <w:bookmarkEnd w:id="53"/>
      <w:r w:rsidRPr="00C80CF0">
        <w:rPr>
          <w:rStyle w:val="a3"/>
          <w:rFonts w:ascii="HG丸ｺﾞｼｯｸM-PRO" w:eastAsia="HG丸ｺﾞｼｯｸM-PRO" w:hAnsi="HG丸ｺﾞｼｯｸM-PRO" w:hint="eastAsia"/>
          <w:b/>
          <w:bCs/>
          <w:color w:val="auto"/>
          <w:u w:val="none"/>
        </w:rPr>
        <w:t>和３年度</w:t>
      </w:r>
      <w:bookmarkEnd w:id="54"/>
      <w:r w:rsidRPr="00C80CF0">
        <w:rPr>
          <w:rStyle w:val="a3"/>
          <w:rFonts w:ascii="HG丸ｺﾞｼｯｸM-PRO" w:eastAsia="HG丸ｺﾞｼｯｸM-PRO" w:hAnsi="HG丸ｺﾞｼｯｸM-PRO"/>
          <w:b/>
          <w:bCs/>
          <w:color w:val="auto"/>
          <w:u w:val="none"/>
        </w:rPr>
        <w:t xml:space="preserve"> </w:t>
      </w:r>
      <w:r w:rsidRPr="00C80CF0">
        <w:rPr>
          <w:rStyle w:val="a3"/>
          <w:rFonts w:ascii="HG丸ｺﾞｼｯｸM-PRO" w:eastAsia="HG丸ｺﾞｼｯｸM-PRO" w:hAnsi="HG丸ｺﾞｼｯｸM-PRO" w:hint="eastAsia"/>
          <w:b/>
          <w:bCs/>
          <w:color w:val="auto"/>
          <w:u w:val="none"/>
        </w:rPr>
        <w:t>第</w:t>
      </w:r>
      <w:r w:rsidRPr="00C80CF0">
        <w:rPr>
          <w:rStyle w:val="a3"/>
          <w:rFonts w:ascii="HG丸ｺﾞｼｯｸM-PRO" w:eastAsia="HG丸ｺﾞｼｯｸM-PRO" w:hAnsi="HG丸ｺﾞｼｯｸM-PRO"/>
          <w:b/>
          <w:bCs/>
          <w:color w:val="auto"/>
          <w:u w:val="none"/>
        </w:rPr>
        <w:t>1</w:t>
      </w:r>
      <w:r w:rsidRPr="00C80CF0">
        <w:rPr>
          <w:rStyle w:val="a3"/>
          <w:rFonts w:ascii="HG丸ｺﾞｼｯｸM-PRO" w:eastAsia="HG丸ｺﾞｼｯｸM-PRO" w:hAnsi="HG丸ｺﾞｼｯｸM-PRO" w:hint="eastAsia"/>
          <w:b/>
          <w:bCs/>
          <w:color w:val="auto"/>
          <w:u w:val="none"/>
        </w:rPr>
        <w:t>回化学物質のリスク評価に係る企画検討会　資料</w:t>
      </w:r>
      <w:r>
        <w:rPr>
          <w:rStyle w:val="a3"/>
          <w:rFonts w:ascii="HG丸ｺﾞｼｯｸM-PRO" w:eastAsia="HG丸ｺﾞｼｯｸM-PRO" w:hAnsi="HG丸ｺﾞｼｯｸM-PRO" w:hint="eastAsia"/>
          <w:b/>
          <w:bCs/>
          <w:color w:val="auto"/>
          <w:u w:val="none"/>
        </w:rPr>
        <w:t xml:space="preserve">　2021/9/7</w:t>
      </w:r>
    </w:p>
    <w:p w14:paraId="46B41D19" w14:textId="1AA3D756" w:rsidR="00C80CF0" w:rsidRPr="00C80CF0" w:rsidRDefault="00C80CF0" w:rsidP="00C80CF0">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lastRenderedPageBreak/>
        <w:t xml:space="preserve">　</w:t>
      </w:r>
      <w:hyperlink r:id="rId39" w:history="1">
        <w:r w:rsidRPr="00C80CF0">
          <w:rPr>
            <w:rStyle w:val="a3"/>
            <w:rFonts w:ascii="Times New Roman" w:eastAsia="HG丸ｺﾞｼｯｸM-PRO" w:hAnsi="Times New Roman" w:cs="Times New Roman"/>
            <w:sz w:val="21"/>
            <w:szCs w:val="21"/>
          </w:rPr>
          <w:t>https://www.mhlw.go.jp/stf/newpage_20928.html</w:t>
        </w:r>
      </w:hyperlink>
    </w:p>
    <w:p w14:paraId="3C4AE808" w14:textId="14F4643C" w:rsidR="00C80CF0" w:rsidRDefault="00C80CF0" w:rsidP="00C73B6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C80CF0">
        <w:rPr>
          <w:rStyle w:val="a3"/>
          <w:rFonts w:ascii="HG丸ｺﾞｼｯｸM-PRO" w:eastAsia="HG丸ｺﾞｼｯｸM-PRO" w:hAnsi="HG丸ｺﾞｼｯｸM-PRO" w:hint="eastAsia"/>
          <w:b/>
          <w:bCs/>
          <w:color w:val="auto"/>
          <w:u w:val="none"/>
        </w:rPr>
        <w:t>令和３年度化学物質のリスク評価に係る企画検討会</w:t>
      </w:r>
      <w:r>
        <w:rPr>
          <w:rStyle w:val="a3"/>
          <w:rFonts w:ascii="HG丸ｺﾞｼｯｸM-PRO" w:eastAsia="HG丸ｺﾞｼｯｸM-PRO" w:hAnsi="HG丸ｺﾞｼｯｸM-PRO" w:hint="eastAsia"/>
          <w:b/>
          <w:bCs/>
          <w:color w:val="auto"/>
          <w:u w:val="none"/>
        </w:rPr>
        <w:t xml:space="preserve">　2021/9/7</w:t>
      </w:r>
    </w:p>
    <w:p w14:paraId="7EB60246" w14:textId="03334FD1" w:rsidR="00C80CF0" w:rsidRPr="00C80CF0" w:rsidRDefault="00C80CF0" w:rsidP="00C80CF0">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0" w:history="1">
        <w:r w:rsidRPr="00C80CF0">
          <w:rPr>
            <w:rStyle w:val="a3"/>
            <w:rFonts w:ascii="Times New Roman" w:eastAsia="HG丸ｺﾞｼｯｸM-PRO" w:hAnsi="Times New Roman" w:cs="Times New Roman"/>
            <w:sz w:val="21"/>
            <w:szCs w:val="21"/>
          </w:rPr>
          <w:t>https://www.mhlw.go.jp/stf/newpage_20832.html</w:t>
        </w:r>
      </w:hyperlink>
    </w:p>
    <w:p w14:paraId="5C71EA85" w14:textId="251F4947" w:rsidR="00803398" w:rsidRDefault="00803398" w:rsidP="00C73B6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803398">
        <w:rPr>
          <w:rStyle w:val="a3"/>
          <w:rFonts w:ascii="HG丸ｺﾞｼｯｸM-PRO" w:eastAsia="HG丸ｺﾞｼｯｸM-PRO" w:hAnsi="HG丸ｺﾞｼｯｸM-PRO" w:hint="eastAsia"/>
          <w:b/>
          <w:bCs/>
          <w:color w:val="auto"/>
          <w:u w:val="none"/>
        </w:rPr>
        <w:t>食</w:t>
      </w:r>
      <w:bookmarkEnd w:id="55"/>
      <w:r w:rsidRPr="00803398">
        <w:rPr>
          <w:rStyle w:val="a3"/>
          <w:rFonts w:ascii="HG丸ｺﾞｼｯｸM-PRO" w:eastAsia="HG丸ｺﾞｼｯｸM-PRO" w:hAnsi="HG丸ｺﾞｼｯｸM-PRO" w:hint="eastAsia"/>
          <w:b/>
          <w:bCs/>
          <w:color w:val="auto"/>
          <w:u w:val="none"/>
        </w:rPr>
        <w:t>品に</w:t>
      </w:r>
      <w:bookmarkEnd w:id="56"/>
      <w:r w:rsidRPr="00803398">
        <w:rPr>
          <w:rStyle w:val="a3"/>
          <w:rFonts w:ascii="HG丸ｺﾞｼｯｸM-PRO" w:eastAsia="HG丸ｺﾞｼｯｸM-PRO" w:hAnsi="HG丸ｺﾞｼｯｸM-PRO" w:hint="eastAsia"/>
          <w:b/>
          <w:bCs/>
          <w:color w:val="auto"/>
          <w:u w:val="none"/>
        </w:rPr>
        <w:t>残留する農薬、飼料添加物又は動物用医薬品の成分である物質の試験法</w:t>
      </w:r>
      <w:r>
        <w:rPr>
          <w:rStyle w:val="a3"/>
          <w:rFonts w:ascii="HG丸ｺﾞｼｯｸM-PRO" w:eastAsia="HG丸ｺﾞｼｯｸM-PRO" w:hAnsi="HG丸ｺﾞｼｯｸM-PRO" w:hint="eastAsia"/>
          <w:b/>
          <w:bCs/>
          <w:color w:val="auto"/>
          <w:u w:val="none"/>
        </w:rPr>
        <w:t xml:space="preserve">　2021/9/6</w:t>
      </w:r>
    </w:p>
    <w:p w14:paraId="38C81D9B" w14:textId="781F247C" w:rsidR="00803398" w:rsidRPr="00803398" w:rsidRDefault="00803398" w:rsidP="00803398">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1" w:history="1">
        <w:r w:rsidRPr="00803398">
          <w:rPr>
            <w:rStyle w:val="a3"/>
            <w:rFonts w:ascii="Times New Roman" w:eastAsia="HG丸ｺﾞｼｯｸM-PRO" w:hAnsi="Times New Roman" w:cs="Times New Roman"/>
            <w:sz w:val="21"/>
            <w:szCs w:val="21"/>
          </w:rPr>
          <w:t>https://www.mhlw.go.jp/stf/seisakunitsuite/bunya/kenkou_iryou/shokuhin/zanryu/zanryu3/siken.html</w:t>
        </w:r>
      </w:hyperlink>
    </w:p>
    <w:p w14:paraId="567952DC" w14:textId="571BF623" w:rsidR="00803398" w:rsidRDefault="00803398" w:rsidP="00C73B6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803398">
        <w:rPr>
          <w:rStyle w:val="a3"/>
          <w:rFonts w:ascii="HG丸ｺﾞｼｯｸM-PRO" w:eastAsia="HG丸ｺﾞｼｯｸM-PRO" w:hAnsi="HG丸ｺﾞｼｯｸM-PRO" w:hint="eastAsia"/>
          <w:b/>
          <w:bCs/>
          <w:color w:val="auto"/>
          <w:u w:val="none"/>
        </w:rPr>
        <w:t>食品に残留する農薬等の試験法</w:t>
      </w:r>
      <w:r>
        <w:rPr>
          <w:rStyle w:val="a3"/>
          <w:rFonts w:ascii="HG丸ｺﾞｼｯｸM-PRO" w:eastAsia="HG丸ｺﾞｼｯｸM-PRO" w:hAnsi="HG丸ｺﾞｼｯｸM-PRO" w:hint="eastAsia"/>
          <w:b/>
          <w:bCs/>
          <w:color w:val="auto"/>
          <w:u w:val="none"/>
        </w:rPr>
        <w:t xml:space="preserve">　2021/9/6</w:t>
      </w:r>
    </w:p>
    <w:p w14:paraId="66BE7581" w14:textId="5A2235DF" w:rsidR="00803398" w:rsidRPr="00803398" w:rsidRDefault="00803398" w:rsidP="00803398">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2" w:history="1">
        <w:r w:rsidRPr="00803398">
          <w:rPr>
            <w:rStyle w:val="a3"/>
            <w:rFonts w:ascii="Times New Roman" w:eastAsia="HG丸ｺﾞｼｯｸM-PRO" w:hAnsi="Times New Roman" w:cs="Times New Roman"/>
            <w:sz w:val="21"/>
            <w:szCs w:val="21"/>
          </w:rPr>
          <w:t>https://www.mhlw.go.jp/stf/seisakunitsuite/bunya/kenkou_iryou/shokuhin/zanryu/zanryu3/index.html</w:t>
        </w:r>
      </w:hyperlink>
    </w:p>
    <w:p w14:paraId="201FF612" w14:textId="77777777" w:rsidR="004407DC" w:rsidRDefault="004407DC" w:rsidP="004407DC">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4407DC">
        <w:rPr>
          <w:rStyle w:val="a3"/>
          <w:rFonts w:ascii="HG丸ｺﾞｼｯｸM-PRO" w:eastAsia="HG丸ｺﾞｼｯｸM-PRO" w:hAnsi="HG丸ｺﾞｼｯｸM-PRO" w:hint="eastAsia"/>
          <w:b/>
          <w:bCs/>
          <w:color w:val="auto"/>
          <w:u w:val="none"/>
        </w:rPr>
        <w:t>スペインから輸入される牛肉等の取扱いについ</w:t>
      </w:r>
      <w:r>
        <w:rPr>
          <w:rStyle w:val="a3"/>
          <w:rFonts w:ascii="HG丸ｺﾞｼｯｸM-PRO" w:eastAsia="HG丸ｺﾞｼｯｸM-PRO" w:hAnsi="HG丸ｺﾞｼｯｸM-PRO" w:hint="eastAsia"/>
          <w:b/>
          <w:bCs/>
          <w:color w:val="auto"/>
          <w:u w:val="none"/>
        </w:rPr>
        <w:t xml:space="preserve">て　</w:t>
      </w:r>
      <w:r w:rsidRPr="004407DC">
        <w:rPr>
          <w:rStyle w:val="a3"/>
          <w:rFonts w:ascii="HG丸ｺﾞｼｯｸM-PRO" w:eastAsia="HG丸ｺﾞｼｯｸM-PRO" w:hAnsi="HG丸ｺﾞｼｯｸM-PRO" w:hint="eastAsia"/>
          <w:b/>
          <w:bCs/>
          <w:color w:val="auto"/>
          <w:u w:val="none"/>
        </w:rPr>
        <w:t>薬生食監発</w:t>
      </w:r>
      <w:r w:rsidRPr="004407DC">
        <w:rPr>
          <w:rStyle w:val="a3"/>
          <w:rFonts w:ascii="HG丸ｺﾞｼｯｸM-PRO" w:eastAsia="HG丸ｺﾞｼｯｸM-PRO" w:hAnsi="HG丸ｺﾞｼｯｸM-PRO"/>
          <w:b/>
          <w:bCs/>
          <w:color w:val="auto"/>
          <w:u w:val="none"/>
        </w:rPr>
        <w:t xml:space="preserve"> 0906 </w:t>
      </w:r>
      <w:r w:rsidRPr="004407DC">
        <w:rPr>
          <w:rStyle w:val="a3"/>
          <w:rFonts w:ascii="HG丸ｺﾞｼｯｸM-PRO" w:eastAsia="HG丸ｺﾞｼｯｸM-PRO" w:hAnsi="HG丸ｺﾞｼｯｸM-PRO" w:hint="eastAsia"/>
          <w:b/>
          <w:bCs/>
          <w:color w:val="auto"/>
          <w:u w:val="none"/>
        </w:rPr>
        <w:t>第１号</w:t>
      </w:r>
    </w:p>
    <w:p w14:paraId="70623977" w14:textId="052FE417" w:rsidR="004407DC" w:rsidRDefault="004407DC" w:rsidP="004407DC">
      <w:pPr>
        <w:spacing w:after="0" w:line="0" w:lineRule="atLeast"/>
        <w:ind w:leftChars="100" w:left="220"/>
        <w:rPr>
          <w:rStyle w:val="a3"/>
          <w:rFonts w:ascii="HG丸ｺﾞｼｯｸM-PRO" w:eastAsia="HG丸ｺﾞｼｯｸM-PRO" w:hAnsi="HG丸ｺﾞｼｯｸM-PRO"/>
          <w:b/>
          <w:bCs/>
          <w:color w:val="auto"/>
          <w:u w:val="none"/>
        </w:rPr>
      </w:pPr>
      <w:r w:rsidRPr="004407DC">
        <w:rPr>
          <w:rStyle w:val="a3"/>
          <w:rFonts w:ascii="HG丸ｺﾞｼｯｸM-PRO" w:eastAsia="HG丸ｺﾞｼｯｸM-PRO" w:hAnsi="HG丸ｺﾞｼｯｸM-PRO" w:hint="eastAsia"/>
          <w:b/>
          <w:bCs/>
          <w:color w:val="auto"/>
          <w:u w:val="none"/>
        </w:rPr>
        <w:t>令和３年９月６日</w:t>
      </w:r>
    </w:p>
    <w:p w14:paraId="194DE7C7" w14:textId="73B9A05B" w:rsidR="004407DC" w:rsidRPr="004407DC" w:rsidRDefault="005173EF" w:rsidP="004407DC">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43" w:history="1">
        <w:r w:rsidR="004407DC" w:rsidRPr="004407DC">
          <w:rPr>
            <w:rStyle w:val="a3"/>
            <w:rFonts w:ascii="Times New Roman" w:eastAsia="HG丸ｺﾞｼｯｸM-PRO" w:hAnsi="Times New Roman" w:cs="Times New Roman"/>
            <w:sz w:val="21"/>
            <w:szCs w:val="21"/>
          </w:rPr>
          <w:t>https://www.mhlw.go.jp/content/11135200/000828406.pdf</w:t>
        </w:r>
      </w:hyperlink>
    </w:p>
    <w:p w14:paraId="3D778F2B" w14:textId="1D94CBFC" w:rsidR="00DF0858" w:rsidRDefault="00DF0858" w:rsidP="00C73B6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F0858">
        <w:rPr>
          <w:rStyle w:val="a3"/>
          <w:rFonts w:ascii="HG丸ｺﾞｼｯｸM-PRO" w:eastAsia="HG丸ｺﾞｼｯｸM-PRO" w:hAnsi="HG丸ｺﾞｼｯｸM-PRO" w:hint="eastAsia"/>
          <w:b/>
          <w:bCs/>
          <w:color w:val="auto"/>
          <w:u w:val="none"/>
        </w:rPr>
        <w:t>「令和２年度化学物質のリスク評価検討会報告書」を公表します</w:t>
      </w:r>
      <w:r>
        <w:rPr>
          <w:rStyle w:val="a3"/>
          <w:rFonts w:ascii="HG丸ｺﾞｼｯｸM-PRO" w:eastAsia="HG丸ｺﾞｼｯｸM-PRO" w:hAnsi="HG丸ｺﾞｼｯｸM-PRO" w:hint="eastAsia"/>
          <w:b/>
          <w:bCs/>
          <w:color w:val="auto"/>
          <w:u w:val="none"/>
        </w:rPr>
        <w:t xml:space="preserve">　2021/9/3</w:t>
      </w:r>
    </w:p>
    <w:p w14:paraId="33ABDDAC" w14:textId="7A63A3B1" w:rsidR="00DF0858" w:rsidRPr="00DF0858" w:rsidRDefault="00DF0858" w:rsidP="00DF0858">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4" w:history="1">
        <w:r w:rsidRPr="00DF0858">
          <w:rPr>
            <w:rStyle w:val="a3"/>
            <w:rFonts w:ascii="Times New Roman" w:eastAsia="HG丸ｺﾞｼｯｸM-PRO" w:hAnsi="Times New Roman" w:cs="Times New Roman"/>
            <w:sz w:val="21"/>
            <w:szCs w:val="21"/>
          </w:rPr>
          <w:t>https://www.mhlw.go.jp/stf/newpage_20886.html</w:t>
        </w:r>
      </w:hyperlink>
    </w:p>
    <w:p w14:paraId="0F597748" w14:textId="39C77FAF" w:rsidR="00006DCC" w:rsidRDefault="00006DCC" w:rsidP="00C73B6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006DCC">
        <w:rPr>
          <w:rStyle w:val="a3"/>
          <w:rFonts w:ascii="HG丸ｺﾞｼｯｸM-PRO" w:eastAsia="HG丸ｺﾞｼｯｸM-PRO" w:hAnsi="HG丸ｺﾞｼｯｸM-PRO" w:hint="eastAsia"/>
          <w:b/>
          <w:bCs/>
          <w:color w:val="auto"/>
          <w:u w:val="none"/>
        </w:rPr>
        <w:t>令和２年度化学物質のリスク評価検討会報告書</w:t>
      </w:r>
      <w:r>
        <w:rPr>
          <w:rStyle w:val="a3"/>
          <w:rFonts w:ascii="HG丸ｺﾞｼｯｸM-PRO" w:eastAsia="HG丸ｺﾞｼｯｸM-PRO" w:hAnsi="HG丸ｺﾞｼｯｸM-PRO" w:hint="eastAsia"/>
          <w:b/>
          <w:bCs/>
          <w:color w:val="auto"/>
          <w:u w:val="none"/>
        </w:rPr>
        <w:t xml:space="preserve">　2021/9/3</w:t>
      </w:r>
    </w:p>
    <w:p w14:paraId="357A1F30" w14:textId="5F138030" w:rsidR="00006DCC" w:rsidRPr="00006DCC" w:rsidRDefault="00006DCC" w:rsidP="00006DCC">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5" w:history="1">
        <w:r w:rsidRPr="00006DCC">
          <w:rPr>
            <w:rStyle w:val="a3"/>
            <w:rFonts w:ascii="Times New Roman" w:eastAsia="HG丸ｺﾞｼｯｸM-PRO" w:hAnsi="Times New Roman" w:cs="Times New Roman"/>
            <w:sz w:val="21"/>
            <w:szCs w:val="21"/>
          </w:rPr>
          <w:t>https://www.mhlw.go.jp/stf/newpage_20829.html</w:t>
        </w:r>
      </w:hyperlink>
    </w:p>
    <w:p w14:paraId="2149E645" w14:textId="26185AA0" w:rsidR="00DF0858" w:rsidRDefault="00DF0858" w:rsidP="00C73B6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F0858">
        <w:rPr>
          <w:rStyle w:val="a3"/>
          <w:rFonts w:ascii="HG丸ｺﾞｼｯｸM-PRO" w:eastAsia="HG丸ｺﾞｼｯｸM-PRO" w:hAnsi="HG丸ｺﾞｼｯｸM-PRO" w:hint="eastAsia"/>
          <w:b/>
          <w:bCs/>
          <w:color w:val="auto"/>
          <w:u w:val="none"/>
        </w:rPr>
        <w:t>厚生労働省高濃度ポリ塩化ビフェニル廃棄物処理実行計画の策定について</w:t>
      </w:r>
      <w:r>
        <w:rPr>
          <w:rStyle w:val="a3"/>
          <w:rFonts w:ascii="HG丸ｺﾞｼｯｸM-PRO" w:eastAsia="HG丸ｺﾞｼｯｸM-PRO" w:hAnsi="HG丸ｺﾞｼｯｸM-PRO" w:hint="eastAsia"/>
          <w:b/>
          <w:bCs/>
          <w:color w:val="auto"/>
          <w:u w:val="none"/>
        </w:rPr>
        <w:t xml:space="preserve">　2021/9/3</w:t>
      </w:r>
    </w:p>
    <w:p w14:paraId="33739476" w14:textId="63977564" w:rsidR="00DF0858" w:rsidRPr="00DF0858" w:rsidRDefault="00DF0858" w:rsidP="00C73B69">
      <w:pPr>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DF0858">
        <w:rPr>
          <w:rStyle w:val="a3"/>
          <w:rFonts w:ascii="HG丸ｺﾞｼｯｸM-PRO" w:eastAsia="HG丸ｺﾞｼｯｸM-PRO" w:hAnsi="HG丸ｺﾞｼｯｸM-PRO" w:hint="eastAsia"/>
          <w:color w:val="auto"/>
          <w:u w:val="none"/>
        </w:rPr>
        <w:t>厚生労働省高濃度ポリ塩化ビフェニル廃棄物処理実行計画</w:t>
      </w:r>
    </w:p>
    <w:p w14:paraId="447F5FDC" w14:textId="2BB1C26B" w:rsidR="00DF0858" w:rsidRPr="00DF0858" w:rsidRDefault="00DF0858" w:rsidP="00DF0858">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6" w:history="1">
        <w:r w:rsidRPr="00DF0858">
          <w:rPr>
            <w:rStyle w:val="a3"/>
            <w:rFonts w:ascii="Times New Roman" w:eastAsia="HG丸ｺﾞｼｯｸM-PRO" w:hAnsi="Times New Roman" w:cs="Times New Roman"/>
            <w:sz w:val="21"/>
            <w:szCs w:val="21"/>
          </w:rPr>
          <w:t>https://www.mhlw.go.jp/topics/2017/03/dl/tp0328-01.pdf</w:t>
        </w:r>
      </w:hyperlink>
    </w:p>
    <w:p w14:paraId="68C80307" w14:textId="51672F42" w:rsidR="00DF0858" w:rsidRPr="00DF0858" w:rsidRDefault="00DF0858" w:rsidP="00DF0858">
      <w:pPr>
        <w:spacing w:after="120" w:line="0" w:lineRule="atLeast"/>
        <w:ind w:left="210" w:hangingChars="100" w:hanging="210"/>
        <w:rPr>
          <w:rStyle w:val="a3"/>
          <w:rFonts w:ascii="Times New Roman" w:eastAsia="HG丸ｺﾞｼｯｸM-PRO" w:hAnsi="Times New Roman" w:cs="Times New Roman"/>
          <w:color w:val="auto"/>
          <w:sz w:val="21"/>
          <w:szCs w:val="21"/>
          <w:u w:val="none"/>
        </w:rPr>
      </w:pPr>
      <w:r w:rsidRPr="00DF0858">
        <w:rPr>
          <w:rStyle w:val="a3"/>
          <w:rFonts w:ascii="Times New Roman" w:eastAsia="HG丸ｺﾞｼｯｸM-PRO" w:hAnsi="Times New Roman" w:cs="Times New Roman"/>
          <w:color w:val="auto"/>
          <w:sz w:val="21"/>
          <w:szCs w:val="21"/>
          <w:u w:val="none"/>
        </w:rPr>
        <w:t xml:space="preserve">　</w:t>
      </w:r>
      <w:hyperlink r:id="rId47" w:history="1">
        <w:r w:rsidRPr="00DF0858">
          <w:rPr>
            <w:rStyle w:val="a3"/>
            <w:rFonts w:ascii="Times New Roman" w:eastAsia="HG丸ｺﾞｼｯｸM-PRO" w:hAnsi="Times New Roman" w:cs="Times New Roman"/>
            <w:sz w:val="21"/>
            <w:szCs w:val="21"/>
          </w:rPr>
          <w:t>https://www.mhlw.go.jp/topics/2017/03/tp0328-01.html</w:t>
        </w:r>
      </w:hyperlink>
    </w:p>
    <w:p w14:paraId="058D89AF" w14:textId="1DE97C15" w:rsidR="00C73B69" w:rsidRPr="00C73B69" w:rsidRDefault="00C73B69" w:rsidP="00C73B69">
      <w:pPr>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C73B69">
        <w:rPr>
          <w:rStyle w:val="a3"/>
          <w:rFonts w:ascii="HG丸ｺﾞｼｯｸM-PRO" w:eastAsia="HG丸ｺﾞｼｯｸM-PRO" w:hAnsi="HG丸ｺﾞｼｯｸM-PRO" w:hint="eastAsia"/>
          <w:b/>
          <w:bCs/>
          <w:color w:val="auto"/>
          <w:u w:val="none"/>
        </w:rPr>
        <w:t>輸入食品に対する検査命令の実施（ネパール産そば）</w:t>
      </w:r>
      <w:r>
        <w:rPr>
          <w:rStyle w:val="a3"/>
          <w:rFonts w:ascii="HG丸ｺﾞｼｯｸM-PRO" w:eastAsia="HG丸ｺﾞｼｯｸM-PRO" w:hAnsi="HG丸ｺﾞｼｯｸM-PRO" w:hint="eastAsia"/>
          <w:b/>
          <w:bCs/>
          <w:color w:val="auto"/>
          <w:u w:val="none"/>
        </w:rPr>
        <w:t xml:space="preserve">　2021/9/2</w:t>
      </w:r>
    </w:p>
    <w:p w14:paraId="5D1F5D6E" w14:textId="52F3C6E9" w:rsidR="00C73B69" w:rsidRDefault="00C73B69" w:rsidP="00C73B69">
      <w:pPr>
        <w:spacing w:after="0" w:line="0" w:lineRule="atLeast"/>
        <w:ind w:left="220" w:hangingChars="100" w:hanging="220"/>
        <w:rPr>
          <w:rStyle w:val="a3"/>
          <w:rFonts w:ascii="HG丸ｺﾞｼｯｸM-PRO" w:eastAsia="HG丸ｺﾞｼｯｸM-PRO" w:hAnsi="HG丸ｺﾞｼｯｸM-PRO"/>
          <w:color w:val="auto"/>
          <w:u w:val="none"/>
        </w:rPr>
      </w:pPr>
      <w:r w:rsidRPr="00C73B69">
        <w:rPr>
          <w:rStyle w:val="a3"/>
          <w:rFonts w:ascii="HG丸ｺﾞｼｯｸM-PRO" w:eastAsia="HG丸ｺﾞｼｯｸM-PRO" w:hAnsi="HG丸ｺﾞｼｯｸM-PRO" w:hint="eastAsia"/>
          <w:color w:val="auto"/>
          <w:u w:val="none"/>
        </w:rPr>
        <w:t xml:space="preserve">　本日、以下のとおり輸入者に対して、食品衛生法第</w:t>
      </w:r>
      <w:r w:rsidRPr="00C73B69">
        <w:rPr>
          <w:rStyle w:val="a3"/>
          <w:rFonts w:ascii="HG丸ｺﾞｼｯｸM-PRO" w:eastAsia="HG丸ｺﾞｼｯｸM-PRO" w:hAnsi="HG丸ｺﾞｼｯｸM-PRO"/>
          <w:color w:val="auto"/>
          <w:u w:val="none"/>
        </w:rPr>
        <w:t>26</w:t>
      </w:r>
      <w:r w:rsidRPr="00C73B69">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条第３項に基づく検査命令（輸入届出ごとの全ロットに対する検査の義務づけ）を実施することとしたので、お知らせします。</w:t>
      </w:r>
    </w:p>
    <w:p w14:paraId="2EEF4EE9" w14:textId="77777777" w:rsidR="00C73B69" w:rsidRPr="00C73B69" w:rsidRDefault="00C73B69" w:rsidP="00C73B69">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C73B69">
        <w:rPr>
          <w:rStyle w:val="a3"/>
          <w:rFonts w:ascii="HG丸ｺﾞｼｯｸM-PRO" w:eastAsia="HG丸ｺﾞｼｯｸM-PRO" w:hAnsi="HG丸ｺﾞｼｯｸM-PRO" w:hint="eastAsia"/>
          <w:color w:val="auto"/>
          <w:u w:val="none"/>
        </w:rPr>
        <w:t>ネパール産そばの粉のアフラトキシンに係る違反の内容</w:t>
      </w:r>
    </w:p>
    <w:p w14:paraId="2DB31F0E" w14:textId="77777777" w:rsidR="00C73B69" w:rsidRPr="00C73B69" w:rsidRDefault="00C73B69" w:rsidP="00C73B69">
      <w:pPr>
        <w:spacing w:after="0" w:line="0" w:lineRule="atLeast"/>
        <w:ind w:left="220" w:hangingChars="100" w:hanging="220"/>
        <w:rPr>
          <w:rStyle w:val="a3"/>
          <w:rFonts w:ascii="HG丸ｺﾞｼｯｸM-PRO" w:eastAsia="HG丸ｺﾞｼｯｸM-PRO" w:hAnsi="HG丸ｺﾞｼｯｸM-PRO"/>
          <w:color w:val="auto"/>
          <w:u w:val="none"/>
        </w:rPr>
      </w:pPr>
      <w:r w:rsidRPr="00C73B69">
        <w:rPr>
          <w:rStyle w:val="a3"/>
          <w:rFonts w:ascii="HG丸ｺﾞｼｯｸM-PRO" w:eastAsia="HG丸ｺﾞｼｯｸM-PRO" w:hAnsi="HG丸ｺﾞｼｯｸM-PRO" w:hint="eastAsia"/>
          <w:color w:val="auto"/>
          <w:u w:val="none"/>
        </w:rPr>
        <w:t xml:space="preserve">　品名：そばの粉（</w:t>
      </w:r>
      <w:r w:rsidRPr="00C73B69">
        <w:rPr>
          <w:rStyle w:val="a3"/>
          <w:rFonts w:ascii="HG丸ｺﾞｼｯｸM-PRO" w:eastAsia="HG丸ｺﾞｼｯｸM-PRO" w:hAnsi="HG丸ｺﾞｼｯｸM-PRO"/>
          <w:color w:val="auto"/>
          <w:u w:val="none"/>
        </w:rPr>
        <w:t>BUCK WHEAT FLOUR</w:t>
      </w:r>
      <w:r w:rsidRPr="00C73B69">
        <w:rPr>
          <w:rStyle w:val="a3"/>
          <w:rFonts w:ascii="HG丸ｺﾞｼｯｸM-PRO" w:eastAsia="HG丸ｺﾞｼｯｸM-PRO" w:hAnsi="HG丸ｺﾞｼｯｸM-PRO" w:hint="eastAsia"/>
          <w:color w:val="auto"/>
          <w:u w:val="none"/>
        </w:rPr>
        <w:t>）</w:t>
      </w:r>
    </w:p>
    <w:p w14:paraId="4BBB30D4" w14:textId="77777777" w:rsidR="00C73B69" w:rsidRPr="00C73B69" w:rsidRDefault="00C73B69" w:rsidP="00C73B69">
      <w:pPr>
        <w:spacing w:after="0" w:line="0" w:lineRule="atLeast"/>
        <w:ind w:left="220" w:hangingChars="100" w:hanging="220"/>
        <w:rPr>
          <w:rStyle w:val="a3"/>
          <w:rFonts w:ascii="HG丸ｺﾞｼｯｸM-PRO" w:eastAsia="HG丸ｺﾞｼｯｸM-PRO" w:hAnsi="HG丸ｺﾞｼｯｸM-PRO"/>
          <w:color w:val="auto"/>
          <w:u w:val="none"/>
        </w:rPr>
      </w:pPr>
      <w:r w:rsidRPr="00C73B69">
        <w:rPr>
          <w:rStyle w:val="a3"/>
          <w:rFonts w:ascii="HG丸ｺﾞｼｯｸM-PRO" w:eastAsia="HG丸ｺﾞｼｯｸM-PRO" w:hAnsi="HG丸ｺﾞｼｯｸM-PRO" w:hint="eastAsia"/>
          <w:color w:val="auto"/>
          <w:u w:val="none"/>
        </w:rPr>
        <w:t xml:space="preserve">　輸入者：有限会社マユール</w:t>
      </w:r>
    </w:p>
    <w:p w14:paraId="674D1F90" w14:textId="77777777" w:rsidR="00C73B69" w:rsidRPr="00C73B69" w:rsidRDefault="00C73B69" w:rsidP="00C73B69">
      <w:pPr>
        <w:spacing w:after="0" w:line="0" w:lineRule="atLeast"/>
        <w:ind w:left="220" w:hangingChars="100" w:hanging="220"/>
        <w:rPr>
          <w:rStyle w:val="a3"/>
          <w:rFonts w:ascii="HG丸ｺﾞｼｯｸM-PRO" w:eastAsia="HG丸ｺﾞｼｯｸM-PRO" w:hAnsi="HG丸ｺﾞｼｯｸM-PRO"/>
          <w:color w:val="auto"/>
          <w:u w:val="none"/>
        </w:rPr>
      </w:pPr>
      <w:r w:rsidRPr="00C73B69">
        <w:rPr>
          <w:rStyle w:val="a3"/>
          <w:rFonts w:ascii="HG丸ｺﾞｼｯｸM-PRO" w:eastAsia="HG丸ｺﾞｼｯｸM-PRO" w:hAnsi="HG丸ｺﾞｼｯｸM-PRO" w:hint="eastAsia"/>
          <w:color w:val="auto"/>
          <w:u w:val="none"/>
        </w:rPr>
        <w:t xml:space="preserve">　製造者：AASHIRBAD TRADING</w:t>
      </w:r>
    </w:p>
    <w:p w14:paraId="14C0BC65" w14:textId="77777777" w:rsidR="00C73B69" w:rsidRPr="00C73B69" w:rsidRDefault="00C73B69" w:rsidP="00C73B69">
      <w:pPr>
        <w:spacing w:after="0" w:line="0" w:lineRule="atLeast"/>
        <w:ind w:left="220" w:hangingChars="100" w:hanging="220"/>
        <w:rPr>
          <w:rStyle w:val="a3"/>
          <w:rFonts w:ascii="HG丸ｺﾞｼｯｸM-PRO" w:eastAsia="HG丸ｺﾞｼｯｸM-PRO" w:hAnsi="HG丸ｺﾞｼｯｸM-PRO"/>
          <w:color w:val="auto"/>
          <w:u w:val="none"/>
        </w:rPr>
      </w:pPr>
      <w:r w:rsidRPr="00C73B69">
        <w:rPr>
          <w:rStyle w:val="a3"/>
          <w:rFonts w:ascii="HG丸ｺﾞｼｯｸM-PRO" w:eastAsia="HG丸ｺﾞｼｯｸM-PRO" w:hAnsi="HG丸ｺﾞｼｯｸM-PRO" w:hint="eastAsia"/>
          <w:color w:val="auto"/>
          <w:u w:val="none"/>
        </w:rPr>
        <w:t xml:space="preserve">　届出数量及び重量：</w:t>
      </w:r>
      <w:r w:rsidRPr="00C73B69">
        <w:rPr>
          <w:rStyle w:val="a3"/>
          <w:rFonts w:ascii="HG丸ｺﾞｼｯｸM-PRO" w:eastAsia="HG丸ｺﾞｼｯｸM-PRO" w:hAnsi="HG丸ｺﾞｼｯｸM-PRO"/>
          <w:color w:val="auto"/>
          <w:u w:val="none"/>
        </w:rPr>
        <w:t xml:space="preserve">76 </w:t>
      </w:r>
      <w:r w:rsidRPr="00C73B69">
        <w:rPr>
          <w:rStyle w:val="a3"/>
          <w:rFonts w:ascii="HG丸ｺﾞｼｯｸM-PRO" w:eastAsia="HG丸ｺﾞｼｯｸM-PRO" w:hAnsi="HG丸ｺﾞｼｯｸM-PRO" w:hint="eastAsia"/>
          <w:color w:val="auto"/>
          <w:u w:val="none"/>
        </w:rPr>
        <w:t>カートン、</w:t>
      </w:r>
      <w:r w:rsidRPr="00C73B69">
        <w:rPr>
          <w:rStyle w:val="a3"/>
          <w:rFonts w:ascii="HG丸ｺﾞｼｯｸM-PRO" w:eastAsia="HG丸ｺﾞｼｯｸM-PRO" w:hAnsi="HG丸ｺﾞｼｯｸM-PRO"/>
          <w:color w:val="auto"/>
          <w:u w:val="none"/>
        </w:rPr>
        <w:t>1,520.00 kg</w:t>
      </w:r>
    </w:p>
    <w:p w14:paraId="41082371" w14:textId="77777777" w:rsidR="00C73B69" w:rsidRPr="00C73B69" w:rsidRDefault="00C73B69" w:rsidP="00C73B69">
      <w:pPr>
        <w:spacing w:after="0" w:line="0" w:lineRule="atLeast"/>
        <w:ind w:left="220" w:hangingChars="100" w:hanging="220"/>
        <w:rPr>
          <w:rStyle w:val="a3"/>
          <w:rFonts w:ascii="HG丸ｺﾞｼｯｸM-PRO" w:eastAsia="HG丸ｺﾞｼｯｸM-PRO" w:hAnsi="HG丸ｺﾞｼｯｸM-PRO"/>
          <w:color w:val="auto"/>
          <w:u w:val="none"/>
        </w:rPr>
      </w:pPr>
      <w:r w:rsidRPr="00C73B69">
        <w:rPr>
          <w:rStyle w:val="a3"/>
          <w:rFonts w:ascii="HG丸ｺﾞｼｯｸM-PRO" w:eastAsia="HG丸ｺﾞｼｯｸM-PRO" w:hAnsi="HG丸ｺﾞｼｯｸM-PRO" w:hint="eastAsia"/>
          <w:color w:val="auto"/>
          <w:u w:val="none"/>
        </w:rPr>
        <w:t xml:space="preserve">　検査結果：アフラトキシン</w:t>
      </w:r>
      <w:r w:rsidRPr="00C73B69">
        <w:rPr>
          <w:rStyle w:val="a3"/>
          <w:rFonts w:ascii="HG丸ｺﾞｼｯｸM-PRO" w:eastAsia="HG丸ｺﾞｼｯｸM-PRO" w:hAnsi="HG丸ｺﾞｼｯｸM-PRO"/>
          <w:color w:val="auto"/>
          <w:u w:val="none"/>
        </w:rPr>
        <w:t xml:space="preserve"> 11 </w:t>
      </w:r>
      <w:proofErr w:type="spellStart"/>
      <w:r w:rsidRPr="00C73B69">
        <w:rPr>
          <w:rStyle w:val="a3"/>
          <w:rFonts w:ascii="HG丸ｺﾞｼｯｸM-PRO" w:eastAsia="HG丸ｺﾞｼｯｸM-PRO" w:hAnsi="HG丸ｺﾞｼｯｸM-PRO"/>
          <w:color w:val="auto"/>
          <w:u w:val="none"/>
        </w:rPr>
        <w:t>μg</w:t>
      </w:r>
      <w:proofErr w:type="spellEnd"/>
      <w:r w:rsidRPr="00C73B69">
        <w:rPr>
          <w:rStyle w:val="a3"/>
          <w:rFonts w:ascii="HG丸ｺﾞｼｯｸM-PRO" w:eastAsia="HG丸ｺﾞｼｯｸM-PRO" w:hAnsi="HG丸ｺﾞｼｯｸM-PRO"/>
          <w:color w:val="auto"/>
          <w:u w:val="none"/>
        </w:rPr>
        <w:t>/kg</w:t>
      </w:r>
      <w:r w:rsidRPr="00C73B69">
        <w:rPr>
          <w:rStyle w:val="a3"/>
          <w:rFonts w:ascii="HG丸ｺﾞｼｯｸM-PRO" w:eastAsia="HG丸ｺﾞｼｯｸM-PRO" w:hAnsi="HG丸ｺﾞｼｯｸM-PRO" w:hint="eastAsia"/>
          <w:color w:val="auto"/>
          <w:u w:val="none"/>
        </w:rPr>
        <w:t>検出</w:t>
      </w:r>
      <w:r w:rsidRPr="00C73B69">
        <w:rPr>
          <w:rStyle w:val="a3"/>
          <w:rFonts w:ascii="HG丸ｺﾞｼｯｸM-PRO" w:eastAsia="HG丸ｺﾞｼｯｸM-PRO" w:hAnsi="HG丸ｺﾞｼｯｸM-PRO"/>
          <w:color w:val="auto"/>
          <w:u w:val="none"/>
        </w:rPr>
        <w:t xml:space="preserve"> (</w:t>
      </w:r>
      <w:r w:rsidRPr="00C73B69">
        <w:rPr>
          <w:rStyle w:val="a3"/>
          <w:rFonts w:ascii="HG丸ｺﾞｼｯｸM-PRO" w:eastAsia="HG丸ｺﾞｼｯｸM-PRO" w:hAnsi="HG丸ｺﾞｼｯｸM-PRO" w:hint="eastAsia"/>
          <w:color w:val="auto"/>
          <w:u w:val="none"/>
        </w:rPr>
        <w:t>基準：含有してはならない</w:t>
      </w:r>
      <w:r w:rsidRPr="00C73B69">
        <w:rPr>
          <w:rStyle w:val="a3"/>
          <w:rFonts w:ascii="HG丸ｺﾞｼｯｸM-PRO" w:eastAsia="HG丸ｺﾞｼｯｸM-PRO" w:hAnsi="HG丸ｺﾞｼｯｸM-PRO"/>
          <w:color w:val="auto"/>
          <w:u w:val="none"/>
        </w:rPr>
        <w:t>)</w:t>
      </w:r>
    </w:p>
    <w:p w14:paraId="70447B17" w14:textId="77777777" w:rsidR="00C73B69" w:rsidRPr="00C73B69" w:rsidRDefault="00C73B69" w:rsidP="00C73B69">
      <w:pPr>
        <w:spacing w:after="0" w:line="0" w:lineRule="atLeast"/>
        <w:ind w:left="220" w:hangingChars="100" w:hanging="220"/>
        <w:rPr>
          <w:rStyle w:val="a3"/>
          <w:rFonts w:ascii="HG丸ｺﾞｼｯｸM-PRO" w:eastAsia="HG丸ｺﾞｼｯｸM-PRO" w:hAnsi="HG丸ｺﾞｼｯｸM-PRO"/>
          <w:color w:val="auto"/>
          <w:u w:val="none"/>
        </w:rPr>
      </w:pPr>
      <w:r w:rsidRPr="00C73B69">
        <w:rPr>
          <w:rStyle w:val="a3"/>
          <w:rFonts w:ascii="HG丸ｺﾞｼｯｸM-PRO" w:eastAsia="HG丸ｺﾞｼｯｸM-PRO" w:hAnsi="HG丸ｺﾞｼｯｸM-PRO" w:hint="eastAsia"/>
          <w:color w:val="auto"/>
          <w:u w:val="none"/>
        </w:rPr>
        <w:t xml:space="preserve">　届出先：東京検疫所</w:t>
      </w:r>
    </w:p>
    <w:p w14:paraId="0E3327C8" w14:textId="77777777" w:rsidR="00C73B69" w:rsidRPr="00C73B69" w:rsidRDefault="00C73B69" w:rsidP="00C73B69">
      <w:pPr>
        <w:spacing w:after="0" w:line="0" w:lineRule="atLeast"/>
        <w:ind w:left="220" w:hangingChars="100" w:hanging="220"/>
        <w:rPr>
          <w:rStyle w:val="a3"/>
          <w:rFonts w:ascii="HG丸ｺﾞｼｯｸM-PRO" w:eastAsia="HG丸ｺﾞｼｯｸM-PRO" w:hAnsi="HG丸ｺﾞｼｯｸM-PRO"/>
          <w:color w:val="auto"/>
          <w:u w:val="none"/>
        </w:rPr>
      </w:pPr>
      <w:r w:rsidRPr="00C73B69">
        <w:rPr>
          <w:rStyle w:val="a3"/>
          <w:rFonts w:ascii="HG丸ｺﾞｼｯｸM-PRO" w:eastAsia="HG丸ｺﾞｼｯｸM-PRO" w:hAnsi="HG丸ｺﾞｼｯｸM-PRO" w:hint="eastAsia"/>
          <w:color w:val="auto"/>
          <w:u w:val="none"/>
        </w:rPr>
        <w:t xml:space="preserve">　日本への到着年月日：令和３年７月</w:t>
      </w:r>
      <w:r w:rsidRPr="00C73B69">
        <w:rPr>
          <w:rStyle w:val="a3"/>
          <w:rFonts w:ascii="HG丸ｺﾞｼｯｸM-PRO" w:eastAsia="HG丸ｺﾞｼｯｸM-PRO" w:hAnsi="HG丸ｺﾞｼｯｸM-PRO"/>
          <w:color w:val="auto"/>
          <w:u w:val="none"/>
        </w:rPr>
        <w:t>22</w:t>
      </w:r>
      <w:r w:rsidRPr="00C73B69">
        <w:rPr>
          <w:rStyle w:val="a3"/>
          <w:rFonts w:ascii="HG丸ｺﾞｼｯｸM-PRO" w:eastAsia="HG丸ｺﾞｼｯｸM-PRO" w:hAnsi="HG丸ｺﾞｼｯｸM-PRO" w:hint="eastAsia"/>
          <w:color w:val="auto"/>
          <w:u w:val="none"/>
        </w:rPr>
        <w:t>日</w:t>
      </w:r>
    </w:p>
    <w:p w14:paraId="5B89D209" w14:textId="77777777" w:rsidR="00C73B69" w:rsidRPr="00C73B69" w:rsidRDefault="00C73B69" w:rsidP="00C73B69">
      <w:pPr>
        <w:spacing w:after="0" w:line="0" w:lineRule="atLeast"/>
        <w:ind w:left="220" w:hangingChars="100" w:hanging="220"/>
        <w:rPr>
          <w:rStyle w:val="a3"/>
          <w:rFonts w:ascii="HG丸ｺﾞｼｯｸM-PRO" w:eastAsia="HG丸ｺﾞｼｯｸM-PRO" w:hAnsi="HG丸ｺﾞｼｯｸM-PRO"/>
          <w:color w:val="auto"/>
          <w:u w:val="none"/>
        </w:rPr>
      </w:pPr>
      <w:r w:rsidRPr="00C73B69">
        <w:rPr>
          <w:rStyle w:val="a3"/>
          <w:rFonts w:ascii="HG丸ｺﾞｼｯｸM-PRO" w:eastAsia="HG丸ｺﾞｼｯｸM-PRO" w:hAnsi="HG丸ｺﾞｼｯｸM-PRO" w:hint="eastAsia"/>
          <w:color w:val="auto"/>
          <w:u w:val="none"/>
        </w:rPr>
        <w:t xml:space="preserve">　違反確定日：令和３年８月30日</w:t>
      </w:r>
    </w:p>
    <w:p w14:paraId="6D22CA62" w14:textId="5A8C7001" w:rsidR="00C73B69" w:rsidRDefault="00C73B69" w:rsidP="00C73B69">
      <w:pPr>
        <w:spacing w:after="0" w:line="0" w:lineRule="atLeast"/>
        <w:ind w:left="220" w:hangingChars="100" w:hanging="220"/>
        <w:rPr>
          <w:rStyle w:val="a3"/>
          <w:rFonts w:ascii="HG丸ｺﾞｼｯｸM-PRO" w:eastAsia="HG丸ｺﾞｼｯｸM-PRO" w:hAnsi="HG丸ｺﾞｼｯｸM-PRO"/>
          <w:color w:val="auto"/>
          <w:u w:val="none"/>
        </w:rPr>
      </w:pPr>
      <w:r w:rsidRPr="00C73B69">
        <w:rPr>
          <w:rStyle w:val="a3"/>
          <w:rFonts w:ascii="HG丸ｺﾞｼｯｸM-PRO" w:eastAsia="HG丸ｺﾞｼｯｸM-PRO" w:hAnsi="HG丸ｺﾞｼｯｸM-PRO" w:hint="eastAsia"/>
          <w:color w:val="auto"/>
          <w:u w:val="none"/>
        </w:rPr>
        <w:t xml:space="preserve">　貨物の措置状況：全量保管中</w:t>
      </w:r>
    </w:p>
    <w:p w14:paraId="58B1B17A" w14:textId="0CBF8BAB" w:rsidR="00C73B69" w:rsidRPr="00C73B69" w:rsidRDefault="00C73B69" w:rsidP="00C73B69">
      <w:pPr>
        <w:spacing w:after="12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48" w:history="1">
        <w:r w:rsidRPr="00C73B69">
          <w:rPr>
            <w:rStyle w:val="a3"/>
            <w:rFonts w:ascii="Times New Roman" w:eastAsia="HG丸ｺﾞｼｯｸM-PRO" w:hAnsi="Times New Roman" w:cs="Times New Roman"/>
            <w:sz w:val="21"/>
            <w:szCs w:val="21"/>
          </w:rPr>
          <w:t>https://www.mhlw.go.jp/stf/newpage_20836.html</w:t>
        </w:r>
      </w:hyperlink>
    </w:p>
    <w:p w14:paraId="6BAE2A6A" w14:textId="29B28411" w:rsidR="002E4E16" w:rsidRDefault="002E4E16" w:rsidP="0063374B">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2E4E16">
        <w:rPr>
          <w:rStyle w:val="a3"/>
          <w:rFonts w:ascii="HG丸ｺﾞｼｯｸM-PRO" w:eastAsia="HG丸ｺﾞｼｯｸM-PRO" w:hAnsi="HG丸ｺﾞｼｯｸM-PRO" w:hint="eastAsia"/>
          <w:b/>
          <w:bCs/>
          <w:color w:val="auto"/>
          <w:u w:val="none"/>
        </w:rPr>
        <w:t>「食</w:t>
      </w:r>
      <w:bookmarkEnd w:id="57"/>
      <w:r w:rsidRPr="002E4E16">
        <w:rPr>
          <w:rStyle w:val="a3"/>
          <w:rFonts w:ascii="HG丸ｺﾞｼｯｸM-PRO" w:eastAsia="HG丸ｺﾞｼｯｸM-PRO" w:hAnsi="HG丸ｺﾞｼｯｸM-PRO" w:hint="eastAsia"/>
          <w:b/>
          <w:bCs/>
          <w:color w:val="auto"/>
          <w:u w:val="none"/>
        </w:rPr>
        <w:t>品企業どうしの連携」をテーマにオンラインミーティング開催～「荷主どうし」の共同配送に興味のある荷主企業の参加を募集します～</w:t>
      </w:r>
      <w:r>
        <w:rPr>
          <w:rStyle w:val="a3"/>
          <w:rFonts w:ascii="HG丸ｺﾞｼｯｸM-PRO" w:eastAsia="HG丸ｺﾞｼｯｸM-PRO" w:hAnsi="HG丸ｺﾞｼｯｸM-PRO" w:hint="eastAsia"/>
          <w:b/>
          <w:bCs/>
          <w:color w:val="auto"/>
          <w:u w:val="none"/>
        </w:rPr>
        <w:t xml:space="preserve">　2021/9/1</w:t>
      </w:r>
    </w:p>
    <w:p w14:paraId="105B4A91" w14:textId="77777777" w:rsidR="002E4E16" w:rsidRPr="002E4E16" w:rsidRDefault="002E4E16" w:rsidP="002E4E16">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2E4E16">
        <w:rPr>
          <w:rStyle w:val="a3"/>
          <w:rFonts w:ascii="HG丸ｺﾞｼｯｸM-PRO" w:eastAsia="HG丸ｺﾞｼｯｸM-PRO" w:hAnsi="HG丸ｺﾞｼｯｸM-PRO" w:hint="eastAsia"/>
          <w:b/>
          <w:bCs/>
          <w:color w:val="auto"/>
          <w:u w:val="none"/>
        </w:rPr>
        <w:t>トラック運転者の長時間労働改善に向けた取り組み第３弾（</w:t>
      </w:r>
      <w:r w:rsidRPr="002E4E16">
        <w:rPr>
          <w:rStyle w:val="a3"/>
          <w:rFonts w:ascii="HG丸ｺﾞｼｯｸM-PRO" w:eastAsia="HG丸ｺﾞｼｯｸM-PRO" w:hAnsi="HG丸ｺﾞｼｯｸM-PRO"/>
          <w:b/>
          <w:bCs/>
          <w:color w:val="auto"/>
          <w:u w:val="none"/>
        </w:rPr>
        <w:t>11</w:t>
      </w:r>
      <w:r w:rsidRPr="002E4E16">
        <w:rPr>
          <w:rStyle w:val="a3"/>
          <w:rFonts w:ascii="HG丸ｺﾞｼｯｸM-PRO" w:eastAsia="HG丸ｺﾞｼｯｸM-PRO" w:hAnsi="HG丸ｺﾞｼｯｸM-PRO" w:hint="eastAsia"/>
          <w:b/>
          <w:bCs/>
          <w:color w:val="auto"/>
          <w:u w:val="none"/>
        </w:rPr>
        <w:t>月開催）</w:t>
      </w:r>
    </w:p>
    <w:p w14:paraId="06A2150F" w14:textId="77777777" w:rsidR="002E4E16" w:rsidRPr="002E4E16" w:rsidRDefault="002E4E16" w:rsidP="002E4E16">
      <w:pPr>
        <w:spacing w:after="0" w:line="0" w:lineRule="atLeast"/>
        <w:ind w:left="221" w:hangingChars="100" w:hanging="221"/>
        <w:rPr>
          <w:rStyle w:val="a3"/>
          <w:rFonts w:ascii="HG丸ｺﾞｼｯｸM-PRO" w:eastAsia="HG丸ｺﾞｼｯｸM-PRO" w:hAnsi="HG丸ｺﾞｼｯｸM-PRO"/>
          <w:color w:val="auto"/>
          <w:u w:val="none"/>
        </w:rPr>
      </w:pPr>
      <w:r w:rsidRPr="002E4E16">
        <w:rPr>
          <w:rStyle w:val="a3"/>
          <w:rFonts w:ascii="HG丸ｺﾞｼｯｸM-PRO" w:eastAsia="HG丸ｺﾞｼｯｸM-PRO" w:hAnsi="HG丸ｺﾞｼｯｸM-PRO" w:hint="eastAsia"/>
          <w:b/>
          <w:bCs/>
          <w:color w:val="auto"/>
          <w:u w:val="none"/>
        </w:rPr>
        <w:t xml:space="preserve">　</w:t>
      </w:r>
      <w:r w:rsidRPr="002E4E16">
        <w:rPr>
          <w:rStyle w:val="a3"/>
          <w:rFonts w:ascii="HG丸ｺﾞｼｯｸM-PRO" w:eastAsia="HG丸ｺﾞｼｯｸM-PRO" w:hAnsi="HG丸ｺﾞｼｯｸM-PRO" w:hint="eastAsia"/>
          <w:color w:val="auto"/>
          <w:u w:val="none"/>
        </w:rPr>
        <w:t>厚生労働省は、「荷主連携マッチング～あい積づみミーティング～」と題して、荷主企業が、物流生産性向上とトラック運転者の長時間労働改善に向けた意見交換を行うオンラインミーティングを、７月から、開催テーマごとに隔月で開催しています。</w:t>
      </w:r>
    </w:p>
    <w:p w14:paraId="130E9474" w14:textId="77777777" w:rsidR="002E4E16" w:rsidRPr="002E4E16" w:rsidRDefault="002E4E16" w:rsidP="002E4E16">
      <w:pPr>
        <w:spacing w:after="0" w:line="0" w:lineRule="atLeast"/>
        <w:ind w:left="220" w:hangingChars="100" w:hanging="220"/>
        <w:rPr>
          <w:rStyle w:val="a3"/>
          <w:rFonts w:ascii="HG丸ｺﾞｼｯｸM-PRO" w:eastAsia="HG丸ｺﾞｼｯｸM-PRO" w:hAnsi="HG丸ｺﾞｼｯｸM-PRO"/>
          <w:color w:val="auto"/>
          <w:u w:val="none"/>
        </w:rPr>
      </w:pPr>
      <w:r w:rsidRPr="002E4E16">
        <w:rPr>
          <w:rStyle w:val="a3"/>
          <w:rFonts w:ascii="HG丸ｺﾞｼｯｸM-PRO" w:eastAsia="HG丸ｺﾞｼｯｸM-PRO" w:hAnsi="HG丸ｺﾞｼｯｸM-PRO" w:hint="eastAsia"/>
          <w:color w:val="auto"/>
          <w:u w:val="none"/>
        </w:rPr>
        <w:t xml:space="preserve">　</w:t>
      </w:r>
      <w:r w:rsidRPr="002E4E16">
        <w:rPr>
          <w:rStyle w:val="a3"/>
          <w:rFonts w:ascii="HG丸ｺﾞｼｯｸM-PRO" w:eastAsia="HG丸ｺﾞｼｯｸM-PRO" w:hAnsi="HG丸ｺﾞｼｯｸM-PRO"/>
          <w:color w:val="auto"/>
          <w:u w:val="none"/>
        </w:rPr>
        <w:t>11</w:t>
      </w:r>
      <w:r w:rsidRPr="002E4E16">
        <w:rPr>
          <w:rStyle w:val="a3"/>
          <w:rFonts w:ascii="HG丸ｺﾞｼｯｸM-PRO" w:eastAsia="HG丸ｺﾞｼｯｸM-PRO" w:hAnsi="HG丸ｺﾞｼｯｸM-PRO" w:hint="eastAsia"/>
          <w:color w:val="auto"/>
          <w:u w:val="none"/>
        </w:rPr>
        <w:t>月開催のオンラインミーティングは、「食品企業どうしの連携」に注目した共同配送をテーマとしており、参加する荷主企業を９月</w:t>
      </w:r>
      <w:r w:rsidRPr="002E4E16">
        <w:rPr>
          <w:rStyle w:val="a3"/>
          <w:rFonts w:ascii="HG丸ｺﾞｼｯｸM-PRO" w:eastAsia="HG丸ｺﾞｼｯｸM-PRO" w:hAnsi="HG丸ｺﾞｼｯｸM-PRO"/>
          <w:color w:val="auto"/>
          <w:u w:val="none"/>
        </w:rPr>
        <w:t>30</w:t>
      </w:r>
      <w:r w:rsidRPr="002E4E16">
        <w:rPr>
          <w:rStyle w:val="a3"/>
          <w:rFonts w:ascii="HG丸ｺﾞｼｯｸM-PRO" w:eastAsia="HG丸ｺﾞｼｯｸM-PRO" w:hAnsi="HG丸ｺﾞｼｯｸM-PRO" w:hint="eastAsia"/>
          <w:color w:val="auto"/>
          <w:u w:val="none"/>
        </w:rPr>
        <w:t>日まで募集しています。</w:t>
      </w:r>
    </w:p>
    <w:p w14:paraId="201847BE" w14:textId="123C9032" w:rsidR="002E4E16" w:rsidRDefault="002E4E16" w:rsidP="002E4E16">
      <w:pPr>
        <w:spacing w:after="0" w:line="0" w:lineRule="atLeast"/>
        <w:ind w:left="220" w:hangingChars="100" w:hanging="220"/>
        <w:rPr>
          <w:rStyle w:val="a3"/>
          <w:rFonts w:ascii="HG丸ｺﾞｼｯｸM-PRO" w:eastAsia="HG丸ｺﾞｼｯｸM-PRO" w:hAnsi="HG丸ｺﾞｼｯｸM-PRO"/>
          <w:color w:val="auto"/>
          <w:u w:val="none"/>
        </w:rPr>
      </w:pPr>
      <w:r w:rsidRPr="002E4E16">
        <w:rPr>
          <w:rStyle w:val="a3"/>
          <w:rFonts w:ascii="HG丸ｺﾞｼｯｸM-PRO" w:eastAsia="HG丸ｺﾞｼｯｸM-PRO" w:hAnsi="HG丸ｺﾞｼｯｸM-PRO" w:hint="eastAsia"/>
          <w:color w:val="auto"/>
          <w:u w:val="none"/>
        </w:rPr>
        <w:t xml:space="preserve">　厚生労働省では、今後も、トラック運転手の長時間労働改善に向けた取り組みを行っていきます。</w:t>
      </w:r>
    </w:p>
    <w:p w14:paraId="387478A6" w14:textId="6F9F7ADC" w:rsidR="002E4E16" w:rsidRPr="002E4E16" w:rsidRDefault="002E4E16" w:rsidP="002E4E16">
      <w:pPr>
        <w:spacing w:after="12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49" w:history="1">
        <w:r w:rsidRPr="002E4E16">
          <w:rPr>
            <w:rStyle w:val="a3"/>
            <w:rFonts w:ascii="Times New Roman" w:eastAsia="HG丸ｺﾞｼｯｸM-PRO" w:hAnsi="Times New Roman" w:cs="Times New Roman"/>
            <w:sz w:val="21"/>
            <w:szCs w:val="21"/>
          </w:rPr>
          <w:t>https://www.mhlw.go.jp/stf/newpage_20698.html</w:t>
        </w:r>
      </w:hyperlink>
    </w:p>
    <w:p w14:paraId="3B3DF730" w14:textId="00C187A0" w:rsidR="002E4E16" w:rsidRPr="002E4E16" w:rsidRDefault="002E4E16" w:rsidP="0063374B">
      <w:pPr>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lastRenderedPageBreak/>
        <w:t>■</w:t>
      </w:r>
      <w:r w:rsidRPr="002E4E16">
        <w:rPr>
          <w:rStyle w:val="a3"/>
          <w:rFonts w:ascii="HG丸ｺﾞｼｯｸM-PRO" w:eastAsia="HG丸ｺﾞｼｯｸM-PRO" w:hAnsi="HG丸ｺﾞｼｯｸM-PRO" w:hint="eastAsia"/>
          <w:b/>
          <w:bCs/>
          <w:color w:val="auto"/>
          <w:u w:val="none"/>
        </w:rPr>
        <w:t>「</w:t>
      </w:r>
      <w:bookmarkEnd w:id="58"/>
      <w:r w:rsidRPr="002E4E16">
        <w:rPr>
          <w:rStyle w:val="a3"/>
          <w:rFonts w:ascii="HG丸ｺﾞｼｯｸM-PRO" w:eastAsia="HG丸ｺﾞｼｯｸM-PRO" w:hAnsi="HG丸ｺﾞｼｯｸM-PRO" w:hint="eastAsia"/>
          <w:b/>
          <w:bCs/>
          <w:color w:val="auto"/>
          <w:u w:val="none"/>
        </w:rPr>
        <w:t>感染症危機管理専門家養成プログラム：</w:t>
      </w:r>
      <w:r w:rsidRPr="002E4E16">
        <w:rPr>
          <w:rStyle w:val="a3"/>
          <w:rFonts w:ascii="HG丸ｺﾞｼｯｸM-PRO" w:eastAsia="HG丸ｺﾞｼｯｸM-PRO" w:hAnsi="HG丸ｺﾞｼｯｸM-PRO"/>
          <w:b/>
          <w:bCs/>
          <w:color w:val="auto"/>
          <w:u w:val="none"/>
        </w:rPr>
        <w:t xml:space="preserve">Infectious Disease Emergency Specialist Training Program </w:t>
      </w:r>
      <w:r w:rsidRPr="002E4E16">
        <w:rPr>
          <w:rStyle w:val="a3"/>
          <w:rFonts w:ascii="HG丸ｺﾞｼｯｸM-PRO" w:eastAsia="HG丸ｺﾞｼｯｸM-PRO" w:hAnsi="HG丸ｺﾞｼｯｸM-PRO" w:hint="eastAsia"/>
          <w:b/>
          <w:bCs/>
          <w:color w:val="auto"/>
          <w:u w:val="none"/>
        </w:rPr>
        <w:t>（</w:t>
      </w:r>
      <w:r w:rsidRPr="002E4E16">
        <w:rPr>
          <w:rStyle w:val="a3"/>
          <w:rFonts w:ascii="HG丸ｺﾞｼｯｸM-PRO" w:eastAsia="HG丸ｺﾞｼｯｸM-PRO" w:hAnsi="HG丸ｺﾞｼｯｸM-PRO"/>
          <w:b/>
          <w:bCs/>
          <w:color w:val="auto"/>
          <w:u w:val="none"/>
        </w:rPr>
        <w:t>IDES</w:t>
      </w:r>
      <w:r w:rsidRPr="002E4E16">
        <w:rPr>
          <w:rStyle w:val="a3"/>
          <w:rFonts w:ascii="HG丸ｺﾞｼｯｸM-PRO" w:eastAsia="HG丸ｺﾞｼｯｸM-PRO" w:hAnsi="HG丸ｺﾞｼｯｸM-PRO" w:hint="eastAsia"/>
          <w:b/>
          <w:bCs/>
          <w:color w:val="auto"/>
          <w:u w:val="none"/>
        </w:rPr>
        <w:t>）」採用案内</w:t>
      </w:r>
      <w:r>
        <w:rPr>
          <w:rStyle w:val="a3"/>
          <w:rFonts w:ascii="HG丸ｺﾞｼｯｸM-PRO" w:eastAsia="HG丸ｺﾞｼｯｸM-PRO" w:hAnsi="HG丸ｺﾞｼｯｸM-PRO" w:hint="eastAsia"/>
          <w:b/>
          <w:bCs/>
          <w:color w:val="auto"/>
          <w:u w:val="none"/>
        </w:rPr>
        <w:t xml:space="preserve">　2021/9/1</w:t>
      </w:r>
    </w:p>
    <w:p w14:paraId="1E235CEA" w14:textId="4E921EC5" w:rsidR="002E4E16" w:rsidRPr="002E4E16" w:rsidRDefault="002E4E16" w:rsidP="002E4E16">
      <w:pPr>
        <w:spacing w:after="0" w:line="0" w:lineRule="atLeast"/>
        <w:ind w:left="220" w:hangingChars="100" w:hanging="220"/>
        <w:rPr>
          <w:rStyle w:val="a3"/>
          <w:rFonts w:ascii="HG丸ｺﾞｼｯｸM-PRO" w:eastAsia="HG丸ｺﾞｼｯｸM-PRO" w:hAnsi="HG丸ｺﾞｼｯｸM-PRO"/>
          <w:color w:val="auto"/>
          <w:u w:val="none"/>
        </w:rPr>
      </w:pPr>
      <w:r w:rsidRPr="002E4E16">
        <w:rPr>
          <w:rStyle w:val="a3"/>
          <w:rFonts w:ascii="HG丸ｺﾞｼｯｸM-PRO" w:eastAsia="HG丸ｺﾞｼｯｸM-PRO" w:hAnsi="HG丸ｺﾞｼｯｸM-PRO" w:hint="eastAsia"/>
          <w:color w:val="auto"/>
          <w:u w:val="none"/>
        </w:rPr>
        <w:t xml:space="preserve">　　近年、人的物的交流のグローバル化が急速に進み、</w:t>
      </w:r>
    </w:p>
    <w:p w14:paraId="4DB04490" w14:textId="77777777" w:rsidR="002E4E16" w:rsidRPr="002E4E16" w:rsidRDefault="002E4E16" w:rsidP="002E4E16">
      <w:pPr>
        <w:spacing w:after="0" w:line="0" w:lineRule="atLeast"/>
        <w:ind w:leftChars="100" w:left="220"/>
        <w:rPr>
          <w:rStyle w:val="a3"/>
          <w:rFonts w:ascii="HG丸ｺﾞｼｯｸM-PRO" w:eastAsia="HG丸ｺﾞｼｯｸM-PRO" w:hAnsi="HG丸ｺﾞｼｯｸM-PRO"/>
          <w:color w:val="auto"/>
          <w:u w:val="none"/>
        </w:rPr>
      </w:pPr>
      <w:r w:rsidRPr="002E4E16">
        <w:rPr>
          <w:rStyle w:val="a3"/>
          <w:rFonts w:ascii="HG丸ｺﾞｼｯｸM-PRO" w:eastAsia="HG丸ｺﾞｼｯｸM-PRO" w:hAnsi="HG丸ｺﾞｼｯｸM-PRO" w:hint="eastAsia"/>
          <w:color w:val="auto"/>
          <w:u w:val="none"/>
        </w:rPr>
        <w:t>世界規模の気候変動の影響等もあり、世界が継続的にリスクと直面する時代を迎えています。</w:t>
      </w:r>
    </w:p>
    <w:p w14:paraId="7E43340E" w14:textId="77777777" w:rsidR="002E4E16" w:rsidRPr="002E4E16" w:rsidRDefault="002E4E16" w:rsidP="002E4E16">
      <w:pPr>
        <w:spacing w:after="0" w:line="0" w:lineRule="atLeast"/>
        <w:ind w:leftChars="100" w:left="220"/>
        <w:rPr>
          <w:rStyle w:val="a3"/>
          <w:rFonts w:ascii="HG丸ｺﾞｼｯｸM-PRO" w:eastAsia="HG丸ｺﾞｼｯｸM-PRO" w:hAnsi="HG丸ｺﾞｼｯｸM-PRO"/>
          <w:color w:val="auto"/>
          <w:u w:val="none"/>
        </w:rPr>
      </w:pPr>
      <w:r w:rsidRPr="002E4E16">
        <w:rPr>
          <w:rStyle w:val="a3"/>
          <w:rFonts w:ascii="HG丸ｺﾞｼｯｸM-PRO" w:eastAsia="HG丸ｺﾞｼｯｸM-PRO" w:hAnsi="HG丸ｺﾞｼｯｸM-PRO" w:hint="eastAsia"/>
          <w:color w:val="auto"/>
          <w:u w:val="none"/>
        </w:rPr>
        <w:t xml:space="preserve">　こうした、新たな時代においては、医師に期待される役割にも変化が見られていると思います。医師には人命を救うことが期待され、多くの人命を救うためには、世界の抱えるリスクに立ち向かい、人々の不安を軽減し、有事の際にはこれを最小化することが必要です。</w:t>
      </w:r>
    </w:p>
    <w:p w14:paraId="733104EE" w14:textId="56B33C7D" w:rsidR="002E4E16" w:rsidRPr="002E4E16" w:rsidRDefault="002E4E16" w:rsidP="002E4E16">
      <w:pPr>
        <w:spacing w:after="0" w:line="0" w:lineRule="atLeast"/>
        <w:ind w:left="220" w:hangingChars="100" w:hanging="220"/>
        <w:rPr>
          <w:rStyle w:val="a3"/>
          <w:rFonts w:ascii="HG丸ｺﾞｼｯｸM-PRO" w:eastAsia="HG丸ｺﾞｼｯｸM-PRO" w:hAnsi="HG丸ｺﾞｼｯｸM-PRO"/>
          <w:color w:val="auto"/>
          <w:u w:val="none"/>
        </w:rPr>
      </w:pPr>
      <w:r w:rsidRPr="002E4E1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2E4E16">
        <w:rPr>
          <w:rStyle w:val="a3"/>
          <w:rFonts w:ascii="HG丸ｺﾞｼｯｸM-PRO" w:eastAsia="HG丸ｺﾞｼｯｸM-PRO" w:hAnsi="HG丸ｺﾞｼｯｸM-PRO" w:hint="eastAsia"/>
          <w:color w:val="auto"/>
          <w:u w:val="none"/>
        </w:rPr>
        <w:t>昨今のエボラ出血熱や新型インフルエンザなどは世界的リスクです。こうしたリスクはヒトによって軽減・最小化できるのです。ただ、世界規模のリスクをマネージメントできるリーダーには、単に特定の領域の専門性だけではなく、世界的視点での判断能力、コミュニケーション能力、そして経験に裏付けされた実行力が求められる。こうした幅広い力を身につけることは容易なことではありませんが、本養成プログラムはその大いなる助けになるものと期待します。有事の際のリーダーは、平時の際のリーダーたり得る。このプログラムで身につけた力は国内外において普遍的な力となります。</w:t>
      </w:r>
    </w:p>
    <w:p w14:paraId="5A170F08" w14:textId="50B09A8A" w:rsidR="002E4E16" w:rsidRDefault="002E4E16" w:rsidP="002E4E16">
      <w:pPr>
        <w:spacing w:after="0" w:line="0" w:lineRule="atLeast"/>
        <w:ind w:left="220" w:hangingChars="100" w:hanging="220"/>
        <w:rPr>
          <w:rStyle w:val="a3"/>
          <w:rFonts w:ascii="HG丸ｺﾞｼｯｸM-PRO" w:eastAsia="HG丸ｺﾞｼｯｸM-PRO" w:hAnsi="HG丸ｺﾞｼｯｸM-PRO"/>
          <w:color w:val="auto"/>
          <w:u w:val="none"/>
        </w:rPr>
      </w:pPr>
      <w:r w:rsidRPr="002E4E1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2E4E16">
        <w:rPr>
          <w:rStyle w:val="a3"/>
          <w:rFonts w:ascii="HG丸ｺﾞｼｯｸM-PRO" w:eastAsia="HG丸ｺﾞｼｯｸM-PRO" w:hAnsi="HG丸ｺﾞｼｯｸM-PRO" w:hint="eastAsia"/>
          <w:color w:val="auto"/>
          <w:u w:val="none"/>
        </w:rPr>
        <w:t>我こそはと思う、次代のリーダーの応募を待っています！</w:t>
      </w:r>
    </w:p>
    <w:p w14:paraId="0627587A" w14:textId="77777777" w:rsidR="002E4E16" w:rsidRPr="002E4E16" w:rsidRDefault="002E4E16" w:rsidP="002E4E16">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2E4E16">
        <w:rPr>
          <w:rStyle w:val="a3"/>
          <w:rFonts w:ascii="HG丸ｺﾞｼｯｸM-PRO" w:eastAsia="HG丸ｺﾞｼｯｸM-PRO" w:hAnsi="HG丸ｺﾞｼｯｸM-PRO" w:hint="eastAsia"/>
          <w:color w:val="auto"/>
          <w:u w:val="none"/>
        </w:rPr>
        <w:t xml:space="preserve">募集要項 </w:t>
      </w:r>
    </w:p>
    <w:p w14:paraId="2E79F9B7" w14:textId="77777777" w:rsidR="002E4E16" w:rsidRPr="002E4E16" w:rsidRDefault="002E4E16" w:rsidP="002E4E16">
      <w:pPr>
        <w:spacing w:after="0" w:line="0" w:lineRule="atLeast"/>
        <w:ind w:leftChars="100" w:left="880" w:hangingChars="300" w:hanging="660"/>
        <w:rPr>
          <w:rStyle w:val="a3"/>
          <w:rFonts w:ascii="HG丸ｺﾞｼｯｸM-PRO" w:eastAsia="HG丸ｺﾞｼｯｸM-PRO" w:hAnsi="HG丸ｺﾞｼｯｸM-PRO"/>
          <w:color w:val="auto"/>
          <w:u w:val="none"/>
        </w:rPr>
      </w:pPr>
      <w:r w:rsidRPr="002E4E16">
        <w:rPr>
          <w:rStyle w:val="a3"/>
          <w:rFonts w:ascii="HG丸ｺﾞｼｯｸM-PRO" w:eastAsia="HG丸ｺﾞｼｯｸM-PRO" w:hAnsi="HG丸ｺﾞｼｯｸM-PRO" w:hint="eastAsia"/>
          <w:color w:val="auto"/>
          <w:u w:val="none"/>
        </w:rPr>
        <w:t>対象</w:t>
      </w:r>
      <w:r w:rsidRPr="002E4E16">
        <w:rPr>
          <w:rStyle w:val="a3"/>
          <w:rFonts w:ascii="HG丸ｺﾞｼｯｸM-PRO" w:eastAsia="HG丸ｺﾞｼｯｸM-PRO" w:hAnsi="HG丸ｺﾞｼｯｸM-PRO"/>
          <w:color w:val="auto"/>
          <w:u w:val="none"/>
        </w:rPr>
        <w:tab/>
      </w:r>
      <w:r w:rsidRPr="002E4E16">
        <w:rPr>
          <w:rStyle w:val="a3"/>
          <w:rFonts w:ascii="HG丸ｺﾞｼｯｸM-PRO" w:eastAsia="HG丸ｺﾞｼｯｸM-PRO" w:hAnsi="HG丸ｺﾞｼｯｸM-PRO" w:hint="eastAsia"/>
          <w:color w:val="auto"/>
          <w:u w:val="none"/>
        </w:rPr>
        <w:t>国際的に脅威となる感染症の危機管理オペレーションに関心があり、プログラム終了後もこの領域で働く意思のある者</w:t>
      </w:r>
    </w:p>
    <w:p w14:paraId="186DC091" w14:textId="7DCD1A0C" w:rsidR="002E4E16" w:rsidRPr="002E4E16" w:rsidRDefault="002E4E16" w:rsidP="002E4E16">
      <w:pPr>
        <w:spacing w:after="0" w:line="0" w:lineRule="atLeast"/>
        <w:ind w:leftChars="100" w:left="1100" w:hangingChars="400" w:hanging="880"/>
        <w:rPr>
          <w:rStyle w:val="a3"/>
          <w:rFonts w:ascii="HG丸ｺﾞｼｯｸM-PRO" w:eastAsia="HG丸ｺﾞｼｯｸM-PRO" w:hAnsi="HG丸ｺﾞｼｯｸM-PRO"/>
          <w:color w:val="auto"/>
          <w:u w:val="none"/>
        </w:rPr>
      </w:pPr>
      <w:r w:rsidRPr="002E4E16">
        <w:rPr>
          <w:rStyle w:val="a3"/>
          <w:rFonts w:ascii="HG丸ｺﾞｼｯｸM-PRO" w:eastAsia="HG丸ｺﾞｼｯｸM-PRO" w:hAnsi="HG丸ｺﾞｼｯｸM-PRO" w:hint="eastAsia"/>
          <w:color w:val="auto"/>
          <w:u w:val="none"/>
        </w:rPr>
        <w:t>要件</w:t>
      </w:r>
      <w:r>
        <w:rPr>
          <w:rStyle w:val="a3"/>
          <w:rFonts w:ascii="HG丸ｺﾞｼｯｸM-PRO" w:eastAsia="HG丸ｺﾞｼｯｸM-PRO" w:hAnsi="HG丸ｺﾞｼｯｸM-PRO" w:hint="eastAsia"/>
          <w:color w:val="auto"/>
          <w:u w:val="none"/>
        </w:rPr>
        <w:t xml:space="preserve">　</w:t>
      </w:r>
      <w:r w:rsidRPr="002E4E16">
        <w:rPr>
          <w:rStyle w:val="a3"/>
          <w:rFonts w:ascii="HG丸ｺﾞｼｯｸM-PRO" w:eastAsia="HG丸ｺﾞｼｯｸM-PRO" w:hAnsi="HG丸ｺﾞｼｯｸM-PRO"/>
          <w:color w:val="auto"/>
          <w:u w:val="none"/>
        </w:rPr>
        <w:t xml:space="preserve">1. </w:t>
      </w:r>
      <w:r w:rsidRPr="002E4E16">
        <w:rPr>
          <w:rStyle w:val="a3"/>
          <w:rFonts w:ascii="HG丸ｺﾞｼｯｸM-PRO" w:eastAsia="HG丸ｺﾞｼｯｸM-PRO" w:hAnsi="HG丸ｺﾞｼｯｸM-PRO" w:hint="eastAsia"/>
          <w:color w:val="auto"/>
          <w:u w:val="none"/>
        </w:rPr>
        <w:t>日本国籍を有し、日本国の医師免許を取得しており、卒後臨床研修を含め約</w:t>
      </w:r>
      <w:r w:rsidRPr="002E4E16">
        <w:rPr>
          <w:rStyle w:val="a3"/>
          <w:rFonts w:ascii="HG丸ｺﾞｼｯｸM-PRO" w:eastAsia="HG丸ｺﾞｼｯｸM-PRO" w:hAnsi="HG丸ｺﾞｼｯｸM-PRO"/>
          <w:color w:val="auto"/>
          <w:u w:val="none"/>
        </w:rPr>
        <w:t>3</w:t>
      </w:r>
      <w:r w:rsidRPr="002E4E16">
        <w:rPr>
          <w:rStyle w:val="a3"/>
          <w:rFonts w:ascii="HG丸ｺﾞｼｯｸM-PRO" w:eastAsia="HG丸ｺﾞｼｯｸM-PRO" w:hAnsi="HG丸ｺﾞｼｯｸM-PRO" w:hint="eastAsia"/>
          <w:color w:val="auto"/>
          <w:u w:val="none"/>
        </w:rPr>
        <w:t>年以上の臨床又は公衆衛生の経験を有する者</w:t>
      </w:r>
    </w:p>
    <w:p w14:paraId="45814168" w14:textId="77777777" w:rsidR="002E4E16" w:rsidRPr="002E4E16" w:rsidRDefault="002E4E16" w:rsidP="002E4E16">
      <w:pPr>
        <w:spacing w:after="120" w:line="0" w:lineRule="atLeast"/>
        <w:ind w:leftChars="100" w:left="220" w:firstLineChars="300" w:firstLine="660"/>
        <w:rPr>
          <w:rStyle w:val="a3"/>
          <w:rFonts w:ascii="HG丸ｺﾞｼｯｸM-PRO" w:eastAsia="HG丸ｺﾞｼｯｸM-PRO" w:hAnsi="HG丸ｺﾞｼｯｸM-PRO"/>
          <w:color w:val="auto"/>
          <w:u w:val="none"/>
        </w:rPr>
      </w:pPr>
      <w:r w:rsidRPr="002E4E16">
        <w:rPr>
          <w:rStyle w:val="a3"/>
          <w:rFonts w:ascii="HG丸ｺﾞｼｯｸM-PRO" w:eastAsia="HG丸ｺﾞｼｯｸM-PRO" w:hAnsi="HG丸ｺﾞｼｯｸM-PRO"/>
          <w:color w:val="auto"/>
          <w:u w:val="none"/>
        </w:rPr>
        <w:t xml:space="preserve">2. </w:t>
      </w:r>
      <w:r w:rsidRPr="002E4E16">
        <w:rPr>
          <w:rStyle w:val="a3"/>
          <w:rFonts w:ascii="HG丸ｺﾞｼｯｸM-PRO" w:eastAsia="HG丸ｺﾞｼｯｸM-PRO" w:hAnsi="HG丸ｺﾞｼｯｸM-PRO" w:hint="eastAsia"/>
          <w:color w:val="auto"/>
          <w:u w:val="none"/>
        </w:rPr>
        <w:t>海外の行政機関等で勤務するのに十分な英語力を有する者</w:t>
      </w:r>
    </w:p>
    <w:p w14:paraId="0AB71E9B" w14:textId="3950D422" w:rsidR="002E4E16" w:rsidRPr="002E4E16" w:rsidRDefault="002E4E16" w:rsidP="002E4E16">
      <w:pPr>
        <w:spacing w:after="0" w:line="0" w:lineRule="atLeast"/>
        <w:ind w:leftChars="100" w:left="1320" w:hangingChars="500" w:hanging="1100"/>
        <w:rPr>
          <w:rStyle w:val="a3"/>
          <w:rFonts w:ascii="HG丸ｺﾞｼｯｸM-PRO" w:eastAsia="HG丸ｺﾞｼｯｸM-PRO" w:hAnsi="HG丸ｺﾞｼｯｸM-PRO"/>
          <w:color w:val="auto"/>
          <w:u w:val="none"/>
        </w:rPr>
      </w:pPr>
      <w:r w:rsidRPr="002E4E16">
        <w:rPr>
          <w:rStyle w:val="a3"/>
          <w:rFonts w:ascii="HG丸ｺﾞｼｯｸM-PRO" w:eastAsia="HG丸ｺﾞｼｯｸM-PRO" w:hAnsi="HG丸ｺﾞｼｯｸM-PRO" w:hint="eastAsia"/>
          <w:color w:val="auto"/>
          <w:u w:val="none"/>
        </w:rPr>
        <w:t>応募書類</w:t>
      </w:r>
      <w:r>
        <w:rPr>
          <w:rStyle w:val="a3"/>
          <w:rFonts w:ascii="HG丸ｺﾞｼｯｸM-PRO" w:eastAsia="HG丸ｺﾞｼｯｸM-PRO" w:hAnsi="HG丸ｺﾞｼｯｸM-PRO" w:hint="eastAsia"/>
          <w:color w:val="auto"/>
          <w:u w:val="none"/>
        </w:rPr>
        <w:t xml:space="preserve">　</w:t>
      </w:r>
      <w:r w:rsidRPr="002E4E16">
        <w:rPr>
          <w:rStyle w:val="a3"/>
          <w:rFonts w:ascii="HG丸ｺﾞｼｯｸM-PRO" w:eastAsia="HG丸ｺﾞｼｯｸM-PRO" w:hAnsi="HG丸ｺﾞｼｯｸM-PRO" w:hint="eastAsia"/>
          <w:color w:val="auto"/>
          <w:u w:val="none"/>
        </w:rPr>
        <w:t>履歴書（写真貼付）</w:t>
      </w:r>
      <w:r w:rsidRPr="002E4E16">
        <w:rPr>
          <w:rStyle w:val="a3"/>
          <w:rFonts w:ascii="HG丸ｺﾞｼｯｸM-PRO" w:eastAsia="HG丸ｺﾞｼｯｸM-PRO" w:hAnsi="HG丸ｺﾞｼｯｸM-PRO"/>
          <w:color w:val="auto"/>
          <w:u w:val="none"/>
        </w:rPr>
        <w:t>1</w:t>
      </w:r>
      <w:r w:rsidRPr="002E4E16">
        <w:rPr>
          <w:rStyle w:val="a3"/>
          <w:rFonts w:ascii="HG丸ｺﾞｼｯｸM-PRO" w:eastAsia="HG丸ｺﾞｼｯｸM-PRO" w:hAnsi="HG丸ｺﾞｼｯｸM-PRO" w:hint="eastAsia"/>
          <w:color w:val="auto"/>
          <w:u w:val="none"/>
        </w:rPr>
        <w:t>通、　医師免許証（写）</w:t>
      </w:r>
      <w:r w:rsidRPr="002E4E16">
        <w:rPr>
          <w:rStyle w:val="a3"/>
          <w:rFonts w:ascii="HG丸ｺﾞｼｯｸM-PRO" w:eastAsia="HG丸ｺﾞｼｯｸM-PRO" w:hAnsi="HG丸ｺﾞｼｯｸM-PRO"/>
          <w:color w:val="auto"/>
          <w:u w:val="none"/>
        </w:rPr>
        <w:t>1</w:t>
      </w:r>
      <w:r w:rsidRPr="002E4E16">
        <w:rPr>
          <w:rStyle w:val="a3"/>
          <w:rFonts w:ascii="HG丸ｺﾞｼｯｸM-PRO" w:eastAsia="HG丸ｺﾞｼｯｸM-PRO" w:hAnsi="HG丸ｺﾞｼｯｸM-PRO" w:hint="eastAsia"/>
          <w:color w:val="auto"/>
          <w:u w:val="none"/>
        </w:rPr>
        <w:t xml:space="preserve">通、　推薦状　</w:t>
      </w:r>
      <w:r w:rsidRPr="002E4E16">
        <w:rPr>
          <w:rStyle w:val="a3"/>
          <w:rFonts w:ascii="HG丸ｺﾞｼｯｸM-PRO" w:eastAsia="HG丸ｺﾞｼｯｸM-PRO" w:hAnsi="HG丸ｺﾞｼｯｸM-PRO"/>
          <w:color w:val="auto"/>
          <w:u w:val="none"/>
        </w:rPr>
        <w:t>1</w:t>
      </w:r>
      <w:r w:rsidRPr="002E4E16">
        <w:rPr>
          <w:rStyle w:val="a3"/>
          <w:rFonts w:ascii="HG丸ｺﾞｼｯｸM-PRO" w:eastAsia="HG丸ｺﾞｼｯｸM-PRO" w:hAnsi="HG丸ｺﾞｼｯｸM-PRO" w:hint="eastAsia"/>
          <w:color w:val="auto"/>
          <w:u w:val="none"/>
        </w:rPr>
        <w:t>通、　語学力に関する書類、志望動機に関する</w:t>
      </w:r>
      <w:r w:rsidRPr="002E4E16">
        <w:rPr>
          <w:rStyle w:val="a3"/>
          <w:rFonts w:ascii="HG丸ｺﾞｼｯｸM-PRO" w:eastAsia="HG丸ｺﾞｼｯｸM-PRO" w:hAnsi="HG丸ｺﾞｼｯｸM-PRO"/>
          <w:color w:val="auto"/>
          <w:u w:val="none"/>
        </w:rPr>
        <w:t>1,000</w:t>
      </w:r>
      <w:r w:rsidRPr="002E4E16">
        <w:rPr>
          <w:rStyle w:val="a3"/>
          <w:rFonts w:ascii="HG丸ｺﾞｼｯｸM-PRO" w:eastAsia="HG丸ｺﾞｼｯｸM-PRO" w:hAnsi="HG丸ｺﾞｼｯｸM-PRO" w:hint="eastAsia"/>
          <w:color w:val="auto"/>
          <w:u w:val="none"/>
        </w:rPr>
        <w:t>字程度のレポート</w:t>
      </w:r>
    </w:p>
    <w:p w14:paraId="2E1DE266" w14:textId="6CE6ECD2" w:rsidR="002E4E16" w:rsidRPr="002E4E16" w:rsidRDefault="002E4E16" w:rsidP="002E4E16">
      <w:pPr>
        <w:spacing w:after="0" w:line="0" w:lineRule="atLeast"/>
        <w:ind w:leftChars="100" w:left="220"/>
        <w:rPr>
          <w:rStyle w:val="a3"/>
          <w:rFonts w:ascii="HG丸ｺﾞｼｯｸM-PRO" w:eastAsia="HG丸ｺﾞｼｯｸM-PRO" w:hAnsi="HG丸ｺﾞｼｯｸM-PRO"/>
          <w:color w:val="auto"/>
          <w:u w:val="none"/>
        </w:rPr>
      </w:pPr>
      <w:r w:rsidRPr="002E4E16">
        <w:rPr>
          <w:rStyle w:val="a3"/>
          <w:rFonts w:ascii="HG丸ｺﾞｼｯｸM-PRO" w:eastAsia="HG丸ｺﾞｼｯｸM-PRO" w:hAnsi="HG丸ｺﾞｼｯｸM-PRO" w:hint="eastAsia"/>
          <w:color w:val="auto"/>
          <w:u w:val="none"/>
        </w:rPr>
        <w:t>提出先</w:t>
      </w:r>
      <w:r w:rsidRPr="002E4E16">
        <w:rPr>
          <w:rStyle w:val="a3"/>
          <w:rFonts w:ascii="HG丸ｺﾞｼｯｸM-PRO" w:eastAsia="HG丸ｺﾞｼｯｸM-PRO" w:hAnsi="HG丸ｺﾞｼｯｸM-PRO"/>
          <w:color w:val="auto"/>
          <w:u w:val="none"/>
        </w:rPr>
        <w:tab/>
      </w:r>
      <w:r>
        <w:rPr>
          <w:rStyle w:val="a3"/>
          <w:rFonts w:ascii="HG丸ｺﾞｼｯｸM-PRO" w:eastAsia="HG丸ｺﾞｼｯｸM-PRO" w:hAnsi="HG丸ｺﾞｼｯｸM-PRO" w:hint="eastAsia"/>
          <w:color w:val="auto"/>
          <w:u w:val="none"/>
        </w:rPr>
        <w:t xml:space="preserve">　</w:t>
      </w:r>
      <w:r w:rsidRPr="002E4E16">
        <w:rPr>
          <w:rStyle w:val="a3"/>
          <w:rFonts w:ascii="HG丸ｺﾞｼｯｸM-PRO" w:eastAsia="HG丸ｺﾞｼｯｸM-PRO" w:hAnsi="HG丸ｺﾞｼｯｸM-PRO" w:hint="eastAsia"/>
          <w:color w:val="auto"/>
          <w:u w:val="none"/>
        </w:rPr>
        <w:t>書類提出先（書類は書留郵便で送付してください。）</w:t>
      </w:r>
    </w:p>
    <w:p w14:paraId="4B831E79" w14:textId="77777777" w:rsidR="002E4E16" w:rsidRPr="002E4E16" w:rsidRDefault="002E4E16" w:rsidP="002E4E16">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2E4E16">
        <w:rPr>
          <w:rStyle w:val="a3"/>
          <w:rFonts w:ascii="HG丸ｺﾞｼｯｸM-PRO" w:eastAsia="HG丸ｺﾞｼｯｸM-PRO" w:hAnsi="HG丸ｺﾞｼｯｸM-PRO" w:hint="eastAsia"/>
          <w:color w:val="auto"/>
          <w:u w:val="none"/>
        </w:rPr>
        <w:t>〒</w:t>
      </w:r>
      <w:r w:rsidRPr="002E4E16">
        <w:rPr>
          <w:rStyle w:val="a3"/>
          <w:rFonts w:ascii="HG丸ｺﾞｼｯｸM-PRO" w:eastAsia="HG丸ｺﾞｼｯｸM-PRO" w:hAnsi="HG丸ｺﾞｼｯｸM-PRO"/>
          <w:color w:val="auto"/>
          <w:u w:val="none"/>
        </w:rPr>
        <w:t xml:space="preserve">100-8916 </w:t>
      </w:r>
      <w:r w:rsidRPr="002E4E16">
        <w:rPr>
          <w:rStyle w:val="a3"/>
          <w:rFonts w:ascii="HG丸ｺﾞｼｯｸM-PRO" w:eastAsia="HG丸ｺﾞｼｯｸM-PRO" w:hAnsi="HG丸ｺﾞｼｯｸM-PRO" w:hint="eastAsia"/>
          <w:color w:val="auto"/>
          <w:u w:val="none"/>
        </w:rPr>
        <w:t>東京都千代田区霞が関</w:t>
      </w:r>
      <w:r w:rsidRPr="002E4E16">
        <w:rPr>
          <w:rStyle w:val="a3"/>
          <w:rFonts w:ascii="HG丸ｺﾞｼｯｸM-PRO" w:eastAsia="HG丸ｺﾞｼｯｸM-PRO" w:hAnsi="HG丸ｺﾞｼｯｸM-PRO"/>
          <w:color w:val="auto"/>
          <w:u w:val="none"/>
        </w:rPr>
        <w:t>1</w:t>
      </w:r>
      <w:r w:rsidRPr="002E4E16">
        <w:rPr>
          <w:rStyle w:val="a3"/>
          <w:rFonts w:ascii="HG丸ｺﾞｼｯｸM-PRO" w:eastAsia="HG丸ｺﾞｼｯｸM-PRO" w:hAnsi="HG丸ｺﾞｼｯｸM-PRO" w:hint="eastAsia"/>
          <w:color w:val="auto"/>
          <w:u w:val="none"/>
        </w:rPr>
        <w:t>丁目</w:t>
      </w:r>
      <w:r w:rsidRPr="002E4E16">
        <w:rPr>
          <w:rStyle w:val="a3"/>
          <w:rFonts w:ascii="HG丸ｺﾞｼｯｸM-PRO" w:eastAsia="HG丸ｺﾞｼｯｸM-PRO" w:hAnsi="HG丸ｺﾞｼｯｸM-PRO"/>
          <w:color w:val="auto"/>
          <w:u w:val="none"/>
        </w:rPr>
        <w:t>2</w:t>
      </w:r>
      <w:r w:rsidRPr="002E4E16">
        <w:rPr>
          <w:rStyle w:val="a3"/>
          <w:rFonts w:ascii="HG丸ｺﾞｼｯｸM-PRO" w:eastAsia="HG丸ｺﾞｼｯｸM-PRO" w:hAnsi="HG丸ｺﾞｼｯｸM-PRO" w:hint="eastAsia"/>
          <w:color w:val="auto"/>
          <w:u w:val="none"/>
        </w:rPr>
        <w:t>番</w:t>
      </w:r>
      <w:r w:rsidRPr="002E4E16">
        <w:rPr>
          <w:rStyle w:val="a3"/>
          <w:rFonts w:ascii="HG丸ｺﾞｼｯｸM-PRO" w:eastAsia="HG丸ｺﾞｼｯｸM-PRO" w:hAnsi="HG丸ｺﾞｼｯｸM-PRO"/>
          <w:color w:val="auto"/>
          <w:u w:val="none"/>
        </w:rPr>
        <w:t>2</w:t>
      </w:r>
      <w:r w:rsidRPr="002E4E16">
        <w:rPr>
          <w:rStyle w:val="a3"/>
          <w:rFonts w:ascii="HG丸ｺﾞｼｯｸM-PRO" w:eastAsia="HG丸ｺﾞｼｯｸM-PRO" w:hAnsi="HG丸ｺﾞｼｯｸM-PRO" w:hint="eastAsia"/>
          <w:color w:val="auto"/>
          <w:u w:val="none"/>
        </w:rPr>
        <w:t>号</w:t>
      </w:r>
    </w:p>
    <w:p w14:paraId="0034E360" w14:textId="77777777" w:rsidR="002E4E16" w:rsidRPr="002E4E16" w:rsidRDefault="002E4E16" w:rsidP="002E4E16">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2E4E16">
        <w:rPr>
          <w:rStyle w:val="a3"/>
          <w:rFonts w:ascii="HG丸ｺﾞｼｯｸM-PRO" w:eastAsia="HG丸ｺﾞｼｯｸM-PRO" w:hAnsi="HG丸ｺﾞｼｯｸM-PRO" w:hint="eastAsia"/>
          <w:color w:val="auto"/>
          <w:u w:val="none"/>
        </w:rPr>
        <w:t>厚生労働省健康局結核感染症課　感染症危機管理専門家養成担当</w:t>
      </w:r>
    </w:p>
    <w:p w14:paraId="08037E12" w14:textId="34D0FF4A" w:rsidR="002E4E16" w:rsidRPr="002E4E16" w:rsidRDefault="002E4E16" w:rsidP="002E4E16">
      <w:pPr>
        <w:spacing w:after="0" w:line="0" w:lineRule="atLeast"/>
        <w:ind w:leftChars="100" w:left="220"/>
        <w:rPr>
          <w:rStyle w:val="a3"/>
          <w:rFonts w:ascii="HG丸ｺﾞｼｯｸM-PRO" w:eastAsia="HG丸ｺﾞｼｯｸM-PRO" w:hAnsi="HG丸ｺﾞｼｯｸM-PRO"/>
          <w:color w:val="auto"/>
          <w:u w:val="none"/>
        </w:rPr>
      </w:pPr>
      <w:r w:rsidRPr="002E4E16">
        <w:rPr>
          <w:rStyle w:val="a3"/>
          <w:rFonts w:ascii="HG丸ｺﾞｼｯｸM-PRO" w:eastAsia="HG丸ｺﾞｼｯｸM-PRO" w:hAnsi="HG丸ｺﾞｼｯｸM-PRO" w:hint="eastAsia"/>
          <w:color w:val="auto"/>
          <w:u w:val="none"/>
        </w:rPr>
        <w:t>応募期間</w:t>
      </w:r>
      <w:r>
        <w:rPr>
          <w:rStyle w:val="a3"/>
          <w:rFonts w:ascii="HG丸ｺﾞｼｯｸM-PRO" w:eastAsia="HG丸ｺﾞｼｯｸM-PRO" w:hAnsi="HG丸ｺﾞｼｯｸM-PRO" w:hint="eastAsia"/>
          <w:color w:val="auto"/>
          <w:u w:val="none"/>
        </w:rPr>
        <w:t xml:space="preserve">　</w:t>
      </w:r>
      <w:r w:rsidRPr="002E4E16">
        <w:rPr>
          <w:rStyle w:val="a3"/>
          <w:rFonts w:ascii="HG丸ｺﾞｼｯｸM-PRO" w:eastAsia="HG丸ｺﾞｼｯｸM-PRO" w:hAnsi="HG丸ｺﾞｼｯｸM-PRO" w:hint="eastAsia"/>
          <w:color w:val="auto"/>
          <w:u w:val="none"/>
        </w:rPr>
        <w:t>令和３年９月１日～</w:t>
      </w:r>
      <w:r w:rsidRPr="002E4E16">
        <w:rPr>
          <w:rStyle w:val="a3"/>
          <w:rFonts w:ascii="HG丸ｺﾞｼｯｸM-PRO" w:eastAsia="HG丸ｺﾞｼｯｸM-PRO" w:hAnsi="HG丸ｺﾞｼｯｸM-PRO"/>
          <w:color w:val="auto"/>
          <w:u w:val="none"/>
        </w:rPr>
        <w:t>10</w:t>
      </w:r>
      <w:r w:rsidRPr="002E4E16">
        <w:rPr>
          <w:rStyle w:val="a3"/>
          <w:rFonts w:ascii="HG丸ｺﾞｼｯｸM-PRO" w:eastAsia="HG丸ｺﾞｼｯｸM-PRO" w:hAnsi="HG丸ｺﾞｼｯｸM-PRO" w:hint="eastAsia"/>
          <w:color w:val="auto"/>
          <w:u w:val="none"/>
        </w:rPr>
        <w:t>月１日（当日消印有効）</w:t>
      </w:r>
    </w:p>
    <w:p w14:paraId="090821C1" w14:textId="77777777" w:rsidR="002E4E16" w:rsidRPr="002E4E16" w:rsidRDefault="002E4E16" w:rsidP="002E4E16">
      <w:pPr>
        <w:spacing w:after="0" w:line="0" w:lineRule="atLeast"/>
        <w:ind w:leftChars="100" w:left="220"/>
        <w:rPr>
          <w:rStyle w:val="a3"/>
          <w:rFonts w:ascii="HG丸ｺﾞｼｯｸM-PRO" w:eastAsia="HG丸ｺﾞｼｯｸM-PRO" w:hAnsi="HG丸ｺﾞｼｯｸM-PRO"/>
          <w:color w:val="auto"/>
          <w:u w:val="none"/>
        </w:rPr>
      </w:pPr>
      <w:r w:rsidRPr="002E4E16">
        <w:rPr>
          <w:rStyle w:val="a3"/>
          <w:rFonts w:ascii="HG丸ｺﾞｼｯｸM-PRO" w:eastAsia="HG丸ｺﾞｼｯｸM-PRO" w:hAnsi="HG丸ｺﾞｼｯｸM-PRO" w:hint="eastAsia"/>
          <w:color w:val="auto"/>
          <w:u w:val="none"/>
        </w:rPr>
        <w:t>選考方法</w:t>
      </w:r>
    </w:p>
    <w:p w14:paraId="1803A739" w14:textId="0371AD6E" w:rsidR="002E4E16" w:rsidRPr="002E4E16" w:rsidRDefault="002E4E16" w:rsidP="002E4E16">
      <w:pPr>
        <w:spacing w:after="0" w:line="0" w:lineRule="atLeast"/>
        <w:ind w:leftChars="100" w:left="220"/>
        <w:rPr>
          <w:rStyle w:val="a3"/>
          <w:rFonts w:ascii="HG丸ｺﾞｼｯｸM-PRO" w:eastAsia="HG丸ｺﾞｼｯｸM-PRO" w:hAnsi="HG丸ｺﾞｼｯｸM-PRO"/>
          <w:color w:val="auto"/>
          <w:u w:val="none"/>
        </w:rPr>
      </w:pPr>
      <w:r w:rsidRPr="002E4E16">
        <w:rPr>
          <w:rStyle w:val="a3"/>
          <w:rFonts w:ascii="HG丸ｺﾞｼｯｸM-PRO" w:eastAsia="HG丸ｺﾞｼｯｸM-PRO" w:hAnsi="HG丸ｺﾞｼｯｸM-PRO" w:hint="eastAsia"/>
          <w:color w:val="auto"/>
          <w:u w:val="none"/>
        </w:rPr>
        <w:t>日時・場所</w:t>
      </w:r>
      <w:r>
        <w:rPr>
          <w:rStyle w:val="a3"/>
          <w:rFonts w:ascii="HG丸ｺﾞｼｯｸM-PRO" w:eastAsia="HG丸ｺﾞｼｯｸM-PRO" w:hAnsi="HG丸ｺﾞｼｯｸM-PRO" w:hint="eastAsia"/>
          <w:color w:val="auto"/>
          <w:u w:val="none"/>
        </w:rPr>
        <w:t xml:space="preserve">　</w:t>
      </w:r>
      <w:r w:rsidRPr="002E4E16">
        <w:rPr>
          <w:rStyle w:val="a3"/>
          <w:rFonts w:ascii="HG丸ｺﾞｼｯｸM-PRO" w:eastAsia="HG丸ｺﾞｼｯｸM-PRO" w:hAnsi="HG丸ｺﾞｼｯｸM-PRO" w:hint="eastAsia"/>
          <w:color w:val="auto"/>
          <w:u w:val="none"/>
        </w:rPr>
        <w:t>一次審査：書類審査</w:t>
      </w:r>
    </w:p>
    <w:p w14:paraId="5F32F02D" w14:textId="2F851EE1" w:rsidR="002E4E16" w:rsidRPr="002E4E16" w:rsidRDefault="002E4E16" w:rsidP="002E4E16">
      <w:pPr>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二次審査:人物試験（面接）　厚生労働省内　（詳細は担当者から伝える）</w:t>
      </w:r>
    </w:p>
    <w:p w14:paraId="4034E9AE" w14:textId="5A38FD3A" w:rsidR="002E4E16" w:rsidRPr="002E4E16" w:rsidRDefault="002E4E16" w:rsidP="002E4E16">
      <w:pPr>
        <w:spacing w:after="0" w:line="0" w:lineRule="atLeast"/>
        <w:ind w:leftChars="100" w:left="220"/>
        <w:rPr>
          <w:rStyle w:val="a3"/>
          <w:rFonts w:ascii="HG丸ｺﾞｼｯｸM-PRO" w:eastAsia="HG丸ｺﾞｼｯｸM-PRO" w:hAnsi="HG丸ｺﾞｼｯｸM-PRO"/>
          <w:color w:val="auto"/>
          <w:u w:val="none"/>
        </w:rPr>
      </w:pPr>
      <w:r w:rsidRPr="002E4E16">
        <w:rPr>
          <w:rStyle w:val="a3"/>
          <w:rFonts w:ascii="HG丸ｺﾞｼｯｸM-PRO" w:eastAsia="HG丸ｺﾞｼｯｸM-PRO" w:hAnsi="HG丸ｺﾞｼｯｸM-PRO" w:hint="eastAsia"/>
          <w:color w:val="auto"/>
          <w:u w:val="none"/>
        </w:rPr>
        <w:t>採用内定通知</w:t>
      </w:r>
      <w:r>
        <w:rPr>
          <w:rStyle w:val="a3"/>
          <w:rFonts w:ascii="HG丸ｺﾞｼｯｸM-PRO" w:eastAsia="HG丸ｺﾞｼｯｸM-PRO" w:hAnsi="HG丸ｺﾞｼｯｸM-PRO" w:hint="eastAsia"/>
          <w:color w:val="auto"/>
          <w:u w:val="none"/>
        </w:rPr>
        <w:t xml:space="preserve">　</w:t>
      </w:r>
      <w:r w:rsidRPr="002E4E16">
        <w:rPr>
          <w:rStyle w:val="a3"/>
          <w:rFonts w:ascii="HG丸ｺﾞｼｯｸM-PRO" w:eastAsia="HG丸ｺﾞｼｯｸM-PRO" w:hAnsi="HG丸ｺﾞｼｯｸM-PRO" w:hint="eastAsia"/>
          <w:color w:val="auto"/>
          <w:u w:val="none"/>
        </w:rPr>
        <w:t>厚生労働省より随時本人に通知</w:t>
      </w:r>
    </w:p>
    <w:p w14:paraId="47BF2565" w14:textId="77777777" w:rsidR="002E4E16" w:rsidRDefault="002E4E16" w:rsidP="002E4E16">
      <w:pPr>
        <w:spacing w:after="0" w:line="0" w:lineRule="atLeast"/>
        <w:ind w:leftChars="100" w:left="220"/>
        <w:rPr>
          <w:rStyle w:val="a3"/>
          <w:rFonts w:ascii="HG丸ｺﾞｼｯｸM-PRO" w:eastAsia="HG丸ｺﾞｼｯｸM-PRO" w:hAnsi="HG丸ｺﾞｼｯｸM-PRO"/>
          <w:color w:val="auto"/>
          <w:u w:val="none"/>
        </w:rPr>
      </w:pPr>
      <w:r w:rsidRPr="002E4E16">
        <w:rPr>
          <w:rStyle w:val="a3"/>
          <w:rFonts w:ascii="HG丸ｺﾞｼｯｸM-PRO" w:eastAsia="HG丸ｺﾞｼｯｸM-PRO" w:hAnsi="HG丸ｺﾞｼｯｸM-PRO" w:hint="eastAsia"/>
          <w:color w:val="auto"/>
          <w:u w:val="none"/>
        </w:rPr>
        <w:t>連絡先</w:t>
      </w:r>
      <w:r>
        <w:rPr>
          <w:rStyle w:val="a3"/>
          <w:rFonts w:ascii="HG丸ｺﾞｼｯｸM-PRO" w:eastAsia="HG丸ｺﾞｼｯｸM-PRO" w:hAnsi="HG丸ｺﾞｼｯｸM-PRO" w:hint="eastAsia"/>
          <w:color w:val="auto"/>
          <w:u w:val="none"/>
        </w:rPr>
        <w:t xml:space="preserve">　その他</w:t>
      </w:r>
      <w:r w:rsidRPr="002E4E16">
        <w:rPr>
          <w:rStyle w:val="a3"/>
          <w:rFonts w:ascii="HG丸ｺﾞｼｯｸM-PRO" w:eastAsia="HG丸ｺﾞｼｯｸM-PRO" w:hAnsi="HG丸ｺﾞｼｯｸM-PRO"/>
          <w:color w:val="auto"/>
          <w:u w:val="none"/>
        </w:rPr>
        <w:tab/>
      </w:r>
    </w:p>
    <w:p w14:paraId="0FD40FB1" w14:textId="0B6F4BE4" w:rsidR="002E4E16" w:rsidRPr="002E4E16" w:rsidRDefault="002E4E16" w:rsidP="002E4E16">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2E4E16">
        <w:rPr>
          <w:rStyle w:val="a3"/>
          <w:rFonts w:ascii="HG丸ｺﾞｼｯｸM-PRO" w:eastAsia="HG丸ｺﾞｼｯｸM-PRO" w:hAnsi="HG丸ｺﾞｼｯｸM-PRO" w:hint="eastAsia"/>
          <w:color w:val="auto"/>
          <w:u w:val="none"/>
        </w:rPr>
        <w:t>〒</w:t>
      </w:r>
      <w:r w:rsidRPr="002E4E16">
        <w:rPr>
          <w:rStyle w:val="a3"/>
          <w:rFonts w:ascii="HG丸ｺﾞｼｯｸM-PRO" w:eastAsia="HG丸ｺﾞｼｯｸM-PRO" w:hAnsi="HG丸ｺﾞｼｯｸM-PRO"/>
          <w:color w:val="auto"/>
          <w:u w:val="none"/>
        </w:rPr>
        <w:t>100-8916</w:t>
      </w:r>
      <w:r w:rsidRPr="002E4E16">
        <w:rPr>
          <w:rStyle w:val="a3"/>
          <w:rFonts w:ascii="HG丸ｺﾞｼｯｸM-PRO" w:eastAsia="HG丸ｺﾞｼｯｸM-PRO" w:hAnsi="HG丸ｺﾞｼｯｸM-PRO" w:hint="eastAsia"/>
          <w:color w:val="auto"/>
          <w:u w:val="none"/>
        </w:rPr>
        <w:t xml:space="preserve">　東京都千代田区霞が関</w:t>
      </w:r>
      <w:r w:rsidRPr="002E4E16">
        <w:rPr>
          <w:rStyle w:val="a3"/>
          <w:rFonts w:ascii="HG丸ｺﾞｼｯｸM-PRO" w:eastAsia="HG丸ｺﾞｼｯｸM-PRO" w:hAnsi="HG丸ｺﾞｼｯｸM-PRO"/>
          <w:color w:val="auto"/>
          <w:u w:val="none"/>
        </w:rPr>
        <w:t>1</w:t>
      </w:r>
      <w:r w:rsidRPr="002E4E16">
        <w:rPr>
          <w:rStyle w:val="a3"/>
          <w:rFonts w:ascii="HG丸ｺﾞｼｯｸM-PRO" w:eastAsia="HG丸ｺﾞｼｯｸM-PRO" w:hAnsi="HG丸ｺﾞｼｯｸM-PRO" w:hint="eastAsia"/>
          <w:color w:val="auto"/>
          <w:u w:val="none"/>
        </w:rPr>
        <w:t>丁目</w:t>
      </w:r>
      <w:r w:rsidRPr="002E4E16">
        <w:rPr>
          <w:rStyle w:val="a3"/>
          <w:rFonts w:ascii="HG丸ｺﾞｼｯｸM-PRO" w:eastAsia="HG丸ｺﾞｼｯｸM-PRO" w:hAnsi="HG丸ｺﾞｼｯｸM-PRO"/>
          <w:color w:val="auto"/>
          <w:u w:val="none"/>
        </w:rPr>
        <w:t>2</w:t>
      </w:r>
      <w:r w:rsidRPr="002E4E16">
        <w:rPr>
          <w:rStyle w:val="a3"/>
          <w:rFonts w:ascii="HG丸ｺﾞｼｯｸM-PRO" w:eastAsia="HG丸ｺﾞｼｯｸM-PRO" w:hAnsi="HG丸ｺﾞｼｯｸM-PRO" w:hint="eastAsia"/>
          <w:color w:val="auto"/>
          <w:u w:val="none"/>
        </w:rPr>
        <w:t>番</w:t>
      </w:r>
      <w:r w:rsidRPr="002E4E16">
        <w:rPr>
          <w:rStyle w:val="a3"/>
          <w:rFonts w:ascii="HG丸ｺﾞｼｯｸM-PRO" w:eastAsia="HG丸ｺﾞｼｯｸM-PRO" w:hAnsi="HG丸ｺﾞｼｯｸM-PRO"/>
          <w:color w:val="auto"/>
          <w:u w:val="none"/>
        </w:rPr>
        <w:t>2</w:t>
      </w:r>
      <w:r w:rsidRPr="002E4E16">
        <w:rPr>
          <w:rStyle w:val="a3"/>
          <w:rFonts w:ascii="HG丸ｺﾞｼｯｸM-PRO" w:eastAsia="HG丸ｺﾞｼｯｸM-PRO" w:hAnsi="HG丸ｺﾞｼｯｸM-PRO" w:hint="eastAsia"/>
          <w:color w:val="auto"/>
          <w:u w:val="none"/>
        </w:rPr>
        <w:t>号中央合同庁舎第</w:t>
      </w:r>
      <w:r w:rsidRPr="002E4E16">
        <w:rPr>
          <w:rStyle w:val="a3"/>
          <w:rFonts w:ascii="HG丸ｺﾞｼｯｸM-PRO" w:eastAsia="HG丸ｺﾞｼｯｸM-PRO" w:hAnsi="HG丸ｺﾞｼｯｸM-PRO"/>
          <w:color w:val="auto"/>
          <w:u w:val="none"/>
        </w:rPr>
        <w:t>5</w:t>
      </w:r>
      <w:r w:rsidRPr="002E4E16">
        <w:rPr>
          <w:rStyle w:val="a3"/>
          <w:rFonts w:ascii="HG丸ｺﾞｼｯｸM-PRO" w:eastAsia="HG丸ｺﾞｼｯｸM-PRO" w:hAnsi="HG丸ｺﾞｼｯｸM-PRO" w:hint="eastAsia"/>
          <w:color w:val="auto"/>
          <w:u w:val="none"/>
        </w:rPr>
        <w:t>号館</w:t>
      </w:r>
    </w:p>
    <w:p w14:paraId="556AAF2C" w14:textId="6C04295B" w:rsidR="002E4E16" w:rsidRPr="002E4E16" w:rsidRDefault="002E4E16" w:rsidP="002E4E16">
      <w:pPr>
        <w:spacing w:after="0" w:line="0" w:lineRule="atLeast"/>
        <w:ind w:leftChars="400" w:left="880"/>
        <w:rPr>
          <w:rStyle w:val="a3"/>
          <w:rFonts w:ascii="HG丸ｺﾞｼｯｸM-PRO" w:eastAsia="HG丸ｺﾞｼｯｸM-PRO" w:hAnsi="HG丸ｺﾞｼｯｸM-PRO"/>
          <w:color w:val="auto"/>
          <w:u w:val="none"/>
        </w:rPr>
      </w:pPr>
      <w:r w:rsidRPr="002E4E16">
        <w:rPr>
          <w:rStyle w:val="a3"/>
          <w:rFonts w:ascii="HG丸ｺﾞｼｯｸM-PRO" w:eastAsia="HG丸ｺﾞｼｯｸM-PRO" w:hAnsi="HG丸ｺﾞｼｯｸM-PRO" w:hint="eastAsia"/>
          <w:color w:val="auto"/>
          <w:u w:val="none"/>
        </w:rPr>
        <w:t xml:space="preserve">厚生労働省健康局結核感染症課　感染症危機管理専門家養成担当　　</w:t>
      </w:r>
      <w:hyperlink r:id="rId50" w:history="1">
        <w:r w:rsidRPr="002E4E16">
          <w:rPr>
            <w:rStyle w:val="a3"/>
            <w:rFonts w:ascii="Times New Roman" w:eastAsia="HG丸ｺﾞｼｯｸM-PRO" w:hAnsi="Times New Roman" w:cs="Times New Roman"/>
            <w:sz w:val="21"/>
            <w:szCs w:val="21"/>
          </w:rPr>
          <w:t>kansensho@mhlw.go.jp</w:t>
        </w:r>
      </w:hyperlink>
    </w:p>
    <w:p w14:paraId="22258E81" w14:textId="76B36CE9" w:rsidR="002E4E16" w:rsidRDefault="002E4E16" w:rsidP="002E4E16">
      <w:pPr>
        <w:spacing w:after="0" w:line="0" w:lineRule="atLeast"/>
        <w:ind w:leftChars="400" w:left="880"/>
        <w:rPr>
          <w:rStyle w:val="a3"/>
          <w:rFonts w:ascii="HG丸ｺﾞｼｯｸM-PRO" w:eastAsia="HG丸ｺﾞｼｯｸM-PRO" w:hAnsi="HG丸ｺﾞｼｯｸM-PRO"/>
          <w:color w:val="auto"/>
          <w:u w:val="none"/>
        </w:rPr>
      </w:pPr>
      <w:r w:rsidRPr="002E4E16">
        <w:rPr>
          <w:rStyle w:val="a3"/>
          <w:rFonts w:ascii="HG丸ｺﾞｼｯｸM-PRO" w:eastAsia="HG丸ｺﾞｼｯｸM-PRO" w:hAnsi="HG丸ｺﾞｼｯｸM-PRO"/>
          <w:color w:val="auto"/>
          <w:u w:val="none"/>
        </w:rPr>
        <w:t>TEL</w:t>
      </w:r>
      <w:r w:rsidRPr="002E4E16">
        <w:rPr>
          <w:rStyle w:val="a3"/>
          <w:rFonts w:ascii="HG丸ｺﾞｼｯｸM-PRO" w:eastAsia="HG丸ｺﾞｼｯｸM-PRO" w:hAnsi="HG丸ｺﾞｼｯｸM-PRO" w:hint="eastAsia"/>
          <w:color w:val="auto"/>
          <w:u w:val="none"/>
        </w:rPr>
        <w:t xml:space="preserve">　</w:t>
      </w:r>
      <w:r w:rsidRPr="002E4E16">
        <w:rPr>
          <w:rStyle w:val="a3"/>
          <w:rFonts w:ascii="HG丸ｺﾞｼｯｸM-PRO" w:eastAsia="HG丸ｺﾞｼｯｸM-PRO" w:hAnsi="HG丸ｺﾞｼｯｸM-PRO"/>
          <w:color w:val="auto"/>
          <w:u w:val="none"/>
        </w:rPr>
        <w:t>03-5253-1111</w:t>
      </w:r>
      <w:r w:rsidRPr="002E4E16">
        <w:rPr>
          <w:rStyle w:val="a3"/>
          <w:rFonts w:ascii="HG丸ｺﾞｼｯｸM-PRO" w:eastAsia="HG丸ｺﾞｼｯｸM-PRO" w:hAnsi="HG丸ｺﾞｼｯｸM-PRO" w:hint="eastAsia"/>
          <w:color w:val="auto"/>
          <w:u w:val="none"/>
        </w:rPr>
        <w:t>（内線</w:t>
      </w:r>
      <w:r w:rsidRPr="002E4E16">
        <w:rPr>
          <w:rStyle w:val="a3"/>
          <w:rFonts w:ascii="HG丸ｺﾞｼｯｸM-PRO" w:eastAsia="HG丸ｺﾞｼｯｸM-PRO" w:hAnsi="HG丸ｺﾞｼｯｸM-PRO"/>
          <w:color w:val="auto"/>
          <w:u w:val="none"/>
        </w:rPr>
        <w:t>2372,2373</w:t>
      </w:r>
      <w:r w:rsidRPr="002E4E16">
        <w:rPr>
          <w:rStyle w:val="a3"/>
          <w:rFonts w:ascii="HG丸ｺﾞｼｯｸM-PRO" w:eastAsia="HG丸ｺﾞｼｯｸM-PRO" w:hAnsi="HG丸ｺﾞｼｯｸM-PRO" w:hint="eastAsia"/>
          <w:color w:val="auto"/>
          <w:u w:val="none"/>
        </w:rPr>
        <w:t>）・</w:t>
      </w:r>
      <w:r w:rsidRPr="002E4E16">
        <w:rPr>
          <w:rStyle w:val="a3"/>
          <w:rFonts w:ascii="HG丸ｺﾞｼｯｸM-PRO" w:eastAsia="HG丸ｺﾞｼｯｸM-PRO" w:hAnsi="HG丸ｺﾞｼｯｸM-PRO"/>
          <w:color w:val="auto"/>
          <w:u w:val="none"/>
        </w:rPr>
        <w:t>03-3595-2257</w:t>
      </w:r>
      <w:r w:rsidRPr="002E4E16">
        <w:rPr>
          <w:rStyle w:val="a3"/>
          <w:rFonts w:ascii="HG丸ｺﾞｼｯｸM-PRO" w:eastAsia="HG丸ｺﾞｼｯｸM-PRO" w:hAnsi="HG丸ｺﾞｼｯｸM-PRO" w:hint="eastAsia"/>
          <w:color w:val="auto"/>
          <w:u w:val="none"/>
        </w:rPr>
        <w:t xml:space="preserve">（夜間直通）　</w:t>
      </w:r>
      <w:r w:rsidRPr="002E4E16">
        <w:rPr>
          <w:rStyle w:val="a3"/>
          <w:rFonts w:ascii="HG丸ｺﾞｼｯｸM-PRO" w:eastAsia="HG丸ｺﾞｼｯｸM-PRO" w:hAnsi="HG丸ｺﾞｼｯｸM-PRO"/>
          <w:color w:val="auto"/>
          <w:u w:val="none"/>
        </w:rPr>
        <w:t>FAX</w:t>
      </w:r>
      <w:r w:rsidRPr="002E4E16">
        <w:rPr>
          <w:rStyle w:val="a3"/>
          <w:rFonts w:ascii="HG丸ｺﾞｼｯｸM-PRO" w:eastAsia="HG丸ｺﾞｼｯｸM-PRO" w:hAnsi="HG丸ｺﾞｼｯｸM-PRO" w:hint="eastAsia"/>
          <w:color w:val="auto"/>
          <w:u w:val="none"/>
        </w:rPr>
        <w:t xml:space="preserve">　</w:t>
      </w:r>
      <w:r w:rsidRPr="002E4E16">
        <w:rPr>
          <w:rStyle w:val="a3"/>
          <w:rFonts w:ascii="HG丸ｺﾞｼｯｸM-PRO" w:eastAsia="HG丸ｺﾞｼｯｸM-PRO" w:hAnsi="HG丸ｺﾞｼｯｸM-PRO"/>
          <w:color w:val="auto"/>
          <w:u w:val="none"/>
        </w:rPr>
        <w:t>03-3581-6251</w:t>
      </w:r>
    </w:p>
    <w:p w14:paraId="5C66135D" w14:textId="272441A1" w:rsidR="002E4E16" w:rsidRPr="002E4E16" w:rsidRDefault="002E4E16" w:rsidP="002E4E16">
      <w:pPr>
        <w:spacing w:after="12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51" w:history="1">
        <w:r w:rsidRPr="002E4E16">
          <w:rPr>
            <w:rStyle w:val="a3"/>
            <w:rFonts w:ascii="Times New Roman" w:eastAsia="HG丸ｺﾞｼｯｸM-PRO" w:hAnsi="Times New Roman" w:cs="Times New Roman"/>
            <w:sz w:val="21"/>
            <w:szCs w:val="21"/>
          </w:rPr>
          <w:t>https://www.mhlw.go.jp/kouseiroudoushou/saiyou/kikikanri/index.html</w:t>
        </w:r>
      </w:hyperlink>
    </w:p>
    <w:p w14:paraId="17207562" w14:textId="70C0A64B" w:rsidR="005E371C" w:rsidRPr="005E371C" w:rsidRDefault="005E371C" w:rsidP="0063374B">
      <w:pPr>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5E371C">
        <w:rPr>
          <w:rStyle w:val="a3"/>
          <w:rFonts w:ascii="HG丸ｺﾞｼｯｸM-PRO" w:eastAsia="HG丸ｺﾞｼｯｸM-PRO" w:hAnsi="HG丸ｺﾞｼｯｸM-PRO" w:hint="eastAsia"/>
          <w:b/>
          <w:bCs/>
          <w:color w:val="auto"/>
          <w:u w:val="none"/>
        </w:rPr>
        <w:t>デ</w:t>
      </w:r>
      <w:bookmarkEnd w:id="59"/>
      <w:r w:rsidRPr="005E371C">
        <w:rPr>
          <w:rStyle w:val="a3"/>
          <w:rFonts w:ascii="HG丸ｺﾞｼｯｸM-PRO" w:eastAsia="HG丸ｺﾞｼｯｸM-PRO" w:hAnsi="HG丸ｺﾞｼｯｸM-PRO" w:hint="eastAsia"/>
          <w:b/>
          <w:bCs/>
          <w:color w:val="auto"/>
          <w:u w:val="none"/>
        </w:rPr>
        <w:t>ンマーク産牛肉等の輸入条件を見直しました</w:t>
      </w:r>
      <w:r>
        <w:rPr>
          <w:rStyle w:val="a3"/>
          <w:rFonts w:ascii="HG丸ｺﾞｼｯｸM-PRO" w:eastAsia="HG丸ｺﾞｼｯｸM-PRO" w:hAnsi="HG丸ｺﾞｼｯｸM-PRO" w:hint="eastAsia"/>
          <w:b/>
          <w:bCs/>
          <w:color w:val="auto"/>
          <w:u w:val="none"/>
        </w:rPr>
        <w:t xml:space="preserve">　2021/8/31</w:t>
      </w:r>
    </w:p>
    <w:p w14:paraId="7E49901A" w14:textId="77777777" w:rsidR="005E371C" w:rsidRPr="005E371C" w:rsidRDefault="005E371C" w:rsidP="005E371C">
      <w:pPr>
        <w:spacing w:after="0" w:line="0" w:lineRule="atLeast"/>
        <w:ind w:left="220" w:hangingChars="100" w:hanging="220"/>
        <w:rPr>
          <w:rStyle w:val="a3"/>
          <w:rFonts w:ascii="HG丸ｺﾞｼｯｸM-PRO" w:eastAsia="HG丸ｺﾞｼｯｸM-PRO" w:hAnsi="HG丸ｺﾞｼｯｸM-PRO"/>
          <w:color w:val="auto"/>
          <w:u w:val="none"/>
        </w:rPr>
      </w:pPr>
      <w:r w:rsidRPr="005E371C">
        <w:rPr>
          <w:rStyle w:val="a3"/>
          <w:rFonts w:ascii="HG丸ｺﾞｼｯｸM-PRO" w:eastAsia="HG丸ｺﾞｼｯｸM-PRO" w:hAnsi="HG丸ｺﾞｼｯｸM-PRO" w:hint="eastAsia"/>
          <w:color w:val="auto"/>
          <w:u w:val="none"/>
        </w:rPr>
        <w:t xml:space="preserve">　１．経緯</w:t>
      </w:r>
    </w:p>
    <w:p w14:paraId="672A3831" w14:textId="77777777" w:rsidR="005E371C" w:rsidRPr="005E371C" w:rsidRDefault="005E371C" w:rsidP="005E371C">
      <w:pPr>
        <w:spacing w:after="0" w:line="0" w:lineRule="atLeast"/>
        <w:ind w:leftChars="200" w:left="440"/>
        <w:rPr>
          <w:rStyle w:val="a3"/>
          <w:rFonts w:ascii="HG丸ｺﾞｼｯｸM-PRO" w:eastAsia="HG丸ｺﾞｼｯｸM-PRO" w:hAnsi="HG丸ｺﾞｼｯｸM-PRO"/>
          <w:color w:val="auto"/>
          <w:u w:val="none"/>
        </w:rPr>
      </w:pPr>
      <w:r w:rsidRPr="005E371C">
        <w:rPr>
          <w:rStyle w:val="a3"/>
          <w:rFonts w:ascii="HG丸ｺﾞｼｯｸM-PRO" w:eastAsia="HG丸ｺﾞｼｯｸM-PRO" w:hAnsi="HG丸ｺﾞｼｯｸM-PRO" w:hint="eastAsia"/>
          <w:color w:val="auto"/>
          <w:u w:val="none"/>
        </w:rPr>
        <w:t xml:space="preserve">　デンマーク産牛肉等については、対日輸入条件を設定し</w:t>
      </w:r>
      <w:r w:rsidRPr="005E371C">
        <w:rPr>
          <w:rStyle w:val="a3"/>
          <w:rFonts w:ascii="HG丸ｺﾞｼｯｸM-PRO" w:eastAsia="HG丸ｺﾞｼｯｸM-PRO" w:hAnsi="HG丸ｺﾞｼｯｸM-PRO"/>
          <w:color w:val="auto"/>
          <w:u w:val="none"/>
        </w:rPr>
        <w:t>30</w:t>
      </w:r>
      <w:r w:rsidRPr="005E371C">
        <w:rPr>
          <w:rStyle w:val="a3"/>
          <w:rFonts w:ascii="HG丸ｺﾞｼｯｸM-PRO" w:eastAsia="HG丸ｺﾞｼｯｸM-PRO" w:hAnsi="HG丸ｺﾞｼｯｸM-PRO" w:hint="eastAsia"/>
          <w:color w:val="auto"/>
          <w:u w:val="none"/>
        </w:rPr>
        <w:t>か月齢以下の牛肉及び牛臓器に限り、平成</w:t>
      </w:r>
      <w:r w:rsidRPr="005E371C">
        <w:rPr>
          <w:rStyle w:val="a3"/>
          <w:rFonts w:ascii="HG丸ｺﾞｼｯｸM-PRO" w:eastAsia="HG丸ｺﾞｼｯｸM-PRO" w:hAnsi="HG丸ｺﾞｼｯｸM-PRO"/>
          <w:color w:val="auto"/>
          <w:u w:val="none"/>
        </w:rPr>
        <w:t>28</w:t>
      </w:r>
      <w:r w:rsidRPr="005E371C">
        <w:rPr>
          <w:rStyle w:val="a3"/>
          <w:rFonts w:ascii="HG丸ｺﾞｼｯｸM-PRO" w:eastAsia="HG丸ｺﾞｼｯｸM-PRO" w:hAnsi="HG丸ｺﾞｼｯｸM-PRO" w:hint="eastAsia"/>
          <w:color w:val="auto"/>
          <w:u w:val="none"/>
        </w:rPr>
        <w:t>年２月２日から輸入を再開しているところです。</w:t>
      </w:r>
    </w:p>
    <w:p w14:paraId="59BAAEA7" w14:textId="0DCF3E2C" w:rsidR="005E371C" w:rsidRPr="005E371C" w:rsidRDefault="005E371C" w:rsidP="005E371C">
      <w:pPr>
        <w:spacing w:after="0" w:line="0" w:lineRule="atLeast"/>
        <w:ind w:left="440" w:hangingChars="200" w:hanging="440"/>
        <w:rPr>
          <w:rStyle w:val="a3"/>
          <w:rFonts w:ascii="HG丸ｺﾞｼｯｸM-PRO" w:eastAsia="HG丸ｺﾞｼｯｸM-PRO" w:hAnsi="HG丸ｺﾞｼｯｸM-PRO"/>
          <w:color w:val="auto"/>
          <w:u w:val="none"/>
        </w:rPr>
      </w:pPr>
      <w:r w:rsidRPr="005E371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5E371C">
        <w:rPr>
          <w:rStyle w:val="a3"/>
          <w:rFonts w:ascii="HG丸ｺﾞｼｯｸM-PRO" w:eastAsia="HG丸ｺﾞｼｯｸM-PRO" w:hAnsi="HG丸ｺﾞｼｯｸM-PRO" w:hint="eastAsia"/>
          <w:color w:val="auto"/>
          <w:u w:val="none"/>
        </w:rPr>
        <w:t>令和２年</w:t>
      </w:r>
      <w:r w:rsidRPr="005E371C">
        <w:rPr>
          <w:rStyle w:val="a3"/>
          <w:rFonts w:ascii="HG丸ｺﾞｼｯｸM-PRO" w:eastAsia="HG丸ｺﾞｼｯｸM-PRO" w:hAnsi="HG丸ｺﾞｼｯｸM-PRO"/>
          <w:color w:val="auto"/>
          <w:u w:val="none"/>
        </w:rPr>
        <w:t>12</w:t>
      </w:r>
      <w:r w:rsidRPr="005E371C">
        <w:rPr>
          <w:rStyle w:val="a3"/>
          <w:rFonts w:ascii="HG丸ｺﾞｼｯｸM-PRO" w:eastAsia="HG丸ｺﾞｼｯｸM-PRO" w:hAnsi="HG丸ｺﾞｼｯｸM-PRO" w:hint="eastAsia"/>
          <w:color w:val="auto"/>
          <w:u w:val="none"/>
        </w:rPr>
        <w:t>月に食品安全委員会から通知された食品健康影響評価の結果を踏まえ、デンマーク政府との協議及びリモートによる対日輸出認定施設の調査を実施し、今般、デンマーク産牛肉等の輸入条件を見直すこととしました。</w:t>
      </w:r>
    </w:p>
    <w:p w14:paraId="322508A1" w14:textId="77777777" w:rsidR="005E371C" w:rsidRPr="005E371C" w:rsidRDefault="005E371C" w:rsidP="005E371C">
      <w:pPr>
        <w:spacing w:after="0" w:line="0" w:lineRule="atLeast"/>
        <w:ind w:leftChars="100" w:left="220"/>
        <w:rPr>
          <w:rStyle w:val="a3"/>
          <w:rFonts w:ascii="HG丸ｺﾞｼｯｸM-PRO" w:eastAsia="HG丸ｺﾞｼｯｸM-PRO" w:hAnsi="HG丸ｺﾞｼｯｸM-PRO"/>
          <w:color w:val="auto"/>
          <w:u w:val="none"/>
        </w:rPr>
      </w:pPr>
      <w:r w:rsidRPr="005E371C">
        <w:rPr>
          <w:rStyle w:val="a3"/>
          <w:rFonts w:ascii="HG丸ｺﾞｼｯｸM-PRO" w:eastAsia="HG丸ｺﾞｼｯｸM-PRO" w:hAnsi="HG丸ｺﾞｼｯｸM-PRO" w:hint="eastAsia"/>
          <w:color w:val="auto"/>
          <w:u w:val="none"/>
        </w:rPr>
        <w:t>２．輸入条件（対日輸出条件）</w:t>
      </w:r>
    </w:p>
    <w:p w14:paraId="51C8CFF8" w14:textId="77777777" w:rsidR="005E371C" w:rsidRPr="005E371C" w:rsidRDefault="005E371C" w:rsidP="005E371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5E371C">
        <w:rPr>
          <w:rStyle w:val="a3"/>
          <w:rFonts w:ascii="HG丸ｺﾞｼｯｸM-PRO" w:eastAsia="HG丸ｺﾞｼｯｸM-PRO" w:hAnsi="HG丸ｺﾞｼｯｸM-PRO" w:hint="eastAsia"/>
          <w:color w:val="auto"/>
          <w:u w:val="none"/>
        </w:rPr>
        <w:t>○月齢制限については、現行の</w:t>
      </w:r>
      <w:r w:rsidRPr="005E371C">
        <w:rPr>
          <w:rStyle w:val="a3"/>
          <w:rFonts w:ascii="HG丸ｺﾞｼｯｸM-PRO" w:eastAsia="HG丸ｺﾞｼｯｸM-PRO" w:hAnsi="HG丸ｺﾞｼｯｸM-PRO"/>
          <w:color w:val="auto"/>
          <w:u w:val="none"/>
        </w:rPr>
        <w:t>30</w:t>
      </w:r>
      <w:r w:rsidRPr="005E371C">
        <w:rPr>
          <w:rStyle w:val="a3"/>
          <w:rFonts w:ascii="HG丸ｺﾞｼｯｸM-PRO" w:eastAsia="HG丸ｺﾞｼｯｸM-PRO" w:hAnsi="HG丸ｺﾞｼｯｸM-PRO" w:hint="eastAsia"/>
          <w:color w:val="auto"/>
          <w:u w:val="none"/>
        </w:rPr>
        <w:t>か月齢以下を撤廃する。</w:t>
      </w:r>
    </w:p>
    <w:p w14:paraId="15334984" w14:textId="52EEED9D" w:rsidR="005E371C" w:rsidRDefault="005E371C" w:rsidP="005E371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5E371C">
        <w:rPr>
          <w:rStyle w:val="a3"/>
          <w:rFonts w:ascii="HG丸ｺﾞｼｯｸM-PRO" w:eastAsia="HG丸ｺﾞｼｯｸM-PRO" w:hAnsi="HG丸ｺﾞｼｯｸM-PRO" w:hint="eastAsia"/>
          <w:color w:val="auto"/>
          <w:u w:val="none"/>
        </w:rPr>
        <w:lastRenderedPageBreak/>
        <w:t>○輸入（対日輸出）が認められない部位の範囲は、全月齢の扁桃及び回腸遠位部（盲腸との接続部分から２メートルまでの部分）並びに</w:t>
      </w:r>
      <w:r w:rsidRPr="005E371C">
        <w:rPr>
          <w:rStyle w:val="a3"/>
          <w:rFonts w:ascii="HG丸ｺﾞｼｯｸM-PRO" w:eastAsia="HG丸ｺﾞｼｯｸM-PRO" w:hAnsi="HG丸ｺﾞｼｯｸM-PRO"/>
          <w:color w:val="auto"/>
          <w:u w:val="none"/>
        </w:rPr>
        <w:t>30</w:t>
      </w:r>
      <w:r w:rsidRPr="005E371C">
        <w:rPr>
          <w:rStyle w:val="a3"/>
          <w:rFonts w:ascii="HG丸ｺﾞｼｯｸM-PRO" w:eastAsia="HG丸ｺﾞｼｯｸM-PRO" w:hAnsi="HG丸ｺﾞｼｯｸM-PRO" w:hint="eastAsia"/>
          <w:color w:val="auto"/>
          <w:u w:val="none"/>
        </w:rPr>
        <w:t>か月齢超の牛の頭部（舌、頬肉、皮、扁桃を除く。）、脊髄及び脊柱とする。</w:t>
      </w:r>
    </w:p>
    <w:p w14:paraId="331E8590" w14:textId="051A72D9" w:rsidR="005E371C" w:rsidRPr="005E371C" w:rsidRDefault="005173EF" w:rsidP="005E371C">
      <w:pPr>
        <w:spacing w:after="120" w:line="0" w:lineRule="atLeast"/>
        <w:ind w:firstLineChars="100" w:firstLine="220"/>
        <w:rPr>
          <w:rStyle w:val="a3"/>
          <w:rFonts w:ascii="Times New Roman" w:eastAsia="HG丸ｺﾞｼｯｸM-PRO" w:hAnsi="Times New Roman" w:cs="Times New Roman"/>
          <w:color w:val="auto"/>
          <w:sz w:val="21"/>
          <w:szCs w:val="21"/>
          <w:u w:val="none"/>
        </w:rPr>
      </w:pPr>
      <w:hyperlink r:id="rId52" w:history="1">
        <w:r w:rsidR="005E371C" w:rsidRPr="005E371C">
          <w:rPr>
            <w:rStyle w:val="a3"/>
            <w:rFonts w:ascii="Times New Roman" w:eastAsia="HG丸ｺﾞｼｯｸM-PRO" w:hAnsi="Times New Roman" w:cs="Times New Roman"/>
            <w:sz w:val="21"/>
            <w:szCs w:val="21"/>
          </w:rPr>
          <w:t>https://www.mhlw.go.jp/stf/newpage_20718.html</w:t>
        </w:r>
        <w:r w:rsidR="005E371C" w:rsidRPr="005E371C">
          <w:rPr>
            <w:rStyle w:val="a3"/>
            <w:rFonts w:ascii="Times New Roman" w:eastAsia="HG丸ｺﾞｼｯｸM-PRO" w:hAnsi="Times New Roman" w:cs="Times New Roman"/>
            <w:sz w:val="21"/>
            <w:szCs w:val="21"/>
          </w:rPr>
          <w:t xml:space="preserve">　</w:t>
        </w:r>
      </w:hyperlink>
    </w:p>
    <w:p w14:paraId="0B94A0E9" w14:textId="0105A8AD" w:rsidR="005E371C" w:rsidRDefault="005E371C" w:rsidP="0063374B">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C775DB">
        <w:rPr>
          <w:rStyle w:val="a3"/>
          <w:rFonts w:ascii="HG丸ｺﾞｼｯｸM-PRO" w:eastAsia="HG丸ｺﾞｼｯｸM-PRO" w:hAnsi="HG丸ｺﾞｼｯｸM-PRO" w:hint="eastAsia"/>
          <w:b/>
          <w:bCs/>
          <w:color w:val="auto"/>
          <w:u w:val="none"/>
        </w:rPr>
        <w:t>食</w:t>
      </w:r>
      <w:bookmarkEnd w:id="60"/>
      <w:r w:rsidRPr="005E371C">
        <w:rPr>
          <w:rStyle w:val="a3"/>
          <w:rFonts w:ascii="HG丸ｺﾞｼｯｸM-PRO" w:eastAsia="HG丸ｺﾞｼｯｸM-PRO" w:hAnsi="HG丸ｺﾞｼｯｸM-PRO" w:hint="eastAsia"/>
          <w:b/>
          <w:bCs/>
          <w:color w:val="auto"/>
          <w:u w:val="none"/>
        </w:rPr>
        <w:t>品に残留する農薬、飼料添加物又は動物用医薬品の成分である物質の試験法</w:t>
      </w:r>
      <w:r>
        <w:rPr>
          <w:rStyle w:val="a3"/>
          <w:rFonts w:ascii="HG丸ｺﾞｼｯｸM-PRO" w:eastAsia="HG丸ｺﾞｼｯｸM-PRO" w:hAnsi="HG丸ｺﾞｼｯｸM-PRO" w:hint="eastAsia"/>
          <w:b/>
          <w:bCs/>
          <w:color w:val="auto"/>
          <w:u w:val="none"/>
        </w:rPr>
        <w:t xml:space="preserve">　2021/8/31</w:t>
      </w:r>
    </w:p>
    <w:p w14:paraId="4D0E8216" w14:textId="7EE82F04" w:rsidR="005E371C" w:rsidRPr="005E371C" w:rsidRDefault="005E371C" w:rsidP="005E371C">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3" w:history="1">
        <w:r w:rsidRPr="005E371C">
          <w:rPr>
            <w:rStyle w:val="a3"/>
            <w:rFonts w:ascii="Times New Roman" w:eastAsia="HG丸ｺﾞｼｯｸM-PRO" w:hAnsi="Times New Roman" w:cs="Times New Roman"/>
            <w:sz w:val="21"/>
            <w:szCs w:val="21"/>
          </w:rPr>
          <w:t>https://www.mhlw.go.jp/stf/seisakunitsuite/bunya/kenkou_iryou/shokuhin/zanryu/zanryu3/siken.html</w:t>
        </w:r>
      </w:hyperlink>
    </w:p>
    <w:p w14:paraId="5C75F517" w14:textId="5CB4D551" w:rsidR="0022714F" w:rsidRDefault="0022714F" w:rsidP="0063374B">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22714F">
        <w:rPr>
          <w:rStyle w:val="a3"/>
          <w:rFonts w:ascii="HG丸ｺﾞｼｯｸM-PRO" w:eastAsia="HG丸ｺﾞｼｯｸM-PRO" w:hAnsi="HG丸ｺﾞｼｯｸM-PRO" w:hint="eastAsia"/>
          <w:b/>
          <w:bCs/>
          <w:color w:val="auto"/>
          <w:u w:val="none"/>
        </w:rPr>
        <w:t>令和２年度における「輸入食品監視指導計画に基づく監視指導結果」及び「輸入食品監視統計」の公表</w:t>
      </w:r>
      <w:r>
        <w:rPr>
          <w:rStyle w:val="a3"/>
          <w:rFonts w:ascii="HG丸ｺﾞｼｯｸM-PRO" w:eastAsia="HG丸ｺﾞｼｯｸM-PRO" w:hAnsi="HG丸ｺﾞｼｯｸM-PRO" w:hint="eastAsia"/>
          <w:b/>
          <w:bCs/>
          <w:color w:val="auto"/>
          <w:u w:val="none"/>
        </w:rPr>
        <w:t xml:space="preserve">　2021/8/27</w:t>
      </w:r>
    </w:p>
    <w:p w14:paraId="5DA893DA" w14:textId="699A7D3B" w:rsidR="0022714F" w:rsidRPr="0022714F" w:rsidRDefault="0022714F" w:rsidP="0022714F">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4" w:history="1">
        <w:r w:rsidRPr="0022714F">
          <w:rPr>
            <w:rStyle w:val="a3"/>
            <w:rFonts w:ascii="Times New Roman" w:eastAsia="HG丸ｺﾞｼｯｸM-PRO" w:hAnsi="Times New Roman" w:cs="Times New Roman"/>
            <w:sz w:val="21"/>
            <w:szCs w:val="21"/>
          </w:rPr>
          <w:t>https://www.mhlw.go.jp/stf/newpage_20644.html</w:t>
        </w:r>
      </w:hyperlink>
    </w:p>
    <w:p w14:paraId="65A8AED6" w14:textId="76B7C1BF" w:rsidR="00621474" w:rsidRDefault="00621474" w:rsidP="0063374B">
      <w:pPr>
        <w:spacing w:after="0" w:line="0" w:lineRule="atLeast"/>
        <w:ind w:left="221" w:hangingChars="100" w:hanging="221"/>
        <w:rPr>
          <w:rStyle w:val="a3"/>
          <w:rFonts w:ascii="HG丸ｺﾞｼｯｸM-PRO" w:eastAsia="HG丸ｺﾞｼｯｸM-PRO" w:hAnsi="HG丸ｺﾞｼｯｸM-PRO"/>
          <w:b/>
          <w:bCs/>
          <w:color w:val="auto"/>
          <w:u w:val="none"/>
        </w:rPr>
      </w:pPr>
      <w:bookmarkStart w:id="65" w:name="_Hlk81119007"/>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621474">
        <w:rPr>
          <w:rStyle w:val="a3"/>
          <w:rFonts w:ascii="HG丸ｺﾞｼｯｸM-PRO" w:eastAsia="HG丸ｺﾞｼｯｸM-PRO" w:hAnsi="HG丸ｺﾞｼｯｸM-PRO" w:hint="eastAsia"/>
          <w:b/>
          <w:bCs/>
          <w:color w:val="auto"/>
          <w:u w:val="none"/>
        </w:rPr>
        <w:t>中の放射性物質の検査結果について（１２５２報）</w:t>
      </w:r>
      <w:r>
        <w:rPr>
          <w:rStyle w:val="a3"/>
          <w:rFonts w:ascii="HG丸ｺﾞｼｯｸM-PRO" w:eastAsia="HG丸ｺﾞｼｯｸM-PRO" w:hAnsi="HG丸ｺﾞｼｯｸM-PRO" w:hint="eastAsia"/>
          <w:b/>
          <w:bCs/>
          <w:color w:val="auto"/>
          <w:u w:val="none"/>
        </w:rPr>
        <w:t xml:space="preserve">　2021/9/6</w:t>
      </w:r>
    </w:p>
    <w:p w14:paraId="07010494" w14:textId="77777777" w:rsidR="00621474" w:rsidRPr="00621474" w:rsidRDefault="00621474" w:rsidP="00621474">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621474">
        <w:rPr>
          <w:rStyle w:val="a3"/>
          <w:rFonts w:ascii="HG丸ｺﾞｼｯｸM-PRO" w:eastAsia="HG丸ｺﾞｼｯｸM-PRO" w:hAnsi="HG丸ｺﾞｼｯｸM-PRO" w:hint="eastAsia"/>
          <w:b/>
          <w:bCs/>
          <w:color w:val="auto"/>
          <w:u w:val="none"/>
        </w:rPr>
        <w:t>２　緊急時モニタリング又は福島県の検査結果</w:t>
      </w:r>
    </w:p>
    <w:p w14:paraId="55E456A3" w14:textId="77777777" w:rsidR="00621474" w:rsidRPr="00621474" w:rsidRDefault="00621474" w:rsidP="00621474">
      <w:pPr>
        <w:spacing w:after="0" w:line="0" w:lineRule="atLeast"/>
        <w:ind w:left="221" w:hangingChars="100" w:hanging="221"/>
        <w:rPr>
          <w:rStyle w:val="a3"/>
          <w:rFonts w:ascii="HG丸ｺﾞｼｯｸM-PRO" w:eastAsia="HG丸ｺﾞｼｯｸM-PRO" w:hAnsi="HG丸ｺﾞｼｯｸM-PRO"/>
          <w:b/>
          <w:bCs/>
          <w:color w:val="auto"/>
          <w:u w:val="none"/>
        </w:rPr>
      </w:pPr>
      <w:r w:rsidRPr="00621474">
        <w:rPr>
          <w:rStyle w:val="a3"/>
          <w:rFonts w:ascii="HG丸ｺﾞｼｯｸM-PRO" w:eastAsia="HG丸ｺﾞｼｯｸM-PRO" w:hAnsi="HG丸ｺﾞｼｯｸM-PRO" w:hint="eastAsia"/>
          <w:b/>
          <w:bCs/>
          <w:color w:val="auto"/>
          <w:u w:val="none"/>
        </w:rPr>
        <w:t xml:space="preserve">　　</w:t>
      </w:r>
      <w:r w:rsidRPr="00621474">
        <w:rPr>
          <w:rStyle w:val="a3"/>
          <w:rFonts w:ascii="HG丸ｺﾞｼｯｸM-PRO" w:eastAsia="HG丸ｺﾞｼｯｸM-PRO" w:hAnsi="HG丸ｺﾞｼｯｸM-PRO"/>
          <w:b/>
          <w:bCs/>
          <w:color w:val="auto"/>
          <w:u w:val="none"/>
        </w:rPr>
        <w:t xml:space="preserve"> </w:t>
      </w:r>
      <w:r w:rsidRPr="00621474">
        <w:rPr>
          <w:rStyle w:val="a3"/>
          <w:rFonts w:ascii="HG丸ｺﾞｼｯｸM-PRO" w:eastAsia="HG丸ｺﾞｼｯｸM-PRO" w:hAnsi="HG丸ｺﾞｼｯｸM-PRO" w:hint="eastAsia"/>
          <w:b/>
          <w:bCs/>
          <w:color w:val="auto"/>
          <w:u w:val="none"/>
        </w:rPr>
        <w:t xml:space="preserve">　※</w:t>
      </w:r>
      <w:r w:rsidRPr="00621474">
        <w:rPr>
          <w:rStyle w:val="a3"/>
          <w:rFonts w:ascii="HG丸ｺﾞｼｯｸM-PRO" w:eastAsia="HG丸ｺﾞｼｯｸM-PRO" w:hAnsi="HG丸ｺﾞｼｯｸM-PRO"/>
          <w:b/>
          <w:bCs/>
          <w:color w:val="auto"/>
          <w:u w:val="none"/>
        </w:rPr>
        <w:t xml:space="preserve"> </w:t>
      </w:r>
      <w:r w:rsidRPr="00621474">
        <w:rPr>
          <w:rStyle w:val="a3"/>
          <w:rFonts w:ascii="HG丸ｺﾞｼｯｸM-PRO" w:eastAsia="HG丸ｺﾞｼｯｸM-PRO" w:hAnsi="HG丸ｺﾞｼｯｸM-PRO" w:hint="eastAsia"/>
          <w:b/>
          <w:bCs/>
          <w:color w:val="auto"/>
          <w:u w:val="none"/>
        </w:rPr>
        <w:t>基準値超過　１件</w:t>
      </w:r>
    </w:p>
    <w:p w14:paraId="0290B134" w14:textId="7FF814F0" w:rsidR="00621474" w:rsidRDefault="00621474" w:rsidP="00621474">
      <w:pPr>
        <w:spacing w:after="0" w:line="0" w:lineRule="atLeast"/>
        <w:ind w:left="221" w:hangingChars="100" w:hanging="221"/>
        <w:rPr>
          <w:rStyle w:val="a3"/>
          <w:rFonts w:ascii="HG丸ｺﾞｼｯｸM-PRO" w:eastAsia="HG丸ｺﾞｼｯｸM-PRO" w:hAnsi="HG丸ｺﾞｼｯｸM-PRO"/>
          <w:b/>
          <w:bCs/>
          <w:color w:val="auto"/>
          <w:u w:val="none"/>
        </w:rPr>
      </w:pPr>
      <w:r w:rsidRPr="00621474">
        <w:rPr>
          <w:rStyle w:val="a3"/>
          <w:rFonts w:ascii="HG丸ｺﾞｼｯｸM-PRO" w:eastAsia="HG丸ｺﾞｼｯｸM-PRO" w:hAnsi="HG丸ｺﾞｼｯｸM-PRO" w:hint="eastAsia"/>
          <w:b/>
          <w:bCs/>
          <w:color w:val="auto"/>
          <w:u w:val="none"/>
        </w:rPr>
        <w:t xml:space="preserve">　　　　</w:t>
      </w:r>
      <w:r w:rsidRPr="00621474">
        <w:rPr>
          <w:rStyle w:val="a3"/>
          <w:rFonts w:ascii="HG丸ｺﾞｼｯｸM-PRO" w:eastAsia="HG丸ｺﾞｼｯｸM-PRO" w:hAnsi="HG丸ｺﾞｼｯｸM-PRO"/>
          <w:b/>
          <w:bCs/>
          <w:color w:val="auto"/>
          <w:u w:val="none"/>
        </w:rPr>
        <w:t>No. 1</w:t>
      </w:r>
      <w:r w:rsidRPr="00621474">
        <w:rPr>
          <w:rStyle w:val="a3"/>
          <w:rFonts w:ascii="HG丸ｺﾞｼｯｸM-PRO" w:eastAsia="HG丸ｺﾞｼｯｸM-PRO" w:hAnsi="HG丸ｺﾞｼｯｸM-PRO" w:hint="eastAsia"/>
          <w:b/>
          <w:bCs/>
          <w:color w:val="auto"/>
          <w:u w:val="none"/>
        </w:rPr>
        <w:t xml:space="preserve">　　群馬県産</w:t>
      </w:r>
      <w:r w:rsidRPr="00621474">
        <w:rPr>
          <w:rStyle w:val="a3"/>
          <w:rFonts w:ascii="HG丸ｺﾞｼｯｸM-PRO" w:eastAsia="HG丸ｺﾞｼｯｸM-PRO" w:hAnsi="HG丸ｺﾞｼｯｸM-PRO"/>
          <w:b/>
          <w:bCs/>
          <w:color w:val="auto"/>
          <w:u w:val="none"/>
        </w:rPr>
        <w:t xml:space="preserve"> </w:t>
      </w:r>
      <w:r w:rsidRPr="00621474">
        <w:rPr>
          <w:rStyle w:val="a3"/>
          <w:rFonts w:ascii="HG丸ｺﾞｼｯｸM-PRO" w:eastAsia="HG丸ｺﾞｼｯｸM-PRO" w:hAnsi="HG丸ｺﾞｼｯｸM-PRO" w:hint="eastAsia"/>
          <w:b/>
          <w:bCs/>
          <w:color w:val="auto"/>
          <w:u w:val="none"/>
        </w:rPr>
        <w:t xml:space="preserve">　チチタケ</w:t>
      </w:r>
      <w:r w:rsidRPr="00621474">
        <w:rPr>
          <w:rStyle w:val="a3"/>
          <w:rFonts w:ascii="HG丸ｺﾞｼｯｸM-PRO" w:eastAsia="HG丸ｺﾞｼｯｸM-PRO" w:hAnsi="HG丸ｺﾞｼｯｸM-PRO"/>
          <w:b/>
          <w:bCs/>
          <w:color w:val="auto"/>
          <w:u w:val="none"/>
        </w:rPr>
        <w:t xml:space="preserve"> </w:t>
      </w:r>
      <w:r w:rsidRPr="00621474">
        <w:rPr>
          <w:rStyle w:val="a3"/>
          <w:rFonts w:ascii="HG丸ｺﾞｼｯｸM-PRO" w:eastAsia="HG丸ｺﾞｼｯｸM-PRO" w:hAnsi="HG丸ｺﾞｼｯｸM-PRO" w:hint="eastAsia"/>
          <w:b/>
          <w:bCs/>
          <w:color w:val="auto"/>
          <w:u w:val="none"/>
        </w:rPr>
        <w:t xml:space="preserve">　　</w:t>
      </w:r>
      <w:r w:rsidRPr="00621474">
        <w:rPr>
          <w:rStyle w:val="a3"/>
          <w:rFonts w:ascii="HG丸ｺﾞｼｯｸM-PRO" w:eastAsia="HG丸ｺﾞｼｯｸM-PRO" w:hAnsi="HG丸ｺﾞｼｯｸM-PRO"/>
          <w:b/>
          <w:bCs/>
          <w:color w:val="auto"/>
          <w:u w:val="none"/>
        </w:rPr>
        <w:t xml:space="preserve"> </w:t>
      </w:r>
      <w:r w:rsidRPr="00621474">
        <w:rPr>
          <w:rStyle w:val="a3"/>
          <w:rFonts w:ascii="HG丸ｺﾞｼｯｸM-PRO" w:eastAsia="HG丸ｺﾞｼｯｸM-PRO" w:hAnsi="HG丸ｺﾞｼｯｸM-PRO" w:hint="eastAsia"/>
          <w:b/>
          <w:bCs/>
          <w:color w:val="auto"/>
          <w:u w:val="none"/>
        </w:rPr>
        <w:t>（</w:t>
      </w:r>
      <w:r w:rsidRPr="00621474">
        <w:rPr>
          <w:rStyle w:val="a3"/>
          <w:rFonts w:ascii="HG丸ｺﾞｼｯｸM-PRO" w:eastAsia="HG丸ｺﾞｼｯｸM-PRO" w:hAnsi="HG丸ｺﾞｼｯｸM-PRO"/>
          <w:b/>
          <w:bCs/>
          <w:color w:val="auto"/>
          <w:u w:val="none"/>
        </w:rPr>
        <w:t>Cs</w:t>
      </w:r>
      <w:r w:rsidRPr="00621474">
        <w:rPr>
          <w:rStyle w:val="a3"/>
          <w:rFonts w:ascii="HG丸ｺﾞｼｯｸM-PRO" w:eastAsia="HG丸ｺﾞｼｯｸM-PRO" w:hAnsi="HG丸ｺﾞｼｯｸM-PRO" w:hint="eastAsia"/>
          <w:b/>
          <w:bCs/>
          <w:color w:val="auto"/>
          <w:u w:val="none"/>
        </w:rPr>
        <w:t>：</w:t>
      </w:r>
      <w:r w:rsidRPr="00621474">
        <w:rPr>
          <w:rStyle w:val="a3"/>
          <w:rFonts w:ascii="HG丸ｺﾞｼｯｸM-PRO" w:eastAsia="HG丸ｺﾞｼｯｸM-PRO" w:hAnsi="HG丸ｺﾞｼｯｸM-PRO"/>
          <w:b/>
          <w:bCs/>
          <w:color w:val="auto"/>
          <w:u w:val="none"/>
        </w:rPr>
        <w:t xml:space="preserve">190 </w:t>
      </w:r>
      <w:proofErr w:type="spellStart"/>
      <w:r w:rsidRPr="00621474">
        <w:rPr>
          <w:rStyle w:val="a3"/>
          <w:rFonts w:ascii="HG丸ｺﾞｼｯｸM-PRO" w:eastAsia="HG丸ｺﾞｼｯｸM-PRO" w:hAnsi="HG丸ｺﾞｼｯｸM-PRO"/>
          <w:b/>
          <w:bCs/>
          <w:color w:val="auto"/>
          <w:u w:val="none"/>
        </w:rPr>
        <w:t>Bq</w:t>
      </w:r>
      <w:proofErr w:type="spellEnd"/>
      <w:r w:rsidRPr="00621474">
        <w:rPr>
          <w:rStyle w:val="a3"/>
          <w:rFonts w:ascii="HG丸ｺﾞｼｯｸM-PRO" w:eastAsia="HG丸ｺﾞｼｯｸM-PRO" w:hAnsi="HG丸ｺﾞｼｯｸM-PRO"/>
          <w:b/>
          <w:bCs/>
          <w:color w:val="auto"/>
          <w:u w:val="none"/>
        </w:rPr>
        <w:t>/kg</w:t>
      </w:r>
      <w:r w:rsidRPr="00621474">
        <w:rPr>
          <w:rStyle w:val="a3"/>
          <w:rFonts w:ascii="HG丸ｺﾞｼｯｸM-PRO" w:eastAsia="HG丸ｺﾞｼｯｸM-PRO" w:hAnsi="HG丸ｺﾞｼｯｸM-PRO" w:hint="eastAsia"/>
          <w:b/>
          <w:bCs/>
          <w:color w:val="auto"/>
          <w:u w:val="none"/>
        </w:rPr>
        <w:t>）</w:t>
      </w:r>
      <w:r w:rsidR="00A97AC3">
        <w:rPr>
          <w:rStyle w:val="a3"/>
          <w:rFonts w:ascii="HG丸ｺﾞｼｯｸM-PRO" w:eastAsia="HG丸ｺﾞｼｯｸM-PRO" w:hAnsi="HG丸ｺﾞｼｯｸM-PRO" w:hint="eastAsia"/>
          <w:b/>
          <w:bCs/>
          <w:color w:val="auto"/>
          <w:u w:val="none"/>
        </w:rPr>
        <w:t xml:space="preserve">　流通品産地不明</w:t>
      </w:r>
    </w:p>
    <w:p w14:paraId="08D9D3C6" w14:textId="184B1F40" w:rsidR="00621474" w:rsidRPr="00621474" w:rsidRDefault="00621474" w:rsidP="00621474">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5" w:history="1">
        <w:r w:rsidRPr="00621474">
          <w:rPr>
            <w:rStyle w:val="a3"/>
            <w:rFonts w:ascii="Times New Roman" w:eastAsia="HG丸ｺﾞｼｯｸM-PRO" w:hAnsi="Times New Roman" w:cs="Times New Roman"/>
            <w:sz w:val="21"/>
            <w:szCs w:val="21"/>
          </w:rPr>
          <w:t>https://www.mhlw.go.jp/stf/newpage_20608.html</w:t>
        </w:r>
      </w:hyperlink>
    </w:p>
    <w:p w14:paraId="2655FF1D" w14:textId="7FD9E810" w:rsidR="00EC494B" w:rsidRDefault="00EC494B" w:rsidP="0063374B">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EC494B">
        <w:rPr>
          <w:rStyle w:val="a3"/>
          <w:rFonts w:ascii="HG丸ｺﾞｼｯｸM-PRO" w:eastAsia="HG丸ｺﾞｼｯｸM-PRO" w:hAnsi="HG丸ｺﾞｼｯｸM-PRO" w:hint="eastAsia"/>
          <w:b/>
          <w:bCs/>
          <w:color w:val="auto"/>
          <w:u w:val="none"/>
        </w:rPr>
        <w:t>食品中の放射性物質の検査結果について（１２５１報）</w:t>
      </w:r>
      <w:r>
        <w:rPr>
          <w:rStyle w:val="a3"/>
          <w:rFonts w:ascii="HG丸ｺﾞｼｯｸM-PRO" w:eastAsia="HG丸ｺﾞｼｯｸM-PRO" w:hAnsi="HG丸ｺﾞｼｯｸM-PRO" w:hint="eastAsia"/>
          <w:b/>
          <w:bCs/>
          <w:color w:val="auto"/>
          <w:u w:val="none"/>
        </w:rPr>
        <w:t xml:space="preserve">　2021/9/2</w:t>
      </w:r>
    </w:p>
    <w:p w14:paraId="26DE7018" w14:textId="7BD55499" w:rsidR="00EC494B" w:rsidRPr="00EC494B" w:rsidRDefault="00EC494B" w:rsidP="00EC494B">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6" w:history="1">
        <w:r w:rsidRPr="00EC494B">
          <w:rPr>
            <w:rStyle w:val="a3"/>
            <w:rFonts w:ascii="Times New Roman" w:eastAsia="HG丸ｺﾞｼｯｸM-PRO" w:hAnsi="Times New Roman" w:cs="Times New Roman"/>
            <w:sz w:val="21"/>
            <w:szCs w:val="21"/>
          </w:rPr>
          <w:t>https://www.mhlw.go.jp/stf/newpage_20494.html</w:t>
        </w:r>
      </w:hyperlink>
    </w:p>
    <w:p w14:paraId="381DACC4" w14:textId="55690126" w:rsidR="00C775DB" w:rsidRDefault="00C775DB" w:rsidP="0063374B">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C775DB">
        <w:rPr>
          <w:rStyle w:val="a3"/>
          <w:rFonts w:ascii="HG丸ｺﾞｼｯｸM-PRO" w:eastAsia="HG丸ｺﾞｼｯｸM-PRO" w:hAnsi="HG丸ｺﾞｼｯｸM-PRO" w:hint="eastAsia"/>
          <w:b/>
          <w:bCs/>
          <w:color w:val="auto"/>
          <w:u w:val="none"/>
        </w:rPr>
        <w:t>食</w:t>
      </w:r>
      <w:bookmarkEnd w:id="65"/>
      <w:r w:rsidRPr="00C775DB">
        <w:rPr>
          <w:rStyle w:val="a3"/>
          <w:rFonts w:ascii="HG丸ｺﾞｼｯｸM-PRO" w:eastAsia="HG丸ｺﾞｼｯｸM-PRO" w:hAnsi="HG丸ｺﾞｼｯｸM-PRO" w:hint="eastAsia"/>
          <w:b/>
          <w:bCs/>
          <w:color w:val="auto"/>
          <w:u w:val="none"/>
        </w:rPr>
        <w:t>品中の放射性物質の検査結果について（１２５０報）</w:t>
      </w:r>
      <w:r>
        <w:rPr>
          <w:rStyle w:val="a3"/>
          <w:rFonts w:ascii="HG丸ｺﾞｼｯｸM-PRO" w:eastAsia="HG丸ｺﾞｼｯｸM-PRO" w:hAnsi="HG丸ｺﾞｼｯｸM-PRO" w:hint="eastAsia"/>
          <w:b/>
          <w:bCs/>
          <w:color w:val="auto"/>
          <w:u w:val="none"/>
        </w:rPr>
        <w:t xml:space="preserve">　2021/8/27</w:t>
      </w:r>
    </w:p>
    <w:p w14:paraId="7D9DAD99" w14:textId="77777777" w:rsidR="00C775DB" w:rsidRPr="00C775DB" w:rsidRDefault="00C775DB" w:rsidP="00C775DB">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C775DB">
        <w:rPr>
          <w:rStyle w:val="a3"/>
          <w:rFonts w:ascii="HG丸ｺﾞｼｯｸM-PRO" w:eastAsia="HG丸ｺﾞｼｯｸM-PRO" w:hAnsi="HG丸ｺﾞｼｯｸM-PRO" w:hint="eastAsia"/>
          <w:b/>
          <w:bCs/>
          <w:color w:val="auto"/>
          <w:u w:val="none"/>
        </w:rPr>
        <w:t>２　緊急時モニタリング又は福島県の検査結果</w:t>
      </w:r>
    </w:p>
    <w:p w14:paraId="27F2110C" w14:textId="77777777" w:rsidR="00C775DB" w:rsidRPr="00C775DB" w:rsidRDefault="00C775DB" w:rsidP="00C775DB">
      <w:pPr>
        <w:spacing w:after="0" w:line="0" w:lineRule="atLeast"/>
        <w:ind w:left="221" w:hangingChars="100" w:hanging="221"/>
        <w:rPr>
          <w:rStyle w:val="a3"/>
          <w:rFonts w:ascii="HG丸ｺﾞｼｯｸM-PRO" w:eastAsia="HG丸ｺﾞｼｯｸM-PRO" w:hAnsi="HG丸ｺﾞｼｯｸM-PRO"/>
          <w:b/>
          <w:bCs/>
          <w:color w:val="auto"/>
          <w:u w:val="none"/>
        </w:rPr>
      </w:pPr>
      <w:r w:rsidRPr="00C775DB">
        <w:rPr>
          <w:rStyle w:val="a3"/>
          <w:rFonts w:ascii="HG丸ｺﾞｼｯｸM-PRO" w:eastAsia="HG丸ｺﾞｼｯｸM-PRO" w:hAnsi="HG丸ｺﾞｼｯｸM-PRO" w:hint="eastAsia"/>
          <w:b/>
          <w:bCs/>
          <w:color w:val="auto"/>
          <w:u w:val="none"/>
        </w:rPr>
        <w:t xml:space="preserve">　　</w:t>
      </w:r>
      <w:r w:rsidRPr="00C775DB">
        <w:rPr>
          <w:rStyle w:val="a3"/>
          <w:rFonts w:ascii="HG丸ｺﾞｼｯｸM-PRO" w:eastAsia="HG丸ｺﾞｼｯｸM-PRO" w:hAnsi="HG丸ｺﾞｼｯｸM-PRO"/>
          <w:b/>
          <w:bCs/>
          <w:color w:val="auto"/>
          <w:u w:val="none"/>
        </w:rPr>
        <w:t xml:space="preserve"> </w:t>
      </w:r>
      <w:r w:rsidRPr="00C775DB">
        <w:rPr>
          <w:rStyle w:val="a3"/>
          <w:rFonts w:ascii="HG丸ｺﾞｼｯｸM-PRO" w:eastAsia="HG丸ｺﾞｼｯｸM-PRO" w:hAnsi="HG丸ｺﾞｼｯｸM-PRO" w:hint="eastAsia"/>
          <w:b/>
          <w:bCs/>
          <w:color w:val="auto"/>
          <w:u w:val="none"/>
        </w:rPr>
        <w:t xml:space="preserve">　※</w:t>
      </w:r>
      <w:r w:rsidRPr="00C775DB">
        <w:rPr>
          <w:rStyle w:val="a3"/>
          <w:rFonts w:ascii="HG丸ｺﾞｼｯｸM-PRO" w:eastAsia="HG丸ｺﾞｼｯｸM-PRO" w:hAnsi="HG丸ｺﾞｼｯｸM-PRO"/>
          <w:b/>
          <w:bCs/>
          <w:color w:val="auto"/>
          <w:u w:val="none"/>
        </w:rPr>
        <w:t xml:space="preserve"> </w:t>
      </w:r>
      <w:r w:rsidRPr="00C775DB">
        <w:rPr>
          <w:rStyle w:val="a3"/>
          <w:rFonts w:ascii="HG丸ｺﾞｼｯｸM-PRO" w:eastAsia="HG丸ｺﾞｼｯｸM-PRO" w:hAnsi="HG丸ｺﾞｼｯｸM-PRO" w:hint="eastAsia"/>
          <w:b/>
          <w:bCs/>
          <w:color w:val="auto"/>
          <w:u w:val="none"/>
        </w:rPr>
        <w:t>基準値超過　１３件</w:t>
      </w:r>
    </w:p>
    <w:p w14:paraId="3FE02EE6" w14:textId="5419CB1F" w:rsidR="00C775DB" w:rsidRPr="00C775DB" w:rsidRDefault="00C775DB" w:rsidP="00C775DB">
      <w:pPr>
        <w:spacing w:after="0" w:line="0" w:lineRule="atLeast"/>
        <w:ind w:left="221" w:hangingChars="100" w:hanging="221"/>
        <w:rPr>
          <w:rStyle w:val="a3"/>
          <w:rFonts w:ascii="HG丸ｺﾞｼｯｸM-PRO" w:eastAsia="HG丸ｺﾞｼｯｸM-PRO" w:hAnsi="HG丸ｺﾞｼｯｸM-PRO"/>
          <w:b/>
          <w:bCs/>
          <w:color w:val="auto"/>
          <w:u w:val="none"/>
        </w:rPr>
      </w:pPr>
      <w:r w:rsidRPr="00C775DB">
        <w:rPr>
          <w:rStyle w:val="a3"/>
          <w:rFonts w:ascii="HG丸ｺﾞｼｯｸM-PRO" w:eastAsia="HG丸ｺﾞｼｯｸM-PRO" w:hAnsi="HG丸ｺﾞｼｯｸM-PRO" w:hint="eastAsia"/>
          <w:b/>
          <w:bCs/>
          <w:color w:val="auto"/>
          <w:u w:val="none"/>
        </w:rPr>
        <w:t xml:space="preserve">　　　　</w:t>
      </w:r>
      <w:r w:rsidRPr="00C775DB">
        <w:rPr>
          <w:rStyle w:val="a3"/>
          <w:rFonts w:ascii="HG丸ｺﾞｼｯｸM-PRO" w:eastAsia="HG丸ｺﾞｼｯｸM-PRO" w:hAnsi="HG丸ｺﾞｼｯｸM-PRO"/>
          <w:b/>
          <w:bCs/>
          <w:color w:val="auto"/>
          <w:u w:val="none"/>
        </w:rPr>
        <w:t>No.  5</w:t>
      </w:r>
      <w:r w:rsidRPr="00C775DB">
        <w:rPr>
          <w:rStyle w:val="a3"/>
          <w:rFonts w:ascii="HG丸ｺﾞｼｯｸM-PRO" w:eastAsia="HG丸ｺﾞｼｯｸM-PRO" w:hAnsi="HG丸ｺﾞｼｯｸM-PRO" w:hint="eastAsia"/>
          <w:b/>
          <w:bCs/>
          <w:color w:val="auto"/>
          <w:u w:val="none"/>
        </w:rPr>
        <w:t xml:space="preserve">　福島県産　はちみつ　　（</w:t>
      </w:r>
      <w:r w:rsidRPr="00C775DB">
        <w:rPr>
          <w:rStyle w:val="a3"/>
          <w:rFonts w:ascii="HG丸ｺﾞｼｯｸM-PRO" w:eastAsia="HG丸ｺﾞｼｯｸM-PRO" w:hAnsi="HG丸ｺﾞｼｯｸM-PRO"/>
          <w:b/>
          <w:bCs/>
          <w:color w:val="auto"/>
          <w:u w:val="none"/>
        </w:rPr>
        <w:t>Cs</w:t>
      </w:r>
      <w:r w:rsidRPr="00C775DB">
        <w:rPr>
          <w:rStyle w:val="a3"/>
          <w:rFonts w:ascii="HG丸ｺﾞｼｯｸM-PRO" w:eastAsia="HG丸ｺﾞｼｯｸM-PRO" w:hAnsi="HG丸ｺﾞｼｯｸM-PRO" w:hint="eastAsia"/>
          <w:b/>
          <w:bCs/>
          <w:color w:val="auto"/>
          <w:u w:val="none"/>
        </w:rPr>
        <w:t>：</w:t>
      </w:r>
      <w:r w:rsidRPr="00C775DB">
        <w:rPr>
          <w:rStyle w:val="a3"/>
          <w:rFonts w:ascii="HG丸ｺﾞｼｯｸM-PRO" w:eastAsia="HG丸ｺﾞｼｯｸM-PRO" w:hAnsi="HG丸ｺﾞｼｯｸM-PRO"/>
          <w:b/>
          <w:bCs/>
          <w:color w:val="auto"/>
          <w:u w:val="none"/>
        </w:rPr>
        <w:t xml:space="preserve">130 </w:t>
      </w:r>
      <w:proofErr w:type="spellStart"/>
      <w:r w:rsidRPr="00C775DB">
        <w:rPr>
          <w:rStyle w:val="a3"/>
          <w:rFonts w:ascii="HG丸ｺﾞｼｯｸM-PRO" w:eastAsia="HG丸ｺﾞｼｯｸM-PRO" w:hAnsi="HG丸ｺﾞｼｯｸM-PRO"/>
          <w:b/>
          <w:bCs/>
          <w:color w:val="auto"/>
          <w:u w:val="none"/>
        </w:rPr>
        <w:t>Bq</w:t>
      </w:r>
      <w:proofErr w:type="spellEnd"/>
      <w:r w:rsidRPr="00C775DB">
        <w:rPr>
          <w:rStyle w:val="a3"/>
          <w:rFonts w:ascii="HG丸ｺﾞｼｯｸM-PRO" w:eastAsia="HG丸ｺﾞｼｯｸM-PRO" w:hAnsi="HG丸ｺﾞｼｯｸM-PRO"/>
          <w:b/>
          <w:bCs/>
          <w:color w:val="auto"/>
          <w:u w:val="none"/>
        </w:rPr>
        <w:t>/kg</w:t>
      </w:r>
      <w:r w:rsidRPr="00C775D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22714F" w:rsidRPr="0022714F">
        <w:rPr>
          <w:rStyle w:val="a3"/>
          <w:rFonts w:ascii="HG丸ｺﾞｼｯｸM-PRO" w:eastAsia="HG丸ｺﾞｼｯｸM-PRO" w:hAnsi="HG丸ｺﾞｼｯｸM-PRO" w:hint="eastAsia"/>
          <w:b/>
          <w:bCs/>
          <w:color w:val="auto"/>
          <w:u w:val="none"/>
        </w:rPr>
        <w:t>浪江町</w:t>
      </w:r>
    </w:p>
    <w:p w14:paraId="1674018D" w14:textId="497A1185" w:rsidR="00C775DB" w:rsidRPr="00C775DB" w:rsidRDefault="00C775DB" w:rsidP="00C775DB">
      <w:pPr>
        <w:spacing w:after="0" w:line="0" w:lineRule="atLeast"/>
        <w:ind w:left="221" w:hangingChars="100" w:hanging="221"/>
        <w:rPr>
          <w:rStyle w:val="a3"/>
          <w:rFonts w:ascii="HG丸ｺﾞｼｯｸM-PRO" w:eastAsia="HG丸ｺﾞｼｯｸM-PRO" w:hAnsi="HG丸ｺﾞｼｯｸM-PRO"/>
          <w:b/>
          <w:bCs/>
          <w:color w:val="auto"/>
          <w:u w:val="none"/>
        </w:rPr>
      </w:pPr>
      <w:r w:rsidRPr="00C775DB">
        <w:rPr>
          <w:rStyle w:val="a3"/>
          <w:rFonts w:ascii="HG丸ｺﾞｼｯｸM-PRO" w:eastAsia="HG丸ｺﾞｼｯｸM-PRO" w:hAnsi="HG丸ｺﾞｼｯｸM-PRO" w:hint="eastAsia"/>
          <w:b/>
          <w:bCs/>
          <w:color w:val="auto"/>
          <w:u w:val="none"/>
        </w:rPr>
        <w:t xml:space="preserve">　　　　</w:t>
      </w:r>
      <w:r w:rsidRPr="00C775DB">
        <w:rPr>
          <w:rStyle w:val="a3"/>
          <w:rFonts w:ascii="HG丸ｺﾞｼｯｸM-PRO" w:eastAsia="HG丸ｺﾞｼｯｸM-PRO" w:hAnsi="HG丸ｺﾞｼｯｸM-PRO"/>
          <w:b/>
          <w:bCs/>
          <w:color w:val="auto"/>
          <w:u w:val="none"/>
        </w:rPr>
        <w:t>No.  6</w:t>
      </w:r>
      <w:r w:rsidRPr="00C775DB">
        <w:rPr>
          <w:rStyle w:val="a3"/>
          <w:rFonts w:ascii="HG丸ｺﾞｼｯｸM-PRO" w:eastAsia="HG丸ｺﾞｼｯｸM-PRO" w:hAnsi="HG丸ｺﾞｼｯｸM-PRO" w:hint="eastAsia"/>
          <w:b/>
          <w:bCs/>
          <w:color w:val="auto"/>
          <w:u w:val="none"/>
        </w:rPr>
        <w:t xml:space="preserve">　福島県産　はちみつ　　（</w:t>
      </w:r>
      <w:r w:rsidRPr="00C775DB">
        <w:rPr>
          <w:rStyle w:val="a3"/>
          <w:rFonts w:ascii="HG丸ｺﾞｼｯｸM-PRO" w:eastAsia="HG丸ｺﾞｼｯｸM-PRO" w:hAnsi="HG丸ｺﾞｼｯｸM-PRO"/>
          <w:b/>
          <w:bCs/>
          <w:color w:val="auto"/>
          <w:u w:val="none"/>
        </w:rPr>
        <w:t>Cs</w:t>
      </w:r>
      <w:r w:rsidRPr="00C775DB">
        <w:rPr>
          <w:rStyle w:val="a3"/>
          <w:rFonts w:ascii="HG丸ｺﾞｼｯｸM-PRO" w:eastAsia="HG丸ｺﾞｼｯｸM-PRO" w:hAnsi="HG丸ｺﾞｼｯｸM-PRO" w:hint="eastAsia"/>
          <w:b/>
          <w:bCs/>
          <w:color w:val="auto"/>
          <w:u w:val="none"/>
        </w:rPr>
        <w:t>：</w:t>
      </w:r>
      <w:r w:rsidRPr="00C775DB">
        <w:rPr>
          <w:rStyle w:val="a3"/>
          <w:rFonts w:ascii="HG丸ｺﾞｼｯｸM-PRO" w:eastAsia="HG丸ｺﾞｼｯｸM-PRO" w:hAnsi="HG丸ｺﾞｼｯｸM-PRO"/>
          <w:b/>
          <w:bCs/>
          <w:color w:val="auto"/>
          <w:u w:val="none"/>
        </w:rPr>
        <w:t xml:space="preserve">140 </w:t>
      </w:r>
      <w:proofErr w:type="spellStart"/>
      <w:r w:rsidRPr="00C775DB">
        <w:rPr>
          <w:rStyle w:val="a3"/>
          <w:rFonts w:ascii="HG丸ｺﾞｼｯｸM-PRO" w:eastAsia="HG丸ｺﾞｼｯｸM-PRO" w:hAnsi="HG丸ｺﾞｼｯｸM-PRO"/>
          <w:b/>
          <w:bCs/>
          <w:color w:val="auto"/>
          <w:u w:val="none"/>
        </w:rPr>
        <w:t>Bq</w:t>
      </w:r>
      <w:proofErr w:type="spellEnd"/>
      <w:r w:rsidRPr="00C775DB">
        <w:rPr>
          <w:rStyle w:val="a3"/>
          <w:rFonts w:ascii="HG丸ｺﾞｼｯｸM-PRO" w:eastAsia="HG丸ｺﾞｼｯｸM-PRO" w:hAnsi="HG丸ｺﾞｼｯｸM-PRO"/>
          <w:b/>
          <w:bCs/>
          <w:color w:val="auto"/>
          <w:u w:val="none"/>
        </w:rPr>
        <w:t>/kg</w:t>
      </w:r>
      <w:r w:rsidRPr="00C775D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22714F" w:rsidRPr="0022714F">
        <w:rPr>
          <w:rStyle w:val="a3"/>
          <w:rFonts w:ascii="HG丸ｺﾞｼｯｸM-PRO" w:eastAsia="HG丸ｺﾞｼｯｸM-PRO" w:hAnsi="HG丸ｺﾞｼｯｸM-PRO" w:hint="eastAsia"/>
          <w:b/>
          <w:bCs/>
          <w:color w:val="auto"/>
          <w:u w:val="none"/>
        </w:rPr>
        <w:t>浪江町</w:t>
      </w:r>
    </w:p>
    <w:p w14:paraId="7B6C4973" w14:textId="2C8BD1AF" w:rsidR="00C775DB" w:rsidRPr="00C775DB" w:rsidRDefault="00C775DB" w:rsidP="00C775DB">
      <w:pPr>
        <w:spacing w:after="0" w:line="0" w:lineRule="atLeast"/>
        <w:ind w:left="221" w:hangingChars="100" w:hanging="221"/>
        <w:rPr>
          <w:rStyle w:val="a3"/>
          <w:rFonts w:ascii="HG丸ｺﾞｼｯｸM-PRO" w:eastAsia="HG丸ｺﾞｼｯｸM-PRO" w:hAnsi="HG丸ｺﾞｼｯｸM-PRO"/>
          <w:b/>
          <w:bCs/>
          <w:color w:val="auto"/>
          <w:u w:val="none"/>
        </w:rPr>
      </w:pPr>
      <w:r w:rsidRPr="00C775DB">
        <w:rPr>
          <w:rStyle w:val="a3"/>
          <w:rFonts w:ascii="HG丸ｺﾞｼｯｸM-PRO" w:eastAsia="HG丸ｺﾞｼｯｸM-PRO" w:hAnsi="HG丸ｺﾞｼｯｸM-PRO" w:hint="eastAsia"/>
          <w:b/>
          <w:bCs/>
          <w:color w:val="auto"/>
          <w:u w:val="none"/>
        </w:rPr>
        <w:t xml:space="preserve">　　　　</w:t>
      </w:r>
      <w:r w:rsidRPr="00C775DB">
        <w:rPr>
          <w:rStyle w:val="a3"/>
          <w:rFonts w:ascii="HG丸ｺﾞｼｯｸM-PRO" w:eastAsia="HG丸ｺﾞｼｯｸM-PRO" w:hAnsi="HG丸ｺﾞｼｯｸM-PRO"/>
          <w:b/>
          <w:bCs/>
          <w:color w:val="auto"/>
          <w:u w:val="none"/>
        </w:rPr>
        <w:t>No.  7</w:t>
      </w:r>
      <w:r w:rsidRPr="00C775DB">
        <w:rPr>
          <w:rStyle w:val="a3"/>
          <w:rFonts w:ascii="HG丸ｺﾞｼｯｸM-PRO" w:eastAsia="HG丸ｺﾞｼｯｸM-PRO" w:hAnsi="HG丸ｺﾞｼｯｸM-PRO" w:hint="eastAsia"/>
          <w:b/>
          <w:bCs/>
          <w:color w:val="auto"/>
          <w:u w:val="none"/>
        </w:rPr>
        <w:t xml:space="preserve">　福島県産　はちみつ　　（</w:t>
      </w:r>
      <w:r w:rsidRPr="00C775DB">
        <w:rPr>
          <w:rStyle w:val="a3"/>
          <w:rFonts w:ascii="HG丸ｺﾞｼｯｸM-PRO" w:eastAsia="HG丸ｺﾞｼｯｸM-PRO" w:hAnsi="HG丸ｺﾞｼｯｸM-PRO"/>
          <w:b/>
          <w:bCs/>
          <w:color w:val="auto"/>
          <w:u w:val="none"/>
        </w:rPr>
        <w:t>Cs</w:t>
      </w:r>
      <w:r w:rsidRPr="00C775DB">
        <w:rPr>
          <w:rStyle w:val="a3"/>
          <w:rFonts w:ascii="HG丸ｺﾞｼｯｸM-PRO" w:eastAsia="HG丸ｺﾞｼｯｸM-PRO" w:hAnsi="HG丸ｺﾞｼｯｸM-PRO" w:hint="eastAsia"/>
          <w:b/>
          <w:bCs/>
          <w:color w:val="auto"/>
          <w:u w:val="none"/>
        </w:rPr>
        <w:t>：</w:t>
      </w:r>
      <w:r w:rsidRPr="00C775DB">
        <w:rPr>
          <w:rStyle w:val="a3"/>
          <w:rFonts w:ascii="HG丸ｺﾞｼｯｸM-PRO" w:eastAsia="HG丸ｺﾞｼｯｸM-PRO" w:hAnsi="HG丸ｺﾞｼｯｸM-PRO"/>
          <w:b/>
          <w:bCs/>
          <w:color w:val="auto"/>
          <w:u w:val="none"/>
        </w:rPr>
        <w:t xml:space="preserve">150 </w:t>
      </w:r>
      <w:proofErr w:type="spellStart"/>
      <w:r w:rsidRPr="00C775DB">
        <w:rPr>
          <w:rStyle w:val="a3"/>
          <w:rFonts w:ascii="HG丸ｺﾞｼｯｸM-PRO" w:eastAsia="HG丸ｺﾞｼｯｸM-PRO" w:hAnsi="HG丸ｺﾞｼｯｸM-PRO"/>
          <w:b/>
          <w:bCs/>
          <w:color w:val="auto"/>
          <w:u w:val="none"/>
        </w:rPr>
        <w:t>Bq</w:t>
      </w:r>
      <w:proofErr w:type="spellEnd"/>
      <w:r w:rsidRPr="00C775DB">
        <w:rPr>
          <w:rStyle w:val="a3"/>
          <w:rFonts w:ascii="HG丸ｺﾞｼｯｸM-PRO" w:eastAsia="HG丸ｺﾞｼｯｸM-PRO" w:hAnsi="HG丸ｺﾞｼｯｸM-PRO"/>
          <w:b/>
          <w:bCs/>
          <w:color w:val="auto"/>
          <w:u w:val="none"/>
        </w:rPr>
        <w:t>/kg</w:t>
      </w:r>
      <w:r w:rsidRPr="00C775D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22714F" w:rsidRPr="0022714F">
        <w:rPr>
          <w:rStyle w:val="a3"/>
          <w:rFonts w:ascii="HG丸ｺﾞｼｯｸM-PRO" w:eastAsia="HG丸ｺﾞｼｯｸM-PRO" w:hAnsi="HG丸ｺﾞｼｯｸM-PRO" w:hint="eastAsia"/>
          <w:b/>
          <w:bCs/>
          <w:color w:val="auto"/>
          <w:u w:val="none"/>
        </w:rPr>
        <w:t>浪江町</w:t>
      </w:r>
    </w:p>
    <w:p w14:paraId="044AA8B5" w14:textId="53A96935" w:rsidR="00C775DB" w:rsidRPr="00C775DB" w:rsidRDefault="00C775DB" w:rsidP="00C775DB">
      <w:pPr>
        <w:spacing w:after="0" w:line="0" w:lineRule="atLeast"/>
        <w:ind w:left="221" w:hangingChars="100" w:hanging="221"/>
        <w:rPr>
          <w:rStyle w:val="a3"/>
          <w:rFonts w:ascii="HG丸ｺﾞｼｯｸM-PRO" w:eastAsia="HG丸ｺﾞｼｯｸM-PRO" w:hAnsi="HG丸ｺﾞｼｯｸM-PRO"/>
          <w:b/>
          <w:bCs/>
          <w:color w:val="auto"/>
          <w:u w:val="none"/>
        </w:rPr>
      </w:pPr>
      <w:r w:rsidRPr="00C775DB">
        <w:rPr>
          <w:rStyle w:val="a3"/>
          <w:rFonts w:ascii="HG丸ｺﾞｼｯｸM-PRO" w:eastAsia="HG丸ｺﾞｼｯｸM-PRO" w:hAnsi="HG丸ｺﾞｼｯｸM-PRO" w:hint="eastAsia"/>
          <w:b/>
          <w:bCs/>
          <w:color w:val="auto"/>
          <w:u w:val="none"/>
        </w:rPr>
        <w:t xml:space="preserve">　　　　</w:t>
      </w:r>
      <w:r w:rsidRPr="00C775DB">
        <w:rPr>
          <w:rStyle w:val="a3"/>
          <w:rFonts w:ascii="HG丸ｺﾞｼｯｸM-PRO" w:eastAsia="HG丸ｺﾞｼｯｸM-PRO" w:hAnsi="HG丸ｺﾞｼｯｸM-PRO"/>
          <w:b/>
          <w:bCs/>
          <w:color w:val="auto"/>
          <w:u w:val="none"/>
        </w:rPr>
        <w:t>No.  8</w:t>
      </w:r>
      <w:r w:rsidRPr="00C775DB">
        <w:rPr>
          <w:rStyle w:val="a3"/>
          <w:rFonts w:ascii="HG丸ｺﾞｼｯｸM-PRO" w:eastAsia="HG丸ｺﾞｼｯｸM-PRO" w:hAnsi="HG丸ｺﾞｼｯｸM-PRO" w:hint="eastAsia"/>
          <w:b/>
          <w:bCs/>
          <w:color w:val="auto"/>
          <w:u w:val="none"/>
        </w:rPr>
        <w:t xml:space="preserve">　福島県産　はちみつ　　（</w:t>
      </w:r>
      <w:r w:rsidRPr="00C775DB">
        <w:rPr>
          <w:rStyle w:val="a3"/>
          <w:rFonts w:ascii="HG丸ｺﾞｼｯｸM-PRO" w:eastAsia="HG丸ｺﾞｼｯｸM-PRO" w:hAnsi="HG丸ｺﾞｼｯｸM-PRO"/>
          <w:b/>
          <w:bCs/>
          <w:color w:val="auto"/>
          <w:u w:val="none"/>
        </w:rPr>
        <w:t>Cs</w:t>
      </w:r>
      <w:r w:rsidRPr="00C775DB">
        <w:rPr>
          <w:rStyle w:val="a3"/>
          <w:rFonts w:ascii="HG丸ｺﾞｼｯｸM-PRO" w:eastAsia="HG丸ｺﾞｼｯｸM-PRO" w:hAnsi="HG丸ｺﾞｼｯｸM-PRO" w:hint="eastAsia"/>
          <w:b/>
          <w:bCs/>
          <w:color w:val="auto"/>
          <w:u w:val="none"/>
        </w:rPr>
        <w:t>：</w:t>
      </w:r>
      <w:r w:rsidRPr="00C775DB">
        <w:rPr>
          <w:rStyle w:val="a3"/>
          <w:rFonts w:ascii="HG丸ｺﾞｼｯｸM-PRO" w:eastAsia="HG丸ｺﾞｼｯｸM-PRO" w:hAnsi="HG丸ｺﾞｼｯｸM-PRO"/>
          <w:b/>
          <w:bCs/>
          <w:color w:val="auto"/>
          <w:u w:val="none"/>
        </w:rPr>
        <w:t xml:space="preserve">160 </w:t>
      </w:r>
      <w:proofErr w:type="spellStart"/>
      <w:r w:rsidRPr="00C775DB">
        <w:rPr>
          <w:rStyle w:val="a3"/>
          <w:rFonts w:ascii="HG丸ｺﾞｼｯｸM-PRO" w:eastAsia="HG丸ｺﾞｼｯｸM-PRO" w:hAnsi="HG丸ｺﾞｼｯｸM-PRO"/>
          <w:b/>
          <w:bCs/>
          <w:color w:val="auto"/>
          <w:u w:val="none"/>
        </w:rPr>
        <w:t>Bq</w:t>
      </w:r>
      <w:proofErr w:type="spellEnd"/>
      <w:r w:rsidRPr="00C775DB">
        <w:rPr>
          <w:rStyle w:val="a3"/>
          <w:rFonts w:ascii="HG丸ｺﾞｼｯｸM-PRO" w:eastAsia="HG丸ｺﾞｼｯｸM-PRO" w:hAnsi="HG丸ｺﾞｼｯｸM-PRO"/>
          <w:b/>
          <w:bCs/>
          <w:color w:val="auto"/>
          <w:u w:val="none"/>
        </w:rPr>
        <w:t>/kg</w:t>
      </w:r>
      <w:r w:rsidRPr="00C775D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22714F" w:rsidRPr="0022714F">
        <w:rPr>
          <w:rStyle w:val="a3"/>
          <w:rFonts w:ascii="HG丸ｺﾞｼｯｸM-PRO" w:eastAsia="HG丸ｺﾞｼｯｸM-PRO" w:hAnsi="HG丸ｺﾞｼｯｸM-PRO" w:hint="eastAsia"/>
          <w:b/>
          <w:bCs/>
          <w:color w:val="auto"/>
          <w:u w:val="none"/>
        </w:rPr>
        <w:t>浪江町</w:t>
      </w:r>
    </w:p>
    <w:p w14:paraId="3F36D8D5" w14:textId="5B120075" w:rsidR="00C775DB" w:rsidRPr="00C775DB" w:rsidRDefault="00C775DB" w:rsidP="00C775DB">
      <w:pPr>
        <w:spacing w:after="0" w:line="0" w:lineRule="atLeast"/>
        <w:ind w:left="221" w:hangingChars="100" w:hanging="221"/>
        <w:rPr>
          <w:rStyle w:val="a3"/>
          <w:rFonts w:ascii="HG丸ｺﾞｼｯｸM-PRO" w:eastAsia="HG丸ｺﾞｼｯｸM-PRO" w:hAnsi="HG丸ｺﾞｼｯｸM-PRO"/>
          <w:b/>
          <w:bCs/>
          <w:color w:val="auto"/>
          <w:u w:val="none"/>
        </w:rPr>
      </w:pPr>
      <w:r w:rsidRPr="00C775DB">
        <w:rPr>
          <w:rStyle w:val="a3"/>
          <w:rFonts w:ascii="HG丸ｺﾞｼｯｸM-PRO" w:eastAsia="HG丸ｺﾞｼｯｸM-PRO" w:hAnsi="HG丸ｺﾞｼｯｸM-PRO" w:hint="eastAsia"/>
          <w:b/>
          <w:bCs/>
          <w:color w:val="auto"/>
          <w:u w:val="none"/>
        </w:rPr>
        <w:t xml:space="preserve">　　　　</w:t>
      </w:r>
      <w:r w:rsidRPr="00C775DB">
        <w:rPr>
          <w:rStyle w:val="a3"/>
          <w:rFonts w:ascii="HG丸ｺﾞｼｯｸM-PRO" w:eastAsia="HG丸ｺﾞｼｯｸM-PRO" w:hAnsi="HG丸ｺﾞｼｯｸM-PRO"/>
          <w:b/>
          <w:bCs/>
          <w:color w:val="auto"/>
          <w:u w:val="none"/>
        </w:rPr>
        <w:t>No.  9</w:t>
      </w:r>
      <w:r w:rsidRPr="00C775DB">
        <w:rPr>
          <w:rStyle w:val="a3"/>
          <w:rFonts w:ascii="HG丸ｺﾞｼｯｸM-PRO" w:eastAsia="HG丸ｺﾞｼｯｸM-PRO" w:hAnsi="HG丸ｺﾞｼｯｸM-PRO" w:hint="eastAsia"/>
          <w:b/>
          <w:bCs/>
          <w:color w:val="auto"/>
          <w:u w:val="none"/>
        </w:rPr>
        <w:t xml:space="preserve">　産地不明　オオシメジ　（</w:t>
      </w:r>
      <w:r w:rsidRPr="00C775DB">
        <w:rPr>
          <w:rStyle w:val="a3"/>
          <w:rFonts w:ascii="HG丸ｺﾞｼｯｸM-PRO" w:eastAsia="HG丸ｺﾞｼｯｸM-PRO" w:hAnsi="HG丸ｺﾞｼｯｸM-PRO"/>
          <w:b/>
          <w:bCs/>
          <w:color w:val="auto"/>
          <w:u w:val="none"/>
        </w:rPr>
        <w:t>Cs</w:t>
      </w:r>
      <w:r w:rsidRPr="00C775DB">
        <w:rPr>
          <w:rStyle w:val="a3"/>
          <w:rFonts w:ascii="HG丸ｺﾞｼｯｸM-PRO" w:eastAsia="HG丸ｺﾞｼｯｸM-PRO" w:hAnsi="HG丸ｺﾞｼｯｸM-PRO" w:hint="eastAsia"/>
          <w:b/>
          <w:bCs/>
          <w:color w:val="auto"/>
          <w:u w:val="none"/>
        </w:rPr>
        <w:t>：</w:t>
      </w:r>
      <w:r w:rsidRPr="00C775DB">
        <w:rPr>
          <w:rStyle w:val="a3"/>
          <w:rFonts w:ascii="HG丸ｺﾞｼｯｸM-PRO" w:eastAsia="HG丸ｺﾞｼｯｸM-PRO" w:hAnsi="HG丸ｺﾞｼｯｸM-PRO"/>
          <w:b/>
          <w:bCs/>
          <w:color w:val="auto"/>
          <w:u w:val="none"/>
        </w:rPr>
        <w:t xml:space="preserve">140 </w:t>
      </w:r>
      <w:proofErr w:type="spellStart"/>
      <w:r w:rsidRPr="00C775DB">
        <w:rPr>
          <w:rStyle w:val="a3"/>
          <w:rFonts w:ascii="HG丸ｺﾞｼｯｸM-PRO" w:eastAsia="HG丸ｺﾞｼｯｸM-PRO" w:hAnsi="HG丸ｺﾞｼｯｸM-PRO"/>
          <w:b/>
          <w:bCs/>
          <w:color w:val="auto"/>
          <w:u w:val="none"/>
        </w:rPr>
        <w:t>Bq</w:t>
      </w:r>
      <w:proofErr w:type="spellEnd"/>
      <w:r w:rsidRPr="00C775DB">
        <w:rPr>
          <w:rStyle w:val="a3"/>
          <w:rFonts w:ascii="HG丸ｺﾞｼｯｸM-PRO" w:eastAsia="HG丸ｺﾞｼｯｸM-PRO" w:hAnsi="HG丸ｺﾞｼｯｸM-PRO"/>
          <w:b/>
          <w:bCs/>
          <w:color w:val="auto"/>
          <w:u w:val="none"/>
        </w:rPr>
        <w:t>/kg</w:t>
      </w:r>
      <w:r w:rsidRPr="00C775D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bookmarkStart w:id="66" w:name="_Hlk81882800"/>
      <w:r w:rsidR="00A97AC3" w:rsidRPr="00A97AC3">
        <w:rPr>
          <w:rStyle w:val="a3"/>
          <w:rFonts w:ascii="HG丸ｺﾞｼｯｸM-PRO" w:eastAsia="HG丸ｺﾞｼｯｸM-PRO" w:hAnsi="HG丸ｺﾞｼｯｸM-PRO" w:hint="eastAsia"/>
          <w:b/>
          <w:bCs/>
          <w:color w:val="auto"/>
          <w:u w:val="none"/>
        </w:rPr>
        <w:t>流通品産地不明</w:t>
      </w:r>
    </w:p>
    <w:bookmarkEnd w:id="66"/>
    <w:p w14:paraId="36293C3F" w14:textId="323226F6" w:rsidR="00C775DB" w:rsidRPr="00C775DB" w:rsidRDefault="00C775DB" w:rsidP="00C775DB">
      <w:pPr>
        <w:spacing w:after="0" w:line="0" w:lineRule="atLeast"/>
        <w:ind w:left="221" w:hangingChars="100" w:hanging="221"/>
        <w:rPr>
          <w:rStyle w:val="a3"/>
          <w:rFonts w:ascii="HG丸ｺﾞｼｯｸM-PRO" w:eastAsia="HG丸ｺﾞｼｯｸM-PRO" w:hAnsi="HG丸ｺﾞｼｯｸM-PRO"/>
          <w:b/>
          <w:bCs/>
          <w:color w:val="auto"/>
          <w:u w:val="none"/>
        </w:rPr>
      </w:pPr>
      <w:r w:rsidRPr="00C775DB">
        <w:rPr>
          <w:rStyle w:val="a3"/>
          <w:rFonts w:ascii="HG丸ｺﾞｼｯｸM-PRO" w:eastAsia="HG丸ｺﾞｼｯｸM-PRO" w:hAnsi="HG丸ｺﾞｼｯｸM-PRO" w:hint="eastAsia"/>
          <w:b/>
          <w:bCs/>
          <w:color w:val="auto"/>
          <w:u w:val="none"/>
        </w:rPr>
        <w:t xml:space="preserve">　　　　</w:t>
      </w:r>
      <w:r w:rsidRPr="00C775DB">
        <w:rPr>
          <w:rStyle w:val="a3"/>
          <w:rFonts w:ascii="HG丸ｺﾞｼｯｸM-PRO" w:eastAsia="HG丸ｺﾞｼｯｸM-PRO" w:hAnsi="HG丸ｺﾞｼｯｸM-PRO"/>
          <w:b/>
          <w:bCs/>
          <w:color w:val="auto"/>
          <w:u w:val="none"/>
        </w:rPr>
        <w:t>No.10</w:t>
      </w:r>
      <w:r w:rsidRPr="00C775DB">
        <w:rPr>
          <w:rStyle w:val="a3"/>
          <w:rFonts w:ascii="HG丸ｺﾞｼｯｸM-PRO" w:eastAsia="HG丸ｺﾞｼｯｸM-PRO" w:hAnsi="HG丸ｺﾞｼｯｸM-PRO" w:hint="eastAsia"/>
          <w:b/>
          <w:bCs/>
          <w:color w:val="auto"/>
          <w:u w:val="none"/>
        </w:rPr>
        <w:t xml:space="preserve">　産地不明　コシアブラ　（</w:t>
      </w:r>
      <w:r w:rsidRPr="00C775DB">
        <w:rPr>
          <w:rStyle w:val="a3"/>
          <w:rFonts w:ascii="HG丸ｺﾞｼｯｸM-PRO" w:eastAsia="HG丸ｺﾞｼｯｸM-PRO" w:hAnsi="HG丸ｺﾞｼｯｸM-PRO"/>
          <w:b/>
          <w:bCs/>
          <w:color w:val="auto"/>
          <w:u w:val="none"/>
        </w:rPr>
        <w:t>Cs</w:t>
      </w:r>
      <w:r w:rsidRPr="00C775DB">
        <w:rPr>
          <w:rStyle w:val="a3"/>
          <w:rFonts w:ascii="HG丸ｺﾞｼｯｸM-PRO" w:eastAsia="HG丸ｺﾞｼｯｸM-PRO" w:hAnsi="HG丸ｺﾞｼｯｸM-PRO" w:hint="eastAsia"/>
          <w:b/>
          <w:bCs/>
          <w:color w:val="auto"/>
          <w:u w:val="none"/>
        </w:rPr>
        <w:t>：</w:t>
      </w:r>
      <w:r w:rsidRPr="00C775DB">
        <w:rPr>
          <w:rStyle w:val="a3"/>
          <w:rFonts w:ascii="HG丸ｺﾞｼｯｸM-PRO" w:eastAsia="HG丸ｺﾞｼｯｸM-PRO" w:hAnsi="HG丸ｺﾞｼｯｸM-PRO"/>
          <w:b/>
          <w:bCs/>
          <w:color w:val="auto"/>
          <w:u w:val="none"/>
        </w:rPr>
        <w:t xml:space="preserve">260 </w:t>
      </w:r>
      <w:proofErr w:type="spellStart"/>
      <w:r w:rsidRPr="00C775DB">
        <w:rPr>
          <w:rStyle w:val="a3"/>
          <w:rFonts w:ascii="HG丸ｺﾞｼｯｸM-PRO" w:eastAsia="HG丸ｺﾞｼｯｸM-PRO" w:hAnsi="HG丸ｺﾞｼｯｸM-PRO"/>
          <w:b/>
          <w:bCs/>
          <w:color w:val="auto"/>
          <w:u w:val="none"/>
        </w:rPr>
        <w:t>Bq</w:t>
      </w:r>
      <w:proofErr w:type="spellEnd"/>
      <w:r w:rsidRPr="00C775DB">
        <w:rPr>
          <w:rStyle w:val="a3"/>
          <w:rFonts w:ascii="HG丸ｺﾞｼｯｸM-PRO" w:eastAsia="HG丸ｺﾞｼｯｸM-PRO" w:hAnsi="HG丸ｺﾞｼｯｸM-PRO"/>
          <w:b/>
          <w:bCs/>
          <w:color w:val="auto"/>
          <w:u w:val="none"/>
        </w:rPr>
        <w:t>/kg</w:t>
      </w:r>
      <w:r w:rsidRPr="00C775DB">
        <w:rPr>
          <w:rStyle w:val="a3"/>
          <w:rFonts w:ascii="HG丸ｺﾞｼｯｸM-PRO" w:eastAsia="HG丸ｺﾞｼｯｸM-PRO" w:hAnsi="HG丸ｺﾞｼｯｸM-PRO" w:hint="eastAsia"/>
          <w:b/>
          <w:bCs/>
          <w:color w:val="auto"/>
          <w:u w:val="none"/>
        </w:rPr>
        <w:t xml:space="preserve">）　</w:t>
      </w:r>
      <w:r w:rsidR="00A97AC3" w:rsidRPr="00A97AC3">
        <w:rPr>
          <w:rStyle w:val="a3"/>
          <w:rFonts w:ascii="HG丸ｺﾞｼｯｸM-PRO" w:eastAsia="HG丸ｺﾞｼｯｸM-PRO" w:hAnsi="HG丸ｺﾞｼｯｸM-PRO" w:hint="eastAsia"/>
          <w:b/>
          <w:bCs/>
          <w:color w:val="auto"/>
          <w:u w:val="none"/>
        </w:rPr>
        <w:t>流通品産地不明</w:t>
      </w:r>
    </w:p>
    <w:p w14:paraId="66F900B2" w14:textId="711A6049" w:rsidR="00C775DB" w:rsidRPr="00C775DB" w:rsidRDefault="00C775DB" w:rsidP="00C775DB">
      <w:pPr>
        <w:spacing w:after="0" w:line="0" w:lineRule="atLeast"/>
        <w:ind w:left="221" w:hangingChars="100" w:hanging="221"/>
        <w:rPr>
          <w:rStyle w:val="a3"/>
          <w:rFonts w:ascii="HG丸ｺﾞｼｯｸM-PRO" w:eastAsia="HG丸ｺﾞｼｯｸM-PRO" w:hAnsi="HG丸ｺﾞｼｯｸM-PRO"/>
          <w:b/>
          <w:bCs/>
          <w:color w:val="auto"/>
          <w:u w:val="none"/>
        </w:rPr>
      </w:pPr>
      <w:r w:rsidRPr="00C775DB">
        <w:rPr>
          <w:rStyle w:val="a3"/>
          <w:rFonts w:ascii="HG丸ｺﾞｼｯｸM-PRO" w:eastAsia="HG丸ｺﾞｼｯｸM-PRO" w:hAnsi="HG丸ｺﾞｼｯｸM-PRO" w:hint="eastAsia"/>
          <w:b/>
          <w:bCs/>
          <w:color w:val="auto"/>
          <w:u w:val="none"/>
        </w:rPr>
        <w:t xml:space="preserve">　　　　</w:t>
      </w:r>
      <w:r w:rsidRPr="00C775DB">
        <w:rPr>
          <w:rStyle w:val="a3"/>
          <w:rFonts w:ascii="HG丸ｺﾞｼｯｸM-PRO" w:eastAsia="HG丸ｺﾞｼｯｸM-PRO" w:hAnsi="HG丸ｺﾞｼｯｸM-PRO"/>
          <w:b/>
          <w:bCs/>
          <w:color w:val="auto"/>
          <w:u w:val="none"/>
        </w:rPr>
        <w:t>No.11</w:t>
      </w:r>
      <w:r w:rsidRPr="00C775DB">
        <w:rPr>
          <w:rStyle w:val="a3"/>
          <w:rFonts w:ascii="HG丸ｺﾞｼｯｸM-PRO" w:eastAsia="HG丸ｺﾞｼｯｸM-PRO" w:hAnsi="HG丸ｺﾞｼｯｸM-PRO" w:hint="eastAsia"/>
          <w:b/>
          <w:bCs/>
          <w:color w:val="auto"/>
          <w:u w:val="none"/>
        </w:rPr>
        <w:t xml:space="preserve">　産地不明　コシアブラ　（</w:t>
      </w:r>
      <w:r w:rsidRPr="00C775DB">
        <w:rPr>
          <w:rStyle w:val="a3"/>
          <w:rFonts w:ascii="HG丸ｺﾞｼｯｸM-PRO" w:eastAsia="HG丸ｺﾞｼｯｸM-PRO" w:hAnsi="HG丸ｺﾞｼｯｸM-PRO"/>
          <w:b/>
          <w:bCs/>
          <w:color w:val="auto"/>
          <w:u w:val="none"/>
        </w:rPr>
        <w:t>Cs</w:t>
      </w:r>
      <w:r w:rsidRPr="00C775DB">
        <w:rPr>
          <w:rStyle w:val="a3"/>
          <w:rFonts w:ascii="HG丸ｺﾞｼｯｸM-PRO" w:eastAsia="HG丸ｺﾞｼｯｸM-PRO" w:hAnsi="HG丸ｺﾞｼｯｸM-PRO" w:hint="eastAsia"/>
          <w:b/>
          <w:bCs/>
          <w:color w:val="auto"/>
          <w:u w:val="none"/>
        </w:rPr>
        <w:t>：</w:t>
      </w:r>
      <w:r w:rsidRPr="00C775DB">
        <w:rPr>
          <w:rStyle w:val="a3"/>
          <w:rFonts w:ascii="HG丸ｺﾞｼｯｸM-PRO" w:eastAsia="HG丸ｺﾞｼｯｸM-PRO" w:hAnsi="HG丸ｺﾞｼｯｸM-PRO"/>
          <w:b/>
          <w:bCs/>
          <w:color w:val="auto"/>
          <w:u w:val="none"/>
        </w:rPr>
        <w:t xml:space="preserve">120 </w:t>
      </w:r>
      <w:proofErr w:type="spellStart"/>
      <w:r w:rsidRPr="00C775DB">
        <w:rPr>
          <w:rStyle w:val="a3"/>
          <w:rFonts w:ascii="HG丸ｺﾞｼｯｸM-PRO" w:eastAsia="HG丸ｺﾞｼｯｸM-PRO" w:hAnsi="HG丸ｺﾞｼｯｸM-PRO"/>
          <w:b/>
          <w:bCs/>
          <w:color w:val="auto"/>
          <w:u w:val="none"/>
        </w:rPr>
        <w:t>Bq</w:t>
      </w:r>
      <w:proofErr w:type="spellEnd"/>
      <w:r w:rsidRPr="00C775DB">
        <w:rPr>
          <w:rStyle w:val="a3"/>
          <w:rFonts w:ascii="HG丸ｺﾞｼｯｸM-PRO" w:eastAsia="HG丸ｺﾞｼｯｸM-PRO" w:hAnsi="HG丸ｺﾞｼｯｸM-PRO"/>
          <w:b/>
          <w:bCs/>
          <w:color w:val="auto"/>
          <w:u w:val="none"/>
        </w:rPr>
        <w:t>/kg</w:t>
      </w:r>
      <w:r w:rsidRPr="00C775D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 xml:space="preserve"> </w:t>
      </w:r>
      <w:r w:rsidR="00A97AC3" w:rsidRPr="00A97AC3">
        <w:rPr>
          <w:rStyle w:val="a3"/>
          <w:rFonts w:ascii="HG丸ｺﾞｼｯｸM-PRO" w:eastAsia="HG丸ｺﾞｼｯｸM-PRO" w:hAnsi="HG丸ｺﾞｼｯｸM-PRO" w:hint="eastAsia"/>
          <w:b/>
          <w:bCs/>
          <w:color w:val="auto"/>
          <w:u w:val="none"/>
        </w:rPr>
        <w:t>流通品産地不明</w:t>
      </w:r>
    </w:p>
    <w:p w14:paraId="799C9543" w14:textId="208928CD" w:rsidR="00C775DB" w:rsidRPr="00C775DB" w:rsidRDefault="00C775DB" w:rsidP="00C775DB">
      <w:pPr>
        <w:spacing w:after="0" w:line="0" w:lineRule="atLeast"/>
        <w:ind w:left="221" w:hangingChars="100" w:hanging="221"/>
        <w:rPr>
          <w:rStyle w:val="a3"/>
          <w:rFonts w:ascii="HG丸ｺﾞｼｯｸM-PRO" w:eastAsia="HG丸ｺﾞｼｯｸM-PRO" w:hAnsi="HG丸ｺﾞｼｯｸM-PRO"/>
          <w:b/>
          <w:bCs/>
          <w:color w:val="auto"/>
          <w:u w:val="none"/>
        </w:rPr>
      </w:pPr>
      <w:r w:rsidRPr="00C775DB">
        <w:rPr>
          <w:rStyle w:val="a3"/>
          <w:rFonts w:ascii="HG丸ｺﾞｼｯｸM-PRO" w:eastAsia="HG丸ｺﾞｼｯｸM-PRO" w:hAnsi="HG丸ｺﾞｼｯｸM-PRO" w:hint="eastAsia"/>
          <w:b/>
          <w:bCs/>
          <w:color w:val="auto"/>
          <w:u w:val="none"/>
        </w:rPr>
        <w:t xml:space="preserve">　　　　</w:t>
      </w:r>
      <w:r w:rsidRPr="00C775DB">
        <w:rPr>
          <w:rStyle w:val="a3"/>
          <w:rFonts w:ascii="HG丸ｺﾞｼｯｸM-PRO" w:eastAsia="HG丸ｺﾞｼｯｸM-PRO" w:hAnsi="HG丸ｺﾞｼｯｸM-PRO"/>
          <w:b/>
          <w:bCs/>
          <w:color w:val="auto"/>
          <w:u w:val="none"/>
        </w:rPr>
        <w:t>No.12</w:t>
      </w:r>
      <w:r w:rsidRPr="00C775DB">
        <w:rPr>
          <w:rStyle w:val="a3"/>
          <w:rFonts w:ascii="HG丸ｺﾞｼｯｸM-PRO" w:eastAsia="HG丸ｺﾞｼｯｸM-PRO" w:hAnsi="HG丸ｺﾞｼｯｸM-PRO" w:hint="eastAsia"/>
          <w:b/>
          <w:bCs/>
          <w:color w:val="auto"/>
          <w:u w:val="none"/>
        </w:rPr>
        <w:t xml:space="preserve">　産地不明　コシアブラ　（</w:t>
      </w:r>
      <w:r w:rsidRPr="00C775DB">
        <w:rPr>
          <w:rStyle w:val="a3"/>
          <w:rFonts w:ascii="HG丸ｺﾞｼｯｸM-PRO" w:eastAsia="HG丸ｺﾞｼｯｸM-PRO" w:hAnsi="HG丸ｺﾞｼｯｸM-PRO"/>
          <w:b/>
          <w:bCs/>
          <w:color w:val="auto"/>
          <w:u w:val="none"/>
        </w:rPr>
        <w:t>Cs</w:t>
      </w:r>
      <w:r w:rsidRPr="00C775DB">
        <w:rPr>
          <w:rStyle w:val="a3"/>
          <w:rFonts w:ascii="HG丸ｺﾞｼｯｸM-PRO" w:eastAsia="HG丸ｺﾞｼｯｸM-PRO" w:hAnsi="HG丸ｺﾞｼｯｸM-PRO" w:hint="eastAsia"/>
          <w:b/>
          <w:bCs/>
          <w:color w:val="auto"/>
          <w:u w:val="none"/>
        </w:rPr>
        <w:t>：</w:t>
      </w:r>
      <w:r w:rsidRPr="00C775DB">
        <w:rPr>
          <w:rStyle w:val="a3"/>
          <w:rFonts w:ascii="HG丸ｺﾞｼｯｸM-PRO" w:eastAsia="HG丸ｺﾞｼｯｸM-PRO" w:hAnsi="HG丸ｺﾞｼｯｸM-PRO"/>
          <w:b/>
          <w:bCs/>
          <w:color w:val="auto"/>
          <w:u w:val="none"/>
        </w:rPr>
        <w:t xml:space="preserve">110 </w:t>
      </w:r>
      <w:proofErr w:type="spellStart"/>
      <w:r w:rsidRPr="00C775DB">
        <w:rPr>
          <w:rStyle w:val="a3"/>
          <w:rFonts w:ascii="HG丸ｺﾞｼｯｸM-PRO" w:eastAsia="HG丸ｺﾞｼｯｸM-PRO" w:hAnsi="HG丸ｺﾞｼｯｸM-PRO"/>
          <w:b/>
          <w:bCs/>
          <w:color w:val="auto"/>
          <w:u w:val="none"/>
        </w:rPr>
        <w:t>Bq</w:t>
      </w:r>
      <w:proofErr w:type="spellEnd"/>
      <w:r w:rsidRPr="00C775DB">
        <w:rPr>
          <w:rStyle w:val="a3"/>
          <w:rFonts w:ascii="HG丸ｺﾞｼｯｸM-PRO" w:eastAsia="HG丸ｺﾞｼｯｸM-PRO" w:hAnsi="HG丸ｺﾞｼｯｸM-PRO"/>
          <w:b/>
          <w:bCs/>
          <w:color w:val="auto"/>
          <w:u w:val="none"/>
        </w:rPr>
        <w:t>/kg</w:t>
      </w:r>
      <w:r w:rsidRPr="00C775D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 xml:space="preserve"> </w:t>
      </w:r>
      <w:r w:rsidR="00A97AC3" w:rsidRPr="00A97AC3">
        <w:rPr>
          <w:rStyle w:val="a3"/>
          <w:rFonts w:ascii="HG丸ｺﾞｼｯｸM-PRO" w:eastAsia="HG丸ｺﾞｼｯｸM-PRO" w:hAnsi="HG丸ｺﾞｼｯｸM-PRO" w:hint="eastAsia"/>
          <w:b/>
          <w:bCs/>
          <w:color w:val="auto"/>
          <w:u w:val="none"/>
        </w:rPr>
        <w:t>流通品産地不明</w:t>
      </w:r>
    </w:p>
    <w:p w14:paraId="07171B10" w14:textId="2179E6C3" w:rsidR="00C775DB" w:rsidRPr="00C775DB" w:rsidRDefault="00C775DB" w:rsidP="00C775DB">
      <w:pPr>
        <w:spacing w:after="0" w:line="0" w:lineRule="atLeast"/>
        <w:ind w:left="221" w:hangingChars="100" w:hanging="221"/>
        <w:rPr>
          <w:rStyle w:val="a3"/>
          <w:rFonts w:ascii="HG丸ｺﾞｼｯｸM-PRO" w:eastAsia="HG丸ｺﾞｼｯｸM-PRO" w:hAnsi="HG丸ｺﾞｼｯｸM-PRO"/>
          <w:b/>
          <w:bCs/>
          <w:color w:val="auto"/>
          <w:u w:val="none"/>
        </w:rPr>
      </w:pPr>
      <w:r w:rsidRPr="00C775DB">
        <w:rPr>
          <w:rStyle w:val="a3"/>
          <w:rFonts w:ascii="HG丸ｺﾞｼｯｸM-PRO" w:eastAsia="HG丸ｺﾞｼｯｸM-PRO" w:hAnsi="HG丸ｺﾞｼｯｸM-PRO" w:hint="eastAsia"/>
          <w:b/>
          <w:bCs/>
          <w:color w:val="auto"/>
          <w:u w:val="none"/>
        </w:rPr>
        <w:t xml:space="preserve">　　　　</w:t>
      </w:r>
      <w:r w:rsidRPr="00C775DB">
        <w:rPr>
          <w:rStyle w:val="a3"/>
          <w:rFonts w:ascii="HG丸ｺﾞｼｯｸM-PRO" w:eastAsia="HG丸ｺﾞｼｯｸM-PRO" w:hAnsi="HG丸ｺﾞｼｯｸM-PRO"/>
          <w:b/>
          <w:bCs/>
          <w:color w:val="auto"/>
          <w:u w:val="none"/>
        </w:rPr>
        <w:t>No.13</w:t>
      </w:r>
      <w:r w:rsidRPr="00C775DB">
        <w:rPr>
          <w:rStyle w:val="a3"/>
          <w:rFonts w:ascii="HG丸ｺﾞｼｯｸM-PRO" w:eastAsia="HG丸ｺﾞｼｯｸM-PRO" w:hAnsi="HG丸ｺﾞｼｯｸM-PRO" w:hint="eastAsia"/>
          <w:b/>
          <w:bCs/>
          <w:color w:val="auto"/>
          <w:u w:val="none"/>
        </w:rPr>
        <w:t xml:space="preserve">　産地不明　コシアブラ　（</w:t>
      </w:r>
      <w:r w:rsidRPr="00C775DB">
        <w:rPr>
          <w:rStyle w:val="a3"/>
          <w:rFonts w:ascii="HG丸ｺﾞｼｯｸM-PRO" w:eastAsia="HG丸ｺﾞｼｯｸM-PRO" w:hAnsi="HG丸ｺﾞｼｯｸM-PRO"/>
          <w:b/>
          <w:bCs/>
          <w:color w:val="auto"/>
          <w:u w:val="none"/>
        </w:rPr>
        <w:t>Cs</w:t>
      </w:r>
      <w:r w:rsidRPr="00C775DB">
        <w:rPr>
          <w:rStyle w:val="a3"/>
          <w:rFonts w:ascii="HG丸ｺﾞｼｯｸM-PRO" w:eastAsia="HG丸ｺﾞｼｯｸM-PRO" w:hAnsi="HG丸ｺﾞｼｯｸM-PRO" w:hint="eastAsia"/>
          <w:b/>
          <w:bCs/>
          <w:color w:val="auto"/>
          <w:u w:val="none"/>
        </w:rPr>
        <w:t>：</w:t>
      </w:r>
      <w:r w:rsidRPr="00C775DB">
        <w:rPr>
          <w:rStyle w:val="a3"/>
          <w:rFonts w:ascii="HG丸ｺﾞｼｯｸM-PRO" w:eastAsia="HG丸ｺﾞｼｯｸM-PRO" w:hAnsi="HG丸ｺﾞｼｯｸM-PRO"/>
          <w:b/>
          <w:bCs/>
          <w:color w:val="auto"/>
          <w:u w:val="none"/>
        </w:rPr>
        <w:t xml:space="preserve">120 </w:t>
      </w:r>
      <w:proofErr w:type="spellStart"/>
      <w:r w:rsidRPr="00C775DB">
        <w:rPr>
          <w:rStyle w:val="a3"/>
          <w:rFonts w:ascii="HG丸ｺﾞｼｯｸM-PRO" w:eastAsia="HG丸ｺﾞｼｯｸM-PRO" w:hAnsi="HG丸ｺﾞｼｯｸM-PRO"/>
          <w:b/>
          <w:bCs/>
          <w:color w:val="auto"/>
          <w:u w:val="none"/>
        </w:rPr>
        <w:t>Bq</w:t>
      </w:r>
      <w:proofErr w:type="spellEnd"/>
      <w:r w:rsidRPr="00C775DB">
        <w:rPr>
          <w:rStyle w:val="a3"/>
          <w:rFonts w:ascii="HG丸ｺﾞｼｯｸM-PRO" w:eastAsia="HG丸ｺﾞｼｯｸM-PRO" w:hAnsi="HG丸ｺﾞｼｯｸM-PRO"/>
          <w:b/>
          <w:bCs/>
          <w:color w:val="auto"/>
          <w:u w:val="none"/>
        </w:rPr>
        <w:t>/kg</w:t>
      </w:r>
      <w:r w:rsidRPr="00C775DB">
        <w:rPr>
          <w:rStyle w:val="a3"/>
          <w:rFonts w:ascii="HG丸ｺﾞｼｯｸM-PRO" w:eastAsia="HG丸ｺﾞｼｯｸM-PRO" w:hAnsi="HG丸ｺﾞｼｯｸM-PRO" w:hint="eastAsia"/>
          <w:b/>
          <w:bCs/>
          <w:color w:val="auto"/>
          <w:u w:val="none"/>
        </w:rPr>
        <w:t>）</w:t>
      </w:r>
      <w:r w:rsidRPr="00C775DB">
        <w:rPr>
          <w:rStyle w:val="a3"/>
          <w:rFonts w:ascii="HG丸ｺﾞｼｯｸM-PRO" w:eastAsia="HG丸ｺﾞｼｯｸM-PRO" w:hAnsi="HG丸ｺﾞｼｯｸM-PRO"/>
          <w:b/>
          <w:bCs/>
          <w:color w:val="auto"/>
          <w:u w:val="none"/>
        </w:rPr>
        <w:t xml:space="preserve">  </w:t>
      </w:r>
      <w:r w:rsidR="00A97AC3" w:rsidRPr="00A97AC3">
        <w:rPr>
          <w:rStyle w:val="a3"/>
          <w:rFonts w:ascii="HG丸ｺﾞｼｯｸM-PRO" w:eastAsia="HG丸ｺﾞｼｯｸM-PRO" w:hAnsi="HG丸ｺﾞｼｯｸM-PRO" w:hint="eastAsia"/>
          <w:b/>
          <w:bCs/>
          <w:color w:val="auto"/>
          <w:u w:val="none"/>
        </w:rPr>
        <w:t>流通品産地不明</w:t>
      </w:r>
    </w:p>
    <w:p w14:paraId="1C75E1B2" w14:textId="3AF5E619" w:rsidR="00C775DB" w:rsidRPr="00C775DB" w:rsidRDefault="00C775DB" w:rsidP="00C775DB">
      <w:pPr>
        <w:spacing w:after="0" w:line="0" w:lineRule="atLeast"/>
        <w:ind w:left="221" w:hangingChars="100" w:hanging="221"/>
        <w:rPr>
          <w:rStyle w:val="a3"/>
          <w:rFonts w:ascii="HG丸ｺﾞｼｯｸM-PRO" w:eastAsia="HG丸ｺﾞｼｯｸM-PRO" w:hAnsi="HG丸ｺﾞｼｯｸM-PRO"/>
          <w:b/>
          <w:bCs/>
          <w:color w:val="auto"/>
          <w:u w:val="none"/>
        </w:rPr>
      </w:pPr>
      <w:r w:rsidRPr="00C775DB">
        <w:rPr>
          <w:rStyle w:val="a3"/>
          <w:rFonts w:ascii="HG丸ｺﾞｼｯｸM-PRO" w:eastAsia="HG丸ｺﾞｼｯｸM-PRO" w:hAnsi="HG丸ｺﾞｼｯｸM-PRO" w:hint="eastAsia"/>
          <w:b/>
          <w:bCs/>
          <w:color w:val="auto"/>
          <w:u w:val="none"/>
        </w:rPr>
        <w:t xml:space="preserve">　　　　</w:t>
      </w:r>
      <w:r w:rsidRPr="00C775DB">
        <w:rPr>
          <w:rStyle w:val="a3"/>
          <w:rFonts w:ascii="HG丸ｺﾞｼｯｸM-PRO" w:eastAsia="HG丸ｺﾞｼｯｸM-PRO" w:hAnsi="HG丸ｺﾞｼｯｸM-PRO"/>
          <w:b/>
          <w:bCs/>
          <w:color w:val="auto"/>
          <w:u w:val="none"/>
        </w:rPr>
        <w:t>No.14</w:t>
      </w:r>
      <w:r w:rsidRPr="00C775DB">
        <w:rPr>
          <w:rStyle w:val="a3"/>
          <w:rFonts w:ascii="HG丸ｺﾞｼｯｸM-PRO" w:eastAsia="HG丸ｺﾞｼｯｸM-PRO" w:hAnsi="HG丸ｺﾞｼｯｸM-PRO" w:hint="eastAsia"/>
          <w:b/>
          <w:bCs/>
          <w:color w:val="auto"/>
          <w:u w:val="none"/>
        </w:rPr>
        <w:t xml:space="preserve">　産地不明　コシアブラ　（</w:t>
      </w:r>
      <w:r w:rsidRPr="00C775DB">
        <w:rPr>
          <w:rStyle w:val="a3"/>
          <w:rFonts w:ascii="HG丸ｺﾞｼｯｸM-PRO" w:eastAsia="HG丸ｺﾞｼｯｸM-PRO" w:hAnsi="HG丸ｺﾞｼｯｸM-PRO"/>
          <w:b/>
          <w:bCs/>
          <w:color w:val="auto"/>
          <w:u w:val="none"/>
        </w:rPr>
        <w:t>Cs</w:t>
      </w:r>
      <w:r w:rsidRPr="00C775DB">
        <w:rPr>
          <w:rStyle w:val="a3"/>
          <w:rFonts w:ascii="HG丸ｺﾞｼｯｸM-PRO" w:eastAsia="HG丸ｺﾞｼｯｸM-PRO" w:hAnsi="HG丸ｺﾞｼｯｸM-PRO" w:hint="eastAsia"/>
          <w:b/>
          <w:bCs/>
          <w:color w:val="auto"/>
          <w:u w:val="none"/>
        </w:rPr>
        <w:t>：</w:t>
      </w:r>
      <w:r w:rsidRPr="00C775DB">
        <w:rPr>
          <w:rStyle w:val="a3"/>
          <w:rFonts w:ascii="HG丸ｺﾞｼｯｸM-PRO" w:eastAsia="HG丸ｺﾞｼｯｸM-PRO" w:hAnsi="HG丸ｺﾞｼｯｸM-PRO"/>
          <w:b/>
          <w:bCs/>
          <w:color w:val="auto"/>
          <w:u w:val="none"/>
        </w:rPr>
        <w:t xml:space="preserve">110 </w:t>
      </w:r>
      <w:proofErr w:type="spellStart"/>
      <w:r w:rsidRPr="00C775DB">
        <w:rPr>
          <w:rStyle w:val="a3"/>
          <w:rFonts w:ascii="HG丸ｺﾞｼｯｸM-PRO" w:eastAsia="HG丸ｺﾞｼｯｸM-PRO" w:hAnsi="HG丸ｺﾞｼｯｸM-PRO"/>
          <w:b/>
          <w:bCs/>
          <w:color w:val="auto"/>
          <w:u w:val="none"/>
        </w:rPr>
        <w:t>Bq</w:t>
      </w:r>
      <w:proofErr w:type="spellEnd"/>
      <w:r w:rsidRPr="00C775DB">
        <w:rPr>
          <w:rStyle w:val="a3"/>
          <w:rFonts w:ascii="HG丸ｺﾞｼｯｸM-PRO" w:eastAsia="HG丸ｺﾞｼｯｸM-PRO" w:hAnsi="HG丸ｺﾞｼｯｸM-PRO"/>
          <w:b/>
          <w:bCs/>
          <w:color w:val="auto"/>
          <w:u w:val="none"/>
        </w:rPr>
        <w:t>/kg</w:t>
      </w:r>
      <w:r w:rsidRPr="00C775D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 xml:space="preserve"> </w:t>
      </w:r>
      <w:r w:rsidR="00A97AC3" w:rsidRPr="00A97AC3">
        <w:rPr>
          <w:rStyle w:val="a3"/>
          <w:rFonts w:ascii="HG丸ｺﾞｼｯｸM-PRO" w:eastAsia="HG丸ｺﾞｼｯｸM-PRO" w:hAnsi="HG丸ｺﾞｼｯｸM-PRO" w:hint="eastAsia"/>
          <w:b/>
          <w:bCs/>
          <w:color w:val="auto"/>
          <w:u w:val="none"/>
        </w:rPr>
        <w:t>流通品産地不明</w:t>
      </w:r>
    </w:p>
    <w:p w14:paraId="71603BEF" w14:textId="1D4D749E" w:rsidR="00C775DB" w:rsidRPr="00C775DB" w:rsidRDefault="00C775DB" w:rsidP="00C775DB">
      <w:pPr>
        <w:spacing w:after="0" w:line="0" w:lineRule="atLeast"/>
        <w:ind w:left="221" w:hangingChars="100" w:hanging="221"/>
        <w:rPr>
          <w:rStyle w:val="a3"/>
          <w:rFonts w:ascii="HG丸ｺﾞｼｯｸM-PRO" w:eastAsia="HG丸ｺﾞｼｯｸM-PRO" w:hAnsi="HG丸ｺﾞｼｯｸM-PRO"/>
          <w:b/>
          <w:bCs/>
          <w:color w:val="auto"/>
          <w:u w:val="none"/>
        </w:rPr>
      </w:pPr>
      <w:r w:rsidRPr="00C775DB">
        <w:rPr>
          <w:rStyle w:val="a3"/>
          <w:rFonts w:ascii="HG丸ｺﾞｼｯｸM-PRO" w:eastAsia="HG丸ｺﾞｼｯｸM-PRO" w:hAnsi="HG丸ｺﾞｼｯｸM-PRO" w:hint="eastAsia"/>
          <w:b/>
          <w:bCs/>
          <w:color w:val="auto"/>
          <w:u w:val="none"/>
        </w:rPr>
        <w:t xml:space="preserve">　　　　</w:t>
      </w:r>
      <w:r w:rsidRPr="00C775DB">
        <w:rPr>
          <w:rStyle w:val="a3"/>
          <w:rFonts w:ascii="HG丸ｺﾞｼｯｸM-PRO" w:eastAsia="HG丸ｺﾞｼｯｸM-PRO" w:hAnsi="HG丸ｺﾞｼｯｸM-PRO"/>
          <w:b/>
          <w:bCs/>
          <w:color w:val="auto"/>
          <w:u w:val="none"/>
        </w:rPr>
        <w:t>No.15</w:t>
      </w:r>
      <w:r w:rsidRPr="00C775DB">
        <w:rPr>
          <w:rStyle w:val="a3"/>
          <w:rFonts w:ascii="HG丸ｺﾞｼｯｸM-PRO" w:eastAsia="HG丸ｺﾞｼｯｸM-PRO" w:hAnsi="HG丸ｺﾞｼｯｸM-PRO" w:hint="eastAsia"/>
          <w:b/>
          <w:bCs/>
          <w:color w:val="auto"/>
          <w:u w:val="none"/>
        </w:rPr>
        <w:t xml:space="preserve">　産地不明　コシアブラ　（</w:t>
      </w:r>
      <w:r w:rsidRPr="00C775DB">
        <w:rPr>
          <w:rStyle w:val="a3"/>
          <w:rFonts w:ascii="HG丸ｺﾞｼｯｸM-PRO" w:eastAsia="HG丸ｺﾞｼｯｸM-PRO" w:hAnsi="HG丸ｺﾞｼｯｸM-PRO"/>
          <w:b/>
          <w:bCs/>
          <w:color w:val="auto"/>
          <w:u w:val="none"/>
        </w:rPr>
        <w:t>Cs</w:t>
      </w:r>
      <w:r w:rsidRPr="00C775DB">
        <w:rPr>
          <w:rStyle w:val="a3"/>
          <w:rFonts w:ascii="HG丸ｺﾞｼｯｸM-PRO" w:eastAsia="HG丸ｺﾞｼｯｸM-PRO" w:hAnsi="HG丸ｺﾞｼｯｸM-PRO" w:hint="eastAsia"/>
          <w:b/>
          <w:bCs/>
          <w:color w:val="auto"/>
          <w:u w:val="none"/>
        </w:rPr>
        <w:t>：</w:t>
      </w:r>
      <w:r w:rsidRPr="00C775DB">
        <w:rPr>
          <w:rStyle w:val="a3"/>
          <w:rFonts w:ascii="HG丸ｺﾞｼｯｸM-PRO" w:eastAsia="HG丸ｺﾞｼｯｸM-PRO" w:hAnsi="HG丸ｺﾞｼｯｸM-PRO"/>
          <w:b/>
          <w:bCs/>
          <w:color w:val="auto"/>
          <w:u w:val="none"/>
        </w:rPr>
        <w:t xml:space="preserve">170 </w:t>
      </w:r>
      <w:proofErr w:type="spellStart"/>
      <w:r w:rsidRPr="00C775DB">
        <w:rPr>
          <w:rStyle w:val="a3"/>
          <w:rFonts w:ascii="HG丸ｺﾞｼｯｸM-PRO" w:eastAsia="HG丸ｺﾞｼｯｸM-PRO" w:hAnsi="HG丸ｺﾞｼｯｸM-PRO"/>
          <w:b/>
          <w:bCs/>
          <w:color w:val="auto"/>
          <w:u w:val="none"/>
        </w:rPr>
        <w:t>Bq</w:t>
      </w:r>
      <w:proofErr w:type="spellEnd"/>
      <w:r w:rsidRPr="00C775DB">
        <w:rPr>
          <w:rStyle w:val="a3"/>
          <w:rFonts w:ascii="HG丸ｺﾞｼｯｸM-PRO" w:eastAsia="HG丸ｺﾞｼｯｸM-PRO" w:hAnsi="HG丸ｺﾞｼｯｸM-PRO"/>
          <w:b/>
          <w:bCs/>
          <w:color w:val="auto"/>
          <w:u w:val="none"/>
        </w:rPr>
        <w:t>/kg</w:t>
      </w:r>
      <w:r w:rsidRPr="00C775D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 xml:space="preserve"> </w:t>
      </w:r>
      <w:r w:rsidR="00A97AC3" w:rsidRPr="00A97AC3">
        <w:rPr>
          <w:rStyle w:val="a3"/>
          <w:rFonts w:ascii="HG丸ｺﾞｼｯｸM-PRO" w:eastAsia="HG丸ｺﾞｼｯｸM-PRO" w:hAnsi="HG丸ｺﾞｼｯｸM-PRO" w:hint="eastAsia"/>
          <w:b/>
          <w:bCs/>
          <w:color w:val="auto"/>
          <w:u w:val="none"/>
        </w:rPr>
        <w:t>流通品産地不明</w:t>
      </w:r>
    </w:p>
    <w:p w14:paraId="13E82A9A" w14:textId="4F86F397" w:rsidR="00C775DB" w:rsidRPr="00C775DB" w:rsidRDefault="00C775DB" w:rsidP="00C775DB">
      <w:pPr>
        <w:spacing w:after="0" w:line="0" w:lineRule="atLeast"/>
        <w:ind w:left="221" w:hangingChars="100" w:hanging="221"/>
        <w:rPr>
          <w:rStyle w:val="a3"/>
          <w:rFonts w:ascii="HG丸ｺﾞｼｯｸM-PRO" w:eastAsia="HG丸ｺﾞｼｯｸM-PRO" w:hAnsi="HG丸ｺﾞｼｯｸM-PRO"/>
          <w:b/>
          <w:bCs/>
          <w:color w:val="auto"/>
          <w:u w:val="none"/>
        </w:rPr>
      </w:pPr>
      <w:r w:rsidRPr="00C775DB">
        <w:rPr>
          <w:rStyle w:val="a3"/>
          <w:rFonts w:ascii="HG丸ｺﾞｼｯｸM-PRO" w:eastAsia="HG丸ｺﾞｼｯｸM-PRO" w:hAnsi="HG丸ｺﾞｼｯｸM-PRO" w:hint="eastAsia"/>
          <w:b/>
          <w:bCs/>
          <w:color w:val="auto"/>
          <w:u w:val="none"/>
        </w:rPr>
        <w:t xml:space="preserve">　　　　</w:t>
      </w:r>
      <w:r w:rsidRPr="00C775DB">
        <w:rPr>
          <w:rStyle w:val="a3"/>
          <w:rFonts w:ascii="HG丸ｺﾞｼｯｸM-PRO" w:eastAsia="HG丸ｺﾞｼｯｸM-PRO" w:hAnsi="HG丸ｺﾞｼｯｸM-PRO"/>
          <w:b/>
          <w:bCs/>
          <w:color w:val="auto"/>
          <w:u w:val="none"/>
        </w:rPr>
        <w:t>No.16</w:t>
      </w:r>
      <w:r w:rsidRPr="00C775DB">
        <w:rPr>
          <w:rStyle w:val="a3"/>
          <w:rFonts w:ascii="HG丸ｺﾞｼｯｸM-PRO" w:eastAsia="HG丸ｺﾞｼｯｸM-PRO" w:hAnsi="HG丸ｺﾞｼｯｸM-PRO" w:hint="eastAsia"/>
          <w:b/>
          <w:bCs/>
          <w:color w:val="auto"/>
          <w:u w:val="none"/>
        </w:rPr>
        <w:t xml:space="preserve">　産地不明　コシアブラ　（</w:t>
      </w:r>
      <w:r w:rsidRPr="00C775DB">
        <w:rPr>
          <w:rStyle w:val="a3"/>
          <w:rFonts w:ascii="HG丸ｺﾞｼｯｸM-PRO" w:eastAsia="HG丸ｺﾞｼｯｸM-PRO" w:hAnsi="HG丸ｺﾞｼｯｸM-PRO"/>
          <w:b/>
          <w:bCs/>
          <w:color w:val="auto"/>
          <w:u w:val="none"/>
        </w:rPr>
        <w:t>Cs</w:t>
      </w:r>
      <w:r w:rsidRPr="00C775DB">
        <w:rPr>
          <w:rStyle w:val="a3"/>
          <w:rFonts w:ascii="HG丸ｺﾞｼｯｸM-PRO" w:eastAsia="HG丸ｺﾞｼｯｸM-PRO" w:hAnsi="HG丸ｺﾞｼｯｸM-PRO" w:hint="eastAsia"/>
          <w:b/>
          <w:bCs/>
          <w:color w:val="auto"/>
          <w:u w:val="none"/>
        </w:rPr>
        <w:t>：</w:t>
      </w:r>
      <w:r w:rsidRPr="00C775DB">
        <w:rPr>
          <w:rStyle w:val="a3"/>
          <w:rFonts w:ascii="HG丸ｺﾞｼｯｸM-PRO" w:eastAsia="HG丸ｺﾞｼｯｸM-PRO" w:hAnsi="HG丸ｺﾞｼｯｸM-PRO"/>
          <w:b/>
          <w:bCs/>
          <w:color w:val="auto"/>
          <w:u w:val="none"/>
        </w:rPr>
        <w:t xml:space="preserve">140 </w:t>
      </w:r>
      <w:proofErr w:type="spellStart"/>
      <w:r w:rsidRPr="00C775DB">
        <w:rPr>
          <w:rStyle w:val="a3"/>
          <w:rFonts w:ascii="HG丸ｺﾞｼｯｸM-PRO" w:eastAsia="HG丸ｺﾞｼｯｸM-PRO" w:hAnsi="HG丸ｺﾞｼｯｸM-PRO"/>
          <w:b/>
          <w:bCs/>
          <w:color w:val="auto"/>
          <w:u w:val="none"/>
        </w:rPr>
        <w:t>Bq</w:t>
      </w:r>
      <w:proofErr w:type="spellEnd"/>
      <w:r w:rsidRPr="00C775DB">
        <w:rPr>
          <w:rStyle w:val="a3"/>
          <w:rFonts w:ascii="HG丸ｺﾞｼｯｸM-PRO" w:eastAsia="HG丸ｺﾞｼｯｸM-PRO" w:hAnsi="HG丸ｺﾞｼｯｸM-PRO"/>
          <w:b/>
          <w:bCs/>
          <w:color w:val="auto"/>
          <w:u w:val="none"/>
        </w:rPr>
        <w:t>/kg</w:t>
      </w:r>
      <w:r w:rsidRPr="00C775D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 xml:space="preserve"> </w:t>
      </w:r>
      <w:r w:rsidR="00A97AC3" w:rsidRPr="00A97AC3">
        <w:rPr>
          <w:rStyle w:val="a3"/>
          <w:rFonts w:ascii="HG丸ｺﾞｼｯｸM-PRO" w:eastAsia="HG丸ｺﾞｼｯｸM-PRO" w:hAnsi="HG丸ｺﾞｼｯｸM-PRO" w:hint="eastAsia"/>
          <w:b/>
          <w:bCs/>
          <w:color w:val="auto"/>
          <w:u w:val="none"/>
        </w:rPr>
        <w:t>流通品産地不明</w:t>
      </w:r>
    </w:p>
    <w:p w14:paraId="7875E063" w14:textId="3FF8EE9F" w:rsidR="00C775DB" w:rsidRDefault="00C775DB" w:rsidP="00C775DB">
      <w:pPr>
        <w:spacing w:after="0" w:line="0" w:lineRule="atLeast"/>
        <w:ind w:left="221" w:hangingChars="100" w:hanging="221"/>
        <w:rPr>
          <w:rStyle w:val="a3"/>
          <w:rFonts w:ascii="HG丸ｺﾞｼｯｸM-PRO" w:eastAsia="HG丸ｺﾞｼｯｸM-PRO" w:hAnsi="HG丸ｺﾞｼｯｸM-PRO"/>
          <w:b/>
          <w:bCs/>
          <w:color w:val="auto"/>
          <w:u w:val="none"/>
        </w:rPr>
      </w:pPr>
      <w:r w:rsidRPr="00C775DB">
        <w:rPr>
          <w:rStyle w:val="a3"/>
          <w:rFonts w:ascii="HG丸ｺﾞｼｯｸM-PRO" w:eastAsia="HG丸ｺﾞｼｯｸM-PRO" w:hAnsi="HG丸ｺﾞｼｯｸM-PRO" w:hint="eastAsia"/>
          <w:b/>
          <w:bCs/>
          <w:color w:val="auto"/>
          <w:u w:val="none"/>
        </w:rPr>
        <w:t xml:space="preserve">　　　　</w:t>
      </w:r>
      <w:r w:rsidRPr="00C775DB">
        <w:rPr>
          <w:rStyle w:val="a3"/>
          <w:rFonts w:ascii="HG丸ｺﾞｼｯｸM-PRO" w:eastAsia="HG丸ｺﾞｼｯｸM-PRO" w:hAnsi="HG丸ｺﾞｼｯｸM-PRO"/>
          <w:b/>
          <w:bCs/>
          <w:color w:val="auto"/>
          <w:u w:val="none"/>
        </w:rPr>
        <w:t>No.17</w:t>
      </w:r>
      <w:r w:rsidRPr="00C775DB">
        <w:rPr>
          <w:rStyle w:val="a3"/>
          <w:rFonts w:ascii="HG丸ｺﾞｼｯｸM-PRO" w:eastAsia="HG丸ｺﾞｼｯｸM-PRO" w:hAnsi="HG丸ｺﾞｼｯｸM-PRO" w:hint="eastAsia"/>
          <w:b/>
          <w:bCs/>
          <w:color w:val="auto"/>
          <w:u w:val="none"/>
        </w:rPr>
        <w:t xml:space="preserve">　産地不明　コシアブラ　（</w:t>
      </w:r>
      <w:r w:rsidRPr="00C775DB">
        <w:rPr>
          <w:rStyle w:val="a3"/>
          <w:rFonts w:ascii="HG丸ｺﾞｼｯｸM-PRO" w:eastAsia="HG丸ｺﾞｼｯｸM-PRO" w:hAnsi="HG丸ｺﾞｼｯｸM-PRO"/>
          <w:b/>
          <w:bCs/>
          <w:color w:val="auto"/>
          <w:u w:val="none"/>
        </w:rPr>
        <w:t>Cs</w:t>
      </w:r>
      <w:r w:rsidRPr="00C775DB">
        <w:rPr>
          <w:rStyle w:val="a3"/>
          <w:rFonts w:ascii="HG丸ｺﾞｼｯｸM-PRO" w:eastAsia="HG丸ｺﾞｼｯｸM-PRO" w:hAnsi="HG丸ｺﾞｼｯｸM-PRO" w:hint="eastAsia"/>
          <w:b/>
          <w:bCs/>
          <w:color w:val="auto"/>
          <w:u w:val="none"/>
        </w:rPr>
        <w:t>：</w:t>
      </w:r>
      <w:r w:rsidRPr="00C775DB">
        <w:rPr>
          <w:rStyle w:val="a3"/>
          <w:rFonts w:ascii="HG丸ｺﾞｼｯｸM-PRO" w:eastAsia="HG丸ｺﾞｼｯｸM-PRO" w:hAnsi="HG丸ｺﾞｼｯｸM-PRO"/>
          <w:b/>
          <w:bCs/>
          <w:color w:val="auto"/>
          <w:u w:val="none"/>
        </w:rPr>
        <w:t xml:space="preserve">180 </w:t>
      </w:r>
      <w:proofErr w:type="spellStart"/>
      <w:r w:rsidRPr="00C775DB">
        <w:rPr>
          <w:rStyle w:val="a3"/>
          <w:rFonts w:ascii="HG丸ｺﾞｼｯｸM-PRO" w:eastAsia="HG丸ｺﾞｼｯｸM-PRO" w:hAnsi="HG丸ｺﾞｼｯｸM-PRO"/>
          <w:b/>
          <w:bCs/>
          <w:color w:val="auto"/>
          <w:u w:val="none"/>
        </w:rPr>
        <w:t>Bq</w:t>
      </w:r>
      <w:proofErr w:type="spellEnd"/>
      <w:r w:rsidRPr="00C775DB">
        <w:rPr>
          <w:rStyle w:val="a3"/>
          <w:rFonts w:ascii="HG丸ｺﾞｼｯｸM-PRO" w:eastAsia="HG丸ｺﾞｼｯｸM-PRO" w:hAnsi="HG丸ｺﾞｼｯｸM-PRO"/>
          <w:b/>
          <w:bCs/>
          <w:color w:val="auto"/>
          <w:u w:val="none"/>
        </w:rPr>
        <w:t>/kg</w:t>
      </w:r>
      <w:r w:rsidRPr="00C775D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 xml:space="preserve"> </w:t>
      </w:r>
      <w:r w:rsidR="00A97AC3" w:rsidRPr="00A97AC3">
        <w:rPr>
          <w:rStyle w:val="a3"/>
          <w:rFonts w:ascii="HG丸ｺﾞｼｯｸM-PRO" w:eastAsia="HG丸ｺﾞｼｯｸM-PRO" w:hAnsi="HG丸ｺﾞｼｯｸM-PRO" w:hint="eastAsia"/>
          <w:b/>
          <w:bCs/>
          <w:color w:val="auto"/>
          <w:u w:val="none"/>
        </w:rPr>
        <w:t>流通品産地不明</w:t>
      </w:r>
    </w:p>
    <w:p w14:paraId="0E2BCF26" w14:textId="6451F3CD" w:rsidR="00C775DB" w:rsidRPr="0022714F" w:rsidRDefault="00C775DB" w:rsidP="0022714F">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7" w:history="1">
        <w:r w:rsidR="0022714F" w:rsidRPr="0022714F">
          <w:rPr>
            <w:rStyle w:val="a3"/>
            <w:rFonts w:ascii="Times New Roman" w:eastAsia="HG丸ｺﾞｼｯｸM-PRO" w:hAnsi="Times New Roman" w:cs="Times New Roman"/>
            <w:sz w:val="21"/>
            <w:szCs w:val="21"/>
          </w:rPr>
          <w:t>https://www.mhlw.go.jp/stf/newpage_20476.html</w:t>
        </w:r>
      </w:hyperlink>
    </w:p>
    <w:p w14:paraId="4C94EBE0" w14:textId="2EF3D20D" w:rsidR="005637DF" w:rsidRPr="00477540" w:rsidRDefault="005637DF" w:rsidP="00C23D3E">
      <w:pPr>
        <w:spacing w:after="0" w:line="0" w:lineRule="atLeast"/>
        <w:rPr>
          <w:rStyle w:val="a3"/>
          <w:rFonts w:ascii="HG丸ｺﾞｼｯｸM-PRO" w:eastAsia="HG丸ｺﾞｼｯｸM-PRO" w:hAnsi="HG丸ｺﾞｼｯｸM-PRO"/>
          <w:color w:val="auto"/>
          <w:u w:val="none"/>
        </w:rPr>
      </w:pPr>
      <w:bookmarkStart w:id="67" w:name="_Hlk79979735"/>
      <w:bookmarkStart w:id="68" w:name="_Hlk78552010"/>
      <w:bookmarkStart w:id="69" w:name="_Hlk78446939"/>
      <w:bookmarkEnd w:id="61"/>
      <w:bookmarkEnd w:id="62"/>
      <w:bookmarkEnd w:id="63"/>
      <w:bookmarkEnd w:id="64"/>
      <w:r w:rsidRPr="00DD375A">
        <w:rPr>
          <w:rStyle w:val="a3"/>
          <w:rFonts w:ascii="HG丸ｺﾞｼｯｸM-PRO" w:eastAsia="HG丸ｺﾞｼｯｸM-PRO" w:hAnsi="HG丸ｺﾞｼｯｸM-PRO" w:hint="eastAsia"/>
          <w:b/>
          <w:bCs/>
          <w:color w:val="auto"/>
          <w:u w:val="none"/>
        </w:rPr>
        <w:t>■</w:t>
      </w:r>
      <w:bookmarkStart w:id="70" w:name="_Hlk63385534"/>
      <w:bookmarkStart w:id="71" w:name="_Hlk67420090"/>
      <w:r w:rsidRPr="008B69CD">
        <w:rPr>
          <w:rFonts w:ascii="HG丸ｺﾞｼｯｸM-PRO" w:eastAsia="HG丸ｺﾞｼｯｸM-PRO" w:hAnsi="HG丸ｺﾞｼｯｸM-PRO"/>
          <w:i/>
          <w:color w:val="FFFFFF" w:themeColor="background1"/>
          <w:kern w:val="2"/>
          <w:highlight w:val="red"/>
        </w:rPr>
        <w:t>NEW</w:t>
      </w:r>
      <w:bookmarkEnd w:id="70"/>
      <w:r w:rsidRPr="00DD375A">
        <w:rPr>
          <w:rStyle w:val="a3"/>
          <w:rFonts w:ascii="HG丸ｺﾞｼｯｸM-PRO" w:eastAsia="HG丸ｺﾞｼｯｸM-PRO" w:hAnsi="HG丸ｺﾞｼｯｸM-PRO" w:hint="eastAsia"/>
          <w:b/>
          <w:bCs/>
          <w:color w:val="auto"/>
          <w:u w:val="none"/>
        </w:rPr>
        <w:t>食</w:t>
      </w:r>
      <w:bookmarkEnd w:id="43"/>
      <w:bookmarkEnd w:id="44"/>
      <w:bookmarkEnd w:id="67"/>
      <w:r w:rsidRPr="00DD375A">
        <w:rPr>
          <w:rStyle w:val="a3"/>
          <w:rFonts w:ascii="HG丸ｺﾞｼｯｸM-PRO" w:eastAsia="HG丸ｺﾞｼｯｸM-PRO" w:hAnsi="HG丸ｺﾞｼｯｸM-PRO" w:hint="eastAsia"/>
          <w:b/>
          <w:bCs/>
          <w:color w:val="auto"/>
          <w:u w:val="none"/>
        </w:rPr>
        <w:t>品</w:t>
      </w:r>
      <w:bookmarkEnd w:id="45"/>
      <w:bookmarkEnd w:id="68"/>
      <w:bookmarkEnd w:id="71"/>
      <w:r w:rsidRPr="007052A3">
        <w:rPr>
          <w:rStyle w:val="a3"/>
          <w:rFonts w:ascii="HG丸ｺﾞｼｯｸM-PRO" w:eastAsia="HG丸ｺﾞｼｯｸM-PRO" w:hAnsi="HG丸ｺﾞｼｯｸM-PRO" w:hint="eastAsia"/>
          <w:b/>
          <w:bCs/>
          <w:color w:val="auto"/>
          <w:u w:val="none"/>
        </w:rPr>
        <w:t>安</w:t>
      </w:r>
      <w:bookmarkEnd w:id="69"/>
      <w:r w:rsidRPr="007052A3">
        <w:rPr>
          <w:rStyle w:val="a3"/>
          <w:rFonts w:ascii="HG丸ｺﾞｼｯｸM-PRO" w:eastAsia="HG丸ｺﾞｼｯｸM-PRO" w:hAnsi="HG丸ｺﾞｼｯｸM-PRO" w:hint="eastAsia"/>
          <w:b/>
          <w:bCs/>
          <w:color w:val="auto"/>
          <w:u w:val="none"/>
        </w:rPr>
        <w:t>全情報（微生物）No.</w:t>
      </w:r>
      <w:r>
        <w:rPr>
          <w:rStyle w:val="a3"/>
          <w:rFonts w:ascii="HG丸ｺﾞｼｯｸM-PRO" w:eastAsia="HG丸ｺﾞｼｯｸM-PRO" w:hAnsi="HG丸ｺﾞｼｯｸM-PRO"/>
          <w:b/>
          <w:bCs/>
          <w:color w:val="auto"/>
          <w:u w:val="none"/>
        </w:rPr>
        <w:t>1</w:t>
      </w:r>
      <w:r w:rsidR="0071149E">
        <w:rPr>
          <w:rStyle w:val="a3"/>
          <w:rFonts w:ascii="HG丸ｺﾞｼｯｸM-PRO" w:eastAsia="HG丸ｺﾞｼｯｸM-PRO" w:hAnsi="HG丸ｺﾞｼｯｸM-PRO" w:hint="eastAsia"/>
          <w:b/>
          <w:bCs/>
          <w:color w:val="auto"/>
          <w:u w:val="none"/>
        </w:rPr>
        <w:t>8</w:t>
      </w:r>
      <w:r w:rsidRPr="007052A3">
        <w:rPr>
          <w:rStyle w:val="a3"/>
          <w:rFonts w:ascii="HG丸ｺﾞｼｯｸM-PRO" w:eastAsia="HG丸ｺﾞｼｯｸM-PRO" w:hAnsi="HG丸ｺﾞｼｯｸM-PRO" w:hint="eastAsia"/>
          <w:b/>
          <w:bCs/>
          <w:color w:val="auto"/>
          <w:u w:val="none"/>
        </w:rPr>
        <w:t>/ 2021（2021.</w:t>
      </w:r>
      <w:r w:rsidR="0071149E">
        <w:rPr>
          <w:rStyle w:val="a3"/>
          <w:rFonts w:ascii="HG丸ｺﾞｼｯｸM-PRO" w:eastAsia="HG丸ｺﾞｼｯｸM-PRO" w:hAnsi="HG丸ｺﾞｼｯｸM-PRO" w:hint="eastAsia"/>
          <w:b/>
          <w:bCs/>
          <w:color w:val="auto"/>
          <w:u w:val="none"/>
        </w:rPr>
        <w:t>9</w:t>
      </w:r>
      <w:r w:rsidR="004F04D1">
        <w:rPr>
          <w:rStyle w:val="a3"/>
          <w:rFonts w:ascii="HG丸ｺﾞｼｯｸM-PRO" w:eastAsia="HG丸ｺﾞｼｯｸM-PRO" w:hAnsi="HG丸ｺﾞｼｯｸM-PRO" w:hint="eastAsia"/>
          <w:b/>
          <w:bCs/>
          <w:color w:val="auto"/>
          <w:u w:val="none"/>
        </w:rPr>
        <w:t>.</w:t>
      </w:r>
      <w:r w:rsidR="004D318B">
        <w:rPr>
          <w:rStyle w:val="a3"/>
          <w:rFonts w:ascii="HG丸ｺﾞｼｯｸM-PRO" w:eastAsia="HG丸ｺﾞｼｯｸM-PRO" w:hAnsi="HG丸ｺﾞｼｯｸM-PRO" w:hint="eastAsia"/>
          <w:b/>
          <w:bCs/>
          <w:color w:val="auto"/>
          <w:u w:val="none"/>
        </w:rPr>
        <w:t>1</w:t>
      </w:r>
      <w:r w:rsidRPr="007052A3">
        <w:rPr>
          <w:rStyle w:val="a3"/>
          <w:rFonts w:ascii="HG丸ｺﾞｼｯｸM-PRO" w:eastAsia="HG丸ｺﾞｼｯｸM-PRO" w:hAnsi="HG丸ｺﾞｼｯｸM-PRO" w:hint="eastAsia"/>
          <w:b/>
          <w:bCs/>
          <w:color w:val="auto"/>
          <w:u w:val="none"/>
        </w:rPr>
        <w:t>）</w:t>
      </w:r>
    </w:p>
    <w:p w14:paraId="60DF0E7B" w14:textId="77777777" w:rsidR="00477540" w:rsidRPr="00477540" w:rsidRDefault="00477540" w:rsidP="00477540">
      <w:pPr>
        <w:spacing w:after="0" w:line="0" w:lineRule="atLeast"/>
        <w:rPr>
          <w:rStyle w:val="a3"/>
          <w:rFonts w:ascii="HG丸ｺﾞｼｯｸM-PRO" w:eastAsia="HG丸ｺﾞｼｯｸM-PRO" w:hAnsi="HG丸ｺﾞｼｯｸM-PRO"/>
          <w:color w:val="auto"/>
          <w:u w:val="none"/>
        </w:rPr>
      </w:pPr>
      <w:r w:rsidRPr="00477540">
        <w:rPr>
          <w:rStyle w:val="a3"/>
          <w:rFonts w:ascii="HG丸ｺﾞｼｯｸM-PRO" w:eastAsia="HG丸ｺﾞｼｯｸM-PRO" w:hAnsi="HG丸ｺﾞｼｯｸM-PRO" w:hint="eastAsia"/>
          <w:color w:val="auto"/>
          <w:u w:val="none"/>
        </w:rPr>
        <w:t xml:space="preserve">　目次 </w:t>
      </w:r>
    </w:p>
    <w:p w14:paraId="683B62DE" w14:textId="77777777" w:rsidR="00477540" w:rsidRPr="00477540" w:rsidRDefault="00477540" w:rsidP="00477540">
      <w:pPr>
        <w:spacing w:after="0" w:line="0" w:lineRule="atLeast"/>
        <w:ind w:firstLineChars="100" w:firstLine="220"/>
        <w:rPr>
          <w:rStyle w:val="a3"/>
          <w:rFonts w:ascii="HG丸ｺﾞｼｯｸM-PRO" w:eastAsia="HG丸ｺﾞｼｯｸM-PRO" w:hAnsi="HG丸ｺﾞｼｯｸM-PRO"/>
          <w:color w:val="auto"/>
          <w:u w:val="none"/>
        </w:rPr>
      </w:pPr>
      <w:r w:rsidRPr="00477540">
        <w:rPr>
          <w:rStyle w:val="a3"/>
          <w:rFonts w:ascii="HG丸ｺﾞｼｯｸM-PRO" w:eastAsia="HG丸ｺﾞｼｯｸM-PRO" w:hAnsi="HG丸ｺﾞｼｯｸM-PRO" w:hint="eastAsia"/>
          <w:color w:val="auto"/>
          <w:u w:val="none"/>
        </w:rPr>
        <w:t>【国際連合食糧農業機関（</w:t>
      </w:r>
      <w:r w:rsidRPr="00477540">
        <w:rPr>
          <w:rStyle w:val="a3"/>
          <w:rFonts w:ascii="HG丸ｺﾞｼｯｸM-PRO" w:eastAsia="HG丸ｺﾞｼｯｸM-PRO" w:hAnsi="HG丸ｺﾞｼｯｸM-PRO"/>
          <w:color w:val="auto"/>
          <w:u w:val="none"/>
        </w:rPr>
        <w:t>FAO</w:t>
      </w:r>
      <w:r w:rsidRPr="00477540">
        <w:rPr>
          <w:rStyle w:val="a3"/>
          <w:rFonts w:ascii="HG丸ｺﾞｼｯｸM-PRO" w:eastAsia="HG丸ｺﾞｼｯｸM-PRO" w:hAnsi="HG丸ｺﾞｼｯｸM-PRO" w:hint="eastAsia"/>
          <w:color w:val="auto"/>
          <w:u w:val="none"/>
        </w:rPr>
        <w:t>）】</w:t>
      </w:r>
    </w:p>
    <w:p w14:paraId="44F09D47" w14:textId="5DCE80F0" w:rsidR="00477540" w:rsidRPr="00477540" w:rsidRDefault="00477540" w:rsidP="00477540">
      <w:pPr>
        <w:pStyle w:val="af2"/>
        <w:numPr>
          <w:ilvl w:val="0"/>
          <w:numId w:val="44"/>
        </w:numPr>
        <w:spacing w:after="0" w:line="0" w:lineRule="atLeast"/>
        <w:ind w:leftChars="0"/>
        <w:rPr>
          <w:rStyle w:val="a3"/>
          <w:rFonts w:ascii="HG丸ｺﾞｼｯｸM-PRO" w:eastAsia="HG丸ｺﾞｼｯｸM-PRO" w:hAnsi="HG丸ｺﾞｼｯｸM-PRO"/>
          <w:color w:val="auto"/>
          <w:u w:val="none"/>
        </w:rPr>
      </w:pPr>
      <w:r w:rsidRPr="00477540">
        <w:rPr>
          <w:rStyle w:val="a3"/>
          <w:rFonts w:ascii="HG丸ｺﾞｼｯｸM-PRO" w:eastAsia="HG丸ｺﾞｼｯｸM-PRO" w:hAnsi="HG丸ｺﾞｼｯｸM-PRO" w:hint="eastAsia"/>
          <w:color w:val="auto"/>
          <w:u w:val="none"/>
        </w:rPr>
        <w:t>食品事業における新型コロナウイルス感染症（</w:t>
      </w:r>
      <w:r w:rsidRPr="00477540">
        <w:rPr>
          <w:rStyle w:val="a3"/>
          <w:rFonts w:ascii="HG丸ｺﾞｼｯｸM-PRO" w:eastAsia="HG丸ｺﾞｼｯｸM-PRO" w:hAnsi="HG丸ｺﾞｼｯｸM-PRO"/>
          <w:color w:val="auto"/>
          <w:u w:val="none"/>
        </w:rPr>
        <w:t>COVID-19</w:t>
      </w:r>
      <w:r w:rsidRPr="00477540">
        <w:rPr>
          <w:rStyle w:val="a3"/>
          <w:rFonts w:ascii="HG丸ｺﾞｼｯｸM-PRO" w:eastAsia="HG丸ｺﾞｼｯｸM-PRO" w:hAnsi="HG丸ｺﾞｼｯｸM-PRO" w:hint="eastAsia"/>
          <w:color w:val="auto"/>
          <w:u w:val="none"/>
        </w:rPr>
        <w:t xml:space="preserve">）の感染予防に関するガイダン　　</w:t>
      </w:r>
    </w:p>
    <w:p w14:paraId="2128AFBF" w14:textId="5489C8FE" w:rsidR="00477540" w:rsidRPr="00477540" w:rsidRDefault="00477540" w:rsidP="00477540">
      <w:pPr>
        <w:pStyle w:val="af2"/>
        <w:spacing w:after="0" w:line="0" w:lineRule="atLeast"/>
        <w:ind w:leftChars="0" w:left="800"/>
        <w:rPr>
          <w:rStyle w:val="a3"/>
          <w:rFonts w:ascii="HG丸ｺﾞｼｯｸM-PRO" w:eastAsia="HG丸ｺﾞｼｯｸM-PRO" w:hAnsi="HG丸ｺﾞｼｯｸM-PRO"/>
          <w:color w:val="auto"/>
          <w:u w:val="none"/>
        </w:rPr>
      </w:pPr>
      <w:r w:rsidRPr="00477540">
        <w:rPr>
          <w:rStyle w:val="a3"/>
          <w:rFonts w:ascii="HG丸ｺﾞｼｯｸM-PRO" w:eastAsia="HG丸ｺﾞｼｯｸM-PRO" w:hAnsi="HG丸ｺﾞｼｯｸM-PRO" w:hint="eastAsia"/>
          <w:color w:val="auto"/>
          <w:u w:val="none"/>
        </w:rPr>
        <w:t>ス</w:t>
      </w:r>
    </w:p>
    <w:p w14:paraId="30EAEFFB" w14:textId="77777777" w:rsidR="00477540" w:rsidRPr="00477540" w:rsidRDefault="00477540" w:rsidP="00477540">
      <w:pPr>
        <w:spacing w:after="0" w:line="0" w:lineRule="atLeast"/>
        <w:ind w:firstLineChars="100" w:firstLine="220"/>
        <w:rPr>
          <w:rStyle w:val="a3"/>
          <w:rFonts w:ascii="HG丸ｺﾞｼｯｸM-PRO" w:eastAsia="HG丸ｺﾞｼｯｸM-PRO" w:hAnsi="HG丸ｺﾞｼｯｸM-PRO"/>
          <w:color w:val="auto"/>
          <w:u w:val="none"/>
        </w:rPr>
      </w:pPr>
      <w:r w:rsidRPr="00477540">
        <w:rPr>
          <w:rStyle w:val="a3"/>
          <w:rFonts w:ascii="HG丸ｺﾞｼｯｸM-PRO" w:eastAsia="HG丸ｺﾞｼｯｸM-PRO" w:hAnsi="HG丸ｺﾞｼｯｸM-PRO" w:hint="eastAsia"/>
          <w:color w:val="auto"/>
          <w:u w:val="none"/>
        </w:rPr>
        <w:t>【米国食品医薬品局（</w:t>
      </w:r>
      <w:r w:rsidRPr="00477540">
        <w:rPr>
          <w:rStyle w:val="a3"/>
          <w:rFonts w:ascii="HG丸ｺﾞｼｯｸM-PRO" w:eastAsia="HG丸ｺﾞｼｯｸM-PRO" w:hAnsi="HG丸ｺﾞｼｯｸM-PRO"/>
          <w:color w:val="auto"/>
          <w:u w:val="none"/>
        </w:rPr>
        <w:t>US FDA</w:t>
      </w:r>
      <w:r w:rsidRPr="00477540">
        <w:rPr>
          <w:rStyle w:val="a3"/>
          <w:rFonts w:ascii="HG丸ｺﾞｼｯｸM-PRO" w:eastAsia="HG丸ｺﾞｼｯｸM-PRO" w:hAnsi="HG丸ｺﾞｼｯｸM-PRO" w:hint="eastAsia"/>
          <w:color w:val="auto"/>
          <w:u w:val="none"/>
        </w:rPr>
        <w:t>）】</w:t>
      </w:r>
    </w:p>
    <w:p w14:paraId="21FC07A3" w14:textId="556E97FF" w:rsidR="00477540" w:rsidRPr="00477540" w:rsidRDefault="00477540" w:rsidP="00477540">
      <w:pPr>
        <w:spacing w:after="0" w:line="0" w:lineRule="atLeast"/>
        <w:ind w:leftChars="200" w:left="660" w:hangingChars="100" w:hanging="220"/>
        <w:rPr>
          <w:rStyle w:val="a3"/>
          <w:rFonts w:ascii="HG丸ｺﾞｼｯｸM-PRO" w:eastAsia="HG丸ｺﾞｼｯｸM-PRO" w:hAnsi="HG丸ｺﾞｼｯｸM-PRO"/>
          <w:color w:val="auto"/>
          <w:u w:val="none"/>
        </w:rPr>
      </w:pPr>
      <w:r w:rsidRPr="00477540">
        <w:rPr>
          <w:rStyle w:val="a3"/>
          <w:rFonts w:ascii="HG丸ｺﾞｼｯｸM-PRO" w:eastAsia="HG丸ｺﾞｼｯｸM-PRO" w:hAnsi="HG丸ｺﾞｼｯｸM-PRO"/>
          <w:color w:val="auto"/>
          <w:u w:val="none"/>
        </w:rPr>
        <w:t xml:space="preserve">1. </w:t>
      </w:r>
      <w:r w:rsidRPr="00477540">
        <w:rPr>
          <w:rStyle w:val="a3"/>
          <w:rFonts w:ascii="HG丸ｺﾞｼｯｸM-PRO" w:eastAsia="HG丸ｺﾞｼｯｸM-PRO" w:hAnsi="HG丸ｺﾞｼｯｸM-PRO" w:hint="eastAsia"/>
          <w:color w:val="auto"/>
          <w:u w:val="none"/>
        </w:rPr>
        <w:t>米国食品医薬品局（</w:t>
      </w:r>
      <w:r w:rsidRPr="00477540">
        <w:rPr>
          <w:rStyle w:val="a3"/>
          <w:rFonts w:ascii="HG丸ｺﾞｼｯｸM-PRO" w:eastAsia="HG丸ｺﾞｼｯｸM-PRO" w:hAnsi="HG丸ｺﾞｼｯｸM-PRO"/>
          <w:color w:val="auto"/>
          <w:u w:val="none"/>
        </w:rPr>
        <w:t>US FDA</w:t>
      </w:r>
      <w:r w:rsidRPr="00477540">
        <w:rPr>
          <w:rStyle w:val="a3"/>
          <w:rFonts w:ascii="HG丸ｺﾞｼｯｸM-PRO" w:eastAsia="HG丸ｺﾞｼｯｸM-PRO" w:hAnsi="HG丸ｺﾞｼｯｸM-PRO" w:hint="eastAsia"/>
          <w:color w:val="auto"/>
          <w:u w:val="none"/>
        </w:rPr>
        <w:t>）が調理済み食品売り場（デリ）における食品由来疾患のリスク因子に関する報告書を発表</w:t>
      </w:r>
    </w:p>
    <w:p w14:paraId="5CBDAC4A" w14:textId="77777777" w:rsidR="00477540" w:rsidRPr="00477540" w:rsidRDefault="00477540" w:rsidP="00477540">
      <w:pPr>
        <w:spacing w:after="0" w:line="0" w:lineRule="atLeast"/>
        <w:ind w:firstLineChars="100" w:firstLine="220"/>
        <w:rPr>
          <w:rStyle w:val="a3"/>
          <w:rFonts w:ascii="HG丸ｺﾞｼｯｸM-PRO" w:eastAsia="HG丸ｺﾞｼｯｸM-PRO" w:hAnsi="HG丸ｺﾞｼｯｸM-PRO"/>
          <w:color w:val="auto"/>
          <w:u w:val="none"/>
        </w:rPr>
      </w:pPr>
      <w:r w:rsidRPr="00477540">
        <w:rPr>
          <w:rStyle w:val="a3"/>
          <w:rFonts w:ascii="HG丸ｺﾞｼｯｸM-PRO" w:eastAsia="HG丸ｺﾞｼｯｸM-PRO" w:hAnsi="HG丸ｺﾞｼｯｸM-PRO" w:hint="eastAsia"/>
          <w:color w:val="auto"/>
          <w:u w:val="none"/>
        </w:rPr>
        <w:t>【米国疾病予防管理センター（</w:t>
      </w:r>
      <w:r w:rsidRPr="00477540">
        <w:rPr>
          <w:rStyle w:val="a3"/>
          <w:rFonts w:ascii="HG丸ｺﾞｼｯｸM-PRO" w:eastAsia="HG丸ｺﾞｼｯｸM-PRO" w:hAnsi="HG丸ｺﾞｼｯｸM-PRO"/>
          <w:color w:val="auto"/>
          <w:u w:val="none"/>
        </w:rPr>
        <w:t>US CDC</w:t>
      </w:r>
      <w:r w:rsidRPr="00477540">
        <w:rPr>
          <w:rStyle w:val="a3"/>
          <w:rFonts w:ascii="HG丸ｺﾞｼｯｸM-PRO" w:eastAsia="HG丸ｺﾞｼｯｸM-PRO" w:hAnsi="HG丸ｺﾞｼｯｸM-PRO" w:hint="eastAsia"/>
          <w:color w:val="auto"/>
          <w:u w:val="none"/>
        </w:rPr>
        <w:t>）】</w:t>
      </w:r>
    </w:p>
    <w:p w14:paraId="2EC456F9" w14:textId="0ECA03C1" w:rsidR="00477540" w:rsidRPr="00477540" w:rsidRDefault="00477540" w:rsidP="00477540">
      <w:pPr>
        <w:spacing w:after="0" w:line="0" w:lineRule="atLeast"/>
        <w:ind w:leftChars="200" w:left="660" w:hangingChars="100" w:hanging="220"/>
        <w:rPr>
          <w:rStyle w:val="a3"/>
          <w:rFonts w:ascii="HG丸ｺﾞｼｯｸM-PRO" w:eastAsia="HG丸ｺﾞｼｯｸM-PRO" w:hAnsi="HG丸ｺﾞｼｯｸM-PRO"/>
          <w:color w:val="auto"/>
          <w:u w:val="none"/>
        </w:rPr>
      </w:pPr>
      <w:r w:rsidRPr="00477540">
        <w:rPr>
          <w:rStyle w:val="a3"/>
          <w:rFonts w:ascii="HG丸ｺﾞｼｯｸM-PRO" w:eastAsia="HG丸ｺﾞｼｯｸM-PRO" w:hAnsi="HG丸ｺﾞｼｯｸM-PRO"/>
          <w:color w:val="auto"/>
          <w:u w:val="none"/>
        </w:rPr>
        <w:t xml:space="preserve">1. </w:t>
      </w:r>
      <w:r w:rsidRPr="00477540">
        <w:rPr>
          <w:rStyle w:val="a3"/>
          <w:rFonts w:ascii="HG丸ｺﾞｼｯｸM-PRO" w:eastAsia="HG丸ｺﾞｼｯｸM-PRO" w:hAnsi="HG丸ｺﾞｼｯｸM-PRO" w:hint="eastAsia"/>
          <w:color w:val="auto"/>
          <w:u w:val="none"/>
        </w:rPr>
        <w:t>詰め物入りパン粉付き冷凍生鶏肉製品に関連して発生しているサルモネラ（</w:t>
      </w:r>
      <w:proofErr w:type="spellStart"/>
      <w:r w:rsidRPr="00477540">
        <w:rPr>
          <w:rStyle w:val="a3"/>
          <w:rFonts w:ascii="HG丸ｺﾞｼｯｸM-PRO" w:eastAsia="HG丸ｺﾞｼｯｸM-PRO" w:hAnsi="HG丸ｺﾞｼｯｸM-PRO"/>
          <w:color w:val="auto"/>
          <w:u w:val="none"/>
        </w:rPr>
        <w:t>SalmonellaEnteritidis</w:t>
      </w:r>
      <w:proofErr w:type="spellEnd"/>
      <w:r w:rsidRPr="00477540">
        <w:rPr>
          <w:rStyle w:val="a3"/>
          <w:rFonts w:ascii="HG丸ｺﾞｼｯｸM-PRO" w:eastAsia="HG丸ｺﾞｼｯｸM-PRO" w:hAnsi="HG丸ｺﾞｼｯｸM-PRO" w:hint="eastAsia"/>
          <w:color w:val="auto"/>
          <w:u w:val="none"/>
        </w:rPr>
        <w:t>）感染アウトブレイク（</w:t>
      </w:r>
      <w:r w:rsidRPr="00477540">
        <w:rPr>
          <w:rStyle w:val="a3"/>
          <w:rFonts w:ascii="HG丸ｺﾞｼｯｸM-PRO" w:eastAsia="HG丸ｺﾞｼｯｸM-PRO" w:hAnsi="HG丸ｺﾞｼｯｸM-PRO"/>
          <w:color w:val="auto"/>
          <w:u w:val="none"/>
        </w:rPr>
        <w:t xml:space="preserve">2021 </w:t>
      </w:r>
      <w:r w:rsidRPr="00477540">
        <w:rPr>
          <w:rStyle w:val="a3"/>
          <w:rFonts w:ascii="HG丸ｺﾞｼｯｸM-PRO" w:eastAsia="HG丸ｺﾞｼｯｸM-PRO" w:hAnsi="HG丸ｺﾞｼｯｸM-PRO" w:hint="eastAsia"/>
          <w:color w:val="auto"/>
          <w:u w:val="none"/>
        </w:rPr>
        <w:t>年</w:t>
      </w:r>
      <w:r w:rsidRPr="00477540">
        <w:rPr>
          <w:rStyle w:val="a3"/>
          <w:rFonts w:ascii="HG丸ｺﾞｼｯｸM-PRO" w:eastAsia="HG丸ｺﾞｼｯｸM-PRO" w:hAnsi="HG丸ｺﾞｼｯｸM-PRO"/>
          <w:color w:val="auto"/>
          <w:u w:val="none"/>
        </w:rPr>
        <w:t xml:space="preserve"> 8 </w:t>
      </w:r>
      <w:r w:rsidRPr="00477540">
        <w:rPr>
          <w:rStyle w:val="a3"/>
          <w:rFonts w:ascii="HG丸ｺﾞｼｯｸM-PRO" w:eastAsia="HG丸ｺﾞｼｯｸM-PRO" w:hAnsi="HG丸ｺﾞｼｯｸM-PRO" w:hint="eastAsia"/>
          <w:color w:val="auto"/>
          <w:u w:val="none"/>
        </w:rPr>
        <w:t>月</w:t>
      </w:r>
      <w:r w:rsidRPr="00477540">
        <w:rPr>
          <w:rStyle w:val="a3"/>
          <w:rFonts w:ascii="HG丸ｺﾞｼｯｸM-PRO" w:eastAsia="HG丸ｺﾞｼｯｸM-PRO" w:hAnsi="HG丸ｺﾞｼｯｸM-PRO"/>
          <w:color w:val="auto"/>
          <w:u w:val="none"/>
        </w:rPr>
        <w:t xml:space="preserve"> 11 </w:t>
      </w:r>
      <w:r w:rsidRPr="00477540">
        <w:rPr>
          <w:rStyle w:val="a3"/>
          <w:rFonts w:ascii="HG丸ｺﾞｼｯｸM-PRO" w:eastAsia="HG丸ｺﾞｼｯｸM-PRO" w:hAnsi="HG丸ｺﾞｼｯｸM-PRO" w:hint="eastAsia"/>
          <w:color w:val="auto"/>
          <w:u w:val="none"/>
        </w:rPr>
        <w:t>日付更新情報）</w:t>
      </w:r>
    </w:p>
    <w:p w14:paraId="70BFEDF7" w14:textId="6DD7A486" w:rsidR="00477540" w:rsidRPr="00477540" w:rsidRDefault="00477540" w:rsidP="00477540">
      <w:pPr>
        <w:spacing w:after="0" w:line="0" w:lineRule="atLeast"/>
        <w:ind w:leftChars="200" w:left="660" w:hangingChars="100" w:hanging="220"/>
        <w:rPr>
          <w:rStyle w:val="a3"/>
          <w:rFonts w:ascii="HG丸ｺﾞｼｯｸM-PRO" w:eastAsia="HG丸ｺﾞｼｯｸM-PRO" w:hAnsi="HG丸ｺﾞｼｯｸM-PRO"/>
          <w:color w:val="auto"/>
          <w:u w:val="none"/>
        </w:rPr>
      </w:pPr>
      <w:r w:rsidRPr="00477540">
        <w:rPr>
          <w:rStyle w:val="a3"/>
          <w:rFonts w:ascii="HG丸ｺﾞｼｯｸM-PRO" w:eastAsia="HG丸ｺﾞｼｯｸM-PRO" w:hAnsi="HG丸ｺﾞｼｯｸM-PRO"/>
          <w:color w:val="auto"/>
          <w:u w:val="none"/>
        </w:rPr>
        <w:lastRenderedPageBreak/>
        <w:t xml:space="preserve">2. </w:t>
      </w:r>
      <w:r w:rsidRPr="00477540">
        <w:rPr>
          <w:rStyle w:val="a3"/>
          <w:rFonts w:ascii="HG丸ｺﾞｼｯｸM-PRO" w:eastAsia="HG丸ｺﾞｼｯｸM-PRO" w:hAnsi="HG丸ｺﾞｼｯｸM-PRO" w:hint="eastAsia"/>
          <w:color w:val="auto"/>
          <w:u w:val="none"/>
        </w:rPr>
        <w:t>小規模飼育の家禽類との接触に関連して発生したサルモネラ（</w:t>
      </w:r>
      <w:r w:rsidRPr="00477540">
        <w:rPr>
          <w:rStyle w:val="a3"/>
          <w:rFonts w:ascii="HG丸ｺﾞｼｯｸM-PRO" w:eastAsia="HG丸ｺﾞｼｯｸM-PRO" w:hAnsi="HG丸ｺﾞｼｯｸM-PRO"/>
          <w:color w:val="auto"/>
          <w:u w:val="none"/>
        </w:rPr>
        <w:t xml:space="preserve">Salmonella </w:t>
      </w:r>
      <w:proofErr w:type="spellStart"/>
      <w:r w:rsidRPr="00477540">
        <w:rPr>
          <w:rStyle w:val="a3"/>
          <w:rFonts w:ascii="HG丸ｺﾞｼｯｸM-PRO" w:eastAsia="HG丸ｺﾞｼｯｸM-PRO" w:hAnsi="HG丸ｺﾞｼｯｸM-PRO"/>
          <w:color w:val="auto"/>
          <w:u w:val="none"/>
        </w:rPr>
        <w:t>Hadar</w:t>
      </w:r>
      <w:proofErr w:type="spellEnd"/>
      <w:r w:rsidRPr="00477540">
        <w:rPr>
          <w:rStyle w:val="a3"/>
          <w:rFonts w:ascii="HG丸ｺﾞｼｯｸM-PRO" w:eastAsia="HG丸ｺﾞｼｯｸM-PRO" w:hAnsi="HG丸ｺﾞｼｯｸM-PRO" w:hint="eastAsia"/>
          <w:color w:val="auto"/>
          <w:u w:val="none"/>
        </w:rPr>
        <w:t>、</w:t>
      </w:r>
      <w:r w:rsidRPr="00477540">
        <w:rPr>
          <w:rStyle w:val="a3"/>
          <w:rFonts w:ascii="HG丸ｺﾞｼｯｸM-PRO" w:eastAsia="HG丸ｺﾞｼｯｸM-PRO" w:hAnsi="HG丸ｺﾞｼｯｸM-PRO"/>
          <w:color w:val="auto"/>
          <w:u w:val="none"/>
        </w:rPr>
        <w:t>S.</w:t>
      </w:r>
      <w:r>
        <w:rPr>
          <w:rStyle w:val="a3"/>
          <w:rFonts w:ascii="HG丸ｺﾞｼｯｸM-PRO" w:eastAsia="HG丸ｺﾞｼｯｸM-PRO" w:hAnsi="HG丸ｺﾞｼｯｸM-PRO" w:hint="eastAsia"/>
          <w:color w:val="auto"/>
          <w:u w:val="none"/>
        </w:rPr>
        <w:t xml:space="preserve">　</w:t>
      </w:r>
      <w:r w:rsidRPr="00477540">
        <w:rPr>
          <w:rStyle w:val="a3"/>
          <w:rFonts w:ascii="HG丸ｺﾞｼｯｸM-PRO" w:eastAsia="HG丸ｺﾞｼｯｸM-PRO" w:hAnsi="HG丸ｺﾞｼｯｸM-PRO" w:hint="eastAsia"/>
          <w:color w:val="auto"/>
          <w:u w:val="none"/>
        </w:rPr>
        <w:t xml:space="preserve">Agona、S. </w:t>
      </w:r>
      <w:proofErr w:type="spellStart"/>
      <w:r w:rsidRPr="00477540">
        <w:rPr>
          <w:rStyle w:val="a3"/>
          <w:rFonts w:ascii="HG丸ｺﾞｼｯｸM-PRO" w:eastAsia="HG丸ｺﾞｼｯｸM-PRO" w:hAnsi="HG丸ｺﾞｼｯｸM-PRO" w:hint="eastAsia"/>
          <w:color w:val="auto"/>
          <w:u w:val="none"/>
        </w:rPr>
        <w:t>Anatum</w:t>
      </w:r>
      <w:proofErr w:type="spellEnd"/>
      <w:r w:rsidRPr="00477540">
        <w:rPr>
          <w:rStyle w:val="a3"/>
          <w:rFonts w:ascii="HG丸ｺﾞｼｯｸM-PRO" w:eastAsia="HG丸ｺﾞｼｯｸM-PRO" w:hAnsi="HG丸ｺﾞｼｯｸM-PRO" w:hint="eastAsia"/>
          <w:color w:val="auto"/>
          <w:u w:val="none"/>
        </w:rPr>
        <w:t xml:space="preserve">、S. Enteritidis、S. </w:t>
      </w:r>
      <w:proofErr w:type="spellStart"/>
      <w:r w:rsidRPr="00477540">
        <w:rPr>
          <w:rStyle w:val="a3"/>
          <w:rFonts w:ascii="HG丸ｺﾞｼｯｸM-PRO" w:eastAsia="HG丸ｺﾞｼｯｸM-PRO" w:hAnsi="HG丸ｺﾞｼｯｸM-PRO" w:hint="eastAsia"/>
          <w:color w:val="auto"/>
          <w:u w:val="none"/>
        </w:rPr>
        <w:t>Infantis</w:t>
      </w:r>
      <w:proofErr w:type="spellEnd"/>
      <w:r w:rsidRPr="00477540">
        <w:rPr>
          <w:rStyle w:val="a3"/>
          <w:rFonts w:ascii="HG丸ｺﾞｼｯｸM-PRO" w:eastAsia="HG丸ｺﾞｼｯｸM-PRO" w:hAnsi="HG丸ｺﾞｼｯｸM-PRO" w:hint="eastAsia"/>
          <w:color w:val="auto"/>
          <w:u w:val="none"/>
        </w:rPr>
        <w:t xml:space="preserve">、S. </w:t>
      </w:r>
      <w:proofErr w:type="spellStart"/>
      <w:r w:rsidRPr="00477540">
        <w:rPr>
          <w:rStyle w:val="a3"/>
          <w:rFonts w:ascii="HG丸ｺﾞｼｯｸM-PRO" w:eastAsia="HG丸ｺﾞｼｯｸM-PRO" w:hAnsi="HG丸ｺﾞｼｯｸM-PRO" w:hint="eastAsia"/>
          <w:color w:val="auto"/>
          <w:u w:val="none"/>
        </w:rPr>
        <w:t>Mbandaka</w:t>
      </w:r>
      <w:proofErr w:type="spellEnd"/>
      <w:r w:rsidRPr="00477540">
        <w:rPr>
          <w:rStyle w:val="a3"/>
          <w:rFonts w:ascii="HG丸ｺﾞｼｯｸM-PRO" w:eastAsia="HG丸ｺﾞｼｯｸM-PRO" w:hAnsi="HG丸ｺﾞｼｯｸM-PRO" w:hint="eastAsia"/>
          <w:color w:val="auto"/>
          <w:u w:val="none"/>
        </w:rPr>
        <w:t>、S. I 4,[5],12:i:-、S.</w:t>
      </w:r>
      <w:r>
        <w:rPr>
          <w:rStyle w:val="a3"/>
          <w:rFonts w:ascii="HG丸ｺﾞｼｯｸM-PRO" w:eastAsia="HG丸ｺﾞｼｯｸM-PRO" w:hAnsi="HG丸ｺﾞｼｯｸM-PRO" w:hint="eastAsia"/>
          <w:color w:val="auto"/>
          <w:u w:val="none"/>
        </w:rPr>
        <w:t xml:space="preserve">　</w:t>
      </w:r>
      <w:proofErr w:type="spellStart"/>
      <w:r w:rsidRPr="00477540">
        <w:rPr>
          <w:rStyle w:val="a3"/>
          <w:rFonts w:ascii="HG丸ｺﾞｼｯｸM-PRO" w:eastAsia="HG丸ｺﾞｼｯｸM-PRO" w:hAnsi="HG丸ｺﾞｼｯｸM-PRO"/>
          <w:color w:val="auto"/>
          <w:u w:val="none"/>
        </w:rPr>
        <w:t>Braenderup</w:t>
      </w:r>
      <w:proofErr w:type="spellEnd"/>
      <w:r w:rsidRPr="00477540">
        <w:rPr>
          <w:rStyle w:val="a3"/>
          <w:rFonts w:ascii="HG丸ｺﾞｼｯｸM-PRO" w:eastAsia="HG丸ｺﾞｼｯｸM-PRO" w:hAnsi="HG丸ｺﾞｼｯｸM-PRO" w:hint="eastAsia"/>
          <w:color w:val="auto"/>
          <w:u w:val="none"/>
        </w:rPr>
        <w:t>、</w:t>
      </w:r>
      <w:r w:rsidRPr="00477540">
        <w:rPr>
          <w:rStyle w:val="a3"/>
          <w:rFonts w:ascii="HG丸ｺﾞｼｯｸM-PRO" w:eastAsia="HG丸ｺﾞｼｯｸM-PRO" w:hAnsi="HG丸ｺﾞｼｯｸM-PRO"/>
          <w:color w:val="auto"/>
          <w:u w:val="none"/>
        </w:rPr>
        <w:t xml:space="preserve">S. </w:t>
      </w:r>
      <w:proofErr w:type="spellStart"/>
      <w:r w:rsidRPr="00477540">
        <w:rPr>
          <w:rStyle w:val="a3"/>
          <w:rFonts w:ascii="HG丸ｺﾞｼｯｸM-PRO" w:eastAsia="HG丸ｺﾞｼｯｸM-PRO" w:hAnsi="HG丸ｺﾞｼｯｸM-PRO"/>
          <w:color w:val="auto"/>
          <w:u w:val="none"/>
        </w:rPr>
        <w:t>Muenchen</w:t>
      </w:r>
      <w:proofErr w:type="spellEnd"/>
      <w:r w:rsidRPr="00477540">
        <w:rPr>
          <w:rStyle w:val="a3"/>
          <w:rFonts w:ascii="HG丸ｺﾞｼｯｸM-PRO" w:eastAsia="HG丸ｺﾞｼｯｸM-PRO" w:hAnsi="HG丸ｺﾞｼｯｸM-PRO" w:hint="eastAsia"/>
          <w:color w:val="auto"/>
          <w:u w:val="none"/>
        </w:rPr>
        <w:t>、</w:t>
      </w:r>
      <w:r w:rsidRPr="00477540">
        <w:rPr>
          <w:rStyle w:val="a3"/>
          <w:rFonts w:ascii="HG丸ｺﾞｼｯｸM-PRO" w:eastAsia="HG丸ｺﾞｼｯｸM-PRO" w:hAnsi="HG丸ｺﾞｼｯｸM-PRO"/>
          <w:color w:val="auto"/>
          <w:u w:val="none"/>
        </w:rPr>
        <w:t>S. Thompson</w:t>
      </w:r>
      <w:r w:rsidRPr="00477540">
        <w:rPr>
          <w:rStyle w:val="a3"/>
          <w:rFonts w:ascii="HG丸ｺﾞｼｯｸM-PRO" w:eastAsia="HG丸ｺﾞｼｯｸM-PRO" w:hAnsi="HG丸ｺﾞｼｯｸM-PRO" w:hint="eastAsia"/>
          <w:color w:val="auto"/>
          <w:u w:val="none"/>
        </w:rPr>
        <w:t>、</w:t>
      </w:r>
      <w:r w:rsidRPr="00477540">
        <w:rPr>
          <w:rStyle w:val="a3"/>
          <w:rFonts w:ascii="HG丸ｺﾞｼｯｸM-PRO" w:eastAsia="HG丸ｺﾞｼｯｸM-PRO" w:hAnsi="HG丸ｺﾞｼｯｸM-PRO"/>
          <w:color w:val="auto"/>
          <w:u w:val="none"/>
        </w:rPr>
        <w:t>S. Typhimurium</w:t>
      </w:r>
      <w:r w:rsidRPr="00477540">
        <w:rPr>
          <w:rStyle w:val="a3"/>
          <w:rFonts w:ascii="HG丸ｺﾞｼｯｸM-PRO" w:eastAsia="HG丸ｺﾞｼｯｸM-PRO" w:hAnsi="HG丸ｺﾞｼｯｸM-PRO" w:hint="eastAsia"/>
          <w:color w:val="auto"/>
          <w:u w:val="none"/>
        </w:rPr>
        <w:t>、</w:t>
      </w:r>
      <w:r w:rsidRPr="00477540">
        <w:rPr>
          <w:rStyle w:val="a3"/>
          <w:rFonts w:ascii="HG丸ｺﾞｼｯｸM-PRO" w:eastAsia="HG丸ｺﾞｼｯｸM-PRO" w:hAnsi="HG丸ｺﾞｼｯｸM-PRO"/>
          <w:color w:val="auto"/>
          <w:u w:val="none"/>
        </w:rPr>
        <w:t>S. Newport</w:t>
      </w:r>
      <w:r w:rsidRPr="00477540">
        <w:rPr>
          <w:rStyle w:val="a3"/>
          <w:rFonts w:ascii="HG丸ｺﾞｼｯｸM-PRO" w:eastAsia="HG丸ｺﾞｼｯｸM-PRO" w:hAnsi="HG丸ｺﾞｼｯｸM-PRO" w:hint="eastAsia"/>
          <w:color w:val="auto"/>
          <w:u w:val="none"/>
        </w:rPr>
        <w:t>）感染アウトブレイク（最終更新）</w:t>
      </w:r>
    </w:p>
    <w:p w14:paraId="0E1920AF" w14:textId="77777777" w:rsidR="00477540" w:rsidRPr="00477540" w:rsidRDefault="00477540" w:rsidP="00477540">
      <w:pPr>
        <w:spacing w:after="0" w:line="0" w:lineRule="atLeast"/>
        <w:ind w:firstLineChars="100" w:firstLine="220"/>
        <w:rPr>
          <w:rStyle w:val="a3"/>
          <w:rFonts w:ascii="HG丸ｺﾞｼｯｸM-PRO" w:eastAsia="HG丸ｺﾞｼｯｸM-PRO" w:hAnsi="HG丸ｺﾞｼｯｸM-PRO"/>
          <w:color w:val="auto"/>
          <w:u w:val="none"/>
        </w:rPr>
      </w:pPr>
      <w:r w:rsidRPr="00477540">
        <w:rPr>
          <w:rStyle w:val="a3"/>
          <w:rFonts w:ascii="HG丸ｺﾞｼｯｸM-PRO" w:eastAsia="HG丸ｺﾞｼｯｸM-PRO" w:hAnsi="HG丸ｺﾞｼｯｸM-PRO" w:hint="eastAsia"/>
          <w:color w:val="auto"/>
          <w:u w:val="none"/>
        </w:rPr>
        <w:t>【カナダ公衆衛生局（</w:t>
      </w:r>
      <w:r w:rsidRPr="00477540">
        <w:rPr>
          <w:rStyle w:val="a3"/>
          <w:rFonts w:ascii="HG丸ｺﾞｼｯｸM-PRO" w:eastAsia="HG丸ｺﾞｼｯｸM-PRO" w:hAnsi="HG丸ｺﾞｼｯｸM-PRO"/>
          <w:color w:val="auto"/>
          <w:u w:val="none"/>
        </w:rPr>
        <w:t>PHAC</w:t>
      </w:r>
      <w:r w:rsidRPr="00477540">
        <w:rPr>
          <w:rStyle w:val="a3"/>
          <w:rFonts w:ascii="HG丸ｺﾞｼｯｸM-PRO" w:eastAsia="HG丸ｺﾞｼｯｸM-PRO" w:hAnsi="HG丸ｺﾞｼｯｸM-PRO" w:hint="eastAsia"/>
          <w:color w:val="auto"/>
          <w:u w:val="none"/>
        </w:rPr>
        <w:t>）】</w:t>
      </w:r>
    </w:p>
    <w:p w14:paraId="7507881A" w14:textId="77777777" w:rsidR="00477540" w:rsidRPr="00477540" w:rsidRDefault="00477540" w:rsidP="00477540">
      <w:pPr>
        <w:spacing w:after="0" w:line="0" w:lineRule="atLeast"/>
        <w:ind w:firstLineChars="200" w:firstLine="440"/>
        <w:rPr>
          <w:rStyle w:val="a3"/>
          <w:rFonts w:ascii="HG丸ｺﾞｼｯｸM-PRO" w:eastAsia="HG丸ｺﾞｼｯｸM-PRO" w:hAnsi="HG丸ｺﾞｼｯｸM-PRO"/>
          <w:color w:val="auto"/>
          <w:u w:val="none"/>
        </w:rPr>
      </w:pPr>
      <w:r w:rsidRPr="00477540">
        <w:rPr>
          <w:rStyle w:val="a3"/>
          <w:rFonts w:ascii="HG丸ｺﾞｼｯｸM-PRO" w:eastAsia="HG丸ｺﾞｼｯｸM-PRO" w:hAnsi="HG丸ｺﾞｼｯｸM-PRO"/>
          <w:color w:val="auto"/>
          <w:u w:val="none"/>
        </w:rPr>
        <w:t xml:space="preserve">1. </w:t>
      </w:r>
      <w:r w:rsidRPr="00477540">
        <w:rPr>
          <w:rStyle w:val="a3"/>
          <w:rFonts w:ascii="HG丸ｺﾞｼｯｸM-PRO" w:eastAsia="HG丸ｺﾞｼｯｸM-PRO" w:hAnsi="HG丸ｺﾞｼｯｸM-PRO" w:hint="eastAsia"/>
          <w:color w:val="auto"/>
          <w:u w:val="none"/>
        </w:rPr>
        <w:t>旅行と関連のないサイクロスポラ感染を調査中（初発情報）</w:t>
      </w:r>
    </w:p>
    <w:p w14:paraId="3CFD45EE" w14:textId="77777777" w:rsidR="00477540" w:rsidRPr="00477540" w:rsidRDefault="00477540" w:rsidP="00477540">
      <w:pPr>
        <w:spacing w:after="0" w:line="0" w:lineRule="atLeast"/>
        <w:ind w:firstLineChars="100" w:firstLine="220"/>
        <w:rPr>
          <w:rStyle w:val="a3"/>
          <w:rFonts w:ascii="HG丸ｺﾞｼｯｸM-PRO" w:eastAsia="HG丸ｺﾞｼｯｸM-PRO" w:hAnsi="HG丸ｺﾞｼｯｸM-PRO"/>
          <w:color w:val="auto"/>
          <w:u w:val="none"/>
        </w:rPr>
      </w:pPr>
      <w:r w:rsidRPr="00477540">
        <w:rPr>
          <w:rStyle w:val="a3"/>
          <w:rFonts w:ascii="HG丸ｺﾞｼｯｸM-PRO" w:eastAsia="HG丸ｺﾞｼｯｸM-PRO" w:hAnsi="HG丸ｺﾞｼｯｸM-PRO" w:hint="eastAsia"/>
          <w:color w:val="auto"/>
          <w:u w:val="none"/>
        </w:rPr>
        <w:t>【欧州疾病予防管理センター</w:t>
      </w:r>
      <w:r w:rsidRPr="00477540">
        <w:rPr>
          <w:rStyle w:val="a3"/>
          <w:rFonts w:ascii="HG丸ｺﾞｼｯｸM-PRO" w:eastAsia="HG丸ｺﾞｼｯｸM-PRO" w:hAnsi="HG丸ｺﾞｼｯｸM-PRO"/>
          <w:color w:val="auto"/>
          <w:u w:val="none"/>
        </w:rPr>
        <w:t>(ECDC)</w:t>
      </w:r>
      <w:r w:rsidRPr="00477540">
        <w:rPr>
          <w:rStyle w:val="a3"/>
          <w:rFonts w:ascii="HG丸ｺﾞｼｯｸM-PRO" w:eastAsia="HG丸ｺﾞｼｯｸM-PRO" w:hAnsi="HG丸ｺﾞｼｯｸM-PRO" w:hint="eastAsia"/>
          <w:color w:val="auto"/>
          <w:u w:val="none"/>
        </w:rPr>
        <w:t>】</w:t>
      </w:r>
    </w:p>
    <w:p w14:paraId="5B70984C" w14:textId="77777777" w:rsidR="00477540" w:rsidRPr="00477540" w:rsidRDefault="00477540" w:rsidP="00477540">
      <w:pPr>
        <w:spacing w:after="0" w:line="0" w:lineRule="atLeast"/>
        <w:ind w:firstLineChars="200" w:firstLine="440"/>
        <w:rPr>
          <w:rStyle w:val="a3"/>
          <w:rFonts w:ascii="HG丸ｺﾞｼｯｸM-PRO" w:eastAsia="HG丸ｺﾞｼｯｸM-PRO" w:hAnsi="HG丸ｺﾞｼｯｸM-PRO"/>
          <w:color w:val="auto"/>
          <w:u w:val="none"/>
        </w:rPr>
      </w:pPr>
      <w:r w:rsidRPr="00477540">
        <w:rPr>
          <w:rStyle w:val="a3"/>
          <w:rFonts w:ascii="HG丸ｺﾞｼｯｸM-PRO" w:eastAsia="HG丸ｺﾞｼｯｸM-PRO" w:hAnsi="HG丸ｺﾞｼｯｸM-PRO"/>
          <w:color w:val="auto"/>
          <w:u w:val="none"/>
        </w:rPr>
        <w:t xml:space="preserve">1. </w:t>
      </w:r>
      <w:r w:rsidRPr="00477540">
        <w:rPr>
          <w:rStyle w:val="a3"/>
          <w:rFonts w:ascii="HG丸ｺﾞｼｯｸM-PRO" w:eastAsia="HG丸ｺﾞｼｯｸM-PRO" w:hAnsi="HG丸ｺﾞｼｯｸM-PRO" w:hint="eastAsia"/>
          <w:color w:val="auto"/>
          <w:u w:val="none"/>
        </w:rPr>
        <w:t>感染症の予防と管理を強化するための新しいポータルサイト「</w:t>
      </w:r>
      <w:proofErr w:type="spellStart"/>
      <w:r w:rsidRPr="00477540">
        <w:rPr>
          <w:rStyle w:val="a3"/>
          <w:rFonts w:ascii="HG丸ｺﾞｼｯｸM-PRO" w:eastAsia="HG丸ｺﾞｼｯｸM-PRO" w:hAnsi="HG丸ｺﾞｼｯｸM-PRO"/>
          <w:color w:val="auto"/>
          <w:u w:val="none"/>
        </w:rPr>
        <w:t>EpiPulse</w:t>
      </w:r>
      <w:proofErr w:type="spellEnd"/>
      <w:r w:rsidRPr="00477540">
        <w:rPr>
          <w:rStyle w:val="a3"/>
          <w:rFonts w:ascii="HG丸ｺﾞｼｯｸM-PRO" w:eastAsia="HG丸ｺﾞｼｯｸM-PRO" w:hAnsi="HG丸ｺﾞｼｯｸM-PRO" w:hint="eastAsia"/>
          <w:color w:val="auto"/>
          <w:u w:val="none"/>
        </w:rPr>
        <w:t>」を開設</w:t>
      </w:r>
    </w:p>
    <w:p w14:paraId="098F777A" w14:textId="77777777" w:rsidR="00477540" w:rsidRPr="00477540" w:rsidRDefault="00477540" w:rsidP="00477540">
      <w:pPr>
        <w:spacing w:after="0" w:line="0" w:lineRule="atLeast"/>
        <w:ind w:firstLineChars="200" w:firstLine="440"/>
        <w:rPr>
          <w:rStyle w:val="a3"/>
          <w:rFonts w:ascii="HG丸ｺﾞｼｯｸM-PRO" w:eastAsia="HG丸ｺﾞｼｯｸM-PRO" w:hAnsi="HG丸ｺﾞｼｯｸM-PRO"/>
          <w:color w:val="auto"/>
          <w:u w:val="none"/>
        </w:rPr>
      </w:pPr>
      <w:r w:rsidRPr="00477540">
        <w:rPr>
          <w:rStyle w:val="a3"/>
          <w:rFonts w:ascii="HG丸ｺﾞｼｯｸM-PRO" w:eastAsia="HG丸ｺﾞｼｯｸM-PRO" w:hAnsi="HG丸ｺﾞｼｯｸM-PRO"/>
          <w:color w:val="auto"/>
          <w:u w:val="none"/>
        </w:rPr>
        <w:t xml:space="preserve">2. </w:t>
      </w:r>
      <w:r w:rsidRPr="00477540">
        <w:rPr>
          <w:rStyle w:val="a3"/>
          <w:rFonts w:ascii="HG丸ｺﾞｼｯｸM-PRO" w:eastAsia="HG丸ｺﾞｼｯｸM-PRO" w:hAnsi="HG丸ｺﾞｼｯｸM-PRO" w:hint="eastAsia"/>
          <w:color w:val="auto"/>
          <w:u w:val="none"/>
        </w:rPr>
        <w:t>サルモネラタイピング技術に関する第</w:t>
      </w:r>
      <w:r w:rsidRPr="00477540">
        <w:rPr>
          <w:rStyle w:val="a3"/>
          <w:rFonts w:ascii="HG丸ｺﾞｼｯｸM-PRO" w:eastAsia="HG丸ｺﾞｼｯｸM-PRO" w:hAnsi="HG丸ｺﾞｼｯｸM-PRO"/>
          <w:color w:val="auto"/>
          <w:u w:val="none"/>
        </w:rPr>
        <w:t xml:space="preserve"> 10 </w:t>
      </w:r>
      <w:r w:rsidRPr="00477540">
        <w:rPr>
          <w:rStyle w:val="a3"/>
          <w:rFonts w:ascii="HG丸ｺﾞｼｯｸM-PRO" w:eastAsia="HG丸ｺﾞｼｯｸM-PRO" w:hAnsi="HG丸ｺﾞｼｯｸM-PRO" w:hint="eastAsia"/>
          <w:color w:val="auto"/>
          <w:u w:val="none"/>
        </w:rPr>
        <w:t>回外部精度評価の報告書</w:t>
      </w:r>
    </w:p>
    <w:p w14:paraId="5FE72AF5" w14:textId="77777777" w:rsidR="00477540" w:rsidRPr="00477540" w:rsidRDefault="00477540" w:rsidP="00477540">
      <w:pPr>
        <w:spacing w:after="0" w:line="0" w:lineRule="atLeast"/>
        <w:ind w:firstLineChars="100" w:firstLine="220"/>
        <w:rPr>
          <w:rStyle w:val="a3"/>
          <w:rFonts w:ascii="HG丸ｺﾞｼｯｸM-PRO" w:eastAsia="HG丸ｺﾞｼｯｸM-PRO" w:hAnsi="HG丸ｺﾞｼｯｸM-PRO"/>
          <w:color w:val="auto"/>
          <w:u w:val="none"/>
        </w:rPr>
      </w:pPr>
      <w:r w:rsidRPr="00477540">
        <w:rPr>
          <w:rStyle w:val="a3"/>
          <w:rFonts w:ascii="HG丸ｺﾞｼｯｸM-PRO" w:eastAsia="HG丸ｺﾞｼｯｸM-PRO" w:hAnsi="HG丸ｺﾞｼｯｸM-PRO" w:hint="eastAsia"/>
          <w:color w:val="auto"/>
          <w:u w:val="none"/>
        </w:rPr>
        <w:t>【欧州委員会健康・食品安全総局（</w:t>
      </w:r>
      <w:r w:rsidRPr="00477540">
        <w:rPr>
          <w:rStyle w:val="a3"/>
          <w:rFonts w:ascii="HG丸ｺﾞｼｯｸM-PRO" w:eastAsia="HG丸ｺﾞｼｯｸM-PRO" w:hAnsi="HG丸ｺﾞｼｯｸM-PRO"/>
          <w:color w:val="auto"/>
          <w:u w:val="none"/>
        </w:rPr>
        <w:t>EC DG-SANTE</w:t>
      </w:r>
      <w:r w:rsidRPr="00477540">
        <w:rPr>
          <w:rStyle w:val="a3"/>
          <w:rFonts w:ascii="HG丸ｺﾞｼｯｸM-PRO" w:eastAsia="HG丸ｺﾞｼｯｸM-PRO" w:hAnsi="HG丸ｺﾞｼｯｸM-PRO" w:hint="eastAsia"/>
          <w:color w:val="auto"/>
          <w:u w:val="none"/>
        </w:rPr>
        <w:t>）】</w:t>
      </w:r>
    </w:p>
    <w:p w14:paraId="2491D453" w14:textId="04CFA97C" w:rsidR="00477540" w:rsidRPr="00477540" w:rsidRDefault="00477540" w:rsidP="00477540">
      <w:pPr>
        <w:spacing w:after="0" w:line="0" w:lineRule="atLeast"/>
        <w:ind w:leftChars="200" w:left="660" w:hangingChars="100" w:hanging="220"/>
        <w:rPr>
          <w:rStyle w:val="a3"/>
          <w:rFonts w:ascii="HG丸ｺﾞｼｯｸM-PRO" w:eastAsia="HG丸ｺﾞｼｯｸM-PRO" w:hAnsi="HG丸ｺﾞｼｯｸM-PRO"/>
          <w:color w:val="auto"/>
          <w:u w:val="none"/>
        </w:rPr>
      </w:pPr>
      <w:r w:rsidRPr="00477540">
        <w:rPr>
          <w:rStyle w:val="a3"/>
          <w:rFonts w:ascii="HG丸ｺﾞｼｯｸM-PRO" w:eastAsia="HG丸ｺﾞｼｯｸM-PRO" w:hAnsi="HG丸ｺﾞｼｯｸM-PRO"/>
          <w:color w:val="auto"/>
          <w:u w:val="none"/>
        </w:rPr>
        <w:t xml:space="preserve">1. </w:t>
      </w:r>
      <w:r w:rsidRPr="00477540">
        <w:rPr>
          <w:rStyle w:val="a3"/>
          <w:rFonts w:ascii="HG丸ｺﾞｼｯｸM-PRO" w:eastAsia="HG丸ｺﾞｼｯｸM-PRO" w:hAnsi="HG丸ｺﾞｼｯｸM-PRO" w:hint="eastAsia"/>
          <w:color w:val="auto"/>
          <w:u w:val="none"/>
        </w:rPr>
        <w:t>食品および飼料に関する早期警告システム（</w:t>
      </w:r>
      <w:r w:rsidRPr="00477540">
        <w:rPr>
          <w:rStyle w:val="a3"/>
          <w:rFonts w:ascii="HG丸ｺﾞｼｯｸM-PRO" w:eastAsia="HG丸ｺﾞｼｯｸM-PRO" w:hAnsi="HG丸ｺﾞｼｯｸM-PRO"/>
          <w:color w:val="auto"/>
          <w:u w:val="none"/>
        </w:rPr>
        <w:t>RASFF</w:t>
      </w:r>
      <w:r w:rsidRPr="00477540">
        <w:rPr>
          <w:rStyle w:val="a3"/>
          <w:rFonts w:ascii="HG丸ｺﾞｼｯｸM-PRO" w:eastAsia="HG丸ｺﾞｼｯｸM-PRO" w:hAnsi="HG丸ｺﾞｼｯｸM-PRO" w:hint="eastAsia"/>
          <w:color w:val="auto"/>
          <w:u w:val="none"/>
        </w:rPr>
        <w:t>：</w:t>
      </w:r>
      <w:r w:rsidRPr="00477540">
        <w:rPr>
          <w:rStyle w:val="a3"/>
          <w:rFonts w:ascii="HG丸ｺﾞｼｯｸM-PRO" w:eastAsia="HG丸ｺﾞｼｯｸM-PRO" w:hAnsi="HG丸ｺﾞｼｯｸM-PRO"/>
          <w:color w:val="auto"/>
          <w:u w:val="none"/>
        </w:rPr>
        <w:t xml:space="preserve">Rapid Alert System for Food and </w:t>
      </w:r>
      <w:r w:rsidRPr="00477540">
        <w:rPr>
          <w:rStyle w:val="a3"/>
          <w:rFonts w:ascii="HG丸ｺﾞｼｯｸM-PRO" w:eastAsia="HG丸ｺﾞｼｯｸM-PRO" w:hAnsi="HG丸ｺﾞｼｯｸM-PRO" w:hint="eastAsia"/>
          <w:color w:val="auto"/>
          <w:u w:val="none"/>
        </w:rPr>
        <w:t>Feed）</w:t>
      </w:r>
    </w:p>
    <w:p w14:paraId="098B2D8D" w14:textId="77777777" w:rsidR="00477540" w:rsidRPr="00477540" w:rsidRDefault="00477540" w:rsidP="00477540">
      <w:pPr>
        <w:spacing w:after="0" w:line="0" w:lineRule="atLeast"/>
        <w:ind w:firstLineChars="100" w:firstLine="220"/>
        <w:rPr>
          <w:rStyle w:val="a3"/>
          <w:rFonts w:ascii="HG丸ｺﾞｼｯｸM-PRO" w:eastAsia="HG丸ｺﾞｼｯｸM-PRO" w:hAnsi="HG丸ｺﾞｼｯｸM-PRO"/>
          <w:color w:val="auto"/>
          <w:u w:val="none"/>
        </w:rPr>
      </w:pPr>
      <w:r w:rsidRPr="00477540">
        <w:rPr>
          <w:rStyle w:val="a3"/>
          <w:rFonts w:ascii="HG丸ｺﾞｼｯｸM-PRO" w:eastAsia="HG丸ｺﾞｼｯｸM-PRO" w:hAnsi="HG丸ｺﾞｼｯｸM-PRO" w:hint="eastAsia"/>
          <w:color w:val="auto"/>
          <w:u w:val="none"/>
        </w:rPr>
        <w:t>【アイルランド食品安全局（</w:t>
      </w:r>
      <w:r w:rsidRPr="00477540">
        <w:rPr>
          <w:rStyle w:val="a3"/>
          <w:rFonts w:ascii="HG丸ｺﾞｼｯｸM-PRO" w:eastAsia="HG丸ｺﾞｼｯｸM-PRO" w:hAnsi="HG丸ｺﾞｼｯｸM-PRO"/>
          <w:color w:val="auto"/>
          <w:u w:val="none"/>
        </w:rPr>
        <w:t>FSAI</w:t>
      </w:r>
      <w:r w:rsidRPr="00477540">
        <w:rPr>
          <w:rStyle w:val="a3"/>
          <w:rFonts w:ascii="HG丸ｺﾞｼｯｸM-PRO" w:eastAsia="HG丸ｺﾞｼｯｸM-PRO" w:hAnsi="HG丸ｺﾞｼｯｸM-PRO" w:hint="eastAsia"/>
          <w:color w:val="auto"/>
          <w:u w:val="none"/>
        </w:rPr>
        <w:t>）】</w:t>
      </w:r>
    </w:p>
    <w:p w14:paraId="3B5F32F2" w14:textId="77777777" w:rsidR="00477540" w:rsidRPr="00477540" w:rsidRDefault="00477540" w:rsidP="00477540">
      <w:pPr>
        <w:spacing w:after="0" w:line="0" w:lineRule="atLeast"/>
        <w:ind w:firstLineChars="200" w:firstLine="440"/>
        <w:rPr>
          <w:rStyle w:val="a3"/>
          <w:rFonts w:ascii="HG丸ｺﾞｼｯｸM-PRO" w:eastAsia="HG丸ｺﾞｼｯｸM-PRO" w:hAnsi="HG丸ｺﾞｼｯｸM-PRO"/>
          <w:color w:val="auto"/>
          <w:u w:val="none"/>
        </w:rPr>
      </w:pPr>
      <w:r w:rsidRPr="00477540">
        <w:rPr>
          <w:rStyle w:val="a3"/>
          <w:rFonts w:ascii="HG丸ｺﾞｼｯｸM-PRO" w:eastAsia="HG丸ｺﾞｼｯｸM-PRO" w:hAnsi="HG丸ｺﾞｼｯｸM-PRO"/>
          <w:color w:val="auto"/>
          <w:u w:val="none"/>
        </w:rPr>
        <w:t xml:space="preserve">1. </w:t>
      </w:r>
      <w:r w:rsidRPr="00477540">
        <w:rPr>
          <w:rStyle w:val="a3"/>
          <w:rFonts w:ascii="HG丸ｺﾞｼｯｸM-PRO" w:eastAsia="HG丸ｺﾞｼｯｸM-PRO" w:hAnsi="HG丸ｺﾞｼｯｸM-PRO" w:hint="eastAsia"/>
          <w:color w:val="auto"/>
          <w:u w:val="none"/>
        </w:rPr>
        <w:t>アイルランド産養殖タイセイヨウサケの寄生虫対策のための冷凍処理規則の見直し</w:t>
      </w:r>
    </w:p>
    <w:p w14:paraId="4E3234A5" w14:textId="77777777" w:rsidR="00477540" w:rsidRPr="00477540" w:rsidRDefault="00477540" w:rsidP="00477540">
      <w:pPr>
        <w:spacing w:after="0" w:line="0" w:lineRule="atLeast"/>
        <w:ind w:firstLineChars="100" w:firstLine="220"/>
        <w:rPr>
          <w:rStyle w:val="a3"/>
          <w:rFonts w:ascii="HG丸ｺﾞｼｯｸM-PRO" w:eastAsia="HG丸ｺﾞｼｯｸM-PRO" w:hAnsi="HG丸ｺﾞｼｯｸM-PRO"/>
          <w:color w:val="auto"/>
          <w:u w:val="none"/>
        </w:rPr>
      </w:pPr>
      <w:r w:rsidRPr="00477540">
        <w:rPr>
          <w:rStyle w:val="a3"/>
          <w:rFonts w:ascii="HG丸ｺﾞｼｯｸM-PRO" w:eastAsia="HG丸ｺﾞｼｯｸM-PRO" w:hAnsi="HG丸ｺﾞｼｯｸM-PRO" w:hint="eastAsia"/>
          <w:color w:val="auto"/>
          <w:u w:val="none"/>
        </w:rPr>
        <w:t>【</w:t>
      </w:r>
      <w:proofErr w:type="spellStart"/>
      <w:r w:rsidRPr="00477540">
        <w:rPr>
          <w:rStyle w:val="a3"/>
          <w:rFonts w:ascii="HG丸ｺﾞｼｯｸM-PRO" w:eastAsia="HG丸ｺﾞｼｯｸM-PRO" w:hAnsi="HG丸ｺﾞｼｯｸM-PRO" w:hint="eastAsia"/>
          <w:color w:val="auto"/>
          <w:u w:val="none"/>
        </w:rPr>
        <w:t>ProMED</w:t>
      </w:r>
      <w:proofErr w:type="spellEnd"/>
      <w:r w:rsidRPr="00477540">
        <w:rPr>
          <w:rStyle w:val="a3"/>
          <w:rFonts w:ascii="HG丸ｺﾞｼｯｸM-PRO" w:eastAsia="HG丸ｺﾞｼｯｸM-PRO" w:hAnsi="HG丸ｺﾞｼｯｸM-PRO" w:hint="eastAsia"/>
          <w:color w:val="auto"/>
          <w:u w:val="none"/>
        </w:rPr>
        <w:t>-mail】</w:t>
      </w:r>
    </w:p>
    <w:p w14:paraId="5ACE034E" w14:textId="4DAB85DD" w:rsidR="00477540" w:rsidRPr="00477540" w:rsidRDefault="00477540" w:rsidP="00477540">
      <w:pPr>
        <w:spacing w:after="0" w:line="0" w:lineRule="atLeast"/>
        <w:ind w:firstLineChars="200" w:firstLine="440"/>
        <w:rPr>
          <w:rStyle w:val="a3"/>
          <w:rFonts w:ascii="Times New Roman" w:eastAsia="HG丸ｺﾞｼｯｸM-PRO" w:hAnsi="Times New Roman" w:cs="Times New Roman"/>
          <w:color w:val="auto"/>
          <w:sz w:val="21"/>
          <w:szCs w:val="21"/>
          <w:u w:val="none"/>
        </w:rPr>
      </w:pPr>
      <w:r w:rsidRPr="00477540">
        <w:rPr>
          <w:rStyle w:val="a3"/>
          <w:rFonts w:ascii="HG丸ｺﾞｼｯｸM-PRO" w:eastAsia="HG丸ｺﾞｼｯｸM-PRO" w:hAnsi="HG丸ｺﾞｼｯｸM-PRO"/>
          <w:color w:val="auto"/>
          <w:u w:val="none"/>
        </w:rPr>
        <w:t xml:space="preserve">1. </w:t>
      </w:r>
      <w:r w:rsidRPr="00477540">
        <w:rPr>
          <w:rStyle w:val="a3"/>
          <w:rFonts w:ascii="HG丸ｺﾞｼｯｸM-PRO" w:eastAsia="HG丸ｺﾞｼｯｸM-PRO" w:hAnsi="HG丸ｺﾞｼｯｸM-PRO" w:hint="eastAsia"/>
          <w:color w:val="auto"/>
          <w:u w:val="none"/>
        </w:rPr>
        <w:t>コレラ、下痢、赤痢最新情報（</w:t>
      </w:r>
      <w:r w:rsidRPr="00477540">
        <w:rPr>
          <w:rStyle w:val="a3"/>
          <w:rFonts w:ascii="HG丸ｺﾞｼｯｸM-PRO" w:eastAsia="HG丸ｺﾞｼｯｸM-PRO" w:hAnsi="HG丸ｺﾞｼｯｸM-PRO"/>
          <w:color w:val="auto"/>
          <w:u w:val="none"/>
        </w:rPr>
        <w:t>28</w:t>
      </w:r>
      <w:r w:rsidRPr="00477540">
        <w:rPr>
          <w:rStyle w:val="a3"/>
          <w:rFonts w:ascii="HG丸ｺﾞｼｯｸM-PRO" w:eastAsia="HG丸ｺﾞｼｯｸM-PRO" w:hAnsi="HG丸ｺﾞｼｯｸM-PRO" w:hint="eastAsia"/>
          <w:color w:val="auto"/>
          <w:u w:val="none"/>
        </w:rPr>
        <w:t>）（</w:t>
      </w:r>
      <w:r w:rsidRPr="00477540">
        <w:rPr>
          <w:rStyle w:val="a3"/>
          <w:rFonts w:ascii="HG丸ｺﾞｼｯｸM-PRO" w:eastAsia="HG丸ｺﾞｼｯｸM-PRO" w:hAnsi="HG丸ｺﾞｼｯｸM-PRO"/>
          <w:color w:val="auto"/>
          <w:u w:val="none"/>
        </w:rPr>
        <w:t>27</w:t>
      </w:r>
      <w:r w:rsidRPr="00477540">
        <w:rPr>
          <w:rStyle w:val="a3"/>
          <w:rFonts w:ascii="HG丸ｺﾞｼｯｸM-PRO" w:eastAsia="HG丸ｺﾞｼｯｸM-PRO" w:hAnsi="HG丸ｺﾞｼｯｸM-PRO" w:hint="eastAsia"/>
          <w:color w:val="auto"/>
          <w:u w:val="none"/>
        </w:rPr>
        <w:t>）（</w:t>
      </w:r>
      <w:r w:rsidRPr="00477540">
        <w:rPr>
          <w:rStyle w:val="a3"/>
          <w:rFonts w:ascii="HG丸ｺﾞｼｯｸM-PRO" w:eastAsia="HG丸ｺﾞｼｯｸM-PRO" w:hAnsi="HG丸ｺﾞｼｯｸM-PRO"/>
          <w:color w:val="auto"/>
          <w:u w:val="none"/>
        </w:rPr>
        <w:t>26</w:t>
      </w:r>
      <w:r>
        <w:rPr>
          <w:rStyle w:val="a3"/>
          <w:rFonts w:ascii="HG丸ｺﾞｼｯｸM-PRO" w:eastAsia="HG丸ｺﾞｼｯｸM-PRO" w:hAnsi="HG丸ｺﾞｼｯｸM-PRO"/>
          <w:color w:val="auto"/>
          <w:u w:val="none"/>
        </w:rPr>
        <w:t>）</w:t>
      </w:r>
    </w:p>
    <w:p w14:paraId="55CB9290" w14:textId="0CD044D6" w:rsidR="00477540" w:rsidRDefault="005173EF" w:rsidP="00540BDB">
      <w:pPr>
        <w:spacing w:after="120" w:line="0" w:lineRule="atLeast"/>
        <w:ind w:firstLineChars="100" w:firstLine="220"/>
        <w:rPr>
          <w:rFonts w:ascii="Times New Roman" w:hAnsi="Times New Roman" w:cs="Times New Roman"/>
          <w:sz w:val="21"/>
          <w:szCs w:val="21"/>
        </w:rPr>
      </w:pPr>
      <w:hyperlink r:id="rId58" w:history="1">
        <w:r w:rsidR="00477540" w:rsidRPr="00477540">
          <w:rPr>
            <w:rStyle w:val="a3"/>
            <w:rFonts w:ascii="Times New Roman" w:hAnsi="Times New Roman" w:cs="Times New Roman"/>
            <w:sz w:val="21"/>
            <w:szCs w:val="21"/>
          </w:rPr>
          <w:t>http://www.nihs.go.jp/dsi/food-info/foodinfonews/2021/foodinfo202118m.pdf</w:t>
        </w:r>
      </w:hyperlink>
    </w:p>
    <w:p w14:paraId="4753653D" w14:textId="3A6C7813" w:rsidR="005637DF" w:rsidRPr="00477540" w:rsidRDefault="005637DF" w:rsidP="00F93867">
      <w:pPr>
        <w:spacing w:after="0" w:line="0" w:lineRule="atLeast"/>
        <w:rPr>
          <w:rFonts w:ascii="HG丸ｺﾞｼｯｸM-PRO" w:eastAsia="HG丸ｺﾞｼｯｸM-PRO" w:hAnsi="HG丸ｺﾞｼｯｸM-PRO"/>
          <w:color w:val="000000" w:themeColor="text1"/>
        </w:rPr>
      </w:pPr>
      <w:bookmarkStart w:id="72" w:name="_Hlk81488118"/>
      <w:bookmarkStart w:id="73" w:name="_Hlk38017467"/>
      <w:bookmarkStart w:id="74" w:name="_Hlk31902926"/>
      <w:bookmarkEnd w:id="46"/>
      <w:bookmarkEnd w:id="47"/>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b/>
          <w:bCs/>
          <w:color w:val="000000" w:themeColor="text1"/>
        </w:rPr>
        <w:t>1</w:t>
      </w:r>
      <w:r w:rsidR="0071149E">
        <w:rPr>
          <w:rFonts w:ascii="HG丸ｺﾞｼｯｸM-PRO" w:eastAsia="HG丸ｺﾞｼｯｸM-PRO" w:hAnsi="HG丸ｺﾞｼｯｸM-PRO" w:hint="eastAsia"/>
          <w:b/>
          <w:bCs/>
          <w:color w:val="000000" w:themeColor="text1"/>
        </w:rPr>
        <w:t>8</w:t>
      </w:r>
      <w:r w:rsidRPr="007052A3">
        <w:rPr>
          <w:rFonts w:ascii="HG丸ｺﾞｼｯｸM-PRO" w:eastAsia="HG丸ｺﾞｼｯｸM-PRO" w:hAnsi="HG丸ｺﾞｼｯｸM-PRO"/>
          <w:b/>
          <w:bCs/>
          <w:color w:val="000000" w:themeColor="text1"/>
        </w:rPr>
        <w:t>/ 2021</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2021</w:t>
      </w:r>
      <w:r>
        <w:rPr>
          <w:rFonts w:ascii="HG丸ｺﾞｼｯｸM-PRO" w:eastAsia="HG丸ｺﾞｼｯｸM-PRO" w:hAnsi="HG丸ｺﾞｼｯｸM-PRO" w:hint="eastAsia"/>
          <w:b/>
          <w:bCs/>
          <w:color w:val="000000" w:themeColor="text1"/>
        </w:rPr>
        <w:t>.</w:t>
      </w:r>
      <w:r w:rsidR="0071149E">
        <w:rPr>
          <w:rFonts w:ascii="HG丸ｺﾞｼｯｸM-PRO" w:eastAsia="HG丸ｺﾞｼｯｸM-PRO" w:hAnsi="HG丸ｺﾞｼｯｸM-PRO" w:hint="eastAsia"/>
          <w:b/>
          <w:bCs/>
          <w:color w:val="000000" w:themeColor="text1"/>
        </w:rPr>
        <w:t>9</w:t>
      </w:r>
      <w:r w:rsidR="004F04D1">
        <w:rPr>
          <w:rFonts w:ascii="HG丸ｺﾞｼｯｸM-PRO" w:eastAsia="HG丸ｺﾞｼｯｸM-PRO" w:hAnsi="HG丸ｺﾞｼｯｸM-PRO" w:hint="eastAsia"/>
          <w:b/>
          <w:bCs/>
          <w:color w:val="000000" w:themeColor="text1"/>
        </w:rPr>
        <w:t>.</w:t>
      </w:r>
      <w:r w:rsidR="004D318B">
        <w:rPr>
          <w:rFonts w:ascii="HG丸ｺﾞｼｯｸM-PRO" w:eastAsia="HG丸ｺﾞｼｯｸM-PRO" w:hAnsi="HG丸ｺﾞｼｯｸM-PRO" w:hint="eastAsia"/>
          <w:b/>
          <w:bCs/>
          <w:color w:val="000000" w:themeColor="text1"/>
        </w:rPr>
        <w:t>1</w:t>
      </w:r>
      <w:r w:rsidRPr="007052A3">
        <w:rPr>
          <w:rFonts w:ascii="HG丸ｺﾞｼｯｸM-PRO" w:eastAsia="HG丸ｺﾞｼｯｸM-PRO" w:hAnsi="HG丸ｺﾞｼｯｸM-PRO" w:hint="eastAsia"/>
          <w:b/>
          <w:bCs/>
          <w:color w:val="000000" w:themeColor="text1"/>
        </w:rPr>
        <w:t>）</w:t>
      </w:r>
    </w:p>
    <w:bookmarkEnd w:id="72"/>
    <w:p w14:paraId="4F372914" w14:textId="77777777" w:rsidR="00477540" w:rsidRPr="00477540" w:rsidRDefault="00477540" w:rsidP="00477540">
      <w:pPr>
        <w:spacing w:after="0" w:line="0" w:lineRule="atLeast"/>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 xml:space="preserve"> </w:t>
      </w:r>
      <w:r w:rsidRPr="00477540">
        <w:rPr>
          <w:rFonts w:ascii="HG丸ｺﾞｼｯｸM-PRO" w:eastAsia="HG丸ｺﾞｼｯｸM-PRO" w:hAnsi="HG丸ｺﾞｼｯｸM-PRO"/>
          <w:color w:val="000000" w:themeColor="text1"/>
        </w:rPr>
        <w:t xml:space="preserve"> </w:t>
      </w:r>
      <w:r w:rsidRPr="00477540">
        <w:rPr>
          <w:rFonts w:ascii="HG丸ｺﾞｼｯｸM-PRO" w:eastAsia="HG丸ｺﾞｼｯｸM-PRO" w:hAnsi="HG丸ｺﾞｼｯｸM-PRO" w:hint="eastAsia"/>
          <w:color w:val="000000" w:themeColor="text1"/>
        </w:rPr>
        <w:t>目次（各機関名のリンク先は本文中の当該記事です）</w:t>
      </w:r>
    </w:p>
    <w:p w14:paraId="771A8817" w14:textId="77777777" w:rsidR="00477540" w:rsidRDefault="00477540" w:rsidP="00477540">
      <w:pPr>
        <w:spacing w:after="0" w:line="0" w:lineRule="atLeast"/>
        <w:ind w:firstLineChars="100" w:firstLine="22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【FAO】</w:t>
      </w:r>
    </w:p>
    <w:p w14:paraId="6B08D786" w14:textId="486F764F" w:rsidR="00477540" w:rsidRDefault="00477540" w:rsidP="00477540">
      <w:pPr>
        <w:spacing w:after="0" w:line="0" w:lineRule="atLeast"/>
        <w:ind w:leftChars="300" w:left="1100" w:hangingChars="200" w:hanging="44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１．世界のリーダーや専門家が世界のフードシステムでの抗菌剤使用を相当減らすよう呼びかける</w:t>
      </w:r>
    </w:p>
    <w:p w14:paraId="0B85CA56" w14:textId="77777777" w:rsidR="00477540" w:rsidRDefault="00477540" w:rsidP="00477540">
      <w:pPr>
        <w:spacing w:after="0" w:line="0" w:lineRule="atLeast"/>
        <w:ind w:firstLineChars="100" w:firstLine="22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【WTO】</w:t>
      </w:r>
    </w:p>
    <w:p w14:paraId="38214750" w14:textId="54D1B125"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１．衛生植物検疫措置の適用に関する協定（</w:t>
      </w:r>
      <w:r w:rsidRPr="00477540">
        <w:rPr>
          <w:rFonts w:ascii="HG丸ｺﾞｼｯｸM-PRO" w:eastAsia="HG丸ｺﾞｼｯｸM-PRO" w:hAnsi="HG丸ｺﾞｼｯｸM-PRO"/>
          <w:color w:val="000000" w:themeColor="text1"/>
        </w:rPr>
        <w:t xml:space="preserve">SPS </w:t>
      </w:r>
      <w:r w:rsidRPr="00477540">
        <w:rPr>
          <w:rFonts w:ascii="HG丸ｺﾞｼｯｸM-PRO" w:eastAsia="HG丸ｺﾞｼｯｸM-PRO" w:hAnsi="HG丸ｺﾞｼｯｸM-PRO" w:hint="eastAsia"/>
          <w:color w:val="000000" w:themeColor="text1"/>
        </w:rPr>
        <w:t>協定）</w:t>
      </w:r>
      <w:r w:rsidRPr="00477540">
        <w:rPr>
          <w:rFonts w:ascii="HG丸ｺﾞｼｯｸM-PRO" w:eastAsia="HG丸ｺﾞｼｯｸM-PRO" w:hAnsi="HG丸ｺﾞｼｯｸM-PRO"/>
          <w:color w:val="000000" w:themeColor="text1"/>
        </w:rPr>
        <w:t xml:space="preserve">2020 </w:t>
      </w:r>
      <w:r w:rsidRPr="00477540">
        <w:rPr>
          <w:rFonts w:ascii="HG丸ｺﾞｼｯｸM-PRO" w:eastAsia="HG丸ｺﾞｼｯｸM-PRO" w:hAnsi="HG丸ｺﾞｼｯｸM-PRO" w:hint="eastAsia"/>
          <w:color w:val="000000" w:themeColor="text1"/>
        </w:rPr>
        <w:t>年の</w:t>
      </w:r>
      <w:r w:rsidRPr="00477540">
        <w:rPr>
          <w:rFonts w:ascii="HG丸ｺﾞｼｯｸM-PRO" w:eastAsia="HG丸ｺﾞｼｯｸM-PRO" w:hAnsi="HG丸ｺﾞｼｯｸM-PRO"/>
          <w:color w:val="000000" w:themeColor="text1"/>
        </w:rPr>
        <w:t xml:space="preserve"> 10 </w:t>
      </w:r>
      <w:r w:rsidRPr="00477540">
        <w:rPr>
          <w:rFonts w:ascii="HG丸ｺﾞｼｯｸM-PRO" w:eastAsia="HG丸ｺﾞｼｯｸM-PRO" w:hAnsi="HG丸ｺﾞｼｯｸM-PRO" w:hint="eastAsia"/>
          <w:color w:val="000000" w:themeColor="text1"/>
        </w:rPr>
        <w:t>大結果</w:t>
      </w:r>
    </w:p>
    <w:p w14:paraId="6FB9A51F" w14:textId="77777777" w:rsidR="00477540" w:rsidRPr="00477540" w:rsidRDefault="00477540" w:rsidP="00477540">
      <w:pPr>
        <w:spacing w:after="0" w:line="0" w:lineRule="atLeast"/>
        <w:ind w:firstLineChars="100" w:firstLine="22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【EC】</w:t>
      </w:r>
    </w:p>
    <w:p w14:paraId="40008707"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１．査察報告書</w:t>
      </w:r>
    </w:p>
    <w:p w14:paraId="6F48FF9E"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２．食品安全：</w:t>
      </w:r>
      <w:r w:rsidRPr="00477540">
        <w:rPr>
          <w:rFonts w:ascii="HG丸ｺﾞｼｯｸM-PRO" w:eastAsia="HG丸ｺﾞｼｯｸM-PRO" w:hAnsi="HG丸ｺﾞｼｯｸM-PRO"/>
          <w:color w:val="000000" w:themeColor="text1"/>
        </w:rPr>
        <w:t xml:space="preserve">RASFF </w:t>
      </w:r>
      <w:r w:rsidRPr="00477540">
        <w:rPr>
          <w:rFonts w:ascii="HG丸ｺﾞｼｯｸM-PRO" w:eastAsia="HG丸ｺﾞｼｯｸM-PRO" w:hAnsi="HG丸ｺﾞｼｯｸM-PRO" w:hint="eastAsia"/>
          <w:color w:val="000000" w:themeColor="text1"/>
        </w:rPr>
        <w:t>年次報告は警報通知の件数が相当増えたことを示す</w:t>
      </w:r>
    </w:p>
    <w:p w14:paraId="5E8335B3"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３．食品及び飼料に関する緊急警告システム（</w:t>
      </w:r>
      <w:r w:rsidRPr="00477540">
        <w:rPr>
          <w:rFonts w:ascii="HG丸ｺﾞｼｯｸM-PRO" w:eastAsia="HG丸ｺﾞｼｯｸM-PRO" w:hAnsi="HG丸ｺﾞｼｯｸM-PRO"/>
          <w:color w:val="000000" w:themeColor="text1"/>
        </w:rPr>
        <w:t>RASFF</w:t>
      </w:r>
      <w:r w:rsidRPr="00477540">
        <w:rPr>
          <w:rFonts w:ascii="HG丸ｺﾞｼｯｸM-PRO" w:eastAsia="HG丸ｺﾞｼｯｸM-PRO" w:hAnsi="HG丸ｺﾞｼｯｸM-PRO" w:hint="eastAsia"/>
          <w:color w:val="000000" w:themeColor="text1"/>
        </w:rPr>
        <w:t>）</w:t>
      </w:r>
    </w:p>
    <w:p w14:paraId="6AB0040B" w14:textId="7438C6A0" w:rsidR="00477540" w:rsidRPr="00477540" w:rsidRDefault="00477540" w:rsidP="00477540">
      <w:pPr>
        <w:spacing w:after="0" w:line="0" w:lineRule="atLeast"/>
        <w:ind w:firstLineChars="100" w:firstLine="22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【EFSA】</w:t>
      </w:r>
    </w:p>
    <w:p w14:paraId="7D980909"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１．アレルゲン性評価に関するワークショップ</w:t>
      </w:r>
      <w:r w:rsidRPr="00477540">
        <w:rPr>
          <w:rFonts w:ascii="HG丸ｺﾞｼｯｸM-PRO" w:eastAsia="HG丸ｺﾞｼｯｸM-PRO" w:hAnsi="HG丸ｺﾞｼｯｸM-PRO" w:hint="cs"/>
          <w:color w:val="000000" w:themeColor="text1"/>
        </w:rPr>
        <w:t>―</w:t>
      </w:r>
      <w:r w:rsidRPr="00477540">
        <w:rPr>
          <w:rFonts w:ascii="HG丸ｺﾞｼｯｸM-PRO" w:eastAsia="HG丸ｺﾞｼｯｸM-PRO" w:hAnsi="HG丸ｺﾞｼｯｸM-PRO" w:hint="eastAsia"/>
          <w:color w:val="000000" w:themeColor="text1"/>
        </w:rPr>
        <w:t>予測</w:t>
      </w:r>
    </w:p>
    <w:p w14:paraId="23A90D08" w14:textId="5893D9C7" w:rsidR="00477540" w:rsidRPr="00477540" w:rsidRDefault="00477540" w:rsidP="00477540">
      <w:pPr>
        <w:spacing w:after="0" w:line="0" w:lineRule="atLeast"/>
        <w:ind w:leftChars="300" w:left="1100" w:hangingChars="200" w:hanging="44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２．</w:t>
      </w:r>
      <w:r w:rsidRPr="00477540">
        <w:rPr>
          <w:rFonts w:ascii="HG丸ｺﾞｼｯｸM-PRO" w:eastAsia="HG丸ｺﾞｼｯｸM-PRO" w:hAnsi="HG丸ｺﾞｼｯｸM-PRO"/>
          <w:color w:val="000000" w:themeColor="text1"/>
        </w:rPr>
        <w:t xml:space="preserve">EU </w:t>
      </w:r>
      <w:r w:rsidRPr="00477540">
        <w:rPr>
          <w:rFonts w:ascii="HG丸ｺﾞｼｯｸM-PRO" w:eastAsia="HG丸ｺﾞｼｯｸM-PRO" w:hAnsi="HG丸ｺﾞｼｯｸM-PRO" w:hint="eastAsia"/>
          <w:color w:val="000000" w:themeColor="text1"/>
        </w:rPr>
        <w:t>法の安全性要件を満たす可食部位の生産を目的としたドウモイ酸に汚染されたあ</w:t>
      </w:r>
      <w:r>
        <w:rPr>
          <w:rFonts w:ascii="HG丸ｺﾞｼｯｸM-PRO" w:eastAsia="HG丸ｺﾞｼｯｸM-PRO" w:hAnsi="HG丸ｺﾞｼｯｸM-PRO" w:hint="eastAsia"/>
          <w:color w:val="000000" w:themeColor="text1"/>
        </w:rPr>
        <w:t xml:space="preserve">　</w:t>
      </w:r>
      <w:r w:rsidRPr="00477540">
        <w:rPr>
          <w:rFonts w:ascii="HG丸ｺﾞｼｯｸM-PRO" w:eastAsia="HG丸ｺﾞｼｯｸM-PRO" w:hAnsi="HG丸ｺﾞｼｯｸM-PRO" w:hint="eastAsia"/>
          <w:color w:val="000000" w:themeColor="text1"/>
        </w:rPr>
        <w:t>る種のホタテガイの</w:t>
      </w:r>
      <w:r w:rsidRPr="00477540">
        <w:rPr>
          <w:rFonts w:ascii="HG丸ｺﾞｼｯｸM-PRO" w:eastAsia="HG丸ｺﾞｼｯｸM-PRO" w:hAnsi="HG丸ｺﾞｼｯｸM-PRO"/>
          <w:color w:val="000000" w:themeColor="text1"/>
        </w:rPr>
        <w:t xml:space="preserve"> shucking </w:t>
      </w:r>
      <w:r w:rsidRPr="00477540">
        <w:rPr>
          <w:rFonts w:ascii="HG丸ｺﾞｼｯｸM-PRO" w:eastAsia="HG丸ｺﾞｼｯｸM-PRO" w:hAnsi="HG丸ｺﾞｼｯｸM-PRO" w:hint="eastAsia"/>
          <w:color w:val="000000" w:themeColor="text1"/>
        </w:rPr>
        <w:t>の評価</w:t>
      </w:r>
    </w:p>
    <w:p w14:paraId="0451F9BB" w14:textId="6A815A38" w:rsidR="00477540" w:rsidRPr="00477540" w:rsidRDefault="00477540" w:rsidP="00477540">
      <w:pPr>
        <w:spacing w:after="0" w:line="0" w:lineRule="atLeast"/>
        <w:ind w:leftChars="300" w:left="1100" w:hangingChars="200" w:hanging="44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３．</w:t>
      </w:r>
      <w:r w:rsidRPr="00477540">
        <w:rPr>
          <w:rFonts w:ascii="HG丸ｺﾞｼｯｸM-PRO" w:eastAsia="HG丸ｺﾞｼｯｸM-PRO" w:hAnsi="HG丸ｺﾞｼｯｸM-PRO"/>
          <w:color w:val="000000" w:themeColor="text1"/>
        </w:rPr>
        <w:t xml:space="preserve">EU </w:t>
      </w:r>
      <w:r w:rsidRPr="00477540">
        <w:rPr>
          <w:rFonts w:ascii="HG丸ｺﾞｼｯｸM-PRO" w:eastAsia="HG丸ｺﾞｼｯｸM-PRO" w:hAnsi="HG丸ｺﾞｼｯｸM-PRO" w:hint="eastAsia"/>
          <w:color w:val="000000" w:themeColor="text1"/>
        </w:rPr>
        <w:t>法の安全性要件を満たす可食部位の生産を目的とした脂溶性貝毒に汚染されたあ</w:t>
      </w:r>
      <w:r>
        <w:rPr>
          <w:rFonts w:ascii="HG丸ｺﾞｼｯｸM-PRO" w:eastAsia="HG丸ｺﾞｼｯｸM-PRO" w:hAnsi="HG丸ｺﾞｼｯｸM-PRO" w:hint="eastAsia"/>
          <w:color w:val="000000" w:themeColor="text1"/>
        </w:rPr>
        <w:t xml:space="preserve">　</w:t>
      </w:r>
      <w:r w:rsidRPr="00477540">
        <w:rPr>
          <w:rFonts w:ascii="HG丸ｺﾞｼｯｸM-PRO" w:eastAsia="HG丸ｺﾞｼｯｸM-PRO" w:hAnsi="HG丸ｺﾞｼｯｸM-PRO" w:hint="eastAsia"/>
          <w:color w:val="000000" w:themeColor="text1"/>
        </w:rPr>
        <w:t>る種のホタテガイの</w:t>
      </w:r>
      <w:r w:rsidRPr="00477540">
        <w:rPr>
          <w:rFonts w:ascii="HG丸ｺﾞｼｯｸM-PRO" w:eastAsia="HG丸ｺﾞｼｯｸM-PRO" w:hAnsi="HG丸ｺﾞｼｯｸM-PRO"/>
          <w:color w:val="000000" w:themeColor="text1"/>
        </w:rPr>
        <w:t xml:space="preserve"> shucking </w:t>
      </w:r>
      <w:r w:rsidRPr="00477540">
        <w:rPr>
          <w:rFonts w:ascii="HG丸ｺﾞｼｯｸM-PRO" w:eastAsia="HG丸ｺﾞｼｯｸM-PRO" w:hAnsi="HG丸ｺﾞｼｯｸM-PRO" w:hint="eastAsia"/>
          <w:color w:val="000000" w:themeColor="text1"/>
        </w:rPr>
        <w:t>の評価</w:t>
      </w:r>
    </w:p>
    <w:p w14:paraId="57E620D9"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４．今すぐ登録：受粉媒介者のための新しい政策</w:t>
      </w:r>
    </w:p>
    <w:p w14:paraId="3286FB3A"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５．農薬関連</w:t>
      </w:r>
    </w:p>
    <w:p w14:paraId="7F60A41A"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６．遺伝子組換え関連</w:t>
      </w:r>
    </w:p>
    <w:p w14:paraId="398476F3"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７．新規食品関連</w:t>
      </w:r>
    </w:p>
    <w:p w14:paraId="29D42BB5" w14:textId="77777777" w:rsidR="00477540" w:rsidRPr="00477540" w:rsidRDefault="00477540" w:rsidP="00477540">
      <w:pPr>
        <w:spacing w:after="0" w:line="0" w:lineRule="atLeast"/>
        <w:ind w:firstLineChars="100" w:firstLine="22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【FSA】</w:t>
      </w:r>
    </w:p>
    <w:p w14:paraId="4B9D9A04"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１．ネコの汎血球減少症の増加を受け、</w:t>
      </w:r>
      <w:r w:rsidRPr="00477540">
        <w:rPr>
          <w:rFonts w:ascii="HG丸ｺﾞｼｯｸM-PRO" w:eastAsia="HG丸ｺﾞｼｯｸM-PRO" w:hAnsi="HG丸ｺﾞｼｯｸM-PRO"/>
          <w:color w:val="000000" w:themeColor="text1"/>
        </w:rPr>
        <w:t xml:space="preserve">FSA </w:t>
      </w:r>
      <w:r w:rsidRPr="00477540">
        <w:rPr>
          <w:rFonts w:ascii="HG丸ｺﾞｼｯｸM-PRO" w:eastAsia="HG丸ｺﾞｼｯｸM-PRO" w:hAnsi="HG丸ｺﾞｼｯｸM-PRO" w:hint="eastAsia"/>
          <w:color w:val="000000" w:themeColor="text1"/>
        </w:rPr>
        <w:t>および</w:t>
      </w:r>
      <w:r w:rsidRPr="00477540">
        <w:rPr>
          <w:rFonts w:ascii="HG丸ｺﾞｼｯｸM-PRO" w:eastAsia="HG丸ｺﾞｼｯｸM-PRO" w:hAnsi="HG丸ｺﾞｼｯｸM-PRO"/>
          <w:color w:val="000000" w:themeColor="text1"/>
        </w:rPr>
        <w:t xml:space="preserve"> FSS </w:t>
      </w:r>
      <w:r w:rsidRPr="00477540">
        <w:rPr>
          <w:rFonts w:ascii="HG丸ｺﾞｼｯｸM-PRO" w:eastAsia="HG丸ｺﾞｼｯｸM-PRO" w:hAnsi="HG丸ｺﾞｼｯｸM-PRO" w:hint="eastAsia"/>
          <w:color w:val="000000" w:themeColor="text1"/>
        </w:rPr>
        <w:t>の最新情報</w:t>
      </w:r>
    </w:p>
    <w:p w14:paraId="782A6E6E"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２．スモークフレーバーの認可ガイダンス</w:t>
      </w:r>
    </w:p>
    <w:p w14:paraId="0EDB7025" w14:textId="77777777" w:rsidR="00477540" w:rsidRPr="00477540" w:rsidRDefault="00477540" w:rsidP="00477540">
      <w:pPr>
        <w:spacing w:after="0" w:line="0" w:lineRule="atLeast"/>
        <w:ind w:firstLineChars="100" w:firstLine="22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【FSS】</w:t>
      </w:r>
    </w:p>
    <w:p w14:paraId="1369EA6D"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１．スコットランドの消費者を守るため、直販用の包装済み食品の表示改訂が法制化される</w:t>
      </w:r>
    </w:p>
    <w:p w14:paraId="615306CD" w14:textId="77777777" w:rsidR="00477540" w:rsidRPr="00477540" w:rsidRDefault="00477540" w:rsidP="00477540">
      <w:pPr>
        <w:spacing w:after="0" w:line="0" w:lineRule="atLeast"/>
        <w:ind w:firstLineChars="100" w:firstLine="22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【COT】</w:t>
      </w:r>
    </w:p>
    <w:p w14:paraId="4938D0F2"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１．</w:t>
      </w:r>
      <w:r w:rsidRPr="00477540">
        <w:rPr>
          <w:rFonts w:ascii="HG丸ｺﾞｼｯｸM-PRO" w:eastAsia="HG丸ｺﾞｼｯｸM-PRO" w:hAnsi="HG丸ｺﾞｼｯｸM-PRO"/>
          <w:color w:val="000000" w:themeColor="text1"/>
        </w:rPr>
        <w:t xml:space="preserve">COT </w:t>
      </w:r>
      <w:r w:rsidRPr="00477540">
        <w:rPr>
          <w:rFonts w:ascii="HG丸ｺﾞｼｯｸM-PRO" w:eastAsia="HG丸ｺﾞｼｯｸM-PRO" w:hAnsi="HG丸ｺﾞｼｯｸM-PRO" w:hint="eastAsia"/>
          <w:color w:val="000000" w:themeColor="text1"/>
        </w:rPr>
        <w:t>会議：</w:t>
      </w:r>
      <w:r w:rsidRPr="00477540">
        <w:rPr>
          <w:rFonts w:ascii="HG丸ｺﾞｼｯｸM-PRO" w:eastAsia="HG丸ｺﾞｼｯｸM-PRO" w:hAnsi="HG丸ｺﾞｼｯｸM-PRO"/>
          <w:color w:val="000000" w:themeColor="text1"/>
        </w:rPr>
        <w:t xml:space="preserve">2021 </w:t>
      </w:r>
      <w:r w:rsidRPr="00477540">
        <w:rPr>
          <w:rFonts w:ascii="HG丸ｺﾞｼｯｸM-PRO" w:eastAsia="HG丸ｺﾞｼｯｸM-PRO" w:hAnsi="HG丸ｺﾞｼｯｸM-PRO" w:hint="eastAsia"/>
          <w:color w:val="000000" w:themeColor="text1"/>
        </w:rPr>
        <w:t>年</w:t>
      </w:r>
      <w:r w:rsidRPr="00477540">
        <w:rPr>
          <w:rFonts w:ascii="HG丸ｺﾞｼｯｸM-PRO" w:eastAsia="HG丸ｺﾞｼｯｸM-PRO" w:hAnsi="HG丸ｺﾞｼｯｸM-PRO"/>
          <w:color w:val="000000" w:themeColor="text1"/>
        </w:rPr>
        <w:t xml:space="preserve"> 9 </w:t>
      </w:r>
      <w:r w:rsidRPr="00477540">
        <w:rPr>
          <w:rFonts w:ascii="HG丸ｺﾞｼｯｸM-PRO" w:eastAsia="HG丸ｺﾞｼｯｸM-PRO" w:hAnsi="HG丸ｺﾞｼｯｸM-PRO" w:hint="eastAsia"/>
          <w:color w:val="000000" w:themeColor="text1"/>
        </w:rPr>
        <w:t>月</w:t>
      </w:r>
      <w:r w:rsidRPr="00477540">
        <w:rPr>
          <w:rFonts w:ascii="HG丸ｺﾞｼｯｸM-PRO" w:eastAsia="HG丸ｺﾞｼｯｸM-PRO" w:hAnsi="HG丸ｺﾞｼｯｸM-PRO"/>
          <w:color w:val="000000" w:themeColor="text1"/>
        </w:rPr>
        <w:t xml:space="preserve"> 7 </w:t>
      </w:r>
      <w:r w:rsidRPr="00477540">
        <w:rPr>
          <w:rFonts w:ascii="HG丸ｺﾞｼｯｸM-PRO" w:eastAsia="HG丸ｺﾞｼｯｸM-PRO" w:hAnsi="HG丸ｺﾞｼｯｸM-PRO" w:hint="eastAsia"/>
          <w:color w:val="000000" w:themeColor="text1"/>
        </w:rPr>
        <w:t>日</w:t>
      </w:r>
    </w:p>
    <w:p w14:paraId="23B4B207" w14:textId="77777777" w:rsidR="00477540" w:rsidRPr="00477540" w:rsidRDefault="00477540" w:rsidP="00477540">
      <w:pPr>
        <w:spacing w:after="0" w:line="0" w:lineRule="atLeast"/>
        <w:ind w:firstLineChars="100" w:firstLine="22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w:t>
      </w:r>
      <w:proofErr w:type="spellStart"/>
      <w:r w:rsidRPr="00477540">
        <w:rPr>
          <w:rFonts w:ascii="HG丸ｺﾞｼｯｸM-PRO" w:eastAsia="HG丸ｺﾞｼｯｸM-PRO" w:hAnsi="HG丸ｺﾞｼｯｸM-PRO" w:hint="eastAsia"/>
          <w:color w:val="000000" w:themeColor="text1"/>
        </w:rPr>
        <w:t>BfR</w:t>
      </w:r>
      <w:proofErr w:type="spellEnd"/>
      <w:r w:rsidRPr="00477540">
        <w:rPr>
          <w:rFonts w:ascii="HG丸ｺﾞｼｯｸM-PRO" w:eastAsia="HG丸ｺﾞｼｯｸM-PRO" w:hAnsi="HG丸ｺﾞｼｯｸM-PRO" w:hint="eastAsia"/>
          <w:color w:val="000000" w:themeColor="text1"/>
        </w:rPr>
        <w:t>】</w:t>
      </w:r>
    </w:p>
    <w:p w14:paraId="661E6F69"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１．国際</w:t>
      </w:r>
      <w:r w:rsidRPr="00477540">
        <w:rPr>
          <w:rFonts w:ascii="HG丸ｺﾞｼｯｸM-PRO" w:eastAsia="HG丸ｺﾞｼｯｸM-PRO" w:hAnsi="HG丸ｺﾞｼｯｸM-PRO"/>
          <w:color w:val="000000" w:themeColor="text1"/>
        </w:rPr>
        <w:t xml:space="preserve"> </w:t>
      </w:r>
      <w:proofErr w:type="spellStart"/>
      <w:r w:rsidRPr="00477540">
        <w:rPr>
          <w:rFonts w:ascii="HG丸ｺﾞｼｯｸM-PRO" w:eastAsia="HG丸ｺﾞｼｯｸM-PRO" w:hAnsi="HG丸ｺﾞｼｯｸM-PRO"/>
          <w:color w:val="000000" w:themeColor="text1"/>
        </w:rPr>
        <w:t>BfR</w:t>
      </w:r>
      <w:proofErr w:type="spellEnd"/>
      <w:r w:rsidRPr="00477540">
        <w:rPr>
          <w:rFonts w:ascii="HG丸ｺﾞｼｯｸM-PRO" w:eastAsia="HG丸ｺﾞｼｯｸM-PRO" w:hAnsi="HG丸ｺﾞｼｯｸM-PRO"/>
          <w:color w:val="000000" w:themeColor="text1"/>
        </w:rPr>
        <w:t xml:space="preserve"> </w:t>
      </w:r>
      <w:r w:rsidRPr="00477540">
        <w:rPr>
          <w:rFonts w:ascii="HG丸ｺﾞｼｯｸM-PRO" w:eastAsia="HG丸ｺﾞｼｯｸM-PRO" w:hAnsi="HG丸ｺﾞｼｯｸM-PRO" w:hint="eastAsia"/>
          <w:color w:val="000000" w:themeColor="text1"/>
        </w:rPr>
        <w:t>トレーニングは記録的数の登録</w:t>
      </w:r>
    </w:p>
    <w:p w14:paraId="38A50A2D"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lastRenderedPageBreak/>
        <w:t>２．</w:t>
      </w:r>
      <w:r w:rsidRPr="00477540">
        <w:rPr>
          <w:rFonts w:ascii="HG丸ｺﾞｼｯｸM-PRO" w:eastAsia="HG丸ｺﾞｼｯｸM-PRO" w:hAnsi="HG丸ｺﾞｼｯｸM-PRO"/>
          <w:color w:val="000000" w:themeColor="text1"/>
        </w:rPr>
        <w:t xml:space="preserve">PFAS </w:t>
      </w:r>
      <w:r w:rsidRPr="00477540">
        <w:rPr>
          <w:rFonts w:ascii="HG丸ｺﾞｼｯｸM-PRO" w:eastAsia="HG丸ｺﾞｼｯｸM-PRO" w:hAnsi="HG丸ｺﾞｼｯｸM-PRO" w:hint="eastAsia"/>
          <w:color w:val="000000" w:themeColor="text1"/>
        </w:rPr>
        <w:t>工業化学物質：</w:t>
      </w:r>
      <w:proofErr w:type="spellStart"/>
      <w:r w:rsidRPr="00477540">
        <w:rPr>
          <w:rFonts w:ascii="HG丸ｺﾞｼｯｸM-PRO" w:eastAsia="HG丸ｺﾞｼｯｸM-PRO" w:hAnsi="HG丸ｺﾞｼｯｸM-PRO"/>
          <w:color w:val="000000" w:themeColor="text1"/>
        </w:rPr>
        <w:t>BfR</w:t>
      </w:r>
      <w:proofErr w:type="spellEnd"/>
      <w:r w:rsidRPr="00477540">
        <w:rPr>
          <w:rFonts w:ascii="HG丸ｺﾞｼｯｸM-PRO" w:eastAsia="HG丸ｺﾞｼｯｸM-PRO" w:hAnsi="HG丸ｺﾞｼｯｸM-PRO"/>
          <w:color w:val="000000" w:themeColor="text1"/>
        </w:rPr>
        <w:t xml:space="preserve"> </w:t>
      </w:r>
      <w:r w:rsidRPr="00477540">
        <w:rPr>
          <w:rFonts w:ascii="HG丸ｺﾞｼｯｸM-PRO" w:eastAsia="HG丸ｺﾞｼｯｸM-PRO" w:hAnsi="HG丸ｺﾞｼｯｸM-PRO" w:hint="eastAsia"/>
          <w:color w:val="000000" w:themeColor="text1"/>
        </w:rPr>
        <w:t>は</w:t>
      </w:r>
      <w:r w:rsidRPr="00477540">
        <w:rPr>
          <w:rFonts w:ascii="HG丸ｺﾞｼｯｸM-PRO" w:eastAsia="HG丸ｺﾞｼｯｸM-PRO" w:hAnsi="HG丸ｺﾞｼｯｸM-PRO"/>
          <w:color w:val="000000" w:themeColor="text1"/>
        </w:rPr>
        <w:t xml:space="preserve"> EU </w:t>
      </w:r>
      <w:r w:rsidRPr="00477540">
        <w:rPr>
          <w:rFonts w:ascii="HG丸ｺﾞｼｯｸM-PRO" w:eastAsia="HG丸ｺﾞｼｯｸM-PRO" w:hAnsi="HG丸ｺﾞｼｯｸM-PRO" w:hint="eastAsia"/>
          <w:color w:val="000000" w:themeColor="text1"/>
        </w:rPr>
        <w:t>全体での制限提案に参加している</w:t>
      </w:r>
    </w:p>
    <w:p w14:paraId="2E8443EE"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３．パーフルオロブタン酸</w:t>
      </w:r>
      <w:r w:rsidRPr="00477540">
        <w:rPr>
          <w:rFonts w:ascii="HG丸ｺﾞｼｯｸM-PRO" w:eastAsia="HG丸ｺﾞｼｯｸM-PRO" w:hAnsi="HG丸ｺﾞｼｯｸM-PRO"/>
          <w:color w:val="000000" w:themeColor="text1"/>
        </w:rPr>
        <w:t>(PFBA)</w:t>
      </w:r>
      <w:r w:rsidRPr="00477540">
        <w:rPr>
          <w:rFonts w:ascii="HG丸ｺﾞｼｯｸM-PRO" w:eastAsia="HG丸ｺﾞｼｯｸM-PRO" w:hAnsi="HG丸ｺﾞｼｯｸM-PRO" w:hint="eastAsia"/>
          <w:color w:val="000000" w:themeColor="text1"/>
        </w:rPr>
        <w:t>：ヒト肺と腎臓組織への高濃度蓄積はない</w:t>
      </w:r>
    </w:p>
    <w:p w14:paraId="716D3202" w14:textId="77777777" w:rsid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４．健康影響の可能性のある化学物質の組み合わせを同定するための新しい</w:t>
      </w:r>
      <w:r w:rsidRPr="00477540">
        <w:rPr>
          <w:rFonts w:ascii="HG丸ｺﾞｼｯｸM-PRO" w:eastAsia="HG丸ｺﾞｼｯｸM-PRO" w:hAnsi="HG丸ｺﾞｼｯｸM-PRO"/>
          <w:color w:val="000000" w:themeColor="text1"/>
        </w:rPr>
        <w:t xml:space="preserve"> </w:t>
      </w:r>
      <w:proofErr w:type="spellStart"/>
      <w:r w:rsidRPr="00477540">
        <w:rPr>
          <w:rFonts w:ascii="HG丸ｺﾞｼｯｸM-PRO" w:eastAsia="HG丸ｺﾞｼｯｸM-PRO" w:hAnsi="HG丸ｺﾞｼｯｸM-PRO"/>
          <w:color w:val="000000" w:themeColor="text1"/>
        </w:rPr>
        <w:t>BfR</w:t>
      </w:r>
      <w:proofErr w:type="spellEnd"/>
      <w:r w:rsidRPr="00477540">
        <w:rPr>
          <w:rFonts w:ascii="HG丸ｺﾞｼｯｸM-PRO" w:eastAsia="HG丸ｺﾞｼｯｸM-PRO" w:hAnsi="HG丸ｺﾞｼｯｸM-PRO"/>
          <w:color w:val="000000" w:themeColor="text1"/>
        </w:rPr>
        <w:t xml:space="preserve"> </w:t>
      </w:r>
      <w:r w:rsidRPr="00477540">
        <w:rPr>
          <w:rFonts w:ascii="HG丸ｺﾞｼｯｸM-PRO" w:eastAsia="HG丸ｺﾞｼｯｸM-PRO" w:hAnsi="HG丸ｺﾞｼｯｸM-PRO" w:hint="eastAsia"/>
          <w:color w:val="000000" w:themeColor="text1"/>
        </w:rPr>
        <w:t>コンセプ</w:t>
      </w:r>
      <w:r>
        <w:rPr>
          <w:rFonts w:ascii="HG丸ｺﾞｼｯｸM-PRO" w:eastAsia="HG丸ｺﾞｼｯｸM-PRO" w:hAnsi="HG丸ｺﾞｼｯｸM-PRO" w:hint="eastAsia"/>
          <w:color w:val="000000" w:themeColor="text1"/>
        </w:rPr>
        <w:t xml:space="preserve">　　　</w:t>
      </w:r>
    </w:p>
    <w:p w14:paraId="542D7259" w14:textId="618EEA3E"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477540">
        <w:rPr>
          <w:rFonts w:ascii="HG丸ｺﾞｼｯｸM-PRO" w:eastAsia="HG丸ｺﾞｼｯｸM-PRO" w:hAnsi="HG丸ｺﾞｼｯｸM-PRO" w:hint="eastAsia"/>
          <w:color w:val="000000" w:themeColor="text1"/>
        </w:rPr>
        <w:t>ト</w:t>
      </w:r>
    </w:p>
    <w:p w14:paraId="6E8898E5" w14:textId="77777777" w:rsidR="00477540" w:rsidRPr="00477540" w:rsidRDefault="00477540" w:rsidP="00477540">
      <w:pPr>
        <w:spacing w:after="0" w:line="0" w:lineRule="atLeast"/>
        <w:ind w:firstLineChars="100" w:firstLine="22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【FSAI】</w:t>
      </w:r>
    </w:p>
    <w:p w14:paraId="095E7DDC"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１．リコール情報</w:t>
      </w:r>
    </w:p>
    <w:p w14:paraId="090F0D5C" w14:textId="77777777" w:rsidR="00477540" w:rsidRPr="00477540" w:rsidRDefault="00477540" w:rsidP="00477540">
      <w:pPr>
        <w:spacing w:after="0" w:line="0" w:lineRule="atLeast"/>
        <w:ind w:firstLineChars="100" w:firstLine="22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【NFSA】</w:t>
      </w:r>
    </w:p>
    <w:p w14:paraId="4CF9FD3D" w14:textId="70470EFE" w:rsidR="00477540" w:rsidRPr="00477540" w:rsidRDefault="00477540" w:rsidP="00477540">
      <w:pPr>
        <w:spacing w:after="0" w:line="0" w:lineRule="atLeast"/>
        <w:ind w:leftChars="300" w:left="1100" w:hangingChars="200" w:hanging="44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１．第三国からノルウェーに輸入されたシーフード製品の獣医学的管理監視計画－</w:t>
      </w:r>
      <w:r w:rsidRPr="00477540">
        <w:rPr>
          <w:rFonts w:ascii="HG丸ｺﾞｼｯｸM-PRO" w:eastAsia="HG丸ｺﾞｼｯｸM-PRO" w:hAnsi="HG丸ｺﾞｼｯｸM-PRO"/>
          <w:color w:val="000000" w:themeColor="text1"/>
        </w:rPr>
        <w:t xml:space="preserve">2020 </w:t>
      </w:r>
      <w:r>
        <w:rPr>
          <w:rFonts w:ascii="HG丸ｺﾞｼｯｸM-PRO" w:eastAsia="HG丸ｺﾞｼｯｸM-PRO" w:hAnsi="HG丸ｺﾞｼｯｸM-PRO" w:hint="eastAsia"/>
          <w:color w:val="000000" w:themeColor="text1"/>
        </w:rPr>
        <w:t xml:space="preserve">　</w:t>
      </w:r>
      <w:r w:rsidRPr="00477540">
        <w:rPr>
          <w:rFonts w:ascii="HG丸ｺﾞｼｯｸM-PRO" w:eastAsia="HG丸ｺﾞｼｯｸM-PRO" w:hAnsi="HG丸ｺﾞｼｯｸM-PRO" w:hint="eastAsia"/>
          <w:color w:val="000000" w:themeColor="text1"/>
        </w:rPr>
        <w:t>の結果</w:t>
      </w:r>
    </w:p>
    <w:p w14:paraId="2D74DE89" w14:textId="77777777" w:rsidR="00477540" w:rsidRPr="00477540" w:rsidRDefault="00477540" w:rsidP="00477540">
      <w:pPr>
        <w:spacing w:after="0" w:line="0" w:lineRule="atLeast"/>
        <w:ind w:firstLineChars="100" w:firstLine="22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【FDA】</w:t>
      </w:r>
    </w:p>
    <w:p w14:paraId="7789EB48"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１．着色料はどの程度安全か？</w:t>
      </w:r>
    </w:p>
    <w:p w14:paraId="7E3E57AF" w14:textId="71172772" w:rsidR="00477540" w:rsidRPr="00477540" w:rsidRDefault="00477540" w:rsidP="00477540">
      <w:pPr>
        <w:spacing w:after="0" w:line="0" w:lineRule="atLeast"/>
        <w:ind w:leftChars="300" w:left="1100" w:hangingChars="200" w:hanging="44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２．</w:t>
      </w:r>
      <w:r w:rsidRPr="00477540">
        <w:rPr>
          <w:rFonts w:ascii="HG丸ｺﾞｼｯｸM-PRO" w:eastAsia="HG丸ｺﾞｼｯｸM-PRO" w:hAnsi="HG丸ｺﾞｼｯｸM-PRO"/>
          <w:color w:val="000000" w:themeColor="text1"/>
        </w:rPr>
        <w:t xml:space="preserve">FDA In Brief: FDA </w:t>
      </w:r>
      <w:r w:rsidRPr="00477540">
        <w:rPr>
          <w:rFonts w:ascii="HG丸ｺﾞｼｯｸM-PRO" w:eastAsia="HG丸ｺﾞｼｯｸM-PRO" w:hAnsi="HG丸ｺﾞｼｯｸM-PRO" w:hint="eastAsia"/>
          <w:color w:val="000000" w:themeColor="text1"/>
        </w:rPr>
        <w:t>は汚染されたペットフードと数百件の有害事象に関連する企業に対し、全社規模の警告文を発行する</w:t>
      </w:r>
    </w:p>
    <w:p w14:paraId="38B6D501"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３．</w:t>
      </w:r>
      <w:r w:rsidRPr="00477540">
        <w:rPr>
          <w:rFonts w:ascii="HG丸ｺﾞｼｯｸM-PRO" w:eastAsia="HG丸ｺﾞｼｯｸM-PRO" w:hAnsi="HG丸ｺﾞｼｯｸM-PRO"/>
          <w:color w:val="000000" w:themeColor="text1"/>
        </w:rPr>
        <w:t xml:space="preserve">FDA </w:t>
      </w:r>
      <w:r w:rsidRPr="00477540">
        <w:rPr>
          <w:rFonts w:ascii="HG丸ｺﾞｼｯｸM-PRO" w:eastAsia="HG丸ｺﾞｼｯｸM-PRO" w:hAnsi="HG丸ｺﾞｼｯｸM-PRO" w:hint="eastAsia"/>
          <w:color w:val="000000" w:themeColor="text1"/>
        </w:rPr>
        <w:t>とメキシコ当局が食品安全パートナーシップの進捗状況と次の段階を報告</w:t>
      </w:r>
    </w:p>
    <w:p w14:paraId="5916531D"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４．</w:t>
      </w:r>
      <w:r w:rsidRPr="00477540">
        <w:rPr>
          <w:rFonts w:ascii="HG丸ｺﾞｼｯｸM-PRO" w:eastAsia="HG丸ｺﾞｼｯｸM-PRO" w:hAnsi="HG丸ｺﾞｼｯｸM-PRO"/>
          <w:color w:val="000000" w:themeColor="text1"/>
        </w:rPr>
        <w:t xml:space="preserve">FDA </w:t>
      </w:r>
      <w:r w:rsidRPr="00477540">
        <w:rPr>
          <w:rFonts w:ascii="HG丸ｺﾞｼｯｸM-PRO" w:eastAsia="HG丸ｺﾞｼｯｸM-PRO" w:hAnsi="HG丸ｺﾞｼｯｸM-PRO" w:hint="eastAsia"/>
          <w:color w:val="000000" w:themeColor="text1"/>
        </w:rPr>
        <w:t>は加工食品の最初の調査の</w:t>
      </w:r>
      <w:r w:rsidRPr="00477540">
        <w:rPr>
          <w:rFonts w:ascii="HG丸ｺﾞｼｯｸM-PRO" w:eastAsia="HG丸ｺﾞｼｯｸM-PRO" w:hAnsi="HG丸ｺﾞｼｯｸM-PRO"/>
          <w:color w:val="000000" w:themeColor="text1"/>
        </w:rPr>
        <w:t xml:space="preserve"> PFAS </w:t>
      </w:r>
      <w:r w:rsidRPr="00477540">
        <w:rPr>
          <w:rFonts w:ascii="HG丸ｺﾞｼｯｸM-PRO" w:eastAsia="HG丸ｺﾞｼｯｸM-PRO" w:hAnsi="HG丸ｺﾞｼｯｸM-PRO" w:hint="eastAsia"/>
          <w:color w:val="000000" w:themeColor="text1"/>
        </w:rPr>
        <w:t>検査結果を利用可能にした</w:t>
      </w:r>
    </w:p>
    <w:p w14:paraId="487F71E0"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５．警告文書</w:t>
      </w:r>
    </w:p>
    <w:p w14:paraId="5C407F42"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６．リコール情報</w:t>
      </w:r>
    </w:p>
    <w:p w14:paraId="315EDB7F" w14:textId="77777777" w:rsidR="00477540" w:rsidRPr="00477540" w:rsidRDefault="00477540" w:rsidP="00477540">
      <w:pPr>
        <w:spacing w:after="0" w:line="0" w:lineRule="atLeast"/>
        <w:ind w:firstLineChars="100" w:firstLine="22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【EPA】</w:t>
      </w:r>
    </w:p>
    <w:p w14:paraId="1F176CC8"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１．クロルピリホス</w:t>
      </w:r>
    </w:p>
    <w:p w14:paraId="1AC3A94A" w14:textId="77777777" w:rsidR="00477540" w:rsidRPr="00477540" w:rsidRDefault="00477540" w:rsidP="00477540">
      <w:pPr>
        <w:spacing w:after="0" w:line="0" w:lineRule="atLeast"/>
        <w:ind w:firstLineChars="100" w:firstLine="22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【CDC】</w:t>
      </w:r>
    </w:p>
    <w:p w14:paraId="09FD0424" w14:textId="20514650" w:rsidR="00477540" w:rsidRPr="00477540" w:rsidRDefault="00477540" w:rsidP="00477540">
      <w:pPr>
        <w:spacing w:after="0" w:line="0" w:lineRule="atLeast"/>
        <w:ind w:leftChars="300" w:left="1100" w:hangingChars="200" w:hanging="44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１．自家製アルカリ性ダイエットミルクを与えられた乳児のビタミン</w:t>
      </w:r>
      <w:r w:rsidRPr="00477540">
        <w:rPr>
          <w:rFonts w:ascii="HG丸ｺﾞｼｯｸM-PRO" w:eastAsia="HG丸ｺﾞｼｯｸM-PRO" w:hAnsi="HG丸ｺﾞｼｯｸM-PRO"/>
          <w:color w:val="000000" w:themeColor="text1"/>
        </w:rPr>
        <w:t xml:space="preserve"> D </w:t>
      </w:r>
      <w:r w:rsidRPr="00477540">
        <w:rPr>
          <w:rFonts w:ascii="HG丸ｺﾞｼｯｸM-PRO" w:eastAsia="HG丸ｺﾞｼｯｸM-PRO" w:hAnsi="HG丸ｺﾞｼｯｸM-PRO" w:hint="eastAsia"/>
          <w:color w:val="000000" w:themeColor="text1"/>
        </w:rPr>
        <w:t>欠乏くる病と重症低カルシウム血症－</w:t>
      </w:r>
      <w:r w:rsidRPr="00477540">
        <w:rPr>
          <w:rFonts w:ascii="HG丸ｺﾞｼｯｸM-PRO" w:eastAsia="HG丸ｺﾞｼｯｸM-PRO" w:hAnsi="HG丸ｺﾞｼｯｸM-PRO"/>
          <w:color w:val="000000" w:themeColor="text1"/>
        </w:rPr>
        <w:t xml:space="preserve">3 </w:t>
      </w:r>
      <w:r w:rsidRPr="00477540">
        <w:rPr>
          <w:rFonts w:ascii="HG丸ｺﾞｼｯｸM-PRO" w:eastAsia="HG丸ｺﾞｼｯｸM-PRO" w:hAnsi="HG丸ｺﾞｼｯｸM-PRO" w:hint="eastAsia"/>
          <w:color w:val="000000" w:themeColor="text1"/>
        </w:rPr>
        <w:t>州、</w:t>
      </w:r>
      <w:r w:rsidRPr="00477540">
        <w:rPr>
          <w:rFonts w:ascii="HG丸ｺﾞｼｯｸM-PRO" w:eastAsia="HG丸ｺﾞｼｯｸM-PRO" w:hAnsi="HG丸ｺﾞｼｯｸM-PRO"/>
          <w:color w:val="000000" w:themeColor="text1"/>
        </w:rPr>
        <w:t xml:space="preserve">2020 </w:t>
      </w:r>
      <w:r w:rsidRPr="00477540">
        <w:rPr>
          <w:rFonts w:ascii="HG丸ｺﾞｼｯｸM-PRO" w:eastAsia="HG丸ｺﾞｼｯｸM-PRO" w:hAnsi="HG丸ｺﾞｼｯｸM-PRO" w:hint="eastAsia"/>
          <w:color w:val="000000" w:themeColor="text1"/>
        </w:rPr>
        <w:t>年</w:t>
      </w:r>
      <w:r w:rsidRPr="00477540">
        <w:rPr>
          <w:rFonts w:ascii="HG丸ｺﾞｼｯｸM-PRO" w:eastAsia="HG丸ｺﾞｼｯｸM-PRO" w:hAnsi="HG丸ｺﾞｼｯｸM-PRO"/>
          <w:color w:val="000000" w:themeColor="text1"/>
        </w:rPr>
        <w:t xml:space="preserve"> 8 </w:t>
      </w:r>
      <w:r w:rsidRPr="00477540">
        <w:rPr>
          <w:rFonts w:ascii="HG丸ｺﾞｼｯｸM-PRO" w:eastAsia="HG丸ｺﾞｼｯｸM-PRO" w:hAnsi="HG丸ｺﾞｼｯｸM-PRO" w:hint="eastAsia"/>
          <w:color w:val="000000" w:themeColor="text1"/>
        </w:rPr>
        <w:t>月－</w:t>
      </w:r>
      <w:r w:rsidRPr="00477540">
        <w:rPr>
          <w:rFonts w:ascii="HG丸ｺﾞｼｯｸM-PRO" w:eastAsia="HG丸ｺﾞｼｯｸM-PRO" w:hAnsi="HG丸ｺﾞｼｯｸM-PRO"/>
          <w:color w:val="000000" w:themeColor="text1"/>
        </w:rPr>
        <w:t xml:space="preserve">2021 </w:t>
      </w:r>
      <w:r w:rsidRPr="00477540">
        <w:rPr>
          <w:rFonts w:ascii="HG丸ｺﾞｼｯｸM-PRO" w:eastAsia="HG丸ｺﾞｼｯｸM-PRO" w:hAnsi="HG丸ｺﾞｼｯｸM-PRO" w:hint="eastAsia"/>
          <w:color w:val="000000" w:themeColor="text1"/>
        </w:rPr>
        <w:t>年</w:t>
      </w:r>
      <w:r w:rsidRPr="00477540">
        <w:rPr>
          <w:rFonts w:ascii="HG丸ｺﾞｼｯｸM-PRO" w:eastAsia="HG丸ｺﾞｼｯｸM-PRO" w:hAnsi="HG丸ｺﾞｼｯｸM-PRO"/>
          <w:color w:val="000000" w:themeColor="text1"/>
        </w:rPr>
        <w:t xml:space="preserve"> 2 </w:t>
      </w:r>
      <w:r w:rsidRPr="00477540">
        <w:rPr>
          <w:rFonts w:ascii="HG丸ｺﾞｼｯｸM-PRO" w:eastAsia="HG丸ｺﾞｼｯｸM-PRO" w:hAnsi="HG丸ｺﾞｼｯｸM-PRO" w:hint="eastAsia"/>
          <w:color w:val="000000" w:themeColor="text1"/>
        </w:rPr>
        <w:t>月</w:t>
      </w:r>
    </w:p>
    <w:p w14:paraId="4A9481B0" w14:textId="77777777" w:rsidR="00477540" w:rsidRPr="00477540" w:rsidRDefault="00477540" w:rsidP="00477540">
      <w:pPr>
        <w:spacing w:after="0" w:line="0" w:lineRule="atLeast"/>
        <w:ind w:firstLineChars="100" w:firstLine="22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【USDA】</w:t>
      </w:r>
    </w:p>
    <w:p w14:paraId="3E402803"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１．遺伝子組換えを使って開発した大豆の規制解除申請のための環境文書案入手可能</w:t>
      </w:r>
    </w:p>
    <w:p w14:paraId="3E4BC438"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２．</w:t>
      </w:r>
      <w:r w:rsidRPr="00477540">
        <w:rPr>
          <w:rFonts w:ascii="HG丸ｺﾞｼｯｸM-PRO" w:eastAsia="HG丸ｺﾞｼｯｸM-PRO" w:hAnsi="HG丸ｺﾞｼｯｸM-PRO"/>
          <w:color w:val="000000" w:themeColor="text1"/>
        </w:rPr>
        <w:t xml:space="preserve">APHIS </w:t>
      </w:r>
      <w:r w:rsidRPr="00477540">
        <w:rPr>
          <w:rFonts w:ascii="HG丸ｺﾞｼｯｸM-PRO" w:eastAsia="HG丸ｺﾞｼｯｸM-PRO" w:hAnsi="HG丸ｺﾞｼｯｸM-PRO" w:hint="eastAsia"/>
          <w:color w:val="000000" w:themeColor="text1"/>
        </w:rPr>
        <w:t>はメキシコ産生鮮イチジクの輸入用件を改定</w:t>
      </w:r>
    </w:p>
    <w:p w14:paraId="7BB37CF8" w14:textId="77777777" w:rsidR="00477540" w:rsidRPr="00477540" w:rsidRDefault="00477540" w:rsidP="00477540">
      <w:pPr>
        <w:spacing w:after="0" w:line="0" w:lineRule="atLeast"/>
        <w:ind w:firstLineChars="100" w:firstLine="22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【CFIA】</w:t>
      </w:r>
    </w:p>
    <w:p w14:paraId="2FCE3420"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１．カナダ政府は魚介類製品の船から皿までのトレーサビリティに関する協議を開始する</w:t>
      </w:r>
    </w:p>
    <w:p w14:paraId="14B2772F" w14:textId="77777777" w:rsidR="00477540" w:rsidRPr="00477540" w:rsidRDefault="00477540" w:rsidP="00477540">
      <w:pPr>
        <w:spacing w:after="0" w:line="0" w:lineRule="atLeast"/>
        <w:ind w:firstLineChars="100" w:firstLine="22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【FSANZ】</w:t>
      </w:r>
    </w:p>
    <w:p w14:paraId="1D930B76"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１．食品基準通知</w:t>
      </w:r>
    </w:p>
    <w:p w14:paraId="2D2B68FD" w14:textId="77777777" w:rsidR="00477540" w:rsidRPr="00477540" w:rsidRDefault="00477540" w:rsidP="00477540">
      <w:pPr>
        <w:spacing w:after="0" w:line="0" w:lineRule="atLeast"/>
        <w:ind w:firstLineChars="100" w:firstLine="22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【TGA】</w:t>
      </w:r>
    </w:p>
    <w:p w14:paraId="75677172"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１．リスト収載医薬品のアコニットアルカロイド</w:t>
      </w:r>
    </w:p>
    <w:p w14:paraId="1C7823D1"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２．</w:t>
      </w:r>
      <w:r w:rsidRPr="00477540">
        <w:rPr>
          <w:rFonts w:ascii="HG丸ｺﾞｼｯｸM-PRO" w:eastAsia="HG丸ｺﾞｼｯｸM-PRO" w:hAnsi="HG丸ｺﾞｼｯｸM-PRO"/>
          <w:color w:val="000000" w:themeColor="text1"/>
        </w:rPr>
        <w:t xml:space="preserve">SAS </w:t>
      </w:r>
      <w:r w:rsidRPr="00477540">
        <w:rPr>
          <w:rFonts w:ascii="HG丸ｺﾞｼｯｸM-PRO" w:eastAsia="HG丸ｺﾞｼｯｸM-PRO" w:hAnsi="HG丸ｺﾞｼｯｸM-PRO" w:hint="eastAsia"/>
          <w:color w:val="000000" w:themeColor="text1"/>
        </w:rPr>
        <w:t>でオーストラリアに供給されている小児医療用大麻製品の検査</w:t>
      </w:r>
    </w:p>
    <w:p w14:paraId="4802D713"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３．</w:t>
      </w:r>
      <w:r w:rsidRPr="00477540">
        <w:rPr>
          <w:rFonts w:ascii="HG丸ｺﾞｼｯｸM-PRO" w:eastAsia="HG丸ｺﾞｼｯｸM-PRO" w:hAnsi="HG丸ｺﾞｼｯｸM-PRO"/>
          <w:color w:val="000000" w:themeColor="text1"/>
        </w:rPr>
        <w:t xml:space="preserve">SAS B </w:t>
      </w:r>
      <w:r w:rsidRPr="00477540">
        <w:rPr>
          <w:rFonts w:ascii="HG丸ｺﾞｼｯｸM-PRO" w:eastAsia="HG丸ｺﾞｼｯｸM-PRO" w:hAnsi="HG丸ｺﾞｼｯｸM-PRO" w:hint="eastAsia"/>
          <w:color w:val="000000" w:themeColor="text1"/>
        </w:rPr>
        <w:t>でオーストラリアに供給されている医療用大麻製品の毒素検査</w:t>
      </w:r>
    </w:p>
    <w:p w14:paraId="3001DF0D"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４．安全性警告</w:t>
      </w:r>
    </w:p>
    <w:p w14:paraId="52D6C5D2" w14:textId="77777777" w:rsidR="00477540" w:rsidRPr="00477540" w:rsidRDefault="00477540" w:rsidP="00477540">
      <w:pPr>
        <w:spacing w:after="0" w:line="0" w:lineRule="atLeast"/>
        <w:ind w:firstLineChars="100" w:firstLine="22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【MPI】</w:t>
      </w:r>
    </w:p>
    <w:p w14:paraId="146FE9CD"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１．ニュージーランド産及び製造のカボチャミルクがアジアで販売される</w:t>
      </w:r>
    </w:p>
    <w:p w14:paraId="24690F27" w14:textId="77777777" w:rsidR="00477540" w:rsidRPr="00477540" w:rsidRDefault="00477540" w:rsidP="00477540">
      <w:pPr>
        <w:spacing w:after="0" w:line="0" w:lineRule="atLeast"/>
        <w:ind w:firstLineChars="100" w:firstLine="22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【香港政府ニュース】</w:t>
      </w:r>
    </w:p>
    <w:p w14:paraId="6D770F0D"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１．ニュースレター</w:t>
      </w:r>
    </w:p>
    <w:p w14:paraId="0B89554B"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２．よくある質問</w:t>
      </w:r>
    </w:p>
    <w:p w14:paraId="2E99E38E"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３．日本食品の輸入規制に関する最新情報（</w:t>
      </w:r>
      <w:r w:rsidRPr="00477540">
        <w:rPr>
          <w:rFonts w:ascii="HG丸ｺﾞｼｯｸM-PRO" w:eastAsia="HG丸ｺﾞｼｯｸM-PRO" w:hAnsi="HG丸ｺﾞｼｯｸM-PRO"/>
          <w:color w:val="000000" w:themeColor="text1"/>
        </w:rPr>
        <w:t xml:space="preserve">2021 </w:t>
      </w:r>
      <w:r w:rsidRPr="00477540">
        <w:rPr>
          <w:rFonts w:ascii="HG丸ｺﾞｼｯｸM-PRO" w:eastAsia="HG丸ｺﾞｼｯｸM-PRO" w:hAnsi="HG丸ｺﾞｼｯｸM-PRO" w:hint="eastAsia"/>
          <w:color w:val="000000" w:themeColor="text1"/>
        </w:rPr>
        <w:t>年）</w:t>
      </w:r>
    </w:p>
    <w:p w14:paraId="60BB9919"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４．プレスリリース</w:t>
      </w:r>
    </w:p>
    <w:p w14:paraId="17ED3E1C"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５．違反情報</w:t>
      </w:r>
    </w:p>
    <w:p w14:paraId="03746C7A" w14:textId="77777777" w:rsidR="00477540" w:rsidRPr="00477540" w:rsidRDefault="00477540" w:rsidP="00477540">
      <w:pPr>
        <w:spacing w:after="0" w:line="0" w:lineRule="atLeast"/>
        <w:ind w:firstLineChars="100" w:firstLine="22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【MFDS】</w:t>
      </w:r>
    </w:p>
    <w:p w14:paraId="24722F8E"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１．日本産輸入食品の放射能検査の結果</w:t>
      </w:r>
    </w:p>
    <w:p w14:paraId="4B972D02"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２．亜硝酸ナトリウム、取扱上の注意書き表示義務化</w:t>
      </w:r>
    </w:p>
    <w:p w14:paraId="01A67814"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３．食薬処・地方自治体、</w:t>
      </w:r>
      <w:r w:rsidRPr="00477540">
        <w:rPr>
          <w:rFonts w:ascii="HG丸ｺﾞｼｯｸM-PRO" w:eastAsia="HG丸ｺﾞｼｯｸM-PRO" w:hAnsi="HG丸ｺﾞｼｯｸM-PRO"/>
          <w:color w:val="000000" w:themeColor="text1"/>
        </w:rPr>
        <w:t xml:space="preserve">SNS </w:t>
      </w:r>
      <w:r w:rsidRPr="00477540">
        <w:rPr>
          <w:rFonts w:ascii="HG丸ｺﾞｼｯｸM-PRO" w:eastAsia="HG丸ｺﾞｼｯｸM-PRO" w:hAnsi="HG丸ｺﾞｼｯｸM-PRO" w:hint="eastAsia"/>
          <w:color w:val="000000" w:themeColor="text1"/>
        </w:rPr>
        <w:t>不当広告行為の合同点検を実施</w:t>
      </w:r>
    </w:p>
    <w:p w14:paraId="6A593C47"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４．黄耆（キバナオウギ）、当帰（トウキの根）などの輸入農林産物の残留農薬検査結果</w:t>
      </w:r>
    </w:p>
    <w:p w14:paraId="7C6A65A7"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lastRenderedPageBreak/>
        <w:t>５．食品に使用していない原料を使用したかのように表示した</w:t>
      </w:r>
      <w:r w:rsidRPr="00477540">
        <w:rPr>
          <w:rFonts w:ascii="HG丸ｺﾞｼｯｸM-PRO" w:eastAsia="HG丸ｺﾞｼｯｸM-PRO" w:hAnsi="HG丸ｺﾞｼｯｸM-PRO"/>
          <w:color w:val="000000" w:themeColor="text1"/>
        </w:rPr>
        <w:t xml:space="preserve"> 9 </w:t>
      </w:r>
      <w:r w:rsidRPr="00477540">
        <w:rPr>
          <w:rFonts w:ascii="HG丸ｺﾞｼｯｸM-PRO" w:eastAsia="HG丸ｺﾞｼｯｸM-PRO" w:hAnsi="HG丸ｺﾞｼｯｸM-PRO" w:hint="eastAsia"/>
          <w:color w:val="000000" w:themeColor="text1"/>
        </w:rPr>
        <w:t>業者摘発・措置</w:t>
      </w:r>
    </w:p>
    <w:p w14:paraId="18CAB89F"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６．学用品、生活化学製品と誤認する食品表示・広告禁止</w:t>
      </w:r>
    </w:p>
    <w:p w14:paraId="34197677" w14:textId="77777777" w:rsidR="00477540" w:rsidRPr="00477540" w:rsidRDefault="00477540" w:rsidP="00477540">
      <w:pPr>
        <w:spacing w:after="0" w:line="0" w:lineRule="atLeast"/>
        <w:ind w:firstLineChars="100" w:firstLine="22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【SFA】</w:t>
      </w:r>
    </w:p>
    <w:p w14:paraId="4FE290BE"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１．清潔な食器とトレーの要件に関する注意事項</w:t>
      </w:r>
    </w:p>
    <w:p w14:paraId="41D796E0"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２．ザルガイ、カキ、アサリ、ムール貝、ホタテなどの二枚貝の安全性について</w:t>
      </w:r>
    </w:p>
    <w:p w14:paraId="06C3DEA7" w14:textId="77777777" w:rsidR="00477540" w:rsidRPr="00477540" w:rsidRDefault="00477540" w:rsidP="00477540">
      <w:pPr>
        <w:spacing w:after="0" w:line="0" w:lineRule="atLeast"/>
        <w:ind w:firstLineChars="100" w:firstLine="22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【その他】</w:t>
      </w:r>
    </w:p>
    <w:p w14:paraId="234166E4"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w:t>
      </w:r>
      <w:r w:rsidRPr="00477540">
        <w:rPr>
          <w:rFonts w:ascii="HG丸ｺﾞｼｯｸM-PRO" w:eastAsia="HG丸ｺﾞｼｯｸM-PRO" w:hAnsi="HG丸ｺﾞｼｯｸM-PRO"/>
          <w:color w:val="000000" w:themeColor="text1"/>
        </w:rPr>
        <w:t xml:space="preserve"> </w:t>
      </w:r>
      <w:r w:rsidRPr="00477540">
        <w:rPr>
          <w:rFonts w:ascii="HG丸ｺﾞｼｯｸM-PRO" w:eastAsia="HG丸ｺﾞｼｯｸM-PRO" w:hAnsi="HG丸ｺﾞｼｯｸM-PRO" w:hint="eastAsia"/>
          <w:color w:val="000000" w:themeColor="text1"/>
        </w:rPr>
        <w:t>食品安全関係情報（食品安全委員会）から</w:t>
      </w:r>
      <w:r w:rsidRPr="00477540">
        <w:rPr>
          <w:rFonts w:ascii="HG丸ｺﾞｼｯｸM-PRO" w:eastAsia="HG丸ｺﾞｼｯｸM-PRO" w:hAnsi="HG丸ｺﾞｼｯｸM-PRO"/>
          <w:color w:val="000000" w:themeColor="text1"/>
        </w:rPr>
        <w:t xml:space="preserve"> 3 </w:t>
      </w:r>
      <w:r w:rsidRPr="00477540">
        <w:rPr>
          <w:rFonts w:ascii="HG丸ｺﾞｼｯｸM-PRO" w:eastAsia="HG丸ｺﾞｼｯｸM-PRO" w:hAnsi="HG丸ｺﾞｼｯｸM-PRO" w:hint="eastAsia"/>
          <w:color w:val="000000" w:themeColor="text1"/>
        </w:rPr>
        <w:t>件</w:t>
      </w:r>
    </w:p>
    <w:p w14:paraId="1F14F17A"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 xml:space="preserve"> </w:t>
      </w:r>
      <w:proofErr w:type="spellStart"/>
      <w:r w:rsidRPr="00477540">
        <w:rPr>
          <w:rFonts w:ascii="HG丸ｺﾞｼｯｸM-PRO" w:eastAsia="HG丸ｺﾞｼｯｸM-PRO" w:hAnsi="HG丸ｺﾞｼｯｸM-PRO" w:hint="eastAsia"/>
          <w:color w:val="000000" w:themeColor="text1"/>
        </w:rPr>
        <w:t>ProMED</w:t>
      </w:r>
      <w:proofErr w:type="spellEnd"/>
      <w:r w:rsidRPr="00477540">
        <w:rPr>
          <w:rFonts w:ascii="HG丸ｺﾞｼｯｸM-PRO" w:eastAsia="HG丸ｺﾞｼｯｸM-PRO" w:hAnsi="HG丸ｺﾞｼｯｸM-PRO" w:hint="eastAsia"/>
          <w:color w:val="000000" w:themeColor="text1"/>
        </w:rPr>
        <w:t>-mail 1 件</w:t>
      </w:r>
    </w:p>
    <w:p w14:paraId="01809517"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 xml:space="preserve"> </w:t>
      </w:r>
      <w:proofErr w:type="spellStart"/>
      <w:r w:rsidRPr="00477540">
        <w:rPr>
          <w:rFonts w:ascii="HG丸ｺﾞｼｯｸM-PRO" w:eastAsia="HG丸ｺﾞｼｯｸM-PRO" w:hAnsi="HG丸ｺﾞｼｯｸM-PRO" w:hint="eastAsia"/>
          <w:color w:val="000000" w:themeColor="text1"/>
        </w:rPr>
        <w:t>Eurekalert</w:t>
      </w:r>
      <w:proofErr w:type="spellEnd"/>
      <w:r w:rsidRPr="00477540">
        <w:rPr>
          <w:rFonts w:ascii="HG丸ｺﾞｼｯｸM-PRO" w:eastAsia="HG丸ｺﾞｼｯｸM-PRO" w:hAnsi="HG丸ｺﾞｼｯｸM-PRO" w:hint="eastAsia"/>
          <w:color w:val="000000" w:themeColor="text1"/>
        </w:rPr>
        <w:t xml:space="preserve"> 4 件</w:t>
      </w:r>
    </w:p>
    <w:p w14:paraId="5B581CC6" w14:textId="3BBC1B34" w:rsidR="00477540" w:rsidRDefault="005637DF" w:rsidP="00781CA9">
      <w:pPr>
        <w:spacing w:after="120" w:line="0" w:lineRule="atLeast"/>
        <w:rPr>
          <w:rFonts w:ascii="Times New Roman" w:eastAsia="HG丸ｺﾞｼｯｸM-PRO" w:hAnsi="Times New Roman" w:cs="Times New Roman"/>
          <w:color w:val="000000" w:themeColor="text1"/>
          <w:sz w:val="21"/>
          <w:szCs w:val="21"/>
        </w:rPr>
      </w:pPr>
      <w:r w:rsidRPr="0071149E">
        <w:rPr>
          <w:rFonts w:ascii="Times New Roman" w:eastAsia="HG丸ｺﾞｼｯｸM-PRO" w:hAnsi="Times New Roman" w:cs="Times New Roman"/>
          <w:color w:val="000000" w:themeColor="text1"/>
          <w:sz w:val="21"/>
          <w:szCs w:val="21"/>
        </w:rPr>
        <w:t xml:space="preserve">　</w:t>
      </w:r>
      <w:hyperlink r:id="rId59" w:history="1">
        <w:r w:rsidR="00477540" w:rsidRPr="00477540">
          <w:rPr>
            <w:rStyle w:val="a3"/>
            <w:rFonts w:ascii="Times New Roman" w:eastAsia="HG丸ｺﾞｼｯｸM-PRO" w:hAnsi="Times New Roman" w:cs="Times New Roman"/>
            <w:sz w:val="21"/>
            <w:szCs w:val="21"/>
          </w:rPr>
          <w:t>http://www.nihs.go.jp/dsi/food-info/foodinfonews/2021/foodinfo202118c.pdf</w:t>
        </w:r>
      </w:hyperlink>
    </w:p>
    <w:bookmarkEnd w:id="73"/>
    <w:bookmarkEnd w:id="74"/>
    <w:p w14:paraId="1C9EF951" w14:textId="769D41B6" w:rsidR="006924E7" w:rsidRDefault="006924E7" w:rsidP="006924E7">
      <w:pPr>
        <w:spacing w:after="0" w:line="0" w:lineRule="atLeast"/>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b/>
          <w:bCs/>
          <w:color w:val="000000" w:themeColor="text1"/>
        </w:rPr>
        <w:t>1</w:t>
      </w:r>
      <w:r>
        <w:rPr>
          <w:rFonts w:ascii="HG丸ｺﾞｼｯｸM-PRO" w:eastAsia="HG丸ｺﾞｼｯｸM-PRO" w:hAnsi="HG丸ｺﾞｼｯｸM-PRO" w:hint="eastAsia"/>
          <w:b/>
          <w:bCs/>
          <w:color w:val="000000" w:themeColor="text1"/>
        </w:rPr>
        <w:t>8</w:t>
      </w:r>
      <w:r w:rsidRPr="007052A3">
        <w:rPr>
          <w:rFonts w:ascii="HG丸ｺﾞｼｯｸM-PRO" w:eastAsia="HG丸ｺﾞｼｯｸM-PRO" w:hAnsi="HG丸ｺﾞｼｯｸM-PRO"/>
          <w:b/>
          <w:bCs/>
          <w:color w:val="000000" w:themeColor="text1"/>
        </w:rPr>
        <w:t>/ 2021</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2021</w:t>
      </w:r>
      <w:r>
        <w:rPr>
          <w:rFonts w:ascii="HG丸ｺﾞｼｯｸM-PRO" w:eastAsia="HG丸ｺﾞｼｯｸM-PRO" w:hAnsi="HG丸ｺﾞｼｯｸM-PRO" w:hint="eastAsia"/>
          <w:b/>
          <w:bCs/>
          <w:color w:val="000000" w:themeColor="text1"/>
        </w:rPr>
        <w:t>.9.1</w:t>
      </w:r>
      <w:r w:rsidRPr="007052A3">
        <w:rPr>
          <w:rFonts w:ascii="HG丸ｺﾞｼｯｸM-PRO" w:eastAsia="HG丸ｺﾞｼｯｸM-PRO" w:hAnsi="HG丸ｺﾞｼｯｸM-PRO" w:hint="eastAsia"/>
          <w:b/>
          <w:bCs/>
          <w:color w:val="000000" w:themeColor="text1"/>
        </w:rPr>
        <w:t>）</w:t>
      </w:r>
      <w:r>
        <w:rPr>
          <w:rFonts w:ascii="HG丸ｺﾞｼｯｸM-PRO" w:eastAsia="HG丸ｺﾞｼｯｸM-PRO" w:hAnsi="HG丸ｺﾞｼｯｸM-PRO" w:hint="eastAsia"/>
          <w:b/>
          <w:bCs/>
          <w:color w:val="000000" w:themeColor="text1"/>
        </w:rPr>
        <w:t>別添</w:t>
      </w:r>
    </w:p>
    <w:p w14:paraId="44158F49" w14:textId="77777777" w:rsidR="006924E7" w:rsidRPr="006924E7" w:rsidRDefault="006924E7" w:rsidP="006924E7">
      <w:pPr>
        <w:spacing w:after="0"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bCs/>
          <w:color w:val="000000" w:themeColor="text1"/>
        </w:rPr>
        <w:t xml:space="preserve">　</w:t>
      </w:r>
      <w:r w:rsidRPr="006924E7">
        <w:rPr>
          <w:rFonts w:ascii="HG丸ｺﾞｼｯｸM-PRO" w:eastAsia="HG丸ｺﾞｼｯｸM-PRO" w:hAnsi="HG丸ｺﾞｼｯｸM-PRO" w:hint="eastAsia"/>
          <w:b/>
          <w:bCs/>
          <w:color w:val="000000" w:themeColor="text1"/>
        </w:rPr>
        <w:t>●ドイツ連邦リスクアセスメント研究所（</w:t>
      </w:r>
      <w:proofErr w:type="spellStart"/>
      <w:r w:rsidRPr="006924E7">
        <w:rPr>
          <w:rFonts w:ascii="HG丸ｺﾞｼｯｸM-PRO" w:eastAsia="HG丸ｺﾞｼｯｸM-PRO" w:hAnsi="HG丸ｺﾞｼｯｸM-PRO"/>
          <w:b/>
          <w:bCs/>
          <w:color w:val="000000" w:themeColor="text1"/>
        </w:rPr>
        <w:t>BfR</w:t>
      </w:r>
      <w:proofErr w:type="spellEnd"/>
      <w:r w:rsidRPr="006924E7">
        <w:rPr>
          <w:rFonts w:ascii="HG丸ｺﾞｼｯｸM-PRO" w:eastAsia="HG丸ｺﾞｼｯｸM-PRO" w:hAnsi="HG丸ｺﾞｼｯｸM-PRO" w:hint="eastAsia"/>
          <w:b/>
          <w:bCs/>
          <w:color w:val="000000" w:themeColor="text1"/>
        </w:rPr>
        <w:t>：</w:t>
      </w:r>
      <w:proofErr w:type="spellStart"/>
      <w:r w:rsidRPr="006924E7">
        <w:rPr>
          <w:rFonts w:ascii="HG丸ｺﾞｼｯｸM-PRO" w:eastAsia="HG丸ｺﾞｼｯｸM-PRO" w:hAnsi="HG丸ｺﾞｼｯｸM-PRO"/>
          <w:b/>
          <w:bCs/>
          <w:color w:val="000000" w:themeColor="text1"/>
        </w:rPr>
        <w:t>Bundesinstitut</w:t>
      </w:r>
      <w:proofErr w:type="spellEnd"/>
      <w:r w:rsidRPr="006924E7">
        <w:rPr>
          <w:rFonts w:ascii="HG丸ｺﾞｼｯｸM-PRO" w:eastAsia="HG丸ｺﾞｼｯｸM-PRO" w:hAnsi="HG丸ｺﾞｼｯｸM-PRO"/>
          <w:b/>
          <w:bCs/>
          <w:color w:val="000000" w:themeColor="text1"/>
        </w:rPr>
        <w:t xml:space="preserve"> fur </w:t>
      </w:r>
      <w:proofErr w:type="spellStart"/>
      <w:r w:rsidRPr="006924E7">
        <w:rPr>
          <w:rFonts w:ascii="HG丸ｺﾞｼｯｸM-PRO" w:eastAsia="HG丸ｺﾞｼｯｸM-PRO" w:hAnsi="HG丸ｺﾞｼｯｸM-PRO"/>
          <w:b/>
          <w:bCs/>
          <w:color w:val="000000" w:themeColor="text1"/>
        </w:rPr>
        <w:t>Risikobewertung</w:t>
      </w:r>
      <w:proofErr w:type="spellEnd"/>
      <w:r w:rsidRPr="006924E7">
        <w:rPr>
          <w:rFonts w:ascii="HG丸ｺﾞｼｯｸM-PRO" w:eastAsia="HG丸ｺﾞｼｯｸM-PRO" w:hAnsi="HG丸ｺﾞｼｯｸM-PRO" w:hint="eastAsia"/>
          <w:b/>
          <w:bCs/>
          <w:color w:val="000000" w:themeColor="text1"/>
        </w:rPr>
        <w:t>）</w:t>
      </w:r>
    </w:p>
    <w:p w14:paraId="0A26BF63" w14:textId="5C38F999" w:rsidR="006924E7" w:rsidRPr="006924E7" w:rsidRDefault="005173EF" w:rsidP="006924E7">
      <w:pPr>
        <w:spacing w:after="120" w:line="0" w:lineRule="atLeast"/>
        <w:ind w:firstLineChars="200" w:firstLine="440"/>
        <w:rPr>
          <w:rFonts w:ascii="Times New Roman" w:eastAsia="HG丸ｺﾞｼｯｸM-PRO" w:hAnsi="Times New Roman" w:cs="Times New Roman"/>
          <w:color w:val="000000" w:themeColor="text1"/>
          <w:sz w:val="21"/>
          <w:szCs w:val="21"/>
        </w:rPr>
      </w:pPr>
      <w:hyperlink r:id="rId60" w:history="1">
        <w:r w:rsidR="006924E7" w:rsidRPr="006924E7">
          <w:rPr>
            <w:rStyle w:val="a3"/>
            <w:rFonts w:ascii="Times New Roman" w:eastAsia="HG丸ｺﾞｼｯｸM-PRO" w:hAnsi="Times New Roman" w:cs="Times New Roman"/>
            <w:sz w:val="21"/>
            <w:szCs w:val="21"/>
          </w:rPr>
          <w:t>http://www.bfr.bund.de/</w:t>
        </w:r>
      </w:hyperlink>
    </w:p>
    <w:p w14:paraId="09EEEC3D" w14:textId="0B88E09B" w:rsidR="006924E7" w:rsidRPr="006924E7" w:rsidRDefault="006924E7" w:rsidP="006924E7">
      <w:pPr>
        <w:spacing w:after="0" w:line="0" w:lineRule="atLeast"/>
        <w:ind w:firstLineChars="100" w:firstLine="220"/>
        <w:rPr>
          <w:rFonts w:ascii="HG丸ｺﾞｼｯｸM-PRO" w:eastAsia="HG丸ｺﾞｼｯｸM-PRO" w:hAnsi="HG丸ｺﾞｼｯｸM-PRO"/>
          <w:color w:val="000000" w:themeColor="text1"/>
        </w:rPr>
      </w:pPr>
      <w:r w:rsidRPr="006924E7">
        <w:rPr>
          <w:rFonts w:ascii="HG丸ｺﾞｼｯｸM-PRO" w:eastAsia="HG丸ｺﾞｼｯｸM-PRO" w:hAnsi="HG丸ｺﾞｼｯｸM-PRO" w:hint="eastAsia"/>
          <w:color w:val="000000" w:themeColor="text1"/>
        </w:rPr>
        <w:t>ヘンプを含む食品の健康リスクに関するよくある質問</w:t>
      </w:r>
    </w:p>
    <w:p w14:paraId="14480F56" w14:textId="081A5E38" w:rsidR="006924E7" w:rsidRPr="006924E7" w:rsidRDefault="006924E7" w:rsidP="006924E7">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1" w:history="1">
        <w:r w:rsidRPr="006924E7">
          <w:rPr>
            <w:rStyle w:val="a3"/>
            <w:rFonts w:ascii="Times New Roman" w:eastAsia="HG丸ｺﾞｼｯｸM-PRO" w:hAnsi="Times New Roman" w:cs="Times New Roman"/>
            <w:sz w:val="21"/>
            <w:szCs w:val="21"/>
          </w:rPr>
          <w:t>http://www.nihs.go.jp/dsi/food-info/foodinfonews/2021/foodinfo202118ca.pdf</w:t>
        </w:r>
      </w:hyperlink>
    </w:p>
    <w:p w14:paraId="2B47A4F1" w14:textId="77777777" w:rsidR="005637DF" w:rsidRPr="003A5E81" w:rsidRDefault="005637DF" w:rsidP="00DD375A">
      <w:pPr>
        <w:kinsoku w:val="0"/>
        <w:overflowPunct w:val="0"/>
        <w:autoSpaceDE w:val="0"/>
        <w:autoSpaceDN w:val="0"/>
        <w:spacing w:before="240" w:after="12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75"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7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62" w:history="1">
        <w:r w:rsidRPr="003A5E81">
          <w:rPr>
            <w:rStyle w:val="a3"/>
            <w:rFonts w:ascii="Times New Roman" w:eastAsia="HG丸ｺﾞｼｯｸM-PRO" w:hAnsi="Times New Roman" w:cs="Times New Roman"/>
            <w:sz w:val="21"/>
            <w:szCs w:val="21"/>
          </w:rPr>
          <w:t>https://www.fsc.go.jp/</w:t>
        </w:r>
      </w:hyperlink>
    </w:p>
    <w:p w14:paraId="51E96B5B" w14:textId="220A76E0" w:rsidR="00E7779C" w:rsidRPr="00966A18"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rPr>
      </w:pPr>
      <w:bookmarkStart w:id="76" w:name="_Hlk74116306"/>
      <w:bookmarkStart w:id="77" w:name="_Hlk77320603"/>
      <w:bookmarkStart w:id="78" w:name="_Hlk43374746"/>
      <w:bookmarkStart w:id="79" w:name="_Hlk43374689"/>
      <w:bookmarkStart w:id="80" w:name="_Hlk43374625"/>
      <w:bookmarkStart w:id="81" w:name="_Hlk40591702"/>
      <w:bookmarkStart w:id="82" w:name="_Hlk31213392"/>
      <w:bookmarkStart w:id="83" w:name="_Hlk65155914"/>
      <w:r>
        <w:rPr>
          <w:rFonts w:ascii="HG丸ｺﾞｼｯｸM-PRO" w:eastAsia="HG丸ｺﾞｼｯｸM-PRO" w:hAnsi="HG丸ｺﾞｼｯｸM-PRO" w:hint="eastAsia"/>
          <w:b/>
          <w:color w:val="000000" w:themeColor="text1"/>
        </w:rPr>
        <w:t>■</w:t>
      </w:r>
      <w:bookmarkStart w:id="84" w:name="_Hlk67560792"/>
      <w:r w:rsidRPr="008B69CD">
        <w:rPr>
          <w:rFonts w:ascii="HG丸ｺﾞｼｯｸM-PRO" w:eastAsia="HG丸ｺﾞｼｯｸM-PRO" w:hAnsi="HG丸ｺﾞｼｯｸM-PRO"/>
          <w:i/>
          <w:color w:val="FFFFFF" w:themeColor="background1"/>
          <w:kern w:val="2"/>
          <w:highlight w:val="red"/>
        </w:rPr>
        <w:t>NEW</w:t>
      </w:r>
      <w:bookmarkEnd w:id="84"/>
      <w:r>
        <w:rPr>
          <w:rFonts w:ascii="HG丸ｺﾞｼｯｸM-PRO" w:eastAsia="HG丸ｺﾞｼｯｸM-PRO" w:hAnsi="HG丸ｺﾞｼｯｸM-PRO" w:hint="eastAsia"/>
          <w:b/>
          <w:bCs/>
          <w:color w:val="000000"/>
        </w:rPr>
        <w:t>食</w:t>
      </w:r>
      <w:bookmarkEnd w:id="76"/>
      <w:bookmarkEnd w:id="77"/>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員会（第８</w:t>
      </w:r>
      <w:r w:rsidR="00960794">
        <w:rPr>
          <w:rFonts w:ascii="HG丸ｺﾞｼｯｸM-PRO" w:eastAsia="HG丸ｺﾞｼｯｸM-PRO" w:hAnsi="HG丸ｺﾞｼｯｸM-PRO" w:hint="eastAsia"/>
          <w:b/>
          <w:bCs/>
          <w:color w:val="000000"/>
        </w:rPr>
        <w:t>3</w:t>
      </w:r>
      <w:r w:rsidR="00193437">
        <w:rPr>
          <w:rFonts w:ascii="HG丸ｺﾞｼｯｸM-PRO" w:eastAsia="HG丸ｺﾞｼｯｸM-PRO" w:hAnsi="HG丸ｺﾞｼｯｸM-PRO" w:hint="eastAsia"/>
          <w:b/>
          <w:bCs/>
          <w:color w:val="000000"/>
        </w:rPr>
        <w:t>2</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00966A18" w:rsidRPr="00966A18">
        <w:rPr>
          <w:rFonts w:ascii="HG丸ｺﾞｼｯｸM-PRO" w:eastAsia="HG丸ｺﾞｼｯｸM-PRO" w:hAnsi="HG丸ｺﾞｼｯｸM-PRO" w:hint="eastAsia"/>
          <w:b/>
          <w:bCs/>
          <w:color w:val="000000"/>
        </w:rPr>
        <w:t xml:space="preserve">　2021/</w:t>
      </w:r>
      <w:r w:rsidR="007B7DB4">
        <w:rPr>
          <w:rFonts w:ascii="HG丸ｺﾞｼｯｸM-PRO" w:eastAsia="HG丸ｺﾞｼｯｸM-PRO" w:hAnsi="HG丸ｺﾞｼｯｸM-PRO" w:hint="eastAsia"/>
          <w:b/>
          <w:bCs/>
          <w:color w:val="000000"/>
        </w:rPr>
        <w:t>9/</w:t>
      </w:r>
      <w:r w:rsidR="005A7A3F">
        <w:rPr>
          <w:rFonts w:ascii="HG丸ｺﾞｼｯｸM-PRO" w:eastAsia="HG丸ｺﾞｼｯｸM-PRO" w:hAnsi="HG丸ｺﾞｼｯｸM-PRO" w:hint="eastAsia"/>
          <w:b/>
          <w:bCs/>
          <w:color w:val="000000"/>
        </w:rPr>
        <w:t>9</w:t>
      </w:r>
    </w:p>
    <w:p w14:paraId="7B259588" w14:textId="77777777" w:rsidR="005637DF" w:rsidRPr="00A631A8" w:rsidRDefault="005637DF" w:rsidP="00420724">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r>
        <w:rPr>
          <w:rFonts w:ascii="HG丸ｺﾞｼｯｸM-PRO" w:eastAsia="HG丸ｺﾞｼｯｸM-PRO" w:hAnsi="HG丸ｺﾞｼｯｸM-PRO" w:hint="eastAsia"/>
          <w:b/>
          <w:bCs/>
          <w:color w:val="7030A0"/>
        </w:rPr>
        <w:t xml:space="preserve">　</w:t>
      </w:r>
    </w:p>
    <w:p w14:paraId="6BE6859A" w14:textId="77777777" w:rsidR="005637DF" w:rsidRPr="00C35FEE"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5A06740" w14:textId="77777777" w:rsidR="005637DF" w:rsidRPr="00C35FEE"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5A5B0ED" w14:textId="77777777" w:rsidR="005637DF"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70817A84" w14:textId="5D855DA3" w:rsidR="005637DF"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63"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F87A992" w14:textId="77777777" w:rsidR="00CF40DC" w:rsidRPr="00CF40DC" w:rsidRDefault="00CF40DC" w:rsidP="00CF40DC">
      <w:pPr>
        <w:kinsoku w:val="0"/>
        <w:overflowPunct w:val="0"/>
        <w:autoSpaceDE w:val="0"/>
        <w:autoSpaceDN w:val="0"/>
        <w:spacing w:after="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7B744FE1" w14:textId="77777777" w:rsidR="0058665A" w:rsidRPr="0058665A" w:rsidRDefault="0058665A" w:rsidP="0058665A">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58665A">
        <w:rPr>
          <w:rFonts w:ascii="HG丸ｺﾞｼｯｸM-PRO" w:eastAsia="HG丸ｺﾞｼｯｸM-PRO" w:hAnsi="HG丸ｺﾞｼｯｸM-PRO" w:hint="eastAsia"/>
          <w:color w:val="000000"/>
        </w:rPr>
        <w:t>１．開催日時：令和</w:t>
      </w:r>
      <w:r w:rsidRPr="0058665A">
        <w:rPr>
          <w:rFonts w:ascii="HG丸ｺﾞｼｯｸM-PRO" w:eastAsia="HG丸ｺﾞｼｯｸM-PRO" w:hAnsi="HG丸ｺﾞｼｯｸM-PRO"/>
          <w:color w:val="000000"/>
        </w:rPr>
        <w:t>3</w:t>
      </w:r>
      <w:r w:rsidRPr="0058665A">
        <w:rPr>
          <w:rFonts w:ascii="HG丸ｺﾞｼｯｸM-PRO" w:eastAsia="HG丸ｺﾞｼｯｸM-PRO" w:hAnsi="HG丸ｺﾞｼｯｸM-PRO" w:hint="eastAsia"/>
          <w:color w:val="000000"/>
        </w:rPr>
        <w:t>年</w:t>
      </w:r>
      <w:r w:rsidRPr="0058665A">
        <w:rPr>
          <w:rFonts w:ascii="HG丸ｺﾞｼｯｸM-PRO" w:eastAsia="HG丸ｺﾞｼｯｸM-PRO" w:hAnsi="HG丸ｺﾞｼｯｸM-PRO"/>
          <w:color w:val="000000"/>
        </w:rPr>
        <w:t>9</w:t>
      </w:r>
      <w:r w:rsidRPr="0058665A">
        <w:rPr>
          <w:rFonts w:ascii="HG丸ｺﾞｼｯｸM-PRO" w:eastAsia="HG丸ｺﾞｼｯｸM-PRO" w:hAnsi="HG丸ｺﾞｼｯｸM-PRO" w:hint="eastAsia"/>
          <w:color w:val="000000"/>
        </w:rPr>
        <w:t>月</w:t>
      </w:r>
      <w:r w:rsidRPr="0058665A">
        <w:rPr>
          <w:rFonts w:ascii="HG丸ｺﾞｼｯｸM-PRO" w:eastAsia="HG丸ｺﾞｼｯｸM-PRO" w:hAnsi="HG丸ｺﾞｼｯｸM-PRO"/>
          <w:color w:val="000000"/>
        </w:rPr>
        <w:t>14</w:t>
      </w:r>
      <w:r w:rsidRPr="0058665A">
        <w:rPr>
          <w:rFonts w:ascii="HG丸ｺﾞｼｯｸM-PRO" w:eastAsia="HG丸ｺﾞｼｯｸM-PRO" w:hAnsi="HG丸ｺﾞｼｯｸM-PRO" w:hint="eastAsia"/>
          <w:color w:val="000000"/>
        </w:rPr>
        <w:t>日（火）　１４：００〜</w:t>
      </w:r>
    </w:p>
    <w:p w14:paraId="7F386CE6" w14:textId="4DA9209B" w:rsidR="0058665A" w:rsidRPr="0058665A" w:rsidRDefault="0058665A" w:rsidP="0058665A">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58665A">
        <w:rPr>
          <w:rFonts w:ascii="HG丸ｺﾞｼｯｸM-PRO" w:eastAsia="HG丸ｺﾞｼｯｸM-PRO" w:hAnsi="HG丸ｺﾞｼｯｸM-PRO" w:hint="eastAsia"/>
          <w:color w:val="000000"/>
        </w:rPr>
        <w:t>２．開催場所：食品安全委員会</w:t>
      </w:r>
      <w:r w:rsidRPr="0058665A">
        <w:rPr>
          <w:rFonts w:ascii="HG丸ｺﾞｼｯｸM-PRO" w:eastAsia="HG丸ｺﾞｼｯｸM-PRO" w:hAnsi="HG丸ｺﾞｼｯｸM-PRO"/>
          <w:color w:val="000000"/>
        </w:rPr>
        <w:t xml:space="preserve"> </w:t>
      </w:r>
      <w:r w:rsidRPr="0058665A">
        <w:rPr>
          <w:rFonts w:ascii="HG丸ｺﾞｼｯｸM-PRO" w:eastAsia="HG丸ｺﾞｼｯｸM-PRO" w:hAnsi="HG丸ｺﾞｼｯｸM-PRO" w:hint="eastAsia"/>
          <w:color w:val="000000"/>
        </w:rPr>
        <w:t>大会議室　（港区赤坂５</w:t>
      </w:r>
      <w:r w:rsidRPr="0058665A">
        <w:rPr>
          <w:rFonts w:ascii="HG丸ｺﾞｼｯｸM-PRO" w:eastAsia="HG丸ｺﾞｼｯｸM-PRO" w:hAnsi="HG丸ｺﾞｼｯｸM-PRO"/>
          <w:color w:val="000000"/>
        </w:rPr>
        <w:t>−</w:t>
      </w:r>
      <w:r w:rsidRPr="0058665A">
        <w:rPr>
          <w:rFonts w:ascii="HG丸ｺﾞｼｯｸM-PRO" w:eastAsia="HG丸ｺﾞｼｯｸM-PRO" w:hAnsi="HG丸ｺﾞｼｯｸM-PRO" w:hint="eastAsia"/>
          <w:color w:val="000000"/>
        </w:rPr>
        <w:t>２</w:t>
      </w:r>
      <w:r w:rsidRPr="0058665A">
        <w:rPr>
          <w:rFonts w:ascii="HG丸ｺﾞｼｯｸM-PRO" w:eastAsia="HG丸ｺﾞｼｯｸM-PRO" w:hAnsi="HG丸ｺﾞｼｯｸM-PRO"/>
          <w:color w:val="000000"/>
        </w:rPr>
        <w:t>−</w:t>
      </w:r>
      <w:r w:rsidRPr="0058665A">
        <w:rPr>
          <w:rFonts w:ascii="HG丸ｺﾞｼｯｸM-PRO" w:eastAsia="HG丸ｺﾞｼｯｸM-PRO" w:hAnsi="HG丸ｺﾞｼｯｸM-PRO" w:hint="eastAsia"/>
          <w:color w:val="000000"/>
        </w:rPr>
        <w:t>２０</w:t>
      </w:r>
      <w:r w:rsidRPr="0058665A">
        <w:rPr>
          <w:rFonts w:ascii="HG丸ｺﾞｼｯｸM-PRO" w:eastAsia="HG丸ｺﾞｼｯｸM-PRO" w:hAnsi="HG丸ｺﾞｼｯｸM-PRO"/>
          <w:color w:val="000000"/>
        </w:rPr>
        <w:t xml:space="preserve"> </w:t>
      </w:r>
      <w:r w:rsidRPr="0058665A">
        <w:rPr>
          <w:rFonts w:ascii="HG丸ｺﾞｼｯｸM-PRO" w:eastAsia="HG丸ｺﾞｼｯｸM-PRO" w:hAnsi="HG丸ｺﾞｼｯｸM-PRO" w:hint="eastAsia"/>
          <w:color w:val="000000"/>
        </w:rPr>
        <w:t>赤坂パークビル２２階</w:t>
      </w:r>
      <w:r w:rsidRPr="0058665A">
        <w:rPr>
          <w:rFonts w:ascii="HG丸ｺﾞｼｯｸM-PRO" w:eastAsia="HG丸ｺﾞｼｯｸM-PRO" w:hAnsi="HG丸ｺﾞｼｯｸM-PRO"/>
          <w:color w:val="000000"/>
        </w:rPr>
        <w:t>)</w:t>
      </w:r>
    </w:p>
    <w:p w14:paraId="27799B73" w14:textId="77777777" w:rsidR="0058665A" w:rsidRPr="0058665A" w:rsidRDefault="0058665A" w:rsidP="0058665A">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58665A">
        <w:rPr>
          <w:rFonts w:ascii="HG丸ｺﾞｼｯｸM-PRO" w:eastAsia="HG丸ｺﾞｼｯｸM-PRO" w:hAnsi="HG丸ｺﾞｼｯｸM-PRO" w:hint="eastAsia"/>
          <w:color w:val="000000"/>
        </w:rPr>
        <w:t>３．議事</w:t>
      </w:r>
    </w:p>
    <w:p w14:paraId="51B8F104" w14:textId="77777777" w:rsidR="0058665A" w:rsidRPr="0058665A" w:rsidRDefault="0058665A" w:rsidP="0058665A">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58665A">
        <w:rPr>
          <w:rFonts w:ascii="HG丸ｺﾞｼｯｸM-PRO" w:eastAsia="HG丸ｺﾞｼｯｸM-PRO" w:hAnsi="HG丸ｺﾞｼｯｸM-PRO" w:hint="eastAsia"/>
          <w:color w:val="000000"/>
        </w:rPr>
        <w:t>（１）食品安全基本法第２４条の規定に基づく委員会の意見について</w:t>
      </w:r>
    </w:p>
    <w:p w14:paraId="73BE716E" w14:textId="44D1E5FD" w:rsidR="0058665A" w:rsidRPr="0058665A" w:rsidRDefault="0058665A" w:rsidP="0058665A">
      <w:pPr>
        <w:kinsoku w:val="0"/>
        <w:overflowPunct w:val="0"/>
        <w:autoSpaceDE w:val="0"/>
        <w:autoSpaceDN w:val="0"/>
        <w:spacing w:after="0" w:line="0" w:lineRule="atLeast"/>
        <w:ind w:leftChars="200" w:left="1320" w:hangingChars="400" w:hanging="880"/>
        <w:rPr>
          <w:rFonts w:ascii="HG丸ｺﾞｼｯｸM-PRO" w:eastAsia="HG丸ｺﾞｼｯｸM-PRO" w:hAnsi="HG丸ｺﾞｼｯｸM-PRO"/>
          <w:color w:val="000000"/>
        </w:rPr>
      </w:pPr>
      <w:r w:rsidRPr="0058665A">
        <w:rPr>
          <w:rFonts w:ascii="HG丸ｺﾞｼｯｸM-PRO" w:eastAsia="HG丸ｺﾞｼｯｸM-PRO" w:hAnsi="HG丸ｺﾞｼｯｸM-PRO" w:hint="eastAsia"/>
          <w:color w:val="000000"/>
        </w:rPr>
        <w:t xml:space="preserve">　　　・動物用医薬品「イベルメクチン及びプラジクアンテルを有効成分とする馬の経口投与剤（エクイバランゴールド）」に係る食品健康影響評価について</w:t>
      </w:r>
    </w:p>
    <w:p w14:paraId="1B3F4360" w14:textId="77777777" w:rsidR="0058665A" w:rsidRPr="0058665A" w:rsidRDefault="0058665A" w:rsidP="0058665A">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58665A">
        <w:rPr>
          <w:rFonts w:ascii="HG丸ｺﾞｼｯｸM-PRO" w:eastAsia="HG丸ｺﾞｼｯｸM-PRO" w:hAnsi="HG丸ｺﾞｼｯｸM-PRO" w:hint="eastAsia"/>
          <w:color w:val="000000"/>
        </w:rPr>
        <w:t>（２）令和２年度終了食品健康影響評価技術研究課題の事後評価結果（案）について</w:t>
      </w:r>
    </w:p>
    <w:p w14:paraId="7EA98298" w14:textId="77777777" w:rsidR="0058665A" w:rsidRDefault="0058665A" w:rsidP="0058665A">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58665A">
        <w:rPr>
          <w:rFonts w:ascii="HG丸ｺﾞｼｯｸM-PRO" w:eastAsia="HG丸ｺﾞｼｯｸM-PRO" w:hAnsi="HG丸ｺﾞｼｯｸM-PRO" w:hint="eastAsia"/>
          <w:color w:val="000000"/>
        </w:rPr>
        <w:t>（３）その他</w:t>
      </w:r>
    </w:p>
    <w:p w14:paraId="45A2CB12" w14:textId="3E5FDCE1" w:rsidR="005637DF" w:rsidRDefault="005637DF" w:rsidP="0058665A">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sidRPr="00377228">
        <w:rPr>
          <w:rFonts w:ascii="HG丸ｺﾞｼｯｸM-PRO" w:eastAsia="HG丸ｺﾞｼｯｸM-PRO" w:hAnsi="HG丸ｺﾞｼｯｸM-PRO" w:hint="eastAsia"/>
          <w:color w:val="000000"/>
        </w:rPr>
        <w:t>視聴について：本会合の様子の動画視聴を希望される方は、</w:t>
      </w:r>
      <w:r w:rsidR="007B7DB4">
        <w:rPr>
          <w:rFonts w:ascii="HG丸ｺﾞｼｯｸM-PRO" w:eastAsia="HG丸ｺﾞｼｯｸM-PRO" w:hAnsi="HG丸ｺﾞｼｯｸM-PRO" w:hint="eastAsia"/>
          <w:color w:val="000000"/>
        </w:rPr>
        <w:t>9</w:t>
      </w:r>
      <w:r w:rsidRPr="00377228">
        <w:rPr>
          <w:rFonts w:ascii="HG丸ｺﾞｼｯｸM-PRO" w:eastAsia="HG丸ｺﾞｼｯｸM-PRO" w:hAnsi="HG丸ｺﾞｼｯｸM-PRO"/>
          <w:color w:val="000000"/>
        </w:rPr>
        <w:t>月</w:t>
      </w:r>
      <w:r w:rsidR="00193437">
        <w:rPr>
          <w:rFonts w:ascii="HG丸ｺﾞｼｯｸM-PRO" w:eastAsia="HG丸ｺﾞｼｯｸM-PRO" w:hAnsi="HG丸ｺﾞｼｯｸM-PRO" w:hint="eastAsia"/>
          <w:color w:val="000000"/>
        </w:rPr>
        <w:t>13</w:t>
      </w:r>
      <w:r w:rsidR="003E057D">
        <w:rPr>
          <w:rFonts w:ascii="HG丸ｺﾞｼｯｸM-PRO" w:eastAsia="HG丸ｺﾞｼｯｸM-PRO" w:hAnsi="HG丸ｺﾞｼｯｸM-PRO"/>
          <w:color w:val="000000"/>
        </w:rPr>
        <w:t>日</w:t>
      </w:r>
      <w:r w:rsidRPr="00377228">
        <w:rPr>
          <w:rFonts w:ascii="HG丸ｺﾞｼｯｸM-PRO" w:eastAsia="HG丸ｺﾞｼｯｸM-PRO" w:hAnsi="HG丸ｺﾞｼｯｸM-PRO"/>
          <w:color w:val="000000"/>
        </w:rPr>
        <w:t>（月</w:t>
      </w:r>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12時までに内閣府共通意見等登録システム</w:t>
      </w:r>
    </w:p>
    <w:p w14:paraId="11555D97" w14:textId="1B8FDAD3" w:rsidR="005637DF" w:rsidRDefault="005637DF" w:rsidP="003E057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w:t>
      </w:r>
      <w:hyperlink r:id="rId64"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7B7DB4">
        <w:rPr>
          <w:rFonts w:ascii="HG丸ｺﾞｼｯｸM-PRO" w:eastAsia="HG丸ｺﾞｼｯｸM-PRO" w:hAnsi="HG丸ｺﾞｼｯｸM-PRO" w:hint="eastAsia"/>
          <w:color w:val="000000"/>
        </w:rPr>
        <w:t>9</w:t>
      </w:r>
      <w:r w:rsidRPr="00377228">
        <w:rPr>
          <w:rFonts w:ascii="HG丸ｺﾞｼｯｸM-PRO" w:eastAsia="HG丸ｺﾞｼｯｸM-PRO" w:hAnsi="HG丸ｺﾞｼｯｸM-PRO"/>
          <w:color w:val="000000"/>
        </w:rPr>
        <w:t>月</w:t>
      </w:r>
      <w:r w:rsidR="00193437">
        <w:rPr>
          <w:rFonts w:ascii="HG丸ｺﾞｼｯｸM-PRO" w:eastAsia="HG丸ｺﾞｼｯｸM-PRO" w:hAnsi="HG丸ｺﾞｼｯｸM-PRO" w:hint="eastAsia"/>
          <w:color w:val="000000"/>
        </w:rPr>
        <w:t>14</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12F41A7D" w14:textId="77777777" w:rsidR="005637DF" w:rsidRPr="00EE55B0" w:rsidRDefault="005637DF" w:rsidP="00387AA1">
      <w:pPr>
        <w:kinsoku w:val="0"/>
        <w:overflowPunct w:val="0"/>
        <w:autoSpaceDE w:val="0"/>
        <w:autoSpaceDN w:val="0"/>
        <w:spacing w:line="0" w:lineRule="atLeast"/>
        <w:ind w:leftChars="200" w:left="660" w:hangingChars="100" w:hanging="22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65"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9A8DC77" w14:textId="77777777" w:rsidR="005637DF" w:rsidRPr="00EE55B0" w:rsidRDefault="005637DF" w:rsidP="00387AA1">
      <w:pPr>
        <w:kinsoku w:val="0"/>
        <w:overflowPunct w:val="0"/>
        <w:autoSpaceDE w:val="0"/>
        <w:autoSpaceDN w:val="0"/>
        <w:spacing w:after="12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66" w:history="1">
        <w:r w:rsidRPr="00EE55B0">
          <w:rPr>
            <w:rStyle w:val="a3"/>
            <w:rFonts w:ascii="Times New Roman" w:eastAsia="HG丸ｺﾞｼｯｸM-PRO" w:hAnsi="Times New Roman" w:cs="Times New Roman"/>
            <w:sz w:val="21"/>
            <w:szCs w:val="21"/>
          </w:rPr>
          <w:t>https://www.fsc.go.jp/iinkai_annai/annai/annai804.html</w:t>
        </w:r>
      </w:hyperlink>
    </w:p>
    <w:p w14:paraId="1E1E9DC5" w14:textId="77777777" w:rsidR="005637DF" w:rsidRPr="005D3DAC" w:rsidRDefault="005173EF" w:rsidP="00420724">
      <w:pPr>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color w:val="7030A0"/>
        </w:rPr>
      </w:pPr>
      <w:hyperlink r:id="rId67" w:history="1">
        <w:r w:rsidR="005637DF" w:rsidRPr="0051784F">
          <w:rPr>
            <w:rStyle w:val="a3"/>
            <w:rFonts w:ascii="Times New Roman" w:hAnsi="Times New Roman" w:cs="Times New Roman"/>
            <w:sz w:val="21"/>
            <w:szCs w:val="21"/>
          </w:rPr>
          <w:t>http://www.fsc.go.jp/iinkai_annai/annai/</w:t>
        </w:r>
      </w:hyperlink>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bookmarkStart w:id="85" w:name="_Hlk80952579"/>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85"/>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747D9A40" w14:textId="77777777" w:rsidR="005637DF" w:rsidRDefault="005637DF" w:rsidP="007316A4">
      <w:pPr>
        <w:kinsoku w:val="0"/>
        <w:overflowPunct w:val="0"/>
        <w:autoSpaceDE w:val="0"/>
        <w:autoSpaceDN w:val="0"/>
        <w:spacing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68"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8E1AAC">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bookmarkStart w:id="86" w:name="_Hlk70664046"/>
      <w:bookmarkStart w:id="87" w:name="_Hlk70664002"/>
      <w:bookmarkStart w:id="88" w:name="_Hlk68793610"/>
      <w:bookmarkStart w:id="89" w:name="_Hlk68793541"/>
      <w:bookmarkStart w:id="90" w:name="_Hlk66361331"/>
      <w:bookmarkStart w:id="91" w:name="_Hlk66361217"/>
      <w:bookmarkStart w:id="92" w:name="_Hlk65834037"/>
      <w:bookmarkStart w:id="93" w:name="_Hlk64570266"/>
      <w:bookmarkStart w:id="94" w:name="_Hlk71807780"/>
      <w:bookmarkStart w:id="95" w:name="_Hlk59180588"/>
      <w:bookmarkStart w:id="96" w:name="_Hlk62928127"/>
      <w:bookmarkEnd w:id="78"/>
      <w:bookmarkEnd w:id="79"/>
      <w:bookmarkEnd w:id="80"/>
      <w:bookmarkEnd w:id="81"/>
      <w:bookmarkEnd w:id="82"/>
      <w:bookmarkEnd w:id="83"/>
      <w:r>
        <w:rPr>
          <w:rFonts w:ascii="HG丸ｺﾞｼｯｸM-PRO" w:eastAsia="HG丸ｺﾞｼｯｸM-PRO" w:hAnsi="HG丸ｺﾞｼｯｸM-PRO" w:hint="eastAsia"/>
          <w:color w:val="000000" w:themeColor="text1"/>
        </w:rPr>
        <w:t xml:space="preserve">　</w:t>
      </w:r>
      <w:hyperlink r:id="rId69" w:history="1">
        <w:r w:rsidRPr="008E1AAC">
          <w:rPr>
            <w:rStyle w:val="a3"/>
            <w:rFonts w:ascii="Times New Roman" w:eastAsia="HG丸ｺﾞｼｯｸM-PRO" w:hAnsi="Times New Roman" w:cs="Times New Roman"/>
            <w:sz w:val="21"/>
            <w:szCs w:val="21"/>
          </w:rPr>
          <w:t>https://www.fsc.go.jp/iken-bosyu/pc1_hisiryou_muramidase_030512.html</w:t>
        </w:r>
      </w:hyperlink>
    </w:p>
    <w:p w14:paraId="19F254F4" w14:textId="761E48DC" w:rsidR="005637DF" w:rsidRPr="00193B7F" w:rsidRDefault="005637DF" w:rsidP="00581B4B">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97" w:name="_Hlk74214158"/>
      <w:bookmarkStart w:id="98" w:name="_Hlk76639784"/>
      <w:bookmarkEnd w:id="86"/>
      <w:bookmarkEnd w:id="87"/>
      <w:bookmarkEnd w:id="88"/>
      <w:bookmarkEnd w:id="89"/>
      <w:bookmarkEnd w:id="90"/>
      <w:bookmarkEnd w:id="91"/>
      <w:bookmarkEnd w:id="92"/>
      <w:bookmarkEnd w:id="93"/>
      <w:bookmarkEnd w:id="94"/>
      <w:r w:rsidRPr="008E1AAC">
        <w:rPr>
          <w:rFonts w:ascii="HG丸ｺﾞｼｯｸM-PRO" w:eastAsia="HG丸ｺﾞｼｯｸM-PRO" w:hAnsi="HG丸ｺﾞｼｯｸM-PRO" w:hint="eastAsia"/>
          <w:b/>
          <w:bCs/>
          <w:color w:val="000000" w:themeColor="text1"/>
        </w:rPr>
        <w:t>■</w:t>
      </w:r>
      <w:bookmarkStart w:id="99" w:name="_Hlk63449225"/>
      <w:r w:rsidRPr="008B69CD">
        <w:rPr>
          <w:rFonts w:ascii="HG丸ｺﾞｼｯｸM-PRO" w:eastAsia="HG丸ｺﾞｼｯｸM-PRO" w:hAnsi="HG丸ｺﾞｼｯｸM-PRO"/>
          <w:i/>
          <w:color w:val="FFFFFF" w:themeColor="background1"/>
          <w:kern w:val="2"/>
          <w:highlight w:val="red"/>
        </w:rPr>
        <w:t>NEW</w:t>
      </w:r>
      <w:bookmarkEnd w:id="99"/>
      <w:r>
        <w:rPr>
          <w:rStyle w:val="ad"/>
          <w:rFonts w:ascii="HG丸ｺﾞｼｯｸM-PRO" w:eastAsia="HG丸ｺﾞｼｯｸM-PRO" w:hAnsi="HG丸ｺﾞｼｯｸM-PRO" w:cs="Arial" w:hint="eastAsia"/>
          <w:color w:val="000000" w:themeColor="text1"/>
        </w:rPr>
        <w:t>食</w:t>
      </w:r>
      <w:bookmarkEnd w:id="95"/>
      <w:bookmarkEnd w:id="96"/>
      <w:bookmarkEnd w:id="97"/>
      <w:bookmarkEnd w:id="98"/>
      <w:r>
        <w:rPr>
          <w:rStyle w:val="ad"/>
          <w:rFonts w:ascii="HG丸ｺﾞｼｯｸM-PRO" w:eastAsia="HG丸ｺﾞｼｯｸM-PRO" w:hAnsi="HG丸ｺﾞｼｯｸM-PRO" w:cs="Arial" w:hint="eastAsia"/>
          <w:color w:val="000000" w:themeColor="text1"/>
        </w:rPr>
        <w:t>品安全関係情報更新（令和3年</w:t>
      </w:r>
      <w:r w:rsidR="00F56AC7">
        <w:rPr>
          <w:rStyle w:val="ad"/>
          <w:rFonts w:ascii="HG丸ｺﾞｼｯｸM-PRO" w:eastAsia="HG丸ｺﾞｼｯｸM-PRO" w:hAnsi="HG丸ｺﾞｼｯｸM-PRO" w:cs="Arial" w:hint="eastAsia"/>
          <w:color w:val="000000" w:themeColor="text1"/>
        </w:rPr>
        <w:t>7</w:t>
      </w:r>
      <w:r>
        <w:rPr>
          <w:rStyle w:val="ad"/>
          <w:rFonts w:ascii="HG丸ｺﾞｼｯｸM-PRO" w:eastAsia="HG丸ｺﾞｼｯｸM-PRO" w:hAnsi="HG丸ｺﾞｼｯｸM-PRO" w:cs="Arial" w:hint="eastAsia"/>
          <w:color w:val="000000" w:themeColor="text1"/>
        </w:rPr>
        <w:t>月</w:t>
      </w:r>
      <w:r w:rsidR="00193B7F">
        <w:rPr>
          <w:rStyle w:val="ad"/>
          <w:rFonts w:ascii="HG丸ｺﾞｼｯｸM-PRO" w:eastAsia="HG丸ｺﾞｼｯｸM-PRO" w:hAnsi="HG丸ｺﾞｼｯｸM-PRO" w:cs="Arial" w:hint="eastAsia"/>
          <w:color w:val="000000" w:themeColor="text1"/>
        </w:rPr>
        <w:t>22</w:t>
      </w:r>
      <w:r>
        <w:rPr>
          <w:rStyle w:val="ad"/>
          <w:rFonts w:ascii="HG丸ｺﾞｼｯｸM-PRO" w:eastAsia="HG丸ｺﾞｼｯｸM-PRO" w:hAnsi="HG丸ｺﾞｼｯｸM-PRO" w:cs="Arial" w:hint="eastAsia"/>
          <w:color w:val="000000" w:themeColor="text1"/>
        </w:rPr>
        <w:t>日から令和3年</w:t>
      </w:r>
      <w:r w:rsidR="00193B7F">
        <w:rPr>
          <w:rStyle w:val="ad"/>
          <w:rFonts w:ascii="HG丸ｺﾞｼｯｸM-PRO" w:eastAsia="HG丸ｺﾞｼｯｸM-PRO" w:hAnsi="HG丸ｺﾞｼｯｸM-PRO" w:cs="Arial" w:hint="eastAsia"/>
          <w:color w:val="000000" w:themeColor="text1"/>
        </w:rPr>
        <w:t>8</w:t>
      </w:r>
      <w:r>
        <w:rPr>
          <w:rStyle w:val="ad"/>
          <w:rFonts w:ascii="HG丸ｺﾞｼｯｸM-PRO" w:eastAsia="HG丸ｺﾞｼｯｸM-PRO" w:hAnsi="HG丸ｺﾞｼｯｸM-PRO" w:cs="Arial"/>
          <w:color w:val="000000" w:themeColor="text1"/>
        </w:rPr>
        <w:t>月</w:t>
      </w:r>
      <w:r w:rsidR="00193B7F">
        <w:rPr>
          <w:rStyle w:val="ad"/>
          <w:rFonts w:ascii="HG丸ｺﾞｼｯｸM-PRO" w:eastAsia="HG丸ｺﾞｼｯｸM-PRO" w:hAnsi="HG丸ｺﾞｼｯｸM-PRO" w:cs="Arial" w:hint="eastAsia"/>
          <w:color w:val="000000" w:themeColor="text1"/>
        </w:rPr>
        <w:t>13</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1/</w:t>
      </w:r>
      <w:r w:rsidR="00F56AC7">
        <w:rPr>
          <w:rStyle w:val="ad"/>
          <w:rFonts w:ascii="HG丸ｺﾞｼｯｸM-PRO" w:eastAsia="HG丸ｺﾞｼｯｸM-PRO" w:hAnsi="HG丸ｺﾞｼｯｸM-PRO" w:cs="Arial" w:hint="eastAsia"/>
          <w:color w:val="000000" w:themeColor="text1"/>
        </w:rPr>
        <w:t>8/</w:t>
      </w:r>
      <w:r w:rsidR="00193B7F">
        <w:rPr>
          <w:rStyle w:val="ad"/>
          <w:rFonts w:ascii="HG丸ｺﾞｼｯｸM-PRO" w:eastAsia="HG丸ｺﾞｼｯｸM-PRO" w:hAnsi="HG丸ｺﾞｼｯｸM-PRO" w:cs="Arial" w:hint="eastAsia"/>
          <w:color w:val="000000" w:themeColor="text1"/>
        </w:rPr>
        <w:t>27</w:t>
      </w:r>
    </w:p>
    <w:p w14:paraId="5C1A970F" w14:textId="26CF4D11" w:rsidR="00193B7F" w:rsidRDefault="005173EF" w:rsidP="00D60688">
      <w:pPr>
        <w:kinsoku w:val="0"/>
        <w:overflowPunct w:val="0"/>
        <w:autoSpaceDE w:val="0"/>
        <w:autoSpaceDN w:val="0"/>
        <w:spacing w:after="120" w:line="0" w:lineRule="atLeast"/>
        <w:ind w:leftChars="100" w:left="220"/>
        <w:rPr>
          <w:rFonts w:ascii="Times New Roman" w:hAnsi="Times New Roman" w:cs="Times New Roman"/>
          <w:sz w:val="21"/>
          <w:szCs w:val="21"/>
        </w:rPr>
      </w:pPr>
      <w:hyperlink r:id="rId70" w:history="1">
        <w:r w:rsidR="00193B7F" w:rsidRPr="00193B7F">
          <w:rPr>
            <w:rStyle w:val="a3"/>
            <w:rFonts w:ascii="Times New Roman" w:hAnsi="Times New Roman" w:cs="Times New Roman"/>
            <w:sz w:val="21"/>
            <w:szCs w:val="21"/>
          </w:rPr>
          <w:t>https://www.fsc.go.jp/fsciis/foodSafetyMaterial/search?year=&amp;from=struct&amp;from_year=2021&amp;from_month=7&amp;from_day=22&amp;to=struct&amp;to_year=2021&amp;to_month=8&amp;to_day=13&amp;max=100</w:t>
        </w:r>
      </w:hyperlink>
    </w:p>
    <w:p w14:paraId="3E79A287" w14:textId="77777777" w:rsidR="005637DF" w:rsidRPr="00F10F00" w:rsidRDefault="005637DF" w:rsidP="00A62EB3">
      <w:pPr>
        <w:kinsoku w:val="0"/>
        <w:overflowPunct w:val="0"/>
        <w:autoSpaceDE w:val="0"/>
        <w:autoSpaceDN w:val="0"/>
        <w:spacing w:before="120" w:after="12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00"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hint="eastAsia"/>
          <w:b/>
          <w:color w:val="000000" w:themeColor="text1"/>
          <w:sz w:val="28"/>
          <w:szCs w:val="28"/>
        </w:rPr>
        <w:instrText>HYPERLINK "</w:instrText>
      </w:r>
      <w:r w:rsidRPr="0045443C">
        <w:rPr>
          <w:rFonts w:ascii="Times New Roman" w:eastAsia="HG丸ｺﾞｼｯｸM-PRO" w:hAnsi="Times New Roman" w:hint="eastAsia"/>
          <w:b/>
          <w:color w:val="000000" w:themeColor="text1"/>
          <w:sz w:val="28"/>
          <w:szCs w:val="28"/>
        </w:rPr>
        <w:instrText>農水省関係</w:instrText>
      </w:r>
      <w:r>
        <w:rPr>
          <w:rFonts w:ascii="Times New Roman" w:eastAsia="HG丸ｺﾞｼｯｸM-PRO" w:hAnsi="Times New Roman" w:hint="eastAsia"/>
          <w:b/>
          <w:color w:val="000000" w:themeColor="text1"/>
          <w:sz w:val="28"/>
          <w:szCs w:val="28"/>
        </w:rPr>
        <w:instrText>"</w:instrText>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b/>
          <w:color w:val="000000" w:themeColor="text1"/>
          <w:sz w:val="28"/>
          <w:szCs w:val="28"/>
        </w:rPr>
        <w:fldChar w:fldCharType="separate"/>
      </w:r>
      <w:r w:rsidRPr="002C1CED">
        <w:rPr>
          <w:rStyle w:val="a3"/>
          <w:rFonts w:ascii="Times New Roman" w:eastAsia="HG丸ｺﾞｼｯｸM-PRO" w:hAnsi="Times New Roman" w:hint="eastAsia"/>
          <w:b/>
          <w:sz w:val="28"/>
          <w:szCs w:val="28"/>
        </w:rPr>
        <w:t>農水省関係</w:t>
      </w:r>
      <w:bookmarkEnd w:id="100"/>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71" w:history="1">
        <w:r w:rsidRPr="003A5E81">
          <w:rPr>
            <w:rStyle w:val="a3"/>
            <w:rFonts w:ascii="Times New Roman" w:eastAsia="HG丸ｺﾞｼｯｸM-PRO" w:hAnsi="Times New Roman"/>
            <w:bCs/>
            <w:sz w:val="21"/>
            <w:szCs w:val="21"/>
          </w:rPr>
          <w:t>https://www.maff.go.jp/</w:t>
        </w:r>
      </w:hyperlink>
    </w:p>
    <w:p w14:paraId="71094FE2" w14:textId="4DFF658D" w:rsidR="00B60934" w:rsidRDefault="00B60934"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01" w:name="_Hlk82021987"/>
      <w:bookmarkStart w:id="102" w:name="_Hlk81121426"/>
      <w:bookmarkStart w:id="103" w:name="_Hlk80897146"/>
      <w:bookmarkStart w:id="104" w:name="_Hlk79133991"/>
      <w:bookmarkStart w:id="105" w:name="_Hlk78893340"/>
      <w:bookmarkStart w:id="106" w:name="_Hlk78893273"/>
      <w:bookmarkStart w:id="107" w:name="_Hlk78893152"/>
      <w:bookmarkStart w:id="108" w:name="_Hlk77276905"/>
      <w:bookmarkStart w:id="109" w:name="_Hlk76806352"/>
      <w:bookmarkStart w:id="110" w:name="_Hlk74819156"/>
      <w:bookmarkStart w:id="111" w:name="_Hlk74661364"/>
      <w:bookmarkStart w:id="112" w:name="_Hlk73049190"/>
      <w:bookmarkStart w:id="113" w:name="_Hlk69807599"/>
      <w:bookmarkStart w:id="114" w:name="_Hlk69413783"/>
      <w:bookmarkStart w:id="115" w:name="_Hlk69324788"/>
      <w:bookmarkStart w:id="116" w:name="_Hlk67940160"/>
      <w:bookmarkStart w:id="117" w:name="_Hlk67940035"/>
      <w:bookmarkStart w:id="118" w:name="_Hlk65655835"/>
      <w:bookmarkStart w:id="119" w:name="_Hlk65156450"/>
      <w:bookmarkStart w:id="120" w:name="_Hlk64628573"/>
      <w:bookmarkStart w:id="121" w:name="_Hlk64562258"/>
      <w:bookmarkStart w:id="122" w:name="_Hlk64272427"/>
      <w:bookmarkStart w:id="123" w:name="_Hlk63669541"/>
      <w:bookmarkStart w:id="124" w:name="_Hlk63578324"/>
      <w:bookmarkStart w:id="125" w:name="_Hlk63150977"/>
      <w:bookmarkStart w:id="126" w:name="_Hlk60551406"/>
      <w:bookmarkStart w:id="127" w:name="_Hlk60149954"/>
      <w:bookmarkStart w:id="128" w:name="_Hlk59780246"/>
      <w:bookmarkStart w:id="129" w:name="_Hlk59779939"/>
      <w:bookmarkStart w:id="130" w:name="_Hlk59779829"/>
      <w:bookmarkStart w:id="131" w:name="_Hlk59779724"/>
      <w:bookmarkStart w:id="132" w:name="_Hlk59613336"/>
      <w:bookmarkStart w:id="133" w:name="_Hlk59613217"/>
      <w:bookmarkStart w:id="134" w:name="_Hlk59207112"/>
      <w:bookmarkStart w:id="135" w:name="_Hlk58851567"/>
      <w:bookmarkStart w:id="136" w:name="_Hlk58851467"/>
      <w:bookmarkStart w:id="137" w:name="_Hlk58299000"/>
      <w:bookmarkStart w:id="138" w:name="_Hlk58298887"/>
      <w:bookmarkStart w:id="139" w:name="_Hlk58226903"/>
      <w:bookmarkStart w:id="140" w:name="_Hlk57905921"/>
      <w:bookmarkStart w:id="141" w:name="_Hlk57705190"/>
      <w:bookmarkStart w:id="142" w:name="_Hlk57448560"/>
      <w:bookmarkStart w:id="143" w:name="_Hlk57448208"/>
      <w:bookmarkStart w:id="144" w:name="_Hlk57292918"/>
      <w:bookmarkStart w:id="145" w:name="_Hlk57272933"/>
      <w:bookmarkStart w:id="146" w:name="_Hlk56923560"/>
      <w:bookmarkStart w:id="147" w:name="_Hlk56848980"/>
      <w:bookmarkStart w:id="148" w:name="_Hlk56671587"/>
      <w:bookmarkStart w:id="149" w:name="_Hlk56320485"/>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33B21">
        <w:rPr>
          <w:rStyle w:val="ad"/>
          <w:rFonts w:ascii="HG丸ｺﾞｼｯｸM-PRO" w:eastAsia="HG丸ｺﾞｼｯｸM-PRO" w:hAnsi="HG丸ｺﾞｼｯｸM-PRO" w:cs="Arial" w:hint="eastAsia"/>
          <w:color w:val="000000" w:themeColor="text1"/>
        </w:rPr>
        <w:t>「</w:t>
      </w:r>
      <w:r w:rsidRPr="00B60934">
        <w:rPr>
          <w:rStyle w:val="ad"/>
          <w:rFonts w:ascii="HG丸ｺﾞｼｯｸM-PRO" w:eastAsia="HG丸ｺﾞｼｯｸM-PRO" w:hAnsi="HG丸ｺﾞｼｯｸM-PRO" w:cs="Arial" w:hint="eastAsia"/>
          <w:color w:val="000000" w:themeColor="text1"/>
        </w:rPr>
        <w:t>令和</w:t>
      </w:r>
      <w:r w:rsidRPr="00B60934">
        <w:rPr>
          <w:rStyle w:val="ad"/>
          <w:rFonts w:ascii="HG丸ｺﾞｼｯｸM-PRO" w:eastAsia="HG丸ｺﾞｼｯｸM-PRO" w:hAnsi="HG丸ｺﾞｼｯｸM-PRO" w:cs="Arial"/>
          <w:color w:val="000000" w:themeColor="text1"/>
        </w:rPr>
        <w:t>3</w:t>
      </w:r>
      <w:r w:rsidRPr="00B60934">
        <w:rPr>
          <w:rStyle w:val="ad"/>
          <w:rFonts w:ascii="HG丸ｺﾞｼｯｸM-PRO" w:eastAsia="HG丸ｺﾞｼｯｸM-PRO" w:hAnsi="HG丸ｺﾞｼｯｸM-PRO" w:cs="Arial" w:hint="eastAsia"/>
          <w:color w:val="000000" w:themeColor="text1"/>
        </w:rPr>
        <w:t>年度</w:t>
      </w:r>
      <w:r w:rsidRPr="00B60934">
        <w:rPr>
          <w:rStyle w:val="ad"/>
          <w:rFonts w:ascii="HG丸ｺﾞｼｯｸM-PRO" w:eastAsia="HG丸ｺﾞｼｯｸM-PRO" w:hAnsi="HG丸ｺﾞｼｯｸM-PRO" w:cs="Arial"/>
          <w:color w:val="000000" w:themeColor="text1"/>
        </w:rPr>
        <w:t xml:space="preserve"> </w:t>
      </w:r>
      <w:r w:rsidRPr="00B60934">
        <w:rPr>
          <w:rStyle w:val="ad"/>
          <w:rFonts w:ascii="HG丸ｺﾞｼｯｸM-PRO" w:eastAsia="HG丸ｺﾞｼｯｸM-PRO" w:hAnsi="HG丸ｺﾞｼｯｸM-PRO" w:cs="Arial" w:hint="eastAsia"/>
          <w:color w:val="000000" w:themeColor="text1"/>
        </w:rPr>
        <w:t>病害虫発生予報第</w:t>
      </w:r>
      <w:r w:rsidRPr="00B60934">
        <w:rPr>
          <w:rStyle w:val="ad"/>
          <w:rFonts w:ascii="HG丸ｺﾞｼｯｸM-PRO" w:eastAsia="HG丸ｺﾞｼｯｸM-PRO" w:hAnsi="HG丸ｺﾞｼｯｸM-PRO" w:cs="Arial"/>
          <w:color w:val="000000" w:themeColor="text1"/>
        </w:rPr>
        <w:t>7</w:t>
      </w:r>
      <w:r w:rsidRPr="00B60934">
        <w:rPr>
          <w:rStyle w:val="ad"/>
          <w:rFonts w:ascii="HG丸ｺﾞｼｯｸM-PRO" w:eastAsia="HG丸ｺﾞｼｯｸM-PRO" w:hAnsi="HG丸ｺﾞｼｯｸM-PRO" w:cs="Arial" w:hint="eastAsia"/>
          <w:color w:val="000000" w:themeColor="text1"/>
        </w:rPr>
        <w:t>号」の発表について</w:t>
      </w:r>
      <w:r>
        <w:rPr>
          <w:rStyle w:val="ad"/>
          <w:rFonts w:ascii="HG丸ｺﾞｼｯｸM-PRO" w:eastAsia="HG丸ｺﾞｼｯｸM-PRO" w:hAnsi="HG丸ｺﾞｼｯｸM-PRO" w:cs="Arial" w:hint="eastAsia"/>
          <w:color w:val="000000" w:themeColor="text1"/>
        </w:rPr>
        <w:t xml:space="preserve">　2021/9/8</w:t>
      </w:r>
    </w:p>
    <w:p w14:paraId="59E7AC23" w14:textId="0B3142E9" w:rsidR="00B60934" w:rsidRPr="00B60934" w:rsidRDefault="00B60934" w:rsidP="00B60934">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2" w:history="1">
        <w:r w:rsidRPr="00B60934">
          <w:rPr>
            <w:rStyle w:val="a3"/>
            <w:rFonts w:ascii="Times New Roman" w:eastAsia="HG丸ｺﾞｼｯｸM-PRO" w:hAnsi="Times New Roman" w:cs="Times New Roman"/>
            <w:sz w:val="21"/>
            <w:szCs w:val="21"/>
          </w:rPr>
          <w:t>https://www.maff.go.jp/j/press/syouan/syokubo/210908.html</w:t>
        </w:r>
      </w:hyperlink>
    </w:p>
    <w:p w14:paraId="7FE5EDCF" w14:textId="79F96E4C" w:rsidR="00233B21" w:rsidRPr="00233B21" w:rsidRDefault="00233B21"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33B21">
        <w:rPr>
          <w:rStyle w:val="ad"/>
          <w:rFonts w:ascii="HG丸ｺﾞｼｯｸM-PRO" w:eastAsia="HG丸ｺﾞｼｯｸM-PRO" w:hAnsi="HG丸ｺﾞｼｯｸM-PRO" w:cs="Arial" w:hint="eastAsia"/>
          <w:color w:val="000000" w:themeColor="text1"/>
        </w:rPr>
        <w:t>「</w:t>
      </w:r>
      <w:bookmarkEnd w:id="101"/>
      <w:r w:rsidRPr="00233B21">
        <w:rPr>
          <w:rStyle w:val="ad"/>
          <w:rFonts w:ascii="HG丸ｺﾞｼｯｸM-PRO" w:eastAsia="HG丸ｺﾞｼｯｸM-PRO" w:hAnsi="HG丸ｺﾞｼｯｸM-PRO" w:cs="Arial" w:hint="eastAsia"/>
          <w:color w:val="000000" w:themeColor="text1"/>
        </w:rPr>
        <w:t>月面等における長期滞在を支える高度資源循環型食料供給システムの開発」戦略プロジェクトの実施研究機関等の公募及び公募説明会の開催について</w:t>
      </w:r>
      <w:r>
        <w:rPr>
          <w:rStyle w:val="ad"/>
          <w:rFonts w:ascii="HG丸ｺﾞｼｯｸM-PRO" w:eastAsia="HG丸ｺﾞｼｯｸM-PRO" w:hAnsi="HG丸ｺﾞｼｯｸM-PRO" w:cs="Arial" w:hint="eastAsia"/>
          <w:color w:val="000000" w:themeColor="text1"/>
        </w:rPr>
        <w:t xml:space="preserve">　2021/9/6</w:t>
      </w:r>
    </w:p>
    <w:p w14:paraId="1F080330" w14:textId="3DE08696" w:rsidR="00233B21" w:rsidRDefault="00233B21" w:rsidP="0077297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33B21">
        <w:rPr>
          <w:rFonts w:ascii="HG丸ｺﾞｼｯｸM-PRO" w:eastAsia="HG丸ｺﾞｼｯｸM-PRO" w:hAnsi="HG丸ｺﾞｼｯｸM-PRO" w:hint="eastAsia"/>
          <w:color w:val="000000" w:themeColor="text1"/>
        </w:rPr>
        <w:t xml:space="preserve">　</w:t>
      </w:r>
      <w:r w:rsidR="004458A1" w:rsidRPr="004458A1">
        <w:rPr>
          <w:rFonts w:ascii="HG丸ｺﾞｼｯｸM-PRO" w:eastAsia="HG丸ｺﾞｼｯｸM-PRO" w:hAnsi="HG丸ｺﾞｼｯｸM-PRO" w:hint="eastAsia"/>
          <w:color w:val="000000" w:themeColor="text1"/>
        </w:rPr>
        <w:t>農林水産省は、「月面等における長期滞在を支える高度資源循環型食料供給システムの開発」戦略プロジェクトの実施研究機関等の公募を本日より開始します。また、</w:t>
      </w:r>
      <w:r w:rsidR="004458A1" w:rsidRPr="004458A1">
        <w:rPr>
          <w:rFonts w:ascii="HG丸ｺﾞｼｯｸM-PRO" w:eastAsia="HG丸ｺﾞｼｯｸM-PRO" w:hAnsi="HG丸ｺﾞｼｯｸM-PRO"/>
          <w:color w:val="000000" w:themeColor="text1"/>
        </w:rPr>
        <w:t>9</w:t>
      </w:r>
      <w:r w:rsidR="004458A1" w:rsidRPr="004458A1">
        <w:rPr>
          <w:rFonts w:ascii="HG丸ｺﾞｼｯｸM-PRO" w:eastAsia="HG丸ｺﾞｼｯｸM-PRO" w:hAnsi="HG丸ｺﾞｼｯｸM-PRO" w:hint="eastAsia"/>
          <w:color w:val="000000" w:themeColor="text1"/>
        </w:rPr>
        <w:t>月</w:t>
      </w:r>
      <w:r w:rsidR="004458A1" w:rsidRPr="004458A1">
        <w:rPr>
          <w:rFonts w:ascii="HG丸ｺﾞｼｯｸM-PRO" w:eastAsia="HG丸ｺﾞｼｯｸM-PRO" w:hAnsi="HG丸ｺﾞｼｯｸM-PRO"/>
          <w:color w:val="000000" w:themeColor="text1"/>
        </w:rPr>
        <w:t>10</w:t>
      </w:r>
      <w:r w:rsidR="004458A1" w:rsidRPr="004458A1">
        <w:rPr>
          <w:rFonts w:ascii="HG丸ｺﾞｼｯｸM-PRO" w:eastAsia="HG丸ｺﾞｼｯｸM-PRO" w:hAnsi="HG丸ｺﾞｼｯｸM-PRO" w:hint="eastAsia"/>
          <w:color w:val="000000" w:themeColor="text1"/>
        </w:rPr>
        <w:t>日（金曜日）に本事業の公募説明会（</w:t>
      </w:r>
      <w:r w:rsidR="004458A1" w:rsidRPr="004458A1">
        <w:rPr>
          <w:rFonts w:ascii="HG丸ｺﾞｼｯｸM-PRO" w:eastAsia="HG丸ｺﾞｼｯｸM-PRO" w:hAnsi="HG丸ｺﾞｼｯｸM-PRO"/>
          <w:color w:val="000000" w:themeColor="text1"/>
        </w:rPr>
        <w:t>Web</w:t>
      </w:r>
      <w:r w:rsidR="004458A1" w:rsidRPr="004458A1">
        <w:rPr>
          <w:rFonts w:ascii="HG丸ｺﾞｼｯｸM-PRO" w:eastAsia="HG丸ｺﾞｼｯｸM-PRO" w:hAnsi="HG丸ｺﾞｼｯｸM-PRO" w:hint="eastAsia"/>
          <w:color w:val="000000" w:themeColor="text1"/>
        </w:rPr>
        <w:t>会議）を開催します。</w:t>
      </w:r>
    </w:p>
    <w:p w14:paraId="43C64134" w14:textId="77777777" w:rsidR="004458A1" w:rsidRPr="004458A1" w:rsidRDefault="004458A1" w:rsidP="004458A1">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4458A1">
        <w:rPr>
          <w:rFonts w:ascii="HG丸ｺﾞｼｯｸM-PRO" w:eastAsia="HG丸ｺﾞｼｯｸM-PRO" w:hAnsi="HG丸ｺﾞｼｯｸM-PRO" w:hint="eastAsia"/>
          <w:color w:val="000000" w:themeColor="text1"/>
        </w:rPr>
        <w:t>公募課題</w:t>
      </w:r>
    </w:p>
    <w:p w14:paraId="27C03751" w14:textId="77777777" w:rsidR="004458A1" w:rsidRPr="004458A1" w:rsidRDefault="004458A1" w:rsidP="004458A1">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4458A1">
        <w:rPr>
          <w:rFonts w:ascii="HG丸ｺﾞｼｯｸM-PRO" w:eastAsia="HG丸ｺﾞｼｯｸM-PRO" w:hAnsi="HG丸ｺﾞｼｯｸM-PRO"/>
          <w:color w:val="000000" w:themeColor="text1"/>
        </w:rPr>
        <w:t>1</w:t>
      </w:r>
      <w:r w:rsidRPr="004458A1">
        <w:rPr>
          <w:rFonts w:ascii="HG丸ｺﾞｼｯｸM-PRO" w:eastAsia="HG丸ｺﾞｼｯｸM-PRO" w:hAnsi="HG丸ｺﾞｼｯｸM-PRO" w:hint="eastAsia"/>
          <w:color w:val="000000" w:themeColor="text1"/>
        </w:rPr>
        <w:t>．月面基地における設置を想定した最適環境制御、自動化作業装置等を装備し、最大限の生産能力を発揮する農作物の閉鎖型栽培型栽培技術、微細藻類の人工培養、培養肉などを用いた高効率な食料生産技術、及び生物処理や物理化学処理を用いて有機性廃棄物等を処理する高効率な資源再生機能を併せ持つ高度資源循環型の食料供給システムを開発すること。</w:t>
      </w:r>
    </w:p>
    <w:p w14:paraId="1416E696" w14:textId="77777777" w:rsidR="004458A1" w:rsidRPr="004458A1" w:rsidRDefault="004458A1" w:rsidP="004458A1">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4458A1">
        <w:rPr>
          <w:rFonts w:ascii="HG丸ｺﾞｼｯｸM-PRO" w:eastAsia="HG丸ｺﾞｼｯｸM-PRO" w:hAnsi="HG丸ｺﾞｼｯｸM-PRO"/>
          <w:color w:val="000000" w:themeColor="text1"/>
        </w:rPr>
        <w:t>2</w:t>
      </w:r>
      <w:r w:rsidRPr="004458A1">
        <w:rPr>
          <w:rFonts w:ascii="HG丸ｺﾞｼｯｸM-PRO" w:eastAsia="HG丸ｺﾞｼｯｸM-PRO" w:hAnsi="HG丸ｺﾞｼｯｸM-PRO" w:hint="eastAsia"/>
          <w:color w:val="000000" w:themeColor="text1"/>
        </w:rPr>
        <w:t>．閉鎖隔離環境における活用を前提とした</w:t>
      </w:r>
      <w:r w:rsidRPr="004458A1">
        <w:rPr>
          <w:rFonts w:ascii="HG丸ｺﾞｼｯｸM-PRO" w:eastAsia="HG丸ｺﾞｼｯｸM-PRO" w:hAnsi="HG丸ｺﾞｼｯｸM-PRO"/>
          <w:color w:val="000000" w:themeColor="text1"/>
        </w:rPr>
        <w:t>QOL</w:t>
      </w:r>
      <w:r w:rsidRPr="004458A1">
        <w:rPr>
          <w:rFonts w:ascii="HG丸ｺﾞｼｯｸM-PRO" w:eastAsia="HG丸ｺﾞｼｯｸM-PRO" w:hAnsi="HG丸ｺﾞｼｯｸM-PRO" w:hint="eastAsia"/>
          <w:color w:val="000000" w:themeColor="text1"/>
        </w:rPr>
        <w:t>評価の指標を策定し、これに基づいたセンシング技術等及び</w:t>
      </w:r>
      <w:r w:rsidRPr="004458A1">
        <w:rPr>
          <w:rFonts w:ascii="HG丸ｺﾞｼｯｸM-PRO" w:eastAsia="HG丸ｺﾞｼｯｸM-PRO" w:hAnsi="HG丸ｺﾞｼｯｸM-PRO"/>
          <w:color w:val="000000" w:themeColor="text1"/>
        </w:rPr>
        <w:t>QOL</w:t>
      </w:r>
      <w:r w:rsidRPr="004458A1">
        <w:rPr>
          <w:rFonts w:ascii="HG丸ｺﾞｼｯｸM-PRO" w:eastAsia="HG丸ｺﾞｼｯｸM-PRO" w:hAnsi="HG丸ｺﾞｼｯｸM-PRO" w:hint="eastAsia"/>
          <w:color w:val="000000" w:themeColor="text1"/>
        </w:rPr>
        <w:t>を維持・向上させるための食の利用に関する最適化、各種ソリューション技術を開発し、これらを併せ持つ</w:t>
      </w:r>
      <w:r w:rsidRPr="004458A1">
        <w:rPr>
          <w:rFonts w:ascii="HG丸ｺﾞｼｯｸM-PRO" w:eastAsia="HG丸ｺﾞｼｯｸM-PRO" w:hAnsi="HG丸ｺﾞｼｯｸM-PRO"/>
          <w:color w:val="000000" w:themeColor="text1"/>
        </w:rPr>
        <w:t>QOL</w:t>
      </w:r>
      <w:r w:rsidRPr="004458A1">
        <w:rPr>
          <w:rFonts w:ascii="HG丸ｺﾞｼｯｸM-PRO" w:eastAsia="HG丸ｺﾞｼｯｸM-PRO" w:hAnsi="HG丸ｺﾞｼｯｸM-PRO" w:hint="eastAsia"/>
          <w:color w:val="000000" w:themeColor="text1"/>
        </w:rPr>
        <w:t>マネジメントシステムを開発すること。</w:t>
      </w:r>
    </w:p>
    <w:p w14:paraId="4D98B8E5" w14:textId="77777777" w:rsidR="004458A1" w:rsidRPr="004458A1" w:rsidRDefault="004458A1" w:rsidP="004458A1">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4458A1">
        <w:rPr>
          <w:rFonts w:ascii="HG丸ｺﾞｼｯｸM-PRO" w:eastAsia="HG丸ｺﾞｼｯｸM-PRO" w:hAnsi="HG丸ｺﾞｼｯｸM-PRO"/>
          <w:color w:val="000000" w:themeColor="text1"/>
        </w:rPr>
        <w:t>3</w:t>
      </w:r>
      <w:r w:rsidRPr="004458A1">
        <w:rPr>
          <w:rFonts w:ascii="HG丸ｺﾞｼｯｸM-PRO" w:eastAsia="HG丸ｺﾞｼｯｸM-PRO" w:hAnsi="HG丸ｺﾞｼｯｸM-PRO" w:hint="eastAsia"/>
          <w:color w:val="000000" w:themeColor="text1"/>
        </w:rPr>
        <w:t>．上記</w:t>
      </w:r>
      <w:r w:rsidRPr="004458A1">
        <w:rPr>
          <w:rFonts w:ascii="HG丸ｺﾞｼｯｸM-PRO" w:eastAsia="HG丸ｺﾞｼｯｸM-PRO" w:hAnsi="HG丸ｺﾞｼｯｸM-PRO"/>
          <w:color w:val="000000" w:themeColor="text1"/>
        </w:rPr>
        <w:t>1</w:t>
      </w:r>
      <w:r w:rsidRPr="004458A1">
        <w:rPr>
          <w:rFonts w:ascii="HG丸ｺﾞｼｯｸM-PRO" w:eastAsia="HG丸ｺﾞｼｯｸM-PRO" w:hAnsi="HG丸ｺﾞｼｯｸM-PRO" w:hint="eastAsia"/>
          <w:color w:val="000000" w:themeColor="text1"/>
        </w:rPr>
        <w:t>及び</w:t>
      </w:r>
      <w:r w:rsidRPr="004458A1">
        <w:rPr>
          <w:rFonts w:ascii="HG丸ｺﾞｼｯｸM-PRO" w:eastAsia="HG丸ｺﾞｼｯｸM-PRO" w:hAnsi="HG丸ｺﾞｼｯｸM-PRO"/>
          <w:color w:val="000000" w:themeColor="text1"/>
        </w:rPr>
        <w:t>2</w:t>
      </w:r>
      <w:r w:rsidRPr="004458A1">
        <w:rPr>
          <w:rFonts w:ascii="HG丸ｺﾞｼｯｸM-PRO" w:eastAsia="HG丸ｺﾞｼｯｸM-PRO" w:hAnsi="HG丸ｺﾞｼｯｸM-PRO" w:hint="eastAsia"/>
          <w:color w:val="000000" w:themeColor="text1"/>
        </w:rPr>
        <w:t>のシステム統合実証や</w:t>
      </w:r>
      <w:r w:rsidRPr="004458A1">
        <w:rPr>
          <w:rFonts w:ascii="HG丸ｺﾞｼｯｸM-PRO" w:eastAsia="HG丸ｺﾞｼｯｸM-PRO" w:hAnsi="HG丸ｺﾞｼｯｸM-PRO"/>
          <w:color w:val="000000" w:themeColor="text1"/>
        </w:rPr>
        <w:t>1</w:t>
      </w:r>
      <w:r w:rsidRPr="004458A1">
        <w:rPr>
          <w:rFonts w:ascii="HG丸ｺﾞｼｯｸM-PRO" w:eastAsia="HG丸ｺﾞｼｯｸM-PRO" w:hAnsi="HG丸ｺﾞｼｯｸM-PRO" w:hint="eastAsia"/>
          <w:color w:val="000000" w:themeColor="text1"/>
        </w:rPr>
        <w:t>に係る宇宙空間での実験を行うため、地上における月面基地模擬施設や宇宙実験モジュールなどの共創型実証基盤の構築に向けた設計等を実施すること。</w:t>
      </w:r>
    </w:p>
    <w:p w14:paraId="72474513" w14:textId="77777777" w:rsidR="004458A1" w:rsidRPr="004458A1" w:rsidRDefault="004458A1" w:rsidP="004458A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458A1">
        <w:rPr>
          <w:rFonts w:ascii="HG丸ｺﾞｼｯｸM-PRO" w:eastAsia="HG丸ｺﾞｼｯｸM-PRO" w:hAnsi="HG丸ｺﾞｼｯｸM-PRO" w:hint="eastAsia"/>
          <w:color w:val="000000" w:themeColor="text1"/>
        </w:rPr>
        <w:t>公募期間</w:t>
      </w:r>
    </w:p>
    <w:p w14:paraId="3331CF22" w14:textId="77777777" w:rsidR="004458A1" w:rsidRPr="004458A1" w:rsidRDefault="004458A1" w:rsidP="004458A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458A1">
        <w:rPr>
          <w:rFonts w:ascii="HG丸ｺﾞｼｯｸM-PRO" w:eastAsia="HG丸ｺﾞｼｯｸM-PRO" w:hAnsi="HG丸ｺﾞｼｯｸM-PRO" w:hint="eastAsia"/>
          <w:color w:val="000000" w:themeColor="text1"/>
        </w:rPr>
        <w:t>令和</w:t>
      </w:r>
      <w:r w:rsidRPr="004458A1">
        <w:rPr>
          <w:rFonts w:ascii="HG丸ｺﾞｼｯｸM-PRO" w:eastAsia="HG丸ｺﾞｼｯｸM-PRO" w:hAnsi="HG丸ｺﾞｼｯｸM-PRO"/>
          <w:color w:val="000000" w:themeColor="text1"/>
        </w:rPr>
        <w:t>3</w:t>
      </w:r>
      <w:r w:rsidRPr="004458A1">
        <w:rPr>
          <w:rFonts w:ascii="HG丸ｺﾞｼｯｸM-PRO" w:eastAsia="HG丸ｺﾞｼｯｸM-PRO" w:hAnsi="HG丸ｺﾞｼｯｸM-PRO" w:hint="eastAsia"/>
          <w:color w:val="000000" w:themeColor="text1"/>
        </w:rPr>
        <w:t>年</w:t>
      </w:r>
      <w:r w:rsidRPr="004458A1">
        <w:rPr>
          <w:rFonts w:ascii="HG丸ｺﾞｼｯｸM-PRO" w:eastAsia="HG丸ｺﾞｼｯｸM-PRO" w:hAnsi="HG丸ｺﾞｼｯｸM-PRO"/>
          <w:color w:val="000000" w:themeColor="text1"/>
        </w:rPr>
        <w:t>9</w:t>
      </w:r>
      <w:r w:rsidRPr="004458A1">
        <w:rPr>
          <w:rFonts w:ascii="HG丸ｺﾞｼｯｸM-PRO" w:eastAsia="HG丸ｺﾞｼｯｸM-PRO" w:hAnsi="HG丸ｺﾞｼｯｸM-PRO" w:hint="eastAsia"/>
          <w:color w:val="000000" w:themeColor="text1"/>
        </w:rPr>
        <w:t>月</w:t>
      </w:r>
      <w:r w:rsidRPr="004458A1">
        <w:rPr>
          <w:rFonts w:ascii="HG丸ｺﾞｼｯｸM-PRO" w:eastAsia="HG丸ｺﾞｼｯｸM-PRO" w:hAnsi="HG丸ｺﾞｼｯｸM-PRO"/>
          <w:color w:val="000000" w:themeColor="text1"/>
        </w:rPr>
        <w:t>6</w:t>
      </w:r>
      <w:r w:rsidRPr="004458A1">
        <w:rPr>
          <w:rFonts w:ascii="HG丸ｺﾞｼｯｸM-PRO" w:eastAsia="HG丸ｺﾞｼｯｸM-PRO" w:hAnsi="HG丸ｺﾞｼｯｸM-PRO" w:hint="eastAsia"/>
          <w:color w:val="000000" w:themeColor="text1"/>
        </w:rPr>
        <w:t>日（月曜日）から</w:t>
      </w:r>
      <w:r w:rsidRPr="004458A1">
        <w:rPr>
          <w:rFonts w:ascii="HG丸ｺﾞｼｯｸM-PRO" w:eastAsia="HG丸ｺﾞｼｯｸM-PRO" w:hAnsi="HG丸ｺﾞｼｯｸM-PRO"/>
          <w:color w:val="000000" w:themeColor="text1"/>
        </w:rPr>
        <w:t>9</w:t>
      </w:r>
      <w:r w:rsidRPr="004458A1">
        <w:rPr>
          <w:rFonts w:ascii="HG丸ｺﾞｼｯｸM-PRO" w:eastAsia="HG丸ｺﾞｼｯｸM-PRO" w:hAnsi="HG丸ｺﾞｼｯｸM-PRO" w:hint="eastAsia"/>
          <w:color w:val="000000" w:themeColor="text1"/>
        </w:rPr>
        <w:t>月</w:t>
      </w:r>
      <w:r w:rsidRPr="004458A1">
        <w:rPr>
          <w:rFonts w:ascii="HG丸ｺﾞｼｯｸM-PRO" w:eastAsia="HG丸ｺﾞｼｯｸM-PRO" w:hAnsi="HG丸ｺﾞｼｯｸM-PRO"/>
          <w:color w:val="000000" w:themeColor="text1"/>
        </w:rPr>
        <w:t>30</w:t>
      </w:r>
      <w:r w:rsidRPr="004458A1">
        <w:rPr>
          <w:rFonts w:ascii="HG丸ｺﾞｼｯｸM-PRO" w:eastAsia="HG丸ｺﾞｼｯｸM-PRO" w:hAnsi="HG丸ｺﾞｼｯｸM-PRO" w:hint="eastAsia"/>
          <w:color w:val="000000" w:themeColor="text1"/>
        </w:rPr>
        <w:t>日（木曜日）</w:t>
      </w:r>
      <w:r w:rsidRPr="004458A1">
        <w:rPr>
          <w:rFonts w:ascii="HG丸ｺﾞｼｯｸM-PRO" w:eastAsia="HG丸ｺﾞｼｯｸM-PRO" w:hAnsi="HG丸ｺﾞｼｯｸM-PRO"/>
          <w:color w:val="000000" w:themeColor="text1"/>
        </w:rPr>
        <w:t>17</w:t>
      </w:r>
      <w:r w:rsidRPr="004458A1">
        <w:rPr>
          <w:rFonts w:ascii="HG丸ｺﾞｼｯｸM-PRO" w:eastAsia="HG丸ｺﾞｼｯｸM-PRO" w:hAnsi="HG丸ｺﾞｼｯｸM-PRO" w:hint="eastAsia"/>
          <w:color w:val="000000" w:themeColor="text1"/>
        </w:rPr>
        <w:t>時</w:t>
      </w:r>
      <w:r w:rsidRPr="004458A1">
        <w:rPr>
          <w:rFonts w:ascii="HG丸ｺﾞｼｯｸM-PRO" w:eastAsia="HG丸ｺﾞｼｯｸM-PRO" w:hAnsi="HG丸ｺﾞｼｯｸM-PRO"/>
          <w:color w:val="000000" w:themeColor="text1"/>
        </w:rPr>
        <w:t>00</w:t>
      </w:r>
      <w:r w:rsidRPr="004458A1">
        <w:rPr>
          <w:rFonts w:ascii="HG丸ｺﾞｼｯｸM-PRO" w:eastAsia="HG丸ｺﾞｼｯｸM-PRO" w:hAnsi="HG丸ｺﾞｼｯｸM-PRO" w:hint="eastAsia"/>
          <w:color w:val="000000" w:themeColor="text1"/>
        </w:rPr>
        <w:t>分まで</w:t>
      </w:r>
    </w:p>
    <w:p w14:paraId="7FFE424D" w14:textId="77777777" w:rsidR="004458A1" w:rsidRPr="004458A1" w:rsidRDefault="004458A1" w:rsidP="004458A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458A1">
        <w:rPr>
          <w:rFonts w:ascii="HG丸ｺﾞｼｯｸM-PRO" w:eastAsia="HG丸ｺﾞｼｯｸM-PRO" w:hAnsi="HG丸ｺﾞｼｯｸM-PRO" w:hint="eastAsia"/>
          <w:color w:val="000000" w:themeColor="text1"/>
        </w:rPr>
        <w:t>応募要領等</w:t>
      </w:r>
    </w:p>
    <w:p w14:paraId="58428705" w14:textId="77777777" w:rsidR="004458A1" w:rsidRPr="004458A1" w:rsidRDefault="004458A1" w:rsidP="004458A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458A1">
        <w:rPr>
          <w:rFonts w:ascii="HG丸ｺﾞｼｯｸM-PRO" w:eastAsia="HG丸ｺﾞｼｯｸM-PRO" w:hAnsi="HG丸ｺﾞｼｯｸM-PRO" w:hint="eastAsia"/>
          <w:color w:val="000000" w:themeColor="text1"/>
        </w:rPr>
        <w:t>応募要領、提出書類等の様式については、以下の</w:t>
      </w:r>
      <w:r w:rsidRPr="004458A1">
        <w:rPr>
          <w:rFonts w:ascii="HG丸ｺﾞｼｯｸM-PRO" w:eastAsia="HG丸ｺﾞｼｯｸM-PRO" w:hAnsi="HG丸ｺﾞｼｯｸM-PRO"/>
          <w:color w:val="000000" w:themeColor="text1"/>
        </w:rPr>
        <w:t>URL</w:t>
      </w:r>
      <w:r w:rsidRPr="004458A1">
        <w:rPr>
          <w:rFonts w:ascii="HG丸ｺﾞｼｯｸM-PRO" w:eastAsia="HG丸ｺﾞｼｯｸM-PRO" w:hAnsi="HG丸ｺﾞｼｯｸM-PRO" w:hint="eastAsia"/>
          <w:color w:val="000000" w:themeColor="text1"/>
        </w:rPr>
        <w:t>を御参照ください。</w:t>
      </w:r>
    </w:p>
    <w:p w14:paraId="699810CA" w14:textId="5FDC9D3A" w:rsidR="004458A1" w:rsidRPr="004458A1" w:rsidRDefault="005173EF" w:rsidP="004458A1">
      <w:pPr>
        <w:kinsoku w:val="0"/>
        <w:overflowPunct w:val="0"/>
        <w:autoSpaceDE w:val="0"/>
        <w:autoSpaceDN w:val="0"/>
        <w:spacing w:after="120" w:line="0" w:lineRule="atLeast"/>
        <w:ind w:leftChars="100" w:left="220"/>
        <w:rPr>
          <w:rFonts w:ascii="Times New Roman" w:eastAsia="HG丸ｺﾞｼｯｸM-PRO" w:hAnsi="Times New Roman" w:cs="Times New Roman"/>
          <w:color w:val="000000" w:themeColor="text1"/>
          <w:sz w:val="21"/>
          <w:szCs w:val="21"/>
        </w:rPr>
      </w:pPr>
      <w:hyperlink r:id="rId73" w:history="1">
        <w:r w:rsidR="004458A1" w:rsidRPr="004458A1">
          <w:rPr>
            <w:rStyle w:val="a3"/>
            <w:rFonts w:ascii="Times New Roman" w:eastAsia="HG丸ｺﾞｼｯｸM-PRO" w:hAnsi="Times New Roman" w:cs="Times New Roman"/>
            <w:sz w:val="21"/>
            <w:szCs w:val="21"/>
          </w:rPr>
          <w:t>https://www.maff.go.jp/j/shokusan/sanki/soumu/uchushoku.html</w:t>
        </w:r>
      </w:hyperlink>
    </w:p>
    <w:p w14:paraId="7F6E4A12" w14:textId="13CC1C27" w:rsidR="004458A1" w:rsidRPr="004458A1" w:rsidRDefault="004458A1" w:rsidP="004458A1">
      <w:pPr>
        <w:kinsoku w:val="0"/>
        <w:overflowPunct w:val="0"/>
        <w:autoSpaceDE w:val="0"/>
        <w:autoSpaceDN w:val="0"/>
        <w:spacing w:after="120" w:line="0" w:lineRule="atLeast"/>
        <w:ind w:left="210" w:hangingChars="100" w:hanging="210"/>
        <w:rPr>
          <w:rStyle w:val="ad"/>
          <w:rFonts w:ascii="Times New Roman" w:eastAsia="HG丸ｺﾞｼｯｸM-PRO" w:hAnsi="Times New Roman" w:cs="Times New Roman"/>
          <w:b w:val="0"/>
          <w:bCs w:val="0"/>
          <w:color w:val="000000" w:themeColor="text1"/>
          <w:sz w:val="21"/>
          <w:szCs w:val="21"/>
        </w:rPr>
      </w:pPr>
      <w:r w:rsidRPr="004458A1">
        <w:rPr>
          <w:rStyle w:val="ad"/>
          <w:rFonts w:ascii="Times New Roman" w:eastAsia="HG丸ｺﾞｼｯｸM-PRO" w:hAnsi="Times New Roman" w:cs="Times New Roman"/>
          <w:b w:val="0"/>
          <w:bCs w:val="0"/>
          <w:color w:val="000000" w:themeColor="text1"/>
          <w:sz w:val="21"/>
          <w:szCs w:val="21"/>
        </w:rPr>
        <w:t xml:space="preserve">　</w:t>
      </w:r>
      <w:hyperlink r:id="rId74" w:history="1">
        <w:r w:rsidRPr="004458A1">
          <w:rPr>
            <w:rStyle w:val="a3"/>
            <w:rFonts w:ascii="Times New Roman" w:eastAsia="HG丸ｺﾞｼｯｸM-PRO" w:hAnsi="Times New Roman" w:cs="Times New Roman"/>
            <w:sz w:val="21"/>
            <w:szCs w:val="21"/>
          </w:rPr>
          <w:t>https://www.maff.go.jp/j/press/shokuhin/kigyo/210906.html</w:t>
        </w:r>
      </w:hyperlink>
    </w:p>
    <w:p w14:paraId="4A3F19D8" w14:textId="5EB3B08D" w:rsidR="00737C6C" w:rsidRPr="00737C6C" w:rsidRDefault="00737C6C"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737C6C">
        <w:rPr>
          <w:rStyle w:val="ad"/>
          <w:rFonts w:ascii="HG丸ｺﾞｼｯｸM-PRO" w:eastAsia="HG丸ｺﾞｼｯｸM-PRO" w:hAnsi="HG丸ｺﾞｼｯｸM-PRO" w:cs="Arial" w:hint="eastAsia"/>
          <w:color w:val="000000" w:themeColor="text1"/>
        </w:rPr>
        <w:t>デンマークから輸入される牛肉等の月齢制限の撤廃について</w:t>
      </w:r>
      <w:r>
        <w:rPr>
          <w:rStyle w:val="ad"/>
          <w:rFonts w:ascii="HG丸ｺﾞｼｯｸM-PRO" w:eastAsia="HG丸ｺﾞｼｯｸM-PRO" w:hAnsi="HG丸ｺﾞｼｯｸM-PRO" w:cs="Arial" w:hint="eastAsia"/>
          <w:color w:val="000000" w:themeColor="text1"/>
        </w:rPr>
        <w:t xml:space="preserve">　2021/8/31</w:t>
      </w:r>
    </w:p>
    <w:p w14:paraId="5B51BB26" w14:textId="67F972E5" w:rsidR="00737C6C" w:rsidRPr="00737C6C" w:rsidRDefault="00737C6C" w:rsidP="00737C6C">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37C6C">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737C6C">
        <w:rPr>
          <w:rFonts w:ascii="HG丸ｺﾞｼｯｸM-PRO" w:eastAsia="HG丸ｺﾞｼｯｸM-PRO" w:hAnsi="HG丸ｺﾞｼｯｸM-PRO" w:hint="eastAsia"/>
          <w:color w:val="000000" w:themeColor="text1"/>
        </w:rPr>
        <w:t>農林水産省は、厚生労働省と連携してデンマーク政府との間で、デンマーク産牛肉等の輸入に係る月齢制限（</w:t>
      </w:r>
      <w:r w:rsidRPr="00737C6C">
        <w:rPr>
          <w:rFonts w:ascii="HG丸ｺﾞｼｯｸM-PRO" w:eastAsia="HG丸ｺﾞｼｯｸM-PRO" w:hAnsi="HG丸ｺﾞｼｯｸM-PRO"/>
          <w:color w:val="000000" w:themeColor="text1"/>
        </w:rPr>
        <w:t>30</w:t>
      </w:r>
      <w:r w:rsidRPr="00737C6C">
        <w:rPr>
          <w:rFonts w:ascii="HG丸ｺﾞｼｯｸM-PRO" w:eastAsia="HG丸ｺﾞｼｯｸM-PRO" w:hAnsi="HG丸ｺﾞｼｯｸM-PRO" w:hint="eastAsia"/>
          <w:color w:val="000000" w:themeColor="text1"/>
        </w:rPr>
        <w:t>か月齢以下）の撤廃のための協議を進めてきたところです。</w:t>
      </w:r>
    </w:p>
    <w:p w14:paraId="69857B9E" w14:textId="77777777" w:rsidR="00737C6C" w:rsidRPr="00737C6C" w:rsidRDefault="00737C6C" w:rsidP="00737C6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37C6C">
        <w:rPr>
          <w:rFonts w:ascii="HG丸ｺﾞｼｯｸM-PRO" w:eastAsia="HG丸ｺﾞｼｯｸM-PRO" w:hAnsi="HG丸ｺﾞｼｯｸM-PRO" w:hint="eastAsia"/>
          <w:color w:val="000000" w:themeColor="text1"/>
        </w:rPr>
        <w:t>本日、デンマークから輸入される牛肉等の月齢制限の撤廃について合意しましたのでお知らせします。</w:t>
      </w:r>
    </w:p>
    <w:p w14:paraId="40E43BEF" w14:textId="77777777" w:rsidR="00737C6C" w:rsidRPr="00737C6C" w:rsidRDefault="00737C6C" w:rsidP="00737C6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37C6C">
        <w:rPr>
          <w:rFonts w:ascii="HG丸ｺﾞｼｯｸM-PRO" w:eastAsia="HG丸ｺﾞｼｯｸM-PRO" w:hAnsi="HG丸ｺﾞｼｯｸM-PRO" w:hint="eastAsia"/>
          <w:color w:val="000000" w:themeColor="text1"/>
        </w:rPr>
        <w:t>1.概要</w:t>
      </w:r>
    </w:p>
    <w:p w14:paraId="0EDC0A02" w14:textId="77777777" w:rsidR="00737C6C" w:rsidRPr="00737C6C" w:rsidRDefault="00737C6C" w:rsidP="00737C6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37C6C">
        <w:rPr>
          <w:rFonts w:ascii="HG丸ｺﾞｼｯｸM-PRO" w:eastAsia="HG丸ｺﾞｼｯｸM-PRO" w:hAnsi="HG丸ｺﾞｼｯｸM-PRO" w:hint="eastAsia"/>
          <w:color w:val="000000" w:themeColor="text1"/>
        </w:rPr>
        <w:t>デンマーク産の牛肉等については、平成</w:t>
      </w:r>
      <w:r w:rsidRPr="00737C6C">
        <w:rPr>
          <w:rFonts w:ascii="HG丸ｺﾞｼｯｸM-PRO" w:eastAsia="HG丸ｺﾞｼｯｸM-PRO" w:hAnsi="HG丸ｺﾞｼｯｸM-PRO"/>
          <w:color w:val="000000" w:themeColor="text1"/>
        </w:rPr>
        <w:t>27</w:t>
      </w:r>
      <w:r w:rsidRPr="00737C6C">
        <w:rPr>
          <w:rFonts w:ascii="HG丸ｺﾞｼｯｸM-PRO" w:eastAsia="HG丸ｺﾞｼｯｸM-PRO" w:hAnsi="HG丸ｺﾞｼｯｸM-PRO" w:hint="eastAsia"/>
          <w:color w:val="000000" w:themeColor="text1"/>
        </w:rPr>
        <w:t>年</w:t>
      </w:r>
      <w:r w:rsidRPr="00737C6C">
        <w:rPr>
          <w:rFonts w:ascii="HG丸ｺﾞｼｯｸM-PRO" w:eastAsia="HG丸ｺﾞｼｯｸM-PRO" w:hAnsi="HG丸ｺﾞｼｯｸM-PRO"/>
          <w:color w:val="000000" w:themeColor="text1"/>
        </w:rPr>
        <w:t>2</w:t>
      </w:r>
      <w:r w:rsidRPr="00737C6C">
        <w:rPr>
          <w:rFonts w:ascii="HG丸ｺﾞｼｯｸM-PRO" w:eastAsia="HG丸ｺﾞｼｯｸM-PRO" w:hAnsi="HG丸ｺﾞｼｯｸM-PRO" w:hint="eastAsia"/>
          <w:color w:val="000000" w:themeColor="text1"/>
        </w:rPr>
        <w:t>月に内閣府食品安全委員会の答申を受けて、平成</w:t>
      </w:r>
      <w:r w:rsidRPr="00737C6C">
        <w:rPr>
          <w:rFonts w:ascii="HG丸ｺﾞｼｯｸM-PRO" w:eastAsia="HG丸ｺﾞｼｯｸM-PRO" w:hAnsi="HG丸ｺﾞｼｯｸM-PRO"/>
          <w:color w:val="000000" w:themeColor="text1"/>
        </w:rPr>
        <w:t>28</w:t>
      </w:r>
      <w:r w:rsidRPr="00737C6C">
        <w:rPr>
          <w:rFonts w:ascii="HG丸ｺﾞｼｯｸM-PRO" w:eastAsia="HG丸ｺﾞｼｯｸM-PRO" w:hAnsi="HG丸ｺﾞｼｯｸM-PRO" w:hint="eastAsia"/>
          <w:color w:val="000000" w:themeColor="text1"/>
        </w:rPr>
        <w:t>年</w:t>
      </w:r>
      <w:r w:rsidRPr="00737C6C">
        <w:rPr>
          <w:rFonts w:ascii="HG丸ｺﾞｼｯｸM-PRO" w:eastAsia="HG丸ｺﾞｼｯｸM-PRO" w:hAnsi="HG丸ｺﾞｼｯｸM-PRO"/>
          <w:color w:val="000000" w:themeColor="text1"/>
        </w:rPr>
        <w:t>2</w:t>
      </w:r>
      <w:r w:rsidRPr="00737C6C">
        <w:rPr>
          <w:rFonts w:ascii="HG丸ｺﾞｼｯｸM-PRO" w:eastAsia="HG丸ｺﾞｼｯｸM-PRO" w:hAnsi="HG丸ｺﾞｼｯｸM-PRO" w:hint="eastAsia"/>
          <w:color w:val="000000" w:themeColor="text1"/>
        </w:rPr>
        <w:t>月に</w:t>
      </w:r>
      <w:r w:rsidRPr="00737C6C">
        <w:rPr>
          <w:rFonts w:ascii="HG丸ｺﾞｼｯｸM-PRO" w:eastAsia="HG丸ｺﾞｼｯｸM-PRO" w:hAnsi="HG丸ｺﾞｼｯｸM-PRO"/>
          <w:color w:val="000000" w:themeColor="text1"/>
        </w:rPr>
        <w:t>30</w:t>
      </w:r>
      <w:r w:rsidRPr="00737C6C">
        <w:rPr>
          <w:rFonts w:ascii="HG丸ｺﾞｼｯｸM-PRO" w:eastAsia="HG丸ｺﾞｼｯｸM-PRO" w:hAnsi="HG丸ｺﾞｼｯｸM-PRO" w:hint="eastAsia"/>
          <w:color w:val="000000" w:themeColor="text1"/>
        </w:rPr>
        <w:t>か月齢以下の牛由来の牛肉等に限定して輸入を再開したところです。</w:t>
      </w:r>
    </w:p>
    <w:p w14:paraId="2A789B76" w14:textId="77777777" w:rsidR="00737C6C" w:rsidRPr="00737C6C" w:rsidRDefault="00737C6C" w:rsidP="00737C6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37C6C">
        <w:rPr>
          <w:rFonts w:ascii="HG丸ｺﾞｼｯｸM-PRO" w:eastAsia="HG丸ｺﾞｼｯｸM-PRO" w:hAnsi="HG丸ｺﾞｼｯｸM-PRO" w:hint="eastAsia"/>
          <w:color w:val="000000" w:themeColor="text1"/>
        </w:rPr>
        <w:t>その後、デンマーク政府からの要請を受けて、農林水産省は、平成</w:t>
      </w:r>
      <w:r w:rsidRPr="00737C6C">
        <w:rPr>
          <w:rFonts w:ascii="HG丸ｺﾞｼｯｸM-PRO" w:eastAsia="HG丸ｺﾞｼｯｸM-PRO" w:hAnsi="HG丸ｺﾞｼｯｸM-PRO"/>
          <w:color w:val="000000" w:themeColor="text1"/>
        </w:rPr>
        <w:t>29</w:t>
      </w:r>
      <w:r w:rsidRPr="00737C6C">
        <w:rPr>
          <w:rFonts w:ascii="HG丸ｺﾞｼｯｸM-PRO" w:eastAsia="HG丸ｺﾞｼｯｸM-PRO" w:hAnsi="HG丸ｺﾞｼｯｸM-PRO" w:hint="eastAsia"/>
          <w:color w:val="000000" w:themeColor="text1"/>
        </w:rPr>
        <w:t>年</w:t>
      </w:r>
      <w:r w:rsidRPr="00737C6C">
        <w:rPr>
          <w:rFonts w:ascii="HG丸ｺﾞｼｯｸM-PRO" w:eastAsia="HG丸ｺﾞｼｯｸM-PRO" w:hAnsi="HG丸ｺﾞｼｯｸM-PRO"/>
          <w:color w:val="000000" w:themeColor="text1"/>
        </w:rPr>
        <w:t>6</w:t>
      </w:r>
      <w:r w:rsidRPr="00737C6C">
        <w:rPr>
          <w:rFonts w:ascii="HG丸ｺﾞｼｯｸM-PRO" w:eastAsia="HG丸ｺﾞｼｯｸM-PRO" w:hAnsi="HG丸ｺﾞｼｯｸM-PRO" w:hint="eastAsia"/>
          <w:color w:val="000000" w:themeColor="text1"/>
        </w:rPr>
        <w:t>月以降、厚生労働省と連携してデンマーク政府との間で、月齢制限（</w:t>
      </w:r>
      <w:r w:rsidRPr="00737C6C">
        <w:rPr>
          <w:rFonts w:ascii="HG丸ｺﾞｼｯｸM-PRO" w:eastAsia="HG丸ｺﾞｼｯｸM-PRO" w:hAnsi="HG丸ｺﾞｼｯｸM-PRO"/>
          <w:color w:val="000000" w:themeColor="text1"/>
        </w:rPr>
        <w:t>30</w:t>
      </w:r>
      <w:r w:rsidRPr="00737C6C">
        <w:rPr>
          <w:rFonts w:ascii="HG丸ｺﾞｼｯｸM-PRO" w:eastAsia="HG丸ｺﾞｼｯｸM-PRO" w:hAnsi="HG丸ｺﾞｼｯｸM-PRO" w:hint="eastAsia"/>
          <w:color w:val="000000" w:themeColor="text1"/>
        </w:rPr>
        <w:t>か月齢以下）の撤廃のための協議を進めてきました。</w:t>
      </w:r>
    </w:p>
    <w:p w14:paraId="6FF0C233" w14:textId="77777777" w:rsidR="00737C6C" w:rsidRPr="00737C6C" w:rsidRDefault="00737C6C" w:rsidP="00737C6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37C6C">
        <w:rPr>
          <w:rFonts w:ascii="HG丸ｺﾞｼｯｸM-PRO" w:eastAsia="HG丸ｺﾞｼｯｸM-PRO" w:hAnsi="HG丸ｺﾞｼｯｸM-PRO" w:hint="eastAsia"/>
          <w:color w:val="000000" w:themeColor="text1"/>
        </w:rPr>
        <w:lastRenderedPageBreak/>
        <w:t>令和</w:t>
      </w:r>
      <w:r w:rsidRPr="00737C6C">
        <w:rPr>
          <w:rFonts w:ascii="HG丸ｺﾞｼｯｸM-PRO" w:eastAsia="HG丸ｺﾞｼｯｸM-PRO" w:hAnsi="HG丸ｺﾞｼｯｸM-PRO"/>
          <w:color w:val="000000" w:themeColor="text1"/>
        </w:rPr>
        <w:t>2</w:t>
      </w:r>
      <w:r w:rsidRPr="00737C6C">
        <w:rPr>
          <w:rFonts w:ascii="HG丸ｺﾞｼｯｸM-PRO" w:eastAsia="HG丸ｺﾞｼｯｸM-PRO" w:hAnsi="HG丸ｺﾞｼｯｸM-PRO" w:hint="eastAsia"/>
          <w:color w:val="000000" w:themeColor="text1"/>
        </w:rPr>
        <w:t>年</w:t>
      </w:r>
      <w:r w:rsidRPr="00737C6C">
        <w:rPr>
          <w:rFonts w:ascii="HG丸ｺﾞｼｯｸM-PRO" w:eastAsia="HG丸ｺﾞｼｯｸM-PRO" w:hAnsi="HG丸ｺﾞｼｯｸM-PRO"/>
          <w:color w:val="000000" w:themeColor="text1"/>
        </w:rPr>
        <w:t>12</w:t>
      </w:r>
      <w:r w:rsidRPr="00737C6C">
        <w:rPr>
          <w:rFonts w:ascii="HG丸ｺﾞｼｯｸM-PRO" w:eastAsia="HG丸ｺﾞｼｯｸM-PRO" w:hAnsi="HG丸ｺﾞｼｯｸM-PRO" w:hint="eastAsia"/>
          <w:color w:val="000000" w:themeColor="text1"/>
        </w:rPr>
        <w:t>月、食品安全委員会より、月齢制限を撤廃しても人へのリスクは無視できるとの答申が出されたことを受け、農林水産省は、厚生労働省と連携してデンマーク政府との間で協議を行い、本日、デンマークから輸入される牛肉等の月齢制限の撤廃について合意しました。</w:t>
      </w:r>
    </w:p>
    <w:p w14:paraId="6148D471" w14:textId="77777777" w:rsidR="00737C6C" w:rsidRPr="00737C6C" w:rsidRDefault="00737C6C" w:rsidP="00737C6C">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737C6C">
        <w:rPr>
          <w:rFonts w:ascii="HG丸ｺﾞｼｯｸM-PRO" w:eastAsia="HG丸ｺﾞｼｯｸM-PRO" w:hAnsi="HG丸ｺﾞｼｯｸM-PRO" w:hint="eastAsia"/>
          <w:color w:val="000000" w:themeColor="text1"/>
        </w:rPr>
        <w:t>＜主な変更点＞</w:t>
      </w:r>
    </w:p>
    <w:p w14:paraId="420ACFD1" w14:textId="77777777" w:rsidR="00737C6C" w:rsidRPr="00737C6C" w:rsidRDefault="00737C6C" w:rsidP="00737C6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37C6C">
        <w:rPr>
          <w:rFonts w:ascii="HG丸ｺﾞｼｯｸM-PRO" w:eastAsia="HG丸ｺﾞｼｯｸM-PRO" w:hAnsi="HG丸ｺﾞｼｯｸM-PRO" w:hint="eastAsia"/>
          <w:color w:val="000000" w:themeColor="text1"/>
        </w:rPr>
        <w:t>（変更前）特定危険部位（脳、脊髄、小腸の一部など）を除き、</w:t>
      </w:r>
      <w:r w:rsidRPr="00737C6C">
        <w:rPr>
          <w:rFonts w:ascii="HG丸ｺﾞｼｯｸM-PRO" w:eastAsia="HG丸ｺﾞｼｯｸM-PRO" w:hAnsi="HG丸ｺﾞｼｯｸM-PRO"/>
          <w:color w:val="000000" w:themeColor="text1"/>
        </w:rPr>
        <w:t>30</w:t>
      </w:r>
      <w:r w:rsidRPr="00737C6C">
        <w:rPr>
          <w:rFonts w:ascii="HG丸ｺﾞｼｯｸM-PRO" w:eastAsia="HG丸ｺﾞｼｯｸM-PRO" w:hAnsi="HG丸ｺﾞｼｯｸM-PRO" w:hint="eastAsia"/>
          <w:color w:val="000000" w:themeColor="text1"/>
        </w:rPr>
        <w:t>か月齢以下の牛由来の肉等</w:t>
      </w:r>
    </w:p>
    <w:p w14:paraId="33D34A76" w14:textId="77777777" w:rsidR="00737C6C" w:rsidRPr="00737C6C" w:rsidRDefault="00737C6C" w:rsidP="00737C6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37C6C">
        <w:rPr>
          <w:rFonts w:ascii="HG丸ｺﾞｼｯｸM-PRO" w:eastAsia="HG丸ｺﾞｼｯｸM-PRO" w:hAnsi="HG丸ｺﾞｼｯｸM-PRO" w:hint="eastAsia"/>
          <w:color w:val="000000" w:themeColor="text1"/>
        </w:rPr>
        <w:t>（変更後）特定危険部位（脳、脊髄、小腸の一部など）を除き、全月齢の牛由来の肉等</w:t>
      </w:r>
    </w:p>
    <w:p w14:paraId="4BDC59EC" w14:textId="77777777" w:rsidR="00737C6C" w:rsidRPr="00737C6C" w:rsidRDefault="00737C6C" w:rsidP="00737C6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37C6C">
        <w:rPr>
          <w:rFonts w:ascii="HG丸ｺﾞｼｯｸM-PRO" w:eastAsia="HG丸ｺﾞｼｯｸM-PRO" w:hAnsi="HG丸ｺﾞｼｯｸM-PRO"/>
          <w:color w:val="000000" w:themeColor="text1"/>
        </w:rPr>
        <w:t>2.</w:t>
      </w:r>
      <w:r w:rsidRPr="00737C6C">
        <w:rPr>
          <w:rFonts w:ascii="HG丸ｺﾞｼｯｸM-PRO" w:eastAsia="HG丸ｺﾞｼｯｸM-PRO" w:hAnsi="HG丸ｺﾞｼｯｸM-PRO" w:hint="eastAsia"/>
          <w:color w:val="000000" w:themeColor="text1"/>
        </w:rPr>
        <w:t>参考</w:t>
      </w:r>
    </w:p>
    <w:p w14:paraId="5F729065" w14:textId="77777777" w:rsidR="00737C6C" w:rsidRPr="00737C6C" w:rsidRDefault="00737C6C" w:rsidP="00737C6C">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737C6C">
        <w:rPr>
          <w:rFonts w:ascii="HG丸ｺﾞｼｯｸM-PRO" w:eastAsia="HG丸ｺﾞｼｯｸM-PRO" w:hAnsi="HG丸ｺﾞｼｯｸM-PRO" w:hint="eastAsia"/>
          <w:color w:val="000000" w:themeColor="text1"/>
        </w:rPr>
        <w:t>・デンマークから日本向けに輸出される牛肉等に係る家畜衛生条件について（動物検疫所ホームページ）</w:t>
      </w:r>
    </w:p>
    <w:p w14:paraId="129D6C90" w14:textId="5F241658" w:rsidR="00737C6C" w:rsidRPr="00737C6C" w:rsidRDefault="00737C6C" w:rsidP="00737C6C">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r w:rsidRPr="00737C6C">
        <w:rPr>
          <w:rFonts w:ascii="HG丸ｺﾞｼｯｸM-PRO" w:eastAsia="HG丸ｺﾞｼｯｸM-PRO" w:hAnsi="HG丸ｺﾞｼｯｸM-PRO"/>
          <w:color w:val="000000" w:themeColor="text1"/>
        </w:rPr>
        <w:t xml:space="preserve">  </w:t>
      </w:r>
      <w:hyperlink r:id="rId75" w:history="1">
        <w:r w:rsidRPr="00737C6C">
          <w:rPr>
            <w:rStyle w:val="a3"/>
            <w:rFonts w:ascii="Times New Roman" w:eastAsia="HG丸ｺﾞｼｯｸM-PRO" w:hAnsi="Times New Roman" w:cs="Times New Roman"/>
            <w:sz w:val="21"/>
            <w:szCs w:val="21"/>
          </w:rPr>
          <w:t xml:space="preserve"> https://www.maff.go.jp/aqs/hou/require/sub2.html</w:t>
        </w:r>
      </w:hyperlink>
    </w:p>
    <w:p w14:paraId="1DCE1611" w14:textId="77777777" w:rsidR="00737C6C" w:rsidRPr="00737C6C" w:rsidRDefault="00737C6C" w:rsidP="00737C6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737C6C">
        <w:rPr>
          <w:rStyle w:val="ad"/>
          <w:rFonts w:ascii="HG丸ｺﾞｼｯｸM-PRO" w:eastAsia="HG丸ｺﾞｼｯｸM-PRO" w:hAnsi="HG丸ｺﾞｼｯｸM-PRO" w:cs="Arial" w:hint="eastAsia"/>
          <w:b w:val="0"/>
          <w:bCs w:val="0"/>
          <w:color w:val="000000" w:themeColor="text1"/>
        </w:rPr>
        <w:t>デンマーク産牛肉の輸入実績（財務省貿易統計より）</w:t>
      </w:r>
    </w:p>
    <w:p w14:paraId="06314C57" w14:textId="067A2662" w:rsidR="00737C6C" w:rsidRPr="00737C6C" w:rsidRDefault="00737C6C" w:rsidP="00737C6C">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sidRPr="00737C6C">
        <w:rPr>
          <w:rStyle w:val="ad"/>
          <w:rFonts w:ascii="HG丸ｺﾞｼｯｸM-PRO" w:eastAsia="HG丸ｺﾞｼｯｸM-PRO" w:hAnsi="HG丸ｺﾞｼｯｸM-PRO" w:cs="Arial"/>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737C6C">
        <w:rPr>
          <w:rStyle w:val="ad"/>
          <w:rFonts w:ascii="HG丸ｺﾞｼｯｸM-PRO" w:eastAsia="HG丸ｺﾞｼｯｸM-PRO" w:hAnsi="HG丸ｺﾞｼｯｸM-PRO" w:cs="Arial"/>
          <w:b w:val="0"/>
          <w:bCs w:val="0"/>
          <w:color w:val="000000" w:themeColor="text1"/>
        </w:rPr>
        <w:t>2019</w:t>
      </w:r>
      <w:r w:rsidRPr="00737C6C">
        <w:rPr>
          <w:rStyle w:val="ad"/>
          <w:rFonts w:ascii="HG丸ｺﾞｼｯｸM-PRO" w:eastAsia="HG丸ｺﾞｼｯｸM-PRO" w:hAnsi="HG丸ｺﾞｼｯｸM-PRO" w:cs="Arial" w:hint="eastAsia"/>
          <w:b w:val="0"/>
          <w:bCs w:val="0"/>
          <w:color w:val="000000" w:themeColor="text1"/>
        </w:rPr>
        <w:t>年：約</w:t>
      </w:r>
      <w:r w:rsidRPr="00737C6C">
        <w:rPr>
          <w:rStyle w:val="ad"/>
          <w:rFonts w:ascii="HG丸ｺﾞｼｯｸM-PRO" w:eastAsia="HG丸ｺﾞｼｯｸM-PRO" w:hAnsi="HG丸ｺﾞｼｯｸM-PRO" w:cs="Arial"/>
          <w:b w:val="0"/>
          <w:bCs w:val="0"/>
          <w:color w:val="000000" w:themeColor="text1"/>
        </w:rPr>
        <w:t>177</w:t>
      </w:r>
      <w:r w:rsidRPr="00737C6C">
        <w:rPr>
          <w:rStyle w:val="ad"/>
          <w:rFonts w:ascii="HG丸ｺﾞｼｯｸM-PRO" w:eastAsia="HG丸ｺﾞｼｯｸM-PRO" w:hAnsi="HG丸ｺﾞｼｯｸM-PRO" w:cs="Arial" w:hint="eastAsia"/>
          <w:b w:val="0"/>
          <w:bCs w:val="0"/>
          <w:color w:val="000000" w:themeColor="text1"/>
        </w:rPr>
        <w:t>トン</w:t>
      </w:r>
    </w:p>
    <w:p w14:paraId="2C4A67FE" w14:textId="171F2D1C" w:rsidR="00737C6C" w:rsidRPr="00737C6C" w:rsidRDefault="00737C6C" w:rsidP="00737C6C">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sidRPr="00737C6C">
        <w:rPr>
          <w:rStyle w:val="ad"/>
          <w:rFonts w:ascii="HG丸ｺﾞｼｯｸM-PRO" w:eastAsia="HG丸ｺﾞｼｯｸM-PRO" w:hAnsi="HG丸ｺﾞｼｯｸM-PRO" w:cs="Arial"/>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737C6C">
        <w:rPr>
          <w:rStyle w:val="ad"/>
          <w:rFonts w:ascii="HG丸ｺﾞｼｯｸM-PRO" w:eastAsia="HG丸ｺﾞｼｯｸM-PRO" w:hAnsi="HG丸ｺﾞｼｯｸM-PRO" w:cs="Arial"/>
          <w:b w:val="0"/>
          <w:bCs w:val="0"/>
          <w:color w:val="000000" w:themeColor="text1"/>
        </w:rPr>
        <w:t>2020</w:t>
      </w:r>
      <w:r w:rsidRPr="00737C6C">
        <w:rPr>
          <w:rStyle w:val="ad"/>
          <w:rFonts w:ascii="HG丸ｺﾞｼｯｸM-PRO" w:eastAsia="HG丸ｺﾞｼｯｸM-PRO" w:hAnsi="HG丸ｺﾞｼｯｸM-PRO" w:cs="Arial" w:hint="eastAsia"/>
          <w:b w:val="0"/>
          <w:bCs w:val="0"/>
          <w:color w:val="000000" w:themeColor="text1"/>
        </w:rPr>
        <w:t>年：約</w:t>
      </w:r>
      <w:r w:rsidRPr="00737C6C">
        <w:rPr>
          <w:rStyle w:val="ad"/>
          <w:rFonts w:ascii="HG丸ｺﾞｼｯｸM-PRO" w:eastAsia="HG丸ｺﾞｼｯｸM-PRO" w:hAnsi="HG丸ｺﾞｼｯｸM-PRO" w:cs="Arial"/>
          <w:b w:val="0"/>
          <w:bCs w:val="0"/>
          <w:color w:val="000000" w:themeColor="text1"/>
        </w:rPr>
        <w:t>252</w:t>
      </w:r>
      <w:r w:rsidRPr="00737C6C">
        <w:rPr>
          <w:rStyle w:val="ad"/>
          <w:rFonts w:ascii="HG丸ｺﾞｼｯｸM-PRO" w:eastAsia="HG丸ｺﾞｼｯｸM-PRO" w:hAnsi="HG丸ｺﾞｼｯｸM-PRO" w:cs="Arial" w:hint="eastAsia"/>
          <w:b w:val="0"/>
          <w:bCs w:val="0"/>
          <w:color w:val="000000" w:themeColor="text1"/>
        </w:rPr>
        <w:t>トン</w:t>
      </w:r>
    </w:p>
    <w:p w14:paraId="1A99CCD1" w14:textId="221244CB" w:rsidR="00737C6C" w:rsidRDefault="00737C6C" w:rsidP="00737C6C">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sidRPr="00737C6C">
        <w:rPr>
          <w:rStyle w:val="ad"/>
          <w:rFonts w:ascii="HG丸ｺﾞｼｯｸM-PRO" w:eastAsia="HG丸ｺﾞｼｯｸM-PRO" w:hAnsi="HG丸ｺﾞｼｯｸM-PRO" w:cs="Arial"/>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737C6C">
        <w:rPr>
          <w:rStyle w:val="ad"/>
          <w:rFonts w:ascii="HG丸ｺﾞｼｯｸM-PRO" w:eastAsia="HG丸ｺﾞｼｯｸM-PRO" w:hAnsi="HG丸ｺﾞｼｯｸM-PRO" w:cs="Arial"/>
          <w:b w:val="0"/>
          <w:bCs w:val="0"/>
          <w:color w:val="000000" w:themeColor="text1"/>
        </w:rPr>
        <w:t xml:space="preserve"> 2021</w:t>
      </w:r>
      <w:r w:rsidRPr="00737C6C">
        <w:rPr>
          <w:rStyle w:val="ad"/>
          <w:rFonts w:ascii="HG丸ｺﾞｼｯｸM-PRO" w:eastAsia="HG丸ｺﾞｼｯｸM-PRO" w:hAnsi="HG丸ｺﾞｼｯｸM-PRO" w:cs="Arial" w:hint="eastAsia"/>
          <w:b w:val="0"/>
          <w:bCs w:val="0"/>
          <w:color w:val="000000" w:themeColor="text1"/>
        </w:rPr>
        <w:t>年（</w:t>
      </w:r>
      <w:r w:rsidRPr="00737C6C">
        <w:rPr>
          <w:rStyle w:val="ad"/>
          <w:rFonts w:ascii="HG丸ｺﾞｼｯｸM-PRO" w:eastAsia="HG丸ｺﾞｼｯｸM-PRO" w:hAnsi="HG丸ｺﾞｼｯｸM-PRO" w:cs="Arial"/>
          <w:b w:val="0"/>
          <w:bCs w:val="0"/>
          <w:color w:val="000000" w:themeColor="text1"/>
        </w:rPr>
        <w:t>7</w:t>
      </w:r>
      <w:r w:rsidRPr="00737C6C">
        <w:rPr>
          <w:rStyle w:val="ad"/>
          <w:rFonts w:ascii="HG丸ｺﾞｼｯｸM-PRO" w:eastAsia="HG丸ｺﾞｼｯｸM-PRO" w:hAnsi="HG丸ｺﾞｼｯｸM-PRO" w:cs="Arial" w:hint="eastAsia"/>
          <w:b w:val="0"/>
          <w:bCs w:val="0"/>
          <w:color w:val="000000" w:themeColor="text1"/>
        </w:rPr>
        <w:t>月まで）：約</w:t>
      </w:r>
      <w:r w:rsidRPr="00737C6C">
        <w:rPr>
          <w:rStyle w:val="ad"/>
          <w:rFonts w:ascii="HG丸ｺﾞｼｯｸM-PRO" w:eastAsia="HG丸ｺﾞｼｯｸM-PRO" w:hAnsi="HG丸ｺﾞｼｯｸM-PRO" w:cs="Arial"/>
          <w:b w:val="0"/>
          <w:bCs w:val="0"/>
          <w:color w:val="000000" w:themeColor="text1"/>
        </w:rPr>
        <w:t>105</w:t>
      </w:r>
      <w:r w:rsidRPr="00737C6C">
        <w:rPr>
          <w:rStyle w:val="ad"/>
          <w:rFonts w:ascii="HG丸ｺﾞｼｯｸM-PRO" w:eastAsia="HG丸ｺﾞｼｯｸM-PRO" w:hAnsi="HG丸ｺﾞｼｯｸM-PRO" w:cs="Arial" w:hint="eastAsia"/>
          <w:b w:val="0"/>
          <w:bCs w:val="0"/>
          <w:color w:val="000000" w:themeColor="text1"/>
        </w:rPr>
        <w:t>トン</w:t>
      </w:r>
    </w:p>
    <w:p w14:paraId="41DAB95C" w14:textId="355DBBC6" w:rsidR="00737C6C" w:rsidRPr="00737C6C" w:rsidRDefault="00737C6C" w:rsidP="00737C6C">
      <w:pPr>
        <w:kinsoku w:val="0"/>
        <w:overflowPunct w:val="0"/>
        <w:autoSpaceDE w:val="0"/>
        <w:autoSpaceDN w:val="0"/>
        <w:spacing w:after="120" w:line="0" w:lineRule="atLeast"/>
        <w:ind w:left="220" w:hangingChars="100" w:hanging="220"/>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b w:val="0"/>
          <w:bCs w:val="0"/>
          <w:color w:val="000000" w:themeColor="text1"/>
        </w:rPr>
        <w:t xml:space="preserve">　</w:t>
      </w:r>
      <w:hyperlink r:id="rId76" w:history="1">
        <w:r w:rsidRPr="00737C6C">
          <w:rPr>
            <w:rStyle w:val="a3"/>
            <w:rFonts w:ascii="Times New Roman" w:eastAsia="HG丸ｺﾞｼｯｸM-PRO" w:hAnsi="Times New Roman" w:cs="Times New Roman"/>
            <w:sz w:val="21"/>
            <w:szCs w:val="21"/>
          </w:rPr>
          <w:t>https://www.maff.go.jp/j/press/syouan/douei/210831.html</w:t>
        </w:r>
      </w:hyperlink>
    </w:p>
    <w:p w14:paraId="1EAC75C8" w14:textId="247AD16B" w:rsidR="00E80972" w:rsidRPr="00E80972" w:rsidRDefault="00E80972"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E80972">
        <w:rPr>
          <w:rStyle w:val="ad"/>
          <w:rFonts w:ascii="HG丸ｺﾞｼｯｸM-PRO" w:eastAsia="HG丸ｺﾞｼｯｸM-PRO" w:hAnsi="HG丸ｺﾞｼｯｸM-PRO" w:cs="Arial" w:hint="eastAsia"/>
          <w:color w:val="000000" w:themeColor="text1"/>
        </w:rPr>
        <w:t>チェコ共和国からの豚肉等の一時輸入停止措置の解除について</w:t>
      </w:r>
      <w:r>
        <w:rPr>
          <w:rStyle w:val="ad"/>
          <w:rFonts w:ascii="HG丸ｺﾞｼｯｸM-PRO" w:eastAsia="HG丸ｺﾞｼｯｸM-PRO" w:hAnsi="HG丸ｺﾞｼｯｸM-PRO" w:cs="Arial" w:hint="eastAsia"/>
          <w:color w:val="000000" w:themeColor="text1"/>
        </w:rPr>
        <w:t xml:space="preserve">　2021/8/30</w:t>
      </w:r>
    </w:p>
    <w:p w14:paraId="36D46837" w14:textId="77777777" w:rsidR="00E80972" w:rsidRPr="00E80972" w:rsidRDefault="00E80972" w:rsidP="00E8097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80972">
        <w:rPr>
          <w:rFonts w:ascii="HG丸ｺﾞｼｯｸM-PRO" w:eastAsia="HG丸ｺﾞｼｯｸM-PRO" w:hAnsi="HG丸ｺﾞｼｯｸM-PRO" w:hint="eastAsia"/>
          <w:color w:val="000000" w:themeColor="text1"/>
        </w:rPr>
        <w:t xml:space="preserve">　農林水産省は、今般、チェコ共和国におけるアフリカ豚熱の清浄性を確認したことから、本日、同国からの豚肉等の一時輸入停止措置を解除しました。</w:t>
      </w:r>
    </w:p>
    <w:p w14:paraId="06B6A505" w14:textId="77777777" w:rsidR="00E80972" w:rsidRPr="00E80972" w:rsidRDefault="00E80972" w:rsidP="00E8097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80972">
        <w:rPr>
          <w:rFonts w:ascii="HG丸ｺﾞｼｯｸM-PRO" w:eastAsia="HG丸ｺﾞｼｯｸM-PRO" w:hAnsi="HG丸ｺﾞｼｯｸM-PRO"/>
          <w:color w:val="000000" w:themeColor="text1"/>
        </w:rPr>
        <w:t>1.</w:t>
      </w:r>
      <w:r w:rsidRPr="00E80972">
        <w:rPr>
          <w:rFonts w:ascii="HG丸ｺﾞｼｯｸM-PRO" w:eastAsia="HG丸ｺﾞｼｯｸM-PRO" w:hAnsi="HG丸ｺﾞｼｯｸM-PRO" w:hint="eastAsia"/>
          <w:color w:val="000000" w:themeColor="text1"/>
        </w:rPr>
        <w:t>経緯</w:t>
      </w:r>
    </w:p>
    <w:p w14:paraId="27E56318" w14:textId="77777777" w:rsidR="00E80972" w:rsidRPr="00E80972" w:rsidRDefault="00E80972" w:rsidP="00E8097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80972">
        <w:rPr>
          <w:rFonts w:ascii="HG丸ｺﾞｼｯｸM-PRO" w:eastAsia="HG丸ｺﾞｼｯｸM-PRO" w:hAnsi="HG丸ｺﾞｼｯｸM-PRO" w:hint="eastAsia"/>
          <w:color w:val="000000" w:themeColor="text1"/>
        </w:rPr>
        <w:t>チェコ共和国の野生いのししにおいて、アフリカ豚熱の発生が確認されたことから、平成</w:t>
      </w:r>
      <w:r w:rsidRPr="00E80972">
        <w:rPr>
          <w:rFonts w:ascii="HG丸ｺﾞｼｯｸM-PRO" w:eastAsia="HG丸ｺﾞｼｯｸM-PRO" w:hAnsi="HG丸ｺﾞｼｯｸM-PRO"/>
          <w:color w:val="000000" w:themeColor="text1"/>
        </w:rPr>
        <w:t>29</w:t>
      </w:r>
      <w:r w:rsidRPr="00E80972">
        <w:rPr>
          <w:rFonts w:ascii="HG丸ｺﾞｼｯｸM-PRO" w:eastAsia="HG丸ｺﾞｼｯｸM-PRO" w:hAnsi="HG丸ｺﾞｼｯｸM-PRO" w:hint="eastAsia"/>
          <w:color w:val="000000" w:themeColor="text1"/>
        </w:rPr>
        <w:t>年</w:t>
      </w:r>
      <w:r w:rsidRPr="00E80972">
        <w:rPr>
          <w:rFonts w:ascii="HG丸ｺﾞｼｯｸM-PRO" w:eastAsia="HG丸ｺﾞｼｯｸM-PRO" w:hAnsi="HG丸ｺﾞｼｯｸM-PRO"/>
          <w:color w:val="000000" w:themeColor="text1"/>
        </w:rPr>
        <w:t>6</w:t>
      </w:r>
      <w:r w:rsidRPr="00E80972">
        <w:rPr>
          <w:rFonts w:ascii="HG丸ｺﾞｼｯｸM-PRO" w:eastAsia="HG丸ｺﾞｼｯｸM-PRO" w:hAnsi="HG丸ｺﾞｼｯｸM-PRO" w:hint="eastAsia"/>
          <w:color w:val="000000" w:themeColor="text1"/>
        </w:rPr>
        <w:t>月以降、同国からの豚肉等について輸入を一時停止していました。</w:t>
      </w:r>
    </w:p>
    <w:p w14:paraId="6A8A0C82" w14:textId="71F6B3EF" w:rsidR="00E80972" w:rsidRPr="00E80972" w:rsidRDefault="00E80972" w:rsidP="00E8097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80972">
        <w:rPr>
          <w:rFonts w:ascii="HG丸ｺﾞｼｯｸM-PRO" w:eastAsia="HG丸ｺﾞｼｯｸM-PRO" w:hAnsi="HG丸ｺﾞｼｯｸM-PRO" w:hint="eastAsia"/>
          <w:color w:val="000000" w:themeColor="text1"/>
        </w:rPr>
        <w:t>（参考）生きた豚については、二国間の輸入条件が設定されておらず、従前より輸入できません</w:t>
      </w:r>
    </w:p>
    <w:p w14:paraId="4D0EC5D2" w14:textId="77777777" w:rsidR="00E80972" w:rsidRPr="00E80972" w:rsidRDefault="00E80972" w:rsidP="00E8097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80972">
        <w:rPr>
          <w:rFonts w:ascii="HG丸ｺﾞｼｯｸM-PRO" w:eastAsia="HG丸ｺﾞｼｯｸM-PRO" w:hAnsi="HG丸ｺﾞｼｯｸM-PRO"/>
          <w:color w:val="000000" w:themeColor="text1"/>
        </w:rPr>
        <w:t>2.</w:t>
      </w:r>
      <w:r w:rsidRPr="00E80972">
        <w:rPr>
          <w:rFonts w:ascii="HG丸ｺﾞｼｯｸM-PRO" w:eastAsia="HG丸ｺﾞｼｯｸM-PRO" w:hAnsi="HG丸ｺﾞｼｯｸM-PRO" w:hint="eastAsia"/>
          <w:color w:val="000000" w:themeColor="text1"/>
        </w:rPr>
        <w:t>対応</w:t>
      </w:r>
    </w:p>
    <w:p w14:paraId="6F647D2C" w14:textId="2061C11A" w:rsidR="00E80972" w:rsidRDefault="00E80972" w:rsidP="00E8097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80972">
        <w:rPr>
          <w:rFonts w:ascii="HG丸ｺﾞｼｯｸM-PRO" w:eastAsia="HG丸ｺﾞｼｯｸM-PRO" w:hAnsi="HG丸ｺﾞｼｯｸM-PRO" w:hint="eastAsia"/>
          <w:color w:val="000000" w:themeColor="text1"/>
        </w:rPr>
        <w:t>今般、チェコ共和国家畜衛生当局から我が国に提供された情報により、チェコ共和国のアフリカ豚熱の清浄性を確認しました。このため、本日付けで当該一時輸入停止措置（※）を解除しました。</w:t>
      </w:r>
    </w:p>
    <w:p w14:paraId="6139BDDD" w14:textId="25455373" w:rsidR="00E80972" w:rsidRPr="00E80972" w:rsidRDefault="00E80972" w:rsidP="00E80972">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77" w:history="1">
        <w:r w:rsidRPr="00E80972">
          <w:rPr>
            <w:rStyle w:val="a3"/>
            <w:rFonts w:ascii="Times New Roman" w:eastAsia="HG丸ｺﾞｼｯｸM-PRO" w:hAnsi="Times New Roman" w:cs="Times New Roman"/>
            <w:sz w:val="21"/>
            <w:szCs w:val="21"/>
          </w:rPr>
          <w:t>https://www.maff.go.jp/j/press/syouan/douei/210830_9.html</w:t>
        </w:r>
      </w:hyperlink>
    </w:p>
    <w:p w14:paraId="5F44FD65" w14:textId="5F080A31" w:rsidR="00E80972" w:rsidRPr="00E80972" w:rsidRDefault="00E80972"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E80972">
        <w:rPr>
          <w:rStyle w:val="ad"/>
          <w:rFonts w:ascii="HG丸ｺﾞｼｯｸM-PRO" w:eastAsia="HG丸ｺﾞｼｯｸM-PRO" w:hAnsi="HG丸ｺﾞｼｯｸM-PRO" w:cs="Arial" w:hint="eastAsia"/>
          <w:color w:val="000000" w:themeColor="text1"/>
        </w:rPr>
        <w:t>ベルギーからの豚肉等の一時輸入停止措置の解除について</w:t>
      </w:r>
      <w:r>
        <w:rPr>
          <w:rStyle w:val="ad"/>
          <w:rFonts w:ascii="HG丸ｺﾞｼｯｸM-PRO" w:eastAsia="HG丸ｺﾞｼｯｸM-PRO" w:hAnsi="HG丸ｺﾞｼｯｸM-PRO" w:cs="Arial" w:hint="eastAsia"/>
          <w:color w:val="000000" w:themeColor="text1"/>
        </w:rPr>
        <w:t xml:space="preserve">　2021/8/30</w:t>
      </w:r>
    </w:p>
    <w:p w14:paraId="7A84B0D4" w14:textId="77777777" w:rsidR="00E80972" w:rsidRPr="00E80972" w:rsidRDefault="00E80972" w:rsidP="00E8097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80972">
        <w:rPr>
          <w:rFonts w:ascii="HG丸ｺﾞｼｯｸM-PRO" w:eastAsia="HG丸ｺﾞｼｯｸM-PRO" w:hAnsi="HG丸ｺﾞｼｯｸM-PRO" w:hint="eastAsia"/>
          <w:color w:val="000000" w:themeColor="text1"/>
        </w:rPr>
        <w:t xml:space="preserve">　農林水産省は、今般、ベルギーにおけるアフリカ豚熱の清浄性を確認したことから、本日、同国からの豚肉等の一時輸入停止措置を解除しました。</w:t>
      </w:r>
    </w:p>
    <w:p w14:paraId="4F80B657" w14:textId="77777777" w:rsidR="00E80972" w:rsidRPr="00E80972" w:rsidRDefault="00E80972" w:rsidP="00E8097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80972">
        <w:rPr>
          <w:rFonts w:ascii="HG丸ｺﾞｼｯｸM-PRO" w:eastAsia="HG丸ｺﾞｼｯｸM-PRO" w:hAnsi="HG丸ｺﾞｼｯｸM-PRO"/>
          <w:color w:val="000000" w:themeColor="text1"/>
        </w:rPr>
        <w:t>1.</w:t>
      </w:r>
      <w:r w:rsidRPr="00E80972">
        <w:rPr>
          <w:rFonts w:ascii="HG丸ｺﾞｼｯｸM-PRO" w:eastAsia="HG丸ｺﾞｼｯｸM-PRO" w:hAnsi="HG丸ｺﾞｼｯｸM-PRO" w:hint="eastAsia"/>
          <w:color w:val="000000" w:themeColor="text1"/>
        </w:rPr>
        <w:t>経緯</w:t>
      </w:r>
    </w:p>
    <w:p w14:paraId="17E0153A" w14:textId="77777777" w:rsidR="00E80972" w:rsidRPr="00E80972" w:rsidRDefault="00E80972" w:rsidP="00E8097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80972">
        <w:rPr>
          <w:rFonts w:ascii="HG丸ｺﾞｼｯｸM-PRO" w:eastAsia="HG丸ｺﾞｼｯｸM-PRO" w:hAnsi="HG丸ｺﾞｼｯｸM-PRO" w:hint="eastAsia"/>
          <w:color w:val="000000" w:themeColor="text1"/>
        </w:rPr>
        <w:t>ベルギーの野生いのししにおいて、アフリカ豚熱の発生が確認されたことから、平成</w:t>
      </w:r>
      <w:r w:rsidRPr="00E80972">
        <w:rPr>
          <w:rFonts w:ascii="HG丸ｺﾞｼｯｸM-PRO" w:eastAsia="HG丸ｺﾞｼｯｸM-PRO" w:hAnsi="HG丸ｺﾞｼｯｸM-PRO"/>
          <w:color w:val="000000" w:themeColor="text1"/>
        </w:rPr>
        <w:t>30</w:t>
      </w:r>
      <w:r w:rsidRPr="00E80972">
        <w:rPr>
          <w:rFonts w:ascii="HG丸ｺﾞｼｯｸM-PRO" w:eastAsia="HG丸ｺﾞｼｯｸM-PRO" w:hAnsi="HG丸ｺﾞｼｯｸM-PRO" w:hint="eastAsia"/>
          <w:color w:val="000000" w:themeColor="text1"/>
        </w:rPr>
        <w:t>年</w:t>
      </w:r>
      <w:r w:rsidRPr="00E80972">
        <w:rPr>
          <w:rFonts w:ascii="HG丸ｺﾞｼｯｸM-PRO" w:eastAsia="HG丸ｺﾞｼｯｸM-PRO" w:hAnsi="HG丸ｺﾞｼｯｸM-PRO"/>
          <w:color w:val="000000" w:themeColor="text1"/>
        </w:rPr>
        <w:t>9</w:t>
      </w:r>
      <w:r w:rsidRPr="00E80972">
        <w:rPr>
          <w:rFonts w:ascii="HG丸ｺﾞｼｯｸM-PRO" w:eastAsia="HG丸ｺﾞｼｯｸM-PRO" w:hAnsi="HG丸ｺﾞｼｯｸM-PRO" w:hint="eastAsia"/>
          <w:color w:val="000000" w:themeColor="text1"/>
        </w:rPr>
        <w:t>月以降、同国からの豚肉等について輸入を一時停止していました。</w:t>
      </w:r>
    </w:p>
    <w:p w14:paraId="0A9B21F3" w14:textId="2BE8742F" w:rsidR="00E80972" w:rsidRPr="00E80972" w:rsidRDefault="00E80972" w:rsidP="00E8097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80972">
        <w:rPr>
          <w:rFonts w:ascii="HG丸ｺﾞｼｯｸM-PRO" w:eastAsia="HG丸ｺﾞｼｯｸM-PRO" w:hAnsi="HG丸ｺﾞｼｯｸM-PRO" w:hint="eastAsia"/>
          <w:color w:val="000000" w:themeColor="text1"/>
        </w:rPr>
        <w:t>（参考）生きた豚については、二国間の輸入条件が設定されておらず、従来より輸入できません</w:t>
      </w:r>
    </w:p>
    <w:p w14:paraId="7C720C83" w14:textId="77777777" w:rsidR="00E80972" w:rsidRPr="00E80972" w:rsidRDefault="00E80972" w:rsidP="00E8097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80972">
        <w:rPr>
          <w:rFonts w:ascii="HG丸ｺﾞｼｯｸM-PRO" w:eastAsia="HG丸ｺﾞｼｯｸM-PRO" w:hAnsi="HG丸ｺﾞｼｯｸM-PRO"/>
          <w:color w:val="000000" w:themeColor="text1"/>
        </w:rPr>
        <w:t>2.</w:t>
      </w:r>
      <w:r w:rsidRPr="00E80972">
        <w:rPr>
          <w:rFonts w:ascii="HG丸ｺﾞｼｯｸM-PRO" w:eastAsia="HG丸ｺﾞｼｯｸM-PRO" w:hAnsi="HG丸ｺﾞｼｯｸM-PRO" w:hint="eastAsia"/>
          <w:color w:val="000000" w:themeColor="text1"/>
        </w:rPr>
        <w:t>対応</w:t>
      </w:r>
    </w:p>
    <w:p w14:paraId="34DDDD30" w14:textId="0FBE02D9" w:rsidR="00E80972" w:rsidRDefault="00E80972" w:rsidP="00E8097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80972">
        <w:rPr>
          <w:rFonts w:ascii="HG丸ｺﾞｼｯｸM-PRO" w:eastAsia="HG丸ｺﾞｼｯｸM-PRO" w:hAnsi="HG丸ｺﾞｼｯｸM-PRO" w:hint="eastAsia"/>
          <w:color w:val="000000" w:themeColor="text1"/>
        </w:rPr>
        <w:t>今般、ベルギー家畜衛生当局から我が国に提供された情報により、ベルギーのアフリカ豚熱の清浄性を確認しました。このため、本日付けで当該一時輸入停止措置（※）を解除しました。</w:t>
      </w:r>
    </w:p>
    <w:p w14:paraId="077FF529" w14:textId="2409177A" w:rsidR="00E80972" w:rsidRPr="00E80972" w:rsidRDefault="00E80972" w:rsidP="00E80972">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78" w:history="1">
        <w:r w:rsidRPr="00E80972">
          <w:rPr>
            <w:rStyle w:val="a3"/>
            <w:rFonts w:ascii="Times New Roman" w:eastAsia="HG丸ｺﾞｼｯｸM-PRO" w:hAnsi="Times New Roman" w:cs="Times New Roman"/>
            <w:sz w:val="21"/>
            <w:szCs w:val="21"/>
          </w:rPr>
          <w:t>https://www.maff.go.jp/j/press/syouan/douei/210830.html</w:t>
        </w:r>
      </w:hyperlink>
    </w:p>
    <w:p w14:paraId="22E26772" w14:textId="03D230AE" w:rsidR="00DF0244" w:rsidRDefault="00DF0244"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DF0244">
        <w:rPr>
          <w:rStyle w:val="ad"/>
          <w:rFonts w:ascii="HG丸ｺﾞｼｯｸM-PRO" w:eastAsia="HG丸ｺﾞｼｯｸM-PRO" w:hAnsi="HG丸ｺﾞｼｯｸM-PRO" w:cs="Arial" w:hint="eastAsia"/>
          <w:color w:val="000000" w:themeColor="text1"/>
        </w:rPr>
        <w:t>「</w:t>
      </w:r>
      <w:bookmarkEnd w:id="102"/>
      <w:r w:rsidRPr="00DF0244">
        <w:rPr>
          <w:rStyle w:val="ad"/>
          <w:rFonts w:ascii="HG丸ｺﾞｼｯｸM-PRO" w:eastAsia="HG丸ｺﾞｼｯｸM-PRO" w:hAnsi="HG丸ｺﾞｼｯｸM-PRO" w:cs="Arial" w:hint="eastAsia"/>
          <w:color w:val="000000" w:themeColor="text1"/>
        </w:rPr>
        <w:t>令和</w:t>
      </w:r>
      <w:r w:rsidRPr="00DF0244">
        <w:rPr>
          <w:rStyle w:val="ad"/>
          <w:rFonts w:ascii="HG丸ｺﾞｼｯｸM-PRO" w:eastAsia="HG丸ｺﾞｼｯｸM-PRO" w:hAnsi="HG丸ｺﾞｼｯｸM-PRO" w:cs="Arial"/>
          <w:color w:val="000000" w:themeColor="text1"/>
        </w:rPr>
        <w:t>2</w:t>
      </w:r>
      <w:r w:rsidRPr="00DF0244">
        <w:rPr>
          <w:rStyle w:val="ad"/>
          <w:rFonts w:ascii="HG丸ｺﾞｼｯｸM-PRO" w:eastAsia="HG丸ｺﾞｼｯｸM-PRO" w:hAnsi="HG丸ｺﾞｼｯｸM-PRO" w:cs="Arial" w:hint="eastAsia"/>
          <w:color w:val="000000" w:themeColor="text1"/>
        </w:rPr>
        <w:t>年地球温暖化影響調査レポート」の公表について</w:t>
      </w:r>
      <w:r>
        <w:rPr>
          <w:rStyle w:val="ad"/>
          <w:rFonts w:ascii="HG丸ｺﾞｼｯｸM-PRO" w:eastAsia="HG丸ｺﾞｼｯｸM-PRO" w:hAnsi="HG丸ｺﾞｼｯｸM-PRO" w:cs="Arial" w:hint="eastAsia"/>
          <w:color w:val="000000" w:themeColor="text1"/>
        </w:rPr>
        <w:t xml:space="preserve">　2021/8/27</w:t>
      </w:r>
    </w:p>
    <w:p w14:paraId="2FC7144F" w14:textId="78B42A6A" w:rsidR="00DF0244" w:rsidRDefault="00DF0244" w:rsidP="00DF0244">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9" w:history="1">
        <w:r w:rsidRPr="00DF0244">
          <w:rPr>
            <w:rStyle w:val="a3"/>
            <w:rFonts w:ascii="Times New Roman" w:eastAsia="HG丸ｺﾞｼｯｸM-PRO" w:hAnsi="Times New Roman" w:cs="Times New Roman"/>
            <w:sz w:val="21"/>
            <w:szCs w:val="21"/>
          </w:rPr>
          <w:t>https://www.maff.go.jp/j/press/nousan/kankyo/210827.html</w:t>
        </w:r>
      </w:hyperlink>
    </w:p>
    <w:p w14:paraId="4E04F239" w14:textId="77777777" w:rsidR="00DF0244" w:rsidRPr="00DF0244" w:rsidRDefault="00DF0244" w:rsidP="00DF0244">
      <w:pPr>
        <w:kinsoku w:val="0"/>
        <w:overflowPunct w:val="0"/>
        <w:autoSpaceDE w:val="0"/>
        <w:autoSpaceDN w:val="0"/>
        <w:spacing w:after="0" w:line="0" w:lineRule="atLeast"/>
        <w:ind w:left="210" w:hangingChars="100" w:hanging="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hint="eastAsia"/>
          <w:color w:val="000000" w:themeColor="text1"/>
          <w:sz w:val="21"/>
          <w:szCs w:val="21"/>
        </w:rPr>
        <w:t xml:space="preserve">　</w:t>
      </w:r>
      <w:r w:rsidRPr="00DF0244">
        <w:rPr>
          <w:rFonts w:ascii="Times New Roman" w:eastAsia="HG丸ｺﾞｼｯｸM-PRO" w:hAnsi="Times New Roman" w:cs="Times New Roman" w:hint="eastAsia"/>
          <w:color w:val="000000" w:themeColor="text1"/>
          <w:sz w:val="21"/>
          <w:szCs w:val="21"/>
        </w:rPr>
        <w:t>令和</w:t>
      </w:r>
      <w:r w:rsidRPr="00DF0244">
        <w:rPr>
          <w:rFonts w:ascii="Times New Roman" w:eastAsia="HG丸ｺﾞｼｯｸM-PRO" w:hAnsi="Times New Roman" w:cs="Times New Roman"/>
          <w:color w:val="000000" w:themeColor="text1"/>
          <w:sz w:val="21"/>
          <w:szCs w:val="21"/>
        </w:rPr>
        <w:t>2</w:t>
      </w:r>
      <w:r w:rsidRPr="00DF0244">
        <w:rPr>
          <w:rFonts w:ascii="Times New Roman" w:eastAsia="HG丸ｺﾞｼｯｸM-PRO" w:hAnsi="Times New Roman" w:cs="Times New Roman" w:hint="eastAsia"/>
          <w:color w:val="000000" w:themeColor="text1"/>
          <w:sz w:val="21"/>
          <w:szCs w:val="21"/>
        </w:rPr>
        <w:t>年地球温暖化影響調査レポートは、当省ホームページから御覧になれます。</w:t>
      </w:r>
    </w:p>
    <w:p w14:paraId="2ECD573D" w14:textId="76108A79" w:rsidR="00DF0244" w:rsidRPr="00DF0244" w:rsidRDefault="005173EF" w:rsidP="00DF0244">
      <w:pPr>
        <w:kinsoku w:val="0"/>
        <w:overflowPunct w:val="0"/>
        <w:autoSpaceDE w:val="0"/>
        <w:autoSpaceDN w:val="0"/>
        <w:spacing w:after="120" w:line="0" w:lineRule="atLeast"/>
        <w:ind w:leftChars="100" w:left="220"/>
        <w:rPr>
          <w:rFonts w:ascii="Times New Roman" w:eastAsia="HG丸ｺﾞｼｯｸM-PRO" w:hAnsi="Times New Roman" w:cs="Times New Roman"/>
          <w:color w:val="000000" w:themeColor="text1"/>
          <w:sz w:val="21"/>
          <w:szCs w:val="21"/>
        </w:rPr>
      </w:pPr>
      <w:hyperlink r:id="rId80" w:history="1">
        <w:r w:rsidR="00DF0244" w:rsidRPr="00DF0244">
          <w:rPr>
            <w:rStyle w:val="a3"/>
            <w:rFonts w:ascii="Times New Roman" w:eastAsia="HG丸ｺﾞｼｯｸM-PRO" w:hAnsi="Times New Roman" w:cs="Times New Roman" w:hint="eastAsia"/>
            <w:sz w:val="21"/>
            <w:szCs w:val="21"/>
          </w:rPr>
          <w:t>https://www.maff.go.jp/j/seisan/kankyo/ondanka/index.html</w:t>
        </w:r>
      </w:hyperlink>
    </w:p>
    <w:p w14:paraId="7660901C" w14:textId="77777777" w:rsidR="00DF0244" w:rsidRPr="00DF0244" w:rsidRDefault="00DF0244" w:rsidP="00DF0244">
      <w:pPr>
        <w:kinsoku w:val="0"/>
        <w:overflowPunct w:val="0"/>
        <w:autoSpaceDE w:val="0"/>
        <w:autoSpaceDN w:val="0"/>
        <w:spacing w:after="0" w:line="0" w:lineRule="atLeast"/>
        <w:ind w:leftChars="100" w:left="220"/>
        <w:rPr>
          <w:rFonts w:ascii="Times New Roman" w:eastAsia="HG丸ｺﾞｼｯｸM-PRO" w:hAnsi="Times New Roman" w:cs="Times New Roman"/>
          <w:color w:val="000000" w:themeColor="text1"/>
          <w:sz w:val="21"/>
          <w:szCs w:val="21"/>
        </w:rPr>
      </w:pPr>
      <w:r w:rsidRPr="00DF0244">
        <w:rPr>
          <w:rFonts w:ascii="Times New Roman" w:eastAsia="HG丸ｺﾞｼｯｸM-PRO" w:hAnsi="Times New Roman" w:cs="Times New Roman" w:hint="eastAsia"/>
          <w:color w:val="000000" w:themeColor="text1"/>
          <w:sz w:val="21"/>
          <w:szCs w:val="21"/>
        </w:rPr>
        <w:t>令和元年以前のレポートはこちらから御覧になれます。</w:t>
      </w:r>
    </w:p>
    <w:p w14:paraId="32CC1EA4" w14:textId="594420AE" w:rsidR="00DF0244" w:rsidRPr="00DF0244" w:rsidRDefault="005173EF" w:rsidP="00DF0244">
      <w:pPr>
        <w:kinsoku w:val="0"/>
        <w:overflowPunct w:val="0"/>
        <w:autoSpaceDE w:val="0"/>
        <w:autoSpaceDN w:val="0"/>
        <w:spacing w:after="120" w:line="0" w:lineRule="atLeast"/>
        <w:ind w:leftChars="100" w:left="220"/>
        <w:rPr>
          <w:rStyle w:val="ad"/>
          <w:rFonts w:ascii="Times New Roman" w:eastAsia="HG丸ｺﾞｼｯｸM-PRO" w:hAnsi="Times New Roman" w:cs="Times New Roman"/>
          <w:color w:val="000000" w:themeColor="text1"/>
          <w:sz w:val="21"/>
          <w:szCs w:val="21"/>
        </w:rPr>
      </w:pPr>
      <w:hyperlink r:id="rId81" w:history="1">
        <w:r w:rsidR="00DF0244" w:rsidRPr="00DF0244">
          <w:rPr>
            <w:rStyle w:val="a3"/>
            <w:rFonts w:ascii="Times New Roman" w:eastAsia="HG丸ｺﾞｼｯｸM-PRO" w:hAnsi="Times New Roman" w:cs="Times New Roman" w:hint="eastAsia"/>
            <w:sz w:val="21"/>
            <w:szCs w:val="21"/>
          </w:rPr>
          <w:t>https://www.maff.go.jp/j/seisan/kankyo/ondanka/report.html</w:t>
        </w:r>
      </w:hyperlink>
    </w:p>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14:paraId="02BC164F" w14:textId="77777777" w:rsidR="005637DF" w:rsidRPr="00B57B69" w:rsidRDefault="005637DF" w:rsidP="00A9309C">
      <w:pPr>
        <w:pStyle w:val="a4"/>
        <w:kinsoku w:val="0"/>
        <w:overflowPunct w:val="0"/>
        <w:autoSpaceDE w:val="0"/>
        <w:autoSpaceDN w:val="0"/>
        <w:spacing w:before="120" w:after="12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５.</w:t>
      </w:r>
      <w:bookmarkStart w:id="150"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50"/>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82" w:history="1">
        <w:r w:rsidRPr="00B57B69">
          <w:rPr>
            <w:rStyle w:val="a3"/>
            <w:rFonts w:ascii="Times New Roman" w:eastAsia="HG丸ｺﾞｼｯｸM-PRO" w:hAnsi="Times New Roman" w:cs="Times New Roman"/>
            <w:bCs/>
            <w:sz w:val="21"/>
          </w:rPr>
          <w:t>https://www.caa.go.jp/</w:t>
        </w:r>
      </w:hyperlink>
    </w:p>
    <w:p w14:paraId="04B08E40" w14:textId="77777777"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lastRenderedPageBreak/>
        <w:t>「消費者庁」になりすました</w:t>
      </w:r>
      <w:r w:rsidRPr="004E38DB">
        <w:rPr>
          <w:rFonts w:ascii="HG丸ｺﾞｼｯｸM-PRO" w:eastAsia="HG丸ｺﾞｼｯｸM-PRO" w:hAnsi="HG丸ｺﾞｼｯｸM-PRO"/>
          <w:b/>
          <w:bCs/>
          <w:color w:val="FF0000"/>
        </w:rPr>
        <w:t>Twitter、Facebookアカウントにご注意ください。</w:t>
      </w:r>
    </w:p>
    <w:p w14:paraId="38F34900" w14:textId="0CC6CD86" w:rsidR="0052315F" w:rsidRDefault="0052315F" w:rsidP="00A45BD2">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51" w:name="_Hlk81919609"/>
      <w:bookmarkStart w:id="152" w:name="_Hlk81895904"/>
      <w:bookmarkStart w:id="153" w:name="_Hlk80897393"/>
      <w:bookmarkStart w:id="154" w:name="_Hlk80813544"/>
      <w:bookmarkStart w:id="155" w:name="_Hlk80350481"/>
      <w:bookmarkStart w:id="156" w:name="_Hlk80097968"/>
      <w:bookmarkStart w:id="157" w:name="_Hlk79134456"/>
      <w:bookmarkStart w:id="158" w:name="_Hlk77803676"/>
      <w:bookmarkStart w:id="159" w:name="_Hlk75931651"/>
      <w:bookmarkStart w:id="160" w:name="_Hlk75667520"/>
      <w:bookmarkStart w:id="161" w:name="_Hlk75341880"/>
      <w:bookmarkStart w:id="162" w:name="_Hlk74645470"/>
      <w:bookmarkStart w:id="163" w:name="_Hlk72400533"/>
      <w:bookmarkStart w:id="164" w:name="_Hlk71271659"/>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2315F">
        <w:rPr>
          <w:rFonts w:ascii="HG丸ｺﾞｼｯｸM-PRO" w:eastAsia="HG丸ｺﾞｼｯｸM-PRO" w:hAnsi="HG丸ｺﾞｼｯｸM-PRO" w:hint="eastAsia"/>
          <w:b/>
          <w:bCs/>
          <w:color w:val="000000"/>
        </w:rPr>
        <w:t>株式会社オークローンマーケティングに対する景品表示法に基づく課徴金納付命令について</w:t>
      </w:r>
      <w:r>
        <w:rPr>
          <w:rFonts w:ascii="HG丸ｺﾞｼｯｸM-PRO" w:eastAsia="HG丸ｺﾞｼｯｸM-PRO" w:hAnsi="HG丸ｺﾞｼｯｸM-PRO" w:hint="eastAsia"/>
          <w:b/>
          <w:bCs/>
          <w:color w:val="000000"/>
        </w:rPr>
        <w:t xml:space="preserve">　2021/9/9</w:t>
      </w:r>
    </w:p>
    <w:p w14:paraId="1F2B6FFB" w14:textId="1A9BA6B2" w:rsidR="0052315F" w:rsidRPr="0052315F" w:rsidRDefault="0052315F" w:rsidP="0052315F">
      <w:pPr>
        <w:kinsoku w:val="0"/>
        <w:overflowPunct w:val="0"/>
        <w:autoSpaceDE w:val="0"/>
        <w:autoSpaceDN w:val="0"/>
        <w:spacing w:after="12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83" w:history="1">
        <w:r w:rsidRPr="0052315F">
          <w:rPr>
            <w:rStyle w:val="a3"/>
            <w:rFonts w:ascii="Times New Roman" w:eastAsia="HG丸ｺﾞｼｯｸM-PRO" w:hAnsi="Times New Roman" w:cs="Times New Roman"/>
            <w:bCs/>
            <w:sz w:val="21"/>
            <w:szCs w:val="21"/>
          </w:rPr>
          <w:t>https://www.caa.go.jp/notice/assets/representation_cms212_210909_01.pdf</w:t>
        </w:r>
      </w:hyperlink>
    </w:p>
    <w:p w14:paraId="16FEBFA9" w14:textId="4594BD6D" w:rsidR="0052315F" w:rsidRPr="0052315F" w:rsidRDefault="0052315F" w:rsidP="0052315F">
      <w:pPr>
        <w:kinsoku w:val="0"/>
        <w:overflowPunct w:val="0"/>
        <w:autoSpaceDE w:val="0"/>
        <w:autoSpaceDN w:val="0"/>
        <w:spacing w:after="120" w:line="0" w:lineRule="atLeast"/>
        <w:ind w:left="210" w:hangingChars="100" w:hanging="210"/>
        <w:rPr>
          <w:rFonts w:ascii="Times New Roman" w:eastAsia="HG丸ｺﾞｼｯｸM-PRO" w:hAnsi="Times New Roman" w:cs="Times New Roman"/>
          <w:bCs/>
          <w:color w:val="000000"/>
          <w:sz w:val="21"/>
          <w:szCs w:val="21"/>
        </w:rPr>
      </w:pPr>
      <w:r w:rsidRPr="0052315F">
        <w:rPr>
          <w:rFonts w:ascii="Times New Roman" w:eastAsia="HG丸ｺﾞｼｯｸM-PRO" w:hAnsi="Times New Roman" w:cs="Times New Roman"/>
          <w:bCs/>
          <w:color w:val="000000" w:themeColor="text1"/>
          <w:sz w:val="21"/>
          <w:szCs w:val="21"/>
        </w:rPr>
        <w:t xml:space="preserve">　</w:t>
      </w:r>
      <w:hyperlink r:id="rId84" w:history="1">
        <w:r w:rsidRPr="0052315F">
          <w:rPr>
            <w:rStyle w:val="a3"/>
            <w:rFonts w:ascii="Times New Roman" w:eastAsia="HG丸ｺﾞｼｯｸM-PRO" w:hAnsi="Times New Roman" w:cs="Times New Roman"/>
            <w:bCs/>
            <w:sz w:val="21"/>
            <w:szCs w:val="21"/>
          </w:rPr>
          <w:t>https://www.caa.go.jp/notice/entry/025506/</w:t>
        </w:r>
      </w:hyperlink>
    </w:p>
    <w:p w14:paraId="1A24105F" w14:textId="4E98048C" w:rsidR="00A45BD2" w:rsidRDefault="00A45BD2" w:rsidP="00A45BD2">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45BD2">
        <w:rPr>
          <w:rFonts w:ascii="HG丸ｺﾞｼｯｸM-PRO" w:eastAsia="HG丸ｺﾞｼｯｸM-PRO" w:hAnsi="HG丸ｺﾞｼｯｸM-PRO" w:hint="eastAsia"/>
          <w:b/>
          <w:bCs/>
          <w:color w:val="000000"/>
        </w:rPr>
        <w:t>インターネットにおける健康食品等の虚偽・誇大表示に</w:t>
      </w:r>
      <w:r w:rsidRPr="00A45BD2">
        <w:rPr>
          <w:rFonts w:ascii="HG丸ｺﾞｼｯｸM-PRO" w:eastAsia="HG丸ｺﾞｼｯｸM-PRO" w:hAnsi="HG丸ｺﾞｼｯｸM-PRO"/>
          <w:b/>
          <w:bCs/>
          <w:color w:val="000000"/>
        </w:rPr>
        <w:t xml:space="preserve"> </w:t>
      </w:r>
      <w:r w:rsidRPr="00A45BD2">
        <w:rPr>
          <w:rFonts w:ascii="HG丸ｺﾞｼｯｸM-PRO" w:eastAsia="HG丸ｺﾞｼｯｸM-PRO" w:hAnsi="HG丸ｺﾞｼｯｸM-PRO" w:hint="eastAsia"/>
          <w:b/>
          <w:bCs/>
          <w:color w:val="000000"/>
        </w:rPr>
        <w:t>対する要請について</w:t>
      </w:r>
      <w:r w:rsidRPr="00A45BD2">
        <w:rPr>
          <w:rFonts w:ascii="HG丸ｺﾞｼｯｸM-PRO" w:eastAsia="HG丸ｺﾞｼｯｸM-PRO" w:hAnsi="HG丸ｺﾞｼｯｸM-PRO"/>
          <w:b/>
          <w:bCs/>
          <w:color w:val="000000"/>
        </w:rPr>
        <w:t>(</w:t>
      </w:r>
      <w:r w:rsidRPr="00A45BD2">
        <w:rPr>
          <w:rFonts w:ascii="HG丸ｺﾞｼｯｸM-PRO" w:eastAsia="HG丸ｺﾞｼｯｸM-PRO" w:hAnsi="HG丸ｺﾞｼｯｸM-PRO" w:hint="eastAsia"/>
          <w:b/>
          <w:bCs/>
          <w:color w:val="000000"/>
        </w:rPr>
        <w:t>令和</w:t>
      </w:r>
      <w:r w:rsidRPr="00A45BD2">
        <w:rPr>
          <w:rFonts w:ascii="HG丸ｺﾞｼｯｸM-PRO" w:eastAsia="HG丸ｺﾞｼｯｸM-PRO" w:hAnsi="HG丸ｺﾞｼｯｸM-PRO"/>
          <w:b/>
          <w:bCs/>
          <w:color w:val="000000"/>
        </w:rPr>
        <w:t>3</w:t>
      </w:r>
      <w:r w:rsidRPr="00A45BD2">
        <w:rPr>
          <w:rFonts w:ascii="HG丸ｺﾞｼｯｸM-PRO" w:eastAsia="HG丸ｺﾞｼｯｸM-PRO" w:hAnsi="HG丸ｺﾞｼｯｸM-PRO" w:hint="eastAsia"/>
          <w:b/>
          <w:bCs/>
          <w:color w:val="000000"/>
        </w:rPr>
        <w:t>年</w:t>
      </w:r>
      <w:r w:rsidRPr="00A45BD2">
        <w:rPr>
          <w:rFonts w:ascii="HG丸ｺﾞｼｯｸM-PRO" w:eastAsia="HG丸ｺﾞｼｯｸM-PRO" w:hAnsi="HG丸ｺﾞｼｯｸM-PRO"/>
          <w:b/>
          <w:bCs/>
          <w:color w:val="000000"/>
        </w:rPr>
        <w:t>4</w:t>
      </w:r>
      <w:r w:rsidRPr="00A45BD2">
        <w:rPr>
          <w:rFonts w:ascii="HG丸ｺﾞｼｯｸM-PRO" w:eastAsia="HG丸ｺﾞｼｯｸM-PRO" w:hAnsi="HG丸ｺﾞｼｯｸM-PRO" w:hint="eastAsia"/>
          <w:b/>
          <w:bCs/>
          <w:color w:val="000000"/>
        </w:rPr>
        <w:t>月～</w:t>
      </w:r>
      <w:r w:rsidRPr="00A45BD2">
        <w:rPr>
          <w:rFonts w:ascii="HG丸ｺﾞｼｯｸM-PRO" w:eastAsia="HG丸ｺﾞｼｯｸM-PRO" w:hAnsi="HG丸ｺﾞｼｯｸM-PRO"/>
          <w:b/>
          <w:bCs/>
          <w:color w:val="000000"/>
        </w:rPr>
        <w:t>6</w:t>
      </w:r>
      <w:r w:rsidRPr="00A45BD2">
        <w:rPr>
          <w:rFonts w:ascii="HG丸ｺﾞｼｯｸM-PRO" w:eastAsia="HG丸ｺﾞｼｯｸM-PRO" w:hAnsi="HG丸ｺﾞｼｯｸM-PRO" w:hint="eastAsia"/>
          <w:b/>
          <w:bCs/>
          <w:color w:val="000000"/>
        </w:rPr>
        <w:t>月</w:t>
      </w:r>
      <w:r w:rsidRPr="00A45BD2">
        <w:rPr>
          <w:rFonts w:ascii="HG丸ｺﾞｼｯｸM-PRO" w:eastAsia="HG丸ｺﾞｼｯｸM-PRO" w:hAnsi="HG丸ｺﾞｼｯｸM-PRO"/>
          <w:b/>
          <w:bCs/>
          <w:color w:val="000000"/>
        </w:rPr>
        <w:t>)</w:t>
      </w:r>
      <w:r>
        <w:rPr>
          <w:rFonts w:ascii="HG丸ｺﾞｼｯｸM-PRO" w:eastAsia="HG丸ｺﾞｼｯｸM-PRO" w:hAnsi="HG丸ｺﾞｼｯｸM-PRO" w:hint="eastAsia"/>
          <w:b/>
          <w:bCs/>
          <w:color w:val="000000"/>
        </w:rPr>
        <w:t xml:space="preserve">　2021/9/7</w:t>
      </w:r>
    </w:p>
    <w:p w14:paraId="286C83A4" w14:textId="3DC866CF" w:rsidR="00A45BD2" w:rsidRPr="00A45BD2" w:rsidRDefault="005173EF" w:rsidP="00A45BD2">
      <w:pPr>
        <w:kinsoku w:val="0"/>
        <w:overflowPunct w:val="0"/>
        <w:autoSpaceDE w:val="0"/>
        <w:autoSpaceDN w:val="0"/>
        <w:spacing w:after="120" w:line="0" w:lineRule="atLeast"/>
        <w:ind w:leftChars="100" w:left="220"/>
        <w:rPr>
          <w:rFonts w:ascii="Times New Roman" w:eastAsia="HG丸ｺﾞｼｯｸM-PRO" w:hAnsi="Times New Roman" w:cs="Times New Roman"/>
          <w:bCs/>
          <w:color w:val="000000" w:themeColor="text1"/>
          <w:sz w:val="21"/>
          <w:szCs w:val="21"/>
        </w:rPr>
      </w:pPr>
      <w:hyperlink r:id="rId85" w:history="1">
        <w:r w:rsidR="00A45BD2" w:rsidRPr="000A14E7">
          <w:rPr>
            <w:rStyle w:val="a3"/>
            <w:rFonts w:ascii="Times New Roman" w:eastAsia="HG丸ｺﾞｼｯｸM-PRO" w:hAnsi="Times New Roman" w:cs="Times New Roman"/>
            <w:bCs/>
            <w:sz w:val="21"/>
            <w:szCs w:val="21"/>
          </w:rPr>
          <w:t>https://www.caa.go.jp/policies/policy/representation/extravagant_advertisement/assets/representation_cms214_210907_01.pdf</w:t>
        </w:r>
      </w:hyperlink>
    </w:p>
    <w:p w14:paraId="0C0BFD53" w14:textId="1BDB882C" w:rsidR="00A45BD2" w:rsidRPr="00A45BD2" w:rsidRDefault="00A45BD2" w:rsidP="00A45BD2">
      <w:pPr>
        <w:kinsoku w:val="0"/>
        <w:overflowPunct w:val="0"/>
        <w:autoSpaceDE w:val="0"/>
        <w:autoSpaceDN w:val="0"/>
        <w:spacing w:after="120" w:line="0" w:lineRule="atLeast"/>
        <w:ind w:left="210" w:hangingChars="100" w:hanging="210"/>
        <w:rPr>
          <w:rFonts w:ascii="Times New Roman" w:eastAsia="HG丸ｺﾞｼｯｸM-PRO" w:hAnsi="Times New Roman" w:cs="Times New Roman"/>
          <w:bCs/>
          <w:color w:val="000000"/>
          <w:sz w:val="21"/>
          <w:szCs w:val="21"/>
        </w:rPr>
      </w:pPr>
      <w:r w:rsidRPr="00A45BD2">
        <w:rPr>
          <w:rFonts w:ascii="Times New Roman" w:eastAsia="HG丸ｺﾞｼｯｸM-PRO" w:hAnsi="Times New Roman" w:cs="Times New Roman"/>
          <w:bCs/>
          <w:color w:val="000000" w:themeColor="text1"/>
          <w:sz w:val="21"/>
          <w:szCs w:val="21"/>
        </w:rPr>
        <w:t xml:space="preserve">　</w:t>
      </w:r>
      <w:hyperlink r:id="rId86" w:history="1">
        <w:r w:rsidRPr="00A45BD2">
          <w:rPr>
            <w:rStyle w:val="a3"/>
            <w:rFonts w:ascii="Times New Roman" w:eastAsia="HG丸ｺﾞｼｯｸM-PRO" w:hAnsi="Times New Roman" w:cs="Times New Roman"/>
            <w:bCs/>
            <w:sz w:val="21"/>
            <w:szCs w:val="21"/>
          </w:rPr>
          <w:t>https://www.caa.go.jp/policies/policy/representation/extravagant_advertisement/#internet</w:t>
        </w:r>
      </w:hyperlink>
    </w:p>
    <w:p w14:paraId="22D0F1E1" w14:textId="6A67D293" w:rsidR="00A45BD2" w:rsidRDefault="00A45BD2" w:rsidP="00E2238E">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45BD2">
        <w:rPr>
          <w:rFonts w:ascii="HG丸ｺﾞｼｯｸM-PRO" w:eastAsia="HG丸ｺﾞｼｯｸM-PRO" w:hAnsi="HG丸ｺﾞｼｯｸM-PRO" w:hint="eastAsia"/>
          <w:b/>
          <w:bCs/>
          <w:color w:val="000000"/>
        </w:rPr>
        <w:t>第</w:t>
      </w:r>
      <w:r w:rsidRPr="00A45BD2">
        <w:rPr>
          <w:rFonts w:ascii="HG丸ｺﾞｼｯｸM-PRO" w:eastAsia="HG丸ｺﾞｼｯｸM-PRO" w:hAnsi="HG丸ｺﾞｼｯｸM-PRO"/>
          <w:b/>
          <w:bCs/>
          <w:color w:val="000000"/>
        </w:rPr>
        <w:t>23</w:t>
      </w:r>
      <w:r w:rsidRPr="00A45BD2">
        <w:rPr>
          <w:rFonts w:ascii="HG丸ｺﾞｼｯｸM-PRO" w:eastAsia="HG丸ｺﾞｼｯｸM-PRO" w:hAnsi="HG丸ｺﾞｼｯｸM-PRO" w:hint="eastAsia"/>
          <w:b/>
          <w:bCs/>
          <w:color w:val="000000"/>
        </w:rPr>
        <w:t>回消費者契約に関する検討会</w:t>
      </w:r>
      <w:r w:rsidRPr="00A45BD2">
        <w:rPr>
          <w:rFonts w:ascii="HG丸ｺﾞｼｯｸM-PRO" w:eastAsia="HG丸ｺﾞｼｯｸM-PRO" w:hAnsi="HG丸ｺﾞｼｯｸM-PRO"/>
          <w:b/>
          <w:bCs/>
          <w:color w:val="000000"/>
        </w:rPr>
        <w:t>(2021</w:t>
      </w:r>
      <w:r w:rsidRPr="00A45BD2">
        <w:rPr>
          <w:rFonts w:ascii="HG丸ｺﾞｼｯｸM-PRO" w:eastAsia="HG丸ｺﾞｼｯｸM-PRO" w:hAnsi="HG丸ｺﾞｼｯｸM-PRO" w:hint="eastAsia"/>
          <w:b/>
          <w:bCs/>
          <w:color w:val="000000"/>
        </w:rPr>
        <w:t>年</w:t>
      </w:r>
      <w:r w:rsidRPr="00A45BD2">
        <w:rPr>
          <w:rFonts w:ascii="HG丸ｺﾞｼｯｸM-PRO" w:eastAsia="HG丸ｺﾞｼｯｸM-PRO" w:hAnsi="HG丸ｺﾞｼｯｸM-PRO"/>
          <w:b/>
          <w:bCs/>
          <w:color w:val="000000"/>
        </w:rPr>
        <w:t>9</w:t>
      </w:r>
      <w:r w:rsidRPr="00A45BD2">
        <w:rPr>
          <w:rFonts w:ascii="HG丸ｺﾞｼｯｸM-PRO" w:eastAsia="HG丸ｺﾞｼｯｸM-PRO" w:hAnsi="HG丸ｺﾞｼｯｸM-PRO" w:hint="eastAsia"/>
          <w:b/>
          <w:bCs/>
          <w:color w:val="000000"/>
        </w:rPr>
        <w:t>月</w:t>
      </w:r>
      <w:r w:rsidRPr="00A45BD2">
        <w:rPr>
          <w:rFonts w:ascii="HG丸ｺﾞｼｯｸM-PRO" w:eastAsia="HG丸ｺﾞｼｯｸM-PRO" w:hAnsi="HG丸ｺﾞｼｯｸM-PRO"/>
          <w:b/>
          <w:bCs/>
          <w:color w:val="000000"/>
        </w:rPr>
        <w:t>7</w:t>
      </w:r>
      <w:r w:rsidRPr="00A45BD2">
        <w:rPr>
          <w:rFonts w:ascii="HG丸ｺﾞｼｯｸM-PRO" w:eastAsia="HG丸ｺﾞｼｯｸM-PRO" w:hAnsi="HG丸ｺﾞｼｯｸM-PRO" w:hint="eastAsia"/>
          <w:b/>
          <w:bCs/>
          <w:color w:val="000000"/>
        </w:rPr>
        <w:t>日</w:t>
      </w:r>
      <w:r w:rsidRPr="00A45BD2">
        <w:rPr>
          <w:rFonts w:ascii="HG丸ｺﾞｼｯｸM-PRO" w:eastAsia="HG丸ｺﾞｼｯｸM-PRO" w:hAnsi="HG丸ｺﾞｼｯｸM-PRO"/>
          <w:b/>
          <w:bCs/>
          <w:color w:val="000000"/>
        </w:rPr>
        <w:t>)</w:t>
      </w:r>
    </w:p>
    <w:p w14:paraId="2C063D00" w14:textId="62E4D6E2" w:rsidR="00A45BD2" w:rsidRPr="00A45BD2" w:rsidRDefault="00A45BD2" w:rsidP="00A45BD2">
      <w:pPr>
        <w:kinsoku w:val="0"/>
        <w:overflowPunct w:val="0"/>
        <w:autoSpaceDE w:val="0"/>
        <w:autoSpaceDN w:val="0"/>
        <w:spacing w:after="12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87" w:history="1">
        <w:r w:rsidRPr="00A45BD2">
          <w:rPr>
            <w:rStyle w:val="a3"/>
            <w:rFonts w:ascii="Times New Roman" w:eastAsia="HG丸ｺﾞｼｯｸM-PRO" w:hAnsi="Times New Roman" w:cs="Times New Roman"/>
            <w:bCs/>
            <w:sz w:val="21"/>
            <w:szCs w:val="21"/>
          </w:rPr>
          <w:t>https://www.caa.go.jp/policies/policy/consumer_system/meeting_materials/review_meeting_001/025499.html</w:t>
        </w:r>
      </w:hyperlink>
    </w:p>
    <w:p w14:paraId="6344BC94" w14:textId="46E8A6F6" w:rsidR="00A45BD2" w:rsidRDefault="00A45BD2" w:rsidP="00E2238E">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65" w:name="_Hlk81919829"/>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45BD2">
        <w:rPr>
          <w:rFonts w:ascii="HG丸ｺﾞｼｯｸM-PRO" w:eastAsia="HG丸ｺﾞｼｯｸM-PRO" w:hAnsi="HG丸ｺﾞｼｯｸM-PRO" w:hint="eastAsia"/>
          <w:b/>
          <w:bCs/>
          <w:color w:val="000000"/>
        </w:rPr>
        <w:t>第</w:t>
      </w:r>
      <w:r w:rsidRPr="00A45BD2">
        <w:rPr>
          <w:rFonts w:ascii="HG丸ｺﾞｼｯｸM-PRO" w:eastAsia="HG丸ｺﾞｼｯｸM-PRO" w:hAnsi="HG丸ｺﾞｼｯｸM-PRO"/>
          <w:b/>
          <w:bCs/>
          <w:color w:val="000000"/>
        </w:rPr>
        <w:t>108</w:t>
      </w:r>
      <w:r w:rsidRPr="00A45BD2">
        <w:rPr>
          <w:rFonts w:ascii="HG丸ｺﾞｼｯｸM-PRO" w:eastAsia="HG丸ｺﾞｼｯｸM-PRO" w:hAnsi="HG丸ｺﾞｼｯｸM-PRO" w:hint="eastAsia"/>
          <w:b/>
          <w:bCs/>
          <w:color w:val="000000"/>
        </w:rPr>
        <w:t>回消費者安全調査委員会</w:t>
      </w:r>
      <w:r w:rsidRPr="00A45BD2">
        <w:rPr>
          <w:rFonts w:ascii="HG丸ｺﾞｼｯｸM-PRO" w:eastAsia="HG丸ｺﾞｼｯｸM-PRO" w:hAnsi="HG丸ｺﾞｼｯｸM-PRO"/>
          <w:b/>
          <w:bCs/>
          <w:color w:val="000000"/>
        </w:rPr>
        <w:t>(</w:t>
      </w:r>
      <w:r w:rsidRPr="00A45BD2">
        <w:rPr>
          <w:rFonts w:ascii="HG丸ｺﾞｼｯｸM-PRO" w:eastAsia="HG丸ｺﾞｼｯｸM-PRO" w:hAnsi="HG丸ｺﾞｼｯｸM-PRO" w:hint="eastAsia"/>
          <w:b/>
          <w:bCs/>
          <w:color w:val="000000"/>
        </w:rPr>
        <w:t>令和</w:t>
      </w:r>
      <w:r w:rsidRPr="00A45BD2">
        <w:rPr>
          <w:rFonts w:ascii="HG丸ｺﾞｼｯｸM-PRO" w:eastAsia="HG丸ｺﾞｼｯｸM-PRO" w:hAnsi="HG丸ｺﾞｼｯｸM-PRO"/>
          <w:b/>
          <w:bCs/>
          <w:color w:val="000000"/>
        </w:rPr>
        <w:t>3</w:t>
      </w:r>
      <w:r w:rsidRPr="00A45BD2">
        <w:rPr>
          <w:rFonts w:ascii="HG丸ｺﾞｼｯｸM-PRO" w:eastAsia="HG丸ｺﾞｼｯｸM-PRO" w:hAnsi="HG丸ｺﾞｼｯｸM-PRO" w:hint="eastAsia"/>
          <w:b/>
          <w:bCs/>
          <w:color w:val="000000"/>
        </w:rPr>
        <w:t>年</w:t>
      </w:r>
      <w:r w:rsidRPr="00A45BD2">
        <w:rPr>
          <w:rFonts w:ascii="HG丸ｺﾞｼｯｸM-PRO" w:eastAsia="HG丸ｺﾞｼｯｸM-PRO" w:hAnsi="HG丸ｺﾞｼｯｸM-PRO"/>
          <w:b/>
          <w:bCs/>
          <w:color w:val="000000"/>
        </w:rPr>
        <w:t>8</w:t>
      </w:r>
      <w:r w:rsidRPr="00A45BD2">
        <w:rPr>
          <w:rFonts w:ascii="HG丸ｺﾞｼｯｸM-PRO" w:eastAsia="HG丸ｺﾞｼｯｸM-PRO" w:hAnsi="HG丸ｺﾞｼｯｸM-PRO" w:hint="eastAsia"/>
          <w:b/>
          <w:bCs/>
          <w:color w:val="000000"/>
        </w:rPr>
        <w:t>月</w:t>
      </w:r>
      <w:r w:rsidRPr="00A45BD2">
        <w:rPr>
          <w:rFonts w:ascii="HG丸ｺﾞｼｯｸM-PRO" w:eastAsia="HG丸ｺﾞｼｯｸM-PRO" w:hAnsi="HG丸ｺﾞｼｯｸM-PRO"/>
          <w:b/>
          <w:bCs/>
          <w:color w:val="000000"/>
        </w:rPr>
        <w:t>20</w:t>
      </w:r>
      <w:r w:rsidRPr="00A45BD2">
        <w:rPr>
          <w:rFonts w:ascii="HG丸ｺﾞｼｯｸM-PRO" w:eastAsia="HG丸ｺﾞｼｯｸM-PRO" w:hAnsi="HG丸ｺﾞｼｯｸM-PRO" w:hint="eastAsia"/>
          <w:b/>
          <w:bCs/>
          <w:color w:val="000000"/>
        </w:rPr>
        <w:t>日</w:t>
      </w:r>
      <w:r w:rsidRPr="00A45BD2">
        <w:rPr>
          <w:rFonts w:ascii="HG丸ｺﾞｼｯｸM-PRO" w:eastAsia="HG丸ｺﾞｼｯｸM-PRO" w:hAnsi="HG丸ｺﾞｼｯｸM-PRO"/>
          <w:b/>
          <w:bCs/>
          <w:color w:val="000000"/>
        </w:rPr>
        <w:t>)</w:t>
      </w:r>
      <w:r w:rsidRPr="00A45BD2">
        <w:rPr>
          <w:rFonts w:ascii="HG丸ｺﾞｼｯｸM-PRO" w:eastAsia="HG丸ｺﾞｼｯｸM-PRO" w:hAnsi="HG丸ｺﾞｼｯｸM-PRO" w:hint="eastAsia"/>
          <w:b/>
          <w:bCs/>
          <w:color w:val="000000"/>
        </w:rPr>
        <w:t>の議事次第等を掲載しました</w:t>
      </w:r>
      <w:r>
        <w:rPr>
          <w:rFonts w:ascii="HG丸ｺﾞｼｯｸM-PRO" w:eastAsia="HG丸ｺﾞｼｯｸM-PRO" w:hAnsi="HG丸ｺﾞｼｯｸM-PRO" w:hint="eastAsia"/>
          <w:b/>
          <w:bCs/>
          <w:color w:val="000000"/>
        </w:rPr>
        <w:t xml:space="preserve">　2021/9/6</w:t>
      </w:r>
    </w:p>
    <w:p w14:paraId="7D59862A" w14:textId="4061A3BB" w:rsidR="00A45BD2" w:rsidRPr="00A45BD2" w:rsidRDefault="005173EF" w:rsidP="00A45BD2">
      <w:pPr>
        <w:kinsoku w:val="0"/>
        <w:overflowPunct w:val="0"/>
        <w:autoSpaceDE w:val="0"/>
        <w:autoSpaceDN w:val="0"/>
        <w:spacing w:after="120" w:line="0" w:lineRule="atLeast"/>
        <w:ind w:leftChars="100" w:left="220"/>
        <w:rPr>
          <w:rFonts w:ascii="Times New Roman" w:eastAsia="HG丸ｺﾞｼｯｸM-PRO" w:hAnsi="Times New Roman" w:cs="Times New Roman"/>
          <w:color w:val="000000"/>
          <w:sz w:val="21"/>
          <w:szCs w:val="21"/>
        </w:rPr>
      </w:pPr>
      <w:hyperlink r:id="rId88" w:history="1">
        <w:r w:rsidR="00A45BD2" w:rsidRPr="00A45BD2">
          <w:rPr>
            <w:rStyle w:val="a3"/>
            <w:rFonts w:ascii="Times New Roman" w:eastAsia="HG丸ｺﾞｼｯｸM-PRO" w:hAnsi="Times New Roman" w:cs="Times New Roman"/>
            <w:sz w:val="21"/>
            <w:szCs w:val="21"/>
          </w:rPr>
          <w:t>https://www.caa.go.jp/policies/council/csic/meeting_materials_001/</w:t>
        </w:r>
      </w:hyperlink>
    </w:p>
    <w:p w14:paraId="03690AA6" w14:textId="231525D8" w:rsidR="00E2238E" w:rsidRDefault="00E2238E" w:rsidP="00E2238E">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407DC">
        <w:rPr>
          <w:rFonts w:ascii="HG丸ｺﾞｼｯｸM-PRO" w:eastAsia="HG丸ｺﾞｼｯｸM-PRO" w:hAnsi="HG丸ｺﾞｼｯｸM-PRO" w:hint="eastAsia"/>
          <w:b/>
          <w:bCs/>
          <w:color w:val="000000"/>
        </w:rPr>
        <w:t>株</w:t>
      </w:r>
      <w:bookmarkEnd w:id="151"/>
      <w:bookmarkEnd w:id="165"/>
      <w:r w:rsidRPr="004407DC">
        <w:rPr>
          <w:rFonts w:ascii="HG丸ｺﾞｼｯｸM-PRO" w:eastAsia="HG丸ｺﾞｼｯｸM-PRO" w:hAnsi="HG丸ｺﾞｼｯｸM-PRO" w:hint="eastAsia"/>
          <w:b/>
          <w:bCs/>
          <w:color w:val="000000"/>
        </w:rPr>
        <w:t>式会社ビックカメラ及び株式会社ビック酒販に対する景品表示法に基づく措置命令について</w:t>
      </w:r>
      <w:r>
        <w:rPr>
          <w:rFonts w:ascii="HG丸ｺﾞｼｯｸM-PRO" w:eastAsia="HG丸ｺﾞｼｯｸM-PRO" w:hAnsi="HG丸ｺﾞｼｯｸM-PRO" w:hint="eastAsia"/>
          <w:b/>
          <w:bCs/>
          <w:color w:val="000000"/>
        </w:rPr>
        <w:t xml:space="preserve"> </w:t>
      </w:r>
      <w:r>
        <w:rPr>
          <w:rFonts w:ascii="HG丸ｺﾞｼｯｸM-PRO" w:eastAsia="HG丸ｺﾞｼｯｸM-PRO" w:hAnsi="HG丸ｺﾞｼｯｸM-PRO"/>
          <w:b/>
          <w:bCs/>
          <w:color w:val="000000"/>
        </w:rPr>
        <w:t>2021/9/3</w:t>
      </w:r>
    </w:p>
    <w:p w14:paraId="6FCA21EC" w14:textId="77777777" w:rsidR="00E2238E" w:rsidRPr="004407DC" w:rsidRDefault="00E2238E" w:rsidP="00E2238E">
      <w:pPr>
        <w:kinsoku w:val="0"/>
        <w:overflowPunct w:val="0"/>
        <w:autoSpaceDE w:val="0"/>
        <w:autoSpaceDN w:val="0"/>
        <w:spacing w:after="12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r w:rsidRPr="004407DC">
        <w:rPr>
          <w:rFonts w:ascii="Times New Roman" w:eastAsia="HG丸ｺﾞｼｯｸM-PRO" w:hAnsi="Times New Roman" w:cs="Times New Roman"/>
          <w:bCs/>
          <w:color w:val="000000" w:themeColor="text1"/>
          <w:sz w:val="21"/>
          <w:szCs w:val="21"/>
        </w:rPr>
        <w:t xml:space="preserve"> </w:t>
      </w:r>
      <w:hyperlink r:id="rId89" w:history="1">
        <w:r w:rsidRPr="004407DC">
          <w:rPr>
            <w:rStyle w:val="a3"/>
            <w:rFonts w:ascii="Times New Roman" w:eastAsia="HG丸ｺﾞｼｯｸM-PRO" w:hAnsi="Times New Roman" w:cs="Times New Roman"/>
            <w:bCs/>
            <w:sz w:val="21"/>
            <w:szCs w:val="21"/>
          </w:rPr>
          <w:t>https://www.caa.go.jp/notice/assets/representation_210903_01.pdf</w:t>
        </w:r>
      </w:hyperlink>
    </w:p>
    <w:p w14:paraId="38844D9A" w14:textId="77777777" w:rsidR="00E2238E" w:rsidRPr="004407DC" w:rsidRDefault="00E2238E" w:rsidP="00E2238E">
      <w:pPr>
        <w:kinsoku w:val="0"/>
        <w:overflowPunct w:val="0"/>
        <w:autoSpaceDE w:val="0"/>
        <w:autoSpaceDN w:val="0"/>
        <w:spacing w:after="120" w:line="0" w:lineRule="atLeast"/>
        <w:ind w:left="210" w:hangingChars="100" w:hanging="210"/>
        <w:rPr>
          <w:rFonts w:ascii="Times New Roman" w:eastAsia="HG丸ｺﾞｼｯｸM-PRO" w:hAnsi="Times New Roman" w:cs="Times New Roman"/>
          <w:bCs/>
          <w:color w:val="000000"/>
          <w:sz w:val="21"/>
          <w:szCs w:val="21"/>
        </w:rPr>
      </w:pPr>
      <w:r w:rsidRPr="004407DC">
        <w:rPr>
          <w:rFonts w:ascii="Times New Roman" w:eastAsia="HG丸ｺﾞｼｯｸM-PRO" w:hAnsi="Times New Roman" w:cs="Times New Roman"/>
          <w:bCs/>
          <w:color w:val="000000" w:themeColor="text1"/>
          <w:sz w:val="21"/>
          <w:szCs w:val="21"/>
        </w:rPr>
        <w:t xml:space="preserve">　</w:t>
      </w:r>
      <w:hyperlink r:id="rId90" w:history="1">
        <w:r w:rsidRPr="004407DC">
          <w:rPr>
            <w:rStyle w:val="a3"/>
            <w:rFonts w:ascii="Times New Roman" w:eastAsia="HG丸ｺﾞｼｯｸM-PRO" w:hAnsi="Times New Roman" w:cs="Times New Roman"/>
            <w:bCs/>
            <w:sz w:val="21"/>
            <w:szCs w:val="21"/>
          </w:rPr>
          <w:t>https://www.caa.go.jp/notice/entry/025535/</w:t>
        </w:r>
      </w:hyperlink>
    </w:p>
    <w:bookmarkEnd w:id="152"/>
    <w:p w14:paraId="5F772412" w14:textId="5F7BE610" w:rsidR="008B57EE" w:rsidRDefault="008B57EE" w:rsidP="000E15C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57EE">
        <w:rPr>
          <w:rStyle w:val="ad"/>
          <w:rFonts w:ascii="HG丸ｺﾞｼｯｸM-PRO" w:eastAsia="HG丸ｺﾞｼｯｸM-PRO" w:hAnsi="HG丸ｺﾞｼｯｸM-PRO" w:cs="Arial" w:hint="eastAsia"/>
          <w:color w:val="000000" w:themeColor="text1"/>
        </w:rPr>
        <w:t>第</w:t>
      </w:r>
      <w:r w:rsidRPr="008B57EE">
        <w:rPr>
          <w:rStyle w:val="ad"/>
          <w:rFonts w:ascii="HG丸ｺﾞｼｯｸM-PRO" w:eastAsia="HG丸ｺﾞｼｯｸM-PRO" w:hAnsi="HG丸ｺﾞｼｯｸM-PRO" w:cs="Arial"/>
          <w:color w:val="000000" w:themeColor="text1"/>
        </w:rPr>
        <w:t>22</w:t>
      </w:r>
      <w:r w:rsidRPr="008B57EE">
        <w:rPr>
          <w:rStyle w:val="ad"/>
          <w:rFonts w:ascii="HG丸ｺﾞｼｯｸM-PRO" w:eastAsia="HG丸ｺﾞｼｯｸM-PRO" w:hAnsi="HG丸ｺﾞｼｯｸM-PRO" w:cs="Arial" w:hint="eastAsia"/>
          <w:color w:val="000000" w:themeColor="text1"/>
        </w:rPr>
        <w:t>回消費者契約に関する検討会</w:t>
      </w:r>
      <w:r w:rsidR="00BB07CB" w:rsidRPr="00BB07CB">
        <w:rPr>
          <w:rStyle w:val="ad"/>
          <w:rFonts w:ascii="HG丸ｺﾞｼｯｸM-PRO" w:eastAsia="HG丸ｺﾞｼｯｸM-PRO" w:hAnsi="HG丸ｺﾞｼｯｸM-PRO" w:cs="Arial" w:hint="eastAsia"/>
          <w:color w:val="000000" w:themeColor="text1"/>
        </w:rPr>
        <w:t>の議事録を公表しました。</w:t>
      </w:r>
      <w:r w:rsidRPr="008B57EE">
        <w:rPr>
          <w:rStyle w:val="ad"/>
          <w:rFonts w:ascii="HG丸ｺﾞｼｯｸM-PRO" w:eastAsia="HG丸ｺﾞｼｯｸM-PRO" w:hAnsi="HG丸ｺﾞｼｯｸM-PRO" w:cs="Arial"/>
          <w:color w:val="000000" w:themeColor="text1"/>
        </w:rPr>
        <w:t>(2021</w:t>
      </w:r>
      <w:r w:rsidRPr="008B57EE">
        <w:rPr>
          <w:rStyle w:val="ad"/>
          <w:rFonts w:ascii="HG丸ｺﾞｼｯｸM-PRO" w:eastAsia="HG丸ｺﾞｼｯｸM-PRO" w:hAnsi="HG丸ｺﾞｼｯｸM-PRO" w:cs="Arial" w:hint="eastAsia"/>
          <w:color w:val="000000" w:themeColor="text1"/>
        </w:rPr>
        <w:t>年</w:t>
      </w:r>
      <w:r w:rsidRPr="008B57EE">
        <w:rPr>
          <w:rStyle w:val="ad"/>
          <w:rFonts w:ascii="HG丸ｺﾞｼｯｸM-PRO" w:eastAsia="HG丸ｺﾞｼｯｸM-PRO" w:hAnsi="HG丸ｺﾞｼｯｸM-PRO" w:cs="Arial"/>
          <w:color w:val="000000" w:themeColor="text1"/>
        </w:rPr>
        <w:t>8</w:t>
      </w:r>
      <w:r w:rsidRPr="008B57EE">
        <w:rPr>
          <w:rStyle w:val="ad"/>
          <w:rFonts w:ascii="HG丸ｺﾞｼｯｸM-PRO" w:eastAsia="HG丸ｺﾞｼｯｸM-PRO" w:hAnsi="HG丸ｺﾞｼｯｸM-PRO" w:cs="Arial" w:hint="eastAsia"/>
          <w:color w:val="000000" w:themeColor="text1"/>
        </w:rPr>
        <w:t>月</w:t>
      </w:r>
      <w:r w:rsidRPr="008B57EE">
        <w:rPr>
          <w:rStyle w:val="ad"/>
          <w:rFonts w:ascii="HG丸ｺﾞｼｯｸM-PRO" w:eastAsia="HG丸ｺﾞｼｯｸM-PRO" w:hAnsi="HG丸ｺﾞｼｯｸM-PRO" w:cs="Arial"/>
          <w:color w:val="000000" w:themeColor="text1"/>
        </w:rPr>
        <w:t>6</w:t>
      </w:r>
      <w:r w:rsidRPr="008B57EE">
        <w:rPr>
          <w:rStyle w:val="ad"/>
          <w:rFonts w:ascii="HG丸ｺﾞｼｯｸM-PRO" w:eastAsia="HG丸ｺﾞｼｯｸM-PRO" w:hAnsi="HG丸ｺﾞｼｯｸM-PRO" w:cs="Arial" w:hint="eastAsia"/>
          <w:color w:val="000000" w:themeColor="text1"/>
        </w:rPr>
        <w:t>日</w:t>
      </w:r>
      <w:r w:rsidRPr="008B57EE">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w:t>
      </w:r>
      <w:r>
        <w:rPr>
          <w:rStyle w:val="ad"/>
          <w:rFonts w:ascii="HG丸ｺﾞｼｯｸM-PRO" w:eastAsia="HG丸ｺﾞｼｯｸM-PRO" w:hAnsi="HG丸ｺﾞｼｯｸM-PRO" w:cs="Arial"/>
          <w:color w:val="000000" w:themeColor="text1"/>
        </w:rPr>
        <w:t>2021/</w:t>
      </w:r>
      <w:r w:rsidR="00BB07CB">
        <w:rPr>
          <w:rStyle w:val="ad"/>
          <w:rFonts w:ascii="HG丸ｺﾞｼｯｸM-PRO" w:eastAsia="HG丸ｺﾞｼｯｸM-PRO" w:hAnsi="HG丸ｺﾞｼｯｸM-PRO" w:cs="Arial" w:hint="eastAsia"/>
          <w:color w:val="000000" w:themeColor="text1"/>
        </w:rPr>
        <w:t>9/1</w:t>
      </w:r>
    </w:p>
    <w:p w14:paraId="2A4BC232" w14:textId="09CA6E3C" w:rsidR="008B57EE" w:rsidRPr="008B57EE" w:rsidRDefault="008B57EE" w:rsidP="008B57EE">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1" w:history="1">
        <w:r w:rsidRPr="008B57EE">
          <w:rPr>
            <w:rStyle w:val="a3"/>
            <w:rFonts w:ascii="Times New Roman" w:eastAsia="HG丸ｺﾞｼｯｸM-PRO" w:hAnsi="Times New Roman" w:cs="Times New Roman"/>
            <w:sz w:val="21"/>
            <w:szCs w:val="21"/>
          </w:rPr>
          <w:t>https://www.caa.go.jp/policies/policy/consumer_system/meeting_materials/review_meeting_001/025102.html</w:t>
        </w:r>
      </w:hyperlink>
    </w:p>
    <w:p w14:paraId="72054D19" w14:textId="489ADAB0" w:rsidR="007B69E9" w:rsidRDefault="007B69E9" w:rsidP="000E15C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B69E9">
        <w:rPr>
          <w:rStyle w:val="ad"/>
          <w:rFonts w:ascii="HG丸ｺﾞｼｯｸM-PRO" w:eastAsia="HG丸ｺﾞｼｯｸM-PRO" w:hAnsi="HG丸ｺﾞｼｯｸM-PRO" w:cs="Arial" w:hint="eastAsia"/>
          <w:color w:val="000000" w:themeColor="text1"/>
        </w:rPr>
        <w:t>タイガー魔法瓶株式会社に対する景品表示法に基づく措置命令について</w:t>
      </w:r>
      <w:r>
        <w:rPr>
          <w:rStyle w:val="ad"/>
          <w:rFonts w:ascii="HG丸ｺﾞｼｯｸM-PRO" w:eastAsia="HG丸ｺﾞｼｯｸM-PRO" w:hAnsi="HG丸ｺﾞｼｯｸM-PRO" w:cs="Arial" w:hint="eastAsia"/>
          <w:color w:val="000000" w:themeColor="text1"/>
        </w:rPr>
        <w:t xml:space="preserve">　2021/8/31</w:t>
      </w:r>
    </w:p>
    <w:p w14:paraId="77C45F7C" w14:textId="6158C8A6" w:rsidR="007B69E9" w:rsidRPr="007B69E9" w:rsidRDefault="007B69E9" w:rsidP="007B69E9">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2" w:history="1">
        <w:r w:rsidRPr="007B69E9">
          <w:rPr>
            <w:rStyle w:val="a3"/>
            <w:rFonts w:ascii="Times New Roman" w:eastAsia="HG丸ｺﾞｼｯｸM-PRO" w:hAnsi="Times New Roman" w:cs="Times New Roman"/>
            <w:sz w:val="21"/>
            <w:szCs w:val="21"/>
          </w:rPr>
          <w:t>https://www.caa.go.jp/notice/assets/representation_210831.pdf</w:t>
        </w:r>
      </w:hyperlink>
    </w:p>
    <w:p w14:paraId="20463D09" w14:textId="4C1B8FCE" w:rsidR="007B69E9" w:rsidRPr="007B69E9" w:rsidRDefault="007B69E9" w:rsidP="007B69E9">
      <w:pPr>
        <w:kinsoku w:val="0"/>
        <w:overflowPunct w:val="0"/>
        <w:autoSpaceDE w:val="0"/>
        <w:autoSpaceDN w:val="0"/>
        <w:spacing w:after="120" w:line="0" w:lineRule="atLeast"/>
        <w:ind w:left="210" w:hangingChars="100" w:hanging="210"/>
        <w:rPr>
          <w:rStyle w:val="ad"/>
          <w:rFonts w:ascii="Times New Roman" w:eastAsia="HG丸ｺﾞｼｯｸM-PRO" w:hAnsi="Times New Roman" w:cs="Times New Roman"/>
          <w:color w:val="000000" w:themeColor="text1"/>
          <w:sz w:val="21"/>
          <w:szCs w:val="21"/>
        </w:rPr>
      </w:pPr>
      <w:r w:rsidRPr="007B69E9">
        <w:rPr>
          <w:rFonts w:ascii="Times New Roman" w:eastAsia="HG丸ｺﾞｼｯｸM-PRO" w:hAnsi="Times New Roman" w:cs="Times New Roman"/>
          <w:color w:val="000000" w:themeColor="text1"/>
          <w:sz w:val="21"/>
          <w:szCs w:val="21"/>
        </w:rPr>
        <w:t xml:space="preserve">　</w:t>
      </w:r>
      <w:hyperlink r:id="rId93" w:history="1">
        <w:r w:rsidRPr="007B69E9">
          <w:rPr>
            <w:rStyle w:val="a3"/>
            <w:rFonts w:ascii="Times New Roman" w:eastAsia="HG丸ｺﾞｼｯｸM-PRO" w:hAnsi="Times New Roman" w:cs="Times New Roman"/>
            <w:sz w:val="21"/>
            <w:szCs w:val="21"/>
          </w:rPr>
          <w:t>https://www.caa.go.jp/notice/entry/025487/</w:t>
        </w:r>
      </w:hyperlink>
    </w:p>
    <w:p w14:paraId="55ABD2D4" w14:textId="6B5D369E" w:rsidR="009D1CA0" w:rsidRDefault="009D1CA0" w:rsidP="000E15C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9D1CA0">
        <w:rPr>
          <w:rStyle w:val="ad"/>
          <w:rFonts w:ascii="HG丸ｺﾞｼｯｸM-PRO" w:eastAsia="HG丸ｺﾞｼｯｸM-PRO" w:hAnsi="HG丸ｺﾞｼｯｸM-PRO" w:cs="Arial" w:hint="eastAsia"/>
          <w:color w:val="000000" w:themeColor="text1"/>
        </w:rPr>
        <w:t>第</w:t>
      </w:r>
      <w:r w:rsidRPr="009D1CA0">
        <w:rPr>
          <w:rStyle w:val="ad"/>
          <w:rFonts w:ascii="HG丸ｺﾞｼｯｸM-PRO" w:eastAsia="HG丸ｺﾞｼｯｸM-PRO" w:hAnsi="HG丸ｺﾞｼｯｸM-PRO" w:cs="Arial"/>
          <w:color w:val="000000" w:themeColor="text1"/>
        </w:rPr>
        <w:t>10</w:t>
      </w:r>
      <w:r w:rsidRPr="009D1CA0">
        <w:rPr>
          <w:rStyle w:val="ad"/>
          <w:rFonts w:ascii="HG丸ｺﾞｼｯｸM-PRO" w:eastAsia="HG丸ｺﾞｼｯｸM-PRO" w:hAnsi="HG丸ｺﾞｼｯｸM-PRO" w:cs="Arial" w:hint="eastAsia"/>
          <w:color w:val="000000" w:themeColor="text1"/>
        </w:rPr>
        <w:t>回消費者裁判手続特例法等に関する検討会</w:t>
      </w:r>
      <w:r w:rsidR="00984163" w:rsidRPr="00984163">
        <w:rPr>
          <w:rStyle w:val="ad"/>
          <w:rFonts w:ascii="HG丸ｺﾞｼｯｸM-PRO" w:eastAsia="HG丸ｺﾞｼｯｸM-PRO" w:hAnsi="HG丸ｺﾞｼｯｸM-PRO" w:cs="Arial" w:hint="eastAsia"/>
          <w:color w:val="000000" w:themeColor="text1"/>
        </w:rPr>
        <w:t>の資料を公表しました。</w:t>
      </w:r>
      <w:r w:rsidRPr="009D1CA0">
        <w:rPr>
          <w:rStyle w:val="ad"/>
          <w:rFonts w:ascii="HG丸ｺﾞｼｯｸM-PRO" w:eastAsia="HG丸ｺﾞｼｯｸM-PRO" w:hAnsi="HG丸ｺﾞｼｯｸM-PRO" w:cs="Arial"/>
          <w:color w:val="000000" w:themeColor="text1"/>
        </w:rPr>
        <w:t>(2021</w:t>
      </w:r>
      <w:r w:rsidRPr="009D1CA0">
        <w:rPr>
          <w:rStyle w:val="ad"/>
          <w:rFonts w:ascii="HG丸ｺﾞｼｯｸM-PRO" w:eastAsia="HG丸ｺﾞｼｯｸM-PRO" w:hAnsi="HG丸ｺﾞｼｯｸM-PRO" w:cs="Arial" w:hint="eastAsia"/>
          <w:color w:val="000000" w:themeColor="text1"/>
        </w:rPr>
        <w:t>年</w:t>
      </w:r>
      <w:r w:rsidRPr="009D1CA0">
        <w:rPr>
          <w:rStyle w:val="ad"/>
          <w:rFonts w:ascii="HG丸ｺﾞｼｯｸM-PRO" w:eastAsia="HG丸ｺﾞｼｯｸM-PRO" w:hAnsi="HG丸ｺﾞｼｯｸM-PRO" w:cs="Arial"/>
          <w:color w:val="000000" w:themeColor="text1"/>
        </w:rPr>
        <w:t>8</w:t>
      </w:r>
      <w:r w:rsidRPr="009D1CA0">
        <w:rPr>
          <w:rStyle w:val="ad"/>
          <w:rFonts w:ascii="HG丸ｺﾞｼｯｸM-PRO" w:eastAsia="HG丸ｺﾞｼｯｸM-PRO" w:hAnsi="HG丸ｺﾞｼｯｸM-PRO" w:cs="Arial" w:hint="eastAsia"/>
          <w:color w:val="000000" w:themeColor="text1"/>
        </w:rPr>
        <w:t>月</w:t>
      </w:r>
      <w:r w:rsidRPr="009D1CA0">
        <w:rPr>
          <w:rStyle w:val="ad"/>
          <w:rFonts w:ascii="HG丸ｺﾞｼｯｸM-PRO" w:eastAsia="HG丸ｺﾞｼｯｸM-PRO" w:hAnsi="HG丸ｺﾞｼｯｸM-PRO" w:cs="Arial"/>
          <w:color w:val="000000" w:themeColor="text1"/>
        </w:rPr>
        <w:t>30</w:t>
      </w:r>
      <w:r w:rsidRPr="009D1CA0">
        <w:rPr>
          <w:rStyle w:val="ad"/>
          <w:rFonts w:ascii="HG丸ｺﾞｼｯｸM-PRO" w:eastAsia="HG丸ｺﾞｼｯｸM-PRO" w:hAnsi="HG丸ｺﾞｼｯｸM-PRO" w:cs="Arial" w:hint="eastAsia"/>
          <w:color w:val="000000" w:themeColor="text1"/>
        </w:rPr>
        <w:t>日</w:t>
      </w:r>
      <w:r w:rsidRPr="009D1CA0">
        <w:rPr>
          <w:rStyle w:val="ad"/>
          <w:rFonts w:ascii="HG丸ｺﾞｼｯｸM-PRO" w:eastAsia="HG丸ｺﾞｼｯｸM-PRO" w:hAnsi="HG丸ｺﾞｼｯｸM-PRO" w:cs="Arial"/>
          <w:color w:val="000000" w:themeColor="text1"/>
        </w:rPr>
        <w:t>)</w:t>
      </w:r>
    </w:p>
    <w:p w14:paraId="4DCD2170" w14:textId="138D3994" w:rsidR="009D1CA0" w:rsidRPr="009D1CA0" w:rsidRDefault="009D1CA0" w:rsidP="009D1CA0">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4" w:history="1">
        <w:r w:rsidRPr="009D1CA0">
          <w:rPr>
            <w:rStyle w:val="a3"/>
            <w:rFonts w:ascii="Times New Roman" w:eastAsia="HG丸ｺﾞｼｯｸM-PRO" w:hAnsi="Times New Roman" w:cs="Times New Roman"/>
            <w:sz w:val="21"/>
            <w:szCs w:val="21"/>
          </w:rPr>
          <w:t>https://www.caa.go.jp/policies/policy/consumer_system/meeting_materials/review_meeting_003/025283.html</w:t>
        </w:r>
      </w:hyperlink>
    </w:p>
    <w:p w14:paraId="50EE4CA2" w14:textId="6D9D1C2C" w:rsidR="00DF0244" w:rsidRDefault="00DF0244" w:rsidP="000E15C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DF0244">
        <w:rPr>
          <w:rStyle w:val="ad"/>
          <w:rFonts w:ascii="HG丸ｺﾞｼｯｸM-PRO" w:eastAsia="HG丸ｺﾞｼｯｸM-PRO" w:hAnsi="HG丸ｺﾞｼｯｸM-PRO" w:cs="Arial" w:hint="eastAsia"/>
          <w:color w:val="000000" w:themeColor="text1"/>
        </w:rPr>
        <w:t>令和</w:t>
      </w:r>
      <w:r w:rsidRPr="00DF0244">
        <w:rPr>
          <w:rStyle w:val="ad"/>
          <w:rFonts w:ascii="HG丸ｺﾞｼｯｸM-PRO" w:eastAsia="HG丸ｺﾞｼｯｸM-PRO" w:hAnsi="HG丸ｺﾞｼｯｸM-PRO" w:cs="Arial"/>
          <w:color w:val="000000" w:themeColor="text1"/>
        </w:rPr>
        <w:t>2</w:t>
      </w:r>
      <w:r w:rsidRPr="00DF0244">
        <w:rPr>
          <w:rStyle w:val="ad"/>
          <w:rFonts w:ascii="HG丸ｺﾞｼｯｸM-PRO" w:eastAsia="HG丸ｺﾞｼｯｸM-PRO" w:hAnsi="HG丸ｺﾞｼｯｸM-PRO" w:cs="Arial" w:hint="eastAsia"/>
          <w:color w:val="000000" w:themeColor="text1"/>
        </w:rPr>
        <w:t>年度流通店舗をフィールドにした消費者向け食品ロス削減啓発モデル事業報告書を公表しました。</w:t>
      </w:r>
      <w:r>
        <w:rPr>
          <w:rStyle w:val="ad"/>
          <w:rFonts w:ascii="HG丸ｺﾞｼｯｸM-PRO" w:eastAsia="HG丸ｺﾞｼｯｸM-PRO" w:hAnsi="HG丸ｺﾞｼｯｸM-PRO" w:cs="Arial" w:hint="eastAsia"/>
          <w:color w:val="000000" w:themeColor="text1"/>
        </w:rPr>
        <w:t xml:space="preserve">　2021/8/27</w:t>
      </w:r>
    </w:p>
    <w:p w14:paraId="75E35DE3" w14:textId="67EA6B0D" w:rsidR="00DF0244" w:rsidRPr="00DF0244" w:rsidRDefault="00DF0244" w:rsidP="00DF0244">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5" w:history="1">
        <w:r w:rsidRPr="00DF0244">
          <w:rPr>
            <w:rStyle w:val="a3"/>
            <w:rFonts w:ascii="Times New Roman" w:eastAsia="HG丸ｺﾞｼｯｸM-PRO" w:hAnsi="Times New Roman" w:cs="Times New Roman"/>
            <w:sz w:val="21"/>
            <w:szCs w:val="21"/>
          </w:rPr>
          <w:t>https://www.caa.go.jp/notice/entry/025355/</w:t>
        </w:r>
      </w:hyperlink>
    </w:p>
    <w:bookmarkEnd w:id="153"/>
    <w:bookmarkEnd w:id="154"/>
    <w:bookmarkEnd w:id="155"/>
    <w:bookmarkEnd w:id="156"/>
    <w:bookmarkEnd w:id="157"/>
    <w:bookmarkEnd w:id="158"/>
    <w:bookmarkEnd w:id="159"/>
    <w:bookmarkEnd w:id="160"/>
    <w:bookmarkEnd w:id="161"/>
    <w:bookmarkEnd w:id="162"/>
    <w:bookmarkEnd w:id="163"/>
    <w:bookmarkEnd w:id="164"/>
    <w:p w14:paraId="53B3057A" w14:textId="77777777" w:rsidR="005637DF" w:rsidRPr="006A7345" w:rsidRDefault="005637DF" w:rsidP="00253407">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96" w:history="1">
        <w:r w:rsidRPr="002A6260">
          <w:rPr>
            <w:rStyle w:val="a3"/>
            <w:rFonts w:ascii="Times New Roman" w:eastAsia="HG丸ｺﾞｼｯｸM-PRO" w:hAnsi="Times New Roman"/>
          </w:rPr>
          <w:t>https://www.recall.caa.go.jp/</w:t>
        </w:r>
      </w:hyperlink>
    </w:p>
    <w:p w14:paraId="15E5FAF4" w14:textId="77777777" w:rsidR="005637DF" w:rsidRPr="00D719A7" w:rsidRDefault="005637DF" w:rsidP="00D719A7">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166" w:name="_Hlk76119131"/>
      <w:bookmarkStart w:id="167" w:name="_Hlk76119100"/>
      <w:bookmarkStart w:id="168" w:name="_Hlk76119088"/>
      <w:bookmarkStart w:id="169" w:name="_Hlk73697740"/>
      <w:bookmarkStart w:id="170" w:name="_Hlk64791854"/>
      <w:bookmarkStart w:id="171" w:name="_Hlk61012387"/>
      <w:bookmarkStart w:id="172" w:name="_Hlk58941233"/>
      <w:bookmarkStart w:id="173" w:name="_Hlk58584000"/>
      <w:bookmarkStart w:id="174" w:name="_Hlk58583991"/>
      <w:bookmarkStart w:id="175" w:name="_Hlk55552501"/>
      <w:bookmarkStart w:id="176" w:name="_Hlk55552484"/>
      <w:bookmarkStart w:id="177" w:name="_Hlk52288924"/>
      <w:bookmarkStart w:id="178" w:name="_Hlk52268985"/>
      <w:bookmarkStart w:id="179" w:name="_Hlk51926273"/>
      <w:bookmarkStart w:id="180" w:name="_Hlk51241462"/>
      <w:bookmarkStart w:id="181" w:name="_Hlk51241453"/>
      <w:bookmarkStart w:id="182" w:name="_Hlk50712328"/>
      <w:bookmarkStart w:id="183" w:name="_Hlk50630377"/>
      <w:bookmarkStart w:id="184" w:name="_Hlk50120736"/>
      <w:bookmarkStart w:id="185" w:name="_Hlk49867682"/>
      <w:bookmarkStart w:id="186" w:name="_Hlk49847262"/>
      <w:bookmarkStart w:id="187" w:name="_Hlk49513408"/>
      <w:bookmarkStart w:id="188" w:name="_Hlk48841803"/>
      <w:bookmarkStart w:id="189" w:name="_Hlk49249334"/>
      <w:bookmarkStart w:id="190" w:name="_Hlk48326131"/>
      <w:bookmarkStart w:id="191" w:name="_Hlk47687375"/>
      <w:bookmarkStart w:id="192" w:name="_Hlk47377554"/>
      <w:bookmarkStart w:id="193" w:name="_Hlk47028904"/>
      <w:bookmarkStart w:id="194" w:name="_Hlk46474809"/>
      <w:bookmarkStart w:id="195" w:name="_Hlk46220816"/>
      <w:bookmarkStart w:id="196" w:name="_Hlk45633205"/>
      <w:bookmarkStart w:id="197" w:name="_Hlk45633143"/>
      <w:bookmarkStart w:id="198" w:name="_Hlk43374982"/>
      <w:bookmarkStart w:id="199" w:name="_Hlk42847353"/>
      <w:bookmarkStart w:id="200" w:name="_Hlk42588951"/>
      <w:bookmarkStart w:id="201" w:name="_Hlk42169098"/>
      <w:bookmarkStart w:id="202" w:name="_Hlk41558646"/>
      <w:bookmarkStart w:id="203" w:name="_Hlk40954163"/>
      <w:bookmarkStart w:id="204" w:name="_Hlk39824101"/>
      <w:bookmarkStart w:id="205" w:name="_Hlk38881534"/>
      <w:bookmarkStart w:id="206" w:name="_Hlk37402327"/>
      <w:bookmarkStart w:id="207" w:name="_Hlk37163985"/>
      <w:bookmarkStart w:id="208" w:name="_Hlk35939264"/>
      <w:bookmarkStart w:id="209" w:name="_Hlk35431468"/>
      <w:bookmarkStart w:id="210" w:name="_Hlk32570543"/>
      <w:bookmarkStart w:id="211" w:name="_Hlk32570533"/>
      <w:bookmarkStart w:id="212" w:name="_Hlk31739149"/>
      <w:bookmarkStart w:id="213" w:name="_Hlk31517189"/>
      <w:bookmarkStart w:id="214" w:name="_Hlk31517203"/>
      <w:bookmarkStart w:id="215" w:name="_Hlk31195362"/>
      <w:bookmarkStart w:id="216" w:name="_Hlk31195343"/>
      <w:bookmarkStart w:id="217" w:name="_Hlk31195334"/>
      <w:bookmarkStart w:id="218" w:name="_Hlk31118603"/>
      <w:bookmarkStart w:id="219" w:name="_Hlk54966617"/>
      <w:bookmarkStart w:id="220" w:name="_Hlk54966603"/>
      <w:bookmarkStart w:id="221" w:name="_Hlk54360900"/>
      <w:bookmarkStart w:id="222" w:name="_Hlk54360879"/>
      <w:bookmarkStart w:id="223" w:name="_Hlk54118933"/>
      <w:bookmarkStart w:id="224" w:name="_Hlk54083547"/>
      <w:bookmarkStart w:id="225" w:name="_Hlk54083541"/>
      <w:bookmarkStart w:id="226" w:name="_Hlk53135418"/>
      <w:bookmarkStart w:id="227" w:name="_Hlk52536179"/>
      <w:bookmarkStart w:id="228" w:name="_Hlk57973051"/>
      <w:bookmarkStart w:id="229" w:name="_Hlk57973034"/>
      <w:bookmarkStart w:id="230" w:name="_Hlk57906077"/>
      <w:bookmarkStart w:id="231" w:name="_Hlk57379208"/>
      <w:bookmarkStart w:id="232" w:name="_Hlk57379199"/>
      <w:bookmarkStart w:id="233" w:name="_Hlk57124233"/>
      <w:bookmarkStart w:id="234" w:name="_Hlk57124063"/>
      <w:bookmarkStart w:id="235" w:name="_Hlk57124039"/>
      <w:bookmarkStart w:id="236" w:name="_Hlk56779882"/>
      <w:bookmarkStart w:id="237" w:name="_Hlk56760243"/>
      <w:bookmarkStart w:id="238" w:name="_Hlk56163002"/>
      <w:bookmarkStart w:id="239" w:name="_Hlk60686871"/>
      <w:bookmarkStart w:id="240" w:name="_Hlk59958526"/>
      <w:bookmarkStart w:id="241" w:name="_Hlk59958517"/>
      <w:bookmarkStart w:id="242" w:name="_Hlk59193966"/>
      <w:bookmarkStart w:id="243" w:name="_Hlk59193945"/>
      <w:bookmarkStart w:id="244" w:name="_Hlk64399152"/>
      <w:bookmarkStart w:id="245" w:name="_Hlk63449380"/>
      <w:bookmarkStart w:id="246" w:name="_Hlk62245102"/>
      <w:bookmarkStart w:id="247" w:name="_Hlk62245084"/>
      <w:bookmarkStart w:id="248" w:name="_Hlk61611905"/>
      <w:bookmarkStart w:id="249" w:name="_Hlk73103232"/>
      <w:bookmarkStart w:id="250" w:name="_Hlk72490930"/>
      <w:bookmarkStart w:id="251" w:name="_Hlk72490915"/>
      <w:bookmarkStart w:id="252" w:name="_Hlk72490903"/>
      <w:bookmarkStart w:id="253" w:name="_Hlk72049190"/>
      <w:bookmarkStart w:id="254" w:name="_Hlk71285214"/>
      <w:bookmarkStart w:id="255" w:name="_Hlk71285206"/>
      <w:bookmarkStart w:id="256" w:name="_Hlk70671492"/>
      <w:bookmarkStart w:id="257" w:name="_Hlk70072856"/>
      <w:bookmarkStart w:id="258" w:name="_Hlk70072842"/>
      <w:bookmarkStart w:id="259" w:name="_Hlk70072817"/>
      <w:bookmarkStart w:id="260" w:name="_Hlk69482588"/>
      <w:bookmarkStart w:id="261" w:name="_Hlk68887151"/>
      <w:bookmarkStart w:id="262" w:name="_Hlk68887139"/>
      <w:bookmarkStart w:id="263" w:name="_Hlk67660695"/>
      <w:bookmarkStart w:id="264" w:name="_Hlk67660669"/>
      <w:bookmarkStart w:id="265" w:name="_Hlk68252018"/>
      <w:bookmarkStart w:id="266" w:name="_Hlk67053753"/>
      <w:bookmarkStart w:id="267" w:name="_Hlk67053745"/>
      <w:bookmarkStart w:id="268" w:name="_Hlk65851296"/>
      <w:bookmarkStart w:id="269" w:name="_Hlk65430481"/>
      <w:bookmarkStart w:id="270" w:name="_Hlk75523978"/>
      <w:bookmarkStart w:id="271" w:name="_Hlk75523969"/>
      <w:bookmarkStart w:id="272" w:name="_Hlk74920214"/>
      <w:bookmarkStart w:id="273" w:name="_Hlk74301639"/>
      <w:bookmarkStart w:id="274" w:name="_Hlk74301630"/>
    </w:p>
    <w:p w14:paraId="4EA8FA55" w14:textId="1CCD1EB7" w:rsidR="00193437" w:rsidRPr="0052315F" w:rsidRDefault="00193437" w:rsidP="0052315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olor w:val="000000"/>
        </w:rPr>
      </w:pPr>
      <w:bookmarkStart w:id="275" w:name="_Hlk81560590"/>
      <w:bookmarkStart w:id="276" w:name="_Hlk81560555"/>
      <w:bookmarkStart w:id="277" w:name="_Hlk81560545"/>
      <w:bookmarkStart w:id="278" w:name="_Hlk80956878"/>
      <w:bookmarkStart w:id="279" w:name="_Hlk80956845"/>
      <w:bookmarkStart w:id="280" w:name="_Hlk80897766"/>
      <w:bookmarkStart w:id="281" w:name="_Hlk80897558"/>
      <w:bookmarkStart w:id="282" w:name="_Hlk80814712"/>
      <w:bookmarkStart w:id="283" w:name="_Hlk80359358"/>
      <w:bookmarkStart w:id="284" w:name="_Hlk80359349"/>
      <w:bookmarkStart w:id="285" w:name="_Hlk79745554"/>
      <w:bookmarkStart w:id="286" w:name="_Hlk79745538"/>
      <w:bookmarkStart w:id="287" w:name="_Hlk79140015"/>
      <w:bookmarkStart w:id="288" w:name="_Hlk78533918"/>
      <w:bookmarkStart w:id="289" w:name="_Hlk78277310"/>
      <w:bookmarkStart w:id="290" w:name="_Hlk78277296"/>
      <w:bookmarkStart w:id="291" w:name="_Hlk78232758"/>
      <w:bookmarkStart w:id="292" w:name="_Hlk77678189"/>
      <w:bookmarkStart w:id="293" w:name="_Hlk77678178"/>
      <w:bookmarkStart w:id="294" w:name="_Hlk77327651"/>
      <w:bookmarkStart w:id="295" w:name="_Hlk77327659"/>
      <w:bookmarkStart w:id="296" w:name="_Hlk77227509"/>
      <w:bookmarkStart w:id="297" w:name="_Hlk76719531"/>
      <w:r>
        <w:rPr>
          <w:rFonts w:ascii="HG丸ｺﾞｼｯｸM-PRO" w:eastAsia="HG丸ｺﾞｼｯｸM-PRO" w:hAnsi="HG丸ｺﾞｼｯｸM-PRO" w:hint="eastAsia"/>
          <w:b/>
          <w:bCs/>
          <w:color w:val="000000"/>
        </w:rPr>
        <w:t>★</w:t>
      </w:r>
      <w:r w:rsidR="0052315F" w:rsidRPr="0052315F">
        <w:rPr>
          <w:rFonts w:ascii="HG丸ｺﾞｼｯｸM-PRO" w:eastAsia="HG丸ｺﾞｼｯｸM-PRO" w:hAnsi="HG丸ｺﾞｼｯｸM-PRO" w:hint="eastAsia"/>
          <w:b/>
          <w:bCs/>
          <w:color w:val="000000"/>
        </w:rPr>
        <w:t>あおぞら農業協同組合「ゴーヤ（青果）」</w:t>
      </w:r>
      <w:r w:rsidR="0052315F" w:rsidRPr="0052315F">
        <w:rPr>
          <w:rFonts w:ascii="HG丸ｺﾞｼｯｸM-PRO" w:eastAsia="HG丸ｺﾞｼｯｸM-PRO" w:hAnsi="HG丸ｺﾞｼｯｸM-PRO"/>
          <w:b/>
          <w:bCs/>
          <w:color w:val="000000"/>
        </w:rPr>
        <w:t xml:space="preserve"> - </w:t>
      </w:r>
      <w:r w:rsidR="0052315F" w:rsidRPr="0052315F">
        <w:rPr>
          <w:rFonts w:ascii="HG丸ｺﾞｼｯｸM-PRO" w:eastAsia="HG丸ｺﾞｼｯｸM-PRO" w:hAnsi="HG丸ｺﾞｼｯｸM-PRO" w:hint="eastAsia"/>
          <w:b/>
          <w:bCs/>
          <w:color w:val="000000"/>
        </w:rPr>
        <w:t>回収</w:t>
      </w:r>
      <w:r w:rsidR="0052315F">
        <w:rPr>
          <w:rFonts w:ascii="HG丸ｺﾞｼｯｸM-PRO" w:eastAsia="HG丸ｺﾞｼｯｸM-PRO" w:hAnsi="HG丸ｺﾞｼｯｸM-PRO" w:hint="eastAsia"/>
          <w:b/>
          <w:bCs/>
          <w:color w:val="000000"/>
        </w:rPr>
        <w:t xml:space="preserve">　</w:t>
      </w:r>
      <w:r w:rsidR="0052315F" w:rsidRPr="0052315F">
        <w:rPr>
          <w:rFonts w:ascii="HG丸ｺﾞｼｯｸM-PRO" w:eastAsia="HG丸ｺﾞｼｯｸM-PRO" w:hAnsi="HG丸ｺﾞｼｯｸM-PRO" w:hint="eastAsia"/>
          <w:b/>
          <w:bCs/>
          <w:color w:val="000000"/>
        </w:rPr>
        <w:t>残留農薬（ルフェヌロン）を</w:t>
      </w:r>
      <w:r w:rsidR="0052315F" w:rsidRPr="0052315F">
        <w:rPr>
          <w:rFonts w:ascii="HG丸ｺﾞｼｯｸM-PRO" w:eastAsia="HG丸ｺﾞｼｯｸM-PRO" w:hAnsi="HG丸ｺﾞｼｯｸM-PRO"/>
          <w:b/>
          <w:bCs/>
          <w:color w:val="000000"/>
        </w:rPr>
        <w:t>0.02ppm</w:t>
      </w:r>
      <w:r w:rsidR="0052315F" w:rsidRPr="0052315F">
        <w:rPr>
          <w:rFonts w:ascii="HG丸ｺﾞｼｯｸM-PRO" w:eastAsia="HG丸ｺﾞｼｯｸM-PRO" w:hAnsi="HG丸ｺﾞｼｯｸM-PRO" w:hint="eastAsia"/>
          <w:b/>
          <w:bCs/>
          <w:color w:val="000000"/>
        </w:rPr>
        <w:t>検出（基準値</w:t>
      </w:r>
      <w:r w:rsidR="0052315F" w:rsidRPr="0052315F">
        <w:rPr>
          <w:rFonts w:ascii="HG丸ｺﾞｼｯｸM-PRO" w:eastAsia="HG丸ｺﾞｼｯｸM-PRO" w:hAnsi="HG丸ｺﾞｼｯｸM-PRO"/>
          <w:b/>
          <w:bCs/>
          <w:color w:val="000000"/>
        </w:rPr>
        <w:t>:0.01ppm</w:t>
      </w:r>
      <w:r w:rsidR="0052315F" w:rsidRPr="0052315F">
        <w:rPr>
          <w:rFonts w:ascii="HG丸ｺﾞｼｯｸM-PRO" w:eastAsia="HG丸ｺﾞｼｯｸM-PRO" w:hAnsi="HG丸ｺﾞｼｯｸM-PRO" w:hint="eastAsia"/>
          <w:b/>
          <w:bCs/>
          <w:color w:val="000000"/>
        </w:rPr>
        <w:t>）</w:t>
      </w:r>
      <w:r w:rsidR="0052315F">
        <w:rPr>
          <w:rFonts w:ascii="HG丸ｺﾞｼｯｸM-PRO" w:eastAsia="HG丸ｺﾞｼｯｸM-PRO" w:hAnsi="HG丸ｺﾞｼｯｸM-PRO" w:hint="eastAsia"/>
          <w:b/>
          <w:bCs/>
          <w:color w:val="000000"/>
        </w:rPr>
        <w:t xml:space="preserve">　2021/9/9</w:t>
      </w:r>
    </w:p>
    <w:p w14:paraId="21D37AD9" w14:textId="77777777" w:rsidR="0052315F" w:rsidRPr="0052315F" w:rsidRDefault="0052315F" w:rsidP="0052315F">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rPr>
      </w:pPr>
      <w:r w:rsidRPr="0052315F">
        <w:rPr>
          <w:rFonts w:ascii="HG丸ｺﾞｼｯｸM-PRO" w:eastAsia="HG丸ｺﾞｼｯｸM-PRO" w:hAnsi="HG丸ｺﾞｼｯｸM-PRO" w:hint="eastAsia"/>
          <w:color w:val="000000"/>
        </w:rPr>
        <w:t xml:space="preserve">　ルフェヌロン</w:t>
      </w:r>
      <w:r w:rsidRPr="0052315F">
        <w:rPr>
          <w:rFonts w:ascii="HG丸ｺﾞｼｯｸM-PRO" w:eastAsia="HG丸ｺﾞｼｯｸM-PRO" w:hAnsi="HG丸ｺﾞｼｯｸM-PRO"/>
          <w:color w:val="000000"/>
        </w:rPr>
        <w:t xml:space="preserve"> (lufenuron) </w:t>
      </w:r>
      <w:r w:rsidRPr="0052315F">
        <w:rPr>
          <w:rFonts w:ascii="HG丸ｺﾞｼｯｸM-PRO" w:eastAsia="HG丸ｺﾞｼｯｸM-PRO" w:hAnsi="HG丸ｺﾞｼｯｸM-PRO" w:hint="eastAsia"/>
          <w:color w:val="000000"/>
        </w:rPr>
        <w:t>とは、昆虫成長制御剤のひとつ。キチン質は節足動物の外骨格の構成成分であり、発育期に合成される。ルフェヌロンなどのキチン質合成阻害薬は、キチン質の合成を阻害することにより、幼虫の孵化および脱皮を阻害する。</w:t>
      </w:r>
    </w:p>
    <w:p w14:paraId="04201A31" w14:textId="7178DD1B" w:rsidR="0052315F" w:rsidRDefault="0052315F" w:rsidP="0052315F">
      <w:pPr>
        <w:kinsoku w:val="0"/>
        <w:overflowPunct w:val="0"/>
        <w:autoSpaceDE w:val="0"/>
        <w:autoSpaceDN w:val="0"/>
        <w:spacing w:after="0" w:line="0" w:lineRule="atLeast"/>
        <w:ind w:leftChars="200" w:left="440"/>
        <w:rPr>
          <w:rFonts w:ascii="HG丸ｺﾞｼｯｸM-PRO" w:eastAsia="HG丸ｺﾞｼｯｸM-PRO" w:hAnsi="HG丸ｺﾞｼｯｸM-PRO"/>
          <w:color w:val="000000"/>
        </w:rPr>
      </w:pPr>
      <w:r w:rsidRPr="0052315F">
        <w:rPr>
          <w:rFonts w:ascii="HG丸ｺﾞｼｯｸM-PRO" w:eastAsia="HG丸ｺﾞｼｯｸM-PRO" w:hAnsi="HG丸ｺﾞｼｯｸM-PRO" w:hint="eastAsia"/>
          <w:color w:val="000000"/>
        </w:rPr>
        <w:t>報告されている融点、</w:t>
      </w:r>
      <w:r w:rsidRPr="0052315F">
        <w:rPr>
          <w:rFonts w:ascii="HG丸ｺﾞｼｯｸM-PRO" w:eastAsia="HG丸ｺﾞｼｯｸM-PRO" w:hAnsi="HG丸ｺﾞｼｯｸM-PRO"/>
          <w:color w:val="000000"/>
        </w:rPr>
        <w:t>LD50</w:t>
      </w:r>
      <w:r w:rsidRPr="0052315F">
        <w:rPr>
          <w:rFonts w:ascii="HG丸ｺﾞｼｯｸM-PRO" w:eastAsia="HG丸ｺﾞｼｯｸM-PRO" w:hAnsi="HG丸ｺﾞｼｯｸM-PRO" w:hint="eastAsia"/>
          <w:color w:val="000000"/>
        </w:rPr>
        <w:t>値はそれぞれ</w:t>
      </w:r>
      <w:r w:rsidRPr="0052315F">
        <w:rPr>
          <w:rFonts w:ascii="HG丸ｺﾞｼｯｸM-PRO" w:eastAsia="HG丸ｺﾞｼｯｸM-PRO" w:hAnsi="HG丸ｺﾞｼｯｸM-PRO"/>
          <w:color w:val="000000"/>
        </w:rPr>
        <w:t xml:space="preserve"> 174 </w:t>
      </w:r>
      <w:r w:rsidRPr="0052315F">
        <w:rPr>
          <w:rFonts w:ascii="HG丸ｺﾞｼｯｸM-PRO" w:eastAsia="HG丸ｺﾞｼｯｸM-PRO" w:hAnsi="HG丸ｺﾞｼｯｸM-PRO" w:hint="eastAsia"/>
          <w:color w:val="000000"/>
        </w:rPr>
        <w:t>℃、</w:t>
      </w:r>
      <w:r w:rsidRPr="0052315F">
        <w:rPr>
          <w:rFonts w:ascii="HG丸ｺﾞｼｯｸM-PRO" w:eastAsia="HG丸ｺﾞｼｯｸM-PRO" w:hAnsi="HG丸ｺﾞｼｯｸM-PRO"/>
          <w:color w:val="000000"/>
        </w:rPr>
        <w:t>&gt;2000 mg/kg</w:t>
      </w:r>
      <w:r w:rsidRPr="0052315F">
        <w:rPr>
          <w:rFonts w:ascii="HG丸ｺﾞｼｯｸM-PRO" w:eastAsia="HG丸ｺﾞｼｯｸM-PRO" w:hAnsi="HG丸ｺﾞｼｯｸM-PRO" w:hint="eastAsia"/>
          <w:color w:val="000000"/>
        </w:rPr>
        <w:t>（ラット、経口）</w:t>
      </w:r>
      <w:r w:rsidRPr="0052315F">
        <w:rPr>
          <w:rFonts w:ascii="HG丸ｺﾞｼｯｸM-PRO" w:eastAsia="HG丸ｺﾞｼｯｸM-PRO" w:hAnsi="HG丸ｺﾞｼｯｸM-PRO"/>
          <w:color w:val="000000"/>
        </w:rPr>
        <w:t>[1]</w:t>
      </w:r>
      <w:r w:rsidRPr="0052315F">
        <w:rPr>
          <w:rFonts w:ascii="HG丸ｺﾞｼｯｸM-PRO" w:eastAsia="HG丸ｺﾞｼｯｸM-PRO" w:hAnsi="HG丸ｺﾞｼｯｸM-PRO" w:hint="eastAsia"/>
          <w:color w:val="000000"/>
        </w:rPr>
        <w:t>。</w:t>
      </w:r>
      <w:r w:rsidRPr="0052315F">
        <w:rPr>
          <w:rFonts w:ascii="HG丸ｺﾞｼｯｸM-PRO" w:eastAsia="HG丸ｺﾞｼｯｸM-PRO" w:hAnsi="HG丸ｺﾞｼｯｸM-PRO"/>
          <w:color w:val="000000"/>
        </w:rPr>
        <w:t>CAS</w:t>
      </w:r>
      <w:r w:rsidRPr="0052315F">
        <w:rPr>
          <w:rFonts w:ascii="HG丸ｺﾞｼｯｸM-PRO" w:eastAsia="HG丸ｺﾞｼｯｸM-PRO" w:hAnsi="HG丸ｺﾞｼｯｸM-PRO" w:hint="eastAsia"/>
          <w:color w:val="000000"/>
        </w:rPr>
        <w:t>登録番号は</w:t>
      </w:r>
      <w:r w:rsidRPr="0052315F">
        <w:rPr>
          <w:rFonts w:ascii="HG丸ｺﾞｼｯｸM-PRO" w:eastAsia="HG丸ｺﾞｼｯｸM-PRO" w:hAnsi="HG丸ｺﾞｼｯｸM-PRO"/>
          <w:color w:val="000000"/>
        </w:rPr>
        <w:t>[103055-07-8]</w:t>
      </w:r>
      <w:r w:rsidRPr="0052315F">
        <w:rPr>
          <w:rFonts w:ascii="HG丸ｺﾞｼｯｸM-PRO" w:eastAsia="HG丸ｺﾞｼｯｸM-PRO" w:hAnsi="HG丸ｺﾞｼｯｸM-PRO" w:hint="eastAsia"/>
          <w:color w:val="000000"/>
        </w:rPr>
        <w:t>。</w:t>
      </w:r>
    </w:p>
    <w:p w14:paraId="44C74EDE" w14:textId="22164C8F" w:rsidR="0052315F" w:rsidRPr="0052315F" w:rsidRDefault="005173EF" w:rsidP="0052315F">
      <w:pPr>
        <w:kinsoku w:val="0"/>
        <w:overflowPunct w:val="0"/>
        <w:autoSpaceDE w:val="0"/>
        <w:autoSpaceDN w:val="0"/>
        <w:spacing w:after="120" w:line="0" w:lineRule="atLeast"/>
        <w:ind w:leftChars="200" w:left="440"/>
        <w:rPr>
          <w:rFonts w:ascii="Times New Roman" w:eastAsia="HG丸ｺﾞｼｯｸM-PRO" w:hAnsi="Times New Roman" w:cs="Times New Roman"/>
          <w:color w:val="000000"/>
          <w:sz w:val="18"/>
          <w:szCs w:val="18"/>
        </w:rPr>
      </w:pPr>
      <w:hyperlink r:id="rId97" w:history="1">
        <w:r w:rsidR="0052315F" w:rsidRPr="0052315F">
          <w:rPr>
            <w:rStyle w:val="a3"/>
            <w:rFonts w:ascii="Times New Roman" w:eastAsia="HG丸ｺﾞｼｯｸM-PRO" w:hAnsi="Times New Roman" w:cs="Times New Roman"/>
            <w:sz w:val="18"/>
            <w:szCs w:val="18"/>
          </w:rPr>
          <w:t>https://ja.wikipedia.org/wiki/%E3%83%AB%E3%83%95%E3%82%A7%E3%83%8C%E3%83%AD%E3%83%B3</w:t>
        </w:r>
      </w:hyperlink>
    </w:p>
    <w:p w14:paraId="43985B61" w14:textId="0A6B89C1" w:rsidR="00193437" w:rsidRDefault="00193437" w:rsidP="0052315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52315F" w:rsidRPr="0052315F">
        <w:rPr>
          <w:rFonts w:ascii="HG丸ｺﾞｼｯｸM-PRO" w:eastAsia="HG丸ｺﾞｼｯｸM-PRO" w:hAnsi="HG丸ｺﾞｼｯｸM-PRO" w:hint="eastAsia"/>
          <w:b/>
          <w:bCs/>
          <w:color w:val="000000"/>
        </w:rPr>
        <w:t>佐々木和秀「マカロン（バニラ、いちご、ベリー、オレンジ、ショコラ、ピスタチオ）」</w:t>
      </w:r>
      <w:r w:rsidR="0052315F" w:rsidRPr="0052315F">
        <w:rPr>
          <w:rFonts w:ascii="HG丸ｺﾞｼｯｸM-PRO" w:eastAsia="HG丸ｺﾞｼｯｸM-PRO" w:hAnsi="HG丸ｺﾞｼｯｸM-PRO"/>
          <w:b/>
          <w:bCs/>
          <w:color w:val="000000"/>
        </w:rPr>
        <w:t xml:space="preserve"> - </w:t>
      </w:r>
      <w:r w:rsidR="0052315F" w:rsidRPr="0052315F">
        <w:rPr>
          <w:rFonts w:ascii="HG丸ｺﾞｼｯｸM-PRO" w:eastAsia="HG丸ｺﾞｼｯｸM-PRO" w:hAnsi="HG丸ｺﾞｼｯｸM-PRO" w:hint="eastAsia"/>
          <w:b/>
          <w:bCs/>
          <w:color w:val="000000"/>
        </w:rPr>
        <w:t>返金／回収</w:t>
      </w:r>
      <w:r w:rsidR="0052315F">
        <w:rPr>
          <w:rFonts w:ascii="HG丸ｺﾞｼｯｸM-PRO" w:eastAsia="HG丸ｺﾞｼｯｸM-PRO" w:hAnsi="HG丸ｺﾞｼｯｸM-PRO" w:hint="eastAsia"/>
          <w:b/>
          <w:bCs/>
          <w:color w:val="000000"/>
        </w:rPr>
        <w:t xml:space="preserve">　</w:t>
      </w:r>
      <w:r w:rsidR="0052315F" w:rsidRPr="0052315F">
        <w:rPr>
          <w:rFonts w:ascii="HG丸ｺﾞｼｯｸM-PRO" w:eastAsia="HG丸ｺﾞｼｯｸM-PRO" w:hAnsi="HG丸ｺﾞｼｯｸM-PRO" w:hint="eastAsia"/>
          <w:b/>
          <w:bCs/>
          <w:color w:val="000000"/>
        </w:rPr>
        <w:t>アレルゲン「乳成分、卵」の表示欠落</w:t>
      </w:r>
      <w:r w:rsidR="0052315F">
        <w:rPr>
          <w:rFonts w:ascii="HG丸ｺﾞｼｯｸM-PRO" w:eastAsia="HG丸ｺﾞｼｯｸM-PRO" w:hAnsi="HG丸ｺﾞｼｯｸM-PRO" w:hint="eastAsia"/>
          <w:b/>
          <w:bCs/>
          <w:color w:val="000000"/>
        </w:rPr>
        <w:t xml:space="preserve">　2021/9/9</w:t>
      </w:r>
    </w:p>
    <w:p w14:paraId="58808DE2" w14:textId="32C3C968" w:rsidR="00193437" w:rsidRDefault="00193437" w:rsidP="0052315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lastRenderedPageBreak/>
        <w:t>★</w:t>
      </w:r>
      <w:r w:rsidR="0052315F" w:rsidRPr="0052315F">
        <w:rPr>
          <w:rFonts w:ascii="HG丸ｺﾞｼｯｸM-PRO" w:eastAsia="HG丸ｺﾞｼｯｸM-PRO" w:hAnsi="HG丸ｺﾞｼｯｸM-PRO" w:hint="eastAsia"/>
          <w:b/>
          <w:bCs/>
          <w:color w:val="000000"/>
        </w:rPr>
        <w:t>魚沼新潟物産「八海山</w:t>
      </w:r>
      <w:r w:rsidR="0052315F" w:rsidRPr="0052315F">
        <w:rPr>
          <w:rFonts w:ascii="HG丸ｺﾞｼｯｸM-PRO" w:eastAsia="HG丸ｺﾞｼｯｸM-PRO" w:hAnsi="HG丸ｺﾞｼｯｸM-PRO"/>
          <w:b/>
          <w:bCs/>
          <w:color w:val="000000"/>
        </w:rPr>
        <w:t xml:space="preserve"> </w:t>
      </w:r>
      <w:r w:rsidR="0052315F" w:rsidRPr="0052315F">
        <w:rPr>
          <w:rFonts w:ascii="HG丸ｺﾞｼｯｸM-PRO" w:eastAsia="HG丸ｺﾞｼｯｸM-PRO" w:hAnsi="HG丸ｺﾞｼｯｸM-PRO" w:hint="eastAsia"/>
          <w:b/>
          <w:bCs/>
          <w:color w:val="000000"/>
        </w:rPr>
        <w:t>ねり酒粕</w:t>
      </w:r>
      <w:r w:rsidR="0052315F" w:rsidRPr="0052315F">
        <w:rPr>
          <w:rFonts w:ascii="HG丸ｺﾞｼｯｸM-PRO" w:eastAsia="HG丸ｺﾞｼｯｸM-PRO" w:hAnsi="HG丸ｺﾞｼｯｸM-PRO"/>
          <w:b/>
          <w:bCs/>
          <w:color w:val="000000"/>
        </w:rPr>
        <w:t xml:space="preserve"> 300g</w:t>
      </w:r>
      <w:r w:rsidR="0052315F" w:rsidRPr="0052315F">
        <w:rPr>
          <w:rFonts w:ascii="HG丸ｺﾞｼｯｸM-PRO" w:eastAsia="HG丸ｺﾞｼｯｸM-PRO" w:hAnsi="HG丸ｺﾞｼｯｸM-PRO" w:hint="eastAsia"/>
          <w:b/>
          <w:bCs/>
          <w:color w:val="000000"/>
        </w:rPr>
        <w:t>」</w:t>
      </w:r>
      <w:r w:rsidR="0052315F" w:rsidRPr="0052315F">
        <w:rPr>
          <w:rFonts w:ascii="HG丸ｺﾞｼｯｸM-PRO" w:eastAsia="HG丸ｺﾞｼｯｸM-PRO" w:hAnsi="HG丸ｺﾞｼｯｸM-PRO"/>
          <w:b/>
          <w:bCs/>
          <w:color w:val="000000"/>
        </w:rPr>
        <w:t xml:space="preserve"> - </w:t>
      </w:r>
      <w:r w:rsidR="0052315F" w:rsidRPr="0052315F">
        <w:rPr>
          <w:rFonts w:ascii="HG丸ｺﾞｼｯｸM-PRO" w:eastAsia="HG丸ｺﾞｼｯｸM-PRO" w:hAnsi="HG丸ｺﾞｼｯｸM-PRO" w:hint="eastAsia"/>
          <w:b/>
          <w:bCs/>
          <w:color w:val="000000"/>
        </w:rPr>
        <w:t>返金／回収</w:t>
      </w:r>
      <w:r w:rsidR="0052315F">
        <w:rPr>
          <w:rFonts w:ascii="HG丸ｺﾞｼｯｸM-PRO" w:eastAsia="HG丸ｺﾞｼｯｸM-PRO" w:hAnsi="HG丸ｺﾞｼｯｸM-PRO" w:hint="eastAsia"/>
          <w:b/>
          <w:bCs/>
          <w:color w:val="000000"/>
        </w:rPr>
        <w:t xml:space="preserve">　</w:t>
      </w:r>
      <w:r w:rsidR="0052315F" w:rsidRPr="0052315F">
        <w:rPr>
          <w:rFonts w:ascii="HG丸ｺﾞｼｯｸM-PRO" w:eastAsia="HG丸ｺﾞｼｯｸM-PRO" w:hAnsi="HG丸ｺﾞｼｯｸM-PRO" w:hint="eastAsia"/>
          <w:b/>
          <w:bCs/>
          <w:color w:val="000000"/>
        </w:rPr>
        <w:t>賞味期限印字に不良のある商品が出荷されていることが判明</w:t>
      </w:r>
      <w:r w:rsidR="0052315F">
        <w:rPr>
          <w:rFonts w:ascii="HG丸ｺﾞｼｯｸM-PRO" w:eastAsia="HG丸ｺﾞｼｯｸM-PRO" w:hAnsi="HG丸ｺﾞｼｯｸM-PRO" w:hint="eastAsia"/>
          <w:b/>
          <w:bCs/>
          <w:color w:val="000000"/>
        </w:rPr>
        <w:t xml:space="preserve">　2021/9/9</w:t>
      </w:r>
    </w:p>
    <w:p w14:paraId="56D00A7D" w14:textId="52106C00" w:rsidR="00193437" w:rsidRDefault="00193437" w:rsidP="0052315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52315F" w:rsidRPr="0052315F">
        <w:rPr>
          <w:rFonts w:ascii="HG丸ｺﾞｼｯｸM-PRO" w:eastAsia="HG丸ｺﾞｼｯｸM-PRO" w:hAnsi="HG丸ｺﾞｼｯｸM-PRO" w:hint="eastAsia"/>
          <w:b/>
          <w:bCs/>
          <w:color w:val="000000"/>
        </w:rPr>
        <w:t>イートクリエーター「フィナンシェ抹茶・カシス」</w:t>
      </w:r>
      <w:r w:rsidR="0052315F" w:rsidRPr="0052315F">
        <w:rPr>
          <w:rFonts w:ascii="HG丸ｺﾞｼｯｸM-PRO" w:eastAsia="HG丸ｺﾞｼｯｸM-PRO" w:hAnsi="HG丸ｺﾞｼｯｸM-PRO"/>
          <w:b/>
          <w:bCs/>
          <w:color w:val="000000"/>
        </w:rPr>
        <w:t xml:space="preserve"> - </w:t>
      </w:r>
      <w:r w:rsidR="0052315F" w:rsidRPr="0052315F">
        <w:rPr>
          <w:rFonts w:ascii="HG丸ｺﾞｼｯｸM-PRO" w:eastAsia="HG丸ｺﾞｼｯｸM-PRO" w:hAnsi="HG丸ｺﾞｼｯｸM-PRO" w:hint="eastAsia"/>
          <w:b/>
          <w:bCs/>
          <w:color w:val="000000"/>
        </w:rPr>
        <w:t>返金／回収</w:t>
      </w:r>
      <w:r w:rsidR="0052315F">
        <w:rPr>
          <w:rFonts w:ascii="HG丸ｺﾞｼｯｸM-PRO" w:eastAsia="HG丸ｺﾞｼｯｸM-PRO" w:hAnsi="HG丸ｺﾞｼｯｸM-PRO" w:hint="eastAsia"/>
          <w:b/>
          <w:bCs/>
          <w:color w:val="000000"/>
        </w:rPr>
        <w:t xml:space="preserve">　</w:t>
      </w:r>
      <w:r w:rsidR="0052315F" w:rsidRPr="0052315F">
        <w:rPr>
          <w:rFonts w:ascii="HG丸ｺﾞｼｯｸM-PRO" w:eastAsia="HG丸ｺﾞｼｯｸM-PRO" w:hAnsi="HG丸ｺﾞｼｯｸM-PRO" w:hint="eastAsia"/>
          <w:b/>
          <w:bCs/>
          <w:color w:val="000000"/>
        </w:rPr>
        <w:t>カビによる汚染</w:t>
      </w:r>
      <w:r w:rsidR="0052315F">
        <w:rPr>
          <w:rFonts w:ascii="HG丸ｺﾞｼｯｸM-PRO" w:eastAsia="HG丸ｺﾞｼｯｸM-PRO" w:hAnsi="HG丸ｺﾞｼｯｸM-PRO" w:hint="eastAsia"/>
          <w:b/>
          <w:bCs/>
          <w:color w:val="000000"/>
        </w:rPr>
        <w:t xml:space="preserve">　2021/9/9</w:t>
      </w:r>
    </w:p>
    <w:p w14:paraId="062F5320" w14:textId="3875CCD9" w:rsidR="00193437" w:rsidRDefault="00193437" w:rsidP="0052315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52315F" w:rsidRPr="0052315F">
        <w:rPr>
          <w:rFonts w:ascii="HG丸ｺﾞｼｯｸM-PRO" w:eastAsia="HG丸ｺﾞｼｯｸM-PRO" w:hAnsi="HG丸ｺﾞｼｯｸM-PRO" w:hint="eastAsia"/>
          <w:b/>
          <w:bCs/>
          <w:color w:val="000000"/>
        </w:rPr>
        <w:t>菓匠寿々木「一つ栗」</w:t>
      </w:r>
      <w:r w:rsidR="0052315F" w:rsidRPr="0052315F">
        <w:rPr>
          <w:rFonts w:ascii="HG丸ｺﾞｼｯｸM-PRO" w:eastAsia="HG丸ｺﾞｼｯｸM-PRO" w:hAnsi="HG丸ｺﾞｼｯｸM-PRO"/>
          <w:b/>
          <w:bCs/>
          <w:color w:val="000000"/>
        </w:rPr>
        <w:t xml:space="preserve"> - </w:t>
      </w:r>
      <w:r w:rsidR="0052315F" w:rsidRPr="0052315F">
        <w:rPr>
          <w:rFonts w:ascii="HG丸ｺﾞｼｯｸM-PRO" w:eastAsia="HG丸ｺﾞｼｯｸM-PRO" w:hAnsi="HG丸ｺﾞｼｯｸM-PRO" w:hint="eastAsia"/>
          <w:b/>
          <w:bCs/>
          <w:color w:val="000000"/>
        </w:rPr>
        <w:t>返金／回収</w:t>
      </w:r>
      <w:r w:rsidR="0052315F">
        <w:rPr>
          <w:rFonts w:ascii="HG丸ｺﾞｼｯｸM-PRO" w:eastAsia="HG丸ｺﾞｼｯｸM-PRO" w:hAnsi="HG丸ｺﾞｼｯｸM-PRO" w:hint="eastAsia"/>
          <w:b/>
          <w:bCs/>
          <w:color w:val="000000"/>
        </w:rPr>
        <w:t xml:space="preserve">　</w:t>
      </w:r>
      <w:r w:rsidR="0052315F" w:rsidRPr="0052315F">
        <w:rPr>
          <w:rFonts w:ascii="HG丸ｺﾞｼｯｸM-PRO" w:eastAsia="HG丸ｺﾞｼｯｸM-PRO" w:hAnsi="HG丸ｺﾞｼｯｸM-PRO" w:hint="eastAsia"/>
          <w:b/>
          <w:bCs/>
          <w:color w:val="000000"/>
        </w:rPr>
        <w:t>一部の商品にカビの発生が確認されたため</w:t>
      </w:r>
      <w:r w:rsidR="0052315F">
        <w:rPr>
          <w:rFonts w:ascii="HG丸ｺﾞｼｯｸM-PRO" w:eastAsia="HG丸ｺﾞｼｯｸM-PRO" w:hAnsi="HG丸ｺﾞｼｯｸM-PRO" w:hint="eastAsia"/>
          <w:b/>
          <w:bCs/>
          <w:color w:val="000000"/>
        </w:rPr>
        <w:t xml:space="preserve">　2021/9/9</w:t>
      </w:r>
    </w:p>
    <w:p w14:paraId="6094B3D0" w14:textId="26A3F83D" w:rsidR="00193437" w:rsidRDefault="00193437" w:rsidP="0052315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52315F" w:rsidRPr="0052315F">
        <w:rPr>
          <w:rFonts w:ascii="HG丸ｺﾞｼｯｸM-PRO" w:eastAsia="HG丸ｺﾞｼｯｸM-PRO" w:hAnsi="HG丸ｺﾞｼｯｸM-PRO" w:hint="eastAsia"/>
          <w:b/>
          <w:bCs/>
          <w:color w:val="000000"/>
        </w:rPr>
        <w:t>マツヤスーパー</w:t>
      </w:r>
      <w:r w:rsidR="0052315F" w:rsidRPr="0052315F">
        <w:rPr>
          <w:rFonts w:ascii="HG丸ｺﾞｼｯｸM-PRO" w:eastAsia="HG丸ｺﾞｼｯｸM-PRO" w:hAnsi="HG丸ｺﾞｼｯｸM-PRO"/>
          <w:b/>
          <w:bCs/>
          <w:color w:val="000000"/>
        </w:rPr>
        <w:t xml:space="preserve"> </w:t>
      </w:r>
      <w:r w:rsidR="0052315F" w:rsidRPr="0052315F">
        <w:rPr>
          <w:rFonts w:ascii="HG丸ｺﾞｼｯｸM-PRO" w:eastAsia="HG丸ｺﾞｼｯｸM-PRO" w:hAnsi="HG丸ｺﾞｼｯｸM-PRO" w:hint="eastAsia"/>
          <w:b/>
          <w:bCs/>
          <w:color w:val="000000"/>
        </w:rPr>
        <w:t>「さんま開き干し」</w:t>
      </w:r>
      <w:r w:rsidR="0052315F" w:rsidRPr="0052315F">
        <w:rPr>
          <w:rFonts w:ascii="HG丸ｺﾞｼｯｸM-PRO" w:eastAsia="HG丸ｺﾞｼｯｸM-PRO" w:hAnsi="HG丸ｺﾞｼｯｸM-PRO"/>
          <w:b/>
          <w:bCs/>
          <w:color w:val="000000"/>
        </w:rPr>
        <w:t xml:space="preserve"> - </w:t>
      </w:r>
      <w:r w:rsidR="0052315F" w:rsidRPr="0052315F">
        <w:rPr>
          <w:rFonts w:ascii="HG丸ｺﾞｼｯｸM-PRO" w:eastAsia="HG丸ｺﾞｼｯｸM-PRO" w:hAnsi="HG丸ｺﾞｼｯｸM-PRO" w:hint="eastAsia"/>
          <w:b/>
          <w:bCs/>
          <w:color w:val="000000"/>
        </w:rPr>
        <w:t>返金／回収</w:t>
      </w:r>
      <w:r w:rsidR="0052315F">
        <w:rPr>
          <w:rFonts w:ascii="HG丸ｺﾞｼｯｸM-PRO" w:eastAsia="HG丸ｺﾞｼｯｸM-PRO" w:hAnsi="HG丸ｺﾞｼｯｸM-PRO" w:hint="eastAsia"/>
          <w:b/>
          <w:bCs/>
          <w:color w:val="000000"/>
        </w:rPr>
        <w:t xml:space="preserve">　</w:t>
      </w:r>
      <w:r w:rsidR="0052315F" w:rsidRPr="0052315F">
        <w:rPr>
          <w:rFonts w:ascii="HG丸ｺﾞｼｯｸM-PRO" w:eastAsia="HG丸ｺﾞｼｯｸM-PRO" w:hAnsi="HG丸ｺﾞｼｯｸM-PRO" w:hint="eastAsia"/>
          <w:b/>
          <w:bCs/>
          <w:color w:val="000000"/>
        </w:rPr>
        <w:t>消費期限の誤表示（正：</w:t>
      </w:r>
      <w:r w:rsidR="0052315F" w:rsidRPr="0052315F">
        <w:rPr>
          <w:rFonts w:ascii="HG丸ｺﾞｼｯｸM-PRO" w:eastAsia="HG丸ｺﾞｼｯｸM-PRO" w:hAnsi="HG丸ｺﾞｼｯｸM-PRO"/>
          <w:b/>
          <w:bCs/>
          <w:color w:val="000000"/>
        </w:rPr>
        <w:t>21.9.10</w:t>
      </w:r>
      <w:r w:rsidR="0052315F" w:rsidRPr="0052315F">
        <w:rPr>
          <w:rFonts w:ascii="HG丸ｺﾞｼｯｸM-PRO" w:eastAsia="HG丸ｺﾞｼｯｸM-PRO" w:hAnsi="HG丸ｺﾞｼｯｸM-PRO" w:hint="eastAsia"/>
          <w:b/>
          <w:bCs/>
          <w:color w:val="000000"/>
        </w:rPr>
        <w:t>、誤：</w:t>
      </w:r>
      <w:r w:rsidR="0052315F" w:rsidRPr="0052315F">
        <w:rPr>
          <w:rFonts w:ascii="HG丸ｺﾞｼｯｸM-PRO" w:eastAsia="HG丸ｺﾞｼｯｸM-PRO" w:hAnsi="HG丸ｺﾞｼｯｸM-PRO"/>
          <w:b/>
          <w:bCs/>
          <w:color w:val="000000"/>
        </w:rPr>
        <w:t>91.9.10</w:t>
      </w:r>
      <w:r w:rsidR="0052315F" w:rsidRPr="0052315F">
        <w:rPr>
          <w:rFonts w:ascii="HG丸ｺﾞｼｯｸM-PRO" w:eastAsia="HG丸ｺﾞｼｯｸM-PRO" w:hAnsi="HG丸ｺﾞｼｯｸM-PRO" w:hint="eastAsia"/>
          <w:b/>
          <w:bCs/>
          <w:color w:val="000000"/>
        </w:rPr>
        <w:t>）</w:t>
      </w:r>
      <w:r w:rsidR="0052315F">
        <w:rPr>
          <w:rFonts w:ascii="HG丸ｺﾞｼｯｸM-PRO" w:eastAsia="HG丸ｺﾞｼｯｸM-PRO" w:hAnsi="HG丸ｺﾞｼｯｸM-PRO" w:hint="eastAsia"/>
          <w:b/>
          <w:bCs/>
          <w:color w:val="000000"/>
        </w:rPr>
        <w:t xml:space="preserve">　2021/9/9</w:t>
      </w:r>
    </w:p>
    <w:p w14:paraId="43C30D73" w14:textId="09DFAAA6" w:rsidR="00193437" w:rsidRDefault="00193437" w:rsidP="00B6093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B60934" w:rsidRPr="00B60934">
        <w:rPr>
          <w:rFonts w:ascii="HG丸ｺﾞｼｯｸM-PRO" w:eastAsia="HG丸ｺﾞｼｯｸM-PRO" w:hAnsi="HG丸ｺﾞｼｯｸM-PRO" w:hint="eastAsia"/>
          <w:b/>
          <w:bCs/>
          <w:color w:val="000000"/>
        </w:rPr>
        <w:t>宝実業</w:t>
      </w:r>
      <w:r w:rsidR="00B60934" w:rsidRPr="00B60934">
        <w:rPr>
          <w:rFonts w:ascii="HG丸ｺﾞｼｯｸM-PRO" w:eastAsia="HG丸ｺﾞｼｯｸM-PRO" w:hAnsi="HG丸ｺﾞｼｯｸM-PRO"/>
          <w:b/>
          <w:bCs/>
          <w:color w:val="000000"/>
        </w:rPr>
        <w:t xml:space="preserve"> </w:t>
      </w:r>
      <w:r w:rsidR="00B60934" w:rsidRPr="00B60934">
        <w:rPr>
          <w:rFonts w:ascii="HG丸ｺﾞｼｯｸM-PRO" w:eastAsia="HG丸ｺﾞｼｯｸM-PRO" w:hAnsi="HG丸ｺﾞｼｯｸM-PRO" w:hint="eastAsia"/>
          <w:b/>
          <w:bCs/>
          <w:color w:val="000000"/>
        </w:rPr>
        <w:t>「砂谷牛乳使用</w:t>
      </w:r>
      <w:r w:rsidR="00B60934" w:rsidRPr="00B60934">
        <w:rPr>
          <w:rFonts w:ascii="HG丸ｺﾞｼｯｸM-PRO" w:eastAsia="HG丸ｺﾞｼｯｸM-PRO" w:hAnsi="HG丸ｺﾞｼｯｸM-PRO"/>
          <w:b/>
          <w:bCs/>
          <w:color w:val="000000"/>
        </w:rPr>
        <w:t xml:space="preserve"> </w:t>
      </w:r>
      <w:r w:rsidR="00B60934" w:rsidRPr="00B60934">
        <w:rPr>
          <w:rFonts w:ascii="HG丸ｺﾞｼｯｸM-PRO" w:eastAsia="HG丸ｺﾞｼｯｸM-PRO" w:hAnsi="HG丸ｺﾞｼｯｸM-PRO" w:hint="eastAsia"/>
          <w:b/>
          <w:bCs/>
          <w:color w:val="000000"/>
        </w:rPr>
        <w:t>カスタードプリン」</w:t>
      </w:r>
      <w:r w:rsidR="00B60934" w:rsidRPr="00B60934">
        <w:rPr>
          <w:rFonts w:ascii="HG丸ｺﾞｼｯｸM-PRO" w:eastAsia="HG丸ｺﾞｼｯｸM-PRO" w:hAnsi="HG丸ｺﾞｼｯｸM-PRO"/>
          <w:b/>
          <w:bCs/>
          <w:color w:val="000000"/>
        </w:rPr>
        <w:t xml:space="preserve"> - </w:t>
      </w:r>
      <w:r w:rsidR="00B60934" w:rsidRPr="00B60934">
        <w:rPr>
          <w:rFonts w:ascii="HG丸ｺﾞｼｯｸM-PRO" w:eastAsia="HG丸ｺﾞｼｯｸM-PRO" w:hAnsi="HG丸ｺﾞｼｯｸM-PRO" w:hint="eastAsia"/>
          <w:b/>
          <w:bCs/>
          <w:color w:val="000000"/>
        </w:rPr>
        <w:t>返金／回収</w:t>
      </w:r>
      <w:r w:rsidR="00B60934">
        <w:rPr>
          <w:rFonts w:ascii="HG丸ｺﾞｼｯｸM-PRO" w:eastAsia="HG丸ｺﾞｼｯｸM-PRO" w:hAnsi="HG丸ｺﾞｼｯｸM-PRO" w:hint="eastAsia"/>
          <w:b/>
          <w:bCs/>
          <w:color w:val="000000"/>
        </w:rPr>
        <w:t xml:space="preserve">　</w:t>
      </w:r>
      <w:r w:rsidR="00B60934" w:rsidRPr="00B60934">
        <w:rPr>
          <w:rFonts w:ascii="HG丸ｺﾞｼｯｸM-PRO" w:eastAsia="HG丸ｺﾞｼｯｸM-PRO" w:hAnsi="HG丸ｺﾞｼｯｸM-PRO" w:hint="eastAsia"/>
          <w:b/>
          <w:bCs/>
          <w:color w:val="000000"/>
        </w:rPr>
        <w:t>一部商品にフィルムの圧着不良の疑いあり、賞味期限内に腐敗する可能性があるため</w:t>
      </w:r>
      <w:r w:rsidR="00B60934">
        <w:rPr>
          <w:rFonts w:ascii="HG丸ｺﾞｼｯｸM-PRO" w:eastAsia="HG丸ｺﾞｼｯｸM-PRO" w:hAnsi="HG丸ｺﾞｼｯｸM-PRO" w:hint="eastAsia"/>
          <w:b/>
          <w:bCs/>
          <w:color w:val="000000"/>
        </w:rPr>
        <w:t xml:space="preserve">　2021/9/8</w:t>
      </w:r>
    </w:p>
    <w:p w14:paraId="3AB28BF1" w14:textId="6EAF7005" w:rsidR="00B60934" w:rsidRDefault="00193437" w:rsidP="00B6093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B60934" w:rsidRPr="00B60934">
        <w:rPr>
          <w:rFonts w:ascii="HG丸ｺﾞｼｯｸM-PRO" w:eastAsia="HG丸ｺﾞｼｯｸM-PRO" w:hAnsi="HG丸ｺﾞｼｯｸM-PRO" w:hint="eastAsia"/>
          <w:b/>
          <w:bCs/>
          <w:color w:val="000000"/>
        </w:rPr>
        <w:t>ツルヤ</w:t>
      </w:r>
      <w:r w:rsidR="00B60934" w:rsidRPr="00B60934">
        <w:rPr>
          <w:rFonts w:ascii="HG丸ｺﾞｼｯｸM-PRO" w:eastAsia="HG丸ｺﾞｼｯｸM-PRO" w:hAnsi="HG丸ｺﾞｼｯｸM-PRO"/>
          <w:b/>
          <w:bCs/>
          <w:color w:val="000000"/>
        </w:rPr>
        <w:t xml:space="preserve"> </w:t>
      </w:r>
      <w:r w:rsidR="00B60934" w:rsidRPr="00B60934">
        <w:rPr>
          <w:rFonts w:ascii="HG丸ｺﾞｼｯｸM-PRO" w:eastAsia="HG丸ｺﾞｼｯｸM-PRO" w:hAnsi="HG丸ｺﾞｼｯｸM-PRO" w:hint="eastAsia"/>
          <w:b/>
          <w:bCs/>
          <w:color w:val="000000"/>
        </w:rPr>
        <w:t>「チルド薄色たらこひと口カット、チルド辛子明太子ひと口カット」</w:t>
      </w:r>
      <w:r w:rsidR="00B60934" w:rsidRPr="00B60934">
        <w:rPr>
          <w:rFonts w:ascii="HG丸ｺﾞｼｯｸM-PRO" w:eastAsia="HG丸ｺﾞｼｯｸM-PRO" w:hAnsi="HG丸ｺﾞｼｯｸM-PRO"/>
          <w:b/>
          <w:bCs/>
          <w:color w:val="000000"/>
        </w:rPr>
        <w:t xml:space="preserve"> - </w:t>
      </w:r>
      <w:r w:rsidR="00B60934" w:rsidRPr="00B60934">
        <w:rPr>
          <w:rFonts w:ascii="HG丸ｺﾞｼｯｸM-PRO" w:eastAsia="HG丸ｺﾞｼｯｸM-PRO" w:hAnsi="HG丸ｺﾞｼｯｸM-PRO" w:hint="eastAsia"/>
          <w:b/>
          <w:bCs/>
          <w:color w:val="000000"/>
        </w:rPr>
        <w:t>返金／回収</w:t>
      </w:r>
      <w:r w:rsidR="00B60934">
        <w:rPr>
          <w:rFonts w:ascii="HG丸ｺﾞｼｯｸM-PRO" w:eastAsia="HG丸ｺﾞｼｯｸM-PRO" w:hAnsi="HG丸ｺﾞｼｯｸM-PRO" w:hint="eastAsia"/>
          <w:b/>
          <w:bCs/>
          <w:color w:val="000000"/>
        </w:rPr>
        <w:t xml:space="preserve">　</w:t>
      </w:r>
      <w:r w:rsidR="00B60934" w:rsidRPr="00B60934">
        <w:rPr>
          <w:rFonts w:ascii="HG丸ｺﾞｼｯｸM-PRO" w:eastAsia="HG丸ｺﾞｼｯｸM-PRO" w:hAnsi="HG丸ｺﾞｼｯｸM-PRO" w:hint="eastAsia"/>
          <w:b/>
          <w:bCs/>
          <w:color w:val="000000"/>
        </w:rPr>
        <w:t>本来の消費期限（</w:t>
      </w:r>
      <w:r w:rsidR="00B60934" w:rsidRPr="00B60934">
        <w:rPr>
          <w:rFonts w:ascii="HG丸ｺﾞｼｯｸM-PRO" w:eastAsia="HG丸ｺﾞｼｯｸM-PRO" w:hAnsi="HG丸ｺﾞｼｯｸM-PRO"/>
          <w:b/>
          <w:bCs/>
          <w:color w:val="000000"/>
        </w:rPr>
        <w:t>9</w:t>
      </w:r>
      <w:r w:rsidR="00B60934" w:rsidRPr="00B60934">
        <w:rPr>
          <w:rFonts w:ascii="HG丸ｺﾞｼｯｸM-PRO" w:eastAsia="HG丸ｺﾞｼｯｸM-PRO" w:hAnsi="HG丸ｺﾞｼｯｸM-PRO" w:hint="eastAsia"/>
          <w:b/>
          <w:bCs/>
          <w:color w:val="000000"/>
        </w:rPr>
        <w:t>月</w:t>
      </w:r>
      <w:r w:rsidR="00B60934" w:rsidRPr="00B60934">
        <w:rPr>
          <w:rFonts w:ascii="HG丸ｺﾞｼｯｸM-PRO" w:eastAsia="HG丸ｺﾞｼｯｸM-PRO" w:hAnsi="HG丸ｺﾞｼｯｸM-PRO"/>
          <w:b/>
          <w:bCs/>
          <w:color w:val="000000"/>
        </w:rPr>
        <w:t>3</w:t>
      </w:r>
      <w:r w:rsidR="00B60934" w:rsidRPr="00B60934">
        <w:rPr>
          <w:rFonts w:ascii="HG丸ｺﾞｼｯｸM-PRO" w:eastAsia="HG丸ｺﾞｼｯｸM-PRO" w:hAnsi="HG丸ｺﾞｼｯｸM-PRO" w:hint="eastAsia"/>
          <w:b/>
          <w:bCs/>
          <w:color w:val="000000"/>
        </w:rPr>
        <w:t>日）よりも長く記載した日付ラベルを誤貼付</w:t>
      </w:r>
      <w:r w:rsidR="00B60934">
        <w:rPr>
          <w:rFonts w:ascii="HG丸ｺﾞｼｯｸM-PRO" w:eastAsia="HG丸ｺﾞｼｯｸM-PRO" w:hAnsi="HG丸ｺﾞｼｯｸM-PRO" w:hint="eastAsia"/>
          <w:b/>
          <w:bCs/>
          <w:color w:val="000000"/>
        </w:rPr>
        <w:t xml:space="preserve">　2021/9/8</w:t>
      </w:r>
    </w:p>
    <w:p w14:paraId="55D41F37" w14:textId="6EB7BE03" w:rsidR="00193437" w:rsidRDefault="00193437" w:rsidP="00B6093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B60934" w:rsidRPr="00B60934">
        <w:rPr>
          <w:rFonts w:ascii="HG丸ｺﾞｼｯｸM-PRO" w:eastAsia="HG丸ｺﾞｼｯｸM-PRO" w:hAnsi="HG丸ｺﾞｼｯｸM-PRO" w:hint="eastAsia"/>
          <w:b/>
          <w:bCs/>
          <w:color w:val="000000"/>
        </w:rPr>
        <w:t>シェフグランノール「</w:t>
      </w:r>
      <w:proofErr w:type="spellStart"/>
      <w:r w:rsidR="00B60934" w:rsidRPr="00B60934">
        <w:rPr>
          <w:rFonts w:ascii="HG丸ｺﾞｼｯｸM-PRO" w:eastAsia="HG丸ｺﾞｼｯｸM-PRO" w:hAnsi="HG丸ｺﾞｼｯｸM-PRO"/>
          <w:b/>
          <w:bCs/>
          <w:color w:val="000000"/>
        </w:rPr>
        <w:t>Secoma</w:t>
      </w:r>
      <w:proofErr w:type="spellEnd"/>
      <w:r w:rsidR="00B60934" w:rsidRPr="00B60934">
        <w:rPr>
          <w:rFonts w:ascii="HG丸ｺﾞｼｯｸM-PRO" w:eastAsia="HG丸ｺﾞｼｯｸM-PRO" w:hAnsi="HG丸ｺﾞｼｯｸM-PRO" w:hint="eastAsia"/>
          <w:b/>
          <w:bCs/>
          <w:color w:val="000000"/>
        </w:rPr>
        <w:t>紅茶どら焼き」</w:t>
      </w:r>
      <w:r w:rsidR="00B60934" w:rsidRPr="00B60934">
        <w:rPr>
          <w:rFonts w:ascii="HG丸ｺﾞｼｯｸM-PRO" w:eastAsia="HG丸ｺﾞｼｯｸM-PRO" w:hAnsi="HG丸ｺﾞｼｯｸM-PRO"/>
          <w:b/>
          <w:bCs/>
          <w:color w:val="000000"/>
        </w:rPr>
        <w:t xml:space="preserve"> - </w:t>
      </w:r>
      <w:r w:rsidR="00B60934" w:rsidRPr="00B60934">
        <w:rPr>
          <w:rFonts w:ascii="HG丸ｺﾞｼｯｸM-PRO" w:eastAsia="HG丸ｺﾞｼｯｸM-PRO" w:hAnsi="HG丸ｺﾞｼｯｸM-PRO" w:hint="eastAsia"/>
          <w:b/>
          <w:bCs/>
          <w:color w:val="000000"/>
        </w:rPr>
        <w:t>返金／回収</w:t>
      </w:r>
      <w:r w:rsidR="00B60934">
        <w:rPr>
          <w:rFonts w:ascii="HG丸ｺﾞｼｯｸM-PRO" w:eastAsia="HG丸ｺﾞｼｯｸM-PRO" w:hAnsi="HG丸ｺﾞｼｯｸM-PRO" w:hint="eastAsia"/>
          <w:b/>
          <w:bCs/>
          <w:color w:val="000000"/>
        </w:rPr>
        <w:t xml:space="preserve">　</w:t>
      </w:r>
      <w:r w:rsidR="00B60934" w:rsidRPr="00B60934">
        <w:rPr>
          <w:rFonts w:ascii="HG丸ｺﾞｼｯｸM-PRO" w:eastAsia="HG丸ｺﾞｼｯｸM-PRO" w:hAnsi="HG丸ｺﾞｼｯｸM-PRO" w:hint="eastAsia"/>
          <w:b/>
          <w:bCs/>
          <w:color w:val="000000"/>
        </w:rPr>
        <w:t>複数の商品でカビ及びカビ様のものが発生</w:t>
      </w:r>
      <w:r w:rsidR="00B60934">
        <w:rPr>
          <w:rFonts w:ascii="HG丸ｺﾞｼｯｸM-PRO" w:eastAsia="HG丸ｺﾞｼｯｸM-PRO" w:hAnsi="HG丸ｺﾞｼｯｸM-PRO" w:hint="eastAsia"/>
          <w:b/>
          <w:bCs/>
          <w:color w:val="000000"/>
        </w:rPr>
        <w:t xml:space="preserve">　2021/9/8</w:t>
      </w:r>
    </w:p>
    <w:p w14:paraId="45BE5473" w14:textId="314E7A23" w:rsidR="00193437" w:rsidRDefault="00193437" w:rsidP="00B6093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bookmarkStart w:id="298" w:name="_Hlk82022141"/>
      <w:bookmarkEnd w:id="275"/>
      <w:r>
        <w:rPr>
          <w:rFonts w:ascii="HG丸ｺﾞｼｯｸM-PRO" w:eastAsia="HG丸ｺﾞｼｯｸM-PRO" w:hAnsi="HG丸ｺﾞｼｯｸM-PRO" w:hint="eastAsia"/>
          <w:b/>
          <w:bCs/>
          <w:color w:val="000000"/>
        </w:rPr>
        <w:t>★</w:t>
      </w:r>
      <w:r w:rsidR="00B60934" w:rsidRPr="00B60934">
        <w:rPr>
          <w:rFonts w:ascii="HG丸ｺﾞｼｯｸM-PRO" w:eastAsia="HG丸ｺﾞｼｯｸM-PRO" w:hAnsi="HG丸ｺﾞｼｯｸM-PRO" w:hint="eastAsia"/>
          <w:b/>
          <w:bCs/>
          <w:color w:val="000000"/>
        </w:rPr>
        <w:t>ニュー・クイック「（味付）鶏モモ焼き肉用」</w:t>
      </w:r>
      <w:r w:rsidR="00B60934" w:rsidRPr="00B60934">
        <w:rPr>
          <w:rFonts w:ascii="HG丸ｺﾞｼｯｸM-PRO" w:eastAsia="HG丸ｺﾞｼｯｸM-PRO" w:hAnsi="HG丸ｺﾞｼｯｸM-PRO"/>
          <w:b/>
          <w:bCs/>
          <w:color w:val="000000"/>
        </w:rPr>
        <w:t xml:space="preserve"> - </w:t>
      </w:r>
      <w:r w:rsidR="00B60934" w:rsidRPr="00B60934">
        <w:rPr>
          <w:rFonts w:ascii="HG丸ｺﾞｼｯｸM-PRO" w:eastAsia="HG丸ｺﾞｼｯｸM-PRO" w:hAnsi="HG丸ｺﾞｼｯｸM-PRO" w:hint="eastAsia"/>
          <w:b/>
          <w:bCs/>
          <w:color w:val="000000"/>
        </w:rPr>
        <w:t>返金／回収</w:t>
      </w:r>
      <w:r w:rsidR="00B60934">
        <w:rPr>
          <w:rFonts w:ascii="HG丸ｺﾞｼｯｸM-PRO" w:eastAsia="HG丸ｺﾞｼｯｸM-PRO" w:hAnsi="HG丸ｺﾞｼｯｸM-PRO" w:hint="eastAsia"/>
          <w:b/>
          <w:bCs/>
          <w:color w:val="000000"/>
        </w:rPr>
        <w:t xml:space="preserve">　</w:t>
      </w:r>
      <w:r w:rsidR="00B60934" w:rsidRPr="00B60934">
        <w:rPr>
          <w:rFonts w:ascii="HG丸ｺﾞｼｯｸM-PRO" w:eastAsia="HG丸ｺﾞｼｯｸM-PRO" w:hAnsi="HG丸ｺﾞｼｯｸM-PRO" w:hint="eastAsia"/>
          <w:b/>
          <w:bCs/>
          <w:color w:val="000000"/>
        </w:rPr>
        <w:t>消費期限の誤表示（正：</w:t>
      </w:r>
      <w:r w:rsidR="00B60934" w:rsidRPr="00B60934">
        <w:rPr>
          <w:rFonts w:ascii="HG丸ｺﾞｼｯｸM-PRO" w:eastAsia="HG丸ｺﾞｼｯｸM-PRO" w:hAnsi="HG丸ｺﾞｼｯｸM-PRO"/>
          <w:b/>
          <w:bCs/>
          <w:color w:val="000000"/>
        </w:rPr>
        <w:t>2021.9.9</w:t>
      </w:r>
      <w:r w:rsidR="00B60934" w:rsidRPr="00B60934">
        <w:rPr>
          <w:rFonts w:ascii="HG丸ｺﾞｼｯｸM-PRO" w:eastAsia="HG丸ｺﾞｼｯｸM-PRO" w:hAnsi="HG丸ｺﾞｼｯｸM-PRO" w:hint="eastAsia"/>
          <w:b/>
          <w:bCs/>
          <w:color w:val="000000"/>
        </w:rPr>
        <w:t>、誤：</w:t>
      </w:r>
      <w:r w:rsidR="00B60934" w:rsidRPr="00B60934">
        <w:rPr>
          <w:rFonts w:ascii="HG丸ｺﾞｼｯｸM-PRO" w:eastAsia="HG丸ｺﾞｼｯｸM-PRO" w:hAnsi="HG丸ｺﾞｼｯｸM-PRO"/>
          <w:b/>
          <w:bCs/>
          <w:color w:val="000000"/>
        </w:rPr>
        <w:t>2021.9.29</w:t>
      </w:r>
      <w:r w:rsidR="00B60934" w:rsidRPr="00B60934">
        <w:rPr>
          <w:rFonts w:ascii="HG丸ｺﾞｼｯｸM-PRO" w:eastAsia="HG丸ｺﾞｼｯｸM-PRO" w:hAnsi="HG丸ｺﾞｼｯｸM-PRO" w:hint="eastAsia"/>
          <w:b/>
          <w:bCs/>
          <w:color w:val="000000"/>
        </w:rPr>
        <w:t>）</w:t>
      </w:r>
      <w:r w:rsidR="00B60934">
        <w:rPr>
          <w:rFonts w:ascii="HG丸ｺﾞｼｯｸM-PRO" w:eastAsia="HG丸ｺﾞｼｯｸM-PRO" w:hAnsi="HG丸ｺﾞｼｯｸM-PRO" w:hint="eastAsia"/>
          <w:b/>
          <w:bCs/>
          <w:color w:val="000000"/>
        </w:rPr>
        <w:t xml:space="preserve">　2021/9/8</w:t>
      </w:r>
    </w:p>
    <w:bookmarkEnd w:id="298"/>
    <w:p w14:paraId="2FFAB8A5" w14:textId="54C648F5" w:rsidR="00193437" w:rsidRDefault="00193437" w:rsidP="00A45BD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A45BD2" w:rsidRPr="00A45BD2">
        <w:rPr>
          <w:rFonts w:ascii="HG丸ｺﾞｼｯｸM-PRO" w:eastAsia="HG丸ｺﾞｼｯｸM-PRO" w:hAnsi="HG丸ｺﾞｼｯｸM-PRO" w:hint="eastAsia"/>
          <w:b/>
          <w:bCs/>
          <w:color w:val="000000"/>
        </w:rPr>
        <w:t>なごみ庵「おやき（なす味噌、おから、ひじき、きのこなす、切干大根、あずき、野沢菜）」</w:t>
      </w:r>
      <w:r w:rsidR="00A45BD2" w:rsidRPr="00A45BD2">
        <w:rPr>
          <w:rFonts w:ascii="HG丸ｺﾞｼｯｸM-PRO" w:eastAsia="HG丸ｺﾞｼｯｸM-PRO" w:hAnsi="HG丸ｺﾞｼｯｸM-PRO"/>
          <w:b/>
          <w:bCs/>
          <w:color w:val="000000"/>
        </w:rPr>
        <w:t xml:space="preserve"> - </w:t>
      </w:r>
      <w:r w:rsidR="00A45BD2" w:rsidRPr="00A45BD2">
        <w:rPr>
          <w:rFonts w:ascii="HG丸ｺﾞｼｯｸM-PRO" w:eastAsia="HG丸ｺﾞｼｯｸM-PRO" w:hAnsi="HG丸ｺﾞｼｯｸM-PRO" w:hint="eastAsia"/>
          <w:b/>
          <w:bCs/>
          <w:color w:val="000000"/>
        </w:rPr>
        <w:t>返金／回収</w:t>
      </w:r>
      <w:r w:rsidR="00A45BD2">
        <w:rPr>
          <w:rFonts w:ascii="HG丸ｺﾞｼｯｸM-PRO" w:eastAsia="HG丸ｺﾞｼｯｸM-PRO" w:hAnsi="HG丸ｺﾞｼｯｸM-PRO" w:hint="eastAsia"/>
          <w:b/>
          <w:bCs/>
          <w:color w:val="000000"/>
        </w:rPr>
        <w:t xml:space="preserve">　</w:t>
      </w:r>
      <w:r w:rsidR="00A45BD2" w:rsidRPr="00A45BD2">
        <w:rPr>
          <w:rFonts w:ascii="HG丸ｺﾞｼｯｸM-PRO" w:eastAsia="HG丸ｺﾞｼｯｸM-PRO" w:hAnsi="HG丸ｺﾞｼｯｸM-PRO" w:hint="eastAsia"/>
          <w:b/>
          <w:bCs/>
          <w:color w:val="000000"/>
        </w:rPr>
        <w:t>賞味期限の誤表示（誤：</w:t>
      </w:r>
      <w:r w:rsidR="00A45BD2" w:rsidRPr="00A45BD2">
        <w:rPr>
          <w:rFonts w:ascii="HG丸ｺﾞｼｯｸM-PRO" w:eastAsia="HG丸ｺﾞｼｯｸM-PRO" w:hAnsi="HG丸ｺﾞｼｯｸM-PRO"/>
          <w:b/>
          <w:bCs/>
          <w:color w:val="000000"/>
        </w:rPr>
        <w:t>22.5.2</w:t>
      </w:r>
      <w:r w:rsidR="00A45BD2" w:rsidRPr="00A45BD2">
        <w:rPr>
          <w:rFonts w:ascii="HG丸ｺﾞｼｯｸM-PRO" w:eastAsia="HG丸ｺﾞｼｯｸM-PRO" w:hAnsi="HG丸ｺﾞｼｯｸM-PRO" w:hint="eastAsia"/>
          <w:b/>
          <w:bCs/>
          <w:color w:val="000000"/>
        </w:rPr>
        <w:t>、正：</w:t>
      </w:r>
      <w:r w:rsidR="00A45BD2" w:rsidRPr="00A45BD2">
        <w:rPr>
          <w:rFonts w:ascii="HG丸ｺﾞｼｯｸM-PRO" w:eastAsia="HG丸ｺﾞｼｯｸM-PRO" w:hAnsi="HG丸ｺﾞｼｯｸM-PRO"/>
          <w:b/>
          <w:bCs/>
          <w:color w:val="000000"/>
        </w:rPr>
        <w:t>21.9.2</w:t>
      </w:r>
      <w:r w:rsidR="00A45BD2" w:rsidRPr="00A45BD2">
        <w:rPr>
          <w:rFonts w:ascii="HG丸ｺﾞｼｯｸM-PRO" w:eastAsia="HG丸ｺﾞｼｯｸM-PRO" w:hAnsi="HG丸ｺﾞｼｯｸM-PRO" w:hint="eastAsia"/>
          <w:b/>
          <w:bCs/>
          <w:color w:val="000000"/>
        </w:rPr>
        <w:t>）</w:t>
      </w:r>
      <w:r w:rsidR="00A45BD2">
        <w:rPr>
          <w:rFonts w:ascii="HG丸ｺﾞｼｯｸM-PRO" w:eastAsia="HG丸ｺﾞｼｯｸM-PRO" w:hAnsi="HG丸ｺﾞｼｯｸM-PRO" w:hint="eastAsia"/>
          <w:b/>
          <w:bCs/>
          <w:color w:val="000000"/>
        </w:rPr>
        <w:t xml:space="preserve">　2021/9/7</w:t>
      </w:r>
    </w:p>
    <w:p w14:paraId="408A505B" w14:textId="5DB4B4D6" w:rsidR="00193437" w:rsidRDefault="00193437" w:rsidP="00A45BD2">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A45BD2" w:rsidRPr="00A45BD2">
        <w:rPr>
          <w:rFonts w:ascii="HG丸ｺﾞｼｯｸM-PRO" w:eastAsia="HG丸ｺﾞｼｯｸM-PRO" w:hAnsi="HG丸ｺﾞｼｯｸM-PRO" w:hint="eastAsia"/>
          <w:b/>
          <w:bCs/>
          <w:color w:val="000000"/>
        </w:rPr>
        <w:t>プログレス「</w:t>
      </w:r>
      <w:r w:rsidR="00A45BD2" w:rsidRPr="00A45BD2">
        <w:rPr>
          <w:rFonts w:ascii="HG丸ｺﾞｼｯｸM-PRO" w:eastAsia="HG丸ｺﾞｼｯｸM-PRO" w:hAnsi="HG丸ｺﾞｼｯｸM-PRO"/>
          <w:b/>
          <w:bCs/>
          <w:color w:val="000000"/>
        </w:rPr>
        <w:t xml:space="preserve">AR </w:t>
      </w:r>
      <w:r w:rsidR="00A45BD2" w:rsidRPr="00A45BD2">
        <w:rPr>
          <w:rFonts w:ascii="HG丸ｺﾞｼｯｸM-PRO" w:eastAsia="HG丸ｺﾞｼｯｸM-PRO" w:hAnsi="HG丸ｺﾞｼｯｸM-PRO" w:hint="eastAsia"/>
          <w:b/>
          <w:bCs/>
          <w:color w:val="000000"/>
        </w:rPr>
        <w:t>かけちー</w:t>
      </w:r>
      <w:r w:rsidR="00A45BD2" w:rsidRPr="00A45BD2">
        <w:rPr>
          <w:rFonts w:ascii="HG丸ｺﾞｼｯｸM-PRO" w:eastAsia="HG丸ｺﾞｼｯｸM-PRO" w:hAnsi="HG丸ｺﾞｼｯｸM-PRO"/>
          <w:b/>
          <w:bCs/>
          <w:color w:val="000000"/>
        </w:rPr>
        <w:t xml:space="preserve"> 300g-P</w:t>
      </w:r>
      <w:r w:rsidR="00A45BD2" w:rsidRPr="00A45BD2">
        <w:rPr>
          <w:rFonts w:ascii="HG丸ｺﾞｼｯｸM-PRO" w:eastAsia="HG丸ｺﾞｼｯｸM-PRO" w:hAnsi="HG丸ｺﾞｼｯｸM-PRO" w:hint="eastAsia"/>
          <w:b/>
          <w:bCs/>
          <w:color w:val="000000"/>
        </w:rPr>
        <w:t>、</w:t>
      </w:r>
      <w:r w:rsidR="00A45BD2" w:rsidRPr="00A45BD2">
        <w:rPr>
          <w:rFonts w:ascii="HG丸ｺﾞｼｯｸM-PRO" w:eastAsia="HG丸ｺﾞｼｯｸM-PRO" w:hAnsi="HG丸ｺﾞｼｯｸM-PRO"/>
          <w:b/>
          <w:bCs/>
          <w:color w:val="000000"/>
        </w:rPr>
        <w:t xml:space="preserve">AR </w:t>
      </w:r>
      <w:r w:rsidR="00A45BD2" w:rsidRPr="00A45BD2">
        <w:rPr>
          <w:rFonts w:ascii="HG丸ｺﾞｼｯｸM-PRO" w:eastAsia="HG丸ｺﾞｼｯｸM-PRO" w:hAnsi="HG丸ｺﾞｼｯｸM-PRO" w:hint="eastAsia"/>
          <w:b/>
          <w:bCs/>
          <w:color w:val="000000"/>
        </w:rPr>
        <w:t>徳用かけちー</w:t>
      </w:r>
      <w:r w:rsidR="00A45BD2" w:rsidRPr="00A45BD2">
        <w:rPr>
          <w:rFonts w:ascii="HG丸ｺﾞｼｯｸM-PRO" w:eastAsia="HG丸ｺﾞｼｯｸM-PRO" w:hAnsi="HG丸ｺﾞｼｯｸM-PRO"/>
          <w:b/>
          <w:bCs/>
          <w:color w:val="000000"/>
        </w:rPr>
        <w:t xml:space="preserve"> 500g-P OZEKI</w:t>
      </w:r>
      <w:r w:rsidR="00A45BD2" w:rsidRPr="00A45BD2">
        <w:rPr>
          <w:rFonts w:ascii="HG丸ｺﾞｼｯｸM-PRO" w:eastAsia="HG丸ｺﾞｼｯｸM-PRO" w:hAnsi="HG丸ｺﾞｼｯｸM-PRO" w:hint="eastAsia"/>
          <w:b/>
          <w:bCs/>
          <w:color w:val="000000"/>
        </w:rPr>
        <w:t>」</w:t>
      </w:r>
      <w:r w:rsidR="00A45BD2" w:rsidRPr="00A45BD2">
        <w:rPr>
          <w:rFonts w:ascii="HG丸ｺﾞｼｯｸM-PRO" w:eastAsia="HG丸ｺﾞｼｯｸM-PRO" w:hAnsi="HG丸ｺﾞｼｯｸM-PRO"/>
          <w:b/>
          <w:bCs/>
          <w:color w:val="000000"/>
        </w:rPr>
        <w:t xml:space="preserve"> - </w:t>
      </w:r>
      <w:r w:rsidR="00A45BD2" w:rsidRPr="00A45BD2">
        <w:rPr>
          <w:rFonts w:ascii="HG丸ｺﾞｼｯｸM-PRO" w:eastAsia="HG丸ｺﾞｼｯｸM-PRO" w:hAnsi="HG丸ｺﾞｼｯｸM-PRO" w:hint="eastAsia"/>
          <w:b/>
          <w:bCs/>
          <w:color w:val="000000"/>
        </w:rPr>
        <w:t>交換／回収シーリング不良によるカビが発生した商品が見つかったため</w:t>
      </w:r>
      <w:r w:rsidR="00A45BD2">
        <w:rPr>
          <w:rFonts w:ascii="HG丸ｺﾞｼｯｸM-PRO" w:eastAsia="HG丸ｺﾞｼｯｸM-PRO" w:hAnsi="HG丸ｺﾞｼｯｸM-PRO" w:hint="eastAsia"/>
          <w:b/>
          <w:bCs/>
          <w:color w:val="000000"/>
        </w:rPr>
        <w:t xml:space="preserve">　2021/9/7</w:t>
      </w:r>
    </w:p>
    <w:p w14:paraId="153998AA" w14:textId="5E234871" w:rsidR="00193437" w:rsidRDefault="00193437" w:rsidP="00A45BD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A45BD2" w:rsidRPr="00A45BD2">
        <w:rPr>
          <w:rFonts w:ascii="HG丸ｺﾞｼｯｸM-PRO" w:eastAsia="HG丸ｺﾞｼｯｸM-PRO" w:hAnsi="HG丸ｺﾞｼｯｸM-PRO" w:hint="eastAsia"/>
          <w:b/>
          <w:bCs/>
          <w:color w:val="000000"/>
        </w:rPr>
        <w:t>西友「やわらかヒレカツ</w:t>
      </w:r>
      <w:r w:rsidR="00A45BD2" w:rsidRPr="00A45BD2">
        <w:rPr>
          <w:rFonts w:ascii="HG丸ｺﾞｼｯｸM-PRO" w:eastAsia="HG丸ｺﾞｼｯｸM-PRO" w:hAnsi="HG丸ｺﾞｼｯｸM-PRO"/>
          <w:b/>
          <w:bCs/>
          <w:color w:val="000000"/>
        </w:rPr>
        <w:t>6</w:t>
      </w:r>
      <w:r w:rsidR="00A45BD2" w:rsidRPr="00A45BD2">
        <w:rPr>
          <w:rFonts w:ascii="HG丸ｺﾞｼｯｸM-PRO" w:eastAsia="HG丸ｺﾞｼｯｸM-PRO" w:hAnsi="HG丸ｺﾞｼｯｸM-PRO" w:hint="eastAsia"/>
          <w:b/>
          <w:bCs/>
          <w:color w:val="000000"/>
        </w:rPr>
        <w:t>枚</w:t>
      </w:r>
      <w:r w:rsidR="00A45BD2" w:rsidRPr="00A45BD2">
        <w:rPr>
          <w:rFonts w:ascii="HG丸ｺﾞｼｯｸM-PRO" w:eastAsia="HG丸ｺﾞｼｯｸM-PRO" w:hAnsi="HG丸ｺﾞｼｯｸM-PRO"/>
          <w:b/>
          <w:bCs/>
          <w:color w:val="000000"/>
        </w:rPr>
        <w:t>+1</w:t>
      </w:r>
      <w:r w:rsidR="00A45BD2" w:rsidRPr="00A45BD2">
        <w:rPr>
          <w:rFonts w:ascii="HG丸ｺﾞｼｯｸM-PRO" w:eastAsia="HG丸ｺﾞｼｯｸM-PRO" w:hAnsi="HG丸ｺﾞｼｯｸM-PRO" w:hint="eastAsia"/>
          <w:b/>
          <w:bCs/>
          <w:color w:val="000000"/>
        </w:rPr>
        <w:t>枚」</w:t>
      </w:r>
      <w:r w:rsidR="00A45BD2" w:rsidRPr="00A45BD2">
        <w:rPr>
          <w:rFonts w:ascii="HG丸ｺﾞｼｯｸM-PRO" w:eastAsia="HG丸ｺﾞｼｯｸM-PRO" w:hAnsi="HG丸ｺﾞｼｯｸM-PRO"/>
          <w:b/>
          <w:bCs/>
          <w:color w:val="000000"/>
        </w:rPr>
        <w:t xml:space="preserve"> - </w:t>
      </w:r>
      <w:r w:rsidR="00A45BD2" w:rsidRPr="00A45BD2">
        <w:rPr>
          <w:rFonts w:ascii="HG丸ｺﾞｼｯｸM-PRO" w:eastAsia="HG丸ｺﾞｼｯｸM-PRO" w:hAnsi="HG丸ｺﾞｼｯｸM-PRO" w:hint="eastAsia"/>
          <w:b/>
          <w:bCs/>
          <w:color w:val="000000"/>
        </w:rPr>
        <w:t>返金／回収</w:t>
      </w:r>
      <w:r w:rsidR="00A45BD2">
        <w:rPr>
          <w:rFonts w:ascii="HG丸ｺﾞｼｯｸM-PRO" w:eastAsia="HG丸ｺﾞｼｯｸM-PRO" w:hAnsi="HG丸ｺﾞｼｯｸM-PRO" w:hint="eastAsia"/>
          <w:b/>
          <w:bCs/>
          <w:color w:val="000000"/>
        </w:rPr>
        <w:t xml:space="preserve">　</w:t>
      </w:r>
      <w:r w:rsidR="00A45BD2" w:rsidRPr="00A45BD2">
        <w:rPr>
          <w:rFonts w:ascii="HG丸ｺﾞｼｯｸM-PRO" w:eastAsia="HG丸ｺﾞｼｯｸM-PRO" w:hAnsi="HG丸ｺﾞｼｯｸM-PRO" w:hint="eastAsia"/>
          <w:b/>
          <w:bCs/>
          <w:color w:val="000000"/>
        </w:rPr>
        <w:t>アレルゲン「豚肉」の表示欠落</w:t>
      </w:r>
      <w:r w:rsidR="00A45BD2">
        <w:rPr>
          <w:rFonts w:ascii="HG丸ｺﾞｼｯｸM-PRO" w:eastAsia="HG丸ｺﾞｼｯｸM-PRO" w:hAnsi="HG丸ｺﾞｼｯｸM-PRO" w:hint="eastAsia"/>
          <w:b/>
          <w:bCs/>
          <w:color w:val="000000"/>
        </w:rPr>
        <w:t xml:space="preserve">　2021/9/7</w:t>
      </w:r>
    </w:p>
    <w:p w14:paraId="04DBEC3F" w14:textId="1A84014A" w:rsidR="00B60934" w:rsidRDefault="00B60934" w:rsidP="00B6093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B60934">
        <w:rPr>
          <w:rFonts w:ascii="HG丸ｺﾞｼｯｸM-PRO" w:eastAsia="HG丸ｺﾞｼｯｸM-PRO" w:hAnsi="HG丸ｺﾞｼｯｸM-PRO" w:hint="eastAsia"/>
          <w:b/>
          <w:bCs/>
          <w:color w:val="000000"/>
        </w:rPr>
        <w:t>マルホ「鯨畝須ベーコン」</w:t>
      </w:r>
      <w:r w:rsidRPr="00B60934">
        <w:rPr>
          <w:rFonts w:ascii="HG丸ｺﾞｼｯｸM-PRO" w:eastAsia="HG丸ｺﾞｼｯｸM-PRO" w:hAnsi="HG丸ｺﾞｼｯｸM-PRO"/>
          <w:b/>
          <w:bCs/>
          <w:color w:val="000000"/>
        </w:rPr>
        <w:t xml:space="preserve"> - </w:t>
      </w:r>
      <w:r w:rsidRPr="00B60934">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B60934">
        <w:rPr>
          <w:rFonts w:ascii="HG丸ｺﾞｼｯｸM-PRO" w:eastAsia="HG丸ｺﾞｼｯｸM-PRO" w:hAnsi="HG丸ｺﾞｼｯｸM-PRO" w:hint="eastAsia"/>
          <w:b/>
          <w:bCs/>
          <w:color w:val="000000"/>
        </w:rPr>
        <w:t>亜硝酸根</w:t>
      </w:r>
      <w:r w:rsidRPr="00B60934">
        <w:rPr>
          <w:rFonts w:ascii="HG丸ｺﾞｼｯｸM-PRO" w:eastAsia="HG丸ｺﾞｼｯｸM-PRO" w:hAnsi="HG丸ｺﾞｼｯｸM-PRO"/>
          <w:b/>
          <w:bCs/>
          <w:color w:val="000000"/>
        </w:rPr>
        <w:t>0.0736g/Kg</w:t>
      </w:r>
      <w:r w:rsidRPr="00B60934">
        <w:rPr>
          <w:rFonts w:ascii="HG丸ｺﾞｼｯｸM-PRO" w:eastAsia="HG丸ｺﾞｼｯｸM-PRO" w:hAnsi="HG丸ｺﾞｼｯｸM-PRO" w:hint="eastAsia"/>
          <w:b/>
          <w:bCs/>
          <w:color w:val="000000"/>
        </w:rPr>
        <w:t>を検出</w:t>
      </w:r>
      <w:r>
        <w:rPr>
          <w:rFonts w:ascii="HG丸ｺﾞｼｯｸM-PRO" w:eastAsia="HG丸ｺﾞｼｯｸM-PRO" w:hAnsi="HG丸ｺﾞｼｯｸM-PRO" w:hint="eastAsia"/>
          <w:b/>
          <w:bCs/>
          <w:color w:val="000000"/>
        </w:rPr>
        <w:t xml:space="preserve">　2021/9/7</w:t>
      </w:r>
    </w:p>
    <w:p w14:paraId="5DA270EC" w14:textId="3E25240D" w:rsidR="00193437" w:rsidRDefault="00193437" w:rsidP="00312C0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312C07" w:rsidRPr="00312C07">
        <w:rPr>
          <w:rFonts w:ascii="HG丸ｺﾞｼｯｸM-PRO" w:eastAsia="HG丸ｺﾞｼｯｸM-PRO" w:hAnsi="HG丸ｺﾞｼｯｸM-PRO" w:hint="eastAsia"/>
          <w:b/>
          <w:bCs/>
          <w:color w:val="000000"/>
        </w:rPr>
        <w:t>ヤムヤムクリエイツ「栗と芋きんとんモンブラン日和」</w:t>
      </w:r>
      <w:r w:rsidR="00312C07" w:rsidRPr="00312C07">
        <w:rPr>
          <w:rFonts w:ascii="HG丸ｺﾞｼｯｸM-PRO" w:eastAsia="HG丸ｺﾞｼｯｸM-PRO" w:hAnsi="HG丸ｺﾞｼｯｸM-PRO"/>
          <w:b/>
          <w:bCs/>
          <w:color w:val="000000"/>
        </w:rPr>
        <w:t xml:space="preserve"> - </w:t>
      </w:r>
      <w:r w:rsidR="00312C07" w:rsidRPr="00312C07">
        <w:rPr>
          <w:rFonts w:ascii="HG丸ｺﾞｼｯｸM-PRO" w:eastAsia="HG丸ｺﾞｼｯｸM-PRO" w:hAnsi="HG丸ｺﾞｼｯｸM-PRO" w:hint="eastAsia"/>
          <w:b/>
          <w:bCs/>
          <w:color w:val="000000"/>
        </w:rPr>
        <w:t>返金／回収</w:t>
      </w:r>
      <w:r w:rsidR="00312C07">
        <w:rPr>
          <w:rFonts w:ascii="HG丸ｺﾞｼｯｸM-PRO" w:eastAsia="HG丸ｺﾞｼｯｸM-PRO" w:hAnsi="HG丸ｺﾞｼｯｸM-PRO" w:hint="eastAsia"/>
          <w:b/>
          <w:bCs/>
          <w:color w:val="000000"/>
        </w:rPr>
        <w:t xml:space="preserve">　</w:t>
      </w:r>
      <w:r w:rsidR="00312C07" w:rsidRPr="00312C07">
        <w:rPr>
          <w:rFonts w:ascii="HG丸ｺﾞｼｯｸM-PRO" w:eastAsia="HG丸ｺﾞｼｯｸM-PRO" w:hAnsi="HG丸ｺﾞｼｯｸM-PRO" w:hint="eastAsia"/>
          <w:b/>
          <w:bCs/>
          <w:color w:val="000000"/>
        </w:rPr>
        <w:t>消費期限の誤表示（正：</w:t>
      </w:r>
      <w:r w:rsidR="00312C07" w:rsidRPr="00312C07">
        <w:rPr>
          <w:rFonts w:ascii="HG丸ｺﾞｼｯｸM-PRO" w:eastAsia="HG丸ｺﾞｼｯｸM-PRO" w:hAnsi="HG丸ｺﾞｼｯｸM-PRO"/>
          <w:b/>
          <w:bCs/>
          <w:color w:val="000000"/>
        </w:rPr>
        <w:t>2021</w:t>
      </w:r>
      <w:r w:rsidR="00312C07" w:rsidRPr="00312C07">
        <w:rPr>
          <w:rFonts w:ascii="HG丸ｺﾞｼｯｸM-PRO" w:eastAsia="HG丸ｺﾞｼｯｸM-PRO" w:hAnsi="HG丸ｺﾞｼｯｸM-PRO" w:hint="eastAsia"/>
          <w:b/>
          <w:bCs/>
          <w:color w:val="000000"/>
        </w:rPr>
        <w:t>年</w:t>
      </w:r>
      <w:r w:rsidR="00312C07" w:rsidRPr="00312C07">
        <w:rPr>
          <w:rFonts w:ascii="HG丸ｺﾞｼｯｸM-PRO" w:eastAsia="HG丸ｺﾞｼｯｸM-PRO" w:hAnsi="HG丸ｺﾞｼｯｸM-PRO"/>
          <w:b/>
          <w:bCs/>
          <w:color w:val="000000"/>
        </w:rPr>
        <w:t>8</w:t>
      </w:r>
      <w:r w:rsidR="00312C07" w:rsidRPr="00312C07">
        <w:rPr>
          <w:rFonts w:ascii="HG丸ｺﾞｼｯｸM-PRO" w:eastAsia="HG丸ｺﾞｼｯｸM-PRO" w:hAnsi="HG丸ｺﾞｼｯｸM-PRO" w:hint="eastAsia"/>
          <w:b/>
          <w:bCs/>
          <w:color w:val="000000"/>
        </w:rPr>
        <w:t>月</w:t>
      </w:r>
      <w:r w:rsidR="00312C07" w:rsidRPr="00312C07">
        <w:rPr>
          <w:rFonts w:ascii="HG丸ｺﾞｼｯｸM-PRO" w:eastAsia="HG丸ｺﾞｼｯｸM-PRO" w:hAnsi="HG丸ｺﾞｼｯｸM-PRO"/>
          <w:b/>
          <w:bCs/>
          <w:color w:val="000000"/>
        </w:rPr>
        <w:t>24</w:t>
      </w:r>
      <w:r w:rsidR="00312C07" w:rsidRPr="00312C07">
        <w:rPr>
          <w:rFonts w:ascii="HG丸ｺﾞｼｯｸM-PRO" w:eastAsia="HG丸ｺﾞｼｯｸM-PRO" w:hAnsi="HG丸ｺﾞｼｯｸM-PRO" w:hint="eastAsia"/>
          <w:b/>
          <w:bCs/>
          <w:color w:val="000000"/>
        </w:rPr>
        <w:t>日、</w:t>
      </w:r>
      <w:r w:rsidR="00312C07" w:rsidRPr="00312C07">
        <w:rPr>
          <w:rFonts w:ascii="HG丸ｺﾞｼｯｸM-PRO" w:eastAsia="HG丸ｺﾞｼｯｸM-PRO" w:hAnsi="HG丸ｺﾞｼｯｸM-PRO"/>
          <w:b/>
          <w:bCs/>
          <w:color w:val="000000"/>
        </w:rPr>
        <w:t>8</w:t>
      </w:r>
      <w:r w:rsidR="00312C07" w:rsidRPr="00312C07">
        <w:rPr>
          <w:rFonts w:ascii="HG丸ｺﾞｼｯｸM-PRO" w:eastAsia="HG丸ｺﾞｼｯｸM-PRO" w:hAnsi="HG丸ｺﾞｼｯｸM-PRO" w:hint="eastAsia"/>
          <w:b/>
          <w:bCs/>
          <w:color w:val="000000"/>
        </w:rPr>
        <w:t>月</w:t>
      </w:r>
      <w:r w:rsidR="00312C07" w:rsidRPr="00312C07">
        <w:rPr>
          <w:rFonts w:ascii="HG丸ｺﾞｼｯｸM-PRO" w:eastAsia="HG丸ｺﾞｼｯｸM-PRO" w:hAnsi="HG丸ｺﾞｼｯｸM-PRO"/>
          <w:b/>
          <w:bCs/>
          <w:color w:val="000000"/>
        </w:rPr>
        <w:t>25</w:t>
      </w:r>
      <w:r w:rsidR="00312C07" w:rsidRPr="00312C07">
        <w:rPr>
          <w:rFonts w:ascii="HG丸ｺﾞｼｯｸM-PRO" w:eastAsia="HG丸ｺﾞｼｯｸM-PRO" w:hAnsi="HG丸ｺﾞｼｯｸM-PRO" w:hint="eastAsia"/>
          <w:b/>
          <w:bCs/>
          <w:color w:val="000000"/>
        </w:rPr>
        <w:t>日、誤：</w:t>
      </w:r>
      <w:r w:rsidR="00312C07" w:rsidRPr="00312C07">
        <w:rPr>
          <w:rFonts w:ascii="HG丸ｺﾞｼｯｸM-PRO" w:eastAsia="HG丸ｺﾞｼｯｸM-PRO" w:hAnsi="HG丸ｺﾞｼｯｸM-PRO"/>
          <w:b/>
          <w:bCs/>
          <w:color w:val="000000"/>
        </w:rPr>
        <w:t>2021</w:t>
      </w:r>
      <w:r w:rsidR="00312C07" w:rsidRPr="00312C07">
        <w:rPr>
          <w:rFonts w:ascii="HG丸ｺﾞｼｯｸM-PRO" w:eastAsia="HG丸ｺﾞｼｯｸM-PRO" w:hAnsi="HG丸ｺﾞｼｯｸM-PRO" w:hint="eastAsia"/>
          <w:b/>
          <w:bCs/>
          <w:color w:val="000000"/>
        </w:rPr>
        <w:t>年</w:t>
      </w:r>
      <w:r w:rsidR="00312C07" w:rsidRPr="00312C07">
        <w:rPr>
          <w:rFonts w:ascii="HG丸ｺﾞｼｯｸM-PRO" w:eastAsia="HG丸ｺﾞｼｯｸM-PRO" w:hAnsi="HG丸ｺﾞｼｯｸM-PRO"/>
          <w:b/>
          <w:bCs/>
          <w:color w:val="000000"/>
        </w:rPr>
        <w:t>9</w:t>
      </w:r>
      <w:r w:rsidR="00312C07" w:rsidRPr="00312C07">
        <w:rPr>
          <w:rFonts w:ascii="HG丸ｺﾞｼｯｸM-PRO" w:eastAsia="HG丸ｺﾞｼｯｸM-PRO" w:hAnsi="HG丸ｺﾞｼｯｸM-PRO" w:hint="eastAsia"/>
          <w:b/>
          <w:bCs/>
          <w:color w:val="000000"/>
        </w:rPr>
        <w:t>月</w:t>
      </w:r>
      <w:r w:rsidR="00312C07" w:rsidRPr="00312C07">
        <w:rPr>
          <w:rFonts w:ascii="HG丸ｺﾞｼｯｸM-PRO" w:eastAsia="HG丸ｺﾞｼｯｸM-PRO" w:hAnsi="HG丸ｺﾞｼｯｸM-PRO"/>
          <w:b/>
          <w:bCs/>
          <w:color w:val="000000"/>
        </w:rPr>
        <w:t>24</w:t>
      </w:r>
      <w:r w:rsidR="00312C07" w:rsidRPr="00312C07">
        <w:rPr>
          <w:rFonts w:ascii="HG丸ｺﾞｼｯｸM-PRO" w:eastAsia="HG丸ｺﾞｼｯｸM-PRO" w:hAnsi="HG丸ｺﾞｼｯｸM-PRO" w:hint="eastAsia"/>
          <w:b/>
          <w:bCs/>
          <w:color w:val="000000"/>
        </w:rPr>
        <w:t>日、</w:t>
      </w:r>
      <w:r w:rsidR="00312C07" w:rsidRPr="00312C07">
        <w:rPr>
          <w:rFonts w:ascii="HG丸ｺﾞｼｯｸM-PRO" w:eastAsia="HG丸ｺﾞｼｯｸM-PRO" w:hAnsi="HG丸ｺﾞｼｯｸM-PRO"/>
          <w:b/>
          <w:bCs/>
          <w:color w:val="000000"/>
        </w:rPr>
        <w:t>9</w:t>
      </w:r>
      <w:r w:rsidR="00312C07" w:rsidRPr="00312C07">
        <w:rPr>
          <w:rFonts w:ascii="HG丸ｺﾞｼｯｸM-PRO" w:eastAsia="HG丸ｺﾞｼｯｸM-PRO" w:hAnsi="HG丸ｺﾞｼｯｸM-PRO" w:hint="eastAsia"/>
          <w:b/>
          <w:bCs/>
          <w:color w:val="000000"/>
        </w:rPr>
        <w:t>月</w:t>
      </w:r>
      <w:r w:rsidR="00312C07" w:rsidRPr="00312C07">
        <w:rPr>
          <w:rFonts w:ascii="HG丸ｺﾞｼｯｸM-PRO" w:eastAsia="HG丸ｺﾞｼｯｸM-PRO" w:hAnsi="HG丸ｺﾞｼｯｸM-PRO"/>
          <w:b/>
          <w:bCs/>
          <w:color w:val="000000"/>
        </w:rPr>
        <w:t>25</w:t>
      </w:r>
      <w:r w:rsidR="00312C07" w:rsidRPr="00312C07">
        <w:rPr>
          <w:rFonts w:ascii="HG丸ｺﾞｼｯｸM-PRO" w:eastAsia="HG丸ｺﾞｼｯｸM-PRO" w:hAnsi="HG丸ｺﾞｼｯｸM-PRO" w:hint="eastAsia"/>
          <w:b/>
          <w:bCs/>
          <w:color w:val="000000"/>
        </w:rPr>
        <w:t>日）</w:t>
      </w:r>
      <w:r w:rsidR="00312C07">
        <w:rPr>
          <w:rFonts w:ascii="HG丸ｺﾞｼｯｸM-PRO" w:eastAsia="HG丸ｺﾞｼｯｸM-PRO" w:hAnsi="HG丸ｺﾞｼｯｸM-PRO" w:hint="eastAsia"/>
          <w:b/>
          <w:bCs/>
          <w:color w:val="000000"/>
        </w:rPr>
        <w:t xml:space="preserve">　2021/9/6</w:t>
      </w:r>
    </w:p>
    <w:p w14:paraId="5D110C1E" w14:textId="6C354226" w:rsidR="00193437" w:rsidRDefault="00193437" w:rsidP="00312C0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312C07" w:rsidRPr="00312C07">
        <w:rPr>
          <w:rFonts w:ascii="HG丸ｺﾞｼｯｸM-PRO" w:eastAsia="HG丸ｺﾞｼｯｸM-PRO" w:hAnsi="HG丸ｺﾞｼｯｸM-PRO" w:hint="eastAsia"/>
          <w:b/>
          <w:bCs/>
          <w:color w:val="000000"/>
        </w:rPr>
        <w:t>蔦屋本店「バターシュガーラスク」</w:t>
      </w:r>
      <w:r w:rsidR="00312C07" w:rsidRPr="00312C07">
        <w:rPr>
          <w:rFonts w:ascii="HG丸ｺﾞｼｯｸM-PRO" w:eastAsia="HG丸ｺﾞｼｯｸM-PRO" w:hAnsi="HG丸ｺﾞｼｯｸM-PRO"/>
          <w:b/>
          <w:bCs/>
          <w:color w:val="000000"/>
        </w:rPr>
        <w:t xml:space="preserve"> - </w:t>
      </w:r>
      <w:r w:rsidR="00312C07" w:rsidRPr="00312C07">
        <w:rPr>
          <w:rFonts w:ascii="HG丸ｺﾞｼｯｸM-PRO" w:eastAsia="HG丸ｺﾞｼｯｸM-PRO" w:hAnsi="HG丸ｺﾞｼｯｸM-PRO" w:hint="eastAsia"/>
          <w:b/>
          <w:bCs/>
          <w:color w:val="000000"/>
        </w:rPr>
        <w:t>回収</w:t>
      </w:r>
      <w:r w:rsidR="00312C07">
        <w:rPr>
          <w:rFonts w:ascii="HG丸ｺﾞｼｯｸM-PRO" w:eastAsia="HG丸ｺﾞｼｯｸM-PRO" w:hAnsi="HG丸ｺﾞｼｯｸM-PRO" w:hint="eastAsia"/>
          <w:b/>
          <w:bCs/>
          <w:color w:val="000000"/>
        </w:rPr>
        <w:t xml:space="preserve">　</w:t>
      </w:r>
      <w:r w:rsidR="00312C07" w:rsidRPr="00312C07">
        <w:rPr>
          <w:rFonts w:ascii="HG丸ｺﾞｼｯｸM-PRO" w:eastAsia="HG丸ｺﾞｼｯｸM-PRO" w:hAnsi="HG丸ｺﾞｼｯｸM-PRO" w:hint="eastAsia"/>
          <w:b/>
          <w:bCs/>
          <w:color w:val="000000"/>
        </w:rPr>
        <w:t>賞味期限の誤表示（誤：</w:t>
      </w:r>
      <w:r w:rsidR="00312C07" w:rsidRPr="00312C07">
        <w:rPr>
          <w:rFonts w:ascii="HG丸ｺﾞｼｯｸM-PRO" w:eastAsia="HG丸ｺﾞｼｯｸM-PRO" w:hAnsi="HG丸ｺﾞｼｯｸM-PRO"/>
          <w:b/>
          <w:bCs/>
          <w:color w:val="000000"/>
        </w:rPr>
        <w:t>30.3.12</w:t>
      </w:r>
      <w:r w:rsidR="00312C07" w:rsidRPr="00312C07">
        <w:rPr>
          <w:rFonts w:ascii="HG丸ｺﾞｼｯｸM-PRO" w:eastAsia="HG丸ｺﾞｼｯｸM-PRO" w:hAnsi="HG丸ｺﾞｼｯｸM-PRO" w:hint="eastAsia"/>
          <w:b/>
          <w:bCs/>
          <w:color w:val="000000"/>
        </w:rPr>
        <w:t>、正：</w:t>
      </w:r>
      <w:r w:rsidR="00312C07" w:rsidRPr="00312C07">
        <w:rPr>
          <w:rFonts w:ascii="HG丸ｺﾞｼｯｸM-PRO" w:eastAsia="HG丸ｺﾞｼｯｸM-PRO" w:hAnsi="HG丸ｺﾞｼｯｸM-PRO"/>
          <w:b/>
          <w:bCs/>
          <w:color w:val="000000"/>
        </w:rPr>
        <w:t>21.9.15</w:t>
      </w:r>
      <w:r w:rsidR="00312C07" w:rsidRPr="00312C07">
        <w:rPr>
          <w:rFonts w:ascii="HG丸ｺﾞｼｯｸM-PRO" w:eastAsia="HG丸ｺﾞｼｯｸM-PRO" w:hAnsi="HG丸ｺﾞｼｯｸM-PRO" w:hint="eastAsia"/>
          <w:b/>
          <w:bCs/>
          <w:color w:val="000000"/>
        </w:rPr>
        <w:t>）</w:t>
      </w:r>
      <w:r w:rsidR="00312C07">
        <w:rPr>
          <w:rFonts w:ascii="HG丸ｺﾞｼｯｸM-PRO" w:eastAsia="HG丸ｺﾞｼｯｸM-PRO" w:hAnsi="HG丸ｺﾞｼｯｸM-PRO" w:hint="eastAsia"/>
          <w:b/>
          <w:bCs/>
          <w:color w:val="000000"/>
        </w:rPr>
        <w:t xml:space="preserve">　2021/9/6</w:t>
      </w:r>
    </w:p>
    <w:p w14:paraId="1EEAED37" w14:textId="2B580ABF" w:rsidR="00193437" w:rsidRDefault="00193437" w:rsidP="00A8033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A80330" w:rsidRPr="00A80330">
        <w:rPr>
          <w:rFonts w:ascii="HG丸ｺﾞｼｯｸM-PRO" w:eastAsia="HG丸ｺﾞｼｯｸM-PRO" w:hAnsi="HG丸ｺﾞｼｯｸM-PRO" w:hint="eastAsia"/>
          <w:b/>
          <w:bCs/>
          <w:color w:val="000000"/>
        </w:rPr>
        <w:t>福田屋商店「野沢菜しらすラー油」</w:t>
      </w:r>
      <w:r w:rsidR="00A80330" w:rsidRPr="00A80330">
        <w:rPr>
          <w:rFonts w:ascii="HG丸ｺﾞｼｯｸM-PRO" w:eastAsia="HG丸ｺﾞｼｯｸM-PRO" w:hAnsi="HG丸ｺﾞｼｯｸM-PRO"/>
          <w:b/>
          <w:bCs/>
          <w:color w:val="000000"/>
        </w:rPr>
        <w:t xml:space="preserve"> - </w:t>
      </w:r>
      <w:r w:rsidR="00A80330" w:rsidRPr="00A80330">
        <w:rPr>
          <w:rFonts w:ascii="HG丸ｺﾞｼｯｸM-PRO" w:eastAsia="HG丸ｺﾞｼｯｸM-PRO" w:hAnsi="HG丸ｺﾞｼｯｸM-PRO" w:hint="eastAsia"/>
          <w:b/>
          <w:bCs/>
          <w:color w:val="000000"/>
        </w:rPr>
        <w:t>返金／回収</w:t>
      </w:r>
      <w:r w:rsidR="00A80330">
        <w:rPr>
          <w:rFonts w:ascii="HG丸ｺﾞｼｯｸM-PRO" w:eastAsia="HG丸ｺﾞｼｯｸM-PRO" w:hAnsi="HG丸ｺﾞｼｯｸM-PRO" w:hint="eastAsia"/>
          <w:b/>
          <w:bCs/>
          <w:color w:val="000000"/>
        </w:rPr>
        <w:t xml:space="preserve">　</w:t>
      </w:r>
      <w:r w:rsidR="00A80330" w:rsidRPr="00A80330">
        <w:rPr>
          <w:rFonts w:ascii="HG丸ｺﾞｼｯｸM-PRO" w:eastAsia="HG丸ｺﾞｼｯｸM-PRO" w:hAnsi="HG丸ｺﾞｼｯｸM-PRO"/>
          <w:b/>
          <w:bCs/>
          <w:color w:val="000000"/>
        </w:rPr>
        <w:t>2022.04.29</w:t>
      </w:r>
      <w:r w:rsidR="00A80330" w:rsidRPr="00A80330">
        <w:rPr>
          <w:rFonts w:ascii="HG丸ｺﾞｼｯｸM-PRO" w:eastAsia="HG丸ｺﾞｼｯｸM-PRO" w:hAnsi="HG丸ｺﾞｼｯｸM-PRO" w:hint="eastAsia"/>
          <w:b/>
          <w:bCs/>
          <w:color w:val="000000"/>
        </w:rPr>
        <w:t>期限の一部製品から</w:t>
      </w:r>
      <w:r w:rsidR="00A80330" w:rsidRPr="00A80330">
        <w:rPr>
          <w:rFonts w:ascii="HG丸ｺﾞｼｯｸM-PRO" w:eastAsia="HG丸ｺﾞｼｯｸM-PRO" w:hAnsi="HG丸ｺﾞｼｯｸM-PRO"/>
          <w:b/>
          <w:bCs/>
          <w:color w:val="000000"/>
        </w:rPr>
        <w:t>80</w:t>
      </w:r>
      <w:r w:rsidR="00A80330" w:rsidRPr="00A80330">
        <w:rPr>
          <w:rFonts w:ascii="HG丸ｺﾞｼｯｸM-PRO" w:eastAsia="HG丸ｺﾞｼｯｸM-PRO" w:hAnsi="HG丸ｺﾞｼｯｸM-PRO" w:hint="eastAsia"/>
          <w:b/>
          <w:bCs/>
          <w:color w:val="000000"/>
        </w:rPr>
        <w:t>万</w:t>
      </w:r>
      <w:r w:rsidR="00A80330" w:rsidRPr="00A80330">
        <w:rPr>
          <w:rFonts w:ascii="HG丸ｺﾞｼｯｸM-PRO" w:eastAsia="HG丸ｺﾞｼｯｸM-PRO" w:hAnsi="HG丸ｺﾞｼｯｸM-PRO"/>
          <w:b/>
          <w:bCs/>
          <w:color w:val="000000"/>
        </w:rPr>
        <w:t>CFU/g</w:t>
      </w:r>
      <w:r w:rsidR="00A80330" w:rsidRPr="00A80330">
        <w:rPr>
          <w:rFonts w:ascii="HG丸ｺﾞｼｯｸM-PRO" w:eastAsia="HG丸ｺﾞｼｯｸM-PRO" w:hAnsi="HG丸ｺﾞｼｯｸM-PRO" w:hint="eastAsia"/>
          <w:b/>
          <w:bCs/>
          <w:color w:val="000000"/>
        </w:rPr>
        <w:t>を上回る一般生菌数が検出されたため</w:t>
      </w:r>
      <w:r w:rsidR="00A80330">
        <w:rPr>
          <w:rFonts w:ascii="HG丸ｺﾞｼｯｸM-PRO" w:eastAsia="HG丸ｺﾞｼｯｸM-PRO" w:hAnsi="HG丸ｺﾞｼｯｸM-PRO" w:hint="eastAsia"/>
          <w:b/>
          <w:bCs/>
          <w:color w:val="000000"/>
        </w:rPr>
        <w:t xml:space="preserve">　2021/9/3</w:t>
      </w:r>
    </w:p>
    <w:p w14:paraId="7F66248D" w14:textId="0025A636" w:rsidR="00193437" w:rsidRDefault="00193437" w:rsidP="00A8033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A80330" w:rsidRPr="00A80330">
        <w:rPr>
          <w:rFonts w:ascii="HG丸ｺﾞｼｯｸM-PRO" w:eastAsia="HG丸ｺﾞｼｯｸM-PRO" w:hAnsi="HG丸ｺﾞｼｯｸM-PRO" w:hint="eastAsia"/>
          <w:b/>
          <w:bCs/>
          <w:color w:val="000000"/>
        </w:rPr>
        <w:t>ニュー・クイック「ニュージーランド産ラムスライス焼肉用」</w:t>
      </w:r>
      <w:r w:rsidR="00A80330" w:rsidRPr="00A80330">
        <w:rPr>
          <w:rFonts w:ascii="HG丸ｺﾞｼｯｸM-PRO" w:eastAsia="HG丸ｺﾞｼｯｸM-PRO" w:hAnsi="HG丸ｺﾞｼｯｸM-PRO"/>
          <w:b/>
          <w:bCs/>
          <w:color w:val="000000"/>
        </w:rPr>
        <w:t xml:space="preserve"> - </w:t>
      </w:r>
      <w:r w:rsidR="00A80330" w:rsidRPr="00A80330">
        <w:rPr>
          <w:rFonts w:ascii="HG丸ｺﾞｼｯｸM-PRO" w:eastAsia="HG丸ｺﾞｼｯｸM-PRO" w:hAnsi="HG丸ｺﾞｼｯｸM-PRO" w:hint="eastAsia"/>
          <w:b/>
          <w:bCs/>
          <w:color w:val="000000"/>
        </w:rPr>
        <w:t>返金／回収</w:t>
      </w:r>
      <w:r w:rsidR="00A80330">
        <w:rPr>
          <w:rFonts w:ascii="HG丸ｺﾞｼｯｸM-PRO" w:eastAsia="HG丸ｺﾞｼｯｸM-PRO" w:hAnsi="HG丸ｺﾞｼｯｸM-PRO" w:hint="eastAsia"/>
          <w:b/>
          <w:bCs/>
          <w:color w:val="000000"/>
        </w:rPr>
        <w:t xml:space="preserve">　</w:t>
      </w:r>
      <w:r w:rsidR="00A80330" w:rsidRPr="00A80330">
        <w:rPr>
          <w:rFonts w:ascii="HG丸ｺﾞｼｯｸM-PRO" w:eastAsia="HG丸ｺﾞｼｯｸM-PRO" w:hAnsi="HG丸ｺﾞｼｯｸM-PRO" w:hint="eastAsia"/>
          <w:b/>
          <w:bCs/>
          <w:color w:val="000000"/>
        </w:rPr>
        <w:t>保存温度の誤表示（正：保存温度</w:t>
      </w:r>
      <w:r w:rsidR="00A80330" w:rsidRPr="00A80330">
        <w:rPr>
          <w:rFonts w:ascii="HG丸ｺﾞｼｯｸM-PRO" w:eastAsia="HG丸ｺﾞｼｯｸM-PRO" w:hAnsi="HG丸ｺﾞｼｯｸM-PRO"/>
          <w:b/>
          <w:bCs/>
          <w:color w:val="000000"/>
        </w:rPr>
        <w:t>-18</w:t>
      </w:r>
      <w:r w:rsidR="00A80330" w:rsidRPr="00A80330">
        <w:rPr>
          <w:rFonts w:ascii="HG丸ｺﾞｼｯｸM-PRO" w:eastAsia="HG丸ｺﾞｼｯｸM-PRO" w:hAnsi="HG丸ｺﾞｼｯｸM-PRO" w:hint="eastAsia"/>
          <w:b/>
          <w:bCs/>
          <w:color w:val="000000"/>
        </w:rPr>
        <w:t>℃以下、誤：保存温度</w:t>
      </w:r>
      <w:r w:rsidR="00A80330" w:rsidRPr="00A80330">
        <w:rPr>
          <w:rFonts w:ascii="HG丸ｺﾞｼｯｸM-PRO" w:eastAsia="HG丸ｺﾞｼｯｸM-PRO" w:hAnsi="HG丸ｺﾞｼｯｸM-PRO"/>
          <w:b/>
          <w:bCs/>
          <w:color w:val="000000"/>
        </w:rPr>
        <w:t>4</w:t>
      </w:r>
      <w:r w:rsidR="00A80330" w:rsidRPr="00A80330">
        <w:rPr>
          <w:rFonts w:ascii="HG丸ｺﾞｼｯｸM-PRO" w:eastAsia="HG丸ｺﾞｼｯｸM-PRO" w:hAnsi="HG丸ｺﾞｼｯｸM-PRO" w:hint="eastAsia"/>
          <w:b/>
          <w:bCs/>
          <w:color w:val="000000"/>
        </w:rPr>
        <w:t>℃以下）</w:t>
      </w:r>
      <w:r w:rsidR="00A80330">
        <w:rPr>
          <w:rFonts w:ascii="HG丸ｺﾞｼｯｸM-PRO" w:eastAsia="HG丸ｺﾞｼｯｸM-PRO" w:hAnsi="HG丸ｺﾞｼｯｸM-PRO" w:hint="eastAsia"/>
          <w:b/>
          <w:bCs/>
          <w:color w:val="000000"/>
        </w:rPr>
        <w:t xml:space="preserve">　2021/9/3</w:t>
      </w:r>
    </w:p>
    <w:bookmarkEnd w:id="276"/>
    <w:p w14:paraId="605ABF0E" w14:textId="076486D2" w:rsidR="0001795D" w:rsidRDefault="0001795D" w:rsidP="0001795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01795D">
        <w:rPr>
          <w:rFonts w:ascii="HG丸ｺﾞｼｯｸM-PRO" w:eastAsia="HG丸ｺﾞｼｯｸM-PRO" w:hAnsi="HG丸ｺﾞｼｯｸM-PRO" w:hint="eastAsia"/>
          <w:b/>
          <w:bCs/>
          <w:color w:val="000000"/>
        </w:rPr>
        <w:t>日油「マクトンようかん」</w:t>
      </w:r>
      <w:r w:rsidRPr="0001795D">
        <w:rPr>
          <w:rFonts w:ascii="HG丸ｺﾞｼｯｸM-PRO" w:eastAsia="HG丸ｺﾞｼｯｸM-PRO" w:hAnsi="HG丸ｺﾞｼｯｸM-PRO"/>
          <w:b/>
          <w:bCs/>
          <w:color w:val="000000"/>
        </w:rPr>
        <w:t xml:space="preserve"> - </w:t>
      </w:r>
      <w:r w:rsidRPr="0001795D">
        <w:rPr>
          <w:rFonts w:ascii="HG丸ｺﾞｼｯｸM-PRO" w:eastAsia="HG丸ｺﾞｼｯｸM-PRO" w:hAnsi="HG丸ｺﾞｼｯｸM-PRO" w:hint="eastAsia"/>
          <w:b/>
          <w:bCs/>
          <w:color w:val="000000"/>
        </w:rPr>
        <w:t>回収</w:t>
      </w:r>
      <w:r>
        <w:rPr>
          <w:rFonts w:ascii="HG丸ｺﾞｼｯｸM-PRO" w:eastAsia="HG丸ｺﾞｼｯｸM-PRO" w:hAnsi="HG丸ｺﾞｼｯｸM-PRO" w:hint="eastAsia"/>
          <w:b/>
          <w:bCs/>
          <w:color w:val="000000"/>
        </w:rPr>
        <w:t xml:space="preserve">　</w:t>
      </w:r>
      <w:r w:rsidRPr="0001795D">
        <w:rPr>
          <w:rFonts w:ascii="HG丸ｺﾞｼｯｸM-PRO" w:eastAsia="HG丸ｺﾞｼｯｸM-PRO" w:hAnsi="HG丸ｺﾞｼｯｸM-PRO" w:hint="eastAsia"/>
          <w:b/>
          <w:bCs/>
          <w:color w:val="000000"/>
        </w:rPr>
        <w:t>排気ダクトの塗装改修工事の際に発生した剥離塗膜片が充填設備周辺に残存し、充填時に誤って当該商品に混入したため</w:t>
      </w:r>
      <w:r>
        <w:rPr>
          <w:rFonts w:ascii="HG丸ｺﾞｼｯｸM-PRO" w:eastAsia="HG丸ｺﾞｼｯｸM-PRO" w:hAnsi="HG丸ｺﾞｼｯｸM-PRO" w:hint="eastAsia"/>
          <w:b/>
          <w:bCs/>
          <w:color w:val="000000"/>
        </w:rPr>
        <w:t xml:space="preserve">　2021/9/3</w:t>
      </w:r>
    </w:p>
    <w:p w14:paraId="3E47BFA6" w14:textId="63DBB972" w:rsidR="0084178F" w:rsidRDefault="0084178F" w:rsidP="008D212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bookmarkEnd w:id="277"/>
      <w:r w:rsidR="008D2121" w:rsidRPr="008D2121">
        <w:rPr>
          <w:rFonts w:ascii="HG丸ｺﾞｼｯｸM-PRO" w:eastAsia="HG丸ｺﾞｼｯｸM-PRO" w:hAnsi="HG丸ｺﾞｼｯｸM-PRO" w:hint="eastAsia"/>
          <w:b/>
          <w:bCs/>
          <w:color w:val="000000"/>
        </w:rPr>
        <w:t>とりせん「たんまりコーンコロッケ」</w:t>
      </w:r>
      <w:r w:rsidR="008D2121" w:rsidRPr="008D2121">
        <w:rPr>
          <w:rFonts w:ascii="HG丸ｺﾞｼｯｸM-PRO" w:eastAsia="HG丸ｺﾞｼｯｸM-PRO" w:hAnsi="HG丸ｺﾞｼｯｸM-PRO"/>
          <w:b/>
          <w:bCs/>
          <w:color w:val="000000"/>
        </w:rPr>
        <w:t xml:space="preserve"> - </w:t>
      </w:r>
      <w:r w:rsidR="008D2121" w:rsidRPr="008D2121">
        <w:rPr>
          <w:rFonts w:ascii="HG丸ｺﾞｼｯｸM-PRO" w:eastAsia="HG丸ｺﾞｼｯｸM-PRO" w:hAnsi="HG丸ｺﾞｼｯｸM-PRO" w:hint="eastAsia"/>
          <w:b/>
          <w:bCs/>
          <w:color w:val="000000"/>
        </w:rPr>
        <w:t>返金／回収</w:t>
      </w:r>
      <w:r w:rsidR="008D2121">
        <w:rPr>
          <w:rFonts w:ascii="HG丸ｺﾞｼｯｸM-PRO" w:eastAsia="HG丸ｺﾞｼｯｸM-PRO" w:hAnsi="HG丸ｺﾞｼｯｸM-PRO" w:hint="eastAsia"/>
          <w:b/>
          <w:bCs/>
          <w:color w:val="000000"/>
        </w:rPr>
        <w:t xml:space="preserve">　</w:t>
      </w:r>
      <w:r w:rsidR="008D2121" w:rsidRPr="008D2121">
        <w:rPr>
          <w:rFonts w:ascii="HG丸ｺﾞｼｯｸM-PRO" w:eastAsia="HG丸ｺﾞｼｯｸM-PRO" w:hAnsi="HG丸ｺﾞｼｯｸM-PRO" w:hint="eastAsia"/>
          <w:b/>
          <w:bCs/>
          <w:color w:val="000000"/>
        </w:rPr>
        <w:t>アレルゲン「卵」「ゼラチン」の表示欠落</w:t>
      </w:r>
      <w:r w:rsidR="008D2121">
        <w:rPr>
          <w:rFonts w:ascii="HG丸ｺﾞｼｯｸM-PRO" w:eastAsia="HG丸ｺﾞｼｯｸM-PRO" w:hAnsi="HG丸ｺﾞｼｯｸM-PRO" w:hint="eastAsia"/>
          <w:b/>
          <w:bCs/>
          <w:color w:val="000000"/>
        </w:rPr>
        <w:t xml:space="preserve">　2021/9/2</w:t>
      </w:r>
    </w:p>
    <w:p w14:paraId="6190242F" w14:textId="7982323B" w:rsidR="0084178F" w:rsidRDefault="0084178F" w:rsidP="008D212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8D2121" w:rsidRPr="008D2121">
        <w:rPr>
          <w:rFonts w:ascii="HG丸ｺﾞｼｯｸM-PRO" w:eastAsia="HG丸ｺﾞｼｯｸM-PRO" w:hAnsi="HG丸ｺﾞｼｯｸM-PRO" w:hint="eastAsia"/>
          <w:b/>
          <w:bCs/>
          <w:color w:val="000000"/>
        </w:rPr>
        <w:t>ヨークベニマル「丸大燻製屋熟成あらびきウィンナー、ほか」</w:t>
      </w:r>
      <w:r w:rsidR="008D2121" w:rsidRPr="008D2121">
        <w:rPr>
          <w:rFonts w:ascii="HG丸ｺﾞｼｯｸM-PRO" w:eastAsia="HG丸ｺﾞｼｯｸM-PRO" w:hAnsi="HG丸ｺﾞｼｯｸM-PRO"/>
          <w:b/>
          <w:bCs/>
          <w:color w:val="000000"/>
        </w:rPr>
        <w:t xml:space="preserve"> - </w:t>
      </w:r>
      <w:r w:rsidR="008D2121" w:rsidRPr="008D2121">
        <w:rPr>
          <w:rFonts w:ascii="HG丸ｺﾞｼｯｸM-PRO" w:eastAsia="HG丸ｺﾞｼｯｸM-PRO" w:hAnsi="HG丸ｺﾞｼｯｸM-PRO" w:hint="eastAsia"/>
          <w:b/>
          <w:bCs/>
          <w:color w:val="000000"/>
        </w:rPr>
        <w:t>回収</w:t>
      </w:r>
      <w:r w:rsidR="008D2121">
        <w:rPr>
          <w:rFonts w:ascii="HG丸ｺﾞｼｯｸM-PRO" w:eastAsia="HG丸ｺﾞｼｯｸM-PRO" w:hAnsi="HG丸ｺﾞｼｯｸM-PRO" w:hint="eastAsia"/>
          <w:b/>
          <w:bCs/>
          <w:color w:val="000000"/>
        </w:rPr>
        <w:t xml:space="preserve">　</w:t>
      </w:r>
      <w:r w:rsidR="008D2121" w:rsidRPr="008D2121">
        <w:rPr>
          <w:rFonts w:ascii="HG丸ｺﾞｼｯｸM-PRO" w:eastAsia="HG丸ｺﾞｼｯｸM-PRO" w:hAnsi="HG丸ｺﾞｼｯｸM-PRO" w:hint="eastAsia"/>
          <w:b/>
          <w:bCs/>
          <w:color w:val="000000"/>
        </w:rPr>
        <w:t>販売店（株式会社ヨークベニマルメガステージ石川店）において、精肉加工室にて室温保管したことによる品質劣化のおそれ</w:t>
      </w:r>
      <w:r w:rsidR="008D2121">
        <w:rPr>
          <w:rFonts w:ascii="HG丸ｺﾞｼｯｸM-PRO" w:eastAsia="HG丸ｺﾞｼｯｸM-PRO" w:hAnsi="HG丸ｺﾞｼｯｸM-PRO" w:hint="eastAsia"/>
          <w:b/>
          <w:bCs/>
          <w:color w:val="000000"/>
        </w:rPr>
        <w:t xml:space="preserve">　2021/9/2</w:t>
      </w:r>
    </w:p>
    <w:p w14:paraId="71C919F4" w14:textId="5BF34CBE" w:rsidR="0084178F" w:rsidRDefault="0084178F" w:rsidP="0084178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84178F">
        <w:rPr>
          <w:rFonts w:ascii="HG丸ｺﾞｼｯｸM-PRO" w:eastAsia="HG丸ｺﾞｼｯｸM-PRO" w:hAnsi="HG丸ｺﾞｼｯｸM-PRO" w:hint="eastAsia"/>
          <w:b/>
          <w:bCs/>
          <w:color w:val="000000"/>
        </w:rPr>
        <w:t>ヨークベニマル「</w:t>
      </w:r>
      <w:r w:rsidRPr="0084178F">
        <w:rPr>
          <w:rFonts w:ascii="HG丸ｺﾞｼｯｸM-PRO" w:eastAsia="HG丸ｺﾞｼｯｸM-PRO" w:hAnsi="HG丸ｺﾞｼｯｸM-PRO"/>
          <w:b/>
          <w:bCs/>
          <w:color w:val="000000"/>
        </w:rPr>
        <w:t>7</w:t>
      </w:r>
      <w:r w:rsidRPr="0084178F">
        <w:rPr>
          <w:rFonts w:ascii="HG丸ｺﾞｼｯｸM-PRO" w:eastAsia="HG丸ｺﾞｼｯｸM-PRO" w:hAnsi="HG丸ｺﾞｼｯｸM-PRO" w:hint="eastAsia"/>
          <w:b/>
          <w:bCs/>
          <w:color w:val="000000"/>
        </w:rPr>
        <w:t>プレミアム</w:t>
      </w:r>
      <w:r w:rsidRPr="0084178F">
        <w:rPr>
          <w:rFonts w:ascii="HG丸ｺﾞｼｯｸM-PRO" w:eastAsia="HG丸ｺﾞｼｯｸM-PRO" w:hAnsi="HG丸ｺﾞｼｯｸM-PRO"/>
          <w:b/>
          <w:bCs/>
          <w:color w:val="000000"/>
        </w:rPr>
        <w:t xml:space="preserve"> </w:t>
      </w:r>
      <w:r w:rsidRPr="0084178F">
        <w:rPr>
          <w:rFonts w:ascii="HG丸ｺﾞｼｯｸM-PRO" w:eastAsia="HG丸ｺﾞｼｯｸM-PRO" w:hAnsi="HG丸ｺﾞｼｯｸM-PRO" w:hint="eastAsia"/>
          <w:b/>
          <w:bCs/>
          <w:color w:val="000000"/>
        </w:rPr>
        <w:t>ポークフランク、ほか」</w:t>
      </w:r>
      <w:r w:rsidRPr="0084178F">
        <w:rPr>
          <w:rFonts w:ascii="HG丸ｺﾞｼｯｸM-PRO" w:eastAsia="HG丸ｺﾞｼｯｸM-PRO" w:hAnsi="HG丸ｺﾞｼｯｸM-PRO"/>
          <w:b/>
          <w:bCs/>
          <w:color w:val="000000"/>
        </w:rPr>
        <w:t xml:space="preserve"> - </w:t>
      </w:r>
      <w:r w:rsidRPr="0084178F">
        <w:rPr>
          <w:rFonts w:ascii="HG丸ｺﾞｼｯｸM-PRO" w:eastAsia="HG丸ｺﾞｼｯｸM-PRO" w:hAnsi="HG丸ｺﾞｼｯｸM-PRO" w:hint="eastAsia"/>
          <w:b/>
          <w:bCs/>
          <w:color w:val="000000"/>
        </w:rPr>
        <w:t>回収</w:t>
      </w:r>
      <w:r>
        <w:rPr>
          <w:rFonts w:ascii="HG丸ｺﾞｼｯｸM-PRO" w:eastAsia="HG丸ｺﾞｼｯｸM-PRO" w:hAnsi="HG丸ｺﾞｼｯｸM-PRO" w:hint="eastAsia"/>
          <w:b/>
          <w:bCs/>
          <w:color w:val="000000"/>
        </w:rPr>
        <w:t xml:space="preserve">　</w:t>
      </w:r>
      <w:r w:rsidRPr="0084178F">
        <w:rPr>
          <w:rFonts w:ascii="HG丸ｺﾞｼｯｸM-PRO" w:eastAsia="HG丸ｺﾞｼｯｸM-PRO" w:hAnsi="HG丸ｺﾞｼｯｸM-PRO" w:hint="eastAsia"/>
          <w:b/>
          <w:bCs/>
          <w:color w:val="000000"/>
        </w:rPr>
        <w:t>販売店（株式会社ヨークベニマルメガステージ石川店）において、精肉加工室にて室温保管したことによる品質劣化のおそれ</w:t>
      </w:r>
      <w:r>
        <w:rPr>
          <w:rFonts w:ascii="HG丸ｺﾞｼｯｸM-PRO" w:eastAsia="HG丸ｺﾞｼｯｸM-PRO" w:hAnsi="HG丸ｺﾞｼｯｸM-PRO" w:hint="eastAsia"/>
          <w:b/>
          <w:bCs/>
          <w:color w:val="000000"/>
        </w:rPr>
        <w:t xml:space="preserve">　2021/9/2</w:t>
      </w:r>
    </w:p>
    <w:p w14:paraId="4AF5A1A6" w14:textId="01BE4352" w:rsidR="0084178F" w:rsidRDefault="0084178F" w:rsidP="0084178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84178F">
        <w:rPr>
          <w:rFonts w:ascii="HG丸ｺﾞｼｯｸM-PRO" w:eastAsia="HG丸ｺﾞｼｯｸM-PRO" w:hAnsi="HG丸ｺﾞｼｯｸM-PRO" w:hint="eastAsia"/>
          <w:b/>
          <w:bCs/>
          <w:color w:val="000000"/>
        </w:rPr>
        <w:t>ヨークベニマル「</w:t>
      </w:r>
      <w:r w:rsidRPr="0084178F">
        <w:rPr>
          <w:rFonts w:ascii="HG丸ｺﾞｼｯｸM-PRO" w:eastAsia="HG丸ｺﾞｼｯｸM-PRO" w:hAnsi="HG丸ｺﾞｼｯｸM-PRO"/>
          <w:b/>
          <w:bCs/>
          <w:color w:val="000000"/>
        </w:rPr>
        <w:t>7</w:t>
      </w:r>
      <w:r w:rsidRPr="0084178F">
        <w:rPr>
          <w:rFonts w:ascii="HG丸ｺﾞｼｯｸM-PRO" w:eastAsia="HG丸ｺﾞｼｯｸM-PRO" w:hAnsi="HG丸ｺﾞｼｯｸM-PRO" w:hint="eastAsia"/>
          <w:b/>
          <w:bCs/>
          <w:color w:val="000000"/>
        </w:rPr>
        <w:t>プレミアム</w:t>
      </w:r>
      <w:r w:rsidRPr="0084178F">
        <w:rPr>
          <w:rFonts w:ascii="HG丸ｺﾞｼｯｸM-PRO" w:eastAsia="HG丸ｺﾞｼｯｸM-PRO" w:hAnsi="HG丸ｺﾞｼｯｸM-PRO"/>
          <w:b/>
          <w:bCs/>
          <w:color w:val="000000"/>
        </w:rPr>
        <w:t xml:space="preserve"> </w:t>
      </w:r>
      <w:r w:rsidRPr="0084178F">
        <w:rPr>
          <w:rFonts w:ascii="HG丸ｺﾞｼｯｸM-PRO" w:eastAsia="HG丸ｺﾞｼｯｸM-PRO" w:hAnsi="HG丸ｺﾞｼｯｸM-PRO" w:hint="eastAsia"/>
          <w:b/>
          <w:bCs/>
          <w:color w:val="000000"/>
        </w:rPr>
        <w:t>サラダチキンハーブ糖質ゼロ、ほか」</w:t>
      </w:r>
      <w:r w:rsidRPr="0084178F">
        <w:rPr>
          <w:rFonts w:ascii="HG丸ｺﾞｼｯｸM-PRO" w:eastAsia="HG丸ｺﾞｼｯｸM-PRO" w:hAnsi="HG丸ｺﾞｼｯｸM-PRO"/>
          <w:b/>
          <w:bCs/>
          <w:color w:val="000000"/>
        </w:rPr>
        <w:t xml:space="preserve"> - </w:t>
      </w:r>
      <w:r w:rsidRPr="0084178F">
        <w:rPr>
          <w:rFonts w:ascii="HG丸ｺﾞｼｯｸM-PRO" w:eastAsia="HG丸ｺﾞｼｯｸM-PRO" w:hAnsi="HG丸ｺﾞｼｯｸM-PRO" w:hint="eastAsia"/>
          <w:b/>
          <w:bCs/>
          <w:color w:val="000000"/>
        </w:rPr>
        <w:t>回収</w:t>
      </w:r>
      <w:r>
        <w:rPr>
          <w:rFonts w:ascii="HG丸ｺﾞｼｯｸM-PRO" w:eastAsia="HG丸ｺﾞｼｯｸM-PRO" w:hAnsi="HG丸ｺﾞｼｯｸM-PRO" w:hint="eastAsia"/>
          <w:b/>
          <w:bCs/>
          <w:color w:val="000000"/>
        </w:rPr>
        <w:t xml:space="preserve">　</w:t>
      </w:r>
      <w:r w:rsidRPr="0084178F">
        <w:rPr>
          <w:rFonts w:ascii="HG丸ｺﾞｼｯｸM-PRO" w:eastAsia="HG丸ｺﾞｼｯｸM-PRO" w:hAnsi="HG丸ｺﾞｼｯｸM-PRO" w:hint="eastAsia"/>
          <w:b/>
          <w:bCs/>
          <w:color w:val="000000"/>
        </w:rPr>
        <w:t>販売店（株式会社ヨークベニマルメガステージ石川店）において商品を常温保管したことによる腐敗又はそのおそれ</w:t>
      </w:r>
      <w:r>
        <w:rPr>
          <w:rFonts w:ascii="HG丸ｺﾞｼｯｸM-PRO" w:eastAsia="HG丸ｺﾞｼｯｸM-PRO" w:hAnsi="HG丸ｺﾞｼｯｸM-PRO" w:hint="eastAsia"/>
          <w:b/>
          <w:bCs/>
          <w:color w:val="000000"/>
        </w:rPr>
        <w:t xml:space="preserve">　2021/9/2</w:t>
      </w:r>
    </w:p>
    <w:p w14:paraId="4C472875" w14:textId="4FB57028" w:rsidR="0084178F" w:rsidRDefault="0084178F" w:rsidP="0084178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84178F">
        <w:rPr>
          <w:rFonts w:ascii="HG丸ｺﾞｼｯｸM-PRO" w:eastAsia="HG丸ｺﾞｼｯｸM-PRO" w:hAnsi="HG丸ｺﾞｼｯｸM-PRO" w:hint="eastAsia"/>
          <w:b/>
          <w:bCs/>
          <w:color w:val="000000"/>
        </w:rPr>
        <w:t>バロー「国内産若鶏もも肉、国内産若鶏むね肉」</w:t>
      </w:r>
      <w:r w:rsidRPr="0084178F">
        <w:rPr>
          <w:rFonts w:ascii="HG丸ｺﾞｼｯｸM-PRO" w:eastAsia="HG丸ｺﾞｼｯｸM-PRO" w:hAnsi="HG丸ｺﾞｼｯｸM-PRO"/>
          <w:b/>
          <w:bCs/>
          <w:color w:val="000000"/>
        </w:rPr>
        <w:t xml:space="preserve"> - </w:t>
      </w:r>
      <w:r w:rsidRPr="0084178F">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84178F">
        <w:rPr>
          <w:rFonts w:ascii="HG丸ｺﾞｼｯｸM-PRO" w:eastAsia="HG丸ｺﾞｼｯｸM-PRO" w:hAnsi="HG丸ｺﾞｼｯｸM-PRO" w:hint="eastAsia"/>
          <w:b/>
          <w:bCs/>
          <w:color w:val="000000"/>
        </w:rPr>
        <w:t>賞味期限の誤表示（誤：</w:t>
      </w:r>
      <w:r w:rsidRPr="0084178F">
        <w:rPr>
          <w:rFonts w:ascii="HG丸ｺﾞｼｯｸM-PRO" w:eastAsia="HG丸ｺﾞｼｯｸM-PRO" w:hAnsi="HG丸ｺﾞｼｯｸM-PRO"/>
          <w:b/>
          <w:bCs/>
          <w:color w:val="000000"/>
        </w:rPr>
        <w:t>21.9.6</w:t>
      </w:r>
      <w:r w:rsidRPr="0084178F">
        <w:rPr>
          <w:rFonts w:ascii="HG丸ｺﾞｼｯｸM-PRO" w:eastAsia="HG丸ｺﾞｼｯｸM-PRO" w:hAnsi="HG丸ｺﾞｼｯｸM-PRO" w:hint="eastAsia"/>
          <w:b/>
          <w:bCs/>
          <w:color w:val="000000"/>
        </w:rPr>
        <w:t>、</w:t>
      </w:r>
      <w:r w:rsidRPr="0084178F">
        <w:rPr>
          <w:rFonts w:ascii="HG丸ｺﾞｼｯｸM-PRO" w:eastAsia="HG丸ｺﾞｼｯｸM-PRO" w:hAnsi="HG丸ｺﾞｼｯｸM-PRO"/>
          <w:b/>
          <w:bCs/>
          <w:color w:val="000000"/>
        </w:rPr>
        <w:t>21.9.8</w:t>
      </w:r>
      <w:r w:rsidRPr="0084178F">
        <w:rPr>
          <w:rFonts w:ascii="HG丸ｺﾞｼｯｸM-PRO" w:eastAsia="HG丸ｺﾞｼｯｸM-PRO" w:hAnsi="HG丸ｺﾞｼｯｸM-PRO" w:hint="eastAsia"/>
          <w:b/>
          <w:bCs/>
          <w:color w:val="000000"/>
        </w:rPr>
        <w:t>、正：</w:t>
      </w:r>
      <w:r w:rsidRPr="0084178F">
        <w:rPr>
          <w:rFonts w:ascii="HG丸ｺﾞｼｯｸM-PRO" w:eastAsia="HG丸ｺﾞｼｯｸM-PRO" w:hAnsi="HG丸ｺﾞｼｯｸM-PRO"/>
          <w:b/>
          <w:bCs/>
          <w:color w:val="000000"/>
        </w:rPr>
        <w:t>21.8.31</w:t>
      </w:r>
      <w:r w:rsidRPr="0084178F">
        <w:rPr>
          <w:rFonts w:ascii="HG丸ｺﾞｼｯｸM-PRO" w:eastAsia="HG丸ｺﾞｼｯｸM-PRO" w:hAnsi="HG丸ｺﾞｼｯｸM-PRO" w:hint="eastAsia"/>
          <w:b/>
          <w:bCs/>
          <w:color w:val="000000"/>
        </w:rPr>
        <w:t>）</w:t>
      </w:r>
      <w:r>
        <w:rPr>
          <w:rFonts w:ascii="HG丸ｺﾞｼｯｸM-PRO" w:eastAsia="HG丸ｺﾞｼｯｸM-PRO" w:hAnsi="HG丸ｺﾞｼｯｸM-PRO" w:hint="eastAsia"/>
          <w:b/>
          <w:bCs/>
          <w:color w:val="000000"/>
        </w:rPr>
        <w:t xml:space="preserve">　2021/9/2</w:t>
      </w:r>
    </w:p>
    <w:p w14:paraId="60E7F176" w14:textId="071BD873" w:rsidR="0084178F" w:rsidRDefault="0084178F" w:rsidP="0084178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lastRenderedPageBreak/>
        <w:t>★</w:t>
      </w:r>
      <w:r w:rsidRPr="0084178F">
        <w:rPr>
          <w:rFonts w:ascii="HG丸ｺﾞｼｯｸM-PRO" w:eastAsia="HG丸ｺﾞｼｯｸM-PRO" w:hAnsi="HG丸ｺﾞｼｯｸM-PRO" w:hint="eastAsia"/>
          <w:b/>
          <w:bCs/>
          <w:color w:val="000000"/>
        </w:rPr>
        <w:t>サトウ産業株式会社「おダシが決めてのごった煮」</w:t>
      </w:r>
      <w:r w:rsidRPr="0084178F">
        <w:rPr>
          <w:rFonts w:ascii="HG丸ｺﾞｼｯｸM-PRO" w:eastAsia="HG丸ｺﾞｼｯｸM-PRO" w:hAnsi="HG丸ｺﾞｼｯｸM-PRO"/>
          <w:b/>
          <w:bCs/>
          <w:color w:val="000000"/>
        </w:rPr>
        <w:t xml:space="preserve"> - </w:t>
      </w:r>
      <w:r w:rsidRPr="0084178F">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84178F">
        <w:rPr>
          <w:rFonts w:ascii="HG丸ｺﾞｼｯｸM-PRO" w:eastAsia="HG丸ｺﾞｼｯｸM-PRO" w:hAnsi="HG丸ｺﾞｼｯｸM-PRO" w:hint="eastAsia"/>
          <w:b/>
          <w:bCs/>
          <w:color w:val="000000"/>
        </w:rPr>
        <w:t>アレルゲン「卵」の表示欠落</w:t>
      </w:r>
      <w:r>
        <w:rPr>
          <w:rFonts w:ascii="HG丸ｺﾞｼｯｸM-PRO" w:eastAsia="HG丸ｺﾞｼｯｸM-PRO" w:hAnsi="HG丸ｺﾞｼｯｸM-PRO" w:hint="eastAsia"/>
          <w:b/>
          <w:bCs/>
          <w:color w:val="000000"/>
        </w:rPr>
        <w:t xml:space="preserve">　2021/9/2</w:t>
      </w:r>
    </w:p>
    <w:bookmarkEnd w:id="16"/>
    <w:bookmarkEnd w:id="17"/>
    <w:bookmarkEnd w:id="18"/>
    <w:bookmarkEnd w:id="19"/>
    <w:bookmarkEnd w:id="20"/>
    <w:bookmarkEnd w:id="21"/>
    <w:bookmarkEnd w:id="22"/>
    <w:bookmarkEnd w:id="2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8"/>
    <w:bookmarkEnd w:id="49"/>
    <w:bookmarkEnd w:id="50"/>
    <w:bookmarkEnd w:id="51"/>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14:paraId="59D9EC64" w14:textId="4841D99F" w:rsidR="00834C6D" w:rsidRDefault="00EA2879" w:rsidP="00821E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bookmarkStart w:id="299" w:name="_Hlk12684210"/>
      <w:bookmarkStart w:id="300" w:name="_Hlk10352818"/>
      <w:bookmarkStart w:id="301" w:name="_Hlk8484863"/>
      <w:bookmarkStart w:id="302" w:name="_Hlk8484972"/>
      <w:bookmarkStart w:id="303" w:name="_Hlk60909118"/>
      <w:bookmarkStart w:id="304" w:name="_Hlk59177162"/>
      <w:bookmarkStart w:id="305" w:name="_Hlk54942011"/>
      <w:r w:rsidR="009F2210" w:rsidRPr="009F2210">
        <w:rPr>
          <w:rFonts w:hint="eastAsia"/>
        </w:rPr>
        <w:t xml:space="preserve"> </w:t>
      </w:r>
      <w:bookmarkStart w:id="306" w:name="食中毒・感染症"/>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食中毒・感染症</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009F2210" w:rsidRPr="005343CE">
        <w:rPr>
          <w:rStyle w:val="a3"/>
          <w:rFonts w:ascii="HG丸ｺﾞｼｯｸM-PRO" w:eastAsia="HG丸ｺﾞｼｯｸM-PRO" w:hAnsi="HG丸ｺﾞｼｯｸM-PRO" w:cs="Times New Roman" w:hint="eastAsia"/>
          <w:b/>
          <w:sz w:val="28"/>
          <w:szCs w:val="28"/>
        </w:rPr>
        <w:t>食中毒・感染症</w:t>
      </w:r>
      <w:bookmarkEnd w:id="306"/>
      <w:r w:rsidR="005343CE">
        <w:rPr>
          <w:rFonts w:ascii="HG丸ｺﾞｼｯｸM-PRO" w:eastAsia="HG丸ｺﾞｼｯｸM-PRO" w:hAnsi="HG丸ｺﾞｼｯｸM-PRO" w:cs="Times New Roman"/>
          <w:b/>
          <w:color w:val="000000" w:themeColor="text1"/>
          <w:sz w:val="28"/>
          <w:szCs w:val="28"/>
        </w:rPr>
        <w:fldChar w:fldCharType="end"/>
      </w:r>
    </w:p>
    <w:p w14:paraId="291DE07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szCs w:val="24"/>
        </w:rPr>
      </w:pPr>
      <w:bookmarkStart w:id="307"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142F4C89" w14:textId="4EC00011" w:rsidR="00156A34" w:rsidRPr="0006453F" w:rsidRDefault="005173EF" w:rsidP="0006453F">
      <w:pPr>
        <w:spacing w:after="120" w:line="0" w:lineRule="atLeast"/>
        <w:ind w:left="220" w:hangingChars="100" w:hanging="220"/>
        <w:rPr>
          <w:rFonts w:ascii="Times New Roman" w:eastAsia="HG丸ｺﾞｼｯｸM-PRO" w:hAnsi="Times New Roman" w:cs="Times New Roman"/>
          <w:sz w:val="21"/>
          <w:szCs w:val="21"/>
        </w:rPr>
      </w:pPr>
      <w:hyperlink r:id="rId98" w:history="1">
        <w:r w:rsidR="003B2933"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bookmarkEnd w:id="307"/>
    </w:p>
    <w:p w14:paraId="01207583" w14:textId="0A9C9434" w:rsidR="00193437" w:rsidRPr="000F1A5D" w:rsidRDefault="00193437" w:rsidP="00193437">
      <w:pPr>
        <w:spacing w:after="0" w:line="0" w:lineRule="atLeast"/>
        <w:ind w:left="241" w:hangingChars="100" w:hanging="241"/>
        <w:rPr>
          <w:rFonts w:ascii="HG丸ｺﾞｼｯｸM-PRO" w:eastAsia="HG丸ｺﾞｼｯｸM-PRO" w:hAnsi="HG丸ｺﾞｼｯｸM-PRO" w:cs="Times New Roman"/>
          <w:b/>
        </w:rPr>
      </w:pPr>
      <w:bookmarkStart w:id="308" w:name="_Hlk79134695"/>
      <w:r w:rsidRPr="00A7014B">
        <w:rPr>
          <w:rFonts w:ascii="HG丸ｺﾞｼｯｸM-PRO" w:eastAsia="HG丸ｺﾞｼｯｸM-PRO" w:hAnsi="HG丸ｺﾞｼｯｸM-PRO" w:cs="Times New Roman" w:hint="eastAsia"/>
          <w:b/>
          <w:color w:val="FFC000"/>
          <w:sz w:val="24"/>
          <w:szCs w:val="24"/>
        </w:rPr>
        <w:t>★細菌性食中毒★</w:t>
      </w:r>
    </w:p>
    <w:p w14:paraId="45BC2E9A" w14:textId="77777777" w:rsidR="00DC42EC" w:rsidRPr="00DC42EC" w:rsidRDefault="00794B00" w:rsidP="00DC42EC">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00DC42EC" w:rsidRPr="00DC42EC">
        <w:rPr>
          <w:rFonts w:ascii="HG丸ｺﾞｼｯｸM-PRO" w:eastAsia="HG丸ｺﾞｼｯｸM-PRO" w:hAnsi="HG丸ｺﾞｼｯｸM-PRO" w:cs="Times New Roman" w:hint="eastAsia"/>
          <w:b/>
        </w:rPr>
        <w:t>１４人食中毒、１人死亡　金沢・千木町ケアセンター　給食から黄色ブドウ球菌</w:t>
      </w:r>
    </w:p>
    <w:p w14:paraId="495D6A75" w14:textId="530255E8" w:rsidR="00DC42EC" w:rsidRDefault="00DC42EC" w:rsidP="00DC42EC">
      <w:pPr>
        <w:spacing w:after="0" w:line="0" w:lineRule="atLeast"/>
        <w:ind w:leftChars="100" w:left="220"/>
        <w:rPr>
          <w:rFonts w:ascii="HG丸ｺﾞｼｯｸM-PRO" w:eastAsia="HG丸ｺﾞｼｯｸM-PRO" w:hAnsi="HG丸ｺﾞｼｯｸM-PRO" w:cs="Times New Roman"/>
          <w:b/>
        </w:rPr>
      </w:pPr>
      <w:r w:rsidRPr="00DC42EC">
        <w:rPr>
          <w:rFonts w:ascii="HG丸ｺﾞｼｯｸM-PRO" w:eastAsia="HG丸ｺﾞｼｯｸM-PRO" w:hAnsi="HG丸ｺﾞｼｯｸM-PRO" w:cs="Times New Roman" w:hint="eastAsia"/>
          <w:b/>
        </w:rPr>
        <w:t>9/9(木) 17:54配信</w:t>
      </w:r>
      <w:r>
        <w:rPr>
          <w:rFonts w:ascii="HG丸ｺﾞｼｯｸM-PRO" w:eastAsia="HG丸ｺﾞｼｯｸM-PRO" w:hAnsi="HG丸ｺﾞｼｯｸM-PRO" w:cs="Times New Roman" w:hint="eastAsia"/>
          <w:b/>
        </w:rPr>
        <w:t xml:space="preserve">　</w:t>
      </w:r>
      <w:r w:rsidRPr="00DC42EC">
        <w:rPr>
          <w:rFonts w:ascii="HG丸ｺﾞｼｯｸM-PRO" w:eastAsia="HG丸ｺﾞｼｯｸM-PRO" w:hAnsi="HG丸ｺﾞｼｯｸM-PRO" w:cs="Times New Roman" w:hint="eastAsia"/>
          <w:b/>
        </w:rPr>
        <w:t>北國新聞社</w:t>
      </w:r>
    </w:p>
    <w:p w14:paraId="1BA68F28" w14:textId="33B42362" w:rsidR="00A04437" w:rsidRPr="00DC42EC" w:rsidRDefault="00A04437" w:rsidP="00DC42EC">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黄色ブドウ球菌</w:t>
      </w:r>
    </w:p>
    <w:p w14:paraId="512B2DB9" w14:textId="65E666CB" w:rsidR="00EC5DEF" w:rsidRPr="00EC5DEF" w:rsidRDefault="005173EF" w:rsidP="00DC42EC">
      <w:pPr>
        <w:spacing w:after="120" w:line="0" w:lineRule="atLeast"/>
        <w:ind w:leftChars="100" w:left="220"/>
        <w:rPr>
          <w:rFonts w:ascii="Times New Roman" w:eastAsia="HG丸ｺﾞｼｯｸM-PRO" w:hAnsi="Times New Roman" w:cs="Times New Roman"/>
          <w:bCs/>
          <w:sz w:val="21"/>
          <w:szCs w:val="21"/>
        </w:rPr>
      </w:pPr>
      <w:hyperlink r:id="rId99" w:history="1">
        <w:r w:rsidR="00EC5DEF" w:rsidRPr="00EC5DEF">
          <w:rPr>
            <w:rStyle w:val="a3"/>
            <w:rFonts w:ascii="Times New Roman" w:eastAsia="HG丸ｺﾞｼｯｸM-PRO" w:hAnsi="Times New Roman" w:cs="Times New Roman"/>
            <w:bCs/>
            <w:sz w:val="21"/>
            <w:szCs w:val="21"/>
          </w:rPr>
          <w:t>https://www.hokkoku.co.jp/articles/-/521028</w:t>
        </w:r>
      </w:hyperlink>
    </w:p>
    <w:p w14:paraId="24D88C37" w14:textId="08F8BC53" w:rsidR="00794B00" w:rsidRPr="00794B00" w:rsidRDefault="00794B00" w:rsidP="00DC42EC">
      <w:pPr>
        <w:spacing w:after="0" w:line="0" w:lineRule="atLeast"/>
        <w:ind w:leftChars="100" w:left="220"/>
        <w:rPr>
          <w:rFonts w:ascii="HG丸ｺﾞｼｯｸM-PRO" w:eastAsia="HG丸ｺﾞｼｯｸM-PRO" w:hAnsi="HG丸ｺﾞｼｯｸM-PRO" w:cs="Times New Roman"/>
          <w:b/>
        </w:rPr>
      </w:pPr>
      <w:r w:rsidRPr="00794B00">
        <w:rPr>
          <w:rFonts w:ascii="HG丸ｺﾞｼｯｸM-PRO" w:eastAsia="HG丸ｺﾞｼｯｸM-PRO" w:hAnsi="HG丸ｺﾞｼｯｸM-PRO" w:cs="Times New Roman" w:hint="eastAsia"/>
          <w:b/>
        </w:rPr>
        <w:t>金沢のケア施設給食から黄色ブドウ球菌</w:t>
      </w:r>
      <w:r w:rsidRPr="00794B00">
        <w:rPr>
          <w:rFonts w:ascii="HG丸ｺﾞｼｯｸM-PRO" w:eastAsia="HG丸ｺﾞｼｯｸM-PRO" w:hAnsi="HG丸ｺﾞｼｯｸM-PRO" w:cs="Times New Roman"/>
          <w:b/>
        </w:rPr>
        <w:t xml:space="preserve"> 1</w:t>
      </w:r>
      <w:r w:rsidRPr="00794B00">
        <w:rPr>
          <w:rFonts w:ascii="HG丸ｺﾞｼｯｸM-PRO" w:eastAsia="HG丸ｺﾞｼｯｸM-PRO" w:hAnsi="HG丸ｺﾞｼｯｸM-PRO" w:cs="Times New Roman" w:hint="eastAsia"/>
          <w:b/>
        </w:rPr>
        <w:t>人死亡、関連調べる</w:t>
      </w:r>
    </w:p>
    <w:p w14:paraId="58D6F835" w14:textId="489EA8D7" w:rsidR="00794B00" w:rsidRDefault="00794B00" w:rsidP="00794B00">
      <w:pPr>
        <w:spacing w:after="0" w:line="0" w:lineRule="atLeast"/>
        <w:ind w:leftChars="100" w:left="220"/>
        <w:rPr>
          <w:rFonts w:ascii="HG丸ｺﾞｼｯｸM-PRO" w:eastAsia="HG丸ｺﾞｼｯｸM-PRO" w:hAnsi="HG丸ｺﾞｼｯｸM-PRO" w:cs="Times New Roman"/>
          <w:b/>
        </w:rPr>
      </w:pPr>
      <w:r w:rsidRPr="00794B00">
        <w:rPr>
          <w:rFonts w:ascii="HG丸ｺﾞｼｯｸM-PRO" w:eastAsia="HG丸ｺﾞｼｯｸM-PRO" w:hAnsi="HG丸ｺﾞｼｯｸM-PRO" w:cs="Times New Roman" w:hint="eastAsia"/>
          <w:b/>
        </w:rPr>
        <w:t>9/9(木) 12:16配信</w:t>
      </w:r>
      <w:r>
        <w:rPr>
          <w:rFonts w:ascii="HG丸ｺﾞｼｯｸM-PRO" w:eastAsia="HG丸ｺﾞｼｯｸM-PRO" w:hAnsi="HG丸ｺﾞｼｯｸM-PRO" w:cs="Times New Roman" w:hint="eastAsia"/>
          <w:b/>
        </w:rPr>
        <w:t xml:space="preserve">　</w:t>
      </w:r>
      <w:r w:rsidRPr="00794B00">
        <w:rPr>
          <w:rFonts w:ascii="HG丸ｺﾞｼｯｸM-PRO" w:eastAsia="HG丸ｺﾞｼｯｸM-PRO" w:hAnsi="HG丸ｺﾞｼｯｸM-PRO" w:cs="Times New Roman" w:hint="eastAsia"/>
          <w:b/>
        </w:rPr>
        <w:t>MRO北陸放送</w:t>
      </w:r>
    </w:p>
    <w:p w14:paraId="09C01454" w14:textId="784FE54A" w:rsidR="00794B00" w:rsidRPr="00794B00" w:rsidRDefault="00794B00" w:rsidP="00794B00">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黄色ブドウ球菌</w:t>
      </w:r>
    </w:p>
    <w:p w14:paraId="717F0660" w14:textId="7FC63B2B" w:rsidR="00794B00" w:rsidRPr="00794B00" w:rsidRDefault="00794B00" w:rsidP="00794B00">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100" w:history="1">
        <w:r w:rsidRPr="00794B00">
          <w:rPr>
            <w:rStyle w:val="a3"/>
            <w:rFonts w:ascii="Times New Roman" w:eastAsia="HG丸ｺﾞｼｯｸM-PRO" w:hAnsi="Times New Roman" w:cs="Times New Roman"/>
            <w:bCs/>
            <w:sz w:val="21"/>
            <w:szCs w:val="21"/>
          </w:rPr>
          <w:t>https://news.yahoo.co.jp/articles/f1f1498afefe23aa43d61deb1760cdae4d86cc5b</w:t>
        </w:r>
      </w:hyperlink>
    </w:p>
    <w:p w14:paraId="5E56587A" w14:textId="0F3AABA1" w:rsidR="00794B00" w:rsidRDefault="00794B00" w:rsidP="00794B00">
      <w:pPr>
        <w:spacing w:after="0" w:line="0" w:lineRule="atLeast"/>
        <w:ind w:leftChars="100" w:left="220"/>
        <w:rPr>
          <w:rFonts w:ascii="HG丸ｺﾞｼｯｸM-PRO" w:eastAsia="HG丸ｺﾞｼｯｸM-PRO" w:hAnsi="HG丸ｺﾞｼｯｸM-PRO" w:cs="Times New Roman"/>
          <w:b/>
        </w:rPr>
      </w:pPr>
      <w:r w:rsidRPr="00794B00">
        <w:rPr>
          <w:rFonts w:ascii="HG丸ｺﾞｼｯｸM-PRO" w:eastAsia="HG丸ｺﾞｼｯｸM-PRO" w:hAnsi="HG丸ｺﾞｼｯｸM-PRO" w:cs="Times New Roman"/>
          <w:b/>
        </w:rPr>
        <w:t>1</w:t>
      </w:r>
      <w:r w:rsidRPr="00794B00">
        <w:rPr>
          <w:rFonts w:ascii="HG丸ｺﾞｼｯｸM-PRO" w:eastAsia="HG丸ｺﾞｼｯｸM-PRO" w:hAnsi="HG丸ｺﾞｼｯｸM-PRO" w:cs="Times New Roman" w:hint="eastAsia"/>
          <w:b/>
        </w:rPr>
        <w:t>人は死亡…“玉子グラタン”食べた</w:t>
      </w:r>
      <w:r w:rsidRPr="00794B00">
        <w:rPr>
          <w:rFonts w:ascii="HG丸ｺﾞｼｯｸM-PRO" w:eastAsia="HG丸ｺﾞｼｯｸM-PRO" w:hAnsi="HG丸ｺﾞｼｯｸM-PRO" w:cs="Times New Roman"/>
          <w:b/>
        </w:rPr>
        <w:t>14</w:t>
      </w:r>
      <w:r w:rsidRPr="00794B00">
        <w:rPr>
          <w:rFonts w:ascii="HG丸ｺﾞｼｯｸM-PRO" w:eastAsia="HG丸ｺﾞｼｯｸM-PRO" w:hAnsi="HG丸ｺﾞｼｯｸM-PRO" w:cs="Times New Roman" w:hint="eastAsia"/>
          <w:b/>
        </w:rPr>
        <w:t>人が下痢や嘔吐</w:t>
      </w:r>
      <w:r w:rsidRPr="00794B00">
        <w:rPr>
          <w:rFonts w:ascii="HG丸ｺﾞｼｯｸM-PRO" w:eastAsia="HG丸ｺﾞｼｯｸM-PRO" w:hAnsi="HG丸ｺﾞｼｯｸM-PRO" w:cs="Times New Roman"/>
          <w:b/>
        </w:rPr>
        <w:t xml:space="preserve"> </w:t>
      </w:r>
      <w:r w:rsidRPr="00794B00">
        <w:rPr>
          <w:rFonts w:ascii="HG丸ｺﾞｼｯｸM-PRO" w:eastAsia="HG丸ｺﾞｼｯｸM-PRO" w:hAnsi="HG丸ｺﾞｼｯｸM-PRO" w:cs="Times New Roman" w:hint="eastAsia"/>
          <w:b/>
        </w:rPr>
        <w:t>『黄色ブドウ球菌』検出</w:t>
      </w:r>
      <w:r w:rsidRPr="00794B00">
        <w:rPr>
          <w:rFonts w:ascii="HG丸ｺﾞｼｯｸM-PRO" w:eastAsia="HG丸ｺﾞｼｯｸM-PRO" w:hAnsi="HG丸ｺﾞｼｯｸM-PRO" w:cs="Times New Roman"/>
          <w:b/>
        </w:rPr>
        <w:t xml:space="preserve"> </w:t>
      </w:r>
      <w:r w:rsidRPr="00794B00">
        <w:rPr>
          <w:rFonts w:ascii="HG丸ｺﾞｼｯｸM-PRO" w:eastAsia="HG丸ｺﾞｼｯｸM-PRO" w:hAnsi="HG丸ｺﾞｼｯｸM-PRO" w:cs="Times New Roman" w:hint="eastAsia"/>
          <w:b/>
        </w:rPr>
        <w:t>介護施設で発生</w:t>
      </w:r>
      <w:r>
        <w:rPr>
          <w:rFonts w:ascii="HG丸ｺﾞｼｯｸM-PRO" w:eastAsia="HG丸ｺﾞｼｯｸM-PRO" w:hAnsi="HG丸ｺﾞｼｯｸM-PRO" w:cs="Times New Roman" w:hint="eastAsia"/>
          <w:b/>
        </w:rPr>
        <w:t xml:space="preserve">　</w:t>
      </w:r>
      <w:r w:rsidRPr="00794B00">
        <w:rPr>
          <w:rFonts w:ascii="HG丸ｺﾞｼｯｸM-PRO" w:eastAsia="HG丸ｺﾞｼｯｸM-PRO" w:hAnsi="HG丸ｺﾞｼｯｸM-PRO" w:cs="Times New Roman" w:hint="eastAsia"/>
          <w:b/>
        </w:rPr>
        <w:t>9/9(木) 11:50配信</w:t>
      </w:r>
      <w:r>
        <w:rPr>
          <w:rFonts w:ascii="HG丸ｺﾞｼｯｸM-PRO" w:eastAsia="HG丸ｺﾞｼｯｸM-PRO" w:hAnsi="HG丸ｺﾞｼｯｸM-PRO" w:cs="Times New Roman" w:hint="eastAsia"/>
          <w:b/>
        </w:rPr>
        <w:t xml:space="preserve">　</w:t>
      </w:r>
      <w:r w:rsidRPr="00794B00">
        <w:rPr>
          <w:rFonts w:ascii="HG丸ｺﾞｼｯｸM-PRO" w:eastAsia="HG丸ｺﾞｼｯｸM-PRO" w:hAnsi="HG丸ｺﾞｼｯｸM-PRO" w:cs="Times New Roman" w:hint="eastAsia"/>
          <w:b/>
        </w:rPr>
        <w:t>石川テレビ</w:t>
      </w:r>
    </w:p>
    <w:p w14:paraId="64A95728" w14:textId="2CFA9A71" w:rsidR="00794B00" w:rsidRPr="00794B00" w:rsidRDefault="00794B00" w:rsidP="00794B00">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黄色ブドウ球菌</w:t>
      </w:r>
    </w:p>
    <w:p w14:paraId="763BEAE8" w14:textId="5CDFC2A2" w:rsidR="00794B00" w:rsidRPr="00794B00" w:rsidRDefault="005173EF" w:rsidP="00794B00">
      <w:pPr>
        <w:spacing w:after="120" w:line="0" w:lineRule="atLeast"/>
        <w:ind w:leftChars="100" w:left="220"/>
        <w:rPr>
          <w:rFonts w:ascii="Times New Roman" w:eastAsia="HG丸ｺﾞｼｯｸM-PRO" w:hAnsi="Times New Roman" w:cs="Times New Roman"/>
          <w:bCs/>
          <w:sz w:val="21"/>
          <w:szCs w:val="21"/>
        </w:rPr>
      </w:pPr>
      <w:hyperlink r:id="rId101" w:history="1">
        <w:r w:rsidR="00794B00" w:rsidRPr="00794B00">
          <w:rPr>
            <w:rStyle w:val="a3"/>
            <w:rFonts w:ascii="Times New Roman" w:eastAsia="HG丸ｺﾞｼｯｸM-PRO" w:hAnsi="Times New Roman" w:cs="Times New Roman"/>
            <w:bCs/>
            <w:sz w:val="21"/>
            <w:szCs w:val="21"/>
          </w:rPr>
          <w:t>https://news.yahoo.co.jp/articles/b6095732a3307f3825e277b87084296a343d5d33</w:t>
        </w:r>
      </w:hyperlink>
    </w:p>
    <w:p w14:paraId="7D7C490B" w14:textId="18505EED" w:rsidR="00794B00" w:rsidRDefault="000F1A5D" w:rsidP="00794B00">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00794B00" w:rsidRPr="00794B00">
        <w:rPr>
          <w:rFonts w:ascii="HG丸ｺﾞｼｯｸM-PRO" w:eastAsia="HG丸ｺﾞｼｯｸM-PRO" w:hAnsi="HG丸ｺﾞｼｯｸM-PRO" w:cs="Times New Roman" w:hint="eastAsia"/>
          <w:b/>
        </w:rPr>
        <w:t>２５人が食中毒…チーズはんぺん、唐揚げ、焼きサバ、煮物食べ　熱に強いウエルシュ菌検出、増殖する環境は</w:t>
      </w:r>
      <w:r w:rsidR="00794B00">
        <w:rPr>
          <w:rFonts w:ascii="HG丸ｺﾞｼｯｸM-PRO" w:eastAsia="HG丸ｺﾞｼｯｸM-PRO" w:hAnsi="HG丸ｺﾞｼｯｸM-PRO" w:cs="Times New Roman" w:hint="eastAsia"/>
          <w:b/>
        </w:rPr>
        <w:t xml:space="preserve">　</w:t>
      </w:r>
      <w:r w:rsidR="00794B00" w:rsidRPr="00794B00">
        <w:rPr>
          <w:rFonts w:ascii="HG丸ｺﾞｼｯｸM-PRO" w:eastAsia="HG丸ｺﾞｼｯｸM-PRO" w:hAnsi="HG丸ｺﾞｼｯｸM-PRO" w:cs="Times New Roman" w:hint="eastAsia"/>
          <w:b/>
        </w:rPr>
        <w:t>9/9(木) 10:47配信</w:t>
      </w:r>
      <w:r w:rsidR="00794B00">
        <w:rPr>
          <w:rFonts w:ascii="HG丸ｺﾞｼｯｸM-PRO" w:eastAsia="HG丸ｺﾞｼｯｸM-PRO" w:hAnsi="HG丸ｺﾞｼｯｸM-PRO" w:cs="Times New Roman" w:hint="eastAsia"/>
          <w:b/>
        </w:rPr>
        <w:t xml:space="preserve">　</w:t>
      </w:r>
      <w:r w:rsidR="00794B00" w:rsidRPr="00794B00">
        <w:rPr>
          <w:rFonts w:ascii="HG丸ｺﾞｼｯｸM-PRO" w:eastAsia="HG丸ｺﾞｼｯｸM-PRO" w:hAnsi="HG丸ｺﾞｼｯｸM-PRO" w:cs="Times New Roman" w:hint="eastAsia"/>
          <w:b/>
        </w:rPr>
        <w:t>埼玉新聞</w:t>
      </w:r>
    </w:p>
    <w:p w14:paraId="00031F3F" w14:textId="6F5285C5" w:rsidR="00794B00" w:rsidRDefault="00794B00" w:rsidP="00A04437">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ウエルシュ菌</w:t>
      </w:r>
    </w:p>
    <w:p w14:paraId="2EA50641" w14:textId="148E3BA3" w:rsidR="00794B00" w:rsidRPr="00794B00" w:rsidRDefault="00794B00" w:rsidP="00794B00">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102" w:history="1">
        <w:r w:rsidRPr="00794B00">
          <w:rPr>
            <w:rStyle w:val="a3"/>
            <w:rFonts w:ascii="Times New Roman" w:eastAsia="HG丸ｺﾞｼｯｸM-PRO" w:hAnsi="Times New Roman" w:cs="Times New Roman"/>
            <w:bCs/>
            <w:sz w:val="21"/>
            <w:szCs w:val="21"/>
          </w:rPr>
          <w:t>https://news.yahoo.co.jp/articles/7c0e4df52baf79122690cae5d256c0d01501752d</w:t>
        </w:r>
      </w:hyperlink>
    </w:p>
    <w:p w14:paraId="33EE4118" w14:textId="71CA6B1E" w:rsidR="000F1A5D" w:rsidRDefault="000F1A5D" w:rsidP="00794B00">
      <w:pPr>
        <w:spacing w:after="0" w:line="0" w:lineRule="atLeast"/>
        <w:ind w:leftChars="100" w:left="220"/>
        <w:rPr>
          <w:rFonts w:ascii="HG丸ｺﾞｼｯｸM-PRO" w:eastAsia="HG丸ｺﾞｼｯｸM-PRO" w:hAnsi="HG丸ｺﾞｼｯｸM-PRO" w:cs="Times New Roman"/>
          <w:b/>
        </w:rPr>
      </w:pPr>
      <w:r w:rsidRPr="000F1A5D">
        <w:rPr>
          <w:rFonts w:ascii="HG丸ｺﾞｼｯｸM-PRO" w:eastAsia="HG丸ｺﾞｼｯｸM-PRO" w:hAnsi="HG丸ｺﾞｼｯｸM-PRO" w:cs="Times New Roman" w:hint="eastAsia"/>
          <w:b/>
        </w:rPr>
        <w:t>食中毒を発生させた施設の行政処分について</w:t>
      </w:r>
      <w:r>
        <w:rPr>
          <w:rFonts w:ascii="HG丸ｺﾞｼｯｸM-PRO" w:eastAsia="HG丸ｺﾞｼｯｸM-PRO" w:hAnsi="HG丸ｺﾞｼｯｸM-PRO" w:cs="Times New Roman" w:hint="eastAsia"/>
          <w:b/>
        </w:rPr>
        <w:t xml:space="preserve">　2021/9/8　埼玉県</w:t>
      </w:r>
      <w:r w:rsidRPr="000F1A5D">
        <w:rPr>
          <w:rFonts w:ascii="HG丸ｺﾞｼｯｸM-PRO" w:eastAsia="HG丸ｺﾞｼｯｸM-PRO" w:hAnsi="HG丸ｺﾞｼｯｸM-PRO" w:cs="Times New Roman" w:hint="eastAsia"/>
          <w:b/>
        </w:rPr>
        <w:t>鶴ヶ島市</w:t>
      </w:r>
    </w:p>
    <w:p w14:paraId="3A80AF45" w14:textId="206776F1" w:rsidR="000F1A5D" w:rsidRPr="000F1A5D" w:rsidRDefault="000F1A5D" w:rsidP="00193437">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ウエルシュ菌</w:t>
      </w:r>
    </w:p>
    <w:p w14:paraId="7F5C2D32" w14:textId="77777777" w:rsidR="000F1A5D" w:rsidRPr="000F1A5D" w:rsidRDefault="000F1A5D" w:rsidP="000F1A5D">
      <w:pPr>
        <w:spacing w:after="0" w:line="0" w:lineRule="atLeast"/>
        <w:ind w:left="220" w:hangingChars="100" w:hanging="220"/>
        <w:rPr>
          <w:rFonts w:ascii="HG丸ｺﾞｼｯｸM-PRO" w:eastAsia="HG丸ｺﾞｼｯｸM-PRO" w:hAnsi="HG丸ｺﾞｼｯｸM-PRO" w:cs="Times New Roman"/>
          <w:bCs/>
        </w:rPr>
      </w:pPr>
      <w:r w:rsidRPr="000F1A5D">
        <w:rPr>
          <w:rFonts w:ascii="HG丸ｺﾞｼｯｸM-PRO" w:eastAsia="HG丸ｺﾞｼｯｸM-PRO" w:hAnsi="HG丸ｺﾞｼｯｸM-PRO" w:cs="Times New Roman" w:hint="eastAsia"/>
          <w:bCs/>
        </w:rPr>
        <w:t xml:space="preserve">　</w:t>
      </w:r>
      <w:r w:rsidRPr="000F1A5D">
        <w:rPr>
          <w:rFonts w:ascii="HG丸ｺﾞｼｯｸM-PRO" w:eastAsia="HG丸ｺﾞｼｯｸM-PRO" w:hAnsi="HG丸ｺﾞｼｯｸM-PRO" w:cs="Times New Roman"/>
          <w:bCs/>
        </w:rPr>
        <w:t xml:space="preserve">1 </w:t>
      </w:r>
      <w:r w:rsidRPr="000F1A5D">
        <w:rPr>
          <w:rFonts w:ascii="HG丸ｺﾞｼｯｸM-PRO" w:eastAsia="HG丸ｺﾞｼｯｸM-PRO" w:hAnsi="HG丸ｺﾞｼｯｸM-PRO" w:cs="Times New Roman" w:hint="eastAsia"/>
          <w:bCs/>
        </w:rPr>
        <w:t>行政処分の内容</w:t>
      </w:r>
    </w:p>
    <w:p w14:paraId="0E3ED1C0" w14:textId="77777777" w:rsidR="000F1A5D" w:rsidRPr="000F1A5D" w:rsidRDefault="000F1A5D" w:rsidP="000F1A5D">
      <w:pPr>
        <w:spacing w:after="0" w:line="0" w:lineRule="atLeast"/>
        <w:ind w:leftChars="200" w:left="440" w:firstLineChars="100" w:firstLine="220"/>
        <w:rPr>
          <w:rFonts w:ascii="HG丸ｺﾞｼｯｸM-PRO" w:eastAsia="HG丸ｺﾞｼｯｸM-PRO" w:hAnsi="HG丸ｺﾞｼｯｸM-PRO" w:cs="Times New Roman"/>
          <w:bCs/>
        </w:rPr>
      </w:pPr>
      <w:r w:rsidRPr="000F1A5D">
        <w:rPr>
          <w:rFonts w:ascii="HG丸ｺﾞｼｯｸM-PRO" w:eastAsia="HG丸ｺﾞｼｯｸM-PRO" w:hAnsi="HG丸ｺﾞｼｯｸM-PRO" w:cs="Times New Roman" w:hint="eastAsia"/>
          <w:bCs/>
        </w:rPr>
        <w:t>坂戸保健所は、食中毒を発生させた</w:t>
      </w:r>
      <w:r w:rsidRPr="000F1A5D">
        <w:rPr>
          <w:rFonts w:ascii="HG丸ｺﾞｼｯｸM-PRO" w:eastAsia="HG丸ｺﾞｼｯｸM-PRO" w:hAnsi="HG丸ｺﾞｼｯｸM-PRO" w:cs="Times New Roman"/>
          <w:bCs/>
        </w:rPr>
        <w:t>(1)</w:t>
      </w:r>
      <w:r w:rsidRPr="000F1A5D">
        <w:rPr>
          <w:rFonts w:ascii="HG丸ｺﾞｼｯｸM-PRO" w:eastAsia="HG丸ｺﾞｼｯｸM-PRO" w:hAnsi="HG丸ｺﾞｼｯｸM-PRO" w:cs="Times New Roman" w:hint="eastAsia"/>
          <w:bCs/>
        </w:rPr>
        <w:t>の営業者に対して、</w:t>
      </w:r>
      <w:r w:rsidRPr="000F1A5D">
        <w:rPr>
          <w:rFonts w:ascii="HG丸ｺﾞｼｯｸM-PRO" w:eastAsia="HG丸ｺﾞｼｯｸM-PRO" w:hAnsi="HG丸ｺﾞｼｯｸM-PRO" w:cs="Times New Roman"/>
          <w:bCs/>
        </w:rPr>
        <w:t>(2)</w:t>
      </w:r>
      <w:r w:rsidRPr="000F1A5D">
        <w:rPr>
          <w:rFonts w:ascii="HG丸ｺﾞｼｯｸM-PRO" w:eastAsia="HG丸ｺﾞｼｯｸM-PRO" w:hAnsi="HG丸ｺﾞｼｯｸM-PRO" w:cs="Times New Roman" w:hint="eastAsia"/>
          <w:bCs/>
        </w:rPr>
        <w:t>の営業施設での営業停止の行政処分を本日おこなった。</w:t>
      </w:r>
    </w:p>
    <w:p w14:paraId="28C7613B" w14:textId="1D175871" w:rsidR="000F1A5D" w:rsidRPr="000F1A5D" w:rsidRDefault="000F1A5D" w:rsidP="000F1A5D">
      <w:pPr>
        <w:spacing w:after="0" w:line="0" w:lineRule="atLeast"/>
        <w:ind w:leftChars="100" w:left="220"/>
        <w:rPr>
          <w:rFonts w:ascii="HG丸ｺﾞｼｯｸM-PRO" w:eastAsia="HG丸ｺﾞｼｯｸM-PRO" w:hAnsi="HG丸ｺﾞｼｯｸM-PRO" w:cs="Times New Roman"/>
          <w:bCs/>
        </w:rPr>
      </w:pPr>
      <w:r w:rsidRPr="000F1A5D">
        <w:rPr>
          <w:rFonts w:ascii="HG丸ｺﾞｼｯｸM-PRO" w:eastAsia="HG丸ｺﾞｼｯｸM-PRO" w:hAnsi="HG丸ｺﾞｼｯｸM-PRO" w:cs="Times New Roman"/>
          <w:bCs/>
        </w:rPr>
        <w:t xml:space="preserve">(1) </w:t>
      </w:r>
      <w:r w:rsidRPr="000F1A5D">
        <w:rPr>
          <w:rFonts w:ascii="HG丸ｺﾞｼｯｸM-PRO" w:eastAsia="HG丸ｺﾞｼｯｸM-PRO" w:hAnsi="HG丸ｺﾞｼｯｸM-PRO" w:cs="Times New Roman" w:hint="eastAsia"/>
          <w:bCs/>
        </w:rPr>
        <w:t>営業者</w:t>
      </w:r>
      <w:r>
        <w:rPr>
          <w:rFonts w:ascii="HG丸ｺﾞｼｯｸM-PRO" w:eastAsia="HG丸ｺﾞｼｯｸM-PRO" w:hAnsi="HG丸ｺﾞｼｯｸM-PRO" w:cs="Times New Roman" w:hint="eastAsia"/>
          <w:bCs/>
        </w:rPr>
        <w:t xml:space="preserve">　</w:t>
      </w:r>
      <w:r w:rsidRPr="000F1A5D">
        <w:rPr>
          <w:rFonts w:ascii="HG丸ｺﾞｼｯｸM-PRO" w:eastAsia="HG丸ｺﾞｼｯｸM-PRO" w:hAnsi="HG丸ｺﾞｼｯｸM-PRO" w:cs="Times New Roman" w:hint="eastAsia"/>
          <w:bCs/>
        </w:rPr>
        <w:t>株式会社</w:t>
      </w:r>
      <w:r w:rsidRPr="000F1A5D">
        <w:rPr>
          <w:rFonts w:ascii="HG丸ｺﾞｼｯｸM-PRO" w:eastAsia="HG丸ｺﾞｼｯｸM-PRO" w:hAnsi="HG丸ｺﾞｼｯｸM-PRO" w:cs="Times New Roman"/>
          <w:bCs/>
        </w:rPr>
        <w:t>O</w:t>
      </w:r>
      <w:r w:rsidRPr="000F1A5D">
        <w:rPr>
          <w:rFonts w:ascii="HG丸ｺﾞｼｯｸM-PRO" w:eastAsia="HG丸ｺﾞｼｯｸM-PRO" w:hAnsi="HG丸ｺﾞｼｯｸM-PRO" w:cs="Times New Roman" w:hint="eastAsia"/>
          <w:bCs/>
        </w:rPr>
        <w:t>・</w:t>
      </w:r>
      <w:r w:rsidRPr="000F1A5D">
        <w:rPr>
          <w:rFonts w:ascii="HG丸ｺﾞｼｯｸM-PRO" w:eastAsia="HG丸ｺﾞｼｯｸM-PRO" w:hAnsi="HG丸ｺﾞｼｯｸM-PRO" w:cs="Times New Roman"/>
          <w:bCs/>
        </w:rPr>
        <w:t>S</w:t>
      </w:r>
      <w:r w:rsidRPr="000F1A5D">
        <w:rPr>
          <w:rFonts w:ascii="HG丸ｺﾞｼｯｸM-PRO" w:eastAsia="HG丸ｺﾞｼｯｸM-PRO" w:hAnsi="HG丸ｺﾞｼｯｸM-PRO" w:cs="Times New Roman" w:hint="eastAsia"/>
          <w:bCs/>
        </w:rPr>
        <w:t>・</w:t>
      </w:r>
      <w:r w:rsidRPr="000F1A5D">
        <w:rPr>
          <w:rFonts w:ascii="HG丸ｺﾞｼｯｸM-PRO" w:eastAsia="HG丸ｺﾞｼｯｸM-PRO" w:hAnsi="HG丸ｺﾞｼｯｸM-PRO" w:cs="Times New Roman"/>
          <w:bCs/>
        </w:rPr>
        <w:t>I</w:t>
      </w:r>
    </w:p>
    <w:p w14:paraId="07BE33B5" w14:textId="1B02A7C1" w:rsidR="000F1A5D" w:rsidRPr="000F1A5D" w:rsidRDefault="000F1A5D" w:rsidP="000F1A5D">
      <w:pPr>
        <w:spacing w:after="0" w:line="0" w:lineRule="atLeast"/>
        <w:ind w:leftChars="100" w:left="220"/>
        <w:rPr>
          <w:rFonts w:ascii="HG丸ｺﾞｼｯｸM-PRO" w:eastAsia="HG丸ｺﾞｼｯｸM-PRO" w:hAnsi="HG丸ｺﾞｼｯｸM-PRO" w:cs="Times New Roman"/>
          <w:bCs/>
        </w:rPr>
      </w:pPr>
      <w:r w:rsidRPr="000F1A5D">
        <w:rPr>
          <w:rFonts w:ascii="HG丸ｺﾞｼｯｸM-PRO" w:eastAsia="HG丸ｺﾞｼｯｸM-PRO" w:hAnsi="HG丸ｺﾞｼｯｸM-PRO" w:cs="Times New Roman"/>
          <w:bCs/>
        </w:rPr>
        <w:t xml:space="preserve">(2) </w:t>
      </w:r>
      <w:r w:rsidRPr="000F1A5D">
        <w:rPr>
          <w:rFonts w:ascii="HG丸ｺﾞｼｯｸM-PRO" w:eastAsia="HG丸ｺﾞｼｯｸM-PRO" w:hAnsi="HG丸ｺﾞｼｯｸM-PRO" w:cs="Times New Roman" w:hint="eastAsia"/>
          <w:bCs/>
        </w:rPr>
        <w:t>営業施設</w:t>
      </w:r>
      <w:r>
        <w:rPr>
          <w:rFonts w:ascii="HG丸ｺﾞｼｯｸM-PRO" w:eastAsia="HG丸ｺﾞｼｯｸM-PRO" w:hAnsi="HG丸ｺﾞｼｯｸM-PRO" w:cs="Times New Roman" w:hint="eastAsia"/>
          <w:bCs/>
        </w:rPr>
        <w:t xml:space="preserve">　</w:t>
      </w:r>
      <w:r w:rsidRPr="000F1A5D">
        <w:rPr>
          <w:rFonts w:ascii="HG丸ｺﾞｼｯｸM-PRO" w:eastAsia="HG丸ｺﾞｼｯｸM-PRO" w:hAnsi="HG丸ｺﾞｼｯｸM-PRO" w:cs="Times New Roman" w:hint="eastAsia"/>
          <w:bCs/>
        </w:rPr>
        <w:t>グランステージ若葉</w:t>
      </w:r>
    </w:p>
    <w:p w14:paraId="6B43D34C" w14:textId="6C27DE69" w:rsidR="000F1A5D" w:rsidRPr="000F1A5D" w:rsidRDefault="000F1A5D" w:rsidP="000F1A5D">
      <w:pPr>
        <w:spacing w:after="0" w:line="0" w:lineRule="atLeast"/>
        <w:ind w:leftChars="100" w:left="220"/>
        <w:rPr>
          <w:rFonts w:ascii="HG丸ｺﾞｼｯｸM-PRO" w:eastAsia="HG丸ｺﾞｼｯｸM-PRO" w:hAnsi="HG丸ｺﾞｼｯｸM-PRO" w:cs="Times New Roman"/>
          <w:bCs/>
        </w:rPr>
      </w:pPr>
      <w:r w:rsidRPr="000F1A5D">
        <w:rPr>
          <w:rFonts w:ascii="HG丸ｺﾞｼｯｸM-PRO" w:eastAsia="HG丸ｺﾞｼｯｸM-PRO" w:hAnsi="HG丸ｺﾞｼｯｸM-PRO" w:cs="Times New Roman"/>
          <w:bCs/>
        </w:rPr>
        <w:t xml:space="preserve">(3) </w:t>
      </w:r>
      <w:r w:rsidRPr="000F1A5D">
        <w:rPr>
          <w:rFonts w:ascii="HG丸ｺﾞｼｯｸM-PRO" w:eastAsia="HG丸ｺﾞｼｯｸM-PRO" w:hAnsi="HG丸ｺﾞｼｯｸM-PRO" w:cs="Times New Roman" w:hint="eastAsia"/>
          <w:bCs/>
        </w:rPr>
        <w:t>営業の種類</w:t>
      </w:r>
      <w:r>
        <w:rPr>
          <w:rFonts w:ascii="HG丸ｺﾞｼｯｸM-PRO" w:eastAsia="HG丸ｺﾞｼｯｸM-PRO" w:hAnsi="HG丸ｺﾞｼｯｸM-PRO" w:cs="Times New Roman" w:hint="eastAsia"/>
          <w:bCs/>
        </w:rPr>
        <w:t xml:space="preserve">　</w:t>
      </w:r>
      <w:r w:rsidRPr="000F1A5D">
        <w:rPr>
          <w:rFonts w:ascii="HG丸ｺﾞｼｯｸM-PRO" w:eastAsia="HG丸ｺﾞｼｯｸM-PRO" w:hAnsi="HG丸ｺﾞｼｯｸM-PRO" w:cs="Times New Roman" w:hint="eastAsia"/>
          <w:bCs/>
        </w:rPr>
        <w:t>飲食店営業</w:t>
      </w:r>
    </w:p>
    <w:p w14:paraId="47BAE07D" w14:textId="32753B39" w:rsidR="000F1A5D" w:rsidRPr="000F1A5D" w:rsidRDefault="000F1A5D" w:rsidP="000F1A5D">
      <w:pPr>
        <w:spacing w:after="0" w:line="0" w:lineRule="atLeast"/>
        <w:ind w:leftChars="100" w:left="220"/>
        <w:rPr>
          <w:rFonts w:ascii="HG丸ｺﾞｼｯｸM-PRO" w:eastAsia="HG丸ｺﾞｼｯｸM-PRO" w:hAnsi="HG丸ｺﾞｼｯｸM-PRO" w:cs="Times New Roman"/>
          <w:bCs/>
        </w:rPr>
      </w:pPr>
      <w:r w:rsidRPr="000F1A5D">
        <w:rPr>
          <w:rFonts w:ascii="HG丸ｺﾞｼｯｸM-PRO" w:eastAsia="HG丸ｺﾞｼｯｸM-PRO" w:hAnsi="HG丸ｺﾞｼｯｸM-PRO" w:cs="Times New Roman"/>
          <w:bCs/>
        </w:rPr>
        <w:t xml:space="preserve">(4) </w:t>
      </w:r>
      <w:r w:rsidRPr="000F1A5D">
        <w:rPr>
          <w:rFonts w:ascii="HG丸ｺﾞｼｯｸM-PRO" w:eastAsia="HG丸ｺﾞｼｯｸM-PRO" w:hAnsi="HG丸ｺﾞｼｯｸM-PRO" w:cs="Times New Roman" w:hint="eastAsia"/>
          <w:bCs/>
        </w:rPr>
        <w:t>違反内容</w:t>
      </w:r>
      <w:r>
        <w:rPr>
          <w:rFonts w:ascii="HG丸ｺﾞｼｯｸM-PRO" w:eastAsia="HG丸ｺﾞｼｯｸM-PRO" w:hAnsi="HG丸ｺﾞｼｯｸM-PRO" w:cs="Times New Roman" w:hint="eastAsia"/>
          <w:bCs/>
        </w:rPr>
        <w:t xml:space="preserve">　</w:t>
      </w:r>
      <w:r w:rsidRPr="000F1A5D">
        <w:rPr>
          <w:rFonts w:ascii="HG丸ｺﾞｼｯｸM-PRO" w:eastAsia="HG丸ｺﾞｼｯｸM-PRO" w:hAnsi="HG丸ｺﾞｼｯｸM-PRO" w:cs="Times New Roman" w:hint="eastAsia"/>
          <w:bCs/>
        </w:rPr>
        <w:t>食品衛生法第</w:t>
      </w:r>
      <w:r w:rsidRPr="000F1A5D">
        <w:rPr>
          <w:rFonts w:ascii="HG丸ｺﾞｼｯｸM-PRO" w:eastAsia="HG丸ｺﾞｼｯｸM-PRO" w:hAnsi="HG丸ｺﾞｼｯｸM-PRO" w:cs="Times New Roman"/>
          <w:bCs/>
        </w:rPr>
        <w:t>6</w:t>
      </w:r>
      <w:r w:rsidRPr="000F1A5D">
        <w:rPr>
          <w:rFonts w:ascii="HG丸ｺﾞｼｯｸM-PRO" w:eastAsia="HG丸ｺﾞｼｯｸM-PRO" w:hAnsi="HG丸ｺﾞｼｯｸM-PRO" w:cs="Times New Roman" w:hint="eastAsia"/>
          <w:bCs/>
        </w:rPr>
        <w:t>条違反</w:t>
      </w:r>
    </w:p>
    <w:p w14:paraId="674300C9" w14:textId="77777777" w:rsidR="000F1A5D" w:rsidRPr="000F1A5D" w:rsidRDefault="000F1A5D" w:rsidP="000F1A5D">
      <w:pPr>
        <w:spacing w:after="0" w:line="0" w:lineRule="atLeast"/>
        <w:ind w:leftChars="200" w:left="440" w:firstLineChars="100" w:firstLine="220"/>
        <w:rPr>
          <w:rFonts w:ascii="HG丸ｺﾞｼｯｸM-PRO" w:eastAsia="HG丸ｺﾞｼｯｸM-PRO" w:hAnsi="HG丸ｺﾞｼｯｸM-PRO" w:cs="Times New Roman"/>
          <w:bCs/>
        </w:rPr>
      </w:pPr>
      <w:r w:rsidRPr="000F1A5D">
        <w:rPr>
          <w:rFonts w:ascii="HG丸ｺﾞｼｯｸM-PRO" w:eastAsia="HG丸ｺﾞｼｯｸM-PRO" w:hAnsi="HG丸ｺﾞｼｯｸM-PRO" w:cs="Times New Roman" w:hint="eastAsia"/>
          <w:bCs/>
        </w:rPr>
        <w:t>令和</w:t>
      </w:r>
      <w:r w:rsidRPr="000F1A5D">
        <w:rPr>
          <w:rFonts w:ascii="HG丸ｺﾞｼｯｸM-PRO" w:eastAsia="HG丸ｺﾞｼｯｸM-PRO" w:hAnsi="HG丸ｺﾞｼｯｸM-PRO" w:cs="Times New Roman"/>
          <w:bCs/>
        </w:rPr>
        <w:t>3</w:t>
      </w:r>
      <w:r w:rsidRPr="000F1A5D">
        <w:rPr>
          <w:rFonts w:ascii="HG丸ｺﾞｼｯｸM-PRO" w:eastAsia="HG丸ｺﾞｼｯｸM-PRO" w:hAnsi="HG丸ｺﾞｼｯｸM-PRO" w:cs="Times New Roman" w:hint="eastAsia"/>
          <w:bCs/>
        </w:rPr>
        <w:t>年</w:t>
      </w:r>
      <w:r w:rsidRPr="000F1A5D">
        <w:rPr>
          <w:rFonts w:ascii="HG丸ｺﾞｼｯｸM-PRO" w:eastAsia="HG丸ｺﾞｼｯｸM-PRO" w:hAnsi="HG丸ｺﾞｼｯｸM-PRO" w:cs="Times New Roman"/>
          <w:bCs/>
        </w:rPr>
        <w:t>9</w:t>
      </w:r>
      <w:r w:rsidRPr="000F1A5D">
        <w:rPr>
          <w:rFonts w:ascii="HG丸ｺﾞｼｯｸM-PRO" w:eastAsia="HG丸ｺﾞｼｯｸM-PRO" w:hAnsi="HG丸ｺﾞｼｯｸM-PRO" w:cs="Times New Roman" w:hint="eastAsia"/>
          <w:bCs/>
        </w:rPr>
        <w:t>月</w:t>
      </w:r>
      <w:r w:rsidRPr="000F1A5D">
        <w:rPr>
          <w:rFonts w:ascii="HG丸ｺﾞｼｯｸM-PRO" w:eastAsia="HG丸ｺﾞｼｯｸM-PRO" w:hAnsi="HG丸ｺﾞｼｯｸM-PRO" w:cs="Times New Roman"/>
          <w:bCs/>
        </w:rPr>
        <w:t>3</w:t>
      </w:r>
      <w:r w:rsidRPr="000F1A5D">
        <w:rPr>
          <w:rFonts w:ascii="HG丸ｺﾞｼｯｸM-PRO" w:eastAsia="HG丸ｺﾞｼｯｸM-PRO" w:hAnsi="HG丸ｺﾞｼｯｸM-PRO" w:cs="Times New Roman" w:hint="eastAsia"/>
          <w:bCs/>
        </w:rPr>
        <w:t>日（金曜日）に上記営業施設において調理提供された食事を喫食した</w:t>
      </w:r>
      <w:r w:rsidRPr="000F1A5D">
        <w:rPr>
          <w:rFonts w:ascii="HG丸ｺﾞｼｯｸM-PRO" w:eastAsia="HG丸ｺﾞｼｯｸM-PRO" w:hAnsi="HG丸ｺﾞｼｯｸM-PRO" w:cs="Times New Roman"/>
          <w:bCs/>
        </w:rPr>
        <w:t>97</w:t>
      </w:r>
      <w:r w:rsidRPr="000F1A5D">
        <w:rPr>
          <w:rFonts w:ascii="HG丸ｺﾞｼｯｸM-PRO" w:eastAsia="HG丸ｺﾞｼｯｸM-PRO" w:hAnsi="HG丸ｺﾞｼｯｸM-PRO" w:cs="Times New Roman" w:hint="eastAsia"/>
          <w:bCs/>
        </w:rPr>
        <w:t>名中</w:t>
      </w:r>
      <w:r w:rsidRPr="000F1A5D">
        <w:rPr>
          <w:rFonts w:ascii="HG丸ｺﾞｼｯｸM-PRO" w:eastAsia="HG丸ｺﾞｼｯｸM-PRO" w:hAnsi="HG丸ｺﾞｼｯｸM-PRO" w:cs="Times New Roman"/>
          <w:bCs/>
        </w:rPr>
        <w:t>25</w:t>
      </w:r>
      <w:r w:rsidRPr="000F1A5D">
        <w:rPr>
          <w:rFonts w:ascii="HG丸ｺﾞｼｯｸM-PRO" w:eastAsia="HG丸ｺﾞｼｯｸM-PRO" w:hAnsi="HG丸ｺﾞｼｯｸM-PRO" w:cs="Times New Roman" w:hint="eastAsia"/>
          <w:bCs/>
        </w:rPr>
        <w:t>名に対して、下痢、腹痛を主症状とするウエルシュ菌よる健康被害を生じさせた。</w:t>
      </w:r>
    </w:p>
    <w:p w14:paraId="49BE4513" w14:textId="4DFA97CC" w:rsidR="000F1A5D" w:rsidRPr="000F1A5D" w:rsidRDefault="000F1A5D" w:rsidP="000F1A5D">
      <w:pPr>
        <w:spacing w:after="0" w:line="0" w:lineRule="atLeast"/>
        <w:ind w:leftChars="100" w:left="220"/>
        <w:rPr>
          <w:rFonts w:ascii="HG丸ｺﾞｼｯｸM-PRO" w:eastAsia="HG丸ｺﾞｼｯｸM-PRO" w:hAnsi="HG丸ｺﾞｼｯｸM-PRO" w:cs="Times New Roman"/>
          <w:bCs/>
        </w:rPr>
      </w:pPr>
      <w:r w:rsidRPr="000F1A5D">
        <w:rPr>
          <w:rFonts w:ascii="HG丸ｺﾞｼｯｸM-PRO" w:eastAsia="HG丸ｺﾞｼｯｸM-PRO" w:hAnsi="HG丸ｺﾞｼｯｸM-PRO" w:cs="Times New Roman"/>
          <w:bCs/>
        </w:rPr>
        <w:t xml:space="preserve">(5) </w:t>
      </w:r>
      <w:r w:rsidRPr="000F1A5D">
        <w:rPr>
          <w:rFonts w:ascii="HG丸ｺﾞｼｯｸM-PRO" w:eastAsia="HG丸ｺﾞｼｯｸM-PRO" w:hAnsi="HG丸ｺﾞｼｯｸM-PRO" w:cs="Times New Roman" w:hint="eastAsia"/>
          <w:bCs/>
        </w:rPr>
        <w:t>処分内容</w:t>
      </w:r>
      <w:r>
        <w:rPr>
          <w:rFonts w:ascii="HG丸ｺﾞｼｯｸM-PRO" w:eastAsia="HG丸ｺﾞｼｯｸM-PRO" w:hAnsi="HG丸ｺﾞｼｯｸM-PRO" w:cs="Times New Roman" w:hint="eastAsia"/>
          <w:bCs/>
        </w:rPr>
        <w:t xml:space="preserve">　</w:t>
      </w:r>
      <w:r w:rsidRPr="000F1A5D">
        <w:rPr>
          <w:rFonts w:ascii="HG丸ｺﾞｼｯｸM-PRO" w:eastAsia="HG丸ｺﾞｼｯｸM-PRO" w:hAnsi="HG丸ｺﾞｼｯｸM-PRO" w:cs="Times New Roman" w:hint="eastAsia"/>
          <w:bCs/>
        </w:rPr>
        <w:t>食品衛生法に基づく営業停止命令</w:t>
      </w:r>
    </w:p>
    <w:p w14:paraId="1D5C9349" w14:textId="532566A4" w:rsidR="000F1A5D" w:rsidRPr="000F1A5D" w:rsidRDefault="000F1A5D" w:rsidP="000F1A5D">
      <w:pPr>
        <w:spacing w:after="0" w:line="0" w:lineRule="atLeast"/>
        <w:ind w:leftChars="100" w:left="220" w:firstLineChars="100" w:firstLine="220"/>
        <w:rPr>
          <w:rFonts w:ascii="HG丸ｺﾞｼｯｸM-PRO" w:eastAsia="HG丸ｺﾞｼｯｸM-PRO" w:hAnsi="HG丸ｺﾞｼｯｸM-PRO" w:cs="Times New Roman"/>
          <w:bCs/>
        </w:rPr>
      </w:pPr>
      <w:r w:rsidRPr="000F1A5D">
        <w:rPr>
          <w:rFonts w:ascii="HG丸ｺﾞｼｯｸM-PRO" w:eastAsia="HG丸ｺﾞｼｯｸM-PRO" w:hAnsi="HG丸ｺﾞｼｯｸM-PRO" w:cs="Times New Roman" w:hint="eastAsia"/>
          <w:bCs/>
        </w:rPr>
        <w:t>ア</w:t>
      </w:r>
      <w:r w:rsidRPr="000F1A5D">
        <w:rPr>
          <w:rFonts w:ascii="HG丸ｺﾞｼｯｸM-PRO" w:eastAsia="HG丸ｺﾞｼｯｸM-PRO" w:hAnsi="HG丸ｺﾞｼｯｸM-PRO" w:cs="Times New Roman"/>
          <w:bCs/>
        </w:rPr>
        <w:t xml:space="preserve"> </w:t>
      </w:r>
      <w:r w:rsidRPr="000F1A5D">
        <w:rPr>
          <w:rFonts w:ascii="HG丸ｺﾞｼｯｸM-PRO" w:eastAsia="HG丸ｺﾞｼｯｸM-PRO" w:hAnsi="HG丸ｺﾞｼｯｸM-PRO" w:cs="Times New Roman" w:hint="eastAsia"/>
          <w:bCs/>
        </w:rPr>
        <w:t>処分年月日</w:t>
      </w:r>
      <w:r>
        <w:rPr>
          <w:rFonts w:ascii="HG丸ｺﾞｼｯｸM-PRO" w:eastAsia="HG丸ｺﾞｼｯｸM-PRO" w:hAnsi="HG丸ｺﾞｼｯｸM-PRO" w:cs="Times New Roman" w:hint="eastAsia"/>
          <w:bCs/>
        </w:rPr>
        <w:t xml:space="preserve">　</w:t>
      </w:r>
      <w:r w:rsidRPr="000F1A5D">
        <w:rPr>
          <w:rFonts w:ascii="HG丸ｺﾞｼｯｸM-PRO" w:eastAsia="HG丸ｺﾞｼｯｸM-PRO" w:hAnsi="HG丸ｺﾞｼｯｸM-PRO" w:cs="Times New Roman" w:hint="eastAsia"/>
          <w:bCs/>
        </w:rPr>
        <w:t>令和3年9月8日（水曜日）</w:t>
      </w:r>
    </w:p>
    <w:p w14:paraId="27671624" w14:textId="085CFDB5" w:rsidR="000F1A5D" w:rsidRPr="000F1A5D" w:rsidRDefault="000F1A5D" w:rsidP="000F1A5D">
      <w:pPr>
        <w:spacing w:after="0" w:line="0" w:lineRule="atLeast"/>
        <w:ind w:leftChars="100" w:left="220" w:firstLineChars="100" w:firstLine="220"/>
        <w:rPr>
          <w:rFonts w:ascii="HG丸ｺﾞｼｯｸM-PRO" w:eastAsia="HG丸ｺﾞｼｯｸM-PRO" w:hAnsi="HG丸ｺﾞｼｯｸM-PRO" w:cs="Times New Roman"/>
          <w:bCs/>
        </w:rPr>
      </w:pPr>
      <w:r w:rsidRPr="000F1A5D">
        <w:rPr>
          <w:rFonts w:ascii="HG丸ｺﾞｼｯｸM-PRO" w:eastAsia="HG丸ｺﾞｼｯｸM-PRO" w:hAnsi="HG丸ｺﾞｼｯｸM-PRO" w:cs="Times New Roman" w:hint="eastAsia"/>
          <w:bCs/>
        </w:rPr>
        <w:t>イ</w:t>
      </w:r>
      <w:r w:rsidRPr="000F1A5D">
        <w:rPr>
          <w:rFonts w:ascii="HG丸ｺﾞｼｯｸM-PRO" w:eastAsia="HG丸ｺﾞｼｯｸM-PRO" w:hAnsi="HG丸ｺﾞｼｯｸM-PRO" w:cs="Times New Roman"/>
          <w:bCs/>
        </w:rPr>
        <w:t xml:space="preserve"> </w:t>
      </w:r>
      <w:r w:rsidRPr="000F1A5D">
        <w:rPr>
          <w:rFonts w:ascii="HG丸ｺﾞｼｯｸM-PRO" w:eastAsia="HG丸ｺﾞｼｯｸM-PRO" w:hAnsi="HG丸ｺﾞｼｯｸM-PRO" w:cs="Times New Roman" w:hint="eastAsia"/>
          <w:bCs/>
        </w:rPr>
        <w:t>営業停止</w:t>
      </w:r>
      <w:r>
        <w:rPr>
          <w:rFonts w:ascii="HG丸ｺﾞｼｯｸM-PRO" w:eastAsia="HG丸ｺﾞｼｯｸM-PRO" w:hAnsi="HG丸ｺﾞｼｯｸM-PRO" w:cs="Times New Roman" w:hint="eastAsia"/>
          <w:bCs/>
        </w:rPr>
        <w:t xml:space="preserve">　</w:t>
      </w:r>
      <w:r w:rsidRPr="000F1A5D">
        <w:rPr>
          <w:rFonts w:ascii="HG丸ｺﾞｼｯｸM-PRO" w:eastAsia="HG丸ｺﾞｼｯｸM-PRO" w:hAnsi="HG丸ｺﾞｼｯｸM-PRO" w:cs="Times New Roman" w:hint="eastAsia"/>
          <w:bCs/>
        </w:rPr>
        <w:t>令和</w:t>
      </w:r>
      <w:r w:rsidRPr="000F1A5D">
        <w:rPr>
          <w:rFonts w:ascii="HG丸ｺﾞｼｯｸM-PRO" w:eastAsia="HG丸ｺﾞｼｯｸM-PRO" w:hAnsi="HG丸ｺﾞｼｯｸM-PRO" w:cs="Times New Roman"/>
          <w:bCs/>
        </w:rPr>
        <w:t>3</w:t>
      </w:r>
      <w:r w:rsidRPr="000F1A5D">
        <w:rPr>
          <w:rFonts w:ascii="HG丸ｺﾞｼｯｸM-PRO" w:eastAsia="HG丸ｺﾞｼｯｸM-PRO" w:hAnsi="HG丸ｺﾞｼｯｸM-PRO" w:cs="Times New Roman" w:hint="eastAsia"/>
          <w:bCs/>
        </w:rPr>
        <w:t>年</w:t>
      </w:r>
      <w:r w:rsidRPr="000F1A5D">
        <w:rPr>
          <w:rFonts w:ascii="HG丸ｺﾞｼｯｸM-PRO" w:eastAsia="HG丸ｺﾞｼｯｸM-PRO" w:hAnsi="HG丸ｺﾞｼｯｸM-PRO" w:cs="Times New Roman"/>
          <w:bCs/>
        </w:rPr>
        <w:t>9</w:t>
      </w:r>
      <w:r w:rsidRPr="000F1A5D">
        <w:rPr>
          <w:rFonts w:ascii="HG丸ｺﾞｼｯｸM-PRO" w:eastAsia="HG丸ｺﾞｼｯｸM-PRO" w:hAnsi="HG丸ｺﾞｼｯｸM-PRO" w:cs="Times New Roman" w:hint="eastAsia"/>
          <w:bCs/>
        </w:rPr>
        <w:t>月</w:t>
      </w:r>
      <w:r w:rsidRPr="000F1A5D">
        <w:rPr>
          <w:rFonts w:ascii="HG丸ｺﾞｼｯｸM-PRO" w:eastAsia="HG丸ｺﾞｼｯｸM-PRO" w:hAnsi="HG丸ｺﾞｼｯｸM-PRO" w:cs="Times New Roman"/>
          <w:bCs/>
        </w:rPr>
        <w:t>8</w:t>
      </w:r>
      <w:r w:rsidRPr="000F1A5D">
        <w:rPr>
          <w:rFonts w:ascii="HG丸ｺﾞｼｯｸM-PRO" w:eastAsia="HG丸ｺﾞｼｯｸM-PRO" w:hAnsi="HG丸ｺﾞｼｯｸM-PRO" w:cs="Times New Roman" w:hint="eastAsia"/>
          <w:bCs/>
        </w:rPr>
        <w:t>日（水曜日）から令和</w:t>
      </w:r>
      <w:r w:rsidRPr="000F1A5D">
        <w:rPr>
          <w:rFonts w:ascii="HG丸ｺﾞｼｯｸM-PRO" w:eastAsia="HG丸ｺﾞｼｯｸM-PRO" w:hAnsi="HG丸ｺﾞｼｯｸM-PRO" w:cs="Times New Roman"/>
          <w:bCs/>
        </w:rPr>
        <w:t>3</w:t>
      </w:r>
      <w:r w:rsidRPr="000F1A5D">
        <w:rPr>
          <w:rFonts w:ascii="HG丸ｺﾞｼｯｸM-PRO" w:eastAsia="HG丸ｺﾞｼｯｸM-PRO" w:hAnsi="HG丸ｺﾞｼｯｸM-PRO" w:cs="Times New Roman" w:hint="eastAsia"/>
          <w:bCs/>
        </w:rPr>
        <w:t>年</w:t>
      </w:r>
      <w:r w:rsidRPr="000F1A5D">
        <w:rPr>
          <w:rFonts w:ascii="HG丸ｺﾞｼｯｸM-PRO" w:eastAsia="HG丸ｺﾞｼｯｸM-PRO" w:hAnsi="HG丸ｺﾞｼｯｸM-PRO" w:cs="Times New Roman"/>
          <w:bCs/>
        </w:rPr>
        <w:t>9</w:t>
      </w:r>
      <w:r w:rsidRPr="000F1A5D">
        <w:rPr>
          <w:rFonts w:ascii="HG丸ｺﾞｼｯｸM-PRO" w:eastAsia="HG丸ｺﾞｼｯｸM-PRO" w:hAnsi="HG丸ｺﾞｼｯｸM-PRO" w:cs="Times New Roman" w:hint="eastAsia"/>
          <w:bCs/>
        </w:rPr>
        <w:t>月</w:t>
      </w:r>
      <w:r w:rsidRPr="000F1A5D">
        <w:rPr>
          <w:rFonts w:ascii="HG丸ｺﾞｼｯｸM-PRO" w:eastAsia="HG丸ｺﾞｼｯｸM-PRO" w:hAnsi="HG丸ｺﾞｼｯｸM-PRO" w:cs="Times New Roman"/>
          <w:bCs/>
        </w:rPr>
        <w:t>10</w:t>
      </w:r>
      <w:r w:rsidRPr="000F1A5D">
        <w:rPr>
          <w:rFonts w:ascii="HG丸ｺﾞｼｯｸM-PRO" w:eastAsia="HG丸ｺﾞｼｯｸM-PRO" w:hAnsi="HG丸ｺﾞｼｯｸM-PRO" w:cs="Times New Roman" w:hint="eastAsia"/>
          <w:bCs/>
        </w:rPr>
        <w:t>日（金曜日）まで</w:t>
      </w:r>
      <w:r w:rsidRPr="000F1A5D">
        <w:rPr>
          <w:rFonts w:ascii="HG丸ｺﾞｼｯｸM-PRO" w:eastAsia="HG丸ｺﾞｼｯｸM-PRO" w:hAnsi="HG丸ｺﾞｼｯｸM-PRO" w:cs="Times New Roman"/>
          <w:bCs/>
        </w:rPr>
        <w:t>3</w:t>
      </w:r>
      <w:r w:rsidRPr="000F1A5D">
        <w:rPr>
          <w:rFonts w:ascii="HG丸ｺﾞｼｯｸM-PRO" w:eastAsia="HG丸ｺﾞｼｯｸM-PRO" w:hAnsi="HG丸ｺﾞｼｯｸM-PRO" w:cs="Times New Roman" w:hint="eastAsia"/>
          <w:bCs/>
        </w:rPr>
        <w:t>日間</w:t>
      </w:r>
    </w:p>
    <w:p w14:paraId="18D17076" w14:textId="77777777" w:rsidR="000F1A5D" w:rsidRPr="000F1A5D" w:rsidRDefault="000F1A5D" w:rsidP="000F1A5D">
      <w:pPr>
        <w:spacing w:after="0" w:line="0" w:lineRule="atLeast"/>
        <w:ind w:leftChars="100" w:left="220" w:firstLineChars="100" w:firstLine="220"/>
        <w:rPr>
          <w:rFonts w:ascii="HG丸ｺﾞｼｯｸM-PRO" w:eastAsia="HG丸ｺﾞｼｯｸM-PRO" w:hAnsi="HG丸ｺﾞｼｯｸM-PRO" w:cs="Times New Roman"/>
          <w:bCs/>
        </w:rPr>
      </w:pPr>
      <w:r w:rsidRPr="000F1A5D">
        <w:rPr>
          <w:rFonts w:ascii="HG丸ｺﾞｼｯｸM-PRO" w:eastAsia="HG丸ｺﾞｼｯｸM-PRO" w:hAnsi="HG丸ｺﾞｼｯｸM-PRO" w:cs="Times New Roman" w:hint="eastAsia"/>
          <w:bCs/>
        </w:rPr>
        <w:t>なお、営業者は令和</w:t>
      </w:r>
      <w:r w:rsidRPr="000F1A5D">
        <w:rPr>
          <w:rFonts w:ascii="HG丸ｺﾞｼｯｸM-PRO" w:eastAsia="HG丸ｺﾞｼｯｸM-PRO" w:hAnsi="HG丸ｺﾞｼｯｸM-PRO" w:cs="Times New Roman"/>
          <w:bCs/>
        </w:rPr>
        <w:t>3</w:t>
      </w:r>
      <w:r w:rsidRPr="000F1A5D">
        <w:rPr>
          <w:rFonts w:ascii="HG丸ｺﾞｼｯｸM-PRO" w:eastAsia="HG丸ｺﾞｼｯｸM-PRO" w:hAnsi="HG丸ｺﾞｼｯｸM-PRO" w:cs="Times New Roman" w:hint="eastAsia"/>
          <w:bCs/>
        </w:rPr>
        <w:t>年</w:t>
      </w:r>
      <w:r w:rsidRPr="000F1A5D">
        <w:rPr>
          <w:rFonts w:ascii="HG丸ｺﾞｼｯｸM-PRO" w:eastAsia="HG丸ｺﾞｼｯｸM-PRO" w:hAnsi="HG丸ｺﾞｼｯｸM-PRO" w:cs="Times New Roman"/>
          <w:bCs/>
        </w:rPr>
        <w:t>9</w:t>
      </w:r>
      <w:r w:rsidRPr="000F1A5D">
        <w:rPr>
          <w:rFonts w:ascii="HG丸ｺﾞｼｯｸM-PRO" w:eastAsia="HG丸ｺﾞｼｯｸM-PRO" w:hAnsi="HG丸ｺﾞｼｯｸM-PRO" w:cs="Times New Roman" w:hint="eastAsia"/>
          <w:bCs/>
        </w:rPr>
        <w:t>月</w:t>
      </w:r>
      <w:r w:rsidRPr="000F1A5D">
        <w:rPr>
          <w:rFonts w:ascii="HG丸ｺﾞｼｯｸM-PRO" w:eastAsia="HG丸ｺﾞｼｯｸM-PRO" w:hAnsi="HG丸ｺﾞｼｯｸM-PRO" w:cs="Times New Roman"/>
          <w:bCs/>
        </w:rPr>
        <w:t>7</w:t>
      </w:r>
      <w:r w:rsidRPr="000F1A5D">
        <w:rPr>
          <w:rFonts w:ascii="HG丸ｺﾞｼｯｸM-PRO" w:eastAsia="HG丸ｺﾞｼｯｸM-PRO" w:hAnsi="HG丸ｺﾞｼｯｸM-PRO" w:cs="Times New Roman" w:hint="eastAsia"/>
          <w:bCs/>
        </w:rPr>
        <w:t>日（火曜日）から営業を自粛している。</w:t>
      </w:r>
    </w:p>
    <w:p w14:paraId="11CF3D54" w14:textId="5A35716D" w:rsidR="000F1A5D" w:rsidRPr="000F1A5D" w:rsidRDefault="000F1A5D" w:rsidP="000F1A5D">
      <w:pPr>
        <w:spacing w:after="0" w:line="0" w:lineRule="atLeast"/>
        <w:ind w:leftChars="100" w:left="220"/>
        <w:rPr>
          <w:rFonts w:ascii="HG丸ｺﾞｼｯｸM-PRO" w:eastAsia="HG丸ｺﾞｼｯｸM-PRO" w:hAnsi="HG丸ｺﾞｼｯｸM-PRO" w:cs="Times New Roman"/>
          <w:bCs/>
        </w:rPr>
      </w:pPr>
      <w:r w:rsidRPr="000F1A5D">
        <w:rPr>
          <w:rFonts w:ascii="HG丸ｺﾞｼｯｸM-PRO" w:eastAsia="HG丸ｺﾞｼｯｸM-PRO" w:hAnsi="HG丸ｺﾞｼｯｸM-PRO" w:cs="Times New Roman" w:hint="eastAsia"/>
          <w:bCs/>
        </w:rPr>
        <w:t>(6) 病因物質</w:t>
      </w:r>
      <w:r>
        <w:rPr>
          <w:rFonts w:ascii="HG丸ｺﾞｼｯｸM-PRO" w:eastAsia="HG丸ｺﾞｼｯｸM-PRO" w:hAnsi="HG丸ｺﾞｼｯｸM-PRO" w:cs="Times New Roman" w:hint="eastAsia"/>
          <w:bCs/>
        </w:rPr>
        <w:t xml:space="preserve">　</w:t>
      </w:r>
      <w:r w:rsidRPr="000F1A5D">
        <w:rPr>
          <w:rFonts w:ascii="HG丸ｺﾞｼｯｸM-PRO" w:eastAsia="HG丸ｺﾞｼｯｸM-PRO" w:hAnsi="HG丸ｺﾞｼｯｸM-PRO" w:cs="Times New Roman" w:hint="eastAsia"/>
          <w:bCs/>
        </w:rPr>
        <w:t>ウエルシュ菌</w:t>
      </w:r>
    </w:p>
    <w:p w14:paraId="35E0CA73" w14:textId="77777777" w:rsidR="000F1A5D" w:rsidRPr="000F1A5D" w:rsidRDefault="000F1A5D" w:rsidP="000F1A5D">
      <w:pPr>
        <w:spacing w:after="0" w:line="0" w:lineRule="atLeast"/>
        <w:ind w:leftChars="100" w:left="220"/>
        <w:rPr>
          <w:rFonts w:ascii="HG丸ｺﾞｼｯｸM-PRO" w:eastAsia="HG丸ｺﾞｼｯｸM-PRO" w:hAnsi="HG丸ｺﾞｼｯｸM-PRO" w:cs="Times New Roman"/>
          <w:bCs/>
        </w:rPr>
      </w:pPr>
      <w:r w:rsidRPr="000F1A5D">
        <w:rPr>
          <w:rFonts w:ascii="HG丸ｺﾞｼｯｸM-PRO" w:eastAsia="HG丸ｺﾞｼｯｸM-PRO" w:hAnsi="HG丸ｺﾞｼｯｸM-PRO" w:cs="Times New Roman"/>
          <w:bCs/>
        </w:rPr>
        <w:t xml:space="preserve">2 </w:t>
      </w:r>
      <w:r w:rsidRPr="000F1A5D">
        <w:rPr>
          <w:rFonts w:ascii="HG丸ｺﾞｼｯｸM-PRO" w:eastAsia="HG丸ｺﾞｼｯｸM-PRO" w:hAnsi="HG丸ｺﾞｼｯｸM-PRO" w:cs="Times New Roman" w:hint="eastAsia"/>
          <w:bCs/>
        </w:rPr>
        <w:t>指導内容</w:t>
      </w:r>
    </w:p>
    <w:p w14:paraId="0BC37DFD" w14:textId="77777777" w:rsidR="000F1A5D" w:rsidRPr="000F1A5D" w:rsidRDefault="000F1A5D" w:rsidP="000F1A5D">
      <w:pPr>
        <w:spacing w:after="0" w:line="0" w:lineRule="atLeast"/>
        <w:ind w:leftChars="200" w:left="440" w:firstLineChars="100" w:firstLine="220"/>
        <w:rPr>
          <w:rFonts w:ascii="HG丸ｺﾞｼｯｸM-PRO" w:eastAsia="HG丸ｺﾞｼｯｸM-PRO" w:hAnsi="HG丸ｺﾞｼｯｸM-PRO" w:cs="Times New Roman"/>
          <w:bCs/>
        </w:rPr>
      </w:pPr>
      <w:r w:rsidRPr="000F1A5D">
        <w:rPr>
          <w:rFonts w:ascii="HG丸ｺﾞｼｯｸM-PRO" w:eastAsia="HG丸ｺﾞｼｯｸM-PRO" w:hAnsi="HG丸ｺﾞｼｯｸM-PRO" w:cs="Times New Roman" w:hint="eastAsia"/>
          <w:bCs/>
        </w:rPr>
        <w:t>坂戸保健所では営業者に対して、食中毒の再発防止を目的に、営業停止期間中、施設の消毒を指導するとともに調理従事者への衛生教育等を行う。</w:t>
      </w:r>
    </w:p>
    <w:p w14:paraId="53E046A2" w14:textId="77777777" w:rsidR="000F1A5D" w:rsidRPr="000F1A5D" w:rsidRDefault="000F1A5D" w:rsidP="000F1A5D">
      <w:pPr>
        <w:spacing w:after="0" w:line="0" w:lineRule="atLeast"/>
        <w:ind w:leftChars="100" w:left="220"/>
        <w:rPr>
          <w:rFonts w:ascii="HG丸ｺﾞｼｯｸM-PRO" w:eastAsia="HG丸ｺﾞｼｯｸM-PRO" w:hAnsi="HG丸ｺﾞｼｯｸM-PRO" w:cs="Times New Roman"/>
          <w:bCs/>
        </w:rPr>
      </w:pPr>
      <w:r w:rsidRPr="000F1A5D">
        <w:rPr>
          <w:rFonts w:ascii="HG丸ｺﾞｼｯｸM-PRO" w:eastAsia="HG丸ｺﾞｼｯｸM-PRO" w:hAnsi="HG丸ｺﾞｼｯｸM-PRO" w:cs="Times New Roman"/>
          <w:bCs/>
        </w:rPr>
        <w:t xml:space="preserve">3 </w:t>
      </w:r>
      <w:r w:rsidRPr="000F1A5D">
        <w:rPr>
          <w:rFonts w:ascii="HG丸ｺﾞｼｯｸM-PRO" w:eastAsia="HG丸ｺﾞｼｯｸM-PRO" w:hAnsi="HG丸ｺﾞｼｯｸM-PRO" w:cs="Times New Roman" w:hint="eastAsia"/>
          <w:bCs/>
        </w:rPr>
        <w:t>食中毒事件の概要</w:t>
      </w:r>
    </w:p>
    <w:p w14:paraId="5E02A2EB" w14:textId="77777777" w:rsidR="000F1A5D" w:rsidRPr="000F1A5D" w:rsidRDefault="000F1A5D" w:rsidP="000F1A5D">
      <w:pPr>
        <w:spacing w:after="0" w:line="0" w:lineRule="atLeast"/>
        <w:ind w:leftChars="100" w:left="220"/>
        <w:rPr>
          <w:rFonts w:ascii="HG丸ｺﾞｼｯｸM-PRO" w:eastAsia="HG丸ｺﾞｼｯｸM-PRO" w:hAnsi="HG丸ｺﾞｼｯｸM-PRO" w:cs="Times New Roman"/>
          <w:bCs/>
        </w:rPr>
      </w:pPr>
      <w:r w:rsidRPr="000F1A5D">
        <w:rPr>
          <w:rFonts w:ascii="HG丸ｺﾞｼｯｸM-PRO" w:eastAsia="HG丸ｺﾞｼｯｸM-PRO" w:hAnsi="HG丸ｺﾞｼｯｸM-PRO" w:cs="Times New Roman" w:hint="eastAsia"/>
          <w:bCs/>
        </w:rPr>
        <w:t>(1) 探知</w:t>
      </w:r>
    </w:p>
    <w:p w14:paraId="26310B0E" w14:textId="77777777" w:rsidR="000F1A5D" w:rsidRPr="000F1A5D" w:rsidRDefault="000F1A5D" w:rsidP="000F1A5D">
      <w:pPr>
        <w:spacing w:after="0" w:line="0" w:lineRule="atLeast"/>
        <w:ind w:leftChars="200" w:left="440" w:firstLineChars="100" w:firstLine="220"/>
        <w:rPr>
          <w:rFonts w:ascii="HG丸ｺﾞｼｯｸM-PRO" w:eastAsia="HG丸ｺﾞｼｯｸM-PRO" w:hAnsi="HG丸ｺﾞｼｯｸM-PRO" w:cs="Times New Roman"/>
          <w:bCs/>
        </w:rPr>
      </w:pPr>
      <w:r w:rsidRPr="000F1A5D">
        <w:rPr>
          <w:rFonts w:ascii="HG丸ｺﾞｼｯｸM-PRO" w:eastAsia="HG丸ｺﾞｼｯｸM-PRO" w:hAnsi="HG丸ｺﾞｼｯｸM-PRO" w:cs="Times New Roman" w:hint="eastAsia"/>
          <w:bCs/>
        </w:rPr>
        <w:lastRenderedPageBreak/>
        <w:t>令和</w:t>
      </w:r>
      <w:r w:rsidRPr="000F1A5D">
        <w:rPr>
          <w:rFonts w:ascii="HG丸ｺﾞｼｯｸM-PRO" w:eastAsia="HG丸ｺﾞｼｯｸM-PRO" w:hAnsi="HG丸ｺﾞｼｯｸM-PRO" w:cs="Times New Roman"/>
          <w:bCs/>
        </w:rPr>
        <w:t>3</w:t>
      </w:r>
      <w:r w:rsidRPr="000F1A5D">
        <w:rPr>
          <w:rFonts w:ascii="HG丸ｺﾞｼｯｸM-PRO" w:eastAsia="HG丸ｺﾞｼｯｸM-PRO" w:hAnsi="HG丸ｺﾞｼｯｸM-PRO" w:cs="Times New Roman" w:hint="eastAsia"/>
          <w:bCs/>
        </w:rPr>
        <w:t>年</w:t>
      </w:r>
      <w:r w:rsidRPr="000F1A5D">
        <w:rPr>
          <w:rFonts w:ascii="HG丸ｺﾞｼｯｸM-PRO" w:eastAsia="HG丸ｺﾞｼｯｸM-PRO" w:hAnsi="HG丸ｺﾞｼｯｸM-PRO" w:cs="Times New Roman"/>
          <w:bCs/>
        </w:rPr>
        <w:t>9</w:t>
      </w:r>
      <w:r w:rsidRPr="000F1A5D">
        <w:rPr>
          <w:rFonts w:ascii="HG丸ｺﾞｼｯｸM-PRO" w:eastAsia="HG丸ｺﾞｼｯｸM-PRO" w:hAnsi="HG丸ｺﾞｼｯｸM-PRO" w:cs="Times New Roman" w:hint="eastAsia"/>
          <w:bCs/>
        </w:rPr>
        <w:t>月</w:t>
      </w:r>
      <w:r w:rsidRPr="000F1A5D">
        <w:rPr>
          <w:rFonts w:ascii="HG丸ｺﾞｼｯｸM-PRO" w:eastAsia="HG丸ｺﾞｼｯｸM-PRO" w:hAnsi="HG丸ｺﾞｼｯｸM-PRO" w:cs="Times New Roman"/>
          <w:bCs/>
        </w:rPr>
        <w:t>4</w:t>
      </w:r>
      <w:r w:rsidRPr="000F1A5D">
        <w:rPr>
          <w:rFonts w:ascii="HG丸ｺﾞｼｯｸM-PRO" w:eastAsia="HG丸ｺﾞｼｯｸM-PRO" w:hAnsi="HG丸ｺﾞｼｯｸM-PRO" w:cs="Times New Roman" w:hint="eastAsia"/>
          <w:bCs/>
        </w:rPr>
        <w:t>日（土曜日）、県内医療機関から「老人ホームの入居者</w:t>
      </w:r>
      <w:r w:rsidRPr="000F1A5D">
        <w:rPr>
          <w:rFonts w:ascii="HG丸ｺﾞｼｯｸM-PRO" w:eastAsia="HG丸ｺﾞｼｯｸM-PRO" w:hAnsi="HG丸ｺﾞｼｯｸM-PRO" w:cs="Times New Roman"/>
          <w:bCs/>
        </w:rPr>
        <w:t>13</w:t>
      </w:r>
      <w:r w:rsidRPr="000F1A5D">
        <w:rPr>
          <w:rFonts w:ascii="HG丸ｺﾞｼｯｸM-PRO" w:eastAsia="HG丸ｺﾞｼｯｸM-PRO" w:hAnsi="HG丸ｺﾞｼｯｸM-PRO" w:cs="Times New Roman" w:hint="eastAsia"/>
          <w:bCs/>
        </w:rPr>
        <w:t>名が、</w:t>
      </w:r>
      <w:r w:rsidRPr="000F1A5D">
        <w:rPr>
          <w:rFonts w:ascii="HG丸ｺﾞｼｯｸM-PRO" w:eastAsia="HG丸ｺﾞｼｯｸM-PRO" w:hAnsi="HG丸ｺﾞｼｯｸM-PRO" w:cs="Times New Roman"/>
          <w:bCs/>
        </w:rPr>
        <w:t>9</w:t>
      </w:r>
      <w:r w:rsidRPr="000F1A5D">
        <w:rPr>
          <w:rFonts w:ascii="HG丸ｺﾞｼｯｸM-PRO" w:eastAsia="HG丸ｺﾞｼｯｸM-PRO" w:hAnsi="HG丸ｺﾞｼｯｸM-PRO" w:cs="Times New Roman" w:hint="eastAsia"/>
          <w:bCs/>
        </w:rPr>
        <w:t>月</w:t>
      </w:r>
      <w:r w:rsidRPr="000F1A5D">
        <w:rPr>
          <w:rFonts w:ascii="HG丸ｺﾞｼｯｸM-PRO" w:eastAsia="HG丸ｺﾞｼｯｸM-PRO" w:hAnsi="HG丸ｺﾞｼｯｸM-PRO" w:cs="Times New Roman"/>
          <w:bCs/>
        </w:rPr>
        <w:t>4</w:t>
      </w:r>
      <w:r w:rsidRPr="000F1A5D">
        <w:rPr>
          <w:rFonts w:ascii="HG丸ｺﾞｼｯｸM-PRO" w:eastAsia="HG丸ｺﾞｼｯｸM-PRO" w:hAnsi="HG丸ｺﾞｼｯｸM-PRO" w:cs="Times New Roman" w:hint="eastAsia"/>
          <w:bCs/>
        </w:rPr>
        <w:t>日（土曜日）未明から下痢の症状を呈している」と連絡があり、坂戸保健所が調査を開始した。</w:t>
      </w:r>
    </w:p>
    <w:p w14:paraId="0E13E3CF" w14:textId="77777777" w:rsidR="000F1A5D" w:rsidRPr="000F1A5D" w:rsidRDefault="000F1A5D" w:rsidP="000F1A5D">
      <w:pPr>
        <w:spacing w:after="0" w:line="0" w:lineRule="atLeast"/>
        <w:ind w:leftChars="100" w:left="220"/>
        <w:rPr>
          <w:rFonts w:ascii="HG丸ｺﾞｼｯｸM-PRO" w:eastAsia="HG丸ｺﾞｼｯｸM-PRO" w:hAnsi="HG丸ｺﾞｼｯｸM-PRO" w:cs="Times New Roman"/>
          <w:bCs/>
        </w:rPr>
      </w:pPr>
      <w:r w:rsidRPr="000F1A5D">
        <w:rPr>
          <w:rFonts w:ascii="HG丸ｺﾞｼｯｸM-PRO" w:eastAsia="HG丸ｺﾞｼｯｸM-PRO" w:hAnsi="HG丸ｺﾞｼｯｸM-PRO" w:cs="Times New Roman"/>
          <w:bCs/>
        </w:rPr>
        <w:t xml:space="preserve">(2) </w:t>
      </w:r>
      <w:r w:rsidRPr="000F1A5D">
        <w:rPr>
          <w:rFonts w:ascii="HG丸ｺﾞｼｯｸM-PRO" w:eastAsia="HG丸ｺﾞｼｯｸM-PRO" w:hAnsi="HG丸ｺﾞｼｯｸM-PRO" w:cs="Times New Roman" w:hint="eastAsia"/>
          <w:bCs/>
        </w:rPr>
        <w:t>調査結果（</w:t>
      </w:r>
      <w:r w:rsidRPr="000F1A5D">
        <w:rPr>
          <w:rFonts w:ascii="HG丸ｺﾞｼｯｸM-PRO" w:eastAsia="HG丸ｺﾞｼｯｸM-PRO" w:hAnsi="HG丸ｺﾞｼｯｸM-PRO" w:cs="Times New Roman"/>
          <w:bCs/>
        </w:rPr>
        <w:t xml:space="preserve"> </w:t>
      </w:r>
      <w:r w:rsidRPr="000F1A5D">
        <w:rPr>
          <w:rFonts w:ascii="HG丸ｺﾞｼｯｸM-PRO" w:eastAsia="HG丸ｺﾞｼｯｸM-PRO" w:hAnsi="HG丸ｺﾞｼｯｸM-PRO" w:cs="Times New Roman" w:hint="eastAsia"/>
          <w:bCs/>
        </w:rPr>
        <w:t>発表日現在</w:t>
      </w:r>
      <w:r w:rsidRPr="000F1A5D">
        <w:rPr>
          <w:rFonts w:ascii="HG丸ｺﾞｼｯｸM-PRO" w:eastAsia="HG丸ｺﾞｼｯｸM-PRO" w:hAnsi="HG丸ｺﾞｼｯｸM-PRO" w:cs="Times New Roman"/>
          <w:bCs/>
        </w:rPr>
        <w:t xml:space="preserve"> </w:t>
      </w:r>
      <w:r w:rsidRPr="000F1A5D">
        <w:rPr>
          <w:rFonts w:ascii="HG丸ｺﾞｼｯｸM-PRO" w:eastAsia="HG丸ｺﾞｼｯｸM-PRO" w:hAnsi="HG丸ｺﾞｼｯｸM-PRO" w:cs="Times New Roman" w:hint="eastAsia"/>
          <w:bCs/>
        </w:rPr>
        <w:t>）</w:t>
      </w:r>
    </w:p>
    <w:p w14:paraId="2C1729D5" w14:textId="77777777" w:rsidR="000F1A5D" w:rsidRPr="000F1A5D" w:rsidRDefault="000F1A5D" w:rsidP="000F1A5D">
      <w:pPr>
        <w:spacing w:after="0" w:line="0" w:lineRule="atLeast"/>
        <w:ind w:leftChars="100" w:left="220" w:firstLineChars="100" w:firstLine="220"/>
        <w:rPr>
          <w:rFonts w:ascii="HG丸ｺﾞｼｯｸM-PRO" w:eastAsia="HG丸ｺﾞｼｯｸM-PRO" w:hAnsi="HG丸ｺﾞｼｯｸM-PRO" w:cs="Times New Roman"/>
          <w:bCs/>
        </w:rPr>
      </w:pPr>
      <w:r w:rsidRPr="000F1A5D">
        <w:rPr>
          <w:rFonts w:ascii="HG丸ｺﾞｼｯｸM-PRO" w:eastAsia="HG丸ｺﾞｼｯｸM-PRO" w:hAnsi="HG丸ｺﾞｼｯｸM-PRO" w:cs="Times New Roman" w:hint="eastAsia"/>
          <w:bCs/>
        </w:rPr>
        <w:t>ア</w:t>
      </w:r>
      <w:r w:rsidRPr="000F1A5D">
        <w:rPr>
          <w:rFonts w:ascii="HG丸ｺﾞｼｯｸM-PRO" w:eastAsia="HG丸ｺﾞｼｯｸM-PRO" w:hAnsi="HG丸ｺﾞｼｯｸM-PRO" w:cs="Times New Roman"/>
          <w:bCs/>
        </w:rPr>
        <w:t xml:space="preserve"> </w:t>
      </w:r>
      <w:r w:rsidRPr="000F1A5D">
        <w:rPr>
          <w:rFonts w:ascii="HG丸ｺﾞｼｯｸM-PRO" w:eastAsia="HG丸ｺﾞｼｯｸM-PRO" w:hAnsi="HG丸ｺﾞｼｯｸM-PRO" w:cs="Times New Roman" w:hint="eastAsia"/>
          <w:bCs/>
        </w:rPr>
        <w:t>患者の発生状況等</w:t>
      </w:r>
    </w:p>
    <w:p w14:paraId="0FAC9B9C" w14:textId="4FB58B4E" w:rsidR="000F1A5D" w:rsidRPr="000F1A5D" w:rsidRDefault="000F1A5D" w:rsidP="000F1A5D">
      <w:pPr>
        <w:spacing w:after="0" w:line="0" w:lineRule="atLeast"/>
        <w:ind w:firstLineChars="200" w:firstLine="440"/>
        <w:rPr>
          <w:rFonts w:ascii="HG丸ｺﾞｼｯｸM-PRO" w:eastAsia="HG丸ｺﾞｼｯｸM-PRO" w:hAnsi="HG丸ｺﾞｼｯｸM-PRO" w:cs="Times New Roman"/>
          <w:bCs/>
        </w:rPr>
      </w:pPr>
      <w:r w:rsidRPr="000F1A5D">
        <w:rPr>
          <w:rFonts w:ascii="HG丸ｺﾞｼｯｸM-PRO" w:eastAsia="HG丸ｺﾞｼｯｸM-PRO" w:hAnsi="HG丸ｺﾞｼｯｸM-PRO" w:cs="Times New Roman"/>
          <w:bCs/>
        </w:rPr>
        <w:t>(</w:t>
      </w:r>
      <w:r w:rsidRPr="000F1A5D">
        <w:rPr>
          <w:rFonts w:ascii="HG丸ｺﾞｼｯｸM-PRO" w:eastAsia="HG丸ｺﾞｼｯｸM-PRO" w:hAnsi="HG丸ｺﾞｼｯｸM-PRO" w:cs="Times New Roman" w:hint="eastAsia"/>
          <w:bCs/>
        </w:rPr>
        <w:t>ア</w:t>
      </w:r>
      <w:r w:rsidRPr="000F1A5D">
        <w:rPr>
          <w:rFonts w:ascii="HG丸ｺﾞｼｯｸM-PRO" w:eastAsia="HG丸ｺﾞｼｯｸM-PRO" w:hAnsi="HG丸ｺﾞｼｯｸM-PRO" w:cs="Times New Roman"/>
          <w:bCs/>
        </w:rPr>
        <w:t xml:space="preserve">) </w:t>
      </w:r>
      <w:r w:rsidRPr="000F1A5D">
        <w:rPr>
          <w:rFonts w:ascii="HG丸ｺﾞｼｯｸM-PRO" w:eastAsia="HG丸ｺﾞｼｯｸM-PRO" w:hAnsi="HG丸ｺﾞｼｯｸM-PRO" w:cs="Times New Roman" w:hint="eastAsia"/>
          <w:bCs/>
        </w:rPr>
        <w:t>喫食者</w:t>
      </w:r>
      <w:r w:rsidRPr="000F1A5D">
        <w:rPr>
          <w:rFonts w:ascii="HG丸ｺﾞｼｯｸM-PRO" w:eastAsia="HG丸ｺﾞｼｯｸM-PRO" w:hAnsi="HG丸ｺﾞｼｯｸM-PRO" w:cs="Times New Roman"/>
          <w:bCs/>
        </w:rPr>
        <w:t>97</w:t>
      </w:r>
      <w:r w:rsidRPr="000F1A5D">
        <w:rPr>
          <w:rFonts w:ascii="HG丸ｺﾞｼｯｸM-PRO" w:eastAsia="HG丸ｺﾞｼｯｸM-PRO" w:hAnsi="HG丸ｺﾞｼｯｸM-PRO" w:cs="Times New Roman" w:hint="eastAsia"/>
          <w:bCs/>
        </w:rPr>
        <w:t>名</w:t>
      </w:r>
    </w:p>
    <w:p w14:paraId="6BDA713B" w14:textId="77777777" w:rsidR="000F1A5D" w:rsidRPr="000F1A5D" w:rsidRDefault="000F1A5D" w:rsidP="000F1A5D">
      <w:pPr>
        <w:spacing w:after="0" w:line="0" w:lineRule="atLeast"/>
        <w:ind w:leftChars="100" w:left="220" w:firstLineChars="100" w:firstLine="220"/>
        <w:rPr>
          <w:rFonts w:ascii="HG丸ｺﾞｼｯｸM-PRO" w:eastAsia="HG丸ｺﾞｼｯｸM-PRO" w:hAnsi="HG丸ｺﾞｼｯｸM-PRO" w:cs="Times New Roman"/>
          <w:bCs/>
        </w:rPr>
      </w:pPr>
      <w:r w:rsidRPr="000F1A5D">
        <w:rPr>
          <w:rFonts w:ascii="HG丸ｺﾞｼｯｸM-PRO" w:eastAsia="HG丸ｺﾞｼｯｸM-PRO" w:hAnsi="HG丸ｺﾞｼｯｸM-PRO" w:cs="Times New Roman"/>
          <w:bCs/>
        </w:rPr>
        <w:t>(</w:t>
      </w:r>
      <w:r w:rsidRPr="000F1A5D">
        <w:rPr>
          <w:rFonts w:ascii="HG丸ｺﾞｼｯｸM-PRO" w:eastAsia="HG丸ｺﾞｼｯｸM-PRO" w:hAnsi="HG丸ｺﾞｼｯｸM-PRO" w:cs="Times New Roman" w:hint="eastAsia"/>
          <w:bCs/>
        </w:rPr>
        <w:t>イ</w:t>
      </w:r>
      <w:r w:rsidRPr="000F1A5D">
        <w:rPr>
          <w:rFonts w:ascii="HG丸ｺﾞｼｯｸM-PRO" w:eastAsia="HG丸ｺﾞｼｯｸM-PRO" w:hAnsi="HG丸ｺﾞｼｯｸM-PRO" w:cs="Times New Roman"/>
          <w:bCs/>
        </w:rPr>
        <w:t xml:space="preserve">) </w:t>
      </w:r>
      <w:r w:rsidRPr="000F1A5D">
        <w:rPr>
          <w:rFonts w:ascii="HG丸ｺﾞｼｯｸM-PRO" w:eastAsia="HG丸ｺﾞｼｯｸM-PRO" w:hAnsi="HG丸ｺﾞｼｯｸM-PRO" w:cs="Times New Roman" w:hint="eastAsia"/>
          <w:bCs/>
        </w:rPr>
        <w:t>患者</w:t>
      </w:r>
      <w:r w:rsidRPr="000F1A5D">
        <w:rPr>
          <w:rFonts w:ascii="HG丸ｺﾞｼｯｸM-PRO" w:eastAsia="HG丸ｺﾞｼｯｸM-PRO" w:hAnsi="HG丸ｺﾞｼｯｸM-PRO" w:cs="Times New Roman"/>
          <w:bCs/>
        </w:rPr>
        <w:t>25</w:t>
      </w:r>
      <w:r w:rsidRPr="000F1A5D">
        <w:rPr>
          <w:rFonts w:ascii="HG丸ｺﾞｼｯｸM-PRO" w:eastAsia="HG丸ｺﾞｼｯｸM-PRO" w:hAnsi="HG丸ｺﾞｼｯｸM-PRO" w:cs="Times New Roman" w:hint="eastAsia"/>
          <w:bCs/>
        </w:rPr>
        <w:t>名</w:t>
      </w:r>
      <w:r w:rsidRPr="000F1A5D">
        <w:rPr>
          <w:rFonts w:ascii="HG丸ｺﾞｼｯｸM-PRO" w:eastAsia="HG丸ｺﾞｼｯｸM-PRO" w:hAnsi="HG丸ｺﾞｼｯｸM-PRO" w:cs="Times New Roman"/>
          <w:bCs/>
        </w:rPr>
        <w:t xml:space="preserve"> </w:t>
      </w:r>
      <w:r w:rsidRPr="000F1A5D">
        <w:rPr>
          <w:rFonts w:ascii="HG丸ｺﾞｼｯｸM-PRO" w:eastAsia="HG丸ｺﾞｼｯｸM-PRO" w:hAnsi="HG丸ｺﾞｼｯｸM-PRO" w:cs="Times New Roman" w:hint="eastAsia"/>
          <w:bCs/>
        </w:rPr>
        <w:t>（</w:t>
      </w:r>
      <w:r w:rsidRPr="000F1A5D">
        <w:rPr>
          <w:rFonts w:ascii="HG丸ｺﾞｼｯｸM-PRO" w:eastAsia="HG丸ｺﾞｼｯｸM-PRO" w:hAnsi="HG丸ｺﾞｼｯｸM-PRO" w:cs="Times New Roman"/>
          <w:bCs/>
        </w:rPr>
        <w:t xml:space="preserve"> </w:t>
      </w:r>
      <w:r w:rsidRPr="000F1A5D">
        <w:rPr>
          <w:rFonts w:ascii="HG丸ｺﾞｼｯｸM-PRO" w:eastAsia="HG丸ｺﾞｼｯｸM-PRO" w:hAnsi="HG丸ｺﾞｼｯｸM-PRO" w:cs="Times New Roman" w:hint="eastAsia"/>
          <w:bCs/>
        </w:rPr>
        <w:t>男性</w:t>
      </w:r>
      <w:r w:rsidRPr="000F1A5D">
        <w:rPr>
          <w:rFonts w:ascii="HG丸ｺﾞｼｯｸM-PRO" w:eastAsia="HG丸ｺﾞｼｯｸM-PRO" w:hAnsi="HG丸ｺﾞｼｯｸM-PRO" w:cs="Times New Roman"/>
          <w:bCs/>
        </w:rPr>
        <w:t>16</w:t>
      </w:r>
      <w:r w:rsidRPr="000F1A5D">
        <w:rPr>
          <w:rFonts w:ascii="HG丸ｺﾞｼｯｸM-PRO" w:eastAsia="HG丸ｺﾞｼｯｸM-PRO" w:hAnsi="HG丸ｺﾞｼｯｸM-PRO" w:cs="Times New Roman" w:hint="eastAsia"/>
          <w:bCs/>
        </w:rPr>
        <w:t>名、女性</w:t>
      </w:r>
      <w:r w:rsidRPr="000F1A5D">
        <w:rPr>
          <w:rFonts w:ascii="HG丸ｺﾞｼｯｸM-PRO" w:eastAsia="HG丸ｺﾞｼｯｸM-PRO" w:hAnsi="HG丸ｺﾞｼｯｸM-PRO" w:cs="Times New Roman"/>
          <w:bCs/>
        </w:rPr>
        <w:t>9</w:t>
      </w:r>
      <w:r w:rsidRPr="000F1A5D">
        <w:rPr>
          <w:rFonts w:ascii="HG丸ｺﾞｼｯｸM-PRO" w:eastAsia="HG丸ｺﾞｼｯｸM-PRO" w:hAnsi="HG丸ｺﾞｼｯｸM-PRO" w:cs="Times New Roman" w:hint="eastAsia"/>
          <w:bCs/>
        </w:rPr>
        <w:t>名</w:t>
      </w:r>
      <w:r w:rsidRPr="000F1A5D">
        <w:rPr>
          <w:rFonts w:ascii="HG丸ｺﾞｼｯｸM-PRO" w:eastAsia="HG丸ｺﾞｼｯｸM-PRO" w:hAnsi="HG丸ｺﾞｼｯｸM-PRO" w:cs="Times New Roman"/>
          <w:bCs/>
        </w:rPr>
        <w:t xml:space="preserve"> 50</w:t>
      </w:r>
      <w:r w:rsidRPr="000F1A5D">
        <w:rPr>
          <w:rFonts w:ascii="HG丸ｺﾞｼｯｸM-PRO" w:eastAsia="HG丸ｺﾞｼｯｸM-PRO" w:hAnsi="HG丸ｺﾞｼｯｸM-PRO" w:cs="Times New Roman" w:hint="eastAsia"/>
          <w:bCs/>
        </w:rPr>
        <w:t>歳代から</w:t>
      </w:r>
      <w:r w:rsidRPr="000F1A5D">
        <w:rPr>
          <w:rFonts w:ascii="HG丸ｺﾞｼｯｸM-PRO" w:eastAsia="HG丸ｺﾞｼｯｸM-PRO" w:hAnsi="HG丸ｺﾞｼｯｸM-PRO" w:cs="Times New Roman"/>
          <w:bCs/>
        </w:rPr>
        <w:t>80</w:t>
      </w:r>
      <w:r w:rsidRPr="000F1A5D">
        <w:rPr>
          <w:rFonts w:ascii="HG丸ｺﾞｼｯｸM-PRO" w:eastAsia="HG丸ｺﾞｼｯｸM-PRO" w:hAnsi="HG丸ｺﾞｼｯｸM-PRO" w:cs="Times New Roman" w:hint="eastAsia"/>
          <w:bCs/>
        </w:rPr>
        <w:t>歳代</w:t>
      </w:r>
      <w:r w:rsidRPr="000F1A5D">
        <w:rPr>
          <w:rFonts w:ascii="HG丸ｺﾞｼｯｸM-PRO" w:eastAsia="HG丸ｺﾞｼｯｸM-PRO" w:hAnsi="HG丸ｺﾞｼｯｸM-PRO" w:cs="Times New Roman"/>
          <w:bCs/>
        </w:rPr>
        <w:t xml:space="preserve"> </w:t>
      </w:r>
      <w:r w:rsidRPr="000F1A5D">
        <w:rPr>
          <w:rFonts w:ascii="HG丸ｺﾞｼｯｸM-PRO" w:eastAsia="HG丸ｺﾞｼｯｸM-PRO" w:hAnsi="HG丸ｺﾞｼｯｸM-PRO" w:cs="Times New Roman" w:hint="eastAsia"/>
          <w:bCs/>
        </w:rPr>
        <w:t>）</w:t>
      </w:r>
    </w:p>
    <w:p w14:paraId="3636E22A" w14:textId="77777777" w:rsidR="000F1A5D" w:rsidRPr="000F1A5D" w:rsidRDefault="000F1A5D" w:rsidP="000F1A5D">
      <w:pPr>
        <w:spacing w:after="0" w:line="0" w:lineRule="atLeast"/>
        <w:ind w:leftChars="100" w:left="220" w:firstLineChars="300" w:firstLine="660"/>
        <w:rPr>
          <w:rFonts w:ascii="HG丸ｺﾞｼｯｸM-PRO" w:eastAsia="HG丸ｺﾞｼｯｸM-PRO" w:hAnsi="HG丸ｺﾞｼｯｸM-PRO" w:cs="Times New Roman"/>
          <w:bCs/>
        </w:rPr>
      </w:pPr>
      <w:r w:rsidRPr="000F1A5D">
        <w:rPr>
          <w:rFonts w:ascii="HG丸ｺﾞｼｯｸM-PRO" w:eastAsia="HG丸ｺﾞｼｯｸM-PRO" w:hAnsi="HG丸ｺﾞｼｯｸM-PRO" w:cs="Times New Roman" w:hint="eastAsia"/>
          <w:bCs/>
        </w:rPr>
        <w:t>受診者</w:t>
      </w:r>
      <w:r w:rsidRPr="000F1A5D">
        <w:rPr>
          <w:rFonts w:ascii="HG丸ｺﾞｼｯｸM-PRO" w:eastAsia="HG丸ｺﾞｼｯｸM-PRO" w:hAnsi="HG丸ｺﾞｼｯｸM-PRO" w:cs="Times New Roman"/>
          <w:bCs/>
        </w:rPr>
        <w:t>15</w:t>
      </w:r>
      <w:r w:rsidRPr="000F1A5D">
        <w:rPr>
          <w:rFonts w:ascii="HG丸ｺﾞｼｯｸM-PRO" w:eastAsia="HG丸ｺﾞｼｯｸM-PRO" w:hAnsi="HG丸ｺﾞｼｯｸM-PRO" w:cs="Times New Roman" w:hint="eastAsia"/>
          <w:bCs/>
        </w:rPr>
        <w:t>名、入院者なし。全員、快方に向かっている。</w:t>
      </w:r>
    </w:p>
    <w:p w14:paraId="728F374D" w14:textId="77777777" w:rsidR="000F1A5D" w:rsidRPr="000F1A5D" w:rsidRDefault="000F1A5D" w:rsidP="000F1A5D">
      <w:pPr>
        <w:spacing w:after="0" w:line="0" w:lineRule="atLeast"/>
        <w:ind w:leftChars="100" w:left="220" w:firstLineChars="100" w:firstLine="220"/>
        <w:rPr>
          <w:rFonts w:ascii="HG丸ｺﾞｼｯｸM-PRO" w:eastAsia="HG丸ｺﾞｼｯｸM-PRO" w:hAnsi="HG丸ｺﾞｼｯｸM-PRO" w:cs="Times New Roman"/>
          <w:bCs/>
        </w:rPr>
      </w:pPr>
      <w:r w:rsidRPr="000F1A5D">
        <w:rPr>
          <w:rFonts w:ascii="HG丸ｺﾞｼｯｸM-PRO" w:eastAsia="HG丸ｺﾞｼｯｸM-PRO" w:hAnsi="HG丸ｺﾞｼｯｸM-PRO" w:cs="Times New Roman"/>
          <w:bCs/>
        </w:rPr>
        <w:t>(</w:t>
      </w:r>
      <w:r w:rsidRPr="000F1A5D">
        <w:rPr>
          <w:rFonts w:ascii="HG丸ｺﾞｼｯｸM-PRO" w:eastAsia="HG丸ｺﾞｼｯｸM-PRO" w:hAnsi="HG丸ｺﾞｼｯｸM-PRO" w:cs="Times New Roman" w:hint="eastAsia"/>
          <w:bCs/>
        </w:rPr>
        <w:t>ウ</w:t>
      </w:r>
      <w:r w:rsidRPr="000F1A5D">
        <w:rPr>
          <w:rFonts w:ascii="HG丸ｺﾞｼｯｸM-PRO" w:eastAsia="HG丸ｺﾞｼｯｸM-PRO" w:hAnsi="HG丸ｺﾞｼｯｸM-PRO" w:cs="Times New Roman"/>
          <w:bCs/>
        </w:rPr>
        <w:t xml:space="preserve">) </w:t>
      </w:r>
      <w:r w:rsidRPr="000F1A5D">
        <w:rPr>
          <w:rFonts w:ascii="HG丸ｺﾞｼｯｸM-PRO" w:eastAsia="HG丸ｺﾞｼｯｸM-PRO" w:hAnsi="HG丸ｺﾞｼｯｸM-PRO" w:cs="Times New Roman" w:hint="eastAsia"/>
          <w:bCs/>
        </w:rPr>
        <w:t>喫食日</w:t>
      </w:r>
      <w:r w:rsidRPr="000F1A5D">
        <w:rPr>
          <w:rFonts w:ascii="HG丸ｺﾞｼｯｸM-PRO" w:eastAsia="HG丸ｺﾞｼｯｸM-PRO" w:hAnsi="HG丸ｺﾞｼｯｸM-PRO" w:cs="Times New Roman"/>
          <w:bCs/>
        </w:rPr>
        <w:t xml:space="preserve"> </w:t>
      </w:r>
      <w:r w:rsidRPr="000F1A5D">
        <w:rPr>
          <w:rFonts w:ascii="HG丸ｺﾞｼｯｸM-PRO" w:eastAsia="HG丸ｺﾞｼｯｸM-PRO" w:hAnsi="HG丸ｺﾞｼｯｸM-PRO" w:cs="Times New Roman" w:hint="eastAsia"/>
          <w:bCs/>
        </w:rPr>
        <w:t>令和</w:t>
      </w:r>
      <w:r w:rsidRPr="000F1A5D">
        <w:rPr>
          <w:rFonts w:ascii="HG丸ｺﾞｼｯｸM-PRO" w:eastAsia="HG丸ｺﾞｼｯｸM-PRO" w:hAnsi="HG丸ｺﾞｼｯｸM-PRO" w:cs="Times New Roman"/>
          <w:bCs/>
        </w:rPr>
        <w:t>3</w:t>
      </w:r>
      <w:r w:rsidRPr="000F1A5D">
        <w:rPr>
          <w:rFonts w:ascii="HG丸ｺﾞｼｯｸM-PRO" w:eastAsia="HG丸ｺﾞｼｯｸM-PRO" w:hAnsi="HG丸ｺﾞｼｯｸM-PRO" w:cs="Times New Roman" w:hint="eastAsia"/>
          <w:bCs/>
        </w:rPr>
        <w:t>年</w:t>
      </w:r>
      <w:r w:rsidRPr="000F1A5D">
        <w:rPr>
          <w:rFonts w:ascii="HG丸ｺﾞｼｯｸM-PRO" w:eastAsia="HG丸ｺﾞｼｯｸM-PRO" w:hAnsi="HG丸ｺﾞｼｯｸM-PRO" w:cs="Times New Roman"/>
          <w:bCs/>
        </w:rPr>
        <w:t>9</w:t>
      </w:r>
      <w:r w:rsidRPr="000F1A5D">
        <w:rPr>
          <w:rFonts w:ascii="HG丸ｺﾞｼｯｸM-PRO" w:eastAsia="HG丸ｺﾞｼｯｸM-PRO" w:hAnsi="HG丸ｺﾞｼｯｸM-PRO" w:cs="Times New Roman" w:hint="eastAsia"/>
          <w:bCs/>
        </w:rPr>
        <w:t>月</w:t>
      </w:r>
      <w:r w:rsidRPr="000F1A5D">
        <w:rPr>
          <w:rFonts w:ascii="HG丸ｺﾞｼｯｸM-PRO" w:eastAsia="HG丸ｺﾞｼｯｸM-PRO" w:hAnsi="HG丸ｺﾞｼｯｸM-PRO" w:cs="Times New Roman"/>
          <w:bCs/>
        </w:rPr>
        <w:t>3</w:t>
      </w:r>
      <w:r w:rsidRPr="000F1A5D">
        <w:rPr>
          <w:rFonts w:ascii="HG丸ｺﾞｼｯｸM-PRO" w:eastAsia="HG丸ｺﾞｼｯｸM-PRO" w:hAnsi="HG丸ｺﾞｼｯｸM-PRO" w:cs="Times New Roman" w:hint="eastAsia"/>
          <w:bCs/>
        </w:rPr>
        <w:t>日（金曜日）</w:t>
      </w:r>
    </w:p>
    <w:p w14:paraId="7B498133" w14:textId="77777777" w:rsidR="000F1A5D" w:rsidRPr="000F1A5D" w:rsidRDefault="000F1A5D" w:rsidP="000F1A5D">
      <w:pPr>
        <w:spacing w:after="0" w:line="0" w:lineRule="atLeast"/>
        <w:ind w:leftChars="100" w:left="220" w:firstLineChars="100" w:firstLine="220"/>
        <w:rPr>
          <w:rFonts w:ascii="HG丸ｺﾞｼｯｸM-PRO" w:eastAsia="HG丸ｺﾞｼｯｸM-PRO" w:hAnsi="HG丸ｺﾞｼｯｸM-PRO" w:cs="Times New Roman"/>
          <w:bCs/>
        </w:rPr>
      </w:pPr>
      <w:r w:rsidRPr="000F1A5D">
        <w:rPr>
          <w:rFonts w:ascii="HG丸ｺﾞｼｯｸM-PRO" w:eastAsia="HG丸ｺﾞｼｯｸM-PRO" w:hAnsi="HG丸ｺﾞｼｯｸM-PRO" w:cs="Times New Roman"/>
          <w:bCs/>
        </w:rPr>
        <w:t>(</w:t>
      </w:r>
      <w:r w:rsidRPr="000F1A5D">
        <w:rPr>
          <w:rFonts w:ascii="HG丸ｺﾞｼｯｸM-PRO" w:eastAsia="HG丸ｺﾞｼｯｸM-PRO" w:hAnsi="HG丸ｺﾞｼｯｸM-PRO" w:cs="Times New Roman" w:hint="eastAsia"/>
          <w:bCs/>
        </w:rPr>
        <w:t>エ</w:t>
      </w:r>
      <w:r w:rsidRPr="000F1A5D">
        <w:rPr>
          <w:rFonts w:ascii="HG丸ｺﾞｼｯｸM-PRO" w:eastAsia="HG丸ｺﾞｼｯｸM-PRO" w:hAnsi="HG丸ｺﾞｼｯｸM-PRO" w:cs="Times New Roman"/>
          <w:bCs/>
        </w:rPr>
        <w:t xml:space="preserve">) </w:t>
      </w:r>
      <w:r w:rsidRPr="000F1A5D">
        <w:rPr>
          <w:rFonts w:ascii="HG丸ｺﾞｼｯｸM-PRO" w:eastAsia="HG丸ｺﾞｼｯｸM-PRO" w:hAnsi="HG丸ｺﾞｼｯｸM-PRO" w:cs="Times New Roman" w:hint="eastAsia"/>
          <w:bCs/>
        </w:rPr>
        <w:t>初発日時</w:t>
      </w:r>
      <w:r w:rsidRPr="000F1A5D">
        <w:rPr>
          <w:rFonts w:ascii="HG丸ｺﾞｼｯｸM-PRO" w:eastAsia="HG丸ｺﾞｼｯｸM-PRO" w:hAnsi="HG丸ｺﾞｼｯｸM-PRO" w:cs="Times New Roman"/>
          <w:bCs/>
        </w:rPr>
        <w:t xml:space="preserve"> </w:t>
      </w:r>
      <w:r w:rsidRPr="000F1A5D">
        <w:rPr>
          <w:rFonts w:ascii="HG丸ｺﾞｼｯｸM-PRO" w:eastAsia="HG丸ｺﾞｼｯｸM-PRO" w:hAnsi="HG丸ｺﾞｼｯｸM-PRO" w:cs="Times New Roman" w:hint="eastAsia"/>
          <w:bCs/>
        </w:rPr>
        <w:t>令和</w:t>
      </w:r>
      <w:r w:rsidRPr="000F1A5D">
        <w:rPr>
          <w:rFonts w:ascii="HG丸ｺﾞｼｯｸM-PRO" w:eastAsia="HG丸ｺﾞｼｯｸM-PRO" w:hAnsi="HG丸ｺﾞｼｯｸM-PRO" w:cs="Times New Roman"/>
          <w:bCs/>
        </w:rPr>
        <w:t>3</w:t>
      </w:r>
      <w:r w:rsidRPr="000F1A5D">
        <w:rPr>
          <w:rFonts w:ascii="HG丸ｺﾞｼｯｸM-PRO" w:eastAsia="HG丸ｺﾞｼｯｸM-PRO" w:hAnsi="HG丸ｺﾞｼｯｸM-PRO" w:cs="Times New Roman" w:hint="eastAsia"/>
          <w:bCs/>
        </w:rPr>
        <w:t>年</w:t>
      </w:r>
      <w:r w:rsidRPr="000F1A5D">
        <w:rPr>
          <w:rFonts w:ascii="HG丸ｺﾞｼｯｸM-PRO" w:eastAsia="HG丸ｺﾞｼｯｸM-PRO" w:hAnsi="HG丸ｺﾞｼｯｸM-PRO" w:cs="Times New Roman"/>
          <w:bCs/>
        </w:rPr>
        <w:t>9</w:t>
      </w:r>
      <w:r w:rsidRPr="000F1A5D">
        <w:rPr>
          <w:rFonts w:ascii="HG丸ｺﾞｼｯｸM-PRO" w:eastAsia="HG丸ｺﾞｼｯｸM-PRO" w:hAnsi="HG丸ｺﾞｼｯｸM-PRO" w:cs="Times New Roman" w:hint="eastAsia"/>
          <w:bCs/>
        </w:rPr>
        <w:t>月</w:t>
      </w:r>
      <w:r w:rsidRPr="000F1A5D">
        <w:rPr>
          <w:rFonts w:ascii="HG丸ｺﾞｼｯｸM-PRO" w:eastAsia="HG丸ｺﾞｼｯｸM-PRO" w:hAnsi="HG丸ｺﾞｼｯｸM-PRO" w:cs="Times New Roman"/>
          <w:bCs/>
        </w:rPr>
        <w:t>3</w:t>
      </w:r>
      <w:r w:rsidRPr="000F1A5D">
        <w:rPr>
          <w:rFonts w:ascii="HG丸ｺﾞｼｯｸM-PRO" w:eastAsia="HG丸ｺﾞｼｯｸM-PRO" w:hAnsi="HG丸ｺﾞｼｯｸM-PRO" w:cs="Times New Roman" w:hint="eastAsia"/>
          <w:bCs/>
        </w:rPr>
        <w:t>日（金曜日）</w:t>
      </w:r>
      <w:r w:rsidRPr="000F1A5D">
        <w:rPr>
          <w:rFonts w:ascii="HG丸ｺﾞｼｯｸM-PRO" w:eastAsia="HG丸ｺﾞｼｯｸM-PRO" w:hAnsi="HG丸ｺﾞｼｯｸM-PRO" w:cs="Times New Roman"/>
          <w:bCs/>
        </w:rPr>
        <w:t>21</w:t>
      </w:r>
      <w:r w:rsidRPr="000F1A5D">
        <w:rPr>
          <w:rFonts w:ascii="HG丸ｺﾞｼｯｸM-PRO" w:eastAsia="HG丸ｺﾞｼｯｸM-PRO" w:hAnsi="HG丸ｺﾞｼｯｸM-PRO" w:cs="Times New Roman" w:hint="eastAsia"/>
          <w:bCs/>
        </w:rPr>
        <w:t>時</w:t>
      </w:r>
    </w:p>
    <w:p w14:paraId="4DEE8806" w14:textId="77777777" w:rsidR="000F1A5D" w:rsidRPr="000F1A5D" w:rsidRDefault="000F1A5D" w:rsidP="000F1A5D">
      <w:pPr>
        <w:spacing w:after="0" w:line="0" w:lineRule="atLeast"/>
        <w:ind w:leftChars="100" w:left="220" w:firstLineChars="100" w:firstLine="220"/>
        <w:rPr>
          <w:rFonts w:ascii="HG丸ｺﾞｼｯｸM-PRO" w:eastAsia="HG丸ｺﾞｼｯｸM-PRO" w:hAnsi="HG丸ｺﾞｼｯｸM-PRO" w:cs="Times New Roman"/>
          <w:bCs/>
        </w:rPr>
      </w:pPr>
      <w:r w:rsidRPr="000F1A5D">
        <w:rPr>
          <w:rFonts w:ascii="HG丸ｺﾞｼｯｸM-PRO" w:eastAsia="HG丸ｺﾞｼｯｸM-PRO" w:hAnsi="HG丸ｺﾞｼｯｸM-PRO" w:cs="Times New Roman"/>
          <w:bCs/>
        </w:rPr>
        <w:t>(</w:t>
      </w:r>
      <w:r w:rsidRPr="000F1A5D">
        <w:rPr>
          <w:rFonts w:ascii="HG丸ｺﾞｼｯｸM-PRO" w:eastAsia="HG丸ｺﾞｼｯｸM-PRO" w:hAnsi="HG丸ｺﾞｼｯｸM-PRO" w:cs="Times New Roman" w:hint="eastAsia"/>
          <w:bCs/>
        </w:rPr>
        <w:t>オ</w:t>
      </w:r>
      <w:r w:rsidRPr="000F1A5D">
        <w:rPr>
          <w:rFonts w:ascii="HG丸ｺﾞｼｯｸM-PRO" w:eastAsia="HG丸ｺﾞｼｯｸM-PRO" w:hAnsi="HG丸ｺﾞｼｯｸM-PRO" w:cs="Times New Roman"/>
          <w:bCs/>
        </w:rPr>
        <w:t xml:space="preserve">) </w:t>
      </w:r>
      <w:r w:rsidRPr="000F1A5D">
        <w:rPr>
          <w:rFonts w:ascii="HG丸ｺﾞｼｯｸM-PRO" w:eastAsia="HG丸ｺﾞｼｯｸM-PRO" w:hAnsi="HG丸ｺﾞｼｯｸM-PRO" w:cs="Times New Roman" w:hint="eastAsia"/>
          <w:bCs/>
        </w:rPr>
        <w:t>主な症状</w:t>
      </w:r>
      <w:r w:rsidRPr="000F1A5D">
        <w:rPr>
          <w:rFonts w:ascii="HG丸ｺﾞｼｯｸM-PRO" w:eastAsia="HG丸ｺﾞｼｯｸM-PRO" w:hAnsi="HG丸ｺﾞｼｯｸM-PRO" w:cs="Times New Roman"/>
          <w:bCs/>
        </w:rPr>
        <w:t xml:space="preserve"> </w:t>
      </w:r>
      <w:r w:rsidRPr="000F1A5D">
        <w:rPr>
          <w:rFonts w:ascii="HG丸ｺﾞｼｯｸM-PRO" w:eastAsia="HG丸ｺﾞｼｯｸM-PRO" w:hAnsi="HG丸ｺﾞｼｯｸM-PRO" w:cs="Times New Roman" w:hint="eastAsia"/>
          <w:bCs/>
        </w:rPr>
        <w:t>下痢、腹痛</w:t>
      </w:r>
    </w:p>
    <w:p w14:paraId="52E529D1" w14:textId="77777777" w:rsidR="000F1A5D" w:rsidRPr="000F1A5D" w:rsidRDefault="000F1A5D" w:rsidP="000F1A5D">
      <w:pPr>
        <w:spacing w:after="0" w:line="0" w:lineRule="atLeast"/>
        <w:ind w:leftChars="100" w:left="220" w:firstLineChars="100" w:firstLine="220"/>
        <w:rPr>
          <w:rFonts w:ascii="HG丸ｺﾞｼｯｸM-PRO" w:eastAsia="HG丸ｺﾞｼｯｸM-PRO" w:hAnsi="HG丸ｺﾞｼｯｸM-PRO" w:cs="Times New Roman"/>
          <w:bCs/>
        </w:rPr>
      </w:pPr>
      <w:r w:rsidRPr="000F1A5D">
        <w:rPr>
          <w:rFonts w:ascii="HG丸ｺﾞｼｯｸM-PRO" w:eastAsia="HG丸ｺﾞｼｯｸM-PRO" w:hAnsi="HG丸ｺﾞｼｯｸM-PRO" w:cs="Times New Roman"/>
          <w:bCs/>
        </w:rPr>
        <w:t>(</w:t>
      </w:r>
      <w:r w:rsidRPr="000F1A5D">
        <w:rPr>
          <w:rFonts w:ascii="HG丸ｺﾞｼｯｸM-PRO" w:eastAsia="HG丸ｺﾞｼｯｸM-PRO" w:hAnsi="HG丸ｺﾞｼｯｸM-PRO" w:cs="Times New Roman" w:hint="eastAsia"/>
          <w:bCs/>
        </w:rPr>
        <w:t>カ</w:t>
      </w:r>
      <w:r w:rsidRPr="000F1A5D">
        <w:rPr>
          <w:rFonts w:ascii="HG丸ｺﾞｼｯｸM-PRO" w:eastAsia="HG丸ｺﾞｼｯｸM-PRO" w:hAnsi="HG丸ｺﾞｼｯｸM-PRO" w:cs="Times New Roman"/>
          <w:bCs/>
        </w:rPr>
        <w:t xml:space="preserve">) </w:t>
      </w:r>
      <w:r w:rsidRPr="000F1A5D">
        <w:rPr>
          <w:rFonts w:ascii="HG丸ｺﾞｼｯｸM-PRO" w:eastAsia="HG丸ｺﾞｼｯｸM-PRO" w:hAnsi="HG丸ｺﾞｼｯｸM-PRO" w:cs="Times New Roman" w:hint="eastAsia"/>
          <w:bCs/>
        </w:rPr>
        <w:t>喫食メニュー</w:t>
      </w:r>
      <w:r w:rsidRPr="000F1A5D">
        <w:rPr>
          <w:rFonts w:ascii="HG丸ｺﾞｼｯｸM-PRO" w:eastAsia="HG丸ｺﾞｼｯｸM-PRO" w:hAnsi="HG丸ｺﾞｼｯｸM-PRO" w:cs="Times New Roman"/>
          <w:bCs/>
        </w:rPr>
        <w:t xml:space="preserve"> </w:t>
      </w:r>
      <w:r w:rsidRPr="000F1A5D">
        <w:rPr>
          <w:rFonts w:ascii="HG丸ｺﾞｼｯｸM-PRO" w:eastAsia="HG丸ｺﾞｼｯｸM-PRO" w:hAnsi="HG丸ｺﾞｼｯｸM-PRO" w:cs="Times New Roman" w:hint="eastAsia"/>
          <w:bCs/>
        </w:rPr>
        <w:t>チーズはんぺん、鶏のからあげ、焼き鯖、煮物、和え物等</w:t>
      </w:r>
    </w:p>
    <w:p w14:paraId="65A1972C" w14:textId="77777777" w:rsidR="000F1A5D" w:rsidRPr="000F1A5D" w:rsidRDefault="000F1A5D" w:rsidP="000F1A5D">
      <w:pPr>
        <w:spacing w:after="0" w:line="0" w:lineRule="atLeast"/>
        <w:ind w:leftChars="100" w:left="220" w:firstLineChars="100" w:firstLine="220"/>
        <w:rPr>
          <w:rFonts w:ascii="HG丸ｺﾞｼｯｸM-PRO" w:eastAsia="HG丸ｺﾞｼｯｸM-PRO" w:hAnsi="HG丸ｺﾞｼｯｸM-PRO" w:cs="Times New Roman"/>
          <w:bCs/>
        </w:rPr>
      </w:pPr>
      <w:r w:rsidRPr="000F1A5D">
        <w:rPr>
          <w:rFonts w:ascii="HG丸ｺﾞｼｯｸM-PRO" w:eastAsia="HG丸ｺﾞｼｯｸM-PRO" w:hAnsi="HG丸ｺﾞｼｯｸM-PRO" w:cs="Times New Roman" w:hint="eastAsia"/>
          <w:bCs/>
        </w:rPr>
        <w:t>イ</w:t>
      </w:r>
      <w:r w:rsidRPr="000F1A5D">
        <w:rPr>
          <w:rFonts w:ascii="HG丸ｺﾞｼｯｸM-PRO" w:eastAsia="HG丸ｺﾞｼｯｸM-PRO" w:hAnsi="HG丸ｺﾞｼｯｸM-PRO" w:cs="Times New Roman"/>
          <w:bCs/>
        </w:rPr>
        <w:t xml:space="preserve"> </w:t>
      </w:r>
      <w:r w:rsidRPr="000F1A5D">
        <w:rPr>
          <w:rFonts w:ascii="HG丸ｺﾞｼｯｸM-PRO" w:eastAsia="HG丸ｺﾞｼｯｸM-PRO" w:hAnsi="HG丸ｺﾞｼｯｸM-PRO" w:cs="Times New Roman" w:hint="eastAsia"/>
          <w:bCs/>
        </w:rPr>
        <w:t>上記飲食店を食中毒の原因施設と断定した理由</w:t>
      </w:r>
    </w:p>
    <w:p w14:paraId="03317091" w14:textId="77777777" w:rsidR="000F1A5D" w:rsidRPr="000F1A5D" w:rsidRDefault="000F1A5D" w:rsidP="000F1A5D">
      <w:pPr>
        <w:spacing w:after="0" w:line="0" w:lineRule="atLeast"/>
        <w:ind w:leftChars="100" w:left="220" w:firstLineChars="100" w:firstLine="220"/>
        <w:rPr>
          <w:rFonts w:ascii="HG丸ｺﾞｼｯｸM-PRO" w:eastAsia="HG丸ｺﾞｼｯｸM-PRO" w:hAnsi="HG丸ｺﾞｼｯｸM-PRO" w:cs="Times New Roman"/>
          <w:bCs/>
        </w:rPr>
      </w:pPr>
      <w:r w:rsidRPr="000F1A5D">
        <w:rPr>
          <w:rFonts w:ascii="HG丸ｺﾞｼｯｸM-PRO" w:eastAsia="HG丸ｺﾞｼｯｸM-PRO" w:hAnsi="HG丸ｺﾞｼｯｸM-PRO" w:cs="Times New Roman"/>
          <w:bCs/>
        </w:rPr>
        <w:t>(</w:t>
      </w:r>
      <w:r w:rsidRPr="000F1A5D">
        <w:rPr>
          <w:rFonts w:ascii="HG丸ｺﾞｼｯｸM-PRO" w:eastAsia="HG丸ｺﾞｼｯｸM-PRO" w:hAnsi="HG丸ｺﾞｼｯｸM-PRO" w:cs="Times New Roman" w:hint="eastAsia"/>
          <w:bCs/>
        </w:rPr>
        <w:t>ア</w:t>
      </w:r>
      <w:r w:rsidRPr="000F1A5D">
        <w:rPr>
          <w:rFonts w:ascii="HG丸ｺﾞｼｯｸM-PRO" w:eastAsia="HG丸ｺﾞｼｯｸM-PRO" w:hAnsi="HG丸ｺﾞｼｯｸM-PRO" w:cs="Times New Roman"/>
          <w:bCs/>
        </w:rPr>
        <w:t xml:space="preserve">) </w:t>
      </w:r>
      <w:r w:rsidRPr="000F1A5D">
        <w:rPr>
          <w:rFonts w:ascii="HG丸ｺﾞｼｯｸM-PRO" w:eastAsia="HG丸ｺﾞｼｯｸM-PRO" w:hAnsi="HG丸ｺﾞｼｯｸM-PRO" w:cs="Times New Roman" w:hint="eastAsia"/>
          <w:bCs/>
        </w:rPr>
        <w:t>患者</w:t>
      </w:r>
      <w:r w:rsidRPr="000F1A5D">
        <w:rPr>
          <w:rFonts w:ascii="HG丸ｺﾞｼｯｸM-PRO" w:eastAsia="HG丸ｺﾞｼｯｸM-PRO" w:hAnsi="HG丸ｺﾞｼｯｸM-PRO" w:cs="Times New Roman"/>
          <w:bCs/>
        </w:rPr>
        <w:t>7</w:t>
      </w:r>
      <w:r w:rsidRPr="000F1A5D">
        <w:rPr>
          <w:rFonts w:ascii="HG丸ｺﾞｼｯｸM-PRO" w:eastAsia="HG丸ｺﾞｼｯｸM-PRO" w:hAnsi="HG丸ｺﾞｼｯｸM-PRO" w:cs="Times New Roman" w:hint="eastAsia"/>
          <w:bCs/>
        </w:rPr>
        <w:t>名の便からウエルシュ菌が検出されたこと。</w:t>
      </w:r>
    </w:p>
    <w:p w14:paraId="1AB82EA3" w14:textId="77777777" w:rsidR="000F1A5D" w:rsidRPr="000F1A5D" w:rsidRDefault="000F1A5D" w:rsidP="000F1A5D">
      <w:pPr>
        <w:spacing w:after="0" w:line="0" w:lineRule="atLeast"/>
        <w:ind w:leftChars="100" w:left="220" w:firstLineChars="100" w:firstLine="220"/>
        <w:rPr>
          <w:rFonts w:ascii="HG丸ｺﾞｼｯｸM-PRO" w:eastAsia="HG丸ｺﾞｼｯｸM-PRO" w:hAnsi="HG丸ｺﾞｼｯｸM-PRO" w:cs="Times New Roman"/>
          <w:bCs/>
        </w:rPr>
      </w:pPr>
      <w:r w:rsidRPr="000F1A5D">
        <w:rPr>
          <w:rFonts w:ascii="HG丸ｺﾞｼｯｸM-PRO" w:eastAsia="HG丸ｺﾞｼｯｸM-PRO" w:hAnsi="HG丸ｺﾞｼｯｸM-PRO" w:cs="Times New Roman"/>
          <w:bCs/>
        </w:rPr>
        <w:t>(</w:t>
      </w:r>
      <w:r w:rsidRPr="000F1A5D">
        <w:rPr>
          <w:rFonts w:ascii="HG丸ｺﾞｼｯｸM-PRO" w:eastAsia="HG丸ｺﾞｼｯｸM-PRO" w:hAnsi="HG丸ｺﾞｼｯｸM-PRO" w:cs="Times New Roman" w:hint="eastAsia"/>
          <w:bCs/>
        </w:rPr>
        <w:t>イ</w:t>
      </w:r>
      <w:r w:rsidRPr="000F1A5D">
        <w:rPr>
          <w:rFonts w:ascii="HG丸ｺﾞｼｯｸM-PRO" w:eastAsia="HG丸ｺﾞｼｯｸM-PRO" w:hAnsi="HG丸ｺﾞｼｯｸM-PRO" w:cs="Times New Roman"/>
          <w:bCs/>
        </w:rPr>
        <w:t xml:space="preserve">) </w:t>
      </w:r>
      <w:r w:rsidRPr="000F1A5D">
        <w:rPr>
          <w:rFonts w:ascii="HG丸ｺﾞｼｯｸM-PRO" w:eastAsia="HG丸ｺﾞｼｯｸM-PRO" w:hAnsi="HG丸ｺﾞｼｯｸM-PRO" w:cs="Times New Roman" w:hint="eastAsia"/>
          <w:bCs/>
        </w:rPr>
        <w:t>患者の主症状及び潜伏期間が、ウエルシュ菌によるものと一致したこと。</w:t>
      </w:r>
    </w:p>
    <w:p w14:paraId="2662EABC" w14:textId="02AE1FF5" w:rsidR="000F1A5D" w:rsidRDefault="000F1A5D" w:rsidP="000F1A5D">
      <w:pPr>
        <w:spacing w:after="0" w:line="0" w:lineRule="atLeast"/>
        <w:ind w:leftChars="100" w:left="220" w:firstLineChars="100" w:firstLine="220"/>
        <w:rPr>
          <w:rFonts w:ascii="HG丸ｺﾞｼｯｸM-PRO" w:eastAsia="HG丸ｺﾞｼｯｸM-PRO" w:hAnsi="HG丸ｺﾞｼｯｸM-PRO" w:cs="Times New Roman"/>
          <w:bCs/>
        </w:rPr>
      </w:pPr>
      <w:r w:rsidRPr="000F1A5D">
        <w:rPr>
          <w:rFonts w:ascii="HG丸ｺﾞｼｯｸM-PRO" w:eastAsia="HG丸ｺﾞｼｯｸM-PRO" w:hAnsi="HG丸ｺﾞｼｯｸM-PRO" w:cs="Times New Roman"/>
          <w:bCs/>
        </w:rPr>
        <w:t>(</w:t>
      </w:r>
      <w:r w:rsidRPr="000F1A5D">
        <w:rPr>
          <w:rFonts w:ascii="HG丸ｺﾞｼｯｸM-PRO" w:eastAsia="HG丸ｺﾞｼｯｸM-PRO" w:hAnsi="HG丸ｺﾞｼｯｸM-PRO" w:cs="Times New Roman" w:hint="eastAsia"/>
          <w:bCs/>
        </w:rPr>
        <w:t>ウ</w:t>
      </w:r>
      <w:r w:rsidRPr="000F1A5D">
        <w:rPr>
          <w:rFonts w:ascii="HG丸ｺﾞｼｯｸM-PRO" w:eastAsia="HG丸ｺﾞｼｯｸM-PRO" w:hAnsi="HG丸ｺﾞｼｯｸM-PRO" w:cs="Times New Roman"/>
          <w:bCs/>
        </w:rPr>
        <w:t xml:space="preserve">) </w:t>
      </w:r>
      <w:r w:rsidRPr="000F1A5D">
        <w:rPr>
          <w:rFonts w:ascii="HG丸ｺﾞｼｯｸM-PRO" w:eastAsia="HG丸ｺﾞｼｯｸM-PRO" w:hAnsi="HG丸ｺﾞｼｯｸM-PRO" w:cs="Times New Roman" w:hint="eastAsia"/>
          <w:bCs/>
        </w:rPr>
        <w:t>患者の共通食が、原因施設で提供された食事に限定されること。</w:t>
      </w:r>
    </w:p>
    <w:p w14:paraId="6D0CADB4" w14:textId="72512758" w:rsidR="000F1A5D" w:rsidRPr="000F1A5D" w:rsidRDefault="000F1A5D" w:rsidP="000F1A5D">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103" w:history="1">
        <w:r w:rsidRPr="000F1A5D">
          <w:rPr>
            <w:rStyle w:val="a3"/>
            <w:rFonts w:ascii="Times New Roman" w:eastAsia="HG丸ｺﾞｼｯｸM-PRO" w:hAnsi="Times New Roman" w:cs="Times New Roman"/>
            <w:bCs/>
            <w:sz w:val="21"/>
            <w:szCs w:val="21"/>
          </w:rPr>
          <w:t>https://www.pref.saitama.lg.jp/a0708/news/page/news20210900801.html</w:t>
        </w:r>
      </w:hyperlink>
    </w:p>
    <w:p w14:paraId="687C336D" w14:textId="76B71DD0" w:rsidR="000F1A5D" w:rsidRDefault="000F1A5D" w:rsidP="00193437">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0F1A5D">
        <w:rPr>
          <w:rFonts w:ascii="HG丸ｺﾞｼｯｸM-PRO" w:eastAsia="HG丸ｺﾞｼｯｸM-PRO" w:hAnsi="HG丸ｺﾞｼｯｸM-PRO" w:cs="Times New Roman" w:hint="eastAsia"/>
          <w:b/>
        </w:rPr>
        <w:t>食中毒の発生について（令和</w:t>
      </w:r>
      <w:r w:rsidRPr="000F1A5D">
        <w:rPr>
          <w:rFonts w:ascii="HG丸ｺﾞｼｯｸM-PRO" w:eastAsia="HG丸ｺﾞｼｯｸM-PRO" w:hAnsi="HG丸ｺﾞｼｯｸM-PRO" w:cs="Times New Roman"/>
          <w:b/>
        </w:rPr>
        <w:t>2</w:t>
      </w:r>
      <w:r w:rsidRPr="000F1A5D">
        <w:rPr>
          <w:rFonts w:ascii="HG丸ｺﾞｼｯｸM-PRO" w:eastAsia="HG丸ｺﾞｼｯｸM-PRO" w:hAnsi="HG丸ｺﾞｼｯｸM-PRO" w:cs="Times New Roman" w:hint="eastAsia"/>
          <w:b/>
        </w:rPr>
        <w:t>年</w:t>
      </w:r>
      <w:r w:rsidRPr="000F1A5D">
        <w:rPr>
          <w:rFonts w:ascii="HG丸ｺﾞｼｯｸM-PRO" w:eastAsia="HG丸ｺﾞｼｯｸM-PRO" w:hAnsi="HG丸ｺﾞｼｯｸM-PRO" w:cs="Times New Roman"/>
          <w:b/>
        </w:rPr>
        <w:t>9</w:t>
      </w:r>
      <w:r w:rsidRPr="000F1A5D">
        <w:rPr>
          <w:rFonts w:ascii="HG丸ｺﾞｼｯｸM-PRO" w:eastAsia="HG丸ｺﾞｼｯｸM-PRO" w:hAnsi="HG丸ｺﾞｼｯｸM-PRO" w:cs="Times New Roman" w:hint="eastAsia"/>
          <w:b/>
        </w:rPr>
        <w:t>月</w:t>
      </w:r>
      <w:r w:rsidRPr="000F1A5D">
        <w:rPr>
          <w:rFonts w:ascii="HG丸ｺﾞｼｯｸM-PRO" w:eastAsia="HG丸ｺﾞｼｯｸM-PRO" w:hAnsi="HG丸ｺﾞｼｯｸM-PRO" w:cs="Times New Roman"/>
          <w:b/>
        </w:rPr>
        <w:t>7</w:t>
      </w:r>
      <w:r w:rsidRPr="000F1A5D">
        <w:rPr>
          <w:rFonts w:ascii="HG丸ｺﾞｼｯｸM-PRO" w:eastAsia="HG丸ｺﾞｼｯｸM-PRO" w:hAnsi="HG丸ｺﾞｼｯｸM-PRO" w:cs="Times New Roman" w:hint="eastAsia"/>
          <w:b/>
        </w:rPr>
        <w:t>日）</w:t>
      </w:r>
      <w:r>
        <w:rPr>
          <w:rFonts w:ascii="HG丸ｺﾞｼｯｸM-PRO" w:eastAsia="HG丸ｺﾞｼｯｸM-PRO" w:hAnsi="HG丸ｺﾞｼｯｸM-PRO" w:cs="Times New Roman" w:hint="eastAsia"/>
          <w:b/>
        </w:rPr>
        <w:t xml:space="preserve">　千葉県浦安市　市川市</w:t>
      </w:r>
    </w:p>
    <w:p w14:paraId="69FFA028" w14:textId="0D4F9B8D" w:rsidR="000F1A5D" w:rsidRPr="000F1A5D" w:rsidRDefault="000F1A5D" w:rsidP="00193437">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腸管出血性大腸菌O</w:t>
      </w:r>
      <w:r>
        <w:rPr>
          <w:rFonts w:ascii="HG丸ｺﾞｼｯｸM-PRO" w:eastAsia="HG丸ｺﾞｼｯｸM-PRO" w:hAnsi="HG丸ｺﾞｼｯｸM-PRO" w:cs="Times New Roman"/>
          <w:b/>
        </w:rPr>
        <w:t>157</w:t>
      </w:r>
    </w:p>
    <w:p w14:paraId="63B40E94" w14:textId="77777777" w:rsidR="000F1A5D" w:rsidRPr="000F1A5D" w:rsidRDefault="000F1A5D" w:rsidP="000F1A5D">
      <w:pPr>
        <w:spacing w:after="0" w:line="0" w:lineRule="atLeast"/>
        <w:ind w:left="220" w:hangingChars="100" w:hanging="220"/>
        <w:rPr>
          <w:rFonts w:ascii="HG丸ｺﾞｼｯｸM-PRO" w:eastAsia="HG丸ｺﾞｼｯｸM-PRO" w:hAnsi="HG丸ｺﾞｼｯｸM-PRO" w:cs="Times New Roman"/>
          <w:bCs/>
        </w:rPr>
      </w:pPr>
      <w:r w:rsidRPr="000F1A5D">
        <w:rPr>
          <w:rFonts w:ascii="HG丸ｺﾞｼｯｸM-PRO" w:eastAsia="HG丸ｺﾞｼｯｸM-PRO" w:hAnsi="HG丸ｺﾞｼｯｸM-PRO" w:cs="Times New Roman" w:hint="eastAsia"/>
          <w:bCs/>
        </w:rPr>
        <w:t xml:space="preserve">　概要</w:t>
      </w:r>
    </w:p>
    <w:p w14:paraId="0DA03BCE" w14:textId="77777777" w:rsidR="000F1A5D" w:rsidRPr="000F1A5D" w:rsidRDefault="000F1A5D" w:rsidP="000F1A5D">
      <w:pPr>
        <w:spacing w:after="0" w:line="0" w:lineRule="atLeast"/>
        <w:ind w:leftChars="100" w:left="220" w:firstLineChars="100" w:firstLine="220"/>
        <w:rPr>
          <w:rFonts w:ascii="HG丸ｺﾞｼｯｸM-PRO" w:eastAsia="HG丸ｺﾞｼｯｸM-PRO" w:hAnsi="HG丸ｺﾞｼｯｸM-PRO" w:cs="Times New Roman"/>
          <w:bCs/>
        </w:rPr>
      </w:pPr>
      <w:r w:rsidRPr="000F1A5D">
        <w:rPr>
          <w:rFonts w:ascii="HG丸ｺﾞｼｯｸM-PRO" w:eastAsia="HG丸ｺﾞｼｯｸM-PRO" w:hAnsi="HG丸ｺﾞｼｯｸM-PRO" w:cs="Times New Roman" w:hint="eastAsia"/>
          <w:bCs/>
        </w:rPr>
        <w:t>令和</w:t>
      </w:r>
      <w:r w:rsidRPr="000F1A5D">
        <w:rPr>
          <w:rFonts w:ascii="HG丸ｺﾞｼｯｸM-PRO" w:eastAsia="HG丸ｺﾞｼｯｸM-PRO" w:hAnsi="HG丸ｺﾞｼｯｸM-PRO" w:cs="Times New Roman"/>
          <w:bCs/>
        </w:rPr>
        <w:t>2</w:t>
      </w:r>
      <w:r w:rsidRPr="000F1A5D">
        <w:rPr>
          <w:rFonts w:ascii="HG丸ｺﾞｼｯｸM-PRO" w:eastAsia="HG丸ｺﾞｼｯｸM-PRO" w:hAnsi="HG丸ｺﾞｼｯｸM-PRO" w:cs="Times New Roman" w:hint="eastAsia"/>
          <w:bCs/>
        </w:rPr>
        <w:t>年</w:t>
      </w:r>
      <w:r w:rsidRPr="000F1A5D">
        <w:rPr>
          <w:rFonts w:ascii="HG丸ｺﾞｼｯｸM-PRO" w:eastAsia="HG丸ｺﾞｼｯｸM-PRO" w:hAnsi="HG丸ｺﾞｼｯｸM-PRO" w:cs="Times New Roman"/>
          <w:bCs/>
        </w:rPr>
        <w:t>8</w:t>
      </w:r>
      <w:r w:rsidRPr="000F1A5D">
        <w:rPr>
          <w:rFonts w:ascii="HG丸ｺﾞｼｯｸM-PRO" w:eastAsia="HG丸ｺﾞｼｯｸM-PRO" w:hAnsi="HG丸ｺﾞｼｯｸM-PRO" w:cs="Times New Roman" w:hint="eastAsia"/>
          <w:bCs/>
        </w:rPr>
        <w:t>月</w:t>
      </w:r>
      <w:r w:rsidRPr="000F1A5D">
        <w:rPr>
          <w:rFonts w:ascii="HG丸ｺﾞｼｯｸM-PRO" w:eastAsia="HG丸ｺﾞｼｯｸM-PRO" w:hAnsi="HG丸ｺﾞｼｯｸM-PRO" w:cs="Times New Roman"/>
          <w:bCs/>
        </w:rPr>
        <w:t>31</w:t>
      </w:r>
      <w:r w:rsidRPr="000F1A5D">
        <w:rPr>
          <w:rFonts w:ascii="HG丸ｺﾞｼｯｸM-PRO" w:eastAsia="HG丸ｺﾞｼｯｸM-PRO" w:hAnsi="HG丸ｺﾞｼｯｸM-PRO" w:cs="Times New Roman" w:hint="eastAsia"/>
          <w:bCs/>
        </w:rPr>
        <w:t>日（月曜日）から</w:t>
      </w:r>
      <w:r w:rsidRPr="000F1A5D">
        <w:rPr>
          <w:rFonts w:ascii="HG丸ｺﾞｼｯｸM-PRO" w:eastAsia="HG丸ｺﾞｼｯｸM-PRO" w:hAnsi="HG丸ｺﾞｼｯｸM-PRO" w:cs="Times New Roman"/>
          <w:bCs/>
        </w:rPr>
        <w:t>9</w:t>
      </w:r>
      <w:r w:rsidRPr="000F1A5D">
        <w:rPr>
          <w:rFonts w:ascii="HG丸ｺﾞｼｯｸM-PRO" w:eastAsia="HG丸ｺﾞｼｯｸM-PRO" w:hAnsi="HG丸ｺﾞｼｯｸM-PRO" w:cs="Times New Roman" w:hint="eastAsia"/>
          <w:bCs/>
        </w:rPr>
        <w:t>月</w:t>
      </w:r>
      <w:r w:rsidRPr="000F1A5D">
        <w:rPr>
          <w:rFonts w:ascii="HG丸ｺﾞｼｯｸM-PRO" w:eastAsia="HG丸ｺﾞｼｯｸM-PRO" w:hAnsi="HG丸ｺﾞｼｯｸM-PRO" w:cs="Times New Roman"/>
          <w:bCs/>
        </w:rPr>
        <w:t>1</w:t>
      </w:r>
      <w:r w:rsidRPr="000F1A5D">
        <w:rPr>
          <w:rFonts w:ascii="HG丸ｺﾞｼｯｸM-PRO" w:eastAsia="HG丸ｺﾞｼｯｸM-PRO" w:hAnsi="HG丸ｺﾞｼｯｸM-PRO" w:cs="Times New Roman" w:hint="eastAsia"/>
          <w:bCs/>
        </w:rPr>
        <w:t>日（火曜日）にかけて、浦安市及び市川市内の</w:t>
      </w:r>
      <w:r w:rsidRPr="000F1A5D">
        <w:rPr>
          <w:rFonts w:ascii="HG丸ｺﾞｼｯｸM-PRO" w:eastAsia="HG丸ｺﾞｼｯｸM-PRO" w:hAnsi="HG丸ｺﾞｼｯｸM-PRO" w:cs="Times New Roman"/>
          <w:bCs/>
        </w:rPr>
        <w:t>2</w:t>
      </w:r>
      <w:r w:rsidRPr="000F1A5D">
        <w:rPr>
          <w:rFonts w:ascii="HG丸ｺﾞｼｯｸM-PRO" w:eastAsia="HG丸ｺﾞｼｯｸM-PRO" w:hAnsi="HG丸ｺﾞｼｯｸM-PRO" w:cs="Times New Roman" w:hint="eastAsia"/>
          <w:bCs/>
        </w:rPr>
        <w:t>ケ所の医療機関から</w:t>
      </w:r>
      <w:r w:rsidRPr="000F1A5D">
        <w:rPr>
          <w:rFonts w:ascii="HG丸ｺﾞｼｯｸM-PRO" w:eastAsia="HG丸ｺﾞｼｯｸM-PRO" w:hAnsi="HG丸ｺﾞｼｯｸM-PRO" w:cs="Times New Roman"/>
          <w:bCs/>
        </w:rPr>
        <w:t>2</w:t>
      </w:r>
      <w:r w:rsidRPr="000F1A5D">
        <w:rPr>
          <w:rFonts w:ascii="HG丸ｺﾞｼｯｸM-PRO" w:eastAsia="HG丸ｺﾞｼｯｸM-PRO" w:hAnsi="HG丸ｺﾞｼｯｸM-PRO" w:cs="Times New Roman" w:hint="eastAsia"/>
          <w:bCs/>
        </w:rPr>
        <w:t>件の「腸管出血性大腸菌感染症発生届」が市川保健所に提出され、調査を実施した。</w:t>
      </w:r>
    </w:p>
    <w:p w14:paraId="74E4EC82" w14:textId="77777777" w:rsidR="000F1A5D" w:rsidRPr="000F1A5D" w:rsidRDefault="000F1A5D" w:rsidP="000F1A5D">
      <w:pPr>
        <w:spacing w:after="0" w:line="0" w:lineRule="atLeast"/>
        <w:ind w:leftChars="100" w:left="220" w:firstLineChars="100" w:firstLine="220"/>
        <w:rPr>
          <w:rFonts w:ascii="HG丸ｺﾞｼｯｸM-PRO" w:eastAsia="HG丸ｺﾞｼｯｸM-PRO" w:hAnsi="HG丸ｺﾞｼｯｸM-PRO" w:cs="Times New Roman"/>
          <w:bCs/>
        </w:rPr>
      </w:pPr>
      <w:r w:rsidRPr="000F1A5D">
        <w:rPr>
          <w:rFonts w:ascii="HG丸ｺﾞｼｯｸM-PRO" w:eastAsia="HG丸ｺﾞｼｯｸM-PRO" w:hAnsi="HG丸ｺﾞｼｯｸM-PRO" w:cs="Times New Roman" w:hint="eastAsia"/>
          <w:bCs/>
        </w:rPr>
        <w:t>調査の結果、患者</w:t>
      </w:r>
      <w:r w:rsidRPr="000F1A5D">
        <w:rPr>
          <w:rFonts w:ascii="HG丸ｺﾞｼｯｸM-PRO" w:eastAsia="HG丸ｺﾞｼｯｸM-PRO" w:hAnsi="HG丸ｺﾞｼｯｸM-PRO" w:cs="Times New Roman"/>
          <w:bCs/>
        </w:rPr>
        <w:t>2</w:t>
      </w:r>
      <w:r w:rsidRPr="000F1A5D">
        <w:rPr>
          <w:rFonts w:ascii="HG丸ｺﾞｼｯｸM-PRO" w:eastAsia="HG丸ｺﾞｼｯｸM-PRO" w:hAnsi="HG丸ｺﾞｼｯｸM-PRO" w:cs="Times New Roman" w:hint="eastAsia"/>
          <w:bCs/>
        </w:rPr>
        <w:t>名は別グループで、市川市内の飲食店を</w:t>
      </w:r>
      <w:r w:rsidRPr="000F1A5D">
        <w:rPr>
          <w:rFonts w:ascii="HG丸ｺﾞｼｯｸM-PRO" w:eastAsia="HG丸ｺﾞｼｯｸM-PRO" w:hAnsi="HG丸ｺﾞｼｯｸM-PRO" w:cs="Times New Roman"/>
          <w:bCs/>
        </w:rPr>
        <w:t>8</w:t>
      </w:r>
      <w:r w:rsidRPr="000F1A5D">
        <w:rPr>
          <w:rFonts w:ascii="HG丸ｺﾞｼｯｸM-PRO" w:eastAsia="HG丸ｺﾞｼｯｸM-PRO" w:hAnsi="HG丸ｺﾞｼｯｸM-PRO" w:cs="Times New Roman" w:hint="eastAsia"/>
          <w:bCs/>
        </w:rPr>
        <w:t>月</w:t>
      </w:r>
      <w:r w:rsidRPr="000F1A5D">
        <w:rPr>
          <w:rFonts w:ascii="HG丸ｺﾞｼｯｸM-PRO" w:eastAsia="HG丸ｺﾞｼｯｸM-PRO" w:hAnsi="HG丸ｺﾞｼｯｸM-PRO" w:cs="Times New Roman"/>
          <w:bCs/>
        </w:rPr>
        <w:t>21</w:t>
      </w:r>
      <w:r w:rsidRPr="000F1A5D">
        <w:rPr>
          <w:rFonts w:ascii="HG丸ｺﾞｼｯｸM-PRO" w:eastAsia="HG丸ｺﾞｼｯｸM-PRO" w:hAnsi="HG丸ｺﾞｼｯｸM-PRO" w:cs="Times New Roman" w:hint="eastAsia"/>
          <w:bCs/>
        </w:rPr>
        <w:t>日（金曜日）、</w:t>
      </w:r>
      <w:r w:rsidRPr="000F1A5D">
        <w:rPr>
          <w:rFonts w:ascii="HG丸ｺﾞｼｯｸM-PRO" w:eastAsia="HG丸ｺﾞｼｯｸM-PRO" w:hAnsi="HG丸ｺﾞｼｯｸM-PRO" w:cs="Times New Roman"/>
          <w:bCs/>
        </w:rPr>
        <w:t>8</w:t>
      </w:r>
      <w:r w:rsidRPr="000F1A5D">
        <w:rPr>
          <w:rFonts w:ascii="HG丸ｺﾞｼｯｸM-PRO" w:eastAsia="HG丸ｺﾞｼｯｸM-PRO" w:hAnsi="HG丸ｺﾞｼｯｸM-PRO" w:cs="Times New Roman" w:hint="eastAsia"/>
          <w:bCs/>
        </w:rPr>
        <w:t>月</w:t>
      </w:r>
      <w:r w:rsidRPr="000F1A5D">
        <w:rPr>
          <w:rFonts w:ascii="HG丸ｺﾞｼｯｸM-PRO" w:eastAsia="HG丸ｺﾞｼｯｸM-PRO" w:hAnsi="HG丸ｺﾞｼｯｸM-PRO" w:cs="Times New Roman"/>
          <w:bCs/>
        </w:rPr>
        <w:t>22</w:t>
      </w:r>
      <w:r w:rsidRPr="000F1A5D">
        <w:rPr>
          <w:rFonts w:ascii="HG丸ｺﾞｼｯｸM-PRO" w:eastAsia="HG丸ｺﾞｼｯｸM-PRO" w:hAnsi="HG丸ｺﾞｼｯｸM-PRO" w:cs="Times New Roman" w:hint="eastAsia"/>
          <w:bCs/>
        </w:rPr>
        <w:t>日（土曜日）に利用し、腹痛、下痢等の症状を呈していたことが判明した。</w:t>
      </w:r>
    </w:p>
    <w:p w14:paraId="2408E106" w14:textId="77777777" w:rsidR="000F1A5D" w:rsidRPr="000F1A5D" w:rsidRDefault="000F1A5D" w:rsidP="000F1A5D">
      <w:pPr>
        <w:spacing w:after="0" w:line="0" w:lineRule="atLeast"/>
        <w:ind w:leftChars="100" w:left="220" w:firstLineChars="100" w:firstLine="220"/>
        <w:rPr>
          <w:rFonts w:ascii="HG丸ｺﾞｼｯｸM-PRO" w:eastAsia="HG丸ｺﾞｼｯｸM-PRO" w:hAnsi="HG丸ｺﾞｼｯｸM-PRO" w:cs="Times New Roman"/>
          <w:bCs/>
        </w:rPr>
      </w:pPr>
      <w:r w:rsidRPr="000F1A5D">
        <w:rPr>
          <w:rFonts w:ascii="HG丸ｺﾞｼｯｸM-PRO" w:eastAsia="HG丸ｺﾞｼｯｸM-PRO" w:hAnsi="HG丸ｺﾞｼｯｸM-PRO" w:cs="Times New Roman" w:hint="eastAsia"/>
          <w:bCs/>
        </w:rPr>
        <w:t>患者に共通する食品は、当該施設が提供した食事に限られており、患者同士の接触の機会がないこと、遺伝子検査の結果、患者の便から検出された腸管出血性大腸菌Ｏ</w:t>
      </w:r>
      <w:r w:rsidRPr="000F1A5D">
        <w:rPr>
          <w:rFonts w:ascii="HG丸ｺﾞｼｯｸM-PRO" w:eastAsia="HG丸ｺﾞｼｯｸM-PRO" w:hAnsi="HG丸ｺﾞｼｯｸM-PRO" w:cs="Times New Roman"/>
          <w:bCs/>
        </w:rPr>
        <w:t>157</w:t>
      </w:r>
      <w:r w:rsidRPr="000F1A5D">
        <w:rPr>
          <w:rFonts w:ascii="HG丸ｺﾞｼｯｸM-PRO" w:eastAsia="HG丸ｺﾞｼｯｸM-PRO" w:hAnsi="HG丸ｺﾞｼｯｸM-PRO" w:cs="Times New Roman" w:hint="eastAsia"/>
          <w:bCs/>
        </w:rPr>
        <w:t>の同一性が確認されたこと、患者を診察した医師から食中毒患者等届出票が提出されたことから、本日、市川保健所長は、当該施設を原因施設とする食中毒と断定し、営業停止処分を行った。</w:t>
      </w:r>
    </w:p>
    <w:p w14:paraId="2DFBC485" w14:textId="77777777" w:rsidR="000F1A5D" w:rsidRPr="000F1A5D" w:rsidRDefault="000F1A5D" w:rsidP="000F1A5D">
      <w:pPr>
        <w:spacing w:after="0" w:line="0" w:lineRule="atLeast"/>
        <w:ind w:leftChars="100" w:left="220" w:firstLineChars="100" w:firstLine="220"/>
        <w:rPr>
          <w:rFonts w:ascii="HG丸ｺﾞｼｯｸM-PRO" w:eastAsia="HG丸ｺﾞｼｯｸM-PRO" w:hAnsi="HG丸ｺﾞｼｯｸM-PRO" w:cs="Times New Roman"/>
          <w:bCs/>
        </w:rPr>
      </w:pPr>
      <w:r w:rsidRPr="000F1A5D">
        <w:rPr>
          <w:rFonts w:ascii="HG丸ｺﾞｼｯｸM-PRO" w:eastAsia="HG丸ｺﾞｼｯｸM-PRO" w:hAnsi="HG丸ｺﾞｼｯｸM-PRO" w:cs="Times New Roman" w:hint="eastAsia"/>
          <w:bCs/>
        </w:rPr>
        <w:t>なお、患者は全員快方に向かっている。</w:t>
      </w:r>
    </w:p>
    <w:p w14:paraId="1F32F7DC" w14:textId="08531889" w:rsidR="000F1A5D" w:rsidRPr="000F1A5D" w:rsidRDefault="000F1A5D" w:rsidP="000F1A5D">
      <w:pPr>
        <w:spacing w:after="0" w:line="0" w:lineRule="atLeast"/>
        <w:ind w:leftChars="100" w:left="220"/>
        <w:rPr>
          <w:rFonts w:ascii="HG丸ｺﾞｼｯｸM-PRO" w:eastAsia="HG丸ｺﾞｼｯｸM-PRO" w:hAnsi="HG丸ｺﾞｼｯｸM-PRO" w:cs="Times New Roman"/>
          <w:bCs/>
        </w:rPr>
      </w:pPr>
      <w:r w:rsidRPr="000F1A5D">
        <w:rPr>
          <w:rFonts w:ascii="HG丸ｺﾞｼｯｸM-PRO" w:eastAsia="HG丸ｺﾞｼｯｸM-PRO" w:hAnsi="HG丸ｺﾞｼｯｸM-PRO" w:cs="Times New Roman"/>
          <w:bCs/>
        </w:rPr>
        <w:t>1</w:t>
      </w:r>
      <w:r w:rsidRPr="000F1A5D">
        <w:rPr>
          <w:rFonts w:ascii="HG丸ｺﾞｼｯｸM-PRO" w:eastAsia="HG丸ｺﾞｼｯｸM-PRO" w:hAnsi="HG丸ｺﾞｼｯｸM-PRO" w:cs="Times New Roman" w:hint="eastAsia"/>
          <w:bCs/>
        </w:rPr>
        <w:t>喫食者数</w:t>
      </w:r>
      <w:r>
        <w:rPr>
          <w:rFonts w:ascii="HG丸ｺﾞｼｯｸM-PRO" w:eastAsia="HG丸ｺﾞｼｯｸM-PRO" w:hAnsi="HG丸ｺﾞｼｯｸM-PRO" w:cs="Times New Roman" w:hint="eastAsia"/>
          <w:bCs/>
        </w:rPr>
        <w:t xml:space="preserve">　</w:t>
      </w:r>
      <w:r w:rsidRPr="000F1A5D">
        <w:rPr>
          <w:rFonts w:ascii="HG丸ｺﾞｼｯｸM-PRO" w:eastAsia="HG丸ｺﾞｼｯｸM-PRO" w:hAnsi="HG丸ｺﾞｼｯｸM-PRO" w:cs="Times New Roman" w:hint="eastAsia"/>
          <w:bCs/>
        </w:rPr>
        <w:t>6名</w:t>
      </w:r>
    </w:p>
    <w:p w14:paraId="355971CF" w14:textId="2EEEE8EA" w:rsidR="000F1A5D" w:rsidRPr="000F1A5D" w:rsidRDefault="000F1A5D" w:rsidP="000F1A5D">
      <w:pPr>
        <w:spacing w:after="0" w:line="0" w:lineRule="atLeast"/>
        <w:ind w:leftChars="100" w:left="220"/>
        <w:rPr>
          <w:rFonts w:ascii="HG丸ｺﾞｼｯｸM-PRO" w:eastAsia="HG丸ｺﾞｼｯｸM-PRO" w:hAnsi="HG丸ｺﾞｼｯｸM-PRO" w:cs="Times New Roman"/>
          <w:bCs/>
        </w:rPr>
      </w:pPr>
      <w:r w:rsidRPr="000F1A5D">
        <w:rPr>
          <w:rFonts w:ascii="HG丸ｺﾞｼｯｸM-PRO" w:eastAsia="HG丸ｺﾞｼｯｸM-PRO" w:hAnsi="HG丸ｺﾞｼｯｸM-PRO" w:cs="Times New Roman"/>
          <w:bCs/>
        </w:rPr>
        <w:t>2</w:t>
      </w:r>
      <w:r w:rsidRPr="000F1A5D">
        <w:rPr>
          <w:rFonts w:ascii="HG丸ｺﾞｼｯｸM-PRO" w:eastAsia="HG丸ｺﾞｼｯｸM-PRO" w:hAnsi="HG丸ｺﾞｼｯｸM-PRO" w:cs="Times New Roman" w:hint="eastAsia"/>
          <w:bCs/>
        </w:rPr>
        <w:t>患者数</w:t>
      </w:r>
      <w:r>
        <w:rPr>
          <w:rFonts w:ascii="HG丸ｺﾞｼｯｸM-PRO" w:eastAsia="HG丸ｺﾞｼｯｸM-PRO" w:hAnsi="HG丸ｺﾞｼｯｸM-PRO" w:cs="Times New Roman" w:hint="eastAsia"/>
          <w:bCs/>
        </w:rPr>
        <w:t xml:space="preserve">　</w:t>
      </w:r>
      <w:r w:rsidRPr="000F1A5D">
        <w:rPr>
          <w:rFonts w:ascii="HG丸ｺﾞｼｯｸM-PRO" w:eastAsia="HG丸ｺﾞｼｯｸM-PRO" w:hAnsi="HG丸ｺﾞｼｯｸM-PRO" w:cs="Times New Roman"/>
          <w:bCs/>
        </w:rPr>
        <w:t>2</w:t>
      </w:r>
      <w:r w:rsidRPr="000F1A5D">
        <w:rPr>
          <w:rFonts w:ascii="HG丸ｺﾞｼｯｸM-PRO" w:eastAsia="HG丸ｺﾞｼｯｸM-PRO" w:hAnsi="HG丸ｺﾞｼｯｸM-PRO" w:cs="Times New Roman" w:hint="eastAsia"/>
          <w:bCs/>
        </w:rPr>
        <w:t>名</w:t>
      </w:r>
      <w:r w:rsidRPr="000F1A5D">
        <w:rPr>
          <w:rFonts w:ascii="HG丸ｺﾞｼｯｸM-PRO" w:eastAsia="HG丸ｺﾞｼｯｸM-PRO" w:hAnsi="HG丸ｺﾞｼｯｸM-PRO" w:cs="Times New Roman"/>
          <w:bCs/>
        </w:rPr>
        <w:t xml:space="preserve"> </w:t>
      </w:r>
      <w:r w:rsidRPr="000F1A5D">
        <w:rPr>
          <w:rFonts w:ascii="HG丸ｺﾞｼｯｸM-PRO" w:eastAsia="HG丸ｺﾞｼｯｸM-PRO" w:hAnsi="HG丸ｺﾞｼｯｸM-PRO" w:cs="Times New Roman" w:hint="eastAsia"/>
          <w:bCs/>
        </w:rPr>
        <w:t>（内訳）女性</w:t>
      </w:r>
      <w:r w:rsidRPr="000F1A5D">
        <w:rPr>
          <w:rFonts w:ascii="HG丸ｺﾞｼｯｸM-PRO" w:eastAsia="HG丸ｺﾞｼｯｸM-PRO" w:hAnsi="HG丸ｺﾞｼｯｸM-PRO" w:cs="Times New Roman"/>
          <w:bCs/>
        </w:rPr>
        <w:t>2</w:t>
      </w:r>
      <w:r w:rsidRPr="000F1A5D">
        <w:rPr>
          <w:rFonts w:ascii="HG丸ｺﾞｼｯｸM-PRO" w:eastAsia="HG丸ｺﾞｼｯｸM-PRO" w:hAnsi="HG丸ｺﾞｼｯｸM-PRO" w:cs="Times New Roman" w:hint="eastAsia"/>
          <w:bCs/>
        </w:rPr>
        <w:t>名（</w:t>
      </w:r>
      <w:r w:rsidRPr="000F1A5D">
        <w:rPr>
          <w:rFonts w:ascii="HG丸ｺﾞｼｯｸM-PRO" w:eastAsia="HG丸ｺﾞｼｯｸM-PRO" w:hAnsi="HG丸ｺﾞｼｯｸM-PRO" w:cs="Times New Roman"/>
          <w:bCs/>
        </w:rPr>
        <w:t>5</w:t>
      </w:r>
      <w:r w:rsidRPr="000F1A5D">
        <w:rPr>
          <w:rFonts w:ascii="HG丸ｺﾞｼｯｸM-PRO" w:eastAsia="HG丸ｺﾞｼｯｸM-PRO" w:hAnsi="HG丸ｺﾞｼｯｸM-PRO" w:cs="Times New Roman" w:hint="eastAsia"/>
          <w:bCs/>
        </w:rPr>
        <w:t>歳・</w:t>
      </w:r>
      <w:r w:rsidRPr="000F1A5D">
        <w:rPr>
          <w:rFonts w:ascii="HG丸ｺﾞｼｯｸM-PRO" w:eastAsia="HG丸ｺﾞｼｯｸM-PRO" w:hAnsi="HG丸ｺﾞｼｯｸM-PRO" w:cs="Times New Roman"/>
          <w:bCs/>
        </w:rPr>
        <w:t>16</w:t>
      </w:r>
      <w:r w:rsidRPr="000F1A5D">
        <w:rPr>
          <w:rFonts w:ascii="HG丸ｺﾞｼｯｸM-PRO" w:eastAsia="HG丸ｺﾞｼｯｸM-PRO" w:hAnsi="HG丸ｺﾞｼｯｸM-PRO" w:cs="Times New Roman" w:hint="eastAsia"/>
          <w:bCs/>
        </w:rPr>
        <w:t>歳）</w:t>
      </w:r>
    </w:p>
    <w:p w14:paraId="3577D026" w14:textId="6808A4B7" w:rsidR="000F1A5D" w:rsidRPr="000F1A5D" w:rsidRDefault="000F1A5D" w:rsidP="000F1A5D">
      <w:pPr>
        <w:spacing w:after="0" w:line="0" w:lineRule="atLeast"/>
        <w:ind w:firstLineChars="100" w:firstLine="220"/>
        <w:rPr>
          <w:rFonts w:ascii="HG丸ｺﾞｼｯｸM-PRO" w:eastAsia="HG丸ｺﾞｼｯｸM-PRO" w:hAnsi="HG丸ｺﾞｼｯｸM-PRO" w:cs="Times New Roman"/>
          <w:bCs/>
        </w:rPr>
      </w:pPr>
      <w:r w:rsidRPr="000F1A5D">
        <w:rPr>
          <w:rFonts w:ascii="HG丸ｺﾞｼｯｸM-PRO" w:eastAsia="HG丸ｺﾞｼｯｸM-PRO" w:hAnsi="HG丸ｺﾞｼｯｸM-PRO" w:cs="Times New Roman"/>
          <w:bCs/>
        </w:rPr>
        <w:t>3</w:t>
      </w:r>
      <w:r w:rsidRPr="000F1A5D">
        <w:rPr>
          <w:rFonts w:ascii="HG丸ｺﾞｼｯｸM-PRO" w:eastAsia="HG丸ｺﾞｼｯｸM-PRO" w:hAnsi="HG丸ｺﾞｼｯｸM-PRO" w:cs="Times New Roman" w:hint="eastAsia"/>
          <w:bCs/>
        </w:rPr>
        <w:t>受診状況</w:t>
      </w:r>
      <w:r>
        <w:rPr>
          <w:rFonts w:ascii="HG丸ｺﾞｼｯｸM-PRO" w:eastAsia="HG丸ｺﾞｼｯｸM-PRO" w:hAnsi="HG丸ｺﾞｼｯｸM-PRO" w:cs="Times New Roman" w:hint="eastAsia"/>
          <w:bCs/>
        </w:rPr>
        <w:t xml:space="preserve">　</w:t>
      </w:r>
      <w:r w:rsidRPr="000F1A5D">
        <w:rPr>
          <w:rFonts w:ascii="HG丸ｺﾞｼｯｸM-PRO" w:eastAsia="HG丸ｺﾞｼｯｸM-PRO" w:hAnsi="HG丸ｺﾞｼｯｸM-PRO" w:cs="Times New Roman" w:hint="eastAsia"/>
          <w:bCs/>
        </w:rPr>
        <w:t>医療機関受診者</w:t>
      </w:r>
      <w:r w:rsidRPr="000F1A5D">
        <w:rPr>
          <w:rFonts w:ascii="HG丸ｺﾞｼｯｸM-PRO" w:eastAsia="HG丸ｺﾞｼｯｸM-PRO" w:hAnsi="HG丸ｺﾞｼｯｸM-PRO" w:cs="Times New Roman"/>
          <w:bCs/>
        </w:rPr>
        <w:t>2</w:t>
      </w:r>
      <w:r w:rsidRPr="000F1A5D">
        <w:rPr>
          <w:rFonts w:ascii="HG丸ｺﾞｼｯｸM-PRO" w:eastAsia="HG丸ｺﾞｼｯｸM-PRO" w:hAnsi="HG丸ｺﾞｼｯｸM-PRO" w:cs="Times New Roman" w:hint="eastAsia"/>
          <w:bCs/>
        </w:rPr>
        <w:t>名</w:t>
      </w:r>
    </w:p>
    <w:p w14:paraId="3A5D1031" w14:textId="5F5D0910" w:rsidR="000F1A5D" w:rsidRPr="000F1A5D" w:rsidRDefault="000F1A5D" w:rsidP="000F1A5D">
      <w:pPr>
        <w:spacing w:after="0" w:line="0" w:lineRule="atLeast"/>
        <w:ind w:leftChars="100" w:left="220"/>
        <w:rPr>
          <w:rFonts w:ascii="HG丸ｺﾞｼｯｸM-PRO" w:eastAsia="HG丸ｺﾞｼｯｸM-PRO" w:hAnsi="HG丸ｺﾞｼｯｸM-PRO" w:cs="Times New Roman"/>
          <w:bCs/>
        </w:rPr>
      </w:pPr>
      <w:r w:rsidRPr="000F1A5D">
        <w:rPr>
          <w:rFonts w:ascii="HG丸ｺﾞｼｯｸM-PRO" w:eastAsia="HG丸ｺﾞｼｯｸM-PRO" w:hAnsi="HG丸ｺﾞｼｯｸM-PRO" w:cs="Times New Roman"/>
          <w:bCs/>
        </w:rPr>
        <w:t>4</w:t>
      </w:r>
      <w:r w:rsidRPr="000F1A5D">
        <w:rPr>
          <w:rFonts w:ascii="HG丸ｺﾞｼｯｸM-PRO" w:eastAsia="HG丸ｺﾞｼｯｸM-PRO" w:hAnsi="HG丸ｺﾞｼｯｸM-PRO" w:cs="Times New Roman" w:hint="eastAsia"/>
          <w:bCs/>
        </w:rPr>
        <w:t>主な症状</w:t>
      </w:r>
      <w:r>
        <w:rPr>
          <w:rFonts w:ascii="HG丸ｺﾞｼｯｸM-PRO" w:eastAsia="HG丸ｺﾞｼｯｸM-PRO" w:hAnsi="HG丸ｺﾞｼｯｸM-PRO" w:cs="Times New Roman" w:hint="eastAsia"/>
          <w:bCs/>
        </w:rPr>
        <w:t xml:space="preserve">　</w:t>
      </w:r>
      <w:r w:rsidRPr="000F1A5D">
        <w:rPr>
          <w:rFonts w:ascii="HG丸ｺﾞｼｯｸM-PRO" w:eastAsia="HG丸ｺﾞｼｯｸM-PRO" w:hAnsi="HG丸ｺﾞｼｯｸM-PRO" w:cs="Times New Roman" w:hint="eastAsia"/>
          <w:bCs/>
        </w:rPr>
        <w:t>腹痛、下痢、血便</w:t>
      </w:r>
    </w:p>
    <w:p w14:paraId="7455E27F" w14:textId="7BA93618" w:rsidR="000F1A5D" w:rsidRPr="000F1A5D" w:rsidRDefault="000F1A5D" w:rsidP="000F1A5D">
      <w:pPr>
        <w:spacing w:after="0" w:line="0" w:lineRule="atLeast"/>
        <w:ind w:leftChars="100" w:left="220"/>
        <w:rPr>
          <w:rFonts w:ascii="HG丸ｺﾞｼｯｸM-PRO" w:eastAsia="HG丸ｺﾞｼｯｸM-PRO" w:hAnsi="HG丸ｺﾞｼｯｸM-PRO" w:cs="Times New Roman"/>
          <w:bCs/>
        </w:rPr>
      </w:pPr>
      <w:r w:rsidRPr="000F1A5D">
        <w:rPr>
          <w:rFonts w:ascii="HG丸ｺﾞｼｯｸM-PRO" w:eastAsia="HG丸ｺﾞｼｯｸM-PRO" w:hAnsi="HG丸ｺﾞｼｯｸM-PRO" w:cs="Times New Roman"/>
          <w:bCs/>
        </w:rPr>
        <w:t>5</w:t>
      </w:r>
      <w:r w:rsidRPr="000F1A5D">
        <w:rPr>
          <w:rFonts w:ascii="HG丸ｺﾞｼｯｸM-PRO" w:eastAsia="HG丸ｺﾞｼｯｸM-PRO" w:hAnsi="HG丸ｺﾞｼｯｸM-PRO" w:cs="Times New Roman" w:hint="eastAsia"/>
          <w:bCs/>
        </w:rPr>
        <w:t>発症日時</w:t>
      </w:r>
      <w:r>
        <w:rPr>
          <w:rFonts w:ascii="HG丸ｺﾞｼｯｸM-PRO" w:eastAsia="HG丸ｺﾞｼｯｸM-PRO" w:hAnsi="HG丸ｺﾞｼｯｸM-PRO" w:cs="Times New Roman" w:hint="eastAsia"/>
          <w:bCs/>
        </w:rPr>
        <w:t xml:space="preserve">　</w:t>
      </w:r>
      <w:r w:rsidRPr="000F1A5D">
        <w:rPr>
          <w:rFonts w:ascii="HG丸ｺﾞｼｯｸM-PRO" w:eastAsia="HG丸ｺﾞｼｯｸM-PRO" w:hAnsi="HG丸ｺﾞｼｯｸM-PRO" w:cs="Times New Roman" w:hint="eastAsia"/>
          <w:bCs/>
        </w:rPr>
        <w:t>令和</w:t>
      </w:r>
      <w:r w:rsidRPr="000F1A5D">
        <w:rPr>
          <w:rFonts w:ascii="HG丸ｺﾞｼｯｸM-PRO" w:eastAsia="HG丸ｺﾞｼｯｸM-PRO" w:hAnsi="HG丸ｺﾞｼｯｸM-PRO" w:cs="Times New Roman"/>
          <w:bCs/>
        </w:rPr>
        <w:t>2</w:t>
      </w:r>
      <w:r w:rsidRPr="000F1A5D">
        <w:rPr>
          <w:rFonts w:ascii="HG丸ｺﾞｼｯｸM-PRO" w:eastAsia="HG丸ｺﾞｼｯｸM-PRO" w:hAnsi="HG丸ｺﾞｼｯｸM-PRO" w:cs="Times New Roman" w:hint="eastAsia"/>
          <w:bCs/>
        </w:rPr>
        <w:t>年</w:t>
      </w:r>
      <w:r w:rsidRPr="000F1A5D">
        <w:rPr>
          <w:rFonts w:ascii="HG丸ｺﾞｼｯｸM-PRO" w:eastAsia="HG丸ｺﾞｼｯｸM-PRO" w:hAnsi="HG丸ｺﾞｼｯｸM-PRO" w:cs="Times New Roman"/>
          <w:bCs/>
        </w:rPr>
        <w:t>8</w:t>
      </w:r>
      <w:r w:rsidRPr="000F1A5D">
        <w:rPr>
          <w:rFonts w:ascii="HG丸ｺﾞｼｯｸM-PRO" w:eastAsia="HG丸ｺﾞｼｯｸM-PRO" w:hAnsi="HG丸ｺﾞｼｯｸM-PRO" w:cs="Times New Roman" w:hint="eastAsia"/>
          <w:bCs/>
        </w:rPr>
        <w:t>月</w:t>
      </w:r>
      <w:r w:rsidRPr="000F1A5D">
        <w:rPr>
          <w:rFonts w:ascii="HG丸ｺﾞｼｯｸM-PRO" w:eastAsia="HG丸ｺﾞｼｯｸM-PRO" w:hAnsi="HG丸ｺﾞｼｯｸM-PRO" w:cs="Times New Roman"/>
          <w:bCs/>
        </w:rPr>
        <w:t>23</w:t>
      </w:r>
      <w:r w:rsidRPr="000F1A5D">
        <w:rPr>
          <w:rFonts w:ascii="HG丸ｺﾞｼｯｸM-PRO" w:eastAsia="HG丸ｺﾞｼｯｸM-PRO" w:hAnsi="HG丸ｺﾞｼｯｸM-PRO" w:cs="Times New Roman" w:hint="eastAsia"/>
          <w:bCs/>
        </w:rPr>
        <w:t>日（日曜日）午前</w:t>
      </w:r>
      <w:r w:rsidRPr="000F1A5D">
        <w:rPr>
          <w:rFonts w:ascii="HG丸ｺﾞｼｯｸM-PRO" w:eastAsia="HG丸ｺﾞｼｯｸM-PRO" w:hAnsi="HG丸ｺﾞｼｯｸM-PRO" w:cs="Times New Roman"/>
          <w:bCs/>
        </w:rPr>
        <w:t>10</w:t>
      </w:r>
      <w:r w:rsidRPr="000F1A5D">
        <w:rPr>
          <w:rFonts w:ascii="HG丸ｺﾞｼｯｸM-PRO" w:eastAsia="HG丸ｺﾞｼｯｸM-PRO" w:hAnsi="HG丸ｺﾞｼｯｸM-PRO" w:cs="Times New Roman" w:hint="eastAsia"/>
          <w:bCs/>
        </w:rPr>
        <w:t>時頃から</w:t>
      </w:r>
    </w:p>
    <w:p w14:paraId="3532C072" w14:textId="689B7E31" w:rsidR="000F1A5D" w:rsidRPr="000F1A5D" w:rsidRDefault="000F1A5D" w:rsidP="000F1A5D">
      <w:pPr>
        <w:spacing w:after="0" w:line="0" w:lineRule="atLeast"/>
        <w:ind w:leftChars="100" w:left="220"/>
        <w:rPr>
          <w:rFonts w:ascii="HG丸ｺﾞｼｯｸM-PRO" w:eastAsia="HG丸ｺﾞｼｯｸM-PRO" w:hAnsi="HG丸ｺﾞｼｯｸM-PRO" w:cs="Times New Roman"/>
          <w:bCs/>
        </w:rPr>
      </w:pPr>
      <w:r w:rsidRPr="000F1A5D">
        <w:rPr>
          <w:rFonts w:ascii="HG丸ｺﾞｼｯｸM-PRO" w:eastAsia="HG丸ｺﾞｼｯｸM-PRO" w:hAnsi="HG丸ｺﾞｼｯｸM-PRO" w:cs="Times New Roman" w:hint="eastAsia"/>
          <w:bCs/>
        </w:rPr>
        <w:t>6原因施設</w:t>
      </w:r>
      <w:r>
        <w:rPr>
          <w:rFonts w:ascii="HG丸ｺﾞｼｯｸM-PRO" w:eastAsia="HG丸ｺﾞｼｯｸM-PRO" w:hAnsi="HG丸ｺﾞｼｯｸM-PRO" w:cs="Times New Roman" w:hint="eastAsia"/>
          <w:bCs/>
        </w:rPr>
        <w:t xml:space="preserve">　</w:t>
      </w:r>
      <w:r w:rsidRPr="000F1A5D">
        <w:rPr>
          <w:rFonts w:ascii="HG丸ｺﾞｼｯｸM-PRO" w:eastAsia="HG丸ｺﾞｼｯｸM-PRO" w:hAnsi="HG丸ｺﾞｼｯｸM-PRO" w:cs="Times New Roman" w:hint="eastAsia"/>
          <w:bCs/>
        </w:rPr>
        <w:t>所在地：市川市</w:t>
      </w:r>
      <w:r>
        <w:rPr>
          <w:rFonts w:ascii="HG丸ｺﾞｼｯｸM-PRO" w:eastAsia="HG丸ｺﾞｼｯｸM-PRO" w:hAnsi="HG丸ｺﾞｼｯｸM-PRO" w:cs="Times New Roman" w:hint="eastAsia"/>
          <w:bCs/>
        </w:rPr>
        <w:t xml:space="preserve">　</w:t>
      </w:r>
      <w:r w:rsidRPr="000F1A5D">
        <w:rPr>
          <w:rFonts w:ascii="HG丸ｺﾞｼｯｸM-PRO" w:eastAsia="HG丸ｺﾞｼｯｸM-PRO" w:hAnsi="HG丸ｺﾞｼｯｸM-PRO" w:cs="Times New Roman" w:hint="eastAsia"/>
          <w:bCs/>
        </w:rPr>
        <w:t>業　種：飲食店営業</w:t>
      </w:r>
    </w:p>
    <w:p w14:paraId="514C343F" w14:textId="63D11E3C" w:rsidR="000F1A5D" w:rsidRPr="000F1A5D" w:rsidRDefault="000F1A5D" w:rsidP="000F1A5D">
      <w:pPr>
        <w:spacing w:after="0" w:line="0" w:lineRule="atLeast"/>
        <w:ind w:leftChars="100" w:left="220"/>
        <w:rPr>
          <w:rFonts w:ascii="HG丸ｺﾞｼｯｸM-PRO" w:eastAsia="HG丸ｺﾞｼｯｸM-PRO" w:hAnsi="HG丸ｺﾞｼｯｸM-PRO" w:cs="Times New Roman"/>
          <w:bCs/>
        </w:rPr>
      </w:pPr>
      <w:r w:rsidRPr="000F1A5D">
        <w:rPr>
          <w:rFonts w:ascii="HG丸ｺﾞｼｯｸM-PRO" w:eastAsia="HG丸ｺﾞｼｯｸM-PRO" w:hAnsi="HG丸ｺﾞｼｯｸM-PRO" w:cs="Times New Roman" w:hint="eastAsia"/>
          <w:bCs/>
        </w:rPr>
        <w:t>7原因食品</w:t>
      </w:r>
      <w:r>
        <w:rPr>
          <w:rFonts w:ascii="HG丸ｺﾞｼｯｸM-PRO" w:eastAsia="HG丸ｺﾞｼｯｸM-PRO" w:hAnsi="HG丸ｺﾞｼｯｸM-PRO" w:cs="Times New Roman" w:hint="eastAsia"/>
          <w:bCs/>
        </w:rPr>
        <w:t xml:space="preserve">　</w:t>
      </w:r>
      <w:r w:rsidRPr="000F1A5D">
        <w:rPr>
          <w:rFonts w:ascii="HG丸ｺﾞｼｯｸM-PRO" w:eastAsia="HG丸ｺﾞｼｯｸM-PRO" w:hAnsi="HG丸ｺﾞｼｯｸM-PRO" w:cs="Times New Roman"/>
          <w:bCs/>
        </w:rPr>
        <w:t>8</w:t>
      </w:r>
      <w:r w:rsidRPr="000F1A5D">
        <w:rPr>
          <w:rFonts w:ascii="HG丸ｺﾞｼｯｸM-PRO" w:eastAsia="HG丸ｺﾞｼｯｸM-PRO" w:hAnsi="HG丸ｺﾞｼｯｸM-PRO" w:cs="Times New Roman" w:hint="eastAsia"/>
          <w:bCs/>
        </w:rPr>
        <w:t>月</w:t>
      </w:r>
      <w:r w:rsidRPr="000F1A5D">
        <w:rPr>
          <w:rFonts w:ascii="HG丸ｺﾞｼｯｸM-PRO" w:eastAsia="HG丸ｺﾞｼｯｸM-PRO" w:hAnsi="HG丸ｺﾞｼｯｸM-PRO" w:cs="Times New Roman"/>
          <w:bCs/>
        </w:rPr>
        <w:t>21</w:t>
      </w:r>
      <w:r w:rsidRPr="000F1A5D">
        <w:rPr>
          <w:rFonts w:ascii="HG丸ｺﾞｼｯｸM-PRO" w:eastAsia="HG丸ｺﾞｼｯｸM-PRO" w:hAnsi="HG丸ｺﾞｼｯｸM-PRO" w:cs="Times New Roman" w:hint="eastAsia"/>
          <w:bCs/>
        </w:rPr>
        <w:t>日（金曜日）及び</w:t>
      </w:r>
      <w:r w:rsidRPr="000F1A5D">
        <w:rPr>
          <w:rFonts w:ascii="HG丸ｺﾞｼｯｸM-PRO" w:eastAsia="HG丸ｺﾞｼｯｸM-PRO" w:hAnsi="HG丸ｺﾞｼｯｸM-PRO" w:cs="Times New Roman"/>
          <w:bCs/>
        </w:rPr>
        <w:t>8</w:t>
      </w:r>
      <w:r w:rsidRPr="000F1A5D">
        <w:rPr>
          <w:rFonts w:ascii="HG丸ｺﾞｼｯｸM-PRO" w:eastAsia="HG丸ｺﾞｼｯｸM-PRO" w:hAnsi="HG丸ｺﾞｼｯｸM-PRO" w:cs="Times New Roman" w:hint="eastAsia"/>
          <w:bCs/>
        </w:rPr>
        <w:t>月</w:t>
      </w:r>
      <w:r w:rsidRPr="000F1A5D">
        <w:rPr>
          <w:rFonts w:ascii="HG丸ｺﾞｼｯｸM-PRO" w:eastAsia="HG丸ｺﾞｼｯｸM-PRO" w:hAnsi="HG丸ｺﾞｼｯｸM-PRO" w:cs="Times New Roman"/>
          <w:bCs/>
        </w:rPr>
        <w:t>22</w:t>
      </w:r>
      <w:r w:rsidRPr="000F1A5D">
        <w:rPr>
          <w:rFonts w:ascii="HG丸ｺﾞｼｯｸM-PRO" w:eastAsia="HG丸ｺﾞｼｯｸM-PRO" w:hAnsi="HG丸ｺﾞｼｯｸM-PRO" w:cs="Times New Roman" w:hint="eastAsia"/>
          <w:bCs/>
        </w:rPr>
        <w:t>日（土曜日）に当該施設で提供された食事</w:t>
      </w:r>
    </w:p>
    <w:p w14:paraId="23C70F22" w14:textId="77777777" w:rsidR="000F1A5D" w:rsidRPr="000F1A5D" w:rsidRDefault="000F1A5D" w:rsidP="000F1A5D">
      <w:pPr>
        <w:spacing w:after="0" w:line="0" w:lineRule="atLeast"/>
        <w:ind w:leftChars="100" w:left="220"/>
        <w:rPr>
          <w:rFonts w:ascii="HG丸ｺﾞｼｯｸM-PRO" w:eastAsia="HG丸ｺﾞｼｯｸM-PRO" w:hAnsi="HG丸ｺﾞｼｯｸM-PRO" w:cs="Times New Roman"/>
          <w:bCs/>
        </w:rPr>
      </w:pPr>
      <w:r w:rsidRPr="000F1A5D">
        <w:rPr>
          <w:rFonts w:ascii="HG丸ｺﾞｼｯｸM-PRO" w:eastAsia="HG丸ｺﾞｼｯｸM-PRO" w:hAnsi="HG丸ｺﾞｼｯｸM-PRO" w:cs="Times New Roman" w:hint="eastAsia"/>
          <w:bCs/>
        </w:rPr>
        <w:t>（主な献立）カルビ、ロース、ハラミ、サラダ、パイン・オレンジ　等</w:t>
      </w:r>
    </w:p>
    <w:p w14:paraId="458762EE" w14:textId="58909721" w:rsidR="000F1A5D" w:rsidRPr="000F1A5D" w:rsidRDefault="000F1A5D" w:rsidP="000F1A5D">
      <w:pPr>
        <w:spacing w:after="0" w:line="0" w:lineRule="atLeast"/>
        <w:ind w:leftChars="100" w:left="220"/>
        <w:rPr>
          <w:rFonts w:ascii="HG丸ｺﾞｼｯｸM-PRO" w:eastAsia="HG丸ｺﾞｼｯｸM-PRO" w:hAnsi="HG丸ｺﾞｼｯｸM-PRO" w:cs="Times New Roman"/>
          <w:bCs/>
        </w:rPr>
      </w:pPr>
      <w:r w:rsidRPr="000F1A5D">
        <w:rPr>
          <w:rFonts w:ascii="HG丸ｺﾞｼｯｸM-PRO" w:eastAsia="HG丸ｺﾞｼｯｸM-PRO" w:hAnsi="HG丸ｺﾞｼｯｸM-PRO" w:cs="Times New Roman" w:hint="eastAsia"/>
          <w:bCs/>
        </w:rPr>
        <w:t>8病因物質</w:t>
      </w:r>
      <w:r>
        <w:rPr>
          <w:rFonts w:ascii="HG丸ｺﾞｼｯｸM-PRO" w:eastAsia="HG丸ｺﾞｼｯｸM-PRO" w:hAnsi="HG丸ｺﾞｼｯｸM-PRO" w:cs="Times New Roman" w:hint="eastAsia"/>
          <w:bCs/>
        </w:rPr>
        <w:t xml:space="preserve">　</w:t>
      </w:r>
      <w:r w:rsidRPr="000F1A5D">
        <w:rPr>
          <w:rFonts w:ascii="HG丸ｺﾞｼｯｸM-PRO" w:eastAsia="HG丸ｺﾞｼｯｸM-PRO" w:hAnsi="HG丸ｺﾞｼｯｸM-PRO" w:cs="Times New Roman" w:hint="eastAsia"/>
          <w:bCs/>
        </w:rPr>
        <w:t>腸管出血性大腸菌Ｏ157</w:t>
      </w:r>
    </w:p>
    <w:p w14:paraId="4B470246" w14:textId="0998643B" w:rsidR="000F1A5D" w:rsidRDefault="000F1A5D" w:rsidP="000F1A5D">
      <w:pPr>
        <w:spacing w:after="0" w:line="0" w:lineRule="atLeast"/>
        <w:ind w:leftChars="100" w:left="220"/>
        <w:rPr>
          <w:rFonts w:ascii="HG丸ｺﾞｼｯｸM-PRO" w:eastAsia="HG丸ｺﾞｼｯｸM-PRO" w:hAnsi="HG丸ｺﾞｼｯｸM-PRO" w:cs="Times New Roman"/>
          <w:bCs/>
        </w:rPr>
      </w:pPr>
      <w:r w:rsidRPr="000F1A5D">
        <w:rPr>
          <w:rFonts w:ascii="HG丸ｺﾞｼｯｸM-PRO" w:eastAsia="HG丸ｺﾞｼｯｸM-PRO" w:hAnsi="HG丸ｺﾞｼｯｸM-PRO" w:cs="Times New Roman" w:hint="eastAsia"/>
          <w:bCs/>
        </w:rPr>
        <w:t>9行政措置</w:t>
      </w:r>
      <w:r>
        <w:rPr>
          <w:rFonts w:ascii="HG丸ｺﾞｼｯｸM-PRO" w:eastAsia="HG丸ｺﾞｼｯｸM-PRO" w:hAnsi="HG丸ｺﾞｼｯｸM-PRO" w:cs="Times New Roman" w:hint="eastAsia"/>
          <w:bCs/>
        </w:rPr>
        <w:t xml:space="preserve">　</w:t>
      </w:r>
      <w:r w:rsidRPr="000F1A5D">
        <w:rPr>
          <w:rFonts w:ascii="HG丸ｺﾞｼｯｸM-PRO" w:eastAsia="HG丸ｺﾞｼｯｸM-PRO" w:hAnsi="HG丸ｺﾞｼｯｸM-PRO" w:cs="Times New Roman" w:hint="eastAsia"/>
          <w:bCs/>
        </w:rPr>
        <w:t>営業停止</w:t>
      </w:r>
      <w:r w:rsidRPr="000F1A5D">
        <w:rPr>
          <w:rFonts w:ascii="HG丸ｺﾞｼｯｸM-PRO" w:eastAsia="HG丸ｺﾞｼｯｸM-PRO" w:hAnsi="HG丸ｺﾞｼｯｸM-PRO" w:cs="Times New Roman"/>
          <w:bCs/>
        </w:rPr>
        <w:t>3</w:t>
      </w:r>
      <w:r w:rsidRPr="000F1A5D">
        <w:rPr>
          <w:rFonts w:ascii="HG丸ｺﾞｼｯｸM-PRO" w:eastAsia="HG丸ｺﾞｼｯｸM-PRO" w:hAnsi="HG丸ｺﾞｼｯｸM-PRO" w:cs="Times New Roman" w:hint="eastAsia"/>
          <w:bCs/>
        </w:rPr>
        <w:t>日間（令和</w:t>
      </w:r>
      <w:r w:rsidRPr="000F1A5D">
        <w:rPr>
          <w:rFonts w:ascii="HG丸ｺﾞｼｯｸM-PRO" w:eastAsia="HG丸ｺﾞｼｯｸM-PRO" w:hAnsi="HG丸ｺﾞｼｯｸM-PRO" w:cs="Times New Roman"/>
          <w:bCs/>
        </w:rPr>
        <w:t>2</w:t>
      </w:r>
      <w:r w:rsidRPr="000F1A5D">
        <w:rPr>
          <w:rFonts w:ascii="HG丸ｺﾞｼｯｸM-PRO" w:eastAsia="HG丸ｺﾞｼｯｸM-PRO" w:hAnsi="HG丸ｺﾞｼｯｸM-PRO" w:cs="Times New Roman" w:hint="eastAsia"/>
          <w:bCs/>
        </w:rPr>
        <w:t>年</w:t>
      </w:r>
      <w:r w:rsidRPr="000F1A5D">
        <w:rPr>
          <w:rFonts w:ascii="HG丸ｺﾞｼｯｸM-PRO" w:eastAsia="HG丸ｺﾞｼｯｸM-PRO" w:hAnsi="HG丸ｺﾞｼｯｸM-PRO" w:cs="Times New Roman"/>
          <w:bCs/>
        </w:rPr>
        <w:t>9</w:t>
      </w:r>
      <w:r w:rsidRPr="000F1A5D">
        <w:rPr>
          <w:rFonts w:ascii="HG丸ｺﾞｼｯｸM-PRO" w:eastAsia="HG丸ｺﾞｼｯｸM-PRO" w:hAnsi="HG丸ｺﾞｼｯｸM-PRO" w:cs="Times New Roman" w:hint="eastAsia"/>
          <w:bCs/>
        </w:rPr>
        <w:t>月</w:t>
      </w:r>
      <w:r w:rsidRPr="000F1A5D">
        <w:rPr>
          <w:rFonts w:ascii="HG丸ｺﾞｼｯｸM-PRO" w:eastAsia="HG丸ｺﾞｼｯｸM-PRO" w:hAnsi="HG丸ｺﾞｼｯｸM-PRO" w:cs="Times New Roman"/>
          <w:bCs/>
        </w:rPr>
        <w:t>7</w:t>
      </w:r>
      <w:r w:rsidRPr="000F1A5D">
        <w:rPr>
          <w:rFonts w:ascii="HG丸ｺﾞｼｯｸM-PRO" w:eastAsia="HG丸ｺﾞｼｯｸM-PRO" w:hAnsi="HG丸ｺﾞｼｯｸM-PRO" w:cs="Times New Roman" w:hint="eastAsia"/>
          <w:bCs/>
        </w:rPr>
        <w:t>日から</w:t>
      </w:r>
      <w:r w:rsidRPr="000F1A5D">
        <w:rPr>
          <w:rFonts w:ascii="HG丸ｺﾞｼｯｸM-PRO" w:eastAsia="HG丸ｺﾞｼｯｸM-PRO" w:hAnsi="HG丸ｺﾞｼｯｸM-PRO" w:cs="Times New Roman"/>
          <w:bCs/>
        </w:rPr>
        <w:t>9</w:t>
      </w:r>
      <w:r w:rsidRPr="000F1A5D">
        <w:rPr>
          <w:rFonts w:ascii="HG丸ｺﾞｼｯｸM-PRO" w:eastAsia="HG丸ｺﾞｼｯｸM-PRO" w:hAnsi="HG丸ｺﾞｼｯｸM-PRO" w:cs="Times New Roman" w:hint="eastAsia"/>
          <w:bCs/>
        </w:rPr>
        <w:t>月</w:t>
      </w:r>
      <w:r w:rsidRPr="000F1A5D">
        <w:rPr>
          <w:rFonts w:ascii="HG丸ｺﾞｼｯｸM-PRO" w:eastAsia="HG丸ｺﾞｼｯｸM-PRO" w:hAnsi="HG丸ｺﾞｼｯｸM-PRO" w:cs="Times New Roman"/>
          <w:bCs/>
        </w:rPr>
        <w:t>9</w:t>
      </w:r>
      <w:r w:rsidRPr="000F1A5D">
        <w:rPr>
          <w:rFonts w:ascii="HG丸ｺﾞｼｯｸM-PRO" w:eastAsia="HG丸ｺﾞｼｯｸM-PRO" w:hAnsi="HG丸ｺﾞｼｯｸM-PRO" w:cs="Times New Roman" w:hint="eastAsia"/>
          <w:bCs/>
        </w:rPr>
        <w:t>日）</w:t>
      </w:r>
    </w:p>
    <w:p w14:paraId="16C972D0" w14:textId="31248217" w:rsidR="000F1A5D" w:rsidRPr="000F1A5D" w:rsidRDefault="000F1A5D" w:rsidP="000F1A5D">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参考</w:t>
      </w:r>
    </w:p>
    <w:tbl>
      <w:tblPr>
        <w:tblW w:w="0" w:type="auto"/>
        <w:jc w:val="center"/>
        <w:tblBorders>
          <w:top w:val="single" w:sz="6" w:space="0" w:color="AAAAAA"/>
          <w:left w:val="single" w:sz="6" w:space="0" w:color="AAAAAA"/>
          <w:bottom w:val="single" w:sz="6" w:space="0" w:color="AAAAAA"/>
          <w:right w:val="single" w:sz="6" w:space="0" w:color="AAAAAA"/>
        </w:tblBorders>
        <w:shd w:val="clear" w:color="auto" w:fill="FFFFFF"/>
        <w:tblCellMar>
          <w:top w:w="75" w:type="dxa"/>
          <w:left w:w="75" w:type="dxa"/>
          <w:bottom w:w="75" w:type="dxa"/>
          <w:right w:w="75" w:type="dxa"/>
        </w:tblCellMar>
        <w:tblLook w:val="04A0" w:firstRow="1" w:lastRow="0" w:firstColumn="1" w:lastColumn="0" w:noHBand="0" w:noVBand="1"/>
        <w:tblDescription w:val=""/>
      </w:tblPr>
      <w:tblGrid>
        <w:gridCol w:w="1214"/>
        <w:gridCol w:w="971"/>
        <w:gridCol w:w="971"/>
        <w:gridCol w:w="971"/>
        <w:gridCol w:w="728"/>
        <w:gridCol w:w="728"/>
        <w:gridCol w:w="1457"/>
      </w:tblGrid>
      <w:tr w:rsidR="000F1A5D" w:rsidRPr="000F1A5D" w14:paraId="6E93D74A" w14:textId="77777777" w:rsidTr="000F1A5D">
        <w:trPr>
          <w:jc w:val="center"/>
        </w:trPr>
        <w:tc>
          <w:tcPr>
            <w:tcW w:w="0" w:type="auto"/>
            <w:gridSpan w:val="7"/>
            <w:tcBorders>
              <w:top w:val="nil"/>
              <w:left w:val="nil"/>
              <w:bottom w:val="nil"/>
              <w:right w:val="nil"/>
            </w:tcBorders>
            <w:shd w:val="clear" w:color="auto" w:fill="E7EAFF"/>
            <w:tcMar>
              <w:top w:w="75" w:type="dxa"/>
              <w:left w:w="120" w:type="dxa"/>
              <w:bottom w:w="75" w:type="dxa"/>
              <w:right w:w="120" w:type="dxa"/>
            </w:tcMar>
            <w:vAlign w:val="center"/>
            <w:hideMark/>
          </w:tcPr>
          <w:p w14:paraId="7E2F105E" w14:textId="77777777" w:rsidR="000F1A5D" w:rsidRPr="000F1A5D" w:rsidRDefault="000F1A5D" w:rsidP="000F1A5D">
            <w:pPr>
              <w:spacing w:after="192" w:line="240" w:lineRule="auto"/>
              <w:rPr>
                <w:rFonts w:ascii="Arial" w:eastAsia="ＭＳ Ｐゴシック" w:hAnsi="Arial" w:cs="Arial"/>
                <w:b/>
                <w:bCs/>
                <w:color w:val="333333"/>
                <w:sz w:val="24"/>
                <w:szCs w:val="24"/>
              </w:rPr>
            </w:pPr>
            <w:r w:rsidRPr="000F1A5D">
              <w:rPr>
                <w:rFonts w:ascii="Arial" w:eastAsia="ＭＳ Ｐゴシック" w:hAnsi="Arial" w:cs="Arial"/>
                <w:b/>
                <w:bCs/>
                <w:color w:val="333333"/>
                <w:sz w:val="24"/>
                <w:szCs w:val="24"/>
              </w:rPr>
              <w:t>令和</w:t>
            </w:r>
            <w:r w:rsidRPr="000F1A5D">
              <w:rPr>
                <w:rFonts w:ascii="Arial" w:eastAsia="ＭＳ Ｐゴシック" w:hAnsi="Arial" w:cs="Arial"/>
                <w:b/>
                <w:bCs/>
                <w:color w:val="333333"/>
                <w:sz w:val="24"/>
                <w:szCs w:val="24"/>
              </w:rPr>
              <w:t>2</w:t>
            </w:r>
            <w:r w:rsidRPr="000F1A5D">
              <w:rPr>
                <w:rFonts w:ascii="Arial" w:eastAsia="ＭＳ Ｐゴシック" w:hAnsi="Arial" w:cs="Arial"/>
                <w:b/>
                <w:bCs/>
                <w:color w:val="333333"/>
                <w:sz w:val="24"/>
                <w:szCs w:val="24"/>
              </w:rPr>
              <w:t>年度食中毒事件発生状況（令和</w:t>
            </w:r>
            <w:r w:rsidRPr="000F1A5D">
              <w:rPr>
                <w:rFonts w:ascii="Arial" w:eastAsia="ＭＳ Ｐゴシック" w:hAnsi="Arial" w:cs="Arial"/>
                <w:b/>
                <w:bCs/>
                <w:color w:val="333333"/>
                <w:sz w:val="24"/>
                <w:szCs w:val="24"/>
              </w:rPr>
              <w:t>2</w:t>
            </w:r>
            <w:r w:rsidRPr="000F1A5D">
              <w:rPr>
                <w:rFonts w:ascii="Arial" w:eastAsia="ＭＳ Ｐゴシック" w:hAnsi="Arial" w:cs="Arial"/>
                <w:b/>
                <w:bCs/>
                <w:color w:val="333333"/>
                <w:sz w:val="24"/>
                <w:szCs w:val="24"/>
              </w:rPr>
              <w:t>年</w:t>
            </w:r>
            <w:r w:rsidRPr="000F1A5D">
              <w:rPr>
                <w:rFonts w:ascii="Arial" w:eastAsia="ＭＳ Ｐゴシック" w:hAnsi="Arial" w:cs="Arial"/>
                <w:b/>
                <w:bCs/>
                <w:color w:val="333333"/>
                <w:sz w:val="24"/>
                <w:szCs w:val="24"/>
              </w:rPr>
              <w:t>9</w:t>
            </w:r>
            <w:r w:rsidRPr="000F1A5D">
              <w:rPr>
                <w:rFonts w:ascii="Arial" w:eastAsia="ＭＳ Ｐゴシック" w:hAnsi="Arial" w:cs="Arial"/>
                <w:b/>
                <w:bCs/>
                <w:color w:val="333333"/>
                <w:sz w:val="24"/>
                <w:szCs w:val="24"/>
              </w:rPr>
              <w:t>月</w:t>
            </w:r>
            <w:r w:rsidRPr="000F1A5D">
              <w:rPr>
                <w:rFonts w:ascii="Arial" w:eastAsia="ＭＳ Ｐゴシック" w:hAnsi="Arial" w:cs="Arial"/>
                <w:b/>
                <w:bCs/>
                <w:color w:val="333333"/>
                <w:sz w:val="24"/>
                <w:szCs w:val="24"/>
              </w:rPr>
              <w:t>7</w:t>
            </w:r>
            <w:r w:rsidRPr="000F1A5D">
              <w:rPr>
                <w:rFonts w:ascii="Arial" w:eastAsia="ＭＳ Ｐゴシック" w:hAnsi="Arial" w:cs="Arial"/>
                <w:b/>
                <w:bCs/>
                <w:color w:val="333333"/>
                <w:sz w:val="24"/>
                <w:szCs w:val="24"/>
              </w:rPr>
              <w:t>日現在速報値）</w:t>
            </w:r>
          </w:p>
        </w:tc>
      </w:tr>
      <w:tr w:rsidR="000F1A5D" w:rsidRPr="000F1A5D" w14:paraId="2EFB1F9C" w14:textId="77777777" w:rsidTr="000F1A5D">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E7EAFF"/>
            <w:tcMar>
              <w:top w:w="75" w:type="dxa"/>
              <w:left w:w="120" w:type="dxa"/>
              <w:bottom w:w="75" w:type="dxa"/>
              <w:right w:w="120" w:type="dxa"/>
            </w:tcMar>
            <w:vAlign w:val="center"/>
            <w:hideMark/>
          </w:tcPr>
          <w:p w14:paraId="38B71683" w14:textId="77777777" w:rsidR="000F1A5D" w:rsidRPr="000F1A5D" w:rsidRDefault="000F1A5D" w:rsidP="000F1A5D">
            <w:pPr>
              <w:spacing w:after="192" w:line="240" w:lineRule="auto"/>
              <w:jc w:val="center"/>
              <w:rPr>
                <w:rFonts w:ascii="Arial" w:eastAsia="ＭＳ Ｐゴシック" w:hAnsi="Arial" w:cs="Arial"/>
                <w:b/>
                <w:bCs/>
                <w:color w:val="333333"/>
                <w:sz w:val="24"/>
                <w:szCs w:val="24"/>
              </w:rPr>
            </w:pPr>
            <w:r w:rsidRPr="000F1A5D">
              <w:rPr>
                <w:rFonts w:ascii="Arial" w:eastAsia="ＭＳ Ｐゴシック" w:hAnsi="Arial" w:cs="Arial"/>
                <w:b/>
                <w:bCs/>
                <w:color w:val="333333"/>
                <w:sz w:val="24"/>
                <w:szCs w:val="24"/>
              </w:rPr>
              <w:t>区分</w:t>
            </w:r>
          </w:p>
        </w:tc>
        <w:tc>
          <w:tcPr>
            <w:tcW w:w="0" w:type="auto"/>
            <w:tcBorders>
              <w:top w:val="single" w:sz="6" w:space="0" w:color="AAAAAA"/>
              <w:left w:val="single" w:sz="6" w:space="0" w:color="AAAAAA"/>
              <w:bottom w:val="single" w:sz="6" w:space="0" w:color="AAAAAA"/>
              <w:right w:val="single" w:sz="6" w:space="0" w:color="AAAAAA"/>
            </w:tcBorders>
            <w:shd w:val="clear" w:color="auto" w:fill="E7EAFF"/>
            <w:tcMar>
              <w:top w:w="75" w:type="dxa"/>
              <w:left w:w="120" w:type="dxa"/>
              <w:bottom w:w="75" w:type="dxa"/>
              <w:right w:w="120" w:type="dxa"/>
            </w:tcMar>
            <w:vAlign w:val="center"/>
            <w:hideMark/>
          </w:tcPr>
          <w:p w14:paraId="62E77754" w14:textId="77777777" w:rsidR="000F1A5D" w:rsidRPr="000F1A5D" w:rsidRDefault="000F1A5D" w:rsidP="000F1A5D">
            <w:pPr>
              <w:spacing w:after="192" w:line="240" w:lineRule="auto"/>
              <w:jc w:val="center"/>
              <w:rPr>
                <w:rFonts w:ascii="Arial" w:eastAsia="ＭＳ Ｐゴシック" w:hAnsi="Arial" w:cs="Arial"/>
                <w:b/>
                <w:bCs/>
                <w:color w:val="333333"/>
                <w:sz w:val="24"/>
                <w:szCs w:val="24"/>
              </w:rPr>
            </w:pPr>
            <w:r w:rsidRPr="000F1A5D">
              <w:rPr>
                <w:rFonts w:ascii="Arial" w:eastAsia="ＭＳ Ｐゴシック" w:hAnsi="Arial" w:cs="Arial"/>
                <w:b/>
                <w:bCs/>
                <w:color w:val="333333"/>
                <w:sz w:val="24"/>
                <w:szCs w:val="24"/>
              </w:rPr>
              <w:t>千葉県</w:t>
            </w:r>
          </w:p>
        </w:tc>
        <w:tc>
          <w:tcPr>
            <w:tcW w:w="0" w:type="auto"/>
            <w:tcBorders>
              <w:top w:val="single" w:sz="6" w:space="0" w:color="AAAAAA"/>
              <w:left w:val="single" w:sz="6" w:space="0" w:color="AAAAAA"/>
              <w:bottom w:val="single" w:sz="6" w:space="0" w:color="AAAAAA"/>
              <w:right w:val="single" w:sz="6" w:space="0" w:color="AAAAAA"/>
            </w:tcBorders>
            <w:shd w:val="clear" w:color="auto" w:fill="E7EAFF"/>
            <w:tcMar>
              <w:top w:w="75" w:type="dxa"/>
              <w:left w:w="120" w:type="dxa"/>
              <w:bottom w:w="75" w:type="dxa"/>
              <w:right w:w="120" w:type="dxa"/>
            </w:tcMar>
            <w:vAlign w:val="center"/>
            <w:hideMark/>
          </w:tcPr>
          <w:p w14:paraId="64D9C641" w14:textId="77777777" w:rsidR="000F1A5D" w:rsidRPr="000F1A5D" w:rsidRDefault="000F1A5D" w:rsidP="000F1A5D">
            <w:pPr>
              <w:spacing w:after="192" w:line="240" w:lineRule="auto"/>
              <w:jc w:val="center"/>
              <w:rPr>
                <w:rFonts w:ascii="Arial" w:eastAsia="ＭＳ Ｐゴシック" w:hAnsi="Arial" w:cs="Arial"/>
                <w:b/>
                <w:bCs/>
                <w:color w:val="333333"/>
                <w:sz w:val="24"/>
                <w:szCs w:val="24"/>
              </w:rPr>
            </w:pPr>
            <w:r w:rsidRPr="000F1A5D">
              <w:rPr>
                <w:rFonts w:ascii="Arial" w:eastAsia="ＭＳ Ｐゴシック" w:hAnsi="Arial" w:cs="Arial"/>
                <w:b/>
                <w:bCs/>
                <w:color w:val="333333"/>
                <w:sz w:val="24"/>
                <w:szCs w:val="24"/>
              </w:rPr>
              <w:t>千葉市</w:t>
            </w:r>
          </w:p>
        </w:tc>
        <w:tc>
          <w:tcPr>
            <w:tcW w:w="0" w:type="auto"/>
            <w:tcBorders>
              <w:top w:val="single" w:sz="6" w:space="0" w:color="AAAAAA"/>
              <w:left w:val="single" w:sz="6" w:space="0" w:color="AAAAAA"/>
              <w:bottom w:val="single" w:sz="6" w:space="0" w:color="AAAAAA"/>
              <w:right w:val="single" w:sz="6" w:space="0" w:color="AAAAAA"/>
            </w:tcBorders>
            <w:shd w:val="clear" w:color="auto" w:fill="E7EAFF"/>
            <w:tcMar>
              <w:top w:w="75" w:type="dxa"/>
              <w:left w:w="120" w:type="dxa"/>
              <w:bottom w:w="75" w:type="dxa"/>
              <w:right w:w="120" w:type="dxa"/>
            </w:tcMar>
            <w:vAlign w:val="center"/>
            <w:hideMark/>
          </w:tcPr>
          <w:p w14:paraId="1197854E" w14:textId="77777777" w:rsidR="000F1A5D" w:rsidRPr="000F1A5D" w:rsidRDefault="000F1A5D" w:rsidP="000F1A5D">
            <w:pPr>
              <w:spacing w:after="192" w:line="240" w:lineRule="auto"/>
              <w:jc w:val="center"/>
              <w:rPr>
                <w:rFonts w:ascii="Arial" w:eastAsia="ＭＳ Ｐゴシック" w:hAnsi="Arial" w:cs="Arial"/>
                <w:b/>
                <w:bCs/>
                <w:color w:val="333333"/>
                <w:sz w:val="24"/>
                <w:szCs w:val="24"/>
              </w:rPr>
            </w:pPr>
            <w:r w:rsidRPr="000F1A5D">
              <w:rPr>
                <w:rFonts w:ascii="Arial" w:eastAsia="ＭＳ Ｐゴシック" w:hAnsi="Arial" w:cs="Arial"/>
                <w:b/>
                <w:bCs/>
                <w:color w:val="333333"/>
                <w:sz w:val="24"/>
                <w:szCs w:val="24"/>
              </w:rPr>
              <w:t>船橋市</w:t>
            </w:r>
          </w:p>
        </w:tc>
        <w:tc>
          <w:tcPr>
            <w:tcW w:w="0" w:type="auto"/>
            <w:tcBorders>
              <w:top w:val="single" w:sz="6" w:space="0" w:color="AAAAAA"/>
              <w:left w:val="single" w:sz="6" w:space="0" w:color="AAAAAA"/>
              <w:bottom w:val="single" w:sz="6" w:space="0" w:color="AAAAAA"/>
              <w:right w:val="single" w:sz="6" w:space="0" w:color="AAAAAA"/>
            </w:tcBorders>
            <w:shd w:val="clear" w:color="auto" w:fill="E7EAFF"/>
            <w:tcMar>
              <w:top w:w="75" w:type="dxa"/>
              <w:left w:w="120" w:type="dxa"/>
              <w:bottom w:w="75" w:type="dxa"/>
              <w:right w:w="120" w:type="dxa"/>
            </w:tcMar>
            <w:vAlign w:val="center"/>
            <w:hideMark/>
          </w:tcPr>
          <w:p w14:paraId="7CE1C511" w14:textId="77777777" w:rsidR="000F1A5D" w:rsidRPr="000F1A5D" w:rsidRDefault="000F1A5D" w:rsidP="000F1A5D">
            <w:pPr>
              <w:spacing w:after="192" w:line="240" w:lineRule="auto"/>
              <w:jc w:val="center"/>
              <w:rPr>
                <w:rFonts w:ascii="Arial" w:eastAsia="ＭＳ Ｐゴシック" w:hAnsi="Arial" w:cs="Arial"/>
                <w:b/>
                <w:bCs/>
                <w:color w:val="333333"/>
                <w:sz w:val="24"/>
                <w:szCs w:val="24"/>
              </w:rPr>
            </w:pPr>
            <w:r w:rsidRPr="000F1A5D">
              <w:rPr>
                <w:rFonts w:ascii="Arial" w:eastAsia="ＭＳ Ｐゴシック" w:hAnsi="Arial" w:cs="Arial"/>
                <w:b/>
                <w:bCs/>
                <w:color w:val="333333"/>
                <w:sz w:val="24"/>
                <w:szCs w:val="24"/>
              </w:rPr>
              <w:t>柏市</w:t>
            </w:r>
          </w:p>
        </w:tc>
        <w:tc>
          <w:tcPr>
            <w:tcW w:w="0" w:type="auto"/>
            <w:tcBorders>
              <w:top w:val="single" w:sz="6" w:space="0" w:color="AAAAAA"/>
              <w:left w:val="single" w:sz="6" w:space="0" w:color="AAAAAA"/>
              <w:bottom w:val="single" w:sz="6" w:space="0" w:color="AAAAAA"/>
              <w:right w:val="single" w:sz="6" w:space="0" w:color="AAAAAA"/>
            </w:tcBorders>
            <w:shd w:val="clear" w:color="auto" w:fill="E7EAFF"/>
            <w:tcMar>
              <w:top w:w="75" w:type="dxa"/>
              <w:left w:w="120" w:type="dxa"/>
              <w:bottom w:w="75" w:type="dxa"/>
              <w:right w:w="120" w:type="dxa"/>
            </w:tcMar>
            <w:vAlign w:val="center"/>
            <w:hideMark/>
          </w:tcPr>
          <w:p w14:paraId="7C52252B" w14:textId="77777777" w:rsidR="000F1A5D" w:rsidRPr="000F1A5D" w:rsidRDefault="000F1A5D" w:rsidP="000F1A5D">
            <w:pPr>
              <w:spacing w:after="192" w:line="240" w:lineRule="auto"/>
              <w:jc w:val="center"/>
              <w:rPr>
                <w:rFonts w:ascii="Arial" w:eastAsia="ＭＳ Ｐゴシック" w:hAnsi="Arial" w:cs="Arial"/>
                <w:b/>
                <w:bCs/>
                <w:color w:val="333333"/>
                <w:sz w:val="24"/>
                <w:szCs w:val="24"/>
              </w:rPr>
            </w:pPr>
            <w:r w:rsidRPr="000F1A5D">
              <w:rPr>
                <w:rFonts w:ascii="Arial" w:eastAsia="ＭＳ Ｐゴシック" w:hAnsi="Arial" w:cs="Arial"/>
                <w:b/>
                <w:bCs/>
                <w:color w:val="333333"/>
                <w:sz w:val="24"/>
                <w:szCs w:val="24"/>
              </w:rPr>
              <w:t>合計</w:t>
            </w:r>
          </w:p>
        </w:tc>
        <w:tc>
          <w:tcPr>
            <w:tcW w:w="0" w:type="auto"/>
            <w:tcBorders>
              <w:top w:val="single" w:sz="6" w:space="0" w:color="AAAAAA"/>
              <w:left w:val="single" w:sz="6" w:space="0" w:color="AAAAAA"/>
              <w:bottom w:val="single" w:sz="6" w:space="0" w:color="AAAAAA"/>
              <w:right w:val="single" w:sz="6" w:space="0" w:color="AAAAAA"/>
            </w:tcBorders>
            <w:shd w:val="clear" w:color="auto" w:fill="E7EAFF"/>
            <w:tcMar>
              <w:top w:w="75" w:type="dxa"/>
              <w:left w:w="120" w:type="dxa"/>
              <w:bottom w:w="75" w:type="dxa"/>
              <w:right w:w="120" w:type="dxa"/>
            </w:tcMar>
            <w:vAlign w:val="center"/>
            <w:hideMark/>
          </w:tcPr>
          <w:p w14:paraId="7668D688" w14:textId="77777777" w:rsidR="000F1A5D" w:rsidRPr="000F1A5D" w:rsidRDefault="000F1A5D" w:rsidP="000F1A5D">
            <w:pPr>
              <w:spacing w:after="192" w:line="240" w:lineRule="auto"/>
              <w:jc w:val="center"/>
              <w:rPr>
                <w:rFonts w:ascii="Arial" w:eastAsia="ＭＳ Ｐゴシック" w:hAnsi="Arial" w:cs="Arial"/>
                <w:b/>
                <w:bCs/>
                <w:color w:val="333333"/>
                <w:sz w:val="24"/>
                <w:szCs w:val="24"/>
              </w:rPr>
            </w:pPr>
            <w:r w:rsidRPr="000F1A5D">
              <w:rPr>
                <w:rFonts w:ascii="Arial" w:eastAsia="ＭＳ Ｐゴシック" w:hAnsi="Arial" w:cs="Arial"/>
                <w:b/>
                <w:bCs/>
                <w:color w:val="333333"/>
                <w:sz w:val="24"/>
                <w:szCs w:val="24"/>
              </w:rPr>
              <w:t>昨年度同期</w:t>
            </w:r>
          </w:p>
        </w:tc>
      </w:tr>
      <w:tr w:rsidR="000F1A5D" w:rsidRPr="000F1A5D" w14:paraId="19BD7846" w14:textId="77777777" w:rsidTr="000F1A5D">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E7EAFF"/>
            <w:tcMar>
              <w:top w:w="75" w:type="dxa"/>
              <w:left w:w="120" w:type="dxa"/>
              <w:bottom w:w="75" w:type="dxa"/>
              <w:right w:w="120" w:type="dxa"/>
            </w:tcMar>
            <w:vAlign w:val="center"/>
            <w:hideMark/>
          </w:tcPr>
          <w:p w14:paraId="72F8756A" w14:textId="77777777" w:rsidR="000F1A5D" w:rsidRPr="000F1A5D" w:rsidRDefault="000F1A5D" w:rsidP="000F1A5D">
            <w:pPr>
              <w:spacing w:after="192" w:line="240" w:lineRule="auto"/>
              <w:jc w:val="center"/>
              <w:rPr>
                <w:rFonts w:ascii="Arial" w:eastAsia="ＭＳ Ｐゴシック" w:hAnsi="Arial" w:cs="Arial"/>
                <w:b/>
                <w:bCs/>
                <w:color w:val="333333"/>
                <w:sz w:val="24"/>
                <w:szCs w:val="24"/>
              </w:rPr>
            </w:pPr>
            <w:r w:rsidRPr="000F1A5D">
              <w:rPr>
                <w:rFonts w:ascii="Arial" w:eastAsia="ＭＳ Ｐゴシック" w:hAnsi="Arial" w:cs="Arial"/>
                <w:b/>
                <w:bCs/>
                <w:color w:val="333333"/>
                <w:sz w:val="24"/>
                <w:szCs w:val="24"/>
              </w:rPr>
              <w:lastRenderedPageBreak/>
              <w:t>件数</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75" w:type="dxa"/>
              <w:left w:w="120" w:type="dxa"/>
              <w:bottom w:w="75" w:type="dxa"/>
              <w:right w:w="120" w:type="dxa"/>
            </w:tcMar>
            <w:vAlign w:val="center"/>
            <w:hideMark/>
          </w:tcPr>
          <w:p w14:paraId="40BD6A3B" w14:textId="77777777" w:rsidR="000F1A5D" w:rsidRPr="000F1A5D" w:rsidRDefault="000F1A5D" w:rsidP="000F1A5D">
            <w:pPr>
              <w:spacing w:after="0" w:line="240" w:lineRule="auto"/>
              <w:jc w:val="right"/>
              <w:rPr>
                <w:rFonts w:ascii="Arial" w:eastAsia="ＭＳ Ｐゴシック" w:hAnsi="Arial" w:cs="Arial"/>
                <w:color w:val="333333"/>
                <w:sz w:val="24"/>
                <w:szCs w:val="24"/>
              </w:rPr>
            </w:pPr>
            <w:r w:rsidRPr="000F1A5D">
              <w:rPr>
                <w:rFonts w:ascii="Arial" w:eastAsia="ＭＳ Ｐゴシック" w:hAnsi="Arial" w:cs="Arial"/>
                <w:color w:val="333333"/>
                <w:sz w:val="24"/>
                <w:szCs w:val="24"/>
              </w:rPr>
              <w:t>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75" w:type="dxa"/>
              <w:left w:w="120" w:type="dxa"/>
              <w:bottom w:w="75" w:type="dxa"/>
              <w:right w:w="120" w:type="dxa"/>
            </w:tcMar>
            <w:vAlign w:val="center"/>
            <w:hideMark/>
          </w:tcPr>
          <w:p w14:paraId="3DA123B0" w14:textId="77777777" w:rsidR="000F1A5D" w:rsidRPr="000F1A5D" w:rsidRDefault="000F1A5D" w:rsidP="000F1A5D">
            <w:pPr>
              <w:spacing w:after="0" w:line="240" w:lineRule="auto"/>
              <w:jc w:val="right"/>
              <w:rPr>
                <w:rFonts w:ascii="Arial" w:eastAsia="ＭＳ Ｐゴシック" w:hAnsi="Arial" w:cs="Arial"/>
                <w:color w:val="333333"/>
                <w:sz w:val="24"/>
                <w:szCs w:val="24"/>
              </w:rPr>
            </w:pPr>
            <w:r w:rsidRPr="000F1A5D">
              <w:rPr>
                <w:rFonts w:ascii="Arial" w:eastAsia="ＭＳ Ｐゴシック" w:hAnsi="Arial" w:cs="Arial"/>
                <w:color w:val="333333"/>
                <w:sz w:val="24"/>
                <w:szCs w:val="24"/>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75" w:type="dxa"/>
              <w:left w:w="120" w:type="dxa"/>
              <w:bottom w:w="75" w:type="dxa"/>
              <w:right w:w="120" w:type="dxa"/>
            </w:tcMar>
            <w:vAlign w:val="center"/>
            <w:hideMark/>
          </w:tcPr>
          <w:p w14:paraId="69E2F100" w14:textId="77777777" w:rsidR="000F1A5D" w:rsidRPr="000F1A5D" w:rsidRDefault="000F1A5D" w:rsidP="000F1A5D">
            <w:pPr>
              <w:spacing w:after="0" w:line="240" w:lineRule="auto"/>
              <w:jc w:val="right"/>
              <w:rPr>
                <w:rFonts w:ascii="Arial" w:eastAsia="ＭＳ Ｐゴシック" w:hAnsi="Arial" w:cs="Arial"/>
                <w:color w:val="333333"/>
                <w:sz w:val="24"/>
                <w:szCs w:val="24"/>
              </w:rPr>
            </w:pPr>
            <w:r w:rsidRPr="000F1A5D">
              <w:rPr>
                <w:rFonts w:ascii="Arial" w:eastAsia="ＭＳ Ｐゴシック" w:hAnsi="Arial" w:cs="Arial"/>
                <w:color w:val="333333"/>
                <w:sz w:val="24"/>
                <w:szCs w:val="24"/>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75" w:type="dxa"/>
              <w:left w:w="120" w:type="dxa"/>
              <w:bottom w:w="75" w:type="dxa"/>
              <w:right w:w="120" w:type="dxa"/>
            </w:tcMar>
            <w:vAlign w:val="center"/>
            <w:hideMark/>
          </w:tcPr>
          <w:p w14:paraId="42447394" w14:textId="77777777" w:rsidR="000F1A5D" w:rsidRPr="000F1A5D" w:rsidRDefault="000F1A5D" w:rsidP="000F1A5D">
            <w:pPr>
              <w:spacing w:after="0" w:line="240" w:lineRule="auto"/>
              <w:jc w:val="right"/>
              <w:rPr>
                <w:rFonts w:ascii="Arial" w:eastAsia="ＭＳ Ｐゴシック" w:hAnsi="Arial" w:cs="Arial"/>
                <w:color w:val="333333"/>
                <w:sz w:val="24"/>
                <w:szCs w:val="24"/>
              </w:rPr>
            </w:pPr>
            <w:r w:rsidRPr="000F1A5D">
              <w:rPr>
                <w:rFonts w:ascii="Arial" w:eastAsia="ＭＳ Ｐゴシック" w:hAnsi="Arial" w:cs="Arial"/>
                <w:color w:val="333333"/>
                <w:sz w:val="24"/>
                <w:szCs w:val="24"/>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75" w:type="dxa"/>
              <w:left w:w="120" w:type="dxa"/>
              <w:bottom w:w="75" w:type="dxa"/>
              <w:right w:w="120" w:type="dxa"/>
            </w:tcMar>
            <w:vAlign w:val="center"/>
            <w:hideMark/>
          </w:tcPr>
          <w:p w14:paraId="5712C1CA" w14:textId="77777777" w:rsidR="000F1A5D" w:rsidRPr="000F1A5D" w:rsidRDefault="000F1A5D" w:rsidP="000F1A5D">
            <w:pPr>
              <w:spacing w:after="0" w:line="240" w:lineRule="auto"/>
              <w:jc w:val="right"/>
              <w:rPr>
                <w:rFonts w:ascii="Arial" w:eastAsia="ＭＳ Ｐゴシック" w:hAnsi="Arial" w:cs="Arial"/>
                <w:color w:val="333333"/>
                <w:sz w:val="24"/>
                <w:szCs w:val="24"/>
              </w:rPr>
            </w:pPr>
            <w:r w:rsidRPr="000F1A5D">
              <w:rPr>
                <w:rFonts w:ascii="Arial" w:eastAsia="ＭＳ Ｐゴシック" w:hAnsi="Arial" w:cs="Arial"/>
                <w:color w:val="333333"/>
                <w:sz w:val="24"/>
                <w:szCs w:val="24"/>
              </w:rPr>
              <w:t>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75" w:type="dxa"/>
              <w:left w:w="120" w:type="dxa"/>
              <w:bottom w:w="75" w:type="dxa"/>
              <w:right w:w="120" w:type="dxa"/>
            </w:tcMar>
            <w:vAlign w:val="center"/>
            <w:hideMark/>
          </w:tcPr>
          <w:p w14:paraId="05A15819" w14:textId="77777777" w:rsidR="000F1A5D" w:rsidRPr="000F1A5D" w:rsidRDefault="000F1A5D" w:rsidP="000F1A5D">
            <w:pPr>
              <w:spacing w:after="0" w:line="240" w:lineRule="auto"/>
              <w:jc w:val="right"/>
              <w:rPr>
                <w:rFonts w:ascii="Arial" w:eastAsia="ＭＳ Ｐゴシック" w:hAnsi="Arial" w:cs="Arial"/>
                <w:color w:val="333333"/>
                <w:sz w:val="24"/>
                <w:szCs w:val="24"/>
              </w:rPr>
            </w:pPr>
            <w:r w:rsidRPr="000F1A5D">
              <w:rPr>
                <w:rFonts w:ascii="Arial" w:eastAsia="ＭＳ Ｐゴシック" w:hAnsi="Arial" w:cs="Arial"/>
                <w:color w:val="333333"/>
                <w:sz w:val="24"/>
                <w:szCs w:val="24"/>
              </w:rPr>
              <w:t>17</w:t>
            </w:r>
          </w:p>
        </w:tc>
      </w:tr>
      <w:tr w:rsidR="000F1A5D" w:rsidRPr="000F1A5D" w14:paraId="2BB6E39D" w14:textId="77777777" w:rsidTr="000F1A5D">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E7EAFF"/>
            <w:tcMar>
              <w:top w:w="75" w:type="dxa"/>
              <w:left w:w="120" w:type="dxa"/>
              <w:bottom w:w="75" w:type="dxa"/>
              <w:right w:w="120" w:type="dxa"/>
            </w:tcMar>
            <w:vAlign w:val="center"/>
            <w:hideMark/>
          </w:tcPr>
          <w:p w14:paraId="14BBC9F5" w14:textId="77777777" w:rsidR="000F1A5D" w:rsidRPr="000F1A5D" w:rsidRDefault="000F1A5D" w:rsidP="000F1A5D">
            <w:pPr>
              <w:spacing w:after="0" w:line="240" w:lineRule="auto"/>
              <w:jc w:val="center"/>
              <w:rPr>
                <w:rFonts w:ascii="Arial" w:eastAsia="ＭＳ Ｐゴシック" w:hAnsi="Arial" w:cs="Arial"/>
                <w:b/>
                <w:bCs/>
                <w:color w:val="333333"/>
                <w:sz w:val="24"/>
                <w:szCs w:val="24"/>
              </w:rPr>
            </w:pPr>
            <w:r w:rsidRPr="000F1A5D">
              <w:rPr>
                <w:rFonts w:ascii="Arial" w:eastAsia="ＭＳ Ｐゴシック" w:hAnsi="Arial" w:cs="Arial"/>
                <w:b/>
                <w:bCs/>
                <w:color w:val="333333"/>
                <w:sz w:val="24"/>
                <w:szCs w:val="24"/>
              </w:rPr>
              <w:t>患者数</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75" w:type="dxa"/>
              <w:left w:w="120" w:type="dxa"/>
              <w:bottom w:w="75" w:type="dxa"/>
              <w:right w:w="120" w:type="dxa"/>
            </w:tcMar>
            <w:vAlign w:val="center"/>
            <w:hideMark/>
          </w:tcPr>
          <w:p w14:paraId="033F7C26" w14:textId="77777777" w:rsidR="000F1A5D" w:rsidRPr="000F1A5D" w:rsidRDefault="000F1A5D" w:rsidP="000F1A5D">
            <w:pPr>
              <w:spacing w:after="0" w:line="240" w:lineRule="auto"/>
              <w:jc w:val="right"/>
              <w:rPr>
                <w:rFonts w:ascii="Arial" w:eastAsia="ＭＳ Ｐゴシック" w:hAnsi="Arial" w:cs="Arial"/>
                <w:color w:val="333333"/>
                <w:sz w:val="24"/>
                <w:szCs w:val="24"/>
              </w:rPr>
            </w:pPr>
            <w:r w:rsidRPr="000F1A5D">
              <w:rPr>
                <w:rFonts w:ascii="Arial" w:eastAsia="ＭＳ Ｐゴシック" w:hAnsi="Arial" w:cs="Arial"/>
                <w:color w:val="333333"/>
                <w:sz w:val="24"/>
                <w:szCs w:val="24"/>
              </w:rPr>
              <w:t>78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75" w:type="dxa"/>
              <w:left w:w="120" w:type="dxa"/>
              <w:bottom w:w="75" w:type="dxa"/>
              <w:right w:w="120" w:type="dxa"/>
            </w:tcMar>
            <w:vAlign w:val="center"/>
            <w:hideMark/>
          </w:tcPr>
          <w:p w14:paraId="358A5D80" w14:textId="77777777" w:rsidR="000F1A5D" w:rsidRPr="000F1A5D" w:rsidRDefault="000F1A5D" w:rsidP="000F1A5D">
            <w:pPr>
              <w:spacing w:after="0" w:line="240" w:lineRule="auto"/>
              <w:jc w:val="right"/>
              <w:rPr>
                <w:rFonts w:ascii="Arial" w:eastAsia="ＭＳ Ｐゴシック" w:hAnsi="Arial" w:cs="Arial"/>
                <w:color w:val="333333"/>
                <w:sz w:val="24"/>
                <w:szCs w:val="24"/>
              </w:rPr>
            </w:pPr>
            <w:r w:rsidRPr="000F1A5D">
              <w:rPr>
                <w:rFonts w:ascii="Arial" w:eastAsia="ＭＳ Ｐゴシック" w:hAnsi="Arial" w:cs="Arial"/>
                <w:color w:val="333333"/>
                <w:sz w:val="24"/>
                <w:szCs w:val="24"/>
              </w:rPr>
              <w:t>30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75" w:type="dxa"/>
              <w:left w:w="120" w:type="dxa"/>
              <w:bottom w:w="75" w:type="dxa"/>
              <w:right w:w="120" w:type="dxa"/>
            </w:tcMar>
            <w:vAlign w:val="center"/>
            <w:hideMark/>
          </w:tcPr>
          <w:p w14:paraId="1831CAFA" w14:textId="77777777" w:rsidR="000F1A5D" w:rsidRPr="000F1A5D" w:rsidRDefault="000F1A5D" w:rsidP="000F1A5D">
            <w:pPr>
              <w:spacing w:after="0" w:line="240" w:lineRule="auto"/>
              <w:jc w:val="right"/>
              <w:rPr>
                <w:rFonts w:ascii="Arial" w:eastAsia="ＭＳ Ｐゴシック" w:hAnsi="Arial" w:cs="Arial"/>
                <w:color w:val="333333"/>
                <w:sz w:val="24"/>
                <w:szCs w:val="24"/>
              </w:rPr>
            </w:pPr>
            <w:r w:rsidRPr="000F1A5D">
              <w:rPr>
                <w:rFonts w:ascii="Arial" w:eastAsia="ＭＳ Ｐゴシック" w:hAnsi="Arial" w:cs="Arial"/>
                <w:color w:val="333333"/>
                <w:sz w:val="24"/>
                <w:szCs w:val="24"/>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75" w:type="dxa"/>
              <w:left w:w="120" w:type="dxa"/>
              <w:bottom w:w="75" w:type="dxa"/>
              <w:right w:w="120" w:type="dxa"/>
            </w:tcMar>
            <w:vAlign w:val="center"/>
            <w:hideMark/>
          </w:tcPr>
          <w:p w14:paraId="49448A46" w14:textId="77777777" w:rsidR="000F1A5D" w:rsidRPr="000F1A5D" w:rsidRDefault="000F1A5D" w:rsidP="000F1A5D">
            <w:pPr>
              <w:spacing w:after="0" w:line="240" w:lineRule="auto"/>
              <w:jc w:val="right"/>
              <w:rPr>
                <w:rFonts w:ascii="Arial" w:eastAsia="ＭＳ Ｐゴシック" w:hAnsi="Arial" w:cs="Arial"/>
                <w:color w:val="333333"/>
                <w:sz w:val="24"/>
                <w:szCs w:val="24"/>
              </w:rPr>
            </w:pPr>
            <w:r w:rsidRPr="000F1A5D">
              <w:rPr>
                <w:rFonts w:ascii="Arial" w:eastAsia="ＭＳ Ｐゴシック" w:hAnsi="Arial" w:cs="Arial"/>
                <w:color w:val="333333"/>
                <w:sz w:val="24"/>
                <w:szCs w:val="24"/>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75" w:type="dxa"/>
              <w:left w:w="120" w:type="dxa"/>
              <w:bottom w:w="75" w:type="dxa"/>
              <w:right w:w="120" w:type="dxa"/>
            </w:tcMar>
            <w:vAlign w:val="center"/>
            <w:hideMark/>
          </w:tcPr>
          <w:p w14:paraId="657974C5" w14:textId="77777777" w:rsidR="000F1A5D" w:rsidRPr="000F1A5D" w:rsidRDefault="000F1A5D" w:rsidP="000F1A5D">
            <w:pPr>
              <w:spacing w:after="0" w:line="240" w:lineRule="auto"/>
              <w:jc w:val="right"/>
              <w:rPr>
                <w:rFonts w:ascii="Arial" w:eastAsia="ＭＳ Ｐゴシック" w:hAnsi="Arial" w:cs="Arial"/>
                <w:color w:val="333333"/>
                <w:sz w:val="24"/>
                <w:szCs w:val="24"/>
              </w:rPr>
            </w:pPr>
            <w:r w:rsidRPr="000F1A5D">
              <w:rPr>
                <w:rFonts w:ascii="Arial" w:eastAsia="ＭＳ Ｐゴシック" w:hAnsi="Arial" w:cs="Arial"/>
                <w:color w:val="333333"/>
                <w:sz w:val="24"/>
                <w:szCs w:val="24"/>
              </w:rPr>
              <w:t>109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75" w:type="dxa"/>
              <w:left w:w="120" w:type="dxa"/>
              <w:bottom w:w="75" w:type="dxa"/>
              <w:right w:w="120" w:type="dxa"/>
            </w:tcMar>
            <w:vAlign w:val="center"/>
            <w:hideMark/>
          </w:tcPr>
          <w:p w14:paraId="7F81A57F" w14:textId="77777777" w:rsidR="000F1A5D" w:rsidRPr="000F1A5D" w:rsidRDefault="000F1A5D" w:rsidP="000F1A5D">
            <w:pPr>
              <w:spacing w:after="0" w:line="240" w:lineRule="auto"/>
              <w:jc w:val="right"/>
              <w:rPr>
                <w:rFonts w:ascii="Arial" w:eastAsia="ＭＳ Ｐゴシック" w:hAnsi="Arial" w:cs="Arial"/>
                <w:color w:val="333333"/>
                <w:sz w:val="24"/>
                <w:szCs w:val="24"/>
              </w:rPr>
            </w:pPr>
            <w:r w:rsidRPr="000F1A5D">
              <w:rPr>
                <w:rFonts w:ascii="Arial" w:eastAsia="ＭＳ Ｐゴシック" w:hAnsi="Arial" w:cs="Arial"/>
                <w:color w:val="333333"/>
                <w:sz w:val="24"/>
                <w:szCs w:val="24"/>
              </w:rPr>
              <w:t>277</w:t>
            </w:r>
          </w:p>
        </w:tc>
      </w:tr>
      <w:tr w:rsidR="000F1A5D" w:rsidRPr="000F1A5D" w14:paraId="2D7061FD" w14:textId="77777777" w:rsidTr="000F1A5D">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E7EAFF"/>
            <w:tcMar>
              <w:top w:w="75" w:type="dxa"/>
              <w:left w:w="120" w:type="dxa"/>
              <w:bottom w:w="75" w:type="dxa"/>
              <w:right w:w="120" w:type="dxa"/>
            </w:tcMar>
            <w:vAlign w:val="center"/>
            <w:hideMark/>
          </w:tcPr>
          <w:p w14:paraId="2246B5DC" w14:textId="77777777" w:rsidR="000F1A5D" w:rsidRPr="000F1A5D" w:rsidRDefault="000F1A5D" w:rsidP="000F1A5D">
            <w:pPr>
              <w:spacing w:after="0" w:line="240" w:lineRule="auto"/>
              <w:jc w:val="center"/>
              <w:rPr>
                <w:rFonts w:ascii="Arial" w:eastAsia="ＭＳ Ｐゴシック" w:hAnsi="Arial" w:cs="Arial"/>
                <w:b/>
                <w:bCs/>
                <w:color w:val="333333"/>
                <w:sz w:val="24"/>
                <w:szCs w:val="24"/>
              </w:rPr>
            </w:pPr>
            <w:r w:rsidRPr="000F1A5D">
              <w:rPr>
                <w:rFonts w:ascii="Arial" w:eastAsia="ＭＳ Ｐゴシック" w:hAnsi="Arial" w:cs="Arial"/>
                <w:b/>
                <w:bCs/>
                <w:color w:val="333333"/>
                <w:sz w:val="24"/>
                <w:szCs w:val="24"/>
              </w:rPr>
              <w:t>死亡者数</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75" w:type="dxa"/>
              <w:left w:w="120" w:type="dxa"/>
              <w:bottom w:w="75" w:type="dxa"/>
              <w:right w:w="120" w:type="dxa"/>
            </w:tcMar>
            <w:vAlign w:val="center"/>
            <w:hideMark/>
          </w:tcPr>
          <w:p w14:paraId="0DBB78C4" w14:textId="77777777" w:rsidR="000F1A5D" w:rsidRPr="000F1A5D" w:rsidRDefault="000F1A5D" w:rsidP="000F1A5D">
            <w:pPr>
              <w:spacing w:after="0" w:line="240" w:lineRule="auto"/>
              <w:jc w:val="right"/>
              <w:rPr>
                <w:rFonts w:ascii="Arial" w:eastAsia="ＭＳ Ｐゴシック" w:hAnsi="Arial" w:cs="Arial"/>
                <w:color w:val="333333"/>
                <w:sz w:val="24"/>
                <w:szCs w:val="24"/>
              </w:rPr>
            </w:pPr>
            <w:r w:rsidRPr="000F1A5D">
              <w:rPr>
                <w:rFonts w:ascii="Arial" w:eastAsia="ＭＳ Ｐゴシック" w:hAnsi="Arial" w:cs="Arial"/>
                <w:color w:val="333333"/>
                <w:sz w:val="24"/>
                <w:szCs w:val="24"/>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75" w:type="dxa"/>
              <w:left w:w="120" w:type="dxa"/>
              <w:bottom w:w="75" w:type="dxa"/>
              <w:right w:w="120" w:type="dxa"/>
            </w:tcMar>
            <w:vAlign w:val="center"/>
            <w:hideMark/>
          </w:tcPr>
          <w:p w14:paraId="6C14A163" w14:textId="77777777" w:rsidR="000F1A5D" w:rsidRPr="000F1A5D" w:rsidRDefault="000F1A5D" w:rsidP="000F1A5D">
            <w:pPr>
              <w:spacing w:after="0" w:line="240" w:lineRule="auto"/>
              <w:jc w:val="right"/>
              <w:rPr>
                <w:rFonts w:ascii="Arial" w:eastAsia="ＭＳ Ｐゴシック" w:hAnsi="Arial" w:cs="Arial"/>
                <w:color w:val="333333"/>
                <w:sz w:val="24"/>
                <w:szCs w:val="24"/>
              </w:rPr>
            </w:pPr>
            <w:r w:rsidRPr="000F1A5D">
              <w:rPr>
                <w:rFonts w:ascii="Arial" w:eastAsia="ＭＳ Ｐゴシック" w:hAnsi="Arial" w:cs="Arial"/>
                <w:color w:val="333333"/>
                <w:sz w:val="24"/>
                <w:szCs w:val="24"/>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75" w:type="dxa"/>
              <w:left w:w="120" w:type="dxa"/>
              <w:bottom w:w="75" w:type="dxa"/>
              <w:right w:w="120" w:type="dxa"/>
            </w:tcMar>
            <w:vAlign w:val="center"/>
            <w:hideMark/>
          </w:tcPr>
          <w:p w14:paraId="6E8036EB" w14:textId="77777777" w:rsidR="000F1A5D" w:rsidRPr="000F1A5D" w:rsidRDefault="000F1A5D" w:rsidP="000F1A5D">
            <w:pPr>
              <w:spacing w:after="0" w:line="240" w:lineRule="auto"/>
              <w:jc w:val="right"/>
              <w:rPr>
                <w:rFonts w:ascii="Arial" w:eastAsia="ＭＳ Ｐゴシック" w:hAnsi="Arial" w:cs="Arial"/>
                <w:color w:val="333333"/>
                <w:sz w:val="24"/>
                <w:szCs w:val="24"/>
              </w:rPr>
            </w:pPr>
            <w:r w:rsidRPr="000F1A5D">
              <w:rPr>
                <w:rFonts w:ascii="Arial" w:eastAsia="ＭＳ Ｐゴシック" w:hAnsi="Arial" w:cs="Arial"/>
                <w:color w:val="333333"/>
                <w:sz w:val="24"/>
                <w:szCs w:val="24"/>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75" w:type="dxa"/>
              <w:left w:w="120" w:type="dxa"/>
              <w:bottom w:w="75" w:type="dxa"/>
              <w:right w:w="120" w:type="dxa"/>
            </w:tcMar>
            <w:vAlign w:val="center"/>
            <w:hideMark/>
          </w:tcPr>
          <w:p w14:paraId="47C7BB33" w14:textId="77777777" w:rsidR="000F1A5D" w:rsidRPr="000F1A5D" w:rsidRDefault="000F1A5D" w:rsidP="000F1A5D">
            <w:pPr>
              <w:spacing w:after="0" w:line="240" w:lineRule="auto"/>
              <w:jc w:val="right"/>
              <w:rPr>
                <w:rFonts w:ascii="Arial" w:eastAsia="ＭＳ Ｐゴシック" w:hAnsi="Arial" w:cs="Arial"/>
                <w:color w:val="333333"/>
                <w:sz w:val="24"/>
                <w:szCs w:val="24"/>
              </w:rPr>
            </w:pPr>
            <w:r w:rsidRPr="000F1A5D">
              <w:rPr>
                <w:rFonts w:ascii="Arial" w:eastAsia="ＭＳ Ｐゴシック" w:hAnsi="Arial" w:cs="Arial"/>
                <w:color w:val="333333"/>
                <w:sz w:val="24"/>
                <w:szCs w:val="24"/>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75" w:type="dxa"/>
              <w:left w:w="120" w:type="dxa"/>
              <w:bottom w:w="75" w:type="dxa"/>
              <w:right w:w="120" w:type="dxa"/>
            </w:tcMar>
            <w:vAlign w:val="center"/>
            <w:hideMark/>
          </w:tcPr>
          <w:p w14:paraId="546567AC" w14:textId="77777777" w:rsidR="000F1A5D" w:rsidRPr="000F1A5D" w:rsidRDefault="000F1A5D" w:rsidP="000F1A5D">
            <w:pPr>
              <w:spacing w:after="0" w:line="240" w:lineRule="auto"/>
              <w:jc w:val="right"/>
              <w:rPr>
                <w:rFonts w:ascii="Arial" w:eastAsia="ＭＳ Ｐゴシック" w:hAnsi="Arial" w:cs="Arial"/>
                <w:color w:val="333333"/>
                <w:sz w:val="24"/>
                <w:szCs w:val="24"/>
              </w:rPr>
            </w:pPr>
            <w:r w:rsidRPr="000F1A5D">
              <w:rPr>
                <w:rFonts w:ascii="Arial" w:eastAsia="ＭＳ Ｐゴシック" w:hAnsi="Arial" w:cs="Arial"/>
                <w:color w:val="333333"/>
                <w:sz w:val="24"/>
                <w:szCs w:val="24"/>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75" w:type="dxa"/>
              <w:left w:w="120" w:type="dxa"/>
              <w:bottom w:w="75" w:type="dxa"/>
              <w:right w:w="120" w:type="dxa"/>
            </w:tcMar>
            <w:vAlign w:val="center"/>
            <w:hideMark/>
          </w:tcPr>
          <w:p w14:paraId="51470AA6" w14:textId="77777777" w:rsidR="000F1A5D" w:rsidRPr="000F1A5D" w:rsidRDefault="000F1A5D" w:rsidP="000F1A5D">
            <w:pPr>
              <w:spacing w:after="0" w:line="240" w:lineRule="auto"/>
              <w:jc w:val="right"/>
              <w:rPr>
                <w:rFonts w:ascii="Arial" w:eastAsia="ＭＳ Ｐゴシック" w:hAnsi="Arial" w:cs="Arial"/>
                <w:color w:val="333333"/>
                <w:sz w:val="24"/>
                <w:szCs w:val="24"/>
              </w:rPr>
            </w:pPr>
            <w:r w:rsidRPr="000F1A5D">
              <w:rPr>
                <w:rFonts w:ascii="Arial" w:eastAsia="ＭＳ Ｐゴシック" w:hAnsi="Arial" w:cs="Arial"/>
                <w:color w:val="333333"/>
                <w:sz w:val="24"/>
                <w:szCs w:val="24"/>
              </w:rPr>
              <w:t>0</w:t>
            </w:r>
          </w:p>
        </w:tc>
      </w:tr>
    </w:tbl>
    <w:p w14:paraId="4B6BFF07" w14:textId="77777777" w:rsidR="000F1A5D" w:rsidRPr="000F1A5D" w:rsidRDefault="000F1A5D" w:rsidP="005540F0">
      <w:pPr>
        <w:shd w:val="clear" w:color="auto" w:fill="FFFFFF"/>
        <w:spacing w:after="192" w:line="240" w:lineRule="auto"/>
        <w:ind w:firstLineChars="100" w:firstLine="240"/>
        <w:rPr>
          <w:rFonts w:ascii="Arial" w:eastAsia="ＭＳ Ｐゴシック" w:hAnsi="Arial" w:cs="Arial"/>
          <w:color w:val="333333"/>
          <w:sz w:val="24"/>
          <w:szCs w:val="24"/>
        </w:rPr>
      </w:pPr>
      <w:r w:rsidRPr="000F1A5D">
        <w:rPr>
          <w:rFonts w:ascii="Arial" w:eastAsia="ＭＳ Ｐゴシック" w:hAnsi="Arial" w:cs="Arial"/>
          <w:color w:val="333333"/>
          <w:sz w:val="24"/>
          <w:szCs w:val="24"/>
        </w:rPr>
        <w:t>注：本日発表分含む</w:t>
      </w:r>
    </w:p>
    <w:p w14:paraId="0B70F351" w14:textId="1285708B" w:rsidR="000F1A5D" w:rsidRPr="000F1A5D" w:rsidRDefault="005173EF" w:rsidP="005540F0">
      <w:pPr>
        <w:spacing w:after="120" w:line="0" w:lineRule="atLeast"/>
        <w:ind w:leftChars="100" w:left="220"/>
        <w:rPr>
          <w:rFonts w:ascii="Times New Roman" w:eastAsia="HG丸ｺﾞｼｯｸM-PRO" w:hAnsi="Times New Roman" w:cs="Times New Roman"/>
          <w:bCs/>
          <w:sz w:val="21"/>
          <w:szCs w:val="21"/>
        </w:rPr>
      </w:pPr>
      <w:hyperlink r:id="rId104" w:history="1">
        <w:r w:rsidR="000F1A5D" w:rsidRPr="000F1A5D">
          <w:rPr>
            <w:rStyle w:val="a3"/>
            <w:rFonts w:ascii="Times New Roman" w:eastAsia="HG丸ｺﾞｼｯｸM-PRO" w:hAnsi="Times New Roman" w:cs="Times New Roman"/>
            <w:bCs/>
            <w:sz w:val="21"/>
            <w:szCs w:val="21"/>
          </w:rPr>
          <w:t>https://www.pref.chiba.lg.jp/eishi/press/2020/syokutyuudoku/r020907.html</w:t>
        </w:r>
      </w:hyperlink>
    </w:p>
    <w:p w14:paraId="278349B0" w14:textId="1BA14F2A" w:rsidR="009F03DB" w:rsidRDefault="005540F0" w:rsidP="00193437">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5540F0">
        <w:rPr>
          <w:rFonts w:ascii="HG丸ｺﾞｼｯｸM-PRO" w:eastAsia="HG丸ｺﾞｼｯｸM-PRO" w:hAnsi="HG丸ｺﾞｼｯｸM-PRO" w:cs="Times New Roman" w:hint="eastAsia"/>
          <w:b/>
        </w:rPr>
        <w:t>食中毒発生状況について</w:t>
      </w:r>
      <w:r>
        <w:rPr>
          <w:rFonts w:ascii="HG丸ｺﾞｼｯｸM-PRO" w:eastAsia="HG丸ｺﾞｼｯｸM-PRO" w:hAnsi="HG丸ｺﾞｼｯｸM-PRO" w:cs="Times New Roman" w:hint="eastAsia"/>
          <w:b/>
        </w:rPr>
        <w:t xml:space="preserve">　2021/9/2　香川県高松市</w:t>
      </w:r>
    </w:p>
    <w:p w14:paraId="54D7C121" w14:textId="18A32F5B" w:rsidR="005540F0" w:rsidRPr="005540F0" w:rsidRDefault="005540F0" w:rsidP="00193437">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カンピロバクター・ジェジュニ</w:t>
      </w:r>
    </w:p>
    <w:p w14:paraId="475C6AE2" w14:textId="6D784381" w:rsidR="005540F0" w:rsidRDefault="005540F0" w:rsidP="00193437">
      <w:pPr>
        <w:spacing w:after="0" w:line="0" w:lineRule="atLeast"/>
        <w:ind w:left="220" w:hangingChars="100" w:hanging="220"/>
        <w:rPr>
          <w:rFonts w:ascii="HG丸ｺﾞｼｯｸM-PRO" w:eastAsia="HG丸ｺﾞｼｯｸM-PRO" w:hAnsi="HG丸ｺﾞｼｯｸM-PRO" w:cs="Times New Roman"/>
          <w:bCs/>
        </w:rPr>
      </w:pPr>
      <w:r w:rsidRPr="005540F0">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発生年月日　2021/9/2</w:t>
      </w:r>
    </w:p>
    <w:p w14:paraId="39C290B8" w14:textId="661E531B" w:rsidR="005540F0" w:rsidRDefault="005540F0" w:rsidP="00193437">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摂食者数　5</w:t>
      </w:r>
    </w:p>
    <w:p w14:paraId="34671950" w14:textId="6FC5DA1E" w:rsidR="005540F0" w:rsidRDefault="005540F0" w:rsidP="00193437">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患者数　2</w:t>
      </w:r>
    </w:p>
    <w:p w14:paraId="144D984D" w14:textId="32B6F2DD" w:rsidR="005540F0" w:rsidRDefault="005540F0" w:rsidP="00193437">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5540F0">
        <w:rPr>
          <w:rFonts w:ascii="HG丸ｺﾞｼｯｸM-PRO" w:eastAsia="HG丸ｺﾞｼｯｸM-PRO" w:hAnsi="HG丸ｺﾞｼｯｸM-PRO" w:cs="Times New Roman" w:hint="eastAsia"/>
          <w:bCs/>
        </w:rPr>
        <w:t>原因食品</w:t>
      </w:r>
      <w:r>
        <w:rPr>
          <w:rFonts w:ascii="HG丸ｺﾞｼｯｸM-PRO" w:eastAsia="HG丸ｺﾞｼｯｸM-PRO" w:hAnsi="HG丸ｺﾞｼｯｸM-PRO" w:cs="Times New Roman" w:hint="eastAsia"/>
          <w:bCs/>
        </w:rPr>
        <w:t xml:space="preserve">　</w:t>
      </w:r>
      <w:r w:rsidRPr="005540F0">
        <w:rPr>
          <w:rFonts w:ascii="HG丸ｺﾞｼｯｸM-PRO" w:eastAsia="HG丸ｺﾞｼｯｸM-PRO" w:hAnsi="HG丸ｺﾞｼｯｸM-PRO" w:cs="Times New Roman" w:hint="eastAsia"/>
          <w:bCs/>
        </w:rPr>
        <w:t>不明（調査中）</w:t>
      </w:r>
    </w:p>
    <w:p w14:paraId="2F8FD457" w14:textId="6C454FC0" w:rsidR="005540F0" w:rsidRDefault="005540F0" w:rsidP="00193437">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5540F0">
        <w:rPr>
          <w:rFonts w:ascii="HG丸ｺﾞｼｯｸM-PRO" w:eastAsia="HG丸ｺﾞｼｯｸM-PRO" w:hAnsi="HG丸ｺﾞｼｯｸM-PRO" w:cs="Times New Roman" w:hint="eastAsia"/>
          <w:bCs/>
        </w:rPr>
        <w:t>病因物質</w:t>
      </w:r>
      <w:r>
        <w:rPr>
          <w:rFonts w:ascii="HG丸ｺﾞｼｯｸM-PRO" w:eastAsia="HG丸ｺﾞｼｯｸM-PRO" w:hAnsi="HG丸ｺﾞｼｯｸM-PRO" w:cs="Times New Roman" w:hint="eastAsia"/>
          <w:bCs/>
        </w:rPr>
        <w:t xml:space="preserve">　</w:t>
      </w:r>
      <w:r w:rsidRPr="005540F0">
        <w:rPr>
          <w:rFonts w:ascii="HG丸ｺﾞｼｯｸM-PRO" w:eastAsia="HG丸ｺﾞｼｯｸM-PRO" w:hAnsi="HG丸ｺﾞｼｯｸM-PRO" w:cs="Times New Roman" w:hint="eastAsia"/>
          <w:bCs/>
        </w:rPr>
        <w:t>カンピロバクター・ジェジュニ</w:t>
      </w:r>
    </w:p>
    <w:p w14:paraId="3A117595" w14:textId="5F3EACFD" w:rsidR="005540F0" w:rsidRDefault="005540F0" w:rsidP="00193437">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原因施設　飲食店</w:t>
      </w:r>
    </w:p>
    <w:p w14:paraId="027F5371" w14:textId="5448AA3B" w:rsidR="005540F0" w:rsidRDefault="005540F0" w:rsidP="00193437">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摂食場所　飲食店</w:t>
      </w:r>
    </w:p>
    <w:p w14:paraId="02B76C4F" w14:textId="4BBAA407" w:rsidR="005540F0" w:rsidRPr="005540F0" w:rsidRDefault="005540F0" w:rsidP="005540F0">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105" w:history="1">
        <w:r w:rsidRPr="005540F0">
          <w:rPr>
            <w:rStyle w:val="a3"/>
            <w:rFonts w:ascii="Times New Roman" w:eastAsia="HG丸ｺﾞｼｯｸM-PRO" w:hAnsi="Times New Roman" w:cs="Times New Roman"/>
            <w:bCs/>
            <w:sz w:val="21"/>
            <w:szCs w:val="21"/>
          </w:rPr>
          <w:t>https://www.city.takamatsu.kagawa.jp/jigyosha/kankyo_eisei/shokuhin/shokuchudoku/hassei_jokyo.html</w:t>
        </w:r>
      </w:hyperlink>
    </w:p>
    <w:p w14:paraId="52A8A9D5" w14:textId="38837DF1" w:rsidR="00193437" w:rsidRDefault="00193437" w:rsidP="00193437">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A7014B">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ウイルスによる</w:t>
      </w:r>
      <w:r w:rsidRPr="00A7014B">
        <w:rPr>
          <w:rFonts w:ascii="HG丸ｺﾞｼｯｸM-PRO" w:eastAsia="HG丸ｺﾞｼｯｸM-PRO" w:hAnsi="HG丸ｺﾞｼｯｸM-PRO" w:cs="Times New Roman" w:hint="eastAsia"/>
          <w:b/>
          <w:color w:val="FFC000"/>
          <w:sz w:val="24"/>
          <w:szCs w:val="24"/>
        </w:rPr>
        <w:t>食中毒★</w:t>
      </w:r>
    </w:p>
    <w:p w14:paraId="211BFFC7" w14:textId="484DB1DB" w:rsidR="00193437" w:rsidRPr="00D635C0" w:rsidRDefault="00193437" w:rsidP="00193437">
      <w:pPr>
        <w:spacing w:after="0" w:line="0" w:lineRule="atLeast"/>
        <w:ind w:left="241" w:hangingChars="100" w:hanging="241"/>
        <w:rPr>
          <w:rFonts w:ascii="HG丸ｺﾞｼｯｸM-PRO" w:eastAsia="HG丸ｺﾞｼｯｸM-PRO" w:hAnsi="HG丸ｺﾞｼｯｸM-PRO" w:cs="Times New Roman"/>
          <w:b/>
        </w:rPr>
      </w:pPr>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寄生虫による</w:t>
      </w:r>
      <w:r w:rsidRPr="00E41DE2">
        <w:rPr>
          <w:rFonts w:ascii="HG丸ｺﾞｼｯｸM-PRO" w:eastAsia="HG丸ｺﾞｼｯｸM-PRO" w:hAnsi="HG丸ｺﾞｼｯｸM-PRO" w:cs="Times New Roman" w:hint="eastAsia"/>
          <w:b/>
          <w:color w:val="FFC000"/>
          <w:sz w:val="24"/>
          <w:szCs w:val="24"/>
        </w:rPr>
        <w:t>食中毒★</w:t>
      </w:r>
    </w:p>
    <w:p w14:paraId="67AD0103" w14:textId="4617B585" w:rsidR="00D635C0" w:rsidRDefault="00D635C0" w:rsidP="00193437">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D635C0">
        <w:rPr>
          <w:rFonts w:ascii="HG丸ｺﾞｼｯｸM-PRO" w:eastAsia="HG丸ｺﾞｼｯｸM-PRO" w:hAnsi="HG丸ｺﾞｼｯｸM-PRO" w:cs="Times New Roman" w:hint="eastAsia"/>
          <w:b/>
        </w:rPr>
        <w:t>不利益処分等のお知らせ</w:t>
      </w:r>
      <w:r>
        <w:rPr>
          <w:rFonts w:ascii="HG丸ｺﾞｼｯｸM-PRO" w:eastAsia="HG丸ｺﾞｼｯｸM-PRO" w:hAnsi="HG丸ｺﾞｼｯｸM-PRO" w:cs="Times New Roman" w:hint="eastAsia"/>
          <w:b/>
        </w:rPr>
        <w:t xml:space="preserve">　2021/9/7　港区</w:t>
      </w:r>
    </w:p>
    <w:p w14:paraId="169B9AC4" w14:textId="26FCC0EE" w:rsidR="00D635C0" w:rsidRPr="00D635C0" w:rsidRDefault="00D635C0" w:rsidP="00193437">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アニサキス</w:t>
      </w:r>
    </w:p>
    <w:p w14:paraId="11DA6F12" w14:textId="77777777" w:rsidR="00D635C0" w:rsidRPr="00D635C0" w:rsidRDefault="00D635C0" w:rsidP="00D635C0">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D635C0">
        <w:rPr>
          <w:rFonts w:ascii="HG丸ｺﾞｼｯｸM-PRO" w:eastAsia="HG丸ｺﾞｼｯｸM-PRO" w:hAnsi="HG丸ｺﾞｼｯｸM-PRO" w:cs="Times New Roman" w:hint="eastAsia"/>
          <w:bCs/>
        </w:rPr>
        <w:t>公表年月日</w:t>
      </w:r>
      <w:r w:rsidRPr="00D635C0">
        <w:rPr>
          <w:rFonts w:ascii="HG丸ｺﾞｼｯｸM-PRO" w:eastAsia="HG丸ｺﾞｼｯｸM-PRO" w:hAnsi="HG丸ｺﾞｼｯｸM-PRO" w:cs="Times New Roman" w:hint="eastAsia"/>
          <w:bCs/>
        </w:rPr>
        <w:tab/>
        <w:t>令和3年9月7日</w:t>
      </w:r>
    </w:p>
    <w:p w14:paraId="03E3C6E1" w14:textId="765F0C05" w:rsidR="00D635C0" w:rsidRPr="00D635C0" w:rsidRDefault="00D635C0" w:rsidP="00D635C0">
      <w:pPr>
        <w:spacing w:after="0" w:line="0" w:lineRule="atLeast"/>
        <w:ind w:leftChars="100" w:left="220"/>
        <w:rPr>
          <w:rFonts w:ascii="HG丸ｺﾞｼｯｸM-PRO" w:eastAsia="HG丸ｺﾞｼｯｸM-PRO" w:hAnsi="HG丸ｺﾞｼｯｸM-PRO" w:cs="Times New Roman"/>
          <w:bCs/>
        </w:rPr>
      </w:pPr>
      <w:r w:rsidRPr="00D635C0">
        <w:rPr>
          <w:rFonts w:ascii="HG丸ｺﾞｼｯｸM-PRO" w:eastAsia="HG丸ｺﾞｼｯｸM-PRO" w:hAnsi="HG丸ｺﾞｼｯｸM-PRO" w:cs="Times New Roman" w:hint="eastAsia"/>
          <w:bCs/>
        </w:rPr>
        <w:t>業種等</w:t>
      </w:r>
      <w:r>
        <w:rPr>
          <w:rFonts w:ascii="HG丸ｺﾞｼｯｸM-PRO" w:eastAsia="HG丸ｺﾞｼｯｸM-PRO" w:hAnsi="HG丸ｺﾞｼｯｸM-PRO" w:cs="Times New Roman" w:hint="eastAsia"/>
          <w:bCs/>
        </w:rPr>
        <w:t xml:space="preserve">　</w:t>
      </w:r>
      <w:r w:rsidRPr="00D635C0">
        <w:rPr>
          <w:rFonts w:ascii="HG丸ｺﾞｼｯｸM-PRO" w:eastAsia="HG丸ｺﾞｼｯｸM-PRO" w:hAnsi="HG丸ｺﾞｼｯｸM-PRO" w:cs="Times New Roman" w:hint="eastAsia"/>
          <w:bCs/>
        </w:rPr>
        <w:t>飲食店営業（</w:t>
      </w:r>
      <w:r w:rsidRPr="00D635C0">
        <w:rPr>
          <w:rFonts w:ascii="HG丸ｺﾞｼｯｸM-PRO" w:eastAsia="HG丸ｺﾞｼｯｸM-PRO" w:hAnsi="HG丸ｺﾞｼｯｸM-PRO" w:cs="Times New Roman"/>
          <w:bCs/>
        </w:rPr>
        <w:t>*</w:t>
      </w:r>
      <w:r w:rsidRPr="00D635C0">
        <w:rPr>
          <w:rFonts w:ascii="HG丸ｺﾞｼｯｸM-PRO" w:eastAsia="HG丸ｺﾞｼｯｸM-PRO" w:hAnsi="HG丸ｺﾞｼｯｸM-PRO" w:cs="Times New Roman" w:hint="eastAsia"/>
          <w:bCs/>
        </w:rPr>
        <w:t>注</w:t>
      </w:r>
      <w:r w:rsidRPr="00D635C0">
        <w:rPr>
          <w:rFonts w:ascii="HG丸ｺﾞｼｯｸM-PRO" w:eastAsia="HG丸ｺﾞｼｯｸM-PRO" w:hAnsi="HG丸ｺﾞｼｯｸM-PRO" w:cs="Times New Roman"/>
          <w:bCs/>
        </w:rPr>
        <w:t>1</w:t>
      </w:r>
      <w:r w:rsidRPr="00D635C0">
        <w:rPr>
          <w:rFonts w:ascii="HG丸ｺﾞｼｯｸM-PRO" w:eastAsia="HG丸ｺﾞｼｯｸM-PRO" w:hAnsi="HG丸ｺﾞｼｯｸM-PRO" w:cs="Times New Roman" w:hint="eastAsia"/>
          <w:bCs/>
        </w:rPr>
        <w:t>）</w:t>
      </w:r>
    </w:p>
    <w:p w14:paraId="629CEE30" w14:textId="08D80B47" w:rsidR="00D635C0" w:rsidRPr="00D635C0" w:rsidRDefault="00D635C0" w:rsidP="00D635C0">
      <w:pPr>
        <w:spacing w:after="0" w:line="0" w:lineRule="atLeast"/>
        <w:ind w:leftChars="100" w:left="220"/>
        <w:rPr>
          <w:rFonts w:ascii="HG丸ｺﾞｼｯｸM-PRO" w:eastAsia="HG丸ｺﾞｼｯｸM-PRO" w:hAnsi="HG丸ｺﾞｼｯｸM-PRO" w:cs="Times New Roman"/>
          <w:bCs/>
        </w:rPr>
      </w:pPr>
      <w:r w:rsidRPr="00D635C0">
        <w:rPr>
          <w:rFonts w:ascii="HG丸ｺﾞｼｯｸM-PRO" w:eastAsia="HG丸ｺﾞｼｯｸM-PRO" w:hAnsi="HG丸ｺﾞｼｯｸM-PRO" w:cs="Times New Roman" w:hint="eastAsia"/>
          <w:bCs/>
        </w:rPr>
        <w:t>施設の名称　鮨の四文屋　青山</w:t>
      </w:r>
    </w:p>
    <w:p w14:paraId="1BFFB479" w14:textId="63354542" w:rsidR="00D635C0" w:rsidRPr="00D635C0" w:rsidRDefault="00D635C0" w:rsidP="00D635C0">
      <w:pPr>
        <w:spacing w:after="0" w:line="0" w:lineRule="atLeast"/>
        <w:ind w:leftChars="100" w:left="220"/>
        <w:rPr>
          <w:rFonts w:ascii="HG丸ｺﾞｼｯｸM-PRO" w:eastAsia="HG丸ｺﾞｼｯｸM-PRO" w:hAnsi="HG丸ｺﾞｼｯｸM-PRO" w:cs="Times New Roman"/>
          <w:bCs/>
        </w:rPr>
      </w:pPr>
      <w:r w:rsidRPr="00D635C0">
        <w:rPr>
          <w:rFonts w:ascii="HG丸ｺﾞｼｯｸM-PRO" w:eastAsia="HG丸ｺﾞｼｯｸM-PRO" w:hAnsi="HG丸ｺﾞｼｯｸM-PRO" w:cs="Times New Roman" w:hint="eastAsia"/>
          <w:bCs/>
        </w:rPr>
        <w:t>不利益処分等を行った理由</w:t>
      </w:r>
      <w:r w:rsidRPr="00D635C0">
        <w:rPr>
          <w:rFonts w:ascii="HG丸ｺﾞｼｯｸM-PRO" w:eastAsia="HG丸ｺﾞｼｯｸM-PRO" w:hAnsi="HG丸ｺﾞｼｯｸM-PRO" w:cs="Times New Roman"/>
          <w:bCs/>
        </w:rPr>
        <w:tab/>
      </w:r>
      <w:r w:rsidRPr="00D635C0">
        <w:rPr>
          <w:rFonts w:ascii="HG丸ｺﾞｼｯｸM-PRO" w:eastAsia="HG丸ｺﾞｼｯｸM-PRO" w:hAnsi="HG丸ｺﾞｼｯｸM-PRO" w:cs="Times New Roman" w:hint="eastAsia"/>
          <w:bCs/>
        </w:rPr>
        <w:t>食中毒の発生</w:t>
      </w:r>
    </w:p>
    <w:p w14:paraId="19326204" w14:textId="097154DF" w:rsidR="00D635C0" w:rsidRPr="00D635C0" w:rsidRDefault="00D635C0" w:rsidP="00D635C0">
      <w:pPr>
        <w:spacing w:after="0" w:line="0" w:lineRule="atLeast"/>
        <w:ind w:leftChars="100" w:left="220"/>
        <w:rPr>
          <w:rFonts w:ascii="HG丸ｺﾞｼｯｸM-PRO" w:eastAsia="HG丸ｺﾞｼｯｸM-PRO" w:hAnsi="HG丸ｺﾞｼｯｸM-PRO" w:cs="Times New Roman"/>
          <w:bCs/>
        </w:rPr>
      </w:pPr>
      <w:r w:rsidRPr="00D635C0">
        <w:rPr>
          <w:rFonts w:ascii="HG丸ｺﾞｼｯｸM-PRO" w:eastAsia="HG丸ｺﾞｼｯｸM-PRO" w:hAnsi="HG丸ｺﾞｼｯｸM-PRO" w:cs="Times New Roman" w:hint="eastAsia"/>
          <w:bCs/>
        </w:rPr>
        <w:t>原因食品　令和</w:t>
      </w:r>
      <w:r w:rsidRPr="00D635C0">
        <w:rPr>
          <w:rFonts w:ascii="HG丸ｺﾞｼｯｸM-PRO" w:eastAsia="HG丸ｺﾞｼｯｸM-PRO" w:hAnsi="HG丸ｺﾞｼｯｸM-PRO" w:cs="Times New Roman"/>
          <w:bCs/>
        </w:rPr>
        <w:t>3</w:t>
      </w:r>
      <w:r w:rsidRPr="00D635C0">
        <w:rPr>
          <w:rFonts w:ascii="HG丸ｺﾞｼｯｸM-PRO" w:eastAsia="HG丸ｺﾞｼｯｸM-PRO" w:hAnsi="HG丸ｺﾞｼｯｸM-PRO" w:cs="Times New Roman" w:hint="eastAsia"/>
          <w:bCs/>
        </w:rPr>
        <w:t>年</w:t>
      </w:r>
      <w:r w:rsidRPr="00D635C0">
        <w:rPr>
          <w:rFonts w:ascii="HG丸ｺﾞｼｯｸM-PRO" w:eastAsia="HG丸ｺﾞｼｯｸM-PRO" w:hAnsi="HG丸ｺﾞｼｯｸM-PRO" w:cs="Times New Roman"/>
          <w:bCs/>
        </w:rPr>
        <w:t>8</w:t>
      </w:r>
      <w:r w:rsidRPr="00D635C0">
        <w:rPr>
          <w:rFonts w:ascii="HG丸ｺﾞｼｯｸM-PRO" w:eastAsia="HG丸ｺﾞｼｯｸM-PRO" w:hAnsi="HG丸ｺﾞｼｯｸM-PRO" w:cs="Times New Roman" w:hint="eastAsia"/>
          <w:bCs/>
        </w:rPr>
        <w:t>月</w:t>
      </w:r>
      <w:r w:rsidRPr="00D635C0">
        <w:rPr>
          <w:rFonts w:ascii="HG丸ｺﾞｼｯｸM-PRO" w:eastAsia="HG丸ｺﾞｼｯｸM-PRO" w:hAnsi="HG丸ｺﾞｼｯｸM-PRO" w:cs="Times New Roman"/>
          <w:bCs/>
        </w:rPr>
        <w:t>26</w:t>
      </w:r>
      <w:r w:rsidRPr="00D635C0">
        <w:rPr>
          <w:rFonts w:ascii="HG丸ｺﾞｼｯｸM-PRO" w:eastAsia="HG丸ｺﾞｼｯｸM-PRO" w:hAnsi="HG丸ｺﾞｼｯｸM-PRO" w:cs="Times New Roman" w:hint="eastAsia"/>
          <w:bCs/>
        </w:rPr>
        <w:t>日に調理し、提供された寿司ランチコース</w:t>
      </w:r>
      <w:r w:rsidRPr="00D635C0">
        <w:rPr>
          <w:rFonts w:ascii="HG丸ｺﾞｼｯｸM-PRO" w:eastAsia="HG丸ｺﾞｼｯｸM-PRO" w:hAnsi="HG丸ｺﾞｼｯｸM-PRO" w:cs="Times New Roman"/>
          <w:bCs/>
        </w:rPr>
        <w:t>(</w:t>
      </w:r>
      <w:r w:rsidRPr="00D635C0">
        <w:rPr>
          <w:rFonts w:ascii="HG丸ｺﾞｼｯｸM-PRO" w:eastAsia="HG丸ｺﾞｼｯｸM-PRO" w:hAnsi="HG丸ｺﾞｼｯｸM-PRO" w:cs="Times New Roman" w:hint="eastAsia"/>
          <w:bCs/>
        </w:rPr>
        <w:t>鮮魚介類を含む。</w:t>
      </w:r>
      <w:r w:rsidRPr="00D635C0">
        <w:rPr>
          <w:rFonts w:ascii="HG丸ｺﾞｼｯｸM-PRO" w:eastAsia="HG丸ｺﾞｼｯｸM-PRO" w:hAnsi="HG丸ｺﾞｼｯｸM-PRO" w:cs="Times New Roman"/>
          <w:bCs/>
        </w:rPr>
        <w:t>)</w:t>
      </w:r>
    </w:p>
    <w:p w14:paraId="3CE6EE1F" w14:textId="77777777" w:rsidR="00D635C0" w:rsidRPr="00D635C0" w:rsidRDefault="00D635C0" w:rsidP="00D635C0">
      <w:pPr>
        <w:spacing w:after="0" w:line="0" w:lineRule="atLeast"/>
        <w:ind w:leftChars="100" w:left="220"/>
        <w:rPr>
          <w:rFonts w:ascii="HG丸ｺﾞｼｯｸM-PRO" w:eastAsia="HG丸ｺﾞｼｯｸM-PRO" w:hAnsi="HG丸ｺﾞｼｯｸM-PRO" w:cs="Times New Roman"/>
          <w:bCs/>
        </w:rPr>
      </w:pPr>
      <w:r w:rsidRPr="00D635C0">
        <w:rPr>
          <w:rFonts w:ascii="HG丸ｺﾞｼｯｸM-PRO" w:eastAsia="HG丸ｺﾞｼｯｸM-PRO" w:hAnsi="HG丸ｺﾞｼｯｸM-PRO" w:cs="Times New Roman" w:hint="eastAsia"/>
          <w:bCs/>
        </w:rPr>
        <w:t>原因物質　アニサキス</w:t>
      </w:r>
    </w:p>
    <w:p w14:paraId="0249FDB9" w14:textId="17168745" w:rsidR="00D635C0" w:rsidRPr="00D635C0" w:rsidRDefault="00D635C0" w:rsidP="00D635C0">
      <w:pPr>
        <w:spacing w:after="0" w:line="0" w:lineRule="atLeast"/>
        <w:ind w:leftChars="100" w:left="220"/>
        <w:rPr>
          <w:rFonts w:ascii="HG丸ｺﾞｼｯｸM-PRO" w:eastAsia="HG丸ｺﾞｼｯｸM-PRO" w:hAnsi="HG丸ｺﾞｼｯｸM-PRO" w:cs="Times New Roman"/>
          <w:bCs/>
        </w:rPr>
      </w:pPr>
      <w:r w:rsidRPr="00D635C0">
        <w:rPr>
          <w:rFonts w:ascii="HG丸ｺﾞｼｯｸM-PRO" w:eastAsia="HG丸ｺﾞｼｯｸM-PRO" w:hAnsi="HG丸ｺﾞｼｯｸM-PRO" w:cs="Times New Roman" w:hint="eastAsia"/>
          <w:bCs/>
        </w:rPr>
        <w:t>主な適用条項</w:t>
      </w:r>
      <w:r>
        <w:rPr>
          <w:rFonts w:ascii="HG丸ｺﾞｼｯｸM-PRO" w:eastAsia="HG丸ｺﾞｼｯｸM-PRO" w:hAnsi="HG丸ｺﾞｼｯｸM-PRO" w:cs="Times New Roman" w:hint="eastAsia"/>
          <w:bCs/>
        </w:rPr>
        <w:t xml:space="preserve">　</w:t>
      </w:r>
      <w:r w:rsidRPr="00D635C0">
        <w:rPr>
          <w:rFonts w:ascii="HG丸ｺﾞｼｯｸM-PRO" w:eastAsia="HG丸ｺﾞｼｯｸM-PRO" w:hAnsi="HG丸ｺﾞｼｯｸM-PRO" w:cs="Times New Roman" w:hint="eastAsia"/>
          <w:bCs/>
        </w:rPr>
        <w:t>食品衛生法第</w:t>
      </w:r>
      <w:r w:rsidRPr="00D635C0">
        <w:rPr>
          <w:rFonts w:ascii="HG丸ｺﾞｼｯｸM-PRO" w:eastAsia="HG丸ｺﾞｼｯｸM-PRO" w:hAnsi="HG丸ｺﾞｼｯｸM-PRO" w:cs="Times New Roman"/>
          <w:bCs/>
        </w:rPr>
        <w:t>6</w:t>
      </w:r>
      <w:r w:rsidRPr="00D635C0">
        <w:rPr>
          <w:rFonts w:ascii="HG丸ｺﾞｼｯｸM-PRO" w:eastAsia="HG丸ｺﾞｼｯｸM-PRO" w:hAnsi="HG丸ｺﾞｼｯｸM-PRO" w:cs="Times New Roman" w:hint="eastAsia"/>
          <w:bCs/>
        </w:rPr>
        <w:t>条第</w:t>
      </w:r>
      <w:r w:rsidRPr="00D635C0">
        <w:rPr>
          <w:rFonts w:ascii="HG丸ｺﾞｼｯｸM-PRO" w:eastAsia="HG丸ｺﾞｼｯｸM-PRO" w:hAnsi="HG丸ｺﾞｼｯｸM-PRO" w:cs="Times New Roman"/>
          <w:bCs/>
        </w:rPr>
        <w:t>3</w:t>
      </w:r>
      <w:r w:rsidRPr="00D635C0">
        <w:rPr>
          <w:rFonts w:ascii="HG丸ｺﾞｼｯｸM-PRO" w:eastAsia="HG丸ｺﾞｼｯｸM-PRO" w:hAnsi="HG丸ｺﾞｼｯｸM-PRO" w:cs="Times New Roman" w:hint="eastAsia"/>
          <w:bCs/>
        </w:rPr>
        <w:t>号の規定に違反するので改正前同法第</w:t>
      </w:r>
      <w:r w:rsidRPr="00D635C0">
        <w:rPr>
          <w:rFonts w:ascii="HG丸ｺﾞｼｯｸM-PRO" w:eastAsia="HG丸ｺﾞｼｯｸM-PRO" w:hAnsi="HG丸ｺﾞｼｯｸM-PRO" w:cs="Times New Roman"/>
          <w:bCs/>
        </w:rPr>
        <w:t>55</w:t>
      </w:r>
      <w:r w:rsidRPr="00D635C0">
        <w:rPr>
          <w:rFonts w:ascii="HG丸ｺﾞｼｯｸM-PRO" w:eastAsia="HG丸ｺﾞｼｯｸM-PRO" w:hAnsi="HG丸ｺﾞｼｯｸM-PRO" w:cs="Times New Roman" w:hint="eastAsia"/>
          <w:bCs/>
        </w:rPr>
        <w:t>条第</w:t>
      </w:r>
      <w:r w:rsidRPr="00D635C0">
        <w:rPr>
          <w:rFonts w:ascii="HG丸ｺﾞｼｯｸM-PRO" w:eastAsia="HG丸ｺﾞｼｯｸM-PRO" w:hAnsi="HG丸ｺﾞｼｯｸM-PRO" w:cs="Times New Roman"/>
          <w:bCs/>
        </w:rPr>
        <w:t>1</w:t>
      </w:r>
      <w:r w:rsidRPr="00D635C0">
        <w:rPr>
          <w:rFonts w:ascii="HG丸ｺﾞｼｯｸM-PRO" w:eastAsia="HG丸ｺﾞｼｯｸM-PRO" w:hAnsi="HG丸ｺﾞｼｯｸM-PRO" w:cs="Times New Roman" w:hint="eastAsia"/>
          <w:bCs/>
        </w:rPr>
        <w:t>項（</w:t>
      </w:r>
      <w:r w:rsidRPr="00D635C0">
        <w:rPr>
          <w:rFonts w:ascii="HG丸ｺﾞｼｯｸM-PRO" w:eastAsia="HG丸ｺﾞｼｯｸM-PRO" w:hAnsi="HG丸ｺﾞｼｯｸM-PRO" w:cs="Times New Roman"/>
          <w:bCs/>
        </w:rPr>
        <w:t>*</w:t>
      </w:r>
      <w:r w:rsidRPr="00D635C0">
        <w:rPr>
          <w:rFonts w:ascii="HG丸ｺﾞｼｯｸM-PRO" w:eastAsia="HG丸ｺﾞｼｯｸM-PRO" w:hAnsi="HG丸ｺﾞｼｯｸM-PRO" w:cs="Times New Roman" w:hint="eastAsia"/>
          <w:bCs/>
        </w:rPr>
        <w:t>注</w:t>
      </w:r>
      <w:r w:rsidRPr="00D635C0">
        <w:rPr>
          <w:rFonts w:ascii="HG丸ｺﾞｼｯｸM-PRO" w:eastAsia="HG丸ｺﾞｼｯｸM-PRO" w:hAnsi="HG丸ｺﾞｼｯｸM-PRO" w:cs="Times New Roman"/>
          <w:bCs/>
        </w:rPr>
        <w:t>2</w:t>
      </w:r>
      <w:r w:rsidRPr="00D635C0">
        <w:rPr>
          <w:rFonts w:ascii="HG丸ｺﾞｼｯｸM-PRO" w:eastAsia="HG丸ｺﾞｼｯｸM-PRO" w:hAnsi="HG丸ｺﾞｼｯｸM-PRO" w:cs="Times New Roman" w:hint="eastAsia"/>
          <w:bCs/>
        </w:rPr>
        <w:t>）を適用</w:t>
      </w:r>
    </w:p>
    <w:p w14:paraId="30266AA4" w14:textId="5C9321EC" w:rsidR="00D635C0" w:rsidRPr="00D635C0" w:rsidRDefault="00D635C0" w:rsidP="00D635C0">
      <w:pPr>
        <w:spacing w:after="0" w:line="0" w:lineRule="atLeast"/>
        <w:ind w:leftChars="100" w:left="220"/>
        <w:rPr>
          <w:rFonts w:ascii="HG丸ｺﾞｼｯｸM-PRO" w:eastAsia="HG丸ｺﾞｼｯｸM-PRO" w:hAnsi="HG丸ｺﾞｼｯｸM-PRO" w:cs="Times New Roman"/>
          <w:bCs/>
        </w:rPr>
      </w:pPr>
      <w:r w:rsidRPr="00D635C0">
        <w:rPr>
          <w:rFonts w:ascii="HG丸ｺﾞｼｯｸM-PRO" w:eastAsia="HG丸ｺﾞｼｯｸM-PRO" w:hAnsi="HG丸ｺﾞｼｯｸM-PRO" w:cs="Times New Roman" w:hint="eastAsia"/>
          <w:bCs/>
        </w:rPr>
        <w:t>不利益処分等の内容および停止を命令する営業の内容</w:t>
      </w:r>
    </w:p>
    <w:p w14:paraId="45321A59" w14:textId="0C8783D3" w:rsidR="00D635C0" w:rsidRPr="00D635C0" w:rsidRDefault="00D635C0" w:rsidP="00D635C0">
      <w:pPr>
        <w:spacing w:after="0" w:line="0" w:lineRule="atLeast"/>
        <w:ind w:leftChars="100" w:left="220" w:firstLineChars="100" w:firstLine="220"/>
        <w:rPr>
          <w:rFonts w:ascii="HG丸ｺﾞｼｯｸM-PRO" w:eastAsia="HG丸ｺﾞｼｯｸM-PRO" w:hAnsi="HG丸ｺﾞｼｯｸM-PRO" w:cs="Times New Roman"/>
          <w:bCs/>
        </w:rPr>
      </w:pPr>
      <w:r w:rsidRPr="00D635C0">
        <w:rPr>
          <w:rFonts w:ascii="HG丸ｺﾞｼｯｸM-PRO" w:eastAsia="HG丸ｺﾞｼｯｸM-PRO" w:hAnsi="HG丸ｺﾞｼｯｸM-PRO" w:cs="Times New Roman" w:hint="eastAsia"/>
          <w:bCs/>
        </w:rPr>
        <w:t>令和</w:t>
      </w:r>
      <w:r w:rsidRPr="00D635C0">
        <w:rPr>
          <w:rFonts w:ascii="HG丸ｺﾞｼｯｸM-PRO" w:eastAsia="HG丸ｺﾞｼｯｸM-PRO" w:hAnsi="HG丸ｺﾞｼｯｸM-PRO" w:cs="Times New Roman"/>
          <w:bCs/>
        </w:rPr>
        <w:t>3</w:t>
      </w:r>
      <w:r w:rsidRPr="00D635C0">
        <w:rPr>
          <w:rFonts w:ascii="HG丸ｺﾞｼｯｸM-PRO" w:eastAsia="HG丸ｺﾞｼｯｸM-PRO" w:hAnsi="HG丸ｺﾞｼｯｸM-PRO" w:cs="Times New Roman" w:hint="eastAsia"/>
          <w:bCs/>
        </w:rPr>
        <w:t>年</w:t>
      </w:r>
      <w:r w:rsidRPr="00D635C0">
        <w:rPr>
          <w:rFonts w:ascii="HG丸ｺﾞｼｯｸM-PRO" w:eastAsia="HG丸ｺﾞｼｯｸM-PRO" w:hAnsi="HG丸ｺﾞｼｯｸM-PRO" w:cs="Times New Roman"/>
          <w:bCs/>
        </w:rPr>
        <w:t>9</w:t>
      </w:r>
      <w:r w:rsidRPr="00D635C0">
        <w:rPr>
          <w:rFonts w:ascii="HG丸ｺﾞｼｯｸM-PRO" w:eastAsia="HG丸ｺﾞｼｯｸM-PRO" w:hAnsi="HG丸ｺﾞｼｯｸM-PRO" w:cs="Times New Roman" w:hint="eastAsia"/>
          <w:bCs/>
        </w:rPr>
        <w:t>月</w:t>
      </w:r>
      <w:r w:rsidRPr="00D635C0">
        <w:rPr>
          <w:rFonts w:ascii="HG丸ｺﾞｼｯｸM-PRO" w:eastAsia="HG丸ｺﾞｼｯｸM-PRO" w:hAnsi="HG丸ｺﾞｼｯｸM-PRO" w:cs="Times New Roman"/>
          <w:bCs/>
        </w:rPr>
        <w:t>7</w:t>
      </w:r>
      <w:r w:rsidRPr="00D635C0">
        <w:rPr>
          <w:rFonts w:ascii="HG丸ｺﾞｼｯｸM-PRO" w:eastAsia="HG丸ｺﾞｼｯｸM-PRO" w:hAnsi="HG丸ｺﾞｼｯｸM-PRO" w:cs="Times New Roman" w:hint="eastAsia"/>
          <w:bCs/>
        </w:rPr>
        <w:t>日（</w:t>
      </w:r>
      <w:r w:rsidRPr="00D635C0">
        <w:rPr>
          <w:rFonts w:ascii="HG丸ｺﾞｼｯｸM-PRO" w:eastAsia="HG丸ｺﾞｼｯｸM-PRO" w:hAnsi="HG丸ｺﾞｼｯｸM-PRO" w:cs="Times New Roman"/>
          <w:bCs/>
        </w:rPr>
        <w:t>1</w:t>
      </w:r>
      <w:r w:rsidRPr="00D635C0">
        <w:rPr>
          <w:rFonts w:ascii="HG丸ｺﾞｼｯｸM-PRO" w:eastAsia="HG丸ｺﾞｼｯｸM-PRO" w:hAnsi="HG丸ｺﾞｼｯｸM-PRO" w:cs="Times New Roman" w:hint="eastAsia"/>
          <w:bCs/>
        </w:rPr>
        <w:t>日間）の営業の一部停止命令</w:t>
      </w:r>
    </w:p>
    <w:p w14:paraId="2E2993B6" w14:textId="77777777" w:rsidR="00D635C0" w:rsidRPr="00D635C0" w:rsidRDefault="00D635C0" w:rsidP="00D635C0">
      <w:pPr>
        <w:spacing w:after="0" w:line="0" w:lineRule="atLeast"/>
        <w:ind w:leftChars="100" w:left="220" w:firstLineChars="100" w:firstLine="220"/>
        <w:rPr>
          <w:rFonts w:ascii="HG丸ｺﾞｼｯｸM-PRO" w:eastAsia="HG丸ｺﾞｼｯｸM-PRO" w:hAnsi="HG丸ｺﾞｼｯｸM-PRO" w:cs="Times New Roman"/>
          <w:bCs/>
        </w:rPr>
      </w:pPr>
      <w:r w:rsidRPr="00D635C0">
        <w:rPr>
          <w:rFonts w:ascii="HG丸ｺﾞｼｯｸM-PRO" w:eastAsia="HG丸ｺﾞｼｯｸM-PRO" w:hAnsi="HG丸ｺﾞｼｯｸM-PRO" w:cs="Times New Roman" w:hint="eastAsia"/>
          <w:bCs/>
        </w:rPr>
        <w:t>停止を命令する営業の内容　生食用鮮魚介類</w:t>
      </w:r>
      <w:r w:rsidRPr="00D635C0">
        <w:rPr>
          <w:rFonts w:ascii="HG丸ｺﾞｼｯｸM-PRO" w:eastAsia="HG丸ｺﾞｼｯｸM-PRO" w:hAnsi="HG丸ｺﾞｼｯｸM-PRO" w:cs="Times New Roman"/>
          <w:bCs/>
        </w:rPr>
        <w:t>(</w:t>
      </w:r>
      <w:r w:rsidRPr="00D635C0">
        <w:rPr>
          <w:rFonts w:ascii="HG丸ｺﾞｼｯｸM-PRO" w:eastAsia="HG丸ｺﾞｼｯｸM-PRO" w:hAnsi="HG丸ｺﾞｼｯｸM-PRO" w:cs="Times New Roman" w:hint="eastAsia"/>
          <w:bCs/>
        </w:rPr>
        <w:t>冷凍品を除く。</w:t>
      </w:r>
      <w:r w:rsidRPr="00D635C0">
        <w:rPr>
          <w:rFonts w:ascii="HG丸ｺﾞｼｯｸM-PRO" w:eastAsia="HG丸ｺﾞｼｯｸM-PRO" w:hAnsi="HG丸ｺﾞｼｯｸM-PRO" w:cs="Times New Roman"/>
          <w:bCs/>
        </w:rPr>
        <w:t>)</w:t>
      </w:r>
      <w:r w:rsidRPr="00D635C0">
        <w:rPr>
          <w:rFonts w:ascii="HG丸ｺﾞｼｯｸM-PRO" w:eastAsia="HG丸ｺﾞｼｯｸM-PRO" w:hAnsi="HG丸ｺﾞｼｯｸM-PRO" w:cs="Times New Roman" w:hint="eastAsia"/>
          <w:bCs/>
        </w:rPr>
        <w:t>の調理、提供。</w:t>
      </w:r>
    </w:p>
    <w:p w14:paraId="0C147C9F" w14:textId="45D8E42F" w:rsidR="00D635C0" w:rsidRPr="00D635C0" w:rsidRDefault="00D635C0" w:rsidP="00D635C0">
      <w:pPr>
        <w:spacing w:after="0" w:line="0" w:lineRule="atLeast"/>
        <w:ind w:left="220" w:hangingChars="100" w:hanging="220"/>
        <w:rPr>
          <w:rFonts w:ascii="HG丸ｺﾞｼｯｸM-PRO" w:eastAsia="HG丸ｺﾞｼｯｸM-PRO" w:hAnsi="HG丸ｺﾞｼｯｸM-PRO" w:cs="Times New Roman"/>
          <w:bCs/>
        </w:rPr>
      </w:pPr>
      <w:r w:rsidRPr="00D635C0">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sidRPr="00D635C0">
        <w:rPr>
          <w:rFonts w:ascii="HG丸ｺﾞｼｯｸM-PRO" w:eastAsia="HG丸ｺﾞｼｯｸM-PRO" w:hAnsi="HG丸ｺﾞｼｯｸM-PRO" w:cs="Times New Roman" w:hint="eastAsia"/>
          <w:bCs/>
        </w:rPr>
        <w:t>なお、冷凍品とはマイナス</w:t>
      </w:r>
      <w:r w:rsidRPr="00D635C0">
        <w:rPr>
          <w:rFonts w:ascii="HG丸ｺﾞｼｯｸM-PRO" w:eastAsia="HG丸ｺﾞｼｯｸM-PRO" w:hAnsi="HG丸ｺﾞｼｯｸM-PRO" w:cs="Times New Roman"/>
          <w:bCs/>
        </w:rPr>
        <w:t>20</w:t>
      </w:r>
      <w:r w:rsidRPr="00D635C0">
        <w:rPr>
          <w:rFonts w:ascii="HG丸ｺﾞｼｯｸM-PRO" w:eastAsia="HG丸ｺﾞｼｯｸM-PRO" w:hAnsi="HG丸ｺﾞｼｯｸM-PRO" w:cs="Times New Roman" w:hint="eastAsia"/>
          <w:bCs/>
        </w:rPr>
        <w:t>℃以下で</w:t>
      </w:r>
      <w:r w:rsidRPr="00D635C0">
        <w:rPr>
          <w:rFonts w:ascii="HG丸ｺﾞｼｯｸM-PRO" w:eastAsia="HG丸ｺﾞｼｯｸM-PRO" w:hAnsi="HG丸ｺﾞｼｯｸM-PRO" w:cs="Times New Roman"/>
          <w:bCs/>
        </w:rPr>
        <w:t>24</w:t>
      </w:r>
      <w:r w:rsidRPr="00D635C0">
        <w:rPr>
          <w:rFonts w:ascii="HG丸ｺﾞｼｯｸM-PRO" w:eastAsia="HG丸ｺﾞｼｯｸM-PRO" w:hAnsi="HG丸ｺﾞｼｯｸM-PRO" w:cs="Times New Roman" w:hint="eastAsia"/>
          <w:bCs/>
        </w:rPr>
        <w:t>時間以上の冷凍をしたものをいう。</w:t>
      </w:r>
    </w:p>
    <w:p w14:paraId="08FD8887" w14:textId="77B8A7FF" w:rsidR="00D635C0" w:rsidRPr="00D635C0" w:rsidRDefault="00D635C0" w:rsidP="00D635C0">
      <w:pPr>
        <w:spacing w:after="0" w:line="0" w:lineRule="atLeast"/>
        <w:ind w:leftChars="100" w:left="220"/>
        <w:rPr>
          <w:rFonts w:ascii="HG丸ｺﾞｼｯｸM-PRO" w:eastAsia="HG丸ｺﾞｼｯｸM-PRO" w:hAnsi="HG丸ｺﾞｼｯｸM-PRO" w:cs="Times New Roman"/>
          <w:bCs/>
        </w:rPr>
      </w:pPr>
      <w:r w:rsidRPr="00D635C0">
        <w:rPr>
          <w:rFonts w:ascii="HG丸ｺﾞｼｯｸM-PRO" w:eastAsia="HG丸ｺﾞｼｯｸM-PRO" w:hAnsi="HG丸ｺﾞｼｯｸM-PRO" w:cs="Times New Roman" w:hint="eastAsia"/>
          <w:bCs/>
        </w:rPr>
        <w:t>備考</w:t>
      </w:r>
      <w:r>
        <w:rPr>
          <w:rFonts w:ascii="HG丸ｺﾞｼｯｸM-PRO" w:eastAsia="HG丸ｺﾞｼｯｸM-PRO" w:hAnsi="HG丸ｺﾞｼｯｸM-PRO" w:cs="Times New Roman" w:hint="eastAsia"/>
          <w:bCs/>
        </w:rPr>
        <w:t xml:space="preserve">　</w:t>
      </w:r>
      <w:r w:rsidRPr="00D635C0">
        <w:rPr>
          <w:rFonts w:ascii="HG丸ｺﾞｼｯｸM-PRO" w:eastAsia="HG丸ｺﾞｼｯｸM-PRO" w:hAnsi="HG丸ｺﾞｼｯｸM-PRO" w:cs="Times New Roman" w:hint="eastAsia"/>
          <w:bCs/>
        </w:rPr>
        <w:t>公表時の患者数：</w:t>
      </w:r>
      <w:r w:rsidRPr="00D635C0">
        <w:rPr>
          <w:rFonts w:ascii="HG丸ｺﾞｼｯｸM-PRO" w:eastAsia="HG丸ｺﾞｼｯｸM-PRO" w:hAnsi="HG丸ｺﾞｼｯｸM-PRO" w:cs="Times New Roman"/>
          <w:bCs/>
        </w:rPr>
        <w:t>1</w:t>
      </w:r>
      <w:r w:rsidRPr="00D635C0">
        <w:rPr>
          <w:rFonts w:ascii="HG丸ｺﾞｼｯｸM-PRO" w:eastAsia="HG丸ｺﾞｼｯｸM-PRO" w:hAnsi="HG丸ｺﾞｼｯｸM-PRO" w:cs="Times New Roman" w:hint="eastAsia"/>
          <w:bCs/>
        </w:rPr>
        <w:t>名</w:t>
      </w:r>
    </w:p>
    <w:p w14:paraId="016B4F54" w14:textId="77777777" w:rsidR="00D635C0" w:rsidRPr="00D635C0" w:rsidRDefault="00D635C0" w:rsidP="00D635C0">
      <w:pPr>
        <w:spacing w:after="0" w:line="0" w:lineRule="atLeast"/>
        <w:ind w:leftChars="100" w:left="220" w:firstLineChars="100" w:firstLine="220"/>
        <w:rPr>
          <w:rFonts w:ascii="HG丸ｺﾞｼｯｸM-PRO" w:eastAsia="HG丸ｺﾞｼｯｸM-PRO" w:hAnsi="HG丸ｺﾞｼｯｸM-PRO" w:cs="Times New Roman"/>
          <w:bCs/>
        </w:rPr>
      </w:pPr>
      <w:r w:rsidRPr="00D635C0">
        <w:rPr>
          <w:rFonts w:ascii="HG丸ｺﾞｼｯｸM-PRO" w:eastAsia="HG丸ｺﾞｼｯｸM-PRO" w:hAnsi="HG丸ｺﾞｼｯｸM-PRO" w:cs="Times New Roman" w:hint="eastAsia"/>
          <w:bCs/>
        </w:rPr>
        <w:t>アニサキスは海産哺乳動物を終宿主とする寄生虫です。サバ、イワシ、アジ、サンマ、スルメイカなどの魚介類には幼虫のままで寄生します。アニサキス症はアニサキスが寄生した魚介類を生食することにより感染し、多くが</w:t>
      </w:r>
      <w:r w:rsidRPr="00D635C0">
        <w:rPr>
          <w:rFonts w:ascii="HG丸ｺﾞｼｯｸM-PRO" w:eastAsia="HG丸ｺﾞｼｯｸM-PRO" w:hAnsi="HG丸ｺﾞｼｯｸM-PRO" w:cs="Times New Roman"/>
          <w:bCs/>
        </w:rPr>
        <w:t>8</w:t>
      </w:r>
      <w:r w:rsidRPr="00D635C0">
        <w:rPr>
          <w:rFonts w:ascii="HG丸ｺﾞｼｯｸM-PRO" w:eastAsia="HG丸ｺﾞｼｯｸM-PRO" w:hAnsi="HG丸ｺﾞｼｯｸM-PRO" w:cs="Times New Roman" w:hint="eastAsia"/>
          <w:bCs/>
        </w:rPr>
        <w:t>時間以内に激しい腹痛や吐き気、嘔吐などの症状を引き起こします。アニサキスは酢やわさび、しょうゆでは死にませんが、マイナス</w:t>
      </w:r>
      <w:r w:rsidRPr="00D635C0">
        <w:rPr>
          <w:rFonts w:ascii="HG丸ｺﾞｼｯｸM-PRO" w:eastAsia="HG丸ｺﾞｼｯｸM-PRO" w:hAnsi="HG丸ｺﾞｼｯｸM-PRO" w:cs="Times New Roman"/>
          <w:bCs/>
        </w:rPr>
        <w:t>20</w:t>
      </w:r>
      <w:r w:rsidRPr="00D635C0">
        <w:rPr>
          <w:rFonts w:ascii="HG丸ｺﾞｼｯｸM-PRO" w:eastAsia="HG丸ｺﾞｼｯｸM-PRO" w:hAnsi="HG丸ｺﾞｼｯｸM-PRO" w:cs="Times New Roman" w:hint="eastAsia"/>
          <w:bCs/>
        </w:rPr>
        <w:t>℃で</w:t>
      </w:r>
      <w:r w:rsidRPr="00D635C0">
        <w:rPr>
          <w:rFonts w:ascii="HG丸ｺﾞｼｯｸM-PRO" w:eastAsia="HG丸ｺﾞｼｯｸM-PRO" w:hAnsi="HG丸ｺﾞｼｯｸM-PRO" w:cs="Times New Roman"/>
          <w:bCs/>
        </w:rPr>
        <w:t>24</w:t>
      </w:r>
      <w:r w:rsidRPr="00D635C0">
        <w:rPr>
          <w:rFonts w:ascii="HG丸ｺﾞｼｯｸM-PRO" w:eastAsia="HG丸ｺﾞｼｯｸM-PRO" w:hAnsi="HG丸ｺﾞｼｯｸM-PRO" w:cs="Times New Roman" w:hint="eastAsia"/>
          <w:bCs/>
        </w:rPr>
        <w:t>時間以上の冷凍または加熱により食中毒を防ぐことができます。</w:t>
      </w:r>
    </w:p>
    <w:p w14:paraId="0CCF0A68" w14:textId="77777777" w:rsidR="00D635C0" w:rsidRPr="00D635C0" w:rsidRDefault="00D635C0" w:rsidP="00D635C0">
      <w:pPr>
        <w:spacing w:after="0" w:line="0" w:lineRule="atLeast"/>
        <w:ind w:leftChars="100" w:left="220"/>
        <w:rPr>
          <w:rFonts w:ascii="HG丸ｺﾞｼｯｸM-PRO" w:eastAsia="HG丸ｺﾞｼｯｸM-PRO" w:hAnsi="HG丸ｺﾞｼｯｸM-PRO" w:cs="Times New Roman"/>
          <w:bCs/>
        </w:rPr>
      </w:pPr>
      <w:r w:rsidRPr="00D635C0">
        <w:rPr>
          <w:rFonts w:ascii="HG丸ｺﾞｼｯｸM-PRO" w:eastAsia="HG丸ｺﾞｼｯｸM-PRO" w:hAnsi="HG丸ｺﾞｼｯｸM-PRO" w:cs="Times New Roman"/>
          <w:bCs/>
        </w:rPr>
        <w:t>(*</w:t>
      </w:r>
      <w:r w:rsidRPr="00D635C0">
        <w:rPr>
          <w:rFonts w:ascii="HG丸ｺﾞｼｯｸM-PRO" w:eastAsia="HG丸ｺﾞｼｯｸM-PRO" w:hAnsi="HG丸ｺﾞｼｯｸM-PRO" w:cs="Times New Roman" w:hint="eastAsia"/>
          <w:bCs/>
        </w:rPr>
        <w:t>注</w:t>
      </w:r>
      <w:r w:rsidRPr="00D635C0">
        <w:rPr>
          <w:rFonts w:ascii="HG丸ｺﾞｼｯｸM-PRO" w:eastAsia="HG丸ｺﾞｼｯｸM-PRO" w:hAnsi="HG丸ｺﾞｼｯｸM-PRO" w:cs="Times New Roman"/>
          <w:bCs/>
        </w:rPr>
        <w:t>1)</w:t>
      </w:r>
      <w:r w:rsidRPr="00D635C0">
        <w:rPr>
          <w:rFonts w:ascii="HG丸ｺﾞｼｯｸM-PRO" w:eastAsia="HG丸ｺﾞｼｯｸM-PRO" w:hAnsi="HG丸ｺﾞｼｯｸM-PRO" w:cs="Times New Roman" w:hint="eastAsia"/>
          <w:bCs/>
        </w:rPr>
        <w:t>令和元年政令第</w:t>
      </w:r>
      <w:r w:rsidRPr="00D635C0">
        <w:rPr>
          <w:rFonts w:ascii="HG丸ｺﾞｼｯｸM-PRO" w:eastAsia="HG丸ｺﾞｼｯｸM-PRO" w:hAnsi="HG丸ｺﾞｼｯｸM-PRO" w:cs="Times New Roman"/>
          <w:bCs/>
        </w:rPr>
        <w:t>123</w:t>
      </w:r>
      <w:r w:rsidRPr="00D635C0">
        <w:rPr>
          <w:rFonts w:ascii="HG丸ｺﾞｼｯｸM-PRO" w:eastAsia="HG丸ｺﾞｼｯｸM-PRO" w:hAnsi="HG丸ｺﾞｼｯｸM-PRO" w:cs="Times New Roman" w:hint="eastAsia"/>
          <w:bCs/>
        </w:rPr>
        <w:t>号の附則第</w:t>
      </w:r>
      <w:r w:rsidRPr="00D635C0">
        <w:rPr>
          <w:rFonts w:ascii="HG丸ｺﾞｼｯｸM-PRO" w:eastAsia="HG丸ｺﾞｼｯｸM-PRO" w:hAnsi="HG丸ｺﾞｼｯｸM-PRO" w:cs="Times New Roman"/>
          <w:bCs/>
        </w:rPr>
        <w:t>2</w:t>
      </w:r>
      <w:r w:rsidRPr="00D635C0">
        <w:rPr>
          <w:rFonts w:ascii="HG丸ｺﾞｼｯｸM-PRO" w:eastAsia="HG丸ｺﾞｼｯｸM-PRO" w:hAnsi="HG丸ｺﾞｼｯｸM-PRO" w:cs="Times New Roman" w:hint="eastAsia"/>
          <w:bCs/>
        </w:rPr>
        <w:t>条の規定により、従前の例による営業</w:t>
      </w:r>
    </w:p>
    <w:p w14:paraId="7DCEF6CB" w14:textId="094DED0C" w:rsidR="00D635C0" w:rsidRDefault="00D635C0" w:rsidP="00D635C0">
      <w:pPr>
        <w:spacing w:after="0" w:line="0" w:lineRule="atLeast"/>
        <w:ind w:leftChars="100" w:left="220"/>
        <w:rPr>
          <w:rFonts w:ascii="HG丸ｺﾞｼｯｸM-PRO" w:eastAsia="HG丸ｺﾞｼｯｸM-PRO" w:hAnsi="HG丸ｺﾞｼｯｸM-PRO" w:cs="Times New Roman"/>
          <w:bCs/>
        </w:rPr>
      </w:pPr>
      <w:r w:rsidRPr="00D635C0">
        <w:rPr>
          <w:rFonts w:ascii="HG丸ｺﾞｼｯｸM-PRO" w:eastAsia="HG丸ｺﾞｼｯｸM-PRO" w:hAnsi="HG丸ｺﾞｼｯｸM-PRO" w:cs="Times New Roman"/>
          <w:bCs/>
        </w:rPr>
        <w:t>(*</w:t>
      </w:r>
      <w:r w:rsidRPr="00D635C0">
        <w:rPr>
          <w:rFonts w:ascii="HG丸ｺﾞｼｯｸM-PRO" w:eastAsia="HG丸ｺﾞｼｯｸM-PRO" w:hAnsi="HG丸ｺﾞｼｯｸM-PRO" w:cs="Times New Roman" w:hint="eastAsia"/>
          <w:bCs/>
        </w:rPr>
        <w:t>注</w:t>
      </w:r>
      <w:r w:rsidRPr="00D635C0">
        <w:rPr>
          <w:rFonts w:ascii="HG丸ｺﾞｼｯｸM-PRO" w:eastAsia="HG丸ｺﾞｼｯｸM-PRO" w:hAnsi="HG丸ｺﾞｼｯｸM-PRO" w:cs="Times New Roman"/>
          <w:bCs/>
        </w:rPr>
        <w:t>2)</w:t>
      </w:r>
      <w:r w:rsidRPr="00D635C0">
        <w:rPr>
          <w:rFonts w:ascii="HG丸ｺﾞｼｯｸM-PRO" w:eastAsia="HG丸ｺﾞｼｯｸM-PRO" w:hAnsi="HG丸ｺﾞｼｯｸM-PRO" w:cs="Times New Roman" w:hint="eastAsia"/>
          <w:bCs/>
        </w:rPr>
        <w:t>平成</w:t>
      </w:r>
      <w:r w:rsidRPr="00D635C0">
        <w:rPr>
          <w:rFonts w:ascii="HG丸ｺﾞｼｯｸM-PRO" w:eastAsia="HG丸ｺﾞｼｯｸM-PRO" w:hAnsi="HG丸ｺﾞｼｯｸM-PRO" w:cs="Times New Roman"/>
          <w:bCs/>
        </w:rPr>
        <w:t>30</w:t>
      </w:r>
      <w:r w:rsidRPr="00D635C0">
        <w:rPr>
          <w:rFonts w:ascii="HG丸ｺﾞｼｯｸM-PRO" w:eastAsia="HG丸ｺﾞｼｯｸM-PRO" w:hAnsi="HG丸ｺﾞｼｯｸM-PRO" w:cs="Times New Roman" w:hint="eastAsia"/>
          <w:bCs/>
        </w:rPr>
        <w:t>年法律第</w:t>
      </w:r>
      <w:r w:rsidRPr="00D635C0">
        <w:rPr>
          <w:rFonts w:ascii="HG丸ｺﾞｼｯｸM-PRO" w:eastAsia="HG丸ｺﾞｼｯｸM-PRO" w:hAnsi="HG丸ｺﾞｼｯｸM-PRO" w:cs="Times New Roman"/>
          <w:bCs/>
        </w:rPr>
        <w:t>46</w:t>
      </w:r>
      <w:r w:rsidRPr="00D635C0">
        <w:rPr>
          <w:rFonts w:ascii="HG丸ｺﾞｼｯｸM-PRO" w:eastAsia="HG丸ｺﾞｼｯｸM-PRO" w:hAnsi="HG丸ｺﾞｼｯｸM-PRO" w:cs="Times New Roman" w:hint="eastAsia"/>
          <w:bCs/>
        </w:rPr>
        <w:t>号の第</w:t>
      </w:r>
      <w:r w:rsidRPr="00D635C0">
        <w:rPr>
          <w:rFonts w:ascii="HG丸ｺﾞｼｯｸM-PRO" w:eastAsia="HG丸ｺﾞｼｯｸM-PRO" w:hAnsi="HG丸ｺﾞｼｯｸM-PRO" w:cs="Times New Roman"/>
          <w:bCs/>
        </w:rPr>
        <w:t>2</w:t>
      </w:r>
      <w:r w:rsidRPr="00D635C0">
        <w:rPr>
          <w:rFonts w:ascii="HG丸ｺﾞｼｯｸM-PRO" w:eastAsia="HG丸ｺﾞｼｯｸM-PRO" w:hAnsi="HG丸ｺﾞｼｯｸM-PRO" w:cs="Times New Roman" w:hint="eastAsia"/>
          <w:bCs/>
        </w:rPr>
        <w:t>条の規定による改正前の食品衛生法</w:t>
      </w:r>
    </w:p>
    <w:p w14:paraId="0D8B9145" w14:textId="6109CE09" w:rsidR="00D635C0" w:rsidRPr="00734471" w:rsidRDefault="00D635C0" w:rsidP="00D635C0">
      <w:pPr>
        <w:spacing w:after="12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hyperlink r:id="rId106" w:history="1">
        <w:r w:rsidRPr="00D635C0">
          <w:rPr>
            <w:rStyle w:val="a3"/>
            <w:rFonts w:ascii="Times New Roman" w:eastAsia="HG丸ｺﾞｼｯｸM-PRO" w:hAnsi="Times New Roman" w:cs="Times New Roman"/>
            <w:bCs/>
            <w:sz w:val="21"/>
            <w:szCs w:val="21"/>
          </w:rPr>
          <w:t>https://www.city.minato.tokyo.jp/shokuhinkanshi1/kurashi/shokuhin/anzen/kyoka.html</w:t>
        </w:r>
      </w:hyperlink>
    </w:p>
    <w:p w14:paraId="503225CE" w14:textId="2919438C" w:rsidR="00734471" w:rsidRDefault="00734471" w:rsidP="00734471">
      <w:pPr>
        <w:spacing w:after="0" w:line="0" w:lineRule="atLeast"/>
        <w:ind w:left="221" w:hangingChars="100" w:hanging="221"/>
        <w:rPr>
          <w:rFonts w:ascii="HG丸ｺﾞｼｯｸM-PRO" w:eastAsia="HG丸ｺﾞｼｯｸM-PRO" w:hAnsi="HG丸ｺﾞｼｯｸM-PRO" w:cs="Times New Roman"/>
          <w:b/>
        </w:rPr>
      </w:pPr>
      <w:r w:rsidRPr="00734471">
        <w:rPr>
          <w:rFonts w:ascii="HG丸ｺﾞｼｯｸM-PRO" w:eastAsia="HG丸ｺﾞｼｯｸM-PRO" w:hAnsi="HG丸ｺﾞｼｯｸM-PRO" w:cs="Times New Roman" w:hint="eastAsia"/>
          <w:b/>
        </w:rPr>
        <w:t>■令和</w:t>
      </w:r>
      <w:r w:rsidRPr="00734471">
        <w:rPr>
          <w:rFonts w:ascii="HG丸ｺﾞｼｯｸM-PRO" w:eastAsia="HG丸ｺﾞｼｯｸM-PRO" w:hAnsi="HG丸ｺﾞｼｯｸM-PRO" w:cs="Times New Roman"/>
          <w:b/>
        </w:rPr>
        <w:t>3</w:t>
      </w:r>
      <w:r w:rsidRPr="00734471">
        <w:rPr>
          <w:rFonts w:ascii="HG丸ｺﾞｼｯｸM-PRO" w:eastAsia="HG丸ｺﾞｼｯｸM-PRO" w:hAnsi="HG丸ｺﾞｼｯｸM-PRO" w:cs="Times New Roman" w:hint="eastAsia"/>
          <w:b/>
        </w:rPr>
        <w:t>年度の京都府における食中毒発生状況</w:t>
      </w:r>
      <w:r>
        <w:rPr>
          <w:rFonts w:ascii="HG丸ｺﾞｼｯｸM-PRO" w:eastAsia="HG丸ｺﾞｼｯｸM-PRO" w:hAnsi="HG丸ｺﾞｼｯｸM-PRO" w:cs="Times New Roman" w:hint="eastAsia"/>
          <w:b/>
        </w:rPr>
        <w:t xml:space="preserve">　2021/9/4　京都府長岡京市</w:t>
      </w:r>
    </w:p>
    <w:p w14:paraId="494113A5" w14:textId="5FF29B3D" w:rsidR="00734471" w:rsidRPr="00734471" w:rsidRDefault="00734471" w:rsidP="00734471">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アニサキス</w:t>
      </w:r>
    </w:p>
    <w:p w14:paraId="793A6A5E" w14:textId="5D7C7A8A" w:rsidR="00734471" w:rsidRDefault="00734471" w:rsidP="00734471">
      <w:pPr>
        <w:spacing w:after="0" w:line="0" w:lineRule="atLeast"/>
        <w:ind w:left="220" w:hangingChars="100" w:hanging="220"/>
        <w:rPr>
          <w:rFonts w:ascii="HG丸ｺﾞｼｯｸM-PRO" w:eastAsia="HG丸ｺﾞｼｯｸM-PRO" w:hAnsi="HG丸ｺﾞｼｯｸM-PRO" w:cs="Times New Roman"/>
          <w:bCs/>
        </w:rPr>
      </w:pPr>
      <w:r w:rsidRPr="00734471">
        <w:rPr>
          <w:rFonts w:ascii="HG丸ｺﾞｼｯｸM-PRO" w:eastAsia="HG丸ｺﾞｼｯｸM-PRO" w:hAnsi="HG丸ｺﾞｼｯｸM-PRO" w:cs="Times New Roman" w:hint="eastAsia"/>
          <w:bCs/>
        </w:rPr>
        <w:lastRenderedPageBreak/>
        <w:t xml:space="preserve">　</w:t>
      </w:r>
      <w:r>
        <w:rPr>
          <w:rFonts w:ascii="HG丸ｺﾞｼｯｸM-PRO" w:eastAsia="HG丸ｺﾞｼｯｸM-PRO" w:hAnsi="HG丸ｺﾞｼｯｸM-PRO" w:cs="Times New Roman" w:hint="eastAsia"/>
          <w:bCs/>
        </w:rPr>
        <w:t>発病月日　2021/9/4</w:t>
      </w:r>
    </w:p>
    <w:p w14:paraId="0B75E763" w14:textId="184F6EB0" w:rsidR="00734471" w:rsidRDefault="00734471" w:rsidP="00734471">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734471">
        <w:rPr>
          <w:rFonts w:ascii="HG丸ｺﾞｼｯｸM-PRO" w:eastAsia="HG丸ｺﾞｼｯｸM-PRO" w:hAnsi="HG丸ｺﾞｼｯｸM-PRO" w:cs="Times New Roman" w:hint="eastAsia"/>
          <w:bCs/>
        </w:rPr>
        <w:t>原因施設所在地</w:t>
      </w:r>
      <w:r>
        <w:rPr>
          <w:rFonts w:ascii="HG丸ｺﾞｼｯｸM-PRO" w:eastAsia="HG丸ｺﾞｼｯｸM-PRO" w:hAnsi="HG丸ｺﾞｼｯｸM-PRO" w:cs="Times New Roman" w:hint="eastAsia"/>
          <w:bCs/>
        </w:rPr>
        <w:t xml:space="preserve">　長岡京市</w:t>
      </w:r>
    </w:p>
    <w:p w14:paraId="3A561E2B" w14:textId="1A10220D" w:rsidR="00734471" w:rsidRDefault="00734471" w:rsidP="00734471">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摂食者数　1</w:t>
      </w:r>
    </w:p>
    <w:p w14:paraId="77F71925" w14:textId="0E5627ED" w:rsidR="00734471" w:rsidRDefault="00734471" w:rsidP="00734471">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患者数　1</w:t>
      </w:r>
    </w:p>
    <w:p w14:paraId="1A467276" w14:textId="63CE6F8D" w:rsidR="00734471" w:rsidRDefault="00734471" w:rsidP="00734471">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原因食品　</w:t>
      </w:r>
      <w:r w:rsidRPr="00734471">
        <w:rPr>
          <w:rFonts w:ascii="HG丸ｺﾞｼｯｸM-PRO" w:eastAsia="HG丸ｺﾞｼｯｸM-PRO" w:hAnsi="HG丸ｺﾞｼｯｸM-PRO" w:cs="Times New Roman" w:hint="eastAsia"/>
          <w:bCs/>
        </w:rPr>
        <w:t>真アジの刺身</w:t>
      </w:r>
    </w:p>
    <w:p w14:paraId="019A59C1" w14:textId="35E98751" w:rsidR="00734471" w:rsidRDefault="00734471" w:rsidP="00734471">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原因物質　アニサキス</w:t>
      </w:r>
    </w:p>
    <w:p w14:paraId="5AF8FC46" w14:textId="40AD80AF" w:rsidR="00734471" w:rsidRDefault="00734471" w:rsidP="00734471">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原因施設　販売店</w:t>
      </w:r>
    </w:p>
    <w:p w14:paraId="5B2E8447" w14:textId="508CFE49" w:rsidR="00734471" w:rsidRPr="00734471" w:rsidRDefault="00734471" w:rsidP="00734471">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107" w:history="1">
        <w:r w:rsidRPr="00734471">
          <w:rPr>
            <w:rStyle w:val="a3"/>
            <w:rFonts w:ascii="Times New Roman" w:eastAsia="HG丸ｺﾞｼｯｸM-PRO" w:hAnsi="Times New Roman" w:cs="Times New Roman"/>
            <w:bCs/>
            <w:sz w:val="21"/>
            <w:szCs w:val="21"/>
          </w:rPr>
          <w:t>http://www.pref.kyoto.jp/seikatsu/shokutyuudoku.html</w:t>
        </w:r>
      </w:hyperlink>
    </w:p>
    <w:p w14:paraId="44A79E72" w14:textId="77777777" w:rsidR="00193437" w:rsidRDefault="00193437" w:rsidP="00193437">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化学物質による</w:t>
      </w:r>
      <w:r w:rsidRPr="00E41DE2">
        <w:rPr>
          <w:rFonts w:ascii="HG丸ｺﾞｼｯｸM-PRO" w:eastAsia="HG丸ｺﾞｼｯｸM-PRO" w:hAnsi="HG丸ｺﾞｼｯｸM-PRO" w:cs="Times New Roman" w:hint="eastAsia"/>
          <w:b/>
          <w:color w:val="FFC000"/>
          <w:sz w:val="24"/>
          <w:szCs w:val="24"/>
        </w:rPr>
        <w:t>食中毒★</w:t>
      </w:r>
    </w:p>
    <w:p w14:paraId="6D76649C" w14:textId="77777777" w:rsidR="00193437" w:rsidRPr="004F0E8F" w:rsidRDefault="00193437" w:rsidP="00193437">
      <w:pPr>
        <w:spacing w:after="0" w:line="0" w:lineRule="atLeast"/>
        <w:ind w:left="241" w:hangingChars="100" w:hanging="241"/>
        <w:rPr>
          <w:rFonts w:ascii="HG丸ｺﾞｼｯｸM-PRO" w:eastAsia="HG丸ｺﾞｼｯｸM-PRO" w:hAnsi="HG丸ｺﾞｼｯｸM-PRO" w:cs="Times New Roman"/>
          <w:b/>
        </w:rPr>
      </w:pPr>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細菌</w:t>
      </w:r>
      <w:r w:rsidRPr="00E41DE2">
        <w:rPr>
          <w:rFonts w:ascii="HG丸ｺﾞｼｯｸM-PRO" w:eastAsia="HG丸ｺﾞｼｯｸM-PRO" w:hAnsi="HG丸ｺﾞｼｯｸM-PRO" w:cs="Times New Roman" w:hint="eastAsia"/>
          <w:b/>
          <w:color w:val="FFC000"/>
          <w:sz w:val="24"/>
          <w:szCs w:val="24"/>
        </w:rPr>
        <w:t>による</w:t>
      </w:r>
      <w:r>
        <w:rPr>
          <w:rFonts w:ascii="HG丸ｺﾞｼｯｸM-PRO" w:eastAsia="HG丸ｺﾞｼｯｸM-PRO" w:hAnsi="HG丸ｺﾞｼｯｸM-PRO" w:cs="Times New Roman" w:hint="eastAsia"/>
          <w:b/>
          <w:color w:val="FFC000"/>
          <w:sz w:val="24"/>
          <w:szCs w:val="24"/>
        </w:rPr>
        <w:t>感染症</w:t>
      </w:r>
      <w:r w:rsidRPr="00E41DE2">
        <w:rPr>
          <w:rFonts w:ascii="HG丸ｺﾞｼｯｸM-PRO" w:eastAsia="HG丸ｺﾞｼｯｸM-PRO" w:hAnsi="HG丸ｺﾞｼｯｸM-PRO" w:cs="Times New Roman" w:hint="eastAsia"/>
          <w:b/>
          <w:color w:val="FFC000"/>
          <w:sz w:val="24"/>
          <w:szCs w:val="24"/>
        </w:rPr>
        <w:t>★</w:t>
      </w:r>
    </w:p>
    <w:p w14:paraId="4D847A1A" w14:textId="2741FFE0" w:rsidR="008E271B" w:rsidRPr="00DE3B0B" w:rsidRDefault="008E271B" w:rsidP="008E271B">
      <w:pPr>
        <w:spacing w:after="0" w:line="0" w:lineRule="atLeast"/>
        <w:ind w:left="221" w:hangingChars="100" w:hanging="221"/>
        <w:rPr>
          <w:rFonts w:ascii="HG丸ｺﾞｼｯｸM-PRO" w:eastAsia="HG丸ｺﾞｼｯｸM-PRO" w:hAnsi="HG丸ｺﾞｼｯｸM-PRO" w:cs="Times New Roman"/>
          <w:b/>
        </w:rPr>
      </w:pPr>
      <w:r w:rsidRPr="00DE3B0B">
        <w:rPr>
          <w:rFonts w:ascii="HG丸ｺﾞｼｯｸM-PRO" w:eastAsia="HG丸ｺﾞｼｯｸM-PRO" w:hAnsi="HG丸ｺﾞｼｯｸM-PRO" w:cs="Times New Roman" w:hint="eastAsia"/>
          <w:b/>
        </w:rPr>
        <w:t>■</w:t>
      </w:r>
      <w:r>
        <w:rPr>
          <w:rFonts w:ascii="HG丸ｺﾞｼｯｸM-PRO" w:eastAsia="HG丸ｺﾞｼｯｸM-PRO" w:hAnsi="HG丸ｺﾞｼｯｸM-PRO" w:cs="Times New Roman" w:hint="eastAsia"/>
          <w:b/>
        </w:rPr>
        <w:t>（週報）</w:t>
      </w:r>
      <w:r w:rsidRPr="001D702C">
        <w:rPr>
          <w:rFonts w:ascii="HG丸ｺﾞｼｯｸM-PRO" w:eastAsia="HG丸ｺﾞｼｯｸM-PRO" w:hAnsi="HG丸ｺﾞｼｯｸM-PRO" w:cs="Times New Roman" w:hint="eastAsia"/>
          <w:b/>
        </w:rPr>
        <w:t>腸管出血性大腸菌感染症</w:t>
      </w:r>
      <w:r>
        <w:rPr>
          <w:rFonts w:ascii="HG丸ｺﾞｼｯｸM-PRO" w:eastAsia="HG丸ｺﾞｼｯｸM-PRO" w:hAnsi="HG丸ｺﾞｼｯｸM-PRO" w:cs="Times New Roman" w:hint="eastAsia"/>
          <w:b/>
        </w:rPr>
        <w:t>（３類感染症）</w:t>
      </w:r>
      <w:r w:rsidRPr="00DE3B0B">
        <w:rPr>
          <w:rFonts w:ascii="HG丸ｺﾞｼｯｸM-PRO" w:eastAsia="HG丸ｺﾞｼｯｸM-PRO" w:hAnsi="HG丸ｺﾞｼｯｸM-PRO" w:cs="Times New Roman" w:hint="eastAsia"/>
          <w:b/>
        </w:rPr>
        <w:t>の発生について　2021/</w:t>
      </w:r>
      <w:r>
        <w:rPr>
          <w:rFonts w:ascii="HG丸ｺﾞｼｯｸM-PRO" w:eastAsia="HG丸ｺﾞｼｯｸM-PRO" w:hAnsi="HG丸ｺﾞｼｯｸM-PRO" w:cs="Times New Roman" w:hint="eastAsia"/>
          <w:b/>
        </w:rPr>
        <w:t>9/7</w:t>
      </w:r>
    </w:p>
    <w:p w14:paraId="6E4D2224" w14:textId="77777777" w:rsidR="008E271B" w:rsidRDefault="008E271B" w:rsidP="008E271B">
      <w:pPr>
        <w:spacing w:after="0" w:line="0" w:lineRule="atLeast"/>
        <w:ind w:left="221" w:hangingChars="100" w:hanging="221"/>
        <w:rPr>
          <w:rFonts w:ascii="HG丸ｺﾞｼｯｸM-PRO" w:eastAsia="HG丸ｺﾞｼｯｸM-PRO" w:hAnsi="HG丸ｺﾞｼｯｸM-PRO" w:cs="Times New Roman"/>
          <w:b/>
        </w:rPr>
      </w:pPr>
      <w:r w:rsidRPr="00DE3B0B">
        <w:rPr>
          <w:rFonts w:ascii="HG丸ｺﾞｼｯｸM-PRO" w:eastAsia="HG丸ｺﾞｼｯｸM-PRO" w:hAnsi="HG丸ｺﾞｼｯｸM-PRO" w:cs="Times New Roman" w:hint="eastAsia"/>
          <w:b/>
        </w:rPr>
        <w:t xml:space="preserve">　感染症　腸管出血性大腸菌　</w:t>
      </w:r>
    </w:p>
    <w:p w14:paraId="147415AB" w14:textId="418317F1" w:rsidR="008E271B" w:rsidRPr="00391C09" w:rsidRDefault="008E271B" w:rsidP="008E271B">
      <w:pPr>
        <w:spacing w:after="0" w:line="0" w:lineRule="atLeast"/>
        <w:ind w:leftChars="100" w:left="220"/>
        <w:rPr>
          <w:rFonts w:ascii="HG丸ｺﾞｼｯｸM-PRO" w:eastAsia="HG丸ｺﾞｼｯｸM-PRO" w:hAnsi="HG丸ｺﾞｼｯｸM-PRO" w:cs="Times New Roman"/>
          <w:bCs/>
        </w:rPr>
      </w:pPr>
      <w:r w:rsidRPr="00391C09">
        <w:rPr>
          <w:rFonts w:ascii="HG丸ｺﾞｼｯｸM-PRO" w:eastAsia="HG丸ｺﾞｼｯｸM-PRO" w:hAnsi="HG丸ｺﾞｼｯｸM-PRO" w:cs="Times New Roman" w:hint="eastAsia"/>
          <w:bCs/>
        </w:rPr>
        <w:t>北見保健所、帯広保健所</w:t>
      </w:r>
    </w:p>
    <w:p w14:paraId="446FF785" w14:textId="081C90E8" w:rsidR="008E271B" w:rsidRDefault="008E271B" w:rsidP="008E271B">
      <w:pPr>
        <w:spacing w:after="0" w:line="0" w:lineRule="atLeast"/>
        <w:ind w:left="220" w:hangingChars="100" w:hanging="220"/>
        <w:rPr>
          <w:rFonts w:ascii="HG丸ｺﾞｼｯｸM-PRO" w:eastAsia="HG丸ｺﾞｼｯｸM-PRO" w:hAnsi="HG丸ｺﾞｼｯｸM-PRO" w:cs="Times New Roman"/>
          <w:bCs/>
        </w:rPr>
      </w:pPr>
      <w:r w:rsidRPr="00391C09">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令和３年第35週　８月30日～9月5日に道立保健所管内で</w:t>
      </w:r>
      <w:r w:rsidRPr="00391C09">
        <w:rPr>
          <w:rFonts w:ascii="HG丸ｺﾞｼｯｸM-PRO" w:eastAsia="HG丸ｺﾞｼｯｸM-PRO" w:hAnsi="HG丸ｺﾞｼｯｸM-PRO" w:cs="Times New Roman" w:hint="eastAsia"/>
          <w:bCs/>
        </w:rPr>
        <w:t>腸管出血性大腸菌感染症</w:t>
      </w:r>
      <w:r>
        <w:rPr>
          <w:rFonts w:ascii="HG丸ｺﾞｼｯｸM-PRO" w:eastAsia="HG丸ｺﾞｼｯｸM-PRO" w:hAnsi="HG丸ｺﾞｼｯｸM-PRO" w:cs="Times New Roman" w:hint="eastAsia"/>
          <w:bCs/>
        </w:rPr>
        <w:t>（ベロ毒素産生）が発生したのでお知らせします</w:t>
      </w:r>
    </w:p>
    <w:p w14:paraId="16777E37" w14:textId="77777777" w:rsidR="008E271B" w:rsidRDefault="008E271B" w:rsidP="008E271B">
      <w:pPr>
        <w:spacing w:after="0" w:line="0" w:lineRule="atLeast"/>
        <w:ind w:left="220" w:hangingChars="100" w:hanging="220"/>
        <w:jc w:val="center"/>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記</w:t>
      </w:r>
    </w:p>
    <w:p w14:paraId="59070505" w14:textId="7D588540" w:rsidR="008E271B" w:rsidRDefault="008E271B" w:rsidP="00193437">
      <w:pPr>
        <w:spacing w:after="0" w:line="0" w:lineRule="atLeast"/>
        <w:rPr>
          <w:rFonts w:ascii="HG丸ｺﾞｼｯｸM-PRO" w:eastAsia="HG丸ｺﾞｼｯｸM-PRO" w:hAnsi="HG丸ｺﾞｼｯｸM-PRO" w:cs="Times New Roman"/>
          <w:b/>
          <w:color w:val="FFC000"/>
          <w:sz w:val="24"/>
          <w:szCs w:val="24"/>
        </w:rPr>
      </w:pPr>
      <w:r>
        <w:rPr>
          <w:noProof/>
        </w:rPr>
        <w:drawing>
          <wp:inline distT="0" distB="0" distL="0" distR="0" wp14:anchorId="7CBDD073" wp14:editId="7388C61A">
            <wp:extent cx="6188710" cy="1834515"/>
            <wp:effectExtent l="0" t="0" r="2540" b="0"/>
            <wp:docPr id="4" name="図 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ーブル&#10;&#10;自動的に生成された説明"/>
                    <pic:cNvPicPr/>
                  </pic:nvPicPr>
                  <pic:blipFill>
                    <a:blip r:embed="rId108"/>
                    <a:stretch>
                      <a:fillRect/>
                    </a:stretch>
                  </pic:blipFill>
                  <pic:spPr>
                    <a:xfrm>
                      <a:off x="0" y="0"/>
                      <a:ext cx="6188710" cy="1834515"/>
                    </a:xfrm>
                    <a:prstGeom prst="rect">
                      <a:avLst/>
                    </a:prstGeom>
                  </pic:spPr>
                </pic:pic>
              </a:graphicData>
            </a:graphic>
          </wp:inline>
        </w:drawing>
      </w:r>
    </w:p>
    <w:p w14:paraId="47FCF2CB" w14:textId="1C2DE8A7" w:rsidR="008E271B" w:rsidRPr="000C3897" w:rsidRDefault="008E271B" w:rsidP="000C3897">
      <w:pPr>
        <w:spacing w:after="120" w:line="0" w:lineRule="atLeast"/>
        <w:rPr>
          <w:rFonts w:ascii="Times New Roman" w:eastAsia="HG丸ｺﾞｼｯｸM-PRO" w:hAnsi="Times New Roman" w:cs="Times New Roman"/>
          <w:bCs/>
          <w:color w:val="FFC000"/>
          <w:sz w:val="21"/>
          <w:szCs w:val="21"/>
        </w:rPr>
      </w:pPr>
      <w:r>
        <w:rPr>
          <w:rFonts w:ascii="HG丸ｺﾞｼｯｸM-PRO" w:eastAsia="HG丸ｺﾞｼｯｸM-PRO" w:hAnsi="HG丸ｺﾞｼｯｸM-PRO" w:cs="Times New Roman" w:hint="eastAsia"/>
          <w:b/>
          <w:color w:val="FFC000"/>
          <w:sz w:val="24"/>
          <w:szCs w:val="24"/>
        </w:rPr>
        <w:t xml:space="preserve">　</w:t>
      </w:r>
      <w:hyperlink r:id="rId109" w:history="1">
        <w:r w:rsidR="000C3897" w:rsidRPr="000C3897">
          <w:rPr>
            <w:rStyle w:val="a3"/>
            <w:rFonts w:ascii="Times New Roman" w:eastAsia="HG丸ｺﾞｼｯｸM-PRO" w:hAnsi="Times New Roman" w:cs="Times New Roman"/>
            <w:bCs/>
            <w:sz w:val="21"/>
            <w:szCs w:val="21"/>
          </w:rPr>
          <w:t>https://www.pref.hokkaido.lg.jp/fs/3/7/8/7/1/6/9/_/030907-02daityoukin.pdf</w:t>
        </w:r>
      </w:hyperlink>
    </w:p>
    <w:p w14:paraId="37F2D02C" w14:textId="5846E0B5" w:rsidR="00193437" w:rsidRPr="008E15A7" w:rsidRDefault="00193437" w:rsidP="00193437">
      <w:pPr>
        <w:spacing w:after="0" w:line="0" w:lineRule="atLeast"/>
        <w:rPr>
          <w:rFonts w:ascii="HG丸ｺﾞｼｯｸM-PRO" w:eastAsia="HG丸ｺﾞｼｯｸM-PRO" w:hAnsi="HG丸ｺﾞｼｯｸM-PRO" w:cs="Times New Roman"/>
          <w:b/>
        </w:rPr>
      </w:pPr>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ウイルス</w:t>
      </w:r>
      <w:r w:rsidRPr="00E41DE2">
        <w:rPr>
          <w:rFonts w:ascii="HG丸ｺﾞｼｯｸM-PRO" w:eastAsia="HG丸ｺﾞｼｯｸM-PRO" w:hAnsi="HG丸ｺﾞｼｯｸM-PRO" w:cs="Times New Roman" w:hint="eastAsia"/>
          <w:b/>
          <w:color w:val="FFC000"/>
          <w:sz w:val="24"/>
          <w:szCs w:val="24"/>
        </w:rPr>
        <w:t>による</w:t>
      </w:r>
      <w:r>
        <w:rPr>
          <w:rFonts w:ascii="HG丸ｺﾞｼｯｸM-PRO" w:eastAsia="HG丸ｺﾞｼｯｸM-PRO" w:hAnsi="HG丸ｺﾞｼｯｸM-PRO" w:cs="Times New Roman" w:hint="eastAsia"/>
          <w:b/>
          <w:color w:val="FFC000"/>
          <w:sz w:val="24"/>
          <w:szCs w:val="24"/>
        </w:rPr>
        <w:t>感染症</w:t>
      </w:r>
      <w:r w:rsidRPr="00E41DE2">
        <w:rPr>
          <w:rFonts w:ascii="HG丸ｺﾞｼｯｸM-PRO" w:eastAsia="HG丸ｺﾞｼｯｸM-PRO" w:hAnsi="HG丸ｺﾞｼｯｸM-PRO" w:cs="Times New Roman" w:hint="eastAsia"/>
          <w:b/>
          <w:color w:val="FFC000"/>
          <w:sz w:val="24"/>
          <w:szCs w:val="24"/>
        </w:rPr>
        <w:t>★</w:t>
      </w:r>
    </w:p>
    <w:p w14:paraId="540C914C" w14:textId="2DB74223" w:rsidR="008E15A7" w:rsidRPr="008E15A7" w:rsidRDefault="008E15A7" w:rsidP="008E15A7">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8E15A7">
        <w:rPr>
          <w:rFonts w:ascii="HG丸ｺﾞｼｯｸM-PRO" w:eastAsia="HG丸ｺﾞｼｯｸM-PRO" w:hAnsi="HG丸ｺﾞｼｯｸM-PRO" w:cs="Times New Roman" w:hint="eastAsia"/>
          <w:b/>
        </w:rPr>
        <w:t>日本紅斑熱１人　マダニ生息地では注意を　熊本県感染症情報</w:t>
      </w:r>
      <w:r>
        <w:rPr>
          <w:rFonts w:ascii="HG丸ｺﾞｼｯｸM-PRO" w:eastAsia="HG丸ｺﾞｼｯｸM-PRO" w:hAnsi="HG丸ｺﾞｼｯｸM-PRO" w:cs="Times New Roman" w:hint="eastAsia"/>
          <w:b/>
        </w:rPr>
        <w:t xml:space="preserve">　熊本日日新聞</w:t>
      </w:r>
    </w:p>
    <w:p w14:paraId="32276E46" w14:textId="02889110" w:rsidR="008E15A7" w:rsidRDefault="008E15A7" w:rsidP="008E15A7">
      <w:pPr>
        <w:spacing w:after="0" w:line="0" w:lineRule="atLeast"/>
        <w:ind w:firstLineChars="100" w:firstLine="221"/>
        <w:rPr>
          <w:rFonts w:ascii="HG丸ｺﾞｼｯｸM-PRO" w:eastAsia="HG丸ｺﾞｼｯｸM-PRO" w:hAnsi="HG丸ｺﾞｼｯｸM-PRO" w:cs="Times New Roman"/>
          <w:b/>
        </w:rPr>
      </w:pPr>
      <w:r w:rsidRPr="008E15A7">
        <w:rPr>
          <w:rFonts w:ascii="HG丸ｺﾞｼｯｸM-PRO" w:eastAsia="HG丸ｺﾞｼｯｸM-PRO" w:hAnsi="HG丸ｺﾞｼｯｸM-PRO" w:cs="Times New Roman" w:hint="eastAsia"/>
          <w:b/>
        </w:rPr>
        <w:t>9/9(木) 18:39配信</w:t>
      </w:r>
    </w:p>
    <w:p w14:paraId="4C31BC79" w14:textId="4BE2C9E1" w:rsidR="008E15A7" w:rsidRDefault="008E15A7" w:rsidP="008E15A7">
      <w:pPr>
        <w:spacing w:after="0" w:line="0" w:lineRule="atLeast"/>
        <w:ind w:firstLineChars="100" w:firstLine="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感染症　マダニ</w:t>
      </w:r>
    </w:p>
    <w:bookmarkStart w:id="309" w:name="_Hlk82160955"/>
    <w:p w14:paraId="5667AB8E" w14:textId="60B9A549" w:rsidR="00A04437" w:rsidRPr="00A04437" w:rsidRDefault="00A04437" w:rsidP="00A04437">
      <w:pPr>
        <w:spacing w:after="120" w:line="0" w:lineRule="atLeast"/>
        <w:ind w:firstLineChars="100" w:firstLine="210"/>
        <w:rPr>
          <w:rFonts w:ascii="Times New Roman" w:eastAsia="HG丸ｺﾞｼｯｸM-PRO" w:hAnsi="Times New Roman" w:cs="Times New Roman"/>
          <w:bCs/>
          <w:sz w:val="21"/>
          <w:szCs w:val="21"/>
        </w:rPr>
      </w:pPr>
      <w:r>
        <w:rPr>
          <w:rFonts w:ascii="Times New Roman" w:eastAsia="HG丸ｺﾞｼｯｸM-PRO" w:hAnsi="Times New Roman" w:cs="Times New Roman"/>
          <w:bCs/>
          <w:sz w:val="21"/>
          <w:szCs w:val="21"/>
        </w:rPr>
        <w:fldChar w:fldCharType="begin"/>
      </w:r>
      <w:r>
        <w:rPr>
          <w:rFonts w:ascii="Times New Roman" w:eastAsia="HG丸ｺﾞｼｯｸM-PRO" w:hAnsi="Times New Roman" w:cs="Times New Roman"/>
          <w:bCs/>
          <w:sz w:val="21"/>
          <w:szCs w:val="21"/>
        </w:rPr>
        <w:instrText xml:space="preserve"> HYPERLINK "https://kumanichi.com/articles/388691" </w:instrText>
      </w:r>
      <w:r>
        <w:rPr>
          <w:rFonts w:ascii="Times New Roman" w:eastAsia="HG丸ｺﾞｼｯｸM-PRO" w:hAnsi="Times New Roman" w:cs="Times New Roman"/>
          <w:bCs/>
          <w:sz w:val="21"/>
          <w:szCs w:val="21"/>
        </w:rPr>
        <w:fldChar w:fldCharType="separate"/>
      </w:r>
      <w:r w:rsidRPr="00A04437">
        <w:rPr>
          <w:rStyle w:val="a3"/>
          <w:rFonts w:ascii="Times New Roman" w:eastAsia="HG丸ｺﾞｼｯｸM-PRO" w:hAnsi="Times New Roman" w:cs="Times New Roman"/>
          <w:bCs/>
          <w:sz w:val="21"/>
          <w:szCs w:val="21"/>
        </w:rPr>
        <w:t>https://kumanichi.com/articles/388691</w:t>
      </w:r>
      <w:r>
        <w:rPr>
          <w:rFonts w:ascii="Times New Roman" w:eastAsia="HG丸ｺﾞｼｯｸM-PRO" w:hAnsi="Times New Roman" w:cs="Times New Roman"/>
          <w:bCs/>
          <w:sz w:val="21"/>
          <w:szCs w:val="21"/>
        </w:rPr>
        <w:fldChar w:fldCharType="end"/>
      </w:r>
    </w:p>
    <w:bookmarkEnd w:id="309"/>
    <w:p w14:paraId="4D08CE40" w14:textId="77777777" w:rsidR="00193437" w:rsidRDefault="00193437" w:rsidP="00193437">
      <w:pPr>
        <w:spacing w:after="0" w:line="0" w:lineRule="atLeast"/>
        <w:rPr>
          <w:rFonts w:ascii="HG丸ｺﾞｼｯｸM-PRO" w:eastAsia="HG丸ｺﾞｼｯｸM-PRO" w:hAnsi="HG丸ｺﾞｼｯｸM-PRO" w:cs="Times New Roman"/>
          <w:b/>
          <w:color w:val="FFC000"/>
          <w:sz w:val="24"/>
          <w:szCs w:val="24"/>
        </w:rPr>
      </w:pPr>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その他の感染症</w:t>
      </w:r>
      <w:r w:rsidRPr="00E41DE2">
        <w:rPr>
          <w:rFonts w:ascii="HG丸ｺﾞｼｯｸM-PRO" w:eastAsia="HG丸ｺﾞｼｯｸM-PRO" w:hAnsi="HG丸ｺﾞｼｯｸM-PRO" w:cs="Times New Roman" w:hint="eastAsia"/>
          <w:b/>
          <w:color w:val="FFC000"/>
          <w:sz w:val="24"/>
          <w:szCs w:val="24"/>
        </w:rPr>
        <w:t>★</w:t>
      </w:r>
    </w:p>
    <w:p w14:paraId="65DD41EB" w14:textId="4C0424AA" w:rsidR="00193437" w:rsidRPr="00734471" w:rsidRDefault="00193437" w:rsidP="00193437">
      <w:pPr>
        <w:spacing w:after="0" w:line="0" w:lineRule="atLeast"/>
        <w:rPr>
          <w:rFonts w:ascii="HG丸ｺﾞｼｯｸM-PRO" w:eastAsia="HG丸ｺﾞｼｯｸM-PRO" w:hAnsi="HG丸ｺﾞｼｯｸM-PRO" w:cs="Times New Roman"/>
          <w:b/>
        </w:rPr>
      </w:pPr>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違反食品</w:t>
      </w:r>
      <w:r w:rsidRPr="00E41DE2">
        <w:rPr>
          <w:rFonts w:ascii="HG丸ｺﾞｼｯｸM-PRO" w:eastAsia="HG丸ｺﾞｼｯｸM-PRO" w:hAnsi="HG丸ｺﾞｼｯｸM-PRO" w:cs="Times New Roman" w:hint="eastAsia"/>
          <w:b/>
          <w:color w:val="FFC000"/>
          <w:sz w:val="24"/>
          <w:szCs w:val="24"/>
        </w:rPr>
        <w:t>★</w:t>
      </w:r>
    </w:p>
    <w:p w14:paraId="55FF680C" w14:textId="39D862BA" w:rsidR="00734471" w:rsidRDefault="00734471" w:rsidP="00193437">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734471">
        <w:rPr>
          <w:rFonts w:ascii="HG丸ｺﾞｼｯｸM-PRO" w:eastAsia="HG丸ｺﾞｼｯｸM-PRO" w:hAnsi="HG丸ｺﾞｼｯｸM-PRO" w:cs="Times New Roman" w:hint="eastAsia"/>
          <w:b/>
        </w:rPr>
        <w:t>違反食品等に係る行政処分</w:t>
      </w:r>
      <w:r>
        <w:rPr>
          <w:rFonts w:ascii="HG丸ｺﾞｼｯｸM-PRO" w:eastAsia="HG丸ｺﾞｼｯｸM-PRO" w:hAnsi="HG丸ｺﾞｼｯｸM-PRO" w:cs="Times New Roman" w:hint="eastAsia"/>
          <w:b/>
        </w:rPr>
        <w:t xml:space="preserve">　2021/9/7　兵庫県三木市</w:t>
      </w:r>
    </w:p>
    <w:p w14:paraId="34158214" w14:textId="77777777" w:rsidR="00734471" w:rsidRPr="00734471" w:rsidRDefault="00734471" w:rsidP="00734471">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734471">
        <w:rPr>
          <w:rFonts w:ascii="HG丸ｺﾞｼｯｸM-PRO" w:eastAsia="HG丸ｺﾞｼｯｸM-PRO" w:hAnsi="HG丸ｺﾞｼｯｸM-PRO" w:cs="Times New Roman" w:hint="eastAsia"/>
          <w:b/>
        </w:rPr>
        <w:t>容器包装の規格基準に不適合</w:t>
      </w:r>
    </w:p>
    <w:p w14:paraId="28356B9F" w14:textId="2C799CF7" w:rsidR="00734471" w:rsidRPr="00734471" w:rsidRDefault="00734471" w:rsidP="00734471">
      <w:pPr>
        <w:spacing w:after="0" w:line="0" w:lineRule="atLeast"/>
        <w:ind w:leftChars="100" w:left="220"/>
        <w:rPr>
          <w:rFonts w:ascii="HG丸ｺﾞｼｯｸM-PRO" w:eastAsia="HG丸ｺﾞｼｯｸM-PRO" w:hAnsi="HG丸ｺﾞｼｯｸM-PRO" w:cs="Times New Roman"/>
          <w:bCs/>
        </w:rPr>
      </w:pPr>
      <w:r w:rsidRPr="00734471">
        <w:rPr>
          <w:rFonts w:ascii="HG丸ｺﾞｼｯｸM-PRO" w:eastAsia="HG丸ｺﾞｼｯｸM-PRO" w:hAnsi="HG丸ｺﾞｼｯｸM-PRO" w:cs="Times New Roman" w:hint="eastAsia"/>
          <w:b/>
        </w:rPr>
        <w:t>｛溶出試験（水、</w:t>
      </w:r>
      <w:r w:rsidRPr="00734471">
        <w:rPr>
          <w:rFonts w:ascii="HG丸ｺﾞｼｯｸM-PRO" w:eastAsia="HG丸ｺﾞｼｯｸM-PRO" w:hAnsi="HG丸ｺﾞｼｯｸM-PRO" w:cs="Times New Roman"/>
          <w:b/>
        </w:rPr>
        <w:t>4</w:t>
      </w:r>
      <w:r w:rsidRPr="00734471">
        <w:rPr>
          <w:rFonts w:ascii="HG丸ｺﾞｼｯｸM-PRO" w:eastAsia="HG丸ｺﾞｼｯｸM-PRO" w:hAnsi="HG丸ｺﾞｼｯｸM-PRO" w:cs="Times New Roman" w:hint="eastAsia"/>
          <w:b/>
        </w:rPr>
        <w:t>％酢酸）において、基準値（</w:t>
      </w:r>
      <w:r w:rsidRPr="00734471">
        <w:rPr>
          <w:rFonts w:ascii="HG丸ｺﾞｼｯｸM-PRO" w:eastAsia="HG丸ｺﾞｼｯｸM-PRO" w:hAnsi="HG丸ｺﾞｼｯｸM-PRO" w:cs="Times New Roman"/>
          <w:b/>
        </w:rPr>
        <w:t>30μg/mL</w:t>
      </w:r>
      <w:r w:rsidRPr="00734471">
        <w:rPr>
          <w:rFonts w:ascii="HG丸ｺﾞｼｯｸM-PRO" w:eastAsia="HG丸ｺﾞｼｯｸM-PRO" w:hAnsi="HG丸ｺﾞｼｯｸM-PRO" w:cs="Times New Roman" w:hint="eastAsia"/>
          <w:b/>
        </w:rPr>
        <w:t>以下）を超える蒸発残留物を検出（水：</w:t>
      </w:r>
      <w:r w:rsidRPr="00734471">
        <w:rPr>
          <w:rFonts w:ascii="HG丸ｺﾞｼｯｸM-PRO" w:eastAsia="HG丸ｺﾞｼｯｸM-PRO" w:hAnsi="HG丸ｺﾞｼｯｸM-PRO" w:cs="Times New Roman"/>
          <w:b/>
        </w:rPr>
        <w:t>36μg/mL</w:t>
      </w:r>
      <w:r w:rsidRPr="00734471">
        <w:rPr>
          <w:rFonts w:ascii="HG丸ｺﾞｼｯｸM-PRO" w:eastAsia="HG丸ｺﾞｼｯｸM-PRO" w:hAnsi="HG丸ｺﾞｼｯｸM-PRO" w:cs="Times New Roman" w:hint="eastAsia"/>
          <w:b/>
        </w:rPr>
        <w:t>、</w:t>
      </w:r>
      <w:r w:rsidRPr="00734471">
        <w:rPr>
          <w:rFonts w:ascii="HG丸ｺﾞｼｯｸM-PRO" w:eastAsia="HG丸ｺﾞｼｯｸM-PRO" w:hAnsi="HG丸ｺﾞｼｯｸM-PRO" w:cs="Times New Roman"/>
          <w:b/>
        </w:rPr>
        <w:t>4</w:t>
      </w:r>
      <w:r w:rsidRPr="00734471">
        <w:rPr>
          <w:rFonts w:ascii="HG丸ｺﾞｼｯｸM-PRO" w:eastAsia="HG丸ｺﾞｼｯｸM-PRO" w:hAnsi="HG丸ｺﾞｼｯｸM-PRO" w:cs="Times New Roman" w:hint="eastAsia"/>
          <w:b/>
        </w:rPr>
        <w:t>％酢酸：</w:t>
      </w:r>
      <w:r w:rsidRPr="00734471">
        <w:rPr>
          <w:rFonts w:ascii="HG丸ｺﾞｼｯｸM-PRO" w:eastAsia="HG丸ｺﾞｼｯｸM-PRO" w:hAnsi="HG丸ｺﾞｼｯｸM-PRO" w:cs="Times New Roman"/>
          <w:b/>
        </w:rPr>
        <w:t>39μg/mL</w:t>
      </w:r>
      <w:r w:rsidRPr="00734471">
        <w:rPr>
          <w:rFonts w:ascii="HG丸ｺﾞｼｯｸM-PRO" w:eastAsia="HG丸ｺﾞｼｯｸM-PRO" w:hAnsi="HG丸ｺﾞｼｯｸM-PRO" w:cs="Times New Roman" w:hint="eastAsia"/>
          <w:b/>
        </w:rPr>
        <w:t>）｝</w:t>
      </w:r>
    </w:p>
    <w:p w14:paraId="50876D05" w14:textId="2A87285E" w:rsidR="00734471" w:rsidRDefault="00734471" w:rsidP="00734471">
      <w:pPr>
        <w:spacing w:after="0" w:line="0" w:lineRule="atLeast"/>
        <w:rPr>
          <w:rFonts w:ascii="HG丸ｺﾞｼｯｸM-PRO" w:eastAsia="HG丸ｺﾞｼｯｸM-PRO" w:hAnsi="HG丸ｺﾞｼｯｸM-PRO" w:cs="Times New Roman"/>
          <w:bCs/>
        </w:rPr>
      </w:pPr>
      <w:r w:rsidRPr="00734471">
        <w:rPr>
          <w:rFonts w:ascii="HG丸ｺﾞｼｯｸM-PRO" w:eastAsia="HG丸ｺﾞｼｯｸM-PRO" w:hAnsi="HG丸ｺﾞｼｯｸM-PRO" w:cs="Times New Roman" w:hint="eastAsia"/>
          <w:bCs/>
        </w:rPr>
        <w:t xml:space="preserve">　処分年月日</w:t>
      </w:r>
      <w:r>
        <w:rPr>
          <w:rFonts w:ascii="HG丸ｺﾞｼｯｸM-PRO" w:eastAsia="HG丸ｺﾞｼｯｸM-PRO" w:hAnsi="HG丸ｺﾞｼｯｸM-PRO" w:cs="Times New Roman" w:hint="eastAsia"/>
          <w:bCs/>
        </w:rPr>
        <w:t xml:space="preserve">　2021/9/7</w:t>
      </w:r>
    </w:p>
    <w:p w14:paraId="1E245513" w14:textId="1EF3AAE5" w:rsidR="00734471" w:rsidRDefault="00734471" w:rsidP="00734471">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734471">
        <w:rPr>
          <w:rFonts w:ascii="HG丸ｺﾞｼｯｸM-PRO" w:eastAsia="HG丸ｺﾞｼｯｸM-PRO" w:hAnsi="HG丸ｺﾞｼｯｸM-PRO" w:cs="Times New Roman" w:hint="eastAsia"/>
          <w:bCs/>
        </w:rPr>
        <w:t>輸入者名称（営業者氏名）等</w:t>
      </w:r>
      <w:r>
        <w:rPr>
          <w:rFonts w:ascii="HG丸ｺﾞｼｯｸM-PRO" w:eastAsia="HG丸ｺﾞｼｯｸM-PRO" w:hAnsi="HG丸ｺﾞｼｯｸM-PRO" w:cs="Times New Roman" w:hint="eastAsia"/>
          <w:bCs/>
        </w:rPr>
        <w:t xml:space="preserve">　</w:t>
      </w:r>
      <w:r w:rsidRPr="00734471">
        <w:rPr>
          <w:rFonts w:ascii="HG丸ｺﾞｼｯｸM-PRO" w:eastAsia="HG丸ｺﾞｼｯｸM-PRO" w:hAnsi="HG丸ｺﾞｼｯｸM-PRO" w:cs="Times New Roman" w:hint="eastAsia"/>
          <w:bCs/>
        </w:rPr>
        <w:t>片山利器株式会社</w:t>
      </w:r>
    </w:p>
    <w:p w14:paraId="04EFE34B" w14:textId="7E261A4D" w:rsidR="00734471" w:rsidRDefault="00734471" w:rsidP="00734471">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734471">
        <w:rPr>
          <w:rFonts w:ascii="HG丸ｺﾞｼｯｸM-PRO" w:eastAsia="HG丸ｺﾞｼｯｸM-PRO" w:hAnsi="HG丸ｺﾞｼｯｸM-PRO" w:cs="Times New Roman" w:hint="eastAsia"/>
          <w:bCs/>
        </w:rPr>
        <w:t>輸入者所在地</w:t>
      </w:r>
      <w:r>
        <w:rPr>
          <w:rFonts w:ascii="HG丸ｺﾞｼｯｸM-PRO" w:eastAsia="HG丸ｺﾞｼｯｸM-PRO" w:hAnsi="HG丸ｺﾞｼｯｸM-PRO" w:cs="Times New Roman" w:hint="eastAsia"/>
          <w:bCs/>
        </w:rPr>
        <w:t xml:space="preserve">　三木市</w:t>
      </w:r>
    </w:p>
    <w:p w14:paraId="16CBE88C" w14:textId="4E422317" w:rsidR="00734471" w:rsidRDefault="00734471" w:rsidP="00734471">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734471">
        <w:rPr>
          <w:rFonts w:ascii="HG丸ｺﾞｼｯｸM-PRO" w:eastAsia="HG丸ｺﾞｼｯｸM-PRO" w:hAnsi="HG丸ｺﾞｼｯｸM-PRO" w:cs="Times New Roman" w:hint="eastAsia"/>
          <w:bCs/>
        </w:rPr>
        <w:t>主な適用条項</w:t>
      </w:r>
      <w:r>
        <w:rPr>
          <w:rFonts w:ascii="HG丸ｺﾞｼｯｸM-PRO" w:eastAsia="HG丸ｺﾞｼｯｸM-PRO" w:hAnsi="HG丸ｺﾞｼｯｸM-PRO" w:cs="Times New Roman" w:hint="eastAsia"/>
          <w:bCs/>
        </w:rPr>
        <w:t xml:space="preserve">　</w:t>
      </w:r>
      <w:r w:rsidRPr="00734471">
        <w:rPr>
          <w:rFonts w:ascii="HG丸ｺﾞｼｯｸM-PRO" w:eastAsia="HG丸ｺﾞｼｯｸM-PRO" w:hAnsi="HG丸ｺﾞｼｯｸM-PRO" w:cs="Times New Roman" w:hint="eastAsia"/>
          <w:bCs/>
        </w:rPr>
        <w:t>法第</w:t>
      </w:r>
      <w:r w:rsidRPr="00734471">
        <w:rPr>
          <w:rFonts w:ascii="HG丸ｺﾞｼｯｸM-PRO" w:eastAsia="HG丸ｺﾞｼｯｸM-PRO" w:hAnsi="HG丸ｺﾞｼｯｸM-PRO" w:cs="Times New Roman"/>
          <w:bCs/>
        </w:rPr>
        <w:t>18</w:t>
      </w:r>
      <w:r w:rsidRPr="00734471">
        <w:rPr>
          <w:rFonts w:ascii="HG丸ｺﾞｼｯｸM-PRO" w:eastAsia="HG丸ｺﾞｼｯｸM-PRO" w:hAnsi="HG丸ｺﾞｼｯｸM-PRO" w:cs="Times New Roman" w:hint="eastAsia"/>
          <w:bCs/>
        </w:rPr>
        <w:t>条第</w:t>
      </w:r>
      <w:r w:rsidRPr="00734471">
        <w:rPr>
          <w:rFonts w:ascii="HG丸ｺﾞｼｯｸM-PRO" w:eastAsia="HG丸ｺﾞｼｯｸM-PRO" w:hAnsi="HG丸ｺﾞｼｯｸM-PRO" w:cs="Times New Roman"/>
          <w:bCs/>
        </w:rPr>
        <w:t>2</w:t>
      </w:r>
      <w:r w:rsidRPr="00734471">
        <w:rPr>
          <w:rFonts w:ascii="HG丸ｺﾞｼｯｸM-PRO" w:eastAsia="HG丸ｺﾞｼｯｸM-PRO" w:hAnsi="HG丸ｺﾞｼｯｸM-PRO" w:cs="Times New Roman" w:hint="eastAsia"/>
          <w:bCs/>
        </w:rPr>
        <w:t>項</w:t>
      </w:r>
    </w:p>
    <w:p w14:paraId="5A4916F9" w14:textId="4341D9F7" w:rsidR="00734471" w:rsidRDefault="00734471" w:rsidP="00734471">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734471">
        <w:rPr>
          <w:rFonts w:ascii="HG丸ｺﾞｼｯｸM-PRO" w:eastAsia="HG丸ｺﾞｼｯｸM-PRO" w:hAnsi="HG丸ｺﾞｼｯｸM-PRO" w:cs="Times New Roman" w:hint="eastAsia"/>
          <w:bCs/>
        </w:rPr>
        <w:t>行政処分を行った理由</w:t>
      </w:r>
    </w:p>
    <w:p w14:paraId="03AB96DC" w14:textId="77777777" w:rsidR="00734471" w:rsidRPr="00734471" w:rsidRDefault="00734471" w:rsidP="00734471">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734471">
        <w:rPr>
          <w:rFonts w:ascii="HG丸ｺﾞｼｯｸM-PRO" w:eastAsia="HG丸ｺﾞｼｯｸM-PRO" w:hAnsi="HG丸ｺﾞｼｯｸM-PRO" w:cs="Times New Roman" w:hint="eastAsia"/>
          <w:bCs/>
        </w:rPr>
        <w:t>ナイロンを主成分とする器具又は容器包装の規格基準に不適合</w:t>
      </w:r>
    </w:p>
    <w:p w14:paraId="5053BB56" w14:textId="10E345E1" w:rsidR="00734471" w:rsidRDefault="00734471" w:rsidP="00734471">
      <w:pPr>
        <w:spacing w:after="0" w:line="0" w:lineRule="atLeast"/>
        <w:ind w:leftChars="100" w:left="220"/>
        <w:rPr>
          <w:rFonts w:ascii="HG丸ｺﾞｼｯｸM-PRO" w:eastAsia="HG丸ｺﾞｼｯｸM-PRO" w:hAnsi="HG丸ｺﾞｼｯｸM-PRO" w:cs="Times New Roman"/>
          <w:bCs/>
        </w:rPr>
      </w:pPr>
      <w:r w:rsidRPr="00734471">
        <w:rPr>
          <w:rFonts w:ascii="HG丸ｺﾞｼｯｸM-PRO" w:eastAsia="HG丸ｺﾞｼｯｸM-PRO" w:hAnsi="HG丸ｺﾞｼｯｸM-PRO" w:cs="Times New Roman" w:hint="eastAsia"/>
          <w:bCs/>
        </w:rPr>
        <w:lastRenderedPageBreak/>
        <w:t>｛溶出試験（水、</w:t>
      </w:r>
      <w:r w:rsidRPr="00734471">
        <w:rPr>
          <w:rFonts w:ascii="HG丸ｺﾞｼｯｸM-PRO" w:eastAsia="HG丸ｺﾞｼｯｸM-PRO" w:hAnsi="HG丸ｺﾞｼｯｸM-PRO" w:cs="Times New Roman"/>
          <w:bCs/>
        </w:rPr>
        <w:t>4</w:t>
      </w:r>
      <w:r w:rsidRPr="00734471">
        <w:rPr>
          <w:rFonts w:ascii="HG丸ｺﾞｼｯｸM-PRO" w:eastAsia="HG丸ｺﾞｼｯｸM-PRO" w:hAnsi="HG丸ｺﾞｼｯｸM-PRO" w:cs="Times New Roman" w:hint="eastAsia"/>
          <w:bCs/>
        </w:rPr>
        <w:t>％酢酸）において、基準値（</w:t>
      </w:r>
      <w:r w:rsidRPr="00734471">
        <w:rPr>
          <w:rFonts w:ascii="HG丸ｺﾞｼｯｸM-PRO" w:eastAsia="HG丸ｺﾞｼｯｸM-PRO" w:hAnsi="HG丸ｺﾞｼｯｸM-PRO" w:cs="Times New Roman"/>
          <w:bCs/>
        </w:rPr>
        <w:t>30μg/mL</w:t>
      </w:r>
      <w:r w:rsidRPr="00734471">
        <w:rPr>
          <w:rFonts w:ascii="HG丸ｺﾞｼｯｸM-PRO" w:eastAsia="HG丸ｺﾞｼｯｸM-PRO" w:hAnsi="HG丸ｺﾞｼｯｸM-PRO" w:cs="Times New Roman" w:hint="eastAsia"/>
          <w:bCs/>
        </w:rPr>
        <w:t>以下）を超える蒸発残留物を検出（水：</w:t>
      </w:r>
      <w:r w:rsidRPr="00734471">
        <w:rPr>
          <w:rFonts w:ascii="HG丸ｺﾞｼｯｸM-PRO" w:eastAsia="HG丸ｺﾞｼｯｸM-PRO" w:hAnsi="HG丸ｺﾞｼｯｸM-PRO" w:cs="Times New Roman"/>
          <w:bCs/>
        </w:rPr>
        <w:t>36μg/mL</w:t>
      </w:r>
      <w:r w:rsidRPr="00734471">
        <w:rPr>
          <w:rFonts w:ascii="HG丸ｺﾞｼｯｸM-PRO" w:eastAsia="HG丸ｺﾞｼｯｸM-PRO" w:hAnsi="HG丸ｺﾞｼｯｸM-PRO" w:cs="Times New Roman" w:hint="eastAsia"/>
          <w:bCs/>
        </w:rPr>
        <w:t>、</w:t>
      </w:r>
      <w:r w:rsidRPr="00734471">
        <w:rPr>
          <w:rFonts w:ascii="HG丸ｺﾞｼｯｸM-PRO" w:eastAsia="HG丸ｺﾞｼｯｸM-PRO" w:hAnsi="HG丸ｺﾞｼｯｸM-PRO" w:cs="Times New Roman"/>
          <w:bCs/>
        </w:rPr>
        <w:t>4</w:t>
      </w:r>
      <w:r w:rsidRPr="00734471">
        <w:rPr>
          <w:rFonts w:ascii="HG丸ｺﾞｼｯｸM-PRO" w:eastAsia="HG丸ｺﾞｼｯｸM-PRO" w:hAnsi="HG丸ｺﾞｼｯｸM-PRO" w:cs="Times New Roman" w:hint="eastAsia"/>
          <w:bCs/>
        </w:rPr>
        <w:t>％酢酸：</w:t>
      </w:r>
      <w:r w:rsidRPr="00734471">
        <w:rPr>
          <w:rFonts w:ascii="HG丸ｺﾞｼｯｸM-PRO" w:eastAsia="HG丸ｺﾞｼｯｸM-PRO" w:hAnsi="HG丸ｺﾞｼｯｸM-PRO" w:cs="Times New Roman"/>
          <w:bCs/>
        </w:rPr>
        <w:t>39μg/mL</w:t>
      </w:r>
      <w:r w:rsidRPr="00734471">
        <w:rPr>
          <w:rFonts w:ascii="HG丸ｺﾞｼｯｸM-PRO" w:eastAsia="HG丸ｺﾞｼｯｸM-PRO" w:hAnsi="HG丸ｺﾞｼｯｸM-PRO" w:cs="Times New Roman" w:hint="eastAsia"/>
          <w:bCs/>
        </w:rPr>
        <w:t>）｝</w:t>
      </w:r>
    </w:p>
    <w:p w14:paraId="79FC947D" w14:textId="5617840A" w:rsidR="00734471" w:rsidRDefault="00734471" w:rsidP="00734471">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行政処分の内容　廃棄命令</w:t>
      </w:r>
    </w:p>
    <w:p w14:paraId="5F316765" w14:textId="6C524191" w:rsidR="00734471" w:rsidRDefault="00734471" w:rsidP="00734471">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対商品名　</w:t>
      </w:r>
      <w:r w:rsidRPr="00734471">
        <w:rPr>
          <w:rFonts w:ascii="HG丸ｺﾞｼｯｸM-PRO" w:eastAsia="HG丸ｺﾞｼｯｸM-PRO" w:hAnsi="HG丸ｺﾞｼｯｸM-PRO" w:cs="Times New Roman" w:hint="eastAsia"/>
          <w:bCs/>
        </w:rPr>
        <w:t>ポリアミド（ナイロン）製折りたたみお玉</w:t>
      </w:r>
      <w:r>
        <w:rPr>
          <w:rFonts w:ascii="HG丸ｺﾞｼｯｸM-PRO" w:eastAsia="HG丸ｺﾞｼｯｸM-PRO" w:hAnsi="HG丸ｺﾞｼｯｸM-PRO" w:cs="Times New Roman" w:hint="eastAsia"/>
          <w:bCs/>
        </w:rPr>
        <w:t xml:space="preserve">　</w:t>
      </w:r>
      <w:r w:rsidRPr="00734471">
        <w:rPr>
          <w:rFonts w:ascii="HG丸ｺﾞｼｯｸM-PRO" w:eastAsia="HG丸ｺﾞｼｯｸM-PRO" w:hAnsi="HG丸ｺﾞｼｯｸM-PRO" w:cs="Times New Roman" w:hint="eastAsia"/>
          <w:bCs/>
        </w:rPr>
        <w:t>ロット番号：</w:t>
      </w:r>
      <w:r w:rsidRPr="00734471">
        <w:rPr>
          <w:rFonts w:ascii="HG丸ｺﾞｼｯｸM-PRO" w:eastAsia="HG丸ｺﾞｼｯｸM-PRO" w:hAnsi="HG丸ｺﾞｼｯｸM-PRO" w:cs="Times New Roman"/>
          <w:bCs/>
        </w:rPr>
        <w:t>1005CB</w:t>
      </w:r>
    </w:p>
    <w:p w14:paraId="2AAA4107" w14:textId="64B98A8F" w:rsidR="00734471" w:rsidRPr="00734471" w:rsidRDefault="005173EF" w:rsidP="00734471">
      <w:pPr>
        <w:spacing w:after="120" w:line="0" w:lineRule="atLeast"/>
        <w:ind w:leftChars="100" w:left="220"/>
        <w:rPr>
          <w:rFonts w:ascii="Times New Roman" w:eastAsia="HG丸ｺﾞｼｯｸM-PRO" w:hAnsi="Times New Roman" w:cs="Times New Roman"/>
          <w:bCs/>
          <w:sz w:val="21"/>
          <w:szCs w:val="21"/>
        </w:rPr>
      </w:pPr>
      <w:hyperlink r:id="rId110" w:history="1">
        <w:r w:rsidR="00734471" w:rsidRPr="00734471">
          <w:rPr>
            <w:rStyle w:val="a3"/>
            <w:rFonts w:ascii="Times New Roman" w:eastAsia="HG丸ｺﾞｼｯｸM-PRO" w:hAnsi="Times New Roman" w:cs="Times New Roman"/>
            <w:bCs/>
            <w:sz w:val="21"/>
            <w:szCs w:val="21"/>
          </w:rPr>
          <w:t>https://web.pref.hyogo.lg.jp/kf14/hw14_000000020.html</w:t>
        </w:r>
      </w:hyperlink>
    </w:p>
    <w:p w14:paraId="1E9B8D17" w14:textId="77777777" w:rsidR="00193437" w:rsidRPr="00A7014B" w:rsidRDefault="00193437" w:rsidP="00193437">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その他関連ニュース</w:t>
      </w:r>
      <w:r w:rsidRPr="00E41DE2">
        <w:rPr>
          <w:rFonts w:ascii="HG丸ｺﾞｼｯｸM-PRO" w:eastAsia="HG丸ｺﾞｼｯｸM-PRO" w:hAnsi="HG丸ｺﾞｼｯｸM-PRO" w:cs="Times New Roman" w:hint="eastAsia"/>
          <w:b/>
          <w:color w:val="FFC000"/>
          <w:sz w:val="24"/>
          <w:szCs w:val="24"/>
        </w:rPr>
        <w:t>★</w:t>
      </w:r>
    </w:p>
    <w:p w14:paraId="191938BA" w14:textId="77777777" w:rsidR="00671BDB" w:rsidRPr="00671BDB" w:rsidRDefault="00671BDB" w:rsidP="00671BDB">
      <w:pPr>
        <w:spacing w:after="0" w:line="0" w:lineRule="atLeast"/>
        <w:ind w:left="221" w:hangingChars="100" w:hanging="221"/>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t>■</w:t>
      </w:r>
      <w:r w:rsidRPr="00671BDB">
        <w:rPr>
          <w:rFonts w:ascii="HG丸ｺﾞｼｯｸM-PRO" w:eastAsia="HG丸ｺﾞｼｯｸM-PRO" w:hAnsi="HG丸ｺﾞｼｯｸM-PRO" w:cs="Times New Roman" w:hint="eastAsia"/>
          <w:b/>
          <w:bCs/>
        </w:rPr>
        <w:t>保育所で</w:t>
      </w:r>
      <w:r w:rsidRPr="00671BDB">
        <w:rPr>
          <w:rFonts w:ascii="HG丸ｺﾞｼｯｸM-PRO" w:eastAsia="HG丸ｺﾞｼｯｸM-PRO" w:hAnsi="HG丸ｺﾞｼｯｸM-PRO" w:cs="Times New Roman"/>
          <w:b/>
          <w:bCs/>
        </w:rPr>
        <w:t>RS</w:t>
      </w:r>
      <w:r w:rsidRPr="00671BDB">
        <w:rPr>
          <w:rFonts w:ascii="HG丸ｺﾞｼｯｸM-PRO" w:eastAsia="HG丸ｺﾞｼｯｸM-PRO" w:hAnsi="HG丸ｺﾞｼｯｸM-PRO" w:cs="Times New Roman" w:hint="eastAsia"/>
          <w:b/>
          <w:bCs/>
        </w:rPr>
        <w:t>ウイルスが猛威　感染研「理由は不明」</w:t>
      </w:r>
    </w:p>
    <w:p w14:paraId="30F5FFCF" w14:textId="16B0623C" w:rsidR="00671BDB" w:rsidRPr="00671BDB" w:rsidRDefault="00671BDB" w:rsidP="00671BDB">
      <w:pPr>
        <w:spacing w:after="0" w:line="0" w:lineRule="atLeast"/>
        <w:ind w:leftChars="100" w:left="220"/>
        <w:rPr>
          <w:rFonts w:ascii="HG丸ｺﾞｼｯｸM-PRO" w:eastAsia="HG丸ｺﾞｼｯｸM-PRO" w:hAnsi="HG丸ｺﾞｼｯｸM-PRO" w:cs="Times New Roman"/>
        </w:rPr>
      </w:pPr>
      <w:r w:rsidRPr="00671BDB">
        <w:rPr>
          <w:rFonts w:ascii="HG丸ｺﾞｼｯｸM-PRO" w:eastAsia="HG丸ｺﾞｼｯｸM-PRO" w:hAnsi="HG丸ｺﾞｼｯｸM-PRO" w:cs="Times New Roman" w:hint="eastAsia"/>
          <w:b/>
          <w:bCs/>
        </w:rPr>
        <w:t>9/9(木) 10:01配信</w:t>
      </w:r>
      <w:r>
        <w:rPr>
          <w:rFonts w:ascii="HG丸ｺﾞｼｯｸM-PRO" w:eastAsia="HG丸ｺﾞｼｯｸM-PRO" w:hAnsi="HG丸ｺﾞｼｯｸM-PRO" w:cs="Times New Roman" w:hint="eastAsia"/>
          <w:b/>
          <w:bCs/>
        </w:rPr>
        <w:t xml:space="preserve">　</w:t>
      </w:r>
      <w:r w:rsidRPr="00671BDB">
        <w:rPr>
          <w:rFonts w:ascii="HG丸ｺﾞｼｯｸM-PRO" w:eastAsia="HG丸ｺﾞｼｯｸM-PRO" w:hAnsi="HG丸ｺﾞｼｯｸM-PRO" w:cs="Times New Roman" w:hint="eastAsia"/>
          <w:b/>
          <w:bCs/>
        </w:rPr>
        <w:t>福祉新聞</w:t>
      </w:r>
    </w:p>
    <w:p w14:paraId="2A27470D" w14:textId="3074D840" w:rsidR="00671BDB" w:rsidRPr="00671BDB" w:rsidRDefault="005173EF" w:rsidP="00671BDB">
      <w:pPr>
        <w:spacing w:after="120" w:line="0" w:lineRule="atLeast"/>
        <w:ind w:leftChars="100" w:left="220"/>
        <w:rPr>
          <w:rFonts w:ascii="Times New Roman" w:eastAsia="HG丸ｺﾞｼｯｸM-PRO" w:hAnsi="Times New Roman" w:cs="Times New Roman"/>
          <w:sz w:val="21"/>
          <w:szCs w:val="21"/>
        </w:rPr>
      </w:pPr>
      <w:hyperlink r:id="rId111" w:history="1">
        <w:r w:rsidR="00671BDB" w:rsidRPr="00671BDB">
          <w:rPr>
            <w:rStyle w:val="a3"/>
            <w:rFonts w:ascii="Times New Roman" w:eastAsia="HG丸ｺﾞｼｯｸM-PRO" w:hAnsi="Times New Roman" w:cs="Times New Roman"/>
            <w:sz w:val="21"/>
            <w:szCs w:val="21"/>
          </w:rPr>
          <w:t>https://news.yahoo.co.jp/articles/57c2b06d3f9c7829b6f1a6ed884baf4664718234</w:t>
        </w:r>
      </w:hyperlink>
    </w:p>
    <w:p w14:paraId="0417D4AF" w14:textId="4521294A" w:rsidR="009F03DB" w:rsidRPr="009F03DB" w:rsidRDefault="009F03DB" w:rsidP="009F03DB">
      <w:pPr>
        <w:spacing w:after="0" w:line="0" w:lineRule="atLeast"/>
        <w:ind w:left="221" w:hangingChars="100" w:hanging="221"/>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t xml:space="preserve">■妊婦はステーキの焼き方に注意！半生・レア肉はトキソプラズマの危険性【管理栄養士監修】　9/8(水) 12:10配信　マイナビ子育て　全文　</w:t>
      </w:r>
      <w:r w:rsidRPr="009F03DB">
        <w:rPr>
          <w:rFonts w:ascii="HG丸ｺﾞｼｯｸM-PRO" w:eastAsia="HG丸ｺﾞｼｯｸM-PRO" w:hAnsi="HG丸ｺﾞｼｯｸM-PRO" w:cs="Times New Roman" w:hint="eastAsia"/>
          <w:b/>
          <w:bCs/>
          <w:color w:val="7030A0"/>
        </w:rPr>
        <w:t>かわら版ニュース＆トピックスに記載</w:t>
      </w:r>
    </w:p>
    <w:p w14:paraId="053B1762" w14:textId="77777777" w:rsidR="009F03DB" w:rsidRDefault="005173EF" w:rsidP="009F03DB">
      <w:pPr>
        <w:spacing w:after="120" w:line="0" w:lineRule="atLeast"/>
        <w:ind w:leftChars="100" w:left="220"/>
      </w:pPr>
      <w:hyperlink r:id="rId112" w:history="1">
        <w:r w:rsidR="009F03DB">
          <w:rPr>
            <w:rStyle w:val="a3"/>
            <w:rFonts w:ascii="Times New Roman" w:eastAsia="HG丸ｺﾞｼｯｸM-PRO" w:hAnsi="Times New Roman" w:cs="Times New Roman"/>
            <w:szCs w:val="21"/>
          </w:rPr>
          <w:t>https://news.yahoo.co.jp/articles/536cafaba27164df85c48eca5ff07682392d4b2f</w:t>
        </w:r>
      </w:hyperlink>
    </w:p>
    <w:p w14:paraId="1FBD7AC6" w14:textId="19DE6E53" w:rsidR="009F03DB" w:rsidRPr="009F03DB" w:rsidRDefault="009F03DB" w:rsidP="009F03DB">
      <w:pPr>
        <w:spacing w:after="0" w:line="0" w:lineRule="atLeast"/>
        <w:ind w:left="221" w:hangingChars="100" w:hanging="221"/>
        <w:rPr>
          <w:rFonts w:ascii="HG丸ｺﾞｼｯｸM-PRO" w:eastAsia="HG丸ｺﾞｼｯｸM-PRO" w:hAnsi="HG丸ｺﾞｼｯｸM-PRO" w:cs="Times New Roman"/>
          <w:b/>
          <w:bCs/>
        </w:rPr>
      </w:pPr>
      <w:r w:rsidRPr="009F03DB">
        <w:rPr>
          <w:rFonts w:ascii="HG丸ｺﾞｼｯｸM-PRO" w:eastAsia="HG丸ｺﾞｼｯｸM-PRO" w:hAnsi="HG丸ｺﾞｼｯｸM-PRO" w:cs="Times New Roman" w:hint="eastAsia"/>
          <w:b/>
          <w:bCs/>
        </w:rPr>
        <w:t>■毒キノコによる食中毒に注意！　「迷信は信じないで」９月～１１月は"予防強化期間"　9/7(火) 15:45配信　ＮＳＴ新潟総合テレビ　全文</w:t>
      </w:r>
      <w:r>
        <w:rPr>
          <w:rFonts w:ascii="HG丸ｺﾞｼｯｸM-PRO" w:eastAsia="HG丸ｺﾞｼｯｸM-PRO" w:hAnsi="HG丸ｺﾞｼｯｸM-PRO" w:cs="Times New Roman" w:hint="eastAsia"/>
          <w:b/>
          <w:bCs/>
        </w:rPr>
        <w:t xml:space="preserve">　</w:t>
      </w:r>
      <w:bookmarkStart w:id="310" w:name="_Hlk82081830"/>
      <w:r w:rsidRPr="009F03DB">
        <w:rPr>
          <w:rFonts w:ascii="HG丸ｺﾞｼｯｸM-PRO" w:eastAsia="HG丸ｺﾞｼｯｸM-PRO" w:hAnsi="HG丸ｺﾞｼｯｸM-PRO" w:cs="Times New Roman" w:hint="eastAsia"/>
          <w:b/>
          <w:bCs/>
          <w:color w:val="7030A0"/>
        </w:rPr>
        <w:t>かわら版ニュース＆トピックスに記載</w:t>
      </w:r>
    </w:p>
    <w:bookmarkEnd w:id="310"/>
    <w:p w14:paraId="3F844623" w14:textId="77777777" w:rsidR="009F03DB" w:rsidRDefault="009F03DB" w:rsidP="009F03DB">
      <w:pPr>
        <w:spacing w:after="120" w:line="0" w:lineRule="atLeast"/>
        <w:ind w:leftChars="100" w:left="220"/>
        <w:rPr>
          <w:rFonts w:ascii="ＭＳ Ｐゴシック" w:eastAsia="ＭＳ Ｐゴシック" w:hAnsi="ＭＳ Ｐゴシック" w:cs="ＭＳ Ｐゴシック"/>
          <w:sz w:val="24"/>
          <w:szCs w:val="24"/>
        </w:rPr>
      </w:pPr>
      <w:r w:rsidRPr="009F03DB">
        <w:rPr>
          <w:rFonts w:ascii="ＭＳ Ｐゴシック" w:eastAsia="ＭＳ Ｐゴシック" w:hAnsi="ＭＳ Ｐゴシック" w:cs="ＭＳ Ｐゴシック"/>
          <w:sz w:val="24"/>
          <w:szCs w:val="24"/>
        </w:rPr>
        <w:fldChar w:fldCharType="begin"/>
      </w:r>
      <w:r w:rsidRPr="009F03DB">
        <w:rPr>
          <w:rFonts w:ascii="ＭＳ Ｐゴシック" w:eastAsia="ＭＳ Ｐゴシック" w:hAnsi="ＭＳ Ｐゴシック" w:cs="ＭＳ Ｐゴシック"/>
          <w:sz w:val="24"/>
          <w:szCs w:val="24"/>
        </w:rPr>
        <w:instrText xml:space="preserve"> HYPERLINK "https://news.yahoo.co.jp/articles/107dba19671715a394678a04f44628a007519963" </w:instrText>
      </w:r>
      <w:r w:rsidRPr="009F03DB">
        <w:rPr>
          <w:rFonts w:ascii="ＭＳ Ｐゴシック" w:eastAsia="ＭＳ Ｐゴシック" w:hAnsi="ＭＳ Ｐゴシック" w:cs="ＭＳ Ｐゴシック"/>
          <w:sz w:val="24"/>
          <w:szCs w:val="24"/>
        </w:rPr>
        <w:fldChar w:fldCharType="separate"/>
      </w:r>
      <w:r w:rsidRPr="009F03DB">
        <w:rPr>
          <w:rFonts w:ascii="Times New Roman" w:eastAsia="HG丸ｺﾞｼｯｸM-PRO" w:hAnsi="Times New Roman" w:cs="Times New Roman"/>
          <w:color w:val="0000FF" w:themeColor="hyperlink"/>
          <w:sz w:val="24"/>
          <w:szCs w:val="21"/>
          <w:u w:val="single"/>
        </w:rPr>
        <w:t>https://news.yahoo.co.jp/articles/107dba19671715a394678a04f44628a007519963</w:t>
      </w:r>
      <w:r w:rsidRPr="009F03DB">
        <w:rPr>
          <w:rFonts w:ascii="ＭＳ Ｐゴシック" w:eastAsia="ＭＳ Ｐゴシック" w:hAnsi="ＭＳ Ｐゴシック" w:cs="ＭＳ Ｐゴシック"/>
          <w:sz w:val="24"/>
          <w:szCs w:val="24"/>
        </w:rPr>
        <w:fldChar w:fldCharType="end"/>
      </w:r>
    </w:p>
    <w:p w14:paraId="521ED3A5" w14:textId="51235693" w:rsidR="0075234A" w:rsidRPr="00375C60" w:rsidRDefault="0075234A" w:rsidP="00375C60">
      <w:pPr>
        <w:spacing w:after="0" w:line="0" w:lineRule="atLeast"/>
        <w:ind w:left="221" w:hangingChars="100" w:hanging="221"/>
        <w:rPr>
          <w:rFonts w:ascii="HG丸ｺﾞｼｯｸM-PRO" w:eastAsia="HG丸ｺﾞｼｯｸM-PRO" w:hAnsi="HG丸ｺﾞｼｯｸM-PRO" w:cs="Times New Roman" w:hint="eastAsia"/>
          <w:b/>
        </w:rPr>
      </w:pPr>
      <w:r w:rsidRPr="009665C4">
        <w:rPr>
          <w:rFonts w:ascii="HG丸ｺﾞｼｯｸM-PRO" w:eastAsia="HG丸ｺﾞｼｯｸM-PRO" w:hAnsi="HG丸ｺﾞｼｯｸM-PRO" w:cs="Times New Roman" w:hint="eastAsia"/>
          <w:b/>
        </w:rPr>
        <w:t>■【感染症情報】</w:t>
      </w:r>
      <w:r w:rsidRPr="009665C4">
        <w:rPr>
          <w:rFonts w:ascii="HG丸ｺﾞｼｯｸM-PRO" w:eastAsia="HG丸ｺﾞｼｯｸM-PRO" w:hAnsi="HG丸ｺﾞｼｯｸM-PRO" w:cs="Times New Roman"/>
          <w:b/>
        </w:rPr>
        <w:t>RS</w:t>
      </w:r>
      <w:r w:rsidRPr="009665C4">
        <w:rPr>
          <w:rFonts w:ascii="HG丸ｺﾞｼｯｸM-PRO" w:eastAsia="HG丸ｺﾞｼｯｸM-PRO" w:hAnsi="HG丸ｺﾞｼｯｸM-PRO" w:cs="Times New Roman" w:hint="eastAsia"/>
          <w:b/>
        </w:rPr>
        <w:t>ウイルス感染症が</w:t>
      </w:r>
      <w:r w:rsidRPr="009665C4">
        <w:rPr>
          <w:rFonts w:ascii="HG丸ｺﾞｼｯｸM-PRO" w:eastAsia="HG丸ｺﾞｼｯｸM-PRO" w:hAnsi="HG丸ｺﾞｼｯｸM-PRO" w:cs="Times New Roman"/>
          <w:b/>
        </w:rPr>
        <w:t>5</w:t>
      </w:r>
      <w:r w:rsidRPr="009665C4">
        <w:rPr>
          <w:rFonts w:ascii="HG丸ｺﾞｼｯｸM-PRO" w:eastAsia="HG丸ｺﾞｼｯｸM-PRO" w:hAnsi="HG丸ｺﾞｼｯｸM-PRO" w:cs="Times New Roman" w:hint="eastAsia"/>
          <w:b/>
        </w:rPr>
        <w:t>週連続減少</w:t>
      </w:r>
      <w:r w:rsidRPr="009665C4">
        <w:rPr>
          <w:rFonts w:ascii="HG丸ｺﾞｼｯｸM-PRO" w:eastAsia="HG丸ｺﾞｼｯｸM-PRO" w:hAnsi="HG丸ｺﾞｼｯｸM-PRO" w:cs="Times New Roman"/>
          <w:b/>
        </w:rPr>
        <w:t xml:space="preserve"> - </w:t>
      </w:r>
      <w:r w:rsidRPr="009665C4">
        <w:rPr>
          <w:rFonts w:ascii="HG丸ｺﾞｼｯｸM-PRO" w:eastAsia="HG丸ｺﾞｼｯｸM-PRO" w:hAnsi="HG丸ｺﾞｼｯｸM-PRO" w:cs="Times New Roman" w:hint="eastAsia"/>
          <w:b/>
        </w:rPr>
        <w:t>手足口病・ヘルパンギーナ・プール熱は増加</w:t>
      </w:r>
      <w:r>
        <w:rPr>
          <w:rFonts w:ascii="HG丸ｺﾞｼｯｸM-PRO" w:eastAsia="HG丸ｺﾞｼｯｸM-PRO" w:hAnsi="HG丸ｺﾞｼｯｸM-PRO" w:cs="Times New Roman" w:hint="eastAsia"/>
          <w:b/>
        </w:rPr>
        <w:t xml:space="preserve">　</w:t>
      </w:r>
      <w:r w:rsidRPr="009665C4">
        <w:rPr>
          <w:rFonts w:ascii="HG丸ｺﾞｼｯｸM-PRO" w:eastAsia="HG丸ｺﾞｼｯｸM-PRO" w:hAnsi="HG丸ｺﾞｼｯｸM-PRO" w:cs="Times New Roman" w:hint="eastAsia"/>
          <w:b/>
        </w:rPr>
        <w:t>9/1(水) 17:30配信</w:t>
      </w:r>
      <w:r>
        <w:rPr>
          <w:rFonts w:ascii="HG丸ｺﾞｼｯｸM-PRO" w:eastAsia="HG丸ｺﾞｼｯｸM-PRO" w:hAnsi="HG丸ｺﾞｼｯｸM-PRO" w:cs="Times New Roman" w:hint="eastAsia"/>
          <w:b/>
        </w:rPr>
        <w:t xml:space="preserve">　</w:t>
      </w:r>
      <w:r w:rsidRPr="009665C4">
        <w:rPr>
          <w:rFonts w:ascii="HG丸ｺﾞｼｯｸM-PRO" w:eastAsia="HG丸ｺﾞｼｯｸM-PRO" w:hAnsi="HG丸ｺﾞｼｯｸM-PRO" w:cs="Times New Roman" w:hint="eastAsia"/>
          <w:b/>
        </w:rPr>
        <w:t>医療介護ＣＢニュース</w:t>
      </w:r>
    </w:p>
    <w:p w14:paraId="03AA340A" w14:textId="77777777" w:rsidR="0075234A" w:rsidRPr="009665C4" w:rsidRDefault="0075234A" w:rsidP="0075234A">
      <w:pPr>
        <w:spacing w:afterLines="50" w:after="180" w:line="0" w:lineRule="atLeast"/>
        <w:ind w:left="240" w:hangingChars="100" w:hanging="240"/>
        <w:rPr>
          <w:rFonts w:ascii="Times New Roman" w:eastAsia="HG丸ｺﾞｼｯｸM-PRO" w:hAnsi="Times New Roman" w:cs="Times New Roman"/>
          <w:bCs/>
          <w:color w:val="FFC000"/>
          <w:sz w:val="21"/>
          <w:szCs w:val="21"/>
        </w:rPr>
      </w:pPr>
      <w:r>
        <w:rPr>
          <w:rFonts w:ascii="HG丸ｺﾞｼｯｸM-PRO" w:eastAsia="HG丸ｺﾞｼｯｸM-PRO" w:hAnsi="HG丸ｺﾞｼｯｸM-PRO" w:cs="Times New Roman" w:hint="eastAsia"/>
          <w:bCs/>
          <w:color w:val="FFC000"/>
          <w:sz w:val="24"/>
          <w:szCs w:val="24"/>
        </w:rPr>
        <w:t xml:space="preserve">　</w:t>
      </w:r>
      <w:hyperlink r:id="rId113" w:history="1">
        <w:r w:rsidRPr="009665C4">
          <w:rPr>
            <w:rStyle w:val="a3"/>
            <w:rFonts w:ascii="Times New Roman" w:eastAsia="HG丸ｺﾞｼｯｸM-PRO" w:hAnsi="Times New Roman" w:cs="Times New Roman"/>
            <w:bCs/>
            <w:sz w:val="21"/>
            <w:szCs w:val="21"/>
          </w:rPr>
          <w:t>https://news.yahoo.co.jp/articles/99f10a158a33955ddb93d1da8cfb971fb71a5d62</w:t>
        </w:r>
      </w:hyperlink>
    </w:p>
    <w:bookmarkEnd w:id="308"/>
    <w:p w14:paraId="1D11AEA6" w14:textId="27EA5374" w:rsidR="003B2933" w:rsidRDefault="003B2933" w:rsidP="00644A53">
      <w:pPr>
        <w:spacing w:after="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7</w:t>
      </w:r>
      <w:r w:rsidRPr="004B1898">
        <w:rPr>
          <w:rFonts w:ascii="HG丸ｺﾞｼｯｸM-PRO" w:eastAsia="HG丸ｺﾞｼｯｸM-PRO" w:hAnsi="HG丸ｺﾞｼｯｸM-PRO" w:cs="Times New Roman" w:hint="eastAsia"/>
          <w:b/>
          <w:color w:val="000000" w:themeColor="text1"/>
          <w:sz w:val="28"/>
          <w:szCs w:val="28"/>
        </w:rPr>
        <w:t>.</w:t>
      </w:r>
      <w:r w:rsidRPr="009F2210">
        <w:rPr>
          <w:rFonts w:hint="eastAsia"/>
        </w:rPr>
        <w:t xml:space="preserve"> </w:t>
      </w:r>
      <w:bookmarkStart w:id="311" w:name="新型コロナウイルス情報"/>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新型コロナウイルス情報</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新型コロナウイルス情報</w:t>
      </w:r>
      <w:bookmarkEnd w:id="311"/>
      <w:r w:rsidR="005343CE">
        <w:rPr>
          <w:rFonts w:ascii="HG丸ｺﾞｼｯｸM-PRO" w:eastAsia="HG丸ｺﾞｼｯｸM-PRO" w:hAnsi="HG丸ｺﾞｼｯｸM-PRO" w:cs="Times New Roman"/>
          <w:b/>
          <w:color w:val="000000" w:themeColor="text1"/>
          <w:sz w:val="28"/>
          <w:szCs w:val="28"/>
        </w:rPr>
        <w:fldChar w:fldCharType="end"/>
      </w:r>
    </w:p>
    <w:p w14:paraId="7D9D0664" w14:textId="77777777" w:rsidR="00AD5FD3" w:rsidRDefault="00AD5FD3" w:rsidP="00AD5FD3">
      <w:pPr>
        <w:widowControl w:val="0"/>
        <w:kinsoku w:val="0"/>
        <w:overflowPunct w:val="0"/>
        <w:autoSpaceDE w:val="0"/>
        <w:autoSpaceDN w:val="0"/>
        <w:spacing w:before="120" w:after="120" w:line="0" w:lineRule="atLeast"/>
        <w:ind w:left="281" w:hangingChars="100" w:hanging="281"/>
        <w:rPr>
          <w:rFonts w:ascii="HG丸ｺﾞｼｯｸM-PRO" w:eastAsia="HG丸ｺﾞｼｯｸM-PRO" w:hAnsi="HG丸ｺﾞｼｯｸM-PRO" w:cs="ＭＳ Ｐゴシック"/>
          <w:b/>
          <w:bCs/>
          <w:color w:val="00B050"/>
          <w:sz w:val="28"/>
          <w:szCs w:val="28"/>
        </w:rPr>
      </w:pPr>
      <w:r w:rsidRPr="003B2933">
        <w:rPr>
          <w:rFonts w:ascii="HG丸ｺﾞｼｯｸM-PRO" w:eastAsia="HG丸ｺﾞｼｯｸM-PRO" w:hAnsi="HG丸ｺﾞｼｯｸM-PRO" w:cs="ＭＳ Ｐゴシック" w:hint="eastAsia"/>
          <w:b/>
          <w:bCs/>
          <w:color w:val="00B050"/>
          <w:sz w:val="28"/>
          <w:szCs w:val="28"/>
        </w:rPr>
        <w:t xml:space="preserve">★新型コロナウイルス特集データ★ </w:t>
      </w:r>
      <w:bookmarkStart w:id="312" w:name="_Hlk38571982"/>
    </w:p>
    <w:p w14:paraId="4FAB6B8B" w14:textId="0B59584C" w:rsidR="00AD5FD3" w:rsidRPr="003B2933" w:rsidRDefault="00AD5FD3" w:rsidP="00AD5FD3">
      <w:pPr>
        <w:widowControl w:val="0"/>
        <w:kinsoku w:val="0"/>
        <w:overflowPunct w:val="0"/>
        <w:autoSpaceDE w:val="0"/>
        <w:autoSpaceDN w:val="0"/>
        <w:spacing w:before="120" w:after="120" w:line="0" w:lineRule="atLeast"/>
        <w:ind w:firstLineChars="100" w:firstLine="281"/>
        <w:rPr>
          <w:rFonts w:ascii="HG丸ｺﾞｼｯｸM-PRO" w:eastAsia="HG丸ｺﾞｼｯｸM-PRO" w:hAnsi="HG丸ｺﾞｼｯｸM-PRO" w:cs="ＭＳ Ｐゴシック"/>
          <w:b/>
          <w:bCs/>
          <w:color w:val="00B050"/>
          <w:sz w:val="28"/>
          <w:szCs w:val="28"/>
        </w:rPr>
      </w:pPr>
      <w:r w:rsidRPr="00AD5FD3">
        <w:rPr>
          <w:rFonts w:ascii="HG丸ｺﾞｼｯｸM-PRO" w:eastAsia="HG丸ｺﾞｼｯｸM-PRO" w:hAnsi="HG丸ｺﾞｼｯｸM-PRO" w:cs="ＭＳ Ｐゴシック" w:hint="eastAsia"/>
          <w:b/>
          <w:bCs/>
          <w:color w:val="00B050"/>
          <w:sz w:val="28"/>
          <w:szCs w:val="28"/>
        </w:rPr>
        <w:t>新型コロナウイルス情報　全般</w:t>
      </w:r>
      <w:r>
        <w:rPr>
          <w:rFonts w:ascii="HG丸ｺﾞｼｯｸM-PRO" w:eastAsia="HG丸ｺﾞｼｯｸM-PRO" w:hAnsi="HG丸ｺﾞｼｯｸM-PRO" w:cs="ＭＳ Ｐゴシック" w:hint="eastAsia"/>
          <w:b/>
          <w:bCs/>
          <w:color w:val="00B050"/>
          <w:sz w:val="28"/>
          <w:szCs w:val="28"/>
        </w:rPr>
        <w:t>は末尾に移動しました</w:t>
      </w:r>
    </w:p>
    <w:p w14:paraId="6722BD70" w14:textId="0612FA99" w:rsidR="002301C1" w:rsidRPr="002D10B0" w:rsidRDefault="00D636F9" w:rsidP="002301C1">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313" w:name="_Hlk78552052"/>
      <w:bookmarkStart w:id="314" w:name="_Hlk75340819"/>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color w:val="000000" w:themeColor="text1"/>
        </w:rPr>
        <w:t xml:space="preserve">　</w:t>
      </w:r>
      <w:r w:rsidR="002301C1" w:rsidRPr="002D10B0">
        <w:rPr>
          <w:rFonts w:ascii="HG丸ｺﾞｼｯｸM-PRO" w:eastAsia="HG丸ｺﾞｼｯｸM-PRO" w:hAnsi="HG丸ｺﾞｼｯｸM-PRO" w:cs="Times New Roman" w:hint="eastAsia"/>
          <w:b/>
          <w:bCs/>
        </w:rPr>
        <w:t>副反応疑い報告の状況について</w:t>
      </w:r>
      <w:r w:rsidR="002301C1" w:rsidRPr="002D10B0">
        <w:rPr>
          <w:rFonts w:ascii="HG丸ｺﾞｼｯｸM-PRO" w:eastAsia="HG丸ｺﾞｼｯｸM-PRO" w:hAnsi="HG丸ｺﾞｼｯｸM-PRO" w:cs="Times New Roman" w:hint="eastAsia"/>
          <w:b/>
          <w:bCs/>
          <w:color w:val="7030A0"/>
        </w:rPr>
        <w:t>（とても詳しい資料です）</w:t>
      </w:r>
    </w:p>
    <w:p w14:paraId="3ACA5E69" w14:textId="77777777" w:rsidR="002301C1" w:rsidRPr="002D10B0" w:rsidRDefault="002301C1" w:rsidP="002301C1">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2D10B0">
        <w:rPr>
          <w:rFonts w:ascii="HG丸ｺﾞｼｯｸM-PRO" w:eastAsia="HG丸ｺﾞｼｯｸM-PRO" w:hAnsi="HG丸ｺﾞｼｯｸM-PRO" w:cs="Times New Roman" w:hint="eastAsia"/>
          <w:b/>
          <w:bCs/>
        </w:rPr>
        <w:t>第</w:t>
      </w:r>
      <w:r w:rsidRPr="002D10B0">
        <w:rPr>
          <w:rFonts w:ascii="HG丸ｺﾞｼｯｸM-PRO" w:eastAsia="HG丸ｺﾞｼｯｸM-PRO" w:hAnsi="HG丸ｺﾞｼｯｸM-PRO" w:cs="Times New Roman"/>
          <w:b/>
          <w:bCs/>
        </w:rPr>
        <w:t>63</w:t>
      </w:r>
      <w:r w:rsidRPr="002D10B0">
        <w:rPr>
          <w:rFonts w:ascii="HG丸ｺﾞｼｯｸM-PRO" w:eastAsia="HG丸ｺﾞｼｯｸM-PRO" w:hAnsi="HG丸ｺﾞｼｯｸM-PRO" w:cs="Times New Roman" w:hint="eastAsia"/>
          <w:b/>
          <w:bCs/>
        </w:rPr>
        <w:t>回厚生科学審議会予防接種・ワクチン分科会副反応検討部会、令和３年度第</w:t>
      </w:r>
      <w:r w:rsidRPr="002D10B0">
        <w:rPr>
          <w:rFonts w:ascii="HG丸ｺﾞｼｯｸM-PRO" w:eastAsia="HG丸ｺﾞｼｯｸM-PRO" w:hAnsi="HG丸ｺﾞｼｯｸM-PRO" w:cs="Times New Roman"/>
          <w:b/>
          <w:bCs/>
        </w:rPr>
        <w:t>12</w:t>
      </w:r>
      <w:r w:rsidRPr="002D10B0">
        <w:rPr>
          <w:rFonts w:ascii="HG丸ｺﾞｼｯｸM-PRO" w:eastAsia="HG丸ｺﾞｼｯｸM-PRO" w:hAnsi="HG丸ｺﾞｼｯｸM-PRO" w:cs="Times New Roman" w:hint="eastAsia"/>
          <w:b/>
          <w:bCs/>
        </w:rPr>
        <w:t>回薬事・食品衛生審議会薬事分科会医薬品等安全対策部会安全対策調査会（合同開催）</w:t>
      </w:r>
    </w:p>
    <w:p w14:paraId="0094AB21" w14:textId="77777777" w:rsidR="002301C1" w:rsidRPr="002D10B0" w:rsidRDefault="002301C1" w:rsidP="002301C1">
      <w:pPr>
        <w:widowControl w:val="0"/>
        <w:kinsoku w:val="0"/>
        <w:overflowPunct w:val="0"/>
        <w:autoSpaceDE w:val="0"/>
        <w:autoSpaceDN w:val="0"/>
        <w:spacing w:after="0" w:line="0" w:lineRule="atLeast"/>
        <w:ind w:firstLineChars="100" w:firstLine="221"/>
        <w:rPr>
          <w:rFonts w:ascii="HG丸ｺﾞｼｯｸM-PRO" w:eastAsia="HG丸ｺﾞｼｯｸM-PRO" w:hAnsi="HG丸ｺﾞｼｯｸM-PRO" w:cs="Times New Roman"/>
          <w:b/>
          <w:bCs/>
        </w:rPr>
      </w:pPr>
      <w:r w:rsidRPr="002D10B0">
        <w:rPr>
          <w:rFonts w:ascii="HG丸ｺﾞｼｯｸM-PRO" w:eastAsia="HG丸ｺﾞｼｯｸM-PRO" w:hAnsi="HG丸ｺﾞｼｯｸM-PRO" w:cs="Times New Roman" w:hint="eastAsia"/>
          <w:b/>
          <w:bCs/>
        </w:rPr>
        <w:t>資料３-1</w:t>
      </w:r>
    </w:p>
    <w:p w14:paraId="6275C151" w14:textId="77777777" w:rsidR="002301C1" w:rsidRDefault="002301C1" w:rsidP="002301C1">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2D10B0">
        <w:rPr>
          <w:rFonts w:ascii="HG丸ｺﾞｼｯｸM-PRO" w:eastAsia="HG丸ｺﾞｼｯｸM-PRO" w:hAnsi="HG丸ｺﾞｼｯｸM-PRO" w:cs="Times New Roman" w:hint="eastAsia"/>
        </w:rPr>
        <w:t>2021(令和３)年７月７日</w:t>
      </w:r>
    </w:p>
    <w:p w14:paraId="5A862055" w14:textId="77777777" w:rsidR="002301C1" w:rsidRPr="002D10B0" w:rsidRDefault="005173EF" w:rsidP="002301C1">
      <w:pPr>
        <w:widowControl w:val="0"/>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rPr>
      </w:pPr>
      <w:hyperlink r:id="rId114" w:history="1">
        <w:r w:rsidR="002301C1" w:rsidRPr="008B70A4">
          <w:rPr>
            <w:rStyle w:val="a3"/>
            <w:rFonts w:ascii="Times New Roman" w:eastAsia="HG丸ｺﾞｼｯｸM-PRO" w:hAnsi="Times New Roman" w:cs="Times New Roman"/>
            <w:sz w:val="21"/>
            <w:szCs w:val="21"/>
          </w:rPr>
          <w:t>https://www.mhlw.go.jp/content/10601000/000802395.pdf</w:t>
        </w:r>
      </w:hyperlink>
    </w:p>
    <w:p w14:paraId="6693555D" w14:textId="45EA9164" w:rsidR="002301C1" w:rsidRDefault="00D636F9" w:rsidP="002301C1">
      <w:pPr>
        <w:widowControl w:val="0"/>
        <w:kinsoku w:val="0"/>
        <w:overflowPunct w:val="0"/>
        <w:autoSpaceDE w:val="0"/>
        <w:autoSpaceDN w:val="0"/>
        <w:spacing w:after="120" w:line="0" w:lineRule="atLeast"/>
        <w:rPr>
          <w:rFonts w:ascii="HG丸ｺﾞｼｯｸM-PRO" w:eastAsia="HG丸ｺﾞｼｯｸM-PRO" w:hAnsi="HG丸ｺﾞｼｯｸM-PRO" w:cs="Times New Roman"/>
          <w:b/>
          <w:bCs/>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color w:val="000000" w:themeColor="text1"/>
        </w:rPr>
        <w:t xml:space="preserve">　</w:t>
      </w:r>
      <w:r w:rsidR="002301C1" w:rsidRPr="002D10B0">
        <w:rPr>
          <w:rFonts w:ascii="HG丸ｺﾞｼｯｸM-PRO" w:eastAsia="HG丸ｺﾞｼｯｸM-PRO" w:hAnsi="HG丸ｺﾞｼｯｸM-PRO" w:cs="Times New Roman" w:hint="eastAsia"/>
          <w:b/>
          <w:bCs/>
        </w:rPr>
        <w:t>厚生科学審議会</w:t>
      </w:r>
      <w:r w:rsidR="002301C1" w:rsidRPr="002D10B0">
        <w:rPr>
          <w:rFonts w:ascii="HG丸ｺﾞｼｯｸM-PRO" w:eastAsia="HG丸ｺﾞｼｯｸM-PRO" w:hAnsi="HG丸ｺﾞｼｯｸM-PRO" w:cs="Times New Roman"/>
          <w:b/>
          <w:bCs/>
        </w:rPr>
        <w:t xml:space="preserve"> (</w:t>
      </w:r>
      <w:r w:rsidR="002301C1" w:rsidRPr="002D10B0">
        <w:rPr>
          <w:rFonts w:ascii="HG丸ｺﾞｼｯｸM-PRO" w:eastAsia="HG丸ｺﾞｼｯｸM-PRO" w:hAnsi="HG丸ｺﾞｼｯｸM-PRO" w:cs="Times New Roman" w:hint="eastAsia"/>
          <w:b/>
          <w:bCs/>
        </w:rPr>
        <w:t>予防接種・ワクチン分科会</w:t>
      </w:r>
      <w:r w:rsidR="002301C1" w:rsidRPr="002D10B0">
        <w:rPr>
          <w:rFonts w:ascii="HG丸ｺﾞｼｯｸM-PRO" w:eastAsia="HG丸ｺﾞｼｯｸM-PRO" w:hAnsi="HG丸ｺﾞｼｯｸM-PRO" w:cs="Times New Roman"/>
          <w:b/>
          <w:bCs/>
        </w:rPr>
        <w:t xml:space="preserve"> </w:t>
      </w:r>
      <w:r w:rsidR="002301C1" w:rsidRPr="002D10B0">
        <w:rPr>
          <w:rFonts w:ascii="HG丸ｺﾞｼｯｸM-PRO" w:eastAsia="HG丸ｺﾞｼｯｸM-PRO" w:hAnsi="HG丸ｺﾞｼｯｸM-PRO" w:cs="Times New Roman" w:hint="eastAsia"/>
          <w:b/>
          <w:bCs/>
        </w:rPr>
        <w:t>副反応検討部会</w:t>
      </w:r>
      <w:r w:rsidR="002301C1" w:rsidRPr="002D10B0">
        <w:rPr>
          <w:rFonts w:ascii="HG丸ｺﾞｼｯｸM-PRO" w:eastAsia="HG丸ｺﾞｼｯｸM-PRO" w:hAnsi="HG丸ｺﾞｼｯｸM-PRO" w:cs="Times New Roman"/>
          <w:b/>
          <w:bCs/>
        </w:rPr>
        <w:t>)</w:t>
      </w:r>
    </w:p>
    <w:p w14:paraId="3D3EAD9F" w14:textId="77777777" w:rsidR="002301C1" w:rsidRPr="002D10B0" w:rsidRDefault="005173EF" w:rsidP="002301C1">
      <w:pPr>
        <w:widowControl w:val="0"/>
        <w:kinsoku w:val="0"/>
        <w:overflowPunct w:val="0"/>
        <w:autoSpaceDE w:val="0"/>
        <w:autoSpaceDN w:val="0"/>
        <w:spacing w:after="120" w:line="0" w:lineRule="atLeast"/>
        <w:ind w:firstLineChars="100" w:firstLine="220"/>
        <w:rPr>
          <w:rFonts w:ascii="Times New Roman" w:eastAsia="HG丸ｺﾞｼｯｸM-PRO" w:hAnsi="Times New Roman" w:cs="Times New Roman"/>
          <w:sz w:val="21"/>
          <w:szCs w:val="21"/>
        </w:rPr>
      </w:pPr>
      <w:hyperlink r:id="rId115" w:history="1">
        <w:r w:rsidR="002301C1" w:rsidRPr="008B70A4">
          <w:rPr>
            <w:rStyle w:val="a3"/>
            <w:rFonts w:ascii="Times New Roman" w:eastAsia="HG丸ｺﾞｼｯｸM-PRO" w:hAnsi="Times New Roman" w:cs="Times New Roman"/>
            <w:sz w:val="21"/>
            <w:szCs w:val="21"/>
          </w:rPr>
          <w:t>https://www.mhlw.go.jp/stf/shingi/shingi-kousei_284075.html</w:t>
        </w:r>
      </w:hyperlink>
    </w:p>
    <w:bookmarkEnd w:id="313"/>
    <w:p w14:paraId="7E499F04" w14:textId="1F735036" w:rsidR="00AD5FD3" w:rsidRDefault="003177E1" w:rsidP="00AD5FD3">
      <w:pPr>
        <w:spacing w:after="0" w:line="0" w:lineRule="atLeast"/>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t>9</w:t>
      </w:r>
      <w:r w:rsidR="00AD5FD3" w:rsidRPr="003B2933">
        <w:rPr>
          <w:rFonts w:ascii="HG丸ｺﾞｼｯｸM-PRO" w:eastAsia="HG丸ｺﾞｼｯｸM-PRO" w:hAnsi="HG丸ｺﾞｼｯｸM-PRO" w:cs="Times New Roman" w:hint="eastAsia"/>
          <w:b/>
          <w:bCs/>
        </w:rPr>
        <w:t>月</w:t>
      </w:r>
      <w:r w:rsidR="00D85B01">
        <w:rPr>
          <w:rFonts w:ascii="HG丸ｺﾞｼｯｸM-PRO" w:eastAsia="HG丸ｺﾞｼｯｸM-PRO" w:hAnsi="HG丸ｺﾞｼｯｸM-PRO" w:cs="Times New Roman" w:hint="eastAsia"/>
          <w:b/>
          <w:bCs/>
        </w:rPr>
        <w:t>9</w:t>
      </w:r>
      <w:r w:rsidR="00AD5FD3" w:rsidRPr="003B2933">
        <w:rPr>
          <w:rFonts w:ascii="HG丸ｺﾞｼｯｸM-PRO" w:eastAsia="HG丸ｺﾞｼｯｸM-PRO" w:hAnsi="HG丸ｺﾞｼｯｸM-PRO" w:cs="Times New Roman" w:hint="eastAsia"/>
          <w:b/>
          <w:bCs/>
        </w:rPr>
        <w:t>日現在</w:t>
      </w:r>
      <w:bookmarkEnd w:id="312"/>
      <w:r w:rsidR="00AD5FD3" w:rsidRPr="003B2933">
        <w:rPr>
          <w:rFonts w:ascii="HG丸ｺﾞｼｯｸM-PRO" w:eastAsia="HG丸ｺﾞｼｯｸM-PRO" w:hAnsi="HG丸ｺﾞｼｯｸM-PRO" w:cs="Times New Roman" w:hint="eastAsia"/>
          <w:b/>
          <w:bCs/>
        </w:rPr>
        <w:t xml:space="preserve">（発表時間によって若干ずれています）各県別感染率一覧　</w:t>
      </w:r>
    </w:p>
    <w:p w14:paraId="1500A1BF" w14:textId="14B6E0A7" w:rsidR="00AD5FD3" w:rsidRDefault="00AD5FD3" w:rsidP="00AD5FD3">
      <w:pPr>
        <w:spacing w:after="0" w:line="0" w:lineRule="atLeast"/>
        <w:rPr>
          <w:rFonts w:ascii="HG丸ｺﾞｼｯｸM-PRO" w:eastAsia="HG丸ｺﾞｼｯｸM-PRO" w:hAnsi="HG丸ｺﾞｼｯｸM-PRO" w:cs="Times New Roman"/>
          <w:b/>
          <w:bCs/>
        </w:rPr>
      </w:pPr>
      <w:r w:rsidRPr="003B2933">
        <w:rPr>
          <w:rFonts w:ascii="HG丸ｺﾞｼｯｸM-PRO" w:eastAsia="HG丸ｺﾞｼｯｸM-PRO" w:hAnsi="HG丸ｺﾞｼｯｸM-PRO" w:cs="Times New Roman" w:hint="eastAsia"/>
          <w:b/>
          <w:bCs/>
          <w:color w:val="FF0000"/>
        </w:rPr>
        <w:t>赤字</w:t>
      </w:r>
      <w:r w:rsidRPr="003B2933">
        <w:rPr>
          <w:rFonts w:ascii="HG丸ｺﾞｼｯｸM-PRO" w:eastAsia="HG丸ｺﾞｼｯｸM-PRO" w:hAnsi="HG丸ｺﾞｼｯｸM-PRO" w:cs="Times New Roman" w:hint="eastAsia"/>
          <w:b/>
          <w:bCs/>
        </w:rPr>
        <w:t>：前回より増加した県</w:t>
      </w:r>
      <w:r>
        <w:rPr>
          <w:rFonts w:ascii="HG丸ｺﾞｼｯｸM-PRO" w:eastAsia="HG丸ｺﾞｼｯｸM-PRO" w:hAnsi="HG丸ｺﾞｼｯｸM-PRO" w:cs="Times New Roman" w:hint="eastAsia"/>
          <w:b/>
          <w:bCs/>
        </w:rPr>
        <w:t xml:space="preserve">　一週間に一回の掲載になります　</w:t>
      </w:r>
      <w:bookmarkStart w:id="315" w:name="_Hlk70062231"/>
    </w:p>
    <w:p w14:paraId="5449DDE0" w14:textId="3D37BBA2" w:rsidR="00AD5FD3" w:rsidRDefault="00346F94" w:rsidP="00AD5FD3">
      <w:pPr>
        <w:spacing w:after="0" w:line="0" w:lineRule="atLeast"/>
        <w:rPr>
          <w:rFonts w:ascii="HG丸ｺﾞｼｯｸM-PRO" w:eastAsia="HG丸ｺﾞｼｯｸM-PRO" w:hAnsi="HG丸ｺﾞｼｯｸM-PRO" w:cs="ＭＳ Ｐゴシック"/>
          <w:b/>
          <w:bCs/>
        </w:rPr>
      </w:pPr>
      <w:r w:rsidRPr="00346F94">
        <w:rPr>
          <w:rFonts w:ascii="HG丸ｺﾞｼｯｸM-PRO" w:eastAsia="HG丸ｺﾞｼｯｸM-PRO" w:hAnsi="HG丸ｺﾞｼｯｸM-PRO" w:cs="ＭＳ Ｐゴシック" w:hint="eastAsia"/>
          <w:b/>
          <w:bCs/>
        </w:rPr>
        <w:t>白</w:t>
      </w:r>
      <w:r w:rsidR="00AD5FD3" w:rsidRPr="00346F94">
        <w:rPr>
          <w:rFonts w:ascii="HG丸ｺﾞｼｯｸM-PRO" w:eastAsia="HG丸ｺﾞｼｯｸM-PRO" w:hAnsi="HG丸ｺﾞｼｯｸM-PRO" w:cs="ＭＳ Ｐゴシック" w:hint="eastAsia"/>
          <w:b/>
          <w:bCs/>
        </w:rPr>
        <w:t>文字</w:t>
      </w:r>
      <w:r w:rsidR="00AD5FD3">
        <w:rPr>
          <w:rFonts w:ascii="HG丸ｺﾞｼｯｸM-PRO" w:eastAsia="HG丸ｺﾞｼｯｸM-PRO" w:hAnsi="HG丸ｺﾞｼｯｸM-PRO" w:cs="ＭＳ Ｐゴシック" w:hint="eastAsia"/>
          <w:b/>
          <w:bCs/>
          <w:color w:val="FF0000"/>
        </w:rPr>
        <w:t>赤</w:t>
      </w:r>
      <w:r w:rsidR="00AD5FD3" w:rsidRPr="000D58BF">
        <w:rPr>
          <w:rFonts w:ascii="HG丸ｺﾞｼｯｸM-PRO" w:eastAsia="HG丸ｺﾞｼｯｸM-PRO" w:hAnsi="HG丸ｺﾞｼｯｸM-PRO" w:cs="ＭＳ Ｐゴシック" w:hint="eastAsia"/>
          <w:b/>
          <w:bCs/>
          <w:color w:val="FF0000"/>
        </w:rPr>
        <w:t>バック</w:t>
      </w:r>
      <w:r w:rsidR="00AD5FD3" w:rsidRPr="00D443B4">
        <w:rPr>
          <w:rFonts w:ascii="HG丸ｺﾞｼｯｸM-PRO" w:eastAsia="HG丸ｺﾞｼｯｸM-PRO" w:hAnsi="HG丸ｺﾞｼｯｸM-PRO" w:cs="ＭＳ Ｐゴシック" w:hint="eastAsia"/>
          <w:b/>
          <w:bCs/>
        </w:rPr>
        <w:t>：</w:t>
      </w:r>
      <w:r w:rsidR="00AD5FD3">
        <w:rPr>
          <w:rFonts w:ascii="HG丸ｺﾞｼｯｸM-PRO" w:eastAsia="HG丸ｺﾞｼｯｸM-PRO" w:hAnsi="HG丸ｺﾞｼｯｸM-PRO" w:cs="ＭＳ Ｐゴシック" w:hint="eastAsia"/>
          <w:b/>
          <w:bCs/>
        </w:rPr>
        <w:t xml:space="preserve">緊急事態宣言発令県　</w:t>
      </w:r>
      <w:r>
        <w:rPr>
          <w:rFonts w:ascii="HG丸ｺﾞｼｯｸM-PRO" w:eastAsia="HG丸ｺﾞｼｯｸM-PRO" w:hAnsi="HG丸ｺﾞｼｯｸM-PRO" w:cs="ＭＳ Ｐゴシック" w:hint="eastAsia"/>
          <w:b/>
          <w:bCs/>
        </w:rPr>
        <w:t>新規分</w:t>
      </w:r>
      <w:r w:rsidR="001D2F99">
        <w:rPr>
          <w:rFonts w:ascii="HG丸ｺﾞｼｯｸM-PRO" w:eastAsia="HG丸ｺﾞｼｯｸM-PRO" w:hAnsi="HG丸ｺﾞｼｯｸM-PRO" w:cs="ＭＳ Ｐゴシック" w:hint="eastAsia"/>
          <w:b/>
          <w:bCs/>
        </w:rPr>
        <w:t>改定</w:t>
      </w:r>
      <w:r>
        <w:rPr>
          <w:rFonts w:ascii="HG丸ｺﾞｼｯｸM-PRO" w:eastAsia="HG丸ｺﾞｼｯｸM-PRO" w:hAnsi="HG丸ｺﾞｼｯｸM-PRO" w:cs="ＭＳ Ｐゴシック" w:hint="eastAsia"/>
          <w:b/>
          <w:bCs/>
        </w:rPr>
        <w:t>済み</w:t>
      </w:r>
    </w:p>
    <w:p w14:paraId="17A929F2" w14:textId="4E8C0254" w:rsidR="00E755D0" w:rsidRDefault="00AD5FD3" w:rsidP="00AD5FD3">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color w:val="7030A0"/>
        </w:rPr>
        <w:t>紫文字</w:t>
      </w:r>
      <w:r w:rsidRPr="00D443B4">
        <w:rPr>
          <w:rFonts w:ascii="HG丸ｺﾞｼｯｸM-PRO" w:eastAsia="HG丸ｺﾞｼｯｸM-PRO" w:hAnsi="HG丸ｺﾞｼｯｸM-PRO" w:cs="ＭＳ Ｐゴシック" w:hint="eastAsia"/>
          <w:b/>
          <w:bCs/>
          <w:color w:val="FFC000"/>
        </w:rPr>
        <w:t>オレンジバック</w:t>
      </w:r>
      <w:r w:rsidRPr="00D443B4">
        <w:rPr>
          <w:rFonts w:ascii="HG丸ｺﾞｼｯｸM-PRO" w:eastAsia="HG丸ｺﾞｼｯｸM-PRO" w:hAnsi="HG丸ｺﾞｼｯｸM-PRO" w:cs="ＭＳ Ｐゴシック" w:hint="eastAsia"/>
          <w:b/>
          <w:bCs/>
        </w:rPr>
        <w:t>：</w:t>
      </w:r>
      <w:bookmarkStart w:id="316" w:name="_Hlk71274895"/>
      <w:bookmarkEnd w:id="315"/>
      <w:r w:rsidRPr="00D443B4">
        <w:rPr>
          <w:rFonts w:ascii="HG丸ｺﾞｼｯｸM-PRO" w:eastAsia="HG丸ｺﾞｼｯｸM-PRO" w:hAnsi="HG丸ｺﾞｼｯｸM-PRO" w:cs="ＭＳ Ｐゴシック" w:hint="eastAsia"/>
          <w:b/>
          <w:bCs/>
        </w:rPr>
        <w:t>ま</w:t>
      </w:r>
      <w:bookmarkStart w:id="317" w:name="_Hlk68856132"/>
      <w:r w:rsidRPr="00D443B4">
        <w:rPr>
          <w:rFonts w:ascii="HG丸ｺﾞｼｯｸM-PRO" w:eastAsia="HG丸ｺﾞｼｯｸM-PRO" w:hAnsi="HG丸ｺﾞｼｯｸM-PRO" w:cs="ＭＳ Ｐゴシック" w:hint="eastAsia"/>
          <w:b/>
          <w:bCs/>
        </w:rPr>
        <w:t>ん延防止等重点措置</w:t>
      </w:r>
      <w:bookmarkEnd w:id="317"/>
      <w:r w:rsidRPr="00D443B4">
        <w:rPr>
          <w:rFonts w:ascii="HG丸ｺﾞｼｯｸM-PRO" w:eastAsia="HG丸ｺﾞｼｯｸM-PRO" w:hAnsi="HG丸ｺﾞｼｯｸM-PRO" w:cs="ＭＳ Ｐゴシック" w:hint="eastAsia"/>
          <w:b/>
          <w:bCs/>
        </w:rPr>
        <w:t>実施地域</w:t>
      </w:r>
      <w:bookmarkEnd w:id="316"/>
      <w:r w:rsidR="00B3766E">
        <w:rPr>
          <w:rFonts w:ascii="HG丸ｺﾞｼｯｸM-PRO" w:eastAsia="HG丸ｺﾞｼｯｸM-PRO" w:hAnsi="HG丸ｺﾞｼｯｸM-PRO" w:cs="ＭＳ Ｐゴシック" w:hint="eastAsia"/>
          <w:b/>
          <w:bCs/>
        </w:rPr>
        <w:t xml:space="preserve">　新規分</w:t>
      </w:r>
      <w:r w:rsidR="001D2F99">
        <w:rPr>
          <w:rFonts w:ascii="HG丸ｺﾞｼｯｸM-PRO" w:eastAsia="HG丸ｺﾞｼｯｸM-PRO" w:hAnsi="HG丸ｺﾞｼｯｸM-PRO" w:cs="ＭＳ Ｐゴシック" w:hint="eastAsia"/>
          <w:b/>
          <w:bCs/>
        </w:rPr>
        <w:t>改定</w:t>
      </w:r>
      <w:r w:rsidR="00B3766E">
        <w:rPr>
          <w:rFonts w:ascii="HG丸ｺﾞｼｯｸM-PRO" w:eastAsia="HG丸ｺﾞｼｯｸM-PRO" w:hAnsi="HG丸ｺﾞｼｯｸM-PRO" w:cs="ＭＳ Ｐゴシック" w:hint="eastAsia"/>
          <w:b/>
          <w:bCs/>
        </w:rPr>
        <w:t>済み</w:t>
      </w:r>
    </w:p>
    <w:p w14:paraId="6C423C56" w14:textId="677DDDBC" w:rsidR="001D2F99" w:rsidRDefault="001D2F99" w:rsidP="00AD5FD3">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t>下位県はすこし安定してきたみたいです　大阪府が2%台の仲間入り</w:t>
      </w:r>
    </w:p>
    <w:p w14:paraId="3D33FAA2" w14:textId="6729B30E" w:rsidR="00696C02" w:rsidRDefault="00696C02" w:rsidP="00AD5FD3">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t>東京都の数字はあまり信用できないのですが　実感では5%くらいではないかと思うのですが　いかがでしょうか?</w:t>
      </w:r>
    </w:p>
    <w:p w14:paraId="50BB4B67" w14:textId="77777777" w:rsidR="0088212F" w:rsidRDefault="005173EF" w:rsidP="00AD5FD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hyperlink r:id="rId116" w:history="1">
        <w:r w:rsidR="00AD5FD3" w:rsidRPr="003B2933">
          <w:rPr>
            <w:rFonts w:ascii="Times New Roman" w:eastAsia="HG丸ｺﾞｼｯｸM-PRO" w:hAnsi="Times New Roman" w:cs="Times New Roman"/>
            <w:color w:val="0000FF" w:themeColor="hyperlink"/>
            <w:sz w:val="21"/>
            <w:szCs w:val="21"/>
            <w:u w:val="single"/>
          </w:rPr>
          <w:t>https://www.jiji.com/jc/tokushu?g=cov</w:t>
        </w:r>
      </w:hyperlink>
    </w:p>
    <w:tbl>
      <w:tblPr>
        <w:tblW w:w="10201" w:type="dxa"/>
        <w:tblCellMar>
          <w:left w:w="99" w:type="dxa"/>
          <w:right w:w="99" w:type="dxa"/>
        </w:tblCellMar>
        <w:tblLook w:val="04A0" w:firstRow="1" w:lastRow="0" w:firstColumn="1" w:lastColumn="0" w:noHBand="0" w:noVBand="1"/>
      </w:tblPr>
      <w:tblGrid>
        <w:gridCol w:w="564"/>
        <w:gridCol w:w="564"/>
        <w:gridCol w:w="564"/>
        <w:gridCol w:w="600"/>
        <w:gridCol w:w="1120"/>
        <w:gridCol w:w="1480"/>
        <w:gridCol w:w="1433"/>
        <w:gridCol w:w="1759"/>
        <w:gridCol w:w="1125"/>
        <w:gridCol w:w="1060"/>
      </w:tblGrid>
      <w:tr w:rsidR="001D2F99" w:rsidRPr="001D2F99" w14:paraId="4BEFE2F4" w14:textId="77777777" w:rsidTr="001D2F99">
        <w:trPr>
          <w:trHeight w:val="375"/>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307683F1"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今回</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4DB07849"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推移</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06036A28"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前回</w:t>
            </w:r>
          </w:p>
        </w:tc>
        <w:tc>
          <w:tcPr>
            <w:tcW w:w="17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C0C27A5"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平均値</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0959B7BE"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1,524,819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51EA9C7C"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1,611,969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30821E2F"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126,216,142 </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14:paraId="0ACCC273"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1.277%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C4C734B"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127.71 </w:t>
            </w:r>
          </w:p>
        </w:tc>
      </w:tr>
      <w:tr w:rsidR="001D2F99" w:rsidRPr="001D2F99" w14:paraId="3CEDDD42" w14:textId="77777777" w:rsidTr="001D2F99">
        <w:trPr>
          <w:trHeight w:val="540"/>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4CE29B42"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p>
        </w:tc>
        <w:tc>
          <w:tcPr>
            <w:tcW w:w="564" w:type="dxa"/>
            <w:vMerge/>
            <w:tcBorders>
              <w:top w:val="single" w:sz="4" w:space="0" w:color="auto"/>
              <w:left w:val="single" w:sz="4" w:space="0" w:color="auto"/>
              <w:bottom w:val="single" w:sz="4" w:space="0" w:color="auto"/>
              <w:right w:val="single" w:sz="4" w:space="0" w:color="auto"/>
            </w:tcBorders>
            <w:vAlign w:val="center"/>
            <w:hideMark/>
          </w:tcPr>
          <w:p w14:paraId="2C6B0D0B"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p>
        </w:tc>
        <w:tc>
          <w:tcPr>
            <w:tcW w:w="564" w:type="dxa"/>
            <w:vMerge/>
            <w:tcBorders>
              <w:top w:val="single" w:sz="4" w:space="0" w:color="auto"/>
              <w:left w:val="single" w:sz="4" w:space="0" w:color="auto"/>
              <w:bottom w:val="single" w:sz="4" w:space="0" w:color="auto"/>
              <w:right w:val="single" w:sz="4" w:space="0" w:color="auto"/>
            </w:tcBorders>
            <w:vAlign w:val="center"/>
            <w:hideMark/>
          </w:tcPr>
          <w:p w14:paraId="21E01F36"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p>
        </w:tc>
        <w:tc>
          <w:tcPr>
            <w:tcW w:w="600" w:type="dxa"/>
            <w:tcBorders>
              <w:top w:val="nil"/>
              <w:left w:val="nil"/>
              <w:bottom w:val="single" w:sz="4" w:space="0" w:color="auto"/>
              <w:right w:val="single" w:sz="4" w:space="0" w:color="auto"/>
            </w:tcBorders>
            <w:shd w:val="clear" w:color="auto" w:fill="auto"/>
            <w:vAlign w:val="center"/>
            <w:hideMark/>
          </w:tcPr>
          <w:p w14:paraId="2E1A27A5"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人口</w:t>
            </w:r>
            <w:r w:rsidRPr="001D2F99">
              <w:rPr>
                <w:rFonts w:ascii="HG丸ｺﾞｼｯｸM-PRO" w:eastAsia="HG丸ｺﾞｼｯｸM-PRO" w:hAnsi="HG丸ｺﾞｼｯｸM-PRO" w:cs="ＭＳ Ｐゴシック" w:hint="eastAsia"/>
                <w:color w:val="000000"/>
              </w:rPr>
              <w:lastRenderedPageBreak/>
              <w:t>順位</w:t>
            </w:r>
          </w:p>
        </w:tc>
        <w:tc>
          <w:tcPr>
            <w:tcW w:w="1120" w:type="dxa"/>
            <w:tcBorders>
              <w:top w:val="nil"/>
              <w:left w:val="nil"/>
              <w:bottom w:val="single" w:sz="4" w:space="0" w:color="auto"/>
              <w:right w:val="single" w:sz="4" w:space="0" w:color="auto"/>
            </w:tcBorders>
            <w:shd w:val="clear" w:color="auto" w:fill="auto"/>
            <w:noWrap/>
            <w:vAlign w:val="center"/>
            <w:hideMark/>
          </w:tcPr>
          <w:p w14:paraId="3C6FB44A"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lastRenderedPageBreak/>
              <w:t>都道府県</w:t>
            </w:r>
          </w:p>
        </w:tc>
        <w:tc>
          <w:tcPr>
            <w:tcW w:w="2913" w:type="dxa"/>
            <w:gridSpan w:val="2"/>
            <w:tcBorders>
              <w:top w:val="single" w:sz="4" w:space="0" w:color="auto"/>
              <w:left w:val="nil"/>
              <w:bottom w:val="single" w:sz="4" w:space="0" w:color="auto"/>
              <w:right w:val="single" w:sz="4" w:space="0" w:color="000000"/>
            </w:tcBorders>
            <w:shd w:val="clear" w:color="auto" w:fill="auto"/>
            <w:vAlign w:val="center"/>
            <w:hideMark/>
          </w:tcPr>
          <w:p w14:paraId="24646270"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感染者数</w:t>
            </w:r>
            <w:r w:rsidRPr="001D2F99">
              <w:rPr>
                <w:rFonts w:ascii="HG丸ｺﾞｼｯｸM-PRO" w:eastAsia="HG丸ｺﾞｼｯｸM-PRO" w:hAnsi="HG丸ｺﾞｼｯｸM-PRO" w:cs="ＭＳ Ｐゴシック" w:hint="eastAsia"/>
                <w:color w:val="000000"/>
              </w:rPr>
              <w:br/>
              <w:t>左前回・右今回</w:t>
            </w:r>
          </w:p>
        </w:tc>
        <w:tc>
          <w:tcPr>
            <w:tcW w:w="1759" w:type="dxa"/>
            <w:tcBorders>
              <w:top w:val="nil"/>
              <w:left w:val="nil"/>
              <w:bottom w:val="single" w:sz="4" w:space="0" w:color="auto"/>
              <w:right w:val="single" w:sz="4" w:space="0" w:color="auto"/>
            </w:tcBorders>
            <w:shd w:val="clear" w:color="auto" w:fill="auto"/>
            <w:noWrap/>
            <w:vAlign w:val="center"/>
            <w:hideMark/>
          </w:tcPr>
          <w:p w14:paraId="3A211737"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H2/4/1人口</w:t>
            </w:r>
          </w:p>
        </w:tc>
        <w:tc>
          <w:tcPr>
            <w:tcW w:w="1125" w:type="dxa"/>
            <w:tcBorders>
              <w:top w:val="nil"/>
              <w:left w:val="nil"/>
              <w:bottom w:val="single" w:sz="4" w:space="0" w:color="auto"/>
              <w:right w:val="single" w:sz="4" w:space="0" w:color="auto"/>
            </w:tcBorders>
            <w:shd w:val="clear" w:color="auto" w:fill="auto"/>
            <w:noWrap/>
            <w:vAlign w:val="center"/>
            <w:hideMark/>
          </w:tcPr>
          <w:p w14:paraId="2284591F"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感染率</w:t>
            </w:r>
          </w:p>
        </w:tc>
        <w:tc>
          <w:tcPr>
            <w:tcW w:w="992" w:type="dxa"/>
            <w:tcBorders>
              <w:top w:val="nil"/>
              <w:left w:val="nil"/>
              <w:bottom w:val="single" w:sz="4" w:space="0" w:color="auto"/>
              <w:right w:val="single" w:sz="4" w:space="0" w:color="auto"/>
            </w:tcBorders>
            <w:shd w:val="clear" w:color="auto" w:fill="auto"/>
            <w:vAlign w:val="center"/>
            <w:hideMark/>
          </w:tcPr>
          <w:p w14:paraId="4A5BC052"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一万人あたり</w:t>
            </w:r>
            <w:r w:rsidRPr="001D2F99">
              <w:rPr>
                <w:rFonts w:ascii="HG丸ｺﾞｼｯｸM-PRO" w:eastAsia="HG丸ｺﾞｼｯｸM-PRO" w:hAnsi="HG丸ｺﾞｼｯｸM-PRO" w:cs="ＭＳ Ｐゴシック" w:hint="eastAsia"/>
                <w:color w:val="000000"/>
              </w:rPr>
              <w:lastRenderedPageBreak/>
              <w:t>感染者数</w:t>
            </w:r>
          </w:p>
        </w:tc>
      </w:tr>
      <w:tr w:rsidR="001D2F99" w:rsidRPr="001D2F99" w14:paraId="2411DCF7" w14:textId="77777777" w:rsidTr="001D2F99">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0C4E1428"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lastRenderedPageBreak/>
              <w:t>1</w:t>
            </w:r>
          </w:p>
        </w:tc>
        <w:tc>
          <w:tcPr>
            <w:tcW w:w="564" w:type="dxa"/>
            <w:tcBorders>
              <w:top w:val="nil"/>
              <w:left w:val="nil"/>
              <w:bottom w:val="nil"/>
              <w:right w:val="single" w:sz="4" w:space="0" w:color="auto"/>
            </w:tcBorders>
            <w:shd w:val="clear" w:color="auto" w:fill="auto"/>
            <w:noWrap/>
            <w:vAlign w:val="center"/>
            <w:hideMark/>
          </w:tcPr>
          <w:p w14:paraId="2A67FA94"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7204D482"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w:t>
            </w:r>
          </w:p>
        </w:tc>
        <w:tc>
          <w:tcPr>
            <w:tcW w:w="600" w:type="dxa"/>
            <w:tcBorders>
              <w:top w:val="nil"/>
              <w:left w:val="nil"/>
              <w:bottom w:val="nil"/>
              <w:right w:val="single" w:sz="4" w:space="0" w:color="auto"/>
            </w:tcBorders>
            <w:shd w:val="clear" w:color="auto" w:fill="auto"/>
            <w:noWrap/>
            <w:vAlign w:val="center"/>
            <w:hideMark/>
          </w:tcPr>
          <w:p w14:paraId="3E5969C6"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25</w:t>
            </w:r>
          </w:p>
        </w:tc>
        <w:tc>
          <w:tcPr>
            <w:tcW w:w="1120" w:type="dxa"/>
            <w:tcBorders>
              <w:top w:val="nil"/>
              <w:left w:val="nil"/>
              <w:bottom w:val="nil"/>
              <w:right w:val="single" w:sz="4" w:space="0" w:color="auto"/>
            </w:tcBorders>
            <w:shd w:val="clear" w:color="000000" w:fill="FF0000"/>
            <w:noWrap/>
            <w:vAlign w:val="center"/>
            <w:hideMark/>
          </w:tcPr>
          <w:p w14:paraId="073BB629" w14:textId="77777777" w:rsidR="001D2F99" w:rsidRPr="001D2F99" w:rsidRDefault="001D2F99" w:rsidP="001D2F99">
            <w:pPr>
              <w:spacing w:after="0" w:line="240" w:lineRule="auto"/>
              <w:rPr>
                <w:rFonts w:ascii="HG丸ｺﾞｼｯｸM-PRO" w:eastAsia="HG丸ｺﾞｼｯｸM-PRO" w:hAnsi="HG丸ｺﾞｼｯｸM-PRO" w:cs="ＭＳ Ｐゴシック"/>
                <w:b/>
                <w:bCs/>
                <w:color w:val="FFFFFF"/>
              </w:rPr>
            </w:pPr>
            <w:r w:rsidRPr="001D2F99">
              <w:rPr>
                <w:rFonts w:ascii="HG丸ｺﾞｼｯｸM-PRO" w:eastAsia="HG丸ｺﾞｼｯｸM-PRO" w:hAnsi="HG丸ｺﾞｼｯｸM-PRO" w:cs="ＭＳ Ｐゴシック" w:hint="eastAsia"/>
                <w:b/>
                <w:bCs/>
                <w:color w:val="FFFFFF"/>
              </w:rPr>
              <w:t>沖縄県</w:t>
            </w:r>
          </w:p>
        </w:tc>
        <w:tc>
          <w:tcPr>
            <w:tcW w:w="1480" w:type="dxa"/>
            <w:tcBorders>
              <w:top w:val="nil"/>
              <w:left w:val="nil"/>
              <w:bottom w:val="nil"/>
              <w:right w:val="single" w:sz="4" w:space="0" w:color="auto"/>
            </w:tcBorders>
            <w:shd w:val="clear" w:color="auto" w:fill="auto"/>
            <w:noWrap/>
            <w:vAlign w:val="center"/>
            <w:hideMark/>
          </w:tcPr>
          <w:p w14:paraId="18C80595"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43,775 </w:t>
            </w:r>
          </w:p>
        </w:tc>
        <w:tc>
          <w:tcPr>
            <w:tcW w:w="1433" w:type="dxa"/>
            <w:tcBorders>
              <w:top w:val="nil"/>
              <w:left w:val="nil"/>
              <w:bottom w:val="nil"/>
              <w:right w:val="single" w:sz="4" w:space="0" w:color="auto"/>
            </w:tcBorders>
            <w:shd w:val="clear" w:color="auto" w:fill="auto"/>
            <w:noWrap/>
            <w:vAlign w:val="center"/>
            <w:hideMark/>
          </w:tcPr>
          <w:p w14:paraId="4C8AF1EE"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46,506 </w:t>
            </w:r>
          </w:p>
        </w:tc>
        <w:tc>
          <w:tcPr>
            <w:tcW w:w="1759" w:type="dxa"/>
            <w:tcBorders>
              <w:top w:val="nil"/>
              <w:left w:val="nil"/>
              <w:bottom w:val="nil"/>
              <w:right w:val="single" w:sz="4" w:space="0" w:color="auto"/>
            </w:tcBorders>
            <w:shd w:val="clear" w:color="auto" w:fill="auto"/>
            <w:noWrap/>
            <w:vAlign w:val="center"/>
            <w:hideMark/>
          </w:tcPr>
          <w:p w14:paraId="09701846"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1,454,184</w:t>
            </w:r>
          </w:p>
        </w:tc>
        <w:tc>
          <w:tcPr>
            <w:tcW w:w="1125" w:type="dxa"/>
            <w:tcBorders>
              <w:top w:val="nil"/>
              <w:left w:val="nil"/>
              <w:bottom w:val="nil"/>
              <w:right w:val="single" w:sz="4" w:space="0" w:color="auto"/>
            </w:tcBorders>
            <w:shd w:val="clear" w:color="auto" w:fill="auto"/>
            <w:noWrap/>
            <w:vAlign w:val="center"/>
            <w:hideMark/>
          </w:tcPr>
          <w:p w14:paraId="2C5FDC9E"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3.198%</w:t>
            </w:r>
          </w:p>
        </w:tc>
        <w:tc>
          <w:tcPr>
            <w:tcW w:w="992" w:type="dxa"/>
            <w:tcBorders>
              <w:top w:val="nil"/>
              <w:left w:val="nil"/>
              <w:bottom w:val="nil"/>
              <w:right w:val="single" w:sz="4" w:space="0" w:color="auto"/>
            </w:tcBorders>
            <w:shd w:val="clear" w:color="auto" w:fill="auto"/>
            <w:noWrap/>
            <w:vAlign w:val="center"/>
            <w:hideMark/>
          </w:tcPr>
          <w:p w14:paraId="749F7329"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319.81 </w:t>
            </w:r>
          </w:p>
        </w:tc>
      </w:tr>
      <w:tr w:rsidR="001D2F99" w:rsidRPr="001D2F99" w14:paraId="05795C61" w14:textId="77777777" w:rsidTr="001D2F99">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5C56A6F4"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2</w:t>
            </w:r>
          </w:p>
        </w:tc>
        <w:tc>
          <w:tcPr>
            <w:tcW w:w="564" w:type="dxa"/>
            <w:tcBorders>
              <w:top w:val="single" w:sz="4" w:space="0" w:color="auto"/>
              <w:left w:val="nil"/>
              <w:bottom w:val="nil"/>
              <w:right w:val="single" w:sz="4" w:space="0" w:color="auto"/>
            </w:tcBorders>
            <w:shd w:val="clear" w:color="auto" w:fill="auto"/>
            <w:noWrap/>
            <w:vAlign w:val="center"/>
            <w:hideMark/>
          </w:tcPr>
          <w:p w14:paraId="034FB377"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23A48106"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2</w:t>
            </w:r>
          </w:p>
        </w:tc>
        <w:tc>
          <w:tcPr>
            <w:tcW w:w="600" w:type="dxa"/>
            <w:tcBorders>
              <w:top w:val="single" w:sz="4" w:space="0" w:color="auto"/>
              <w:left w:val="nil"/>
              <w:bottom w:val="nil"/>
              <w:right w:val="single" w:sz="4" w:space="0" w:color="auto"/>
            </w:tcBorders>
            <w:shd w:val="clear" w:color="auto" w:fill="auto"/>
            <w:noWrap/>
            <w:vAlign w:val="center"/>
            <w:hideMark/>
          </w:tcPr>
          <w:p w14:paraId="78F67DC6"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w:t>
            </w:r>
          </w:p>
        </w:tc>
        <w:tc>
          <w:tcPr>
            <w:tcW w:w="1120" w:type="dxa"/>
            <w:tcBorders>
              <w:top w:val="single" w:sz="4" w:space="0" w:color="auto"/>
              <w:left w:val="nil"/>
              <w:bottom w:val="nil"/>
              <w:right w:val="single" w:sz="4" w:space="0" w:color="auto"/>
            </w:tcBorders>
            <w:shd w:val="clear" w:color="000000" w:fill="FF0000"/>
            <w:noWrap/>
            <w:vAlign w:val="center"/>
            <w:hideMark/>
          </w:tcPr>
          <w:p w14:paraId="2344076C" w14:textId="77777777" w:rsidR="001D2F99" w:rsidRPr="001D2F99" w:rsidRDefault="001D2F99" w:rsidP="001D2F99">
            <w:pPr>
              <w:spacing w:after="0" w:line="240" w:lineRule="auto"/>
              <w:rPr>
                <w:rFonts w:ascii="HG丸ｺﾞｼｯｸM-PRO" w:eastAsia="HG丸ｺﾞｼｯｸM-PRO" w:hAnsi="HG丸ｺﾞｼｯｸM-PRO" w:cs="ＭＳ Ｐゴシック"/>
                <w:b/>
                <w:bCs/>
                <w:color w:val="FFFFFF"/>
              </w:rPr>
            </w:pPr>
            <w:r w:rsidRPr="001D2F99">
              <w:rPr>
                <w:rFonts w:ascii="HG丸ｺﾞｼｯｸM-PRO" w:eastAsia="HG丸ｺﾞｼｯｸM-PRO" w:hAnsi="HG丸ｺﾞｼｯｸM-PRO" w:cs="ＭＳ Ｐゴシック" w:hint="eastAsia"/>
                <w:b/>
                <w:bCs/>
                <w:color w:val="FFFFFF"/>
              </w:rPr>
              <w:t>東京都</w:t>
            </w:r>
          </w:p>
        </w:tc>
        <w:tc>
          <w:tcPr>
            <w:tcW w:w="1480" w:type="dxa"/>
            <w:tcBorders>
              <w:top w:val="single" w:sz="4" w:space="0" w:color="auto"/>
              <w:left w:val="nil"/>
              <w:bottom w:val="nil"/>
              <w:right w:val="single" w:sz="4" w:space="0" w:color="auto"/>
            </w:tcBorders>
            <w:shd w:val="clear" w:color="auto" w:fill="auto"/>
            <w:noWrap/>
            <w:vAlign w:val="center"/>
            <w:hideMark/>
          </w:tcPr>
          <w:p w14:paraId="03DD82B2"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349,841 </w:t>
            </w:r>
          </w:p>
        </w:tc>
        <w:tc>
          <w:tcPr>
            <w:tcW w:w="1433" w:type="dxa"/>
            <w:tcBorders>
              <w:top w:val="single" w:sz="4" w:space="0" w:color="auto"/>
              <w:left w:val="nil"/>
              <w:bottom w:val="nil"/>
              <w:right w:val="single" w:sz="4" w:space="0" w:color="auto"/>
            </w:tcBorders>
            <w:shd w:val="clear" w:color="auto" w:fill="auto"/>
            <w:noWrap/>
            <w:vAlign w:val="center"/>
            <w:hideMark/>
          </w:tcPr>
          <w:p w14:paraId="63EB8C93"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362,701 </w:t>
            </w:r>
          </w:p>
        </w:tc>
        <w:tc>
          <w:tcPr>
            <w:tcW w:w="1759" w:type="dxa"/>
            <w:tcBorders>
              <w:top w:val="single" w:sz="4" w:space="0" w:color="auto"/>
              <w:left w:val="nil"/>
              <w:bottom w:val="nil"/>
              <w:right w:val="single" w:sz="4" w:space="0" w:color="auto"/>
            </w:tcBorders>
            <w:shd w:val="clear" w:color="auto" w:fill="auto"/>
            <w:noWrap/>
            <w:vAlign w:val="center"/>
            <w:hideMark/>
          </w:tcPr>
          <w:p w14:paraId="5E7CE028"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13,942,856</w:t>
            </w:r>
          </w:p>
        </w:tc>
        <w:tc>
          <w:tcPr>
            <w:tcW w:w="1125" w:type="dxa"/>
            <w:tcBorders>
              <w:top w:val="single" w:sz="4" w:space="0" w:color="auto"/>
              <w:left w:val="nil"/>
              <w:bottom w:val="nil"/>
              <w:right w:val="single" w:sz="4" w:space="0" w:color="auto"/>
            </w:tcBorders>
            <w:shd w:val="clear" w:color="auto" w:fill="auto"/>
            <w:noWrap/>
            <w:vAlign w:val="center"/>
            <w:hideMark/>
          </w:tcPr>
          <w:p w14:paraId="77B048ED"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2.601%</w:t>
            </w:r>
          </w:p>
        </w:tc>
        <w:tc>
          <w:tcPr>
            <w:tcW w:w="992" w:type="dxa"/>
            <w:tcBorders>
              <w:top w:val="single" w:sz="4" w:space="0" w:color="auto"/>
              <w:left w:val="nil"/>
              <w:bottom w:val="nil"/>
              <w:right w:val="single" w:sz="4" w:space="0" w:color="auto"/>
            </w:tcBorders>
            <w:shd w:val="clear" w:color="auto" w:fill="auto"/>
            <w:noWrap/>
            <w:vAlign w:val="center"/>
            <w:hideMark/>
          </w:tcPr>
          <w:p w14:paraId="40EAA99A"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260.13 </w:t>
            </w:r>
          </w:p>
        </w:tc>
      </w:tr>
      <w:tr w:rsidR="001D2F99" w:rsidRPr="001D2F99" w14:paraId="329C1749" w14:textId="77777777" w:rsidTr="001D2F99">
        <w:trPr>
          <w:trHeight w:val="390"/>
        </w:trPr>
        <w:tc>
          <w:tcPr>
            <w:tcW w:w="564" w:type="dxa"/>
            <w:tcBorders>
              <w:top w:val="single" w:sz="4" w:space="0" w:color="auto"/>
              <w:left w:val="single" w:sz="4" w:space="0" w:color="auto"/>
              <w:bottom w:val="single" w:sz="12" w:space="0" w:color="FF0000"/>
              <w:right w:val="single" w:sz="4" w:space="0" w:color="auto"/>
            </w:tcBorders>
            <w:shd w:val="clear" w:color="auto" w:fill="auto"/>
            <w:noWrap/>
            <w:vAlign w:val="center"/>
            <w:hideMark/>
          </w:tcPr>
          <w:p w14:paraId="1BD9AA24"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3</w:t>
            </w:r>
          </w:p>
        </w:tc>
        <w:tc>
          <w:tcPr>
            <w:tcW w:w="564" w:type="dxa"/>
            <w:tcBorders>
              <w:top w:val="single" w:sz="4" w:space="0" w:color="auto"/>
              <w:left w:val="nil"/>
              <w:bottom w:val="single" w:sz="12" w:space="0" w:color="FF0000"/>
              <w:right w:val="single" w:sz="4" w:space="0" w:color="auto"/>
            </w:tcBorders>
            <w:shd w:val="clear" w:color="auto" w:fill="auto"/>
            <w:noWrap/>
            <w:vAlign w:val="center"/>
            <w:hideMark/>
          </w:tcPr>
          <w:p w14:paraId="0860E3B3"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12" w:space="0" w:color="FF0000"/>
              <w:right w:val="single" w:sz="4" w:space="0" w:color="auto"/>
            </w:tcBorders>
            <w:shd w:val="clear" w:color="auto" w:fill="auto"/>
            <w:noWrap/>
            <w:vAlign w:val="center"/>
            <w:hideMark/>
          </w:tcPr>
          <w:p w14:paraId="080BFB7C"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3</w:t>
            </w:r>
          </w:p>
        </w:tc>
        <w:tc>
          <w:tcPr>
            <w:tcW w:w="600" w:type="dxa"/>
            <w:tcBorders>
              <w:top w:val="single" w:sz="4" w:space="0" w:color="auto"/>
              <w:left w:val="nil"/>
              <w:bottom w:val="single" w:sz="12" w:space="0" w:color="FF0000"/>
              <w:right w:val="single" w:sz="4" w:space="0" w:color="auto"/>
            </w:tcBorders>
            <w:shd w:val="clear" w:color="auto" w:fill="auto"/>
            <w:noWrap/>
            <w:vAlign w:val="center"/>
            <w:hideMark/>
          </w:tcPr>
          <w:p w14:paraId="4EBB7307"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3</w:t>
            </w:r>
          </w:p>
        </w:tc>
        <w:tc>
          <w:tcPr>
            <w:tcW w:w="1120" w:type="dxa"/>
            <w:tcBorders>
              <w:top w:val="single" w:sz="4" w:space="0" w:color="auto"/>
              <w:left w:val="nil"/>
              <w:bottom w:val="single" w:sz="12" w:space="0" w:color="FF0000"/>
              <w:right w:val="single" w:sz="4" w:space="0" w:color="auto"/>
            </w:tcBorders>
            <w:shd w:val="clear" w:color="000000" w:fill="FF0000"/>
            <w:noWrap/>
            <w:vAlign w:val="center"/>
            <w:hideMark/>
          </w:tcPr>
          <w:p w14:paraId="0838A91D" w14:textId="77777777" w:rsidR="001D2F99" w:rsidRPr="001D2F99" w:rsidRDefault="001D2F99" w:rsidP="001D2F99">
            <w:pPr>
              <w:spacing w:after="0" w:line="240" w:lineRule="auto"/>
              <w:rPr>
                <w:rFonts w:ascii="HG丸ｺﾞｼｯｸM-PRO" w:eastAsia="HG丸ｺﾞｼｯｸM-PRO" w:hAnsi="HG丸ｺﾞｼｯｸM-PRO" w:cs="ＭＳ Ｐゴシック"/>
                <w:b/>
                <w:bCs/>
                <w:color w:val="FFFFFF"/>
              </w:rPr>
            </w:pPr>
            <w:r w:rsidRPr="001D2F99">
              <w:rPr>
                <w:rFonts w:ascii="HG丸ｺﾞｼｯｸM-PRO" w:eastAsia="HG丸ｺﾞｼｯｸM-PRO" w:hAnsi="HG丸ｺﾞｼｯｸM-PRO" w:cs="ＭＳ Ｐゴシック" w:hint="eastAsia"/>
                <w:b/>
                <w:bCs/>
                <w:color w:val="FFFFFF"/>
              </w:rPr>
              <w:t>大阪府</w:t>
            </w:r>
          </w:p>
        </w:tc>
        <w:tc>
          <w:tcPr>
            <w:tcW w:w="1480" w:type="dxa"/>
            <w:tcBorders>
              <w:top w:val="single" w:sz="4" w:space="0" w:color="auto"/>
              <w:left w:val="nil"/>
              <w:bottom w:val="single" w:sz="12" w:space="0" w:color="FF0000"/>
              <w:right w:val="single" w:sz="4" w:space="0" w:color="auto"/>
            </w:tcBorders>
            <w:shd w:val="clear" w:color="auto" w:fill="auto"/>
            <w:noWrap/>
            <w:vAlign w:val="center"/>
            <w:hideMark/>
          </w:tcPr>
          <w:p w14:paraId="00BC81A6"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174,228 </w:t>
            </w:r>
          </w:p>
        </w:tc>
        <w:tc>
          <w:tcPr>
            <w:tcW w:w="1433" w:type="dxa"/>
            <w:tcBorders>
              <w:top w:val="single" w:sz="4" w:space="0" w:color="auto"/>
              <w:left w:val="nil"/>
              <w:bottom w:val="single" w:sz="12" w:space="0" w:color="FF0000"/>
              <w:right w:val="single" w:sz="4" w:space="0" w:color="auto"/>
            </w:tcBorders>
            <w:shd w:val="clear" w:color="auto" w:fill="auto"/>
            <w:noWrap/>
            <w:vAlign w:val="center"/>
            <w:hideMark/>
          </w:tcPr>
          <w:p w14:paraId="5AC6750D"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186,778 </w:t>
            </w:r>
          </w:p>
        </w:tc>
        <w:tc>
          <w:tcPr>
            <w:tcW w:w="1759" w:type="dxa"/>
            <w:tcBorders>
              <w:top w:val="single" w:sz="4" w:space="0" w:color="auto"/>
              <w:left w:val="nil"/>
              <w:bottom w:val="single" w:sz="12" w:space="0" w:color="FF0000"/>
              <w:right w:val="single" w:sz="4" w:space="0" w:color="auto"/>
            </w:tcBorders>
            <w:shd w:val="clear" w:color="auto" w:fill="auto"/>
            <w:noWrap/>
            <w:vAlign w:val="center"/>
            <w:hideMark/>
          </w:tcPr>
          <w:p w14:paraId="0A8552F6"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8,823,453</w:t>
            </w:r>
          </w:p>
        </w:tc>
        <w:tc>
          <w:tcPr>
            <w:tcW w:w="1125" w:type="dxa"/>
            <w:tcBorders>
              <w:top w:val="single" w:sz="4" w:space="0" w:color="auto"/>
              <w:left w:val="nil"/>
              <w:bottom w:val="single" w:sz="12" w:space="0" w:color="FF0000"/>
              <w:right w:val="single" w:sz="4" w:space="0" w:color="auto"/>
            </w:tcBorders>
            <w:shd w:val="clear" w:color="auto" w:fill="auto"/>
            <w:noWrap/>
            <w:vAlign w:val="center"/>
            <w:hideMark/>
          </w:tcPr>
          <w:p w14:paraId="37CC6123"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2.117%</w:t>
            </w:r>
          </w:p>
        </w:tc>
        <w:tc>
          <w:tcPr>
            <w:tcW w:w="992" w:type="dxa"/>
            <w:tcBorders>
              <w:top w:val="single" w:sz="4" w:space="0" w:color="auto"/>
              <w:left w:val="nil"/>
              <w:bottom w:val="single" w:sz="12" w:space="0" w:color="FF0000"/>
              <w:right w:val="single" w:sz="4" w:space="0" w:color="auto"/>
            </w:tcBorders>
            <w:shd w:val="clear" w:color="auto" w:fill="auto"/>
            <w:noWrap/>
            <w:vAlign w:val="center"/>
            <w:hideMark/>
          </w:tcPr>
          <w:p w14:paraId="36B75747"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211.68 </w:t>
            </w:r>
          </w:p>
        </w:tc>
      </w:tr>
      <w:tr w:rsidR="001D2F99" w:rsidRPr="001D2F99" w14:paraId="447BB114" w14:textId="77777777" w:rsidTr="001D2F99">
        <w:trPr>
          <w:trHeight w:val="390"/>
        </w:trPr>
        <w:tc>
          <w:tcPr>
            <w:tcW w:w="564" w:type="dxa"/>
            <w:tcBorders>
              <w:top w:val="nil"/>
              <w:left w:val="single" w:sz="4" w:space="0" w:color="auto"/>
              <w:bottom w:val="nil"/>
              <w:right w:val="single" w:sz="4" w:space="0" w:color="auto"/>
            </w:tcBorders>
            <w:shd w:val="clear" w:color="auto" w:fill="auto"/>
            <w:noWrap/>
            <w:vAlign w:val="center"/>
            <w:hideMark/>
          </w:tcPr>
          <w:p w14:paraId="293612DA"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4</w:t>
            </w:r>
          </w:p>
        </w:tc>
        <w:tc>
          <w:tcPr>
            <w:tcW w:w="564" w:type="dxa"/>
            <w:tcBorders>
              <w:top w:val="nil"/>
              <w:left w:val="nil"/>
              <w:bottom w:val="nil"/>
              <w:right w:val="single" w:sz="4" w:space="0" w:color="auto"/>
            </w:tcBorders>
            <w:shd w:val="clear" w:color="auto" w:fill="auto"/>
            <w:noWrap/>
            <w:vAlign w:val="center"/>
            <w:hideMark/>
          </w:tcPr>
          <w:p w14:paraId="1A7E0C0A"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70A0A31D"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4</w:t>
            </w:r>
          </w:p>
        </w:tc>
        <w:tc>
          <w:tcPr>
            <w:tcW w:w="600" w:type="dxa"/>
            <w:tcBorders>
              <w:top w:val="nil"/>
              <w:left w:val="nil"/>
              <w:bottom w:val="nil"/>
              <w:right w:val="single" w:sz="4" w:space="0" w:color="auto"/>
            </w:tcBorders>
            <w:shd w:val="clear" w:color="auto" w:fill="auto"/>
            <w:noWrap/>
            <w:vAlign w:val="center"/>
            <w:hideMark/>
          </w:tcPr>
          <w:p w14:paraId="5D9E7450"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2</w:t>
            </w:r>
          </w:p>
        </w:tc>
        <w:tc>
          <w:tcPr>
            <w:tcW w:w="1120" w:type="dxa"/>
            <w:tcBorders>
              <w:top w:val="nil"/>
              <w:left w:val="nil"/>
              <w:bottom w:val="nil"/>
              <w:right w:val="single" w:sz="4" w:space="0" w:color="auto"/>
            </w:tcBorders>
            <w:shd w:val="clear" w:color="000000" w:fill="FF0000"/>
            <w:noWrap/>
            <w:vAlign w:val="center"/>
            <w:hideMark/>
          </w:tcPr>
          <w:p w14:paraId="22E106BE" w14:textId="77777777" w:rsidR="001D2F99" w:rsidRPr="001D2F99" w:rsidRDefault="001D2F99" w:rsidP="001D2F99">
            <w:pPr>
              <w:spacing w:after="0" w:line="240" w:lineRule="auto"/>
              <w:rPr>
                <w:rFonts w:ascii="HG丸ｺﾞｼｯｸM-PRO" w:eastAsia="HG丸ｺﾞｼｯｸM-PRO" w:hAnsi="HG丸ｺﾞｼｯｸM-PRO" w:cs="ＭＳ Ｐゴシック"/>
                <w:b/>
                <w:bCs/>
                <w:color w:val="FFFFFF"/>
              </w:rPr>
            </w:pPr>
            <w:r w:rsidRPr="001D2F99">
              <w:rPr>
                <w:rFonts w:ascii="HG丸ｺﾞｼｯｸM-PRO" w:eastAsia="HG丸ｺﾞｼｯｸM-PRO" w:hAnsi="HG丸ｺﾞｼｯｸM-PRO" w:cs="ＭＳ Ｐゴシック" w:hint="eastAsia"/>
                <w:b/>
                <w:bCs/>
                <w:color w:val="FFFFFF"/>
              </w:rPr>
              <w:t>神奈川県</w:t>
            </w:r>
          </w:p>
        </w:tc>
        <w:tc>
          <w:tcPr>
            <w:tcW w:w="1480" w:type="dxa"/>
            <w:tcBorders>
              <w:top w:val="nil"/>
              <w:left w:val="nil"/>
              <w:bottom w:val="nil"/>
              <w:right w:val="single" w:sz="4" w:space="0" w:color="auto"/>
            </w:tcBorders>
            <w:shd w:val="clear" w:color="auto" w:fill="auto"/>
            <w:noWrap/>
            <w:vAlign w:val="center"/>
            <w:hideMark/>
          </w:tcPr>
          <w:p w14:paraId="2DCC6D28"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151,425 </w:t>
            </w:r>
          </w:p>
        </w:tc>
        <w:tc>
          <w:tcPr>
            <w:tcW w:w="1433" w:type="dxa"/>
            <w:tcBorders>
              <w:top w:val="nil"/>
              <w:left w:val="nil"/>
              <w:bottom w:val="nil"/>
              <w:right w:val="single" w:sz="4" w:space="0" w:color="auto"/>
            </w:tcBorders>
            <w:shd w:val="clear" w:color="auto" w:fill="auto"/>
            <w:noWrap/>
            <w:vAlign w:val="center"/>
            <w:hideMark/>
          </w:tcPr>
          <w:p w14:paraId="168471F9"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159,780 </w:t>
            </w:r>
          </w:p>
        </w:tc>
        <w:tc>
          <w:tcPr>
            <w:tcW w:w="1759" w:type="dxa"/>
            <w:tcBorders>
              <w:top w:val="nil"/>
              <w:left w:val="nil"/>
              <w:bottom w:val="nil"/>
              <w:right w:val="single" w:sz="4" w:space="0" w:color="auto"/>
            </w:tcBorders>
            <w:shd w:val="clear" w:color="auto" w:fill="auto"/>
            <w:noWrap/>
            <w:vAlign w:val="center"/>
            <w:hideMark/>
          </w:tcPr>
          <w:p w14:paraId="72151A25"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9,200,166</w:t>
            </w:r>
          </w:p>
        </w:tc>
        <w:tc>
          <w:tcPr>
            <w:tcW w:w="1125" w:type="dxa"/>
            <w:tcBorders>
              <w:top w:val="nil"/>
              <w:left w:val="nil"/>
              <w:bottom w:val="nil"/>
              <w:right w:val="single" w:sz="4" w:space="0" w:color="auto"/>
            </w:tcBorders>
            <w:shd w:val="clear" w:color="auto" w:fill="auto"/>
            <w:noWrap/>
            <w:vAlign w:val="center"/>
            <w:hideMark/>
          </w:tcPr>
          <w:p w14:paraId="2E990297"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1.737%</w:t>
            </w:r>
          </w:p>
        </w:tc>
        <w:tc>
          <w:tcPr>
            <w:tcW w:w="992" w:type="dxa"/>
            <w:tcBorders>
              <w:top w:val="nil"/>
              <w:left w:val="nil"/>
              <w:bottom w:val="nil"/>
              <w:right w:val="single" w:sz="4" w:space="0" w:color="auto"/>
            </w:tcBorders>
            <w:shd w:val="clear" w:color="auto" w:fill="auto"/>
            <w:noWrap/>
            <w:vAlign w:val="center"/>
            <w:hideMark/>
          </w:tcPr>
          <w:p w14:paraId="3F052C27"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173.67 </w:t>
            </w:r>
          </w:p>
        </w:tc>
      </w:tr>
      <w:tr w:rsidR="001D2F99" w:rsidRPr="001D2F99" w14:paraId="4488842F" w14:textId="77777777" w:rsidTr="001D2F99">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52F18"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5</w:t>
            </w:r>
          </w:p>
        </w:tc>
        <w:tc>
          <w:tcPr>
            <w:tcW w:w="564" w:type="dxa"/>
            <w:tcBorders>
              <w:top w:val="nil"/>
              <w:left w:val="nil"/>
              <w:bottom w:val="nil"/>
              <w:right w:val="single" w:sz="4" w:space="0" w:color="auto"/>
            </w:tcBorders>
            <w:shd w:val="clear" w:color="auto" w:fill="auto"/>
            <w:noWrap/>
            <w:vAlign w:val="center"/>
            <w:hideMark/>
          </w:tcPr>
          <w:p w14:paraId="712C9BF5"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576809F4"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5</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4D52AA89"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6</w:t>
            </w:r>
          </w:p>
        </w:tc>
        <w:tc>
          <w:tcPr>
            <w:tcW w:w="1120" w:type="dxa"/>
            <w:tcBorders>
              <w:top w:val="single" w:sz="4" w:space="0" w:color="auto"/>
              <w:left w:val="nil"/>
              <w:bottom w:val="single" w:sz="4" w:space="0" w:color="auto"/>
              <w:right w:val="single" w:sz="4" w:space="0" w:color="auto"/>
            </w:tcBorders>
            <w:shd w:val="clear" w:color="000000" w:fill="FF0000"/>
            <w:noWrap/>
            <w:vAlign w:val="center"/>
            <w:hideMark/>
          </w:tcPr>
          <w:p w14:paraId="77651BE3" w14:textId="77777777" w:rsidR="001D2F99" w:rsidRPr="001D2F99" w:rsidRDefault="001D2F99" w:rsidP="001D2F99">
            <w:pPr>
              <w:spacing w:after="0" w:line="240" w:lineRule="auto"/>
              <w:rPr>
                <w:rFonts w:ascii="HG丸ｺﾞｼｯｸM-PRO" w:eastAsia="HG丸ｺﾞｼｯｸM-PRO" w:hAnsi="HG丸ｺﾞｼｯｸM-PRO" w:cs="ＭＳ Ｐゴシック"/>
                <w:b/>
                <w:bCs/>
                <w:color w:val="FFFFFF"/>
              </w:rPr>
            </w:pPr>
            <w:r w:rsidRPr="001D2F99">
              <w:rPr>
                <w:rFonts w:ascii="HG丸ｺﾞｼｯｸM-PRO" w:eastAsia="HG丸ｺﾞｼｯｸM-PRO" w:hAnsi="HG丸ｺﾞｼｯｸM-PRO" w:cs="ＭＳ Ｐゴシック" w:hint="eastAsia"/>
                <w:b/>
                <w:bCs/>
                <w:color w:val="FFFFFF"/>
              </w:rPr>
              <w:t>千葉県</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7CEBD6A9"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89,078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7E9713B1"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95,083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04DB68B6"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6,279,026</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14:paraId="704CC7E2"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1.514%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C9D2B07"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151.43 </w:t>
            </w:r>
          </w:p>
        </w:tc>
      </w:tr>
      <w:tr w:rsidR="001D2F99" w:rsidRPr="001D2F99" w14:paraId="7D16EB2D" w14:textId="77777777" w:rsidTr="001D2F99">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4443D458"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6</w:t>
            </w:r>
          </w:p>
        </w:tc>
        <w:tc>
          <w:tcPr>
            <w:tcW w:w="564" w:type="dxa"/>
            <w:tcBorders>
              <w:top w:val="nil"/>
              <w:left w:val="nil"/>
              <w:bottom w:val="nil"/>
              <w:right w:val="single" w:sz="4" w:space="0" w:color="auto"/>
            </w:tcBorders>
            <w:shd w:val="clear" w:color="auto" w:fill="auto"/>
            <w:noWrap/>
            <w:vAlign w:val="center"/>
            <w:hideMark/>
          </w:tcPr>
          <w:p w14:paraId="79360291"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280D6346"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6</w:t>
            </w:r>
          </w:p>
        </w:tc>
        <w:tc>
          <w:tcPr>
            <w:tcW w:w="600" w:type="dxa"/>
            <w:tcBorders>
              <w:top w:val="nil"/>
              <w:left w:val="nil"/>
              <w:bottom w:val="nil"/>
              <w:right w:val="single" w:sz="4" w:space="0" w:color="auto"/>
            </w:tcBorders>
            <w:shd w:val="clear" w:color="auto" w:fill="auto"/>
            <w:noWrap/>
            <w:vAlign w:val="center"/>
            <w:hideMark/>
          </w:tcPr>
          <w:p w14:paraId="24A62BCE"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5</w:t>
            </w:r>
          </w:p>
        </w:tc>
        <w:tc>
          <w:tcPr>
            <w:tcW w:w="1120" w:type="dxa"/>
            <w:tcBorders>
              <w:top w:val="nil"/>
              <w:left w:val="nil"/>
              <w:bottom w:val="nil"/>
              <w:right w:val="single" w:sz="4" w:space="0" w:color="auto"/>
            </w:tcBorders>
            <w:shd w:val="clear" w:color="000000" w:fill="FF0000"/>
            <w:noWrap/>
            <w:vAlign w:val="center"/>
            <w:hideMark/>
          </w:tcPr>
          <w:p w14:paraId="15EB3A3B" w14:textId="77777777" w:rsidR="001D2F99" w:rsidRPr="001D2F99" w:rsidRDefault="001D2F99" w:rsidP="001D2F99">
            <w:pPr>
              <w:spacing w:after="0" w:line="240" w:lineRule="auto"/>
              <w:rPr>
                <w:rFonts w:ascii="HG丸ｺﾞｼｯｸM-PRO" w:eastAsia="HG丸ｺﾞｼｯｸM-PRO" w:hAnsi="HG丸ｺﾞｼｯｸM-PRO" w:cs="ＭＳ Ｐゴシック"/>
                <w:b/>
                <w:bCs/>
                <w:color w:val="FFFFFF"/>
              </w:rPr>
            </w:pPr>
            <w:r w:rsidRPr="001D2F99">
              <w:rPr>
                <w:rFonts w:ascii="HG丸ｺﾞｼｯｸM-PRO" w:eastAsia="HG丸ｺﾞｼｯｸM-PRO" w:hAnsi="HG丸ｺﾞｼｯｸM-PRO" w:cs="ＭＳ Ｐゴシック" w:hint="eastAsia"/>
                <w:b/>
                <w:bCs/>
                <w:color w:val="FFFFFF"/>
              </w:rPr>
              <w:t>埼玉県</w:t>
            </w:r>
          </w:p>
        </w:tc>
        <w:tc>
          <w:tcPr>
            <w:tcW w:w="1480" w:type="dxa"/>
            <w:tcBorders>
              <w:top w:val="nil"/>
              <w:left w:val="nil"/>
              <w:bottom w:val="nil"/>
              <w:right w:val="single" w:sz="4" w:space="0" w:color="auto"/>
            </w:tcBorders>
            <w:shd w:val="clear" w:color="auto" w:fill="auto"/>
            <w:noWrap/>
            <w:vAlign w:val="center"/>
            <w:hideMark/>
          </w:tcPr>
          <w:p w14:paraId="7C25AC57"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103,372 </w:t>
            </w:r>
          </w:p>
        </w:tc>
        <w:tc>
          <w:tcPr>
            <w:tcW w:w="1433" w:type="dxa"/>
            <w:tcBorders>
              <w:top w:val="nil"/>
              <w:left w:val="nil"/>
              <w:bottom w:val="nil"/>
              <w:right w:val="single" w:sz="4" w:space="0" w:color="auto"/>
            </w:tcBorders>
            <w:shd w:val="clear" w:color="auto" w:fill="auto"/>
            <w:noWrap/>
            <w:vAlign w:val="center"/>
            <w:hideMark/>
          </w:tcPr>
          <w:p w14:paraId="4C518DAD"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108,755 </w:t>
            </w:r>
          </w:p>
        </w:tc>
        <w:tc>
          <w:tcPr>
            <w:tcW w:w="1759" w:type="dxa"/>
            <w:tcBorders>
              <w:top w:val="nil"/>
              <w:left w:val="nil"/>
              <w:bottom w:val="nil"/>
              <w:right w:val="single" w:sz="4" w:space="0" w:color="auto"/>
            </w:tcBorders>
            <w:shd w:val="clear" w:color="auto" w:fill="auto"/>
            <w:noWrap/>
            <w:vAlign w:val="center"/>
            <w:hideMark/>
          </w:tcPr>
          <w:p w14:paraId="6FB4FA4A"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7,337,330</w:t>
            </w:r>
          </w:p>
        </w:tc>
        <w:tc>
          <w:tcPr>
            <w:tcW w:w="1125" w:type="dxa"/>
            <w:tcBorders>
              <w:top w:val="nil"/>
              <w:left w:val="nil"/>
              <w:bottom w:val="nil"/>
              <w:right w:val="single" w:sz="4" w:space="0" w:color="auto"/>
            </w:tcBorders>
            <w:shd w:val="clear" w:color="auto" w:fill="auto"/>
            <w:noWrap/>
            <w:vAlign w:val="center"/>
            <w:hideMark/>
          </w:tcPr>
          <w:p w14:paraId="0CF2DDED"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1.482%</w:t>
            </w:r>
          </w:p>
        </w:tc>
        <w:tc>
          <w:tcPr>
            <w:tcW w:w="992" w:type="dxa"/>
            <w:tcBorders>
              <w:top w:val="nil"/>
              <w:left w:val="nil"/>
              <w:bottom w:val="nil"/>
              <w:right w:val="single" w:sz="4" w:space="0" w:color="auto"/>
            </w:tcBorders>
            <w:shd w:val="clear" w:color="auto" w:fill="auto"/>
            <w:noWrap/>
            <w:vAlign w:val="center"/>
            <w:hideMark/>
          </w:tcPr>
          <w:p w14:paraId="5C387615"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148.22 </w:t>
            </w:r>
          </w:p>
        </w:tc>
      </w:tr>
      <w:tr w:rsidR="001D2F99" w:rsidRPr="001D2F99" w14:paraId="446CD107" w14:textId="77777777" w:rsidTr="001D2F99">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73491E99"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7</w:t>
            </w:r>
          </w:p>
        </w:tc>
        <w:tc>
          <w:tcPr>
            <w:tcW w:w="564" w:type="dxa"/>
            <w:tcBorders>
              <w:top w:val="nil"/>
              <w:left w:val="nil"/>
              <w:bottom w:val="nil"/>
              <w:right w:val="single" w:sz="4" w:space="0" w:color="auto"/>
            </w:tcBorders>
            <w:shd w:val="clear" w:color="auto" w:fill="auto"/>
            <w:noWrap/>
            <w:vAlign w:val="center"/>
            <w:hideMark/>
          </w:tcPr>
          <w:p w14:paraId="5727BA28"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2A1D83FF"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7</w:t>
            </w:r>
          </w:p>
        </w:tc>
        <w:tc>
          <w:tcPr>
            <w:tcW w:w="600" w:type="dxa"/>
            <w:tcBorders>
              <w:top w:val="single" w:sz="4" w:space="0" w:color="auto"/>
              <w:left w:val="nil"/>
              <w:bottom w:val="nil"/>
              <w:right w:val="single" w:sz="4" w:space="0" w:color="auto"/>
            </w:tcBorders>
            <w:shd w:val="clear" w:color="auto" w:fill="auto"/>
            <w:noWrap/>
            <w:vAlign w:val="center"/>
            <w:hideMark/>
          </w:tcPr>
          <w:p w14:paraId="495DA3F4"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9</w:t>
            </w:r>
          </w:p>
        </w:tc>
        <w:tc>
          <w:tcPr>
            <w:tcW w:w="1120" w:type="dxa"/>
            <w:tcBorders>
              <w:top w:val="single" w:sz="4" w:space="0" w:color="auto"/>
              <w:left w:val="nil"/>
              <w:bottom w:val="nil"/>
              <w:right w:val="single" w:sz="4" w:space="0" w:color="auto"/>
            </w:tcBorders>
            <w:shd w:val="clear" w:color="000000" w:fill="FF0000"/>
            <w:noWrap/>
            <w:vAlign w:val="center"/>
            <w:hideMark/>
          </w:tcPr>
          <w:p w14:paraId="2867AB12" w14:textId="77777777" w:rsidR="001D2F99" w:rsidRPr="001D2F99" w:rsidRDefault="001D2F99" w:rsidP="001D2F99">
            <w:pPr>
              <w:spacing w:after="0" w:line="240" w:lineRule="auto"/>
              <w:rPr>
                <w:rFonts w:ascii="HG丸ｺﾞｼｯｸM-PRO" w:eastAsia="HG丸ｺﾞｼｯｸM-PRO" w:hAnsi="HG丸ｺﾞｼｯｸM-PRO" w:cs="ＭＳ Ｐゴシック"/>
                <w:b/>
                <w:bCs/>
                <w:color w:val="FFFFFF"/>
              </w:rPr>
            </w:pPr>
            <w:r w:rsidRPr="001D2F99">
              <w:rPr>
                <w:rFonts w:ascii="HG丸ｺﾞｼｯｸM-PRO" w:eastAsia="HG丸ｺﾞｼｯｸM-PRO" w:hAnsi="HG丸ｺﾞｼｯｸM-PRO" w:cs="ＭＳ Ｐゴシック" w:hint="eastAsia"/>
                <w:b/>
                <w:bCs/>
                <w:color w:val="FFFFFF"/>
              </w:rPr>
              <w:t>福岡県</w:t>
            </w:r>
          </w:p>
        </w:tc>
        <w:tc>
          <w:tcPr>
            <w:tcW w:w="1480" w:type="dxa"/>
            <w:tcBorders>
              <w:top w:val="single" w:sz="4" w:space="0" w:color="auto"/>
              <w:left w:val="nil"/>
              <w:bottom w:val="nil"/>
              <w:right w:val="single" w:sz="4" w:space="0" w:color="auto"/>
            </w:tcBorders>
            <w:shd w:val="clear" w:color="auto" w:fill="auto"/>
            <w:noWrap/>
            <w:vAlign w:val="center"/>
            <w:hideMark/>
          </w:tcPr>
          <w:p w14:paraId="2C1AACCE"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66,875 </w:t>
            </w:r>
          </w:p>
        </w:tc>
        <w:tc>
          <w:tcPr>
            <w:tcW w:w="1433" w:type="dxa"/>
            <w:tcBorders>
              <w:top w:val="single" w:sz="4" w:space="0" w:color="auto"/>
              <w:left w:val="nil"/>
              <w:bottom w:val="nil"/>
              <w:right w:val="single" w:sz="4" w:space="0" w:color="auto"/>
            </w:tcBorders>
            <w:shd w:val="clear" w:color="auto" w:fill="auto"/>
            <w:noWrap/>
            <w:vAlign w:val="center"/>
            <w:hideMark/>
          </w:tcPr>
          <w:p w14:paraId="16641775"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70,678 </w:t>
            </w:r>
          </w:p>
        </w:tc>
        <w:tc>
          <w:tcPr>
            <w:tcW w:w="1759" w:type="dxa"/>
            <w:tcBorders>
              <w:top w:val="single" w:sz="4" w:space="0" w:color="auto"/>
              <w:left w:val="nil"/>
              <w:bottom w:val="nil"/>
              <w:right w:val="single" w:sz="4" w:space="0" w:color="auto"/>
            </w:tcBorders>
            <w:shd w:val="clear" w:color="auto" w:fill="auto"/>
            <w:noWrap/>
            <w:vAlign w:val="center"/>
            <w:hideMark/>
          </w:tcPr>
          <w:p w14:paraId="18E494F6"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5,110,113</w:t>
            </w:r>
          </w:p>
        </w:tc>
        <w:tc>
          <w:tcPr>
            <w:tcW w:w="1125" w:type="dxa"/>
            <w:tcBorders>
              <w:top w:val="single" w:sz="4" w:space="0" w:color="auto"/>
              <w:left w:val="nil"/>
              <w:bottom w:val="nil"/>
              <w:right w:val="single" w:sz="4" w:space="0" w:color="auto"/>
            </w:tcBorders>
            <w:shd w:val="clear" w:color="auto" w:fill="auto"/>
            <w:noWrap/>
            <w:vAlign w:val="center"/>
            <w:hideMark/>
          </w:tcPr>
          <w:p w14:paraId="1433505A"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1.383%</w:t>
            </w:r>
          </w:p>
        </w:tc>
        <w:tc>
          <w:tcPr>
            <w:tcW w:w="992" w:type="dxa"/>
            <w:tcBorders>
              <w:top w:val="single" w:sz="4" w:space="0" w:color="auto"/>
              <w:left w:val="nil"/>
              <w:bottom w:val="nil"/>
              <w:right w:val="single" w:sz="4" w:space="0" w:color="auto"/>
            </w:tcBorders>
            <w:shd w:val="clear" w:color="auto" w:fill="auto"/>
            <w:noWrap/>
            <w:vAlign w:val="center"/>
            <w:hideMark/>
          </w:tcPr>
          <w:p w14:paraId="0F9E3BE7"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138.31 </w:t>
            </w:r>
          </w:p>
        </w:tc>
      </w:tr>
      <w:tr w:rsidR="001D2F99" w:rsidRPr="001D2F99" w14:paraId="4BF12F3A" w14:textId="77777777" w:rsidTr="001D2F99">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BD7A8"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8</w:t>
            </w:r>
          </w:p>
        </w:tc>
        <w:tc>
          <w:tcPr>
            <w:tcW w:w="564" w:type="dxa"/>
            <w:tcBorders>
              <w:top w:val="nil"/>
              <w:left w:val="nil"/>
              <w:bottom w:val="nil"/>
              <w:right w:val="single" w:sz="4" w:space="0" w:color="auto"/>
            </w:tcBorders>
            <w:shd w:val="clear" w:color="auto" w:fill="auto"/>
            <w:noWrap/>
            <w:vAlign w:val="center"/>
            <w:hideMark/>
          </w:tcPr>
          <w:p w14:paraId="7EAD00E6"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4E087296"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520C839"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7</w:t>
            </w:r>
          </w:p>
        </w:tc>
        <w:tc>
          <w:tcPr>
            <w:tcW w:w="1120" w:type="dxa"/>
            <w:tcBorders>
              <w:top w:val="single" w:sz="4" w:space="0" w:color="auto"/>
              <w:left w:val="nil"/>
              <w:bottom w:val="single" w:sz="4" w:space="0" w:color="auto"/>
              <w:right w:val="single" w:sz="4" w:space="0" w:color="auto"/>
            </w:tcBorders>
            <w:shd w:val="clear" w:color="000000" w:fill="FF0000"/>
            <w:noWrap/>
            <w:vAlign w:val="center"/>
            <w:hideMark/>
          </w:tcPr>
          <w:p w14:paraId="45AE037B" w14:textId="77777777" w:rsidR="001D2F99" w:rsidRPr="001D2F99" w:rsidRDefault="001D2F99" w:rsidP="001D2F99">
            <w:pPr>
              <w:spacing w:after="0" w:line="240" w:lineRule="auto"/>
              <w:rPr>
                <w:rFonts w:ascii="HG丸ｺﾞｼｯｸM-PRO" w:eastAsia="HG丸ｺﾞｼｯｸM-PRO" w:hAnsi="HG丸ｺﾞｼｯｸM-PRO" w:cs="ＭＳ Ｐゴシック"/>
                <w:b/>
                <w:bCs/>
                <w:color w:val="FFFFFF"/>
              </w:rPr>
            </w:pPr>
            <w:r w:rsidRPr="001D2F99">
              <w:rPr>
                <w:rFonts w:ascii="HG丸ｺﾞｼｯｸM-PRO" w:eastAsia="HG丸ｺﾞｼｯｸM-PRO" w:hAnsi="HG丸ｺﾞｼｯｸM-PRO" w:cs="ＭＳ Ｐゴシック" w:hint="eastAsia"/>
                <w:b/>
                <w:bCs/>
                <w:color w:val="FFFFFF"/>
              </w:rPr>
              <w:t>兵庫県</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3FC8582E"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67,417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03EBB608"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72,239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04B2F1CE"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5,463,609</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14:paraId="5FF31558"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1.322%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B86C2F0"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132.22 </w:t>
            </w:r>
          </w:p>
        </w:tc>
      </w:tr>
      <w:tr w:rsidR="001D2F99" w:rsidRPr="001D2F99" w14:paraId="3A49A6E7" w14:textId="77777777" w:rsidTr="001D2F99">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7EADAD31"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9</w:t>
            </w:r>
          </w:p>
        </w:tc>
        <w:tc>
          <w:tcPr>
            <w:tcW w:w="564" w:type="dxa"/>
            <w:tcBorders>
              <w:top w:val="nil"/>
              <w:left w:val="nil"/>
              <w:bottom w:val="nil"/>
              <w:right w:val="single" w:sz="4" w:space="0" w:color="auto"/>
            </w:tcBorders>
            <w:shd w:val="clear" w:color="auto" w:fill="auto"/>
            <w:noWrap/>
            <w:vAlign w:val="center"/>
            <w:hideMark/>
          </w:tcPr>
          <w:p w14:paraId="67DA2AEF"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37ADEFA9"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9</w:t>
            </w:r>
          </w:p>
        </w:tc>
        <w:tc>
          <w:tcPr>
            <w:tcW w:w="600" w:type="dxa"/>
            <w:tcBorders>
              <w:top w:val="nil"/>
              <w:left w:val="nil"/>
              <w:bottom w:val="nil"/>
              <w:right w:val="single" w:sz="4" w:space="0" w:color="auto"/>
            </w:tcBorders>
            <w:shd w:val="clear" w:color="auto" w:fill="auto"/>
            <w:noWrap/>
            <w:vAlign w:val="center"/>
            <w:hideMark/>
          </w:tcPr>
          <w:p w14:paraId="26D00242"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13</w:t>
            </w:r>
          </w:p>
        </w:tc>
        <w:tc>
          <w:tcPr>
            <w:tcW w:w="1120" w:type="dxa"/>
            <w:tcBorders>
              <w:top w:val="nil"/>
              <w:left w:val="nil"/>
              <w:bottom w:val="nil"/>
              <w:right w:val="single" w:sz="4" w:space="0" w:color="auto"/>
            </w:tcBorders>
            <w:shd w:val="clear" w:color="000000" w:fill="FF0000"/>
            <w:noWrap/>
            <w:vAlign w:val="center"/>
            <w:hideMark/>
          </w:tcPr>
          <w:p w14:paraId="14F36BFB" w14:textId="77777777" w:rsidR="001D2F99" w:rsidRPr="001D2F99" w:rsidRDefault="001D2F99" w:rsidP="001D2F99">
            <w:pPr>
              <w:spacing w:after="0" w:line="240" w:lineRule="auto"/>
              <w:rPr>
                <w:rFonts w:ascii="HG丸ｺﾞｼｯｸM-PRO" w:eastAsia="HG丸ｺﾞｼｯｸM-PRO" w:hAnsi="HG丸ｺﾞｼｯｸM-PRO" w:cs="ＭＳ Ｐゴシック"/>
                <w:b/>
                <w:bCs/>
                <w:color w:val="FFFFFF"/>
              </w:rPr>
            </w:pPr>
            <w:r w:rsidRPr="001D2F99">
              <w:rPr>
                <w:rFonts w:ascii="HG丸ｺﾞｼｯｸM-PRO" w:eastAsia="HG丸ｺﾞｼｯｸM-PRO" w:hAnsi="HG丸ｺﾞｼｯｸM-PRO" w:cs="ＭＳ Ｐゴシック" w:hint="eastAsia"/>
                <w:b/>
                <w:bCs/>
                <w:color w:val="FFFFFF"/>
              </w:rPr>
              <w:t>京都府</w:t>
            </w:r>
          </w:p>
        </w:tc>
        <w:tc>
          <w:tcPr>
            <w:tcW w:w="1480" w:type="dxa"/>
            <w:tcBorders>
              <w:top w:val="nil"/>
              <w:left w:val="nil"/>
              <w:bottom w:val="nil"/>
              <w:right w:val="single" w:sz="4" w:space="0" w:color="auto"/>
            </w:tcBorders>
            <w:shd w:val="clear" w:color="auto" w:fill="auto"/>
            <w:noWrap/>
            <w:vAlign w:val="center"/>
            <w:hideMark/>
          </w:tcPr>
          <w:p w14:paraId="59823308"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31,205 </w:t>
            </w:r>
          </w:p>
        </w:tc>
        <w:tc>
          <w:tcPr>
            <w:tcW w:w="1433" w:type="dxa"/>
            <w:tcBorders>
              <w:top w:val="nil"/>
              <w:left w:val="nil"/>
              <w:bottom w:val="nil"/>
              <w:right w:val="single" w:sz="4" w:space="0" w:color="auto"/>
            </w:tcBorders>
            <w:shd w:val="clear" w:color="auto" w:fill="auto"/>
            <w:noWrap/>
            <w:vAlign w:val="center"/>
            <w:hideMark/>
          </w:tcPr>
          <w:p w14:paraId="72EC923E"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33,521 </w:t>
            </w:r>
          </w:p>
        </w:tc>
        <w:tc>
          <w:tcPr>
            <w:tcW w:w="1759" w:type="dxa"/>
            <w:tcBorders>
              <w:top w:val="nil"/>
              <w:left w:val="nil"/>
              <w:bottom w:val="nil"/>
              <w:right w:val="single" w:sz="4" w:space="0" w:color="auto"/>
            </w:tcBorders>
            <w:shd w:val="clear" w:color="auto" w:fill="auto"/>
            <w:noWrap/>
            <w:vAlign w:val="center"/>
            <w:hideMark/>
          </w:tcPr>
          <w:p w14:paraId="78B35AA4"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2,583,140</w:t>
            </w:r>
          </w:p>
        </w:tc>
        <w:tc>
          <w:tcPr>
            <w:tcW w:w="1125" w:type="dxa"/>
            <w:tcBorders>
              <w:top w:val="nil"/>
              <w:left w:val="nil"/>
              <w:bottom w:val="nil"/>
              <w:right w:val="single" w:sz="4" w:space="0" w:color="auto"/>
            </w:tcBorders>
            <w:shd w:val="clear" w:color="auto" w:fill="auto"/>
            <w:noWrap/>
            <w:vAlign w:val="center"/>
            <w:hideMark/>
          </w:tcPr>
          <w:p w14:paraId="13A94B2E"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1.298%</w:t>
            </w:r>
          </w:p>
        </w:tc>
        <w:tc>
          <w:tcPr>
            <w:tcW w:w="992" w:type="dxa"/>
            <w:tcBorders>
              <w:top w:val="nil"/>
              <w:left w:val="nil"/>
              <w:bottom w:val="nil"/>
              <w:right w:val="single" w:sz="4" w:space="0" w:color="auto"/>
            </w:tcBorders>
            <w:shd w:val="clear" w:color="auto" w:fill="auto"/>
            <w:noWrap/>
            <w:vAlign w:val="center"/>
            <w:hideMark/>
          </w:tcPr>
          <w:p w14:paraId="60B5D217"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129.77 </w:t>
            </w:r>
          </w:p>
        </w:tc>
      </w:tr>
      <w:tr w:rsidR="001D2F99" w:rsidRPr="001D2F99" w14:paraId="7ECF34A2" w14:textId="77777777" w:rsidTr="001D2F99">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3694D0FF"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10</w:t>
            </w:r>
          </w:p>
        </w:tc>
        <w:tc>
          <w:tcPr>
            <w:tcW w:w="564" w:type="dxa"/>
            <w:tcBorders>
              <w:top w:val="nil"/>
              <w:left w:val="nil"/>
              <w:bottom w:val="nil"/>
              <w:right w:val="single" w:sz="4" w:space="0" w:color="auto"/>
            </w:tcBorders>
            <w:shd w:val="clear" w:color="auto" w:fill="auto"/>
            <w:noWrap/>
            <w:vAlign w:val="center"/>
            <w:hideMark/>
          </w:tcPr>
          <w:p w14:paraId="0622A1C1"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79A417CA"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10</w:t>
            </w:r>
          </w:p>
        </w:tc>
        <w:tc>
          <w:tcPr>
            <w:tcW w:w="600" w:type="dxa"/>
            <w:tcBorders>
              <w:top w:val="single" w:sz="4" w:space="0" w:color="auto"/>
              <w:left w:val="nil"/>
              <w:bottom w:val="nil"/>
              <w:right w:val="single" w:sz="4" w:space="0" w:color="auto"/>
            </w:tcBorders>
            <w:shd w:val="clear" w:color="auto" w:fill="auto"/>
            <w:noWrap/>
            <w:vAlign w:val="center"/>
            <w:hideMark/>
          </w:tcPr>
          <w:p w14:paraId="2731A6CE"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4</w:t>
            </w:r>
          </w:p>
        </w:tc>
        <w:tc>
          <w:tcPr>
            <w:tcW w:w="1120" w:type="dxa"/>
            <w:tcBorders>
              <w:top w:val="single" w:sz="4" w:space="0" w:color="auto"/>
              <w:left w:val="nil"/>
              <w:bottom w:val="nil"/>
              <w:right w:val="single" w:sz="4" w:space="0" w:color="auto"/>
            </w:tcBorders>
            <w:shd w:val="clear" w:color="000000" w:fill="FF0000"/>
            <w:noWrap/>
            <w:vAlign w:val="center"/>
            <w:hideMark/>
          </w:tcPr>
          <w:p w14:paraId="36D90195" w14:textId="77777777" w:rsidR="001D2F99" w:rsidRPr="001D2F99" w:rsidRDefault="001D2F99" w:rsidP="001D2F99">
            <w:pPr>
              <w:spacing w:after="0" w:line="240" w:lineRule="auto"/>
              <w:rPr>
                <w:rFonts w:ascii="HG丸ｺﾞｼｯｸM-PRO" w:eastAsia="HG丸ｺﾞｼｯｸM-PRO" w:hAnsi="HG丸ｺﾞｼｯｸM-PRO" w:cs="ＭＳ Ｐゴシック"/>
                <w:b/>
                <w:bCs/>
                <w:color w:val="FFFFFF"/>
              </w:rPr>
            </w:pPr>
            <w:r w:rsidRPr="001D2F99">
              <w:rPr>
                <w:rFonts w:ascii="HG丸ｺﾞｼｯｸM-PRO" w:eastAsia="HG丸ｺﾞｼｯｸM-PRO" w:hAnsi="HG丸ｺﾞｼｯｸM-PRO" w:cs="ＭＳ Ｐゴシック" w:hint="eastAsia"/>
                <w:b/>
                <w:bCs/>
                <w:color w:val="FFFFFF"/>
              </w:rPr>
              <w:t>愛知県</w:t>
            </w:r>
          </w:p>
        </w:tc>
        <w:tc>
          <w:tcPr>
            <w:tcW w:w="1480" w:type="dxa"/>
            <w:tcBorders>
              <w:top w:val="single" w:sz="4" w:space="0" w:color="auto"/>
              <w:left w:val="nil"/>
              <w:bottom w:val="nil"/>
              <w:right w:val="single" w:sz="4" w:space="0" w:color="auto"/>
            </w:tcBorders>
            <w:shd w:val="clear" w:color="auto" w:fill="auto"/>
            <w:noWrap/>
            <w:vAlign w:val="center"/>
            <w:hideMark/>
          </w:tcPr>
          <w:p w14:paraId="3E1E7550"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87,316 </w:t>
            </w:r>
          </w:p>
        </w:tc>
        <w:tc>
          <w:tcPr>
            <w:tcW w:w="1433" w:type="dxa"/>
            <w:tcBorders>
              <w:top w:val="single" w:sz="4" w:space="0" w:color="auto"/>
              <w:left w:val="nil"/>
              <w:bottom w:val="nil"/>
              <w:right w:val="single" w:sz="4" w:space="0" w:color="auto"/>
            </w:tcBorders>
            <w:shd w:val="clear" w:color="auto" w:fill="auto"/>
            <w:noWrap/>
            <w:vAlign w:val="center"/>
            <w:hideMark/>
          </w:tcPr>
          <w:p w14:paraId="31876324"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97,052 </w:t>
            </w:r>
          </w:p>
        </w:tc>
        <w:tc>
          <w:tcPr>
            <w:tcW w:w="1759" w:type="dxa"/>
            <w:tcBorders>
              <w:top w:val="single" w:sz="4" w:space="0" w:color="auto"/>
              <w:left w:val="nil"/>
              <w:bottom w:val="nil"/>
              <w:right w:val="single" w:sz="4" w:space="0" w:color="auto"/>
            </w:tcBorders>
            <w:shd w:val="clear" w:color="auto" w:fill="auto"/>
            <w:noWrap/>
            <w:vAlign w:val="center"/>
            <w:hideMark/>
          </w:tcPr>
          <w:p w14:paraId="31F33731"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7,552,873</w:t>
            </w:r>
          </w:p>
        </w:tc>
        <w:tc>
          <w:tcPr>
            <w:tcW w:w="1125" w:type="dxa"/>
            <w:tcBorders>
              <w:top w:val="single" w:sz="4" w:space="0" w:color="auto"/>
              <w:left w:val="nil"/>
              <w:bottom w:val="nil"/>
              <w:right w:val="single" w:sz="4" w:space="0" w:color="auto"/>
            </w:tcBorders>
            <w:shd w:val="clear" w:color="auto" w:fill="auto"/>
            <w:noWrap/>
            <w:vAlign w:val="center"/>
            <w:hideMark/>
          </w:tcPr>
          <w:p w14:paraId="5A9927D8"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1.285%</w:t>
            </w:r>
          </w:p>
        </w:tc>
        <w:tc>
          <w:tcPr>
            <w:tcW w:w="992" w:type="dxa"/>
            <w:tcBorders>
              <w:top w:val="single" w:sz="4" w:space="0" w:color="auto"/>
              <w:left w:val="nil"/>
              <w:bottom w:val="nil"/>
              <w:right w:val="single" w:sz="4" w:space="0" w:color="auto"/>
            </w:tcBorders>
            <w:shd w:val="clear" w:color="auto" w:fill="auto"/>
            <w:noWrap/>
            <w:vAlign w:val="center"/>
            <w:hideMark/>
          </w:tcPr>
          <w:p w14:paraId="409A6987"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128.50 </w:t>
            </w:r>
          </w:p>
        </w:tc>
      </w:tr>
      <w:tr w:rsidR="001D2F99" w:rsidRPr="001D2F99" w14:paraId="435350CF" w14:textId="77777777" w:rsidTr="001D2F99">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6E232DD3"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11</w:t>
            </w:r>
          </w:p>
        </w:tc>
        <w:tc>
          <w:tcPr>
            <w:tcW w:w="564" w:type="dxa"/>
            <w:tcBorders>
              <w:top w:val="nil"/>
              <w:left w:val="nil"/>
              <w:bottom w:val="nil"/>
              <w:right w:val="single" w:sz="4" w:space="0" w:color="auto"/>
            </w:tcBorders>
            <w:shd w:val="clear" w:color="auto" w:fill="auto"/>
            <w:noWrap/>
            <w:vAlign w:val="center"/>
            <w:hideMark/>
          </w:tcPr>
          <w:p w14:paraId="56A1E4F9"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1BD9FEE6"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11</w:t>
            </w:r>
          </w:p>
        </w:tc>
        <w:tc>
          <w:tcPr>
            <w:tcW w:w="600" w:type="dxa"/>
            <w:tcBorders>
              <w:top w:val="single" w:sz="4" w:space="0" w:color="auto"/>
              <w:left w:val="nil"/>
              <w:bottom w:val="nil"/>
              <w:right w:val="single" w:sz="4" w:space="0" w:color="auto"/>
            </w:tcBorders>
            <w:shd w:val="clear" w:color="auto" w:fill="auto"/>
            <w:noWrap/>
            <w:vAlign w:val="center"/>
            <w:hideMark/>
          </w:tcPr>
          <w:p w14:paraId="15147A40"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8</w:t>
            </w:r>
          </w:p>
        </w:tc>
        <w:tc>
          <w:tcPr>
            <w:tcW w:w="1120" w:type="dxa"/>
            <w:tcBorders>
              <w:top w:val="single" w:sz="4" w:space="0" w:color="auto"/>
              <w:left w:val="nil"/>
              <w:bottom w:val="nil"/>
              <w:right w:val="single" w:sz="4" w:space="0" w:color="auto"/>
            </w:tcBorders>
            <w:shd w:val="clear" w:color="000000" w:fill="FF0000"/>
            <w:noWrap/>
            <w:vAlign w:val="center"/>
            <w:hideMark/>
          </w:tcPr>
          <w:p w14:paraId="4DA2A1AC" w14:textId="77777777" w:rsidR="001D2F99" w:rsidRPr="001D2F99" w:rsidRDefault="001D2F99" w:rsidP="001D2F99">
            <w:pPr>
              <w:spacing w:after="0" w:line="240" w:lineRule="auto"/>
              <w:rPr>
                <w:rFonts w:ascii="HG丸ｺﾞｼｯｸM-PRO" w:eastAsia="HG丸ｺﾞｼｯｸM-PRO" w:hAnsi="HG丸ｺﾞｼｯｸM-PRO" w:cs="ＭＳ Ｐゴシック"/>
                <w:b/>
                <w:bCs/>
                <w:color w:val="FFFFFF"/>
              </w:rPr>
            </w:pPr>
            <w:r w:rsidRPr="001D2F99">
              <w:rPr>
                <w:rFonts w:ascii="HG丸ｺﾞｼｯｸM-PRO" w:eastAsia="HG丸ｺﾞｼｯｸM-PRO" w:hAnsi="HG丸ｺﾞｼｯｸM-PRO" w:cs="ＭＳ Ｐゴシック" w:hint="eastAsia"/>
                <w:b/>
                <w:bCs/>
                <w:color w:val="FFFFFF"/>
              </w:rPr>
              <w:t>北海道</w:t>
            </w:r>
          </w:p>
        </w:tc>
        <w:tc>
          <w:tcPr>
            <w:tcW w:w="1480" w:type="dxa"/>
            <w:tcBorders>
              <w:top w:val="single" w:sz="4" w:space="0" w:color="auto"/>
              <w:left w:val="nil"/>
              <w:bottom w:val="nil"/>
              <w:right w:val="single" w:sz="4" w:space="0" w:color="auto"/>
            </w:tcBorders>
            <w:shd w:val="clear" w:color="auto" w:fill="auto"/>
            <w:noWrap/>
            <w:vAlign w:val="center"/>
            <w:hideMark/>
          </w:tcPr>
          <w:p w14:paraId="732114B4"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57,472 </w:t>
            </w:r>
          </w:p>
        </w:tc>
        <w:tc>
          <w:tcPr>
            <w:tcW w:w="1433" w:type="dxa"/>
            <w:tcBorders>
              <w:top w:val="single" w:sz="4" w:space="0" w:color="auto"/>
              <w:left w:val="nil"/>
              <w:bottom w:val="nil"/>
              <w:right w:val="single" w:sz="4" w:space="0" w:color="auto"/>
            </w:tcBorders>
            <w:shd w:val="clear" w:color="auto" w:fill="auto"/>
            <w:noWrap/>
            <w:vAlign w:val="center"/>
            <w:hideMark/>
          </w:tcPr>
          <w:p w14:paraId="572439B2"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58,749 </w:t>
            </w:r>
          </w:p>
        </w:tc>
        <w:tc>
          <w:tcPr>
            <w:tcW w:w="1759" w:type="dxa"/>
            <w:tcBorders>
              <w:top w:val="single" w:sz="4" w:space="0" w:color="auto"/>
              <w:left w:val="nil"/>
              <w:bottom w:val="nil"/>
              <w:right w:val="single" w:sz="4" w:space="0" w:color="auto"/>
            </w:tcBorders>
            <w:shd w:val="clear" w:color="auto" w:fill="auto"/>
            <w:noWrap/>
            <w:vAlign w:val="center"/>
            <w:hideMark/>
          </w:tcPr>
          <w:p w14:paraId="23C648B1"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5,248,552</w:t>
            </w:r>
          </w:p>
        </w:tc>
        <w:tc>
          <w:tcPr>
            <w:tcW w:w="1125" w:type="dxa"/>
            <w:tcBorders>
              <w:top w:val="single" w:sz="4" w:space="0" w:color="auto"/>
              <w:left w:val="nil"/>
              <w:bottom w:val="nil"/>
              <w:right w:val="single" w:sz="4" w:space="0" w:color="auto"/>
            </w:tcBorders>
            <w:shd w:val="clear" w:color="auto" w:fill="auto"/>
            <w:noWrap/>
            <w:vAlign w:val="center"/>
            <w:hideMark/>
          </w:tcPr>
          <w:p w14:paraId="08DF7EC7"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1.119%</w:t>
            </w:r>
          </w:p>
        </w:tc>
        <w:tc>
          <w:tcPr>
            <w:tcW w:w="992" w:type="dxa"/>
            <w:tcBorders>
              <w:top w:val="single" w:sz="4" w:space="0" w:color="auto"/>
              <w:left w:val="nil"/>
              <w:bottom w:val="nil"/>
              <w:right w:val="single" w:sz="4" w:space="0" w:color="auto"/>
            </w:tcBorders>
            <w:shd w:val="clear" w:color="auto" w:fill="auto"/>
            <w:noWrap/>
            <w:vAlign w:val="center"/>
            <w:hideMark/>
          </w:tcPr>
          <w:p w14:paraId="010F4EEB"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111.93 </w:t>
            </w:r>
          </w:p>
        </w:tc>
      </w:tr>
      <w:tr w:rsidR="001D2F99" w:rsidRPr="001D2F99" w14:paraId="68CB747A" w14:textId="77777777" w:rsidTr="001D2F99">
        <w:trPr>
          <w:trHeight w:val="390"/>
        </w:trPr>
        <w:tc>
          <w:tcPr>
            <w:tcW w:w="564" w:type="dxa"/>
            <w:tcBorders>
              <w:top w:val="single" w:sz="4" w:space="0" w:color="auto"/>
              <w:left w:val="single" w:sz="4" w:space="0" w:color="auto"/>
              <w:bottom w:val="single" w:sz="8" w:space="0" w:color="FF0000"/>
              <w:right w:val="single" w:sz="4" w:space="0" w:color="auto"/>
            </w:tcBorders>
            <w:shd w:val="clear" w:color="auto" w:fill="auto"/>
            <w:noWrap/>
            <w:vAlign w:val="center"/>
            <w:hideMark/>
          </w:tcPr>
          <w:p w14:paraId="6E4FDAF5"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12</w:t>
            </w:r>
          </w:p>
        </w:tc>
        <w:tc>
          <w:tcPr>
            <w:tcW w:w="564" w:type="dxa"/>
            <w:tcBorders>
              <w:top w:val="single" w:sz="4" w:space="0" w:color="auto"/>
              <w:left w:val="nil"/>
              <w:bottom w:val="single" w:sz="8" w:space="0" w:color="FF0000"/>
              <w:right w:val="single" w:sz="4" w:space="0" w:color="auto"/>
            </w:tcBorders>
            <w:shd w:val="clear" w:color="auto" w:fill="auto"/>
            <w:noWrap/>
            <w:vAlign w:val="center"/>
            <w:hideMark/>
          </w:tcPr>
          <w:p w14:paraId="088FD26F"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8" w:space="0" w:color="FF0000"/>
              <w:right w:val="single" w:sz="4" w:space="0" w:color="auto"/>
            </w:tcBorders>
            <w:shd w:val="clear" w:color="auto" w:fill="auto"/>
            <w:noWrap/>
            <w:vAlign w:val="center"/>
            <w:hideMark/>
          </w:tcPr>
          <w:p w14:paraId="10888F52"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12</w:t>
            </w:r>
          </w:p>
        </w:tc>
        <w:tc>
          <w:tcPr>
            <w:tcW w:w="600" w:type="dxa"/>
            <w:tcBorders>
              <w:top w:val="single" w:sz="4" w:space="0" w:color="auto"/>
              <w:left w:val="nil"/>
              <w:bottom w:val="single" w:sz="8" w:space="0" w:color="FF0000"/>
              <w:right w:val="single" w:sz="4" w:space="0" w:color="auto"/>
            </w:tcBorders>
            <w:shd w:val="clear" w:color="auto" w:fill="auto"/>
            <w:noWrap/>
            <w:vAlign w:val="center"/>
            <w:hideMark/>
          </w:tcPr>
          <w:p w14:paraId="61EEE998"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29</w:t>
            </w:r>
          </w:p>
        </w:tc>
        <w:tc>
          <w:tcPr>
            <w:tcW w:w="1120" w:type="dxa"/>
            <w:tcBorders>
              <w:top w:val="single" w:sz="4" w:space="0" w:color="auto"/>
              <w:left w:val="nil"/>
              <w:bottom w:val="single" w:sz="8" w:space="0" w:color="FF0000"/>
              <w:right w:val="single" w:sz="4" w:space="0" w:color="auto"/>
            </w:tcBorders>
            <w:shd w:val="clear" w:color="000000" w:fill="FFFF00"/>
            <w:noWrap/>
            <w:vAlign w:val="center"/>
            <w:hideMark/>
          </w:tcPr>
          <w:p w14:paraId="25845DE3" w14:textId="77777777" w:rsidR="001D2F99" w:rsidRPr="001D2F99" w:rsidRDefault="001D2F99" w:rsidP="001D2F99">
            <w:pPr>
              <w:spacing w:after="0" w:line="240" w:lineRule="auto"/>
              <w:rPr>
                <w:rFonts w:ascii="HG丸ｺﾞｼｯｸM-PRO" w:eastAsia="HG丸ｺﾞｼｯｸM-PRO" w:hAnsi="HG丸ｺﾞｼｯｸM-PRO" w:cs="ＭＳ Ｐゴシック"/>
                <w:b/>
                <w:bCs/>
                <w:color w:val="FF0000"/>
              </w:rPr>
            </w:pPr>
            <w:r w:rsidRPr="001D2F99">
              <w:rPr>
                <w:rFonts w:ascii="HG丸ｺﾞｼｯｸM-PRO" w:eastAsia="HG丸ｺﾞｼｯｸM-PRO" w:hAnsi="HG丸ｺﾞｼｯｸM-PRO" w:cs="ＭＳ Ｐゴシック" w:hint="eastAsia"/>
                <w:b/>
                <w:bCs/>
                <w:color w:val="FF0000"/>
              </w:rPr>
              <w:t>奈良県</w:t>
            </w:r>
          </w:p>
        </w:tc>
        <w:tc>
          <w:tcPr>
            <w:tcW w:w="1480" w:type="dxa"/>
            <w:tcBorders>
              <w:top w:val="single" w:sz="4" w:space="0" w:color="auto"/>
              <w:left w:val="nil"/>
              <w:bottom w:val="single" w:sz="8" w:space="0" w:color="FF0000"/>
              <w:right w:val="single" w:sz="4" w:space="0" w:color="auto"/>
            </w:tcBorders>
            <w:shd w:val="clear" w:color="auto" w:fill="auto"/>
            <w:noWrap/>
            <w:vAlign w:val="center"/>
            <w:hideMark/>
          </w:tcPr>
          <w:p w14:paraId="621295FE"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13,566 </w:t>
            </w:r>
          </w:p>
        </w:tc>
        <w:tc>
          <w:tcPr>
            <w:tcW w:w="1433" w:type="dxa"/>
            <w:tcBorders>
              <w:top w:val="single" w:sz="4" w:space="0" w:color="auto"/>
              <w:left w:val="nil"/>
              <w:bottom w:val="single" w:sz="8" w:space="0" w:color="FF0000"/>
              <w:right w:val="single" w:sz="4" w:space="0" w:color="auto"/>
            </w:tcBorders>
            <w:shd w:val="clear" w:color="auto" w:fill="auto"/>
            <w:noWrap/>
            <w:vAlign w:val="center"/>
            <w:hideMark/>
          </w:tcPr>
          <w:p w14:paraId="7E112AE1"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14,490 </w:t>
            </w:r>
          </w:p>
        </w:tc>
        <w:tc>
          <w:tcPr>
            <w:tcW w:w="1759" w:type="dxa"/>
            <w:tcBorders>
              <w:top w:val="single" w:sz="4" w:space="0" w:color="auto"/>
              <w:left w:val="nil"/>
              <w:bottom w:val="single" w:sz="8" w:space="0" w:color="FF0000"/>
              <w:right w:val="single" w:sz="4" w:space="0" w:color="auto"/>
            </w:tcBorders>
            <w:shd w:val="clear" w:color="auto" w:fill="auto"/>
            <w:noWrap/>
            <w:vAlign w:val="center"/>
            <w:hideMark/>
          </w:tcPr>
          <w:p w14:paraId="73A6F25F"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1,331,330</w:t>
            </w:r>
          </w:p>
        </w:tc>
        <w:tc>
          <w:tcPr>
            <w:tcW w:w="1125" w:type="dxa"/>
            <w:tcBorders>
              <w:top w:val="single" w:sz="4" w:space="0" w:color="auto"/>
              <w:left w:val="nil"/>
              <w:bottom w:val="single" w:sz="8" w:space="0" w:color="FF0000"/>
              <w:right w:val="single" w:sz="4" w:space="0" w:color="auto"/>
            </w:tcBorders>
            <w:shd w:val="clear" w:color="auto" w:fill="auto"/>
            <w:noWrap/>
            <w:vAlign w:val="center"/>
            <w:hideMark/>
          </w:tcPr>
          <w:p w14:paraId="66AD116F"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1.088%</w:t>
            </w:r>
          </w:p>
        </w:tc>
        <w:tc>
          <w:tcPr>
            <w:tcW w:w="992" w:type="dxa"/>
            <w:tcBorders>
              <w:top w:val="single" w:sz="4" w:space="0" w:color="auto"/>
              <w:left w:val="nil"/>
              <w:bottom w:val="single" w:sz="8" w:space="0" w:color="FF0000"/>
              <w:right w:val="single" w:sz="4" w:space="0" w:color="auto"/>
            </w:tcBorders>
            <w:shd w:val="clear" w:color="auto" w:fill="auto"/>
            <w:noWrap/>
            <w:vAlign w:val="center"/>
            <w:hideMark/>
          </w:tcPr>
          <w:p w14:paraId="1882B0F5"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108.84 </w:t>
            </w:r>
          </w:p>
        </w:tc>
      </w:tr>
      <w:tr w:rsidR="001D2F99" w:rsidRPr="001D2F99" w14:paraId="5614A16C" w14:textId="77777777" w:rsidTr="001D2F99">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6040657A"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13</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2181EE83"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10A7CE5E"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13</w:t>
            </w:r>
          </w:p>
        </w:tc>
        <w:tc>
          <w:tcPr>
            <w:tcW w:w="600" w:type="dxa"/>
            <w:tcBorders>
              <w:top w:val="nil"/>
              <w:left w:val="nil"/>
              <w:bottom w:val="nil"/>
              <w:right w:val="single" w:sz="4" w:space="0" w:color="auto"/>
            </w:tcBorders>
            <w:shd w:val="clear" w:color="auto" w:fill="auto"/>
            <w:noWrap/>
            <w:vAlign w:val="center"/>
            <w:hideMark/>
          </w:tcPr>
          <w:p w14:paraId="10A49729"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17</w:t>
            </w:r>
          </w:p>
        </w:tc>
        <w:tc>
          <w:tcPr>
            <w:tcW w:w="1120" w:type="dxa"/>
            <w:tcBorders>
              <w:top w:val="nil"/>
              <w:left w:val="nil"/>
              <w:bottom w:val="nil"/>
              <w:right w:val="single" w:sz="4" w:space="0" w:color="auto"/>
            </w:tcBorders>
            <w:shd w:val="clear" w:color="000000" w:fill="FF0000"/>
            <w:noWrap/>
            <w:vAlign w:val="center"/>
            <w:hideMark/>
          </w:tcPr>
          <w:p w14:paraId="1547BD6A" w14:textId="77777777" w:rsidR="001D2F99" w:rsidRPr="001D2F99" w:rsidRDefault="001D2F99" w:rsidP="001D2F99">
            <w:pPr>
              <w:spacing w:after="0" w:line="240" w:lineRule="auto"/>
              <w:rPr>
                <w:rFonts w:ascii="HG丸ｺﾞｼｯｸM-PRO" w:eastAsia="HG丸ｺﾞｼｯｸM-PRO" w:hAnsi="HG丸ｺﾞｼｯｸM-PRO" w:cs="ＭＳ Ｐゴシック"/>
                <w:b/>
                <w:bCs/>
                <w:color w:val="FFFFFF"/>
              </w:rPr>
            </w:pPr>
            <w:r w:rsidRPr="001D2F99">
              <w:rPr>
                <w:rFonts w:ascii="HG丸ｺﾞｼｯｸM-PRO" w:eastAsia="HG丸ｺﾞｼｯｸM-PRO" w:hAnsi="HG丸ｺﾞｼｯｸM-PRO" w:cs="ＭＳ Ｐゴシック" w:hint="eastAsia"/>
                <w:b/>
                <w:bCs/>
                <w:color w:val="FFFFFF"/>
              </w:rPr>
              <w:t>岐阜県</w:t>
            </w:r>
          </w:p>
        </w:tc>
        <w:tc>
          <w:tcPr>
            <w:tcW w:w="1480" w:type="dxa"/>
            <w:tcBorders>
              <w:top w:val="nil"/>
              <w:left w:val="nil"/>
              <w:bottom w:val="nil"/>
              <w:right w:val="single" w:sz="4" w:space="0" w:color="auto"/>
            </w:tcBorders>
            <w:shd w:val="clear" w:color="auto" w:fill="auto"/>
            <w:noWrap/>
            <w:vAlign w:val="center"/>
            <w:hideMark/>
          </w:tcPr>
          <w:p w14:paraId="7C3A43DA"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15,997 </w:t>
            </w:r>
          </w:p>
        </w:tc>
        <w:tc>
          <w:tcPr>
            <w:tcW w:w="1433" w:type="dxa"/>
            <w:tcBorders>
              <w:top w:val="nil"/>
              <w:left w:val="nil"/>
              <w:bottom w:val="nil"/>
              <w:right w:val="single" w:sz="4" w:space="0" w:color="auto"/>
            </w:tcBorders>
            <w:shd w:val="clear" w:color="auto" w:fill="auto"/>
            <w:noWrap/>
            <w:vAlign w:val="center"/>
            <w:hideMark/>
          </w:tcPr>
          <w:p w14:paraId="6249F2D0"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17,214 </w:t>
            </w:r>
          </w:p>
        </w:tc>
        <w:tc>
          <w:tcPr>
            <w:tcW w:w="1759" w:type="dxa"/>
            <w:tcBorders>
              <w:top w:val="nil"/>
              <w:left w:val="nil"/>
              <w:bottom w:val="nil"/>
              <w:right w:val="single" w:sz="4" w:space="0" w:color="auto"/>
            </w:tcBorders>
            <w:shd w:val="clear" w:color="auto" w:fill="auto"/>
            <w:noWrap/>
            <w:vAlign w:val="center"/>
            <w:hideMark/>
          </w:tcPr>
          <w:p w14:paraId="49F4EFB3"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1,988,931</w:t>
            </w:r>
          </w:p>
        </w:tc>
        <w:tc>
          <w:tcPr>
            <w:tcW w:w="1125" w:type="dxa"/>
            <w:tcBorders>
              <w:top w:val="nil"/>
              <w:left w:val="nil"/>
              <w:bottom w:val="nil"/>
              <w:right w:val="single" w:sz="4" w:space="0" w:color="auto"/>
            </w:tcBorders>
            <w:shd w:val="clear" w:color="auto" w:fill="auto"/>
            <w:noWrap/>
            <w:vAlign w:val="center"/>
            <w:hideMark/>
          </w:tcPr>
          <w:p w14:paraId="549C9392"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0.865%</w:t>
            </w:r>
          </w:p>
        </w:tc>
        <w:tc>
          <w:tcPr>
            <w:tcW w:w="992" w:type="dxa"/>
            <w:tcBorders>
              <w:top w:val="nil"/>
              <w:left w:val="nil"/>
              <w:bottom w:val="nil"/>
              <w:right w:val="single" w:sz="4" w:space="0" w:color="auto"/>
            </w:tcBorders>
            <w:shd w:val="clear" w:color="auto" w:fill="auto"/>
            <w:noWrap/>
            <w:vAlign w:val="center"/>
            <w:hideMark/>
          </w:tcPr>
          <w:p w14:paraId="15D6374F"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86.55 </w:t>
            </w:r>
          </w:p>
        </w:tc>
      </w:tr>
      <w:tr w:rsidR="001D2F99" w:rsidRPr="001D2F99" w14:paraId="28506610" w14:textId="77777777" w:rsidTr="001D2F99">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19043"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14</w:t>
            </w:r>
          </w:p>
        </w:tc>
        <w:tc>
          <w:tcPr>
            <w:tcW w:w="564" w:type="dxa"/>
            <w:tcBorders>
              <w:top w:val="nil"/>
              <w:left w:val="nil"/>
              <w:bottom w:val="single" w:sz="4" w:space="0" w:color="auto"/>
              <w:right w:val="single" w:sz="4" w:space="0" w:color="auto"/>
            </w:tcBorders>
            <w:shd w:val="clear" w:color="auto" w:fill="auto"/>
            <w:noWrap/>
            <w:vAlign w:val="center"/>
            <w:hideMark/>
          </w:tcPr>
          <w:p w14:paraId="358846FD"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48181A12"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5FAD0D4A"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19</w:t>
            </w:r>
          </w:p>
        </w:tc>
        <w:tc>
          <w:tcPr>
            <w:tcW w:w="1120" w:type="dxa"/>
            <w:tcBorders>
              <w:top w:val="single" w:sz="4" w:space="0" w:color="auto"/>
              <w:left w:val="nil"/>
              <w:bottom w:val="single" w:sz="4" w:space="0" w:color="auto"/>
              <w:right w:val="single" w:sz="4" w:space="0" w:color="auto"/>
            </w:tcBorders>
            <w:shd w:val="clear" w:color="000000" w:fill="FF0000"/>
            <w:noWrap/>
            <w:vAlign w:val="center"/>
            <w:hideMark/>
          </w:tcPr>
          <w:p w14:paraId="0CE3A72D" w14:textId="77777777" w:rsidR="001D2F99" w:rsidRPr="001D2F99" w:rsidRDefault="001D2F99" w:rsidP="001D2F99">
            <w:pPr>
              <w:spacing w:after="0" w:line="240" w:lineRule="auto"/>
              <w:rPr>
                <w:rFonts w:ascii="HG丸ｺﾞｼｯｸM-PRO" w:eastAsia="HG丸ｺﾞｼｯｸM-PRO" w:hAnsi="HG丸ｺﾞｼｯｸM-PRO" w:cs="ＭＳ Ｐゴシック"/>
                <w:b/>
                <w:bCs/>
                <w:color w:val="FFFFFF"/>
              </w:rPr>
            </w:pPr>
            <w:r w:rsidRPr="001D2F99">
              <w:rPr>
                <w:rFonts w:ascii="HG丸ｺﾞｼｯｸM-PRO" w:eastAsia="HG丸ｺﾞｼｯｸM-PRO" w:hAnsi="HG丸ｺﾞｼｯｸM-PRO" w:cs="ＭＳ Ｐゴシック" w:hint="eastAsia"/>
                <w:b/>
                <w:bCs/>
                <w:color w:val="FFFFFF"/>
              </w:rPr>
              <w:t>群馬県</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14913447"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15,275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218F53D9"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15,924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12906D53"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1,937,626</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14:paraId="49BEB330"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0.822%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3ED0E75"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82.18 </w:t>
            </w:r>
          </w:p>
        </w:tc>
      </w:tr>
      <w:tr w:rsidR="001D2F99" w:rsidRPr="001D2F99" w14:paraId="7E8C7E78" w14:textId="77777777" w:rsidTr="001D2F99">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F683933"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15</w:t>
            </w:r>
          </w:p>
        </w:tc>
        <w:tc>
          <w:tcPr>
            <w:tcW w:w="564" w:type="dxa"/>
            <w:tcBorders>
              <w:top w:val="nil"/>
              <w:left w:val="nil"/>
              <w:bottom w:val="single" w:sz="4" w:space="0" w:color="auto"/>
              <w:right w:val="single" w:sz="4" w:space="0" w:color="auto"/>
            </w:tcBorders>
            <w:shd w:val="clear" w:color="auto" w:fill="auto"/>
            <w:noWrap/>
            <w:vAlign w:val="center"/>
            <w:hideMark/>
          </w:tcPr>
          <w:p w14:paraId="4C6714A5"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298FE3D8"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15</w:t>
            </w:r>
          </w:p>
        </w:tc>
        <w:tc>
          <w:tcPr>
            <w:tcW w:w="600" w:type="dxa"/>
            <w:tcBorders>
              <w:top w:val="nil"/>
              <w:left w:val="nil"/>
              <w:bottom w:val="single" w:sz="4" w:space="0" w:color="auto"/>
              <w:right w:val="single" w:sz="4" w:space="0" w:color="auto"/>
            </w:tcBorders>
            <w:shd w:val="clear" w:color="auto" w:fill="auto"/>
            <w:noWrap/>
            <w:vAlign w:val="center"/>
            <w:hideMark/>
          </w:tcPr>
          <w:p w14:paraId="1024B083"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26</w:t>
            </w:r>
          </w:p>
        </w:tc>
        <w:tc>
          <w:tcPr>
            <w:tcW w:w="1120" w:type="dxa"/>
            <w:tcBorders>
              <w:top w:val="nil"/>
              <w:left w:val="nil"/>
              <w:bottom w:val="single" w:sz="4" w:space="0" w:color="auto"/>
              <w:right w:val="single" w:sz="4" w:space="0" w:color="auto"/>
            </w:tcBorders>
            <w:shd w:val="clear" w:color="000000" w:fill="FF0000"/>
            <w:noWrap/>
            <w:vAlign w:val="center"/>
            <w:hideMark/>
          </w:tcPr>
          <w:p w14:paraId="6A94394D" w14:textId="77777777" w:rsidR="001D2F99" w:rsidRPr="001D2F99" w:rsidRDefault="001D2F99" w:rsidP="001D2F99">
            <w:pPr>
              <w:spacing w:after="0" w:line="240" w:lineRule="auto"/>
              <w:rPr>
                <w:rFonts w:ascii="HG丸ｺﾞｼｯｸM-PRO" w:eastAsia="HG丸ｺﾞｼｯｸM-PRO" w:hAnsi="HG丸ｺﾞｼｯｸM-PRO" w:cs="ＭＳ Ｐゴシック"/>
                <w:b/>
                <w:bCs/>
                <w:color w:val="FFFFFF"/>
              </w:rPr>
            </w:pPr>
            <w:r w:rsidRPr="001D2F99">
              <w:rPr>
                <w:rFonts w:ascii="HG丸ｺﾞｼｯｸM-PRO" w:eastAsia="HG丸ｺﾞｼｯｸM-PRO" w:hAnsi="HG丸ｺﾞｼｯｸM-PRO" w:cs="ＭＳ Ｐゴシック" w:hint="eastAsia"/>
                <w:b/>
                <w:bCs/>
                <w:color w:val="FFFFFF"/>
              </w:rPr>
              <w:t>滋賀県</w:t>
            </w:r>
          </w:p>
        </w:tc>
        <w:tc>
          <w:tcPr>
            <w:tcW w:w="1480" w:type="dxa"/>
            <w:tcBorders>
              <w:top w:val="nil"/>
              <w:left w:val="nil"/>
              <w:bottom w:val="single" w:sz="4" w:space="0" w:color="auto"/>
              <w:right w:val="single" w:sz="4" w:space="0" w:color="auto"/>
            </w:tcBorders>
            <w:shd w:val="clear" w:color="auto" w:fill="auto"/>
            <w:noWrap/>
            <w:vAlign w:val="center"/>
            <w:hideMark/>
          </w:tcPr>
          <w:p w14:paraId="53672327"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11,000 </w:t>
            </w:r>
          </w:p>
        </w:tc>
        <w:tc>
          <w:tcPr>
            <w:tcW w:w="1433" w:type="dxa"/>
            <w:tcBorders>
              <w:top w:val="nil"/>
              <w:left w:val="nil"/>
              <w:bottom w:val="single" w:sz="4" w:space="0" w:color="auto"/>
              <w:right w:val="single" w:sz="4" w:space="0" w:color="auto"/>
            </w:tcBorders>
            <w:shd w:val="clear" w:color="auto" w:fill="auto"/>
            <w:noWrap/>
            <w:vAlign w:val="center"/>
            <w:hideMark/>
          </w:tcPr>
          <w:p w14:paraId="36BC6363"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11,609 </w:t>
            </w:r>
          </w:p>
        </w:tc>
        <w:tc>
          <w:tcPr>
            <w:tcW w:w="1759" w:type="dxa"/>
            <w:tcBorders>
              <w:top w:val="nil"/>
              <w:left w:val="nil"/>
              <w:bottom w:val="single" w:sz="4" w:space="0" w:color="auto"/>
              <w:right w:val="single" w:sz="4" w:space="0" w:color="auto"/>
            </w:tcBorders>
            <w:shd w:val="clear" w:color="auto" w:fill="auto"/>
            <w:noWrap/>
            <w:vAlign w:val="center"/>
            <w:hideMark/>
          </w:tcPr>
          <w:p w14:paraId="743DAD18"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1,413,959</w:t>
            </w:r>
          </w:p>
        </w:tc>
        <w:tc>
          <w:tcPr>
            <w:tcW w:w="1125" w:type="dxa"/>
            <w:tcBorders>
              <w:top w:val="nil"/>
              <w:left w:val="nil"/>
              <w:bottom w:val="single" w:sz="4" w:space="0" w:color="auto"/>
              <w:right w:val="single" w:sz="4" w:space="0" w:color="auto"/>
            </w:tcBorders>
            <w:shd w:val="clear" w:color="auto" w:fill="auto"/>
            <w:noWrap/>
            <w:vAlign w:val="center"/>
            <w:hideMark/>
          </w:tcPr>
          <w:p w14:paraId="7D2673A4"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0.821%</w:t>
            </w:r>
          </w:p>
        </w:tc>
        <w:tc>
          <w:tcPr>
            <w:tcW w:w="992" w:type="dxa"/>
            <w:tcBorders>
              <w:top w:val="nil"/>
              <w:left w:val="nil"/>
              <w:bottom w:val="single" w:sz="4" w:space="0" w:color="auto"/>
              <w:right w:val="single" w:sz="4" w:space="0" w:color="auto"/>
            </w:tcBorders>
            <w:shd w:val="clear" w:color="auto" w:fill="auto"/>
            <w:noWrap/>
            <w:vAlign w:val="center"/>
            <w:hideMark/>
          </w:tcPr>
          <w:p w14:paraId="472F5995"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82.10 </w:t>
            </w:r>
          </w:p>
        </w:tc>
      </w:tr>
      <w:tr w:rsidR="001D2F99" w:rsidRPr="001D2F99" w14:paraId="6BE918E8" w14:textId="77777777" w:rsidTr="001D2F99">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EDCBD86"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16</w:t>
            </w:r>
          </w:p>
        </w:tc>
        <w:tc>
          <w:tcPr>
            <w:tcW w:w="564" w:type="dxa"/>
            <w:tcBorders>
              <w:top w:val="nil"/>
              <w:left w:val="nil"/>
              <w:bottom w:val="single" w:sz="4" w:space="0" w:color="auto"/>
              <w:right w:val="single" w:sz="4" w:space="0" w:color="auto"/>
            </w:tcBorders>
            <w:shd w:val="clear" w:color="auto" w:fill="auto"/>
            <w:noWrap/>
            <w:vAlign w:val="center"/>
            <w:hideMark/>
          </w:tcPr>
          <w:p w14:paraId="255FA84E"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61C87E18"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17</w:t>
            </w:r>
          </w:p>
        </w:tc>
        <w:tc>
          <w:tcPr>
            <w:tcW w:w="600" w:type="dxa"/>
            <w:tcBorders>
              <w:top w:val="nil"/>
              <w:left w:val="nil"/>
              <w:bottom w:val="single" w:sz="4" w:space="0" w:color="auto"/>
              <w:right w:val="single" w:sz="4" w:space="0" w:color="auto"/>
            </w:tcBorders>
            <w:shd w:val="clear" w:color="auto" w:fill="auto"/>
            <w:noWrap/>
            <w:vAlign w:val="center"/>
            <w:hideMark/>
          </w:tcPr>
          <w:p w14:paraId="639A3CAD"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11</w:t>
            </w:r>
          </w:p>
        </w:tc>
        <w:tc>
          <w:tcPr>
            <w:tcW w:w="1120" w:type="dxa"/>
            <w:tcBorders>
              <w:top w:val="nil"/>
              <w:left w:val="nil"/>
              <w:bottom w:val="single" w:sz="4" w:space="0" w:color="auto"/>
              <w:right w:val="single" w:sz="4" w:space="0" w:color="auto"/>
            </w:tcBorders>
            <w:shd w:val="clear" w:color="000000" w:fill="FF0000"/>
            <w:noWrap/>
            <w:vAlign w:val="center"/>
            <w:hideMark/>
          </w:tcPr>
          <w:p w14:paraId="2F16B082" w14:textId="77777777" w:rsidR="001D2F99" w:rsidRPr="001D2F99" w:rsidRDefault="001D2F99" w:rsidP="001D2F99">
            <w:pPr>
              <w:spacing w:after="0" w:line="240" w:lineRule="auto"/>
              <w:rPr>
                <w:rFonts w:ascii="HG丸ｺﾞｼｯｸM-PRO" w:eastAsia="HG丸ｺﾞｼｯｸM-PRO" w:hAnsi="HG丸ｺﾞｼｯｸM-PRO" w:cs="ＭＳ Ｐゴシック"/>
                <w:b/>
                <w:bCs/>
                <w:color w:val="FFFFFF"/>
              </w:rPr>
            </w:pPr>
            <w:r w:rsidRPr="001D2F99">
              <w:rPr>
                <w:rFonts w:ascii="HG丸ｺﾞｼｯｸM-PRO" w:eastAsia="HG丸ｺﾞｼｯｸM-PRO" w:hAnsi="HG丸ｺﾞｼｯｸM-PRO" w:cs="ＭＳ Ｐゴシック" w:hint="eastAsia"/>
                <w:b/>
                <w:bCs/>
                <w:color w:val="FFFFFF"/>
              </w:rPr>
              <w:t>茨城県</w:t>
            </w:r>
          </w:p>
        </w:tc>
        <w:tc>
          <w:tcPr>
            <w:tcW w:w="1480" w:type="dxa"/>
            <w:tcBorders>
              <w:top w:val="nil"/>
              <w:left w:val="nil"/>
              <w:bottom w:val="single" w:sz="4" w:space="0" w:color="auto"/>
              <w:right w:val="single" w:sz="4" w:space="0" w:color="auto"/>
            </w:tcBorders>
            <w:shd w:val="clear" w:color="auto" w:fill="auto"/>
            <w:noWrap/>
            <w:vAlign w:val="center"/>
            <w:hideMark/>
          </w:tcPr>
          <w:p w14:paraId="147E4824"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21,062 </w:t>
            </w:r>
          </w:p>
        </w:tc>
        <w:tc>
          <w:tcPr>
            <w:tcW w:w="1433" w:type="dxa"/>
            <w:tcBorders>
              <w:top w:val="nil"/>
              <w:left w:val="nil"/>
              <w:bottom w:val="single" w:sz="4" w:space="0" w:color="auto"/>
              <w:right w:val="single" w:sz="4" w:space="0" w:color="auto"/>
            </w:tcBorders>
            <w:shd w:val="clear" w:color="auto" w:fill="auto"/>
            <w:noWrap/>
            <w:vAlign w:val="center"/>
            <w:hideMark/>
          </w:tcPr>
          <w:p w14:paraId="4BA2498B"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22,518 </w:t>
            </w:r>
          </w:p>
        </w:tc>
        <w:tc>
          <w:tcPr>
            <w:tcW w:w="1759" w:type="dxa"/>
            <w:tcBorders>
              <w:top w:val="nil"/>
              <w:left w:val="nil"/>
              <w:bottom w:val="single" w:sz="4" w:space="0" w:color="auto"/>
              <w:right w:val="single" w:sz="4" w:space="0" w:color="auto"/>
            </w:tcBorders>
            <w:shd w:val="clear" w:color="auto" w:fill="auto"/>
            <w:noWrap/>
            <w:vAlign w:val="center"/>
            <w:hideMark/>
          </w:tcPr>
          <w:p w14:paraId="2BEC49BD"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2,868,041</w:t>
            </w:r>
          </w:p>
        </w:tc>
        <w:tc>
          <w:tcPr>
            <w:tcW w:w="1125" w:type="dxa"/>
            <w:tcBorders>
              <w:top w:val="nil"/>
              <w:left w:val="nil"/>
              <w:bottom w:val="single" w:sz="4" w:space="0" w:color="auto"/>
              <w:right w:val="single" w:sz="4" w:space="0" w:color="auto"/>
            </w:tcBorders>
            <w:shd w:val="clear" w:color="auto" w:fill="auto"/>
            <w:noWrap/>
            <w:vAlign w:val="center"/>
            <w:hideMark/>
          </w:tcPr>
          <w:p w14:paraId="22D5B53F"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0.785%</w:t>
            </w:r>
          </w:p>
        </w:tc>
        <w:tc>
          <w:tcPr>
            <w:tcW w:w="992" w:type="dxa"/>
            <w:tcBorders>
              <w:top w:val="nil"/>
              <w:left w:val="nil"/>
              <w:bottom w:val="single" w:sz="4" w:space="0" w:color="auto"/>
              <w:right w:val="single" w:sz="4" w:space="0" w:color="auto"/>
            </w:tcBorders>
            <w:shd w:val="clear" w:color="auto" w:fill="auto"/>
            <w:noWrap/>
            <w:vAlign w:val="center"/>
            <w:hideMark/>
          </w:tcPr>
          <w:p w14:paraId="7B9706B4"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78.51 </w:t>
            </w:r>
          </w:p>
        </w:tc>
      </w:tr>
      <w:tr w:rsidR="001D2F99" w:rsidRPr="001D2F99" w14:paraId="2358D819" w14:textId="77777777" w:rsidTr="001D2F99">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86D5D50"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17</w:t>
            </w:r>
          </w:p>
        </w:tc>
        <w:tc>
          <w:tcPr>
            <w:tcW w:w="564" w:type="dxa"/>
            <w:tcBorders>
              <w:top w:val="nil"/>
              <w:left w:val="nil"/>
              <w:bottom w:val="single" w:sz="4" w:space="0" w:color="auto"/>
              <w:right w:val="single" w:sz="4" w:space="0" w:color="auto"/>
            </w:tcBorders>
            <w:shd w:val="clear" w:color="auto" w:fill="auto"/>
            <w:noWrap/>
            <w:vAlign w:val="center"/>
            <w:hideMark/>
          </w:tcPr>
          <w:p w14:paraId="46A1A898"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42CDA397"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19</w:t>
            </w:r>
          </w:p>
        </w:tc>
        <w:tc>
          <w:tcPr>
            <w:tcW w:w="600" w:type="dxa"/>
            <w:tcBorders>
              <w:top w:val="nil"/>
              <w:left w:val="nil"/>
              <w:bottom w:val="single" w:sz="4" w:space="0" w:color="auto"/>
              <w:right w:val="single" w:sz="4" w:space="0" w:color="auto"/>
            </w:tcBorders>
            <w:shd w:val="clear" w:color="auto" w:fill="auto"/>
            <w:noWrap/>
            <w:vAlign w:val="center"/>
            <w:hideMark/>
          </w:tcPr>
          <w:p w14:paraId="66099F8F"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22</w:t>
            </w:r>
          </w:p>
        </w:tc>
        <w:tc>
          <w:tcPr>
            <w:tcW w:w="1120" w:type="dxa"/>
            <w:tcBorders>
              <w:top w:val="nil"/>
              <w:left w:val="nil"/>
              <w:bottom w:val="single" w:sz="4" w:space="0" w:color="auto"/>
              <w:right w:val="single" w:sz="4" w:space="0" w:color="auto"/>
            </w:tcBorders>
            <w:shd w:val="clear" w:color="000000" w:fill="FF0000"/>
            <w:noWrap/>
            <w:vAlign w:val="center"/>
            <w:hideMark/>
          </w:tcPr>
          <w:p w14:paraId="1A3B2AA3" w14:textId="77777777" w:rsidR="001D2F99" w:rsidRPr="001D2F99" w:rsidRDefault="001D2F99" w:rsidP="001D2F99">
            <w:pPr>
              <w:spacing w:after="0" w:line="240" w:lineRule="auto"/>
              <w:rPr>
                <w:rFonts w:ascii="HG丸ｺﾞｼｯｸM-PRO" w:eastAsia="HG丸ｺﾞｼｯｸM-PRO" w:hAnsi="HG丸ｺﾞｼｯｸM-PRO" w:cs="ＭＳ Ｐゴシック"/>
                <w:b/>
                <w:bCs/>
                <w:color w:val="FFFFFF"/>
              </w:rPr>
            </w:pPr>
            <w:r w:rsidRPr="001D2F99">
              <w:rPr>
                <w:rFonts w:ascii="HG丸ｺﾞｼｯｸM-PRO" w:eastAsia="HG丸ｺﾞｼｯｸM-PRO" w:hAnsi="HG丸ｺﾞｼｯｸM-PRO" w:cs="ＭＳ Ｐゴシック" w:hint="eastAsia"/>
                <w:b/>
                <w:bCs/>
                <w:color w:val="FFFFFF"/>
              </w:rPr>
              <w:t>三重県</w:t>
            </w:r>
          </w:p>
        </w:tc>
        <w:tc>
          <w:tcPr>
            <w:tcW w:w="1480" w:type="dxa"/>
            <w:tcBorders>
              <w:top w:val="nil"/>
              <w:left w:val="nil"/>
              <w:bottom w:val="single" w:sz="4" w:space="0" w:color="auto"/>
              <w:right w:val="single" w:sz="4" w:space="0" w:color="auto"/>
            </w:tcBorders>
            <w:shd w:val="clear" w:color="auto" w:fill="auto"/>
            <w:noWrap/>
            <w:vAlign w:val="center"/>
            <w:hideMark/>
          </w:tcPr>
          <w:p w14:paraId="6ADF6217"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12,897 </w:t>
            </w:r>
          </w:p>
        </w:tc>
        <w:tc>
          <w:tcPr>
            <w:tcW w:w="1433" w:type="dxa"/>
            <w:tcBorders>
              <w:top w:val="nil"/>
              <w:left w:val="nil"/>
              <w:bottom w:val="single" w:sz="4" w:space="0" w:color="auto"/>
              <w:right w:val="single" w:sz="4" w:space="0" w:color="auto"/>
            </w:tcBorders>
            <w:shd w:val="clear" w:color="auto" w:fill="auto"/>
            <w:noWrap/>
            <w:vAlign w:val="center"/>
            <w:hideMark/>
          </w:tcPr>
          <w:p w14:paraId="16C2F303"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13,883 </w:t>
            </w:r>
          </w:p>
        </w:tc>
        <w:tc>
          <w:tcPr>
            <w:tcW w:w="1759" w:type="dxa"/>
            <w:tcBorders>
              <w:top w:val="nil"/>
              <w:left w:val="nil"/>
              <w:bottom w:val="single" w:sz="4" w:space="0" w:color="auto"/>
              <w:right w:val="single" w:sz="4" w:space="0" w:color="auto"/>
            </w:tcBorders>
            <w:shd w:val="clear" w:color="auto" w:fill="auto"/>
            <w:noWrap/>
            <w:vAlign w:val="center"/>
            <w:hideMark/>
          </w:tcPr>
          <w:p w14:paraId="4FF167DF"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1,779,770</w:t>
            </w:r>
          </w:p>
        </w:tc>
        <w:tc>
          <w:tcPr>
            <w:tcW w:w="1125" w:type="dxa"/>
            <w:tcBorders>
              <w:top w:val="nil"/>
              <w:left w:val="nil"/>
              <w:bottom w:val="single" w:sz="4" w:space="0" w:color="auto"/>
              <w:right w:val="single" w:sz="4" w:space="0" w:color="auto"/>
            </w:tcBorders>
            <w:shd w:val="clear" w:color="auto" w:fill="auto"/>
            <w:noWrap/>
            <w:vAlign w:val="center"/>
            <w:hideMark/>
          </w:tcPr>
          <w:p w14:paraId="7B2AAF2C"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0.780%</w:t>
            </w:r>
          </w:p>
        </w:tc>
        <w:tc>
          <w:tcPr>
            <w:tcW w:w="992" w:type="dxa"/>
            <w:tcBorders>
              <w:top w:val="nil"/>
              <w:left w:val="nil"/>
              <w:bottom w:val="single" w:sz="4" w:space="0" w:color="auto"/>
              <w:right w:val="single" w:sz="4" w:space="0" w:color="auto"/>
            </w:tcBorders>
            <w:shd w:val="clear" w:color="auto" w:fill="auto"/>
            <w:noWrap/>
            <w:vAlign w:val="center"/>
            <w:hideMark/>
          </w:tcPr>
          <w:p w14:paraId="2F8F3108"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78.00 </w:t>
            </w:r>
          </w:p>
        </w:tc>
      </w:tr>
      <w:tr w:rsidR="001D2F99" w:rsidRPr="001D2F99" w14:paraId="2BA30BFA" w14:textId="77777777" w:rsidTr="001D2F99">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26708E8"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18</w:t>
            </w:r>
          </w:p>
        </w:tc>
        <w:tc>
          <w:tcPr>
            <w:tcW w:w="564" w:type="dxa"/>
            <w:tcBorders>
              <w:top w:val="nil"/>
              <w:left w:val="nil"/>
              <w:bottom w:val="single" w:sz="4" w:space="0" w:color="auto"/>
              <w:right w:val="single" w:sz="4" w:space="0" w:color="auto"/>
            </w:tcBorders>
            <w:shd w:val="clear" w:color="auto" w:fill="auto"/>
            <w:noWrap/>
            <w:vAlign w:val="center"/>
            <w:hideMark/>
          </w:tcPr>
          <w:p w14:paraId="65CD6D3E"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14E4CFDF"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16</w:t>
            </w:r>
          </w:p>
        </w:tc>
        <w:tc>
          <w:tcPr>
            <w:tcW w:w="600" w:type="dxa"/>
            <w:tcBorders>
              <w:top w:val="nil"/>
              <w:left w:val="nil"/>
              <w:bottom w:val="single" w:sz="4" w:space="0" w:color="auto"/>
              <w:right w:val="single" w:sz="4" w:space="0" w:color="auto"/>
            </w:tcBorders>
            <w:shd w:val="clear" w:color="auto" w:fill="auto"/>
            <w:noWrap/>
            <w:vAlign w:val="center"/>
            <w:hideMark/>
          </w:tcPr>
          <w:p w14:paraId="29076A84"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23</w:t>
            </w:r>
          </w:p>
        </w:tc>
        <w:tc>
          <w:tcPr>
            <w:tcW w:w="1120" w:type="dxa"/>
            <w:tcBorders>
              <w:top w:val="nil"/>
              <w:left w:val="nil"/>
              <w:bottom w:val="single" w:sz="4" w:space="0" w:color="auto"/>
              <w:right w:val="single" w:sz="4" w:space="0" w:color="auto"/>
            </w:tcBorders>
            <w:shd w:val="clear" w:color="000000" w:fill="FFC000"/>
            <w:noWrap/>
            <w:vAlign w:val="center"/>
            <w:hideMark/>
          </w:tcPr>
          <w:p w14:paraId="1C8E0EE4" w14:textId="77777777" w:rsidR="001D2F99" w:rsidRPr="001D2F99" w:rsidRDefault="001D2F99" w:rsidP="001D2F99">
            <w:pPr>
              <w:spacing w:after="0" w:line="240" w:lineRule="auto"/>
              <w:rPr>
                <w:rFonts w:ascii="HG丸ｺﾞｼｯｸM-PRO" w:eastAsia="HG丸ｺﾞｼｯｸM-PRO" w:hAnsi="HG丸ｺﾞｼｯｸM-PRO" w:cs="ＭＳ Ｐゴシック"/>
                <w:b/>
                <w:bCs/>
                <w:color w:val="7030A0"/>
              </w:rPr>
            </w:pPr>
            <w:r w:rsidRPr="001D2F99">
              <w:rPr>
                <w:rFonts w:ascii="HG丸ｺﾞｼｯｸM-PRO" w:eastAsia="HG丸ｺﾞｼｯｸM-PRO" w:hAnsi="HG丸ｺﾞｼｯｸM-PRO" w:cs="ＭＳ Ｐゴシック" w:hint="eastAsia"/>
                <w:b/>
                <w:bCs/>
                <w:color w:val="7030A0"/>
              </w:rPr>
              <w:t>熊本県</w:t>
            </w:r>
          </w:p>
        </w:tc>
        <w:tc>
          <w:tcPr>
            <w:tcW w:w="1480" w:type="dxa"/>
            <w:tcBorders>
              <w:top w:val="nil"/>
              <w:left w:val="nil"/>
              <w:bottom w:val="single" w:sz="4" w:space="0" w:color="auto"/>
              <w:right w:val="single" w:sz="4" w:space="0" w:color="auto"/>
            </w:tcBorders>
            <w:shd w:val="clear" w:color="auto" w:fill="auto"/>
            <w:noWrap/>
            <w:vAlign w:val="center"/>
            <w:hideMark/>
          </w:tcPr>
          <w:p w14:paraId="10DDF881"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12,882 </w:t>
            </w:r>
          </w:p>
        </w:tc>
        <w:tc>
          <w:tcPr>
            <w:tcW w:w="1433" w:type="dxa"/>
            <w:tcBorders>
              <w:top w:val="nil"/>
              <w:left w:val="nil"/>
              <w:bottom w:val="single" w:sz="4" w:space="0" w:color="auto"/>
              <w:right w:val="single" w:sz="4" w:space="0" w:color="auto"/>
            </w:tcBorders>
            <w:shd w:val="clear" w:color="auto" w:fill="auto"/>
            <w:noWrap/>
            <w:vAlign w:val="center"/>
            <w:hideMark/>
          </w:tcPr>
          <w:p w14:paraId="2E931EC4"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13,613 </w:t>
            </w:r>
          </w:p>
        </w:tc>
        <w:tc>
          <w:tcPr>
            <w:tcW w:w="1759" w:type="dxa"/>
            <w:tcBorders>
              <w:top w:val="nil"/>
              <w:left w:val="nil"/>
              <w:bottom w:val="single" w:sz="4" w:space="0" w:color="auto"/>
              <w:right w:val="single" w:sz="4" w:space="0" w:color="auto"/>
            </w:tcBorders>
            <w:shd w:val="clear" w:color="auto" w:fill="auto"/>
            <w:noWrap/>
            <w:vAlign w:val="center"/>
            <w:hideMark/>
          </w:tcPr>
          <w:p w14:paraId="5D101DFE"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1,746,740</w:t>
            </w:r>
          </w:p>
        </w:tc>
        <w:tc>
          <w:tcPr>
            <w:tcW w:w="1125" w:type="dxa"/>
            <w:tcBorders>
              <w:top w:val="nil"/>
              <w:left w:val="nil"/>
              <w:bottom w:val="single" w:sz="4" w:space="0" w:color="auto"/>
              <w:right w:val="single" w:sz="4" w:space="0" w:color="auto"/>
            </w:tcBorders>
            <w:shd w:val="clear" w:color="auto" w:fill="auto"/>
            <w:noWrap/>
            <w:vAlign w:val="center"/>
            <w:hideMark/>
          </w:tcPr>
          <w:p w14:paraId="4E5B7C7A"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0.779%</w:t>
            </w:r>
          </w:p>
        </w:tc>
        <w:tc>
          <w:tcPr>
            <w:tcW w:w="992" w:type="dxa"/>
            <w:tcBorders>
              <w:top w:val="nil"/>
              <w:left w:val="nil"/>
              <w:bottom w:val="single" w:sz="4" w:space="0" w:color="auto"/>
              <w:right w:val="single" w:sz="4" w:space="0" w:color="auto"/>
            </w:tcBorders>
            <w:shd w:val="clear" w:color="auto" w:fill="auto"/>
            <w:noWrap/>
            <w:vAlign w:val="center"/>
            <w:hideMark/>
          </w:tcPr>
          <w:p w14:paraId="26C3410B"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77.93 </w:t>
            </w:r>
          </w:p>
        </w:tc>
      </w:tr>
      <w:tr w:rsidR="001D2F99" w:rsidRPr="001D2F99" w14:paraId="46009BAD" w14:textId="77777777" w:rsidTr="001D2F99">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90F4C84"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19</w:t>
            </w:r>
          </w:p>
        </w:tc>
        <w:tc>
          <w:tcPr>
            <w:tcW w:w="564" w:type="dxa"/>
            <w:tcBorders>
              <w:top w:val="nil"/>
              <w:left w:val="nil"/>
              <w:bottom w:val="single" w:sz="4" w:space="0" w:color="auto"/>
              <w:right w:val="single" w:sz="4" w:space="0" w:color="auto"/>
            </w:tcBorders>
            <w:shd w:val="clear" w:color="auto" w:fill="auto"/>
            <w:noWrap/>
            <w:vAlign w:val="center"/>
            <w:hideMark/>
          </w:tcPr>
          <w:p w14:paraId="4AF71D7F"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05337E29"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18</w:t>
            </w:r>
          </w:p>
        </w:tc>
        <w:tc>
          <w:tcPr>
            <w:tcW w:w="600" w:type="dxa"/>
            <w:tcBorders>
              <w:top w:val="nil"/>
              <w:left w:val="nil"/>
              <w:bottom w:val="single" w:sz="4" w:space="0" w:color="auto"/>
              <w:right w:val="single" w:sz="4" w:space="0" w:color="auto"/>
            </w:tcBorders>
            <w:shd w:val="clear" w:color="auto" w:fill="auto"/>
            <w:noWrap/>
            <w:vAlign w:val="center"/>
            <w:hideMark/>
          </w:tcPr>
          <w:p w14:paraId="237BA963"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20</w:t>
            </w:r>
          </w:p>
        </w:tc>
        <w:tc>
          <w:tcPr>
            <w:tcW w:w="1120" w:type="dxa"/>
            <w:tcBorders>
              <w:top w:val="nil"/>
              <w:left w:val="nil"/>
              <w:bottom w:val="single" w:sz="4" w:space="0" w:color="auto"/>
              <w:right w:val="single" w:sz="4" w:space="0" w:color="auto"/>
            </w:tcBorders>
            <w:shd w:val="clear" w:color="000000" w:fill="FFC000"/>
            <w:noWrap/>
            <w:vAlign w:val="center"/>
            <w:hideMark/>
          </w:tcPr>
          <w:p w14:paraId="5A1E012C" w14:textId="77777777" w:rsidR="001D2F99" w:rsidRPr="001D2F99" w:rsidRDefault="001D2F99" w:rsidP="001D2F99">
            <w:pPr>
              <w:spacing w:after="0" w:line="240" w:lineRule="auto"/>
              <w:rPr>
                <w:rFonts w:ascii="HG丸ｺﾞｼｯｸM-PRO" w:eastAsia="HG丸ｺﾞｼｯｸM-PRO" w:hAnsi="HG丸ｺﾞｼｯｸM-PRO" w:cs="ＭＳ Ｐゴシック"/>
                <w:b/>
                <w:bCs/>
                <w:color w:val="7030A0"/>
              </w:rPr>
            </w:pPr>
            <w:r w:rsidRPr="001D2F99">
              <w:rPr>
                <w:rFonts w:ascii="HG丸ｺﾞｼｯｸM-PRO" w:eastAsia="HG丸ｺﾞｼｯｸM-PRO" w:hAnsi="HG丸ｺﾞｼｯｸM-PRO" w:cs="ＭＳ Ｐゴシック" w:hint="eastAsia"/>
                <w:b/>
                <w:bCs/>
                <w:color w:val="7030A0"/>
              </w:rPr>
              <w:t>岡山県</w:t>
            </w:r>
          </w:p>
        </w:tc>
        <w:tc>
          <w:tcPr>
            <w:tcW w:w="1480" w:type="dxa"/>
            <w:tcBorders>
              <w:top w:val="nil"/>
              <w:left w:val="nil"/>
              <w:bottom w:val="single" w:sz="4" w:space="0" w:color="auto"/>
              <w:right w:val="single" w:sz="4" w:space="0" w:color="auto"/>
            </w:tcBorders>
            <w:shd w:val="clear" w:color="auto" w:fill="auto"/>
            <w:noWrap/>
            <w:vAlign w:val="center"/>
            <w:hideMark/>
          </w:tcPr>
          <w:p w14:paraId="4C1FD664"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13,764 </w:t>
            </w:r>
          </w:p>
        </w:tc>
        <w:tc>
          <w:tcPr>
            <w:tcW w:w="1433" w:type="dxa"/>
            <w:tcBorders>
              <w:top w:val="nil"/>
              <w:left w:val="nil"/>
              <w:bottom w:val="single" w:sz="4" w:space="0" w:color="auto"/>
              <w:right w:val="single" w:sz="4" w:space="0" w:color="auto"/>
            </w:tcBorders>
            <w:shd w:val="clear" w:color="auto" w:fill="auto"/>
            <w:noWrap/>
            <w:vAlign w:val="center"/>
            <w:hideMark/>
          </w:tcPr>
          <w:p w14:paraId="7C709942"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14,538 </w:t>
            </w:r>
          </w:p>
        </w:tc>
        <w:tc>
          <w:tcPr>
            <w:tcW w:w="1759" w:type="dxa"/>
            <w:tcBorders>
              <w:top w:val="nil"/>
              <w:left w:val="nil"/>
              <w:bottom w:val="single" w:sz="4" w:space="0" w:color="auto"/>
              <w:right w:val="single" w:sz="4" w:space="0" w:color="auto"/>
            </w:tcBorders>
            <w:shd w:val="clear" w:color="auto" w:fill="auto"/>
            <w:noWrap/>
            <w:vAlign w:val="center"/>
            <w:hideMark/>
          </w:tcPr>
          <w:p w14:paraId="06B47E81"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1,891,346</w:t>
            </w:r>
          </w:p>
        </w:tc>
        <w:tc>
          <w:tcPr>
            <w:tcW w:w="1125" w:type="dxa"/>
            <w:tcBorders>
              <w:top w:val="nil"/>
              <w:left w:val="nil"/>
              <w:bottom w:val="single" w:sz="4" w:space="0" w:color="auto"/>
              <w:right w:val="single" w:sz="4" w:space="0" w:color="auto"/>
            </w:tcBorders>
            <w:shd w:val="clear" w:color="auto" w:fill="auto"/>
            <w:noWrap/>
            <w:vAlign w:val="center"/>
            <w:hideMark/>
          </w:tcPr>
          <w:p w14:paraId="5565C259"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0.769%</w:t>
            </w:r>
          </w:p>
        </w:tc>
        <w:tc>
          <w:tcPr>
            <w:tcW w:w="992" w:type="dxa"/>
            <w:tcBorders>
              <w:top w:val="nil"/>
              <w:left w:val="nil"/>
              <w:bottom w:val="single" w:sz="4" w:space="0" w:color="auto"/>
              <w:right w:val="single" w:sz="4" w:space="0" w:color="auto"/>
            </w:tcBorders>
            <w:shd w:val="clear" w:color="auto" w:fill="auto"/>
            <w:noWrap/>
            <w:vAlign w:val="center"/>
            <w:hideMark/>
          </w:tcPr>
          <w:p w14:paraId="3BDDC5F8"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76.87 </w:t>
            </w:r>
          </w:p>
        </w:tc>
      </w:tr>
      <w:tr w:rsidR="001D2F99" w:rsidRPr="001D2F99" w14:paraId="140314D2" w14:textId="77777777" w:rsidTr="001D2F99">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0611ADC"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20</w:t>
            </w:r>
          </w:p>
        </w:tc>
        <w:tc>
          <w:tcPr>
            <w:tcW w:w="564" w:type="dxa"/>
            <w:tcBorders>
              <w:top w:val="nil"/>
              <w:left w:val="nil"/>
              <w:bottom w:val="single" w:sz="4" w:space="0" w:color="auto"/>
              <w:right w:val="single" w:sz="4" w:space="0" w:color="auto"/>
            </w:tcBorders>
            <w:shd w:val="clear" w:color="auto" w:fill="auto"/>
            <w:noWrap/>
            <w:vAlign w:val="center"/>
            <w:hideMark/>
          </w:tcPr>
          <w:p w14:paraId="485029B0"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465C0E84"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20</w:t>
            </w:r>
          </w:p>
        </w:tc>
        <w:tc>
          <w:tcPr>
            <w:tcW w:w="600" w:type="dxa"/>
            <w:tcBorders>
              <w:top w:val="nil"/>
              <w:left w:val="nil"/>
              <w:bottom w:val="single" w:sz="4" w:space="0" w:color="auto"/>
              <w:right w:val="single" w:sz="4" w:space="0" w:color="auto"/>
            </w:tcBorders>
            <w:shd w:val="clear" w:color="auto" w:fill="auto"/>
            <w:noWrap/>
            <w:vAlign w:val="center"/>
            <w:hideMark/>
          </w:tcPr>
          <w:p w14:paraId="54A5C607"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18</w:t>
            </w:r>
          </w:p>
        </w:tc>
        <w:tc>
          <w:tcPr>
            <w:tcW w:w="1120" w:type="dxa"/>
            <w:tcBorders>
              <w:top w:val="nil"/>
              <w:left w:val="nil"/>
              <w:bottom w:val="single" w:sz="4" w:space="0" w:color="auto"/>
              <w:right w:val="single" w:sz="4" w:space="0" w:color="auto"/>
            </w:tcBorders>
            <w:shd w:val="clear" w:color="000000" w:fill="FF0000"/>
            <w:noWrap/>
            <w:vAlign w:val="center"/>
            <w:hideMark/>
          </w:tcPr>
          <w:p w14:paraId="76AADFD8" w14:textId="77777777" w:rsidR="001D2F99" w:rsidRPr="001D2F99" w:rsidRDefault="001D2F99" w:rsidP="001D2F99">
            <w:pPr>
              <w:spacing w:after="0" w:line="240" w:lineRule="auto"/>
              <w:rPr>
                <w:rFonts w:ascii="HG丸ｺﾞｼｯｸM-PRO" w:eastAsia="HG丸ｺﾞｼｯｸM-PRO" w:hAnsi="HG丸ｺﾞｼｯｸM-PRO" w:cs="ＭＳ Ｐゴシック"/>
                <w:b/>
                <w:bCs/>
                <w:color w:val="FFFFFF"/>
              </w:rPr>
            </w:pPr>
            <w:r w:rsidRPr="001D2F99">
              <w:rPr>
                <w:rFonts w:ascii="HG丸ｺﾞｼｯｸM-PRO" w:eastAsia="HG丸ｺﾞｼｯｸM-PRO" w:hAnsi="HG丸ｺﾞｼｯｸM-PRO" w:cs="ＭＳ Ｐゴシック" w:hint="eastAsia"/>
                <w:b/>
                <w:bCs/>
                <w:color w:val="FFFFFF"/>
              </w:rPr>
              <w:t>栃木県</w:t>
            </w:r>
          </w:p>
        </w:tc>
        <w:tc>
          <w:tcPr>
            <w:tcW w:w="1480" w:type="dxa"/>
            <w:tcBorders>
              <w:top w:val="nil"/>
              <w:left w:val="nil"/>
              <w:bottom w:val="single" w:sz="4" w:space="0" w:color="auto"/>
              <w:right w:val="single" w:sz="4" w:space="0" w:color="auto"/>
            </w:tcBorders>
            <w:shd w:val="clear" w:color="auto" w:fill="auto"/>
            <w:noWrap/>
            <w:vAlign w:val="center"/>
            <w:hideMark/>
          </w:tcPr>
          <w:p w14:paraId="145A517D"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13,530 </w:t>
            </w:r>
          </w:p>
        </w:tc>
        <w:tc>
          <w:tcPr>
            <w:tcW w:w="1433" w:type="dxa"/>
            <w:tcBorders>
              <w:top w:val="nil"/>
              <w:left w:val="nil"/>
              <w:bottom w:val="single" w:sz="4" w:space="0" w:color="auto"/>
              <w:right w:val="single" w:sz="4" w:space="0" w:color="auto"/>
            </w:tcBorders>
            <w:shd w:val="clear" w:color="auto" w:fill="auto"/>
            <w:noWrap/>
            <w:vAlign w:val="center"/>
            <w:hideMark/>
          </w:tcPr>
          <w:p w14:paraId="67F4F12A"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14,263 </w:t>
            </w:r>
          </w:p>
        </w:tc>
        <w:tc>
          <w:tcPr>
            <w:tcW w:w="1759" w:type="dxa"/>
            <w:tcBorders>
              <w:top w:val="nil"/>
              <w:left w:val="nil"/>
              <w:bottom w:val="single" w:sz="4" w:space="0" w:color="auto"/>
              <w:right w:val="single" w:sz="4" w:space="0" w:color="auto"/>
            </w:tcBorders>
            <w:shd w:val="clear" w:color="auto" w:fill="auto"/>
            <w:noWrap/>
            <w:vAlign w:val="center"/>
            <w:hideMark/>
          </w:tcPr>
          <w:p w14:paraId="3AD4C069"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1,942,312</w:t>
            </w:r>
          </w:p>
        </w:tc>
        <w:tc>
          <w:tcPr>
            <w:tcW w:w="1125" w:type="dxa"/>
            <w:tcBorders>
              <w:top w:val="nil"/>
              <w:left w:val="nil"/>
              <w:bottom w:val="single" w:sz="4" w:space="0" w:color="auto"/>
              <w:right w:val="single" w:sz="4" w:space="0" w:color="auto"/>
            </w:tcBorders>
            <w:shd w:val="clear" w:color="auto" w:fill="auto"/>
            <w:noWrap/>
            <w:vAlign w:val="center"/>
            <w:hideMark/>
          </w:tcPr>
          <w:p w14:paraId="0EE6420E"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0.734%</w:t>
            </w:r>
          </w:p>
        </w:tc>
        <w:tc>
          <w:tcPr>
            <w:tcW w:w="992" w:type="dxa"/>
            <w:tcBorders>
              <w:top w:val="nil"/>
              <w:left w:val="nil"/>
              <w:bottom w:val="single" w:sz="4" w:space="0" w:color="auto"/>
              <w:right w:val="single" w:sz="4" w:space="0" w:color="auto"/>
            </w:tcBorders>
            <w:shd w:val="clear" w:color="auto" w:fill="auto"/>
            <w:noWrap/>
            <w:vAlign w:val="center"/>
            <w:hideMark/>
          </w:tcPr>
          <w:p w14:paraId="3280D89F"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73.43 </w:t>
            </w:r>
          </w:p>
        </w:tc>
      </w:tr>
      <w:tr w:rsidR="001D2F99" w:rsidRPr="001D2F99" w14:paraId="73BB5410" w14:textId="77777777" w:rsidTr="001D2F99">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5427396"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21</w:t>
            </w:r>
          </w:p>
        </w:tc>
        <w:tc>
          <w:tcPr>
            <w:tcW w:w="564" w:type="dxa"/>
            <w:tcBorders>
              <w:top w:val="nil"/>
              <w:left w:val="nil"/>
              <w:bottom w:val="single" w:sz="4" w:space="0" w:color="auto"/>
              <w:right w:val="single" w:sz="4" w:space="0" w:color="auto"/>
            </w:tcBorders>
            <w:shd w:val="clear" w:color="auto" w:fill="auto"/>
            <w:noWrap/>
            <w:vAlign w:val="center"/>
            <w:hideMark/>
          </w:tcPr>
          <w:p w14:paraId="71591D47"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02C51A31"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21</w:t>
            </w:r>
          </w:p>
        </w:tc>
        <w:tc>
          <w:tcPr>
            <w:tcW w:w="600" w:type="dxa"/>
            <w:tcBorders>
              <w:top w:val="nil"/>
              <w:left w:val="nil"/>
              <w:bottom w:val="single" w:sz="4" w:space="0" w:color="auto"/>
              <w:right w:val="single" w:sz="4" w:space="0" w:color="auto"/>
            </w:tcBorders>
            <w:shd w:val="clear" w:color="auto" w:fill="auto"/>
            <w:noWrap/>
            <w:vAlign w:val="center"/>
            <w:hideMark/>
          </w:tcPr>
          <w:p w14:paraId="5E8A84C5"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rPr>
            </w:pPr>
            <w:r w:rsidRPr="001D2F99">
              <w:rPr>
                <w:rFonts w:ascii="HG丸ｺﾞｼｯｸM-PRO" w:eastAsia="HG丸ｺﾞｼｯｸM-PRO" w:hAnsi="HG丸ｺﾞｼｯｸM-PRO" w:cs="ＭＳ Ｐゴシック" w:hint="eastAsia"/>
              </w:rPr>
              <w:t>12</w:t>
            </w:r>
          </w:p>
        </w:tc>
        <w:tc>
          <w:tcPr>
            <w:tcW w:w="1120" w:type="dxa"/>
            <w:tcBorders>
              <w:top w:val="nil"/>
              <w:left w:val="nil"/>
              <w:bottom w:val="single" w:sz="4" w:space="0" w:color="auto"/>
              <w:right w:val="single" w:sz="4" w:space="0" w:color="auto"/>
            </w:tcBorders>
            <w:shd w:val="clear" w:color="000000" w:fill="FF0000"/>
            <w:noWrap/>
            <w:vAlign w:val="center"/>
            <w:hideMark/>
          </w:tcPr>
          <w:p w14:paraId="0314518A" w14:textId="77777777" w:rsidR="001D2F99" w:rsidRPr="001D2F99" w:rsidRDefault="001D2F99" w:rsidP="001D2F99">
            <w:pPr>
              <w:spacing w:after="0" w:line="240" w:lineRule="auto"/>
              <w:rPr>
                <w:rFonts w:ascii="HG丸ｺﾞｼｯｸM-PRO" w:eastAsia="HG丸ｺﾞｼｯｸM-PRO" w:hAnsi="HG丸ｺﾞｼｯｸM-PRO" w:cs="ＭＳ Ｐゴシック"/>
                <w:b/>
                <w:bCs/>
                <w:color w:val="FFFFFF"/>
              </w:rPr>
            </w:pPr>
            <w:r w:rsidRPr="001D2F99">
              <w:rPr>
                <w:rFonts w:ascii="HG丸ｺﾞｼｯｸM-PRO" w:eastAsia="HG丸ｺﾞｼｯｸM-PRO" w:hAnsi="HG丸ｺﾞｼｯｸM-PRO" w:cs="ＭＳ Ｐゴシック" w:hint="eastAsia"/>
                <w:b/>
                <w:bCs/>
                <w:color w:val="FFFFFF"/>
              </w:rPr>
              <w:t>広島県</w:t>
            </w:r>
          </w:p>
        </w:tc>
        <w:tc>
          <w:tcPr>
            <w:tcW w:w="1480" w:type="dxa"/>
            <w:tcBorders>
              <w:top w:val="nil"/>
              <w:left w:val="nil"/>
              <w:bottom w:val="single" w:sz="4" w:space="0" w:color="auto"/>
              <w:right w:val="single" w:sz="4" w:space="0" w:color="auto"/>
            </w:tcBorders>
            <w:shd w:val="clear" w:color="auto" w:fill="auto"/>
            <w:noWrap/>
            <w:vAlign w:val="center"/>
            <w:hideMark/>
          </w:tcPr>
          <w:p w14:paraId="3D88C8B1"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19,181 </w:t>
            </w:r>
          </w:p>
        </w:tc>
        <w:tc>
          <w:tcPr>
            <w:tcW w:w="1433" w:type="dxa"/>
            <w:tcBorders>
              <w:top w:val="nil"/>
              <w:left w:val="nil"/>
              <w:bottom w:val="single" w:sz="4" w:space="0" w:color="auto"/>
              <w:right w:val="single" w:sz="4" w:space="0" w:color="auto"/>
            </w:tcBorders>
            <w:shd w:val="clear" w:color="auto" w:fill="auto"/>
            <w:noWrap/>
            <w:vAlign w:val="center"/>
            <w:hideMark/>
          </w:tcPr>
          <w:p w14:paraId="4387F290"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20,376 </w:t>
            </w:r>
          </w:p>
        </w:tc>
        <w:tc>
          <w:tcPr>
            <w:tcW w:w="1759" w:type="dxa"/>
            <w:tcBorders>
              <w:top w:val="nil"/>
              <w:left w:val="nil"/>
              <w:bottom w:val="single" w:sz="4" w:space="0" w:color="auto"/>
              <w:right w:val="single" w:sz="4" w:space="0" w:color="auto"/>
            </w:tcBorders>
            <w:shd w:val="clear" w:color="auto" w:fill="auto"/>
            <w:noWrap/>
            <w:vAlign w:val="center"/>
            <w:hideMark/>
          </w:tcPr>
          <w:p w14:paraId="51715B00"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2,807,987</w:t>
            </w:r>
          </w:p>
        </w:tc>
        <w:tc>
          <w:tcPr>
            <w:tcW w:w="1125" w:type="dxa"/>
            <w:tcBorders>
              <w:top w:val="nil"/>
              <w:left w:val="nil"/>
              <w:bottom w:val="single" w:sz="4" w:space="0" w:color="auto"/>
              <w:right w:val="single" w:sz="4" w:space="0" w:color="auto"/>
            </w:tcBorders>
            <w:shd w:val="clear" w:color="auto" w:fill="auto"/>
            <w:noWrap/>
            <w:vAlign w:val="center"/>
            <w:hideMark/>
          </w:tcPr>
          <w:p w14:paraId="04BCDCEE"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0.726%</w:t>
            </w:r>
          </w:p>
        </w:tc>
        <w:tc>
          <w:tcPr>
            <w:tcW w:w="992" w:type="dxa"/>
            <w:tcBorders>
              <w:top w:val="nil"/>
              <w:left w:val="nil"/>
              <w:bottom w:val="single" w:sz="4" w:space="0" w:color="auto"/>
              <w:right w:val="single" w:sz="4" w:space="0" w:color="auto"/>
            </w:tcBorders>
            <w:shd w:val="clear" w:color="auto" w:fill="auto"/>
            <w:noWrap/>
            <w:vAlign w:val="center"/>
            <w:hideMark/>
          </w:tcPr>
          <w:p w14:paraId="5C744657"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72.56 </w:t>
            </w:r>
          </w:p>
        </w:tc>
      </w:tr>
      <w:tr w:rsidR="001D2F99" w:rsidRPr="001D2F99" w14:paraId="674C5F13" w14:textId="77777777" w:rsidTr="001D2F99">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7494EF8E"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22</w:t>
            </w:r>
          </w:p>
        </w:tc>
        <w:tc>
          <w:tcPr>
            <w:tcW w:w="564" w:type="dxa"/>
            <w:tcBorders>
              <w:top w:val="nil"/>
              <w:left w:val="nil"/>
              <w:bottom w:val="single" w:sz="4" w:space="0" w:color="auto"/>
              <w:right w:val="single" w:sz="4" w:space="0" w:color="auto"/>
            </w:tcBorders>
            <w:shd w:val="clear" w:color="auto" w:fill="auto"/>
            <w:noWrap/>
            <w:vAlign w:val="center"/>
            <w:hideMark/>
          </w:tcPr>
          <w:p w14:paraId="10B723A2"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5CDEB9DE"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25</w:t>
            </w:r>
          </w:p>
        </w:tc>
        <w:tc>
          <w:tcPr>
            <w:tcW w:w="600" w:type="dxa"/>
            <w:tcBorders>
              <w:top w:val="nil"/>
              <w:left w:val="nil"/>
              <w:bottom w:val="nil"/>
              <w:right w:val="single" w:sz="4" w:space="0" w:color="auto"/>
            </w:tcBorders>
            <w:shd w:val="clear" w:color="auto" w:fill="auto"/>
            <w:noWrap/>
            <w:vAlign w:val="center"/>
            <w:hideMark/>
          </w:tcPr>
          <w:p w14:paraId="678D6671"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10</w:t>
            </w:r>
          </w:p>
        </w:tc>
        <w:tc>
          <w:tcPr>
            <w:tcW w:w="1120" w:type="dxa"/>
            <w:tcBorders>
              <w:top w:val="nil"/>
              <w:left w:val="nil"/>
              <w:bottom w:val="nil"/>
              <w:right w:val="single" w:sz="4" w:space="0" w:color="auto"/>
            </w:tcBorders>
            <w:shd w:val="clear" w:color="000000" w:fill="FF0000"/>
            <w:noWrap/>
            <w:vAlign w:val="center"/>
            <w:hideMark/>
          </w:tcPr>
          <w:p w14:paraId="369FF35D" w14:textId="77777777" w:rsidR="001D2F99" w:rsidRPr="001D2F99" w:rsidRDefault="001D2F99" w:rsidP="001D2F99">
            <w:pPr>
              <w:spacing w:after="0" w:line="240" w:lineRule="auto"/>
              <w:rPr>
                <w:rFonts w:ascii="HG丸ｺﾞｼｯｸM-PRO" w:eastAsia="HG丸ｺﾞｼｯｸM-PRO" w:hAnsi="HG丸ｺﾞｼｯｸM-PRO" w:cs="ＭＳ Ｐゴシック"/>
                <w:b/>
                <w:bCs/>
                <w:color w:val="FFFFFF"/>
              </w:rPr>
            </w:pPr>
            <w:r w:rsidRPr="001D2F99">
              <w:rPr>
                <w:rFonts w:ascii="HG丸ｺﾞｼｯｸM-PRO" w:eastAsia="HG丸ｺﾞｼｯｸM-PRO" w:hAnsi="HG丸ｺﾞｼｯｸM-PRO" w:cs="ＭＳ Ｐゴシック" w:hint="eastAsia"/>
                <w:b/>
                <w:bCs/>
                <w:color w:val="FFFFFF"/>
              </w:rPr>
              <w:t>静岡県</w:t>
            </w:r>
          </w:p>
        </w:tc>
        <w:tc>
          <w:tcPr>
            <w:tcW w:w="1480" w:type="dxa"/>
            <w:tcBorders>
              <w:top w:val="nil"/>
              <w:left w:val="nil"/>
              <w:bottom w:val="nil"/>
              <w:right w:val="single" w:sz="4" w:space="0" w:color="auto"/>
            </w:tcBorders>
            <w:shd w:val="clear" w:color="auto" w:fill="auto"/>
            <w:noWrap/>
            <w:vAlign w:val="center"/>
            <w:hideMark/>
          </w:tcPr>
          <w:p w14:paraId="3148095B"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23,416 </w:t>
            </w:r>
          </w:p>
        </w:tc>
        <w:tc>
          <w:tcPr>
            <w:tcW w:w="1433" w:type="dxa"/>
            <w:tcBorders>
              <w:top w:val="nil"/>
              <w:left w:val="nil"/>
              <w:bottom w:val="nil"/>
              <w:right w:val="single" w:sz="4" w:space="0" w:color="auto"/>
            </w:tcBorders>
            <w:shd w:val="clear" w:color="auto" w:fill="auto"/>
            <w:noWrap/>
            <w:vAlign w:val="center"/>
            <w:hideMark/>
          </w:tcPr>
          <w:p w14:paraId="339BC858"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25,090 </w:t>
            </w:r>
          </w:p>
        </w:tc>
        <w:tc>
          <w:tcPr>
            <w:tcW w:w="1759" w:type="dxa"/>
            <w:tcBorders>
              <w:top w:val="nil"/>
              <w:left w:val="nil"/>
              <w:bottom w:val="nil"/>
              <w:right w:val="single" w:sz="4" w:space="0" w:color="auto"/>
            </w:tcBorders>
            <w:shd w:val="clear" w:color="auto" w:fill="auto"/>
            <w:noWrap/>
            <w:vAlign w:val="center"/>
            <w:hideMark/>
          </w:tcPr>
          <w:p w14:paraId="7A619B1A"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3,639,226</w:t>
            </w:r>
          </w:p>
        </w:tc>
        <w:tc>
          <w:tcPr>
            <w:tcW w:w="1125" w:type="dxa"/>
            <w:tcBorders>
              <w:top w:val="nil"/>
              <w:left w:val="nil"/>
              <w:bottom w:val="nil"/>
              <w:right w:val="single" w:sz="4" w:space="0" w:color="auto"/>
            </w:tcBorders>
            <w:shd w:val="clear" w:color="auto" w:fill="auto"/>
            <w:noWrap/>
            <w:vAlign w:val="center"/>
            <w:hideMark/>
          </w:tcPr>
          <w:p w14:paraId="0D882B0F"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0.689%</w:t>
            </w:r>
          </w:p>
        </w:tc>
        <w:tc>
          <w:tcPr>
            <w:tcW w:w="992" w:type="dxa"/>
            <w:tcBorders>
              <w:top w:val="nil"/>
              <w:left w:val="nil"/>
              <w:bottom w:val="nil"/>
              <w:right w:val="single" w:sz="4" w:space="0" w:color="auto"/>
            </w:tcBorders>
            <w:shd w:val="clear" w:color="auto" w:fill="auto"/>
            <w:noWrap/>
            <w:vAlign w:val="center"/>
            <w:hideMark/>
          </w:tcPr>
          <w:p w14:paraId="3BE8A69B"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68.94 </w:t>
            </w:r>
          </w:p>
        </w:tc>
      </w:tr>
      <w:tr w:rsidR="001D2F99" w:rsidRPr="001D2F99" w14:paraId="559B2ED5" w14:textId="77777777" w:rsidTr="001D2F99">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77E842C7"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23</w:t>
            </w:r>
          </w:p>
        </w:tc>
        <w:tc>
          <w:tcPr>
            <w:tcW w:w="564" w:type="dxa"/>
            <w:tcBorders>
              <w:top w:val="nil"/>
              <w:left w:val="nil"/>
              <w:bottom w:val="single" w:sz="4" w:space="0" w:color="auto"/>
              <w:right w:val="single" w:sz="4" w:space="0" w:color="auto"/>
            </w:tcBorders>
            <w:shd w:val="clear" w:color="auto" w:fill="auto"/>
            <w:noWrap/>
            <w:vAlign w:val="center"/>
            <w:hideMark/>
          </w:tcPr>
          <w:p w14:paraId="2456B532"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2D71FE08"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23</w:t>
            </w:r>
          </w:p>
        </w:tc>
        <w:tc>
          <w:tcPr>
            <w:tcW w:w="600" w:type="dxa"/>
            <w:tcBorders>
              <w:top w:val="single" w:sz="4" w:space="0" w:color="auto"/>
              <w:left w:val="nil"/>
              <w:bottom w:val="nil"/>
              <w:right w:val="single" w:sz="4" w:space="0" w:color="auto"/>
            </w:tcBorders>
            <w:shd w:val="clear" w:color="auto" w:fill="auto"/>
            <w:noWrap/>
            <w:vAlign w:val="center"/>
            <w:hideMark/>
          </w:tcPr>
          <w:p w14:paraId="092B3B99"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41</w:t>
            </w:r>
          </w:p>
        </w:tc>
        <w:tc>
          <w:tcPr>
            <w:tcW w:w="1120" w:type="dxa"/>
            <w:tcBorders>
              <w:top w:val="single" w:sz="4" w:space="0" w:color="auto"/>
              <w:left w:val="nil"/>
              <w:bottom w:val="nil"/>
              <w:right w:val="single" w:sz="4" w:space="0" w:color="auto"/>
            </w:tcBorders>
            <w:shd w:val="clear" w:color="000000" w:fill="FFC000"/>
            <w:noWrap/>
            <w:vAlign w:val="center"/>
            <w:hideMark/>
          </w:tcPr>
          <w:p w14:paraId="5A9A0305" w14:textId="77777777" w:rsidR="001D2F99" w:rsidRPr="001D2F99" w:rsidRDefault="001D2F99" w:rsidP="001D2F99">
            <w:pPr>
              <w:spacing w:after="0" w:line="240" w:lineRule="auto"/>
              <w:rPr>
                <w:rFonts w:ascii="HG丸ｺﾞｼｯｸM-PRO" w:eastAsia="HG丸ｺﾞｼｯｸM-PRO" w:hAnsi="HG丸ｺﾞｼｯｸM-PRO" w:cs="ＭＳ Ｐゴシック"/>
                <w:b/>
                <w:bCs/>
                <w:color w:val="7030A0"/>
              </w:rPr>
            </w:pPr>
            <w:r w:rsidRPr="001D2F99">
              <w:rPr>
                <w:rFonts w:ascii="HG丸ｺﾞｼｯｸM-PRO" w:eastAsia="HG丸ｺﾞｼｯｸM-PRO" w:hAnsi="HG丸ｺﾞｼｯｸM-PRO" w:cs="ＭＳ Ｐゴシック" w:hint="eastAsia"/>
                <w:b/>
                <w:bCs/>
                <w:color w:val="7030A0"/>
              </w:rPr>
              <w:t>佐賀県</w:t>
            </w:r>
          </w:p>
        </w:tc>
        <w:tc>
          <w:tcPr>
            <w:tcW w:w="1480" w:type="dxa"/>
            <w:tcBorders>
              <w:top w:val="single" w:sz="4" w:space="0" w:color="auto"/>
              <w:left w:val="nil"/>
              <w:bottom w:val="nil"/>
              <w:right w:val="single" w:sz="4" w:space="0" w:color="auto"/>
            </w:tcBorders>
            <w:shd w:val="clear" w:color="auto" w:fill="auto"/>
            <w:noWrap/>
            <w:vAlign w:val="center"/>
            <w:hideMark/>
          </w:tcPr>
          <w:p w14:paraId="6172B79F"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5,271 </w:t>
            </w:r>
          </w:p>
        </w:tc>
        <w:tc>
          <w:tcPr>
            <w:tcW w:w="1433" w:type="dxa"/>
            <w:tcBorders>
              <w:top w:val="single" w:sz="4" w:space="0" w:color="auto"/>
              <w:left w:val="nil"/>
              <w:bottom w:val="nil"/>
              <w:right w:val="single" w:sz="4" w:space="0" w:color="auto"/>
            </w:tcBorders>
            <w:shd w:val="clear" w:color="auto" w:fill="auto"/>
            <w:noWrap/>
            <w:vAlign w:val="center"/>
            <w:hideMark/>
          </w:tcPr>
          <w:p w14:paraId="08FB42AE"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5,536 </w:t>
            </w:r>
          </w:p>
        </w:tc>
        <w:tc>
          <w:tcPr>
            <w:tcW w:w="1759" w:type="dxa"/>
            <w:tcBorders>
              <w:top w:val="single" w:sz="4" w:space="0" w:color="auto"/>
              <w:left w:val="nil"/>
              <w:bottom w:val="nil"/>
              <w:right w:val="single" w:sz="4" w:space="0" w:color="auto"/>
            </w:tcBorders>
            <w:shd w:val="clear" w:color="auto" w:fill="auto"/>
            <w:noWrap/>
            <w:vAlign w:val="center"/>
            <w:hideMark/>
          </w:tcPr>
          <w:p w14:paraId="2A39C09D"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814,211</w:t>
            </w:r>
          </w:p>
        </w:tc>
        <w:tc>
          <w:tcPr>
            <w:tcW w:w="1125" w:type="dxa"/>
            <w:tcBorders>
              <w:top w:val="single" w:sz="4" w:space="0" w:color="auto"/>
              <w:left w:val="nil"/>
              <w:bottom w:val="nil"/>
              <w:right w:val="single" w:sz="4" w:space="0" w:color="auto"/>
            </w:tcBorders>
            <w:shd w:val="clear" w:color="auto" w:fill="auto"/>
            <w:noWrap/>
            <w:vAlign w:val="center"/>
            <w:hideMark/>
          </w:tcPr>
          <w:p w14:paraId="049F11BE"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0.680%</w:t>
            </w:r>
          </w:p>
        </w:tc>
        <w:tc>
          <w:tcPr>
            <w:tcW w:w="992" w:type="dxa"/>
            <w:tcBorders>
              <w:top w:val="single" w:sz="4" w:space="0" w:color="auto"/>
              <w:left w:val="nil"/>
              <w:bottom w:val="nil"/>
              <w:right w:val="single" w:sz="4" w:space="0" w:color="auto"/>
            </w:tcBorders>
            <w:shd w:val="clear" w:color="auto" w:fill="auto"/>
            <w:noWrap/>
            <w:vAlign w:val="center"/>
            <w:hideMark/>
          </w:tcPr>
          <w:p w14:paraId="65785D2B"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67.99 </w:t>
            </w:r>
          </w:p>
        </w:tc>
      </w:tr>
      <w:tr w:rsidR="001D2F99" w:rsidRPr="001D2F99" w14:paraId="28C321A8" w14:textId="77777777" w:rsidTr="001D2F99">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09704"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24</w:t>
            </w:r>
          </w:p>
        </w:tc>
        <w:tc>
          <w:tcPr>
            <w:tcW w:w="564" w:type="dxa"/>
            <w:tcBorders>
              <w:top w:val="nil"/>
              <w:left w:val="nil"/>
              <w:bottom w:val="single" w:sz="4" w:space="0" w:color="auto"/>
              <w:right w:val="single" w:sz="4" w:space="0" w:color="auto"/>
            </w:tcBorders>
            <w:shd w:val="clear" w:color="auto" w:fill="auto"/>
            <w:noWrap/>
            <w:vAlign w:val="center"/>
            <w:hideMark/>
          </w:tcPr>
          <w:p w14:paraId="3D8E5509"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18611948"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22</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0139EEB"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14</w:t>
            </w:r>
          </w:p>
        </w:tc>
        <w:tc>
          <w:tcPr>
            <w:tcW w:w="1120" w:type="dxa"/>
            <w:tcBorders>
              <w:top w:val="single" w:sz="4" w:space="0" w:color="auto"/>
              <w:left w:val="nil"/>
              <w:bottom w:val="single" w:sz="4" w:space="0" w:color="auto"/>
              <w:right w:val="single" w:sz="4" w:space="0" w:color="auto"/>
            </w:tcBorders>
            <w:shd w:val="clear" w:color="000000" w:fill="FFC000"/>
            <w:noWrap/>
            <w:vAlign w:val="center"/>
            <w:hideMark/>
          </w:tcPr>
          <w:p w14:paraId="6BC48D50" w14:textId="77777777" w:rsidR="001D2F99" w:rsidRPr="001D2F99" w:rsidRDefault="001D2F99" w:rsidP="001D2F99">
            <w:pPr>
              <w:spacing w:after="0" w:line="240" w:lineRule="auto"/>
              <w:rPr>
                <w:rFonts w:ascii="HG丸ｺﾞｼｯｸM-PRO" w:eastAsia="HG丸ｺﾞｼｯｸM-PRO" w:hAnsi="HG丸ｺﾞｼｯｸM-PRO" w:cs="ＭＳ Ｐゴシック"/>
                <w:b/>
                <w:bCs/>
                <w:color w:val="7030A0"/>
              </w:rPr>
            </w:pPr>
            <w:r w:rsidRPr="001D2F99">
              <w:rPr>
                <w:rFonts w:ascii="HG丸ｺﾞｼｯｸM-PRO" w:eastAsia="HG丸ｺﾞｼｯｸM-PRO" w:hAnsi="HG丸ｺﾞｼｯｸM-PRO" w:cs="ＭＳ Ｐゴシック" w:hint="eastAsia"/>
                <w:b/>
                <w:bCs/>
                <w:color w:val="7030A0"/>
              </w:rPr>
              <w:t>宮城県</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6E6E1E23"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15,029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11870A19"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15,548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049B0B6C"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2,303,160</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14:paraId="4B11D366"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0.675%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5E7CD7E"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67.51 </w:t>
            </w:r>
          </w:p>
        </w:tc>
      </w:tr>
      <w:tr w:rsidR="001D2F99" w:rsidRPr="001D2F99" w14:paraId="51ECAA6C" w14:textId="77777777" w:rsidTr="001D2F99">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0EEFD6D"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25</w:t>
            </w:r>
          </w:p>
        </w:tc>
        <w:tc>
          <w:tcPr>
            <w:tcW w:w="564" w:type="dxa"/>
            <w:tcBorders>
              <w:top w:val="nil"/>
              <w:left w:val="nil"/>
              <w:bottom w:val="single" w:sz="4" w:space="0" w:color="auto"/>
              <w:right w:val="single" w:sz="4" w:space="0" w:color="auto"/>
            </w:tcBorders>
            <w:shd w:val="clear" w:color="auto" w:fill="auto"/>
            <w:noWrap/>
            <w:vAlign w:val="center"/>
            <w:hideMark/>
          </w:tcPr>
          <w:p w14:paraId="4B7D1ECE"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1A13A75F"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26</w:t>
            </w:r>
          </w:p>
        </w:tc>
        <w:tc>
          <w:tcPr>
            <w:tcW w:w="600" w:type="dxa"/>
            <w:tcBorders>
              <w:top w:val="nil"/>
              <w:left w:val="nil"/>
              <w:bottom w:val="single" w:sz="4" w:space="0" w:color="auto"/>
              <w:right w:val="single" w:sz="4" w:space="0" w:color="auto"/>
            </w:tcBorders>
            <w:shd w:val="clear" w:color="auto" w:fill="auto"/>
            <w:noWrap/>
            <w:vAlign w:val="center"/>
            <w:hideMark/>
          </w:tcPr>
          <w:p w14:paraId="7F089584"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34</w:t>
            </w:r>
          </w:p>
        </w:tc>
        <w:tc>
          <w:tcPr>
            <w:tcW w:w="1120" w:type="dxa"/>
            <w:tcBorders>
              <w:top w:val="nil"/>
              <w:left w:val="nil"/>
              <w:bottom w:val="single" w:sz="4" w:space="0" w:color="auto"/>
              <w:right w:val="single" w:sz="4" w:space="0" w:color="auto"/>
            </w:tcBorders>
            <w:shd w:val="clear" w:color="000000" w:fill="FFFF00"/>
            <w:noWrap/>
            <w:vAlign w:val="center"/>
            <w:hideMark/>
          </w:tcPr>
          <w:p w14:paraId="075CD707" w14:textId="77777777" w:rsidR="001D2F99" w:rsidRPr="001D2F99" w:rsidRDefault="001D2F99" w:rsidP="001D2F99">
            <w:pPr>
              <w:spacing w:after="0" w:line="240" w:lineRule="auto"/>
              <w:rPr>
                <w:rFonts w:ascii="HG丸ｺﾞｼｯｸM-PRO" w:eastAsia="HG丸ｺﾞｼｯｸM-PRO" w:hAnsi="HG丸ｺﾞｼｯｸM-PRO" w:cs="ＭＳ Ｐゴシック"/>
                <w:b/>
                <w:bCs/>
                <w:color w:val="FF0000"/>
              </w:rPr>
            </w:pPr>
            <w:r w:rsidRPr="001D2F99">
              <w:rPr>
                <w:rFonts w:ascii="HG丸ｺﾞｼｯｸM-PRO" w:eastAsia="HG丸ｺﾞｼｯｸM-PRO" w:hAnsi="HG丸ｺﾞｼｯｸM-PRO" w:cs="ＭＳ Ｐゴシック" w:hint="eastAsia"/>
                <w:b/>
                <w:bCs/>
                <w:color w:val="FF0000"/>
              </w:rPr>
              <w:t>大分県</w:t>
            </w:r>
          </w:p>
        </w:tc>
        <w:tc>
          <w:tcPr>
            <w:tcW w:w="1480" w:type="dxa"/>
            <w:tcBorders>
              <w:top w:val="nil"/>
              <w:left w:val="nil"/>
              <w:bottom w:val="single" w:sz="4" w:space="0" w:color="auto"/>
              <w:right w:val="single" w:sz="4" w:space="0" w:color="auto"/>
            </w:tcBorders>
            <w:shd w:val="clear" w:color="auto" w:fill="auto"/>
            <w:noWrap/>
            <w:vAlign w:val="center"/>
            <w:hideMark/>
          </w:tcPr>
          <w:p w14:paraId="0FB1D494"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7,229 </w:t>
            </w:r>
          </w:p>
        </w:tc>
        <w:tc>
          <w:tcPr>
            <w:tcW w:w="1433" w:type="dxa"/>
            <w:tcBorders>
              <w:top w:val="nil"/>
              <w:left w:val="nil"/>
              <w:bottom w:val="single" w:sz="4" w:space="0" w:color="auto"/>
              <w:right w:val="single" w:sz="4" w:space="0" w:color="auto"/>
            </w:tcBorders>
            <w:shd w:val="clear" w:color="auto" w:fill="auto"/>
            <w:noWrap/>
            <w:vAlign w:val="center"/>
            <w:hideMark/>
          </w:tcPr>
          <w:p w14:paraId="3434EB9C"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7,652 </w:t>
            </w:r>
          </w:p>
        </w:tc>
        <w:tc>
          <w:tcPr>
            <w:tcW w:w="1759" w:type="dxa"/>
            <w:tcBorders>
              <w:top w:val="nil"/>
              <w:left w:val="nil"/>
              <w:bottom w:val="single" w:sz="4" w:space="0" w:color="auto"/>
              <w:right w:val="single" w:sz="4" w:space="0" w:color="auto"/>
            </w:tcBorders>
            <w:shd w:val="clear" w:color="auto" w:fill="auto"/>
            <w:noWrap/>
            <w:vAlign w:val="center"/>
            <w:hideMark/>
          </w:tcPr>
          <w:p w14:paraId="6D3FA233"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1,134,431</w:t>
            </w:r>
          </w:p>
        </w:tc>
        <w:tc>
          <w:tcPr>
            <w:tcW w:w="1125" w:type="dxa"/>
            <w:tcBorders>
              <w:top w:val="nil"/>
              <w:left w:val="nil"/>
              <w:bottom w:val="single" w:sz="4" w:space="0" w:color="auto"/>
              <w:right w:val="single" w:sz="4" w:space="0" w:color="auto"/>
            </w:tcBorders>
            <w:shd w:val="clear" w:color="auto" w:fill="auto"/>
            <w:noWrap/>
            <w:vAlign w:val="center"/>
            <w:hideMark/>
          </w:tcPr>
          <w:p w14:paraId="3D3E7943"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0.675%</w:t>
            </w:r>
          </w:p>
        </w:tc>
        <w:tc>
          <w:tcPr>
            <w:tcW w:w="992" w:type="dxa"/>
            <w:tcBorders>
              <w:top w:val="nil"/>
              <w:left w:val="nil"/>
              <w:bottom w:val="single" w:sz="4" w:space="0" w:color="auto"/>
              <w:right w:val="single" w:sz="4" w:space="0" w:color="auto"/>
            </w:tcBorders>
            <w:shd w:val="clear" w:color="auto" w:fill="auto"/>
            <w:noWrap/>
            <w:vAlign w:val="center"/>
            <w:hideMark/>
          </w:tcPr>
          <w:p w14:paraId="20BEC733"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67.45 </w:t>
            </w:r>
          </w:p>
        </w:tc>
      </w:tr>
      <w:tr w:rsidR="001D2F99" w:rsidRPr="001D2F99" w14:paraId="39221837" w14:textId="77777777" w:rsidTr="001D2F99">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7F52C23A"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26</w:t>
            </w:r>
          </w:p>
        </w:tc>
        <w:tc>
          <w:tcPr>
            <w:tcW w:w="564" w:type="dxa"/>
            <w:tcBorders>
              <w:top w:val="nil"/>
              <w:left w:val="nil"/>
              <w:bottom w:val="single" w:sz="4" w:space="0" w:color="auto"/>
              <w:right w:val="single" w:sz="4" w:space="0" w:color="auto"/>
            </w:tcBorders>
            <w:shd w:val="clear" w:color="auto" w:fill="auto"/>
            <w:noWrap/>
            <w:vAlign w:val="center"/>
            <w:hideMark/>
          </w:tcPr>
          <w:p w14:paraId="24F238D6"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7B7B36B1"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24</w:t>
            </w:r>
          </w:p>
        </w:tc>
        <w:tc>
          <w:tcPr>
            <w:tcW w:w="600" w:type="dxa"/>
            <w:tcBorders>
              <w:top w:val="nil"/>
              <w:left w:val="nil"/>
              <w:bottom w:val="nil"/>
              <w:right w:val="single" w:sz="4" w:space="0" w:color="auto"/>
            </w:tcBorders>
            <w:shd w:val="clear" w:color="auto" w:fill="auto"/>
            <w:noWrap/>
            <w:vAlign w:val="center"/>
            <w:hideMark/>
          </w:tcPr>
          <w:p w14:paraId="40EE130C"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33</w:t>
            </w:r>
          </w:p>
        </w:tc>
        <w:tc>
          <w:tcPr>
            <w:tcW w:w="1120" w:type="dxa"/>
            <w:tcBorders>
              <w:top w:val="nil"/>
              <w:left w:val="nil"/>
              <w:bottom w:val="single" w:sz="4" w:space="0" w:color="auto"/>
              <w:right w:val="single" w:sz="4" w:space="0" w:color="auto"/>
            </w:tcBorders>
            <w:shd w:val="clear" w:color="000000" w:fill="FFC000"/>
            <w:noWrap/>
            <w:vAlign w:val="center"/>
            <w:hideMark/>
          </w:tcPr>
          <w:p w14:paraId="085D78D2" w14:textId="77777777" w:rsidR="001D2F99" w:rsidRPr="001D2F99" w:rsidRDefault="001D2F99" w:rsidP="001D2F99">
            <w:pPr>
              <w:spacing w:after="0" w:line="240" w:lineRule="auto"/>
              <w:rPr>
                <w:rFonts w:ascii="HG丸ｺﾞｼｯｸM-PRO" w:eastAsia="HG丸ｺﾞｼｯｸM-PRO" w:hAnsi="HG丸ｺﾞｼｯｸM-PRO" w:cs="ＭＳ Ｐゴシック"/>
                <w:b/>
                <w:bCs/>
                <w:color w:val="7030A0"/>
              </w:rPr>
            </w:pPr>
            <w:r w:rsidRPr="001D2F99">
              <w:rPr>
                <w:rFonts w:ascii="HG丸ｺﾞｼｯｸM-PRO" w:eastAsia="HG丸ｺﾞｼｯｸM-PRO" w:hAnsi="HG丸ｺﾞｼｯｸM-PRO" w:cs="ＭＳ Ｐゴシック" w:hint="eastAsia"/>
                <w:b/>
                <w:bCs/>
                <w:color w:val="7030A0"/>
              </w:rPr>
              <w:t>石川県</w:t>
            </w:r>
          </w:p>
        </w:tc>
        <w:tc>
          <w:tcPr>
            <w:tcW w:w="1480" w:type="dxa"/>
            <w:tcBorders>
              <w:top w:val="nil"/>
              <w:left w:val="nil"/>
              <w:bottom w:val="nil"/>
              <w:right w:val="single" w:sz="4" w:space="0" w:color="auto"/>
            </w:tcBorders>
            <w:shd w:val="clear" w:color="auto" w:fill="auto"/>
            <w:noWrap/>
            <w:vAlign w:val="center"/>
            <w:hideMark/>
          </w:tcPr>
          <w:p w14:paraId="04F0D261"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7,356 </w:t>
            </w:r>
          </w:p>
        </w:tc>
        <w:tc>
          <w:tcPr>
            <w:tcW w:w="1433" w:type="dxa"/>
            <w:tcBorders>
              <w:top w:val="nil"/>
              <w:left w:val="nil"/>
              <w:bottom w:val="nil"/>
              <w:right w:val="single" w:sz="4" w:space="0" w:color="auto"/>
            </w:tcBorders>
            <w:shd w:val="clear" w:color="auto" w:fill="auto"/>
            <w:noWrap/>
            <w:vAlign w:val="center"/>
            <w:hideMark/>
          </w:tcPr>
          <w:p w14:paraId="25C38EA9"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7,522 </w:t>
            </w:r>
          </w:p>
        </w:tc>
        <w:tc>
          <w:tcPr>
            <w:tcW w:w="1759" w:type="dxa"/>
            <w:tcBorders>
              <w:top w:val="nil"/>
              <w:left w:val="nil"/>
              <w:bottom w:val="nil"/>
              <w:right w:val="single" w:sz="4" w:space="0" w:color="auto"/>
            </w:tcBorders>
            <w:shd w:val="clear" w:color="auto" w:fill="auto"/>
            <w:noWrap/>
            <w:vAlign w:val="center"/>
            <w:hideMark/>
          </w:tcPr>
          <w:p w14:paraId="5A449E71"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1,137,181</w:t>
            </w:r>
          </w:p>
        </w:tc>
        <w:tc>
          <w:tcPr>
            <w:tcW w:w="1125" w:type="dxa"/>
            <w:tcBorders>
              <w:top w:val="nil"/>
              <w:left w:val="nil"/>
              <w:bottom w:val="nil"/>
              <w:right w:val="single" w:sz="4" w:space="0" w:color="auto"/>
            </w:tcBorders>
            <w:shd w:val="clear" w:color="auto" w:fill="auto"/>
            <w:noWrap/>
            <w:vAlign w:val="center"/>
            <w:hideMark/>
          </w:tcPr>
          <w:p w14:paraId="157F45F8"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0.661%</w:t>
            </w:r>
          </w:p>
        </w:tc>
        <w:tc>
          <w:tcPr>
            <w:tcW w:w="992" w:type="dxa"/>
            <w:tcBorders>
              <w:top w:val="nil"/>
              <w:left w:val="nil"/>
              <w:bottom w:val="nil"/>
              <w:right w:val="single" w:sz="4" w:space="0" w:color="auto"/>
            </w:tcBorders>
            <w:shd w:val="clear" w:color="auto" w:fill="auto"/>
            <w:noWrap/>
            <w:vAlign w:val="center"/>
            <w:hideMark/>
          </w:tcPr>
          <w:p w14:paraId="4EAC0AAB"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66.15 </w:t>
            </w:r>
          </w:p>
        </w:tc>
      </w:tr>
      <w:tr w:rsidR="001D2F99" w:rsidRPr="001D2F99" w14:paraId="595F5050" w14:textId="77777777" w:rsidTr="001D2F99">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6C07C481"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27</w:t>
            </w:r>
          </w:p>
        </w:tc>
        <w:tc>
          <w:tcPr>
            <w:tcW w:w="564" w:type="dxa"/>
            <w:tcBorders>
              <w:top w:val="nil"/>
              <w:left w:val="nil"/>
              <w:bottom w:val="single" w:sz="4" w:space="0" w:color="auto"/>
              <w:right w:val="single" w:sz="4" w:space="0" w:color="auto"/>
            </w:tcBorders>
            <w:shd w:val="clear" w:color="auto" w:fill="auto"/>
            <w:noWrap/>
            <w:vAlign w:val="center"/>
            <w:hideMark/>
          </w:tcPr>
          <w:p w14:paraId="010A707E"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088A4D58"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27</w:t>
            </w:r>
          </w:p>
        </w:tc>
        <w:tc>
          <w:tcPr>
            <w:tcW w:w="600" w:type="dxa"/>
            <w:tcBorders>
              <w:top w:val="single" w:sz="4" w:space="0" w:color="auto"/>
              <w:left w:val="nil"/>
              <w:bottom w:val="nil"/>
              <w:right w:val="single" w:sz="4" w:space="0" w:color="auto"/>
            </w:tcBorders>
            <w:shd w:val="clear" w:color="auto" w:fill="auto"/>
            <w:noWrap/>
            <w:vAlign w:val="center"/>
            <w:hideMark/>
          </w:tcPr>
          <w:p w14:paraId="3CC5EBF5"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42</w:t>
            </w:r>
          </w:p>
        </w:tc>
        <w:tc>
          <w:tcPr>
            <w:tcW w:w="1120" w:type="dxa"/>
            <w:tcBorders>
              <w:top w:val="nil"/>
              <w:left w:val="nil"/>
              <w:bottom w:val="nil"/>
              <w:right w:val="single" w:sz="4" w:space="0" w:color="auto"/>
            </w:tcBorders>
            <w:shd w:val="clear" w:color="000000" w:fill="FFFF00"/>
            <w:noWrap/>
            <w:vAlign w:val="center"/>
            <w:hideMark/>
          </w:tcPr>
          <w:p w14:paraId="0FF9E3D2" w14:textId="77777777" w:rsidR="001D2F99" w:rsidRPr="001D2F99" w:rsidRDefault="001D2F99" w:rsidP="001D2F99">
            <w:pPr>
              <w:spacing w:after="0" w:line="240" w:lineRule="auto"/>
              <w:rPr>
                <w:rFonts w:ascii="HG丸ｺﾞｼｯｸM-PRO" w:eastAsia="HG丸ｺﾞｼｯｸM-PRO" w:hAnsi="HG丸ｺﾞｼｯｸM-PRO" w:cs="ＭＳ Ｐゴシック"/>
                <w:b/>
                <w:bCs/>
                <w:color w:val="FF0000"/>
              </w:rPr>
            </w:pPr>
            <w:r w:rsidRPr="001D2F99">
              <w:rPr>
                <w:rFonts w:ascii="HG丸ｺﾞｼｯｸM-PRO" w:eastAsia="HG丸ｺﾞｼｯｸM-PRO" w:hAnsi="HG丸ｺﾞｼｯｸM-PRO" w:cs="ＭＳ Ｐゴシック" w:hint="eastAsia"/>
                <w:b/>
                <w:bCs/>
                <w:color w:val="FF0000"/>
              </w:rPr>
              <w:t>山梨県</w:t>
            </w:r>
          </w:p>
        </w:tc>
        <w:tc>
          <w:tcPr>
            <w:tcW w:w="1480" w:type="dxa"/>
            <w:tcBorders>
              <w:top w:val="single" w:sz="4" w:space="0" w:color="auto"/>
              <w:left w:val="nil"/>
              <w:bottom w:val="nil"/>
              <w:right w:val="single" w:sz="4" w:space="0" w:color="auto"/>
            </w:tcBorders>
            <w:shd w:val="clear" w:color="auto" w:fill="auto"/>
            <w:noWrap/>
            <w:vAlign w:val="center"/>
            <w:hideMark/>
          </w:tcPr>
          <w:p w14:paraId="00A5A7F0"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4,582 </w:t>
            </w:r>
          </w:p>
        </w:tc>
        <w:tc>
          <w:tcPr>
            <w:tcW w:w="1433" w:type="dxa"/>
            <w:tcBorders>
              <w:top w:val="single" w:sz="4" w:space="0" w:color="auto"/>
              <w:left w:val="nil"/>
              <w:bottom w:val="nil"/>
              <w:right w:val="single" w:sz="4" w:space="0" w:color="auto"/>
            </w:tcBorders>
            <w:shd w:val="clear" w:color="auto" w:fill="auto"/>
            <w:noWrap/>
            <w:vAlign w:val="center"/>
            <w:hideMark/>
          </w:tcPr>
          <w:p w14:paraId="6E2861F3"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4,833 </w:t>
            </w:r>
          </w:p>
        </w:tc>
        <w:tc>
          <w:tcPr>
            <w:tcW w:w="1759" w:type="dxa"/>
            <w:tcBorders>
              <w:top w:val="single" w:sz="4" w:space="0" w:color="auto"/>
              <w:left w:val="nil"/>
              <w:bottom w:val="nil"/>
              <w:right w:val="single" w:sz="4" w:space="0" w:color="auto"/>
            </w:tcBorders>
            <w:shd w:val="clear" w:color="auto" w:fill="auto"/>
            <w:noWrap/>
            <w:vAlign w:val="center"/>
            <w:hideMark/>
          </w:tcPr>
          <w:p w14:paraId="1E429739"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812,056</w:t>
            </w:r>
          </w:p>
        </w:tc>
        <w:tc>
          <w:tcPr>
            <w:tcW w:w="1125" w:type="dxa"/>
            <w:tcBorders>
              <w:top w:val="single" w:sz="4" w:space="0" w:color="auto"/>
              <w:left w:val="nil"/>
              <w:bottom w:val="nil"/>
              <w:right w:val="single" w:sz="4" w:space="0" w:color="auto"/>
            </w:tcBorders>
            <w:shd w:val="clear" w:color="auto" w:fill="auto"/>
            <w:noWrap/>
            <w:vAlign w:val="center"/>
            <w:hideMark/>
          </w:tcPr>
          <w:p w14:paraId="7BB032F4"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0.595%</w:t>
            </w:r>
          </w:p>
        </w:tc>
        <w:tc>
          <w:tcPr>
            <w:tcW w:w="992" w:type="dxa"/>
            <w:tcBorders>
              <w:top w:val="single" w:sz="4" w:space="0" w:color="auto"/>
              <w:left w:val="nil"/>
              <w:bottom w:val="nil"/>
              <w:right w:val="single" w:sz="4" w:space="0" w:color="auto"/>
            </w:tcBorders>
            <w:shd w:val="clear" w:color="auto" w:fill="auto"/>
            <w:noWrap/>
            <w:vAlign w:val="center"/>
            <w:hideMark/>
          </w:tcPr>
          <w:p w14:paraId="319FC542"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59.52 </w:t>
            </w:r>
          </w:p>
        </w:tc>
      </w:tr>
      <w:tr w:rsidR="001D2F99" w:rsidRPr="001D2F99" w14:paraId="5CCF04E7" w14:textId="77777777" w:rsidTr="001D2F99">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8F703"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28</w:t>
            </w:r>
          </w:p>
        </w:tc>
        <w:tc>
          <w:tcPr>
            <w:tcW w:w="564" w:type="dxa"/>
            <w:tcBorders>
              <w:top w:val="nil"/>
              <w:left w:val="nil"/>
              <w:bottom w:val="single" w:sz="4" w:space="0" w:color="auto"/>
              <w:right w:val="single" w:sz="4" w:space="0" w:color="auto"/>
            </w:tcBorders>
            <w:shd w:val="clear" w:color="auto" w:fill="auto"/>
            <w:noWrap/>
            <w:vAlign w:val="center"/>
            <w:hideMark/>
          </w:tcPr>
          <w:p w14:paraId="5F4901C8"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0ED651BE"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30</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4F0A91B5"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45</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6384A29F" w14:textId="77777777" w:rsidR="001D2F99" w:rsidRPr="001D2F99" w:rsidRDefault="001D2F99" w:rsidP="001D2F99">
            <w:pPr>
              <w:spacing w:after="0" w:line="240" w:lineRule="auto"/>
              <w:rPr>
                <w:rFonts w:ascii="HG丸ｺﾞｼｯｸM-PRO" w:eastAsia="HG丸ｺﾞｼｯｸM-PRO" w:hAnsi="HG丸ｺﾞｼｯｸM-PRO" w:cs="ＭＳ Ｐゴシック"/>
                <w:b/>
                <w:bCs/>
                <w:color w:val="FF0000"/>
              </w:rPr>
            </w:pPr>
            <w:r w:rsidRPr="001D2F99">
              <w:rPr>
                <w:rFonts w:ascii="HG丸ｺﾞｼｯｸM-PRO" w:eastAsia="HG丸ｺﾞｼｯｸM-PRO" w:hAnsi="HG丸ｺﾞｼｯｸM-PRO" w:cs="ＭＳ Ｐゴシック" w:hint="eastAsia"/>
                <w:b/>
                <w:bCs/>
                <w:color w:val="FF0000"/>
              </w:rPr>
              <w:t>高知県</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725F8DBE"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3,583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56CDA603"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3,899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2A66A1D3"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697,674</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14:paraId="3E5AE23C"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0.559%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FA5F5AF"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55.89 </w:t>
            </w:r>
          </w:p>
        </w:tc>
      </w:tr>
      <w:tr w:rsidR="001D2F99" w:rsidRPr="001D2F99" w14:paraId="2D3183FF" w14:textId="77777777" w:rsidTr="001D2F99">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CFBF2F4"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29</w:t>
            </w:r>
          </w:p>
        </w:tc>
        <w:tc>
          <w:tcPr>
            <w:tcW w:w="564" w:type="dxa"/>
            <w:tcBorders>
              <w:top w:val="nil"/>
              <w:left w:val="nil"/>
              <w:bottom w:val="single" w:sz="4" w:space="0" w:color="auto"/>
              <w:right w:val="single" w:sz="4" w:space="0" w:color="auto"/>
            </w:tcBorders>
            <w:shd w:val="clear" w:color="auto" w:fill="auto"/>
            <w:noWrap/>
            <w:vAlign w:val="center"/>
            <w:hideMark/>
          </w:tcPr>
          <w:p w14:paraId="38A436BC"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0ED497B3"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28</w:t>
            </w:r>
          </w:p>
        </w:tc>
        <w:tc>
          <w:tcPr>
            <w:tcW w:w="600" w:type="dxa"/>
            <w:tcBorders>
              <w:top w:val="nil"/>
              <w:left w:val="nil"/>
              <w:bottom w:val="single" w:sz="4" w:space="0" w:color="auto"/>
              <w:right w:val="single" w:sz="4" w:space="0" w:color="auto"/>
            </w:tcBorders>
            <w:shd w:val="clear" w:color="auto" w:fill="auto"/>
            <w:noWrap/>
            <w:vAlign w:val="center"/>
            <w:hideMark/>
          </w:tcPr>
          <w:p w14:paraId="0CCC79DC"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36</w:t>
            </w:r>
          </w:p>
        </w:tc>
        <w:tc>
          <w:tcPr>
            <w:tcW w:w="1120" w:type="dxa"/>
            <w:tcBorders>
              <w:top w:val="nil"/>
              <w:left w:val="nil"/>
              <w:bottom w:val="single" w:sz="4" w:space="0" w:color="auto"/>
              <w:right w:val="single" w:sz="4" w:space="0" w:color="auto"/>
            </w:tcBorders>
            <w:shd w:val="clear" w:color="000000" w:fill="FFC000"/>
            <w:noWrap/>
            <w:vAlign w:val="center"/>
            <w:hideMark/>
          </w:tcPr>
          <w:p w14:paraId="1B6B9982" w14:textId="77777777" w:rsidR="001D2F99" w:rsidRPr="001D2F99" w:rsidRDefault="001D2F99" w:rsidP="001D2F99">
            <w:pPr>
              <w:spacing w:after="0" w:line="240" w:lineRule="auto"/>
              <w:rPr>
                <w:rFonts w:ascii="HG丸ｺﾞｼｯｸM-PRO" w:eastAsia="HG丸ｺﾞｼｯｸM-PRO" w:hAnsi="HG丸ｺﾞｼｯｸM-PRO" w:cs="ＭＳ Ｐゴシック"/>
                <w:b/>
                <w:bCs/>
                <w:color w:val="7030A0"/>
              </w:rPr>
            </w:pPr>
            <w:r w:rsidRPr="001D2F99">
              <w:rPr>
                <w:rFonts w:ascii="HG丸ｺﾞｼｯｸM-PRO" w:eastAsia="HG丸ｺﾞｼｯｸM-PRO" w:hAnsi="HG丸ｺﾞｼｯｸM-PRO" w:cs="ＭＳ Ｐゴシック" w:hint="eastAsia"/>
                <w:b/>
                <w:bCs/>
                <w:color w:val="7030A0"/>
              </w:rPr>
              <w:t>宮崎県</w:t>
            </w:r>
          </w:p>
        </w:tc>
        <w:tc>
          <w:tcPr>
            <w:tcW w:w="1480" w:type="dxa"/>
            <w:tcBorders>
              <w:top w:val="nil"/>
              <w:left w:val="nil"/>
              <w:bottom w:val="single" w:sz="4" w:space="0" w:color="auto"/>
              <w:right w:val="single" w:sz="4" w:space="0" w:color="auto"/>
            </w:tcBorders>
            <w:shd w:val="clear" w:color="auto" w:fill="auto"/>
            <w:noWrap/>
            <w:vAlign w:val="center"/>
            <w:hideMark/>
          </w:tcPr>
          <w:p w14:paraId="09ECC6A1"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5,586 </w:t>
            </w:r>
          </w:p>
        </w:tc>
        <w:tc>
          <w:tcPr>
            <w:tcW w:w="1433" w:type="dxa"/>
            <w:tcBorders>
              <w:top w:val="nil"/>
              <w:left w:val="nil"/>
              <w:bottom w:val="single" w:sz="4" w:space="0" w:color="auto"/>
              <w:right w:val="single" w:sz="4" w:space="0" w:color="auto"/>
            </w:tcBorders>
            <w:shd w:val="clear" w:color="auto" w:fill="auto"/>
            <w:noWrap/>
            <w:vAlign w:val="center"/>
            <w:hideMark/>
          </w:tcPr>
          <w:p w14:paraId="5B8CBD04"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5,871 </w:t>
            </w:r>
          </w:p>
        </w:tc>
        <w:tc>
          <w:tcPr>
            <w:tcW w:w="1759" w:type="dxa"/>
            <w:tcBorders>
              <w:top w:val="nil"/>
              <w:left w:val="nil"/>
              <w:bottom w:val="single" w:sz="4" w:space="0" w:color="auto"/>
              <w:right w:val="single" w:sz="4" w:space="0" w:color="auto"/>
            </w:tcBorders>
            <w:shd w:val="clear" w:color="auto" w:fill="auto"/>
            <w:noWrap/>
            <w:vAlign w:val="center"/>
            <w:hideMark/>
          </w:tcPr>
          <w:p w14:paraId="413C3AF0"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1,072,077</w:t>
            </w:r>
          </w:p>
        </w:tc>
        <w:tc>
          <w:tcPr>
            <w:tcW w:w="1125" w:type="dxa"/>
            <w:tcBorders>
              <w:top w:val="nil"/>
              <w:left w:val="nil"/>
              <w:bottom w:val="single" w:sz="4" w:space="0" w:color="auto"/>
              <w:right w:val="single" w:sz="4" w:space="0" w:color="auto"/>
            </w:tcBorders>
            <w:shd w:val="clear" w:color="auto" w:fill="auto"/>
            <w:noWrap/>
            <w:vAlign w:val="center"/>
            <w:hideMark/>
          </w:tcPr>
          <w:p w14:paraId="3EADE606"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0.548%</w:t>
            </w:r>
          </w:p>
        </w:tc>
        <w:tc>
          <w:tcPr>
            <w:tcW w:w="992" w:type="dxa"/>
            <w:tcBorders>
              <w:top w:val="nil"/>
              <w:left w:val="nil"/>
              <w:bottom w:val="single" w:sz="4" w:space="0" w:color="auto"/>
              <w:right w:val="single" w:sz="4" w:space="0" w:color="auto"/>
            </w:tcBorders>
            <w:shd w:val="clear" w:color="auto" w:fill="auto"/>
            <w:noWrap/>
            <w:vAlign w:val="center"/>
            <w:hideMark/>
          </w:tcPr>
          <w:p w14:paraId="305E500B"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54.76 </w:t>
            </w:r>
          </w:p>
        </w:tc>
      </w:tr>
      <w:tr w:rsidR="001D2F99" w:rsidRPr="001D2F99" w14:paraId="0D752F4F" w14:textId="77777777" w:rsidTr="001D2F99">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FA1AAD9"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30</w:t>
            </w:r>
          </w:p>
        </w:tc>
        <w:tc>
          <w:tcPr>
            <w:tcW w:w="564" w:type="dxa"/>
            <w:tcBorders>
              <w:top w:val="nil"/>
              <w:left w:val="nil"/>
              <w:bottom w:val="single" w:sz="4" w:space="0" w:color="auto"/>
              <w:right w:val="single" w:sz="4" w:space="0" w:color="auto"/>
            </w:tcBorders>
            <w:shd w:val="clear" w:color="auto" w:fill="auto"/>
            <w:noWrap/>
            <w:vAlign w:val="center"/>
            <w:hideMark/>
          </w:tcPr>
          <w:p w14:paraId="58241F2C"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7CCCBABD"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29</w:t>
            </w:r>
          </w:p>
        </w:tc>
        <w:tc>
          <w:tcPr>
            <w:tcW w:w="600" w:type="dxa"/>
            <w:tcBorders>
              <w:top w:val="nil"/>
              <w:left w:val="nil"/>
              <w:bottom w:val="single" w:sz="4" w:space="0" w:color="auto"/>
              <w:right w:val="single" w:sz="4" w:space="0" w:color="auto"/>
            </w:tcBorders>
            <w:shd w:val="clear" w:color="auto" w:fill="auto"/>
            <w:noWrap/>
            <w:vAlign w:val="center"/>
            <w:hideMark/>
          </w:tcPr>
          <w:p w14:paraId="5524EA1B"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24</w:t>
            </w:r>
          </w:p>
        </w:tc>
        <w:tc>
          <w:tcPr>
            <w:tcW w:w="1120" w:type="dxa"/>
            <w:tcBorders>
              <w:top w:val="nil"/>
              <w:left w:val="nil"/>
              <w:bottom w:val="single" w:sz="4" w:space="0" w:color="auto"/>
              <w:right w:val="single" w:sz="4" w:space="0" w:color="auto"/>
            </w:tcBorders>
            <w:shd w:val="clear" w:color="000000" w:fill="FFC000"/>
            <w:noWrap/>
            <w:vAlign w:val="center"/>
            <w:hideMark/>
          </w:tcPr>
          <w:p w14:paraId="0435FAFC" w14:textId="77777777" w:rsidR="001D2F99" w:rsidRPr="001D2F99" w:rsidRDefault="001D2F99" w:rsidP="001D2F99">
            <w:pPr>
              <w:spacing w:after="0" w:line="240" w:lineRule="auto"/>
              <w:rPr>
                <w:rFonts w:ascii="HG丸ｺﾞｼｯｸM-PRO" w:eastAsia="HG丸ｺﾞｼｯｸM-PRO" w:hAnsi="HG丸ｺﾞｼｯｸM-PRO" w:cs="ＭＳ Ｐゴシック"/>
                <w:b/>
                <w:bCs/>
                <w:color w:val="7030A0"/>
              </w:rPr>
            </w:pPr>
            <w:r w:rsidRPr="001D2F99">
              <w:rPr>
                <w:rFonts w:ascii="HG丸ｺﾞｼｯｸM-PRO" w:eastAsia="HG丸ｺﾞｼｯｸM-PRO" w:hAnsi="HG丸ｺﾞｼｯｸM-PRO" w:cs="ＭＳ Ｐゴシック" w:hint="eastAsia"/>
                <w:b/>
                <w:bCs/>
                <w:color w:val="7030A0"/>
              </w:rPr>
              <w:t>鹿児島県</w:t>
            </w:r>
          </w:p>
        </w:tc>
        <w:tc>
          <w:tcPr>
            <w:tcW w:w="1480" w:type="dxa"/>
            <w:tcBorders>
              <w:top w:val="nil"/>
              <w:left w:val="nil"/>
              <w:bottom w:val="single" w:sz="4" w:space="0" w:color="auto"/>
              <w:right w:val="single" w:sz="4" w:space="0" w:color="auto"/>
            </w:tcBorders>
            <w:shd w:val="clear" w:color="auto" w:fill="auto"/>
            <w:noWrap/>
            <w:vAlign w:val="center"/>
            <w:hideMark/>
          </w:tcPr>
          <w:p w14:paraId="25EA3B9D"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8,292 </w:t>
            </w:r>
          </w:p>
        </w:tc>
        <w:tc>
          <w:tcPr>
            <w:tcW w:w="1433" w:type="dxa"/>
            <w:tcBorders>
              <w:top w:val="nil"/>
              <w:left w:val="nil"/>
              <w:bottom w:val="single" w:sz="4" w:space="0" w:color="auto"/>
              <w:right w:val="single" w:sz="4" w:space="0" w:color="auto"/>
            </w:tcBorders>
            <w:shd w:val="clear" w:color="auto" w:fill="auto"/>
            <w:noWrap/>
            <w:vAlign w:val="center"/>
            <w:hideMark/>
          </w:tcPr>
          <w:p w14:paraId="25FDB401"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8,701 </w:t>
            </w:r>
          </w:p>
        </w:tc>
        <w:tc>
          <w:tcPr>
            <w:tcW w:w="1759" w:type="dxa"/>
            <w:tcBorders>
              <w:top w:val="nil"/>
              <w:left w:val="nil"/>
              <w:bottom w:val="single" w:sz="4" w:space="0" w:color="auto"/>
              <w:right w:val="single" w:sz="4" w:space="0" w:color="auto"/>
            </w:tcBorders>
            <w:shd w:val="clear" w:color="auto" w:fill="auto"/>
            <w:noWrap/>
            <w:vAlign w:val="center"/>
            <w:hideMark/>
          </w:tcPr>
          <w:p w14:paraId="10EF4629"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1,599,984</w:t>
            </w:r>
          </w:p>
        </w:tc>
        <w:tc>
          <w:tcPr>
            <w:tcW w:w="1125" w:type="dxa"/>
            <w:tcBorders>
              <w:top w:val="nil"/>
              <w:left w:val="nil"/>
              <w:bottom w:val="single" w:sz="4" w:space="0" w:color="auto"/>
              <w:right w:val="single" w:sz="4" w:space="0" w:color="auto"/>
            </w:tcBorders>
            <w:shd w:val="clear" w:color="auto" w:fill="auto"/>
            <w:noWrap/>
            <w:vAlign w:val="center"/>
            <w:hideMark/>
          </w:tcPr>
          <w:p w14:paraId="4663446C"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0.544%</w:t>
            </w:r>
          </w:p>
        </w:tc>
        <w:tc>
          <w:tcPr>
            <w:tcW w:w="992" w:type="dxa"/>
            <w:tcBorders>
              <w:top w:val="nil"/>
              <w:left w:val="nil"/>
              <w:bottom w:val="single" w:sz="4" w:space="0" w:color="auto"/>
              <w:right w:val="single" w:sz="4" w:space="0" w:color="auto"/>
            </w:tcBorders>
            <w:shd w:val="clear" w:color="auto" w:fill="auto"/>
            <w:noWrap/>
            <w:vAlign w:val="center"/>
            <w:hideMark/>
          </w:tcPr>
          <w:p w14:paraId="6944BF8B"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54.38 </w:t>
            </w:r>
          </w:p>
        </w:tc>
      </w:tr>
      <w:tr w:rsidR="001D2F99" w:rsidRPr="001D2F99" w14:paraId="53FE8BE8" w14:textId="77777777" w:rsidTr="001D2F99">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63A4AE2F"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31</w:t>
            </w:r>
          </w:p>
        </w:tc>
        <w:tc>
          <w:tcPr>
            <w:tcW w:w="564" w:type="dxa"/>
            <w:tcBorders>
              <w:top w:val="nil"/>
              <w:left w:val="nil"/>
              <w:bottom w:val="single" w:sz="4" w:space="0" w:color="auto"/>
              <w:right w:val="single" w:sz="4" w:space="0" w:color="auto"/>
            </w:tcBorders>
            <w:shd w:val="clear" w:color="auto" w:fill="auto"/>
            <w:noWrap/>
            <w:vAlign w:val="center"/>
            <w:hideMark/>
          </w:tcPr>
          <w:p w14:paraId="3FBB1BAA"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08211364"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31</w:t>
            </w:r>
          </w:p>
        </w:tc>
        <w:tc>
          <w:tcPr>
            <w:tcW w:w="600" w:type="dxa"/>
            <w:tcBorders>
              <w:top w:val="nil"/>
              <w:left w:val="nil"/>
              <w:bottom w:val="nil"/>
              <w:right w:val="single" w:sz="4" w:space="0" w:color="auto"/>
            </w:tcBorders>
            <w:shd w:val="clear" w:color="auto" w:fill="auto"/>
            <w:noWrap/>
            <w:vAlign w:val="center"/>
            <w:hideMark/>
          </w:tcPr>
          <w:p w14:paraId="77F19381"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40</w:t>
            </w:r>
          </w:p>
        </w:tc>
        <w:tc>
          <w:tcPr>
            <w:tcW w:w="1120" w:type="dxa"/>
            <w:tcBorders>
              <w:top w:val="nil"/>
              <w:left w:val="nil"/>
              <w:bottom w:val="nil"/>
              <w:right w:val="single" w:sz="4" w:space="0" w:color="auto"/>
            </w:tcBorders>
            <w:shd w:val="clear" w:color="000000" w:fill="FFFF00"/>
            <w:noWrap/>
            <w:vAlign w:val="center"/>
            <w:hideMark/>
          </w:tcPr>
          <w:p w14:paraId="09B4B434" w14:textId="77777777" w:rsidR="001D2F99" w:rsidRPr="001D2F99" w:rsidRDefault="001D2F99" w:rsidP="001D2F99">
            <w:pPr>
              <w:spacing w:after="0" w:line="240" w:lineRule="auto"/>
              <w:rPr>
                <w:rFonts w:ascii="HG丸ｺﾞｼｯｸM-PRO" w:eastAsia="HG丸ｺﾞｼｯｸM-PRO" w:hAnsi="HG丸ｺﾞｼｯｸM-PRO" w:cs="ＭＳ Ｐゴシック"/>
                <w:b/>
                <w:bCs/>
                <w:color w:val="FF0000"/>
              </w:rPr>
            </w:pPr>
            <w:r w:rsidRPr="001D2F99">
              <w:rPr>
                <w:rFonts w:ascii="HG丸ｺﾞｼｯｸM-PRO" w:eastAsia="HG丸ｺﾞｼｯｸM-PRO" w:hAnsi="HG丸ｺﾞｼｯｸM-PRO" w:cs="ＭＳ Ｐゴシック" w:hint="eastAsia"/>
                <w:b/>
                <w:bCs/>
                <w:color w:val="FF0000"/>
              </w:rPr>
              <w:t>和歌山県</w:t>
            </w:r>
          </w:p>
        </w:tc>
        <w:tc>
          <w:tcPr>
            <w:tcW w:w="1480" w:type="dxa"/>
            <w:tcBorders>
              <w:top w:val="nil"/>
              <w:left w:val="nil"/>
              <w:bottom w:val="nil"/>
              <w:right w:val="single" w:sz="4" w:space="0" w:color="auto"/>
            </w:tcBorders>
            <w:shd w:val="clear" w:color="auto" w:fill="auto"/>
            <w:noWrap/>
            <w:vAlign w:val="center"/>
            <w:hideMark/>
          </w:tcPr>
          <w:p w14:paraId="7471D793"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4,692 </w:t>
            </w:r>
          </w:p>
        </w:tc>
        <w:tc>
          <w:tcPr>
            <w:tcW w:w="1433" w:type="dxa"/>
            <w:tcBorders>
              <w:top w:val="nil"/>
              <w:left w:val="nil"/>
              <w:bottom w:val="nil"/>
              <w:right w:val="single" w:sz="4" w:space="0" w:color="auto"/>
            </w:tcBorders>
            <w:shd w:val="clear" w:color="auto" w:fill="auto"/>
            <w:noWrap/>
            <w:vAlign w:val="center"/>
            <w:hideMark/>
          </w:tcPr>
          <w:p w14:paraId="4E681471"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4,982 </w:t>
            </w:r>
          </w:p>
        </w:tc>
        <w:tc>
          <w:tcPr>
            <w:tcW w:w="1759" w:type="dxa"/>
            <w:tcBorders>
              <w:top w:val="nil"/>
              <w:left w:val="nil"/>
              <w:bottom w:val="nil"/>
              <w:right w:val="single" w:sz="4" w:space="0" w:color="auto"/>
            </w:tcBorders>
            <w:shd w:val="clear" w:color="auto" w:fill="auto"/>
            <w:noWrap/>
            <w:vAlign w:val="center"/>
            <w:hideMark/>
          </w:tcPr>
          <w:p w14:paraId="09E51E94"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923,721</w:t>
            </w:r>
          </w:p>
        </w:tc>
        <w:tc>
          <w:tcPr>
            <w:tcW w:w="1125" w:type="dxa"/>
            <w:tcBorders>
              <w:top w:val="nil"/>
              <w:left w:val="nil"/>
              <w:bottom w:val="nil"/>
              <w:right w:val="single" w:sz="4" w:space="0" w:color="auto"/>
            </w:tcBorders>
            <w:shd w:val="clear" w:color="auto" w:fill="auto"/>
            <w:noWrap/>
            <w:vAlign w:val="center"/>
            <w:hideMark/>
          </w:tcPr>
          <w:p w14:paraId="35D2B9FB"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0.539%</w:t>
            </w:r>
          </w:p>
        </w:tc>
        <w:tc>
          <w:tcPr>
            <w:tcW w:w="992" w:type="dxa"/>
            <w:tcBorders>
              <w:top w:val="nil"/>
              <w:left w:val="nil"/>
              <w:bottom w:val="nil"/>
              <w:right w:val="single" w:sz="4" w:space="0" w:color="auto"/>
            </w:tcBorders>
            <w:shd w:val="clear" w:color="auto" w:fill="auto"/>
            <w:noWrap/>
            <w:vAlign w:val="center"/>
            <w:hideMark/>
          </w:tcPr>
          <w:p w14:paraId="70359E15"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53.93 </w:t>
            </w:r>
          </w:p>
        </w:tc>
      </w:tr>
      <w:tr w:rsidR="001D2F99" w:rsidRPr="001D2F99" w14:paraId="10A1A848" w14:textId="77777777" w:rsidTr="001D2F99">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A1BEB"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32</w:t>
            </w:r>
          </w:p>
        </w:tc>
        <w:tc>
          <w:tcPr>
            <w:tcW w:w="564" w:type="dxa"/>
            <w:tcBorders>
              <w:top w:val="nil"/>
              <w:left w:val="nil"/>
              <w:bottom w:val="single" w:sz="4" w:space="0" w:color="auto"/>
              <w:right w:val="single" w:sz="4" w:space="0" w:color="auto"/>
            </w:tcBorders>
            <w:shd w:val="clear" w:color="auto" w:fill="auto"/>
            <w:noWrap/>
            <w:vAlign w:val="center"/>
            <w:hideMark/>
          </w:tcPr>
          <w:p w14:paraId="211E0201"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173FAEF7"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32</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12801F7"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21</w:t>
            </w:r>
          </w:p>
        </w:tc>
        <w:tc>
          <w:tcPr>
            <w:tcW w:w="1120" w:type="dxa"/>
            <w:tcBorders>
              <w:top w:val="single" w:sz="4" w:space="0" w:color="auto"/>
              <w:left w:val="nil"/>
              <w:bottom w:val="single" w:sz="4" w:space="0" w:color="auto"/>
              <w:right w:val="single" w:sz="4" w:space="0" w:color="auto"/>
            </w:tcBorders>
            <w:shd w:val="clear" w:color="000000" w:fill="FFC000"/>
            <w:noWrap/>
            <w:vAlign w:val="center"/>
            <w:hideMark/>
          </w:tcPr>
          <w:p w14:paraId="76E01819" w14:textId="77777777" w:rsidR="001D2F99" w:rsidRPr="001D2F99" w:rsidRDefault="001D2F99" w:rsidP="001D2F99">
            <w:pPr>
              <w:spacing w:after="0" w:line="240" w:lineRule="auto"/>
              <w:rPr>
                <w:rFonts w:ascii="HG丸ｺﾞｼｯｸM-PRO" w:eastAsia="HG丸ｺﾞｼｯｸM-PRO" w:hAnsi="HG丸ｺﾞｼｯｸM-PRO" w:cs="ＭＳ Ｐゴシック"/>
                <w:b/>
                <w:bCs/>
                <w:color w:val="7030A0"/>
              </w:rPr>
            </w:pPr>
            <w:r w:rsidRPr="001D2F99">
              <w:rPr>
                <w:rFonts w:ascii="HG丸ｺﾞｼｯｸM-PRO" w:eastAsia="HG丸ｺﾞｼｯｸM-PRO" w:hAnsi="HG丸ｺﾞｼｯｸM-PRO" w:cs="ＭＳ Ｐゴシック" w:hint="eastAsia"/>
                <w:b/>
                <w:bCs/>
                <w:color w:val="7030A0"/>
              </w:rPr>
              <w:t>福島県</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0E098035"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8,857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1D881958"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9,130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0940FF44"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1,847,950</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14:paraId="1D8D9352"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0.494%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B596C6E"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49.41 </w:t>
            </w:r>
          </w:p>
        </w:tc>
      </w:tr>
      <w:tr w:rsidR="001D2F99" w:rsidRPr="001D2F99" w14:paraId="2DBA9829" w14:textId="77777777" w:rsidTr="001D2F99">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24C19059"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lastRenderedPageBreak/>
              <w:t>33</w:t>
            </w:r>
          </w:p>
        </w:tc>
        <w:tc>
          <w:tcPr>
            <w:tcW w:w="564" w:type="dxa"/>
            <w:tcBorders>
              <w:top w:val="nil"/>
              <w:left w:val="nil"/>
              <w:bottom w:val="single" w:sz="4" w:space="0" w:color="auto"/>
              <w:right w:val="single" w:sz="4" w:space="0" w:color="auto"/>
            </w:tcBorders>
            <w:shd w:val="clear" w:color="auto" w:fill="auto"/>
            <w:noWrap/>
            <w:vAlign w:val="center"/>
            <w:hideMark/>
          </w:tcPr>
          <w:p w14:paraId="30CB7708"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08A23970"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33</w:t>
            </w:r>
          </w:p>
        </w:tc>
        <w:tc>
          <w:tcPr>
            <w:tcW w:w="600" w:type="dxa"/>
            <w:tcBorders>
              <w:top w:val="nil"/>
              <w:left w:val="nil"/>
              <w:bottom w:val="nil"/>
              <w:right w:val="single" w:sz="4" w:space="0" w:color="auto"/>
            </w:tcBorders>
            <w:shd w:val="clear" w:color="auto" w:fill="auto"/>
            <w:noWrap/>
            <w:vAlign w:val="center"/>
            <w:hideMark/>
          </w:tcPr>
          <w:p w14:paraId="528234C2"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39</w:t>
            </w:r>
          </w:p>
        </w:tc>
        <w:tc>
          <w:tcPr>
            <w:tcW w:w="1120" w:type="dxa"/>
            <w:tcBorders>
              <w:top w:val="nil"/>
              <w:left w:val="nil"/>
              <w:bottom w:val="nil"/>
              <w:right w:val="single" w:sz="4" w:space="0" w:color="auto"/>
            </w:tcBorders>
            <w:shd w:val="clear" w:color="000000" w:fill="FFC000"/>
            <w:noWrap/>
            <w:vAlign w:val="center"/>
            <w:hideMark/>
          </w:tcPr>
          <w:p w14:paraId="682EE3B8" w14:textId="77777777" w:rsidR="001D2F99" w:rsidRPr="001D2F99" w:rsidRDefault="001D2F99" w:rsidP="001D2F99">
            <w:pPr>
              <w:spacing w:after="0" w:line="240" w:lineRule="auto"/>
              <w:rPr>
                <w:rFonts w:ascii="HG丸ｺﾞｼｯｸM-PRO" w:eastAsia="HG丸ｺﾞｼｯｸM-PRO" w:hAnsi="HG丸ｺﾞｼｯｸM-PRO" w:cs="ＭＳ Ｐゴシック"/>
                <w:b/>
                <w:bCs/>
                <w:color w:val="7030A0"/>
              </w:rPr>
            </w:pPr>
            <w:r w:rsidRPr="001D2F99">
              <w:rPr>
                <w:rFonts w:ascii="HG丸ｺﾞｼｯｸM-PRO" w:eastAsia="HG丸ｺﾞｼｯｸM-PRO" w:hAnsi="HG丸ｺﾞｼｯｸM-PRO" w:cs="ＭＳ Ｐゴシック" w:hint="eastAsia"/>
                <w:b/>
                <w:bCs/>
                <w:color w:val="7030A0"/>
              </w:rPr>
              <w:t>香川県</w:t>
            </w:r>
          </w:p>
        </w:tc>
        <w:tc>
          <w:tcPr>
            <w:tcW w:w="1480" w:type="dxa"/>
            <w:tcBorders>
              <w:top w:val="nil"/>
              <w:left w:val="nil"/>
              <w:bottom w:val="nil"/>
              <w:right w:val="single" w:sz="4" w:space="0" w:color="auto"/>
            </w:tcBorders>
            <w:shd w:val="clear" w:color="auto" w:fill="auto"/>
            <w:noWrap/>
            <w:vAlign w:val="center"/>
            <w:hideMark/>
          </w:tcPr>
          <w:p w14:paraId="69E3039A"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4,356 </w:t>
            </w:r>
          </w:p>
        </w:tc>
        <w:tc>
          <w:tcPr>
            <w:tcW w:w="1433" w:type="dxa"/>
            <w:tcBorders>
              <w:top w:val="nil"/>
              <w:left w:val="nil"/>
              <w:bottom w:val="nil"/>
              <w:right w:val="single" w:sz="4" w:space="0" w:color="auto"/>
            </w:tcBorders>
            <w:shd w:val="clear" w:color="auto" w:fill="auto"/>
            <w:noWrap/>
            <w:vAlign w:val="center"/>
            <w:hideMark/>
          </w:tcPr>
          <w:p w14:paraId="450E0B27"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4,537 </w:t>
            </w:r>
          </w:p>
        </w:tc>
        <w:tc>
          <w:tcPr>
            <w:tcW w:w="1759" w:type="dxa"/>
            <w:tcBorders>
              <w:top w:val="nil"/>
              <w:left w:val="nil"/>
              <w:bottom w:val="nil"/>
              <w:right w:val="single" w:sz="4" w:space="0" w:color="auto"/>
            </w:tcBorders>
            <w:shd w:val="clear" w:color="auto" w:fill="auto"/>
            <w:noWrap/>
            <w:vAlign w:val="center"/>
            <w:hideMark/>
          </w:tcPr>
          <w:p w14:paraId="46CEB9B3"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956,069</w:t>
            </w:r>
          </w:p>
        </w:tc>
        <w:tc>
          <w:tcPr>
            <w:tcW w:w="1125" w:type="dxa"/>
            <w:tcBorders>
              <w:top w:val="nil"/>
              <w:left w:val="nil"/>
              <w:bottom w:val="nil"/>
              <w:right w:val="single" w:sz="4" w:space="0" w:color="auto"/>
            </w:tcBorders>
            <w:shd w:val="clear" w:color="auto" w:fill="auto"/>
            <w:noWrap/>
            <w:vAlign w:val="center"/>
            <w:hideMark/>
          </w:tcPr>
          <w:p w14:paraId="03B6DC67"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0.475%</w:t>
            </w:r>
          </w:p>
        </w:tc>
        <w:tc>
          <w:tcPr>
            <w:tcW w:w="992" w:type="dxa"/>
            <w:tcBorders>
              <w:top w:val="nil"/>
              <w:left w:val="nil"/>
              <w:bottom w:val="nil"/>
              <w:right w:val="single" w:sz="4" w:space="0" w:color="auto"/>
            </w:tcBorders>
            <w:shd w:val="clear" w:color="auto" w:fill="auto"/>
            <w:noWrap/>
            <w:vAlign w:val="center"/>
            <w:hideMark/>
          </w:tcPr>
          <w:p w14:paraId="1931FCC4"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47.45 </w:t>
            </w:r>
          </w:p>
        </w:tc>
      </w:tr>
      <w:tr w:rsidR="001D2F99" w:rsidRPr="001D2F99" w14:paraId="64FF69E5" w14:textId="77777777" w:rsidTr="001D2F99">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6A6C3622"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34</w:t>
            </w:r>
          </w:p>
        </w:tc>
        <w:tc>
          <w:tcPr>
            <w:tcW w:w="564" w:type="dxa"/>
            <w:tcBorders>
              <w:top w:val="nil"/>
              <w:left w:val="nil"/>
              <w:bottom w:val="single" w:sz="4" w:space="0" w:color="auto"/>
              <w:right w:val="single" w:sz="4" w:space="0" w:color="auto"/>
            </w:tcBorders>
            <w:shd w:val="clear" w:color="auto" w:fill="auto"/>
            <w:noWrap/>
            <w:vAlign w:val="center"/>
            <w:hideMark/>
          </w:tcPr>
          <w:p w14:paraId="54659D01"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5945035B"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34</w:t>
            </w:r>
          </w:p>
        </w:tc>
        <w:tc>
          <w:tcPr>
            <w:tcW w:w="600" w:type="dxa"/>
            <w:tcBorders>
              <w:top w:val="single" w:sz="4" w:space="0" w:color="auto"/>
              <w:left w:val="nil"/>
              <w:bottom w:val="nil"/>
              <w:right w:val="single" w:sz="4" w:space="0" w:color="auto"/>
            </w:tcBorders>
            <w:shd w:val="clear" w:color="auto" w:fill="auto"/>
            <w:noWrap/>
            <w:vAlign w:val="center"/>
            <w:hideMark/>
          </w:tcPr>
          <w:p w14:paraId="479EABA6"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37</w:t>
            </w:r>
          </w:p>
        </w:tc>
        <w:tc>
          <w:tcPr>
            <w:tcW w:w="1120" w:type="dxa"/>
            <w:tcBorders>
              <w:top w:val="single" w:sz="4" w:space="0" w:color="auto"/>
              <w:left w:val="nil"/>
              <w:bottom w:val="nil"/>
              <w:right w:val="single" w:sz="4" w:space="0" w:color="auto"/>
            </w:tcBorders>
            <w:shd w:val="clear" w:color="000000" w:fill="FFFF00"/>
            <w:noWrap/>
            <w:vAlign w:val="center"/>
            <w:hideMark/>
          </w:tcPr>
          <w:p w14:paraId="2D2BE73B" w14:textId="77777777" w:rsidR="001D2F99" w:rsidRPr="001D2F99" w:rsidRDefault="001D2F99" w:rsidP="001D2F99">
            <w:pPr>
              <w:spacing w:after="0" w:line="240" w:lineRule="auto"/>
              <w:rPr>
                <w:rFonts w:ascii="HG丸ｺﾞｼｯｸM-PRO" w:eastAsia="HG丸ｺﾞｼｯｸM-PRO" w:hAnsi="HG丸ｺﾞｼｯｸM-PRO" w:cs="ＭＳ Ｐゴシック"/>
                <w:b/>
                <w:bCs/>
                <w:color w:val="FF0000"/>
              </w:rPr>
            </w:pPr>
            <w:r w:rsidRPr="001D2F99">
              <w:rPr>
                <w:rFonts w:ascii="HG丸ｺﾞｼｯｸM-PRO" w:eastAsia="HG丸ｺﾞｼｯｸM-PRO" w:hAnsi="HG丸ｺﾞｼｯｸM-PRO" w:cs="ＭＳ Ｐゴシック" w:hint="eastAsia"/>
                <w:b/>
                <w:bCs/>
                <w:color w:val="FF0000"/>
              </w:rPr>
              <w:t>富山県</w:t>
            </w:r>
          </w:p>
        </w:tc>
        <w:tc>
          <w:tcPr>
            <w:tcW w:w="1480" w:type="dxa"/>
            <w:tcBorders>
              <w:top w:val="single" w:sz="4" w:space="0" w:color="auto"/>
              <w:left w:val="nil"/>
              <w:bottom w:val="nil"/>
              <w:right w:val="single" w:sz="4" w:space="0" w:color="auto"/>
            </w:tcBorders>
            <w:shd w:val="clear" w:color="auto" w:fill="auto"/>
            <w:noWrap/>
            <w:vAlign w:val="center"/>
            <w:hideMark/>
          </w:tcPr>
          <w:p w14:paraId="085299CE"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4,454 </w:t>
            </w:r>
          </w:p>
        </w:tc>
        <w:tc>
          <w:tcPr>
            <w:tcW w:w="1433" w:type="dxa"/>
            <w:tcBorders>
              <w:top w:val="single" w:sz="4" w:space="0" w:color="auto"/>
              <w:left w:val="nil"/>
              <w:bottom w:val="nil"/>
              <w:right w:val="single" w:sz="4" w:space="0" w:color="auto"/>
            </w:tcBorders>
            <w:shd w:val="clear" w:color="auto" w:fill="auto"/>
            <w:noWrap/>
            <w:vAlign w:val="center"/>
            <w:hideMark/>
          </w:tcPr>
          <w:p w14:paraId="63E31F5E"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4,644 </w:t>
            </w:r>
          </w:p>
        </w:tc>
        <w:tc>
          <w:tcPr>
            <w:tcW w:w="1759" w:type="dxa"/>
            <w:tcBorders>
              <w:top w:val="single" w:sz="4" w:space="0" w:color="auto"/>
              <w:left w:val="nil"/>
              <w:bottom w:val="nil"/>
              <w:right w:val="single" w:sz="4" w:space="0" w:color="auto"/>
            </w:tcBorders>
            <w:shd w:val="clear" w:color="auto" w:fill="auto"/>
            <w:noWrap/>
            <w:vAlign w:val="center"/>
            <w:hideMark/>
          </w:tcPr>
          <w:p w14:paraId="1B374772"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1,042,998</w:t>
            </w:r>
          </w:p>
        </w:tc>
        <w:tc>
          <w:tcPr>
            <w:tcW w:w="1125" w:type="dxa"/>
            <w:tcBorders>
              <w:top w:val="single" w:sz="4" w:space="0" w:color="auto"/>
              <w:left w:val="nil"/>
              <w:bottom w:val="nil"/>
              <w:right w:val="single" w:sz="4" w:space="0" w:color="auto"/>
            </w:tcBorders>
            <w:shd w:val="clear" w:color="auto" w:fill="auto"/>
            <w:noWrap/>
            <w:vAlign w:val="center"/>
            <w:hideMark/>
          </w:tcPr>
          <w:p w14:paraId="32BCA247"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0.445%</w:t>
            </w:r>
          </w:p>
        </w:tc>
        <w:tc>
          <w:tcPr>
            <w:tcW w:w="992" w:type="dxa"/>
            <w:tcBorders>
              <w:top w:val="single" w:sz="4" w:space="0" w:color="auto"/>
              <w:left w:val="nil"/>
              <w:bottom w:val="nil"/>
              <w:right w:val="single" w:sz="4" w:space="0" w:color="auto"/>
            </w:tcBorders>
            <w:shd w:val="clear" w:color="auto" w:fill="auto"/>
            <w:noWrap/>
            <w:vAlign w:val="center"/>
            <w:hideMark/>
          </w:tcPr>
          <w:p w14:paraId="09AA4AAC"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44.53 </w:t>
            </w:r>
          </w:p>
        </w:tc>
      </w:tr>
      <w:tr w:rsidR="001D2F99" w:rsidRPr="001D2F99" w14:paraId="0B1F6C4A" w14:textId="77777777" w:rsidTr="001D2F99">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358E65FC"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35</w:t>
            </w:r>
          </w:p>
        </w:tc>
        <w:tc>
          <w:tcPr>
            <w:tcW w:w="564" w:type="dxa"/>
            <w:tcBorders>
              <w:top w:val="nil"/>
              <w:left w:val="nil"/>
              <w:bottom w:val="single" w:sz="4" w:space="0" w:color="auto"/>
              <w:right w:val="single" w:sz="4" w:space="0" w:color="auto"/>
            </w:tcBorders>
            <w:shd w:val="clear" w:color="auto" w:fill="auto"/>
            <w:noWrap/>
            <w:vAlign w:val="center"/>
            <w:hideMark/>
          </w:tcPr>
          <w:p w14:paraId="32EB4EB0"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08367D20"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35</w:t>
            </w:r>
          </w:p>
        </w:tc>
        <w:tc>
          <w:tcPr>
            <w:tcW w:w="600" w:type="dxa"/>
            <w:tcBorders>
              <w:top w:val="single" w:sz="4" w:space="0" w:color="auto"/>
              <w:left w:val="nil"/>
              <w:bottom w:val="nil"/>
              <w:right w:val="single" w:sz="4" w:space="0" w:color="auto"/>
            </w:tcBorders>
            <w:shd w:val="clear" w:color="auto" w:fill="auto"/>
            <w:noWrap/>
            <w:vAlign w:val="center"/>
            <w:hideMark/>
          </w:tcPr>
          <w:p w14:paraId="2D6AD72B"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30</w:t>
            </w:r>
          </w:p>
        </w:tc>
        <w:tc>
          <w:tcPr>
            <w:tcW w:w="1120" w:type="dxa"/>
            <w:tcBorders>
              <w:top w:val="single" w:sz="4" w:space="0" w:color="auto"/>
              <w:left w:val="nil"/>
              <w:bottom w:val="nil"/>
              <w:right w:val="single" w:sz="4" w:space="0" w:color="auto"/>
            </w:tcBorders>
            <w:shd w:val="clear" w:color="000000" w:fill="FFFF00"/>
            <w:noWrap/>
            <w:vAlign w:val="center"/>
            <w:hideMark/>
          </w:tcPr>
          <w:p w14:paraId="76CD5C57" w14:textId="77777777" w:rsidR="001D2F99" w:rsidRPr="001D2F99" w:rsidRDefault="001D2F99" w:rsidP="001D2F99">
            <w:pPr>
              <w:spacing w:after="0" w:line="240" w:lineRule="auto"/>
              <w:rPr>
                <w:rFonts w:ascii="HG丸ｺﾞｼｯｸM-PRO" w:eastAsia="HG丸ｺﾞｼｯｸM-PRO" w:hAnsi="HG丸ｺﾞｼｯｸM-PRO" w:cs="ＭＳ Ｐゴシック"/>
                <w:b/>
                <w:bCs/>
                <w:color w:val="FF0000"/>
              </w:rPr>
            </w:pPr>
            <w:r w:rsidRPr="001D2F99">
              <w:rPr>
                <w:rFonts w:ascii="HG丸ｺﾞｼｯｸM-PRO" w:eastAsia="HG丸ｺﾞｼｯｸM-PRO" w:hAnsi="HG丸ｺﾞｼｯｸM-PRO" w:cs="ＭＳ Ｐゴシック" w:hint="eastAsia"/>
                <w:b/>
                <w:bCs/>
                <w:color w:val="FF0000"/>
              </w:rPr>
              <w:t>長崎県</w:t>
            </w:r>
          </w:p>
        </w:tc>
        <w:tc>
          <w:tcPr>
            <w:tcW w:w="1480" w:type="dxa"/>
            <w:tcBorders>
              <w:top w:val="single" w:sz="4" w:space="0" w:color="auto"/>
              <w:left w:val="nil"/>
              <w:bottom w:val="nil"/>
              <w:right w:val="single" w:sz="4" w:space="0" w:color="auto"/>
            </w:tcBorders>
            <w:shd w:val="clear" w:color="auto" w:fill="auto"/>
            <w:noWrap/>
            <w:vAlign w:val="center"/>
            <w:hideMark/>
          </w:tcPr>
          <w:p w14:paraId="3F5C8000"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5,397 </w:t>
            </w:r>
          </w:p>
        </w:tc>
        <w:tc>
          <w:tcPr>
            <w:tcW w:w="1433" w:type="dxa"/>
            <w:tcBorders>
              <w:top w:val="single" w:sz="4" w:space="0" w:color="auto"/>
              <w:left w:val="nil"/>
              <w:bottom w:val="nil"/>
              <w:right w:val="single" w:sz="4" w:space="0" w:color="auto"/>
            </w:tcBorders>
            <w:shd w:val="clear" w:color="auto" w:fill="auto"/>
            <w:noWrap/>
            <w:vAlign w:val="center"/>
            <w:hideMark/>
          </w:tcPr>
          <w:p w14:paraId="5AA7465B"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5,695 </w:t>
            </w:r>
          </w:p>
        </w:tc>
        <w:tc>
          <w:tcPr>
            <w:tcW w:w="1759" w:type="dxa"/>
            <w:tcBorders>
              <w:top w:val="single" w:sz="4" w:space="0" w:color="auto"/>
              <w:left w:val="nil"/>
              <w:bottom w:val="nil"/>
              <w:right w:val="single" w:sz="4" w:space="0" w:color="auto"/>
            </w:tcBorders>
            <w:shd w:val="clear" w:color="auto" w:fill="auto"/>
            <w:noWrap/>
            <w:vAlign w:val="center"/>
            <w:hideMark/>
          </w:tcPr>
          <w:p w14:paraId="5E430067"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1,325,205</w:t>
            </w:r>
          </w:p>
        </w:tc>
        <w:tc>
          <w:tcPr>
            <w:tcW w:w="1125" w:type="dxa"/>
            <w:tcBorders>
              <w:top w:val="single" w:sz="4" w:space="0" w:color="auto"/>
              <w:left w:val="nil"/>
              <w:bottom w:val="nil"/>
              <w:right w:val="single" w:sz="4" w:space="0" w:color="auto"/>
            </w:tcBorders>
            <w:shd w:val="clear" w:color="auto" w:fill="auto"/>
            <w:noWrap/>
            <w:vAlign w:val="center"/>
            <w:hideMark/>
          </w:tcPr>
          <w:p w14:paraId="4B73461C"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0.430%</w:t>
            </w:r>
          </w:p>
        </w:tc>
        <w:tc>
          <w:tcPr>
            <w:tcW w:w="992" w:type="dxa"/>
            <w:tcBorders>
              <w:top w:val="single" w:sz="4" w:space="0" w:color="auto"/>
              <w:left w:val="nil"/>
              <w:bottom w:val="nil"/>
              <w:right w:val="single" w:sz="4" w:space="0" w:color="auto"/>
            </w:tcBorders>
            <w:shd w:val="clear" w:color="auto" w:fill="auto"/>
            <w:noWrap/>
            <w:vAlign w:val="center"/>
            <w:hideMark/>
          </w:tcPr>
          <w:p w14:paraId="20558015"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42.97 </w:t>
            </w:r>
          </w:p>
        </w:tc>
      </w:tr>
      <w:tr w:rsidR="001D2F99" w:rsidRPr="001D2F99" w14:paraId="7ED06248" w14:textId="77777777" w:rsidTr="001D2F99">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4F8A115F"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36</w:t>
            </w:r>
          </w:p>
        </w:tc>
        <w:tc>
          <w:tcPr>
            <w:tcW w:w="564" w:type="dxa"/>
            <w:tcBorders>
              <w:top w:val="nil"/>
              <w:left w:val="nil"/>
              <w:bottom w:val="single" w:sz="4" w:space="0" w:color="auto"/>
              <w:right w:val="single" w:sz="4" w:space="0" w:color="auto"/>
            </w:tcBorders>
            <w:shd w:val="clear" w:color="auto" w:fill="auto"/>
            <w:noWrap/>
            <w:vAlign w:val="center"/>
            <w:hideMark/>
          </w:tcPr>
          <w:p w14:paraId="7EC95614"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0CF8450A"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37</w:t>
            </w:r>
          </w:p>
        </w:tc>
        <w:tc>
          <w:tcPr>
            <w:tcW w:w="600" w:type="dxa"/>
            <w:tcBorders>
              <w:top w:val="single" w:sz="4" w:space="0" w:color="auto"/>
              <w:left w:val="nil"/>
              <w:bottom w:val="nil"/>
              <w:right w:val="single" w:sz="4" w:space="0" w:color="auto"/>
            </w:tcBorders>
            <w:shd w:val="clear" w:color="auto" w:fill="auto"/>
            <w:noWrap/>
            <w:vAlign w:val="center"/>
            <w:hideMark/>
          </w:tcPr>
          <w:p w14:paraId="2B7D4935"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44</w:t>
            </w:r>
          </w:p>
        </w:tc>
        <w:tc>
          <w:tcPr>
            <w:tcW w:w="1120" w:type="dxa"/>
            <w:tcBorders>
              <w:top w:val="single" w:sz="4" w:space="0" w:color="auto"/>
              <w:left w:val="nil"/>
              <w:bottom w:val="nil"/>
              <w:right w:val="single" w:sz="4" w:space="0" w:color="auto"/>
            </w:tcBorders>
            <w:shd w:val="clear" w:color="000000" w:fill="FFFF00"/>
            <w:noWrap/>
            <w:vAlign w:val="center"/>
            <w:hideMark/>
          </w:tcPr>
          <w:p w14:paraId="006E2F0E" w14:textId="77777777" w:rsidR="001D2F99" w:rsidRPr="001D2F99" w:rsidRDefault="001D2F99" w:rsidP="001D2F99">
            <w:pPr>
              <w:spacing w:after="0" w:line="240" w:lineRule="auto"/>
              <w:rPr>
                <w:rFonts w:ascii="HG丸ｺﾞｼｯｸM-PRO" w:eastAsia="HG丸ｺﾞｼｯｸM-PRO" w:hAnsi="HG丸ｺﾞｼｯｸM-PRO" w:cs="ＭＳ Ｐゴシック"/>
                <w:b/>
                <w:bCs/>
                <w:color w:val="FF0000"/>
              </w:rPr>
            </w:pPr>
            <w:r w:rsidRPr="001D2F99">
              <w:rPr>
                <w:rFonts w:ascii="HG丸ｺﾞｼｯｸM-PRO" w:eastAsia="HG丸ｺﾞｼｯｸM-PRO" w:hAnsi="HG丸ｺﾞｼｯｸM-PRO" w:cs="ＭＳ Ｐゴシック" w:hint="eastAsia"/>
                <w:b/>
                <w:bCs/>
                <w:color w:val="FF0000"/>
              </w:rPr>
              <w:t>徳島県</w:t>
            </w:r>
          </w:p>
        </w:tc>
        <w:tc>
          <w:tcPr>
            <w:tcW w:w="1480" w:type="dxa"/>
            <w:tcBorders>
              <w:top w:val="single" w:sz="4" w:space="0" w:color="auto"/>
              <w:left w:val="nil"/>
              <w:bottom w:val="nil"/>
              <w:right w:val="single" w:sz="4" w:space="0" w:color="auto"/>
            </w:tcBorders>
            <w:shd w:val="clear" w:color="auto" w:fill="auto"/>
            <w:noWrap/>
            <w:vAlign w:val="center"/>
            <w:hideMark/>
          </w:tcPr>
          <w:p w14:paraId="1E0FD36D"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2,791 </w:t>
            </w:r>
          </w:p>
        </w:tc>
        <w:tc>
          <w:tcPr>
            <w:tcW w:w="1433" w:type="dxa"/>
            <w:tcBorders>
              <w:top w:val="single" w:sz="4" w:space="0" w:color="auto"/>
              <w:left w:val="nil"/>
              <w:bottom w:val="nil"/>
              <w:right w:val="single" w:sz="4" w:space="0" w:color="auto"/>
            </w:tcBorders>
            <w:shd w:val="clear" w:color="auto" w:fill="auto"/>
            <w:noWrap/>
            <w:vAlign w:val="center"/>
            <w:hideMark/>
          </w:tcPr>
          <w:p w14:paraId="602EBDEF"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3,010 </w:t>
            </w:r>
          </w:p>
        </w:tc>
        <w:tc>
          <w:tcPr>
            <w:tcW w:w="1759" w:type="dxa"/>
            <w:tcBorders>
              <w:top w:val="single" w:sz="4" w:space="0" w:color="auto"/>
              <w:left w:val="nil"/>
              <w:bottom w:val="nil"/>
              <w:right w:val="single" w:sz="4" w:space="0" w:color="auto"/>
            </w:tcBorders>
            <w:shd w:val="clear" w:color="auto" w:fill="auto"/>
            <w:noWrap/>
            <w:vAlign w:val="center"/>
            <w:hideMark/>
          </w:tcPr>
          <w:p w14:paraId="7C396E26"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728,633</w:t>
            </w:r>
          </w:p>
        </w:tc>
        <w:tc>
          <w:tcPr>
            <w:tcW w:w="1125" w:type="dxa"/>
            <w:tcBorders>
              <w:top w:val="single" w:sz="4" w:space="0" w:color="auto"/>
              <w:left w:val="nil"/>
              <w:bottom w:val="nil"/>
              <w:right w:val="single" w:sz="4" w:space="0" w:color="auto"/>
            </w:tcBorders>
            <w:shd w:val="clear" w:color="auto" w:fill="auto"/>
            <w:noWrap/>
            <w:vAlign w:val="center"/>
            <w:hideMark/>
          </w:tcPr>
          <w:p w14:paraId="424394C0"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0.413%</w:t>
            </w:r>
          </w:p>
        </w:tc>
        <w:tc>
          <w:tcPr>
            <w:tcW w:w="992" w:type="dxa"/>
            <w:tcBorders>
              <w:top w:val="single" w:sz="4" w:space="0" w:color="auto"/>
              <w:left w:val="nil"/>
              <w:bottom w:val="nil"/>
              <w:right w:val="single" w:sz="4" w:space="0" w:color="auto"/>
            </w:tcBorders>
            <w:shd w:val="clear" w:color="auto" w:fill="auto"/>
            <w:noWrap/>
            <w:vAlign w:val="center"/>
            <w:hideMark/>
          </w:tcPr>
          <w:p w14:paraId="35AE67C9"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41.31 </w:t>
            </w:r>
          </w:p>
        </w:tc>
      </w:tr>
      <w:tr w:rsidR="001D2F99" w:rsidRPr="001D2F99" w14:paraId="022565B9" w14:textId="77777777" w:rsidTr="001D2F99">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1B576350"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37</w:t>
            </w:r>
          </w:p>
        </w:tc>
        <w:tc>
          <w:tcPr>
            <w:tcW w:w="564" w:type="dxa"/>
            <w:tcBorders>
              <w:top w:val="nil"/>
              <w:left w:val="nil"/>
              <w:bottom w:val="nil"/>
              <w:right w:val="single" w:sz="4" w:space="0" w:color="auto"/>
            </w:tcBorders>
            <w:shd w:val="clear" w:color="auto" w:fill="auto"/>
            <w:noWrap/>
            <w:vAlign w:val="center"/>
            <w:hideMark/>
          </w:tcPr>
          <w:p w14:paraId="0289B0FC"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77575A82"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36</w:t>
            </w:r>
          </w:p>
        </w:tc>
        <w:tc>
          <w:tcPr>
            <w:tcW w:w="600" w:type="dxa"/>
            <w:tcBorders>
              <w:top w:val="single" w:sz="4" w:space="0" w:color="auto"/>
              <w:left w:val="nil"/>
              <w:bottom w:val="nil"/>
              <w:right w:val="single" w:sz="4" w:space="0" w:color="auto"/>
            </w:tcBorders>
            <w:shd w:val="clear" w:color="auto" w:fill="auto"/>
            <w:noWrap/>
            <w:vAlign w:val="center"/>
            <w:hideMark/>
          </w:tcPr>
          <w:p w14:paraId="6D381873"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16</w:t>
            </w:r>
          </w:p>
        </w:tc>
        <w:tc>
          <w:tcPr>
            <w:tcW w:w="1120" w:type="dxa"/>
            <w:tcBorders>
              <w:top w:val="single" w:sz="4" w:space="0" w:color="auto"/>
              <w:left w:val="nil"/>
              <w:bottom w:val="nil"/>
              <w:right w:val="single" w:sz="4" w:space="0" w:color="auto"/>
            </w:tcBorders>
            <w:shd w:val="clear" w:color="000000" w:fill="FFFF00"/>
            <w:noWrap/>
            <w:vAlign w:val="center"/>
            <w:hideMark/>
          </w:tcPr>
          <w:p w14:paraId="1C0EE1D9" w14:textId="77777777" w:rsidR="001D2F99" w:rsidRPr="001D2F99" w:rsidRDefault="001D2F99" w:rsidP="001D2F99">
            <w:pPr>
              <w:spacing w:after="0" w:line="240" w:lineRule="auto"/>
              <w:rPr>
                <w:rFonts w:ascii="HG丸ｺﾞｼｯｸM-PRO" w:eastAsia="HG丸ｺﾞｼｯｸM-PRO" w:hAnsi="HG丸ｺﾞｼｯｸM-PRO" w:cs="ＭＳ Ｐゴシック"/>
                <w:b/>
                <w:bCs/>
                <w:color w:val="FF0000"/>
              </w:rPr>
            </w:pPr>
            <w:r w:rsidRPr="001D2F99">
              <w:rPr>
                <w:rFonts w:ascii="HG丸ｺﾞｼｯｸM-PRO" w:eastAsia="HG丸ｺﾞｼｯｸM-PRO" w:hAnsi="HG丸ｺﾞｼｯｸM-PRO" w:cs="ＭＳ Ｐゴシック" w:hint="eastAsia"/>
                <w:b/>
                <w:bCs/>
                <w:color w:val="FF0000"/>
              </w:rPr>
              <w:t>長野県</w:t>
            </w:r>
          </w:p>
        </w:tc>
        <w:tc>
          <w:tcPr>
            <w:tcW w:w="1480" w:type="dxa"/>
            <w:tcBorders>
              <w:top w:val="single" w:sz="4" w:space="0" w:color="auto"/>
              <w:left w:val="nil"/>
              <w:bottom w:val="nil"/>
              <w:right w:val="single" w:sz="4" w:space="0" w:color="auto"/>
            </w:tcBorders>
            <w:shd w:val="clear" w:color="auto" w:fill="auto"/>
            <w:noWrap/>
            <w:vAlign w:val="center"/>
            <w:hideMark/>
          </w:tcPr>
          <w:p w14:paraId="01FB153B"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8,014 </w:t>
            </w:r>
          </w:p>
        </w:tc>
        <w:tc>
          <w:tcPr>
            <w:tcW w:w="1433" w:type="dxa"/>
            <w:tcBorders>
              <w:top w:val="single" w:sz="4" w:space="0" w:color="auto"/>
              <w:left w:val="nil"/>
              <w:bottom w:val="nil"/>
              <w:right w:val="single" w:sz="4" w:space="0" w:color="auto"/>
            </w:tcBorders>
            <w:shd w:val="clear" w:color="auto" w:fill="auto"/>
            <w:noWrap/>
            <w:vAlign w:val="center"/>
            <w:hideMark/>
          </w:tcPr>
          <w:p w14:paraId="186A3248"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8,282 </w:t>
            </w:r>
          </w:p>
        </w:tc>
        <w:tc>
          <w:tcPr>
            <w:tcW w:w="1759" w:type="dxa"/>
            <w:tcBorders>
              <w:top w:val="single" w:sz="4" w:space="0" w:color="auto"/>
              <w:left w:val="nil"/>
              <w:bottom w:val="nil"/>
              <w:right w:val="single" w:sz="4" w:space="0" w:color="auto"/>
            </w:tcBorders>
            <w:shd w:val="clear" w:color="auto" w:fill="auto"/>
            <w:noWrap/>
            <w:vAlign w:val="center"/>
            <w:hideMark/>
          </w:tcPr>
          <w:p w14:paraId="3D17B054"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2,049,023</w:t>
            </w:r>
          </w:p>
        </w:tc>
        <w:tc>
          <w:tcPr>
            <w:tcW w:w="1125" w:type="dxa"/>
            <w:tcBorders>
              <w:top w:val="single" w:sz="4" w:space="0" w:color="auto"/>
              <w:left w:val="nil"/>
              <w:bottom w:val="nil"/>
              <w:right w:val="single" w:sz="4" w:space="0" w:color="auto"/>
            </w:tcBorders>
            <w:shd w:val="clear" w:color="auto" w:fill="auto"/>
            <w:noWrap/>
            <w:vAlign w:val="center"/>
            <w:hideMark/>
          </w:tcPr>
          <w:p w14:paraId="50D44B86"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0.404%</w:t>
            </w:r>
          </w:p>
        </w:tc>
        <w:tc>
          <w:tcPr>
            <w:tcW w:w="992" w:type="dxa"/>
            <w:tcBorders>
              <w:top w:val="single" w:sz="4" w:space="0" w:color="auto"/>
              <w:left w:val="nil"/>
              <w:bottom w:val="nil"/>
              <w:right w:val="single" w:sz="4" w:space="0" w:color="auto"/>
            </w:tcBorders>
            <w:shd w:val="clear" w:color="auto" w:fill="auto"/>
            <w:noWrap/>
            <w:vAlign w:val="center"/>
            <w:hideMark/>
          </w:tcPr>
          <w:p w14:paraId="7B6238AE"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40.42 </w:t>
            </w:r>
          </w:p>
        </w:tc>
      </w:tr>
      <w:tr w:rsidR="001D2F99" w:rsidRPr="001D2F99" w14:paraId="79D8C8D0" w14:textId="77777777" w:rsidTr="001D2F99">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C1D15"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38</w:t>
            </w:r>
          </w:p>
        </w:tc>
        <w:tc>
          <w:tcPr>
            <w:tcW w:w="564" w:type="dxa"/>
            <w:tcBorders>
              <w:top w:val="single" w:sz="4" w:space="0" w:color="auto"/>
              <w:left w:val="nil"/>
              <w:bottom w:val="nil"/>
              <w:right w:val="single" w:sz="4" w:space="0" w:color="auto"/>
            </w:tcBorders>
            <w:shd w:val="clear" w:color="auto" w:fill="auto"/>
            <w:noWrap/>
            <w:vAlign w:val="center"/>
            <w:hideMark/>
          </w:tcPr>
          <w:p w14:paraId="1EB49549"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10CFD63B"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39</w:t>
            </w:r>
          </w:p>
        </w:tc>
        <w:tc>
          <w:tcPr>
            <w:tcW w:w="600" w:type="dxa"/>
            <w:tcBorders>
              <w:top w:val="single" w:sz="4" w:space="0" w:color="auto"/>
              <w:left w:val="nil"/>
              <w:bottom w:val="nil"/>
              <w:right w:val="single" w:sz="4" w:space="0" w:color="auto"/>
            </w:tcBorders>
            <w:shd w:val="clear" w:color="auto" w:fill="auto"/>
            <w:noWrap/>
            <w:vAlign w:val="center"/>
            <w:hideMark/>
          </w:tcPr>
          <w:p w14:paraId="105A5E91"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31</w:t>
            </w:r>
          </w:p>
        </w:tc>
        <w:tc>
          <w:tcPr>
            <w:tcW w:w="1120" w:type="dxa"/>
            <w:tcBorders>
              <w:top w:val="single" w:sz="4" w:space="0" w:color="auto"/>
              <w:left w:val="nil"/>
              <w:bottom w:val="nil"/>
              <w:right w:val="single" w:sz="4" w:space="0" w:color="auto"/>
            </w:tcBorders>
            <w:shd w:val="clear" w:color="000000" w:fill="FFFF00"/>
            <w:noWrap/>
            <w:vAlign w:val="center"/>
            <w:hideMark/>
          </w:tcPr>
          <w:p w14:paraId="75EA9EF0" w14:textId="77777777" w:rsidR="001D2F99" w:rsidRPr="001D2F99" w:rsidRDefault="001D2F99" w:rsidP="001D2F99">
            <w:pPr>
              <w:spacing w:after="0" w:line="240" w:lineRule="auto"/>
              <w:rPr>
                <w:rFonts w:ascii="HG丸ｺﾞｼｯｸM-PRO" w:eastAsia="HG丸ｺﾞｼｯｸM-PRO" w:hAnsi="HG丸ｺﾞｼｯｸM-PRO" w:cs="ＭＳ Ｐゴシック"/>
                <w:b/>
                <w:bCs/>
                <w:color w:val="FF0000"/>
              </w:rPr>
            </w:pPr>
            <w:r w:rsidRPr="001D2F99">
              <w:rPr>
                <w:rFonts w:ascii="HG丸ｺﾞｼｯｸM-PRO" w:eastAsia="HG丸ｺﾞｼｯｸM-PRO" w:hAnsi="HG丸ｺﾞｼｯｸM-PRO" w:cs="ＭＳ Ｐゴシック" w:hint="eastAsia"/>
                <w:b/>
                <w:bCs/>
                <w:color w:val="FF0000"/>
              </w:rPr>
              <w:t>青森県</w:t>
            </w:r>
          </w:p>
        </w:tc>
        <w:tc>
          <w:tcPr>
            <w:tcW w:w="1480" w:type="dxa"/>
            <w:tcBorders>
              <w:top w:val="single" w:sz="4" w:space="0" w:color="auto"/>
              <w:left w:val="nil"/>
              <w:bottom w:val="nil"/>
              <w:right w:val="single" w:sz="4" w:space="0" w:color="auto"/>
            </w:tcBorders>
            <w:shd w:val="clear" w:color="auto" w:fill="auto"/>
            <w:noWrap/>
            <w:vAlign w:val="center"/>
            <w:hideMark/>
          </w:tcPr>
          <w:p w14:paraId="44E05B38"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4,589 </w:t>
            </w:r>
          </w:p>
        </w:tc>
        <w:tc>
          <w:tcPr>
            <w:tcW w:w="1433" w:type="dxa"/>
            <w:tcBorders>
              <w:top w:val="single" w:sz="4" w:space="0" w:color="auto"/>
              <w:left w:val="nil"/>
              <w:bottom w:val="nil"/>
              <w:right w:val="single" w:sz="4" w:space="0" w:color="auto"/>
            </w:tcBorders>
            <w:shd w:val="clear" w:color="auto" w:fill="auto"/>
            <w:noWrap/>
            <w:vAlign w:val="center"/>
            <w:hideMark/>
          </w:tcPr>
          <w:p w14:paraId="6E183AE6"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5,008 </w:t>
            </w:r>
          </w:p>
        </w:tc>
        <w:tc>
          <w:tcPr>
            <w:tcW w:w="1759" w:type="dxa"/>
            <w:tcBorders>
              <w:top w:val="single" w:sz="4" w:space="0" w:color="auto"/>
              <w:left w:val="nil"/>
              <w:bottom w:val="nil"/>
              <w:right w:val="single" w:sz="4" w:space="0" w:color="auto"/>
            </w:tcBorders>
            <w:shd w:val="clear" w:color="auto" w:fill="auto"/>
            <w:noWrap/>
            <w:vAlign w:val="center"/>
            <w:hideMark/>
          </w:tcPr>
          <w:p w14:paraId="3298754D"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1,246,138</w:t>
            </w:r>
          </w:p>
        </w:tc>
        <w:tc>
          <w:tcPr>
            <w:tcW w:w="1125" w:type="dxa"/>
            <w:tcBorders>
              <w:top w:val="single" w:sz="4" w:space="0" w:color="auto"/>
              <w:left w:val="nil"/>
              <w:bottom w:val="nil"/>
              <w:right w:val="single" w:sz="4" w:space="0" w:color="auto"/>
            </w:tcBorders>
            <w:shd w:val="clear" w:color="auto" w:fill="auto"/>
            <w:noWrap/>
            <w:vAlign w:val="center"/>
            <w:hideMark/>
          </w:tcPr>
          <w:p w14:paraId="1DD8EC9B"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0.402%</w:t>
            </w:r>
          </w:p>
        </w:tc>
        <w:tc>
          <w:tcPr>
            <w:tcW w:w="992" w:type="dxa"/>
            <w:tcBorders>
              <w:top w:val="single" w:sz="4" w:space="0" w:color="auto"/>
              <w:left w:val="nil"/>
              <w:bottom w:val="nil"/>
              <w:right w:val="single" w:sz="4" w:space="0" w:color="auto"/>
            </w:tcBorders>
            <w:shd w:val="clear" w:color="auto" w:fill="auto"/>
            <w:noWrap/>
            <w:vAlign w:val="center"/>
            <w:hideMark/>
          </w:tcPr>
          <w:p w14:paraId="25F9C3C9"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40.19 </w:t>
            </w:r>
          </w:p>
        </w:tc>
      </w:tr>
      <w:tr w:rsidR="001D2F99" w:rsidRPr="001D2F99" w14:paraId="6969CD5A" w14:textId="77777777" w:rsidTr="001D2F99">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C9CC8C1"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39</w:t>
            </w:r>
          </w:p>
        </w:tc>
        <w:tc>
          <w:tcPr>
            <w:tcW w:w="564" w:type="dxa"/>
            <w:tcBorders>
              <w:top w:val="single" w:sz="4" w:space="0" w:color="auto"/>
              <w:left w:val="nil"/>
              <w:bottom w:val="nil"/>
              <w:right w:val="single" w:sz="4" w:space="0" w:color="auto"/>
            </w:tcBorders>
            <w:shd w:val="clear" w:color="auto" w:fill="auto"/>
            <w:noWrap/>
            <w:vAlign w:val="center"/>
            <w:hideMark/>
          </w:tcPr>
          <w:p w14:paraId="75CE4AE2" w14:textId="77777777" w:rsidR="001D2F99" w:rsidRPr="001D2F99" w:rsidRDefault="001D2F99" w:rsidP="001D2F99">
            <w:pPr>
              <w:spacing w:after="0" w:line="240" w:lineRule="auto"/>
              <w:rPr>
                <w:rFonts w:ascii="HG丸ｺﾞｼｯｸM-PRO" w:eastAsia="HG丸ｺﾞｼｯｸM-PRO" w:hAnsi="HG丸ｺﾞｼｯｸM-PRO" w:cs="ＭＳ Ｐゴシック"/>
                <w:i/>
                <w:iCs/>
                <w:color w:val="000000"/>
              </w:rPr>
            </w:pPr>
            <w:r w:rsidRPr="001D2F99">
              <w:rPr>
                <w:rFonts w:ascii="HG丸ｺﾞｼｯｸM-PRO" w:eastAsia="HG丸ｺﾞｼｯｸM-PRO" w:hAnsi="HG丸ｺﾞｼｯｸM-PRO" w:cs="ＭＳ Ｐゴシック" w:hint="eastAsia"/>
                <w:i/>
                <w:iCs/>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061BB7D7"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38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706870C5"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27</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71BB2236" w14:textId="77777777" w:rsidR="001D2F99" w:rsidRPr="001D2F99" w:rsidRDefault="001D2F99" w:rsidP="001D2F99">
            <w:pPr>
              <w:spacing w:after="0" w:line="240" w:lineRule="auto"/>
              <w:rPr>
                <w:rFonts w:ascii="HG丸ｺﾞｼｯｸM-PRO" w:eastAsia="HG丸ｺﾞｼｯｸM-PRO" w:hAnsi="HG丸ｺﾞｼｯｸM-PRO" w:cs="ＭＳ Ｐゴシック"/>
                <w:b/>
                <w:bCs/>
                <w:color w:val="FF0000"/>
              </w:rPr>
            </w:pPr>
            <w:r w:rsidRPr="001D2F99">
              <w:rPr>
                <w:rFonts w:ascii="HG丸ｺﾞｼｯｸM-PRO" w:eastAsia="HG丸ｺﾞｼｯｸM-PRO" w:hAnsi="HG丸ｺﾞｼｯｸM-PRO" w:cs="ＭＳ Ｐゴシック" w:hint="eastAsia"/>
                <w:b/>
                <w:bCs/>
                <w:color w:val="FF0000"/>
              </w:rPr>
              <w:t>山口県</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331C5A25"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5,083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61BAFFE7"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5,355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5DF81F2D"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1,355,495</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14:paraId="12D0EE85"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0.395%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45B30BE"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39.51 </w:t>
            </w:r>
          </w:p>
        </w:tc>
      </w:tr>
      <w:tr w:rsidR="001D2F99" w:rsidRPr="001D2F99" w14:paraId="751565B7" w14:textId="77777777" w:rsidTr="001D2F99">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AF7D7EE"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40</w:t>
            </w:r>
          </w:p>
        </w:tc>
        <w:tc>
          <w:tcPr>
            <w:tcW w:w="564" w:type="dxa"/>
            <w:tcBorders>
              <w:top w:val="single" w:sz="4" w:space="0" w:color="auto"/>
              <w:left w:val="nil"/>
              <w:bottom w:val="nil"/>
              <w:right w:val="single" w:sz="4" w:space="0" w:color="auto"/>
            </w:tcBorders>
            <w:shd w:val="clear" w:color="auto" w:fill="auto"/>
            <w:noWrap/>
            <w:vAlign w:val="center"/>
            <w:hideMark/>
          </w:tcPr>
          <w:p w14:paraId="31237DF5"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39A3F832"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40</w:t>
            </w:r>
          </w:p>
        </w:tc>
        <w:tc>
          <w:tcPr>
            <w:tcW w:w="600" w:type="dxa"/>
            <w:tcBorders>
              <w:top w:val="nil"/>
              <w:left w:val="nil"/>
              <w:bottom w:val="single" w:sz="4" w:space="0" w:color="auto"/>
              <w:right w:val="single" w:sz="4" w:space="0" w:color="auto"/>
            </w:tcBorders>
            <w:shd w:val="clear" w:color="auto" w:fill="auto"/>
            <w:noWrap/>
            <w:vAlign w:val="center"/>
            <w:hideMark/>
          </w:tcPr>
          <w:p w14:paraId="627567FC"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28</w:t>
            </w:r>
          </w:p>
        </w:tc>
        <w:tc>
          <w:tcPr>
            <w:tcW w:w="1120" w:type="dxa"/>
            <w:tcBorders>
              <w:top w:val="nil"/>
              <w:left w:val="nil"/>
              <w:bottom w:val="single" w:sz="4" w:space="0" w:color="auto"/>
              <w:right w:val="single" w:sz="4" w:space="0" w:color="auto"/>
            </w:tcBorders>
            <w:shd w:val="clear" w:color="000000" w:fill="FFFF00"/>
            <w:noWrap/>
            <w:vAlign w:val="center"/>
            <w:hideMark/>
          </w:tcPr>
          <w:p w14:paraId="4D2315DF" w14:textId="77777777" w:rsidR="001D2F99" w:rsidRPr="001D2F99" w:rsidRDefault="001D2F99" w:rsidP="001D2F99">
            <w:pPr>
              <w:spacing w:after="0" w:line="240" w:lineRule="auto"/>
              <w:rPr>
                <w:rFonts w:ascii="HG丸ｺﾞｼｯｸM-PRO" w:eastAsia="HG丸ｺﾞｼｯｸM-PRO" w:hAnsi="HG丸ｺﾞｼｯｸM-PRO" w:cs="ＭＳ Ｐゴシック"/>
                <w:b/>
                <w:bCs/>
                <w:color w:val="FF0000"/>
              </w:rPr>
            </w:pPr>
            <w:r w:rsidRPr="001D2F99">
              <w:rPr>
                <w:rFonts w:ascii="HG丸ｺﾞｼｯｸM-PRO" w:eastAsia="HG丸ｺﾞｼｯｸM-PRO" w:hAnsi="HG丸ｺﾞｼｯｸM-PRO" w:cs="ＭＳ Ｐゴシック" w:hint="eastAsia"/>
                <w:b/>
                <w:bCs/>
                <w:color w:val="FF0000"/>
              </w:rPr>
              <w:t>愛媛県</w:t>
            </w:r>
          </w:p>
        </w:tc>
        <w:tc>
          <w:tcPr>
            <w:tcW w:w="1480" w:type="dxa"/>
            <w:tcBorders>
              <w:top w:val="nil"/>
              <w:left w:val="nil"/>
              <w:bottom w:val="single" w:sz="4" w:space="0" w:color="auto"/>
              <w:right w:val="single" w:sz="4" w:space="0" w:color="auto"/>
            </w:tcBorders>
            <w:shd w:val="clear" w:color="auto" w:fill="auto"/>
            <w:noWrap/>
            <w:vAlign w:val="center"/>
            <w:hideMark/>
          </w:tcPr>
          <w:p w14:paraId="560AF85B"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4,702 </w:t>
            </w:r>
          </w:p>
        </w:tc>
        <w:tc>
          <w:tcPr>
            <w:tcW w:w="1433" w:type="dxa"/>
            <w:tcBorders>
              <w:top w:val="nil"/>
              <w:left w:val="nil"/>
              <w:bottom w:val="single" w:sz="4" w:space="0" w:color="auto"/>
              <w:right w:val="single" w:sz="4" w:space="0" w:color="auto"/>
            </w:tcBorders>
            <w:shd w:val="clear" w:color="auto" w:fill="auto"/>
            <w:noWrap/>
            <w:vAlign w:val="center"/>
            <w:hideMark/>
          </w:tcPr>
          <w:p w14:paraId="7DE6ADEC"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4,889 </w:t>
            </w:r>
          </w:p>
        </w:tc>
        <w:tc>
          <w:tcPr>
            <w:tcW w:w="1759" w:type="dxa"/>
            <w:tcBorders>
              <w:top w:val="nil"/>
              <w:left w:val="nil"/>
              <w:bottom w:val="single" w:sz="4" w:space="0" w:color="auto"/>
              <w:right w:val="single" w:sz="4" w:space="0" w:color="auto"/>
            </w:tcBorders>
            <w:shd w:val="clear" w:color="auto" w:fill="auto"/>
            <w:noWrap/>
            <w:vAlign w:val="center"/>
            <w:hideMark/>
          </w:tcPr>
          <w:p w14:paraId="15AB2209"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1,338,811</w:t>
            </w:r>
          </w:p>
        </w:tc>
        <w:tc>
          <w:tcPr>
            <w:tcW w:w="1125" w:type="dxa"/>
            <w:tcBorders>
              <w:top w:val="nil"/>
              <w:left w:val="nil"/>
              <w:bottom w:val="single" w:sz="4" w:space="0" w:color="auto"/>
              <w:right w:val="single" w:sz="4" w:space="0" w:color="auto"/>
            </w:tcBorders>
            <w:shd w:val="clear" w:color="auto" w:fill="auto"/>
            <w:noWrap/>
            <w:vAlign w:val="center"/>
            <w:hideMark/>
          </w:tcPr>
          <w:p w14:paraId="61456AF1"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0.365%</w:t>
            </w:r>
          </w:p>
        </w:tc>
        <w:tc>
          <w:tcPr>
            <w:tcW w:w="992" w:type="dxa"/>
            <w:tcBorders>
              <w:top w:val="nil"/>
              <w:left w:val="nil"/>
              <w:bottom w:val="single" w:sz="4" w:space="0" w:color="auto"/>
              <w:right w:val="single" w:sz="4" w:space="0" w:color="auto"/>
            </w:tcBorders>
            <w:shd w:val="clear" w:color="auto" w:fill="auto"/>
            <w:noWrap/>
            <w:vAlign w:val="center"/>
            <w:hideMark/>
          </w:tcPr>
          <w:p w14:paraId="3F2477D1"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36.52 </w:t>
            </w:r>
          </w:p>
        </w:tc>
      </w:tr>
      <w:tr w:rsidR="001D2F99" w:rsidRPr="001D2F99" w14:paraId="23F1073D" w14:textId="77777777" w:rsidTr="001D2F99">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50EC00AF"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41</w:t>
            </w:r>
          </w:p>
        </w:tc>
        <w:tc>
          <w:tcPr>
            <w:tcW w:w="564" w:type="dxa"/>
            <w:tcBorders>
              <w:top w:val="single" w:sz="4" w:space="0" w:color="auto"/>
              <w:left w:val="nil"/>
              <w:bottom w:val="nil"/>
              <w:right w:val="single" w:sz="4" w:space="0" w:color="auto"/>
            </w:tcBorders>
            <w:shd w:val="clear" w:color="auto" w:fill="auto"/>
            <w:noWrap/>
            <w:vAlign w:val="center"/>
            <w:hideMark/>
          </w:tcPr>
          <w:p w14:paraId="08E3264D"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0D40FA98"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41</w:t>
            </w:r>
          </w:p>
        </w:tc>
        <w:tc>
          <w:tcPr>
            <w:tcW w:w="600" w:type="dxa"/>
            <w:tcBorders>
              <w:top w:val="nil"/>
              <w:left w:val="nil"/>
              <w:bottom w:val="nil"/>
              <w:right w:val="single" w:sz="4" w:space="0" w:color="auto"/>
            </w:tcBorders>
            <w:shd w:val="clear" w:color="auto" w:fill="auto"/>
            <w:noWrap/>
            <w:vAlign w:val="center"/>
            <w:hideMark/>
          </w:tcPr>
          <w:p w14:paraId="10DA498D"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43</w:t>
            </w:r>
          </w:p>
        </w:tc>
        <w:tc>
          <w:tcPr>
            <w:tcW w:w="1120" w:type="dxa"/>
            <w:tcBorders>
              <w:top w:val="nil"/>
              <w:left w:val="nil"/>
              <w:bottom w:val="nil"/>
              <w:right w:val="single" w:sz="4" w:space="0" w:color="auto"/>
            </w:tcBorders>
            <w:shd w:val="clear" w:color="000000" w:fill="FFFF00"/>
            <w:noWrap/>
            <w:vAlign w:val="center"/>
            <w:hideMark/>
          </w:tcPr>
          <w:p w14:paraId="21445FC5" w14:textId="77777777" w:rsidR="001D2F99" w:rsidRPr="001D2F99" w:rsidRDefault="001D2F99" w:rsidP="001D2F99">
            <w:pPr>
              <w:spacing w:after="0" w:line="240" w:lineRule="auto"/>
              <w:rPr>
                <w:rFonts w:ascii="HG丸ｺﾞｼｯｸM-PRO" w:eastAsia="HG丸ｺﾞｼｯｸM-PRO" w:hAnsi="HG丸ｺﾞｼｯｸM-PRO" w:cs="ＭＳ Ｐゴシック"/>
                <w:b/>
                <w:bCs/>
                <w:color w:val="FF0000"/>
              </w:rPr>
            </w:pPr>
            <w:r w:rsidRPr="001D2F99">
              <w:rPr>
                <w:rFonts w:ascii="HG丸ｺﾞｼｯｸM-PRO" w:eastAsia="HG丸ｺﾞｼｯｸM-PRO" w:hAnsi="HG丸ｺﾞｼｯｸM-PRO" w:cs="ＭＳ Ｐゴシック" w:hint="eastAsia"/>
                <w:b/>
                <w:bCs/>
                <w:color w:val="FF0000"/>
              </w:rPr>
              <w:t>福井県</w:t>
            </w:r>
          </w:p>
        </w:tc>
        <w:tc>
          <w:tcPr>
            <w:tcW w:w="1480" w:type="dxa"/>
            <w:tcBorders>
              <w:top w:val="nil"/>
              <w:left w:val="nil"/>
              <w:bottom w:val="nil"/>
              <w:right w:val="single" w:sz="4" w:space="0" w:color="auto"/>
            </w:tcBorders>
            <w:shd w:val="clear" w:color="auto" w:fill="auto"/>
            <w:noWrap/>
            <w:vAlign w:val="center"/>
            <w:hideMark/>
          </w:tcPr>
          <w:p w14:paraId="571ACF39"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2,620 </w:t>
            </w:r>
          </w:p>
        </w:tc>
        <w:tc>
          <w:tcPr>
            <w:tcW w:w="1433" w:type="dxa"/>
            <w:tcBorders>
              <w:top w:val="nil"/>
              <w:left w:val="nil"/>
              <w:bottom w:val="nil"/>
              <w:right w:val="single" w:sz="4" w:space="0" w:color="auto"/>
            </w:tcBorders>
            <w:shd w:val="clear" w:color="auto" w:fill="auto"/>
            <w:noWrap/>
            <w:vAlign w:val="center"/>
            <w:hideMark/>
          </w:tcPr>
          <w:p w14:paraId="3A8CA290"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2,783 </w:t>
            </w:r>
          </w:p>
        </w:tc>
        <w:tc>
          <w:tcPr>
            <w:tcW w:w="1759" w:type="dxa"/>
            <w:tcBorders>
              <w:top w:val="nil"/>
              <w:left w:val="nil"/>
              <w:bottom w:val="nil"/>
              <w:right w:val="single" w:sz="4" w:space="0" w:color="auto"/>
            </w:tcBorders>
            <w:shd w:val="clear" w:color="auto" w:fill="auto"/>
            <w:noWrap/>
            <w:vAlign w:val="center"/>
            <w:hideMark/>
          </w:tcPr>
          <w:p w14:paraId="40453485"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767,742</w:t>
            </w:r>
          </w:p>
        </w:tc>
        <w:tc>
          <w:tcPr>
            <w:tcW w:w="1125" w:type="dxa"/>
            <w:tcBorders>
              <w:top w:val="nil"/>
              <w:left w:val="nil"/>
              <w:bottom w:val="nil"/>
              <w:right w:val="single" w:sz="4" w:space="0" w:color="auto"/>
            </w:tcBorders>
            <w:shd w:val="clear" w:color="auto" w:fill="auto"/>
            <w:noWrap/>
            <w:vAlign w:val="center"/>
            <w:hideMark/>
          </w:tcPr>
          <w:p w14:paraId="39FCB3B9"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0.362%</w:t>
            </w:r>
          </w:p>
        </w:tc>
        <w:tc>
          <w:tcPr>
            <w:tcW w:w="992" w:type="dxa"/>
            <w:tcBorders>
              <w:top w:val="nil"/>
              <w:left w:val="nil"/>
              <w:bottom w:val="nil"/>
              <w:right w:val="single" w:sz="4" w:space="0" w:color="auto"/>
            </w:tcBorders>
            <w:shd w:val="clear" w:color="auto" w:fill="auto"/>
            <w:noWrap/>
            <w:vAlign w:val="center"/>
            <w:hideMark/>
          </w:tcPr>
          <w:p w14:paraId="2E879F24"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36.25 </w:t>
            </w:r>
          </w:p>
        </w:tc>
      </w:tr>
      <w:tr w:rsidR="001D2F99" w:rsidRPr="001D2F99" w14:paraId="78467415" w14:textId="77777777" w:rsidTr="001D2F99">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70AF7CDC"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42</w:t>
            </w:r>
          </w:p>
        </w:tc>
        <w:tc>
          <w:tcPr>
            <w:tcW w:w="564" w:type="dxa"/>
            <w:tcBorders>
              <w:top w:val="single" w:sz="4" w:space="0" w:color="auto"/>
              <w:left w:val="nil"/>
              <w:bottom w:val="nil"/>
              <w:right w:val="single" w:sz="4" w:space="0" w:color="auto"/>
            </w:tcBorders>
            <w:shd w:val="clear" w:color="auto" w:fill="auto"/>
            <w:noWrap/>
            <w:vAlign w:val="center"/>
            <w:hideMark/>
          </w:tcPr>
          <w:p w14:paraId="1755EBA0"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563D1B96"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42</w:t>
            </w:r>
          </w:p>
        </w:tc>
        <w:tc>
          <w:tcPr>
            <w:tcW w:w="600" w:type="dxa"/>
            <w:tcBorders>
              <w:top w:val="single" w:sz="4" w:space="0" w:color="auto"/>
              <w:left w:val="nil"/>
              <w:bottom w:val="nil"/>
              <w:right w:val="single" w:sz="4" w:space="0" w:color="auto"/>
            </w:tcBorders>
            <w:shd w:val="clear" w:color="auto" w:fill="auto"/>
            <w:noWrap/>
            <w:vAlign w:val="center"/>
            <w:hideMark/>
          </w:tcPr>
          <w:p w14:paraId="015827C2"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15</w:t>
            </w:r>
          </w:p>
        </w:tc>
        <w:tc>
          <w:tcPr>
            <w:tcW w:w="1120" w:type="dxa"/>
            <w:tcBorders>
              <w:top w:val="single" w:sz="4" w:space="0" w:color="auto"/>
              <w:left w:val="nil"/>
              <w:bottom w:val="nil"/>
              <w:right w:val="single" w:sz="4" w:space="0" w:color="auto"/>
            </w:tcBorders>
            <w:shd w:val="clear" w:color="000000" w:fill="FFFF00"/>
            <w:noWrap/>
            <w:vAlign w:val="center"/>
            <w:hideMark/>
          </w:tcPr>
          <w:p w14:paraId="2DF9DDEC" w14:textId="77777777" w:rsidR="001D2F99" w:rsidRPr="001D2F99" w:rsidRDefault="001D2F99" w:rsidP="001D2F99">
            <w:pPr>
              <w:spacing w:after="0" w:line="240" w:lineRule="auto"/>
              <w:rPr>
                <w:rFonts w:ascii="HG丸ｺﾞｼｯｸM-PRO" w:eastAsia="HG丸ｺﾞｼｯｸM-PRO" w:hAnsi="HG丸ｺﾞｼｯｸM-PRO" w:cs="ＭＳ Ｐゴシック"/>
                <w:b/>
                <w:bCs/>
                <w:color w:val="FF0000"/>
              </w:rPr>
            </w:pPr>
            <w:r w:rsidRPr="001D2F99">
              <w:rPr>
                <w:rFonts w:ascii="HG丸ｺﾞｼｯｸM-PRO" w:eastAsia="HG丸ｺﾞｼｯｸM-PRO" w:hAnsi="HG丸ｺﾞｼｯｸM-PRO" w:cs="ＭＳ Ｐゴシック" w:hint="eastAsia"/>
                <w:b/>
                <w:bCs/>
                <w:color w:val="FF0000"/>
              </w:rPr>
              <w:t>新潟県</w:t>
            </w:r>
          </w:p>
        </w:tc>
        <w:tc>
          <w:tcPr>
            <w:tcW w:w="1480" w:type="dxa"/>
            <w:tcBorders>
              <w:top w:val="single" w:sz="4" w:space="0" w:color="auto"/>
              <w:left w:val="nil"/>
              <w:bottom w:val="nil"/>
              <w:right w:val="single" w:sz="4" w:space="0" w:color="auto"/>
            </w:tcBorders>
            <w:shd w:val="clear" w:color="auto" w:fill="auto"/>
            <w:noWrap/>
            <w:vAlign w:val="center"/>
            <w:hideMark/>
          </w:tcPr>
          <w:p w14:paraId="65C37329"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6,907 </w:t>
            </w:r>
          </w:p>
        </w:tc>
        <w:tc>
          <w:tcPr>
            <w:tcW w:w="1433" w:type="dxa"/>
            <w:tcBorders>
              <w:top w:val="single" w:sz="4" w:space="0" w:color="auto"/>
              <w:left w:val="nil"/>
              <w:bottom w:val="nil"/>
              <w:right w:val="single" w:sz="4" w:space="0" w:color="auto"/>
            </w:tcBorders>
            <w:shd w:val="clear" w:color="auto" w:fill="auto"/>
            <w:noWrap/>
            <w:vAlign w:val="center"/>
            <w:hideMark/>
          </w:tcPr>
          <w:p w14:paraId="1625DBBA"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7,253 </w:t>
            </w:r>
          </w:p>
        </w:tc>
        <w:tc>
          <w:tcPr>
            <w:tcW w:w="1759" w:type="dxa"/>
            <w:tcBorders>
              <w:top w:val="single" w:sz="4" w:space="0" w:color="auto"/>
              <w:left w:val="nil"/>
              <w:bottom w:val="nil"/>
              <w:right w:val="single" w:sz="4" w:space="0" w:color="auto"/>
            </w:tcBorders>
            <w:shd w:val="clear" w:color="auto" w:fill="auto"/>
            <w:noWrap/>
            <w:vAlign w:val="center"/>
            <w:hideMark/>
          </w:tcPr>
          <w:p w14:paraId="456B390D"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2,222,004</w:t>
            </w:r>
          </w:p>
        </w:tc>
        <w:tc>
          <w:tcPr>
            <w:tcW w:w="1125" w:type="dxa"/>
            <w:tcBorders>
              <w:top w:val="single" w:sz="4" w:space="0" w:color="auto"/>
              <w:left w:val="nil"/>
              <w:bottom w:val="nil"/>
              <w:right w:val="single" w:sz="4" w:space="0" w:color="auto"/>
            </w:tcBorders>
            <w:shd w:val="clear" w:color="auto" w:fill="auto"/>
            <w:noWrap/>
            <w:vAlign w:val="center"/>
            <w:hideMark/>
          </w:tcPr>
          <w:p w14:paraId="3D787054"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0.326%</w:t>
            </w:r>
          </w:p>
        </w:tc>
        <w:tc>
          <w:tcPr>
            <w:tcW w:w="992" w:type="dxa"/>
            <w:tcBorders>
              <w:top w:val="single" w:sz="4" w:space="0" w:color="auto"/>
              <w:left w:val="nil"/>
              <w:bottom w:val="nil"/>
              <w:right w:val="single" w:sz="4" w:space="0" w:color="auto"/>
            </w:tcBorders>
            <w:shd w:val="clear" w:color="auto" w:fill="auto"/>
            <w:noWrap/>
            <w:vAlign w:val="center"/>
            <w:hideMark/>
          </w:tcPr>
          <w:p w14:paraId="507A20BB"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32.64 </w:t>
            </w:r>
          </w:p>
        </w:tc>
      </w:tr>
      <w:tr w:rsidR="001D2F99" w:rsidRPr="001D2F99" w14:paraId="160DD6D4" w14:textId="77777777" w:rsidTr="001D2F99">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41E034C7"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43</w:t>
            </w:r>
          </w:p>
        </w:tc>
        <w:tc>
          <w:tcPr>
            <w:tcW w:w="564" w:type="dxa"/>
            <w:tcBorders>
              <w:top w:val="single" w:sz="4" w:space="0" w:color="auto"/>
              <w:left w:val="nil"/>
              <w:bottom w:val="nil"/>
              <w:right w:val="single" w:sz="4" w:space="0" w:color="auto"/>
            </w:tcBorders>
            <w:shd w:val="clear" w:color="auto" w:fill="auto"/>
            <w:noWrap/>
            <w:vAlign w:val="center"/>
            <w:hideMark/>
          </w:tcPr>
          <w:p w14:paraId="5155868A"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59174A93"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43</w:t>
            </w:r>
          </w:p>
        </w:tc>
        <w:tc>
          <w:tcPr>
            <w:tcW w:w="600" w:type="dxa"/>
            <w:tcBorders>
              <w:top w:val="single" w:sz="4" w:space="0" w:color="auto"/>
              <w:left w:val="nil"/>
              <w:bottom w:val="nil"/>
              <w:right w:val="single" w:sz="4" w:space="0" w:color="auto"/>
            </w:tcBorders>
            <w:shd w:val="clear" w:color="auto" w:fill="auto"/>
            <w:noWrap/>
            <w:vAlign w:val="center"/>
            <w:hideMark/>
          </w:tcPr>
          <w:p w14:paraId="6D94DF90"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35</w:t>
            </w:r>
          </w:p>
        </w:tc>
        <w:tc>
          <w:tcPr>
            <w:tcW w:w="1120" w:type="dxa"/>
            <w:tcBorders>
              <w:top w:val="single" w:sz="4" w:space="0" w:color="auto"/>
              <w:left w:val="nil"/>
              <w:bottom w:val="nil"/>
              <w:right w:val="single" w:sz="4" w:space="0" w:color="auto"/>
            </w:tcBorders>
            <w:shd w:val="clear" w:color="000000" w:fill="FFFF00"/>
            <w:noWrap/>
            <w:vAlign w:val="center"/>
            <w:hideMark/>
          </w:tcPr>
          <w:p w14:paraId="03518250" w14:textId="77777777" w:rsidR="001D2F99" w:rsidRPr="001D2F99" w:rsidRDefault="001D2F99" w:rsidP="001D2F99">
            <w:pPr>
              <w:spacing w:after="0" w:line="240" w:lineRule="auto"/>
              <w:rPr>
                <w:rFonts w:ascii="HG丸ｺﾞｼｯｸM-PRO" w:eastAsia="HG丸ｺﾞｼｯｸM-PRO" w:hAnsi="HG丸ｺﾞｼｯｸM-PRO" w:cs="ＭＳ Ｐゴシック"/>
                <w:b/>
                <w:bCs/>
                <w:color w:val="FF0000"/>
              </w:rPr>
            </w:pPr>
            <w:r w:rsidRPr="001D2F99">
              <w:rPr>
                <w:rFonts w:ascii="HG丸ｺﾞｼｯｸM-PRO" w:eastAsia="HG丸ｺﾞｼｯｸM-PRO" w:hAnsi="HG丸ｺﾞｼｯｸM-PRO" w:cs="ＭＳ Ｐゴシック" w:hint="eastAsia"/>
                <w:b/>
                <w:bCs/>
                <w:color w:val="FF0000"/>
              </w:rPr>
              <w:t>山形県</w:t>
            </w:r>
          </w:p>
        </w:tc>
        <w:tc>
          <w:tcPr>
            <w:tcW w:w="1480" w:type="dxa"/>
            <w:tcBorders>
              <w:top w:val="single" w:sz="4" w:space="0" w:color="auto"/>
              <w:left w:val="nil"/>
              <w:bottom w:val="nil"/>
              <w:right w:val="single" w:sz="4" w:space="0" w:color="auto"/>
            </w:tcBorders>
            <w:shd w:val="clear" w:color="auto" w:fill="auto"/>
            <w:noWrap/>
            <w:vAlign w:val="center"/>
            <w:hideMark/>
          </w:tcPr>
          <w:p w14:paraId="6900F939"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3,240 </w:t>
            </w:r>
          </w:p>
        </w:tc>
        <w:tc>
          <w:tcPr>
            <w:tcW w:w="1433" w:type="dxa"/>
            <w:tcBorders>
              <w:top w:val="single" w:sz="4" w:space="0" w:color="auto"/>
              <w:left w:val="nil"/>
              <w:bottom w:val="nil"/>
              <w:right w:val="single" w:sz="4" w:space="0" w:color="auto"/>
            </w:tcBorders>
            <w:shd w:val="clear" w:color="auto" w:fill="auto"/>
            <w:noWrap/>
            <w:vAlign w:val="center"/>
            <w:hideMark/>
          </w:tcPr>
          <w:p w14:paraId="6565E875"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3,362 </w:t>
            </w:r>
          </w:p>
        </w:tc>
        <w:tc>
          <w:tcPr>
            <w:tcW w:w="1759" w:type="dxa"/>
            <w:tcBorders>
              <w:top w:val="single" w:sz="4" w:space="0" w:color="auto"/>
              <w:left w:val="nil"/>
              <w:bottom w:val="nil"/>
              <w:right w:val="single" w:sz="4" w:space="0" w:color="auto"/>
            </w:tcBorders>
            <w:shd w:val="clear" w:color="auto" w:fill="auto"/>
            <w:noWrap/>
            <w:vAlign w:val="center"/>
            <w:hideMark/>
          </w:tcPr>
          <w:p w14:paraId="1193BECD"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1,077,057</w:t>
            </w:r>
          </w:p>
        </w:tc>
        <w:tc>
          <w:tcPr>
            <w:tcW w:w="1125" w:type="dxa"/>
            <w:tcBorders>
              <w:top w:val="single" w:sz="4" w:space="0" w:color="auto"/>
              <w:left w:val="nil"/>
              <w:bottom w:val="nil"/>
              <w:right w:val="single" w:sz="4" w:space="0" w:color="auto"/>
            </w:tcBorders>
            <w:shd w:val="clear" w:color="auto" w:fill="auto"/>
            <w:noWrap/>
            <w:vAlign w:val="center"/>
            <w:hideMark/>
          </w:tcPr>
          <w:p w14:paraId="6C0B8055"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0.312%</w:t>
            </w:r>
          </w:p>
        </w:tc>
        <w:tc>
          <w:tcPr>
            <w:tcW w:w="992" w:type="dxa"/>
            <w:tcBorders>
              <w:top w:val="single" w:sz="4" w:space="0" w:color="auto"/>
              <w:left w:val="nil"/>
              <w:bottom w:val="nil"/>
              <w:right w:val="single" w:sz="4" w:space="0" w:color="auto"/>
            </w:tcBorders>
            <w:shd w:val="clear" w:color="auto" w:fill="auto"/>
            <w:noWrap/>
            <w:vAlign w:val="center"/>
            <w:hideMark/>
          </w:tcPr>
          <w:p w14:paraId="1047301F"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31.21 </w:t>
            </w:r>
          </w:p>
        </w:tc>
      </w:tr>
      <w:tr w:rsidR="001D2F99" w:rsidRPr="001D2F99" w14:paraId="4534CA38" w14:textId="77777777" w:rsidTr="001D2F99">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2BF73405"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44</w:t>
            </w:r>
          </w:p>
        </w:tc>
        <w:tc>
          <w:tcPr>
            <w:tcW w:w="564" w:type="dxa"/>
            <w:tcBorders>
              <w:top w:val="single" w:sz="4" w:space="0" w:color="auto"/>
              <w:left w:val="nil"/>
              <w:bottom w:val="nil"/>
              <w:right w:val="single" w:sz="4" w:space="0" w:color="auto"/>
            </w:tcBorders>
            <w:shd w:val="clear" w:color="auto" w:fill="auto"/>
            <w:noWrap/>
            <w:vAlign w:val="center"/>
            <w:hideMark/>
          </w:tcPr>
          <w:p w14:paraId="459375B7"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4517B569"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44</w:t>
            </w:r>
          </w:p>
        </w:tc>
        <w:tc>
          <w:tcPr>
            <w:tcW w:w="600" w:type="dxa"/>
            <w:tcBorders>
              <w:top w:val="single" w:sz="4" w:space="0" w:color="auto"/>
              <w:left w:val="nil"/>
              <w:bottom w:val="nil"/>
              <w:right w:val="single" w:sz="4" w:space="0" w:color="auto"/>
            </w:tcBorders>
            <w:shd w:val="clear" w:color="auto" w:fill="auto"/>
            <w:noWrap/>
            <w:vAlign w:val="center"/>
            <w:hideMark/>
          </w:tcPr>
          <w:p w14:paraId="3997655F"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47</w:t>
            </w:r>
          </w:p>
        </w:tc>
        <w:tc>
          <w:tcPr>
            <w:tcW w:w="1120" w:type="dxa"/>
            <w:tcBorders>
              <w:top w:val="single" w:sz="4" w:space="0" w:color="auto"/>
              <w:left w:val="nil"/>
              <w:bottom w:val="nil"/>
              <w:right w:val="single" w:sz="4" w:space="0" w:color="auto"/>
            </w:tcBorders>
            <w:shd w:val="clear" w:color="000000" w:fill="FFFF00"/>
            <w:noWrap/>
            <w:vAlign w:val="center"/>
            <w:hideMark/>
          </w:tcPr>
          <w:p w14:paraId="0018BA64" w14:textId="77777777" w:rsidR="001D2F99" w:rsidRPr="001D2F99" w:rsidRDefault="001D2F99" w:rsidP="001D2F99">
            <w:pPr>
              <w:spacing w:after="0" w:line="240" w:lineRule="auto"/>
              <w:rPr>
                <w:rFonts w:ascii="HG丸ｺﾞｼｯｸM-PRO" w:eastAsia="HG丸ｺﾞｼｯｸM-PRO" w:hAnsi="HG丸ｺﾞｼｯｸM-PRO" w:cs="ＭＳ Ｐゴシック"/>
                <w:b/>
                <w:bCs/>
                <w:color w:val="FF0000"/>
              </w:rPr>
            </w:pPr>
            <w:r w:rsidRPr="001D2F99">
              <w:rPr>
                <w:rFonts w:ascii="HG丸ｺﾞｼｯｸM-PRO" w:eastAsia="HG丸ｺﾞｼｯｸM-PRO" w:hAnsi="HG丸ｺﾞｼｯｸM-PRO" w:cs="ＭＳ Ｐゴシック" w:hint="eastAsia"/>
                <w:b/>
                <w:bCs/>
                <w:color w:val="FF0000"/>
              </w:rPr>
              <w:t>鳥取県</w:t>
            </w:r>
          </w:p>
        </w:tc>
        <w:tc>
          <w:tcPr>
            <w:tcW w:w="1480" w:type="dxa"/>
            <w:tcBorders>
              <w:top w:val="single" w:sz="4" w:space="0" w:color="auto"/>
              <w:left w:val="nil"/>
              <w:bottom w:val="nil"/>
              <w:right w:val="single" w:sz="4" w:space="0" w:color="auto"/>
            </w:tcBorders>
            <w:shd w:val="clear" w:color="auto" w:fill="auto"/>
            <w:noWrap/>
            <w:vAlign w:val="center"/>
            <w:hideMark/>
          </w:tcPr>
          <w:p w14:paraId="4FB34FBD"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1,478 </w:t>
            </w:r>
          </w:p>
        </w:tc>
        <w:tc>
          <w:tcPr>
            <w:tcW w:w="1433" w:type="dxa"/>
            <w:tcBorders>
              <w:top w:val="single" w:sz="4" w:space="0" w:color="auto"/>
              <w:left w:val="nil"/>
              <w:bottom w:val="nil"/>
              <w:right w:val="single" w:sz="4" w:space="0" w:color="auto"/>
            </w:tcBorders>
            <w:shd w:val="clear" w:color="auto" w:fill="auto"/>
            <w:noWrap/>
            <w:vAlign w:val="center"/>
            <w:hideMark/>
          </w:tcPr>
          <w:p w14:paraId="2D06F575"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1,564 </w:t>
            </w:r>
          </w:p>
        </w:tc>
        <w:tc>
          <w:tcPr>
            <w:tcW w:w="1759" w:type="dxa"/>
            <w:tcBorders>
              <w:top w:val="single" w:sz="4" w:space="0" w:color="auto"/>
              <w:left w:val="nil"/>
              <w:bottom w:val="nil"/>
              <w:right w:val="single" w:sz="4" w:space="0" w:color="auto"/>
            </w:tcBorders>
            <w:shd w:val="clear" w:color="auto" w:fill="auto"/>
            <w:noWrap/>
            <w:vAlign w:val="center"/>
            <w:hideMark/>
          </w:tcPr>
          <w:p w14:paraId="7F034AEA"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555,663</w:t>
            </w:r>
          </w:p>
        </w:tc>
        <w:tc>
          <w:tcPr>
            <w:tcW w:w="1125" w:type="dxa"/>
            <w:tcBorders>
              <w:top w:val="single" w:sz="4" w:space="0" w:color="auto"/>
              <w:left w:val="nil"/>
              <w:bottom w:val="nil"/>
              <w:right w:val="single" w:sz="4" w:space="0" w:color="auto"/>
            </w:tcBorders>
            <w:shd w:val="clear" w:color="auto" w:fill="auto"/>
            <w:noWrap/>
            <w:vAlign w:val="center"/>
            <w:hideMark/>
          </w:tcPr>
          <w:p w14:paraId="3C5DE2CD"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0.281%</w:t>
            </w:r>
          </w:p>
        </w:tc>
        <w:tc>
          <w:tcPr>
            <w:tcW w:w="992" w:type="dxa"/>
            <w:tcBorders>
              <w:top w:val="single" w:sz="4" w:space="0" w:color="auto"/>
              <w:left w:val="nil"/>
              <w:bottom w:val="nil"/>
              <w:right w:val="single" w:sz="4" w:space="0" w:color="auto"/>
            </w:tcBorders>
            <w:shd w:val="clear" w:color="auto" w:fill="auto"/>
            <w:noWrap/>
            <w:vAlign w:val="center"/>
            <w:hideMark/>
          </w:tcPr>
          <w:p w14:paraId="78D2AC9C"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28.15 </w:t>
            </w:r>
          </w:p>
        </w:tc>
      </w:tr>
      <w:tr w:rsidR="001D2F99" w:rsidRPr="001D2F99" w14:paraId="70A609F0" w14:textId="77777777" w:rsidTr="001D2F99">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E8F67"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45</w:t>
            </w:r>
          </w:p>
        </w:tc>
        <w:tc>
          <w:tcPr>
            <w:tcW w:w="564" w:type="dxa"/>
            <w:tcBorders>
              <w:top w:val="single" w:sz="4" w:space="0" w:color="auto"/>
              <w:left w:val="nil"/>
              <w:bottom w:val="nil"/>
              <w:right w:val="single" w:sz="4" w:space="0" w:color="auto"/>
            </w:tcBorders>
            <w:shd w:val="clear" w:color="auto" w:fill="auto"/>
            <w:noWrap/>
            <w:vAlign w:val="center"/>
            <w:hideMark/>
          </w:tcPr>
          <w:p w14:paraId="1C1019B8"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30B75D45"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45</w:t>
            </w:r>
          </w:p>
        </w:tc>
        <w:tc>
          <w:tcPr>
            <w:tcW w:w="600" w:type="dxa"/>
            <w:tcBorders>
              <w:top w:val="single" w:sz="4" w:space="0" w:color="auto"/>
              <w:left w:val="nil"/>
              <w:bottom w:val="nil"/>
              <w:right w:val="single" w:sz="4" w:space="0" w:color="auto"/>
            </w:tcBorders>
            <w:shd w:val="clear" w:color="auto" w:fill="auto"/>
            <w:noWrap/>
            <w:vAlign w:val="center"/>
            <w:hideMark/>
          </w:tcPr>
          <w:p w14:paraId="0581E71A"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32</w:t>
            </w:r>
          </w:p>
        </w:tc>
        <w:tc>
          <w:tcPr>
            <w:tcW w:w="1120" w:type="dxa"/>
            <w:tcBorders>
              <w:top w:val="single" w:sz="4" w:space="0" w:color="auto"/>
              <w:left w:val="nil"/>
              <w:bottom w:val="nil"/>
              <w:right w:val="single" w:sz="4" w:space="0" w:color="auto"/>
            </w:tcBorders>
            <w:shd w:val="clear" w:color="000000" w:fill="FFFF00"/>
            <w:noWrap/>
            <w:vAlign w:val="center"/>
            <w:hideMark/>
          </w:tcPr>
          <w:p w14:paraId="638B8B69" w14:textId="77777777" w:rsidR="001D2F99" w:rsidRPr="001D2F99" w:rsidRDefault="001D2F99" w:rsidP="001D2F99">
            <w:pPr>
              <w:spacing w:after="0" w:line="240" w:lineRule="auto"/>
              <w:rPr>
                <w:rFonts w:ascii="HG丸ｺﾞｼｯｸM-PRO" w:eastAsia="HG丸ｺﾞｼｯｸM-PRO" w:hAnsi="HG丸ｺﾞｼｯｸM-PRO" w:cs="ＭＳ Ｐゴシック"/>
                <w:b/>
                <w:bCs/>
                <w:color w:val="FF0000"/>
              </w:rPr>
            </w:pPr>
            <w:r w:rsidRPr="001D2F99">
              <w:rPr>
                <w:rFonts w:ascii="HG丸ｺﾞｼｯｸM-PRO" w:eastAsia="HG丸ｺﾞｼｯｸM-PRO" w:hAnsi="HG丸ｺﾞｼｯｸM-PRO" w:cs="ＭＳ Ｐゴシック" w:hint="eastAsia"/>
                <w:b/>
                <w:bCs/>
                <w:color w:val="FF0000"/>
              </w:rPr>
              <w:t>岩手県</w:t>
            </w:r>
          </w:p>
        </w:tc>
        <w:tc>
          <w:tcPr>
            <w:tcW w:w="1480" w:type="dxa"/>
            <w:tcBorders>
              <w:top w:val="single" w:sz="4" w:space="0" w:color="auto"/>
              <w:left w:val="nil"/>
              <w:bottom w:val="nil"/>
              <w:right w:val="single" w:sz="4" w:space="0" w:color="auto"/>
            </w:tcBorders>
            <w:shd w:val="clear" w:color="auto" w:fill="auto"/>
            <w:noWrap/>
            <w:vAlign w:val="center"/>
            <w:hideMark/>
          </w:tcPr>
          <w:p w14:paraId="7B703978"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3,092 </w:t>
            </w:r>
          </w:p>
        </w:tc>
        <w:tc>
          <w:tcPr>
            <w:tcW w:w="1433" w:type="dxa"/>
            <w:tcBorders>
              <w:top w:val="single" w:sz="4" w:space="0" w:color="auto"/>
              <w:left w:val="nil"/>
              <w:bottom w:val="nil"/>
              <w:right w:val="single" w:sz="4" w:space="0" w:color="auto"/>
            </w:tcBorders>
            <w:shd w:val="clear" w:color="auto" w:fill="auto"/>
            <w:noWrap/>
            <w:vAlign w:val="center"/>
            <w:hideMark/>
          </w:tcPr>
          <w:p w14:paraId="1B59BA3D"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3,321 </w:t>
            </w:r>
          </w:p>
        </w:tc>
        <w:tc>
          <w:tcPr>
            <w:tcW w:w="1759" w:type="dxa"/>
            <w:tcBorders>
              <w:top w:val="single" w:sz="4" w:space="0" w:color="auto"/>
              <w:left w:val="nil"/>
              <w:bottom w:val="nil"/>
              <w:right w:val="single" w:sz="4" w:space="0" w:color="auto"/>
            </w:tcBorders>
            <w:shd w:val="clear" w:color="auto" w:fill="auto"/>
            <w:noWrap/>
            <w:vAlign w:val="center"/>
            <w:hideMark/>
          </w:tcPr>
          <w:p w14:paraId="5C4A838F"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1,226,430</w:t>
            </w:r>
          </w:p>
        </w:tc>
        <w:tc>
          <w:tcPr>
            <w:tcW w:w="1125" w:type="dxa"/>
            <w:tcBorders>
              <w:top w:val="single" w:sz="4" w:space="0" w:color="auto"/>
              <w:left w:val="nil"/>
              <w:bottom w:val="nil"/>
              <w:right w:val="single" w:sz="4" w:space="0" w:color="auto"/>
            </w:tcBorders>
            <w:shd w:val="clear" w:color="auto" w:fill="auto"/>
            <w:noWrap/>
            <w:vAlign w:val="center"/>
            <w:hideMark/>
          </w:tcPr>
          <w:p w14:paraId="31A5F724"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0.271%</w:t>
            </w:r>
          </w:p>
        </w:tc>
        <w:tc>
          <w:tcPr>
            <w:tcW w:w="992" w:type="dxa"/>
            <w:tcBorders>
              <w:top w:val="single" w:sz="4" w:space="0" w:color="auto"/>
              <w:left w:val="nil"/>
              <w:bottom w:val="nil"/>
              <w:right w:val="single" w:sz="4" w:space="0" w:color="auto"/>
            </w:tcBorders>
            <w:shd w:val="clear" w:color="auto" w:fill="auto"/>
            <w:noWrap/>
            <w:vAlign w:val="center"/>
            <w:hideMark/>
          </w:tcPr>
          <w:p w14:paraId="4706F306"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27.08 </w:t>
            </w:r>
          </w:p>
        </w:tc>
      </w:tr>
      <w:tr w:rsidR="001D2F99" w:rsidRPr="001D2F99" w14:paraId="62A5D5EC" w14:textId="77777777" w:rsidTr="001D2F99">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CD83772"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46</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7DD3E29B"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44A95E7A"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46</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09A4610"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46</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297EA230" w14:textId="77777777" w:rsidR="001D2F99" w:rsidRPr="001D2F99" w:rsidRDefault="001D2F99" w:rsidP="001D2F99">
            <w:pPr>
              <w:spacing w:after="0" w:line="240" w:lineRule="auto"/>
              <w:rPr>
                <w:rFonts w:ascii="HG丸ｺﾞｼｯｸM-PRO" w:eastAsia="HG丸ｺﾞｼｯｸM-PRO" w:hAnsi="HG丸ｺﾞｼｯｸM-PRO" w:cs="ＭＳ Ｐゴシック"/>
                <w:b/>
                <w:bCs/>
                <w:color w:val="FF0000"/>
              </w:rPr>
            </w:pPr>
            <w:r w:rsidRPr="001D2F99">
              <w:rPr>
                <w:rFonts w:ascii="HG丸ｺﾞｼｯｸM-PRO" w:eastAsia="HG丸ｺﾞｼｯｸM-PRO" w:hAnsi="HG丸ｺﾞｼｯｸM-PRO" w:cs="ＭＳ Ｐゴシック" w:hint="eastAsia"/>
                <w:b/>
                <w:bCs/>
                <w:color w:val="FF0000"/>
              </w:rPr>
              <w:t>島根県</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7A20E520"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1,392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5B02E6B9"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1,493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195A28D7"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673,891</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14:paraId="32DD8D95"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0.222%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88D5FEC"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22.15 </w:t>
            </w:r>
          </w:p>
        </w:tc>
      </w:tr>
      <w:tr w:rsidR="001D2F99" w:rsidRPr="001D2F99" w14:paraId="26AB6B9F" w14:textId="77777777" w:rsidTr="001D2F99">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F0C9BE0"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47</w:t>
            </w:r>
          </w:p>
        </w:tc>
        <w:tc>
          <w:tcPr>
            <w:tcW w:w="564" w:type="dxa"/>
            <w:tcBorders>
              <w:top w:val="nil"/>
              <w:left w:val="nil"/>
              <w:bottom w:val="single" w:sz="4" w:space="0" w:color="auto"/>
              <w:right w:val="single" w:sz="4" w:space="0" w:color="auto"/>
            </w:tcBorders>
            <w:shd w:val="clear" w:color="auto" w:fill="auto"/>
            <w:noWrap/>
            <w:vAlign w:val="center"/>
            <w:hideMark/>
          </w:tcPr>
          <w:p w14:paraId="71C48B62" w14:textId="77777777" w:rsidR="001D2F99" w:rsidRPr="001D2F99" w:rsidRDefault="001D2F99" w:rsidP="001D2F99">
            <w:pPr>
              <w:spacing w:after="0" w:line="240" w:lineRule="auto"/>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1C24127C"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47</w:t>
            </w:r>
          </w:p>
        </w:tc>
        <w:tc>
          <w:tcPr>
            <w:tcW w:w="600" w:type="dxa"/>
            <w:tcBorders>
              <w:top w:val="nil"/>
              <w:left w:val="nil"/>
              <w:bottom w:val="single" w:sz="4" w:space="0" w:color="auto"/>
              <w:right w:val="single" w:sz="4" w:space="0" w:color="auto"/>
            </w:tcBorders>
            <w:shd w:val="clear" w:color="auto" w:fill="auto"/>
            <w:noWrap/>
            <w:vAlign w:val="center"/>
            <w:hideMark/>
          </w:tcPr>
          <w:p w14:paraId="2EE5D778" w14:textId="77777777" w:rsidR="001D2F99" w:rsidRPr="001D2F99" w:rsidRDefault="001D2F99" w:rsidP="001D2F99">
            <w:pPr>
              <w:spacing w:after="0" w:line="240" w:lineRule="auto"/>
              <w:jc w:val="center"/>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38</w:t>
            </w:r>
          </w:p>
        </w:tc>
        <w:tc>
          <w:tcPr>
            <w:tcW w:w="1120" w:type="dxa"/>
            <w:tcBorders>
              <w:top w:val="nil"/>
              <w:left w:val="nil"/>
              <w:bottom w:val="single" w:sz="4" w:space="0" w:color="auto"/>
              <w:right w:val="single" w:sz="4" w:space="0" w:color="auto"/>
            </w:tcBorders>
            <w:shd w:val="clear" w:color="000000" w:fill="FFFF00"/>
            <w:noWrap/>
            <w:vAlign w:val="center"/>
            <w:hideMark/>
          </w:tcPr>
          <w:p w14:paraId="4287E7D1" w14:textId="77777777" w:rsidR="001D2F99" w:rsidRPr="001D2F99" w:rsidRDefault="001D2F99" w:rsidP="001D2F99">
            <w:pPr>
              <w:spacing w:after="0" w:line="240" w:lineRule="auto"/>
              <w:rPr>
                <w:rFonts w:ascii="HG丸ｺﾞｼｯｸM-PRO" w:eastAsia="HG丸ｺﾞｼｯｸM-PRO" w:hAnsi="HG丸ｺﾞｼｯｸM-PRO" w:cs="ＭＳ Ｐゴシック"/>
                <w:b/>
                <w:bCs/>
                <w:color w:val="FF0000"/>
              </w:rPr>
            </w:pPr>
            <w:r w:rsidRPr="001D2F99">
              <w:rPr>
                <w:rFonts w:ascii="HG丸ｺﾞｼｯｸM-PRO" w:eastAsia="HG丸ｺﾞｼｯｸM-PRO" w:hAnsi="HG丸ｺﾞｼｯｸM-PRO" w:cs="ＭＳ Ｐゴシック" w:hint="eastAsia"/>
                <w:b/>
                <w:bCs/>
                <w:color w:val="FF0000"/>
              </w:rPr>
              <w:t>秋田県</w:t>
            </w:r>
          </w:p>
        </w:tc>
        <w:tc>
          <w:tcPr>
            <w:tcW w:w="1480" w:type="dxa"/>
            <w:tcBorders>
              <w:top w:val="nil"/>
              <w:left w:val="nil"/>
              <w:bottom w:val="single" w:sz="4" w:space="0" w:color="auto"/>
              <w:right w:val="single" w:sz="4" w:space="0" w:color="auto"/>
            </w:tcBorders>
            <w:shd w:val="clear" w:color="auto" w:fill="auto"/>
            <w:noWrap/>
            <w:vAlign w:val="center"/>
            <w:hideMark/>
          </w:tcPr>
          <w:p w14:paraId="72D512DE"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1,653 </w:t>
            </w:r>
          </w:p>
        </w:tc>
        <w:tc>
          <w:tcPr>
            <w:tcW w:w="1433" w:type="dxa"/>
            <w:tcBorders>
              <w:top w:val="nil"/>
              <w:left w:val="nil"/>
              <w:bottom w:val="single" w:sz="4" w:space="0" w:color="auto"/>
              <w:right w:val="single" w:sz="4" w:space="0" w:color="auto"/>
            </w:tcBorders>
            <w:shd w:val="clear" w:color="auto" w:fill="auto"/>
            <w:noWrap/>
            <w:vAlign w:val="center"/>
            <w:hideMark/>
          </w:tcPr>
          <w:p w14:paraId="7341B599"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1,739 </w:t>
            </w:r>
          </w:p>
        </w:tc>
        <w:tc>
          <w:tcPr>
            <w:tcW w:w="1759" w:type="dxa"/>
            <w:tcBorders>
              <w:top w:val="nil"/>
              <w:left w:val="nil"/>
              <w:bottom w:val="single" w:sz="4" w:space="0" w:color="auto"/>
              <w:right w:val="single" w:sz="4" w:space="0" w:color="auto"/>
            </w:tcBorders>
            <w:shd w:val="clear" w:color="auto" w:fill="auto"/>
            <w:noWrap/>
            <w:vAlign w:val="center"/>
            <w:hideMark/>
          </w:tcPr>
          <w:p w14:paraId="3AE09E9A"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965,968</w:t>
            </w:r>
          </w:p>
        </w:tc>
        <w:tc>
          <w:tcPr>
            <w:tcW w:w="1125" w:type="dxa"/>
            <w:tcBorders>
              <w:top w:val="nil"/>
              <w:left w:val="nil"/>
              <w:bottom w:val="single" w:sz="4" w:space="0" w:color="auto"/>
              <w:right w:val="single" w:sz="4" w:space="0" w:color="auto"/>
            </w:tcBorders>
            <w:shd w:val="clear" w:color="auto" w:fill="auto"/>
            <w:noWrap/>
            <w:vAlign w:val="center"/>
            <w:hideMark/>
          </w:tcPr>
          <w:p w14:paraId="563142B3"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0.180%</w:t>
            </w:r>
          </w:p>
        </w:tc>
        <w:tc>
          <w:tcPr>
            <w:tcW w:w="992" w:type="dxa"/>
            <w:tcBorders>
              <w:top w:val="nil"/>
              <w:left w:val="nil"/>
              <w:bottom w:val="single" w:sz="4" w:space="0" w:color="auto"/>
              <w:right w:val="single" w:sz="4" w:space="0" w:color="auto"/>
            </w:tcBorders>
            <w:shd w:val="clear" w:color="auto" w:fill="auto"/>
            <w:noWrap/>
            <w:vAlign w:val="center"/>
            <w:hideMark/>
          </w:tcPr>
          <w:p w14:paraId="3AD8B52E" w14:textId="77777777" w:rsidR="001D2F99" w:rsidRPr="001D2F99" w:rsidRDefault="001D2F99" w:rsidP="001D2F99">
            <w:pPr>
              <w:spacing w:after="0" w:line="240" w:lineRule="auto"/>
              <w:jc w:val="right"/>
              <w:rPr>
                <w:rFonts w:ascii="HG丸ｺﾞｼｯｸM-PRO" w:eastAsia="HG丸ｺﾞｼｯｸM-PRO" w:hAnsi="HG丸ｺﾞｼｯｸM-PRO" w:cs="ＭＳ Ｐゴシック"/>
                <w:color w:val="000000"/>
              </w:rPr>
            </w:pPr>
            <w:r w:rsidRPr="001D2F99">
              <w:rPr>
                <w:rFonts w:ascii="HG丸ｺﾞｼｯｸM-PRO" w:eastAsia="HG丸ｺﾞｼｯｸM-PRO" w:hAnsi="HG丸ｺﾞｼｯｸM-PRO" w:cs="ＭＳ Ｐゴシック" w:hint="eastAsia"/>
                <w:color w:val="000000"/>
              </w:rPr>
              <w:t xml:space="preserve">18.00 </w:t>
            </w:r>
          </w:p>
        </w:tc>
      </w:tr>
    </w:tbl>
    <w:p w14:paraId="3531062E" w14:textId="2B9D6869" w:rsidR="003E5589" w:rsidRDefault="003E5589" w:rsidP="00AD5FD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p>
    <w:bookmarkEnd w:id="314"/>
    <w:p w14:paraId="30C7C77E" w14:textId="32BF40EF" w:rsidR="00795DD0" w:rsidRPr="00696C02" w:rsidRDefault="00795DD0" w:rsidP="00364CAB">
      <w:pPr>
        <w:widowControl w:val="0"/>
        <w:kinsoku w:val="0"/>
        <w:overflowPunct w:val="0"/>
        <w:autoSpaceDE w:val="0"/>
        <w:autoSpaceDN w:val="0"/>
        <w:spacing w:after="120" w:line="0" w:lineRule="atLeast"/>
        <w:jc w:val="center"/>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lastRenderedPageBreak/>
        <w:t xml:space="preserve">　</w:t>
      </w:r>
      <w:r w:rsidR="00696C02">
        <w:rPr>
          <w:noProof/>
        </w:rPr>
        <w:drawing>
          <wp:inline distT="0" distB="0" distL="0" distR="0" wp14:anchorId="6E2AD754" wp14:editId="3B914C6A">
            <wp:extent cx="4933950" cy="8699863"/>
            <wp:effectExtent l="0" t="0" r="0" b="63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938391" cy="8707693"/>
                    </a:xfrm>
                    <a:prstGeom prst="rect">
                      <a:avLst/>
                    </a:prstGeom>
                  </pic:spPr>
                </pic:pic>
              </a:graphicData>
            </a:graphic>
          </wp:inline>
        </w:drawing>
      </w:r>
    </w:p>
    <w:p w14:paraId="54227E10" w14:textId="4AE773BC" w:rsidR="00AD5FD3" w:rsidRPr="003B2933" w:rsidRDefault="003177E1" w:rsidP="00AD5FD3">
      <w:pPr>
        <w:widowControl w:val="0"/>
        <w:kinsoku w:val="0"/>
        <w:overflowPunct w:val="0"/>
        <w:autoSpaceDE w:val="0"/>
        <w:autoSpaceDN w:val="0"/>
        <w:spacing w:after="0" w:line="0" w:lineRule="atLeast"/>
        <w:rPr>
          <w:rFonts w:ascii="Times New Roman" w:eastAsia="HG丸ｺﾞｼｯｸM-PRO" w:hAnsi="Times New Roman" w:cs="Times New Roman"/>
          <w:color w:val="0000FF" w:themeColor="hyperlink"/>
          <w:sz w:val="21"/>
          <w:szCs w:val="21"/>
          <w:u w:val="single"/>
        </w:rPr>
      </w:pPr>
      <w:bookmarkStart w:id="318" w:name="_Hlk44402126"/>
      <w:r>
        <w:rPr>
          <w:rFonts w:ascii="HG丸ｺﾞｼｯｸM-PRO" w:eastAsia="HG丸ｺﾞｼｯｸM-PRO" w:hAnsi="HG丸ｺﾞｼｯｸM-PRO" w:cs="Times New Roman" w:hint="eastAsia"/>
          <w:b/>
          <w:bCs/>
        </w:rPr>
        <w:lastRenderedPageBreak/>
        <w:t>9</w:t>
      </w:r>
      <w:r w:rsidR="00DF1019">
        <w:rPr>
          <w:rFonts w:ascii="HG丸ｺﾞｼｯｸM-PRO" w:eastAsia="HG丸ｺﾞｼｯｸM-PRO" w:hAnsi="HG丸ｺﾞｼｯｸM-PRO" w:cs="Times New Roman" w:hint="eastAsia"/>
          <w:b/>
          <w:bCs/>
        </w:rPr>
        <w:t>/</w:t>
      </w:r>
      <w:r w:rsidR="00D85B01">
        <w:rPr>
          <w:rFonts w:ascii="HG丸ｺﾞｼｯｸM-PRO" w:eastAsia="HG丸ｺﾞｼｯｸM-PRO" w:hAnsi="HG丸ｺﾞｼｯｸM-PRO" w:cs="Times New Roman" w:hint="eastAsia"/>
          <w:b/>
          <w:bCs/>
        </w:rPr>
        <w:t>9</w:t>
      </w:r>
      <w:r w:rsidR="00AD5FD3" w:rsidRPr="003B2933">
        <w:rPr>
          <w:rFonts w:ascii="HG丸ｺﾞｼｯｸM-PRO" w:eastAsia="HG丸ｺﾞｼｯｸM-PRO" w:hAnsi="HG丸ｺﾞｼｯｸM-PRO" w:cs="Times New Roman" w:hint="eastAsia"/>
          <w:b/>
          <w:bCs/>
        </w:rPr>
        <w:t>時点</w:t>
      </w:r>
      <w:r w:rsidR="00AD5FD3" w:rsidRPr="003B2933">
        <w:rPr>
          <w:rFonts w:ascii="Times New Roman" w:eastAsia="HG丸ｺﾞｼｯｸM-PRO" w:hAnsi="Times New Roman" w:cs="Times New Roman" w:hint="eastAsia"/>
          <w:color w:val="0000FF" w:themeColor="hyperlink"/>
          <w:sz w:val="21"/>
          <w:szCs w:val="21"/>
        </w:rPr>
        <w:t xml:space="preserve">　</w:t>
      </w:r>
      <w:r w:rsidR="00AD5FD3" w:rsidRPr="003B2933">
        <w:rPr>
          <w:rFonts w:ascii="HG丸ｺﾞｼｯｸM-PRO" w:eastAsia="HG丸ｺﾞｼｯｸM-PRO" w:hAnsi="HG丸ｺﾞｼｯｸM-PRO" w:cs="Times New Roman" w:hint="eastAsia"/>
          <w:b/>
          <w:bCs/>
        </w:rPr>
        <w:t>日本経済新聞のチャートで見る世界の感染状況がいいみたいです</w:t>
      </w:r>
    </w:p>
    <w:p w14:paraId="4A4B105E" w14:textId="04C52AA7" w:rsidR="00AD5FD3" w:rsidRDefault="005173EF" w:rsidP="00AD5FD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0000FF" w:themeColor="hyperlink"/>
          <w:u w:val="single"/>
        </w:rPr>
      </w:pPr>
      <w:hyperlink r:id="rId118" w:history="1">
        <w:r w:rsidR="00AD5FD3" w:rsidRPr="003B2933">
          <w:rPr>
            <w:rFonts w:ascii="HG丸ｺﾞｼｯｸM-PRO" w:eastAsia="HG丸ｺﾞｼｯｸM-PRO" w:hAnsi="HG丸ｺﾞｼｯｸM-PRO" w:cs="Times New Roman"/>
            <w:b/>
            <w:bCs/>
            <w:color w:val="0000FF" w:themeColor="hyperlink"/>
            <w:u w:val="single"/>
          </w:rPr>
          <w:t>https://vdata.nikkei.com/newsgraphics/coronavirus-chart-list/</w:t>
        </w:r>
      </w:hyperlink>
    </w:p>
    <w:bookmarkEnd w:id="318"/>
    <w:p w14:paraId="7138FAB0" w14:textId="39FDD55D" w:rsidR="003B2933" w:rsidRPr="003B2933" w:rsidRDefault="003B2933" w:rsidP="00AD5FD3">
      <w:pPr>
        <w:spacing w:before="120"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全般</w:t>
      </w:r>
    </w:p>
    <w:p w14:paraId="39B77AA7" w14:textId="27A536FB" w:rsidR="00DC2CF7" w:rsidRPr="00DC2CF7" w:rsidRDefault="00DC2CF7" w:rsidP="00DC2CF7">
      <w:pPr>
        <w:spacing w:after="0" w:line="0" w:lineRule="atLeast"/>
        <w:ind w:left="241" w:hangingChars="100" w:hanging="241"/>
        <w:rPr>
          <w:rFonts w:ascii="HG丸ｺﾞｼｯｸM-PRO" w:eastAsia="HG丸ｺﾞｼｯｸM-PRO" w:hAnsi="HG丸ｺﾞｼｯｸM-PRO" w:cs="Times New Roman"/>
          <w:b/>
          <w:color w:val="FF0000"/>
          <w:sz w:val="24"/>
          <w:szCs w:val="24"/>
        </w:rPr>
      </w:pPr>
      <w:bookmarkStart w:id="319" w:name="_Hlk81487069"/>
      <w:bookmarkStart w:id="320" w:name="_Hlk36462391"/>
      <w:r w:rsidRPr="00DC2CF7">
        <w:rPr>
          <w:rFonts w:ascii="HG丸ｺﾞｼｯｸM-PRO" w:eastAsia="HG丸ｺﾞｼｯｸM-PRO" w:hAnsi="HG丸ｺﾞｼｯｸM-PRO" w:cs="Times New Roman" w:hint="eastAsia"/>
          <w:b/>
          <w:color w:val="FF0000"/>
          <w:sz w:val="24"/>
          <w:szCs w:val="24"/>
        </w:rPr>
        <w:t>★</w:t>
      </w:r>
      <w:r>
        <w:rPr>
          <w:rFonts w:ascii="HG丸ｺﾞｼｯｸM-PRO" w:eastAsia="HG丸ｺﾞｼｯｸM-PRO" w:hAnsi="HG丸ｺﾞｼｯｸM-PRO" w:cs="Times New Roman" w:hint="eastAsia"/>
          <w:b/>
          <w:color w:val="FF0000"/>
          <w:sz w:val="24"/>
          <w:szCs w:val="24"/>
        </w:rPr>
        <w:t>患者等の発生状況・全般</w:t>
      </w:r>
      <w:r w:rsidRPr="00DC2CF7">
        <w:rPr>
          <w:rFonts w:ascii="HG丸ｺﾞｼｯｸM-PRO" w:eastAsia="HG丸ｺﾞｼｯｸM-PRO" w:hAnsi="HG丸ｺﾞｼｯｸM-PRO" w:cs="Times New Roman" w:hint="eastAsia"/>
          <w:b/>
          <w:color w:val="FF0000"/>
          <w:sz w:val="24"/>
          <w:szCs w:val="24"/>
        </w:rPr>
        <w:t>★</w:t>
      </w:r>
    </w:p>
    <w:bookmarkEnd w:id="319"/>
    <w:p w14:paraId="5585D2D0" w14:textId="74F94510" w:rsidR="003B2933" w:rsidRPr="00AE260A" w:rsidRDefault="003B2933" w:rsidP="003B2933">
      <w:pPr>
        <w:spacing w:after="0" w:line="0" w:lineRule="atLeast"/>
        <w:ind w:left="221" w:hangingChars="100" w:hanging="221"/>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■新型コロナウイルス感染症の現在の状況と厚生労働省の対応につ</w:t>
      </w:r>
      <w:r w:rsidR="00E336D2">
        <w:rPr>
          <w:rFonts w:ascii="HG丸ｺﾞｼｯｸM-PRO" w:eastAsia="HG丸ｺﾞｼｯｸM-PRO" w:hAnsi="HG丸ｺﾞｼｯｸM-PRO" w:cs="ＭＳ Ｐゴシック" w:hint="eastAsia"/>
          <w:b/>
          <w:bCs/>
          <w:color w:val="000000" w:themeColor="text1"/>
          <w:szCs w:val="24"/>
        </w:rPr>
        <w:t>いて</w:t>
      </w:r>
    </w:p>
    <w:p w14:paraId="23EE3DFF" w14:textId="0653B430" w:rsidR="00057683" w:rsidRDefault="005173EF" w:rsidP="00033C04">
      <w:pPr>
        <w:spacing w:after="120" w:line="0" w:lineRule="atLeast"/>
        <w:ind w:leftChars="100" w:left="220"/>
        <w:rPr>
          <w:rFonts w:ascii="Times New Roman" w:hAnsi="Times New Roman" w:cs="Times New Roman"/>
          <w:sz w:val="21"/>
          <w:szCs w:val="21"/>
        </w:rPr>
      </w:pPr>
      <w:hyperlink r:id="rId119" w:history="1">
        <w:r w:rsidR="00057683" w:rsidRPr="00057683">
          <w:rPr>
            <w:rStyle w:val="a3"/>
            <w:rFonts w:ascii="Times New Roman" w:hAnsi="Times New Roman" w:cs="Times New Roman"/>
            <w:sz w:val="21"/>
            <w:szCs w:val="21"/>
          </w:rPr>
          <w:t>https://www.mhlw.go.jp/stf/newpage_20987.html</w:t>
        </w:r>
      </w:hyperlink>
      <w:r w:rsidR="00057683" w:rsidRPr="003B2933">
        <w:rPr>
          <w:rFonts w:ascii="Times New Roman" w:eastAsia="HG丸ｺﾞｼｯｸM-PRO" w:hAnsi="Times New Roman" w:cs="Times New Roman"/>
          <w:color w:val="000000" w:themeColor="text1"/>
          <w:sz w:val="21"/>
          <w:szCs w:val="21"/>
        </w:rPr>
        <w:t xml:space="preserve">　</w:t>
      </w:r>
      <w:r w:rsidR="00057683" w:rsidRPr="003B2933">
        <w:rPr>
          <w:rFonts w:ascii="Times New Roman" w:eastAsia="HG丸ｺﾞｼｯｸM-PRO" w:hAnsi="Times New Roman" w:cs="Times New Roman" w:hint="eastAsia"/>
          <w:color w:val="000000" w:themeColor="text1"/>
          <w:sz w:val="21"/>
          <w:szCs w:val="21"/>
        </w:rPr>
        <w:t xml:space="preserve">　</w:t>
      </w:r>
      <w:r w:rsidR="00057683">
        <w:rPr>
          <w:rFonts w:ascii="HG丸ｺﾞｼｯｸM-PRO" w:eastAsia="HG丸ｺﾞｼｯｸM-PRO" w:hAnsi="HG丸ｺﾞｼｯｸM-PRO" w:cs="Times New Roman" w:hint="eastAsia"/>
          <w:b/>
          <w:bCs/>
          <w:color w:val="000000" w:themeColor="text1"/>
        </w:rPr>
        <w:t>9/9</w:t>
      </w:r>
    </w:p>
    <w:p w14:paraId="67DE04DE" w14:textId="519A34F3" w:rsidR="005C43D4" w:rsidRDefault="005173EF" w:rsidP="00033C04">
      <w:pPr>
        <w:spacing w:after="120" w:line="0" w:lineRule="atLeast"/>
        <w:ind w:leftChars="100" w:left="220"/>
        <w:rPr>
          <w:rFonts w:ascii="Times New Roman" w:hAnsi="Times New Roman" w:cs="Times New Roman"/>
          <w:sz w:val="21"/>
          <w:szCs w:val="21"/>
        </w:rPr>
      </w:pPr>
      <w:hyperlink r:id="rId120" w:history="1">
        <w:r w:rsidR="005C43D4" w:rsidRPr="00AE260A">
          <w:rPr>
            <w:rStyle w:val="a3"/>
            <w:rFonts w:ascii="Times New Roman" w:hAnsi="Times New Roman" w:cs="Times New Roman"/>
            <w:sz w:val="21"/>
            <w:szCs w:val="21"/>
          </w:rPr>
          <w:t>https://www.mhlw.go.jp/stf/newpage_20965.html</w:t>
        </w:r>
      </w:hyperlink>
      <w:r w:rsidR="005C43D4" w:rsidRPr="003B2933">
        <w:rPr>
          <w:rFonts w:ascii="Times New Roman" w:eastAsia="HG丸ｺﾞｼｯｸM-PRO" w:hAnsi="Times New Roman" w:cs="Times New Roman"/>
          <w:color w:val="000000" w:themeColor="text1"/>
          <w:sz w:val="21"/>
          <w:szCs w:val="21"/>
        </w:rPr>
        <w:t xml:space="preserve">　</w:t>
      </w:r>
      <w:r w:rsidR="005C43D4" w:rsidRPr="003B2933">
        <w:rPr>
          <w:rFonts w:ascii="Times New Roman" w:eastAsia="HG丸ｺﾞｼｯｸM-PRO" w:hAnsi="Times New Roman" w:cs="Times New Roman" w:hint="eastAsia"/>
          <w:color w:val="000000" w:themeColor="text1"/>
          <w:sz w:val="21"/>
          <w:szCs w:val="21"/>
        </w:rPr>
        <w:t xml:space="preserve">　</w:t>
      </w:r>
      <w:r w:rsidR="005C43D4">
        <w:rPr>
          <w:rFonts w:ascii="HG丸ｺﾞｼｯｸM-PRO" w:eastAsia="HG丸ｺﾞｼｯｸM-PRO" w:hAnsi="HG丸ｺﾞｼｯｸM-PRO" w:cs="Times New Roman" w:hint="eastAsia"/>
          <w:b/>
          <w:bCs/>
          <w:color w:val="000000" w:themeColor="text1"/>
        </w:rPr>
        <w:t>9/8</w:t>
      </w:r>
    </w:p>
    <w:p w14:paraId="7702952C" w14:textId="5D8F91EC" w:rsidR="00D836A0" w:rsidRDefault="005173EF" w:rsidP="00033C04">
      <w:pPr>
        <w:spacing w:after="120" w:line="0" w:lineRule="atLeast"/>
        <w:ind w:leftChars="100" w:left="220"/>
        <w:rPr>
          <w:rFonts w:ascii="Times New Roman" w:hAnsi="Times New Roman" w:cs="Times New Roman"/>
          <w:sz w:val="21"/>
          <w:szCs w:val="21"/>
        </w:rPr>
      </w:pPr>
      <w:hyperlink r:id="rId121" w:history="1">
        <w:r w:rsidR="00D836A0" w:rsidRPr="00D836A0">
          <w:rPr>
            <w:rStyle w:val="a3"/>
            <w:rFonts w:ascii="Times New Roman" w:hAnsi="Times New Roman" w:cs="Times New Roman"/>
            <w:sz w:val="21"/>
            <w:szCs w:val="21"/>
          </w:rPr>
          <w:t>https://www.mhlw.go.jp/stf/newpage_20943.html</w:t>
        </w:r>
      </w:hyperlink>
      <w:bookmarkStart w:id="321" w:name="_Hlk82021262"/>
      <w:r w:rsidR="00D836A0" w:rsidRPr="003B2933">
        <w:rPr>
          <w:rFonts w:ascii="Times New Roman" w:eastAsia="HG丸ｺﾞｼｯｸM-PRO" w:hAnsi="Times New Roman" w:cs="Times New Roman"/>
          <w:color w:val="000000" w:themeColor="text1"/>
          <w:sz w:val="21"/>
          <w:szCs w:val="21"/>
        </w:rPr>
        <w:t xml:space="preserve">　</w:t>
      </w:r>
      <w:r w:rsidR="00D836A0" w:rsidRPr="003B2933">
        <w:rPr>
          <w:rFonts w:ascii="Times New Roman" w:eastAsia="HG丸ｺﾞｼｯｸM-PRO" w:hAnsi="Times New Roman" w:cs="Times New Roman" w:hint="eastAsia"/>
          <w:color w:val="000000" w:themeColor="text1"/>
          <w:sz w:val="21"/>
          <w:szCs w:val="21"/>
        </w:rPr>
        <w:t xml:space="preserve">　</w:t>
      </w:r>
      <w:r w:rsidR="00D836A0">
        <w:rPr>
          <w:rFonts w:ascii="HG丸ｺﾞｼｯｸM-PRO" w:eastAsia="HG丸ｺﾞｼｯｸM-PRO" w:hAnsi="HG丸ｺﾞｼｯｸM-PRO" w:cs="Times New Roman" w:hint="eastAsia"/>
          <w:b/>
          <w:bCs/>
          <w:color w:val="000000" w:themeColor="text1"/>
        </w:rPr>
        <w:t>9/7</w:t>
      </w:r>
      <w:bookmarkEnd w:id="321"/>
    </w:p>
    <w:p w14:paraId="17EBE3DB" w14:textId="23A11DD7" w:rsidR="00CF7E67" w:rsidRDefault="005173EF" w:rsidP="00033C04">
      <w:pPr>
        <w:spacing w:after="120" w:line="0" w:lineRule="atLeast"/>
        <w:ind w:leftChars="100" w:left="220"/>
        <w:rPr>
          <w:rFonts w:ascii="Times New Roman" w:hAnsi="Times New Roman" w:cs="Times New Roman"/>
          <w:sz w:val="21"/>
          <w:szCs w:val="21"/>
        </w:rPr>
      </w:pPr>
      <w:hyperlink r:id="rId122" w:history="1">
        <w:r w:rsidR="00CF7E67" w:rsidRPr="00D836A0">
          <w:rPr>
            <w:rStyle w:val="a3"/>
            <w:rFonts w:ascii="Times New Roman" w:hAnsi="Times New Roman" w:cs="Times New Roman"/>
            <w:sz w:val="21"/>
            <w:szCs w:val="21"/>
          </w:rPr>
          <w:t>https://www.mhlw.go.jp/stf/newpage_20920.html</w:t>
        </w:r>
      </w:hyperlink>
      <w:bookmarkStart w:id="322" w:name="_Hlk82020937"/>
      <w:r w:rsidR="00CF7E67" w:rsidRPr="003B2933">
        <w:rPr>
          <w:rFonts w:ascii="Times New Roman" w:eastAsia="HG丸ｺﾞｼｯｸM-PRO" w:hAnsi="Times New Roman" w:cs="Times New Roman"/>
          <w:color w:val="000000" w:themeColor="text1"/>
          <w:sz w:val="21"/>
          <w:szCs w:val="21"/>
        </w:rPr>
        <w:t xml:space="preserve">　</w:t>
      </w:r>
      <w:r w:rsidR="00CF7E67" w:rsidRPr="003B2933">
        <w:rPr>
          <w:rFonts w:ascii="Times New Roman" w:eastAsia="HG丸ｺﾞｼｯｸM-PRO" w:hAnsi="Times New Roman" w:cs="Times New Roman" w:hint="eastAsia"/>
          <w:color w:val="000000" w:themeColor="text1"/>
          <w:sz w:val="21"/>
          <w:szCs w:val="21"/>
        </w:rPr>
        <w:t xml:space="preserve">　</w:t>
      </w:r>
      <w:r w:rsidR="00CF7E67">
        <w:rPr>
          <w:rFonts w:ascii="HG丸ｺﾞｼｯｸM-PRO" w:eastAsia="HG丸ｺﾞｼｯｸM-PRO" w:hAnsi="HG丸ｺﾞｼｯｸM-PRO" w:cs="Times New Roman" w:hint="eastAsia"/>
          <w:b/>
          <w:bCs/>
          <w:color w:val="000000" w:themeColor="text1"/>
        </w:rPr>
        <w:t>9/6</w:t>
      </w:r>
      <w:bookmarkEnd w:id="322"/>
    </w:p>
    <w:p w14:paraId="3FA39E14" w14:textId="5F63EF9B" w:rsidR="00DA307A" w:rsidRDefault="005173EF" w:rsidP="00033C04">
      <w:pPr>
        <w:spacing w:after="120" w:line="0" w:lineRule="atLeast"/>
        <w:ind w:leftChars="100" w:left="220"/>
        <w:rPr>
          <w:rFonts w:ascii="Times New Roman" w:hAnsi="Times New Roman" w:cs="Times New Roman"/>
          <w:sz w:val="21"/>
          <w:szCs w:val="21"/>
        </w:rPr>
      </w:pPr>
      <w:hyperlink r:id="rId123" w:history="1">
        <w:r w:rsidR="00DA307A" w:rsidRPr="006E3B2A">
          <w:rPr>
            <w:rStyle w:val="a3"/>
            <w:rFonts w:ascii="Times New Roman" w:hAnsi="Times New Roman" w:cs="Times New Roman"/>
            <w:sz w:val="21"/>
            <w:szCs w:val="21"/>
          </w:rPr>
          <w:t>https://www.mhlw.go.jp/stf/newpage_20916.html</w:t>
        </w:r>
      </w:hyperlink>
      <w:bookmarkStart w:id="323" w:name="_Hlk81883191"/>
      <w:r w:rsidR="00DA307A" w:rsidRPr="003B2933">
        <w:rPr>
          <w:rFonts w:ascii="Times New Roman" w:eastAsia="HG丸ｺﾞｼｯｸM-PRO" w:hAnsi="Times New Roman" w:cs="Times New Roman"/>
          <w:color w:val="000000" w:themeColor="text1"/>
          <w:sz w:val="21"/>
          <w:szCs w:val="21"/>
        </w:rPr>
        <w:t xml:space="preserve">　</w:t>
      </w:r>
      <w:r w:rsidR="00DA307A" w:rsidRPr="003B2933">
        <w:rPr>
          <w:rFonts w:ascii="Times New Roman" w:eastAsia="HG丸ｺﾞｼｯｸM-PRO" w:hAnsi="Times New Roman" w:cs="Times New Roman" w:hint="eastAsia"/>
          <w:color w:val="000000" w:themeColor="text1"/>
          <w:sz w:val="21"/>
          <w:szCs w:val="21"/>
        </w:rPr>
        <w:t xml:space="preserve">　</w:t>
      </w:r>
      <w:r w:rsidR="00DA307A">
        <w:rPr>
          <w:rFonts w:ascii="HG丸ｺﾞｼｯｸM-PRO" w:eastAsia="HG丸ｺﾞｼｯｸM-PRO" w:hAnsi="HG丸ｺﾞｼｯｸM-PRO" w:cs="Times New Roman" w:hint="eastAsia"/>
          <w:b/>
          <w:bCs/>
          <w:color w:val="000000" w:themeColor="text1"/>
        </w:rPr>
        <w:t>9/5</w:t>
      </w:r>
      <w:bookmarkEnd w:id="323"/>
    </w:p>
    <w:p w14:paraId="59EAFE8C" w14:textId="15141CDA" w:rsidR="0054470E" w:rsidRDefault="005173EF" w:rsidP="00033C04">
      <w:pPr>
        <w:spacing w:after="120" w:line="0" w:lineRule="atLeast"/>
        <w:ind w:leftChars="100" w:left="220"/>
        <w:rPr>
          <w:rFonts w:ascii="Times New Roman" w:hAnsi="Times New Roman" w:cs="Times New Roman"/>
          <w:sz w:val="21"/>
          <w:szCs w:val="21"/>
        </w:rPr>
      </w:pPr>
      <w:hyperlink r:id="rId124" w:history="1">
        <w:r w:rsidR="0054470E" w:rsidRPr="00DA307A">
          <w:rPr>
            <w:rStyle w:val="a3"/>
            <w:rFonts w:ascii="Times New Roman" w:hAnsi="Times New Roman" w:cs="Times New Roman"/>
            <w:sz w:val="21"/>
            <w:szCs w:val="21"/>
          </w:rPr>
          <w:t>https://www.mhlw.go.jp/stf/newpage_20914.html</w:t>
        </w:r>
      </w:hyperlink>
      <w:bookmarkStart w:id="324" w:name="_Hlk81774501"/>
      <w:r w:rsidR="0054470E" w:rsidRPr="003B2933">
        <w:rPr>
          <w:rFonts w:ascii="Times New Roman" w:eastAsia="HG丸ｺﾞｼｯｸM-PRO" w:hAnsi="Times New Roman" w:cs="Times New Roman"/>
          <w:color w:val="000000" w:themeColor="text1"/>
          <w:sz w:val="21"/>
          <w:szCs w:val="21"/>
        </w:rPr>
        <w:t xml:space="preserve">　</w:t>
      </w:r>
      <w:r w:rsidR="0054470E" w:rsidRPr="003B2933">
        <w:rPr>
          <w:rFonts w:ascii="Times New Roman" w:eastAsia="HG丸ｺﾞｼｯｸM-PRO" w:hAnsi="Times New Roman" w:cs="Times New Roman" w:hint="eastAsia"/>
          <w:color w:val="000000" w:themeColor="text1"/>
          <w:sz w:val="21"/>
          <w:szCs w:val="21"/>
        </w:rPr>
        <w:t xml:space="preserve">　</w:t>
      </w:r>
      <w:r w:rsidR="0054470E">
        <w:rPr>
          <w:rFonts w:ascii="HG丸ｺﾞｼｯｸM-PRO" w:eastAsia="HG丸ｺﾞｼｯｸM-PRO" w:hAnsi="HG丸ｺﾞｼｯｸM-PRO" w:cs="Times New Roman" w:hint="eastAsia"/>
          <w:b/>
          <w:bCs/>
          <w:color w:val="000000" w:themeColor="text1"/>
        </w:rPr>
        <w:t>9/4</w:t>
      </w:r>
      <w:bookmarkEnd w:id="324"/>
    </w:p>
    <w:p w14:paraId="17F63D29" w14:textId="70326F76" w:rsidR="00DF0858" w:rsidRDefault="005173EF" w:rsidP="00033C04">
      <w:pPr>
        <w:spacing w:after="120" w:line="0" w:lineRule="atLeast"/>
        <w:ind w:leftChars="100" w:left="220"/>
        <w:rPr>
          <w:rFonts w:ascii="Times New Roman" w:hAnsi="Times New Roman" w:cs="Times New Roman"/>
          <w:sz w:val="21"/>
          <w:szCs w:val="21"/>
        </w:rPr>
      </w:pPr>
      <w:hyperlink r:id="rId125" w:history="1">
        <w:r w:rsidR="00DF0858" w:rsidRPr="0054470E">
          <w:rPr>
            <w:rStyle w:val="a3"/>
            <w:rFonts w:ascii="Times New Roman" w:hAnsi="Times New Roman" w:cs="Times New Roman"/>
            <w:sz w:val="21"/>
            <w:szCs w:val="21"/>
          </w:rPr>
          <w:t>https://www.mhlw.go.jp/stf/newpage_20893.html</w:t>
        </w:r>
      </w:hyperlink>
      <w:bookmarkStart w:id="325" w:name="_Hlk81691907"/>
      <w:r w:rsidR="00DF0858" w:rsidRPr="003B2933">
        <w:rPr>
          <w:rFonts w:ascii="Times New Roman" w:eastAsia="HG丸ｺﾞｼｯｸM-PRO" w:hAnsi="Times New Roman" w:cs="Times New Roman"/>
          <w:color w:val="000000" w:themeColor="text1"/>
          <w:sz w:val="21"/>
          <w:szCs w:val="21"/>
        </w:rPr>
        <w:t xml:space="preserve">　</w:t>
      </w:r>
      <w:r w:rsidR="00DF0858" w:rsidRPr="003B2933">
        <w:rPr>
          <w:rFonts w:ascii="Times New Roman" w:eastAsia="HG丸ｺﾞｼｯｸM-PRO" w:hAnsi="Times New Roman" w:cs="Times New Roman" w:hint="eastAsia"/>
          <w:color w:val="000000" w:themeColor="text1"/>
          <w:sz w:val="21"/>
          <w:szCs w:val="21"/>
        </w:rPr>
        <w:t xml:space="preserve">　</w:t>
      </w:r>
      <w:r w:rsidR="00DF0858">
        <w:rPr>
          <w:rFonts w:ascii="HG丸ｺﾞｼｯｸM-PRO" w:eastAsia="HG丸ｺﾞｼｯｸM-PRO" w:hAnsi="HG丸ｺﾞｼｯｸM-PRO" w:cs="Times New Roman" w:hint="eastAsia"/>
          <w:b/>
          <w:bCs/>
          <w:color w:val="000000" w:themeColor="text1"/>
        </w:rPr>
        <w:t>9/3</w:t>
      </w:r>
      <w:bookmarkEnd w:id="325"/>
    </w:p>
    <w:p w14:paraId="54E4E74B" w14:textId="20D7F59D" w:rsidR="00C73B69" w:rsidRDefault="005173EF" w:rsidP="00033C04">
      <w:pPr>
        <w:spacing w:after="120" w:line="0" w:lineRule="atLeast"/>
        <w:ind w:leftChars="100" w:left="220"/>
        <w:rPr>
          <w:rFonts w:ascii="Times New Roman" w:hAnsi="Times New Roman" w:cs="Times New Roman"/>
          <w:sz w:val="21"/>
          <w:szCs w:val="21"/>
        </w:rPr>
      </w:pPr>
      <w:hyperlink r:id="rId126" w:history="1">
        <w:r w:rsidR="00C73B69" w:rsidRPr="0060589A">
          <w:rPr>
            <w:rStyle w:val="a3"/>
            <w:rFonts w:ascii="Times New Roman" w:hAnsi="Times New Roman" w:cs="Times New Roman"/>
            <w:sz w:val="21"/>
            <w:szCs w:val="21"/>
          </w:rPr>
          <w:t>https://www.mhlw.go.jp/stf/newpage_20866.html</w:t>
        </w:r>
      </w:hyperlink>
      <w:bookmarkStart w:id="326" w:name="_Hlk81632462"/>
      <w:r w:rsidR="00C73B69" w:rsidRPr="003B2933">
        <w:rPr>
          <w:rFonts w:ascii="Times New Roman" w:eastAsia="HG丸ｺﾞｼｯｸM-PRO" w:hAnsi="Times New Roman" w:cs="Times New Roman"/>
          <w:color w:val="000000" w:themeColor="text1"/>
          <w:sz w:val="21"/>
          <w:szCs w:val="21"/>
        </w:rPr>
        <w:t xml:space="preserve">　</w:t>
      </w:r>
      <w:r w:rsidR="00C73B69" w:rsidRPr="003B2933">
        <w:rPr>
          <w:rFonts w:ascii="Times New Roman" w:eastAsia="HG丸ｺﾞｼｯｸM-PRO" w:hAnsi="Times New Roman" w:cs="Times New Roman" w:hint="eastAsia"/>
          <w:color w:val="000000" w:themeColor="text1"/>
          <w:sz w:val="21"/>
          <w:szCs w:val="21"/>
        </w:rPr>
        <w:t xml:space="preserve">　</w:t>
      </w:r>
      <w:r w:rsidR="00C73B69">
        <w:rPr>
          <w:rFonts w:ascii="HG丸ｺﾞｼｯｸM-PRO" w:eastAsia="HG丸ｺﾞｼｯｸM-PRO" w:hAnsi="HG丸ｺﾞｼｯｸM-PRO" w:cs="Times New Roman" w:hint="eastAsia"/>
          <w:b/>
          <w:bCs/>
          <w:color w:val="000000" w:themeColor="text1"/>
        </w:rPr>
        <w:t>9/2</w:t>
      </w:r>
      <w:bookmarkEnd w:id="326"/>
    </w:p>
    <w:p w14:paraId="168B8B04" w14:textId="77777777" w:rsidR="00D15BE3" w:rsidRPr="00AE260A"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bookmarkStart w:id="327" w:name="_Hlk66916504"/>
      <w:r w:rsidRPr="003B2933">
        <w:rPr>
          <w:rFonts w:ascii="HG丸ｺﾞｼｯｸM-PRO" w:eastAsia="HG丸ｺﾞｼｯｸM-PRO" w:hAnsi="HG丸ｺﾞｼｯｸM-PRO" w:cs="ＭＳ Ｐゴシック" w:hint="eastAsia"/>
          <w:b/>
          <w:bCs/>
          <w:color w:val="000000" w:themeColor="text1"/>
          <w:szCs w:val="24"/>
        </w:rPr>
        <w:t>新型コロナウイルス感染症の</w:t>
      </w:r>
      <w:bookmarkStart w:id="328" w:name="_Hlk66916570"/>
      <w:bookmarkEnd w:id="327"/>
      <w:r w:rsidRPr="00D90CF4">
        <w:rPr>
          <w:rFonts w:ascii="HG丸ｺﾞｼｯｸM-PRO" w:eastAsia="HG丸ｺﾞｼｯｸM-PRO" w:hAnsi="HG丸ｺﾞｼｯｸM-PRO" w:cs="ＭＳ Ｐゴシック" w:hint="eastAsia"/>
          <w:b/>
          <w:bCs/>
          <w:color w:val="000000" w:themeColor="text1"/>
          <w:szCs w:val="24"/>
        </w:rPr>
        <w:t>患者等</w:t>
      </w:r>
      <w:bookmarkEnd w:id="328"/>
      <w:r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Pr="003B2933">
        <w:rPr>
          <w:rFonts w:ascii="Times New Roman" w:eastAsia="HG丸ｺﾞｼｯｸM-PRO" w:hAnsi="Times New Roman" w:cs="Times New Roman"/>
          <w:b/>
          <w:bCs/>
          <w:color w:val="000000" w:themeColor="text1"/>
          <w:sz w:val="21"/>
          <w:szCs w:val="21"/>
        </w:rPr>
        <w:t>）</w:t>
      </w:r>
    </w:p>
    <w:p w14:paraId="79F776BC" w14:textId="7ECEC5C9" w:rsidR="00057683" w:rsidRDefault="005173EF" w:rsidP="00D15BE3">
      <w:pPr>
        <w:spacing w:after="120" w:line="0" w:lineRule="atLeast"/>
        <w:ind w:leftChars="100" w:left="220"/>
        <w:rPr>
          <w:rFonts w:ascii="Times New Roman" w:hAnsi="Times New Roman" w:cs="Times New Roman"/>
          <w:sz w:val="21"/>
          <w:szCs w:val="21"/>
        </w:rPr>
      </w:pPr>
      <w:hyperlink r:id="rId127" w:history="1">
        <w:r w:rsidR="00057683" w:rsidRPr="00057683">
          <w:rPr>
            <w:rStyle w:val="a3"/>
            <w:rFonts w:ascii="Times New Roman" w:hAnsi="Times New Roman" w:cs="Times New Roman"/>
            <w:sz w:val="21"/>
            <w:szCs w:val="21"/>
          </w:rPr>
          <w:t>https://www.mhlw.go.jp/stf/newpage_21001.html</w:t>
        </w:r>
      </w:hyperlink>
      <w:bookmarkStart w:id="329" w:name="_Hlk82104814"/>
      <w:r w:rsidR="00057683" w:rsidRPr="003B2933">
        <w:rPr>
          <w:rFonts w:ascii="Times New Roman" w:eastAsia="HG丸ｺﾞｼｯｸM-PRO" w:hAnsi="Times New Roman" w:cs="Times New Roman"/>
          <w:color w:val="000000" w:themeColor="text1"/>
          <w:sz w:val="21"/>
          <w:szCs w:val="21"/>
        </w:rPr>
        <w:t xml:space="preserve">　</w:t>
      </w:r>
      <w:r w:rsidR="00057683" w:rsidRPr="003B2933">
        <w:rPr>
          <w:rFonts w:ascii="Times New Roman" w:eastAsia="HG丸ｺﾞｼｯｸM-PRO" w:hAnsi="Times New Roman" w:cs="Times New Roman" w:hint="eastAsia"/>
          <w:color w:val="000000" w:themeColor="text1"/>
          <w:sz w:val="21"/>
          <w:szCs w:val="21"/>
        </w:rPr>
        <w:t xml:space="preserve">　</w:t>
      </w:r>
      <w:r w:rsidR="00057683">
        <w:rPr>
          <w:rFonts w:ascii="HG丸ｺﾞｼｯｸM-PRO" w:eastAsia="HG丸ｺﾞｼｯｸM-PRO" w:hAnsi="HG丸ｺﾞｼｯｸM-PRO" w:cs="Times New Roman" w:hint="eastAsia"/>
          <w:b/>
          <w:bCs/>
          <w:color w:val="000000" w:themeColor="text1"/>
        </w:rPr>
        <w:t>9/9</w:t>
      </w:r>
      <w:bookmarkEnd w:id="329"/>
    </w:p>
    <w:p w14:paraId="40A0AE44" w14:textId="567FA55B" w:rsidR="00D836A0" w:rsidRDefault="005173EF" w:rsidP="00D15BE3">
      <w:pPr>
        <w:spacing w:after="120" w:line="0" w:lineRule="atLeast"/>
        <w:ind w:leftChars="100" w:left="220"/>
        <w:rPr>
          <w:rFonts w:ascii="Times New Roman" w:hAnsi="Times New Roman" w:cs="Times New Roman"/>
          <w:sz w:val="21"/>
          <w:szCs w:val="21"/>
        </w:rPr>
      </w:pPr>
      <w:hyperlink r:id="rId128" w:history="1">
        <w:r w:rsidR="00D836A0" w:rsidRPr="00AE260A">
          <w:rPr>
            <w:rStyle w:val="a3"/>
            <w:rFonts w:ascii="Times New Roman" w:hAnsi="Times New Roman" w:cs="Times New Roman"/>
            <w:sz w:val="21"/>
            <w:szCs w:val="21"/>
          </w:rPr>
          <w:t>https://www.mhlw.go.jp/stf/newpage_20952.html</w:t>
        </w:r>
      </w:hyperlink>
      <w:bookmarkStart w:id="330" w:name="_Hlk82021210"/>
      <w:r w:rsidR="00D836A0" w:rsidRPr="003B2933">
        <w:rPr>
          <w:rFonts w:ascii="Times New Roman" w:eastAsia="HG丸ｺﾞｼｯｸM-PRO" w:hAnsi="Times New Roman" w:cs="Times New Roman"/>
          <w:color w:val="000000" w:themeColor="text1"/>
          <w:sz w:val="21"/>
          <w:szCs w:val="21"/>
        </w:rPr>
        <w:t xml:space="preserve">　</w:t>
      </w:r>
      <w:r w:rsidR="00D836A0" w:rsidRPr="003B2933">
        <w:rPr>
          <w:rFonts w:ascii="Times New Roman" w:eastAsia="HG丸ｺﾞｼｯｸM-PRO" w:hAnsi="Times New Roman" w:cs="Times New Roman" w:hint="eastAsia"/>
          <w:color w:val="000000" w:themeColor="text1"/>
          <w:sz w:val="21"/>
          <w:szCs w:val="21"/>
        </w:rPr>
        <w:t xml:space="preserve">　</w:t>
      </w:r>
      <w:r w:rsidR="00D836A0">
        <w:rPr>
          <w:rFonts w:ascii="HG丸ｺﾞｼｯｸM-PRO" w:eastAsia="HG丸ｺﾞｼｯｸM-PRO" w:hAnsi="HG丸ｺﾞｼｯｸM-PRO" w:cs="Times New Roman" w:hint="eastAsia"/>
          <w:b/>
          <w:bCs/>
          <w:color w:val="000000" w:themeColor="text1"/>
        </w:rPr>
        <w:t>9/7</w:t>
      </w:r>
      <w:bookmarkEnd w:id="330"/>
    </w:p>
    <w:p w14:paraId="2B0F9062" w14:textId="0A5381A1" w:rsidR="00315E30" w:rsidRDefault="005173EF" w:rsidP="00D15BE3">
      <w:pPr>
        <w:spacing w:after="120" w:line="0" w:lineRule="atLeast"/>
        <w:ind w:leftChars="100" w:left="220"/>
        <w:rPr>
          <w:rFonts w:ascii="Times New Roman" w:hAnsi="Times New Roman" w:cs="Times New Roman"/>
          <w:sz w:val="21"/>
          <w:szCs w:val="21"/>
        </w:rPr>
      </w:pPr>
      <w:hyperlink r:id="rId129" w:history="1">
        <w:r w:rsidR="00315E30" w:rsidRPr="00D836A0">
          <w:rPr>
            <w:rStyle w:val="a3"/>
            <w:rFonts w:ascii="Times New Roman" w:hAnsi="Times New Roman" w:cs="Times New Roman"/>
            <w:sz w:val="21"/>
            <w:szCs w:val="21"/>
          </w:rPr>
          <w:t>https://www.mhlw.go.jp/stf/newpage_20932.html</w:t>
        </w:r>
      </w:hyperlink>
      <w:r w:rsidR="00315E30" w:rsidRPr="003B2933">
        <w:rPr>
          <w:rFonts w:ascii="Times New Roman" w:eastAsia="HG丸ｺﾞｼｯｸM-PRO" w:hAnsi="Times New Roman" w:cs="Times New Roman"/>
          <w:color w:val="000000" w:themeColor="text1"/>
          <w:sz w:val="21"/>
          <w:szCs w:val="21"/>
        </w:rPr>
        <w:t xml:space="preserve">　</w:t>
      </w:r>
      <w:r w:rsidR="00315E30" w:rsidRPr="003B2933">
        <w:rPr>
          <w:rFonts w:ascii="Times New Roman" w:eastAsia="HG丸ｺﾞｼｯｸM-PRO" w:hAnsi="Times New Roman" w:cs="Times New Roman" w:hint="eastAsia"/>
          <w:color w:val="000000" w:themeColor="text1"/>
          <w:sz w:val="21"/>
          <w:szCs w:val="21"/>
        </w:rPr>
        <w:t xml:space="preserve">　</w:t>
      </w:r>
      <w:r w:rsidR="00315E30">
        <w:rPr>
          <w:rFonts w:ascii="HG丸ｺﾞｼｯｸM-PRO" w:eastAsia="HG丸ｺﾞｼｯｸM-PRO" w:hAnsi="HG丸ｺﾞｼｯｸM-PRO" w:cs="Times New Roman" w:hint="eastAsia"/>
          <w:b/>
          <w:bCs/>
          <w:color w:val="000000" w:themeColor="text1"/>
        </w:rPr>
        <w:t>9/6</w:t>
      </w:r>
    </w:p>
    <w:p w14:paraId="5CF54246" w14:textId="2196A39D" w:rsidR="00DA307A" w:rsidRDefault="005173EF" w:rsidP="00D15BE3">
      <w:pPr>
        <w:spacing w:after="120" w:line="0" w:lineRule="atLeast"/>
        <w:ind w:leftChars="100" w:left="220"/>
        <w:rPr>
          <w:rFonts w:ascii="Times New Roman" w:hAnsi="Times New Roman" w:cs="Times New Roman"/>
          <w:sz w:val="21"/>
          <w:szCs w:val="21"/>
        </w:rPr>
      </w:pPr>
      <w:hyperlink r:id="rId130" w:history="1">
        <w:r w:rsidR="00DA307A" w:rsidRPr="006E3B2A">
          <w:rPr>
            <w:rStyle w:val="a3"/>
            <w:rFonts w:ascii="Times New Roman" w:hAnsi="Times New Roman" w:cs="Times New Roman"/>
            <w:sz w:val="21"/>
            <w:szCs w:val="21"/>
          </w:rPr>
          <w:t>https://www.mhlw.go.jp/stf/newpage_20917.html</w:t>
        </w:r>
      </w:hyperlink>
      <w:r w:rsidR="00DA307A" w:rsidRPr="003B2933">
        <w:rPr>
          <w:rFonts w:ascii="Times New Roman" w:eastAsia="HG丸ｺﾞｼｯｸM-PRO" w:hAnsi="Times New Roman" w:cs="Times New Roman"/>
          <w:color w:val="000000" w:themeColor="text1"/>
          <w:sz w:val="21"/>
          <w:szCs w:val="21"/>
        </w:rPr>
        <w:t xml:space="preserve">　</w:t>
      </w:r>
      <w:r w:rsidR="00DA307A" w:rsidRPr="003B2933">
        <w:rPr>
          <w:rFonts w:ascii="Times New Roman" w:eastAsia="HG丸ｺﾞｼｯｸM-PRO" w:hAnsi="Times New Roman" w:cs="Times New Roman" w:hint="eastAsia"/>
          <w:color w:val="000000" w:themeColor="text1"/>
          <w:sz w:val="21"/>
          <w:szCs w:val="21"/>
        </w:rPr>
        <w:t xml:space="preserve">　</w:t>
      </w:r>
      <w:r w:rsidR="00DA307A">
        <w:rPr>
          <w:rFonts w:ascii="HG丸ｺﾞｼｯｸM-PRO" w:eastAsia="HG丸ｺﾞｼｯｸM-PRO" w:hAnsi="HG丸ｺﾞｼｯｸM-PRO" w:cs="Times New Roman" w:hint="eastAsia"/>
          <w:b/>
          <w:bCs/>
          <w:color w:val="000000" w:themeColor="text1"/>
        </w:rPr>
        <w:t>9/5</w:t>
      </w:r>
    </w:p>
    <w:p w14:paraId="02329CD9" w14:textId="2B685799" w:rsidR="00C41A09" w:rsidRDefault="005173EF" w:rsidP="00D15BE3">
      <w:pPr>
        <w:spacing w:after="120" w:line="0" w:lineRule="atLeast"/>
        <w:ind w:leftChars="100" w:left="220"/>
        <w:rPr>
          <w:rFonts w:ascii="Times New Roman" w:hAnsi="Times New Roman" w:cs="Times New Roman"/>
          <w:sz w:val="21"/>
          <w:szCs w:val="21"/>
        </w:rPr>
      </w:pPr>
      <w:hyperlink r:id="rId131" w:history="1">
        <w:r w:rsidR="00C41A09" w:rsidRPr="00DA307A">
          <w:rPr>
            <w:rStyle w:val="a3"/>
            <w:rFonts w:ascii="Times New Roman" w:hAnsi="Times New Roman" w:cs="Times New Roman"/>
            <w:sz w:val="21"/>
            <w:szCs w:val="21"/>
          </w:rPr>
          <w:t>https://www.mhlw.go.jp/stf/newpage_20881.html</w:t>
        </w:r>
      </w:hyperlink>
      <w:r w:rsidR="00C41A09" w:rsidRPr="003B2933">
        <w:rPr>
          <w:rFonts w:ascii="Times New Roman" w:eastAsia="HG丸ｺﾞｼｯｸM-PRO" w:hAnsi="Times New Roman" w:cs="Times New Roman"/>
          <w:color w:val="000000" w:themeColor="text1"/>
          <w:sz w:val="21"/>
          <w:szCs w:val="21"/>
        </w:rPr>
        <w:t xml:space="preserve">　</w:t>
      </w:r>
      <w:r w:rsidR="00C41A09" w:rsidRPr="003B2933">
        <w:rPr>
          <w:rFonts w:ascii="Times New Roman" w:eastAsia="HG丸ｺﾞｼｯｸM-PRO" w:hAnsi="Times New Roman" w:cs="Times New Roman" w:hint="eastAsia"/>
          <w:color w:val="000000" w:themeColor="text1"/>
          <w:sz w:val="21"/>
          <w:szCs w:val="21"/>
        </w:rPr>
        <w:t xml:space="preserve">　</w:t>
      </w:r>
      <w:r w:rsidR="00C41A09">
        <w:rPr>
          <w:rFonts w:ascii="HG丸ｺﾞｼｯｸM-PRO" w:eastAsia="HG丸ｺﾞｼｯｸM-PRO" w:hAnsi="HG丸ｺﾞｼｯｸM-PRO" w:cs="Times New Roman" w:hint="eastAsia"/>
          <w:b/>
          <w:bCs/>
          <w:color w:val="000000" w:themeColor="text1"/>
        </w:rPr>
        <w:t>9/2</w:t>
      </w:r>
    </w:p>
    <w:p w14:paraId="651CAD86" w14:textId="77777777" w:rsidR="00D15BE3" w:rsidRPr="00DF0194"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w:t>
      </w:r>
      <w:r w:rsidRPr="00A968B7">
        <w:rPr>
          <w:rFonts w:ascii="HG丸ｺﾞｼｯｸM-PRO" w:eastAsia="HG丸ｺﾞｼｯｸM-PRO" w:hAnsi="HG丸ｺﾞｼｯｸM-PRO" w:cs="ＭＳ Ｐゴシック" w:hint="eastAsia"/>
          <w:b/>
          <w:bCs/>
          <w:color w:val="000000" w:themeColor="text1"/>
          <w:szCs w:val="24"/>
        </w:rPr>
        <w:t>（変異株）</w:t>
      </w:r>
      <w:bookmarkStart w:id="331" w:name="_Hlk66916487"/>
      <w:r w:rsidRPr="00D90CF4">
        <w:rPr>
          <w:rFonts w:ascii="HG丸ｺﾞｼｯｸM-PRO" w:eastAsia="HG丸ｺﾞｼｯｸM-PRO" w:hAnsi="HG丸ｺﾞｼｯｸM-PRO" w:cs="ＭＳ Ｐゴシック" w:hint="eastAsia"/>
          <w:b/>
          <w:bCs/>
          <w:color w:val="000000" w:themeColor="text1"/>
          <w:szCs w:val="24"/>
        </w:rPr>
        <w:t>患者等</w:t>
      </w:r>
      <w:r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Pr="00E336D2">
        <w:rPr>
          <w:rFonts w:ascii="Times New Roman" w:eastAsia="HG丸ｺﾞｼｯｸM-PRO" w:hAnsi="Times New Roman" w:cs="Times New Roman"/>
          <w:b/>
          <w:bCs/>
          <w:color w:val="000000" w:themeColor="text1"/>
          <w:sz w:val="21"/>
          <w:szCs w:val="21"/>
        </w:rPr>
        <w:t>）</w:t>
      </w:r>
      <w:bookmarkEnd w:id="331"/>
    </w:p>
    <w:bookmarkStart w:id="332" w:name="_Hlk45180123"/>
    <w:bookmarkStart w:id="333" w:name="_Hlk43729884"/>
    <w:p w14:paraId="506B55E6" w14:textId="10644F5A" w:rsidR="00CE5B53" w:rsidRDefault="00CE5B53" w:rsidP="00D15BE3">
      <w:pPr>
        <w:spacing w:after="120" w:line="0" w:lineRule="atLeast"/>
        <w:ind w:leftChars="100" w:left="22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"https://www.mhlw.go.jp/stf/newpage_20911.html" </w:instrText>
      </w:r>
      <w:r>
        <w:rPr>
          <w:rFonts w:ascii="Times New Roman" w:hAnsi="Times New Roman" w:cs="Times New Roman"/>
          <w:sz w:val="21"/>
          <w:szCs w:val="21"/>
        </w:rPr>
        <w:fldChar w:fldCharType="separate"/>
      </w:r>
      <w:r w:rsidRPr="00CE5B53">
        <w:rPr>
          <w:rStyle w:val="a3"/>
          <w:rFonts w:ascii="Times New Roman" w:hAnsi="Times New Roman" w:cs="Times New Roman"/>
          <w:sz w:val="21"/>
          <w:szCs w:val="21"/>
        </w:rPr>
        <w:t>https://www.mhlw.go.jp/stf/newpage_20911.html</w:t>
      </w:r>
      <w:r>
        <w:rPr>
          <w:rFonts w:ascii="Times New Roman" w:hAnsi="Times New Roman" w:cs="Times New Roman"/>
          <w:sz w:val="21"/>
          <w:szCs w:val="21"/>
        </w:rPr>
        <w:fldChar w:fldCharType="end"/>
      </w:r>
      <w:r w:rsidRPr="003B2933">
        <w:rPr>
          <w:rFonts w:ascii="Times New Roman" w:eastAsia="HG丸ｺﾞｼｯｸM-PRO" w:hAnsi="Times New Roman" w:cs="Times New Roman"/>
          <w:color w:val="000000" w:themeColor="text1"/>
          <w:sz w:val="21"/>
          <w:szCs w:val="21"/>
        </w:rPr>
        <w:t xml:space="preserve">　</w:t>
      </w:r>
      <w:r w:rsidRPr="003B2933">
        <w:rPr>
          <w:rFonts w:ascii="Times New Roman" w:eastAsia="HG丸ｺﾞｼｯｸM-PRO" w:hAnsi="Times New Roman" w:cs="Times New Roman" w:hint="eastAsia"/>
          <w:color w:val="000000" w:themeColor="text1"/>
          <w:sz w:val="21"/>
          <w:szCs w:val="21"/>
        </w:rPr>
        <w:t xml:space="preserve">　</w:t>
      </w:r>
      <w:r>
        <w:rPr>
          <w:rFonts w:ascii="HG丸ｺﾞｼｯｸM-PRO" w:eastAsia="HG丸ｺﾞｼｯｸM-PRO" w:hAnsi="HG丸ｺﾞｼｯｸM-PRO" w:cs="Times New Roman" w:hint="eastAsia"/>
          <w:b/>
          <w:bCs/>
          <w:color w:val="000000" w:themeColor="text1"/>
        </w:rPr>
        <w:t>9/3</w:t>
      </w:r>
    </w:p>
    <w:p w14:paraId="176D0546" w14:textId="3BCA0695" w:rsidR="00215AE7" w:rsidRDefault="005173EF" w:rsidP="00D15BE3">
      <w:pPr>
        <w:spacing w:after="120" w:line="0" w:lineRule="atLeast"/>
        <w:ind w:leftChars="100" w:left="220"/>
        <w:rPr>
          <w:rFonts w:ascii="Times New Roman" w:hAnsi="Times New Roman" w:cs="Times New Roman"/>
          <w:sz w:val="21"/>
          <w:szCs w:val="21"/>
        </w:rPr>
      </w:pPr>
      <w:hyperlink r:id="rId132" w:history="1">
        <w:r w:rsidR="00215AE7" w:rsidRPr="00215AE7">
          <w:rPr>
            <w:rStyle w:val="a3"/>
            <w:rFonts w:ascii="Times New Roman" w:hAnsi="Times New Roman" w:cs="Times New Roman"/>
            <w:sz w:val="21"/>
            <w:szCs w:val="21"/>
          </w:rPr>
          <w:t>https://www.mhlw.go.jp/stf/newpage_20746.html</w:t>
        </w:r>
      </w:hyperlink>
      <w:r w:rsidR="00215AE7" w:rsidRPr="003B2933">
        <w:rPr>
          <w:rFonts w:ascii="Times New Roman" w:eastAsia="HG丸ｺﾞｼｯｸM-PRO" w:hAnsi="Times New Roman" w:cs="Times New Roman"/>
          <w:color w:val="000000" w:themeColor="text1"/>
          <w:sz w:val="21"/>
          <w:szCs w:val="21"/>
        </w:rPr>
        <w:t xml:space="preserve">　</w:t>
      </w:r>
      <w:r w:rsidR="00215AE7" w:rsidRPr="003B2933">
        <w:rPr>
          <w:rFonts w:ascii="Times New Roman" w:eastAsia="HG丸ｺﾞｼｯｸM-PRO" w:hAnsi="Times New Roman" w:cs="Times New Roman" w:hint="eastAsia"/>
          <w:color w:val="000000" w:themeColor="text1"/>
          <w:sz w:val="21"/>
          <w:szCs w:val="21"/>
        </w:rPr>
        <w:t xml:space="preserve">　</w:t>
      </w:r>
      <w:r w:rsidR="00215AE7">
        <w:rPr>
          <w:rFonts w:ascii="HG丸ｺﾞｼｯｸM-PRO" w:eastAsia="HG丸ｺﾞｼｯｸM-PRO" w:hAnsi="HG丸ｺﾞｼｯｸM-PRO" w:cs="Times New Roman" w:hint="eastAsia"/>
          <w:b/>
          <w:bCs/>
          <w:color w:val="000000" w:themeColor="text1"/>
        </w:rPr>
        <w:t>8/</w:t>
      </w:r>
      <w:r w:rsidR="00215AE7">
        <w:rPr>
          <w:rFonts w:ascii="HG丸ｺﾞｼｯｸM-PRO" w:eastAsia="HG丸ｺﾞｼｯｸM-PRO" w:hAnsi="HG丸ｺﾞｼｯｸM-PRO" w:cs="Times New Roman"/>
          <w:b/>
          <w:bCs/>
          <w:color w:val="000000" w:themeColor="text1"/>
        </w:rPr>
        <w:t>2</w:t>
      </w:r>
      <w:r w:rsidR="00215AE7">
        <w:rPr>
          <w:rFonts w:ascii="HG丸ｺﾞｼｯｸM-PRO" w:eastAsia="HG丸ｺﾞｼｯｸM-PRO" w:hAnsi="HG丸ｺﾞｼｯｸM-PRO" w:cs="Times New Roman" w:hint="eastAsia"/>
          <w:b/>
          <w:bCs/>
          <w:color w:val="000000" w:themeColor="text1"/>
        </w:rPr>
        <w:t>7</w:t>
      </w:r>
    </w:p>
    <w:bookmarkEnd w:id="332"/>
    <w:bookmarkEnd w:id="333"/>
    <w:p w14:paraId="01118CA8" w14:textId="77777777" w:rsidR="00D15BE3" w:rsidRPr="00AE260A"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r w:rsidRPr="00C12B40">
        <w:rPr>
          <w:rFonts w:ascii="HG丸ｺﾞｼｯｸM-PRO" w:eastAsia="HG丸ｺﾞｼｯｸM-PRO" w:hAnsi="HG丸ｺﾞｼｯｸM-PRO" w:cs="ＭＳ Ｐゴシック" w:hint="eastAsia"/>
          <w:b/>
          <w:bCs/>
          <w:color w:val="000000" w:themeColor="text1"/>
          <w:szCs w:val="24"/>
        </w:rPr>
        <w:t>新型コロナウイルス感染症の無症状病原体保有者の発生について（空港検疫）</w:t>
      </w:r>
    </w:p>
    <w:p w14:paraId="6E716F20" w14:textId="354AEDD1" w:rsidR="00B60934" w:rsidRDefault="005173EF" w:rsidP="00D15BE3">
      <w:pPr>
        <w:spacing w:after="120" w:line="0" w:lineRule="atLeast"/>
        <w:ind w:leftChars="100" w:left="220"/>
        <w:jc w:val="both"/>
        <w:rPr>
          <w:rFonts w:ascii="Times New Roman" w:hAnsi="Times New Roman" w:cs="Times New Roman"/>
          <w:sz w:val="21"/>
          <w:szCs w:val="21"/>
        </w:rPr>
      </w:pPr>
      <w:hyperlink r:id="rId133" w:history="1">
        <w:r w:rsidR="00B60934" w:rsidRPr="00AE260A">
          <w:rPr>
            <w:rStyle w:val="a3"/>
            <w:rFonts w:ascii="Times New Roman" w:hAnsi="Times New Roman" w:cs="Times New Roman"/>
            <w:sz w:val="21"/>
            <w:szCs w:val="21"/>
          </w:rPr>
          <w:t>https://www.mhlw.go.jp/stf/newpage_20979.html</w:t>
        </w:r>
      </w:hyperlink>
      <w:r w:rsidR="00B60934" w:rsidRPr="003B2933">
        <w:rPr>
          <w:rFonts w:ascii="Times New Roman" w:eastAsia="HG丸ｺﾞｼｯｸM-PRO" w:hAnsi="Times New Roman" w:cs="Times New Roman"/>
          <w:color w:val="000000" w:themeColor="text1"/>
          <w:sz w:val="21"/>
          <w:szCs w:val="21"/>
        </w:rPr>
        <w:t xml:space="preserve">　</w:t>
      </w:r>
      <w:r w:rsidR="00B60934" w:rsidRPr="003B2933">
        <w:rPr>
          <w:rFonts w:ascii="Times New Roman" w:eastAsia="HG丸ｺﾞｼｯｸM-PRO" w:hAnsi="Times New Roman" w:cs="Times New Roman" w:hint="eastAsia"/>
          <w:color w:val="000000" w:themeColor="text1"/>
          <w:sz w:val="21"/>
          <w:szCs w:val="21"/>
        </w:rPr>
        <w:t xml:space="preserve">　</w:t>
      </w:r>
      <w:r w:rsidR="00B60934">
        <w:rPr>
          <w:rFonts w:ascii="HG丸ｺﾞｼｯｸM-PRO" w:eastAsia="HG丸ｺﾞｼｯｸM-PRO" w:hAnsi="HG丸ｺﾞｼｯｸM-PRO" w:cs="Times New Roman" w:hint="eastAsia"/>
          <w:b/>
          <w:bCs/>
          <w:color w:val="000000" w:themeColor="text1"/>
        </w:rPr>
        <w:t>9/8</w:t>
      </w:r>
    </w:p>
    <w:p w14:paraId="2DC61BE5" w14:textId="5B412D3D" w:rsidR="0054470E" w:rsidRDefault="005173EF" w:rsidP="00D15BE3">
      <w:pPr>
        <w:spacing w:after="120" w:line="0" w:lineRule="atLeast"/>
        <w:ind w:leftChars="100" w:left="220"/>
        <w:jc w:val="both"/>
        <w:rPr>
          <w:rFonts w:ascii="Times New Roman" w:hAnsi="Times New Roman" w:cs="Times New Roman"/>
          <w:sz w:val="21"/>
          <w:szCs w:val="21"/>
        </w:rPr>
      </w:pPr>
      <w:hyperlink r:id="rId134" w:history="1">
        <w:r w:rsidR="0054470E" w:rsidRPr="00D836A0">
          <w:rPr>
            <w:rStyle w:val="a3"/>
            <w:rFonts w:ascii="Times New Roman" w:hAnsi="Times New Roman" w:cs="Times New Roman"/>
            <w:sz w:val="21"/>
            <w:szCs w:val="21"/>
          </w:rPr>
          <w:t>https://www.mhlw.go.jp/stf/newpage_20915.html</w:t>
        </w:r>
      </w:hyperlink>
      <w:r w:rsidR="0054470E" w:rsidRPr="003B2933">
        <w:rPr>
          <w:rFonts w:ascii="Times New Roman" w:eastAsia="HG丸ｺﾞｼｯｸM-PRO" w:hAnsi="Times New Roman" w:cs="Times New Roman"/>
          <w:color w:val="000000" w:themeColor="text1"/>
          <w:sz w:val="21"/>
          <w:szCs w:val="21"/>
        </w:rPr>
        <w:t xml:space="preserve">　</w:t>
      </w:r>
      <w:r w:rsidR="0054470E" w:rsidRPr="003B2933">
        <w:rPr>
          <w:rFonts w:ascii="Times New Roman" w:eastAsia="HG丸ｺﾞｼｯｸM-PRO" w:hAnsi="Times New Roman" w:cs="Times New Roman" w:hint="eastAsia"/>
          <w:color w:val="000000" w:themeColor="text1"/>
          <w:sz w:val="21"/>
          <w:szCs w:val="21"/>
        </w:rPr>
        <w:t xml:space="preserve">　</w:t>
      </w:r>
      <w:r w:rsidR="0054470E">
        <w:rPr>
          <w:rFonts w:ascii="HG丸ｺﾞｼｯｸM-PRO" w:eastAsia="HG丸ｺﾞｼｯｸM-PRO" w:hAnsi="HG丸ｺﾞｼｯｸM-PRO" w:cs="Times New Roman" w:hint="eastAsia"/>
          <w:b/>
          <w:bCs/>
          <w:color w:val="000000" w:themeColor="text1"/>
        </w:rPr>
        <w:t>9/4</w:t>
      </w:r>
    </w:p>
    <w:p w14:paraId="7F488A8B" w14:textId="40B9AA46" w:rsidR="00A52ABC" w:rsidRDefault="005173EF" w:rsidP="00D15BE3">
      <w:pPr>
        <w:spacing w:after="120" w:line="0" w:lineRule="atLeast"/>
        <w:ind w:leftChars="100" w:left="220"/>
        <w:jc w:val="both"/>
        <w:rPr>
          <w:rFonts w:ascii="Times New Roman" w:hAnsi="Times New Roman" w:cs="Times New Roman"/>
          <w:sz w:val="21"/>
          <w:szCs w:val="21"/>
        </w:rPr>
      </w:pPr>
      <w:hyperlink r:id="rId135" w:history="1">
        <w:r w:rsidR="00A52ABC" w:rsidRPr="0054470E">
          <w:rPr>
            <w:rStyle w:val="a3"/>
            <w:rFonts w:ascii="Times New Roman" w:hAnsi="Times New Roman" w:cs="Times New Roman"/>
            <w:sz w:val="21"/>
            <w:szCs w:val="21"/>
          </w:rPr>
          <w:t>https://www.mhlw.go.jp/stf/newpage_20909.html</w:t>
        </w:r>
      </w:hyperlink>
      <w:bookmarkStart w:id="334" w:name="_Hlk81633366"/>
      <w:r w:rsidR="00A52ABC" w:rsidRPr="003B2933">
        <w:rPr>
          <w:rFonts w:ascii="Times New Roman" w:eastAsia="HG丸ｺﾞｼｯｸM-PRO" w:hAnsi="Times New Roman" w:cs="Times New Roman"/>
          <w:color w:val="000000" w:themeColor="text1"/>
          <w:sz w:val="21"/>
          <w:szCs w:val="21"/>
        </w:rPr>
        <w:t xml:space="preserve">　</w:t>
      </w:r>
      <w:r w:rsidR="00A52ABC" w:rsidRPr="003B2933">
        <w:rPr>
          <w:rFonts w:ascii="Times New Roman" w:eastAsia="HG丸ｺﾞｼｯｸM-PRO" w:hAnsi="Times New Roman" w:cs="Times New Roman" w:hint="eastAsia"/>
          <w:color w:val="000000" w:themeColor="text1"/>
          <w:sz w:val="21"/>
          <w:szCs w:val="21"/>
        </w:rPr>
        <w:t xml:space="preserve">　</w:t>
      </w:r>
      <w:r w:rsidR="00A52ABC">
        <w:rPr>
          <w:rFonts w:ascii="HG丸ｺﾞｼｯｸM-PRO" w:eastAsia="HG丸ｺﾞｼｯｸM-PRO" w:hAnsi="HG丸ｺﾞｼｯｸM-PRO" w:cs="Times New Roman" w:hint="eastAsia"/>
          <w:b/>
          <w:bCs/>
          <w:color w:val="000000" w:themeColor="text1"/>
        </w:rPr>
        <w:t>9/3</w:t>
      </w:r>
      <w:bookmarkEnd w:id="334"/>
    </w:p>
    <w:p w14:paraId="75815677" w14:textId="6A594F6A" w:rsidR="002E4E16" w:rsidRDefault="005173EF" w:rsidP="00D15BE3">
      <w:pPr>
        <w:spacing w:after="120" w:line="0" w:lineRule="atLeast"/>
        <w:ind w:leftChars="100" w:left="220"/>
        <w:jc w:val="both"/>
        <w:rPr>
          <w:rFonts w:ascii="Times New Roman" w:hAnsi="Times New Roman" w:cs="Times New Roman"/>
          <w:sz w:val="21"/>
          <w:szCs w:val="21"/>
        </w:rPr>
      </w:pPr>
      <w:hyperlink r:id="rId136" w:history="1">
        <w:r w:rsidR="002E4E16" w:rsidRPr="0060589A">
          <w:rPr>
            <w:rStyle w:val="a3"/>
            <w:rFonts w:ascii="Times New Roman" w:hAnsi="Times New Roman" w:cs="Times New Roman"/>
            <w:sz w:val="21"/>
            <w:szCs w:val="21"/>
          </w:rPr>
          <w:t>https://www.mhlw.go.jp/stf/newpage_20849.html</w:t>
        </w:r>
      </w:hyperlink>
      <w:r w:rsidR="002E4E16" w:rsidRPr="003B2933">
        <w:rPr>
          <w:rFonts w:ascii="Times New Roman" w:eastAsia="HG丸ｺﾞｼｯｸM-PRO" w:hAnsi="Times New Roman" w:cs="Times New Roman"/>
          <w:color w:val="000000" w:themeColor="text1"/>
          <w:sz w:val="21"/>
          <w:szCs w:val="21"/>
        </w:rPr>
        <w:t xml:space="preserve">　</w:t>
      </w:r>
      <w:r w:rsidR="002E4E16" w:rsidRPr="003B2933">
        <w:rPr>
          <w:rFonts w:ascii="Times New Roman" w:eastAsia="HG丸ｺﾞｼｯｸM-PRO" w:hAnsi="Times New Roman" w:cs="Times New Roman" w:hint="eastAsia"/>
          <w:color w:val="000000" w:themeColor="text1"/>
          <w:sz w:val="21"/>
          <w:szCs w:val="21"/>
        </w:rPr>
        <w:t xml:space="preserve">　</w:t>
      </w:r>
      <w:r w:rsidR="002E4E16">
        <w:rPr>
          <w:rFonts w:ascii="HG丸ｺﾞｼｯｸM-PRO" w:eastAsia="HG丸ｺﾞｼｯｸM-PRO" w:hAnsi="HG丸ｺﾞｼｯｸM-PRO" w:cs="Times New Roman" w:hint="eastAsia"/>
          <w:b/>
          <w:bCs/>
          <w:color w:val="000000" w:themeColor="text1"/>
        </w:rPr>
        <w:t>9/1</w:t>
      </w:r>
    </w:p>
    <w:p w14:paraId="1D1242B4" w14:textId="4C349558" w:rsidR="00942869" w:rsidRPr="00AE260A" w:rsidRDefault="00942869" w:rsidP="00942869">
      <w:pPr>
        <w:spacing w:after="0" w:line="0" w:lineRule="atLeast"/>
        <w:ind w:leftChars="100" w:left="220"/>
        <w:rPr>
          <w:rFonts w:ascii="Times New Roman" w:eastAsia="HG丸ｺﾞｼｯｸM-PRO" w:hAnsi="Times New Roman" w:cs="Times New Roman"/>
          <w:b/>
          <w:bCs/>
          <w:color w:val="000000" w:themeColor="text1"/>
          <w:sz w:val="21"/>
          <w:szCs w:val="21"/>
        </w:rPr>
      </w:pPr>
      <w:r w:rsidRPr="00942869">
        <w:rPr>
          <w:rFonts w:ascii="HG丸ｺﾞｼｯｸM-PRO" w:eastAsia="HG丸ｺﾞｼｯｸM-PRO" w:hAnsi="HG丸ｺﾞｼｯｸM-PRO" w:cs="ＭＳ Ｐゴシック" w:hint="eastAsia"/>
          <w:b/>
          <w:bCs/>
          <w:color w:val="000000" w:themeColor="text1"/>
          <w:szCs w:val="24"/>
        </w:rPr>
        <w:t>新型コロナウイルス感染症（変異株）の無症状病原体保有者の発生について</w:t>
      </w:r>
    </w:p>
    <w:p w14:paraId="2631E547" w14:textId="6C370D5D" w:rsidR="00942869" w:rsidRDefault="005173EF" w:rsidP="00942869">
      <w:pPr>
        <w:spacing w:after="120" w:line="0" w:lineRule="atLeast"/>
        <w:ind w:leftChars="100" w:left="220"/>
        <w:rPr>
          <w:rFonts w:ascii="Times New Roman" w:hAnsi="Times New Roman" w:cs="Times New Roman"/>
          <w:sz w:val="21"/>
          <w:szCs w:val="21"/>
        </w:rPr>
      </w:pPr>
      <w:hyperlink r:id="rId137" w:history="1">
        <w:r w:rsidR="00942869" w:rsidRPr="00AE260A">
          <w:rPr>
            <w:rStyle w:val="a3"/>
            <w:rFonts w:ascii="Times New Roman" w:hAnsi="Times New Roman" w:cs="Times New Roman"/>
            <w:sz w:val="21"/>
            <w:szCs w:val="21"/>
          </w:rPr>
          <w:t>https://www.mhlw.go.jp/stf/newpage_20860.html</w:t>
        </w:r>
      </w:hyperlink>
      <w:r w:rsidR="00942869" w:rsidRPr="006E3B2A">
        <w:rPr>
          <w:rFonts w:ascii="Times New Roman" w:eastAsia="HG丸ｺﾞｼｯｸM-PRO" w:hAnsi="Times New Roman" w:cs="Times New Roman"/>
          <w:color w:val="000000" w:themeColor="text1"/>
          <w:sz w:val="21"/>
          <w:szCs w:val="21"/>
        </w:rPr>
        <w:t xml:space="preserve">　</w:t>
      </w:r>
      <w:r w:rsidR="00942869" w:rsidRPr="003B2933">
        <w:rPr>
          <w:rFonts w:ascii="Times New Roman" w:eastAsia="HG丸ｺﾞｼｯｸM-PRO" w:hAnsi="Times New Roman" w:cs="Times New Roman" w:hint="eastAsia"/>
          <w:color w:val="000000" w:themeColor="text1"/>
          <w:sz w:val="21"/>
          <w:szCs w:val="21"/>
        </w:rPr>
        <w:t xml:space="preserve">　</w:t>
      </w:r>
      <w:r w:rsidR="00942869">
        <w:rPr>
          <w:rFonts w:ascii="HG丸ｺﾞｼｯｸM-PRO" w:eastAsia="HG丸ｺﾞｼｯｸM-PRO" w:hAnsi="HG丸ｺﾞｼｯｸM-PRO" w:cs="Times New Roman" w:hint="eastAsia"/>
          <w:b/>
          <w:bCs/>
          <w:color w:val="000000" w:themeColor="text1"/>
        </w:rPr>
        <w:t>9/1</w:t>
      </w:r>
    </w:p>
    <w:p w14:paraId="248C9354" w14:textId="55CF14E8" w:rsidR="00A90DF0" w:rsidRDefault="00682D90" w:rsidP="00A90DF0">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682D90">
        <w:rPr>
          <w:rFonts w:ascii="HG丸ｺﾞｼｯｸM-PRO" w:eastAsia="HG丸ｺﾞｼｯｸM-PRO" w:hAnsi="HG丸ｺﾞｼｯｸM-PRO" w:cs="ＭＳ Ｐゴシック" w:hint="eastAsia"/>
          <w:b/>
          <w:bCs/>
          <w:color w:val="000000" w:themeColor="text1"/>
          <w:szCs w:val="24"/>
        </w:rPr>
        <w:t>都道府県別の懸念される変異株の国内事例数</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ゲノム解析</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について</w:t>
      </w:r>
      <w:r w:rsidR="00D57B63">
        <w:rPr>
          <w:rFonts w:ascii="HG丸ｺﾞｼｯｸM-PRO" w:eastAsia="HG丸ｺﾞｼｯｸM-PRO" w:hAnsi="HG丸ｺﾞｼｯｸM-PRO" w:cs="ＭＳ Ｐゴシック" w:hint="eastAsia"/>
          <w:b/>
          <w:bCs/>
          <w:color w:val="000000" w:themeColor="text1"/>
          <w:szCs w:val="24"/>
        </w:rPr>
        <w:t xml:space="preserve">　2021/</w:t>
      </w:r>
      <w:r w:rsidR="002E4E16">
        <w:rPr>
          <w:rFonts w:ascii="HG丸ｺﾞｼｯｸM-PRO" w:eastAsia="HG丸ｺﾞｼｯｸM-PRO" w:hAnsi="HG丸ｺﾞｼｯｸM-PRO" w:cs="ＭＳ Ｐゴシック" w:hint="eastAsia"/>
          <w:b/>
          <w:bCs/>
          <w:color w:val="000000" w:themeColor="text1"/>
          <w:szCs w:val="24"/>
        </w:rPr>
        <w:t>9/</w:t>
      </w:r>
      <w:r w:rsidR="005C43D4">
        <w:rPr>
          <w:rFonts w:ascii="HG丸ｺﾞｼｯｸM-PRO" w:eastAsia="HG丸ｺﾞｼｯｸM-PRO" w:hAnsi="HG丸ｺﾞｼｯｸM-PRO" w:cs="ＭＳ Ｐゴシック" w:hint="eastAsia"/>
          <w:b/>
          <w:bCs/>
          <w:color w:val="000000" w:themeColor="text1"/>
          <w:szCs w:val="24"/>
        </w:rPr>
        <w:t>8</w:t>
      </w:r>
    </w:p>
    <w:p w14:paraId="0EC3838F" w14:textId="77777777" w:rsidR="00D57B63" w:rsidRPr="00774865" w:rsidRDefault="00D57B63" w:rsidP="00D57B63">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8" w:history="1">
        <w:r w:rsidRPr="00774865">
          <w:rPr>
            <w:rStyle w:val="a3"/>
            <w:rFonts w:ascii="Times New Roman" w:eastAsia="HG丸ｺﾞｼｯｸM-PRO" w:hAnsi="Times New Roman" w:cs="Times New Roman"/>
            <w:sz w:val="21"/>
            <w:szCs w:val="21"/>
          </w:rPr>
          <w:t>https://www.mhlw.go.jp/stf/seisakunitsuite/newpage_00054.html</w:t>
        </w:r>
      </w:hyperlink>
    </w:p>
    <w:p w14:paraId="5AD0709C" w14:textId="7D9435F5" w:rsidR="003B2933" w:rsidRPr="003B2933" w:rsidRDefault="003B2933" w:rsidP="008E0EBA">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新型コロナウイルス感染症に関する報道発表資料（発生状況、国内の患者発生、空港・海港検疫事例、海外の状況、変異株、その他）　2021/</w:t>
      </w:r>
      <w:r w:rsidR="00E8241B">
        <w:rPr>
          <w:rFonts w:ascii="HG丸ｺﾞｼｯｸM-PRO" w:eastAsia="HG丸ｺﾞｼｯｸM-PRO" w:hAnsi="HG丸ｺﾞｼｯｸM-PRO" w:cs="ＭＳ Ｐゴシック"/>
          <w:b/>
          <w:bCs/>
          <w:color w:val="000000" w:themeColor="text1"/>
          <w:szCs w:val="24"/>
        </w:rPr>
        <w:t>4/</w:t>
      </w:r>
      <w:r w:rsidR="00D16480">
        <w:rPr>
          <w:rFonts w:ascii="HG丸ｺﾞｼｯｸM-PRO" w:eastAsia="HG丸ｺﾞｼｯｸM-PRO" w:hAnsi="HG丸ｺﾞｼｯｸM-PRO" w:cs="ＭＳ Ｐゴシック" w:hint="eastAsia"/>
          <w:b/>
          <w:bCs/>
          <w:color w:val="000000" w:themeColor="text1"/>
          <w:szCs w:val="24"/>
        </w:rPr>
        <w:t>22</w:t>
      </w:r>
      <w:r w:rsidRPr="003A1DE5">
        <w:rPr>
          <w:rFonts w:ascii="Times New Roman" w:eastAsia="HG丸ｺﾞｼｯｸM-PRO" w:hAnsi="Times New Roman" w:cs="Times New Roman"/>
          <w:color w:val="000000" w:themeColor="text1"/>
          <w:sz w:val="21"/>
          <w:szCs w:val="21"/>
        </w:rPr>
        <w:t xml:space="preserve">　</w:t>
      </w:r>
      <w:hyperlink r:id="rId139" w:history="1">
        <w:r w:rsidRPr="003A1DE5">
          <w:rPr>
            <w:rFonts w:ascii="Times New Roman" w:eastAsia="HG丸ｺﾞｼｯｸM-PRO" w:hAnsi="Times New Roman" w:cs="Times New Roman"/>
            <w:color w:val="0000FF" w:themeColor="hyperlink"/>
            <w:sz w:val="21"/>
            <w:szCs w:val="21"/>
            <w:u w:val="single"/>
          </w:rPr>
          <w:t>https://www.mhlw.go.jp/stf/seisakunitsuite/bunya/0000121431_00086.html</w:t>
        </w:r>
      </w:hyperlink>
    </w:p>
    <w:p w14:paraId="541365DB" w14:textId="2014DA1B" w:rsidR="00C863C9" w:rsidRPr="00C863C9" w:rsidRDefault="005173EF" w:rsidP="003E4357">
      <w:pPr>
        <w:spacing w:after="120" w:line="0" w:lineRule="atLeast"/>
        <w:ind w:firstLineChars="100" w:firstLine="220"/>
        <w:rPr>
          <w:rFonts w:ascii="Times New Roman" w:hAnsi="Times New Roman" w:cs="Times New Roman"/>
          <w:sz w:val="21"/>
          <w:szCs w:val="21"/>
        </w:rPr>
      </w:pPr>
      <w:hyperlink r:id="rId140" w:history="1">
        <w:r w:rsidR="003E4357" w:rsidRPr="00E2522D">
          <w:rPr>
            <w:rStyle w:val="a3"/>
            <w:rFonts w:ascii="Times New Roman" w:hAnsi="Times New Roman" w:cs="Times New Roman"/>
            <w:sz w:val="21"/>
            <w:szCs w:val="21"/>
          </w:rPr>
          <w:t>https://www.mhlw.go.jp/stf/seisakunitsuite/bunya/0000121431_00244.html</w:t>
        </w:r>
      </w:hyperlink>
    </w:p>
    <w:p w14:paraId="2ED43C5A" w14:textId="2FC980ED" w:rsidR="00DC2CF7" w:rsidRPr="00DC2CF7" w:rsidRDefault="00DC2CF7" w:rsidP="00DC2CF7">
      <w:pPr>
        <w:spacing w:after="0" w:line="0" w:lineRule="atLeast"/>
        <w:ind w:left="241" w:hangingChars="100" w:hanging="241"/>
        <w:rPr>
          <w:rFonts w:ascii="HG丸ｺﾞｼｯｸM-PRO" w:eastAsia="HG丸ｺﾞｼｯｸM-PRO" w:hAnsi="HG丸ｺﾞｼｯｸM-PRO" w:cs="Times New Roman"/>
          <w:b/>
          <w:color w:val="FF0000"/>
          <w:sz w:val="24"/>
          <w:szCs w:val="24"/>
        </w:rPr>
      </w:pPr>
      <w:bookmarkStart w:id="335" w:name="_Hlk81487106"/>
      <w:bookmarkStart w:id="336" w:name="_Hlk59965081"/>
      <w:r w:rsidRPr="00DC2CF7">
        <w:rPr>
          <w:rFonts w:ascii="HG丸ｺﾞｼｯｸM-PRO" w:eastAsia="HG丸ｺﾞｼｯｸM-PRO" w:hAnsi="HG丸ｺﾞｼｯｸM-PRO" w:cs="Times New Roman" w:hint="eastAsia"/>
          <w:b/>
          <w:color w:val="FF0000"/>
          <w:sz w:val="24"/>
          <w:szCs w:val="24"/>
        </w:rPr>
        <w:t>★ワクチンについて★</w:t>
      </w:r>
    </w:p>
    <w:bookmarkEnd w:id="335"/>
    <w:p w14:paraId="4F60B6A4" w14:textId="77777777" w:rsidR="005C43D4" w:rsidRDefault="009446CA" w:rsidP="005C43D4">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lastRenderedPageBreak/>
        <w:t>■</w:t>
      </w:r>
      <w:r w:rsidR="005C43D4" w:rsidRPr="00474381">
        <w:rPr>
          <w:rFonts w:ascii="HG丸ｺﾞｼｯｸM-PRO" w:eastAsia="HG丸ｺﾞｼｯｸM-PRO" w:hAnsi="HG丸ｺﾞｼｯｸM-PRO" w:cs="ＭＳ Ｐゴシック" w:hint="eastAsia"/>
          <w:b/>
          <w:bCs/>
          <w:color w:val="000000" w:themeColor="text1"/>
          <w:szCs w:val="24"/>
        </w:rPr>
        <w:t>職域接種に関するお知らせ</w:t>
      </w:r>
      <w:r w:rsidR="005C43D4">
        <w:rPr>
          <w:rFonts w:ascii="HG丸ｺﾞｼｯｸM-PRO" w:eastAsia="HG丸ｺﾞｼｯｸM-PRO" w:hAnsi="HG丸ｺﾞｼｯｸM-PRO" w:cs="ＭＳ Ｐゴシック" w:hint="eastAsia"/>
          <w:b/>
          <w:bCs/>
          <w:color w:val="000000" w:themeColor="text1"/>
          <w:szCs w:val="24"/>
        </w:rPr>
        <w:t xml:space="preserve">　2021/</w:t>
      </w:r>
      <w:r w:rsidR="005C43D4">
        <w:rPr>
          <w:rFonts w:ascii="HG丸ｺﾞｼｯｸM-PRO" w:eastAsia="HG丸ｺﾞｼｯｸM-PRO" w:hAnsi="HG丸ｺﾞｼｯｸM-PRO" w:cs="ＭＳ Ｐゴシック"/>
          <w:b/>
          <w:bCs/>
          <w:color w:val="000000" w:themeColor="text1"/>
          <w:szCs w:val="24"/>
        </w:rPr>
        <w:t>9/</w:t>
      </w:r>
      <w:r w:rsidR="005C43D4">
        <w:rPr>
          <w:rFonts w:ascii="HG丸ｺﾞｼｯｸM-PRO" w:eastAsia="HG丸ｺﾞｼｯｸM-PRO" w:hAnsi="HG丸ｺﾞｼｯｸM-PRO" w:cs="ＭＳ Ｐゴシック" w:hint="eastAsia"/>
          <w:b/>
          <w:bCs/>
          <w:color w:val="000000" w:themeColor="text1"/>
          <w:szCs w:val="24"/>
        </w:rPr>
        <w:t>8</w:t>
      </w:r>
    </w:p>
    <w:p w14:paraId="4C4B8306" w14:textId="77777777" w:rsidR="005C43D4" w:rsidRDefault="005173EF" w:rsidP="005C43D4">
      <w:pPr>
        <w:spacing w:after="120" w:line="0" w:lineRule="atLeast"/>
        <w:ind w:leftChars="100" w:left="220"/>
        <w:rPr>
          <w:rFonts w:ascii="HG丸ｺﾞｼｯｸM-PRO" w:eastAsia="HG丸ｺﾞｼｯｸM-PRO" w:hAnsi="HG丸ｺﾞｼｯｸM-PRO" w:cs="ＭＳ Ｐゴシック"/>
          <w:b/>
          <w:bCs/>
          <w:color w:val="000000" w:themeColor="text1"/>
          <w:szCs w:val="24"/>
        </w:rPr>
      </w:pPr>
      <w:hyperlink r:id="rId141" w:history="1">
        <w:r w:rsidR="005C43D4" w:rsidRPr="000B1E6E">
          <w:rPr>
            <w:rStyle w:val="a3"/>
            <w:rFonts w:ascii="Times New Roman" w:eastAsia="HG丸ｺﾞｼｯｸM-PRO" w:hAnsi="Times New Roman" w:cs="Times New Roman"/>
            <w:sz w:val="21"/>
            <w:szCs w:val="21"/>
          </w:rPr>
          <w:t>https://www.mhlw.go.jp/stf/seisakunitsuite/bunya/vaccine_shokuiki.html</w:t>
        </w:r>
      </w:hyperlink>
    </w:p>
    <w:p w14:paraId="588DCE03" w14:textId="07EE6808" w:rsidR="009446CA" w:rsidRDefault="009446CA" w:rsidP="005C43D4">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414E2">
        <w:rPr>
          <w:rFonts w:ascii="HG丸ｺﾞｼｯｸM-PRO" w:eastAsia="HG丸ｺﾞｼｯｸM-PRO" w:hAnsi="HG丸ｺﾞｼｯｸM-PRO" w:cs="ＭＳ Ｐゴシック" w:hint="eastAsia"/>
          <w:b/>
          <w:bCs/>
          <w:color w:val="000000" w:themeColor="text1"/>
          <w:szCs w:val="24"/>
        </w:rPr>
        <w:t>開発状況について</w:t>
      </w:r>
      <w:r>
        <w:rPr>
          <w:rFonts w:ascii="HG丸ｺﾞｼｯｸM-PRO" w:eastAsia="HG丸ｺﾞｼｯｸM-PRO" w:hAnsi="HG丸ｺﾞｼｯｸM-PRO" w:cs="ＭＳ Ｐゴシック" w:hint="eastAsia"/>
          <w:b/>
          <w:bCs/>
          <w:color w:val="000000" w:themeColor="text1"/>
          <w:szCs w:val="24"/>
        </w:rPr>
        <w:t xml:space="preserve">　2021/9/7</w:t>
      </w:r>
    </w:p>
    <w:p w14:paraId="53251E95" w14:textId="77777777" w:rsidR="009446CA" w:rsidRPr="000414E2" w:rsidRDefault="005173EF" w:rsidP="009446CA">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42" w:history="1">
        <w:r w:rsidR="009446CA" w:rsidRPr="00E2522D">
          <w:rPr>
            <w:rStyle w:val="a3"/>
            <w:rFonts w:ascii="Times New Roman" w:eastAsia="HG丸ｺﾞｼｯｸM-PRO" w:hAnsi="Times New Roman" w:cs="Times New Roman"/>
            <w:sz w:val="21"/>
            <w:szCs w:val="21"/>
          </w:rPr>
          <w:t>https://www.mhlw.go.jp/stf/seisakunitsuite/bunya/0000121431_00223.html</w:t>
        </w:r>
      </w:hyperlink>
    </w:p>
    <w:p w14:paraId="6C4D2C28" w14:textId="77777777" w:rsidR="009446CA" w:rsidRPr="006250E1" w:rsidRDefault="009446CA" w:rsidP="009446CA">
      <w:pPr>
        <w:spacing w:after="0" w:line="0" w:lineRule="atLeast"/>
        <w:ind w:firstLineChars="100" w:firstLine="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w:t>
      </w:r>
      <w:bookmarkStart w:id="337" w:name="_Hlk81487082"/>
      <w:r w:rsidRPr="003B2933">
        <w:rPr>
          <w:rFonts w:ascii="HG丸ｺﾞｼｯｸM-PRO" w:eastAsia="HG丸ｺﾞｼｯｸM-PRO" w:hAnsi="HG丸ｺﾞｼｯｸM-PRO" w:cs="ＭＳ Ｐゴシック" w:hint="eastAsia"/>
          <w:b/>
          <w:bCs/>
          <w:color w:val="000000" w:themeColor="text1"/>
          <w:szCs w:val="24"/>
        </w:rPr>
        <w:t>ワクチンについて</w:t>
      </w:r>
      <w:bookmarkEnd w:id="337"/>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9/7</w:t>
      </w:r>
    </w:p>
    <w:p w14:paraId="67A3F6D6" w14:textId="77777777" w:rsidR="009446CA" w:rsidRPr="003B2933" w:rsidRDefault="009446CA" w:rsidP="009446CA">
      <w:pPr>
        <w:spacing w:after="120" w:line="0" w:lineRule="atLeast"/>
        <w:ind w:left="211" w:hangingChars="100" w:hanging="21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b/>
          <w:bCs/>
          <w:color w:val="000000" w:themeColor="text1"/>
          <w:sz w:val="21"/>
          <w:szCs w:val="21"/>
        </w:rPr>
        <w:t xml:space="preserve">　</w:t>
      </w:r>
      <w:hyperlink r:id="rId143" w:history="1">
        <w:r w:rsidRPr="003B2933">
          <w:rPr>
            <w:rFonts w:ascii="Times New Roman" w:eastAsia="HG丸ｺﾞｼｯｸM-PRO" w:hAnsi="Times New Roman" w:cs="Times New Roman"/>
            <w:color w:val="0000FF" w:themeColor="hyperlink"/>
            <w:sz w:val="21"/>
            <w:szCs w:val="21"/>
            <w:u w:val="single"/>
          </w:rPr>
          <w:t>https://www.mhlw.go.jp/stf/seisakunitsuite/bunya/vaccine_00184.html</w:t>
        </w:r>
      </w:hyperlink>
    </w:p>
    <w:p w14:paraId="184156C5" w14:textId="77777777" w:rsidR="009446CA" w:rsidRPr="008A782D" w:rsidRDefault="009446CA" w:rsidP="009446C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4" w:history="1">
        <w:r w:rsidRPr="003B2933">
          <w:rPr>
            <w:rFonts w:ascii="Times New Roman" w:eastAsia="HG丸ｺﾞｼｯｸM-PRO" w:hAnsi="Times New Roman" w:cs="Times New Roman"/>
            <w:color w:val="0000FF" w:themeColor="hyperlink"/>
            <w:sz w:val="21"/>
            <w:szCs w:val="21"/>
            <w:u w:val="single"/>
          </w:rPr>
          <w:t>https://www.mhlw.go.jp/stf/seisakunitsuite/bunya/kenkou_iryou/kenkou/index_00011.html</w:t>
        </w:r>
      </w:hyperlink>
    </w:p>
    <w:p w14:paraId="613F8A22" w14:textId="34B45E19" w:rsidR="00CF7E67" w:rsidRDefault="00CF7E67" w:rsidP="009446C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AB1B7C">
        <w:rPr>
          <w:rFonts w:ascii="HG丸ｺﾞｼｯｸM-PRO" w:eastAsia="HG丸ｺﾞｼｯｸM-PRO" w:hAnsi="HG丸ｺﾞｼｯｸM-PRO" w:cs="ＭＳ Ｐゴシック" w:hint="eastAsia"/>
          <w:b/>
          <w:bCs/>
          <w:color w:val="000000" w:themeColor="text1"/>
          <w:szCs w:val="24"/>
        </w:rPr>
        <w:t>新型コロナワクチンに関する自治体向け通知・事務連絡等</w:t>
      </w:r>
      <w:r>
        <w:rPr>
          <w:rFonts w:ascii="HG丸ｺﾞｼｯｸM-PRO" w:eastAsia="HG丸ｺﾞｼｯｸM-PRO" w:hAnsi="HG丸ｺﾞｼｯｸM-PRO" w:cs="ＭＳ Ｐゴシック" w:hint="eastAsia"/>
          <w:b/>
          <w:bCs/>
          <w:color w:val="000000" w:themeColor="text1"/>
          <w:szCs w:val="24"/>
        </w:rPr>
        <w:t xml:space="preserve">　2021/9/6</w:t>
      </w:r>
    </w:p>
    <w:p w14:paraId="5DA337DB" w14:textId="77777777" w:rsidR="00CF7E67" w:rsidRPr="00615AA1" w:rsidRDefault="005173EF" w:rsidP="00CF7E67">
      <w:pPr>
        <w:spacing w:after="120" w:line="0" w:lineRule="atLeast"/>
        <w:ind w:leftChars="100" w:left="220"/>
        <w:rPr>
          <w:rFonts w:ascii="Times New Roman" w:eastAsia="HG丸ｺﾞｼｯｸM-PRO" w:hAnsi="Times New Roman" w:cs="Times New Roman"/>
          <w:color w:val="000000" w:themeColor="text1"/>
          <w:sz w:val="21"/>
          <w:szCs w:val="21"/>
        </w:rPr>
      </w:pPr>
      <w:hyperlink r:id="rId145" w:history="1">
        <w:r w:rsidR="00CF7E67" w:rsidRPr="005D5CA2">
          <w:rPr>
            <w:rStyle w:val="a3"/>
            <w:rFonts w:ascii="Times New Roman" w:eastAsia="HG丸ｺﾞｼｯｸM-PRO" w:hAnsi="Times New Roman" w:cs="Times New Roman"/>
            <w:sz w:val="21"/>
            <w:szCs w:val="21"/>
          </w:rPr>
          <w:t>https://www.mhlw.go.jp/stf/seisakunitsuite/bunya/vaccine_notifications.html</w:t>
        </w:r>
      </w:hyperlink>
    </w:p>
    <w:p w14:paraId="3F795939" w14:textId="59A2AFEA" w:rsidR="00C41A09" w:rsidRPr="009A2426" w:rsidRDefault="00C41A09" w:rsidP="00CF7E67">
      <w:pPr>
        <w:spacing w:after="0" w:line="0" w:lineRule="atLeast"/>
        <w:ind w:firstLineChars="100" w:firstLine="221"/>
        <w:rPr>
          <w:rFonts w:ascii="Times New Roman" w:eastAsia="HG丸ｺﾞｼｯｸM-PRO" w:hAnsi="Times New Roman" w:cs="Times New Roman"/>
          <w:color w:val="000000" w:themeColor="text1"/>
          <w:sz w:val="21"/>
          <w:szCs w:val="21"/>
        </w:rPr>
      </w:pPr>
      <w:r w:rsidRPr="00C41A09">
        <w:rPr>
          <w:rFonts w:ascii="HG丸ｺﾞｼｯｸM-PRO" w:eastAsia="HG丸ｺﾞｼｯｸM-PRO" w:hAnsi="HG丸ｺﾞｼｯｸM-PRO" w:cs="ＭＳ Ｐゴシック" w:hint="eastAsia"/>
          <w:b/>
          <w:bCs/>
          <w:color w:val="000000" w:themeColor="text1"/>
          <w:szCs w:val="24"/>
        </w:rPr>
        <w:t>新型コロナワクチンの異物混入への対応</w:t>
      </w:r>
      <w:r>
        <w:rPr>
          <w:rFonts w:ascii="HG丸ｺﾞｼｯｸM-PRO" w:eastAsia="HG丸ｺﾞｼｯｸM-PRO" w:hAnsi="HG丸ｺﾞｼｯｸM-PRO" w:cs="ＭＳ Ｐゴシック" w:hint="eastAsia"/>
          <w:b/>
          <w:bCs/>
          <w:color w:val="000000" w:themeColor="text1"/>
          <w:szCs w:val="24"/>
        </w:rPr>
        <w:t xml:space="preserve">　2021/9/</w:t>
      </w:r>
      <w:r w:rsidR="00A80330">
        <w:rPr>
          <w:rFonts w:ascii="HG丸ｺﾞｼｯｸM-PRO" w:eastAsia="HG丸ｺﾞｼｯｸM-PRO" w:hAnsi="HG丸ｺﾞｼｯｸM-PRO" w:cs="ＭＳ Ｐゴシック" w:hint="eastAsia"/>
          <w:b/>
          <w:bCs/>
          <w:color w:val="000000" w:themeColor="text1"/>
          <w:szCs w:val="24"/>
        </w:rPr>
        <w:t>3</w:t>
      </w:r>
    </w:p>
    <w:p w14:paraId="4D98385B" w14:textId="436C14FD" w:rsidR="00C41A09" w:rsidRPr="00C41A09" w:rsidRDefault="00C41A09" w:rsidP="00C41A09">
      <w:pPr>
        <w:spacing w:after="120" w:line="0" w:lineRule="atLeast"/>
        <w:rPr>
          <w:rFonts w:ascii="Times New Roman" w:eastAsia="HG丸ｺﾞｼｯｸM-PRO" w:hAnsi="Times New Roman" w:cs="Times New Roman"/>
          <w:color w:val="000000" w:themeColor="text1"/>
          <w:sz w:val="21"/>
          <w:szCs w:val="21"/>
        </w:rPr>
      </w:pPr>
      <w:r w:rsidRPr="00C41A09">
        <w:rPr>
          <w:rFonts w:ascii="HG丸ｺﾞｼｯｸM-PRO" w:eastAsia="HG丸ｺﾞｼｯｸM-PRO" w:hAnsi="HG丸ｺﾞｼｯｸM-PRO" w:cs="ＭＳ Ｐゴシック" w:hint="eastAsia"/>
          <w:color w:val="000000" w:themeColor="text1"/>
          <w:szCs w:val="24"/>
        </w:rPr>
        <w:t xml:space="preserve">　</w:t>
      </w:r>
      <w:hyperlink r:id="rId146" w:history="1">
        <w:r w:rsidRPr="00C41A09">
          <w:rPr>
            <w:rStyle w:val="a3"/>
            <w:rFonts w:ascii="Times New Roman" w:eastAsia="HG丸ｺﾞｼｯｸM-PRO" w:hAnsi="Times New Roman" w:cs="Times New Roman"/>
            <w:sz w:val="21"/>
            <w:szCs w:val="21"/>
          </w:rPr>
          <w:t>https://www.mhlw.go.jp/stf/seisakunitsuite/bunya/vaccine_tmmiawase.html</w:t>
        </w:r>
      </w:hyperlink>
    </w:p>
    <w:p w14:paraId="3F27BEB6" w14:textId="77777777" w:rsidR="00B43317" w:rsidRDefault="00B43317" w:rsidP="00B4331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FF5555">
        <w:rPr>
          <w:rFonts w:ascii="HG丸ｺﾞｼｯｸM-PRO" w:eastAsia="HG丸ｺﾞｼｯｸM-PRO" w:hAnsi="HG丸ｺﾞｼｯｸM-PRO" w:cs="ＭＳ Ｐゴシック" w:hint="eastAsia"/>
          <w:b/>
          <w:bCs/>
          <w:color w:val="000000" w:themeColor="text1"/>
          <w:szCs w:val="24"/>
        </w:rPr>
        <w:t>新型コロナワクチンの副反応について</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9/2</w:t>
      </w:r>
    </w:p>
    <w:p w14:paraId="72CC2727" w14:textId="77777777" w:rsidR="00B43317" w:rsidRPr="00FF5555" w:rsidRDefault="00B43317" w:rsidP="00B43317">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7" w:history="1">
        <w:r w:rsidRPr="00FF5555">
          <w:rPr>
            <w:rStyle w:val="a3"/>
            <w:rFonts w:ascii="Times New Roman" w:eastAsia="HG丸ｺﾞｼｯｸM-PRO" w:hAnsi="Times New Roman" w:cs="Times New Roman"/>
            <w:sz w:val="21"/>
            <w:szCs w:val="21"/>
          </w:rPr>
          <w:t>https://www.mhlw.go.jp/stf/seisakunitsuite/bunya/vaccine_hukuhannou.html</w:t>
        </w:r>
      </w:hyperlink>
    </w:p>
    <w:p w14:paraId="32F7D904" w14:textId="4F694E7D" w:rsidR="00CE02F3" w:rsidRPr="00CE02F3" w:rsidRDefault="00CE02F3" w:rsidP="00942869">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E02F3">
        <w:rPr>
          <w:rFonts w:ascii="HG丸ｺﾞｼｯｸM-PRO" w:eastAsia="HG丸ｺﾞｼｯｸM-PRO" w:hAnsi="HG丸ｺﾞｼｯｸM-PRO" w:cs="ＭＳ Ｐゴシック" w:hint="eastAsia"/>
          <w:b/>
          <w:bCs/>
          <w:color w:val="000000" w:themeColor="text1"/>
          <w:szCs w:val="24"/>
        </w:rPr>
        <w:t>新型コロナウイルスワクチンの一部ロットにおける異物混入に係る調査結果について</w:t>
      </w:r>
    </w:p>
    <w:p w14:paraId="14CB3AE0" w14:textId="37605671" w:rsidR="00CE02F3" w:rsidRPr="00CE02F3" w:rsidRDefault="00CE02F3" w:rsidP="00CE02F3">
      <w:pPr>
        <w:spacing w:after="0" w:line="0" w:lineRule="atLeast"/>
        <w:ind w:firstLineChars="100" w:firstLine="221"/>
        <w:rPr>
          <w:rFonts w:ascii="HG丸ｺﾞｼｯｸM-PRO" w:eastAsia="HG丸ｺﾞｼｯｸM-PRO" w:hAnsi="HG丸ｺﾞｼｯｸM-PRO" w:cs="ＭＳ Ｐゴシック"/>
          <w:color w:val="000000" w:themeColor="text1"/>
          <w:szCs w:val="24"/>
        </w:rPr>
      </w:pPr>
      <w:r w:rsidRPr="00CE02F3">
        <w:rPr>
          <w:rFonts w:ascii="HG丸ｺﾞｼｯｸM-PRO" w:eastAsia="HG丸ｺﾞｼｯｸM-PRO" w:hAnsi="HG丸ｺﾞｼｯｸM-PRO" w:cs="ＭＳ Ｐゴシック" w:hint="eastAsia"/>
          <w:b/>
          <w:bCs/>
          <w:color w:val="000000" w:themeColor="text1"/>
          <w:szCs w:val="24"/>
        </w:rPr>
        <w:t>（販売名：</w:t>
      </w:r>
      <w:r w:rsidRPr="00CE02F3">
        <w:rPr>
          <w:rFonts w:ascii="HG丸ｺﾞｼｯｸM-PRO" w:eastAsia="HG丸ｺﾞｼｯｸM-PRO" w:hAnsi="HG丸ｺﾞｼｯｸM-PRO" w:cs="ＭＳ Ｐゴシック"/>
          <w:b/>
          <w:bCs/>
          <w:color w:val="000000" w:themeColor="text1"/>
          <w:szCs w:val="24"/>
        </w:rPr>
        <w:t xml:space="preserve">COVID-19 </w:t>
      </w:r>
      <w:r w:rsidRPr="00CE02F3">
        <w:rPr>
          <w:rFonts w:ascii="HG丸ｺﾞｼｯｸM-PRO" w:eastAsia="HG丸ｺﾞｼｯｸM-PRO" w:hAnsi="HG丸ｺﾞｼｯｸM-PRO" w:cs="ＭＳ Ｐゴシック" w:hint="eastAsia"/>
          <w:b/>
          <w:bCs/>
          <w:color w:val="000000" w:themeColor="text1"/>
          <w:szCs w:val="24"/>
        </w:rPr>
        <w:t>ワクチンモデルナ筋注）</w:t>
      </w:r>
      <w:r>
        <w:rPr>
          <w:rFonts w:ascii="HG丸ｺﾞｼｯｸM-PRO" w:eastAsia="HG丸ｺﾞｼｯｸM-PRO" w:hAnsi="HG丸ｺﾞｼｯｸM-PRO" w:cs="ＭＳ Ｐゴシック" w:hint="eastAsia"/>
          <w:b/>
          <w:bCs/>
          <w:color w:val="000000" w:themeColor="text1"/>
          <w:szCs w:val="24"/>
        </w:rPr>
        <w:t xml:space="preserve">　2021/9/1</w:t>
      </w:r>
    </w:p>
    <w:p w14:paraId="5CCFF057" w14:textId="77777777" w:rsidR="00CE02F3" w:rsidRPr="00CE02F3" w:rsidRDefault="00CE02F3" w:rsidP="00CE02F3">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CE02F3">
        <w:rPr>
          <w:rFonts w:ascii="HG丸ｺﾞｼｯｸM-PRO" w:eastAsia="HG丸ｺﾞｼｯｸM-PRO" w:hAnsi="HG丸ｺﾞｼｯｸM-PRO" w:cs="ＭＳ Ｐゴシック" w:hint="eastAsia"/>
          <w:color w:val="000000" w:themeColor="text1"/>
          <w:szCs w:val="24"/>
        </w:rPr>
        <w:t xml:space="preserve">　本日、武田薬品工業株式会社より、別添のとおり、新型コロナウイルスワクチン（販売名：</w:t>
      </w:r>
      <w:r w:rsidRPr="00CE02F3">
        <w:rPr>
          <w:rFonts w:ascii="HG丸ｺﾞｼｯｸM-PRO" w:eastAsia="HG丸ｺﾞｼｯｸM-PRO" w:hAnsi="HG丸ｺﾞｼｯｸM-PRO" w:cs="ＭＳ Ｐゴシック"/>
          <w:color w:val="000000" w:themeColor="text1"/>
          <w:szCs w:val="24"/>
        </w:rPr>
        <w:t xml:space="preserve">COVID-19 </w:t>
      </w:r>
      <w:r w:rsidRPr="00CE02F3">
        <w:rPr>
          <w:rFonts w:ascii="HG丸ｺﾞｼｯｸM-PRO" w:eastAsia="HG丸ｺﾞｼｯｸM-PRO" w:hAnsi="HG丸ｺﾞｼｯｸM-PRO" w:cs="ＭＳ Ｐゴシック" w:hint="eastAsia"/>
          <w:color w:val="000000" w:themeColor="text1"/>
          <w:szCs w:val="24"/>
        </w:rPr>
        <w:t>ワクチンモデルナ筋注）の使用見合わせロットにおける異物混入に関する調査結果について報告がありましたので、お知らせいたします。</w:t>
      </w:r>
    </w:p>
    <w:p w14:paraId="04A3562A" w14:textId="1B528DC9" w:rsidR="00CE02F3" w:rsidRPr="00CE02F3" w:rsidRDefault="00CE02F3" w:rsidP="00CE02F3">
      <w:pPr>
        <w:spacing w:after="0" w:line="0" w:lineRule="atLeast"/>
        <w:ind w:firstLineChars="100" w:firstLine="220"/>
        <w:jc w:val="center"/>
        <w:rPr>
          <w:rFonts w:ascii="HG丸ｺﾞｼｯｸM-PRO" w:eastAsia="HG丸ｺﾞｼｯｸM-PRO" w:hAnsi="HG丸ｺﾞｼｯｸM-PRO" w:cs="ＭＳ Ｐゴシック"/>
          <w:color w:val="000000" w:themeColor="text1"/>
          <w:szCs w:val="24"/>
        </w:rPr>
      </w:pPr>
      <w:r w:rsidRPr="00CE02F3">
        <w:rPr>
          <w:rFonts w:ascii="HG丸ｺﾞｼｯｸM-PRO" w:eastAsia="HG丸ｺﾞｼｯｸM-PRO" w:hAnsi="HG丸ｺﾞｼｯｸM-PRO" w:cs="ＭＳ Ｐゴシック" w:hint="eastAsia"/>
          <w:color w:val="000000" w:themeColor="text1"/>
          <w:szCs w:val="24"/>
        </w:rPr>
        <w:t>記</w:t>
      </w:r>
    </w:p>
    <w:p w14:paraId="2806E3E4" w14:textId="1EDD77BD" w:rsidR="00CE02F3" w:rsidRPr="00CE02F3" w:rsidRDefault="00CE02F3" w:rsidP="00CE02F3">
      <w:pPr>
        <w:spacing w:after="0" w:line="0" w:lineRule="atLeast"/>
        <w:ind w:firstLineChars="200" w:firstLine="440"/>
        <w:rPr>
          <w:rFonts w:ascii="HG丸ｺﾞｼｯｸM-PRO" w:eastAsia="HG丸ｺﾞｼｯｸM-PRO" w:hAnsi="HG丸ｺﾞｼｯｸM-PRO" w:cs="ＭＳ Ｐゴシック"/>
          <w:color w:val="000000" w:themeColor="text1"/>
          <w:szCs w:val="24"/>
        </w:rPr>
      </w:pPr>
      <w:r w:rsidRPr="00CE02F3">
        <w:rPr>
          <w:rFonts w:ascii="HG丸ｺﾞｼｯｸM-PRO" w:eastAsia="HG丸ｺﾞｼｯｸM-PRO" w:hAnsi="HG丸ｺﾞｼｯｸM-PRO" w:cs="ＭＳ Ｐゴシック" w:hint="eastAsia"/>
          <w:color w:val="000000" w:themeColor="text1"/>
          <w:szCs w:val="24"/>
        </w:rPr>
        <w:t>一般的名称：コロナウイルス修飾ウリジン</w:t>
      </w:r>
      <w:r w:rsidRPr="00CE02F3">
        <w:rPr>
          <w:rFonts w:ascii="HG丸ｺﾞｼｯｸM-PRO" w:eastAsia="HG丸ｺﾞｼｯｸM-PRO" w:hAnsi="HG丸ｺﾞｼｯｸM-PRO" w:cs="ＭＳ Ｐゴシック"/>
          <w:color w:val="000000" w:themeColor="text1"/>
          <w:szCs w:val="24"/>
        </w:rPr>
        <w:t xml:space="preserve">RNA </w:t>
      </w:r>
      <w:r w:rsidRPr="00CE02F3">
        <w:rPr>
          <w:rFonts w:ascii="HG丸ｺﾞｼｯｸM-PRO" w:eastAsia="HG丸ｺﾞｼｯｸM-PRO" w:hAnsi="HG丸ｺﾞｼｯｸM-PRO" w:cs="ＭＳ Ｐゴシック" w:hint="eastAsia"/>
          <w:color w:val="000000" w:themeColor="text1"/>
          <w:szCs w:val="24"/>
        </w:rPr>
        <w:t>ワクチン（</w:t>
      </w:r>
      <w:r w:rsidRPr="00CE02F3">
        <w:rPr>
          <w:rFonts w:ascii="HG丸ｺﾞｼｯｸM-PRO" w:eastAsia="HG丸ｺﾞｼｯｸM-PRO" w:hAnsi="HG丸ｺﾞｼｯｸM-PRO" w:cs="ＭＳ Ｐゴシック"/>
          <w:color w:val="000000" w:themeColor="text1"/>
          <w:szCs w:val="24"/>
        </w:rPr>
        <w:t>SARS-CoV-2</w:t>
      </w:r>
      <w:r w:rsidRPr="00CE02F3">
        <w:rPr>
          <w:rFonts w:ascii="HG丸ｺﾞｼｯｸM-PRO" w:eastAsia="HG丸ｺﾞｼｯｸM-PRO" w:hAnsi="HG丸ｺﾞｼｯｸM-PRO" w:cs="ＭＳ Ｐゴシック" w:hint="eastAsia"/>
          <w:color w:val="000000" w:themeColor="text1"/>
          <w:szCs w:val="24"/>
        </w:rPr>
        <w:t>）</w:t>
      </w:r>
    </w:p>
    <w:p w14:paraId="2B617959" w14:textId="77777777" w:rsidR="00CE02F3" w:rsidRPr="00CE02F3" w:rsidRDefault="00CE02F3" w:rsidP="00CE02F3">
      <w:pPr>
        <w:spacing w:after="0" w:line="0" w:lineRule="atLeast"/>
        <w:ind w:firstLineChars="200" w:firstLine="440"/>
        <w:rPr>
          <w:rFonts w:ascii="HG丸ｺﾞｼｯｸM-PRO" w:eastAsia="HG丸ｺﾞｼｯｸM-PRO" w:hAnsi="HG丸ｺﾞｼｯｸM-PRO" w:cs="ＭＳ Ｐゴシック"/>
          <w:color w:val="000000" w:themeColor="text1"/>
          <w:szCs w:val="24"/>
        </w:rPr>
      </w:pPr>
      <w:r w:rsidRPr="00CE02F3">
        <w:rPr>
          <w:rFonts w:ascii="HG丸ｺﾞｼｯｸM-PRO" w:eastAsia="HG丸ｺﾞｼｯｸM-PRO" w:hAnsi="HG丸ｺﾞｼｯｸM-PRO" w:cs="ＭＳ Ｐゴシック" w:hint="eastAsia"/>
          <w:color w:val="000000" w:themeColor="text1"/>
          <w:szCs w:val="24"/>
        </w:rPr>
        <w:t>販売名：</w:t>
      </w:r>
      <w:r w:rsidRPr="00CE02F3">
        <w:rPr>
          <w:rFonts w:ascii="HG丸ｺﾞｼｯｸM-PRO" w:eastAsia="HG丸ｺﾞｼｯｸM-PRO" w:hAnsi="HG丸ｺﾞｼｯｸM-PRO" w:cs="ＭＳ Ｐゴシック"/>
          <w:color w:val="000000" w:themeColor="text1"/>
          <w:szCs w:val="24"/>
        </w:rPr>
        <w:t xml:space="preserve">COVID-19 </w:t>
      </w:r>
      <w:r w:rsidRPr="00CE02F3">
        <w:rPr>
          <w:rFonts w:ascii="HG丸ｺﾞｼｯｸM-PRO" w:eastAsia="HG丸ｺﾞｼｯｸM-PRO" w:hAnsi="HG丸ｺﾞｼｯｸM-PRO" w:cs="ＭＳ Ｐゴシック" w:hint="eastAsia"/>
          <w:color w:val="000000" w:themeColor="text1"/>
          <w:szCs w:val="24"/>
        </w:rPr>
        <w:t>ワクチンモデルナ筋注</w:t>
      </w:r>
    </w:p>
    <w:p w14:paraId="557904CD" w14:textId="77777777" w:rsidR="00CE02F3" w:rsidRPr="00CE02F3" w:rsidRDefault="00CE02F3" w:rsidP="00CE02F3">
      <w:pPr>
        <w:spacing w:after="0" w:line="0" w:lineRule="atLeast"/>
        <w:ind w:firstLineChars="200" w:firstLine="440"/>
        <w:rPr>
          <w:rFonts w:ascii="HG丸ｺﾞｼｯｸM-PRO" w:eastAsia="HG丸ｺﾞｼｯｸM-PRO" w:hAnsi="HG丸ｺﾞｼｯｸM-PRO" w:cs="ＭＳ Ｐゴシック"/>
          <w:color w:val="000000" w:themeColor="text1"/>
          <w:szCs w:val="24"/>
        </w:rPr>
      </w:pPr>
      <w:r w:rsidRPr="00CE02F3">
        <w:rPr>
          <w:rFonts w:ascii="HG丸ｺﾞｼｯｸM-PRO" w:eastAsia="HG丸ｺﾞｼｯｸM-PRO" w:hAnsi="HG丸ｺﾞｼｯｸM-PRO" w:cs="ＭＳ Ｐゴシック" w:hint="eastAsia"/>
          <w:color w:val="000000" w:themeColor="text1"/>
          <w:szCs w:val="24"/>
        </w:rPr>
        <w:t>対象ロット：</w:t>
      </w:r>
      <w:r w:rsidRPr="00CE02F3">
        <w:rPr>
          <w:rFonts w:ascii="HG丸ｺﾞｼｯｸM-PRO" w:eastAsia="HG丸ｺﾞｼｯｸM-PRO" w:hAnsi="HG丸ｺﾞｼｯｸM-PRO" w:cs="ＭＳ Ｐゴシック"/>
          <w:color w:val="000000" w:themeColor="text1"/>
          <w:szCs w:val="24"/>
        </w:rPr>
        <w:t xml:space="preserve">  Lot 3004667</w:t>
      </w:r>
      <w:r w:rsidRPr="00CE02F3">
        <w:rPr>
          <w:rFonts w:ascii="HG丸ｺﾞｼｯｸM-PRO" w:eastAsia="HG丸ｺﾞｼｯｸM-PRO" w:hAnsi="HG丸ｺﾞｼｯｸM-PRO" w:cs="ＭＳ Ｐゴシック" w:hint="eastAsia"/>
          <w:color w:val="000000" w:themeColor="text1"/>
          <w:szCs w:val="24"/>
        </w:rPr>
        <w:t>（約５万７千本）（約５７万回接種分）</w:t>
      </w:r>
    </w:p>
    <w:p w14:paraId="1EBA1287" w14:textId="14B8FD7B" w:rsidR="00CE02F3" w:rsidRPr="00CE02F3" w:rsidRDefault="00CE02F3" w:rsidP="00CE02F3">
      <w:pPr>
        <w:spacing w:after="0" w:line="0" w:lineRule="atLeast"/>
        <w:ind w:firstLineChars="100" w:firstLine="220"/>
        <w:rPr>
          <w:rFonts w:ascii="HG丸ｺﾞｼｯｸM-PRO" w:eastAsia="HG丸ｺﾞｼｯｸM-PRO" w:hAnsi="HG丸ｺﾞｼｯｸM-PRO" w:cs="ＭＳ Ｐゴシック"/>
          <w:color w:val="000000" w:themeColor="text1"/>
          <w:szCs w:val="24"/>
        </w:rPr>
      </w:pPr>
      <w:r w:rsidRPr="00CE02F3">
        <w:rPr>
          <w:rFonts w:ascii="HG丸ｺﾞｼｯｸM-PRO" w:eastAsia="HG丸ｺﾞｼｯｸM-PRO" w:hAnsi="HG丸ｺﾞｼｯｸM-PRO" w:cs="ＭＳ Ｐゴシック" w:hint="eastAsia"/>
          <w:color w:val="000000" w:themeColor="text1"/>
          <w:szCs w:val="24"/>
        </w:rPr>
        <w:t xml:space="preserve">　　　　　</w:t>
      </w:r>
      <w:r>
        <w:rPr>
          <w:rFonts w:ascii="HG丸ｺﾞｼｯｸM-PRO" w:eastAsia="HG丸ｺﾞｼｯｸM-PRO" w:hAnsi="HG丸ｺﾞｼｯｸM-PRO" w:cs="ＭＳ Ｐゴシック" w:hint="eastAsia"/>
          <w:color w:val="000000" w:themeColor="text1"/>
          <w:szCs w:val="24"/>
        </w:rPr>
        <w:t xml:space="preserve">　 </w:t>
      </w:r>
      <w:r w:rsidRPr="00CE02F3">
        <w:rPr>
          <w:rFonts w:ascii="HG丸ｺﾞｼｯｸM-PRO" w:eastAsia="HG丸ｺﾞｼｯｸM-PRO" w:hAnsi="HG丸ｺﾞｼｯｸM-PRO" w:cs="ＭＳ Ｐゴシック" w:hint="eastAsia"/>
          <w:color w:val="000000" w:themeColor="text1"/>
          <w:szCs w:val="24"/>
        </w:rPr>
        <w:t xml:space="preserve">　 Lot 3004734（約５万２千本）（約５２万回接種分）</w:t>
      </w:r>
    </w:p>
    <w:p w14:paraId="636587A7" w14:textId="25D07B6B" w:rsidR="00CE02F3" w:rsidRPr="00CE02F3" w:rsidRDefault="00CE02F3" w:rsidP="00CE02F3">
      <w:pPr>
        <w:spacing w:after="0" w:line="0" w:lineRule="atLeast"/>
        <w:ind w:firstLineChars="100" w:firstLine="220"/>
        <w:rPr>
          <w:rFonts w:ascii="HG丸ｺﾞｼｯｸM-PRO" w:eastAsia="HG丸ｺﾞｼｯｸM-PRO" w:hAnsi="HG丸ｺﾞｼｯｸM-PRO" w:cs="ＭＳ Ｐゴシック"/>
          <w:color w:val="000000" w:themeColor="text1"/>
          <w:szCs w:val="24"/>
        </w:rPr>
      </w:pPr>
      <w:r w:rsidRPr="00CE02F3">
        <w:rPr>
          <w:rFonts w:ascii="HG丸ｺﾞｼｯｸM-PRO" w:eastAsia="HG丸ｺﾞｼｯｸM-PRO" w:hAnsi="HG丸ｺﾞｼｯｸM-PRO" w:cs="ＭＳ Ｐゴシック" w:hint="eastAsia"/>
          <w:color w:val="000000" w:themeColor="text1"/>
          <w:szCs w:val="24"/>
        </w:rPr>
        <w:t xml:space="preserve">　　　　　　</w:t>
      </w:r>
      <w:r>
        <w:rPr>
          <w:rFonts w:ascii="HG丸ｺﾞｼｯｸM-PRO" w:eastAsia="HG丸ｺﾞｼｯｸM-PRO" w:hAnsi="HG丸ｺﾞｼｯｸM-PRO" w:cs="ＭＳ Ｐゴシック" w:hint="eastAsia"/>
          <w:color w:val="000000" w:themeColor="text1"/>
          <w:szCs w:val="24"/>
        </w:rPr>
        <w:t xml:space="preserve"> </w:t>
      </w:r>
      <w:r>
        <w:rPr>
          <w:rFonts w:ascii="HG丸ｺﾞｼｯｸM-PRO" w:eastAsia="HG丸ｺﾞｼｯｸM-PRO" w:hAnsi="HG丸ｺﾞｼｯｸM-PRO" w:cs="ＭＳ Ｐゴシック"/>
          <w:color w:val="000000" w:themeColor="text1"/>
          <w:szCs w:val="24"/>
        </w:rPr>
        <w:t xml:space="preserve">  </w:t>
      </w:r>
      <w:r w:rsidRPr="00CE02F3">
        <w:rPr>
          <w:rFonts w:ascii="HG丸ｺﾞｼｯｸM-PRO" w:eastAsia="HG丸ｺﾞｼｯｸM-PRO" w:hAnsi="HG丸ｺﾞｼｯｸM-PRO" w:cs="ＭＳ Ｐゴシック" w:hint="eastAsia"/>
          <w:color w:val="000000" w:themeColor="text1"/>
          <w:szCs w:val="24"/>
        </w:rPr>
        <w:t xml:space="preserve"> Lot 3004956（約５万４千本）（約５４万回接種分）</w:t>
      </w:r>
    </w:p>
    <w:p w14:paraId="5244EC36" w14:textId="77777777" w:rsidR="00CE02F3" w:rsidRPr="00CE02F3" w:rsidRDefault="00CE02F3" w:rsidP="00CE02F3">
      <w:pPr>
        <w:spacing w:after="0" w:line="0" w:lineRule="atLeast"/>
        <w:ind w:firstLineChars="200" w:firstLine="440"/>
        <w:rPr>
          <w:rFonts w:ascii="HG丸ｺﾞｼｯｸM-PRO" w:eastAsia="HG丸ｺﾞｼｯｸM-PRO" w:hAnsi="HG丸ｺﾞｼｯｸM-PRO" w:cs="ＭＳ Ｐゴシック"/>
          <w:color w:val="000000" w:themeColor="text1"/>
          <w:szCs w:val="24"/>
        </w:rPr>
      </w:pPr>
      <w:r w:rsidRPr="00CE02F3">
        <w:rPr>
          <w:rFonts w:ascii="HG丸ｺﾞｼｯｸM-PRO" w:eastAsia="HG丸ｺﾞｼｯｸM-PRO" w:hAnsi="HG丸ｺﾞｼｯｸM-PRO" w:cs="ＭＳ Ｐゴシック" w:hint="eastAsia"/>
          <w:color w:val="000000" w:themeColor="text1"/>
          <w:szCs w:val="24"/>
        </w:rPr>
        <w:t>○調査結果の概要</w:t>
      </w:r>
    </w:p>
    <w:p w14:paraId="3926C728" w14:textId="77777777" w:rsidR="00CE02F3" w:rsidRPr="00CE02F3" w:rsidRDefault="00CE02F3" w:rsidP="00CE02F3">
      <w:pPr>
        <w:spacing w:after="0" w:line="0" w:lineRule="atLeast"/>
        <w:ind w:firstLineChars="300" w:firstLine="660"/>
        <w:rPr>
          <w:rFonts w:ascii="HG丸ｺﾞｼｯｸM-PRO" w:eastAsia="HG丸ｺﾞｼｯｸM-PRO" w:hAnsi="HG丸ｺﾞｼｯｸM-PRO" w:cs="ＭＳ Ｐゴシック"/>
          <w:color w:val="000000" w:themeColor="text1"/>
          <w:szCs w:val="24"/>
        </w:rPr>
      </w:pPr>
      <w:r w:rsidRPr="00CE02F3">
        <w:rPr>
          <w:rFonts w:ascii="HG丸ｺﾞｼｯｸM-PRO" w:eastAsia="HG丸ｺﾞｼｯｸM-PRO" w:hAnsi="HG丸ｺﾞｼｯｸM-PRO" w:cs="ＭＳ Ｐゴシック" w:hint="eastAsia"/>
          <w:color w:val="000000" w:themeColor="text1"/>
          <w:szCs w:val="24"/>
        </w:rPr>
        <w:t>・</w:t>
      </w:r>
      <w:r w:rsidRPr="00CE02F3">
        <w:rPr>
          <w:rFonts w:ascii="HG丸ｺﾞｼｯｸM-PRO" w:eastAsia="HG丸ｺﾞｼｯｸM-PRO" w:hAnsi="HG丸ｺﾞｼｯｸM-PRO" w:cs="ＭＳ Ｐゴシック"/>
          <w:color w:val="000000" w:themeColor="text1"/>
          <w:szCs w:val="24"/>
        </w:rPr>
        <w:t xml:space="preserve"> </w:t>
      </w:r>
      <w:r w:rsidRPr="00CE02F3">
        <w:rPr>
          <w:rFonts w:ascii="HG丸ｺﾞｼｯｸM-PRO" w:eastAsia="HG丸ｺﾞｼｯｸM-PRO" w:hAnsi="HG丸ｺﾞｼｯｸM-PRO" w:cs="ＭＳ Ｐゴシック" w:hint="eastAsia"/>
          <w:color w:val="000000" w:themeColor="text1"/>
          <w:szCs w:val="24"/>
        </w:rPr>
        <w:t>混入した異物は、製造機器の破片（ステンレス）であること。</w:t>
      </w:r>
    </w:p>
    <w:p w14:paraId="1FB326D2" w14:textId="77777777" w:rsidR="00CE02F3" w:rsidRPr="00CE02F3" w:rsidRDefault="00CE02F3" w:rsidP="00CE02F3">
      <w:pPr>
        <w:spacing w:after="0" w:line="0" w:lineRule="atLeast"/>
        <w:ind w:firstLineChars="300" w:firstLine="660"/>
        <w:rPr>
          <w:rFonts w:ascii="HG丸ｺﾞｼｯｸM-PRO" w:eastAsia="HG丸ｺﾞｼｯｸM-PRO" w:hAnsi="HG丸ｺﾞｼｯｸM-PRO" w:cs="ＭＳ Ｐゴシック"/>
          <w:color w:val="000000" w:themeColor="text1"/>
          <w:szCs w:val="24"/>
        </w:rPr>
      </w:pPr>
      <w:r w:rsidRPr="00CE02F3">
        <w:rPr>
          <w:rFonts w:ascii="HG丸ｺﾞｼｯｸM-PRO" w:eastAsia="HG丸ｺﾞｼｯｸM-PRO" w:hAnsi="HG丸ｺﾞｼｯｸM-PRO" w:cs="ＭＳ Ｐゴシック" w:hint="eastAsia"/>
          <w:color w:val="000000" w:themeColor="text1"/>
          <w:szCs w:val="24"/>
        </w:rPr>
        <w:t>・</w:t>
      </w:r>
      <w:r w:rsidRPr="00CE02F3">
        <w:rPr>
          <w:rFonts w:ascii="HG丸ｺﾞｼｯｸM-PRO" w:eastAsia="HG丸ｺﾞｼｯｸM-PRO" w:hAnsi="HG丸ｺﾞｼｯｸM-PRO" w:cs="ＭＳ Ｐゴシック"/>
          <w:color w:val="000000" w:themeColor="text1"/>
          <w:szCs w:val="24"/>
        </w:rPr>
        <w:t xml:space="preserve"> </w:t>
      </w:r>
      <w:r w:rsidRPr="00CE02F3">
        <w:rPr>
          <w:rFonts w:ascii="HG丸ｺﾞｼｯｸM-PRO" w:eastAsia="HG丸ｺﾞｼｯｸM-PRO" w:hAnsi="HG丸ｺﾞｼｯｸM-PRO" w:cs="ＭＳ Ｐゴシック" w:hint="eastAsia"/>
          <w:color w:val="000000" w:themeColor="text1"/>
          <w:szCs w:val="24"/>
        </w:rPr>
        <w:t>ステンレスは、心臓の人工弁や金属製のステープルなどの医療機器に使用されて</w:t>
      </w:r>
    </w:p>
    <w:p w14:paraId="36E4FF3C" w14:textId="77777777" w:rsidR="00CE02F3" w:rsidRPr="00CE02F3" w:rsidRDefault="00CE02F3" w:rsidP="00CE02F3">
      <w:pPr>
        <w:spacing w:after="0" w:line="0" w:lineRule="atLeast"/>
        <w:ind w:leftChars="300" w:left="880" w:hangingChars="100" w:hanging="220"/>
        <w:rPr>
          <w:rFonts w:ascii="HG丸ｺﾞｼｯｸM-PRO" w:eastAsia="HG丸ｺﾞｼｯｸM-PRO" w:hAnsi="HG丸ｺﾞｼｯｸM-PRO" w:cs="ＭＳ Ｐゴシック"/>
          <w:color w:val="000000" w:themeColor="text1"/>
          <w:szCs w:val="24"/>
        </w:rPr>
      </w:pPr>
      <w:r w:rsidRPr="00CE02F3">
        <w:rPr>
          <w:rFonts w:ascii="HG丸ｺﾞｼｯｸM-PRO" w:eastAsia="HG丸ｺﾞｼｯｸM-PRO" w:hAnsi="HG丸ｺﾞｼｯｸM-PRO" w:cs="ＭＳ Ｐゴシック" w:hint="eastAsia"/>
          <w:color w:val="000000" w:themeColor="text1"/>
          <w:szCs w:val="24"/>
        </w:rPr>
        <w:t xml:space="preserve">　おり、極めて小さな粒子状の金属が仮に筋肉内に注入された場合でも医療上のリスクが増大する可能性は低い。</w:t>
      </w:r>
    </w:p>
    <w:p w14:paraId="05E10CF6" w14:textId="4A1B838C" w:rsidR="00CE02F3" w:rsidRDefault="00CE02F3" w:rsidP="00CE02F3">
      <w:pPr>
        <w:spacing w:after="0" w:line="0" w:lineRule="atLeast"/>
        <w:ind w:firstLineChars="300" w:firstLine="660"/>
        <w:rPr>
          <w:rFonts w:ascii="HG丸ｺﾞｼｯｸM-PRO" w:eastAsia="HG丸ｺﾞｼｯｸM-PRO" w:hAnsi="HG丸ｺﾞｼｯｸM-PRO" w:cs="ＭＳ Ｐゴシック"/>
          <w:color w:val="000000" w:themeColor="text1"/>
          <w:szCs w:val="24"/>
        </w:rPr>
      </w:pPr>
      <w:r w:rsidRPr="00CE02F3">
        <w:rPr>
          <w:rFonts w:ascii="HG丸ｺﾞｼｯｸM-PRO" w:eastAsia="HG丸ｺﾞｼｯｸM-PRO" w:hAnsi="HG丸ｺﾞｼｯｸM-PRO" w:cs="ＭＳ Ｐゴシック" w:hint="eastAsia"/>
          <w:color w:val="000000" w:themeColor="text1"/>
          <w:szCs w:val="24"/>
        </w:rPr>
        <w:t>・</w:t>
      </w:r>
      <w:r w:rsidRPr="00CE02F3">
        <w:rPr>
          <w:rFonts w:ascii="HG丸ｺﾞｼｯｸM-PRO" w:eastAsia="HG丸ｺﾞｼｯｸM-PRO" w:hAnsi="HG丸ｺﾞｼｯｸM-PRO" w:cs="ＭＳ Ｐゴシック"/>
          <w:color w:val="000000" w:themeColor="text1"/>
          <w:szCs w:val="24"/>
        </w:rPr>
        <w:t xml:space="preserve"> </w:t>
      </w:r>
      <w:r w:rsidRPr="00CE02F3">
        <w:rPr>
          <w:rFonts w:ascii="HG丸ｺﾞｼｯｸM-PRO" w:eastAsia="HG丸ｺﾞｼｯｸM-PRO" w:hAnsi="HG丸ｺﾞｼｯｸM-PRO" w:cs="ＭＳ Ｐゴシック" w:hint="eastAsia"/>
          <w:color w:val="000000" w:themeColor="text1"/>
          <w:szCs w:val="24"/>
        </w:rPr>
        <w:t>当該ロットについては、９月２日から回収する予定。</w:t>
      </w:r>
    </w:p>
    <w:p w14:paraId="1C927D3C" w14:textId="416D7AAF" w:rsidR="00CE02F3" w:rsidRPr="00CE02F3" w:rsidRDefault="00CE02F3" w:rsidP="00CE02F3">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szCs w:val="24"/>
        </w:rPr>
        <w:t xml:space="preserve">　</w:t>
      </w:r>
      <w:hyperlink r:id="rId148" w:history="1">
        <w:r w:rsidRPr="00CE02F3">
          <w:rPr>
            <w:rStyle w:val="a3"/>
            <w:rFonts w:ascii="Times New Roman" w:eastAsia="HG丸ｺﾞｼｯｸM-PRO" w:hAnsi="Times New Roman" w:cs="Times New Roman"/>
            <w:sz w:val="21"/>
            <w:szCs w:val="21"/>
          </w:rPr>
          <w:t>https://www.mhlw.go.jp/stf/newpage_20855.html</w:t>
        </w:r>
      </w:hyperlink>
    </w:p>
    <w:p w14:paraId="1FC08FD6" w14:textId="5EE51108" w:rsidR="002E4E16" w:rsidRPr="002E4E16" w:rsidRDefault="002E4E16" w:rsidP="00CE02F3">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2E4E16">
        <w:rPr>
          <w:rFonts w:ascii="HG丸ｺﾞｼｯｸM-PRO" w:eastAsia="HG丸ｺﾞｼｯｸM-PRO" w:hAnsi="HG丸ｺﾞｼｯｸM-PRO" w:cs="ＭＳ Ｐゴシック" w:hint="eastAsia"/>
          <w:b/>
          <w:bCs/>
          <w:color w:val="000000" w:themeColor="text1"/>
          <w:szCs w:val="24"/>
        </w:rPr>
        <w:t>神奈川県における新型コロナウイルスワクチンの一部ロットの接種中止について</w:t>
      </w:r>
    </w:p>
    <w:p w14:paraId="395ACC4D" w14:textId="2EC7F342" w:rsidR="002E4E16" w:rsidRPr="00623DC6" w:rsidRDefault="002E4E16" w:rsidP="00623DC6">
      <w:pPr>
        <w:spacing w:after="0" w:line="0" w:lineRule="atLeast"/>
        <w:ind w:firstLineChars="100" w:firstLine="221"/>
        <w:rPr>
          <w:rFonts w:ascii="HG丸ｺﾞｼｯｸM-PRO" w:eastAsia="HG丸ｺﾞｼｯｸM-PRO" w:hAnsi="HG丸ｺﾞｼｯｸM-PRO" w:cs="ＭＳ Ｐゴシック"/>
          <w:color w:val="000000" w:themeColor="text1"/>
          <w:szCs w:val="24"/>
        </w:rPr>
      </w:pPr>
      <w:r w:rsidRPr="002E4E16">
        <w:rPr>
          <w:rFonts w:ascii="HG丸ｺﾞｼｯｸM-PRO" w:eastAsia="HG丸ｺﾞｼｯｸM-PRO" w:hAnsi="HG丸ｺﾞｼｯｸM-PRO" w:cs="ＭＳ Ｐゴシック" w:hint="eastAsia"/>
          <w:b/>
          <w:bCs/>
          <w:color w:val="000000" w:themeColor="text1"/>
          <w:szCs w:val="24"/>
        </w:rPr>
        <w:t>（販売名：</w:t>
      </w:r>
      <w:r w:rsidRPr="002E4E16">
        <w:rPr>
          <w:rFonts w:ascii="HG丸ｺﾞｼｯｸM-PRO" w:eastAsia="HG丸ｺﾞｼｯｸM-PRO" w:hAnsi="HG丸ｺﾞｼｯｸM-PRO" w:cs="ＭＳ Ｐゴシック"/>
          <w:b/>
          <w:bCs/>
          <w:color w:val="000000" w:themeColor="text1"/>
          <w:szCs w:val="24"/>
        </w:rPr>
        <w:t xml:space="preserve">COVID-19 </w:t>
      </w:r>
      <w:r w:rsidRPr="002E4E16">
        <w:rPr>
          <w:rFonts w:ascii="HG丸ｺﾞｼｯｸM-PRO" w:eastAsia="HG丸ｺﾞｼｯｸM-PRO" w:hAnsi="HG丸ｺﾞｼｯｸM-PRO" w:cs="ＭＳ Ｐゴシック" w:hint="eastAsia"/>
          <w:b/>
          <w:bCs/>
          <w:color w:val="000000" w:themeColor="text1"/>
          <w:szCs w:val="24"/>
        </w:rPr>
        <w:t>ワクチンモデルナ筋注）</w:t>
      </w:r>
      <w:r w:rsidR="00623DC6">
        <w:rPr>
          <w:rFonts w:ascii="HG丸ｺﾞｼｯｸM-PRO" w:eastAsia="HG丸ｺﾞｼｯｸM-PRO" w:hAnsi="HG丸ｺﾞｼｯｸM-PRO" w:cs="ＭＳ Ｐゴシック" w:hint="eastAsia"/>
          <w:b/>
          <w:bCs/>
          <w:color w:val="000000" w:themeColor="text1"/>
          <w:szCs w:val="24"/>
        </w:rPr>
        <w:t xml:space="preserve">　2021/9/1</w:t>
      </w:r>
    </w:p>
    <w:p w14:paraId="2CEA897E" w14:textId="77777777" w:rsidR="00623DC6" w:rsidRPr="00623DC6" w:rsidRDefault="00623DC6" w:rsidP="00623DC6">
      <w:pPr>
        <w:spacing w:after="0" w:line="0" w:lineRule="atLeast"/>
        <w:ind w:leftChars="100" w:left="220" w:firstLineChars="100" w:firstLine="220"/>
        <w:rPr>
          <w:rFonts w:ascii="HG丸ｺﾞｼｯｸM-PRO" w:eastAsia="HG丸ｺﾞｼｯｸM-PRO" w:hAnsi="HG丸ｺﾞｼｯｸM-PRO" w:cs="ＭＳ Ｐゴシック"/>
          <w:color w:val="000000" w:themeColor="text1"/>
          <w:szCs w:val="24"/>
        </w:rPr>
      </w:pPr>
      <w:r w:rsidRPr="00623DC6">
        <w:rPr>
          <w:rFonts w:ascii="HG丸ｺﾞｼｯｸM-PRO" w:eastAsia="HG丸ｺﾞｼｯｸM-PRO" w:hAnsi="HG丸ｺﾞｼｯｸM-PRO" w:cs="ＭＳ Ｐゴシック" w:hint="eastAsia"/>
          <w:color w:val="000000" w:themeColor="text1"/>
          <w:szCs w:val="24"/>
        </w:rPr>
        <w:t>神奈川県の新型コロナウイルスワクチンの接種会場において、昨日８月</w:t>
      </w:r>
      <w:r w:rsidRPr="00623DC6">
        <w:rPr>
          <w:rFonts w:ascii="HG丸ｺﾞｼｯｸM-PRO" w:eastAsia="HG丸ｺﾞｼｯｸM-PRO" w:hAnsi="HG丸ｺﾞｼｯｸM-PRO" w:cs="ＭＳ Ｐゴシック"/>
          <w:color w:val="000000" w:themeColor="text1"/>
          <w:szCs w:val="24"/>
        </w:rPr>
        <w:t>31</w:t>
      </w:r>
      <w:r w:rsidRPr="00623DC6">
        <w:rPr>
          <w:rFonts w:ascii="HG丸ｺﾞｼｯｸM-PRO" w:eastAsia="HG丸ｺﾞｼｯｸM-PRO" w:hAnsi="HG丸ｺﾞｼｯｸM-PRO" w:cs="ＭＳ Ｐゴシック" w:hint="eastAsia"/>
          <w:color w:val="000000" w:themeColor="text1"/>
          <w:szCs w:val="24"/>
        </w:rPr>
        <w:t>日に１本の未穿刺のバイアル内に異物が確認され、当該ロットの接種が中止された件について、本日、武田薬品工業株式会社より調査結果を聴取したため、その内容についてお知らせします。</w:t>
      </w:r>
    </w:p>
    <w:p w14:paraId="3CA963C4" w14:textId="77777777" w:rsidR="00623DC6" w:rsidRPr="00623DC6" w:rsidRDefault="00623DC6" w:rsidP="00623DC6">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623DC6">
        <w:rPr>
          <w:rFonts w:ascii="HG丸ｺﾞｼｯｸM-PRO" w:eastAsia="HG丸ｺﾞｼｯｸM-PRO" w:hAnsi="HG丸ｺﾞｼｯｸM-PRO" w:cs="ＭＳ Ｐゴシック" w:hint="eastAsia"/>
          <w:color w:val="000000" w:themeColor="text1"/>
          <w:szCs w:val="24"/>
        </w:rPr>
        <w:t xml:space="preserve">　調査結果によると、バイアルに混入した異物は、これまでに複数のロットでごくまれに発見されている製品のゴム栓様の異物である可能性が高いと考えられ、同一ロットの他のバイアルについては有効性及び安全性に問題はなく、当該ロットのワクチンの接種を差し控える必要はないと考えられます。</w:t>
      </w:r>
    </w:p>
    <w:p w14:paraId="5999C89A" w14:textId="26BA9C9E" w:rsidR="00623DC6" w:rsidRPr="00623DC6" w:rsidRDefault="00623DC6" w:rsidP="00623DC6">
      <w:pPr>
        <w:spacing w:after="0" w:line="0" w:lineRule="atLeast"/>
        <w:ind w:firstLineChars="100" w:firstLine="220"/>
        <w:rPr>
          <w:rFonts w:ascii="HG丸ｺﾞｼｯｸM-PRO" w:eastAsia="HG丸ｺﾞｼｯｸM-PRO" w:hAnsi="HG丸ｺﾞｼｯｸM-PRO" w:cs="ＭＳ Ｐゴシック"/>
          <w:color w:val="000000" w:themeColor="text1"/>
          <w:szCs w:val="24"/>
        </w:rPr>
      </w:pPr>
      <w:r w:rsidRPr="00623DC6">
        <w:rPr>
          <w:rFonts w:ascii="HG丸ｺﾞｼｯｸM-PRO" w:eastAsia="HG丸ｺﾞｼｯｸM-PRO" w:hAnsi="HG丸ｺﾞｼｯｸM-PRO" w:cs="ＭＳ Ｐゴシック" w:hint="eastAsia"/>
          <w:color w:val="000000" w:themeColor="text1"/>
          <w:szCs w:val="24"/>
        </w:rPr>
        <w:t xml:space="preserve">　また、報告された異物に関する詳細は下記のとおりです。</w:t>
      </w:r>
    </w:p>
    <w:p w14:paraId="7BB194CF" w14:textId="7104EBA5" w:rsidR="00623DC6" w:rsidRPr="00623DC6" w:rsidRDefault="00623DC6" w:rsidP="00623DC6">
      <w:pPr>
        <w:spacing w:after="0" w:line="0" w:lineRule="atLeast"/>
        <w:ind w:firstLineChars="100" w:firstLine="220"/>
        <w:jc w:val="center"/>
        <w:rPr>
          <w:rFonts w:ascii="HG丸ｺﾞｼｯｸM-PRO" w:eastAsia="HG丸ｺﾞｼｯｸM-PRO" w:hAnsi="HG丸ｺﾞｼｯｸM-PRO" w:cs="ＭＳ Ｐゴシック"/>
          <w:color w:val="000000" w:themeColor="text1"/>
          <w:szCs w:val="24"/>
        </w:rPr>
      </w:pPr>
      <w:r w:rsidRPr="00623DC6">
        <w:rPr>
          <w:rFonts w:ascii="HG丸ｺﾞｼｯｸM-PRO" w:eastAsia="HG丸ｺﾞｼｯｸM-PRO" w:hAnsi="HG丸ｺﾞｼｯｸM-PRO" w:cs="ＭＳ Ｐゴシック" w:hint="eastAsia"/>
          <w:color w:val="000000" w:themeColor="text1"/>
          <w:szCs w:val="24"/>
        </w:rPr>
        <w:t>記</w:t>
      </w:r>
    </w:p>
    <w:p w14:paraId="243C2C30" w14:textId="77777777" w:rsidR="00623DC6" w:rsidRPr="00623DC6" w:rsidRDefault="00623DC6" w:rsidP="00623DC6">
      <w:pPr>
        <w:spacing w:after="0" w:line="0" w:lineRule="atLeast"/>
        <w:ind w:firstLineChars="200" w:firstLine="440"/>
        <w:rPr>
          <w:rFonts w:ascii="HG丸ｺﾞｼｯｸM-PRO" w:eastAsia="HG丸ｺﾞｼｯｸM-PRO" w:hAnsi="HG丸ｺﾞｼｯｸM-PRO" w:cs="ＭＳ Ｐゴシック"/>
          <w:color w:val="000000" w:themeColor="text1"/>
          <w:szCs w:val="24"/>
        </w:rPr>
      </w:pPr>
      <w:r w:rsidRPr="00623DC6">
        <w:rPr>
          <w:rFonts w:ascii="HG丸ｺﾞｼｯｸM-PRO" w:eastAsia="HG丸ｺﾞｼｯｸM-PRO" w:hAnsi="HG丸ｺﾞｼｯｸM-PRO" w:cs="ＭＳ Ｐゴシック" w:hint="eastAsia"/>
          <w:color w:val="000000" w:themeColor="text1"/>
          <w:szCs w:val="24"/>
        </w:rPr>
        <w:t>○製品情報及びロット番号</w:t>
      </w:r>
    </w:p>
    <w:p w14:paraId="3377FDC3" w14:textId="77777777" w:rsidR="00623DC6" w:rsidRPr="00623DC6" w:rsidRDefault="00623DC6" w:rsidP="00623DC6">
      <w:pPr>
        <w:spacing w:after="0" w:line="0" w:lineRule="atLeast"/>
        <w:ind w:firstLineChars="300" w:firstLine="660"/>
        <w:rPr>
          <w:rFonts w:ascii="HG丸ｺﾞｼｯｸM-PRO" w:eastAsia="HG丸ｺﾞｼｯｸM-PRO" w:hAnsi="HG丸ｺﾞｼｯｸM-PRO" w:cs="ＭＳ Ｐゴシック"/>
          <w:color w:val="000000" w:themeColor="text1"/>
          <w:szCs w:val="24"/>
        </w:rPr>
      </w:pPr>
      <w:r w:rsidRPr="00623DC6">
        <w:rPr>
          <w:rFonts w:ascii="HG丸ｺﾞｼｯｸM-PRO" w:eastAsia="HG丸ｺﾞｼｯｸM-PRO" w:hAnsi="HG丸ｺﾞｼｯｸM-PRO" w:cs="ＭＳ Ｐゴシック" w:hint="eastAsia"/>
          <w:color w:val="000000" w:themeColor="text1"/>
          <w:szCs w:val="24"/>
        </w:rPr>
        <w:t>一般的名称：コロナウイルス修飾ウリジン</w:t>
      </w:r>
      <w:r w:rsidRPr="00623DC6">
        <w:rPr>
          <w:rFonts w:ascii="HG丸ｺﾞｼｯｸM-PRO" w:eastAsia="HG丸ｺﾞｼｯｸM-PRO" w:hAnsi="HG丸ｺﾞｼｯｸM-PRO" w:cs="ＭＳ Ｐゴシック"/>
          <w:color w:val="000000" w:themeColor="text1"/>
          <w:szCs w:val="24"/>
        </w:rPr>
        <w:t xml:space="preserve">RNA </w:t>
      </w:r>
      <w:r w:rsidRPr="00623DC6">
        <w:rPr>
          <w:rFonts w:ascii="HG丸ｺﾞｼｯｸM-PRO" w:eastAsia="HG丸ｺﾞｼｯｸM-PRO" w:hAnsi="HG丸ｺﾞｼｯｸM-PRO" w:cs="ＭＳ Ｐゴシック" w:hint="eastAsia"/>
          <w:color w:val="000000" w:themeColor="text1"/>
          <w:szCs w:val="24"/>
        </w:rPr>
        <w:t>ワクチン（</w:t>
      </w:r>
      <w:r w:rsidRPr="00623DC6">
        <w:rPr>
          <w:rFonts w:ascii="HG丸ｺﾞｼｯｸM-PRO" w:eastAsia="HG丸ｺﾞｼｯｸM-PRO" w:hAnsi="HG丸ｺﾞｼｯｸM-PRO" w:cs="ＭＳ Ｐゴシック"/>
          <w:color w:val="000000" w:themeColor="text1"/>
          <w:szCs w:val="24"/>
        </w:rPr>
        <w:t>SARS-CoV-2</w:t>
      </w:r>
      <w:r w:rsidRPr="00623DC6">
        <w:rPr>
          <w:rFonts w:ascii="HG丸ｺﾞｼｯｸM-PRO" w:eastAsia="HG丸ｺﾞｼｯｸM-PRO" w:hAnsi="HG丸ｺﾞｼｯｸM-PRO" w:cs="ＭＳ Ｐゴシック" w:hint="eastAsia"/>
          <w:color w:val="000000" w:themeColor="text1"/>
          <w:szCs w:val="24"/>
        </w:rPr>
        <w:t>）</w:t>
      </w:r>
    </w:p>
    <w:p w14:paraId="1D4EF0E4" w14:textId="77777777" w:rsidR="00623DC6" w:rsidRPr="00623DC6" w:rsidRDefault="00623DC6" w:rsidP="00623DC6">
      <w:pPr>
        <w:spacing w:after="0" w:line="0" w:lineRule="atLeast"/>
        <w:ind w:firstLineChars="300" w:firstLine="660"/>
        <w:rPr>
          <w:rFonts w:ascii="HG丸ｺﾞｼｯｸM-PRO" w:eastAsia="HG丸ｺﾞｼｯｸM-PRO" w:hAnsi="HG丸ｺﾞｼｯｸM-PRO" w:cs="ＭＳ Ｐゴシック"/>
          <w:color w:val="000000" w:themeColor="text1"/>
          <w:szCs w:val="24"/>
        </w:rPr>
      </w:pPr>
      <w:r w:rsidRPr="00623DC6">
        <w:rPr>
          <w:rFonts w:ascii="HG丸ｺﾞｼｯｸM-PRO" w:eastAsia="HG丸ｺﾞｼｯｸM-PRO" w:hAnsi="HG丸ｺﾞｼｯｸM-PRO" w:cs="ＭＳ Ｐゴシック" w:hint="eastAsia"/>
          <w:color w:val="000000" w:themeColor="text1"/>
          <w:szCs w:val="24"/>
        </w:rPr>
        <w:t>販売名：</w:t>
      </w:r>
      <w:r w:rsidRPr="00623DC6">
        <w:rPr>
          <w:rFonts w:ascii="HG丸ｺﾞｼｯｸM-PRO" w:eastAsia="HG丸ｺﾞｼｯｸM-PRO" w:hAnsi="HG丸ｺﾞｼｯｸM-PRO" w:cs="ＭＳ Ｐゴシック"/>
          <w:color w:val="000000" w:themeColor="text1"/>
          <w:szCs w:val="24"/>
        </w:rPr>
        <w:t xml:space="preserve">COVID-19 </w:t>
      </w:r>
      <w:r w:rsidRPr="00623DC6">
        <w:rPr>
          <w:rFonts w:ascii="HG丸ｺﾞｼｯｸM-PRO" w:eastAsia="HG丸ｺﾞｼｯｸM-PRO" w:hAnsi="HG丸ｺﾞｼｯｸM-PRO" w:cs="ＭＳ Ｐゴシック" w:hint="eastAsia"/>
          <w:color w:val="000000" w:themeColor="text1"/>
          <w:szCs w:val="24"/>
        </w:rPr>
        <w:t>ワクチンモデルナ筋注</w:t>
      </w:r>
    </w:p>
    <w:p w14:paraId="787C2681" w14:textId="77777777" w:rsidR="00623DC6" w:rsidRPr="00623DC6" w:rsidRDefault="00623DC6" w:rsidP="00623DC6">
      <w:pPr>
        <w:spacing w:after="0" w:line="0" w:lineRule="atLeast"/>
        <w:ind w:firstLineChars="300" w:firstLine="660"/>
        <w:rPr>
          <w:rFonts w:ascii="HG丸ｺﾞｼｯｸM-PRO" w:eastAsia="HG丸ｺﾞｼｯｸM-PRO" w:hAnsi="HG丸ｺﾞｼｯｸM-PRO" w:cs="ＭＳ Ｐゴシック"/>
          <w:color w:val="000000" w:themeColor="text1"/>
          <w:szCs w:val="24"/>
        </w:rPr>
      </w:pPr>
      <w:r w:rsidRPr="00623DC6">
        <w:rPr>
          <w:rFonts w:ascii="HG丸ｺﾞｼｯｸM-PRO" w:eastAsia="HG丸ｺﾞｼｯｸM-PRO" w:hAnsi="HG丸ｺﾞｼｯｸM-PRO" w:cs="ＭＳ Ｐゴシック" w:hint="eastAsia"/>
          <w:color w:val="000000" w:themeColor="text1"/>
          <w:szCs w:val="24"/>
        </w:rPr>
        <w:lastRenderedPageBreak/>
        <w:t>対象ロット：</w:t>
      </w:r>
      <w:r w:rsidRPr="00623DC6">
        <w:rPr>
          <w:rFonts w:ascii="HG丸ｺﾞｼｯｸM-PRO" w:eastAsia="HG丸ｺﾞｼｯｸM-PRO" w:hAnsi="HG丸ｺﾞｼｯｸM-PRO" w:cs="ＭＳ Ｐゴシック"/>
          <w:color w:val="000000" w:themeColor="text1"/>
          <w:szCs w:val="24"/>
        </w:rPr>
        <w:t>Lot 3005286</w:t>
      </w:r>
    </w:p>
    <w:p w14:paraId="47CC05A4" w14:textId="375C847D" w:rsidR="00623DC6" w:rsidRDefault="00623DC6" w:rsidP="00623DC6">
      <w:pPr>
        <w:spacing w:after="0" w:line="0" w:lineRule="atLeast"/>
        <w:ind w:firstLineChars="200" w:firstLine="440"/>
        <w:rPr>
          <w:rFonts w:ascii="HG丸ｺﾞｼｯｸM-PRO" w:eastAsia="HG丸ｺﾞｼｯｸM-PRO" w:hAnsi="HG丸ｺﾞｼｯｸM-PRO" w:cs="ＭＳ Ｐゴシック"/>
          <w:color w:val="000000" w:themeColor="text1"/>
          <w:szCs w:val="24"/>
        </w:rPr>
      </w:pPr>
      <w:r w:rsidRPr="00623DC6">
        <w:rPr>
          <w:rFonts w:ascii="HG丸ｺﾞｼｯｸM-PRO" w:eastAsia="HG丸ｺﾞｼｯｸM-PRO" w:hAnsi="HG丸ｺﾞｼｯｸM-PRO" w:cs="ＭＳ Ｐゴシック" w:hint="eastAsia"/>
          <w:color w:val="000000" w:themeColor="text1"/>
          <w:szCs w:val="24"/>
        </w:rPr>
        <w:t>○発見された異物の詳細（計１本）</w:t>
      </w:r>
    </w:p>
    <w:p w14:paraId="73538473" w14:textId="632F1EE8" w:rsidR="00623DC6" w:rsidRPr="00623DC6" w:rsidRDefault="00623DC6" w:rsidP="00623DC6">
      <w:pPr>
        <w:spacing w:after="0" w:line="0" w:lineRule="atLeast"/>
        <w:ind w:firstLineChars="100" w:firstLine="220"/>
        <w:jc w:val="center"/>
        <w:rPr>
          <w:rFonts w:ascii="HG丸ｺﾞｼｯｸM-PRO" w:eastAsia="HG丸ｺﾞｼｯｸM-PRO" w:hAnsi="HG丸ｺﾞｼｯｸM-PRO" w:cs="ＭＳ Ｐゴシック"/>
          <w:color w:val="000000" w:themeColor="text1"/>
          <w:szCs w:val="24"/>
        </w:rPr>
      </w:pPr>
      <w:r>
        <w:rPr>
          <w:noProof/>
        </w:rPr>
        <w:drawing>
          <wp:inline distT="0" distB="0" distL="0" distR="0" wp14:anchorId="21C19A27" wp14:editId="1B4384EA">
            <wp:extent cx="4810125" cy="542925"/>
            <wp:effectExtent l="0" t="0" r="9525" b="9525"/>
            <wp:docPr id="6" name="図 6"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テキスト が含まれている画像&#10;&#10;自動的に生成された説明"/>
                    <pic:cNvPicPr/>
                  </pic:nvPicPr>
                  <pic:blipFill>
                    <a:blip r:embed="rId149"/>
                    <a:stretch>
                      <a:fillRect/>
                    </a:stretch>
                  </pic:blipFill>
                  <pic:spPr>
                    <a:xfrm>
                      <a:off x="0" y="0"/>
                      <a:ext cx="4810125" cy="542925"/>
                    </a:xfrm>
                    <a:prstGeom prst="rect">
                      <a:avLst/>
                    </a:prstGeom>
                  </pic:spPr>
                </pic:pic>
              </a:graphicData>
            </a:graphic>
          </wp:inline>
        </w:drawing>
      </w:r>
    </w:p>
    <w:p w14:paraId="6EA83D40" w14:textId="77777777" w:rsidR="00623DC6" w:rsidRPr="00623DC6" w:rsidRDefault="00623DC6" w:rsidP="00623DC6">
      <w:pPr>
        <w:spacing w:after="0" w:line="0" w:lineRule="atLeast"/>
        <w:ind w:left="663" w:hangingChars="300" w:hanging="663"/>
        <w:rPr>
          <w:rFonts w:ascii="HG丸ｺﾞｼｯｸM-PRO" w:eastAsia="HG丸ｺﾞｼｯｸM-PRO" w:hAnsi="HG丸ｺﾞｼｯｸM-PRO" w:cs="ＭＳ Ｐゴシック"/>
          <w:color w:val="000000" w:themeColor="text1"/>
          <w:szCs w:val="24"/>
        </w:rPr>
      </w:pPr>
      <w:r>
        <w:rPr>
          <w:rFonts w:ascii="HG丸ｺﾞｼｯｸM-PRO" w:eastAsia="HG丸ｺﾞｼｯｸM-PRO" w:hAnsi="HG丸ｺﾞｼｯｸM-PRO" w:cs="ＭＳ Ｐゴシック" w:hint="eastAsia"/>
          <w:b/>
          <w:bCs/>
          <w:color w:val="000000" w:themeColor="text1"/>
          <w:szCs w:val="24"/>
        </w:rPr>
        <w:t xml:space="preserve">　　</w:t>
      </w:r>
      <w:r w:rsidRPr="00623DC6">
        <w:rPr>
          <w:rFonts w:ascii="HG丸ｺﾞｼｯｸM-PRO" w:eastAsia="HG丸ｺﾞｼｯｸM-PRO" w:hAnsi="HG丸ｺﾞｼｯｸM-PRO" w:cs="ＭＳ Ｐゴシック" w:hint="eastAsia"/>
          <w:color w:val="000000" w:themeColor="text1"/>
          <w:szCs w:val="24"/>
        </w:rPr>
        <w:t>○上記の製品は、穿刺前のバイアル内に異物が発見されたことから、製造工程において異物混入が発生した可能性が高いと考えられる。これまでにも、確率は非常に低いものの、ごくまれに製品のゴム栓様の破片がバイアル内に混入したと疑われる事例が国内外で報告されていること、その場合でも同一ロットの他のバイアルの有効性及び安全性に問題はないことが報告されており、今回報告された異物も同様の事例である可能性が高いことから、当該ロットのワクチンの接種を差し控える必要はないと考えられる。</w:t>
      </w:r>
    </w:p>
    <w:p w14:paraId="6B5C6B5B" w14:textId="63F85540" w:rsidR="002E4E16" w:rsidRPr="00623DC6" w:rsidRDefault="00623DC6" w:rsidP="00623DC6">
      <w:pPr>
        <w:spacing w:after="0" w:line="0" w:lineRule="atLeast"/>
        <w:ind w:leftChars="200" w:left="660" w:hangingChars="100" w:hanging="220"/>
        <w:rPr>
          <w:rFonts w:ascii="HG丸ｺﾞｼｯｸM-PRO" w:eastAsia="HG丸ｺﾞｼｯｸM-PRO" w:hAnsi="HG丸ｺﾞｼｯｸM-PRO" w:cs="ＭＳ Ｐゴシック"/>
          <w:color w:val="000000" w:themeColor="text1"/>
          <w:szCs w:val="24"/>
        </w:rPr>
      </w:pPr>
      <w:r w:rsidRPr="00623DC6">
        <w:rPr>
          <w:rFonts w:ascii="HG丸ｺﾞｼｯｸM-PRO" w:eastAsia="HG丸ｺﾞｼｯｸM-PRO" w:hAnsi="HG丸ｺﾞｼｯｸM-PRO" w:cs="ＭＳ Ｐゴシック" w:hint="eastAsia"/>
          <w:color w:val="000000" w:themeColor="text1"/>
          <w:szCs w:val="24"/>
        </w:rPr>
        <w:t>○使用前にバイアルに変色、異物の混入その他の異常がないかを目視で確認し、異常を認めたものは使用しないよう、引き続き注意喚起を行う。</w:t>
      </w:r>
    </w:p>
    <w:p w14:paraId="13A4F082" w14:textId="5FE1BF39" w:rsidR="002E4E16" w:rsidRPr="00623DC6" w:rsidRDefault="00623DC6" w:rsidP="00623DC6">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50" w:history="1">
        <w:r w:rsidRPr="00623DC6">
          <w:rPr>
            <w:rStyle w:val="a3"/>
            <w:rFonts w:ascii="Times New Roman" w:eastAsia="HG丸ｺﾞｼｯｸM-PRO" w:hAnsi="Times New Roman" w:cs="Times New Roman"/>
            <w:sz w:val="21"/>
            <w:szCs w:val="21"/>
          </w:rPr>
          <w:t>https://www.mhlw.go.jp/stf/newpage_20847.html</w:t>
        </w:r>
      </w:hyperlink>
    </w:p>
    <w:p w14:paraId="786E50EF" w14:textId="630D633C" w:rsidR="001C5630" w:rsidRPr="001C5630" w:rsidRDefault="001C5630" w:rsidP="002E4E16">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1C5630">
        <w:rPr>
          <w:rFonts w:ascii="HG丸ｺﾞｼｯｸM-PRO" w:eastAsia="HG丸ｺﾞｼｯｸM-PRO" w:hAnsi="HG丸ｺﾞｼｯｸM-PRO" w:cs="ＭＳ Ｐゴシック" w:hint="eastAsia"/>
          <w:b/>
          <w:bCs/>
          <w:color w:val="000000" w:themeColor="text1"/>
          <w:szCs w:val="24"/>
        </w:rPr>
        <w:t>群馬県における新型コロナウイルスワクチンの一部ロットの接種中止について</w:t>
      </w:r>
    </w:p>
    <w:p w14:paraId="55F3E067" w14:textId="4E9E28F4" w:rsidR="001C5630" w:rsidRPr="001C5630" w:rsidRDefault="001C5630" w:rsidP="002E4E16">
      <w:pPr>
        <w:spacing w:after="0" w:line="0" w:lineRule="atLeast"/>
        <w:ind w:firstLineChars="100" w:firstLine="221"/>
        <w:rPr>
          <w:rFonts w:ascii="HG丸ｺﾞｼｯｸM-PRO" w:eastAsia="HG丸ｺﾞｼｯｸM-PRO" w:hAnsi="HG丸ｺﾞｼｯｸM-PRO" w:cs="ＭＳ Ｐゴシック"/>
          <w:color w:val="000000" w:themeColor="text1"/>
          <w:szCs w:val="24"/>
        </w:rPr>
      </w:pPr>
      <w:r w:rsidRPr="001C5630">
        <w:rPr>
          <w:rFonts w:ascii="HG丸ｺﾞｼｯｸM-PRO" w:eastAsia="HG丸ｺﾞｼｯｸM-PRO" w:hAnsi="HG丸ｺﾞｼｯｸM-PRO" w:cs="ＭＳ Ｐゴシック" w:hint="eastAsia"/>
          <w:b/>
          <w:bCs/>
          <w:color w:val="000000" w:themeColor="text1"/>
          <w:szCs w:val="24"/>
        </w:rPr>
        <w:t>（販売名：</w:t>
      </w:r>
      <w:r w:rsidRPr="001C5630">
        <w:rPr>
          <w:rFonts w:ascii="HG丸ｺﾞｼｯｸM-PRO" w:eastAsia="HG丸ｺﾞｼｯｸM-PRO" w:hAnsi="HG丸ｺﾞｼｯｸM-PRO" w:cs="ＭＳ Ｐゴシック"/>
          <w:b/>
          <w:bCs/>
          <w:color w:val="000000" w:themeColor="text1"/>
          <w:szCs w:val="24"/>
        </w:rPr>
        <w:t xml:space="preserve">COVID-19 </w:t>
      </w:r>
      <w:r w:rsidRPr="001C5630">
        <w:rPr>
          <w:rFonts w:ascii="HG丸ｺﾞｼｯｸM-PRO" w:eastAsia="HG丸ｺﾞｼｯｸM-PRO" w:hAnsi="HG丸ｺﾞｼｯｸM-PRO" w:cs="ＭＳ Ｐゴシック" w:hint="eastAsia"/>
          <w:b/>
          <w:bCs/>
          <w:color w:val="000000" w:themeColor="text1"/>
          <w:szCs w:val="24"/>
        </w:rPr>
        <w:t>ワクチンモデルナ筋注）</w:t>
      </w:r>
      <w:r>
        <w:rPr>
          <w:rFonts w:ascii="HG丸ｺﾞｼｯｸM-PRO" w:eastAsia="HG丸ｺﾞｼｯｸM-PRO" w:hAnsi="HG丸ｺﾞｼｯｸM-PRO" w:cs="ＭＳ Ｐゴシック" w:hint="eastAsia"/>
          <w:b/>
          <w:bCs/>
          <w:color w:val="000000" w:themeColor="text1"/>
          <w:szCs w:val="24"/>
        </w:rPr>
        <w:t xml:space="preserve">　2021/8/30</w:t>
      </w:r>
    </w:p>
    <w:p w14:paraId="5F53DA4C" w14:textId="77777777" w:rsidR="001C5630" w:rsidRPr="001C5630" w:rsidRDefault="001C5630" w:rsidP="001C5630">
      <w:pPr>
        <w:spacing w:after="0" w:line="0" w:lineRule="atLeast"/>
        <w:ind w:left="220" w:hangingChars="100" w:hanging="220"/>
        <w:rPr>
          <w:rFonts w:ascii="HG丸ｺﾞｼｯｸM-PRO" w:eastAsia="HG丸ｺﾞｼｯｸM-PRO" w:hAnsi="HG丸ｺﾞｼｯｸM-PRO" w:cs="ＭＳ Ｐゴシック"/>
          <w:color w:val="000000" w:themeColor="text1"/>
          <w:szCs w:val="24"/>
        </w:rPr>
      </w:pPr>
      <w:r w:rsidRPr="001C5630">
        <w:rPr>
          <w:rFonts w:ascii="HG丸ｺﾞｼｯｸM-PRO" w:eastAsia="HG丸ｺﾞｼｯｸM-PRO" w:hAnsi="HG丸ｺﾞｼｯｸM-PRO" w:cs="ＭＳ Ｐゴシック" w:hint="eastAsia"/>
          <w:color w:val="000000" w:themeColor="text1"/>
          <w:szCs w:val="24"/>
        </w:rPr>
        <w:t xml:space="preserve">　　群馬県の新型コロナウイルスワクチンの接種会場において、昨日</w:t>
      </w:r>
      <w:r w:rsidRPr="001C5630">
        <w:rPr>
          <w:rFonts w:ascii="HG丸ｺﾞｼｯｸM-PRO" w:eastAsia="HG丸ｺﾞｼｯｸM-PRO" w:hAnsi="HG丸ｺﾞｼｯｸM-PRO" w:cs="ＭＳ Ｐゴシック"/>
          <w:color w:val="000000" w:themeColor="text1"/>
          <w:szCs w:val="24"/>
        </w:rPr>
        <w:t>29</w:t>
      </w:r>
      <w:r w:rsidRPr="001C5630">
        <w:rPr>
          <w:rFonts w:ascii="HG丸ｺﾞｼｯｸM-PRO" w:eastAsia="HG丸ｺﾞｼｯｸM-PRO" w:hAnsi="HG丸ｺﾞｼｯｸM-PRO" w:cs="ＭＳ Ｐゴシック" w:hint="eastAsia"/>
          <w:color w:val="000000" w:themeColor="text1"/>
          <w:szCs w:val="24"/>
        </w:rPr>
        <w:t>日に１本の未穿刺のバイアル内に異物が確認され、当該ロットの接種が中止された件について、本日、武田薬品工業株式会社より調査結果を聴取したため、その内容についてお知らせします。</w:t>
      </w:r>
    </w:p>
    <w:p w14:paraId="2EEA7466" w14:textId="6DD5B4DF" w:rsidR="001C5630" w:rsidRPr="001C5630" w:rsidRDefault="001C5630" w:rsidP="001C5630">
      <w:pPr>
        <w:spacing w:after="0" w:line="0" w:lineRule="atLeast"/>
        <w:ind w:left="220" w:hangingChars="100" w:hanging="220"/>
        <w:rPr>
          <w:rFonts w:ascii="HG丸ｺﾞｼｯｸM-PRO" w:eastAsia="HG丸ｺﾞｼｯｸM-PRO" w:hAnsi="HG丸ｺﾞｼｯｸM-PRO" w:cs="ＭＳ Ｐゴシック"/>
          <w:color w:val="000000" w:themeColor="text1"/>
          <w:szCs w:val="24"/>
        </w:rPr>
      </w:pPr>
      <w:r w:rsidRPr="001C5630">
        <w:rPr>
          <w:rFonts w:ascii="HG丸ｺﾞｼｯｸM-PRO" w:eastAsia="HG丸ｺﾞｼｯｸM-PRO" w:hAnsi="HG丸ｺﾞｼｯｸM-PRO" w:cs="ＭＳ Ｐゴシック" w:hint="eastAsia"/>
          <w:color w:val="000000" w:themeColor="text1"/>
          <w:szCs w:val="24"/>
        </w:rPr>
        <w:t xml:space="preserve">　</w:t>
      </w:r>
      <w:r>
        <w:rPr>
          <w:rFonts w:ascii="HG丸ｺﾞｼｯｸM-PRO" w:eastAsia="HG丸ｺﾞｼｯｸM-PRO" w:hAnsi="HG丸ｺﾞｼｯｸM-PRO" w:cs="ＭＳ Ｐゴシック" w:hint="eastAsia"/>
          <w:color w:val="000000" w:themeColor="text1"/>
          <w:szCs w:val="24"/>
        </w:rPr>
        <w:t xml:space="preserve">　</w:t>
      </w:r>
      <w:r w:rsidRPr="001C5630">
        <w:rPr>
          <w:rFonts w:ascii="HG丸ｺﾞｼｯｸM-PRO" w:eastAsia="HG丸ｺﾞｼｯｸM-PRO" w:hAnsi="HG丸ｺﾞｼｯｸM-PRO" w:cs="ＭＳ Ｐゴシック" w:hint="eastAsia"/>
          <w:color w:val="000000" w:themeColor="text1"/>
          <w:szCs w:val="24"/>
        </w:rPr>
        <w:t>調査結果によると、バイアルに混入した異物は、これまでに複数のロットでごくまれに発見されている製品のゴム栓様の異物である可能性が高いと考えられ、同一ロットの他のバイアルについては有効性及び安全性に問題はなく、当該ロットのワクチンの接種を差し控える必要はないと考えられます。</w:t>
      </w:r>
    </w:p>
    <w:p w14:paraId="3FB9EAD0" w14:textId="46917C25" w:rsidR="001C5630" w:rsidRPr="001C5630" w:rsidRDefault="001C5630" w:rsidP="001C5630">
      <w:pPr>
        <w:spacing w:after="0" w:line="0" w:lineRule="atLeast"/>
        <w:rPr>
          <w:rFonts w:ascii="HG丸ｺﾞｼｯｸM-PRO" w:eastAsia="HG丸ｺﾞｼｯｸM-PRO" w:hAnsi="HG丸ｺﾞｼｯｸM-PRO" w:cs="ＭＳ Ｐゴシック"/>
          <w:color w:val="000000" w:themeColor="text1"/>
          <w:szCs w:val="24"/>
        </w:rPr>
      </w:pPr>
      <w:r w:rsidRPr="001C5630">
        <w:rPr>
          <w:rFonts w:ascii="HG丸ｺﾞｼｯｸM-PRO" w:eastAsia="HG丸ｺﾞｼｯｸM-PRO" w:hAnsi="HG丸ｺﾞｼｯｸM-PRO" w:cs="ＭＳ Ｐゴシック" w:hint="eastAsia"/>
          <w:color w:val="000000" w:themeColor="text1"/>
          <w:szCs w:val="24"/>
        </w:rPr>
        <w:t xml:space="preserve">　</w:t>
      </w:r>
      <w:r>
        <w:rPr>
          <w:rFonts w:ascii="HG丸ｺﾞｼｯｸM-PRO" w:eastAsia="HG丸ｺﾞｼｯｸM-PRO" w:hAnsi="HG丸ｺﾞｼｯｸM-PRO" w:cs="ＭＳ Ｐゴシック" w:hint="eastAsia"/>
          <w:color w:val="000000" w:themeColor="text1"/>
          <w:szCs w:val="24"/>
        </w:rPr>
        <w:t xml:space="preserve">　</w:t>
      </w:r>
      <w:r w:rsidRPr="001C5630">
        <w:rPr>
          <w:rFonts w:ascii="HG丸ｺﾞｼｯｸM-PRO" w:eastAsia="HG丸ｺﾞｼｯｸM-PRO" w:hAnsi="HG丸ｺﾞｼｯｸM-PRO" w:cs="ＭＳ Ｐゴシック" w:hint="eastAsia"/>
          <w:color w:val="000000" w:themeColor="text1"/>
          <w:szCs w:val="24"/>
        </w:rPr>
        <w:t>また、報告された異物に関する詳細は下記のとおりです。</w:t>
      </w:r>
    </w:p>
    <w:p w14:paraId="6333F05B" w14:textId="1A44E781" w:rsidR="001C5630" w:rsidRPr="001C5630" w:rsidRDefault="001C5630" w:rsidP="001C5630">
      <w:pPr>
        <w:spacing w:after="0" w:line="0" w:lineRule="atLeast"/>
        <w:jc w:val="center"/>
        <w:rPr>
          <w:rFonts w:ascii="HG丸ｺﾞｼｯｸM-PRO" w:eastAsia="HG丸ｺﾞｼｯｸM-PRO" w:hAnsi="HG丸ｺﾞｼｯｸM-PRO" w:cs="ＭＳ Ｐゴシック"/>
          <w:color w:val="000000" w:themeColor="text1"/>
          <w:szCs w:val="24"/>
        </w:rPr>
      </w:pPr>
      <w:r w:rsidRPr="001C5630">
        <w:rPr>
          <w:rFonts w:ascii="HG丸ｺﾞｼｯｸM-PRO" w:eastAsia="HG丸ｺﾞｼｯｸM-PRO" w:hAnsi="HG丸ｺﾞｼｯｸM-PRO" w:cs="ＭＳ Ｐゴシック" w:hint="eastAsia"/>
          <w:color w:val="000000" w:themeColor="text1"/>
          <w:szCs w:val="24"/>
        </w:rPr>
        <w:t>記</w:t>
      </w:r>
    </w:p>
    <w:p w14:paraId="5A98C15A" w14:textId="77777777" w:rsidR="001C5630" w:rsidRPr="001C5630" w:rsidRDefault="001C5630" w:rsidP="001C5630">
      <w:pPr>
        <w:spacing w:after="0" w:line="0" w:lineRule="atLeast"/>
        <w:ind w:firstLineChars="100" w:firstLine="220"/>
        <w:rPr>
          <w:rFonts w:ascii="HG丸ｺﾞｼｯｸM-PRO" w:eastAsia="HG丸ｺﾞｼｯｸM-PRO" w:hAnsi="HG丸ｺﾞｼｯｸM-PRO" w:cs="ＭＳ Ｐゴシック"/>
          <w:color w:val="000000" w:themeColor="text1"/>
          <w:szCs w:val="24"/>
        </w:rPr>
      </w:pPr>
      <w:r w:rsidRPr="001C5630">
        <w:rPr>
          <w:rFonts w:ascii="HG丸ｺﾞｼｯｸM-PRO" w:eastAsia="HG丸ｺﾞｼｯｸM-PRO" w:hAnsi="HG丸ｺﾞｼｯｸM-PRO" w:cs="ＭＳ Ｐゴシック" w:hint="eastAsia"/>
          <w:color w:val="000000" w:themeColor="text1"/>
          <w:szCs w:val="24"/>
        </w:rPr>
        <w:t>○製品情報及びロット番号</w:t>
      </w:r>
    </w:p>
    <w:p w14:paraId="313E81EC" w14:textId="77777777" w:rsidR="001C5630" w:rsidRPr="001C5630" w:rsidRDefault="001C5630" w:rsidP="001C5630">
      <w:pPr>
        <w:spacing w:after="0" w:line="0" w:lineRule="atLeast"/>
        <w:ind w:firstLineChars="200" w:firstLine="440"/>
        <w:rPr>
          <w:rFonts w:ascii="HG丸ｺﾞｼｯｸM-PRO" w:eastAsia="HG丸ｺﾞｼｯｸM-PRO" w:hAnsi="HG丸ｺﾞｼｯｸM-PRO" w:cs="ＭＳ Ｐゴシック"/>
          <w:color w:val="000000" w:themeColor="text1"/>
          <w:szCs w:val="24"/>
        </w:rPr>
      </w:pPr>
      <w:r w:rsidRPr="001C5630">
        <w:rPr>
          <w:rFonts w:ascii="HG丸ｺﾞｼｯｸM-PRO" w:eastAsia="HG丸ｺﾞｼｯｸM-PRO" w:hAnsi="HG丸ｺﾞｼｯｸM-PRO" w:cs="ＭＳ Ｐゴシック" w:hint="eastAsia"/>
          <w:color w:val="000000" w:themeColor="text1"/>
          <w:szCs w:val="24"/>
        </w:rPr>
        <w:t>一般的名称：コロナウイルス修飾ウリジン</w:t>
      </w:r>
      <w:r w:rsidRPr="001C5630">
        <w:rPr>
          <w:rFonts w:ascii="HG丸ｺﾞｼｯｸM-PRO" w:eastAsia="HG丸ｺﾞｼｯｸM-PRO" w:hAnsi="HG丸ｺﾞｼｯｸM-PRO" w:cs="ＭＳ Ｐゴシック"/>
          <w:color w:val="000000" w:themeColor="text1"/>
          <w:szCs w:val="24"/>
        </w:rPr>
        <w:t xml:space="preserve">RNA </w:t>
      </w:r>
      <w:r w:rsidRPr="001C5630">
        <w:rPr>
          <w:rFonts w:ascii="HG丸ｺﾞｼｯｸM-PRO" w:eastAsia="HG丸ｺﾞｼｯｸM-PRO" w:hAnsi="HG丸ｺﾞｼｯｸM-PRO" w:cs="ＭＳ Ｐゴシック" w:hint="eastAsia"/>
          <w:color w:val="000000" w:themeColor="text1"/>
          <w:szCs w:val="24"/>
        </w:rPr>
        <w:t>ワクチン（</w:t>
      </w:r>
      <w:r w:rsidRPr="001C5630">
        <w:rPr>
          <w:rFonts w:ascii="HG丸ｺﾞｼｯｸM-PRO" w:eastAsia="HG丸ｺﾞｼｯｸM-PRO" w:hAnsi="HG丸ｺﾞｼｯｸM-PRO" w:cs="ＭＳ Ｐゴシック"/>
          <w:color w:val="000000" w:themeColor="text1"/>
          <w:szCs w:val="24"/>
        </w:rPr>
        <w:t>SARS-CoV-2</w:t>
      </w:r>
      <w:r w:rsidRPr="001C5630">
        <w:rPr>
          <w:rFonts w:ascii="HG丸ｺﾞｼｯｸM-PRO" w:eastAsia="HG丸ｺﾞｼｯｸM-PRO" w:hAnsi="HG丸ｺﾞｼｯｸM-PRO" w:cs="ＭＳ Ｐゴシック" w:hint="eastAsia"/>
          <w:color w:val="000000" w:themeColor="text1"/>
          <w:szCs w:val="24"/>
        </w:rPr>
        <w:t>）</w:t>
      </w:r>
    </w:p>
    <w:p w14:paraId="460B079C" w14:textId="77777777" w:rsidR="001C5630" w:rsidRPr="001C5630" w:rsidRDefault="001C5630" w:rsidP="001C5630">
      <w:pPr>
        <w:spacing w:after="0" w:line="0" w:lineRule="atLeast"/>
        <w:ind w:firstLineChars="200" w:firstLine="440"/>
        <w:rPr>
          <w:rFonts w:ascii="HG丸ｺﾞｼｯｸM-PRO" w:eastAsia="HG丸ｺﾞｼｯｸM-PRO" w:hAnsi="HG丸ｺﾞｼｯｸM-PRO" w:cs="ＭＳ Ｐゴシック"/>
          <w:color w:val="000000" w:themeColor="text1"/>
          <w:szCs w:val="24"/>
        </w:rPr>
      </w:pPr>
      <w:r w:rsidRPr="001C5630">
        <w:rPr>
          <w:rFonts w:ascii="HG丸ｺﾞｼｯｸM-PRO" w:eastAsia="HG丸ｺﾞｼｯｸM-PRO" w:hAnsi="HG丸ｺﾞｼｯｸM-PRO" w:cs="ＭＳ Ｐゴシック" w:hint="eastAsia"/>
          <w:color w:val="000000" w:themeColor="text1"/>
          <w:szCs w:val="24"/>
        </w:rPr>
        <w:t>販売名：</w:t>
      </w:r>
      <w:r w:rsidRPr="001C5630">
        <w:rPr>
          <w:rFonts w:ascii="HG丸ｺﾞｼｯｸM-PRO" w:eastAsia="HG丸ｺﾞｼｯｸM-PRO" w:hAnsi="HG丸ｺﾞｼｯｸM-PRO" w:cs="ＭＳ Ｐゴシック"/>
          <w:color w:val="000000" w:themeColor="text1"/>
          <w:szCs w:val="24"/>
        </w:rPr>
        <w:t xml:space="preserve">COVID-19 </w:t>
      </w:r>
      <w:r w:rsidRPr="001C5630">
        <w:rPr>
          <w:rFonts w:ascii="HG丸ｺﾞｼｯｸM-PRO" w:eastAsia="HG丸ｺﾞｼｯｸM-PRO" w:hAnsi="HG丸ｺﾞｼｯｸM-PRO" w:cs="ＭＳ Ｐゴシック" w:hint="eastAsia"/>
          <w:color w:val="000000" w:themeColor="text1"/>
          <w:szCs w:val="24"/>
        </w:rPr>
        <w:t>ワクチンモデルナ筋注</w:t>
      </w:r>
    </w:p>
    <w:p w14:paraId="302FD373" w14:textId="77777777" w:rsidR="001C5630" w:rsidRPr="001C5630" w:rsidRDefault="001C5630" w:rsidP="001C5630">
      <w:pPr>
        <w:spacing w:after="0" w:line="0" w:lineRule="atLeast"/>
        <w:ind w:firstLineChars="200" w:firstLine="440"/>
        <w:rPr>
          <w:rFonts w:ascii="HG丸ｺﾞｼｯｸM-PRO" w:eastAsia="HG丸ｺﾞｼｯｸM-PRO" w:hAnsi="HG丸ｺﾞｼｯｸM-PRO" w:cs="ＭＳ Ｐゴシック"/>
          <w:color w:val="000000" w:themeColor="text1"/>
          <w:szCs w:val="24"/>
        </w:rPr>
      </w:pPr>
      <w:r w:rsidRPr="001C5630">
        <w:rPr>
          <w:rFonts w:ascii="HG丸ｺﾞｼｯｸM-PRO" w:eastAsia="HG丸ｺﾞｼｯｸM-PRO" w:hAnsi="HG丸ｺﾞｼｯｸM-PRO" w:cs="ＭＳ Ｐゴシック" w:hint="eastAsia"/>
          <w:color w:val="000000" w:themeColor="text1"/>
          <w:szCs w:val="24"/>
        </w:rPr>
        <w:t>対象ロット：</w:t>
      </w:r>
      <w:r w:rsidRPr="001C5630">
        <w:rPr>
          <w:rFonts w:ascii="HG丸ｺﾞｼｯｸM-PRO" w:eastAsia="HG丸ｺﾞｼｯｸM-PRO" w:hAnsi="HG丸ｺﾞｼｯｸM-PRO" w:cs="ＭＳ Ｐゴシック"/>
          <w:color w:val="000000" w:themeColor="text1"/>
          <w:szCs w:val="24"/>
        </w:rPr>
        <w:t>Lot 3005236</w:t>
      </w:r>
    </w:p>
    <w:p w14:paraId="2495F614" w14:textId="60720696" w:rsidR="001C5630" w:rsidRDefault="001C5630" w:rsidP="001C5630">
      <w:pPr>
        <w:spacing w:after="0" w:line="0" w:lineRule="atLeast"/>
        <w:ind w:firstLineChars="100" w:firstLine="220"/>
        <w:rPr>
          <w:rFonts w:ascii="HG丸ｺﾞｼｯｸM-PRO" w:eastAsia="HG丸ｺﾞｼｯｸM-PRO" w:hAnsi="HG丸ｺﾞｼｯｸM-PRO" w:cs="ＭＳ Ｐゴシック"/>
          <w:color w:val="000000" w:themeColor="text1"/>
          <w:szCs w:val="24"/>
        </w:rPr>
      </w:pPr>
      <w:r w:rsidRPr="001C5630">
        <w:rPr>
          <w:rFonts w:ascii="HG丸ｺﾞｼｯｸM-PRO" w:eastAsia="HG丸ｺﾞｼｯｸM-PRO" w:hAnsi="HG丸ｺﾞｼｯｸM-PRO" w:cs="ＭＳ Ｐゴシック" w:hint="eastAsia"/>
          <w:color w:val="000000" w:themeColor="text1"/>
          <w:szCs w:val="24"/>
        </w:rPr>
        <w:t>○発見された異物の詳細（計１本）</w:t>
      </w:r>
    </w:p>
    <w:p w14:paraId="11738512" w14:textId="24D01E97" w:rsidR="001C5630" w:rsidRDefault="001C5630" w:rsidP="001C5630">
      <w:pPr>
        <w:spacing w:after="0" w:line="0" w:lineRule="atLeast"/>
        <w:ind w:firstLineChars="100" w:firstLine="220"/>
        <w:jc w:val="center"/>
        <w:rPr>
          <w:rFonts w:ascii="HG丸ｺﾞｼｯｸM-PRO" w:eastAsia="HG丸ｺﾞｼｯｸM-PRO" w:hAnsi="HG丸ｺﾞｼｯｸM-PRO" w:cs="ＭＳ Ｐゴシック"/>
          <w:color w:val="000000" w:themeColor="text1"/>
          <w:szCs w:val="24"/>
        </w:rPr>
      </w:pPr>
      <w:r>
        <w:rPr>
          <w:noProof/>
        </w:rPr>
        <w:drawing>
          <wp:inline distT="0" distB="0" distL="0" distR="0" wp14:anchorId="41532752" wp14:editId="2E183D8C">
            <wp:extent cx="4781550" cy="514350"/>
            <wp:effectExtent l="0" t="0" r="0" b="0"/>
            <wp:docPr id="2" name="図 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キスト&#10;&#10;自動的に生成された説明"/>
                    <pic:cNvPicPr/>
                  </pic:nvPicPr>
                  <pic:blipFill>
                    <a:blip r:embed="rId151"/>
                    <a:stretch>
                      <a:fillRect/>
                    </a:stretch>
                  </pic:blipFill>
                  <pic:spPr>
                    <a:xfrm>
                      <a:off x="0" y="0"/>
                      <a:ext cx="4781550" cy="514350"/>
                    </a:xfrm>
                    <a:prstGeom prst="rect">
                      <a:avLst/>
                    </a:prstGeom>
                  </pic:spPr>
                </pic:pic>
              </a:graphicData>
            </a:graphic>
          </wp:inline>
        </w:drawing>
      </w:r>
    </w:p>
    <w:p w14:paraId="59ABBF7F" w14:textId="2618D955" w:rsidR="001C5630" w:rsidRPr="001C5630" w:rsidRDefault="001C5630" w:rsidP="001C5630">
      <w:pPr>
        <w:spacing w:after="0" w:line="0" w:lineRule="atLeast"/>
        <w:ind w:leftChars="100" w:left="440" w:hangingChars="100" w:hanging="220"/>
        <w:rPr>
          <w:rFonts w:ascii="HG丸ｺﾞｼｯｸM-PRO" w:eastAsia="HG丸ｺﾞｼｯｸM-PRO" w:hAnsi="HG丸ｺﾞｼｯｸM-PRO" w:cs="ＭＳ Ｐゴシック"/>
          <w:color w:val="000000" w:themeColor="text1"/>
          <w:szCs w:val="24"/>
        </w:rPr>
      </w:pPr>
      <w:r w:rsidRPr="001C5630">
        <w:rPr>
          <w:rFonts w:ascii="HG丸ｺﾞｼｯｸM-PRO" w:eastAsia="HG丸ｺﾞｼｯｸM-PRO" w:hAnsi="HG丸ｺﾞｼｯｸM-PRO" w:cs="ＭＳ Ｐゴシック" w:hint="eastAsia"/>
          <w:color w:val="000000" w:themeColor="text1"/>
          <w:szCs w:val="24"/>
        </w:rPr>
        <w:t>○上記の製品は、穿刺前のバイアル内に異物が発見されたことから、製造工程において異物混入が発生した可能性が高いと考えられる。これまでにも、確率は非常に低いものの、ごくまれに製品のゴム栓様の破片がバイアル内に混入したと疑われる事例が国内外で報告されていること、その場合でも同一ロットの他のバイアルの有効性及び安全性に問題はないことが報告されており、今回報告された異物も同様の事例である可能性が高いことから、当該ロットのワクチンの接種を差し控える必要はないと考えられる。</w:t>
      </w:r>
    </w:p>
    <w:p w14:paraId="69DD3064" w14:textId="77777777" w:rsidR="001C5630" w:rsidRPr="001C5630" w:rsidRDefault="001C5630" w:rsidP="001C5630">
      <w:pPr>
        <w:spacing w:after="0" w:line="0" w:lineRule="atLeast"/>
        <w:ind w:leftChars="100" w:left="440" w:hangingChars="100" w:hanging="220"/>
        <w:rPr>
          <w:rFonts w:ascii="HG丸ｺﾞｼｯｸM-PRO" w:eastAsia="HG丸ｺﾞｼｯｸM-PRO" w:hAnsi="HG丸ｺﾞｼｯｸM-PRO" w:cs="ＭＳ Ｐゴシック"/>
          <w:color w:val="000000" w:themeColor="text1"/>
          <w:szCs w:val="24"/>
        </w:rPr>
      </w:pPr>
      <w:r w:rsidRPr="001C5630">
        <w:rPr>
          <w:rFonts w:ascii="HG丸ｺﾞｼｯｸM-PRO" w:eastAsia="HG丸ｺﾞｼｯｸM-PRO" w:hAnsi="HG丸ｺﾞｼｯｸM-PRO" w:cs="ＭＳ Ｐゴシック" w:hint="eastAsia"/>
          <w:color w:val="000000" w:themeColor="text1"/>
          <w:szCs w:val="24"/>
        </w:rPr>
        <w:t>○なお、群馬県以外の接種施設において、同一ロットで穿刺後のバイアル内に異物が発見された事例（４バイアル）が厚生労働省に報告されているが、穿刺前に異物が無いことが確認されており、コアリングが原因と考えられる。</w:t>
      </w:r>
    </w:p>
    <w:p w14:paraId="531CB9A0" w14:textId="225652D8" w:rsidR="001C5630" w:rsidRDefault="001C5630" w:rsidP="001C5630">
      <w:pPr>
        <w:spacing w:after="0" w:line="0" w:lineRule="atLeast"/>
        <w:ind w:leftChars="100" w:left="440" w:hangingChars="100" w:hanging="220"/>
        <w:rPr>
          <w:rFonts w:ascii="HG丸ｺﾞｼｯｸM-PRO" w:eastAsia="HG丸ｺﾞｼｯｸM-PRO" w:hAnsi="HG丸ｺﾞｼｯｸM-PRO" w:cs="ＭＳ Ｐゴシック"/>
          <w:color w:val="000000" w:themeColor="text1"/>
          <w:szCs w:val="24"/>
        </w:rPr>
      </w:pPr>
      <w:r w:rsidRPr="001C5630">
        <w:rPr>
          <w:rFonts w:ascii="HG丸ｺﾞｼｯｸM-PRO" w:eastAsia="HG丸ｺﾞｼｯｸM-PRO" w:hAnsi="HG丸ｺﾞｼｯｸM-PRO" w:cs="ＭＳ Ｐゴシック" w:hint="eastAsia"/>
          <w:color w:val="000000" w:themeColor="text1"/>
          <w:szCs w:val="24"/>
        </w:rPr>
        <w:t>○使用前にバイアルに変色、異物の混入その他の異常がないかを目視で確認し、異常を認めたものは使用しないよう、引き続き注意喚起を行う。</w:t>
      </w:r>
    </w:p>
    <w:p w14:paraId="64B4EE73" w14:textId="66638FA9" w:rsidR="001C5630" w:rsidRPr="001C5630" w:rsidRDefault="005173EF" w:rsidP="001C5630">
      <w:pPr>
        <w:spacing w:after="120" w:line="0" w:lineRule="atLeast"/>
        <w:ind w:leftChars="100" w:left="440" w:hangingChars="100" w:hanging="220"/>
        <w:rPr>
          <w:rFonts w:ascii="Times New Roman" w:eastAsia="HG丸ｺﾞｼｯｸM-PRO" w:hAnsi="Times New Roman" w:cs="Times New Roman"/>
          <w:color w:val="000000" w:themeColor="text1"/>
          <w:sz w:val="21"/>
          <w:szCs w:val="21"/>
        </w:rPr>
      </w:pPr>
      <w:hyperlink r:id="rId152" w:history="1">
        <w:r w:rsidR="001C5630" w:rsidRPr="001C5630">
          <w:rPr>
            <w:rStyle w:val="a3"/>
            <w:rFonts w:ascii="Times New Roman" w:eastAsia="HG丸ｺﾞｼｯｸM-PRO" w:hAnsi="Times New Roman" w:cs="Times New Roman"/>
            <w:sz w:val="21"/>
            <w:szCs w:val="21"/>
          </w:rPr>
          <w:t>https://www.mhlw.go.jp/stf/newpage_20768.html</w:t>
        </w:r>
      </w:hyperlink>
    </w:p>
    <w:p w14:paraId="0760AA16" w14:textId="2DBA0F90" w:rsidR="00C44DAB" w:rsidRPr="00C44DAB" w:rsidRDefault="00C44DAB" w:rsidP="001C5630">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44DAB">
        <w:rPr>
          <w:rFonts w:ascii="HG丸ｺﾞｼｯｸM-PRO" w:eastAsia="HG丸ｺﾞｼｯｸM-PRO" w:hAnsi="HG丸ｺﾞｼｯｸM-PRO" w:cs="ＭＳ Ｐゴシック" w:hint="eastAsia"/>
          <w:b/>
          <w:bCs/>
          <w:color w:val="000000" w:themeColor="text1"/>
          <w:szCs w:val="24"/>
        </w:rPr>
        <w:t>沖縄県における新型コロナウイルスワクチンの一部ロットの接種中止について</w:t>
      </w:r>
    </w:p>
    <w:p w14:paraId="1A68C2D9" w14:textId="04FBC75E" w:rsidR="00C44DAB" w:rsidRPr="00C44DAB" w:rsidRDefault="00C44DAB" w:rsidP="00C44DAB">
      <w:pPr>
        <w:spacing w:after="0" w:line="0" w:lineRule="atLeast"/>
        <w:ind w:firstLineChars="100" w:firstLine="221"/>
        <w:rPr>
          <w:rFonts w:ascii="HG丸ｺﾞｼｯｸM-PRO" w:eastAsia="HG丸ｺﾞｼｯｸM-PRO" w:hAnsi="HG丸ｺﾞｼｯｸM-PRO" w:cs="ＭＳ Ｐゴシック"/>
          <w:color w:val="000000" w:themeColor="text1"/>
          <w:szCs w:val="24"/>
        </w:rPr>
      </w:pPr>
      <w:r w:rsidRPr="00C44DAB">
        <w:rPr>
          <w:rFonts w:ascii="HG丸ｺﾞｼｯｸM-PRO" w:eastAsia="HG丸ｺﾞｼｯｸM-PRO" w:hAnsi="HG丸ｺﾞｼｯｸM-PRO" w:cs="ＭＳ Ｐゴシック" w:hint="eastAsia"/>
          <w:b/>
          <w:bCs/>
          <w:color w:val="000000" w:themeColor="text1"/>
          <w:szCs w:val="24"/>
        </w:rPr>
        <w:lastRenderedPageBreak/>
        <w:t>（販売名：</w:t>
      </w:r>
      <w:r w:rsidRPr="00C44DAB">
        <w:rPr>
          <w:rFonts w:ascii="HG丸ｺﾞｼｯｸM-PRO" w:eastAsia="HG丸ｺﾞｼｯｸM-PRO" w:hAnsi="HG丸ｺﾞｼｯｸM-PRO" w:cs="ＭＳ Ｐゴシック"/>
          <w:b/>
          <w:bCs/>
          <w:color w:val="000000" w:themeColor="text1"/>
          <w:szCs w:val="24"/>
        </w:rPr>
        <w:t xml:space="preserve">COVID-19 </w:t>
      </w:r>
      <w:r w:rsidRPr="00C44DAB">
        <w:rPr>
          <w:rFonts w:ascii="HG丸ｺﾞｼｯｸM-PRO" w:eastAsia="HG丸ｺﾞｼｯｸM-PRO" w:hAnsi="HG丸ｺﾞｼｯｸM-PRO" w:cs="ＭＳ Ｐゴシック" w:hint="eastAsia"/>
          <w:b/>
          <w:bCs/>
          <w:color w:val="000000" w:themeColor="text1"/>
          <w:szCs w:val="24"/>
        </w:rPr>
        <w:t>ワクチンモデルナ筋注）</w:t>
      </w:r>
      <w:r>
        <w:rPr>
          <w:rFonts w:ascii="HG丸ｺﾞｼｯｸM-PRO" w:eastAsia="HG丸ｺﾞｼｯｸM-PRO" w:hAnsi="HG丸ｺﾞｼｯｸM-PRO" w:cs="ＭＳ Ｐゴシック" w:hint="eastAsia"/>
          <w:b/>
          <w:bCs/>
          <w:color w:val="000000" w:themeColor="text1"/>
          <w:szCs w:val="24"/>
        </w:rPr>
        <w:t xml:space="preserve">　2021/8/29</w:t>
      </w:r>
    </w:p>
    <w:p w14:paraId="55129A88" w14:textId="77777777" w:rsidR="00C44DAB" w:rsidRPr="00C44DAB" w:rsidRDefault="00C44DAB" w:rsidP="00C44DAB">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C44DAB">
        <w:rPr>
          <w:rFonts w:ascii="HG丸ｺﾞｼｯｸM-PRO" w:eastAsia="HG丸ｺﾞｼｯｸM-PRO" w:hAnsi="HG丸ｺﾞｼｯｸM-PRO" w:cs="ＭＳ Ｐゴシック" w:hint="eastAsia"/>
          <w:color w:val="000000" w:themeColor="text1"/>
          <w:szCs w:val="24"/>
        </w:rPr>
        <w:t xml:space="preserve">　沖縄県の新型コロナウイルスワクチンの接種会場において、昨日</w:t>
      </w:r>
      <w:r w:rsidRPr="00C44DAB">
        <w:rPr>
          <w:rFonts w:ascii="HG丸ｺﾞｼｯｸM-PRO" w:eastAsia="HG丸ｺﾞｼｯｸM-PRO" w:hAnsi="HG丸ｺﾞｼｯｸM-PRO" w:cs="ＭＳ Ｐゴシック"/>
          <w:color w:val="000000" w:themeColor="text1"/>
          <w:szCs w:val="24"/>
        </w:rPr>
        <w:t>28</w:t>
      </w:r>
      <w:r w:rsidRPr="00C44DAB">
        <w:rPr>
          <w:rFonts w:ascii="HG丸ｺﾞｼｯｸM-PRO" w:eastAsia="HG丸ｺﾞｼｯｸM-PRO" w:hAnsi="HG丸ｺﾞｼｯｸM-PRO" w:cs="ＭＳ Ｐゴシック" w:hint="eastAsia"/>
          <w:color w:val="000000" w:themeColor="text1"/>
          <w:szCs w:val="24"/>
        </w:rPr>
        <w:t>日に一部バイアル及びシリンジ内に異物が確認され、当該ロットの接種が中止された件について、本日、武田薬品工業株式会社より調査結果を聴取したため、その内容についてお知らせします。</w:t>
      </w:r>
    </w:p>
    <w:p w14:paraId="45BF290D" w14:textId="77777777" w:rsidR="00C44DAB" w:rsidRPr="00C44DAB" w:rsidRDefault="00C44DAB" w:rsidP="00C44DAB">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C44DAB">
        <w:rPr>
          <w:rFonts w:ascii="HG丸ｺﾞｼｯｸM-PRO" w:eastAsia="HG丸ｺﾞｼｯｸM-PRO" w:hAnsi="HG丸ｺﾞｼｯｸM-PRO" w:cs="ＭＳ Ｐゴシック" w:hint="eastAsia"/>
          <w:color w:val="000000" w:themeColor="text1"/>
          <w:szCs w:val="24"/>
        </w:rPr>
        <w:t xml:space="preserve">　調査結果によると、異物が発見されたバイアルは、いずれも穿刺前には異物が混入していなかったことが確認されており、穿刺時のコアリング（別紙参照）等により異物が混入した可能性が高いため、当該ロットのワクチンの品質に問題は無いと考えられます。</w:t>
      </w:r>
    </w:p>
    <w:p w14:paraId="147DCA7B" w14:textId="41751617" w:rsidR="00C44DAB" w:rsidRPr="00C44DAB" w:rsidRDefault="00C44DAB" w:rsidP="00C44DAB">
      <w:pPr>
        <w:spacing w:after="0" w:line="0" w:lineRule="atLeast"/>
        <w:ind w:firstLineChars="100" w:firstLine="220"/>
        <w:rPr>
          <w:rFonts w:ascii="HG丸ｺﾞｼｯｸM-PRO" w:eastAsia="HG丸ｺﾞｼｯｸM-PRO" w:hAnsi="HG丸ｺﾞｼｯｸM-PRO" w:cs="ＭＳ Ｐゴシック"/>
          <w:color w:val="000000" w:themeColor="text1"/>
          <w:szCs w:val="24"/>
        </w:rPr>
      </w:pPr>
      <w:r w:rsidRPr="00C44DAB">
        <w:rPr>
          <w:rFonts w:ascii="HG丸ｺﾞｼｯｸM-PRO" w:eastAsia="HG丸ｺﾞｼｯｸM-PRO" w:hAnsi="HG丸ｺﾞｼｯｸM-PRO" w:cs="ＭＳ Ｐゴシック" w:hint="eastAsia"/>
          <w:color w:val="000000" w:themeColor="text1"/>
          <w:szCs w:val="24"/>
        </w:rPr>
        <w:t xml:space="preserve">　また、報告された異物に関する詳細は下記のとおりです。</w:t>
      </w:r>
    </w:p>
    <w:p w14:paraId="3E067992" w14:textId="0C82C254" w:rsidR="00C44DAB" w:rsidRPr="00C44DAB" w:rsidRDefault="00C44DAB" w:rsidP="00C44DAB">
      <w:pPr>
        <w:spacing w:after="0" w:line="0" w:lineRule="atLeast"/>
        <w:ind w:firstLineChars="100" w:firstLine="220"/>
        <w:jc w:val="center"/>
        <w:rPr>
          <w:rFonts w:ascii="HG丸ｺﾞｼｯｸM-PRO" w:eastAsia="HG丸ｺﾞｼｯｸM-PRO" w:hAnsi="HG丸ｺﾞｼｯｸM-PRO" w:cs="ＭＳ Ｐゴシック"/>
          <w:color w:val="000000" w:themeColor="text1"/>
          <w:szCs w:val="24"/>
        </w:rPr>
      </w:pPr>
      <w:r w:rsidRPr="00C44DAB">
        <w:rPr>
          <w:rFonts w:ascii="HG丸ｺﾞｼｯｸM-PRO" w:eastAsia="HG丸ｺﾞｼｯｸM-PRO" w:hAnsi="HG丸ｺﾞｼｯｸM-PRO" w:cs="ＭＳ Ｐゴシック" w:hint="eastAsia"/>
          <w:color w:val="000000" w:themeColor="text1"/>
          <w:szCs w:val="24"/>
        </w:rPr>
        <w:t>記</w:t>
      </w:r>
    </w:p>
    <w:p w14:paraId="19729AC0" w14:textId="77777777" w:rsidR="00C44DAB" w:rsidRPr="00C44DAB" w:rsidRDefault="00C44DAB" w:rsidP="00C44DAB">
      <w:pPr>
        <w:spacing w:after="0" w:line="0" w:lineRule="atLeast"/>
        <w:ind w:firstLineChars="100" w:firstLine="220"/>
        <w:rPr>
          <w:rFonts w:ascii="HG丸ｺﾞｼｯｸM-PRO" w:eastAsia="HG丸ｺﾞｼｯｸM-PRO" w:hAnsi="HG丸ｺﾞｼｯｸM-PRO" w:cs="ＭＳ Ｐゴシック"/>
          <w:color w:val="000000" w:themeColor="text1"/>
          <w:szCs w:val="24"/>
        </w:rPr>
      </w:pPr>
      <w:r w:rsidRPr="00C44DAB">
        <w:rPr>
          <w:rFonts w:ascii="HG丸ｺﾞｼｯｸM-PRO" w:eastAsia="HG丸ｺﾞｼｯｸM-PRO" w:hAnsi="HG丸ｺﾞｼｯｸM-PRO" w:cs="ＭＳ Ｐゴシック" w:hint="eastAsia"/>
          <w:color w:val="000000" w:themeColor="text1"/>
          <w:szCs w:val="24"/>
        </w:rPr>
        <w:t>○製品情報及びロット番号</w:t>
      </w:r>
    </w:p>
    <w:p w14:paraId="5CA780E1" w14:textId="77777777" w:rsidR="00C44DAB" w:rsidRPr="00C44DAB" w:rsidRDefault="00C44DAB" w:rsidP="00C44DAB">
      <w:pPr>
        <w:spacing w:after="0" w:line="0" w:lineRule="atLeast"/>
        <w:ind w:firstLineChars="200" w:firstLine="440"/>
        <w:rPr>
          <w:rFonts w:ascii="HG丸ｺﾞｼｯｸM-PRO" w:eastAsia="HG丸ｺﾞｼｯｸM-PRO" w:hAnsi="HG丸ｺﾞｼｯｸM-PRO" w:cs="ＭＳ Ｐゴシック"/>
          <w:color w:val="000000" w:themeColor="text1"/>
          <w:szCs w:val="24"/>
        </w:rPr>
      </w:pPr>
      <w:r w:rsidRPr="00C44DAB">
        <w:rPr>
          <w:rFonts w:ascii="HG丸ｺﾞｼｯｸM-PRO" w:eastAsia="HG丸ｺﾞｼｯｸM-PRO" w:hAnsi="HG丸ｺﾞｼｯｸM-PRO" w:cs="ＭＳ Ｐゴシック" w:hint="eastAsia"/>
          <w:color w:val="000000" w:themeColor="text1"/>
          <w:szCs w:val="24"/>
        </w:rPr>
        <w:t>一般的名称：コロナウイルス修飾ウリジン</w:t>
      </w:r>
      <w:r w:rsidRPr="00C44DAB">
        <w:rPr>
          <w:rFonts w:ascii="HG丸ｺﾞｼｯｸM-PRO" w:eastAsia="HG丸ｺﾞｼｯｸM-PRO" w:hAnsi="HG丸ｺﾞｼｯｸM-PRO" w:cs="ＭＳ Ｐゴシック"/>
          <w:color w:val="000000" w:themeColor="text1"/>
          <w:szCs w:val="24"/>
        </w:rPr>
        <w:t xml:space="preserve">RNA </w:t>
      </w:r>
      <w:r w:rsidRPr="00C44DAB">
        <w:rPr>
          <w:rFonts w:ascii="HG丸ｺﾞｼｯｸM-PRO" w:eastAsia="HG丸ｺﾞｼｯｸM-PRO" w:hAnsi="HG丸ｺﾞｼｯｸM-PRO" w:cs="ＭＳ Ｐゴシック" w:hint="eastAsia"/>
          <w:color w:val="000000" w:themeColor="text1"/>
          <w:szCs w:val="24"/>
        </w:rPr>
        <w:t>ワクチン（</w:t>
      </w:r>
      <w:r w:rsidRPr="00C44DAB">
        <w:rPr>
          <w:rFonts w:ascii="HG丸ｺﾞｼｯｸM-PRO" w:eastAsia="HG丸ｺﾞｼｯｸM-PRO" w:hAnsi="HG丸ｺﾞｼｯｸM-PRO" w:cs="ＭＳ Ｐゴシック"/>
          <w:color w:val="000000" w:themeColor="text1"/>
          <w:szCs w:val="24"/>
        </w:rPr>
        <w:t>SARS-CoV-2</w:t>
      </w:r>
      <w:r w:rsidRPr="00C44DAB">
        <w:rPr>
          <w:rFonts w:ascii="HG丸ｺﾞｼｯｸM-PRO" w:eastAsia="HG丸ｺﾞｼｯｸM-PRO" w:hAnsi="HG丸ｺﾞｼｯｸM-PRO" w:cs="ＭＳ Ｐゴシック" w:hint="eastAsia"/>
          <w:color w:val="000000" w:themeColor="text1"/>
          <w:szCs w:val="24"/>
        </w:rPr>
        <w:t>）</w:t>
      </w:r>
    </w:p>
    <w:p w14:paraId="21081C5F" w14:textId="77777777" w:rsidR="00C44DAB" w:rsidRPr="00C44DAB" w:rsidRDefault="00C44DAB" w:rsidP="00C44DAB">
      <w:pPr>
        <w:spacing w:after="0" w:line="0" w:lineRule="atLeast"/>
        <w:ind w:firstLineChars="200" w:firstLine="440"/>
        <w:rPr>
          <w:rFonts w:ascii="HG丸ｺﾞｼｯｸM-PRO" w:eastAsia="HG丸ｺﾞｼｯｸM-PRO" w:hAnsi="HG丸ｺﾞｼｯｸM-PRO" w:cs="ＭＳ Ｐゴシック"/>
          <w:color w:val="000000" w:themeColor="text1"/>
          <w:szCs w:val="24"/>
        </w:rPr>
      </w:pPr>
      <w:r w:rsidRPr="00C44DAB">
        <w:rPr>
          <w:rFonts w:ascii="HG丸ｺﾞｼｯｸM-PRO" w:eastAsia="HG丸ｺﾞｼｯｸM-PRO" w:hAnsi="HG丸ｺﾞｼｯｸM-PRO" w:cs="ＭＳ Ｐゴシック" w:hint="eastAsia"/>
          <w:color w:val="000000" w:themeColor="text1"/>
          <w:szCs w:val="24"/>
        </w:rPr>
        <w:t>販売名：</w:t>
      </w:r>
      <w:r w:rsidRPr="00C44DAB">
        <w:rPr>
          <w:rFonts w:ascii="HG丸ｺﾞｼｯｸM-PRO" w:eastAsia="HG丸ｺﾞｼｯｸM-PRO" w:hAnsi="HG丸ｺﾞｼｯｸM-PRO" w:cs="ＭＳ Ｐゴシック"/>
          <w:color w:val="000000" w:themeColor="text1"/>
          <w:szCs w:val="24"/>
        </w:rPr>
        <w:t xml:space="preserve">COVID-19 </w:t>
      </w:r>
      <w:r w:rsidRPr="00C44DAB">
        <w:rPr>
          <w:rFonts w:ascii="HG丸ｺﾞｼｯｸM-PRO" w:eastAsia="HG丸ｺﾞｼｯｸM-PRO" w:hAnsi="HG丸ｺﾞｼｯｸM-PRO" w:cs="ＭＳ Ｐゴシック" w:hint="eastAsia"/>
          <w:color w:val="000000" w:themeColor="text1"/>
          <w:szCs w:val="24"/>
        </w:rPr>
        <w:t>ワクチンモデルナ筋注</w:t>
      </w:r>
    </w:p>
    <w:p w14:paraId="4F3519D0" w14:textId="77777777" w:rsidR="00C44DAB" w:rsidRPr="00C44DAB" w:rsidRDefault="00C44DAB" w:rsidP="00C44DAB">
      <w:pPr>
        <w:spacing w:after="0" w:line="0" w:lineRule="atLeast"/>
        <w:ind w:firstLineChars="200" w:firstLine="440"/>
        <w:rPr>
          <w:rFonts w:ascii="HG丸ｺﾞｼｯｸM-PRO" w:eastAsia="HG丸ｺﾞｼｯｸM-PRO" w:hAnsi="HG丸ｺﾞｼｯｸM-PRO" w:cs="ＭＳ Ｐゴシック"/>
          <w:color w:val="000000" w:themeColor="text1"/>
          <w:szCs w:val="24"/>
        </w:rPr>
      </w:pPr>
      <w:r w:rsidRPr="00C44DAB">
        <w:rPr>
          <w:rFonts w:ascii="HG丸ｺﾞｼｯｸM-PRO" w:eastAsia="HG丸ｺﾞｼｯｸM-PRO" w:hAnsi="HG丸ｺﾞｼｯｸM-PRO" w:cs="ＭＳ Ｐゴシック" w:hint="eastAsia"/>
          <w:color w:val="000000" w:themeColor="text1"/>
          <w:szCs w:val="24"/>
        </w:rPr>
        <w:t>対象ロット：</w:t>
      </w:r>
      <w:r w:rsidRPr="00C44DAB">
        <w:rPr>
          <w:rFonts w:ascii="HG丸ｺﾞｼｯｸM-PRO" w:eastAsia="HG丸ｺﾞｼｯｸM-PRO" w:hAnsi="HG丸ｺﾞｼｯｸM-PRO" w:cs="ＭＳ Ｐゴシック"/>
          <w:color w:val="000000" w:themeColor="text1"/>
          <w:szCs w:val="24"/>
        </w:rPr>
        <w:t>Lot 3005293</w:t>
      </w:r>
    </w:p>
    <w:p w14:paraId="4A1C03EA" w14:textId="0F65C318" w:rsidR="00C44DAB" w:rsidRDefault="00C44DAB" w:rsidP="00C44DAB">
      <w:pPr>
        <w:spacing w:after="0" w:line="0" w:lineRule="atLeast"/>
        <w:ind w:firstLineChars="100" w:firstLine="220"/>
        <w:rPr>
          <w:rFonts w:ascii="HG丸ｺﾞｼｯｸM-PRO" w:eastAsia="HG丸ｺﾞｼｯｸM-PRO" w:hAnsi="HG丸ｺﾞｼｯｸM-PRO" w:cs="ＭＳ Ｐゴシック"/>
          <w:color w:val="000000" w:themeColor="text1"/>
          <w:szCs w:val="24"/>
        </w:rPr>
      </w:pPr>
      <w:r w:rsidRPr="00C44DAB">
        <w:rPr>
          <w:rFonts w:ascii="HG丸ｺﾞｼｯｸM-PRO" w:eastAsia="HG丸ｺﾞｼｯｸM-PRO" w:hAnsi="HG丸ｺﾞｼｯｸM-PRO" w:cs="ＭＳ Ｐゴシック" w:hint="eastAsia"/>
          <w:color w:val="000000" w:themeColor="text1"/>
          <w:szCs w:val="24"/>
        </w:rPr>
        <w:t>○発見された異物の詳細（計５本）</w:t>
      </w:r>
    </w:p>
    <w:p w14:paraId="4DFA3A7F" w14:textId="0398E2C5" w:rsidR="00C44DAB" w:rsidRDefault="00C44DAB" w:rsidP="00C44DAB">
      <w:pPr>
        <w:spacing w:after="0" w:line="0" w:lineRule="atLeast"/>
        <w:jc w:val="center"/>
        <w:rPr>
          <w:rFonts w:ascii="HG丸ｺﾞｼｯｸM-PRO" w:eastAsia="HG丸ｺﾞｼｯｸM-PRO" w:hAnsi="HG丸ｺﾞｼｯｸM-PRO" w:cs="ＭＳ Ｐゴシック"/>
          <w:color w:val="000000" w:themeColor="text1"/>
          <w:szCs w:val="24"/>
        </w:rPr>
      </w:pPr>
      <w:r>
        <w:rPr>
          <w:noProof/>
        </w:rPr>
        <w:drawing>
          <wp:inline distT="0" distB="0" distL="0" distR="0" wp14:anchorId="0C9A1E82" wp14:editId="0F912650">
            <wp:extent cx="4552950" cy="1419225"/>
            <wp:effectExtent l="0" t="0" r="0" b="9525"/>
            <wp:docPr id="1" name="図 1"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キスト, 手紙&#10;&#10;自動的に生成された説明"/>
                    <pic:cNvPicPr/>
                  </pic:nvPicPr>
                  <pic:blipFill>
                    <a:blip r:embed="rId153"/>
                    <a:stretch>
                      <a:fillRect/>
                    </a:stretch>
                  </pic:blipFill>
                  <pic:spPr>
                    <a:xfrm>
                      <a:off x="0" y="0"/>
                      <a:ext cx="4552950" cy="1419225"/>
                    </a:xfrm>
                    <a:prstGeom prst="rect">
                      <a:avLst/>
                    </a:prstGeom>
                  </pic:spPr>
                </pic:pic>
              </a:graphicData>
            </a:graphic>
          </wp:inline>
        </w:drawing>
      </w:r>
    </w:p>
    <w:p w14:paraId="62E6CDD4" w14:textId="77777777" w:rsidR="00C44DAB" w:rsidRPr="00C44DAB" w:rsidRDefault="00C44DAB" w:rsidP="00C44DAB">
      <w:pPr>
        <w:spacing w:after="0" w:line="0" w:lineRule="atLeast"/>
        <w:ind w:left="440" w:hangingChars="200" w:hanging="440"/>
        <w:rPr>
          <w:rFonts w:ascii="HG丸ｺﾞｼｯｸM-PRO" w:eastAsia="HG丸ｺﾞｼｯｸM-PRO" w:hAnsi="HG丸ｺﾞｼｯｸM-PRO" w:cs="ＭＳ Ｐゴシック"/>
          <w:color w:val="000000" w:themeColor="text1"/>
          <w:szCs w:val="24"/>
        </w:rPr>
      </w:pPr>
      <w:r>
        <w:rPr>
          <w:rFonts w:ascii="HG丸ｺﾞｼｯｸM-PRO" w:eastAsia="HG丸ｺﾞｼｯｸM-PRO" w:hAnsi="HG丸ｺﾞｼｯｸM-PRO" w:cs="ＭＳ Ｐゴシック" w:hint="eastAsia"/>
          <w:color w:val="000000" w:themeColor="text1"/>
          <w:szCs w:val="24"/>
        </w:rPr>
        <w:t xml:space="preserve">　</w:t>
      </w:r>
      <w:r w:rsidRPr="00C44DAB">
        <w:rPr>
          <w:rFonts w:ascii="HG丸ｺﾞｼｯｸM-PRO" w:eastAsia="HG丸ｺﾞｼｯｸM-PRO" w:hAnsi="HG丸ｺﾞｼｯｸM-PRO" w:cs="ＭＳ Ｐゴシック" w:hint="eastAsia"/>
          <w:color w:val="000000" w:themeColor="text1"/>
          <w:szCs w:val="24"/>
        </w:rPr>
        <w:t>○上記５本は、全て穿刺前にバイアル内に異物がないことが確認されており、黒い点の異物はすべて穿刺によるゴム栓由来（コアリング、別紙参照）、ピンク色の固形異物はその大きさからワクチンに由来するものではないと考えられ、当該ロットのワクチンの接種を差し控える必要はないと考えられる。</w:t>
      </w:r>
    </w:p>
    <w:p w14:paraId="1A417467" w14:textId="77777777" w:rsidR="00C44DAB" w:rsidRPr="00C44DAB" w:rsidRDefault="00C44DAB" w:rsidP="00C44DAB">
      <w:pPr>
        <w:spacing w:after="0" w:line="0" w:lineRule="atLeast"/>
        <w:ind w:leftChars="100" w:left="440" w:hangingChars="100" w:hanging="220"/>
        <w:rPr>
          <w:rFonts w:ascii="HG丸ｺﾞｼｯｸM-PRO" w:eastAsia="HG丸ｺﾞｼｯｸM-PRO" w:hAnsi="HG丸ｺﾞｼｯｸM-PRO" w:cs="ＭＳ Ｐゴシック"/>
          <w:color w:val="000000" w:themeColor="text1"/>
          <w:szCs w:val="24"/>
        </w:rPr>
      </w:pPr>
      <w:r w:rsidRPr="00C44DAB">
        <w:rPr>
          <w:rFonts w:ascii="HG丸ｺﾞｼｯｸM-PRO" w:eastAsia="HG丸ｺﾞｼｯｸM-PRO" w:hAnsi="HG丸ｺﾞｼｯｸM-PRO" w:cs="ＭＳ Ｐゴシック" w:hint="eastAsia"/>
          <w:color w:val="000000" w:themeColor="text1"/>
          <w:szCs w:val="24"/>
        </w:rPr>
        <w:t>○使用前にバイアルに変色、異物の混入その他の異常がないかを目視で確認し、異常を認めたものは使用しないよう、引き続き注意喚起を行う。</w:t>
      </w:r>
    </w:p>
    <w:p w14:paraId="1B40555E" w14:textId="57EACD44" w:rsidR="00C44DAB" w:rsidRDefault="00C44DAB" w:rsidP="00C44DAB">
      <w:pPr>
        <w:spacing w:after="0" w:line="0" w:lineRule="atLeast"/>
        <w:ind w:leftChars="100" w:left="440" w:hangingChars="100" w:hanging="220"/>
        <w:jc w:val="right"/>
        <w:rPr>
          <w:rFonts w:ascii="HG丸ｺﾞｼｯｸM-PRO" w:eastAsia="HG丸ｺﾞｼｯｸM-PRO" w:hAnsi="HG丸ｺﾞｼｯｸM-PRO" w:cs="ＭＳ Ｐゴシック"/>
          <w:color w:val="000000" w:themeColor="text1"/>
          <w:szCs w:val="24"/>
        </w:rPr>
      </w:pPr>
      <w:r w:rsidRPr="00C44DAB">
        <w:rPr>
          <w:rFonts w:ascii="HG丸ｺﾞｼｯｸM-PRO" w:eastAsia="HG丸ｺﾞｼｯｸM-PRO" w:hAnsi="HG丸ｺﾞｼｯｸM-PRO" w:cs="ＭＳ Ｐゴシック" w:hint="eastAsia"/>
          <w:color w:val="000000" w:themeColor="text1"/>
          <w:szCs w:val="24"/>
        </w:rPr>
        <w:t>○なお、武田薬品工業株式会社からは、製造工程において、確率は非常に低いものの、ごくまれに製品のゴム栓様の破片がバイアル内に混入する可能性があり、万が一、ゴム栓破片が混入した場合でも、同一ロットの他のバイアルの有効性及び安全性に問題はないと報告されている。　　　　　　　　　　　　　　　　　　　　　　　　　　　　　　　　　　　　　　　　　　　　以上</w:t>
      </w:r>
    </w:p>
    <w:p w14:paraId="65D19992" w14:textId="21E05DF6" w:rsidR="00C44DAB" w:rsidRPr="00C44DAB" w:rsidRDefault="005173EF" w:rsidP="00C44DAB">
      <w:pPr>
        <w:spacing w:afterLines="50" w:after="180" w:line="0" w:lineRule="atLeast"/>
        <w:ind w:leftChars="100" w:left="220"/>
        <w:rPr>
          <w:rFonts w:ascii="Times New Roman" w:eastAsia="HG丸ｺﾞｼｯｸM-PRO" w:hAnsi="Times New Roman" w:cs="Times New Roman"/>
          <w:color w:val="000000" w:themeColor="text1"/>
          <w:sz w:val="21"/>
          <w:szCs w:val="21"/>
        </w:rPr>
      </w:pPr>
      <w:hyperlink r:id="rId154" w:history="1">
        <w:r w:rsidR="00C44DAB" w:rsidRPr="00C44DAB">
          <w:rPr>
            <w:rStyle w:val="a3"/>
            <w:rFonts w:ascii="Times New Roman" w:eastAsia="HG丸ｺﾞｼｯｸM-PRO" w:hAnsi="Times New Roman" w:cs="Times New Roman"/>
            <w:sz w:val="21"/>
            <w:szCs w:val="21"/>
          </w:rPr>
          <w:t>https://www.mhlw.go.jp/content/11126000/000824951.pdf</w:t>
        </w:r>
      </w:hyperlink>
    </w:p>
    <w:p w14:paraId="0D9EF00B" w14:textId="482BBA46" w:rsidR="00C44DAB" w:rsidRPr="00C44DAB" w:rsidRDefault="005173EF" w:rsidP="00C44DAB">
      <w:pPr>
        <w:spacing w:afterLines="50" w:after="180" w:line="0" w:lineRule="atLeast"/>
        <w:ind w:leftChars="100" w:left="220"/>
        <w:rPr>
          <w:rFonts w:ascii="Times New Roman" w:eastAsia="HG丸ｺﾞｼｯｸM-PRO" w:hAnsi="Times New Roman" w:cs="Times New Roman"/>
          <w:color w:val="000000" w:themeColor="text1"/>
          <w:sz w:val="21"/>
          <w:szCs w:val="21"/>
        </w:rPr>
      </w:pPr>
      <w:hyperlink r:id="rId155" w:history="1">
        <w:r w:rsidR="00C44DAB" w:rsidRPr="00C44DAB">
          <w:rPr>
            <w:rStyle w:val="a3"/>
            <w:rFonts w:ascii="Times New Roman" w:eastAsia="HG丸ｺﾞｼｯｸM-PRO" w:hAnsi="Times New Roman" w:cs="Times New Roman"/>
            <w:sz w:val="21"/>
            <w:szCs w:val="21"/>
          </w:rPr>
          <w:t>https://www.mhlw.go.jp/stf/newpage_20760.html</w:t>
        </w:r>
      </w:hyperlink>
    </w:p>
    <w:p w14:paraId="17B58F21" w14:textId="77777777" w:rsidR="008C716A" w:rsidRDefault="008C716A" w:rsidP="008C716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650CF6">
        <w:rPr>
          <w:rFonts w:ascii="HG丸ｺﾞｼｯｸM-PRO" w:eastAsia="HG丸ｺﾞｼｯｸM-PRO" w:hAnsi="HG丸ｺﾞｼｯｸM-PRO" w:cs="ＭＳ Ｐゴシック" w:hint="eastAsia"/>
          <w:b/>
          <w:bCs/>
          <w:color w:val="000000" w:themeColor="text1"/>
          <w:szCs w:val="24"/>
        </w:rPr>
        <w:t>新型コロナウイルスワクチンの一部ロットの使用見合わせについて</w:t>
      </w:r>
      <w:r>
        <w:rPr>
          <w:rFonts w:ascii="HG丸ｺﾞｼｯｸM-PRO" w:eastAsia="HG丸ｺﾞｼｯｸM-PRO" w:hAnsi="HG丸ｺﾞｼｯｸM-PRO" w:cs="ＭＳ Ｐゴシック" w:hint="eastAsia"/>
          <w:b/>
          <w:bCs/>
          <w:color w:val="000000" w:themeColor="text1"/>
          <w:szCs w:val="24"/>
        </w:rPr>
        <w:t xml:space="preserve">　2021/8/28</w:t>
      </w:r>
    </w:p>
    <w:p w14:paraId="2B40A5BA" w14:textId="77777777" w:rsidR="008C716A" w:rsidRPr="00650CF6" w:rsidRDefault="008C716A" w:rsidP="008C716A">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56" w:history="1">
        <w:r w:rsidRPr="00650CF6">
          <w:rPr>
            <w:rStyle w:val="a3"/>
            <w:rFonts w:ascii="Times New Roman" w:eastAsia="HG丸ｺﾞｼｯｸM-PRO" w:hAnsi="Times New Roman" w:cs="Times New Roman"/>
            <w:sz w:val="21"/>
            <w:szCs w:val="21"/>
          </w:rPr>
          <w:t>https://www.mhlw.go.jp/stf/newpage_20693.html</w:t>
        </w:r>
      </w:hyperlink>
    </w:p>
    <w:p w14:paraId="3A4D2019" w14:textId="7692BC05" w:rsidR="00032539" w:rsidRDefault="00032539" w:rsidP="008C716A">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032539">
        <w:rPr>
          <w:rFonts w:ascii="HG丸ｺﾞｼｯｸM-PRO" w:eastAsia="HG丸ｺﾞｼｯｸM-PRO" w:hAnsi="HG丸ｺﾞｼｯｸM-PRO" w:cs="ＭＳ Ｐゴシック" w:hint="eastAsia"/>
          <w:b/>
          <w:bCs/>
          <w:color w:val="000000" w:themeColor="text1"/>
          <w:szCs w:val="24"/>
        </w:rPr>
        <w:t>新型コロナワクチン（異物混入の報告はないものの使用を見合わせたロット）接種後の死亡事例の報告について</w:t>
      </w:r>
      <w:r>
        <w:rPr>
          <w:rFonts w:ascii="HG丸ｺﾞｼｯｸM-PRO" w:eastAsia="HG丸ｺﾞｼｯｸM-PRO" w:hAnsi="HG丸ｺﾞｼｯｸM-PRO" w:cs="ＭＳ Ｐゴシック" w:hint="eastAsia"/>
          <w:b/>
          <w:bCs/>
          <w:color w:val="000000" w:themeColor="text1"/>
          <w:szCs w:val="24"/>
        </w:rPr>
        <w:t xml:space="preserve">　2021/8/27</w:t>
      </w:r>
    </w:p>
    <w:p w14:paraId="2C9381DF" w14:textId="107C8923" w:rsidR="008C716A" w:rsidRPr="00032539" w:rsidRDefault="00032539" w:rsidP="00032539">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57" w:history="1">
        <w:r w:rsidRPr="00032539">
          <w:rPr>
            <w:rStyle w:val="a3"/>
            <w:rFonts w:ascii="Times New Roman" w:eastAsia="HG丸ｺﾞｼｯｸM-PRO" w:hAnsi="Times New Roman" w:cs="Times New Roman"/>
            <w:sz w:val="21"/>
            <w:szCs w:val="21"/>
          </w:rPr>
          <w:t>https://www.mhlw.go.jp/stf/newpage_20757.html</w:t>
        </w:r>
      </w:hyperlink>
    </w:p>
    <w:p w14:paraId="234A64BD" w14:textId="77777777" w:rsidR="00D151A4" w:rsidRPr="00321B49" w:rsidRDefault="00D151A4" w:rsidP="00D151A4">
      <w:pPr>
        <w:spacing w:after="0" w:line="0" w:lineRule="atLeast"/>
        <w:ind w:firstLineChars="100" w:firstLine="221"/>
        <w:rPr>
          <w:rFonts w:ascii="Times New Roman" w:eastAsia="HG丸ｺﾞｼｯｸM-PRO" w:hAnsi="Times New Roman" w:cs="Times New Roman"/>
          <w:color w:val="000000" w:themeColor="text1"/>
          <w:sz w:val="21"/>
          <w:szCs w:val="21"/>
        </w:rPr>
      </w:pPr>
      <w:r w:rsidRPr="004C568C">
        <w:rPr>
          <w:rFonts w:ascii="HG丸ｺﾞｼｯｸM-PRO" w:eastAsia="HG丸ｺﾞｼｯｸM-PRO" w:hAnsi="HG丸ｺﾞｼｯｸM-PRO" w:cs="ＭＳ Ｐゴシック" w:hint="eastAsia"/>
          <w:b/>
          <w:bCs/>
          <w:color w:val="000000" w:themeColor="text1"/>
          <w:szCs w:val="24"/>
        </w:rPr>
        <w:t>新型コロナワクチンの接種後の健康状況調査</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8/</w:t>
      </w:r>
      <w:r>
        <w:rPr>
          <w:rFonts w:ascii="HG丸ｺﾞｼｯｸM-PRO" w:eastAsia="HG丸ｺﾞｼｯｸM-PRO" w:hAnsi="HG丸ｺﾞｼｯｸM-PRO" w:cs="ＭＳ Ｐゴシック" w:hint="eastAsia"/>
          <w:b/>
          <w:bCs/>
          <w:color w:val="000000" w:themeColor="text1"/>
          <w:szCs w:val="24"/>
        </w:rPr>
        <w:t>25</w:t>
      </w:r>
    </w:p>
    <w:p w14:paraId="78077196" w14:textId="77777777" w:rsidR="00D151A4" w:rsidRDefault="00D151A4" w:rsidP="00D151A4">
      <w:pPr>
        <w:spacing w:after="120" w:line="0" w:lineRule="atLeast"/>
        <w:rPr>
          <w:rStyle w:val="a3"/>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58" w:history="1">
        <w:r w:rsidRPr="004C568C">
          <w:rPr>
            <w:rStyle w:val="a3"/>
            <w:rFonts w:ascii="Times New Roman" w:eastAsia="HG丸ｺﾞｼｯｸM-PRO" w:hAnsi="Times New Roman" w:cs="Times New Roman"/>
            <w:sz w:val="21"/>
            <w:szCs w:val="21"/>
          </w:rPr>
          <w:t>https://www.mhlw.go.jp/stf/seisakunitsuite/bunya/vaccine_kenkoujoukyoutyousa.html</w:t>
        </w:r>
      </w:hyperlink>
    </w:p>
    <w:p w14:paraId="6ECF8A62" w14:textId="4D8886CF" w:rsidR="00D151A4" w:rsidRDefault="00D151A4" w:rsidP="00DA7686">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D151A4">
        <w:rPr>
          <w:rFonts w:ascii="HG丸ｺﾞｼｯｸM-PRO" w:eastAsia="HG丸ｺﾞｼｯｸM-PRO" w:hAnsi="HG丸ｺﾞｼｯｸM-PRO" w:cs="ＭＳ Ｐゴシック" w:hint="eastAsia"/>
          <w:b/>
          <w:bCs/>
          <w:color w:val="000000" w:themeColor="text1"/>
          <w:szCs w:val="24"/>
        </w:rPr>
        <w:t>新型コロナワクチンの副反応疑い報告について</w:t>
      </w:r>
      <w:r>
        <w:rPr>
          <w:rFonts w:ascii="HG丸ｺﾞｼｯｸM-PRO" w:eastAsia="HG丸ｺﾞｼｯｸM-PRO" w:hAnsi="HG丸ｺﾞｼｯｸM-PRO" w:cs="ＭＳ Ｐゴシック" w:hint="eastAsia"/>
          <w:b/>
          <w:bCs/>
          <w:color w:val="000000" w:themeColor="text1"/>
          <w:szCs w:val="24"/>
        </w:rPr>
        <w:t xml:space="preserve">　2021/8/25</w:t>
      </w:r>
    </w:p>
    <w:p w14:paraId="09A895E2" w14:textId="5B5C6D2D" w:rsidR="00D151A4" w:rsidRPr="00D151A4" w:rsidRDefault="005173EF" w:rsidP="00D151A4">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59" w:history="1">
        <w:r w:rsidR="00D151A4" w:rsidRPr="00D151A4">
          <w:rPr>
            <w:rStyle w:val="a3"/>
            <w:rFonts w:ascii="Times New Roman" w:eastAsia="HG丸ｺﾞｼｯｸM-PRO" w:hAnsi="Times New Roman" w:cs="Times New Roman"/>
            <w:sz w:val="21"/>
            <w:szCs w:val="21"/>
          </w:rPr>
          <w:t>https://www.mhlw.go.jp/stf/seisakunitsuite/bunya/vaccine_hukuhannou-utagai-houkoku.html</w:t>
        </w:r>
      </w:hyperlink>
    </w:p>
    <w:p w14:paraId="06B67ED4" w14:textId="77777777" w:rsidR="00D737EC" w:rsidRDefault="00D737EC" w:rsidP="00D737EC">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505FC5">
        <w:rPr>
          <w:rFonts w:ascii="HG丸ｺﾞｼｯｸM-PRO" w:eastAsia="HG丸ｺﾞｼｯｸM-PRO" w:hAnsi="HG丸ｺﾞｼｯｸM-PRO" w:cs="ＭＳ Ｐゴシック" w:hint="eastAsia"/>
          <w:b/>
          <w:bCs/>
          <w:color w:val="000000" w:themeColor="text1"/>
          <w:szCs w:val="24"/>
        </w:rPr>
        <w:t>新型コロナワクチンの接種を行う医療機関へのお知らせ</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8/13</w:t>
      </w:r>
    </w:p>
    <w:p w14:paraId="222C3248" w14:textId="77777777" w:rsidR="00D737EC" w:rsidRPr="00505FC5" w:rsidRDefault="00D737EC" w:rsidP="00D737EC">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60" w:history="1">
        <w:r w:rsidRPr="00505FC5">
          <w:rPr>
            <w:rStyle w:val="a3"/>
            <w:rFonts w:ascii="Times New Roman" w:eastAsia="HG丸ｺﾞｼｯｸM-PRO" w:hAnsi="Times New Roman" w:cs="Times New Roman"/>
            <w:sz w:val="21"/>
            <w:szCs w:val="21"/>
          </w:rPr>
          <w:t>https://www.mhlw.go.jp/stf/seisakunitsuite/bunya/vaccine_iryoukikanheno_oshirase.html</w:t>
        </w:r>
      </w:hyperlink>
    </w:p>
    <w:p w14:paraId="6F264356" w14:textId="5305A173" w:rsidR="000A512E" w:rsidRDefault="000A512E" w:rsidP="00D737EC">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A512E">
        <w:rPr>
          <w:rFonts w:ascii="HG丸ｺﾞｼｯｸM-PRO" w:eastAsia="HG丸ｺﾞｼｯｸM-PRO" w:hAnsi="HG丸ｺﾞｼｯｸM-PRO" w:cs="ＭＳ Ｐゴシック" w:hint="eastAsia"/>
          <w:b/>
          <w:bCs/>
          <w:color w:val="000000" w:themeColor="text1"/>
          <w:szCs w:val="24"/>
        </w:rPr>
        <w:lastRenderedPageBreak/>
        <w:t>新型コロナワクチンの供給の見通し</w:t>
      </w:r>
      <w:r>
        <w:rPr>
          <w:rFonts w:ascii="HG丸ｺﾞｼｯｸM-PRO" w:eastAsia="HG丸ｺﾞｼｯｸM-PRO" w:hAnsi="HG丸ｺﾞｼｯｸM-PRO" w:cs="ＭＳ Ｐゴシック" w:hint="eastAsia"/>
          <w:b/>
          <w:bCs/>
          <w:color w:val="000000" w:themeColor="text1"/>
          <w:szCs w:val="24"/>
        </w:rPr>
        <w:t xml:space="preserve">　021/8/11</w:t>
      </w:r>
    </w:p>
    <w:p w14:paraId="1DA511A6" w14:textId="264A2B43" w:rsidR="000A512E" w:rsidRPr="000A512E" w:rsidRDefault="000A512E" w:rsidP="000A512E">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b/>
          <w:bCs/>
          <w:color w:val="000000" w:themeColor="text1"/>
          <w:szCs w:val="24"/>
        </w:rPr>
        <w:t xml:space="preserve">　</w:t>
      </w:r>
      <w:hyperlink r:id="rId161" w:history="1">
        <w:r w:rsidRPr="000A512E">
          <w:rPr>
            <w:rStyle w:val="a3"/>
            <w:rFonts w:ascii="Times New Roman" w:eastAsia="HG丸ｺﾞｼｯｸM-PRO" w:hAnsi="Times New Roman" w:cs="Times New Roman"/>
            <w:sz w:val="21"/>
            <w:szCs w:val="21"/>
          </w:rPr>
          <w:t>https://www.mhlw.go.jp/stf/seisakunitsuite/bunya/vaccine_supply.html</w:t>
        </w:r>
      </w:hyperlink>
    </w:p>
    <w:p w14:paraId="748C7B2F" w14:textId="77777777" w:rsidR="00FF5555" w:rsidRPr="003B2933" w:rsidRDefault="00FF5555" w:rsidP="00FF555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新型コロナワクチンの有効性・安全性について　2021/</w:t>
      </w:r>
      <w:r>
        <w:rPr>
          <w:rFonts w:ascii="HG丸ｺﾞｼｯｸM-PRO" w:eastAsia="HG丸ｺﾞｼｯｸM-PRO" w:hAnsi="HG丸ｺﾞｼｯｸM-PRO" w:cs="ＭＳ Ｐゴシック" w:hint="eastAsia"/>
          <w:b/>
          <w:bCs/>
          <w:color w:val="000000" w:themeColor="text1"/>
          <w:szCs w:val="24"/>
        </w:rPr>
        <w:t>8/6</w:t>
      </w:r>
    </w:p>
    <w:p w14:paraId="4C5EBCE6" w14:textId="77777777" w:rsidR="00FF5555" w:rsidRPr="003B2933" w:rsidRDefault="00FF5555" w:rsidP="00FF555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2" w:history="1">
        <w:r w:rsidRPr="003B2933">
          <w:rPr>
            <w:rFonts w:ascii="Times New Roman" w:eastAsia="HG丸ｺﾞｼｯｸM-PRO" w:hAnsi="Times New Roman" w:cs="Times New Roman"/>
            <w:color w:val="0000FF" w:themeColor="hyperlink"/>
            <w:sz w:val="21"/>
            <w:szCs w:val="21"/>
            <w:u w:val="single"/>
          </w:rPr>
          <w:t>https://www.mhlw.go.jp/stf/seisakunitsuite/bunya/vaccine_yuukousei_anzensei.html</w:t>
        </w:r>
      </w:hyperlink>
    </w:p>
    <w:p w14:paraId="6981A316" w14:textId="77777777" w:rsidR="00FF5555" w:rsidRPr="003B2933" w:rsidRDefault="00FF5555" w:rsidP="00FF555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3" w:history="1">
        <w:r w:rsidRPr="003B2933">
          <w:rPr>
            <w:rFonts w:ascii="Times New Roman" w:eastAsia="HG丸ｺﾞｼｯｸM-PRO" w:hAnsi="Times New Roman" w:cs="Times New Roman"/>
            <w:color w:val="0000FF" w:themeColor="hyperlink"/>
            <w:sz w:val="21"/>
            <w:szCs w:val="21"/>
            <w:u w:val="single"/>
          </w:rPr>
          <w:t>https://www.mhlw.go.jp/stf/seisakunitsuite/bunya/vaccine_sesshujisseki.html</w:t>
        </w:r>
      </w:hyperlink>
    </w:p>
    <w:p w14:paraId="3F538388" w14:textId="77777777" w:rsidR="009F46EC" w:rsidRDefault="009F46EC" w:rsidP="009F46EC">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414E2">
        <w:rPr>
          <w:rFonts w:ascii="HG丸ｺﾞｼｯｸM-PRO" w:eastAsia="HG丸ｺﾞｼｯｸM-PRO" w:hAnsi="HG丸ｺﾞｼｯｸM-PRO" w:cs="ＭＳ Ｐゴシック" w:hint="eastAsia"/>
          <w:b/>
          <w:bCs/>
          <w:color w:val="000000" w:themeColor="text1"/>
          <w:szCs w:val="24"/>
        </w:rPr>
        <w:t>海外渡航用の新型コロナワクチン接種証明書について</w:t>
      </w:r>
      <w:r>
        <w:rPr>
          <w:rFonts w:ascii="HG丸ｺﾞｼｯｸM-PRO" w:eastAsia="HG丸ｺﾞｼｯｸM-PRO" w:hAnsi="HG丸ｺﾞｼｯｸM-PRO" w:cs="ＭＳ Ｐゴシック" w:hint="eastAsia"/>
          <w:b/>
          <w:bCs/>
          <w:color w:val="000000" w:themeColor="text1"/>
          <w:szCs w:val="24"/>
        </w:rPr>
        <w:t xml:space="preserve">　2021/8/5</w:t>
      </w:r>
    </w:p>
    <w:p w14:paraId="01E9DCE4" w14:textId="77777777" w:rsidR="009F46EC" w:rsidRPr="000414E2" w:rsidRDefault="009F46EC" w:rsidP="009F46EC">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4" w:history="1">
        <w:r w:rsidRPr="000414E2">
          <w:rPr>
            <w:rStyle w:val="a3"/>
            <w:rFonts w:ascii="Times New Roman" w:eastAsia="HG丸ｺﾞｼｯｸM-PRO" w:hAnsi="Times New Roman" w:cs="Times New Roman"/>
            <w:sz w:val="21"/>
            <w:szCs w:val="21"/>
          </w:rPr>
          <w:t>https://www.mhlw.go.jp/stf/seisakunitsuite/bunya/vaccine_certificate.html</w:t>
        </w:r>
      </w:hyperlink>
    </w:p>
    <w:p w14:paraId="4912D3E8" w14:textId="05981C99" w:rsidR="003E4357" w:rsidRDefault="003E4357" w:rsidP="00A90DF0">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接種についてのお知らせ　2021/</w:t>
      </w:r>
      <w:r>
        <w:rPr>
          <w:rFonts w:ascii="HG丸ｺﾞｼｯｸM-PRO" w:eastAsia="HG丸ｺﾞｼｯｸM-PRO" w:hAnsi="HG丸ｺﾞｼｯｸM-PRO" w:cs="ＭＳ Ｐゴシック" w:hint="eastAsia"/>
          <w:b/>
          <w:bCs/>
          <w:color w:val="000000" w:themeColor="text1"/>
          <w:szCs w:val="24"/>
        </w:rPr>
        <w:t>8/2</w:t>
      </w:r>
    </w:p>
    <w:p w14:paraId="72584BDC" w14:textId="77777777" w:rsidR="003E4357" w:rsidRPr="00C1061B" w:rsidRDefault="005173EF" w:rsidP="003E4357">
      <w:pPr>
        <w:spacing w:after="120" w:line="0" w:lineRule="atLeast"/>
        <w:ind w:leftChars="100" w:left="220"/>
        <w:rPr>
          <w:rFonts w:ascii="Times New Roman" w:eastAsia="HG丸ｺﾞｼｯｸM-PRO" w:hAnsi="Times New Roman" w:cs="Times New Roman"/>
          <w:color w:val="000000" w:themeColor="text1"/>
          <w:sz w:val="21"/>
          <w:szCs w:val="21"/>
        </w:rPr>
      </w:pPr>
      <w:hyperlink r:id="rId165" w:history="1">
        <w:r w:rsidR="003E4357" w:rsidRPr="00C1061B">
          <w:rPr>
            <w:rStyle w:val="a3"/>
            <w:rFonts w:ascii="Times New Roman" w:eastAsia="HG丸ｺﾞｼｯｸM-PRO" w:hAnsi="Times New Roman" w:cs="Times New Roman"/>
            <w:sz w:val="21"/>
            <w:szCs w:val="21"/>
          </w:rPr>
          <w:t>https://www.mhlw.go.jp/stf/seisakunitsuite/bunya/0000121431_00218.html</w:t>
        </w:r>
      </w:hyperlink>
    </w:p>
    <w:p w14:paraId="36B6D131" w14:textId="77777777" w:rsidR="003E4357" w:rsidRDefault="003E4357" w:rsidP="003E435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95A1C">
        <w:rPr>
          <w:rFonts w:ascii="HG丸ｺﾞｼｯｸM-PRO" w:eastAsia="HG丸ｺﾞｼｯｸM-PRO" w:hAnsi="HG丸ｺﾞｼｯｸM-PRO" w:cs="ＭＳ Ｐゴシック" w:hint="eastAsia"/>
          <w:b/>
          <w:bCs/>
          <w:color w:val="000000" w:themeColor="text1"/>
          <w:szCs w:val="24"/>
        </w:rPr>
        <w:t>新型コロナワクチンの予診票・説明書・情報提供資材</w:t>
      </w:r>
      <w:r>
        <w:rPr>
          <w:rFonts w:ascii="HG丸ｺﾞｼｯｸM-PRO" w:eastAsia="HG丸ｺﾞｼｯｸM-PRO" w:hAnsi="HG丸ｺﾞｼｯｸM-PRO" w:cs="ＭＳ Ｐゴシック" w:hint="eastAsia"/>
          <w:b/>
          <w:bCs/>
          <w:color w:val="000000" w:themeColor="text1"/>
          <w:szCs w:val="24"/>
        </w:rPr>
        <w:t xml:space="preserve">　2021/8/2</w:t>
      </w:r>
    </w:p>
    <w:p w14:paraId="1E8417F9" w14:textId="77777777" w:rsidR="003E4357" w:rsidRPr="00C95A1C" w:rsidRDefault="005173EF" w:rsidP="003E4357">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66" w:history="1">
        <w:r w:rsidR="003E4357" w:rsidRPr="00C95A1C">
          <w:rPr>
            <w:rStyle w:val="a3"/>
            <w:rFonts w:ascii="Times New Roman" w:eastAsia="HG丸ｺﾞｼｯｸM-PRO" w:hAnsi="Times New Roman" w:cs="Times New Roman"/>
            <w:sz w:val="21"/>
            <w:szCs w:val="21"/>
          </w:rPr>
          <w:t>https://www.mhlw.go.jp/stf/seisakunitsuite/bunya/vaccine_yoshinhyouetc.html</w:t>
        </w:r>
      </w:hyperlink>
    </w:p>
    <w:p w14:paraId="7F4D54BE" w14:textId="0D01D0B9" w:rsidR="008427AF" w:rsidRDefault="008427AF" w:rsidP="003E435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8427AF">
        <w:rPr>
          <w:rFonts w:ascii="HG丸ｺﾞｼｯｸM-PRO" w:eastAsia="HG丸ｺﾞｼｯｸM-PRO" w:hAnsi="HG丸ｺﾞｼｯｸM-PRO" w:cs="ＭＳ Ｐゴシック" w:hint="eastAsia"/>
          <w:b/>
          <w:bCs/>
          <w:color w:val="000000" w:themeColor="text1"/>
          <w:szCs w:val="24"/>
        </w:rPr>
        <w:t>予防接種健康被害救済制度について</w:t>
      </w:r>
      <w:r>
        <w:rPr>
          <w:rFonts w:ascii="HG丸ｺﾞｼｯｸM-PRO" w:eastAsia="HG丸ｺﾞｼｯｸM-PRO" w:hAnsi="HG丸ｺﾞｼｯｸM-PRO" w:cs="ＭＳ Ｐゴシック" w:hint="eastAsia"/>
          <w:b/>
          <w:bCs/>
          <w:color w:val="000000" w:themeColor="text1"/>
          <w:szCs w:val="24"/>
        </w:rPr>
        <w:t xml:space="preserve">　2021/8/1</w:t>
      </w:r>
    </w:p>
    <w:p w14:paraId="054221C3" w14:textId="22325655" w:rsidR="008427AF" w:rsidRPr="008427AF" w:rsidRDefault="008427AF" w:rsidP="008427AF">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7" w:history="1">
        <w:r w:rsidRPr="008427AF">
          <w:rPr>
            <w:rStyle w:val="a3"/>
            <w:rFonts w:ascii="Times New Roman" w:eastAsia="HG丸ｺﾞｼｯｸM-PRO" w:hAnsi="Times New Roman" w:cs="Times New Roman"/>
            <w:sz w:val="21"/>
            <w:szCs w:val="21"/>
          </w:rPr>
          <w:t>https://www.mhlw.go.jp/stf/seisakunitsuite/bunya/vaccine_kenkouhigaikyuusai.html</w:t>
        </w:r>
      </w:hyperlink>
    </w:p>
    <w:p w14:paraId="1DE870EE" w14:textId="1F908AF6" w:rsidR="00193FB2" w:rsidRDefault="00193FB2" w:rsidP="002A76B4">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193FB2">
        <w:rPr>
          <w:rFonts w:ascii="HG丸ｺﾞｼｯｸM-PRO" w:eastAsia="HG丸ｺﾞｼｯｸM-PRO" w:hAnsi="HG丸ｺﾞｼｯｸM-PRO" w:cs="ＭＳ Ｐゴシック" w:hint="eastAsia"/>
          <w:b/>
          <w:bCs/>
          <w:color w:val="000000" w:themeColor="text1"/>
          <w:szCs w:val="24"/>
        </w:rPr>
        <w:t>第７回</w:t>
      </w:r>
      <w:r w:rsidRPr="00193FB2">
        <w:rPr>
          <w:rFonts w:ascii="HG丸ｺﾞｼｯｸM-PRO" w:eastAsia="HG丸ｺﾞｼｯｸM-PRO" w:hAnsi="HG丸ｺﾞｼｯｸM-PRO" w:cs="ＭＳ Ｐゴシック"/>
          <w:b/>
          <w:bCs/>
          <w:color w:val="000000" w:themeColor="text1"/>
          <w:szCs w:val="24"/>
        </w:rPr>
        <w:t xml:space="preserve"> </w:t>
      </w:r>
      <w:r w:rsidRPr="00193FB2">
        <w:rPr>
          <w:rFonts w:ascii="HG丸ｺﾞｼｯｸM-PRO" w:eastAsia="HG丸ｺﾞｼｯｸM-PRO" w:hAnsi="HG丸ｺﾞｼｯｸM-PRO" w:cs="ＭＳ Ｐゴシック" w:hint="eastAsia"/>
          <w:b/>
          <w:bCs/>
          <w:color w:val="000000" w:themeColor="text1"/>
          <w:szCs w:val="24"/>
        </w:rPr>
        <w:t>新型コロナウイルスワクチンの接種体制確保に係る自治体向け説明会　資料</w:t>
      </w:r>
      <w:r w:rsidR="002A76B4">
        <w:rPr>
          <w:rFonts w:ascii="HG丸ｺﾞｼｯｸM-PRO" w:eastAsia="HG丸ｺﾞｼｯｸM-PRO" w:hAnsi="HG丸ｺﾞｼｯｸM-PRO" w:cs="ＭＳ Ｐゴシック" w:hint="eastAsia"/>
          <w:b/>
          <w:bCs/>
          <w:color w:val="000000" w:themeColor="text1"/>
          <w:szCs w:val="24"/>
        </w:rPr>
        <w:t xml:space="preserve">　2021/7/30</w:t>
      </w:r>
    </w:p>
    <w:p w14:paraId="1388E11F" w14:textId="1E88EECE" w:rsidR="00193FB2" w:rsidRPr="00193FB2" w:rsidRDefault="005173EF" w:rsidP="00193FB2">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68" w:history="1">
        <w:r w:rsidR="00193FB2" w:rsidRPr="00193FB2">
          <w:rPr>
            <w:rStyle w:val="a3"/>
            <w:rFonts w:ascii="Times New Roman" w:eastAsia="HG丸ｺﾞｼｯｸM-PRO" w:hAnsi="Times New Roman" w:cs="Times New Roman"/>
            <w:sz w:val="21"/>
            <w:szCs w:val="21"/>
          </w:rPr>
          <w:t>https://www.mhlw.go.jp/stf/newpage_20246.html</w:t>
        </w:r>
      </w:hyperlink>
    </w:p>
    <w:p w14:paraId="5F199C39" w14:textId="77777777" w:rsidR="00D43F41" w:rsidRDefault="00D43F41" w:rsidP="00D43F41">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D15BE3">
        <w:rPr>
          <w:rFonts w:ascii="HG丸ｺﾞｼｯｸM-PRO" w:eastAsia="HG丸ｺﾞｼｯｸM-PRO" w:hAnsi="HG丸ｺﾞｼｯｸM-PRO" w:cs="ＭＳ Ｐゴシック" w:hint="eastAsia"/>
          <w:b/>
          <w:bCs/>
          <w:color w:val="000000" w:themeColor="text1"/>
          <w:szCs w:val="24"/>
        </w:rPr>
        <w:t>医療従事者等への接種について</w:t>
      </w:r>
      <w:r>
        <w:rPr>
          <w:rFonts w:ascii="HG丸ｺﾞｼｯｸM-PRO" w:eastAsia="HG丸ｺﾞｼｯｸM-PRO" w:hAnsi="HG丸ｺﾞｼｯｸM-PRO" w:cs="ＭＳ Ｐゴシック" w:hint="eastAsia"/>
          <w:b/>
          <w:bCs/>
          <w:color w:val="000000" w:themeColor="text1"/>
          <w:szCs w:val="24"/>
        </w:rPr>
        <w:t xml:space="preserve">　2021/7/21</w:t>
      </w:r>
    </w:p>
    <w:p w14:paraId="748B26B9" w14:textId="77777777" w:rsidR="00D43F41" w:rsidRPr="00D15BE3" w:rsidRDefault="00D43F41" w:rsidP="00D43F41">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9" w:history="1">
        <w:r w:rsidRPr="00D15BE3">
          <w:rPr>
            <w:rStyle w:val="a3"/>
            <w:rFonts w:ascii="Times New Roman" w:eastAsia="HG丸ｺﾞｼｯｸM-PRO" w:hAnsi="Times New Roman" w:cs="Times New Roman"/>
            <w:sz w:val="21"/>
            <w:szCs w:val="21"/>
          </w:rPr>
          <w:t>https://www.mhlw.go.jp/stf/seisakunitsuite/bunya/vaccine_iryoujuujisha.html</w:t>
        </w:r>
      </w:hyperlink>
    </w:p>
    <w:p w14:paraId="6C441B05" w14:textId="77777777" w:rsidR="008478AB"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E40D12">
        <w:rPr>
          <w:rFonts w:ascii="HG丸ｺﾞｼｯｸM-PRO" w:eastAsia="HG丸ｺﾞｼｯｸM-PRO" w:hAnsi="HG丸ｺﾞｼｯｸM-PRO" w:cs="ＭＳ Ｐゴシック" w:hint="eastAsia"/>
          <w:b/>
          <w:bCs/>
          <w:color w:val="000000" w:themeColor="text1"/>
          <w:szCs w:val="24"/>
        </w:rPr>
        <w:t>希望する高齢者に対する新型コロナワクチン接種</w:t>
      </w:r>
      <w:r>
        <w:rPr>
          <w:rFonts w:ascii="HG丸ｺﾞｼｯｸM-PRO" w:eastAsia="HG丸ｺﾞｼｯｸM-PRO" w:hAnsi="HG丸ｺﾞｼｯｸM-PRO" w:cs="ＭＳ Ｐゴシック" w:hint="eastAsia"/>
          <w:b/>
          <w:bCs/>
          <w:color w:val="000000" w:themeColor="text1"/>
          <w:szCs w:val="24"/>
        </w:rPr>
        <w:t xml:space="preserve">　2021/6/17</w:t>
      </w:r>
    </w:p>
    <w:p w14:paraId="0BCD8FEC" w14:textId="77777777" w:rsidR="008478AB" w:rsidRPr="00E40D12" w:rsidRDefault="008478AB" w:rsidP="008478A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0" w:history="1">
        <w:r w:rsidRPr="00E40D12">
          <w:rPr>
            <w:rStyle w:val="a3"/>
            <w:rFonts w:ascii="Times New Roman" w:eastAsia="HG丸ｺﾞｼｯｸM-PRO" w:hAnsi="Times New Roman" w:cs="Times New Roman"/>
            <w:sz w:val="21"/>
            <w:szCs w:val="21"/>
          </w:rPr>
          <w:t>https://www.mhlw.go.jp/stf/newpage_19331.html</w:t>
        </w:r>
      </w:hyperlink>
    </w:p>
    <w:p w14:paraId="68170302" w14:textId="77777777" w:rsidR="008478AB"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6A2B4C">
        <w:rPr>
          <w:rFonts w:ascii="HG丸ｺﾞｼｯｸM-PRO" w:eastAsia="HG丸ｺﾞｼｯｸM-PRO" w:hAnsi="HG丸ｺﾞｼｯｸM-PRO" w:cs="ＭＳ Ｐゴシック" w:hint="eastAsia"/>
          <w:b/>
          <w:bCs/>
          <w:color w:val="000000" w:themeColor="text1"/>
          <w:szCs w:val="24"/>
        </w:rPr>
        <w:t>外国語の新型コロナワクチンの予診票等</w:t>
      </w:r>
      <w:r>
        <w:rPr>
          <w:rFonts w:ascii="HG丸ｺﾞｼｯｸM-PRO" w:eastAsia="HG丸ｺﾞｼｯｸM-PRO" w:hAnsi="HG丸ｺﾞｼｯｸM-PRO" w:cs="ＭＳ Ｐゴシック" w:hint="eastAsia"/>
          <w:b/>
          <w:bCs/>
          <w:color w:val="000000" w:themeColor="text1"/>
          <w:szCs w:val="24"/>
        </w:rPr>
        <w:t xml:space="preserve">　2021/6/16</w:t>
      </w:r>
    </w:p>
    <w:p w14:paraId="55DB5F5B" w14:textId="77777777" w:rsidR="008478AB" w:rsidRPr="006A2B4C" w:rsidRDefault="005173EF" w:rsidP="008478AB">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71" w:history="1">
        <w:r w:rsidR="008478AB" w:rsidRPr="006A2B4C">
          <w:rPr>
            <w:rStyle w:val="a3"/>
            <w:rFonts w:ascii="Times New Roman" w:eastAsia="HG丸ｺﾞｼｯｸM-PRO" w:hAnsi="Times New Roman" w:cs="Times New Roman"/>
            <w:sz w:val="21"/>
            <w:szCs w:val="21"/>
          </w:rPr>
          <w:t>https://www.mhlw.go.jp/stf/seisakunitsuite/bunya/vaccine_tagengo.html</w:t>
        </w:r>
      </w:hyperlink>
    </w:p>
    <w:p w14:paraId="258302E2" w14:textId="77777777" w:rsidR="008478AB"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1660D">
        <w:rPr>
          <w:rFonts w:ascii="HG丸ｺﾞｼｯｸM-PRO" w:eastAsia="HG丸ｺﾞｼｯｸM-PRO" w:hAnsi="HG丸ｺﾞｼｯｸM-PRO" w:cs="ＭＳ Ｐゴシック" w:hint="eastAsia"/>
          <w:b/>
          <w:bCs/>
          <w:color w:val="000000" w:themeColor="text1"/>
          <w:szCs w:val="24"/>
        </w:rPr>
        <w:t>高齢者に対する新型コロナワクチン接種について</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6/2</w:t>
      </w:r>
    </w:p>
    <w:p w14:paraId="2E12547F" w14:textId="77777777" w:rsidR="008478AB" w:rsidRPr="00E5305F" w:rsidRDefault="008478AB" w:rsidP="008478AB">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2" w:history="1">
        <w:r w:rsidRPr="00E5305F">
          <w:rPr>
            <w:rStyle w:val="a3"/>
            <w:rFonts w:ascii="Times New Roman" w:eastAsia="HG丸ｺﾞｼｯｸM-PRO" w:hAnsi="Times New Roman" w:cs="Times New Roman"/>
            <w:sz w:val="21"/>
            <w:szCs w:val="21"/>
          </w:rPr>
          <w:t>https://www.mhlw.go.jp/stf/newpage_19038.html</w:t>
        </w:r>
      </w:hyperlink>
    </w:p>
    <w:p w14:paraId="10404F0D" w14:textId="77777777" w:rsidR="008478AB" w:rsidRPr="00C1660D" w:rsidRDefault="005173EF" w:rsidP="008478AB">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73" w:history="1">
        <w:r w:rsidR="008478AB" w:rsidRPr="00C1660D">
          <w:rPr>
            <w:rStyle w:val="a3"/>
            <w:rFonts w:ascii="Times New Roman" w:eastAsia="HG丸ｺﾞｼｯｸM-PRO" w:hAnsi="Times New Roman" w:cs="Times New Roman"/>
            <w:sz w:val="21"/>
            <w:szCs w:val="21"/>
          </w:rPr>
          <w:t>https://www.mhlw.go.jp/stf/newpage_18586.html</w:t>
        </w:r>
      </w:hyperlink>
    </w:p>
    <w:p w14:paraId="0DEDB6E4" w14:textId="77777777" w:rsidR="008478AB" w:rsidRPr="00A81E5A" w:rsidRDefault="008478AB" w:rsidP="008478AB">
      <w:pPr>
        <w:spacing w:after="0" w:line="0" w:lineRule="atLeast"/>
        <w:ind w:firstLineChars="100" w:firstLine="221"/>
        <w:rPr>
          <w:rFonts w:ascii="Times New Roman" w:eastAsia="HG丸ｺﾞｼｯｸM-PRO" w:hAnsi="Times New Roman" w:cs="Times New Roman"/>
          <w:color w:val="000000" w:themeColor="text1"/>
          <w:sz w:val="21"/>
          <w:szCs w:val="21"/>
        </w:rPr>
      </w:pPr>
      <w:r w:rsidRPr="00A81E5A">
        <w:rPr>
          <w:rFonts w:ascii="HG丸ｺﾞｼｯｸM-PRO" w:eastAsia="HG丸ｺﾞｼｯｸM-PRO" w:hAnsi="HG丸ｺﾞｼｯｸM-PRO" w:cs="ＭＳ Ｐゴシック" w:hint="eastAsia"/>
          <w:b/>
          <w:bCs/>
          <w:color w:val="000000" w:themeColor="text1"/>
          <w:szCs w:val="24"/>
        </w:rPr>
        <w:t>新型コロナワクチンについての審議会・検討会</w:t>
      </w:r>
      <w:r>
        <w:rPr>
          <w:rFonts w:ascii="HG丸ｺﾞｼｯｸM-PRO" w:eastAsia="HG丸ｺﾞｼｯｸM-PRO" w:hAnsi="HG丸ｺﾞｼｯｸM-PRO" w:cs="ＭＳ Ｐゴシック" w:hint="eastAsia"/>
          <w:b/>
          <w:bCs/>
          <w:color w:val="000000" w:themeColor="text1"/>
          <w:szCs w:val="24"/>
        </w:rPr>
        <w:t xml:space="preserve">　2021/5/31</w:t>
      </w:r>
    </w:p>
    <w:p w14:paraId="738DFC14" w14:textId="77777777" w:rsidR="008478AB" w:rsidRPr="00A81E5A" w:rsidRDefault="005173EF" w:rsidP="008478AB">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74" w:history="1">
        <w:r w:rsidR="008478AB" w:rsidRPr="00A81E5A">
          <w:rPr>
            <w:rStyle w:val="a3"/>
            <w:rFonts w:ascii="Times New Roman" w:eastAsia="HG丸ｺﾞｼｯｸM-PRO" w:hAnsi="Times New Roman" w:cs="Times New Roman"/>
            <w:sz w:val="21"/>
            <w:szCs w:val="21"/>
          </w:rPr>
          <w:t>https://www.mhlw.go.jp/stf/seisakunitsuite/bunya/vaccine_shingikaietc.html</w:t>
        </w:r>
      </w:hyperlink>
    </w:p>
    <w:p w14:paraId="290C6E66" w14:textId="77777777" w:rsidR="008478AB" w:rsidRPr="003B2933" w:rsidRDefault="008478AB" w:rsidP="008478AB">
      <w:pPr>
        <w:spacing w:after="0" w:line="0" w:lineRule="atLeast"/>
        <w:ind w:left="220" w:hangingChars="100" w:hanging="220"/>
        <w:rPr>
          <w:rFonts w:ascii="HG丸ｺﾞｼｯｸM-PRO" w:eastAsia="HG丸ｺﾞｼｯｸM-PRO" w:hAnsi="HG丸ｺﾞｼｯｸM-PRO" w:cs="Times New Roman"/>
          <w:color w:val="000000" w:themeColor="text1"/>
        </w:rPr>
      </w:pPr>
      <w:r w:rsidRPr="003B2933">
        <w:rPr>
          <w:rFonts w:ascii="HG丸ｺﾞｼｯｸM-PRO" w:eastAsia="HG丸ｺﾞｼｯｸM-PRO" w:hAnsi="HG丸ｺﾞｼｯｸM-PRO" w:cs="Times New Roman" w:hint="eastAsia"/>
          <w:color w:val="000000" w:themeColor="text1"/>
        </w:rPr>
        <w:t xml:space="preserve">　なお、現在の救済制度の内容については、こちらをご参照ください。</w:t>
      </w:r>
    </w:p>
    <w:p w14:paraId="5CF3FE84" w14:textId="77777777" w:rsidR="008478AB" w:rsidRPr="003B2933" w:rsidRDefault="008478AB" w:rsidP="008478AB">
      <w:pPr>
        <w:spacing w:after="120" w:line="0" w:lineRule="atLeast"/>
        <w:ind w:left="220" w:hangingChars="100" w:hanging="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color w:val="000000" w:themeColor="text1"/>
        </w:rPr>
        <w:t xml:space="preserve">　</w:t>
      </w:r>
      <w:hyperlink r:id="rId175" w:history="1">
        <w:r w:rsidRPr="003B2933">
          <w:rPr>
            <w:rFonts w:ascii="Times New Roman" w:eastAsia="HG丸ｺﾞｼｯｸM-PRO" w:hAnsi="Times New Roman" w:cs="Times New Roman"/>
            <w:color w:val="0000FF" w:themeColor="hyperlink"/>
            <w:sz w:val="21"/>
            <w:szCs w:val="21"/>
            <w:u w:val="single"/>
          </w:rPr>
          <w:t>https://www.mhlw.go.jp/bunya/kenkou/kekkaku-kansenshou20/kenkouhigai_kyusai/</w:t>
        </w:r>
      </w:hyperlink>
    </w:p>
    <w:p w14:paraId="17780864" w14:textId="77777777" w:rsidR="008478AB" w:rsidRPr="003B2933" w:rsidRDefault="005173EF" w:rsidP="008478AB">
      <w:pPr>
        <w:spacing w:after="120" w:line="0" w:lineRule="atLeast"/>
        <w:ind w:leftChars="100" w:left="220"/>
        <w:rPr>
          <w:rFonts w:ascii="Times New Roman" w:eastAsia="HG丸ｺﾞｼｯｸM-PRO" w:hAnsi="Times New Roman" w:cs="Times New Roman"/>
          <w:color w:val="000000" w:themeColor="text1"/>
          <w:sz w:val="21"/>
          <w:szCs w:val="21"/>
        </w:rPr>
      </w:pPr>
      <w:hyperlink r:id="rId176" w:history="1">
        <w:r w:rsidR="008478AB" w:rsidRPr="003B2933">
          <w:rPr>
            <w:rFonts w:ascii="Times New Roman" w:eastAsia="HG丸ｺﾞｼｯｸM-PRO" w:hAnsi="Times New Roman" w:cs="Times New Roman"/>
            <w:color w:val="0000FF" w:themeColor="hyperlink"/>
            <w:sz w:val="21"/>
            <w:szCs w:val="21"/>
            <w:u w:val="single"/>
          </w:rPr>
          <w:t>https://www.mhlw.go.jp/stf/seisakunitsuite/bunya/0000121431_00218.html#%E6%8E%A5%E7%A8%AE%E3%81%8C%E5%8F%97%E3%81%91%E3%82%89%E3%82%8C%E3%82%8B%E5%A0%B4%E6%89%80</w:t>
        </w:r>
      </w:hyperlink>
    </w:p>
    <w:p w14:paraId="72E69029" w14:textId="77777777" w:rsidR="008478AB" w:rsidRPr="003B2933"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新型コロナワクチンのQ&amp;</w:t>
      </w:r>
      <w:r w:rsidRPr="003B2933">
        <w:rPr>
          <w:rFonts w:ascii="HG丸ｺﾞｼｯｸM-PRO" w:eastAsia="HG丸ｺﾞｼｯｸM-PRO" w:hAnsi="HG丸ｺﾞｼｯｸM-PRO" w:cs="ＭＳ Ｐゴシック"/>
          <w:b/>
          <w:bCs/>
          <w:color w:val="000000" w:themeColor="text1"/>
          <w:szCs w:val="24"/>
        </w:rPr>
        <w:t>A</w:t>
      </w:r>
      <w:r w:rsidRPr="003B2933">
        <w:rPr>
          <w:rFonts w:ascii="HG丸ｺﾞｼｯｸM-PRO" w:eastAsia="HG丸ｺﾞｼｯｸM-PRO" w:hAnsi="HG丸ｺﾞｼｯｸM-PRO" w:cs="ＭＳ Ｐゴシック" w:hint="eastAsia"/>
          <w:b/>
          <w:bCs/>
          <w:color w:val="000000" w:themeColor="text1"/>
          <w:szCs w:val="24"/>
        </w:rPr>
        <w:t xml:space="preserve">　2021/3/1</w:t>
      </w:r>
      <w:r>
        <w:rPr>
          <w:rFonts w:ascii="HG丸ｺﾞｼｯｸM-PRO" w:eastAsia="HG丸ｺﾞｼｯｸM-PRO" w:hAnsi="HG丸ｺﾞｼｯｸM-PRO" w:cs="ＭＳ Ｐゴシック" w:hint="eastAsia"/>
          <w:b/>
          <w:bCs/>
          <w:color w:val="000000" w:themeColor="text1"/>
          <w:szCs w:val="24"/>
        </w:rPr>
        <w:t>1</w:t>
      </w:r>
    </w:p>
    <w:p w14:paraId="123558B4" w14:textId="77777777" w:rsidR="008478AB" w:rsidRPr="003B2933" w:rsidRDefault="008478AB" w:rsidP="008478AB">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7" w:history="1">
        <w:r w:rsidRPr="003B2933">
          <w:rPr>
            <w:rFonts w:ascii="Times New Roman" w:eastAsia="HG丸ｺﾞｼｯｸM-PRO" w:hAnsi="Times New Roman" w:cs="Times New Roman"/>
            <w:color w:val="0000FF" w:themeColor="hyperlink"/>
            <w:sz w:val="21"/>
            <w:szCs w:val="21"/>
            <w:u w:val="single"/>
          </w:rPr>
          <w:t>https://www.mhlw.go.jp/stf/seisakunitsuite/bunya/0000121431_00222.html</w:t>
        </w:r>
      </w:hyperlink>
    </w:p>
    <w:p w14:paraId="2398A2C5" w14:textId="77777777" w:rsidR="008478AB" w:rsidRPr="003B2933"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新型コロナワクチンに関する厚生労働省電話相談窓口（コールセンター）の設置について　2021/2/8</w:t>
      </w:r>
    </w:p>
    <w:p w14:paraId="31A92DF1" w14:textId="77777777" w:rsidR="008478AB" w:rsidRPr="003B2933" w:rsidRDefault="008478AB" w:rsidP="008478AB">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8" w:history="1">
        <w:r w:rsidRPr="003B2933">
          <w:rPr>
            <w:rFonts w:ascii="Times New Roman" w:eastAsia="HG丸ｺﾞｼｯｸM-PRO" w:hAnsi="Times New Roman" w:cs="Times New Roman"/>
            <w:color w:val="0000FF" w:themeColor="hyperlink"/>
            <w:sz w:val="21"/>
            <w:szCs w:val="21"/>
            <w:u w:val="single"/>
          </w:rPr>
          <w:t>https://www.mhlw.go.jp/stf/newpage_16589.html</w:t>
        </w:r>
      </w:hyperlink>
    </w:p>
    <w:p w14:paraId="4254503D" w14:textId="77777777" w:rsidR="008478AB" w:rsidRPr="003B2933"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皆さまに知っていただきたいこと　2021/1/18</w:t>
      </w:r>
    </w:p>
    <w:p w14:paraId="37971E42" w14:textId="77777777" w:rsidR="008478AB" w:rsidRPr="003B2933" w:rsidRDefault="008478AB" w:rsidP="008478AB">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9" w:history="1">
        <w:r w:rsidRPr="003B2933">
          <w:rPr>
            <w:rFonts w:ascii="Times New Roman" w:eastAsia="HG丸ｺﾞｼｯｸM-PRO" w:hAnsi="Times New Roman" w:cs="Times New Roman"/>
            <w:color w:val="0000FF" w:themeColor="hyperlink"/>
            <w:sz w:val="21"/>
            <w:szCs w:val="21"/>
            <w:u w:val="single"/>
          </w:rPr>
          <w:t>https://www.mhlw.go.jp/stf/seisakunitsuite/bunya/0000121431_00221.html</w:t>
        </w:r>
      </w:hyperlink>
    </w:p>
    <w:p w14:paraId="39B35731" w14:textId="6577957A" w:rsidR="00DC2CF7" w:rsidRPr="00DC2CF7" w:rsidRDefault="00DC2CF7" w:rsidP="00DC2CF7">
      <w:pPr>
        <w:spacing w:after="0" w:line="0" w:lineRule="atLeast"/>
        <w:ind w:left="241" w:hangingChars="100" w:hanging="241"/>
        <w:rPr>
          <w:rFonts w:ascii="HG丸ｺﾞｼｯｸM-PRO" w:eastAsia="HG丸ｺﾞｼｯｸM-PRO" w:hAnsi="HG丸ｺﾞｼｯｸM-PRO" w:cs="Times New Roman"/>
          <w:b/>
          <w:color w:val="FF0000"/>
          <w:sz w:val="24"/>
          <w:szCs w:val="24"/>
        </w:rPr>
      </w:pPr>
      <w:bookmarkStart w:id="338" w:name="_Hlk81487133"/>
      <w:r w:rsidRPr="00DC2CF7">
        <w:rPr>
          <w:rFonts w:ascii="HG丸ｺﾞｼｯｸM-PRO" w:eastAsia="HG丸ｺﾞｼｯｸM-PRO" w:hAnsi="HG丸ｺﾞｼｯｸM-PRO" w:cs="Times New Roman" w:hint="eastAsia"/>
          <w:b/>
          <w:color w:val="FF0000"/>
          <w:sz w:val="24"/>
          <w:szCs w:val="24"/>
        </w:rPr>
        <w:t>★</w:t>
      </w:r>
      <w:r>
        <w:rPr>
          <w:rFonts w:ascii="HG丸ｺﾞｼｯｸM-PRO" w:eastAsia="HG丸ｺﾞｼｯｸM-PRO" w:hAnsi="HG丸ｺﾞｼｯｸM-PRO" w:cs="Times New Roman" w:hint="eastAsia"/>
          <w:b/>
          <w:color w:val="FF0000"/>
          <w:sz w:val="24"/>
          <w:szCs w:val="24"/>
        </w:rPr>
        <w:t>水際対策について</w:t>
      </w:r>
      <w:r w:rsidRPr="00DC2CF7">
        <w:rPr>
          <w:rFonts w:ascii="HG丸ｺﾞｼｯｸM-PRO" w:eastAsia="HG丸ｺﾞｼｯｸM-PRO" w:hAnsi="HG丸ｺﾞｼｯｸM-PRO" w:cs="Times New Roman" w:hint="eastAsia"/>
          <w:b/>
          <w:color w:val="FF0000"/>
          <w:sz w:val="24"/>
          <w:szCs w:val="24"/>
        </w:rPr>
        <w:t>★</w:t>
      </w:r>
    </w:p>
    <w:bookmarkEnd w:id="338"/>
    <w:p w14:paraId="33FA0A2B" w14:textId="6AA248FE" w:rsidR="00B377B0" w:rsidRDefault="00A3515A" w:rsidP="00B377B0">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00B377B0" w:rsidRPr="00E25998">
        <w:rPr>
          <w:rFonts w:ascii="HG丸ｺﾞｼｯｸM-PRO" w:eastAsia="HG丸ｺﾞｼｯｸM-PRO" w:hAnsi="HG丸ｺﾞｼｯｸM-PRO" w:cs="ＭＳ Ｐゴシック" w:hint="eastAsia"/>
          <w:b/>
          <w:bCs/>
          <w:color w:val="000000" w:themeColor="text1"/>
          <w:szCs w:val="24"/>
        </w:rPr>
        <w:t>検査証明書の提示について</w:t>
      </w:r>
      <w:r w:rsidR="00B377B0">
        <w:rPr>
          <w:rFonts w:ascii="HG丸ｺﾞｼｯｸM-PRO" w:eastAsia="HG丸ｺﾞｼｯｸM-PRO" w:hAnsi="HG丸ｺﾞｼｯｸM-PRO" w:cs="ＭＳ Ｐゴシック" w:hint="eastAsia"/>
          <w:b/>
          <w:bCs/>
          <w:color w:val="000000" w:themeColor="text1"/>
          <w:szCs w:val="24"/>
        </w:rPr>
        <w:t xml:space="preserve"> </w:t>
      </w:r>
      <w:r w:rsidR="00B377B0">
        <w:rPr>
          <w:rFonts w:ascii="HG丸ｺﾞｼｯｸM-PRO" w:eastAsia="HG丸ｺﾞｼｯｸM-PRO" w:hAnsi="HG丸ｺﾞｼｯｸM-PRO" w:cs="ＭＳ Ｐゴシック"/>
          <w:b/>
          <w:bCs/>
          <w:color w:val="000000" w:themeColor="text1"/>
          <w:szCs w:val="24"/>
        </w:rPr>
        <w:t>2021/</w:t>
      </w:r>
      <w:r w:rsidR="00B377B0">
        <w:rPr>
          <w:rFonts w:ascii="HG丸ｺﾞｼｯｸM-PRO" w:eastAsia="HG丸ｺﾞｼｯｸM-PRO" w:hAnsi="HG丸ｺﾞｼｯｸM-PRO" w:cs="ＭＳ Ｐゴシック" w:hint="eastAsia"/>
          <w:b/>
          <w:bCs/>
          <w:color w:val="000000" w:themeColor="text1"/>
          <w:szCs w:val="24"/>
        </w:rPr>
        <w:t>8/</w:t>
      </w:r>
      <w:r w:rsidR="001C5630">
        <w:rPr>
          <w:rFonts w:ascii="HG丸ｺﾞｼｯｸM-PRO" w:eastAsia="HG丸ｺﾞｼｯｸM-PRO" w:hAnsi="HG丸ｺﾞｼｯｸM-PRO" w:cs="ＭＳ Ｐゴシック" w:hint="eastAsia"/>
          <w:b/>
          <w:bCs/>
          <w:color w:val="000000" w:themeColor="text1"/>
          <w:szCs w:val="24"/>
        </w:rPr>
        <w:t>30</w:t>
      </w:r>
    </w:p>
    <w:p w14:paraId="1A64D4A9" w14:textId="77777777" w:rsidR="00B377B0" w:rsidRPr="00E25998" w:rsidRDefault="00B377B0" w:rsidP="00B377B0">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80" w:history="1">
        <w:r w:rsidRPr="00E25998">
          <w:rPr>
            <w:rStyle w:val="a3"/>
            <w:rFonts w:ascii="Times New Roman" w:eastAsia="HG丸ｺﾞｼｯｸM-PRO" w:hAnsi="Times New Roman" w:cs="Times New Roman"/>
            <w:sz w:val="21"/>
            <w:szCs w:val="21"/>
          </w:rPr>
          <w:t>https://www.mhlw.go.jp/stf/seisakunitsuite/bunya/0000121431_00248.html</w:t>
        </w:r>
      </w:hyperlink>
    </w:p>
    <w:p w14:paraId="0E19BF77" w14:textId="77777777" w:rsidR="00B377B0" w:rsidRDefault="00B377B0" w:rsidP="00B377B0">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5502F">
        <w:rPr>
          <w:rFonts w:ascii="HG丸ｺﾞｼｯｸM-PRO" w:eastAsia="HG丸ｺﾞｼｯｸM-PRO" w:hAnsi="HG丸ｺﾞｼｯｸM-PRO" w:cs="ＭＳ Ｐゴシック" w:hint="eastAsia"/>
          <w:b/>
          <w:bCs/>
          <w:color w:val="000000" w:themeColor="text1"/>
          <w:szCs w:val="24"/>
        </w:rPr>
        <w:t>海外渡航用の新型コロナワクチン接種証明書について</w:t>
      </w:r>
      <w:r>
        <w:rPr>
          <w:rFonts w:ascii="HG丸ｺﾞｼｯｸM-PRO" w:eastAsia="HG丸ｺﾞｼｯｸM-PRO" w:hAnsi="HG丸ｺﾞｼｯｸM-PRO" w:cs="ＭＳ Ｐゴシック" w:hint="eastAsia"/>
          <w:b/>
          <w:bCs/>
          <w:color w:val="000000" w:themeColor="text1"/>
          <w:szCs w:val="24"/>
        </w:rPr>
        <w:t xml:space="preserve">　2021/8/24</w:t>
      </w:r>
    </w:p>
    <w:p w14:paraId="0CD2F9B9" w14:textId="77777777" w:rsidR="00B377B0" w:rsidRPr="0005502F" w:rsidRDefault="005173EF" w:rsidP="00B377B0">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81" w:history="1">
        <w:r w:rsidR="00B377B0" w:rsidRPr="0005502F">
          <w:rPr>
            <w:rStyle w:val="a3"/>
            <w:rFonts w:ascii="Times New Roman" w:eastAsia="HG丸ｺﾞｼｯｸM-PRO" w:hAnsi="Times New Roman" w:cs="Times New Roman"/>
            <w:sz w:val="21"/>
            <w:szCs w:val="21"/>
          </w:rPr>
          <w:t>https://www.mhlw.go.jp/stf/seisakunitsuite/bunya/vaccine_certificate.html</w:t>
        </w:r>
      </w:hyperlink>
    </w:p>
    <w:p w14:paraId="3C170AD2" w14:textId="293F2459" w:rsidR="001B7A68" w:rsidRPr="00C0189E" w:rsidRDefault="001B7A68" w:rsidP="00B377B0">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水際対策に係る新たな措置について　2021/</w:t>
      </w:r>
      <w:r>
        <w:rPr>
          <w:rFonts w:ascii="HG丸ｺﾞｼｯｸM-PRO" w:eastAsia="HG丸ｺﾞｼｯｸM-PRO" w:hAnsi="HG丸ｺﾞｼｯｸM-PRO" w:cs="ＭＳ Ｐゴシック" w:hint="eastAsia"/>
          <w:b/>
          <w:bCs/>
          <w:color w:val="000000" w:themeColor="text1"/>
          <w:szCs w:val="24"/>
        </w:rPr>
        <w:t>8/13</w:t>
      </w:r>
    </w:p>
    <w:p w14:paraId="5B06F028" w14:textId="77777777" w:rsidR="001B7A68" w:rsidRPr="003D4BB4" w:rsidRDefault="001B7A68" w:rsidP="001B7A68">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C0189E">
        <w:rPr>
          <w:rFonts w:ascii="HG丸ｺﾞｼｯｸM-PRO" w:eastAsia="HG丸ｺﾞｼｯｸM-PRO" w:hAnsi="HG丸ｺﾞｼｯｸM-PRO" w:cs="ＭＳ Ｐゴシック" w:hint="eastAsia"/>
          <w:b/>
          <w:bCs/>
          <w:color w:val="000000" w:themeColor="text1"/>
          <w:szCs w:val="24"/>
        </w:rPr>
        <w:t>「変異株</w:t>
      </w:r>
      <w:r w:rsidRPr="00C0189E">
        <w:rPr>
          <w:rFonts w:ascii="HG丸ｺﾞｼｯｸM-PRO" w:eastAsia="HG丸ｺﾞｼｯｸM-PRO" w:hAnsi="HG丸ｺﾞｼｯｸM-PRO" w:cs="ＭＳ Ｐゴシック"/>
          <w:b/>
          <w:bCs/>
          <w:color w:val="000000" w:themeColor="text1"/>
          <w:szCs w:val="24"/>
        </w:rPr>
        <w:t>B.1.617</w:t>
      </w:r>
      <w:r w:rsidRPr="00C0189E">
        <w:rPr>
          <w:rFonts w:ascii="HG丸ｺﾞｼｯｸM-PRO" w:eastAsia="HG丸ｺﾞｼｯｸM-PRO" w:hAnsi="HG丸ｺﾞｼｯｸM-PRO" w:cs="ＭＳ Ｐゴシック" w:hint="eastAsia"/>
          <w:b/>
          <w:bCs/>
          <w:color w:val="000000" w:themeColor="text1"/>
          <w:szCs w:val="24"/>
        </w:rPr>
        <w:t>指定国・地域に該当する国・地域について」「新型コロナウイルス変異株流行国・地域への新たな指定について</w:t>
      </w:r>
      <w:r w:rsidRPr="00C0189E">
        <w:rPr>
          <w:rFonts w:ascii="HG丸ｺﾞｼｯｸM-PRO" w:eastAsia="HG丸ｺﾞｼｯｸM-PRO" w:hAnsi="HG丸ｺﾞｼｯｸM-PRO" w:cs="ＭＳ Ｐゴシック"/>
          <w:b/>
          <w:bCs/>
          <w:color w:val="000000" w:themeColor="text1"/>
          <w:szCs w:val="24"/>
        </w:rPr>
        <w:t xml:space="preserve"> </w:t>
      </w:r>
      <w:r w:rsidRPr="00C0189E">
        <w:rPr>
          <w:rFonts w:ascii="HG丸ｺﾞｼｯｸM-PRO" w:eastAsia="HG丸ｺﾞｼｯｸM-PRO" w:hAnsi="HG丸ｺﾞｼｯｸM-PRO" w:cs="ＭＳ Ｐゴシック" w:hint="eastAsia"/>
          <w:b/>
          <w:bCs/>
          <w:color w:val="000000" w:themeColor="text1"/>
          <w:szCs w:val="24"/>
        </w:rPr>
        <w:t>」を更新しました</w:t>
      </w:r>
    </w:p>
    <w:p w14:paraId="34380E84" w14:textId="77777777" w:rsidR="001B7A68" w:rsidRPr="003D3B07" w:rsidRDefault="001B7A68" w:rsidP="001B7A68">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82"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0DFE1008" w14:textId="25F5C3FD" w:rsidR="007502BF" w:rsidRDefault="007502BF" w:rsidP="007502B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7502BF">
        <w:rPr>
          <w:rFonts w:ascii="HG丸ｺﾞｼｯｸM-PRO" w:eastAsia="HG丸ｺﾞｼｯｸM-PRO" w:hAnsi="HG丸ｺﾞｼｯｸM-PRO" w:cs="ＭＳ Ｐゴシック" w:hint="eastAsia"/>
          <w:b/>
          <w:bCs/>
          <w:color w:val="000000" w:themeColor="text1"/>
          <w:szCs w:val="24"/>
        </w:rPr>
        <w:t>ワクチンの治験参加者における海外渡航用の新型コロナワクチン接種証明書について</w:t>
      </w:r>
      <w:r>
        <w:rPr>
          <w:rFonts w:ascii="HG丸ｺﾞｼｯｸM-PRO" w:eastAsia="HG丸ｺﾞｼｯｸM-PRO" w:hAnsi="HG丸ｺﾞｼｯｸM-PRO" w:cs="ＭＳ Ｐゴシック" w:hint="eastAsia"/>
          <w:b/>
          <w:bCs/>
          <w:color w:val="000000" w:themeColor="text1"/>
          <w:szCs w:val="24"/>
        </w:rPr>
        <w:t xml:space="preserve">　2021/8/13</w:t>
      </w:r>
    </w:p>
    <w:p w14:paraId="606C888A" w14:textId="25D818EA" w:rsidR="007502BF" w:rsidRPr="007502BF" w:rsidRDefault="005173EF" w:rsidP="007502BF">
      <w:pPr>
        <w:spacing w:after="120" w:line="0" w:lineRule="atLeast"/>
        <w:ind w:leftChars="100" w:left="220"/>
        <w:rPr>
          <w:rFonts w:ascii="Times New Roman" w:eastAsia="HG丸ｺﾞｼｯｸM-PRO" w:hAnsi="Times New Roman" w:cs="Times New Roman"/>
          <w:color w:val="000000" w:themeColor="text1"/>
          <w:sz w:val="21"/>
          <w:szCs w:val="21"/>
        </w:rPr>
      </w:pPr>
      <w:hyperlink r:id="rId183" w:history="1">
        <w:r w:rsidR="007502BF" w:rsidRPr="007502BF">
          <w:rPr>
            <w:rStyle w:val="a3"/>
            <w:rFonts w:ascii="Times New Roman" w:eastAsia="HG丸ｺﾞｼｯｸM-PRO" w:hAnsi="Times New Roman" w:cs="Times New Roman"/>
            <w:sz w:val="21"/>
            <w:szCs w:val="21"/>
          </w:rPr>
          <w:t>https://www.mhlw.go.jp/stf/seisakunitsuite/bunya/vaccine_certificate_00001.html</w:t>
        </w:r>
      </w:hyperlink>
    </w:p>
    <w:p w14:paraId="0AD97684" w14:textId="6591AB94" w:rsidR="00F521BE" w:rsidRPr="00B135C3" w:rsidRDefault="00F521BE" w:rsidP="001B7A68">
      <w:pPr>
        <w:spacing w:after="0" w:line="0" w:lineRule="atLeast"/>
        <w:ind w:firstLineChars="100" w:firstLine="221"/>
        <w:rPr>
          <w:rFonts w:ascii="Times New Roman" w:eastAsia="HG丸ｺﾞｼｯｸM-PRO" w:hAnsi="Times New Roman" w:cs="Times New Roman"/>
          <w:color w:val="000000" w:themeColor="text1"/>
          <w:sz w:val="21"/>
          <w:szCs w:val="21"/>
        </w:rPr>
      </w:pPr>
      <w:r w:rsidRPr="00B135C3">
        <w:rPr>
          <w:rFonts w:ascii="HG丸ｺﾞｼｯｸM-PRO" w:eastAsia="HG丸ｺﾞｼｯｸM-PRO" w:hAnsi="HG丸ｺﾞｼｯｸM-PRO" w:cs="ＭＳ Ｐゴシック" w:hint="eastAsia"/>
          <w:b/>
          <w:bCs/>
          <w:color w:val="000000" w:themeColor="text1"/>
          <w:szCs w:val="24"/>
        </w:rPr>
        <w:t>検疫所が確保する宿泊施設での待機・誓約書の提出について</w:t>
      </w:r>
      <w:r>
        <w:rPr>
          <w:rFonts w:ascii="HG丸ｺﾞｼｯｸM-PRO" w:eastAsia="HG丸ｺﾞｼｯｸM-PRO" w:hAnsi="HG丸ｺﾞｼｯｸM-PRO" w:cs="ＭＳ Ｐゴシック" w:hint="eastAsia"/>
          <w:b/>
          <w:bCs/>
          <w:color w:val="000000" w:themeColor="text1"/>
          <w:szCs w:val="24"/>
        </w:rPr>
        <w:t xml:space="preserve">　2021/8/1</w:t>
      </w:r>
      <w:r w:rsidR="000A512E">
        <w:rPr>
          <w:rFonts w:ascii="HG丸ｺﾞｼｯｸM-PRO" w:eastAsia="HG丸ｺﾞｼｯｸM-PRO" w:hAnsi="HG丸ｺﾞｼｯｸM-PRO" w:cs="ＭＳ Ｐゴシック" w:hint="eastAsia"/>
          <w:b/>
          <w:bCs/>
          <w:color w:val="000000" w:themeColor="text1"/>
          <w:szCs w:val="24"/>
        </w:rPr>
        <w:t>1</w:t>
      </w:r>
    </w:p>
    <w:p w14:paraId="53A44F2A" w14:textId="77777777" w:rsidR="00F521BE" w:rsidRPr="00B135C3" w:rsidRDefault="005173EF" w:rsidP="00F521BE">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84" w:history="1">
        <w:r w:rsidR="00F521BE" w:rsidRPr="00B135C3">
          <w:rPr>
            <w:rStyle w:val="a3"/>
            <w:rFonts w:ascii="Times New Roman" w:eastAsia="HG丸ｺﾞｼｯｸM-PRO" w:hAnsi="Times New Roman" w:cs="Times New Roman"/>
            <w:sz w:val="21"/>
            <w:szCs w:val="21"/>
          </w:rPr>
          <w:t>https://www.mhlw.go.jp/stf/seisakunitsuite/bunya/0000121431_00249.html</w:t>
        </w:r>
      </w:hyperlink>
    </w:p>
    <w:p w14:paraId="664ECD59" w14:textId="331CB287" w:rsidR="00C0189E" w:rsidRDefault="00C0189E" w:rsidP="00AD69E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0189E">
        <w:rPr>
          <w:rFonts w:ascii="HG丸ｺﾞｼｯｸM-PRO" w:eastAsia="HG丸ｺﾞｼｯｸM-PRO" w:hAnsi="HG丸ｺﾞｼｯｸM-PRO" w:cs="ＭＳ Ｐゴシック" w:hint="eastAsia"/>
          <w:b/>
          <w:bCs/>
          <w:color w:val="000000" w:themeColor="text1"/>
          <w:szCs w:val="24"/>
        </w:rPr>
        <w:t>入国時の誓約に違反した事例について</w:t>
      </w:r>
      <w:r>
        <w:rPr>
          <w:rFonts w:ascii="HG丸ｺﾞｼｯｸM-PRO" w:eastAsia="HG丸ｺﾞｼｯｸM-PRO" w:hAnsi="HG丸ｺﾞｼｯｸM-PRO" w:cs="ＭＳ Ｐゴシック" w:hint="eastAsia"/>
          <w:b/>
          <w:bCs/>
          <w:color w:val="000000" w:themeColor="text1"/>
          <w:szCs w:val="24"/>
        </w:rPr>
        <w:t xml:space="preserve">　2021/8/</w:t>
      </w:r>
      <w:r w:rsidR="00FF5555">
        <w:rPr>
          <w:rFonts w:ascii="HG丸ｺﾞｼｯｸM-PRO" w:eastAsia="HG丸ｺﾞｼｯｸM-PRO" w:hAnsi="HG丸ｺﾞｼｯｸM-PRO" w:cs="ＭＳ Ｐゴシック" w:hint="eastAsia"/>
          <w:b/>
          <w:bCs/>
          <w:color w:val="000000" w:themeColor="text1"/>
          <w:szCs w:val="24"/>
        </w:rPr>
        <w:t>6</w:t>
      </w:r>
    </w:p>
    <w:p w14:paraId="0BB24710" w14:textId="1DD19C34" w:rsidR="00C0189E" w:rsidRPr="00C0189E" w:rsidRDefault="00C0189E" w:rsidP="00C0189E">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5" w:history="1">
        <w:r w:rsidRPr="00C0189E">
          <w:rPr>
            <w:rStyle w:val="a3"/>
            <w:rFonts w:ascii="Times New Roman" w:eastAsia="HG丸ｺﾞｼｯｸM-PRO" w:hAnsi="Times New Roman" w:cs="Times New Roman"/>
            <w:sz w:val="21"/>
            <w:szCs w:val="21"/>
          </w:rPr>
          <w:t>https://www.mhlw.go.jp/stf/seisakunitsuite/bunya/0000121431_00282.html</w:t>
        </w:r>
      </w:hyperlink>
    </w:p>
    <w:p w14:paraId="7E187E1B" w14:textId="3F9215D7" w:rsidR="00A3515A" w:rsidRDefault="00A3515A" w:rsidP="00C708B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162BA">
        <w:rPr>
          <w:rFonts w:ascii="HG丸ｺﾞｼｯｸM-PRO" w:eastAsia="HG丸ｺﾞｼｯｸM-PRO" w:hAnsi="HG丸ｺﾞｼｯｸM-PRO" w:cs="ＭＳ Ｐゴシック" w:hint="eastAsia"/>
          <w:b/>
          <w:bCs/>
          <w:color w:val="000000" w:themeColor="text1"/>
          <w:szCs w:val="24"/>
        </w:rPr>
        <w:t>日本へ入国・帰国した皆さまへ</w:t>
      </w:r>
      <w:r w:rsidRPr="000162BA">
        <w:rPr>
          <w:rFonts w:ascii="HG丸ｺﾞｼｯｸM-PRO" w:eastAsia="HG丸ｺﾞｼｯｸM-PRO" w:hAnsi="HG丸ｺﾞｼｯｸM-PRO" w:cs="ＭＳ Ｐゴシック"/>
          <w:b/>
          <w:bCs/>
          <w:color w:val="000000" w:themeColor="text1"/>
          <w:szCs w:val="24"/>
        </w:rPr>
        <w:t xml:space="preserve"> </w:t>
      </w:r>
      <w:r w:rsidRPr="000162BA">
        <w:rPr>
          <w:rFonts w:ascii="HG丸ｺﾞｼｯｸM-PRO" w:eastAsia="HG丸ｺﾞｼｯｸM-PRO" w:hAnsi="HG丸ｺﾞｼｯｸM-PRO" w:cs="ＭＳ Ｐゴシック" w:hint="eastAsia"/>
          <w:b/>
          <w:bCs/>
          <w:color w:val="000000" w:themeColor="text1"/>
          <w:szCs w:val="24"/>
        </w:rPr>
        <w:t>「</w:t>
      </w:r>
      <w:r w:rsidRPr="000162BA">
        <w:rPr>
          <w:rFonts w:ascii="HG丸ｺﾞｼｯｸM-PRO" w:eastAsia="HG丸ｺﾞｼｯｸM-PRO" w:hAnsi="HG丸ｺﾞｼｯｸM-PRO" w:cs="ＭＳ Ｐゴシック"/>
          <w:b/>
          <w:bCs/>
          <w:color w:val="000000" w:themeColor="text1"/>
          <w:szCs w:val="24"/>
        </w:rPr>
        <w:t>14</w:t>
      </w:r>
      <w:r w:rsidRPr="000162BA">
        <w:rPr>
          <w:rFonts w:ascii="HG丸ｺﾞｼｯｸM-PRO" w:eastAsia="HG丸ｺﾞｼｯｸM-PRO" w:hAnsi="HG丸ｺﾞｼｯｸM-PRO" w:cs="ＭＳ Ｐゴシック" w:hint="eastAsia"/>
          <w:b/>
          <w:bCs/>
          <w:color w:val="000000" w:themeColor="text1"/>
          <w:szCs w:val="24"/>
        </w:rPr>
        <w:t>日間の待機期間中」のルール</w:t>
      </w:r>
      <w:r>
        <w:rPr>
          <w:rFonts w:ascii="HG丸ｺﾞｼｯｸM-PRO" w:eastAsia="HG丸ｺﾞｼｯｸM-PRO" w:hAnsi="HG丸ｺﾞｼｯｸM-PRO" w:cs="ＭＳ Ｐゴシック" w:hint="eastAsia"/>
          <w:b/>
          <w:bCs/>
          <w:color w:val="000000" w:themeColor="text1"/>
          <w:szCs w:val="24"/>
        </w:rPr>
        <w:t xml:space="preserve">　2021/7/14</w:t>
      </w:r>
    </w:p>
    <w:p w14:paraId="0CAADF5B" w14:textId="77777777" w:rsidR="00A3515A" w:rsidRPr="000162BA" w:rsidRDefault="005173EF" w:rsidP="00A3515A">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86" w:history="1">
        <w:r w:rsidR="00A3515A" w:rsidRPr="000162BA">
          <w:rPr>
            <w:rStyle w:val="a3"/>
            <w:rFonts w:ascii="Times New Roman" w:eastAsia="HG丸ｺﾞｼｯｸM-PRO" w:hAnsi="Times New Roman" w:cs="Times New Roman"/>
            <w:sz w:val="21"/>
            <w:szCs w:val="21"/>
          </w:rPr>
          <w:t>https://www.mhlw.go.jp/stf/seisakunitsuite/bunya/0000121431_00263.html</w:t>
        </w:r>
      </w:hyperlink>
    </w:p>
    <w:p w14:paraId="2577D925" w14:textId="77777777" w:rsidR="009E6FB0" w:rsidRDefault="009E6FB0" w:rsidP="009E6FB0">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617CC">
        <w:rPr>
          <w:rFonts w:ascii="HG丸ｺﾞｼｯｸM-PRO" w:eastAsia="HG丸ｺﾞｼｯｸM-PRO" w:hAnsi="HG丸ｺﾞｼｯｸM-PRO" w:cs="ＭＳ Ｐゴシック" w:hint="eastAsia"/>
          <w:b/>
          <w:bCs/>
          <w:color w:val="000000" w:themeColor="text1"/>
          <w:szCs w:val="24"/>
        </w:rPr>
        <w:t>新型コロナワクチン接種証明書発行手続　第１回自治体向け説明会　資料</w:t>
      </w:r>
      <w:r>
        <w:rPr>
          <w:rFonts w:ascii="HG丸ｺﾞｼｯｸM-PRO" w:eastAsia="HG丸ｺﾞｼｯｸM-PRO" w:hAnsi="HG丸ｺﾞｼｯｸM-PRO" w:cs="ＭＳ Ｐゴシック" w:hint="eastAsia"/>
          <w:b/>
          <w:bCs/>
          <w:color w:val="000000" w:themeColor="text1"/>
          <w:szCs w:val="24"/>
        </w:rPr>
        <w:t xml:space="preserve">　2021/6/25</w:t>
      </w:r>
    </w:p>
    <w:p w14:paraId="01D221DC" w14:textId="77777777" w:rsidR="009E6FB0" w:rsidRPr="003617CC" w:rsidRDefault="009E6FB0" w:rsidP="009E6FB0">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7" w:history="1">
        <w:r w:rsidRPr="003617CC">
          <w:rPr>
            <w:rStyle w:val="a3"/>
            <w:rFonts w:ascii="Times New Roman" w:eastAsia="HG丸ｺﾞｼｯｸM-PRO" w:hAnsi="Times New Roman" w:cs="Times New Roman"/>
            <w:sz w:val="21"/>
            <w:szCs w:val="21"/>
          </w:rPr>
          <w:t>https://www.mhlw.go.jp/stf/newpage_19520.html</w:t>
        </w:r>
      </w:hyperlink>
    </w:p>
    <w:p w14:paraId="5B1A87B7"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79113C">
        <w:rPr>
          <w:rFonts w:ascii="HG丸ｺﾞｼｯｸM-PRO" w:eastAsia="HG丸ｺﾞｼｯｸM-PRO" w:hAnsi="HG丸ｺﾞｼｯｸM-PRO" w:cs="ＭＳ Ｐゴシック" w:hint="eastAsia"/>
          <w:b/>
          <w:bCs/>
          <w:color w:val="000000" w:themeColor="text1"/>
          <w:szCs w:val="24"/>
        </w:rPr>
        <w:t>スマートフォンの携行、必要なアプリの登録・利用について</w:t>
      </w:r>
      <w:r>
        <w:rPr>
          <w:rFonts w:ascii="HG丸ｺﾞｼｯｸM-PRO" w:eastAsia="HG丸ｺﾞｼｯｸM-PRO" w:hAnsi="HG丸ｺﾞｼｯｸM-PRO" w:cs="ＭＳ Ｐゴシック" w:hint="eastAsia"/>
          <w:b/>
          <w:bCs/>
          <w:color w:val="000000" w:themeColor="text1"/>
          <w:szCs w:val="24"/>
        </w:rPr>
        <w:t xml:space="preserve">　2021/6/18</w:t>
      </w:r>
    </w:p>
    <w:p w14:paraId="23D568B3" w14:textId="77777777" w:rsidR="00A3515A" w:rsidRPr="0079113C" w:rsidRDefault="00A3515A" w:rsidP="00A3515A">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8" w:history="1">
        <w:r w:rsidRPr="0079113C">
          <w:rPr>
            <w:rStyle w:val="a3"/>
            <w:rFonts w:ascii="Times New Roman" w:eastAsia="HG丸ｺﾞｼｯｸM-PRO" w:hAnsi="Times New Roman" w:cs="Times New Roman"/>
            <w:sz w:val="21"/>
            <w:szCs w:val="21"/>
          </w:rPr>
          <w:t>https://www.mhlw.go.jp/stf/seisakunitsuite/bunya/0000121431_00250.html</w:t>
        </w:r>
      </w:hyperlink>
    </w:p>
    <w:p w14:paraId="4D1E601C" w14:textId="77777777" w:rsidR="00A3515A" w:rsidRPr="003B2933"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感染拡大防止と医療提供体制の整備　2021/</w:t>
      </w:r>
      <w:r>
        <w:rPr>
          <w:rFonts w:ascii="HG丸ｺﾞｼｯｸM-PRO" w:eastAsia="HG丸ｺﾞｼｯｸM-PRO" w:hAnsi="HG丸ｺﾞｼｯｸM-PRO" w:cs="ＭＳ Ｐゴシック" w:hint="eastAsia"/>
          <w:b/>
          <w:bCs/>
          <w:color w:val="000000" w:themeColor="text1"/>
          <w:szCs w:val="24"/>
        </w:rPr>
        <w:t>6/18</w:t>
      </w:r>
    </w:p>
    <w:p w14:paraId="2159FE25" w14:textId="77777777" w:rsidR="00A3515A" w:rsidRPr="003B2933"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9" w:history="1">
        <w:r w:rsidRPr="003B2933">
          <w:rPr>
            <w:rFonts w:ascii="Times New Roman" w:eastAsia="HG丸ｺﾞｼｯｸM-PRO" w:hAnsi="Times New Roman" w:cs="Times New Roman"/>
            <w:color w:val="0000FF" w:themeColor="hyperlink"/>
            <w:sz w:val="21"/>
            <w:szCs w:val="21"/>
            <w:u w:val="single"/>
          </w:rPr>
          <w:t>https://www.mhlw.go.jp/stf/covid-19/kansenkakudaiboushi-iryouteikyou.html</w:t>
        </w:r>
      </w:hyperlink>
    </w:p>
    <w:p w14:paraId="1477A178"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誓約書の提出について</w:t>
      </w:r>
      <w:r>
        <w:rPr>
          <w:rFonts w:ascii="HG丸ｺﾞｼｯｸM-PRO" w:eastAsia="HG丸ｺﾞｼｯｸM-PRO" w:hAnsi="HG丸ｺﾞｼｯｸM-PRO" w:cs="ＭＳ Ｐゴシック" w:hint="eastAsia"/>
          <w:b/>
          <w:bCs/>
          <w:color w:val="000000" w:themeColor="text1"/>
          <w:szCs w:val="24"/>
        </w:rPr>
        <w:t xml:space="preserve">　2021/5/25</w:t>
      </w:r>
    </w:p>
    <w:p w14:paraId="4C7A2BC5" w14:textId="77777777" w:rsidR="00A3515A" w:rsidRPr="00E25998"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90" w:history="1">
        <w:r w:rsidRPr="00E25998">
          <w:rPr>
            <w:rStyle w:val="a3"/>
            <w:rFonts w:ascii="Times New Roman" w:eastAsia="HG丸ｺﾞｼｯｸM-PRO" w:hAnsi="Times New Roman" w:cs="Times New Roman"/>
            <w:sz w:val="21"/>
            <w:szCs w:val="21"/>
          </w:rPr>
          <w:t>https://www.mhlw.go.jp/stf/seisakunitsuite/bunya/0000121431_00249.html</w:t>
        </w:r>
      </w:hyperlink>
    </w:p>
    <w:p w14:paraId="05EE00BB"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D3C04">
        <w:rPr>
          <w:rFonts w:ascii="HG丸ｺﾞｼｯｸM-PRO" w:eastAsia="HG丸ｺﾞｼｯｸM-PRO" w:hAnsi="HG丸ｺﾞｼｯｸM-PRO" w:cs="ＭＳ Ｐゴシック" w:hint="eastAsia"/>
          <w:b/>
          <w:bCs/>
          <w:color w:val="000000" w:themeColor="text1"/>
          <w:szCs w:val="24"/>
        </w:rPr>
        <w:t>質問票の提出について</w:t>
      </w:r>
      <w:r>
        <w:rPr>
          <w:rFonts w:ascii="HG丸ｺﾞｼｯｸM-PRO" w:eastAsia="HG丸ｺﾞｼｯｸM-PRO" w:hAnsi="HG丸ｺﾞｼｯｸM-PRO" w:cs="ＭＳ Ｐゴシック" w:hint="eastAsia"/>
          <w:b/>
          <w:bCs/>
          <w:color w:val="000000" w:themeColor="text1"/>
          <w:szCs w:val="24"/>
        </w:rPr>
        <w:t xml:space="preserve">　2021/5/24</w:t>
      </w:r>
    </w:p>
    <w:p w14:paraId="169EC972" w14:textId="77777777" w:rsidR="00A3515A" w:rsidRPr="00CD3C04" w:rsidRDefault="00A3515A" w:rsidP="00A3515A">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91" w:history="1">
        <w:r w:rsidRPr="00CD3C04">
          <w:rPr>
            <w:rStyle w:val="a3"/>
            <w:rFonts w:ascii="Times New Roman" w:eastAsia="HG丸ｺﾞｼｯｸM-PRO" w:hAnsi="Times New Roman" w:cs="Times New Roman"/>
            <w:sz w:val="21"/>
            <w:szCs w:val="21"/>
          </w:rPr>
          <w:t>https://www.mhlw.go.jp/stf/seisakunitsuite/bunya/0000121431_00251.html</w:t>
        </w:r>
      </w:hyperlink>
    </w:p>
    <w:p w14:paraId="64A2E724" w14:textId="77777777" w:rsidR="00A3515A" w:rsidRPr="003B2933" w:rsidRDefault="00A3515A" w:rsidP="00A3515A">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水際対策の抜本的強化に関する</w:t>
      </w:r>
      <w:r w:rsidRPr="003B2933">
        <w:rPr>
          <w:rFonts w:ascii="HG丸ｺﾞｼｯｸM-PRO" w:eastAsia="HG丸ｺﾞｼｯｸM-PRO" w:hAnsi="HG丸ｺﾞｼｯｸM-PRO" w:cs="ＭＳ Ｐゴシック"/>
          <w:b/>
          <w:bCs/>
          <w:color w:val="000000" w:themeColor="text1"/>
          <w:szCs w:val="24"/>
        </w:rPr>
        <w:t xml:space="preserve">Q＆A </w:t>
      </w:r>
      <w:r w:rsidRPr="003B2933">
        <w:rPr>
          <w:rFonts w:ascii="HG丸ｺﾞｼｯｸM-PRO" w:eastAsia="HG丸ｺﾞｼｯｸM-PRO" w:hAnsi="HG丸ｺﾞｼｯｸM-PRO" w:cs="ＭＳ Ｐゴシック" w:hint="eastAsia"/>
          <w:b/>
          <w:bCs/>
          <w:color w:val="000000" w:themeColor="text1"/>
          <w:szCs w:val="24"/>
        </w:rPr>
        <w:t xml:space="preserve">　令和３年3月</w:t>
      </w:r>
      <w:r>
        <w:rPr>
          <w:rFonts w:ascii="HG丸ｺﾞｼｯｸM-PRO" w:eastAsia="HG丸ｺﾞｼｯｸM-PRO" w:hAnsi="HG丸ｺﾞｼｯｸM-PRO" w:cs="ＭＳ Ｐゴシック" w:hint="eastAsia"/>
          <w:b/>
          <w:bCs/>
          <w:color w:val="000000" w:themeColor="text1"/>
          <w:szCs w:val="24"/>
        </w:rPr>
        <w:t>17</w:t>
      </w:r>
      <w:r w:rsidRPr="003B2933">
        <w:rPr>
          <w:rFonts w:ascii="HG丸ｺﾞｼｯｸM-PRO" w:eastAsia="HG丸ｺﾞｼｯｸM-PRO" w:hAnsi="HG丸ｺﾞｼｯｸM-PRO" w:cs="ＭＳ Ｐゴシック"/>
          <w:b/>
          <w:bCs/>
          <w:color w:val="000000" w:themeColor="text1"/>
          <w:szCs w:val="24"/>
        </w:rPr>
        <w:t>日時点版</w:t>
      </w:r>
      <w:r w:rsidRPr="003B2933">
        <w:rPr>
          <w:rFonts w:ascii="HG丸ｺﾞｼｯｸM-PRO" w:eastAsia="HG丸ｺﾞｼｯｸM-PRO" w:hAnsi="HG丸ｺﾞｼｯｸM-PRO" w:cs="ＭＳ Ｐゴシック" w:hint="eastAsia"/>
          <w:b/>
          <w:bCs/>
          <w:color w:val="000000" w:themeColor="text1"/>
          <w:szCs w:val="24"/>
        </w:rPr>
        <w:t xml:space="preserve">　2021/3/</w:t>
      </w:r>
      <w:r>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7月分</w:t>
      </w:r>
    </w:p>
    <w:p w14:paraId="588A29EA" w14:textId="77777777" w:rsidR="00A3515A" w:rsidRPr="003B2933" w:rsidRDefault="005173EF" w:rsidP="00A3515A">
      <w:pPr>
        <w:spacing w:after="120" w:line="0" w:lineRule="atLeast"/>
        <w:ind w:leftChars="100" w:left="220"/>
        <w:rPr>
          <w:rFonts w:ascii="Times New Roman" w:eastAsia="HG丸ｺﾞｼｯｸM-PRO" w:hAnsi="Times New Roman" w:cs="Times New Roman"/>
          <w:color w:val="000000" w:themeColor="text1"/>
          <w:sz w:val="21"/>
          <w:szCs w:val="21"/>
        </w:rPr>
      </w:pPr>
      <w:hyperlink r:id="rId192" w:history="1">
        <w:r w:rsidR="00A3515A"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https://www.mhlw.go.jp/stf/seisakunitsuite/bunya/kenkou_iryou/covid19_qa_kanrenkigyou_00001.html</w:t>
        </w:r>
      </w:hyperlink>
    </w:p>
    <w:p w14:paraId="65C9BE43" w14:textId="605C205C" w:rsidR="00DC2CF7" w:rsidRPr="00DC2CF7" w:rsidRDefault="00DC2CF7" w:rsidP="00DC2CF7">
      <w:pPr>
        <w:spacing w:after="0" w:line="0" w:lineRule="atLeast"/>
        <w:ind w:left="241" w:hangingChars="100" w:hanging="241"/>
        <w:rPr>
          <w:rFonts w:ascii="HG丸ｺﾞｼｯｸM-PRO" w:eastAsia="HG丸ｺﾞｼｯｸM-PRO" w:hAnsi="HG丸ｺﾞｼｯｸM-PRO" w:cs="Times New Roman"/>
          <w:b/>
          <w:color w:val="FF0000"/>
          <w:sz w:val="24"/>
          <w:szCs w:val="24"/>
        </w:rPr>
      </w:pPr>
      <w:r w:rsidRPr="00DC2CF7">
        <w:rPr>
          <w:rFonts w:ascii="HG丸ｺﾞｼｯｸM-PRO" w:eastAsia="HG丸ｺﾞｼｯｸM-PRO" w:hAnsi="HG丸ｺﾞｼｯｸM-PRO" w:cs="Times New Roman" w:hint="eastAsia"/>
          <w:b/>
          <w:color w:val="FF0000"/>
          <w:sz w:val="24"/>
          <w:szCs w:val="24"/>
        </w:rPr>
        <w:t>★</w:t>
      </w:r>
      <w:r>
        <w:rPr>
          <w:rFonts w:ascii="HG丸ｺﾞｼｯｸM-PRO" w:eastAsia="HG丸ｺﾞｼｯｸM-PRO" w:hAnsi="HG丸ｺﾞｼｯｸM-PRO" w:cs="Times New Roman" w:hint="eastAsia"/>
          <w:b/>
          <w:color w:val="FF0000"/>
          <w:sz w:val="24"/>
          <w:szCs w:val="24"/>
        </w:rPr>
        <w:t>全般・その他</w:t>
      </w:r>
      <w:r w:rsidRPr="00DC2CF7">
        <w:rPr>
          <w:rFonts w:ascii="HG丸ｺﾞｼｯｸM-PRO" w:eastAsia="HG丸ｺﾞｼｯｸM-PRO" w:hAnsi="HG丸ｺﾞｼｯｸM-PRO" w:cs="Times New Roman" w:hint="eastAsia"/>
          <w:b/>
          <w:color w:val="FF0000"/>
          <w:sz w:val="24"/>
          <w:szCs w:val="24"/>
        </w:rPr>
        <w:t>★</w:t>
      </w:r>
    </w:p>
    <w:p w14:paraId="636B5AA5" w14:textId="77777777" w:rsidR="00967E5B" w:rsidRDefault="00967E5B" w:rsidP="00967E5B">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600B78">
        <w:rPr>
          <w:rFonts w:ascii="HG丸ｺﾞｼｯｸM-PRO" w:eastAsia="HG丸ｺﾞｼｯｸM-PRO" w:hAnsi="HG丸ｺﾞｼｯｸM-PRO" w:cs="ＭＳ Ｐゴシック" w:hint="eastAsia"/>
          <w:b/>
          <w:bCs/>
          <w:color w:val="000000" w:themeColor="text1"/>
          <w:szCs w:val="24"/>
        </w:rPr>
        <w:t>新型コロナウイルス感染者等情報把握・管理支援システム</w:t>
      </w:r>
      <w:r w:rsidRPr="00600B78">
        <w:rPr>
          <w:rFonts w:ascii="HG丸ｺﾞｼｯｸM-PRO" w:eastAsia="HG丸ｺﾞｼｯｸM-PRO" w:hAnsi="HG丸ｺﾞｼｯｸM-PRO" w:cs="ＭＳ Ｐゴシック"/>
          <w:b/>
          <w:bCs/>
          <w:color w:val="000000" w:themeColor="text1"/>
          <w:szCs w:val="24"/>
        </w:rPr>
        <w:t>(HER-SYS)</w:t>
      </w:r>
      <w:r w:rsidRPr="00600B78">
        <w:rPr>
          <w:rFonts w:ascii="HG丸ｺﾞｼｯｸM-PRO" w:eastAsia="HG丸ｺﾞｼｯｸM-PRO" w:hAnsi="HG丸ｺﾞｼｯｸM-PRO" w:cs="ＭＳ Ｐゴシック" w:hint="eastAsia"/>
          <w:b/>
          <w:bCs/>
          <w:color w:val="000000" w:themeColor="text1"/>
          <w:szCs w:val="24"/>
        </w:rPr>
        <w:t>：</w:t>
      </w:r>
      <w:r>
        <w:rPr>
          <w:rFonts w:ascii="HG丸ｺﾞｼｯｸM-PRO" w:eastAsia="HG丸ｺﾞｼｯｸM-PRO" w:hAnsi="HG丸ｺﾞｼｯｸM-PRO" w:cs="ＭＳ Ｐゴシック" w:hint="eastAsia"/>
          <w:b/>
          <w:bCs/>
          <w:color w:val="000000" w:themeColor="text1"/>
          <w:szCs w:val="24"/>
        </w:rPr>
        <w:t xml:space="preserve">　2021/9/9</w:t>
      </w:r>
    </w:p>
    <w:p w14:paraId="28816195" w14:textId="77777777" w:rsidR="00967E5B" w:rsidRPr="00600B78" w:rsidRDefault="00967E5B" w:rsidP="00967E5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93" w:history="1">
        <w:r w:rsidRPr="00600B78">
          <w:rPr>
            <w:rStyle w:val="a3"/>
            <w:rFonts w:ascii="Times New Roman" w:eastAsia="HG丸ｺﾞｼｯｸM-PRO" w:hAnsi="Times New Roman" w:cs="Times New Roman"/>
            <w:sz w:val="21"/>
            <w:szCs w:val="21"/>
          </w:rPr>
          <w:t>https://www.mhlw.go.jp/stf/seisakunitsuite/bunya/0000121431_00129.html</w:t>
        </w:r>
      </w:hyperlink>
    </w:p>
    <w:p w14:paraId="67A546C4" w14:textId="77777777" w:rsidR="00A546DE" w:rsidRPr="003B2933" w:rsidRDefault="00A546DE" w:rsidP="00A546DE">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■新型コロナウイルス感染症対策アドバイザリーボードの資料等（第</w:t>
      </w:r>
      <w:r>
        <w:rPr>
          <w:rFonts w:ascii="HG丸ｺﾞｼｯｸM-PRO" w:eastAsia="HG丸ｺﾞｼｯｸM-PRO" w:hAnsi="HG丸ｺﾞｼｯｸM-PRO" w:cs="ＭＳ Ｐゴシック" w:hint="eastAsia"/>
          <w:b/>
          <w:bCs/>
          <w:color w:val="000000" w:themeColor="text1"/>
          <w:szCs w:val="24"/>
        </w:rPr>
        <w:t>3</w:t>
      </w:r>
      <w:r w:rsidRPr="003B2933">
        <w:rPr>
          <w:rFonts w:ascii="HG丸ｺﾞｼｯｸM-PRO" w:eastAsia="HG丸ｺﾞｼｯｸM-PRO" w:hAnsi="HG丸ｺﾞｼｯｸM-PRO" w:cs="ＭＳ Ｐゴシック"/>
          <w:b/>
          <w:bCs/>
          <w:color w:val="000000" w:themeColor="text1"/>
          <w:szCs w:val="24"/>
        </w:rPr>
        <w:t>1回～）</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9/8</w:t>
      </w:r>
    </w:p>
    <w:p w14:paraId="4A98C995" w14:textId="77777777" w:rsidR="00A546DE" w:rsidRPr="003B2933" w:rsidRDefault="00A546DE" w:rsidP="00A546DE">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4" w:history="1">
        <w:r w:rsidRPr="003B2933">
          <w:rPr>
            <w:rFonts w:ascii="Times New Roman" w:eastAsia="HG丸ｺﾞｼｯｸM-PRO" w:hAnsi="Times New Roman" w:cs="Times New Roman"/>
            <w:color w:val="0000FF" w:themeColor="hyperlink"/>
            <w:sz w:val="21"/>
            <w:szCs w:val="21"/>
            <w:u w:val="single"/>
          </w:rPr>
          <w:t>https://www.mhlw.go.jp/stf/seisakunitsuite/bunya/0000121431_00216.html</w:t>
        </w:r>
      </w:hyperlink>
    </w:p>
    <w:p w14:paraId="0F37C32A" w14:textId="77777777" w:rsidR="005C43D4" w:rsidRPr="003B2933" w:rsidRDefault="005C43D4" w:rsidP="005C43D4">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新型コロナウイルス接触確認アプリ（</w:t>
      </w:r>
      <w:r w:rsidRPr="003B2933">
        <w:rPr>
          <w:rFonts w:ascii="HG丸ｺﾞｼｯｸM-PRO" w:eastAsia="HG丸ｺﾞｼｯｸM-PRO" w:hAnsi="HG丸ｺﾞｼｯｸM-PRO" w:cs="ＭＳ Ｐゴシック"/>
          <w:b/>
          <w:bCs/>
          <w:color w:val="000000" w:themeColor="text1"/>
          <w:szCs w:val="24"/>
        </w:rPr>
        <w:t>COCOA)</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COVID-19 Contact-Confirming Application</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9/8</w:t>
      </w:r>
    </w:p>
    <w:p w14:paraId="6946DE6C" w14:textId="77777777" w:rsidR="005C43D4" w:rsidRDefault="005C43D4" w:rsidP="005C43D4">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5" w:history="1">
        <w:r w:rsidRPr="003B2933">
          <w:rPr>
            <w:rFonts w:ascii="Times New Roman" w:eastAsia="HG丸ｺﾞｼｯｸM-PRO" w:hAnsi="Times New Roman" w:cs="Times New Roman"/>
            <w:color w:val="0000FF" w:themeColor="hyperlink"/>
            <w:sz w:val="21"/>
            <w:szCs w:val="21"/>
            <w:u w:val="single"/>
          </w:rPr>
          <w:t>https://www.mhlw.go.jp/stf/seisakunitsuite/bunya/cocoa_00138.html</w:t>
        </w:r>
      </w:hyperlink>
    </w:p>
    <w:p w14:paraId="5ECFCFF7" w14:textId="77777777" w:rsidR="005C43D4" w:rsidRPr="003B2933" w:rsidRDefault="005C43D4" w:rsidP="005C43D4">
      <w:pPr>
        <w:spacing w:after="120" w:line="0" w:lineRule="atLeast"/>
        <w:ind w:leftChars="100" w:left="220"/>
        <w:rPr>
          <w:rFonts w:ascii="Times New Roman" w:eastAsia="HG丸ｺﾞｼｯｸM-PRO" w:hAnsi="Times New Roman" w:cs="Times New Roman"/>
          <w:color w:val="0000FF" w:themeColor="hyperlink"/>
          <w:sz w:val="21"/>
          <w:szCs w:val="21"/>
          <w:u w:val="single"/>
        </w:rPr>
      </w:pPr>
      <w:r w:rsidRPr="00C708B5">
        <w:rPr>
          <w:rFonts w:ascii="Times New Roman" w:eastAsia="HG丸ｺﾞｼｯｸM-PRO" w:hAnsi="Times New Roman" w:cs="Times New Roman"/>
          <w:color w:val="0000FF" w:themeColor="hyperlink"/>
          <w:sz w:val="21"/>
          <w:szCs w:val="21"/>
          <w:u w:val="single"/>
        </w:rPr>
        <w:t>https://www.mhlw.go.jp/stf/newpage_19870.html</w:t>
      </w:r>
    </w:p>
    <w:p w14:paraId="656A24CC" w14:textId="77777777" w:rsidR="005C43D4" w:rsidRPr="003B2933" w:rsidRDefault="005C43D4" w:rsidP="005C43D4">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接触確認アプリ利用者向けＱ＆Ａ　2020/12/1</w:t>
      </w:r>
    </w:p>
    <w:p w14:paraId="34129FCB" w14:textId="77777777" w:rsidR="005C43D4" w:rsidRPr="003B2933" w:rsidRDefault="005173EF" w:rsidP="005C43D4">
      <w:pPr>
        <w:spacing w:after="120" w:line="0" w:lineRule="atLeast"/>
        <w:ind w:leftChars="100" w:left="220"/>
        <w:rPr>
          <w:rFonts w:ascii="Times New Roman" w:eastAsia="HG丸ｺﾞｼｯｸM-PRO" w:hAnsi="Times New Roman" w:cs="Times New Roman"/>
          <w:color w:val="000000" w:themeColor="text1"/>
          <w:sz w:val="21"/>
          <w:szCs w:val="21"/>
        </w:rPr>
      </w:pPr>
      <w:hyperlink r:id="rId196" w:history="1">
        <w:r w:rsidR="005C43D4"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https://www.mhlw.go.jp/stf/seisakunitsuite/bunya/kenkou_iryou/covid19_qa_kanrenkigyou_00009.html</w:t>
        </w:r>
      </w:hyperlink>
    </w:p>
    <w:p w14:paraId="06236686" w14:textId="7F171761" w:rsidR="00D836A0" w:rsidRDefault="00D836A0" w:rsidP="009446CA">
      <w:pPr>
        <w:spacing w:after="0" w:line="0" w:lineRule="atLeast"/>
        <w:ind w:left="221" w:hangingChars="100" w:hanging="221"/>
        <w:rPr>
          <w:rFonts w:ascii="Times New Roman" w:eastAsia="HG丸ｺﾞｼｯｸM-PRO" w:hAnsi="Times New Roman" w:cs="Times New Roman"/>
          <w:b/>
          <w:bCs/>
          <w:color w:val="000000" w:themeColor="text1"/>
        </w:rPr>
      </w:pPr>
      <w:r>
        <w:rPr>
          <w:rFonts w:ascii="Times New Roman" w:eastAsia="HG丸ｺﾞｼｯｸM-PRO" w:hAnsi="Times New Roman" w:cs="Times New Roman" w:hint="eastAsia"/>
          <w:b/>
          <w:bCs/>
          <w:color w:val="000000" w:themeColor="text1"/>
        </w:rPr>
        <w:t>■</w:t>
      </w:r>
      <w:r w:rsidRPr="00D836A0">
        <w:rPr>
          <w:rFonts w:ascii="Times New Roman" w:eastAsia="HG丸ｺﾞｼｯｸM-PRO" w:hAnsi="Times New Roman" w:cs="Times New Roman" w:hint="eastAsia"/>
          <w:b/>
          <w:bCs/>
          <w:color w:val="000000" w:themeColor="text1"/>
        </w:rPr>
        <w:t>新型コロナウイルス感染症治療薬の実用化のための支援事業（二次公募）の採択結果について</w:t>
      </w:r>
    </w:p>
    <w:p w14:paraId="33E8F347" w14:textId="0E043D53" w:rsidR="00D836A0" w:rsidRDefault="00D836A0" w:rsidP="009446CA">
      <w:pPr>
        <w:spacing w:after="0" w:line="0" w:lineRule="atLeast"/>
        <w:ind w:left="221" w:hangingChars="100" w:hanging="221"/>
        <w:rPr>
          <w:rFonts w:ascii="HG丸ｺﾞｼｯｸM-PRO" w:eastAsia="HG丸ｺﾞｼｯｸM-PRO" w:hAnsi="HG丸ｺﾞｼｯｸM-PRO" w:cs="Times New Roman"/>
          <w:b/>
          <w:bCs/>
          <w:color w:val="000000" w:themeColor="text1"/>
        </w:rPr>
      </w:pPr>
      <w:r>
        <w:rPr>
          <w:rFonts w:ascii="Times New Roman" w:eastAsia="HG丸ｺﾞｼｯｸM-PRO" w:hAnsi="Times New Roman" w:cs="Times New Roman" w:hint="eastAsia"/>
          <w:b/>
          <w:bCs/>
          <w:color w:val="000000" w:themeColor="text1"/>
        </w:rPr>
        <w:t xml:space="preserve">　</w:t>
      </w:r>
      <w:r w:rsidRPr="00D836A0">
        <w:rPr>
          <w:rFonts w:ascii="HG丸ｺﾞｼｯｸM-PRO" w:eastAsia="HG丸ｺﾞｼｯｸM-PRO" w:hAnsi="HG丸ｺﾞｼｯｸM-PRO" w:cs="Times New Roman" w:hint="eastAsia"/>
          <w:b/>
          <w:bCs/>
          <w:color w:val="000000" w:themeColor="text1"/>
        </w:rPr>
        <w:t>2021/9/7</w:t>
      </w:r>
    </w:p>
    <w:p w14:paraId="53B14429" w14:textId="5BAB2004" w:rsidR="00D836A0" w:rsidRPr="00D836A0" w:rsidRDefault="00D836A0" w:rsidP="00D836A0">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Times New Roman" w:hint="eastAsia"/>
          <w:b/>
          <w:bCs/>
          <w:color w:val="000000" w:themeColor="text1"/>
        </w:rPr>
        <w:t xml:space="preserve">　</w:t>
      </w:r>
      <w:hyperlink r:id="rId197" w:history="1">
        <w:r w:rsidRPr="00D836A0">
          <w:rPr>
            <w:rStyle w:val="a3"/>
            <w:rFonts w:ascii="Times New Roman" w:eastAsia="HG丸ｺﾞｼｯｸM-PRO" w:hAnsi="Times New Roman" w:cs="Times New Roman"/>
            <w:sz w:val="21"/>
            <w:szCs w:val="21"/>
          </w:rPr>
          <w:t>https://www.mhlw.go.jp/stf/newpage_20946.html</w:t>
        </w:r>
      </w:hyperlink>
    </w:p>
    <w:p w14:paraId="081B7539" w14:textId="188D7738" w:rsidR="009446CA" w:rsidRPr="003B2933" w:rsidRDefault="009446CA" w:rsidP="009446CA">
      <w:pPr>
        <w:spacing w:after="0" w:line="0" w:lineRule="atLeast"/>
        <w:ind w:left="221" w:hangingChars="100" w:hanging="221"/>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 xml:space="preserve">■自費検査を提供する検査機関一覧　</w:t>
      </w:r>
      <w:r w:rsidRPr="00DC2CF7">
        <w:rPr>
          <w:rFonts w:ascii="HG丸ｺﾞｼｯｸM-PRO" w:eastAsia="HG丸ｺﾞｼｯｸM-PRO" w:hAnsi="HG丸ｺﾞｼｯｸM-PRO" w:cs="Times New Roman" w:hint="eastAsia"/>
          <w:b/>
          <w:bCs/>
          <w:color w:val="000000" w:themeColor="text1"/>
        </w:rPr>
        <w:t>令和３年9月</w:t>
      </w:r>
      <w:r>
        <w:rPr>
          <w:rFonts w:ascii="HG丸ｺﾞｼｯｸM-PRO" w:eastAsia="HG丸ｺﾞｼｯｸM-PRO" w:hAnsi="HG丸ｺﾞｼｯｸM-PRO" w:cs="Times New Roman" w:hint="eastAsia"/>
          <w:b/>
          <w:bCs/>
          <w:color w:val="000000" w:themeColor="text1"/>
        </w:rPr>
        <w:t>7</w:t>
      </w:r>
      <w:r w:rsidRPr="00DC2CF7">
        <w:rPr>
          <w:rFonts w:ascii="HG丸ｺﾞｼｯｸM-PRO" w:eastAsia="HG丸ｺﾞｼｯｸM-PRO" w:hAnsi="HG丸ｺﾞｼｯｸM-PRO" w:cs="Times New Roman" w:hint="eastAsia"/>
          <w:b/>
          <w:bCs/>
          <w:color w:val="000000" w:themeColor="text1"/>
        </w:rPr>
        <w:t>日時点版</w:t>
      </w:r>
    </w:p>
    <w:p w14:paraId="206CB8AB" w14:textId="77777777" w:rsidR="009446CA" w:rsidRPr="00D15BE3" w:rsidRDefault="009446CA" w:rsidP="009446C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198" w:history="1">
        <w:r w:rsidRPr="003B2933">
          <w:rPr>
            <w:rFonts w:ascii="Times New Roman" w:eastAsia="HG丸ｺﾞｼｯｸM-PRO" w:hAnsi="Times New Roman" w:cs="Times New Roman"/>
            <w:color w:val="0000FF" w:themeColor="hyperlink"/>
            <w:sz w:val="21"/>
            <w:szCs w:val="21"/>
            <w:u w:val="single"/>
          </w:rPr>
          <w:t>https://www.mhlw.go.jp/stf/seisakunitsuite/bunya/kenkou_iryou/covid19-jihikensa_00001.html</w:t>
        </w:r>
      </w:hyperlink>
    </w:p>
    <w:p w14:paraId="5CF20153" w14:textId="77777777" w:rsidR="00315E30" w:rsidRPr="003B2933" w:rsidRDefault="00315E30" w:rsidP="00315E30">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lastRenderedPageBreak/>
        <w:t>■地域ごとの感染状況等の公表について　2021/</w:t>
      </w:r>
      <w:r>
        <w:rPr>
          <w:rFonts w:ascii="HG丸ｺﾞｼｯｸM-PRO" w:eastAsia="HG丸ｺﾞｼｯｸM-PRO" w:hAnsi="HG丸ｺﾞｼｯｸM-PRO" w:cs="ＭＳ Ｐゴシック" w:hint="eastAsia"/>
          <w:b/>
          <w:bCs/>
          <w:color w:val="000000" w:themeColor="text1"/>
          <w:szCs w:val="24"/>
        </w:rPr>
        <w:t>9/6</w:t>
      </w:r>
    </w:p>
    <w:p w14:paraId="4B29B514" w14:textId="77777777" w:rsidR="00315E30" w:rsidRPr="003B2933" w:rsidRDefault="005173EF" w:rsidP="00315E30">
      <w:pPr>
        <w:spacing w:after="120" w:line="0" w:lineRule="atLeast"/>
        <w:ind w:leftChars="100" w:left="220"/>
        <w:rPr>
          <w:rFonts w:ascii="Times New Roman" w:eastAsia="HG丸ｺﾞｼｯｸM-PRO" w:hAnsi="Times New Roman" w:cs="Times New Roman"/>
          <w:color w:val="0000FF" w:themeColor="hyperlink"/>
          <w:sz w:val="21"/>
          <w:szCs w:val="21"/>
          <w:u w:val="single"/>
        </w:rPr>
      </w:pPr>
      <w:hyperlink r:id="rId199" w:history="1">
        <w:r w:rsidR="00315E30" w:rsidRPr="003B2933">
          <w:rPr>
            <w:rFonts w:ascii="Times New Roman" w:eastAsia="HG丸ｺﾞｼｯｸM-PRO" w:hAnsi="Times New Roman" w:cs="Times New Roman"/>
            <w:color w:val="0000FF" w:themeColor="hyperlink"/>
            <w:sz w:val="21"/>
            <w:szCs w:val="21"/>
            <w:u w:val="single"/>
          </w:rPr>
          <w:t>https://www.mhlw.go.jp/stf/seisakunitsuite/newpage_00016.html</w:t>
        </w:r>
      </w:hyperlink>
    </w:p>
    <w:p w14:paraId="6D10996E" w14:textId="29B17BCD" w:rsidR="009A2426" w:rsidRDefault="009A2426" w:rsidP="009A2426">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60589A">
        <w:rPr>
          <w:rFonts w:ascii="HG丸ｺﾞｼｯｸM-PRO" w:eastAsia="HG丸ｺﾞｼｯｸM-PRO" w:hAnsi="HG丸ｺﾞｼｯｸM-PRO" w:cs="ＭＳ Ｐゴシック" w:hint="eastAsia"/>
          <w:b/>
          <w:bCs/>
          <w:color w:val="000000" w:themeColor="text1"/>
          <w:szCs w:val="24"/>
        </w:rPr>
        <w:t>治験の情報について</w:t>
      </w:r>
      <w:r>
        <w:rPr>
          <w:rFonts w:ascii="HG丸ｺﾞｼｯｸM-PRO" w:eastAsia="HG丸ｺﾞｼｯｸM-PRO" w:hAnsi="HG丸ｺﾞｼｯｸM-PRO" w:cs="ＭＳ Ｐゴシック" w:hint="eastAsia"/>
          <w:b/>
          <w:bCs/>
          <w:color w:val="000000" w:themeColor="text1"/>
          <w:szCs w:val="24"/>
        </w:rPr>
        <w:t xml:space="preserve">　</w:t>
      </w:r>
      <w:r w:rsidRPr="0060589A">
        <w:rPr>
          <w:rFonts w:ascii="HG丸ｺﾞｼｯｸM-PRO" w:eastAsia="HG丸ｺﾞｼｯｸM-PRO" w:hAnsi="HG丸ｺﾞｼｯｸM-PRO" w:cs="ＭＳ Ｐゴシック" w:hint="eastAsia"/>
          <w:b/>
          <w:bCs/>
          <w:color w:val="000000" w:themeColor="text1"/>
          <w:szCs w:val="24"/>
        </w:rPr>
        <w:t>新型コロナウイルス感染症の治療薬に係る治験のご案内</w:t>
      </w:r>
      <w:r>
        <w:rPr>
          <w:rFonts w:ascii="HG丸ｺﾞｼｯｸM-PRO" w:eastAsia="HG丸ｺﾞｼｯｸM-PRO" w:hAnsi="HG丸ｺﾞｼｯｸM-PRO" w:cs="ＭＳ Ｐゴシック" w:hint="eastAsia"/>
          <w:b/>
          <w:bCs/>
          <w:color w:val="000000" w:themeColor="text1"/>
          <w:szCs w:val="24"/>
        </w:rPr>
        <w:t xml:space="preserve">　2021/9/3</w:t>
      </w:r>
    </w:p>
    <w:p w14:paraId="30DAF464" w14:textId="77777777" w:rsidR="009A2426" w:rsidRPr="0060589A" w:rsidRDefault="009A2426" w:rsidP="009A2426">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00" w:history="1">
        <w:r w:rsidRPr="0060589A">
          <w:rPr>
            <w:rStyle w:val="a3"/>
            <w:rFonts w:ascii="Times New Roman" w:eastAsia="HG丸ｺﾞｼｯｸM-PRO" w:hAnsi="Times New Roman" w:cs="Times New Roman"/>
            <w:sz w:val="21"/>
            <w:szCs w:val="21"/>
          </w:rPr>
          <w:t>https://www.mhlw.go.jp/stf/newpage_20871.html</w:t>
        </w:r>
      </w:hyperlink>
    </w:p>
    <w:p w14:paraId="5ADE7BAA" w14:textId="77777777" w:rsidR="009A2426" w:rsidRDefault="009A2426" w:rsidP="009A2426">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9A2426">
        <w:rPr>
          <w:rFonts w:ascii="HG丸ｺﾞｼｯｸM-PRO" w:eastAsia="HG丸ｺﾞｼｯｸM-PRO" w:hAnsi="HG丸ｺﾞｼｯｸM-PRO" w:cs="ＭＳ Ｐゴシック" w:hint="eastAsia"/>
          <w:b/>
          <w:bCs/>
          <w:color w:val="000000" w:themeColor="text1"/>
          <w:szCs w:val="24"/>
        </w:rPr>
        <w:t>新型コロナウイルス感染症に関する治験等のコールセンターを開設します</w:t>
      </w:r>
      <w:r>
        <w:rPr>
          <w:rFonts w:ascii="HG丸ｺﾞｼｯｸM-PRO" w:eastAsia="HG丸ｺﾞｼｯｸM-PRO" w:hAnsi="HG丸ｺﾞｼｯｸM-PRO" w:cs="ＭＳ Ｐゴシック" w:hint="eastAsia"/>
          <w:b/>
          <w:bCs/>
          <w:color w:val="000000" w:themeColor="text1"/>
          <w:szCs w:val="24"/>
        </w:rPr>
        <w:t xml:space="preserve">　2021/9/3</w:t>
      </w:r>
    </w:p>
    <w:p w14:paraId="243B12B5" w14:textId="77777777" w:rsidR="009A2426" w:rsidRPr="009A2426" w:rsidRDefault="005173EF" w:rsidP="009A2426">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201" w:history="1">
        <w:r w:rsidR="009A2426" w:rsidRPr="009A2426">
          <w:rPr>
            <w:rStyle w:val="a3"/>
            <w:rFonts w:ascii="Times New Roman" w:eastAsia="HG丸ｺﾞｼｯｸM-PRO" w:hAnsi="Times New Roman" w:cs="Times New Roman"/>
            <w:sz w:val="21"/>
            <w:szCs w:val="21"/>
          </w:rPr>
          <w:t>https://www.mhlw.go.jp/stf/newpage_20898.html</w:t>
        </w:r>
      </w:hyperlink>
    </w:p>
    <w:p w14:paraId="6B641387" w14:textId="77777777" w:rsidR="00CE5B53" w:rsidRPr="001002C7" w:rsidRDefault="00CE5B53" w:rsidP="00CE5B53">
      <w:pPr>
        <w:spacing w:after="0" w:line="0" w:lineRule="atLeast"/>
        <w:ind w:left="221" w:hangingChars="100" w:hanging="221"/>
        <w:rPr>
          <w:rFonts w:ascii="HG丸ｺﾞｼｯｸM-PRO" w:eastAsia="HG丸ｺﾞｼｯｸM-PRO" w:hAnsi="HG丸ｺﾞｼｯｸM-PRO" w:cs="ＭＳ Ｐゴシック"/>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1002C7">
        <w:rPr>
          <w:rFonts w:ascii="HG丸ｺﾞｼｯｸM-PRO" w:eastAsia="HG丸ｺﾞｼｯｸM-PRO" w:hAnsi="HG丸ｺﾞｼｯｸM-PRO" w:cs="ＭＳ Ｐゴシック" w:hint="eastAsia"/>
          <w:b/>
          <w:bCs/>
          <w:color w:val="000000" w:themeColor="text1"/>
          <w:szCs w:val="24"/>
        </w:rPr>
        <w:t>職場での検査に関する一般事業者からの問合せに対応できる医薬品卸売業者等について</w:t>
      </w:r>
      <w:r>
        <w:rPr>
          <w:rFonts w:ascii="HG丸ｺﾞｼｯｸM-PRO" w:eastAsia="HG丸ｺﾞｼｯｸM-PRO" w:hAnsi="HG丸ｺﾞｼｯｸM-PRO" w:cs="ＭＳ Ｐゴシック" w:hint="eastAsia"/>
          <w:b/>
          <w:bCs/>
          <w:color w:val="000000" w:themeColor="text1"/>
          <w:szCs w:val="24"/>
        </w:rPr>
        <w:t xml:space="preserve">　2021/9/3</w:t>
      </w:r>
    </w:p>
    <w:p w14:paraId="794E252A" w14:textId="77777777" w:rsidR="00CE5B53" w:rsidRPr="001002C7" w:rsidRDefault="00CE5B53" w:rsidP="00CE5B53">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02" w:history="1">
        <w:r w:rsidRPr="001002C7">
          <w:rPr>
            <w:rStyle w:val="a3"/>
            <w:rFonts w:ascii="Times New Roman" w:eastAsia="HG丸ｺﾞｼｯｸM-PRO" w:hAnsi="Times New Roman" w:cs="Times New Roman"/>
            <w:sz w:val="21"/>
            <w:szCs w:val="21"/>
          </w:rPr>
          <w:t>https://www.mhlw.go.jp/content/000820649.pdf</w:t>
        </w:r>
      </w:hyperlink>
    </w:p>
    <w:p w14:paraId="45F4B7AA" w14:textId="77777777" w:rsidR="00CE5B53" w:rsidRPr="001002C7" w:rsidRDefault="00CE5B53" w:rsidP="00CE5B5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1002C7">
        <w:rPr>
          <w:rFonts w:ascii="Times New Roman" w:eastAsia="HG丸ｺﾞｼｯｸM-PRO" w:hAnsi="Times New Roman" w:cs="Times New Roman"/>
          <w:color w:val="000000" w:themeColor="text1"/>
          <w:sz w:val="21"/>
          <w:szCs w:val="21"/>
        </w:rPr>
        <w:t xml:space="preserve">　</w:t>
      </w:r>
      <w:hyperlink r:id="rId203" w:history="1">
        <w:r w:rsidRPr="001002C7">
          <w:rPr>
            <w:rStyle w:val="a3"/>
            <w:rFonts w:ascii="Times New Roman" w:eastAsia="HG丸ｺﾞｼｯｸM-PRO" w:hAnsi="Times New Roman" w:cs="Times New Roman"/>
            <w:sz w:val="21"/>
            <w:szCs w:val="21"/>
          </w:rPr>
          <w:t>https://www.mhlw.go.jp/stf/seisakunitsuite/bunya/0000121431_00296.html</w:t>
        </w:r>
      </w:hyperlink>
    </w:p>
    <w:p w14:paraId="65AFD987" w14:textId="77777777" w:rsidR="00CE5B53" w:rsidRDefault="00CE5B53" w:rsidP="00CE5B5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受診・相談センター</w:t>
      </w:r>
      <w:r w:rsidRPr="0086045E">
        <w:rPr>
          <w:rFonts w:ascii="HG丸ｺﾞｼｯｸM-PRO" w:eastAsia="HG丸ｺﾞｼｯｸM-PRO" w:hAnsi="HG丸ｺﾞｼｯｸM-PRO" w:cs="ＭＳ Ｐゴシック"/>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診療・検査医療機関等</w:t>
      </w:r>
      <w:r>
        <w:rPr>
          <w:rFonts w:ascii="HG丸ｺﾞｼｯｸM-PRO" w:eastAsia="HG丸ｺﾞｼｯｸM-PRO" w:hAnsi="HG丸ｺﾞｼｯｸM-PRO" w:cs="ＭＳ Ｐゴシック" w:hint="eastAsia"/>
          <w:b/>
          <w:bCs/>
          <w:color w:val="000000" w:themeColor="text1"/>
          <w:szCs w:val="24"/>
        </w:rPr>
        <w:t xml:space="preserve">　2021/9/3</w:t>
      </w:r>
    </w:p>
    <w:p w14:paraId="263901B6" w14:textId="77777777" w:rsidR="00CE5B53" w:rsidRPr="0086045E" w:rsidRDefault="00CE5B53" w:rsidP="00CE5B53">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04" w:history="1">
        <w:r w:rsidRPr="0086045E">
          <w:rPr>
            <w:rStyle w:val="a3"/>
            <w:rFonts w:ascii="Times New Roman" w:eastAsia="HG丸ｺﾞｼｯｸM-PRO" w:hAnsi="Times New Roman" w:cs="Times New Roman"/>
            <w:sz w:val="21"/>
            <w:szCs w:val="21"/>
          </w:rPr>
          <w:t>https://www.mhlw.go.jp/stf/seisakunitsuite/bunya/kenkou_iryou/covid19-jyushinsoudancenter.html</w:t>
        </w:r>
      </w:hyperlink>
    </w:p>
    <w:p w14:paraId="3C51103E" w14:textId="77777777" w:rsidR="00CE5B53" w:rsidRDefault="00CE5B53" w:rsidP="00CE5B5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2E3D4E">
        <w:rPr>
          <w:rFonts w:ascii="HG丸ｺﾞｼｯｸM-PRO" w:eastAsia="HG丸ｺﾞｼｯｸM-PRO" w:hAnsi="HG丸ｺﾞｼｯｸM-PRO" w:cs="ＭＳ Ｐゴシック" w:hint="eastAsia"/>
          <w:b/>
          <w:bCs/>
          <w:color w:val="000000" w:themeColor="text1"/>
          <w:szCs w:val="24"/>
        </w:rPr>
        <w:t>新型コロナウイルス感染症の病床・宿泊療養施設確保計画</w:t>
      </w:r>
      <w:r>
        <w:rPr>
          <w:rFonts w:ascii="HG丸ｺﾞｼｯｸM-PRO" w:eastAsia="HG丸ｺﾞｼｯｸM-PRO" w:hAnsi="HG丸ｺﾞｼｯｸM-PRO" w:cs="ＭＳ Ｐゴシック" w:hint="eastAsia"/>
          <w:b/>
          <w:bCs/>
          <w:color w:val="000000" w:themeColor="text1"/>
          <w:szCs w:val="24"/>
        </w:rPr>
        <w:t xml:space="preserve">　2021/9/3</w:t>
      </w:r>
    </w:p>
    <w:p w14:paraId="0CE8EDEC" w14:textId="77777777" w:rsidR="00CE5B53" w:rsidRPr="002E3D4E" w:rsidRDefault="00CE5B53" w:rsidP="00CE5B53">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05" w:history="1">
        <w:r w:rsidRPr="002E3D4E">
          <w:rPr>
            <w:rStyle w:val="a3"/>
            <w:rFonts w:ascii="Times New Roman" w:eastAsia="HG丸ｺﾞｼｯｸM-PRO" w:hAnsi="Times New Roman" w:cs="Times New Roman"/>
            <w:sz w:val="21"/>
            <w:szCs w:val="21"/>
          </w:rPr>
          <w:t>https://www.mhlw.go.jp/stf/seisakunitsuite/newpage_00056.html</w:t>
        </w:r>
      </w:hyperlink>
    </w:p>
    <w:p w14:paraId="5EFC3094" w14:textId="694B4C5E" w:rsidR="00CE5B53" w:rsidRDefault="00CE5B53" w:rsidP="00CE5B5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 xml:space="preserve">　</w:t>
      </w:r>
      <w:r w:rsidRPr="002E3D4E">
        <w:rPr>
          <w:rFonts w:ascii="HG丸ｺﾞｼｯｸM-PRO" w:eastAsia="HG丸ｺﾞｼｯｸM-PRO" w:hAnsi="HG丸ｺﾞｼｯｸM-PRO" w:cs="ＭＳ Ｐゴシック" w:hint="eastAsia"/>
          <w:b/>
          <w:bCs/>
          <w:color w:val="000000" w:themeColor="text1"/>
          <w:szCs w:val="24"/>
        </w:rPr>
        <w:t>病床・宿泊療養施設確保計画</w:t>
      </w:r>
      <w:r>
        <w:rPr>
          <w:rFonts w:ascii="HG丸ｺﾞｼｯｸM-PRO" w:eastAsia="HG丸ｺﾞｼｯｸM-PRO" w:hAnsi="HG丸ｺﾞｼｯｸM-PRO" w:cs="ＭＳ Ｐゴシック" w:hint="eastAsia"/>
          <w:b/>
          <w:bCs/>
          <w:color w:val="000000" w:themeColor="text1"/>
          <w:szCs w:val="24"/>
        </w:rPr>
        <w:t xml:space="preserve">　2021/9/3</w:t>
      </w:r>
    </w:p>
    <w:p w14:paraId="0BE0804D" w14:textId="77777777" w:rsidR="00CE5B53" w:rsidRPr="002E3D4E" w:rsidRDefault="00CE5B53" w:rsidP="00CE5B53">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06" w:history="1">
        <w:r w:rsidRPr="002E3D4E">
          <w:rPr>
            <w:rStyle w:val="a3"/>
            <w:rFonts w:ascii="Times New Roman" w:eastAsia="HG丸ｺﾞｼｯｸM-PRO" w:hAnsi="Times New Roman" w:cs="Times New Roman"/>
            <w:sz w:val="21"/>
            <w:szCs w:val="21"/>
          </w:rPr>
          <w:t>https://www.mhlw.go.jp/stf/seisakunitsuite/newpage_00057.html</w:t>
        </w:r>
      </w:hyperlink>
    </w:p>
    <w:p w14:paraId="507DD3A9" w14:textId="77777777" w:rsidR="00CE5B53" w:rsidRPr="003B2933" w:rsidRDefault="00CE5B53" w:rsidP="00CE5B5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■療養状況等及び入院患者受入病床数等に関する調査について　2021/</w:t>
      </w:r>
      <w:r>
        <w:rPr>
          <w:rFonts w:ascii="HG丸ｺﾞｼｯｸM-PRO" w:eastAsia="HG丸ｺﾞｼｯｸM-PRO" w:hAnsi="HG丸ｺﾞｼｯｸM-PRO" w:cs="ＭＳ Ｐゴシック" w:hint="eastAsia"/>
          <w:b/>
          <w:bCs/>
          <w:color w:val="000000" w:themeColor="text1"/>
          <w:szCs w:val="24"/>
        </w:rPr>
        <w:t>9/3</w:t>
      </w:r>
    </w:p>
    <w:p w14:paraId="062DDE81" w14:textId="77777777" w:rsidR="00CE5B53" w:rsidRPr="003B2933" w:rsidRDefault="00CE5B53" w:rsidP="00CE5B5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Times New Roman" w:eastAsia="HG丸ｺﾞｼｯｸM-PRO" w:hAnsi="Times New Roman" w:cs="Times New Roman"/>
          <w:color w:val="0000FF" w:themeColor="hyperlink"/>
          <w:sz w:val="21"/>
          <w:szCs w:val="21"/>
          <w:u w:val="single"/>
        </w:rPr>
        <w:t>https://www.mhlw.go.jp/stf/seisakunitsuite/newpage_00023.html</w:t>
      </w:r>
    </w:p>
    <w:p w14:paraId="24948393" w14:textId="77777777" w:rsidR="00CE5B53" w:rsidRPr="003B2933" w:rsidRDefault="00CE5B53" w:rsidP="00CE5B5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■都道府県の医療提供体制等の状況（医療提供体制・監視体制・感染の状況）について（６指標）　2021/</w:t>
      </w:r>
      <w:r>
        <w:rPr>
          <w:rFonts w:ascii="HG丸ｺﾞｼｯｸM-PRO" w:eastAsia="HG丸ｺﾞｼｯｸM-PRO" w:hAnsi="HG丸ｺﾞｼｯｸM-PRO" w:cs="ＭＳ Ｐゴシック" w:hint="eastAsia"/>
          <w:b/>
          <w:bCs/>
          <w:color w:val="000000" w:themeColor="text1"/>
          <w:szCs w:val="24"/>
        </w:rPr>
        <w:t>9/3</w:t>
      </w:r>
    </w:p>
    <w:p w14:paraId="70886EB9" w14:textId="77777777" w:rsidR="00CE5B53" w:rsidRPr="003B2933" w:rsidRDefault="00CE5B53" w:rsidP="00CE5B5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7"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3D0CA49F" w14:textId="77777777" w:rsidR="00CE5B53" w:rsidRPr="003B2933" w:rsidRDefault="005173EF" w:rsidP="00CE5B53">
      <w:pPr>
        <w:spacing w:after="120" w:line="0" w:lineRule="atLeast"/>
        <w:ind w:leftChars="100" w:left="220"/>
        <w:rPr>
          <w:rFonts w:ascii="Times New Roman" w:eastAsia="HG丸ｺﾞｼｯｸM-PRO" w:hAnsi="Times New Roman" w:cs="Times New Roman"/>
          <w:color w:val="000000" w:themeColor="text1"/>
          <w:sz w:val="21"/>
          <w:szCs w:val="21"/>
        </w:rPr>
      </w:pPr>
      <w:hyperlink r:id="rId208" w:history="1">
        <w:r w:rsidR="00CE5B53" w:rsidRPr="003B2933">
          <w:rPr>
            <w:rFonts w:ascii="Times New Roman" w:eastAsia="HG丸ｺﾞｼｯｸM-PRO" w:hAnsi="Times New Roman" w:cs="Times New Roman"/>
            <w:color w:val="0000FF" w:themeColor="hyperlink"/>
            <w:sz w:val="21"/>
            <w:szCs w:val="21"/>
            <w:u w:val="single"/>
          </w:rPr>
          <w:t>https://www.mhlw.go.jp/stf/seisakunitsuite/newpage_00035.html</w:t>
        </w:r>
      </w:hyperlink>
    </w:p>
    <w:p w14:paraId="0B21EDE2" w14:textId="77777777" w:rsidR="009B7097" w:rsidRDefault="009B7097" w:rsidP="009B7097">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■新型コロナウイルス感染症について　202</w:t>
      </w:r>
      <w:r w:rsidRPr="003B2933">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7/31</w:t>
      </w:r>
    </w:p>
    <w:p w14:paraId="2FAFA6E8" w14:textId="77777777" w:rsidR="009B7097" w:rsidRPr="003B2933" w:rsidRDefault="009B7097" w:rsidP="009B7097">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9B7097">
        <w:rPr>
          <w:rFonts w:ascii="HG丸ｺﾞｼｯｸM-PRO" w:eastAsia="HG丸ｺﾞｼｯｸM-PRO" w:hAnsi="HG丸ｺﾞｼｯｸM-PRO" w:cs="ＭＳ Ｐゴシック" w:hint="eastAsia"/>
          <w:b/>
          <w:bCs/>
          <w:color w:val="000000" w:themeColor="text1"/>
          <w:szCs w:val="24"/>
        </w:rPr>
        <w:t>「新型コロナウイルス感染症緊急事態宣言」を更新しました。</w:t>
      </w:r>
    </w:p>
    <w:p w14:paraId="00A2E7C7" w14:textId="77777777" w:rsidR="009B7097" w:rsidRPr="003B2933" w:rsidRDefault="009B7097" w:rsidP="009B7097">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9" w:history="1">
        <w:r w:rsidRPr="003B2933">
          <w:rPr>
            <w:rFonts w:ascii="Times New Roman" w:eastAsia="HG丸ｺﾞｼｯｸM-PRO" w:hAnsi="Times New Roman" w:cs="Times New Roman"/>
            <w:color w:val="0000FF" w:themeColor="hyperlink"/>
            <w:sz w:val="21"/>
            <w:szCs w:val="21"/>
            <w:u w:val="single"/>
          </w:rPr>
          <w:t>https://www.mhlw.go.jp/stf/seisakunitsuite/bunya/0000164708_00001.html</w:t>
        </w:r>
      </w:hyperlink>
    </w:p>
    <w:p w14:paraId="295D69BE" w14:textId="2689821F" w:rsidR="00FE4A6E" w:rsidRDefault="00FE4A6E" w:rsidP="00FE4A6E">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E814EB">
        <w:rPr>
          <w:rFonts w:ascii="HG丸ｺﾞｼｯｸM-PRO" w:eastAsia="HG丸ｺﾞｼｯｸM-PRO" w:hAnsi="HG丸ｺﾞｼｯｸM-PRO" w:cs="ＭＳ Ｐゴシック" w:hint="eastAsia"/>
          <w:b/>
          <w:bCs/>
          <w:color w:val="000000" w:themeColor="text1"/>
          <w:szCs w:val="24"/>
        </w:rPr>
        <w:t>治療薬、ワクチン、医療機器、検査キットの開発について</w:t>
      </w:r>
      <w:r>
        <w:rPr>
          <w:rFonts w:ascii="HG丸ｺﾞｼｯｸM-PRO" w:eastAsia="HG丸ｺﾞｼｯｸM-PRO" w:hAnsi="HG丸ｺﾞｼｯｸM-PRO" w:cs="ＭＳ Ｐゴシック" w:hint="eastAsia"/>
          <w:b/>
          <w:bCs/>
          <w:color w:val="000000" w:themeColor="text1"/>
          <w:szCs w:val="24"/>
        </w:rPr>
        <w:t xml:space="preserve">　2021/7/29</w:t>
      </w:r>
    </w:p>
    <w:p w14:paraId="7FAE5E15" w14:textId="77777777" w:rsidR="00FE4A6E" w:rsidRPr="00E814EB" w:rsidRDefault="00FE4A6E" w:rsidP="00FE4A6E">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10" w:history="1">
        <w:r w:rsidRPr="00E814EB">
          <w:rPr>
            <w:rStyle w:val="a3"/>
            <w:rFonts w:ascii="Times New Roman" w:eastAsia="HG丸ｺﾞｼｯｸM-PRO" w:hAnsi="Times New Roman" w:cs="Times New Roman"/>
            <w:sz w:val="21"/>
            <w:szCs w:val="21"/>
          </w:rPr>
          <w:t>https://www.mhlw.go.jp/stf/seisakunitsuite/bunya/covid-19tiryouyaku_vaccine.html</w:t>
        </w:r>
      </w:hyperlink>
    </w:p>
    <w:p w14:paraId="621DBE05" w14:textId="0821618E" w:rsidR="00033C04" w:rsidRDefault="00033C04" w:rsidP="00132C2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033C04">
        <w:rPr>
          <w:rFonts w:ascii="HG丸ｺﾞｼｯｸM-PRO" w:eastAsia="HG丸ｺﾞｼｯｸM-PRO" w:hAnsi="HG丸ｺﾞｼｯｸM-PRO" w:cs="ＭＳ Ｐゴシック" w:hint="eastAsia"/>
          <w:b/>
          <w:bCs/>
          <w:color w:val="000000" w:themeColor="text1"/>
          <w:szCs w:val="24"/>
        </w:rPr>
        <w:t>在宅酸素療法における火気の取扱いについて</w:t>
      </w:r>
      <w:r>
        <w:rPr>
          <w:rFonts w:ascii="HG丸ｺﾞｼｯｸM-PRO" w:eastAsia="HG丸ｺﾞｼｯｸM-PRO" w:hAnsi="HG丸ｺﾞｼｯｸM-PRO" w:cs="ＭＳ Ｐゴシック" w:hint="eastAsia"/>
          <w:b/>
          <w:bCs/>
          <w:color w:val="000000" w:themeColor="text1"/>
          <w:szCs w:val="24"/>
        </w:rPr>
        <w:t xml:space="preserve">　2021/7/26</w:t>
      </w:r>
    </w:p>
    <w:p w14:paraId="03A84028" w14:textId="7D796B46" w:rsidR="00033C04" w:rsidRPr="00033C04" w:rsidRDefault="00033C04" w:rsidP="00033C0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11" w:history="1">
        <w:r w:rsidRPr="00033C04">
          <w:rPr>
            <w:rStyle w:val="a3"/>
            <w:rFonts w:ascii="Times New Roman" w:eastAsia="HG丸ｺﾞｼｯｸM-PRO" w:hAnsi="Times New Roman" w:cs="Times New Roman"/>
            <w:sz w:val="21"/>
            <w:szCs w:val="21"/>
          </w:rPr>
          <w:t>https://www.mhlw.go.jp/stf/houdou/2r98520000003m15_1.html</w:t>
        </w:r>
      </w:hyperlink>
    </w:p>
    <w:p w14:paraId="34693535" w14:textId="5B01DCED" w:rsidR="003C2D6B" w:rsidRDefault="003C2D6B" w:rsidP="0024492B">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3C2D6B">
        <w:rPr>
          <w:rFonts w:ascii="HG丸ｺﾞｼｯｸM-PRO" w:eastAsia="HG丸ｺﾞｼｯｸM-PRO" w:hAnsi="HG丸ｺﾞｼｯｸM-PRO" w:cs="ＭＳ Ｐゴシック" w:hint="eastAsia"/>
          <w:b/>
          <w:bCs/>
          <w:color w:val="000000" w:themeColor="text1"/>
          <w:szCs w:val="24"/>
        </w:rPr>
        <w:t>新型コロナウイルス治療薬の特例承認について</w:t>
      </w:r>
      <w:r>
        <w:rPr>
          <w:rFonts w:ascii="HG丸ｺﾞｼｯｸM-PRO" w:eastAsia="HG丸ｺﾞｼｯｸM-PRO" w:hAnsi="HG丸ｺﾞｼｯｸM-PRO" w:cs="ＭＳ Ｐゴシック" w:hint="eastAsia"/>
          <w:b/>
          <w:bCs/>
          <w:color w:val="000000" w:themeColor="text1"/>
          <w:szCs w:val="24"/>
        </w:rPr>
        <w:t xml:space="preserve">　2021/7/19</w:t>
      </w:r>
    </w:p>
    <w:p w14:paraId="71855A58" w14:textId="3EA1DBD9" w:rsidR="003C2D6B" w:rsidRPr="003C2D6B" w:rsidRDefault="003C2D6B" w:rsidP="003C2D6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12" w:history="1">
        <w:r w:rsidRPr="003C2D6B">
          <w:rPr>
            <w:rStyle w:val="a3"/>
            <w:rFonts w:ascii="Times New Roman" w:eastAsia="HG丸ｺﾞｼｯｸM-PRO" w:hAnsi="Times New Roman" w:cs="Times New Roman"/>
            <w:sz w:val="21"/>
            <w:szCs w:val="21"/>
          </w:rPr>
          <w:t>https://www.mhlw.go.jp/stf/newpage_19940.html</w:t>
        </w:r>
      </w:hyperlink>
    </w:p>
    <w:p w14:paraId="1C45898E" w14:textId="47C63037" w:rsidR="0023501A" w:rsidRDefault="0023501A" w:rsidP="0023501A">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23501A">
        <w:rPr>
          <w:rFonts w:ascii="HG丸ｺﾞｼｯｸM-PRO" w:eastAsia="HG丸ｺﾞｼｯｸM-PRO" w:hAnsi="HG丸ｺﾞｼｯｸM-PRO" w:cs="ＭＳ Ｐゴシック" w:hint="eastAsia"/>
          <w:b/>
          <w:bCs/>
          <w:color w:val="000000" w:themeColor="text1"/>
          <w:szCs w:val="24"/>
        </w:rPr>
        <w:t>医療従事者の不在時における新型コロナウイルス抗原定性検査のガイドライン等について</w:t>
      </w:r>
      <w:r>
        <w:rPr>
          <w:rFonts w:ascii="HG丸ｺﾞｼｯｸM-PRO" w:eastAsia="HG丸ｺﾞｼｯｸM-PRO" w:hAnsi="HG丸ｺﾞｼｯｸM-PRO" w:cs="ＭＳ Ｐゴシック" w:hint="eastAsia"/>
          <w:b/>
          <w:bCs/>
          <w:color w:val="000000" w:themeColor="text1"/>
          <w:szCs w:val="24"/>
        </w:rPr>
        <w:t xml:space="preserve">　2021/6/25</w:t>
      </w:r>
    </w:p>
    <w:p w14:paraId="1934807B" w14:textId="090E0361" w:rsidR="0023501A" w:rsidRPr="0023501A" w:rsidRDefault="0023501A" w:rsidP="0023501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13" w:history="1">
        <w:r w:rsidRPr="0023501A">
          <w:rPr>
            <w:rStyle w:val="a3"/>
            <w:rFonts w:ascii="Times New Roman" w:eastAsia="HG丸ｺﾞｼｯｸM-PRO" w:hAnsi="Times New Roman" w:cs="Times New Roman"/>
            <w:sz w:val="21"/>
            <w:szCs w:val="21"/>
          </w:rPr>
          <w:t>https://www.mhlw.go.jp/stf/seisakunitsuite/bunya/0000121431_00270.html</w:t>
        </w:r>
      </w:hyperlink>
    </w:p>
    <w:p w14:paraId="421758F5" w14:textId="77777777" w:rsidR="005F4A4D" w:rsidRPr="003B2933" w:rsidRDefault="005F4A4D" w:rsidP="005F4A4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b/>
          <w:bCs/>
          <w:color w:val="000000" w:themeColor="text1"/>
          <w:szCs w:val="24"/>
        </w:rPr>
        <w:t>"5situations" that increase the risk of infection</w:t>
      </w:r>
      <w:r>
        <w:rPr>
          <w:rFonts w:ascii="HG丸ｺﾞｼｯｸM-PRO" w:eastAsia="HG丸ｺﾞｼｯｸM-PRO" w:hAnsi="HG丸ｺﾞｼｯｸM-PRO" w:cs="ＭＳ Ｐゴシック" w:hint="eastAsia"/>
          <w:b/>
          <w:bCs/>
          <w:color w:val="000000" w:themeColor="text1"/>
          <w:szCs w:val="24"/>
        </w:rPr>
        <w:t xml:space="preserve">　2021/5/23</w:t>
      </w:r>
    </w:p>
    <w:p w14:paraId="14BC98BB" w14:textId="77777777" w:rsidR="005F4A4D" w:rsidRPr="003B2933" w:rsidRDefault="005F4A4D" w:rsidP="005F4A4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14" w:history="1">
        <w:r w:rsidRPr="003B2933">
          <w:rPr>
            <w:rFonts w:ascii="Times New Roman" w:eastAsia="HG丸ｺﾞｼｯｸM-PRO" w:hAnsi="Times New Roman" w:cs="Times New Roman"/>
            <w:color w:val="0000FF" w:themeColor="hyperlink"/>
            <w:sz w:val="21"/>
            <w:szCs w:val="21"/>
            <w:u w:val="single"/>
          </w:rPr>
          <w:t>https://www.mhlw.go.jp/stf/seisakunitsuite/bunya/0000164708_00079.html</w:t>
        </w:r>
      </w:hyperlink>
    </w:p>
    <w:bookmarkEnd w:id="320"/>
    <w:bookmarkEnd w:id="336"/>
    <w:p w14:paraId="5733FE3A"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■新型コロナウイルス感染症拡大防止に資する「データからわかる－新型コロナウイルス感染症情報－」を厚生労働省ホームページで新たに公開致しました。　2020/12/21</w:t>
      </w:r>
    </w:p>
    <w:p w14:paraId="00ACEAB0"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215" w:history="1">
        <w:r w:rsidRPr="003B2933">
          <w:rPr>
            <w:rFonts w:ascii="Times New Roman" w:eastAsia="HG丸ｺﾞｼｯｸM-PRO" w:hAnsi="Times New Roman" w:cs="Times New Roman"/>
            <w:color w:val="0000FF" w:themeColor="hyperlink"/>
            <w:sz w:val="21"/>
            <w:szCs w:val="21"/>
            <w:u w:val="single"/>
          </w:rPr>
          <w:t>https://www.mhlw.go.jp/stf/newpage_15640.html</w:t>
        </w:r>
      </w:hyperlink>
    </w:p>
    <w:p w14:paraId="04B41FD5"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分野別</w:t>
      </w:r>
    </w:p>
    <w:p w14:paraId="7BD26C12" w14:textId="3D9A3593" w:rsidR="001002C7" w:rsidRPr="003B2933" w:rsidRDefault="001002C7" w:rsidP="001002C7">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b/>
          <w:bCs/>
          <w:color w:val="000000" w:themeColor="text1"/>
          <w:szCs w:val="24"/>
        </w:rPr>
        <w:lastRenderedPageBreak/>
        <w:t>■</w:t>
      </w:r>
      <w:r w:rsidRPr="003B2933">
        <w:rPr>
          <w:rFonts w:ascii="HG丸ｺﾞｼｯｸM-PRO" w:eastAsia="HG丸ｺﾞｼｯｸM-PRO" w:hAnsi="HG丸ｺﾞｼｯｸM-PRO" w:cs="ＭＳ Ｐゴシック" w:hint="eastAsia"/>
          <w:b/>
          <w:bCs/>
          <w:color w:val="000000" w:themeColor="text1"/>
          <w:szCs w:val="24"/>
        </w:rPr>
        <w:t>自治体・医療機関・社会福祉施設等向けの情報一覧（新型コロナウイルス感染</w:t>
      </w:r>
      <w:r w:rsidRPr="00400B3E">
        <w:rPr>
          <w:rFonts w:ascii="HG丸ｺﾞｼｯｸM-PRO" w:eastAsia="HG丸ｺﾞｼｯｸM-PRO" w:hAnsi="HG丸ｺﾞｼｯｸM-PRO" w:cs="ＭＳ Ｐゴシック" w:hint="eastAsia"/>
          <w:b/>
          <w:bCs/>
          <w:color w:val="000000" w:themeColor="text1"/>
          <w:szCs w:val="24"/>
        </w:rPr>
        <w:t>症）2021年</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202</w:t>
      </w:r>
      <w:r w:rsidRPr="003B2933">
        <w:rPr>
          <w:rFonts w:ascii="HG丸ｺﾞｼｯｸM-PRO" w:eastAsia="HG丸ｺﾞｼｯｸM-PRO" w:hAnsi="HG丸ｺﾞｼｯｸM-PRO" w:cs="ＭＳ Ｐゴシック" w:hint="eastAsia"/>
          <w:b/>
          <w:bCs/>
          <w:color w:val="000000" w:themeColor="text1"/>
          <w:szCs w:val="24"/>
        </w:rPr>
        <w:t>1/</w:t>
      </w:r>
      <w:r w:rsidR="00942869">
        <w:rPr>
          <w:rFonts w:ascii="HG丸ｺﾞｼｯｸM-PRO" w:eastAsia="HG丸ｺﾞｼｯｸM-PRO" w:hAnsi="HG丸ｺﾞｼｯｸM-PRO" w:cs="ＭＳ Ｐゴシック" w:hint="eastAsia"/>
          <w:b/>
          <w:bCs/>
          <w:color w:val="000000" w:themeColor="text1"/>
          <w:szCs w:val="24"/>
        </w:rPr>
        <w:t>9/</w:t>
      </w:r>
      <w:r w:rsidR="00CF7E67">
        <w:rPr>
          <w:rFonts w:ascii="HG丸ｺﾞｼｯｸM-PRO" w:eastAsia="HG丸ｺﾞｼｯｸM-PRO" w:hAnsi="HG丸ｺﾞｼｯｸM-PRO" w:cs="ＭＳ Ｐゴシック" w:hint="eastAsia"/>
          <w:b/>
          <w:bCs/>
          <w:color w:val="000000" w:themeColor="text1"/>
          <w:szCs w:val="24"/>
        </w:rPr>
        <w:t>6</w:t>
      </w:r>
    </w:p>
    <w:p w14:paraId="5288E886" w14:textId="77777777" w:rsidR="001002C7" w:rsidRDefault="005173EF" w:rsidP="001002C7">
      <w:pPr>
        <w:spacing w:after="120" w:line="0" w:lineRule="atLeast"/>
        <w:ind w:firstLineChars="100" w:firstLine="220"/>
        <w:rPr>
          <w:rFonts w:ascii="Times New Roman" w:eastAsia="ＭＳ Ｐゴシック" w:hAnsi="Times New Roman" w:cs="Times New Roman"/>
          <w:color w:val="0000FF" w:themeColor="hyperlink"/>
          <w:sz w:val="21"/>
          <w:szCs w:val="21"/>
          <w:u w:val="single"/>
        </w:rPr>
      </w:pPr>
      <w:hyperlink r:id="rId216" w:history="1">
        <w:r w:rsidR="001002C7" w:rsidRPr="003B2933">
          <w:rPr>
            <w:rFonts w:ascii="Times New Roman" w:eastAsia="ＭＳ Ｐゴシック" w:hAnsi="Times New Roman" w:cs="Times New Roman"/>
            <w:color w:val="0000FF" w:themeColor="hyperlink"/>
            <w:sz w:val="21"/>
            <w:szCs w:val="21"/>
            <w:u w:val="single"/>
          </w:rPr>
          <w:t>https://www.mhlw.go.jp/stf/seisakunitsuite/bunya/0000121431_00214.html</w:t>
        </w:r>
      </w:hyperlink>
    </w:p>
    <w:p w14:paraId="694D2B6D" w14:textId="77777777" w:rsidR="001002C7" w:rsidRDefault="001002C7" w:rsidP="001002C7">
      <w:pPr>
        <w:spacing w:after="0" w:line="0" w:lineRule="atLeast"/>
        <w:ind w:firstLineChars="100" w:firstLine="221"/>
        <w:rPr>
          <w:rFonts w:ascii="HG丸ｺﾞｼｯｸM-PRO" w:eastAsia="HG丸ｺﾞｼｯｸM-PRO" w:hAnsi="HG丸ｺﾞｼｯｸM-PRO" w:cs="Times New Roman"/>
          <w:b/>
          <w:bCs/>
        </w:rPr>
      </w:pPr>
      <w:r w:rsidRPr="00EE194D">
        <w:rPr>
          <w:rFonts w:ascii="HG丸ｺﾞｼｯｸM-PRO" w:eastAsia="HG丸ｺﾞｼｯｸM-PRO" w:hAnsi="HG丸ｺﾞｼｯｸM-PRO" w:cs="Times New Roman"/>
          <w:b/>
          <w:bCs/>
        </w:rPr>
        <w:t>Q&amp;A</w:t>
      </w:r>
      <w:r w:rsidRPr="00EE194D">
        <w:rPr>
          <w:rFonts w:ascii="HG丸ｺﾞｼｯｸM-PRO" w:eastAsia="HG丸ｺﾞｼｯｸM-PRO" w:hAnsi="HG丸ｺﾞｼｯｸM-PRO" w:cs="Times New Roman" w:hint="eastAsia"/>
          <w:b/>
          <w:bCs/>
        </w:rPr>
        <w:t>、自治体・医療機関・福祉施設向け情報</w:t>
      </w:r>
      <w:r>
        <w:rPr>
          <w:rFonts w:ascii="HG丸ｺﾞｼｯｸM-PRO" w:eastAsia="HG丸ｺﾞｼｯｸM-PRO" w:hAnsi="HG丸ｺﾞｼｯｸM-PRO" w:cs="Times New Roman" w:hint="eastAsia"/>
          <w:b/>
          <w:bCs/>
        </w:rPr>
        <w:t xml:space="preserve">　2021/3/23</w:t>
      </w:r>
    </w:p>
    <w:p w14:paraId="5087F121" w14:textId="77777777" w:rsidR="001002C7" w:rsidRPr="00EE194D" w:rsidRDefault="005173EF" w:rsidP="001002C7">
      <w:pPr>
        <w:spacing w:after="120" w:line="0" w:lineRule="atLeast"/>
        <w:ind w:firstLineChars="100" w:firstLine="220"/>
        <w:rPr>
          <w:rFonts w:ascii="Times New Roman" w:eastAsia="HG丸ｺﾞｼｯｸM-PRO" w:hAnsi="Times New Roman" w:cs="Times New Roman"/>
          <w:sz w:val="21"/>
          <w:szCs w:val="21"/>
        </w:rPr>
      </w:pPr>
      <w:hyperlink r:id="rId217" w:history="1">
        <w:r w:rsidR="001002C7" w:rsidRPr="00EE194D">
          <w:rPr>
            <w:rStyle w:val="a3"/>
            <w:rFonts w:ascii="Times New Roman" w:eastAsia="HG丸ｺﾞｼｯｸM-PRO" w:hAnsi="Times New Roman" w:cs="Times New Roman"/>
            <w:sz w:val="21"/>
            <w:szCs w:val="21"/>
          </w:rPr>
          <w:t>https://www.mhlw.go.jp/stf/covid-19/qa-jichitai-iryoukikan-fukushishisetsu.html</w:t>
        </w:r>
      </w:hyperlink>
    </w:p>
    <w:p w14:paraId="0A3A547C" w14:textId="77777777" w:rsidR="001002C7" w:rsidRPr="003B2933" w:rsidRDefault="001002C7" w:rsidP="001002C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医療機関向け情報（治療ガイドライン、臨床研究など）2020/7/17</w:t>
      </w:r>
    </w:p>
    <w:p w14:paraId="7AC7D62F" w14:textId="77777777" w:rsidR="001002C7" w:rsidRPr="003B2933" w:rsidRDefault="001002C7" w:rsidP="001002C7">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18" w:history="1">
        <w:r w:rsidRPr="003B2933">
          <w:rPr>
            <w:rFonts w:ascii="Times New Roman" w:eastAsia="HG丸ｺﾞｼｯｸM-PRO" w:hAnsi="Times New Roman" w:cs="Times New Roman"/>
            <w:color w:val="0000FF" w:themeColor="hyperlink"/>
            <w:sz w:val="21"/>
            <w:szCs w:val="21"/>
            <w:u w:val="single"/>
          </w:rPr>
          <w:t>https://www.mhlw.go.jp/stf/seisakunitsuite/bunya/0000121431_00111.html</w:t>
        </w:r>
      </w:hyperlink>
    </w:p>
    <w:p w14:paraId="6D26BB4A" w14:textId="77777777" w:rsidR="00CE5B53" w:rsidRPr="003B2933" w:rsidRDefault="00CE5B53" w:rsidP="00CE5B5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■新型コロナウイルス感染症医療機関等情報支援システム（</w:t>
      </w:r>
      <w:r w:rsidRPr="003B2933">
        <w:rPr>
          <w:rFonts w:ascii="HG丸ｺﾞｼｯｸM-PRO" w:eastAsia="HG丸ｺﾞｼｯｸM-PRO" w:hAnsi="HG丸ｺﾞｼｯｸM-PRO" w:cs="ＭＳ Ｐゴシック"/>
          <w:b/>
          <w:bCs/>
          <w:color w:val="000000" w:themeColor="text1"/>
          <w:szCs w:val="24"/>
        </w:rPr>
        <w:t>G-MIS）：Gathering Medical Information System on COVID-19</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9/3</w:t>
      </w:r>
    </w:p>
    <w:p w14:paraId="01EBFA67" w14:textId="77777777" w:rsidR="00CE5B53" w:rsidRPr="003B2933" w:rsidRDefault="00CE5B53" w:rsidP="00CE5B5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19" w:history="1">
        <w:r w:rsidRPr="003B2933">
          <w:rPr>
            <w:rFonts w:ascii="Times New Roman" w:eastAsia="HG丸ｺﾞｼｯｸM-PRO" w:hAnsi="Times New Roman" w:cs="Times New Roman"/>
            <w:color w:val="0000FF" w:themeColor="hyperlink"/>
            <w:sz w:val="21"/>
            <w:szCs w:val="21"/>
            <w:u w:val="single"/>
          </w:rPr>
          <w:t>https://www.mhlw.go.jp/stf/seisakunitsuite/bunya/0000121431_00130.html</w:t>
        </w:r>
      </w:hyperlink>
    </w:p>
    <w:p w14:paraId="3F614716" w14:textId="77777777" w:rsidR="00942869" w:rsidRDefault="00942869" w:rsidP="0094286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30BBE">
        <w:rPr>
          <w:rFonts w:ascii="HG丸ｺﾞｼｯｸM-PRO" w:eastAsia="HG丸ｺﾞｼｯｸM-PRO" w:hAnsi="HG丸ｺﾞｼｯｸM-PRO" w:cs="ＭＳ Ｐゴシック" w:hint="eastAsia"/>
          <w:b/>
          <w:bCs/>
          <w:color w:val="000000" w:themeColor="text1"/>
          <w:szCs w:val="24"/>
        </w:rPr>
        <w:t>レムデシビル（販売名：ベクルリー点滴静注液</w:t>
      </w:r>
      <w:r w:rsidRPr="00D30BBE">
        <w:rPr>
          <w:rFonts w:ascii="HG丸ｺﾞｼｯｸM-PRO" w:eastAsia="HG丸ｺﾞｼｯｸM-PRO" w:hAnsi="HG丸ｺﾞｼｯｸM-PRO" w:cs="ＭＳ Ｐゴシック"/>
          <w:b/>
          <w:bCs/>
          <w:color w:val="000000" w:themeColor="text1"/>
          <w:szCs w:val="24"/>
        </w:rPr>
        <w:t>100 mg</w:t>
      </w:r>
      <w:r w:rsidRPr="00D30BBE">
        <w:rPr>
          <w:rFonts w:ascii="HG丸ｺﾞｼｯｸM-PRO" w:eastAsia="HG丸ｺﾞｼｯｸM-PRO" w:hAnsi="HG丸ｺﾞｼｯｸM-PRO" w:cs="ＭＳ Ｐゴシック" w:hint="eastAsia"/>
          <w:b/>
          <w:bCs/>
          <w:color w:val="000000" w:themeColor="text1"/>
          <w:szCs w:val="24"/>
        </w:rPr>
        <w:t>、同点滴静注用</w:t>
      </w:r>
      <w:r w:rsidRPr="00D30BBE">
        <w:rPr>
          <w:rFonts w:ascii="HG丸ｺﾞｼｯｸM-PRO" w:eastAsia="HG丸ｺﾞｼｯｸM-PRO" w:hAnsi="HG丸ｺﾞｼｯｸM-PRO" w:cs="ＭＳ Ｐゴシック"/>
          <w:b/>
          <w:bCs/>
          <w:color w:val="000000" w:themeColor="text1"/>
          <w:szCs w:val="24"/>
        </w:rPr>
        <w:t>100mg</w:t>
      </w:r>
      <w:r w:rsidRPr="00D30BBE">
        <w:rPr>
          <w:rFonts w:ascii="HG丸ｺﾞｼｯｸM-PRO" w:eastAsia="HG丸ｺﾞｼｯｸM-PRO" w:hAnsi="HG丸ｺﾞｼｯｸM-PRO" w:cs="ＭＳ Ｐゴシック" w:hint="eastAsia"/>
          <w:b/>
          <w:bCs/>
          <w:color w:val="000000" w:themeColor="text1"/>
          <w:szCs w:val="24"/>
        </w:rPr>
        <w:t>）の投与をお考えの医療機関の皆さまへ</w:t>
      </w:r>
      <w:r>
        <w:rPr>
          <w:rFonts w:ascii="HG丸ｺﾞｼｯｸM-PRO" w:eastAsia="HG丸ｺﾞｼｯｸM-PRO" w:hAnsi="HG丸ｺﾞｼｯｸM-PRO" w:cs="ＭＳ Ｐゴシック" w:hint="eastAsia"/>
          <w:b/>
          <w:bCs/>
          <w:color w:val="000000" w:themeColor="text1"/>
          <w:szCs w:val="24"/>
        </w:rPr>
        <w:t xml:space="preserve">　2021/9/2</w:t>
      </w:r>
    </w:p>
    <w:p w14:paraId="11F0E97E" w14:textId="77777777" w:rsidR="00942869" w:rsidRPr="00D30BBE" w:rsidRDefault="00942869" w:rsidP="00942869">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20" w:history="1">
        <w:r w:rsidRPr="00E438CB">
          <w:rPr>
            <w:rStyle w:val="a3"/>
            <w:rFonts w:ascii="Times New Roman" w:eastAsia="HG丸ｺﾞｼｯｸM-PRO" w:hAnsi="Times New Roman" w:cs="Times New Roman"/>
            <w:sz w:val="21"/>
            <w:szCs w:val="21"/>
          </w:rPr>
          <w:t>https://www.mhlw.go.jp/stf/seisakunitsuite/newpage_00021.html</w:t>
        </w:r>
      </w:hyperlink>
    </w:p>
    <w:p w14:paraId="505F86FD" w14:textId="27E454A3" w:rsidR="00710DED" w:rsidRPr="003B2933" w:rsidRDefault="00710DED" w:rsidP="00710DED">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 xml:space="preserve">Q&amp;A（一般の方向け） </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b/>
          <w:bCs/>
          <w:color w:val="000000" w:themeColor="text1"/>
          <w:szCs w:val="24"/>
        </w:rPr>
        <w:t>8/</w:t>
      </w:r>
      <w:r w:rsidR="00C51142">
        <w:rPr>
          <w:rFonts w:ascii="HG丸ｺﾞｼｯｸM-PRO" w:eastAsia="HG丸ｺﾞｼｯｸM-PRO" w:hAnsi="HG丸ｺﾞｼｯｸM-PRO" w:cs="ＭＳ Ｐゴシック"/>
          <w:b/>
          <w:bCs/>
          <w:color w:val="000000" w:themeColor="text1"/>
          <w:szCs w:val="24"/>
        </w:rPr>
        <w:t>20</w:t>
      </w:r>
    </w:p>
    <w:p w14:paraId="7BCA835B" w14:textId="77777777" w:rsidR="00710DED" w:rsidRPr="003B2933" w:rsidRDefault="00710DED" w:rsidP="00710DE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21"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https://www.mhlw.go.jp/stf/seisakunitsuite/bunya/kenkou_iryou/dengue_fever_qa_00001.html</w:t>
        </w:r>
      </w:hyperlink>
    </w:p>
    <w:p w14:paraId="48E81280" w14:textId="77777777" w:rsidR="00D2290E" w:rsidRPr="003B2933" w:rsidRDefault="00D2290E" w:rsidP="00D2290E">
      <w:pPr>
        <w:spacing w:after="0" w:line="0" w:lineRule="atLeast"/>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■新型コロナウイルスに関する</w:t>
      </w:r>
      <w:r w:rsidRPr="003B2933">
        <w:rPr>
          <w:rFonts w:ascii="HG丸ｺﾞｼｯｸM-PRO" w:eastAsia="HG丸ｺﾞｼｯｸM-PRO" w:hAnsi="HG丸ｺﾞｼｯｸM-PRO" w:cs="ＭＳ Ｐゴシック"/>
          <w:b/>
          <w:bCs/>
          <w:color w:val="000000" w:themeColor="text1"/>
        </w:rPr>
        <w:t>Q&amp;A（企業の方向け）</w:t>
      </w:r>
      <w:r w:rsidRPr="003B2933">
        <w:rPr>
          <w:rFonts w:ascii="HG丸ｺﾞｼｯｸM-PRO" w:eastAsia="HG丸ｺﾞｼｯｸM-PRO" w:hAnsi="HG丸ｺﾞｼｯｸM-PRO" w:cs="ＭＳ Ｐゴシック" w:hint="eastAsia"/>
          <w:b/>
          <w:bCs/>
          <w:color w:val="000000" w:themeColor="text1"/>
        </w:rPr>
        <w:t>2021/</w:t>
      </w:r>
      <w:r>
        <w:rPr>
          <w:rFonts w:ascii="HG丸ｺﾞｼｯｸM-PRO" w:eastAsia="HG丸ｺﾞｼｯｸM-PRO" w:hAnsi="HG丸ｺﾞｼｯｸM-PRO" w:cs="ＭＳ Ｐゴシック" w:hint="eastAsia"/>
          <w:b/>
          <w:bCs/>
          <w:color w:val="000000" w:themeColor="text1"/>
        </w:rPr>
        <w:t>7/28</w:t>
      </w:r>
    </w:p>
    <w:p w14:paraId="0A1A9F61" w14:textId="77777777" w:rsidR="00D2290E" w:rsidRPr="003B2933" w:rsidRDefault="00D2290E" w:rsidP="00D2290E">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22"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https://www.mhlw.go.jp/stf/seisakunitsuite/bunya/kenkou_iryou/dengue_fever_qa_00007.html</w:t>
        </w:r>
      </w:hyperlink>
    </w:p>
    <w:p w14:paraId="3A610EC6" w14:textId="77777777" w:rsidR="00D2290E" w:rsidRPr="003B2933" w:rsidRDefault="00D2290E" w:rsidP="00D2290E">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Q&amp;A（労働者の方向け）</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7/28</w:t>
      </w:r>
    </w:p>
    <w:p w14:paraId="3880A729" w14:textId="77777777" w:rsidR="00D2290E" w:rsidRPr="003B2933" w:rsidRDefault="00D2290E" w:rsidP="00D2290E">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223"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https://www.mhlw.go.jp/stf/seisakunitsuite/bunya/kenkou_iryou/dengue_fever_qa_00018.html</w:t>
        </w:r>
      </w:hyperlink>
    </w:p>
    <w:p w14:paraId="70B2C444" w14:textId="0E8B4918" w:rsidR="008E0EBA" w:rsidRDefault="008E0EBA" w:rsidP="008E0EBA">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8E0EBA">
        <w:rPr>
          <w:rFonts w:ascii="HG丸ｺﾞｼｯｸM-PRO" w:eastAsia="HG丸ｺﾞｼｯｸM-PRO" w:hAnsi="HG丸ｺﾞｼｯｸM-PRO" w:cs="ＭＳ Ｐゴシック" w:hint="eastAsia"/>
          <w:b/>
          <w:bCs/>
          <w:color w:val="000000" w:themeColor="text1"/>
        </w:rPr>
        <w:t>「新型コロナウイルス感染症流行下における介護サービス事業所等のサービス提供体制確保事業」について</w:t>
      </w:r>
      <w:r>
        <w:rPr>
          <w:rFonts w:ascii="HG丸ｺﾞｼｯｸM-PRO" w:eastAsia="HG丸ｺﾞｼｯｸM-PRO" w:hAnsi="HG丸ｺﾞｼｯｸM-PRO" w:cs="ＭＳ Ｐゴシック" w:hint="eastAsia"/>
          <w:b/>
          <w:bCs/>
          <w:color w:val="000000" w:themeColor="text1"/>
        </w:rPr>
        <w:t xml:space="preserve">　2021/4/23</w:t>
      </w:r>
    </w:p>
    <w:p w14:paraId="107FE487" w14:textId="3EA42A89" w:rsidR="008E0EBA" w:rsidRPr="008E0EBA" w:rsidRDefault="008E0EBA" w:rsidP="008E0EB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24" w:history="1">
        <w:r w:rsidRPr="008E0EBA">
          <w:rPr>
            <w:rStyle w:val="a3"/>
            <w:rFonts w:ascii="Times New Roman" w:eastAsia="HG丸ｺﾞｼｯｸM-PRO" w:hAnsi="Times New Roman" w:cs="Times New Roman"/>
            <w:sz w:val="21"/>
            <w:szCs w:val="21"/>
          </w:rPr>
          <w:t>https://www.mhlw.go.jp/stf/seisakunitsuite/bunya/0000121431_00257.html</w:t>
        </w:r>
      </w:hyperlink>
    </w:p>
    <w:p w14:paraId="751BFD4E"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■障害福祉サービス等事業所における新型コロナウイルス感染症への対応等について　2021/1/28</w:t>
      </w:r>
    </w:p>
    <w:p w14:paraId="4DD1847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25" w:history="1">
        <w:r w:rsidRPr="003B2933">
          <w:rPr>
            <w:rFonts w:ascii="Times New Roman" w:eastAsia="HG丸ｺﾞｼｯｸM-PRO" w:hAnsi="Times New Roman" w:cs="Times New Roman"/>
            <w:color w:val="0000FF" w:themeColor="hyperlink"/>
            <w:sz w:val="21"/>
            <w:szCs w:val="21"/>
            <w:u w:val="single"/>
          </w:rPr>
          <w:t>https://www.mhlw.go.jp/stf/seisakunitsuite/bunya/0000121431_00097.html</w:t>
        </w:r>
      </w:hyperlink>
    </w:p>
    <w:p w14:paraId="5DBFD63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■大使館向けの情報一覧（新型コロナウイルス感染症）</w:t>
      </w:r>
      <w:r w:rsidRPr="003B2933">
        <w:rPr>
          <w:rFonts w:ascii="HG丸ｺﾞｼｯｸM-PRO" w:eastAsia="HG丸ｺﾞｼｯｸM-PRO" w:hAnsi="HG丸ｺﾞｼｯｸM-PRO" w:cs="ＭＳ Ｐゴシック"/>
          <w:b/>
          <w:bCs/>
          <w:color w:val="000000" w:themeColor="text1"/>
        </w:rPr>
        <w:t xml:space="preserve"> （新型コロナウイルス感染症）</w:t>
      </w:r>
      <w:r w:rsidRPr="003B2933">
        <w:rPr>
          <w:rFonts w:ascii="HG丸ｺﾞｼｯｸM-PRO" w:eastAsia="HG丸ｺﾞｼｯｸM-PRO" w:hAnsi="HG丸ｺﾞｼｯｸM-PRO" w:cs="ＭＳ Ｐゴシック" w:hint="eastAsia"/>
          <w:b/>
          <w:bCs/>
          <w:color w:val="000000" w:themeColor="text1"/>
        </w:rPr>
        <w:t>2020/11/13</w:t>
      </w:r>
    </w:p>
    <w:p w14:paraId="238B27D3" w14:textId="77777777" w:rsidR="003B2933" w:rsidRPr="003B2933" w:rsidRDefault="003B2933" w:rsidP="003B2933">
      <w:pPr>
        <w:spacing w:after="120" w:line="0" w:lineRule="atLeast"/>
        <w:rPr>
          <w:rFonts w:ascii="Times New Roman" w:eastAsia="HG丸ｺﾞｼｯｸM-PRO" w:hAnsi="Times New Roman" w:cs="Times New Roman"/>
          <w:color w:val="000000" w:themeColor="text1"/>
        </w:rPr>
      </w:pPr>
      <w:r w:rsidRPr="003B2933">
        <w:rPr>
          <w:rFonts w:ascii="HG丸ｺﾞｼｯｸM-PRO" w:eastAsia="HG丸ｺﾞｼｯｸM-PRO" w:hAnsi="HG丸ｺﾞｼｯｸM-PRO" w:cs="ＭＳ Ｐゴシック" w:hint="eastAsia"/>
          <w:b/>
          <w:bCs/>
          <w:color w:val="000000" w:themeColor="text1"/>
        </w:rPr>
        <w:t xml:space="preserve">　</w:t>
      </w:r>
      <w:hyperlink r:id="rId226" w:history="1">
        <w:r w:rsidRPr="003B2933">
          <w:rPr>
            <w:rFonts w:ascii="Times New Roman" w:eastAsia="HG丸ｺﾞｼｯｸM-PRO" w:hAnsi="Times New Roman" w:cs="Times New Roman"/>
            <w:color w:val="0000FF" w:themeColor="hyperlink"/>
            <w:u w:val="single"/>
          </w:rPr>
          <w:t>https://www.mhlw.go.jp/stf/seisakunitsuite/bunya/0000121431_00186.html</w:t>
        </w:r>
      </w:hyperlink>
    </w:p>
    <w:p w14:paraId="2C838393"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■検疫所向けの情報一覧（新型コロナウイルス感染症）　2020/</w:t>
      </w:r>
      <w:r w:rsidRPr="003B2933">
        <w:rPr>
          <w:rFonts w:ascii="HG丸ｺﾞｼｯｸM-PRO" w:eastAsia="HG丸ｺﾞｼｯｸM-PRO" w:hAnsi="HG丸ｺﾞｼｯｸM-PRO" w:cs="ＭＳ Ｐゴシック"/>
          <w:b/>
          <w:bCs/>
          <w:color w:val="000000" w:themeColor="text1"/>
          <w:szCs w:val="24"/>
        </w:rPr>
        <w:t>7/</w:t>
      </w:r>
      <w:r w:rsidRPr="003B2933">
        <w:rPr>
          <w:rFonts w:ascii="HG丸ｺﾞｼｯｸM-PRO" w:eastAsia="HG丸ｺﾞｼｯｸM-PRO" w:hAnsi="HG丸ｺﾞｼｯｸM-PRO" w:cs="ＭＳ Ｐゴシック" w:hint="eastAsia"/>
          <w:b/>
          <w:bCs/>
          <w:color w:val="000000" w:themeColor="text1"/>
          <w:szCs w:val="24"/>
        </w:rPr>
        <w:t>27</w:t>
      </w:r>
    </w:p>
    <w:p w14:paraId="4C5B618A"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27"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https://www.mhlw.go.jp/stf/seisakunitsuite/bunya/0000121431_00091.html</w:t>
        </w:r>
      </w:hyperlink>
    </w:p>
    <w:p w14:paraId="68B9BB6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■国土交通省・航空会社向けの情報（新型コロナウイルス感染症）　2020/</w:t>
      </w:r>
      <w:r w:rsidRPr="003B2933">
        <w:rPr>
          <w:rFonts w:ascii="HG丸ｺﾞｼｯｸM-PRO" w:eastAsia="HG丸ｺﾞｼｯｸM-PRO" w:hAnsi="HG丸ｺﾞｼｯｸM-PRO" w:cs="ＭＳ Ｐゴシック"/>
          <w:b/>
          <w:bCs/>
          <w:color w:val="000000" w:themeColor="text1"/>
        </w:rPr>
        <w:t>7/</w:t>
      </w:r>
      <w:r w:rsidRPr="003B2933">
        <w:rPr>
          <w:rFonts w:ascii="HG丸ｺﾞｼｯｸM-PRO" w:eastAsia="HG丸ｺﾞｼｯｸM-PRO" w:hAnsi="HG丸ｺﾞｼｯｸM-PRO" w:cs="ＭＳ Ｐゴシック" w:hint="eastAsia"/>
          <w:b/>
          <w:bCs/>
          <w:color w:val="000000" w:themeColor="text1"/>
        </w:rPr>
        <w:t>27</w:t>
      </w:r>
    </w:p>
    <w:p w14:paraId="385666AF"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28"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https://www.mhlw.go.jp/stf/seisakunitsuite/bunya/0000121431_00090.html</w:t>
        </w:r>
      </w:hyperlink>
    </w:p>
    <w:p w14:paraId="01729DC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■新型コロナウイルス感染症への対応について（高齢者の皆さまへ）　2020/7/2</w:t>
      </w:r>
    </w:p>
    <w:p w14:paraId="251AB780"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29" w:history="1">
        <w:r w:rsidRPr="003B2933">
          <w:rPr>
            <w:rFonts w:ascii="Times New Roman" w:eastAsia="HG丸ｺﾞｼｯｸM-PRO" w:hAnsi="Times New Roman" w:cs="Times New Roman"/>
            <w:color w:val="0000FF" w:themeColor="hyperlink"/>
            <w:sz w:val="21"/>
            <w:szCs w:val="21"/>
            <w:u w:val="single"/>
          </w:rPr>
          <w:t>https://www.mhlw.go.jp/stf/seisakunitsuite/bunya/hukushi_kaigo/kaigo_koureisha/yobou/index_00013.html</w:t>
        </w:r>
      </w:hyperlink>
    </w:p>
    <w:p w14:paraId="0CFE80CC"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bookmarkStart w:id="339" w:name="_Hlk36139878"/>
      <w:r w:rsidRPr="003B2933">
        <w:rPr>
          <w:rFonts w:ascii="HG丸ｺﾞｼｯｸM-PRO" w:eastAsia="HG丸ｺﾞｼｯｸM-PRO" w:hAnsi="HG丸ｺﾞｼｯｸM-PRO" w:cs="ＭＳ Ｐゴシック" w:hint="eastAsia"/>
          <w:b/>
          <w:bCs/>
          <w:color w:val="00B0F0"/>
          <w:sz w:val="28"/>
          <w:szCs w:val="28"/>
        </w:rPr>
        <w:t>雇用・補助金関係</w:t>
      </w:r>
    </w:p>
    <w:bookmarkEnd w:id="339"/>
    <w:p w14:paraId="235BA991" w14:textId="74A44D50" w:rsidR="00531E0A" w:rsidRDefault="00531E0A" w:rsidP="009446CA">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531E0A">
        <w:rPr>
          <w:rFonts w:ascii="HG丸ｺﾞｼｯｸM-PRO" w:eastAsia="HG丸ｺﾞｼｯｸM-PRO" w:hAnsi="HG丸ｺﾞｼｯｸM-PRO" w:cs="ＭＳ Ｐゴシック" w:hint="eastAsia"/>
          <w:b/>
          <w:bCs/>
          <w:color w:val="000000" w:themeColor="text1"/>
        </w:rPr>
        <w:t>職業訓練受講給付金の特例措置の期限延長について</w:t>
      </w:r>
      <w:r>
        <w:rPr>
          <w:rFonts w:ascii="HG丸ｺﾞｼｯｸM-PRO" w:eastAsia="HG丸ｺﾞｼｯｸM-PRO" w:hAnsi="HG丸ｺﾞｼｯｸM-PRO" w:cs="ＭＳ Ｐゴシック" w:hint="eastAsia"/>
          <w:b/>
          <w:bCs/>
          <w:color w:val="000000" w:themeColor="text1"/>
        </w:rPr>
        <w:t xml:space="preserve">　2021/9/9</w:t>
      </w:r>
    </w:p>
    <w:p w14:paraId="5E36EF12" w14:textId="0635725F" w:rsidR="00531E0A" w:rsidRPr="00531E0A" w:rsidRDefault="00531E0A" w:rsidP="00531E0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30" w:history="1">
        <w:r w:rsidRPr="00531E0A">
          <w:rPr>
            <w:rStyle w:val="a3"/>
            <w:rFonts w:ascii="Times New Roman" w:eastAsia="HG丸ｺﾞｼｯｸM-PRO" w:hAnsi="Times New Roman" w:cs="Times New Roman"/>
            <w:sz w:val="21"/>
            <w:szCs w:val="21"/>
          </w:rPr>
          <w:t>https://www.mhlw.go.jp/stf/newpage_20960.html</w:t>
        </w:r>
      </w:hyperlink>
    </w:p>
    <w:p w14:paraId="691AD8D6" w14:textId="729042B2" w:rsidR="009446CA" w:rsidRDefault="009446CA" w:rsidP="009446CA">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9446CA">
        <w:rPr>
          <w:rFonts w:ascii="HG丸ｺﾞｼｯｸM-PRO" w:eastAsia="HG丸ｺﾞｼｯｸM-PRO" w:hAnsi="HG丸ｺﾞｼｯｸM-PRO" w:cs="ＭＳ Ｐゴシック" w:hint="eastAsia"/>
          <w:b/>
          <w:bCs/>
          <w:color w:val="000000" w:themeColor="text1"/>
        </w:rPr>
        <w:t>小学校休業等に伴う保護者の休暇取得支援について</w:t>
      </w:r>
      <w:r w:rsidRPr="009446CA">
        <w:rPr>
          <w:rFonts w:ascii="HG丸ｺﾞｼｯｸM-PRO" w:eastAsia="HG丸ｺﾞｼｯｸM-PRO" w:hAnsi="HG丸ｺﾞｼｯｸM-PRO" w:cs="ＭＳ Ｐゴシック"/>
          <w:b/>
          <w:bCs/>
          <w:color w:val="000000" w:themeColor="text1"/>
        </w:rPr>
        <w:t xml:space="preserve"> </w:t>
      </w:r>
      <w:r w:rsidRPr="009446CA">
        <w:rPr>
          <w:rFonts w:ascii="HG丸ｺﾞｼｯｸM-PRO" w:eastAsia="HG丸ｺﾞｼｯｸM-PRO" w:hAnsi="HG丸ｺﾞｼｯｸM-PRO" w:cs="ＭＳ Ｐゴシック" w:hint="eastAsia"/>
          <w:b/>
          <w:bCs/>
          <w:color w:val="000000" w:themeColor="text1"/>
        </w:rPr>
        <w:t>～小学校休業等対応助成金・支援金を再開します～</w:t>
      </w:r>
      <w:r>
        <w:rPr>
          <w:rFonts w:ascii="HG丸ｺﾞｼｯｸM-PRO" w:eastAsia="HG丸ｺﾞｼｯｸM-PRO" w:hAnsi="HG丸ｺﾞｼｯｸM-PRO" w:cs="ＭＳ Ｐゴシック" w:hint="eastAsia"/>
          <w:b/>
          <w:bCs/>
          <w:color w:val="000000" w:themeColor="text1"/>
        </w:rPr>
        <w:t xml:space="preserve">　2021/9/7</w:t>
      </w:r>
    </w:p>
    <w:p w14:paraId="08F6AC74" w14:textId="607D581F" w:rsidR="009446CA" w:rsidRPr="009446CA" w:rsidRDefault="009446CA" w:rsidP="009446C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31" w:history="1">
        <w:r w:rsidRPr="009446CA">
          <w:rPr>
            <w:rStyle w:val="a3"/>
            <w:rFonts w:ascii="Times New Roman" w:eastAsia="HG丸ｺﾞｼｯｸM-PRO" w:hAnsi="Times New Roman" w:cs="Times New Roman"/>
            <w:sz w:val="21"/>
            <w:szCs w:val="21"/>
          </w:rPr>
          <w:t>https://www.mhlw.go.jp/stf/newpage_20912.html</w:t>
        </w:r>
      </w:hyperlink>
    </w:p>
    <w:p w14:paraId="3F471418" w14:textId="5C52A1ED" w:rsidR="009446CA" w:rsidRDefault="009446CA" w:rsidP="009446CA">
      <w:pPr>
        <w:spacing w:after="0" w:line="0" w:lineRule="atLeast"/>
        <w:ind w:leftChars="100" w:left="220"/>
        <w:rPr>
          <w:rFonts w:ascii="HG丸ｺﾞｼｯｸM-PRO" w:eastAsia="HG丸ｺﾞｼｯｸM-PRO" w:hAnsi="HG丸ｺﾞｼｯｸM-PRO" w:cs="ＭＳ Ｐゴシック"/>
          <w:b/>
          <w:bCs/>
          <w:color w:val="000000" w:themeColor="text1"/>
        </w:rPr>
      </w:pPr>
      <w:r w:rsidRPr="00880552">
        <w:rPr>
          <w:rFonts w:ascii="HG丸ｺﾞｼｯｸM-PRO" w:eastAsia="HG丸ｺﾞｼｯｸM-PRO" w:hAnsi="HG丸ｺﾞｼｯｸM-PRO" w:cs="ＭＳ Ｐゴシック" w:hint="eastAsia"/>
          <w:b/>
          <w:bCs/>
          <w:color w:val="000000" w:themeColor="text1"/>
        </w:rPr>
        <w:t>「小学校休業等対応助成金に係る特別相談窓口」について～小学校休業等対応助成金「個人申請分」等の運用を開始します～</w:t>
      </w:r>
      <w:r>
        <w:rPr>
          <w:rFonts w:ascii="HG丸ｺﾞｼｯｸM-PRO" w:eastAsia="HG丸ｺﾞｼｯｸM-PRO" w:hAnsi="HG丸ｺﾞｼｯｸM-PRO" w:cs="ＭＳ Ｐゴシック" w:hint="eastAsia"/>
          <w:b/>
          <w:bCs/>
          <w:color w:val="000000" w:themeColor="text1"/>
        </w:rPr>
        <w:t xml:space="preserve">　2021/3/26</w:t>
      </w:r>
    </w:p>
    <w:p w14:paraId="24DABF8D" w14:textId="77777777" w:rsidR="009446CA" w:rsidRPr="00880552" w:rsidRDefault="009446CA" w:rsidP="009446C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lastRenderedPageBreak/>
        <w:t xml:space="preserve">　</w:t>
      </w:r>
      <w:hyperlink r:id="rId232" w:history="1">
        <w:r w:rsidRPr="00880552">
          <w:rPr>
            <w:rStyle w:val="a3"/>
            <w:rFonts w:ascii="Times New Roman" w:eastAsia="HG丸ｺﾞｼｯｸM-PRO" w:hAnsi="Times New Roman" w:cs="Times New Roman"/>
            <w:sz w:val="21"/>
            <w:szCs w:val="21"/>
          </w:rPr>
          <w:t>https://www.mhlw.go.jp/stf/newpage_17628.html</w:t>
        </w:r>
      </w:hyperlink>
    </w:p>
    <w:p w14:paraId="76F34E19" w14:textId="77777777" w:rsidR="009446CA" w:rsidRPr="003B2933" w:rsidRDefault="009446CA" w:rsidP="009446CA">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新型コロナウイルス感染症による小学校休業等対応助成金・支援金の対象期間の延長及び申請期限等について　2020/12/18</w:t>
      </w:r>
    </w:p>
    <w:p w14:paraId="6F081907" w14:textId="77777777" w:rsidR="009446CA" w:rsidRPr="003B2933" w:rsidRDefault="009446CA" w:rsidP="009446C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33" w:history="1">
        <w:r w:rsidRPr="003B2933">
          <w:rPr>
            <w:rFonts w:ascii="Times New Roman" w:eastAsia="HG丸ｺﾞｼｯｸM-PRO" w:hAnsi="Times New Roman" w:cs="Times New Roman"/>
            <w:color w:val="0000FF" w:themeColor="hyperlink"/>
            <w:sz w:val="21"/>
            <w:szCs w:val="21"/>
            <w:u w:val="single"/>
          </w:rPr>
          <w:t>https://www.mhlw.go.jp/stf/newpage_15518.html</w:t>
        </w:r>
      </w:hyperlink>
    </w:p>
    <w:p w14:paraId="24B51CCD" w14:textId="77777777" w:rsidR="009446CA" w:rsidRPr="003B2933" w:rsidRDefault="009446CA" w:rsidP="009446CA">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小学校等の臨時休業に伴う保護者の休暇取得支援のための新たな助成金を創設しました　2020/12/14</w:t>
      </w:r>
    </w:p>
    <w:p w14:paraId="531EB6AB" w14:textId="77777777" w:rsidR="009446CA" w:rsidRPr="003B2933" w:rsidRDefault="009446CA" w:rsidP="009446C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34"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https://www.mhlw.go.jp/stf/seisakunitsuite/bunya/koyou_roudou/koyou/kyufukin/pageL07_00015.html</w:t>
        </w:r>
      </w:hyperlink>
    </w:p>
    <w:p w14:paraId="69092967" w14:textId="77777777" w:rsidR="001C5630" w:rsidRPr="003B2933" w:rsidRDefault="001C5630" w:rsidP="001C5630">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■くらしや仕事の情報　2021/</w:t>
      </w:r>
      <w:r>
        <w:rPr>
          <w:rFonts w:ascii="HG丸ｺﾞｼｯｸM-PRO" w:eastAsia="HG丸ｺﾞｼｯｸM-PRO" w:hAnsi="HG丸ｺﾞｼｯｸM-PRO" w:cs="ＭＳ Ｐゴシック" w:hint="eastAsia"/>
          <w:b/>
          <w:bCs/>
          <w:color w:val="000000" w:themeColor="text1"/>
          <w:szCs w:val="24"/>
        </w:rPr>
        <w:t>8/30</w:t>
      </w:r>
      <w:r w:rsidRPr="003B2933">
        <w:rPr>
          <w:rFonts w:ascii="HG丸ｺﾞｼｯｸM-PRO" w:eastAsia="HG丸ｺﾞｼｯｸM-PRO" w:hAnsi="HG丸ｺﾞｼｯｸM-PRO" w:cs="ＭＳ Ｐゴシック" w:hint="eastAsia"/>
          <w:b/>
          <w:bCs/>
          <w:color w:val="000000" w:themeColor="text1"/>
          <w:szCs w:val="24"/>
        </w:rPr>
        <w:t xml:space="preserve">　</w:t>
      </w:r>
      <w:r w:rsidRPr="00C51142">
        <w:rPr>
          <w:rFonts w:ascii="HG丸ｺﾞｼｯｸM-PRO" w:eastAsia="HG丸ｺﾞｼｯｸM-PRO" w:hAnsi="HG丸ｺﾞｼｯｸM-PRO" w:cs="ＭＳ Ｐゴシック" w:hint="eastAsia"/>
          <w:b/>
          <w:bCs/>
          <w:color w:val="000000" w:themeColor="text1"/>
          <w:szCs w:val="24"/>
        </w:rPr>
        <w:t>小学校等の臨時休業等に関する支援</w:t>
      </w:r>
      <w:r w:rsidRPr="003B2933">
        <w:rPr>
          <w:rFonts w:ascii="HG丸ｺﾞｼｯｸM-PRO" w:eastAsia="HG丸ｺﾞｼｯｸM-PRO" w:hAnsi="HG丸ｺﾞｼｯｸM-PRO" w:cs="ＭＳ Ｐゴシック" w:hint="eastAsia"/>
          <w:b/>
          <w:bCs/>
          <w:color w:val="000000" w:themeColor="text1"/>
          <w:szCs w:val="24"/>
        </w:rPr>
        <w:t>を更新しました</w:t>
      </w:r>
    </w:p>
    <w:p w14:paraId="1F863DB2" w14:textId="77777777" w:rsidR="001C5630" w:rsidRPr="003B2933" w:rsidRDefault="001C5630" w:rsidP="001C5630">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35" w:history="1">
        <w:r w:rsidRPr="003B2933">
          <w:rPr>
            <w:rFonts w:ascii="Times New Roman" w:eastAsia="HG丸ｺﾞｼｯｸM-PRO" w:hAnsi="Times New Roman" w:cs="Times New Roman"/>
            <w:color w:val="0000FF" w:themeColor="hyperlink"/>
            <w:sz w:val="21"/>
            <w:szCs w:val="21"/>
            <w:u w:val="single"/>
          </w:rPr>
          <w:t>https://www.mhlw.go.jp/stf/covid-19/kurashiyashigoto.html</w:t>
        </w:r>
      </w:hyperlink>
    </w:p>
    <w:p w14:paraId="7BF99101" w14:textId="77777777" w:rsidR="001C5630" w:rsidRPr="003B2933" w:rsidRDefault="001C5630" w:rsidP="001C5630">
      <w:pPr>
        <w:spacing w:after="0" w:line="0" w:lineRule="atLeast"/>
        <w:ind w:firstLineChars="100" w:firstLine="221"/>
        <w:rPr>
          <w:rFonts w:ascii="HG丸ｺﾞｼｯｸM-PRO" w:eastAsia="HG丸ｺﾞｼｯｸM-PRO" w:hAnsi="HG丸ｺﾞｼｯｸM-PRO" w:cs="Times New Roman"/>
          <w:b/>
        </w:rPr>
      </w:pPr>
      <w:r w:rsidRPr="003B2933">
        <w:rPr>
          <w:rFonts w:ascii="HG丸ｺﾞｼｯｸM-PRO" w:eastAsia="HG丸ｺﾞｼｯｸM-PRO" w:hAnsi="HG丸ｺﾞｼｯｸM-PRO" w:cs="Times New Roman" w:hint="eastAsia"/>
          <w:b/>
        </w:rPr>
        <w:t>生活を支えるための支援のご案内　厚生労働省</w:t>
      </w:r>
      <w:r>
        <w:rPr>
          <w:rFonts w:ascii="HG丸ｺﾞｼｯｸM-PRO" w:eastAsia="HG丸ｺﾞｼｯｸM-PRO" w:hAnsi="HG丸ｺﾞｼｯｸM-PRO" w:cs="Times New Roman" w:hint="eastAsia"/>
          <w:b/>
        </w:rPr>
        <w:t xml:space="preserve"> </w:t>
      </w:r>
      <w:r>
        <w:rPr>
          <w:rFonts w:ascii="HG丸ｺﾞｼｯｸM-PRO" w:eastAsia="HG丸ｺﾞｼｯｸM-PRO" w:hAnsi="HG丸ｺﾞｼｯｸM-PRO" w:cs="Times New Roman"/>
          <w:b/>
        </w:rPr>
        <w:t xml:space="preserve"> 2021/</w:t>
      </w:r>
      <w:r>
        <w:rPr>
          <w:rFonts w:ascii="HG丸ｺﾞｼｯｸM-PRO" w:eastAsia="HG丸ｺﾞｼｯｸM-PRO" w:hAnsi="HG丸ｺﾞｼｯｸM-PRO" w:cs="Times New Roman" w:hint="eastAsia"/>
          <w:b/>
        </w:rPr>
        <w:t>8/18</w:t>
      </w:r>
    </w:p>
    <w:p w14:paraId="303CCE2C" w14:textId="77777777" w:rsidR="001C5630" w:rsidRPr="00A77A4F" w:rsidRDefault="005173EF" w:rsidP="001C5630">
      <w:pPr>
        <w:pStyle w:val="a4"/>
        <w:spacing w:after="120" w:line="0" w:lineRule="atLeast"/>
        <w:ind w:leftChars="100" w:left="220"/>
        <w:rPr>
          <w:rFonts w:ascii="Times New Roman" w:eastAsia="HG丸ｺﾞｼｯｸM-PRO" w:hAnsi="Times New Roman" w:cs="Times New Roman"/>
          <w:bCs/>
          <w:color w:val="0000FF" w:themeColor="hyperlink"/>
          <w:kern w:val="0"/>
          <w:sz w:val="21"/>
          <w:u w:val="single"/>
        </w:rPr>
      </w:pPr>
      <w:hyperlink r:id="rId236" w:anchor="search=%27%E7%94%9F%E6%B4%BB%E3%82%92%E6%94%AF%E3%81%88%E3%82%8B%E3%81%9F%E3%82%81%E3%81%AE%E6%94%AF%E6%8F%B4%E3%81%AE%E3%81%94%E6%A1%88%E5%86%85+%E5%8E%9A%E7%94%9F%E5%8A%B4%E5%83%8D%E7%9C%81%27" w:history="1">
        <w:r w:rsidR="001C5630" w:rsidRPr="003B2933">
          <w:rPr>
            <w:rFonts w:ascii="Times New Roman" w:eastAsia="HG丸ｺﾞｼｯｸM-PRO" w:hAnsi="Times New Roman" w:cs="Times New Roman"/>
            <w:bCs/>
            <w:color w:val="0000FF" w:themeColor="hyperlink"/>
            <w:kern w:val="0"/>
            <w:sz w:val="21"/>
            <w:u w:val="single"/>
          </w:rPr>
          <w:t>https://www.mhlw.go.jp/content/10900000/000622924.pdf#search=%27%E7%94%9F%E6%B4%BB%E3%82%92%E6%94%AF%E3%81%88%E3%82%8B%E3%81%9F%E3%82%81%E3%81%AE%E6%94%AF%E6%8F%B4%E3%81%AE%E3%81%94%E6%A1%88%E5%86%85+%E5%8E%9A%E7%94%9F%E5%8A%B4%E5%83%8D%E7%9C%81%27</w:t>
        </w:r>
      </w:hyperlink>
    </w:p>
    <w:p w14:paraId="58967FAD" w14:textId="77777777" w:rsidR="00D31652" w:rsidRDefault="00D31652" w:rsidP="00D31652">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43F41">
        <w:rPr>
          <w:rFonts w:ascii="HG丸ｺﾞｼｯｸM-PRO" w:eastAsia="HG丸ｺﾞｼｯｸM-PRO" w:hAnsi="HG丸ｺﾞｼｯｸM-PRO" w:cs="ＭＳ Ｐゴシック" w:hint="eastAsia"/>
          <w:b/>
          <w:bCs/>
          <w:color w:val="000000" w:themeColor="text1"/>
          <w:szCs w:val="24"/>
        </w:rPr>
        <w:t>新型コロナウイルス感染症の影響により生活にお困りの皆さまへ</w:t>
      </w:r>
      <w:r>
        <w:rPr>
          <w:rFonts w:ascii="HG丸ｺﾞｼｯｸM-PRO" w:eastAsia="HG丸ｺﾞｼｯｸM-PRO" w:hAnsi="HG丸ｺﾞｼｯｸM-PRO" w:cs="ＭＳ Ｐゴシック" w:hint="eastAsia"/>
          <w:b/>
          <w:bCs/>
          <w:color w:val="000000" w:themeColor="text1"/>
          <w:szCs w:val="24"/>
        </w:rPr>
        <w:t xml:space="preserve">　2021/8/23</w:t>
      </w:r>
    </w:p>
    <w:p w14:paraId="20ACF0A8" w14:textId="77777777" w:rsidR="00D31652" w:rsidRPr="00D43F41" w:rsidRDefault="00D31652" w:rsidP="00D31652">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37" w:history="1">
        <w:r w:rsidRPr="00D43F41">
          <w:rPr>
            <w:rStyle w:val="a3"/>
            <w:rFonts w:ascii="Times New Roman" w:eastAsia="HG丸ｺﾞｼｯｸM-PRO" w:hAnsi="Times New Roman" w:cs="Times New Roman"/>
            <w:sz w:val="21"/>
            <w:szCs w:val="21"/>
          </w:rPr>
          <w:t>https://www.mhlw.go.jp/stf/covid-19/kurashiyashigoto_00012.html</w:t>
        </w:r>
      </w:hyperlink>
    </w:p>
    <w:p w14:paraId="2183DEBE" w14:textId="77777777" w:rsidR="005C4194" w:rsidRDefault="005C4194" w:rsidP="005C4194">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5C4194">
        <w:rPr>
          <w:rFonts w:ascii="HG丸ｺﾞｼｯｸM-PRO" w:eastAsia="HG丸ｺﾞｼｯｸM-PRO" w:hAnsi="HG丸ｺﾞｼｯｸM-PRO" w:cs="ＭＳ Ｐゴシック" w:hint="eastAsia"/>
          <w:b/>
          <w:bCs/>
          <w:color w:val="000000" w:themeColor="text1"/>
        </w:rPr>
        <w:t>緊急小口資金等の特例貸付及び新型コロナウイルス感染症生活困窮者自立支援金の申請期限の延長について</w:t>
      </w:r>
      <w:r>
        <w:rPr>
          <w:rFonts w:ascii="HG丸ｺﾞｼｯｸM-PRO" w:eastAsia="HG丸ｺﾞｼｯｸM-PRO" w:hAnsi="HG丸ｺﾞｼｯｸM-PRO" w:cs="ＭＳ Ｐゴシック" w:hint="eastAsia"/>
          <w:b/>
          <w:bCs/>
          <w:color w:val="000000" w:themeColor="text1"/>
        </w:rPr>
        <w:t xml:space="preserve">　2021/8/17</w:t>
      </w:r>
    </w:p>
    <w:p w14:paraId="5B04DBF0" w14:textId="77777777" w:rsidR="005C4194" w:rsidRPr="005C4194" w:rsidRDefault="005C4194" w:rsidP="005C419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38" w:history="1">
        <w:r w:rsidRPr="005C4194">
          <w:rPr>
            <w:rStyle w:val="a3"/>
            <w:rFonts w:ascii="Times New Roman" w:eastAsia="HG丸ｺﾞｼｯｸM-PRO" w:hAnsi="Times New Roman" w:cs="Times New Roman"/>
            <w:sz w:val="21"/>
            <w:szCs w:val="21"/>
          </w:rPr>
          <w:t>https://www.mhlw.go.jp/stf/newpage_20469.html</w:t>
        </w:r>
      </w:hyperlink>
    </w:p>
    <w:p w14:paraId="691A3925" w14:textId="77777777" w:rsidR="00442F70" w:rsidRDefault="00442F70" w:rsidP="00442F70">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AE2414">
        <w:rPr>
          <w:rFonts w:ascii="HG丸ｺﾞｼｯｸM-PRO" w:eastAsia="HG丸ｺﾞｼｯｸM-PRO" w:hAnsi="HG丸ｺﾞｼｯｸM-PRO" w:cs="ＭＳ Ｐゴシック" w:hint="eastAsia"/>
          <w:b/>
          <w:bCs/>
          <w:color w:val="000000" w:themeColor="text1"/>
          <w:szCs w:val="24"/>
        </w:rPr>
        <w:t>新型コロナウイルス感染症生活困窮者自立支援金相談コールセンターを設置します</w:t>
      </w:r>
      <w:r>
        <w:rPr>
          <w:rFonts w:ascii="HG丸ｺﾞｼｯｸM-PRO" w:eastAsia="HG丸ｺﾞｼｯｸM-PRO" w:hAnsi="HG丸ｺﾞｼｯｸM-PRO" w:cs="ＭＳ Ｐゴシック" w:hint="eastAsia"/>
          <w:b/>
          <w:bCs/>
          <w:color w:val="000000" w:themeColor="text1"/>
          <w:szCs w:val="24"/>
        </w:rPr>
        <w:t xml:space="preserve">　2021/6/11</w:t>
      </w:r>
    </w:p>
    <w:p w14:paraId="2E0F34E2" w14:textId="77777777" w:rsidR="00442F70" w:rsidRPr="00AE2414" w:rsidRDefault="00442F70" w:rsidP="00442F70">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39" w:history="1">
        <w:r w:rsidRPr="00AE2414">
          <w:rPr>
            <w:rStyle w:val="a3"/>
            <w:rFonts w:ascii="Times New Roman" w:eastAsia="HG丸ｺﾞｼｯｸM-PRO" w:hAnsi="Times New Roman" w:cs="Times New Roman"/>
            <w:sz w:val="21"/>
            <w:szCs w:val="21"/>
          </w:rPr>
          <w:t>https://www.mhlw.go.jp/stf/newpage_19212.html</w:t>
        </w:r>
      </w:hyperlink>
    </w:p>
    <w:p w14:paraId="186C7FEC" w14:textId="77777777" w:rsidR="00442F70" w:rsidRPr="00775566" w:rsidRDefault="00442F70" w:rsidP="00442F70">
      <w:pPr>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sidRPr="00775566">
        <w:rPr>
          <w:rFonts w:ascii="HG丸ｺﾞｼｯｸM-PRO" w:eastAsia="HG丸ｺﾞｼｯｸM-PRO" w:hAnsi="HG丸ｺﾞｼｯｸM-PRO" w:cs="ＭＳ Ｐゴシック" w:hint="eastAsia"/>
          <w:b/>
          <w:bCs/>
          <w:color w:val="000000" w:themeColor="text1"/>
        </w:rPr>
        <w:t>「新型コロナウイルス感染症生活困窮者自立支援金」（仮称）の支給について</w:t>
      </w:r>
      <w:r>
        <w:rPr>
          <w:rFonts w:ascii="HG丸ｺﾞｼｯｸM-PRO" w:eastAsia="HG丸ｺﾞｼｯｸM-PRO" w:hAnsi="HG丸ｺﾞｼｯｸM-PRO" w:cs="ＭＳ Ｐゴシック" w:hint="eastAsia"/>
          <w:b/>
          <w:bCs/>
          <w:color w:val="000000" w:themeColor="text1"/>
        </w:rPr>
        <w:t xml:space="preserve">　2021/5/28</w:t>
      </w:r>
    </w:p>
    <w:p w14:paraId="15742E98" w14:textId="77777777" w:rsidR="00442F70" w:rsidRPr="00AE2414" w:rsidRDefault="00442F70" w:rsidP="00442F70">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75566">
        <w:rPr>
          <w:rFonts w:ascii="Times New Roman" w:eastAsia="HG丸ｺﾞｼｯｸM-PRO" w:hAnsi="Times New Roman" w:cs="Times New Roman"/>
          <w:color w:val="000000" w:themeColor="text1"/>
          <w:sz w:val="21"/>
          <w:szCs w:val="21"/>
        </w:rPr>
        <w:t xml:space="preserve">　</w:t>
      </w:r>
      <w:hyperlink r:id="rId240" w:history="1">
        <w:r w:rsidRPr="00775566">
          <w:rPr>
            <w:rStyle w:val="a3"/>
            <w:rFonts w:ascii="Times New Roman" w:eastAsia="HG丸ｺﾞｼｯｸM-PRO" w:hAnsi="Times New Roman" w:cs="Times New Roman"/>
            <w:sz w:val="21"/>
            <w:szCs w:val="21"/>
          </w:rPr>
          <w:t>https://www.mhlw.go.jp/stf/newpage_18954.html</w:t>
        </w:r>
      </w:hyperlink>
    </w:p>
    <w:p w14:paraId="647679E0" w14:textId="77777777" w:rsidR="005C4194" w:rsidRDefault="005C4194" w:rsidP="005C4194">
      <w:pPr>
        <w:spacing w:after="0" w:line="0" w:lineRule="atLeast"/>
        <w:ind w:leftChars="100" w:left="220"/>
        <w:rPr>
          <w:rFonts w:ascii="HG丸ｺﾞｼｯｸM-PRO" w:eastAsia="HG丸ｺﾞｼｯｸM-PRO" w:hAnsi="HG丸ｺﾞｼｯｸM-PRO" w:cs="ＭＳ Ｐゴシック"/>
          <w:b/>
          <w:bCs/>
          <w:color w:val="000000" w:themeColor="text1"/>
        </w:rPr>
      </w:pPr>
      <w:r w:rsidRPr="00775566">
        <w:rPr>
          <w:rFonts w:ascii="HG丸ｺﾞｼｯｸM-PRO" w:eastAsia="HG丸ｺﾞｼｯｸM-PRO" w:hAnsi="HG丸ｺﾞｼｯｸM-PRO" w:cs="ＭＳ Ｐゴシック" w:hint="eastAsia"/>
          <w:b/>
          <w:bCs/>
          <w:color w:val="000000" w:themeColor="text1"/>
        </w:rPr>
        <w:t>緊急小口資金等の特例貸付の申請期間の延長について　2021/5/28</w:t>
      </w:r>
    </w:p>
    <w:p w14:paraId="302E7199" w14:textId="77777777" w:rsidR="005C4194" w:rsidRPr="00775566" w:rsidRDefault="005C4194" w:rsidP="005C4194">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75566">
        <w:rPr>
          <w:rFonts w:ascii="Times New Roman" w:eastAsia="HG丸ｺﾞｼｯｸM-PRO" w:hAnsi="Times New Roman" w:cs="Times New Roman"/>
          <w:color w:val="000000" w:themeColor="text1"/>
          <w:sz w:val="21"/>
          <w:szCs w:val="21"/>
        </w:rPr>
        <w:t xml:space="preserve">　</w:t>
      </w:r>
      <w:hyperlink r:id="rId241" w:history="1">
        <w:r w:rsidRPr="00775566">
          <w:rPr>
            <w:rStyle w:val="a3"/>
            <w:rFonts w:ascii="Times New Roman" w:eastAsia="HG丸ｺﾞｼｯｸM-PRO" w:hAnsi="Times New Roman" w:cs="Times New Roman"/>
            <w:sz w:val="21"/>
            <w:szCs w:val="21"/>
          </w:rPr>
          <w:t>https://www.mhlw.go.jp/stf/newpage_18952.html</w:t>
        </w:r>
      </w:hyperlink>
    </w:p>
    <w:p w14:paraId="00C8D1A7" w14:textId="77777777" w:rsidR="005C4194" w:rsidRDefault="005C4194" w:rsidP="005C4194">
      <w:pPr>
        <w:spacing w:after="0" w:line="0" w:lineRule="atLeast"/>
        <w:ind w:leftChars="100" w:left="220"/>
        <w:rPr>
          <w:rFonts w:ascii="HG丸ｺﾞｼｯｸM-PRO" w:eastAsia="HG丸ｺﾞｼｯｸM-PRO" w:hAnsi="HG丸ｺﾞｼｯｸM-PRO" w:cs="ＭＳ Ｐゴシック"/>
          <w:b/>
          <w:bCs/>
          <w:color w:val="000000" w:themeColor="text1"/>
        </w:rPr>
      </w:pPr>
      <w:r w:rsidRPr="00866FFF">
        <w:rPr>
          <w:rFonts w:ascii="HG丸ｺﾞｼｯｸM-PRO" w:eastAsia="HG丸ｺﾞｼｯｸM-PRO" w:hAnsi="HG丸ｺﾞｼｯｸM-PRO" w:cs="ＭＳ Ｐゴシック" w:hint="eastAsia"/>
          <w:b/>
          <w:bCs/>
          <w:color w:val="000000" w:themeColor="text1"/>
        </w:rPr>
        <w:t>住居確保給付金の再支給の申請期間の延長並びに住居確保給付金と職業訓練受講給付金の併給について</w:t>
      </w:r>
      <w:r>
        <w:rPr>
          <w:rFonts w:ascii="HG丸ｺﾞｼｯｸM-PRO" w:eastAsia="HG丸ｺﾞｼｯｸM-PRO" w:hAnsi="HG丸ｺﾞｼｯｸM-PRO" w:cs="ＭＳ Ｐゴシック" w:hint="eastAsia"/>
          <w:b/>
          <w:bCs/>
          <w:color w:val="000000" w:themeColor="text1"/>
        </w:rPr>
        <w:t xml:space="preserve">　2021/5/28</w:t>
      </w:r>
    </w:p>
    <w:p w14:paraId="331FA9B1" w14:textId="77777777" w:rsidR="005C4194" w:rsidRPr="00866FFF" w:rsidRDefault="005173EF" w:rsidP="005C4194">
      <w:pPr>
        <w:spacing w:after="120" w:line="0" w:lineRule="atLeast"/>
        <w:ind w:leftChars="100" w:left="220"/>
        <w:rPr>
          <w:rFonts w:ascii="Times New Roman" w:eastAsia="HG丸ｺﾞｼｯｸM-PRO" w:hAnsi="Times New Roman" w:cs="Times New Roman"/>
          <w:color w:val="000000" w:themeColor="text1"/>
          <w:sz w:val="21"/>
          <w:szCs w:val="21"/>
        </w:rPr>
      </w:pPr>
      <w:hyperlink r:id="rId242" w:history="1">
        <w:r w:rsidR="005C4194" w:rsidRPr="00866FFF">
          <w:rPr>
            <w:rStyle w:val="a3"/>
            <w:rFonts w:ascii="Times New Roman" w:eastAsia="HG丸ｺﾞｼｯｸM-PRO" w:hAnsi="Times New Roman" w:cs="Times New Roman"/>
            <w:sz w:val="21"/>
            <w:szCs w:val="21"/>
          </w:rPr>
          <w:t>https://www.mhlw.go.jp/stf/newpage_18950.html</w:t>
        </w:r>
      </w:hyperlink>
    </w:p>
    <w:p w14:paraId="60BDC3B7" w14:textId="77777777" w:rsidR="005C4194" w:rsidRPr="00775566" w:rsidRDefault="005C4194" w:rsidP="005C4194">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緊急小口資金等の特例貸付の受付期間、住居確保給付金の支給期間を延長しま</w:t>
      </w:r>
      <w:r>
        <w:rPr>
          <w:rFonts w:ascii="HG丸ｺﾞｼｯｸM-PRO" w:eastAsia="HG丸ｺﾞｼｯｸM-PRO" w:hAnsi="HG丸ｺﾞｼｯｸM-PRO" w:cs="ＭＳ Ｐゴシック" w:hint="eastAsia"/>
          <w:b/>
          <w:bCs/>
          <w:color w:val="000000" w:themeColor="text1"/>
        </w:rPr>
        <w:t>す</w:t>
      </w:r>
      <w:hyperlink r:id="rId243" w:history="1">
        <w:r w:rsidRPr="00775566">
          <w:rPr>
            <w:rFonts w:ascii="Times New Roman" w:eastAsia="HG丸ｺﾞｼｯｸM-PRO" w:hAnsi="Times New Roman" w:cs="Times New Roman"/>
            <w:color w:val="0000FF" w:themeColor="hyperlink"/>
            <w:sz w:val="21"/>
            <w:szCs w:val="21"/>
            <w:u w:val="single"/>
          </w:rPr>
          <w:t>https://www.mhlw.go.jp/stf/newpage_15225.html</w:t>
        </w:r>
      </w:hyperlink>
    </w:p>
    <w:p w14:paraId="6B0A35B5" w14:textId="77777777" w:rsidR="005C4194" w:rsidRDefault="005C4194" w:rsidP="005C4194">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E7C1A">
        <w:rPr>
          <w:rFonts w:ascii="HG丸ｺﾞｼｯｸM-PRO" w:eastAsia="HG丸ｺﾞｼｯｸM-PRO" w:hAnsi="HG丸ｺﾞｼｯｸM-PRO" w:cs="ＭＳ Ｐゴシック" w:hint="eastAsia"/>
          <w:b/>
          <w:bCs/>
          <w:color w:val="000000" w:themeColor="text1"/>
          <w:szCs w:val="24"/>
        </w:rPr>
        <w:t>生活困窮者住居確保給付金の再支給の申請期間の延長について</w:t>
      </w:r>
      <w:r>
        <w:rPr>
          <w:rFonts w:ascii="HG丸ｺﾞｼｯｸM-PRO" w:eastAsia="HG丸ｺﾞｼｯｸM-PRO" w:hAnsi="HG丸ｺﾞｼｯｸM-PRO" w:cs="ＭＳ Ｐゴシック" w:hint="eastAsia"/>
          <w:b/>
          <w:bCs/>
          <w:color w:val="000000" w:themeColor="text1"/>
          <w:szCs w:val="24"/>
        </w:rPr>
        <w:t xml:space="preserve">　2021/3/16</w:t>
      </w:r>
    </w:p>
    <w:p w14:paraId="01BB4A68" w14:textId="77777777" w:rsidR="005C4194" w:rsidRPr="008E7C1A" w:rsidRDefault="005C4194" w:rsidP="005C419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44" w:history="1">
        <w:r w:rsidRPr="008E7C1A">
          <w:rPr>
            <w:rStyle w:val="a3"/>
            <w:rFonts w:ascii="Times New Roman" w:eastAsia="HG丸ｺﾞｼｯｸM-PRO" w:hAnsi="Times New Roman" w:cs="Times New Roman"/>
            <w:sz w:val="21"/>
            <w:szCs w:val="21"/>
          </w:rPr>
          <w:t>https://www.mhlw.go.jp/stf/newpage_17394.html</w:t>
        </w:r>
      </w:hyperlink>
    </w:p>
    <w:p w14:paraId="09222FC2" w14:textId="77777777" w:rsidR="005C4194" w:rsidRDefault="005C4194" w:rsidP="005C4194">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E7C1A">
        <w:rPr>
          <w:rFonts w:ascii="HG丸ｺﾞｼｯｸM-PRO" w:eastAsia="HG丸ｺﾞｼｯｸM-PRO" w:hAnsi="HG丸ｺﾞｼｯｸM-PRO" w:cs="ＭＳ Ｐゴシック" w:hint="eastAsia"/>
          <w:b/>
          <w:bCs/>
          <w:color w:val="000000" w:themeColor="text1"/>
          <w:szCs w:val="24"/>
        </w:rPr>
        <w:t>新型コロナウイルス感染症拡大に伴う特例措置である緊急小口資金等の特例貸付の申請受付期間の延長、償還免除の取扱いについて</w:t>
      </w:r>
      <w:r>
        <w:rPr>
          <w:rFonts w:ascii="HG丸ｺﾞｼｯｸM-PRO" w:eastAsia="HG丸ｺﾞｼｯｸM-PRO" w:hAnsi="HG丸ｺﾞｼｯｸM-PRO" w:cs="ＭＳ Ｐゴシック" w:hint="eastAsia"/>
          <w:b/>
          <w:bCs/>
          <w:color w:val="000000" w:themeColor="text1"/>
          <w:szCs w:val="24"/>
        </w:rPr>
        <w:t xml:space="preserve">　2021/3/16</w:t>
      </w:r>
    </w:p>
    <w:p w14:paraId="7F8ECCE3" w14:textId="77777777" w:rsidR="005C4194" w:rsidRPr="008E7C1A" w:rsidRDefault="005C4194" w:rsidP="005C419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45" w:history="1">
        <w:r w:rsidRPr="008E7C1A">
          <w:rPr>
            <w:rStyle w:val="a3"/>
            <w:rFonts w:ascii="Times New Roman" w:eastAsia="HG丸ｺﾞｼｯｸM-PRO" w:hAnsi="Times New Roman" w:cs="Times New Roman"/>
            <w:sz w:val="21"/>
            <w:szCs w:val="21"/>
          </w:rPr>
          <w:t>https://www.mhlw.go.jp/stf/newpage_17395.html</w:t>
        </w:r>
      </w:hyperlink>
    </w:p>
    <w:p w14:paraId="2F64429E" w14:textId="6889E05B" w:rsidR="002A76B4" w:rsidRDefault="002A76B4" w:rsidP="00D15BE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2A76B4">
        <w:rPr>
          <w:rFonts w:ascii="HG丸ｺﾞｼｯｸM-PRO" w:eastAsia="HG丸ｺﾞｼｯｸM-PRO" w:hAnsi="HG丸ｺﾞｼｯｸM-PRO" w:cs="ＭＳ Ｐゴシック" w:hint="eastAsia"/>
          <w:b/>
          <w:bCs/>
          <w:color w:val="000000" w:themeColor="text1"/>
          <w:szCs w:val="24"/>
        </w:rPr>
        <w:t>コロナ禍における最低賃金引上げを踏まえた雇用維持への支援について（雇用調整助成金等による対応）</w:t>
      </w:r>
      <w:r>
        <w:rPr>
          <w:rFonts w:ascii="HG丸ｺﾞｼｯｸM-PRO" w:eastAsia="HG丸ｺﾞｼｯｸM-PRO" w:hAnsi="HG丸ｺﾞｼｯｸM-PRO" w:cs="ＭＳ Ｐゴシック" w:hint="eastAsia"/>
          <w:b/>
          <w:bCs/>
          <w:color w:val="000000" w:themeColor="text1"/>
          <w:szCs w:val="24"/>
        </w:rPr>
        <w:t xml:space="preserve">　2021/7/30</w:t>
      </w:r>
    </w:p>
    <w:p w14:paraId="0C70F5A1" w14:textId="31B4BB4C" w:rsidR="002A76B4" w:rsidRPr="002A76B4" w:rsidRDefault="002A76B4" w:rsidP="002A76B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46" w:history="1">
        <w:r w:rsidRPr="002A76B4">
          <w:rPr>
            <w:rStyle w:val="a3"/>
            <w:rFonts w:ascii="Times New Roman" w:eastAsia="HG丸ｺﾞｼｯｸM-PRO" w:hAnsi="Times New Roman" w:cs="Times New Roman"/>
            <w:sz w:val="21"/>
            <w:szCs w:val="21"/>
          </w:rPr>
          <w:t>https://www.mhlw.go.jp/stf/r3saichin-kochoukin.html</w:t>
        </w:r>
      </w:hyperlink>
    </w:p>
    <w:p w14:paraId="5D879BBB" w14:textId="5DB622DC" w:rsidR="00D2290E" w:rsidRDefault="00D2290E" w:rsidP="00D15BE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2290E">
        <w:rPr>
          <w:rFonts w:ascii="HG丸ｺﾞｼｯｸM-PRO" w:eastAsia="HG丸ｺﾞｼｯｸM-PRO" w:hAnsi="HG丸ｺﾞｼｯｸM-PRO" w:cs="ＭＳ Ｐゴシック" w:hint="eastAsia"/>
          <w:b/>
          <w:bCs/>
          <w:color w:val="000000" w:themeColor="text1"/>
          <w:szCs w:val="24"/>
        </w:rPr>
        <w:t>新型コロナウイルス感染症対応休業支援金・給付金の対象となる休業期間及び申請期限を延長します</w:t>
      </w:r>
      <w:r>
        <w:rPr>
          <w:rFonts w:ascii="HG丸ｺﾞｼｯｸM-PRO" w:eastAsia="HG丸ｺﾞｼｯｸM-PRO" w:hAnsi="HG丸ｺﾞｼｯｸM-PRO" w:cs="ＭＳ Ｐゴシック" w:hint="eastAsia"/>
          <w:b/>
          <w:bCs/>
          <w:color w:val="000000" w:themeColor="text1"/>
          <w:szCs w:val="24"/>
        </w:rPr>
        <w:t xml:space="preserve">　2021/7/28</w:t>
      </w:r>
    </w:p>
    <w:p w14:paraId="5315B2EF" w14:textId="096B4580" w:rsidR="00D2290E" w:rsidRPr="00D2290E" w:rsidRDefault="00D2290E" w:rsidP="00D2290E">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47" w:history="1">
        <w:r w:rsidRPr="00D2290E">
          <w:rPr>
            <w:rStyle w:val="a3"/>
            <w:rFonts w:ascii="Times New Roman" w:eastAsia="HG丸ｺﾞｼｯｸM-PRO" w:hAnsi="Times New Roman" w:cs="Times New Roman"/>
            <w:sz w:val="21"/>
            <w:szCs w:val="21"/>
          </w:rPr>
          <w:t>https://www.mhlw.go.jp/stf/newpage_20061.html</w:t>
        </w:r>
      </w:hyperlink>
    </w:p>
    <w:p w14:paraId="762CDAED" w14:textId="6A845111" w:rsidR="005B676D" w:rsidRDefault="00A77A4F" w:rsidP="00A77A4F">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005B676D" w:rsidRPr="005B676D">
        <w:rPr>
          <w:rFonts w:ascii="HG丸ｺﾞｼｯｸM-PRO" w:eastAsia="HG丸ｺﾞｼｯｸM-PRO" w:hAnsi="HG丸ｺﾞｼｯｸM-PRO" w:cs="ＭＳ Ｐゴシック" w:hint="eastAsia"/>
          <w:b/>
          <w:bCs/>
          <w:color w:val="000000" w:themeColor="text1"/>
        </w:rPr>
        <w:t>１０月以降の雇用調整助成金の特例措置等について</w:t>
      </w:r>
      <w:r w:rsidR="005B676D">
        <w:rPr>
          <w:rFonts w:ascii="HG丸ｺﾞｼｯｸM-PRO" w:eastAsia="HG丸ｺﾞｼｯｸM-PRO" w:hAnsi="HG丸ｺﾞｼｯｸM-PRO" w:cs="ＭＳ Ｐゴシック" w:hint="eastAsia"/>
          <w:b/>
          <w:bCs/>
          <w:color w:val="000000" w:themeColor="text1"/>
        </w:rPr>
        <w:t xml:space="preserve">　2021/8/17</w:t>
      </w:r>
    </w:p>
    <w:p w14:paraId="7126EAB1" w14:textId="18B80581" w:rsidR="005B676D" w:rsidRPr="005B676D" w:rsidRDefault="005B676D" w:rsidP="005B676D">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lastRenderedPageBreak/>
        <w:t xml:space="preserve">　</w:t>
      </w:r>
      <w:hyperlink r:id="rId248" w:history="1">
        <w:r w:rsidRPr="005B676D">
          <w:rPr>
            <w:rStyle w:val="a3"/>
            <w:rFonts w:ascii="Times New Roman" w:eastAsia="HG丸ｺﾞｼｯｸM-PRO" w:hAnsi="Times New Roman" w:cs="Times New Roman"/>
            <w:sz w:val="21"/>
            <w:szCs w:val="21"/>
          </w:rPr>
          <w:t>https://www.mhlw.go.jp/stf/r310cohotokurei_00001.html</w:t>
        </w:r>
      </w:hyperlink>
    </w:p>
    <w:p w14:paraId="479D9D5E" w14:textId="344FD861" w:rsidR="00C95A1C" w:rsidRDefault="00C95A1C" w:rsidP="005B676D">
      <w:pPr>
        <w:spacing w:after="0" w:line="0" w:lineRule="atLeast"/>
        <w:ind w:leftChars="100" w:left="220"/>
        <w:rPr>
          <w:rFonts w:ascii="HG丸ｺﾞｼｯｸM-PRO" w:eastAsia="HG丸ｺﾞｼｯｸM-PRO" w:hAnsi="HG丸ｺﾞｼｯｸM-PRO" w:cs="ＭＳ Ｐゴシック"/>
          <w:b/>
          <w:bCs/>
          <w:color w:val="000000" w:themeColor="text1"/>
        </w:rPr>
      </w:pPr>
      <w:r w:rsidRPr="00C95A1C">
        <w:rPr>
          <w:rFonts w:ascii="HG丸ｺﾞｼｯｸM-PRO" w:eastAsia="HG丸ｺﾞｼｯｸM-PRO" w:hAnsi="HG丸ｺﾞｼｯｸM-PRO" w:cs="ＭＳ Ｐゴシック" w:hint="eastAsia"/>
          <w:b/>
          <w:bCs/>
          <w:color w:val="000000" w:themeColor="text1"/>
        </w:rPr>
        <w:t>９月以降の雇用調整助成金の特例措置等について</w:t>
      </w:r>
      <w:r>
        <w:rPr>
          <w:rFonts w:ascii="HG丸ｺﾞｼｯｸM-PRO" w:eastAsia="HG丸ｺﾞｼｯｸM-PRO" w:hAnsi="HG丸ｺﾞｼｯｸM-PRO" w:cs="ＭＳ Ｐゴシック" w:hint="eastAsia"/>
          <w:b/>
          <w:bCs/>
          <w:color w:val="000000" w:themeColor="text1"/>
        </w:rPr>
        <w:t xml:space="preserve">　2021/7/8</w:t>
      </w:r>
    </w:p>
    <w:p w14:paraId="4037BEB9" w14:textId="10DFDF8C" w:rsidR="00C95A1C" w:rsidRPr="00C95A1C" w:rsidRDefault="00C95A1C" w:rsidP="00C95A1C">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49" w:history="1">
        <w:r w:rsidRPr="00C95A1C">
          <w:rPr>
            <w:rStyle w:val="a3"/>
            <w:rFonts w:ascii="Times New Roman" w:eastAsia="HG丸ｺﾞｼｯｸM-PRO" w:hAnsi="Times New Roman" w:cs="Times New Roman"/>
            <w:sz w:val="21"/>
            <w:szCs w:val="21"/>
          </w:rPr>
          <w:t>https://www.mhlw.go.jp/stf/r309cohotokurei_00001.html</w:t>
        </w:r>
      </w:hyperlink>
    </w:p>
    <w:p w14:paraId="7A4AF75A" w14:textId="3D88DE8B" w:rsidR="00A77A4F"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b/>
          <w:bCs/>
          <w:color w:val="000000" w:themeColor="text1"/>
        </w:rPr>
        <w:t>緊急事態宣言を受けた雇用調整助成金の特例措置等の対応について</w:t>
      </w:r>
      <w:r>
        <w:rPr>
          <w:rFonts w:ascii="HG丸ｺﾞｼｯｸM-PRO" w:eastAsia="HG丸ｺﾞｼｯｸM-PRO" w:hAnsi="HG丸ｺﾞｼｯｸM-PRO" w:cs="ＭＳ Ｐゴシック" w:hint="eastAsia"/>
          <w:b/>
          <w:bCs/>
          <w:color w:val="000000" w:themeColor="text1"/>
        </w:rPr>
        <w:t xml:space="preserve">　2021/4/30</w:t>
      </w:r>
    </w:p>
    <w:p w14:paraId="29001E20" w14:textId="77777777" w:rsidR="00A77A4F" w:rsidRDefault="005173EF"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50" w:history="1">
        <w:r w:rsidR="00A77A4F" w:rsidRPr="004948F8">
          <w:rPr>
            <w:rStyle w:val="a3"/>
            <w:rFonts w:ascii="Times New Roman" w:eastAsia="HG丸ｺﾞｼｯｸM-PRO" w:hAnsi="Times New Roman" w:cs="Times New Roman"/>
            <w:sz w:val="21"/>
            <w:szCs w:val="21"/>
          </w:rPr>
          <w:t>https://www.mhlw.go.jp/stf/r3050505cohotokurei_00003.html</w:t>
        </w:r>
      </w:hyperlink>
    </w:p>
    <w:p w14:paraId="049070CB" w14:textId="77777777" w:rsidR="00A77A4F" w:rsidRPr="004948F8" w:rsidRDefault="005173EF"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51" w:history="1">
        <w:r w:rsidR="00A77A4F" w:rsidRPr="004948F8">
          <w:rPr>
            <w:rStyle w:val="a3"/>
            <w:rFonts w:ascii="Times New Roman" w:eastAsia="HG丸ｺﾞｼｯｸM-PRO" w:hAnsi="Times New Roman" w:cs="Times New Roman"/>
            <w:sz w:val="21"/>
            <w:szCs w:val="21"/>
          </w:rPr>
          <w:t>https://www.mhlw.go.jp/content/11603000/000775124.pdf</w:t>
        </w:r>
      </w:hyperlink>
    </w:p>
    <w:p w14:paraId="3443D3F1"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（参考１）雇用調整助成金（新型コロナウイルス感染症の影響に伴う特例）</w:t>
      </w:r>
    </w:p>
    <w:p w14:paraId="2926A73C" w14:textId="77777777" w:rsidR="00A77A4F" w:rsidRPr="004948F8" w:rsidRDefault="005173EF"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52" w:history="1">
        <w:r w:rsidR="00A77A4F" w:rsidRPr="004948F8">
          <w:rPr>
            <w:rStyle w:val="a3"/>
            <w:rFonts w:ascii="Times New Roman" w:eastAsia="HG丸ｺﾞｼｯｸM-PRO" w:hAnsi="Times New Roman" w:cs="Times New Roman"/>
            <w:sz w:val="21"/>
            <w:szCs w:val="21"/>
          </w:rPr>
          <w:t>https://www.mhlw.go.jp/stf/seisakunitsuite/bunya/koyou_roudou/koyou/kyufukin/pageL07.html</w:t>
        </w:r>
      </w:hyperlink>
    </w:p>
    <w:p w14:paraId="4AEA64BD"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 xml:space="preserve">コールセンター　</w:t>
      </w:r>
      <w:r w:rsidRPr="004948F8">
        <w:rPr>
          <w:rFonts w:ascii="HG丸ｺﾞｼｯｸM-PRO" w:eastAsia="HG丸ｺﾞｼｯｸM-PRO" w:hAnsi="HG丸ｺﾞｼｯｸM-PRO" w:cs="ＭＳ Ｐゴシック"/>
          <w:color w:val="000000" w:themeColor="text1"/>
        </w:rPr>
        <w:t xml:space="preserve">0120-60-3999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9:00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21:00</w:t>
      </w:r>
      <w:r w:rsidRPr="004948F8">
        <w:rPr>
          <w:rFonts w:ascii="HG丸ｺﾞｼｯｸM-PRO" w:eastAsia="HG丸ｺﾞｼｯｸM-PRO" w:hAnsi="HG丸ｺﾞｼｯｸM-PRO" w:cs="ＭＳ Ｐゴシック" w:hint="eastAsia"/>
          <w:color w:val="000000" w:themeColor="text1"/>
        </w:rPr>
        <w:t xml:space="preserve">　土日・祝日含む</w:t>
      </w:r>
    </w:p>
    <w:p w14:paraId="1D278C7D"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（参考２）新型コロナウイルス感染症対応休業支援金・給付金</w:t>
      </w:r>
    </w:p>
    <w:p w14:paraId="11456B7C" w14:textId="77777777" w:rsidR="00A77A4F" w:rsidRPr="004948F8" w:rsidRDefault="005173EF"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53" w:history="1">
        <w:r w:rsidR="00A77A4F" w:rsidRPr="004948F8">
          <w:rPr>
            <w:rStyle w:val="a3"/>
            <w:rFonts w:ascii="Times New Roman" w:eastAsia="HG丸ｺﾞｼｯｸM-PRO" w:hAnsi="Times New Roman" w:cs="Times New Roman"/>
            <w:sz w:val="21"/>
            <w:szCs w:val="21"/>
          </w:rPr>
          <w:t>https://www.mhlw.go.jp/stf/kyugyoshienkin.html</w:t>
        </w:r>
      </w:hyperlink>
    </w:p>
    <w:p w14:paraId="2F391FE2" w14:textId="77777777" w:rsidR="00A77A4F" w:rsidRPr="004948F8" w:rsidRDefault="00A77A4F" w:rsidP="002F42FA">
      <w:pPr>
        <w:spacing w:after="12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コールセンター</w:t>
      </w:r>
      <w:r w:rsidRPr="004948F8">
        <w:rPr>
          <w:rFonts w:ascii="HG丸ｺﾞｼｯｸM-PRO" w:eastAsia="HG丸ｺﾞｼｯｸM-PRO" w:hAnsi="HG丸ｺﾞｼｯｸM-PRO" w:cs="ＭＳ Ｐゴシック"/>
          <w:color w:val="000000" w:themeColor="text1"/>
        </w:rPr>
        <w:t xml:space="preserve">   0120-221-276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 xml:space="preserve"> </w:t>
      </w:r>
      <w:r w:rsidRPr="004948F8">
        <w:rPr>
          <w:rFonts w:ascii="HG丸ｺﾞｼｯｸM-PRO" w:eastAsia="HG丸ｺﾞｼｯｸM-PRO" w:hAnsi="HG丸ｺﾞｼｯｸM-PRO" w:cs="ＭＳ Ｐゴシック" w:hint="eastAsia"/>
          <w:color w:val="000000" w:themeColor="text1"/>
        </w:rPr>
        <w:t>月～金</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20:00/</w:t>
      </w:r>
      <w:r w:rsidRPr="004948F8">
        <w:rPr>
          <w:rFonts w:ascii="HG丸ｺﾞｼｯｸM-PRO" w:eastAsia="HG丸ｺﾞｼｯｸM-PRO" w:hAnsi="HG丸ｺﾞｼｯｸM-PRO" w:cs="ＭＳ Ｐゴシック" w:hint="eastAsia"/>
          <w:color w:val="000000" w:themeColor="text1"/>
        </w:rPr>
        <w:t>土日祝</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17:15</w:t>
      </w:r>
    </w:p>
    <w:p w14:paraId="5B7945B6" w14:textId="77777777" w:rsidR="00A77A4F" w:rsidRPr="008E5682"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b/>
          <w:bCs/>
          <w:color w:val="000000" w:themeColor="text1"/>
        </w:rPr>
        <w:t>まん延防止等重点措置に係る雇用調整助成金の特例について</w:t>
      </w:r>
      <w:r>
        <w:rPr>
          <w:rFonts w:ascii="HG丸ｺﾞｼｯｸM-PRO" w:eastAsia="HG丸ｺﾞｼｯｸM-PRO" w:hAnsi="HG丸ｺﾞｼｯｸM-PRO" w:cs="ＭＳ Ｐゴシック" w:hint="eastAsia"/>
          <w:b/>
          <w:bCs/>
          <w:color w:val="000000" w:themeColor="text1"/>
        </w:rPr>
        <w:t xml:space="preserve">　2021/4/5</w:t>
      </w:r>
    </w:p>
    <w:p w14:paraId="56744C3B" w14:textId="77777777" w:rsidR="00A77A4F" w:rsidRDefault="00A77A4F" w:rsidP="00A77A4F">
      <w:pPr>
        <w:spacing w:after="0" w:line="0" w:lineRule="atLeast"/>
        <w:ind w:left="220" w:hangingChars="100" w:hanging="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color w:val="000000" w:themeColor="text1"/>
        </w:rPr>
        <w:t xml:space="preserve">　（※）まん延防止等重点措置を実施すべき期間に加え、当該期間の末日の翌日から当該期間の末日の属する月の翌月の末日までの期間が特例措置の対象となります。判定基礎期間が下記の期間を</w:t>
      </w:r>
      <w:r w:rsidRPr="008E5682">
        <w:rPr>
          <w:rFonts w:ascii="HG丸ｺﾞｼｯｸM-PRO" w:eastAsia="HG丸ｺﾞｼｯｸM-PRO" w:hAnsi="HG丸ｺﾞｼｯｸM-PRO" w:cs="ＭＳ Ｐゴシック"/>
          <w:color w:val="000000" w:themeColor="text1"/>
        </w:rPr>
        <w:t>1</w:t>
      </w:r>
      <w:r w:rsidRPr="008E5682">
        <w:rPr>
          <w:rFonts w:ascii="HG丸ｺﾞｼｯｸM-PRO" w:eastAsia="HG丸ｺﾞｼｯｸM-PRO" w:hAnsi="HG丸ｺﾞｼｯｸM-PRO" w:cs="ＭＳ Ｐゴシック" w:hint="eastAsia"/>
          <w:color w:val="000000" w:themeColor="text1"/>
        </w:rPr>
        <w:t>日でも含む場合、その判定基礎期間の全ての休業等（特例の対象となる労働者の休業等）に特例が適用されます。</w:t>
      </w:r>
    </w:p>
    <w:p w14:paraId="469D499A" w14:textId="77777777" w:rsidR="00A77A4F" w:rsidRPr="008E5682" w:rsidRDefault="00A77A4F" w:rsidP="00A77A4F">
      <w:pPr>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rPr>
        <w:t xml:space="preserve">　</w:t>
      </w:r>
      <w:r w:rsidRPr="008E5682">
        <w:rPr>
          <w:rFonts w:ascii="HG丸ｺﾞｼｯｸM-PRO" w:eastAsia="HG丸ｺﾞｼｯｸM-PRO" w:hAnsi="HG丸ｺﾞｼｯｸM-PRO" w:cs="ＭＳ Ｐゴシック" w:hint="eastAsia"/>
          <w:color w:val="000000" w:themeColor="text1"/>
        </w:rPr>
        <w:t>宮城県：</w:t>
      </w:r>
      <w:hyperlink r:id="rId254" w:history="1">
        <w:r w:rsidRPr="008E5682">
          <w:rPr>
            <w:rStyle w:val="a3"/>
            <w:rFonts w:ascii="Times New Roman" w:eastAsia="HG丸ｺﾞｼｯｸM-PRO" w:hAnsi="Times New Roman" w:cs="Times New Roman"/>
            <w:sz w:val="21"/>
            <w:szCs w:val="21"/>
          </w:rPr>
          <w:t>https://www.pref.miyagi.jp/site/covid-19/</w:t>
        </w:r>
      </w:hyperlink>
    </w:p>
    <w:p w14:paraId="1B1D6E71" w14:textId="77777777" w:rsidR="00A77A4F" w:rsidRPr="008E5682" w:rsidRDefault="00A77A4F" w:rsidP="00A77A4F">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大阪府：</w:t>
      </w:r>
      <w:hyperlink r:id="rId255" w:history="1">
        <w:r w:rsidRPr="008E5682">
          <w:rPr>
            <w:rStyle w:val="a3"/>
            <w:rFonts w:ascii="Times New Roman" w:eastAsia="HG丸ｺﾞｼｯｸM-PRO" w:hAnsi="Times New Roman" w:cs="Times New Roman" w:hint="eastAsia"/>
            <w:sz w:val="21"/>
            <w:szCs w:val="21"/>
          </w:rPr>
          <w:t>http://www.pref.osaka.lg.jp/kikaku/corona-kinkyuzitai/index.html</w:t>
        </w:r>
      </w:hyperlink>
    </w:p>
    <w:p w14:paraId="5322A231" w14:textId="77777777" w:rsidR="00A77A4F" w:rsidRDefault="00A77A4F" w:rsidP="00A77A4F">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兵庫県：</w:t>
      </w:r>
      <w:hyperlink r:id="rId256" w:history="1">
        <w:r w:rsidRPr="008E5682">
          <w:rPr>
            <w:rStyle w:val="a3"/>
            <w:rFonts w:ascii="Times New Roman" w:eastAsia="HG丸ｺﾞｼｯｸM-PRO" w:hAnsi="Times New Roman" w:cs="Times New Roman"/>
            <w:sz w:val="21"/>
            <w:szCs w:val="21"/>
          </w:rPr>
          <w:t>https://web.pref.hyogo.lg.jp/index.html</w:t>
        </w:r>
      </w:hyperlink>
    </w:p>
    <w:p w14:paraId="72B51407" w14:textId="77777777" w:rsidR="00A77A4F" w:rsidRDefault="005173EF"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57" w:history="1">
        <w:r w:rsidR="00A77A4F" w:rsidRPr="000452B1">
          <w:rPr>
            <w:rStyle w:val="a3"/>
            <w:rFonts w:ascii="Times New Roman" w:eastAsia="HG丸ｺﾞｼｯｸM-PRO" w:hAnsi="Times New Roman" w:cs="Times New Roman"/>
            <w:sz w:val="21"/>
            <w:szCs w:val="21"/>
          </w:rPr>
          <w:t>https://www.mhlw.go.jp/stf/seisakunitsuite/bunya/koyou_roudou/koyou/kyufukin/cochomoney_00002.html</w:t>
        </w:r>
      </w:hyperlink>
    </w:p>
    <w:p w14:paraId="486715BA" w14:textId="77777777" w:rsidR="00A77A4F" w:rsidRPr="003B2933"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雇用調整助成金の特例措置等を延長します　2021/1/22</w:t>
      </w:r>
    </w:p>
    <w:p w14:paraId="35B96D24" w14:textId="77777777" w:rsidR="00A77A4F" w:rsidRPr="003B2933" w:rsidRDefault="00A77A4F" w:rsidP="00A77A4F">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258" w:history="1">
        <w:r w:rsidRPr="003B2933">
          <w:rPr>
            <w:rFonts w:ascii="Times New Roman" w:eastAsia="HG丸ｺﾞｼｯｸM-PRO" w:hAnsi="Times New Roman" w:cs="Times New Roman"/>
            <w:color w:val="0000FF" w:themeColor="hyperlink"/>
            <w:sz w:val="21"/>
            <w:szCs w:val="21"/>
            <w:u w:val="single"/>
          </w:rPr>
          <w:t>https://www.mhlw.go.jp/stf/enchou0122_00002.html</w:t>
        </w:r>
      </w:hyperlink>
    </w:p>
    <w:p w14:paraId="3D3E6FF2" w14:textId="77777777" w:rsidR="00A77A4F" w:rsidRPr="003B2933"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緊急事態宣言に伴う雇用調整助成金の特例措置の対応について　2021/1/8</w:t>
      </w:r>
    </w:p>
    <w:p w14:paraId="1F597879" w14:textId="77777777" w:rsidR="00A77A4F" w:rsidRPr="003B2933" w:rsidRDefault="00A77A4F" w:rsidP="00A77A4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59" w:history="1">
        <w:r w:rsidRPr="003B2933">
          <w:rPr>
            <w:rFonts w:ascii="Times New Roman" w:eastAsia="HG丸ｺﾞｼｯｸM-PRO" w:hAnsi="Times New Roman" w:cs="Times New Roman"/>
            <w:color w:val="0000FF" w:themeColor="hyperlink"/>
            <w:sz w:val="21"/>
            <w:szCs w:val="21"/>
            <w:u w:val="single"/>
          </w:rPr>
          <w:t>https://www.mhlw.go.jp/stf/kakudai210107_00001.html</w:t>
        </w:r>
      </w:hyperlink>
    </w:p>
    <w:p w14:paraId="179D52C1"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 xml:space="preserve">雇用調整助成金　</w:t>
      </w:r>
      <w:r w:rsidRPr="003B2933">
        <w:rPr>
          <w:rFonts w:ascii="HG丸ｺﾞｼｯｸM-PRO" w:eastAsia="HG丸ｺﾞｼｯｸM-PRO" w:hAnsi="HG丸ｺﾞｼｯｸM-PRO" w:cs="Times New Roman" w:hint="eastAsia"/>
          <w:b/>
          <w:bCs/>
          <w:color w:val="000000" w:themeColor="text1"/>
        </w:rPr>
        <w:t>2020/7/2</w:t>
      </w:r>
    </w:p>
    <w:p w14:paraId="097C6253"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b/>
          <w:bCs/>
          <w:color w:val="000000" w:themeColor="text1"/>
        </w:rPr>
        <w:t xml:space="preserve">　</w:t>
      </w:r>
      <w:hyperlink r:id="rId260"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03D4C413"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w:t>
      </w:r>
      <w:r w:rsidRPr="003B2933">
        <w:rPr>
          <w:rFonts w:ascii="HG丸ｺﾞｼｯｸM-PRO" w:eastAsia="HG丸ｺﾞｼｯｸM-PRO" w:hAnsi="HG丸ｺﾞｼｯｸM-PRO" w:cs="Times New Roman"/>
          <w:b/>
          <w:bCs/>
          <w:color w:val="000000" w:themeColor="text1"/>
        </w:rPr>
        <w:t>FAQ（</w:t>
      </w:r>
      <w:r w:rsidRPr="003B2933">
        <w:rPr>
          <w:rFonts w:ascii="HG丸ｺﾞｼｯｸM-PRO" w:eastAsia="HG丸ｺﾞｼｯｸM-PRO" w:hAnsi="HG丸ｺﾞｼｯｸM-PRO" w:cs="Times New Roman" w:hint="eastAsia"/>
          <w:b/>
          <w:bCs/>
          <w:color w:val="000000" w:themeColor="text1"/>
        </w:rPr>
        <w:t>6</w:t>
      </w:r>
      <w:r w:rsidRPr="003B2933">
        <w:rPr>
          <w:rFonts w:ascii="HG丸ｺﾞｼｯｸM-PRO" w:eastAsia="HG丸ｺﾞｼｯｸM-PRO" w:hAnsi="HG丸ｺﾞｼｯｸM-PRO" w:cs="Times New Roman"/>
          <w:b/>
          <w:bCs/>
          <w:color w:val="000000" w:themeColor="text1"/>
        </w:rPr>
        <w:t>月</w:t>
      </w:r>
      <w:r w:rsidRPr="003B2933">
        <w:rPr>
          <w:rFonts w:ascii="HG丸ｺﾞｼｯｸM-PRO" w:eastAsia="HG丸ｺﾞｼｯｸM-PRO" w:hAnsi="HG丸ｺﾞｼｯｸM-PRO" w:cs="Times New Roman" w:hint="eastAsia"/>
          <w:b/>
          <w:bCs/>
          <w:color w:val="000000" w:themeColor="text1"/>
        </w:rPr>
        <w:t>30</w:t>
      </w:r>
      <w:r w:rsidRPr="003B2933">
        <w:rPr>
          <w:rFonts w:ascii="HG丸ｺﾞｼｯｸM-PRO" w:eastAsia="HG丸ｺﾞｼｯｸM-PRO" w:hAnsi="HG丸ｺﾞｼｯｸM-PRO" w:cs="Times New Roman"/>
          <w:b/>
          <w:bCs/>
          <w:color w:val="000000" w:themeColor="text1"/>
        </w:rPr>
        <w:t>日現在版）」を掲載しました。</w:t>
      </w:r>
      <w:r w:rsidRPr="003B2933">
        <w:rPr>
          <w:rFonts w:ascii="HG丸ｺﾞｼｯｸM-PRO" w:eastAsia="HG丸ｺﾞｼｯｸM-PRO" w:hAnsi="HG丸ｺﾞｼｯｸM-PRO" w:cs="Times New Roman" w:hint="eastAsia"/>
          <w:b/>
          <w:bCs/>
          <w:color w:val="000000" w:themeColor="text1"/>
        </w:rPr>
        <w:t>2020/7/2</w:t>
      </w:r>
    </w:p>
    <w:p w14:paraId="1472D00B"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261"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13A3DFE2"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雇用調整助成金の様式ダウンロード（新型コロナウイルス感染症対策特例措置用　2020/6/12</w:t>
      </w:r>
    </w:p>
    <w:p w14:paraId="10D0A930"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u w:val="single"/>
        </w:rPr>
      </w:pPr>
      <w:r w:rsidRPr="003B2933">
        <w:rPr>
          <w:rFonts w:ascii="HG丸ｺﾞｼｯｸM-PRO" w:eastAsia="HG丸ｺﾞｼｯｸM-PRO" w:hAnsi="HG丸ｺﾞｼｯｸM-PRO" w:cs="Times New Roman" w:hint="eastAsia"/>
          <w:b/>
          <w:bCs/>
          <w:color w:val="000000" w:themeColor="text1"/>
        </w:rPr>
        <w:t xml:space="preserve">　</w:t>
      </w:r>
      <w:hyperlink r:id="rId262" w:history="1">
        <w:r w:rsidRPr="003B2933">
          <w:rPr>
            <w:rFonts w:ascii="Times New Roman" w:eastAsia="HG丸ｺﾞｼｯｸM-PRO" w:hAnsi="Times New Roman" w:cs="Times New Roman"/>
            <w:color w:val="0000FF" w:themeColor="hyperlink"/>
            <w:sz w:val="21"/>
            <w:szCs w:val="21"/>
            <w:u w:val="single"/>
          </w:rPr>
          <w:t>https://www.mhlw.go.jp/stf/seisakunitsuite/bunya/koyouchouseijoseikin_20200410_forms.html</w:t>
        </w:r>
      </w:hyperlink>
    </w:p>
    <w:p w14:paraId="27EB01A2" w14:textId="4E8896B1" w:rsidR="001B1F9D" w:rsidRPr="001B1F9D" w:rsidRDefault="001B1F9D" w:rsidP="001B1F9D">
      <w:pPr>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w:t>
      </w:r>
      <w:r w:rsidRPr="001B1F9D">
        <w:rPr>
          <w:rFonts w:ascii="HG丸ｺﾞｼｯｸM-PRO" w:eastAsia="HG丸ｺﾞｼｯｸM-PRO" w:hAnsi="HG丸ｺﾞｼｯｸM-PRO" w:cs="ＭＳ Ｐゴシック" w:hint="eastAsia"/>
          <w:b/>
          <w:bCs/>
          <w:color w:val="000000" w:themeColor="text1"/>
        </w:rPr>
        <w:t>「産業雇用安定助成金」のオンライン受付を開始します</w:t>
      </w:r>
      <w:r>
        <w:rPr>
          <w:rFonts w:ascii="HG丸ｺﾞｼｯｸM-PRO" w:eastAsia="HG丸ｺﾞｼｯｸM-PRO" w:hAnsi="HG丸ｺﾞｼｯｸM-PRO" w:cs="ＭＳ Ｐゴシック" w:hint="eastAsia"/>
          <w:b/>
          <w:bCs/>
          <w:color w:val="000000" w:themeColor="text1"/>
        </w:rPr>
        <w:t xml:space="preserve">　2021/6/16</w:t>
      </w:r>
    </w:p>
    <w:p w14:paraId="7DAA5F44" w14:textId="77777777" w:rsidR="001B1F9D" w:rsidRPr="001B1F9D" w:rsidRDefault="001B1F9D" w:rsidP="001B1F9D">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1B1F9D">
        <w:rPr>
          <w:rFonts w:ascii="Times New Roman" w:eastAsia="HG丸ｺﾞｼｯｸM-PRO" w:hAnsi="Times New Roman" w:cs="Times New Roman"/>
          <w:color w:val="000000" w:themeColor="text1"/>
          <w:sz w:val="21"/>
          <w:szCs w:val="21"/>
        </w:rPr>
        <w:t xml:space="preserve">　</w:t>
      </w:r>
      <w:hyperlink r:id="rId263" w:history="1">
        <w:r w:rsidRPr="001B1F9D">
          <w:rPr>
            <w:rStyle w:val="a3"/>
            <w:rFonts w:ascii="Times New Roman" w:eastAsia="HG丸ｺﾞｼｯｸM-PRO" w:hAnsi="Times New Roman" w:cs="Times New Roman"/>
            <w:sz w:val="21"/>
            <w:szCs w:val="21"/>
          </w:rPr>
          <w:t>https://www.mhlw.go.jp/stf/newpage_19181.html</w:t>
        </w:r>
      </w:hyperlink>
    </w:p>
    <w:p w14:paraId="0C15B57B" w14:textId="77777777" w:rsidR="001B1F9D" w:rsidRDefault="001B1F9D" w:rsidP="001B1F9D">
      <w:pPr>
        <w:spacing w:after="0" w:line="0" w:lineRule="atLeast"/>
        <w:ind w:leftChars="100" w:left="220"/>
        <w:rPr>
          <w:rFonts w:ascii="HG丸ｺﾞｼｯｸM-PRO" w:eastAsia="HG丸ｺﾞｼｯｸM-PRO" w:hAnsi="HG丸ｺﾞｼｯｸM-PRO" w:cs="ＭＳ Ｐゴシック"/>
          <w:b/>
          <w:bCs/>
          <w:color w:val="000000" w:themeColor="text1"/>
        </w:rPr>
      </w:pPr>
      <w:r w:rsidRPr="00FA45DF">
        <w:rPr>
          <w:rFonts w:ascii="HG丸ｺﾞｼｯｸM-PRO" w:eastAsia="HG丸ｺﾞｼｯｸM-PRO" w:hAnsi="HG丸ｺﾞｼｯｸM-PRO" w:cs="ＭＳ Ｐゴシック" w:hint="eastAsia"/>
          <w:b/>
          <w:bCs/>
          <w:color w:val="000000" w:themeColor="text1"/>
        </w:rPr>
        <w:t>「産業雇用安定助成金」のお問い合わせ対応をコールセンターで開始します</w:t>
      </w:r>
      <w:r>
        <w:rPr>
          <w:rFonts w:ascii="HG丸ｺﾞｼｯｸM-PRO" w:eastAsia="HG丸ｺﾞｼｯｸM-PRO" w:hAnsi="HG丸ｺﾞｼｯｸM-PRO" w:cs="ＭＳ Ｐゴシック" w:hint="eastAsia"/>
          <w:b/>
          <w:bCs/>
          <w:color w:val="000000" w:themeColor="text1"/>
        </w:rPr>
        <w:t xml:space="preserve">　2021/4/1</w:t>
      </w:r>
    </w:p>
    <w:p w14:paraId="37DFFA3D" w14:textId="77777777" w:rsidR="001B1F9D" w:rsidRPr="00FA45DF" w:rsidRDefault="001B1F9D" w:rsidP="001B1F9D">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64" w:history="1">
        <w:r w:rsidRPr="00FA45DF">
          <w:rPr>
            <w:rStyle w:val="a3"/>
            <w:rFonts w:ascii="Times New Roman" w:eastAsia="HG丸ｺﾞｼｯｸM-PRO" w:hAnsi="Times New Roman" w:cs="Times New Roman"/>
            <w:sz w:val="21"/>
            <w:szCs w:val="21"/>
          </w:rPr>
          <w:t>https://www.mhlw.go.jp/stf/newpage_17655.html</w:t>
        </w:r>
      </w:hyperlink>
    </w:p>
    <w:p w14:paraId="268FC5BC" w14:textId="77777777" w:rsidR="001B1F9D" w:rsidRPr="003B2933" w:rsidRDefault="001B1F9D" w:rsidP="001B1F9D">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「産業雇用安定助成金」の創設について　2021/2/5</w:t>
      </w:r>
    </w:p>
    <w:p w14:paraId="74A19363" w14:textId="77777777" w:rsidR="001B1F9D" w:rsidRPr="003B2933" w:rsidRDefault="001B1F9D" w:rsidP="001B1F9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65" w:history="1">
        <w:r w:rsidRPr="003B2933">
          <w:rPr>
            <w:rFonts w:ascii="Times New Roman" w:eastAsia="HG丸ｺﾞｼｯｸM-PRO" w:hAnsi="Times New Roman" w:cs="Times New Roman"/>
            <w:color w:val="0000FF" w:themeColor="hyperlink"/>
            <w:sz w:val="21"/>
            <w:szCs w:val="21"/>
            <w:u w:val="single"/>
          </w:rPr>
          <w:t>https://www.mhlw.go.jp/stf/sankokin0122_00003.html</w:t>
        </w:r>
      </w:hyperlink>
    </w:p>
    <w:p w14:paraId="388203DB" w14:textId="77777777" w:rsidR="002F42FA" w:rsidRDefault="00775566" w:rsidP="002F42FA">
      <w:pPr>
        <w:spacing w:after="0" w:line="0" w:lineRule="atLeast"/>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002F42FA" w:rsidRPr="00FC4169">
        <w:rPr>
          <w:rFonts w:ascii="HG丸ｺﾞｼｯｸM-PRO" w:eastAsia="HG丸ｺﾞｼｯｸM-PRO" w:hAnsi="HG丸ｺﾞｼｯｸM-PRO" w:cs="ＭＳ Ｐゴシック" w:hint="eastAsia"/>
          <w:b/>
          <w:bCs/>
          <w:color w:val="000000" w:themeColor="text1"/>
        </w:rPr>
        <w:t>新型コロナウイルス感染症対応休業支援金・給付金の申請期限を延長します</w:t>
      </w:r>
      <w:r w:rsidR="002F42FA">
        <w:rPr>
          <w:rFonts w:ascii="HG丸ｺﾞｼｯｸM-PRO" w:eastAsia="HG丸ｺﾞｼｯｸM-PRO" w:hAnsi="HG丸ｺﾞｼｯｸM-PRO" w:cs="ＭＳ Ｐゴシック" w:hint="eastAsia"/>
          <w:b/>
          <w:bCs/>
          <w:color w:val="000000" w:themeColor="text1"/>
        </w:rPr>
        <w:t xml:space="preserve">　2021/5/28</w:t>
      </w:r>
    </w:p>
    <w:p w14:paraId="6EDAC10C" w14:textId="77777777" w:rsidR="002F42FA" w:rsidRPr="00FC4169" w:rsidRDefault="002F42FA" w:rsidP="002F42F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66" w:history="1">
        <w:r w:rsidRPr="00FC4169">
          <w:rPr>
            <w:rStyle w:val="a3"/>
            <w:rFonts w:ascii="Times New Roman" w:eastAsia="HG丸ｺﾞｼｯｸM-PRO" w:hAnsi="Times New Roman" w:cs="Times New Roman"/>
            <w:sz w:val="21"/>
            <w:szCs w:val="21"/>
          </w:rPr>
          <w:t>https://www.mhlw.go.jp/stf/newpage_17588.html</w:t>
        </w:r>
      </w:hyperlink>
    </w:p>
    <w:p w14:paraId="1846E926" w14:textId="592CD70E" w:rsidR="00775566" w:rsidRDefault="00775566" w:rsidP="002F42FA">
      <w:pPr>
        <w:spacing w:after="0" w:line="0" w:lineRule="atLeast"/>
        <w:ind w:leftChars="100" w:left="220"/>
        <w:rPr>
          <w:rFonts w:ascii="HG丸ｺﾞｼｯｸM-PRO" w:eastAsia="HG丸ｺﾞｼｯｸM-PRO" w:hAnsi="HG丸ｺﾞｼｯｸM-PRO" w:cs="ＭＳ Ｐゴシック"/>
          <w:b/>
          <w:bCs/>
          <w:color w:val="000000" w:themeColor="text1"/>
        </w:rPr>
      </w:pPr>
      <w:r w:rsidRPr="003B6757">
        <w:rPr>
          <w:rFonts w:ascii="HG丸ｺﾞｼｯｸM-PRO" w:eastAsia="HG丸ｺﾞｼｯｸM-PRO" w:hAnsi="HG丸ｺﾞｼｯｸM-PRO" w:cs="ＭＳ Ｐゴシック" w:hint="eastAsia"/>
          <w:b/>
          <w:bCs/>
          <w:color w:val="000000" w:themeColor="text1"/>
        </w:rPr>
        <w:t>新型コロナウイルス感染症対応休業支援金・給付金</w:t>
      </w:r>
      <w:r>
        <w:rPr>
          <w:rFonts w:ascii="HG丸ｺﾞｼｯｸM-PRO" w:eastAsia="HG丸ｺﾞｼｯｸM-PRO" w:hAnsi="HG丸ｺﾞｼｯｸM-PRO" w:cs="ＭＳ Ｐゴシック" w:hint="eastAsia"/>
          <w:b/>
          <w:bCs/>
          <w:color w:val="000000" w:themeColor="text1"/>
        </w:rPr>
        <w:t xml:space="preserve">　2021/4/13</w:t>
      </w:r>
    </w:p>
    <w:p w14:paraId="736B02B6" w14:textId="77777777" w:rsidR="00775566" w:rsidRPr="003B6757" w:rsidRDefault="00775566" w:rsidP="00775566">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lastRenderedPageBreak/>
        <w:t xml:space="preserve">　</w:t>
      </w:r>
      <w:hyperlink r:id="rId267" w:history="1">
        <w:r w:rsidRPr="003B6757">
          <w:rPr>
            <w:rStyle w:val="a3"/>
            <w:rFonts w:ascii="Times New Roman" w:eastAsia="HG丸ｺﾞｼｯｸM-PRO" w:hAnsi="Times New Roman" w:cs="Times New Roman"/>
            <w:sz w:val="21"/>
            <w:szCs w:val="21"/>
          </w:rPr>
          <w:t>https://www.mhlw.go.jp/stf/kyugyoshienkin_00010202104131030chatbot_execution_test001.html</w:t>
        </w:r>
      </w:hyperlink>
    </w:p>
    <w:p w14:paraId="718C9B9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■休業支援金・給付金の大企業の非正規雇用労働者の取扱い等について　2021/2/26</w:t>
      </w:r>
    </w:p>
    <w:p w14:paraId="3A3B065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68" w:history="1">
        <w:r w:rsidRPr="003B2933">
          <w:rPr>
            <w:rFonts w:ascii="Times New Roman" w:eastAsia="HG丸ｺﾞｼｯｸM-PRO" w:hAnsi="Times New Roman" w:cs="Times New Roman"/>
            <w:color w:val="0000FF" w:themeColor="hyperlink"/>
            <w:sz w:val="21"/>
            <w:szCs w:val="21"/>
            <w:u w:val="single"/>
          </w:rPr>
          <w:t>https://www.mhlw.go.jp/stf/newpage_16994.html</w:t>
        </w:r>
      </w:hyperlink>
    </w:p>
    <w:p w14:paraId="056F20E2" w14:textId="77777777" w:rsidR="003B2933" w:rsidRPr="003B2933" w:rsidRDefault="005173EF" w:rsidP="003B2933">
      <w:pPr>
        <w:spacing w:after="120" w:line="0" w:lineRule="atLeast"/>
        <w:ind w:leftChars="100" w:left="220"/>
        <w:rPr>
          <w:rFonts w:ascii="Times New Roman" w:eastAsia="HG丸ｺﾞｼｯｸM-PRO" w:hAnsi="Times New Roman" w:cs="Times New Roman"/>
          <w:color w:val="000000" w:themeColor="text1"/>
          <w:sz w:val="21"/>
          <w:szCs w:val="21"/>
        </w:rPr>
      </w:pPr>
      <w:hyperlink r:id="rId269" w:history="1">
        <w:r w:rsidR="003B2933" w:rsidRPr="003B2933">
          <w:rPr>
            <w:rFonts w:ascii="Times New Roman" w:eastAsia="HG丸ｺﾞｼｯｸM-PRO" w:hAnsi="Times New Roman" w:cs="Times New Roman"/>
            <w:color w:val="0000FF" w:themeColor="hyperlink"/>
            <w:sz w:val="21"/>
            <w:szCs w:val="21"/>
            <w:u w:val="single"/>
          </w:rPr>
          <w:t>https://www.mhlw.go.jp/stf/newpage_16671.html</w:t>
        </w:r>
      </w:hyperlink>
    </w:p>
    <w:p w14:paraId="134D3973"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休業支援金・給付金の大企業の非正規雇用労働者の取扱い及び雇用調整助成金の雇用維持要件の緩和等について　2021/2/5</w:t>
      </w:r>
    </w:p>
    <w:p w14:paraId="14A19ED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70" w:history="1">
        <w:r w:rsidRPr="003B2933">
          <w:rPr>
            <w:rFonts w:ascii="Times New Roman" w:eastAsia="HG丸ｺﾞｼｯｸM-PRO" w:hAnsi="Times New Roman" w:cs="Times New Roman"/>
            <w:color w:val="0000FF" w:themeColor="hyperlink"/>
            <w:sz w:val="21"/>
            <w:szCs w:val="21"/>
            <w:u w:val="single"/>
          </w:rPr>
          <w:t>https://www.mhlw.go.jp/stf/houdou/0000107715_00003.html</w:t>
        </w:r>
      </w:hyperlink>
    </w:p>
    <w:p w14:paraId="17582C99"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■求職者支援制度などの特例措置について　2021/2/25</w:t>
      </w:r>
    </w:p>
    <w:p w14:paraId="2CB3B8C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71"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https://www.mhlw.go.jp/stf/seisakunitsuite/bunya/koyou_roudou/koyou/kyushokusha_shien/index_00007.html</w:t>
        </w:r>
      </w:hyperlink>
    </w:p>
    <w:p w14:paraId="05C4AA46"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■総合支援資金の再貸付の実施時期等について　2021/2/12</w:t>
      </w:r>
    </w:p>
    <w:p w14:paraId="64C4FC3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72" w:history="1">
        <w:r w:rsidRPr="003B2933">
          <w:rPr>
            <w:rFonts w:ascii="Times New Roman" w:eastAsia="HG丸ｺﾞｼｯｸM-PRO" w:hAnsi="Times New Roman" w:cs="Times New Roman"/>
            <w:color w:val="0000FF" w:themeColor="hyperlink"/>
            <w:sz w:val="21"/>
            <w:szCs w:val="21"/>
            <w:u w:val="single"/>
          </w:rPr>
          <w:t>https://www.mhlw.go.jp/stf/newpage_16715.html</w:t>
        </w:r>
      </w:hyperlink>
    </w:p>
    <w:p w14:paraId="740BEFEA"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総合支援資金の再貸付を実施します　2021/2/2</w:t>
      </w:r>
    </w:p>
    <w:p w14:paraId="08FFD77A"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73" w:history="1">
        <w:r w:rsidRPr="003B2933">
          <w:rPr>
            <w:rFonts w:ascii="Times New Roman" w:eastAsia="HG丸ｺﾞｼｯｸM-PRO" w:hAnsi="Times New Roman" w:cs="Times New Roman"/>
            <w:color w:val="0000FF" w:themeColor="hyperlink"/>
            <w:sz w:val="21"/>
            <w:szCs w:val="21"/>
            <w:u w:val="single"/>
          </w:rPr>
          <w:t>https://www.mhlw.go.jp/stf/newpage_16501.html</w:t>
        </w:r>
      </w:hyperlink>
    </w:p>
    <w:p w14:paraId="63464C4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■緊急事態宣言を踏まえた追加的支援策のご案内について　2021/1/22</w:t>
      </w:r>
    </w:p>
    <w:p w14:paraId="1AE8DA2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74" w:history="1">
        <w:r w:rsidRPr="003B2933">
          <w:rPr>
            <w:rFonts w:ascii="Times New Roman" w:eastAsia="HG丸ｺﾞｼｯｸM-PRO" w:hAnsi="Times New Roman" w:cs="Times New Roman"/>
            <w:color w:val="0000FF" w:themeColor="hyperlink"/>
            <w:sz w:val="21"/>
            <w:szCs w:val="21"/>
            <w:u w:val="single"/>
          </w:rPr>
          <w:t>https://www.mhlw.go.jp/stf/newpage_16253.html</w:t>
        </w:r>
      </w:hyperlink>
    </w:p>
    <w:p w14:paraId="26188473"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■新型コロナウイルス感染症対応休業支援金・給付金　2020/12/15</w:t>
      </w:r>
    </w:p>
    <w:p w14:paraId="7F6B41F9" w14:textId="5D2F9AC7" w:rsidR="00525C65" w:rsidRDefault="003B2933" w:rsidP="00046CB2">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rPr>
        <w:t xml:space="preserve">　</w:t>
      </w:r>
      <w:hyperlink r:id="rId275" w:history="1">
        <w:r w:rsidRPr="003B2933">
          <w:rPr>
            <w:rFonts w:ascii="Times New Roman" w:eastAsia="HG丸ｺﾞｼｯｸM-PRO" w:hAnsi="Times New Roman" w:cs="Times New Roman"/>
            <w:color w:val="0000FF" w:themeColor="hyperlink"/>
            <w:sz w:val="21"/>
            <w:szCs w:val="21"/>
            <w:u w:val="single"/>
          </w:rPr>
          <w:t>https://www.mhlw.go.jp/stf/kyugyoshienkin.html</w:t>
        </w:r>
      </w:hyperlink>
      <w:bookmarkEnd w:id="299"/>
      <w:bookmarkEnd w:id="300"/>
      <w:bookmarkEnd w:id="301"/>
      <w:bookmarkEnd w:id="302"/>
      <w:bookmarkEnd w:id="303"/>
      <w:bookmarkEnd w:id="304"/>
      <w:bookmarkEnd w:id="305"/>
    </w:p>
    <w:p w14:paraId="0651AFD2" w14:textId="5F6E4EE4" w:rsidR="009C7EE7" w:rsidRDefault="009C7EE7" w:rsidP="00046CB2">
      <w:pPr>
        <w:spacing w:after="120" w:line="0" w:lineRule="atLeast"/>
        <w:ind w:left="210" w:hangingChars="100" w:hanging="210"/>
        <w:rPr>
          <w:rFonts w:ascii="Times New Roman" w:eastAsia="HG丸ｺﾞｼｯｸM-PRO" w:hAnsi="Times New Roman" w:cs="Times New Roman"/>
          <w:color w:val="0000FF" w:themeColor="hyperlink"/>
          <w:sz w:val="21"/>
          <w:szCs w:val="21"/>
          <w:u w:val="single"/>
        </w:rPr>
      </w:pPr>
    </w:p>
    <w:p w14:paraId="5962F66A" w14:textId="22022961" w:rsidR="00B644A2" w:rsidRPr="00046CB2" w:rsidRDefault="00193437" w:rsidP="009C7EE7">
      <w:pPr>
        <w:spacing w:after="120" w:line="0" w:lineRule="atLeast"/>
        <w:rPr>
          <w:rFonts w:ascii="Times New Roman" w:eastAsia="HG丸ｺﾞｼｯｸM-PRO" w:hAnsi="Times New Roman" w:cs="Times New Roman"/>
          <w:color w:val="0000FF" w:themeColor="hyperlink"/>
          <w:sz w:val="21"/>
          <w:szCs w:val="21"/>
          <w:u w:val="single"/>
        </w:rPr>
      </w:pPr>
      <w:r>
        <w:rPr>
          <w:noProof/>
        </w:rPr>
        <w:drawing>
          <wp:inline distT="0" distB="0" distL="0" distR="0" wp14:anchorId="47FA22EA" wp14:editId="78040596">
            <wp:extent cx="6188710" cy="4580890"/>
            <wp:effectExtent l="0" t="0" r="254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6188710" cy="4580890"/>
                    </a:xfrm>
                    <a:prstGeom prst="rect">
                      <a:avLst/>
                    </a:prstGeom>
                  </pic:spPr>
                </pic:pic>
              </a:graphicData>
            </a:graphic>
          </wp:inline>
        </w:drawing>
      </w:r>
    </w:p>
    <w:sectPr w:rsidR="00B644A2" w:rsidRPr="00046CB2" w:rsidSect="006B293F">
      <w:footerReference w:type="default" r:id="rId27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3BDBF" w14:textId="77777777" w:rsidR="005173EF" w:rsidRDefault="005173EF" w:rsidP="005705D5">
      <w:r>
        <w:separator/>
      </w:r>
    </w:p>
  </w:endnote>
  <w:endnote w:type="continuationSeparator" w:id="0">
    <w:p w14:paraId="3D89D564" w14:textId="77777777" w:rsidR="005173EF" w:rsidRDefault="005173EF"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End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D6B47" w14:textId="77777777" w:rsidR="005173EF" w:rsidRDefault="005173EF" w:rsidP="005705D5">
      <w:r>
        <w:separator/>
      </w:r>
    </w:p>
  </w:footnote>
  <w:footnote w:type="continuationSeparator" w:id="0">
    <w:p w14:paraId="2DD44BB2" w14:textId="77777777" w:rsidR="005173EF" w:rsidRDefault="005173EF"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6083"/>
    <w:multiLevelType w:val="hybridMultilevel"/>
    <w:tmpl w:val="4F4A1F38"/>
    <w:lvl w:ilvl="0" w:tplc="F29A8008">
      <w:start w:val="1"/>
      <w:numFmt w:val="decimalEnclosedCircle"/>
      <w:lvlText w:val="%1"/>
      <w:lvlJc w:val="left"/>
      <w:pPr>
        <w:ind w:left="1572" w:hanging="360"/>
      </w:pPr>
    </w:lvl>
    <w:lvl w:ilvl="1" w:tplc="04090017">
      <w:start w:val="1"/>
      <w:numFmt w:val="aiueoFullWidth"/>
      <w:lvlText w:val="(%2)"/>
      <w:lvlJc w:val="left"/>
      <w:pPr>
        <w:ind w:left="2052" w:hanging="420"/>
      </w:pPr>
    </w:lvl>
    <w:lvl w:ilvl="2" w:tplc="04090011">
      <w:start w:val="1"/>
      <w:numFmt w:val="decimalEnclosedCircle"/>
      <w:lvlText w:val="%3"/>
      <w:lvlJc w:val="left"/>
      <w:pPr>
        <w:ind w:left="2472" w:hanging="420"/>
      </w:pPr>
    </w:lvl>
    <w:lvl w:ilvl="3" w:tplc="0409000F">
      <w:start w:val="1"/>
      <w:numFmt w:val="decimal"/>
      <w:lvlText w:val="%4."/>
      <w:lvlJc w:val="left"/>
      <w:pPr>
        <w:ind w:left="2892" w:hanging="420"/>
      </w:pPr>
    </w:lvl>
    <w:lvl w:ilvl="4" w:tplc="04090017">
      <w:start w:val="1"/>
      <w:numFmt w:val="aiueoFullWidth"/>
      <w:lvlText w:val="(%5)"/>
      <w:lvlJc w:val="left"/>
      <w:pPr>
        <w:ind w:left="3312" w:hanging="420"/>
      </w:pPr>
    </w:lvl>
    <w:lvl w:ilvl="5" w:tplc="04090011">
      <w:start w:val="1"/>
      <w:numFmt w:val="decimalEnclosedCircle"/>
      <w:lvlText w:val="%6"/>
      <w:lvlJc w:val="left"/>
      <w:pPr>
        <w:ind w:left="3732" w:hanging="420"/>
      </w:pPr>
    </w:lvl>
    <w:lvl w:ilvl="6" w:tplc="0409000F">
      <w:start w:val="1"/>
      <w:numFmt w:val="decimal"/>
      <w:lvlText w:val="%7."/>
      <w:lvlJc w:val="left"/>
      <w:pPr>
        <w:ind w:left="4152" w:hanging="420"/>
      </w:pPr>
    </w:lvl>
    <w:lvl w:ilvl="7" w:tplc="04090017">
      <w:start w:val="1"/>
      <w:numFmt w:val="aiueoFullWidth"/>
      <w:lvlText w:val="(%8)"/>
      <w:lvlJc w:val="left"/>
      <w:pPr>
        <w:ind w:left="4572" w:hanging="420"/>
      </w:pPr>
    </w:lvl>
    <w:lvl w:ilvl="8" w:tplc="04090011">
      <w:start w:val="1"/>
      <w:numFmt w:val="decimalEnclosedCircle"/>
      <w:lvlText w:val="%9"/>
      <w:lvlJc w:val="left"/>
      <w:pPr>
        <w:ind w:left="4992" w:hanging="420"/>
      </w:pPr>
    </w:lvl>
  </w:abstractNum>
  <w:abstractNum w:abstractNumId="1" w15:restartNumberingAfterBreak="0">
    <w:nsid w:val="02F23C34"/>
    <w:multiLevelType w:val="hybridMultilevel"/>
    <w:tmpl w:val="6F5E0984"/>
    <w:lvl w:ilvl="0" w:tplc="14A4538A">
      <w:start w:val="2"/>
      <w:numFmt w:val="bullet"/>
      <w:lvlText w:val="■"/>
      <w:lvlJc w:val="left"/>
      <w:pPr>
        <w:ind w:left="360" w:hanging="360"/>
      </w:pPr>
      <w:rPr>
        <w:rFonts w:ascii="HG丸ｺﾞｼｯｸM-PRO" w:eastAsia="HG丸ｺﾞｼｯｸM-PRO" w:hAnsi="HG丸ｺﾞｼｯｸM-PRO" w:cs="ＭＳ Ｐゴシック" w:hint="eastAsia"/>
        <w: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5037040"/>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8A31391"/>
    <w:multiLevelType w:val="hybridMultilevel"/>
    <w:tmpl w:val="8708E636"/>
    <w:lvl w:ilvl="0" w:tplc="F4FC317A">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5" w15:restartNumberingAfterBreak="0">
    <w:nsid w:val="11314875"/>
    <w:multiLevelType w:val="hybridMultilevel"/>
    <w:tmpl w:val="2A8C93C4"/>
    <w:lvl w:ilvl="0" w:tplc="5258877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 w15:restartNumberingAfterBreak="0">
    <w:nsid w:val="158D7A7A"/>
    <w:multiLevelType w:val="hybridMultilevel"/>
    <w:tmpl w:val="C696E5D6"/>
    <w:lvl w:ilvl="0" w:tplc="98384232">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6347605"/>
    <w:multiLevelType w:val="hybridMultilevel"/>
    <w:tmpl w:val="C12E98D0"/>
    <w:lvl w:ilvl="0" w:tplc="5B203FB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648000B"/>
    <w:multiLevelType w:val="hybridMultilevel"/>
    <w:tmpl w:val="A8D230D6"/>
    <w:lvl w:ilvl="0" w:tplc="52620A12">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 w15:restartNumberingAfterBreak="0">
    <w:nsid w:val="167701FF"/>
    <w:multiLevelType w:val="hybridMultilevel"/>
    <w:tmpl w:val="86A01F04"/>
    <w:lvl w:ilvl="0" w:tplc="C820199A">
      <w:start w:val="2"/>
      <w:numFmt w:val="decimalEnclosedCircle"/>
      <w:lvlText w:val="%1"/>
      <w:lvlJc w:val="left"/>
      <w:pPr>
        <w:ind w:left="795" w:hanging="36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0" w15:restartNumberingAfterBreak="0">
    <w:nsid w:val="192D7D06"/>
    <w:multiLevelType w:val="hybridMultilevel"/>
    <w:tmpl w:val="62F02018"/>
    <w:lvl w:ilvl="0" w:tplc="59928980">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1" w15:restartNumberingAfterBreak="0">
    <w:nsid w:val="1A64331E"/>
    <w:multiLevelType w:val="hybridMultilevel"/>
    <w:tmpl w:val="49CEF55A"/>
    <w:lvl w:ilvl="0" w:tplc="A7F4CCE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 w15:restartNumberingAfterBreak="0">
    <w:nsid w:val="1AF85E08"/>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3" w15:restartNumberingAfterBreak="0">
    <w:nsid w:val="1CCF78B7"/>
    <w:multiLevelType w:val="hybridMultilevel"/>
    <w:tmpl w:val="2D184BC8"/>
    <w:lvl w:ilvl="0" w:tplc="C512FB58">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4" w15:restartNumberingAfterBreak="0">
    <w:nsid w:val="1D1F70BC"/>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5" w15:restartNumberingAfterBreak="0">
    <w:nsid w:val="1F193106"/>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6" w15:restartNumberingAfterBreak="0">
    <w:nsid w:val="1F843BB8"/>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7" w15:restartNumberingAfterBreak="0">
    <w:nsid w:val="22EC726E"/>
    <w:multiLevelType w:val="hybridMultilevel"/>
    <w:tmpl w:val="ABCADCDA"/>
    <w:lvl w:ilvl="0" w:tplc="3E1C3D80">
      <w:start w:val="11"/>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2CF43915"/>
    <w:multiLevelType w:val="hybridMultilevel"/>
    <w:tmpl w:val="3ED84EAA"/>
    <w:lvl w:ilvl="0" w:tplc="91FA920C">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9" w15:restartNumberingAfterBreak="0">
    <w:nsid w:val="3445058B"/>
    <w:multiLevelType w:val="hybridMultilevel"/>
    <w:tmpl w:val="62223F52"/>
    <w:lvl w:ilvl="0" w:tplc="05BC7F34">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0" w15:restartNumberingAfterBreak="0">
    <w:nsid w:val="38C34F60"/>
    <w:multiLevelType w:val="hybridMultilevel"/>
    <w:tmpl w:val="67CC5542"/>
    <w:lvl w:ilvl="0" w:tplc="4A3675F2">
      <w:numFmt w:val="bullet"/>
      <w:lvlText w:val="・"/>
      <w:lvlJc w:val="left"/>
      <w:pPr>
        <w:ind w:left="48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21" w15:restartNumberingAfterBreak="0">
    <w:nsid w:val="3D884D05"/>
    <w:multiLevelType w:val="hybridMultilevel"/>
    <w:tmpl w:val="E8C46AC0"/>
    <w:lvl w:ilvl="0" w:tplc="55ECA0A8">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2" w15:restartNumberingAfterBreak="0">
    <w:nsid w:val="404676C8"/>
    <w:multiLevelType w:val="hybridMultilevel"/>
    <w:tmpl w:val="45CAD4E0"/>
    <w:lvl w:ilvl="0" w:tplc="9FF02A5A">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23" w15:restartNumberingAfterBreak="0">
    <w:nsid w:val="436258DD"/>
    <w:multiLevelType w:val="hybridMultilevel"/>
    <w:tmpl w:val="0BB6A4CE"/>
    <w:lvl w:ilvl="0" w:tplc="6F521A3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4" w15:restartNumberingAfterBreak="0">
    <w:nsid w:val="4A044CCE"/>
    <w:multiLevelType w:val="hybridMultilevel"/>
    <w:tmpl w:val="FCC6C488"/>
    <w:lvl w:ilvl="0" w:tplc="1A6E5A5C">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5" w15:restartNumberingAfterBreak="0">
    <w:nsid w:val="4B565421"/>
    <w:multiLevelType w:val="multilevel"/>
    <w:tmpl w:val="7DA00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287F51"/>
    <w:multiLevelType w:val="hybridMultilevel"/>
    <w:tmpl w:val="AC34D6B6"/>
    <w:lvl w:ilvl="0" w:tplc="03C28250">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7" w15:restartNumberingAfterBreak="0">
    <w:nsid w:val="56345657"/>
    <w:multiLevelType w:val="hybridMultilevel"/>
    <w:tmpl w:val="838ABE86"/>
    <w:lvl w:ilvl="0" w:tplc="0C5A44C4">
      <w:start w:val="1"/>
      <w:numFmt w:val="decimal"/>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8" w15:restartNumberingAfterBreak="0">
    <w:nsid w:val="58034563"/>
    <w:multiLevelType w:val="hybridMultilevel"/>
    <w:tmpl w:val="62F02018"/>
    <w:lvl w:ilvl="0" w:tplc="59928980">
      <w:start w:val="1"/>
      <w:numFmt w:val="decimal"/>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29" w15:restartNumberingAfterBreak="0">
    <w:nsid w:val="58A74F83"/>
    <w:multiLevelType w:val="hybridMultilevel"/>
    <w:tmpl w:val="40CC505A"/>
    <w:lvl w:ilvl="0" w:tplc="927059E0">
      <w:start w:val="1"/>
      <w:numFmt w:val="decimal"/>
      <w:lvlText w:val="（%1）"/>
      <w:lvlJc w:val="left"/>
      <w:pPr>
        <w:ind w:left="1160" w:hanging="72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0" w15:restartNumberingAfterBreak="0">
    <w:nsid w:val="58E92874"/>
    <w:multiLevelType w:val="hybridMultilevel"/>
    <w:tmpl w:val="6A90872A"/>
    <w:lvl w:ilvl="0" w:tplc="4A948A12">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1" w15:restartNumberingAfterBreak="0">
    <w:nsid w:val="625F3123"/>
    <w:multiLevelType w:val="hybridMultilevel"/>
    <w:tmpl w:val="D1B839B4"/>
    <w:lvl w:ilvl="0" w:tplc="BEC6515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674B76E7"/>
    <w:multiLevelType w:val="hybridMultilevel"/>
    <w:tmpl w:val="F154C9BC"/>
    <w:lvl w:ilvl="0" w:tplc="95044F7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3" w15:restartNumberingAfterBreak="0">
    <w:nsid w:val="6BDE6518"/>
    <w:multiLevelType w:val="hybridMultilevel"/>
    <w:tmpl w:val="2D184BC8"/>
    <w:lvl w:ilvl="0" w:tplc="C512FB58">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4" w15:restartNumberingAfterBreak="0">
    <w:nsid w:val="705A7123"/>
    <w:multiLevelType w:val="hybridMultilevel"/>
    <w:tmpl w:val="74904C02"/>
    <w:lvl w:ilvl="0" w:tplc="22CC67BE">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5" w15:restartNumberingAfterBreak="0">
    <w:nsid w:val="72E3416D"/>
    <w:multiLevelType w:val="hybridMultilevel"/>
    <w:tmpl w:val="50369996"/>
    <w:lvl w:ilvl="0" w:tplc="822E88B0">
      <w:start w:val="1"/>
      <w:numFmt w:val="decimal"/>
      <w:lvlText w:val="(%1)"/>
      <w:lvlJc w:val="left"/>
      <w:pPr>
        <w:ind w:left="655" w:hanging="435"/>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6" w15:restartNumberingAfterBreak="0">
    <w:nsid w:val="73F95E7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7" w15:restartNumberingAfterBreak="0">
    <w:nsid w:val="743F6E9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8" w15:restartNumberingAfterBreak="0">
    <w:nsid w:val="751B5AE5"/>
    <w:multiLevelType w:val="hybridMultilevel"/>
    <w:tmpl w:val="DC1EF18A"/>
    <w:lvl w:ilvl="0" w:tplc="637620FC">
      <w:numFmt w:val="bullet"/>
      <w:lvlText w:val=""/>
      <w:lvlJc w:val="left"/>
      <w:pPr>
        <w:ind w:left="360" w:hanging="360"/>
      </w:pPr>
      <w:rPr>
        <w:rFonts w:ascii="Wingdings" w:eastAsia="HG丸ｺﾞｼｯｸM-PRO" w:hAnsi="Wingdings" w:cs="Courier New"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752B3BC5"/>
    <w:multiLevelType w:val="hybridMultilevel"/>
    <w:tmpl w:val="CF269298"/>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40" w15:restartNumberingAfterBreak="0">
    <w:nsid w:val="7E792E87"/>
    <w:multiLevelType w:val="hybridMultilevel"/>
    <w:tmpl w:val="126408C6"/>
    <w:lvl w:ilvl="0" w:tplc="5CBADAEC">
      <w:start w:val="1"/>
      <w:numFmt w:val="decimal"/>
      <w:lvlText w:val="（%1）"/>
      <w:lvlJc w:val="left"/>
      <w:pPr>
        <w:ind w:left="945" w:hanging="72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3"/>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20"/>
  </w:num>
  <w:num w:numId="5">
    <w:abstractNumId w:val="7"/>
  </w:num>
  <w:num w:numId="6">
    <w:abstractNumId w:val="31"/>
  </w:num>
  <w:num w:numId="7">
    <w:abstractNumId w:val="6"/>
  </w:num>
  <w:num w:numId="8">
    <w:abstractNumId w:val="38"/>
  </w:num>
  <w:num w:numId="9">
    <w:abstractNumId w:val="24"/>
  </w:num>
  <w:num w:numId="10">
    <w:abstractNumId w:val="23"/>
  </w:num>
  <w:num w:numId="11">
    <w:abstractNumId w:val="11"/>
  </w:num>
  <w:num w:numId="12">
    <w:abstractNumId w:val="34"/>
  </w:num>
  <w:num w:numId="13">
    <w:abstractNumId w:val="4"/>
  </w:num>
  <w:num w:numId="14">
    <w:abstractNumId w:val="39"/>
  </w:num>
  <w:num w:numId="15">
    <w:abstractNumId w:val="15"/>
  </w:num>
  <w:num w:numId="16">
    <w:abstractNumId w:val="0"/>
  </w:num>
  <w:num w:numId="17">
    <w:abstractNumId w:val="36"/>
  </w:num>
  <w:num w:numId="18">
    <w:abstractNumId w:val="37"/>
  </w:num>
  <w:num w:numId="19">
    <w:abstractNumId w:val="12"/>
  </w:num>
  <w:num w:numId="20">
    <w:abstractNumId w:val="22"/>
  </w:num>
  <w:num w:numId="21">
    <w:abstractNumId w:val="13"/>
  </w:num>
  <w:num w:numId="22">
    <w:abstractNumId w:val="33"/>
  </w:num>
  <w:num w:numId="23">
    <w:abstractNumId w:val="39"/>
  </w:num>
  <w:num w:numId="24">
    <w:abstractNumId w:val="28"/>
  </w:num>
  <w:num w:numId="25">
    <w:abstractNumId w:val="10"/>
  </w:num>
  <w:num w:numId="26">
    <w:abstractNumId w:val="2"/>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16"/>
  </w:num>
  <w:num w:numId="30">
    <w:abstractNumId w:val="5"/>
  </w:num>
  <w:num w:numId="31">
    <w:abstractNumId w:val="21"/>
  </w:num>
  <w:num w:numId="32">
    <w:abstractNumId w:val="29"/>
  </w:num>
  <w:num w:numId="33">
    <w:abstractNumId w:val="8"/>
  </w:num>
  <w:num w:numId="34">
    <w:abstractNumId w:val="30"/>
  </w:num>
  <w:num w:numId="35">
    <w:abstractNumId w:val="32"/>
  </w:num>
  <w:num w:numId="36">
    <w:abstractNumId w:val="40"/>
  </w:num>
  <w:num w:numId="37">
    <w:abstractNumId w:val="18"/>
  </w:num>
  <w:num w:numId="38">
    <w:abstractNumId w:val="1"/>
  </w:num>
  <w:num w:numId="39">
    <w:abstractNumId w:val="19"/>
  </w:num>
  <w:num w:numId="40">
    <w:abstractNumId w:val="26"/>
  </w:num>
  <w:num w:numId="41">
    <w:abstractNumId w:val="9"/>
  </w:num>
  <w:num w:numId="42">
    <w:abstractNumId w:val="25"/>
  </w:num>
  <w:num w:numId="43">
    <w:abstractNumId w:val="35"/>
  </w:num>
  <w:num w:numId="44">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53F"/>
    <w:rsid w:val="00000617"/>
    <w:rsid w:val="00000655"/>
    <w:rsid w:val="00000F8D"/>
    <w:rsid w:val="000011D6"/>
    <w:rsid w:val="000014A9"/>
    <w:rsid w:val="000015C6"/>
    <w:rsid w:val="00001632"/>
    <w:rsid w:val="0000176A"/>
    <w:rsid w:val="000017D9"/>
    <w:rsid w:val="00002412"/>
    <w:rsid w:val="000025ED"/>
    <w:rsid w:val="000026E9"/>
    <w:rsid w:val="000027FA"/>
    <w:rsid w:val="00002E40"/>
    <w:rsid w:val="00002F25"/>
    <w:rsid w:val="00002F88"/>
    <w:rsid w:val="00002FC1"/>
    <w:rsid w:val="000030CC"/>
    <w:rsid w:val="00003313"/>
    <w:rsid w:val="00003544"/>
    <w:rsid w:val="00003734"/>
    <w:rsid w:val="000038B6"/>
    <w:rsid w:val="00003B5B"/>
    <w:rsid w:val="00003C8B"/>
    <w:rsid w:val="00003CF4"/>
    <w:rsid w:val="00003E9B"/>
    <w:rsid w:val="00003F58"/>
    <w:rsid w:val="00003FE0"/>
    <w:rsid w:val="00004036"/>
    <w:rsid w:val="00004783"/>
    <w:rsid w:val="00004A68"/>
    <w:rsid w:val="00004CA0"/>
    <w:rsid w:val="0000504B"/>
    <w:rsid w:val="000053F7"/>
    <w:rsid w:val="0000545A"/>
    <w:rsid w:val="0000547D"/>
    <w:rsid w:val="0000584F"/>
    <w:rsid w:val="00005C46"/>
    <w:rsid w:val="00005DFC"/>
    <w:rsid w:val="00005F6F"/>
    <w:rsid w:val="00006128"/>
    <w:rsid w:val="000065E8"/>
    <w:rsid w:val="00006755"/>
    <w:rsid w:val="000068AB"/>
    <w:rsid w:val="00006AF5"/>
    <w:rsid w:val="00006DA4"/>
    <w:rsid w:val="00006DBB"/>
    <w:rsid w:val="00006DCC"/>
    <w:rsid w:val="00007176"/>
    <w:rsid w:val="00007462"/>
    <w:rsid w:val="000075FE"/>
    <w:rsid w:val="0001018C"/>
    <w:rsid w:val="0001069C"/>
    <w:rsid w:val="0001079F"/>
    <w:rsid w:val="00010C3A"/>
    <w:rsid w:val="00010D75"/>
    <w:rsid w:val="00010FC4"/>
    <w:rsid w:val="0001130F"/>
    <w:rsid w:val="00011FDC"/>
    <w:rsid w:val="00011FF6"/>
    <w:rsid w:val="0001205D"/>
    <w:rsid w:val="000121CE"/>
    <w:rsid w:val="000122FA"/>
    <w:rsid w:val="0001261F"/>
    <w:rsid w:val="00012623"/>
    <w:rsid w:val="00012965"/>
    <w:rsid w:val="00012A27"/>
    <w:rsid w:val="00012C8A"/>
    <w:rsid w:val="00012CC0"/>
    <w:rsid w:val="00012DD2"/>
    <w:rsid w:val="00012E2E"/>
    <w:rsid w:val="00012F2C"/>
    <w:rsid w:val="00013361"/>
    <w:rsid w:val="000135CB"/>
    <w:rsid w:val="00013838"/>
    <w:rsid w:val="00013892"/>
    <w:rsid w:val="00013E28"/>
    <w:rsid w:val="000141C2"/>
    <w:rsid w:val="000145A2"/>
    <w:rsid w:val="00014652"/>
    <w:rsid w:val="0001489B"/>
    <w:rsid w:val="00014921"/>
    <w:rsid w:val="00014AF6"/>
    <w:rsid w:val="00014DE0"/>
    <w:rsid w:val="00014E87"/>
    <w:rsid w:val="00015754"/>
    <w:rsid w:val="000157E0"/>
    <w:rsid w:val="00015FE0"/>
    <w:rsid w:val="000161F7"/>
    <w:rsid w:val="000162BA"/>
    <w:rsid w:val="000162E2"/>
    <w:rsid w:val="00016BD7"/>
    <w:rsid w:val="00017362"/>
    <w:rsid w:val="0001736A"/>
    <w:rsid w:val="000173C4"/>
    <w:rsid w:val="0001759B"/>
    <w:rsid w:val="0001795D"/>
    <w:rsid w:val="00017C1B"/>
    <w:rsid w:val="00017E4E"/>
    <w:rsid w:val="00017EDC"/>
    <w:rsid w:val="00017F16"/>
    <w:rsid w:val="000200F4"/>
    <w:rsid w:val="0002015C"/>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338C"/>
    <w:rsid w:val="000234A9"/>
    <w:rsid w:val="000235DB"/>
    <w:rsid w:val="000235DD"/>
    <w:rsid w:val="00023736"/>
    <w:rsid w:val="0002398E"/>
    <w:rsid w:val="0002412B"/>
    <w:rsid w:val="0002448C"/>
    <w:rsid w:val="0002461E"/>
    <w:rsid w:val="0002496A"/>
    <w:rsid w:val="00024DDF"/>
    <w:rsid w:val="00024E69"/>
    <w:rsid w:val="00024E6C"/>
    <w:rsid w:val="000252FC"/>
    <w:rsid w:val="000253D9"/>
    <w:rsid w:val="0002541F"/>
    <w:rsid w:val="0002547B"/>
    <w:rsid w:val="00025704"/>
    <w:rsid w:val="00025724"/>
    <w:rsid w:val="00025A56"/>
    <w:rsid w:val="00025B81"/>
    <w:rsid w:val="00025E7E"/>
    <w:rsid w:val="00026055"/>
    <w:rsid w:val="000261B4"/>
    <w:rsid w:val="0002667D"/>
    <w:rsid w:val="0002680F"/>
    <w:rsid w:val="000270D7"/>
    <w:rsid w:val="00027249"/>
    <w:rsid w:val="0002732D"/>
    <w:rsid w:val="0002788B"/>
    <w:rsid w:val="00027E3E"/>
    <w:rsid w:val="000305C4"/>
    <w:rsid w:val="00030877"/>
    <w:rsid w:val="0003089A"/>
    <w:rsid w:val="0003098A"/>
    <w:rsid w:val="00030C3A"/>
    <w:rsid w:val="00031087"/>
    <w:rsid w:val="00031645"/>
    <w:rsid w:val="000324A2"/>
    <w:rsid w:val="00032539"/>
    <w:rsid w:val="00032621"/>
    <w:rsid w:val="0003288C"/>
    <w:rsid w:val="000328F8"/>
    <w:rsid w:val="00032A1D"/>
    <w:rsid w:val="00032BDE"/>
    <w:rsid w:val="000330FB"/>
    <w:rsid w:val="000331FA"/>
    <w:rsid w:val="00033644"/>
    <w:rsid w:val="00033716"/>
    <w:rsid w:val="000339DF"/>
    <w:rsid w:val="00033C04"/>
    <w:rsid w:val="00033C40"/>
    <w:rsid w:val="00033EA5"/>
    <w:rsid w:val="000342A5"/>
    <w:rsid w:val="000343C1"/>
    <w:rsid w:val="000348A7"/>
    <w:rsid w:val="0003490B"/>
    <w:rsid w:val="00034B15"/>
    <w:rsid w:val="00034BDA"/>
    <w:rsid w:val="00034CA6"/>
    <w:rsid w:val="00034CF7"/>
    <w:rsid w:val="00034FBB"/>
    <w:rsid w:val="000352B4"/>
    <w:rsid w:val="00035610"/>
    <w:rsid w:val="0003578D"/>
    <w:rsid w:val="000357AB"/>
    <w:rsid w:val="000359CC"/>
    <w:rsid w:val="00035D0C"/>
    <w:rsid w:val="00035E28"/>
    <w:rsid w:val="00035F52"/>
    <w:rsid w:val="000361C0"/>
    <w:rsid w:val="0003635E"/>
    <w:rsid w:val="00036546"/>
    <w:rsid w:val="0003677D"/>
    <w:rsid w:val="00036EFA"/>
    <w:rsid w:val="000371E9"/>
    <w:rsid w:val="000375D9"/>
    <w:rsid w:val="0003777E"/>
    <w:rsid w:val="00037A33"/>
    <w:rsid w:val="00037A90"/>
    <w:rsid w:val="00037B2C"/>
    <w:rsid w:val="00037BE9"/>
    <w:rsid w:val="00040225"/>
    <w:rsid w:val="0004026E"/>
    <w:rsid w:val="000402A9"/>
    <w:rsid w:val="0004040E"/>
    <w:rsid w:val="0004074F"/>
    <w:rsid w:val="0004090A"/>
    <w:rsid w:val="00040B2C"/>
    <w:rsid w:val="00040C9D"/>
    <w:rsid w:val="00040CB4"/>
    <w:rsid w:val="00040F17"/>
    <w:rsid w:val="000414E2"/>
    <w:rsid w:val="000415FF"/>
    <w:rsid w:val="00041703"/>
    <w:rsid w:val="00041855"/>
    <w:rsid w:val="00041865"/>
    <w:rsid w:val="000418F3"/>
    <w:rsid w:val="00041CB2"/>
    <w:rsid w:val="00042035"/>
    <w:rsid w:val="000420D7"/>
    <w:rsid w:val="0004217F"/>
    <w:rsid w:val="0004223A"/>
    <w:rsid w:val="00042263"/>
    <w:rsid w:val="000424B9"/>
    <w:rsid w:val="00042640"/>
    <w:rsid w:val="00042896"/>
    <w:rsid w:val="0004314B"/>
    <w:rsid w:val="00043200"/>
    <w:rsid w:val="00043277"/>
    <w:rsid w:val="000435E8"/>
    <w:rsid w:val="0004383B"/>
    <w:rsid w:val="00043C33"/>
    <w:rsid w:val="00043D07"/>
    <w:rsid w:val="00043DE4"/>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61E"/>
    <w:rsid w:val="0004671E"/>
    <w:rsid w:val="00046AFB"/>
    <w:rsid w:val="00046C6C"/>
    <w:rsid w:val="00046CB2"/>
    <w:rsid w:val="00046E7A"/>
    <w:rsid w:val="00046FD6"/>
    <w:rsid w:val="00047012"/>
    <w:rsid w:val="00047689"/>
    <w:rsid w:val="00047E35"/>
    <w:rsid w:val="00047EFC"/>
    <w:rsid w:val="00050153"/>
    <w:rsid w:val="000506AB"/>
    <w:rsid w:val="0005071B"/>
    <w:rsid w:val="00050724"/>
    <w:rsid w:val="00050E8A"/>
    <w:rsid w:val="00051098"/>
    <w:rsid w:val="000510F8"/>
    <w:rsid w:val="000512A4"/>
    <w:rsid w:val="00051323"/>
    <w:rsid w:val="00051647"/>
    <w:rsid w:val="000518FD"/>
    <w:rsid w:val="000519F7"/>
    <w:rsid w:val="00051EC1"/>
    <w:rsid w:val="0005212F"/>
    <w:rsid w:val="00052590"/>
    <w:rsid w:val="00052776"/>
    <w:rsid w:val="00052907"/>
    <w:rsid w:val="000529ED"/>
    <w:rsid w:val="00052D43"/>
    <w:rsid w:val="00052F82"/>
    <w:rsid w:val="00053583"/>
    <w:rsid w:val="0005358C"/>
    <w:rsid w:val="000536AC"/>
    <w:rsid w:val="00053A4A"/>
    <w:rsid w:val="00053B42"/>
    <w:rsid w:val="00053B8F"/>
    <w:rsid w:val="00053C31"/>
    <w:rsid w:val="00053CA4"/>
    <w:rsid w:val="00053D8D"/>
    <w:rsid w:val="00054376"/>
    <w:rsid w:val="00054479"/>
    <w:rsid w:val="00054684"/>
    <w:rsid w:val="0005483E"/>
    <w:rsid w:val="00054AEE"/>
    <w:rsid w:val="00054BE1"/>
    <w:rsid w:val="00054DF6"/>
    <w:rsid w:val="00054FB5"/>
    <w:rsid w:val="0005502F"/>
    <w:rsid w:val="00055189"/>
    <w:rsid w:val="00055202"/>
    <w:rsid w:val="00055308"/>
    <w:rsid w:val="000554D4"/>
    <w:rsid w:val="000554FF"/>
    <w:rsid w:val="000557C1"/>
    <w:rsid w:val="00055BD0"/>
    <w:rsid w:val="00055BD8"/>
    <w:rsid w:val="00055DB5"/>
    <w:rsid w:val="000565B4"/>
    <w:rsid w:val="00056D85"/>
    <w:rsid w:val="00057683"/>
    <w:rsid w:val="00057B1F"/>
    <w:rsid w:val="00057FE5"/>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CDE"/>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640"/>
    <w:rsid w:val="00065B67"/>
    <w:rsid w:val="00065CBD"/>
    <w:rsid w:val="00065D9B"/>
    <w:rsid w:val="0006604B"/>
    <w:rsid w:val="000660CD"/>
    <w:rsid w:val="000662A9"/>
    <w:rsid w:val="000663C6"/>
    <w:rsid w:val="000665B6"/>
    <w:rsid w:val="0006669A"/>
    <w:rsid w:val="000668A4"/>
    <w:rsid w:val="00066BB0"/>
    <w:rsid w:val="00066BF2"/>
    <w:rsid w:val="00066D3E"/>
    <w:rsid w:val="00066F1A"/>
    <w:rsid w:val="0006722C"/>
    <w:rsid w:val="000672A9"/>
    <w:rsid w:val="000679FA"/>
    <w:rsid w:val="00067B1F"/>
    <w:rsid w:val="00067C60"/>
    <w:rsid w:val="00067FAB"/>
    <w:rsid w:val="00070035"/>
    <w:rsid w:val="000700C0"/>
    <w:rsid w:val="00070AEB"/>
    <w:rsid w:val="00070CA2"/>
    <w:rsid w:val="00071FF0"/>
    <w:rsid w:val="00072709"/>
    <w:rsid w:val="00072AF7"/>
    <w:rsid w:val="000734A5"/>
    <w:rsid w:val="00073BCA"/>
    <w:rsid w:val="00073C17"/>
    <w:rsid w:val="00073CF5"/>
    <w:rsid w:val="00073FD0"/>
    <w:rsid w:val="0007417E"/>
    <w:rsid w:val="00074990"/>
    <w:rsid w:val="000751B3"/>
    <w:rsid w:val="00075B72"/>
    <w:rsid w:val="00075FD8"/>
    <w:rsid w:val="0007601C"/>
    <w:rsid w:val="00076150"/>
    <w:rsid w:val="00076B3F"/>
    <w:rsid w:val="00076BD3"/>
    <w:rsid w:val="00076C40"/>
    <w:rsid w:val="00076ED2"/>
    <w:rsid w:val="00076F0F"/>
    <w:rsid w:val="00076FBA"/>
    <w:rsid w:val="00076FFA"/>
    <w:rsid w:val="000770C7"/>
    <w:rsid w:val="00077203"/>
    <w:rsid w:val="00077B0B"/>
    <w:rsid w:val="00077BF7"/>
    <w:rsid w:val="00080095"/>
    <w:rsid w:val="0008034E"/>
    <w:rsid w:val="00080403"/>
    <w:rsid w:val="0008092F"/>
    <w:rsid w:val="00080AFE"/>
    <w:rsid w:val="00080C75"/>
    <w:rsid w:val="000812A7"/>
    <w:rsid w:val="000813A1"/>
    <w:rsid w:val="000813AE"/>
    <w:rsid w:val="00081848"/>
    <w:rsid w:val="000818AB"/>
    <w:rsid w:val="00082363"/>
    <w:rsid w:val="000825F7"/>
    <w:rsid w:val="000829B7"/>
    <w:rsid w:val="000829D2"/>
    <w:rsid w:val="000830B8"/>
    <w:rsid w:val="000832E0"/>
    <w:rsid w:val="00083446"/>
    <w:rsid w:val="00083DD6"/>
    <w:rsid w:val="00083DF2"/>
    <w:rsid w:val="00084396"/>
    <w:rsid w:val="0008461E"/>
    <w:rsid w:val="00084B85"/>
    <w:rsid w:val="00084CAD"/>
    <w:rsid w:val="00084D18"/>
    <w:rsid w:val="00084D8D"/>
    <w:rsid w:val="00084DC4"/>
    <w:rsid w:val="00084E1B"/>
    <w:rsid w:val="00084E85"/>
    <w:rsid w:val="00084EC3"/>
    <w:rsid w:val="00084FF1"/>
    <w:rsid w:val="00085426"/>
    <w:rsid w:val="00085443"/>
    <w:rsid w:val="0008551A"/>
    <w:rsid w:val="00085718"/>
    <w:rsid w:val="000858D8"/>
    <w:rsid w:val="00085A2A"/>
    <w:rsid w:val="00085B1A"/>
    <w:rsid w:val="0008628E"/>
    <w:rsid w:val="00086518"/>
    <w:rsid w:val="00086557"/>
    <w:rsid w:val="000867D3"/>
    <w:rsid w:val="00086CD8"/>
    <w:rsid w:val="00086FF9"/>
    <w:rsid w:val="0008713A"/>
    <w:rsid w:val="000878CE"/>
    <w:rsid w:val="00087D91"/>
    <w:rsid w:val="00087F6A"/>
    <w:rsid w:val="000900AB"/>
    <w:rsid w:val="000904B5"/>
    <w:rsid w:val="00090C2A"/>
    <w:rsid w:val="00090E92"/>
    <w:rsid w:val="0009103E"/>
    <w:rsid w:val="000910CA"/>
    <w:rsid w:val="0009141C"/>
    <w:rsid w:val="00092111"/>
    <w:rsid w:val="00092747"/>
    <w:rsid w:val="000927E0"/>
    <w:rsid w:val="00092815"/>
    <w:rsid w:val="000929C5"/>
    <w:rsid w:val="00092F4E"/>
    <w:rsid w:val="00093042"/>
    <w:rsid w:val="00093380"/>
    <w:rsid w:val="000934BB"/>
    <w:rsid w:val="00093771"/>
    <w:rsid w:val="00093B10"/>
    <w:rsid w:val="00093B6B"/>
    <w:rsid w:val="00093C77"/>
    <w:rsid w:val="00093E59"/>
    <w:rsid w:val="00093ED7"/>
    <w:rsid w:val="00094939"/>
    <w:rsid w:val="00094DA2"/>
    <w:rsid w:val="00094F66"/>
    <w:rsid w:val="00095072"/>
    <w:rsid w:val="0009508E"/>
    <w:rsid w:val="00095206"/>
    <w:rsid w:val="0009553F"/>
    <w:rsid w:val="0009567D"/>
    <w:rsid w:val="00095DD8"/>
    <w:rsid w:val="00095E43"/>
    <w:rsid w:val="0009601B"/>
    <w:rsid w:val="000963D3"/>
    <w:rsid w:val="000965FE"/>
    <w:rsid w:val="000966D2"/>
    <w:rsid w:val="0009677E"/>
    <w:rsid w:val="00096A27"/>
    <w:rsid w:val="00096D21"/>
    <w:rsid w:val="00096E78"/>
    <w:rsid w:val="000970AC"/>
    <w:rsid w:val="00097216"/>
    <w:rsid w:val="000973C4"/>
    <w:rsid w:val="00097619"/>
    <w:rsid w:val="00097ADA"/>
    <w:rsid w:val="00097CFC"/>
    <w:rsid w:val="000A0576"/>
    <w:rsid w:val="000A05F3"/>
    <w:rsid w:val="000A09E1"/>
    <w:rsid w:val="000A0CCA"/>
    <w:rsid w:val="000A0E58"/>
    <w:rsid w:val="000A10C9"/>
    <w:rsid w:val="000A12FF"/>
    <w:rsid w:val="000A1472"/>
    <w:rsid w:val="000A1C22"/>
    <w:rsid w:val="000A1CF7"/>
    <w:rsid w:val="000A1F95"/>
    <w:rsid w:val="000A2263"/>
    <w:rsid w:val="000A22FD"/>
    <w:rsid w:val="000A233F"/>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12E"/>
    <w:rsid w:val="000A54C3"/>
    <w:rsid w:val="000A599F"/>
    <w:rsid w:val="000A5AFB"/>
    <w:rsid w:val="000A5BEF"/>
    <w:rsid w:val="000A5CD9"/>
    <w:rsid w:val="000A5EA2"/>
    <w:rsid w:val="000A5F2F"/>
    <w:rsid w:val="000A6B86"/>
    <w:rsid w:val="000A6BB9"/>
    <w:rsid w:val="000A6DB3"/>
    <w:rsid w:val="000A7466"/>
    <w:rsid w:val="000A751F"/>
    <w:rsid w:val="000A7A9B"/>
    <w:rsid w:val="000A7CFF"/>
    <w:rsid w:val="000A7DB7"/>
    <w:rsid w:val="000A7F1F"/>
    <w:rsid w:val="000B081A"/>
    <w:rsid w:val="000B0AC6"/>
    <w:rsid w:val="000B1082"/>
    <w:rsid w:val="000B11C7"/>
    <w:rsid w:val="000B18EF"/>
    <w:rsid w:val="000B19D8"/>
    <w:rsid w:val="000B1CED"/>
    <w:rsid w:val="000B215F"/>
    <w:rsid w:val="000B21F3"/>
    <w:rsid w:val="000B2435"/>
    <w:rsid w:val="000B24CE"/>
    <w:rsid w:val="000B28A9"/>
    <w:rsid w:val="000B28EA"/>
    <w:rsid w:val="000B2B0D"/>
    <w:rsid w:val="000B2DB6"/>
    <w:rsid w:val="000B2EE9"/>
    <w:rsid w:val="000B30C6"/>
    <w:rsid w:val="000B3196"/>
    <w:rsid w:val="000B3889"/>
    <w:rsid w:val="000B4268"/>
    <w:rsid w:val="000B4348"/>
    <w:rsid w:val="000B4626"/>
    <w:rsid w:val="000B5326"/>
    <w:rsid w:val="000B5618"/>
    <w:rsid w:val="000B59F3"/>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51"/>
    <w:rsid w:val="000B79F0"/>
    <w:rsid w:val="000B7A81"/>
    <w:rsid w:val="000B7A9F"/>
    <w:rsid w:val="000B7BC9"/>
    <w:rsid w:val="000B7CC3"/>
    <w:rsid w:val="000B7D2B"/>
    <w:rsid w:val="000C0423"/>
    <w:rsid w:val="000C0588"/>
    <w:rsid w:val="000C0ABE"/>
    <w:rsid w:val="000C0B02"/>
    <w:rsid w:val="000C13CA"/>
    <w:rsid w:val="000C149D"/>
    <w:rsid w:val="000C165C"/>
    <w:rsid w:val="000C18F3"/>
    <w:rsid w:val="000C1C0B"/>
    <w:rsid w:val="000C219A"/>
    <w:rsid w:val="000C2238"/>
    <w:rsid w:val="000C2571"/>
    <w:rsid w:val="000C2723"/>
    <w:rsid w:val="000C2822"/>
    <w:rsid w:val="000C2F69"/>
    <w:rsid w:val="000C30F5"/>
    <w:rsid w:val="000C333D"/>
    <w:rsid w:val="000C33D2"/>
    <w:rsid w:val="000C3400"/>
    <w:rsid w:val="000C345C"/>
    <w:rsid w:val="000C3879"/>
    <w:rsid w:val="000C3897"/>
    <w:rsid w:val="000C38CB"/>
    <w:rsid w:val="000C399D"/>
    <w:rsid w:val="000C3A0A"/>
    <w:rsid w:val="000C3B54"/>
    <w:rsid w:val="000C3D01"/>
    <w:rsid w:val="000C3F0A"/>
    <w:rsid w:val="000C45E5"/>
    <w:rsid w:val="000C4953"/>
    <w:rsid w:val="000C4A5A"/>
    <w:rsid w:val="000C4A68"/>
    <w:rsid w:val="000C4AA5"/>
    <w:rsid w:val="000C5325"/>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989"/>
    <w:rsid w:val="000D0B64"/>
    <w:rsid w:val="000D0C7E"/>
    <w:rsid w:val="000D10A7"/>
    <w:rsid w:val="000D10E8"/>
    <w:rsid w:val="000D12CD"/>
    <w:rsid w:val="000D1894"/>
    <w:rsid w:val="000D1961"/>
    <w:rsid w:val="000D1B1C"/>
    <w:rsid w:val="000D23D8"/>
    <w:rsid w:val="000D2891"/>
    <w:rsid w:val="000D2922"/>
    <w:rsid w:val="000D2A42"/>
    <w:rsid w:val="000D2F63"/>
    <w:rsid w:val="000D3055"/>
    <w:rsid w:val="000D3258"/>
    <w:rsid w:val="000D33D0"/>
    <w:rsid w:val="000D34FF"/>
    <w:rsid w:val="000D37A1"/>
    <w:rsid w:val="000D38E3"/>
    <w:rsid w:val="000D3A03"/>
    <w:rsid w:val="000D3AA4"/>
    <w:rsid w:val="000D3C55"/>
    <w:rsid w:val="000D4128"/>
    <w:rsid w:val="000D4638"/>
    <w:rsid w:val="000D4746"/>
    <w:rsid w:val="000D4C46"/>
    <w:rsid w:val="000D4C89"/>
    <w:rsid w:val="000D5013"/>
    <w:rsid w:val="000D5121"/>
    <w:rsid w:val="000D58BF"/>
    <w:rsid w:val="000D5B7F"/>
    <w:rsid w:val="000D5BCB"/>
    <w:rsid w:val="000D5D5E"/>
    <w:rsid w:val="000D5EA2"/>
    <w:rsid w:val="000D60AB"/>
    <w:rsid w:val="000D646E"/>
    <w:rsid w:val="000D696C"/>
    <w:rsid w:val="000D6B84"/>
    <w:rsid w:val="000D7000"/>
    <w:rsid w:val="000D707F"/>
    <w:rsid w:val="000D719F"/>
    <w:rsid w:val="000D741D"/>
    <w:rsid w:val="000D7651"/>
    <w:rsid w:val="000D7D0B"/>
    <w:rsid w:val="000D7E19"/>
    <w:rsid w:val="000D7E4D"/>
    <w:rsid w:val="000D7F8A"/>
    <w:rsid w:val="000E02AD"/>
    <w:rsid w:val="000E0809"/>
    <w:rsid w:val="000E0DEF"/>
    <w:rsid w:val="000E0EC0"/>
    <w:rsid w:val="000E11A4"/>
    <w:rsid w:val="000E12F5"/>
    <w:rsid w:val="000E13F0"/>
    <w:rsid w:val="000E1538"/>
    <w:rsid w:val="000E15C3"/>
    <w:rsid w:val="000E1655"/>
    <w:rsid w:val="000E1658"/>
    <w:rsid w:val="000E1ABD"/>
    <w:rsid w:val="000E1C02"/>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7B"/>
    <w:rsid w:val="000E363D"/>
    <w:rsid w:val="000E3783"/>
    <w:rsid w:val="000E37D8"/>
    <w:rsid w:val="000E3840"/>
    <w:rsid w:val="000E391E"/>
    <w:rsid w:val="000E3AA2"/>
    <w:rsid w:val="000E3B97"/>
    <w:rsid w:val="000E43BB"/>
    <w:rsid w:val="000E4452"/>
    <w:rsid w:val="000E45AC"/>
    <w:rsid w:val="000E47F6"/>
    <w:rsid w:val="000E480E"/>
    <w:rsid w:val="000E4866"/>
    <w:rsid w:val="000E4DFE"/>
    <w:rsid w:val="000E4F33"/>
    <w:rsid w:val="000E5151"/>
    <w:rsid w:val="000E5166"/>
    <w:rsid w:val="000E5504"/>
    <w:rsid w:val="000E55CB"/>
    <w:rsid w:val="000E624E"/>
    <w:rsid w:val="000E6784"/>
    <w:rsid w:val="000E6AD3"/>
    <w:rsid w:val="000E71B3"/>
    <w:rsid w:val="000E72D0"/>
    <w:rsid w:val="000E73B9"/>
    <w:rsid w:val="000E749B"/>
    <w:rsid w:val="000E78F5"/>
    <w:rsid w:val="000E794B"/>
    <w:rsid w:val="000E7956"/>
    <w:rsid w:val="000E7E5A"/>
    <w:rsid w:val="000E7EF0"/>
    <w:rsid w:val="000F018F"/>
    <w:rsid w:val="000F07BA"/>
    <w:rsid w:val="000F0840"/>
    <w:rsid w:val="000F0F4C"/>
    <w:rsid w:val="000F0F6F"/>
    <w:rsid w:val="000F1128"/>
    <w:rsid w:val="000F1705"/>
    <w:rsid w:val="000F1A5D"/>
    <w:rsid w:val="000F1D99"/>
    <w:rsid w:val="000F213E"/>
    <w:rsid w:val="000F21AC"/>
    <w:rsid w:val="000F22A9"/>
    <w:rsid w:val="000F23DF"/>
    <w:rsid w:val="000F24A5"/>
    <w:rsid w:val="000F3120"/>
    <w:rsid w:val="000F330D"/>
    <w:rsid w:val="000F334C"/>
    <w:rsid w:val="000F3545"/>
    <w:rsid w:val="000F38FC"/>
    <w:rsid w:val="000F3BBC"/>
    <w:rsid w:val="000F3C34"/>
    <w:rsid w:val="000F3C52"/>
    <w:rsid w:val="000F3D6A"/>
    <w:rsid w:val="000F419E"/>
    <w:rsid w:val="000F4813"/>
    <w:rsid w:val="000F4A35"/>
    <w:rsid w:val="000F4AE8"/>
    <w:rsid w:val="000F4D21"/>
    <w:rsid w:val="000F4F31"/>
    <w:rsid w:val="000F4F5C"/>
    <w:rsid w:val="000F5007"/>
    <w:rsid w:val="000F509A"/>
    <w:rsid w:val="000F5271"/>
    <w:rsid w:val="000F52BF"/>
    <w:rsid w:val="000F566F"/>
    <w:rsid w:val="000F5826"/>
    <w:rsid w:val="000F5B0A"/>
    <w:rsid w:val="000F5B99"/>
    <w:rsid w:val="000F5D5B"/>
    <w:rsid w:val="000F5EB0"/>
    <w:rsid w:val="000F62ED"/>
    <w:rsid w:val="000F6475"/>
    <w:rsid w:val="000F653B"/>
    <w:rsid w:val="000F667D"/>
    <w:rsid w:val="000F683C"/>
    <w:rsid w:val="000F6957"/>
    <w:rsid w:val="000F6AA1"/>
    <w:rsid w:val="000F6BCA"/>
    <w:rsid w:val="000F6BD0"/>
    <w:rsid w:val="000F6CBC"/>
    <w:rsid w:val="000F7133"/>
    <w:rsid w:val="000F73E3"/>
    <w:rsid w:val="000F747F"/>
    <w:rsid w:val="000F7848"/>
    <w:rsid w:val="000F7DD4"/>
    <w:rsid w:val="001000E0"/>
    <w:rsid w:val="00100132"/>
    <w:rsid w:val="0010017D"/>
    <w:rsid w:val="001002C7"/>
    <w:rsid w:val="00100462"/>
    <w:rsid w:val="00100AA5"/>
    <w:rsid w:val="00100D7E"/>
    <w:rsid w:val="00100EBE"/>
    <w:rsid w:val="00100F9C"/>
    <w:rsid w:val="0010104A"/>
    <w:rsid w:val="001012E2"/>
    <w:rsid w:val="00101674"/>
    <w:rsid w:val="001017CF"/>
    <w:rsid w:val="00101844"/>
    <w:rsid w:val="00101A4D"/>
    <w:rsid w:val="00101B01"/>
    <w:rsid w:val="00101F01"/>
    <w:rsid w:val="00102396"/>
    <w:rsid w:val="00102536"/>
    <w:rsid w:val="001026FD"/>
    <w:rsid w:val="00102AF9"/>
    <w:rsid w:val="00102B41"/>
    <w:rsid w:val="00102BB4"/>
    <w:rsid w:val="00102C92"/>
    <w:rsid w:val="00103720"/>
    <w:rsid w:val="00103810"/>
    <w:rsid w:val="0010384D"/>
    <w:rsid w:val="00103B4E"/>
    <w:rsid w:val="001043AD"/>
    <w:rsid w:val="00104DF6"/>
    <w:rsid w:val="00104FB3"/>
    <w:rsid w:val="00105004"/>
    <w:rsid w:val="00105959"/>
    <w:rsid w:val="00105CD5"/>
    <w:rsid w:val="00105EA2"/>
    <w:rsid w:val="00105F46"/>
    <w:rsid w:val="00106264"/>
    <w:rsid w:val="00106489"/>
    <w:rsid w:val="0010656F"/>
    <w:rsid w:val="00106B7D"/>
    <w:rsid w:val="00106BFE"/>
    <w:rsid w:val="00107033"/>
    <w:rsid w:val="001077A9"/>
    <w:rsid w:val="0010787F"/>
    <w:rsid w:val="0010789E"/>
    <w:rsid w:val="00107980"/>
    <w:rsid w:val="001079C3"/>
    <w:rsid w:val="00107CA5"/>
    <w:rsid w:val="00107CE1"/>
    <w:rsid w:val="00107DBA"/>
    <w:rsid w:val="00107DEE"/>
    <w:rsid w:val="00107ED4"/>
    <w:rsid w:val="00107F06"/>
    <w:rsid w:val="00110408"/>
    <w:rsid w:val="00110837"/>
    <w:rsid w:val="00110DFE"/>
    <w:rsid w:val="00110FFB"/>
    <w:rsid w:val="0011118D"/>
    <w:rsid w:val="00111582"/>
    <w:rsid w:val="00111792"/>
    <w:rsid w:val="001119DE"/>
    <w:rsid w:val="00111ACB"/>
    <w:rsid w:val="00111BB8"/>
    <w:rsid w:val="00112039"/>
    <w:rsid w:val="00112046"/>
    <w:rsid w:val="00112097"/>
    <w:rsid w:val="001123E1"/>
    <w:rsid w:val="001124C5"/>
    <w:rsid w:val="001127D2"/>
    <w:rsid w:val="00112BF2"/>
    <w:rsid w:val="00112D1A"/>
    <w:rsid w:val="00112D4A"/>
    <w:rsid w:val="00112FAB"/>
    <w:rsid w:val="0011300E"/>
    <w:rsid w:val="00113324"/>
    <w:rsid w:val="001135B1"/>
    <w:rsid w:val="00113667"/>
    <w:rsid w:val="00113A59"/>
    <w:rsid w:val="00113D62"/>
    <w:rsid w:val="00113DC6"/>
    <w:rsid w:val="00113F76"/>
    <w:rsid w:val="00113FB7"/>
    <w:rsid w:val="0011421A"/>
    <w:rsid w:val="00114511"/>
    <w:rsid w:val="001148B9"/>
    <w:rsid w:val="00114970"/>
    <w:rsid w:val="00114AC3"/>
    <w:rsid w:val="00114E61"/>
    <w:rsid w:val="00114FF7"/>
    <w:rsid w:val="001150EE"/>
    <w:rsid w:val="00115A44"/>
    <w:rsid w:val="00115A57"/>
    <w:rsid w:val="00115B1C"/>
    <w:rsid w:val="00115B22"/>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3D"/>
    <w:rsid w:val="00120C66"/>
    <w:rsid w:val="001211CD"/>
    <w:rsid w:val="00121AB1"/>
    <w:rsid w:val="00121DB0"/>
    <w:rsid w:val="00121F09"/>
    <w:rsid w:val="00122506"/>
    <w:rsid w:val="00122861"/>
    <w:rsid w:val="001229EA"/>
    <w:rsid w:val="00122B09"/>
    <w:rsid w:val="00122B41"/>
    <w:rsid w:val="00122B9A"/>
    <w:rsid w:val="00122CBD"/>
    <w:rsid w:val="00122E1C"/>
    <w:rsid w:val="001234EA"/>
    <w:rsid w:val="0012352D"/>
    <w:rsid w:val="00123555"/>
    <w:rsid w:val="00123683"/>
    <w:rsid w:val="0012459B"/>
    <w:rsid w:val="00124749"/>
    <w:rsid w:val="001247D4"/>
    <w:rsid w:val="00124D84"/>
    <w:rsid w:val="001258AA"/>
    <w:rsid w:val="001258E6"/>
    <w:rsid w:val="00125A69"/>
    <w:rsid w:val="00125A7C"/>
    <w:rsid w:val="00125CEF"/>
    <w:rsid w:val="00125EE4"/>
    <w:rsid w:val="00125FBD"/>
    <w:rsid w:val="0012625B"/>
    <w:rsid w:val="0012629A"/>
    <w:rsid w:val="00126538"/>
    <w:rsid w:val="00126754"/>
    <w:rsid w:val="00126872"/>
    <w:rsid w:val="00126C59"/>
    <w:rsid w:val="00126DC4"/>
    <w:rsid w:val="00126E9B"/>
    <w:rsid w:val="00126F7A"/>
    <w:rsid w:val="001271AF"/>
    <w:rsid w:val="00127BA6"/>
    <w:rsid w:val="00127C22"/>
    <w:rsid w:val="00127CC6"/>
    <w:rsid w:val="001304D1"/>
    <w:rsid w:val="001307D8"/>
    <w:rsid w:val="00130A60"/>
    <w:rsid w:val="00130BF4"/>
    <w:rsid w:val="00130C61"/>
    <w:rsid w:val="00130D5E"/>
    <w:rsid w:val="00131021"/>
    <w:rsid w:val="00131057"/>
    <w:rsid w:val="00131337"/>
    <w:rsid w:val="00131626"/>
    <w:rsid w:val="001316F9"/>
    <w:rsid w:val="00131740"/>
    <w:rsid w:val="00131C09"/>
    <w:rsid w:val="00132246"/>
    <w:rsid w:val="00132429"/>
    <w:rsid w:val="001326C1"/>
    <w:rsid w:val="001327BB"/>
    <w:rsid w:val="00132C2D"/>
    <w:rsid w:val="00132FDE"/>
    <w:rsid w:val="001332AA"/>
    <w:rsid w:val="0013358D"/>
    <w:rsid w:val="00133D03"/>
    <w:rsid w:val="00133E12"/>
    <w:rsid w:val="00133F03"/>
    <w:rsid w:val="0013450F"/>
    <w:rsid w:val="00134747"/>
    <w:rsid w:val="001349B1"/>
    <w:rsid w:val="00134B29"/>
    <w:rsid w:val="00134D04"/>
    <w:rsid w:val="00134D17"/>
    <w:rsid w:val="00134E38"/>
    <w:rsid w:val="001352DC"/>
    <w:rsid w:val="0013530B"/>
    <w:rsid w:val="00135899"/>
    <w:rsid w:val="00135AC0"/>
    <w:rsid w:val="00135BB4"/>
    <w:rsid w:val="00135E60"/>
    <w:rsid w:val="00136237"/>
    <w:rsid w:val="001362AC"/>
    <w:rsid w:val="00136512"/>
    <w:rsid w:val="0013658D"/>
    <w:rsid w:val="001365FA"/>
    <w:rsid w:val="001367FA"/>
    <w:rsid w:val="00136FF2"/>
    <w:rsid w:val="00137035"/>
    <w:rsid w:val="00137211"/>
    <w:rsid w:val="00137458"/>
    <w:rsid w:val="001378A0"/>
    <w:rsid w:val="001378AE"/>
    <w:rsid w:val="00137CA6"/>
    <w:rsid w:val="00137F2D"/>
    <w:rsid w:val="001400CD"/>
    <w:rsid w:val="001403A8"/>
    <w:rsid w:val="001406A6"/>
    <w:rsid w:val="00140BD1"/>
    <w:rsid w:val="00141168"/>
    <w:rsid w:val="0014131C"/>
    <w:rsid w:val="00141398"/>
    <w:rsid w:val="001418EA"/>
    <w:rsid w:val="001419BE"/>
    <w:rsid w:val="00141CBE"/>
    <w:rsid w:val="00141EA3"/>
    <w:rsid w:val="00141EBB"/>
    <w:rsid w:val="00141FED"/>
    <w:rsid w:val="0014213A"/>
    <w:rsid w:val="001424DD"/>
    <w:rsid w:val="001427C0"/>
    <w:rsid w:val="00142E3F"/>
    <w:rsid w:val="00142EB3"/>
    <w:rsid w:val="0014300F"/>
    <w:rsid w:val="00143614"/>
    <w:rsid w:val="00143D0C"/>
    <w:rsid w:val="00143D5E"/>
    <w:rsid w:val="00143F0F"/>
    <w:rsid w:val="00144064"/>
    <w:rsid w:val="00144426"/>
    <w:rsid w:val="0014443B"/>
    <w:rsid w:val="0014451F"/>
    <w:rsid w:val="00144788"/>
    <w:rsid w:val="00144A1B"/>
    <w:rsid w:val="00144A20"/>
    <w:rsid w:val="00144ADD"/>
    <w:rsid w:val="00144C8C"/>
    <w:rsid w:val="00144D41"/>
    <w:rsid w:val="00144F7D"/>
    <w:rsid w:val="00145162"/>
    <w:rsid w:val="001451DC"/>
    <w:rsid w:val="0014536F"/>
    <w:rsid w:val="00145590"/>
    <w:rsid w:val="001457BF"/>
    <w:rsid w:val="00145814"/>
    <w:rsid w:val="0014599C"/>
    <w:rsid w:val="00145C4C"/>
    <w:rsid w:val="00146016"/>
    <w:rsid w:val="00146605"/>
    <w:rsid w:val="001466C3"/>
    <w:rsid w:val="00146B39"/>
    <w:rsid w:val="00146D3D"/>
    <w:rsid w:val="0014706B"/>
    <w:rsid w:val="001472D7"/>
    <w:rsid w:val="00147509"/>
    <w:rsid w:val="001475B0"/>
    <w:rsid w:val="0014767C"/>
    <w:rsid w:val="001478AE"/>
    <w:rsid w:val="0015034A"/>
    <w:rsid w:val="001504DF"/>
    <w:rsid w:val="00150501"/>
    <w:rsid w:val="00150CCE"/>
    <w:rsid w:val="00151023"/>
    <w:rsid w:val="00151217"/>
    <w:rsid w:val="001513E7"/>
    <w:rsid w:val="0015141D"/>
    <w:rsid w:val="00151805"/>
    <w:rsid w:val="00151AAE"/>
    <w:rsid w:val="00151BEF"/>
    <w:rsid w:val="0015219E"/>
    <w:rsid w:val="00152229"/>
    <w:rsid w:val="0015256E"/>
    <w:rsid w:val="001529DD"/>
    <w:rsid w:val="001529FB"/>
    <w:rsid w:val="00152AC5"/>
    <w:rsid w:val="001531C0"/>
    <w:rsid w:val="00153382"/>
    <w:rsid w:val="001538A8"/>
    <w:rsid w:val="00153B0C"/>
    <w:rsid w:val="00153DC3"/>
    <w:rsid w:val="00153DE2"/>
    <w:rsid w:val="00153EB2"/>
    <w:rsid w:val="00153FB9"/>
    <w:rsid w:val="001540B6"/>
    <w:rsid w:val="00154675"/>
    <w:rsid w:val="001549CA"/>
    <w:rsid w:val="00154B8D"/>
    <w:rsid w:val="00155025"/>
    <w:rsid w:val="001552B1"/>
    <w:rsid w:val="0015531A"/>
    <w:rsid w:val="0015558D"/>
    <w:rsid w:val="001555BC"/>
    <w:rsid w:val="00155A44"/>
    <w:rsid w:val="00155B0D"/>
    <w:rsid w:val="00155B3D"/>
    <w:rsid w:val="00155CC8"/>
    <w:rsid w:val="001560F4"/>
    <w:rsid w:val="001562F5"/>
    <w:rsid w:val="001563D1"/>
    <w:rsid w:val="00156526"/>
    <w:rsid w:val="001566E5"/>
    <w:rsid w:val="00156A34"/>
    <w:rsid w:val="00156C88"/>
    <w:rsid w:val="00157209"/>
    <w:rsid w:val="00157598"/>
    <w:rsid w:val="001575E2"/>
    <w:rsid w:val="00157664"/>
    <w:rsid w:val="0015769B"/>
    <w:rsid w:val="00157724"/>
    <w:rsid w:val="0015779E"/>
    <w:rsid w:val="00157A22"/>
    <w:rsid w:val="0016000E"/>
    <w:rsid w:val="001600C0"/>
    <w:rsid w:val="001601E8"/>
    <w:rsid w:val="00160217"/>
    <w:rsid w:val="001603A8"/>
    <w:rsid w:val="0016087B"/>
    <w:rsid w:val="00160B46"/>
    <w:rsid w:val="00161AAE"/>
    <w:rsid w:val="00161AF2"/>
    <w:rsid w:val="00161E40"/>
    <w:rsid w:val="00162015"/>
    <w:rsid w:val="001620EC"/>
    <w:rsid w:val="00162249"/>
    <w:rsid w:val="00162422"/>
    <w:rsid w:val="00162C38"/>
    <w:rsid w:val="00162CC2"/>
    <w:rsid w:val="00162E18"/>
    <w:rsid w:val="00163030"/>
    <w:rsid w:val="00163A5A"/>
    <w:rsid w:val="00163C28"/>
    <w:rsid w:val="00163C40"/>
    <w:rsid w:val="00163E68"/>
    <w:rsid w:val="00163FB1"/>
    <w:rsid w:val="0016418B"/>
    <w:rsid w:val="0016472F"/>
    <w:rsid w:val="001647C2"/>
    <w:rsid w:val="00164AF4"/>
    <w:rsid w:val="00164BBF"/>
    <w:rsid w:val="00165215"/>
    <w:rsid w:val="00165893"/>
    <w:rsid w:val="00165CCD"/>
    <w:rsid w:val="00165CF7"/>
    <w:rsid w:val="001663D6"/>
    <w:rsid w:val="001663F2"/>
    <w:rsid w:val="001666DD"/>
    <w:rsid w:val="001666F6"/>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979"/>
    <w:rsid w:val="00170A07"/>
    <w:rsid w:val="00170A7E"/>
    <w:rsid w:val="00170B36"/>
    <w:rsid w:val="00170F2C"/>
    <w:rsid w:val="0017123D"/>
    <w:rsid w:val="001715D6"/>
    <w:rsid w:val="00171896"/>
    <w:rsid w:val="00171A32"/>
    <w:rsid w:val="00171D0A"/>
    <w:rsid w:val="00171E5A"/>
    <w:rsid w:val="001720F0"/>
    <w:rsid w:val="00172228"/>
    <w:rsid w:val="00172286"/>
    <w:rsid w:val="00172305"/>
    <w:rsid w:val="0017257C"/>
    <w:rsid w:val="00172A7C"/>
    <w:rsid w:val="00172C78"/>
    <w:rsid w:val="00172DE8"/>
    <w:rsid w:val="00172E0D"/>
    <w:rsid w:val="00172E7D"/>
    <w:rsid w:val="001731AF"/>
    <w:rsid w:val="001731F2"/>
    <w:rsid w:val="0017365E"/>
    <w:rsid w:val="00173B2D"/>
    <w:rsid w:val="00173EC4"/>
    <w:rsid w:val="001745F2"/>
    <w:rsid w:val="0017478D"/>
    <w:rsid w:val="0017488E"/>
    <w:rsid w:val="00174A30"/>
    <w:rsid w:val="00174BB6"/>
    <w:rsid w:val="00174C8D"/>
    <w:rsid w:val="00174F56"/>
    <w:rsid w:val="0017505A"/>
    <w:rsid w:val="001750C6"/>
    <w:rsid w:val="0017510E"/>
    <w:rsid w:val="001752A1"/>
    <w:rsid w:val="00175E24"/>
    <w:rsid w:val="0017609C"/>
    <w:rsid w:val="001763E6"/>
    <w:rsid w:val="001766FC"/>
    <w:rsid w:val="001766FE"/>
    <w:rsid w:val="00176744"/>
    <w:rsid w:val="0017687C"/>
    <w:rsid w:val="00176FE8"/>
    <w:rsid w:val="001770BD"/>
    <w:rsid w:val="001771C3"/>
    <w:rsid w:val="00177397"/>
    <w:rsid w:val="00177595"/>
    <w:rsid w:val="00177BF4"/>
    <w:rsid w:val="00177D41"/>
    <w:rsid w:val="00177D81"/>
    <w:rsid w:val="00177FBE"/>
    <w:rsid w:val="0018003A"/>
    <w:rsid w:val="001800C5"/>
    <w:rsid w:val="001801EC"/>
    <w:rsid w:val="001803C4"/>
    <w:rsid w:val="00180541"/>
    <w:rsid w:val="00180718"/>
    <w:rsid w:val="001807F2"/>
    <w:rsid w:val="001809CE"/>
    <w:rsid w:val="00180CDB"/>
    <w:rsid w:val="00180D5D"/>
    <w:rsid w:val="00181019"/>
    <w:rsid w:val="00181379"/>
    <w:rsid w:val="001818BE"/>
    <w:rsid w:val="001819FD"/>
    <w:rsid w:val="001823D8"/>
    <w:rsid w:val="00182873"/>
    <w:rsid w:val="001828C1"/>
    <w:rsid w:val="001829AB"/>
    <w:rsid w:val="001829F3"/>
    <w:rsid w:val="0018331F"/>
    <w:rsid w:val="00183469"/>
    <w:rsid w:val="00183A60"/>
    <w:rsid w:val="00183AAC"/>
    <w:rsid w:val="00183C12"/>
    <w:rsid w:val="00183DE9"/>
    <w:rsid w:val="0018400B"/>
    <w:rsid w:val="00184284"/>
    <w:rsid w:val="00184A99"/>
    <w:rsid w:val="00184D48"/>
    <w:rsid w:val="00184F74"/>
    <w:rsid w:val="001850A3"/>
    <w:rsid w:val="001856EA"/>
    <w:rsid w:val="00185861"/>
    <w:rsid w:val="00185BCB"/>
    <w:rsid w:val="0018608C"/>
    <w:rsid w:val="001861E1"/>
    <w:rsid w:val="00186292"/>
    <w:rsid w:val="001867E0"/>
    <w:rsid w:val="00187278"/>
    <w:rsid w:val="00187288"/>
    <w:rsid w:val="001879DB"/>
    <w:rsid w:val="00187ABF"/>
    <w:rsid w:val="00187C3D"/>
    <w:rsid w:val="00187E05"/>
    <w:rsid w:val="00187E82"/>
    <w:rsid w:val="00187FEF"/>
    <w:rsid w:val="001900D7"/>
    <w:rsid w:val="001902D3"/>
    <w:rsid w:val="001903B8"/>
    <w:rsid w:val="001905AC"/>
    <w:rsid w:val="001908B3"/>
    <w:rsid w:val="001908D2"/>
    <w:rsid w:val="00190A22"/>
    <w:rsid w:val="00190AAD"/>
    <w:rsid w:val="0019171E"/>
    <w:rsid w:val="00191802"/>
    <w:rsid w:val="0019192D"/>
    <w:rsid w:val="00191D43"/>
    <w:rsid w:val="00191EE1"/>
    <w:rsid w:val="00191FDA"/>
    <w:rsid w:val="001920F2"/>
    <w:rsid w:val="00192BEA"/>
    <w:rsid w:val="00192D05"/>
    <w:rsid w:val="00192D81"/>
    <w:rsid w:val="00192FC3"/>
    <w:rsid w:val="00193182"/>
    <w:rsid w:val="00193437"/>
    <w:rsid w:val="0019343E"/>
    <w:rsid w:val="00193480"/>
    <w:rsid w:val="00193B7F"/>
    <w:rsid w:val="00193CCD"/>
    <w:rsid w:val="00193DBF"/>
    <w:rsid w:val="00193FB2"/>
    <w:rsid w:val="0019416D"/>
    <w:rsid w:val="00194336"/>
    <w:rsid w:val="001944DC"/>
    <w:rsid w:val="00194506"/>
    <w:rsid w:val="001945A4"/>
    <w:rsid w:val="00194900"/>
    <w:rsid w:val="00194BAF"/>
    <w:rsid w:val="00195114"/>
    <w:rsid w:val="0019550E"/>
    <w:rsid w:val="00195C23"/>
    <w:rsid w:val="00195CE8"/>
    <w:rsid w:val="00195D1F"/>
    <w:rsid w:val="00195D43"/>
    <w:rsid w:val="00196078"/>
    <w:rsid w:val="001960EA"/>
    <w:rsid w:val="00196137"/>
    <w:rsid w:val="00196293"/>
    <w:rsid w:val="001963F3"/>
    <w:rsid w:val="00196476"/>
    <w:rsid w:val="0019662A"/>
    <w:rsid w:val="00196638"/>
    <w:rsid w:val="00196880"/>
    <w:rsid w:val="00196A9B"/>
    <w:rsid w:val="00196FC8"/>
    <w:rsid w:val="0019726B"/>
    <w:rsid w:val="001974A8"/>
    <w:rsid w:val="0019754B"/>
    <w:rsid w:val="00197888"/>
    <w:rsid w:val="00197C64"/>
    <w:rsid w:val="00197F32"/>
    <w:rsid w:val="00197FEE"/>
    <w:rsid w:val="001A0416"/>
    <w:rsid w:val="001A05E6"/>
    <w:rsid w:val="001A093A"/>
    <w:rsid w:val="001A0D8C"/>
    <w:rsid w:val="001A0DA6"/>
    <w:rsid w:val="001A0EB6"/>
    <w:rsid w:val="001A11C8"/>
    <w:rsid w:val="001A1509"/>
    <w:rsid w:val="001A167E"/>
    <w:rsid w:val="001A17A9"/>
    <w:rsid w:val="001A18DB"/>
    <w:rsid w:val="001A1998"/>
    <w:rsid w:val="001A1D0A"/>
    <w:rsid w:val="001A256A"/>
    <w:rsid w:val="001A260E"/>
    <w:rsid w:val="001A2743"/>
    <w:rsid w:val="001A2855"/>
    <w:rsid w:val="001A2C5E"/>
    <w:rsid w:val="001A2D86"/>
    <w:rsid w:val="001A302A"/>
    <w:rsid w:val="001A30E7"/>
    <w:rsid w:val="001A323C"/>
    <w:rsid w:val="001A36D6"/>
    <w:rsid w:val="001A3903"/>
    <w:rsid w:val="001A3956"/>
    <w:rsid w:val="001A39FF"/>
    <w:rsid w:val="001A3F1C"/>
    <w:rsid w:val="001A417F"/>
    <w:rsid w:val="001A429D"/>
    <w:rsid w:val="001A436D"/>
    <w:rsid w:val="001A4680"/>
    <w:rsid w:val="001A49F7"/>
    <w:rsid w:val="001A4A51"/>
    <w:rsid w:val="001A4CDA"/>
    <w:rsid w:val="001A5179"/>
    <w:rsid w:val="001A526F"/>
    <w:rsid w:val="001A548F"/>
    <w:rsid w:val="001A58CA"/>
    <w:rsid w:val="001A5A9A"/>
    <w:rsid w:val="001A5D0B"/>
    <w:rsid w:val="001A5FEF"/>
    <w:rsid w:val="001A6443"/>
    <w:rsid w:val="001A65CE"/>
    <w:rsid w:val="001A6656"/>
    <w:rsid w:val="001A6A74"/>
    <w:rsid w:val="001A6A75"/>
    <w:rsid w:val="001A6C32"/>
    <w:rsid w:val="001A6F89"/>
    <w:rsid w:val="001A70EC"/>
    <w:rsid w:val="001A7737"/>
    <w:rsid w:val="001A780D"/>
    <w:rsid w:val="001A7B10"/>
    <w:rsid w:val="001A7E05"/>
    <w:rsid w:val="001B0135"/>
    <w:rsid w:val="001B018A"/>
    <w:rsid w:val="001B0569"/>
    <w:rsid w:val="001B0712"/>
    <w:rsid w:val="001B0F3D"/>
    <w:rsid w:val="001B10E2"/>
    <w:rsid w:val="001B1204"/>
    <w:rsid w:val="001B1250"/>
    <w:rsid w:val="001B1254"/>
    <w:rsid w:val="001B15A8"/>
    <w:rsid w:val="001B19CE"/>
    <w:rsid w:val="001B1AC1"/>
    <w:rsid w:val="001B1D55"/>
    <w:rsid w:val="001B1F9D"/>
    <w:rsid w:val="001B22FF"/>
    <w:rsid w:val="001B2355"/>
    <w:rsid w:val="001B2602"/>
    <w:rsid w:val="001B2656"/>
    <w:rsid w:val="001B346A"/>
    <w:rsid w:val="001B3561"/>
    <w:rsid w:val="001B3570"/>
    <w:rsid w:val="001B35D8"/>
    <w:rsid w:val="001B365B"/>
    <w:rsid w:val="001B397A"/>
    <w:rsid w:val="001B39E6"/>
    <w:rsid w:val="001B3AA6"/>
    <w:rsid w:val="001B3C39"/>
    <w:rsid w:val="001B3F3F"/>
    <w:rsid w:val="001B4C8B"/>
    <w:rsid w:val="001B5074"/>
    <w:rsid w:val="001B588A"/>
    <w:rsid w:val="001B5AAA"/>
    <w:rsid w:val="001B5B56"/>
    <w:rsid w:val="001B5E2D"/>
    <w:rsid w:val="001B5EE1"/>
    <w:rsid w:val="001B6483"/>
    <w:rsid w:val="001B64E6"/>
    <w:rsid w:val="001B6509"/>
    <w:rsid w:val="001B6859"/>
    <w:rsid w:val="001B68B1"/>
    <w:rsid w:val="001B6F45"/>
    <w:rsid w:val="001B71C4"/>
    <w:rsid w:val="001B731B"/>
    <w:rsid w:val="001B7514"/>
    <w:rsid w:val="001B7A68"/>
    <w:rsid w:val="001B7B4F"/>
    <w:rsid w:val="001B7EA6"/>
    <w:rsid w:val="001C00BA"/>
    <w:rsid w:val="001C0440"/>
    <w:rsid w:val="001C07B2"/>
    <w:rsid w:val="001C08B3"/>
    <w:rsid w:val="001C0DB0"/>
    <w:rsid w:val="001C0EE1"/>
    <w:rsid w:val="001C1181"/>
    <w:rsid w:val="001C147E"/>
    <w:rsid w:val="001C1538"/>
    <w:rsid w:val="001C1A18"/>
    <w:rsid w:val="001C1A34"/>
    <w:rsid w:val="001C1ACB"/>
    <w:rsid w:val="001C1B0E"/>
    <w:rsid w:val="001C1C21"/>
    <w:rsid w:val="001C1C4D"/>
    <w:rsid w:val="001C2AB8"/>
    <w:rsid w:val="001C2F0F"/>
    <w:rsid w:val="001C2FC2"/>
    <w:rsid w:val="001C32D6"/>
    <w:rsid w:val="001C334D"/>
    <w:rsid w:val="001C33E0"/>
    <w:rsid w:val="001C34CD"/>
    <w:rsid w:val="001C373A"/>
    <w:rsid w:val="001C3AE5"/>
    <w:rsid w:val="001C3EDD"/>
    <w:rsid w:val="001C3F5A"/>
    <w:rsid w:val="001C3F72"/>
    <w:rsid w:val="001C3FE3"/>
    <w:rsid w:val="001C422C"/>
    <w:rsid w:val="001C4308"/>
    <w:rsid w:val="001C44DF"/>
    <w:rsid w:val="001C45F7"/>
    <w:rsid w:val="001C4812"/>
    <w:rsid w:val="001C4F31"/>
    <w:rsid w:val="001C51E4"/>
    <w:rsid w:val="001C5258"/>
    <w:rsid w:val="001C5630"/>
    <w:rsid w:val="001C5840"/>
    <w:rsid w:val="001C58E8"/>
    <w:rsid w:val="001C5CAD"/>
    <w:rsid w:val="001C6608"/>
    <w:rsid w:val="001C6700"/>
    <w:rsid w:val="001C6D26"/>
    <w:rsid w:val="001C6F9F"/>
    <w:rsid w:val="001C70A3"/>
    <w:rsid w:val="001C743C"/>
    <w:rsid w:val="001C7927"/>
    <w:rsid w:val="001C7B5D"/>
    <w:rsid w:val="001C7BA1"/>
    <w:rsid w:val="001C7C39"/>
    <w:rsid w:val="001D0197"/>
    <w:rsid w:val="001D01FB"/>
    <w:rsid w:val="001D0403"/>
    <w:rsid w:val="001D043C"/>
    <w:rsid w:val="001D05CB"/>
    <w:rsid w:val="001D0E4D"/>
    <w:rsid w:val="001D0ED6"/>
    <w:rsid w:val="001D1266"/>
    <w:rsid w:val="001D13BF"/>
    <w:rsid w:val="001D15AA"/>
    <w:rsid w:val="001D18BA"/>
    <w:rsid w:val="001D1942"/>
    <w:rsid w:val="001D1FCC"/>
    <w:rsid w:val="001D261C"/>
    <w:rsid w:val="001D2D7A"/>
    <w:rsid w:val="001D2F99"/>
    <w:rsid w:val="001D32F4"/>
    <w:rsid w:val="001D3806"/>
    <w:rsid w:val="001D389B"/>
    <w:rsid w:val="001D3DAF"/>
    <w:rsid w:val="001D4012"/>
    <w:rsid w:val="001D44A4"/>
    <w:rsid w:val="001D472D"/>
    <w:rsid w:val="001D4C8B"/>
    <w:rsid w:val="001D4D51"/>
    <w:rsid w:val="001D4DBB"/>
    <w:rsid w:val="001D5830"/>
    <w:rsid w:val="001D59E6"/>
    <w:rsid w:val="001D5C95"/>
    <w:rsid w:val="001D5D8D"/>
    <w:rsid w:val="001D6520"/>
    <w:rsid w:val="001D6720"/>
    <w:rsid w:val="001D69E3"/>
    <w:rsid w:val="001D6A8B"/>
    <w:rsid w:val="001D6C5E"/>
    <w:rsid w:val="001D6E27"/>
    <w:rsid w:val="001D702C"/>
    <w:rsid w:val="001D71D3"/>
    <w:rsid w:val="001D7431"/>
    <w:rsid w:val="001D75E9"/>
    <w:rsid w:val="001D76E1"/>
    <w:rsid w:val="001D7884"/>
    <w:rsid w:val="001D78BE"/>
    <w:rsid w:val="001D79BF"/>
    <w:rsid w:val="001D7F79"/>
    <w:rsid w:val="001D7FE2"/>
    <w:rsid w:val="001E0009"/>
    <w:rsid w:val="001E0398"/>
    <w:rsid w:val="001E0487"/>
    <w:rsid w:val="001E0908"/>
    <w:rsid w:val="001E09BF"/>
    <w:rsid w:val="001E0C30"/>
    <w:rsid w:val="001E0CF1"/>
    <w:rsid w:val="001E0E2E"/>
    <w:rsid w:val="001E0E6A"/>
    <w:rsid w:val="001E13C2"/>
    <w:rsid w:val="001E147A"/>
    <w:rsid w:val="001E1659"/>
    <w:rsid w:val="001E1698"/>
    <w:rsid w:val="001E1707"/>
    <w:rsid w:val="001E26FF"/>
    <w:rsid w:val="001E270E"/>
    <w:rsid w:val="001E29F1"/>
    <w:rsid w:val="001E2B40"/>
    <w:rsid w:val="001E2BAA"/>
    <w:rsid w:val="001E3329"/>
    <w:rsid w:val="001E3591"/>
    <w:rsid w:val="001E3702"/>
    <w:rsid w:val="001E3720"/>
    <w:rsid w:val="001E385D"/>
    <w:rsid w:val="001E3BE5"/>
    <w:rsid w:val="001E442C"/>
    <w:rsid w:val="001E4450"/>
    <w:rsid w:val="001E45F3"/>
    <w:rsid w:val="001E4785"/>
    <w:rsid w:val="001E49D2"/>
    <w:rsid w:val="001E4D87"/>
    <w:rsid w:val="001E4EA3"/>
    <w:rsid w:val="001E5172"/>
    <w:rsid w:val="001E51CD"/>
    <w:rsid w:val="001E54BB"/>
    <w:rsid w:val="001E5625"/>
    <w:rsid w:val="001E5C68"/>
    <w:rsid w:val="001E5C80"/>
    <w:rsid w:val="001E5D10"/>
    <w:rsid w:val="001E5DD0"/>
    <w:rsid w:val="001E5FF4"/>
    <w:rsid w:val="001E6161"/>
    <w:rsid w:val="001E62A5"/>
    <w:rsid w:val="001E64CF"/>
    <w:rsid w:val="001E683A"/>
    <w:rsid w:val="001E6C1B"/>
    <w:rsid w:val="001E6D13"/>
    <w:rsid w:val="001E6E6F"/>
    <w:rsid w:val="001E779D"/>
    <w:rsid w:val="001E7940"/>
    <w:rsid w:val="001E7A80"/>
    <w:rsid w:val="001E7ABC"/>
    <w:rsid w:val="001E7D26"/>
    <w:rsid w:val="001E7F70"/>
    <w:rsid w:val="001F0229"/>
    <w:rsid w:val="001F048A"/>
    <w:rsid w:val="001F056F"/>
    <w:rsid w:val="001F066F"/>
    <w:rsid w:val="001F070B"/>
    <w:rsid w:val="001F0B2C"/>
    <w:rsid w:val="001F0C79"/>
    <w:rsid w:val="001F0E6C"/>
    <w:rsid w:val="001F0ED4"/>
    <w:rsid w:val="001F1371"/>
    <w:rsid w:val="001F13F9"/>
    <w:rsid w:val="001F1A28"/>
    <w:rsid w:val="001F1A38"/>
    <w:rsid w:val="001F22E6"/>
    <w:rsid w:val="001F2547"/>
    <w:rsid w:val="001F3073"/>
    <w:rsid w:val="001F3094"/>
    <w:rsid w:val="001F336F"/>
    <w:rsid w:val="001F34B5"/>
    <w:rsid w:val="001F3795"/>
    <w:rsid w:val="001F3CE4"/>
    <w:rsid w:val="001F3E39"/>
    <w:rsid w:val="001F425A"/>
    <w:rsid w:val="001F49DA"/>
    <w:rsid w:val="001F4BAE"/>
    <w:rsid w:val="001F4BED"/>
    <w:rsid w:val="001F4C48"/>
    <w:rsid w:val="001F4E8C"/>
    <w:rsid w:val="001F4FBB"/>
    <w:rsid w:val="001F5AD2"/>
    <w:rsid w:val="001F60A0"/>
    <w:rsid w:val="001F635B"/>
    <w:rsid w:val="001F63B0"/>
    <w:rsid w:val="001F6411"/>
    <w:rsid w:val="001F6844"/>
    <w:rsid w:val="001F6C21"/>
    <w:rsid w:val="001F6CD8"/>
    <w:rsid w:val="001F6E4A"/>
    <w:rsid w:val="001F73C6"/>
    <w:rsid w:val="001F743F"/>
    <w:rsid w:val="001F7544"/>
    <w:rsid w:val="001F758F"/>
    <w:rsid w:val="001F77C6"/>
    <w:rsid w:val="001F7904"/>
    <w:rsid w:val="001F7BFF"/>
    <w:rsid w:val="001F7D01"/>
    <w:rsid w:val="002002B2"/>
    <w:rsid w:val="002004E8"/>
    <w:rsid w:val="0020063C"/>
    <w:rsid w:val="00200A1A"/>
    <w:rsid w:val="00200DA2"/>
    <w:rsid w:val="002010EA"/>
    <w:rsid w:val="00201601"/>
    <w:rsid w:val="0020160A"/>
    <w:rsid w:val="00201D8A"/>
    <w:rsid w:val="00202060"/>
    <w:rsid w:val="0020210D"/>
    <w:rsid w:val="0020268C"/>
    <w:rsid w:val="00203034"/>
    <w:rsid w:val="0020303A"/>
    <w:rsid w:val="00203056"/>
    <w:rsid w:val="00203119"/>
    <w:rsid w:val="002031CC"/>
    <w:rsid w:val="0020327C"/>
    <w:rsid w:val="00203314"/>
    <w:rsid w:val="00203430"/>
    <w:rsid w:val="00203548"/>
    <w:rsid w:val="00203914"/>
    <w:rsid w:val="00203ACE"/>
    <w:rsid w:val="00204680"/>
    <w:rsid w:val="0020476E"/>
    <w:rsid w:val="00204E24"/>
    <w:rsid w:val="00205190"/>
    <w:rsid w:val="00205245"/>
    <w:rsid w:val="00205479"/>
    <w:rsid w:val="0020551A"/>
    <w:rsid w:val="00205630"/>
    <w:rsid w:val="002056DA"/>
    <w:rsid w:val="0020589B"/>
    <w:rsid w:val="00205946"/>
    <w:rsid w:val="00205AA3"/>
    <w:rsid w:val="00205AAF"/>
    <w:rsid w:val="00205FDC"/>
    <w:rsid w:val="0020664F"/>
    <w:rsid w:val="00206663"/>
    <w:rsid w:val="002066E2"/>
    <w:rsid w:val="002071DC"/>
    <w:rsid w:val="0020754C"/>
    <w:rsid w:val="002075D3"/>
    <w:rsid w:val="00207EE7"/>
    <w:rsid w:val="00210925"/>
    <w:rsid w:val="002109B3"/>
    <w:rsid w:val="002111D5"/>
    <w:rsid w:val="002112CE"/>
    <w:rsid w:val="0021169F"/>
    <w:rsid w:val="002117C3"/>
    <w:rsid w:val="00211861"/>
    <w:rsid w:val="002118EC"/>
    <w:rsid w:val="00211E70"/>
    <w:rsid w:val="00212079"/>
    <w:rsid w:val="00212726"/>
    <w:rsid w:val="00212BD1"/>
    <w:rsid w:val="00212E54"/>
    <w:rsid w:val="00212F2F"/>
    <w:rsid w:val="0021306C"/>
    <w:rsid w:val="00213F98"/>
    <w:rsid w:val="00214386"/>
    <w:rsid w:val="0021446E"/>
    <w:rsid w:val="00214617"/>
    <w:rsid w:val="0021480E"/>
    <w:rsid w:val="00214DA2"/>
    <w:rsid w:val="00214E66"/>
    <w:rsid w:val="00214F6D"/>
    <w:rsid w:val="00214F85"/>
    <w:rsid w:val="00214FF4"/>
    <w:rsid w:val="0021500C"/>
    <w:rsid w:val="002151DB"/>
    <w:rsid w:val="002152FD"/>
    <w:rsid w:val="002156FF"/>
    <w:rsid w:val="00215AE7"/>
    <w:rsid w:val="00215B35"/>
    <w:rsid w:val="00215E24"/>
    <w:rsid w:val="002160D8"/>
    <w:rsid w:val="002164C2"/>
    <w:rsid w:val="00216654"/>
    <w:rsid w:val="0021673F"/>
    <w:rsid w:val="00216A29"/>
    <w:rsid w:val="00216B94"/>
    <w:rsid w:val="00216D42"/>
    <w:rsid w:val="00216E81"/>
    <w:rsid w:val="00216E89"/>
    <w:rsid w:val="002170FB"/>
    <w:rsid w:val="0021715F"/>
    <w:rsid w:val="002171F8"/>
    <w:rsid w:val="0021728D"/>
    <w:rsid w:val="00217554"/>
    <w:rsid w:val="00217BA2"/>
    <w:rsid w:val="00217F1C"/>
    <w:rsid w:val="002201B8"/>
    <w:rsid w:val="00220320"/>
    <w:rsid w:val="0022070F"/>
    <w:rsid w:val="0022085D"/>
    <w:rsid w:val="00220F3D"/>
    <w:rsid w:val="00221009"/>
    <w:rsid w:val="0022124A"/>
    <w:rsid w:val="002214EF"/>
    <w:rsid w:val="00221544"/>
    <w:rsid w:val="0022157A"/>
    <w:rsid w:val="002215CD"/>
    <w:rsid w:val="002216C1"/>
    <w:rsid w:val="00221829"/>
    <w:rsid w:val="002218BA"/>
    <w:rsid w:val="0022208D"/>
    <w:rsid w:val="002220C8"/>
    <w:rsid w:val="002224EA"/>
    <w:rsid w:val="00222663"/>
    <w:rsid w:val="0022285C"/>
    <w:rsid w:val="00222BDD"/>
    <w:rsid w:val="00222F70"/>
    <w:rsid w:val="0022365D"/>
    <w:rsid w:val="00223671"/>
    <w:rsid w:val="00223B48"/>
    <w:rsid w:val="00223EC7"/>
    <w:rsid w:val="00224186"/>
    <w:rsid w:val="00224208"/>
    <w:rsid w:val="00224333"/>
    <w:rsid w:val="00224913"/>
    <w:rsid w:val="00224A6E"/>
    <w:rsid w:val="00224AF9"/>
    <w:rsid w:val="00224BCF"/>
    <w:rsid w:val="00224C2E"/>
    <w:rsid w:val="0022507F"/>
    <w:rsid w:val="00225225"/>
    <w:rsid w:val="0022534C"/>
    <w:rsid w:val="00225BBA"/>
    <w:rsid w:val="00225BFD"/>
    <w:rsid w:val="00225FEE"/>
    <w:rsid w:val="0022606D"/>
    <w:rsid w:val="00226101"/>
    <w:rsid w:val="002264EF"/>
    <w:rsid w:val="002269D1"/>
    <w:rsid w:val="00226CBA"/>
    <w:rsid w:val="0022714F"/>
    <w:rsid w:val="002275A2"/>
    <w:rsid w:val="002277F5"/>
    <w:rsid w:val="0022782D"/>
    <w:rsid w:val="00227B18"/>
    <w:rsid w:val="00227DD3"/>
    <w:rsid w:val="00227F11"/>
    <w:rsid w:val="00227F4C"/>
    <w:rsid w:val="00227FF3"/>
    <w:rsid w:val="002301C1"/>
    <w:rsid w:val="00230207"/>
    <w:rsid w:val="002305A9"/>
    <w:rsid w:val="002305BD"/>
    <w:rsid w:val="00230D37"/>
    <w:rsid w:val="00230FBA"/>
    <w:rsid w:val="0023101D"/>
    <w:rsid w:val="00231254"/>
    <w:rsid w:val="0023143A"/>
    <w:rsid w:val="002314F5"/>
    <w:rsid w:val="0023192D"/>
    <w:rsid w:val="00231D63"/>
    <w:rsid w:val="00231F39"/>
    <w:rsid w:val="00232375"/>
    <w:rsid w:val="0023237E"/>
    <w:rsid w:val="00232502"/>
    <w:rsid w:val="0023260D"/>
    <w:rsid w:val="002328C9"/>
    <w:rsid w:val="0023340B"/>
    <w:rsid w:val="002336CD"/>
    <w:rsid w:val="002339A3"/>
    <w:rsid w:val="00233B21"/>
    <w:rsid w:val="00233E1D"/>
    <w:rsid w:val="00234012"/>
    <w:rsid w:val="002342B4"/>
    <w:rsid w:val="002342D7"/>
    <w:rsid w:val="002343DC"/>
    <w:rsid w:val="002345D2"/>
    <w:rsid w:val="0023493C"/>
    <w:rsid w:val="00234C5B"/>
    <w:rsid w:val="00234CA0"/>
    <w:rsid w:val="00234F29"/>
    <w:rsid w:val="00235005"/>
    <w:rsid w:val="0023501A"/>
    <w:rsid w:val="002350A0"/>
    <w:rsid w:val="00235478"/>
    <w:rsid w:val="00235D14"/>
    <w:rsid w:val="00235D34"/>
    <w:rsid w:val="00235EC6"/>
    <w:rsid w:val="00235ED4"/>
    <w:rsid w:val="00235F23"/>
    <w:rsid w:val="0023627B"/>
    <w:rsid w:val="002368C4"/>
    <w:rsid w:val="00236C09"/>
    <w:rsid w:val="0023708C"/>
    <w:rsid w:val="002374A8"/>
    <w:rsid w:val="002374FF"/>
    <w:rsid w:val="002378E5"/>
    <w:rsid w:val="00237A0B"/>
    <w:rsid w:val="00237A82"/>
    <w:rsid w:val="00237F2A"/>
    <w:rsid w:val="00237F6C"/>
    <w:rsid w:val="00240037"/>
    <w:rsid w:val="00240349"/>
    <w:rsid w:val="002403D7"/>
    <w:rsid w:val="00240804"/>
    <w:rsid w:val="00240A2A"/>
    <w:rsid w:val="00240A4B"/>
    <w:rsid w:val="00240B2A"/>
    <w:rsid w:val="00240B8A"/>
    <w:rsid w:val="00240D88"/>
    <w:rsid w:val="00241156"/>
    <w:rsid w:val="00241ACF"/>
    <w:rsid w:val="00241C7B"/>
    <w:rsid w:val="00241EEB"/>
    <w:rsid w:val="0024218E"/>
    <w:rsid w:val="002422F2"/>
    <w:rsid w:val="002423D0"/>
    <w:rsid w:val="00242571"/>
    <w:rsid w:val="002425C8"/>
    <w:rsid w:val="00242EE7"/>
    <w:rsid w:val="00242F2A"/>
    <w:rsid w:val="002430B2"/>
    <w:rsid w:val="002430B7"/>
    <w:rsid w:val="002434BD"/>
    <w:rsid w:val="00243777"/>
    <w:rsid w:val="00243909"/>
    <w:rsid w:val="00243928"/>
    <w:rsid w:val="00243B30"/>
    <w:rsid w:val="00243C16"/>
    <w:rsid w:val="00244259"/>
    <w:rsid w:val="00244298"/>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DCA"/>
    <w:rsid w:val="0025013B"/>
    <w:rsid w:val="0025095C"/>
    <w:rsid w:val="00250D5B"/>
    <w:rsid w:val="002511EF"/>
    <w:rsid w:val="00251559"/>
    <w:rsid w:val="00251942"/>
    <w:rsid w:val="00251953"/>
    <w:rsid w:val="00251AC6"/>
    <w:rsid w:val="00251F50"/>
    <w:rsid w:val="002520B9"/>
    <w:rsid w:val="00252395"/>
    <w:rsid w:val="002524A1"/>
    <w:rsid w:val="0025266E"/>
    <w:rsid w:val="00252705"/>
    <w:rsid w:val="00252A30"/>
    <w:rsid w:val="00252A9C"/>
    <w:rsid w:val="00252B39"/>
    <w:rsid w:val="00252C72"/>
    <w:rsid w:val="00252CD4"/>
    <w:rsid w:val="00253347"/>
    <w:rsid w:val="00253407"/>
    <w:rsid w:val="002537F3"/>
    <w:rsid w:val="0025395A"/>
    <w:rsid w:val="002539AB"/>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5322"/>
    <w:rsid w:val="002553E6"/>
    <w:rsid w:val="00255528"/>
    <w:rsid w:val="0025594D"/>
    <w:rsid w:val="002559B4"/>
    <w:rsid w:val="002559D8"/>
    <w:rsid w:val="002559F4"/>
    <w:rsid w:val="00255E40"/>
    <w:rsid w:val="00255FEE"/>
    <w:rsid w:val="00256420"/>
    <w:rsid w:val="0025648D"/>
    <w:rsid w:val="00256542"/>
    <w:rsid w:val="002567FA"/>
    <w:rsid w:val="002568D7"/>
    <w:rsid w:val="00256B60"/>
    <w:rsid w:val="00256F6D"/>
    <w:rsid w:val="0025723E"/>
    <w:rsid w:val="0025729E"/>
    <w:rsid w:val="00257673"/>
    <w:rsid w:val="00257736"/>
    <w:rsid w:val="0025799F"/>
    <w:rsid w:val="00257B99"/>
    <w:rsid w:val="0026056F"/>
    <w:rsid w:val="00260B0B"/>
    <w:rsid w:val="00260F12"/>
    <w:rsid w:val="002613F3"/>
    <w:rsid w:val="002614CC"/>
    <w:rsid w:val="00261882"/>
    <w:rsid w:val="002618E6"/>
    <w:rsid w:val="002619B1"/>
    <w:rsid w:val="00261CFB"/>
    <w:rsid w:val="00261D4E"/>
    <w:rsid w:val="00261FA2"/>
    <w:rsid w:val="00262341"/>
    <w:rsid w:val="0026237E"/>
    <w:rsid w:val="00262420"/>
    <w:rsid w:val="002627DB"/>
    <w:rsid w:val="00262914"/>
    <w:rsid w:val="00262AF7"/>
    <w:rsid w:val="00262E5A"/>
    <w:rsid w:val="00262F22"/>
    <w:rsid w:val="00263311"/>
    <w:rsid w:val="0026361F"/>
    <w:rsid w:val="0026372A"/>
    <w:rsid w:val="00263C2C"/>
    <w:rsid w:val="00263D73"/>
    <w:rsid w:val="002644E7"/>
    <w:rsid w:val="002646CF"/>
    <w:rsid w:val="00264737"/>
    <w:rsid w:val="00264B9E"/>
    <w:rsid w:val="00264C9F"/>
    <w:rsid w:val="00264CE2"/>
    <w:rsid w:val="002650F1"/>
    <w:rsid w:val="00265119"/>
    <w:rsid w:val="00265391"/>
    <w:rsid w:val="002659E3"/>
    <w:rsid w:val="00265A36"/>
    <w:rsid w:val="00265BDC"/>
    <w:rsid w:val="00265FA4"/>
    <w:rsid w:val="00266021"/>
    <w:rsid w:val="00266053"/>
    <w:rsid w:val="00266ACB"/>
    <w:rsid w:val="00267083"/>
    <w:rsid w:val="00267104"/>
    <w:rsid w:val="00267163"/>
    <w:rsid w:val="00267334"/>
    <w:rsid w:val="002675BB"/>
    <w:rsid w:val="002675CD"/>
    <w:rsid w:val="002677C9"/>
    <w:rsid w:val="00267870"/>
    <w:rsid w:val="00267970"/>
    <w:rsid w:val="002679A6"/>
    <w:rsid w:val="00267A9B"/>
    <w:rsid w:val="00267D97"/>
    <w:rsid w:val="00267EFA"/>
    <w:rsid w:val="0027022B"/>
    <w:rsid w:val="002702DE"/>
    <w:rsid w:val="0027047E"/>
    <w:rsid w:val="002706F6"/>
    <w:rsid w:val="002707DF"/>
    <w:rsid w:val="00270AA0"/>
    <w:rsid w:val="00270BDC"/>
    <w:rsid w:val="00270D6A"/>
    <w:rsid w:val="00271054"/>
    <w:rsid w:val="002711BD"/>
    <w:rsid w:val="0027125D"/>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CC5"/>
    <w:rsid w:val="002742D1"/>
    <w:rsid w:val="00274557"/>
    <w:rsid w:val="002745E2"/>
    <w:rsid w:val="00274E9E"/>
    <w:rsid w:val="00274EB1"/>
    <w:rsid w:val="00274EC0"/>
    <w:rsid w:val="0027504E"/>
    <w:rsid w:val="00275B6C"/>
    <w:rsid w:val="00275C28"/>
    <w:rsid w:val="00275E13"/>
    <w:rsid w:val="00276018"/>
    <w:rsid w:val="002761B0"/>
    <w:rsid w:val="00276207"/>
    <w:rsid w:val="0027632A"/>
    <w:rsid w:val="00276446"/>
    <w:rsid w:val="002766E7"/>
    <w:rsid w:val="00276C91"/>
    <w:rsid w:val="00276FD2"/>
    <w:rsid w:val="0027715B"/>
    <w:rsid w:val="0027756E"/>
    <w:rsid w:val="002776C3"/>
    <w:rsid w:val="0027788C"/>
    <w:rsid w:val="00277B09"/>
    <w:rsid w:val="00277C8F"/>
    <w:rsid w:val="00277EC4"/>
    <w:rsid w:val="00277F56"/>
    <w:rsid w:val="0028019B"/>
    <w:rsid w:val="002802BF"/>
    <w:rsid w:val="00280BB8"/>
    <w:rsid w:val="00280C5C"/>
    <w:rsid w:val="0028113B"/>
    <w:rsid w:val="002815B5"/>
    <w:rsid w:val="00281C3A"/>
    <w:rsid w:val="0028200F"/>
    <w:rsid w:val="002824D5"/>
    <w:rsid w:val="00282628"/>
    <w:rsid w:val="00283575"/>
    <w:rsid w:val="002835EE"/>
    <w:rsid w:val="0028368F"/>
    <w:rsid w:val="00283695"/>
    <w:rsid w:val="002838A4"/>
    <w:rsid w:val="0028395C"/>
    <w:rsid w:val="00283D61"/>
    <w:rsid w:val="00284491"/>
    <w:rsid w:val="002844BA"/>
    <w:rsid w:val="00284725"/>
    <w:rsid w:val="00284869"/>
    <w:rsid w:val="00284AC5"/>
    <w:rsid w:val="00284F08"/>
    <w:rsid w:val="0028504A"/>
    <w:rsid w:val="00285357"/>
    <w:rsid w:val="00285507"/>
    <w:rsid w:val="00285739"/>
    <w:rsid w:val="00285997"/>
    <w:rsid w:val="002859DE"/>
    <w:rsid w:val="00285C28"/>
    <w:rsid w:val="00285D84"/>
    <w:rsid w:val="00285E38"/>
    <w:rsid w:val="00285E55"/>
    <w:rsid w:val="00285F87"/>
    <w:rsid w:val="002863D6"/>
    <w:rsid w:val="00286466"/>
    <w:rsid w:val="0028679A"/>
    <w:rsid w:val="00286E94"/>
    <w:rsid w:val="0028727D"/>
    <w:rsid w:val="00287300"/>
    <w:rsid w:val="002876E6"/>
    <w:rsid w:val="00287B83"/>
    <w:rsid w:val="002901A2"/>
    <w:rsid w:val="00290561"/>
    <w:rsid w:val="00290C52"/>
    <w:rsid w:val="00290CA0"/>
    <w:rsid w:val="00290D83"/>
    <w:rsid w:val="00290DD5"/>
    <w:rsid w:val="00291114"/>
    <w:rsid w:val="002911EE"/>
    <w:rsid w:val="00291241"/>
    <w:rsid w:val="0029136A"/>
    <w:rsid w:val="002914E1"/>
    <w:rsid w:val="002917B6"/>
    <w:rsid w:val="00291930"/>
    <w:rsid w:val="00291F71"/>
    <w:rsid w:val="00291FCD"/>
    <w:rsid w:val="0029204C"/>
    <w:rsid w:val="00292111"/>
    <w:rsid w:val="00292500"/>
    <w:rsid w:val="002928E7"/>
    <w:rsid w:val="00292B66"/>
    <w:rsid w:val="0029315C"/>
    <w:rsid w:val="00293219"/>
    <w:rsid w:val="002932CC"/>
    <w:rsid w:val="00293379"/>
    <w:rsid w:val="002936B8"/>
    <w:rsid w:val="00293898"/>
    <w:rsid w:val="002939D9"/>
    <w:rsid w:val="00293CC6"/>
    <w:rsid w:val="0029435F"/>
    <w:rsid w:val="00294532"/>
    <w:rsid w:val="002946FA"/>
    <w:rsid w:val="00294FB9"/>
    <w:rsid w:val="00295412"/>
    <w:rsid w:val="002955D1"/>
    <w:rsid w:val="002958AF"/>
    <w:rsid w:val="00295CA0"/>
    <w:rsid w:val="0029600E"/>
    <w:rsid w:val="00296534"/>
    <w:rsid w:val="00296627"/>
    <w:rsid w:val="002966AC"/>
    <w:rsid w:val="002968E7"/>
    <w:rsid w:val="00296A41"/>
    <w:rsid w:val="00296A86"/>
    <w:rsid w:val="00296B49"/>
    <w:rsid w:val="00296CD4"/>
    <w:rsid w:val="00296CE6"/>
    <w:rsid w:val="00296D26"/>
    <w:rsid w:val="00296F1D"/>
    <w:rsid w:val="00296F6F"/>
    <w:rsid w:val="00297089"/>
    <w:rsid w:val="002971C9"/>
    <w:rsid w:val="00297428"/>
    <w:rsid w:val="002A03A5"/>
    <w:rsid w:val="002A1303"/>
    <w:rsid w:val="002A1507"/>
    <w:rsid w:val="002A1577"/>
    <w:rsid w:val="002A16E8"/>
    <w:rsid w:val="002A1B3C"/>
    <w:rsid w:val="002A22C5"/>
    <w:rsid w:val="002A249B"/>
    <w:rsid w:val="002A25D1"/>
    <w:rsid w:val="002A26BD"/>
    <w:rsid w:val="002A285D"/>
    <w:rsid w:val="002A2ECB"/>
    <w:rsid w:val="002A2FB7"/>
    <w:rsid w:val="002A323F"/>
    <w:rsid w:val="002A32EA"/>
    <w:rsid w:val="002A3687"/>
    <w:rsid w:val="002A385F"/>
    <w:rsid w:val="002A3B99"/>
    <w:rsid w:val="002A466D"/>
    <w:rsid w:val="002A4690"/>
    <w:rsid w:val="002A4701"/>
    <w:rsid w:val="002A47B7"/>
    <w:rsid w:val="002A4976"/>
    <w:rsid w:val="002A4D0B"/>
    <w:rsid w:val="002A5041"/>
    <w:rsid w:val="002A549F"/>
    <w:rsid w:val="002A57F7"/>
    <w:rsid w:val="002A5829"/>
    <w:rsid w:val="002A583C"/>
    <w:rsid w:val="002A5BB6"/>
    <w:rsid w:val="002A6070"/>
    <w:rsid w:val="002A62DC"/>
    <w:rsid w:val="002A632F"/>
    <w:rsid w:val="002A6EB2"/>
    <w:rsid w:val="002A6F24"/>
    <w:rsid w:val="002A7244"/>
    <w:rsid w:val="002A735A"/>
    <w:rsid w:val="002A76B4"/>
    <w:rsid w:val="002A78E4"/>
    <w:rsid w:val="002A7CF3"/>
    <w:rsid w:val="002A7ECC"/>
    <w:rsid w:val="002A7F60"/>
    <w:rsid w:val="002B00AD"/>
    <w:rsid w:val="002B02FD"/>
    <w:rsid w:val="002B1191"/>
    <w:rsid w:val="002B14C3"/>
    <w:rsid w:val="002B1B4B"/>
    <w:rsid w:val="002B21C9"/>
    <w:rsid w:val="002B2316"/>
    <w:rsid w:val="002B24F5"/>
    <w:rsid w:val="002B257B"/>
    <w:rsid w:val="002B257D"/>
    <w:rsid w:val="002B27DD"/>
    <w:rsid w:val="002B28D6"/>
    <w:rsid w:val="002B28D9"/>
    <w:rsid w:val="002B2911"/>
    <w:rsid w:val="002B2B9D"/>
    <w:rsid w:val="002B2DCE"/>
    <w:rsid w:val="002B32CC"/>
    <w:rsid w:val="002B3509"/>
    <w:rsid w:val="002B373B"/>
    <w:rsid w:val="002B3AB4"/>
    <w:rsid w:val="002B4147"/>
    <w:rsid w:val="002B417E"/>
    <w:rsid w:val="002B4711"/>
    <w:rsid w:val="002B47C4"/>
    <w:rsid w:val="002B4943"/>
    <w:rsid w:val="002B4995"/>
    <w:rsid w:val="002B4BEA"/>
    <w:rsid w:val="002B4E09"/>
    <w:rsid w:val="002B4E80"/>
    <w:rsid w:val="002B4FF7"/>
    <w:rsid w:val="002B5280"/>
    <w:rsid w:val="002B5604"/>
    <w:rsid w:val="002B5907"/>
    <w:rsid w:val="002B5B53"/>
    <w:rsid w:val="002B63FF"/>
    <w:rsid w:val="002B64AE"/>
    <w:rsid w:val="002B6907"/>
    <w:rsid w:val="002B69D0"/>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F8"/>
    <w:rsid w:val="002C0CA7"/>
    <w:rsid w:val="002C1377"/>
    <w:rsid w:val="002C1A8B"/>
    <w:rsid w:val="002C1CCB"/>
    <w:rsid w:val="002C1FC2"/>
    <w:rsid w:val="002C2734"/>
    <w:rsid w:val="002C29DB"/>
    <w:rsid w:val="002C2E6F"/>
    <w:rsid w:val="002C327A"/>
    <w:rsid w:val="002C331C"/>
    <w:rsid w:val="002C338D"/>
    <w:rsid w:val="002C34BA"/>
    <w:rsid w:val="002C3751"/>
    <w:rsid w:val="002C3B17"/>
    <w:rsid w:val="002C4214"/>
    <w:rsid w:val="002C4352"/>
    <w:rsid w:val="002C4639"/>
    <w:rsid w:val="002C48C7"/>
    <w:rsid w:val="002C494B"/>
    <w:rsid w:val="002C4B3B"/>
    <w:rsid w:val="002C4BD1"/>
    <w:rsid w:val="002C50B8"/>
    <w:rsid w:val="002C5350"/>
    <w:rsid w:val="002C5687"/>
    <w:rsid w:val="002C5B6A"/>
    <w:rsid w:val="002C5C4D"/>
    <w:rsid w:val="002C60ED"/>
    <w:rsid w:val="002C62BD"/>
    <w:rsid w:val="002C64E1"/>
    <w:rsid w:val="002C68B0"/>
    <w:rsid w:val="002C6BE2"/>
    <w:rsid w:val="002C72B4"/>
    <w:rsid w:val="002C74EF"/>
    <w:rsid w:val="002C779A"/>
    <w:rsid w:val="002D0380"/>
    <w:rsid w:val="002D0624"/>
    <w:rsid w:val="002D0729"/>
    <w:rsid w:val="002D08B0"/>
    <w:rsid w:val="002D0B0F"/>
    <w:rsid w:val="002D0BE4"/>
    <w:rsid w:val="002D10B0"/>
    <w:rsid w:val="002D1105"/>
    <w:rsid w:val="002D13F6"/>
    <w:rsid w:val="002D16B8"/>
    <w:rsid w:val="002D1AA0"/>
    <w:rsid w:val="002D1ABD"/>
    <w:rsid w:val="002D1B04"/>
    <w:rsid w:val="002D1F0A"/>
    <w:rsid w:val="002D1F12"/>
    <w:rsid w:val="002D211E"/>
    <w:rsid w:val="002D2194"/>
    <w:rsid w:val="002D23C0"/>
    <w:rsid w:val="002D2518"/>
    <w:rsid w:val="002D261A"/>
    <w:rsid w:val="002D26CE"/>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D0"/>
    <w:rsid w:val="002D4D35"/>
    <w:rsid w:val="002D4E5F"/>
    <w:rsid w:val="002D521A"/>
    <w:rsid w:val="002D52DF"/>
    <w:rsid w:val="002D52E7"/>
    <w:rsid w:val="002D58D5"/>
    <w:rsid w:val="002D59C2"/>
    <w:rsid w:val="002D5A95"/>
    <w:rsid w:val="002D6030"/>
    <w:rsid w:val="002D63CC"/>
    <w:rsid w:val="002D6421"/>
    <w:rsid w:val="002D6925"/>
    <w:rsid w:val="002D6949"/>
    <w:rsid w:val="002D694E"/>
    <w:rsid w:val="002D6B09"/>
    <w:rsid w:val="002D6EEF"/>
    <w:rsid w:val="002D6F29"/>
    <w:rsid w:val="002D7305"/>
    <w:rsid w:val="002D779F"/>
    <w:rsid w:val="002D7E99"/>
    <w:rsid w:val="002D7EAE"/>
    <w:rsid w:val="002E034A"/>
    <w:rsid w:val="002E0559"/>
    <w:rsid w:val="002E0759"/>
    <w:rsid w:val="002E081C"/>
    <w:rsid w:val="002E14D8"/>
    <w:rsid w:val="002E14DE"/>
    <w:rsid w:val="002E1574"/>
    <w:rsid w:val="002E1991"/>
    <w:rsid w:val="002E21A9"/>
    <w:rsid w:val="002E21EA"/>
    <w:rsid w:val="002E22DB"/>
    <w:rsid w:val="002E2415"/>
    <w:rsid w:val="002E2435"/>
    <w:rsid w:val="002E24C9"/>
    <w:rsid w:val="002E2D77"/>
    <w:rsid w:val="002E2F58"/>
    <w:rsid w:val="002E3192"/>
    <w:rsid w:val="002E339F"/>
    <w:rsid w:val="002E371F"/>
    <w:rsid w:val="002E3801"/>
    <w:rsid w:val="002E3D4E"/>
    <w:rsid w:val="002E3F14"/>
    <w:rsid w:val="002E435B"/>
    <w:rsid w:val="002E4544"/>
    <w:rsid w:val="002E4A1D"/>
    <w:rsid w:val="002E4E16"/>
    <w:rsid w:val="002E4FBB"/>
    <w:rsid w:val="002E5254"/>
    <w:rsid w:val="002E55B7"/>
    <w:rsid w:val="002E5A2D"/>
    <w:rsid w:val="002E60B1"/>
    <w:rsid w:val="002E657D"/>
    <w:rsid w:val="002E6612"/>
    <w:rsid w:val="002E69F7"/>
    <w:rsid w:val="002E6B5F"/>
    <w:rsid w:val="002E6D15"/>
    <w:rsid w:val="002E6D5E"/>
    <w:rsid w:val="002E6E02"/>
    <w:rsid w:val="002E7886"/>
    <w:rsid w:val="002E7922"/>
    <w:rsid w:val="002E7944"/>
    <w:rsid w:val="002E7965"/>
    <w:rsid w:val="002E7A04"/>
    <w:rsid w:val="002E7D6D"/>
    <w:rsid w:val="002F02D5"/>
    <w:rsid w:val="002F02F6"/>
    <w:rsid w:val="002F09B2"/>
    <w:rsid w:val="002F0A73"/>
    <w:rsid w:val="002F0C6B"/>
    <w:rsid w:val="002F0CF5"/>
    <w:rsid w:val="002F110D"/>
    <w:rsid w:val="002F1236"/>
    <w:rsid w:val="002F1530"/>
    <w:rsid w:val="002F1D13"/>
    <w:rsid w:val="002F1E03"/>
    <w:rsid w:val="002F1FDC"/>
    <w:rsid w:val="002F261B"/>
    <w:rsid w:val="002F2642"/>
    <w:rsid w:val="002F28C3"/>
    <w:rsid w:val="002F2911"/>
    <w:rsid w:val="002F2A04"/>
    <w:rsid w:val="002F2BB2"/>
    <w:rsid w:val="002F2E23"/>
    <w:rsid w:val="002F2E79"/>
    <w:rsid w:val="002F2F08"/>
    <w:rsid w:val="002F2F3F"/>
    <w:rsid w:val="002F30A6"/>
    <w:rsid w:val="002F3140"/>
    <w:rsid w:val="002F3218"/>
    <w:rsid w:val="002F3D1E"/>
    <w:rsid w:val="002F3D47"/>
    <w:rsid w:val="002F3E5C"/>
    <w:rsid w:val="002F3F17"/>
    <w:rsid w:val="002F3F4B"/>
    <w:rsid w:val="002F41A2"/>
    <w:rsid w:val="002F42FA"/>
    <w:rsid w:val="002F4486"/>
    <w:rsid w:val="002F451D"/>
    <w:rsid w:val="002F4554"/>
    <w:rsid w:val="002F4894"/>
    <w:rsid w:val="002F4A2F"/>
    <w:rsid w:val="002F4A9F"/>
    <w:rsid w:val="002F4B05"/>
    <w:rsid w:val="002F4D00"/>
    <w:rsid w:val="002F4E20"/>
    <w:rsid w:val="002F50E7"/>
    <w:rsid w:val="002F5385"/>
    <w:rsid w:val="002F57EE"/>
    <w:rsid w:val="002F59AB"/>
    <w:rsid w:val="002F5A9D"/>
    <w:rsid w:val="002F6194"/>
    <w:rsid w:val="002F6C89"/>
    <w:rsid w:val="002F6D4A"/>
    <w:rsid w:val="002F6D59"/>
    <w:rsid w:val="002F7252"/>
    <w:rsid w:val="002F75F9"/>
    <w:rsid w:val="002F7608"/>
    <w:rsid w:val="002F7642"/>
    <w:rsid w:val="002F7BAA"/>
    <w:rsid w:val="00300786"/>
    <w:rsid w:val="003010C2"/>
    <w:rsid w:val="0030184F"/>
    <w:rsid w:val="0030185B"/>
    <w:rsid w:val="00301DD9"/>
    <w:rsid w:val="00301F5A"/>
    <w:rsid w:val="00302459"/>
    <w:rsid w:val="00302638"/>
    <w:rsid w:val="0030279F"/>
    <w:rsid w:val="00302A08"/>
    <w:rsid w:val="00302B29"/>
    <w:rsid w:val="00302DDF"/>
    <w:rsid w:val="00303408"/>
    <w:rsid w:val="0030341D"/>
    <w:rsid w:val="003037F4"/>
    <w:rsid w:val="00303A9D"/>
    <w:rsid w:val="00303C58"/>
    <w:rsid w:val="00304495"/>
    <w:rsid w:val="003048D7"/>
    <w:rsid w:val="00304932"/>
    <w:rsid w:val="003049A9"/>
    <w:rsid w:val="003049FF"/>
    <w:rsid w:val="00304B86"/>
    <w:rsid w:val="00304C08"/>
    <w:rsid w:val="00304DFF"/>
    <w:rsid w:val="00304FCE"/>
    <w:rsid w:val="00305082"/>
    <w:rsid w:val="003051D4"/>
    <w:rsid w:val="00305614"/>
    <w:rsid w:val="00305867"/>
    <w:rsid w:val="003059AE"/>
    <w:rsid w:val="00305E48"/>
    <w:rsid w:val="00306011"/>
    <w:rsid w:val="00306086"/>
    <w:rsid w:val="00306378"/>
    <w:rsid w:val="003063A3"/>
    <w:rsid w:val="003064A4"/>
    <w:rsid w:val="003067FB"/>
    <w:rsid w:val="003068B1"/>
    <w:rsid w:val="003069AF"/>
    <w:rsid w:val="003069F6"/>
    <w:rsid w:val="00306B68"/>
    <w:rsid w:val="00306DC8"/>
    <w:rsid w:val="0030707B"/>
    <w:rsid w:val="00307763"/>
    <w:rsid w:val="003079E3"/>
    <w:rsid w:val="00307A3C"/>
    <w:rsid w:val="00307BF7"/>
    <w:rsid w:val="003105EF"/>
    <w:rsid w:val="0031098D"/>
    <w:rsid w:val="00310CFE"/>
    <w:rsid w:val="003119F9"/>
    <w:rsid w:val="0031250C"/>
    <w:rsid w:val="00312543"/>
    <w:rsid w:val="00312897"/>
    <w:rsid w:val="00312C07"/>
    <w:rsid w:val="00312EC1"/>
    <w:rsid w:val="00312F5B"/>
    <w:rsid w:val="00312F92"/>
    <w:rsid w:val="00313117"/>
    <w:rsid w:val="00313324"/>
    <w:rsid w:val="003137BA"/>
    <w:rsid w:val="00313827"/>
    <w:rsid w:val="003138E4"/>
    <w:rsid w:val="003139AB"/>
    <w:rsid w:val="003139EE"/>
    <w:rsid w:val="00313B28"/>
    <w:rsid w:val="00313E8C"/>
    <w:rsid w:val="00313F4C"/>
    <w:rsid w:val="0031429F"/>
    <w:rsid w:val="003146D5"/>
    <w:rsid w:val="003147C9"/>
    <w:rsid w:val="00314857"/>
    <w:rsid w:val="003149B6"/>
    <w:rsid w:val="00314BB4"/>
    <w:rsid w:val="00314D66"/>
    <w:rsid w:val="00314DEE"/>
    <w:rsid w:val="00315A97"/>
    <w:rsid w:val="00315E30"/>
    <w:rsid w:val="00315ECC"/>
    <w:rsid w:val="003162C6"/>
    <w:rsid w:val="003163F9"/>
    <w:rsid w:val="003165F0"/>
    <w:rsid w:val="00316757"/>
    <w:rsid w:val="003169B6"/>
    <w:rsid w:val="00316D5E"/>
    <w:rsid w:val="00316D95"/>
    <w:rsid w:val="00316DB5"/>
    <w:rsid w:val="00316F39"/>
    <w:rsid w:val="0031737B"/>
    <w:rsid w:val="00317619"/>
    <w:rsid w:val="00317722"/>
    <w:rsid w:val="003177E1"/>
    <w:rsid w:val="00317A93"/>
    <w:rsid w:val="00317BEE"/>
    <w:rsid w:val="00317EDA"/>
    <w:rsid w:val="003201FD"/>
    <w:rsid w:val="0032020D"/>
    <w:rsid w:val="00320974"/>
    <w:rsid w:val="00320AC7"/>
    <w:rsid w:val="00320B61"/>
    <w:rsid w:val="00320FDC"/>
    <w:rsid w:val="003210F4"/>
    <w:rsid w:val="0032177D"/>
    <w:rsid w:val="00321B49"/>
    <w:rsid w:val="00321B98"/>
    <w:rsid w:val="00322246"/>
    <w:rsid w:val="00322D88"/>
    <w:rsid w:val="00322D8F"/>
    <w:rsid w:val="003230A2"/>
    <w:rsid w:val="003234AA"/>
    <w:rsid w:val="00323564"/>
    <w:rsid w:val="0032357C"/>
    <w:rsid w:val="00323A8F"/>
    <w:rsid w:val="00323DC5"/>
    <w:rsid w:val="0032400D"/>
    <w:rsid w:val="00324852"/>
    <w:rsid w:val="00324A05"/>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813"/>
    <w:rsid w:val="00326A2B"/>
    <w:rsid w:val="00326B46"/>
    <w:rsid w:val="00326CF6"/>
    <w:rsid w:val="0032744A"/>
    <w:rsid w:val="00327756"/>
    <w:rsid w:val="00327775"/>
    <w:rsid w:val="00327A95"/>
    <w:rsid w:val="00327CC2"/>
    <w:rsid w:val="00327E3C"/>
    <w:rsid w:val="00327FAF"/>
    <w:rsid w:val="00330108"/>
    <w:rsid w:val="003301C2"/>
    <w:rsid w:val="0033029E"/>
    <w:rsid w:val="00330453"/>
    <w:rsid w:val="00330D8B"/>
    <w:rsid w:val="00330EB3"/>
    <w:rsid w:val="0033123C"/>
    <w:rsid w:val="00331272"/>
    <w:rsid w:val="003314B0"/>
    <w:rsid w:val="00331684"/>
    <w:rsid w:val="003317A6"/>
    <w:rsid w:val="003317BC"/>
    <w:rsid w:val="00331B45"/>
    <w:rsid w:val="00331C55"/>
    <w:rsid w:val="00331F34"/>
    <w:rsid w:val="00332092"/>
    <w:rsid w:val="00332193"/>
    <w:rsid w:val="0033243C"/>
    <w:rsid w:val="0033267E"/>
    <w:rsid w:val="00332DE7"/>
    <w:rsid w:val="00332E2D"/>
    <w:rsid w:val="0033308C"/>
    <w:rsid w:val="0033314C"/>
    <w:rsid w:val="003331C1"/>
    <w:rsid w:val="003332BA"/>
    <w:rsid w:val="00333486"/>
    <w:rsid w:val="00333835"/>
    <w:rsid w:val="003338B0"/>
    <w:rsid w:val="00333952"/>
    <w:rsid w:val="00333A2A"/>
    <w:rsid w:val="00333D9E"/>
    <w:rsid w:val="00334118"/>
    <w:rsid w:val="0033452F"/>
    <w:rsid w:val="00334688"/>
    <w:rsid w:val="0033473C"/>
    <w:rsid w:val="003347E3"/>
    <w:rsid w:val="00334958"/>
    <w:rsid w:val="00334994"/>
    <w:rsid w:val="00334A1F"/>
    <w:rsid w:val="00334D62"/>
    <w:rsid w:val="0033508C"/>
    <w:rsid w:val="0033533B"/>
    <w:rsid w:val="00335502"/>
    <w:rsid w:val="003355E5"/>
    <w:rsid w:val="00335673"/>
    <w:rsid w:val="00335798"/>
    <w:rsid w:val="0033586F"/>
    <w:rsid w:val="003358F0"/>
    <w:rsid w:val="00335A42"/>
    <w:rsid w:val="00335BBE"/>
    <w:rsid w:val="00335D3C"/>
    <w:rsid w:val="00336A9B"/>
    <w:rsid w:val="00336F37"/>
    <w:rsid w:val="00336F3B"/>
    <w:rsid w:val="00337121"/>
    <w:rsid w:val="0033731D"/>
    <w:rsid w:val="00337427"/>
    <w:rsid w:val="0033744B"/>
    <w:rsid w:val="00337665"/>
    <w:rsid w:val="003377E5"/>
    <w:rsid w:val="00337913"/>
    <w:rsid w:val="00337DCF"/>
    <w:rsid w:val="00337F31"/>
    <w:rsid w:val="00340219"/>
    <w:rsid w:val="003414C6"/>
    <w:rsid w:val="003415C2"/>
    <w:rsid w:val="0034193B"/>
    <w:rsid w:val="00341AA3"/>
    <w:rsid w:val="0034210B"/>
    <w:rsid w:val="00342181"/>
    <w:rsid w:val="003429AF"/>
    <w:rsid w:val="00342D1B"/>
    <w:rsid w:val="0034336E"/>
    <w:rsid w:val="00343545"/>
    <w:rsid w:val="00343631"/>
    <w:rsid w:val="003439D7"/>
    <w:rsid w:val="00343CB2"/>
    <w:rsid w:val="00343FAA"/>
    <w:rsid w:val="003444DE"/>
    <w:rsid w:val="003447FB"/>
    <w:rsid w:val="0034481C"/>
    <w:rsid w:val="00344A30"/>
    <w:rsid w:val="00344AA9"/>
    <w:rsid w:val="00344B6F"/>
    <w:rsid w:val="00344BE0"/>
    <w:rsid w:val="00345801"/>
    <w:rsid w:val="003458CD"/>
    <w:rsid w:val="003458F9"/>
    <w:rsid w:val="00345D38"/>
    <w:rsid w:val="00345DB2"/>
    <w:rsid w:val="00345E61"/>
    <w:rsid w:val="00345E66"/>
    <w:rsid w:val="00345E72"/>
    <w:rsid w:val="00346095"/>
    <w:rsid w:val="003462EC"/>
    <w:rsid w:val="0034669F"/>
    <w:rsid w:val="0034672F"/>
    <w:rsid w:val="0034692E"/>
    <w:rsid w:val="00346AAB"/>
    <w:rsid w:val="00346CA6"/>
    <w:rsid w:val="00346F94"/>
    <w:rsid w:val="00347199"/>
    <w:rsid w:val="00347A7C"/>
    <w:rsid w:val="00347E7D"/>
    <w:rsid w:val="0035009A"/>
    <w:rsid w:val="003500B2"/>
    <w:rsid w:val="00350347"/>
    <w:rsid w:val="00350465"/>
    <w:rsid w:val="003506AC"/>
    <w:rsid w:val="0035080F"/>
    <w:rsid w:val="00350AC7"/>
    <w:rsid w:val="00350B15"/>
    <w:rsid w:val="00350C04"/>
    <w:rsid w:val="00350DDD"/>
    <w:rsid w:val="00350E81"/>
    <w:rsid w:val="00350FF2"/>
    <w:rsid w:val="003512C4"/>
    <w:rsid w:val="0035139A"/>
    <w:rsid w:val="003513C0"/>
    <w:rsid w:val="00351488"/>
    <w:rsid w:val="0035151F"/>
    <w:rsid w:val="0035162A"/>
    <w:rsid w:val="003519AF"/>
    <w:rsid w:val="00351EA5"/>
    <w:rsid w:val="0035272A"/>
    <w:rsid w:val="003527A8"/>
    <w:rsid w:val="003529C0"/>
    <w:rsid w:val="00352EB1"/>
    <w:rsid w:val="00353602"/>
    <w:rsid w:val="00353675"/>
    <w:rsid w:val="0035374A"/>
    <w:rsid w:val="00353E2C"/>
    <w:rsid w:val="00353F73"/>
    <w:rsid w:val="003541FA"/>
    <w:rsid w:val="003544AB"/>
    <w:rsid w:val="0035451D"/>
    <w:rsid w:val="003547E8"/>
    <w:rsid w:val="003548A6"/>
    <w:rsid w:val="00354961"/>
    <w:rsid w:val="00354A74"/>
    <w:rsid w:val="00354B2F"/>
    <w:rsid w:val="00354D06"/>
    <w:rsid w:val="00354E61"/>
    <w:rsid w:val="00354EEA"/>
    <w:rsid w:val="00354F7C"/>
    <w:rsid w:val="0035512A"/>
    <w:rsid w:val="003553AC"/>
    <w:rsid w:val="003553DB"/>
    <w:rsid w:val="0035595A"/>
    <w:rsid w:val="00355E27"/>
    <w:rsid w:val="0035666A"/>
    <w:rsid w:val="00356804"/>
    <w:rsid w:val="00356BE7"/>
    <w:rsid w:val="00356C32"/>
    <w:rsid w:val="00356D0E"/>
    <w:rsid w:val="00356ECA"/>
    <w:rsid w:val="003570BF"/>
    <w:rsid w:val="0035748A"/>
    <w:rsid w:val="00357588"/>
    <w:rsid w:val="003577B2"/>
    <w:rsid w:val="00357804"/>
    <w:rsid w:val="00357C0F"/>
    <w:rsid w:val="00360094"/>
    <w:rsid w:val="0036017C"/>
    <w:rsid w:val="0036027C"/>
    <w:rsid w:val="003602D6"/>
    <w:rsid w:val="00360335"/>
    <w:rsid w:val="00360875"/>
    <w:rsid w:val="00360A9A"/>
    <w:rsid w:val="00360CFF"/>
    <w:rsid w:val="00360F97"/>
    <w:rsid w:val="00360FCF"/>
    <w:rsid w:val="00361437"/>
    <w:rsid w:val="003617A6"/>
    <w:rsid w:val="003617CC"/>
    <w:rsid w:val="00361A9C"/>
    <w:rsid w:val="00361DE9"/>
    <w:rsid w:val="00361E4F"/>
    <w:rsid w:val="00361E6C"/>
    <w:rsid w:val="0036223C"/>
    <w:rsid w:val="00362488"/>
    <w:rsid w:val="00362798"/>
    <w:rsid w:val="00362ECF"/>
    <w:rsid w:val="00362F0D"/>
    <w:rsid w:val="00362F29"/>
    <w:rsid w:val="00363270"/>
    <w:rsid w:val="003632A5"/>
    <w:rsid w:val="00363389"/>
    <w:rsid w:val="003638CF"/>
    <w:rsid w:val="003639CD"/>
    <w:rsid w:val="00363B97"/>
    <w:rsid w:val="00363E0A"/>
    <w:rsid w:val="00363E84"/>
    <w:rsid w:val="0036420F"/>
    <w:rsid w:val="00364481"/>
    <w:rsid w:val="00364898"/>
    <w:rsid w:val="00364B2F"/>
    <w:rsid w:val="00364BC3"/>
    <w:rsid w:val="00364CAB"/>
    <w:rsid w:val="003650BB"/>
    <w:rsid w:val="00365177"/>
    <w:rsid w:val="003652C1"/>
    <w:rsid w:val="003652FE"/>
    <w:rsid w:val="003656D4"/>
    <w:rsid w:val="003659A6"/>
    <w:rsid w:val="00365ADF"/>
    <w:rsid w:val="00365B04"/>
    <w:rsid w:val="003667D6"/>
    <w:rsid w:val="00366F2F"/>
    <w:rsid w:val="00366F7C"/>
    <w:rsid w:val="00367D68"/>
    <w:rsid w:val="00367DC2"/>
    <w:rsid w:val="003700F1"/>
    <w:rsid w:val="003702B6"/>
    <w:rsid w:val="00370B3A"/>
    <w:rsid w:val="00370C59"/>
    <w:rsid w:val="00370D0B"/>
    <w:rsid w:val="00370D45"/>
    <w:rsid w:val="00370DE6"/>
    <w:rsid w:val="00370EF6"/>
    <w:rsid w:val="003711B0"/>
    <w:rsid w:val="003712F6"/>
    <w:rsid w:val="003713B5"/>
    <w:rsid w:val="003715CC"/>
    <w:rsid w:val="003715F0"/>
    <w:rsid w:val="003717F9"/>
    <w:rsid w:val="00371FD6"/>
    <w:rsid w:val="00372156"/>
    <w:rsid w:val="003724F9"/>
    <w:rsid w:val="00372513"/>
    <w:rsid w:val="0037254A"/>
    <w:rsid w:val="003729BD"/>
    <w:rsid w:val="003729DF"/>
    <w:rsid w:val="00372B0C"/>
    <w:rsid w:val="00372D8D"/>
    <w:rsid w:val="00372EA5"/>
    <w:rsid w:val="00372F30"/>
    <w:rsid w:val="00373917"/>
    <w:rsid w:val="003739DA"/>
    <w:rsid w:val="00373BD0"/>
    <w:rsid w:val="00373E0D"/>
    <w:rsid w:val="003742E7"/>
    <w:rsid w:val="00374373"/>
    <w:rsid w:val="0037463A"/>
    <w:rsid w:val="00374A8F"/>
    <w:rsid w:val="00374A92"/>
    <w:rsid w:val="00374CB7"/>
    <w:rsid w:val="0037547F"/>
    <w:rsid w:val="003754C4"/>
    <w:rsid w:val="00375C60"/>
    <w:rsid w:val="00375EF2"/>
    <w:rsid w:val="003766D6"/>
    <w:rsid w:val="00376900"/>
    <w:rsid w:val="00376949"/>
    <w:rsid w:val="00376D99"/>
    <w:rsid w:val="00376FCA"/>
    <w:rsid w:val="00376FE5"/>
    <w:rsid w:val="00377046"/>
    <w:rsid w:val="00377108"/>
    <w:rsid w:val="00377132"/>
    <w:rsid w:val="00377228"/>
    <w:rsid w:val="003772FB"/>
    <w:rsid w:val="003773F4"/>
    <w:rsid w:val="003778EE"/>
    <w:rsid w:val="00377C44"/>
    <w:rsid w:val="00377C6B"/>
    <w:rsid w:val="00377EA2"/>
    <w:rsid w:val="00377F3E"/>
    <w:rsid w:val="00380025"/>
    <w:rsid w:val="003802BC"/>
    <w:rsid w:val="00380622"/>
    <w:rsid w:val="0038065B"/>
    <w:rsid w:val="00380BB2"/>
    <w:rsid w:val="00380CCF"/>
    <w:rsid w:val="00380D6C"/>
    <w:rsid w:val="00381027"/>
    <w:rsid w:val="00381C89"/>
    <w:rsid w:val="00381DC7"/>
    <w:rsid w:val="00381F02"/>
    <w:rsid w:val="00382035"/>
    <w:rsid w:val="00382696"/>
    <w:rsid w:val="003829C0"/>
    <w:rsid w:val="00382A1C"/>
    <w:rsid w:val="00382AC4"/>
    <w:rsid w:val="00382BD6"/>
    <w:rsid w:val="00382D4B"/>
    <w:rsid w:val="0038303D"/>
    <w:rsid w:val="00383389"/>
    <w:rsid w:val="00383970"/>
    <w:rsid w:val="00383A51"/>
    <w:rsid w:val="00384223"/>
    <w:rsid w:val="003843F6"/>
    <w:rsid w:val="00384414"/>
    <w:rsid w:val="00384A38"/>
    <w:rsid w:val="00384AAA"/>
    <w:rsid w:val="00384F02"/>
    <w:rsid w:val="0038531B"/>
    <w:rsid w:val="0038536D"/>
    <w:rsid w:val="003859BF"/>
    <w:rsid w:val="00385AB2"/>
    <w:rsid w:val="00385F08"/>
    <w:rsid w:val="00385F50"/>
    <w:rsid w:val="00385FE2"/>
    <w:rsid w:val="0038640C"/>
    <w:rsid w:val="0038665D"/>
    <w:rsid w:val="00386733"/>
    <w:rsid w:val="00386DB7"/>
    <w:rsid w:val="00386F32"/>
    <w:rsid w:val="00387013"/>
    <w:rsid w:val="00387225"/>
    <w:rsid w:val="003875CA"/>
    <w:rsid w:val="003876DB"/>
    <w:rsid w:val="00387AA1"/>
    <w:rsid w:val="00387CA1"/>
    <w:rsid w:val="00387F2A"/>
    <w:rsid w:val="00390110"/>
    <w:rsid w:val="003902CD"/>
    <w:rsid w:val="003903DE"/>
    <w:rsid w:val="003904D0"/>
    <w:rsid w:val="00390767"/>
    <w:rsid w:val="00390902"/>
    <w:rsid w:val="00390A1B"/>
    <w:rsid w:val="00390BDB"/>
    <w:rsid w:val="00390CF4"/>
    <w:rsid w:val="003916F0"/>
    <w:rsid w:val="00391731"/>
    <w:rsid w:val="00391C09"/>
    <w:rsid w:val="00391D61"/>
    <w:rsid w:val="0039223F"/>
    <w:rsid w:val="00392254"/>
    <w:rsid w:val="0039230B"/>
    <w:rsid w:val="0039254C"/>
    <w:rsid w:val="00392568"/>
    <w:rsid w:val="00392C67"/>
    <w:rsid w:val="00392CEF"/>
    <w:rsid w:val="00392E47"/>
    <w:rsid w:val="00392E77"/>
    <w:rsid w:val="00392E8E"/>
    <w:rsid w:val="00392ED6"/>
    <w:rsid w:val="0039321D"/>
    <w:rsid w:val="003939D3"/>
    <w:rsid w:val="00393A83"/>
    <w:rsid w:val="00393B81"/>
    <w:rsid w:val="00393FF2"/>
    <w:rsid w:val="00394127"/>
    <w:rsid w:val="00394182"/>
    <w:rsid w:val="003942AB"/>
    <w:rsid w:val="00394A99"/>
    <w:rsid w:val="003950A2"/>
    <w:rsid w:val="00395100"/>
    <w:rsid w:val="0039511F"/>
    <w:rsid w:val="00395596"/>
    <w:rsid w:val="00395853"/>
    <w:rsid w:val="00395A0D"/>
    <w:rsid w:val="00395A60"/>
    <w:rsid w:val="00395AB9"/>
    <w:rsid w:val="00395D55"/>
    <w:rsid w:val="00396034"/>
    <w:rsid w:val="0039625E"/>
    <w:rsid w:val="0039690C"/>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66"/>
    <w:rsid w:val="003A1ABE"/>
    <w:rsid w:val="003A1CCB"/>
    <w:rsid w:val="003A1DE5"/>
    <w:rsid w:val="003A1EB0"/>
    <w:rsid w:val="003A213C"/>
    <w:rsid w:val="003A2357"/>
    <w:rsid w:val="003A26B0"/>
    <w:rsid w:val="003A2CA9"/>
    <w:rsid w:val="003A2F2F"/>
    <w:rsid w:val="003A316A"/>
    <w:rsid w:val="003A316F"/>
    <w:rsid w:val="003A358F"/>
    <w:rsid w:val="003A371E"/>
    <w:rsid w:val="003A38CD"/>
    <w:rsid w:val="003A3A6C"/>
    <w:rsid w:val="003A3B8D"/>
    <w:rsid w:val="003A3E1C"/>
    <w:rsid w:val="003A3E7B"/>
    <w:rsid w:val="003A3F8B"/>
    <w:rsid w:val="003A41E0"/>
    <w:rsid w:val="003A4608"/>
    <w:rsid w:val="003A460E"/>
    <w:rsid w:val="003A48ED"/>
    <w:rsid w:val="003A4BE0"/>
    <w:rsid w:val="003A4BF9"/>
    <w:rsid w:val="003A4DF4"/>
    <w:rsid w:val="003A4FFB"/>
    <w:rsid w:val="003A537B"/>
    <w:rsid w:val="003A5424"/>
    <w:rsid w:val="003A55C7"/>
    <w:rsid w:val="003A56A7"/>
    <w:rsid w:val="003A57B0"/>
    <w:rsid w:val="003A5E81"/>
    <w:rsid w:val="003A5EA5"/>
    <w:rsid w:val="003A6363"/>
    <w:rsid w:val="003A64C1"/>
    <w:rsid w:val="003A65B2"/>
    <w:rsid w:val="003A67CF"/>
    <w:rsid w:val="003A6E62"/>
    <w:rsid w:val="003A72E4"/>
    <w:rsid w:val="003A76B7"/>
    <w:rsid w:val="003A7718"/>
    <w:rsid w:val="003A7993"/>
    <w:rsid w:val="003A7D03"/>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430"/>
    <w:rsid w:val="003B25EA"/>
    <w:rsid w:val="003B26D5"/>
    <w:rsid w:val="003B2933"/>
    <w:rsid w:val="003B2BDC"/>
    <w:rsid w:val="003B2F9E"/>
    <w:rsid w:val="003B340D"/>
    <w:rsid w:val="003B359F"/>
    <w:rsid w:val="003B3702"/>
    <w:rsid w:val="003B3705"/>
    <w:rsid w:val="003B395B"/>
    <w:rsid w:val="003B3FF5"/>
    <w:rsid w:val="003B4315"/>
    <w:rsid w:val="003B49A8"/>
    <w:rsid w:val="003B4AD9"/>
    <w:rsid w:val="003B4B6F"/>
    <w:rsid w:val="003B4DFD"/>
    <w:rsid w:val="003B54FD"/>
    <w:rsid w:val="003B553C"/>
    <w:rsid w:val="003B5C84"/>
    <w:rsid w:val="003B5F89"/>
    <w:rsid w:val="003B618C"/>
    <w:rsid w:val="003B62F9"/>
    <w:rsid w:val="003B6676"/>
    <w:rsid w:val="003B6757"/>
    <w:rsid w:val="003B6A79"/>
    <w:rsid w:val="003B6AEF"/>
    <w:rsid w:val="003B6ED0"/>
    <w:rsid w:val="003B73D2"/>
    <w:rsid w:val="003B763C"/>
    <w:rsid w:val="003B78A2"/>
    <w:rsid w:val="003B78F0"/>
    <w:rsid w:val="003B7E0D"/>
    <w:rsid w:val="003C0045"/>
    <w:rsid w:val="003C00C4"/>
    <w:rsid w:val="003C01D9"/>
    <w:rsid w:val="003C03A7"/>
    <w:rsid w:val="003C07A5"/>
    <w:rsid w:val="003C0A4F"/>
    <w:rsid w:val="003C0A5C"/>
    <w:rsid w:val="003C0AF1"/>
    <w:rsid w:val="003C128F"/>
    <w:rsid w:val="003C1424"/>
    <w:rsid w:val="003C1ABC"/>
    <w:rsid w:val="003C1D50"/>
    <w:rsid w:val="003C1E1B"/>
    <w:rsid w:val="003C25A2"/>
    <w:rsid w:val="003C270F"/>
    <w:rsid w:val="003C2A6A"/>
    <w:rsid w:val="003C2AEA"/>
    <w:rsid w:val="003C2B53"/>
    <w:rsid w:val="003C2B77"/>
    <w:rsid w:val="003C2D6B"/>
    <w:rsid w:val="003C2F61"/>
    <w:rsid w:val="003C356F"/>
    <w:rsid w:val="003C3734"/>
    <w:rsid w:val="003C38DF"/>
    <w:rsid w:val="003C3BF9"/>
    <w:rsid w:val="003C3C57"/>
    <w:rsid w:val="003C3F3F"/>
    <w:rsid w:val="003C43D4"/>
    <w:rsid w:val="003C4570"/>
    <w:rsid w:val="003C47DA"/>
    <w:rsid w:val="003C4919"/>
    <w:rsid w:val="003C4A50"/>
    <w:rsid w:val="003C4BA5"/>
    <w:rsid w:val="003C4CE5"/>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E8C"/>
    <w:rsid w:val="003C77B7"/>
    <w:rsid w:val="003C79C2"/>
    <w:rsid w:val="003C7CB2"/>
    <w:rsid w:val="003C7ED2"/>
    <w:rsid w:val="003C7F0C"/>
    <w:rsid w:val="003C7FA6"/>
    <w:rsid w:val="003D05E9"/>
    <w:rsid w:val="003D069C"/>
    <w:rsid w:val="003D07CA"/>
    <w:rsid w:val="003D0A34"/>
    <w:rsid w:val="003D0E13"/>
    <w:rsid w:val="003D0F0C"/>
    <w:rsid w:val="003D13B1"/>
    <w:rsid w:val="003D150D"/>
    <w:rsid w:val="003D151A"/>
    <w:rsid w:val="003D171C"/>
    <w:rsid w:val="003D191D"/>
    <w:rsid w:val="003D1B5A"/>
    <w:rsid w:val="003D1C07"/>
    <w:rsid w:val="003D1C38"/>
    <w:rsid w:val="003D1C48"/>
    <w:rsid w:val="003D1D0C"/>
    <w:rsid w:val="003D1F7F"/>
    <w:rsid w:val="003D21B3"/>
    <w:rsid w:val="003D2203"/>
    <w:rsid w:val="003D230B"/>
    <w:rsid w:val="003D247F"/>
    <w:rsid w:val="003D284F"/>
    <w:rsid w:val="003D2F6A"/>
    <w:rsid w:val="003D2FF6"/>
    <w:rsid w:val="003D32FA"/>
    <w:rsid w:val="003D339D"/>
    <w:rsid w:val="003D35CB"/>
    <w:rsid w:val="003D3667"/>
    <w:rsid w:val="003D381B"/>
    <w:rsid w:val="003D38E7"/>
    <w:rsid w:val="003D3AD6"/>
    <w:rsid w:val="003D3B07"/>
    <w:rsid w:val="003D3E48"/>
    <w:rsid w:val="003D44A2"/>
    <w:rsid w:val="003D47C8"/>
    <w:rsid w:val="003D4BB4"/>
    <w:rsid w:val="003D4D39"/>
    <w:rsid w:val="003D4EA1"/>
    <w:rsid w:val="003D52BE"/>
    <w:rsid w:val="003D5339"/>
    <w:rsid w:val="003D544C"/>
    <w:rsid w:val="003D5474"/>
    <w:rsid w:val="003D575F"/>
    <w:rsid w:val="003D5951"/>
    <w:rsid w:val="003D5AB6"/>
    <w:rsid w:val="003D5F71"/>
    <w:rsid w:val="003D6123"/>
    <w:rsid w:val="003D6169"/>
    <w:rsid w:val="003D61A7"/>
    <w:rsid w:val="003D6309"/>
    <w:rsid w:val="003D6418"/>
    <w:rsid w:val="003D6422"/>
    <w:rsid w:val="003D656A"/>
    <w:rsid w:val="003D696A"/>
    <w:rsid w:val="003D6F4D"/>
    <w:rsid w:val="003D6FE2"/>
    <w:rsid w:val="003D72D4"/>
    <w:rsid w:val="003D7370"/>
    <w:rsid w:val="003D76A5"/>
    <w:rsid w:val="003D775A"/>
    <w:rsid w:val="003D79A9"/>
    <w:rsid w:val="003D7A82"/>
    <w:rsid w:val="003D7C42"/>
    <w:rsid w:val="003D7C4F"/>
    <w:rsid w:val="003D7CF3"/>
    <w:rsid w:val="003D7F18"/>
    <w:rsid w:val="003E0138"/>
    <w:rsid w:val="003E029C"/>
    <w:rsid w:val="003E045C"/>
    <w:rsid w:val="003E057D"/>
    <w:rsid w:val="003E0837"/>
    <w:rsid w:val="003E1291"/>
    <w:rsid w:val="003E135C"/>
    <w:rsid w:val="003E15A9"/>
    <w:rsid w:val="003E1A8F"/>
    <w:rsid w:val="003E1B32"/>
    <w:rsid w:val="003E1B9D"/>
    <w:rsid w:val="003E1E12"/>
    <w:rsid w:val="003E1EA2"/>
    <w:rsid w:val="003E235D"/>
    <w:rsid w:val="003E2489"/>
    <w:rsid w:val="003E24F5"/>
    <w:rsid w:val="003E2507"/>
    <w:rsid w:val="003E26EA"/>
    <w:rsid w:val="003E2AD4"/>
    <w:rsid w:val="003E2CBF"/>
    <w:rsid w:val="003E2E79"/>
    <w:rsid w:val="003E3270"/>
    <w:rsid w:val="003E333D"/>
    <w:rsid w:val="003E3437"/>
    <w:rsid w:val="003E3659"/>
    <w:rsid w:val="003E37DC"/>
    <w:rsid w:val="003E3B79"/>
    <w:rsid w:val="003E3E41"/>
    <w:rsid w:val="003E3FE4"/>
    <w:rsid w:val="003E40FA"/>
    <w:rsid w:val="003E4357"/>
    <w:rsid w:val="003E45AC"/>
    <w:rsid w:val="003E51D6"/>
    <w:rsid w:val="003E52F0"/>
    <w:rsid w:val="003E53F7"/>
    <w:rsid w:val="003E5429"/>
    <w:rsid w:val="003E5589"/>
    <w:rsid w:val="003E567D"/>
    <w:rsid w:val="003E5789"/>
    <w:rsid w:val="003E5932"/>
    <w:rsid w:val="003E59B6"/>
    <w:rsid w:val="003E5A77"/>
    <w:rsid w:val="003E5ACA"/>
    <w:rsid w:val="003E604C"/>
    <w:rsid w:val="003E66FD"/>
    <w:rsid w:val="003E6709"/>
    <w:rsid w:val="003E6767"/>
    <w:rsid w:val="003E687C"/>
    <w:rsid w:val="003E68D1"/>
    <w:rsid w:val="003E68EA"/>
    <w:rsid w:val="003E6A19"/>
    <w:rsid w:val="003E6AFC"/>
    <w:rsid w:val="003E6DDA"/>
    <w:rsid w:val="003E6EC0"/>
    <w:rsid w:val="003E6F57"/>
    <w:rsid w:val="003E7147"/>
    <w:rsid w:val="003E750A"/>
    <w:rsid w:val="003E79EC"/>
    <w:rsid w:val="003E7F11"/>
    <w:rsid w:val="003E7F60"/>
    <w:rsid w:val="003F02F4"/>
    <w:rsid w:val="003F02FD"/>
    <w:rsid w:val="003F0389"/>
    <w:rsid w:val="003F040B"/>
    <w:rsid w:val="003F0493"/>
    <w:rsid w:val="003F0751"/>
    <w:rsid w:val="003F0A23"/>
    <w:rsid w:val="003F0A5F"/>
    <w:rsid w:val="003F0B29"/>
    <w:rsid w:val="003F0DA2"/>
    <w:rsid w:val="003F0E2C"/>
    <w:rsid w:val="003F0E79"/>
    <w:rsid w:val="003F0F5E"/>
    <w:rsid w:val="003F0FFF"/>
    <w:rsid w:val="003F14D8"/>
    <w:rsid w:val="003F171A"/>
    <w:rsid w:val="003F17F0"/>
    <w:rsid w:val="003F1902"/>
    <w:rsid w:val="003F1F2C"/>
    <w:rsid w:val="003F26A3"/>
    <w:rsid w:val="003F2ACF"/>
    <w:rsid w:val="003F2AF3"/>
    <w:rsid w:val="003F30D9"/>
    <w:rsid w:val="003F3185"/>
    <w:rsid w:val="003F35D7"/>
    <w:rsid w:val="003F3779"/>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B5"/>
    <w:rsid w:val="003F6534"/>
    <w:rsid w:val="003F6822"/>
    <w:rsid w:val="003F6ED6"/>
    <w:rsid w:val="003F7115"/>
    <w:rsid w:val="003F7315"/>
    <w:rsid w:val="003F7499"/>
    <w:rsid w:val="003F76D4"/>
    <w:rsid w:val="003F771A"/>
    <w:rsid w:val="003F7B08"/>
    <w:rsid w:val="003F7BA6"/>
    <w:rsid w:val="003F7C79"/>
    <w:rsid w:val="004000C2"/>
    <w:rsid w:val="004001D0"/>
    <w:rsid w:val="00400306"/>
    <w:rsid w:val="0040079A"/>
    <w:rsid w:val="004008E0"/>
    <w:rsid w:val="00400A18"/>
    <w:rsid w:val="00400A44"/>
    <w:rsid w:val="00400B3E"/>
    <w:rsid w:val="00400FD8"/>
    <w:rsid w:val="00401176"/>
    <w:rsid w:val="00401214"/>
    <w:rsid w:val="00401B6F"/>
    <w:rsid w:val="00401BD7"/>
    <w:rsid w:val="00401C1A"/>
    <w:rsid w:val="00401DA2"/>
    <w:rsid w:val="004020B4"/>
    <w:rsid w:val="0040231E"/>
    <w:rsid w:val="004023FC"/>
    <w:rsid w:val="004025E3"/>
    <w:rsid w:val="004028F2"/>
    <w:rsid w:val="00402A0D"/>
    <w:rsid w:val="00402AF0"/>
    <w:rsid w:val="00402F1B"/>
    <w:rsid w:val="00402F7B"/>
    <w:rsid w:val="00402FAF"/>
    <w:rsid w:val="0040317D"/>
    <w:rsid w:val="004031F3"/>
    <w:rsid w:val="0040398A"/>
    <w:rsid w:val="00403B33"/>
    <w:rsid w:val="00403BE6"/>
    <w:rsid w:val="00403D68"/>
    <w:rsid w:val="00403F7E"/>
    <w:rsid w:val="00404259"/>
    <w:rsid w:val="00404424"/>
    <w:rsid w:val="00404A9A"/>
    <w:rsid w:val="00404B2D"/>
    <w:rsid w:val="00404BEF"/>
    <w:rsid w:val="00404D1C"/>
    <w:rsid w:val="00404F97"/>
    <w:rsid w:val="00404FA8"/>
    <w:rsid w:val="004053F7"/>
    <w:rsid w:val="0040558F"/>
    <w:rsid w:val="00405758"/>
    <w:rsid w:val="00405907"/>
    <w:rsid w:val="00405C18"/>
    <w:rsid w:val="00405D67"/>
    <w:rsid w:val="00405EB3"/>
    <w:rsid w:val="004060CE"/>
    <w:rsid w:val="004061B5"/>
    <w:rsid w:val="004063B3"/>
    <w:rsid w:val="00406516"/>
    <w:rsid w:val="004065FA"/>
    <w:rsid w:val="00406686"/>
    <w:rsid w:val="004068EF"/>
    <w:rsid w:val="00406907"/>
    <w:rsid w:val="00406D8F"/>
    <w:rsid w:val="00406EE3"/>
    <w:rsid w:val="004073D7"/>
    <w:rsid w:val="00407BE8"/>
    <w:rsid w:val="00407DA5"/>
    <w:rsid w:val="00407F80"/>
    <w:rsid w:val="00407FC6"/>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162"/>
    <w:rsid w:val="004122D3"/>
    <w:rsid w:val="00412559"/>
    <w:rsid w:val="004125A1"/>
    <w:rsid w:val="004125EF"/>
    <w:rsid w:val="004126BE"/>
    <w:rsid w:val="00412B79"/>
    <w:rsid w:val="00412CA7"/>
    <w:rsid w:val="00412FF1"/>
    <w:rsid w:val="004138E1"/>
    <w:rsid w:val="00413953"/>
    <w:rsid w:val="00413E1B"/>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6280"/>
    <w:rsid w:val="00416615"/>
    <w:rsid w:val="00416807"/>
    <w:rsid w:val="00416886"/>
    <w:rsid w:val="00416BDB"/>
    <w:rsid w:val="00416C02"/>
    <w:rsid w:val="00416C96"/>
    <w:rsid w:val="00416CD9"/>
    <w:rsid w:val="00416E23"/>
    <w:rsid w:val="0041707D"/>
    <w:rsid w:val="004170E8"/>
    <w:rsid w:val="004172C0"/>
    <w:rsid w:val="0041743B"/>
    <w:rsid w:val="004175AE"/>
    <w:rsid w:val="004177DB"/>
    <w:rsid w:val="0041786A"/>
    <w:rsid w:val="00417876"/>
    <w:rsid w:val="00417916"/>
    <w:rsid w:val="00417CB9"/>
    <w:rsid w:val="00417E63"/>
    <w:rsid w:val="00420133"/>
    <w:rsid w:val="004203A9"/>
    <w:rsid w:val="0042042F"/>
    <w:rsid w:val="00420487"/>
    <w:rsid w:val="00420724"/>
    <w:rsid w:val="004209B3"/>
    <w:rsid w:val="00420E98"/>
    <w:rsid w:val="00421531"/>
    <w:rsid w:val="00421568"/>
    <w:rsid w:val="00421861"/>
    <w:rsid w:val="0042187A"/>
    <w:rsid w:val="00421C7F"/>
    <w:rsid w:val="00421DCD"/>
    <w:rsid w:val="00421FF2"/>
    <w:rsid w:val="00422410"/>
    <w:rsid w:val="004226CE"/>
    <w:rsid w:val="004228B7"/>
    <w:rsid w:val="00422C9E"/>
    <w:rsid w:val="00422F1B"/>
    <w:rsid w:val="00423455"/>
    <w:rsid w:val="00423536"/>
    <w:rsid w:val="00423ABB"/>
    <w:rsid w:val="0042408B"/>
    <w:rsid w:val="00424257"/>
    <w:rsid w:val="004244E6"/>
    <w:rsid w:val="004245B6"/>
    <w:rsid w:val="00424909"/>
    <w:rsid w:val="00424EF4"/>
    <w:rsid w:val="004251E3"/>
    <w:rsid w:val="004253BC"/>
    <w:rsid w:val="0042553A"/>
    <w:rsid w:val="0042563D"/>
    <w:rsid w:val="00425731"/>
    <w:rsid w:val="00425A0C"/>
    <w:rsid w:val="00425BE0"/>
    <w:rsid w:val="00425CD5"/>
    <w:rsid w:val="00425E17"/>
    <w:rsid w:val="00426148"/>
    <w:rsid w:val="00426193"/>
    <w:rsid w:val="00426519"/>
    <w:rsid w:val="00426678"/>
    <w:rsid w:val="00427141"/>
    <w:rsid w:val="00427382"/>
    <w:rsid w:val="00427658"/>
    <w:rsid w:val="0042767E"/>
    <w:rsid w:val="004279DF"/>
    <w:rsid w:val="00427A3F"/>
    <w:rsid w:val="00427DDC"/>
    <w:rsid w:val="00427E4C"/>
    <w:rsid w:val="0043041B"/>
    <w:rsid w:val="0043053D"/>
    <w:rsid w:val="00430828"/>
    <w:rsid w:val="00430D2D"/>
    <w:rsid w:val="00430F07"/>
    <w:rsid w:val="00430F70"/>
    <w:rsid w:val="00431194"/>
    <w:rsid w:val="00431378"/>
    <w:rsid w:val="004314DD"/>
    <w:rsid w:val="004315A0"/>
    <w:rsid w:val="00431727"/>
    <w:rsid w:val="00431862"/>
    <w:rsid w:val="00431B6F"/>
    <w:rsid w:val="00431DB7"/>
    <w:rsid w:val="00432256"/>
    <w:rsid w:val="0043255D"/>
    <w:rsid w:val="00432821"/>
    <w:rsid w:val="004328A8"/>
    <w:rsid w:val="00432B51"/>
    <w:rsid w:val="00432EE0"/>
    <w:rsid w:val="004330BF"/>
    <w:rsid w:val="004332AD"/>
    <w:rsid w:val="004335C4"/>
    <w:rsid w:val="00433667"/>
    <w:rsid w:val="004338E0"/>
    <w:rsid w:val="00433AA4"/>
    <w:rsid w:val="00433D00"/>
    <w:rsid w:val="00434063"/>
    <w:rsid w:val="00434631"/>
    <w:rsid w:val="00434CA5"/>
    <w:rsid w:val="00434DEE"/>
    <w:rsid w:val="00434FFF"/>
    <w:rsid w:val="00435186"/>
    <w:rsid w:val="0043538E"/>
    <w:rsid w:val="00435539"/>
    <w:rsid w:val="00435557"/>
    <w:rsid w:val="004355FF"/>
    <w:rsid w:val="0043576A"/>
    <w:rsid w:val="00435776"/>
    <w:rsid w:val="00435822"/>
    <w:rsid w:val="00435B3C"/>
    <w:rsid w:val="00436061"/>
    <w:rsid w:val="00436294"/>
    <w:rsid w:val="00436325"/>
    <w:rsid w:val="00436369"/>
    <w:rsid w:val="004367E3"/>
    <w:rsid w:val="00436A3A"/>
    <w:rsid w:val="00436B20"/>
    <w:rsid w:val="00436B91"/>
    <w:rsid w:val="00436D00"/>
    <w:rsid w:val="00436DDA"/>
    <w:rsid w:val="00436EAF"/>
    <w:rsid w:val="00436F55"/>
    <w:rsid w:val="00437152"/>
    <w:rsid w:val="0043738E"/>
    <w:rsid w:val="004374E9"/>
    <w:rsid w:val="0043759D"/>
    <w:rsid w:val="004377A8"/>
    <w:rsid w:val="00437AFA"/>
    <w:rsid w:val="0044011E"/>
    <w:rsid w:val="00440406"/>
    <w:rsid w:val="0044042B"/>
    <w:rsid w:val="00440471"/>
    <w:rsid w:val="004405FC"/>
    <w:rsid w:val="00440778"/>
    <w:rsid w:val="004407DC"/>
    <w:rsid w:val="00440AC2"/>
    <w:rsid w:val="00440BCD"/>
    <w:rsid w:val="00440BD8"/>
    <w:rsid w:val="00440BF0"/>
    <w:rsid w:val="00440D3F"/>
    <w:rsid w:val="004410D9"/>
    <w:rsid w:val="00441272"/>
    <w:rsid w:val="004416C1"/>
    <w:rsid w:val="00441EF8"/>
    <w:rsid w:val="00442129"/>
    <w:rsid w:val="00442251"/>
    <w:rsid w:val="004422EA"/>
    <w:rsid w:val="004427D4"/>
    <w:rsid w:val="00442984"/>
    <w:rsid w:val="00442A71"/>
    <w:rsid w:val="00442E42"/>
    <w:rsid w:val="00442F70"/>
    <w:rsid w:val="00443171"/>
    <w:rsid w:val="00443505"/>
    <w:rsid w:val="00443806"/>
    <w:rsid w:val="00443A0C"/>
    <w:rsid w:val="00443D62"/>
    <w:rsid w:val="00443EA7"/>
    <w:rsid w:val="004440FF"/>
    <w:rsid w:val="0044419E"/>
    <w:rsid w:val="0044431E"/>
    <w:rsid w:val="00444566"/>
    <w:rsid w:val="0044469C"/>
    <w:rsid w:val="004446BA"/>
    <w:rsid w:val="004446C4"/>
    <w:rsid w:val="004453A3"/>
    <w:rsid w:val="0044580B"/>
    <w:rsid w:val="004458A1"/>
    <w:rsid w:val="004459EF"/>
    <w:rsid w:val="00445A70"/>
    <w:rsid w:val="00445AFA"/>
    <w:rsid w:val="00445F41"/>
    <w:rsid w:val="00446100"/>
    <w:rsid w:val="00446140"/>
    <w:rsid w:val="004462FE"/>
    <w:rsid w:val="0044639A"/>
    <w:rsid w:val="00446537"/>
    <w:rsid w:val="004466C7"/>
    <w:rsid w:val="0044671C"/>
    <w:rsid w:val="00446865"/>
    <w:rsid w:val="004469C9"/>
    <w:rsid w:val="00446A30"/>
    <w:rsid w:val="00446E95"/>
    <w:rsid w:val="004475BC"/>
    <w:rsid w:val="004478E8"/>
    <w:rsid w:val="00447C7A"/>
    <w:rsid w:val="00450363"/>
    <w:rsid w:val="004503A9"/>
    <w:rsid w:val="00450460"/>
    <w:rsid w:val="004506EE"/>
    <w:rsid w:val="00450B1E"/>
    <w:rsid w:val="00450C69"/>
    <w:rsid w:val="0045124C"/>
    <w:rsid w:val="00451383"/>
    <w:rsid w:val="004513F4"/>
    <w:rsid w:val="004514A3"/>
    <w:rsid w:val="00451976"/>
    <w:rsid w:val="00451D91"/>
    <w:rsid w:val="00452083"/>
    <w:rsid w:val="0045220D"/>
    <w:rsid w:val="00452231"/>
    <w:rsid w:val="004524B6"/>
    <w:rsid w:val="00452813"/>
    <w:rsid w:val="00452A84"/>
    <w:rsid w:val="00452D86"/>
    <w:rsid w:val="00452DE3"/>
    <w:rsid w:val="0045302C"/>
    <w:rsid w:val="00453067"/>
    <w:rsid w:val="004531B0"/>
    <w:rsid w:val="0045344A"/>
    <w:rsid w:val="004536A7"/>
    <w:rsid w:val="00453BC0"/>
    <w:rsid w:val="00453BD4"/>
    <w:rsid w:val="00453C31"/>
    <w:rsid w:val="00453D0D"/>
    <w:rsid w:val="004541AD"/>
    <w:rsid w:val="0045443C"/>
    <w:rsid w:val="0045444E"/>
    <w:rsid w:val="004544D0"/>
    <w:rsid w:val="0045496A"/>
    <w:rsid w:val="00454C01"/>
    <w:rsid w:val="00454DC3"/>
    <w:rsid w:val="00454DDE"/>
    <w:rsid w:val="00454F6A"/>
    <w:rsid w:val="0045572A"/>
    <w:rsid w:val="00455750"/>
    <w:rsid w:val="00455876"/>
    <w:rsid w:val="00455EA6"/>
    <w:rsid w:val="00456109"/>
    <w:rsid w:val="0045623D"/>
    <w:rsid w:val="004562BE"/>
    <w:rsid w:val="0045642A"/>
    <w:rsid w:val="00456600"/>
    <w:rsid w:val="004566E0"/>
    <w:rsid w:val="00456832"/>
    <w:rsid w:val="00456C48"/>
    <w:rsid w:val="00456C7D"/>
    <w:rsid w:val="004570F1"/>
    <w:rsid w:val="0045744C"/>
    <w:rsid w:val="00457503"/>
    <w:rsid w:val="0045770A"/>
    <w:rsid w:val="00460448"/>
    <w:rsid w:val="00460865"/>
    <w:rsid w:val="00460B7F"/>
    <w:rsid w:val="00460B8A"/>
    <w:rsid w:val="00460D3A"/>
    <w:rsid w:val="00460D68"/>
    <w:rsid w:val="00460DC9"/>
    <w:rsid w:val="0046102F"/>
    <w:rsid w:val="00461141"/>
    <w:rsid w:val="004614D7"/>
    <w:rsid w:val="00461657"/>
    <w:rsid w:val="0046168B"/>
    <w:rsid w:val="00461B9D"/>
    <w:rsid w:val="00461C72"/>
    <w:rsid w:val="00461E10"/>
    <w:rsid w:val="00462009"/>
    <w:rsid w:val="004620EA"/>
    <w:rsid w:val="0046219B"/>
    <w:rsid w:val="004621D2"/>
    <w:rsid w:val="00462427"/>
    <w:rsid w:val="00462B7F"/>
    <w:rsid w:val="00462C9F"/>
    <w:rsid w:val="00462E62"/>
    <w:rsid w:val="00462E73"/>
    <w:rsid w:val="00462FA2"/>
    <w:rsid w:val="00463576"/>
    <w:rsid w:val="00463764"/>
    <w:rsid w:val="00463B34"/>
    <w:rsid w:val="00463C8D"/>
    <w:rsid w:val="00463D6C"/>
    <w:rsid w:val="00463E26"/>
    <w:rsid w:val="004644FF"/>
    <w:rsid w:val="00464999"/>
    <w:rsid w:val="00464AF8"/>
    <w:rsid w:val="00464C07"/>
    <w:rsid w:val="00464C93"/>
    <w:rsid w:val="004651F8"/>
    <w:rsid w:val="00465947"/>
    <w:rsid w:val="00465954"/>
    <w:rsid w:val="00465F7F"/>
    <w:rsid w:val="00465FC6"/>
    <w:rsid w:val="00465FD6"/>
    <w:rsid w:val="00466069"/>
    <w:rsid w:val="004661C2"/>
    <w:rsid w:val="00466300"/>
    <w:rsid w:val="0046636E"/>
    <w:rsid w:val="00466871"/>
    <w:rsid w:val="00466BF7"/>
    <w:rsid w:val="00466CEA"/>
    <w:rsid w:val="00466F84"/>
    <w:rsid w:val="00467356"/>
    <w:rsid w:val="004673E4"/>
    <w:rsid w:val="004674AA"/>
    <w:rsid w:val="0046774E"/>
    <w:rsid w:val="00470343"/>
    <w:rsid w:val="0047034D"/>
    <w:rsid w:val="00470400"/>
    <w:rsid w:val="0047057C"/>
    <w:rsid w:val="00470639"/>
    <w:rsid w:val="004706F5"/>
    <w:rsid w:val="00470961"/>
    <w:rsid w:val="0047119B"/>
    <w:rsid w:val="004711D1"/>
    <w:rsid w:val="0047133B"/>
    <w:rsid w:val="0047178A"/>
    <w:rsid w:val="004721F6"/>
    <w:rsid w:val="00472750"/>
    <w:rsid w:val="0047279F"/>
    <w:rsid w:val="00472998"/>
    <w:rsid w:val="00472BAE"/>
    <w:rsid w:val="00472BE3"/>
    <w:rsid w:val="004730E8"/>
    <w:rsid w:val="004737C7"/>
    <w:rsid w:val="0047388F"/>
    <w:rsid w:val="00473C1D"/>
    <w:rsid w:val="004741FC"/>
    <w:rsid w:val="00474381"/>
    <w:rsid w:val="00474437"/>
    <w:rsid w:val="00474BC4"/>
    <w:rsid w:val="00474CB2"/>
    <w:rsid w:val="00474DB4"/>
    <w:rsid w:val="00474DDB"/>
    <w:rsid w:val="00475333"/>
    <w:rsid w:val="00475726"/>
    <w:rsid w:val="004758E3"/>
    <w:rsid w:val="0047628B"/>
    <w:rsid w:val="0047631F"/>
    <w:rsid w:val="0047638C"/>
    <w:rsid w:val="0047688F"/>
    <w:rsid w:val="00476A9E"/>
    <w:rsid w:val="00476ABF"/>
    <w:rsid w:val="00476C46"/>
    <w:rsid w:val="00476F9F"/>
    <w:rsid w:val="0047700A"/>
    <w:rsid w:val="004771A5"/>
    <w:rsid w:val="004773F6"/>
    <w:rsid w:val="004774FA"/>
    <w:rsid w:val="00477540"/>
    <w:rsid w:val="00477651"/>
    <w:rsid w:val="004776E3"/>
    <w:rsid w:val="00477C95"/>
    <w:rsid w:val="00477D6C"/>
    <w:rsid w:val="0048033B"/>
    <w:rsid w:val="0048034A"/>
    <w:rsid w:val="004804C5"/>
    <w:rsid w:val="004805F0"/>
    <w:rsid w:val="00480690"/>
    <w:rsid w:val="00480740"/>
    <w:rsid w:val="004808B5"/>
    <w:rsid w:val="00480B36"/>
    <w:rsid w:val="00480DE9"/>
    <w:rsid w:val="00480EA0"/>
    <w:rsid w:val="00480FC9"/>
    <w:rsid w:val="0048156B"/>
    <w:rsid w:val="00481631"/>
    <w:rsid w:val="004816DE"/>
    <w:rsid w:val="0048178C"/>
    <w:rsid w:val="00481AE3"/>
    <w:rsid w:val="00481D09"/>
    <w:rsid w:val="00482182"/>
    <w:rsid w:val="00482289"/>
    <w:rsid w:val="00482650"/>
    <w:rsid w:val="0048266C"/>
    <w:rsid w:val="004826B4"/>
    <w:rsid w:val="004826E4"/>
    <w:rsid w:val="0048290E"/>
    <w:rsid w:val="00482A15"/>
    <w:rsid w:val="0048309E"/>
    <w:rsid w:val="004832A0"/>
    <w:rsid w:val="004832BF"/>
    <w:rsid w:val="00483773"/>
    <w:rsid w:val="00483A91"/>
    <w:rsid w:val="00483AEC"/>
    <w:rsid w:val="00483CCC"/>
    <w:rsid w:val="00483D6A"/>
    <w:rsid w:val="00483F37"/>
    <w:rsid w:val="0048418B"/>
    <w:rsid w:val="004843EB"/>
    <w:rsid w:val="00485124"/>
    <w:rsid w:val="00485155"/>
    <w:rsid w:val="004853EB"/>
    <w:rsid w:val="00485537"/>
    <w:rsid w:val="0048557F"/>
    <w:rsid w:val="00485E2D"/>
    <w:rsid w:val="00486043"/>
    <w:rsid w:val="004863CB"/>
    <w:rsid w:val="00486DED"/>
    <w:rsid w:val="00486E19"/>
    <w:rsid w:val="00486F5A"/>
    <w:rsid w:val="0048728A"/>
    <w:rsid w:val="00487544"/>
    <w:rsid w:val="004875B1"/>
    <w:rsid w:val="0048775D"/>
    <w:rsid w:val="00487B80"/>
    <w:rsid w:val="004900CB"/>
    <w:rsid w:val="004901EF"/>
    <w:rsid w:val="00490300"/>
    <w:rsid w:val="004903C7"/>
    <w:rsid w:val="00490407"/>
    <w:rsid w:val="00490AD7"/>
    <w:rsid w:val="00490C9F"/>
    <w:rsid w:val="00490CE1"/>
    <w:rsid w:val="00490ED0"/>
    <w:rsid w:val="00490FD7"/>
    <w:rsid w:val="004910E6"/>
    <w:rsid w:val="00491140"/>
    <w:rsid w:val="0049121C"/>
    <w:rsid w:val="00491520"/>
    <w:rsid w:val="00491ADC"/>
    <w:rsid w:val="00491B7E"/>
    <w:rsid w:val="00491E54"/>
    <w:rsid w:val="00492074"/>
    <w:rsid w:val="00492374"/>
    <w:rsid w:val="004923F6"/>
    <w:rsid w:val="0049263F"/>
    <w:rsid w:val="004926B4"/>
    <w:rsid w:val="00492887"/>
    <w:rsid w:val="00492989"/>
    <w:rsid w:val="00492B55"/>
    <w:rsid w:val="00492DE4"/>
    <w:rsid w:val="00492E12"/>
    <w:rsid w:val="004930D5"/>
    <w:rsid w:val="00493182"/>
    <w:rsid w:val="004931DE"/>
    <w:rsid w:val="00493244"/>
    <w:rsid w:val="0049348C"/>
    <w:rsid w:val="0049354E"/>
    <w:rsid w:val="00493728"/>
    <w:rsid w:val="00493923"/>
    <w:rsid w:val="00493AFF"/>
    <w:rsid w:val="00493C9C"/>
    <w:rsid w:val="00493D1F"/>
    <w:rsid w:val="00493D52"/>
    <w:rsid w:val="00493DEC"/>
    <w:rsid w:val="00493F23"/>
    <w:rsid w:val="004940B1"/>
    <w:rsid w:val="004948F8"/>
    <w:rsid w:val="00494AD7"/>
    <w:rsid w:val="0049581C"/>
    <w:rsid w:val="00495910"/>
    <w:rsid w:val="00495EB9"/>
    <w:rsid w:val="004963A5"/>
    <w:rsid w:val="0049642F"/>
    <w:rsid w:val="00496738"/>
    <w:rsid w:val="00496D04"/>
    <w:rsid w:val="00496D3B"/>
    <w:rsid w:val="00496DEE"/>
    <w:rsid w:val="004977EE"/>
    <w:rsid w:val="004977F7"/>
    <w:rsid w:val="00497B41"/>
    <w:rsid w:val="00497C73"/>
    <w:rsid w:val="00497ED7"/>
    <w:rsid w:val="004A01ED"/>
    <w:rsid w:val="004A0955"/>
    <w:rsid w:val="004A0A82"/>
    <w:rsid w:val="004A0B60"/>
    <w:rsid w:val="004A0B63"/>
    <w:rsid w:val="004A0C45"/>
    <w:rsid w:val="004A0C85"/>
    <w:rsid w:val="004A0CC1"/>
    <w:rsid w:val="004A1455"/>
    <w:rsid w:val="004A14BB"/>
    <w:rsid w:val="004A16DE"/>
    <w:rsid w:val="004A1741"/>
    <w:rsid w:val="004A19A1"/>
    <w:rsid w:val="004A20DA"/>
    <w:rsid w:val="004A22F1"/>
    <w:rsid w:val="004A293D"/>
    <w:rsid w:val="004A2EB0"/>
    <w:rsid w:val="004A33A9"/>
    <w:rsid w:val="004A39FE"/>
    <w:rsid w:val="004A3AD5"/>
    <w:rsid w:val="004A3EC0"/>
    <w:rsid w:val="004A3EE3"/>
    <w:rsid w:val="004A44DA"/>
    <w:rsid w:val="004A4599"/>
    <w:rsid w:val="004A47CF"/>
    <w:rsid w:val="004A49CF"/>
    <w:rsid w:val="004A4B55"/>
    <w:rsid w:val="004A4EEF"/>
    <w:rsid w:val="004A5967"/>
    <w:rsid w:val="004A59C8"/>
    <w:rsid w:val="004A5C8F"/>
    <w:rsid w:val="004A5E73"/>
    <w:rsid w:val="004A6198"/>
    <w:rsid w:val="004A67C5"/>
    <w:rsid w:val="004A69FC"/>
    <w:rsid w:val="004A6D1A"/>
    <w:rsid w:val="004A736B"/>
    <w:rsid w:val="004A7AD5"/>
    <w:rsid w:val="004A7CFE"/>
    <w:rsid w:val="004A7E68"/>
    <w:rsid w:val="004A7ED4"/>
    <w:rsid w:val="004A7F35"/>
    <w:rsid w:val="004A7F9D"/>
    <w:rsid w:val="004B0092"/>
    <w:rsid w:val="004B034E"/>
    <w:rsid w:val="004B0452"/>
    <w:rsid w:val="004B0617"/>
    <w:rsid w:val="004B09CE"/>
    <w:rsid w:val="004B0E26"/>
    <w:rsid w:val="004B17B0"/>
    <w:rsid w:val="004B1898"/>
    <w:rsid w:val="004B1AC0"/>
    <w:rsid w:val="004B20F1"/>
    <w:rsid w:val="004B213B"/>
    <w:rsid w:val="004B25A1"/>
    <w:rsid w:val="004B25E5"/>
    <w:rsid w:val="004B2641"/>
    <w:rsid w:val="004B28E7"/>
    <w:rsid w:val="004B3055"/>
    <w:rsid w:val="004B33C7"/>
    <w:rsid w:val="004B3651"/>
    <w:rsid w:val="004B3813"/>
    <w:rsid w:val="004B3C48"/>
    <w:rsid w:val="004B3C85"/>
    <w:rsid w:val="004B3F35"/>
    <w:rsid w:val="004B4749"/>
    <w:rsid w:val="004B47AD"/>
    <w:rsid w:val="004B48FC"/>
    <w:rsid w:val="004B4951"/>
    <w:rsid w:val="004B4A73"/>
    <w:rsid w:val="004B4B76"/>
    <w:rsid w:val="004B518C"/>
    <w:rsid w:val="004B51E0"/>
    <w:rsid w:val="004B548C"/>
    <w:rsid w:val="004B59F0"/>
    <w:rsid w:val="004B5A9F"/>
    <w:rsid w:val="004B5BB3"/>
    <w:rsid w:val="004B5D14"/>
    <w:rsid w:val="004B5D32"/>
    <w:rsid w:val="004B5D41"/>
    <w:rsid w:val="004B5DB1"/>
    <w:rsid w:val="004B6116"/>
    <w:rsid w:val="004B6805"/>
    <w:rsid w:val="004B682B"/>
    <w:rsid w:val="004B6999"/>
    <w:rsid w:val="004B6A46"/>
    <w:rsid w:val="004B6CA3"/>
    <w:rsid w:val="004B6CDA"/>
    <w:rsid w:val="004B6D88"/>
    <w:rsid w:val="004B6F3F"/>
    <w:rsid w:val="004B72E9"/>
    <w:rsid w:val="004B754B"/>
    <w:rsid w:val="004B78AA"/>
    <w:rsid w:val="004B7B79"/>
    <w:rsid w:val="004C0211"/>
    <w:rsid w:val="004C0426"/>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3387"/>
    <w:rsid w:val="004C346A"/>
    <w:rsid w:val="004C3894"/>
    <w:rsid w:val="004C3EF1"/>
    <w:rsid w:val="004C4696"/>
    <w:rsid w:val="004C4799"/>
    <w:rsid w:val="004C488E"/>
    <w:rsid w:val="004C49D6"/>
    <w:rsid w:val="004C4E2D"/>
    <w:rsid w:val="004C517D"/>
    <w:rsid w:val="004C544E"/>
    <w:rsid w:val="004C5511"/>
    <w:rsid w:val="004C55A3"/>
    <w:rsid w:val="004C55B9"/>
    <w:rsid w:val="004C5609"/>
    <w:rsid w:val="004C568C"/>
    <w:rsid w:val="004C5D7B"/>
    <w:rsid w:val="004C617B"/>
    <w:rsid w:val="004C61D8"/>
    <w:rsid w:val="004C6284"/>
    <w:rsid w:val="004C6503"/>
    <w:rsid w:val="004C6629"/>
    <w:rsid w:val="004C6899"/>
    <w:rsid w:val="004C6CBF"/>
    <w:rsid w:val="004C6D4C"/>
    <w:rsid w:val="004C6D7A"/>
    <w:rsid w:val="004C6F47"/>
    <w:rsid w:val="004C73AB"/>
    <w:rsid w:val="004C7778"/>
    <w:rsid w:val="004C779A"/>
    <w:rsid w:val="004D0036"/>
    <w:rsid w:val="004D00D4"/>
    <w:rsid w:val="004D02E8"/>
    <w:rsid w:val="004D064A"/>
    <w:rsid w:val="004D0788"/>
    <w:rsid w:val="004D0A0A"/>
    <w:rsid w:val="004D0B39"/>
    <w:rsid w:val="004D119A"/>
    <w:rsid w:val="004D1247"/>
    <w:rsid w:val="004D1536"/>
    <w:rsid w:val="004D171C"/>
    <w:rsid w:val="004D1A7B"/>
    <w:rsid w:val="004D1B0A"/>
    <w:rsid w:val="004D1CC6"/>
    <w:rsid w:val="004D20E0"/>
    <w:rsid w:val="004D24A5"/>
    <w:rsid w:val="004D2A7A"/>
    <w:rsid w:val="004D2ADB"/>
    <w:rsid w:val="004D2B3E"/>
    <w:rsid w:val="004D2D65"/>
    <w:rsid w:val="004D318B"/>
    <w:rsid w:val="004D32CF"/>
    <w:rsid w:val="004D413C"/>
    <w:rsid w:val="004D426A"/>
    <w:rsid w:val="004D448E"/>
    <w:rsid w:val="004D45E5"/>
    <w:rsid w:val="004D4767"/>
    <w:rsid w:val="004D4843"/>
    <w:rsid w:val="004D48B4"/>
    <w:rsid w:val="004D4AA0"/>
    <w:rsid w:val="004D4E8E"/>
    <w:rsid w:val="004D4EAF"/>
    <w:rsid w:val="004D4F22"/>
    <w:rsid w:val="004D5545"/>
    <w:rsid w:val="004D577C"/>
    <w:rsid w:val="004D5A0D"/>
    <w:rsid w:val="004D5CAD"/>
    <w:rsid w:val="004D5D39"/>
    <w:rsid w:val="004D5E4A"/>
    <w:rsid w:val="004D602B"/>
    <w:rsid w:val="004D62E4"/>
    <w:rsid w:val="004D68D7"/>
    <w:rsid w:val="004D6921"/>
    <w:rsid w:val="004D6C36"/>
    <w:rsid w:val="004D6FCE"/>
    <w:rsid w:val="004D70D3"/>
    <w:rsid w:val="004D780A"/>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517"/>
    <w:rsid w:val="004E263B"/>
    <w:rsid w:val="004E279C"/>
    <w:rsid w:val="004E27EF"/>
    <w:rsid w:val="004E2A8F"/>
    <w:rsid w:val="004E32D2"/>
    <w:rsid w:val="004E33C3"/>
    <w:rsid w:val="004E3557"/>
    <w:rsid w:val="004E3558"/>
    <w:rsid w:val="004E385E"/>
    <w:rsid w:val="004E38DB"/>
    <w:rsid w:val="004E3914"/>
    <w:rsid w:val="004E40D8"/>
    <w:rsid w:val="004E430C"/>
    <w:rsid w:val="004E435C"/>
    <w:rsid w:val="004E44E8"/>
    <w:rsid w:val="004E4CE1"/>
    <w:rsid w:val="004E5262"/>
    <w:rsid w:val="004E5276"/>
    <w:rsid w:val="004E588E"/>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A0"/>
    <w:rsid w:val="004E75B9"/>
    <w:rsid w:val="004E794E"/>
    <w:rsid w:val="004E7BB1"/>
    <w:rsid w:val="004E7C23"/>
    <w:rsid w:val="004E7C8F"/>
    <w:rsid w:val="004E7CA0"/>
    <w:rsid w:val="004E7DD2"/>
    <w:rsid w:val="004E7EED"/>
    <w:rsid w:val="004F01CC"/>
    <w:rsid w:val="004F04D1"/>
    <w:rsid w:val="004F0670"/>
    <w:rsid w:val="004F07C8"/>
    <w:rsid w:val="004F0965"/>
    <w:rsid w:val="004F0B95"/>
    <w:rsid w:val="004F0E6E"/>
    <w:rsid w:val="004F0E8F"/>
    <w:rsid w:val="004F0EB4"/>
    <w:rsid w:val="004F0F15"/>
    <w:rsid w:val="004F100D"/>
    <w:rsid w:val="004F1BAA"/>
    <w:rsid w:val="004F1CD7"/>
    <w:rsid w:val="004F1DD4"/>
    <w:rsid w:val="004F1FA7"/>
    <w:rsid w:val="004F2050"/>
    <w:rsid w:val="004F2461"/>
    <w:rsid w:val="004F2560"/>
    <w:rsid w:val="004F3234"/>
    <w:rsid w:val="004F3459"/>
    <w:rsid w:val="004F3796"/>
    <w:rsid w:val="004F3D3F"/>
    <w:rsid w:val="004F3DF1"/>
    <w:rsid w:val="004F405D"/>
    <w:rsid w:val="004F4180"/>
    <w:rsid w:val="004F428F"/>
    <w:rsid w:val="004F42B9"/>
    <w:rsid w:val="004F42F8"/>
    <w:rsid w:val="004F4370"/>
    <w:rsid w:val="004F46D5"/>
    <w:rsid w:val="004F4BF8"/>
    <w:rsid w:val="004F5414"/>
    <w:rsid w:val="004F5B4B"/>
    <w:rsid w:val="004F5BFD"/>
    <w:rsid w:val="004F5D34"/>
    <w:rsid w:val="004F5E4F"/>
    <w:rsid w:val="004F64BD"/>
    <w:rsid w:val="004F6BE4"/>
    <w:rsid w:val="004F70C1"/>
    <w:rsid w:val="004F71E3"/>
    <w:rsid w:val="004F7619"/>
    <w:rsid w:val="004F7744"/>
    <w:rsid w:val="004F7756"/>
    <w:rsid w:val="004F7AA6"/>
    <w:rsid w:val="004F7C6A"/>
    <w:rsid w:val="004F7E7F"/>
    <w:rsid w:val="004F7F9F"/>
    <w:rsid w:val="004F7FF5"/>
    <w:rsid w:val="0050016C"/>
    <w:rsid w:val="0050050E"/>
    <w:rsid w:val="0050054C"/>
    <w:rsid w:val="005005BB"/>
    <w:rsid w:val="00500716"/>
    <w:rsid w:val="0050078B"/>
    <w:rsid w:val="00500F39"/>
    <w:rsid w:val="005012DD"/>
    <w:rsid w:val="005019B3"/>
    <w:rsid w:val="00501C9D"/>
    <w:rsid w:val="00501DAE"/>
    <w:rsid w:val="00501E11"/>
    <w:rsid w:val="00501FEB"/>
    <w:rsid w:val="0050228E"/>
    <w:rsid w:val="005023B9"/>
    <w:rsid w:val="00502496"/>
    <w:rsid w:val="0050260A"/>
    <w:rsid w:val="0050272D"/>
    <w:rsid w:val="00502813"/>
    <w:rsid w:val="00502DBD"/>
    <w:rsid w:val="005030E8"/>
    <w:rsid w:val="005038C5"/>
    <w:rsid w:val="00503AC2"/>
    <w:rsid w:val="00503E95"/>
    <w:rsid w:val="0050407E"/>
    <w:rsid w:val="00504440"/>
    <w:rsid w:val="005044F2"/>
    <w:rsid w:val="0050497F"/>
    <w:rsid w:val="00504A4E"/>
    <w:rsid w:val="00504BC9"/>
    <w:rsid w:val="00504C34"/>
    <w:rsid w:val="005050D9"/>
    <w:rsid w:val="00505250"/>
    <w:rsid w:val="00505297"/>
    <w:rsid w:val="0050562F"/>
    <w:rsid w:val="005057A6"/>
    <w:rsid w:val="0050586F"/>
    <w:rsid w:val="00505BDC"/>
    <w:rsid w:val="00505E76"/>
    <w:rsid w:val="00505FC5"/>
    <w:rsid w:val="005060D5"/>
    <w:rsid w:val="0050653F"/>
    <w:rsid w:val="00506883"/>
    <w:rsid w:val="00506885"/>
    <w:rsid w:val="0050691E"/>
    <w:rsid w:val="00506C3D"/>
    <w:rsid w:val="00506DA2"/>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787"/>
    <w:rsid w:val="00511798"/>
    <w:rsid w:val="0051192B"/>
    <w:rsid w:val="00511A4A"/>
    <w:rsid w:val="00511F40"/>
    <w:rsid w:val="005120AA"/>
    <w:rsid w:val="005121D1"/>
    <w:rsid w:val="005121F6"/>
    <w:rsid w:val="00512A6B"/>
    <w:rsid w:val="00512F0C"/>
    <w:rsid w:val="00512FE2"/>
    <w:rsid w:val="0051311B"/>
    <w:rsid w:val="005132C2"/>
    <w:rsid w:val="005133E4"/>
    <w:rsid w:val="00513474"/>
    <w:rsid w:val="00513900"/>
    <w:rsid w:val="00513A40"/>
    <w:rsid w:val="00513B07"/>
    <w:rsid w:val="00513F0C"/>
    <w:rsid w:val="00514098"/>
    <w:rsid w:val="005144C9"/>
    <w:rsid w:val="005144E9"/>
    <w:rsid w:val="00514A02"/>
    <w:rsid w:val="00514D84"/>
    <w:rsid w:val="00514DC0"/>
    <w:rsid w:val="005150F0"/>
    <w:rsid w:val="00515164"/>
    <w:rsid w:val="005151D5"/>
    <w:rsid w:val="00515270"/>
    <w:rsid w:val="00515508"/>
    <w:rsid w:val="00515824"/>
    <w:rsid w:val="00516411"/>
    <w:rsid w:val="0051648C"/>
    <w:rsid w:val="00516596"/>
    <w:rsid w:val="00516BC9"/>
    <w:rsid w:val="00516E64"/>
    <w:rsid w:val="00516F2B"/>
    <w:rsid w:val="00516F6F"/>
    <w:rsid w:val="0051716C"/>
    <w:rsid w:val="00517196"/>
    <w:rsid w:val="00517339"/>
    <w:rsid w:val="005173EF"/>
    <w:rsid w:val="00517523"/>
    <w:rsid w:val="005178C9"/>
    <w:rsid w:val="00517A71"/>
    <w:rsid w:val="00517B43"/>
    <w:rsid w:val="00517DAE"/>
    <w:rsid w:val="00517DC7"/>
    <w:rsid w:val="00520053"/>
    <w:rsid w:val="00520392"/>
    <w:rsid w:val="005208E9"/>
    <w:rsid w:val="00520A4C"/>
    <w:rsid w:val="00520C96"/>
    <w:rsid w:val="00520EF4"/>
    <w:rsid w:val="0052109D"/>
    <w:rsid w:val="00521156"/>
    <w:rsid w:val="00521D8C"/>
    <w:rsid w:val="00521DF0"/>
    <w:rsid w:val="005221B4"/>
    <w:rsid w:val="00522414"/>
    <w:rsid w:val="00522597"/>
    <w:rsid w:val="00522829"/>
    <w:rsid w:val="00522B7C"/>
    <w:rsid w:val="00522F87"/>
    <w:rsid w:val="0052305E"/>
    <w:rsid w:val="005230B6"/>
    <w:rsid w:val="0052315F"/>
    <w:rsid w:val="0052318F"/>
    <w:rsid w:val="005235A0"/>
    <w:rsid w:val="005236BA"/>
    <w:rsid w:val="00523A2F"/>
    <w:rsid w:val="00523D13"/>
    <w:rsid w:val="0052442F"/>
    <w:rsid w:val="005244CE"/>
    <w:rsid w:val="00524519"/>
    <w:rsid w:val="00524E7C"/>
    <w:rsid w:val="00524F0F"/>
    <w:rsid w:val="005251F3"/>
    <w:rsid w:val="005252B5"/>
    <w:rsid w:val="0052530C"/>
    <w:rsid w:val="00525839"/>
    <w:rsid w:val="00525C65"/>
    <w:rsid w:val="00525EAF"/>
    <w:rsid w:val="005260D3"/>
    <w:rsid w:val="00526222"/>
    <w:rsid w:val="005262E3"/>
    <w:rsid w:val="0052675F"/>
    <w:rsid w:val="00526A06"/>
    <w:rsid w:val="0052705D"/>
    <w:rsid w:val="0052741C"/>
    <w:rsid w:val="00527459"/>
    <w:rsid w:val="00527612"/>
    <w:rsid w:val="005276CC"/>
    <w:rsid w:val="0052773E"/>
    <w:rsid w:val="00527A34"/>
    <w:rsid w:val="00527FBC"/>
    <w:rsid w:val="005307D3"/>
    <w:rsid w:val="0053094A"/>
    <w:rsid w:val="005309D5"/>
    <w:rsid w:val="00530AA8"/>
    <w:rsid w:val="00530B28"/>
    <w:rsid w:val="00530CE0"/>
    <w:rsid w:val="00530E92"/>
    <w:rsid w:val="0053189A"/>
    <w:rsid w:val="00531A4E"/>
    <w:rsid w:val="00531B1F"/>
    <w:rsid w:val="00531BE5"/>
    <w:rsid w:val="00531C16"/>
    <w:rsid w:val="00531E0A"/>
    <w:rsid w:val="00531F11"/>
    <w:rsid w:val="00531F9E"/>
    <w:rsid w:val="0053230E"/>
    <w:rsid w:val="00532577"/>
    <w:rsid w:val="005325D4"/>
    <w:rsid w:val="005326CE"/>
    <w:rsid w:val="00532864"/>
    <w:rsid w:val="00532A9A"/>
    <w:rsid w:val="00532C34"/>
    <w:rsid w:val="00532C54"/>
    <w:rsid w:val="00533070"/>
    <w:rsid w:val="005333E7"/>
    <w:rsid w:val="00533F2C"/>
    <w:rsid w:val="0053401D"/>
    <w:rsid w:val="005341BD"/>
    <w:rsid w:val="00534222"/>
    <w:rsid w:val="005343CE"/>
    <w:rsid w:val="00534624"/>
    <w:rsid w:val="0053464B"/>
    <w:rsid w:val="005346BB"/>
    <w:rsid w:val="0053484E"/>
    <w:rsid w:val="005353C3"/>
    <w:rsid w:val="005359BD"/>
    <w:rsid w:val="00535CA3"/>
    <w:rsid w:val="00535CA6"/>
    <w:rsid w:val="00535DE7"/>
    <w:rsid w:val="00535E0F"/>
    <w:rsid w:val="00535EA2"/>
    <w:rsid w:val="00535EF8"/>
    <w:rsid w:val="0053611A"/>
    <w:rsid w:val="00536FF0"/>
    <w:rsid w:val="005371C5"/>
    <w:rsid w:val="00537315"/>
    <w:rsid w:val="0053744D"/>
    <w:rsid w:val="00537D7A"/>
    <w:rsid w:val="00537E43"/>
    <w:rsid w:val="00537F93"/>
    <w:rsid w:val="00540454"/>
    <w:rsid w:val="00540568"/>
    <w:rsid w:val="005407D8"/>
    <w:rsid w:val="00540BDB"/>
    <w:rsid w:val="00540D3B"/>
    <w:rsid w:val="005410DB"/>
    <w:rsid w:val="0054149A"/>
    <w:rsid w:val="00542198"/>
    <w:rsid w:val="00542747"/>
    <w:rsid w:val="00542A7D"/>
    <w:rsid w:val="00542E53"/>
    <w:rsid w:val="0054367D"/>
    <w:rsid w:val="00543785"/>
    <w:rsid w:val="00543862"/>
    <w:rsid w:val="0054397F"/>
    <w:rsid w:val="00543F2E"/>
    <w:rsid w:val="00544294"/>
    <w:rsid w:val="0054463A"/>
    <w:rsid w:val="0054470E"/>
    <w:rsid w:val="0054477D"/>
    <w:rsid w:val="0054492F"/>
    <w:rsid w:val="00544967"/>
    <w:rsid w:val="00544E86"/>
    <w:rsid w:val="0054541D"/>
    <w:rsid w:val="005454CA"/>
    <w:rsid w:val="005455F3"/>
    <w:rsid w:val="005459CD"/>
    <w:rsid w:val="00545B3C"/>
    <w:rsid w:val="00546116"/>
    <w:rsid w:val="005464CF"/>
    <w:rsid w:val="00546661"/>
    <w:rsid w:val="00546665"/>
    <w:rsid w:val="00546845"/>
    <w:rsid w:val="00546957"/>
    <w:rsid w:val="00546BA3"/>
    <w:rsid w:val="00546D23"/>
    <w:rsid w:val="00547006"/>
    <w:rsid w:val="005470CA"/>
    <w:rsid w:val="005477C9"/>
    <w:rsid w:val="00547D42"/>
    <w:rsid w:val="00547ED0"/>
    <w:rsid w:val="0055007F"/>
    <w:rsid w:val="00550118"/>
    <w:rsid w:val="00550404"/>
    <w:rsid w:val="00550542"/>
    <w:rsid w:val="0055073F"/>
    <w:rsid w:val="005507FC"/>
    <w:rsid w:val="00550906"/>
    <w:rsid w:val="00550C18"/>
    <w:rsid w:val="00550FD2"/>
    <w:rsid w:val="005511AC"/>
    <w:rsid w:val="005511C2"/>
    <w:rsid w:val="005513AB"/>
    <w:rsid w:val="005514BB"/>
    <w:rsid w:val="00551DBC"/>
    <w:rsid w:val="00552160"/>
    <w:rsid w:val="005524DC"/>
    <w:rsid w:val="00552523"/>
    <w:rsid w:val="00552807"/>
    <w:rsid w:val="00552818"/>
    <w:rsid w:val="0055353B"/>
    <w:rsid w:val="00553631"/>
    <w:rsid w:val="00553639"/>
    <w:rsid w:val="00553747"/>
    <w:rsid w:val="00553ADC"/>
    <w:rsid w:val="00554032"/>
    <w:rsid w:val="005540F0"/>
    <w:rsid w:val="005544FC"/>
    <w:rsid w:val="00554688"/>
    <w:rsid w:val="005547B7"/>
    <w:rsid w:val="0055496B"/>
    <w:rsid w:val="005549ED"/>
    <w:rsid w:val="00554AAD"/>
    <w:rsid w:val="00554C48"/>
    <w:rsid w:val="00554DD1"/>
    <w:rsid w:val="00555075"/>
    <w:rsid w:val="005550A7"/>
    <w:rsid w:val="00555440"/>
    <w:rsid w:val="00555453"/>
    <w:rsid w:val="005555C6"/>
    <w:rsid w:val="0055591A"/>
    <w:rsid w:val="00555977"/>
    <w:rsid w:val="00555993"/>
    <w:rsid w:val="00555B57"/>
    <w:rsid w:val="00555B87"/>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E68"/>
    <w:rsid w:val="00561292"/>
    <w:rsid w:val="005614C0"/>
    <w:rsid w:val="00561708"/>
    <w:rsid w:val="00561895"/>
    <w:rsid w:val="005619E0"/>
    <w:rsid w:val="00561B11"/>
    <w:rsid w:val="00561FF2"/>
    <w:rsid w:val="00562079"/>
    <w:rsid w:val="005620E1"/>
    <w:rsid w:val="005624C7"/>
    <w:rsid w:val="00562583"/>
    <w:rsid w:val="00562AF4"/>
    <w:rsid w:val="00562FF0"/>
    <w:rsid w:val="005635D8"/>
    <w:rsid w:val="005635E9"/>
    <w:rsid w:val="005637DF"/>
    <w:rsid w:val="005639C9"/>
    <w:rsid w:val="00563A94"/>
    <w:rsid w:val="00563AE9"/>
    <w:rsid w:val="00563D63"/>
    <w:rsid w:val="005640CC"/>
    <w:rsid w:val="005641CA"/>
    <w:rsid w:val="005647EA"/>
    <w:rsid w:val="00564810"/>
    <w:rsid w:val="00564981"/>
    <w:rsid w:val="00564ABA"/>
    <w:rsid w:val="00564BDC"/>
    <w:rsid w:val="00564CEC"/>
    <w:rsid w:val="00564D20"/>
    <w:rsid w:val="00564D33"/>
    <w:rsid w:val="00564E3F"/>
    <w:rsid w:val="00564EDE"/>
    <w:rsid w:val="00564F78"/>
    <w:rsid w:val="005650EA"/>
    <w:rsid w:val="00565224"/>
    <w:rsid w:val="0056540A"/>
    <w:rsid w:val="0056555A"/>
    <w:rsid w:val="00565963"/>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41"/>
    <w:rsid w:val="00566DE9"/>
    <w:rsid w:val="0056746E"/>
    <w:rsid w:val="00567546"/>
    <w:rsid w:val="0056786F"/>
    <w:rsid w:val="00567995"/>
    <w:rsid w:val="005679C0"/>
    <w:rsid w:val="00567A6B"/>
    <w:rsid w:val="00567E98"/>
    <w:rsid w:val="00567EDB"/>
    <w:rsid w:val="00567EEC"/>
    <w:rsid w:val="00567F30"/>
    <w:rsid w:val="00570011"/>
    <w:rsid w:val="005702C9"/>
    <w:rsid w:val="005702D6"/>
    <w:rsid w:val="0057044C"/>
    <w:rsid w:val="005705D5"/>
    <w:rsid w:val="00570658"/>
    <w:rsid w:val="00570862"/>
    <w:rsid w:val="005709D4"/>
    <w:rsid w:val="00570A4D"/>
    <w:rsid w:val="00570A9F"/>
    <w:rsid w:val="00570ABD"/>
    <w:rsid w:val="00570BEF"/>
    <w:rsid w:val="00570E9B"/>
    <w:rsid w:val="00570EA2"/>
    <w:rsid w:val="005711FD"/>
    <w:rsid w:val="0057131E"/>
    <w:rsid w:val="0057140F"/>
    <w:rsid w:val="0057142B"/>
    <w:rsid w:val="0057144C"/>
    <w:rsid w:val="005714A0"/>
    <w:rsid w:val="00571719"/>
    <w:rsid w:val="00571742"/>
    <w:rsid w:val="005717A4"/>
    <w:rsid w:val="005717AD"/>
    <w:rsid w:val="00571921"/>
    <w:rsid w:val="00571B15"/>
    <w:rsid w:val="00571C5F"/>
    <w:rsid w:val="00571D9C"/>
    <w:rsid w:val="00571E0C"/>
    <w:rsid w:val="00571F46"/>
    <w:rsid w:val="00572624"/>
    <w:rsid w:val="00572A87"/>
    <w:rsid w:val="00572F74"/>
    <w:rsid w:val="00572FFD"/>
    <w:rsid w:val="00573007"/>
    <w:rsid w:val="00573094"/>
    <w:rsid w:val="00573136"/>
    <w:rsid w:val="005731AA"/>
    <w:rsid w:val="00573391"/>
    <w:rsid w:val="0057342C"/>
    <w:rsid w:val="00573481"/>
    <w:rsid w:val="00573887"/>
    <w:rsid w:val="00573CF1"/>
    <w:rsid w:val="00573D4C"/>
    <w:rsid w:val="00573DEE"/>
    <w:rsid w:val="00573DF4"/>
    <w:rsid w:val="00574329"/>
    <w:rsid w:val="0057445F"/>
    <w:rsid w:val="00574559"/>
    <w:rsid w:val="0057462E"/>
    <w:rsid w:val="0057470C"/>
    <w:rsid w:val="005747B2"/>
    <w:rsid w:val="00574A2D"/>
    <w:rsid w:val="00574F49"/>
    <w:rsid w:val="00574F52"/>
    <w:rsid w:val="00575064"/>
    <w:rsid w:val="005755A4"/>
    <w:rsid w:val="00575662"/>
    <w:rsid w:val="00575D1C"/>
    <w:rsid w:val="00576195"/>
    <w:rsid w:val="00576427"/>
    <w:rsid w:val="005769CF"/>
    <w:rsid w:val="00576BE8"/>
    <w:rsid w:val="00576E3C"/>
    <w:rsid w:val="005777DF"/>
    <w:rsid w:val="005802C4"/>
    <w:rsid w:val="0058065C"/>
    <w:rsid w:val="00580660"/>
    <w:rsid w:val="005808E4"/>
    <w:rsid w:val="00580BCF"/>
    <w:rsid w:val="00580CFD"/>
    <w:rsid w:val="00580E68"/>
    <w:rsid w:val="005814E3"/>
    <w:rsid w:val="00581778"/>
    <w:rsid w:val="00581B4B"/>
    <w:rsid w:val="00581E0E"/>
    <w:rsid w:val="00581ECD"/>
    <w:rsid w:val="00581FA5"/>
    <w:rsid w:val="00582A03"/>
    <w:rsid w:val="00582FEF"/>
    <w:rsid w:val="005831AB"/>
    <w:rsid w:val="00583368"/>
    <w:rsid w:val="005834DB"/>
    <w:rsid w:val="005837D3"/>
    <w:rsid w:val="0058386C"/>
    <w:rsid w:val="00583874"/>
    <w:rsid w:val="00583937"/>
    <w:rsid w:val="005839A3"/>
    <w:rsid w:val="00583E0D"/>
    <w:rsid w:val="0058418F"/>
    <w:rsid w:val="0058425B"/>
    <w:rsid w:val="00584293"/>
    <w:rsid w:val="00584A94"/>
    <w:rsid w:val="00584FFD"/>
    <w:rsid w:val="005851FB"/>
    <w:rsid w:val="005852B9"/>
    <w:rsid w:val="00585762"/>
    <w:rsid w:val="005857E6"/>
    <w:rsid w:val="005859B8"/>
    <w:rsid w:val="00585B72"/>
    <w:rsid w:val="00585B89"/>
    <w:rsid w:val="00585DB3"/>
    <w:rsid w:val="005860F7"/>
    <w:rsid w:val="0058619B"/>
    <w:rsid w:val="00586206"/>
    <w:rsid w:val="00586600"/>
    <w:rsid w:val="0058665A"/>
    <w:rsid w:val="0058685B"/>
    <w:rsid w:val="005869F5"/>
    <w:rsid w:val="00586BDE"/>
    <w:rsid w:val="00586C42"/>
    <w:rsid w:val="00586E5A"/>
    <w:rsid w:val="00586F32"/>
    <w:rsid w:val="00587014"/>
    <w:rsid w:val="00587054"/>
    <w:rsid w:val="00587197"/>
    <w:rsid w:val="005873CA"/>
    <w:rsid w:val="00587448"/>
    <w:rsid w:val="0058759B"/>
    <w:rsid w:val="00587790"/>
    <w:rsid w:val="00587910"/>
    <w:rsid w:val="00587C9B"/>
    <w:rsid w:val="00587FA5"/>
    <w:rsid w:val="005900BF"/>
    <w:rsid w:val="0059037A"/>
    <w:rsid w:val="005903B6"/>
    <w:rsid w:val="005904AA"/>
    <w:rsid w:val="005906B4"/>
    <w:rsid w:val="00590E5B"/>
    <w:rsid w:val="0059112F"/>
    <w:rsid w:val="005911A6"/>
    <w:rsid w:val="005916AD"/>
    <w:rsid w:val="0059176F"/>
    <w:rsid w:val="00591913"/>
    <w:rsid w:val="00591AD0"/>
    <w:rsid w:val="00591AF0"/>
    <w:rsid w:val="00591C71"/>
    <w:rsid w:val="00591CA3"/>
    <w:rsid w:val="00591D9E"/>
    <w:rsid w:val="00592026"/>
    <w:rsid w:val="005920A6"/>
    <w:rsid w:val="00592178"/>
    <w:rsid w:val="0059228A"/>
    <w:rsid w:val="00592343"/>
    <w:rsid w:val="00592429"/>
    <w:rsid w:val="0059282A"/>
    <w:rsid w:val="00592DA2"/>
    <w:rsid w:val="00593117"/>
    <w:rsid w:val="005935AE"/>
    <w:rsid w:val="00593629"/>
    <w:rsid w:val="00593877"/>
    <w:rsid w:val="0059399E"/>
    <w:rsid w:val="00593A08"/>
    <w:rsid w:val="00593E03"/>
    <w:rsid w:val="00593FE9"/>
    <w:rsid w:val="00594486"/>
    <w:rsid w:val="005945B8"/>
    <w:rsid w:val="005945E7"/>
    <w:rsid w:val="0059471F"/>
    <w:rsid w:val="0059489E"/>
    <w:rsid w:val="005948A8"/>
    <w:rsid w:val="005948DB"/>
    <w:rsid w:val="00594B34"/>
    <w:rsid w:val="00594E39"/>
    <w:rsid w:val="005950FF"/>
    <w:rsid w:val="0059517E"/>
    <w:rsid w:val="00595180"/>
    <w:rsid w:val="005955E7"/>
    <w:rsid w:val="00595927"/>
    <w:rsid w:val="00595931"/>
    <w:rsid w:val="00596040"/>
    <w:rsid w:val="0059632E"/>
    <w:rsid w:val="00596742"/>
    <w:rsid w:val="00596DAF"/>
    <w:rsid w:val="005971B9"/>
    <w:rsid w:val="005975A0"/>
    <w:rsid w:val="0059773D"/>
    <w:rsid w:val="00597866"/>
    <w:rsid w:val="005A0289"/>
    <w:rsid w:val="005A0338"/>
    <w:rsid w:val="005A0A68"/>
    <w:rsid w:val="005A0BE1"/>
    <w:rsid w:val="005A0CCE"/>
    <w:rsid w:val="005A0EEF"/>
    <w:rsid w:val="005A10B5"/>
    <w:rsid w:val="005A110D"/>
    <w:rsid w:val="005A1734"/>
    <w:rsid w:val="005A1928"/>
    <w:rsid w:val="005A1C1A"/>
    <w:rsid w:val="005A1CCC"/>
    <w:rsid w:val="005A1FAD"/>
    <w:rsid w:val="005A23D3"/>
    <w:rsid w:val="005A2797"/>
    <w:rsid w:val="005A2993"/>
    <w:rsid w:val="005A32C8"/>
    <w:rsid w:val="005A32F3"/>
    <w:rsid w:val="005A35F1"/>
    <w:rsid w:val="005A3770"/>
    <w:rsid w:val="005A3877"/>
    <w:rsid w:val="005A3895"/>
    <w:rsid w:val="005A3BA1"/>
    <w:rsid w:val="005A3E4F"/>
    <w:rsid w:val="005A3E85"/>
    <w:rsid w:val="005A4351"/>
    <w:rsid w:val="005A4488"/>
    <w:rsid w:val="005A4AB8"/>
    <w:rsid w:val="005A4EC6"/>
    <w:rsid w:val="005A5018"/>
    <w:rsid w:val="005A534E"/>
    <w:rsid w:val="005A549C"/>
    <w:rsid w:val="005A54FE"/>
    <w:rsid w:val="005A6483"/>
    <w:rsid w:val="005A6B89"/>
    <w:rsid w:val="005A6BCB"/>
    <w:rsid w:val="005A6C79"/>
    <w:rsid w:val="005A71CD"/>
    <w:rsid w:val="005A7583"/>
    <w:rsid w:val="005A768E"/>
    <w:rsid w:val="005A79CA"/>
    <w:rsid w:val="005A7A3F"/>
    <w:rsid w:val="005A7B13"/>
    <w:rsid w:val="005B02D3"/>
    <w:rsid w:val="005B030F"/>
    <w:rsid w:val="005B03E6"/>
    <w:rsid w:val="005B052E"/>
    <w:rsid w:val="005B0A46"/>
    <w:rsid w:val="005B108D"/>
    <w:rsid w:val="005B13F5"/>
    <w:rsid w:val="005B1A1A"/>
    <w:rsid w:val="005B1CD3"/>
    <w:rsid w:val="005B1D0C"/>
    <w:rsid w:val="005B1ECA"/>
    <w:rsid w:val="005B21DE"/>
    <w:rsid w:val="005B2845"/>
    <w:rsid w:val="005B2B4A"/>
    <w:rsid w:val="005B2E83"/>
    <w:rsid w:val="005B30B4"/>
    <w:rsid w:val="005B3266"/>
    <w:rsid w:val="005B334F"/>
    <w:rsid w:val="005B34B3"/>
    <w:rsid w:val="005B366C"/>
    <w:rsid w:val="005B3CCD"/>
    <w:rsid w:val="005B3FBC"/>
    <w:rsid w:val="005B405A"/>
    <w:rsid w:val="005B4064"/>
    <w:rsid w:val="005B41A2"/>
    <w:rsid w:val="005B4203"/>
    <w:rsid w:val="005B4570"/>
    <w:rsid w:val="005B46D9"/>
    <w:rsid w:val="005B49D5"/>
    <w:rsid w:val="005B4B8D"/>
    <w:rsid w:val="005B4C54"/>
    <w:rsid w:val="005B50A9"/>
    <w:rsid w:val="005B5E45"/>
    <w:rsid w:val="005B5F69"/>
    <w:rsid w:val="005B5FE4"/>
    <w:rsid w:val="005B612C"/>
    <w:rsid w:val="005B6560"/>
    <w:rsid w:val="005B6571"/>
    <w:rsid w:val="005B676D"/>
    <w:rsid w:val="005B6B33"/>
    <w:rsid w:val="005B6D85"/>
    <w:rsid w:val="005B6E27"/>
    <w:rsid w:val="005B6EB4"/>
    <w:rsid w:val="005B7152"/>
    <w:rsid w:val="005B721A"/>
    <w:rsid w:val="005B721B"/>
    <w:rsid w:val="005B75FF"/>
    <w:rsid w:val="005B77FF"/>
    <w:rsid w:val="005B7A3A"/>
    <w:rsid w:val="005B7C7A"/>
    <w:rsid w:val="005C00C0"/>
    <w:rsid w:val="005C03A3"/>
    <w:rsid w:val="005C0B9C"/>
    <w:rsid w:val="005C1095"/>
    <w:rsid w:val="005C13DD"/>
    <w:rsid w:val="005C1503"/>
    <w:rsid w:val="005C1521"/>
    <w:rsid w:val="005C1A6B"/>
    <w:rsid w:val="005C205F"/>
    <w:rsid w:val="005C251E"/>
    <w:rsid w:val="005C2D8D"/>
    <w:rsid w:val="005C2E15"/>
    <w:rsid w:val="005C2E4E"/>
    <w:rsid w:val="005C2ED6"/>
    <w:rsid w:val="005C32E5"/>
    <w:rsid w:val="005C3458"/>
    <w:rsid w:val="005C3819"/>
    <w:rsid w:val="005C391F"/>
    <w:rsid w:val="005C4194"/>
    <w:rsid w:val="005C43D4"/>
    <w:rsid w:val="005C443F"/>
    <w:rsid w:val="005C472F"/>
    <w:rsid w:val="005C47B0"/>
    <w:rsid w:val="005C4A89"/>
    <w:rsid w:val="005C504F"/>
    <w:rsid w:val="005C5395"/>
    <w:rsid w:val="005C5404"/>
    <w:rsid w:val="005C57D2"/>
    <w:rsid w:val="005C585A"/>
    <w:rsid w:val="005C5F17"/>
    <w:rsid w:val="005C615E"/>
    <w:rsid w:val="005C663A"/>
    <w:rsid w:val="005C6A0A"/>
    <w:rsid w:val="005C6BE2"/>
    <w:rsid w:val="005C7768"/>
    <w:rsid w:val="005C78C3"/>
    <w:rsid w:val="005C7BBB"/>
    <w:rsid w:val="005C7D5E"/>
    <w:rsid w:val="005D02B8"/>
    <w:rsid w:val="005D0E5C"/>
    <w:rsid w:val="005D149C"/>
    <w:rsid w:val="005D195D"/>
    <w:rsid w:val="005D1A8A"/>
    <w:rsid w:val="005D1B6E"/>
    <w:rsid w:val="005D1EA1"/>
    <w:rsid w:val="005D1EF9"/>
    <w:rsid w:val="005D290D"/>
    <w:rsid w:val="005D2F26"/>
    <w:rsid w:val="005D34A7"/>
    <w:rsid w:val="005D3545"/>
    <w:rsid w:val="005D37D5"/>
    <w:rsid w:val="005D3DAC"/>
    <w:rsid w:val="005D3DF7"/>
    <w:rsid w:val="005D3EFC"/>
    <w:rsid w:val="005D404D"/>
    <w:rsid w:val="005D4051"/>
    <w:rsid w:val="005D41D7"/>
    <w:rsid w:val="005D4213"/>
    <w:rsid w:val="005D473A"/>
    <w:rsid w:val="005D48CA"/>
    <w:rsid w:val="005D4D43"/>
    <w:rsid w:val="005D4DE7"/>
    <w:rsid w:val="005D5856"/>
    <w:rsid w:val="005D5CA2"/>
    <w:rsid w:val="005D5D4E"/>
    <w:rsid w:val="005D5EAB"/>
    <w:rsid w:val="005D5F2B"/>
    <w:rsid w:val="005D6327"/>
    <w:rsid w:val="005D648F"/>
    <w:rsid w:val="005D64AA"/>
    <w:rsid w:val="005D6715"/>
    <w:rsid w:val="005D6742"/>
    <w:rsid w:val="005D68FB"/>
    <w:rsid w:val="005D6FB7"/>
    <w:rsid w:val="005D705A"/>
    <w:rsid w:val="005D71A5"/>
    <w:rsid w:val="005D72A7"/>
    <w:rsid w:val="005D7797"/>
    <w:rsid w:val="005E083B"/>
    <w:rsid w:val="005E0D2D"/>
    <w:rsid w:val="005E104F"/>
    <w:rsid w:val="005E105B"/>
    <w:rsid w:val="005E170F"/>
    <w:rsid w:val="005E1947"/>
    <w:rsid w:val="005E1BA5"/>
    <w:rsid w:val="005E1E12"/>
    <w:rsid w:val="005E29BE"/>
    <w:rsid w:val="005E2ECE"/>
    <w:rsid w:val="005E3216"/>
    <w:rsid w:val="005E33CE"/>
    <w:rsid w:val="005E34CB"/>
    <w:rsid w:val="005E3539"/>
    <w:rsid w:val="005E3709"/>
    <w:rsid w:val="005E371C"/>
    <w:rsid w:val="005E3749"/>
    <w:rsid w:val="005E3835"/>
    <w:rsid w:val="005E3AEC"/>
    <w:rsid w:val="005E3B36"/>
    <w:rsid w:val="005E3B58"/>
    <w:rsid w:val="005E3CA1"/>
    <w:rsid w:val="005E3CD4"/>
    <w:rsid w:val="005E3D1B"/>
    <w:rsid w:val="005E3DB5"/>
    <w:rsid w:val="005E4399"/>
    <w:rsid w:val="005E4851"/>
    <w:rsid w:val="005E55E7"/>
    <w:rsid w:val="005E5C40"/>
    <w:rsid w:val="005E5DBF"/>
    <w:rsid w:val="005E6232"/>
    <w:rsid w:val="005E6BB9"/>
    <w:rsid w:val="005E6D24"/>
    <w:rsid w:val="005E701B"/>
    <w:rsid w:val="005E755B"/>
    <w:rsid w:val="005E76B3"/>
    <w:rsid w:val="005E78D5"/>
    <w:rsid w:val="005E7A5A"/>
    <w:rsid w:val="005E7DE5"/>
    <w:rsid w:val="005E7DF0"/>
    <w:rsid w:val="005E7F2C"/>
    <w:rsid w:val="005F02CC"/>
    <w:rsid w:val="005F044F"/>
    <w:rsid w:val="005F077D"/>
    <w:rsid w:val="005F0974"/>
    <w:rsid w:val="005F0AA4"/>
    <w:rsid w:val="005F0EEE"/>
    <w:rsid w:val="005F0F25"/>
    <w:rsid w:val="005F1353"/>
    <w:rsid w:val="005F159A"/>
    <w:rsid w:val="005F15A8"/>
    <w:rsid w:val="005F168F"/>
    <w:rsid w:val="005F2134"/>
    <w:rsid w:val="005F23B1"/>
    <w:rsid w:val="005F24F5"/>
    <w:rsid w:val="005F27E4"/>
    <w:rsid w:val="005F2C2C"/>
    <w:rsid w:val="005F2D27"/>
    <w:rsid w:val="005F2DE5"/>
    <w:rsid w:val="005F2DFF"/>
    <w:rsid w:val="005F31B6"/>
    <w:rsid w:val="005F329F"/>
    <w:rsid w:val="005F379D"/>
    <w:rsid w:val="005F3927"/>
    <w:rsid w:val="005F3B0A"/>
    <w:rsid w:val="005F3B1B"/>
    <w:rsid w:val="005F3E80"/>
    <w:rsid w:val="005F401A"/>
    <w:rsid w:val="005F405B"/>
    <w:rsid w:val="005F41B0"/>
    <w:rsid w:val="005F435B"/>
    <w:rsid w:val="005F450F"/>
    <w:rsid w:val="005F461B"/>
    <w:rsid w:val="005F4A4D"/>
    <w:rsid w:val="005F4AD7"/>
    <w:rsid w:val="005F4D5F"/>
    <w:rsid w:val="005F4FB6"/>
    <w:rsid w:val="005F50FA"/>
    <w:rsid w:val="005F5328"/>
    <w:rsid w:val="005F53AE"/>
    <w:rsid w:val="005F53F0"/>
    <w:rsid w:val="005F546C"/>
    <w:rsid w:val="005F54DB"/>
    <w:rsid w:val="005F56DA"/>
    <w:rsid w:val="005F5CD7"/>
    <w:rsid w:val="005F5CF8"/>
    <w:rsid w:val="005F5FE7"/>
    <w:rsid w:val="005F664E"/>
    <w:rsid w:val="005F68DF"/>
    <w:rsid w:val="005F6D3A"/>
    <w:rsid w:val="005F70AB"/>
    <w:rsid w:val="005F77B1"/>
    <w:rsid w:val="005F7810"/>
    <w:rsid w:val="005F79A7"/>
    <w:rsid w:val="00600134"/>
    <w:rsid w:val="006004FA"/>
    <w:rsid w:val="00600A7A"/>
    <w:rsid w:val="00600B78"/>
    <w:rsid w:val="00600C23"/>
    <w:rsid w:val="00600C39"/>
    <w:rsid w:val="00600E9E"/>
    <w:rsid w:val="006010C7"/>
    <w:rsid w:val="006012E6"/>
    <w:rsid w:val="00601435"/>
    <w:rsid w:val="00601459"/>
    <w:rsid w:val="00601639"/>
    <w:rsid w:val="00601650"/>
    <w:rsid w:val="00601EC1"/>
    <w:rsid w:val="00601F55"/>
    <w:rsid w:val="00602076"/>
    <w:rsid w:val="00602428"/>
    <w:rsid w:val="0060247A"/>
    <w:rsid w:val="0060278C"/>
    <w:rsid w:val="00602AC5"/>
    <w:rsid w:val="00602B62"/>
    <w:rsid w:val="00602E8C"/>
    <w:rsid w:val="00603202"/>
    <w:rsid w:val="006033D7"/>
    <w:rsid w:val="00603400"/>
    <w:rsid w:val="006035FB"/>
    <w:rsid w:val="00603BD4"/>
    <w:rsid w:val="00603D60"/>
    <w:rsid w:val="00603E33"/>
    <w:rsid w:val="00603F6D"/>
    <w:rsid w:val="00604246"/>
    <w:rsid w:val="006042C1"/>
    <w:rsid w:val="0060447C"/>
    <w:rsid w:val="00604825"/>
    <w:rsid w:val="006049CC"/>
    <w:rsid w:val="00604A15"/>
    <w:rsid w:val="00604BBD"/>
    <w:rsid w:val="00605036"/>
    <w:rsid w:val="00605481"/>
    <w:rsid w:val="006055FA"/>
    <w:rsid w:val="00605645"/>
    <w:rsid w:val="0060589A"/>
    <w:rsid w:val="00605DB4"/>
    <w:rsid w:val="00605E32"/>
    <w:rsid w:val="0060611B"/>
    <w:rsid w:val="00606299"/>
    <w:rsid w:val="0060635D"/>
    <w:rsid w:val="006063FA"/>
    <w:rsid w:val="0060669C"/>
    <w:rsid w:val="006067CF"/>
    <w:rsid w:val="00606D7A"/>
    <w:rsid w:val="006071C4"/>
    <w:rsid w:val="0060760E"/>
    <w:rsid w:val="00607846"/>
    <w:rsid w:val="006078E0"/>
    <w:rsid w:val="00607914"/>
    <w:rsid w:val="00607B78"/>
    <w:rsid w:val="00607E93"/>
    <w:rsid w:val="00607EFE"/>
    <w:rsid w:val="0061006A"/>
    <w:rsid w:val="00610116"/>
    <w:rsid w:val="0061093F"/>
    <w:rsid w:val="00610956"/>
    <w:rsid w:val="00610C56"/>
    <w:rsid w:val="00610E40"/>
    <w:rsid w:val="00611190"/>
    <w:rsid w:val="00611357"/>
    <w:rsid w:val="00611420"/>
    <w:rsid w:val="00611AC3"/>
    <w:rsid w:val="00611F20"/>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6A"/>
    <w:rsid w:val="00614CD9"/>
    <w:rsid w:val="00615495"/>
    <w:rsid w:val="00615624"/>
    <w:rsid w:val="00615718"/>
    <w:rsid w:val="006159CB"/>
    <w:rsid w:val="00615A5C"/>
    <w:rsid w:val="00615A6D"/>
    <w:rsid w:val="00615AA1"/>
    <w:rsid w:val="00616114"/>
    <w:rsid w:val="00616118"/>
    <w:rsid w:val="0061612F"/>
    <w:rsid w:val="006162E7"/>
    <w:rsid w:val="006166D8"/>
    <w:rsid w:val="00616706"/>
    <w:rsid w:val="00616736"/>
    <w:rsid w:val="0061684A"/>
    <w:rsid w:val="00616D46"/>
    <w:rsid w:val="00616D4E"/>
    <w:rsid w:val="00616DD8"/>
    <w:rsid w:val="00616E2E"/>
    <w:rsid w:val="00616FFE"/>
    <w:rsid w:val="006173F5"/>
    <w:rsid w:val="006175F7"/>
    <w:rsid w:val="0061775D"/>
    <w:rsid w:val="006177D4"/>
    <w:rsid w:val="0061780E"/>
    <w:rsid w:val="00617B5A"/>
    <w:rsid w:val="00617BF9"/>
    <w:rsid w:val="0062062C"/>
    <w:rsid w:val="00620A84"/>
    <w:rsid w:val="00620B1D"/>
    <w:rsid w:val="006210C1"/>
    <w:rsid w:val="00621179"/>
    <w:rsid w:val="006212BC"/>
    <w:rsid w:val="006212D1"/>
    <w:rsid w:val="00621474"/>
    <w:rsid w:val="006214DC"/>
    <w:rsid w:val="00621553"/>
    <w:rsid w:val="006217C3"/>
    <w:rsid w:val="006218EB"/>
    <w:rsid w:val="006219F6"/>
    <w:rsid w:val="00621BF9"/>
    <w:rsid w:val="00621FFB"/>
    <w:rsid w:val="0062230E"/>
    <w:rsid w:val="00622AF8"/>
    <w:rsid w:val="0062337C"/>
    <w:rsid w:val="006235DA"/>
    <w:rsid w:val="006238B0"/>
    <w:rsid w:val="006238CE"/>
    <w:rsid w:val="00623A27"/>
    <w:rsid w:val="00623DC6"/>
    <w:rsid w:val="00623E4C"/>
    <w:rsid w:val="00623EAA"/>
    <w:rsid w:val="00623F85"/>
    <w:rsid w:val="00623FC4"/>
    <w:rsid w:val="00624396"/>
    <w:rsid w:val="00624B4D"/>
    <w:rsid w:val="00624CFC"/>
    <w:rsid w:val="00624DD7"/>
    <w:rsid w:val="00624E7C"/>
    <w:rsid w:val="006250E1"/>
    <w:rsid w:val="00625B46"/>
    <w:rsid w:val="00625D97"/>
    <w:rsid w:val="00625E1C"/>
    <w:rsid w:val="00625E23"/>
    <w:rsid w:val="00626C8B"/>
    <w:rsid w:val="00626DB9"/>
    <w:rsid w:val="00626EED"/>
    <w:rsid w:val="006271A3"/>
    <w:rsid w:val="006271E8"/>
    <w:rsid w:val="00627A51"/>
    <w:rsid w:val="00627AC7"/>
    <w:rsid w:val="00627B1C"/>
    <w:rsid w:val="00630138"/>
    <w:rsid w:val="006305A7"/>
    <w:rsid w:val="00630BB4"/>
    <w:rsid w:val="006312C5"/>
    <w:rsid w:val="006316FC"/>
    <w:rsid w:val="00631871"/>
    <w:rsid w:val="00631900"/>
    <w:rsid w:val="00631D0E"/>
    <w:rsid w:val="006320C3"/>
    <w:rsid w:val="006322EB"/>
    <w:rsid w:val="006325BD"/>
    <w:rsid w:val="00632759"/>
    <w:rsid w:val="00633493"/>
    <w:rsid w:val="0063374B"/>
    <w:rsid w:val="00633C81"/>
    <w:rsid w:val="00633DA5"/>
    <w:rsid w:val="006341A8"/>
    <w:rsid w:val="0063422D"/>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6795"/>
    <w:rsid w:val="0063682C"/>
    <w:rsid w:val="006369A0"/>
    <w:rsid w:val="00636C85"/>
    <w:rsid w:val="00636F0B"/>
    <w:rsid w:val="006370AD"/>
    <w:rsid w:val="00637628"/>
    <w:rsid w:val="006378BA"/>
    <w:rsid w:val="00637D10"/>
    <w:rsid w:val="00637EF0"/>
    <w:rsid w:val="00640296"/>
    <w:rsid w:val="006402AC"/>
    <w:rsid w:val="006402F3"/>
    <w:rsid w:val="006404CB"/>
    <w:rsid w:val="00640561"/>
    <w:rsid w:val="00640C31"/>
    <w:rsid w:val="00640D0C"/>
    <w:rsid w:val="0064137F"/>
    <w:rsid w:val="00641665"/>
    <w:rsid w:val="00641F06"/>
    <w:rsid w:val="006426F6"/>
    <w:rsid w:val="00642950"/>
    <w:rsid w:val="00642D98"/>
    <w:rsid w:val="00642F80"/>
    <w:rsid w:val="00643065"/>
    <w:rsid w:val="00643215"/>
    <w:rsid w:val="006435C6"/>
    <w:rsid w:val="006437D9"/>
    <w:rsid w:val="0064393A"/>
    <w:rsid w:val="00643B41"/>
    <w:rsid w:val="00643B76"/>
    <w:rsid w:val="00643BBC"/>
    <w:rsid w:val="00643E43"/>
    <w:rsid w:val="006442A3"/>
    <w:rsid w:val="00644487"/>
    <w:rsid w:val="006447C3"/>
    <w:rsid w:val="006449AD"/>
    <w:rsid w:val="00644A53"/>
    <w:rsid w:val="00644B90"/>
    <w:rsid w:val="00644BBD"/>
    <w:rsid w:val="00644C16"/>
    <w:rsid w:val="00644C3C"/>
    <w:rsid w:val="00644CCA"/>
    <w:rsid w:val="00644E03"/>
    <w:rsid w:val="006454CB"/>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47AD3"/>
    <w:rsid w:val="00650792"/>
    <w:rsid w:val="0065099F"/>
    <w:rsid w:val="00650CF6"/>
    <w:rsid w:val="00650DF8"/>
    <w:rsid w:val="00650EEC"/>
    <w:rsid w:val="00650FF9"/>
    <w:rsid w:val="00651231"/>
    <w:rsid w:val="006514AC"/>
    <w:rsid w:val="00651658"/>
    <w:rsid w:val="00651A0E"/>
    <w:rsid w:val="00652010"/>
    <w:rsid w:val="00652193"/>
    <w:rsid w:val="0065224A"/>
    <w:rsid w:val="006526AE"/>
    <w:rsid w:val="00652725"/>
    <w:rsid w:val="00652BA0"/>
    <w:rsid w:val="00652C6E"/>
    <w:rsid w:val="00652ED1"/>
    <w:rsid w:val="00653193"/>
    <w:rsid w:val="006531BE"/>
    <w:rsid w:val="006533D8"/>
    <w:rsid w:val="0065345C"/>
    <w:rsid w:val="00653548"/>
    <w:rsid w:val="006535F6"/>
    <w:rsid w:val="0065361F"/>
    <w:rsid w:val="00653632"/>
    <w:rsid w:val="00653896"/>
    <w:rsid w:val="00653A96"/>
    <w:rsid w:val="00653A9C"/>
    <w:rsid w:val="00653B26"/>
    <w:rsid w:val="00653FF0"/>
    <w:rsid w:val="006540B7"/>
    <w:rsid w:val="00654117"/>
    <w:rsid w:val="006541BB"/>
    <w:rsid w:val="006541EE"/>
    <w:rsid w:val="0065427F"/>
    <w:rsid w:val="006549CC"/>
    <w:rsid w:val="00654A56"/>
    <w:rsid w:val="00654D47"/>
    <w:rsid w:val="00654E24"/>
    <w:rsid w:val="00655348"/>
    <w:rsid w:val="00655663"/>
    <w:rsid w:val="00655BED"/>
    <w:rsid w:val="00655C89"/>
    <w:rsid w:val="00655E20"/>
    <w:rsid w:val="006562D6"/>
    <w:rsid w:val="0065653C"/>
    <w:rsid w:val="0065689B"/>
    <w:rsid w:val="00656A1A"/>
    <w:rsid w:val="00656BD4"/>
    <w:rsid w:val="00656DED"/>
    <w:rsid w:val="00656E47"/>
    <w:rsid w:val="00656E4B"/>
    <w:rsid w:val="00657026"/>
    <w:rsid w:val="0065721E"/>
    <w:rsid w:val="00657475"/>
    <w:rsid w:val="00657584"/>
    <w:rsid w:val="00657706"/>
    <w:rsid w:val="00657886"/>
    <w:rsid w:val="00657AD2"/>
    <w:rsid w:val="0066030C"/>
    <w:rsid w:val="006605FB"/>
    <w:rsid w:val="006608CD"/>
    <w:rsid w:val="00660BDB"/>
    <w:rsid w:val="00660C5C"/>
    <w:rsid w:val="006610D0"/>
    <w:rsid w:val="00661452"/>
    <w:rsid w:val="00661539"/>
    <w:rsid w:val="00661F31"/>
    <w:rsid w:val="00661FD8"/>
    <w:rsid w:val="00662208"/>
    <w:rsid w:val="00662724"/>
    <w:rsid w:val="00662B1D"/>
    <w:rsid w:val="0066316D"/>
    <w:rsid w:val="0066338E"/>
    <w:rsid w:val="006633FF"/>
    <w:rsid w:val="00663479"/>
    <w:rsid w:val="006634CD"/>
    <w:rsid w:val="0066454E"/>
    <w:rsid w:val="00665061"/>
    <w:rsid w:val="006650D8"/>
    <w:rsid w:val="006651F7"/>
    <w:rsid w:val="00665815"/>
    <w:rsid w:val="00665BE8"/>
    <w:rsid w:val="00665D83"/>
    <w:rsid w:val="00666024"/>
    <w:rsid w:val="006663BA"/>
    <w:rsid w:val="006664A4"/>
    <w:rsid w:val="006664B6"/>
    <w:rsid w:val="0066655B"/>
    <w:rsid w:val="006669E5"/>
    <w:rsid w:val="00666B19"/>
    <w:rsid w:val="00666DA8"/>
    <w:rsid w:val="0066702B"/>
    <w:rsid w:val="006670C8"/>
    <w:rsid w:val="0066749C"/>
    <w:rsid w:val="00667FCA"/>
    <w:rsid w:val="006701F9"/>
    <w:rsid w:val="00670382"/>
    <w:rsid w:val="006704C7"/>
    <w:rsid w:val="00670574"/>
    <w:rsid w:val="006705D1"/>
    <w:rsid w:val="00670613"/>
    <w:rsid w:val="006706DA"/>
    <w:rsid w:val="006707E8"/>
    <w:rsid w:val="00670C28"/>
    <w:rsid w:val="006711C0"/>
    <w:rsid w:val="006716B5"/>
    <w:rsid w:val="00671756"/>
    <w:rsid w:val="00671BDB"/>
    <w:rsid w:val="00671C02"/>
    <w:rsid w:val="00671F45"/>
    <w:rsid w:val="00672163"/>
    <w:rsid w:val="006721E6"/>
    <w:rsid w:val="00672243"/>
    <w:rsid w:val="006729F8"/>
    <w:rsid w:val="00672C98"/>
    <w:rsid w:val="00672D26"/>
    <w:rsid w:val="00672DA4"/>
    <w:rsid w:val="00672E4F"/>
    <w:rsid w:val="00672F4E"/>
    <w:rsid w:val="0067341F"/>
    <w:rsid w:val="00673DAC"/>
    <w:rsid w:val="00673EF2"/>
    <w:rsid w:val="00674047"/>
    <w:rsid w:val="0067502B"/>
    <w:rsid w:val="006758A4"/>
    <w:rsid w:val="006762AC"/>
    <w:rsid w:val="006763E7"/>
    <w:rsid w:val="00676E75"/>
    <w:rsid w:val="00677385"/>
    <w:rsid w:val="00677387"/>
    <w:rsid w:val="006773B5"/>
    <w:rsid w:val="006774AD"/>
    <w:rsid w:val="0067757F"/>
    <w:rsid w:val="0067774C"/>
    <w:rsid w:val="0067791B"/>
    <w:rsid w:val="00677B7D"/>
    <w:rsid w:val="00677C12"/>
    <w:rsid w:val="00677EFF"/>
    <w:rsid w:val="00680049"/>
    <w:rsid w:val="0068025A"/>
    <w:rsid w:val="0068045B"/>
    <w:rsid w:val="006806E9"/>
    <w:rsid w:val="00680974"/>
    <w:rsid w:val="006809A9"/>
    <w:rsid w:val="00680E33"/>
    <w:rsid w:val="006812F1"/>
    <w:rsid w:val="00681A2A"/>
    <w:rsid w:val="00681A89"/>
    <w:rsid w:val="00681B88"/>
    <w:rsid w:val="00681EDC"/>
    <w:rsid w:val="0068221C"/>
    <w:rsid w:val="0068249B"/>
    <w:rsid w:val="00682589"/>
    <w:rsid w:val="006826A8"/>
    <w:rsid w:val="0068290D"/>
    <w:rsid w:val="00682944"/>
    <w:rsid w:val="006829C4"/>
    <w:rsid w:val="00682A13"/>
    <w:rsid w:val="00682AFB"/>
    <w:rsid w:val="00682BF3"/>
    <w:rsid w:val="00682D90"/>
    <w:rsid w:val="00682E18"/>
    <w:rsid w:val="0068325F"/>
    <w:rsid w:val="0068348C"/>
    <w:rsid w:val="00683594"/>
    <w:rsid w:val="006835A6"/>
    <w:rsid w:val="00683964"/>
    <w:rsid w:val="00683F54"/>
    <w:rsid w:val="006843BA"/>
    <w:rsid w:val="00684B00"/>
    <w:rsid w:val="00684D3D"/>
    <w:rsid w:val="00684D7F"/>
    <w:rsid w:val="006855CD"/>
    <w:rsid w:val="00685986"/>
    <w:rsid w:val="00685CE4"/>
    <w:rsid w:val="00685F0E"/>
    <w:rsid w:val="006864D5"/>
    <w:rsid w:val="0068688D"/>
    <w:rsid w:val="006869D6"/>
    <w:rsid w:val="00686D96"/>
    <w:rsid w:val="00687033"/>
    <w:rsid w:val="0068747C"/>
    <w:rsid w:val="006879FD"/>
    <w:rsid w:val="00687D60"/>
    <w:rsid w:val="00687F6D"/>
    <w:rsid w:val="00690246"/>
    <w:rsid w:val="00690722"/>
    <w:rsid w:val="00690AD6"/>
    <w:rsid w:val="00690F19"/>
    <w:rsid w:val="00690F90"/>
    <w:rsid w:val="0069108E"/>
    <w:rsid w:val="00691095"/>
    <w:rsid w:val="00691D49"/>
    <w:rsid w:val="00691DD9"/>
    <w:rsid w:val="00692222"/>
    <w:rsid w:val="0069243C"/>
    <w:rsid w:val="006924E7"/>
    <w:rsid w:val="0069270E"/>
    <w:rsid w:val="006929C5"/>
    <w:rsid w:val="006929F9"/>
    <w:rsid w:val="00692E92"/>
    <w:rsid w:val="00692EC9"/>
    <w:rsid w:val="00692FD8"/>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BA9"/>
    <w:rsid w:val="00694C4B"/>
    <w:rsid w:val="00694EA6"/>
    <w:rsid w:val="00695082"/>
    <w:rsid w:val="00695136"/>
    <w:rsid w:val="00695254"/>
    <w:rsid w:val="006952F2"/>
    <w:rsid w:val="006954C1"/>
    <w:rsid w:val="006954E8"/>
    <w:rsid w:val="006956C9"/>
    <w:rsid w:val="0069580A"/>
    <w:rsid w:val="00695A41"/>
    <w:rsid w:val="00695EB6"/>
    <w:rsid w:val="00695FC3"/>
    <w:rsid w:val="006964FA"/>
    <w:rsid w:val="00696870"/>
    <w:rsid w:val="00696C02"/>
    <w:rsid w:val="006975EE"/>
    <w:rsid w:val="0069774C"/>
    <w:rsid w:val="0069791A"/>
    <w:rsid w:val="00697BB6"/>
    <w:rsid w:val="00697E5E"/>
    <w:rsid w:val="006A0267"/>
    <w:rsid w:val="006A02CB"/>
    <w:rsid w:val="006A04A8"/>
    <w:rsid w:val="006A059B"/>
    <w:rsid w:val="006A08CE"/>
    <w:rsid w:val="006A0C0E"/>
    <w:rsid w:val="006A1289"/>
    <w:rsid w:val="006A141C"/>
    <w:rsid w:val="006A1786"/>
    <w:rsid w:val="006A1ABF"/>
    <w:rsid w:val="006A1E0C"/>
    <w:rsid w:val="006A2022"/>
    <w:rsid w:val="006A2278"/>
    <w:rsid w:val="006A291F"/>
    <w:rsid w:val="006A29EF"/>
    <w:rsid w:val="006A2A2D"/>
    <w:rsid w:val="006A2AD0"/>
    <w:rsid w:val="006A2B0E"/>
    <w:rsid w:val="006A2B4C"/>
    <w:rsid w:val="006A2C8B"/>
    <w:rsid w:val="006A2EF0"/>
    <w:rsid w:val="006A3443"/>
    <w:rsid w:val="006A36E0"/>
    <w:rsid w:val="006A3720"/>
    <w:rsid w:val="006A3BF7"/>
    <w:rsid w:val="006A3E63"/>
    <w:rsid w:val="006A3F5A"/>
    <w:rsid w:val="006A40FF"/>
    <w:rsid w:val="006A4155"/>
    <w:rsid w:val="006A4488"/>
    <w:rsid w:val="006A4A9F"/>
    <w:rsid w:val="006A5035"/>
    <w:rsid w:val="006A5507"/>
    <w:rsid w:val="006A5BC5"/>
    <w:rsid w:val="006A5F83"/>
    <w:rsid w:val="006A622D"/>
    <w:rsid w:val="006A6575"/>
    <w:rsid w:val="006A6BA3"/>
    <w:rsid w:val="006A6C47"/>
    <w:rsid w:val="006A6D5E"/>
    <w:rsid w:val="006A714B"/>
    <w:rsid w:val="006A7345"/>
    <w:rsid w:val="006A74A2"/>
    <w:rsid w:val="006A7713"/>
    <w:rsid w:val="006A7821"/>
    <w:rsid w:val="006A7938"/>
    <w:rsid w:val="006A7CC1"/>
    <w:rsid w:val="006B011A"/>
    <w:rsid w:val="006B0804"/>
    <w:rsid w:val="006B0A18"/>
    <w:rsid w:val="006B0BA3"/>
    <w:rsid w:val="006B0C05"/>
    <w:rsid w:val="006B0E67"/>
    <w:rsid w:val="006B0EA3"/>
    <w:rsid w:val="006B0EF1"/>
    <w:rsid w:val="006B0F1F"/>
    <w:rsid w:val="006B10EA"/>
    <w:rsid w:val="006B1273"/>
    <w:rsid w:val="006B1642"/>
    <w:rsid w:val="006B193D"/>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3F9"/>
    <w:rsid w:val="006B461B"/>
    <w:rsid w:val="006B567C"/>
    <w:rsid w:val="006B5CE5"/>
    <w:rsid w:val="006B5E14"/>
    <w:rsid w:val="006B5E6E"/>
    <w:rsid w:val="006B5EAD"/>
    <w:rsid w:val="006B5F7C"/>
    <w:rsid w:val="006B5F91"/>
    <w:rsid w:val="006B6015"/>
    <w:rsid w:val="006B609E"/>
    <w:rsid w:val="006B6281"/>
    <w:rsid w:val="006B6295"/>
    <w:rsid w:val="006B669B"/>
    <w:rsid w:val="006B67AA"/>
    <w:rsid w:val="006B6853"/>
    <w:rsid w:val="006B6D2E"/>
    <w:rsid w:val="006B6F1A"/>
    <w:rsid w:val="006B70BD"/>
    <w:rsid w:val="006B7239"/>
    <w:rsid w:val="006B782D"/>
    <w:rsid w:val="006B7932"/>
    <w:rsid w:val="006B7CCF"/>
    <w:rsid w:val="006B7FE3"/>
    <w:rsid w:val="006C0395"/>
    <w:rsid w:val="006C07B4"/>
    <w:rsid w:val="006C0B3B"/>
    <w:rsid w:val="006C0C62"/>
    <w:rsid w:val="006C0D13"/>
    <w:rsid w:val="006C0DC7"/>
    <w:rsid w:val="006C0E7B"/>
    <w:rsid w:val="006C0E9D"/>
    <w:rsid w:val="006C0F20"/>
    <w:rsid w:val="006C106B"/>
    <w:rsid w:val="006C124B"/>
    <w:rsid w:val="006C1437"/>
    <w:rsid w:val="006C156F"/>
    <w:rsid w:val="006C16EC"/>
    <w:rsid w:val="006C1B30"/>
    <w:rsid w:val="006C1BB5"/>
    <w:rsid w:val="006C1C06"/>
    <w:rsid w:val="006C1C88"/>
    <w:rsid w:val="006C1F56"/>
    <w:rsid w:val="006C22B0"/>
    <w:rsid w:val="006C256D"/>
    <w:rsid w:val="006C27A8"/>
    <w:rsid w:val="006C29FA"/>
    <w:rsid w:val="006C2BC4"/>
    <w:rsid w:val="006C3847"/>
    <w:rsid w:val="006C3A0F"/>
    <w:rsid w:val="006C3A12"/>
    <w:rsid w:val="006C3ACD"/>
    <w:rsid w:val="006C3BCB"/>
    <w:rsid w:val="006C3D0E"/>
    <w:rsid w:val="006C3F72"/>
    <w:rsid w:val="006C3FE4"/>
    <w:rsid w:val="006C421A"/>
    <w:rsid w:val="006C4548"/>
    <w:rsid w:val="006C472B"/>
    <w:rsid w:val="006C4897"/>
    <w:rsid w:val="006C48C8"/>
    <w:rsid w:val="006C4AF9"/>
    <w:rsid w:val="006C4B40"/>
    <w:rsid w:val="006C4FA9"/>
    <w:rsid w:val="006C5122"/>
    <w:rsid w:val="006C5206"/>
    <w:rsid w:val="006C52E3"/>
    <w:rsid w:val="006C5671"/>
    <w:rsid w:val="006C5770"/>
    <w:rsid w:val="006C5E07"/>
    <w:rsid w:val="006C5E54"/>
    <w:rsid w:val="006C60A7"/>
    <w:rsid w:val="006C62B2"/>
    <w:rsid w:val="006C6353"/>
    <w:rsid w:val="006C694B"/>
    <w:rsid w:val="006C6AF8"/>
    <w:rsid w:val="006C6B67"/>
    <w:rsid w:val="006C72BD"/>
    <w:rsid w:val="006C76FD"/>
    <w:rsid w:val="006C79DB"/>
    <w:rsid w:val="006C7AA4"/>
    <w:rsid w:val="006C7EB6"/>
    <w:rsid w:val="006D0084"/>
    <w:rsid w:val="006D0240"/>
    <w:rsid w:val="006D0607"/>
    <w:rsid w:val="006D08D5"/>
    <w:rsid w:val="006D0A04"/>
    <w:rsid w:val="006D0D05"/>
    <w:rsid w:val="006D0ED6"/>
    <w:rsid w:val="006D0EEB"/>
    <w:rsid w:val="006D0FEE"/>
    <w:rsid w:val="006D116A"/>
    <w:rsid w:val="006D13C0"/>
    <w:rsid w:val="006D1522"/>
    <w:rsid w:val="006D181A"/>
    <w:rsid w:val="006D1A6B"/>
    <w:rsid w:val="006D1D08"/>
    <w:rsid w:val="006D1E22"/>
    <w:rsid w:val="006D1F73"/>
    <w:rsid w:val="006D1F9E"/>
    <w:rsid w:val="006D232C"/>
    <w:rsid w:val="006D2335"/>
    <w:rsid w:val="006D2674"/>
    <w:rsid w:val="006D2707"/>
    <w:rsid w:val="006D288B"/>
    <w:rsid w:val="006D30E2"/>
    <w:rsid w:val="006D315A"/>
    <w:rsid w:val="006D3236"/>
    <w:rsid w:val="006D3555"/>
    <w:rsid w:val="006D360C"/>
    <w:rsid w:val="006D36D6"/>
    <w:rsid w:val="006D37C0"/>
    <w:rsid w:val="006D37CA"/>
    <w:rsid w:val="006D3847"/>
    <w:rsid w:val="006D399F"/>
    <w:rsid w:val="006D3D0E"/>
    <w:rsid w:val="006D3E9C"/>
    <w:rsid w:val="006D3EA7"/>
    <w:rsid w:val="006D3F3B"/>
    <w:rsid w:val="006D4003"/>
    <w:rsid w:val="006D438D"/>
    <w:rsid w:val="006D4609"/>
    <w:rsid w:val="006D4865"/>
    <w:rsid w:val="006D48F3"/>
    <w:rsid w:val="006D4BB2"/>
    <w:rsid w:val="006D4C4F"/>
    <w:rsid w:val="006D4DCE"/>
    <w:rsid w:val="006D5068"/>
    <w:rsid w:val="006D5558"/>
    <w:rsid w:val="006D5696"/>
    <w:rsid w:val="006D5C96"/>
    <w:rsid w:val="006D5F2E"/>
    <w:rsid w:val="006D6482"/>
    <w:rsid w:val="006D6632"/>
    <w:rsid w:val="006D69A6"/>
    <w:rsid w:val="006D69AD"/>
    <w:rsid w:val="006D6ADA"/>
    <w:rsid w:val="006D6CBF"/>
    <w:rsid w:val="006D7843"/>
    <w:rsid w:val="006D7C96"/>
    <w:rsid w:val="006D7CBE"/>
    <w:rsid w:val="006D7EE2"/>
    <w:rsid w:val="006E008B"/>
    <w:rsid w:val="006E0187"/>
    <w:rsid w:val="006E07DF"/>
    <w:rsid w:val="006E0808"/>
    <w:rsid w:val="006E0F5F"/>
    <w:rsid w:val="006E10DF"/>
    <w:rsid w:val="006E145F"/>
    <w:rsid w:val="006E15D0"/>
    <w:rsid w:val="006E1806"/>
    <w:rsid w:val="006E1984"/>
    <w:rsid w:val="006E1BCA"/>
    <w:rsid w:val="006E1F6F"/>
    <w:rsid w:val="006E2E3C"/>
    <w:rsid w:val="006E3214"/>
    <w:rsid w:val="006E3230"/>
    <w:rsid w:val="006E3538"/>
    <w:rsid w:val="006E37F4"/>
    <w:rsid w:val="006E394C"/>
    <w:rsid w:val="006E3AF4"/>
    <w:rsid w:val="006E3B2A"/>
    <w:rsid w:val="006E3D0D"/>
    <w:rsid w:val="006E3D80"/>
    <w:rsid w:val="006E45AA"/>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DBF"/>
    <w:rsid w:val="006E70DD"/>
    <w:rsid w:val="006E71AF"/>
    <w:rsid w:val="006E7363"/>
    <w:rsid w:val="006E79C0"/>
    <w:rsid w:val="006E7C95"/>
    <w:rsid w:val="006F0B9D"/>
    <w:rsid w:val="006F1030"/>
    <w:rsid w:val="006F10E1"/>
    <w:rsid w:val="006F1450"/>
    <w:rsid w:val="006F147E"/>
    <w:rsid w:val="006F1980"/>
    <w:rsid w:val="006F1EEA"/>
    <w:rsid w:val="006F207F"/>
    <w:rsid w:val="006F27E8"/>
    <w:rsid w:val="006F2870"/>
    <w:rsid w:val="006F299E"/>
    <w:rsid w:val="006F2A10"/>
    <w:rsid w:val="006F2A48"/>
    <w:rsid w:val="006F2A77"/>
    <w:rsid w:val="006F2C41"/>
    <w:rsid w:val="006F2E65"/>
    <w:rsid w:val="006F30B4"/>
    <w:rsid w:val="006F32FF"/>
    <w:rsid w:val="006F388A"/>
    <w:rsid w:val="006F3D32"/>
    <w:rsid w:val="006F4035"/>
    <w:rsid w:val="006F440B"/>
    <w:rsid w:val="006F4485"/>
    <w:rsid w:val="006F46A7"/>
    <w:rsid w:val="006F48AB"/>
    <w:rsid w:val="006F4982"/>
    <w:rsid w:val="006F4A8B"/>
    <w:rsid w:val="006F4B82"/>
    <w:rsid w:val="006F4C53"/>
    <w:rsid w:val="006F4DEF"/>
    <w:rsid w:val="006F4F2C"/>
    <w:rsid w:val="006F537A"/>
    <w:rsid w:val="006F53D1"/>
    <w:rsid w:val="006F546B"/>
    <w:rsid w:val="006F554F"/>
    <w:rsid w:val="006F5671"/>
    <w:rsid w:val="006F5A9B"/>
    <w:rsid w:val="006F5D3C"/>
    <w:rsid w:val="006F5F06"/>
    <w:rsid w:val="006F6166"/>
    <w:rsid w:val="006F6421"/>
    <w:rsid w:val="006F6704"/>
    <w:rsid w:val="006F6921"/>
    <w:rsid w:val="006F6A17"/>
    <w:rsid w:val="006F73A3"/>
    <w:rsid w:val="006F7C1F"/>
    <w:rsid w:val="006F7E0A"/>
    <w:rsid w:val="00700188"/>
    <w:rsid w:val="00700863"/>
    <w:rsid w:val="00700AEB"/>
    <w:rsid w:val="00700C80"/>
    <w:rsid w:val="0070104F"/>
    <w:rsid w:val="0070118D"/>
    <w:rsid w:val="00701234"/>
    <w:rsid w:val="007015B0"/>
    <w:rsid w:val="00701815"/>
    <w:rsid w:val="007018A4"/>
    <w:rsid w:val="007022B5"/>
    <w:rsid w:val="00702338"/>
    <w:rsid w:val="007023CE"/>
    <w:rsid w:val="007025D8"/>
    <w:rsid w:val="007028B8"/>
    <w:rsid w:val="00702C96"/>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DC8"/>
    <w:rsid w:val="00704ED9"/>
    <w:rsid w:val="007050BB"/>
    <w:rsid w:val="007052A3"/>
    <w:rsid w:val="0070545E"/>
    <w:rsid w:val="00705504"/>
    <w:rsid w:val="00705531"/>
    <w:rsid w:val="0070596E"/>
    <w:rsid w:val="00705BB9"/>
    <w:rsid w:val="007063A2"/>
    <w:rsid w:val="007063FD"/>
    <w:rsid w:val="00706532"/>
    <w:rsid w:val="007066F8"/>
    <w:rsid w:val="007069E3"/>
    <w:rsid w:val="007069E9"/>
    <w:rsid w:val="00706AE4"/>
    <w:rsid w:val="00706EC8"/>
    <w:rsid w:val="007070DD"/>
    <w:rsid w:val="007071A9"/>
    <w:rsid w:val="00707332"/>
    <w:rsid w:val="0070776E"/>
    <w:rsid w:val="00707977"/>
    <w:rsid w:val="00707E11"/>
    <w:rsid w:val="00707E26"/>
    <w:rsid w:val="00707FF8"/>
    <w:rsid w:val="00710004"/>
    <w:rsid w:val="00710034"/>
    <w:rsid w:val="007101F6"/>
    <w:rsid w:val="007103EF"/>
    <w:rsid w:val="0071097F"/>
    <w:rsid w:val="00710C49"/>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616"/>
    <w:rsid w:val="0071578B"/>
    <w:rsid w:val="00715ACF"/>
    <w:rsid w:val="00715DC4"/>
    <w:rsid w:val="00715E4C"/>
    <w:rsid w:val="00716254"/>
    <w:rsid w:val="00716430"/>
    <w:rsid w:val="00716537"/>
    <w:rsid w:val="007165CA"/>
    <w:rsid w:val="00716BBC"/>
    <w:rsid w:val="00716D54"/>
    <w:rsid w:val="00716EE3"/>
    <w:rsid w:val="00717084"/>
    <w:rsid w:val="007175C6"/>
    <w:rsid w:val="00717854"/>
    <w:rsid w:val="00717857"/>
    <w:rsid w:val="0071785C"/>
    <w:rsid w:val="00717A97"/>
    <w:rsid w:val="00717B22"/>
    <w:rsid w:val="00717BC5"/>
    <w:rsid w:val="00717CE6"/>
    <w:rsid w:val="00717E2E"/>
    <w:rsid w:val="00717EA9"/>
    <w:rsid w:val="007200A5"/>
    <w:rsid w:val="00720139"/>
    <w:rsid w:val="007202B4"/>
    <w:rsid w:val="007205E1"/>
    <w:rsid w:val="00720C68"/>
    <w:rsid w:val="007213A8"/>
    <w:rsid w:val="007215CA"/>
    <w:rsid w:val="007215D7"/>
    <w:rsid w:val="0072168D"/>
    <w:rsid w:val="007218A5"/>
    <w:rsid w:val="00721C05"/>
    <w:rsid w:val="00721C13"/>
    <w:rsid w:val="00721EEF"/>
    <w:rsid w:val="00722852"/>
    <w:rsid w:val="00722B61"/>
    <w:rsid w:val="00722C4E"/>
    <w:rsid w:val="00722F1A"/>
    <w:rsid w:val="00723127"/>
    <w:rsid w:val="0072359A"/>
    <w:rsid w:val="0072378A"/>
    <w:rsid w:val="00723A7D"/>
    <w:rsid w:val="00723C5A"/>
    <w:rsid w:val="00723E27"/>
    <w:rsid w:val="00723F4C"/>
    <w:rsid w:val="00724092"/>
    <w:rsid w:val="0072433B"/>
    <w:rsid w:val="007243BA"/>
    <w:rsid w:val="007243CB"/>
    <w:rsid w:val="0072456D"/>
    <w:rsid w:val="00724653"/>
    <w:rsid w:val="007249B7"/>
    <w:rsid w:val="00724CF0"/>
    <w:rsid w:val="00724FDA"/>
    <w:rsid w:val="00724FE9"/>
    <w:rsid w:val="00725473"/>
    <w:rsid w:val="0072556E"/>
    <w:rsid w:val="00725589"/>
    <w:rsid w:val="0072567A"/>
    <w:rsid w:val="007257EF"/>
    <w:rsid w:val="0072584F"/>
    <w:rsid w:val="00725935"/>
    <w:rsid w:val="00725A60"/>
    <w:rsid w:val="00725B6D"/>
    <w:rsid w:val="00725BE6"/>
    <w:rsid w:val="007260D2"/>
    <w:rsid w:val="0072640F"/>
    <w:rsid w:val="00726522"/>
    <w:rsid w:val="00726B19"/>
    <w:rsid w:val="00726CF4"/>
    <w:rsid w:val="00726DE9"/>
    <w:rsid w:val="00726F4D"/>
    <w:rsid w:val="00726FF2"/>
    <w:rsid w:val="007270E4"/>
    <w:rsid w:val="00727508"/>
    <w:rsid w:val="00727604"/>
    <w:rsid w:val="0072776A"/>
    <w:rsid w:val="007278F4"/>
    <w:rsid w:val="00727A3E"/>
    <w:rsid w:val="00727D6B"/>
    <w:rsid w:val="00727DA3"/>
    <w:rsid w:val="00727E0A"/>
    <w:rsid w:val="00727E8A"/>
    <w:rsid w:val="00727EFE"/>
    <w:rsid w:val="0073018A"/>
    <w:rsid w:val="007301ED"/>
    <w:rsid w:val="0073022F"/>
    <w:rsid w:val="00730252"/>
    <w:rsid w:val="00730364"/>
    <w:rsid w:val="00730885"/>
    <w:rsid w:val="007308F2"/>
    <w:rsid w:val="007308F6"/>
    <w:rsid w:val="00730BA7"/>
    <w:rsid w:val="00730CA2"/>
    <w:rsid w:val="00730EA8"/>
    <w:rsid w:val="00731292"/>
    <w:rsid w:val="00731299"/>
    <w:rsid w:val="0073151F"/>
    <w:rsid w:val="00731586"/>
    <w:rsid w:val="007316A4"/>
    <w:rsid w:val="00731D80"/>
    <w:rsid w:val="00731F08"/>
    <w:rsid w:val="00731F0F"/>
    <w:rsid w:val="007320BF"/>
    <w:rsid w:val="007321F0"/>
    <w:rsid w:val="00732737"/>
    <w:rsid w:val="00732B8D"/>
    <w:rsid w:val="00732FB5"/>
    <w:rsid w:val="00733252"/>
    <w:rsid w:val="00733699"/>
    <w:rsid w:val="00733744"/>
    <w:rsid w:val="007339D6"/>
    <w:rsid w:val="007339E4"/>
    <w:rsid w:val="00733A3C"/>
    <w:rsid w:val="00733F22"/>
    <w:rsid w:val="00734471"/>
    <w:rsid w:val="007348C2"/>
    <w:rsid w:val="0073495C"/>
    <w:rsid w:val="00734C3A"/>
    <w:rsid w:val="00735039"/>
    <w:rsid w:val="00735639"/>
    <w:rsid w:val="00735E5E"/>
    <w:rsid w:val="00735FE4"/>
    <w:rsid w:val="00736A2F"/>
    <w:rsid w:val="00736AA3"/>
    <w:rsid w:val="00736F17"/>
    <w:rsid w:val="00737096"/>
    <w:rsid w:val="007370AD"/>
    <w:rsid w:val="007372D8"/>
    <w:rsid w:val="0073735B"/>
    <w:rsid w:val="0073740F"/>
    <w:rsid w:val="007374C0"/>
    <w:rsid w:val="00737C6C"/>
    <w:rsid w:val="00737E23"/>
    <w:rsid w:val="00737E42"/>
    <w:rsid w:val="00737E64"/>
    <w:rsid w:val="00740047"/>
    <w:rsid w:val="0074057C"/>
    <w:rsid w:val="00740646"/>
    <w:rsid w:val="007406AD"/>
    <w:rsid w:val="007409D7"/>
    <w:rsid w:val="00740C42"/>
    <w:rsid w:val="00740E04"/>
    <w:rsid w:val="00740F58"/>
    <w:rsid w:val="007410A1"/>
    <w:rsid w:val="007410B0"/>
    <w:rsid w:val="00741B50"/>
    <w:rsid w:val="00741EC3"/>
    <w:rsid w:val="00741F10"/>
    <w:rsid w:val="00741F55"/>
    <w:rsid w:val="0074208E"/>
    <w:rsid w:val="00742306"/>
    <w:rsid w:val="0074255D"/>
    <w:rsid w:val="00742CFF"/>
    <w:rsid w:val="00742D09"/>
    <w:rsid w:val="00742D3F"/>
    <w:rsid w:val="007433D2"/>
    <w:rsid w:val="0074354E"/>
    <w:rsid w:val="00743793"/>
    <w:rsid w:val="00743989"/>
    <w:rsid w:val="00743C1A"/>
    <w:rsid w:val="007441D2"/>
    <w:rsid w:val="00744BD4"/>
    <w:rsid w:val="00744C4F"/>
    <w:rsid w:val="007451C5"/>
    <w:rsid w:val="0074545D"/>
    <w:rsid w:val="00745814"/>
    <w:rsid w:val="007459B2"/>
    <w:rsid w:val="00745C01"/>
    <w:rsid w:val="00745D42"/>
    <w:rsid w:val="00745F9B"/>
    <w:rsid w:val="00745FF0"/>
    <w:rsid w:val="00746459"/>
    <w:rsid w:val="00746AC5"/>
    <w:rsid w:val="00746BC9"/>
    <w:rsid w:val="00746CD5"/>
    <w:rsid w:val="00746E5A"/>
    <w:rsid w:val="0074731C"/>
    <w:rsid w:val="00747481"/>
    <w:rsid w:val="007476FD"/>
    <w:rsid w:val="0074798C"/>
    <w:rsid w:val="00747A32"/>
    <w:rsid w:val="00747FA9"/>
    <w:rsid w:val="007502BF"/>
    <w:rsid w:val="00750457"/>
    <w:rsid w:val="00750494"/>
    <w:rsid w:val="0075063E"/>
    <w:rsid w:val="00750880"/>
    <w:rsid w:val="0075088A"/>
    <w:rsid w:val="00750BCD"/>
    <w:rsid w:val="007511B7"/>
    <w:rsid w:val="007514D4"/>
    <w:rsid w:val="007518D3"/>
    <w:rsid w:val="00751AB2"/>
    <w:rsid w:val="00751BFE"/>
    <w:rsid w:val="00751CCA"/>
    <w:rsid w:val="00751D3B"/>
    <w:rsid w:val="00751D87"/>
    <w:rsid w:val="0075208D"/>
    <w:rsid w:val="007520BD"/>
    <w:rsid w:val="0075234A"/>
    <w:rsid w:val="007524D6"/>
    <w:rsid w:val="00752648"/>
    <w:rsid w:val="00752EEA"/>
    <w:rsid w:val="00753DCB"/>
    <w:rsid w:val="00753E4A"/>
    <w:rsid w:val="007542EF"/>
    <w:rsid w:val="00754CF8"/>
    <w:rsid w:val="00755002"/>
    <w:rsid w:val="007552CB"/>
    <w:rsid w:val="00755366"/>
    <w:rsid w:val="00755660"/>
    <w:rsid w:val="00755D4E"/>
    <w:rsid w:val="00755EE5"/>
    <w:rsid w:val="00756293"/>
    <w:rsid w:val="007562D0"/>
    <w:rsid w:val="007563E7"/>
    <w:rsid w:val="00756411"/>
    <w:rsid w:val="00756550"/>
    <w:rsid w:val="00756611"/>
    <w:rsid w:val="0075674B"/>
    <w:rsid w:val="0075688D"/>
    <w:rsid w:val="00756DB0"/>
    <w:rsid w:val="0075709F"/>
    <w:rsid w:val="00757BCB"/>
    <w:rsid w:val="00757BDC"/>
    <w:rsid w:val="00757ECC"/>
    <w:rsid w:val="007607A4"/>
    <w:rsid w:val="00760AA0"/>
    <w:rsid w:val="0076128F"/>
    <w:rsid w:val="0076143D"/>
    <w:rsid w:val="00761548"/>
    <w:rsid w:val="0076158F"/>
    <w:rsid w:val="007616CA"/>
    <w:rsid w:val="007625FC"/>
    <w:rsid w:val="00762652"/>
    <w:rsid w:val="00762800"/>
    <w:rsid w:val="007629B1"/>
    <w:rsid w:val="00762BEF"/>
    <w:rsid w:val="007630C4"/>
    <w:rsid w:val="007634C0"/>
    <w:rsid w:val="0076350B"/>
    <w:rsid w:val="00763981"/>
    <w:rsid w:val="00763C36"/>
    <w:rsid w:val="00763DCB"/>
    <w:rsid w:val="007641EB"/>
    <w:rsid w:val="00764218"/>
    <w:rsid w:val="00764811"/>
    <w:rsid w:val="00764BEC"/>
    <w:rsid w:val="00764DA2"/>
    <w:rsid w:val="00764EFD"/>
    <w:rsid w:val="00764F98"/>
    <w:rsid w:val="007650EC"/>
    <w:rsid w:val="00765423"/>
    <w:rsid w:val="007657A8"/>
    <w:rsid w:val="007657A9"/>
    <w:rsid w:val="00765A23"/>
    <w:rsid w:val="00765AAC"/>
    <w:rsid w:val="00765E6D"/>
    <w:rsid w:val="00765E6E"/>
    <w:rsid w:val="0076625C"/>
    <w:rsid w:val="007662D7"/>
    <w:rsid w:val="007664AE"/>
    <w:rsid w:val="00766583"/>
    <w:rsid w:val="007669A1"/>
    <w:rsid w:val="00766A49"/>
    <w:rsid w:val="00766FF5"/>
    <w:rsid w:val="00767276"/>
    <w:rsid w:val="007676EC"/>
    <w:rsid w:val="007677B3"/>
    <w:rsid w:val="007677C4"/>
    <w:rsid w:val="0076796A"/>
    <w:rsid w:val="00767AB6"/>
    <w:rsid w:val="007701E4"/>
    <w:rsid w:val="00770280"/>
    <w:rsid w:val="007704A1"/>
    <w:rsid w:val="00770ACA"/>
    <w:rsid w:val="00770DD1"/>
    <w:rsid w:val="00771042"/>
    <w:rsid w:val="00771551"/>
    <w:rsid w:val="007725CB"/>
    <w:rsid w:val="0077269F"/>
    <w:rsid w:val="00772751"/>
    <w:rsid w:val="00772974"/>
    <w:rsid w:val="00772A94"/>
    <w:rsid w:val="00772AF5"/>
    <w:rsid w:val="0077324F"/>
    <w:rsid w:val="007733F8"/>
    <w:rsid w:val="00773451"/>
    <w:rsid w:val="007738E3"/>
    <w:rsid w:val="00773A21"/>
    <w:rsid w:val="00773DC5"/>
    <w:rsid w:val="00773E1C"/>
    <w:rsid w:val="00774068"/>
    <w:rsid w:val="0077448C"/>
    <w:rsid w:val="00774508"/>
    <w:rsid w:val="007745C5"/>
    <w:rsid w:val="00774657"/>
    <w:rsid w:val="00774865"/>
    <w:rsid w:val="007749C7"/>
    <w:rsid w:val="00774B3A"/>
    <w:rsid w:val="00774CB9"/>
    <w:rsid w:val="00774D61"/>
    <w:rsid w:val="00775270"/>
    <w:rsid w:val="00775424"/>
    <w:rsid w:val="00775566"/>
    <w:rsid w:val="007755F4"/>
    <w:rsid w:val="00775633"/>
    <w:rsid w:val="007756C0"/>
    <w:rsid w:val="00775D0B"/>
    <w:rsid w:val="00775F24"/>
    <w:rsid w:val="00775F97"/>
    <w:rsid w:val="007760F3"/>
    <w:rsid w:val="0077622F"/>
    <w:rsid w:val="007765FA"/>
    <w:rsid w:val="0077673E"/>
    <w:rsid w:val="00776A4E"/>
    <w:rsid w:val="00776E1B"/>
    <w:rsid w:val="00777099"/>
    <w:rsid w:val="007777D5"/>
    <w:rsid w:val="007779F6"/>
    <w:rsid w:val="00777A05"/>
    <w:rsid w:val="00777EE4"/>
    <w:rsid w:val="00780234"/>
    <w:rsid w:val="00780465"/>
    <w:rsid w:val="0078046B"/>
    <w:rsid w:val="0078065C"/>
    <w:rsid w:val="007809EC"/>
    <w:rsid w:val="00780C7E"/>
    <w:rsid w:val="00780CC4"/>
    <w:rsid w:val="00781095"/>
    <w:rsid w:val="00781C76"/>
    <w:rsid w:val="00781CA9"/>
    <w:rsid w:val="00781D4E"/>
    <w:rsid w:val="00781DA6"/>
    <w:rsid w:val="0078202A"/>
    <w:rsid w:val="00782283"/>
    <w:rsid w:val="007823F1"/>
    <w:rsid w:val="00782E12"/>
    <w:rsid w:val="00783426"/>
    <w:rsid w:val="007834A8"/>
    <w:rsid w:val="00783964"/>
    <w:rsid w:val="00783D2C"/>
    <w:rsid w:val="00783F9A"/>
    <w:rsid w:val="007840DE"/>
    <w:rsid w:val="00784178"/>
    <w:rsid w:val="0078446F"/>
    <w:rsid w:val="00784955"/>
    <w:rsid w:val="00784ACC"/>
    <w:rsid w:val="00784B10"/>
    <w:rsid w:val="00784C2C"/>
    <w:rsid w:val="00784CF6"/>
    <w:rsid w:val="00784DE7"/>
    <w:rsid w:val="007852E3"/>
    <w:rsid w:val="007853E4"/>
    <w:rsid w:val="00785452"/>
    <w:rsid w:val="007854F0"/>
    <w:rsid w:val="007856DE"/>
    <w:rsid w:val="00785841"/>
    <w:rsid w:val="00785E49"/>
    <w:rsid w:val="0078605E"/>
    <w:rsid w:val="0078685C"/>
    <w:rsid w:val="007869F2"/>
    <w:rsid w:val="00786CCA"/>
    <w:rsid w:val="00786DA5"/>
    <w:rsid w:val="00787102"/>
    <w:rsid w:val="0078738C"/>
    <w:rsid w:val="007873DC"/>
    <w:rsid w:val="007875C9"/>
    <w:rsid w:val="007875EF"/>
    <w:rsid w:val="007877E7"/>
    <w:rsid w:val="00787818"/>
    <w:rsid w:val="00787A26"/>
    <w:rsid w:val="00787C0A"/>
    <w:rsid w:val="0079005E"/>
    <w:rsid w:val="00790744"/>
    <w:rsid w:val="00790B16"/>
    <w:rsid w:val="00790D5E"/>
    <w:rsid w:val="0079113C"/>
    <w:rsid w:val="00791486"/>
    <w:rsid w:val="007915BC"/>
    <w:rsid w:val="007917B9"/>
    <w:rsid w:val="0079193F"/>
    <w:rsid w:val="00791EF2"/>
    <w:rsid w:val="007920FC"/>
    <w:rsid w:val="00792188"/>
    <w:rsid w:val="00792536"/>
    <w:rsid w:val="007925B5"/>
    <w:rsid w:val="007925C2"/>
    <w:rsid w:val="00792818"/>
    <w:rsid w:val="0079282C"/>
    <w:rsid w:val="007928D6"/>
    <w:rsid w:val="00792FA7"/>
    <w:rsid w:val="007930A4"/>
    <w:rsid w:val="007931D4"/>
    <w:rsid w:val="00793387"/>
    <w:rsid w:val="00793565"/>
    <w:rsid w:val="00793706"/>
    <w:rsid w:val="007939E0"/>
    <w:rsid w:val="00793B04"/>
    <w:rsid w:val="00793ED7"/>
    <w:rsid w:val="00793F82"/>
    <w:rsid w:val="0079433F"/>
    <w:rsid w:val="00794B00"/>
    <w:rsid w:val="00794FD8"/>
    <w:rsid w:val="0079508C"/>
    <w:rsid w:val="007950E9"/>
    <w:rsid w:val="00795167"/>
    <w:rsid w:val="007951C7"/>
    <w:rsid w:val="00795297"/>
    <w:rsid w:val="00795682"/>
    <w:rsid w:val="007956F0"/>
    <w:rsid w:val="007957A6"/>
    <w:rsid w:val="00795AAE"/>
    <w:rsid w:val="00795C8B"/>
    <w:rsid w:val="00795DD0"/>
    <w:rsid w:val="00795F83"/>
    <w:rsid w:val="00796157"/>
    <w:rsid w:val="00796196"/>
    <w:rsid w:val="007961C1"/>
    <w:rsid w:val="007961C7"/>
    <w:rsid w:val="0079631C"/>
    <w:rsid w:val="00796399"/>
    <w:rsid w:val="00796549"/>
    <w:rsid w:val="00796558"/>
    <w:rsid w:val="00796636"/>
    <w:rsid w:val="00796934"/>
    <w:rsid w:val="00796CC9"/>
    <w:rsid w:val="00796E2B"/>
    <w:rsid w:val="00796E65"/>
    <w:rsid w:val="00796F56"/>
    <w:rsid w:val="0079738E"/>
    <w:rsid w:val="0079785A"/>
    <w:rsid w:val="007978E4"/>
    <w:rsid w:val="00797E53"/>
    <w:rsid w:val="007A0084"/>
    <w:rsid w:val="007A08CE"/>
    <w:rsid w:val="007A0AFC"/>
    <w:rsid w:val="007A0D03"/>
    <w:rsid w:val="007A0D37"/>
    <w:rsid w:val="007A0E20"/>
    <w:rsid w:val="007A0EFC"/>
    <w:rsid w:val="007A119B"/>
    <w:rsid w:val="007A119C"/>
    <w:rsid w:val="007A1522"/>
    <w:rsid w:val="007A1B8F"/>
    <w:rsid w:val="007A1C2F"/>
    <w:rsid w:val="007A201F"/>
    <w:rsid w:val="007A212D"/>
    <w:rsid w:val="007A22B7"/>
    <w:rsid w:val="007A274D"/>
    <w:rsid w:val="007A28E4"/>
    <w:rsid w:val="007A2CB9"/>
    <w:rsid w:val="007A2E45"/>
    <w:rsid w:val="007A3164"/>
    <w:rsid w:val="007A32E6"/>
    <w:rsid w:val="007A3493"/>
    <w:rsid w:val="007A358E"/>
    <w:rsid w:val="007A36D6"/>
    <w:rsid w:val="007A3ACC"/>
    <w:rsid w:val="007A408D"/>
    <w:rsid w:val="007A44BF"/>
    <w:rsid w:val="007A44D1"/>
    <w:rsid w:val="007A4568"/>
    <w:rsid w:val="007A49EE"/>
    <w:rsid w:val="007A5417"/>
    <w:rsid w:val="007A54DC"/>
    <w:rsid w:val="007A5717"/>
    <w:rsid w:val="007A572D"/>
    <w:rsid w:val="007A5A53"/>
    <w:rsid w:val="007A5A5A"/>
    <w:rsid w:val="007A5A77"/>
    <w:rsid w:val="007A5BD6"/>
    <w:rsid w:val="007A6192"/>
    <w:rsid w:val="007A640F"/>
    <w:rsid w:val="007A65BD"/>
    <w:rsid w:val="007A6813"/>
    <w:rsid w:val="007A6E89"/>
    <w:rsid w:val="007A748F"/>
    <w:rsid w:val="007A7AA0"/>
    <w:rsid w:val="007A7AE9"/>
    <w:rsid w:val="007B00FA"/>
    <w:rsid w:val="007B03D8"/>
    <w:rsid w:val="007B052E"/>
    <w:rsid w:val="007B09C3"/>
    <w:rsid w:val="007B0D78"/>
    <w:rsid w:val="007B0DB6"/>
    <w:rsid w:val="007B0F1D"/>
    <w:rsid w:val="007B0FD0"/>
    <w:rsid w:val="007B1111"/>
    <w:rsid w:val="007B1203"/>
    <w:rsid w:val="007B12B7"/>
    <w:rsid w:val="007B17D2"/>
    <w:rsid w:val="007B1918"/>
    <w:rsid w:val="007B20A6"/>
    <w:rsid w:val="007B236E"/>
    <w:rsid w:val="007B2972"/>
    <w:rsid w:val="007B2BD1"/>
    <w:rsid w:val="007B2CCD"/>
    <w:rsid w:val="007B2E46"/>
    <w:rsid w:val="007B2F6A"/>
    <w:rsid w:val="007B2FDA"/>
    <w:rsid w:val="007B309A"/>
    <w:rsid w:val="007B31E5"/>
    <w:rsid w:val="007B368A"/>
    <w:rsid w:val="007B3B87"/>
    <w:rsid w:val="007B3BF2"/>
    <w:rsid w:val="007B3FE4"/>
    <w:rsid w:val="007B409B"/>
    <w:rsid w:val="007B40FE"/>
    <w:rsid w:val="007B442B"/>
    <w:rsid w:val="007B44B1"/>
    <w:rsid w:val="007B47D0"/>
    <w:rsid w:val="007B47E5"/>
    <w:rsid w:val="007B4973"/>
    <w:rsid w:val="007B49B7"/>
    <w:rsid w:val="007B4C7C"/>
    <w:rsid w:val="007B5360"/>
    <w:rsid w:val="007B5824"/>
    <w:rsid w:val="007B5A2E"/>
    <w:rsid w:val="007B5CAF"/>
    <w:rsid w:val="007B5EC9"/>
    <w:rsid w:val="007B5F39"/>
    <w:rsid w:val="007B6331"/>
    <w:rsid w:val="007B6677"/>
    <w:rsid w:val="007B66FA"/>
    <w:rsid w:val="007B69E9"/>
    <w:rsid w:val="007B6BB7"/>
    <w:rsid w:val="007B6D03"/>
    <w:rsid w:val="007B7017"/>
    <w:rsid w:val="007B71DD"/>
    <w:rsid w:val="007B74CF"/>
    <w:rsid w:val="007B76AF"/>
    <w:rsid w:val="007B76BF"/>
    <w:rsid w:val="007B7A09"/>
    <w:rsid w:val="007B7C4C"/>
    <w:rsid w:val="007B7DB4"/>
    <w:rsid w:val="007C0258"/>
    <w:rsid w:val="007C02AB"/>
    <w:rsid w:val="007C083F"/>
    <w:rsid w:val="007C0A9B"/>
    <w:rsid w:val="007C0FAC"/>
    <w:rsid w:val="007C0FFE"/>
    <w:rsid w:val="007C1478"/>
    <w:rsid w:val="007C1537"/>
    <w:rsid w:val="007C15B5"/>
    <w:rsid w:val="007C1C87"/>
    <w:rsid w:val="007C1D21"/>
    <w:rsid w:val="007C2016"/>
    <w:rsid w:val="007C208E"/>
    <w:rsid w:val="007C2177"/>
    <w:rsid w:val="007C218D"/>
    <w:rsid w:val="007C21DE"/>
    <w:rsid w:val="007C2789"/>
    <w:rsid w:val="007C2847"/>
    <w:rsid w:val="007C2914"/>
    <w:rsid w:val="007C2B9F"/>
    <w:rsid w:val="007C2E36"/>
    <w:rsid w:val="007C2F4A"/>
    <w:rsid w:val="007C3141"/>
    <w:rsid w:val="007C3480"/>
    <w:rsid w:val="007C3EC1"/>
    <w:rsid w:val="007C4036"/>
    <w:rsid w:val="007C40CC"/>
    <w:rsid w:val="007C40FD"/>
    <w:rsid w:val="007C4759"/>
    <w:rsid w:val="007C4772"/>
    <w:rsid w:val="007C48AF"/>
    <w:rsid w:val="007C4980"/>
    <w:rsid w:val="007C4D63"/>
    <w:rsid w:val="007C52C4"/>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5CF"/>
    <w:rsid w:val="007C76E9"/>
    <w:rsid w:val="007C774F"/>
    <w:rsid w:val="007C7E11"/>
    <w:rsid w:val="007D00C9"/>
    <w:rsid w:val="007D0277"/>
    <w:rsid w:val="007D0514"/>
    <w:rsid w:val="007D0540"/>
    <w:rsid w:val="007D06CE"/>
    <w:rsid w:val="007D0B63"/>
    <w:rsid w:val="007D0FEF"/>
    <w:rsid w:val="007D122B"/>
    <w:rsid w:val="007D1A9C"/>
    <w:rsid w:val="007D1AC4"/>
    <w:rsid w:val="007D202A"/>
    <w:rsid w:val="007D21B9"/>
    <w:rsid w:val="007D2209"/>
    <w:rsid w:val="007D24B9"/>
    <w:rsid w:val="007D2AE9"/>
    <w:rsid w:val="007D2F6F"/>
    <w:rsid w:val="007D2F7A"/>
    <w:rsid w:val="007D3057"/>
    <w:rsid w:val="007D33A5"/>
    <w:rsid w:val="007D35CA"/>
    <w:rsid w:val="007D3636"/>
    <w:rsid w:val="007D38C0"/>
    <w:rsid w:val="007D397A"/>
    <w:rsid w:val="007D3F7D"/>
    <w:rsid w:val="007D3FF9"/>
    <w:rsid w:val="007D4155"/>
    <w:rsid w:val="007D43B9"/>
    <w:rsid w:val="007D49CA"/>
    <w:rsid w:val="007D4ABB"/>
    <w:rsid w:val="007D5099"/>
    <w:rsid w:val="007D5580"/>
    <w:rsid w:val="007D5824"/>
    <w:rsid w:val="007D598A"/>
    <w:rsid w:val="007D5F51"/>
    <w:rsid w:val="007D6070"/>
    <w:rsid w:val="007D64FE"/>
    <w:rsid w:val="007D65F3"/>
    <w:rsid w:val="007D6AFA"/>
    <w:rsid w:val="007D6B69"/>
    <w:rsid w:val="007D6CDF"/>
    <w:rsid w:val="007D6F26"/>
    <w:rsid w:val="007D7106"/>
    <w:rsid w:val="007D725E"/>
    <w:rsid w:val="007D72EF"/>
    <w:rsid w:val="007D747F"/>
    <w:rsid w:val="007D75A5"/>
    <w:rsid w:val="007D75AE"/>
    <w:rsid w:val="007D779E"/>
    <w:rsid w:val="007D789E"/>
    <w:rsid w:val="007D79BC"/>
    <w:rsid w:val="007D79C0"/>
    <w:rsid w:val="007D7D43"/>
    <w:rsid w:val="007D7E5C"/>
    <w:rsid w:val="007D7FEF"/>
    <w:rsid w:val="007E04FD"/>
    <w:rsid w:val="007E0910"/>
    <w:rsid w:val="007E0A9E"/>
    <w:rsid w:val="007E0C6D"/>
    <w:rsid w:val="007E0C6F"/>
    <w:rsid w:val="007E0F47"/>
    <w:rsid w:val="007E13F4"/>
    <w:rsid w:val="007E1D94"/>
    <w:rsid w:val="007E2322"/>
    <w:rsid w:val="007E24C5"/>
    <w:rsid w:val="007E25B4"/>
    <w:rsid w:val="007E2A01"/>
    <w:rsid w:val="007E2BE2"/>
    <w:rsid w:val="007E2EE1"/>
    <w:rsid w:val="007E2FEC"/>
    <w:rsid w:val="007E3450"/>
    <w:rsid w:val="007E347C"/>
    <w:rsid w:val="007E3A4D"/>
    <w:rsid w:val="007E4040"/>
    <w:rsid w:val="007E4185"/>
    <w:rsid w:val="007E434C"/>
    <w:rsid w:val="007E44AC"/>
    <w:rsid w:val="007E45CD"/>
    <w:rsid w:val="007E4602"/>
    <w:rsid w:val="007E47F3"/>
    <w:rsid w:val="007E480C"/>
    <w:rsid w:val="007E48CF"/>
    <w:rsid w:val="007E4928"/>
    <w:rsid w:val="007E4ADC"/>
    <w:rsid w:val="007E4D76"/>
    <w:rsid w:val="007E4E2D"/>
    <w:rsid w:val="007E5102"/>
    <w:rsid w:val="007E53D8"/>
    <w:rsid w:val="007E54CB"/>
    <w:rsid w:val="007E55A2"/>
    <w:rsid w:val="007E55E6"/>
    <w:rsid w:val="007E565C"/>
    <w:rsid w:val="007E56A2"/>
    <w:rsid w:val="007E5951"/>
    <w:rsid w:val="007E5A21"/>
    <w:rsid w:val="007E5D16"/>
    <w:rsid w:val="007E5D28"/>
    <w:rsid w:val="007E5DC5"/>
    <w:rsid w:val="007E607A"/>
    <w:rsid w:val="007E6354"/>
    <w:rsid w:val="007E66CE"/>
    <w:rsid w:val="007E69D5"/>
    <w:rsid w:val="007E6A93"/>
    <w:rsid w:val="007E7026"/>
    <w:rsid w:val="007E73D0"/>
    <w:rsid w:val="007E78DE"/>
    <w:rsid w:val="007E7E1E"/>
    <w:rsid w:val="007E7E83"/>
    <w:rsid w:val="007E7F0B"/>
    <w:rsid w:val="007F014B"/>
    <w:rsid w:val="007F028D"/>
    <w:rsid w:val="007F0538"/>
    <w:rsid w:val="007F0794"/>
    <w:rsid w:val="007F0A03"/>
    <w:rsid w:val="007F0ADC"/>
    <w:rsid w:val="007F0BDD"/>
    <w:rsid w:val="007F113B"/>
    <w:rsid w:val="007F1233"/>
    <w:rsid w:val="007F1344"/>
    <w:rsid w:val="007F1354"/>
    <w:rsid w:val="007F14D1"/>
    <w:rsid w:val="007F19AD"/>
    <w:rsid w:val="007F19FB"/>
    <w:rsid w:val="007F1C66"/>
    <w:rsid w:val="007F202A"/>
    <w:rsid w:val="007F20D5"/>
    <w:rsid w:val="007F2A20"/>
    <w:rsid w:val="007F2AE7"/>
    <w:rsid w:val="007F2CED"/>
    <w:rsid w:val="007F2D9C"/>
    <w:rsid w:val="007F3333"/>
    <w:rsid w:val="007F3A83"/>
    <w:rsid w:val="007F3DBC"/>
    <w:rsid w:val="007F44D9"/>
    <w:rsid w:val="007F46D5"/>
    <w:rsid w:val="007F4C4E"/>
    <w:rsid w:val="007F50D6"/>
    <w:rsid w:val="007F51F4"/>
    <w:rsid w:val="007F5380"/>
    <w:rsid w:val="007F5646"/>
    <w:rsid w:val="007F56DB"/>
    <w:rsid w:val="007F57B1"/>
    <w:rsid w:val="007F583C"/>
    <w:rsid w:val="007F5921"/>
    <w:rsid w:val="007F5EF0"/>
    <w:rsid w:val="007F616F"/>
    <w:rsid w:val="007F63C2"/>
    <w:rsid w:val="007F66C9"/>
    <w:rsid w:val="007F675F"/>
    <w:rsid w:val="007F6805"/>
    <w:rsid w:val="007F6887"/>
    <w:rsid w:val="007F6C9A"/>
    <w:rsid w:val="007F6C9B"/>
    <w:rsid w:val="007F6D46"/>
    <w:rsid w:val="007F6F90"/>
    <w:rsid w:val="007F7140"/>
    <w:rsid w:val="007F7153"/>
    <w:rsid w:val="007F7509"/>
    <w:rsid w:val="007F7931"/>
    <w:rsid w:val="007F797D"/>
    <w:rsid w:val="007F7DC2"/>
    <w:rsid w:val="008001AE"/>
    <w:rsid w:val="00800266"/>
    <w:rsid w:val="008003A7"/>
    <w:rsid w:val="0080055E"/>
    <w:rsid w:val="00800639"/>
    <w:rsid w:val="00800653"/>
    <w:rsid w:val="008015D3"/>
    <w:rsid w:val="008016AA"/>
    <w:rsid w:val="00801AF5"/>
    <w:rsid w:val="00801FF7"/>
    <w:rsid w:val="00802038"/>
    <w:rsid w:val="00802586"/>
    <w:rsid w:val="008028FD"/>
    <w:rsid w:val="00802958"/>
    <w:rsid w:val="00802B75"/>
    <w:rsid w:val="00802EC9"/>
    <w:rsid w:val="00803398"/>
    <w:rsid w:val="008033B1"/>
    <w:rsid w:val="0080357F"/>
    <w:rsid w:val="0080368A"/>
    <w:rsid w:val="00803D4E"/>
    <w:rsid w:val="00803DEC"/>
    <w:rsid w:val="00803F57"/>
    <w:rsid w:val="00803F6E"/>
    <w:rsid w:val="008041D4"/>
    <w:rsid w:val="008044C4"/>
    <w:rsid w:val="008044D8"/>
    <w:rsid w:val="00804D5A"/>
    <w:rsid w:val="00804D82"/>
    <w:rsid w:val="00804ED7"/>
    <w:rsid w:val="0080510E"/>
    <w:rsid w:val="008054BB"/>
    <w:rsid w:val="00805505"/>
    <w:rsid w:val="00805AC0"/>
    <w:rsid w:val="00805E39"/>
    <w:rsid w:val="008062CE"/>
    <w:rsid w:val="0080643A"/>
    <w:rsid w:val="0080695E"/>
    <w:rsid w:val="00806C75"/>
    <w:rsid w:val="00806EE1"/>
    <w:rsid w:val="0080714C"/>
    <w:rsid w:val="008073F7"/>
    <w:rsid w:val="0080766B"/>
    <w:rsid w:val="00807711"/>
    <w:rsid w:val="00807941"/>
    <w:rsid w:val="00807ED6"/>
    <w:rsid w:val="00810112"/>
    <w:rsid w:val="008101C1"/>
    <w:rsid w:val="0081037B"/>
    <w:rsid w:val="008103A5"/>
    <w:rsid w:val="0081043A"/>
    <w:rsid w:val="008104C2"/>
    <w:rsid w:val="008106DC"/>
    <w:rsid w:val="00810B77"/>
    <w:rsid w:val="00810EC3"/>
    <w:rsid w:val="00810EDE"/>
    <w:rsid w:val="008113ED"/>
    <w:rsid w:val="00811C3C"/>
    <w:rsid w:val="00811C5C"/>
    <w:rsid w:val="008120FC"/>
    <w:rsid w:val="008121F0"/>
    <w:rsid w:val="0081254B"/>
    <w:rsid w:val="0081256D"/>
    <w:rsid w:val="00812B4A"/>
    <w:rsid w:val="00812C29"/>
    <w:rsid w:val="00812DBB"/>
    <w:rsid w:val="00812E92"/>
    <w:rsid w:val="00812F58"/>
    <w:rsid w:val="00813095"/>
    <w:rsid w:val="00813BAF"/>
    <w:rsid w:val="00813D8E"/>
    <w:rsid w:val="00813FE2"/>
    <w:rsid w:val="0081403A"/>
    <w:rsid w:val="00814125"/>
    <w:rsid w:val="0081463E"/>
    <w:rsid w:val="008147E7"/>
    <w:rsid w:val="00814D8D"/>
    <w:rsid w:val="00814DDE"/>
    <w:rsid w:val="00815419"/>
    <w:rsid w:val="008155EC"/>
    <w:rsid w:val="00815F23"/>
    <w:rsid w:val="008161F3"/>
    <w:rsid w:val="0081631D"/>
    <w:rsid w:val="00816394"/>
    <w:rsid w:val="008163AB"/>
    <w:rsid w:val="00816406"/>
    <w:rsid w:val="00816698"/>
    <w:rsid w:val="00816789"/>
    <w:rsid w:val="00816984"/>
    <w:rsid w:val="00816BD0"/>
    <w:rsid w:val="00816ECF"/>
    <w:rsid w:val="00816F53"/>
    <w:rsid w:val="00816FAA"/>
    <w:rsid w:val="0081714E"/>
    <w:rsid w:val="00817903"/>
    <w:rsid w:val="00817A8E"/>
    <w:rsid w:val="00817E18"/>
    <w:rsid w:val="00817E70"/>
    <w:rsid w:val="0082060E"/>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825"/>
    <w:rsid w:val="00822896"/>
    <w:rsid w:val="00822A22"/>
    <w:rsid w:val="00822C1B"/>
    <w:rsid w:val="00822E11"/>
    <w:rsid w:val="0082370A"/>
    <w:rsid w:val="008238E6"/>
    <w:rsid w:val="008240CF"/>
    <w:rsid w:val="00824730"/>
    <w:rsid w:val="008249C6"/>
    <w:rsid w:val="00824B81"/>
    <w:rsid w:val="00824C23"/>
    <w:rsid w:val="00824EF3"/>
    <w:rsid w:val="00824FE0"/>
    <w:rsid w:val="0082526F"/>
    <w:rsid w:val="008252B9"/>
    <w:rsid w:val="008252BD"/>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BD0"/>
    <w:rsid w:val="00827F40"/>
    <w:rsid w:val="0083003B"/>
    <w:rsid w:val="00830061"/>
    <w:rsid w:val="008302A7"/>
    <w:rsid w:val="00830561"/>
    <w:rsid w:val="008306F8"/>
    <w:rsid w:val="00830798"/>
    <w:rsid w:val="00830976"/>
    <w:rsid w:val="008309AC"/>
    <w:rsid w:val="008309B9"/>
    <w:rsid w:val="00830A5A"/>
    <w:rsid w:val="00830D1F"/>
    <w:rsid w:val="00830F74"/>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6282"/>
    <w:rsid w:val="008362B2"/>
    <w:rsid w:val="008363C6"/>
    <w:rsid w:val="008365F6"/>
    <w:rsid w:val="0083667D"/>
    <w:rsid w:val="008367A4"/>
    <w:rsid w:val="00836856"/>
    <w:rsid w:val="00836865"/>
    <w:rsid w:val="00836875"/>
    <w:rsid w:val="008368F8"/>
    <w:rsid w:val="00836D5C"/>
    <w:rsid w:val="00836FDD"/>
    <w:rsid w:val="00837251"/>
    <w:rsid w:val="008373D3"/>
    <w:rsid w:val="00837408"/>
    <w:rsid w:val="008374DC"/>
    <w:rsid w:val="00837584"/>
    <w:rsid w:val="008375D4"/>
    <w:rsid w:val="00837AD9"/>
    <w:rsid w:val="00837BEF"/>
    <w:rsid w:val="00837D6E"/>
    <w:rsid w:val="00837DF9"/>
    <w:rsid w:val="00840069"/>
    <w:rsid w:val="0084022B"/>
    <w:rsid w:val="008403CB"/>
    <w:rsid w:val="0084062A"/>
    <w:rsid w:val="008406FE"/>
    <w:rsid w:val="00840743"/>
    <w:rsid w:val="00841246"/>
    <w:rsid w:val="00841372"/>
    <w:rsid w:val="00841456"/>
    <w:rsid w:val="0084178F"/>
    <w:rsid w:val="00841C17"/>
    <w:rsid w:val="00841C88"/>
    <w:rsid w:val="00841EDA"/>
    <w:rsid w:val="0084230A"/>
    <w:rsid w:val="0084234F"/>
    <w:rsid w:val="008423BE"/>
    <w:rsid w:val="008425BA"/>
    <w:rsid w:val="008426B6"/>
    <w:rsid w:val="008427AF"/>
    <w:rsid w:val="00843235"/>
    <w:rsid w:val="008432EF"/>
    <w:rsid w:val="0084339A"/>
    <w:rsid w:val="00843409"/>
    <w:rsid w:val="0084353C"/>
    <w:rsid w:val="00843CD3"/>
    <w:rsid w:val="008440A7"/>
    <w:rsid w:val="00844144"/>
    <w:rsid w:val="00844469"/>
    <w:rsid w:val="0084499C"/>
    <w:rsid w:val="00844B27"/>
    <w:rsid w:val="0084510B"/>
    <w:rsid w:val="00845259"/>
    <w:rsid w:val="0084526E"/>
    <w:rsid w:val="00845364"/>
    <w:rsid w:val="008455B9"/>
    <w:rsid w:val="00845D96"/>
    <w:rsid w:val="00846494"/>
    <w:rsid w:val="008464FF"/>
    <w:rsid w:val="00846631"/>
    <w:rsid w:val="00846951"/>
    <w:rsid w:val="00846E09"/>
    <w:rsid w:val="00846E51"/>
    <w:rsid w:val="00847511"/>
    <w:rsid w:val="008477AF"/>
    <w:rsid w:val="0084781F"/>
    <w:rsid w:val="008478AB"/>
    <w:rsid w:val="00847F8F"/>
    <w:rsid w:val="008500F8"/>
    <w:rsid w:val="008502BB"/>
    <w:rsid w:val="008504ED"/>
    <w:rsid w:val="00850518"/>
    <w:rsid w:val="008508EE"/>
    <w:rsid w:val="0085106C"/>
    <w:rsid w:val="00851112"/>
    <w:rsid w:val="008513F1"/>
    <w:rsid w:val="00851454"/>
    <w:rsid w:val="00851524"/>
    <w:rsid w:val="008516B7"/>
    <w:rsid w:val="00851AB9"/>
    <w:rsid w:val="00851C46"/>
    <w:rsid w:val="00851F65"/>
    <w:rsid w:val="00852219"/>
    <w:rsid w:val="008525FD"/>
    <w:rsid w:val="008527D6"/>
    <w:rsid w:val="00852CC8"/>
    <w:rsid w:val="00853071"/>
    <w:rsid w:val="008537BE"/>
    <w:rsid w:val="00853906"/>
    <w:rsid w:val="00853B50"/>
    <w:rsid w:val="00853E39"/>
    <w:rsid w:val="00854175"/>
    <w:rsid w:val="0085432A"/>
    <w:rsid w:val="00854466"/>
    <w:rsid w:val="0085450A"/>
    <w:rsid w:val="0085454F"/>
    <w:rsid w:val="00854A52"/>
    <w:rsid w:val="00854C3D"/>
    <w:rsid w:val="00854C76"/>
    <w:rsid w:val="00854D6A"/>
    <w:rsid w:val="00854FDD"/>
    <w:rsid w:val="0085511B"/>
    <w:rsid w:val="008551E9"/>
    <w:rsid w:val="00855280"/>
    <w:rsid w:val="00855741"/>
    <w:rsid w:val="008558C8"/>
    <w:rsid w:val="00855927"/>
    <w:rsid w:val="00855B8B"/>
    <w:rsid w:val="008565AB"/>
    <w:rsid w:val="0085687E"/>
    <w:rsid w:val="0085692A"/>
    <w:rsid w:val="00856D27"/>
    <w:rsid w:val="00856F3A"/>
    <w:rsid w:val="00856F42"/>
    <w:rsid w:val="00857011"/>
    <w:rsid w:val="00857103"/>
    <w:rsid w:val="00857236"/>
    <w:rsid w:val="00857526"/>
    <w:rsid w:val="00857A4C"/>
    <w:rsid w:val="00857BA1"/>
    <w:rsid w:val="00860297"/>
    <w:rsid w:val="0086045E"/>
    <w:rsid w:val="0086053E"/>
    <w:rsid w:val="00860778"/>
    <w:rsid w:val="00860940"/>
    <w:rsid w:val="00860954"/>
    <w:rsid w:val="00860A58"/>
    <w:rsid w:val="00860A7A"/>
    <w:rsid w:val="00861616"/>
    <w:rsid w:val="00861922"/>
    <w:rsid w:val="00861A93"/>
    <w:rsid w:val="00861C99"/>
    <w:rsid w:val="00861E15"/>
    <w:rsid w:val="00861E22"/>
    <w:rsid w:val="0086201A"/>
    <w:rsid w:val="008623ED"/>
    <w:rsid w:val="00862944"/>
    <w:rsid w:val="00862A1F"/>
    <w:rsid w:val="00862A55"/>
    <w:rsid w:val="00862B24"/>
    <w:rsid w:val="00862BB4"/>
    <w:rsid w:val="00862DFC"/>
    <w:rsid w:val="00862EBB"/>
    <w:rsid w:val="00862F13"/>
    <w:rsid w:val="00862F9C"/>
    <w:rsid w:val="00863278"/>
    <w:rsid w:val="00863C61"/>
    <w:rsid w:val="00864006"/>
    <w:rsid w:val="008645E8"/>
    <w:rsid w:val="00864662"/>
    <w:rsid w:val="008647E3"/>
    <w:rsid w:val="0086480E"/>
    <w:rsid w:val="00864898"/>
    <w:rsid w:val="00864D7D"/>
    <w:rsid w:val="00864DCD"/>
    <w:rsid w:val="00864E5E"/>
    <w:rsid w:val="008653F0"/>
    <w:rsid w:val="008657E7"/>
    <w:rsid w:val="0086588D"/>
    <w:rsid w:val="00865C2D"/>
    <w:rsid w:val="00865E40"/>
    <w:rsid w:val="00865F4E"/>
    <w:rsid w:val="00865FA0"/>
    <w:rsid w:val="0086605C"/>
    <w:rsid w:val="00866104"/>
    <w:rsid w:val="00866693"/>
    <w:rsid w:val="008666BB"/>
    <w:rsid w:val="00866898"/>
    <w:rsid w:val="00866C56"/>
    <w:rsid w:val="00866D37"/>
    <w:rsid w:val="00866FFF"/>
    <w:rsid w:val="008671BE"/>
    <w:rsid w:val="0086762C"/>
    <w:rsid w:val="00867E9E"/>
    <w:rsid w:val="0087006C"/>
    <w:rsid w:val="008701A7"/>
    <w:rsid w:val="008706C0"/>
    <w:rsid w:val="00870A00"/>
    <w:rsid w:val="00870CF8"/>
    <w:rsid w:val="0087102A"/>
    <w:rsid w:val="0087103D"/>
    <w:rsid w:val="008711BA"/>
    <w:rsid w:val="008713D4"/>
    <w:rsid w:val="00871488"/>
    <w:rsid w:val="00871679"/>
    <w:rsid w:val="00871A01"/>
    <w:rsid w:val="00871B3B"/>
    <w:rsid w:val="00871D0F"/>
    <w:rsid w:val="00872407"/>
    <w:rsid w:val="00872774"/>
    <w:rsid w:val="008728EC"/>
    <w:rsid w:val="00872AC9"/>
    <w:rsid w:val="00872B5C"/>
    <w:rsid w:val="00872CD4"/>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558"/>
    <w:rsid w:val="00877707"/>
    <w:rsid w:val="00877CEA"/>
    <w:rsid w:val="00877ED6"/>
    <w:rsid w:val="00880552"/>
    <w:rsid w:val="00880653"/>
    <w:rsid w:val="00880800"/>
    <w:rsid w:val="00880991"/>
    <w:rsid w:val="008809B6"/>
    <w:rsid w:val="00880C8E"/>
    <w:rsid w:val="00880FE0"/>
    <w:rsid w:val="00881656"/>
    <w:rsid w:val="00881937"/>
    <w:rsid w:val="00881B3B"/>
    <w:rsid w:val="00882034"/>
    <w:rsid w:val="008820BF"/>
    <w:rsid w:val="0088212F"/>
    <w:rsid w:val="00882BDE"/>
    <w:rsid w:val="00882D28"/>
    <w:rsid w:val="00882E91"/>
    <w:rsid w:val="00883985"/>
    <w:rsid w:val="00883AC6"/>
    <w:rsid w:val="00883C12"/>
    <w:rsid w:val="0088400F"/>
    <w:rsid w:val="008840B4"/>
    <w:rsid w:val="0088424B"/>
    <w:rsid w:val="00884443"/>
    <w:rsid w:val="008847E9"/>
    <w:rsid w:val="00884B76"/>
    <w:rsid w:val="00884C59"/>
    <w:rsid w:val="00885098"/>
    <w:rsid w:val="00885A0C"/>
    <w:rsid w:val="00885A9D"/>
    <w:rsid w:val="0088615B"/>
    <w:rsid w:val="00886167"/>
    <w:rsid w:val="0088641F"/>
    <w:rsid w:val="008869E2"/>
    <w:rsid w:val="00886A0C"/>
    <w:rsid w:val="00886BED"/>
    <w:rsid w:val="00887177"/>
    <w:rsid w:val="008875E2"/>
    <w:rsid w:val="008878F3"/>
    <w:rsid w:val="00887DE9"/>
    <w:rsid w:val="008902A4"/>
    <w:rsid w:val="00890C36"/>
    <w:rsid w:val="00890D98"/>
    <w:rsid w:val="00891372"/>
    <w:rsid w:val="00891615"/>
    <w:rsid w:val="00891AF7"/>
    <w:rsid w:val="00891C5F"/>
    <w:rsid w:val="00891EA3"/>
    <w:rsid w:val="00891FE5"/>
    <w:rsid w:val="0089209B"/>
    <w:rsid w:val="008926CE"/>
    <w:rsid w:val="008929BE"/>
    <w:rsid w:val="00892BAA"/>
    <w:rsid w:val="008930F2"/>
    <w:rsid w:val="0089341C"/>
    <w:rsid w:val="008936A1"/>
    <w:rsid w:val="00893750"/>
    <w:rsid w:val="00893B43"/>
    <w:rsid w:val="00893D8E"/>
    <w:rsid w:val="00893E5A"/>
    <w:rsid w:val="00893F2E"/>
    <w:rsid w:val="00893F48"/>
    <w:rsid w:val="0089403E"/>
    <w:rsid w:val="008942C4"/>
    <w:rsid w:val="008942CA"/>
    <w:rsid w:val="00894716"/>
    <w:rsid w:val="008947C0"/>
    <w:rsid w:val="008949FB"/>
    <w:rsid w:val="00894FDC"/>
    <w:rsid w:val="00895176"/>
    <w:rsid w:val="00895180"/>
    <w:rsid w:val="00895459"/>
    <w:rsid w:val="008955F2"/>
    <w:rsid w:val="00895646"/>
    <w:rsid w:val="00895759"/>
    <w:rsid w:val="00895820"/>
    <w:rsid w:val="008958BB"/>
    <w:rsid w:val="00895A09"/>
    <w:rsid w:val="00896069"/>
    <w:rsid w:val="00896688"/>
    <w:rsid w:val="008966B3"/>
    <w:rsid w:val="00896957"/>
    <w:rsid w:val="00896F64"/>
    <w:rsid w:val="00896F73"/>
    <w:rsid w:val="008971B3"/>
    <w:rsid w:val="008975B0"/>
    <w:rsid w:val="008975CF"/>
    <w:rsid w:val="008977A4"/>
    <w:rsid w:val="00897A53"/>
    <w:rsid w:val="00897B6C"/>
    <w:rsid w:val="00897C55"/>
    <w:rsid w:val="00897F19"/>
    <w:rsid w:val="008A022D"/>
    <w:rsid w:val="008A037A"/>
    <w:rsid w:val="008A03C7"/>
    <w:rsid w:val="008A07EC"/>
    <w:rsid w:val="008A0B3B"/>
    <w:rsid w:val="008A0D62"/>
    <w:rsid w:val="008A0F02"/>
    <w:rsid w:val="008A1412"/>
    <w:rsid w:val="008A1555"/>
    <w:rsid w:val="008A171B"/>
    <w:rsid w:val="008A19CC"/>
    <w:rsid w:val="008A1B62"/>
    <w:rsid w:val="008A1E3D"/>
    <w:rsid w:val="008A1E6C"/>
    <w:rsid w:val="008A2056"/>
    <w:rsid w:val="008A2080"/>
    <w:rsid w:val="008A25B7"/>
    <w:rsid w:val="008A29C5"/>
    <w:rsid w:val="008A29D4"/>
    <w:rsid w:val="008A2CED"/>
    <w:rsid w:val="008A2D7E"/>
    <w:rsid w:val="008A2D86"/>
    <w:rsid w:val="008A2F9F"/>
    <w:rsid w:val="008A2FE3"/>
    <w:rsid w:val="008A3208"/>
    <w:rsid w:val="008A339F"/>
    <w:rsid w:val="008A35A3"/>
    <w:rsid w:val="008A3792"/>
    <w:rsid w:val="008A3899"/>
    <w:rsid w:val="008A3A69"/>
    <w:rsid w:val="008A41C2"/>
    <w:rsid w:val="008A444E"/>
    <w:rsid w:val="008A4CD7"/>
    <w:rsid w:val="008A4D39"/>
    <w:rsid w:val="008A4E30"/>
    <w:rsid w:val="008A53E4"/>
    <w:rsid w:val="008A552C"/>
    <w:rsid w:val="008A568D"/>
    <w:rsid w:val="008A56EC"/>
    <w:rsid w:val="008A5C2D"/>
    <w:rsid w:val="008A611E"/>
    <w:rsid w:val="008A6847"/>
    <w:rsid w:val="008A7128"/>
    <w:rsid w:val="008A715A"/>
    <w:rsid w:val="008A7575"/>
    <w:rsid w:val="008A7720"/>
    <w:rsid w:val="008A7827"/>
    <w:rsid w:val="008A782D"/>
    <w:rsid w:val="008A79ED"/>
    <w:rsid w:val="008A7C23"/>
    <w:rsid w:val="008A7C96"/>
    <w:rsid w:val="008A7D1B"/>
    <w:rsid w:val="008B0484"/>
    <w:rsid w:val="008B0A13"/>
    <w:rsid w:val="008B0C24"/>
    <w:rsid w:val="008B0CCA"/>
    <w:rsid w:val="008B0DDC"/>
    <w:rsid w:val="008B0F14"/>
    <w:rsid w:val="008B0F6F"/>
    <w:rsid w:val="008B102D"/>
    <w:rsid w:val="008B104A"/>
    <w:rsid w:val="008B16FC"/>
    <w:rsid w:val="008B1C6D"/>
    <w:rsid w:val="008B1DDA"/>
    <w:rsid w:val="008B1F50"/>
    <w:rsid w:val="008B292C"/>
    <w:rsid w:val="008B2A08"/>
    <w:rsid w:val="008B2B1D"/>
    <w:rsid w:val="008B3338"/>
    <w:rsid w:val="008B33CE"/>
    <w:rsid w:val="008B3496"/>
    <w:rsid w:val="008B357A"/>
    <w:rsid w:val="008B3663"/>
    <w:rsid w:val="008B37FF"/>
    <w:rsid w:val="008B38CD"/>
    <w:rsid w:val="008B3CAB"/>
    <w:rsid w:val="008B3FCA"/>
    <w:rsid w:val="008B40B8"/>
    <w:rsid w:val="008B4161"/>
    <w:rsid w:val="008B4730"/>
    <w:rsid w:val="008B48CC"/>
    <w:rsid w:val="008B4AD1"/>
    <w:rsid w:val="008B4C42"/>
    <w:rsid w:val="008B4F6B"/>
    <w:rsid w:val="008B4F98"/>
    <w:rsid w:val="008B51AD"/>
    <w:rsid w:val="008B5346"/>
    <w:rsid w:val="008B57EE"/>
    <w:rsid w:val="008B587F"/>
    <w:rsid w:val="008B62BD"/>
    <w:rsid w:val="008B6525"/>
    <w:rsid w:val="008B6571"/>
    <w:rsid w:val="008B6747"/>
    <w:rsid w:val="008B69CD"/>
    <w:rsid w:val="008B6A09"/>
    <w:rsid w:val="008B6C6D"/>
    <w:rsid w:val="008B6D68"/>
    <w:rsid w:val="008B716E"/>
    <w:rsid w:val="008B77C8"/>
    <w:rsid w:val="008B7EC3"/>
    <w:rsid w:val="008C07DC"/>
    <w:rsid w:val="008C0F09"/>
    <w:rsid w:val="008C122D"/>
    <w:rsid w:val="008C12EC"/>
    <w:rsid w:val="008C14CD"/>
    <w:rsid w:val="008C15AF"/>
    <w:rsid w:val="008C1701"/>
    <w:rsid w:val="008C1816"/>
    <w:rsid w:val="008C1894"/>
    <w:rsid w:val="008C2113"/>
    <w:rsid w:val="008C23C2"/>
    <w:rsid w:val="008C2654"/>
    <w:rsid w:val="008C2F86"/>
    <w:rsid w:val="008C3006"/>
    <w:rsid w:val="008C3197"/>
    <w:rsid w:val="008C33F7"/>
    <w:rsid w:val="008C3462"/>
    <w:rsid w:val="008C3671"/>
    <w:rsid w:val="008C39EB"/>
    <w:rsid w:val="008C3BD1"/>
    <w:rsid w:val="008C3E87"/>
    <w:rsid w:val="008C3EED"/>
    <w:rsid w:val="008C427E"/>
    <w:rsid w:val="008C4704"/>
    <w:rsid w:val="008C4D72"/>
    <w:rsid w:val="008C4E7D"/>
    <w:rsid w:val="008C4F10"/>
    <w:rsid w:val="008C53E8"/>
    <w:rsid w:val="008C5C6B"/>
    <w:rsid w:val="008C5DFD"/>
    <w:rsid w:val="008C6492"/>
    <w:rsid w:val="008C671B"/>
    <w:rsid w:val="008C674D"/>
    <w:rsid w:val="008C716A"/>
    <w:rsid w:val="008C72BE"/>
    <w:rsid w:val="008C7653"/>
    <w:rsid w:val="008C776B"/>
    <w:rsid w:val="008C7EBE"/>
    <w:rsid w:val="008D019A"/>
    <w:rsid w:val="008D058C"/>
    <w:rsid w:val="008D0825"/>
    <w:rsid w:val="008D0B52"/>
    <w:rsid w:val="008D0F96"/>
    <w:rsid w:val="008D1182"/>
    <w:rsid w:val="008D1838"/>
    <w:rsid w:val="008D2121"/>
    <w:rsid w:val="008D224C"/>
    <w:rsid w:val="008D2300"/>
    <w:rsid w:val="008D23F5"/>
    <w:rsid w:val="008D26DA"/>
    <w:rsid w:val="008D2D84"/>
    <w:rsid w:val="008D3436"/>
    <w:rsid w:val="008D3564"/>
    <w:rsid w:val="008D3619"/>
    <w:rsid w:val="008D38D0"/>
    <w:rsid w:val="008D3DD7"/>
    <w:rsid w:val="008D416B"/>
    <w:rsid w:val="008D41D5"/>
    <w:rsid w:val="008D442A"/>
    <w:rsid w:val="008D47B8"/>
    <w:rsid w:val="008D4B28"/>
    <w:rsid w:val="008D4BDC"/>
    <w:rsid w:val="008D5045"/>
    <w:rsid w:val="008D5269"/>
    <w:rsid w:val="008D551E"/>
    <w:rsid w:val="008D5590"/>
    <w:rsid w:val="008D562B"/>
    <w:rsid w:val="008D5873"/>
    <w:rsid w:val="008D5FB9"/>
    <w:rsid w:val="008D61DB"/>
    <w:rsid w:val="008D620B"/>
    <w:rsid w:val="008D6259"/>
    <w:rsid w:val="008D6C56"/>
    <w:rsid w:val="008D7137"/>
    <w:rsid w:val="008D735A"/>
    <w:rsid w:val="008D7584"/>
    <w:rsid w:val="008D778F"/>
    <w:rsid w:val="008D7E12"/>
    <w:rsid w:val="008E0555"/>
    <w:rsid w:val="008E059C"/>
    <w:rsid w:val="008E09EA"/>
    <w:rsid w:val="008E0AA1"/>
    <w:rsid w:val="008E0EBA"/>
    <w:rsid w:val="008E1207"/>
    <w:rsid w:val="008E1594"/>
    <w:rsid w:val="008E15A7"/>
    <w:rsid w:val="008E178C"/>
    <w:rsid w:val="008E179E"/>
    <w:rsid w:val="008E1898"/>
    <w:rsid w:val="008E1AAC"/>
    <w:rsid w:val="008E1AC2"/>
    <w:rsid w:val="008E20F7"/>
    <w:rsid w:val="008E21AE"/>
    <w:rsid w:val="008E21EC"/>
    <w:rsid w:val="008E271B"/>
    <w:rsid w:val="008E2990"/>
    <w:rsid w:val="008E2E79"/>
    <w:rsid w:val="008E32DA"/>
    <w:rsid w:val="008E34A4"/>
    <w:rsid w:val="008E3655"/>
    <w:rsid w:val="008E391D"/>
    <w:rsid w:val="008E3E51"/>
    <w:rsid w:val="008E3E84"/>
    <w:rsid w:val="008E445B"/>
    <w:rsid w:val="008E44BA"/>
    <w:rsid w:val="008E4514"/>
    <w:rsid w:val="008E4A68"/>
    <w:rsid w:val="008E5009"/>
    <w:rsid w:val="008E54CE"/>
    <w:rsid w:val="008E5682"/>
    <w:rsid w:val="008E573F"/>
    <w:rsid w:val="008E5758"/>
    <w:rsid w:val="008E5B0D"/>
    <w:rsid w:val="008E5BD2"/>
    <w:rsid w:val="008E5DED"/>
    <w:rsid w:val="008E5EBF"/>
    <w:rsid w:val="008E5ED0"/>
    <w:rsid w:val="008E66E8"/>
    <w:rsid w:val="008E67A4"/>
    <w:rsid w:val="008E6C60"/>
    <w:rsid w:val="008E6DCE"/>
    <w:rsid w:val="008E6F5D"/>
    <w:rsid w:val="008E6FFE"/>
    <w:rsid w:val="008E71A5"/>
    <w:rsid w:val="008E729A"/>
    <w:rsid w:val="008E738F"/>
    <w:rsid w:val="008E7636"/>
    <w:rsid w:val="008E785F"/>
    <w:rsid w:val="008E7A02"/>
    <w:rsid w:val="008E7C1A"/>
    <w:rsid w:val="008E7F1E"/>
    <w:rsid w:val="008F01D7"/>
    <w:rsid w:val="008F037F"/>
    <w:rsid w:val="008F067F"/>
    <w:rsid w:val="008F07BB"/>
    <w:rsid w:val="008F0863"/>
    <w:rsid w:val="008F0927"/>
    <w:rsid w:val="008F0AC3"/>
    <w:rsid w:val="008F0B19"/>
    <w:rsid w:val="008F0CE8"/>
    <w:rsid w:val="008F0D6F"/>
    <w:rsid w:val="008F10B9"/>
    <w:rsid w:val="008F15D3"/>
    <w:rsid w:val="008F1739"/>
    <w:rsid w:val="008F17FE"/>
    <w:rsid w:val="008F1966"/>
    <w:rsid w:val="008F1AA0"/>
    <w:rsid w:val="008F1B37"/>
    <w:rsid w:val="008F1FD6"/>
    <w:rsid w:val="008F2740"/>
    <w:rsid w:val="008F2B99"/>
    <w:rsid w:val="008F2C0F"/>
    <w:rsid w:val="008F2D50"/>
    <w:rsid w:val="008F2E5E"/>
    <w:rsid w:val="008F2F16"/>
    <w:rsid w:val="008F2FAA"/>
    <w:rsid w:val="008F3212"/>
    <w:rsid w:val="008F370E"/>
    <w:rsid w:val="008F3882"/>
    <w:rsid w:val="008F38E4"/>
    <w:rsid w:val="008F3A41"/>
    <w:rsid w:val="008F3B89"/>
    <w:rsid w:val="008F3B91"/>
    <w:rsid w:val="008F3CB5"/>
    <w:rsid w:val="008F40B8"/>
    <w:rsid w:val="008F469F"/>
    <w:rsid w:val="008F4BB9"/>
    <w:rsid w:val="008F4E45"/>
    <w:rsid w:val="008F4E53"/>
    <w:rsid w:val="008F4F78"/>
    <w:rsid w:val="008F4FFC"/>
    <w:rsid w:val="008F50BF"/>
    <w:rsid w:val="008F520A"/>
    <w:rsid w:val="008F5301"/>
    <w:rsid w:val="008F545D"/>
    <w:rsid w:val="008F5532"/>
    <w:rsid w:val="008F58AE"/>
    <w:rsid w:val="008F5C88"/>
    <w:rsid w:val="008F5CF2"/>
    <w:rsid w:val="008F6095"/>
    <w:rsid w:val="008F6115"/>
    <w:rsid w:val="008F636A"/>
    <w:rsid w:val="008F663E"/>
    <w:rsid w:val="008F69D0"/>
    <w:rsid w:val="008F6ADE"/>
    <w:rsid w:val="008F6D8D"/>
    <w:rsid w:val="008F7A85"/>
    <w:rsid w:val="008F7B0D"/>
    <w:rsid w:val="009007DC"/>
    <w:rsid w:val="00900B00"/>
    <w:rsid w:val="00901054"/>
    <w:rsid w:val="009010BD"/>
    <w:rsid w:val="009010ED"/>
    <w:rsid w:val="0090115F"/>
    <w:rsid w:val="009014EB"/>
    <w:rsid w:val="0090151F"/>
    <w:rsid w:val="009016D1"/>
    <w:rsid w:val="009019DD"/>
    <w:rsid w:val="00901A11"/>
    <w:rsid w:val="00901B8D"/>
    <w:rsid w:val="00901CF4"/>
    <w:rsid w:val="00901F67"/>
    <w:rsid w:val="009020E4"/>
    <w:rsid w:val="00902590"/>
    <w:rsid w:val="00902662"/>
    <w:rsid w:val="00902814"/>
    <w:rsid w:val="009029D3"/>
    <w:rsid w:val="00902A9F"/>
    <w:rsid w:val="00902D0C"/>
    <w:rsid w:val="00902DE4"/>
    <w:rsid w:val="00902EB5"/>
    <w:rsid w:val="00902F39"/>
    <w:rsid w:val="0090312F"/>
    <w:rsid w:val="00903336"/>
    <w:rsid w:val="009033E6"/>
    <w:rsid w:val="0090347B"/>
    <w:rsid w:val="00903738"/>
    <w:rsid w:val="00903A65"/>
    <w:rsid w:val="00903C27"/>
    <w:rsid w:val="0090411B"/>
    <w:rsid w:val="00904231"/>
    <w:rsid w:val="00904357"/>
    <w:rsid w:val="00904457"/>
    <w:rsid w:val="00904736"/>
    <w:rsid w:val="009047CD"/>
    <w:rsid w:val="00904A66"/>
    <w:rsid w:val="00904B4D"/>
    <w:rsid w:val="00904BE5"/>
    <w:rsid w:val="00904C38"/>
    <w:rsid w:val="00904D77"/>
    <w:rsid w:val="009051EB"/>
    <w:rsid w:val="009052ED"/>
    <w:rsid w:val="009052FF"/>
    <w:rsid w:val="009056AF"/>
    <w:rsid w:val="0090579D"/>
    <w:rsid w:val="009057DD"/>
    <w:rsid w:val="009059A5"/>
    <w:rsid w:val="00905CA9"/>
    <w:rsid w:val="009067CC"/>
    <w:rsid w:val="00906915"/>
    <w:rsid w:val="00906FC6"/>
    <w:rsid w:val="00907420"/>
    <w:rsid w:val="00907457"/>
    <w:rsid w:val="00907E36"/>
    <w:rsid w:val="00910010"/>
    <w:rsid w:val="00910207"/>
    <w:rsid w:val="0091020E"/>
    <w:rsid w:val="009102B8"/>
    <w:rsid w:val="00910374"/>
    <w:rsid w:val="009103C6"/>
    <w:rsid w:val="0091041D"/>
    <w:rsid w:val="0091044B"/>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9C3"/>
    <w:rsid w:val="009139E8"/>
    <w:rsid w:val="009142C2"/>
    <w:rsid w:val="00914561"/>
    <w:rsid w:val="00914658"/>
    <w:rsid w:val="00914905"/>
    <w:rsid w:val="00914A9E"/>
    <w:rsid w:val="00914C2E"/>
    <w:rsid w:val="00914C53"/>
    <w:rsid w:val="00914CDF"/>
    <w:rsid w:val="00914D31"/>
    <w:rsid w:val="00914FAB"/>
    <w:rsid w:val="0091553A"/>
    <w:rsid w:val="00915786"/>
    <w:rsid w:val="009157B8"/>
    <w:rsid w:val="00915E9F"/>
    <w:rsid w:val="00915ED6"/>
    <w:rsid w:val="009165B0"/>
    <w:rsid w:val="0091687E"/>
    <w:rsid w:val="0091693E"/>
    <w:rsid w:val="00916ABF"/>
    <w:rsid w:val="00916AD5"/>
    <w:rsid w:val="00916E75"/>
    <w:rsid w:val="00916F07"/>
    <w:rsid w:val="0091705C"/>
    <w:rsid w:val="009171CC"/>
    <w:rsid w:val="00917601"/>
    <w:rsid w:val="009176FA"/>
    <w:rsid w:val="0091772E"/>
    <w:rsid w:val="00917A1D"/>
    <w:rsid w:val="00917C5F"/>
    <w:rsid w:val="00917D61"/>
    <w:rsid w:val="009200A6"/>
    <w:rsid w:val="0092020A"/>
    <w:rsid w:val="009203AB"/>
    <w:rsid w:val="009204F6"/>
    <w:rsid w:val="009208CC"/>
    <w:rsid w:val="00920B45"/>
    <w:rsid w:val="00920B90"/>
    <w:rsid w:val="00920D9D"/>
    <w:rsid w:val="00920DE9"/>
    <w:rsid w:val="00921305"/>
    <w:rsid w:val="00921B8F"/>
    <w:rsid w:val="00921BE6"/>
    <w:rsid w:val="00921DC6"/>
    <w:rsid w:val="00921FD1"/>
    <w:rsid w:val="009222B4"/>
    <w:rsid w:val="0092244E"/>
    <w:rsid w:val="00922538"/>
    <w:rsid w:val="009226CA"/>
    <w:rsid w:val="00922BD9"/>
    <w:rsid w:val="009230BB"/>
    <w:rsid w:val="00923150"/>
    <w:rsid w:val="00923179"/>
    <w:rsid w:val="00923240"/>
    <w:rsid w:val="0092333C"/>
    <w:rsid w:val="009236F1"/>
    <w:rsid w:val="00923D3C"/>
    <w:rsid w:val="009240C5"/>
    <w:rsid w:val="009243A0"/>
    <w:rsid w:val="00924438"/>
    <w:rsid w:val="0092486C"/>
    <w:rsid w:val="00924AA1"/>
    <w:rsid w:val="00924C6D"/>
    <w:rsid w:val="00924E03"/>
    <w:rsid w:val="009251F3"/>
    <w:rsid w:val="0092522E"/>
    <w:rsid w:val="009257C8"/>
    <w:rsid w:val="009258BB"/>
    <w:rsid w:val="00925A89"/>
    <w:rsid w:val="00925B15"/>
    <w:rsid w:val="00925B1C"/>
    <w:rsid w:val="00925BBC"/>
    <w:rsid w:val="00926130"/>
    <w:rsid w:val="009265C1"/>
    <w:rsid w:val="009265C4"/>
    <w:rsid w:val="00926770"/>
    <w:rsid w:val="00926B17"/>
    <w:rsid w:val="00926B3C"/>
    <w:rsid w:val="00926C15"/>
    <w:rsid w:val="00926C8C"/>
    <w:rsid w:val="00926DBC"/>
    <w:rsid w:val="009271A6"/>
    <w:rsid w:val="009271E2"/>
    <w:rsid w:val="009278A5"/>
    <w:rsid w:val="00927CE0"/>
    <w:rsid w:val="00927DCB"/>
    <w:rsid w:val="00930238"/>
    <w:rsid w:val="009308B3"/>
    <w:rsid w:val="00931947"/>
    <w:rsid w:val="00931D98"/>
    <w:rsid w:val="00931E2A"/>
    <w:rsid w:val="00931EFD"/>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95B"/>
    <w:rsid w:val="0093597B"/>
    <w:rsid w:val="009359EF"/>
    <w:rsid w:val="00935B86"/>
    <w:rsid w:val="00935E07"/>
    <w:rsid w:val="00936296"/>
    <w:rsid w:val="00936307"/>
    <w:rsid w:val="0093659D"/>
    <w:rsid w:val="0093670A"/>
    <w:rsid w:val="00936B49"/>
    <w:rsid w:val="00936B8B"/>
    <w:rsid w:val="00936EFF"/>
    <w:rsid w:val="0093731C"/>
    <w:rsid w:val="0093759E"/>
    <w:rsid w:val="00937D12"/>
    <w:rsid w:val="00937D49"/>
    <w:rsid w:val="00937EB0"/>
    <w:rsid w:val="00937F3E"/>
    <w:rsid w:val="0094013F"/>
    <w:rsid w:val="009408CE"/>
    <w:rsid w:val="00940DEE"/>
    <w:rsid w:val="00940DF1"/>
    <w:rsid w:val="00940E5E"/>
    <w:rsid w:val="009419FF"/>
    <w:rsid w:val="00941A78"/>
    <w:rsid w:val="00941C78"/>
    <w:rsid w:val="00942517"/>
    <w:rsid w:val="0094255C"/>
    <w:rsid w:val="00942869"/>
    <w:rsid w:val="00942933"/>
    <w:rsid w:val="00942A8A"/>
    <w:rsid w:val="00942DC1"/>
    <w:rsid w:val="0094322E"/>
    <w:rsid w:val="009432FE"/>
    <w:rsid w:val="00943982"/>
    <w:rsid w:val="00943AAE"/>
    <w:rsid w:val="00943FCE"/>
    <w:rsid w:val="00944068"/>
    <w:rsid w:val="009443B1"/>
    <w:rsid w:val="009445E6"/>
    <w:rsid w:val="009445EF"/>
    <w:rsid w:val="009446CA"/>
    <w:rsid w:val="00944F76"/>
    <w:rsid w:val="00945512"/>
    <w:rsid w:val="00945CFA"/>
    <w:rsid w:val="00945E43"/>
    <w:rsid w:val="00946582"/>
    <w:rsid w:val="009468FD"/>
    <w:rsid w:val="0094690C"/>
    <w:rsid w:val="00946C91"/>
    <w:rsid w:val="00947110"/>
    <w:rsid w:val="009475DF"/>
    <w:rsid w:val="00947647"/>
    <w:rsid w:val="009476BC"/>
    <w:rsid w:val="00947AFF"/>
    <w:rsid w:val="00950327"/>
    <w:rsid w:val="009506E9"/>
    <w:rsid w:val="009506EA"/>
    <w:rsid w:val="0095077A"/>
    <w:rsid w:val="00950DB1"/>
    <w:rsid w:val="00950E52"/>
    <w:rsid w:val="00950F5D"/>
    <w:rsid w:val="00951206"/>
    <w:rsid w:val="00951254"/>
    <w:rsid w:val="00951291"/>
    <w:rsid w:val="00951378"/>
    <w:rsid w:val="00951531"/>
    <w:rsid w:val="0095176A"/>
    <w:rsid w:val="00951863"/>
    <w:rsid w:val="0095194D"/>
    <w:rsid w:val="00951C89"/>
    <w:rsid w:val="00951E90"/>
    <w:rsid w:val="00952074"/>
    <w:rsid w:val="009522C5"/>
    <w:rsid w:val="009522D4"/>
    <w:rsid w:val="0095271D"/>
    <w:rsid w:val="00952EB1"/>
    <w:rsid w:val="00952FCE"/>
    <w:rsid w:val="009530FC"/>
    <w:rsid w:val="009531D9"/>
    <w:rsid w:val="009532DD"/>
    <w:rsid w:val="00953342"/>
    <w:rsid w:val="009533E7"/>
    <w:rsid w:val="009537FC"/>
    <w:rsid w:val="009538B0"/>
    <w:rsid w:val="009541B0"/>
    <w:rsid w:val="00954295"/>
    <w:rsid w:val="0095448D"/>
    <w:rsid w:val="009546E1"/>
    <w:rsid w:val="0095495B"/>
    <w:rsid w:val="009549E8"/>
    <w:rsid w:val="00954E8D"/>
    <w:rsid w:val="00954F25"/>
    <w:rsid w:val="00955050"/>
    <w:rsid w:val="009553B1"/>
    <w:rsid w:val="009554ED"/>
    <w:rsid w:val="0095575C"/>
    <w:rsid w:val="00955F00"/>
    <w:rsid w:val="00955F6D"/>
    <w:rsid w:val="009562E8"/>
    <w:rsid w:val="0095678D"/>
    <w:rsid w:val="0095698E"/>
    <w:rsid w:val="00956D19"/>
    <w:rsid w:val="0095729D"/>
    <w:rsid w:val="00957682"/>
    <w:rsid w:val="00957727"/>
    <w:rsid w:val="00957E58"/>
    <w:rsid w:val="00957F11"/>
    <w:rsid w:val="00960195"/>
    <w:rsid w:val="009601F9"/>
    <w:rsid w:val="0096021C"/>
    <w:rsid w:val="009603DC"/>
    <w:rsid w:val="009605FD"/>
    <w:rsid w:val="00960603"/>
    <w:rsid w:val="00960794"/>
    <w:rsid w:val="00960E9A"/>
    <w:rsid w:val="00961054"/>
    <w:rsid w:val="00961149"/>
    <w:rsid w:val="009617B6"/>
    <w:rsid w:val="00961955"/>
    <w:rsid w:val="009619B9"/>
    <w:rsid w:val="00961A14"/>
    <w:rsid w:val="00961BAE"/>
    <w:rsid w:val="00961C53"/>
    <w:rsid w:val="0096225F"/>
    <w:rsid w:val="009622BE"/>
    <w:rsid w:val="00962439"/>
    <w:rsid w:val="009624ED"/>
    <w:rsid w:val="009627B5"/>
    <w:rsid w:val="009628A1"/>
    <w:rsid w:val="00962E05"/>
    <w:rsid w:val="00962F0D"/>
    <w:rsid w:val="00963017"/>
    <w:rsid w:val="00963149"/>
    <w:rsid w:val="00963483"/>
    <w:rsid w:val="009635ED"/>
    <w:rsid w:val="009637D0"/>
    <w:rsid w:val="009639D9"/>
    <w:rsid w:val="00963A6B"/>
    <w:rsid w:val="00963D6E"/>
    <w:rsid w:val="00963F77"/>
    <w:rsid w:val="0096409C"/>
    <w:rsid w:val="00964107"/>
    <w:rsid w:val="0096435B"/>
    <w:rsid w:val="00964575"/>
    <w:rsid w:val="00964DFE"/>
    <w:rsid w:val="00964EBE"/>
    <w:rsid w:val="00964ED5"/>
    <w:rsid w:val="00965071"/>
    <w:rsid w:val="00965B88"/>
    <w:rsid w:val="00965BE4"/>
    <w:rsid w:val="00965C6E"/>
    <w:rsid w:val="0096620D"/>
    <w:rsid w:val="00966226"/>
    <w:rsid w:val="00966243"/>
    <w:rsid w:val="00966288"/>
    <w:rsid w:val="009662BF"/>
    <w:rsid w:val="009663D6"/>
    <w:rsid w:val="0096653D"/>
    <w:rsid w:val="009665C4"/>
    <w:rsid w:val="009667E1"/>
    <w:rsid w:val="00966942"/>
    <w:rsid w:val="00966A18"/>
    <w:rsid w:val="00966CE5"/>
    <w:rsid w:val="00966DD1"/>
    <w:rsid w:val="0096725F"/>
    <w:rsid w:val="009672AC"/>
    <w:rsid w:val="0096759A"/>
    <w:rsid w:val="00967A10"/>
    <w:rsid w:val="00967E5B"/>
    <w:rsid w:val="00967EF5"/>
    <w:rsid w:val="00970410"/>
    <w:rsid w:val="0097089A"/>
    <w:rsid w:val="00970B57"/>
    <w:rsid w:val="00970CD2"/>
    <w:rsid w:val="009710D9"/>
    <w:rsid w:val="0097126C"/>
    <w:rsid w:val="0097128F"/>
    <w:rsid w:val="009712A0"/>
    <w:rsid w:val="0097176D"/>
    <w:rsid w:val="0097191F"/>
    <w:rsid w:val="00971AD4"/>
    <w:rsid w:val="00971B7C"/>
    <w:rsid w:val="00971C1B"/>
    <w:rsid w:val="00972174"/>
    <w:rsid w:val="009722EB"/>
    <w:rsid w:val="00972322"/>
    <w:rsid w:val="009729A6"/>
    <w:rsid w:val="00972E19"/>
    <w:rsid w:val="009730E4"/>
    <w:rsid w:val="00973184"/>
    <w:rsid w:val="00973444"/>
    <w:rsid w:val="009736F3"/>
    <w:rsid w:val="00973B81"/>
    <w:rsid w:val="00973C30"/>
    <w:rsid w:val="00973CB9"/>
    <w:rsid w:val="00973D47"/>
    <w:rsid w:val="0097424D"/>
    <w:rsid w:val="009742C7"/>
    <w:rsid w:val="009744E0"/>
    <w:rsid w:val="009745D6"/>
    <w:rsid w:val="00974CCB"/>
    <w:rsid w:val="00975392"/>
    <w:rsid w:val="00975712"/>
    <w:rsid w:val="00975D65"/>
    <w:rsid w:val="00975F6E"/>
    <w:rsid w:val="0097636F"/>
    <w:rsid w:val="009765C1"/>
    <w:rsid w:val="0097685B"/>
    <w:rsid w:val="00976A87"/>
    <w:rsid w:val="00976B43"/>
    <w:rsid w:val="00976B4D"/>
    <w:rsid w:val="00976E86"/>
    <w:rsid w:val="009771E5"/>
    <w:rsid w:val="00977284"/>
    <w:rsid w:val="009772E7"/>
    <w:rsid w:val="0097751E"/>
    <w:rsid w:val="009801C9"/>
    <w:rsid w:val="009801CF"/>
    <w:rsid w:val="00980449"/>
    <w:rsid w:val="00980582"/>
    <w:rsid w:val="0098119C"/>
    <w:rsid w:val="00981656"/>
    <w:rsid w:val="009816A2"/>
    <w:rsid w:val="0098198D"/>
    <w:rsid w:val="00981C24"/>
    <w:rsid w:val="00981EAA"/>
    <w:rsid w:val="00981F82"/>
    <w:rsid w:val="009822EC"/>
    <w:rsid w:val="009823D3"/>
    <w:rsid w:val="009825E9"/>
    <w:rsid w:val="00982614"/>
    <w:rsid w:val="0098277D"/>
    <w:rsid w:val="009827AC"/>
    <w:rsid w:val="00982C5C"/>
    <w:rsid w:val="00982E7E"/>
    <w:rsid w:val="0098348E"/>
    <w:rsid w:val="00983733"/>
    <w:rsid w:val="00983AEE"/>
    <w:rsid w:val="00983B61"/>
    <w:rsid w:val="00983DEA"/>
    <w:rsid w:val="00983E7C"/>
    <w:rsid w:val="00983F61"/>
    <w:rsid w:val="00983FCC"/>
    <w:rsid w:val="00984163"/>
    <w:rsid w:val="0098421B"/>
    <w:rsid w:val="00984504"/>
    <w:rsid w:val="00984C5D"/>
    <w:rsid w:val="00984DE5"/>
    <w:rsid w:val="00984ED6"/>
    <w:rsid w:val="00985434"/>
    <w:rsid w:val="009854B4"/>
    <w:rsid w:val="009855C0"/>
    <w:rsid w:val="00985856"/>
    <w:rsid w:val="00985870"/>
    <w:rsid w:val="00985ABD"/>
    <w:rsid w:val="00985E97"/>
    <w:rsid w:val="00986428"/>
    <w:rsid w:val="00986515"/>
    <w:rsid w:val="0098653C"/>
    <w:rsid w:val="00986572"/>
    <w:rsid w:val="00986615"/>
    <w:rsid w:val="00986D37"/>
    <w:rsid w:val="00986F13"/>
    <w:rsid w:val="00987313"/>
    <w:rsid w:val="00987341"/>
    <w:rsid w:val="009873CF"/>
    <w:rsid w:val="009874F1"/>
    <w:rsid w:val="009875D8"/>
    <w:rsid w:val="009878E4"/>
    <w:rsid w:val="00987942"/>
    <w:rsid w:val="009879AE"/>
    <w:rsid w:val="00987AAD"/>
    <w:rsid w:val="00987B12"/>
    <w:rsid w:val="00987C39"/>
    <w:rsid w:val="00987E7E"/>
    <w:rsid w:val="0099006B"/>
    <w:rsid w:val="00990192"/>
    <w:rsid w:val="009901DA"/>
    <w:rsid w:val="00990B92"/>
    <w:rsid w:val="00990BA5"/>
    <w:rsid w:val="00990C22"/>
    <w:rsid w:val="00990DB2"/>
    <w:rsid w:val="00990E74"/>
    <w:rsid w:val="009912DC"/>
    <w:rsid w:val="0099145D"/>
    <w:rsid w:val="009915E7"/>
    <w:rsid w:val="00991AF6"/>
    <w:rsid w:val="00992BE0"/>
    <w:rsid w:val="00992D00"/>
    <w:rsid w:val="00992EB0"/>
    <w:rsid w:val="00993222"/>
    <w:rsid w:val="009932F4"/>
    <w:rsid w:val="0099339D"/>
    <w:rsid w:val="00993426"/>
    <w:rsid w:val="00993545"/>
    <w:rsid w:val="009939C3"/>
    <w:rsid w:val="00993D2D"/>
    <w:rsid w:val="00993FEC"/>
    <w:rsid w:val="00994468"/>
    <w:rsid w:val="0099450A"/>
    <w:rsid w:val="00994923"/>
    <w:rsid w:val="009950FC"/>
    <w:rsid w:val="0099513A"/>
    <w:rsid w:val="009951D5"/>
    <w:rsid w:val="009953F5"/>
    <w:rsid w:val="0099560E"/>
    <w:rsid w:val="00995638"/>
    <w:rsid w:val="00995B99"/>
    <w:rsid w:val="00995E07"/>
    <w:rsid w:val="00996175"/>
    <w:rsid w:val="009965D8"/>
    <w:rsid w:val="009965E3"/>
    <w:rsid w:val="00996615"/>
    <w:rsid w:val="00996F85"/>
    <w:rsid w:val="0099701B"/>
    <w:rsid w:val="0099717E"/>
    <w:rsid w:val="009971C8"/>
    <w:rsid w:val="0099733E"/>
    <w:rsid w:val="00997543"/>
    <w:rsid w:val="00997DBD"/>
    <w:rsid w:val="009A00FB"/>
    <w:rsid w:val="009A0287"/>
    <w:rsid w:val="009A0305"/>
    <w:rsid w:val="009A050B"/>
    <w:rsid w:val="009A09BA"/>
    <w:rsid w:val="009A09C2"/>
    <w:rsid w:val="009A0FD6"/>
    <w:rsid w:val="009A1025"/>
    <w:rsid w:val="009A1192"/>
    <w:rsid w:val="009A1209"/>
    <w:rsid w:val="009A146D"/>
    <w:rsid w:val="009A1649"/>
    <w:rsid w:val="009A1806"/>
    <w:rsid w:val="009A19BF"/>
    <w:rsid w:val="009A1B0D"/>
    <w:rsid w:val="009A1B8A"/>
    <w:rsid w:val="009A1C7A"/>
    <w:rsid w:val="009A1C94"/>
    <w:rsid w:val="009A2426"/>
    <w:rsid w:val="009A26C8"/>
    <w:rsid w:val="009A2760"/>
    <w:rsid w:val="009A28B4"/>
    <w:rsid w:val="009A295A"/>
    <w:rsid w:val="009A2ABC"/>
    <w:rsid w:val="009A2C3F"/>
    <w:rsid w:val="009A2EC1"/>
    <w:rsid w:val="009A306E"/>
    <w:rsid w:val="009A31B0"/>
    <w:rsid w:val="009A371C"/>
    <w:rsid w:val="009A3DBA"/>
    <w:rsid w:val="009A4526"/>
    <w:rsid w:val="009A45B5"/>
    <w:rsid w:val="009A48E2"/>
    <w:rsid w:val="009A4BB6"/>
    <w:rsid w:val="009A4D90"/>
    <w:rsid w:val="009A4E92"/>
    <w:rsid w:val="009A4F7E"/>
    <w:rsid w:val="009A54B3"/>
    <w:rsid w:val="009A5571"/>
    <w:rsid w:val="009A58F0"/>
    <w:rsid w:val="009A5EB7"/>
    <w:rsid w:val="009A5F36"/>
    <w:rsid w:val="009A64E5"/>
    <w:rsid w:val="009A6558"/>
    <w:rsid w:val="009A660A"/>
    <w:rsid w:val="009A6A8C"/>
    <w:rsid w:val="009A6C95"/>
    <w:rsid w:val="009A6DEF"/>
    <w:rsid w:val="009A6E80"/>
    <w:rsid w:val="009A7030"/>
    <w:rsid w:val="009A70AB"/>
    <w:rsid w:val="009A724D"/>
    <w:rsid w:val="009A7254"/>
    <w:rsid w:val="009A737C"/>
    <w:rsid w:val="009A758C"/>
    <w:rsid w:val="009A790D"/>
    <w:rsid w:val="009A799D"/>
    <w:rsid w:val="009A7B2F"/>
    <w:rsid w:val="009A7E85"/>
    <w:rsid w:val="009A7F50"/>
    <w:rsid w:val="009B0050"/>
    <w:rsid w:val="009B007E"/>
    <w:rsid w:val="009B029A"/>
    <w:rsid w:val="009B02A3"/>
    <w:rsid w:val="009B0301"/>
    <w:rsid w:val="009B0462"/>
    <w:rsid w:val="009B04FF"/>
    <w:rsid w:val="009B059F"/>
    <w:rsid w:val="009B06DF"/>
    <w:rsid w:val="009B0B49"/>
    <w:rsid w:val="009B0B8B"/>
    <w:rsid w:val="009B10C5"/>
    <w:rsid w:val="009B1164"/>
    <w:rsid w:val="009B11D9"/>
    <w:rsid w:val="009B14AC"/>
    <w:rsid w:val="009B151B"/>
    <w:rsid w:val="009B1850"/>
    <w:rsid w:val="009B1CBD"/>
    <w:rsid w:val="009B2117"/>
    <w:rsid w:val="009B245C"/>
    <w:rsid w:val="009B2968"/>
    <w:rsid w:val="009B29A1"/>
    <w:rsid w:val="009B2B61"/>
    <w:rsid w:val="009B2BA3"/>
    <w:rsid w:val="009B2CF3"/>
    <w:rsid w:val="009B2DA6"/>
    <w:rsid w:val="009B334C"/>
    <w:rsid w:val="009B3897"/>
    <w:rsid w:val="009B3924"/>
    <w:rsid w:val="009B3C7B"/>
    <w:rsid w:val="009B3EA8"/>
    <w:rsid w:val="009B3FA3"/>
    <w:rsid w:val="009B42F3"/>
    <w:rsid w:val="009B4461"/>
    <w:rsid w:val="009B4789"/>
    <w:rsid w:val="009B4907"/>
    <w:rsid w:val="009B4C4A"/>
    <w:rsid w:val="009B4F96"/>
    <w:rsid w:val="009B4FA5"/>
    <w:rsid w:val="009B5051"/>
    <w:rsid w:val="009B50BE"/>
    <w:rsid w:val="009B5318"/>
    <w:rsid w:val="009B53F0"/>
    <w:rsid w:val="009B56FC"/>
    <w:rsid w:val="009B5A01"/>
    <w:rsid w:val="009B5DF3"/>
    <w:rsid w:val="009B5E57"/>
    <w:rsid w:val="009B6100"/>
    <w:rsid w:val="009B618A"/>
    <w:rsid w:val="009B6A0E"/>
    <w:rsid w:val="009B6AA5"/>
    <w:rsid w:val="009B6E52"/>
    <w:rsid w:val="009B6F9A"/>
    <w:rsid w:val="009B7097"/>
    <w:rsid w:val="009B7264"/>
    <w:rsid w:val="009B726C"/>
    <w:rsid w:val="009B7413"/>
    <w:rsid w:val="009B743A"/>
    <w:rsid w:val="009B77B1"/>
    <w:rsid w:val="009B7B79"/>
    <w:rsid w:val="009C0164"/>
    <w:rsid w:val="009C0342"/>
    <w:rsid w:val="009C0612"/>
    <w:rsid w:val="009C0693"/>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E2E"/>
    <w:rsid w:val="009C3121"/>
    <w:rsid w:val="009C377A"/>
    <w:rsid w:val="009C39B8"/>
    <w:rsid w:val="009C3C32"/>
    <w:rsid w:val="009C3D9F"/>
    <w:rsid w:val="009C414D"/>
    <w:rsid w:val="009C4507"/>
    <w:rsid w:val="009C4645"/>
    <w:rsid w:val="009C48A6"/>
    <w:rsid w:val="009C48BA"/>
    <w:rsid w:val="009C4991"/>
    <w:rsid w:val="009C4F8A"/>
    <w:rsid w:val="009C5086"/>
    <w:rsid w:val="009C5680"/>
    <w:rsid w:val="009C5B59"/>
    <w:rsid w:val="009C5D8A"/>
    <w:rsid w:val="009C5FA7"/>
    <w:rsid w:val="009C5FD8"/>
    <w:rsid w:val="009C680E"/>
    <w:rsid w:val="009C6F87"/>
    <w:rsid w:val="009C705C"/>
    <w:rsid w:val="009C7A10"/>
    <w:rsid w:val="009C7EE7"/>
    <w:rsid w:val="009D0EE3"/>
    <w:rsid w:val="009D0EF4"/>
    <w:rsid w:val="009D1100"/>
    <w:rsid w:val="009D139E"/>
    <w:rsid w:val="009D1CA0"/>
    <w:rsid w:val="009D1F7C"/>
    <w:rsid w:val="009D22DA"/>
    <w:rsid w:val="009D26DE"/>
    <w:rsid w:val="009D29D1"/>
    <w:rsid w:val="009D2A00"/>
    <w:rsid w:val="009D2A79"/>
    <w:rsid w:val="009D2BD9"/>
    <w:rsid w:val="009D2CB2"/>
    <w:rsid w:val="009D2E8E"/>
    <w:rsid w:val="009D30AA"/>
    <w:rsid w:val="009D3152"/>
    <w:rsid w:val="009D32B8"/>
    <w:rsid w:val="009D335C"/>
    <w:rsid w:val="009D34E3"/>
    <w:rsid w:val="009D35BA"/>
    <w:rsid w:val="009D36B8"/>
    <w:rsid w:val="009D39C4"/>
    <w:rsid w:val="009D3B64"/>
    <w:rsid w:val="009D3F35"/>
    <w:rsid w:val="009D40DC"/>
    <w:rsid w:val="009D4388"/>
    <w:rsid w:val="009D4531"/>
    <w:rsid w:val="009D4B24"/>
    <w:rsid w:val="009D4C74"/>
    <w:rsid w:val="009D4EFA"/>
    <w:rsid w:val="009D51E3"/>
    <w:rsid w:val="009D5302"/>
    <w:rsid w:val="009D5320"/>
    <w:rsid w:val="009D5556"/>
    <w:rsid w:val="009D5A82"/>
    <w:rsid w:val="009D5D69"/>
    <w:rsid w:val="009D6291"/>
    <w:rsid w:val="009D65AC"/>
    <w:rsid w:val="009D6838"/>
    <w:rsid w:val="009D6A9F"/>
    <w:rsid w:val="009D6D48"/>
    <w:rsid w:val="009D71FD"/>
    <w:rsid w:val="009D7403"/>
    <w:rsid w:val="009D78E3"/>
    <w:rsid w:val="009D7CE4"/>
    <w:rsid w:val="009D7F7B"/>
    <w:rsid w:val="009D7FB3"/>
    <w:rsid w:val="009E002A"/>
    <w:rsid w:val="009E02F2"/>
    <w:rsid w:val="009E0569"/>
    <w:rsid w:val="009E062A"/>
    <w:rsid w:val="009E07A7"/>
    <w:rsid w:val="009E0876"/>
    <w:rsid w:val="009E0ADB"/>
    <w:rsid w:val="009E0B6A"/>
    <w:rsid w:val="009E0CB0"/>
    <w:rsid w:val="009E0CD2"/>
    <w:rsid w:val="009E0F16"/>
    <w:rsid w:val="009E14B8"/>
    <w:rsid w:val="009E1543"/>
    <w:rsid w:val="009E16A8"/>
    <w:rsid w:val="009E190C"/>
    <w:rsid w:val="009E1A57"/>
    <w:rsid w:val="009E1DA2"/>
    <w:rsid w:val="009E1F2D"/>
    <w:rsid w:val="009E2093"/>
    <w:rsid w:val="009E20FA"/>
    <w:rsid w:val="009E226D"/>
    <w:rsid w:val="009E2274"/>
    <w:rsid w:val="009E26D7"/>
    <w:rsid w:val="009E2AF6"/>
    <w:rsid w:val="009E2BA9"/>
    <w:rsid w:val="009E30CA"/>
    <w:rsid w:val="009E33D5"/>
    <w:rsid w:val="009E34A4"/>
    <w:rsid w:val="009E37E5"/>
    <w:rsid w:val="009E3CB0"/>
    <w:rsid w:val="009E3DE6"/>
    <w:rsid w:val="009E3F06"/>
    <w:rsid w:val="009E44F3"/>
    <w:rsid w:val="009E45F7"/>
    <w:rsid w:val="009E4AA3"/>
    <w:rsid w:val="009E4AB6"/>
    <w:rsid w:val="009E5058"/>
    <w:rsid w:val="009E50E0"/>
    <w:rsid w:val="009E567F"/>
    <w:rsid w:val="009E56EA"/>
    <w:rsid w:val="009E58F9"/>
    <w:rsid w:val="009E59B0"/>
    <w:rsid w:val="009E5A13"/>
    <w:rsid w:val="009E606F"/>
    <w:rsid w:val="009E64EC"/>
    <w:rsid w:val="009E66A9"/>
    <w:rsid w:val="009E6775"/>
    <w:rsid w:val="009E67E3"/>
    <w:rsid w:val="009E69EF"/>
    <w:rsid w:val="009E6CDF"/>
    <w:rsid w:val="009E6ED5"/>
    <w:rsid w:val="009E6FB0"/>
    <w:rsid w:val="009E72FD"/>
    <w:rsid w:val="009E7458"/>
    <w:rsid w:val="009E752E"/>
    <w:rsid w:val="009E765D"/>
    <w:rsid w:val="009E7679"/>
    <w:rsid w:val="009E7AF5"/>
    <w:rsid w:val="009E7E2E"/>
    <w:rsid w:val="009F020A"/>
    <w:rsid w:val="009F03DB"/>
    <w:rsid w:val="009F049F"/>
    <w:rsid w:val="009F04AA"/>
    <w:rsid w:val="009F0508"/>
    <w:rsid w:val="009F0C82"/>
    <w:rsid w:val="009F0CA5"/>
    <w:rsid w:val="009F0F9A"/>
    <w:rsid w:val="009F14F6"/>
    <w:rsid w:val="009F16AE"/>
    <w:rsid w:val="009F1AC1"/>
    <w:rsid w:val="009F1B31"/>
    <w:rsid w:val="009F1CC5"/>
    <w:rsid w:val="009F1DD1"/>
    <w:rsid w:val="009F2210"/>
    <w:rsid w:val="009F2391"/>
    <w:rsid w:val="009F25EA"/>
    <w:rsid w:val="009F2949"/>
    <w:rsid w:val="009F295E"/>
    <w:rsid w:val="009F298D"/>
    <w:rsid w:val="009F2F42"/>
    <w:rsid w:val="009F32C5"/>
    <w:rsid w:val="009F3472"/>
    <w:rsid w:val="009F35B7"/>
    <w:rsid w:val="009F39BC"/>
    <w:rsid w:val="009F3AFC"/>
    <w:rsid w:val="009F3B60"/>
    <w:rsid w:val="009F3D21"/>
    <w:rsid w:val="009F3D7A"/>
    <w:rsid w:val="009F3DD2"/>
    <w:rsid w:val="009F3FF1"/>
    <w:rsid w:val="009F4036"/>
    <w:rsid w:val="009F416D"/>
    <w:rsid w:val="009F42B0"/>
    <w:rsid w:val="009F46EC"/>
    <w:rsid w:val="009F49FD"/>
    <w:rsid w:val="009F4FA8"/>
    <w:rsid w:val="009F5263"/>
    <w:rsid w:val="009F54A2"/>
    <w:rsid w:val="009F5C06"/>
    <w:rsid w:val="009F5C54"/>
    <w:rsid w:val="009F5D11"/>
    <w:rsid w:val="009F5F72"/>
    <w:rsid w:val="009F623D"/>
    <w:rsid w:val="009F63DA"/>
    <w:rsid w:val="009F66F2"/>
    <w:rsid w:val="009F670D"/>
    <w:rsid w:val="009F6E7D"/>
    <w:rsid w:val="009F730B"/>
    <w:rsid w:val="009F7490"/>
    <w:rsid w:val="009F77D3"/>
    <w:rsid w:val="009F7E71"/>
    <w:rsid w:val="009F7F17"/>
    <w:rsid w:val="00A00000"/>
    <w:rsid w:val="00A00273"/>
    <w:rsid w:val="00A0063A"/>
    <w:rsid w:val="00A00693"/>
    <w:rsid w:val="00A00883"/>
    <w:rsid w:val="00A0090E"/>
    <w:rsid w:val="00A00C1D"/>
    <w:rsid w:val="00A00D0A"/>
    <w:rsid w:val="00A00DA7"/>
    <w:rsid w:val="00A01077"/>
    <w:rsid w:val="00A015EF"/>
    <w:rsid w:val="00A016EF"/>
    <w:rsid w:val="00A01769"/>
    <w:rsid w:val="00A017EB"/>
    <w:rsid w:val="00A018A1"/>
    <w:rsid w:val="00A018DE"/>
    <w:rsid w:val="00A0205C"/>
    <w:rsid w:val="00A023D4"/>
    <w:rsid w:val="00A024E4"/>
    <w:rsid w:val="00A0292E"/>
    <w:rsid w:val="00A02CE2"/>
    <w:rsid w:val="00A02D3E"/>
    <w:rsid w:val="00A02FE5"/>
    <w:rsid w:val="00A03147"/>
    <w:rsid w:val="00A0340C"/>
    <w:rsid w:val="00A0347E"/>
    <w:rsid w:val="00A034D2"/>
    <w:rsid w:val="00A03931"/>
    <w:rsid w:val="00A03D39"/>
    <w:rsid w:val="00A03F20"/>
    <w:rsid w:val="00A04437"/>
    <w:rsid w:val="00A04751"/>
    <w:rsid w:val="00A04918"/>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62F"/>
    <w:rsid w:val="00A076FD"/>
    <w:rsid w:val="00A079D3"/>
    <w:rsid w:val="00A07D7D"/>
    <w:rsid w:val="00A07FE2"/>
    <w:rsid w:val="00A10210"/>
    <w:rsid w:val="00A10306"/>
    <w:rsid w:val="00A10505"/>
    <w:rsid w:val="00A10889"/>
    <w:rsid w:val="00A10949"/>
    <w:rsid w:val="00A10F12"/>
    <w:rsid w:val="00A11101"/>
    <w:rsid w:val="00A11551"/>
    <w:rsid w:val="00A116BF"/>
    <w:rsid w:val="00A11860"/>
    <w:rsid w:val="00A119F1"/>
    <w:rsid w:val="00A1217D"/>
    <w:rsid w:val="00A12797"/>
    <w:rsid w:val="00A127F9"/>
    <w:rsid w:val="00A12A4D"/>
    <w:rsid w:val="00A130CB"/>
    <w:rsid w:val="00A136BE"/>
    <w:rsid w:val="00A137AD"/>
    <w:rsid w:val="00A139E6"/>
    <w:rsid w:val="00A13A2B"/>
    <w:rsid w:val="00A13AED"/>
    <w:rsid w:val="00A13C5B"/>
    <w:rsid w:val="00A14417"/>
    <w:rsid w:val="00A14688"/>
    <w:rsid w:val="00A14CDC"/>
    <w:rsid w:val="00A14D1B"/>
    <w:rsid w:val="00A14E8E"/>
    <w:rsid w:val="00A154C1"/>
    <w:rsid w:val="00A15627"/>
    <w:rsid w:val="00A1584A"/>
    <w:rsid w:val="00A15AF6"/>
    <w:rsid w:val="00A15B88"/>
    <w:rsid w:val="00A15C6A"/>
    <w:rsid w:val="00A15EC5"/>
    <w:rsid w:val="00A162F4"/>
    <w:rsid w:val="00A1634A"/>
    <w:rsid w:val="00A16DB4"/>
    <w:rsid w:val="00A170C1"/>
    <w:rsid w:val="00A170DA"/>
    <w:rsid w:val="00A17304"/>
    <w:rsid w:val="00A17C7C"/>
    <w:rsid w:val="00A17E33"/>
    <w:rsid w:val="00A17EB3"/>
    <w:rsid w:val="00A17ED0"/>
    <w:rsid w:val="00A2090C"/>
    <w:rsid w:val="00A20988"/>
    <w:rsid w:val="00A20F28"/>
    <w:rsid w:val="00A20FF2"/>
    <w:rsid w:val="00A2105A"/>
    <w:rsid w:val="00A21495"/>
    <w:rsid w:val="00A21645"/>
    <w:rsid w:val="00A216EE"/>
    <w:rsid w:val="00A21A1A"/>
    <w:rsid w:val="00A21A98"/>
    <w:rsid w:val="00A21AA1"/>
    <w:rsid w:val="00A21B63"/>
    <w:rsid w:val="00A21FDB"/>
    <w:rsid w:val="00A2204F"/>
    <w:rsid w:val="00A22102"/>
    <w:rsid w:val="00A22ADE"/>
    <w:rsid w:val="00A22DA0"/>
    <w:rsid w:val="00A22F7A"/>
    <w:rsid w:val="00A23258"/>
    <w:rsid w:val="00A23CD5"/>
    <w:rsid w:val="00A2417F"/>
    <w:rsid w:val="00A246D8"/>
    <w:rsid w:val="00A2481F"/>
    <w:rsid w:val="00A2512B"/>
    <w:rsid w:val="00A253A0"/>
    <w:rsid w:val="00A256BC"/>
    <w:rsid w:val="00A2595F"/>
    <w:rsid w:val="00A2597A"/>
    <w:rsid w:val="00A259E7"/>
    <w:rsid w:val="00A259F5"/>
    <w:rsid w:val="00A25C52"/>
    <w:rsid w:val="00A25E39"/>
    <w:rsid w:val="00A25E7B"/>
    <w:rsid w:val="00A26004"/>
    <w:rsid w:val="00A26120"/>
    <w:rsid w:val="00A26685"/>
    <w:rsid w:val="00A269BA"/>
    <w:rsid w:val="00A26A18"/>
    <w:rsid w:val="00A26B67"/>
    <w:rsid w:val="00A26D50"/>
    <w:rsid w:val="00A26DA7"/>
    <w:rsid w:val="00A271C9"/>
    <w:rsid w:val="00A272F8"/>
    <w:rsid w:val="00A278A3"/>
    <w:rsid w:val="00A27F08"/>
    <w:rsid w:val="00A30347"/>
    <w:rsid w:val="00A30674"/>
    <w:rsid w:val="00A3081E"/>
    <w:rsid w:val="00A30F76"/>
    <w:rsid w:val="00A3131F"/>
    <w:rsid w:val="00A3197D"/>
    <w:rsid w:val="00A319CF"/>
    <w:rsid w:val="00A31B09"/>
    <w:rsid w:val="00A32422"/>
    <w:rsid w:val="00A325AF"/>
    <w:rsid w:val="00A32704"/>
    <w:rsid w:val="00A327E7"/>
    <w:rsid w:val="00A32BA3"/>
    <w:rsid w:val="00A32D79"/>
    <w:rsid w:val="00A3340E"/>
    <w:rsid w:val="00A33C55"/>
    <w:rsid w:val="00A33EC4"/>
    <w:rsid w:val="00A341EA"/>
    <w:rsid w:val="00A3437D"/>
    <w:rsid w:val="00A34911"/>
    <w:rsid w:val="00A34CBE"/>
    <w:rsid w:val="00A34EED"/>
    <w:rsid w:val="00A3515A"/>
    <w:rsid w:val="00A3554C"/>
    <w:rsid w:val="00A355CD"/>
    <w:rsid w:val="00A3578D"/>
    <w:rsid w:val="00A3586A"/>
    <w:rsid w:val="00A35935"/>
    <w:rsid w:val="00A3596F"/>
    <w:rsid w:val="00A35A78"/>
    <w:rsid w:val="00A35B3B"/>
    <w:rsid w:val="00A35C6F"/>
    <w:rsid w:val="00A36147"/>
    <w:rsid w:val="00A3628D"/>
    <w:rsid w:val="00A362FA"/>
    <w:rsid w:val="00A3698A"/>
    <w:rsid w:val="00A36A84"/>
    <w:rsid w:val="00A36E95"/>
    <w:rsid w:val="00A37228"/>
    <w:rsid w:val="00A372C8"/>
    <w:rsid w:val="00A37C96"/>
    <w:rsid w:val="00A37ED8"/>
    <w:rsid w:val="00A37FAF"/>
    <w:rsid w:val="00A4001C"/>
    <w:rsid w:val="00A401C0"/>
    <w:rsid w:val="00A40AC0"/>
    <w:rsid w:val="00A40E32"/>
    <w:rsid w:val="00A41256"/>
    <w:rsid w:val="00A4127F"/>
    <w:rsid w:val="00A41371"/>
    <w:rsid w:val="00A418B1"/>
    <w:rsid w:val="00A41BBE"/>
    <w:rsid w:val="00A41E94"/>
    <w:rsid w:val="00A41EA5"/>
    <w:rsid w:val="00A42098"/>
    <w:rsid w:val="00A420B4"/>
    <w:rsid w:val="00A42370"/>
    <w:rsid w:val="00A4243B"/>
    <w:rsid w:val="00A424EE"/>
    <w:rsid w:val="00A42509"/>
    <w:rsid w:val="00A429C0"/>
    <w:rsid w:val="00A42B2C"/>
    <w:rsid w:val="00A42B9C"/>
    <w:rsid w:val="00A42F43"/>
    <w:rsid w:val="00A4323A"/>
    <w:rsid w:val="00A4355B"/>
    <w:rsid w:val="00A4360D"/>
    <w:rsid w:val="00A4383E"/>
    <w:rsid w:val="00A438B1"/>
    <w:rsid w:val="00A4438D"/>
    <w:rsid w:val="00A449D3"/>
    <w:rsid w:val="00A44A3C"/>
    <w:rsid w:val="00A44AF1"/>
    <w:rsid w:val="00A44B74"/>
    <w:rsid w:val="00A44CF5"/>
    <w:rsid w:val="00A452A3"/>
    <w:rsid w:val="00A4532B"/>
    <w:rsid w:val="00A4548A"/>
    <w:rsid w:val="00A4573D"/>
    <w:rsid w:val="00A45BD2"/>
    <w:rsid w:val="00A45D85"/>
    <w:rsid w:val="00A45DBF"/>
    <w:rsid w:val="00A45E0D"/>
    <w:rsid w:val="00A45E66"/>
    <w:rsid w:val="00A45FFE"/>
    <w:rsid w:val="00A460D5"/>
    <w:rsid w:val="00A460EA"/>
    <w:rsid w:val="00A46187"/>
    <w:rsid w:val="00A46264"/>
    <w:rsid w:val="00A464BF"/>
    <w:rsid w:val="00A46605"/>
    <w:rsid w:val="00A46756"/>
    <w:rsid w:val="00A467A4"/>
    <w:rsid w:val="00A46AB3"/>
    <w:rsid w:val="00A4710B"/>
    <w:rsid w:val="00A4721D"/>
    <w:rsid w:val="00A4723E"/>
    <w:rsid w:val="00A4724C"/>
    <w:rsid w:val="00A479B9"/>
    <w:rsid w:val="00A47AF5"/>
    <w:rsid w:val="00A47B48"/>
    <w:rsid w:val="00A47CC9"/>
    <w:rsid w:val="00A47D63"/>
    <w:rsid w:val="00A5000F"/>
    <w:rsid w:val="00A50071"/>
    <w:rsid w:val="00A502D3"/>
    <w:rsid w:val="00A5065C"/>
    <w:rsid w:val="00A507D2"/>
    <w:rsid w:val="00A50A07"/>
    <w:rsid w:val="00A50C6B"/>
    <w:rsid w:val="00A51272"/>
    <w:rsid w:val="00A514E3"/>
    <w:rsid w:val="00A5158C"/>
    <w:rsid w:val="00A518B5"/>
    <w:rsid w:val="00A51961"/>
    <w:rsid w:val="00A51AE0"/>
    <w:rsid w:val="00A51CCD"/>
    <w:rsid w:val="00A5205F"/>
    <w:rsid w:val="00A52215"/>
    <w:rsid w:val="00A522A8"/>
    <w:rsid w:val="00A52995"/>
    <w:rsid w:val="00A52A7C"/>
    <w:rsid w:val="00A52ABC"/>
    <w:rsid w:val="00A546DE"/>
    <w:rsid w:val="00A54A78"/>
    <w:rsid w:val="00A54C42"/>
    <w:rsid w:val="00A54DF7"/>
    <w:rsid w:val="00A55657"/>
    <w:rsid w:val="00A55915"/>
    <w:rsid w:val="00A55A12"/>
    <w:rsid w:val="00A55BB6"/>
    <w:rsid w:val="00A55BE0"/>
    <w:rsid w:val="00A55CA9"/>
    <w:rsid w:val="00A55CB2"/>
    <w:rsid w:val="00A55EFA"/>
    <w:rsid w:val="00A562B6"/>
    <w:rsid w:val="00A56459"/>
    <w:rsid w:val="00A5661D"/>
    <w:rsid w:val="00A56677"/>
    <w:rsid w:val="00A567A4"/>
    <w:rsid w:val="00A569A5"/>
    <w:rsid w:val="00A56BE9"/>
    <w:rsid w:val="00A56D7D"/>
    <w:rsid w:val="00A56DC4"/>
    <w:rsid w:val="00A57EED"/>
    <w:rsid w:val="00A601F3"/>
    <w:rsid w:val="00A60250"/>
    <w:rsid w:val="00A60482"/>
    <w:rsid w:val="00A60E32"/>
    <w:rsid w:val="00A60EBA"/>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C07"/>
    <w:rsid w:val="00A62EB3"/>
    <w:rsid w:val="00A631A8"/>
    <w:rsid w:val="00A63A74"/>
    <w:rsid w:val="00A63AFD"/>
    <w:rsid w:val="00A63ECB"/>
    <w:rsid w:val="00A63FAA"/>
    <w:rsid w:val="00A64B82"/>
    <w:rsid w:val="00A64DE9"/>
    <w:rsid w:val="00A64E3E"/>
    <w:rsid w:val="00A64E8E"/>
    <w:rsid w:val="00A651E5"/>
    <w:rsid w:val="00A6527B"/>
    <w:rsid w:val="00A65286"/>
    <w:rsid w:val="00A653AD"/>
    <w:rsid w:val="00A656AA"/>
    <w:rsid w:val="00A6597A"/>
    <w:rsid w:val="00A65A1A"/>
    <w:rsid w:val="00A662A0"/>
    <w:rsid w:val="00A663D8"/>
    <w:rsid w:val="00A666D5"/>
    <w:rsid w:val="00A666F2"/>
    <w:rsid w:val="00A667CD"/>
    <w:rsid w:val="00A66E77"/>
    <w:rsid w:val="00A66F10"/>
    <w:rsid w:val="00A674C0"/>
    <w:rsid w:val="00A676AF"/>
    <w:rsid w:val="00A676B6"/>
    <w:rsid w:val="00A67B56"/>
    <w:rsid w:val="00A67B97"/>
    <w:rsid w:val="00A7014B"/>
    <w:rsid w:val="00A70186"/>
    <w:rsid w:val="00A70307"/>
    <w:rsid w:val="00A703BE"/>
    <w:rsid w:val="00A704D1"/>
    <w:rsid w:val="00A704E0"/>
    <w:rsid w:val="00A706C5"/>
    <w:rsid w:val="00A70D88"/>
    <w:rsid w:val="00A713A9"/>
    <w:rsid w:val="00A713BC"/>
    <w:rsid w:val="00A718F3"/>
    <w:rsid w:val="00A71B24"/>
    <w:rsid w:val="00A71B41"/>
    <w:rsid w:val="00A7244A"/>
    <w:rsid w:val="00A72A5F"/>
    <w:rsid w:val="00A72F27"/>
    <w:rsid w:val="00A72F64"/>
    <w:rsid w:val="00A73060"/>
    <w:rsid w:val="00A7320B"/>
    <w:rsid w:val="00A7337D"/>
    <w:rsid w:val="00A737FA"/>
    <w:rsid w:val="00A73C1F"/>
    <w:rsid w:val="00A73D3D"/>
    <w:rsid w:val="00A741B5"/>
    <w:rsid w:val="00A741C7"/>
    <w:rsid w:val="00A7421B"/>
    <w:rsid w:val="00A74581"/>
    <w:rsid w:val="00A74B2A"/>
    <w:rsid w:val="00A7524C"/>
    <w:rsid w:val="00A752F0"/>
    <w:rsid w:val="00A7544C"/>
    <w:rsid w:val="00A756B8"/>
    <w:rsid w:val="00A759EE"/>
    <w:rsid w:val="00A75AB1"/>
    <w:rsid w:val="00A75CD9"/>
    <w:rsid w:val="00A75D7A"/>
    <w:rsid w:val="00A75E79"/>
    <w:rsid w:val="00A76416"/>
    <w:rsid w:val="00A76511"/>
    <w:rsid w:val="00A76568"/>
    <w:rsid w:val="00A7677E"/>
    <w:rsid w:val="00A76C48"/>
    <w:rsid w:val="00A76C72"/>
    <w:rsid w:val="00A76CBC"/>
    <w:rsid w:val="00A76EBB"/>
    <w:rsid w:val="00A7708D"/>
    <w:rsid w:val="00A7722A"/>
    <w:rsid w:val="00A77252"/>
    <w:rsid w:val="00A77715"/>
    <w:rsid w:val="00A77A4F"/>
    <w:rsid w:val="00A77C9D"/>
    <w:rsid w:val="00A80024"/>
    <w:rsid w:val="00A80330"/>
    <w:rsid w:val="00A808B8"/>
    <w:rsid w:val="00A80B40"/>
    <w:rsid w:val="00A80C7B"/>
    <w:rsid w:val="00A80CD9"/>
    <w:rsid w:val="00A80D67"/>
    <w:rsid w:val="00A80E29"/>
    <w:rsid w:val="00A80EA9"/>
    <w:rsid w:val="00A81205"/>
    <w:rsid w:val="00A812ED"/>
    <w:rsid w:val="00A818D6"/>
    <w:rsid w:val="00A818EB"/>
    <w:rsid w:val="00A81CBE"/>
    <w:rsid w:val="00A81E5A"/>
    <w:rsid w:val="00A82024"/>
    <w:rsid w:val="00A82191"/>
    <w:rsid w:val="00A825A3"/>
    <w:rsid w:val="00A8295A"/>
    <w:rsid w:val="00A829A0"/>
    <w:rsid w:val="00A82B1D"/>
    <w:rsid w:val="00A82B31"/>
    <w:rsid w:val="00A82F6D"/>
    <w:rsid w:val="00A830A9"/>
    <w:rsid w:val="00A830F7"/>
    <w:rsid w:val="00A832D7"/>
    <w:rsid w:val="00A8362A"/>
    <w:rsid w:val="00A83C9C"/>
    <w:rsid w:val="00A83D71"/>
    <w:rsid w:val="00A83DF1"/>
    <w:rsid w:val="00A83F84"/>
    <w:rsid w:val="00A844E1"/>
    <w:rsid w:val="00A845EE"/>
    <w:rsid w:val="00A84DDA"/>
    <w:rsid w:val="00A84DFD"/>
    <w:rsid w:val="00A85052"/>
    <w:rsid w:val="00A85309"/>
    <w:rsid w:val="00A85401"/>
    <w:rsid w:val="00A858BF"/>
    <w:rsid w:val="00A85A46"/>
    <w:rsid w:val="00A85C11"/>
    <w:rsid w:val="00A85CF1"/>
    <w:rsid w:val="00A86137"/>
    <w:rsid w:val="00A86293"/>
    <w:rsid w:val="00A867F7"/>
    <w:rsid w:val="00A86B24"/>
    <w:rsid w:val="00A87314"/>
    <w:rsid w:val="00A87488"/>
    <w:rsid w:val="00A87E7A"/>
    <w:rsid w:val="00A87FCF"/>
    <w:rsid w:val="00A9017A"/>
    <w:rsid w:val="00A90633"/>
    <w:rsid w:val="00A9079D"/>
    <w:rsid w:val="00A9081A"/>
    <w:rsid w:val="00A9095A"/>
    <w:rsid w:val="00A90DF0"/>
    <w:rsid w:val="00A90EA3"/>
    <w:rsid w:val="00A9135F"/>
    <w:rsid w:val="00A9151A"/>
    <w:rsid w:val="00A91B05"/>
    <w:rsid w:val="00A91BEF"/>
    <w:rsid w:val="00A9222A"/>
    <w:rsid w:val="00A923BB"/>
    <w:rsid w:val="00A926E0"/>
    <w:rsid w:val="00A9309C"/>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F8B"/>
    <w:rsid w:val="00A95235"/>
    <w:rsid w:val="00A954F3"/>
    <w:rsid w:val="00A95AF4"/>
    <w:rsid w:val="00A95CCB"/>
    <w:rsid w:val="00A95D19"/>
    <w:rsid w:val="00A96266"/>
    <w:rsid w:val="00A965A0"/>
    <w:rsid w:val="00A966A1"/>
    <w:rsid w:val="00A96752"/>
    <w:rsid w:val="00A968B7"/>
    <w:rsid w:val="00A96EF1"/>
    <w:rsid w:val="00A96EFF"/>
    <w:rsid w:val="00A97054"/>
    <w:rsid w:val="00A9732E"/>
    <w:rsid w:val="00A97599"/>
    <w:rsid w:val="00A976B1"/>
    <w:rsid w:val="00A9789E"/>
    <w:rsid w:val="00A97922"/>
    <w:rsid w:val="00A979A4"/>
    <w:rsid w:val="00A97AC3"/>
    <w:rsid w:val="00A97BE3"/>
    <w:rsid w:val="00A97C47"/>
    <w:rsid w:val="00A97DF0"/>
    <w:rsid w:val="00AA00FB"/>
    <w:rsid w:val="00AA0283"/>
    <w:rsid w:val="00AA0A18"/>
    <w:rsid w:val="00AA136B"/>
    <w:rsid w:val="00AA14DA"/>
    <w:rsid w:val="00AA1591"/>
    <w:rsid w:val="00AA176D"/>
    <w:rsid w:val="00AA1998"/>
    <w:rsid w:val="00AA1A05"/>
    <w:rsid w:val="00AA1C81"/>
    <w:rsid w:val="00AA1CF5"/>
    <w:rsid w:val="00AA1D24"/>
    <w:rsid w:val="00AA213A"/>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940"/>
    <w:rsid w:val="00AA4952"/>
    <w:rsid w:val="00AA49FC"/>
    <w:rsid w:val="00AA49FF"/>
    <w:rsid w:val="00AA4A05"/>
    <w:rsid w:val="00AA4DF1"/>
    <w:rsid w:val="00AA5692"/>
    <w:rsid w:val="00AA5956"/>
    <w:rsid w:val="00AA5E7F"/>
    <w:rsid w:val="00AA6074"/>
    <w:rsid w:val="00AA619B"/>
    <w:rsid w:val="00AA62DA"/>
    <w:rsid w:val="00AA64CD"/>
    <w:rsid w:val="00AA655B"/>
    <w:rsid w:val="00AA65A3"/>
    <w:rsid w:val="00AA66C5"/>
    <w:rsid w:val="00AA6984"/>
    <w:rsid w:val="00AA69A6"/>
    <w:rsid w:val="00AA6EDB"/>
    <w:rsid w:val="00AA6F53"/>
    <w:rsid w:val="00AA6FDA"/>
    <w:rsid w:val="00AA70A2"/>
    <w:rsid w:val="00AA7472"/>
    <w:rsid w:val="00AA75F7"/>
    <w:rsid w:val="00AA7944"/>
    <w:rsid w:val="00AA7F20"/>
    <w:rsid w:val="00AB0157"/>
    <w:rsid w:val="00AB03CF"/>
    <w:rsid w:val="00AB0814"/>
    <w:rsid w:val="00AB0D05"/>
    <w:rsid w:val="00AB12AD"/>
    <w:rsid w:val="00AB1430"/>
    <w:rsid w:val="00AB1650"/>
    <w:rsid w:val="00AB16C2"/>
    <w:rsid w:val="00AB1B7C"/>
    <w:rsid w:val="00AB1B91"/>
    <w:rsid w:val="00AB1BCE"/>
    <w:rsid w:val="00AB1C22"/>
    <w:rsid w:val="00AB24D2"/>
    <w:rsid w:val="00AB2514"/>
    <w:rsid w:val="00AB2960"/>
    <w:rsid w:val="00AB2963"/>
    <w:rsid w:val="00AB2A72"/>
    <w:rsid w:val="00AB2B6E"/>
    <w:rsid w:val="00AB2BFF"/>
    <w:rsid w:val="00AB2C77"/>
    <w:rsid w:val="00AB2DE3"/>
    <w:rsid w:val="00AB2E33"/>
    <w:rsid w:val="00AB34F0"/>
    <w:rsid w:val="00AB360B"/>
    <w:rsid w:val="00AB371F"/>
    <w:rsid w:val="00AB3802"/>
    <w:rsid w:val="00AB392A"/>
    <w:rsid w:val="00AB3B8E"/>
    <w:rsid w:val="00AB3C1C"/>
    <w:rsid w:val="00AB3F53"/>
    <w:rsid w:val="00AB3FEB"/>
    <w:rsid w:val="00AB4232"/>
    <w:rsid w:val="00AB4282"/>
    <w:rsid w:val="00AB4531"/>
    <w:rsid w:val="00AB46C4"/>
    <w:rsid w:val="00AB524F"/>
    <w:rsid w:val="00AB572D"/>
    <w:rsid w:val="00AB5B14"/>
    <w:rsid w:val="00AB61DD"/>
    <w:rsid w:val="00AB63E8"/>
    <w:rsid w:val="00AB669C"/>
    <w:rsid w:val="00AB66B9"/>
    <w:rsid w:val="00AB6795"/>
    <w:rsid w:val="00AB6AC7"/>
    <w:rsid w:val="00AB73AF"/>
    <w:rsid w:val="00AB76AA"/>
    <w:rsid w:val="00AB76BC"/>
    <w:rsid w:val="00AB7717"/>
    <w:rsid w:val="00AB784E"/>
    <w:rsid w:val="00AB7DF9"/>
    <w:rsid w:val="00AB7F71"/>
    <w:rsid w:val="00AB7FE4"/>
    <w:rsid w:val="00AC0067"/>
    <w:rsid w:val="00AC0616"/>
    <w:rsid w:val="00AC0746"/>
    <w:rsid w:val="00AC0B30"/>
    <w:rsid w:val="00AC0D6F"/>
    <w:rsid w:val="00AC1006"/>
    <w:rsid w:val="00AC128D"/>
    <w:rsid w:val="00AC141B"/>
    <w:rsid w:val="00AC1A90"/>
    <w:rsid w:val="00AC1B1F"/>
    <w:rsid w:val="00AC1C3B"/>
    <w:rsid w:val="00AC2C48"/>
    <w:rsid w:val="00AC2C9D"/>
    <w:rsid w:val="00AC2D3E"/>
    <w:rsid w:val="00AC325F"/>
    <w:rsid w:val="00AC3A05"/>
    <w:rsid w:val="00AC3C26"/>
    <w:rsid w:val="00AC43C9"/>
    <w:rsid w:val="00AC4476"/>
    <w:rsid w:val="00AC4712"/>
    <w:rsid w:val="00AC473A"/>
    <w:rsid w:val="00AC4803"/>
    <w:rsid w:val="00AC48DA"/>
    <w:rsid w:val="00AC48F4"/>
    <w:rsid w:val="00AC4A55"/>
    <w:rsid w:val="00AC4EA1"/>
    <w:rsid w:val="00AC4ED0"/>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73AD"/>
    <w:rsid w:val="00AC7663"/>
    <w:rsid w:val="00AC78C9"/>
    <w:rsid w:val="00AC79CE"/>
    <w:rsid w:val="00AC7B38"/>
    <w:rsid w:val="00AD00A5"/>
    <w:rsid w:val="00AD0268"/>
    <w:rsid w:val="00AD036C"/>
    <w:rsid w:val="00AD0585"/>
    <w:rsid w:val="00AD07C9"/>
    <w:rsid w:val="00AD0809"/>
    <w:rsid w:val="00AD0979"/>
    <w:rsid w:val="00AD0CD6"/>
    <w:rsid w:val="00AD0DB0"/>
    <w:rsid w:val="00AD0F59"/>
    <w:rsid w:val="00AD1433"/>
    <w:rsid w:val="00AD1E43"/>
    <w:rsid w:val="00AD2132"/>
    <w:rsid w:val="00AD2345"/>
    <w:rsid w:val="00AD238D"/>
    <w:rsid w:val="00AD262C"/>
    <w:rsid w:val="00AD289E"/>
    <w:rsid w:val="00AD30AB"/>
    <w:rsid w:val="00AD3863"/>
    <w:rsid w:val="00AD39A0"/>
    <w:rsid w:val="00AD3ACA"/>
    <w:rsid w:val="00AD3BBF"/>
    <w:rsid w:val="00AD3C73"/>
    <w:rsid w:val="00AD3D8D"/>
    <w:rsid w:val="00AD3E7A"/>
    <w:rsid w:val="00AD413E"/>
    <w:rsid w:val="00AD4161"/>
    <w:rsid w:val="00AD4313"/>
    <w:rsid w:val="00AD4589"/>
    <w:rsid w:val="00AD46E8"/>
    <w:rsid w:val="00AD5490"/>
    <w:rsid w:val="00AD56EF"/>
    <w:rsid w:val="00AD5753"/>
    <w:rsid w:val="00AD58B0"/>
    <w:rsid w:val="00AD5FD3"/>
    <w:rsid w:val="00AD614A"/>
    <w:rsid w:val="00AD61B6"/>
    <w:rsid w:val="00AD62B1"/>
    <w:rsid w:val="00AD65D1"/>
    <w:rsid w:val="00AD67FA"/>
    <w:rsid w:val="00AD69EF"/>
    <w:rsid w:val="00AD6A1F"/>
    <w:rsid w:val="00AD6D32"/>
    <w:rsid w:val="00AD6D33"/>
    <w:rsid w:val="00AD704D"/>
    <w:rsid w:val="00AD71EF"/>
    <w:rsid w:val="00AD7654"/>
    <w:rsid w:val="00AD77B6"/>
    <w:rsid w:val="00AD78CB"/>
    <w:rsid w:val="00AE0EF2"/>
    <w:rsid w:val="00AE1356"/>
    <w:rsid w:val="00AE144F"/>
    <w:rsid w:val="00AE167E"/>
    <w:rsid w:val="00AE1741"/>
    <w:rsid w:val="00AE1FFB"/>
    <w:rsid w:val="00AE20CD"/>
    <w:rsid w:val="00AE2414"/>
    <w:rsid w:val="00AE260A"/>
    <w:rsid w:val="00AE2637"/>
    <w:rsid w:val="00AE2A69"/>
    <w:rsid w:val="00AE3132"/>
    <w:rsid w:val="00AE32E8"/>
    <w:rsid w:val="00AE35A4"/>
    <w:rsid w:val="00AE3B7A"/>
    <w:rsid w:val="00AE3C64"/>
    <w:rsid w:val="00AE4039"/>
    <w:rsid w:val="00AE44ED"/>
    <w:rsid w:val="00AE4604"/>
    <w:rsid w:val="00AE4A17"/>
    <w:rsid w:val="00AE4EA5"/>
    <w:rsid w:val="00AE4EC4"/>
    <w:rsid w:val="00AE550C"/>
    <w:rsid w:val="00AE5A3A"/>
    <w:rsid w:val="00AE5B7A"/>
    <w:rsid w:val="00AE5BE0"/>
    <w:rsid w:val="00AE5F5E"/>
    <w:rsid w:val="00AE638F"/>
    <w:rsid w:val="00AE6464"/>
    <w:rsid w:val="00AE64D7"/>
    <w:rsid w:val="00AE6643"/>
    <w:rsid w:val="00AE67FC"/>
    <w:rsid w:val="00AE69F2"/>
    <w:rsid w:val="00AE6DF5"/>
    <w:rsid w:val="00AE712B"/>
    <w:rsid w:val="00AE753D"/>
    <w:rsid w:val="00AE770D"/>
    <w:rsid w:val="00AE78F0"/>
    <w:rsid w:val="00AE790A"/>
    <w:rsid w:val="00AE7985"/>
    <w:rsid w:val="00AE7A73"/>
    <w:rsid w:val="00AF09E5"/>
    <w:rsid w:val="00AF0AC1"/>
    <w:rsid w:val="00AF0BBC"/>
    <w:rsid w:val="00AF0C2D"/>
    <w:rsid w:val="00AF0D01"/>
    <w:rsid w:val="00AF0D54"/>
    <w:rsid w:val="00AF0FA1"/>
    <w:rsid w:val="00AF100B"/>
    <w:rsid w:val="00AF10C1"/>
    <w:rsid w:val="00AF11ED"/>
    <w:rsid w:val="00AF1441"/>
    <w:rsid w:val="00AF1679"/>
    <w:rsid w:val="00AF19BC"/>
    <w:rsid w:val="00AF1C3B"/>
    <w:rsid w:val="00AF1CFE"/>
    <w:rsid w:val="00AF20D0"/>
    <w:rsid w:val="00AF23F2"/>
    <w:rsid w:val="00AF240E"/>
    <w:rsid w:val="00AF261A"/>
    <w:rsid w:val="00AF2746"/>
    <w:rsid w:val="00AF2862"/>
    <w:rsid w:val="00AF2871"/>
    <w:rsid w:val="00AF3661"/>
    <w:rsid w:val="00AF3A89"/>
    <w:rsid w:val="00AF4057"/>
    <w:rsid w:val="00AF436A"/>
    <w:rsid w:val="00AF439E"/>
    <w:rsid w:val="00AF4C19"/>
    <w:rsid w:val="00AF4D89"/>
    <w:rsid w:val="00AF5067"/>
    <w:rsid w:val="00AF5A27"/>
    <w:rsid w:val="00AF5A78"/>
    <w:rsid w:val="00AF5C24"/>
    <w:rsid w:val="00AF5E59"/>
    <w:rsid w:val="00AF5EA1"/>
    <w:rsid w:val="00AF67A4"/>
    <w:rsid w:val="00AF69F0"/>
    <w:rsid w:val="00AF6FCD"/>
    <w:rsid w:val="00AF712C"/>
    <w:rsid w:val="00B00161"/>
    <w:rsid w:val="00B002B4"/>
    <w:rsid w:val="00B0031E"/>
    <w:rsid w:val="00B00528"/>
    <w:rsid w:val="00B00544"/>
    <w:rsid w:val="00B012AE"/>
    <w:rsid w:val="00B01300"/>
    <w:rsid w:val="00B01A8D"/>
    <w:rsid w:val="00B01AA3"/>
    <w:rsid w:val="00B01C49"/>
    <w:rsid w:val="00B01E30"/>
    <w:rsid w:val="00B02232"/>
    <w:rsid w:val="00B0256C"/>
    <w:rsid w:val="00B02926"/>
    <w:rsid w:val="00B02C3A"/>
    <w:rsid w:val="00B03381"/>
    <w:rsid w:val="00B03813"/>
    <w:rsid w:val="00B03B05"/>
    <w:rsid w:val="00B03D58"/>
    <w:rsid w:val="00B03D89"/>
    <w:rsid w:val="00B03D95"/>
    <w:rsid w:val="00B03DF1"/>
    <w:rsid w:val="00B03FF7"/>
    <w:rsid w:val="00B040E1"/>
    <w:rsid w:val="00B04125"/>
    <w:rsid w:val="00B0438F"/>
    <w:rsid w:val="00B04A24"/>
    <w:rsid w:val="00B04FB0"/>
    <w:rsid w:val="00B0502C"/>
    <w:rsid w:val="00B053E6"/>
    <w:rsid w:val="00B054A0"/>
    <w:rsid w:val="00B05593"/>
    <w:rsid w:val="00B05A7C"/>
    <w:rsid w:val="00B06574"/>
    <w:rsid w:val="00B06B1F"/>
    <w:rsid w:val="00B06C94"/>
    <w:rsid w:val="00B06F78"/>
    <w:rsid w:val="00B070A6"/>
    <w:rsid w:val="00B0719A"/>
    <w:rsid w:val="00B07882"/>
    <w:rsid w:val="00B07B4C"/>
    <w:rsid w:val="00B07EAE"/>
    <w:rsid w:val="00B07EBD"/>
    <w:rsid w:val="00B07F4B"/>
    <w:rsid w:val="00B07F62"/>
    <w:rsid w:val="00B1011A"/>
    <w:rsid w:val="00B105F8"/>
    <w:rsid w:val="00B10CB8"/>
    <w:rsid w:val="00B10D91"/>
    <w:rsid w:val="00B10EF9"/>
    <w:rsid w:val="00B10FA8"/>
    <w:rsid w:val="00B11158"/>
    <w:rsid w:val="00B11692"/>
    <w:rsid w:val="00B11DFB"/>
    <w:rsid w:val="00B11FB2"/>
    <w:rsid w:val="00B122F8"/>
    <w:rsid w:val="00B123DD"/>
    <w:rsid w:val="00B12477"/>
    <w:rsid w:val="00B12535"/>
    <w:rsid w:val="00B1258F"/>
    <w:rsid w:val="00B12931"/>
    <w:rsid w:val="00B12B3B"/>
    <w:rsid w:val="00B12CD4"/>
    <w:rsid w:val="00B130EB"/>
    <w:rsid w:val="00B1352C"/>
    <w:rsid w:val="00B135C3"/>
    <w:rsid w:val="00B137D4"/>
    <w:rsid w:val="00B139BE"/>
    <w:rsid w:val="00B13B5B"/>
    <w:rsid w:val="00B13C74"/>
    <w:rsid w:val="00B1416A"/>
    <w:rsid w:val="00B143D4"/>
    <w:rsid w:val="00B143EB"/>
    <w:rsid w:val="00B147DD"/>
    <w:rsid w:val="00B14AF0"/>
    <w:rsid w:val="00B14B3D"/>
    <w:rsid w:val="00B14C14"/>
    <w:rsid w:val="00B14CFE"/>
    <w:rsid w:val="00B14E20"/>
    <w:rsid w:val="00B15045"/>
    <w:rsid w:val="00B152ED"/>
    <w:rsid w:val="00B15441"/>
    <w:rsid w:val="00B15B05"/>
    <w:rsid w:val="00B1646A"/>
    <w:rsid w:val="00B167BD"/>
    <w:rsid w:val="00B167C5"/>
    <w:rsid w:val="00B16964"/>
    <w:rsid w:val="00B16C18"/>
    <w:rsid w:val="00B16C1A"/>
    <w:rsid w:val="00B16D15"/>
    <w:rsid w:val="00B16D3F"/>
    <w:rsid w:val="00B16DC3"/>
    <w:rsid w:val="00B16DE8"/>
    <w:rsid w:val="00B172B0"/>
    <w:rsid w:val="00B17312"/>
    <w:rsid w:val="00B17547"/>
    <w:rsid w:val="00B17699"/>
    <w:rsid w:val="00B176F6"/>
    <w:rsid w:val="00B17B78"/>
    <w:rsid w:val="00B17D33"/>
    <w:rsid w:val="00B17E8D"/>
    <w:rsid w:val="00B2038B"/>
    <w:rsid w:val="00B20529"/>
    <w:rsid w:val="00B2079A"/>
    <w:rsid w:val="00B208AF"/>
    <w:rsid w:val="00B20A7D"/>
    <w:rsid w:val="00B20EE4"/>
    <w:rsid w:val="00B20EE5"/>
    <w:rsid w:val="00B20FD2"/>
    <w:rsid w:val="00B21572"/>
    <w:rsid w:val="00B215E9"/>
    <w:rsid w:val="00B21724"/>
    <w:rsid w:val="00B21CEC"/>
    <w:rsid w:val="00B21D83"/>
    <w:rsid w:val="00B222B0"/>
    <w:rsid w:val="00B22339"/>
    <w:rsid w:val="00B2269C"/>
    <w:rsid w:val="00B22730"/>
    <w:rsid w:val="00B2325E"/>
    <w:rsid w:val="00B2336D"/>
    <w:rsid w:val="00B234C5"/>
    <w:rsid w:val="00B23543"/>
    <w:rsid w:val="00B23F16"/>
    <w:rsid w:val="00B24267"/>
    <w:rsid w:val="00B246A7"/>
    <w:rsid w:val="00B24C27"/>
    <w:rsid w:val="00B251DF"/>
    <w:rsid w:val="00B25457"/>
    <w:rsid w:val="00B258EE"/>
    <w:rsid w:val="00B25948"/>
    <w:rsid w:val="00B25C03"/>
    <w:rsid w:val="00B25F0C"/>
    <w:rsid w:val="00B2620A"/>
    <w:rsid w:val="00B262B2"/>
    <w:rsid w:val="00B26429"/>
    <w:rsid w:val="00B26914"/>
    <w:rsid w:val="00B26F71"/>
    <w:rsid w:val="00B2718E"/>
    <w:rsid w:val="00B271AD"/>
    <w:rsid w:val="00B273BC"/>
    <w:rsid w:val="00B27BE8"/>
    <w:rsid w:val="00B27CDE"/>
    <w:rsid w:val="00B27EC8"/>
    <w:rsid w:val="00B30144"/>
    <w:rsid w:val="00B305EB"/>
    <w:rsid w:val="00B30673"/>
    <w:rsid w:val="00B3091A"/>
    <w:rsid w:val="00B30B68"/>
    <w:rsid w:val="00B30F38"/>
    <w:rsid w:val="00B311CC"/>
    <w:rsid w:val="00B3148B"/>
    <w:rsid w:val="00B31A0A"/>
    <w:rsid w:val="00B31B9D"/>
    <w:rsid w:val="00B31C05"/>
    <w:rsid w:val="00B3209C"/>
    <w:rsid w:val="00B320B0"/>
    <w:rsid w:val="00B325BB"/>
    <w:rsid w:val="00B32E40"/>
    <w:rsid w:val="00B333E0"/>
    <w:rsid w:val="00B333EE"/>
    <w:rsid w:val="00B33B23"/>
    <w:rsid w:val="00B34215"/>
    <w:rsid w:val="00B34273"/>
    <w:rsid w:val="00B34BAC"/>
    <w:rsid w:val="00B34CDE"/>
    <w:rsid w:val="00B34E31"/>
    <w:rsid w:val="00B35458"/>
    <w:rsid w:val="00B354EF"/>
    <w:rsid w:val="00B355FD"/>
    <w:rsid w:val="00B3560B"/>
    <w:rsid w:val="00B359D1"/>
    <w:rsid w:val="00B359E0"/>
    <w:rsid w:val="00B35C7B"/>
    <w:rsid w:val="00B35D2B"/>
    <w:rsid w:val="00B35F20"/>
    <w:rsid w:val="00B35F4A"/>
    <w:rsid w:val="00B36198"/>
    <w:rsid w:val="00B366D9"/>
    <w:rsid w:val="00B36C14"/>
    <w:rsid w:val="00B36D02"/>
    <w:rsid w:val="00B36D81"/>
    <w:rsid w:val="00B36E4C"/>
    <w:rsid w:val="00B37055"/>
    <w:rsid w:val="00B371F3"/>
    <w:rsid w:val="00B3722B"/>
    <w:rsid w:val="00B37434"/>
    <w:rsid w:val="00B3766E"/>
    <w:rsid w:val="00B377B0"/>
    <w:rsid w:val="00B37C73"/>
    <w:rsid w:val="00B37F03"/>
    <w:rsid w:val="00B37F2F"/>
    <w:rsid w:val="00B400E1"/>
    <w:rsid w:val="00B402E4"/>
    <w:rsid w:val="00B40883"/>
    <w:rsid w:val="00B409AA"/>
    <w:rsid w:val="00B40B98"/>
    <w:rsid w:val="00B41BD8"/>
    <w:rsid w:val="00B41EC3"/>
    <w:rsid w:val="00B42101"/>
    <w:rsid w:val="00B4262A"/>
    <w:rsid w:val="00B42772"/>
    <w:rsid w:val="00B427C8"/>
    <w:rsid w:val="00B42CB6"/>
    <w:rsid w:val="00B430CF"/>
    <w:rsid w:val="00B431D8"/>
    <w:rsid w:val="00B43317"/>
    <w:rsid w:val="00B4347B"/>
    <w:rsid w:val="00B4351C"/>
    <w:rsid w:val="00B43686"/>
    <w:rsid w:val="00B4394C"/>
    <w:rsid w:val="00B43A14"/>
    <w:rsid w:val="00B43D9E"/>
    <w:rsid w:val="00B43DEB"/>
    <w:rsid w:val="00B43FA9"/>
    <w:rsid w:val="00B441B5"/>
    <w:rsid w:val="00B4435E"/>
    <w:rsid w:val="00B4445E"/>
    <w:rsid w:val="00B44491"/>
    <w:rsid w:val="00B444FA"/>
    <w:rsid w:val="00B4460C"/>
    <w:rsid w:val="00B4471F"/>
    <w:rsid w:val="00B44946"/>
    <w:rsid w:val="00B44F35"/>
    <w:rsid w:val="00B455C2"/>
    <w:rsid w:val="00B45E29"/>
    <w:rsid w:val="00B46158"/>
    <w:rsid w:val="00B46598"/>
    <w:rsid w:val="00B465F6"/>
    <w:rsid w:val="00B467CC"/>
    <w:rsid w:val="00B46C83"/>
    <w:rsid w:val="00B46CB8"/>
    <w:rsid w:val="00B4745A"/>
    <w:rsid w:val="00B47570"/>
    <w:rsid w:val="00B477B7"/>
    <w:rsid w:val="00B50647"/>
    <w:rsid w:val="00B508D9"/>
    <w:rsid w:val="00B50982"/>
    <w:rsid w:val="00B50A28"/>
    <w:rsid w:val="00B51663"/>
    <w:rsid w:val="00B51696"/>
    <w:rsid w:val="00B51AC2"/>
    <w:rsid w:val="00B51CAD"/>
    <w:rsid w:val="00B51E25"/>
    <w:rsid w:val="00B51F1B"/>
    <w:rsid w:val="00B51F73"/>
    <w:rsid w:val="00B51F8E"/>
    <w:rsid w:val="00B52097"/>
    <w:rsid w:val="00B52110"/>
    <w:rsid w:val="00B52176"/>
    <w:rsid w:val="00B5218A"/>
    <w:rsid w:val="00B52228"/>
    <w:rsid w:val="00B5222B"/>
    <w:rsid w:val="00B522D8"/>
    <w:rsid w:val="00B525AD"/>
    <w:rsid w:val="00B5319B"/>
    <w:rsid w:val="00B5324B"/>
    <w:rsid w:val="00B53328"/>
    <w:rsid w:val="00B53394"/>
    <w:rsid w:val="00B537FC"/>
    <w:rsid w:val="00B53CAD"/>
    <w:rsid w:val="00B53F94"/>
    <w:rsid w:val="00B540CB"/>
    <w:rsid w:val="00B542F1"/>
    <w:rsid w:val="00B54E71"/>
    <w:rsid w:val="00B54F29"/>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FD7"/>
    <w:rsid w:val="00B5729B"/>
    <w:rsid w:val="00B573D1"/>
    <w:rsid w:val="00B57632"/>
    <w:rsid w:val="00B57B54"/>
    <w:rsid w:val="00B57B69"/>
    <w:rsid w:val="00B57BE3"/>
    <w:rsid w:val="00B57CE1"/>
    <w:rsid w:val="00B6066C"/>
    <w:rsid w:val="00B6074F"/>
    <w:rsid w:val="00B607EE"/>
    <w:rsid w:val="00B60934"/>
    <w:rsid w:val="00B60E51"/>
    <w:rsid w:val="00B61107"/>
    <w:rsid w:val="00B613B7"/>
    <w:rsid w:val="00B6142B"/>
    <w:rsid w:val="00B61463"/>
    <w:rsid w:val="00B61902"/>
    <w:rsid w:val="00B622C1"/>
    <w:rsid w:val="00B62473"/>
    <w:rsid w:val="00B62638"/>
    <w:rsid w:val="00B62DF3"/>
    <w:rsid w:val="00B63332"/>
    <w:rsid w:val="00B6337B"/>
    <w:rsid w:val="00B633C2"/>
    <w:rsid w:val="00B633F7"/>
    <w:rsid w:val="00B6360D"/>
    <w:rsid w:val="00B63700"/>
    <w:rsid w:val="00B63771"/>
    <w:rsid w:val="00B6391B"/>
    <w:rsid w:val="00B63FDE"/>
    <w:rsid w:val="00B64024"/>
    <w:rsid w:val="00B644A2"/>
    <w:rsid w:val="00B648A4"/>
    <w:rsid w:val="00B648E5"/>
    <w:rsid w:val="00B64A7D"/>
    <w:rsid w:val="00B64BE1"/>
    <w:rsid w:val="00B64D67"/>
    <w:rsid w:val="00B6523D"/>
    <w:rsid w:val="00B65E6C"/>
    <w:rsid w:val="00B6604A"/>
    <w:rsid w:val="00B66180"/>
    <w:rsid w:val="00B667A9"/>
    <w:rsid w:val="00B66854"/>
    <w:rsid w:val="00B66AE0"/>
    <w:rsid w:val="00B66C09"/>
    <w:rsid w:val="00B66E43"/>
    <w:rsid w:val="00B67E7D"/>
    <w:rsid w:val="00B703C6"/>
    <w:rsid w:val="00B70780"/>
    <w:rsid w:val="00B707BD"/>
    <w:rsid w:val="00B70928"/>
    <w:rsid w:val="00B7092B"/>
    <w:rsid w:val="00B70997"/>
    <w:rsid w:val="00B70E2C"/>
    <w:rsid w:val="00B70E88"/>
    <w:rsid w:val="00B70F27"/>
    <w:rsid w:val="00B7116E"/>
    <w:rsid w:val="00B714AC"/>
    <w:rsid w:val="00B71929"/>
    <w:rsid w:val="00B71E6A"/>
    <w:rsid w:val="00B71F6F"/>
    <w:rsid w:val="00B72409"/>
    <w:rsid w:val="00B72576"/>
    <w:rsid w:val="00B72AEE"/>
    <w:rsid w:val="00B72D42"/>
    <w:rsid w:val="00B72DCC"/>
    <w:rsid w:val="00B72F02"/>
    <w:rsid w:val="00B7305E"/>
    <w:rsid w:val="00B7366C"/>
    <w:rsid w:val="00B73AAE"/>
    <w:rsid w:val="00B7411E"/>
    <w:rsid w:val="00B7450D"/>
    <w:rsid w:val="00B74670"/>
    <w:rsid w:val="00B74978"/>
    <w:rsid w:val="00B7534B"/>
    <w:rsid w:val="00B75388"/>
    <w:rsid w:val="00B755FB"/>
    <w:rsid w:val="00B7568E"/>
    <w:rsid w:val="00B756D7"/>
    <w:rsid w:val="00B75AC4"/>
    <w:rsid w:val="00B75AF6"/>
    <w:rsid w:val="00B75B5A"/>
    <w:rsid w:val="00B75CE0"/>
    <w:rsid w:val="00B75FF5"/>
    <w:rsid w:val="00B76249"/>
    <w:rsid w:val="00B765A4"/>
    <w:rsid w:val="00B76616"/>
    <w:rsid w:val="00B76A2B"/>
    <w:rsid w:val="00B76BA0"/>
    <w:rsid w:val="00B76EB4"/>
    <w:rsid w:val="00B772F2"/>
    <w:rsid w:val="00B775C7"/>
    <w:rsid w:val="00B7766B"/>
    <w:rsid w:val="00B77695"/>
    <w:rsid w:val="00B7770F"/>
    <w:rsid w:val="00B77A18"/>
    <w:rsid w:val="00B77A2B"/>
    <w:rsid w:val="00B77AEE"/>
    <w:rsid w:val="00B8002B"/>
    <w:rsid w:val="00B8005F"/>
    <w:rsid w:val="00B80093"/>
    <w:rsid w:val="00B801BC"/>
    <w:rsid w:val="00B804AA"/>
    <w:rsid w:val="00B80821"/>
    <w:rsid w:val="00B80A03"/>
    <w:rsid w:val="00B80E1F"/>
    <w:rsid w:val="00B8136F"/>
    <w:rsid w:val="00B81674"/>
    <w:rsid w:val="00B81853"/>
    <w:rsid w:val="00B818EE"/>
    <w:rsid w:val="00B81B6A"/>
    <w:rsid w:val="00B81D8A"/>
    <w:rsid w:val="00B82048"/>
    <w:rsid w:val="00B824A0"/>
    <w:rsid w:val="00B82614"/>
    <w:rsid w:val="00B826CC"/>
    <w:rsid w:val="00B82846"/>
    <w:rsid w:val="00B829DC"/>
    <w:rsid w:val="00B82ACF"/>
    <w:rsid w:val="00B82BCD"/>
    <w:rsid w:val="00B8309B"/>
    <w:rsid w:val="00B832C3"/>
    <w:rsid w:val="00B835B7"/>
    <w:rsid w:val="00B8364B"/>
    <w:rsid w:val="00B83A51"/>
    <w:rsid w:val="00B83BFE"/>
    <w:rsid w:val="00B83C55"/>
    <w:rsid w:val="00B83D6C"/>
    <w:rsid w:val="00B83E96"/>
    <w:rsid w:val="00B84798"/>
    <w:rsid w:val="00B84927"/>
    <w:rsid w:val="00B849F0"/>
    <w:rsid w:val="00B85003"/>
    <w:rsid w:val="00B852DF"/>
    <w:rsid w:val="00B85351"/>
    <w:rsid w:val="00B85495"/>
    <w:rsid w:val="00B854A6"/>
    <w:rsid w:val="00B857E8"/>
    <w:rsid w:val="00B85EB2"/>
    <w:rsid w:val="00B86309"/>
    <w:rsid w:val="00B863DC"/>
    <w:rsid w:val="00B86B18"/>
    <w:rsid w:val="00B86BDA"/>
    <w:rsid w:val="00B86EE2"/>
    <w:rsid w:val="00B87437"/>
    <w:rsid w:val="00B874A4"/>
    <w:rsid w:val="00B87B9F"/>
    <w:rsid w:val="00B87C26"/>
    <w:rsid w:val="00B87CB8"/>
    <w:rsid w:val="00B87FF2"/>
    <w:rsid w:val="00B90333"/>
    <w:rsid w:val="00B9044C"/>
    <w:rsid w:val="00B90460"/>
    <w:rsid w:val="00B906B7"/>
    <w:rsid w:val="00B907AC"/>
    <w:rsid w:val="00B907FE"/>
    <w:rsid w:val="00B90A9E"/>
    <w:rsid w:val="00B90B1D"/>
    <w:rsid w:val="00B90FEA"/>
    <w:rsid w:val="00B91908"/>
    <w:rsid w:val="00B91974"/>
    <w:rsid w:val="00B9197A"/>
    <w:rsid w:val="00B91B4E"/>
    <w:rsid w:val="00B91C03"/>
    <w:rsid w:val="00B91D74"/>
    <w:rsid w:val="00B91D8B"/>
    <w:rsid w:val="00B91F9E"/>
    <w:rsid w:val="00B920C7"/>
    <w:rsid w:val="00B9219B"/>
    <w:rsid w:val="00B921AB"/>
    <w:rsid w:val="00B9264B"/>
    <w:rsid w:val="00B928C1"/>
    <w:rsid w:val="00B92AEB"/>
    <w:rsid w:val="00B92DCF"/>
    <w:rsid w:val="00B92DD2"/>
    <w:rsid w:val="00B930E8"/>
    <w:rsid w:val="00B93188"/>
    <w:rsid w:val="00B93212"/>
    <w:rsid w:val="00B932BF"/>
    <w:rsid w:val="00B932D5"/>
    <w:rsid w:val="00B93650"/>
    <w:rsid w:val="00B93BD1"/>
    <w:rsid w:val="00B93CF3"/>
    <w:rsid w:val="00B93FB7"/>
    <w:rsid w:val="00B93FFD"/>
    <w:rsid w:val="00B943C5"/>
    <w:rsid w:val="00B945BB"/>
    <w:rsid w:val="00B9478F"/>
    <w:rsid w:val="00B948FA"/>
    <w:rsid w:val="00B94C32"/>
    <w:rsid w:val="00B94FF3"/>
    <w:rsid w:val="00B95371"/>
    <w:rsid w:val="00B9541B"/>
    <w:rsid w:val="00B954CC"/>
    <w:rsid w:val="00B95820"/>
    <w:rsid w:val="00B958FE"/>
    <w:rsid w:val="00B95FCE"/>
    <w:rsid w:val="00B9608B"/>
    <w:rsid w:val="00B96982"/>
    <w:rsid w:val="00B96B29"/>
    <w:rsid w:val="00B96B2C"/>
    <w:rsid w:val="00B96BBA"/>
    <w:rsid w:val="00B97088"/>
    <w:rsid w:val="00B97224"/>
    <w:rsid w:val="00B97622"/>
    <w:rsid w:val="00B97751"/>
    <w:rsid w:val="00B978DD"/>
    <w:rsid w:val="00B97A13"/>
    <w:rsid w:val="00B97BE0"/>
    <w:rsid w:val="00B97CD0"/>
    <w:rsid w:val="00B97D7F"/>
    <w:rsid w:val="00BA0356"/>
    <w:rsid w:val="00BA035E"/>
    <w:rsid w:val="00BA0503"/>
    <w:rsid w:val="00BA09FB"/>
    <w:rsid w:val="00BA0F99"/>
    <w:rsid w:val="00BA1658"/>
    <w:rsid w:val="00BA1723"/>
    <w:rsid w:val="00BA1880"/>
    <w:rsid w:val="00BA1A4D"/>
    <w:rsid w:val="00BA1AC2"/>
    <w:rsid w:val="00BA1D3E"/>
    <w:rsid w:val="00BA1F82"/>
    <w:rsid w:val="00BA21C9"/>
    <w:rsid w:val="00BA25F8"/>
    <w:rsid w:val="00BA2994"/>
    <w:rsid w:val="00BA29AF"/>
    <w:rsid w:val="00BA29D3"/>
    <w:rsid w:val="00BA2F61"/>
    <w:rsid w:val="00BA394A"/>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B28"/>
    <w:rsid w:val="00BA5BE5"/>
    <w:rsid w:val="00BA5D5F"/>
    <w:rsid w:val="00BA5E2E"/>
    <w:rsid w:val="00BA6069"/>
    <w:rsid w:val="00BA6186"/>
    <w:rsid w:val="00BA65A1"/>
    <w:rsid w:val="00BA6622"/>
    <w:rsid w:val="00BA663B"/>
    <w:rsid w:val="00BA6B73"/>
    <w:rsid w:val="00BA6DEA"/>
    <w:rsid w:val="00BA6FE9"/>
    <w:rsid w:val="00BA7C7E"/>
    <w:rsid w:val="00BA7EEC"/>
    <w:rsid w:val="00BB003B"/>
    <w:rsid w:val="00BB02CE"/>
    <w:rsid w:val="00BB0563"/>
    <w:rsid w:val="00BB0782"/>
    <w:rsid w:val="00BB07CB"/>
    <w:rsid w:val="00BB0868"/>
    <w:rsid w:val="00BB0C73"/>
    <w:rsid w:val="00BB13C7"/>
    <w:rsid w:val="00BB159A"/>
    <w:rsid w:val="00BB15AF"/>
    <w:rsid w:val="00BB15F4"/>
    <w:rsid w:val="00BB1838"/>
    <w:rsid w:val="00BB18E4"/>
    <w:rsid w:val="00BB1FFB"/>
    <w:rsid w:val="00BB262D"/>
    <w:rsid w:val="00BB2646"/>
    <w:rsid w:val="00BB2831"/>
    <w:rsid w:val="00BB29E3"/>
    <w:rsid w:val="00BB2B6E"/>
    <w:rsid w:val="00BB2D81"/>
    <w:rsid w:val="00BB3D14"/>
    <w:rsid w:val="00BB3D33"/>
    <w:rsid w:val="00BB4017"/>
    <w:rsid w:val="00BB401B"/>
    <w:rsid w:val="00BB40A7"/>
    <w:rsid w:val="00BB40B7"/>
    <w:rsid w:val="00BB45F6"/>
    <w:rsid w:val="00BB4852"/>
    <w:rsid w:val="00BB4878"/>
    <w:rsid w:val="00BB491C"/>
    <w:rsid w:val="00BB49A0"/>
    <w:rsid w:val="00BB4A51"/>
    <w:rsid w:val="00BB4AD1"/>
    <w:rsid w:val="00BB525E"/>
    <w:rsid w:val="00BB53F1"/>
    <w:rsid w:val="00BB568F"/>
    <w:rsid w:val="00BB57D8"/>
    <w:rsid w:val="00BB5A44"/>
    <w:rsid w:val="00BB62C6"/>
    <w:rsid w:val="00BB6398"/>
    <w:rsid w:val="00BB6460"/>
    <w:rsid w:val="00BB6CB5"/>
    <w:rsid w:val="00BB6D14"/>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17F"/>
    <w:rsid w:val="00BC125B"/>
    <w:rsid w:val="00BC1862"/>
    <w:rsid w:val="00BC19DC"/>
    <w:rsid w:val="00BC1C76"/>
    <w:rsid w:val="00BC1D29"/>
    <w:rsid w:val="00BC1DD5"/>
    <w:rsid w:val="00BC200F"/>
    <w:rsid w:val="00BC2258"/>
    <w:rsid w:val="00BC2669"/>
    <w:rsid w:val="00BC2D57"/>
    <w:rsid w:val="00BC2DB6"/>
    <w:rsid w:val="00BC2EA1"/>
    <w:rsid w:val="00BC2ED0"/>
    <w:rsid w:val="00BC36F9"/>
    <w:rsid w:val="00BC41BE"/>
    <w:rsid w:val="00BC429A"/>
    <w:rsid w:val="00BC43C1"/>
    <w:rsid w:val="00BC4575"/>
    <w:rsid w:val="00BC4B1F"/>
    <w:rsid w:val="00BC4D2F"/>
    <w:rsid w:val="00BC513B"/>
    <w:rsid w:val="00BC531B"/>
    <w:rsid w:val="00BC53BB"/>
    <w:rsid w:val="00BC53D4"/>
    <w:rsid w:val="00BC542F"/>
    <w:rsid w:val="00BC58E3"/>
    <w:rsid w:val="00BC59A1"/>
    <w:rsid w:val="00BC5A01"/>
    <w:rsid w:val="00BC5AD9"/>
    <w:rsid w:val="00BC5AEF"/>
    <w:rsid w:val="00BC5E48"/>
    <w:rsid w:val="00BC60D3"/>
    <w:rsid w:val="00BC61E4"/>
    <w:rsid w:val="00BC6632"/>
    <w:rsid w:val="00BC6A5E"/>
    <w:rsid w:val="00BC6B26"/>
    <w:rsid w:val="00BC7008"/>
    <w:rsid w:val="00BC7721"/>
    <w:rsid w:val="00BC778A"/>
    <w:rsid w:val="00BC7CDB"/>
    <w:rsid w:val="00BC7E11"/>
    <w:rsid w:val="00BC7EC1"/>
    <w:rsid w:val="00BD01E8"/>
    <w:rsid w:val="00BD0350"/>
    <w:rsid w:val="00BD0735"/>
    <w:rsid w:val="00BD0786"/>
    <w:rsid w:val="00BD0871"/>
    <w:rsid w:val="00BD088F"/>
    <w:rsid w:val="00BD08C0"/>
    <w:rsid w:val="00BD1475"/>
    <w:rsid w:val="00BD1872"/>
    <w:rsid w:val="00BD1942"/>
    <w:rsid w:val="00BD1EB7"/>
    <w:rsid w:val="00BD21FB"/>
    <w:rsid w:val="00BD26C6"/>
    <w:rsid w:val="00BD290C"/>
    <w:rsid w:val="00BD29BA"/>
    <w:rsid w:val="00BD2B17"/>
    <w:rsid w:val="00BD2F52"/>
    <w:rsid w:val="00BD3215"/>
    <w:rsid w:val="00BD339F"/>
    <w:rsid w:val="00BD3625"/>
    <w:rsid w:val="00BD397C"/>
    <w:rsid w:val="00BD41BD"/>
    <w:rsid w:val="00BD41D0"/>
    <w:rsid w:val="00BD41E3"/>
    <w:rsid w:val="00BD4547"/>
    <w:rsid w:val="00BD4866"/>
    <w:rsid w:val="00BD486C"/>
    <w:rsid w:val="00BD4ADC"/>
    <w:rsid w:val="00BD4AEC"/>
    <w:rsid w:val="00BD4B61"/>
    <w:rsid w:val="00BD4BD4"/>
    <w:rsid w:val="00BD4F3D"/>
    <w:rsid w:val="00BD5009"/>
    <w:rsid w:val="00BD52A1"/>
    <w:rsid w:val="00BD5329"/>
    <w:rsid w:val="00BD5A76"/>
    <w:rsid w:val="00BD5E60"/>
    <w:rsid w:val="00BD5F2A"/>
    <w:rsid w:val="00BD631C"/>
    <w:rsid w:val="00BD66E2"/>
    <w:rsid w:val="00BD6819"/>
    <w:rsid w:val="00BD6934"/>
    <w:rsid w:val="00BD6A31"/>
    <w:rsid w:val="00BD6E57"/>
    <w:rsid w:val="00BD75A2"/>
    <w:rsid w:val="00BD76B2"/>
    <w:rsid w:val="00BD76E3"/>
    <w:rsid w:val="00BD7B1F"/>
    <w:rsid w:val="00BD7D22"/>
    <w:rsid w:val="00BD7E3C"/>
    <w:rsid w:val="00BD7F15"/>
    <w:rsid w:val="00BD7FB4"/>
    <w:rsid w:val="00BE02A2"/>
    <w:rsid w:val="00BE02E2"/>
    <w:rsid w:val="00BE0545"/>
    <w:rsid w:val="00BE0700"/>
    <w:rsid w:val="00BE0CFD"/>
    <w:rsid w:val="00BE0EC9"/>
    <w:rsid w:val="00BE1109"/>
    <w:rsid w:val="00BE150E"/>
    <w:rsid w:val="00BE1865"/>
    <w:rsid w:val="00BE18DB"/>
    <w:rsid w:val="00BE1E92"/>
    <w:rsid w:val="00BE20B4"/>
    <w:rsid w:val="00BE21D3"/>
    <w:rsid w:val="00BE22F3"/>
    <w:rsid w:val="00BE2361"/>
    <w:rsid w:val="00BE25E8"/>
    <w:rsid w:val="00BE2832"/>
    <w:rsid w:val="00BE2CB2"/>
    <w:rsid w:val="00BE2FE3"/>
    <w:rsid w:val="00BE3016"/>
    <w:rsid w:val="00BE3525"/>
    <w:rsid w:val="00BE3A19"/>
    <w:rsid w:val="00BE3B3E"/>
    <w:rsid w:val="00BE3BD5"/>
    <w:rsid w:val="00BE43F7"/>
    <w:rsid w:val="00BE44DE"/>
    <w:rsid w:val="00BE458B"/>
    <w:rsid w:val="00BE4924"/>
    <w:rsid w:val="00BE494D"/>
    <w:rsid w:val="00BE4993"/>
    <w:rsid w:val="00BE5237"/>
    <w:rsid w:val="00BE52A7"/>
    <w:rsid w:val="00BE581F"/>
    <w:rsid w:val="00BE5FC9"/>
    <w:rsid w:val="00BE6025"/>
    <w:rsid w:val="00BE60A6"/>
    <w:rsid w:val="00BE631F"/>
    <w:rsid w:val="00BE636F"/>
    <w:rsid w:val="00BE64F5"/>
    <w:rsid w:val="00BE6598"/>
    <w:rsid w:val="00BE6993"/>
    <w:rsid w:val="00BE6B15"/>
    <w:rsid w:val="00BE6D48"/>
    <w:rsid w:val="00BE746E"/>
    <w:rsid w:val="00BE770C"/>
    <w:rsid w:val="00BE7A90"/>
    <w:rsid w:val="00BE7AC1"/>
    <w:rsid w:val="00BE7C91"/>
    <w:rsid w:val="00BE7DE1"/>
    <w:rsid w:val="00BF0F12"/>
    <w:rsid w:val="00BF1142"/>
    <w:rsid w:val="00BF11B8"/>
    <w:rsid w:val="00BF1292"/>
    <w:rsid w:val="00BF156B"/>
    <w:rsid w:val="00BF15F1"/>
    <w:rsid w:val="00BF1BB9"/>
    <w:rsid w:val="00BF1F0C"/>
    <w:rsid w:val="00BF1FAE"/>
    <w:rsid w:val="00BF21B5"/>
    <w:rsid w:val="00BF22EC"/>
    <w:rsid w:val="00BF271C"/>
    <w:rsid w:val="00BF2922"/>
    <w:rsid w:val="00BF3229"/>
    <w:rsid w:val="00BF37AE"/>
    <w:rsid w:val="00BF3CFE"/>
    <w:rsid w:val="00BF4069"/>
    <w:rsid w:val="00BF4156"/>
    <w:rsid w:val="00BF45B2"/>
    <w:rsid w:val="00BF4761"/>
    <w:rsid w:val="00BF4B71"/>
    <w:rsid w:val="00BF4DD0"/>
    <w:rsid w:val="00BF5223"/>
    <w:rsid w:val="00BF54F1"/>
    <w:rsid w:val="00BF6257"/>
    <w:rsid w:val="00BF6327"/>
    <w:rsid w:val="00BF66FC"/>
    <w:rsid w:val="00BF67EB"/>
    <w:rsid w:val="00BF6D2E"/>
    <w:rsid w:val="00BF6E58"/>
    <w:rsid w:val="00BF7256"/>
    <w:rsid w:val="00BF7B76"/>
    <w:rsid w:val="00BF7C8D"/>
    <w:rsid w:val="00BF7D6C"/>
    <w:rsid w:val="00BF7DE1"/>
    <w:rsid w:val="00BF7E23"/>
    <w:rsid w:val="00BF7E58"/>
    <w:rsid w:val="00C00090"/>
    <w:rsid w:val="00C00153"/>
    <w:rsid w:val="00C00927"/>
    <w:rsid w:val="00C00A78"/>
    <w:rsid w:val="00C00F75"/>
    <w:rsid w:val="00C00FAE"/>
    <w:rsid w:val="00C00FC0"/>
    <w:rsid w:val="00C01259"/>
    <w:rsid w:val="00C013DE"/>
    <w:rsid w:val="00C01552"/>
    <w:rsid w:val="00C017C2"/>
    <w:rsid w:val="00C0189E"/>
    <w:rsid w:val="00C01C73"/>
    <w:rsid w:val="00C020C3"/>
    <w:rsid w:val="00C02144"/>
    <w:rsid w:val="00C023A4"/>
    <w:rsid w:val="00C02DF5"/>
    <w:rsid w:val="00C02F36"/>
    <w:rsid w:val="00C034E9"/>
    <w:rsid w:val="00C0359D"/>
    <w:rsid w:val="00C039B0"/>
    <w:rsid w:val="00C03B69"/>
    <w:rsid w:val="00C03E17"/>
    <w:rsid w:val="00C03FDA"/>
    <w:rsid w:val="00C04782"/>
    <w:rsid w:val="00C048E7"/>
    <w:rsid w:val="00C04B40"/>
    <w:rsid w:val="00C04C0F"/>
    <w:rsid w:val="00C04CBC"/>
    <w:rsid w:val="00C05181"/>
    <w:rsid w:val="00C051D6"/>
    <w:rsid w:val="00C051D9"/>
    <w:rsid w:val="00C05317"/>
    <w:rsid w:val="00C05531"/>
    <w:rsid w:val="00C05922"/>
    <w:rsid w:val="00C05991"/>
    <w:rsid w:val="00C05A53"/>
    <w:rsid w:val="00C05AE9"/>
    <w:rsid w:val="00C05CE2"/>
    <w:rsid w:val="00C05CE5"/>
    <w:rsid w:val="00C066B5"/>
    <w:rsid w:val="00C06889"/>
    <w:rsid w:val="00C06C70"/>
    <w:rsid w:val="00C06CEC"/>
    <w:rsid w:val="00C06E60"/>
    <w:rsid w:val="00C06FA3"/>
    <w:rsid w:val="00C07630"/>
    <w:rsid w:val="00C0788B"/>
    <w:rsid w:val="00C078B9"/>
    <w:rsid w:val="00C07A94"/>
    <w:rsid w:val="00C07EA9"/>
    <w:rsid w:val="00C1003F"/>
    <w:rsid w:val="00C105FA"/>
    <w:rsid w:val="00C1061B"/>
    <w:rsid w:val="00C10846"/>
    <w:rsid w:val="00C10E32"/>
    <w:rsid w:val="00C11104"/>
    <w:rsid w:val="00C1116A"/>
    <w:rsid w:val="00C111D9"/>
    <w:rsid w:val="00C11684"/>
    <w:rsid w:val="00C116F4"/>
    <w:rsid w:val="00C1179D"/>
    <w:rsid w:val="00C119DA"/>
    <w:rsid w:val="00C11C94"/>
    <w:rsid w:val="00C11CAF"/>
    <w:rsid w:val="00C11F34"/>
    <w:rsid w:val="00C11FCD"/>
    <w:rsid w:val="00C124F2"/>
    <w:rsid w:val="00C125F3"/>
    <w:rsid w:val="00C12720"/>
    <w:rsid w:val="00C128F7"/>
    <w:rsid w:val="00C129C3"/>
    <w:rsid w:val="00C12B40"/>
    <w:rsid w:val="00C13246"/>
    <w:rsid w:val="00C1335E"/>
    <w:rsid w:val="00C13556"/>
    <w:rsid w:val="00C13644"/>
    <w:rsid w:val="00C136BE"/>
    <w:rsid w:val="00C138F4"/>
    <w:rsid w:val="00C13A71"/>
    <w:rsid w:val="00C13D0E"/>
    <w:rsid w:val="00C13E9F"/>
    <w:rsid w:val="00C1440E"/>
    <w:rsid w:val="00C14A67"/>
    <w:rsid w:val="00C14BE2"/>
    <w:rsid w:val="00C14D9C"/>
    <w:rsid w:val="00C1523F"/>
    <w:rsid w:val="00C156B6"/>
    <w:rsid w:val="00C156E4"/>
    <w:rsid w:val="00C15796"/>
    <w:rsid w:val="00C15B5B"/>
    <w:rsid w:val="00C15B67"/>
    <w:rsid w:val="00C15BFF"/>
    <w:rsid w:val="00C15DC5"/>
    <w:rsid w:val="00C15EB3"/>
    <w:rsid w:val="00C163A6"/>
    <w:rsid w:val="00C1660D"/>
    <w:rsid w:val="00C1668F"/>
    <w:rsid w:val="00C17243"/>
    <w:rsid w:val="00C1772E"/>
    <w:rsid w:val="00C17799"/>
    <w:rsid w:val="00C17829"/>
    <w:rsid w:val="00C17858"/>
    <w:rsid w:val="00C1792B"/>
    <w:rsid w:val="00C179C3"/>
    <w:rsid w:val="00C17EF0"/>
    <w:rsid w:val="00C17F4F"/>
    <w:rsid w:val="00C2038B"/>
    <w:rsid w:val="00C203D0"/>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BC1"/>
    <w:rsid w:val="00C21C21"/>
    <w:rsid w:val="00C21C9F"/>
    <w:rsid w:val="00C21F4B"/>
    <w:rsid w:val="00C22134"/>
    <w:rsid w:val="00C2219A"/>
    <w:rsid w:val="00C223A6"/>
    <w:rsid w:val="00C22464"/>
    <w:rsid w:val="00C22643"/>
    <w:rsid w:val="00C22828"/>
    <w:rsid w:val="00C22957"/>
    <w:rsid w:val="00C22A2D"/>
    <w:rsid w:val="00C22BDA"/>
    <w:rsid w:val="00C23111"/>
    <w:rsid w:val="00C231E6"/>
    <w:rsid w:val="00C23320"/>
    <w:rsid w:val="00C23AD4"/>
    <w:rsid w:val="00C23D3E"/>
    <w:rsid w:val="00C24425"/>
    <w:rsid w:val="00C2460B"/>
    <w:rsid w:val="00C2463C"/>
    <w:rsid w:val="00C24802"/>
    <w:rsid w:val="00C24CD7"/>
    <w:rsid w:val="00C25982"/>
    <w:rsid w:val="00C2617C"/>
    <w:rsid w:val="00C2628C"/>
    <w:rsid w:val="00C2646F"/>
    <w:rsid w:val="00C2679A"/>
    <w:rsid w:val="00C26A88"/>
    <w:rsid w:val="00C26DDB"/>
    <w:rsid w:val="00C26DEF"/>
    <w:rsid w:val="00C26F5C"/>
    <w:rsid w:val="00C2712F"/>
    <w:rsid w:val="00C27271"/>
    <w:rsid w:val="00C2727A"/>
    <w:rsid w:val="00C2752D"/>
    <w:rsid w:val="00C27731"/>
    <w:rsid w:val="00C27960"/>
    <w:rsid w:val="00C27FA9"/>
    <w:rsid w:val="00C30183"/>
    <w:rsid w:val="00C306BD"/>
    <w:rsid w:val="00C30748"/>
    <w:rsid w:val="00C30B35"/>
    <w:rsid w:val="00C30B46"/>
    <w:rsid w:val="00C30D84"/>
    <w:rsid w:val="00C3102B"/>
    <w:rsid w:val="00C310BC"/>
    <w:rsid w:val="00C316CC"/>
    <w:rsid w:val="00C319A0"/>
    <w:rsid w:val="00C31A01"/>
    <w:rsid w:val="00C31DFF"/>
    <w:rsid w:val="00C32195"/>
    <w:rsid w:val="00C32522"/>
    <w:rsid w:val="00C3288B"/>
    <w:rsid w:val="00C32CCB"/>
    <w:rsid w:val="00C32E07"/>
    <w:rsid w:val="00C32F57"/>
    <w:rsid w:val="00C32FB9"/>
    <w:rsid w:val="00C32FF4"/>
    <w:rsid w:val="00C33180"/>
    <w:rsid w:val="00C332AC"/>
    <w:rsid w:val="00C334F0"/>
    <w:rsid w:val="00C3353C"/>
    <w:rsid w:val="00C33732"/>
    <w:rsid w:val="00C338B3"/>
    <w:rsid w:val="00C3395E"/>
    <w:rsid w:val="00C3399F"/>
    <w:rsid w:val="00C33D92"/>
    <w:rsid w:val="00C34244"/>
    <w:rsid w:val="00C345FF"/>
    <w:rsid w:val="00C34AB7"/>
    <w:rsid w:val="00C34BC1"/>
    <w:rsid w:val="00C34BCD"/>
    <w:rsid w:val="00C34CE1"/>
    <w:rsid w:val="00C34EE4"/>
    <w:rsid w:val="00C34F7B"/>
    <w:rsid w:val="00C352CF"/>
    <w:rsid w:val="00C353D5"/>
    <w:rsid w:val="00C353FE"/>
    <w:rsid w:val="00C35823"/>
    <w:rsid w:val="00C3591F"/>
    <w:rsid w:val="00C35C8E"/>
    <w:rsid w:val="00C35FEE"/>
    <w:rsid w:val="00C36232"/>
    <w:rsid w:val="00C36696"/>
    <w:rsid w:val="00C36698"/>
    <w:rsid w:val="00C36A9E"/>
    <w:rsid w:val="00C36AB7"/>
    <w:rsid w:val="00C36EC8"/>
    <w:rsid w:val="00C374C9"/>
    <w:rsid w:val="00C3768B"/>
    <w:rsid w:val="00C379D2"/>
    <w:rsid w:val="00C37A0D"/>
    <w:rsid w:val="00C4005E"/>
    <w:rsid w:val="00C402F7"/>
    <w:rsid w:val="00C40564"/>
    <w:rsid w:val="00C40A9B"/>
    <w:rsid w:val="00C40DFD"/>
    <w:rsid w:val="00C40EE3"/>
    <w:rsid w:val="00C41287"/>
    <w:rsid w:val="00C41659"/>
    <w:rsid w:val="00C419B1"/>
    <w:rsid w:val="00C41A09"/>
    <w:rsid w:val="00C41A21"/>
    <w:rsid w:val="00C41A70"/>
    <w:rsid w:val="00C41AA3"/>
    <w:rsid w:val="00C4245F"/>
    <w:rsid w:val="00C424EC"/>
    <w:rsid w:val="00C43238"/>
    <w:rsid w:val="00C43251"/>
    <w:rsid w:val="00C43406"/>
    <w:rsid w:val="00C43940"/>
    <w:rsid w:val="00C43960"/>
    <w:rsid w:val="00C43CD2"/>
    <w:rsid w:val="00C43FA3"/>
    <w:rsid w:val="00C4410F"/>
    <w:rsid w:val="00C44503"/>
    <w:rsid w:val="00C44703"/>
    <w:rsid w:val="00C44755"/>
    <w:rsid w:val="00C448EA"/>
    <w:rsid w:val="00C44902"/>
    <w:rsid w:val="00C44C69"/>
    <w:rsid w:val="00C44DAB"/>
    <w:rsid w:val="00C451B0"/>
    <w:rsid w:val="00C4547F"/>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64D"/>
    <w:rsid w:val="00C47A7F"/>
    <w:rsid w:val="00C5000E"/>
    <w:rsid w:val="00C5009E"/>
    <w:rsid w:val="00C5046C"/>
    <w:rsid w:val="00C5072E"/>
    <w:rsid w:val="00C50828"/>
    <w:rsid w:val="00C508AC"/>
    <w:rsid w:val="00C508B2"/>
    <w:rsid w:val="00C508E2"/>
    <w:rsid w:val="00C50E32"/>
    <w:rsid w:val="00C50F30"/>
    <w:rsid w:val="00C50F97"/>
    <w:rsid w:val="00C510E2"/>
    <w:rsid w:val="00C51142"/>
    <w:rsid w:val="00C51157"/>
    <w:rsid w:val="00C517B1"/>
    <w:rsid w:val="00C519AD"/>
    <w:rsid w:val="00C51FE2"/>
    <w:rsid w:val="00C5205B"/>
    <w:rsid w:val="00C52270"/>
    <w:rsid w:val="00C522C3"/>
    <w:rsid w:val="00C523D9"/>
    <w:rsid w:val="00C52498"/>
    <w:rsid w:val="00C52793"/>
    <w:rsid w:val="00C52884"/>
    <w:rsid w:val="00C52A98"/>
    <w:rsid w:val="00C52B21"/>
    <w:rsid w:val="00C52D45"/>
    <w:rsid w:val="00C52FF6"/>
    <w:rsid w:val="00C530AC"/>
    <w:rsid w:val="00C531C3"/>
    <w:rsid w:val="00C5383D"/>
    <w:rsid w:val="00C539D8"/>
    <w:rsid w:val="00C53E41"/>
    <w:rsid w:val="00C53F5C"/>
    <w:rsid w:val="00C5417A"/>
    <w:rsid w:val="00C541CB"/>
    <w:rsid w:val="00C54200"/>
    <w:rsid w:val="00C5434B"/>
    <w:rsid w:val="00C54474"/>
    <w:rsid w:val="00C544CE"/>
    <w:rsid w:val="00C5469A"/>
    <w:rsid w:val="00C546B4"/>
    <w:rsid w:val="00C54780"/>
    <w:rsid w:val="00C548F0"/>
    <w:rsid w:val="00C549D4"/>
    <w:rsid w:val="00C55350"/>
    <w:rsid w:val="00C55604"/>
    <w:rsid w:val="00C559AA"/>
    <w:rsid w:val="00C55A5C"/>
    <w:rsid w:val="00C55AB7"/>
    <w:rsid w:val="00C55B6B"/>
    <w:rsid w:val="00C55CBF"/>
    <w:rsid w:val="00C55F3A"/>
    <w:rsid w:val="00C5623D"/>
    <w:rsid w:val="00C56BB4"/>
    <w:rsid w:val="00C56BF8"/>
    <w:rsid w:val="00C56EB3"/>
    <w:rsid w:val="00C56F4E"/>
    <w:rsid w:val="00C57833"/>
    <w:rsid w:val="00C57AE2"/>
    <w:rsid w:val="00C57CDF"/>
    <w:rsid w:val="00C57E02"/>
    <w:rsid w:val="00C57EE4"/>
    <w:rsid w:val="00C600F0"/>
    <w:rsid w:val="00C60374"/>
    <w:rsid w:val="00C60381"/>
    <w:rsid w:val="00C6063E"/>
    <w:rsid w:val="00C60DEE"/>
    <w:rsid w:val="00C60EE5"/>
    <w:rsid w:val="00C61472"/>
    <w:rsid w:val="00C61D36"/>
    <w:rsid w:val="00C61D3B"/>
    <w:rsid w:val="00C62202"/>
    <w:rsid w:val="00C623A7"/>
    <w:rsid w:val="00C623DA"/>
    <w:rsid w:val="00C62621"/>
    <w:rsid w:val="00C6268E"/>
    <w:rsid w:val="00C62B9D"/>
    <w:rsid w:val="00C62BBF"/>
    <w:rsid w:val="00C62E6F"/>
    <w:rsid w:val="00C63115"/>
    <w:rsid w:val="00C6317A"/>
    <w:rsid w:val="00C63219"/>
    <w:rsid w:val="00C63669"/>
    <w:rsid w:val="00C63911"/>
    <w:rsid w:val="00C63CE8"/>
    <w:rsid w:val="00C6406B"/>
    <w:rsid w:val="00C64193"/>
    <w:rsid w:val="00C64285"/>
    <w:rsid w:val="00C6440B"/>
    <w:rsid w:val="00C65141"/>
    <w:rsid w:val="00C653F1"/>
    <w:rsid w:val="00C656A9"/>
    <w:rsid w:val="00C65736"/>
    <w:rsid w:val="00C65907"/>
    <w:rsid w:val="00C659BF"/>
    <w:rsid w:val="00C65AD3"/>
    <w:rsid w:val="00C65B33"/>
    <w:rsid w:val="00C65DEB"/>
    <w:rsid w:val="00C66A4A"/>
    <w:rsid w:val="00C66B3D"/>
    <w:rsid w:val="00C66C1E"/>
    <w:rsid w:val="00C66D83"/>
    <w:rsid w:val="00C66FE8"/>
    <w:rsid w:val="00C6703E"/>
    <w:rsid w:val="00C67100"/>
    <w:rsid w:val="00C67393"/>
    <w:rsid w:val="00C67464"/>
    <w:rsid w:val="00C674B1"/>
    <w:rsid w:val="00C678EB"/>
    <w:rsid w:val="00C67997"/>
    <w:rsid w:val="00C67CB6"/>
    <w:rsid w:val="00C67CE2"/>
    <w:rsid w:val="00C67FE1"/>
    <w:rsid w:val="00C70120"/>
    <w:rsid w:val="00C7019D"/>
    <w:rsid w:val="00C7040A"/>
    <w:rsid w:val="00C7073F"/>
    <w:rsid w:val="00C708B5"/>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AB5"/>
    <w:rsid w:val="00C739EF"/>
    <w:rsid w:val="00C73B69"/>
    <w:rsid w:val="00C73CD5"/>
    <w:rsid w:val="00C73D18"/>
    <w:rsid w:val="00C73D45"/>
    <w:rsid w:val="00C744B4"/>
    <w:rsid w:val="00C74957"/>
    <w:rsid w:val="00C749F2"/>
    <w:rsid w:val="00C74AE9"/>
    <w:rsid w:val="00C74EA4"/>
    <w:rsid w:val="00C74ECE"/>
    <w:rsid w:val="00C7517C"/>
    <w:rsid w:val="00C75534"/>
    <w:rsid w:val="00C759BA"/>
    <w:rsid w:val="00C75A3B"/>
    <w:rsid w:val="00C75C2F"/>
    <w:rsid w:val="00C75E61"/>
    <w:rsid w:val="00C76395"/>
    <w:rsid w:val="00C7640F"/>
    <w:rsid w:val="00C7663A"/>
    <w:rsid w:val="00C76743"/>
    <w:rsid w:val="00C7677F"/>
    <w:rsid w:val="00C76C8F"/>
    <w:rsid w:val="00C76D58"/>
    <w:rsid w:val="00C76DAB"/>
    <w:rsid w:val="00C7711A"/>
    <w:rsid w:val="00C775D3"/>
    <w:rsid w:val="00C775DB"/>
    <w:rsid w:val="00C77B78"/>
    <w:rsid w:val="00C77DB6"/>
    <w:rsid w:val="00C77F38"/>
    <w:rsid w:val="00C77F4B"/>
    <w:rsid w:val="00C8003C"/>
    <w:rsid w:val="00C805B5"/>
    <w:rsid w:val="00C808B0"/>
    <w:rsid w:val="00C80AF1"/>
    <w:rsid w:val="00C80BEB"/>
    <w:rsid w:val="00C80C0D"/>
    <w:rsid w:val="00C80CF0"/>
    <w:rsid w:val="00C80D50"/>
    <w:rsid w:val="00C81066"/>
    <w:rsid w:val="00C81467"/>
    <w:rsid w:val="00C816DC"/>
    <w:rsid w:val="00C817C3"/>
    <w:rsid w:val="00C819B4"/>
    <w:rsid w:val="00C81C21"/>
    <w:rsid w:val="00C8215F"/>
    <w:rsid w:val="00C82264"/>
    <w:rsid w:val="00C82378"/>
    <w:rsid w:val="00C82393"/>
    <w:rsid w:val="00C82CA6"/>
    <w:rsid w:val="00C8306B"/>
    <w:rsid w:val="00C8364C"/>
    <w:rsid w:val="00C83D21"/>
    <w:rsid w:val="00C83EFE"/>
    <w:rsid w:val="00C83F45"/>
    <w:rsid w:val="00C84087"/>
    <w:rsid w:val="00C843BE"/>
    <w:rsid w:val="00C8450D"/>
    <w:rsid w:val="00C8508C"/>
    <w:rsid w:val="00C851B2"/>
    <w:rsid w:val="00C853AA"/>
    <w:rsid w:val="00C85778"/>
    <w:rsid w:val="00C858AE"/>
    <w:rsid w:val="00C85900"/>
    <w:rsid w:val="00C85956"/>
    <w:rsid w:val="00C85DE5"/>
    <w:rsid w:val="00C86124"/>
    <w:rsid w:val="00C863C9"/>
    <w:rsid w:val="00C86624"/>
    <w:rsid w:val="00C8673F"/>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90034"/>
    <w:rsid w:val="00C901A8"/>
    <w:rsid w:val="00C9021F"/>
    <w:rsid w:val="00C90733"/>
    <w:rsid w:val="00C9091F"/>
    <w:rsid w:val="00C90A82"/>
    <w:rsid w:val="00C90FDF"/>
    <w:rsid w:val="00C9115E"/>
    <w:rsid w:val="00C91628"/>
    <w:rsid w:val="00C918B6"/>
    <w:rsid w:val="00C92199"/>
    <w:rsid w:val="00C9221A"/>
    <w:rsid w:val="00C92322"/>
    <w:rsid w:val="00C9232A"/>
    <w:rsid w:val="00C9235B"/>
    <w:rsid w:val="00C925C9"/>
    <w:rsid w:val="00C926CC"/>
    <w:rsid w:val="00C926E5"/>
    <w:rsid w:val="00C92BA8"/>
    <w:rsid w:val="00C92E3E"/>
    <w:rsid w:val="00C92E62"/>
    <w:rsid w:val="00C92F52"/>
    <w:rsid w:val="00C93243"/>
    <w:rsid w:val="00C936C2"/>
    <w:rsid w:val="00C936E8"/>
    <w:rsid w:val="00C93813"/>
    <w:rsid w:val="00C93B9E"/>
    <w:rsid w:val="00C94317"/>
    <w:rsid w:val="00C9431A"/>
    <w:rsid w:val="00C94954"/>
    <w:rsid w:val="00C94986"/>
    <w:rsid w:val="00C94AA6"/>
    <w:rsid w:val="00C94D27"/>
    <w:rsid w:val="00C953AE"/>
    <w:rsid w:val="00C959C4"/>
    <w:rsid w:val="00C95A1C"/>
    <w:rsid w:val="00C963FF"/>
    <w:rsid w:val="00C96407"/>
    <w:rsid w:val="00C965C9"/>
    <w:rsid w:val="00C96A26"/>
    <w:rsid w:val="00C96A93"/>
    <w:rsid w:val="00C96E81"/>
    <w:rsid w:val="00C97142"/>
    <w:rsid w:val="00C97418"/>
    <w:rsid w:val="00C9745E"/>
    <w:rsid w:val="00C97B7A"/>
    <w:rsid w:val="00C97DAA"/>
    <w:rsid w:val="00C97EF3"/>
    <w:rsid w:val="00C97EFA"/>
    <w:rsid w:val="00CA0122"/>
    <w:rsid w:val="00CA01A9"/>
    <w:rsid w:val="00CA0851"/>
    <w:rsid w:val="00CA0896"/>
    <w:rsid w:val="00CA0C47"/>
    <w:rsid w:val="00CA186D"/>
    <w:rsid w:val="00CA1FCF"/>
    <w:rsid w:val="00CA2308"/>
    <w:rsid w:val="00CA2A2A"/>
    <w:rsid w:val="00CA300D"/>
    <w:rsid w:val="00CA3037"/>
    <w:rsid w:val="00CA3080"/>
    <w:rsid w:val="00CA315A"/>
    <w:rsid w:val="00CA3490"/>
    <w:rsid w:val="00CA366F"/>
    <w:rsid w:val="00CA3763"/>
    <w:rsid w:val="00CA4059"/>
    <w:rsid w:val="00CA4288"/>
    <w:rsid w:val="00CA4544"/>
    <w:rsid w:val="00CA4646"/>
    <w:rsid w:val="00CA4762"/>
    <w:rsid w:val="00CA4B98"/>
    <w:rsid w:val="00CA58FC"/>
    <w:rsid w:val="00CA593F"/>
    <w:rsid w:val="00CA5A0B"/>
    <w:rsid w:val="00CA5A91"/>
    <w:rsid w:val="00CA5BC4"/>
    <w:rsid w:val="00CA5CA4"/>
    <w:rsid w:val="00CA5D30"/>
    <w:rsid w:val="00CA5F7C"/>
    <w:rsid w:val="00CA5FB9"/>
    <w:rsid w:val="00CA5FBF"/>
    <w:rsid w:val="00CA62B4"/>
    <w:rsid w:val="00CA6313"/>
    <w:rsid w:val="00CA642E"/>
    <w:rsid w:val="00CA64ED"/>
    <w:rsid w:val="00CA655B"/>
    <w:rsid w:val="00CA68C8"/>
    <w:rsid w:val="00CA6980"/>
    <w:rsid w:val="00CA6D77"/>
    <w:rsid w:val="00CA7057"/>
    <w:rsid w:val="00CA7489"/>
    <w:rsid w:val="00CA7650"/>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41A"/>
    <w:rsid w:val="00CB29DE"/>
    <w:rsid w:val="00CB2C64"/>
    <w:rsid w:val="00CB3484"/>
    <w:rsid w:val="00CB3A55"/>
    <w:rsid w:val="00CB3BCA"/>
    <w:rsid w:val="00CB3CCF"/>
    <w:rsid w:val="00CB3D2F"/>
    <w:rsid w:val="00CB4100"/>
    <w:rsid w:val="00CB41D8"/>
    <w:rsid w:val="00CB448E"/>
    <w:rsid w:val="00CB4734"/>
    <w:rsid w:val="00CB47B0"/>
    <w:rsid w:val="00CB4883"/>
    <w:rsid w:val="00CB4969"/>
    <w:rsid w:val="00CB4B31"/>
    <w:rsid w:val="00CB4D01"/>
    <w:rsid w:val="00CB4DD3"/>
    <w:rsid w:val="00CB4E37"/>
    <w:rsid w:val="00CB4EFE"/>
    <w:rsid w:val="00CB50BB"/>
    <w:rsid w:val="00CB5162"/>
    <w:rsid w:val="00CB5327"/>
    <w:rsid w:val="00CB5458"/>
    <w:rsid w:val="00CB567D"/>
    <w:rsid w:val="00CB5901"/>
    <w:rsid w:val="00CB59A7"/>
    <w:rsid w:val="00CB5AFE"/>
    <w:rsid w:val="00CB5C43"/>
    <w:rsid w:val="00CB5F3A"/>
    <w:rsid w:val="00CB6187"/>
    <w:rsid w:val="00CB634B"/>
    <w:rsid w:val="00CB63DC"/>
    <w:rsid w:val="00CB66BF"/>
    <w:rsid w:val="00CB6A13"/>
    <w:rsid w:val="00CB6A8F"/>
    <w:rsid w:val="00CB6AD9"/>
    <w:rsid w:val="00CB74AD"/>
    <w:rsid w:val="00CB75FE"/>
    <w:rsid w:val="00CB7738"/>
    <w:rsid w:val="00CB79FE"/>
    <w:rsid w:val="00CB7BF7"/>
    <w:rsid w:val="00CB7EDE"/>
    <w:rsid w:val="00CB7EEF"/>
    <w:rsid w:val="00CC01BE"/>
    <w:rsid w:val="00CC0420"/>
    <w:rsid w:val="00CC0482"/>
    <w:rsid w:val="00CC0CD3"/>
    <w:rsid w:val="00CC1988"/>
    <w:rsid w:val="00CC1E31"/>
    <w:rsid w:val="00CC2096"/>
    <w:rsid w:val="00CC2348"/>
    <w:rsid w:val="00CC2564"/>
    <w:rsid w:val="00CC2981"/>
    <w:rsid w:val="00CC2C5B"/>
    <w:rsid w:val="00CC2E20"/>
    <w:rsid w:val="00CC2EC3"/>
    <w:rsid w:val="00CC2EF9"/>
    <w:rsid w:val="00CC332D"/>
    <w:rsid w:val="00CC33CB"/>
    <w:rsid w:val="00CC37F5"/>
    <w:rsid w:val="00CC38CE"/>
    <w:rsid w:val="00CC3927"/>
    <w:rsid w:val="00CC3EF6"/>
    <w:rsid w:val="00CC409F"/>
    <w:rsid w:val="00CC42AD"/>
    <w:rsid w:val="00CC44E7"/>
    <w:rsid w:val="00CC4557"/>
    <w:rsid w:val="00CC4629"/>
    <w:rsid w:val="00CC486F"/>
    <w:rsid w:val="00CC4EA8"/>
    <w:rsid w:val="00CC4F6E"/>
    <w:rsid w:val="00CC5D84"/>
    <w:rsid w:val="00CC5FC9"/>
    <w:rsid w:val="00CC63BB"/>
    <w:rsid w:val="00CC656A"/>
    <w:rsid w:val="00CC68DE"/>
    <w:rsid w:val="00CC7107"/>
    <w:rsid w:val="00CC72DF"/>
    <w:rsid w:val="00CC7E21"/>
    <w:rsid w:val="00CC7E25"/>
    <w:rsid w:val="00CC7FF0"/>
    <w:rsid w:val="00CD0379"/>
    <w:rsid w:val="00CD0942"/>
    <w:rsid w:val="00CD0EE9"/>
    <w:rsid w:val="00CD129F"/>
    <w:rsid w:val="00CD1C4E"/>
    <w:rsid w:val="00CD1D99"/>
    <w:rsid w:val="00CD1E95"/>
    <w:rsid w:val="00CD2088"/>
    <w:rsid w:val="00CD25BA"/>
    <w:rsid w:val="00CD2783"/>
    <w:rsid w:val="00CD2915"/>
    <w:rsid w:val="00CD2B13"/>
    <w:rsid w:val="00CD2EF6"/>
    <w:rsid w:val="00CD2F9B"/>
    <w:rsid w:val="00CD3165"/>
    <w:rsid w:val="00CD3343"/>
    <w:rsid w:val="00CD357A"/>
    <w:rsid w:val="00CD3649"/>
    <w:rsid w:val="00CD391B"/>
    <w:rsid w:val="00CD3C04"/>
    <w:rsid w:val="00CD3CBB"/>
    <w:rsid w:val="00CD3D12"/>
    <w:rsid w:val="00CD3F65"/>
    <w:rsid w:val="00CD4A66"/>
    <w:rsid w:val="00CD4C18"/>
    <w:rsid w:val="00CD4ECE"/>
    <w:rsid w:val="00CD5081"/>
    <w:rsid w:val="00CD516F"/>
    <w:rsid w:val="00CD54A7"/>
    <w:rsid w:val="00CD5542"/>
    <w:rsid w:val="00CD5602"/>
    <w:rsid w:val="00CD5669"/>
    <w:rsid w:val="00CD5D6C"/>
    <w:rsid w:val="00CD5E38"/>
    <w:rsid w:val="00CD60C6"/>
    <w:rsid w:val="00CD63E0"/>
    <w:rsid w:val="00CD6D55"/>
    <w:rsid w:val="00CD6F78"/>
    <w:rsid w:val="00CD7271"/>
    <w:rsid w:val="00CD7325"/>
    <w:rsid w:val="00CD7632"/>
    <w:rsid w:val="00CD7668"/>
    <w:rsid w:val="00CD7C96"/>
    <w:rsid w:val="00CD7DC9"/>
    <w:rsid w:val="00CD7FA1"/>
    <w:rsid w:val="00CE0078"/>
    <w:rsid w:val="00CE02F3"/>
    <w:rsid w:val="00CE030B"/>
    <w:rsid w:val="00CE0331"/>
    <w:rsid w:val="00CE0503"/>
    <w:rsid w:val="00CE0979"/>
    <w:rsid w:val="00CE0A03"/>
    <w:rsid w:val="00CE10A8"/>
    <w:rsid w:val="00CE1452"/>
    <w:rsid w:val="00CE14BA"/>
    <w:rsid w:val="00CE184E"/>
    <w:rsid w:val="00CE1B9E"/>
    <w:rsid w:val="00CE20A3"/>
    <w:rsid w:val="00CE2255"/>
    <w:rsid w:val="00CE2310"/>
    <w:rsid w:val="00CE2457"/>
    <w:rsid w:val="00CE26EA"/>
    <w:rsid w:val="00CE282B"/>
    <w:rsid w:val="00CE28FE"/>
    <w:rsid w:val="00CE296B"/>
    <w:rsid w:val="00CE2B89"/>
    <w:rsid w:val="00CE2D81"/>
    <w:rsid w:val="00CE3240"/>
    <w:rsid w:val="00CE3684"/>
    <w:rsid w:val="00CE386A"/>
    <w:rsid w:val="00CE390D"/>
    <w:rsid w:val="00CE3C8F"/>
    <w:rsid w:val="00CE4034"/>
    <w:rsid w:val="00CE4702"/>
    <w:rsid w:val="00CE4D64"/>
    <w:rsid w:val="00CE5226"/>
    <w:rsid w:val="00CE58A6"/>
    <w:rsid w:val="00CE5AAC"/>
    <w:rsid w:val="00CE5AD6"/>
    <w:rsid w:val="00CE5B53"/>
    <w:rsid w:val="00CE5C64"/>
    <w:rsid w:val="00CE5C83"/>
    <w:rsid w:val="00CE5D2E"/>
    <w:rsid w:val="00CE5E04"/>
    <w:rsid w:val="00CE5FEC"/>
    <w:rsid w:val="00CE62D1"/>
    <w:rsid w:val="00CE6809"/>
    <w:rsid w:val="00CE69AA"/>
    <w:rsid w:val="00CE6BE8"/>
    <w:rsid w:val="00CE6D4F"/>
    <w:rsid w:val="00CE7475"/>
    <w:rsid w:val="00CE7599"/>
    <w:rsid w:val="00CE768A"/>
    <w:rsid w:val="00CE7DDF"/>
    <w:rsid w:val="00CF0323"/>
    <w:rsid w:val="00CF040E"/>
    <w:rsid w:val="00CF0516"/>
    <w:rsid w:val="00CF07E0"/>
    <w:rsid w:val="00CF08A4"/>
    <w:rsid w:val="00CF0B90"/>
    <w:rsid w:val="00CF1324"/>
    <w:rsid w:val="00CF134B"/>
    <w:rsid w:val="00CF1477"/>
    <w:rsid w:val="00CF1489"/>
    <w:rsid w:val="00CF15F5"/>
    <w:rsid w:val="00CF183A"/>
    <w:rsid w:val="00CF1B38"/>
    <w:rsid w:val="00CF1D01"/>
    <w:rsid w:val="00CF1D19"/>
    <w:rsid w:val="00CF1F78"/>
    <w:rsid w:val="00CF206E"/>
    <w:rsid w:val="00CF2095"/>
    <w:rsid w:val="00CF2490"/>
    <w:rsid w:val="00CF27AE"/>
    <w:rsid w:val="00CF28A6"/>
    <w:rsid w:val="00CF296B"/>
    <w:rsid w:val="00CF2B9B"/>
    <w:rsid w:val="00CF2BB5"/>
    <w:rsid w:val="00CF2CD4"/>
    <w:rsid w:val="00CF2F89"/>
    <w:rsid w:val="00CF3088"/>
    <w:rsid w:val="00CF3371"/>
    <w:rsid w:val="00CF37F2"/>
    <w:rsid w:val="00CF38E4"/>
    <w:rsid w:val="00CF3B5E"/>
    <w:rsid w:val="00CF40DC"/>
    <w:rsid w:val="00CF4252"/>
    <w:rsid w:val="00CF446F"/>
    <w:rsid w:val="00CF469C"/>
    <w:rsid w:val="00CF4ED1"/>
    <w:rsid w:val="00CF5310"/>
    <w:rsid w:val="00CF535D"/>
    <w:rsid w:val="00CF552E"/>
    <w:rsid w:val="00CF56B0"/>
    <w:rsid w:val="00CF5C20"/>
    <w:rsid w:val="00CF6267"/>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81A"/>
    <w:rsid w:val="00D008F7"/>
    <w:rsid w:val="00D009FD"/>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FE"/>
    <w:rsid w:val="00D0333C"/>
    <w:rsid w:val="00D0356F"/>
    <w:rsid w:val="00D035AE"/>
    <w:rsid w:val="00D03652"/>
    <w:rsid w:val="00D03804"/>
    <w:rsid w:val="00D03D7B"/>
    <w:rsid w:val="00D03F4B"/>
    <w:rsid w:val="00D03F9F"/>
    <w:rsid w:val="00D04074"/>
    <w:rsid w:val="00D0478B"/>
    <w:rsid w:val="00D048D6"/>
    <w:rsid w:val="00D04FD2"/>
    <w:rsid w:val="00D050A9"/>
    <w:rsid w:val="00D050FF"/>
    <w:rsid w:val="00D05277"/>
    <w:rsid w:val="00D0547C"/>
    <w:rsid w:val="00D0556B"/>
    <w:rsid w:val="00D05704"/>
    <w:rsid w:val="00D0597A"/>
    <w:rsid w:val="00D05A05"/>
    <w:rsid w:val="00D05B07"/>
    <w:rsid w:val="00D05C89"/>
    <w:rsid w:val="00D05CA4"/>
    <w:rsid w:val="00D06067"/>
    <w:rsid w:val="00D060A6"/>
    <w:rsid w:val="00D06C1C"/>
    <w:rsid w:val="00D06DF9"/>
    <w:rsid w:val="00D06E89"/>
    <w:rsid w:val="00D07290"/>
    <w:rsid w:val="00D07650"/>
    <w:rsid w:val="00D07C78"/>
    <w:rsid w:val="00D1006C"/>
    <w:rsid w:val="00D10128"/>
    <w:rsid w:val="00D106CB"/>
    <w:rsid w:val="00D10936"/>
    <w:rsid w:val="00D10AAF"/>
    <w:rsid w:val="00D10AC9"/>
    <w:rsid w:val="00D113BD"/>
    <w:rsid w:val="00D1142B"/>
    <w:rsid w:val="00D115DC"/>
    <w:rsid w:val="00D1176A"/>
    <w:rsid w:val="00D118E5"/>
    <w:rsid w:val="00D118F9"/>
    <w:rsid w:val="00D11F06"/>
    <w:rsid w:val="00D121F0"/>
    <w:rsid w:val="00D1226F"/>
    <w:rsid w:val="00D1273F"/>
    <w:rsid w:val="00D1275E"/>
    <w:rsid w:val="00D12958"/>
    <w:rsid w:val="00D12C81"/>
    <w:rsid w:val="00D12EF5"/>
    <w:rsid w:val="00D12FDD"/>
    <w:rsid w:val="00D133CF"/>
    <w:rsid w:val="00D13483"/>
    <w:rsid w:val="00D13A2D"/>
    <w:rsid w:val="00D13A32"/>
    <w:rsid w:val="00D13F07"/>
    <w:rsid w:val="00D14058"/>
    <w:rsid w:val="00D14644"/>
    <w:rsid w:val="00D14B35"/>
    <w:rsid w:val="00D14BF7"/>
    <w:rsid w:val="00D14E06"/>
    <w:rsid w:val="00D14F7A"/>
    <w:rsid w:val="00D151A4"/>
    <w:rsid w:val="00D153BB"/>
    <w:rsid w:val="00D1558E"/>
    <w:rsid w:val="00D156A7"/>
    <w:rsid w:val="00D15871"/>
    <w:rsid w:val="00D158D9"/>
    <w:rsid w:val="00D1590A"/>
    <w:rsid w:val="00D15BE3"/>
    <w:rsid w:val="00D15FC9"/>
    <w:rsid w:val="00D16331"/>
    <w:rsid w:val="00D16480"/>
    <w:rsid w:val="00D16598"/>
    <w:rsid w:val="00D166E1"/>
    <w:rsid w:val="00D1672C"/>
    <w:rsid w:val="00D16788"/>
    <w:rsid w:val="00D16A26"/>
    <w:rsid w:val="00D16B04"/>
    <w:rsid w:val="00D16B43"/>
    <w:rsid w:val="00D16CF8"/>
    <w:rsid w:val="00D16FFC"/>
    <w:rsid w:val="00D17703"/>
    <w:rsid w:val="00D17774"/>
    <w:rsid w:val="00D1777A"/>
    <w:rsid w:val="00D1781C"/>
    <w:rsid w:val="00D17C66"/>
    <w:rsid w:val="00D17FE3"/>
    <w:rsid w:val="00D17FE8"/>
    <w:rsid w:val="00D201FE"/>
    <w:rsid w:val="00D20747"/>
    <w:rsid w:val="00D208F2"/>
    <w:rsid w:val="00D20923"/>
    <w:rsid w:val="00D20C0D"/>
    <w:rsid w:val="00D20DB4"/>
    <w:rsid w:val="00D213D4"/>
    <w:rsid w:val="00D21D49"/>
    <w:rsid w:val="00D21DA8"/>
    <w:rsid w:val="00D220BC"/>
    <w:rsid w:val="00D2223A"/>
    <w:rsid w:val="00D2244E"/>
    <w:rsid w:val="00D2290E"/>
    <w:rsid w:val="00D230EE"/>
    <w:rsid w:val="00D23202"/>
    <w:rsid w:val="00D23278"/>
    <w:rsid w:val="00D232FF"/>
    <w:rsid w:val="00D23440"/>
    <w:rsid w:val="00D23706"/>
    <w:rsid w:val="00D238B5"/>
    <w:rsid w:val="00D23FC5"/>
    <w:rsid w:val="00D240BF"/>
    <w:rsid w:val="00D2434E"/>
    <w:rsid w:val="00D2491C"/>
    <w:rsid w:val="00D24A98"/>
    <w:rsid w:val="00D24AC0"/>
    <w:rsid w:val="00D24B31"/>
    <w:rsid w:val="00D24F14"/>
    <w:rsid w:val="00D25138"/>
    <w:rsid w:val="00D251DF"/>
    <w:rsid w:val="00D252F2"/>
    <w:rsid w:val="00D25675"/>
    <w:rsid w:val="00D259DF"/>
    <w:rsid w:val="00D25A9C"/>
    <w:rsid w:val="00D25D76"/>
    <w:rsid w:val="00D25E2D"/>
    <w:rsid w:val="00D25EA5"/>
    <w:rsid w:val="00D265CE"/>
    <w:rsid w:val="00D26C09"/>
    <w:rsid w:val="00D26EB6"/>
    <w:rsid w:val="00D275A5"/>
    <w:rsid w:val="00D27957"/>
    <w:rsid w:val="00D30344"/>
    <w:rsid w:val="00D30701"/>
    <w:rsid w:val="00D3081D"/>
    <w:rsid w:val="00D309E3"/>
    <w:rsid w:val="00D30B26"/>
    <w:rsid w:val="00D30BBE"/>
    <w:rsid w:val="00D30CC3"/>
    <w:rsid w:val="00D3123E"/>
    <w:rsid w:val="00D314C6"/>
    <w:rsid w:val="00D3162C"/>
    <w:rsid w:val="00D31652"/>
    <w:rsid w:val="00D319F7"/>
    <w:rsid w:val="00D3208F"/>
    <w:rsid w:val="00D3235C"/>
    <w:rsid w:val="00D32947"/>
    <w:rsid w:val="00D32DC2"/>
    <w:rsid w:val="00D32FAB"/>
    <w:rsid w:val="00D33007"/>
    <w:rsid w:val="00D33300"/>
    <w:rsid w:val="00D33485"/>
    <w:rsid w:val="00D334CF"/>
    <w:rsid w:val="00D3350C"/>
    <w:rsid w:val="00D33661"/>
    <w:rsid w:val="00D33881"/>
    <w:rsid w:val="00D33998"/>
    <w:rsid w:val="00D33BE9"/>
    <w:rsid w:val="00D33C3F"/>
    <w:rsid w:val="00D33F5C"/>
    <w:rsid w:val="00D33F95"/>
    <w:rsid w:val="00D3402C"/>
    <w:rsid w:val="00D342DD"/>
    <w:rsid w:val="00D3447D"/>
    <w:rsid w:val="00D34608"/>
    <w:rsid w:val="00D348FE"/>
    <w:rsid w:val="00D34908"/>
    <w:rsid w:val="00D34B54"/>
    <w:rsid w:val="00D34C56"/>
    <w:rsid w:val="00D34CAB"/>
    <w:rsid w:val="00D3510E"/>
    <w:rsid w:val="00D351B8"/>
    <w:rsid w:val="00D353E6"/>
    <w:rsid w:val="00D35538"/>
    <w:rsid w:val="00D355E6"/>
    <w:rsid w:val="00D355F6"/>
    <w:rsid w:val="00D359FB"/>
    <w:rsid w:val="00D35E70"/>
    <w:rsid w:val="00D36A9D"/>
    <w:rsid w:val="00D36CC7"/>
    <w:rsid w:val="00D36EB0"/>
    <w:rsid w:val="00D36F3B"/>
    <w:rsid w:val="00D37360"/>
    <w:rsid w:val="00D374A8"/>
    <w:rsid w:val="00D37A79"/>
    <w:rsid w:val="00D37AB4"/>
    <w:rsid w:val="00D37F0A"/>
    <w:rsid w:val="00D40029"/>
    <w:rsid w:val="00D4024C"/>
    <w:rsid w:val="00D40303"/>
    <w:rsid w:val="00D40438"/>
    <w:rsid w:val="00D4049A"/>
    <w:rsid w:val="00D40A3D"/>
    <w:rsid w:val="00D40A43"/>
    <w:rsid w:val="00D40AAA"/>
    <w:rsid w:val="00D40C30"/>
    <w:rsid w:val="00D40E3F"/>
    <w:rsid w:val="00D41146"/>
    <w:rsid w:val="00D41267"/>
    <w:rsid w:val="00D41278"/>
    <w:rsid w:val="00D413F5"/>
    <w:rsid w:val="00D41E52"/>
    <w:rsid w:val="00D41E5A"/>
    <w:rsid w:val="00D41FFD"/>
    <w:rsid w:val="00D42283"/>
    <w:rsid w:val="00D423C8"/>
    <w:rsid w:val="00D42591"/>
    <w:rsid w:val="00D4270C"/>
    <w:rsid w:val="00D427BA"/>
    <w:rsid w:val="00D42B0F"/>
    <w:rsid w:val="00D42CF4"/>
    <w:rsid w:val="00D42F0B"/>
    <w:rsid w:val="00D43354"/>
    <w:rsid w:val="00D4343C"/>
    <w:rsid w:val="00D4378B"/>
    <w:rsid w:val="00D43942"/>
    <w:rsid w:val="00D43A23"/>
    <w:rsid w:val="00D43F41"/>
    <w:rsid w:val="00D43FC9"/>
    <w:rsid w:val="00D443B4"/>
    <w:rsid w:val="00D443D7"/>
    <w:rsid w:val="00D44539"/>
    <w:rsid w:val="00D446F7"/>
    <w:rsid w:val="00D447D2"/>
    <w:rsid w:val="00D44872"/>
    <w:rsid w:val="00D44B31"/>
    <w:rsid w:val="00D44EDF"/>
    <w:rsid w:val="00D45AF5"/>
    <w:rsid w:val="00D45B06"/>
    <w:rsid w:val="00D45C02"/>
    <w:rsid w:val="00D45FD6"/>
    <w:rsid w:val="00D46056"/>
    <w:rsid w:val="00D46114"/>
    <w:rsid w:val="00D46226"/>
    <w:rsid w:val="00D46A3B"/>
    <w:rsid w:val="00D46C34"/>
    <w:rsid w:val="00D46EBA"/>
    <w:rsid w:val="00D47245"/>
    <w:rsid w:val="00D47330"/>
    <w:rsid w:val="00D4741E"/>
    <w:rsid w:val="00D476B9"/>
    <w:rsid w:val="00D47B3A"/>
    <w:rsid w:val="00D47D33"/>
    <w:rsid w:val="00D502EB"/>
    <w:rsid w:val="00D508A6"/>
    <w:rsid w:val="00D5090D"/>
    <w:rsid w:val="00D50E25"/>
    <w:rsid w:val="00D51BE0"/>
    <w:rsid w:val="00D51EC9"/>
    <w:rsid w:val="00D52109"/>
    <w:rsid w:val="00D521DE"/>
    <w:rsid w:val="00D52410"/>
    <w:rsid w:val="00D5246F"/>
    <w:rsid w:val="00D5267E"/>
    <w:rsid w:val="00D52D9E"/>
    <w:rsid w:val="00D5326C"/>
    <w:rsid w:val="00D538C0"/>
    <w:rsid w:val="00D539B0"/>
    <w:rsid w:val="00D53CA5"/>
    <w:rsid w:val="00D54048"/>
    <w:rsid w:val="00D5417E"/>
    <w:rsid w:val="00D54180"/>
    <w:rsid w:val="00D54291"/>
    <w:rsid w:val="00D543FE"/>
    <w:rsid w:val="00D5458E"/>
    <w:rsid w:val="00D54605"/>
    <w:rsid w:val="00D54974"/>
    <w:rsid w:val="00D54D16"/>
    <w:rsid w:val="00D54D67"/>
    <w:rsid w:val="00D552AD"/>
    <w:rsid w:val="00D55439"/>
    <w:rsid w:val="00D5551F"/>
    <w:rsid w:val="00D55665"/>
    <w:rsid w:val="00D55B6E"/>
    <w:rsid w:val="00D55DA8"/>
    <w:rsid w:val="00D55E2F"/>
    <w:rsid w:val="00D55E6A"/>
    <w:rsid w:val="00D560AD"/>
    <w:rsid w:val="00D5629E"/>
    <w:rsid w:val="00D56363"/>
    <w:rsid w:val="00D56380"/>
    <w:rsid w:val="00D564CE"/>
    <w:rsid w:val="00D56579"/>
    <w:rsid w:val="00D565AB"/>
    <w:rsid w:val="00D568B7"/>
    <w:rsid w:val="00D570AC"/>
    <w:rsid w:val="00D570CA"/>
    <w:rsid w:val="00D570DD"/>
    <w:rsid w:val="00D570E2"/>
    <w:rsid w:val="00D57186"/>
    <w:rsid w:val="00D571A0"/>
    <w:rsid w:val="00D57248"/>
    <w:rsid w:val="00D572BA"/>
    <w:rsid w:val="00D57389"/>
    <w:rsid w:val="00D577C3"/>
    <w:rsid w:val="00D57B63"/>
    <w:rsid w:val="00D57F19"/>
    <w:rsid w:val="00D60284"/>
    <w:rsid w:val="00D60688"/>
    <w:rsid w:val="00D60807"/>
    <w:rsid w:val="00D60BD6"/>
    <w:rsid w:val="00D60F5A"/>
    <w:rsid w:val="00D617DC"/>
    <w:rsid w:val="00D6184F"/>
    <w:rsid w:val="00D6189D"/>
    <w:rsid w:val="00D618EC"/>
    <w:rsid w:val="00D61AA8"/>
    <w:rsid w:val="00D61C53"/>
    <w:rsid w:val="00D61D44"/>
    <w:rsid w:val="00D61DD6"/>
    <w:rsid w:val="00D62397"/>
    <w:rsid w:val="00D623E5"/>
    <w:rsid w:val="00D626F9"/>
    <w:rsid w:val="00D6297A"/>
    <w:rsid w:val="00D629A6"/>
    <w:rsid w:val="00D62A90"/>
    <w:rsid w:val="00D62ABD"/>
    <w:rsid w:val="00D62E8D"/>
    <w:rsid w:val="00D6308A"/>
    <w:rsid w:val="00D6355C"/>
    <w:rsid w:val="00D635C0"/>
    <w:rsid w:val="00D63695"/>
    <w:rsid w:val="00D636F9"/>
    <w:rsid w:val="00D63920"/>
    <w:rsid w:val="00D641AE"/>
    <w:rsid w:val="00D64513"/>
    <w:rsid w:val="00D6462C"/>
    <w:rsid w:val="00D6488E"/>
    <w:rsid w:val="00D64C07"/>
    <w:rsid w:val="00D65086"/>
    <w:rsid w:val="00D6530F"/>
    <w:rsid w:val="00D654F1"/>
    <w:rsid w:val="00D6577E"/>
    <w:rsid w:val="00D657B3"/>
    <w:rsid w:val="00D65D4A"/>
    <w:rsid w:val="00D65E06"/>
    <w:rsid w:val="00D65E8C"/>
    <w:rsid w:val="00D65E9A"/>
    <w:rsid w:val="00D662C4"/>
    <w:rsid w:val="00D665E9"/>
    <w:rsid w:val="00D665FD"/>
    <w:rsid w:val="00D66889"/>
    <w:rsid w:val="00D668C8"/>
    <w:rsid w:val="00D66CE1"/>
    <w:rsid w:val="00D66D99"/>
    <w:rsid w:val="00D66F74"/>
    <w:rsid w:val="00D672F7"/>
    <w:rsid w:val="00D67BEE"/>
    <w:rsid w:val="00D67DEA"/>
    <w:rsid w:val="00D701D9"/>
    <w:rsid w:val="00D70B40"/>
    <w:rsid w:val="00D70EA3"/>
    <w:rsid w:val="00D710B5"/>
    <w:rsid w:val="00D7114F"/>
    <w:rsid w:val="00D715E0"/>
    <w:rsid w:val="00D719A7"/>
    <w:rsid w:val="00D71AB4"/>
    <w:rsid w:val="00D71C0C"/>
    <w:rsid w:val="00D71CD1"/>
    <w:rsid w:val="00D72321"/>
    <w:rsid w:val="00D7239C"/>
    <w:rsid w:val="00D72643"/>
    <w:rsid w:val="00D72D5A"/>
    <w:rsid w:val="00D72F16"/>
    <w:rsid w:val="00D73058"/>
    <w:rsid w:val="00D73394"/>
    <w:rsid w:val="00D73499"/>
    <w:rsid w:val="00D734C6"/>
    <w:rsid w:val="00D73740"/>
    <w:rsid w:val="00D737EC"/>
    <w:rsid w:val="00D740F8"/>
    <w:rsid w:val="00D74138"/>
    <w:rsid w:val="00D741DA"/>
    <w:rsid w:val="00D74730"/>
    <w:rsid w:val="00D74B70"/>
    <w:rsid w:val="00D74CE2"/>
    <w:rsid w:val="00D75044"/>
    <w:rsid w:val="00D75270"/>
    <w:rsid w:val="00D752C7"/>
    <w:rsid w:val="00D75715"/>
    <w:rsid w:val="00D75745"/>
    <w:rsid w:val="00D7585D"/>
    <w:rsid w:val="00D75B3D"/>
    <w:rsid w:val="00D75D85"/>
    <w:rsid w:val="00D75E75"/>
    <w:rsid w:val="00D75EA9"/>
    <w:rsid w:val="00D75F54"/>
    <w:rsid w:val="00D76038"/>
    <w:rsid w:val="00D76308"/>
    <w:rsid w:val="00D76539"/>
    <w:rsid w:val="00D767B3"/>
    <w:rsid w:val="00D76932"/>
    <w:rsid w:val="00D76988"/>
    <w:rsid w:val="00D76B70"/>
    <w:rsid w:val="00D76D2D"/>
    <w:rsid w:val="00D76D80"/>
    <w:rsid w:val="00D77404"/>
    <w:rsid w:val="00D77752"/>
    <w:rsid w:val="00D77756"/>
    <w:rsid w:val="00D778F2"/>
    <w:rsid w:val="00D77949"/>
    <w:rsid w:val="00D779C7"/>
    <w:rsid w:val="00D77A52"/>
    <w:rsid w:val="00D77A71"/>
    <w:rsid w:val="00D77D32"/>
    <w:rsid w:val="00D77D38"/>
    <w:rsid w:val="00D77FAB"/>
    <w:rsid w:val="00D80000"/>
    <w:rsid w:val="00D808A6"/>
    <w:rsid w:val="00D80AAC"/>
    <w:rsid w:val="00D80EE0"/>
    <w:rsid w:val="00D810E8"/>
    <w:rsid w:val="00D8125F"/>
    <w:rsid w:val="00D81367"/>
    <w:rsid w:val="00D81540"/>
    <w:rsid w:val="00D815DA"/>
    <w:rsid w:val="00D81A06"/>
    <w:rsid w:val="00D81AE2"/>
    <w:rsid w:val="00D81BEF"/>
    <w:rsid w:val="00D81FBE"/>
    <w:rsid w:val="00D820FE"/>
    <w:rsid w:val="00D82245"/>
    <w:rsid w:val="00D822D0"/>
    <w:rsid w:val="00D82788"/>
    <w:rsid w:val="00D8293C"/>
    <w:rsid w:val="00D82D79"/>
    <w:rsid w:val="00D83160"/>
    <w:rsid w:val="00D83589"/>
    <w:rsid w:val="00D836A0"/>
    <w:rsid w:val="00D836E0"/>
    <w:rsid w:val="00D83869"/>
    <w:rsid w:val="00D83B28"/>
    <w:rsid w:val="00D83B39"/>
    <w:rsid w:val="00D83D6A"/>
    <w:rsid w:val="00D83EFD"/>
    <w:rsid w:val="00D83F80"/>
    <w:rsid w:val="00D83FD6"/>
    <w:rsid w:val="00D84011"/>
    <w:rsid w:val="00D84593"/>
    <w:rsid w:val="00D84742"/>
    <w:rsid w:val="00D84842"/>
    <w:rsid w:val="00D84A01"/>
    <w:rsid w:val="00D84BA2"/>
    <w:rsid w:val="00D84BCC"/>
    <w:rsid w:val="00D84CE4"/>
    <w:rsid w:val="00D84E8B"/>
    <w:rsid w:val="00D8500F"/>
    <w:rsid w:val="00D852C7"/>
    <w:rsid w:val="00D8540A"/>
    <w:rsid w:val="00D8545C"/>
    <w:rsid w:val="00D85508"/>
    <w:rsid w:val="00D85727"/>
    <w:rsid w:val="00D85824"/>
    <w:rsid w:val="00D859DE"/>
    <w:rsid w:val="00D85A56"/>
    <w:rsid w:val="00D85B01"/>
    <w:rsid w:val="00D85DBB"/>
    <w:rsid w:val="00D85FA2"/>
    <w:rsid w:val="00D86509"/>
    <w:rsid w:val="00D86E0B"/>
    <w:rsid w:val="00D86F4C"/>
    <w:rsid w:val="00D86FF9"/>
    <w:rsid w:val="00D871DF"/>
    <w:rsid w:val="00D8756A"/>
    <w:rsid w:val="00D875D8"/>
    <w:rsid w:val="00D87C7C"/>
    <w:rsid w:val="00D87D9D"/>
    <w:rsid w:val="00D87E9F"/>
    <w:rsid w:val="00D87EBA"/>
    <w:rsid w:val="00D87F94"/>
    <w:rsid w:val="00D90398"/>
    <w:rsid w:val="00D903B7"/>
    <w:rsid w:val="00D9094C"/>
    <w:rsid w:val="00D90CF4"/>
    <w:rsid w:val="00D90FB1"/>
    <w:rsid w:val="00D91201"/>
    <w:rsid w:val="00D91652"/>
    <w:rsid w:val="00D9191E"/>
    <w:rsid w:val="00D91B50"/>
    <w:rsid w:val="00D91C9A"/>
    <w:rsid w:val="00D920B4"/>
    <w:rsid w:val="00D920EB"/>
    <w:rsid w:val="00D9215E"/>
    <w:rsid w:val="00D92214"/>
    <w:rsid w:val="00D9222F"/>
    <w:rsid w:val="00D92253"/>
    <w:rsid w:val="00D9233B"/>
    <w:rsid w:val="00D9248A"/>
    <w:rsid w:val="00D92582"/>
    <w:rsid w:val="00D9269A"/>
    <w:rsid w:val="00D9269C"/>
    <w:rsid w:val="00D92A1F"/>
    <w:rsid w:val="00D92A34"/>
    <w:rsid w:val="00D92A52"/>
    <w:rsid w:val="00D92DC4"/>
    <w:rsid w:val="00D92E83"/>
    <w:rsid w:val="00D92EE6"/>
    <w:rsid w:val="00D934F5"/>
    <w:rsid w:val="00D93731"/>
    <w:rsid w:val="00D93812"/>
    <w:rsid w:val="00D9381C"/>
    <w:rsid w:val="00D93A26"/>
    <w:rsid w:val="00D93CF4"/>
    <w:rsid w:val="00D93D2D"/>
    <w:rsid w:val="00D93D9E"/>
    <w:rsid w:val="00D93F95"/>
    <w:rsid w:val="00D94072"/>
    <w:rsid w:val="00D9442C"/>
    <w:rsid w:val="00D94592"/>
    <w:rsid w:val="00D9473D"/>
    <w:rsid w:val="00D949E6"/>
    <w:rsid w:val="00D94A2A"/>
    <w:rsid w:val="00D94A80"/>
    <w:rsid w:val="00D953D5"/>
    <w:rsid w:val="00D95423"/>
    <w:rsid w:val="00D95B04"/>
    <w:rsid w:val="00D95FC4"/>
    <w:rsid w:val="00D960F6"/>
    <w:rsid w:val="00D96283"/>
    <w:rsid w:val="00D96832"/>
    <w:rsid w:val="00D96FBE"/>
    <w:rsid w:val="00D970EC"/>
    <w:rsid w:val="00D97536"/>
    <w:rsid w:val="00D97F64"/>
    <w:rsid w:val="00D97F71"/>
    <w:rsid w:val="00DA00AB"/>
    <w:rsid w:val="00DA04F3"/>
    <w:rsid w:val="00DA05E9"/>
    <w:rsid w:val="00DA07DB"/>
    <w:rsid w:val="00DA09A8"/>
    <w:rsid w:val="00DA0C13"/>
    <w:rsid w:val="00DA1106"/>
    <w:rsid w:val="00DA1300"/>
    <w:rsid w:val="00DA144F"/>
    <w:rsid w:val="00DA14BE"/>
    <w:rsid w:val="00DA1986"/>
    <w:rsid w:val="00DA1BCA"/>
    <w:rsid w:val="00DA1F2B"/>
    <w:rsid w:val="00DA1FF8"/>
    <w:rsid w:val="00DA200D"/>
    <w:rsid w:val="00DA217D"/>
    <w:rsid w:val="00DA23F4"/>
    <w:rsid w:val="00DA256C"/>
    <w:rsid w:val="00DA279B"/>
    <w:rsid w:val="00DA2941"/>
    <w:rsid w:val="00DA2944"/>
    <w:rsid w:val="00DA3021"/>
    <w:rsid w:val="00DA307A"/>
    <w:rsid w:val="00DA316E"/>
    <w:rsid w:val="00DA35B4"/>
    <w:rsid w:val="00DA3648"/>
    <w:rsid w:val="00DA37DC"/>
    <w:rsid w:val="00DA39D2"/>
    <w:rsid w:val="00DA39E4"/>
    <w:rsid w:val="00DA4153"/>
    <w:rsid w:val="00DA43EA"/>
    <w:rsid w:val="00DA4589"/>
    <w:rsid w:val="00DA48EF"/>
    <w:rsid w:val="00DA4A81"/>
    <w:rsid w:val="00DA4F9B"/>
    <w:rsid w:val="00DA50CC"/>
    <w:rsid w:val="00DA565A"/>
    <w:rsid w:val="00DA5A65"/>
    <w:rsid w:val="00DA5ADD"/>
    <w:rsid w:val="00DA5BE1"/>
    <w:rsid w:val="00DA5D09"/>
    <w:rsid w:val="00DA5ECB"/>
    <w:rsid w:val="00DA6015"/>
    <w:rsid w:val="00DA65EA"/>
    <w:rsid w:val="00DA6951"/>
    <w:rsid w:val="00DA6976"/>
    <w:rsid w:val="00DA6CB1"/>
    <w:rsid w:val="00DA7215"/>
    <w:rsid w:val="00DA74BC"/>
    <w:rsid w:val="00DA7624"/>
    <w:rsid w:val="00DA7686"/>
    <w:rsid w:val="00DA7A4A"/>
    <w:rsid w:val="00DA7BC3"/>
    <w:rsid w:val="00DA7E85"/>
    <w:rsid w:val="00DB0331"/>
    <w:rsid w:val="00DB0866"/>
    <w:rsid w:val="00DB08E3"/>
    <w:rsid w:val="00DB0FFC"/>
    <w:rsid w:val="00DB13AB"/>
    <w:rsid w:val="00DB1D0F"/>
    <w:rsid w:val="00DB1F2C"/>
    <w:rsid w:val="00DB1F48"/>
    <w:rsid w:val="00DB2323"/>
    <w:rsid w:val="00DB2491"/>
    <w:rsid w:val="00DB24DE"/>
    <w:rsid w:val="00DB2A1B"/>
    <w:rsid w:val="00DB2AFF"/>
    <w:rsid w:val="00DB2B66"/>
    <w:rsid w:val="00DB2C5C"/>
    <w:rsid w:val="00DB2D42"/>
    <w:rsid w:val="00DB2F86"/>
    <w:rsid w:val="00DB302E"/>
    <w:rsid w:val="00DB33F5"/>
    <w:rsid w:val="00DB384E"/>
    <w:rsid w:val="00DB3A17"/>
    <w:rsid w:val="00DB3A94"/>
    <w:rsid w:val="00DB3ACC"/>
    <w:rsid w:val="00DB3B8C"/>
    <w:rsid w:val="00DB3D03"/>
    <w:rsid w:val="00DB4251"/>
    <w:rsid w:val="00DB44D2"/>
    <w:rsid w:val="00DB4729"/>
    <w:rsid w:val="00DB514C"/>
    <w:rsid w:val="00DB53CA"/>
    <w:rsid w:val="00DB5514"/>
    <w:rsid w:val="00DB55D1"/>
    <w:rsid w:val="00DB55E0"/>
    <w:rsid w:val="00DB5A1F"/>
    <w:rsid w:val="00DB5A86"/>
    <w:rsid w:val="00DB5BC2"/>
    <w:rsid w:val="00DB5D32"/>
    <w:rsid w:val="00DB6160"/>
    <w:rsid w:val="00DB624B"/>
    <w:rsid w:val="00DB671A"/>
    <w:rsid w:val="00DB6841"/>
    <w:rsid w:val="00DB6973"/>
    <w:rsid w:val="00DB6B3D"/>
    <w:rsid w:val="00DB704A"/>
    <w:rsid w:val="00DB7170"/>
    <w:rsid w:val="00DB71B3"/>
    <w:rsid w:val="00DB731E"/>
    <w:rsid w:val="00DB73FE"/>
    <w:rsid w:val="00DB7BC5"/>
    <w:rsid w:val="00DB7C29"/>
    <w:rsid w:val="00DB7CCF"/>
    <w:rsid w:val="00DC00D1"/>
    <w:rsid w:val="00DC034B"/>
    <w:rsid w:val="00DC07A0"/>
    <w:rsid w:val="00DC0A09"/>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233B"/>
    <w:rsid w:val="00DC2671"/>
    <w:rsid w:val="00DC2732"/>
    <w:rsid w:val="00DC2765"/>
    <w:rsid w:val="00DC2921"/>
    <w:rsid w:val="00DC2CF7"/>
    <w:rsid w:val="00DC31EE"/>
    <w:rsid w:val="00DC323C"/>
    <w:rsid w:val="00DC362F"/>
    <w:rsid w:val="00DC3755"/>
    <w:rsid w:val="00DC3BA8"/>
    <w:rsid w:val="00DC3CB6"/>
    <w:rsid w:val="00DC4021"/>
    <w:rsid w:val="00DC40CD"/>
    <w:rsid w:val="00DC419A"/>
    <w:rsid w:val="00DC42EC"/>
    <w:rsid w:val="00DC4457"/>
    <w:rsid w:val="00DC458A"/>
    <w:rsid w:val="00DC46E9"/>
    <w:rsid w:val="00DC4AEF"/>
    <w:rsid w:val="00DC4DE8"/>
    <w:rsid w:val="00DC501B"/>
    <w:rsid w:val="00DC5209"/>
    <w:rsid w:val="00DC5641"/>
    <w:rsid w:val="00DC5645"/>
    <w:rsid w:val="00DC59EE"/>
    <w:rsid w:val="00DC5A49"/>
    <w:rsid w:val="00DC5B8D"/>
    <w:rsid w:val="00DC5CFE"/>
    <w:rsid w:val="00DC5D79"/>
    <w:rsid w:val="00DC6375"/>
    <w:rsid w:val="00DC63CB"/>
    <w:rsid w:val="00DC669A"/>
    <w:rsid w:val="00DC66FD"/>
    <w:rsid w:val="00DC67D0"/>
    <w:rsid w:val="00DC6B66"/>
    <w:rsid w:val="00DC6BA0"/>
    <w:rsid w:val="00DC6D00"/>
    <w:rsid w:val="00DC6D3A"/>
    <w:rsid w:val="00DC730F"/>
    <w:rsid w:val="00DC73A5"/>
    <w:rsid w:val="00DC7434"/>
    <w:rsid w:val="00DC76D3"/>
    <w:rsid w:val="00DC7886"/>
    <w:rsid w:val="00DC790F"/>
    <w:rsid w:val="00DC7AD9"/>
    <w:rsid w:val="00DC7F1A"/>
    <w:rsid w:val="00DC7F5D"/>
    <w:rsid w:val="00DC7FEF"/>
    <w:rsid w:val="00DD0384"/>
    <w:rsid w:val="00DD05C9"/>
    <w:rsid w:val="00DD061E"/>
    <w:rsid w:val="00DD0808"/>
    <w:rsid w:val="00DD08AB"/>
    <w:rsid w:val="00DD0EDB"/>
    <w:rsid w:val="00DD0FF4"/>
    <w:rsid w:val="00DD1041"/>
    <w:rsid w:val="00DD185D"/>
    <w:rsid w:val="00DD1DB1"/>
    <w:rsid w:val="00DD221E"/>
    <w:rsid w:val="00DD22D5"/>
    <w:rsid w:val="00DD2C86"/>
    <w:rsid w:val="00DD2D49"/>
    <w:rsid w:val="00DD2D66"/>
    <w:rsid w:val="00DD2FC1"/>
    <w:rsid w:val="00DD3043"/>
    <w:rsid w:val="00DD3245"/>
    <w:rsid w:val="00DD334C"/>
    <w:rsid w:val="00DD34D1"/>
    <w:rsid w:val="00DD375A"/>
    <w:rsid w:val="00DD3916"/>
    <w:rsid w:val="00DD3AE8"/>
    <w:rsid w:val="00DD3D1B"/>
    <w:rsid w:val="00DD3EAB"/>
    <w:rsid w:val="00DD4218"/>
    <w:rsid w:val="00DD4341"/>
    <w:rsid w:val="00DD439B"/>
    <w:rsid w:val="00DD44E8"/>
    <w:rsid w:val="00DD4608"/>
    <w:rsid w:val="00DD47FB"/>
    <w:rsid w:val="00DD484D"/>
    <w:rsid w:val="00DD49EE"/>
    <w:rsid w:val="00DD4CAF"/>
    <w:rsid w:val="00DD4DD6"/>
    <w:rsid w:val="00DD523F"/>
    <w:rsid w:val="00DD558A"/>
    <w:rsid w:val="00DD5720"/>
    <w:rsid w:val="00DD5730"/>
    <w:rsid w:val="00DD5FDA"/>
    <w:rsid w:val="00DD63F9"/>
    <w:rsid w:val="00DD655E"/>
    <w:rsid w:val="00DD6611"/>
    <w:rsid w:val="00DD6B4A"/>
    <w:rsid w:val="00DD77FC"/>
    <w:rsid w:val="00DD7842"/>
    <w:rsid w:val="00DD7C6E"/>
    <w:rsid w:val="00DD7F7C"/>
    <w:rsid w:val="00DE0DEA"/>
    <w:rsid w:val="00DE0DF9"/>
    <w:rsid w:val="00DE1025"/>
    <w:rsid w:val="00DE1208"/>
    <w:rsid w:val="00DE1419"/>
    <w:rsid w:val="00DE16B7"/>
    <w:rsid w:val="00DE1A2A"/>
    <w:rsid w:val="00DE1A5D"/>
    <w:rsid w:val="00DE1AAC"/>
    <w:rsid w:val="00DE1B2B"/>
    <w:rsid w:val="00DE1F85"/>
    <w:rsid w:val="00DE21B7"/>
    <w:rsid w:val="00DE22DB"/>
    <w:rsid w:val="00DE2307"/>
    <w:rsid w:val="00DE2442"/>
    <w:rsid w:val="00DE25DD"/>
    <w:rsid w:val="00DE2745"/>
    <w:rsid w:val="00DE276D"/>
    <w:rsid w:val="00DE2F54"/>
    <w:rsid w:val="00DE33EF"/>
    <w:rsid w:val="00DE34DF"/>
    <w:rsid w:val="00DE360B"/>
    <w:rsid w:val="00DE39B9"/>
    <w:rsid w:val="00DE3B0B"/>
    <w:rsid w:val="00DE3CCF"/>
    <w:rsid w:val="00DE3D0C"/>
    <w:rsid w:val="00DE4183"/>
    <w:rsid w:val="00DE41B1"/>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7"/>
    <w:rsid w:val="00DE5646"/>
    <w:rsid w:val="00DE5B60"/>
    <w:rsid w:val="00DE5C05"/>
    <w:rsid w:val="00DE5D5A"/>
    <w:rsid w:val="00DE5E49"/>
    <w:rsid w:val="00DE5FA3"/>
    <w:rsid w:val="00DE5FB7"/>
    <w:rsid w:val="00DE6162"/>
    <w:rsid w:val="00DE66F4"/>
    <w:rsid w:val="00DE6725"/>
    <w:rsid w:val="00DE6789"/>
    <w:rsid w:val="00DE6B7F"/>
    <w:rsid w:val="00DE7039"/>
    <w:rsid w:val="00DE76D1"/>
    <w:rsid w:val="00DE76FF"/>
    <w:rsid w:val="00DE77E0"/>
    <w:rsid w:val="00DE79B2"/>
    <w:rsid w:val="00DE7AF3"/>
    <w:rsid w:val="00DF0194"/>
    <w:rsid w:val="00DF0244"/>
    <w:rsid w:val="00DF028E"/>
    <w:rsid w:val="00DF02B7"/>
    <w:rsid w:val="00DF0706"/>
    <w:rsid w:val="00DF0858"/>
    <w:rsid w:val="00DF0E86"/>
    <w:rsid w:val="00DF1019"/>
    <w:rsid w:val="00DF10B0"/>
    <w:rsid w:val="00DF13F5"/>
    <w:rsid w:val="00DF14DE"/>
    <w:rsid w:val="00DF16F2"/>
    <w:rsid w:val="00DF1797"/>
    <w:rsid w:val="00DF19E4"/>
    <w:rsid w:val="00DF1A05"/>
    <w:rsid w:val="00DF1CEA"/>
    <w:rsid w:val="00DF1E62"/>
    <w:rsid w:val="00DF1F10"/>
    <w:rsid w:val="00DF235F"/>
    <w:rsid w:val="00DF24DF"/>
    <w:rsid w:val="00DF292F"/>
    <w:rsid w:val="00DF310A"/>
    <w:rsid w:val="00DF347E"/>
    <w:rsid w:val="00DF34A7"/>
    <w:rsid w:val="00DF3527"/>
    <w:rsid w:val="00DF3822"/>
    <w:rsid w:val="00DF3A05"/>
    <w:rsid w:val="00DF3ED2"/>
    <w:rsid w:val="00DF413A"/>
    <w:rsid w:val="00DF451B"/>
    <w:rsid w:val="00DF4618"/>
    <w:rsid w:val="00DF463B"/>
    <w:rsid w:val="00DF46D6"/>
    <w:rsid w:val="00DF473C"/>
    <w:rsid w:val="00DF4A7B"/>
    <w:rsid w:val="00DF4B54"/>
    <w:rsid w:val="00DF4F56"/>
    <w:rsid w:val="00DF4FB4"/>
    <w:rsid w:val="00DF5367"/>
    <w:rsid w:val="00DF5812"/>
    <w:rsid w:val="00DF5858"/>
    <w:rsid w:val="00DF5AE0"/>
    <w:rsid w:val="00DF5B69"/>
    <w:rsid w:val="00DF6270"/>
    <w:rsid w:val="00DF64DF"/>
    <w:rsid w:val="00DF67E4"/>
    <w:rsid w:val="00DF7170"/>
    <w:rsid w:val="00DF71A7"/>
    <w:rsid w:val="00DF73CE"/>
    <w:rsid w:val="00DF760E"/>
    <w:rsid w:val="00DF76D3"/>
    <w:rsid w:val="00DF7B66"/>
    <w:rsid w:val="00E00188"/>
    <w:rsid w:val="00E00351"/>
    <w:rsid w:val="00E00546"/>
    <w:rsid w:val="00E00871"/>
    <w:rsid w:val="00E009C1"/>
    <w:rsid w:val="00E00C30"/>
    <w:rsid w:val="00E00F32"/>
    <w:rsid w:val="00E01176"/>
    <w:rsid w:val="00E024F7"/>
    <w:rsid w:val="00E02527"/>
    <w:rsid w:val="00E025D2"/>
    <w:rsid w:val="00E0263F"/>
    <w:rsid w:val="00E026A3"/>
    <w:rsid w:val="00E02782"/>
    <w:rsid w:val="00E02ED8"/>
    <w:rsid w:val="00E03589"/>
    <w:rsid w:val="00E03655"/>
    <w:rsid w:val="00E0385E"/>
    <w:rsid w:val="00E03B39"/>
    <w:rsid w:val="00E03B4C"/>
    <w:rsid w:val="00E03F0E"/>
    <w:rsid w:val="00E040FC"/>
    <w:rsid w:val="00E04482"/>
    <w:rsid w:val="00E045BD"/>
    <w:rsid w:val="00E04726"/>
    <w:rsid w:val="00E0481E"/>
    <w:rsid w:val="00E0497C"/>
    <w:rsid w:val="00E04AE8"/>
    <w:rsid w:val="00E04B53"/>
    <w:rsid w:val="00E04CDC"/>
    <w:rsid w:val="00E04EC8"/>
    <w:rsid w:val="00E05018"/>
    <w:rsid w:val="00E050D2"/>
    <w:rsid w:val="00E0514E"/>
    <w:rsid w:val="00E05804"/>
    <w:rsid w:val="00E05824"/>
    <w:rsid w:val="00E058F5"/>
    <w:rsid w:val="00E05DF5"/>
    <w:rsid w:val="00E05F9C"/>
    <w:rsid w:val="00E0636C"/>
    <w:rsid w:val="00E0648A"/>
    <w:rsid w:val="00E06A94"/>
    <w:rsid w:val="00E070F8"/>
    <w:rsid w:val="00E07478"/>
    <w:rsid w:val="00E074A8"/>
    <w:rsid w:val="00E07678"/>
    <w:rsid w:val="00E07BC1"/>
    <w:rsid w:val="00E07CFC"/>
    <w:rsid w:val="00E07D22"/>
    <w:rsid w:val="00E07D41"/>
    <w:rsid w:val="00E107A1"/>
    <w:rsid w:val="00E1081C"/>
    <w:rsid w:val="00E10CA3"/>
    <w:rsid w:val="00E10F70"/>
    <w:rsid w:val="00E112B9"/>
    <w:rsid w:val="00E112C9"/>
    <w:rsid w:val="00E11305"/>
    <w:rsid w:val="00E1144B"/>
    <w:rsid w:val="00E115A7"/>
    <w:rsid w:val="00E11BA8"/>
    <w:rsid w:val="00E11BD7"/>
    <w:rsid w:val="00E11D66"/>
    <w:rsid w:val="00E12260"/>
    <w:rsid w:val="00E123F6"/>
    <w:rsid w:val="00E12515"/>
    <w:rsid w:val="00E129B3"/>
    <w:rsid w:val="00E12D3F"/>
    <w:rsid w:val="00E131AE"/>
    <w:rsid w:val="00E132CC"/>
    <w:rsid w:val="00E1333C"/>
    <w:rsid w:val="00E13427"/>
    <w:rsid w:val="00E136B4"/>
    <w:rsid w:val="00E13859"/>
    <w:rsid w:val="00E13DD4"/>
    <w:rsid w:val="00E13EDA"/>
    <w:rsid w:val="00E141E0"/>
    <w:rsid w:val="00E14247"/>
    <w:rsid w:val="00E14368"/>
    <w:rsid w:val="00E1437B"/>
    <w:rsid w:val="00E14604"/>
    <w:rsid w:val="00E15155"/>
    <w:rsid w:val="00E15355"/>
    <w:rsid w:val="00E15687"/>
    <w:rsid w:val="00E157CB"/>
    <w:rsid w:val="00E15A4F"/>
    <w:rsid w:val="00E15DEB"/>
    <w:rsid w:val="00E163B6"/>
    <w:rsid w:val="00E163EC"/>
    <w:rsid w:val="00E16588"/>
    <w:rsid w:val="00E166D2"/>
    <w:rsid w:val="00E16D09"/>
    <w:rsid w:val="00E17337"/>
    <w:rsid w:val="00E17488"/>
    <w:rsid w:val="00E174B5"/>
    <w:rsid w:val="00E175F3"/>
    <w:rsid w:val="00E1766B"/>
    <w:rsid w:val="00E17C71"/>
    <w:rsid w:val="00E17D1D"/>
    <w:rsid w:val="00E201CD"/>
    <w:rsid w:val="00E2020B"/>
    <w:rsid w:val="00E20477"/>
    <w:rsid w:val="00E204EC"/>
    <w:rsid w:val="00E207FF"/>
    <w:rsid w:val="00E20A61"/>
    <w:rsid w:val="00E20BF2"/>
    <w:rsid w:val="00E20C93"/>
    <w:rsid w:val="00E20DBE"/>
    <w:rsid w:val="00E20FD6"/>
    <w:rsid w:val="00E218E5"/>
    <w:rsid w:val="00E2199B"/>
    <w:rsid w:val="00E21AAE"/>
    <w:rsid w:val="00E21C43"/>
    <w:rsid w:val="00E21CA4"/>
    <w:rsid w:val="00E21F90"/>
    <w:rsid w:val="00E22126"/>
    <w:rsid w:val="00E22200"/>
    <w:rsid w:val="00E2236F"/>
    <w:rsid w:val="00E2238E"/>
    <w:rsid w:val="00E2264D"/>
    <w:rsid w:val="00E22755"/>
    <w:rsid w:val="00E23276"/>
    <w:rsid w:val="00E23761"/>
    <w:rsid w:val="00E23765"/>
    <w:rsid w:val="00E237E7"/>
    <w:rsid w:val="00E23D79"/>
    <w:rsid w:val="00E23E07"/>
    <w:rsid w:val="00E24096"/>
    <w:rsid w:val="00E240A2"/>
    <w:rsid w:val="00E24A01"/>
    <w:rsid w:val="00E24B9A"/>
    <w:rsid w:val="00E2512D"/>
    <w:rsid w:val="00E25291"/>
    <w:rsid w:val="00E254A6"/>
    <w:rsid w:val="00E25544"/>
    <w:rsid w:val="00E25645"/>
    <w:rsid w:val="00E25979"/>
    <w:rsid w:val="00E25998"/>
    <w:rsid w:val="00E25A1A"/>
    <w:rsid w:val="00E25C0F"/>
    <w:rsid w:val="00E25DC8"/>
    <w:rsid w:val="00E2613F"/>
    <w:rsid w:val="00E26ACB"/>
    <w:rsid w:val="00E26CC5"/>
    <w:rsid w:val="00E27124"/>
    <w:rsid w:val="00E27375"/>
    <w:rsid w:val="00E273CC"/>
    <w:rsid w:val="00E27480"/>
    <w:rsid w:val="00E27812"/>
    <w:rsid w:val="00E278B0"/>
    <w:rsid w:val="00E27B4B"/>
    <w:rsid w:val="00E27E07"/>
    <w:rsid w:val="00E30358"/>
    <w:rsid w:val="00E3049A"/>
    <w:rsid w:val="00E3057A"/>
    <w:rsid w:val="00E30677"/>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D2"/>
    <w:rsid w:val="00E33AAA"/>
    <w:rsid w:val="00E33B35"/>
    <w:rsid w:val="00E33CEA"/>
    <w:rsid w:val="00E33D25"/>
    <w:rsid w:val="00E341CA"/>
    <w:rsid w:val="00E3439D"/>
    <w:rsid w:val="00E345A1"/>
    <w:rsid w:val="00E34FFC"/>
    <w:rsid w:val="00E35059"/>
    <w:rsid w:val="00E350CF"/>
    <w:rsid w:val="00E35726"/>
    <w:rsid w:val="00E35768"/>
    <w:rsid w:val="00E35773"/>
    <w:rsid w:val="00E3577A"/>
    <w:rsid w:val="00E3593B"/>
    <w:rsid w:val="00E35D97"/>
    <w:rsid w:val="00E3611D"/>
    <w:rsid w:val="00E36457"/>
    <w:rsid w:val="00E36750"/>
    <w:rsid w:val="00E36852"/>
    <w:rsid w:val="00E36B24"/>
    <w:rsid w:val="00E36E8B"/>
    <w:rsid w:val="00E37121"/>
    <w:rsid w:val="00E3713B"/>
    <w:rsid w:val="00E37432"/>
    <w:rsid w:val="00E37716"/>
    <w:rsid w:val="00E3786D"/>
    <w:rsid w:val="00E37C5B"/>
    <w:rsid w:val="00E40074"/>
    <w:rsid w:val="00E40081"/>
    <w:rsid w:val="00E402D2"/>
    <w:rsid w:val="00E406CC"/>
    <w:rsid w:val="00E40ACA"/>
    <w:rsid w:val="00E40B27"/>
    <w:rsid w:val="00E40D12"/>
    <w:rsid w:val="00E40E96"/>
    <w:rsid w:val="00E41916"/>
    <w:rsid w:val="00E41DE2"/>
    <w:rsid w:val="00E41FC9"/>
    <w:rsid w:val="00E427A5"/>
    <w:rsid w:val="00E42A87"/>
    <w:rsid w:val="00E42D89"/>
    <w:rsid w:val="00E43095"/>
    <w:rsid w:val="00E431E5"/>
    <w:rsid w:val="00E43396"/>
    <w:rsid w:val="00E435D4"/>
    <w:rsid w:val="00E439EC"/>
    <w:rsid w:val="00E43C20"/>
    <w:rsid w:val="00E43EDF"/>
    <w:rsid w:val="00E441B3"/>
    <w:rsid w:val="00E442B2"/>
    <w:rsid w:val="00E4461B"/>
    <w:rsid w:val="00E4476F"/>
    <w:rsid w:val="00E44809"/>
    <w:rsid w:val="00E44B2F"/>
    <w:rsid w:val="00E44D26"/>
    <w:rsid w:val="00E44E58"/>
    <w:rsid w:val="00E44E95"/>
    <w:rsid w:val="00E454CB"/>
    <w:rsid w:val="00E45A3F"/>
    <w:rsid w:val="00E45B78"/>
    <w:rsid w:val="00E45CBE"/>
    <w:rsid w:val="00E45F5C"/>
    <w:rsid w:val="00E4613B"/>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F8A"/>
    <w:rsid w:val="00E50017"/>
    <w:rsid w:val="00E50664"/>
    <w:rsid w:val="00E50896"/>
    <w:rsid w:val="00E50BCF"/>
    <w:rsid w:val="00E50C69"/>
    <w:rsid w:val="00E50DF2"/>
    <w:rsid w:val="00E511AE"/>
    <w:rsid w:val="00E51392"/>
    <w:rsid w:val="00E513D9"/>
    <w:rsid w:val="00E51412"/>
    <w:rsid w:val="00E516FE"/>
    <w:rsid w:val="00E51827"/>
    <w:rsid w:val="00E51BF5"/>
    <w:rsid w:val="00E51C10"/>
    <w:rsid w:val="00E51DA6"/>
    <w:rsid w:val="00E51EBC"/>
    <w:rsid w:val="00E52084"/>
    <w:rsid w:val="00E521C0"/>
    <w:rsid w:val="00E527C3"/>
    <w:rsid w:val="00E5282C"/>
    <w:rsid w:val="00E528C5"/>
    <w:rsid w:val="00E52A78"/>
    <w:rsid w:val="00E52BF1"/>
    <w:rsid w:val="00E52ECF"/>
    <w:rsid w:val="00E52F82"/>
    <w:rsid w:val="00E5305F"/>
    <w:rsid w:val="00E53186"/>
    <w:rsid w:val="00E533C0"/>
    <w:rsid w:val="00E535BD"/>
    <w:rsid w:val="00E53EE4"/>
    <w:rsid w:val="00E547F6"/>
    <w:rsid w:val="00E5493C"/>
    <w:rsid w:val="00E54D14"/>
    <w:rsid w:val="00E55031"/>
    <w:rsid w:val="00E558A8"/>
    <w:rsid w:val="00E558AE"/>
    <w:rsid w:val="00E55927"/>
    <w:rsid w:val="00E55A88"/>
    <w:rsid w:val="00E55BE5"/>
    <w:rsid w:val="00E5629E"/>
    <w:rsid w:val="00E56413"/>
    <w:rsid w:val="00E56550"/>
    <w:rsid w:val="00E565B1"/>
    <w:rsid w:val="00E568FF"/>
    <w:rsid w:val="00E56A62"/>
    <w:rsid w:val="00E56F42"/>
    <w:rsid w:val="00E5702E"/>
    <w:rsid w:val="00E5737C"/>
    <w:rsid w:val="00E5749D"/>
    <w:rsid w:val="00E575F6"/>
    <w:rsid w:val="00E577B6"/>
    <w:rsid w:val="00E57A1A"/>
    <w:rsid w:val="00E57B7E"/>
    <w:rsid w:val="00E57C60"/>
    <w:rsid w:val="00E57E4C"/>
    <w:rsid w:val="00E57F35"/>
    <w:rsid w:val="00E60033"/>
    <w:rsid w:val="00E60199"/>
    <w:rsid w:val="00E6068F"/>
    <w:rsid w:val="00E608BA"/>
    <w:rsid w:val="00E608FD"/>
    <w:rsid w:val="00E609B1"/>
    <w:rsid w:val="00E60BE6"/>
    <w:rsid w:val="00E6123C"/>
    <w:rsid w:val="00E61694"/>
    <w:rsid w:val="00E618DF"/>
    <w:rsid w:val="00E61979"/>
    <w:rsid w:val="00E61D51"/>
    <w:rsid w:val="00E61EAC"/>
    <w:rsid w:val="00E61F9E"/>
    <w:rsid w:val="00E62291"/>
    <w:rsid w:val="00E62635"/>
    <w:rsid w:val="00E62D65"/>
    <w:rsid w:val="00E62DFF"/>
    <w:rsid w:val="00E63097"/>
    <w:rsid w:val="00E63162"/>
    <w:rsid w:val="00E6337B"/>
    <w:rsid w:val="00E634E5"/>
    <w:rsid w:val="00E63860"/>
    <w:rsid w:val="00E639ED"/>
    <w:rsid w:val="00E63D36"/>
    <w:rsid w:val="00E644A4"/>
    <w:rsid w:val="00E644BC"/>
    <w:rsid w:val="00E647AC"/>
    <w:rsid w:val="00E64DFA"/>
    <w:rsid w:val="00E6533D"/>
    <w:rsid w:val="00E65ECF"/>
    <w:rsid w:val="00E65F1F"/>
    <w:rsid w:val="00E65F33"/>
    <w:rsid w:val="00E6629A"/>
    <w:rsid w:val="00E663BC"/>
    <w:rsid w:val="00E666AE"/>
    <w:rsid w:val="00E6676B"/>
    <w:rsid w:val="00E6686A"/>
    <w:rsid w:val="00E66A97"/>
    <w:rsid w:val="00E66D31"/>
    <w:rsid w:val="00E66F16"/>
    <w:rsid w:val="00E66FBB"/>
    <w:rsid w:val="00E670E5"/>
    <w:rsid w:val="00E6720A"/>
    <w:rsid w:val="00E67210"/>
    <w:rsid w:val="00E67706"/>
    <w:rsid w:val="00E67CFB"/>
    <w:rsid w:val="00E67EF6"/>
    <w:rsid w:val="00E67F33"/>
    <w:rsid w:val="00E705E3"/>
    <w:rsid w:val="00E70873"/>
    <w:rsid w:val="00E70F93"/>
    <w:rsid w:val="00E7157A"/>
    <w:rsid w:val="00E7158D"/>
    <w:rsid w:val="00E71BFA"/>
    <w:rsid w:val="00E71D71"/>
    <w:rsid w:val="00E71F3C"/>
    <w:rsid w:val="00E720EB"/>
    <w:rsid w:val="00E7220C"/>
    <w:rsid w:val="00E72395"/>
    <w:rsid w:val="00E7246B"/>
    <w:rsid w:val="00E72641"/>
    <w:rsid w:val="00E72A27"/>
    <w:rsid w:val="00E72D03"/>
    <w:rsid w:val="00E738B1"/>
    <w:rsid w:val="00E739DE"/>
    <w:rsid w:val="00E73B42"/>
    <w:rsid w:val="00E73C51"/>
    <w:rsid w:val="00E73C97"/>
    <w:rsid w:val="00E73CE2"/>
    <w:rsid w:val="00E73E78"/>
    <w:rsid w:val="00E74243"/>
    <w:rsid w:val="00E74284"/>
    <w:rsid w:val="00E7432D"/>
    <w:rsid w:val="00E74571"/>
    <w:rsid w:val="00E745AB"/>
    <w:rsid w:val="00E7464D"/>
    <w:rsid w:val="00E74AD0"/>
    <w:rsid w:val="00E74CB4"/>
    <w:rsid w:val="00E74D5F"/>
    <w:rsid w:val="00E74E72"/>
    <w:rsid w:val="00E75152"/>
    <w:rsid w:val="00E75200"/>
    <w:rsid w:val="00E754F7"/>
    <w:rsid w:val="00E7551C"/>
    <w:rsid w:val="00E755D0"/>
    <w:rsid w:val="00E75706"/>
    <w:rsid w:val="00E757D7"/>
    <w:rsid w:val="00E75CD5"/>
    <w:rsid w:val="00E75E77"/>
    <w:rsid w:val="00E76566"/>
    <w:rsid w:val="00E76763"/>
    <w:rsid w:val="00E7676B"/>
    <w:rsid w:val="00E76BE6"/>
    <w:rsid w:val="00E76C08"/>
    <w:rsid w:val="00E76DBD"/>
    <w:rsid w:val="00E7779C"/>
    <w:rsid w:val="00E77920"/>
    <w:rsid w:val="00E77921"/>
    <w:rsid w:val="00E77AB3"/>
    <w:rsid w:val="00E77B51"/>
    <w:rsid w:val="00E77B77"/>
    <w:rsid w:val="00E77DC0"/>
    <w:rsid w:val="00E77F70"/>
    <w:rsid w:val="00E800B9"/>
    <w:rsid w:val="00E80314"/>
    <w:rsid w:val="00E80552"/>
    <w:rsid w:val="00E805DC"/>
    <w:rsid w:val="00E80972"/>
    <w:rsid w:val="00E8101F"/>
    <w:rsid w:val="00E81111"/>
    <w:rsid w:val="00E8112A"/>
    <w:rsid w:val="00E8138C"/>
    <w:rsid w:val="00E8140C"/>
    <w:rsid w:val="00E814EB"/>
    <w:rsid w:val="00E81A9D"/>
    <w:rsid w:val="00E81BC5"/>
    <w:rsid w:val="00E81C07"/>
    <w:rsid w:val="00E81C97"/>
    <w:rsid w:val="00E82005"/>
    <w:rsid w:val="00E8234E"/>
    <w:rsid w:val="00E8241B"/>
    <w:rsid w:val="00E824F1"/>
    <w:rsid w:val="00E831A3"/>
    <w:rsid w:val="00E8335C"/>
    <w:rsid w:val="00E83629"/>
    <w:rsid w:val="00E83876"/>
    <w:rsid w:val="00E83C50"/>
    <w:rsid w:val="00E83DC8"/>
    <w:rsid w:val="00E841ED"/>
    <w:rsid w:val="00E84425"/>
    <w:rsid w:val="00E8451A"/>
    <w:rsid w:val="00E848BA"/>
    <w:rsid w:val="00E8490D"/>
    <w:rsid w:val="00E84913"/>
    <w:rsid w:val="00E84B60"/>
    <w:rsid w:val="00E84F7F"/>
    <w:rsid w:val="00E84FE9"/>
    <w:rsid w:val="00E85236"/>
    <w:rsid w:val="00E8541D"/>
    <w:rsid w:val="00E8544A"/>
    <w:rsid w:val="00E85896"/>
    <w:rsid w:val="00E85A0B"/>
    <w:rsid w:val="00E85D9E"/>
    <w:rsid w:val="00E8601C"/>
    <w:rsid w:val="00E8602A"/>
    <w:rsid w:val="00E865EC"/>
    <w:rsid w:val="00E86E7B"/>
    <w:rsid w:val="00E872E4"/>
    <w:rsid w:val="00E87560"/>
    <w:rsid w:val="00E878A0"/>
    <w:rsid w:val="00E87983"/>
    <w:rsid w:val="00E87EC7"/>
    <w:rsid w:val="00E900C5"/>
    <w:rsid w:val="00E90165"/>
    <w:rsid w:val="00E902F5"/>
    <w:rsid w:val="00E903C0"/>
    <w:rsid w:val="00E9049A"/>
    <w:rsid w:val="00E9086B"/>
    <w:rsid w:val="00E90988"/>
    <w:rsid w:val="00E90F6F"/>
    <w:rsid w:val="00E91268"/>
    <w:rsid w:val="00E9199F"/>
    <w:rsid w:val="00E92073"/>
    <w:rsid w:val="00E925F8"/>
    <w:rsid w:val="00E92894"/>
    <w:rsid w:val="00E92AA9"/>
    <w:rsid w:val="00E92F4D"/>
    <w:rsid w:val="00E9308C"/>
    <w:rsid w:val="00E930E0"/>
    <w:rsid w:val="00E9323B"/>
    <w:rsid w:val="00E93345"/>
    <w:rsid w:val="00E935A5"/>
    <w:rsid w:val="00E936BB"/>
    <w:rsid w:val="00E939D6"/>
    <w:rsid w:val="00E93B19"/>
    <w:rsid w:val="00E93D56"/>
    <w:rsid w:val="00E93EAE"/>
    <w:rsid w:val="00E940FE"/>
    <w:rsid w:val="00E9431C"/>
    <w:rsid w:val="00E94B26"/>
    <w:rsid w:val="00E94BBB"/>
    <w:rsid w:val="00E953BF"/>
    <w:rsid w:val="00E9567E"/>
    <w:rsid w:val="00E95694"/>
    <w:rsid w:val="00E95901"/>
    <w:rsid w:val="00E95E77"/>
    <w:rsid w:val="00E95ED0"/>
    <w:rsid w:val="00E95FB4"/>
    <w:rsid w:val="00E96311"/>
    <w:rsid w:val="00E966A2"/>
    <w:rsid w:val="00E967FF"/>
    <w:rsid w:val="00E96881"/>
    <w:rsid w:val="00E96AEE"/>
    <w:rsid w:val="00E96C6B"/>
    <w:rsid w:val="00E96F6A"/>
    <w:rsid w:val="00E9702C"/>
    <w:rsid w:val="00E973A9"/>
    <w:rsid w:val="00E973F0"/>
    <w:rsid w:val="00E97529"/>
    <w:rsid w:val="00E97697"/>
    <w:rsid w:val="00E976CB"/>
    <w:rsid w:val="00E979EF"/>
    <w:rsid w:val="00E97DCB"/>
    <w:rsid w:val="00E97E05"/>
    <w:rsid w:val="00EA006A"/>
    <w:rsid w:val="00EA0312"/>
    <w:rsid w:val="00EA041E"/>
    <w:rsid w:val="00EA04F0"/>
    <w:rsid w:val="00EA0C58"/>
    <w:rsid w:val="00EA0D9C"/>
    <w:rsid w:val="00EA11A1"/>
    <w:rsid w:val="00EA11C6"/>
    <w:rsid w:val="00EA1218"/>
    <w:rsid w:val="00EA134E"/>
    <w:rsid w:val="00EA13E6"/>
    <w:rsid w:val="00EA141D"/>
    <w:rsid w:val="00EA1426"/>
    <w:rsid w:val="00EA1479"/>
    <w:rsid w:val="00EA15EE"/>
    <w:rsid w:val="00EA1684"/>
    <w:rsid w:val="00EA16EF"/>
    <w:rsid w:val="00EA1719"/>
    <w:rsid w:val="00EA1D64"/>
    <w:rsid w:val="00EA1E72"/>
    <w:rsid w:val="00EA1F12"/>
    <w:rsid w:val="00EA1F13"/>
    <w:rsid w:val="00EA204B"/>
    <w:rsid w:val="00EA20FB"/>
    <w:rsid w:val="00EA2208"/>
    <w:rsid w:val="00EA2226"/>
    <w:rsid w:val="00EA280D"/>
    <w:rsid w:val="00EA2879"/>
    <w:rsid w:val="00EA2BC9"/>
    <w:rsid w:val="00EA2CB7"/>
    <w:rsid w:val="00EA2CC4"/>
    <w:rsid w:val="00EA2DD4"/>
    <w:rsid w:val="00EA3167"/>
    <w:rsid w:val="00EA33DA"/>
    <w:rsid w:val="00EA34BF"/>
    <w:rsid w:val="00EA35DC"/>
    <w:rsid w:val="00EA3A66"/>
    <w:rsid w:val="00EA3A9D"/>
    <w:rsid w:val="00EA3C12"/>
    <w:rsid w:val="00EA3E1F"/>
    <w:rsid w:val="00EA42A5"/>
    <w:rsid w:val="00EA47CC"/>
    <w:rsid w:val="00EA49AA"/>
    <w:rsid w:val="00EA4C5A"/>
    <w:rsid w:val="00EA4E4F"/>
    <w:rsid w:val="00EA538D"/>
    <w:rsid w:val="00EA54A0"/>
    <w:rsid w:val="00EA5671"/>
    <w:rsid w:val="00EA5E09"/>
    <w:rsid w:val="00EA5FFC"/>
    <w:rsid w:val="00EA6B11"/>
    <w:rsid w:val="00EA6CC1"/>
    <w:rsid w:val="00EA6FF2"/>
    <w:rsid w:val="00EA7007"/>
    <w:rsid w:val="00EA757F"/>
    <w:rsid w:val="00EA79D6"/>
    <w:rsid w:val="00EA7A6F"/>
    <w:rsid w:val="00EA7DDC"/>
    <w:rsid w:val="00EB09BD"/>
    <w:rsid w:val="00EB09D0"/>
    <w:rsid w:val="00EB0E9E"/>
    <w:rsid w:val="00EB0F6C"/>
    <w:rsid w:val="00EB11BD"/>
    <w:rsid w:val="00EB133A"/>
    <w:rsid w:val="00EB139E"/>
    <w:rsid w:val="00EB14C2"/>
    <w:rsid w:val="00EB159D"/>
    <w:rsid w:val="00EB1668"/>
    <w:rsid w:val="00EB1788"/>
    <w:rsid w:val="00EB1897"/>
    <w:rsid w:val="00EB1B32"/>
    <w:rsid w:val="00EB1BFC"/>
    <w:rsid w:val="00EB1F01"/>
    <w:rsid w:val="00EB20E9"/>
    <w:rsid w:val="00EB2352"/>
    <w:rsid w:val="00EB23C8"/>
    <w:rsid w:val="00EB23F9"/>
    <w:rsid w:val="00EB242D"/>
    <w:rsid w:val="00EB2818"/>
    <w:rsid w:val="00EB388D"/>
    <w:rsid w:val="00EB38F5"/>
    <w:rsid w:val="00EB3D0E"/>
    <w:rsid w:val="00EB3F12"/>
    <w:rsid w:val="00EB42EE"/>
    <w:rsid w:val="00EB4414"/>
    <w:rsid w:val="00EB4C78"/>
    <w:rsid w:val="00EB4D53"/>
    <w:rsid w:val="00EB4DED"/>
    <w:rsid w:val="00EB4E65"/>
    <w:rsid w:val="00EB5400"/>
    <w:rsid w:val="00EB5409"/>
    <w:rsid w:val="00EB567D"/>
    <w:rsid w:val="00EB5A0C"/>
    <w:rsid w:val="00EB5BCD"/>
    <w:rsid w:val="00EB605C"/>
    <w:rsid w:val="00EB624D"/>
    <w:rsid w:val="00EB6532"/>
    <w:rsid w:val="00EB696D"/>
    <w:rsid w:val="00EB7024"/>
    <w:rsid w:val="00EB7172"/>
    <w:rsid w:val="00EB72D2"/>
    <w:rsid w:val="00EB7463"/>
    <w:rsid w:val="00EB74B4"/>
    <w:rsid w:val="00EB7D8B"/>
    <w:rsid w:val="00EB7EB7"/>
    <w:rsid w:val="00EB7F38"/>
    <w:rsid w:val="00EC00C6"/>
    <w:rsid w:val="00EC02A3"/>
    <w:rsid w:val="00EC041B"/>
    <w:rsid w:val="00EC0657"/>
    <w:rsid w:val="00EC0766"/>
    <w:rsid w:val="00EC099D"/>
    <w:rsid w:val="00EC09A8"/>
    <w:rsid w:val="00EC0BC5"/>
    <w:rsid w:val="00EC0EA2"/>
    <w:rsid w:val="00EC176F"/>
    <w:rsid w:val="00EC1A1F"/>
    <w:rsid w:val="00EC1D40"/>
    <w:rsid w:val="00EC1FBC"/>
    <w:rsid w:val="00EC249D"/>
    <w:rsid w:val="00EC252D"/>
    <w:rsid w:val="00EC253F"/>
    <w:rsid w:val="00EC2A96"/>
    <w:rsid w:val="00EC2ACC"/>
    <w:rsid w:val="00EC2BEF"/>
    <w:rsid w:val="00EC2DF7"/>
    <w:rsid w:val="00EC3D7F"/>
    <w:rsid w:val="00EC3DF6"/>
    <w:rsid w:val="00EC3DFC"/>
    <w:rsid w:val="00EC416A"/>
    <w:rsid w:val="00EC42C7"/>
    <w:rsid w:val="00EC4326"/>
    <w:rsid w:val="00EC4511"/>
    <w:rsid w:val="00EC494B"/>
    <w:rsid w:val="00EC4989"/>
    <w:rsid w:val="00EC50E3"/>
    <w:rsid w:val="00EC51AD"/>
    <w:rsid w:val="00EC5270"/>
    <w:rsid w:val="00EC5355"/>
    <w:rsid w:val="00EC5540"/>
    <w:rsid w:val="00EC5851"/>
    <w:rsid w:val="00EC5869"/>
    <w:rsid w:val="00EC5B99"/>
    <w:rsid w:val="00EC5DA6"/>
    <w:rsid w:val="00EC5DEF"/>
    <w:rsid w:val="00EC5E60"/>
    <w:rsid w:val="00EC618C"/>
    <w:rsid w:val="00EC68DC"/>
    <w:rsid w:val="00EC68E9"/>
    <w:rsid w:val="00EC6962"/>
    <w:rsid w:val="00EC69FE"/>
    <w:rsid w:val="00EC6B98"/>
    <w:rsid w:val="00EC6BA1"/>
    <w:rsid w:val="00EC6BEA"/>
    <w:rsid w:val="00EC74FF"/>
    <w:rsid w:val="00EC7938"/>
    <w:rsid w:val="00EC7AB0"/>
    <w:rsid w:val="00EC7BA7"/>
    <w:rsid w:val="00EC7BC1"/>
    <w:rsid w:val="00EC7FCE"/>
    <w:rsid w:val="00ED018A"/>
    <w:rsid w:val="00ED0676"/>
    <w:rsid w:val="00ED06BC"/>
    <w:rsid w:val="00ED06E7"/>
    <w:rsid w:val="00ED0B0D"/>
    <w:rsid w:val="00ED15AA"/>
    <w:rsid w:val="00ED16F9"/>
    <w:rsid w:val="00ED17D5"/>
    <w:rsid w:val="00ED1CCF"/>
    <w:rsid w:val="00ED218B"/>
    <w:rsid w:val="00ED2446"/>
    <w:rsid w:val="00ED2528"/>
    <w:rsid w:val="00ED2B51"/>
    <w:rsid w:val="00ED2CAA"/>
    <w:rsid w:val="00ED32A2"/>
    <w:rsid w:val="00ED3359"/>
    <w:rsid w:val="00ED341F"/>
    <w:rsid w:val="00ED3491"/>
    <w:rsid w:val="00ED3848"/>
    <w:rsid w:val="00ED40C2"/>
    <w:rsid w:val="00ED41CB"/>
    <w:rsid w:val="00ED4261"/>
    <w:rsid w:val="00ED44A7"/>
    <w:rsid w:val="00ED45C1"/>
    <w:rsid w:val="00ED4727"/>
    <w:rsid w:val="00ED47A8"/>
    <w:rsid w:val="00ED48AD"/>
    <w:rsid w:val="00ED48E9"/>
    <w:rsid w:val="00ED48F8"/>
    <w:rsid w:val="00ED4C2A"/>
    <w:rsid w:val="00ED4D2A"/>
    <w:rsid w:val="00ED4DFC"/>
    <w:rsid w:val="00ED4F07"/>
    <w:rsid w:val="00ED50E5"/>
    <w:rsid w:val="00ED513D"/>
    <w:rsid w:val="00ED534B"/>
    <w:rsid w:val="00ED53F8"/>
    <w:rsid w:val="00ED5831"/>
    <w:rsid w:val="00ED58F7"/>
    <w:rsid w:val="00ED5AD0"/>
    <w:rsid w:val="00ED5FE2"/>
    <w:rsid w:val="00ED6025"/>
    <w:rsid w:val="00ED672D"/>
    <w:rsid w:val="00ED681D"/>
    <w:rsid w:val="00ED6839"/>
    <w:rsid w:val="00ED6A7F"/>
    <w:rsid w:val="00ED6A94"/>
    <w:rsid w:val="00ED6C3D"/>
    <w:rsid w:val="00ED6EA1"/>
    <w:rsid w:val="00ED6EEB"/>
    <w:rsid w:val="00ED715A"/>
    <w:rsid w:val="00ED7540"/>
    <w:rsid w:val="00ED795E"/>
    <w:rsid w:val="00ED79A0"/>
    <w:rsid w:val="00ED7BFE"/>
    <w:rsid w:val="00ED7E64"/>
    <w:rsid w:val="00ED7F2A"/>
    <w:rsid w:val="00EE0228"/>
    <w:rsid w:val="00EE0379"/>
    <w:rsid w:val="00EE05D2"/>
    <w:rsid w:val="00EE0BF8"/>
    <w:rsid w:val="00EE0CBC"/>
    <w:rsid w:val="00EE0E95"/>
    <w:rsid w:val="00EE116E"/>
    <w:rsid w:val="00EE160C"/>
    <w:rsid w:val="00EE17E7"/>
    <w:rsid w:val="00EE194D"/>
    <w:rsid w:val="00EE1C43"/>
    <w:rsid w:val="00EE1CC8"/>
    <w:rsid w:val="00EE1E3D"/>
    <w:rsid w:val="00EE1F2A"/>
    <w:rsid w:val="00EE1F9A"/>
    <w:rsid w:val="00EE21C1"/>
    <w:rsid w:val="00EE22DE"/>
    <w:rsid w:val="00EE2459"/>
    <w:rsid w:val="00EE24E7"/>
    <w:rsid w:val="00EE27A4"/>
    <w:rsid w:val="00EE291D"/>
    <w:rsid w:val="00EE324F"/>
    <w:rsid w:val="00EE3276"/>
    <w:rsid w:val="00EE36FE"/>
    <w:rsid w:val="00EE37DE"/>
    <w:rsid w:val="00EE3916"/>
    <w:rsid w:val="00EE3985"/>
    <w:rsid w:val="00EE3A4C"/>
    <w:rsid w:val="00EE3B69"/>
    <w:rsid w:val="00EE3D99"/>
    <w:rsid w:val="00EE3E2D"/>
    <w:rsid w:val="00EE4647"/>
    <w:rsid w:val="00EE4916"/>
    <w:rsid w:val="00EE4964"/>
    <w:rsid w:val="00EE4984"/>
    <w:rsid w:val="00EE4E95"/>
    <w:rsid w:val="00EE53FF"/>
    <w:rsid w:val="00EE5514"/>
    <w:rsid w:val="00EE55B0"/>
    <w:rsid w:val="00EE5761"/>
    <w:rsid w:val="00EE57F9"/>
    <w:rsid w:val="00EE5BBF"/>
    <w:rsid w:val="00EE5E85"/>
    <w:rsid w:val="00EE6035"/>
    <w:rsid w:val="00EE60D0"/>
    <w:rsid w:val="00EE6125"/>
    <w:rsid w:val="00EE633A"/>
    <w:rsid w:val="00EE639F"/>
    <w:rsid w:val="00EE63B0"/>
    <w:rsid w:val="00EE694D"/>
    <w:rsid w:val="00EE6960"/>
    <w:rsid w:val="00EE69A9"/>
    <w:rsid w:val="00EE6A51"/>
    <w:rsid w:val="00EE6E5E"/>
    <w:rsid w:val="00EE7043"/>
    <w:rsid w:val="00EE737A"/>
    <w:rsid w:val="00EE75F6"/>
    <w:rsid w:val="00EE773A"/>
    <w:rsid w:val="00EE79A5"/>
    <w:rsid w:val="00EE7B0A"/>
    <w:rsid w:val="00EE7E50"/>
    <w:rsid w:val="00EE7F68"/>
    <w:rsid w:val="00EF030C"/>
    <w:rsid w:val="00EF0516"/>
    <w:rsid w:val="00EF0521"/>
    <w:rsid w:val="00EF05B0"/>
    <w:rsid w:val="00EF0615"/>
    <w:rsid w:val="00EF0C1D"/>
    <w:rsid w:val="00EF0FAE"/>
    <w:rsid w:val="00EF10D4"/>
    <w:rsid w:val="00EF113D"/>
    <w:rsid w:val="00EF130D"/>
    <w:rsid w:val="00EF1FB7"/>
    <w:rsid w:val="00EF2086"/>
    <w:rsid w:val="00EF2519"/>
    <w:rsid w:val="00EF259D"/>
    <w:rsid w:val="00EF2666"/>
    <w:rsid w:val="00EF2A0C"/>
    <w:rsid w:val="00EF2B94"/>
    <w:rsid w:val="00EF30B2"/>
    <w:rsid w:val="00EF3148"/>
    <w:rsid w:val="00EF3274"/>
    <w:rsid w:val="00EF329A"/>
    <w:rsid w:val="00EF3741"/>
    <w:rsid w:val="00EF3941"/>
    <w:rsid w:val="00EF3C12"/>
    <w:rsid w:val="00EF3F78"/>
    <w:rsid w:val="00EF4064"/>
    <w:rsid w:val="00EF4111"/>
    <w:rsid w:val="00EF43DC"/>
    <w:rsid w:val="00EF44C9"/>
    <w:rsid w:val="00EF4880"/>
    <w:rsid w:val="00EF4889"/>
    <w:rsid w:val="00EF4B3F"/>
    <w:rsid w:val="00EF4BB0"/>
    <w:rsid w:val="00EF4BE2"/>
    <w:rsid w:val="00EF4FEB"/>
    <w:rsid w:val="00EF538B"/>
    <w:rsid w:val="00EF561A"/>
    <w:rsid w:val="00EF5779"/>
    <w:rsid w:val="00EF5800"/>
    <w:rsid w:val="00EF5A50"/>
    <w:rsid w:val="00EF5ACA"/>
    <w:rsid w:val="00EF5F89"/>
    <w:rsid w:val="00EF6335"/>
    <w:rsid w:val="00EF6470"/>
    <w:rsid w:val="00EF67A3"/>
    <w:rsid w:val="00EF68FF"/>
    <w:rsid w:val="00EF6BD5"/>
    <w:rsid w:val="00EF6C7D"/>
    <w:rsid w:val="00EF6CCC"/>
    <w:rsid w:val="00EF6E5B"/>
    <w:rsid w:val="00EF6E98"/>
    <w:rsid w:val="00EF6F83"/>
    <w:rsid w:val="00EF7251"/>
    <w:rsid w:val="00EF739D"/>
    <w:rsid w:val="00EF73DD"/>
    <w:rsid w:val="00EF7493"/>
    <w:rsid w:val="00EF7628"/>
    <w:rsid w:val="00EF7690"/>
    <w:rsid w:val="00EF7764"/>
    <w:rsid w:val="00EF779D"/>
    <w:rsid w:val="00EF7A04"/>
    <w:rsid w:val="00F00076"/>
    <w:rsid w:val="00F00482"/>
    <w:rsid w:val="00F004C0"/>
    <w:rsid w:val="00F0062F"/>
    <w:rsid w:val="00F0075F"/>
    <w:rsid w:val="00F0086D"/>
    <w:rsid w:val="00F00911"/>
    <w:rsid w:val="00F00B9B"/>
    <w:rsid w:val="00F01230"/>
    <w:rsid w:val="00F013AD"/>
    <w:rsid w:val="00F01508"/>
    <w:rsid w:val="00F01550"/>
    <w:rsid w:val="00F017C0"/>
    <w:rsid w:val="00F01861"/>
    <w:rsid w:val="00F01A38"/>
    <w:rsid w:val="00F01C13"/>
    <w:rsid w:val="00F01DA5"/>
    <w:rsid w:val="00F0252B"/>
    <w:rsid w:val="00F02AC3"/>
    <w:rsid w:val="00F02C64"/>
    <w:rsid w:val="00F043C4"/>
    <w:rsid w:val="00F0494D"/>
    <w:rsid w:val="00F04A52"/>
    <w:rsid w:val="00F05036"/>
    <w:rsid w:val="00F05353"/>
    <w:rsid w:val="00F0577B"/>
    <w:rsid w:val="00F05812"/>
    <w:rsid w:val="00F062B7"/>
    <w:rsid w:val="00F06899"/>
    <w:rsid w:val="00F06928"/>
    <w:rsid w:val="00F071EC"/>
    <w:rsid w:val="00F0793F"/>
    <w:rsid w:val="00F079A8"/>
    <w:rsid w:val="00F07B91"/>
    <w:rsid w:val="00F10290"/>
    <w:rsid w:val="00F10392"/>
    <w:rsid w:val="00F105A5"/>
    <w:rsid w:val="00F108EB"/>
    <w:rsid w:val="00F10A0B"/>
    <w:rsid w:val="00F10A65"/>
    <w:rsid w:val="00F10F00"/>
    <w:rsid w:val="00F11357"/>
    <w:rsid w:val="00F1137C"/>
    <w:rsid w:val="00F1149D"/>
    <w:rsid w:val="00F11AC6"/>
    <w:rsid w:val="00F11AF1"/>
    <w:rsid w:val="00F11C1D"/>
    <w:rsid w:val="00F11FA4"/>
    <w:rsid w:val="00F125F5"/>
    <w:rsid w:val="00F129F2"/>
    <w:rsid w:val="00F12BE1"/>
    <w:rsid w:val="00F13142"/>
    <w:rsid w:val="00F133A0"/>
    <w:rsid w:val="00F135E7"/>
    <w:rsid w:val="00F1388B"/>
    <w:rsid w:val="00F1396B"/>
    <w:rsid w:val="00F13CFF"/>
    <w:rsid w:val="00F13E0F"/>
    <w:rsid w:val="00F13FF6"/>
    <w:rsid w:val="00F14120"/>
    <w:rsid w:val="00F1452B"/>
    <w:rsid w:val="00F146B8"/>
    <w:rsid w:val="00F148B1"/>
    <w:rsid w:val="00F14C1E"/>
    <w:rsid w:val="00F14C2E"/>
    <w:rsid w:val="00F14C3F"/>
    <w:rsid w:val="00F14C76"/>
    <w:rsid w:val="00F14FDA"/>
    <w:rsid w:val="00F15117"/>
    <w:rsid w:val="00F15141"/>
    <w:rsid w:val="00F153D5"/>
    <w:rsid w:val="00F156DF"/>
    <w:rsid w:val="00F15EA4"/>
    <w:rsid w:val="00F16191"/>
    <w:rsid w:val="00F16194"/>
    <w:rsid w:val="00F16440"/>
    <w:rsid w:val="00F1682C"/>
    <w:rsid w:val="00F16885"/>
    <w:rsid w:val="00F17416"/>
    <w:rsid w:val="00F17890"/>
    <w:rsid w:val="00F203AB"/>
    <w:rsid w:val="00F20728"/>
    <w:rsid w:val="00F20C53"/>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53F"/>
    <w:rsid w:val="00F2390A"/>
    <w:rsid w:val="00F2399F"/>
    <w:rsid w:val="00F23D56"/>
    <w:rsid w:val="00F23EF0"/>
    <w:rsid w:val="00F24038"/>
    <w:rsid w:val="00F2431F"/>
    <w:rsid w:val="00F2441E"/>
    <w:rsid w:val="00F2494E"/>
    <w:rsid w:val="00F249A9"/>
    <w:rsid w:val="00F24CED"/>
    <w:rsid w:val="00F24D36"/>
    <w:rsid w:val="00F24D5E"/>
    <w:rsid w:val="00F250DB"/>
    <w:rsid w:val="00F25534"/>
    <w:rsid w:val="00F255F7"/>
    <w:rsid w:val="00F25662"/>
    <w:rsid w:val="00F2582C"/>
    <w:rsid w:val="00F2583C"/>
    <w:rsid w:val="00F25A5A"/>
    <w:rsid w:val="00F25B19"/>
    <w:rsid w:val="00F25BF4"/>
    <w:rsid w:val="00F25CF1"/>
    <w:rsid w:val="00F25F46"/>
    <w:rsid w:val="00F265B5"/>
    <w:rsid w:val="00F2688B"/>
    <w:rsid w:val="00F2688D"/>
    <w:rsid w:val="00F26A23"/>
    <w:rsid w:val="00F26F6B"/>
    <w:rsid w:val="00F26F86"/>
    <w:rsid w:val="00F26F87"/>
    <w:rsid w:val="00F2767A"/>
    <w:rsid w:val="00F277F2"/>
    <w:rsid w:val="00F27846"/>
    <w:rsid w:val="00F27B8D"/>
    <w:rsid w:val="00F27E0F"/>
    <w:rsid w:val="00F304AB"/>
    <w:rsid w:val="00F30AF7"/>
    <w:rsid w:val="00F30E71"/>
    <w:rsid w:val="00F30F1C"/>
    <w:rsid w:val="00F30F6F"/>
    <w:rsid w:val="00F310A2"/>
    <w:rsid w:val="00F31119"/>
    <w:rsid w:val="00F3129E"/>
    <w:rsid w:val="00F312B1"/>
    <w:rsid w:val="00F313D0"/>
    <w:rsid w:val="00F315C2"/>
    <w:rsid w:val="00F319AA"/>
    <w:rsid w:val="00F31D37"/>
    <w:rsid w:val="00F31EA5"/>
    <w:rsid w:val="00F31FCF"/>
    <w:rsid w:val="00F31FE6"/>
    <w:rsid w:val="00F32214"/>
    <w:rsid w:val="00F3258A"/>
    <w:rsid w:val="00F3280B"/>
    <w:rsid w:val="00F32A60"/>
    <w:rsid w:val="00F32F05"/>
    <w:rsid w:val="00F33417"/>
    <w:rsid w:val="00F33555"/>
    <w:rsid w:val="00F33747"/>
    <w:rsid w:val="00F33760"/>
    <w:rsid w:val="00F337DC"/>
    <w:rsid w:val="00F33AF4"/>
    <w:rsid w:val="00F33C38"/>
    <w:rsid w:val="00F340EA"/>
    <w:rsid w:val="00F345AD"/>
    <w:rsid w:val="00F3466A"/>
    <w:rsid w:val="00F346CB"/>
    <w:rsid w:val="00F34E7E"/>
    <w:rsid w:val="00F35470"/>
    <w:rsid w:val="00F35586"/>
    <w:rsid w:val="00F35605"/>
    <w:rsid w:val="00F35642"/>
    <w:rsid w:val="00F35923"/>
    <w:rsid w:val="00F359EB"/>
    <w:rsid w:val="00F35A34"/>
    <w:rsid w:val="00F35DA8"/>
    <w:rsid w:val="00F3636C"/>
    <w:rsid w:val="00F367D3"/>
    <w:rsid w:val="00F36A44"/>
    <w:rsid w:val="00F37023"/>
    <w:rsid w:val="00F374F8"/>
    <w:rsid w:val="00F37531"/>
    <w:rsid w:val="00F37869"/>
    <w:rsid w:val="00F37A0D"/>
    <w:rsid w:val="00F37A43"/>
    <w:rsid w:val="00F37EB0"/>
    <w:rsid w:val="00F37F16"/>
    <w:rsid w:val="00F37FC0"/>
    <w:rsid w:val="00F4016C"/>
    <w:rsid w:val="00F402C0"/>
    <w:rsid w:val="00F404C4"/>
    <w:rsid w:val="00F4099D"/>
    <w:rsid w:val="00F40C3B"/>
    <w:rsid w:val="00F418D6"/>
    <w:rsid w:val="00F419B7"/>
    <w:rsid w:val="00F419D0"/>
    <w:rsid w:val="00F419D9"/>
    <w:rsid w:val="00F41AC2"/>
    <w:rsid w:val="00F41AF8"/>
    <w:rsid w:val="00F41B70"/>
    <w:rsid w:val="00F423DD"/>
    <w:rsid w:val="00F4298E"/>
    <w:rsid w:val="00F42B75"/>
    <w:rsid w:val="00F42CA0"/>
    <w:rsid w:val="00F43060"/>
    <w:rsid w:val="00F43266"/>
    <w:rsid w:val="00F432F7"/>
    <w:rsid w:val="00F433CD"/>
    <w:rsid w:val="00F43435"/>
    <w:rsid w:val="00F43448"/>
    <w:rsid w:val="00F4371A"/>
    <w:rsid w:val="00F43745"/>
    <w:rsid w:val="00F43A10"/>
    <w:rsid w:val="00F43DB8"/>
    <w:rsid w:val="00F44160"/>
    <w:rsid w:val="00F443F3"/>
    <w:rsid w:val="00F44A4A"/>
    <w:rsid w:val="00F44B18"/>
    <w:rsid w:val="00F44D39"/>
    <w:rsid w:val="00F4510C"/>
    <w:rsid w:val="00F451EE"/>
    <w:rsid w:val="00F45471"/>
    <w:rsid w:val="00F45505"/>
    <w:rsid w:val="00F45637"/>
    <w:rsid w:val="00F459F8"/>
    <w:rsid w:val="00F45B16"/>
    <w:rsid w:val="00F45B2A"/>
    <w:rsid w:val="00F45C6B"/>
    <w:rsid w:val="00F46194"/>
    <w:rsid w:val="00F463A1"/>
    <w:rsid w:val="00F464AD"/>
    <w:rsid w:val="00F46606"/>
    <w:rsid w:val="00F46A1A"/>
    <w:rsid w:val="00F46C00"/>
    <w:rsid w:val="00F472D7"/>
    <w:rsid w:val="00F50717"/>
    <w:rsid w:val="00F50A69"/>
    <w:rsid w:val="00F50AF1"/>
    <w:rsid w:val="00F50BE8"/>
    <w:rsid w:val="00F50C6A"/>
    <w:rsid w:val="00F50D4A"/>
    <w:rsid w:val="00F51071"/>
    <w:rsid w:val="00F51520"/>
    <w:rsid w:val="00F515A4"/>
    <w:rsid w:val="00F517DB"/>
    <w:rsid w:val="00F51C93"/>
    <w:rsid w:val="00F51EE7"/>
    <w:rsid w:val="00F5214D"/>
    <w:rsid w:val="00F521BE"/>
    <w:rsid w:val="00F526A5"/>
    <w:rsid w:val="00F5276F"/>
    <w:rsid w:val="00F52ECF"/>
    <w:rsid w:val="00F52F96"/>
    <w:rsid w:val="00F5303F"/>
    <w:rsid w:val="00F53067"/>
    <w:rsid w:val="00F530DE"/>
    <w:rsid w:val="00F537DF"/>
    <w:rsid w:val="00F5401F"/>
    <w:rsid w:val="00F54104"/>
    <w:rsid w:val="00F5467C"/>
    <w:rsid w:val="00F54990"/>
    <w:rsid w:val="00F54B25"/>
    <w:rsid w:val="00F54BCD"/>
    <w:rsid w:val="00F54E6F"/>
    <w:rsid w:val="00F54F54"/>
    <w:rsid w:val="00F54F96"/>
    <w:rsid w:val="00F54FEB"/>
    <w:rsid w:val="00F5511B"/>
    <w:rsid w:val="00F55175"/>
    <w:rsid w:val="00F55211"/>
    <w:rsid w:val="00F556E2"/>
    <w:rsid w:val="00F55844"/>
    <w:rsid w:val="00F55962"/>
    <w:rsid w:val="00F559BF"/>
    <w:rsid w:val="00F55EDE"/>
    <w:rsid w:val="00F56363"/>
    <w:rsid w:val="00F564EF"/>
    <w:rsid w:val="00F565C5"/>
    <w:rsid w:val="00F56655"/>
    <w:rsid w:val="00F566EE"/>
    <w:rsid w:val="00F56742"/>
    <w:rsid w:val="00F56AC7"/>
    <w:rsid w:val="00F56C8D"/>
    <w:rsid w:val="00F56F6F"/>
    <w:rsid w:val="00F577DB"/>
    <w:rsid w:val="00F57883"/>
    <w:rsid w:val="00F57EC2"/>
    <w:rsid w:val="00F600D9"/>
    <w:rsid w:val="00F60398"/>
    <w:rsid w:val="00F6067C"/>
    <w:rsid w:val="00F607F4"/>
    <w:rsid w:val="00F607F9"/>
    <w:rsid w:val="00F60C44"/>
    <w:rsid w:val="00F60CCE"/>
    <w:rsid w:val="00F60CDD"/>
    <w:rsid w:val="00F61074"/>
    <w:rsid w:val="00F6116F"/>
    <w:rsid w:val="00F61445"/>
    <w:rsid w:val="00F61976"/>
    <w:rsid w:val="00F61C91"/>
    <w:rsid w:val="00F61D01"/>
    <w:rsid w:val="00F61DCE"/>
    <w:rsid w:val="00F61DFF"/>
    <w:rsid w:val="00F622DA"/>
    <w:rsid w:val="00F62BA1"/>
    <w:rsid w:val="00F62BDB"/>
    <w:rsid w:val="00F630DA"/>
    <w:rsid w:val="00F631DA"/>
    <w:rsid w:val="00F633CB"/>
    <w:rsid w:val="00F6345D"/>
    <w:rsid w:val="00F634BF"/>
    <w:rsid w:val="00F637FA"/>
    <w:rsid w:val="00F63903"/>
    <w:rsid w:val="00F63D29"/>
    <w:rsid w:val="00F63E81"/>
    <w:rsid w:val="00F64068"/>
    <w:rsid w:val="00F640B4"/>
    <w:rsid w:val="00F64406"/>
    <w:rsid w:val="00F64639"/>
    <w:rsid w:val="00F64812"/>
    <w:rsid w:val="00F6483B"/>
    <w:rsid w:val="00F64E07"/>
    <w:rsid w:val="00F65530"/>
    <w:rsid w:val="00F655F6"/>
    <w:rsid w:val="00F65645"/>
    <w:rsid w:val="00F656B4"/>
    <w:rsid w:val="00F6579F"/>
    <w:rsid w:val="00F659BA"/>
    <w:rsid w:val="00F65AB7"/>
    <w:rsid w:val="00F65C14"/>
    <w:rsid w:val="00F660B9"/>
    <w:rsid w:val="00F6624E"/>
    <w:rsid w:val="00F66395"/>
    <w:rsid w:val="00F664AC"/>
    <w:rsid w:val="00F66594"/>
    <w:rsid w:val="00F666D0"/>
    <w:rsid w:val="00F66D3C"/>
    <w:rsid w:val="00F670EC"/>
    <w:rsid w:val="00F670F6"/>
    <w:rsid w:val="00F672D6"/>
    <w:rsid w:val="00F6770D"/>
    <w:rsid w:val="00F67AAD"/>
    <w:rsid w:val="00F67C34"/>
    <w:rsid w:val="00F67C80"/>
    <w:rsid w:val="00F67DA2"/>
    <w:rsid w:val="00F70169"/>
    <w:rsid w:val="00F706AD"/>
    <w:rsid w:val="00F70768"/>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AC"/>
    <w:rsid w:val="00F73015"/>
    <w:rsid w:val="00F73F6D"/>
    <w:rsid w:val="00F740A3"/>
    <w:rsid w:val="00F74414"/>
    <w:rsid w:val="00F74542"/>
    <w:rsid w:val="00F745A1"/>
    <w:rsid w:val="00F74600"/>
    <w:rsid w:val="00F74695"/>
    <w:rsid w:val="00F74E6D"/>
    <w:rsid w:val="00F75061"/>
    <w:rsid w:val="00F759C9"/>
    <w:rsid w:val="00F75B46"/>
    <w:rsid w:val="00F75C24"/>
    <w:rsid w:val="00F75CB1"/>
    <w:rsid w:val="00F75FC3"/>
    <w:rsid w:val="00F7648A"/>
    <w:rsid w:val="00F76993"/>
    <w:rsid w:val="00F76A62"/>
    <w:rsid w:val="00F76B3F"/>
    <w:rsid w:val="00F76C19"/>
    <w:rsid w:val="00F771B2"/>
    <w:rsid w:val="00F7758C"/>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9E7"/>
    <w:rsid w:val="00F81BAF"/>
    <w:rsid w:val="00F820F3"/>
    <w:rsid w:val="00F82109"/>
    <w:rsid w:val="00F823F7"/>
    <w:rsid w:val="00F82495"/>
    <w:rsid w:val="00F824A9"/>
    <w:rsid w:val="00F828EF"/>
    <w:rsid w:val="00F82A68"/>
    <w:rsid w:val="00F82E2C"/>
    <w:rsid w:val="00F830C7"/>
    <w:rsid w:val="00F832A2"/>
    <w:rsid w:val="00F8356D"/>
    <w:rsid w:val="00F836BC"/>
    <w:rsid w:val="00F83938"/>
    <w:rsid w:val="00F83B43"/>
    <w:rsid w:val="00F83EB5"/>
    <w:rsid w:val="00F84025"/>
    <w:rsid w:val="00F847FE"/>
    <w:rsid w:val="00F84B0B"/>
    <w:rsid w:val="00F84D33"/>
    <w:rsid w:val="00F84E5C"/>
    <w:rsid w:val="00F85102"/>
    <w:rsid w:val="00F851E6"/>
    <w:rsid w:val="00F85340"/>
    <w:rsid w:val="00F85635"/>
    <w:rsid w:val="00F857CA"/>
    <w:rsid w:val="00F85CE1"/>
    <w:rsid w:val="00F860FB"/>
    <w:rsid w:val="00F8666E"/>
    <w:rsid w:val="00F86B4F"/>
    <w:rsid w:val="00F86C4A"/>
    <w:rsid w:val="00F87185"/>
    <w:rsid w:val="00F87A80"/>
    <w:rsid w:val="00F87B82"/>
    <w:rsid w:val="00F87B83"/>
    <w:rsid w:val="00F901CF"/>
    <w:rsid w:val="00F90460"/>
    <w:rsid w:val="00F9086C"/>
    <w:rsid w:val="00F908B1"/>
    <w:rsid w:val="00F90A65"/>
    <w:rsid w:val="00F91585"/>
    <w:rsid w:val="00F916D5"/>
    <w:rsid w:val="00F917D7"/>
    <w:rsid w:val="00F91822"/>
    <w:rsid w:val="00F91955"/>
    <w:rsid w:val="00F91EBE"/>
    <w:rsid w:val="00F91FFC"/>
    <w:rsid w:val="00F9218B"/>
    <w:rsid w:val="00F924E7"/>
    <w:rsid w:val="00F92608"/>
    <w:rsid w:val="00F92618"/>
    <w:rsid w:val="00F92643"/>
    <w:rsid w:val="00F92B53"/>
    <w:rsid w:val="00F92D03"/>
    <w:rsid w:val="00F93167"/>
    <w:rsid w:val="00F93597"/>
    <w:rsid w:val="00F93717"/>
    <w:rsid w:val="00F93780"/>
    <w:rsid w:val="00F93867"/>
    <w:rsid w:val="00F93FBA"/>
    <w:rsid w:val="00F9408B"/>
    <w:rsid w:val="00F9428B"/>
    <w:rsid w:val="00F94350"/>
    <w:rsid w:val="00F943C9"/>
    <w:rsid w:val="00F946E0"/>
    <w:rsid w:val="00F947AC"/>
    <w:rsid w:val="00F9482E"/>
    <w:rsid w:val="00F94A77"/>
    <w:rsid w:val="00F94B24"/>
    <w:rsid w:val="00F94C7D"/>
    <w:rsid w:val="00F9503A"/>
    <w:rsid w:val="00F952BC"/>
    <w:rsid w:val="00F95309"/>
    <w:rsid w:val="00F955F5"/>
    <w:rsid w:val="00F95B56"/>
    <w:rsid w:val="00F96993"/>
    <w:rsid w:val="00F96A72"/>
    <w:rsid w:val="00F96CA0"/>
    <w:rsid w:val="00F97620"/>
    <w:rsid w:val="00F9786E"/>
    <w:rsid w:val="00F97E26"/>
    <w:rsid w:val="00FA00A8"/>
    <w:rsid w:val="00FA0357"/>
    <w:rsid w:val="00FA05CF"/>
    <w:rsid w:val="00FA069D"/>
    <w:rsid w:val="00FA0898"/>
    <w:rsid w:val="00FA0A7B"/>
    <w:rsid w:val="00FA0DEC"/>
    <w:rsid w:val="00FA0E07"/>
    <w:rsid w:val="00FA1117"/>
    <w:rsid w:val="00FA111E"/>
    <w:rsid w:val="00FA1158"/>
    <w:rsid w:val="00FA1264"/>
    <w:rsid w:val="00FA13D6"/>
    <w:rsid w:val="00FA189E"/>
    <w:rsid w:val="00FA1AD2"/>
    <w:rsid w:val="00FA1CA1"/>
    <w:rsid w:val="00FA1E1F"/>
    <w:rsid w:val="00FA2222"/>
    <w:rsid w:val="00FA2241"/>
    <w:rsid w:val="00FA2663"/>
    <w:rsid w:val="00FA26E8"/>
    <w:rsid w:val="00FA2B98"/>
    <w:rsid w:val="00FA2D88"/>
    <w:rsid w:val="00FA2DE7"/>
    <w:rsid w:val="00FA32D3"/>
    <w:rsid w:val="00FA3580"/>
    <w:rsid w:val="00FA393D"/>
    <w:rsid w:val="00FA3CCD"/>
    <w:rsid w:val="00FA3DAA"/>
    <w:rsid w:val="00FA44D3"/>
    <w:rsid w:val="00FA44F8"/>
    <w:rsid w:val="00FA45DF"/>
    <w:rsid w:val="00FA4E10"/>
    <w:rsid w:val="00FA4ED2"/>
    <w:rsid w:val="00FA511C"/>
    <w:rsid w:val="00FA52D5"/>
    <w:rsid w:val="00FA54DE"/>
    <w:rsid w:val="00FA5786"/>
    <w:rsid w:val="00FA588B"/>
    <w:rsid w:val="00FA58B8"/>
    <w:rsid w:val="00FA5C12"/>
    <w:rsid w:val="00FA5C5C"/>
    <w:rsid w:val="00FA5F8F"/>
    <w:rsid w:val="00FA6098"/>
    <w:rsid w:val="00FA62D4"/>
    <w:rsid w:val="00FA6499"/>
    <w:rsid w:val="00FA6B96"/>
    <w:rsid w:val="00FA704D"/>
    <w:rsid w:val="00FA714F"/>
    <w:rsid w:val="00FA7330"/>
    <w:rsid w:val="00FA73B6"/>
    <w:rsid w:val="00FA7B88"/>
    <w:rsid w:val="00FA7C63"/>
    <w:rsid w:val="00FA7CE6"/>
    <w:rsid w:val="00FA7D79"/>
    <w:rsid w:val="00FA7FEC"/>
    <w:rsid w:val="00FB008E"/>
    <w:rsid w:val="00FB0359"/>
    <w:rsid w:val="00FB03B3"/>
    <w:rsid w:val="00FB064D"/>
    <w:rsid w:val="00FB0E83"/>
    <w:rsid w:val="00FB1ED6"/>
    <w:rsid w:val="00FB2035"/>
    <w:rsid w:val="00FB20AE"/>
    <w:rsid w:val="00FB2F1C"/>
    <w:rsid w:val="00FB3157"/>
    <w:rsid w:val="00FB37E2"/>
    <w:rsid w:val="00FB3A64"/>
    <w:rsid w:val="00FB3B2F"/>
    <w:rsid w:val="00FB3D32"/>
    <w:rsid w:val="00FB3FDB"/>
    <w:rsid w:val="00FB4219"/>
    <w:rsid w:val="00FB4372"/>
    <w:rsid w:val="00FB448E"/>
    <w:rsid w:val="00FB44C5"/>
    <w:rsid w:val="00FB44FE"/>
    <w:rsid w:val="00FB46C4"/>
    <w:rsid w:val="00FB4A07"/>
    <w:rsid w:val="00FB4ADE"/>
    <w:rsid w:val="00FB4C0F"/>
    <w:rsid w:val="00FB4DD1"/>
    <w:rsid w:val="00FB516B"/>
    <w:rsid w:val="00FB5503"/>
    <w:rsid w:val="00FB55B7"/>
    <w:rsid w:val="00FB58E9"/>
    <w:rsid w:val="00FB5A74"/>
    <w:rsid w:val="00FB5B1B"/>
    <w:rsid w:val="00FB5BFF"/>
    <w:rsid w:val="00FB6121"/>
    <w:rsid w:val="00FB61AD"/>
    <w:rsid w:val="00FB66BF"/>
    <w:rsid w:val="00FB69A6"/>
    <w:rsid w:val="00FB6E9A"/>
    <w:rsid w:val="00FB7675"/>
    <w:rsid w:val="00FB7687"/>
    <w:rsid w:val="00FB773B"/>
    <w:rsid w:val="00FB7B93"/>
    <w:rsid w:val="00FB7E5A"/>
    <w:rsid w:val="00FC0360"/>
    <w:rsid w:val="00FC0368"/>
    <w:rsid w:val="00FC0422"/>
    <w:rsid w:val="00FC04C6"/>
    <w:rsid w:val="00FC07D7"/>
    <w:rsid w:val="00FC08F6"/>
    <w:rsid w:val="00FC094D"/>
    <w:rsid w:val="00FC09D1"/>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87"/>
    <w:rsid w:val="00FC2304"/>
    <w:rsid w:val="00FC2367"/>
    <w:rsid w:val="00FC24EF"/>
    <w:rsid w:val="00FC251C"/>
    <w:rsid w:val="00FC2CE8"/>
    <w:rsid w:val="00FC2E43"/>
    <w:rsid w:val="00FC3310"/>
    <w:rsid w:val="00FC3350"/>
    <w:rsid w:val="00FC37CC"/>
    <w:rsid w:val="00FC3804"/>
    <w:rsid w:val="00FC38E2"/>
    <w:rsid w:val="00FC3B8A"/>
    <w:rsid w:val="00FC3E6B"/>
    <w:rsid w:val="00FC4169"/>
    <w:rsid w:val="00FC4884"/>
    <w:rsid w:val="00FC4B39"/>
    <w:rsid w:val="00FC4E26"/>
    <w:rsid w:val="00FC4FC5"/>
    <w:rsid w:val="00FC533F"/>
    <w:rsid w:val="00FC56A0"/>
    <w:rsid w:val="00FC5887"/>
    <w:rsid w:val="00FC59C0"/>
    <w:rsid w:val="00FC5AA5"/>
    <w:rsid w:val="00FC6214"/>
    <w:rsid w:val="00FC6285"/>
    <w:rsid w:val="00FC62E1"/>
    <w:rsid w:val="00FC6341"/>
    <w:rsid w:val="00FC6531"/>
    <w:rsid w:val="00FC6976"/>
    <w:rsid w:val="00FC6A80"/>
    <w:rsid w:val="00FC6B23"/>
    <w:rsid w:val="00FC6E64"/>
    <w:rsid w:val="00FC6EBB"/>
    <w:rsid w:val="00FC6F17"/>
    <w:rsid w:val="00FC711B"/>
    <w:rsid w:val="00FC71A8"/>
    <w:rsid w:val="00FC71D2"/>
    <w:rsid w:val="00FC79D8"/>
    <w:rsid w:val="00FC7A64"/>
    <w:rsid w:val="00FC7F45"/>
    <w:rsid w:val="00FD02F7"/>
    <w:rsid w:val="00FD03F8"/>
    <w:rsid w:val="00FD045B"/>
    <w:rsid w:val="00FD0C2A"/>
    <w:rsid w:val="00FD0C61"/>
    <w:rsid w:val="00FD0F82"/>
    <w:rsid w:val="00FD10F1"/>
    <w:rsid w:val="00FD13EA"/>
    <w:rsid w:val="00FD141A"/>
    <w:rsid w:val="00FD185E"/>
    <w:rsid w:val="00FD18AC"/>
    <w:rsid w:val="00FD1CCE"/>
    <w:rsid w:val="00FD2106"/>
    <w:rsid w:val="00FD2C0D"/>
    <w:rsid w:val="00FD2E08"/>
    <w:rsid w:val="00FD2E2B"/>
    <w:rsid w:val="00FD2EA9"/>
    <w:rsid w:val="00FD3227"/>
    <w:rsid w:val="00FD3270"/>
    <w:rsid w:val="00FD3452"/>
    <w:rsid w:val="00FD3522"/>
    <w:rsid w:val="00FD3B1F"/>
    <w:rsid w:val="00FD3CAB"/>
    <w:rsid w:val="00FD3E35"/>
    <w:rsid w:val="00FD3E80"/>
    <w:rsid w:val="00FD40DD"/>
    <w:rsid w:val="00FD419D"/>
    <w:rsid w:val="00FD49CF"/>
    <w:rsid w:val="00FD4C16"/>
    <w:rsid w:val="00FD4C5E"/>
    <w:rsid w:val="00FD4FC7"/>
    <w:rsid w:val="00FD5840"/>
    <w:rsid w:val="00FD5A19"/>
    <w:rsid w:val="00FD5B81"/>
    <w:rsid w:val="00FD5BB1"/>
    <w:rsid w:val="00FD5BD6"/>
    <w:rsid w:val="00FD5D94"/>
    <w:rsid w:val="00FD5DB8"/>
    <w:rsid w:val="00FD5E09"/>
    <w:rsid w:val="00FD60C5"/>
    <w:rsid w:val="00FD626E"/>
    <w:rsid w:val="00FD6360"/>
    <w:rsid w:val="00FD6793"/>
    <w:rsid w:val="00FD7168"/>
    <w:rsid w:val="00FD73A3"/>
    <w:rsid w:val="00FD73BD"/>
    <w:rsid w:val="00FD7487"/>
    <w:rsid w:val="00FD7762"/>
    <w:rsid w:val="00FD79C4"/>
    <w:rsid w:val="00FD7B0D"/>
    <w:rsid w:val="00FD7E6A"/>
    <w:rsid w:val="00FE08D2"/>
    <w:rsid w:val="00FE0AD9"/>
    <w:rsid w:val="00FE0E54"/>
    <w:rsid w:val="00FE120F"/>
    <w:rsid w:val="00FE140D"/>
    <w:rsid w:val="00FE15B3"/>
    <w:rsid w:val="00FE1A74"/>
    <w:rsid w:val="00FE1D78"/>
    <w:rsid w:val="00FE1DDC"/>
    <w:rsid w:val="00FE2063"/>
    <w:rsid w:val="00FE211C"/>
    <w:rsid w:val="00FE22B1"/>
    <w:rsid w:val="00FE23BC"/>
    <w:rsid w:val="00FE2506"/>
    <w:rsid w:val="00FE29EF"/>
    <w:rsid w:val="00FE2C02"/>
    <w:rsid w:val="00FE2CC7"/>
    <w:rsid w:val="00FE300E"/>
    <w:rsid w:val="00FE38FC"/>
    <w:rsid w:val="00FE40EE"/>
    <w:rsid w:val="00FE4665"/>
    <w:rsid w:val="00FE48F8"/>
    <w:rsid w:val="00FE4A10"/>
    <w:rsid w:val="00FE4A6E"/>
    <w:rsid w:val="00FE4A7B"/>
    <w:rsid w:val="00FE4D6F"/>
    <w:rsid w:val="00FE4DF0"/>
    <w:rsid w:val="00FE4F9D"/>
    <w:rsid w:val="00FE585C"/>
    <w:rsid w:val="00FE59F1"/>
    <w:rsid w:val="00FE5B15"/>
    <w:rsid w:val="00FE5DDB"/>
    <w:rsid w:val="00FE64C9"/>
    <w:rsid w:val="00FE67B0"/>
    <w:rsid w:val="00FE6D0B"/>
    <w:rsid w:val="00FE6EEC"/>
    <w:rsid w:val="00FE6F72"/>
    <w:rsid w:val="00FE7212"/>
    <w:rsid w:val="00FE728D"/>
    <w:rsid w:val="00FE745A"/>
    <w:rsid w:val="00FE7565"/>
    <w:rsid w:val="00FE76B0"/>
    <w:rsid w:val="00FE793A"/>
    <w:rsid w:val="00FE7A4E"/>
    <w:rsid w:val="00FE7ABA"/>
    <w:rsid w:val="00FE7CD6"/>
    <w:rsid w:val="00FE7F46"/>
    <w:rsid w:val="00FE7FC5"/>
    <w:rsid w:val="00FF008D"/>
    <w:rsid w:val="00FF00FF"/>
    <w:rsid w:val="00FF0269"/>
    <w:rsid w:val="00FF04DC"/>
    <w:rsid w:val="00FF05AB"/>
    <w:rsid w:val="00FF06FA"/>
    <w:rsid w:val="00FF082E"/>
    <w:rsid w:val="00FF086E"/>
    <w:rsid w:val="00FF09D5"/>
    <w:rsid w:val="00FF1099"/>
    <w:rsid w:val="00FF10B2"/>
    <w:rsid w:val="00FF11A8"/>
    <w:rsid w:val="00FF13B9"/>
    <w:rsid w:val="00FF15A5"/>
    <w:rsid w:val="00FF1728"/>
    <w:rsid w:val="00FF1A55"/>
    <w:rsid w:val="00FF1B53"/>
    <w:rsid w:val="00FF1C64"/>
    <w:rsid w:val="00FF2311"/>
    <w:rsid w:val="00FF2850"/>
    <w:rsid w:val="00FF298A"/>
    <w:rsid w:val="00FF2B5C"/>
    <w:rsid w:val="00FF2F4F"/>
    <w:rsid w:val="00FF311C"/>
    <w:rsid w:val="00FF3560"/>
    <w:rsid w:val="00FF3579"/>
    <w:rsid w:val="00FF3A38"/>
    <w:rsid w:val="00FF3A71"/>
    <w:rsid w:val="00FF3F2F"/>
    <w:rsid w:val="00FF43C9"/>
    <w:rsid w:val="00FF4738"/>
    <w:rsid w:val="00FF474B"/>
    <w:rsid w:val="00FF4C8B"/>
    <w:rsid w:val="00FF4D4C"/>
    <w:rsid w:val="00FF5389"/>
    <w:rsid w:val="00FF5555"/>
    <w:rsid w:val="00FF5710"/>
    <w:rsid w:val="00FF5F1E"/>
    <w:rsid w:val="00FF5F54"/>
    <w:rsid w:val="00FF61E3"/>
    <w:rsid w:val="00FF62AD"/>
    <w:rsid w:val="00FF6B50"/>
    <w:rsid w:val="00FF6C0A"/>
    <w:rsid w:val="00FF6CAC"/>
    <w:rsid w:val="00FF6DAA"/>
    <w:rsid w:val="00FF6EA4"/>
    <w:rsid w:val="00FF707A"/>
    <w:rsid w:val="00FF7147"/>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4DA083E"/>
  <w15:docId w15:val="{7688645B-5FE3-4842-A97D-074A510A1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03DB"/>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2117672843">
                                                                  <w:marLeft w:val="0"/>
                                                                  <w:marRight w:val="0"/>
                                                                  <w:marTop w:val="0"/>
                                                                  <w:marBottom w:val="0"/>
                                                                  <w:divBdr>
                                                                    <w:top w:val="none" w:sz="0" w:space="0" w:color="auto"/>
                                                                    <w:left w:val="none" w:sz="0" w:space="0" w:color="auto"/>
                                                                    <w:bottom w:val="none" w:sz="0" w:space="0" w:color="auto"/>
                                                                    <w:right w:val="none" w:sz="0" w:space="0" w:color="auto"/>
                                                                  </w:divBdr>
                                                                </w:div>
                                                                <w:div w:id="9850901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802574650">
          <w:marLeft w:val="0"/>
          <w:marRight w:val="0"/>
          <w:marTop w:val="0"/>
          <w:marBottom w:val="0"/>
          <w:divBdr>
            <w:top w:val="none" w:sz="0" w:space="0" w:color="auto"/>
            <w:left w:val="none" w:sz="0" w:space="0" w:color="auto"/>
            <w:bottom w:val="none" w:sz="0" w:space="0" w:color="auto"/>
            <w:right w:val="none" w:sz="0" w:space="0" w:color="auto"/>
          </w:divBdr>
        </w:div>
        <w:div w:id="303896914">
          <w:marLeft w:val="0"/>
          <w:marRight w:val="0"/>
          <w:marTop w:val="0"/>
          <w:marBottom w:val="0"/>
          <w:divBdr>
            <w:top w:val="none" w:sz="0" w:space="0" w:color="auto"/>
            <w:left w:val="none" w:sz="0" w:space="0" w:color="auto"/>
            <w:bottom w:val="none" w:sz="0" w:space="0" w:color="auto"/>
            <w:right w:val="none" w:sz="0" w:space="0" w:color="auto"/>
          </w:divBdr>
          <w:divsChild>
            <w:div w:id="211776216">
              <w:marLeft w:val="0"/>
              <w:marRight w:val="0"/>
              <w:marTop w:val="0"/>
              <w:marBottom w:val="90"/>
              <w:divBdr>
                <w:top w:val="none" w:sz="0" w:space="0" w:color="auto"/>
                <w:left w:val="none" w:sz="0" w:space="0" w:color="auto"/>
                <w:bottom w:val="none" w:sz="0" w:space="0" w:color="auto"/>
                <w:right w:val="none" w:sz="0" w:space="0" w:color="auto"/>
              </w:divBdr>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659307575">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12608653">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2580">
              <w:marLeft w:val="0"/>
              <w:marRight w:val="0"/>
              <w:marTop w:val="0"/>
              <w:marBottom w:val="0"/>
              <w:divBdr>
                <w:top w:val="none" w:sz="0" w:space="0" w:color="auto"/>
                <w:left w:val="none" w:sz="0" w:space="0" w:color="auto"/>
                <w:bottom w:val="none" w:sz="0" w:space="0" w:color="auto"/>
                <w:right w:val="none" w:sz="0" w:space="0" w:color="auto"/>
              </w:divBdr>
              <w:divsChild>
                <w:div w:id="648217164">
                  <w:marLeft w:val="0"/>
                  <w:marRight w:val="0"/>
                  <w:marTop w:val="90"/>
                  <w:marBottom w:val="360"/>
                  <w:divBdr>
                    <w:top w:val="none" w:sz="0" w:space="0" w:color="auto"/>
                    <w:left w:val="none" w:sz="0" w:space="0" w:color="auto"/>
                    <w:bottom w:val="none" w:sz="0" w:space="0" w:color="auto"/>
                    <w:right w:val="none" w:sz="0" w:space="0" w:color="auto"/>
                  </w:divBdr>
                  <w:divsChild>
                    <w:div w:id="1201626686">
                      <w:marLeft w:val="0"/>
                      <w:marRight w:val="0"/>
                      <w:marTop w:val="0"/>
                      <w:marBottom w:val="0"/>
                      <w:divBdr>
                        <w:top w:val="none" w:sz="0" w:space="0" w:color="auto"/>
                        <w:left w:val="none" w:sz="0" w:space="0" w:color="auto"/>
                        <w:bottom w:val="none" w:sz="0" w:space="0" w:color="auto"/>
                        <w:right w:val="none" w:sz="0" w:space="0" w:color="auto"/>
                      </w:divBdr>
                    </w:div>
                    <w:div w:id="355273180">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 w:id="571817852">
                  <w:marLeft w:val="0"/>
                  <w:marRight w:val="0"/>
                  <w:marTop w:val="90"/>
                  <w:marBottom w:val="36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846753347">
                  <w:marLeft w:val="0"/>
                  <w:marRight w:val="0"/>
                  <w:marTop w:val="0"/>
                  <w:marBottom w:val="0"/>
                  <w:divBdr>
                    <w:top w:val="none" w:sz="0" w:space="0" w:color="auto"/>
                    <w:left w:val="none" w:sz="0" w:space="0" w:color="auto"/>
                    <w:bottom w:val="none" w:sz="0" w:space="0" w:color="auto"/>
                    <w:right w:val="none" w:sz="0" w:space="0" w:color="auto"/>
                  </w:divBdr>
                </w:div>
                <w:div w:id="1574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1303773695">
          <w:marLeft w:val="0"/>
          <w:marRight w:val="0"/>
          <w:marTop w:val="0"/>
          <w:marBottom w:val="0"/>
          <w:divBdr>
            <w:top w:val="none" w:sz="0" w:space="0" w:color="auto"/>
            <w:left w:val="none" w:sz="0" w:space="0" w:color="auto"/>
            <w:bottom w:val="none" w:sz="0" w:space="0" w:color="auto"/>
            <w:right w:val="none" w:sz="0" w:space="0" w:color="auto"/>
          </w:divBdr>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1447701146">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47343215">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22644599">
          <w:marLeft w:val="0"/>
          <w:marRight w:val="0"/>
          <w:marTop w:val="0"/>
          <w:marBottom w:val="120"/>
          <w:divBdr>
            <w:top w:val="none" w:sz="0" w:space="0" w:color="auto"/>
            <w:left w:val="none" w:sz="0" w:space="0" w:color="auto"/>
            <w:bottom w:val="none" w:sz="0" w:space="0" w:color="auto"/>
            <w:right w:val="none" w:sz="0" w:space="0" w:color="auto"/>
          </w:divBdr>
        </w:div>
        <w:div w:id="25378128">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 w:id="768812617">
          <w:marLeft w:val="0"/>
          <w:marRight w:val="0"/>
          <w:marTop w:val="0"/>
          <w:marBottom w:val="0"/>
          <w:divBdr>
            <w:top w:val="none" w:sz="0" w:space="0" w:color="auto"/>
            <w:left w:val="none" w:sz="0" w:space="0" w:color="auto"/>
            <w:bottom w:val="none" w:sz="0" w:space="0" w:color="auto"/>
            <w:right w:val="none" w:sz="0" w:space="0" w:color="auto"/>
          </w:divBdr>
        </w:div>
      </w:divsChild>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2054495017">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5943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png"/><Relationship Id="rId21" Type="http://schemas.openxmlformats.org/officeDocument/2006/relationships/hyperlink" Target="https://service.qubo.jp/foodchemicalnews/form/index/shokumira2021" TargetMode="External"/><Relationship Id="rId42" Type="http://schemas.openxmlformats.org/officeDocument/2006/relationships/hyperlink" Target="https://www.mhlw.go.jp/stf/seisakunitsuite/bunya/kenkou_iryou/shokuhin/zanryu/zanryu3/index.html" TargetMode="External"/><Relationship Id="rId63" Type="http://schemas.openxmlformats.org/officeDocument/2006/relationships/hyperlink" Target="http://www.fsc.go.jp/iinkai_annai/jisseki.html" TargetMode="External"/><Relationship Id="rId84" Type="http://schemas.openxmlformats.org/officeDocument/2006/relationships/hyperlink" Target="https://www.caa.go.jp/notice/entry/025506/" TargetMode="External"/><Relationship Id="rId138" Type="http://schemas.openxmlformats.org/officeDocument/2006/relationships/hyperlink" Target="https://www.mhlw.go.jp/stf/seisakunitsuite/newpage_00054.html" TargetMode="External"/><Relationship Id="rId159" Type="http://schemas.openxmlformats.org/officeDocument/2006/relationships/hyperlink" Target="https://www.mhlw.go.jp/stf/seisakunitsuite/bunya/vaccine_hukuhannou-utagai-houkoku.html" TargetMode="External"/><Relationship Id="rId170" Type="http://schemas.openxmlformats.org/officeDocument/2006/relationships/hyperlink" Target="https://www.mhlw.go.jp/stf/newpage_19331.html" TargetMode="External"/><Relationship Id="rId191" Type="http://schemas.openxmlformats.org/officeDocument/2006/relationships/hyperlink" Target="https://www.mhlw.go.jp/stf/seisakunitsuite/bunya/0000121431_00251.html" TargetMode="External"/><Relationship Id="rId205" Type="http://schemas.openxmlformats.org/officeDocument/2006/relationships/hyperlink" Target="https://www.mhlw.go.jp/stf/seisakunitsuite/newpage_00056.html" TargetMode="External"/><Relationship Id="rId226" Type="http://schemas.openxmlformats.org/officeDocument/2006/relationships/hyperlink" Target="https://www.mhlw.go.jp/stf/seisakunitsuite/bunya/0000121431_00186.html" TargetMode="External"/><Relationship Id="rId247" Type="http://schemas.openxmlformats.org/officeDocument/2006/relationships/hyperlink" Target="https://www.mhlw.go.jp/stf/newpage_20061.html" TargetMode="External"/><Relationship Id="rId107" Type="http://schemas.openxmlformats.org/officeDocument/2006/relationships/hyperlink" Target="http://www.pref.kyoto.jp/seikatsu/shokutyuudoku.html" TargetMode="External"/><Relationship Id="rId268" Type="http://schemas.openxmlformats.org/officeDocument/2006/relationships/hyperlink" Target="https://www.mhlw.go.jp/stf/newpage_16994.html" TargetMode="External"/><Relationship Id="rId11" Type="http://schemas.openxmlformats.org/officeDocument/2006/relationships/hyperlink" Target="https://shokumira.online/" TargetMode="External"/><Relationship Id="rId32" Type="http://schemas.openxmlformats.org/officeDocument/2006/relationships/hyperlink" Target="https://www.mhlw.go.jp/index.html" TargetMode="External"/><Relationship Id="rId53" Type="http://schemas.openxmlformats.org/officeDocument/2006/relationships/hyperlink" Target="https://www.mhlw.go.jp/stf/seisakunitsuite/bunya/kenkou_iryou/shokuhin/zanryu/zanryu3/siken.html" TargetMode="External"/><Relationship Id="rId74" Type="http://schemas.openxmlformats.org/officeDocument/2006/relationships/hyperlink" Target="https://www.maff.go.jp/j/press/shokuhin/kigyo/210906.html" TargetMode="External"/><Relationship Id="rId128" Type="http://schemas.openxmlformats.org/officeDocument/2006/relationships/hyperlink" Target="https://www.mhlw.go.jp/stf/newpage_20952.html" TargetMode="External"/><Relationship Id="rId149" Type="http://schemas.openxmlformats.org/officeDocument/2006/relationships/image" Target="media/image6.png"/><Relationship Id="rId5" Type="http://schemas.openxmlformats.org/officeDocument/2006/relationships/webSettings" Target="webSettings.xml"/><Relationship Id="rId95" Type="http://schemas.openxmlformats.org/officeDocument/2006/relationships/hyperlink" Target="https://www.caa.go.jp/notice/entry/025355/" TargetMode="External"/><Relationship Id="rId160" Type="http://schemas.openxmlformats.org/officeDocument/2006/relationships/hyperlink" Target="https://www.mhlw.go.jp/stf/seisakunitsuite/bunya/vaccine_iryoukikanheno_oshirase.html" TargetMode="External"/><Relationship Id="rId181" Type="http://schemas.openxmlformats.org/officeDocument/2006/relationships/hyperlink" Target="https://www.mhlw.go.jp/stf/seisakunitsuite/bunya/vaccine_certificate.html" TargetMode="External"/><Relationship Id="rId216" Type="http://schemas.openxmlformats.org/officeDocument/2006/relationships/hyperlink" Target="https://www.mhlw.go.jp/stf/seisakunitsuite/bunya/0000121431_00214.html" TargetMode="External"/><Relationship Id="rId237" Type="http://schemas.openxmlformats.org/officeDocument/2006/relationships/hyperlink" Target="https://www.mhlw.go.jp/stf/covid-19/kurashiyashigoto_00012.html" TargetMode="External"/><Relationship Id="rId258" Type="http://schemas.openxmlformats.org/officeDocument/2006/relationships/hyperlink" Target="https://www.mhlw.go.jp/stf/enchou0122_00002.html" TargetMode="External"/><Relationship Id="rId279" Type="http://schemas.openxmlformats.org/officeDocument/2006/relationships/theme" Target="theme/theme1.xml"/><Relationship Id="rId22" Type="http://schemas.openxmlformats.org/officeDocument/2006/relationships/hyperlink" Target="https://shokumira.online/&#160;" TargetMode="External"/><Relationship Id="rId43" Type="http://schemas.openxmlformats.org/officeDocument/2006/relationships/hyperlink" Target="https://www.mhlw.go.jp/content/11135200/000828406.pdf" TargetMode="External"/><Relationship Id="rId64" Type="http://schemas.openxmlformats.org/officeDocument/2006/relationships/hyperlink" Target="https://form.cao.go.jp/shokuhin/opinion-1176.html" TargetMode="External"/><Relationship Id="rId118" Type="http://schemas.openxmlformats.org/officeDocument/2006/relationships/hyperlink" Target="https://vdata.nikkei.com/newsgraphics/coronavirus-chart-list/" TargetMode="External"/><Relationship Id="rId139" Type="http://schemas.openxmlformats.org/officeDocument/2006/relationships/hyperlink" Target="https://www.mhlw.go.jp/stf/seisakunitsuite/bunya/0000121431_00086.html" TargetMode="External"/><Relationship Id="rId85" Type="http://schemas.openxmlformats.org/officeDocument/2006/relationships/hyperlink" Target="https://www.caa.go.jp/policies/policy/representation/extravagant_advertisement/assets/representation_cms214_210907_01.pdf" TargetMode="External"/><Relationship Id="rId150" Type="http://schemas.openxmlformats.org/officeDocument/2006/relationships/hyperlink" Target="https://www.mhlw.go.jp/stf/newpage_20847.html" TargetMode="External"/><Relationship Id="rId171" Type="http://schemas.openxmlformats.org/officeDocument/2006/relationships/hyperlink" Target="https://www.mhlw.go.jp/stf/seisakunitsuite/bunya/vaccine_tagengo.html" TargetMode="External"/><Relationship Id="rId192" Type="http://schemas.openxmlformats.org/officeDocument/2006/relationships/hyperlink" Target="https://www.mhlw.go.jp/stf/seisakunitsuite/bunya/kenkou_iryou/covid19_qa_kanrenkigyou_00001.html" TargetMode="External"/><Relationship Id="rId206" Type="http://schemas.openxmlformats.org/officeDocument/2006/relationships/hyperlink" Target="https://www.mhlw.go.jp/stf/seisakunitsuite/newpage_00057.html" TargetMode="External"/><Relationship Id="rId227" Type="http://schemas.openxmlformats.org/officeDocument/2006/relationships/hyperlink" Target="https://www.mhlw.go.jp/stf/seisakunitsuite/bunya/0000121431_00091.html" TargetMode="External"/><Relationship Id="rId248" Type="http://schemas.openxmlformats.org/officeDocument/2006/relationships/hyperlink" Target="https://www.mhlw.go.jp/stf/r310cohotokurei_00001.html" TargetMode="External"/><Relationship Id="rId269" Type="http://schemas.openxmlformats.org/officeDocument/2006/relationships/hyperlink" Target="https://www.mhlw.go.jp/stf/newpage_16671.html" TargetMode="External"/><Relationship Id="rId12" Type="http://schemas.openxmlformats.org/officeDocument/2006/relationships/hyperlink" Target="http://ek21-cl.asp.cuenote.jp/c/hRjKaabosp3LkkbH" TargetMode="External"/><Relationship Id="rId33" Type="http://schemas.openxmlformats.org/officeDocument/2006/relationships/hyperlink" Target="https://www.mhlw.go.jp/topics/event/open_doors.html" TargetMode="External"/><Relationship Id="rId108" Type="http://schemas.openxmlformats.org/officeDocument/2006/relationships/image" Target="media/image4.png"/><Relationship Id="rId129" Type="http://schemas.openxmlformats.org/officeDocument/2006/relationships/hyperlink" Target="https://www.mhlw.go.jp/stf/newpage_20932.html" TargetMode="External"/><Relationship Id="rId54" Type="http://schemas.openxmlformats.org/officeDocument/2006/relationships/hyperlink" Target="https://www.mhlw.go.jp/stf/newpage_20644.html" TargetMode="External"/><Relationship Id="rId75" Type="http://schemas.openxmlformats.org/officeDocument/2006/relationships/hyperlink" Target="%20https:/www.maff.go.jp/aqs/hou/require/sub2.html" TargetMode="External"/><Relationship Id="rId96" Type="http://schemas.openxmlformats.org/officeDocument/2006/relationships/hyperlink" Target="https://www.recall.caa.go.jp/" TargetMode="External"/><Relationship Id="rId140" Type="http://schemas.openxmlformats.org/officeDocument/2006/relationships/hyperlink" Target="https://www.mhlw.go.jp/stf/seisakunitsuite/bunya/0000121431_00244.html" TargetMode="External"/><Relationship Id="rId161" Type="http://schemas.openxmlformats.org/officeDocument/2006/relationships/hyperlink" Target="https://www.mhlw.go.jp/stf/seisakunitsuite/bunya/vaccine_supply.html" TargetMode="External"/><Relationship Id="rId182" Type="http://schemas.openxmlformats.org/officeDocument/2006/relationships/hyperlink" Target="https://www.mhlw.go.jp/stf/seisakunitsuite/bunya/0000121431_00209.html" TargetMode="External"/><Relationship Id="rId217" Type="http://schemas.openxmlformats.org/officeDocument/2006/relationships/hyperlink" Target="https://www.mhlw.go.jp/stf/covid-19/qa-jichitai-iryoukikan-fukushishisetsu.html" TargetMode="External"/><Relationship Id="rId6" Type="http://schemas.openxmlformats.org/officeDocument/2006/relationships/footnotes" Target="footnotes.xml"/><Relationship Id="rId238" Type="http://schemas.openxmlformats.org/officeDocument/2006/relationships/hyperlink" Target="https://www.mhlw.go.jp/stf/newpage_20469.html" TargetMode="External"/><Relationship Id="rId259" Type="http://schemas.openxmlformats.org/officeDocument/2006/relationships/hyperlink" Target="https://www.mhlw.go.jp/stf/kakudai210107_00001.html" TargetMode="External"/><Relationship Id="rId23" Type="http://schemas.openxmlformats.org/officeDocument/2006/relationships/hyperlink" Target="tel:03-3238-7818%EF%BC%8FFAX:03-3238-7898" TargetMode="External"/><Relationship Id="rId119" Type="http://schemas.openxmlformats.org/officeDocument/2006/relationships/hyperlink" Target="https://www.mhlw.go.jp/stf/newpage_20987.html" TargetMode="External"/><Relationship Id="rId270" Type="http://schemas.openxmlformats.org/officeDocument/2006/relationships/hyperlink" Target="https://www.mhlw.go.jp/stf/houdou/0000107715_00003.html" TargetMode="External"/><Relationship Id="rId44" Type="http://schemas.openxmlformats.org/officeDocument/2006/relationships/hyperlink" Target="https://www.mhlw.go.jp/stf/newpage_20886.html" TargetMode="External"/><Relationship Id="rId65" Type="http://schemas.openxmlformats.org/officeDocument/2006/relationships/hyperlink" Target="http://www.fsc.go.jp/iinkai_annai/jisseki.html" TargetMode="External"/><Relationship Id="rId86" Type="http://schemas.openxmlformats.org/officeDocument/2006/relationships/hyperlink" Target="https://www.caa.go.jp/policies/policy/representation/extravagant_advertisement/%23internet" TargetMode="External"/><Relationship Id="rId130" Type="http://schemas.openxmlformats.org/officeDocument/2006/relationships/hyperlink" Target="https://www.mhlw.go.jp/stf/newpage_20917.html" TargetMode="External"/><Relationship Id="rId151" Type="http://schemas.openxmlformats.org/officeDocument/2006/relationships/image" Target="media/image7.png"/><Relationship Id="rId172" Type="http://schemas.openxmlformats.org/officeDocument/2006/relationships/hyperlink" Target="https://www.mhlw.go.jp/stf/newpage_19038.html" TargetMode="External"/><Relationship Id="rId193" Type="http://schemas.openxmlformats.org/officeDocument/2006/relationships/hyperlink" Target="https://www.mhlw.go.jp/stf/seisakunitsuite/bunya/0000121431_00129.html" TargetMode="External"/><Relationship Id="rId202" Type="http://schemas.openxmlformats.org/officeDocument/2006/relationships/hyperlink" Target="https://www.mhlw.go.jp/content/000820649.pdf" TargetMode="External"/><Relationship Id="rId207" Type="http://schemas.openxmlformats.org/officeDocument/2006/relationships/hyperlink" Target="https://www.mhlw.go.jp/stf/seisakunitsuite/bunya/0000121431_00209.html" TargetMode="External"/><Relationship Id="rId223" Type="http://schemas.openxmlformats.org/officeDocument/2006/relationships/hyperlink" Target="https://www.mhlw.go.jp/stf/seisakunitsuite/bunya/kenkou_iryou/dengue_fever_qa_00018.html" TargetMode="External"/><Relationship Id="rId228" Type="http://schemas.openxmlformats.org/officeDocument/2006/relationships/hyperlink" Target="https://www.mhlw.go.jp/stf/seisakunitsuite/bunya/0000121431_00090.html" TargetMode="External"/><Relationship Id="rId244" Type="http://schemas.openxmlformats.org/officeDocument/2006/relationships/hyperlink" Target="https://www.mhlw.go.jp/stf/newpage_17394.html" TargetMode="External"/><Relationship Id="rId249" Type="http://schemas.openxmlformats.org/officeDocument/2006/relationships/hyperlink" Target="https://www.mhlw.go.jp/stf/r309cohotokurei_00001.html" TargetMode="External"/><Relationship Id="rId13" Type="http://schemas.openxmlformats.org/officeDocument/2006/relationships/hyperlink" Target="https://shokumira.online/test/" TargetMode="External"/><Relationship Id="rId18" Type="http://schemas.openxmlformats.org/officeDocument/2006/relationships/hyperlink" Target="https://shokumira.online/test/" TargetMode="External"/><Relationship Id="rId39" Type="http://schemas.openxmlformats.org/officeDocument/2006/relationships/hyperlink" Target="https://www.mhlw.go.jp/stf/newpage_20928.html" TargetMode="External"/><Relationship Id="rId109" Type="http://schemas.openxmlformats.org/officeDocument/2006/relationships/hyperlink" Target="https://www.pref.hokkaido.lg.jp/fs/3/7/8/7/1/6/9/_/030907-02daityoukin.pdf" TargetMode="External"/><Relationship Id="rId260" Type="http://schemas.openxmlformats.org/officeDocument/2006/relationships/hyperlink" Target="https://www.mhlw.go.jp/stf/seisakunitsuite/bunya/koyou_roudou/koyou/kyufukin/pageL07.html" TargetMode="External"/><Relationship Id="rId265" Type="http://schemas.openxmlformats.org/officeDocument/2006/relationships/hyperlink" Target="https://www.mhlw.go.jp/stf/sankokin0122_00003.html" TargetMode="External"/><Relationship Id="rId34" Type="http://schemas.openxmlformats.org/officeDocument/2006/relationships/hyperlink" Target="https://www.mhlw.go.jp/content/10601000/000802395.pdf" TargetMode="External"/><Relationship Id="rId50" Type="http://schemas.openxmlformats.org/officeDocument/2006/relationships/hyperlink" Target="kansensho@mhlw.go.jp" TargetMode="External"/><Relationship Id="rId55" Type="http://schemas.openxmlformats.org/officeDocument/2006/relationships/hyperlink" Target="https://www.mhlw.go.jp/stf/newpage_20608.html" TargetMode="External"/><Relationship Id="rId76" Type="http://schemas.openxmlformats.org/officeDocument/2006/relationships/hyperlink" Target="https://www.maff.go.jp/j/press/syouan/douei/210831.html" TargetMode="External"/><Relationship Id="rId97" Type="http://schemas.openxmlformats.org/officeDocument/2006/relationships/hyperlink" Target="https://ja.wikipedia.org/wiki/%E3%83%AB%E3%83%95%E3%82%A7%E3%83%8C%E3%83%AD%E3%83%B3" TargetMode="External"/><Relationship Id="rId104" Type="http://schemas.openxmlformats.org/officeDocument/2006/relationships/hyperlink" Target="https://www.pref.chiba.lg.jp/eishi/press/2020/syokutyuudoku/r020907.html" TargetMode="External"/><Relationship Id="rId120" Type="http://schemas.openxmlformats.org/officeDocument/2006/relationships/hyperlink" Target="https://www.mhlw.go.jp/stf/newpage_20965.html" TargetMode="External"/><Relationship Id="rId125" Type="http://schemas.openxmlformats.org/officeDocument/2006/relationships/hyperlink" Target="https://www.mhlw.go.jp/stf/newpage_20893.html" TargetMode="External"/><Relationship Id="rId141" Type="http://schemas.openxmlformats.org/officeDocument/2006/relationships/hyperlink" Target="https://www.mhlw.go.jp/stf/seisakunitsuite/bunya/vaccine_shokuiki.html" TargetMode="External"/><Relationship Id="rId146" Type="http://schemas.openxmlformats.org/officeDocument/2006/relationships/hyperlink" Target="https://www.mhlw.go.jp/stf/seisakunitsuite/bunya/vaccine_tmmiawase.html" TargetMode="External"/><Relationship Id="rId167" Type="http://schemas.openxmlformats.org/officeDocument/2006/relationships/hyperlink" Target="https://www.mhlw.go.jp/stf/seisakunitsuite/bunya/vaccine_kenkouhigaikyuusai.html" TargetMode="External"/><Relationship Id="rId188" Type="http://schemas.openxmlformats.org/officeDocument/2006/relationships/hyperlink" Target="https://www.mhlw.go.jp/stf/seisakunitsuite/bunya/0000121431_00250.html" TargetMode="External"/><Relationship Id="rId7" Type="http://schemas.openxmlformats.org/officeDocument/2006/relationships/endnotes" Target="endnotes.xml"/><Relationship Id="rId71" Type="http://schemas.openxmlformats.org/officeDocument/2006/relationships/hyperlink" Target="https://www.maff.go.jp/" TargetMode="External"/><Relationship Id="rId92" Type="http://schemas.openxmlformats.org/officeDocument/2006/relationships/hyperlink" Target="https://www.caa.go.jp/notice/assets/representation_210831.pdf" TargetMode="External"/><Relationship Id="rId162" Type="http://schemas.openxmlformats.org/officeDocument/2006/relationships/hyperlink" Target="https://www.mhlw.go.jp/stf/seisakunitsuite/bunya/vaccine_yuukousei_anzensei.html" TargetMode="External"/><Relationship Id="rId183" Type="http://schemas.openxmlformats.org/officeDocument/2006/relationships/hyperlink" Target="https://www.mhlw.go.jp/stf/seisakunitsuite/bunya/vaccine_certificate_00001.html" TargetMode="External"/><Relationship Id="rId213" Type="http://schemas.openxmlformats.org/officeDocument/2006/relationships/hyperlink" Target="https://www.mhlw.go.jp/stf/seisakunitsuite/bunya/0000121431_00270.html" TargetMode="External"/><Relationship Id="rId218" Type="http://schemas.openxmlformats.org/officeDocument/2006/relationships/hyperlink" Target="https://www.mhlw.go.jp/stf/seisakunitsuite/bunya/0000121431_00111.html" TargetMode="External"/><Relationship Id="rId234" Type="http://schemas.openxmlformats.org/officeDocument/2006/relationships/hyperlink" Target="https://www.mhlw.go.jp/stf/seisakunitsuite/bunya/koyou_roudou/koyou/kyufukin/pageL07_00015.html" TargetMode="External"/><Relationship Id="rId239" Type="http://schemas.openxmlformats.org/officeDocument/2006/relationships/hyperlink" Target="https://www.mhlw.go.jp/stf/newpage_19212.html" TargetMode="External"/><Relationship Id="rId2" Type="http://schemas.openxmlformats.org/officeDocument/2006/relationships/numbering" Target="numbering.xml"/><Relationship Id="rId29" Type="http://schemas.openxmlformats.org/officeDocument/2006/relationships/hyperlink" Target="http://www.j-sda.or.jp/kenkyu/30taikai/proglam.html" TargetMode="External"/><Relationship Id="rId250" Type="http://schemas.openxmlformats.org/officeDocument/2006/relationships/hyperlink" Target="https://www.mhlw.go.jp/stf/r3050505cohotokurei_00003.html" TargetMode="External"/><Relationship Id="rId255" Type="http://schemas.openxmlformats.org/officeDocument/2006/relationships/hyperlink" Target="http://www.pref.osaka.lg.jp/kikaku/corona-kinkyuzitai/index.html" TargetMode="External"/><Relationship Id="rId271" Type="http://schemas.openxmlformats.org/officeDocument/2006/relationships/hyperlink" Target="https://www.mhlw.go.jp/stf/seisakunitsuite/bunya/koyou_roudou/koyou/kyushokusha_shien/index_00007.html" TargetMode="External"/><Relationship Id="rId276" Type="http://schemas.openxmlformats.org/officeDocument/2006/relationships/image" Target="media/image9.png"/><Relationship Id="rId24" Type="http://schemas.openxmlformats.org/officeDocument/2006/relationships/hyperlink" Target="mailto:shokumira@foodchemicalnews.co.jp" TargetMode="External"/><Relationship Id="rId40" Type="http://schemas.openxmlformats.org/officeDocument/2006/relationships/hyperlink" Target="https://www.mhlw.go.jp/stf/newpage_20832.html" TargetMode="External"/><Relationship Id="rId45" Type="http://schemas.openxmlformats.org/officeDocument/2006/relationships/hyperlink" Target="https://www.mhlw.go.jp/stf/newpage_20829.html" TargetMode="External"/><Relationship Id="rId66" Type="http://schemas.openxmlformats.org/officeDocument/2006/relationships/hyperlink" Target="https://www.fsc.go.jp/iinkai_annai/annai/annai804.html" TargetMode="External"/><Relationship Id="rId87" Type="http://schemas.openxmlformats.org/officeDocument/2006/relationships/hyperlink" Target="https://www.caa.go.jp/policies/policy/consumer_system/meeting_materials/review_meeting_001/025499.html" TargetMode="External"/><Relationship Id="rId110" Type="http://schemas.openxmlformats.org/officeDocument/2006/relationships/hyperlink" Target="https://web.pref.hyogo.lg.jp/kf14/hw14_000000020.html" TargetMode="External"/><Relationship Id="rId115" Type="http://schemas.openxmlformats.org/officeDocument/2006/relationships/hyperlink" Target="https://www.mhlw.go.jp/stf/shingi/shingi-kousei_284075.html" TargetMode="External"/><Relationship Id="rId131" Type="http://schemas.openxmlformats.org/officeDocument/2006/relationships/hyperlink" Target="https://www.mhlw.go.jp/stf/newpage_20881.html" TargetMode="External"/><Relationship Id="rId136" Type="http://schemas.openxmlformats.org/officeDocument/2006/relationships/hyperlink" Target="https://www.mhlw.go.jp/stf/newpage_20849.html" TargetMode="External"/><Relationship Id="rId157" Type="http://schemas.openxmlformats.org/officeDocument/2006/relationships/hyperlink" Target="https://www.mhlw.go.jp/stf/newpage_20757.html" TargetMode="External"/><Relationship Id="rId178" Type="http://schemas.openxmlformats.org/officeDocument/2006/relationships/hyperlink" Target="https://www.mhlw.go.jp/stf/newpage_16589.html" TargetMode="External"/><Relationship Id="rId61" Type="http://schemas.openxmlformats.org/officeDocument/2006/relationships/hyperlink" Target="http://www.nihs.go.jp/dsi/food-info/foodinfonews/2021/foodinfo202118ca.pdf" TargetMode="External"/><Relationship Id="rId82" Type="http://schemas.openxmlformats.org/officeDocument/2006/relationships/hyperlink" Target="https://www.caa.go.jp/" TargetMode="External"/><Relationship Id="rId152" Type="http://schemas.openxmlformats.org/officeDocument/2006/relationships/hyperlink" Target="https://www.mhlw.go.jp/stf/newpage_20768.html" TargetMode="External"/><Relationship Id="rId173" Type="http://schemas.openxmlformats.org/officeDocument/2006/relationships/hyperlink" Target="https://www.mhlw.go.jp/stf/newpage_18586.html" TargetMode="External"/><Relationship Id="rId194" Type="http://schemas.openxmlformats.org/officeDocument/2006/relationships/hyperlink" Target="https://www.mhlw.go.jp/stf/seisakunitsuite/bunya/0000121431_00216.html" TargetMode="External"/><Relationship Id="rId199" Type="http://schemas.openxmlformats.org/officeDocument/2006/relationships/hyperlink" Target="https://www.mhlw.go.jp/stf/seisakunitsuite/newpage_00016.html" TargetMode="External"/><Relationship Id="rId203" Type="http://schemas.openxmlformats.org/officeDocument/2006/relationships/hyperlink" Target="https://www.mhlw.go.jp/stf/seisakunitsuite/bunya/0000121431_00296.html" TargetMode="External"/><Relationship Id="rId208" Type="http://schemas.openxmlformats.org/officeDocument/2006/relationships/hyperlink" Target="https://www.mhlw.go.jp/stf/seisakunitsuite/newpage_00035.html" TargetMode="External"/><Relationship Id="rId229" Type="http://schemas.openxmlformats.org/officeDocument/2006/relationships/hyperlink" Target="https://www.mhlw.go.jp/stf/seisakunitsuite/bunya/hukushi_kaigo/kaigo_koureisha/yobou/index_00013.html" TargetMode="External"/><Relationship Id="rId19" Type="http://schemas.openxmlformats.org/officeDocument/2006/relationships/hyperlink" Target="http://ek21-cl.asp.cuenote.jp/c/hRjKaabosp3LkkbM" TargetMode="External"/><Relationship Id="rId224" Type="http://schemas.openxmlformats.org/officeDocument/2006/relationships/hyperlink" Target="https://www.mhlw.go.jp/stf/seisakunitsuite/bunya/0000121431_00257.html" TargetMode="External"/><Relationship Id="rId240" Type="http://schemas.openxmlformats.org/officeDocument/2006/relationships/hyperlink" Target="https://www.mhlw.go.jp/stf/newpage_18954.html" TargetMode="External"/><Relationship Id="rId245" Type="http://schemas.openxmlformats.org/officeDocument/2006/relationships/hyperlink" Target="https://www.mhlw.go.jp/stf/newpage_17395.html" TargetMode="External"/><Relationship Id="rId261" Type="http://schemas.openxmlformats.org/officeDocument/2006/relationships/hyperlink" Target="https://www.mhlw.go.jp/stf/seisakunitsuite/bunya/koyou_roudou/koyou/kyufukin/pageL07.html" TargetMode="External"/><Relationship Id="rId266" Type="http://schemas.openxmlformats.org/officeDocument/2006/relationships/hyperlink" Target="https://www.mhlw.go.jp/stf/newpage_17588.html" TargetMode="External"/><Relationship Id="rId14" Type="http://schemas.openxmlformats.org/officeDocument/2006/relationships/hyperlink" Target="http://ek21-cl.asp.cuenote.jp/c/hRjKaabosp3LkkbI" TargetMode="External"/><Relationship Id="rId30" Type="http://schemas.openxmlformats.org/officeDocument/2006/relationships/hyperlink" Target="http://www.j-sda.or.jp/about-jsda/jsds.php" TargetMode="External"/><Relationship Id="rId35" Type="http://schemas.openxmlformats.org/officeDocument/2006/relationships/hyperlink" Target="https://www.mhlw.go.jp/stf/shingi/shingi-kousei_284075.html" TargetMode="External"/><Relationship Id="rId56" Type="http://schemas.openxmlformats.org/officeDocument/2006/relationships/hyperlink" Target="https://www.mhlw.go.jp/stf/newpage_20494.html" TargetMode="External"/><Relationship Id="rId77" Type="http://schemas.openxmlformats.org/officeDocument/2006/relationships/hyperlink" Target="https://www.maff.go.jp/j/press/syouan/douei/210830_9.html" TargetMode="External"/><Relationship Id="rId100" Type="http://schemas.openxmlformats.org/officeDocument/2006/relationships/hyperlink" Target="https://news.yahoo.co.jp/articles/f1f1498afefe23aa43d61deb1760cdae4d86cc5b" TargetMode="External"/><Relationship Id="rId105" Type="http://schemas.openxmlformats.org/officeDocument/2006/relationships/hyperlink" Target="https://www.city.takamatsu.kagawa.jp/jigyosha/kankyo_eisei/shokuhin/shokuchudoku/hassei_jokyo.html" TargetMode="External"/><Relationship Id="rId126" Type="http://schemas.openxmlformats.org/officeDocument/2006/relationships/hyperlink" Target="https://www.mhlw.go.jp/stf/newpage_20866.html" TargetMode="External"/><Relationship Id="rId147" Type="http://schemas.openxmlformats.org/officeDocument/2006/relationships/hyperlink" Target="https://www.mhlw.go.jp/stf/seisakunitsuite/bunya/vaccine_hukuhannou.html" TargetMode="External"/><Relationship Id="rId168" Type="http://schemas.openxmlformats.org/officeDocument/2006/relationships/hyperlink" Target="https://www.mhlw.go.jp/stf/newpage_20246.html" TargetMode="External"/><Relationship Id="rId8" Type="http://schemas.openxmlformats.org/officeDocument/2006/relationships/image" Target="media/image1.png"/><Relationship Id="rId51" Type="http://schemas.openxmlformats.org/officeDocument/2006/relationships/hyperlink" Target="https://www.mhlw.go.jp/kouseiroudoushou/saiyou/kikikanri/index.html" TargetMode="External"/><Relationship Id="rId72" Type="http://schemas.openxmlformats.org/officeDocument/2006/relationships/hyperlink" Target="https://www.maff.go.jp/j/press/syouan/syokubo/210908.html" TargetMode="External"/><Relationship Id="rId93" Type="http://schemas.openxmlformats.org/officeDocument/2006/relationships/hyperlink" Target="https://www.caa.go.jp/notice/entry/025487/" TargetMode="External"/><Relationship Id="rId98" Type="http://schemas.openxmlformats.org/officeDocument/2006/relationships/hyperlink" Target="https://www.mhlw.go.jp/stf/seisakunitsuite/bunya/kenkou_iryou/kenkou/kekkaku-kansenshou/infulenza/index.html" TargetMode="External"/><Relationship Id="rId121" Type="http://schemas.openxmlformats.org/officeDocument/2006/relationships/hyperlink" Target="https://www.mhlw.go.jp/stf/newpage_20943.html" TargetMode="External"/><Relationship Id="rId142" Type="http://schemas.openxmlformats.org/officeDocument/2006/relationships/hyperlink" Target="https://www.mhlw.go.jp/stf/seisakunitsuite/bunya/0000121431_00223.html" TargetMode="External"/><Relationship Id="rId163" Type="http://schemas.openxmlformats.org/officeDocument/2006/relationships/hyperlink" Target="https://www.mhlw.go.jp/stf/seisakunitsuite/bunya/vaccine_sesshujisseki.html" TargetMode="External"/><Relationship Id="rId184" Type="http://schemas.openxmlformats.org/officeDocument/2006/relationships/hyperlink" Target="https://www.mhlw.go.jp/stf/seisakunitsuite/bunya/0000121431_00249.html" TargetMode="External"/><Relationship Id="rId189" Type="http://schemas.openxmlformats.org/officeDocument/2006/relationships/hyperlink" Target="https://www.mhlw.go.jp/stf/covid-19/kansenkakudaiboushi-iryouteikyou.html" TargetMode="External"/><Relationship Id="rId219" Type="http://schemas.openxmlformats.org/officeDocument/2006/relationships/hyperlink" Target="https://www.mhlw.go.jp/stf/seisakunitsuite/bunya/0000121431_00130.html" TargetMode="External"/><Relationship Id="rId3" Type="http://schemas.openxmlformats.org/officeDocument/2006/relationships/styles" Target="styles.xml"/><Relationship Id="rId214" Type="http://schemas.openxmlformats.org/officeDocument/2006/relationships/hyperlink" Target="https://www.mhlw.go.jp/stf/seisakunitsuite/bunya/0000164708_00079.html" TargetMode="External"/><Relationship Id="rId230" Type="http://schemas.openxmlformats.org/officeDocument/2006/relationships/hyperlink" Target="https://www.mhlw.go.jp/stf/newpage_20960.html" TargetMode="External"/><Relationship Id="rId235" Type="http://schemas.openxmlformats.org/officeDocument/2006/relationships/hyperlink" Target="https://www.mhlw.go.jp/stf/covid-19/kurashiyashigoto.html" TargetMode="External"/><Relationship Id="rId251" Type="http://schemas.openxmlformats.org/officeDocument/2006/relationships/hyperlink" Target="https://www.mhlw.go.jp/content/11603000/000775124.pdf" TargetMode="External"/><Relationship Id="rId256" Type="http://schemas.openxmlformats.org/officeDocument/2006/relationships/hyperlink" Target="https://web.pref.hyogo.lg.jp/index.html" TargetMode="External"/><Relationship Id="rId277" Type="http://schemas.openxmlformats.org/officeDocument/2006/relationships/footer" Target="footer1.xml"/><Relationship Id="rId25" Type="http://schemas.openxmlformats.org/officeDocument/2006/relationships/image" Target="media/image2.png"/><Relationship Id="rId46" Type="http://schemas.openxmlformats.org/officeDocument/2006/relationships/hyperlink" Target="https://www.mhlw.go.jp/topics/2017/03/dl/tp0328-01.pdf" TargetMode="External"/><Relationship Id="rId67" Type="http://schemas.openxmlformats.org/officeDocument/2006/relationships/hyperlink" Target="http://www.fsc.go.jp/iinkai_annai/annai/" TargetMode="External"/><Relationship Id="rId116" Type="http://schemas.openxmlformats.org/officeDocument/2006/relationships/hyperlink" Target="https://www.jiji.com/jc/tokushu?g=cov" TargetMode="External"/><Relationship Id="rId137" Type="http://schemas.openxmlformats.org/officeDocument/2006/relationships/hyperlink" Target="https://www.mhlw.go.jp/stf/newpage_20860.html" TargetMode="External"/><Relationship Id="rId158" Type="http://schemas.openxmlformats.org/officeDocument/2006/relationships/hyperlink" Target="https://www.mhlw.go.jp/stf/seisakunitsuite/bunya/vaccine_kenkoujoukyoutyousa.html" TargetMode="External"/><Relationship Id="rId272" Type="http://schemas.openxmlformats.org/officeDocument/2006/relationships/hyperlink" Target="https://www.mhlw.go.jp/stf/newpage_16715.html" TargetMode="External"/><Relationship Id="rId20" Type="http://schemas.openxmlformats.org/officeDocument/2006/relationships/hyperlink" Target="https://shokumira.online/test/" TargetMode="External"/><Relationship Id="rId41" Type="http://schemas.openxmlformats.org/officeDocument/2006/relationships/hyperlink" Target="https://www.mhlw.go.jp/stf/seisakunitsuite/bunya/kenkou_iryou/shokuhin/zanryu/zanryu3/siken.html" TargetMode="External"/><Relationship Id="rId62" Type="http://schemas.openxmlformats.org/officeDocument/2006/relationships/hyperlink" Target="https://www.fsc.go.jp/" TargetMode="External"/><Relationship Id="rId83" Type="http://schemas.openxmlformats.org/officeDocument/2006/relationships/hyperlink" Target="https://www.caa.go.jp/notice/assets/representation_cms212_210909_01.pdf" TargetMode="External"/><Relationship Id="rId88" Type="http://schemas.openxmlformats.org/officeDocument/2006/relationships/hyperlink" Target="https://www.caa.go.jp/policies/council/csic/meeting_materials_001/" TargetMode="External"/><Relationship Id="rId111" Type="http://schemas.openxmlformats.org/officeDocument/2006/relationships/hyperlink" Target="https://news.yahoo.co.jp/articles/57c2b06d3f9c7829b6f1a6ed884baf4664718234" TargetMode="External"/><Relationship Id="rId132" Type="http://schemas.openxmlformats.org/officeDocument/2006/relationships/hyperlink" Target="https://www.mhlw.go.jp/stf/newpage_20746.html" TargetMode="External"/><Relationship Id="rId153" Type="http://schemas.openxmlformats.org/officeDocument/2006/relationships/image" Target="media/image8.png"/><Relationship Id="rId174" Type="http://schemas.openxmlformats.org/officeDocument/2006/relationships/hyperlink" Target="https://www.mhlw.go.jp/stf/seisakunitsuite/bunya/vaccine_shingikaietc.html" TargetMode="External"/><Relationship Id="rId179" Type="http://schemas.openxmlformats.org/officeDocument/2006/relationships/hyperlink" Target="https://www.mhlw.go.jp/stf/seisakunitsuite/bunya/0000121431_00221.html" TargetMode="External"/><Relationship Id="rId195" Type="http://schemas.openxmlformats.org/officeDocument/2006/relationships/hyperlink" Target="https://www.mhlw.go.jp/stf/seisakunitsuite/bunya/cocoa_00138.html" TargetMode="External"/><Relationship Id="rId209" Type="http://schemas.openxmlformats.org/officeDocument/2006/relationships/hyperlink" Target="https://www.mhlw.go.jp/stf/seisakunitsuite/bunya/0000164708_00001.html" TargetMode="External"/><Relationship Id="rId190" Type="http://schemas.openxmlformats.org/officeDocument/2006/relationships/hyperlink" Target="https://www.mhlw.go.jp/stf/seisakunitsuite/bunya/0000121431_00249.html" TargetMode="External"/><Relationship Id="rId204" Type="http://schemas.openxmlformats.org/officeDocument/2006/relationships/hyperlink" Target="https://www.mhlw.go.jp/stf/seisakunitsuite/bunya/kenkou_iryou/covid19-jyushinsoudancenter.html" TargetMode="External"/><Relationship Id="rId220" Type="http://schemas.openxmlformats.org/officeDocument/2006/relationships/hyperlink" Target="https://www.mhlw.go.jp/stf/seisakunitsuite/newpage_00021.html" TargetMode="External"/><Relationship Id="rId225" Type="http://schemas.openxmlformats.org/officeDocument/2006/relationships/hyperlink" Target="https://www.mhlw.go.jp/stf/seisakunitsuite/bunya/0000121431_00097.html" TargetMode="External"/><Relationship Id="rId241" Type="http://schemas.openxmlformats.org/officeDocument/2006/relationships/hyperlink" Target="https://www.mhlw.go.jp/stf/newpage_18952.html" TargetMode="External"/><Relationship Id="rId246" Type="http://schemas.openxmlformats.org/officeDocument/2006/relationships/hyperlink" Target="https://www.mhlw.go.jp/stf/r3saichin-kochoukin.html" TargetMode="External"/><Relationship Id="rId267" Type="http://schemas.openxmlformats.org/officeDocument/2006/relationships/hyperlink" Target="https://www.mhlw.go.jp/stf/kyugyoshienkin_00010202104131030chatbot_execution_test001.html" TargetMode="External"/><Relationship Id="rId15" Type="http://schemas.openxmlformats.org/officeDocument/2006/relationships/hyperlink" Target="https://shokumira.online/test/" TargetMode="External"/><Relationship Id="rId36" Type="http://schemas.openxmlformats.org/officeDocument/2006/relationships/hyperlink" Target="https://www.mhlw.go.jp/stf/newpage_20870.html" TargetMode="External"/><Relationship Id="rId57" Type="http://schemas.openxmlformats.org/officeDocument/2006/relationships/hyperlink" Target="https://www.mhlw.go.jp/stf/newpage_20476.html" TargetMode="External"/><Relationship Id="rId106" Type="http://schemas.openxmlformats.org/officeDocument/2006/relationships/hyperlink" Target="https://www.city.minato.tokyo.jp/shokuhinkanshi1/kurashi/shokuhin/anzen/kyoka.html" TargetMode="External"/><Relationship Id="rId127" Type="http://schemas.openxmlformats.org/officeDocument/2006/relationships/hyperlink" Target="https://www.mhlw.go.jp/stf/newpage_21001.html" TargetMode="External"/><Relationship Id="rId262" Type="http://schemas.openxmlformats.org/officeDocument/2006/relationships/hyperlink" Target="https://www.mhlw.go.jp/stf/seisakunitsuite/bunya/koyouchouseijoseikin_20200410_forms.html" TargetMode="External"/><Relationship Id="rId10" Type="http://schemas.openxmlformats.org/officeDocument/2006/relationships/hyperlink" Target="http://ek21-cl.asp.cuenote.jp/c/hRjKaabosp3LkkbG" TargetMode="External"/><Relationship Id="rId31" Type="http://schemas.openxmlformats.org/officeDocument/2006/relationships/hyperlink" Target="http://www.j-sda.or.jp/kenkyu/30taikai/select.html" TargetMode="External"/><Relationship Id="rId52" Type="http://schemas.openxmlformats.org/officeDocument/2006/relationships/hyperlink" Target="https://www.mhlw.go.jp/stf/newpage_20718.html&#12288;" TargetMode="External"/><Relationship Id="rId73" Type="http://schemas.openxmlformats.org/officeDocument/2006/relationships/hyperlink" Target="https://www.maff.go.jp/j/shokusan/sanki/soumu/uchushoku.html" TargetMode="External"/><Relationship Id="rId78" Type="http://schemas.openxmlformats.org/officeDocument/2006/relationships/hyperlink" Target="https://www.maff.go.jp/j/press/syouan/douei/210830.html" TargetMode="External"/><Relationship Id="rId94" Type="http://schemas.openxmlformats.org/officeDocument/2006/relationships/hyperlink" Target="https://www.caa.go.jp/policies/policy/consumer_system/meeting_materials/review_meeting_003/025283.html" TargetMode="External"/><Relationship Id="rId99" Type="http://schemas.openxmlformats.org/officeDocument/2006/relationships/hyperlink" Target="https://www.hokkoku.co.jp/articles/-/521028" TargetMode="External"/><Relationship Id="rId101" Type="http://schemas.openxmlformats.org/officeDocument/2006/relationships/hyperlink" Target="https://news.yahoo.co.jp/articles/b6095732a3307f3825e277b87084296a343d5d33" TargetMode="External"/><Relationship Id="rId122" Type="http://schemas.openxmlformats.org/officeDocument/2006/relationships/hyperlink" Target="https://www.mhlw.go.jp/stf/newpage_20920.html" TargetMode="External"/><Relationship Id="rId143" Type="http://schemas.openxmlformats.org/officeDocument/2006/relationships/hyperlink" Target="https://www.mhlw.go.jp/stf/seisakunitsuite/bunya/vaccine_00184.html" TargetMode="External"/><Relationship Id="rId148" Type="http://schemas.openxmlformats.org/officeDocument/2006/relationships/hyperlink" Target="https://www.mhlw.go.jp/stf/newpage_20855.html" TargetMode="External"/><Relationship Id="rId164" Type="http://schemas.openxmlformats.org/officeDocument/2006/relationships/hyperlink" Target="https://www.mhlw.go.jp/stf/seisakunitsuite/bunya/vaccine_certificate.html" TargetMode="External"/><Relationship Id="rId169" Type="http://schemas.openxmlformats.org/officeDocument/2006/relationships/hyperlink" Target="https://www.mhlw.go.jp/stf/seisakunitsuite/bunya/vaccine_iryoujuujisha.html" TargetMode="External"/><Relationship Id="rId185" Type="http://schemas.openxmlformats.org/officeDocument/2006/relationships/hyperlink" Target="https://www.mhlw.go.jp/stf/seisakunitsuite/bunya/0000121431_00282.html" TargetMode="External"/><Relationship Id="rId4" Type="http://schemas.openxmlformats.org/officeDocument/2006/relationships/settings" Target="settings.xml"/><Relationship Id="rId9" Type="http://schemas.openxmlformats.org/officeDocument/2006/relationships/hyperlink" Target="tel:03-3230-2831" TargetMode="External"/><Relationship Id="rId180" Type="http://schemas.openxmlformats.org/officeDocument/2006/relationships/hyperlink" Target="https://www.mhlw.go.jp/stf/seisakunitsuite/bunya/0000121431_00248.html" TargetMode="External"/><Relationship Id="rId210" Type="http://schemas.openxmlformats.org/officeDocument/2006/relationships/hyperlink" Target="https://www.mhlw.go.jp/stf/seisakunitsuite/bunya/covid-19tiryouyaku_vaccine.html" TargetMode="External"/><Relationship Id="rId215" Type="http://schemas.openxmlformats.org/officeDocument/2006/relationships/hyperlink" Target="https://www.mhlw.go.jp/stf/newpage_15640.html" TargetMode="External"/><Relationship Id="rId236" Type="http://schemas.openxmlformats.org/officeDocument/2006/relationships/hyperlink" Target="https://www.mhlw.go.jp/content/10900000/000622924.pdf" TargetMode="External"/><Relationship Id="rId257" Type="http://schemas.openxmlformats.org/officeDocument/2006/relationships/hyperlink" Target="https://www.mhlw.go.jp/stf/seisakunitsuite/bunya/koyou_roudou/koyou/kyufukin/cochomoney_00002.html" TargetMode="External"/><Relationship Id="rId278" Type="http://schemas.openxmlformats.org/officeDocument/2006/relationships/fontTable" Target="fontTable.xml"/><Relationship Id="rId26" Type="http://schemas.openxmlformats.org/officeDocument/2006/relationships/image" Target="media/image3.png"/><Relationship Id="rId231" Type="http://schemas.openxmlformats.org/officeDocument/2006/relationships/hyperlink" Target="https://www.mhlw.go.jp/stf/newpage_20912.html" TargetMode="External"/><Relationship Id="rId252" Type="http://schemas.openxmlformats.org/officeDocument/2006/relationships/hyperlink" Target="https://www.mhlw.go.jp/stf/seisakunitsuite/bunya/koyou_roudou/koyou/kyufukin/pageL07.html" TargetMode="External"/><Relationship Id="rId273" Type="http://schemas.openxmlformats.org/officeDocument/2006/relationships/hyperlink" Target="https://www.mhlw.go.jp/stf/newpage_16501.html" TargetMode="External"/><Relationship Id="rId47" Type="http://schemas.openxmlformats.org/officeDocument/2006/relationships/hyperlink" Target="https://www.mhlw.go.jp/topics/2017/03/tp0328-01.html" TargetMode="External"/><Relationship Id="rId68" Type="http://schemas.openxmlformats.org/officeDocument/2006/relationships/hyperlink" Target="https://www.fsc.go.jp/iinkai_annai/jisseki.html" TargetMode="External"/><Relationship Id="rId89" Type="http://schemas.openxmlformats.org/officeDocument/2006/relationships/hyperlink" Target="https://www.caa.go.jp/notice/assets/representation_210903_01.pdf" TargetMode="External"/><Relationship Id="rId112" Type="http://schemas.openxmlformats.org/officeDocument/2006/relationships/hyperlink" Target="https://news.yahoo.co.jp/articles/536cafaba27164df85c48eca5ff07682392d4b2f" TargetMode="External"/><Relationship Id="rId133" Type="http://schemas.openxmlformats.org/officeDocument/2006/relationships/hyperlink" Target="https://www.mhlw.go.jp/stf/newpage_20979.html" TargetMode="External"/><Relationship Id="rId154" Type="http://schemas.openxmlformats.org/officeDocument/2006/relationships/hyperlink" Target="https://www.mhlw.go.jp/content/11126000/000824951.pdf" TargetMode="External"/><Relationship Id="rId175" Type="http://schemas.openxmlformats.org/officeDocument/2006/relationships/hyperlink" Target="https://www.mhlw.go.jp/bunya/kenkou/kekkaku-kansenshou20/kenkouhigai_kyusai/" TargetMode="External"/><Relationship Id="rId196" Type="http://schemas.openxmlformats.org/officeDocument/2006/relationships/hyperlink" Target="https://www.mhlw.go.jp/stf/seisakunitsuite/bunya/kenkou_iryou/covid19_qa_kanrenkigyou_00009.html" TargetMode="External"/><Relationship Id="rId200" Type="http://schemas.openxmlformats.org/officeDocument/2006/relationships/hyperlink" Target="https://www.mhlw.go.jp/stf/newpage_20871.html" TargetMode="External"/><Relationship Id="rId16" Type="http://schemas.openxmlformats.org/officeDocument/2006/relationships/hyperlink" Target="https://service.qubo.jp/foodchemicalnews/form/index/shokumira2021" TargetMode="External"/><Relationship Id="rId221" Type="http://schemas.openxmlformats.org/officeDocument/2006/relationships/hyperlink" Target="https://www.mhlw.go.jp/stf/seisakunitsuite/bunya/kenkou_iryou/dengue_fever_qa_00001.html" TargetMode="External"/><Relationship Id="rId242" Type="http://schemas.openxmlformats.org/officeDocument/2006/relationships/hyperlink" Target="https://www.mhlw.go.jp/stf/newpage_18950.html" TargetMode="External"/><Relationship Id="rId263" Type="http://schemas.openxmlformats.org/officeDocument/2006/relationships/hyperlink" Target="https://www.mhlw.go.jp/stf/newpage_19181.html" TargetMode="External"/><Relationship Id="rId37" Type="http://schemas.openxmlformats.org/officeDocument/2006/relationships/hyperlink" Target="https://www.mhlw.go.jp/stf/newpage_20883.html" TargetMode="External"/><Relationship Id="rId58" Type="http://schemas.openxmlformats.org/officeDocument/2006/relationships/hyperlink" Target="http://www.nihs.go.jp/dsi/food-info/foodinfonews/2021/foodinfo202118m.pdf" TargetMode="External"/><Relationship Id="rId79" Type="http://schemas.openxmlformats.org/officeDocument/2006/relationships/hyperlink" Target="https://www.maff.go.jp/j/press/nousan/kankyo/210827.html" TargetMode="External"/><Relationship Id="rId102" Type="http://schemas.openxmlformats.org/officeDocument/2006/relationships/hyperlink" Target="https://news.yahoo.co.jp/articles/7c0e4df52baf79122690cae5d256c0d01501752d" TargetMode="External"/><Relationship Id="rId123" Type="http://schemas.openxmlformats.org/officeDocument/2006/relationships/hyperlink" Target="https://www.mhlw.go.jp/stf/newpage_20916.html" TargetMode="External"/><Relationship Id="rId144" Type="http://schemas.openxmlformats.org/officeDocument/2006/relationships/hyperlink" Target="https://www.mhlw.go.jp/stf/seisakunitsuite/bunya/kenkou_iryou/kenkou/index_00011.html" TargetMode="External"/><Relationship Id="rId90" Type="http://schemas.openxmlformats.org/officeDocument/2006/relationships/hyperlink" Target="https://www.caa.go.jp/notice/entry/025535/" TargetMode="External"/><Relationship Id="rId165" Type="http://schemas.openxmlformats.org/officeDocument/2006/relationships/hyperlink" Target="https://www.mhlw.go.jp/stf/seisakunitsuite/bunya/0000121431_00218.html" TargetMode="External"/><Relationship Id="rId186" Type="http://schemas.openxmlformats.org/officeDocument/2006/relationships/hyperlink" Target="https://www.mhlw.go.jp/stf/seisakunitsuite/bunya/0000121431_00263.html" TargetMode="External"/><Relationship Id="rId211" Type="http://schemas.openxmlformats.org/officeDocument/2006/relationships/hyperlink" Target="https://www.mhlw.go.jp/stf/houdou/2r98520000003m15_1.html" TargetMode="External"/><Relationship Id="rId232" Type="http://schemas.openxmlformats.org/officeDocument/2006/relationships/hyperlink" Target="https://www.mhlw.go.jp/stf/newpage_17628.html" TargetMode="External"/><Relationship Id="rId253" Type="http://schemas.openxmlformats.org/officeDocument/2006/relationships/hyperlink" Target="https://www.mhlw.go.jp/stf/kyugyoshienkin.html" TargetMode="External"/><Relationship Id="rId274" Type="http://schemas.openxmlformats.org/officeDocument/2006/relationships/hyperlink" Target="https://www.mhlw.go.jp/stf/newpage_16253.html" TargetMode="External"/><Relationship Id="rId27" Type="http://schemas.openxmlformats.org/officeDocument/2006/relationships/hyperlink" Target="https://v2.nex-pro.com/campaign/30603/apply" TargetMode="External"/><Relationship Id="rId48" Type="http://schemas.openxmlformats.org/officeDocument/2006/relationships/hyperlink" Target="https://www.mhlw.go.jp/stf/newpage_20836.html" TargetMode="External"/><Relationship Id="rId69" Type="http://schemas.openxmlformats.org/officeDocument/2006/relationships/hyperlink" Target="https://www.fsc.go.jp/iken-bosyu/pc1_hisiryou_muramidase_030512.html" TargetMode="External"/><Relationship Id="rId113" Type="http://schemas.openxmlformats.org/officeDocument/2006/relationships/hyperlink" Target="https://news.yahoo.co.jp/articles/99f10a158a33955ddb93d1da8cfb971fb71a5d62" TargetMode="External"/><Relationship Id="rId134" Type="http://schemas.openxmlformats.org/officeDocument/2006/relationships/hyperlink" Target="https://www.mhlw.go.jp/stf/newpage_20915.html" TargetMode="External"/><Relationship Id="rId80" Type="http://schemas.openxmlformats.org/officeDocument/2006/relationships/hyperlink" Target="https://www.maff.go.jp/j/seisan/kankyo/ondanka/index.html" TargetMode="External"/><Relationship Id="rId155" Type="http://schemas.openxmlformats.org/officeDocument/2006/relationships/hyperlink" Target="https://www.mhlw.go.jp/stf/newpage_20760.html" TargetMode="External"/><Relationship Id="rId176" Type="http://schemas.openxmlformats.org/officeDocument/2006/relationships/hyperlink" Target="https://www.mhlw.go.jp/stf/seisakunitsuite/bunya/0000121431_00218.html%23%E6%8E%A5%E7%A8%AE%E3%81%8C%E5%8F%97%E3%81%91%E3%82%89%E3%82%8C%E3%82%8B%E5%A0%B4%E6%89%80" TargetMode="External"/><Relationship Id="rId197" Type="http://schemas.openxmlformats.org/officeDocument/2006/relationships/hyperlink" Target="https://www.mhlw.go.jp/stf/newpage_20946.html" TargetMode="External"/><Relationship Id="rId201" Type="http://schemas.openxmlformats.org/officeDocument/2006/relationships/hyperlink" Target="https://www.mhlw.go.jp/stf/newpage_20898.html" TargetMode="External"/><Relationship Id="rId222" Type="http://schemas.openxmlformats.org/officeDocument/2006/relationships/hyperlink" Target="https://www.mhlw.go.jp/stf/seisakunitsuite/bunya/kenkou_iryou/dengue_fever_qa_00007.html" TargetMode="External"/><Relationship Id="rId243" Type="http://schemas.openxmlformats.org/officeDocument/2006/relationships/hyperlink" Target="https://www.mhlw.go.jp/stf/newpage_15225.html" TargetMode="External"/><Relationship Id="rId264" Type="http://schemas.openxmlformats.org/officeDocument/2006/relationships/hyperlink" Target="https://www.mhlw.go.jp/stf/newpage_17655.html" TargetMode="External"/><Relationship Id="rId17" Type="http://schemas.openxmlformats.org/officeDocument/2006/relationships/hyperlink" Target="http://ek21-cl.asp.cuenote.jp/c/hRjKaabosp3LkkbL" TargetMode="External"/><Relationship Id="rId38" Type="http://schemas.openxmlformats.org/officeDocument/2006/relationships/hyperlink" Target="https://www.mhlw.go.jp/stf/newpage_20882.html" TargetMode="External"/><Relationship Id="rId59" Type="http://schemas.openxmlformats.org/officeDocument/2006/relationships/hyperlink" Target="http://www.nihs.go.jp/dsi/food-info/foodinfonews/2021/foodinfo202118c.pdf" TargetMode="External"/><Relationship Id="rId103" Type="http://schemas.openxmlformats.org/officeDocument/2006/relationships/hyperlink" Target="https://www.pref.saitama.lg.jp/a0708/news/page/news20210900801.html" TargetMode="External"/><Relationship Id="rId124" Type="http://schemas.openxmlformats.org/officeDocument/2006/relationships/hyperlink" Target="https://www.mhlw.go.jp/stf/newpage_20914.html" TargetMode="External"/><Relationship Id="rId70" Type="http://schemas.openxmlformats.org/officeDocument/2006/relationships/hyperlink" Target="https://www.fsc.go.jp/fsciis/foodSafetyMaterial/search?year=&amp;from=struct&amp;from_year=2021&amp;from_month=7&amp;from_day=22&amp;to=struct&amp;to_year=2021&amp;to_month=8&amp;to_day=13&amp;max=100" TargetMode="External"/><Relationship Id="rId91" Type="http://schemas.openxmlformats.org/officeDocument/2006/relationships/hyperlink" Target="https://www.caa.go.jp/policies/policy/consumer_system/meeting_materials/review_meeting_001/025102.html" TargetMode="External"/><Relationship Id="rId145" Type="http://schemas.openxmlformats.org/officeDocument/2006/relationships/hyperlink" Target="https://www.mhlw.go.jp/stf/seisakunitsuite/bunya/vaccine_notifications.html" TargetMode="External"/><Relationship Id="rId166" Type="http://schemas.openxmlformats.org/officeDocument/2006/relationships/hyperlink" Target="https://www.mhlw.go.jp/stf/seisakunitsuite/bunya/vaccine_yoshinhyouetc.html" TargetMode="External"/><Relationship Id="rId187" Type="http://schemas.openxmlformats.org/officeDocument/2006/relationships/hyperlink" Target="https://www.mhlw.go.jp/stf/newpage_19520.html" TargetMode="External"/><Relationship Id="rId1" Type="http://schemas.openxmlformats.org/officeDocument/2006/relationships/customXml" Target="../customXml/item1.xml"/><Relationship Id="rId212" Type="http://schemas.openxmlformats.org/officeDocument/2006/relationships/hyperlink" Target="https://www.mhlw.go.jp/stf/newpage_19940.html" TargetMode="External"/><Relationship Id="rId233" Type="http://schemas.openxmlformats.org/officeDocument/2006/relationships/hyperlink" Target="https://www.mhlw.go.jp/stf/newpage_15518.html" TargetMode="External"/><Relationship Id="rId254" Type="http://schemas.openxmlformats.org/officeDocument/2006/relationships/hyperlink" Target="https://www.pref.miyagi.jp/site/covid-19/" TargetMode="External"/><Relationship Id="rId28" Type="http://schemas.openxmlformats.org/officeDocument/2006/relationships/hyperlink" Target="https://www.foodchemicalnews.co.jp/topics/6053.html" TargetMode="External"/><Relationship Id="rId49" Type="http://schemas.openxmlformats.org/officeDocument/2006/relationships/hyperlink" Target="https://www.mhlw.go.jp/stf/newpage_20698.html" TargetMode="External"/><Relationship Id="rId114" Type="http://schemas.openxmlformats.org/officeDocument/2006/relationships/hyperlink" Target="https://www.mhlw.go.jp/content/10601000/000802395.pdf" TargetMode="External"/><Relationship Id="rId275" Type="http://schemas.openxmlformats.org/officeDocument/2006/relationships/hyperlink" Target="https://www.mhlw.go.jp/stf/kyugyoshienkin.html" TargetMode="External"/><Relationship Id="rId60" Type="http://schemas.openxmlformats.org/officeDocument/2006/relationships/hyperlink" Target="http://www.bfr.bund.de/" TargetMode="External"/><Relationship Id="rId81" Type="http://schemas.openxmlformats.org/officeDocument/2006/relationships/hyperlink" Target="https://www.maff.go.jp/j/seisan/kankyo/ondanka/report.html" TargetMode="External"/><Relationship Id="rId135" Type="http://schemas.openxmlformats.org/officeDocument/2006/relationships/hyperlink" Target="https://www.mhlw.go.jp/stf/newpage_20909.html" TargetMode="External"/><Relationship Id="rId156" Type="http://schemas.openxmlformats.org/officeDocument/2006/relationships/hyperlink" Target="https://www.mhlw.go.jp/stf/newpage_20693.html" TargetMode="External"/><Relationship Id="rId177" Type="http://schemas.openxmlformats.org/officeDocument/2006/relationships/hyperlink" Target="https://www.mhlw.go.jp/stf/seisakunitsuite/bunya/0000121431_00222.html" TargetMode="External"/><Relationship Id="rId198" Type="http://schemas.openxmlformats.org/officeDocument/2006/relationships/hyperlink" Target="https://www.mhlw.go.jp/stf/seisakunitsuite/bunya/kenkou_iryou/covid19-jihikensa_00001.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6925</TotalTime>
  <Pages>35</Pages>
  <Words>10370</Words>
  <Characters>59109</Characters>
  <Application>Microsoft Office Word</Application>
  <DocSecurity>0</DocSecurity>
  <Lines>492</Lines>
  <Paragraphs>138</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69341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関澤</dc:creator>
  <cp:lastModifiedBy>shokkakyo</cp:lastModifiedBy>
  <cp:revision>543</cp:revision>
  <cp:lastPrinted>2017-11-17T02:00:00Z</cp:lastPrinted>
  <dcterms:created xsi:type="dcterms:W3CDTF">2021-07-09T01:42:00Z</dcterms:created>
  <dcterms:modified xsi:type="dcterms:W3CDTF">2021-09-10T01:15:00Z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