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011DEEEF"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AC4803">
        <w:rPr>
          <w:rFonts w:ascii="HG丸ｺﾞｼｯｸM-PRO" w:eastAsia="HG丸ｺﾞｼｯｸM-PRO" w:hAnsi="HG丸ｺﾞｼｯｸM-PRO" w:cs="Times New Roman" w:hint="eastAsia"/>
          <w:b/>
          <w:color w:val="000000" w:themeColor="text1"/>
          <w:sz w:val="22"/>
          <w:szCs w:val="22"/>
        </w:rPr>
        <w:t>2</w:t>
      </w:r>
      <w:r w:rsidR="00581FA5">
        <w:rPr>
          <w:rFonts w:ascii="HG丸ｺﾞｼｯｸM-PRO" w:eastAsia="HG丸ｺﾞｼｯｸM-PRO" w:hAnsi="HG丸ｺﾞｼｯｸM-PRO" w:cs="Times New Roman" w:hint="eastAsia"/>
          <w:b/>
          <w:color w:val="000000" w:themeColor="text1"/>
          <w:sz w:val="22"/>
          <w:szCs w:val="22"/>
        </w:rPr>
        <w:t>8</w:t>
      </w:r>
      <w:r w:rsidR="00E14368">
        <w:rPr>
          <w:rFonts w:ascii="HG丸ｺﾞｼｯｸM-PRO" w:eastAsia="HG丸ｺﾞｼｯｸM-PRO" w:hAnsi="HG丸ｺﾞｼｯｸM-PRO" w:cs="Times New Roman" w:hint="eastAsia"/>
          <w:b/>
          <w:color w:val="000000" w:themeColor="text1"/>
          <w:sz w:val="22"/>
          <w:szCs w:val="22"/>
        </w:rPr>
        <w:t>5</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22782D">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E14368">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22782D">
        <w:rPr>
          <w:rFonts w:ascii="HG丸ｺﾞｼｯｸM-PRO" w:eastAsia="HG丸ｺﾞｼｯｸM-PRO" w:hAnsi="HG丸ｺﾞｼｯｸM-PRO" w:hint="eastAsia"/>
          <w:color w:val="000000" w:themeColor="text1"/>
          <w:sz w:val="22"/>
          <w:szCs w:val="22"/>
        </w:rPr>
        <w:t>4</w:t>
      </w:r>
      <w:r w:rsidR="008464FF">
        <w:rPr>
          <w:rFonts w:ascii="HG丸ｺﾞｼｯｸM-PRO" w:eastAsia="HG丸ｺﾞｼｯｸM-PRO" w:hAnsi="HG丸ｺﾞｼｯｸM-PRO" w:hint="eastAsia"/>
          <w:color w:val="000000" w:themeColor="text1"/>
          <w:sz w:val="22"/>
          <w:szCs w:val="22"/>
        </w:rPr>
        <w:t>/</w:t>
      </w:r>
      <w:r w:rsidR="00E14368">
        <w:rPr>
          <w:rFonts w:ascii="HG丸ｺﾞｼｯｸM-PRO" w:eastAsia="HG丸ｺﾞｼｯｸM-PRO" w:hAnsi="HG丸ｺﾞｼｯｸM-PRO" w:hint="eastAsia"/>
          <w:color w:val="000000" w:themeColor="text1"/>
          <w:sz w:val="22"/>
          <w:szCs w:val="22"/>
        </w:rPr>
        <w:t>23</w:t>
      </w:r>
    </w:p>
    <w:p w14:paraId="378A473C" w14:textId="347C6C51"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の行政情報ならびに会員さまからの</w:t>
      </w:r>
      <w:r w:rsidRPr="00E30677">
        <w:rPr>
          <w:rFonts w:ascii="HG丸ｺﾞｼｯｸM-PRO" w:eastAsia="HG丸ｺﾞｼｯｸM-PRO" w:hAnsi="HG丸ｺﾞｼｯｸM-PRO" w:hint="eastAsia"/>
          <w:sz w:val="22"/>
          <w:szCs w:val="22"/>
        </w:rPr>
        <w:t>情報をお伝えする食科協のメールマガジン</w:t>
      </w:r>
    </w:p>
    <w:p w14:paraId="36C8F4FB"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リニューアルいたしました　行政情報は原則2回の掲載で削除します</w:t>
      </w:r>
      <w:r w:rsidR="00853071">
        <w:rPr>
          <w:rFonts w:ascii="HG丸ｺﾞｼｯｸM-PRO" w:eastAsia="HG丸ｺﾞｼｯｸM-PRO" w:hAnsi="HG丸ｺﾞｼｯｸM-PRO" w:hint="eastAsia"/>
          <w:sz w:val="22"/>
          <w:szCs w:val="22"/>
        </w:rPr>
        <w:t xml:space="preserve">　</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BDFA451" w14:textId="7ED52123" w:rsidR="004C0E1C" w:rsidRPr="00E14368" w:rsidRDefault="0082156C" w:rsidP="00F94B24">
      <w:pPr>
        <w:pStyle w:val="a4"/>
        <w:kinsoku w:val="0"/>
        <w:overflowPunct w:val="0"/>
        <w:autoSpaceDE w:val="0"/>
        <w:autoSpaceDN w:val="0"/>
        <w:spacing w:line="0" w:lineRule="atLeast"/>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E14368">
        <w:rPr>
          <w:noProof/>
        </w:rPr>
        <w:drawing>
          <wp:inline distT="0" distB="0" distL="0" distR="0" wp14:anchorId="63CA5A50" wp14:editId="25C59E98">
            <wp:extent cx="6257925" cy="4680297"/>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70682" cy="4689838"/>
                    </a:xfrm>
                    <a:prstGeom prst="rect">
                      <a:avLst/>
                    </a:prstGeom>
                  </pic:spPr>
                </pic:pic>
              </a:graphicData>
            </a:graphic>
          </wp:inline>
        </w:drawing>
      </w:r>
    </w:p>
    <w:p w14:paraId="49E75552" w14:textId="3B8B3967" w:rsidR="00D12EF5" w:rsidRDefault="00A76511" w:rsidP="0022782D">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E14368">
        <w:rPr>
          <w:rFonts w:ascii="HG丸ｺﾞｼｯｸM-PRO" w:eastAsia="HG丸ｺﾞｼｯｸM-PRO" w:hAnsi="HG丸ｺﾞｼｯｸM-PRO" w:hint="eastAsia"/>
          <w:b/>
          <w:bCs/>
          <w:color w:val="7030A0"/>
          <w:sz w:val="28"/>
          <w:szCs w:val="28"/>
        </w:rPr>
        <w:t>マオウ</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tbl>
      <w:tblPr>
        <w:tblStyle w:val="afa"/>
        <w:tblW w:w="0" w:type="auto"/>
        <w:tblLook w:val="04A0" w:firstRow="1" w:lastRow="0" w:firstColumn="1" w:lastColumn="0" w:noHBand="0" w:noVBand="1"/>
      </w:tblPr>
      <w:tblGrid>
        <w:gridCol w:w="8699"/>
        <w:gridCol w:w="1037"/>
      </w:tblGrid>
      <w:tr w:rsidR="003E15A9" w:rsidRPr="003E15A9" w14:paraId="1C5E24FB" w14:textId="77777777" w:rsidTr="00865FA0">
        <w:trPr>
          <w:trHeight w:val="246"/>
        </w:trPr>
        <w:tc>
          <w:tcPr>
            <w:tcW w:w="8897"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4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865FA0">
        <w:trPr>
          <w:trHeight w:val="70"/>
        </w:trPr>
        <w:tc>
          <w:tcPr>
            <w:tcW w:w="8897" w:type="dxa"/>
          </w:tcPr>
          <w:p w14:paraId="7DE95006" w14:textId="54FD91DC" w:rsidR="003E15A9" w:rsidRPr="003E15A9" w:rsidRDefault="007B2A48"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p>
        </w:tc>
        <w:tc>
          <w:tcPr>
            <w:tcW w:w="1047" w:type="dxa"/>
          </w:tcPr>
          <w:p w14:paraId="7AAFE67E" w14:textId="026A2FF4" w:rsidR="003E15A9" w:rsidRPr="003E15A9" w:rsidRDefault="00587FA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3E15A9">
        <w:tc>
          <w:tcPr>
            <w:tcW w:w="8897"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47" w:type="dxa"/>
          </w:tcPr>
          <w:p w14:paraId="11F67A4B" w14:textId="73E74D7E" w:rsidR="003E15A9" w:rsidRPr="003E15A9" w:rsidRDefault="00587FA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2-3</w:t>
            </w:r>
          </w:p>
        </w:tc>
      </w:tr>
      <w:tr w:rsidR="003E15A9" w:rsidRPr="003E15A9" w14:paraId="3B801137" w14:textId="77777777" w:rsidTr="003E15A9">
        <w:tc>
          <w:tcPr>
            <w:tcW w:w="8897"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47" w:type="dxa"/>
          </w:tcPr>
          <w:p w14:paraId="76808520" w14:textId="188B1E21" w:rsidR="003E15A9" w:rsidRPr="003E15A9" w:rsidRDefault="00587FA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3-5</w:t>
            </w:r>
          </w:p>
        </w:tc>
      </w:tr>
      <w:tr w:rsidR="003E15A9" w:rsidRPr="003E15A9" w14:paraId="49BADC50" w14:textId="77777777" w:rsidTr="003E15A9">
        <w:tc>
          <w:tcPr>
            <w:tcW w:w="8897"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47" w:type="dxa"/>
          </w:tcPr>
          <w:p w14:paraId="043D9647" w14:textId="6AC8100C" w:rsidR="003E15A9" w:rsidRPr="003E15A9" w:rsidRDefault="00587FA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5-7</w:t>
            </w:r>
          </w:p>
        </w:tc>
      </w:tr>
      <w:tr w:rsidR="003E15A9" w:rsidRPr="003E15A9" w14:paraId="7755C101" w14:textId="77777777" w:rsidTr="003E15A9">
        <w:tc>
          <w:tcPr>
            <w:tcW w:w="8897"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47" w:type="dxa"/>
          </w:tcPr>
          <w:p w14:paraId="1E4FD2C6" w14:textId="29476BC1" w:rsidR="003E15A9" w:rsidRPr="003E15A9" w:rsidRDefault="00587FA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p>
        </w:tc>
      </w:tr>
      <w:tr w:rsidR="003E15A9" w:rsidRPr="003E15A9" w14:paraId="26D45A60" w14:textId="77777777" w:rsidTr="00FC1333">
        <w:trPr>
          <w:trHeight w:val="331"/>
        </w:trPr>
        <w:tc>
          <w:tcPr>
            <w:tcW w:w="8897" w:type="dxa"/>
          </w:tcPr>
          <w:p w14:paraId="32D9FE7D" w14:textId="49811B54" w:rsidR="009F2210" w:rsidRPr="009F2210"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r w:rsidR="009F2210" w:rsidRPr="009F2210">
              <w:rPr>
                <w:rFonts w:ascii="HG丸ｺﾞｼｯｸM-PRO" w:eastAsia="HG丸ｺﾞｼｯｸM-PRO" w:hAnsi="HG丸ｺﾞｼｯｸM-PRO" w:hint="eastAsia"/>
                <w:b/>
                <w:bCs/>
                <w:sz w:val="22"/>
              </w:rPr>
              <w:t>細菌性食中毒→ウイルス性食中毒→寄生虫→自然毒</w:t>
            </w:r>
          </w:p>
          <w:p w14:paraId="403EF837" w14:textId="77777777" w:rsidR="009F2210" w:rsidRDefault="009F2210" w:rsidP="0059037A">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p w14:paraId="2FDA43B7" w14:textId="4047DC1E" w:rsidR="009F2210" w:rsidRPr="003E15A9" w:rsidRDefault="009F2210" w:rsidP="0059037A">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感染症、違反品の回収</w:t>
            </w:r>
          </w:p>
        </w:tc>
        <w:tc>
          <w:tcPr>
            <w:tcW w:w="1047" w:type="dxa"/>
            <w:vAlign w:val="center"/>
          </w:tcPr>
          <w:p w14:paraId="6364A329" w14:textId="0103450C" w:rsidR="00F526A5" w:rsidRPr="003E15A9" w:rsidRDefault="00587FA5"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7-19</w:t>
            </w:r>
          </w:p>
        </w:tc>
      </w:tr>
      <w:tr w:rsidR="009F2210" w:rsidRPr="003E15A9" w14:paraId="261C2667" w14:textId="77777777" w:rsidTr="00BF66FC">
        <w:trPr>
          <w:trHeight w:val="345"/>
        </w:trPr>
        <w:tc>
          <w:tcPr>
            <w:tcW w:w="8897" w:type="dxa"/>
          </w:tcPr>
          <w:p w14:paraId="6F25C63F" w14:textId="568B334E" w:rsidR="009F2210" w:rsidRDefault="009F2210" w:rsidP="0059037A">
            <w:pPr>
              <w:kinsoku w:val="0"/>
              <w:overflowPunct w:val="0"/>
              <w:autoSpaceDE w:val="0"/>
              <w:autoSpaceDN w:val="0"/>
              <w:spacing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７　</w:t>
            </w:r>
            <w:hyperlink w:anchor="新型コロナウイルス情報" w:history="1">
              <w:r w:rsidRPr="005343CE">
                <w:rPr>
                  <w:rStyle w:val="a3"/>
                  <w:rFonts w:ascii="HG丸ｺﾞｼｯｸM-PRO" w:eastAsia="HG丸ｺﾞｼｯｸM-PRO" w:hAnsi="HG丸ｺﾞｼｯｸM-PRO" w:hint="eastAsia"/>
                  <w:b/>
                  <w:bCs/>
                </w:rPr>
                <w:t>新型コロナウイルス関連情報</w:t>
              </w:r>
            </w:hyperlink>
          </w:p>
        </w:tc>
        <w:tc>
          <w:tcPr>
            <w:tcW w:w="1047" w:type="dxa"/>
          </w:tcPr>
          <w:p w14:paraId="17334CF6" w14:textId="596569C4" w:rsidR="009F2210" w:rsidRDefault="00587FA5"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19-29</w:t>
            </w:r>
          </w:p>
        </w:tc>
      </w:tr>
    </w:tbl>
    <w:bookmarkEnd w:id="4"/>
    <w:p w14:paraId="7C23A364" w14:textId="6D7C37DC"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7E403A7F" w14:textId="49792F21" w:rsidR="00462427" w:rsidRPr="00A667CD" w:rsidRDefault="00462427" w:rsidP="0046242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67660267"/>
      <w:bookmarkEnd w:id="9"/>
      <w:r>
        <w:rPr>
          <w:rFonts w:ascii="HG丸ｺﾞｼｯｸM-PRO" w:eastAsia="HG丸ｺﾞｼｯｸM-PRO" w:hAnsi="HG丸ｺﾞｼｯｸM-PRO" w:hint="eastAsia"/>
        </w:rPr>
        <w:t>4</w:t>
      </w:r>
      <w:r w:rsidRPr="00A667CD">
        <w:rPr>
          <w:rFonts w:ascii="HG丸ｺﾞｼｯｸM-PRO" w:eastAsia="HG丸ｺﾞｼｯｸM-PRO" w:hAnsi="HG丸ｺﾞｼｯｸM-PRO" w:hint="eastAsia"/>
        </w:rPr>
        <w:t>月</w:t>
      </w:r>
      <w:r>
        <w:rPr>
          <w:rFonts w:ascii="HG丸ｺﾞｼｯｸM-PRO" w:eastAsia="HG丸ｺﾞｼｯｸM-PRO" w:hAnsi="HG丸ｺﾞｼｯｸM-PRO" w:hint="eastAsia"/>
        </w:rPr>
        <w:t>16</w:t>
      </w:r>
      <w:r w:rsidRPr="00A667CD">
        <w:rPr>
          <w:rFonts w:ascii="HG丸ｺﾞｼｯｸM-PRO" w:eastAsia="HG丸ｺﾞｼｯｸM-PRO" w:hAnsi="HG丸ｺﾞｼｯｸM-PRO" w:hint="eastAsia"/>
        </w:rPr>
        <w:t xml:space="preserve">日　</w:t>
      </w:r>
      <w:bookmarkStart w:id="11" w:name="_Hlk68251775"/>
      <w:r w:rsidRPr="0022782D">
        <w:rPr>
          <w:rFonts w:ascii="HG丸ｺﾞｼｯｸM-PRO" w:eastAsia="HG丸ｺﾞｼｯｸM-PRO" w:hAnsi="HG丸ｺﾞｼｯｸM-PRO" w:hint="eastAsia"/>
        </w:rPr>
        <w:t>か</w:t>
      </w:r>
      <w:bookmarkStart w:id="12" w:name="_Hlk69481983"/>
      <w:r w:rsidRPr="0022782D">
        <w:rPr>
          <w:rFonts w:ascii="HG丸ｺﾞｼｯｸM-PRO" w:eastAsia="HG丸ｺﾞｼｯｸM-PRO" w:hAnsi="HG丸ｺﾞｼｯｸM-PRO" w:hint="eastAsia"/>
        </w:rPr>
        <w:t>わら版</w:t>
      </w:r>
      <w:r w:rsidRPr="0022782D">
        <w:rPr>
          <w:rFonts w:ascii="HG丸ｺﾞｼｯｸM-PRO" w:eastAsia="HG丸ｺﾞｼｯｸM-PRO" w:hAnsi="HG丸ｺﾞｼｯｸM-PRO"/>
        </w:rPr>
        <w:t>28</w:t>
      </w:r>
      <w:r>
        <w:rPr>
          <w:rFonts w:ascii="HG丸ｺﾞｼｯｸM-PRO" w:eastAsia="HG丸ｺﾞｼｯｸM-PRO" w:hAnsi="HG丸ｺﾞｼｯｸM-PRO" w:hint="eastAsia"/>
        </w:rPr>
        <w:t>4</w:t>
      </w:r>
      <w:r w:rsidRPr="0022782D">
        <w:rPr>
          <w:rFonts w:ascii="HG丸ｺﾞｼｯｸM-PRO" w:eastAsia="HG丸ｺﾞｼｯｸM-PRO" w:hAnsi="HG丸ｺﾞｼｯｸM-PRO" w:hint="eastAsia"/>
        </w:rPr>
        <w:t>号・</w:t>
      </w:r>
      <w:bookmarkEnd w:id="11"/>
      <w:r w:rsidRPr="00A667CD">
        <w:rPr>
          <w:rFonts w:ascii="HG丸ｺﾞｼｯｸM-PRO" w:eastAsia="HG丸ｺﾞｼｯｸM-PRO" w:hAnsi="HG丸ｺﾞｼｯｸM-PRO" w:hint="eastAsia"/>
        </w:rPr>
        <w:t>かわら版ニュース＆トピックス</w:t>
      </w:r>
      <w:r w:rsidRPr="00A667CD">
        <w:rPr>
          <w:rFonts w:ascii="HG丸ｺﾞｼｯｸM-PRO" w:eastAsia="HG丸ｺﾞｼｯｸM-PRO" w:hAnsi="HG丸ｺﾞｼｯｸM-PRO"/>
        </w:rPr>
        <w:t>1</w:t>
      </w:r>
      <w:r>
        <w:rPr>
          <w:rFonts w:ascii="HG丸ｺﾞｼｯｸM-PRO" w:eastAsia="HG丸ｺﾞｼｯｸM-PRO" w:hAnsi="HG丸ｺﾞｼｯｸM-PRO" w:hint="eastAsia"/>
        </w:rPr>
        <w:t>30</w:t>
      </w:r>
      <w:r w:rsidRPr="00A667CD">
        <w:rPr>
          <w:rFonts w:ascii="HG丸ｺﾞｼｯｸM-PRO" w:eastAsia="HG丸ｺﾞｼｯｸM-PRO" w:hAnsi="HG丸ｺﾞｼｯｸM-PRO" w:hint="eastAsia"/>
        </w:rPr>
        <w:t>号を発行。</w:t>
      </w:r>
      <w:bookmarkEnd w:id="12"/>
    </w:p>
    <w:bookmarkEnd w:id="10"/>
    <w:p w14:paraId="78C81092" w14:textId="4E6CEC0A" w:rsidR="00E14368" w:rsidRPr="0022782D" w:rsidRDefault="00E14368" w:rsidP="00E1436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22782D">
        <w:rPr>
          <w:rFonts w:ascii="HG丸ｺﾞｼｯｸM-PRO" w:eastAsia="HG丸ｺﾞｼｯｸM-PRO" w:hAnsi="HG丸ｺﾞｼｯｸM-PRO" w:hint="eastAsia"/>
        </w:rPr>
        <w:t>月</w:t>
      </w:r>
      <w:r>
        <w:rPr>
          <w:rFonts w:ascii="HG丸ｺﾞｼｯｸM-PRO" w:eastAsia="HG丸ｺﾞｼｯｸM-PRO" w:hAnsi="HG丸ｺﾞｼｯｸM-PRO" w:hint="eastAsia"/>
        </w:rPr>
        <w:t>20</w:t>
      </w:r>
      <w:r w:rsidRPr="0022782D">
        <w:rPr>
          <w:rFonts w:ascii="HG丸ｺﾞｼｯｸM-PRO" w:eastAsia="HG丸ｺﾞｼｯｸM-PRO" w:hAnsi="HG丸ｺﾞｼｯｸM-PRO" w:hint="eastAsia"/>
        </w:rPr>
        <w:t>日　かわら版ニュース＆トピックス</w:t>
      </w:r>
      <w:r w:rsidRPr="0022782D">
        <w:rPr>
          <w:rFonts w:ascii="HG丸ｺﾞｼｯｸM-PRO" w:eastAsia="HG丸ｺﾞｼｯｸM-PRO" w:hAnsi="HG丸ｺﾞｼｯｸM-PRO"/>
        </w:rPr>
        <w:t>1</w:t>
      </w:r>
      <w:r>
        <w:rPr>
          <w:rFonts w:ascii="HG丸ｺﾞｼｯｸM-PRO" w:eastAsia="HG丸ｺﾞｼｯｸM-PRO" w:hAnsi="HG丸ｺﾞｼｯｸM-PRO" w:hint="eastAsia"/>
        </w:rPr>
        <w:t>31</w:t>
      </w:r>
      <w:r w:rsidRPr="0022782D">
        <w:rPr>
          <w:rFonts w:ascii="HG丸ｺﾞｼｯｸM-PRO" w:eastAsia="HG丸ｺﾞｼｯｸM-PRO" w:hAnsi="HG丸ｺﾞｼｯｸM-PRO" w:hint="eastAsia"/>
        </w:rPr>
        <w:t>号を発行。</w:t>
      </w:r>
    </w:p>
    <w:p w14:paraId="2E30B238" w14:textId="0DE20E5E" w:rsidR="00E14368" w:rsidRDefault="00E14368" w:rsidP="00E1436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22782D">
        <w:rPr>
          <w:rFonts w:ascii="HG丸ｺﾞｼｯｸM-PRO" w:eastAsia="HG丸ｺﾞｼｯｸM-PRO" w:hAnsi="HG丸ｺﾞｼｯｸM-PRO" w:hint="eastAsia"/>
        </w:rPr>
        <w:t>月</w:t>
      </w:r>
      <w:r>
        <w:rPr>
          <w:rFonts w:ascii="HG丸ｺﾞｼｯｸM-PRO" w:eastAsia="HG丸ｺﾞｼｯｸM-PRO" w:hAnsi="HG丸ｺﾞｼｯｸM-PRO" w:hint="eastAsia"/>
        </w:rPr>
        <w:t>20</w:t>
      </w:r>
      <w:r w:rsidRPr="0022782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第一回常任理事会・運営委員会開催。</w:t>
      </w:r>
    </w:p>
    <w:p w14:paraId="344DDB21" w14:textId="327E5792" w:rsidR="00E14368" w:rsidRDefault="00E14368" w:rsidP="00E1436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4月20日　ニュースレター213号発行。</w:t>
      </w:r>
    </w:p>
    <w:p w14:paraId="01CC9347" w14:textId="24D96575" w:rsidR="00E14368" w:rsidRDefault="00E14368" w:rsidP="00E1436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 xml:space="preserve">4月23日　</w:t>
      </w:r>
      <w:r w:rsidR="0052530C">
        <w:rPr>
          <w:rFonts w:ascii="HG丸ｺﾞｼｯｸM-PRO" w:eastAsia="HG丸ｺﾞｼｯｸM-PRO" w:hAnsi="HG丸ｺﾞｼｯｸM-PRO" w:hint="eastAsia"/>
        </w:rPr>
        <w:t>か</w:t>
      </w:r>
      <w:r w:rsidRPr="0022782D">
        <w:rPr>
          <w:rFonts w:ascii="HG丸ｺﾞｼｯｸM-PRO" w:eastAsia="HG丸ｺﾞｼｯｸM-PRO" w:hAnsi="HG丸ｺﾞｼｯｸM-PRO" w:hint="eastAsia"/>
        </w:rPr>
        <w:t>わら版</w:t>
      </w:r>
      <w:r w:rsidRPr="0022782D">
        <w:rPr>
          <w:rFonts w:ascii="HG丸ｺﾞｼｯｸM-PRO" w:eastAsia="HG丸ｺﾞｼｯｸM-PRO" w:hAnsi="HG丸ｺﾞｼｯｸM-PRO"/>
        </w:rPr>
        <w:t>28</w:t>
      </w:r>
      <w:r>
        <w:rPr>
          <w:rFonts w:ascii="HG丸ｺﾞｼｯｸM-PRO" w:eastAsia="HG丸ｺﾞｼｯｸM-PRO" w:hAnsi="HG丸ｺﾞｼｯｸM-PRO" w:hint="eastAsia"/>
        </w:rPr>
        <w:t>5</w:t>
      </w:r>
      <w:r w:rsidRPr="0022782D">
        <w:rPr>
          <w:rFonts w:ascii="HG丸ｺﾞｼｯｸM-PRO" w:eastAsia="HG丸ｺﾞｼｯｸM-PRO" w:hAnsi="HG丸ｺﾞｼｯｸM-PRO" w:hint="eastAsia"/>
        </w:rPr>
        <w:t>号・</w:t>
      </w:r>
      <w:r w:rsidRPr="00A667CD">
        <w:rPr>
          <w:rFonts w:ascii="HG丸ｺﾞｼｯｸM-PRO" w:eastAsia="HG丸ｺﾞｼｯｸM-PRO" w:hAnsi="HG丸ｺﾞｼｯｸM-PRO" w:hint="eastAsia"/>
        </w:rPr>
        <w:t>かわら版ニュース＆トピックス</w:t>
      </w:r>
      <w:r w:rsidRPr="00A667CD">
        <w:rPr>
          <w:rFonts w:ascii="HG丸ｺﾞｼｯｸM-PRO" w:eastAsia="HG丸ｺﾞｼｯｸM-PRO" w:hAnsi="HG丸ｺﾞｼｯｸM-PRO"/>
        </w:rPr>
        <w:t>1</w:t>
      </w:r>
      <w:r>
        <w:rPr>
          <w:rFonts w:ascii="HG丸ｺﾞｼｯｸM-PRO" w:eastAsia="HG丸ｺﾞｼｯｸM-PRO" w:hAnsi="HG丸ｺﾞｼｯｸM-PRO" w:hint="eastAsia"/>
        </w:rPr>
        <w:t>32</w:t>
      </w:r>
      <w:r w:rsidRPr="00A667CD">
        <w:rPr>
          <w:rFonts w:ascii="HG丸ｺﾞｼｯｸM-PRO" w:eastAsia="HG丸ｺﾞｼｯｸM-PRO" w:hAnsi="HG丸ｺﾞｼｯｸM-PRO" w:hint="eastAsia"/>
        </w:rPr>
        <w:t>号を発行。</w:t>
      </w:r>
    </w:p>
    <w:p w14:paraId="04AE8C48" w14:textId="77777777" w:rsidR="0022782D" w:rsidRPr="0052530C" w:rsidRDefault="0022782D" w:rsidP="0022782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8"/>
    <w:p w14:paraId="31CF5B44" w14:textId="77777777" w:rsidR="00EE194D" w:rsidRPr="00D13483" w:rsidRDefault="0037463A"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3" w:name="厚生労働省関係"/>
      <w:r w:rsidR="00EE194D">
        <w:rPr>
          <w:rFonts w:ascii="HG丸ｺﾞｼｯｸM-PRO" w:eastAsia="HG丸ｺﾞｼｯｸM-PRO" w:hAnsi="HG丸ｺﾞｼｯｸM-PRO"/>
          <w:b/>
          <w:color w:val="000000" w:themeColor="text1"/>
          <w:sz w:val="28"/>
          <w:szCs w:val="28"/>
        </w:rPr>
        <w:fldChar w:fldCharType="begin"/>
      </w:r>
      <w:r w:rsidR="00EE194D">
        <w:rPr>
          <w:rFonts w:ascii="HG丸ｺﾞｼｯｸM-PRO" w:eastAsia="HG丸ｺﾞｼｯｸM-PRO" w:hAnsi="HG丸ｺﾞｼｯｸM-PRO"/>
          <w:b/>
          <w:color w:val="000000" w:themeColor="text1"/>
          <w:sz w:val="28"/>
          <w:szCs w:val="28"/>
        </w:rPr>
        <w:instrText xml:space="preserve"> </w:instrText>
      </w:r>
      <w:r w:rsidR="00EE194D">
        <w:rPr>
          <w:rFonts w:ascii="HG丸ｺﾞｼｯｸM-PRO" w:eastAsia="HG丸ｺﾞｼｯｸM-PRO" w:hAnsi="HG丸ｺﾞｼｯｸM-PRO" w:hint="eastAsia"/>
          <w:b/>
          <w:color w:val="000000" w:themeColor="text1"/>
          <w:sz w:val="28"/>
          <w:szCs w:val="28"/>
        </w:rPr>
        <w:instrText xml:space="preserve">HYPERLINK </w:instrText>
      </w:r>
      <w:r w:rsidR="00EE194D">
        <w:rPr>
          <w:rFonts w:ascii="HG丸ｺﾞｼｯｸM-PRO" w:eastAsia="HG丸ｺﾞｼｯｸM-PRO" w:hAnsi="HG丸ｺﾞｼｯｸM-PRO"/>
          <w:b/>
          <w:color w:val="000000" w:themeColor="text1"/>
          <w:sz w:val="28"/>
          <w:szCs w:val="28"/>
        </w:rPr>
        <w:instrText xml:space="preserve"> \l "</w:instrText>
      </w:r>
      <w:r w:rsidR="00EE194D">
        <w:rPr>
          <w:rFonts w:ascii="HG丸ｺﾞｼｯｸM-PRO" w:eastAsia="HG丸ｺﾞｼｯｸM-PRO" w:hAnsi="HG丸ｺﾞｼｯｸM-PRO" w:hint="eastAsia"/>
          <w:b/>
          <w:color w:val="000000" w:themeColor="text1"/>
          <w:sz w:val="28"/>
          <w:szCs w:val="28"/>
        </w:rPr>
        <w:instrText>厚生労働省関係</w:instrText>
      </w:r>
      <w:r w:rsidR="00EE194D">
        <w:rPr>
          <w:rFonts w:ascii="HG丸ｺﾞｼｯｸM-PRO" w:eastAsia="HG丸ｺﾞｼｯｸM-PRO" w:hAnsi="HG丸ｺﾞｼｯｸM-PRO"/>
          <w:b/>
          <w:color w:val="000000" w:themeColor="text1"/>
          <w:sz w:val="28"/>
          <w:szCs w:val="28"/>
        </w:rPr>
        <w:instrText xml:space="preserve">" </w:instrText>
      </w:r>
      <w:r w:rsidR="00EE194D">
        <w:rPr>
          <w:rFonts w:ascii="HG丸ｺﾞｼｯｸM-PRO" w:eastAsia="HG丸ｺﾞｼｯｸM-PRO" w:hAnsi="HG丸ｺﾞｼｯｸM-PRO"/>
          <w:b/>
          <w:color w:val="000000" w:themeColor="text1"/>
          <w:sz w:val="28"/>
          <w:szCs w:val="28"/>
        </w:rPr>
        <w:fldChar w:fldCharType="separate"/>
      </w:r>
      <w:r w:rsidR="00EE194D" w:rsidRPr="005343CE">
        <w:rPr>
          <w:rStyle w:val="a3"/>
          <w:rFonts w:ascii="HG丸ｺﾞｼｯｸM-PRO" w:eastAsia="HG丸ｺﾞｼｯｸM-PRO" w:hAnsi="HG丸ｺﾞｼｯｸM-PRO" w:hint="eastAsia"/>
          <w:b/>
          <w:sz w:val="28"/>
          <w:szCs w:val="28"/>
        </w:rPr>
        <w:t>厚生労働省関係</w:t>
      </w:r>
      <w:bookmarkStart w:id="14" w:name="_Hlk8482176"/>
      <w:bookmarkStart w:id="15" w:name="_Hlk12277868"/>
      <w:bookmarkStart w:id="16" w:name="_Hlk11954882"/>
      <w:bookmarkStart w:id="17" w:name="_Hlk11870665"/>
      <w:bookmarkStart w:id="18" w:name="_Hlk11687064"/>
      <w:bookmarkStart w:id="19" w:name="_Hlk11686880"/>
      <w:bookmarkStart w:id="20" w:name="_Hlk11431756"/>
      <w:bookmarkStart w:id="21" w:name="_Hlk10839536"/>
      <w:bookmarkEnd w:id="13"/>
      <w:r w:rsidR="00EE194D">
        <w:rPr>
          <w:rFonts w:ascii="HG丸ｺﾞｼｯｸM-PRO" w:eastAsia="HG丸ｺﾞｼｯｸM-PRO" w:hAnsi="HG丸ｺﾞｼｯｸM-PRO"/>
          <w:b/>
          <w:color w:val="000000" w:themeColor="text1"/>
          <w:sz w:val="28"/>
          <w:szCs w:val="28"/>
        </w:rPr>
        <w:fldChar w:fldCharType="end"/>
      </w:r>
      <w:r w:rsidR="00EE194D">
        <w:rPr>
          <w:rFonts w:ascii="HG丸ｺﾞｼｯｸM-PRO" w:eastAsia="HG丸ｺﾞｼｯｸM-PRO" w:hAnsi="HG丸ｺﾞｼｯｸM-PRO" w:cs="Times New Roman" w:hint="eastAsia"/>
          <w:color w:val="000000" w:themeColor="text1"/>
          <w:sz w:val="28"/>
          <w:szCs w:val="28"/>
        </w:rPr>
        <w:t xml:space="preserve">　</w:t>
      </w:r>
      <w:hyperlink r:id="rId9" w:history="1">
        <w:r w:rsidR="00EE194D" w:rsidRPr="003A5E81">
          <w:rPr>
            <w:rStyle w:val="a3"/>
            <w:rFonts w:ascii="Times New Roman" w:eastAsia="HG丸ｺﾞｼｯｸM-PRO" w:hAnsi="Times New Roman" w:cs="Times New Roman"/>
            <w:sz w:val="21"/>
            <w:szCs w:val="21"/>
          </w:rPr>
          <w:t>https://www.mhlw.go.jp/index.html</w:t>
        </w:r>
      </w:hyperlink>
    </w:p>
    <w:p w14:paraId="7AED1E2F" w14:textId="77777777" w:rsidR="00EE194D" w:rsidRDefault="00EE194D" w:rsidP="009E0569">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sz w:val="21"/>
          <w:szCs w:val="21"/>
        </w:rPr>
      </w:pPr>
      <w:bookmarkStart w:id="22" w:name="_Hlk26611350"/>
      <w:bookmarkStart w:id="23" w:name="_Hlk26472232"/>
      <w:bookmarkStart w:id="24" w:name="_Hlk26471953"/>
      <w:bookmarkStart w:id="25" w:name="_Hlk25258184"/>
      <w:bookmarkStart w:id="26" w:name="_Hlk25258056"/>
      <w:bookmarkStart w:id="27" w:name="_Hlk24129338"/>
      <w:bookmarkStart w:id="28" w:name="_Hlk21192025"/>
      <w:bookmarkStart w:id="29" w:name="_Hlk20849577"/>
      <w:bookmarkStart w:id="30" w:name="_Hlk17755533"/>
      <w:bookmarkStart w:id="31" w:name="_Hlk16611424"/>
      <w:bookmarkStart w:id="32" w:name="_Hlk16611308"/>
      <w:bookmarkStart w:id="33" w:name="_Hlk15742807"/>
      <w:bookmarkStart w:id="34" w:name="_Hlk15320442"/>
      <w:bookmarkStart w:id="35" w:name="_Hlk14957491"/>
      <w:bookmarkStart w:id="36" w:name="_Hlk14713368"/>
      <w:bookmarkStart w:id="37" w:name="_Hlk14452514"/>
      <w:bookmarkStart w:id="38" w:name="_Hlk13850465"/>
      <w:bookmarkStart w:id="39" w:name="_Hlk13387947"/>
      <w:r w:rsidRPr="004A5C8F">
        <w:rPr>
          <w:rFonts w:ascii="HG丸ｺﾞｼｯｸM-PRO" w:eastAsia="HG丸ｺﾞｼｯｸM-PRO" w:hAnsi="HG丸ｺﾞｼｯｸM-PRO" w:hint="eastAsia"/>
          <w:color w:val="000000" w:themeColor="text1"/>
        </w:rPr>
        <w:t>■</w:t>
      </w:r>
      <w:r w:rsidRPr="00CF15F5">
        <w:rPr>
          <w:rStyle w:val="ad"/>
          <w:rFonts w:ascii="HG丸ｺﾞｼｯｸM-PRO" w:eastAsia="HG丸ｺﾞｼｯｸM-PRO" w:hAnsi="HG丸ｺﾞｼｯｸM-PRO" w:cs="Arial" w:hint="eastAsia"/>
          <w:color w:val="00B050"/>
        </w:rPr>
        <w:t>新リンク</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75ABF326" w14:textId="77777777" w:rsidR="00EE194D" w:rsidRDefault="00EE194D" w:rsidP="0073495C">
      <w:pPr>
        <w:spacing w:after="0" w:line="0" w:lineRule="atLeast"/>
        <w:ind w:left="221" w:hangingChars="100" w:hanging="221"/>
        <w:rPr>
          <w:rStyle w:val="a3"/>
          <w:rFonts w:ascii="HG丸ｺﾞｼｯｸM-PRO" w:eastAsia="HG丸ｺﾞｼｯｸM-PRO" w:hAnsi="HG丸ｺﾞｼｯｸM-PRO"/>
          <w:b/>
          <w:bCs/>
          <w:color w:val="auto"/>
          <w:u w:val="none"/>
        </w:rPr>
      </w:pPr>
      <w:bookmarkStart w:id="40" w:name="_Hlk64271813"/>
      <w:r w:rsidRPr="00DD375A">
        <w:rPr>
          <w:rStyle w:val="a3"/>
          <w:rFonts w:ascii="HG丸ｺﾞｼｯｸM-PRO" w:eastAsia="HG丸ｺﾞｼｯｸM-PRO" w:hAnsi="HG丸ｺﾞｼｯｸM-PRO" w:hint="eastAsia"/>
          <w:b/>
          <w:bCs/>
          <w:color w:val="auto"/>
          <w:u w:val="none"/>
        </w:rPr>
        <w:t>■</w:t>
      </w:r>
      <w:bookmarkStart w:id="41" w:name="_Hlk66174445"/>
      <w:r w:rsidRPr="008B69CD">
        <w:rPr>
          <w:rFonts w:ascii="HG丸ｺﾞｼｯｸM-PRO" w:eastAsia="HG丸ｺﾞｼｯｸM-PRO" w:hAnsi="HG丸ｺﾞｼｯｸM-PRO"/>
          <w:i/>
          <w:color w:val="FFFFFF" w:themeColor="background1"/>
          <w:kern w:val="2"/>
          <w:highlight w:val="red"/>
        </w:rPr>
        <w:t>NEW</w:t>
      </w:r>
      <w:bookmarkEnd w:id="41"/>
      <w:r w:rsidRPr="009B6F42">
        <w:rPr>
          <w:rStyle w:val="a3"/>
          <w:rFonts w:ascii="HG丸ｺﾞｼｯｸM-PRO" w:eastAsia="HG丸ｺﾞｼｯｸM-PRO" w:hAnsi="HG丸ｺﾞｼｯｸM-PRO" w:hint="eastAsia"/>
          <w:b/>
          <w:bCs/>
          <w:color w:val="auto"/>
          <w:u w:val="none"/>
        </w:rPr>
        <w:t>イ</w:t>
      </w:r>
      <w:bookmarkEnd w:id="40"/>
      <w:r w:rsidRPr="009B6F42">
        <w:rPr>
          <w:rStyle w:val="a3"/>
          <w:rFonts w:ascii="HG丸ｺﾞｼｯｸM-PRO" w:eastAsia="HG丸ｺﾞｼｯｸM-PRO" w:hAnsi="HG丸ｺﾞｼｯｸM-PRO" w:hint="eastAsia"/>
          <w:b/>
          <w:bCs/>
          <w:color w:val="auto"/>
          <w:u w:val="none"/>
        </w:rPr>
        <w:t>ンフルエンザ（総合ページ）</w:t>
      </w:r>
    </w:p>
    <w:p w14:paraId="609BDF3B" w14:textId="77777777" w:rsidR="00EE194D" w:rsidRDefault="007B2A48" w:rsidP="006954E8">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11" w:history="1">
        <w:r w:rsidR="00EE194D" w:rsidRPr="00D51DCD">
          <w:rPr>
            <w:rStyle w:val="a3"/>
            <w:rFonts w:ascii="Times New Roman" w:eastAsia="HG丸ｺﾞｼｯｸM-PRO" w:hAnsi="Times New Roman" w:cs="Times New Roman"/>
            <w:sz w:val="21"/>
            <w:szCs w:val="21"/>
          </w:rPr>
          <w:t>https://www.mhlw.go.jp/stf/seisakunitsuite/bunya/kenkou_iryou/kenkou/kekkaku-kansenshou/infulenza/index.html</w:t>
        </w:r>
      </w:hyperlink>
    </w:p>
    <w:p w14:paraId="76394A71" w14:textId="57852D79" w:rsidR="003429AF" w:rsidRDefault="003429AF"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42" w:name="_Hlk59613010"/>
      <w:bookmarkStart w:id="43" w:name="_Hlk56671119"/>
      <w:bookmarkStart w:id="44" w:name="_Hlk56461953"/>
      <w:bookmarkStart w:id="45" w:name="_Hlk633857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3429AF">
        <w:rPr>
          <w:rStyle w:val="a3"/>
          <w:rFonts w:ascii="HG丸ｺﾞｼｯｸM-PRO" w:eastAsia="HG丸ｺﾞｼｯｸM-PRO" w:hAnsi="HG丸ｺﾞｼｯｸM-PRO" w:hint="eastAsia"/>
          <w:b/>
          <w:bCs/>
          <w:color w:val="auto"/>
          <w:u w:val="none"/>
        </w:rPr>
        <w:t>麻薬及び指定薬物を含有する危険ドラッグの発見について</w:t>
      </w:r>
      <w:r>
        <w:rPr>
          <w:rStyle w:val="a3"/>
          <w:rFonts w:ascii="HG丸ｺﾞｼｯｸM-PRO" w:eastAsia="HG丸ｺﾞｼｯｸM-PRO" w:hAnsi="HG丸ｺﾞｼｯｸM-PRO" w:hint="eastAsia"/>
          <w:b/>
          <w:bCs/>
          <w:color w:val="auto"/>
          <w:u w:val="none"/>
        </w:rPr>
        <w:t xml:space="preserve">　2021/4/19</w:t>
      </w:r>
    </w:p>
    <w:p w14:paraId="2B2E5240" w14:textId="0135875E" w:rsidR="003429AF" w:rsidRDefault="003429AF" w:rsidP="003429AF">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8853F2">
          <w:rPr>
            <w:rStyle w:val="a3"/>
            <w:rFonts w:ascii="Times New Roman" w:eastAsia="HG丸ｺﾞｼｯｸM-PRO" w:hAnsi="Times New Roman" w:cs="Times New Roman"/>
            <w:sz w:val="21"/>
            <w:szCs w:val="21"/>
          </w:rPr>
          <w:t>https://www.mhlw.go.jp/stf/newpage_18124.html</w:t>
        </w:r>
      </w:hyperlink>
    </w:p>
    <w:p w14:paraId="7D2D48CD" w14:textId="4D7E9A23" w:rsidR="003429AF" w:rsidRDefault="003429AF" w:rsidP="003429AF">
      <w:pPr>
        <w:widowControl w:val="0"/>
        <w:kinsoku w:val="0"/>
        <w:overflowPunct w:val="0"/>
        <w:autoSpaceDE w:val="0"/>
        <w:autoSpaceDN w:val="0"/>
        <w:spacing w:after="120" w:line="0" w:lineRule="atLeast"/>
        <w:ind w:left="210" w:hangingChars="100" w:hanging="210"/>
        <w:rPr>
          <w:rStyle w:val="a3"/>
          <w:rFonts w:ascii="Times New Roman" w:eastAsia="HG丸ｺﾞｼｯｸM-PRO" w:hAnsi="Times New Roman" w:cs="Times New Roman"/>
          <w:color w:val="auto"/>
          <w:sz w:val="21"/>
          <w:szCs w:val="21"/>
          <w:u w:val="none"/>
        </w:rPr>
      </w:pPr>
      <w:r>
        <w:rPr>
          <w:rStyle w:val="a3"/>
          <w:rFonts w:ascii="Times New Roman" w:eastAsia="HG丸ｺﾞｼｯｸM-PRO" w:hAnsi="Times New Roman" w:cs="Times New Roman" w:hint="eastAsia"/>
          <w:color w:val="auto"/>
          <w:sz w:val="21"/>
          <w:szCs w:val="21"/>
          <w:u w:val="none"/>
        </w:rPr>
        <w:t xml:space="preserve">　</w:t>
      </w:r>
      <w:hyperlink r:id="rId13" w:history="1">
        <w:r w:rsidRPr="008853F2">
          <w:rPr>
            <w:rStyle w:val="a3"/>
            <w:rFonts w:ascii="Times New Roman" w:eastAsia="HG丸ｺﾞｼｯｸM-PRO" w:hAnsi="Times New Roman" w:cs="Times New Roman"/>
            <w:sz w:val="21"/>
            <w:szCs w:val="21"/>
          </w:rPr>
          <w:t>https://www.mhlw.go.jp/content/11126000/000770251.pdf</w:t>
        </w:r>
      </w:hyperlink>
      <w:r>
        <w:rPr>
          <w:rStyle w:val="a3"/>
          <w:rFonts w:ascii="Times New Roman" w:eastAsia="HG丸ｺﾞｼｯｸM-PRO" w:hAnsi="Times New Roman" w:cs="Times New Roman" w:hint="eastAsia"/>
          <w:color w:val="auto"/>
          <w:sz w:val="21"/>
          <w:szCs w:val="21"/>
          <w:u w:val="none"/>
        </w:rPr>
        <w:t xml:space="preserve">　</w:t>
      </w:r>
      <w:r w:rsidRPr="003429AF">
        <w:rPr>
          <w:rStyle w:val="a3"/>
          <w:rFonts w:ascii="Times New Roman" w:eastAsia="HG丸ｺﾞｼｯｸM-PRO" w:hAnsi="Times New Roman" w:cs="Times New Roman" w:hint="eastAsia"/>
          <w:color w:val="auto"/>
          <w:sz w:val="21"/>
          <w:szCs w:val="21"/>
          <w:u w:val="none"/>
        </w:rPr>
        <w:t>東京都における報道発表資料</w:t>
      </w:r>
    </w:p>
    <w:p w14:paraId="218B917A" w14:textId="5B0BFEC2" w:rsidR="009067CC" w:rsidRDefault="009067CC" w:rsidP="003429AF">
      <w:pPr>
        <w:widowControl w:val="0"/>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067CC">
        <w:rPr>
          <w:rStyle w:val="a3"/>
          <w:rFonts w:ascii="HG丸ｺﾞｼｯｸM-PRO" w:eastAsia="HG丸ｺﾞｼｯｸM-PRO" w:hAnsi="HG丸ｺﾞｼｯｸM-PRO" w:hint="eastAsia"/>
          <w:b/>
          <w:bCs/>
          <w:color w:val="auto"/>
          <w:u w:val="none"/>
        </w:rPr>
        <w:t>小林化工株式会社が承認を有する医薬品の承認申請に関する不適切行為への対応について</w:t>
      </w:r>
    </w:p>
    <w:p w14:paraId="4152BB66" w14:textId="7EBDA899" w:rsidR="009067CC" w:rsidRPr="009067CC" w:rsidRDefault="009067CC"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2021/4/16</w:t>
      </w:r>
    </w:p>
    <w:p w14:paraId="165ABA34" w14:textId="77777777" w:rsidR="009067CC" w:rsidRPr="009067CC" w:rsidRDefault="009067CC" w:rsidP="009067CC">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067CC">
        <w:rPr>
          <w:rStyle w:val="a3"/>
          <w:rFonts w:ascii="HG丸ｺﾞｼｯｸM-PRO" w:eastAsia="HG丸ｺﾞｼｯｸM-PRO" w:hAnsi="HG丸ｺﾞｼｯｸM-PRO" w:hint="eastAsia"/>
          <w:color w:val="auto"/>
          <w:u w:val="none"/>
        </w:rPr>
        <w:t xml:space="preserve">　小林化工株式会社が承認を有する複数の医薬品について、同社より、承認申請に関し、不適切な行為があったとの報告がありました。同社への実地調査や同社からの報告を通じ、事実関係について確認されたことから、今後、行政手続法に基づく所要の手続きを経て、同社に対する厳正な処分を行うこととしております。また、同社との共同開発品目については、事実関係について確認を行っているところです。</w:t>
      </w:r>
    </w:p>
    <w:p w14:paraId="31A61F0E" w14:textId="77777777" w:rsidR="009067CC" w:rsidRPr="009067CC" w:rsidRDefault="009067CC" w:rsidP="009067CC">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067CC">
        <w:rPr>
          <w:rStyle w:val="a3"/>
          <w:rFonts w:ascii="HG丸ｺﾞｼｯｸM-PRO" w:eastAsia="HG丸ｺﾞｼｯｸM-PRO" w:hAnsi="HG丸ｺﾞｼｯｸM-PRO" w:hint="eastAsia"/>
          <w:color w:val="auto"/>
          <w:u w:val="none"/>
        </w:rPr>
        <w:t xml:space="preserve">　なお、下記の重大な不適切行為のあったいずれの医薬品についても、承認申請後に小林化工株式会社が実施した安定性試験結果において、品質、有効性及び安全性に問題ない結果が出ていることを確認しています。</w:t>
      </w:r>
    </w:p>
    <w:p w14:paraId="6557DF3F" w14:textId="77777777" w:rsidR="009067CC" w:rsidRPr="009067CC" w:rsidRDefault="009067CC" w:rsidP="009067CC">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067CC">
        <w:rPr>
          <w:rStyle w:val="a3"/>
          <w:rFonts w:ascii="HG丸ｺﾞｼｯｸM-PRO" w:eastAsia="HG丸ｺﾞｼｯｸM-PRO" w:hAnsi="HG丸ｺﾞｼｯｸM-PRO" w:hint="eastAsia"/>
          <w:color w:val="auto"/>
          <w:u w:val="none"/>
        </w:rPr>
        <w:t>（参考）</w:t>
      </w:r>
    </w:p>
    <w:p w14:paraId="771C652D" w14:textId="77777777" w:rsidR="009067CC" w:rsidRPr="009067CC" w:rsidRDefault="009067CC" w:rsidP="009067CC">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067CC">
        <w:rPr>
          <w:rStyle w:val="a3"/>
          <w:rFonts w:ascii="HG丸ｺﾞｼｯｸM-PRO" w:eastAsia="HG丸ｺﾞｼｯｸM-PRO" w:hAnsi="HG丸ｺﾞｼｯｸM-PRO" w:hint="eastAsia"/>
          <w:color w:val="auto"/>
          <w:u w:val="none"/>
        </w:rPr>
        <w:t>小林化工株式会社から報告のあった重大な不適切行為は以下の通りです。</w:t>
      </w:r>
    </w:p>
    <w:p w14:paraId="176261C4" w14:textId="77777777" w:rsidR="009067CC" w:rsidRPr="009067CC" w:rsidRDefault="009067CC" w:rsidP="009067CC">
      <w:pPr>
        <w:widowControl w:val="0"/>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9067CC">
        <w:rPr>
          <w:rStyle w:val="a3"/>
          <w:rFonts w:ascii="HG丸ｺﾞｼｯｸM-PRO" w:eastAsia="HG丸ｺﾞｼｯｸM-PRO" w:hAnsi="HG丸ｺﾞｼｯｸM-PRO" w:hint="eastAsia"/>
          <w:color w:val="auto"/>
          <w:u w:val="none"/>
        </w:rPr>
        <w:t>１　承認申請用の安定性試験について、安定性試験の実施日、分析法バリデーションの実施日等を改ざんしていた。</w:t>
      </w:r>
    </w:p>
    <w:p w14:paraId="4CF9EAFF" w14:textId="1712FF93" w:rsidR="009067CC" w:rsidRDefault="009067CC" w:rsidP="009067CC">
      <w:pPr>
        <w:widowControl w:val="0"/>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9067CC">
        <w:rPr>
          <w:rStyle w:val="a3"/>
          <w:rFonts w:ascii="HG丸ｺﾞｼｯｸM-PRO" w:eastAsia="HG丸ｺﾞｼｯｸM-PRO" w:hAnsi="HG丸ｺﾞｼｯｸM-PRO" w:hint="eastAsia"/>
          <w:color w:val="auto"/>
          <w:u w:val="none"/>
        </w:rPr>
        <w:t>２　承認申請書の記載とは異なる方法で製造された製剤で、承認申請用の安定性試験を行っていた。</w:t>
      </w:r>
    </w:p>
    <w:p w14:paraId="4EE355EF" w14:textId="60208E2F" w:rsidR="009067CC" w:rsidRPr="009067CC" w:rsidRDefault="007B2A48" w:rsidP="009067CC">
      <w:pPr>
        <w:widowControl w:val="0"/>
        <w:kinsoku w:val="0"/>
        <w:overflowPunct w:val="0"/>
        <w:autoSpaceDE w:val="0"/>
        <w:autoSpaceDN w:val="0"/>
        <w:spacing w:after="120" w:line="0" w:lineRule="atLeast"/>
        <w:ind w:leftChars="100" w:left="440" w:hangingChars="100" w:hanging="220"/>
        <w:rPr>
          <w:rStyle w:val="a3"/>
          <w:rFonts w:ascii="Times New Roman" w:eastAsia="HG丸ｺﾞｼｯｸM-PRO" w:hAnsi="Times New Roman" w:cs="Times New Roman"/>
          <w:color w:val="auto"/>
          <w:sz w:val="21"/>
          <w:szCs w:val="21"/>
          <w:u w:val="none"/>
        </w:rPr>
      </w:pPr>
      <w:hyperlink r:id="rId14" w:history="1">
        <w:r w:rsidR="009067CC" w:rsidRPr="009067CC">
          <w:rPr>
            <w:rStyle w:val="a3"/>
            <w:rFonts w:ascii="Times New Roman" w:eastAsia="HG丸ｺﾞｼｯｸM-PRO" w:hAnsi="Times New Roman" w:cs="Times New Roman"/>
            <w:sz w:val="21"/>
            <w:szCs w:val="21"/>
          </w:rPr>
          <w:t>https://www.mhlw.go.jp/stf/newpage_18128.html</w:t>
        </w:r>
      </w:hyperlink>
    </w:p>
    <w:p w14:paraId="1C828B9D" w14:textId="77542FC8" w:rsidR="002C0930" w:rsidRDefault="002C0930"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C0930">
        <w:rPr>
          <w:rStyle w:val="a3"/>
          <w:rFonts w:ascii="HG丸ｺﾞｼｯｸM-PRO" w:eastAsia="HG丸ｺﾞｼｯｸM-PRO" w:hAnsi="HG丸ｺﾞｼｯｸM-PRO" w:hint="eastAsia"/>
          <w:b/>
          <w:bCs/>
          <w:color w:val="auto"/>
          <w:u w:val="none"/>
        </w:rPr>
        <w:t>食品中の放射性物質の検査結果について（１２３２報）</w:t>
      </w:r>
      <w:r>
        <w:rPr>
          <w:rStyle w:val="a3"/>
          <w:rFonts w:ascii="HG丸ｺﾞｼｯｸM-PRO" w:eastAsia="HG丸ｺﾞｼｯｸM-PRO" w:hAnsi="HG丸ｺﾞｼｯｸM-PRO" w:hint="eastAsia"/>
          <w:b/>
          <w:bCs/>
          <w:color w:val="auto"/>
          <w:u w:val="none"/>
        </w:rPr>
        <w:t xml:space="preserve">　2021/4/21</w:t>
      </w:r>
    </w:p>
    <w:p w14:paraId="73BA14D9" w14:textId="729C8919" w:rsidR="002C0930" w:rsidRPr="002C0930" w:rsidRDefault="002C0930" w:rsidP="002C0930">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2C0930">
          <w:rPr>
            <w:rStyle w:val="a3"/>
            <w:rFonts w:ascii="Times New Roman" w:eastAsia="HG丸ｺﾞｼｯｸM-PRO" w:hAnsi="Times New Roman" w:cs="Times New Roman"/>
            <w:sz w:val="21"/>
            <w:szCs w:val="21"/>
          </w:rPr>
          <w:t>https://www.mhlw.go.jp/stf/newpage_17916.html</w:t>
        </w:r>
      </w:hyperlink>
    </w:p>
    <w:p w14:paraId="57A42CDB" w14:textId="1BAC377D" w:rsidR="00413953" w:rsidRDefault="00413953"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13953">
        <w:rPr>
          <w:rStyle w:val="a3"/>
          <w:rFonts w:ascii="HG丸ｺﾞｼｯｸM-PRO" w:eastAsia="HG丸ｺﾞｼｯｸM-PRO" w:hAnsi="HG丸ｺﾞｼｯｸM-PRO" w:hint="eastAsia"/>
          <w:b/>
          <w:bCs/>
          <w:color w:val="auto"/>
          <w:u w:val="none"/>
        </w:rPr>
        <w:t>水道水中の放射性物質の調査結果について（第４２３報）</w:t>
      </w:r>
      <w:r>
        <w:rPr>
          <w:rStyle w:val="a3"/>
          <w:rFonts w:ascii="HG丸ｺﾞｼｯｸM-PRO" w:eastAsia="HG丸ｺﾞｼｯｸM-PRO" w:hAnsi="HG丸ｺﾞｼｯｸM-PRO" w:hint="eastAsia"/>
          <w:b/>
          <w:bCs/>
          <w:color w:val="auto"/>
          <w:u w:val="none"/>
        </w:rPr>
        <w:t xml:space="preserve">　2021/4/19</w:t>
      </w:r>
    </w:p>
    <w:p w14:paraId="38D96B16" w14:textId="5869632B" w:rsidR="00413953" w:rsidRPr="00413953" w:rsidRDefault="00413953" w:rsidP="00413953">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413953">
          <w:rPr>
            <w:rStyle w:val="a3"/>
            <w:rFonts w:ascii="Times New Roman" w:eastAsia="HG丸ｺﾞｼｯｸM-PRO" w:hAnsi="Times New Roman" w:cs="Times New Roman"/>
            <w:sz w:val="21"/>
            <w:szCs w:val="21"/>
          </w:rPr>
          <w:t>https://www.mhlw.go.jp/stf/houdou/0000203376_00023.html</w:t>
        </w:r>
      </w:hyperlink>
    </w:p>
    <w:p w14:paraId="6C437BA7" w14:textId="608E8C2B" w:rsidR="00D61D44" w:rsidRPr="00D61D44" w:rsidRDefault="00D61D44"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61D44">
        <w:rPr>
          <w:rStyle w:val="a3"/>
          <w:rFonts w:ascii="HG丸ｺﾞｼｯｸM-PRO" w:eastAsia="HG丸ｺﾞｼｯｸM-PRO" w:hAnsi="HG丸ｺﾞｼｯｸM-PRO" w:hint="eastAsia"/>
          <w:b/>
          <w:bCs/>
          <w:color w:val="auto"/>
          <w:u w:val="none"/>
        </w:rPr>
        <w:t>原子力災害対策特別措置法第</w:t>
      </w:r>
      <w:r w:rsidRPr="00D61D44">
        <w:rPr>
          <w:rStyle w:val="a3"/>
          <w:rFonts w:ascii="HG丸ｺﾞｼｯｸM-PRO" w:eastAsia="HG丸ｺﾞｼｯｸM-PRO" w:hAnsi="HG丸ｺﾞｼｯｸM-PRO"/>
          <w:b/>
          <w:bCs/>
          <w:color w:val="auto"/>
          <w:u w:val="none"/>
        </w:rPr>
        <w:t>20</w:t>
      </w:r>
      <w:r w:rsidRPr="00D61D44">
        <w:rPr>
          <w:rStyle w:val="a3"/>
          <w:rFonts w:ascii="HG丸ｺﾞｼｯｸM-PRO" w:eastAsia="HG丸ｺﾞｼｯｸM-PRO" w:hAnsi="HG丸ｺﾞｼｯｸM-PRO" w:hint="eastAsia"/>
          <w:b/>
          <w:bCs/>
          <w:color w:val="auto"/>
          <w:u w:val="none"/>
        </w:rPr>
        <w:t>条第２項の規定に基づく食品の出荷制限の設定について</w:t>
      </w:r>
      <w:r>
        <w:rPr>
          <w:rStyle w:val="a3"/>
          <w:rFonts w:ascii="HG丸ｺﾞｼｯｸM-PRO" w:eastAsia="HG丸ｺﾞｼｯｸM-PRO" w:hAnsi="HG丸ｺﾞｼｯｸM-PRO" w:hint="eastAsia"/>
          <w:b/>
          <w:bCs/>
          <w:color w:val="auto"/>
          <w:u w:val="none"/>
        </w:rPr>
        <w:t xml:space="preserve">　2021/4/19</w:t>
      </w:r>
    </w:p>
    <w:p w14:paraId="319771E0" w14:textId="4C73D454" w:rsidR="00D61D44" w:rsidRDefault="00D61D44" w:rsidP="007A0EFC">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D61D44">
        <w:rPr>
          <w:rStyle w:val="a3"/>
          <w:rFonts w:ascii="HG丸ｺﾞｼｯｸM-PRO" w:eastAsia="HG丸ｺﾞｼｯｸM-PRO" w:hAnsi="HG丸ｺﾞｼｯｸM-PRO" w:hint="eastAsia"/>
          <w:color w:val="auto"/>
          <w:u w:val="none"/>
        </w:rPr>
        <w:t xml:space="preserve">　本日、原子力災害対策本部は、昨日までの検査結果等から、福島県に対し、福島県沖（※）において漁獲されたクロソイについて、出荷制限の設定を指示しました。</w:t>
      </w:r>
    </w:p>
    <w:p w14:paraId="12A57A47" w14:textId="35F497D2" w:rsidR="00D61D44" w:rsidRPr="00D61D44" w:rsidRDefault="00D61D44" w:rsidP="00D61D44">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17" w:history="1">
        <w:r w:rsidRPr="00D61D44">
          <w:rPr>
            <w:rStyle w:val="a3"/>
            <w:rFonts w:ascii="Times New Roman" w:eastAsia="HG丸ｺﾞｼｯｸM-PRO" w:hAnsi="Times New Roman" w:cs="Times New Roman"/>
            <w:sz w:val="21"/>
            <w:szCs w:val="21"/>
          </w:rPr>
          <w:t>https://www.mhlw.go.jp/stf/newpage_18130.html</w:t>
        </w:r>
      </w:hyperlink>
    </w:p>
    <w:p w14:paraId="0948D13C" w14:textId="20A81BE9" w:rsidR="005A7583" w:rsidRDefault="005A7583"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A7583">
        <w:rPr>
          <w:rStyle w:val="a3"/>
          <w:rFonts w:ascii="HG丸ｺﾞｼｯｸM-PRO" w:eastAsia="HG丸ｺﾞｼｯｸM-PRO" w:hAnsi="HG丸ｺﾞｼｯｸM-PRO" w:hint="eastAsia"/>
          <w:b/>
          <w:bCs/>
          <w:color w:val="auto"/>
          <w:u w:val="none"/>
        </w:rPr>
        <w:t>食品中の放射性物質の検査結果について（１２３１報）</w:t>
      </w:r>
      <w:r>
        <w:rPr>
          <w:rStyle w:val="a3"/>
          <w:rFonts w:ascii="HG丸ｺﾞｼｯｸM-PRO" w:eastAsia="HG丸ｺﾞｼｯｸM-PRO" w:hAnsi="HG丸ｺﾞｼｯｸM-PRO" w:hint="eastAsia"/>
          <w:b/>
          <w:bCs/>
          <w:color w:val="auto"/>
          <w:u w:val="none"/>
        </w:rPr>
        <w:t xml:space="preserve">　2021/4/14</w:t>
      </w:r>
    </w:p>
    <w:p w14:paraId="04EC1ABC" w14:textId="1FBAA58A" w:rsidR="005A7583" w:rsidRPr="005A7583" w:rsidRDefault="005A7583" w:rsidP="005A7583">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5A7583">
          <w:rPr>
            <w:rStyle w:val="a3"/>
            <w:rFonts w:ascii="Times New Roman" w:eastAsia="HG丸ｺﾞｼｯｸM-PRO" w:hAnsi="Times New Roman" w:cs="Times New Roman"/>
            <w:sz w:val="21"/>
            <w:szCs w:val="21"/>
          </w:rPr>
          <w:t>https://www.mhlw.go.jp/stf/newpage_17791.html</w:t>
        </w:r>
      </w:hyperlink>
    </w:p>
    <w:p w14:paraId="5D8680DB" w14:textId="2572A41B" w:rsidR="007A0EFC" w:rsidRPr="007A0EFC" w:rsidRDefault="007A0EFC" w:rsidP="007A0EFC">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sidRPr="00DD375A">
        <w:rPr>
          <w:rStyle w:val="a3"/>
          <w:rFonts w:ascii="HG丸ｺﾞｼｯｸM-PRO" w:eastAsia="HG丸ｺﾞｼｯｸM-PRO" w:hAnsi="HG丸ｺﾞｼｯｸM-PRO" w:hint="eastAsia"/>
          <w:b/>
          <w:bCs/>
          <w:color w:val="auto"/>
          <w:u w:val="none"/>
        </w:rPr>
        <w:lastRenderedPageBreak/>
        <w:t>■</w:t>
      </w:r>
      <w:r w:rsidRPr="007A0EFC">
        <w:rPr>
          <w:rStyle w:val="a3"/>
          <w:rFonts w:ascii="HG丸ｺﾞｼｯｸM-PRO" w:eastAsia="HG丸ｺﾞｼｯｸM-PRO" w:hAnsi="HG丸ｺﾞｼｯｸM-PRO" w:hint="eastAsia"/>
          <w:b/>
          <w:bCs/>
          <w:color w:val="auto"/>
          <w:u w:val="none"/>
        </w:rPr>
        <w:t>原子力災害対策特別措置法第</w:t>
      </w:r>
      <w:r w:rsidRPr="007A0EFC">
        <w:rPr>
          <w:rStyle w:val="a3"/>
          <w:rFonts w:ascii="HG丸ｺﾞｼｯｸM-PRO" w:eastAsia="HG丸ｺﾞｼｯｸM-PRO" w:hAnsi="HG丸ｺﾞｼｯｸM-PRO"/>
          <w:b/>
          <w:bCs/>
          <w:color w:val="auto"/>
          <w:u w:val="none"/>
        </w:rPr>
        <w:t>20</w:t>
      </w:r>
      <w:r w:rsidRPr="007A0EFC">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2021/4/9</w:t>
      </w:r>
    </w:p>
    <w:p w14:paraId="55EDF004" w14:textId="128FA2F5" w:rsidR="007A0EFC" w:rsidRPr="007A0EFC" w:rsidRDefault="007A0EFC" w:rsidP="007A0EFC">
      <w:pPr>
        <w:spacing w:after="120" w:line="0" w:lineRule="atLeast"/>
        <w:ind w:left="220" w:hangingChars="100" w:hanging="220"/>
        <w:rPr>
          <w:rStyle w:val="a3"/>
          <w:rFonts w:ascii="Times New Roman" w:eastAsia="HG丸ｺﾞｼｯｸM-PRO" w:hAnsi="Times New Roman" w:cs="Times New Roman"/>
          <w:color w:val="auto"/>
          <w:sz w:val="21"/>
          <w:szCs w:val="21"/>
          <w:u w:val="none"/>
        </w:rPr>
      </w:pPr>
      <w:r w:rsidRPr="007A0EFC">
        <w:rPr>
          <w:rStyle w:val="a3"/>
          <w:rFonts w:ascii="HG丸ｺﾞｼｯｸM-PRO" w:eastAsia="HG丸ｺﾞｼｯｸM-PRO" w:hAnsi="HG丸ｺﾞｼｯｸM-PRO" w:hint="eastAsia"/>
          <w:color w:val="auto"/>
          <w:u w:val="none"/>
        </w:rPr>
        <w:t xml:space="preserve">　本日、原子力災害対策本部は、原子力災害対策特別措置法に基づき出荷制限が指示されていた、福島県古殿町で産出されたクサソテツ（こごみ）について、出荷制限の解除を指示しました</w:t>
      </w:r>
      <w:hyperlink r:id="rId19" w:history="1">
        <w:r w:rsidRPr="007A0EFC">
          <w:rPr>
            <w:rStyle w:val="a3"/>
            <w:rFonts w:ascii="Times New Roman" w:eastAsia="HG丸ｺﾞｼｯｸM-PRO" w:hAnsi="Times New Roman" w:cs="Times New Roman"/>
            <w:sz w:val="21"/>
            <w:szCs w:val="21"/>
          </w:rPr>
          <w:t>https://www.mhlw.go.jp/stf/newpage_17930.html</w:t>
        </w:r>
      </w:hyperlink>
    </w:p>
    <w:p w14:paraId="26D791E5" w14:textId="2ABE0C35" w:rsidR="00EE194D" w:rsidRPr="0080643A" w:rsidRDefault="00EE194D" w:rsidP="00C23D3E">
      <w:pPr>
        <w:spacing w:after="0" w:line="0" w:lineRule="atLeast"/>
        <w:rPr>
          <w:rStyle w:val="a3"/>
          <w:rFonts w:ascii="Times New Roman" w:eastAsia="HG丸ｺﾞｼｯｸM-PRO" w:hAnsi="Times New Roman" w:cs="Times New Roman"/>
          <w:color w:val="auto"/>
          <w:sz w:val="21"/>
          <w:szCs w:val="21"/>
          <w:u w:val="none"/>
        </w:rPr>
      </w:pPr>
      <w:bookmarkStart w:id="46" w:name="_Hlk68892773"/>
      <w:bookmarkStart w:id="47" w:name="_Hlk66292257"/>
      <w:bookmarkStart w:id="48" w:name="_Hlk58225968"/>
      <w:bookmarkStart w:id="49" w:name="_Hlk30015665"/>
      <w:bookmarkStart w:id="50" w:name="_Hlk29719674"/>
      <w:bookmarkStart w:id="51" w:name="_Hlk29719547"/>
      <w:bookmarkStart w:id="52" w:name="_Hlk27080461"/>
      <w:bookmarkEnd w:id="42"/>
      <w:bookmarkEnd w:id="43"/>
      <w:bookmarkEnd w:id="44"/>
      <w:bookmarkEnd w:id="45"/>
      <w:r w:rsidRPr="00DD375A">
        <w:rPr>
          <w:rStyle w:val="a3"/>
          <w:rFonts w:ascii="HG丸ｺﾞｼｯｸM-PRO" w:eastAsia="HG丸ｺﾞｼｯｸM-PRO" w:hAnsi="HG丸ｺﾞｼｯｸM-PRO" w:hint="eastAsia"/>
          <w:b/>
          <w:bCs/>
          <w:color w:val="auto"/>
          <w:u w:val="none"/>
        </w:rPr>
        <w:t>■</w:t>
      </w:r>
      <w:bookmarkStart w:id="53" w:name="_Hlk63385534"/>
      <w:bookmarkStart w:id="54" w:name="_Hlk67420090"/>
      <w:r w:rsidRPr="008B69CD">
        <w:rPr>
          <w:rFonts w:ascii="HG丸ｺﾞｼｯｸM-PRO" w:eastAsia="HG丸ｺﾞｼｯｸM-PRO" w:hAnsi="HG丸ｺﾞｼｯｸM-PRO"/>
          <w:i/>
          <w:color w:val="FFFFFF" w:themeColor="background1"/>
          <w:kern w:val="2"/>
          <w:highlight w:val="red"/>
        </w:rPr>
        <w:t>NEW</w:t>
      </w:r>
      <w:bookmarkEnd w:id="53"/>
      <w:r w:rsidRPr="00DD375A">
        <w:rPr>
          <w:rStyle w:val="a3"/>
          <w:rFonts w:ascii="HG丸ｺﾞｼｯｸM-PRO" w:eastAsia="HG丸ｺﾞｼｯｸM-PRO" w:hAnsi="HG丸ｺﾞｼｯｸM-PRO" w:hint="eastAsia"/>
          <w:b/>
          <w:bCs/>
          <w:color w:val="auto"/>
          <w:u w:val="none"/>
        </w:rPr>
        <w:t>食</w:t>
      </w:r>
      <w:bookmarkEnd w:id="46"/>
      <w:r w:rsidRPr="00DD375A">
        <w:rPr>
          <w:rStyle w:val="a3"/>
          <w:rFonts w:ascii="HG丸ｺﾞｼｯｸM-PRO" w:eastAsia="HG丸ｺﾞｼｯｸM-PRO" w:hAnsi="HG丸ｺﾞｼｯｸM-PRO" w:hint="eastAsia"/>
          <w:b/>
          <w:bCs/>
          <w:color w:val="auto"/>
          <w:u w:val="none"/>
        </w:rPr>
        <w:t>品</w:t>
      </w:r>
      <w:bookmarkEnd w:id="54"/>
      <w:r w:rsidRPr="007052A3">
        <w:rPr>
          <w:rStyle w:val="a3"/>
          <w:rFonts w:ascii="HG丸ｺﾞｼｯｸM-PRO" w:eastAsia="HG丸ｺﾞｼｯｸM-PRO" w:hAnsi="HG丸ｺﾞｼｯｸM-PRO" w:hint="eastAsia"/>
          <w:b/>
          <w:bCs/>
          <w:color w:val="auto"/>
          <w:u w:val="none"/>
        </w:rPr>
        <w:t>安全情報（微生物）No.</w:t>
      </w:r>
      <w:r w:rsidR="0080643A">
        <w:rPr>
          <w:rStyle w:val="a3"/>
          <w:rFonts w:ascii="HG丸ｺﾞｼｯｸM-PRO" w:eastAsia="HG丸ｺﾞｼｯｸM-PRO" w:hAnsi="HG丸ｺﾞｼｯｸM-PRO" w:hint="eastAsia"/>
          <w:b/>
          <w:bCs/>
          <w:color w:val="auto"/>
          <w:u w:val="none"/>
        </w:rPr>
        <w:t>8</w:t>
      </w:r>
      <w:r w:rsidRPr="007052A3">
        <w:rPr>
          <w:rStyle w:val="a3"/>
          <w:rFonts w:ascii="HG丸ｺﾞｼｯｸM-PRO" w:eastAsia="HG丸ｺﾞｼｯｸM-PRO" w:hAnsi="HG丸ｺﾞｼｯｸM-PRO" w:hint="eastAsia"/>
          <w:b/>
          <w:bCs/>
          <w:color w:val="auto"/>
          <w:u w:val="none"/>
        </w:rPr>
        <w:t>/ 2021（2021.</w:t>
      </w:r>
      <w:r w:rsidR="0080643A">
        <w:rPr>
          <w:rStyle w:val="a3"/>
          <w:rFonts w:ascii="HG丸ｺﾞｼｯｸM-PRO" w:eastAsia="HG丸ｺﾞｼｯｸM-PRO" w:hAnsi="HG丸ｺﾞｼｯｸM-PRO" w:hint="eastAsia"/>
          <w:b/>
          <w:bCs/>
          <w:color w:val="auto"/>
          <w:u w:val="none"/>
        </w:rPr>
        <w:t>4.14</w:t>
      </w:r>
      <w:r w:rsidRPr="007052A3">
        <w:rPr>
          <w:rStyle w:val="a3"/>
          <w:rFonts w:ascii="HG丸ｺﾞｼｯｸM-PRO" w:eastAsia="HG丸ｺﾞｼｯｸM-PRO" w:hAnsi="HG丸ｺﾞｼｯｸM-PRO" w:hint="eastAsia"/>
          <w:b/>
          <w:bCs/>
          <w:color w:val="auto"/>
          <w:u w:val="none"/>
        </w:rPr>
        <w:t>）</w:t>
      </w:r>
    </w:p>
    <w:p w14:paraId="40909A8B" w14:textId="0A062CEA" w:rsidR="0080643A" w:rsidRDefault="007B2A48" w:rsidP="00540BDB">
      <w:pPr>
        <w:spacing w:after="120" w:line="0" w:lineRule="atLeast"/>
        <w:ind w:firstLineChars="100" w:firstLine="220"/>
        <w:rPr>
          <w:rFonts w:ascii="Times New Roman" w:hAnsi="Times New Roman" w:cs="Times New Roman"/>
          <w:sz w:val="21"/>
          <w:szCs w:val="21"/>
        </w:rPr>
      </w:pPr>
      <w:hyperlink r:id="rId20" w:history="1">
        <w:r w:rsidR="0080643A" w:rsidRPr="00CE040A">
          <w:rPr>
            <w:rStyle w:val="a3"/>
            <w:rFonts w:ascii="Times New Roman" w:hAnsi="Times New Roman" w:cs="Times New Roman"/>
            <w:sz w:val="21"/>
            <w:szCs w:val="21"/>
          </w:rPr>
          <w:t>http://www.nihs.go.jp/dsi/food-info/foodinfonews/2021/foodinfo202108m.pdf</w:t>
        </w:r>
      </w:hyperlink>
    </w:p>
    <w:p w14:paraId="4D8D7759" w14:textId="5B318018" w:rsidR="00EE194D" w:rsidRPr="0080643A" w:rsidRDefault="00EE194D" w:rsidP="00540BDB">
      <w:pPr>
        <w:spacing w:after="0" w:line="0" w:lineRule="atLeast"/>
        <w:rPr>
          <w:rFonts w:ascii="Times New Roman" w:eastAsia="HG丸ｺﾞｼｯｸM-PRO" w:hAnsi="Times New Roman" w:cs="Times New Roman"/>
          <w:b/>
          <w:bCs/>
          <w:color w:val="000000" w:themeColor="text1"/>
          <w:sz w:val="21"/>
          <w:szCs w:val="21"/>
        </w:rPr>
      </w:pPr>
      <w:bookmarkStart w:id="55" w:name="_Hlk38017467"/>
      <w:bookmarkStart w:id="56" w:name="_Hlk31902926"/>
      <w:bookmarkEnd w:id="47"/>
      <w:bookmarkEnd w:id="48"/>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80643A">
        <w:rPr>
          <w:rFonts w:ascii="HG丸ｺﾞｼｯｸM-PRO" w:eastAsia="HG丸ｺﾞｼｯｸM-PRO" w:hAnsi="HG丸ｺﾞｼｯｸM-PRO" w:hint="eastAsia"/>
          <w:b/>
          <w:bCs/>
          <w:color w:val="000000" w:themeColor="text1"/>
        </w:rPr>
        <w:t>8</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sidR="0080643A">
        <w:rPr>
          <w:rFonts w:ascii="HG丸ｺﾞｼｯｸM-PRO" w:eastAsia="HG丸ｺﾞｼｯｸM-PRO" w:hAnsi="HG丸ｺﾞｼｯｸM-PRO" w:hint="eastAsia"/>
          <w:b/>
          <w:bCs/>
          <w:color w:val="000000" w:themeColor="text1"/>
        </w:rPr>
        <w:t>.4.14</w:t>
      </w:r>
      <w:r w:rsidRPr="007052A3">
        <w:rPr>
          <w:rFonts w:ascii="HG丸ｺﾞｼｯｸM-PRO" w:eastAsia="HG丸ｺﾞｼｯｸM-PRO" w:hAnsi="HG丸ｺﾞｼｯｸM-PRO" w:hint="eastAsia"/>
          <w:b/>
          <w:bCs/>
          <w:color w:val="000000" w:themeColor="text1"/>
        </w:rPr>
        <w:t>）</w:t>
      </w:r>
    </w:p>
    <w:p w14:paraId="3AA7D0FE" w14:textId="0885C9F7" w:rsidR="0080643A" w:rsidRDefault="00EE194D" w:rsidP="00540BDB">
      <w:pPr>
        <w:spacing w:after="120" w:line="0" w:lineRule="atLeast"/>
        <w:rPr>
          <w:rFonts w:ascii="Times New Roman" w:eastAsia="HG丸ｺﾞｼｯｸM-PRO" w:hAnsi="Times New Roman" w:cs="Times New Roman"/>
          <w:color w:val="000000" w:themeColor="text1"/>
          <w:sz w:val="21"/>
          <w:szCs w:val="21"/>
        </w:rPr>
      </w:pPr>
      <w:r w:rsidRPr="0080643A">
        <w:rPr>
          <w:rFonts w:ascii="Times New Roman" w:eastAsia="HG丸ｺﾞｼｯｸM-PRO" w:hAnsi="Times New Roman" w:cs="Times New Roman"/>
          <w:color w:val="000000" w:themeColor="text1"/>
          <w:sz w:val="21"/>
          <w:szCs w:val="21"/>
        </w:rPr>
        <w:t xml:space="preserve">　</w:t>
      </w:r>
      <w:hyperlink r:id="rId21" w:history="1">
        <w:r w:rsidR="0080643A" w:rsidRPr="00CE040A">
          <w:rPr>
            <w:rStyle w:val="a3"/>
            <w:rFonts w:ascii="Times New Roman" w:eastAsia="HG丸ｺﾞｼｯｸM-PRO" w:hAnsi="Times New Roman" w:cs="Times New Roman"/>
            <w:sz w:val="21"/>
            <w:szCs w:val="21"/>
          </w:rPr>
          <w:t>http://www.nihs.go.jp/dsi/food-info/foodinfonews/2021/foodinfo202108c.pdf</w:t>
        </w:r>
      </w:hyperlink>
    </w:p>
    <w:bookmarkEnd w:id="55"/>
    <w:bookmarkEnd w:id="56"/>
    <w:p w14:paraId="75EED9C8" w14:textId="77777777" w:rsidR="00EE194D" w:rsidRPr="003A5E81" w:rsidRDefault="00EE194D"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57"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57"/>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22" w:history="1">
        <w:r w:rsidRPr="003A5E81">
          <w:rPr>
            <w:rStyle w:val="a3"/>
            <w:rFonts w:ascii="Times New Roman" w:eastAsia="HG丸ｺﾞｼｯｸM-PRO" w:hAnsi="Times New Roman" w:cs="Times New Roman"/>
            <w:sz w:val="21"/>
            <w:szCs w:val="21"/>
          </w:rPr>
          <w:t>https://www.fsc.go.jp/</w:t>
        </w:r>
      </w:hyperlink>
    </w:p>
    <w:p w14:paraId="035E3A2D" w14:textId="1F7420DB" w:rsidR="00EE194D" w:rsidRPr="00D71CD1" w:rsidRDefault="00EE194D" w:rsidP="00420724">
      <w:pPr>
        <w:kinsoku w:val="0"/>
        <w:overflowPunct w:val="0"/>
        <w:autoSpaceDE w:val="0"/>
        <w:autoSpaceDN w:val="0"/>
        <w:spacing w:line="0" w:lineRule="atLeast"/>
        <w:rPr>
          <w:rFonts w:ascii="HG丸ｺﾞｼｯｸM-PRO" w:eastAsia="HG丸ｺﾞｼｯｸM-PRO" w:hAnsi="HG丸ｺﾞｼｯｸM-PRO"/>
          <w:b/>
          <w:bCs/>
          <w:color w:val="000000"/>
        </w:rPr>
      </w:pPr>
      <w:bookmarkStart w:id="58" w:name="_Hlk43374746"/>
      <w:bookmarkStart w:id="59" w:name="_Hlk43374689"/>
      <w:bookmarkStart w:id="60" w:name="_Hlk43374625"/>
      <w:bookmarkStart w:id="61" w:name="_Hlk40591702"/>
      <w:bookmarkStart w:id="62" w:name="_Hlk31213392"/>
      <w:bookmarkStart w:id="63" w:name="_Hlk65155914"/>
      <w:r>
        <w:rPr>
          <w:rFonts w:ascii="HG丸ｺﾞｼｯｸM-PRO" w:eastAsia="HG丸ｺﾞｼｯｸM-PRO" w:hAnsi="HG丸ｺﾞｼｯｸM-PRO" w:hint="eastAsia"/>
          <w:b/>
          <w:color w:val="000000" w:themeColor="text1"/>
        </w:rPr>
        <w:t>■</w:t>
      </w:r>
      <w:bookmarkStart w:id="64" w:name="_Hlk67560792"/>
      <w:r w:rsidRPr="008B69CD">
        <w:rPr>
          <w:rFonts w:ascii="HG丸ｺﾞｼｯｸM-PRO" w:eastAsia="HG丸ｺﾞｼｯｸM-PRO" w:hAnsi="HG丸ｺﾞｼｯｸM-PRO"/>
          <w:i/>
          <w:color w:val="FFFFFF" w:themeColor="background1"/>
          <w:kern w:val="2"/>
          <w:highlight w:val="red"/>
        </w:rPr>
        <w:t>NEW</w:t>
      </w:r>
      <w:bookmarkEnd w:id="64"/>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員会（第８</w:t>
      </w:r>
      <w:r w:rsidR="00414526" w:rsidRPr="005C7BBB">
        <w:rPr>
          <w:rFonts w:ascii="HG丸ｺﾞｼｯｸM-PRO" w:eastAsia="HG丸ｺﾞｼｯｸM-PRO" w:hAnsi="HG丸ｺﾞｼｯｸM-PRO" w:hint="eastAsia"/>
          <w:b/>
          <w:bCs/>
          <w:color w:val="000000"/>
        </w:rPr>
        <w:t>１</w:t>
      </w:r>
      <w:r w:rsidR="00C83EFE">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420724">
        <w:rPr>
          <w:rFonts w:ascii="HG丸ｺﾞｼｯｸM-PRO" w:eastAsia="HG丸ｺﾞｼｯｸM-PRO" w:hAnsi="HG丸ｺﾞｼｯｸM-PRO" w:hint="eastAsia"/>
          <w:b/>
          <w:bCs/>
          <w:color w:val="000000"/>
        </w:rPr>
        <w:t xml:space="preserve">　2021/</w:t>
      </w:r>
      <w:r w:rsidR="00755660">
        <w:rPr>
          <w:rFonts w:ascii="HG丸ｺﾞｼｯｸM-PRO" w:eastAsia="HG丸ｺﾞｼｯｸM-PRO" w:hAnsi="HG丸ｺﾞｼｯｸM-PRO" w:hint="eastAsia"/>
          <w:b/>
          <w:bCs/>
          <w:color w:val="000000"/>
        </w:rPr>
        <w:t>4/</w:t>
      </w:r>
      <w:r w:rsidR="00C83EFE">
        <w:rPr>
          <w:rFonts w:ascii="HG丸ｺﾞｼｯｸM-PRO" w:eastAsia="HG丸ｺﾞｼｯｸM-PRO" w:hAnsi="HG丸ｺﾞｼｯｸM-PRO" w:hint="eastAsia"/>
          <w:b/>
          <w:bCs/>
          <w:color w:val="000000"/>
        </w:rPr>
        <w:t>22</w:t>
      </w:r>
    </w:p>
    <w:p w14:paraId="50EA85EC" w14:textId="77777777" w:rsidR="00EE194D" w:rsidRPr="00A631A8" w:rsidRDefault="00EE194D"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502083B4" w14:textId="77777777" w:rsidR="00EE194D" w:rsidRPr="00C35FEE"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A69697C" w14:textId="77777777" w:rsidR="00EE194D" w:rsidRPr="00C35FEE"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9006C67" w14:textId="77777777" w:rsidR="00EE194D"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4B614A" w14:textId="77777777" w:rsidR="00EE194D"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23"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6E044BA" w14:textId="77777777" w:rsidR="00EE194D" w:rsidRDefault="00EE194D" w:rsidP="0042072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812C29">
        <w:rPr>
          <w:rFonts w:ascii="HG丸ｺﾞｼｯｸM-PRO" w:eastAsia="HG丸ｺﾞｼｯｸM-PRO" w:hAnsi="HG丸ｺﾞｼｯｸM-PRO" w:hint="eastAsia"/>
          <w:color w:val="000000"/>
        </w:rPr>
        <w:t>記</w:t>
      </w:r>
    </w:p>
    <w:p w14:paraId="60C6B2AE"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１．開催日時：令和</w:t>
      </w:r>
      <w:r w:rsidRPr="00C83EFE">
        <w:rPr>
          <w:rFonts w:ascii="HG丸ｺﾞｼｯｸM-PRO" w:eastAsia="HG丸ｺﾞｼｯｸM-PRO" w:hAnsi="HG丸ｺﾞｼｯｸM-PRO"/>
          <w:color w:val="000000"/>
        </w:rPr>
        <w:t>3</w:t>
      </w:r>
      <w:r w:rsidRPr="00C83EFE">
        <w:rPr>
          <w:rFonts w:ascii="HG丸ｺﾞｼｯｸM-PRO" w:eastAsia="HG丸ｺﾞｼｯｸM-PRO" w:hAnsi="HG丸ｺﾞｼｯｸM-PRO" w:hint="eastAsia"/>
          <w:color w:val="000000"/>
        </w:rPr>
        <w:t>年</w:t>
      </w:r>
      <w:r w:rsidRPr="00C83EFE">
        <w:rPr>
          <w:rFonts w:ascii="HG丸ｺﾞｼｯｸM-PRO" w:eastAsia="HG丸ｺﾞｼｯｸM-PRO" w:hAnsi="HG丸ｺﾞｼｯｸM-PRO"/>
          <w:color w:val="000000"/>
        </w:rPr>
        <w:t>4</w:t>
      </w:r>
      <w:r w:rsidRPr="00C83EFE">
        <w:rPr>
          <w:rFonts w:ascii="HG丸ｺﾞｼｯｸM-PRO" w:eastAsia="HG丸ｺﾞｼｯｸM-PRO" w:hAnsi="HG丸ｺﾞｼｯｸM-PRO" w:hint="eastAsia"/>
          <w:color w:val="000000"/>
        </w:rPr>
        <w:t>月</w:t>
      </w:r>
      <w:r w:rsidRPr="00C83EFE">
        <w:rPr>
          <w:rFonts w:ascii="HG丸ｺﾞｼｯｸM-PRO" w:eastAsia="HG丸ｺﾞｼｯｸM-PRO" w:hAnsi="HG丸ｺﾞｼｯｸM-PRO"/>
          <w:color w:val="000000"/>
        </w:rPr>
        <w:t>27</w:t>
      </w:r>
      <w:r w:rsidRPr="00C83EFE">
        <w:rPr>
          <w:rFonts w:ascii="HG丸ｺﾞｼｯｸM-PRO" w:eastAsia="HG丸ｺﾞｼｯｸM-PRO" w:hAnsi="HG丸ｺﾞｼｯｸM-PRO" w:hint="eastAsia"/>
          <w:color w:val="000000"/>
        </w:rPr>
        <w:t>日（火）　１４：００〜</w:t>
      </w:r>
    </w:p>
    <w:p w14:paraId="1FF818B1" w14:textId="02AC071A"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２．開催場所：食品安全委員会</w:t>
      </w:r>
      <w:r w:rsidRPr="00C83EFE">
        <w:rPr>
          <w:rFonts w:ascii="HG丸ｺﾞｼｯｸM-PRO" w:eastAsia="HG丸ｺﾞｼｯｸM-PRO" w:hAnsi="HG丸ｺﾞｼｯｸM-PRO"/>
          <w:color w:val="000000"/>
        </w:rPr>
        <w:t xml:space="preserve"> </w:t>
      </w:r>
      <w:r w:rsidRPr="00C83EFE">
        <w:rPr>
          <w:rFonts w:ascii="HG丸ｺﾞｼｯｸM-PRO" w:eastAsia="HG丸ｺﾞｼｯｸM-PRO" w:hAnsi="HG丸ｺﾞｼｯｸM-PRO" w:hint="eastAsia"/>
          <w:color w:val="000000"/>
        </w:rPr>
        <w:t>大会議室　（港区赤坂５</w:t>
      </w:r>
      <w:r w:rsidRPr="00C83EFE">
        <w:rPr>
          <w:rFonts w:ascii="HG丸ｺﾞｼｯｸM-PRO" w:eastAsia="HG丸ｺﾞｼｯｸM-PRO" w:hAnsi="HG丸ｺﾞｼｯｸM-PRO"/>
          <w:color w:val="000000"/>
        </w:rPr>
        <w:t>−</w:t>
      </w:r>
      <w:r w:rsidRPr="00C83EFE">
        <w:rPr>
          <w:rFonts w:ascii="HG丸ｺﾞｼｯｸM-PRO" w:eastAsia="HG丸ｺﾞｼｯｸM-PRO" w:hAnsi="HG丸ｺﾞｼｯｸM-PRO" w:hint="eastAsia"/>
          <w:color w:val="000000"/>
        </w:rPr>
        <w:t>２</w:t>
      </w:r>
      <w:r w:rsidRPr="00C83EFE">
        <w:rPr>
          <w:rFonts w:ascii="HG丸ｺﾞｼｯｸM-PRO" w:eastAsia="HG丸ｺﾞｼｯｸM-PRO" w:hAnsi="HG丸ｺﾞｼｯｸM-PRO"/>
          <w:color w:val="000000"/>
        </w:rPr>
        <w:t>−</w:t>
      </w:r>
      <w:r w:rsidRPr="00C83EFE">
        <w:rPr>
          <w:rFonts w:ascii="HG丸ｺﾞｼｯｸM-PRO" w:eastAsia="HG丸ｺﾞｼｯｸM-PRO" w:hAnsi="HG丸ｺﾞｼｯｸM-PRO" w:hint="eastAsia"/>
          <w:color w:val="000000"/>
        </w:rPr>
        <w:t>２０</w:t>
      </w:r>
      <w:r w:rsidRPr="00C83EFE">
        <w:rPr>
          <w:rFonts w:ascii="HG丸ｺﾞｼｯｸM-PRO" w:eastAsia="HG丸ｺﾞｼｯｸM-PRO" w:hAnsi="HG丸ｺﾞｼｯｸM-PRO"/>
          <w:color w:val="000000"/>
        </w:rPr>
        <w:t xml:space="preserve"> </w:t>
      </w:r>
      <w:r w:rsidRPr="00C83EFE">
        <w:rPr>
          <w:rFonts w:ascii="HG丸ｺﾞｼｯｸM-PRO" w:eastAsia="HG丸ｺﾞｼｯｸM-PRO" w:hAnsi="HG丸ｺﾞｼｯｸM-PRO" w:hint="eastAsia"/>
          <w:color w:val="000000"/>
        </w:rPr>
        <w:t>赤坂パークビル２２階</w:t>
      </w:r>
      <w:r w:rsidRPr="00C83EFE">
        <w:rPr>
          <w:rFonts w:ascii="HG丸ｺﾞｼｯｸM-PRO" w:eastAsia="HG丸ｺﾞｼｯｸM-PRO" w:hAnsi="HG丸ｺﾞｼｯｸM-PRO"/>
          <w:color w:val="000000"/>
        </w:rPr>
        <w:t>)</w:t>
      </w:r>
    </w:p>
    <w:p w14:paraId="788B1822"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３．議事</w:t>
      </w:r>
    </w:p>
    <w:p w14:paraId="5A89937E" w14:textId="77777777" w:rsidR="00C83EFE" w:rsidRPr="00C83EFE" w:rsidRDefault="00C83EFE" w:rsidP="00C83EFE">
      <w:pPr>
        <w:kinsoku w:val="0"/>
        <w:overflowPunct w:val="0"/>
        <w:autoSpaceDE w:val="0"/>
        <w:autoSpaceDN w:val="0"/>
        <w:spacing w:after="0" w:line="0" w:lineRule="atLeast"/>
        <w:ind w:leftChars="137" w:left="741" w:hangingChars="200" w:hanging="44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6AEC29E1" w14:textId="1C99140A"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・遺伝子組換え食品等１品目</w:t>
      </w:r>
    </w:p>
    <w:p w14:paraId="4B9AC29D" w14:textId="118FB9AB" w:rsidR="00C83EFE" w:rsidRPr="00C83EFE" w:rsidRDefault="00C83EFE" w:rsidP="00C83EF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w:t>
      </w:r>
      <w:r w:rsidRPr="00C83EFE">
        <w:rPr>
          <w:rFonts w:ascii="HG丸ｺﾞｼｯｸM-PRO" w:eastAsia="HG丸ｺﾞｼｯｸM-PRO" w:hAnsi="HG丸ｺﾞｼｯｸM-PRO"/>
          <w:color w:val="000000"/>
        </w:rPr>
        <w:t xml:space="preserve">Bacillus subtilis NTI04 (pHYT2TD) </w:t>
      </w:r>
      <w:r w:rsidRPr="00C83EFE">
        <w:rPr>
          <w:rFonts w:ascii="HG丸ｺﾞｼｯｸM-PRO" w:eastAsia="HG丸ｺﾞｼｯｸM-PRO" w:hAnsi="HG丸ｺﾞｼｯｸM-PRO" w:hint="eastAsia"/>
          <w:color w:val="000000"/>
        </w:rPr>
        <w:t>株を利用して生産されたα</w:t>
      </w:r>
      <w:r w:rsidRPr="00C83EFE">
        <w:rPr>
          <w:rFonts w:ascii="HG丸ｺﾞｼｯｸM-PRO" w:eastAsia="HG丸ｺﾞｼｯｸM-PRO" w:hAnsi="HG丸ｺﾞｼｯｸM-PRO"/>
          <w:color w:val="000000"/>
        </w:rPr>
        <w:t>-</w:t>
      </w:r>
      <w:r w:rsidRPr="00C83EFE">
        <w:rPr>
          <w:rFonts w:ascii="HG丸ｺﾞｼｯｸM-PRO" w:eastAsia="HG丸ｺﾞｼｯｸM-PRO" w:hAnsi="HG丸ｺﾞｼｯｸM-PRO" w:hint="eastAsia"/>
          <w:color w:val="000000"/>
        </w:rPr>
        <w:t>グルコシルトランスフェラーゼ（厚生労働省からの説明）</w:t>
      </w:r>
    </w:p>
    <w:p w14:paraId="3861CC06"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（２）農薬第二専門調査会における審議結果について</w:t>
      </w:r>
    </w:p>
    <w:p w14:paraId="1ADCC2B2" w14:textId="51D2964F"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・「ベンタゾン」に関する審議結果の報告と意見・情報の募集について</w:t>
      </w:r>
    </w:p>
    <w:p w14:paraId="23702EC2"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（３）農薬第三専門調査会における審議結果について</w:t>
      </w:r>
    </w:p>
    <w:p w14:paraId="21BE8B2A" w14:textId="16DD2F9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・「フェナリモル」に関する審議結果の報告と意見・情報の募集について</w:t>
      </w:r>
    </w:p>
    <w:p w14:paraId="26C8FB42"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（４）農薬第四専門調査会における審議結果について</w:t>
      </w:r>
    </w:p>
    <w:p w14:paraId="075BE088" w14:textId="3E7773FF"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・「ホラムスルフロン」に関する審議結果の報告と意見・情報の募集について</w:t>
      </w:r>
    </w:p>
    <w:p w14:paraId="6AC174CE" w14:textId="07A9C3B3"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・「ＭＣＰＡ」に関する審議結果の報告と意見・情報の募集について</w:t>
      </w:r>
    </w:p>
    <w:p w14:paraId="2B5BC26E"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（５）動物用医薬品専門調査会における審議結果について</w:t>
      </w:r>
    </w:p>
    <w:p w14:paraId="7A3EC3CF" w14:textId="45EF2809" w:rsidR="00C83EFE" w:rsidRPr="00C83EFE" w:rsidRDefault="00C83EFE" w:rsidP="00C83EF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・「アルベンダゾールを有効成分とするすずき目魚類の飼料添加剤（スポチール</w:t>
      </w:r>
      <w:r w:rsidRPr="00C83EFE">
        <w:rPr>
          <w:rFonts w:ascii="HG丸ｺﾞｼｯｸM-PRO" w:eastAsia="HG丸ｺﾞｼｯｸM-PRO" w:hAnsi="HG丸ｺﾞｼｯｸM-PRO"/>
          <w:color w:val="000000"/>
        </w:rPr>
        <w:t>100</w:t>
      </w:r>
      <w:r w:rsidRPr="00C83EFE">
        <w:rPr>
          <w:rFonts w:ascii="HG丸ｺﾞｼｯｸM-PRO" w:eastAsia="HG丸ｺﾞｼｯｸM-PRO" w:hAnsi="HG丸ｺﾞｼｯｸM-PRO" w:hint="eastAsia"/>
          <w:color w:val="000000"/>
        </w:rPr>
        <w:t>）」に関する審議結果の報告と意見・情報の募集について</w:t>
      </w:r>
    </w:p>
    <w:p w14:paraId="4F80DF79"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（６）遺伝子組換え食品等専門調査会における審議結果について</w:t>
      </w:r>
    </w:p>
    <w:p w14:paraId="1E0A11E8" w14:textId="02DFAF46" w:rsidR="00C83EFE" w:rsidRPr="00C83EFE" w:rsidRDefault="00C83EFE" w:rsidP="00C83EF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 xml:space="preserve">　　・「</w:t>
      </w:r>
      <w:r w:rsidRPr="00C83EFE">
        <w:rPr>
          <w:rFonts w:ascii="HG丸ｺﾞｼｯｸM-PRO" w:eastAsia="HG丸ｺﾞｼｯｸM-PRO" w:hAnsi="HG丸ｺﾞｼｯｸM-PRO"/>
          <w:color w:val="000000"/>
        </w:rPr>
        <w:t>JPAN005</w:t>
      </w:r>
      <w:r w:rsidRPr="00C83EFE">
        <w:rPr>
          <w:rFonts w:ascii="HG丸ｺﾞｼｯｸM-PRO" w:eastAsia="HG丸ｺﾞｼｯｸM-PRO" w:hAnsi="HG丸ｺﾞｼｯｸM-PRO" w:hint="eastAsia"/>
          <w:color w:val="000000"/>
        </w:rPr>
        <w:t>株を利用して生産されたペクチナーゼ」に関する審議結果の報告と意見・情報の募集について</w:t>
      </w:r>
    </w:p>
    <w:p w14:paraId="3B21B12A"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（７）食品安全基本法第２４条の規定に基づく委員会の意見について</w:t>
      </w:r>
    </w:p>
    <w:p w14:paraId="1696794B" w14:textId="7AF1E08D"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color w:val="000000"/>
        </w:rPr>
        <w:t xml:space="preserve">  </w:t>
      </w:r>
      <w:r w:rsidRPr="00C83EFE">
        <w:rPr>
          <w:rFonts w:ascii="HG丸ｺﾞｼｯｸM-PRO" w:eastAsia="HG丸ｺﾞｼｯｸM-PRO" w:hAnsi="HG丸ｺﾞｼｯｸM-PRO" w:hint="eastAsia"/>
          <w:color w:val="000000"/>
        </w:rPr>
        <w:t xml:space="preserve">　・動物用医薬品「アルベンダゾール」に係る食品健康影響評価について</w:t>
      </w:r>
    </w:p>
    <w:p w14:paraId="25B7EE57" w14:textId="77AC4086" w:rsidR="00C83EFE" w:rsidRPr="00C83EFE" w:rsidRDefault="00C83EFE" w:rsidP="00C83EFE">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C83EFE">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sidRPr="00C83EFE">
        <w:rPr>
          <w:rFonts w:ascii="HG丸ｺﾞｼｯｸM-PRO" w:eastAsia="HG丸ｺﾞｼｯｸM-PRO" w:hAnsi="HG丸ｺﾞｼｯｸM-PRO" w:hint="eastAsia"/>
          <w:color w:val="000000"/>
        </w:rPr>
        <w:t>・遺伝子組換え食品等「</w:t>
      </w:r>
      <w:r w:rsidRPr="00C83EFE">
        <w:rPr>
          <w:rFonts w:ascii="HG丸ｺﾞｼｯｸM-PRO" w:eastAsia="HG丸ｺﾞｼｯｸM-PRO" w:hAnsi="HG丸ｺﾞｼｯｸM-PRO"/>
          <w:color w:val="000000"/>
        </w:rPr>
        <w:t>JPAo004</w:t>
      </w:r>
      <w:r w:rsidRPr="00C83EFE">
        <w:rPr>
          <w:rFonts w:ascii="HG丸ｺﾞｼｯｸM-PRO" w:eastAsia="HG丸ｺﾞｼｯｸM-PRO" w:hAnsi="HG丸ｺﾞｼｯｸM-PRO" w:hint="eastAsia"/>
          <w:color w:val="000000"/>
        </w:rPr>
        <w:t>株を利用して生産されたキシラナーゼ」に係る食品健康影響評価について</w:t>
      </w:r>
    </w:p>
    <w:p w14:paraId="1C3F4D02" w14:textId="61DCDDD4" w:rsidR="00C83EFE" w:rsidRPr="00C83EFE" w:rsidRDefault="00C83EFE" w:rsidP="00C83EFE">
      <w:pPr>
        <w:kinsoku w:val="0"/>
        <w:overflowPunct w:val="0"/>
        <w:autoSpaceDE w:val="0"/>
        <w:autoSpaceDN w:val="0"/>
        <w:spacing w:after="0" w:line="0" w:lineRule="atLeast"/>
        <w:ind w:leftChars="137" w:left="851" w:hangingChars="250" w:hanging="550"/>
        <w:rPr>
          <w:rFonts w:ascii="HG丸ｺﾞｼｯｸM-PRO" w:eastAsia="HG丸ｺﾞｼｯｸM-PRO" w:hAnsi="HG丸ｺﾞｼｯｸM-PRO"/>
          <w:color w:val="000000"/>
        </w:rPr>
      </w:pPr>
      <w:r w:rsidRPr="00C83EFE">
        <w:rPr>
          <w:rFonts w:ascii="HG丸ｺﾞｼｯｸM-PRO" w:eastAsia="HG丸ｺﾞｼｯｸM-PRO" w:hAnsi="HG丸ｺﾞｼｯｸM-PRO"/>
          <w:color w:val="000000"/>
        </w:rPr>
        <w:lastRenderedPageBreak/>
        <w:t xml:space="preserve">   </w:t>
      </w:r>
      <w:r w:rsidRPr="00C83EFE">
        <w:rPr>
          <w:rFonts w:ascii="HG丸ｺﾞｼｯｸM-PRO" w:eastAsia="HG丸ｺﾞｼｯｸM-PRO" w:hAnsi="HG丸ｺﾞｼｯｸM-PRO" w:hint="eastAsia"/>
          <w:color w:val="000000"/>
        </w:rPr>
        <w:t>・遺伝子組換え食品等「</w:t>
      </w:r>
      <w:r w:rsidRPr="00C83EFE">
        <w:rPr>
          <w:rFonts w:ascii="HG丸ｺﾞｼｯｸM-PRO" w:eastAsia="HG丸ｺﾞｼｯｸM-PRO" w:hAnsi="HG丸ｺﾞｼｯｸM-PRO"/>
          <w:color w:val="000000"/>
        </w:rPr>
        <w:t>JPAo005</w:t>
      </w:r>
      <w:r w:rsidRPr="00C83EFE">
        <w:rPr>
          <w:rFonts w:ascii="HG丸ｺﾞｼｯｸM-PRO" w:eastAsia="HG丸ｺﾞｼｯｸM-PRO" w:hAnsi="HG丸ｺﾞｼｯｸM-PRO" w:hint="eastAsia"/>
          <w:color w:val="000000"/>
        </w:rPr>
        <w:t>株を利用して生産されたキシラナーゼ」に係る食品健康影響評価について</w:t>
      </w:r>
    </w:p>
    <w:p w14:paraId="437A118E" w14:textId="192B0E46" w:rsidR="00C83EFE" w:rsidRPr="00C83EFE" w:rsidRDefault="00C83EFE" w:rsidP="00C83EFE">
      <w:pPr>
        <w:kinsoku w:val="0"/>
        <w:overflowPunct w:val="0"/>
        <w:autoSpaceDE w:val="0"/>
        <w:autoSpaceDN w:val="0"/>
        <w:spacing w:after="0" w:line="0" w:lineRule="atLeast"/>
        <w:ind w:leftChars="137" w:left="851" w:hangingChars="250" w:hanging="550"/>
        <w:rPr>
          <w:rFonts w:ascii="HG丸ｺﾞｼｯｸM-PRO" w:eastAsia="HG丸ｺﾞｼｯｸM-PRO" w:hAnsi="HG丸ｺﾞｼｯｸM-PRO"/>
          <w:color w:val="000000"/>
        </w:rPr>
      </w:pPr>
      <w:r w:rsidRPr="00C83EFE">
        <w:rPr>
          <w:rFonts w:ascii="HG丸ｺﾞｼｯｸM-PRO" w:eastAsia="HG丸ｺﾞｼｯｸM-PRO" w:hAnsi="HG丸ｺﾞｼｯｸM-PRO"/>
          <w:color w:val="000000"/>
        </w:rPr>
        <w:t xml:space="preserve">   </w:t>
      </w:r>
      <w:r w:rsidRPr="00C83EFE">
        <w:rPr>
          <w:rFonts w:ascii="HG丸ｺﾞｼｯｸM-PRO" w:eastAsia="HG丸ｺﾞｼｯｸM-PRO" w:hAnsi="HG丸ｺﾞｼｯｸM-PRO" w:hint="eastAsia"/>
          <w:color w:val="000000"/>
        </w:rPr>
        <w:t>・遺伝子組換え食品等「</w:t>
      </w:r>
      <w:r w:rsidRPr="00C83EFE">
        <w:rPr>
          <w:rFonts w:ascii="HG丸ｺﾞｼｯｸM-PRO" w:eastAsia="HG丸ｺﾞｼｯｸM-PRO" w:hAnsi="HG丸ｺﾞｼｯｸM-PRO"/>
          <w:color w:val="000000"/>
        </w:rPr>
        <w:t>JPBL004</w:t>
      </w:r>
      <w:r w:rsidRPr="00C83EFE">
        <w:rPr>
          <w:rFonts w:ascii="HG丸ｺﾞｼｯｸM-PRO" w:eastAsia="HG丸ｺﾞｼｯｸM-PRO" w:hAnsi="HG丸ｺﾞｼｯｸM-PRO" w:hint="eastAsia"/>
          <w:color w:val="000000"/>
        </w:rPr>
        <w:t>株を利用して生産されたホスホリパーゼ」に係る食品健康影響評価について</w:t>
      </w:r>
    </w:p>
    <w:p w14:paraId="3D004788" w14:textId="07E09A14" w:rsidR="00C83EFE" w:rsidRPr="00C83EFE" w:rsidRDefault="00C83EFE" w:rsidP="00C83EFE">
      <w:pPr>
        <w:kinsoku w:val="0"/>
        <w:overflowPunct w:val="0"/>
        <w:autoSpaceDE w:val="0"/>
        <w:autoSpaceDN w:val="0"/>
        <w:spacing w:after="0" w:line="0" w:lineRule="atLeast"/>
        <w:ind w:leftChars="137" w:left="851" w:hangingChars="250" w:hanging="550"/>
        <w:rPr>
          <w:rFonts w:ascii="HG丸ｺﾞｼｯｸM-PRO" w:eastAsia="HG丸ｺﾞｼｯｸM-PRO" w:hAnsi="HG丸ｺﾞｼｯｸM-PRO"/>
          <w:color w:val="000000"/>
        </w:rPr>
      </w:pPr>
      <w:r w:rsidRPr="00C83EFE">
        <w:rPr>
          <w:rFonts w:ascii="HG丸ｺﾞｼｯｸM-PRO" w:eastAsia="HG丸ｺﾞｼｯｸM-PRO" w:hAnsi="HG丸ｺﾞｼｯｸM-PRO"/>
          <w:color w:val="000000"/>
        </w:rPr>
        <w:t xml:space="preserve">   </w:t>
      </w:r>
      <w:r w:rsidRPr="00C83EFE">
        <w:rPr>
          <w:rFonts w:ascii="HG丸ｺﾞｼｯｸM-PRO" w:eastAsia="HG丸ｺﾞｼｯｸM-PRO" w:hAnsi="HG丸ｺﾞｼｯｸM-PRO" w:hint="eastAsia"/>
          <w:color w:val="000000"/>
        </w:rPr>
        <w:t>・遺伝子組換え食品等「</w:t>
      </w:r>
      <w:r w:rsidRPr="00C83EFE">
        <w:rPr>
          <w:rFonts w:ascii="HG丸ｺﾞｼｯｸM-PRO" w:eastAsia="HG丸ｺﾞｼｯｸM-PRO" w:hAnsi="HG丸ｺﾞｼｯｸM-PRO"/>
          <w:color w:val="000000"/>
        </w:rPr>
        <w:t>JPBL005</w:t>
      </w:r>
      <w:r w:rsidRPr="00C83EFE">
        <w:rPr>
          <w:rFonts w:ascii="HG丸ｺﾞｼｯｸM-PRO" w:eastAsia="HG丸ｺﾞｼｯｸM-PRO" w:hAnsi="HG丸ｺﾞｼｯｸM-PRO" w:hint="eastAsia"/>
          <w:color w:val="000000"/>
        </w:rPr>
        <w:t>株を利用して生産されたホスホリパーゼ」に係る食品健康影響評価について</w:t>
      </w:r>
    </w:p>
    <w:p w14:paraId="77FD8B83" w14:textId="77777777" w:rsidR="00C83EFE" w:rsidRP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（８）食品安全委員会の運営について（令和３年１月〜令和３年３月）</w:t>
      </w:r>
    </w:p>
    <w:p w14:paraId="2E05BFA9" w14:textId="77777777" w:rsidR="00C83EFE" w:rsidRDefault="00C83EFE"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C83EFE">
        <w:rPr>
          <w:rFonts w:ascii="HG丸ｺﾞｼｯｸM-PRO" w:eastAsia="HG丸ｺﾞｼｯｸM-PRO" w:hAnsi="HG丸ｺﾞｼｯｸM-PRO" w:hint="eastAsia"/>
          <w:color w:val="000000"/>
        </w:rPr>
        <w:t>（９）その他</w:t>
      </w:r>
    </w:p>
    <w:p w14:paraId="2EE50988" w14:textId="4E83B6B9" w:rsidR="00387AA1" w:rsidRDefault="00387AA1" w:rsidP="00C83EFE">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４．動画視聴について：本会合の様子の動画視聴を希望される方は、</w:t>
      </w:r>
      <w:r>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C83EFE">
        <w:rPr>
          <w:rFonts w:ascii="HG丸ｺﾞｼｯｸM-PRO" w:eastAsia="HG丸ｺﾞｼｯｸM-PRO" w:hAnsi="HG丸ｺﾞｼｯｸM-PRO" w:hint="eastAsia"/>
          <w:color w:val="000000"/>
        </w:rPr>
        <w:t>26</w:t>
      </w:r>
      <w:r w:rsidRPr="00377228">
        <w:rPr>
          <w:rFonts w:ascii="HG丸ｺﾞｼｯｸM-PRO" w:eastAsia="HG丸ｺﾞｼｯｸM-PRO" w:hAnsi="HG丸ｺﾞｼｯｸM-PRO"/>
          <w:color w:val="000000"/>
        </w:rPr>
        <w:t>日（月</w:t>
      </w:r>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12時までに内閣府共通意見等登録システム</w:t>
      </w:r>
    </w:p>
    <w:p w14:paraId="23AB765B" w14:textId="4EB67BC0" w:rsidR="00387AA1" w:rsidRDefault="00387AA1" w:rsidP="00387AA1">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hyperlink r:id="rId24"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C83EFE">
        <w:rPr>
          <w:rFonts w:ascii="HG丸ｺﾞｼｯｸM-PRO" w:eastAsia="HG丸ｺﾞｼｯｸM-PRO" w:hAnsi="HG丸ｺﾞｼｯｸM-PRO" w:hint="eastAsia"/>
          <w:color w:val="000000"/>
        </w:rPr>
        <w:t>27</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03E853A2" w14:textId="77777777" w:rsidR="00387AA1" w:rsidRPr="00EE55B0" w:rsidRDefault="00387AA1" w:rsidP="00387AA1">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25"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02DD27C6" w14:textId="77777777" w:rsidR="00387AA1" w:rsidRPr="00EE55B0" w:rsidRDefault="00387AA1" w:rsidP="00387AA1">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26" w:history="1">
        <w:r w:rsidRPr="00EE55B0">
          <w:rPr>
            <w:rStyle w:val="a3"/>
            <w:rFonts w:ascii="Times New Roman" w:eastAsia="HG丸ｺﾞｼｯｸM-PRO" w:hAnsi="Times New Roman" w:cs="Times New Roman"/>
            <w:sz w:val="21"/>
            <w:szCs w:val="21"/>
          </w:rPr>
          <w:t>https://www.fsc.go.jp/iinkai_annai/annai/annai804.html</w:t>
        </w:r>
      </w:hyperlink>
    </w:p>
    <w:p w14:paraId="191C104B" w14:textId="77777777" w:rsidR="00EE194D" w:rsidRPr="005D3DAC" w:rsidRDefault="007B2A48"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27" w:history="1">
        <w:r w:rsidR="00EE194D" w:rsidRPr="0051784F">
          <w:rPr>
            <w:rStyle w:val="a3"/>
            <w:rFonts w:ascii="Times New Roman" w:hAnsi="Times New Roman" w:cs="Times New Roman"/>
            <w:sz w:val="21"/>
            <w:szCs w:val="21"/>
          </w:rPr>
          <w:t>http://www.fsc.go.jp/iinkai_annai/annai/</w:t>
        </w:r>
      </w:hyperlink>
      <w:r w:rsidR="00EE194D" w:rsidRPr="005D3DAC">
        <w:rPr>
          <w:rStyle w:val="a3"/>
          <w:rFonts w:ascii="Times New Roman" w:hAnsi="Times New Roman" w:cs="Times New Roman"/>
          <w:sz w:val="21"/>
          <w:szCs w:val="21"/>
          <w:u w:val="none"/>
        </w:rPr>
        <w:t xml:space="preserve">  </w:t>
      </w:r>
      <w:r w:rsidR="00EE194D">
        <w:rPr>
          <w:rStyle w:val="a3"/>
          <w:rFonts w:ascii="Times New Roman" w:hAnsi="Times New Roman" w:cs="Times New Roman" w:hint="eastAsia"/>
          <w:sz w:val="21"/>
          <w:szCs w:val="21"/>
          <w:u w:val="none"/>
        </w:rPr>
        <w:t xml:space="preserve">　</w:t>
      </w:r>
      <w:r w:rsidR="00EE194D" w:rsidRPr="005D3DAC">
        <w:rPr>
          <w:rStyle w:val="a3"/>
          <w:rFonts w:ascii="HG丸ｺﾞｼｯｸM-PRO" w:eastAsia="HG丸ｺﾞｼｯｸM-PRO" w:hAnsi="HG丸ｺﾞｼｯｸM-PRO" w:cs="Times New Roman" w:hint="eastAsia"/>
          <w:b/>
          <w:bCs/>
          <w:color w:val="7030A0"/>
          <w:u w:val="none"/>
        </w:rPr>
        <w:t>←</w:t>
      </w:r>
      <w:r w:rsidR="00EE194D">
        <w:rPr>
          <w:rStyle w:val="a3"/>
          <w:rFonts w:ascii="HG丸ｺﾞｼｯｸM-PRO" w:eastAsia="HG丸ｺﾞｼｯｸM-PRO" w:hAnsi="HG丸ｺﾞｼｯｸM-PRO" w:cs="Times New Roman" w:hint="eastAsia"/>
          <w:b/>
          <w:bCs/>
          <w:color w:val="7030A0"/>
          <w:u w:val="none"/>
        </w:rPr>
        <w:t>発表がない場合は</w:t>
      </w:r>
      <w:r w:rsidR="00EE194D" w:rsidRPr="005D3DAC">
        <w:rPr>
          <w:rStyle w:val="a3"/>
          <w:rFonts w:ascii="HG丸ｺﾞｼｯｸM-PRO" w:eastAsia="HG丸ｺﾞｼｯｸM-PRO" w:hAnsi="HG丸ｺﾞｼｯｸM-PRO" w:cs="Times New Roman" w:hint="eastAsia"/>
          <w:b/>
          <w:bCs/>
          <w:color w:val="7030A0"/>
          <w:u w:val="none"/>
        </w:rPr>
        <w:t>こちらからご確認ください</w:t>
      </w:r>
    </w:p>
    <w:p w14:paraId="64A9C48B" w14:textId="77777777" w:rsidR="00EE194D" w:rsidRDefault="00EE194D"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5FE5E448" w14:textId="77777777" w:rsidR="00EE194D" w:rsidRDefault="00EE194D"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11738B8E" w14:textId="77777777" w:rsidR="00EE194D" w:rsidRDefault="00EE194D"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28" w:history="1">
        <w:r w:rsidRPr="008A5AF1">
          <w:rPr>
            <w:rStyle w:val="a3"/>
            <w:rFonts w:ascii="Times New Roman" w:eastAsia="HG丸ｺﾞｼｯｸM-PRO" w:hAnsi="Times New Roman"/>
            <w:bCs/>
          </w:rPr>
          <w:t>https://www.fsc.go.jp/iinkai_annai/jisseki.html</w:t>
        </w:r>
      </w:hyperlink>
    </w:p>
    <w:p w14:paraId="2B835550" w14:textId="254A9409" w:rsidR="00217BA2" w:rsidRDefault="00217BA2"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65" w:name="_Hlk68793610"/>
      <w:bookmarkStart w:id="66" w:name="_Hlk68793541"/>
      <w:bookmarkStart w:id="67" w:name="_Hlk66361331"/>
      <w:bookmarkStart w:id="68" w:name="_Hlk66361217"/>
      <w:bookmarkStart w:id="69" w:name="_Hlk65834037"/>
      <w:bookmarkStart w:id="70" w:name="_Hlk64570266"/>
      <w:bookmarkStart w:id="71" w:name="_Hlk59180588"/>
      <w:bookmarkStart w:id="72" w:name="_Hlk62928127"/>
      <w:bookmarkEnd w:id="58"/>
      <w:bookmarkEnd w:id="59"/>
      <w:bookmarkEnd w:id="60"/>
      <w:bookmarkEnd w:id="61"/>
      <w:bookmarkEnd w:id="62"/>
      <w:bookmarkEnd w:id="63"/>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17BA2">
        <w:rPr>
          <w:rFonts w:ascii="HG丸ｺﾞｼｯｸM-PRO" w:eastAsia="HG丸ｺﾞｼｯｸM-PRO" w:hAnsi="HG丸ｺﾞｼｯｸM-PRO" w:hint="eastAsia"/>
          <w:b/>
          <w:bCs/>
          <w:color w:val="000000"/>
        </w:rPr>
        <w:t>アレルゲンを含む食品（卵）に係る食品健康影響評価に関する審議結果（案）についての意見・情報の募集について</w:t>
      </w:r>
      <w:r>
        <w:rPr>
          <w:rFonts w:ascii="HG丸ｺﾞｼｯｸM-PRO" w:eastAsia="HG丸ｺﾞｼｯｸM-PRO" w:hAnsi="HG丸ｺﾞｼｯｸM-PRO" w:hint="eastAsia"/>
          <w:b/>
          <w:bCs/>
          <w:color w:val="000000"/>
        </w:rPr>
        <w:t xml:space="preserve">　2021/4/21</w:t>
      </w:r>
    </w:p>
    <w:p w14:paraId="391DE2CE" w14:textId="0B2A6488" w:rsidR="00217BA2" w:rsidRDefault="00217BA2"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 xml:space="preserve">　</w:t>
      </w:r>
      <w:r w:rsidRPr="00217BA2">
        <w:rPr>
          <w:rFonts w:ascii="HG丸ｺﾞｼｯｸM-PRO" w:eastAsia="HG丸ｺﾞｼｯｸM-PRO" w:hAnsi="HG丸ｺﾞｼｯｸM-PRO" w:hint="eastAsia"/>
          <w:bCs/>
          <w:color w:val="000000" w:themeColor="text1"/>
        </w:rPr>
        <w:t>令和３年</w:t>
      </w:r>
      <w:r w:rsidRPr="00217BA2">
        <w:rPr>
          <w:rFonts w:ascii="HG丸ｺﾞｼｯｸM-PRO" w:eastAsia="HG丸ｺﾞｼｯｸM-PRO" w:hAnsi="HG丸ｺﾞｼｯｸM-PRO"/>
          <w:bCs/>
          <w:color w:val="000000" w:themeColor="text1"/>
        </w:rPr>
        <w:t>4</w:t>
      </w:r>
      <w:r w:rsidRPr="00217BA2">
        <w:rPr>
          <w:rFonts w:ascii="HG丸ｺﾞｼｯｸM-PRO" w:eastAsia="HG丸ｺﾞｼｯｸM-PRO" w:hAnsi="HG丸ｺﾞｼｯｸM-PRO" w:hint="eastAsia"/>
          <w:bCs/>
          <w:color w:val="000000" w:themeColor="text1"/>
        </w:rPr>
        <w:t>月</w:t>
      </w:r>
      <w:r w:rsidRPr="00217BA2">
        <w:rPr>
          <w:rFonts w:ascii="HG丸ｺﾞｼｯｸM-PRO" w:eastAsia="HG丸ｺﾞｼｯｸM-PRO" w:hAnsi="HG丸ｺﾞｼｯｸM-PRO"/>
          <w:bCs/>
          <w:color w:val="000000" w:themeColor="text1"/>
        </w:rPr>
        <w:t>21</w:t>
      </w:r>
      <w:r w:rsidRPr="00217BA2">
        <w:rPr>
          <w:rFonts w:ascii="HG丸ｺﾞｼｯｸM-PRO" w:eastAsia="HG丸ｺﾞｼｯｸM-PRO" w:hAnsi="HG丸ｺﾞｼｯｸM-PRO" w:hint="eastAsia"/>
          <w:bCs/>
          <w:color w:val="000000" w:themeColor="text1"/>
        </w:rPr>
        <w:t>日から令和３年</w:t>
      </w:r>
      <w:r w:rsidRPr="00217BA2">
        <w:rPr>
          <w:rFonts w:ascii="HG丸ｺﾞｼｯｸM-PRO" w:eastAsia="HG丸ｺﾞｼｯｸM-PRO" w:hAnsi="HG丸ｺﾞｼｯｸM-PRO"/>
          <w:bCs/>
          <w:color w:val="000000" w:themeColor="text1"/>
        </w:rPr>
        <w:t>5</w:t>
      </w:r>
      <w:r w:rsidRPr="00217BA2">
        <w:rPr>
          <w:rFonts w:ascii="HG丸ｺﾞｼｯｸM-PRO" w:eastAsia="HG丸ｺﾞｼｯｸM-PRO" w:hAnsi="HG丸ｺﾞｼｯｸM-PRO" w:hint="eastAsia"/>
          <w:bCs/>
          <w:color w:val="000000" w:themeColor="text1"/>
        </w:rPr>
        <w:t>月</w:t>
      </w:r>
      <w:r w:rsidRPr="00217BA2">
        <w:rPr>
          <w:rFonts w:ascii="HG丸ｺﾞｼｯｸM-PRO" w:eastAsia="HG丸ｺﾞｼｯｸM-PRO" w:hAnsi="HG丸ｺﾞｼｯｸM-PRO"/>
          <w:bCs/>
          <w:color w:val="000000" w:themeColor="text1"/>
        </w:rPr>
        <w:t>20</w:t>
      </w:r>
      <w:r w:rsidRPr="00217BA2">
        <w:rPr>
          <w:rFonts w:ascii="HG丸ｺﾞｼｯｸM-PRO" w:eastAsia="HG丸ｺﾞｼｯｸM-PRO" w:hAnsi="HG丸ｺﾞｼｯｸM-PRO" w:hint="eastAsia"/>
          <w:bCs/>
          <w:color w:val="000000" w:themeColor="text1"/>
        </w:rPr>
        <w:t>日までの間、意見・情報の募集を行います</w:t>
      </w:r>
    </w:p>
    <w:p w14:paraId="745F5ED7" w14:textId="21465E0D" w:rsidR="00217BA2" w:rsidRPr="00217BA2" w:rsidRDefault="00217BA2" w:rsidP="00217BA2">
      <w:pPr>
        <w:kinsoku w:val="0"/>
        <w:overflowPunct w:val="0"/>
        <w:autoSpaceDE w:val="0"/>
        <w:autoSpaceDN w:val="0"/>
        <w:spacing w:after="120" w:line="0" w:lineRule="atLeast"/>
        <w:ind w:left="220" w:hangingChars="100" w:hanging="220"/>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Cs/>
          <w:color w:val="000000" w:themeColor="text1"/>
        </w:rPr>
        <w:t xml:space="preserve">　</w:t>
      </w:r>
      <w:hyperlink r:id="rId29" w:history="1">
        <w:r w:rsidRPr="00217BA2">
          <w:rPr>
            <w:rStyle w:val="a3"/>
            <w:rFonts w:ascii="Times New Roman" w:eastAsia="HG丸ｺﾞｼｯｸM-PRO" w:hAnsi="Times New Roman" w:cs="Times New Roman"/>
            <w:bCs/>
            <w:sz w:val="21"/>
            <w:szCs w:val="21"/>
          </w:rPr>
          <w:t>https://www.fsc.go.jp/iken-bosyu/pc1_allergen_egg_030421.html</w:t>
        </w:r>
      </w:hyperlink>
    </w:p>
    <w:p w14:paraId="2F4E5522" w14:textId="21D60B7C" w:rsidR="00A62EB3" w:rsidRPr="00A62EB3" w:rsidRDefault="00A62EB3"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62EB3">
        <w:rPr>
          <w:rFonts w:ascii="HG丸ｺﾞｼｯｸM-PRO" w:eastAsia="HG丸ｺﾞｼｯｸM-PRO" w:hAnsi="HG丸ｺﾞｼｯｸM-PRO" w:hint="eastAsia"/>
          <w:b/>
          <w:bCs/>
          <w:color w:val="000000"/>
        </w:rPr>
        <w:t>ポリオキシン（ポリオキシン</w:t>
      </w:r>
      <w:r w:rsidRPr="00A62EB3">
        <w:rPr>
          <w:rFonts w:ascii="HG丸ｺﾞｼｯｸM-PRO" w:eastAsia="HG丸ｺﾞｼｯｸM-PRO" w:hAnsi="HG丸ｺﾞｼｯｸM-PRO"/>
          <w:b/>
          <w:bCs/>
          <w:color w:val="000000"/>
        </w:rPr>
        <w:t>D</w:t>
      </w:r>
      <w:r w:rsidRPr="00A62EB3">
        <w:rPr>
          <w:rFonts w:ascii="HG丸ｺﾞｼｯｸM-PRO" w:eastAsia="HG丸ｺﾞｼｯｸM-PRO" w:hAnsi="HG丸ｺﾞｼｯｸM-PRO" w:hint="eastAsia"/>
          <w:b/>
          <w:bCs/>
          <w:color w:val="000000"/>
        </w:rPr>
        <w:t>亜鉛塩及びポリオキシン複合体）に係る食品健康影響評価に関する審議結果（案）についての意見・情報の募集について</w:t>
      </w:r>
      <w:r>
        <w:rPr>
          <w:rFonts w:ascii="HG丸ｺﾞｼｯｸM-PRO" w:eastAsia="HG丸ｺﾞｼｯｸM-PRO" w:hAnsi="HG丸ｺﾞｼｯｸM-PRO" w:hint="eastAsia"/>
          <w:b/>
          <w:bCs/>
          <w:color w:val="000000"/>
        </w:rPr>
        <w:t xml:space="preserve">　2021/4/14</w:t>
      </w:r>
    </w:p>
    <w:p w14:paraId="36CB324E" w14:textId="54AAE588" w:rsidR="00A62EB3" w:rsidRDefault="00A62EB3" w:rsidP="004A0C4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62EB3">
        <w:rPr>
          <w:rFonts w:ascii="HG丸ｺﾞｼｯｸM-PRO" w:eastAsia="HG丸ｺﾞｼｯｸM-PRO" w:hAnsi="HG丸ｺﾞｼｯｸM-PRO" w:hint="eastAsia"/>
          <w:color w:val="000000" w:themeColor="text1"/>
        </w:rPr>
        <w:t xml:space="preserve">　令和３年４月１４日から令和３年５月１３日までの間、意見・情報の募集を行います</w:t>
      </w:r>
    </w:p>
    <w:p w14:paraId="3B347CE1" w14:textId="5D20546E" w:rsidR="00A62EB3" w:rsidRPr="00A62EB3" w:rsidRDefault="00A62EB3" w:rsidP="00A62EB3">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sz w:val="21"/>
          <w:szCs w:val="21"/>
        </w:rPr>
      </w:pPr>
      <w:r>
        <w:rPr>
          <w:rFonts w:ascii="HG丸ｺﾞｼｯｸM-PRO" w:eastAsia="HG丸ｺﾞｼｯｸM-PRO" w:hAnsi="HG丸ｺﾞｼｯｸM-PRO" w:hint="eastAsia"/>
          <w:color w:val="000000" w:themeColor="text1"/>
        </w:rPr>
        <w:t xml:space="preserve">　</w:t>
      </w:r>
      <w:hyperlink r:id="rId30" w:history="1">
        <w:r w:rsidRPr="00A62EB3">
          <w:rPr>
            <w:rStyle w:val="a3"/>
            <w:rFonts w:ascii="Times New Roman" w:eastAsia="HG丸ｺﾞｼｯｸM-PRO" w:hAnsi="Times New Roman" w:cs="Times New Roman"/>
            <w:sz w:val="21"/>
            <w:szCs w:val="21"/>
          </w:rPr>
          <w:t>https://www.fsc.go.jp/iken-bosyu/pc1_no_polyoxin_030414.html</w:t>
        </w:r>
      </w:hyperlink>
    </w:p>
    <w:p w14:paraId="0C3565AD" w14:textId="7A5F2654" w:rsidR="004A0C45" w:rsidRDefault="004A0C45"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A17037">
        <w:rPr>
          <w:rFonts w:ascii="HG丸ｺﾞｼｯｸM-PRO" w:eastAsia="HG丸ｺﾞｼｯｸM-PRO" w:hAnsi="HG丸ｺﾞｼｯｸM-PRO"/>
          <w:b/>
          <w:bCs/>
          <w:color w:val="000000" w:themeColor="text1"/>
        </w:rPr>
        <w:t>Morph TG#626</w:t>
      </w:r>
      <w:r w:rsidRPr="00A17037">
        <w:rPr>
          <w:rFonts w:ascii="HG丸ｺﾞｼｯｸM-PRO" w:eastAsia="HG丸ｺﾞｼｯｸM-PRO" w:hAnsi="HG丸ｺﾞｼｯｸM-PRO" w:hint="eastAsia"/>
          <w:b/>
          <w:bCs/>
          <w:color w:val="000000" w:themeColor="text1"/>
        </w:rPr>
        <w:t>株を利用して生産されたα</w:t>
      </w:r>
      <w:r w:rsidRPr="00A17037">
        <w:rPr>
          <w:rFonts w:ascii="HG丸ｺﾞｼｯｸM-PRO" w:eastAsia="HG丸ｺﾞｼｯｸM-PRO" w:hAnsi="HG丸ｺﾞｼｯｸM-PRO"/>
          <w:b/>
          <w:bCs/>
          <w:color w:val="000000" w:themeColor="text1"/>
        </w:rPr>
        <w:t>-</w:t>
      </w:r>
      <w:r w:rsidRPr="00A17037">
        <w:rPr>
          <w:rFonts w:ascii="HG丸ｺﾞｼｯｸM-PRO" w:eastAsia="HG丸ｺﾞｼｯｸM-PRO" w:hAnsi="HG丸ｺﾞｼｯｸM-PRO" w:hint="eastAsia"/>
          <w:b/>
          <w:bCs/>
          <w:color w:val="000000" w:themeColor="text1"/>
        </w:rPr>
        <w:t>グルコシダーゼに係る食品健康影響評価に関する審議結果（案）についての意見・情報の募集について</w:t>
      </w:r>
      <w:r>
        <w:rPr>
          <w:rFonts w:ascii="HG丸ｺﾞｼｯｸM-PRO" w:eastAsia="HG丸ｺﾞｼｯｸM-PRO" w:hAnsi="HG丸ｺﾞｼｯｸM-PRO" w:hint="eastAsia"/>
          <w:b/>
          <w:bCs/>
          <w:color w:val="000000" w:themeColor="text1"/>
        </w:rPr>
        <w:t xml:space="preserve">　2021/4/7</w:t>
      </w:r>
    </w:p>
    <w:p w14:paraId="778A446F" w14:textId="77777777" w:rsidR="004A0C45" w:rsidRPr="00A17037" w:rsidRDefault="004A0C45" w:rsidP="004A0C45">
      <w:pPr>
        <w:kinsoku w:val="0"/>
        <w:overflowPunct w:val="0"/>
        <w:autoSpaceDE w:val="0"/>
        <w:autoSpaceDN w:val="0"/>
        <w:spacing w:after="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r w:rsidRPr="00A17037">
        <w:rPr>
          <w:rFonts w:ascii="HG丸ｺﾞｼｯｸM-PRO" w:eastAsia="HG丸ｺﾞｼｯｸM-PRO" w:hAnsi="HG丸ｺﾞｼｯｸM-PRO" w:hint="eastAsia"/>
          <w:color w:val="000000" w:themeColor="text1"/>
        </w:rPr>
        <w:t>令和３年４月７日から令和３年５月６日までの間、意見・情報の募集を行います</w:t>
      </w:r>
    </w:p>
    <w:p w14:paraId="0E704512" w14:textId="77777777" w:rsidR="004A0C45" w:rsidRDefault="004A0C45" w:rsidP="004A0C45">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A17037">
        <w:rPr>
          <w:rFonts w:ascii="Times New Roman" w:eastAsia="HG丸ｺﾞｼｯｸM-PRO" w:hAnsi="Times New Roman" w:cs="Times New Roman"/>
          <w:color w:val="000000" w:themeColor="text1"/>
          <w:sz w:val="21"/>
          <w:szCs w:val="21"/>
        </w:rPr>
        <w:t xml:space="preserve">　</w:t>
      </w:r>
      <w:hyperlink r:id="rId31" w:history="1">
        <w:r w:rsidRPr="00A17037">
          <w:rPr>
            <w:rStyle w:val="a3"/>
            <w:rFonts w:ascii="Times New Roman" w:eastAsia="HG丸ｺﾞｼｯｸM-PRO" w:hAnsi="Times New Roman" w:cs="Times New Roman"/>
            <w:sz w:val="21"/>
            <w:szCs w:val="21"/>
          </w:rPr>
          <w:t>https://www.fsc.go.jp/iken-bosyu/pc4_idensi_glucosidaze_030407.html</w:t>
        </w:r>
      </w:hyperlink>
    </w:p>
    <w:p w14:paraId="04168900" w14:textId="63E66D6B" w:rsidR="004A0C45" w:rsidRDefault="004A0C45"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A17037">
        <w:rPr>
          <w:rFonts w:ascii="HG丸ｺﾞｼｯｸM-PRO" w:eastAsia="HG丸ｺﾞｼｯｸM-PRO" w:hAnsi="HG丸ｺﾞｼｯｸM-PRO"/>
          <w:b/>
          <w:bCs/>
          <w:color w:val="000000" w:themeColor="text1"/>
        </w:rPr>
        <w:t>JPTR003</w:t>
      </w:r>
      <w:r w:rsidRPr="00A17037">
        <w:rPr>
          <w:rFonts w:ascii="HG丸ｺﾞｼｯｸM-PRO" w:eastAsia="HG丸ｺﾞｼｯｸM-PRO" w:hAnsi="HG丸ｺﾞｼｯｸM-PRO" w:hint="eastAsia"/>
          <w:b/>
          <w:bCs/>
          <w:color w:val="000000" w:themeColor="text1"/>
        </w:rPr>
        <w:t>株を利用して生産されたムラミダーゼに係る食品健康影響評価に関する審議結果（案）についての意見・情報の募集について</w:t>
      </w:r>
      <w:r>
        <w:rPr>
          <w:rFonts w:ascii="HG丸ｺﾞｼｯｸM-PRO" w:eastAsia="HG丸ｺﾞｼｯｸM-PRO" w:hAnsi="HG丸ｺﾞｼｯｸM-PRO" w:hint="eastAsia"/>
          <w:b/>
          <w:bCs/>
          <w:color w:val="000000" w:themeColor="text1"/>
        </w:rPr>
        <w:t xml:space="preserve">　2021/4/7</w:t>
      </w:r>
    </w:p>
    <w:p w14:paraId="6F928716" w14:textId="77777777" w:rsidR="004A0C45" w:rsidRPr="00A17037" w:rsidRDefault="004A0C45" w:rsidP="004A0C45">
      <w:pPr>
        <w:kinsoku w:val="0"/>
        <w:overflowPunct w:val="0"/>
        <w:autoSpaceDE w:val="0"/>
        <w:autoSpaceDN w:val="0"/>
        <w:spacing w:after="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r w:rsidRPr="00A17037">
        <w:rPr>
          <w:rFonts w:ascii="HG丸ｺﾞｼｯｸM-PRO" w:eastAsia="HG丸ｺﾞｼｯｸM-PRO" w:hAnsi="HG丸ｺﾞｼｯｸM-PRO" w:hint="eastAsia"/>
          <w:color w:val="000000" w:themeColor="text1"/>
        </w:rPr>
        <w:t>令和３年４月７日から令和３年５月６日までの間、意見・情報の募集を行います</w:t>
      </w:r>
    </w:p>
    <w:p w14:paraId="635538C6" w14:textId="77777777" w:rsidR="004A0C45" w:rsidRDefault="004A0C45" w:rsidP="004A0C45">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A17037">
        <w:rPr>
          <w:rFonts w:ascii="Times New Roman" w:eastAsia="HG丸ｺﾞｼｯｸM-PRO" w:hAnsi="Times New Roman" w:cs="Times New Roman"/>
          <w:color w:val="000000" w:themeColor="text1"/>
          <w:sz w:val="21"/>
          <w:szCs w:val="21"/>
        </w:rPr>
        <w:t xml:space="preserve">　</w:t>
      </w:r>
      <w:hyperlink r:id="rId32" w:history="1">
        <w:r w:rsidRPr="00A17037">
          <w:rPr>
            <w:rStyle w:val="a3"/>
            <w:rFonts w:ascii="Times New Roman" w:eastAsia="HG丸ｺﾞｼｯｸM-PRO" w:hAnsi="Times New Roman" w:cs="Times New Roman"/>
            <w:sz w:val="21"/>
            <w:szCs w:val="21"/>
          </w:rPr>
          <w:t>https://www.fsc.go.jp/iken-bosyu/pc3_idensi_muramisaze_030407.html</w:t>
        </w:r>
      </w:hyperlink>
    </w:p>
    <w:bookmarkEnd w:id="65"/>
    <w:p w14:paraId="576FDF6B" w14:textId="3A23B568" w:rsidR="004A0C45" w:rsidRDefault="004A0C45"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A17037">
        <w:rPr>
          <w:rFonts w:ascii="HG丸ｺﾞｼｯｸM-PRO" w:eastAsia="HG丸ｺﾞｼｯｸM-PRO" w:hAnsi="HG丸ｺﾞｼｯｸM-PRO" w:hint="eastAsia"/>
          <w:b/>
          <w:bCs/>
          <w:color w:val="000000" w:themeColor="text1"/>
        </w:rPr>
        <w:t>シフルトリンに係る食品健康影響評価に関する審議結果（案）についての意見・情報の募集について</w:t>
      </w:r>
      <w:r>
        <w:rPr>
          <w:rFonts w:ascii="HG丸ｺﾞｼｯｸM-PRO" w:eastAsia="HG丸ｺﾞｼｯｸM-PRO" w:hAnsi="HG丸ｺﾞｼｯｸM-PRO" w:hint="eastAsia"/>
          <w:b/>
          <w:bCs/>
          <w:color w:val="000000" w:themeColor="text1"/>
        </w:rPr>
        <w:t xml:space="preserve">　2021/4/7</w:t>
      </w:r>
    </w:p>
    <w:p w14:paraId="79DADD64" w14:textId="77777777" w:rsidR="004A0C45" w:rsidRPr="00A17037" w:rsidRDefault="004A0C45" w:rsidP="004A0C45">
      <w:pPr>
        <w:kinsoku w:val="0"/>
        <w:overflowPunct w:val="0"/>
        <w:autoSpaceDE w:val="0"/>
        <w:autoSpaceDN w:val="0"/>
        <w:spacing w:after="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r w:rsidRPr="00A17037">
        <w:rPr>
          <w:rFonts w:ascii="HG丸ｺﾞｼｯｸM-PRO" w:eastAsia="HG丸ｺﾞｼｯｸM-PRO" w:hAnsi="HG丸ｺﾞｼｯｸM-PRO" w:hint="eastAsia"/>
          <w:color w:val="000000" w:themeColor="text1"/>
        </w:rPr>
        <w:t>令和３年４月７日から令和３年５月６日までの間、意見・情報の募集を行います</w:t>
      </w:r>
    </w:p>
    <w:p w14:paraId="5C6C3725" w14:textId="77777777" w:rsidR="004A0C45" w:rsidRPr="00A17037" w:rsidRDefault="004A0C45" w:rsidP="004A0C45">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A17037">
        <w:rPr>
          <w:rFonts w:ascii="Times New Roman" w:eastAsia="HG丸ｺﾞｼｯｸM-PRO" w:hAnsi="Times New Roman" w:cs="Times New Roman"/>
          <w:color w:val="000000" w:themeColor="text1"/>
          <w:sz w:val="21"/>
          <w:szCs w:val="21"/>
        </w:rPr>
        <w:t xml:space="preserve">　</w:t>
      </w:r>
      <w:hyperlink r:id="rId33" w:history="1">
        <w:r w:rsidRPr="00A17037">
          <w:rPr>
            <w:rStyle w:val="a3"/>
            <w:rFonts w:ascii="Times New Roman" w:eastAsia="HG丸ｺﾞｼｯｸM-PRO" w:hAnsi="Times New Roman" w:cs="Times New Roman"/>
            <w:sz w:val="21"/>
            <w:szCs w:val="21"/>
          </w:rPr>
          <w:t>https://www.fsc.go.jp/iken-bosyu/pc1_no_cyfluthrin_030407.html</w:t>
        </w:r>
      </w:hyperlink>
    </w:p>
    <w:bookmarkEnd w:id="66"/>
    <w:p w14:paraId="3E8C5CFC" w14:textId="566905F7" w:rsidR="004A0C45" w:rsidRDefault="004A0C45"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w:t>
      </w:r>
      <w:r w:rsidRPr="003E12F5">
        <w:rPr>
          <w:rFonts w:ascii="HG丸ｺﾞｼｯｸM-PRO" w:eastAsia="HG丸ｺﾞｼｯｸM-PRO" w:hAnsi="HG丸ｺﾞｼｯｸM-PRO" w:hint="eastAsia"/>
          <w:b/>
          <w:bCs/>
          <w:color w:val="000000" w:themeColor="text1"/>
        </w:rPr>
        <w:t>プロパルギットに係る食品健康影響評価に関する審議結果（案）についての意見・情報の募集について</w:t>
      </w:r>
      <w:r>
        <w:rPr>
          <w:rFonts w:ascii="HG丸ｺﾞｼｯｸM-PRO" w:eastAsia="HG丸ｺﾞｼｯｸM-PRO" w:hAnsi="HG丸ｺﾞｼｯｸM-PRO" w:hint="eastAsia"/>
          <w:b/>
          <w:bCs/>
          <w:color w:val="000000" w:themeColor="text1"/>
        </w:rPr>
        <w:t xml:space="preserve">　2021/4/7</w:t>
      </w:r>
    </w:p>
    <w:p w14:paraId="29D80185" w14:textId="77777777" w:rsidR="004A0C45" w:rsidRDefault="004A0C45"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lastRenderedPageBreak/>
        <w:t xml:space="preserve">　</w:t>
      </w:r>
      <w:r w:rsidRPr="00A17037">
        <w:rPr>
          <w:rFonts w:ascii="HG丸ｺﾞｼｯｸM-PRO" w:eastAsia="HG丸ｺﾞｼｯｸM-PRO" w:hAnsi="HG丸ｺﾞｼｯｸM-PRO" w:hint="eastAsia"/>
          <w:color w:val="000000" w:themeColor="text1"/>
        </w:rPr>
        <w:t>令和３年４月７日から令和３年５月６日までの間、意見・情報の募集を行います</w:t>
      </w:r>
    </w:p>
    <w:p w14:paraId="5EBF1A37" w14:textId="77777777" w:rsidR="004A0C45" w:rsidRPr="00A17037" w:rsidRDefault="004A0C45" w:rsidP="004A0C45">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4" w:history="1">
        <w:r w:rsidRPr="00A17037">
          <w:rPr>
            <w:rStyle w:val="a3"/>
            <w:rFonts w:ascii="Times New Roman" w:eastAsia="HG丸ｺﾞｼｯｸM-PRO" w:hAnsi="Times New Roman" w:cs="Times New Roman"/>
            <w:sz w:val="21"/>
            <w:szCs w:val="21"/>
          </w:rPr>
          <w:t>https://www.fsc.go.jp/iken-bosyu/pc2_no_propargite_030407.html</w:t>
        </w:r>
      </w:hyperlink>
    </w:p>
    <w:p w14:paraId="4C0A797A" w14:textId="17184F33" w:rsidR="00627AC7" w:rsidRPr="00627AC7" w:rsidRDefault="00627AC7" w:rsidP="00627AC7">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sidRPr="00627AC7">
        <w:rPr>
          <w:rFonts w:ascii="HG丸ｺﾞｼｯｸM-PRO" w:eastAsia="HG丸ｺﾞｼｯｸM-PRO" w:hAnsi="HG丸ｺﾞｼｯｸM-PRO" w:hint="eastAsia"/>
          <w:b/>
          <w:bCs/>
          <w:color w:val="000000" w:themeColor="text1"/>
        </w:rPr>
        <w:t>■</w:t>
      </w:r>
      <w:r w:rsidRPr="00627AC7">
        <w:rPr>
          <w:rFonts w:ascii="HG丸ｺﾞｼｯｸM-PRO" w:eastAsia="HG丸ｺﾞｼｯｸM-PRO" w:hAnsi="HG丸ｺﾞｼｯｸM-PRO"/>
          <w:b/>
          <w:bCs/>
          <w:color w:val="000000" w:themeColor="text1"/>
        </w:rPr>
        <w:t>JPAN003</w:t>
      </w:r>
      <w:r w:rsidRPr="00627AC7">
        <w:rPr>
          <w:rFonts w:ascii="HG丸ｺﾞｼｯｸM-PRO" w:eastAsia="HG丸ｺﾞｼｯｸM-PRO" w:hAnsi="HG丸ｺﾞｼｯｸM-PRO" w:hint="eastAsia"/>
          <w:b/>
          <w:bCs/>
          <w:color w:val="000000" w:themeColor="text1"/>
        </w:rPr>
        <w:t>株を利用して生産されたグルコアミラーゼに係る食品健康影響評価に関する審議結果（案）についての意見・情報の募集について</w:t>
      </w:r>
      <w:r>
        <w:rPr>
          <w:rFonts w:ascii="HG丸ｺﾞｼｯｸM-PRO" w:eastAsia="HG丸ｺﾞｼｯｸM-PRO" w:hAnsi="HG丸ｺﾞｼｯｸM-PRO" w:hint="eastAsia"/>
          <w:b/>
          <w:bCs/>
          <w:color w:val="000000" w:themeColor="text1"/>
        </w:rPr>
        <w:t xml:space="preserve">　2021/3/31</w:t>
      </w:r>
    </w:p>
    <w:p w14:paraId="48E329AB" w14:textId="77777777" w:rsidR="00627AC7" w:rsidRDefault="00627AC7" w:rsidP="00627AC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27AC7">
        <w:rPr>
          <w:rFonts w:ascii="HG丸ｺﾞｼｯｸM-PRO" w:eastAsia="HG丸ｺﾞｼｯｸM-PRO" w:hAnsi="HG丸ｺﾞｼｯｸM-PRO" w:hint="eastAsia"/>
          <w:color w:val="000000" w:themeColor="text1"/>
        </w:rPr>
        <w:t xml:space="preserve">　令和３年３月３１日から令和３年４月２９日までの間、意見・情報の募集を行います</w:t>
      </w:r>
    </w:p>
    <w:p w14:paraId="61D0C5CC" w14:textId="3085FC1E" w:rsidR="00627AC7" w:rsidRPr="00627AC7" w:rsidRDefault="00627AC7" w:rsidP="00627AC7">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5" w:history="1">
        <w:r w:rsidRPr="00627AC7">
          <w:rPr>
            <w:rStyle w:val="a3"/>
            <w:rFonts w:ascii="Times New Roman" w:eastAsia="HG丸ｺﾞｼｯｸM-PRO" w:hAnsi="Times New Roman" w:cs="Times New Roman"/>
            <w:sz w:val="21"/>
            <w:szCs w:val="21"/>
          </w:rPr>
          <w:t>https://www.fsc.go.jp/iken-bosyu/pc1_idensi_glucoamylase_030331.html</w:t>
        </w:r>
      </w:hyperlink>
    </w:p>
    <w:p w14:paraId="61C57D30" w14:textId="1621E8ED" w:rsidR="00627AC7" w:rsidRPr="00627AC7" w:rsidRDefault="00627AC7" w:rsidP="00C00927">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sidRPr="00627AC7">
        <w:rPr>
          <w:rFonts w:ascii="HG丸ｺﾞｼｯｸM-PRO" w:eastAsia="HG丸ｺﾞｼｯｸM-PRO" w:hAnsi="HG丸ｺﾞｼｯｸM-PRO" w:hint="eastAsia"/>
          <w:b/>
          <w:bCs/>
          <w:color w:val="000000" w:themeColor="text1"/>
        </w:rPr>
        <w:t>■</w:t>
      </w:r>
      <w:r w:rsidRPr="00627AC7">
        <w:rPr>
          <w:rFonts w:ascii="HG丸ｺﾞｼｯｸM-PRO" w:eastAsia="HG丸ｺﾞｼｯｸM-PRO" w:hAnsi="HG丸ｺﾞｼｯｸM-PRO"/>
          <w:b/>
          <w:bCs/>
          <w:color w:val="000000" w:themeColor="text1"/>
        </w:rPr>
        <w:t>JPAN007</w:t>
      </w:r>
      <w:r w:rsidRPr="00627AC7">
        <w:rPr>
          <w:rFonts w:ascii="HG丸ｺﾞｼｯｸM-PRO" w:eastAsia="HG丸ｺﾞｼｯｸM-PRO" w:hAnsi="HG丸ｺﾞｼｯｸM-PRO" w:hint="eastAsia"/>
          <w:b/>
          <w:bCs/>
          <w:color w:val="000000" w:themeColor="text1"/>
        </w:rPr>
        <w:t>株を利用して生産されたヘミセルラーゼに係る食品健康影響評価に関する審議結果（案）についての意見・情報の募集について</w:t>
      </w:r>
      <w:r>
        <w:rPr>
          <w:rFonts w:ascii="HG丸ｺﾞｼｯｸM-PRO" w:eastAsia="HG丸ｺﾞｼｯｸM-PRO" w:hAnsi="HG丸ｺﾞｼｯｸM-PRO" w:hint="eastAsia"/>
          <w:b/>
          <w:bCs/>
          <w:color w:val="000000" w:themeColor="text1"/>
        </w:rPr>
        <w:t xml:space="preserve">　2021/3/31</w:t>
      </w:r>
    </w:p>
    <w:p w14:paraId="0A57ACCD" w14:textId="28A30941" w:rsidR="00627AC7" w:rsidRDefault="00627AC7" w:rsidP="00C0092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27AC7">
        <w:rPr>
          <w:rFonts w:ascii="HG丸ｺﾞｼｯｸM-PRO" w:eastAsia="HG丸ｺﾞｼｯｸM-PRO" w:hAnsi="HG丸ｺﾞｼｯｸM-PRO" w:hint="eastAsia"/>
          <w:color w:val="000000" w:themeColor="text1"/>
        </w:rPr>
        <w:t xml:space="preserve">　令和３年３月３１日から令和３年４月２９日までの間、意見・情報の募集を行います</w:t>
      </w:r>
    </w:p>
    <w:p w14:paraId="11A6C0F5" w14:textId="63A8D2B5" w:rsidR="00627AC7" w:rsidRPr="00627AC7" w:rsidRDefault="00627AC7" w:rsidP="00627AC7">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36" w:history="1">
        <w:r w:rsidRPr="00627AC7">
          <w:rPr>
            <w:rStyle w:val="a3"/>
            <w:rFonts w:ascii="Times New Roman" w:eastAsia="HG丸ｺﾞｼｯｸM-PRO" w:hAnsi="Times New Roman" w:cs="Times New Roman"/>
            <w:sz w:val="21"/>
            <w:szCs w:val="21"/>
          </w:rPr>
          <w:t>https://www.fsc.go.jp/iken-bosyu/pc2_idensi_hemicellulase_030331.html</w:t>
        </w:r>
      </w:hyperlink>
    </w:p>
    <w:bookmarkEnd w:id="67"/>
    <w:bookmarkEnd w:id="68"/>
    <w:bookmarkEnd w:id="69"/>
    <w:bookmarkEnd w:id="70"/>
    <w:p w14:paraId="45273484" w14:textId="57A1C3B4" w:rsidR="00EE194D" w:rsidRPr="00A62EB3" w:rsidRDefault="00627AC7" w:rsidP="00581B4B">
      <w:pPr>
        <w:kinsoku w:val="0"/>
        <w:overflowPunct w:val="0"/>
        <w:autoSpaceDE w:val="0"/>
        <w:autoSpaceDN w:val="0"/>
        <w:spacing w:after="0" w:line="0" w:lineRule="atLeast"/>
        <w:ind w:left="220" w:hangingChars="100" w:hanging="220"/>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w:t>
      </w:r>
      <w:bookmarkStart w:id="73" w:name="_Hlk63449225"/>
      <w:r w:rsidRPr="008B69CD">
        <w:rPr>
          <w:rFonts w:ascii="HG丸ｺﾞｼｯｸM-PRO" w:eastAsia="HG丸ｺﾞｼｯｸM-PRO" w:hAnsi="HG丸ｺﾞｼｯｸM-PRO"/>
          <w:i/>
          <w:color w:val="FFFFFF" w:themeColor="background1"/>
          <w:kern w:val="2"/>
          <w:highlight w:val="red"/>
        </w:rPr>
        <w:t>NEW</w:t>
      </w:r>
      <w:bookmarkEnd w:id="73"/>
      <w:r>
        <w:rPr>
          <w:rStyle w:val="ad"/>
          <w:rFonts w:ascii="HG丸ｺﾞｼｯｸM-PRO" w:eastAsia="HG丸ｺﾞｼｯｸM-PRO" w:hAnsi="HG丸ｺﾞｼｯｸM-PRO" w:cs="Arial" w:hint="eastAsia"/>
          <w:color w:val="000000" w:themeColor="text1"/>
        </w:rPr>
        <w:t>食</w:t>
      </w:r>
      <w:bookmarkEnd w:id="71"/>
      <w:bookmarkEnd w:id="72"/>
      <w:r w:rsidR="00EE194D">
        <w:rPr>
          <w:rStyle w:val="ad"/>
          <w:rFonts w:ascii="HG丸ｺﾞｼｯｸM-PRO" w:eastAsia="HG丸ｺﾞｼｯｸM-PRO" w:hAnsi="HG丸ｺﾞｼｯｸM-PRO" w:cs="Arial" w:hint="eastAsia"/>
          <w:color w:val="000000" w:themeColor="text1"/>
        </w:rPr>
        <w:t>品安全関係情報更新（令和3年</w:t>
      </w:r>
      <w:r w:rsidR="00C546B4">
        <w:rPr>
          <w:rStyle w:val="ad"/>
          <w:rFonts w:ascii="HG丸ｺﾞｼｯｸM-PRO" w:eastAsia="HG丸ｺﾞｼｯｸM-PRO" w:hAnsi="HG丸ｺﾞｼｯｸM-PRO" w:cs="Arial" w:hint="eastAsia"/>
          <w:color w:val="000000" w:themeColor="text1"/>
        </w:rPr>
        <w:t>3</w:t>
      </w:r>
      <w:r w:rsidR="00EE194D">
        <w:rPr>
          <w:rStyle w:val="ad"/>
          <w:rFonts w:ascii="HG丸ｺﾞｼｯｸM-PRO" w:eastAsia="HG丸ｺﾞｼｯｸM-PRO" w:hAnsi="HG丸ｺﾞｼｯｸM-PRO" w:cs="Arial" w:hint="eastAsia"/>
          <w:color w:val="000000" w:themeColor="text1"/>
        </w:rPr>
        <w:t>月</w:t>
      </w:r>
      <w:r w:rsidR="00A62EB3">
        <w:rPr>
          <w:rStyle w:val="ad"/>
          <w:rFonts w:ascii="HG丸ｺﾞｼｯｸM-PRO" w:eastAsia="HG丸ｺﾞｼｯｸM-PRO" w:hAnsi="HG丸ｺﾞｼｯｸM-PRO" w:cs="Arial" w:hint="eastAsia"/>
          <w:color w:val="000000" w:themeColor="text1"/>
        </w:rPr>
        <w:t>20</w:t>
      </w:r>
      <w:r w:rsidR="00EE194D">
        <w:rPr>
          <w:rStyle w:val="ad"/>
          <w:rFonts w:ascii="HG丸ｺﾞｼｯｸM-PRO" w:eastAsia="HG丸ｺﾞｼｯｸM-PRO" w:hAnsi="HG丸ｺﾞｼｯｸM-PRO" w:cs="Arial" w:hint="eastAsia"/>
          <w:color w:val="000000" w:themeColor="text1"/>
        </w:rPr>
        <w:t>日から令和3年</w:t>
      </w:r>
      <w:r w:rsidR="00A62EB3">
        <w:rPr>
          <w:rStyle w:val="ad"/>
          <w:rFonts w:ascii="HG丸ｺﾞｼｯｸM-PRO" w:eastAsia="HG丸ｺﾞｼｯｸM-PRO" w:hAnsi="HG丸ｺﾞｼｯｸM-PRO" w:cs="Arial" w:hint="eastAsia"/>
          <w:color w:val="000000" w:themeColor="text1"/>
        </w:rPr>
        <w:t>4</w:t>
      </w:r>
      <w:r w:rsidR="00EE194D">
        <w:rPr>
          <w:rStyle w:val="ad"/>
          <w:rFonts w:ascii="HG丸ｺﾞｼｯｸM-PRO" w:eastAsia="HG丸ｺﾞｼｯｸM-PRO" w:hAnsi="HG丸ｺﾞｼｯｸM-PRO" w:cs="Arial"/>
          <w:color w:val="000000" w:themeColor="text1"/>
        </w:rPr>
        <w:t>月</w:t>
      </w:r>
      <w:r w:rsidR="00A62EB3">
        <w:rPr>
          <w:rStyle w:val="ad"/>
          <w:rFonts w:ascii="HG丸ｺﾞｼｯｸM-PRO" w:eastAsia="HG丸ｺﾞｼｯｸM-PRO" w:hAnsi="HG丸ｺﾞｼｯｸM-PRO" w:cs="Arial" w:hint="eastAsia"/>
          <w:color w:val="000000" w:themeColor="text1"/>
        </w:rPr>
        <w:t>2</w:t>
      </w:r>
      <w:r w:rsidR="00EE194D">
        <w:rPr>
          <w:rStyle w:val="ad"/>
          <w:rFonts w:ascii="HG丸ｺﾞｼｯｸM-PRO" w:eastAsia="HG丸ｺﾞｼｯｸM-PRO" w:hAnsi="HG丸ｺﾞｼｯｸM-PRO" w:cs="Arial" w:hint="eastAsia"/>
          <w:color w:val="000000" w:themeColor="text1"/>
        </w:rPr>
        <w:t>日</w:t>
      </w:r>
      <w:r w:rsidR="00EE194D">
        <w:rPr>
          <w:rStyle w:val="ad"/>
          <w:rFonts w:ascii="HG丸ｺﾞｼｯｸM-PRO" w:eastAsia="HG丸ｺﾞｼｯｸM-PRO" w:hAnsi="HG丸ｺﾞｼｯｸM-PRO" w:cs="Arial"/>
          <w:color w:val="000000" w:themeColor="text1"/>
        </w:rPr>
        <w:t>）</w:t>
      </w:r>
      <w:r w:rsidR="00EE194D">
        <w:rPr>
          <w:rStyle w:val="ad"/>
          <w:rFonts w:ascii="HG丸ｺﾞｼｯｸM-PRO" w:eastAsia="HG丸ｺﾞｼｯｸM-PRO" w:hAnsi="HG丸ｺﾞｼｯｸM-PRO" w:cs="Arial" w:hint="eastAsia"/>
          <w:color w:val="000000" w:themeColor="text1"/>
        </w:rPr>
        <w:t>2</w:t>
      </w:r>
      <w:r w:rsidR="00EE194D">
        <w:rPr>
          <w:rStyle w:val="ad"/>
          <w:rFonts w:ascii="HG丸ｺﾞｼｯｸM-PRO" w:eastAsia="HG丸ｺﾞｼｯｸM-PRO" w:hAnsi="HG丸ｺﾞｼｯｸM-PRO" w:cs="Arial"/>
          <w:color w:val="000000" w:themeColor="text1"/>
        </w:rPr>
        <w:t>02</w:t>
      </w:r>
      <w:r w:rsidR="00EE194D">
        <w:rPr>
          <w:rStyle w:val="ad"/>
          <w:rFonts w:ascii="HG丸ｺﾞｼｯｸM-PRO" w:eastAsia="HG丸ｺﾞｼｯｸM-PRO" w:hAnsi="HG丸ｺﾞｼｯｸM-PRO" w:cs="Arial" w:hint="eastAsia"/>
          <w:color w:val="000000" w:themeColor="text1"/>
        </w:rPr>
        <w:t>1/</w:t>
      </w:r>
      <w:r w:rsidR="00C546B4">
        <w:rPr>
          <w:rStyle w:val="ad"/>
          <w:rFonts w:ascii="HG丸ｺﾞｼｯｸM-PRO" w:eastAsia="HG丸ｺﾞｼｯｸM-PRO" w:hAnsi="HG丸ｺﾞｼｯｸM-PRO" w:cs="Arial" w:hint="eastAsia"/>
          <w:color w:val="000000" w:themeColor="text1"/>
        </w:rPr>
        <w:t>4/</w:t>
      </w:r>
      <w:r w:rsidR="00A62EB3">
        <w:rPr>
          <w:rStyle w:val="ad"/>
          <w:rFonts w:ascii="HG丸ｺﾞｼｯｸM-PRO" w:eastAsia="HG丸ｺﾞｼｯｸM-PRO" w:hAnsi="HG丸ｺﾞｼｯｸM-PRO" w:cs="Arial" w:hint="eastAsia"/>
          <w:color w:val="000000" w:themeColor="text1"/>
        </w:rPr>
        <w:t>16</w:t>
      </w:r>
    </w:p>
    <w:p w14:paraId="132CC236" w14:textId="66611F1A" w:rsidR="00A62EB3" w:rsidRDefault="007B2A48" w:rsidP="00D60688">
      <w:pPr>
        <w:kinsoku w:val="0"/>
        <w:overflowPunct w:val="0"/>
        <w:autoSpaceDE w:val="0"/>
        <w:autoSpaceDN w:val="0"/>
        <w:spacing w:after="120" w:line="0" w:lineRule="atLeast"/>
        <w:ind w:leftChars="100" w:left="220"/>
        <w:rPr>
          <w:rFonts w:ascii="Times New Roman" w:hAnsi="Times New Roman" w:cs="Times New Roman"/>
          <w:sz w:val="21"/>
          <w:szCs w:val="21"/>
        </w:rPr>
      </w:pPr>
      <w:hyperlink r:id="rId37" w:history="1">
        <w:r w:rsidR="00A62EB3" w:rsidRPr="00C478E4">
          <w:rPr>
            <w:rStyle w:val="a3"/>
            <w:rFonts w:ascii="Times New Roman" w:hAnsi="Times New Roman" w:cs="Times New Roman"/>
            <w:sz w:val="21"/>
            <w:szCs w:val="21"/>
          </w:rPr>
          <w:t>https://www.fsc.go.jp/fsciis/foodSafetyMaterial/search?keyword=%EF%BC%AC%EF%BC%A4%EF%BC%95%EF%BC%90&amp;query=&amp;logic=and&amp;calendar=japanese&amp;year=&amp;from=struct&amp;from_year=2021&amp;from_month=03&amp;from_day=20&amp;to=struct&amp;to_year=2021&amp;to_month=04&amp;to_day=02&amp;areaId=00&amp;countryId=000&amp;informationSourceId=0000&amp;max=100&amp;sort_order=date.desc</w:t>
        </w:r>
      </w:hyperlink>
    </w:p>
    <w:p w14:paraId="54968B42" w14:textId="4BE856CA" w:rsidR="00EE194D" w:rsidRPr="00F10F00" w:rsidRDefault="00EE194D" w:rsidP="00A62EB3">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74"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 xml:space="preserve">HYPERLINK </w:instrText>
      </w:r>
      <w:r>
        <w:rPr>
          <w:rFonts w:ascii="Times New Roman" w:eastAsia="HG丸ｺﾞｼｯｸM-PRO" w:hAnsi="Times New Roman"/>
          <w:b/>
          <w:color w:val="000000" w:themeColor="text1"/>
          <w:sz w:val="28"/>
          <w:szCs w:val="28"/>
        </w:rPr>
        <w:instrText xml:space="preserve"> \l "</w:instrText>
      </w:r>
      <w:r>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5343CE">
        <w:rPr>
          <w:rStyle w:val="a3"/>
          <w:rFonts w:ascii="Times New Roman" w:eastAsia="HG丸ｺﾞｼｯｸM-PRO" w:hAnsi="Times New Roman" w:hint="eastAsia"/>
          <w:b/>
          <w:sz w:val="28"/>
          <w:szCs w:val="28"/>
        </w:rPr>
        <w:t>農水省関係</w:t>
      </w:r>
      <w:bookmarkEnd w:id="74"/>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38" w:history="1">
        <w:r w:rsidRPr="003A5E81">
          <w:rPr>
            <w:rStyle w:val="a3"/>
            <w:rFonts w:ascii="Times New Roman" w:eastAsia="HG丸ｺﾞｼｯｸM-PRO" w:hAnsi="Times New Roman"/>
            <w:bCs/>
            <w:sz w:val="21"/>
            <w:szCs w:val="21"/>
          </w:rPr>
          <w:t>https://www.maff.go.jp/</w:t>
        </w:r>
      </w:hyperlink>
    </w:p>
    <w:p w14:paraId="1390952B" w14:textId="62CDE467" w:rsidR="00A62EB3" w:rsidRPr="00A62EB3" w:rsidRDefault="00A62EB3" w:rsidP="004A0C45">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bookmarkStart w:id="75" w:name="_Hlk69807599"/>
      <w:bookmarkStart w:id="76" w:name="_Hlk69413783"/>
      <w:bookmarkStart w:id="77" w:name="_Hlk69324788"/>
      <w:bookmarkStart w:id="78" w:name="_Hlk67940160"/>
      <w:bookmarkStart w:id="79" w:name="_Hlk67940035"/>
      <w:bookmarkStart w:id="80" w:name="_Hlk65655835"/>
      <w:bookmarkStart w:id="81" w:name="_Hlk65156450"/>
      <w:bookmarkStart w:id="82" w:name="_Hlk64628573"/>
      <w:bookmarkStart w:id="83" w:name="_Hlk64562258"/>
      <w:bookmarkStart w:id="84" w:name="_Hlk64272427"/>
      <w:bookmarkStart w:id="85" w:name="_Hlk63669541"/>
      <w:bookmarkStart w:id="86" w:name="_Hlk63578324"/>
      <w:bookmarkStart w:id="87" w:name="_Hlk63150977"/>
      <w:bookmarkStart w:id="88" w:name="_Hlk60551406"/>
      <w:bookmarkStart w:id="89" w:name="_Hlk60149954"/>
      <w:bookmarkStart w:id="90" w:name="_Hlk59780246"/>
      <w:bookmarkStart w:id="91" w:name="_Hlk59779939"/>
      <w:bookmarkStart w:id="92" w:name="_Hlk59779829"/>
      <w:bookmarkStart w:id="93" w:name="_Hlk59779724"/>
      <w:bookmarkStart w:id="94" w:name="_Hlk59613336"/>
      <w:bookmarkStart w:id="95" w:name="_Hlk59613217"/>
      <w:bookmarkStart w:id="96" w:name="_Hlk59207112"/>
      <w:bookmarkStart w:id="97" w:name="_Hlk58851567"/>
      <w:bookmarkStart w:id="98" w:name="_Hlk58851467"/>
      <w:bookmarkStart w:id="99" w:name="_Hlk58299000"/>
      <w:bookmarkStart w:id="100" w:name="_Hlk58298887"/>
      <w:bookmarkStart w:id="101" w:name="_Hlk58226903"/>
      <w:bookmarkStart w:id="102" w:name="_Hlk57905921"/>
      <w:bookmarkStart w:id="103" w:name="_Hlk57705190"/>
      <w:bookmarkStart w:id="104" w:name="_Hlk57448560"/>
      <w:bookmarkStart w:id="105" w:name="_Hlk57448208"/>
      <w:bookmarkStart w:id="106" w:name="_Hlk57292918"/>
      <w:bookmarkStart w:id="107" w:name="_Hlk57272933"/>
      <w:bookmarkStart w:id="108" w:name="_Hlk56923560"/>
      <w:bookmarkStart w:id="109" w:name="_Hlk56848980"/>
      <w:bookmarkStart w:id="110" w:name="_Hlk56671587"/>
      <w:bookmarkStart w:id="111" w:name="_Hlk56320485"/>
      <w:r>
        <w:rPr>
          <w:rFonts w:ascii="HG丸ｺﾞｼｯｸM-PRO" w:eastAsia="HG丸ｺﾞｼｯｸM-PRO" w:hAnsi="HG丸ｺﾞｼｯｸM-PRO" w:hint="eastAsia"/>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62EB3">
        <w:rPr>
          <w:rStyle w:val="ad"/>
          <w:rFonts w:ascii="HG丸ｺﾞｼｯｸM-PRO" w:eastAsia="HG丸ｺﾞｼｯｸM-PRO" w:hAnsi="HG丸ｺﾞｼｯｸM-PRO" w:cs="Arial" w:hint="eastAsia"/>
          <w:color w:val="000000" w:themeColor="text1"/>
        </w:rPr>
        <w:t>千葉県匝瑳市で発生した高病原性鳥インフルエンザ（国内</w:t>
      </w:r>
      <w:r w:rsidRPr="00A62EB3">
        <w:rPr>
          <w:rStyle w:val="ad"/>
          <w:rFonts w:ascii="HG丸ｺﾞｼｯｸM-PRO" w:eastAsia="HG丸ｺﾞｼｯｸM-PRO" w:hAnsi="HG丸ｺﾞｼｯｸM-PRO" w:cs="Arial"/>
          <w:color w:val="000000" w:themeColor="text1"/>
        </w:rPr>
        <w:t>42,46</w:t>
      </w:r>
      <w:r w:rsidRPr="00A62EB3">
        <w:rPr>
          <w:rStyle w:val="ad"/>
          <w:rFonts w:ascii="HG丸ｺﾞｼｯｸM-PRO" w:eastAsia="HG丸ｺﾞｼｯｸM-PRO" w:hAnsi="HG丸ｺﾞｼｯｸM-PRO" w:cs="Arial" w:hint="eastAsia"/>
          <w:color w:val="000000" w:themeColor="text1"/>
        </w:rPr>
        <w:t>及び</w:t>
      </w:r>
      <w:r w:rsidRPr="00A62EB3">
        <w:rPr>
          <w:rStyle w:val="ad"/>
          <w:rFonts w:ascii="HG丸ｺﾞｼｯｸM-PRO" w:eastAsia="HG丸ｺﾞｼｯｸM-PRO" w:hAnsi="HG丸ｺﾞｼｯｸM-PRO" w:cs="Arial"/>
          <w:color w:val="000000" w:themeColor="text1"/>
        </w:rPr>
        <w:t>48</w:t>
      </w:r>
      <w:r w:rsidRPr="00A62EB3">
        <w:rPr>
          <w:rStyle w:val="ad"/>
          <w:rFonts w:ascii="HG丸ｺﾞｼｯｸM-PRO" w:eastAsia="HG丸ｺﾞｼｯｸM-PRO" w:hAnsi="HG丸ｺﾞｼｯｸM-PRO" w:cs="Arial" w:hint="eastAsia"/>
          <w:color w:val="000000" w:themeColor="text1"/>
        </w:rPr>
        <w:t>～</w:t>
      </w:r>
      <w:r w:rsidRPr="00A62EB3">
        <w:rPr>
          <w:rStyle w:val="ad"/>
          <w:rFonts w:ascii="HG丸ｺﾞｼｯｸM-PRO" w:eastAsia="HG丸ｺﾞｼｯｸM-PRO" w:hAnsi="HG丸ｺﾞｼｯｸM-PRO" w:cs="Arial"/>
          <w:color w:val="000000" w:themeColor="text1"/>
        </w:rPr>
        <w:t>50</w:t>
      </w:r>
      <w:r w:rsidRPr="00A62EB3">
        <w:rPr>
          <w:rStyle w:val="ad"/>
          <w:rFonts w:ascii="HG丸ｺﾞｼｯｸM-PRO" w:eastAsia="HG丸ｺﾞｼｯｸM-PRO" w:hAnsi="HG丸ｺﾞｼｯｸM-PRO" w:cs="Arial" w:hint="eastAsia"/>
          <w:color w:val="000000" w:themeColor="text1"/>
        </w:rPr>
        <w:t>例目）に係る移動制限の解除について</w:t>
      </w:r>
      <w:r>
        <w:rPr>
          <w:rStyle w:val="ad"/>
          <w:rFonts w:ascii="HG丸ｺﾞｼｯｸM-PRO" w:eastAsia="HG丸ｺﾞｼｯｸM-PRO" w:hAnsi="HG丸ｺﾞｼｯｸM-PRO" w:cs="Arial" w:hint="eastAsia"/>
          <w:color w:val="000000" w:themeColor="text1"/>
        </w:rPr>
        <w:t xml:space="preserve">　2021/4/19</w:t>
      </w:r>
    </w:p>
    <w:p w14:paraId="1F36DE7D" w14:textId="77777777" w:rsidR="00A62EB3" w:rsidRPr="00A62EB3" w:rsidRDefault="00A62EB3" w:rsidP="00A62EB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62EB3">
        <w:rPr>
          <w:rFonts w:ascii="HG丸ｺﾞｼｯｸM-PRO" w:eastAsia="HG丸ｺﾞｼｯｸM-PRO" w:hAnsi="HG丸ｺﾞｼｯｸM-PRO" w:hint="eastAsia"/>
          <w:color w:val="000000" w:themeColor="text1"/>
        </w:rPr>
        <w:t xml:space="preserve">　千葉県は、同県匝瑳市で確認された高病原性鳥インフルエンザ（今シーズン国内</w:t>
      </w:r>
      <w:r w:rsidRPr="00A62EB3">
        <w:rPr>
          <w:rFonts w:ascii="HG丸ｺﾞｼｯｸM-PRO" w:eastAsia="HG丸ｺﾞｼｯｸM-PRO" w:hAnsi="HG丸ｺﾞｼｯｸM-PRO"/>
          <w:color w:val="000000" w:themeColor="text1"/>
        </w:rPr>
        <w:t>42,46</w:t>
      </w:r>
      <w:r w:rsidRPr="00A62EB3">
        <w:rPr>
          <w:rFonts w:ascii="HG丸ｺﾞｼｯｸM-PRO" w:eastAsia="HG丸ｺﾞｼｯｸM-PRO" w:hAnsi="HG丸ｺﾞｼｯｸM-PRO" w:hint="eastAsia"/>
          <w:color w:val="000000" w:themeColor="text1"/>
        </w:rPr>
        <w:t>及び</w:t>
      </w:r>
      <w:r w:rsidRPr="00A62EB3">
        <w:rPr>
          <w:rFonts w:ascii="HG丸ｺﾞｼｯｸM-PRO" w:eastAsia="HG丸ｺﾞｼｯｸM-PRO" w:hAnsi="HG丸ｺﾞｼｯｸM-PRO"/>
          <w:color w:val="000000" w:themeColor="text1"/>
        </w:rPr>
        <w:t>48</w:t>
      </w:r>
      <w:r w:rsidRPr="00A62EB3">
        <w:rPr>
          <w:rFonts w:ascii="HG丸ｺﾞｼｯｸM-PRO" w:eastAsia="HG丸ｺﾞｼｯｸM-PRO" w:hAnsi="HG丸ｺﾞｼｯｸM-PRO" w:hint="eastAsia"/>
          <w:color w:val="000000" w:themeColor="text1"/>
        </w:rPr>
        <w:t>～</w:t>
      </w:r>
      <w:r w:rsidRPr="00A62EB3">
        <w:rPr>
          <w:rFonts w:ascii="HG丸ｺﾞｼｯｸM-PRO" w:eastAsia="HG丸ｺﾞｼｯｸM-PRO" w:hAnsi="HG丸ｺﾞｼｯｸM-PRO"/>
          <w:color w:val="000000" w:themeColor="text1"/>
        </w:rPr>
        <w:t>50</w:t>
      </w:r>
      <w:r w:rsidRPr="00A62EB3">
        <w:rPr>
          <w:rFonts w:ascii="HG丸ｺﾞｼｯｸM-PRO" w:eastAsia="HG丸ｺﾞｼｯｸM-PRO" w:hAnsi="HG丸ｺﾞｼｯｸM-PRO" w:hint="eastAsia"/>
          <w:color w:val="000000" w:themeColor="text1"/>
        </w:rPr>
        <w:t>例目）に関し、発生農場から半径</w:t>
      </w:r>
      <w:r w:rsidRPr="00A62EB3">
        <w:rPr>
          <w:rFonts w:ascii="HG丸ｺﾞｼｯｸM-PRO" w:eastAsia="HG丸ｺﾞｼｯｸM-PRO" w:hAnsi="HG丸ｺﾞｼｯｸM-PRO"/>
          <w:color w:val="000000" w:themeColor="text1"/>
        </w:rPr>
        <w:t>3km</w:t>
      </w:r>
      <w:r w:rsidRPr="00A62EB3">
        <w:rPr>
          <w:rFonts w:ascii="HG丸ｺﾞｼｯｸM-PRO" w:eastAsia="HG丸ｺﾞｼｯｸM-PRO" w:hAnsi="HG丸ｺﾞｼｯｸM-PRO" w:hint="eastAsia"/>
          <w:color w:val="000000" w:themeColor="text1"/>
        </w:rPr>
        <w:t>以内で設定している移動制限区域について、令和</w:t>
      </w:r>
      <w:r w:rsidRPr="00A62EB3">
        <w:rPr>
          <w:rFonts w:ascii="HG丸ｺﾞｼｯｸM-PRO" w:eastAsia="HG丸ｺﾞｼｯｸM-PRO" w:hAnsi="HG丸ｺﾞｼｯｸM-PRO"/>
          <w:color w:val="000000" w:themeColor="text1"/>
        </w:rPr>
        <w:t>3</w:t>
      </w:r>
      <w:r w:rsidRPr="00A62EB3">
        <w:rPr>
          <w:rFonts w:ascii="HG丸ｺﾞｼｯｸM-PRO" w:eastAsia="HG丸ｺﾞｼｯｸM-PRO" w:hAnsi="HG丸ｺﾞｼｯｸM-PRO" w:hint="eastAsia"/>
          <w:color w:val="000000" w:themeColor="text1"/>
        </w:rPr>
        <w:t>年</w:t>
      </w:r>
      <w:r w:rsidRPr="00A62EB3">
        <w:rPr>
          <w:rFonts w:ascii="HG丸ｺﾞｼｯｸM-PRO" w:eastAsia="HG丸ｺﾞｼｯｸM-PRO" w:hAnsi="HG丸ｺﾞｼｯｸM-PRO"/>
          <w:color w:val="000000" w:themeColor="text1"/>
        </w:rPr>
        <w:t>4</w:t>
      </w:r>
      <w:r w:rsidRPr="00A62EB3">
        <w:rPr>
          <w:rFonts w:ascii="HG丸ｺﾞｼｯｸM-PRO" w:eastAsia="HG丸ｺﾞｼｯｸM-PRO" w:hAnsi="HG丸ｺﾞｼｯｸM-PRO" w:hint="eastAsia"/>
          <w:color w:val="000000" w:themeColor="text1"/>
        </w:rPr>
        <w:t>月</w:t>
      </w:r>
      <w:r w:rsidRPr="00A62EB3">
        <w:rPr>
          <w:rFonts w:ascii="HG丸ｺﾞｼｯｸM-PRO" w:eastAsia="HG丸ｺﾞｼｯｸM-PRO" w:hAnsi="HG丸ｺﾞｼｯｸM-PRO"/>
          <w:color w:val="000000" w:themeColor="text1"/>
        </w:rPr>
        <w:t>20</w:t>
      </w:r>
      <w:r w:rsidRPr="00A62EB3">
        <w:rPr>
          <w:rFonts w:ascii="HG丸ｺﾞｼｯｸM-PRO" w:eastAsia="HG丸ｺﾞｼｯｸM-PRO" w:hAnsi="HG丸ｺﾞｼｯｸM-PRO" w:hint="eastAsia"/>
          <w:color w:val="000000" w:themeColor="text1"/>
        </w:rPr>
        <w:t>日（火曜日）午前</w:t>
      </w:r>
      <w:r w:rsidRPr="00A62EB3">
        <w:rPr>
          <w:rFonts w:ascii="HG丸ｺﾞｼｯｸM-PRO" w:eastAsia="HG丸ｺﾞｼｯｸM-PRO" w:hAnsi="HG丸ｺﾞｼｯｸM-PRO"/>
          <w:color w:val="000000" w:themeColor="text1"/>
        </w:rPr>
        <w:t>0</w:t>
      </w:r>
      <w:r w:rsidRPr="00A62EB3">
        <w:rPr>
          <w:rFonts w:ascii="HG丸ｺﾞｼｯｸM-PRO" w:eastAsia="HG丸ｺﾞｼｯｸM-PRO" w:hAnsi="HG丸ｺﾞｼｯｸM-PRO" w:hint="eastAsia"/>
          <w:color w:val="000000" w:themeColor="text1"/>
        </w:rPr>
        <w:t>時（</w:t>
      </w:r>
      <w:r w:rsidRPr="00A62EB3">
        <w:rPr>
          <w:rFonts w:ascii="HG丸ｺﾞｼｯｸM-PRO" w:eastAsia="HG丸ｺﾞｼｯｸM-PRO" w:hAnsi="HG丸ｺﾞｼｯｸM-PRO"/>
          <w:color w:val="000000" w:themeColor="text1"/>
        </w:rPr>
        <w:t>4</w:t>
      </w:r>
      <w:r w:rsidRPr="00A62EB3">
        <w:rPr>
          <w:rFonts w:ascii="HG丸ｺﾞｼｯｸM-PRO" w:eastAsia="HG丸ｺﾞｼｯｸM-PRO" w:hAnsi="HG丸ｺﾞｼｯｸM-PRO" w:hint="eastAsia"/>
          <w:color w:val="000000" w:themeColor="text1"/>
        </w:rPr>
        <w:t>月</w:t>
      </w:r>
      <w:r w:rsidRPr="00A62EB3">
        <w:rPr>
          <w:rFonts w:ascii="HG丸ｺﾞｼｯｸM-PRO" w:eastAsia="HG丸ｺﾞｼｯｸM-PRO" w:hAnsi="HG丸ｺﾞｼｯｸM-PRO"/>
          <w:color w:val="000000" w:themeColor="text1"/>
        </w:rPr>
        <w:t>19</w:t>
      </w:r>
      <w:r w:rsidRPr="00A62EB3">
        <w:rPr>
          <w:rFonts w:ascii="HG丸ｺﾞｼｯｸM-PRO" w:eastAsia="HG丸ｺﾞｼｯｸM-PRO" w:hAnsi="HG丸ｺﾞｼｯｸM-PRO" w:hint="eastAsia"/>
          <w:color w:val="000000" w:themeColor="text1"/>
        </w:rPr>
        <w:t>日（月曜日）</w:t>
      </w:r>
      <w:r w:rsidRPr="00A62EB3">
        <w:rPr>
          <w:rFonts w:ascii="HG丸ｺﾞｼｯｸM-PRO" w:eastAsia="HG丸ｺﾞｼｯｸM-PRO" w:hAnsi="HG丸ｺﾞｼｯｸM-PRO"/>
          <w:color w:val="000000" w:themeColor="text1"/>
        </w:rPr>
        <w:t>24</w:t>
      </w:r>
      <w:r w:rsidRPr="00A62EB3">
        <w:rPr>
          <w:rFonts w:ascii="HG丸ｺﾞｼｯｸM-PRO" w:eastAsia="HG丸ｺﾞｼｯｸM-PRO" w:hAnsi="HG丸ｺﾞｼｯｸM-PRO" w:hint="eastAsia"/>
          <w:color w:val="000000" w:themeColor="text1"/>
        </w:rPr>
        <w:t>時）をもって、当該移動制限を解除します。</w:t>
      </w:r>
    </w:p>
    <w:p w14:paraId="477D67E7" w14:textId="77777777" w:rsidR="00A62EB3" w:rsidRPr="00A62EB3" w:rsidRDefault="00A62EB3" w:rsidP="00A62EB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62EB3">
        <w:rPr>
          <w:rFonts w:ascii="HG丸ｺﾞｼｯｸM-PRO" w:eastAsia="HG丸ｺﾞｼｯｸM-PRO" w:hAnsi="HG丸ｺﾞｼｯｸM-PRO"/>
          <w:color w:val="000000" w:themeColor="text1"/>
        </w:rPr>
        <w:t>1.</w:t>
      </w:r>
      <w:r w:rsidRPr="00A62EB3">
        <w:rPr>
          <w:rFonts w:ascii="HG丸ｺﾞｼｯｸM-PRO" w:eastAsia="HG丸ｺﾞｼｯｸM-PRO" w:hAnsi="HG丸ｺﾞｼｯｸM-PRO" w:hint="eastAsia"/>
          <w:color w:val="000000" w:themeColor="text1"/>
        </w:rPr>
        <w:t>経緯及び今後の予定</w:t>
      </w:r>
    </w:p>
    <w:p w14:paraId="3107DCB0" w14:textId="77777777" w:rsidR="00A62EB3" w:rsidRPr="00A62EB3" w:rsidRDefault="00A62EB3" w:rsidP="00A62E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2EB3">
        <w:rPr>
          <w:rFonts w:ascii="HG丸ｺﾞｼｯｸM-PRO" w:eastAsia="HG丸ｺﾞｼｯｸM-PRO" w:hAnsi="HG丸ｺﾞｼｯｸM-PRO" w:hint="eastAsia"/>
          <w:color w:val="000000" w:themeColor="text1"/>
        </w:rPr>
        <w:t>（</w:t>
      </w:r>
      <w:r w:rsidRPr="00A62EB3">
        <w:rPr>
          <w:rFonts w:ascii="HG丸ｺﾞｼｯｸM-PRO" w:eastAsia="HG丸ｺﾞｼｯｸM-PRO" w:hAnsi="HG丸ｺﾞｼｯｸM-PRO"/>
          <w:color w:val="000000" w:themeColor="text1"/>
        </w:rPr>
        <w:t>1</w:t>
      </w:r>
      <w:r w:rsidRPr="00A62EB3">
        <w:rPr>
          <w:rFonts w:ascii="HG丸ｺﾞｼｯｸM-PRO" w:eastAsia="HG丸ｺﾞｼｯｸM-PRO" w:hAnsi="HG丸ｺﾞｼｯｸM-PRO" w:hint="eastAsia"/>
          <w:color w:val="000000" w:themeColor="text1"/>
        </w:rPr>
        <w:t>）千葉県は、同県匝瑳市の養鶏場において高病原性鳥インフルエンザ（今シーズン国内</w:t>
      </w:r>
      <w:r w:rsidRPr="00A62EB3">
        <w:rPr>
          <w:rFonts w:ascii="HG丸ｺﾞｼｯｸM-PRO" w:eastAsia="HG丸ｺﾞｼｯｸM-PRO" w:hAnsi="HG丸ｺﾞｼｯｸM-PRO"/>
          <w:color w:val="000000" w:themeColor="text1"/>
        </w:rPr>
        <w:t>42,46</w:t>
      </w:r>
      <w:r w:rsidRPr="00A62EB3">
        <w:rPr>
          <w:rFonts w:ascii="HG丸ｺﾞｼｯｸM-PRO" w:eastAsia="HG丸ｺﾞｼｯｸM-PRO" w:hAnsi="HG丸ｺﾞｼｯｸM-PRO" w:hint="eastAsia"/>
          <w:color w:val="000000" w:themeColor="text1"/>
        </w:rPr>
        <w:t>及び</w:t>
      </w:r>
      <w:r w:rsidRPr="00A62EB3">
        <w:rPr>
          <w:rFonts w:ascii="HG丸ｺﾞｼｯｸM-PRO" w:eastAsia="HG丸ｺﾞｼｯｸM-PRO" w:hAnsi="HG丸ｺﾞｼｯｸM-PRO"/>
          <w:color w:val="000000" w:themeColor="text1"/>
        </w:rPr>
        <w:t>48</w:t>
      </w:r>
      <w:r w:rsidRPr="00A62EB3">
        <w:rPr>
          <w:rFonts w:ascii="HG丸ｺﾞｼｯｸM-PRO" w:eastAsia="HG丸ｺﾞｼｯｸM-PRO" w:hAnsi="HG丸ｺﾞｼｯｸM-PRO" w:hint="eastAsia"/>
          <w:color w:val="000000" w:themeColor="text1"/>
        </w:rPr>
        <w:t>～</w:t>
      </w:r>
      <w:r w:rsidRPr="00A62EB3">
        <w:rPr>
          <w:rFonts w:ascii="HG丸ｺﾞｼｯｸM-PRO" w:eastAsia="HG丸ｺﾞｼｯｸM-PRO" w:hAnsi="HG丸ｺﾞｼｯｸM-PRO"/>
          <w:color w:val="000000" w:themeColor="text1"/>
        </w:rPr>
        <w:t>50</w:t>
      </w:r>
      <w:r w:rsidRPr="00A62EB3">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A62EB3">
        <w:rPr>
          <w:rFonts w:ascii="HG丸ｺﾞｼｯｸM-PRO" w:eastAsia="HG丸ｺﾞｼｯｸM-PRO" w:hAnsi="HG丸ｺﾞｼｯｸM-PRO"/>
          <w:color w:val="000000" w:themeColor="text1"/>
        </w:rPr>
        <w:t>3km</w:t>
      </w:r>
      <w:r w:rsidRPr="00A62EB3">
        <w:rPr>
          <w:rFonts w:ascii="HG丸ｺﾞｼｯｸM-PRO" w:eastAsia="HG丸ｺﾞｼｯｸM-PRO" w:hAnsi="HG丸ｺﾞｼｯｸM-PRO" w:hint="eastAsia"/>
          <w:color w:val="000000" w:themeColor="text1"/>
        </w:rPr>
        <w:t>以内の区域）及び搬出制限区域（発生農場の半径</w:t>
      </w:r>
      <w:r w:rsidRPr="00A62EB3">
        <w:rPr>
          <w:rFonts w:ascii="HG丸ｺﾞｼｯｸM-PRO" w:eastAsia="HG丸ｺﾞｼｯｸM-PRO" w:hAnsi="HG丸ｺﾞｼｯｸM-PRO"/>
          <w:color w:val="000000" w:themeColor="text1"/>
        </w:rPr>
        <w:t>3km</w:t>
      </w:r>
      <w:r w:rsidRPr="00A62EB3">
        <w:rPr>
          <w:rFonts w:ascii="HG丸ｺﾞｼｯｸM-PRO" w:eastAsia="HG丸ｺﾞｼｯｸM-PRO" w:hAnsi="HG丸ｺﾞｼｯｸM-PRO" w:hint="eastAsia"/>
          <w:color w:val="000000" w:themeColor="text1"/>
        </w:rPr>
        <w:t>から</w:t>
      </w:r>
      <w:r w:rsidRPr="00A62EB3">
        <w:rPr>
          <w:rFonts w:ascii="HG丸ｺﾞｼｯｸM-PRO" w:eastAsia="HG丸ｺﾞｼｯｸM-PRO" w:hAnsi="HG丸ｺﾞｼｯｸM-PRO"/>
          <w:color w:val="000000" w:themeColor="text1"/>
        </w:rPr>
        <w:t>10km</w:t>
      </w:r>
      <w:r w:rsidRPr="00A62EB3">
        <w:rPr>
          <w:rFonts w:ascii="HG丸ｺﾞｼｯｸM-PRO" w:eastAsia="HG丸ｺﾞｼｯｸM-PRO" w:hAnsi="HG丸ｺﾞｼｯｸM-PRO" w:hint="eastAsia"/>
          <w:color w:val="000000" w:themeColor="text1"/>
        </w:rPr>
        <w:t>までの区域）を設定しました。</w:t>
      </w:r>
    </w:p>
    <w:p w14:paraId="15AA28A0" w14:textId="77777777" w:rsidR="00A62EB3" w:rsidRPr="00A62EB3" w:rsidRDefault="00A62EB3" w:rsidP="00A62E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2EB3">
        <w:rPr>
          <w:rFonts w:ascii="HG丸ｺﾞｼｯｸM-PRO" w:eastAsia="HG丸ｺﾞｼｯｸM-PRO" w:hAnsi="HG丸ｺﾞｼｯｸM-PRO" w:hint="eastAsia"/>
          <w:color w:val="000000" w:themeColor="text1"/>
        </w:rPr>
        <w:t>（</w:t>
      </w:r>
      <w:r w:rsidRPr="00A62EB3">
        <w:rPr>
          <w:rFonts w:ascii="HG丸ｺﾞｼｯｸM-PRO" w:eastAsia="HG丸ｺﾞｼｯｸM-PRO" w:hAnsi="HG丸ｺﾞｼｯｸM-PRO"/>
          <w:color w:val="000000" w:themeColor="text1"/>
        </w:rPr>
        <w:t>2</w:t>
      </w:r>
      <w:r w:rsidRPr="00A62EB3">
        <w:rPr>
          <w:rFonts w:ascii="HG丸ｺﾞｼｯｸM-PRO" w:eastAsia="HG丸ｺﾞｼｯｸM-PRO" w:hAnsi="HG丸ｺﾞｼｯｸM-PRO" w:hint="eastAsia"/>
          <w:color w:val="000000" w:themeColor="text1"/>
        </w:rPr>
        <w:t>）千葉県は、同県匝瑳市で確認された高病原性鳥インフルエンザに関し、令和</w:t>
      </w:r>
      <w:r w:rsidRPr="00A62EB3">
        <w:rPr>
          <w:rFonts w:ascii="HG丸ｺﾞｼｯｸM-PRO" w:eastAsia="HG丸ｺﾞｼｯｸM-PRO" w:hAnsi="HG丸ｺﾞｼｯｸM-PRO"/>
          <w:color w:val="000000" w:themeColor="text1"/>
        </w:rPr>
        <w:t>3</w:t>
      </w:r>
      <w:r w:rsidRPr="00A62EB3">
        <w:rPr>
          <w:rFonts w:ascii="HG丸ｺﾞｼｯｸM-PRO" w:eastAsia="HG丸ｺﾞｼｯｸM-PRO" w:hAnsi="HG丸ｺﾞｼｯｸM-PRO" w:hint="eastAsia"/>
          <w:color w:val="000000" w:themeColor="text1"/>
        </w:rPr>
        <w:t>年</w:t>
      </w:r>
      <w:r w:rsidRPr="00A62EB3">
        <w:rPr>
          <w:rFonts w:ascii="HG丸ｺﾞｼｯｸM-PRO" w:eastAsia="HG丸ｺﾞｼｯｸM-PRO" w:hAnsi="HG丸ｺﾞｼｯｸM-PRO"/>
          <w:color w:val="000000" w:themeColor="text1"/>
        </w:rPr>
        <w:t>4</w:t>
      </w:r>
      <w:r w:rsidRPr="00A62EB3">
        <w:rPr>
          <w:rFonts w:ascii="HG丸ｺﾞｼｯｸM-PRO" w:eastAsia="HG丸ｺﾞｼｯｸM-PRO" w:hAnsi="HG丸ｺﾞｼｯｸM-PRO" w:hint="eastAsia"/>
          <w:color w:val="000000" w:themeColor="text1"/>
        </w:rPr>
        <w:t>月</w:t>
      </w:r>
      <w:r w:rsidRPr="00A62EB3">
        <w:rPr>
          <w:rFonts w:ascii="HG丸ｺﾞｼｯｸM-PRO" w:eastAsia="HG丸ｺﾞｼｯｸM-PRO" w:hAnsi="HG丸ｺﾞｼｯｸM-PRO"/>
          <w:color w:val="000000" w:themeColor="text1"/>
        </w:rPr>
        <w:t>13</w:t>
      </w:r>
      <w:r w:rsidRPr="00A62EB3">
        <w:rPr>
          <w:rFonts w:ascii="HG丸ｺﾞｼｯｸM-PRO" w:eastAsia="HG丸ｺﾞｼｯｸM-PRO" w:hAnsi="HG丸ｺﾞｼｯｸM-PRO" w:hint="eastAsia"/>
          <w:color w:val="000000" w:themeColor="text1"/>
        </w:rPr>
        <w:t>日</w:t>
      </w:r>
      <w:r w:rsidRPr="00A62EB3">
        <w:rPr>
          <w:rFonts w:ascii="HG丸ｺﾞｼｯｸM-PRO" w:eastAsia="HG丸ｺﾞｼｯｸM-PRO" w:hAnsi="HG丸ｺﾞｼｯｸM-PRO"/>
          <w:color w:val="000000" w:themeColor="text1"/>
        </w:rPr>
        <w:t>18</w:t>
      </w:r>
      <w:r w:rsidRPr="00A62EB3">
        <w:rPr>
          <w:rFonts w:ascii="HG丸ｺﾞｼｯｸM-PRO" w:eastAsia="HG丸ｺﾞｼｯｸM-PRO" w:hAnsi="HG丸ｺﾞｼｯｸM-PRO" w:hint="eastAsia"/>
          <w:color w:val="000000" w:themeColor="text1"/>
        </w:rPr>
        <w:t>時に発生農場の半径</w:t>
      </w:r>
      <w:r w:rsidRPr="00A62EB3">
        <w:rPr>
          <w:rFonts w:ascii="HG丸ｺﾞｼｯｸM-PRO" w:eastAsia="HG丸ｺﾞｼｯｸM-PRO" w:hAnsi="HG丸ｺﾞｼｯｸM-PRO"/>
          <w:color w:val="000000" w:themeColor="text1"/>
        </w:rPr>
        <w:t>3km</w:t>
      </w:r>
      <w:r w:rsidRPr="00A62EB3">
        <w:rPr>
          <w:rFonts w:ascii="HG丸ｺﾞｼｯｸM-PRO" w:eastAsia="HG丸ｺﾞｼｯｸM-PRO" w:hAnsi="HG丸ｺﾞｼｯｸM-PRO" w:hint="eastAsia"/>
          <w:color w:val="000000" w:themeColor="text1"/>
        </w:rPr>
        <w:t>から</w:t>
      </w:r>
      <w:r w:rsidRPr="00A62EB3">
        <w:rPr>
          <w:rFonts w:ascii="HG丸ｺﾞｼｯｸM-PRO" w:eastAsia="HG丸ｺﾞｼｯｸM-PRO" w:hAnsi="HG丸ｺﾞｼｯｸM-PRO"/>
          <w:color w:val="000000" w:themeColor="text1"/>
        </w:rPr>
        <w:t>10km</w:t>
      </w:r>
      <w:r w:rsidRPr="00A62EB3">
        <w:rPr>
          <w:rFonts w:ascii="HG丸ｺﾞｼｯｸM-PRO" w:eastAsia="HG丸ｺﾞｼｯｸM-PRO" w:hAnsi="HG丸ｺﾞｼｯｸM-PRO" w:hint="eastAsia"/>
          <w:color w:val="000000" w:themeColor="text1"/>
        </w:rPr>
        <w:t>以内の区域について設定している搬出制限を解除しました。</w:t>
      </w:r>
    </w:p>
    <w:p w14:paraId="0FC01D43" w14:textId="673CD8F7" w:rsidR="00A62EB3" w:rsidRDefault="00A62EB3" w:rsidP="00A62EB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62EB3">
        <w:rPr>
          <w:rFonts w:ascii="HG丸ｺﾞｼｯｸM-PRO" w:eastAsia="HG丸ｺﾞｼｯｸM-PRO" w:hAnsi="HG丸ｺﾞｼｯｸM-PRO" w:hint="eastAsia"/>
          <w:color w:val="000000" w:themeColor="text1"/>
        </w:rPr>
        <w:t>（</w:t>
      </w:r>
      <w:r w:rsidRPr="00A62EB3">
        <w:rPr>
          <w:rFonts w:ascii="HG丸ｺﾞｼｯｸM-PRO" w:eastAsia="HG丸ｺﾞｼｯｸM-PRO" w:hAnsi="HG丸ｺﾞｼｯｸM-PRO"/>
          <w:color w:val="000000" w:themeColor="text1"/>
        </w:rPr>
        <w:t>3</w:t>
      </w:r>
      <w:r w:rsidRPr="00A62EB3">
        <w:rPr>
          <w:rFonts w:ascii="HG丸ｺﾞｼｯｸM-PRO" w:eastAsia="HG丸ｺﾞｼｯｸM-PRO" w:hAnsi="HG丸ｺﾞｼｯｸM-PRO" w:hint="eastAsia"/>
          <w:color w:val="000000" w:themeColor="text1"/>
        </w:rPr>
        <w:t>）今般、千葉県は、国内</w:t>
      </w:r>
      <w:r w:rsidRPr="00A62EB3">
        <w:rPr>
          <w:rFonts w:ascii="HG丸ｺﾞｼｯｸM-PRO" w:eastAsia="HG丸ｺﾞｼｯｸM-PRO" w:hAnsi="HG丸ｺﾞｼｯｸM-PRO"/>
          <w:color w:val="000000" w:themeColor="text1"/>
        </w:rPr>
        <w:t>42,46</w:t>
      </w:r>
      <w:r w:rsidRPr="00A62EB3">
        <w:rPr>
          <w:rFonts w:ascii="HG丸ｺﾞｼｯｸM-PRO" w:eastAsia="HG丸ｺﾞｼｯｸM-PRO" w:hAnsi="HG丸ｺﾞｼｯｸM-PRO" w:hint="eastAsia"/>
          <w:color w:val="000000" w:themeColor="text1"/>
        </w:rPr>
        <w:t>及び</w:t>
      </w:r>
      <w:r w:rsidRPr="00A62EB3">
        <w:rPr>
          <w:rFonts w:ascii="HG丸ｺﾞｼｯｸM-PRO" w:eastAsia="HG丸ｺﾞｼｯｸM-PRO" w:hAnsi="HG丸ｺﾞｼｯｸM-PRO"/>
          <w:color w:val="000000" w:themeColor="text1"/>
        </w:rPr>
        <w:t>48</w:t>
      </w:r>
      <w:r w:rsidRPr="00A62EB3">
        <w:rPr>
          <w:rFonts w:ascii="HG丸ｺﾞｼｯｸM-PRO" w:eastAsia="HG丸ｺﾞｼｯｸM-PRO" w:hAnsi="HG丸ｺﾞｼｯｸM-PRO" w:hint="eastAsia"/>
          <w:color w:val="000000" w:themeColor="text1"/>
        </w:rPr>
        <w:t>～</w:t>
      </w:r>
      <w:r w:rsidRPr="00A62EB3">
        <w:rPr>
          <w:rFonts w:ascii="HG丸ｺﾞｼｯｸM-PRO" w:eastAsia="HG丸ｺﾞｼｯｸM-PRO" w:hAnsi="HG丸ｺﾞｼｯｸM-PRO"/>
          <w:color w:val="000000" w:themeColor="text1"/>
        </w:rPr>
        <w:t>50</w:t>
      </w:r>
      <w:r w:rsidRPr="00A62EB3">
        <w:rPr>
          <w:rFonts w:ascii="HG丸ｺﾞｼｯｸM-PRO" w:eastAsia="HG丸ｺﾞｼｯｸM-PRO" w:hAnsi="HG丸ｺﾞｼｯｸM-PRO" w:hint="eastAsia"/>
          <w:color w:val="000000" w:themeColor="text1"/>
        </w:rPr>
        <w:t>例目の移動制限区域について、発生農場の防疫措置が完了した令和</w:t>
      </w:r>
      <w:r w:rsidRPr="00A62EB3">
        <w:rPr>
          <w:rFonts w:ascii="HG丸ｺﾞｼｯｸM-PRO" w:eastAsia="HG丸ｺﾞｼｯｸM-PRO" w:hAnsi="HG丸ｺﾞｼｯｸM-PRO"/>
          <w:color w:val="000000" w:themeColor="text1"/>
        </w:rPr>
        <w:t>3</w:t>
      </w:r>
      <w:r w:rsidRPr="00A62EB3">
        <w:rPr>
          <w:rFonts w:ascii="HG丸ｺﾞｼｯｸM-PRO" w:eastAsia="HG丸ｺﾞｼｯｸM-PRO" w:hAnsi="HG丸ｺﾞｼｯｸM-PRO" w:hint="eastAsia"/>
          <w:color w:val="000000" w:themeColor="text1"/>
        </w:rPr>
        <w:t>年</w:t>
      </w:r>
      <w:r w:rsidRPr="00A62EB3">
        <w:rPr>
          <w:rFonts w:ascii="HG丸ｺﾞｼｯｸM-PRO" w:eastAsia="HG丸ｺﾞｼｯｸM-PRO" w:hAnsi="HG丸ｺﾞｼｯｸM-PRO"/>
          <w:color w:val="000000" w:themeColor="text1"/>
        </w:rPr>
        <w:t>3</w:t>
      </w:r>
      <w:r w:rsidRPr="00A62EB3">
        <w:rPr>
          <w:rFonts w:ascii="HG丸ｺﾞｼｯｸM-PRO" w:eastAsia="HG丸ｺﾞｼｯｸM-PRO" w:hAnsi="HG丸ｺﾞｼｯｸM-PRO" w:hint="eastAsia"/>
          <w:color w:val="000000" w:themeColor="text1"/>
        </w:rPr>
        <w:t>月</w:t>
      </w:r>
      <w:r w:rsidRPr="00A62EB3">
        <w:rPr>
          <w:rFonts w:ascii="HG丸ｺﾞｼｯｸM-PRO" w:eastAsia="HG丸ｺﾞｼｯｸM-PRO" w:hAnsi="HG丸ｺﾞｼｯｸM-PRO"/>
          <w:color w:val="000000" w:themeColor="text1"/>
        </w:rPr>
        <w:t>29</w:t>
      </w:r>
      <w:r w:rsidRPr="00A62EB3">
        <w:rPr>
          <w:rFonts w:ascii="HG丸ｺﾞｼｯｸM-PRO" w:eastAsia="HG丸ｺﾞｼｯｸM-PRO" w:hAnsi="HG丸ｺﾞｼｯｸM-PRO" w:hint="eastAsia"/>
          <w:color w:val="000000" w:themeColor="text1"/>
        </w:rPr>
        <w:t>日の翌日から起算して</w:t>
      </w:r>
      <w:r w:rsidRPr="00A62EB3">
        <w:rPr>
          <w:rFonts w:ascii="HG丸ｺﾞｼｯｸM-PRO" w:eastAsia="HG丸ｺﾞｼｯｸM-PRO" w:hAnsi="HG丸ｺﾞｼｯｸM-PRO"/>
          <w:color w:val="000000" w:themeColor="text1"/>
        </w:rPr>
        <w:t>21</w:t>
      </w:r>
      <w:r w:rsidRPr="00A62EB3">
        <w:rPr>
          <w:rFonts w:ascii="HG丸ｺﾞｼｯｸM-PRO" w:eastAsia="HG丸ｺﾞｼｯｸM-PRO" w:hAnsi="HG丸ｺﾞｼｯｸM-PRO" w:hint="eastAsia"/>
          <w:color w:val="000000" w:themeColor="text1"/>
        </w:rPr>
        <w:t>日が経過する</w:t>
      </w:r>
      <w:r w:rsidRPr="00A62EB3">
        <w:rPr>
          <w:rFonts w:ascii="HG丸ｺﾞｼｯｸM-PRO" w:eastAsia="HG丸ｺﾞｼｯｸM-PRO" w:hAnsi="HG丸ｺﾞｼｯｸM-PRO"/>
          <w:color w:val="000000" w:themeColor="text1"/>
        </w:rPr>
        <w:t>4</w:t>
      </w:r>
      <w:r w:rsidRPr="00A62EB3">
        <w:rPr>
          <w:rFonts w:ascii="HG丸ｺﾞｼｯｸM-PRO" w:eastAsia="HG丸ｺﾞｼｯｸM-PRO" w:hAnsi="HG丸ｺﾞｼｯｸM-PRO" w:hint="eastAsia"/>
          <w:color w:val="000000" w:themeColor="text1"/>
        </w:rPr>
        <w:t>月</w:t>
      </w:r>
      <w:r w:rsidRPr="00A62EB3">
        <w:rPr>
          <w:rFonts w:ascii="HG丸ｺﾞｼｯｸM-PRO" w:eastAsia="HG丸ｺﾞｼｯｸM-PRO" w:hAnsi="HG丸ｺﾞｼｯｸM-PRO"/>
          <w:color w:val="000000" w:themeColor="text1"/>
        </w:rPr>
        <w:t>20</w:t>
      </w:r>
      <w:r w:rsidRPr="00A62EB3">
        <w:rPr>
          <w:rFonts w:ascii="HG丸ｺﾞｼｯｸM-PRO" w:eastAsia="HG丸ｺﾞｼｯｸM-PRO" w:hAnsi="HG丸ｺﾞｼｯｸM-PRO" w:hint="eastAsia"/>
          <w:color w:val="000000" w:themeColor="text1"/>
        </w:rPr>
        <w:t>日（火曜日）午前</w:t>
      </w:r>
      <w:r w:rsidRPr="00A62EB3">
        <w:rPr>
          <w:rFonts w:ascii="HG丸ｺﾞｼｯｸM-PRO" w:eastAsia="HG丸ｺﾞｼｯｸM-PRO" w:hAnsi="HG丸ｺﾞｼｯｸM-PRO"/>
          <w:color w:val="000000" w:themeColor="text1"/>
        </w:rPr>
        <w:t>0</w:t>
      </w:r>
      <w:r w:rsidRPr="00A62EB3">
        <w:rPr>
          <w:rFonts w:ascii="HG丸ｺﾞｼｯｸM-PRO" w:eastAsia="HG丸ｺﾞｼｯｸM-PRO" w:hAnsi="HG丸ｺﾞｼｯｸM-PRO" w:hint="eastAsia"/>
          <w:color w:val="000000" w:themeColor="text1"/>
        </w:rPr>
        <w:t>時（</w:t>
      </w:r>
      <w:r w:rsidRPr="00A62EB3">
        <w:rPr>
          <w:rFonts w:ascii="HG丸ｺﾞｼｯｸM-PRO" w:eastAsia="HG丸ｺﾞｼｯｸM-PRO" w:hAnsi="HG丸ｺﾞｼｯｸM-PRO"/>
          <w:color w:val="000000" w:themeColor="text1"/>
        </w:rPr>
        <w:t>4</w:t>
      </w:r>
      <w:r w:rsidRPr="00A62EB3">
        <w:rPr>
          <w:rFonts w:ascii="HG丸ｺﾞｼｯｸM-PRO" w:eastAsia="HG丸ｺﾞｼｯｸM-PRO" w:hAnsi="HG丸ｺﾞｼｯｸM-PRO" w:hint="eastAsia"/>
          <w:color w:val="000000" w:themeColor="text1"/>
        </w:rPr>
        <w:t>月</w:t>
      </w:r>
      <w:r w:rsidRPr="00A62EB3">
        <w:rPr>
          <w:rFonts w:ascii="HG丸ｺﾞｼｯｸM-PRO" w:eastAsia="HG丸ｺﾞｼｯｸM-PRO" w:hAnsi="HG丸ｺﾞｼｯｸM-PRO"/>
          <w:color w:val="000000" w:themeColor="text1"/>
        </w:rPr>
        <w:t>19</w:t>
      </w:r>
      <w:r w:rsidRPr="00A62EB3">
        <w:rPr>
          <w:rFonts w:ascii="HG丸ｺﾞｼｯｸM-PRO" w:eastAsia="HG丸ｺﾞｼｯｸM-PRO" w:hAnsi="HG丸ｺﾞｼｯｸM-PRO" w:hint="eastAsia"/>
          <w:color w:val="000000" w:themeColor="text1"/>
        </w:rPr>
        <w:t>日（月曜日）</w:t>
      </w:r>
      <w:r w:rsidRPr="00A62EB3">
        <w:rPr>
          <w:rFonts w:ascii="HG丸ｺﾞｼｯｸM-PRO" w:eastAsia="HG丸ｺﾞｼｯｸM-PRO" w:hAnsi="HG丸ｺﾞｼｯｸM-PRO"/>
          <w:color w:val="000000" w:themeColor="text1"/>
        </w:rPr>
        <w:t>24</w:t>
      </w:r>
      <w:r w:rsidRPr="00A62EB3">
        <w:rPr>
          <w:rFonts w:ascii="HG丸ｺﾞｼｯｸM-PRO" w:eastAsia="HG丸ｺﾞｼｯｸM-PRO" w:hAnsi="HG丸ｺﾞｼｯｸM-PRO" w:hint="eastAsia"/>
          <w:color w:val="000000" w:themeColor="text1"/>
        </w:rPr>
        <w:t>時）をもって、当該移動制限を解除します。</w:t>
      </w:r>
    </w:p>
    <w:p w14:paraId="245C5832" w14:textId="74C4E762" w:rsidR="00A62EB3" w:rsidRPr="00A62EB3" w:rsidRDefault="007B2A48" w:rsidP="00A62EB3">
      <w:pPr>
        <w:kinsoku w:val="0"/>
        <w:overflowPunct w:val="0"/>
        <w:autoSpaceDE w:val="0"/>
        <w:autoSpaceDN w:val="0"/>
        <w:spacing w:after="120" w:line="0" w:lineRule="atLeast"/>
        <w:ind w:leftChars="100" w:left="660" w:hangingChars="200" w:hanging="440"/>
        <w:rPr>
          <w:rStyle w:val="ad"/>
          <w:rFonts w:ascii="Times New Roman" w:eastAsia="HG丸ｺﾞｼｯｸM-PRO" w:hAnsi="Times New Roman" w:cs="Times New Roman"/>
          <w:b w:val="0"/>
          <w:bCs w:val="0"/>
          <w:color w:val="000000" w:themeColor="text1"/>
          <w:sz w:val="21"/>
          <w:szCs w:val="21"/>
        </w:rPr>
      </w:pPr>
      <w:hyperlink r:id="rId39" w:history="1">
        <w:r w:rsidR="00A62EB3" w:rsidRPr="00A62EB3">
          <w:rPr>
            <w:rStyle w:val="a3"/>
            <w:rFonts w:ascii="Times New Roman" w:eastAsia="HG丸ｺﾞｼｯｸM-PRO" w:hAnsi="Times New Roman" w:cs="Times New Roman"/>
            <w:sz w:val="21"/>
            <w:szCs w:val="21"/>
          </w:rPr>
          <w:t>https://www.maff.go.jp/j/press/syouan/douei/210419.html</w:t>
        </w:r>
      </w:hyperlink>
    </w:p>
    <w:p w14:paraId="0AE68D40" w14:textId="259656E7" w:rsidR="005B4064" w:rsidRPr="005B4064" w:rsidRDefault="005B4064" w:rsidP="004A0C45">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B4064">
        <w:rPr>
          <w:rStyle w:val="ad"/>
          <w:rFonts w:ascii="HG丸ｺﾞｼｯｸM-PRO" w:eastAsia="HG丸ｺﾞｼｯｸM-PRO" w:hAnsi="HG丸ｺﾞｼｯｸM-PRO" w:cs="Arial" w:hint="eastAsia"/>
          <w:color w:val="000000" w:themeColor="text1"/>
        </w:rPr>
        <w:t>栃木</w:t>
      </w:r>
      <w:bookmarkEnd w:id="75"/>
      <w:r w:rsidRPr="005B4064">
        <w:rPr>
          <w:rStyle w:val="ad"/>
          <w:rFonts w:ascii="HG丸ｺﾞｼｯｸM-PRO" w:eastAsia="HG丸ｺﾞｼｯｸM-PRO" w:hAnsi="HG丸ｺﾞｼｯｸM-PRO" w:cs="Arial" w:hint="eastAsia"/>
          <w:color w:val="000000" w:themeColor="text1"/>
        </w:rPr>
        <w:t>県における豚熱の患畜の確認（国内</w:t>
      </w:r>
      <w:r w:rsidRPr="005B4064">
        <w:rPr>
          <w:rStyle w:val="ad"/>
          <w:rFonts w:ascii="HG丸ｺﾞｼｯｸM-PRO" w:eastAsia="HG丸ｺﾞｼｯｸM-PRO" w:hAnsi="HG丸ｺﾞｼｯｸM-PRO" w:cs="Arial"/>
          <w:color w:val="000000" w:themeColor="text1"/>
        </w:rPr>
        <w:t>66</w:t>
      </w:r>
      <w:r w:rsidRPr="005B4064">
        <w:rPr>
          <w:rStyle w:val="ad"/>
          <w:rFonts w:ascii="HG丸ｺﾞｼｯｸM-PRO" w:eastAsia="HG丸ｺﾞｼｯｸM-PRO" w:hAnsi="HG丸ｺﾞｼｯｸM-PRO" w:cs="Arial" w:hint="eastAsia"/>
          <w:color w:val="000000" w:themeColor="text1"/>
        </w:rPr>
        <w:t>例目及び</w:t>
      </w:r>
      <w:r w:rsidRPr="005B4064">
        <w:rPr>
          <w:rStyle w:val="ad"/>
          <w:rFonts w:ascii="HG丸ｺﾞｼｯｸM-PRO" w:eastAsia="HG丸ｺﾞｼｯｸM-PRO" w:hAnsi="HG丸ｺﾞｼｯｸM-PRO" w:cs="Arial"/>
          <w:color w:val="000000" w:themeColor="text1"/>
        </w:rPr>
        <w:t>67</w:t>
      </w:r>
      <w:r w:rsidRPr="005B4064">
        <w:rPr>
          <w:rStyle w:val="ad"/>
          <w:rFonts w:ascii="HG丸ｺﾞｼｯｸM-PRO" w:eastAsia="HG丸ｺﾞｼｯｸM-PRO" w:hAnsi="HG丸ｺﾞｼｯｸM-PRO" w:cs="Arial" w:hint="eastAsia"/>
          <w:color w:val="000000" w:themeColor="text1"/>
        </w:rPr>
        <w:t>例目）及び「農林水産省豚熱・アフリカ豚熱防疫対策本部」の開催について</w:t>
      </w:r>
      <w:r>
        <w:rPr>
          <w:rStyle w:val="ad"/>
          <w:rFonts w:ascii="HG丸ｺﾞｼｯｸM-PRO" w:eastAsia="HG丸ｺﾞｼｯｸM-PRO" w:hAnsi="HG丸ｺﾞｼｯｸM-PRO" w:cs="Arial" w:hint="eastAsia"/>
          <w:color w:val="000000" w:themeColor="text1"/>
        </w:rPr>
        <w:t xml:space="preserve">　2021/4/17</w:t>
      </w:r>
    </w:p>
    <w:p w14:paraId="7663E8E6" w14:textId="77777777" w:rsidR="005B4064" w:rsidRPr="005B4064" w:rsidRDefault="005B4064" w:rsidP="005B406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 xml:space="preserve">　本日、栃木県那須塩原市の養豚農場</w:t>
      </w:r>
      <w:r w:rsidRPr="005B4064">
        <w:rPr>
          <w:rFonts w:ascii="HG丸ｺﾞｼｯｸM-PRO" w:eastAsia="HG丸ｺﾞｼｯｸM-PRO" w:hAnsi="HG丸ｺﾞｼｯｸM-PRO"/>
          <w:color w:val="000000" w:themeColor="text1"/>
        </w:rPr>
        <w:t>2</w:t>
      </w:r>
      <w:r w:rsidRPr="005B4064">
        <w:rPr>
          <w:rFonts w:ascii="HG丸ｺﾞｼｯｸM-PRO" w:eastAsia="HG丸ｺﾞｼｯｸM-PRO" w:hAnsi="HG丸ｺﾞｼｯｸM-PRO" w:hint="eastAsia"/>
          <w:color w:val="000000" w:themeColor="text1"/>
        </w:rPr>
        <w:t>農場において家畜伝染病である豚熱の患畜が確認されたことを受け、農林水産省は本日</w:t>
      </w:r>
      <w:r w:rsidRPr="005B4064">
        <w:rPr>
          <w:rFonts w:ascii="HG丸ｺﾞｼｯｸM-PRO" w:eastAsia="HG丸ｺﾞｼｯｸM-PRO" w:hAnsi="HG丸ｺﾞｼｯｸM-PRO"/>
          <w:color w:val="000000" w:themeColor="text1"/>
        </w:rPr>
        <w:t>18</w:t>
      </w:r>
      <w:r w:rsidRPr="005B4064">
        <w:rPr>
          <w:rFonts w:ascii="HG丸ｺﾞｼｯｸM-PRO" w:eastAsia="HG丸ｺﾞｼｯｸM-PRO" w:hAnsi="HG丸ｺﾞｼｯｸM-PRO" w:hint="eastAsia"/>
          <w:color w:val="000000" w:themeColor="text1"/>
        </w:rPr>
        <w:t>時</w:t>
      </w:r>
      <w:r w:rsidRPr="005B4064">
        <w:rPr>
          <w:rFonts w:ascii="HG丸ｺﾞｼｯｸM-PRO" w:eastAsia="HG丸ｺﾞｼｯｸM-PRO" w:hAnsi="HG丸ｺﾞｼｯｸM-PRO"/>
          <w:color w:val="000000" w:themeColor="text1"/>
        </w:rPr>
        <w:t>00</w:t>
      </w:r>
      <w:r w:rsidRPr="005B4064">
        <w:rPr>
          <w:rFonts w:ascii="HG丸ｺﾞｼｯｸM-PRO" w:eastAsia="HG丸ｺﾞｼｯｸM-PRO" w:hAnsi="HG丸ｺﾞｼｯｸM-PRO" w:hint="eastAsia"/>
          <w:color w:val="000000" w:themeColor="text1"/>
        </w:rPr>
        <w:t>分から、「農林水産省豚熱・アフリカ豚熱防疫対策本部」を開催し、今後の防疫方針について議論します。</w:t>
      </w:r>
    </w:p>
    <w:p w14:paraId="71EAC0BA"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55F0A577"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「農林水産省豚熱・アフリカ豚熱防疫対策本部」は非公開です。ただし、冒頭のみカメラ撮影が可能です。</w:t>
      </w:r>
    </w:p>
    <w:p w14:paraId="455B7CE5"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1.66例目農場</w:t>
      </w:r>
    </w:p>
    <w:p w14:paraId="61D343C4"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lastRenderedPageBreak/>
        <w:t>発生農場の概要</w:t>
      </w:r>
    </w:p>
    <w:p w14:paraId="00DBA999"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所在地：那須塩原市</w:t>
      </w:r>
    </w:p>
    <w:p w14:paraId="0605FB92"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飼養状況：約</w:t>
      </w:r>
      <w:r w:rsidRPr="005B4064">
        <w:rPr>
          <w:rFonts w:ascii="HG丸ｺﾞｼｯｸM-PRO" w:eastAsia="HG丸ｺﾞｼｯｸM-PRO" w:hAnsi="HG丸ｺﾞｼｯｸM-PRO"/>
          <w:color w:val="000000" w:themeColor="text1"/>
        </w:rPr>
        <w:t>6,000</w:t>
      </w:r>
      <w:r w:rsidRPr="005B4064">
        <w:rPr>
          <w:rFonts w:ascii="HG丸ｺﾞｼｯｸM-PRO" w:eastAsia="HG丸ｺﾞｼｯｸM-PRO" w:hAnsi="HG丸ｺﾞｼｯｸM-PRO" w:hint="eastAsia"/>
          <w:color w:val="000000" w:themeColor="text1"/>
        </w:rPr>
        <w:t>頭</w:t>
      </w:r>
    </w:p>
    <w:p w14:paraId="2E90D13B"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疫学関連農場：栃木県那須塩原市（</w:t>
      </w:r>
      <w:r w:rsidRPr="005B4064">
        <w:rPr>
          <w:rFonts w:ascii="HG丸ｺﾞｼｯｸM-PRO" w:eastAsia="HG丸ｺﾞｼｯｸM-PRO" w:hAnsi="HG丸ｺﾞｼｯｸM-PRO"/>
          <w:color w:val="000000" w:themeColor="text1"/>
        </w:rPr>
        <w:t>1</w:t>
      </w:r>
      <w:r w:rsidRPr="005B4064">
        <w:rPr>
          <w:rFonts w:ascii="HG丸ｺﾞｼｯｸM-PRO" w:eastAsia="HG丸ｺﾞｼｯｸM-PRO" w:hAnsi="HG丸ｺﾞｼｯｸM-PRO" w:hint="eastAsia"/>
          <w:color w:val="000000" w:themeColor="text1"/>
        </w:rPr>
        <w:t>農場）</w:t>
      </w:r>
    </w:p>
    <w:p w14:paraId="0F6143A7"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経緯</w:t>
      </w:r>
    </w:p>
    <w:p w14:paraId="216D0FE9" w14:textId="77777777" w:rsidR="005B4064" w:rsidRPr="005B4064" w:rsidRDefault="005B4064" w:rsidP="005B40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w:t>
      </w:r>
      <w:r w:rsidRPr="005B4064">
        <w:rPr>
          <w:rFonts w:ascii="HG丸ｺﾞｼｯｸM-PRO" w:eastAsia="HG丸ｺﾞｼｯｸM-PRO" w:hAnsi="HG丸ｺﾞｼｯｸM-PRO"/>
          <w:color w:val="000000" w:themeColor="text1"/>
        </w:rPr>
        <w:t>1</w:t>
      </w:r>
      <w:r w:rsidRPr="005B4064">
        <w:rPr>
          <w:rFonts w:ascii="HG丸ｺﾞｼｯｸM-PRO" w:eastAsia="HG丸ｺﾞｼｯｸM-PRO" w:hAnsi="HG丸ｺﾞｼｯｸM-PRO" w:hint="eastAsia"/>
          <w:color w:val="000000" w:themeColor="text1"/>
        </w:rPr>
        <w:t>）栃木県は、同県那須塩原市の農場から、飼養豚が死亡している旨の通報を受け、</w:t>
      </w:r>
      <w:r w:rsidRPr="005B4064">
        <w:rPr>
          <w:rFonts w:ascii="HG丸ｺﾞｼｯｸM-PRO" w:eastAsia="HG丸ｺﾞｼｯｸM-PRO" w:hAnsi="HG丸ｺﾞｼｯｸM-PRO"/>
          <w:color w:val="000000" w:themeColor="text1"/>
        </w:rPr>
        <w:t>4</w:t>
      </w:r>
      <w:r w:rsidRPr="005B4064">
        <w:rPr>
          <w:rFonts w:ascii="HG丸ｺﾞｼｯｸM-PRO" w:eastAsia="HG丸ｺﾞｼｯｸM-PRO" w:hAnsi="HG丸ｺﾞｼｯｸM-PRO" w:hint="eastAsia"/>
          <w:color w:val="000000" w:themeColor="text1"/>
        </w:rPr>
        <w:t>月</w:t>
      </w:r>
      <w:r w:rsidRPr="005B4064">
        <w:rPr>
          <w:rFonts w:ascii="HG丸ｺﾞｼｯｸM-PRO" w:eastAsia="HG丸ｺﾞｼｯｸM-PRO" w:hAnsi="HG丸ｺﾞｼｯｸM-PRO"/>
          <w:color w:val="000000" w:themeColor="text1"/>
        </w:rPr>
        <w:t>16</w:t>
      </w:r>
      <w:r w:rsidRPr="005B4064">
        <w:rPr>
          <w:rFonts w:ascii="HG丸ｺﾞｼｯｸM-PRO" w:eastAsia="HG丸ｺﾞｼｯｸM-PRO" w:hAnsi="HG丸ｺﾞｼｯｸM-PRO" w:hint="eastAsia"/>
          <w:color w:val="000000" w:themeColor="text1"/>
        </w:rPr>
        <w:t>日（金曜日）、当該農場に立ち入り、病性鑑定を実施しました。</w:t>
      </w:r>
    </w:p>
    <w:p w14:paraId="70081C3F" w14:textId="77777777" w:rsidR="005B4064" w:rsidRPr="005B4064" w:rsidRDefault="005B4064" w:rsidP="005B40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w:t>
      </w:r>
      <w:r w:rsidRPr="005B4064">
        <w:rPr>
          <w:rFonts w:ascii="HG丸ｺﾞｼｯｸM-PRO" w:eastAsia="HG丸ｺﾞｼｯｸM-PRO" w:hAnsi="HG丸ｺﾞｼｯｸM-PRO"/>
          <w:color w:val="000000" w:themeColor="text1"/>
        </w:rPr>
        <w:t>2</w:t>
      </w:r>
      <w:r w:rsidRPr="005B4064">
        <w:rPr>
          <w:rFonts w:ascii="HG丸ｺﾞｼｯｸM-PRO" w:eastAsia="HG丸ｺﾞｼｯｸM-PRO" w:hAnsi="HG丸ｺﾞｼｯｸM-PRO" w:hint="eastAsia"/>
          <w:color w:val="000000" w:themeColor="text1"/>
        </w:rPr>
        <w:t>）栃木県の検査により豚熱の疑いが生じたため、農研機構動物衛生研究部門（注）及び動物検疫所で精密検査を実施したところ、本日（</w:t>
      </w:r>
      <w:r w:rsidRPr="005B4064">
        <w:rPr>
          <w:rFonts w:ascii="HG丸ｺﾞｼｯｸM-PRO" w:eastAsia="HG丸ｺﾞｼｯｸM-PRO" w:hAnsi="HG丸ｺﾞｼｯｸM-PRO"/>
          <w:color w:val="000000" w:themeColor="text1"/>
        </w:rPr>
        <w:t>4</w:t>
      </w:r>
      <w:r w:rsidRPr="005B4064">
        <w:rPr>
          <w:rFonts w:ascii="HG丸ｺﾞｼｯｸM-PRO" w:eastAsia="HG丸ｺﾞｼｯｸM-PRO" w:hAnsi="HG丸ｺﾞｼｯｸM-PRO" w:hint="eastAsia"/>
          <w:color w:val="000000" w:themeColor="text1"/>
        </w:rPr>
        <w:t>月</w:t>
      </w:r>
      <w:r w:rsidRPr="005B4064">
        <w:rPr>
          <w:rFonts w:ascii="HG丸ｺﾞｼｯｸM-PRO" w:eastAsia="HG丸ｺﾞｼｯｸM-PRO" w:hAnsi="HG丸ｺﾞｼｯｸM-PRO"/>
          <w:color w:val="000000" w:themeColor="text1"/>
        </w:rPr>
        <w:t>17</w:t>
      </w:r>
      <w:r w:rsidRPr="005B4064">
        <w:rPr>
          <w:rFonts w:ascii="HG丸ｺﾞｼｯｸM-PRO" w:eastAsia="HG丸ｺﾞｼｯｸM-PRO" w:hAnsi="HG丸ｺﾞｼｯｸM-PRO" w:hint="eastAsia"/>
          <w:color w:val="000000" w:themeColor="text1"/>
        </w:rPr>
        <w:t>日（土曜日））、豚熱の患畜であることが判明しました。</w:t>
      </w:r>
    </w:p>
    <w:p w14:paraId="023080BC" w14:textId="77777777" w:rsidR="005B4064" w:rsidRPr="005B4064" w:rsidRDefault="005B4064" w:rsidP="005B40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（注）国立研究開発法人農業・食品産業技術総合研究機構動物衛生研究部門：国内唯一の動物衛生に関する研究機関</w:t>
      </w:r>
    </w:p>
    <w:p w14:paraId="0E0B9F21"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2.67例目農場</w:t>
      </w:r>
    </w:p>
    <w:p w14:paraId="6EE46624"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発生農場の概要</w:t>
      </w:r>
    </w:p>
    <w:p w14:paraId="4B2F52E9"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所在地：那須塩原市</w:t>
      </w:r>
    </w:p>
    <w:p w14:paraId="718C9AC5"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飼養状況：約</w:t>
      </w:r>
      <w:r w:rsidRPr="005B4064">
        <w:rPr>
          <w:rFonts w:ascii="HG丸ｺﾞｼｯｸM-PRO" w:eastAsia="HG丸ｺﾞｼｯｸM-PRO" w:hAnsi="HG丸ｺﾞｼｯｸM-PRO"/>
          <w:color w:val="000000" w:themeColor="text1"/>
        </w:rPr>
        <w:t>22,000</w:t>
      </w:r>
      <w:r w:rsidRPr="005B4064">
        <w:rPr>
          <w:rFonts w:ascii="HG丸ｺﾞｼｯｸM-PRO" w:eastAsia="HG丸ｺﾞｼｯｸM-PRO" w:hAnsi="HG丸ｺﾞｼｯｸM-PRO" w:hint="eastAsia"/>
          <w:color w:val="000000" w:themeColor="text1"/>
        </w:rPr>
        <w:t>頭</w:t>
      </w:r>
    </w:p>
    <w:p w14:paraId="2201CE74" w14:textId="77777777" w:rsidR="005B4064" w:rsidRPr="005B4064" w:rsidRDefault="005B4064" w:rsidP="005B40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経緯</w:t>
      </w:r>
    </w:p>
    <w:p w14:paraId="3A5A0505" w14:textId="77777777" w:rsidR="005B4064" w:rsidRPr="005B4064" w:rsidRDefault="005B4064" w:rsidP="005B40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w:t>
      </w:r>
      <w:r w:rsidRPr="005B4064">
        <w:rPr>
          <w:rFonts w:ascii="HG丸ｺﾞｼｯｸM-PRO" w:eastAsia="HG丸ｺﾞｼｯｸM-PRO" w:hAnsi="HG丸ｺﾞｼｯｸM-PRO"/>
          <w:color w:val="000000" w:themeColor="text1"/>
        </w:rPr>
        <w:t>1</w:t>
      </w:r>
      <w:r w:rsidRPr="005B4064">
        <w:rPr>
          <w:rFonts w:ascii="HG丸ｺﾞｼｯｸM-PRO" w:eastAsia="HG丸ｺﾞｼｯｸM-PRO" w:hAnsi="HG丸ｺﾞｼｯｸM-PRO" w:hint="eastAsia"/>
          <w:color w:val="000000" w:themeColor="text1"/>
        </w:rPr>
        <w:t>）栃木県は、同県那須塩原市の農場から、飼養豚が死亡している旨の通報を受け、</w:t>
      </w:r>
      <w:r w:rsidRPr="005B4064">
        <w:rPr>
          <w:rFonts w:ascii="HG丸ｺﾞｼｯｸM-PRO" w:eastAsia="HG丸ｺﾞｼｯｸM-PRO" w:hAnsi="HG丸ｺﾞｼｯｸM-PRO"/>
          <w:color w:val="000000" w:themeColor="text1"/>
        </w:rPr>
        <w:t>4</w:t>
      </w:r>
      <w:r w:rsidRPr="005B4064">
        <w:rPr>
          <w:rFonts w:ascii="HG丸ｺﾞｼｯｸM-PRO" w:eastAsia="HG丸ｺﾞｼｯｸM-PRO" w:hAnsi="HG丸ｺﾞｼｯｸM-PRO" w:hint="eastAsia"/>
          <w:color w:val="000000" w:themeColor="text1"/>
        </w:rPr>
        <w:t>月</w:t>
      </w:r>
      <w:r w:rsidRPr="005B4064">
        <w:rPr>
          <w:rFonts w:ascii="HG丸ｺﾞｼｯｸM-PRO" w:eastAsia="HG丸ｺﾞｼｯｸM-PRO" w:hAnsi="HG丸ｺﾞｼｯｸM-PRO"/>
          <w:color w:val="000000" w:themeColor="text1"/>
        </w:rPr>
        <w:t>16</w:t>
      </w:r>
      <w:r w:rsidRPr="005B4064">
        <w:rPr>
          <w:rFonts w:ascii="HG丸ｺﾞｼｯｸM-PRO" w:eastAsia="HG丸ｺﾞｼｯｸM-PRO" w:hAnsi="HG丸ｺﾞｼｯｸM-PRO" w:hint="eastAsia"/>
          <w:color w:val="000000" w:themeColor="text1"/>
        </w:rPr>
        <w:t>日（金曜日）、当該農場に立ち入り、病性鑑定を実施しました。</w:t>
      </w:r>
    </w:p>
    <w:p w14:paraId="4186460E" w14:textId="71826ADC" w:rsidR="005B4064" w:rsidRDefault="005B4064" w:rsidP="005B40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5B4064">
        <w:rPr>
          <w:rFonts w:ascii="HG丸ｺﾞｼｯｸM-PRO" w:eastAsia="HG丸ｺﾞｼｯｸM-PRO" w:hAnsi="HG丸ｺﾞｼｯｸM-PRO" w:hint="eastAsia"/>
          <w:color w:val="000000" w:themeColor="text1"/>
        </w:rPr>
        <w:t>（</w:t>
      </w:r>
      <w:r w:rsidRPr="005B4064">
        <w:rPr>
          <w:rFonts w:ascii="HG丸ｺﾞｼｯｸM-PRO" w:eastAsia="HG丸ｺﾞｼｯｸM-PRO" w:hAnsi="HG丸ｺﾞｼｯｸM-PRO"/>
          <w:color w:val="000000" w:themeColor="text1"/>
        </w:rPr>
        <w:t>2</w:t>
      </w:r>
      <w:r w:rsidRPr="005B4064">
        <w:rPr>
          <w:rFonts w:ascii="HG丸ｺﾞｼｯｸM-PRO" w:eastAsia="HG丸ｺﾞｼｯｸM-PRO" w:hAnsi="HG丸ｺﾞｼｯｸM-PRO" w:hint="eastAsia"/>
          <w:color w:val="000000" w:themeColor="text1"/>
        </w:rPr>
        <w:t>）栃木県の検査により豚熱の疑いが生じたため、農研機構動物衛生研究部門及び動物検疫所で精密検査を実施したところ、本日（</w:t>
      </w:r>
      <w:r w:rsidRPr="005B4064">
        <w:rPr>
          <w:rFonts w:ascii="HG丸ｺﾞｼｯｸM-PRO" w:eastAsia="HG丸ｺﾞｼｯｸM-PRO" w:hAnsi="HG丸ｺﾞｼｯｸM-PRO"/>
          <w:color w:val="000000" w:themeColor="text1"/>
        </w:rPr>
        <w:t>4</w:t>
      </w:r>
      <w:r w:rsidRPr="005B4064">
        <w:rPr>
          <w:rFonts w:ascii="HG丸ｺﾞｼｯｸM-PRO" w:eastAsia="HG丸ｺﾞｼｯｸM-PRO" w:hAnsi="HG丸ｺﾞｼｯｸM-PRO" w:hint="eastAsia"/>
          <w:color w:val="000000" w:themeColor="text1"/>
        </w:rPr>
        <w:t>月</w:t>
      </w:r>
      <w:r w:rsidRPr="005B4064">
        <w:rPr>
          <w:rFonts w:ascii="HG丸ｺﾞｼｯｸM-PRO" w:eastAsia="HG丸ｺﾞｼｯｸM-PRO" w:hAnsi="HG丸ｺﾞｼｯｸM-PRO"/>
          <w:color w:val="000000" w:themeColor="text1"/>
        </w:rPr>
        <w:t>17</w:t>
      </w:r>
      <w:r w:rsidRPr="005B4064">
        <w:rPr>
          <w:rFonts w:ascii="HG丸ｺﾞｼｯｸM-PRO" w:eastAsia="HG丸ｺﾞｼｯｸM-PRO" w:hAnsi="HG丸ｺﾞｼｯｸM-PRO" w:hint="eastAsia"/>
          <w:color w:val="000000" w:themeColor="text1"/>
        </w:rPr>
        <w:t>日（土曜日））、豚熱の患畜であることが判明しました。</w:t>
      </w:r>
    </w:p>
    <w:p w14:paraId="334A7A6D" w14:textId="11478DD1" w:rsidR="005B4064" w:rsidRPr="005B4064" w:rsidRDefault="005B4064" w:rsidP="005B4064">
      <w:pPr>
        <w:kinsoku w:val="0"/>
        <w:overflowPunct w:val="0"/>
        <w:autoSpaceDE w:val="0"/>
        <w:autoSpaceDN w:val="0"/>
        <w:spacing w:after="12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0" w:history="1">
        <w:r w:rsidRPr="005B4064">
          <w:rPr>
            <w:rStyle w:val="a3"/>
            <w:rFonts w:ascii="Times New Roman" w:eastAsia="HG丸ｺﾞｼｯｸM-PRO" w:hAnsi="Times New Roman" w:cs="Times New Roman"/>
            <w:sz w:val="21"/>
            <w:szCs w:val="21"/>
          </w:rPr>
          <w:t>https://www.maff.go.jp/j/press/syouan/douei/210417.html</w:t>
        </w:r>
      </w:hyperlink>
    </w:p>
    <w:p w14:paraId="1890BFD8" w14:textId="01CF5B19" w:rsidR="003802BC" w:rsidRPr="00092111" w:rsidRDefault="003802BC"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w:t>
      </w:r>
      <w:r w:rsidR="00092111" w:rsidRPr="00092111">
        <w:rPr>
          <w:rFonts w:ascii="HG丸ｺﾞｼｯｸM-PRO" w:eastAsia="HG丸ｺﾞｼｯｸM-PRO" w:hAnsi="HG丸ｺﾞｼｯｸM-PRO" w:hint="eastAsia"/>
          <w:b/>
          <w:color w:val="000000" w:themeColor="text1"/>
        </w:rPr>
        <w:t>ハンガリーのハイドゥー・ビハール県及びヤース・ナジクン・ソルノク県からの生きた家きん、家きん肉等の一時輸入停止措置について</w:t>
      </w:r>
      <w:r w:rsidR="00092111">
        <w:rPr>
          <w:rFonts w:ascii="HG丸ｺﾞｼｯｸM-PRO" w:eastAsia="HG丸ｺﾞｼｯｸM-PRO" w:hAnsi="HG丸ｺﾞｼｯｸM-PRO" w:hint="eastAsia"/>
          <w:b/>
          <w:color w:val="000000" w:themeColor="text1"/>
        </w:rPr>
        <w:t xml:space="preserve">　2021/4/15</w:t>
      </w:r>
    </w:p>
    <w:p w14:paraId="3A9679D0" w14:textId="77777777" w:rsidR="00092111" w:rsidRPr="00092111" w:rsidRDefault="00092111" w:rsidP="00092111">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hint="eastAsia"/>
          <w:bCs/>
          <w:color w:val="000000" w:themeColor="text1"/>
        </w:rPr>
        <w:t xml:space="preserve">　農林水産省は、令和</w:t>
      </w:r>
      <w:r w:rsidRPr="00092111">
        <w:rPr>
          <w:rFonts w:ascii="HG丸ｺﾞｼｯｸM-PRO" w:eastAsia="HG丸ｺﾞｼｯｸM-PRO" w:hAnsi="HG丸ｺﾞｼｯｸM-PRO"/>
          <w:bCs/>
          <w:color w:val="000000" w:themeColor="text1"/>
        </w:rPr>
        <w:t>3</w:t>
      </w:r>
      <w:r w:rsidRPr="00092111">
        <w:rPr>
          <w:rFonts w:ascii="HG丸ｺﾞｼｯｸM-PRO" w:eastAsia="HG丸ｺﾞｼｯｸM-PRO" w:hAnsi="HG丸ｺﾞｼｯｸM-PRO" w:hint="eastAsia"/>
          <w:bCs/>
          <w:color w:val="000000" w:themeColor="text1"/>
        </w:rPr>
        <w:t>年</w:t>
      </w:r>
      <w:r w:rsidRPr="00092111">
        <w:rPr>
          <w:rFonts w:ascii="HG丸ｺﾞｼｯｸM-PRO" w:eastAsia="HG丸ｺﾞｼｯｸM-PRO" w:hAnsi="HG丸ｺﾞｼｯｸM-PRO"/>
          <w:bCs/>
          <w:color w:val="000000" w:themeColor="text1"/>
        </w:rPr>
        <w:t>4</w:t>
      </w:r>
      <w:r w:rsidRPr="00092111">
        <w:rPr>
          <w:rFonts w:ascii="HG丸ｺﾞｼｯｸM-PRO" w:eastAsia="HG丸ｺﾞｼｯｸM-PRO" w:hAnsi="HG丸ｺﾞｼｯｸM-PRO" w:hint="eastAsia"/>
          <w:bCs/>
          <w:color w:val="000000" w:themeColor="text1"/>
        </w:rPr>
        <w:t>月</w:t>
      </w:r>
      <w:r w:rsidRPr="00092111">
        <w:rPr>
          <w:rFonts w:ascii="HG丸ｺﾞｼｯｸM-PRO" w:eastAsia="HG丸ｺﾞｼｯｸM-PRO" w:hAnsi="HG丸ｺﾞｼｯｸM-PRO"/>
          <w:bCs/>
          <w:color w:val="000000" w:themeColor="text1"/>
        </w:rPr>
        <w:t>14</w:t>
      </w:r>
      <w:r w:rsidRPr="00092111">
        <w:rPr>
          <w:rFonts w:ascii="HG丸ｺﾞｼｯｸM-PRO" w:eastAsia="HG丸ｺﾞｼｯｸM-PRO" w:hAnsi="HG丸ｺﾞｼｯｸM-PRO" w:hint="eastAsia"/>
          <w:bCs/>
          <w:color w:val="000000" w:themeColor="text1"/>
        </w:rPr>
        <w:t>日（水曜日）、ハンガリーのハイドゥー・ビハール県及びヤース・ナジクン・ソルノク県からの生きた家きん、家きん肉等の一時輸入停止措置を講じました。</w:t>
      </w:r>
    </w:p>
    <w:p w14:paraId="62CD8204" w14:textId="77777777" w:rsidR="00092111" w:rsidRPr="00092111" w:rsidRDefault="00092111" w:rsidP="0009211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bCs/>
          <w:color w:val="000000" w:themeColor="text1"/>
        </w:rPr>
        <w:t>1.</w:t>
      </w:r>
      <w:r w:rsidRPr="00092111">
        <w:rPr>
          <w:rFonts w:ascii="HG丸ｺﾞｼｯｸM-PRO" w:eastAsia="HG丸ｺﾞｼｯｸM-PRO" w:hAnsi="HG丸ｺﾞｼｯｸM-PRO" w:hint="eastAsia"/>
          <w:bCs/>
          <w:color w:val="000000" w:themeColor="text1"/>
        </w:rPr>
        <w:t>経緯</w:t>
      </w:r>
    </w:p>
    <w:p w14:paraId="0101CC51" w14:textId="77777777" w:rsidR="00092111" w:rsidRPr="00092111" w:rsidRDefault="00092111" w:rsidP="0009211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hint="eastAsia"/>
          <w:bCs/>
          <w:color w:val="000000" w:themeColor="text1"/>
        </w:rPr>
        <w:t>ハンガリーのハイドゥー・ビハール県の七面鳥農場において、高病原性鳥インフルエンザ（</w:t>
      </w:r>
      <w:r w:rsidRPr="00092111">
        <w:rPr>
          <w:rFonts w:ascii="HG丸ｺﾞｼｯｸM-PRO" w:eastAsia="HG丸ｺﾞｼｯｸM-PRO" w:hAnsi="HG丸ｺﾞｼｯｸM-PRO"/>
          <w:bCs/>
          <w:color w:val="000000" w:themeColor="text1"/>
        </w:rPr>
        <w:t>H5N1</w:t>
      </w:r>
      <w:r w:rsidRPr="00092111">
        <w:rPr>
          <w:rFonts w:ascii="HG丸ｺﾞｼｯｸM-PRO" w:eastAsia="HG丸ｺﾞｼｯｸM-PRO" w:hAnsi="HG丸ｺﾞｼｯｸM-PRO" w:hint="eastAsia"/>
          <w:bCs/>
          <w:color w:val="000000" w:themeColor="text1"/>
        </w:rPr>
        <w:t>亜型）の発生が確認された旨、ハンガリー家畜衛生当局から情報提供がありました。</w:t>
      </w:r>
    </w:p>
    <w:p w14:paraId="74EA3A7E" w14:textId="77777777" w:rsidR="00092111" w:rsidRPr="00092111" w:rsidRDefault="00092111" w:rsidP="0009211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bCs/>
          <w:color w:val="000000" w:themeColor="text1"/>
        </w:rPr>
        <w:t>2.</w:t>
      </w:r>
      <w:r w:rsidRPr="00092111">
        <w:rPr>
          <w:rFonts w:ascii="HG丸ｺﾞｼｯｸM-PRO" w:eastAsia="HG丸ｺﾞｼｯｸM-PRO" w:hAnsi="HG丸ｺﾞｼｯｸM-PRO" w:hint="eastAsia"/>
          <w:bCs/>
          <w:color w:val="000000" w:themeColor="text1"/>
        </w:rPr>
        <w:t>対応</w:t>
      </w:r>
    </w:p>
    <w:p w14:paraId="5E1A1403" w14:textId="30200CFB" w:rsidR="00092111" w:rsidRDefault="00092111" w:rsidP="0009211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hint="eastAsia"/>
          <w:bCs/>
          <w:color w:val="000000" w:themeColor="text1"/>
        </w:rPr>
        <w:t>ハンガリー家畜衛生当局の情報提供を受け、本病の我が国への侵入防止に万全を期するため、令和</w:t>
      </w:r>
      <w:r w:rsidRPr="00092111">
        <w:rPr>
          <w:rFonts w:ascii="HG丸ｺﾞｼｯｸM-PRO" w:eastAsia="HG丸ｺﾞｼｯｸM-PRO" w:hAnsi="HG丸ｺﾞｼｯｸM-PRO"/>
          <w:bCs/>
          <w:color w:val="000000" w:themeColor="text1"/>
        </w:rPr>
        <w:t>3</w:t>
      </w:r>
      <w:r w:rsidRPr="00092111">
        <w:rPr>
          <w:rFonts w:ascii="HG丸ｺﾞｼｯｸM-PRO" w:eastAsia="HG丸ｺﾞｼｯｸM-PRO" w:hAnsi="HG丸ｺﾞｼｯｸM-PRO" w:hint="eastAsia"/>
          <w:bCs/>
          <w:color w:val="000000" w:themeColor="text1"/>
        </w:rPr>
        <w:t>年</w:t>
      </w:r>
      <w:r w:rsidRPr="00092111">
        <w:rPr>
          <w:rFonts w:ascii="HG丸ｺﾞｼｯｸM-PRO" w:eastAsia="HG丸ｺﾞｼｯｸM-PRO" w:hAnsi="HG丸ｺﾞｼｯｸM-PRO"/>
          <w:bCs/>
          <w:color w:val="000000" w:themeColor="text1"/>
        </w:rPr>
        <w:t>4</w:t>
      </w:r>
      <w:r w:rsidRPr="00092111">
        <w:rPr>
          <w:rFonts w:ascii="HG丸ｺﾞｼｯｸM-PRO" w:eastAsia="HG丸ｺﾞｼｯｸM-PRO" w:hAnsi="HG丸ｺﾞｼｯｸM-PRO" w:hint="eastAsia"/>
          <w:bCs/>
          <w:color w:val="000000" w:themeColor="text1"/>
        </w:rPr>
        <w:t>月</w:t>
      </w:r>
      <w:r w:rsidRPr="00092111">
        <w:rPr>
          <w:rFonts w:ascii="HG丸ｺﾞｼｯｸM-PRO" w:eastAsia="HG丸ｺﾞｼｯｸM-PRO" w:hAnsi="HG丸ｺﾞｼｯｸM-PRO"/>
          <w:bCs/>
          <w:color w:val="000000" w:themeColor="text1"/>
        </w:rPr>
        <w:t>14</w:t>
      </w:r>
      <w:r w:rsidRPr="00092111">
        <w:rPr>
          <w:rFonts w:ascii="HG丸ｺﾞｼｯｸM-PRO" w:eastAsia="HG丸ｺﾞｼｯｸM-PRO" w:hAnsi="HG丸ｺﾞｼｯｸM-PRO" w:hint="eastAsia"/>
          <w:bCs/>
          <w:color w:val="000000" w:themeColor="text1"/>
        </w:rPr>
        <w:t>日（水曜日）、同県及び本発生に伴い設定された制限地域が及んだヤース・ナジクン・ソルノク県からの生きた家きん、家きん肉等、家きん卵等の輸入を一時停止しました。</w:t>
      </w:r>
    </w:p>
    <w:p w14:paraId="589ED3D8" w14:textId="2807DC62" w:rsidR="00092111" w:rsidRPr="00092111" w:rsidRDefault="00092111" w:rsidP="00092111">
      <w:pPr>
        <w:kinsoku w:val="0"/>
        <w:overflowPunct w:val="0"/>
        <w:autoSpaceDE w:val="0"/>
        <w:autoSpaceDN w:val="0"/>
        <w:spacing w:after="12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Cs/>
          <w:color w:val="000000" w:themeColor="text1"/>
        </w:rPr>
        <w:t xml:space="preserve">　</w:t>
      </w:r>
      <w:hyperlink r:id="rId41" w:history="1">
        <w:r w:rsidRPr="00092111">
          <w:rPr>
            <w:rStyle w:val="a3"/>
            <w:rFonts w:ascii="Times New Roman" w:eastAsia="HG丸ｺﾞｼｯｸM-PRO" w:hAnsi="Times New Roman" w:cs="Times New Roman"/>
            <w:bCs/>
            <w:sz w:val="21"/>
            <w:szCs w:val="21"/>
          </w:rPr>
          <w:t>https://www.maff.go.jp/j/press/syouan/douei/210415_5.html</w:t>
        </w:r>
      </w:hyperlink>
    </w:p>
    <w:p w14:paraId="542C4929" w14:textId="3CB47E9A" w:rsidR="003802BC" w:rsidRPr="00092111" w:rsidRDefault="003802BC"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w:t>
      </w:r>
      <w:r w:rsidRPr="003802BC">
        <w:rPr>
          <w:rFonts w:ascii="HG丸ｺﾞｼｯｸM-PRO" w:eastAsia="HG丸ｺﾞｼｯｸM-PRO" w:hAnsi="HG丸ｺﾞｼｯｸM-PRO" w:hint="eastAsia"/>
          <w:b/>
          <w:color w:val="000000" w:themeColor="text1"/>
        </w:rPr>
        <w:t>フランスのオート・サヴォワ県からの生きた家きん、家きん肉等の一時輸入停止措置について</w:t>
      </w:r>
      <w:r>
        <w:rPr>
          <w:rFonts w:ascii="HG丸ｺﾞｼｯｸM-PRO" w:eastAsia="HG丸ｺﾞｼｯｸM-PRO" w:hAnsi="HG丸ｺﾞｼｯｸM-PRO" w:hint="eastAsia"/>
          <w:b/>
          <w:color w:val="000000" w:themeColor="text1"/>
        </w:rPr>
        <w:t xml:space="preserve">　2021/4/15</w:t>
      </w:r>
    </w:p>
    <w:p w14:paraId="06316E08" w14:textId="77777777" w:rsidR="00092111" w:rsidRPr="00092111" w:rsidRDefault="003802BC" w:rsidP="00092111">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hint="eastAsia"/>
          <w:bCs/>
          <w:color w:val="000000" w:themeColor="text1"/>
        </w:rPr>
        <w:t xml:space="preserve">　</w:t>
      </w:r>
      <w:r w:rsidR="00092111" w:rsidRPr="00092111">
        <w:rPr>
          <w:rFonts w:ascii="HG丸ｺﾞｼｯｸM-PRO" w:eastAsia="HG丸ｺﾞｼｯｸM-PRO" w:hAnsi="HG丸ｺﾞｼｯｸM-PRO" w:hint="eastAsia"/>
          <w:bCs/>
          <w:color w:val="000000" w:themeColor="text1"/>
        </w:rPr>
        <w:t>農林水産省は、令和</w:t>
      </w:r>
      <w:r w:rsidR="00092111" w:rsidRPr="00092111">
        <w:rPr>
          <w:rFonts w:ascii="HG丸ｺﾞｼｯｸM-PRO" w:eastAsia="HG丸ｺﾞｼｯｸM-PRO" w:hAnsi="HG丸ｺﾞｼｯｸM-PRO"/>
          <w:bCs/>
          <w:color w:val="000000" w:themeColor="text1"/>
        </w:rPr>
        <w:t>3</w:t>
      </w:r>
      <w:r w:rsidR="00092111" w:rsidRPr="00092111">
        <w:rPr>
          <w:rFonts w:ascii="HG丸ｺﾞｼｯｸM-PRO" w:eastAsia="HG丸ｺﾞｼｯｸM-PRO" w:hAnsi="HG丸ｺﾞｼｯｸM-PRO" w:hint="eastAsia"/>
          <w:bCs/>
          <w:color w:val="000000" w:themeColor="text1"/>
        </w:rPr>
        <w:t>年</w:t>
      </w:r>
      <w:r w:rsidR="00092111" w:rsidRPr="00092111">
        <w:rPr>
          <w:rFonts w:ascii="HG丸ｺﾞｼｯｸM-PRO" w:eastAsia="HG丸ｺﾞｼｯｸM-PRO" w:hAnsi="HG丸ｺﾞｼｯｸM-PRO"/>
          <w:bCs/>
          <w:color w:val="000000" w:themeColor="text1"/>
        </w:rPr>
        <w:t>4</w:t>
      </w:r>
      <w:r w:rsidR="00092111" w:rsidRPr="00092111">
        <w:rPr>
          <w:rFonts w:ascii="HG丸ｺﾞｼｯｸM-PRO" w:eastAsia="HG丸ｺﾞｼｯｸM-PRO" w:hAnsi="HG丸ｺﾞｼｯｸM-PRO" w:hint="eastAsia"/>
          <w:bCs/>
          <w:color w:val="000000" w:themeColor="text1"/>
        </w:rPr>
        <w:t>月</w:t>
      </w:r>
      <w:r w:rsidR="00092111" w:rsidRPr="00092111">
        <w:rPr>
          <w:rFonts w:ascii="HG丸ｺﾞｼｯｸM-PRO" w:eastAsia="HG丸ｺﾞｼｯｸM-PRO" w:hAnsi="HG丸ｺﾞｼｯｸM-PRO"/>
          <w:bCs/>
          <w:color w:val="000000" w:themeColor="text1"/>
        </w:rPr>
        <w:t>12</w:t>
      </w:r>
      <w:r w:rsidR="00092111" w:rsidRPr="00092111">
        <w:rPr>
          <w:rFonts w:ascii="HG丸ｺﾞｼｯｸM-PRO" w:eastAsia="HG丸ｺﾞｼｯｸM-PRO" w:hAnsi="HG丸ｺﾞｼｯｸM-PRO" w:hint="eastAsia"/>
          <w:bCs/>
          <w:color w:val="000000" w:themeColor="text1"/>
        </w:rPr>
        <w:t>日（月曜日）、フランスのオート・サヴォワ県からの生きた家きん、家きん肉等の一時輸入停止措置を講じました。</w:t>
      </w:r>
    </w:p>
    <w:p w14:paraId="6A54A429" w14:textId="77777777" w:rsidR="00092111" w:rsidRPr="00092111" w:rsidRDefault="00092111" w:rsidP="0009211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bCs/>
          <w:color w:val="000000" w:themeColor="text1"/>
        </w:rPr>
        <w:t>1.</w:t>
      </w:r>
      <w:r w:rsidRPr="00092111">
        <w:rPr>
          <w:rFonts w:ascii="HG丸ｺﾞｼｯｸM-PRO" w:eastAsia="HG丸ｺﾞｼｯｸM-PRO" w:hAnsi="HG丸ｺﾞｼｯｸM-PRO" w:hint="eastAsia"/>
          <w:bCs/>
          <w:color w:val="000000" w:themeColor="text1"/>
        </w:rPr>
        <w:t>経緯</w:t>
      </w:r>
    </w:p>
    <w:p w14:paraId="4C2AB92C" w14:textId="77777777" w:rsidR="00092111" w:rsidRPr="00092111" w:rsidRDefault="00092111" w:rsidP="0009211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hint="eastAsia"/>
          <w:bCs/>
          <w:color w:val="000000" w:themeColor="text1"/>
        </w:rPr>
        <w:t>フランスのオート・サヴォワ県の裏庭家きん農場において、高病原性鳥インフルエンザ（</w:t>
      </w:r>
      <w:r w:rsidRPr="00092111">
        <w:rPr>
          <w:rFonts w:ascii="HG丸ｺﾞｼｯｸM-PRO" w:eastAsia="HG丸ｺﾞｼｯｸM-PRO" w:hAnsi="HG丸ｺﾞｼｯｸM-PRO"/>
          <w:bCs/>
          <w:color w:val="000000" w:themeColor="text1"/>
        </w:rPr>
        <w:t>H5N8</w:t>
      </w:r>
      <w:r w:rsidRPr="00092111">
        <w:rPr>
          <w:rFonts w:ascii="HG丸ｺﾞｼｯｸM-PRO" w:eastAsia="HG丸ｺﾞｼｯｸM-PRO" w:hAnsi="HG丸ｺﾞｼｯｸM-PRO" w:hint="eastAsia"/>
          <w:bCs/>
          <w:color w:val="000000" w:themeColor="text1"/>
        </w:rPr>
        <w:t>亜型）の発生が確認された旨、フランス家畜衛生当局から情報提供がありました。</w:t>
      </w:r>
    </w:p>
    <w:p w14:paraId="32F4C065" w14:textId="77777777" w:rsidR="00092111" w:rsidRPr="00092111" w:rsidRDefault="00092111" w:rsidP="00092111">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bCs/>
          <w:color w:val="000000" w:themeColor="text1"/>
        </w:rPr>
        <w:t>2.</w:t>
      </w:r>
      <w:r w:rsidRPr="00092111">
        <w:rPr>
          <w:rFonts w:ascii="HG丸ｺﾞｼｯｸM-PRO" w:eastAsia="HG丸ｺﾞｼｯｸM-PRO" w:hAnsi="HG丸ｺﾞｼｯｸM-PRO" w:hint="eastAsia"/>
          <w:bCs/>
          <w:color w:val="000000" w:themeColor="text1"/>
        </w:rPr>
        <w:t>対応</w:t>
      </w:r>
    </w:p>
    <w:p w14:paraId="2D309668" w14:textId="0DEF527B" w:rsidR="003802BC" w:rsidRDefault="00092111" w:rsidP="0009211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092111">
        <w:rPr>
          <w:rFonts w:ascii="HG丸ｺﾞｼｯｸM-PRO" w:eastAsia="HG丸ｺﾞｼｯｸM-PRO" w:hAnsi="HG丸ｺﾞｼｯｸM-PRO" w:hint="eastAsia"/>
          <w:bCs/>
          <w:color w:val="000000" w:themeColor="text1"/>
        </w:rPr>
        <w:t>フランス家畜衛生当局の情報提供を受け、本病の我が国への侵入防止に万全を期するため、令和</w:t>
      </w:r>
      <w:r w:rsidRPr="00092111">
        <w:rPr>
          <w:rFonts w:ascii="HG丸ｺﾞｼｯｸM-PRO" w:eastAsia="HG丸ｺﾞｼｯｸM-PRO" w:hAnsi="HG丸ｺﾞｼｯｸM-PRO"/>
          <w:bCs/>
          <w:color w:val="000000" w:themeColor="text1"/>
        </w:rPr>
        <w:t>3</w:t>
      </w:r>
      <w:r w:rsidRPr="00092111">
        <w:rPr>
          <w:rFonts w:ascii="HG丸ｺﾞｼｯｸM-PRO" w:eastAsia="HG丸ｺﾞｼｯｸM-PRO" w:hAnsi="HG丸ｺﾞｼｯｸM-PRO" w:hint="eastAsia"/>
          <w:bCs/>
          <w:color w:val="000000" w:themeColor="text1"/>
        </w:rPr>
        <w:t>年</w:t>
      </w:r>
      <w:r w:rsidRPr="00092111">
        <w:rPr>
          <w:rFonts w:ascii="HG丸ｺﾞｼｯｸM-PRO" w:eastAsia="HG丸ｺﾞｼｯｸM-PRO" w:hAnsi="HG丸ｺﾞｼｯｸM-PRO"/>
          <w:bCs/>
          <w:color w:val="000000" w:themeColor="text1"/>
        </w:rPr>
        <w:t>4</w:t>
      </w:r>
      <w:r w:rsidRPr="00092111">
        <w:rPr>
          <w:rFonts w:ascii="HG丸ｺﾞｼｯｸM-PRO" w:eastAsia="HG丸ｺﾞｼｯｸM-PRO" w:hAnsi="HG丸ｺﾞｼｯｸM-PRO" w:hint="eastAsia"/>
          <w:bCs/>
          <w:color w:val="000000" w:themeColor="text1"/>
        </w:rPr>
        <w:t>月</w:t>
      </w:r>
      <w:r w:rsidRPr="00092111">
        <w:rPr>
          <w:rFonts w:ascii="HG丸ｺﾞｼｯｸM-PRO" w:eastAsia="HG丸ｺﾞｼｯｸM-PRO" w:hAnsi="HG丸ｺﾞｼｯｸM-PRO"/>
          <w:bCs/>
          <w:color w:val="000000" w:themeColor="text1"/>
        </w:rPr>
        <w:t>12</w:t>
      </w:r>
      <w:r w:rsidRPr="00092111">
        <w:rPr>
          <w:rFonts w:ascii="HG丸ｺﾞｼｯｸM-PRO" w:eastAsia="HG丸ｺﾞｼｯｸM-PRO" w:hAnsi="HG丸ｺﾞｼｯｸM-PRO" w:hint="eastAsia"/>
          <w:bCs/>
          <w:color w:val="000000" w:themeColor="text1"/>
        </w:rPr>
        <w:t>日（月曜日）、オート・サヴォワ県からの生きた家きん、家きん肉等、家きん卵等の輸入を一時停止しました。</w:t>
      </w:r>
    </w:p>
    <w:p w14:paraId="313BF00F" w14:textId="5683DE86" w:rsidR="00092111" w:rsidRPr="00092111" w:rsidRDefault="00092111" w:rsidP="00092111">
      <w:pPr>
        <w:kinsoku w:val="0"/>
        <w:overflowPunct w:val="0"/>
        <w:autoSpaceDE w:val="0"/>
        <w:autoSpaceDN w:val="0"/>
        <w:spacing w:after="12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Cs/>
          <w:color w:val="000000" w:themeColor="text1"/>
        </w:rPr>
        <w:lastRenderedPageBreak/>
        <w:t xml:space="preserve">　</w:t>
      </w:r>
      <w:hyperlink r:id="rId42" w:history="1">
        <w:r w:rsidRPr="00092111">
          <w:rPr>
            <w:rStyle w:val="a3"/>
            <w:rFonts w:ascii="Times New Roman" w:eastAsia="HG丸ｺﾞｼｯｸM-PRO" w:hAnsi="Times New Roman" w:cs="Times New Roman"/>
            <w:bCs/>
            <w:sz w:val="21"/>
            <w:szCs w:val="21"/>
          </w:rPr>
          <w:t>https://www.maff.go.jp/j/press/syouan/douei/210415.html</w:t>
        </w:r>
      </w:hyperlink>
    </w:p>
    <w:p w14:paraId="79CA7A4C" w14:textId="583F5344" w:rsidR="009D22DA" w:rsidRDefault="009D22DA"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9D22DA">
        <w:rPr>
          <w:rFonts w:ascii="HG丸ｺﾞｼｯｸM-PRO" w:eastAsia="HG丸ｺﾞｼｯｸM-PRO" w:hAnsi="HG丸ｺﾞｼｯｸM-PRO" w:hint="eastAsia"/>
          <w:b/>
          <w:color w:val="000000" w:themeColor="text1"/>
        </w:rPr>
        <w:t>「</w:t>
      </w:r>
      <w:bookmarkEnd w:id="76"/>
      <w:r w:rsidRPr="009D22DA">
        <w:rPr>
          <w:rFonts w:ascii="HG丸ｺﾞｼｯｸM-PRO" w:eastAsia="HG丸ｺﾞｼｯｸM-PRO" w:hAnsi="HG丸ｺﾞｼｯｸM-PRO" w:hint="eastAsia"/>
          <w:b/>
          <w:color w:val="000000" w:themeColor="text1"/>
        </w:rPr>
        <w:t>令和</w:t>
      </w:r>
      <w:r w:rsidRPr="009D22DA">
        <w:rPr>
          <w:rFonts w:ascii="HG丸ｺﾞｼｯｸM-PRO" w:eastAsia="HG丸ｺﾞｼｯｸM-PRO" w:hAnsi="HG丸ｺﾞｼｯｸM-PRO"/>
          <w:b/>
          <w:color w:val="000000" w:themeColor="text1"/>
        </w:rPr>
        <w:t>3</w:t>
      </w:r>
      <w:r w:rsidRPr="009D22DA">
        <w:rPr>
          <w:rFonts w:ascii="HG丸ｺﾞｼｯｸM-PRO" w:eastAsia="HG丸ｺﾞｼｯｸM-PRO" w:hAnsi="HG丸ｺﾞｼｯｸM-PRO" w:hint="eastAsia"/>
          <w:b/>
          <w:color w:val="000000" w:themeColor="text1"/>
        </w:rPr>
        <w:t>年度病害虫発生予報第</w:t>
      </w:r>
      <w:r w:rsidRPr="009D22DA">
        <w:rPr>
          <w:rFonts w:ascii="HG丸ｺﾞｼｯｸM-PRO" w:eastAsia="HG丸ｺﾞｼｯｸM-PRO" w:hAnsi="HG丸ｺﾞｼｯｸM-PRO"/>
          <w:b/>
          <w:color w:val="000000" w:themeColor="text1"/>
        </w:rPr>
        <w:t>1</w:t>
      </w:r>
      <w:r w:rsidRPr="009D22DA">
        <w:rPr>
          <w:rFonts w:ascii="HG丸ｺﾞｼｯｸM-PRO" w:eastAsia="HG丸ｺﾞｼｯｸM-PRO" w:hAnsi="HG丸ｺﾞｼｯｸM-PRO" w:hint="eastAsia"/>
          <w:b/>
          <w:color w:val="000000" w:themeColor="text1"/>
        </w:rPr>
        <w:t>号」の発表について</w:t>
      </w:r>
      <w:r>
        <w:rPr>
          <w:rFonts w:ascii="HG丸ｺﾞｼｯｸM-PRO" w:eastAsia="HG丸ｺﾞｼｯｸM-PRO" w:hAnsi="HG丸ｺﾞｼｯｸM-PRO" w:hint="eastAsia"/>
          <w:b/>
          <w:color w:val="000000" w:themeColor="text1"/>
        </w:rPr>
        <w:t xml:space="preserve">　2021/4/14</w:t>
      </w:r>
    </w:p>
    <w:p w14:paraId="0C6A8E11" w14:textId="1BA4EE6F" w:rsidR="009D22DA" w:rsidRPr="009D22DA" w:rsidRDefault="009D22DA" w:rsidP="009D22DA">
      <w:pPr>
        <w:kinsoku w:val="0"/>
        <w:overflowPunct w:val="0"/>
        <w:autoSpaceDE w:val="0"/>
        <w:autoSpaceDN w:val="0"/>
        <w:spacing w:after="12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43" w:history="1">
        <w:r w:rsidRPr="009D22DA">
          <w:rPr>
            <w:rStyle w:val="a3"/>
            <w:rFonts w:ascii="Times New Roman" w:eastAsia="HG丸ｺﾞｼｯｸM-PRO" w:hAnsi="Times New Roman" w:cs="Times New Roman"/>
            <w:bCs/>
            <w:sz w:val="21"/>
            <w:szCs w:val="21"/>
          </w:rPr>
          <w:t>https://www.maff.go.jp/j/press/syouan/syokubo/210414.html</w:t>
        </w:r>
      </w:hyperlink>
    </w:p>
    <w:p w14:paraId="61E59C1A" w14:textId="79129FFE" w:rsidR="00944068" w:rsidRPr="00BF4069" w:rsidRDefault="00944068" w:rsidP="004A0C45">
      <w:pPr>
        <w:kinsoku w:val="0"/>
        <w:overflowPunct w:val="0"/>
        <w:autoSpaceDE w:val="0"/>
        <w:autoSpaceDN w:val="0"/>
        <w:spacing w:after="0" w:line="0" w:lineRule="atLeast"/>
        <w:ind w:left="221" w:hangingChars="100" w:hanging="221"/>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
          <w:color w:val="000000" w:themeColor="text1"/>
        </w:rPr>
        <w:t>■</w:t>
      </w:r>
      <w:r w:rsidRPr="00944068">
        <w:rPr>
          <w:rFonts w:ascii="HG丸ｺﾞｼｯｸM-PRO" w:eastAsia="HG丸ｺﾞｼｯｸM-PRO" w:hAnsi="HG丸ｺﾞｼｯｸM-PRO" w:hint="eastAsia"/>
          <w:b/>
          <w:color w:val="000000" w:themeColor="text1"/>
        </w:rPr>
        <w:t>三重県における豚熱の確認及び「農林水産省豚熱・アフリカ豚熱防疫対策本部」の持ち回り開催について</w:t>
      </w:r>
      <w:r>
        <w:rPr>
          <w:rFonts w:ascii="HG丸ｺﾞｼｯｸM-PRO" w:eastAsia="HG丸ｺﾞｼｯｸM-PRO" w:hAnsi="HG丸ｺﾞｼｯｸM-PRO" w:hint="eastAsia"/>
          <w:b/>
          <w:color w:val="000000" w:themeColor="text1"/>
        </w:rPr>
        <w:t xml:space="preserve">　2021/4/14</w:t>
      </w:r>
    </w:p>
    <w:p w14:paraId="6FD31F81" w14:textId="77777777" w:rsidR="00BF4069" w:rsidRPr="00BF4069" w:rsidRDefault="00944068" w:rsidP="00BF4069">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hint="eastAsia"/>
          <w:bCs/>
          <w:color w:val="000000" w:themeColor="text1"/>
        </w:rPr>
        <w:t xml:space="preserve">　</w:t>
      </w:r>
      <w:r w:rsidR="00BF4069" w:rsidRPr="00BF4069">
        <w:rPr>
          <w:rFonts w:ascii="HG丸ｺﾞｼｯｸM-PRO" w:eastAsia="HG丸ｺﾞｼｯｸM-PRO" w:hAnsi="HG丸ｺﾞｼｯｸM-PRO" w:hint="eastAsia"/>
          <w:bCs/>
          <w:color w:val="000000" w:themeColor="text1"/>
        </w:rPr>
        <w:t>本日、三重県津市の養豚農場において家畜伝染病である豚熱の患畜が確認されたことを受け、農林水産省は本日、「農林水産省豚熱・アフリカ豚熱防疫対策本部」を持ち回りで開催し、今後の防疫方針について確認します。</w:t>
      </w:r>
    </w:p>
    <w:p w14:paraId="116C85DC" w14:textId="77777777" w:rsidR="00BF4069" w:rsidRPr="00BF4069" w:rsidRDefault="00BF4069" w:rsidP="00BF406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hint="eastAsia"/>
          <w:bCs/>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4D34FBCA" w14:textId="77777777" w:rsidR="00BF4069" w:rsidRPr="00BF4069" w:rsidRDefault="00BF4069" w:rsidP="00BF406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bCs/>
          <w:color w:val="000000" w:themeColor="text1"/>
        </w:rPr>
        <w:t>1.</w:t>
      </w:r>
      <w:r w:rsidRPr="00BF4069">
        <w:rPr>
          <w:rFonts w:ascii="HG丸ｺﾞｼｯｸM-PRO" w:eastAsia="HG丸ｺﾞｼｯｸM-PRO" w:hAnsi="HG丸ｺﾞｼｯｸM-PRO" w:hint="eastAsia"/>
          <w:bCs/>
          <w:color w:val="000000" w:themeColor="text1"/>
        </w:rPr>
        <w:t>農場の概要</w:t>
      </w:r>
    </w:p>
    <w:p w14:paraId="04AC5AAA" w14:textId="77777777" w:rsidR="00BF4069" w:rsidRPr="00BF4069" w:rsidRDefault="00BF4069" w:rsidP="00BF406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hint="eastAsia"/>
          <w:bCs/>
          <w:color w:val="000000" w:themeColor="text1"/>
        </w:rPr>
        <w:t>所在地：三重県津市</w:t>
      </w:r>
    </w:p>
    <w:p w14:paraId="631EDCE9" w14:textId="77777777" w:rsidR="00BF4069" w:rsidRPr="00BF4069" w:rsidRDefault="00BF4069" w:rsidP="00BF406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hint="eastAsia"/>
          <w:bCs/>
          <w:color w:val="000000" w:themeColor="text1"/>
        </w:rPr>
        <w:t>飼養状況：約</w:t>
      </w:r>
      <w:r w:rsidRPr="00BF4069">
        <w:rPr>
          <w:rFonts w:ascii="HG丸ｺﾞｼｯｸM-PRO" w:eastAsia="HG丸ｺﾞｼｯｸM-PRO" w:hAnsi="HG丸ｺﾞｼｯｸM-PRO"/>
          <w:bCs/>
          <w:color w:val="000000" w:themeColor="text1"/>
        </w:rPr>
        <w:t>10,000</w:t>
      </w:r>
      <w:r w:rsidRPr="00BF4069">
        <w:rPr>
          <w:rFonts w:ascii="HG丸ｺﾞｼｯｸM-PRO" w:eastAsia="HG丸ｺﾞｼｯｸM-PRO" w:hAnsi="HG丸ｺﾞｼｯｸM-PRO" w:hint="eastAsia"/>
          <w:bCs/>
          <w:color w:val="000000" w:themeColor="text1"/>
        </w:rPr>
        <w:t>頭</w:t>
      </w:r>
    </w:p>
    <w:p w14:paraId="531E4C5F" w14:textId="77777777" w:rsidR="00BF4069" w:rsidRPr="00BF4069" w:rsidRDefault="00BF4069" w:rsidP="00BF4069">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bCs/>
          <w:color w:val="000000" w:themeColor="text1"/>
        </w:rPr>
        <w:t>2.</w:t>
      </w:r>
      <w:r w:rsidRPr="00BF4069">
        <w:rPr>
          <w:rFonts w:ascii="HG丸ｺﾞｼｯｸM-PRO" w:eastAsia="HG丸ｺﾞｼｯｸM-PRO" w:hAnsi="HG丸ｺﾞｼｯｸM-PRO" w:hint="eastAsia"/>
          <w:bCs/>
          <w:color w:val="000000" w:themeColor="text1"/>
        </w:rPr>
        <w:t>経緯</w:t>
      </w:r>
    </w:p>
    <w:p w14:paraId="4C64C17C" w14:textId="77777777" w:rsidR="00BF4069" w:rsidRPr="00BF4069" w:rsidRDefault="00BF4069" w:rsidP="00BF406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hint="eastAsia"/>
          <w:bCs/>
          <w:color w:val="000000" w:themeColor="text1"/>
        </w:rPr>
        <w:t>（</w:t>
      </w:r>
      <w:r w:rsidRPr="00BF4069">
        <w:rPr>
          <w:rFonts w:ascii="HG丸ｺﾞｼｯｸM-PRO" w:eastAsia="HG丸ｺﾞｼｯｸM-PRO" w:hAnsi="HG丸ｺﾞｼｯｸM-PRO"/>
          <w:bCs/>
          <w:color w:val="000000" w:themeColor="text1"/>
        </w:rPr>
        <w:t>1</w:t>
      </w:r>
      <w:r w:rsidRPr="00BF4069">
        <w:rPr>
          <w:rFonts w:ascii="HG丸ｺﾞｼｯｸM-PRO" w:eastAsia="HG丸ｺﾞｼｯｸM-PRO" w:hAnsi="HG丸ｺﾞｼｯｸM-PRO" w:hint="eastAsia"/>
          <w:bCs/>
          <w:color w:val="000000" w:themeColor="text1"/>
        </w:rPr>
        <w:t>）三重県は、同県津市の農場から、飼養豚の死亡数増加の通報を受け、昨日（</w:t>
      </w:r>
      <w:r w:rsidRPr="00BF4069">
        <w:rPr>
          <w:rFonts w:ascii="HG丸ｺﾞｼｯｸM-PRO" w:eastAsia="HG丸ｺﾞｼｯｸM-PRO" w:hAnsi="HG丸ｺﾞｼｯｸM-PRO"/>
          <w:bCs/>
          <w:color w:val="000000" w:themeColor="text1"/>
        </w:rPr>
        <w:t>4</w:t>
      </w:r>
      <w:r w:rsidRPr="00BF4069">
        <w:rPr>
          <w:rFonts w:ascii="HG丸ｺﾞｼｯｸM-PRO" w:eastAsia="HG丸ｺﾞｼｯｸM-PRO" w:hAnsi="HG丸ｺﾞｼｯｸM-PRO" w:hint="eastAsia"/>
          <w:bCs/>
          <w:color w:val="000000" w:themeColor="text1"/>
        </w:rPr>
        <w:t>月</w:t>
      </w:r>
      <w:r w:rsidRPr="00BF4069">
        <w:rPr>
          <w:rFonts w:ascii="HG丸ｺﾞｼｯｸM-PRO" w:eastAsia="HG丸ｺﾞｼｯｸM-PRO" w:hAnsi="HG丸ｺﾞｼｯｸM-PRO"/>
          <w:bCs/>
          <w:color w:val="000000" w:themeColor="text1"/>
        </w:rPr>
        <w:t>13</w:t>
      </w:r>
      <w:r w:rsidRPr="00BF4069">
        <w:rPr>
          <w:rFonts w:ascii="HG丸ｺﾞｼｯｸM-PRO" w:eastAsia="HG丸ｺﾞｼｯｸM-PRO" w:hAnsi="HG丸ｺﾞｼｯｸM-PRO" w:hint="eastAsia"/>
          <w:bCs/>
          <w:color w:val="000000" w:themeColor="text1"/>
        </w:rPr>
        <w:t>日（火曜日））、当該農場に立ち入り、病性鑑定を実施しました。</w:t>
      </w:r>
    </w:p>
    <w:p w14:paraId="3E3821C1" w14:textId="51E05051" w:rsidR="00944068" w:rsidRDefault="00BF4069" w:rsidP="00BF4069">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BF4069">
        <w:rPr>
          <w:rFonts w:ascii="HG丸ｺﾞｼｯｸM-PRO" w:eastAsia="HG丸ｺﾞｼｯｸM-PRO" w:hAnsi="HG丸ｺﾞｼｯｸM-PRO" w:hint="eastAsia"/>
          <w:bCs/>
          <w:color w:val="000000" w:themeColor="text1"/>
        </w:rPr>
        <w:t>（</w:t>
      </w:r>
      <w:r w:rsidRPr="00BF4069">
        <w:rPr>
          <w:rFonts w:ascii="HG丸ｺﾞｼｯｸM-PRO" w:eastAsia="HG丸ｺﾞｼｯｸM-PRO" w:hAnsi="HG丸ｺﾞｼｯｸM-PRO"/>
          <w:bCs/>
          <w:color w:val="000000" w:themeColor="text1"/>
        </w:rPr>
        <w:t>2</w:t>
      </w:r>
      <w:r w:rsidRPr="00BF4069">
        <w:rPr>
          <w:rFonts w:ascii="HG丸ｺﾞｼｯｸM-PRO" w:eastAsia="HG丸ｺﾞｼｯｸM-PRO" w:hAnsi="HG丸ｺﾞｼｯｸM-PRO" w:hint="eastAsia"/>
          <w:bCs/>
          <w:color w:val="000000" w:themeColor="text1"/>
        </w:rPr>
        <w:t>）三重県の検査により豚熱の疑いが生じたため、農研機構動物衛生研究部門（注）で精密検査を実施したところ、本日（</w:t>
      </w:r>
      <w:r w:rsidRPr="00BF4069">
        <w:rPr>
          <w:rFonts w:ascii="HG丸ｺﾞｼｯｸM-PRO" w:eastAsia="HG丸ｺﾞｼｯｸM-PRO" w:hAnsi="HG丸ｺﾞｼｯｸM-PRO"/>
          <w:bCs/>
          <w:color w:val="000000" w:themeColor="text1"/>
        </w:rPr>
        <w:t>4</w:t>
      </w:r>
      <w:r w:rsidRPr="00BF4069">
        <w:rPr>
          <w:rFonts w:ascii="HG丸ｺﾞｼｯｸM-PRO" w:eastAsia="HG丸ｺﾞｼｯｸM-PRO" w:hAnsi="HG丸ｺﾞｼｯｸM-PRO" w:hint="eastAsia"/>
          <w:bCs/>
          <w:color w:val="000000" w:themeColor="text1"/>
        </w:rPr>
        <w:t>月</w:t>
      </w:r>
      <w:r w:rsidRPr="00BF4069">
        <w:rPr>
          <w:rFonts w:ascii="HG丸ｺﾞｼｯｸM-PRO" w:eastAsia="HG丸ｺﾞｼｯｸM-PRO" w:hAnsi="HG丸ｺﾞｼｯｸM-PRO"/>
          <w:bCs/>
          <w:color w:val="000000" w:themeColor="text1"/>
        </w:rPr>
        <w:t>14</w:t>
      </w:r>
      <w:r w:rsidRPr="00BF4069">
        <w:rPr>
          <w:rFonts w:ascii="HG丸ｺﾞｼｯｸM-PRO" w:eastAsia="HG丸ｺﾞｼｯｸM-PRO" w:hAnsi="HG丸ｺﾞｼｯｸM-PRO" w:hint="eastAsia"/>
          <w:bCs/>
          <w:color w:val="000000" w:themeColor="text1"/>
        </w:rPr>
        <w:t>日（水曜日））、豚熱の患畜であることが判明しました</w:t>
      </w:r>
    </w:p>
    <w:p w14:paraId="257610DD" w14:textId="4F26B163" w:rsidR="00BF4069" w:rsidRPr="00BF4069" w:rsidRDefault="007B2A48" w:rsidP="00BF4069">
      <w:pPr>
        <w:kinsoku w:val="0"/>
        <w:overflowPunct w:val="0"/>
        <w:autoSpaceDE w:val="0"/>
        <w:autoSpaceDN w:val="0"/>
        <w:spacing w:after="120" w:line="0" w:lineRule="atLeast"/>
        <w:ind w:leftChars="100" w:left="660" w:hangingChars="200" w:hanging="440"/>
        <w:rPr>
          <w:rFonts w:ascii="Times New Roman" w:eastAsia="HG丸ｺﾞｼｯｸM-PRO" w:hAnsi="Times New Roman" w:cs="Times New Roman"/>
          <w:bCs/>
          <w:color w:val="000000" w:themeColor="text1"/>
          <w:sz w:val="21"/>
          <w:szCs w:val="21"/>
        </w:rPr>
      </w:pPr>
      <w:hyperlink r:id="rId44" w:history="1">
        <w:r w:rsidR="00BF4069" w:rsidRPr="00BF4069">
          <w:rPr>
            <w:rStyle w:val="a3"/>
            <w:rFonts w:ascii="Times New Roman" w:eastAsia="HG丸ｺﾞｼｯｸM-PRO" w:hAnsi="Times New Roman" w:cs="Times New Roman"/>
            <w:bCs/>
            <w:sz w:val="21"/>
            <w:szCs w:val="21"/>
          </w:rPr>
          <w:t>https://www.maff.go.jp/j/press/syouan/douei/210414.html</w:t>
        </w:r>
      </w:hyperlink>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14:paraId="26A88926" w14:textId="706F1824" w:rsidR="00EE194D" w:rsidRPr="00B57B69" w:rsidRDefault="00EE194D"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５.</w:t>
      </w:r>
      <w:bookmarkStart w:id="112"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12"/>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45" w:history="1">
        <w:r w:rsidRPr="00B57B69">
          <w:rPr>
            <w:rStyle w:val="a3"/>
            <w:rFonts w:ascii="Times New Roman" w:eastAsia="HG丸ｺﾞｼｯｸM-PRO" w:hAnsi="Times New Roman" w:cs="Times New Roman"/>
            <w:bCs/>
            <w:sz w:val="21"/>
          </w:rPr>
          <w:t>https://www.caa.go.jp/</w:t>
        </w:r>
      </w:hyperlink>
    </w:p>
    <w:p w14:paraId="2AA247F4" w14:textId="656FE81C" w:rsidR="00EE194D" w:rsidRDefault="00EE194D"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1286BFE" w14:textId="33781D79" w:rsidR="007101F6" w:rsidRDefault="007101F6" w:rsidP="007101F6">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101F6">
        <w:rPr>
          <w:rStyle w:val="ad"/>
          <w:rFonts w:ascii="HG丸ｺﾞｼｯｸM-PRO" w:eastAsia="HG丸ｺﾞｼｯｸM-PRO" w:hAnsi="HG丸ｺﾞｼｯｸM-PRO" w:cs="Arial" w:hint="eastAsia"/>
          <w:color w:val="000000" w:themeColor="text1"/>
        </w:rPr>
        <w:t>第</w:t>
      </w:r>
      <w:r w:rsidRPr="007101F6">
        <w:rPr>
          <w:rStyle w:val="ad"/>
          <w:rFonts w:ascii="HG丸ｺﾞｼｯｸM-PRO" w:eastAsia="HG丸ｺﾞｼｯｸM-PRO" w:hAnsi="HG丸ｺﾞｼｯｸM-PRO" w:cs="Arial"/>
          <w:color w:val="000000" w:themeColor="text1"/>
        </w:rPr>
        <w:t>2</w:t>
      </w:r>
      <w:r w:rsidRPr="007101F6">
        <w:rPr>
          <w:rStyle w:val="ad"/>
          <w:rFonts w:ascii="HG丸ｺﾞｼｯｸM-PRO" w:eastAsia="HG丸ｺﾞｼｯｸM-PRO" w:hAnsi="HG丸ｺﾞｼｯｸM-PRO" w:cs="Arial" w:hint="eastAsia"/>
          <w:color w:val="000000" w:themeColor="text1"/>
        </w:rPr>
        <w:t>回消費者裁判手続特例法等に関する検討会</w:t>
      </w:r>
      <w:r w:rsidRPr="007101F6">
        <w:rPr>
          <w:rStyle w:val="ad"/>
          <w:rFonts w:ascii="HG丸ｺﾞｼｯｸM-PRO" w:eastAsia="HG丸ｺﾞｼｯｸM-PRO" w:hAnsi="HG丸ｺﾞｼｯｸM-PRO" w:cs="Arial"/>
          <w:color w:val="000000" w:themeColor="text1"/>
        </w:rPr>
        <w:t>(2021</w:t>
      </w:r>
      <w:r w:rsidRPr="007101F6">
        <w:rPr>
          <w:rStyle w:val="ad"/>
          <w:rFonts w:ascii="HG丸ｺﾞｼｯｸM-PRO" w:eastAsia="HG丸ｺﾞｼｯｸM-PRO" w:hAnsi="HG丸ｺﾞｼｯｸM-PRO" w:cs="Arial" w:hint="eastAsia"/>
          <w:color w:val="000000" w:themeColor="text1"/>
        </w:rPr>
        <w:t>年</w:t>
      </w:r>
      <w:r w:rsidRPr="007101F6">
        <w:rPr>
          <w:rStyle w:val="ad"/>
          <w:rFonts w:ascii="HG丸ｺﾞｼｯｸM-PRO" w:eastAsia="HG丸ｺﾞｼｯｸM-PRO" w:hAnsi="HG丸ｺﾞｼｯｸM-PRO" w:cs="Arial"/>
          <w:color w:val="000000" w:themeColor="text1"/>
        </w:rPr>
        <w:t>4</w:t>
      </w:r>
      <w:r w:rsidRPr="007101F6">
        <w:rPr>
          <w:rStyle w:val="ad"/>
          <w:rFonts w:ascii="HG丸ｺﾞｼｯｸM-PRO" w:eastAsia="HG丸ｺﾞｼｯｸM-PRO" w:hAnsi="HG丸ｺﾞｼｯｸM-PRO" w:cs="Arial" w:hint="eastAsia"/>
          <w:color w:val="000000" w:themeColor="text1"/>
        </w:rPr>
        <w:t>月</w:t>
      </w:r>
      <w:r w:rsidRPr="007101F6">
        <w:rPr>
          <w:rStyle w:val="ad"/>
          <w:rFonts w:ascii="HG丸ｺﾞｼｯｸM-PRO" w:eastAsia="HG丸ｺﾞｼｯｸM-PRO" w:hAnsi="HG丸ｺﾞｼｯｸM-PRO" w:cs="Arial"/>
          <w:color w:val="000000" w:themeColor="text1"/>
        </w:rPr>
        <w:t>22</w:t>
      </w:r>
      <w:r w:rsidRPr="007101F6">
        <w:rPr>
          <w:rStyle w:val="ad"/>
          <w:rFonts w:ascii="HG丸ｺﾞｼｯｸM-PRO" w:eastAsia="HG丸ｺﾞｼｯｸM-PRO" w:hAnsi="HG丸ｺﾞｼｯｸM-PRO" w:cs="Arial" w:hint="eastAsia"/>
          <w:color w:val="000000" w:themeColor="text1"/>
        </w:rPr>
        <w:t>日</w:t>
      </w:r>
      <w:r w:rsidRPr="007101F6">
        <w:rPr>
          <w:rStyle w:val="ad"/>
          <w:rFonts w:ascii="HG丸ｺﾞｼｯｸM-PRO" w:eastAsia="HG丸ｺﾞｼｯｸM-PRO" w:hAnsi="HG丸ｺﾞｼｯｸM-PRO" w:cs="Arial"/>
          <w:color w:val="000000" w:themeColor="text1"/>
        </w:rPr>
        <w:t>)</w:t>
      </w:r>
    </w:p>
    <w:p w14:paraId="220F7ECE" w14:textId="70D84906" w:rsidR="007101F6" w:rsidRPr="007101F6" w:rsidRDefault="007101F6" w:rsidP="0081714E">
      <w:pPr>
        <w:kinsoku w:val="0"/>
        <w:overflowPunct w:val="0"/>
        <w:autoSpaceDE w:val="0"/>
        <w:autoSpaceDN w:val="0"/>
        <w:spacing w:after="120" w:line="0" w:lineRule="atLeast"/>
        <w:ind w:left="220" w:hangingChars="100" w:hanging="220"/>
        <w:rPr>
          <w:rFonts w:ascii="Times New Roman" w:eastAsia="HG丸ｺﾞｼｯｸM-PRO" w:hAnsi="Times New Roman" w:cs="Times New Roman"/>
          <w:b/>
          <w:bCs/>
          <w:color w:val="FF0000"/>
          <w:sz w:val="21"/>
          <w:szCs w:val="21"/>
        </w:rPr>
      </w:pPr>
      <w:r>
        <w:rPr>
          <w:rFonts w:ascii="HG丸ｺﾞｼｯｸM-PRO" w:eastAsia="HG丸ｺﾞｼｯｸM-PRO" w:hAnsi="HG丸ｺﾞｼｯｸM-PRO" w:hint="eastAsia"/>
          <w:color w:val="000000" w:themeColor="text1"/>
        </w:rPr>
        <w:t xml:space="preserve">　</w:t>
      </w:r>
      <w:hyperlink r:id="rId46" w:history="1">
        <w:r w:rsidRPr="007101F6">
          <w:rPr>
            <w:rStyle w:val="a3"/>
            <w:rFonts w:ascii="Times New Roman" w:eastAsia="HG丸ｺﾞｼｯｸM-PRO" w:hAnsi="Times New Roman" w:cs="Times New Roman"/>
            <w:sz w:val="21"/>
            <w:szCs w:val="21"/>
          </w:rPr>
          <w:t>https://www.caa.go.jp/policies/policy/consumer_system/meeting_materials/review_meeting_003/023880.html</w:t>
        </w:r>
      </w:hyperlink>
    </w:p>
    <w:p w14:paraId="2EFD3162" w14:textId="77777777" w:rsidR="00EE194D" w:rsidRPr="006A7345" w:rsidRDefault="00EE194D"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47" w:history="1">
        <w:r w:rsidRPr="002A6260">
          <w:rPr>
            <w:rStyle w:val="a3"/>
            <w:rFonts w:ascii="Times New Roman" w:eastAsia="HG丸ｺﾞｼｯｸM-PRO" w:hAnsi="Times New Roman"/>
          </w:rPr>
          <w:t>https://www.recall.caa.go.jp/</w:t>
        </w:r>
      </w:hyperlink>
    </w:p>
    <w:p w14:paraId="425C5937" w14:textId="77777777" w:rsidR="00EE194D" w:rsidRPr="00406686" w:rsidRDefault="00EE194D" w:rsidP="0040668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13" w:name="_Hlk64791854"/>
      <w:bookmarkStart w:id="114" w:name="_Hlk61012387"/>
      <w:bookmarkStart w:id="115" w:name="_Hlk58941233"/>
      <w:bookmarkStart w:id="116" w:name="_Hlk58584000"/>
      <w:bookmarkStart w:id="117" w:name="_Hlk58583991"/>
      <w:bookmarkStart w:id="118" w:name="_Hlk55552501"/>
      <w:bookmarkStart w:id="119" w:name="_Hlk55552484"/>
      <w:bookmarkStart w:id="120" w:name="_Hlk52288924"/>
      <w:bookmarkStart w:id="121" w:name="_Hlk52268985"/>
      <w:bookmarkStart w:id="122" w:name="_Hlk51926273"/>
      <w:bookmarkStart w:id="123" w:name="_Hlk51241462"/>
      <w:bookmarkStart w:id="124" w:name="_Hlk51241453"/>
      <w:bookmarkStart w:id="125" w:name="_Hlk50712328"/>
      <w:bookmarkStart w:id="126" w:name="_Hlk50630377"/>
      <w:bookmarkStart w:id="127" w:name="_Hlk50120736"/>
      <w:bookmarkStart w:id="128" w:name="_Hlk49867682"/>
      <w:bookmarkStart w:id="129" w:name="_Hlk49847262"/>
      <w:bookmarkStart w:id="130" w:name="_Hlk49513408"/>
      <w:bookmarkStart w:id="131" w:name="_Hlk48841803"/>
      <w:bookmarkStart w:id="132" w:name="_Hlk49249334"/>
      <w:bookmarkStart w:id="133" w:name="_Hlk48326131"/>
      <w:bookmarkStart w:id="134" w:name="_Hlk47687375"/>
      <w:bookmarkStart w:id="135" w:name="_Hlk47377554"/>
      <w:bookmarkStart w:id="136" w:name="_Hlk47028904"/>
      <w:bookmarkStart w:id="137" w:name="_Hlk46474809"/>
      <w:bookmarkStart w:id="138" w:name="_Hlk46220816"/>
      <w:bookmarkStart w:id="139" w:name="_Hlk45633205"/>
      <w:bookmarkStart w:id="140" w:name="_Hlk45633143"/>
      <w:bookmarkStart w:id="141" w:name="_Hlk43374982"/>
      <w:bookmarkStart w:id="142" w:name="_Hlk42847353"/>
      <w:bookmarkStart w:id="143" w:name="_Hlk42588951"/>
      <w:bookmarkStart w:id="144" w:name="_Hlk42169098"/>
      <w:bookmarkStart w:id="145" w:name="_Hlk41558646"/>
      <w:bookmarkStart w:id="146" w:name="_Hlk40954163"/>
      <w:bookmarkStart w:id="147" w:name="_Hlk39824101"/>
      <w:bookmarkStart w:id="148" w:name="_Hlk38881534"/>
      <w:bookmarkStart w:id="149" w:name="_Hlk37402327"/>
      <w:bookmarkStart w:id="150" w:name="_Hlk37163985"/>
      <w:bookmarkStart w:id="151" w:name="_Hlk35939264"/>
      <w:bookmarkStart w:id="152" w:name="_Hlk35431468"/>
      <w:bookmarkStart w:id="153" w:name="_Hlk32570543"/>
      <w:bookmarkStart w:id="154" w:name="_Hlk32570533"/>
      <w:bookmarkStart w:id="155" w:name="_Hlk31739149"/>
      <w:bookmarkStart w:id="156" w:name="_Hlk31517189"/>
      <w:bookmarkStart w:id="157" w:name="_Hlk31517203"/>
      <w:bookmarkStart w:id="158" w:name="_Hlk31195362"/>
      <w:bookmarkStart w:id="159" w:name="_Hlk31195343"/>
      <w:bookmarkStart w:id="160" w:name="_Hlk31195334"/>
      <w:bookmarkStart w:id="161" w:name="_Hlk31118603"/>
      <w:bookmarkStart w:id="162" w:name="_Hlk54966617"/>
      <w:bookmarkStart w:id="163" w:name="_Hlk54966603"/>
      <w:bookmarkStart w:id="164" w:name="_Hlk54360900"/>
      <w:bookmarkStart w:id="165" w:name="_Hlk54360879"/>
      <w:bookmarkStart w:id="166" w:name="_Hlk54118933"/>
      <w:bookmarkStart w:id="167" w:name="_Hlk54083547"/>
      <w:bookmarkStart w:id="168" w:name="_Hlk54083541"/>
      <w:bookmarkStart w:id="169" w:name="_Hlk53135418"/>
      <w:bookmarkStart w:id="170" w:name="_Hlk52536179"/>
      <w:bookmarkStart w:id="171" w:name="_Hlk57973051"/>
      <w:bookmarkStart w:id="172" w:name="_Hlk57973034"/>
      <w:bookmarkStart w:id="173" w:name="_Hlk57906077"/>
      <w:bookmarkStart w:id="174" w:name="_Hlk57379208"/>
      <w:bookmarkStart w:id="175" w:name="_Hlk57379199"/>
      <w:bookmarkStart w:id="176" w:name="_Hlk57124233"/>
      <w:bookmarkStart w:id="177" w:name="_Hlk57124063"/>
      <w:bookmarkStart w:id="178" w:name="_Hlk57124039"/>
      <w:bookmarkStart w:id="179" w:name="_Hlk56779882"/>
      <w:bookmarkStart w:id="180" w:name="_Hlk56760243"/>
      <w:bookmarkStart w:id="181" w:name="_Hlk56163002"/>
      <w:bookmarkStart w:id="182" w:name="_Hlk60686871"/>
      <w:bookmarkStart w:id="183" w:name="_Hlk59958526"/>
      <w:bookmarkStart w:id="184" w:name="_Hlk59958517"/>
      <w:bookmarkStart w:id="185" w:name="_Hlk59193966"/>
      <w:bookmarkStart w:id="186" w:name="_Hlk59193945"/>
      <w:bookmarkStart w:id="187" w:name="_Hlk64399152"/>
      <w:bookmarkStart w:id="188" w:name="_Hlk63449380"/>
      <w:bookmarkStart w:id="189" w:name="_Hlk62245102"/>
      <w:bookmarkStart w:id="190" w:name="_Hlk62245084"/>
      <w:bookmarkStart w:id="191" w:name="_Hlk61611905"/>
    </w:p>
    <w:p w14:paraId="4062C864" w14:textId="1856A924" w:rsidR="004D6FCE" w:rsidRPr="00296F6F" w:rsidRDefault="004D6FCE" w:rsidP="0002680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7030A0"/>
        </w:rPr>
      </w:pPr>
      <w:bookmarkStart w:id="192" w:name="_Hlk69482588"/>
      <w:bookmarkStart w:id="193" w:name="_Hlk68887151"/>
      <w:bookmarkStart w:id="194" w:name="_Hlk68887139"/>
      <w:bookmarkStart w:id="195" w:name="_Hlk67660695"/>
      <w:bookmarkStart w:id="196" w:name="_Hlk67660669"/>
      <w:bookmarkStart w:id="197" w:name="_Hlk68252018"/>
      <w:bookmarkStart w:id="198" w:name="_Hlk67053753"/>
      <w:bookmarkStart w:id="199" w:name="_Hlk67053745"/>
      <w:bookmarkStart w:id="200" w:name="_Hlk65851296"/>
      <w:bookmarkStart w:id="201" w:name="_Hlk65430481"/>
      <w:r w:rsidRPr="00C23D3E">
        <w:rPr>
          <w:rFonts w:ascii="HG丸ｺﾞｼｯｸM-PRO" w:eastAsia="HG丸ｺﾞｼｯｸM-PRO" w:hAnsi="HG丸ｺﾞｼｯｸM-PRO" w:hint="eastAsia"/>
          <w:b/>
          <w:bCs/>
          <w:color w:val="000000"/>
        </w:rPr>
        <w:t>★</w:t>
      </w:r>
      <w:r w:rsidR="0002680F" w:rsidRPr="0002680F">
        <w:rPr>
          <w:rFonts w:ascii="HG丸ｺﾞｼｯｸM-PRO" w:eastAsia="HG丸ｺﾞｼｯｸM-PRO" w:hAnsi="HG丸ｺﾞｼｯｸM-PRO" w:hint="eastAsia"/>
          <w:b/>
          <w:bCs/>
          <w:color w:val="000000"/>
        </w:rPr>
        <w:t>石原商店「まふぐ」</w:t>
      </w:r>
      <w:r w:rsidR="0002680F" w:rsidRPr="0002680F">
        <w:rPr>
          <w:rFonts w:ascii="HG丸ｺﾞｼｯｸM-PRO" w:eastAsia="HG丸ｺﾞｼｯｸM-PRO" w:hAnsi="HG丸ｺﾞｼｯｸM-PRO"/>
          <w:b/>
          <w:bCs/>
          <w:color w:val="000000"/>
        </w:rPr>
        <w:t xml:space="preserve"> - </w:t>
      </w:r>
      <w:r w:rsidR="0002680F" w:rsidRPr="0002680F">
        <w:rPr>
          <w:rFonts w:ascii="HG丸ｺﾞｼｯｸM-PRO" w:eastAsia="HG丸ｺﾞｼｯｸM-PRO" w:hAnsi="HG丸ｺﾞｼｯｸM-PRO" w:hint="eastAsia"/>
          <w:b/>
          <w:bCs/>
          <w:color w:val="000000"/>
        </w:rPr>
        <w:t>回収命令</w:t>
      </w:r>
      <w:r w:rsidR="0002680F">
        <w:rPr>
          <w:rFonts w:ascii="HG丸ｺﾞｼｯｸM-PRO" w:eastAsia="HG丸ｺﾞｼｯｸM-PRO" w:hAnsi="HG丸ｺﾞｼｯｸM-PRO" w:hint="eastAsia"/>
          <w:b/>
          <w:bCs/>
          <w:color w:val="000000"/>
        </w:rPr>
        <w:t xml:space="preserve">　</w:t>
      </w:r>
      <w:r w:rsidR="0002680F" w:rsidRPr="0002680F">
        <w:rPr>
          <w:rFonts w:ascii="HG丸ｺﾞｼｯｸM-PRO" w:eastAsia="HG丸ｺﾞｼｯｸM-PRO" w:hAnsi="HG丸ｺﾞｼｯｸM-PRO" w:hint="eastAsia"/>
          <w:b/>
          <w:bCs/>
          <w:color w:val="000000"/>
        </w:rPr>
        <w:t>食品衛生法第</w:t>
      </w:r>
      <w:r w:rsidR="0002680F" w:rsidRPr="0002680F">
        <w:rPr>
          <w:rFonts w:ascii="HG丸ｺﾞｼｯｸM-PRO" w:eastAsia="HG丸ｺﾞｼｯｸM-PRO" w:hAnsi="HG丸ｺﾞｼｯｸM-PRO"/>
          <w:b/>
          <w:bCs/>
          <w:color w:val="000000"/>
        </w:rPr>
        <w:t>6</w:t>
      </w:r>
      <w:r w:rsidR="0002680F" w:rsidRPr="0002680F">
        <w:rPr>
          <w:rFonts w:ascii="HG丸ｺﾞｼｯｸM-PRO" w:eastAsia="HG丸ｺﾞｼｯｸM-PRO" w:hAnsi="HG丸ｺﾞｼｯｸM-PRO" w:hint="eastAsia"/>
          <w:b/>
          <w:bCs/>
          <w:color w:val="000000"/>
        </w:rPr>
        <w:t>条第</w:t>
      </w:r>
      <w:r w:rsidR="0002680F" w:rsidRPr="0002680F">
        <w:rPr>
          <w:rFonts w:ascii="HG丸ｺﾞｼｯｸM-PRO" w:eastAsia="HG丸ｺﾞｼｯｸM-PRO" w:hAnsi="HG丸ｺﾞｼｯｸM-PRO"/>
          <w:b/>
          <w:bCs/>
          <w:color w:val="000000"/>
        </w:rPr>
        <w:t>2</w:t>
      </w:r>
      <w:r w:rsidR="0002680F" w:rsidRPr="0002680F">
        <w:rPr>
          <w:rFonts w:ascii="HG丸ｺﾞｼｯｸM-PRO" w:eastAsia="HG丸ｺﾞｼｯｸM-PRO" w:hAnsi="HG丸ｺﾞｼｯｸM-PRO" w:hint="eastAsia"/>
          <w:b/>
          <w:bCs/>
          <w:color w:val="000000"/>
        </w:rPr>
        <w:t>号違反（有毒な部位（皮下組織）が付着したマフグの身欠きを販売）</w:t>
      </w:r>
      <w:r w:rsidR="0002680F">
        <w:rPr>
          <w:rFonts w:ascii="HG丸ｺﾞｼｯｸM-PRO" w:eastAsia="HG丸ｺﾞｼｯｸM-PRO" w:hAnsi="HG丸ｺﾞｼｯｸM-PRO" w:hint="eastAsia"/>
          <w:b/>
          <w:bCs/>
          <w:color w:val="000000"/>
        </w:rPr>
        <w:t xml:space="preserve">　2021/4/22</w:t>
      </w:r>
      <w:r w:rsidR="00296F6F">
        <w:rPr>
          <w:rFonts w:ascii="HG丸ｺﾞｼｯｸM-PRO" w:eastAsia="HG丸ｺﾞｼｯｸM-PRO" w:hAnsi="HG丸ｺﾞｼｯｸM-PRO" w:hint="eastAsia"/>
          <w:b/>
          <w:bCs/>
          <w:color w:val="000000"/>
        </w:rPr>
        <w:t xml:space="preserve">　</w:t>
      </w:r>
      <w:r w:rsidR="00296F6F" w:rsidRPr="00296F6F">
        <w:rPr>
          <w:rFonts w:ascii="HG丸ｺﾞｼｯｸM-PRO" w:eastAsia="HG丸ｺﾞｼｯｸM-PRO" w:hAnsi="HG丸ｺﾞｼｯｸM-PRO" w:hint="eastAsia"/>
          <w:b/>
          <w:bCs/>
          <w:color w:val="7030A0"/>
        </w:rPr>
        <w:t>下記「食中毒」の末尾に詳細あり</w:t>
      </w:r>
    </w:p>
    <w:p w14:paraId="28AE76D3" w14:textId="75D78C5C" w:rsidR="004D6FCE" w:rsidRDefault="004D6FCE" w:rsidP="0002680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0002680F" w:rsidRPr="0002680F">
        <w:rPr>
          <w:rFonts w:ascii="HG丸ｺﾞｼｯｸM-PRO" w:eastAsia="HG丸ｺﾞｼｯｸM-PRO" w:hAnsi="HG丸ｺﾞｼｯｸM-PRO" w:hint="eastAsia"/>
          <w:b/>
          <w:bCs/>
          <w:color w:val="000000"/>
        </w:rPr>
        <w:t>バロー「</w:t>
      </w:r>
      <w:r w:rsidR="0002680F" w:rsidRPr="0002680F">
        <w:rPr>
          <w:rFonts w:ascii="HG丸ｺﾞｼｯｸM-PRO" w:eastAsia="HG丸ｺﾞｼｯｸM-PRO" w:hAnsi="HG丸ｺﾞｼｯｸM-PRO"/>
          <w:b/>
          <w:bCs/>
          <w:color w:val="000000"/>
        </w:rPr>
        <w:t>V</w:t>
      </w:r>
      <w:r w:rsidR="0002680F" w:rsidRPr="0002680F">
        <w:rPr>
          <w:rFonts w:ascii="HG丸ｺﾞｼｯｸM-PRO" w:eastAsia="HG丸ｺﾞｼｯｸM-PRO" w:hAnsi="HG丸ｺﾞｼｯｸM-PRO" w:hint="eastAsia"/>
          <w:b/>
          <w:bCs/>
          <w:color w:val="000000"/>
        </w:rPr>
        <w:t>セレクト麦茶</w:t>
      </w:r>
      <w:r w:rsidR="0002680F" w:rsidRPr="0002680F">
        <w:rPr>
          <w:rFonts w:ascii="HG丸ｺﾞｼｯｸM-PRO" w:eastAsia="HG丸ｺﾞｼｯｸM-PRO" w:hAnsi="HG丸ｺﾞｼｯｸM-PRO"/>
          <w:b/>
          <w:bCs/>
          <w:color w:val="000000"/>
        </w:rPr>
        <w:t xml:space="preserve"> 500ml</w:t>
      </w:r>
      <w:r w:rsidR="0002680F" w:rsidRPr="0002680F">
        <w:rPr>
          <w:rFonts w:ascii="HG丸ｺﾞｼｯｸM-PRO" w:eastAsia="HG丸ｺﾞｼｯｸM-PRO" w:hAnsi="HG丸ｺﾞｼｯｸM-PRO" w:hint="eastAsia"/>
          <w:b/>
          <w:bCs/>
          <w:color w:val="000000"/>
        </w:rPr>
        <w:t>」</w:t>
      </w:r>
      <w:r w:rsidR="0002680F" w:rsidRPr="0002680F">
        <w:rPr>
          <w:rFonts w:ascii="HG丸ｺﾞｼｯｸM-PRO" w:eastAsia="HG丸ｺﾞｼｯｸM-PRO" w:hAnsi="HG丸ｺﾞｼｯｸM-PRO"/>
          <w:b/>
          <w:bCs/>
          <w:color w:val="000000"/>
        </w:rPr>
        <w:t xml:space="preserve"> - </w:t>
      </w:r>
      <w:r w:rsidR="0002680F" w:rsidRPr="0002680F">
        <w:rPr>
          <w:rFonts w:ascii="HG丸ｺﾞｼｯｸM-PRO" w:eastAsia="HG丸ｺﾞｼｯｸM-PRO" w:hAnsi="HG丸ｺﾞｼｯｸM-PRO" w:hint="eastAsia"/>
          <w:b/>
          <w:bCs/>
          <w:color w:val="000000"/>
        </w:rPr>
        <w:t>回収</w:t>
      </w:r>
      <w:r w:rsidR="0002680F">
        <w:rPr>
          <w:rFonts w:ascii="HG丸ｺﾞｼｯｸM-PRO" w:eastAsia="HG丸ｺﾞｼｯｸM-PRO" w:hAnsi="HG丸ｺﾞｼｯｸM-PRO" w:hint="eastAsia"/>
          <w:b/>
          <w:bCs/>
          <w:color w:val="000000"/>
        </w:rPr>
        <w:t xml:space="preserve">　</w:t>
      </w:r>
      <w:r w:rsidR="0002680F" w:rsidRPr="0002680F">
        <w:rPr>
          <w:rFonts w:ascii="HG丸ｺﾞｼｯｸM-PRO" w:eastAsia="HG丸ｺﾞｼｯｸM-PRO" w:hAnsi="HG丸ｺﾞｼｯｸM-PRO" w:hint="eastAsia"/>
          <w:b/>
          <w:bCs/>
          <w:color w:val="000000"/>
        </w:rPr>
        <w:t>異物（油）の付着の可能性があるため</w:t>
      </w:r>
      <w:r w:rsidR="0002680F">
        <w:rPr>
          <w:rFonts w:ascii="HG丸ｺﾞｼｯｸM-PRO" w:eastAsia="HG丸ｺﾞｼｯｸM-PRO" w:hAnsi="HG丸ｺﾞｼｯｸM-PRO" w:hint="eastAsia"/>
          <w:b/>
          <w:bCs/>
          <w:color w:val="000000"/>
        </w:rPr>
        <w:t xml:space="preserve">　2021/4/22</w:t>
      </w:r>
    </w:p>
    <w:p w14:paraId="76304649" w14:textId="23EE432E" w:rsidR="004D6FCE" w:rsidRDefault="004D6FCE" w:rsidP="0002680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0002680F" w:rsidRPr="0002680F">
        <w:rPr>
          <w:rFonts w:ascii="HG丸ｺﾞｼｯｸM-PRO" w:eastAsia="HG丸ｺﾞｼｯｸM-PRO" w:hAnsi="HG丸ｺﾞｼｯｸM-PRO" w:hint="eastAsia"/>
          <w:b/>
          <w:bCs/>
          <w:color w:val="000000"/>
        </w:rPr>
        <w:t>アイリスオーヤマ「低温製法米のおいしいごはん</w:t>
      </w:r>
      <w:r w:rsidR="0002680F" w:rsidRPr="0002680F">
        <w:rPr>
          <w:rFonts w:ascii="HG丸ｺﾞｼｯｸM-PRO" w:eastAsia="HG丸ｺﾞｼｯｸM-PRO" w:hAnsi="HG丸ｺﾞｼｯｸM-PRO"/>
          <w:b/>
          <w:bCs/>
          <w:color w:val="000000"/>
        </w:rPr>
        <w:t xml:space="preserve"> </w:t>
      </w:r>
      <w:r w:rsidR="0002680F" w:rsidRPr="0002680F">
        <w:rPr>
          <w:rFonts w:ascii="HG丸ｺﾞｼｯｸM-PRO" w:eastAsia="HG丸ｺﾞｼｯｸM-PRO" w:hAnsi="HG丸ｺﾞｼｯｸM-PRO" w:hint="eastAsia"/>
          <w:b/>
          <w:bCs/>
          <w:color w:val="000000"/>
        </w:rPr>
        <w:t>山形県産つや姫</w:t>
      </w:r>
      <w:r w:rsidR="0002680F" w:rsidRPr="0002680F">
        <w:rPr>
          <w:rFonts w:ascii="HG丸ｺﾞｼｯｸM-PRO" w:eastAsia="HG丸ｺﾞｼｯｸM-PRO" w:hAnsi="HG丸ｺﾞｼｯｸM-PRO"/>
          <w:b/>
          <w:bCs/>
          <w:color w:val="000000"/>
        </w:rPr>
        <w:t xml:space="preserve"> </w:t>
      </w:r>
      <w:r w:rsidR="0002680F" w:rsidRPr="0002680F">
        <w:rPr>
          <w:rFonts w:ascii="HG丸ｺﾞｼｯｸM-PRO" w:eastAsia="HG丸ｺﾞｼｯｸM-PRO" w:hAnsi="HG丸ｺﾞｼｯｸM-PRO" w:hint="eastAsia"/>
          <w:b/>
          <w:bCs/>
          <w:color w:val="000000"/>
        </w:rPr>
        <w:t>にぎわい東北」</w:t>
      </w:r>
      <w:r w:rsidR="0002680F" w:rsidRPr="0002680F">
        <w:rPr>
          <w:rFonts w:ascii="HG丸ｺﾞｼｯｸM-PRO" w:eastAsia="HG丸ｺﾞｼｯｸM-PRO" w:hAnsi="HG丸ｺﾞｼｯｸM-PRO"/>
          <w:b/>
          <w:bCs/>
          <w:color w:val="000000"/>
        </w:rPr>
        <w:t xml:space="preserve"> - </w:t>
      </w:r>
      <w:r w:rsidR="0002680F" w:rsidRPr="0002680F">
        <w:rPr>
          <w:rFonts w:ascii="HG丸ｺﾞｼｯｸM-PRO" w:eastAsia="HG丸ｺﾞｼｯｸM-PRO" w:hAnsi="HG丸ｺﾞｼｯｸM-PRO" w:hint="eastAsia"/>
          <w:b/>
          <w:bCs/>
          <w:color w:val="000000"/>
        </w:rPr>
        <w:t>返金／回収</w:t>
      </w:r>
      <w:r w:rsidR="0002680F">
        <w:rPr>
          <w:rFonts w:ascii="HG丸ｺﾞｼｯｸM-PRO" w:eastAsia="HG丸ｺﾞｼｯｸM-PRO" w:hAnsi="HG丸ｺﾞｼｯｸM-PRO" w:hint="eastAsia"/>
          <w:b/>
          <w:bCs/>
          <w:color w:val="000000"/>
        </w:rPr>
        <w:t xml:space="preserve">　</w:t>
      </w:r>
      <w:r w:rsidR="0002680F" w:rsidRPr="0002680F">
        <w:rPr>
          <w:rFonts w:ascii="HG丸ｺﾞｼｯｸM-PRO" w:eastAsia="HG丸ｺﾞｼｯｸM-PRO" w:hAnsi="HG丸ｺﾞｼｯｸM-PRO" w:hint="eastAsia"/>
          <w:b/>
          <w:bCs/>
          <w:color w:val="000000"/>
        </w:rPr>
        <w:t>賞味期限切れの商品を販売したため</w:t>
      </w:r>
      <w:r w:rsidR="0002680F">
        <w:rPr>
          <w:rFonts w:ascii="HG丸ｺﾞｼｯｸM-PRO" w:eastAsia="HG丸ｺﾞｼｯｸM-PRO" w:hAnsi="HG丸ｺﾞｼｯｸM-PRO" w:hint="eastAsia"/>
          <w:b/>
          <w:bCs/>
          <w:color w:val="000000"/>
        </w:rPr>
        <w:t xml:space="preserve">　2021/4/21</w:t>
      </w:r>
    </w:p>
    <w:p w14:paraId="2E8E1722" w14:textId="17904D70" w:rsidR="004D6FCE" w:rsidRDefault="004D6FCE" w:rsidP="0079693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00796934" w:rsidRPr="00796934">
        <w:rPr>
          <w:rFonts w:ascii="HG丸ｺﾞｼｯｸM-PRO" w:eastAsia="HG丸ｺﾞｼｯｸM-PRO" w:hAnsi="HG丸ｺﾞｼｯｸM-PRO" w:hint="eastAsia"/>
          <w:b/>
          <w:bCs/>
          <w:color w:val="000000"/>
        </w:rPr>
        <w:t>かねきち「梅バター」</w:t>
      </w:r>
      <w:r w:rsidR="00796934" w:rsidRPr="00796934">
        <w:rPr>
          <w:rFonts w:ascii="HG丸ｺﾞｼｯｸM-PRO" w:eastAsia="HG丸ｺﾞｼｯｸM-PRO" w:hAnsi="HG丸ｺﾞｼｯｸM-PRO"/>
          <w:b/>
          <w:bCs/>
          <w:color w:val="000000"/>
        </w:rPr>
        <w:t xml:space="preserve"> - </w:t>
      </w:r>
      <w:r w:rsidR="00796934" w:rsidRPr="00796934">
        <w:rPr>
          <w:rFonts w:ascii="HG丸ｺﾞｼｯｸM-PRO" w:eastAsia="HG丸ｺﾞｼｯｸM-PRO" w:hAnsi="HG丸ｺﾞｼｯｸM-PRO" w:hint="eastAsia"/>
          <w:b/>
          <w:bCs/>
          <w:color w:val="000000"/>
        </w:rPr>
        <w:t>回収</w:t>
      </w:r>
      <w:r w:rsidR="00796934">
        <w:rPr>
          <w:rFonts w:ascii="HG丸ｺﾞｼｯｸM-PRO" w:eastAsia="HG丸ｺﾞｼｯｸM-PRO" w:hAnsi="HG丸ｺﾞｼｯｸM-PRO" w:hint="eastAsia"/>
          <w:b/>
          <w:bCs/>
          <w:color w:val="000000"/>
        </w:rPr>
        <w:t xml:space="preserve">　</w:t>
      </w:r>
      <w:r w:rsidR="00796934" w:rsidRPr="00796934">
        <w:rPr>
          <w:rFonts w:ascii="HG丸ｺﾞｼｯｸM-PRO" w:eastAsia="HG丸ｺﾞｼｯｸM-PRO" w:hAnsi="HG丸ｺﾞｼｯｸM-PRO" w:hint="eastAsia"/>
          <w:b/>
          <w:bCs/>
          <w:color w:val="000000"/>
        </w:rPr>
        <w:t>アレルゲン「乳成分」「りんご」の表示欠落</w:t>
      </w:r>
      <w:r w:rsidR="00796934">
        <w:rPr>
          <w:rFonts w:ascii="HG丸ｺﾞｼｯｸM-PRO" w:eastAsia="HG丸ｺﾞｼｯｸM-PRO" w:hAnsi="HG丸ｺﾞｼｯｸM-PRO" w:hint="eastAsia"/>
          <w:b/>
          <w:bCs/>
          <w:color w:val="000000"/>
        </w:rPr>
        <w:t xml:space="preserve">　2021/4/19</w:t>
      </w:r>
    </w:p>
    <w:bookmarkEnd w:id="192"/>
    <w:p w14:paraId="2AD76CD6" w14:textId="0602A55A" w:rsidR="004D2B3E" w:rsidRDefault="00462427" w:rsidP="004D2B3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004D2B3E" w:rsidRPr="004D2B3E">
        <w:rPr>
          <w:rFonts w:ascii="HG丸ｺﾞｼｯｸM-PRO" w:eastAsia="HG丸ｺﾞｼｯｸM-PRO" w:hAnsi="HG丸ｺﾞｼｯｸM-PRO" w:hint="eastAsia"/>
          <w:b/>
          <w:bCs/>
          <w:color w:val="000000"/>
        </w:rPr>
        <w:t>バロー「</w:t>
      </w:r>
      <w:r w:rsidR="004D2B3E" w:rsidRPr="004D2B3E">
        <w:rPr>
          <w:rFonts w:ascii="HG丸ｺﾞｼｯｸM-PRO" w:eastAsia="HG丸ｺﾞｼｯｸM-PRO" w:hAnsi="HG丸ｺﾞｼｯｸM-PRO"/>
          <w:b/>
          <w:bCs/>
          <w:color w:val="000000"/>
        </w:rPr>
        <w:t>V</w:t>
      </w:r>
      <w:r w:rsidR="004D2B3E" w:rsidRPr="004D2B3E">
        <w:rPr>
          <w:rFonts w:ascii="HG丸ｺﾞｼｯｸM-PRO" w:eastAsia="HG丸ｺﾞｼｯｸM-PRO" w:hAnsi="HG丸ｺﾞｼｯｸM-PRO" w:hint="eastAsia"/>
          <w:b/>
          <w:bCs/>
          <w:color w:val="000000"/>
        </w:rPr>
        <w:t>セレクトお茶</w:t>
      </w:r>
      <w:r w:rsidR="004D2B3E" w:rsidRPr="004D2B3E">
        <w:rPr>
          <w:rFonts w:ascii="HG丸ｺﾞｼｯｸM-PRO" w:eastAsia="HG丸ｺﾞｼｯｸM-PRO" w:hAnsi="HG丸ｺﾞｼｯｸM-PRO"/>
          <w:b/>
          <w:bCs/>
          <w:color w:val="000000"/>
        </w:rPr>
        <w:t xml:space="preserve"> 500ml</w:t>
      </w:r>
      <w:r w:rsidR="004D2B3E" w:rsidRPr="004D2B3E">
        <w:rPr>
          <w:rFonts w:ascii="HG丸ｺﾞｼｯｸM-PRO" w:eastAsia="HG丸ｺﾞｼｯｸM-PRO" w:hAnsi="HG丸ｺﾞｼｯｸM-PRO" w:hint="eastAsia"/>
          <w:b/>
          <w:bCs/>
          <w:color w:val="000000"/>
        </w:rPr>
        <w:t>」</w:t>
      </w:r>
      <w:r w:rsidR="004D2B3E" w:rsidRPr="004D2B3E">
        <w:rPr>
          <w:rFonts w:ascii="HG丸ｺﾞｼｯｸM-PRO" w:eastAsia="HG丸ｺﾞｼｯｸM-PRO" w:hAnsi="HG丸ｺﾞｼｯｸM-PRO"/>
          <w:b/>
          <w:bCs/>
          <w:color w:val="000000"/>
        </w:rPr>
        <w:t xml:space="preserve"> - </w:t>
      </w:r>
      <w:r w:rsidR="004D2B3E" w:rsidRPr="004D2B3E">
        <w:rPr>
          <w:rFonts w:ascii="HG丸ｺﾞｼｯｸM-PRO" w:eastAsia="HG丸ｺﾞｼｯｸM-PRO" w:hAnsi="HG丸ｺﾞｼｯｸM-PRO" w:hint="eastAsia"/>
          <w:b/>
          <w:bCs/>
          <w:color w:val="000000"/>
        </w:rPr>
        <w:t>回収</w:t>
      </w:r>
      <w:r w:rsidR="004D2B3E">
        <w:rPr>
          <w:rFonts w:ascii="HG丸ｺﾞｼｯｸM-PRO" w:eastAsia="HG丸ｺﾞｼｯｸM-PRO" w:hAnsi="HG丸ｺﾞｼｯｸM-PRO" w:hint="eastAsia"/>
          <w:b/>
          <w:bCs/>
          <w:color w:val="000000"/>
        </w:rPr>
        <w:t xml:space="preserve">　</w:t>
      </w:r>
      <w:r w:rsidR="004D2B3E" w:rsidRPr="004D2B3E">
        <w:rPr>
          <w:rFonts w:ascii="HG丸ｺﾞｼｯｸM-PRO" w:eastAsia="HG丸ｺﾞｼｯｸM-PRO" w:hAnsi="HG丸ｺﾞｼｯｸM-PRO" w:hint="eastAsia"/>
          <w:b/>
          <w:bCs/>
          <w:color w:val="000000"/>
        </w:rPr>
        <w:t>異物（油）の付着</w:t>
      </w:r>
      <w:r w:rsidR="004D2B3E">
        <w:rPr>
          <w:rFonts w:ascii="HG丸ｺﾞｼｯｸM-PRO" w:eastAsia="HG丸ｺﾞｼｯｸM-PRO" w:hAnsi="HG丸ｺﾞｼｯｸM-PRO" w:hint="eastAsia"/>
          <w:b/>
          <w:bCs/>
          <w:color w:val="000000"/>
        </w:rPr>
        <w:t xml:space="preserve">　2021/4/16</w:t>
      </w:r>
    </w:p>
    <w:p w14:paraId="2507264A" w14:textId="6AE69462" w:rsidR="00462427" w:rsidRDefault="00462427" w:rsidP="004D2B3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004D2B3E" w:rsidRPr="004D2B3E">
        <w:rPr>
          <w:rFonts w:ascii="HG丸ｺﾞｼｯｸM-PRO" w:eastAsia="HG丸ｺﾞｼｯｸM-PRO" w:hAnsi="HG丸ｺﾞｼｯｸM-PRO" w:hint="eastAsia"/>
          <w:b/>
          <w:bCs/>
          <w:color w:val="000000"/>
        </w:rPr>
        <w:t>マルシン「手造りあく巻」</w:t>
      </w:r>
      <w:r w:rsidR="004D2B3E" w:rsidRPr="004D2B3E">
        <w:rPr>
          <w:rFonts w:ascii="HG丸ｺﾞｼｯｸM-PRO" w:eastAsia="HG丸ｺﾞｼｯｸM-PRO" w:hAnsi="HG丸ｺﾞｼｯｸM-PRO"/>
          <w:b/>
          <w:bCs/>
          <w:color w:val="000000"/>
        </w:rPr>
        <w:t xml:space="preserve"> - </w:t>
      </w:r>
      <w:r w:rsidR="004D2B3E" w:rsidRPr="004D2B3E">
        <w:rPr>
          <w:rFonts w:ascii="HG丸ｺﾞｼｯｸM-PRO" w:eastAsia="HG丸ｺﾞｼｯｸM-PRO" w:hAnsi="HG丸ｺﾞｼｯｸM-PRO" w:hint="eastAsia"/>
          <w:b/>
          <w:bCs/>
          <w:color w:val="000000"/>
        </w:rPr>
        <w:t>回収</w:t>
      </w:r>
      <w:r w:rsidR="004D2B3E">
        <w:rPr>
          <w:rFonts w:ascii="HG丸ｺﾞｼｯｸM-PRO" w:eastAsia="HG丸ｺﾞｼｯｸM-PRO" w:hAnsi="HG丸ｺﾞｼｯｸM-PRO" w:hint="eastAsia"/>
          <w:b/>
          <w:bCs/>
          <w:color w:val="000000"/>
        </w:rPr>
        <w:t xml:space="preserve">　</w:t>
      </w:r>
      <w:r w:rsidR="004D2B3E" w:rsidRPr="004D2B3E">
        <w:rPr>
          <w:rFonts w:ascii="HG丸ｺﾞｼｯｸM-PRO" w:eastAsia="HG丸ｺﾞｼｯｸM-PRO" w:hAnsi="HG丸ｺﾞｼｯｸM-PRO" w:hint="eastAsia"/>
          <w:b/>
          <w:bCs/>
          <w:color w:val="000000"/>
        </w:rPr>
        <w:t>賞味期限印字の誤り</w:t>
      </w:r>
      <w:r w:rsidR="004D2B3E" w:rsidRPr="004D2B3E">
        <w:rPr>
          <w:rFonts w:ascii="HG丸ｺﾞｼｯｸM-PRO" w:eastAsia="HG丸ｺﾞｼｯｸM-PRO" w:hAnsi="HG丸ｺﾞｼｯｸM-PRO"/>
          <w:b/>
          <w:bCs/>
          <w:color w:val="000000"/>
        </w:rPr>
        <w:t>(</w:t>
      </w:r>
      <w:r w:rsidR="004D2B3E" w:rsidRPr="004D2B3E">
        <w:rPr>
          <w:rFonts w:ascii="HG丸ｺﾞｼｯｸM-PRO" w:eastAsia="HG丸ｺﾞｼｯｸM-PRO" w:hAnsi="HG丸ｺﾞｼｯｸM-PRO" w:hint="eastAsia"/>
          <w:b/>
          <w:bCs/>
          <w:color w:val="000000"/>
        </w:rPr>
        <w:t>誤：</w:t>
      </w:r>
      <w:r w:rsidR="004D2B3E" w:rsidRPr="004D2B3E">
        <w:rPr>
          <w:rFonts w:ascii="HG丸ｺﾞｼｯｸM-PRO" w:eastAsia="HG丸ｺﾞｼｯｸM-PRO" w:hAnsi="HG丸ｺﾞｼｯｸM-PRO"/>
          <w:b/>
          <w:bCs/>
          <w:color w:val="000000"/>
        </w:rPr>
        <w:t>22.4.21</w:t>
      </w:r>
      <w:r w:rsidR="004D2B3E" w:rsidRPr="004D2B3E">
        <w:rPr>
          <w:rFonts w:ascii="HG丸ｺﾞｼｯｸM-PRO" w:eastAsia="HG丸ｺﾞｼｯｸM-PRO" w:hAnsi="HG丸ｺﾞｼｯｸM-PRO" w:hint="eastAsia"/>
          <w:b/>
          <w:bCs/>
          <w:color w:val="000000"/>
        </w:rPr>
        <w:t>、正：</w:t>
      </w:r>
      <w:r w:rsidR="004D2B3E" w:rsidRPr="004D2B3E">
        <w:rPr>
          <w:rFonts w:ascii="HG丸ｺﾞｼｯｸM-PRO" w:eastAsia="HG丸ｺﾞｼｯｸM-PRO" w:hAnsi="HG丸ｺﾞｼｯｸM-PRO"/>
          <w:b/>
          <w:bCs/>
          <w:color w:val="000000"/>
        </w:rPr>
        <w:t>21.4.21)</w:t>
      </w:r>
      <w:r w:rsidR="004D2B3E">
        <w:rPr>
          <w:rFonts w:ascii="HG丸ｺﾞｼｯｸM-PRO" w:eastAsia="HG丸ｺﾞｼｯｸM-PRO" w:hAnsi="HG丸ｺﾞｼｯｸM-PRO" w:hint="eastAsia"/>
          <w:b/>
          <w:bCs/>
          <w:color w:val="000000"/>
        </w:rPr>
        <w:t xml:space="preserve">　2021/4/16</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9"/>
    <w:bookmarkEnd w:id="50"/>
    <w:bookmarkEnd w:id="51"/>
    <w:bookmarkEnd w:id="5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bookmarkEnd w:id="200"/>
    <w:bookmarkEnd w:id="201"/>
    <w:p w14:paraId="59D9EC64" w14:textId="5B2D84AB" w:rsidR="00834C6D" w:rsidRDefault="00EA2879" w:rsidP="003B293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202" w:name="_Hlk12684210"/>
      <w:bookmarkStart w:id="203" w:name="_Hlk10352818"/>
      <w:bookmarkStart w:id="204" w:name="_Hlk8484863"/>
      <w:bookmarkStart w:id="205" w:name="_Hlk8484972"/>
      <w:bookmarkStart w:id="206" w:name="_Hlk60909118"/>
      <w:bookmarkStart w:id="207" w:name="_Hlk59177162"/>
      <w:bookmarkStart w:id="208" w:name="_Hlk54942011"/>
      <w:r w:rsidR="009F2210" w:rsidRPr="009F2210">
        <w:rPr>
          <w:rFonts w:hint="eastAsia"/>
        </w:rPr>
        <w:t xml:space="preserve"> </w:t>
      </w:r>
      <w:bookmarkStart w:id="209"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209"/>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210"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A38C38A" w14:textId="22A78773" w:rsidR="003B2933" w:rsidRPr="003B2933" w:rsidRDefault="007B2A48" w:rsidP="003B2933">
      <w:pPr>
        <w:spacing w:after="120" w:line="0" w:lineRule="atLeast"/>
        <w:ind w:left="220" w:hangingChars="100" w:hanging="220"/>
        <w:rPr>
          <w:rFonts w:ascii="Times New Roman" w:eastAsia="HG丸ｺﾞｼｯｸM-PRO" w:hAnsi="Times New Roman" w:cs="Times New Roman"/>
          <w:sz w:val="21"/>
          <w:szCs w:val="21"/>
        </w:rPr>
      </w:pPr>
      <w:hyperlink r:id="rId48"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p>
    <w:bookmarkEnd w:id="210"/>
    <w:p w14:paraId="5B9D5953" w14:textId="7A337871" w:rsidR="008565AB" w:rsidRDefault="008565AB" w:rsidP="00A4438D">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8565AB">
        <w:rPr>
          <w:rFonts w:ascii="HG丸ｺﾞｼｯｸM-PRO" w:eastAsia="HG丸ｺﾞｼｯｸM-PRO" w:hAnsi="HG丸ｺﾞｼｯｸM-PRO" w:cs="Times New Roman" w:hint="eastAsia"/>
          <w:b/>
        </w:rPr>
        <w:t>飲食店営業施設等に対する行政処分等</w:t>
      </w:r>
      <w:r>
        <w:rPr>
          <w:rFonts w:ascii="HG丸ｺﾞｼｯｸM-PRO" w:eastAsia="HG丸ｺﾞｼｯｸM-PRO" w:hAnsi="HG丸ｺﾞｼｯｸM-PRO" w:cs="Times New Roman" w:hint="eastAsia"/>
          <w:b/>
        </w:rPr>
        <w:t xml:space="preserve">　2021/4/22　神奈川県川崎市</w:t>
      </w:r>
    </w:p>
    <w:p w14:paraId="23A08F0C" w14:textId="3648C0F8" w:rsidR="008565AB" w:rsidRPr="008565AB" w:rsidRDefault="008565AB" w:rsidP="00A4438D">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発表なし</w:t>
      </w:r>
    </w:p>
    <w:p w14:paraId="5B9182F8" w14:textId="7D150236" w:rsidR="008565AB" w:rsidRPr="008565AB" w:rsidRDefault="008565AB" w:rsidP="008565AB">
      <w:pPr>
        <w:spacing w:after="0" w:line="0" w:lineRule="atLeast"/>
        <w:ind w:left="220" w:hangingChars="100" w:hanging="220"/>
        <w:rPr>
          <w:rFonts w:ascii="HG丸ｺﾞｼｯｸM-PRO" w:eastAsia="HG丸ｺﾞｼｯｸM-PRO" w:hAnsi="HG丸ｺﾞｼｯｸM-PRO" w:cs="Times New Roman"/>
          <w:bCs/>
        </w:rPr>
      </w:pPr>
      <w:r w:rsidRPr="008565AB">
        <w:rPr>
          <w:rFonts w:ascii="HG丸ｺﾞｼｯｸM-PRO" w:eastAsia="HG丸ｺﾞｼｯｸM-PRO" w:hAnsi="HG丸ｺﾞｼｯｸM-PRO" w:cs="Times New Roman" w:hint="eastAsia"/>
          <w:bCs/>
        </w:rPr>
        <w:t xml:space="preserve">　行政処分年月日</w:t>
      </w:r>
      <w:r>
        <w:rPr>
          <w:rFonts w:ascii="HG丸ｺﾞｼｯｸM-PRO" w:eastAsia="HG丸ｺﾞｼｯｸM-PRO" w:hAnsi="HG丸ｺﾞｼｯｸM-PRO" w:cs="Times New Roman" w:hint="eastAsia"/>
          <w:bCs/>
        </w:rPr>
        <w:t xml:space="preserve">　</w:t>
      </w:r>
      <w:r w:rsidRPr="008565AB">
        <w:rPr>
          <w:rFonts w:ascii="HG丸ｺﾞｼｯｸM-PRO" w:eastAsia="HG丸ｺﾞｼｯｸM-PRO" w:hAnsi="HG丸ｺﾞｼｯｸM-PRO" w:cs="Times New Roman" w:hint="eastAsia"/>
          <w:bCs/>
        </w:rPr>
        <w:t>令和</w:t>
      </w:r>
      <w:r w:rsidRPr="008565AB">
        <w:rPr>
          <w:rFonts w:ascii="HG丸ｺﾞｼｯｸM-PRO" w:eastAsia="HG丸ｺﾞｼｯｸM-PRO" w:hAnsi="HG丸ｺﾞｼｯｸM-PRO" w:cs="Times New Roman"/>
          <w:bCs/>
        </w:rPr>
        <w:t>3</w:t>
      </w:r>
      <w:r w:rsidRPr="008565AB">
        <w:rPr>
          <w:rFonts w:ascii="HG丸ｺﾞｼｯｸM-PRO" w:eastAsia="HG丸ｺﾞｼｯｸM-PRO" w:hAnsi="HG丸ｺﾞｼｯｸM-PRO" w:cs="Times New Roman" w:hint="eastAsia"/>
          <w:bCs/>
        </w:rPr>
        <w:t>年</w:t>
      </w:r>
      <w:r w:rsidRPr="008565AB">
        <w:rPr>
          <w:rFonts w:ascii="HG丸ｺﾞｼｯｸM-PRO" w:eastAsia="HG丸ｺﾞｼｯｸM-PRO" w:hAnsi="HG丸ｺﾞｼｯｸM-PRO" w:cs="Times New Roman"/>
          <w:bCs/>
        </w:rPr>
        <w:t>4</w:t>
      </w:r>
      <w:r w:rsidRPr="008565AB">
        <w:rPr>
          <w:rFonts w:ascii="HG丸ｺﾞｼｯｸM-PRO" w:eastAsia="HG丸ｺﾞｼｯｸM-PRO" w:hAnsi="HG丸ｺﾞｼｯｸM-PRO" w:cs="Times New Roman" w:hint="eastAsia"/>
          <w:bCs/>
        </w:rPr>
        <w:t>月</w:t>
      </w:r>
      <w:r w:rsidRPr="008565AB">
        <w:rPr>
          <w:rFonts w:ascii="HG丸ｺﾞｼｯｸM-PRO" w:eastAsia="HG丸ｺﾞｼｯｸM-PRO" w:hAnsi="HG丸ｺﾞｼｯｸM-PRO" w:cs="Times New Roman"/>
          <w:bCs/>
        </w:rPr>
        <w:t>22</w:t>
      </w:r>
      <w:r w:rsidRPr="008565AB">
        <w:rPr>
          <w:rFonts w:ascii="HG丸ｺﾞｼｯｸM-PRO" w:eastAsia="HG丸ｺﾞｼｯｸM-PRO" w:hAnsi="HG丸ｺﾞｼｯｸM-PRO" w:cs="Times New Roman" w:hint="eastAsia"/>
          <w:bCs/>
        </w:rPr>
        <w:t>日（木）</w:t>
      </w:r>
    </w:p>
    <w:p w14:paraId="3BE3CA85" w14:textId="4AC7C522" w:rsidR="008565AB" w:rsidRPr="008565AB" w:rsidRDefault="008565AB" w:rsidP="008565AB">
      <w:pPr>
        <w:spacing w:after="0" w:line="0" w:lineRule="atLeast"/>
        <w:ind w:firstLineChars="100" w:firstLine="220"/>
        <w:rPr>
          <w:rFonts w:ascii="HG丸ｺﾞｼｯｸM-PRO" w:eastAsia="HG丸ｺﾞｼｯｸM-PRO" w:hAnsi="HG丸ｺﾞｼｯｸM-PRO" w:cs="Times New Roman"/>
          <w:bCs/>
        </w:rPr>
      </w:pPr>
      <w:r w:rsidRPr="008565AB">
        <w:rPr>
          <w:rFonts w:ascii="HG丸ｺﾞｼｯｸM-PRO" w:eastAsia="HG丸ｺﾞｼｯｸM-PRO" w:hAnsi="HG丸ｺﾞｼｯｸM-PRO" w:cs="Times New Roman" w:hint="eastAsia"/>
          <w:bCs/>
        </w:rPr>
        <w:lastRenderedPageBreak/>
        <w:t>施設の名称等</w:t>
      </w:r>
      <w:r>
        <w:rPr>
          <w:rFonts w:ascii="HG丸ｺﾞｼｯｸM-PRO" w:eastAsia="HG丸ｺﾞｼｯｸM-PRO" w:hAnsi="HG丸ｺﾞｼｯｸM-PRO" w:cs="Times New Roman" w:hint="eastAsia"/>
          <w:bCs/>
        </w:rPr>
        <w:t xml:space="preserve">　</w:t>
      </w:r>
      <w:r w:rsidRPr="008565AB">
        <w:rPr>
          <w:rFonts w:ascii="HG丸ｺﾞｼｯｸM-PRO" w:eastAsia="HG丸ｺﾞｼｯｸM-PRO" w:hAnsi="HG丸ｺﾞｼｯｸM-PRO" w:cs="Times New Roman" w:hint="eastAsia"/>
          <w:bCs/>
        </w:rPr>
        <w:t>川崎市こども家庭センター</w:t>
      </w:r>
    </w:p>
    <w:p w14:paraId="006C8358" w14:textId="4B39C4AB" w:rsidR="008565AB" w:rsidRPr="008565AB" w:rsidRDefault="008565AB" w:rsidP="008565AB">
      <w:pPr>
        <w:spacing w:after="0" w:line="0" w:lineRule="atLeast"/>
        <w:ind w:firstLineChars="100" w:firstLine="220"/>
        <w:rPr>
          <w:rFonts w:ascii="HG丸ｺﾞｼｯｸM-PRO" w:eastAsia="HG丸ｺﾞｼｯｸM-PRO" w:hAnsi="HG丸ｺﾞｼｯｸM-PRO" w:cs="Times New Roman"/>
          <w:bCs/>
        </w:rPr>
      </w:pPr>
      <w:r w:rsidRPr="008565AB">
        <w:rPr>
          <w:rFonts w:ascii="HG丸ｺﾞｼｯｸM-PRO" w:eastAsia="HG丸ｺﾞｼｯｸM-PRO" w:hAnsi="HG丸ｺﾞｼｯｸM-PRO" w:cs="Times New Roman" w:hint="eastAsia"/>
          <w:bCs/>
        </w:rPr>
        <w:t>適用条項</w:t>
      </w:r>
      <w:r w:rsidRPr="008565AB">
        <w:rPr>
          <w:rFonts w:ascii="HG丸ｺﾞｼｯｸM-PRO" w:eastAsia="HG丸ｺﾞｼｯｸM-PRO" w:hAnsi="HG丸ｺﾞｼｯｸM-PRO" w:cs="Times New Roman"/>
          <w:bCs/>
        </w:rPr>
        <w:t xml:space="preserve">  </w:t>
      </w:r>
      <w:r w:rsidRPr="008565AB">
        <w:rPr>
          <w:rFonts w:ascii="HG丸ｺﾞｼｯｸM-PRO" w:eastAsia="HG丸ｺﾞｼｯｸM-PRO" w:hAnsi="HG丸ｺﾞｼｯｸM-PRO" w:cs="Times New Roman" w:hint="eastAsia"/>
          <w:bCs/>
        </w:rPr>
        <w:t>食品衛生法第</w:t>
      </w:r>
      <w:r w:rsidRPr="008565AB">
        <w:rPr>
          <w:rFonts w:ascii="HG丸ｺﾞｼｯｸM-PRO" w:eastAsia="HG丸ｺﾞｼｯｸM-PRO" w:hAnsi="HG丸ｺﾞｼｯｸM-PRO" w:cs="Times New Roman"/>
          <w:bCs/>
        </w:rPr>
        <w:t>6</w:t>
      </w:r>
      <w:r w:rsidRPr="008565AB">
        <w:rPr>
          <w:rFonts w:ascii="HG丸ｺﾞｼｯｸM-PRO" w:eastAsia="HG丸ｺﾞｼｯｸM-PRO" w:hAnsi="HG丸ｺﾞｼｯｸM-PRO" w:cs="Times New Roman" w:hint="eastAsia"/>
          <w:bCs/>
        </w:rPr>
        <w:t>条第</w:t>
      </w:r>
      <w:r w:rsidRPr="008565AB">
        <w:rPr>
          <w:rFonts w:ascii="HG丸ｺﾞｼｯｸM-PRO" w:eastAsia="HG丸ｺﾞｼｯｸM-PRO" w:hAnsi="HG丸ｺﾞｼｯｸM-PRO" w:cs="Times New Roman"/>
          <w:bCs/>
        </w:rPr>
        <w:t>3</w:t>
      </w:r>
      <w:r w:rsidRPr="008565AB">
        <w:rPr>
          <w:rFonts w:ascii="HG丸ｺﾞｼｯｸM-PRO" w:eastAsia="HG丸ｺﾞｼｯｸM-PRO" w:hAnsi="HG丸ｺﾞｼｯｸM-PRO" w:cs="Times New Roman" w:hint="eastAsia"/>
          <w:bCs/>
        </w:rPr>
        <w:t>号違反</w:t>
      </w:r>
    </w:p>
    <w:p w14:paraId="5DF78562" w14:textId="77D78B40" w:rsidR="008565AB" w:rsidRPr="008565AB" w:rsidRDefault="008565AB" w:rsidP="008565AB">
      <w:pPr>
        <w:spacing w:after="0" w:line="0" w:lineRule="atLeast"/>
        <w:ind w:leftChars="100" w:left="220"/>
        <w:rPr>
          <w:rFonts w:ascii="HG丸ｺﾞｼｯｸM-PRO" w:eastAsia="HG丸ｺﾞｼｯｸM-PRO" w:hAnsi="HG丸ｺﾞｼｯｸM-PRO" w:cs="Times New Roman"/>
          <w:bCs/>
        </w:rPr>
      </w:pPr>
      <w:r w:rsidRPr="008565AB">
        <w:rPr>
          <w:rFonts w:ascii="HG丸ｺﾞｼｯｸM-PRO" w:eastAsia="HG丸ｺﾞｼｯｸM-PRO" w:hAnsi="HG丸ｺﾞｼｯｸM-PRO" w:cs="Times New Roman" w:hint="eastAsia"/>
          <w:bCs/>
        </w:rPr>
        <w:t>違反内容</w:t>
      </w:r>
      <w:r w:rsidRPr="008565AB">
        <w:rPr>
          <w:rFonts w:ascii="HG丸ｺﾞｼｯｸM-PRO" w:eastAsia="HG丸ｺﾞｼｯｸM-PRO" w:hAnsi="HG丸ｺﾞｼｯｸM-PRO" w:cs="Times New Roman"/>
          <w:bCs/>
        </w:rPr>
        <w:t xml:space="preserve">  </w:t>
      </w:r>
      <w:r w:rsidRPr="008565AB">
        <w:rPr>
          <w:rFonts w:ascii="HG丸ｺﾞｼｯｸM-PRO" w:eastAsia="HG丸ｺﾞｼｯｸM-PRO" w:hAnsi="HG丸ｺﾞｼｯｸM-PRO" w:cs="Times New Roman" w:hint="eastAsia"/>
          <w:bCs/>
        </w:rPr>
        <w:t>病原微生物に汚染された食品を提供し、摂食者に健康被害を与えた。</w:t>
      </w:r>
    </w:p>
    <w:p w14:paraId="201FB04E" w14:textId="2F0E236E" w:rsidR="008565AB" w:rsidRDefault="008565AB" w:rsidP="008565AB">
      <w:pPr>
        <w:spacing w:after="0" w:line="0" w:lineRule="atLeast"/>
        <w:ind w:leftChars="100" w:left="220"/>
        <w:rPr>
          <w:rFonts w:ascii="HG丸ｺﾞｼｯｸM-PRO" w:eastAsia="HG丸ｺﾞｼｯｸM-PRO" w:hAnsi="HG丸ｺﾞｼｯｸM-PRO" w:cs="Times New Roman"/>
          <w:bCs/>
        </w:rPr>
      </w:pPr>
      <w:r w:rsidRPr="008565AB">
        <w:rPr>
          <w:rFonts w:ascii="HG丸ｺﾞｼｯｸM-PRO" w:eastAsia="HG丸ｺﾞｼｯｸM-PRO" w:hAnsi="HG丸ｺﾞｼｯｸM-PRO" w:cs="Times New Roman" w:hint="eastAsia"/>
          <w:bCs/>
        </w:rPr>
        <w:t>措置状況</w:t>
      </w:r>
      <w:r w:rsidRPr="008565AB">
        <w:rPr>
          <w:rFonts w:ascii="HG丸ｺﾞｼｯｸM-PRO" w:eastAsia="HG丸ｺﾞｼｯｸM-PRO" w:hAnsi="HG丸ｺﾞｼｯｸM-PRO" w:cs="Times New Roman"/>
          <w:bCs/>
        </w:rPr>
        <w:t xml:space="preserve">  </w:t>
      </w:r>
      <w:r w:rsidRPr="008565AB">
        <w:rPr>
          <w:rFonts w:ascii="HG丸ｺﾞｼｯｸM-PRO" w:eastAsia="HG丸ｺﾞｼｯｸM-PRO" w:hAnsi="HG丸ｺﾞｼｯｸM-PRO" w:cs="Times New Roman" w:hint="eastAsia"/>
          <w:bCs/>
        </w:rPr>
        <w:t>令和</w:t>
      </w:r>
      <w:r w:rsidRPr="008565AB">
        <w:rPr>
          <w:rFonts w:ascii="HG丸ｺﾞｼｯｸM-PRO" w:eastAsia="HG丸ｺﾞｼｯｸM-PRO" w:hAnsi="HG丸ｺﾞｼｯｸM-PRO" w:cs="Times New Roman"/>
          <w:bCs/>
        </w:rPr>
        <w:t>3</w:t>
      </w:r>
      <w:r w:rsidRPr="008565AB">
        <w:rPr>
          <w:rFonts w:ascii="HG丸ｺﾞｼｯｸM-PRO" w:eastAsia="HG丸ｺﾞｼｯｸM-PRO" w:hAnsi="HG丸ｺﾞｼｯｸM-PRO" w:cs="Times New Roman" w:hint="eastAsia"/>
          <w:bCs/>
        </w:rPr>
        <w:t>年</w:t>
      </w:r>
      <w:r w:rsidRPr="008565AB">
        <w:rPr>
          <w:rFonts w:ascii="HG丸ｺﾞｼｯｸM-PRO" w:eastAsia="HG丸ｺﾞｼｯｸM-PRO" w:hAnsi="HG丸ｺﾞｼｯｸM-PRO" w:cs="Times New Roman"/>
          <w:bCs/>
        </w:rPr>
        <w:t>4</w:t>
      </w:r>
      <w:r w:rsidRPr="008565AB">
        <w:rPr>
          <w:rFonts w:ascii="HG丸ｺﾞｼｯｸM-PRO" w:eastAsia="HG丸ｺﾞｼｯｸM-PRO" w:hAnsi="HG丸ｺﾞｼｯｸM-PRO" w:cs="Times New Roman" w:hint="eastAsia"/>
          <w:bCs/>
        </w:rPr>
        <w:t>月</w:t>
      </w:r>
      <w:r w:rsidRPr="008565AB">
        <w:rPr>
          <w:rFonts w:ascii="HG丸ｺﾞｼｯｸM-PRO" w:eastAsia="HG丸ｺﾞｼｯｸM-PRO" w:hAnsi="HG丸ｺﾞｼｯｸM-PRO" w:cs="Times New Roman"/>
          <w:bCs/>
        </w:rPr>
        <w:t>22</w:t>
      </w:r>
      <w:r w:rsidRPr="008565AB">
        <w:rPr>
          <w:rFonts w:ascii="HG丸ｺﾞｼｯｸM-PRO" w:eastAsia="HG丸ｺﾞｼｯｸM-PRO" w:hAnsi="HG丸ｺﾞｼｯｸM-PRO" w:cs="Times New Roman" w:hint="eastAsia"/>
          <w:bCs/>
        </w:rPr>
        <w:t>日（木）　営業停止（</w:t>
      </w:r>
      <w:r w:rsidRPr="008565AB">
        <w:rPr>
          <w:rFonts w:ascii="HG丸ｺﾞｼｯｸM-PRO" w:eastAsia="HG丸ｺﾞｼｯｸM-PRO" w:hAnsi="HG丸ｺﾞｼｯｸM-PRO" w:cs="Times New Roman"/>
          <w:bCs/>
        </w:rPr>
        <w:t>1</w:t>
      </w:r>
      <w:r w:rsidRPr="008565AB">
        <w:rPr>
          <w:rFonts w:ascii="HG丸ｺﾞｼｯｸM-PRO" w:eastAsia="HG丸ｺﾞｼｯｸM-PRO" w:hAnsi="HG丸ｺﾞｼｯｸM-PRO" w:cs="Times New Roman" w:hint="eastAsia"/>
          <w:bCs/>
        </w:rPr>
        <w:t>日間）</w:t>
      </w:r>
    </w:p>
    <w:p w14:paraId="4C720E26" w14:textId="0E979C02" w:rsidR="008565AB" w:rsidRPr="008565AB" w:rsidRDefault="007B2A48" w:rsidP="008565AB">
      <w:pPr>
        <w:spacing w:after="120" w:line="0" w:lineRule="atLeast"/>
        <w:ind w:leftChars="100" w:left="220"/>
        <w:rPr>
          <w:rFonts w:ascii="Times New Roman" w:eastAsia="HG丸ｺﾞｼｯｸM-PRO" w:hAnsi="Times New Roman" w:cs="Times New Roman"/>
          <w:bCs/>
          <w:sz w:val="21"/>
          <w:szCs w:val="21"/>
        </w:rPr>
      </w:pPr>
      <w:hyperlink r:id="rId49" w:history="1">
        <w:r w:rsidR="008565AB" w:rsidRPr="008565AB">
          <w:rPr>
            <w:rStyle w:val="a3"/>
            <w:rFonts w:ascii="Times New Roman" w:eastAsia="HG丸ｺﾞｼｯｸM-PRO" w:hAnsi="Times New Roman" w:cs="Times New Roman"/>
            <w:bCs/>
            <w:sz w:val="21"/>
            <w:szCs w:val="21"/>
          </w:rPr>
          <w:t>https://www.city.kawasaki.jp/350/page/0000085369.html</w:t>
        </w:r>
      </w:hyperlink>
    </w:p>
    <w:p w14:paraId="20F37866" w14:textId="77777777" w:rsidR="008565AB" w:rsidRDefault="008565AB" w:rsidP="008565A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5549ED">
        <w:rPr>
          <w:rFonts w:ascii="HG丸ｺﾞｼｯｸM-PRO" w:eastAsia="HG丸ｺﾞｼｯｸM-PRO" w:hAnsi="HG丸ｺﾞｼｯｸM-PRO" w:cs="Times New Roman" w:hint="eastAsia"/>
          <w:b/>
        </w:rPr>
        <w:t>営業許可施設等に係る行政処分</w:t>
      </w:r>
      <w:r>
        <w:rPr>
          <w:rFonts w:ascii="HG丸ｺﾞｼｯｸM-PRO" w:eastAsia="HG丸ｺﾞｼｯｸM-PRO" w:hAnsi="HG丸ｺﾞｼｯｸM-PRO" w:cs="Times New Roman" w:hint="eastAsia"/>
          <w:b/>
        </w:rPr>
        <w:t xml:space="preserve">　2021/4/9　兵庫県豊岡市</w:t>
      </w:r>
    </w:p>
    <w:p w14:paraId="375E9295" w14:textId="77777777" w:rsidR="008565AB" w:rsidRDefault="008565AB" w:rsidP="008565A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調査中　発表なし</w:t>
      </w:r>
    </w:p>
    <w:p w14:paraId="422A3A71" w14:textId="77777777" w:rsidR="008565AB" w:rsidRPr="00AD289E" w:rsidRDefault="008565AB" w:rsidP="008565AB">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AD289E">
        <w:rPr>
          <w:rFonts w:ascii="HG丸ｺﾞｼｯｸM-PRO" w:eastAsia="HG丸ｺﾞｼｯｸM-PRO" w:hAnsi="HG丸ｺﾞｼｯｸM-PRO" w:cs="Times New Roman" w:hint="eastAsia"/>
          <w:bCs/>
        </w:rPr>
        <w:t>営業者　石立屋</w:t>
      </w:r>
    </w:p>
    <w:p w14:paraId="6910D27F" w14:textId="77777777" w:rsidR="008565AB" w:rsidRPr="00AD289E" w:rsidRDefault="008565AB" w:rsidP="008565AB">
      <w:pPr>
        <w:spacing w:after="0" w:line="0" w:lineRule="atLeast"/>
        <w:ind w:left="220" w:hangingChars="100" w:hanging="220"/>
        <w:rPr>
          <w:rFonts w:ascii="HG丸ｺﾞｼｯｸM-PRO" w:eastAsia="HG丸ｺﾞｼｯｸM-PRO" w:hAnsi="HG丸ｺﾞｼｯｸM-PRO" w:cs="Times New Roman"/>
          <w:bCs/>
        </w:rPr>
      </w:pPr>
      <w:r w:rsidRPr="00AD289E">
        <w:rPr>
          <w:rFonts w:ascii="HG丸ｺﾞｼｯｸM-PRO" w:eastAsia="HG丸ｺﾞｼｯｸM-PRO" w:hAnsi="HG丸ｺﾞｼｯｸM-PRO" w:cs="Times New Roman" w:hint="eastAsia"/>
          <w:bCs/>
        </w:rPr>
        <w:t xml:space="preserve">　施設所在地　豊岡市</w:t>
      </w:r>
    </w:p>
    <w:p w14:paraId="45683CFC" w14:textId="77777777" w:rsidR="008565AB" w:rsidRPr="00AD289E" w:rsidRDefault="008565AB" w:rsidP="008565AB">
      <w:pPr>
        <w:spacing w:after="0" w:line="0" w:lineRule="atLeast"/>
        <w:ind w:left="220" w:hangingChars="100" w:hanging="220"/>
        <w:rPr>
          <w:rFonts w:ascii="HG丸ｺﾞｼｯｸM-PRO" w:eastAsia="HG丸ｺﾞｼｯｸM-PRO" w:hAnsi="HG丸ｺﾞｼｯｸM-PRO" w:cs="Times New Roman"/>
          <w:bCs/>
        </w:rPr>
      </w:pPr>
      <w:r w:rsidRPr="00AD289E">
        <w:rPr>
          <w:rFonts w:ascii="HG丸ｺﾞｼｯｸM-PRO" w:eastAsia="HG丸ｺﾞｼｯｸM-PRO" w:hAnsi="HG丸ｺﾞｼｯｸM-PRO" w:cs="Times New Roman" w:hint="eastAsia"/>
          <w:bCs/>
        </w:rPr>
        <w:t xml:space="preserve">　主な適用条項　法第6条</w:t>
      </w:r>
    </w:p>
    <w:p w14:paraId="4AF86A23" w14:textId="77777777" w:rsidR="008565AB" w:rsidRPr="00AD289E" w:rsidRDefault="008565AB" w:rsidP="008565AB">
      <w:pPr>
        <w:spacing w:after="0" w:line="0" w:lineRule="atLeast"/>
        <w:ind w:left="220" w:hangingChars="100" w:hanging="220"/>
        <w:rPr>
          <w:rFonts w:ascii="HG丸ｺﾞｼｯｸM-PRO" w:eastAsia="HG丸ｺﾞｼｯｸM-PRO" w:hAnsi="HG丸ｺﾞｼｯｸM-PRO" w:cs="Times New Roman"/>
          <w:bCs/>
        </w:rPr>
      </w:pPr>
      <w:r w:rsidRPr="00AD289E">
        <w:rPr>
          <w:rFonts w:ascii="HG丸ｺﾞｼｯｸM-PRO" w:eastAsia="HG丸ｺﾞｼｯｸM-PRO" w:hAnsi="HG丸ｺﾞｼｯｸM-PRO" w:cs="Times New Roman" w:hint="eastAsia"/>
          <w:bCs/>
        </w:rPr>
        <w:t xml:space="preserve">　行政処分を行った理由　食中毒</w:t>
      </w:r>
    </w:p>
    <w:p w14:paraId="370C8B58" w14:textId="77777777" w:rsidR="008565AB" w:rsidRPr="00AD289E" w:rsidRDefault="008565AB" w:rsidP="008565AB">
      <w:pPr>
        <w:spacing w:after="0" w:line="0" w:lineRule="atLeast"/>
        <w:ind w:left="220" w:hangingChars="100" w:hanging="220"/>
        <w:rPr>
          <w:rFonts w:ascii="HG丸ｺﾞｼｯｸM-PRO" w:eastAsia="HG丸ｺﾞｼｯｸM-PRO" w:hAnsi="HG丸ｺﾞｼｯｸM-PRO" w:cs="Times New Roman"/>
          <w:bCs/>
        </w:rPr>
      </w:pPr>
      <w:r w:rsidRPr="00AD289E">
        <w:rPr>
          <w:rFonts w:ascii="HG丸ｺﾞｼｯｸM-PRO" w:eastAsia="HG丸ｺﾞｼｯｸM-PRO" w:hAnsi="HG丸ｺﾞｼｯｸM-PRO" w:cs="Times New Roman" w:hint="eastAsia"/>
          <w:bCs/>
        </w:rPr>
        <w:t xml:space="preserve">　病因物質　調査中</w:t>
      </w:r>
    </w:p>
    <w:p w14:paraId="774A8582" w14:textId="77777777" w:rsidR="008565AB" w:rsidRPr="00AD289E" w:rsidRDefault="008565AB" w:rsidP="008565AB">
      <w:pPr>
        <w:spacing w:after="0" w:line="0" w:lineRule="atLeast"/>
        <w:ind w:left="220" w:hangingChars="100" w:hanging="220"/>
        <w:rPr>
          <w:rFonts w:ascii="HG丸ｺﾞｼｯｸM-PRO" w:eastAsia="HG丸ｺﾞｼｯｸM-PRO" w:hAnsi="HG丸ｺﾞｼｯｸM-PRO" w:cs="Times New Roman"/>
          <w:bCs/>
        </w:rPr>
      </w:pPr>
      <w:r w:rsidRPr="00AD289E">
        <w:rPr>
          <w:rFonts w:ascii="HG丸ｺﾞｼｯｸM-PRO" w:eastAsia="HG丸ｺﾞｼｯｸM-PRO" w:hAnsi="HG丸ｺﾞｼｯｸM-PRO" w:cs="Times New Roman" w:hint="eastAsia"/>
          <w:bCs/>
        </w:rPr>
        <w:t xml:space="preserve">　行政処分等の内容　営業停止</w:t>
      </w:r>
      <w:r w:rsidRPr="00AD289E">
        <w:rPr>
          <w:rFonts w:ascii="HG丸ｺﾞｼｯｸM-PRO" w:eastAsia="HG丸ｺﾞｼｯｸM-PRO" w:hAnsi="HG丸ｺﾞｼｯｸM-PRO" w:cs="Times New Roman"/>
          <w:bCs/>
        </w:rPr>
        <w:t>3</w:t>
      </w:r>
      <w:r w:rsidRPr="00AD289E">
        <w:rPr>
          <w:rFonts w:ascii="HG丸ｺﾞｼｯｸM-PRO" w:eastAsia="HG丸ｺﾞｼｯｸM-PRO" w:hAnsi="HG丸ｺﾞｼｯｸM-PRO" w:cs="Times New Roman" w:hint="eastAsia"/>
          <w:bCs/>
        </w:rPr>
        <w:t>日間</w:t>
      </w:r>
    </w:p>
    <w:p w14:paraId="00F0C491" w14:textId="77777777" w:rsidR="008565AB" w:rsidRPr="00AD289E" w:rsidRDefault="008565AB" w:rsidP="008565AB">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50" w:history="1">
        <w:r w:rsidRPr="00AD289E">
          <w:rPr>
            <w:rStyle w:val="a3"/>
            <w:rFonts w:ascii="Times New Roman" w:eastAsia="HG丸ｺﾞｼｯｸM-PRO" w:hAnsi="Times New Roman" w:cs="Times New Roman"/>
            <w:bCs/>
            <w:sz w:val="21"/>
            <w:szCs w:val="21"/>
          </w:rPr>
          <w:t>https://web.pref.hyogo.lg.jp/kf14/hw14_000000020.html</w:t>
        </w:r>
      </w:hyperlink>
    </w:p>
    <w:p w14:paraId="0FA7B8FE" w14:textId="0047BFFF" w:rsidR="00A4438D" w:rsidRDefault="00A4438D" w:rsidP="00A4438D">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■食中毒発生概況について　2021/4/20　茨城県つくばみらい市</w:t>
      </w:r>
    </w:p>
    <w:p w14:paraId="12311760" w14:textId="66455531" w:rsidR="00A4438D" w:rsidRPr="00A4438D" w:rsidRDefault="00A4438D" w:rsidP="00A4438D">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黄色ブドウ球菌</w:t>
      </w:r>
    </w:p>
    <w:p w14:paraId="576CE7D8" w14:textId="77777777" w:rsidR="00A4438D" w:rsidRDefault="00A4438D" w:rsidP="00A4438D">
      <w:pPr>
        <w:spacing w:after="0" w:line="0" w:lineRule="atLeast"/>
        <w:ind w:left="220" w:hangingChars="100" w:hanging="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 xml:space="preserve">　１</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探知</w:t>
      </w:r>
      <w:r w:rsidRPr="00A4438D">
        <w:rPr>
          <w:rFonts w:ascii="HG丸ｺﾞｼｯｸM-PRO" w:eastAsia="HG丸ｺﾞｼｯｸM-PRO" w:hAnsi="HG丸ｺﾞｼｯｸM-PRO" w:cs="Times New Roman"/>
          <w:bCs/>
        </w:rPr>
        <w:t xml:space="preserve"> </w:t>
      </w:r>
    </w:p>
    <w:p w14:paraId="1F350D34" w14:textId="2B397C93" w:rsidR="00A4438D" w:rsidRPr="00A4438D" w:rsidRDefault="00A4438D" w:rsidP="00A4438D">
      <w:pPr>
        <w:spacing w:after="0" w:line="0" w:lineRule="atLeast"/>
        <w:ind w:leftChars="100" w:left="220" w:firstLineChars="100" w:firstLine="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令和３年４月</w:t>
      </w:r>
      <w:r w:rsidRPr="00A4438D">
        <w:rPr>
          <w:rFonts w:ascii="HG丸ｺﾞｼｯｸM-PRO" w:eastAsia="HG丸ｺﾞｼｯｸM-PRO" w:hAnsi="HG丸ｺﾞｼｯｸM-PRO" w:cs="Times New Roman"/>
          <w:bCs/>
        </w:rPr>
        <w:t>16</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金</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午前</w:t>
      </w:r>
      <w:r w:rsidRPr="00A4438D">
        <w:rPr>
          <w:rFonts w:ascii="HG丸ｺﾞｼｯｸM-PRO" w:eastAsia="HG丸ｺﾞｼｯｸM-PRO" w:hAnsi="HG丸ｺﾞｼｯｸM-PRO" w:cs="Times New Roman"/>
          <w:bCs/>
        </w:rPr>
        <w:t>9</w:t>
      </w:r>
      <w:r w:rsidRPr="00A4438D">
        <w:rPr>
          <w:rFonts w:ascii="HG丸ｺﾞｼｯｸM-PRO" w:eastAsia="HG丸ｺﾞｼｯｸM-PRO" w:hAnsi="HG丸ｺﾞｼｯｸM-PRO" w:cs="Times New Roman" w:hint="eastAsia"/>
          <w:bCs/>
        </w:rPr>
        <w:t>時頃、つくば市内の医療機関からつくば保健所に「４月</w:t>
      </w:r>
      <w:r w:rsidRPr="00A4438D">
        <w:rPr>
          <w:rFonts w:ascii="HG丸ｺﾞｼｯｸM-PRO" w:eastAsia="HG丸ｺﾞｼｯｸM-PRO" w:hAnsi="HG丸ｺﾞｼｯｸM-PRO" w:cs="Times New Roman"/>
          <w:bCs/>
        </w:rPr>
        <w:t>15</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木</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につくばみらい市内にある飲食店を利用したところ、食中毒様症状を呈している患者３名を診察した」旨の通報が入った。</w:t>
      </w:r>
    </w:p>
    <w:p w14:paraId="18F5D06E" w14:textId="77777777" w:rsidR="00A4438D" w:rsidRDefault="00A4438D" w:rsidP="00A4438D">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２</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事件の概況</w:t>
      </w:r>
      <w:r w:rsidRPr="00A4438D">
        <w:rPr>
          <w:rFonts w:ascii="HG丸ｺﾞｼｯｸM-PRO" w:eastAsia="HG丸ｺﾞｼｯｸM-PRO" w:hAnsi="HG丸ｺﾞｼｯｸM-PRO" w:cs="Times New Roman"/>
          <w:bCs/>
        </w:rPr>
        <w:t xml:space="preserve"> </w:t>
      </w:r>
    </w:p>
    <w:p w14:paraId="196C6AA7" w14:textId="6CCE4E23" w:rsidR="00A4438D" w:rsidRPr="00A4438D" w:rsidRDefault="00A4438D" w:rsidP="00A4438D">
      <w:pPr>
        <w:spacing w:after="0" w:line="0" w:lineRule="atLeast"/>
        <w:ind w:leftChars="100" w:left="220" w:firstLineChars="100" w:firstLine="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つくば保健所の調査によると、４月</w:t>
      </w:r>
      <w:r w:rsidRPr="00A4438D">
        <w:rPr>
          <w:rFonts w:ascii="HG丸ｺﾞｼｯｸM-PRO" w:eastAsia="HG丸ｺﾞｼｯｸM-PRO" w:hAnsi="HG丸ｺﾞｼｯｸM-PRO" w:cs="Times New Roman"/>
          <w:bCs/>
        </w:rPr>
        <w:t>14</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水</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w:t>
      </w:r>
      <w:r w:rsidRPr="00A4438D">
        <w:rPr>
          <w:rFonts w:ascii="HG丸ｺﾞｼｯｸM-PRO" w:eastAsia="HG丸ｺﾞｼｯｸM-PRO" w:hAnsi="HG丸ｺﾞｼｯｸM-PRO" w:cs="Times New Roman"/>
          <w:bCs/>
        </w:rPr>
        <w:t>15</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木</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につくばみらい市内の飲食店「伊八」を利用した４グループ７名のうち４名が、４月</w:t>
      </w:r>
      <w:r w:rsidRPr="00A4438D">
        <w:rPr>
          <w:rFonts w:ascii="HG丸ｺﾞｼｯｸM-PRO" w:eastAsia="HG丸ｺﾞｼｯｸM-PRO" w:hAnsi="HG丸ｺﾞｼｯｸM-PRO" w:cs="Times New Roman"/>
          <w:bCs/>
        </w:rPr>
        <w:t>14</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水</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午後</w:t>
      </w:r>
      <w:r w:rsidRPr="00A4438D">
        <w:rPr>
          <w:rFonts w:ascii="HG丸ｺﾞｼｯｸM-PRO" w:eastAsia="HG丸ｺﾞｼｯｸM-PRO" w:hAnsi="HG丸ｺﾞｼｯｸM-PRO" w:cs="Times New Roman"/>
          <w:bCs/>
        </w:rPr>
        <w:t>10</w:t>
      </w:r>
      <w:r w:rsidRPr="00A4438D">
        <w:rPr>
          <w:rFonts w:ascii="HG丸ｺﾞｼｯｸM-PRO" w:eastAsia="HG丸ｺﾞｼｯｸM-PRO" w:hAnsi="HG丸ｺﾞｼｯｸM-PRO" w:cs="Times New Roman" w:hint="eastAsia"/>
          <w:bCs/>
        </w:rPr>
        <w:t>時頃から下痢、嘔吐等の食中毒様症状を呈し、４名が医療機関を受診していることが判明した。</w:t>
      </w:r>
    </w:p>
    <w:p w14:paraId="5B5BF3F9" w14:textId="742886D7" w:rsidR="00A4438D" w:rsidRPr="00A4438D" w:rsidRDefault="00A4438D" w:rsidP="00A4438D">
      <w:pPr>
        <w:spacing w:after="0" w:line="0" w:lineRule="atLeast"/>
        <w:ind w:leftChars="100" w:left="220" w:firstLineChars="100" w:firstLine="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調査の結果、患者らの症状及び潜伏期間が黄色ブドウ球菌によるものと一致したこと、共通食が当該施設のみであったこと、１名の患者便、拭き取り５検体および食品４検体から黄色ブドウ球菌が検出されたことから、つくば保健所は本日、当該施設が提供した食事を原因とする食中毒と断定した。</w:t>
      </w:r>
    </w:p>
    <w:p w14:paraId="71AB70B2" w14:textId="77777777" w:rsidR="00A4438D" w:rsidRPr="00A4438D" w:rsidRDefault="00A4438D" w:rsidP="00A4438D">
      <w:pPr>
        <w:spacing w:after="0" w:line="0" w:lineRule="atLeast"/>
        <w:ind w:leftChars="100" w:left="220" w:firstLineChars="100" w:firstLine="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なお、患者らはいずれも快方に向かっている。</w:t>
      </w:r>
    </w:p>
    <w:p w14:paraId="7EE77A92" w14:textId="253B5A16"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３</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原因施設</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屋</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号：伊八</w:t>
      </w:r>
      <w:r w:rsidR="00B85EB2">
        <w:rPr>
          <w:rFonts w:ascii="HG丸ｺﾞｼｯｸM-PRO" w:eastAsia="HG丸ｺﾞｼｯｸM-PRO" w:hAnsi="HG丸ｺﾞｼｯｸM-PRO" w:cs="Times New Roman" w:hint="eastAsia"/>
          <w:bCs/>
        </w:rPr>
        <w:t xml:space="preserve">　</w:t>
      </w:r>
      <w:r w:rsidRPr="00A4438D">
        <w:rPr>
          <w:rFonts w:ascii="HG丸ｺﾞｼｯｸM-PRO" w:eastAsia="HG丸ｺﾞｼｯｸM-PRO" w:hAnsi="HG丸ｺﾞｼｯｸM-PRO" w:cs="Times New Roman" w:hint="eastAsia"/>
          <w:bCs/>
        </w:rPr>
        <w:t>業</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種：飲食店営業</w:t>
      </w:r>
    </w:p>
    <w:p w14:paraId="1F460B12" w14:textId="734D68B2"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４</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原因となった食事</w:t>
      </w:r>
      <w:r w:rsidR="00B85EB2">
        <w:rPr>
          <w:rFonts w:ascii="HG丸ｺﾞｼｯｸM-PRO" w:eastAsia="HG丸ｺﾞｼｯｸM-PRO" w:hAnsi="HG丸ｺﾞｼｯｸM-PRO" w:cs="Times New Roman" w:hint="eastAsia"/>
          <w:bCs/>
        </w:rPr>
        <w:t xml:space="preserve">　</w:t>
      </w:r>
      <w:r w:rsidRPr="00A4438D">
        <w:rPr>
          <w:rFonts w:ascii="HG丸ｺﾞｼｯｸM-PRO" w:eastAsia="HG丸ｺﾞｼｯｸM-PRO" w:hAnsi="HG丸ｺﾞｼｯｸM-PRO" w:cs="Times New Roman" w:hint="eastAsia"/>
          <w:bCs/>
        </w:rPr>
        <w:t>４月</w:t>
      </w:r>
      <w:r w:rsidRPr="00A4438D">
        <w:rPr>
          <w:rFonts w:ascii="HG丸ｺﾞｼｯｸM-PRO" w:eastAsia="HG丸ｺﾞｼｯｸM-PRO" w:hAnsi="HG丸ｺﾞｼｯｸM-PRO" w:cs="Times New Roman"/>
          <w:bCs/>
        </w:rPr>
        <w:t>14</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水</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および４月</w:t>
      </w:r>
      <w:r w:rsidRPr="00A4438D">
        <w:rPr>
          <w:rFonts w:ascii="HG丸ｺﾞｼｯｸM-PRO" w:eastAsia="HG丸ｺﾞｼｯｸM-PRO" w:hAnsi="HG丸ｺﾞｼｯｸM-PRO" w:cs="Times New Roman"/>
          <w:bCs/>
        </w:rPr>
        <w:t>15</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木</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に提供した食事</w:t>
      </w:r>
    </w:p>
    <w:p w14:paraId="5D237725" w14:textId="77777777" w:rsidR="00A4438D" w:rsidRPr="00A4438D" w:rsidRDefault="00A4438D" w:rsidP="00B85EB2">
      <w:pPr>
        <w:spacing w:after="0" w:line="0" w:lineRule="atLeast"/>
        <w:ind w:leftChars="100" w:left="220" w:firstLineChars="100" w:firstLine="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つけ麺、ラーメン等</w:t>
      </w:r>
      <w:r w:rsidRPr="00A4438D">
        <w:rPr>
          <w:rFonts w:ascii="HG丸ｺﾞｼｯｸM-PRO" w:eastAsia="HG丸ｺﾞｼｯｸM-PRO" w:hAnsi="HG丸ｺﾞｼｯｸM-PRO" w:cs="Times New Roman"/>
          <w:bCs/>
        </w:rPr>
        <w:t>)</w:t>
      </w:r>
    </w:p>
    <w:p w14:paraId="349EBCD4" w14:textId="77777777"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５</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原因物質</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黄色ブドウ球菌</w:t>
      </w:r>
    </w:p>
    <w:p w14:paraId="48BEEA8E" w14:textId="77777777"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６</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発生日時</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令和３年４月</w:t>
      </w:r>
      <w:r w:rsidRPr="00A4438D">
        <w:rPr>
          <w:rFonts w:ascii="HG丸ｺﾞｼｯｸM-PRO" w:eastAsia="HG丸ｺﾞｼｯｸM-PRO" w:hAnsi="HG丸ｺﾞｼｯｸM-PRO" w:cs="Times New Roman"/>
          <w:bCs/>
        </w:rPr>
        <w:t xml:space="preserve"> 14 </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水</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午後</w:t>
      </w:r>
      <w:r w:rsidRPr="00A4438D">
        <w:rPr>
          <w:rFonts w:ascii="HG丸ｺﾞｼｯｸM-PRO" w:eastAsia="HG丸ｺﾞｼｯｸM-PRO" w:hAnsi="HG丸ｺﾞｼｯｸM-PRO" w:cs="Times New Roman"/>
          <w:bCs/>
        </w:rPr>
        <w:t xml:space="preserve"> 10 </w:t>
      </w:r>
      <w:r w:rsidRPr="00A4438D">
        <w:rPr>
          <w:rFonts w:ascii="HG丸ｺﾞｼｯｸM-PRO" w:eastAsia="HG丸ｺﾞｼｯｸM-PRO" w:hAnsi="HG丸ｺﾞｼｯｸM-PRO" w:cs="Times New Roman" w:hint="eastAsia"/>
          <w:bCs/>
        </w:rPr>
        <w:t>時頃</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初発</w:t>
      </w:r>
      <w:r w:rsidRPr="00A4438D">
        <w:rPr>
          <w:rFonts w:ascii="HG丸ｺﾞｼｯｸM-PRO" w:eastAsia="HG丸ｺﾞｼｯｸM-PRO" w:hAnsi="HG丸ｺﾞｼｯｸM-PRO" w:cs="Times New Roman"/>
          <w:bCs/>
        </w:rPr>
        <w:t>)</w:t>
      </w:r>
    </w:p>
    <w:p w14:paraId="5F3925BF" w14:textId="77777777"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７</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摂食者数</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７名</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男性５名</w:t>
      </w:r>
      <w:r w:rsidRPr="00A4438D">
        <w:rPr>
          <w:rFonts w:ascii="HG丸ｺﾞｼｯｸM-PRO" w:eastAsia="HG丸ｺﾞｼｯｸM-PRO" w:hAnsi="HG丸ｺﾞｼｯｸM-PRO" w:cs="Times New Roman"/>
          <w:bCs/>
        </w:rPr>
        <w:t xml:space="preserve"> 20 </w:t>
      </w:r>
      <w:r w:rsidRPr="00A4438D">
        <w:rPr>
          <w:rFonts w:ascii="HG丸ｺﾞｼｯｸM-PRO" w:eastAsia="HG丸ｺﾞｼｯｸM-PRO" w:hAnsi="HG丸ｺﾞｼｯｸM-PRO" w:cs="Times New Roman" w:hint="eastAsia"/>
          <w:bCs/>
        </w:rPr>
        <w:t>歳代～</w:t>
      </w:r>
      <w:r w:rsidRPr="00A4438D">
        <w:rPr>
          <w:rFonts w:ascii="HG丸ｺﾞｼｯｸM-PRO" w:eastAsia="HG丸ｺﾞｼｯｸM-PRO" w:hAnsi="HG丸ｺﾞｼｯｸM-PRO" w:cs="Times New Roman"/>
          <w:bCs/>
        </w:rPr>
        <w:t xml:space="preserve">30 </w:t>
      </w:r>
      <w:r w:rsidRPr="00A4438D">
        <w:rPr>
          <w:rFonts w:ascii="HG丸ｺﾞｼｯｸM-PRO" w:eastAsia="HG丸ｺﾞｼｯｸM-PRO" w:hAnsi="HG丸ｺﾞｼｯｸM-PRO" w:cs="Times New Roman" w:hint="eastAsia"/>
          <w:bCs/>
        </w:rPr>
        <w:t>歳代、女性２名</w:t>
      </w:r>
      <w:r w:rsidRPr="00A4438D">
        <w:rPr>
          <w:rFonts w:ascii="HG丸ｺﾞｼｯｸM-PRO" w:eastAsia="HG丸ｺﾞｼｯｸM-PRO" w:hAnsi="HG丸ｺﾞｼｯｸM-PRO" w:cs="Times New Roman"/>
          <w:bCs/>
        </w:rPr>
        <w:t xml:space="preserve"> 40 </w:t>
      </w:r>
      <w:r w:rsidRPr="00A4438D">
        <w:rPr>
          <w:rFonts w:ascii="HG丸ｺﾞｼｯｸM-PRO" w:eastAsia="HG丸ｺﾞｼｯｸM-PRO" w:hAnsi="HG丸ｺﾞｼｯｸM-PRO" w:cs="Times New Roman" w:hint="eastAsia"/>
          <w:bCs/>
        </w:rPr>
        <w:t>歳代</w:t>
      </w:r>
      <w:r w:rsidRPr="00A4438D">
        <w:rPr>
          <w:rFonts w:ascii="HG丸ｺﾞｼｯｸM-PRO" w:eastAsia="HG丸ｺﾞｼｯｸM-PRO" w:hAnsi="HG丸ｺﾞｼｯｸM-PRO" w:cs="Times New Roman"/>
          <w:bCs/>
        </w:rPr>
        <w:t>)</w:t>
      </w:r>
    </w:p>
    <w:p w14:paraId="2E69FA43" w14:textId="77777777"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８</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患者数</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４名</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男性４名</w:t>
      </w:r>
      <w:r w:rsidRPr="00A4438D">
        <w:rPr>
          <w:rFonts w:ascii="HG丸ｺﾞｼｯｸM-PRO" w:eastAsia="HG丸ｺﾞｼｯｸM-PRO" w:hAnsi="HG丸ｺﾞｼｯｸM-PRO" w:cs="Times New Roman"/>
          <w:bCs/>
        </w:rPr>
        <w:t xml:space="preserve"> 20 </w:t>
      </w:r>
      <w:r w:rsidRPr="00A4438D">
        <w:rPr>
          <w:rFonts w:ascii="HG丸ｺﾞｼｯｸM-PRO" w:eastAsia="HG丸ｺﾞｼｯｸM-PRO" w:hAnsi="HG丸ｺﾞｼｯｸM-PRO" w:cs="Times New Roman" w:hint="eastAsia"/>
          <w:bCs/>
        </w:rPr>
        <w:t>歳代</w:t>
      </w:r>
      <w:r w:rsidRPr="00A4438D">
        <w:rPr>
          <w:rFonts w:ascii="HG丸ｺﾞｼｯｸM-PRO" w:eastAsia="HG丸ｺﾞｼｯｸM-PRO" w:hAnsi="HG丸ｺﾞｼｯｸM-PRO" w:cs="Times New Roman"/>
          <w:bCs/>
        </w:rPr>
        <w:t>)</w:t>
      </w:r>
    </w:p>
    <w:p w14:paraId="32B2A911" w14:textId="77777777"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９</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主症状</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下痢、嘔吐等</w:t>
      </w:r>
    </w:p>
    <w:p w14:paraId="0B0CCB05" w14:textId="306D979A"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１０</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検査状況</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拭き取り：</w:t>
      </w:r>
      <w:r w:rsidRPr="00A4438D">
        <w:rPr>
          <w:rFonts w:ascii="HG丸ｺﾞｼｯｸM-PRO" w:eastAsia="HG丸ｺﾞｼｯｸM-PRO" w:hAnsi="HG丸ｺﾞｼｯｸM-PRO" w:cs="Times New Roman"/>
          <w:bCs/>
        </w:rPr>
        <w:t>10</w:t>
      </w:r>
      <w:r w:rsidRPr="00A4438D">
        <w:rPr>
          <w:rFonts w:ascii="HG丸ｺﾞｼｯｸM-PRO" w:eastAsia="HG丸ｺﾞｼｯｸM-PRO" w:hAnsi="HG丸ｺﾞｼｯｸM-PRO" w:cs="Times New Roman" w:hint="eastAsia"/>
          <w:bCs/>
        </w:rPr>
        <w:t>検体</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施設、器具</w:t>
      </w:r>
      <w:r w:rsidRPr="00A4438D">
        <w:rPr>
          <w:rFonts w:ascii="HG丸ｺﾞｼｯｸM-PRO" w:eastAsia="HG丸ｺﾞｼｯｸM-PRO" w:hAnsi="HG丸ｺﾞｼｯｸM-PRO" w:cs="Times New Roman"/>
          <w:bCs/>
        </w:rPr>
        <w:t>)</w:t>
      </w:r>
    </w:p>
    <w:p w14:paraId="105452AE" w14:textId="58C1BCC8" w:rsidR="00A4438D" w:rsidRPr="00A4438D" w:rsidRDefault="00A4438D" w:rsidP="00B85EB2">
      <w:pPr>
        <w:spacing w:after="0" w:line="0" w:lineRule="atLeast"/>
        <w:ind w:leftChars="200" w:left="1320" w:hangingChars="400" w:hanging="88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検</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便：</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８検体</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患者：</w:t>
      </w:r>
      <w:r w:rsidRPr="00A4438D">
        <w:rPr>
          <w:rFonts w:ascii="HG丸ｺﾞｼｯｸM-PRO" w:eastAsia="HG丸ｺﾞｼｯｸM-PRO" w:hAnsi="HG丸ｺﾞｼｯｸM-PRO" w:cs="Times New Roman"/>
          <w:bCs/>
        </w:rPr>
        <w:t>4</w:t>
      </w:r>
      <w:r w:rsidRPr="00A4438D">
        <w:rPr>
          <w:rFonts w:ascii="HG丸ｺﾞｼｯｸM-PRO" w:eastAsia="HG丸ｺﾞｼｯｸM-PRO" w:hAnsi="HG丸ｺﾞｼｯｸM-PRO" w:cs="Times New Roman" w:hint="eastAsia"/>
          <w:bCs/>
        </w:rPr>
        <w:t>検体、調理従事者：</w:t>
      </w:r>
      <w:r w:rsidRPr="00A4438D">
        <w:rPr>
          <w:rFonts w:ascii="HG丸ｺﾞｼｯｸM-PRO" w:eastAsia="HG丸ｺﾞｼｯｸM-PRO" w:hAnsi="HG丸ｺﾞｼｯｸM-PRO" w:cs="Times New Roman"/>
          <w:bCs/>
        </w:rPr>
        <w:t>1</w:t>
      </w:r>
      <w:r w:rsidRPr="00A4438D">
        <w:rPr>
          <w:rFonts w:ascii="HG丸ｺﾞｼｯｸM-PRO" w:eastAsia="HG丸ｺﾞｼｯｸM-PRO" w:hAnsi="HG丸ｺﾞｼｯｸM-PRO" w:cs="Times New Roman" w:hint="eastAsia"/>
          <w:bCs/>
        </w:rPr>
        <w:t>検体、ホール：</w:t>
      </w:r>
      <w:r w:rsidRPr="00A4438D">
        <w:rPr>
          <w:rFonts w:ascii="HG丸ｺﾞｼｯｸM-PRO" w:eastAsia="HG丸ｺﾞｼｯｸM-PRO" w:hAnsi="HG丸ｺﾞｼｯｸM-PRO" w:cs="Times New Roman"/>
          <w:bCs/>
        </w:rPr>
        <w:t>3</w:t>
      </w:r>
      <w:r w:rsidRPr="00A4438D">
        <w:rPr>
          <w:rFonts w:ascii="HG丸ｺﾞｼｯｸM-PRO" w:eastAsia="HG丸ｺﾞｼｯｸM-PRO" w:hAnsi="HG丸ｺﾞｼｯｸM-PRO" w:cs="Times New Roman" w:hint="eastAsia"/>
          <w:bCs/>
        </w:rPr>
        <w:t>検体</w:t>
      </w:r>
      <w:r w:rsidRPr="00A4438D">
        <w:rPr>
          <w:rFonts w:ascii="HG丸ｺﾞｼｯｸM-PRO" w:eastAsia="HG丸ｺﾞｼｯｸM-PRO" w:hAnsi="HG丸ｺﾞｼｯｸM-PRO" w:cs="Times New Roman"/>
          <w:bCs/>
        </w:rPr>
        <w:t>)</w:t>
      </w:r>
      <w:r w:rsidR="00B85EB2">
        <w:rPr>
          <w:rFonts w:ascii="HG丸ｺﾞｼｯｸM-PRO" w:eastAsia="HG丸ｺﾞｼｯｸM-PRO" w:hAnsi="HG丸ｺﾞｼｯｸM-PRO" w:cs="Times New Roman" w:hint="eastAsia"/>
          <w:bCs/>
        </w:rPr>
        <w:t xml:space="preserve">　</w:t>
      </w:r>
      <w:r w:rsidRPr="00A4438D">
        <w:rPr>
          <w:rFonts w:ascii="HG丸ｺﾞｼｯｸM-PRO" w:eastAsia="HG丸ｺﾞｼｯｸM-PRO" w:hAnsi="HG丸ｺﾞｼｯｸM-PRO" w:cs="Times New Roman" w:hint="eastAsia"/>
          <w:bCs/>
        </w:rPr>
        <w:t>食材（参考品）</w:t>
      </w:r>
      <w:r w:rsidR="00B85EB2">
        <w:rPr>
          <w:rFonts w:ascii="HG丸ｺﾞｼｯｸM-PRO" w:eastAsia="HG丸ｺﾞｼｯｸM-PRO" w:hAnsi="HG丸ｺﾞｼｯｸM-PRO" w:cs="Times New Roman" w:hint="eastAsia"/>
          <w:bCs/>
        </w:rPr>
        <w:t>：６</w:t>
      </w:r>
      <w:r w:rsidRPr="00A4438D">
        <w:rPr>
          <w:rFonts w:ascii="HG丸ｺﾞｼｯｸM-PRO" w:eastAsia="HG丸ｺﾞｼｯｸM-PRO" w:hAnsi="HG丸ｺﾞｼｯｸM-PRO" w:cs="Times New Roman" w:hint="eastAsia"/>
          <w:bCs/>
        </w:rPr>
        <w:t>検体</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わかめ、きくらげ、コーン、チャーシュー、麺、かえし</w:t>
      </w:r>
      <w:r w:rsidRPr="00A4438D">
        <w:rPr>
          <w:rFonts w:ascii="HG丸ｺﾞｼｯｸM-PRO" w:eastAsia="HG丸ｺﾞｼｯｸM-PRO" w:hAnsi="HG丸ｺﾞｼｯｸM-PRO" w:cs="Times New Roman"/>
          <w:bCs/>
        </w:rPr>
        <w:t>)</w:t>
      </w:r>
    </w:p>
    <w:p w14:paraId="7E02E335" w14:textId="1B74229E" w:rsidR="00A4438D" w:rsidRPr="00A4438D" w:rsidRDefault="00A4438D" w:rsidP="00B85EB2">
      <w:pPr>
        <w:spacing w:after="0" w:line="0" w:lineRule="atLeast"/>
        <w:ind w:leftChars="200" w:left="1320" w:hangingChars="400" w:hanging="88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結</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果：</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拭き取り５検体、患者便１検体、食品</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わかめ、きくらげ、コーン、チャーシュー</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から黄色ブドウ球菌が検出された。</w:t>
      </w:r>
    </w:p>
    <w:p w14:paraId="4FD357C9" w14:textId="77777777" w:rsidR="00A4438D" w:rsidRPr="00A4438D" w:rsidRDefault="00A4438D" w:rsidP="00B85EB2">
      <w:pPr>
        <w:spacing w:after="0" w:line="0" w:lineRule="atLeast"/>
        <w:ind w:leftChars="100" w:left="22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１１</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その他</w:t>
      </w:r>
      <w:r w:rsidRPr="00A4438D">
        <w:rPr>
          <w:rFonts w:ascii="HG丸ｺﾞｼｯｸM-PRO" w:eastAsia="HG丸ｺﾞｼｯｸM-PRO" w:hAnsi="HG丸ｺﾞｼｯｸM-PRO" w:cs="Times New Roman"/>
          <w:bCs/>
        </w:rPr>
        <w:t xml:space="preserve"> </w:t>
      </w:r>
      <w:r w:rsidRPr="00A4438D">
        <w:rPr>
          <w:rFonts w:ascii="HG丸ｺﾞｼｯｸM-PRO" w:eastAsia="HG丸ｺﾞｼｯｸM-PRO" w:hAnsi="HG丸ｺﾞｼｯｸM-PRO" w:cs="Times New Roman" w:hint="eastAsia"/>
          <w:bCs/>
        </w:rPr>
        <w:t>行政処分（つくば保健所）</w:t>
      </w:r>
    </w:p>
    <w:p w14:paraId="79DB8F0F" w14:textId="77777777" w:rsidR="00A4438D" w:rsidRPr="00A4438D" w:rsidRDefault="00A4438D" w:rsidP="00B85EB2">
      <w:pPr>
        <w:spacing w:after="0" w:line="0" w:lineRule="atLeast"/>
        <w:ind w:leftChars="100" w:left="220" w:firstLineChars="200" w:firstLine="44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営業種別：飲食店営業</w:t>
      </w:r>
    </w:p>
    <w:p w14:paraId="770C38DE" w14:textId="77777777" w:rsidR="00A4438D" w:rsidRPr="00A4438D" w:rsidRDefault="00A4438D" w:rsidP="00B85EB2">
      <w:pPr>
        <w:spacing w:after="0" w:line="0" w:lineRule="atLeast"/>
        <w:ind w:leftChars="100" w:left="220" w:firstLineChars="200" w:firstLine="44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営業禁止（食品衛生法第５５条）：令和３年４月</w:t>
      </w:r>
      <w:r w:rsidRPr="00A4438D">
        <w:rPr>
          <w:rFonts w:ascii="HG丸ｺﾞｼｯｸM-PRO" w:eastAsia="HG丸ｺﾞｼｯｸM-PRO" w:hAnsi="HG丸ｺﾞｼｯｸM-PRO" w:cs="Times New Roman"/>
          <w:bCs/>
        </w:rPr>
        <w:t>20</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火</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から</w:t>
      </w:r>
    </w:p>
    <w:p w14:paraId="0CE21E7B" w14:textId="5160D8B2" w:rsidR="00A4438D" w:rsidRDefault="00A4438D" w:rsidP="00B85EB2">
      <w:pPr>
        <w:spacing w:after="0" w:line="0" w:lineRule="atLeast"/>
        <w:ind w:leftChars="100" w:left="220" w:firstLineChars="200" w:firstLine="440"/>
        <w:rPr>
          <w:rFonts w:ascii="HG丸ｺﾞｼｯｸM-PRO" w:eastAsia="HG丸ｺﾞｼｯｸM-PRO" w:hAnsi="HG丸ｺﾞｼｯｸM-PRO" w:cs="Times New Roman"/>
          <w:bCs/>
        </w:rPr>
      </w:pPr>
      <w:r w:rsidRPr="00A4438D">
        <w:rPr>
          <w:rFonts w:ascii="HG丸ｺﾞｼｯｸM-PRO" w:eastAsia="HG丸ｺﾞｼｯｸM-PRO" w:hAnsi="HG丸ｺﾞｼｯｸM-PRO" w:cs="Times New Roman" w:hint="eastAsia"/>
          <w:bCs/>
        </w:rPr>
        <w:t>なお、当該店は令和３年４月</w:t>
      </w:r>
      <w:r w:rsidRPr="00A4438D">
        <w:rPr>
          <w:rFonts w:ascii="HG丸ｺﾞｼｯｸM-PRO" w:eastAsia="HG丸ｺﾞｼｯｸM-PRO" w:hAnsi="HG丸ｺﾞｼｯｸM-PRO" w:cs="Times New Roman"/>
          <w:bCs/>
        </w:rPr>
        <w:t>16</w:t>
      </w:r>
      <w:r w:rsidRPr="00A4438D">
        <w:rPr>
          <w:rFonts w:ascii="HG丸ｺﾞｼｯｸM-PRO" w:eastAsia="HG丸ｺﾞｼｯｸM-PRO" w:hAnsi="HG丸ｺﾞｼｯｸM-PRO" w:cs="Times New Roman" w:hint="eastAsia"/>
          <w:bCs/>
        </w:rPr>
        <w:t>日</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金</w:t>
      </w:r>
      <w:r w:rsidRPr="00A4438D">
        <w:rPr>
          <w:rFonts w:ascii="HG丸ｺﾞｼｯｸM-PRO" w:eastAsia="HG丸ｺﾞｼｯｸM-PRO" w:hAnsi="HG丸ｺﾞｼｯｸM-PRO" w:cs="Times New Roman"/>
          <w:bCs/>
        </w:rPr>
        <w:t>)</w:t>
      </w:r>
      <w:r w:rsidRPr="00A4438D">
        <w:rPr>
          <w:rFonts w:ascii="HG丸ｺﾞｼｯｸM-PRO" w:eastAsia="HG丸ｺﾞｼｯｸM-PRO" w:hAnsi="HG丸ｺﾞｼｯｸM-PRO" w:cs="Times New Roman" w:hint="eastAsia"/>
          <w:bCs/>
        </w:rPr>
        <w:t>から自主休業している。</w:t>
      </w:r>
    </w:p>
    <w:p w14:paraId="0B660194" w14:textId="04D199FA" w:rsidR="00B85EB2" w:rsidRPr="00B85EB2" w:rsidRDefault="00B85EB2" w:rsidP="00B85EB2">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lastRenderedPageBreak/>
        <w:t xml:space="preserve">　</w:t>
      </w:r>
      <w:hyperlink r:id="rId51" w:history="1">
        <w:r w:rsidRPr="00B85EB2">
          <w:rPr>
            <w:rStyle w:val="a3"/>
            <w:rFonts w:ascii="Times New Roman" w:eastAsia="HG丸ｺﾞｼｯｸM-PRO" w:hAnsi="Times New Roman" w:cs="Times New Roman"/>
            <w:bCs/>
            <w:sz w:val="21"/>
            <w:szCs w:val="21"/>
          </w:rPr>
          <w:t>https://www.pref.ibaraki.jp/hokenfukushi/seiei/eisei/documents/210420ihati_gaikyou.pdf</w:t>
        </w:r>
      </w:hyperlink>
    </w:p>
    <w:p w14:paraId="150067E9" w14:textId="04856EE3" w:rsidR="00172DE8" w:rsidRDefault="00172DE8" w:rsidP="000A1F9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172DE8">
        <w:rPr>
          <w:rFonts w:ascii="HG丸ｺﾞｼｯｸM-PRO" w:eastAsia="HG丸ｺﾞｼｯｸM-PRO" w:hAnsi="HG丸ｺﾞｼｯｸM-PRO" w:cs="Times New Roman" w:hint="eastAsia"/>
          <w:b/>
        </w:rPr>
        <w:t>飲食店営業施設等に対する不利益処分等</w:t>
      </w:r>
      <w:r>
        <w:rPr>
          <w:rFonts w:ascii="HG丸ｺﾞｼｯｸM-PRO" w:eastAsia="HG丸ｺﾞｼｯｸM-PRO" w:hAnsi="HG丸ｺﾞｼｯｸM-PRO" w:cs="Times New Roman" w:hint="eastAsia"/>
          <w:b/>
        </w:rPr>
        <w:t xml:space="preserve">　2021/4/19　東京都国立市</w:t>
      </w:r>
    </w:p>
    <w:p w14:paraId="117B5717" w14:textId="189CBC22" w:rsidR="00172DE8" w:rsidRPr="00172DE8" w:rsidRDefault="00172DE8" w:rsidP="000A1F95">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カンピロバクター</w:t>
      </w:r>
    </w:p>
    <w:p w14:paraId="5BF1DDDB" w14:textId="11FF8D02" w:rsidR="00172DE8" w:rsidRPr="00172DE8" w:rsidRDefault="00172DE8" w:rsidP="00172DE8">
      <w:pPr>
        <w:spacing w:after="0" w:line="0" w:lineRule="atLeast"/>
        <w:ind w:left="220" w:hangingChars="100" w:hanging="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 xml:space="preserve">　公表年月日</w:t>
      </w:r>
      <w:r>
        <w:rPr>
          <w:rFonts w:ascii="HG丸ｺﾞｼｯｸM-PRO" w:eastAsia="HG丸ｺﾞｼｯｸM-PRO" w:hAnsi="HG丸ｺﾞｼｯｸM-PRO" w:cs="Times New Roman" w:hint="eastAsia"/>
          <w:bCs/>
        </w:rPr>
        <w:t xml:space="preserve">　</w:t>
      </w:r>
      <w:r w:rsidRPr="00172DE8">
        <w:rPr>
          <w:rFonts w:ascii="HG丸ｺﾞｼｯｸM-PRO" w:eastAsia="HG丸ｺﾞｼｯｸM-PRO" w:hAnsi="HG丸ｺﾞｼｯｸM-PRO" w:cs="Times New Roman" w:hint="eastAsia"/>
          <w:bCs/>
        </w:rPr>
        <w:t>210419</w:t>
      </w:r>
    </w:p>
    <w:p w14:paraId="68D8F79E" w14:textId="77777777"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業種等</w:t>
      </w:r>
      <w:r w:rsidRPr="00172DE8">
        <w:rPr>
          <w:rFonts w:ascii="HG丸ｺﾞｼｯｸM-PRO" w:eastAsia="HG丸ｺﾞｼｯｸM-PRO" w:hAnsi="HG丸ｺﾞｼｯｸM-PRO" w:cs="Times New Roman"/>
          <w:bCs/>
        </w:rPr>
        <w:tab/>
      </w:r>
      <w:r w:rsidRPr="00172DE8">
        <w:rPr>
          <w:rFonts w:ascii="HG丸ｺﾞｼｯｸM-PRO" w:eastAsia="HG丸ｺﾞｼｯｸM-PRO" w:hAnsi="HG丸ｺﾞｼｯｸM-PRO" w:cs="Times New Roman" w:hint="eastAsia"/>
          <w:bCs/>
        </w:rPr>
        <w:t>飲食店営業</w:t>
      </w:r>
    </w:p>
    <w:p w14:paraId="273D2A50" w14:textId="2D0C9027"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施設の名称</w:t>
      </w:r>
      <w:r>
        <w:rPr>
          <w:rFonts w:ascii="HG丸ｺﾞｼｯｸM-PRO" w:eastAsia="HG丸ｺﾞｼｯｸM-PRO" w:hAnsi="HG丸ｺﾞｼｯｸM-PRO" w:cs="Times New Roman" w:hint="eastAsia"/>
          <w:bCs/>
        </w:rPr>
        <w:t xml:space="preserve">　</w:t>
      </w:r>
      <w:r w:rsidRPr="00172DE8">
        <w:rPr>
          <w:rFonts w:ascii="HG丸ｺﾞｼｯｸM-PRO" w:eastAsia="HG丸ｺﾞｼｯｸM-PRO" w:hAnsi="HG丸ｺﾞｼｯｸM-PRO" w:cs="Times New Roman" w:hint="eastAsia"/>
          <w:bCs/>
        </w:rPr>
        <w:t>やきとり　浩二郎</w:t>
      </w:r>
    </w:p>
    <w:p w14:paraId="440C6BA4" w14:textId="2F5D0F22"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主な適用条項</w:t>
      </w:r>
      <w:r>
        <w:rPr>
          <w:rFonts w:ascii="HG丸ｺﾞｼｯｸM-PRO" w:eastAsia="HG丸ｺﾞｼｯｸM-PRO" w:hAnsi="HG丸ｺﾞｼｯｸM-PRO" w:cs="Times New Roman" w:hint="eastAsia"/>
          <w:bCs/>
        </w:rPr>
        <w:t xml:space="preserve">　</w:t>
      </w:r>
      <w:r w:rsidRPr="00172DE8">
        <w:rPr>
          <w:rFonts w:ascii="HG丸ｺﾞｼｯｸM-PRO" w:eastAsia="HG丸ｺﾞｼｯｸM-PRO" w:hAnsi="HG丸ｺﾞｼｯｸM-PRO" w:cs="Times New Roman" w:hint="eastAsia"/>
          <w:bCs/>
        </w:rPr>
        <w:t>食品衛生法第</w:t>
      </w:r>
      <w:r w:rsidRPr="00172DE8">
        <w:rPr>
          <w:rFonts w:ascii="HG丸ｺﾞｼｯｸM-PRO" w:eastAsia="HG丸ｺﾞｼｯｸM-PRO" w:hAnsi="HG丸ｺﾞｼｯｸM-PRO" w:cs="Times New Roman"/>
          <w:bCs/>
        </w:rPr>
        <w:t>6</w:t>
      </w:r>
      <w:r w:rsidRPr="00172DE8">
        <w:rPr>
          <w:rFonts w:ascii="HG丸ｺﾞｼｯｸM-PRO" w:eastAsia="HG丸ｺﾞｼｯｸM-PRO" w:hAnsi="HG丸ｺﾞｼｯｸM-PRO" w:cs="Times New Roman" w:hint="eastAsia"/>
          <w:bCs/>
        </w:rPr>
        <w:t>条及び改正前食品衛生法第</w:t>
      </w:r>
      <w:r w:rsidRPr="00172DE8">
        <w:rPr>
          <w:rFonts w:ascii="HG丸ｺﾞｼｯｸM-PRO" w:eastAsia="HG丸ｺﾞｼｯｸM-PRO" w:hAnsi="HG丸ｺﾞｼｯｸM-PRO" w:cs="Times New Roman"/>
          <w:bCs/>
        </w:rPr>
        <w:t>50</w:t>
      </w:r>
      <w:r w:rsidRPr="00172DE8">
        <w:rPr>
          <w:rFonts w:ascii="HG丸ｺﾞｼｯｸM-PRO" w:eastAsia="HG丸ｺﾞｼｯｸM-PRO" w:hAnsi="HG丸ｺﾞｼｯｸM-PRO" w:cs="Times New Roman" w:hint="eastAsia"/>
          <w:bCs/>
        </w:rPr>
        <w:t>条第</w:t>
      </w:r>
      <w:r w:rsidRPr="00172DE8">
        <w:rPr>
          <w:rFonts w:ascii="HG丸ｺﾞｼｯｸM-PRO" w:eastAsia="HG丸ｺﾞｼｯｸM-PRO" w:hAnsi="HG丸ｺﾞｼｯｸM-PRO" w:cs="Times New Roman"/>
          <w:bCs/>
        </w:rPr>
        <w:t>3</w:t>
      </w:r>
      <w:r w:rsidRPr="00172DE8">
        <w:rPr>
          <w:rFonts w:ascii="HG丸ｺﾞｼｯｸM-PRO" w:eastAsia="HG丸ｺﾞｼｯｸM-PRO" w:hAnsi="HG丸ｺﾞｼｯｸM-PRO" w:cs="Times New Roman" w:hint="eastAsia"/>
          <w:bCs/>
        </w:rPr>
        <w:t>項の規定に違反したため、同法第</w:t>
      </w:r>
      <w:r w:rsidRPr="00172DE8">
        <w:rPr>
          <w:rFonts w:ascii="HG丸ｺﾞｼｯｸM-PRO" w:eastAsia="HG丸ｺﾞｼｯｸM-PRO" w:hAnsi="HG丸ｺﾞｼｯｸM-PRO" w:cs="Times New Roman"/>
          <w:bCs/>
        </w:rPr>
        <w:t>54</w:t>
      </w:r>
      <w:r w:rsidRPr="00172DE8">
        <w:rPr>
          <w:rFonts w:ascii="HG丸ｺﾞｼｯｸM-PRO" w:eastAsia="HG丸ｺﾞｼｯｸM-PRO" w:hAnsi="HG丸ｺﾞｼｯｸM-PRO" w:cs="Times New Roman" w:hint="eastAsia"/>
          <w:bCs/>
        </w:rPr>
        <w:t>条及び第</w:t>
      </w:r>
      <w:r w:rsidRPr="00172DE8">
        <w:rPr>
          <w:rFonts w:ascii="HG丸ｺﾞｼｯｸM-PRO" w:eastAsia="HG丸ｺﾞｼｯｸM-PRO" w:hAnsi="HG丸ｺﾞｼｯｸM-PRO" w:cs="Times New Roman"/>
          <w:bCs/>
        </w:rPr>
        <w:t>55</w:t>
      </w:r>
      <w:r w:rsidRPr="00172DE8">
        <w:rPr>
          <w:rFonts w:ascii="HG丸ｺﾞｼｯｸM-PRO" w:eastAsia="HG丸ｺﾞｼｯｸM-PRO" w:hAnsi="HG丸ｺﾞｼｯｸM-PRO" w:cs="Times New Roman" w:hint="eastAsia"/>
          <w:bCs/>
        </w:rPr>
        <w:t>条を適用</w:t>
      </w:r>
    </w:p>
    <w:p w14:paraId="2B8A4D05" w14:textId="77777777"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不利益処分等を行った理由</w:t>
      </w:r>
      <w:r w:rsidRPr="00172DE8">
        <w:rPr>
          <w:rFonts w:ascii="HG丸ｺﾞｼｯｸM-PRO" w:eastAsia="HG丸ｺﾞｼｯｸM-PRO" w:hAnsi="HG丸ｺﾞｼｯｸM-PRO" w:cs="Times New Roman"/>
          <w:bCs/>
        </w:rPr>
        <w:tab/>
      </w:r>
      <w:r w:rsidRPr="00172DE8">
        <w:rPr>
          <w:rFonts w:ascii="HG丸ｺﾞｼｯｸM-PRO" w:eastAsia="HG丸ｺﾞｼｯｸM-PRO" w:hAnsi="HG丸ｺﾞｼｯｸM-PRO" w:cs="Times New Roman" w:hint="eastAsia"/>
          <w:bCs/>
        </w:rPr>
        <w:t>食中毒</w:t>
      </w:r>
    </w:p>
    <w:p w14:paraId="73B97581" w14:textId="2EA3463E"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不利益処分等の内容</w:t>
      </w:r>
      <w:r>
        <w:rPr>
          <w:rFonts w:ascii="HG丸ｺﾞｼｯｸM-PRO" w:eastAsia="HG丸ｺﾞｼｯｸM-PRO" w:hAnsi="HG丸ｺﾞｼｯｸM-PRO" w:cs="Times New Roman" w:hint="eastAsia"/>
          <w:bCs/>
        </w:rPr>
        <w:t xml:space="preserve">　</w:t>
      </w:r>
      <w:r w:rsidRPr="00172DE8">
        <w:rPr>
          <w:rFonts w:ascii="HG丸ｺﾞｼｯｸM-PRO" w:eastAsia="HG丸ｺﾞｼｯｸM-PRO" w:hAnsi="HG丸ｺﾞｼｯｸM-PRO" w:cs="Times New Roman"/>
          <w:bCs/>
        </w:rPr>
        <w:t>4</w:t>
      </w:r>
      <w:r w:rsidRPr="00172DE8">
        <w:rPr>
          <w:rFonts w:ascii="HG丸ｺﾞｼｯｸM-PRO" w:eastAsia="HG丸ｺﾞｼｯｸM-PRO" w:hAnsi="HG丸ｺﾞｼｯｸM-PRO" w:cs="Times New Roman" w:hint="eastAsia"/>
          <w:bCs/>
        </w:rPr>
        <w:t>月</w:t>
      </w:r>
      <w:r w:rsidRPr="00172DE8">
        <w:rPr>
          <w:rFonts w:ascii="HG丸ｺﾞｼｯｸM-PRO" w:eastAsia="HG丸ｺﾞｼｯｸM-PRO" w:hAnsi="HG丸ｺﾞｼｯｸM-PRO" w:cs="Times New Roman"/>
          <w:bCs/>
        </w:rPr>
        <w:t>16</w:t>
      </w:r>
      <w:r w:rsidRPr="00172DE8">
        <w:rPr>
          <w:rFonts w:ascii="HG丸ｺﾞｼｯｸM-PRO" w:eastAsia="HG丸ｺﾞｼｯｸM-PRO" w:hAnsi="HG丸ｺﾞｼｯｸM-PRO" w:cs="Times New Roman" w:hint="eastAsia"/>
          <w:bCs/>
        </w:rPr>
        <w:t>日から</w:t>
      </w:r>
      <w:r w:rsidRPr="00172DE8">
        <w:rPr>
          <w:rFonts w:ascii="HG丸ｺﾞｼｯｸM-PRO" w:eastAsia="HG丸ｺﾞｼｯｸM-PRO" w:hAnsi="HG丸ｺﾞｼｯｸM-PRO" w:cs="Times New Roman"/>
          <w:bCs/>
        </w:rPr>
        <w:t>4</w:t>
      </w:r>
      <w:r w:rsidRPr="00172DE8">
        <w:rPr>
          <w:rFonts w:ascii="HG丸ｺﾞｼｯｸM-PRO" w:eastAsia="HG丸ｺﾞｼｯｸM-PRO" w:hAnsi="HG丸ｺﾞｼｯｸM-PRO" w:cs="Times New Roman" w:hint="eastAsia"/>
          <w:bCs/>
        </w:rPr>
        <w:t>月</w:t>
      </w:r>
      <w:r w:rsidRPr="00172DE8">
        <w:rPr>
          <w:rFonts w:ascii="HG丸ｺﾞｼｯｸM-PRO" w:eastAsia="HG丸ｺﾞｼｯｸM-PRO" w:hAnsi="HG丸ｺﾞｼｯｸM-PRO" w:cs="Times New Roman"/>
          <w:bCs/>
        </w:rPr>
        <w:t>22</w:t>
      </w:r>
      <w:r w:rsidRPr="00172DE8">
        <w:rPr>
          <w:rFonts w:ascii="HG丸ｺﾞｼｯｸM-PRO" w:eastAsia="HG丸ｺﾞｼｯｸM-PRO" w:hAnsi="HG丸ｺﾞｼｯｸM-PRO" w:cs="Times New Roman" w:hint="eastAsia"/>
          <w:bCs/>
        </w:rPr>
        <w:t>日まで営業停止及び取扱改善命令</w:t>
      </w:r>
    </w:p>
    <w:p w14:paraId="2CDDDB03" w14:textId="48CA894C"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備考（</w:t>
      </w:r>
      <w:r w:rsidRPr="00172DE8">
        <w:rPr>
          <w:rFonts w:ascii="HG丸ｺﾞｼｯｸM-PRO" w:eastAsia="HG丸ｺﾞｼｯｸM-PRO" w:hAnsi="HG丸ｺﾞｼｯｸM-PRO" w:cs="Times New Roman"/>
          <w:bCs/>
        </w:rPr>
        <w:t>4</w:t>
      </w:r>
      <w:r w:rsidRPr="00172DE8">
        <w:rPr>
          <w:rFonts w:ascii="HG丸ｺﾞｼｯｸM-PRO" w:eastAsia="HG丸ｺﾞｼｯｸM-PRO" w:hAnsi="HG丸ｺﾞｼｯｸM-PRO" w:cs="Times New Roman" w:hint="eastAsia"/>
          <w:bCs/>
        </w:rPr>
        <w:t>月</w:t>
      </w:r>
      <w:r w:rsidRPr="00172DE8">
        <w:rPr>
          <w:rFonts w:ascii="HG丸ｺﾞｼｯｸM-PRO" w:eastAsia="HG丸ｺﾞｼｯｸM-PRO" w:hAnsi="HG丸ｺﾞｼｯｸM-PRO" w:cs="Times New Roman"/>
          <w:bCs/>
        </w:rPr>
        <w:t>16</w:t>
      </w:r>
      <w:r w:rsidRPr="00172DE8">
        <w:rPr>
          <w:rFonts w:ascii="HG丸ｺﾞｼｯｸM-PRO" w:eastAsia="HG丸ｺﾞｼｯｸM-PRO" w:hAnsi="HG丸ｺﾞｼｯｸM-PRO" w:cs="Times New Roman" w:hint="eastAsia"/>
          <w:bCs/>
        </w:rPr>
        <w:t>日現在の状況）</w:t>
      </w:r>
    </w:p>
    <w:p w14:paraId="5627D363" w14:textId="77777777"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原因食品：</w:t>
      </w:r>
      <w:r w:rsidRPr="00172DE8">
        <w:rPr>
          <w:rFonts w:ascii="HG丸ｺﾞｼｯｸM-PRO" w:eastAsia="HG丸ｺﾞｼｯｸM-PRO" w:hAnsi="HG丸ｺﾞｼｯｸM-PRO" w:cs="Times New Roman"/>
          <w:bCs/>
        </w:rPr>
        <w:t>4</w:t>
      </w:r>
      <w:r w:rsidRPr="00172DE8">
        <w:rPr>
          <w:rFonts w:ascii="HG丸ｺﾞｼｯｸM-PRO" w:eastAsia="HG丸ｺﾞｼｯｸM-PRO" w:hAnsi="HG丸ｺﾞｼｯｸM-PRO" w:cs="Times New Roman" w:hint="eastAsia"/>
          <w:bCs/>
        </w:rPr>
        <w:t>月</w:t>
      </w:r>
      <w:r w:rsidRPr="00172DE8">
        <w:rPr>
          <w:rFonts w:ascii="HG丸ｺﾞｼｯｸM-PRO" w:eastAsia="HG丸ｺﾞｼｯｸM-PRO" w:hAnsi="HG丸ｺﾞｼｯｸM-PRO" w:cs="Times New Roman"/>
          <w:bCs/>
        </w:rPr>
        <w:t>2</w:t>
      </w:r>
      <w:r w:rsidRPr="00172DE8">
        <w:rPr>
          <w:rFonts w:ascii="HG丸ｺﾞｼｯｸM-PRO" w:eastAsia="HG丸ｺﾞｼｯｸM-PRO" w:hAnsi="HG丸ｺﾞｼｯｸM-PRO" w:cs="Times New Roman" w:hint="eastAsia"/>
          <w:bCs/>
        </w:rPr>
        <w:t>日に当該飲食店で調理し、提供した食事</w:t>
      </w:r>
    </w:p>
    <w:p w14:paraId="50E559E0" w14:textId="77777777"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提供した食事の主なメニュー：お通し（油揚げ）、焼き鳥、レバ刺し、焼きおにぎり等</w:t>
      </w:r>
    </w:p>
    <w:p w14:paraId="09B5C936" w14:textId="77777777" w:rsidR="00172DE8" w:rsidRP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hint="eastAsia"/>
          <w:bCs/>
        </w:rPr>
        <w:t>病因物質：カンピロバクター</w:t>
      </w:r>
    </w:p>
    <w:p w14:paraId="4FEA21B8" w14:textId="1D01FB1C" w:rsidR="00172DE8" w:rsidRDefault="00172DE8" w:rsidP="00172DE8">
      <w:pPr>
        <w:spacing w:after="0" w:line="0" w:lineRule="atLeast"/>
        <w:ind w:leftChars="100" w:left="220"/>
        <w:rPr>
          <w:rFonts w:ascii="HG丸ｺﾞｼｯｸM-PRO" w:eastAsia="HG丸ｺﾞｼｯｸM-PRO" w:hAnsi="HG丸ｺﾞｼｯｸM-PRO" w:cs="Times New Roman"/>
          <w:bCs/>
        </w:rPr>
      </w:pPr>
      <w:r w:rsidRPr="00172DE8">
        <w:rPr>
          <w:rFonts w:ascii="HG丸ｺﾞｼｯｸM-PRO" w:eastAsia="HG丸ｺﾞｼｯｸM-PRO" w:hAnsi="HG丸ｺﾞｼｯｸM-PRO" w:cs="Times New Roman"/>
          <w:bCs/>
        </w:rPr>
        <w:t>4</w:t>
      </w:r>
      <w:r w:rsidRPr="00172DE8">
        <w:rPr>
          <w:rFonts w:ascii="HG丸ｺﾞｼｯｸM-PRO" w:eastAsia="HG丸ｺﾞｼｯｸM-PRO" w:hAnsi="HG丸ｺﾞｼｯｸM-PRO" w:cs="Times New Roman" w:hint="eastAsia"/>
          <w:bCs/>
        </w:rPr>
        <w:t>月</w:t>
      </w:r>
      <w:r w:rsidRPr="00172DE8">
        <w:rPr>
          <w:rFonts w:ascii="HG丸ｺﾞｼｯｸM-PRO" w:eastAsia="HG丸ｺﾞｼｯｸM-PRO" w:hAnsi="HG丸ｺﾞｼｯｸM-PRO" w:cs="Times New Roman"/>
          <w:bCs/>
        </w:rPr>
        <w:t>4</w:t>
      </w:r>
      <w:r w:rsidRPr="00172DE8">
        <w:rPr>
          <w:rFonts w:ascii="HG丸ｺﾞｼｯｸM-PRO" w:eastAsia="HG丸ｺﾞｼｯｸM-PRO" w:hAnsi="HG丸ｺﾞｼｯｸM-PRO" w:cs="Times New Roman" w:hint="eastAsia"/>
          <w:bCs/>
        </w:rPr>
        <w:t>日から患者</w:t>
      </w:r>
      <w:r w:rsidRPr="00172DE8">
        <w:rPr>
          <w:rFonts w:ascii="HG丸ｺﾞｼｯｸM-PRO" w:eastAsia="HG丸ｺﾞｼｯｸM-PRO" w:hAnsi="HG丸ｺﾞｼｯｸM-PRO" w:cs="Times New Roman"/>
          <w:bCs/>
        </w:rPr>
        <w:t>2</w:t>
      </w:r>
      <w:r w:rsidRPr="00172DE8">
        <w:rPr>
          <w:rFonts w:ascii="HG丸ｺﾞｼｯｸM-PRO" w:eastAsia="HG丸ｺﾞｼｯｸM-PRO" w:hAnsi="HG丸ｺﾞｼｯｸM-PRO" w:cs="Times New Roman" w:hint="eastAsia"/>
          <w:bCs/>
        </w:rPr>
        <w:t>名が発熱、腹痛、下痢等を発症</w:t>
      </w:r>
    </w:p>
    <w:p w14:paraId="700B141F" w14:textId="4575A320" w:rsidR="00172DE8" w:rsidRPr="00172DE8" w:rsidRDefault="007B2A48" w:rsidP="00172DE8">
      <w:pPr>
        <w:spacing w:after="120" w:line="0" w:lineRule="atLeast"/>
        <w:ind w:leftChars="100" w:left="220"/>
        <w:rPr>
          <w:rFonts w:ascii="Times New Roman" w:eastAsia="HG丸ｺﾞｼｯｸM-PRO" w:hAnsi="Times New Roman" w:cs="Times New Roman"/>
          <w:bCs/>
          <w:sz w:val="21"/>
          <w:szCs w:val="21"/>
        </w:rPr>
      </w:pPr>
      <w:hyperlink r:id="rId52" w:history="1">
        <w:r w:rsidR="00172DE8" w:rsidRPr="00172DE8">
          <w:rPr>
            <w:rStyle w:val="a3"/>
            <w:rFonts w:ascii="Times New Roman" w:eastAsia="HG丸ｺﾞｼｯｸM-PRO" w:hAnsi="Times New Roman" w:cs="Times New Roman"/>
            <w:bCs/>
            <w:sz w:val="21"/>
            <w:szCs w:val="21"/>
          </w:rPr>
          <w:t>https://www.fukushihoken.metro.tokyo.lg.jp/shokuhin/ihan/kouhyou.html</w:t>
        </w:r>
      </w:hyperlink>
    </w:p>
    <w:p w14:paraId="7D1A14BC" w14:textId="7390238A" w:rsidR="00FB44C5" w:rsidRDefault="00FB44C5" w:rsidP="00FB44C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FB44C5">
        <w:rPr>
          <w:rFonts w:ascii="HG丸ｺﾞｼｯｸM-PRO" w:eastAsia="HG丸ｺﾞｼｯｸM-PRO" w:hAnsi="HG丸ｺﾞｼｯｸM-PRO" w:cs="Times New Roman" w:hint="eastAsia"/>
          <w:b/>
        </w:rPr>
        <w:t>帯広保健所管内における食中毒の発生について</w:t>
      </w:r>
      <w:r>
        <w:rPr>
          <w:rFonts w:ascii="HG丸ｺﾞｼｯｸM-PRO" w:eastAsia="HG丸ｺﾞｼｯｸM-PRO" w:hAnsi="HG丸ｺﾞｼｯｸM-PRO" w:cs="Times New Roman" w:hint="eastAsia"/>
          <w:b/>
        </w:rPr>
        <w:t xml:space="preserve">　</w:t>
      </w:r>
      <w:r w:rsidRPr="00FB44C5">
        <w:rPr>
          <w:rFonts w:ascii="HG丸ｺﾞｼｯｸM-PRO" w:eastAsia="HG丸ｺﾞｼｯｸM-PRO" w:hAnsi="HG丸ｺﾞｼｯｸM-PRO" w:cs="Times New Roman" w:hint="eastAsia"/>
          <w:b/>
        </w:rPr>
        <w:t>令和３年（2021年）４月20日（火）午後３時30</w:t>
      </w:r>
      <w:r>
        <w:rPr>
          <w:rFonts w:ascii="HG丸ｺﾞｼｯｸM-PRO" w:eastAsia="HG丸ｺﾞｼｯｸM-PRO" w:hAnsi="HG丸ｺﾞｼｯｸM-PRO" w:cs="Times New Roman" w:hint="eastAsia"/>
          <w:b/>
        </w:rPr>
        <w:t>分　北海道帯広市</w:t>
      </w:r>
    </w:p>
    <w:p w14:paraId="7BB04B8E" w14:textId="4618C3FA" w:rsidR="00FB44C5" w:rsidRPr="00FB44C5" w:rsidRDefault="00FB44C5" w:rsidP="00FB44C5">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ノロウイルス</w:t>
      </w:r>
    </w:p>
    <w:p w14:paraId="03D8224A" w14:textId="77777777"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１　探　知</w:t>
      </w:r>
    </w:p>
    <w:p w14:paraId="11A1FBCD" w14:textId="01BB54ED" w:rsidR="00FB44C5" w:rsidRPr="00FB44C5" w:rsidRDefault="00FB44C5" w:rsidP="00FB44C5">
      <w:pPr>
        <w:spacing w:after="0" w:line="0" w:lineRule="atLeast"/>
        <w:ind w:left="440" w:hangingChars="200" w:hanging="44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令和３年（</w:t>
      </w:r>
      <w:r w:rsidRPr="00FB44C5">
        <w:rPr>
          <w:rFonts w:ascii="HG丸ｺﾞｼｯｸM-PRO" w:eastAsia="HG丸ｺﾞｼｯｸM-PRO" w:hAnsi="HG丸ｺﾞｼｯｸM-PRO" w:cs="Times New Roman"/>
          <w:bCs/>
        </w:rPr>
        <w:t>2021</w:t>
      </w:r>
      <w:r w:rsidRPr="00FB44C5">
        <w:rPr>
          <w:rFonts w:ascii="HG丸ｺﾞｼｯｸM-PRO" w:eastAsia="HG丸ｺﾞｼｯｸM-PRO" w:hAnsi="HG丸ｺﾞｼｯｸM-PRO" w:cs="Times New Roman" w:hint="eastAsia"/>
          <w:bCs/>
        </w:rPr>
        <w:t>年）４月</w:t>
      </w:r>
      <w:r w:rsidRPr="00FB44C5">
        <w:rPr>
          <w:rFonts w:ascii="HG丸ｺﾞｼｯｸM-PRO" w:eastAsia="HG丸ｺﾞｼｯｸM-PRO" w:hAnsi="HG丸ｺﾞｼｯｸM-PRO" w:cs="Times New Roman"/>
          <w:bCs/>
        </w:rPr>
        <w:t>13</w:t>
      </w:r>
      <w:r w:rsidRPr="00FB44C5">
        <w:rPr>
          <w:rFonts w:ascii="HG丸ｺﾞｼｯｸM-PRO" w:eastAsia="HG丸ｺﾞｼｯｸM-PRO" w:hAnsi="HG丸ｺﾞｼｯｸM-PRO" w:cs="Times New Roman" w:hint="eastAsia"/>
          <w:bCs/>
        </w:rPr>
        <w:t>日（火）午後２時頃、帯広市内の学生寮から、生徒７名が嘔吐、腹痛等の胃腸炎症状を呈し、医療機関を受診した旨、帯広保健所あて連絡があった。</w:t>
      </w:r>
    </w:p>
    <w:p w14:paraId="0E4593E9" w14:textId="77777777" w:rsidR="00FB44C5" w:rsidRPr="00FB44C5" w:rsidRDefault="00FB44C5" w:rsidP="00FB44C5">
      <w:pPr>
        <w:spacing w:after="0" w:line="0" w:lineRule="atLeast"/>
        <w:ind w:leftChars="100" w:left="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２　概　要</w:t>
      </w:r>
    </w:p>
    <w:p w14:paraId="4A52BAF2" w14:textId="79EF5C4E"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bCs/>
        </w:rPr>
        <w:t xml:space="preserve">  </w:t>
      </w:r>
      <w:r w:rsidRPr="00FB44C5">
        <w:rPr>
          <w:rFonts w:ascii="HG丸ｺﾞｼｯｸM-PRO" w:eastAsia="HG丸ｺﾞｼｯｸM-PRO" w:hAnsi="HG丸ｺﾞｼｯｸM-PRO" w:cs="Times New Roman" w:hint="eastAsia"/>
          <w:bCs/>
        </w:rPr>
        <w:t xml:space="preserve">　帯広市内の学生寮に居住する生徒</w:t>
      </w:r>
      <w:r w:rsidRPr="00FB44C5">
        <w:rPr>
          <w:rFonts w:ascii="HG丸ｺﾞｼｯｸM-PRO" w:eastAsia="HG丸ｺﾞｼｯｸM-PRO" w:hAnsi="HG丸ｺﾞｼｯｸM-PRO" w:cs="Times New Roman"/>
          <w:bCs/>
        </w:rPr>
        <w:t>52</w:t>
      </w:r>
      <w:r w:rsidRPr="00FB44C5">
        <w:rPr>
          <w:rFonts w:ascii="HG丸ｺﾞｼｯｸM-PRO" w:eastAsia="HG丸ｺﾞｼｯｸM-PRO" w:hAnsi="HG丸ｺﾞｼｯｸM-PRO" w:cs="Times New Roman" w:hint="eastAsia"/>
          <w:bCs/>
        </w:rPr>
        <w:t>名中</w:t>
      </w:r>
      <w:r w:rsidRPr="00FB44C5">
        <w:rPr>
          <w:rFonts w:ascii="HG丸ｺﾞｼｯｸM-PRO" w:eastAsia="HG丸ｺﾞｼｯｸM-PRO" w:hAnsi="HG丸ｺﾞｼｯｸM-PRO" w:cs="Times New Roman"/>
          <w:bCs/>
        </w:rPr>
        <w:t>34</w:t>
      </w:r>
      <w:r w:rsidRPr="00FB44C5">
        <w:rPr>
          <w:rFonts w:ascii="HG丸ｺﾞｼｯｸM-PRO" w:eastAsia="HG丸ｺﾞｼｯｸM-PRO" w:hAnsi="HG丸ｺﾞｼｯｸM-PRO" w:cs="Times New Roman" w:hint="eastAsia"/>
          <w:bCs/>
        </w:rPr>
        <w:t>名が、令和３年（</w:t>
      </w:r>
      <w:r w:rsidRPr="00FB44C5">
        <w:rPr>
          <w:rFonts w:ascii="HG丸ｺﾞｼｯｸM-PRO" w:eastAsia="HG丸ｺﾞｼｯｸM-PRO" w:hAnsi="HG丸ｺﾞｼｯｸM-PRO" w:cs="Times New Roman"/>
          <w:bCs/>
        </w:rPr>
        <w:t>2021</w:t>
      </w:r>
      <w:r w:rsidRPr="00FB44C5">
        <w:rPr>
          <w:rFonts w:ascii="HG丸ｺﾞｼｯｸM-PRO" w:eastAsia="HG丸ｺﾞｼｯｸM-PRO" w:hAnsi="HG丸ｺﾞｼｯｸM-PRO" w:cs="Times New Roman" w:hint="eastAsia"/>
          <w:bCs/>
        </w:rPr>
        <w:t>年）４月</w:t>
      </w:r>
      <w:r w:rsidRPr="00FB44C5">
        <w:rPr>
          <w:rFonts w:ascii="HG丸ｺﾞｼｯｸM-PRO" w:eastAsia="HG丸ｺﾞｼｯｸM-PRO" w:hAnsi="HG丸ｺﾞｼｯｸM-PRO" w:cs="Times New Roman"/>
          <w:bCs/>
        </w:rPr>
        <w:t>13</w:t>
      </w:r>
      <w:r w:rsidRPr="00FB44C5">
        <w:rPr>
          <w:rFonts w:ascii="HG丸ｺﾞｼｯｸM-PRO" w:eastAsia="HG丸ｺﾞｼｯｸM-PRO" w:hAnsi="HG丸ｺﾞｼｯｸM-PRO" w:cs="Times New Roman" w:hint="eastAsia"/>
          <w:bCs/>
        </w:rPr>
        <w:t>日（火）午前</w:t>
      </w:r>
      <w:r w:rsidRPr="00FB44C5">
        <w:rPr>
          <w:rFonts w:ascii="HG丸ｺﾞｼｯｸM-PRO" w:eastAsia="HG丸ｺﾞｼｯｸM-PRO" w:hAnsi="HG丸ｺﾞｼｯｸM-PRO" w:cs="Times New Roman"/>
          <w:bCs/>
        </w:rPr>
        <w:t>10</w:t>
      </w:r>
      <w:r w:rsidRPr="00FB44C5">
        <w:rPr>
          <w:rFonts w:ascii="HG丸ｺﾞｼｯｸM-PRO" w:eastAsia="HG丸ｺﾞｼｯｸM-PRO" w:hAnsi="HG丸ｺﾞｼｯｸM-PRO" w:cs="Times New Roman" w:hint="eastAsia"/>
          <w:bCs/>
        </w:rPr>
        <w:t>時頃から、嘔吐、吐き気、発熱等の食中毒様症状を呈し、全員が医療機関を受診した。</w:t>
      </w:r>
      <w:r w:rsidRPr="00FB44C5">
        <w:rPr>
          <w:rFonts w:ascii="HG丸ｺﾞｼｯｸM-PRO" w:eastAsia="HG丸ｺﾞｼｯｸM-PRO" w:hAnsi="HG丸ｺﾞｼｯｸM-PRO" w:cs="Times New Roman"/>
          <w:bCs/>
        </w:rPr>
        <w:t xml:space="preserve">  </w:t>
      </w:r>
    </w:p>
    <w:p w14:paraId="20344AC4" w14:textId="33A7DEDC"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帯広保健所等の調査の結果、有症者及び学生寮厨房の調理従事者の便から同じ遺伝子型のノロウイルスが検出されたことなどから、同保健所は、本日、当該施設の厨房で調理・提供された食事を原因とするノロウイルスによる食中毒と断定した。</w:t>
      </w:r>
    </w:p>
    <w:p w14:paraId="7BECDE40" w14:textId="344EC968"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３　発生日時（初発）</w:t>
      </w:r>
      <w:r>
        <w:rPr>
          <w:rFonts w:ascii="HG丸ｺﾞｼｯｸM-PRO" w:eastAsia="HG丸ｺﾞｼｯｸM-PRO" w:hAnsi="HG丸ｺﾞｼｯｸM-PRO" w:cs="Times New Roman" w:hint="eastAsia"/>
          <w:bCs/>
        </w:rPr>
        <w:t xml:space="preserve">　</w:t>
      </w:r>
      <w:r w:rsidRPr="00FB44C5">
        <w:rPr>
          <w:rFonts w:ascii="HG丸ｺﾞｼｯｸM-PRO" w:eastAsia="HG丸ｺﾞｼｯｸM-PRO" w:hAnsi="HG丸ｺﾞｼｯｸM-PRO" w:cs="Times New Roman" w:hint="eastAsia"/>
          <w:bCs/>
        </w:rPr>
        <w:t>令和３年（2021年）４月13日（火）午前10時頃</w:t>
      </w:r>
    </w:p>
    <w:p w14:paraId="01174A4F" w14:textId="6E9020AE" w:rsidR="00FB44C5" w:rsidRPr="00FB44C5" w:rsidRDefault="00FB44C5" w:rsidP="00FB44C5">
      <w:pPr>
        <w:spacing w:after="0" w:line="0" w:lineRule="atLeast"/>
        <w:ind w:leftChars="100" w:left="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４　有症者数　</w:t>
      </w:r>
      <w:r w:rsidRPr="00FB44C5">
        <w:rPr>
          <w:rFonts w:ascii="HG丸ｺﾞｼｯｸM-PRO" w:eastAsia="HG丸ｺﾞｼｯｸM-PRO" w:hAnsi="HG丸ｺﾞｼｯｸM-PRO" w:cs="Times New Roman"/>
          <w:bCs/>
        </w:rPr>
        <w:t>34</w:t>
      </w:r>
      <w:r w:rsidRPr="00FB44C5">
        <w:rPr>
          <w:rFonts w:ascii="HG丸ｺﾞｼｯｸM-PRO" w:eastAsia="HG丸ｺﾞｼｯｸM-PRO" w:hAnsi="HG丸ｺﾞｼｯｸM-PRO" w:cs="Times New Roman" w:hint="eastAsia"/>
          <w:bCs/>
        </w:rPr>
        <w:t>名（うち入院１名、通院</w:t>
      </w:r>
      <w:r w:rsidRPr="00FB44C5">
        <w:rPr>
          <w:rFonts w:ascii="HG丸ｺﾞｼｯｸM-PRO" w:eastAsia="HG丸ｺﾞｼｯｸM-PRO" w:hAnsi="HG丸ｺﾞｼｯｸM-PRO" w:cs="Times New Roman"/>
          <w:bCs/>
        </w:rPr>
        <w:t>33</w:t>
      </w:r>
      <w:r w:rsidRPr="00FB44C5">
        <w:rPr>
          <w:rFonts w:ascii="HG丸ｺﾞｼｯｸM-PRO" w:eastAsia="HG丸ｺﾞｼｯｸM-PRO" w:hAnsi="HG丸ｺﾞｼｯｸM-PRO" w:cs="Times New Roman" w:hint="eastAsia"/>
          <w:bCs/>
        </w:rPr>
        <w:t>名）</w:t>
      </w:r>
      <w:r w:rsidRPr="00FB44C5">
        <w:rPr>
          <w:rFonts w:ascii="HG丸ｺﾞｼｯｸM-PRO" w:eastAsia="HG丸ｺﾞｼｯｸM-PRO" w:hAnsi="HG丸ｺﾞｼｯｸM-PRO" w:cs="Times New Roman"/>
          <w:bCs/>
        </w:rPr>
        <w:t xml:space="preserve">   </w:t>
      </w:r>
      <w:r w:rsidRPr="00FB44C5">
        <w:rPr>
          <w:rFonts w:ascii="HG丸ｺﾞｼｯｸM-PRO" w:eastAsia="HG丸ｺﾞｼｯｸM-PRO" w:hAnsi="HG丸ｺﾞｼｯｸM-PRO" w:cs="Times New Roman" w:hint="eastAsia"/>
          <w:bCs/>
        </w:rPr>
        <w:t>※　有症者は概ね快方に向かっている。</w:t>
      </w:r>
    </w:p>
    <w:p w14:paraId="576DEE29" w14:textId="57606F80" w:rsidR="00FB44C5" w:rsidRPr="00FB44C5" w:rsidRDefault="00FB44C5" w:rsidP="00FB44C5">
      <w:pPr>
        <w:spacing w:after="0" w:line="0" w:lineRule="atLeast"/>
        <w:ind w:leftChars="100" w:left="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５　症　状　嘔吐、吐き気、発熱（</w:t>
      </w:r>
      <w:r w:rsidRPr="00FB44C5">
        <w:rPr>
          <w:rFonts w:ascii="HG丸ｺﾞｼｯｸM-PRO" w:eastAsia="HG丸ｺﾞｼｯｸM-PRO" w:hAnsi="HG丸ｺﾞｼｯｸM-PRO" w:cs="Times New Roman"/>
          <w:bCs/>
        </w:rPr>
        <w:t>37</w:t>
      </w:r>
      <w:r w:rsidRPr="00FB44C5">
        <w:rPr>
          <w:rFonts w:ascii="HG丸ｺﾞｼｯｸM-PRO" w:eastAsia="HG丸ｺﾞｼｯｸM-PRO" w:hAnsi="HG丸ｺﾞｼｯｸM-PRO" w:cs="Times New Roman" w:hint="eastAsia"/>
          <w:bCs/>
        </w:rPr>
        <w:t>～</w:t>
      </w:r>
      <w:r w:rsidRPr="00FB44C5">
        <w:rPr>
          <w:rFonts w:ascii="HG丸ｺﾞｼｯｸM-PRO" w:eastAsia="HG丸ｺﾞｼｯｸM-PRO" w:hAnsi="HG丸ｺﾞｼｯｸM-PRO" w:cs="Times New Roman"/>
          <w:bCs/>
        </w:rPr>
        <w:t>39</w:t>
      </w:r>
      <w:r w:rsidRPr="00FB44C5">
        <w:rPr>
          <w:rFonts w:ascii="HG丸ｺﾞｼｯｸM-PRO" w:eastAsia="HG丸ｺﾞｼｯｸM-PRO" w:hAnsi="HG丸ｺﾞｼｯｸM-PRO" w:cs="Times New Roman" w:hint="eastAsia"/>
          <w:bCs/>
        </w:rPr>
        <w:t>℃）等</w:t>
      </w:r>
    </w:p>
    <w:p w14:paraId="1C7A5430" w14:textId="37D5B21B" w:rsidR="00FB44C5" w:rsidRPr="00FB44C5" w:rsidRDefault="00FB44C5" w:rsidP="00FB44C5">
      <w:pPr>
        <w:spacing w:after="0" w:line="0" w:lineRule="atLeast"/>
        <w:ind w:leftChars="100" w:left="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６　病因物質</w:t>
      </w:r>
      <w:r>
        <w:rPr>
          <w:rFonts w:ascii="HG丸ｺﾞｼｯｸM-PRO" w:eastAsia="HG丸ｺﾞｼｯｸM-PRO" w:hAnsi="HG丸ｺﾞｼｯｸM-PRO" w:cs="Times New Roman" w:hint="eastAsia"/>
          <w:bCs/>
        </w:rPr>
        <w:t xml:space="preserve">　</w:t>
      </w:r>
      <w:r w:rsidRPr="00FB44C5">
        <w:rPr>
          <w:rFonts w:ascii="HG丸ｺﾞｼｯｸM-PRO" w:eastAsia="HG丸ｺﾞｼｯｸM-PRO" w:hAnsi="HG丸ｺﾞｼｯｸM-PRO" w:cs="Times New Roman"/>
          <w:bCs/>
        </w:rPr>
        <w:t xml:space="preserve"> </w:t>
      </w:r>
      <w:r w:rsidRPr="00FB44C5">
        <w:rPr>
          <w:rFonts w:ascii="HG丸ｺﾞｼｯｸM-PRO" w:eastAsia="HG丸ｺﾞｼｯｸM-PRO" w:hAnsi="HG丸ｺﾞｼｯｸM-PRO" w:cs="Times New Roman" w:hint="eastAsia"/>
          <w:bCs/>
        </w:rPr>
        <w:t>ノロウイルス</w:t>
      </w:r>
    </w:p>
    <w:p w14:paraId="3CF88EB0" w14:textId="160FD54F" w:rsidR="00FB44C5" w:rsidRPr="00FB44C5" w:rsidRDefault="00FB44C5" w:rsidP="00FB44C5">
      <w:pPr>
        <w:spacing w:after="0" w:line="0" w:lineRule="atLeast"/>
        <w:ind w:left="880" w:hangingChars="400" w:hanging="88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　道立衛生研究所等において、有症者９名及び調理従事者４名の便を検査した結果、有症者９名及び調理従事者３名から同じ遺伝子型のノロウイルスが検出された。</w:t>
      </w:r>
    </w:p>
    <w:p w14:paraId="3C62074C" w14:textId="3628FB5F" w:rsidR="00FB44C5" w:rsidRPr="00FB44C5" w:rsidRDefault="00FB44C5" w:rsidP="00FB44C5">
      <w:pPr>
        <w:spacing w:after="0" w:line="0" w:lineRule="atLeast"/>
        <w:ind w:leftChars="100" w:left="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７　原因施設</w:t>
      </w:r>
      <w:r>
        <w:rPr>
          <w:rFonts w:ascii="HG丸ｺﾞｼｯｸM-PRO" w:eastAsia="HG丸ｺﾞｼｯｸM-PRO" w:hAnsi="HG丸ｺﾞｼｯｸM-PRO" w:cs="Times New Roman" w:hint="eastAsia"/>
          <w:bCs/>
        </w:rPr>
        <w:t xml:space="preserve">　</w:t>
      </w:r>
      <w:r w:rsidRPr="00FB44C5">
        <w:rPr>
          <w:rFonts w:ascii="HG丸ｺﾞｼｯｸM-PRO" w:eastAsia="HG丸ｺﾞｼｯｸM-PRO" w:hAnsi="HG丸ｺﾞｼｯｸM-PRO" w:cs="Times New Roman" w:hint="eastAsia"/>
          <w:bCs/>
        </w:rPr>
        <w:t>（１）施設名：晃南寮（こうなんりょう）</w:t>
      </w:r>
    </w:p>
    <w:p w14:paraId="4078A99F" w14:textId="77777777" w:rsidR="00FB44C5" w:rsidRPr="00FB44C5" w:rsidRDefault="00FB44C5" w:rsidP="00FB44C5">
      <w:pPr>
        <w:spacing w:after="0" w:line="0" w:lineRule="atLeast"/>
        <w:ind w:leftChars="100" w:left="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８　原因食品</w:t>
      </w:r>
    </w:p>
    <w:p w14:paraId="70102255" w14:textId="77777777"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令和３年（</w:t>
      </w:r>
      <w:r w:rsidRPr="00FB44C5">
        <w:rPr>
          <w:rFonts w:ascii="HG丸ｺﾞｼｯｸM-PRO" w:eastAsia="HG丸ｺﾞｼｯｸM-PRO" w:hAnsi="HG丸ｺﾞｼｯｸM-PRO" w:cs="Times New Roman"/>
          <w:bCs/>
        </w:rPr>
        <w:t>2021</w:t>
      </w:r>
      <w:r w:rsidRPr="00FB44C5">
        <w:rPr>
          <w:rFonts w:ascii="HG丸ｺﾞｼｯｸM-PRO" w:eastAsia="HG丸ｺﾞｼｯｸM-PRO" w:hAnsi="HG丸ｺﾞｼｯｸM-PRO" w:cs="Times New Roman" w:hint="eastAsia"/>
          <w:bCs/>
        </w:rPr>
        <w:t>年）４月</w:t>
      </w:r>
      <w:r w:rsidRPr="00FB44C5">
        <w:rPr>
          <w:rFonts w:ascii="HG丸ｺﾞｼｯｸM-PRO" w:eastAsia="HG丸ｺﾞｼｯｸM-PRO" w:hAnsi="HG丸ｺﾞｼｯｸM-PRO" w:cs="Times New Roman"/>
          <w:bCs/>
        </w:rPr>
        <w:t>10</w:t>
      </w:r>
      <w:r w:rsidRPr="00FB44C5">
        <w:rPr>
          <w:rFonts w:ascii="HG丸ｺﾞｼｯｸM-PRO" w:eastAsia="HG丸ｺﾞｼｯｸM-PRO" w:hAnsi="HG丸ｺﾞｼｯｸM-PRO" w:cs="Times New Roman" w:hint="eastAsia"/>
          <w:bCs/>
        </w:rPr>
        <w:t>日（土）から</w:t>
      </w:r>
      <w:r w:rsidRPr="00FB44C5">
        <w:rPr>
          <w:rFonts w:ascii="HG丸ｺﾞｼｯｸM-PRO" w:eastAsia="HG丸ｺﾞｼｯｸM-PRO" w:hAnsi="HG丸ｺﾞｼｯｸM-PRO" w:cs="Times New Roman"/>
          <w:bCs/>
        </w:rPr>
        <w:t>12</w:t>
      </w:r>
      <w:r w:rsidRPr="00FB44C5">
        <w:rPr>
          <w:rFonts w:ascii="HG丸ｺﾞｼｯｸM-PRO" w:eastAsia="HG丸ｺﾞｼｯｸM-PRO" w:hAnsi="HG丸ｺﾞｼｯｸM-PRO" w:cs="Times New Roman" w:hint="eastAsia"/>
          <w:bCs/>
        </w:rPr>
        <w:t>日（月）にかけて学生寮厨房で調理・提供された食事</w:t>
      </w:r>
    </w:p>
    <w:p w14:paraId="08D7B6D5" w14:textId="08F48350"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９　対　応</w:t>
      </w:r>
    </w:p>
    <w:p w14:paraId="0C7527EE" w14:textId="14C3100B"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bCs/>
        </w:rPr>
        <w:t xml:space="preserve">  </w:t>
      </w:r>
      <w:r w:rsidRPr="00FB44C5">
        <w:rPr>
          <w:rFonts w:ascii="HG丸ｺﾞｼｯｸM-PRO" w:eastAsia="HG丸ｺﾞｼｯｸM-PRO" w:hAnsi="HG丸ｺﾞｼｯｸM-PRO" w:cs="Times New Roman" w:hint="eastAsia"/>
          <w:bCs/>
        </w:rPr>
        <w:t xml:space="preserve">　帯広保健所は、食品衛生法第</w:t>
      </w:r>
      <w:r w:rsidRPr="00FB44C5">
        <w:rPr>
          <w:rFonts w:ascii="HG丸ｺﾞｼｯｸM-PRO" w:eastAsia="HG丸ｺﾞｼｯｸM-PRO" w:hAnsi="HG丸ｺﾞｼｯｸM-PRO" w:cs="Times New Roman"/>
          <w:bCs/>
        </w:rPr>
        <w:t>55</w:t>
      </w:r>
      <w:r w:rsidRPr="00FB44C5">
        <w:rPr>
          <w:rFonts w:ascii="HG丸ｺﾞｼｯｸM-PRO" w:eastAsia="HG丸ｺﾞｼｯｸM-PRO" w:hAnsi="HG丸ｺﾞｼｯｸM-PRO" w:cs="Times New Roman" w:hint="eastAsia"/>
          <w:bCs/>
        </w:rPr>
        <w:t>条第１項に基づき、管理者に対し、令和３年（</w:t>
      </w:r>
      <w:r w:rsidRPr="00FB44C5">
        <w:rPr>
          <w:rFonts w:ascii="HG丸ｺﾞｼｯｸM-PRO" w:eastAsia="HG丸ｺﾞｼｯｸM-PRO" w:hAnsi="HG丸ｺﾞｼｯｸM-PRO" w:cs="Times New Roman"/>
          <w:bCs/>
        </w:rPr>
        <w:t>2021</w:t>
      </w:r>
      <w:r w:rsidRPr="00FB44C5">
        <w:rPr>
          <w:rFonts w:ascii="HG丸ｺﾞｼｯｸM-PRO" w:eastAsia="HG丸ｺﾞｼｯｸM-PRO" w:hAnsi="HG丸ｺﾞｼｯｸM-PRO" w:cs="Times New Roman" w:hint="eastAsia"/>
          <w:bCs/>
        </w:rPr>
        <w:t>年）４月</w:t>
      </w:r>
      <w:r w:rsidRPr="00FB44C5">
        <w:rPr>
          <w:rFonts w:ascii="HG丸ｺﾞｼｯｸM-PRO" w:eastAsia="HG丸ｺﾞｼｯｸM-PRO" w:hAnsi="HG丸ｺﾞｼｯｸM-PRO" w:cs="Times New Roman"/>
          <w:bCs/>
        </w:rPr>
        <w:t>20</w:t>
      </w:r>
      <w:r w:rsidRPr="00FB44C5">
        <w:rPr>
          <w:rFonts w:ascii="HG丸ｺﾞｼｯｸM-PRO" w:eastAsia="HG丸ｺﾞｼｯｸM-PRO" w:hAnsi="HG丸ｺﾞｼｯｸM-PRO" w:cs="Times New Roman" w:hint="eastAsia"/>
          <w:bCs/>
        </w:rPr>
        <w:t>日（火）から４月</w:t>
      </w:r>
      <w:r w:rsidRPr="00FB44C5">
        <w:rPr>
          <w:rFonts w:ascii="HG丸ｺﾞｼｯｸM-PRO" w:eastAsia="HG丸ｺﾞｼｯｸM-PRO" w:hAnsi="HG丸ｺﾞｼｯｸM-PRO" w:cs="Times New Roman"/>
          <w:bCs/>
        </w:rPr>
        <w:t>22</w:t>
      </w:r>
      <w:r w:rsidRPr="00FB44C5">
        <w:rPr>
          <w:rFonts w:ascii="HG丸ｺﾞｼｯｸM-PRO" w:eastAsia="HG丸ｺﾞｼｯｸM-PRO" w:hAnsi="HG丸ｺﾞｼｯｸM-PRO" w:cs="Times New Roman" w:hint="eastAsia"/>
          <w:bCs/>
        </w:rPr>
        <w:t>日（木）までの３日間、学生寮厨房の使用停止を命ずるとともに、施設設備及び器具等の清掃・消毒の徹底、食品衛生に関する知識の再確認を指示した。</w:t>
      </w:r>
    </w:p>
    <w:p w14:paraId="058999B9" w14:textId="77777777" w:rsidR="00FB44C5" w:rsidRP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bCs/>
        </w:rPr>
        <w:t>10</w:t>
      </w:r>
      <w:r w:rsidRPr="00FB44C5">
        <w:rPr>
          <w:rFonts w:ascii="HG丸ｺﾞｼｯｸM-PRO" w:eastAsia="HG丸ｺﾞｼｯｸM-PRO" w:hAnsi="HG丸ｺﾞｼｯｸM-PRO" w:cs="Times New Roman" w:hint="eastAsia"/>
          <w:bCs/>
        </w:rPr>
        <w:t xml:space="preserve">　その他</w:t>
      </w:r>
    </w:p>
    <w:p w14:paraId="3F232A6F" w14:textId="1A4B43D9" w:rsidR="00FB44C5" w:rsidRDefault="00FB44C5" w:rsidP="00FB44C5">
      <w:pPr>
        <w:spacing w:after="0" w:line="0" w:lineRule="atLeast"/>
        <w:ind w:left="220" w:hangingChars="100" w:hanging="220"/>
        <w:rPr>
          <w:rFonts w:ascii="HG丸ｺﾞｼｯｸM-PRO" w:eastAsia="HG丸ｺﾞｼｯｸM-PRO" w:hAnsi="HG丸ｺﾞｼｯｸM-PRO" w:cs="Times New Roman"/>
          <w:bCs/>
        </w:rPr>
      </w:pPr>
      <w:r w:rsidRPr="00FB44C5">
        <w:rPr>
          <w:rFonts w:ascii="HG丸ｺﾞｼｯｸM-PRO" w:eastAsia="HG丸ｺﾞｼｯｸM-PRO" w:hAnsi="HG丸ｺﾞｼｯｸM-PRO" w:cs="Times New Roman" w:hint="eastAsia"/>
          <w:bCs/>
        </w:rPr>
        <w:t xml:space="preserve">　　当該施設は、４月</w:t>
      </w:r>
      <w:r w:rsidRPr="00FB44C5">
        <w:rPr>
          <w:rFonts w:ascii="HG丸ｺﾞｼｯｸM-PRO" w:eastAsia="HG丸ｺﾞｼｯｸM-PRO" w:hAnsi="HG丸ｺﾞｼｯｸM-PRO" w:cs="Times New Roman"/>
          <w:bCs/>
        </w:rPr>
        <w:t>14</w:t>
      </w:r>
      <w:r w:rsidRPr="00FB44C5">
        <w:rPr>
          <w:rFonts w:ascii="HG丸ｺﾞｼｯｸM-PRO" w:eastAsia="HG丸ｺﾞｼｯｸM-PRO" w:hAnsi="HG丸ｺﾞｼｯｸM-PRO" w:cs="Times New Roman" w:hint="eastAsia"/>
          <w:bCs/>
        </w:rPr>
        <w:t>日（水）から厨房の使用を自粛している。</w:t>
      </w:r>
    </w:p>
    <w:p w14:paraId="5476AB1B" w14:textId="7C030BCE" w:rsidR="00FB44C5" w:rsidRPr="00FB44C5" w:rsidRDefault="00FB44C5" w:rsidP="00FB44C5">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53" w:history="1">
        <w:r w:rsidRPr="00FB44C5">
          <w:rPr>
            <w:rStyle w:val="a3"/>
            <w:rFonts w:ascii="Times New Roman" w:eastAsia="HG丸ｺﾞｼｯｸM-PRO" w:hAnsi="Times New Roman" w:cs="Times New Roman"/>
            <w:bCs/>
            <w:sz w:val="21"/>
            <w:szCs w:val="21"/>
          </w:rPr>
          <w:t>http://www.pref.hokkaido.lg.jp/hf/kse/sho/iha/ihan210420.htm</w:t>
        </w:r>
      </w:hyperlink>
    </w:p>
    <w:p w14:paraId="3E6F17C9" w14:textId="3FFA36EE" w:rsidR="000A1F95" w:rsidRPr="000A1F95" w:rsidRDefault="000A1F95" w:rsidP="000A1F9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0A1F95">
        <w:rPr>
          <w:rFonts w:ascii="HG丸ｺﾞｼｯｸM-PRO" w:eastAsia="HG丸ｺﾞｼｯｸM-PRO" w:hAnsi="HG丸ｺﾞｼｯｸM-PRO" w:cs="Times New Roman" w:hint="eastAsia"/>
          <w:b/>
        </w:rPr>
        <w:t>大仙市の飲食店の弁当が原因の集団食中毒（秋田県）</w:t>
      </w:r>
    </w:p>
    <w:p w14:paraId="45872E1D" w14:textId="1736244D" w:rsidR="005252B5" w:rsidRDefault="000A1F95" w:rsidP="000A1F95">
      <w:pPr>
        <w:spacing w:after="0" w:line="0" w:lineRule="atLeast"/>
        <w:ind w:leftChars="100" w:left="220"/>
        <w:rPr>
          <w:rFonts w:ascii="HG丸ｺﾞｼｯｸM-PRO" w:eastAsia="HG丸ｺﾞｼｯｸM-PRO" w:hAnsi="HG丸ｺﾞｼｯｸM-PRO" w:cs="Times New Roman"/>
          <w:b/>
        </w:rPr>
      </w:pPr>
      <w:r w:rsidRPr="000A1F95">
        <w:rPr>
          <w:rFonts w:ascii="HG丸ｺﾞｼｯｸM-PRO" w:eastAsia="HG丸ｺﾞｼｯｸM-PRO" w:hAnsi="HG丸ｺﾞｼｯｸM-PRO" w:cs="Times New Roman" w:hint="eastAsia"/>
          <w:b/>
        </w:rPr>
        <w:lastRenderedPageBreak/>
        <w:t>4/16(金) 19:39配信</w:t>
      </w:r>
      <w:r>
        <w:rPr>
          <w:rFonts w:ascii="HG丸ｺﾞｼｯｸM-PRO" w:eastAsia="HG丸ｺﾞｼｯｸM-PRO" w:hAnsi="HG丸ｺﾞｼｯｸM-PRO" w:cs="Times New Roman" w:hint="eastAsia"/>
          <w:b/>
        </w:rPr>
        <w:t xml:space="preserve">　</w:t>
      </w:r>
      <w:r w:rsidRPr="000A1F95">
        <w:rPr>
          <w:rFonts w:ascii="HG丸ｺﾞｼｯｸM-PRO" w:eastAsia="HG丸ｺﾞｼｯｸM-PRO" w:hAnsi="HG丸ｺﾞｼｯｸM-PRO" w:cs="Times New Roman" w:hint="eastAsia"/>
          <w:b/>
        </w:rPr>
        <w:t>ABS秋田放送</w:t>
      </w:r>
    </w:p>
    <w:p w14:paraId="2F028139" w14:textId="79E05600" w:rsidR="000A1F95" w:rsidRPr="007B2A48" w:rsidRDefault="000A1F95" w:rsidP="007B2A48">
      <w:pPr>
        <w:spacing w:after="0" w:line="0" w:lineRule="atLeast"/>
        <w:ind w:leftChars="100" w:left="220"/>
        <w:rPr>
          <w:rFonts w:ascii="HG丸ｺﾞｼｯｸM-PRO" w:eastAsia="HG丸ｺﾞｼｯｸM-PRO" w:hAnsi="HG丸ｺﾞｼｯｸM-PRO" w:cs="Times New Roman" w:hint="eastAsia"/>
          <w:b/>
        </w:rPr>
      </w:pPr>
      <w:r>
        <w:rPr>
          <w:rFonts w:ascii="HG丸ｺﾞｼｯｸM-PRO" w:eastAsia="HG丸ｺﾞｼｯｸM-PRO" w:hAnsi="HG丸ｺﾞｼｯｸM-PRO" w:cs="Times New Roman" w:hint="eastAsia"/>
          <w:b/>
        </w:rPr>
        <w:t>ノロウイルス</w:t>
      </w:r>
    </w:p>
    <w:p w14:paraId="31A37649" w14:textId="23C495BE" w:rsidR="005252B5" w:rsidRDefault="00E644BC" w:rsidP="00E644BC">
      <w:pPr>
        <w:spacing w:after="120" w:line="0" w:lineRule="atLeast"/>
        <w:ind w:left="221" w:hangingChars="100" w:hanging="221"/>
        <w:rPr>
          <w:rStyle w:val="a3"/>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54" w:history="1">
        <w:r w:rsidRPr="00E644BC">
          <w:rPr>
            <w:rStyle w:val="a3"/>
            <w:rFonts w:ascii="Times New Roman" w:eastAsia="HG丸ｺﾞｼｯｸM-PRO" w:hAnsi="Times New Roman" w:cs="Times New Roman"/>
            <w:bCs/>
            <w:sz w:val="21"/>
            <w:szCs w:val="21"/>
          </w:rPr>
          <w:t>https://news.yahoo.co.jp/articles/3c64025ccc470774f5c1483a1d4ccce7ccb5b837</w:t>
        </w:r>
      </w:hyperlink>
    </w:p>
    <w:p w14:paraId="2CE8F99D" w14:textId="7C0FC433" w:rsidR="0065689B" w:rsidRDefault="0065689B" w:rsidP="0065689B">
      <w:pPr>
        <w:spacing w:after="0" w:line="0" w:lineRule="atLeast"/>
        <w:ind w:leftChars="100" w:left="220"/>
        <w:rPr>
          <w:rFonts w:ascii="HG丸ｺﾞｼｯｸM-PRO" w:eastAsia="HG丸ｺﾞｼｯｸM-PRO" w:hAnsi="HG丸ｺﾞｼｯｸM-PRO" w:cs="Times New Roman"/>
          <w:b/>
        </w:rPr>
      </w:pPr>
      <w:r w:rsidRPr="0065689B">
        <w:rPr>
          <w:rFonts w:ascii="HG丸ｺﾞｼｯｸM-PRO" w:eastAsia="HG丸ｺﾞｼｯｸM-PRO" w:hAnsi="HG丸ｺﾞｼｯｸM-PRO" w:cs="Times New Roman" w:hint="eastAsia"/>
          <w:b/>
        </w:rPr>
        <w:t>食中毒の発生について</w:t>
      </w:r>
      <w:r>
        <w:rPr>
          <w:rFonts w:ascii="HG丸ｺﾞｼｯｸM-PRO" w:eastAsia="HG丸ｺﾞｼｯｸM-PRO" w:hAnsi="HG丸ｺﾞｼｯｸM-PRO" w:cs="Times New Roman" w:hint="eastAsia"/>
          <w:b/>
        </w:rPr>
        <w:t xml:space="preserve">　2021/4/16　秋田県大仙市</w:t>
      </w:r>
    </w:p>
    <w:p w14:paraId="00BCCA1D" w14:textId="37D9830B" w:rsidR="0065689B" w:rsidRDefault="0065689B" w:rsidP="0065689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ノロウイルス</w:t>
      </w:r>
    </w:p>
    <w:p w14:paraId="72FDE1D1" w14:textId="77777777" w:rsidR="0065689B" w:rsidRPr="0065689B" w:rsidRDefault="0065689B" w:rsidP="0065689B">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65689B">
        <w:rPr>
          <w:rFonts w:ascii="HG丸ｺﾞｼｯｸM-PRO" w:eastAsia="HG丸ｺﾞｼｯｸM-PRO" w:hAnsi="HG丸ｺﾞｼｯｸM-PRO" w:cs="Times New Roman" w:hint="eastAsia"/>
          <w:bCs/>
        </w:rPr>
        <w:t>本日、大仙保健所は、大仙市内の飲食店「総合食品ドンパン」が調理した弁当を原因とする食中毒の発生があったと断定し、同飲食店を８日間の営業停止処分としました。</w:t>
      </w:r>
    </w:p>
    <w:p w14:paraId="24D8C19A"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１　発生日時　令和３年４月１１日（日）１８時</w:t>
      </w:r>
    </w:p>
    <w:p w14:paraId="2A87EBD7"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２　摂食者数　５０名</w:t>
      </w:r>
    </w:p>
    <w:p w14:paraId="3B6F681B"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 xml:space="preserve">３　患者数　　３７名（男性２１名　女性１６名　２０～８０代）・・・入院なし　</w:t>
      </w:r>
    </w:p>
    <w:p w14:paraId="3BF994D9"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４　主な症状　水様性下痢、嘔吐、発熱等</w:t>
      </w:r>
    </w:p>
    <w:p w14:paraId="70D015C8"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５　病因物質　ノロウイルス</w:t>
      </w:r>
    </w:p>
    <w:p w14:paraId="11D825E7" w14:textId="10FD84E1"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６　原因施設　屋　号：総合食品ドンパン</w:t>
      </w:r>
    </w:p>
    <w:p w14:paraId="2C32D14E"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７　原因食品　令和３年４月１１日（日）に同施設で調理した弁当</w:t>
      </w:r>
    </w:p>
    <w:p w14:paraId="349474A1"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８　行政処分　令和３年４月１６日から２３日まで８日間の営業停止（飲食店営業）</w:t>
      </w:r>
    </w:p>
    <w:p w14:paraId="609B47EC" w14:textId="77777777" w:rsidR="0065689B" w:rsidRPr="0065689B" w:rsidRDefault="0065689B" w:rsidP="0065689B">
      <w:pPr>
        <w:spacing w:after="0" w:line="0" w:lineRule="atLeast"/>
        <w:ind w:leftChars="100" w:left="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９　経緯</w:t>
      </w:r>
    </w:p>
    <w:p w14:paraId="40231096" w14:textId="77777777" w:rsidR="0065689B" w:rsidRPr="0065689B" w:rsidRDefault="0065689B" w:rsidP="0065689B">
      <w:pPr>
        <w:spacing w:after="0" w:line="0" w:lineRule="atLeast"/>
        <w:ind w:left="220" w:hangingChars="100" w:hanging="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 xml:space="preserve">　　４月１３日（火）１１時４０分頃に、法事参加者複数名が食中毒様の症状を呈しているとの連絡があり、調査したところ、検査した６名全員の便からノロウイルスが検出された。患者らは、４月１１日（日）に原因施設で調理された弁当を喫食しており、同施設の調理従事者１名の便からノロウイルスが検出された。</w:t>
      </w:r>
    </w:p>
    <w:p w14:paraId="625472D8" w14:textId="77777777" w:rsidR="0065689B" w:rsidRPr="0065689B" w:rsidRDefault="0065689B" w:rsidP="0065689B">
      <w:pPr>
        <w:spacing w:after="0" w:line="0" w:lineRule="atLeast"/>
        <w:ind w:left="220" w:hangingChars="100" w:hanging="220"/>
        <w:rPr>
          <w:rFonts w:ascii="HG丸ｺﾞｼｯｸM-PRO" w:eastAsia="HG丸ｺﾞｼｯｸM-PRO" w:hAnsi="HG丸ｺﾞｼｯｸM-PRO" w:cs="Times New Roman"/>
          <w:bCs/>
        </w:rPr>
      </w:pPr>
      <w:r w:rsidRPr="0065689B">
        <w:rPr>
          <w:rFonts w:ascii="HG丸ｺﾞｼｯｸM-PRO" w:eastAsia="HG丸ｺﾞｼｯｸM-PRO" w:hAnsi="HG丸ｺﾞｼｯｸM-PRO" w:cs="Times New Roman" w:hint="eastAsia"/>
          <w:bCs/>
        </w:rPr>
        <w:t xml:space="preserve">　　また、４月１５日（木）に、別グループから複数名が食中毒様の症状を呈しているとの連絡があり、調査の結果、４月１１日（日）に同施設で調理された弁当を喫食された弁当を喫食していたことが判明した。</w:t>
      </w:r>
    </w:p>
    <w:p w14:paraId="48F956CC" w14:textId="539E315C" w:rsidR="0065689B" w:rsidRPr="0065689B" w:rsidRDefault="0065689B" w:rsidP="0065689B">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55" w:history="1">
        <w:r w:rsidRPr="0065689B">
          <w:rPr>
            <w:rStyle w:val="a3"/>
            <w:rFonts w:ascii="Times New Roman" w:eastAsia="HG丸ｺﾞｼｯｸM-PRO" w:hAnsi="Times New Roman" w:cs="Times New Roman"/>
            <w:bCs/>
            <w:sz w:val="21"/>
            <w:szCs w:val="21"/>
          </w:rPr>
          <w:t>https://www.pref.akita.lg.jp/pages/archive/36445</w:t>
        </w:r>
      </w:hyperlink>
    </w:p>
    <w:p w14:paraId="519FC1DA" w14:textId="57D607E2" w:rsidR="0065689B" w:rsidRPr="00DB3B8C" w:rsidRDefault="007B2A48" w:rsidP="0065689B">
      <w:pPr>
        <w:spacing w:after="120" w:line="0" w:lineRule="atLeast"/>
        <w:ind w:leftChars="100" w:left="220"/>
        <w:rPr>
          <w:rFonts w:ascii="Times New Roman" w:eastAsia="HG丸ｺﾞｼｯｸM-PRO" w:hAnsi="Times New Roman" w:cs="Times New Roman"/>
          <w:bCs/>
          <w:sz w:val="21"/>
          <w:szCs w:val="21"/>
        </w:rPr>
      </w:pPr>
      <w:hyperlink r:id="rId56" w:history="1">
        <w:r w:rsidR="0065689B" w:rsidRPr="00DB3B8C">
          <w:rPr>
            <w:rStyle w:val="a3"/>
            <w:rFonts w:ascii="Times New Roman" w:eastAsia="HG丸ｺﾞｼｯｸM-PRO" w:hAnsi="Times New Roman" w:cs="Times New Roman"/>
            <w:bCs/>
            <w:sz w:val="21"/>
            <w:szCs w:val="21"/>
          </w:rPr>
          <w:t>https://www.pref.akita.lg.jp/pages/archive/1344</w:t>
        </w:r>
      </w:hyperlink>
    </w:p>
    <w:p w14:paraId="4558831C" w14:textId="7D97D341" w:rsidR="00B35458" w:rsidRDefault="00B35458" w:rsidP="00E644BC">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00EC252D" w:rsidRPr="00EC252D">
        <w:rPr>
          <w:rFonts w:ascii="HG丸ｺﾞｼｯｸM-PRO" w:eastAsia="HG丸ｺﾞｼｯｸM-PRO" w:hAnsi="HG丸ｺﾞｼｯｸM-PRO" w:cs="Times New Roman" w:hint="eastAsia"/>
          <w:b/>
        </w:rPr>
        <w:t>食中毒の発生について（令和</w:t>
      </w:r>
      <w:r w:rsidR="00EC252D" w:rsidRPr="00EC252D">
        <w:rPr>
          <w:rFonts w:ascii="HG丸ｺﾞｼｯｸM-PRO" w:eastAsia="HG丸ｺﾞｼｯｸM-PRO" w:hAnsi="HG丸ｺﾞｼｯｸM-PRO" w:cs="Times New Roman"/>
          <w:b/>
        </w:rPr>
        <w:t>3</w:t>
      </w:r>
      <w:r w:rsidR="00EC252D" w:rsidRPr="00EC252D">
        <w:rPr>
          <w:rFonts w:ascii="HG丸ｺﾞｼｯｸM-PRO" w:eastAsia="HG丸ｺﾞｼｯｸM-PRO" w:hAnsi="HG丸ｺﾞｼｯｸM-PRO" w:cs="Times New Roman" w:hint="eastAsia"/>
          <w:b/>
        </w:rPr>
        <w:t>年</w:t>
      </w:r>
      <w:r w:rsidR="00EC252D" w:rsidRPr="00EC252D">
        <w:rPr>
          <w:rFonts w:ascii="HG丸ｺﾞｼｯｸM-PRO" w:eastAsia="HG丸ｺﾞｼｯｸM-PRO" w:hAnsi="HG丸ｺﾞｼｯｸM-PRO" w:cs="Times New Roman"/>
          <w:b/>
        </w:rPr>
        <w:t>4</w:t>
      </w:r>
      <w:r w:rsidR="00EC252D" w:rsidRPr="00EC252D">
        <w:rPr>
          <w:rFonts w:ascii="HG丸ｺﾞｼｯｸM-PRO" w:eastAsia="HG丸ｺﾞｼｯｸM-PRO" w:hAnsi="HG丸ｺﾞｼｯｸM-PRO" w:cs="Times New Roman" w:hint="eastAsia"/>
          <w:b/>
        </w:rPr>
        <w:t>月</w:t>
      </w:r>
      <w:r w:rsidR="00EC252D" w:rsidRPr="00EC252D">
        <w:rPr>
          <w:rFonts w:ascii="HG丸ｺﾞｼｯｸM-PRO" w:eastAsia="HG丸ｺﾞｼｯｸM-PRO" w:hAnsi="HG丸ｺﾞｼｯｸM-PRO" w:cs="Times New Roman"/>
          <w:b/>
        </w:rPr>
        <w:t>16</w:t>
      </w:r>
      <w:r w:rsidR="00EC252D" w:rsidRPr="00EC252D">
        <w:rPr>
          <w:rFonts w:ascii="HG丸ｺﾞｼｯｸM-PRO" w:eastAsia="HG丸ｺﾞｼｯｸM-PRO" w:hAnsi="HG丸ｺﾞｼｯｸM-PRO" w:cs="Times New Roman" w:hint="eastAsia"/>
          <w:b/>
        </w:rPr>
        <w:t>日）</w:t>
      </w:r>
      <w:r w:rsidR="00EC252D">
        <w:rPr>
          <w:rFonts w:ascii="HG丸ｺﾞｼｯｸM-PRO" w:eastAsia="HG丸ｺﾞｼｯｸM-PRO" w:hAnsi="HG丸ｺﾞｼｯｸM-PRO" w:cs="Times New Roman" w:hint="eastAsia"/>
          <w:b/>
        </w:rPr>
        <w:t xml:space="preserve">　千葉県市川市</w:t>
      </w:r>
    </w:p>
    <w:p w14:paraId="44906CAF" w14:textId="0A8704F5" w:rsidR="00EC252D" w:rsidRDefault="00EC252D" w:rsidP="00E644BC">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アニサキス</w:t>
      </w:r>
    </w:p>
    <w:p w14:paraId="11A42AD1" w14:textId="77777777" w:rsidR="00EC252D" w:rsidRPr="00EC252D" w:rsidRDefault="00EC252D" w:rsidP="00EC252D">
      <w:pPr>
        <w:spacing w:after="0" w:line="0" w:lineRule="atLeast"/>
        <w:ind w:left="220" w:hangingChars="100" w:hanging="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 xml:space="preserve">　概要</w:t>
      </w:r>
    </w:p>
    <w:p w14:paraId="620B57F5" w14:textId="77777777" w:rsidR="00EC252D" w:rsidRPr="00EC252D" w:rsidRDefault="00EC252D" w:rsidP="006533D8">
      <w:pPr>
        <w:spacing w:after="0" w:line="0" w:lineRule="atLeast"/>
        <w:ind w:leftChars="100" w:left="220" w:firstLineChars="100" w:firstLine="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令和</w:t>
      </w:r>
      <w:r w:rsidRPr="00EC252D">
        <w:rPr>
          <w:rFonts w:ascii="HG丸ｺﾞｼｯｸM-PRO" w:eastAsia="HG丸ｺﾞｼｯｸM-PRO" w:hAnsi="HG丸ｺﾞｼｯｸM-PRO" w:cs="Times New Roman"/>
          <w:bCs/>
        </w:rPr>
        <w:t>3</w:t>
      </w:r>
      <w:r w:rsidRPr="00EC252D">
        <w:rPr>
          <w:rFonts w:ascii="HG丸ｺﾞｼｯｸM-PRO" w:eastAsia="HG丸ｺﾞｼｯｸM-PRO" w:hAnsi="HG丸ｺﾞｼｯｸM-PRO" w:cs="Times New Roman" w:hint="eastAsia"/>
          <w:bCs/>
        </w:rPr>
        <w:t>年</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月</w:t>
      </w:r>
      <w:r w:rsidRPr="00EC252D">
        <w:rPr>
          <w:rFonts w:ascii="HG丸ｺﾞｼｯｸM-PRO" w:eastAsia="HG丸ｺﾞｼｯｸM-PRO" w:hAnsi="HG丸ｺﾞｼｯｸM-PRO" w:cs="Times New Roman"/>
          <w:bCs/>
        </w:rPr>
        <w:t>13</w:t>
      </w:r>
      <w:r w:rsidRPr="00EC252D">
        <w:rPr>
          <w:rFonts w:ascii="HG丸ｺﾞｼｯｸM-PRO" w:eastAsia="HG丸ｺﾞｼｯｸM-PRO" w:hAnsi="HG丸ｺﾞｼｯｸM-PRO" w:cs="Times New Roman" w:hint="eastAsia"/>
          <w:bCs/>
        </w:rPr>
        <w:t>日（火曜日）午後</w:t>
      </w:r>
      <w:r w:rsidRPr="00EC252D">
        <w:rPr>
          <w:rFonts w:ascii="HG丸ｺﾞｼｯｸM-PRO" w:eastAsia="HG丸ｺﾞｼｯｸM-PRO" w:hAnsi="HG丸ｺﾞｼｯｸM-PRO" w:cs="Times New Roman"/>
          <w:bCs/>
        </w:rPr>
        <w:t>0</w:t>
      </w:r>
      <w:r w:rsidRPr="00EC252D">
        <w:rPr>
          <w:rFonts w:ascii="HG丸ｺﾞｼｯｸM-PRO" w:eastAsia="HG丸ｺﾞｼｯｸM-PRO" w:hAnsi="HG丸ｺﾞｼｯｸM-PRO" w:cs="Times New Roman" w:hint="eastAsia"/>
          <w:bCs/>
        </w:rPr>
        <w:t>時</w:t>
      </w:r>
      <w:r w:rsidRPr="00EC252D">
        <w:rPr>
          <w:rFonts w:ascii="HG丸ｺﾞｼｯｸM-PRO" w:eastAsia="HG丸ｺﾞｼｯｸM-PRO" w:hAnsi="HG丸ｺﾞｼｯｸM-PRO" w:cs="Times New Roman"/>
          <w:bCs/>
        </w:rPr>
        <w:t>45</w:t>
      </w:r>
      <w:r w:rsidRPr="00EC252D">
        <w:rPr>
          <w:rFonts w:ascii="HG丸ｺﾞｼｯｸM-PRO" w:eastAsia="HG丸ｺﾞｼｯｸM-PRO" w:hAnsi="HG丸ｺﾞｼｯｸM-PRO" w:cs="Times New Roman" w:hint="eastAsia"/>
          <w:bCs/>
        </w:rPr>
        <w:t>分頃、市川市内の住民から「</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月</w:t>
      </w:r>
      <w:r w:rsidRPr="00EC252D">
        <w:rPr>
          <w:rFonts w:ascii="HG丸ｺﾞｼｯｸM-PRO" w:eastAsia="HG丸ｺﾞｼｯｸM-PRO" w:hAnsi="HG丸ｺﾞｼｯｸM-PRO" w:cs="Times New Roman"/>
          <w:bCs/>
        </w:rPr>
        <w:t>10</w:t>
      </w:r>
      <w:r w:rsidRPr="00EC252D">
        <w:rPr>
          <w:rFonts w:ascii="HG丸ｺﾞｼｯｸM-PRO" w:eastAsia="HG丸ｺﾞｼｯｸM-PRO" w:hAnsi="HG丸ｺﾞｼｯｸM-PRO" w:cs="Times New Roman" w:hint="eastAsia"/>
          <w:bCs/>
        </w:rPr>
        <w:t>日（土曜日）午後</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時</w:t>
      </w:r>
      <w:r w:rsidRPr="00EC252D">
        <w:rPr>
          <w:rFonts w:ascii="HG丸ｺﾞｼｯｸM-PRO" w:eastAsia="HG丸ｺﾞｼｯｸM-PRO" w:hAnsi="HG丸ｺﾞｼｯｸM-PRO" w:cs="Times New Roman"/>
          <w:bCs/>
        </w:rPr>
        <w:t>30</w:t>
      </w:r>
      <w:r w:rsidRPr="00EC252D">
        <w:rPr>
          <w:rFonts w:ascii="HG丸ｺﾞｼｯｸM-PRO" w:eastAsia="HG丸ｺﾞｼｯｸM-PRO" w:hAnsi="HG丸ｺﾞｼｯｸM-PRO" w:cs="Times New Roman" w:hint="eastAsia"/>
          <w:bCs/>
        </w:rPr>
        <w:t>分頃に市川市内の飲食店を利用したところ、腹痛等の症状を呈し、医療機関を受診したところアニサキスが摘出された。」旨の連絡が市川保健所にあり、調査を開始した。</w:t>
      </w:r>
    </w:p>
    <w:p w14:paraId="20091195" w14:textId="77777777" w:rsidR="00EC252D" w:rsidRPr="00EC252D" w:rsidRDefault="00EC252D" w:rsidP="006533D8">
      <w:pPr>
        <w:spacing w:after="0" w:line="0" w:lineRule="atLeast"/>
        <w:ind w:leftChars="100" w:left="220" w:firstLineChars="100" w:firstLine="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調査の結果、市川市内の飲食店「地鶏こま行徳駅前店」を</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月</w:t>
      </w:r>
      <w:r w:rsidRPr="00EC252D">
        <w:rPr>
          <w:rFonts w:ascii="HG丸ｺﾞｼｯｸM-PRO" w:eastAsia="HG丸ｺﾞｼｯｸM-PRO" w:hAnsi="HG丸ｺﾞｼｯｸM-PRO" w:cs="Times New Roman"/>
          <w:bCs/>
        </w:rPr>
        <w:t>10</w:t>
      </w:r>
      <w:r w:rsidRPr="00EC252D">
        <w:rPr>
          <w:rFonts w:ascii="HG丸ｺﾞｼｯｸM-PRO" w:eastAsia="HG丸ｺﾞｼｯｸM-PRO" w:hAnsi="HG丸ｺﾞｼｯｸM-PRO" w:cs="Times New Roman" w:hint="eastAsia"/>
          <w:bCs/>
        </w:rPr>
        <w:t>日（土曜日）に利用した</w:t>
      </w:r>
      <w:r w:rsidRPr="00EC252D">
        <w:rPr>
          <w:rFonts w:ascii="HG丸ｺﾞｼｯｸM-PRO" w:eastAsia="HG丸ｺﾞｼｯｸM-PRO" w:hAnsi="HG丸ｺﾞｼｯｸM-PRO" w:cs="Times New Roman"/>
          <w:bCs/>
        </w:rPr>
        <w:t>1</w:t>
      </w:r>
      <w:r w:rsidRPr="00EC252D">
        <w:rPr>
          <w:rFonts w:ascii="HG丸ｺﾞｼｯｸM-PRO" w:eastAsia="HG丸ｺﾞｼｯｸM-PRO" w:hAnsi="HG丸ｺﾞｼｯｸM-PRO" w:cs="Times New Roman" w:hint="eastAsia"/>
          <w:bCs/>
        </w:rPr>
        <w:t>グループ</w:t>
      </w:r>
      <w:r w:rsidRPr="00EC252D">
        <w:rPr>
          <w:rFonts w:ascii="HG丸ｺﾞｼｯｸM-PRO" w:eastAsia="HG丸ｺﾞｼｯｸM-PRO" w:hAnsi="HG丸ｺﾞｼｯｸM-PRO" w:cs="Times New Roman"/>
          <w:bCs/>
        </w:rPr>
        <w:t>2</w:t>
      </w:r>
      <w:r w:rsidRPr="00EC252D">
        <w:rPr>
          <w:rFonts w:ascii="HG丸ｺﾞｼｯｸM-PRO" w:eastAsia="HG丸ｺﾞｼｯｸM-PRO" w:hAnsi="HG丸ｺﾞｼｯｸM-PRO" w:cs="Times New Roman" w:hint="eastAsia"/>
          <w:bCs/>
        </w:rPr>
        <w:t>名のうち</w:t>
      </w:r>
      <w:r w:rsidRPr="00EC252D">
        <w:rPr>
          <w:rFonts w:ascii="HG丸ｺﾞｼｯｸM-PRO" w:eastAsia="HG丸ｺﾞｼｯｸM-PRO" w:hAnsi="HG丸ｺﾞｼｯｸM-PRO" w:cs="Times New Roman"/>
          <w:bCs/>
        </w:rPr>
        <w:t>1</w:t>
      </w:r>
      <w:r w:rsidRPr="00EC252D">
        <w:rPr>
          <w:rFonts w:ascii="HG丸ｺﾞｼｯｸM-PRO" w:eastAsia="HG丸ｺﾞｼｯｸM-PRO" w:hAnsi="HG丸ｺﾞｼｯｸM-PRO" w:cs="Times New Roman" w:hint="eastAsia"/>
          <w:bCs/>
        </w:rPr>
        <w:t>名が腹痛、嘔吐、蕁麻疹等の症状を呈し、医療機関を受診していたことが判明した。</w:t>
      </w:r>
    </w:p>
    <w:p w14:paraId="367DF756" w14:textId="77777777" w:rsidR="00EC252D" w:rsidRPr="00EC252D" w:rsidRDefault="00EC252D" w:rsidP="006533D8">
      <w:pPr>
        <w:spacing w:after="0" w:line="0" w:lineRule="atLeast"/>
        <w:ind w:leftChars="100" w:left="220" w:firstLineChars="100" w:firstLine="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患者の胃からアニサキスが摘出され、医師から食中毒患者等届出票が提出されたこと、患者の発症状況がアニサキスによるものと一致していること、アニサキス症の原因となる鮮魚介類の喫食は当該施設が調理提供した食品に限られていることから、本日、市川保健所長は、当該施設を原因施設とする食中毒と断定し、営業停止処分を行った。</w:t>
      </w:r>
    </w:p>
    <w:p w14:paraId="565D9370" w14:textId="77777777"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なお、患者は快方に向かっている。</w:t>
      </w:r>
    </w:p>
    <w:p w14:paraId="4271DF09" w14:textId="39981126"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bCs/>
        </w:rPr>
        <w:t>1</w:t>
      </w:r>
      <w:r w:rsidRPr="00EC252D">
        <w:rPr>
          <w:rFonts w:ascii="HG丸ｺﾞｼｯｸM-PRO" w:eastAsia="HG丸ｺﾞｼｯｸM-PRO" w:hAnsi="HG丸ｺﾞｼｯｸM-PRO" w:cs="Times New Roman" w:hint="eastAsia"/>
          <w:bCs/>
        </w:rPr>
        <w:t>喫食者数</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2名</w:t>
      </w:r>
    </w:p>
    <w:p w14:paraId="64D74E7A" w14:textId="5DF4DDEC"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bCs/>
        </w:rPr>
        <w:t>2</w:t>
      </w:r>
      <w:r w:rsidRPr="00EC252D">
        <w:rPr>
          <w:rFonts w:ascii="HG丸ｺﾞｼｯｸM-PRO" w:eastAsia="HG丸ｺﾞｼｯｸM-PRO" w:hAnsi="HG丸ｺﾞｼｯｸM-PRO" w:cs="Times New Roman" w:hint="eastAsia"/>
          <w:bCs/>
        </w:rPr>
        <w:t>患者数</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bCs/>
        </w:rPr>
        <w:t>1</w:t>
      </w:r>
      <w:r w:rsidRPr="00EC252D">
        <w:rPr>
          <w:rFonts w:ascii="HG丸ｺﾞｼｯｸM-PRO" w:eastAsia="HG丸ｺﾞｼｯｸM-PRO" w:hAnsi="HG丸ｺﾞｼｯｸM-PRO" w:cs="Times New Roman" w:hint="eastAsia"/>
          <w:bCs/>
        </w:rPr>
        <w:t>名</w:t>
      </w:r>
      <w:r w:rsidRPr="00EC252D">
        <w:rPr>
          <w:rFonts w:ascii="HG丸ｺﾞｼｯｸM-PRO" w:eastAsia="HG丸ｺﾞｼｯｸM-PRO" w:hAnsi="HG丸ｺﾞｼｯｸM-PRO" w:cs="Times New Roman"/>
          <w:bCs/>
        </w:rPr>
        <w:t>(</w:t>
      </w:r>
      <w:r w:rsidRPr="00EC252D">
        <w:rPr>
          <w:rFonts w:ascii="HG丸ｺﾞｼｯｸM-PRO" w:eastAsia="HG丸ｺﾞｼｯｸM-PRO" w:hAnsi="HG丸ｺﾞｼｯｸM-PRO" w:cs="Times New Roman" w:hint="eastAsia"/>
          <w:bCs/>
        </w:rPr>
        <w:t>女性</w:t>
      </w:r>
      <w:r w:rsidRPr="00EC252D">
        <w:rPr>
          <w:rFonts w:ascii="HG丸ｺﾞｼｯｸM-PRO" w:eastAsia="HG丸ｺﾞｼｯｸM-PRO" w:hAnsi="HG丸ｺﾞｼｯｸM-PRO" w:cs="Times New Roman"/>
          <w:bCs/>
        </w:rPr>
        <w:t>51</w:t>
      </w:r>
      <w:r w:rsidRPr="00EC252D">
        <w:rPr>
          <w:rFonts w:ascii="HG丸ｺﾞｼｯｸM-PRO" w:eastAsia="HG丸ｺﾞｼｯｸM-PRO" w:hAnsi="HG丸ｺﾞｼｯｸM-PRO" w:cs="Times New Roman" w:hint="eastAsia"/>
          <w:bCs/>
        </w:rPr>
        <w:t>歳）</w:t>
      </w:r>
    </w:p>
    <w:p w14:paraId="2A399D29" w14:textId="14BC87BF"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bCs/>
        </w:rPr>
        <w:t>3</w:t>
      </w:r>
      <w:r w:rsidRPr="00EC252D">
        <w:rPr>
          <w:rFonts w:ascii="HG丸ｺﾞｼｯｸM-PRO" w:eastAsia="HG丸ｺﾞｼｯｸM-PRO" w:hAnsi="HG丸ｺﾞｼｯｸM-PRO" w:cs="Times New Roman" w:hint="eastAsia"/>
          <w:bCs/>
        </w:rPr>
        <w:t>受診状況</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医療機関受診者</w:t>
      </w:r>
      <w:r w:rsidRPr="00EC252D">
        <w:rPr>
          <w:rFonts w:ascii="HG丸ｺﾞｼｯｸM-PRO" w:eastAsia="HG丸ｺﾞｼｯｸM-PRO" w:hAnsi="HG丸ｺﾞｼｯｸM-PRO" w:cs="Times New Roman"/>
          <w:bCs/>
        </w:rPr>
        <w:t>1</w:t>
      </w:r>
      <w:r w:rsidRPr="00EC252D">
        <w:rPr>
          <w:rFonts w:ascii="HG丸ｺﾞｼｯｸM-PRO" w:eastAsia="HG丸ｺﾞｼｯｸM-PRO" w:hAnsi="HG丸ｺﾞｼｯｸM-PRO" w:cs="Times New Roman" w:hint="eastAsia"/>
          <w:bCs/>
        </w:rPr>
        <w:t>名</w:t>
      </w:r>
    </w:p>
    <w:p w14:paraId="757441C1" w14:textId="61B9F68E"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主な症状</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腹痛、嘔吐、蕁麻疹</w:t>
      </w:r>
    </w:p>
    <w:p w14:paraId="713BEB6F" w14:textId="1B369A2A"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bCs/>
        </w:rPr>
        <w:t>5</w:t>
      </w:r>
      <w:r w:rsidRPr="00EC252D">
        <w:rPr>
          <w:rFonts w:ascii="HG丸ｺﾞｼｯｸM-PRO" w:eastAsia="HG丸ｺﾞｼｯｸM-PRO" w:hAnsi="HG丸ｺﾞｼｯｸM-PRO" w:cs="Times New Roman" w:hint="eastAsia"/>
          <w:bCs/>
        </w:rPr>
        <w:t>発症日時</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令和</w:t>
      </w:r>
      <w:r w:rsidRPr="00EC252D">
        <w:rPr>
          <w:rFonts w:ascii="HG丸ｺﾞｼｯｸM-PRO" w:eastAsia="HG丸ｺﾞｼｯｸM-PRO" w:hAnsi="HG丸ｺﾞｼｯｸM-PRO" w:cs="Times New Roman"/>
          <w:bCs/>
        </w:rPr>
        <w:t>3</w:t>
      </w:r>
      <w:r w:rsidRPr="00EC252D">
        <w:rPr>
          <w:rFonts w:ascii="HG丸ｺﾞｼｯｸM-PRO" w:eastAsia="HG丸ｺﾞｼｯｸM-PRO" w:hAnsi="HG丸ｺﾞｼｯｸM-PRO" w:cs="Times New Roman" w:hint="eastAsia"/>
          <w:bCs/>
        </w:rPr>
        <w:t>年</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月</w:t>
      </w:r>
      <w:r w:rsidRPr="00EC252D">
        <w:rPr>
          <w:rFonts w:ascii="HG丸ｺﾞｼｯｸM-PRO" w:eastAsia="HG丸ｺﾞｼｯｸM-PRO" w:hAnsi="HG丸ｺﾞｼｯｸM-PRO" w:cs="Times New Roman"/>
          <w:bCs/>
        </w:rPr>
        <w:t>10</w:t>
      </w:r>
      <w:r w:rsidRPr="00EC252D">
        <w:rPr>
          <w:rFonts w:ascii="HG丸ｺﾞｼｯｸM-PRO" w:eastAsia="HG丸ｺﾞｼｯｸM-PRO" w:hAnsi="HG丸ｺﾞｼｯｸM-PRO" w:cs="Times New Roman" w:hint="eastAsia"/>
          <w:bCs/>
        </w:rPr>
        <w:t>日（土曜日）午後</w:t>
      </w:r>
      <w:r w:rsidRPr="00EC252D">
        <w:rPr>
          <w:rFonts w:ascii="HG丸ｺﾞｼｯｸM-PRO" w:eastAsia="HG丸ｺﾞｼｯｸM-PRO" w:hAnsi="HG丸ｺﾞｼｯｸM-PRO" w:cs="Times New Roman"/>
          <w:bCs/>
        </w:rPr>
        <w:t>10</w:t>
      </w:r>
      <w:r w:rsidRPr="00EC252D">
        <w:rPr>
          <w:rFonts w:ascii="HG丸ｺﾞｼｯｸM-PRO" w:eastAsia="HG丸ｺﾞｼｯｸM-PRO" w:hAnsi="HG丸ｺﾞｼｯｸM-PRO" w:cs="Times New Roman" w:hint="eastAsia"/>
          <w:bCs/>
        </w:rPr>
        <w:t>時頃から</w:t>
      </w:r>
    </w:p>
    <w:p w14:paraId="58A04679" w14:textId="3DDE4B7C"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6原因施設</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屋号：地鶏こま行徳駅前店</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業種：飲食店営業</w:t>
      </w:r>
    </w:p>
    <w:p w14:paraId="3ADB8CA1" w14:textId="43D60628"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7原因食品</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月</w:t>
      </w:r>
      <w:r w:rsidRPr="00EC252D">
        <w:rPr>
          <w:rFonts w:ascii="HG丸ｺﾞｼｯｸM-PRO" w:eastAsia="HG丸ｺﾞｼｯｸM-PRO" w:hAnsi="HG丸ｺﾞｼｯｸM-PRO" w:cs="Times New Roman"/>
          <w:bCs/>
        </w:rPr>
        <w:t>10</w:t>
      </w:r>
      <w:r w:rsidRPr="00EC252D">
        <w:rPr>
          <w:rFonts w:ascii="HG丸ｺﾞｼｯｸM-PRO" w:eastAsia="HG丸ｺﾞｼｯｸM-PRO" w:hAnsi="HG丸ｺﾞｼｯｸM-PRO" w:cs="Times New Roman" w:hint="eastAsia"/>
          <w:bCs/>
        </w:rPr>
        <w:t>日（土曜日）に当該施設で提供された食事</w:t>
      </w:r>
    </w:p>
    <w:p w14:paraId="35CE6146" w14:textId="77777777"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lastRenderedPageBreak/>
        <w:t>（主な献立）刺身盛合わせ（マグロ、シメサバ、カンパチ、マダイ、ホタルイカ）、地鶏焼、とりわさ、米飯</w:t>
      </w:r>
    </w:p>
    <w:p w14:paraId="5AAD0D4C" w14:textId="7D1D34F0" w:rsidR="00EC252D" w:rsidRP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8病因物質</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アニサキス</w:t>
      </w:r>
    </w:p>
    <w:p w14:paraId="78D5E30C" w14:textId="57B91EE2" w:rsidR="00EC252D" w:rsidRDefault="00EC252D" w:rsidP="006533D8">
      <w:pPr>
        <w:spacing w:after="0" w:line="0" w:lineRule="atLeast"/>
        <w:ind w:leftChars="100" w:left="220"/>
        <w:rPr>
          <w:rFonts w:ascii="HG丸ｺﾞｼｯｸM-PRO" w:eastAsia="HG丸ｺﾞｼｯｸM-PRO" w:hAnsi="HG丸ｺﾞｼｯｸM-PRO" w:cs="Times New Roman"/>
          <w:bCs/>
        </w:rPr>
      </w:pPr>
      <w:r w:rsidRPr="00EC252D">
        <w:rPr>
          <w:rFonts w:ascii="HG丸ｺﾞｼｯｸM-PRO" w:eastAsia="HG丸ｺﾞｼｯｸM-PRO" w:hAnsi="HG丸ｺﾞｼｯｸM-PRO" w:cs="Times New Roman" w:hint="eastAsia"/>
          <w:bCs/>
        </w:rPr>
        <w:t>9行政措置</w:t>
      </w:r>
      <w:r w:rsidR="006533D8">
        <w:rPr>
          <w:rFonts w:ascii="HG丸ｺﾞｼｯｸM-PRO" w:eastAsia="HG丸ｺﾞｼｯｸM-PRO" w:hAnsi="HG丸ｺﾞｼｯｸM-PRO" w:cs="Times New Roman" w:hint="eastAsia"/>
          <w:bCs/>
        </w:rPr>
        <w:t xml:space="preserve">　</w:t>
      </w:r>
      <w:r w:rsidRPr="00EC252D">
        <w:rPr>
          <w:rFonts w:ascii="HG丸ｺﾞｼｯｸM-PRO" w:eastAsia="HG丸ｺﾞｼｯｸM-PRO" w:hAnsi="HG丸ｺﾞｼｯｸM-PRO" w:cs="Times New Roman" w:hint="eastAsia"/>
          <w:bCs/>
        </w:rPr>
        <w:t>営業停止</w:t>
      </w:r>
      <w:r w:rsidRPr="00EC252D">
        <w:rPr>
          <w:rFonts w:ascii="HG丸ｺﾞｼｯｸM-PRO" w:eastAsia="HG丸ｺﾞｼｯｸM-PRO" w:hAnsi="HG丸ｺﾞｼｯｸM-PRO" w:cs="Times New Roman"/>
          <w:bCs/>
        </w:rPr>
        <w:t>1</w:t>
      </w:r>
      <w:r w:rsidRPr="00EC252D">
        <w:rPr>
          <w:rFonts w:ascii="HG丸ｺﾞｼｯｸM-PRO" w:eastAsia="HG丸ｺﾞｼｯｸM-PRO" w:hAnsi="HG丸ｺﾞｼｯｸM-PRO" w:cs="Times New Roman" w:hint="eastAsia"/>
          <w:bCs/>
        </w:rPr>
        <w:t>日間（令和</w:t>
      </w:r>
      <w:r w:rsidRPr="00EC252D">
        <w:rPr>
          <w:rFonts w:ascii="HG丸ｺﾞｼｯｸM-PRO" w:eastAsia="HG丸ｺﾞｼｯｸM-PRO" w:hAnsi="HG丸ｺﾞｼｯｸM-PRO" w:cs="Times New Roman"/>
          <w:bCs/>
        </w:rPr>
        <w:t>3</w:t>
      </w:r>
      <w:r w:rsidRPr="00EC252D">
        <w:rPr>
          <w:rFonts w:ascii="HG丸ｺﾞｼｯｸM-PRO" w:eastAsia="HG丸ｺﾞｼｯｸM-PRO" w:hAnsi="HG丸ｺﾞｼｯｸM-PRO" w:cs="Times New Roman" w:hint="eastAsia"/>
          <w:bCs/>
        </w:rPr>
        <w:t>年</w:t>
      </w:r>
      <w:r w:rsidRPr="00EC252D">
        <w:rPr>
          <w:rFonts w:ascii="HG丸ｺﾞｼｯｸM-PRO" w:eastAsia="HG丸ｺﾞｼｯｸM-PRO" w:hAnsi="HG丸ｺﾞｼｯｸM-PRO" w:cs="Times New Roman"/>
          <w:bCs/>
        </w:rPr>
        <w:t>4</w:t>
      </w:r>
      <w:r w:rsidRPr="00EC252D">
        <w:rPr>
          <w:rFonts w:ascii="HG丸ｺﾞｼｯｸM-PRO" w:eastAsia="HG丸ｺﾞｼｯｸM-PRO" w:hAnsi="HG丸ｺﾞｼｯｸM-PRO" w:cs="Times New Roman" w:hint="eastAsia"/>
          <w:bCs/>
        </w:rPr>
        <w:t>月</w:t>
      </w:r>
      <w:r w:rsidRPr="00EC252D">
        <w:rPr>
          <w:rFonts w:ascii="HG丸ｺﾞｼｯｸM-PRO" w:eastAsia="HG丸ｺﾞｼｯｸM-PRO" w:hAnsi="HG丸ｺﾞｼｯｸM-PRO" w:cs="Times New Roman"/>
          <w:bCs/>
        </w:rPr>
        <w:t>16</w:t>
      </w:r>
      <w:r w:rsidRPr="00EC252D">
        <w:rPr>
          <w:rFonts w:ascii="HG丸ｺﾞｼｯｸM-PRO" w:eastAsia="HG丸ｺﾞｼｯｸM-PRO" w:hAnsi="HG丸ｺﾞｼｯｸM-PRO" w:cs="Times New Roman" w:hint="eastAsia"/>
          <w:bCs/>
        </w:rPr>
        <w:t>日）</w:t>
      </w:r>
    </w:p>
    <w:p w14:paraId="14FB35C3" w14:textId="4E53F241" w:rsidR="00EC252D" w:rsidRPr="00EC252D" w:rsidRDefault="00EC252D" w:rsidP="00EC252D">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57" w:history="1">
        <w:r w:rsidRPr="00EC252D">
          <w:rPr>
            <w:rStyle w:val="a3"/>
            <w:rFonts w:ascii="Times New Roman" w:eastAsia="HG丸ｺﾞｼｯｸM-PRO" w:hAnsi="Times New Roman" w:cs="Times New Roman"/>
            <w:bCs/>
            <w:sz w:val="21"/>
            <w:szCs w:val="21"/>
          </w:rPr>
          <w:t>https://www.pref.chiba.lg.jp/eishi/press/r030416.html</w:t>
        </w:r>
      </w:hyperlink>
    </w:p>
    <w:p w14:paraId="63466522" w14:textId="48D4D1F1" w:rsidR="00C875B8" w:rsidRDefault="00C875B8" w:rsidP="00C875B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C875B8">
        <w:rPr>
          <w:rFonts w:ascii="HG丸ｺﾞｼｯｸM-PRO" w:eastAsia="HG丸ｺﾞｼｯｸM-PRO" w:hAnsi="HG丸ｺﾞｼｯｸM-PRO" w:cs="Times New Roman" w:hint="eastAsia"/>
          <w:b/>
        </w:rPr>
        <w:t>スイセンをニラと誤食　男性食中毒に／岩手</w:t>
      </w:r>
      <w:r>
        <w:rPr>
          <w:rFonts w:ascii="HG丸ｺﾞｼｯｸM-PRO" w:eastAsia="HG丸ｺﾞｼｯｸM-PRO" w:hAnsi="HG丸ｺﾞｼｯｸM-PRO" w:cs="Times New Roman" w:hint="eastAsia"/>
          <w:b/>
        </w:rPr>
        <w:t xml:space="preserve">　</w:t>
      </w:r>
      <w:r w:rsidRPr="00C875B8">
        <w:rPr>
          <w:rFonts w:ascii="HG丸ｺﾞｼｯｸM-PRO" w:eastAsia="HG丸ｺﾞｼｯｸM-PRO" w:hAnsi="HG丸ｺﾞｼｯｸM-PRO" w:cs="Times New Roman" w:hint="eastAsia"/>
          <w:b/>
        </w:rPr>
        <w:t>4/21(水) 11:35配信</w:t>
      </w:r>
      <w:r>
        <w:rPr>
          <w:rFonts w:ascii="HG丸ｺﾞｼｯｸM-PRO" w:eastAsia="HG丸ｺﾞｼｯｸM-PRO" w:hAnsi="HG丸ｺﾞｼｯｸM-PRO" w:cs="Times New Roman" w:hint="eastAsia"/>
          <w:b/>
        </w:rPr>
        <w:t xml:space="preserve">　</w:t>
      </w:r>
      <w:r w:rsidRPr="00C875B8">
        <w:rPr>
          <w:rFonts w:ascii="HG丸ｺﾞｼｯｸM-PRO" w:eastAsia="HG丸ｺﾞｼｯｸM-PRO" w:hAnsi="HG丸ｺﾞｼｯｸM-PRO" w:cs="Times New Roman" w:hint="eastAsia"/>
          <w:b/>
        </w:rPr>
        <w:t>IBC岩手放送</w:t>
      </w:r>
    </w:p>
    <w:p w14:paraId="00AED5A9" w14:textId="093815B7" w:rsidR="00C875B8" w:rsidRDefault="00C875B8" w:rsidP="007B2A48">
      <w:pPr>
        <w:spacing w:after="0" w:line="0" w:lineRule="atLeast"/>
        <w:ind w:left="221" w:hangingChars="100" w:hanging="221"/>
        <w:rPr>
          <w:rFonts w:ascii="HG丸ｺﾞｼｯｸM-PRO" w:eastAsia="HG丸ｺﾞｼｯｸM-PRO" w:hAnsi="HG丸ｺﾞｼｯｸM-PRO" w:cs="Times New Roman" w:hint="eastAsia"/>
          <w:bCs/>
        </w:rPr>
      </w:pPr>
      <w:r>
        <w:rPr>
          <w:rFonts w:ascii="HG丸ｺﾞｼｯｸM-PRO" w:eastAsia="HG丸ｺﾞｼｯｸM-PRO" w:hAnsi="HG丸ｺﾞｼｯｸM-PRO" w:cs="Times New Roman" w:hint="eastAsia"/>
          <w:b/>
        </w:rPr>
        <w:t xml:space="preserve">　植物性自然毒　スイセン</w:t>
      </w:r>
    </w:p>
    <w:p w14:paraId="4424D7AF" w14:textId="0D7B73E1" w:rsidR="00C875B8" w:rsidRPr="00C875B8" w:rsidRDefault="00C875B8" w:rsidP="00C875B8">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58" w:history="1">
        <w:r w:rsidRPr="00C875B8">
          <w:rPr>
            <w:rStyle w:val="a3"/>
            <w:rFonts w:ascii="Times New Roman" w:eastAsia="HG丸ｺﾞｼｯｸM-PRO" w:hAnsi="Times New Roman" w:cs="Times New Roman"/>
            <w:bCs/>
            <w:sz w:val="21"/>
            <w:szCs w:val="21"/>
          </w:rPr>
          <w:t>https://news.yahoo.co.jp/articles/e8da21ad24dfd6819aaa8411361d402ea8fff082</w:t>
        </w:r>
      </w:hyperlink>
    </w:p>
    <w:p w14:paraId="16CCFE29" w14:textId="14E6548D" w:rsidR="00E644BC" w:rsidRPr="00E644BC" w:rsidRDefault="00E644BC" w:rsidP="00E644BC">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E644BC">
        <w:rPr>
          <w:rFonts w:ascii="HG丸ｺﾞｼｯｸM-PRO" w:eastAsia="HG丸ｺﾞｼｯｸM-PRO" w:hAnsi="HG丸ｺﾞｼｯｸM-PRO" w:cs="Times New Roman" w:hint="eastAsia"/>
          <w:b/>
        </w:rPr>
        <w:t>庭のニラと間違えたか　スイセン食べた</w:t>
      </w:r>
      <w:r w:rsidRPr="00E644BC">
        <w:rPr>
          <w:rFonts w:ascii="HG丸ｺﾞｼｯｸM-PRO" w:eastAsia="HG丸ｺﾞｼｯｸM-PRO" w:hAnsi="HG丸ｺﾞｼｯｸM-PRO" w:cs="Times New Roman"/>
          <w:b/>
        </w:rPr>
        <w:t>70</w:t>
      </w:r>
      <w:r w:rsidRPr="00E644BC">
        <w:rPr>
          <w:rFonts w:ascii="HG丸ｺﾞｼｯｸM-PRO" w:eastAsia="HG丸ｺﾞｼｯｸM-PRO" w:hAnsi="HG丸ｺﾞｼｯｸM-PRO" w:cs="Times New Roman" w:hint="eastAsia"/>
          <w:b/>
        </w:rPr>
        <w:t>代夫婦が食中毒　滋賀</w:t>
      </w:r>
    </w:p>
    <w:p w14:paraId="288D4CFF" w14:textId="2D68B878" w:rsidR="005252B5" w:rsidRDefault="00E644BC" w:rsidP="00E644BC">
      <w:pPr>
        <w:spacing w:after="0" w:line="0" w:lineRule="atLeast"/>
        <w:ind w:leftChars="100" w:left="220"/>
        <w:rPr>
          <w:rFonts w:ascii="HG丸ｺﾞｼｯｸM-PRO" w:eastAsia="HG丸ｺﾞｼｯｸM-PRO" w:hAnsi="HG丸ｺﾞｼｯｸM-PRO" w:cs="Times New Roman"/>
          <w:b/>
        </w:rPr>
      </w:pPr>
      <w:r w:rsidRPr="00E644BC">
        <w:rPr>
          <w:rFonts w:ascii="HG丸ｺﾞｼｯｸM-PRO" w:eastAsia="HG丸ｺﾞｼｯｸM-PRO" w:hAnsi="HG丸ｺﾞｼｯｸM-PRO" w:cs="Times New Roman" w:hint="eastAsia"/>
          <w:b/>
        </w:rPr>
        <w:t>4/17(土) 18:01配信</w:t>
      </w:r>
      <w:r>
        <w:rPr>
          <w:rFonts w:ascii="HG丸ｺﾞｼｯｸM-PRO" w:eastAsia="HG丸ｺﾞｼｯｸM-PRO" w:hAnsi="HG丸ｺﾞｼｯｸM-PRO" w:cs="Times New Roman" w:hint="eastAsia"/>
          <w:b/>
        </w:rPr>
        <w:t xml:space="preserve">　京都新聞</w:t>
      </w:r>
    </w:p>
    <w:p w14:paraId="6591E744" w14:textId="77777777" w:rsidR="007B2A48" w:rsidRDefault="00E644BC" w:rsidP="007B2A48">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植物性自然毒　スイセン</w:t>
      </w:r>
    </w:p>
    <w:p w14:paraId="0C55F954" w14:textId="3C640EA0" w:rsidR="00E644BC" w:rsidRPr="007B2A48" w:rsidRDefault="007B2A48" w:rsidP="007B2A48">
      <w:pPr>
        <w:spacing w:after="0" w:line="0" w:lineRule="atLeast"/>
        <w:ind w:leftChars="100" w:left="220"/>
        <w:rPr>
          <w:rFonts w:ascii="HG丸ｺﾞｼｯｸM-PRO" w:eastAsia="HG丸ｺﾞｼｯｸM-PRO" w:hAnsi="HG丸ｺﾞｼｯｸM-PRO" w:cs="Times New Roman"/>
          <w:bCs/>
        </w:rPr>
      </w:pPr>
      <w:hyperlink r:id="rId59" w:history="1">
        <w:r w:rsidR="00E644BC" w:rsidRPr="00E644BC">
          <w:rPr>
            <w:rStyle w:val="a3"/>
            <w:rFonts w:ascii="Times New Roman" w:eastAsia="HG丸ｺﾞｼｯｸM-PRO" w:hAnsi="Times New Roman" w:cs="Times New Roman"/>
            <w:bCs/>
            <w:sz w:val="21"/>
            <w:szCs w:val="21"/>
          </w:rPr>
          <w:t>https://news.yahoo.co.jp/articles/b7c668f92ee25e583204ecc352d1d0dbe0073dde</w:t>
        </w:r>
      </w:hyperlink>
    </w:p>
    <w:p w14:paraId="02FB2DE0" w14:textId="4A8A8A11" w:rsidR="00964575" w:rsidRDefault="00964575" w:rsidP="007956F0">
      <w:pPr>
        <w:spacing w:after="0" w:line="0" w:lineRule="atLeast"/>
        <w:ind w:left="221" w:hangingChars="100" w:hanging="221"/>
        <w:rPr>
          <w:rFonts w:ascii="HG丸ｺﾞｼｯｸM-PRO" w:eastAsia="HG丸ｺﾞｼｯｸM-PRO" w:hAnsi="HG丸ｺﾞｼｯｸM-PRO" w:cs="Times New Roman"/>
          <w:b/>
        </w:rPr>
      </w:pPr>
      <w:bookmarkStart w:id="211" w:name="_Hlk69640807"/>
      <w:r>
        <w:rPr>
          <w:rFonts w:ascii="HG丸ｺﾞｼｯｸM-PRO" w:eastAsia="HG丸ｺﾞｼｯｸM-PRO" w:hAnsi="HG丸ｺﾞｼｯｸM-PRO" w:cs="Times New Roman" w:hint="eastAsia"/>
          <w:b/>
        </w:rPr>
        <w:t xml:space="preserve">　</w:t>
      </w:r>
      <w:r w:rsidRPr="00964575">
        <w:rPr>
          <w:rFonts w:ascii="HG丸ｺﾞｼｯｸM-PRO" w:eastAsia="HG丸ｺﾞｼｯｸM-PRO" w:hAnsi="HG丸ｺﾞｼｯｸM-PRO" w:cs="Times New Roman" w:hint="eastAsia"/>
          <w:b/>
        </w:rPr>
        <w:t>令和</w:t>
      </w:r>
      <w:r w:rsidRPr="00964575">
        <w:rPr>
          <w:rFonts w:ascii="HG丸ｺﾞｼｯｸM-PRO" w:eastAsia="HG丸ｺﾞｼｯｸM-PRO" w:hAnsi="HG丸ｺﾞｼｯｸM-PRO" w:cs="Times New Roman"/>
          <w:b/>
        </w:rPr>
        <w:t>3</w:t>
      </w:r>
      <w:r w:rsidRPr="00964575">
        <w:rPr>
          <w:rFonts w:ascii="HG丸ｺﾞｼｯｸM-PRO" w:eastAsia="HG丸ｺﾞｼｯｸM-PRO" w:hAnsi="HG丸ｺﾞｼｯｸM-PRO" w:cs="Times New Roman" w:hint="eastAsia"/>
          <w:b/>
        </w:rPr>
        <w:t>年度食中毒発生状況</w:t>
      </w:r>
      <w:r>
        <w:rPr>
          <w:rFonts w:ascii="HG丸ｺﾞｼｯｸM-PRO" w:eastAsia="HG丸ｺﾞｼｯｸM-PRO" w:hAnsi="HG丸ｺﾞｼｯｸM-PRO" w:cs="Times New Roman" w:hint="eastAsia"/>
          <w:b/>
        </w:rPr>
        <w:t xml:space="preserve">　</w:t>
      </w:r>
      <w:r w:rsidR="00127C22">
        <w:rPr>
          <w:rFonts w:ascii="HG丸ｺﾞｼｯｸM-PRO" w:eastAsia="HG丸ｺﾞｼｯｸM-PRO" w:hAnsi="HG丸ｺﾞｼｯｸM-PRO" w:cs="Times New Roman" w:hint="eastAsia"/>
          <w:b/>
        </w:rPr>
        <w:t>2021/4/15　滋賀県甲賀市</w:t>
      </w:r>
    </w:p>
    <w:p w14:paraId="3FDF9654" w14:textId="61E86A08" w:rsidR="00127C22" w:rsidRPr="00127C22" w:rsidRDefault="00127C22" w:rsidP="007956F0">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127C22">
        <w:rPr>
          <w:rFonts w:ascii="HG丸ｺﾞｼｯｸM-PRO" w:eastAsia="HG丸ｺﾞｼｯｸM-PRO" w:hAnsi="HG丸ｺﾞｼｯｸM-PRO" w:cs="Times New Roman" w:hint="eastAsia"/>
          <w:bCs/>
        </w:rPr>
        <w:t>発生年月日　2021/4/15</w:t>
      </w:r>
    </w:p>
    <w:p w14:paraId="2C38B256" w14:textId="311B5BE6" w:rsidR="00127C22" w:rsidRP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sidRPr="00127C22">
        <w:rPr>
          <w:rFonts w:ascii="HG丸ｺﾞｼｯｸM-PRO" w:eastAsia="HG丸ｺﾞｼｯｸM-PRO" w:hAnsi="HG丸ｺﾞｼｯｸM-PRO" w:cs="Times New Roman" w:hint="eastAsia"/>
          <w:bCs/>
        </w:rPr>
        <w:t xml:space="preserve">　原因施設所在地　甲賀市</w:t>
      </w:r>
    </w:p>
    <w:p w14:paraId="01A15AA1" w14:textId="2B4C62DD"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sidRPr="00127C22">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摂食者数　2名</w:t>
      </w:r>
    </w:p>
    <w:p w14:paraId="2C798CE1" w14:textId="3A7C920E"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患者数　2名</w:t>
      </w:r>
    </w:p>
    <w:p w14:paraId="57FBF473" w14:textId="1B497F6D"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死者数　0</w:t>
      </w:r>
    </w:p>
    <w:p w14:paraId="6DAA2F98" w14:textId="0591C9A9"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原因食品　</w:t>
      </w:r>
      <w:r w:rsidRPr="00127C22">
        <w:rPr>
          <w:rFonts w:ascii="HG丸ｺﾞｼｯｸM-PRO" w:eastAsia="HG丸ｺﾞｼｯｸM-PRO" w:hAnsi="HG丸ｺﾞｼｯｸM-PRO" w:cs="Times New Roman" w:hint="eastAsia"/>
          <w:bCs/>
        </w:rPr>
        <w:t>スイセンを含むと思われるもやし炒め（推定）</w:t>
      </w:r>
    </w:p>
    <w:p w14:paraId="44F20F2B" w14:textId="5F6D921C"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病因物質　植物性自然毒</w:t>
      </w:r>
    </w:p>
    <w:p w14:paraId="098B28D2" w14:textId="103B60C3"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原因施設　家庭</w:t>
      </w:r>
    </w:p>
    <w:p w14:paraId="50FBCC51" w14:textId="4BA7E725" w:rsidR="00127C22" w:rsidRDefault="00127C22" w:rsidP="007956F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概要　</w:t>
      </w:r>
      <w:r w:rsidRPr="00127C22">
        <w:rPr>
          <w:rFonts w:ascii="HG丸ｺﾞｼｯｸM-PRO" w:eastAsia="HG丸ｺﾞｼｯｸM-PRO" w:hAnsi="HG丸ｺﾞｼｯｸM-PRO" w:cs="Times New Roman"/>
          <w:bCs/>
        </w:rPr>
        <w:t>4</w:t>
      </w:r>
      <w:r w:rsidRPr="00127C22">
        <w:rPr>
          <w:rFonts w:ascii="HG丸ｺﾞｼｯｸM-PRO" w:eastAsia="HG丸ｺﾞｼｯｸM-PRO" w:hAnsi="HG丸ｺﾞｼｯｸM-PRO" w:cs="Times New Roman" w:hint="eastAsia"/>
          <w:bCs/>
        </w:rPr>
        <w:t>月</w:t>
      </w:r>
      <w:r w:rsidRPr="00127C22">
        <w:rPr>
          <w:rFonts w:ascii="HG丸ｺﾞｼｯｸM-PRO" w:eastAsia="HG丸ｺﾞｼｯｸM-PRO" w:hAnsi="HG丸ｺﾞｼｯｸM-PRO" w:cs="Times New Roman"/>
          <w:bCs/>
        </w:rPr>
        <w:t>15</w:t>
      </w:r>
      <w:r w:rsidRPr="00127C22">
        <w:rPr>
          <w:rFonts w:ascii="HG丸ｺﾞｼｯｸM-PRO" w:eastAsia="HG丸ｺﾞｼｯｸM-PRO" w:hAnsi="HG丸ｺﾞｼｯｸM-PRO" w:cs="Times New Roman" w:hint="eastAsia"/>
          <w:bCs/>
        </w:rPr>
        <w:t>日に甲賀市内において、もやし炒めを喫食し嘔吐、下痢等の症状を呈した。</w:t>
      </w:r>
    </w:p>
    <w:p w14:paraId="035B4100" w14:textId="3267438F" w:rsidR="00127C22" w:rsidRPr="00127C22" w:rsidRDefault="00127C22" w:rsidP="00127C22">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60" w:history="1">
        <w:r w:rsidRPr="00127C22">
          <w:rPr>
            <w:rStyle w:val="a3"/>
            <w:rFonts w:ascii="Times New Roman" w:eastAsia="HG丸ｺﾞｼｯｸM-PRO" w:hAnsi="Times New Roman" w:cs="Times New Roman"/>
            <w:bCs/>
            <w:sz w:val="21"/>
            <w:szCs w:val="21"/>
          </w:rPr>
          <w:t>https://www.pref.shiga.lg.jp/ippan/kurashi/syokunoanzen/311368.html</w:t>
        </w:r>
      </w:hyperlink>
    </w:p>
    <w:p w14:paraId="5C9E932E" w14:textId="77777777" w:rsidR="00CD6F78" w:rsidRDefault="00CD6F78" w:rsidP="00CD6F7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5555C6">
        <w:rPr>
          <w:rFonts w:ascii="HG丸ｺﾞｼｯｸM-PRO" w:eastAsia="HG丸ｺﾞｼｯｸM-PRO" w:hAnsi="HG丸ｺﾞｼｯｸM-PRO" w:cs="Times New Roman" w:hint="eastAsia"/>
          <w:b/>
        </w:rPr>
        <w:t>販売等が認められていないフグの有毒部位の流通が中野市内で</w:t>
      </w:r>
      <w:r w:rsidRPr="0043576A">
        <w:rPr>
          <w:rFonts w:ascii="HG丸ｺﾞｼｯｸM-PRO" w:eastAsia="HG丸ｺﾞｼｯｸM-PRO" w:hAnsi="HG丸ｺﾞｼｯｸM-PRO" w:cs="Times New Roman" w:hint="eastAsia"/>
          <w:b/>
        </w:rPr>
        <w:t>確認されたため、購入者の特定を急いでいます。</w:t>
      </w:r>
      <w:r>
        <w:rPr>
          <w:rFonts w:ascii="HG丸ｺﾞｼｯｸM-PRO" w:eastAsia="HG丸ｺﾞｼｯｸM-PRO" w:hAnsi="HG丸ｺﾞｼｯｸM-PRO" w:cs="Times New Roman" w:hint="eastAsia"/>
          <w:b/>
        </w:rPr>
        <w:t>2021/4/20　長野県中野市</w:t>
      </w:r>
    </w:p>
    <w:p w14:paraId="4A812FF7" w14:textId="77777777" w:rsidR="00CD6F78" w:rsidRDefault="00CD6F78" w:rsidP="00CD6F7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違反品　マフグ</w:t>
      </w:r>
    </w:p>
    <w:p w14:paraId="5919F1EB" w14:textId="77777777" w:rsidR="00CD6F78" w:rsidRPr="005050D9" w:rsidRDefault="00CD6F78" w:rsidP="00CD6F78">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5050D9">
        <w:rPr>
          <w:rFonts w:ascii="HG丸ｺﾞｼｯｸM-PRO" w:eastAsia="HG丸ｺﾞｼｯｸM-PRO" w:hAnsi="HG丸ｺﾞｼｯｸM-PRO" w:cs="Times New Roman" w:hint="eastAsia"/>
          <w:bCs/>
        </w:rPr>
        <w:t>４月</w:t>
      </w:r>
      <w:r w:rsidRPr="005050D9">
        <w:rPr>
          <w:rFonts w:ascii="HG丸ｺﾞｼｯｸM-PRO" w:eastAsia="HG丸ｺﾞｼｯｸM-PRO" w:hAnsi="HG丸ｺﾞｼｯｸM-PRO" w:cs="Times New Roman"/>
          <w:bCs/>
        </w:rPr>
        <w:t xml:space="preserve"> 16 </w:t>
      </w:r>
      <w:r w:rsidRPr="005050D9">
        <w:rPr>
          <w:rFonts w:ascii="HG丸ｺﾞｼｯｸM-PRO" w:eastAsia="HG丸ｺﾞｼｯｸM-PRO" w:hAnsi="HG丸ｺﾞｼｯｸM-PRO" w:cs="Times New Roman" w:hint="eastAsia"/>
          <w:bCs/>
        </w:rPr>
        <w:t>日から</w:t>
      </w:r>
      <w:r w:rsidRPr="005050D9">
        <w:rPr>
          <w:rFonts w:ascii="HG丸ｺﾞｼｯｸM-PRO" w:eastAsia="HG丸ｺﾞｼｯｸM-PRO" w:hAnsi="HG丸ｺﾞｼｯｸM-PRO" w:cs="Times New Roman"/>
          <w:bCs/>
        </w:rPr>
        <w:t xml:space="preserve"> 18 </w:t>
      </w:r>
      <w:r w:rsidRPr="005050D9">
        <w:rPr>
          <w:rFonts w:ascii="HG丸ｺﾞｼｯｸM-PRO" w:eastAsia="HG丸ｺﾞｼｯｸM-PRO" w:hAnsi="HG丸ｺﾞｼｯｸM-PRO" w:cs="Times New Roman" w:hint="eastAsia"/>
          <w:bCs/>
        </w:rPr>
        <w:t>日に中野市内の食料品販売店「新鮮屋</w:t>
      </w:r>
      <w:r w:rsidRPr="005050D9">
        <w:rPr>
          <w:rFonts w:ascii="HG丸ｺﾞｼｯｸM-PRO" w:eastAsia="HG丸ｺﾞｼｯｸM-PRO" w:hAnsi="HG丸ｺﾞｼｯｸM-PRO" w:cs="Times New Roman"/>
          <w:bCs/>
        </w:rPr>
        <w:t xml:space="preserve"> </w:t>
      </w:r>
      <w:r w:rsidRPr="005050D9">
        <w:rPr>
          <w:rFonts w:ascii="HG丸ｺﾞｼｯｸM-PRO" w:eastAsia="HG丸ｺﾞｼｯｸM-PRO" w:hAnsi="HG丸ｺﾞｼｯｸM-PRO" w:cs="Times New Roman" w:hint="eastAsia"/>
          <w:bCs/>
        </w:rPr>
        <w:t>オタギリ」で、有毒とされている皮下組織が残ったままの「マフグ（みがきフグ）」が販売されました。</w:t>
      </w:r>
    </w:p>
    <w:p w14:paraId="5362A062" w14:textId="77777777" w:rsidR="00CD6F78" w:rsidRPr="005050D9" w:rsidRDefault="00CD6F78" w:rsidP="00CD6F78">
      <w:pPr>
        <w:spacing w:after="0" w:line="0" w:lineRule="atLeast"/>
        <w:ind w:leftChars="100" w:left="220"/>
        <w:rPr>
          <w:rFonts w:ascii="HG丸ｺﾞｼｯｸM-PRO" w:eastAsia="HG丸ｺﾞｼｯｸM-PRO" w:hAnsi="HG丸ｺﾞｼｯｸM-PRO" w:cs="Times New Roman"/>
          <w:bCs/>
        </w:rPr>
      </w:pPr>
      <w:r w:rsidRPr="005050D9">
        <w:rPr>
          <w:rFonts w:ascii="HG丸ｺﾞｼｯｸM-PRO" w:eastAsia="HG丸ｺﾞｼｯｸM-PRO" w:hAnsi="HG丸ｺﾞｼｯｸM-PRO" w:cs="Times New Roman" w:hint="eastAsia"/>
          <w:bCs/>
        </w:rPr>
        <w:t>購入された方は、絶対に食べないでください。</w:t>
      </w:r>
    </w:p>
    <w:p w14:paraId="09AFAB8B" w14:textId="77777777" w:rsidR="00CD6F78" w:rsidRDefault="00CD6F78" w:rsidP="00CD6F78">
      <w:pPr>
        <w:spacing w:after="0" w:line="0" w:lineRule="atLeast"/>
        <w:ind w:leftChars="100" w:left="220"/>
        <w:rPr>
          <w:rFonts w:ascii="HG丸ｺﾞｼｯｸM-PRO" w:eastAsia="HG丸ｺﾞｼｯｸM-PRO" w:hAnsi="HG丸ｺﾞｼｯｸM-PRO" w:cs="Times New Roman"/>
          <w:bCs/>
        </w:rPr>
      </w:pPr>
      <w:r w:rsidRPr="005050D9">
        <w:rPr>
          <w:rFonts w:ascii="HG丸ｺﾞｼｯｸM-PRO" w:eastAsia="HG丸ｺﾞｼｯｸM-PRO" w:hAnsi="HG丸ｺﾞｼｯｸM-PRO" w:cs="Times New Roman" w:hint="eastAsia"/>
          <w:bCs/>
        </w:rPr>
        <w:t>至急、保健所または販売店舗までご連絡をお願いします。</w:t>
      </w:r>
    </w:p>
    <w:p w14:paraId="3354A21A" w14:textId="77777777" w:rsidR="00CD6F78" w:rsidRDefault="00CD6F78" w:rsidP="00CD6F78">
      <w:pPr>
        <w:spacing w:after="0" w:line="0" w:lineRule="atLeast"/>
        <w:ind w:leftChars="100" w:left="220"/>
        <w:rPr>
          <w:rFonts w:ascii="HG丸ｺﾞｼｯｸM-PRO" w:eastAsia="HG丸ｺﾞｼｯｸM-PRO" w:hAnsi="HG丸ｺﾞｼｯｸM-PRO" w:cs="Times New Roman"/>
          <w:bCs/>
        </w:rPr>
      </w:pPr>
      <w:r>
        <w:rPr>
          <w:noProof/>
        </w:rPr>
        <w:drawing>
          <wp:inline distT="0" distB="0" distL="0" distR="0" wp14:anchorId="6CC722BB" wp14:editId="2E8C5E44">
            <wp:extent cx="6213109" cy="2371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213501" cy="2371875"/>
                    </a:xfrm>
                    <a:prstGeom prst="rect">
                      <a:avLst/>
                    </a:prstGeom>
                  </pic:spPr>
                </pic:pic>
              </a:graphicData>
            </a:graphic>
          </wp:inline>
        </w:drawing>
      </w:r>
    </w:p>
    <w:p w14:paraId="50DB9889" w14:textId="77777777" w:rsidR="00CD6F78" w:rsidRPr="002B4995" w:rsidRDefault="00CD6F78" w:rsidP="00CD6F78">
      <w:pPr>
        <w:spacing w:after="0" w:line="0" w:lineRule="atLeast"/>
        <w:ind w:leftChars="100" w:left="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【情報の探知】</w:t>
      </w:r>
    </w:p>
    <w:p w14:paraId="1377987D" w14:textId="77777777" w:rsid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令和３年４月</w:t>
      </w:r>
      <w:r w:rsidRPr="002B4995">
        <w:rPr>
          <w:rFonts w:ascii="HG丸ｺﾞｼｯｸM-PRO" w:eastAsia="HG丸ｺﾞｼｯｸM-PRO" w:hAnsi="HG丸ｺﾞｼｯｸM-PRO" w:cs="Times New Roman"/>
          <w:bCs/>
        </w:rPr>
        <w:t xml:space="preserve"> 19 </w:t>
      </w:r>
      <w:r w:rsidRPr="002B4995">
        <w:rPr>
          <w:rFonts w:ascii="HG丸ｺﾞｼｯｸM-PRO" w:eastAsia="HG丸ｺﾞｼｯｸM-PRO" w:hAnsi="HG丸ｺﾞｼｯｸM-PRO" w:cs="Times New Roman" w:hint="eastAsia"/>
          <w:bCs/>
        </w:rPr>
        <w:t>日午後１時頃、北信保健所に管内住民から「有毒な可能性がある皮下組</w:t>
      </w:r>
      <w:r>
        <w:rPr>
          <w:rFonts w:ascii="HG丸ｺﾞｼｯｸM-PRO" w:eastAsia="HG丸ｺﾞｼｯｸM-PRO" w:hAnsi="HG丸ｺﾞｼｯｸM-PRO" w:cs="Times New Roman" w:hint="eastAsia"/>
          <w:bCs/>
        </w:rPr>
        <w:t xml:space="preserve">　</w:t>
      </w:r>
    </w:p>
    <w:p w14:paraId="6E21A948" w14:textId="77777777" w:rsidR="00CD6F78" w:rsidRPr="002B4995"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2B4995">
        <w:rPr>
          <w:rFonts w:ascii="HG丸ｺﾞｼｯｸM-PRO" w:eastAsia="HG丸ｺﾞｼｯｸM-PRO" w:hAnsi="HG丸ｺﾞｼｯｸM-PRO" w:cs="Times New Roman" w:hint="eastAsia"/>
          <w:bCs/>
        </w:rPr>
        <w:t>織が残ったふぐを販売している店舗がある。」との連絡がありました。</w:t>
      </w:r>
    </w:p>
    <w:p w14:paraId="1C682000" w14:textId="77777777" w:rsidR="00CD6F78" w:rsidRPr="002B4995"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lastRenderedPageBreak/>
        <w:t>【北信保健所の調査概要】</w:t>
      </w:r>
    </w:p>
    <w:p w14:paraId="61A068C1" w14:textId="77777777" w:rsidR="00CD6F78" w:rsidRPr="002B4995" w:rsidRDefault="00CD6F78" w:rsidP="00CD6F78">
      <w:pPr>
        <w:spacing w:after="0" w:line="0" w:lineRule="atLeast"/>
        <w:ind w:leftChars="200" w:left="660" w:hangingChars="100" w:hanging="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販売されたフグは、新潟県内で加工処理されたものを、４月</w:t>
      </w:r>
      <w:r w:rsidRPr="002B4995">
        <w:rPr>
          <w:rFonts w:ascii="HG丸ｺﾞｼｯｸM-PRO" w:eastAsia="HG丸ｺﾞｼｯｸM-PRO" w:hAnsi="HG丸ｺﾞｼｯｸM-PRO" w:cs="Times New Roman"/>
          <w:bCs/>
        </w:rPr>
        <w:t xml:space="preserve"> 16 </w:t>
      </w:r>
      <w:r w:rsidRPr="002B4995">
        <w:rPr>
          <w:rFonts w:ascii="HG丸ｺﾞｼｯｸM-PRO" w:eastAsia="HG丸ｺﾞｼｯｸM-PRO" w:hAnsi="HG丸ｺﾞｼｯｸM-PRO" w:cs="Times New Roman" w:hint="eastAsia"/>
          <w:bCs/>
        </w:rPr>
        <w:t>日に販売所が仕入れ、４月</w:t>
      </w:r>
      <w:r w:rsidRPr="002B4995">
        <w:rPr>
          <w:rFonts w:ascii="HG丸ｺﾞｼｯｸM-PRO" w:eastAsia="HG丸ｺﾞｼｯｸM-PRO" w:hAnsi="HG丸ｺﾞｼｯｸM-PRO" w:cs="Times New Roman"/>
          <w:bCs/>
        </w:rPr>
        <w:t>18</w:t>
      </w:r>
      <w:r w:rsidRPr="002B4995">
        <w:rPr>
          <w:rFonts w:ascii="HG丸ｺﾞｼｯｸM-PRO" w:eastAsia="HG丸ｺﾞｼｯｸM-PRO" w:hAnsi="HG丸ｺﾞｼｯｸM-PRO" w:cs="Times New Roman" w:hint="eastAsia"/>
          <w:bCs/>
        </w:rPr>
        <w:t>日までに４匹販売していました。（４月</w:t>
      </w:r>
      <w:r w:rsidRPr="002B4995">
        <w:rPr>
          <w:rFonts w:ascii="HG丸ｺﾞｼｯｸM-PRO" w:eastAsia="HG丸ｺﾞｼｯｸM-PRO" w:hAnsi="HG丸ｺﾞｼｯｸM-PRO" w:cs="Times New Roman"/>
          <w:bCs/>
        </w:rPr>
        <w:t>16</w:t>
      </w:r>
      <w:r w:rsidRPr="002B4995">
        <w:rPr>
          <w:rFonts w:ascii="HG丸ｺﾞｼｯｸM-PRO" w:eastAsia="HG丸ｺﾞｼｯｸM-PRO" w:hAnsi="HG丸ｺﾞｼｯｸM-PRO" w:cs="Times New Roman" w:hint="eastAsia"/>
          <w:bCs/>
        </w:rPr>
        <w:t>日１匹、</w:t>
      </w:r>
      <w:r w:rsidRPr="002B4995">
        <w:rPr>
          <w:rFonts w:ascii="HG丸ｺﾞｼｯｸM-PRO" w:eastAsia="HG丸ｺﾞｼｯｸM-PRO" w:hAnsi="HG丸ｺﾞｼｯｸM-PRO" w:cs="Times New Roman"/>
          <w:bCs/>
        </w:rPr>
        <w:t>17</w:t>
      </w:r>
      <w:r w:rsidRPr="002B4995">
        <w:rPr>
          <w:rFonts w:ascii="HG丸ｺﾞｼｯｸM-PRO" w:eastAsia="HG丸ｺﾞｼｯｸM-PRO" w:hAnsi="HG丸ｺﾞｼｯｸM-PRO" w:cs="Times New Roman" w:hint="eastAsia"/>
          <w:bCs/>
        </w:rPr>
        <w:t>日２匹、</w:t>
      </w:r>
      <w:r w:rsidRPr="002B4995">
        <w:rPr>
          <w:rFonts w:ascii="HG丸ｺﾞｼｯｸM-PRO" w:eastAsia="HG丸ｺﾞｼｯｸM-PRO" w:hAnsi="HG丸ｺﾞｼｯｸM-PRO" w:cs="Times New Roman"/>
          <w:bCs/>
        </w:rPr>
        <w:t>18</w:t>
      </w:r>
      <w:r w:rsidRPr="002B4995">
        <w:rPr>
          <w:rFonts w:ascii="HG丸ｺﾞｼｯｸM-PRO" w:eastAsia="HG丸ｺﾞｼｯｸM-PRO" w:hAnsi="HG丸ｺﾞｼｯｸM-PRO" w:cs="Times New Roman" w:hint="eastAsia"/>
          <w:bCs/>
        </w:rPr>
        <w:t>日１匹）</w:t>
      </w:r>
    </w:p>
    <w:p w14:paraId="61DF9C43" w14:textId="77777777" w:rsidR="00CD6F78" w:rsidRPr="002B4995" w:rsidRDefault="00CD6F78" w:rsidP="00CD6F78">
      <w:pPr>
        <w:spacing w:after="0" w:line="0" w:lineRule="atLeast"/>
        <w:ind w:leftChars="200" w:left="660" w:hangingChars="100" w:hanging="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北信保健所が残品を回収し、フグ取扱者に有毒部位の残存の有無を確認してもらったところ、マフグの有毒部位とされている皮下組織が付着している状態でした。</w:t>
      </w:r>
    </w:p>
    <w:p w14:paraId="5A7AA29C" w14:textId="77777777" w:rsidR="00CD6F78" w:rsidRPr="002B4995"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販売所は、販売した４匹の購入者の特定を急いでいます。</w:t>
      </w:r>
    </w:p>
    <w:p w14:paraId="2DBD2692" w14:textId="77777777" w:rsidR="00CD6F78" w:rsidRPr="002B4995"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なお、新潟県内にあるフグの加工所については現在、新潟県に調査を依頼しています。</w:t>
      </w:r>
    </w:p>
    <w:p w14:paraId="4C7D7818" w14:textId="77777777" w:rsidR="00CD6F78" w:rsidRPr="002B4995"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長野県（健康福祉部）プレスリリース</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令和３年（</w:t>
      </w:r>
      <w:r w:rsidRPr="002B4995">
        <w:rPr>
          <w:rFonts w:ascii="HG丸ｺﾞｼｯｸM-PRO" w:eastAsia="HG丸ｺﾞｼｯｸM-PRO" w:hAnsi="HG丸ｺﾞｼｯｸM-PRO" w:cs="Times New Roman"/>
          <w:bCs/>
        </w:rPr>
        <w:t xml:space="preserve">2021 </w:t>
      </w:r>
      <w:r w:rsidRPr="002B4995">
        <w:rPr>
          <w:rFonts w:ascii="HG丸ｺﾞｼｯｸM-PRO" w:eastAsia="HG丸ｺﾞｼｯｸM-PRO" w:hAnsi="HG丸ｺﾞｼｯｸM-PRO" w:cs="Times New Roman" w:hint="eastAsia"/>
          <w:bCs/>
        </w:rPr>
        <w:t>年）４月</w:t>
      </w:r>
      <w:r w:rsidRPr="002B4995">
        <w:rPr>
          <w:rFonts w:ascii="HG丸ｺﾞｼｯｸM-PRO" w:eastAsia="HG丸ｺﾞｼｯｸM-PRO" w:hAnsi="HG丸ｺﾞｼｯｸM-PRO" w:cs="Times New Roman"/>
          <w:bCs/>
        </w:rPr>
        <w:t xml:space="preserve"> 20 </w:t>
      </w:r>
      <w:r w:rsidRPr="002B4995">
        <w:rPr>
          <w:rFonts w:ascii="HG丸ｺﾞｼｯｸM-PRO" w:eastAsia="HG丸ｺﾞｼｯｸM-PRO" w:hAnsi="HG丸ｺﾞｼｯｸM-PRO" w:cs="Times New Roman" w:hint="eastAsia"/>
          <w:bCs/>
        </w:rPr>
        <w:t>日</w:t>
      </w:r>
      <w:r w:rsidRPr="002B4995">
        <w:rPr>
          <w:rFonts w:ascii="HG丸ｺﾞｼｯｸM-PRO" w:eastAsia="HG丸ｺﾞｼｯｸM-PRO" w:hAnsi="HG丸ｺﾞｼｯｸM-PRO" w:cs="Times New Roman"/>
          <w:bCs/>
        </w:rPr>
        <w:t xml:space="preserve"> </w:t>
      </w:r>
    </w:p>
    <w:p w14:paraId="04750E62" w14:textId="77777777" w:rsidR="00CD6F78" w:rsidRPr="002B4995" w:rsidRDefault="00CD6F78" w:rsidP="00CD6F78">
      <w:pPr>
        <w:spacing w:after="0" w:line="0" w:lineRule="atLeast"/>
        <w:ind w:leftChars="200" w:left="44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販売等が認められていないフグの有毒部位の流通が中野市内で確認されたため、購入者の特定を急いでいます。</w:t>
      </w:r>
    </w:p>
    <w:p w14:paraId="19B57B07" w14:textId="77777777" w:rsid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2B4995">
        <w:rPr>
          <w:rFonts w:ascii="HG丸ｺﾞｼｯｸM-PRO" w:eastAsia="HG丸ｺﾞｼｯｸM-PRO" w:hAnsi="HG丸ｺﾞｼｯｸM-PRO" w:cs="Times New Roman" w:hint="eastAsia"/>
          <w:bCs/>
        </w:rPr>
        <w:t>健康福祉部</w:t>
      </w:r>
      <w:r w:rsidRPr="002B4995">
        <w:rPr>
          <w:rFonts w:ascii="HG丸ｺﾞｼｯｸM-PRO" w:eastAsia="HG丸ｺﾞｼｯｸM-PRO" w:hAnsi="HG丸ｺﾞｼｯｸM-PRO" w:cs="Times New Roman"/>
          <w:bCs/>
        </w:rPr>
        <w:t xml:space="preserve"> </w:t>
      </w:r>
      <w:r w:rsidRPr="002B4995">
        <w:rPr>
          <w:rFonts w:ascii="HG丸ｺﾞｼｯｸM-PRO" w:eastAsia="HG丸ｺﾞｼｯｸM-PRO" w:hAnsi="HG丸ｺﾞｼｯｸM-PRO" w:cs="Times New Roman" w:hint="eastAsia"/>
          <w:bCs/>
        </w:rPr>
        <w:t>食品・生活衛生</w:t>
      </w:r>
    </w:p>
    <w:p w14:paraId="623D8293" w14:textId="77777777" w:rsidR="00CD6F78" w:rsidRDefault="007B2A48" w:rsidP="00CD6F78">
      <w:pPr>
        <w:spacing w:after="120" w:line="0" w:lineRule="atLeast"/>
        <w:ind w:leftChars="100" w:left="220"/>
        <w:rPr>
          <w:rStyle w:val="a3"/>
          <w:rFonts w:ascii="Times New Roman" w:eastAsia="HG丸ｺﾞｼｯｸM-PRO" w:hAnsi="Times New Roman" w:cs="Times New Roman"/>
          <w:bCs/>
          <w:sz w:val="21"/>
          <w:szCs w:val="21"/>
        </w:rPr>
      </w:pPr>
      <w:hyperlink r:id="rId62" w:history="1">
        <w:r w:rsidR="00CD6F78" w:rsidRPr="0075674B">
          <w:rPr>
            <w:rStyle w:val="a3"/>
            <w:rFonts w:ascii="Times New Roman" w:eastAsia="HG丸ｺﾞｼｯｸM-PRO" w:hAnsi="Times New Roman" w:cs="Times New Roman"/>
            <w:bCs/>
            <w:sz w:val="21"/>
            <w:szCs w:val="21"/>
          </w:rPr>
          <w:t>https://www.pref.nagano.lg.jp/shokusei/happyou/documents/fugupress210420.pdf</w:t>
        </w:r>
      </w:hyperlink>
    </w:p>
    <w:p w14:paraId="65FEA2A3" w14:textId="472B9632" w:rsidR="00CD6F78" w:rsidRDefault="00CD6F78" w:rsidP="00CD6F7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CD6F78">
        <w:rPr>
          <w:rFonts w:ascii="HG丸ｺﾞｼｯｸM-PRO" w:eastAsia="HG丸ｺﾞｼｯｸM-PRO" w:hAnsi="HG丸ｺﾞｼｯｸM-PRO" w:cs="Times New Roman"/>
          <w:b/>
        </w:rPr>
        <w:tab/>
      </w:r>
      <w:r w:rsidRPr="00CD6F78">
        <w:rPr>
          <w:rFonts w:ascii="HG丸ｺﾞｼｯｸM-PRO" w:eastAsia="HG丸ｺﾞｼｯｸM-PRO" w:hAnsi="HG丸ｺﾞｼｯｸM-PRO" w:cs="Times New Roman" w:hint="eastAsia"/>
          <w:b/>
        </w:rPr>
        <w:t>食品衛生法違反者等の公表について</w:t>
      </w:r>
      <w:r>
        <w:rPr>
          <w:rFonts w:ascii="HG丸ｺﾞｼｯｸM-PRO" w:eastAsia="HG丸ｺﾞｼｯｸM-PRO" w:hAnsi="HG丸ｺﾞｼｯｸM-PRO" w:cs="Times New Roman" w:hint="eastAsia"/>
          <w:b/>
        </w:rPr>
        <w:t xml:space="preserve">　2021/4/21　新潟県</w:t>
      </w:r>
      <w:r w:rsidR="00260F12">
        <w:rPr>
          <w:rFonts w:ascii="HG丸ｺﾞｼｯｸM-PRO" w:eastAsia="HG丸ｺﾞｼｯｸM-PRO" w:hAnsi="HG丸ｺﾞｼｯｸM-PRO" w:cs="Times New Roman" w:hint="eastAsia"/>
          <w:b/>
        </w:rPr>
        <w:t xml:space="preserve">　佐渡市</w:t>
      </w:r>
    </w:p>
    <w:p w14:paraId="6E2DDFF7" w14:textId="72BA4DB7" w:rsidR="00260F12" w:rsidRDefault="00260F12" w:rsidP="00CD6F7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違反品　マフグ　上記の生産元</w:t>
      </w:r>
    </w:p>
    <w:p w14:paraId="167B5032" w14:textId="591287B2" w:rsidR="00CD6F78" w:rsidRPr="00CD6F78" w:rsidRDefault="00CD6F78" w:rsidP="00CD6F78">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CD6F78">
        <w:rPr>
          <w:rFonts w:ascii="HG丸ｺﾞｼｯｸM-PRO" w:eastAsia="HG丸ｺﾞｼｯｸM-PRO" w:hAnsi="HG丸ｺﾞｼｯｸM-PRO" w:cs="Times New Roman" w:hint="eastAsia"/>
          <w:bCs/>
        </w:rPr>
        <w:t xml:space="preserve">公表年月日　令和３年４月21日 </w:t>
      </w:r>
    </w:p>
    <w:p w14:paraId="13C0483D" w14:textId="2C96D389"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違反食品</w:t>
      </w:r>
      <w:r w:rsidRPr="00CD6F78">
        <w:rPr>
          <w:rFonts w:ascii="HG丸ｺﾞｼｯｸM-PRO" w:eastAsia="HG丸ｺﾞｼｯｸM-PRO" w:hAnsi="HG丸ｺﾞｼｯｸM-PRO" w:cs="Times New Roman"/>
          <w:bCs/>
        </w:rPr>
        <w:t xml:space="preserve"> </w:t>
      </w:r>
      <w:r w:rsidRPr="00CD6F78">
        <w:rPr>
          <w:rFonts w:ascii="HG丸ｺﾞｼｯｸM-PRO" w:eastAsia="HG丸ｺﾞｼｯｸM-PRO" w:hAnsi="HG丸ｺﾞｼｯｸM-PRO" w:cs="Times New Roman" w:hint="eastAsia"/>
          <w:bCs/>
        </w:rPr>
        <w:t xml:space="preserve">　名称</w:t>
      </w:r>
      <w:r w:rsidRPr="00CD6F78">
        <w:rPr>
          <w:rFonts w:ascii="HG丸ｺﾞｼｯｸM-PRO" w:eastAsia="HG丸ｺﾞｼｯｸM-PRO" w:hAnsi="HG丸ｺﾞｼｯｸM-PRO" w:cs="Times New Roman"/>
          <w:bCs/>
        </w:rPr>
        <w:tab/>
      </w:r>
      <w:r w:rsidRPr="00CD6F78">
        <w:rPr>
          <w:rFonts w:ascii="HG丸ｺﾞｼｯｸM-PRO" w:eastAsia="HG丸ｺﾞｼｯｸM-PRO" w:hAnsi="HG丸ｺﾞｼｯｸM-PRO" w:cs="Times New Roman" w:hint="eastAsia"/>
          <w:bCs/>
        </w:rPr>
        <w:t>まふぐ身欠（マフグ）</w:t>
      </w:r>
    </w:p>
    <w:p w14:paraId="529FF6DE" w14:textId="33CBDB1F"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処理年月日　令和３年４月</w:t>
      </w:r>
      <w:r w:rsidRPr="00CD6F78">
        <w:rPr>
          <w:rFonts w:ascii="HG丸ｺﾞｼｯｸM-PRO" w:eastAsia="HG丸ｺﾞｼｯｸM-PRO" w:hAnsi="HG丸ｺﾞｼｯｸM-PRO" w:cs="Times New Roman"/>
          <w:bCs/>
        </w:rPr>
        <w:t>17</w:t>
      </w:r>
      <w:r w:rsidRPr="00CD6F78">
        <w:rPr>
          <w:rFonts w:ascii="HG丸ｺﾞｼｯｸM-PRO" w:eastAsia="HG丸ｺﾞｼｯｸM-PRO" w:hAnsi="HG丸ｺﾞｼｯｸM-PRO" w:cs="Times New Roman" w:hint="eastAsia"/>
          <w:bCs/>
        </w:rPr>
        <w:t>日</w:t>
      </w:r>
      <w:r w:rsidRPr="00CD6F78">
        <w:rPr>
          <w:rFonts w:ascii="HG丸ｺﾞｼｯｸM-PRO" w:eastAsia="HG丸ｺﾞｼｯｸM-PRO" w:hAnsi="HG丸ｺﾞｼｯｸM-PRO" w:cs="Times New Roman"/>
          <w:bCs/>
        </w:rPr>
        <w:t xml:space="preserve"> </w:t>
      </w:r>
    </w:p>
    <w:p w14:paraId="5DCE9104" w14:textId="17E7656F"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適用条項</w:t>
      </w:r>
      <w:r w:rsidRPr="00CD6F78">
        <w:rPr>
          <w:rFonts w:ascii="HG丸ｺﾞｼｯｸM-PRO" w:eastAsia="HG丸ｺﾞｼｯｸM-PRO" w:hAnsi="HG丸ｺﾞｼｯｸM-PRO" w:cs="Times New Roman"/>
          <w:bCs/>
        </w:rPr>
        <w:t xml:space="preserve"> </w:t>
      </w:r>
      <w:r w:rsidRPr="00CD6F78">
        <w:rPr>
          <w:rFonts w:ascii="HG丸ｺﾞｼｯｸM-PRO" w:eastAsia="HG丸ｺﾞｼｯｸM-PRO" w:hAnsi="HG丸ｺﾞｼｯｸM-PRO" w:cs="Times New Roman" w:hint="eastAsia"/>
          <w:bCs/>
        </w:rPr>
        <w:t xml:space="preserve">　食品衛生法第６条第２号</w:t>
      </w:r>
    </w:p>
    <w:p w14:paraId="589E35A5" w14:textId="45BEEBFD"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違反内容</w:t>
      </w:r>
      <w:r w:rsidRPr="00CD6F78">
        <w:rPr>
          <w:rFonts w:ascii="HG丸ｺﾞｼｯｸM-PRO" w:eastAsia="HG丸ｺﾞｼｯｸM-PRO" w:hAnsi="HG丸ｺﾞｼｯｸM-PRO" w:cs="Times New Roman"/>
          <w:bCs/>
        </w:rPr>
        <w:t xml:space="preserve"> </w:t>
      </w:r>
      <w:r w:rsidRPr="00CD6F78">
        <w:rPr>
          <w:rFonts w:ascii="HG丸ｺﾞｼｯｸM-PRO" w:eastAsia="HG丸ｺﾞｼｯｸM-PRO" w:hAnsi="HG丸ｺﾞｼｯｸM-PRO" w:cs="Times New Roman" w:hint="eastAsia"/>
          <w:bCs/>
        </w:rPr>
        <w:t xml:space="preserve">　有毒な部位（皮下組織）が付着したマフグの身欠きを販売した</w:t>
      </w:r>
    </w:p>
    <w:p w14:paraId="487CEA0F" w14:textId="4CD8757B"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違反食品処理事業者氏名</w:t>
      </w:r>
      <w:r w:rsidRPr="00CD6F78">
        <w:rPr>
          <w:rFonts w:ascii="HG丸ｺﾞｼｯｸM-PRO" w:eastAsia="HG丸ｺﾞｼｯｸM-PRO" w:hAnsi="HG丸ｺﾞｼｯｸM-PRO" w:cs="Times New Roman"/>
          <w:bCs/>
        </w:rPr>
        <w:tab/>
      </w:r>
      <w:r w:rsidRPr="00CD6F78">
        <w:rPr>
          <w:rFonts w:ascii="HG丸ｺﾞｼｯｸM-PRO" w:eastAsia="HG丸ｺﾞｼｯｸM-PRO" w:hAnsi="HG丸ｺﾞｼｯｸM-PRO" w:cs="Times New Roman" w:hint="eastAsia"/>
          <w:bCs/>
        </w:rPr>
        <w:t>有限会社石原商店</w:t>
      </w:r>
    </w:p>
    <w:p w14:paraId="6844BEDA" w14:textId="77777777"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行政処分等の内容及び措置状況</w:t>
      </w:r>
      <w:r w:rsidRPr="00CD6F78">
        <w:rPr>
          <w:rFonts w:ascii="HG丸ｺﾞｼｯｸM-PRO" w:eastAsia="HG丸ｺﾞｼｯｸM-PRO" w:hAnsi="HG丸ｺﾞｼｯｸM-PRO" w:cs="Times New Roman"/>
          <w:bCs/>
        </w:rPr>
        <w:tab/>
      </w:r>
      <w:r w:rsidRPr="00CD6F78">
        <w:rPr>
          <w:rFonts w:ascii="HG丸ｺﾞｼｯｸM-PRO" w:eastAsia="HG丸ｺﾞｼｯｸM-PRO" w:hAnsi="HG丸ｺﾞｼｯｸM-PRO" w:cs="Times New Roman" w:hint="eastAsia"/>
          <w:bCs/>
        </w:rPr>
        <w:t>回収命令</w:t>
      </w:r>
      <w:r w:rsidRPr="00CD6F78">
        <w:rPr>
          <w:rFonts w:ascii="HG丸ｺﾞｼｯｸM-PRO" w:eastAsia="HG丸ｺﾞｼｯｸM-PRO" w:hAnsi="HG丸ｺﾞｼｯｸM-PRO" w:cs="Times New Roman"/>
          <w:bCs/>
        </w:rPr>
        <w:t xml:space="preserve"> </w:t>
      </w:r>
    </w:p>
    <w:p w14:paraId="40A9D202" w14:textId="1000FC81" w:rsid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備考「有毒な皮の一部が残存した恐れのある身欠きフグが販売されました」のページにリンク</w:t>
      </w:r>
    </w:p>
    <w:p w14:paraId="10E3A38D" w14:textId="31A8F0D3" w:rsidR="00CD6F78" w:rsidRPr="00CD6F78" w:rsidRDefault="007B2A48" w:rsidP="00CD6F78">
      <w:pPr>
        <w:spacing w:after="120" w:line="0" w:lineRule="atLeast"/>
        <w:ind w:leftChars="100" w:left="220"/>
        <w:rPr>
          <w:rFonts w:ascii="Times New Roman" w:eastAsia="HG丸ｺﾞｼｯｸM-PRO" w:hAnsi="Times New Roman" w:cs="Times New Roman"/>
          <w:bCs/>
          <w:sz w:val="21"/>
          <w:szCs w:val="21"/>
        </w:rPr>
      </w:pPr>
      <w:hyperlink r:id="rId63" w:history="1">
        <w:r w:rsidR="00CD6F78" w:rsidRPr="00CD6F78">
          <w:rPr>
            <w:rStyle w:val="a3"/>
            <w:rFonts w:ascii="Times New Roman" w:eastAsia="HG丸ｺﾞｼｯｸM-PRO" w:hAnsi="Times New Roman" w:cs="Times New Roman"/>
            <w:bCs/>
            <w:sz w:val="21"/>
            <w:szCs w:val="21"/>
          </w:rPr>
          <w:t>https://www.pref.niigata.lg.jp/sec/seikatueisei/20210421fugu.html</w:t>
        </w:r>
      </w:hyperlink>
    </w:p>
    <w:p w14:paraId="4673825F" w14:textId="77777777" w:rsidR="00CD6F78" w:rsidRPr="00CD6F78" w:rsidRDefault="00CD6F78" w:rsidP="00CD6F78">
      <w:pPr>
        <w:spacing w:after="0" w:line="0" w:lineRule="atLeast"/>
        <w:ind w:leftChars="100" w:left="220"/>
        <w:rPr>
          <w:rFonts w:ascii="HG丸ｺﾞｼｯｸM-PRO" w:eastAsia="HG丸ｺﾞｼｯｸM-PRO" w:hAnsi="HG丸ｺﾞｼｯｸM-PRO" w:cs="Times New Roman"/>
          <w:b/>
        </w:rPr>
      </w:pPr>
      <w:r w:rsidRPr="00CD6F78">
        <w:rPr>
          <w:rFonts w:ascii="HG丸ｺﾞｼｯｸM-PRO" w:eastAsia="HG丸ｺﾞｼｯｸM-PRO" w:hAnsi="HG丸ｺﾞｼｯｸM-PRO" w:cs="Times New Roman" w:hint="eastAsia"/>
          <w:b/>
        </w:rPr>
        <w:t>有毒な皮の一部が残存した恐れのある身欠フグが販売されました。</w:t>
      </w:r>
    </w:p>
    <w:p w14:paraId="0D9E6CDB" w14:textId="77777777"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購入した方は決して食べないでください。</w:t>
      </w:r>
    </w:p>
    <w:p w14:paraId="779106A5" w14:textId="77777777"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bCs/>
        </w:rPr>
        <w:t>4</w:t>
      </w:r>
      <w:r w:rsidRPr="00CD6F78">
        <w:rPr>
          <w:rFonts w:ascii="HG丸ｺﾞｼｯｸM-PRO" w:eastAsia="HG丸ｺﾞｼｯｸM-PRO" w:hAnsi="HG丸ｺﾞｼｯｸM-PRO" w:cs="Times New Roman" w:hint="eastAsia"/>
          <w:bCs/>
        </w:rPr>
        <w:t>月</w:t>
      </w:r>
      <w:r w:rsidRPr="00CD6F78">
        <w:rPr>
          <w:rFonts w:ascii="HG丸ｺﾞｼｯｸM-PRO" w:eastAsia="HG丸ｺﾞｼｯｸM-PRO" w:hAnsi="HG丸ｺﾞｼｯｸM-PRO" w:cs="Times New Roman"/>
          <w:bCs/>
        </w:rPr>
        <w:t>17</w:t>
      </w:r>
      <w:r w:rsidRPr="00CD6F78">
        <w:rPr>
          <w:rFonts w:ascii="HG丸ｺﾞｼｯｸM-PRO" w:eastAsia="HG丸ｺﾞｼｯｸM-PRO" w:hAnsi="HG丸ｺﾞｼｯｸM-PRO" w:cs="Times New Roman" w:hint="eastAsia"/>
          <w:bCs/>
        </w:rPr>
        <w:t>日に佐渡市内で処理され、</w:t>
      </w:r>
      <w:r w:rsidRPr="00CD6F78">
        <w:rPr>
          <w:rFonts w:ascii="HG丸ｺﾞｼｯｸM-PRO" w:eastAsia="HG丸ｺﾞｼｯｸM-PRO" w:hAnsi="HG丸ｺﾞｼｯｸM-PRO" w:cs="Times New Roman"/>
          <w:bCs/>
        </w:rPr>
        <w:t>4</w:t>
      </w:r>
      <w:r w:rsidRPr="00CD6F78">
        <w:rPr>
          <w:rFonts w:ascii="HG丸ｺﾞｼｯｸM-PRO" w:eastAsia="HG丸ｺﾞｼｯｸM-PRO" w:hAnsi="HG丸ｺﾞｼｯｸM-PRO" w:cs="Times New Roman" w:hint="eastAsia"/>
          <w:bCs/>
        </w:rPr>
        <w:t>月</w:t>
      </w:r>
      <w:r w:rsidRPr="00CD6F78">
        <w:rPr>
          <w:rFonts w:ascii="HG丸ｺﾞｼｯｸM-PRO" w:eastAsia="HG丸ｺﾞｼｯｸM-PRO" w:hAnsi="HG丸ｺﾞｼｯｸM-PRO" w:cs="Times New Roman"/>
          <w:bCs/>
        </w:rPr>
        <w:t>19</w:t>
      </w:r>
      <w:r w:rsidRPr="00CD6F78">
        <w:rPr>
          <w:rFonts w:ascii="HG丸ｺﾞｼｯｸM-PRO" w:eastAsia="HG丸ｺﾞｼｯｸM-PRO" w:hAnsi="HG丸ｺﾞｼｯｸM-PRO" w:cs="Times New Roman" w:hint="eastAsia"/>
          <w:bCs/>
        </w:rPr>
        <w:t>日から</w:t>
      </w:r>
      <w:r w:rsidRPr="00CD6F78">
        <w:rPr>
          <w:rFonts w:ascii="HG丸ｺﾞｼｯｸM-PRO" w:eastAsia="HG丸ｺﾞｼｯｸM-PRO" w:hAnsi="HG丸ｺﾞｼｯｸM-PRO" w:cs="Times New Roman"/>
          <w:bCs/>
        </w:rPr>
        <w:t>4</w:t>
      </w:r>
      <w:r w:rsidRPr="00CD6F78">
        <w:rPr>
          <w:rFonts w:ascii="HG丸ｺﾞｼｯｸM-PRO" w:eastAsia="HG丸ｺﾞｼｯｸM-PRO" w:hAnsi="HG丸ｺﾞｼｯｸM-PRO" w:cs="Times New Roman" w:hint="eastAsia"/>
          <w:bCs/>
        </w:rPr>
        <w:t>月</w:t>
      </w:r>
      <w:r w:rsidRPr="00CD6F78">
        <w:rPr>
          <w:rFonts w:ascii="HG丸ｺﾞｼｯｸM-PRO" w:eastAsia="HG丸ｺﾞｼｯｸM-PRO" w:hAnsi="HG丸ｺﾞｼｯｸM-PRO" w:cs="Times New Roman"/>
          <w:bCs/>
        </w:rPr>
        <w:t>20</w:t>
      </w:r>
      <w:r w:rsidRPr="00CD6F78">
        <w:rPr>
          <w:rFonts w:ascii="HG丸ｺﾞｼｯｸM-PRO" w:eastAsia="HG丸ｺﾞｼｯｸM-PRO" w:hAnsi="HG丸ｺﾞｼｯｸM-PRO" w:cs="Times New Roman" w:hint="eastAsia"/>
          <w:bCs/>
        </w:rPr>
        <w:t>日に上越市内の食料品店</w:t>
      </w:r>
      <w:r w:rsidRPr="00CD6F78">
        <w:rPr>
          <w:rFonts w:ascii="HG丸ｺﾞｼｯｸM-PRO" w:eastAsia="HG丸ｺﾞｼｯｸM-PRO" w:hAnsi="HG丸ｺﾞｼｯｸM-PRO" w:cs="Times New Roman"/>
          <w:bCs/>
        </w:rPr>
        <w:t>1</w:t>
      </w:r>
      <w:r w:rsidRPr="00CD6F78">
        <w:rPr>
          <w:rFonts w:ascii="HG丸ｺﾞｼｯｸM-PRO" w:eastAsia="HG丸ｺﾞｼｯｸM-PRO" w:hAnsi="HG丸ｺﾞｼｯｸM-PRO" w:cs="Times New Roman" w:hint="eastAsia"/>
          <w:bCs/>
        </w:rPr>
        <w:t>店舗で販売された「身欠ふぐ」（魚種：マフグ）について、有毒である皮の一部が残存していたことが判明しました。</w:t>
      </w:r>
    </w:p>
    <w:p w14:paraId="7D302AE0" w14:textId="77777777"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県では、身欠きふぐの処理業者に対して商品の回収を指示するとともに、購入者に注意を呼びかけています。</w:t>
      </w:r>
    </w:p>
    <w:p w14:paraId="7EE63996" w14:textId="5A81603B"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○購入者への呼びかけ</w:t>
      </w:r>
      <w:r>
        <w:rPr>
          <w:rFonts w:ascii="HG丸ｺﾞｼｯｸM-PRO" w:eastAsia="HG丸ｺﾞｼｯｸM-PRO" w:hAnsi="HG丸ｺﾞｼｯｸM-PRO" w:cs="Times New Roman" w:hint="eastAsia"/>
          <w:bCs/>
        </w:rPr>
        <w:t xml:space="preserve">　</w:t>
      </w:r>
      <w:r w:rsidRPr="00CD6F78">
        <w:rPr>
          <w:rFonts w:ascii="HG丸ｺﾞｼｯｸM-PRO" w:eastAsia="HG丸ｺﾞｼｯｸM-PRO" w:hAnsi="HG丸ｺﾞｼｯｸM-PRO" w:cs="Times New Roman" w:hint="eastAsia"/>
          <w:bCs/>
        </w:rPr>
        <w:t>当該ふぐを購入した方は、決して食べないで、購入店舗に返品をお願いします。</w:t>
      </w:r>
    </w:p>
    <w:p w14:paraId="7A2BA722" w14:textId="77777777" w:rsidR="00CD6F78" w:rsidRPr="00CD6F78" w:rsidRDefault="00CD6F78" w:rsidP="00CD6F78">
      <w:pPr>
        <w:spacing w:after="0" w:line="0" w:lineRule="atLeast"/>
        <w:ind w:leftChars="100" w:left="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○処理加工状況</w:t>
      </w:r>
    </w:p>
    <w:p w14:paraId="3E16003E" w14:textId="5D7C5E8F" w:rsidR="00CD6F78" w:rsidRP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処理業者</w:t>
      </w:r>
      <w:r>
        <w:rPr>
          <w:rFonts w:ascii="HG丸ｺﾞｼｯｸM-PRO" w:eastAsia="HG丸ｺﾞｼｯｸM-PRO" w:hAnsi="HG丸ｺﾞｼｯｸM-PRO" w:cs="Times New Roman" w:hint="eastAsia"/>
          <w:bCs/>
        </w:rPr>
        <w:t xml:space="preserve">　</w:t>
      </w:r>
      <w:r w:rsidRPr="00CD6F78">
        <w:rPr>
          <w:rFonts w:ascii="HG丸ｺﾞｼｯｸM-PRO" w:eastAsia="HG丸ｺﾞｼｯｸM-PRO" w:hAnsi="HG丸ｺﾞｼｯｸM-PRO" w:cs="Times New Roman" w:hint="eastAsia"/>
          <w:bCs/>
        </w:rPr>
        <w:t>有限会社</w:t>
      </w:r>
      <w:r w:rsidRPr="00CD6F78">
        <w:rPr>
          <w:rFonts w:ascii="HG丸ｺﾞｼｯｸM-PRO" w:eastAsia="HG丸ｺﾞｼｯｸM-PRO" w:hAnsi="HG丸ｺﾞｼｯｸM-PRO" w:cs="Times New Roman"/>
          <w:bCs/>
        </w:rPr>
        <w:t xml:space="preserve"> </w:t>
      </w:r>
      <w:r w:rsidRPr="00CD6F78">
        <w:rPr>
          <w:rFonts w:ascii="HG丸ｺﾞｼｯｸM-PRO" w:eastAsia="HG丸ｺﾞｼｯｸM-PRO" w:hAnsi="HG丸ｺﾞｼｯｸM-PRO" w:cs="Times New Roman" w:hint="eastAsia"/>
          <w:bCs/>
        </w:rPr>
        <w:t>石原商店（佐渡市河原田本町</w:t>
      </w:r>
      <w:r w:rsidRPr="00CD6F78">
        <w:rPr>
          <w:rFonts w:ascii="HG丸ｺﾞｼｯｸM-PRO" w:eastAsia="HG丸ｺﾞｼｯｸM-PRO" w:hAnsi="HG丸ｺﾞｼｯｸM-PRO" w:cs="Times New Roman"/>
          <w:bCs/>
        </w:rPr>
        <w:t>201</w:t>
      </w:r>
      <w:r w:rsidRPr="00CD6F78">
        <w:rPr>
          <w:rFonts w:ascii="HG丸ｺﾞｼｯｸM-PRO" w:eastAsia="HG丸ｺﾞｼｯｸM-PRO" w:hAnsi="HG丸ｺﾞｼｯｸM-PRO" w:cs="Times New Roman" w:hint="eastAsia"/>
          <w:bCs/>
        </w:rPr>
        <w:t>）</w:t>
      </w:r>
    </w:p>
    <w:p w14:paraId="7CB0C86B" w14:textId="675FCE1D" w:rsidR="00CD6F78" w:rsidRP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対象品名</w:t>
      </w:r>
      <w:r>
        <w:rPr>
          <w:rFonts w:ascii="HG丸ｺﾞｼｯｸM-PRO" w:eastAsia="HG丸ｺﾞｼｯｸM-PRO" w:hAnsi="HG丸ｺﾞｼｯｸM-PRO" w:cs="Times New Roman" w:hint="eastAsia"/>
          <w:bCs/>
        </w:rPr>
        <w:t xml:space="preserve">　</w:t>
      </w:r>
      <w:r w:rsidRPr="00CD6F78">
        <w:rPr>
          <w:rFonts w:ascii="HG丸ｺﾞｼｯｸM-PRO" w:eastAsia="HG丸ｺﾞｼｯｸM-PRO" w:hAnsi="HG丸ｺﾞｼｯｸM-PRO" w:cs="Times New Roman" w:hint="eastAsia"/>
          <w:bCs/>
        </w:rPr>
        <w:t>まふぐ身欠</w:t>
      </w:r>
    </w:p>
    <w:p w14:paraId="381E423C" w14:textId="7F9FDC9B" w:rsidR="00CD6F78" w:rsidRP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処理日</w:t>
      </w:r>
      <w:r>
        <w:rPr>
          <w:rFonts w:ascii="HG丸ｺﾞｼｯｸM-PRO" w:eastAsia="HG丸ｺﾞｼｯｸM-PRO" w:hAnsi="HG丸ｺﾞｼｯｸM-PRO" w:cs="Times New Roman" w:hint="eastAsia"/>
          <w:bCs/>
        </w:rPr>
        <w:t xml:space="preserve">　</w:t>
      </w:r>
      <w:r w:rsidRPr="00CD6F78">
        <w:rPr>
          <w:rFonts w:ascii="HG丸ｺﾞｼｯｸM-PRO" w:eastAsia="HG丸ｺﾞｼｯｸM-PRO" w:hAnsi="HG丸ｺﾞｼｯｸM-PRO" w:cs="Times New Roman" w:hint="eastAsia"/>
          <w:bCs/>
        </w:rPr>
        <w:t>令和3年4月17日</w:t>
      </w:r>
    </w:p>
    <w:p w14:paraId="299ECD4C" w14:textId="3559A6D3" w:rsidR="00CD6F78" w:rsidRP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流通形態</w:t>
      </w:r>
      <w:r>
        <w:rPr>
          <w:rFonts w:ascii="HG丸ｺﾞｼｯｸM-PRO" w:eastAsia="HG丸ｺﾞｼｯｸM-PRO" w:hAnsi="HG丸ｺﾞｼｯｸM-PRO" w:cs="Times New Roman" w:hint="eastAsia"/>
          <w:bCs/>
        </w:rPr>
        <w:t xml:space="preserve">　</w:t>
      </w:r>
      <w:r w:rsidRPr="00CD6F78">
        <w:rPr>
          <w:rFonts w:ascii="HG丸ｺﾞｼｯｸM-PRO" w:eastAsia="HG丸ｺﾞｼｯｸM-PRO" w:hAnsi="HG丸ｺﾞｼｯｸM-PRO" w:cs="Times New Roman" w:hint="eastAsia"/>
          <w:bCs/>
        </w:rPr>
        <w:t>発泡スチロール箱（</w:t>
      </w:r>
      <w:r w:rsidRPr="00CD6F78">
        <w:rPr>
          <w:rFonts w:ascii="HG丸ｺﾞｼｯｸM-PRO" w:eastAsia="HG丸ｺﾞｼｯｸM-PRO" w:hAnsi="HG丸ｺﾞｼｯｸM-PRO" w:cs="Times New Roman"/>
          <w:bCs/>
        </w:rPr>
        <w:t>1</w:t>
      </w:r>
      <w:r w:rsidRPr="00CD6F78">
        <w:rPr>
          <w:rFonts w:ascii="HG丸ｺﾞｼｯｸM-PRO" w:eastAsia="HG丸ｺﾞｼｯｸM-PRO" w:hAnsi="HG丸ｺﾞｼｯｸM-PRO" w:cs="Times New Roman" w:hint="eastAsia"/>
          <w:bCs/>
        </w:rPr>
        <w:t>箱</w:t>
      </w:r>
      <w:r w:rsidRPr="00CD6F78">
        <w:rPr>
          <w:rFonts w:ascii="HG丸ｺﾞｼｯｸM-PRO" w:eastAsia="HG丸ｺﾞｼｯｸM-PRO" w:hAnsi="HG丸ｺﾞｼｯｸM-PRO" w:cs="Times New Roman"/>
          <w:bCs/>
        </w:rPr>
        <w:t>7</w:t>
      </w:r>
      <w:r w:rsidRPr="00CD6F78">
        <w:rPr>
          <w:rFonts w:ascii="HG丸ｺﾞｼｯｸM-PRO" w:eastAsia="HG丸ｺﾞｼｯｸM-PRO" w:hAnsi="HG丸ｺﾞｼｯｸM-PRO" w:cs="Times New Roman" w:hint="eastAsia"/>
          <w:bCs/>
        </w:rPr>
        <w:t>～</w:t>
      </w:r>
      <w:r w:rsidRPr="00CD6F78">
        <w:rPr>
          <w:rFonts w:ascii="HG丸ｺﾞｼｯｸM-PRO" w:eastAsia="HG丸ｺﾞｼｯｸM-PRO" w:hAnsi="HG丸ｺﾞｼｯｸM-PRO" w:cs="Times New Roman"/>
          <w:bCs/>
        </w:rPr>
        <w:t>10</w:t>
      </w:r>
      <w:r w:rsidRPr="00CD6F78">
        <w:rPr>
          <w:rFonts w:ascii="HG丸ｺﾞｼｯｸM-PRO" w:eastAsia="HG丸ｺﾞｼｯｸM-PRO" w:hAnsi="HG丸ｺﾞｼｯｸM-PRO" w:cs="Times New Roman" w:hint="eastAsia"/>
          <w:bCs/>
        </w:rPr>
        <w:t>尾入り）</w:t>
      </w:r>
    </w:p>
    <w:p w14:paraId="0D606BC0" w14:textId="2DDD47C8" w:rsidR="00CD6F78" w:rsidRDefault="00CD6F78" w:rsidP="00CD6F78">
      <w:pPr>
        <w:spacing w:after="0" w:line="0" w:lineRule="atLeast"/>
        <w:ind w:leftChars="100" w:left="220" w:firstLineChars="100" w:firstLine="220"/>
        <w:rPr>
          <w:rFonts w:ascii="HG丸ｺﾞｼｯｸM-PRO" w:eastAsia="HG丸ｺﾞｼｯｸM-PRO" w:hAnsi="HG丸ｺﾞｼｯｸM-PRO" w:cs="Times New Roman"/>
          <w:bCs/>
        </w:rPr>
      </w:pPr>
      <w:r w:rsidRPr="00CD6F78">
        <w:rPr>
          <w:rFonts w:ascii="HG丸ｺﾞｼｯｸM-PRO" w:eastAsia="HG丸ｺﾞｼｯｸM-PRO" w:hAnsi="HG丸ｺﾞｼｯｸM-PRO" w:cs="Times New Roman" w:hint="eastAsia"/>
          <w:bCs/>
        </w:rPr>
        <w:t>出 荷 量</w:t>
      </w:r>
      <w:r>
        <w:rPr>
          <w:rFonts w:ascii="HG丸ｺﾞｼｯｸM-PRO" w:eastAsia="HG丸ｺﾞｼｯｸM-PRO" w:hAnsi="HG丸ｺﾞｼｯｸM-PRO" w:cs="Times New Roman" w:hint="eastAsia"/>
          <w:bCs/>
        </w:rPr>
        <w:t xml:space="preserve">　</w:t>
      </w:r>
      <w:r w:rsidRPr="00CD6F78">
        <w:rPr>
          <w:rFonts w:ascii="HG丸ｺﾞｼｯｸM-PRO" w:eastAsia="HG丸ｺﾞｼｯｸM-PRO" w:hAnsi="HG丸ｺﾞｼｯｸM-PRO" w:cs="Times New Roman" w:hint="eastAsia"/>
          <w:bCs/>
        </w:rPr>
        <w:t>30箱（約90kg）</w:t>
      </w:r>
    </w:p>
    <w:p w14:paraId="1D17934F" w14:textId="6626023E" w:rsidR="00CD6F78" w:rsidRPr="00CD6F78" w:rsidRDefault="00CD6F78" w:rsidP="00CD6F78">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64" w:history="1">
        <w:r w:rsidRPr="00CD6F78">
          <w:rPr>
            <w:rStyle w:val="a3"/>
            <w:rFonts w:ascii="Times New Roman" w:eastAsia="HG丸ｺﾞｼｯｸM-PRO" w:hAnsi="Times New Roman" w:cs="Times New Roman"/>
            <w:bCs/>
            <w:sz w:val="21"/>
            <w:szCs w:val="21"/>
          </w:rPr>
          <w:t>http://www.fureaikan.net/syokuinfo/01consumer/con08/con08.html</w:t>
        </w:r>
      </w:hyperlink>
    </w:p>
    <w:p w14:paraId="17672BC1" w14:textId="749392D6" w:rsidR="002B28D6" w:rsidRDefault="002B28D6" w:rsidP="007956F0">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2B28D6">
        <w:rPr>
          <w:rFonts w:ascii="HG丸ｺﾞｼｯｸM-PRO" w:eastAsia="HG丸ｺﾞｼｯｸM-PRO" w:hAnsi="HG丸ｺﾞｼｯｸM-PRO" w:cs="Times New Roman" w:hint="eastAsia"/>
          <w:b/>
        </w:rPr>
        <w:t>不利益処分等のお知らせ</w:t>
      </w:r>
      <w:r>
        <w:rPr>
          <w:rFonts w:ascii="HG丸ｺﾞｼｯｸM-PRO" w:eastAsia="HG丸ｺﾞｼｯｸM-PRO" w:hAnsi="HG丸ｺﾞｼｯｸM-PRO" w:cs="Times New Roman" w:hint="eastAsia"/>
          <w:b/>
        </w:rPr>
        <w:t xml:space="preserve">　2021/4/22　港区</w:t>
      </w:r>
    </w:p>
    <w:p w14:paraId="5C751354" w14:textId="789F8BD8" w:rsidR="002B28D6" w:rsidRPr="00904BE5" w:rsidRDefault="002B28D6" w:rsidP="007956F0">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化学物質　</w:t>
      </w:r>
      <w:r w:rsidR="00904BE5">
        <w:rPr>
          <w:rFonts w:ascii="HG丸ｺﾞｼｯｸM-PRO" w:eastAsia="HG丸ｺﾞｼｯｸM-PRO" w:hAnsi="HG丸ｺﾞｼｯｸM-PRO" w:cs="Times New Roman" w:hint="eastAsia"/>
          <w:b/>
        </w:rPr>
        <w:t>次亜塩素酸ナトリウム</w:t>
      </w:r>
    </w:p>
    <w:p w14:paraId="0691E4D9" w14:textId="2933BCF5" w:rsidR="00904BE5" w:rsidRPr="00904BE5" w:rsidRDefault="00904BE5" w:rsidP="00904BE5">
      <w:pPr>
        <w:spacing w:after="0" w:line="0" w:lineRule="atLeast"/>
        <w:ind w:left="220" w:hangingChars="100" w:hanging="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 xml:space="preserve">　公表年月日</w:t>
      </w:r>
      <w:r>
        <w:rPr>
          <w:rFonts w:ascii="HG丸ｺﾞｼｯｸM-PRO" w:eastAsia="HG丸ｺﾞｼｯｸM-PRO" w:hAnsi="HG丸ｺﾞｼｯｸM-PRO" w:cs="Times New Roman" w:hint="eastAsia"/>
          <w:bCs/>
        </w:rPr>
        <w:t xml:space="preserve">　</w:t>
      </w:r>
      <w:r w:rsidRPr="00904BE5">
        <w:rPr>
          <w:rFonts w:ascii="HG丸ｺﾞｼｯｸM-PRO" w:eastAsia="HG丸ｺﾞｼｯｸM-PRO" w:hAnsi="HG丸ｺﾞｼｯｸM-PRO" w:cs="Times New Roman" w:hint="eastAsia"/>
          <w:bCs/>
        </w:rPr>
        <w:t>令和3年4月22日</w:t>
      </w:r>
    </w:p>
    <w:p w14:paraId="2605197F" w14:textId="22EB6AD4"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業種等</w:t>
      </w:r>
      <w:r>
        <w:rPr>
          <w:rFonts w:ascii="HG丸ｺﾞｼｯｸM-PRO" w:eastAsia="HG丸ｺﾞｼｯｸM-PRO" w:hAnsi="HG丸ｺﾞｼｯｸM-PRO" w:cs="Times New Roman" w:hint="eastAsia"/>
          <w:bCs/>
        </w:rPr>
        <w:t xml:space="preserve">　</w:t>
      </w:r>
      <w:r w:rsidRPr="00904BE5">
        <w:rPr>
          <w:rFonts w:ascii="HG丸ｺﾞｼｯｸM-PRO" w:eastAsia="HG丸ｺﾞｼｯｸM-PRO" w:hAnsi="HG丸ｺﾞｼｯｸM-PRO" w:cs="Times New Roman" w:hint="eastAsia"/>
          <w:bCs/>
        </w:rPr>
        <w:t>飲食店営業</w:t>
      </w:r>
    </w:p>
    <w:p w14:paraId="743B56A8" w14:textId="675312AB"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施設の名称　大金星　田町店</w:t>
      </w:r>
    </w:p>
    <w:p w14:paraId="66D00111" w14:textId="79002407"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不利益処分等を行った理由</w:t>
      </w:r>
      <w:r w:rsidRPr="00904BE5">
        <w:rPr>
          <w:rFonts w:ascii="HG丸ｺﾞｼｯｸM-PRO" w:eastAsia="HG丸ｺﾞｼｯｸM-PRO" w:hAnsi="HG丸ｺﾞｼｯｸM-PRO" w:cs="Times New Roman"/>
          <w:bCs/>
        </w:rPr>
        <w:tab/>
      </w:r>
      <w:r w:rsidRPr="00904BE5">
        <w:rPr>
          <w:rFonts w:ascii="HG丸ｺﾞｼｯｸM-PRO" w:eastAsia="HG丸ｺﾞｼｯｸM-PRO" w:hAnsi="HG丸ｺﾞｼｯｸM-PRO" w:cs="Times New Roman" w:hint="eastAsia"/>
          <w:bCs/>
        </w:rPr>
        <w:t>食中毒の発生</w:t>
      </w:r>
    </w:p>
    <w:p w14:paraId="47590FE5" w14:textId="77777777" w:rsid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原因食品　令和</w:t>
      </w:r>
      <w:r w:rsidRPr="00904BE5">
        <w:rPr>
          <w:rFonts w:ascii="HG丸ｺﾞｼｯｸM-PRO" w:eastAsia="HG丸ｺﾞｼｯｸM-PRO" w:hAnsi="HG丸ｺﾞｼｯｸM-PRO" w:cs="Times New Roman"/>
          <w:bCs/>
        </w:rPr>
        <w:t>3</w:t>
      </w:r>
      <w:r w:rsidRPr="00904BE5">
        <w:rPr>
          <w:rFonts w:ascii="HG丸ｺﾞｼｯｸM-PRO" w:eastAsia="HG丸ｺﾞｼｯｸM-PRO" w:hAnsi="HG丸ｺﾞｼｯｸM-PRO" w:cs="Times New Roman" w:hint="eastAsia"/>
          <w:bCs/>
        </w:rPr>
        <w:t>年</w:t>
      </w:r>
      <w:r w:rsidRPr="00904BE5">
        <w:rPr>
          <w:rFonts w:ascii="HG丸ｺﾞｼｯｸM-PRO" w:eastAsia="HG丸ｺﾞｼｯｸM-PRO" w:hAnsi="HG丸ｺﾞｼｯｸM-PRO" w:cs="Times New Roman"/>
          <w:bCs/>
        </w:rPr>
        <w:t>4</w:t>
      </w:r>
      <w:r w:rsidRPr="00904BE5">
        <w:rPr>
          <w:rFonts w:ascii="HG丸ｺﾞｼｯｸM-PRO" w:eastAsia="HG丸ｺﾞｼｯｸM-PRO" w:hAnsi="HG丸ｺﾞｼｯｸM-PRO" w:cs="Times New Roman" w:hint="eastAsia"/>
          <w:bCs/>
        </w:rPr>
        <w:t>月</w:t>
      </w:r>
      <w:r w:rsidRPr="00904BE5">
        <w:rPr>
          <w:rFonts w:ascii="HG丸ｺﾞｼｯｸM-PRO" w:eastAsia="HG丸ｺﾞｼｯｸM-PRO" w:hAnsi="HG丸ｺﾞｼｯｸM-PRO" w:cs="Times New Roman"/>
          <w:bCs/>
        </w:rPr>
        <w:t>13</w:t>
      </w:r>
      <w:r w:rsidRPr="00904BE5">
        <w:rPr>
          <w:rFonts w:ascii="HG丸ｺﾞｼｯｸM-PRO" w:eastAsia="HG丸ｺﾞｼｯｸM-PRO" w:hAnsi="HG丸ｺﾞｼｯｸM-PRO" w:cs="Times New Roman" w:hint="eastAsia"/>
          <w:bCs/>
        </w:rPr>
        <w:t>日に提供された次亜塩素酸ナトリウムを主成分とする漂白剤入り</w:t>
      </w:r>
    </w:p>
    <w:p w14:paraId="54C5E961" w14:textId="1E1283DA" w:rsidR="00904BE5" w:rsidRPr="00904BE5" w:rsidRDefault="00904BE5" w:rsidP="00904BE5">
      <w:pPr>
        <w:spacing w:after="0" w:line="0" w:lineRule="atLeast"/>
        <w:ind w:leftChars="100" w:left="220" w:firstLineChars="100" w:firstLine="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lastRenderedPageBreak/>
        <w:t>の酒類等</w:t>
      </w:r>
    </w:p>
    <w:p w14:paraId="4796FFE9" w14:textId="77777777"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原因物質　化学物質（次亜塩素酸ナトリウム）</w:t>
      </w:r>
    </w:p>
    <w:p w14:paraId="06E4670A" w14:textId="7A07505F"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主な適用条項</w:t>
      </w:r>
      <w:r>
        <w:rPr>
          <w:rFonts w:ascii="HG丸ｺﾞｼｯｸM-PRO" w:eastAsia="HG丸ｺﾞｼｯｸM-PRO" w:hAnsi="HG丸ｺﾞｼｯｸM-PRO" w:cs="Times New Roman" w:hint="eastAsia"/>
          <w:bCs/>
        </w:rPr>
        <w:t xml:space="preserve">　</w:t>
      </w:r>
      <w:r w:rsidRPr="00904BE5">
        <w:rPr>
          <w:rFonts w:ascii="HG丸ｺﾞｼｯｸM-PRO" w:eastAsia="HG丸ｺﾞｼｯｸM-PRO" w:hAnsi="HG丸ｺﾞｼｯｸM-PRO" w:cs="Times New Roman" w:hint="eastAsia"/>
          <w:bCs/>
        </w:rPr>
        <w:t>食品衛生法第</w:t>
      </w:r>
      <w:r w:rsidRPr="00904BE5">
        <w:rPr>
          <w:rFonts w:ascii="HG丸ｺﾞｼｯｸM-PRO" w:eastAsia="HG丸ｺﾞｼｯｸM-PRO" w:hAnsi="HG丸ｺﾞｼｯｸM-PRO" w:cs="Times New Roman"/>
          <w:bCs/>
        </w:rPr>
        <w:t>6</w:t>
      </w:r>
      <w:r w:rsidRPr="00904BE5">
        <w:rPr>
          <w:rFonts w:ascii="HG丸ｺﾞｼｯｸM-PRO" w:eastAsia="HG丸ｺﾞｼｯｸM-PRO" w:hAnsi="HG丸ｺﾞｼｯｸM-PRO" w:cs="Times New Roman" w:hint="eastAsia"/>
          <w:bCs/>
        </w:rPr>
        <w:t>条第</w:t>
      </w:r>
      <w:r w:rsidRPr="00904BE5">
        <w:rPr>
          <w:rFonts w:ascii="HG丸ｺﾞｼｯｸM-PRO" w:eastAsia="HG丸ｺﾞｼｯｸM-PRO" w:hAnsi="HG丸ｺﾞｼｯｸM-PRO" w:cs="Times New Roman"/>
          <w:bCs/>
        </w:rPr>
        <w:t>2</w:t>
      </w:r>
      <w:r w:rsidRPr="00904BE5">
        <w:rPr>
          <w:rFonts w:ascii="HG丸ｺﾞｼｯｸM-PRO" w:eastAsia="HG丸ｺﾞｼｯｸM-PRO" w:hAnsi="HG丸ｺﾞｼｯｸM-PRO" w:cs="Times New Roman" w:hint="eastAsia"/>
          <w:bCs/>
        </w:rPr>
        <w:t>号及び第</w:t>
      </w:r>
      <w:r w:rsidRPr="00904BE5">
        <w:rPr>
          <w:rFonts w:ascii="HG丸ｺﾞｼｯｸM-PRO" w:eastAsia="HG丸ｺﾞｼｯｸM-PRO" w:hAnsi="HG丸ｺﾞｼｯｸM-PRO" w:cs="Times New Roman"/>
          <w:bCs/>
        </w:rPr>
        <w:t>50</w:t>
      </w:r>
      <w:r w:rsidRPr="00904BE5">
        <w:rPr>
          <w:rFonts w:ascii="HG丸ｺﾞｼｯｸM-PRO" w:eastAsia="HG丸ｺﾞｼｯｸM-PRO" w:hAnsi="HG丸ｺﾞｼｯｸM-PRO" w:cs="Times New Roman" w:hint="eastAsia"/>
          <w:bCs/>
        </w:rPr>
        <w:t>条の</w:t>
      </w:r>
      <w:r w:rsidRPr="00904BE5">
        <w:rPr>
          <w:rFonts w:ascii="HG丸ｺﾞｼｯｸM-PRO" w:eastAsia="HG丸ｺﾞｼｯｸM-PRO" w:hAnsi="HG丸ｺﾞｼｯｸM-PRO" w:cs="Times New Roman"/>
          <w:bCs/>
        </w:rPr>
        <w:t>2</w:t>
      </w:r>
      <w:r w:rsidRPr="00904BE5">
        <w:rPr>
          <w:rFonts w:ascii="HG丸ｺﾞｼｯｸM-PRO" w:eastAsia="HG丸ｺﾞｼｯｸM-PRO" w:hAnsi="HG丸ｺﾞｼｯｸM-PRO" w:cs="Times New Roman" w:hint="eastAsia"/>
          <w:bCs/>
        </w:rPr>
        <w:t>第</w:t>
      </w:r>
      <w:r w:rsidRPr="00904BE5">
        <w:rPr>
          <w:rFonts w:ascii="HG丸ｺﾞｼｯｸM-PRO" w:eastAsia="HG丸ｺﾞｼｯｸM-PRO" w:hAnsi="HG丸ｺﾞｼｯｸM-PRO" w:cs="Times New Roman"/>
          <w:bCs/>
        </w:rPr>
        <w:t>2</w:t>
      </w:r>
      <w:r w:rsidRPr="00904BE5">
        <w:rPr>
          <w:rFonts w:ascii="HG丸ｺﾞｼｯｸM-PRO" w:eastAsia="HG丸ｺﾞｼｯｸM-PRO" w:hAnsi="HG丸ｺﾞｼｯｸM-PRO" w:cs="Times New Roman" w:hint="eastAsia"/>
          <w:bCs/>
        </w:rPr>
        <w:t>項の規定に違反するので同法第</w:t>
      </w:r>
      <w:r w:rsidRPr="00904BE5">
        <w:rPr>
          <w:rFonts w:ascii="HG丸ｺﾞｼｯｸM-PRO" w:eastAsia="HG丸ｺﾞｼｯｸM-PRO" w:hAnsi="HG丸ｺﾞｼｯｸM-PRO" w:cs="Times New Roman"/>
          <w:bCs/>
        </w:rPr>
        <w:t>54</w:t>
      </w:r>
      <w:r w:rsidRPr="00904BE5">
        <w:rPr>
          <w:rFonts w:ascii="HG丸ｺﾞｼｯｸM-PRO" w:eastAsia="HG丸ｺﾞｼｯｸM-PRO" w:hAnsi="HG丸ｺﾞｼｯｸM-PRO" w:cs="Times New Roman" w:hint="eastAsia"/>
          <w:bCs/>
        </w:rPr>
        <w:t>条第</w:t>
      </w:r>
      <w:r w:rsidRPr="00904BE5">
        <w:rPr>
          <w:rFonts w:ascii="HG丸ｺﾞｼｯｸM-PRO" w:eastAsia="HG丸ｺﾞｼｯｸM-PRO" w:hAnsi="HG丸ｺﾞｼｯｸM-PRO" w:cs="Times New Roman"/>
          <w:bCs/>
        </w:rPr>
        <w:t>1</w:t>
      </w:r>
      <w:r w:rsidRPr="00904BE5">
        <w:rPr>
          <w:rFonts w:ascii="HG丸ｺﾞｼｯｸM-PRO" w:eastAsia="HG丸ｺﾞｼｯｸM-PRO" w:hAnsi="HG丸ｺﾞｼｯｸM-PRO" w:cs="Times New Roman" w:hint="eastAsia"/>
          <w:bCs/>
        </w:rPr>
        <w:t>項及び第</w:t>
      </w:r>
      <w:r w:rsidRPr="00904BE5">
        <w:rPr>
          <w:rFonts w:ascii="HG丸ｺﾞｼｯｸM-PRO" w:eastAsia="HG丸ｺﾞｼｯｸM-PRO" w:hAnsi="HG丸ｺﾞｼｯｸM-PRO" w:cs="Times New Roman"/>
          <w:bCs/>
        </w:rPr>
        <w:t>55</w:t>
      </w:r>
      <w:r w:rsidRPr="00904BE5">
        <w:rPr>
          <w:rFonts w:ascii="HG丸ｺﾞｼｯｸM-PRO" w:eastAsia="HG丸ｺﾞｼｯｸM-PRO" w:hAnsi="HG丸ｺﾞｼｯｸM-PRO" w:cs="Times New Roman" w:hint="eastAsia"/>
          <w:bCs/>
        </w:rPr>
        <w:t>条第</w:t>
      </w:r>
      <w:r w:rsidRPr="00904BE5">
        <w:rPr>
          <w:rFonts w:ascii="HG丸ｺﾞｼｯｸM-PRO" w:eastAsia="HG丸ｺﾞｼｯｸM-PRO" w:hAnsi="HG丸ｺﾞｼｯｸM-PRO" w:cs="Times New Roman"/>
          <w:bCs/>
        </w:rPr>
        <w:t>1</w:t>
      </w:r>
      <w:r w:rsidRPr="00904BE5">
        <w:rPr>
          <w:rFonts w:ascii="HG丸ｺﾞｼｯｸM-PRO" w:eastAsia="HG丸ｺﾞｼｯｸM-PRO" w:hAnsi="HG丸ｺﾞｼｯｸM-PRO" w:cs="Times New Roman" w:hint="eastAsia"/>
          <w:bCs/>
        </w:rPr>
        <w:t>項を適用</w:t>
      </w:r>
    </w:p>
    <w:p w14:paraId="03519280" w14:textId="66246A65" w:rsidR="00904BE5" w:rsidRPr="00904BE5" w:rsidRDefault="00904BE5" w:rsidP="00904BE5">
      <w:pPr>
        <w:spacing w:after="0" w:line="0" w:lineRule="atLeast"/>
        <w:ind w:leftChars="100" w:left="440" w:hangingChars="100" w:hanging="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不利益処分等の内容</w:t>
      </w:r>
      <w:r>
        <w:rPr>
          <w:rFonts w:ascii="HG丸ｺﾞｼｯｸM-PRO" w:eastAsia="HG丸ｺﾞｼｯｸM-PRO" w:hAnsi="HG丸ｺﾞｼｯｸM-PRO" w:cs="Times New Roman" w:hint="eastAsia"/>
          <w:bCs/>
        </w:rPr>
        <w:t xml:space="preserve">　</w:t>
      </w:r>
      <w:r w:rsidRPr="00904BE5">
        <w:rPr>
          <w:rFonts w:ascii="HG丸ｺﾞｼｯｸM-PRO" w:eastAsia="HG丸ｺﾞｼｯｸM-PRO" w:hAnsi="HG丸ｺﾞｼｯｸM-PRO" w:cs="Times New Roman" w:hint="eastAsia"/>
          <w:bCs/>
        </w:rPr>
        <w:t>令和</w:t>
      </w:r>
      <w:r w:rsidRPr="00904BE5">
        <w:rPr>
          <w:rFonts w:ascii="HG丸ｺﾞｼｯｸM-PRO" w:eastAsia="HG丸ｺﾞｼｯｸM-PRO" w:hAnsi="HG丸ｺﾞｼｯｸM-PRO" w:cs="Times New Roman"/>
          <w:bCs/>
        </w:rPr>
        <w:t>3</w:t>
      </w:r>
      <w:r w:rsidRPr="00904BE5">
        <w:rPr>
          <w:rFonts w:ascii="HG丸ｺﾞｼｯｸM-PRO" w:eastAsia="HG丸ｺﾞｼｯｸM-PRO" w:hAnsi="HG丸ｺﾞｼｯｸM-PRO" w:cs="Times New Roman" w:hint="eastAsia"/>
          <w:bCs/>
        </w:rPr>
        <w:t>年</w:t>
      </w:r>
      <w:r w:rsidRPr="00904BE5">
        <w:rPr>
          <w:rFonts w:ascii="HG丸ｺﾞｼｯｸM-PRO" w:eastAsia="HG丸ｺﾞｼｯｸM-PRO" w:hAnsi="HG丸ｺﾞｼｯｸM-PRO" w:cs="Times New Roman"/>
          <w:bCs/>
        </w:rPr>
        <w:t>4</w:t>
      </w:r>
      <w:r w:rsidRPr="00904BE5">
        <w:rPr>
          <w:rFonts w:ascii="HG丸ｺﾞｼｯｸM-PRO" w:eastAsia="HG丸ｺﾞｼｯｸM-PRO" w:hAnsi="HG丸ｺﾞｼｯｸM-PRO" w:cs="Times New Roman" w:hint="eastAsia"/>
          <w:bCs/>
        </w:rPr>
        <w:t>月</w:t>
      </w:r>
      <w:r w:rsidRPr="00904BE5">
        <w:rPr>
          <w:rFonts w:ascii="HG丸ｺﾞｼｯｸM-PRO" w:eastAsia="HG丸ｺﾞｼｯｸM-PRO" w:hAnsi="HG丸ｺﾞｼｯｸM-PRO" w:cs="Times New Roman"/>
          <w:bCs/>
        </w:rPr>
        <w:t>22</w:t>
      </w:r>
      <w:r w:rsidRPr="00904BE5">
        <w:rPr>
          <w:rFonts w:ascii="HG丸ｺﾞｼｯｸM-PRO" w:eastAsia="HG丸ｺﾞｼｯｸM-PRO" w:hAnsi="HG丸ｺﾞｼｯｸM-PRO" w:cs="Times New Roman" w:hint="eastAsia"/>
          <w:bCs/>
        </w:rPr>
        <w:t>日から令和</w:t>
      </w:r>
      <w:r w:rsidRPr="00904BE5">
        <w:rPr>
          <w:rFonts w:ascii="HG丸ｺﾞｼｯｸM-PRO" w:eastAsia="HG丸ｺﾞｼｯｸM-PRO" w:hAnsi="HG丸ｺﾞｼｯｸM-PRO" w:cs="Times New Roman"/>
          <w:bCs/>
        </w:rPr>
        <w:t>3</w:t>
      </w:r>
      <w:r w:rsidRPr="00904BE5">
        <w:rPr>
          <w:rFonts w:ascii="HG丸ｺﾞｼｯｸM-PRO" w:eastAsia="HG丸ｺﾞｼｯｸM-PRO" w:hAnsi="HG丸ｺﾞｼｯｸM-PRO" w:cs="Times New Roman" w:hint="eastAsia"/>
          <w:bCs/>
        </w:rPr>
        <w:t>年</w:t>
      </w:r>
      <w:r w:rsidRPr="00904BE5">
        <w:rPr>
          <w:rFonts w:ascii="HG丸ｺﾞｼｯｸM-PRO" w:eastAsia="HG丸ｺﾞｼｯｸM-PRO" w:hAnsi="HG丸ｺﾞｼｯｸM-PRO" w:cs="Times New Roman"/>
          <w:bCs/>
        </w:rPr>
        <w:t>4</w:t>
      </w:r>
      <w:r w:rsidRPr="00904BE5">
        <w:rPr>
          <w:rFonts w:ascii="HG丸ｺﾞｼｯｸM-PRO" w:eastAsia="HG丸ｺﾞｼｯｸM-PRO" w:hAnsi="HG丸ｺﾞｼｯｸM-PRO" w:cs="Times New Roman" w:hint="eastAsia"/>
          <w:bCs/>
        </w:rPr>
        <w:t>月</w:t>
      </w:r>
      <w:r w:rsidRPr="00904BE5">
        <w:rPr>
          <w:rFonts w:ascii="HG丸ｺﾞｼｯｸM-PRO" w:eastAsia="HG丸ｺﾞｼｯｸM-PRO" w:hAnsi="HG丸ｺﾞｼｯｸM-PRO" w:cs="Times New Roman"/>
          <w:bCs/>
        </w:rPr>
        <w:t>26</w:t>
      </w:r>
      <w:r w:rsidRPr="00904BE5">
        <w:rPr>
          <w:rFonts w:ascii="HG丸ｺﾞｼｯｸM-PRO" w:eastAsia="HG丸ｺﾞｼｯｸM-PRO" w:hAnsi="HG丸ｺﾞｼｯｸM-PRO" w:cs="Times New Roman" w:hint="eastAsia"/>
          <w:bCs/>
        </w:rPr>
        <w:t>日（</w:t>
      </w:r>
      <w:r w:rsidRPr="00904BE5">
        <w:rPr>
          <w:rFonts w:ascii="HG丸ｺﾞｼｯｸM-PRO" w:eastAsia="HG丸ｺﾞｼｯｸM-PRO" w:hAnsi="HG丸ｺﾞｼｯｸM-PRO" w:cs="Times New Roman"/>
          <w:bCs/>
        </w:rPr>
        <w:t>5</w:t>
      </w:r>
      <w:r w:rsidRPr="00904BE5">
        <w:rPr>
          <w:rFonts w:ascii="HG丸ｺﾞｼｯｸM-PRO" w:eastAsia="HG丸ｺﾞｼｯｸM-PRO" w:hAnsi="HG丸ｺﾞｼｯｸM-PRO" w:cs="Times New Roman" w:hint="eastAsia"/>
          <w:bCs/>
        </w:rPr>
        <w:t>日間）の営業停止及び取扱改善命令</w:t>
      </w:r>
    </w:p>
    <w:p w14:paraId="6B6DDDE3" w14:textId="77777777"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備考</w:t>
      </w:r>
      <w:r w:rsidRPr="00904BE5">
        <w:rPr>
          <w:rFonts w:ascii="HG丸ｺﾞｼｯｸM-PRO" w:eastAsia="HG丸ｺﾞｼｯｸM-PRO" w:hAnsi="HG丸ｺﾞｼｯｸM-PRO" w:cs="Times New Roman"/>
          <w:bCs/>
        </w:rPr>
        <w:tab/>
      </w:r>
      <w:r w:rsidRPr="00904BE5">
        <w:rPr>
          <w:rFonts w:ascii="HG丸ｺﾞｼｯｸM-PRO" w:eastAsia="HG丸ｺﾞｼｯｸM-PRO" w:hAnsi="HG丸ｺﾞｼｯｸM-PRO" w:cs="Times New Roman" w:hint="eastAsia"/>
          <w:bCs/>
        </w:rPr>
        <w:t>公表時の患者数：</w:t>
      </w:r>
      <w:r w:rsidRPr="00904BE5">
        <w:rPr>
          <w:rFonts w:ascii="HG丸ｺﾞｼｯｸM-PRO" w:eastAsia="HG丸ｺﾞｼｯｸM-PRO" w:hAnsi="HG丸ｺﾞｼｯｸM-PRO" w:cs="Times New Roman"/>
          <w:bCs/>
        </w:rPr>
        <w:t>2</w:t>
      </w:r>
      <w:r w:rsidRPr="00904BE5">
        <w:rPr>
          <w:rFonts w:ascii="HG丸ｺﾞｼｯｸM-PRO" w:eastAsia="HG丸ｺﾞｼｯｸM-PRO" w:hAnsi="HG丸ｺﾞｼｯｸM-PRO" w:cs="Times New Roman" w:hint="eastAsia"/>
          <w:bCs/>
        </w:rPr>
        <w:t>名</w:t>
      </w:r>
    </w:p>
    <w:p w14:paraId="70E63FCE" w14:textId="77777777"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洗剤や漂白剤の食品への混入による食中毒は、食品容器へ小分けしたことによる食品との誤認や、担当者の不在、従業員間の連絡の不徹底等が原因で発生しています。</w:t>
      </w:r>
    </w:p>
    <w:p w14:paraId="4C2AB9CC" w14:textId="77777777" w:rsidR="00904BE5" w:rsidRP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摂食直後に、口腔内の灼熱感、悪心、吐き気、おう吐等の一過性の症状がみられます。</w:t>
      </w:r>
    </w:p>
    <w:p w14:paraId="1BC4E6AA" w14:textId="49DFA89F" w:rsidR="00904BE5" w:rsidRDefault="00904BE5" w:rsidP="00904BE5">
      <w:pPr>
        <w:spacing w:after="0" w:line="0" w:lineRule="atLeast"/>
        <w:ind w:leftChars="100" w:left="220"/>
        <w:rPr>
          <w:rFonts w:ascii="HG丸ｺﾞｼｯｸM-PRO" w:eastAsia="HG丸ｺﾞｼｯｸM-PRO" w:hAnsi="HG丸ｺﾞｼｯｸM-PRO" w:cs="Times New Roman"/>
          <w:bCs/>
        </w:rPr>
      </w:pPr>
      <w:r w:rsidRPr="00904BE5">
        <w:rPr>
          <w:rFonts w:ascii="HG丸ｺﾞｼｯｸM-PRO" w:eastAsia="HG丸ｺﾞｼｯｸM-PRO" w:hAnsi="HG丸ｺﾞｼｯｸM-PRO" w:cs="Times New Roman" w:hint="eastAsia"/>
          <w:bCs/>
        </w:rPr>
        <w:t>なお、営業者は令和</w:t>
      </w:r>
      <w:r w:rsidRPr="00904BE5">
        <w:rPr>
          <w:rFonts w:ascii="HG丸ｺﾞｼｯｸM-PRO" w:eastAsia="HG丸ｺﾞｼｯｸM-PRO" w:hAnsi="HG丸ｺﾞｼｯｸM-PRO" w:cs="Times New Roman"/>
          <w:bCs/>
        </w:rPr>
        <w:t>3</w:t>
      </w:r>
      <w:r w:rsidRPr="00904BE5">
        <w:rPr>
          <w:rFonts w:ascii="HG丸ｺﾞｼｯｸM-PRO" w:eastAsia="HG丸ｺﾞｼｯｸM-PRO" w:hAnsi="HG丸ｺﾞｼｯｸM-PRO" w:cs="Times New Roman" w:hint="eastAsia"/>
          <w:bCs/>
        </w:rPr>
        <w:t>年</w:t>
      </w:r>
      <w:r w:rsidRPr="00904BE5">
        <w:rPr>
          <w:rFonts w:ascii="HG丸ｺﾞｼｯｸM-PRO" w:eastAsia="HG丸ｺﾞｼｯｸM-PRO" w:hAnsi="HG丸ｺﾞｼｯｸM-PRO" w:cs="Times New Roman"/>
          <w:bCs/>
        </w:rPr>
        <w:t>4</w:t>
      </w:r>
      <w:r w:rsidRPr="00904BE5">
        <w:rPr>
          <w:rFonts w:ascii="HG丸ｺﾞｼｯｸM-PRO" w:eastAsia="HG丸ｺﾞｼｯｸM-PRO" w:hAnsi="HG丸ｺﾞｼｯｸM-PRO" w:cs="Times New Roman" w:hint="eastAsia"/>
          <w:bCs/>
        </w:rPr>
        <w:t>月</w:t>
      </w:r>
      <w:r w:rsidRPr="00904BE5">
        <w:rPr>
          <w:rFonts w:ascii="HG丸ｺﾞｼｯｸM-PRO" w:eastAsia="HG丸ｺﾞｼｯｸM-PRO" w:hAnsi="HG丸ｺﾞｼｯｸM-PRO" w:cs="Times New Roman"/>
          <w:bCs/>
        </w:rPr>
        <w:t>20</w:t>
      </w:r>
      <w:r w:rsidRPr="00904BE5">
        <w:rPr>
          <w:rFonts w:ascii="HG丸ｺﾞｼｯｸM-PRO" w:eastAsia="HG丸ｺﾞｼｯｸM-PRO" w:hAnsi="HG丸ｺﾞｼｯｸM-PRO" w:cs="Times New Roman" w:hint="eastAsia"/>
          <w:bCs/>
        </w:rPr>
        <w:t>日から営業を自粛しています。</w:t>
      </w:r>
    </w:p>
    <w:p w14:paraId="2454C962" w14:textId="3D5740C8" w:rsidR="00904BE5" w:rsidRPr="00904BE5" w:rsidRDefault="00904BE5" w:rsidP="00904BE5">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65" w:history="1">
        <w:r w:rsidRPr="00904BE5">
          <w:rPr>
            <w:rStyle w:val="a3"/>
            <w:rFonts w:ascii="Times New Roman" w:eastAsia="HG丸ｺﾞｼｯｸM-PRO" w:hAnsi="Times New Roman" w:cs="Times New Roman"/>
            <w:bCs/>
            <w:sz w:val="21"/>
            <w:szCs w:val="21"/>
          </w:rPr>
          <w:t>https://www.city.minato.tokyo.jp/shokuhinkanshi1/kurashi/shokuhin/anzen/kyoka.html</w:t>
        </w:r>
      </w:hyperlink>
    </w:p>
    <w:p w14:paraId="2AC6293A" w14:textId="5A9B36C2" w:rsidR="00A617AF" w:rsidRDefault="00A617AF" w:rsidP="00A617AF">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■感染性胃腸炎患者等の発生について　2021/4/21　北海道</w:t>
      </w:r>
    </w:p>
    <w:p w14:paraId="0F28528A" w14:textId="77777777" w:rsidR="00A617AF" w:rsidRPr="003C07A5" w:rsidRDefault="00A617AF" w:rsidP="00A617AF">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感染症　ノロウイルス</w:t>
      </w:r>
    </w:p>
    <w:p w14:paraId="18F34204" w14:textId="30DCDCF0" w:rsidR="00A617AF" w:rsidRDefault="00A617AF" w:rsidP="00A617AF">
      <w:pPr>
        <w:spacing w:after="0" w:line="0" w:lineRule="atLeast"/>
        <w:ind w:left="225"/>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令和３年４月20日に、帯広保健所管内の保育所において、感染性胃腸炎患者及びその疑いのある者の発生を確認しました</w:t>
      </w:r>
    </w:p>
    <w:p w14:paraId="47384AAD" w14:textId="77777777" w:rsidR="00A617AF" w:rsidRDefault="00A617AF" w:rsidP="00A617AF">
      <w:pPr>
        <w:pStyle w:val="af2"/>
        <w:numPr>
          <w:ilvl w:val="0"/>
          <w:numId w:val="14"/>
        </w:numPr>
        <w:spacing w:after="0" w:line="0" w:lineRule="atLeast"/>
        <w:ind w:leftChars="0"/>
        <w:rPr>
          <w:rFonts w:ascii="HG丸ｺﾞｼｯｸM-PRO" w:eastAsia="HG丸ｺﾞｼｯｸM-PRO" w:hAnsi="HG丸ｺﾞｼｯｸM-PRO" w:cs="Times New Roman"/>
          <w:bCs/>
        </w:rPr>
      </w:pPr>
      <w:r w:rsidRPr="0041207C">
        <w:rPr>
          <w:rFonts w:ascii="HG丸ｺﾞｼｯｸM-PRO" w:eastAsia="HG丸ｺﾞｼｯｸM-PRO" w:hAnsi="HG丸ｺﾞｼｯｸM-PRO" w:cs="Times New Roman" w:hint="eastAsia"/>
          <w:bCs/>
        </w:rPr>
        <w:t>発生</w:t>
      </w:r>
      <w:r>
        <w:rPr>
          <w:rFonts w:ascii="HG丸ｺﾞｼｯｸM-PRO" w:eastAsia="HG丸ｺﾞｼｯｸM-PRO" w:hAnsi="HG丸ｺﾞｼｯｸM-PRO" w:cs="Times New Roman" w:hint="eastAsia"/>
          <w:bCs/>
        </w:rPr>
        <w:t>の</w:t>
      </w:r>
      <w:r w:rsidRPr="0041207C">
        <w:rPr>
          <w:rFonts w:ascii="HG丸ｺﾞｼｯｸM-PRO" w:eastAsia="HG丸ｺﾞｼｯｸM-PRO" w:hAnsi="HG丸ｺﾞｼｯｸM-PRO" w:cs="Times New Roman" w:hint="eastAsia"/>
          <w:bCs/>
        </w:rPr>
        <w:t>探知</w:t>
      </w:r>
    </w:p>
    <w:p w14:paraId="5595A3AA" w14:textId="63E50450" w:rsidR="00A617AF" w:rsidRDefault="00A617AF" w:rsidP="00A617AF">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3C07A5">
        <w:rPr>
          <w:rFonts w:ascii="HG丸ｺﾞｼｯｸM-PRO" w:eastAsia="HG丸ｺﾞｼｯｸM-PRO" w:hAnsi="HG丸ｺﾞｼｯｸM-PRO" w:cs="Times New Roman" w:hint="eastAsia"/>
          <w:bCs/>
        </w:rPr>
        <w:t xml:space="preserve">　令和３年４月</w:t>
      </w:r>
      <w:r w:rsidRPr="003C07A5">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6</w:t>
      </w:r>
      <w:r w:rsidRPr="003C07A5">
        <w:rPr>
          <w:rFonts w:ascii="HG丸ｺﾞｼｯｸM-PRO" w:eastAsia="HG丸ｺﾞｼｯｸM-PRO" w:hAnsi="HG丸ｺﾞｼｯｸM-PRO" w:cs="Times New Roman" w:hint="eastAsia"/>
          <w:bCs/>
        </w:rPr>
        <w:t>日に、帯広保健所管内の保育所</w:t>
      </w:r>
      <w:r>
        <w:rPr>
          <w:rFonts w:ascii="HG丸ｺﾞｼｯｸM-PRO" w:eastAsia="HG丸ｺﾞｼｯｸM-PRO" w:hAnsi="HG丸ｺﾞｼｯｸM-PRO" w:cs="Times New Roman" w:hint="eastAsia"/>
          <w:bCs/>
        </w:rPr>
        <w:t>から、複数の園児が、おう吐、発熱、下痢などの症状を呈している旨同保健所に通報があった。</w:t>
      </w:r>
    </w:p>
    <w:p w14:paraId="68B4A246" w14:textId="77777777" w:rsidR="00A617AF" w:rsidRDefault="00A617AF" w:rsidP="00A617AF">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2　発生の概要</w:t>
      </w:r>
    </w:p>
    <w:p w14:paraId="74C23862" w14:textId="22080996" w:rsidR="00A617AF" w:rsidRPr="007F7140" w:rsidRDefault="00A617AF" w:rsidP="00A617AF">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帯広</w:t>
      </w:r>
      <w:r w:rsidRPr="007F7140">
        <w:rPr>
          <w:rFonts w:ascii="HG丸ｺﾞｼｯｸM-PRO" w:eastAsia="HG丸ｺﾞｼｯｸM-PRO" w:hAnsi="HG丸ｺﾞｼｯｸM-PRO" w:cs="Times New Roman" w:hint="eastAsia"/>
          <w:bCs/>
        </w:rPr>
        <w:t>保健所管内の保育所の園児</w:t>
      </w:r>
      <w:r>
        <w:rPr>
          <w:rFonts w:ascii="HG丸ｺﾞｼｯｸM-PRO" w:eastAsia="HG丸ｺﾞｼｯｸM-PRO" w:hAnsi="HG丸ｺﾞｼｯｸM-PRO" w:cs="Times New Roman" w:hint="eastAsia"/>
          <w:bCs/>
        </w:rPr>
        <w:t>11</w:t>
      </w:r>
      <w:r w:rsidRPr="007F7140">
        <w:rPr>
          <w:rFonts w:ascii="HG丸ｺﾞｼｯｸM-PRO" w:eastAsia="HG丸ｺﾞｼｯｸM-PRO" w:hAnsi="HG丸ｺﾞｼｯｸM-PRO" w:cs="Times New Roman" w:hint="eastAsia"/>
          <w:bCs/>
        </w:rPr>
        <w:t>名が、４月</w:t>
      </w:r>
      <w:r>
        <w:rPr>
          <w:rFonts w:ascii="HG丸ｺﾞｼｯｸM-PRO" w:eastAsia="HG丸ｺﾞｼｯｸM-PRO" w:hAnsi="HG丸ｺﾞｼｯｸM-PRO" w:cs="Times New Roman" w:hint="eastAsia"/>
          <w:bCs/>
        </w:rPr>
        <w:t>11</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4</w:t>
      </w:r>
      <w:r w:rsidRPr="007F7140">
        <w:rPr>
          <w:rFonts w:ascii="HG丸ｺﾞｼｯｸM-PRO" w:eastAsia="HG丸ｺﾞｼｯｸM-PRO" w:hAnsi="HG丸ｺﾞｼｯｸM-PRO" w:cs="Times New Roman" w:hint="eastAsia"/>
          <w:bCs/>
        </w:rPr>
        <w:t>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日にかけて、おう吐、</w:t>
      </w:r>
      <w:r>
        <w:rPr>
          <w:rFonts w:ascii="HG丸ｺﾞｼｯｸM-PRO" w:eastAsia="HG丸ｺﾞｼｯｸM-PRO" w:hAnsi="HG丸ｺﾞｼｯｸM-PRO" w:cs="Times New Roman" w:hint="eastAsia"/>
          <w:bCs/>
        </w:rPr>
        <w:t>発熱、</w:t>
      </w:r>
      <w:r w:rsidRPr="007F7140">
        <w:rPr>
          <w:rFonts w:ascii="HG丸ｺﾞｼｯｸM-PRO" w:eastAsia="HG丸ｺﾞｼｯｸM-PRO" w:hAnsi="HG丸ｺﾞｼｯｸM-PRO" w:cs="Times New Roman" w:hint="eastAsia"/>
          <w:bCs/>
        </w:rPr>
        <w:t>下痢などの症状を呈し、うち</w:t>
      </w:r>
      <w:r>
        <w:rPr>
          <w:rFonts w:ascii="HG丸ｺﾞｼｯｸM-PRO" w:eastAsia="HG丸ｺﾞｼｯｸM-PRO" w:hAnsi="HG丸ｺﾞｼｯｸM-PRO" w:cs="Times New Roman" w:hint="eastAsia"/>
          <w:bCs/>
        </w:rPr>
        <w:t>7</w:t>
      </w:r>
      <w:r w:rsidRPr="007F7140">
        <w:rPr>
          <w:rFonts w:ascii="HG丸ｺﾞｼｯｸM-PRO" w:eastAsia="HG丸ｺﾞｼｯｸM-PRO" w:hAnsi="HG丸ｺﾞｼｯｸM-PRO" w:cs="Times New Roman" w:hint="eastAsia"/>
          <w:bCs/>
        </w:rPr>
        <w:t>名が医療機関を受診し</w:t>
      </w:r>
      <w:r>
        <w:rPr>
          <w:rFonts w:ascii="HG丸ｺﾞｼｯｸM-PRO" w:eastAsia="HG丸ｺﾞｼｯｸM-PRO" w:hAnsi="HG丸ｺﾞｼｯｸM-PRO" w:cs="Times New Roman" w:hint="eastAsia"/>
          <w:bCs/>
        </w:rPr>
        <w:t>、治療を受けた</w:t>
      </w:r>
      <w:r w:rsidRPr="007F7140">
        <w:rPr>
          <w:rFonts w:ascii="HG丸ｺﾞｼｯｸM-PRO" w:eastAsia="HG丸ｺﾞｼｯｸM-PRO" w:hAnsi="HG丸ｺﾞｼｯｸM-PRO" w:cs="Times New Roman" w:hint="eastAsia"/>
          <w:bCs/>
        </w:rPr>
        <w:t>。</w:t>
      </w:r>
      <w:r>
        <w:rPr>
          <w:rFonts w:ascii="HG丸ｺﾞｼｯｸM-PRO" w:eastAsia="HG丸ｺﾞｼｯｸM-PRO" w:hAnsi="HG丸ｺﾞｼｯｸM-PRO" w:cs="Times New Roman" w:hint="eastAsia"/>
          <w:bCs/>
        </w:rPr>
        <w:t>うち3名が入院した。</w:t>
      </w:r>
    </w:p>
    <w:p w14:paraId="59FA0973" w14:textId="77777777" w:rsidR="00A617AF" w:rsidRPr="007F7140" w:rsidRDefault="00A617AF" w:rsidP="00A617A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Pr="007F7140">
        <w:rPr>
          <w:rFonts w:ascii="HG丸ｺﾞｼｯｸM-PRO" w:eastAsia="HG丸ｺﾞｼｯｸM-PRO" w:hAnsi="HG丸ｺﾞｼｯｸM-PRO" w:cs="Times New Roman" w:hint="eastAsia"/>
          <w:bCs/>
        </w:rPr>
        <w:t>現在の状況</w:t>
      </w:r>
    </w:p>
    <w:p w14:paraId="684978BC" w14:textId="129DBED1" w:rsidR="00A617AF" w:rsidRDefault="00A617AF" w:rsidP="00A617AF">
      <w:pPr>
        <w:pStyle w:val="af2"/>
        <w:spacing w:after="0" w:line="0" w:lineRule="atLeast"/>
        <w:ind w:leftChars="0" w:left="6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21</w:t>
      </w:r>
      <w:r w:rsidRPr="007F7140">
        <w:rPr>
          <w:rFonts w:ascii="HG丸ｺﾞｼｯｸM-PRO" w:eastAsia="HG丸ｺﾞｼｯｸM-PRO" w:hAnsi="HG丸ｺﾞｼｯｸM-PRO" w:cs="Times New Roman" w:hint="eastAsia"/>
          <w:bCs/>
        </w:rPr>
        <w:t>日現在、症状は回復もしくは快方に向かっている。</w:t>
      </w:r>
    </w:p>
    <w:p w14:paraId="48AE2447" w14:textId="530D206F" w:rsidR="00A617AF" w:rsidRPr="00A617AF" w:rsidRDefault="00A617AF" w:rsidP="00A617AF">
      <w:pPr>
        <w:pStyle w:val="af2"/>
        <w:spacing w:after="0" w:line="0" w:lineRule="atLeast"/>
        <w:ind w:leftChars="0" w:left="60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また、入院していたものは、回復し、既に退院している。</w:t>
      </w:r>
    </w:p>
    <w:p w14:paraId="65A9BD14" w14:textId="77777777" w:rsidR="00A617AF" w:rsidRPr="007F7140" w:rsidRDefault="00A617AF" w:rsidP="00A617AF">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7F7140">
        <w:rPr>
          <w:rFonts w:ascii="HG丸ｺﾞｼｯｸM-PRO" w:eastAsia="HG丸ｺﾞｼｯｸM-PRO" w:hAnsi="HG丸ｺﾞｼｯｸM-PRO" w:cs="Times New Roman" w:hint="eastAsia"/>
          <w:bCs/>
        </w:rPr>
        <w:t>４　経過</w:t>
      </w:r>
    </w:p>
    <w:p w14:paraId="3BC7A0FA" w14:textId="5D60C192" w:rsidR="00A617AF" w:rsidRPr="007F7140" w:rsidRDefault="00A617AF" w:rsidP="00A617AF">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11</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おう吐、</w:t>
      </w:r>
      <w:r>
        <w:rPr>
          <w:rFonts w:ascii="HG丸ｺﾞｼｯｸM-PRO" w:eastAsia="HG丸ｺﾞｼｯｸM-PRO" w:hAnsi="HG丸ｺﾞｼｯｸM-PRO" w:cs="Times New Roman" w:hint="eastAsia"/>
          <w:bCs/>
        </w:rPr>
        <w:t>発熱、</w:t>
      </w:r>
      <w:r w:rsidRPr="007F7140">
        <w:rPr>
          <w:rFonts w:ascii="HG丸ｺﾞｼｯｸM-PRO" w:eastAsia="HG丸ｺﾞｼｯｸM-PRO" w:hAnsi="HG丸ｺﾞｼｯｸM-PRO" w:cs="Times New Roman" w:hint="eastAsia"/>
          <w:bCs/>
        </w:rPr>
        <w:t>下痢などの有症者発生</w:t>
      </w:r>
    </w:p>
    <w:p w14:paraId="74776232" w14:textId="5ABB21F1" w:rsidR="00A617AF" w:rsidRPr="007F7140" w:rsidRDefault="00A617AF" w:rsidP="00A617AF">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6</w:t>
      </w:r>
      <w:r w:rsidRPr="007F7140">
        <w:rPr>
          <w:rFonts w:ascii="HG丸ｺﾞｼｯｸM-PRO" w:eastAsia="HG丸ｺﾞｼｯｸM-PRO" w:hAnsi="HG丸ｺﾞｼｯｸM-PRO" w:cs="Times New Roman" w:hint="eastAsia"/>
          <w:bCs/>
        </w:rPr>
        <w:t>日　保育所から保健所に通報</w:t>
      </w:r>
    </w:p>
    <w:p w14:paraId="22FF0E07" w14:textId="737CB014" w:rsidR="00A617AF" w:rsidRPr="007F7140" w:rsidRDefault="00A617AF" w:rsidP="00A617AF">
      <w:pPr>
        <w:spacing w:after="0" w:line="0" w:lineRule="atLeast"/>
        <w:ind w:leftChars="200" w:left="1540" w:hangingChars="500" w:hanging="11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1</w:t>
      </w:r>
      <w:r w:rsidRPr="007F7140">
        <w:rPr>
          <w:rFonts w:ascii="HG丸ｺﾞｼｯｸM-PRO" w:eastAsia="HG丸ｺﾞｼｯｸM-PRO" w:hAnsi="HG丸ｺﾞｼｯｸM-PRO" w:cs="Times New Roman" w:hint="eastAsia"/>
          <w:bCs/>
        </w:rPr>
        <w:t>日</w:t>
      </w:r>
      <w:r>
        <w:rPr>
          <w:rFonts w:ascii="HG丸ｺﾞｼｯｸM-PRO" w:eastAsia="HG丸ｺﾞｼｯｸM-PRO" w:hAnsi="HG丸ｺﾞｼｯｸM-PRO" w:cs="Times New Roman" w:hint="eastAsia"/>
          <w:bCs/>
        </w:rPr>
        <w:t>～19日</w:t>
      </w:r>
      <w:r w:rsidRPr="007F7140">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医療機関</w:t>
      </w:r>
      <w:r w:rsidRPr="007F7140">
        <w:rPr>
          <w:rFonts w:ascii="HG丸ｺﾞｼｯｸM-PRO" w:eastAsia="HG丸ｺﾞｼｯｸM-PRO" w:hAnsi="HG丸ｺﾞｼｯｸM-PRO" w:cs="Times New Roman" w:hint="eastAsia"/>
          <w:bCs/>
        </w:rPr>
        <w:t>において有症者のうち</w:t>
      </w:r>
      <w:r>
        <w:rPr>
          <w:rFonts w:ascii="HG丸ｺﾞｼｯｸM-PRO" w:eastAsia="HG丸ｺﾞｼｯｸM-PRO" w:hAnsi="HG丸ｺﾞｼｯｸM-PRO" w:cs="Times New Roman" w:hint="eastAsia"/>
          <w:bCs/>
        </w:rPr>
        <w:t>7</w:t>
      </w:r>
      <w:r w:rsidRPr="007F7140">
        <w:rPr>
          <w:rFonts w:ascii="HG丸ｺﾞｼｯｸM-PRO" w:eastAsia="HG丸ｺﾞｼｯｸM-PRO" w:hAnsi="HG丸ｺﾞｼｯｸM-PRO" w:cs="Times New Roman" w:hint="eastAsia"/>
          <w:bCs/>
        </w:rPr>
        <w:t>名の便を検査した結果、</w:t>
      </w:r>
      <w:r>
        <w:rPr>
          <w:rFonts w:ascii="HG丸ｺﾞｼｯｸM-PRO" w:eastAsia="HG丸ｺﾞｼｯｸM-PRO" w:hAnsi="HG丸ｺﾞｼｯｸM-PRO" w:cs="Times New Roman" w:hint="eastAsia"/>
          <w:bCs/>
        </w:rPr>
        <w:t>4名</w:t>
      </w:r>
      <w:r w:rsidRPr="007F7140">
        <w:rPr>
          <w:rFonts w:ascii="HG丸ｺﾞｼｯｸM-PRO" w:eastAsia="HG丸ｺﾞｼｯｸM-PRO" w:hAnsi="HG丸ｺﾞｼｯｸM-PRO" w:cs="Times New Roman" w:hint="eastAsia"/>
          <w:bCs/>
        </w:rPr>
        <w:t>からノロウイルスを確認</w:t>
      </w:r>
    </w:p>
    <w:p w14:paraId="2DC9F1BE" w14:textId="77777777" w:rsidR="00A617AF" w:rsidRPr="00A617AF" w:rsidRDefault="00A617AF" w:rsidP="00A617AF">
      <w:pPr>
        <w:spacing w:after="0" w:line="0" w:lineRule="atLeast"/>
        <w:ind w:firstLineChars="100" w:firstLine="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5　</w:t>
      </w:r>
      <w:r w:rsidRPr="007F7140">
        <w:rPr>
          <w:rFonts w:ascii="HG丸ｺﾞｼｯｸM-PRO" w:eastAsia="HG丸ｺﾞｼｯｸM-PRO" w:hAnsi="HG丸ｺﾞｼｯｸM-PRO" w:cs="Times New Roman" w:hint="eastAsia"/>
          <w:bCs/>
        </w:rPr>
        <w:t>感染経路　現在確認中</w:t>
      </w:r>
    </w:p>
    <w:p w14:paraId="7D538697" w14:textId="0AD8BF03" w:rsidR="00A617AF" w:rsidRPr="00A617AF" w:rsidRDefault="007B2A48" w:rsidP="00A617AF">
      <w:pPr>
        <w:spacing w:after="120" w:line="0" w:lineRule="atLeast"/>
        <w:ind w:firstLineChars="100" w:firstLine="220"/>
        <w:rPr>
          <w:rFonts w:ascii="Times New Roman" w:hAnsi="Times New Roman" w:cs="Times New Roman"/>
          <w:sz w:val="21"/>
          <w:szCs w:val="21"/>
        </w:rPr>
      </w:pPr>
      <w:hyperlink r:id="rId66" w:history="1">
        <w:r w:rsidR="00A617AF" w:rsidRPr="00A617AF">
          <w:rPr>
            <w:rStyle w:val="a3"/>
            <w:rFonts w:ascii="Times New Roman" w:hAnsi="Times New Roman" w:cs="Times New Roman"/>
            <w:sz w:val="21"/>
            <w:szCs w:val="21"/>
          </w:rPr>
          <w:t>http://www.pref.hokkaido.lg.jp/ss/tkk/hodo/happyo/r3/04/030421-02ityou.pdf</w:t>
        </w:r>
      </w:hyperlink>
    </w:p>
    <w:p w14:paraId="34DE6E44" w14:textId="79C4A39E" w:rsidR="003079E3" w:rsidRDefault="003079E3" w:rsidP="003079E3">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■感染性胃腸炎患者等の発生について　2021/4/20　北海道</w:t>
      </w:r>
    </w:p>
    <w:p w14:paraId="5438E7ED" w14:textId="77777777" w:rsidR="003079E3" w:rsidRPr="003C07A5" w:rsidRDefault="003079E3" w:rsidP="003079E3">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感染症　ノロウイルス</w:t>
      </w:r>
    </w:p>
    <w:p w14:paraId="262660A7" w14:textId="4C83118A" w:rsidR="003079E3" w:rsidRDefault="003079E3" w:rsidP="003079E3">
      <w:pPr>
        <w:spacing w:after="0" w:line="0" w:lineRule="atLeast"/>
        <w:ind w:left="225"/>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令和３年４月19日に、帯広保健所管内の保育所において、感染性胃腸炎患者及びその疑いのある者の発生を確認しました</w:t>
      </w:r>
    </w:p>
    <w:p w14:paraId="2956B7E4" w14:textId="77777777" w:rsidR="003079E3" w:rsidRDefault="003079E3" w:rsidP="003079E3">
      <w:pPr>
        <w:pStyle w:val="af2"/>
        <w:numPr>
          <w:ilvl w:val="0"/>
          <w:numId w:val="14"/>
        </w:numPr>
        <w:spacing w:after="0" w:line="0" w:lineRule="atLeast"/>
        <w:ind w:leftChars="0"/>
        <w:rPr>
          <w:rFonts w:ascii="HG丸ｺﾞｼｯｸM-PRO" w:eastAsia="HG丸ｺﾞｼｯｸM-PRO" w:hAnsi="HG丸ｺﾞｼｯｸM-PRO" w:cs="Times New Roman"/>
          <w:bCs/>
        </w:rPr>
      </w:pPr>
      <w:r w:rsidRPr="0041207C">
        <w:rPr>
          <w:rFonts w:ascii="HG丸ｺﾞｼｯｸM-PRO" w:eastAsia="HG丸ｺﾞｼｯｸM-PRO" w:hAnsi="HG丸ｺﾞｼｯｸM-PRO" w:cs="Times New Roman" w:hint="eastAsia"/>
          <w:bCs/>
        </w:rPr>
        <w:t>発生</w:t>
      </w:r>
      <w:r>
        <w:rPr>
          <w:rFonts w:ascii="HG丸ｺﾞｼｯｸM-PRO" w:eastAsia="HG丸ｺﾞｼｯｸM-PRO" w:hAnsi="HG丸ｺﾞｼｯｸM-PRO" w:cs="Times New Roman" w:hint="eastAsia"/>
          <w:bCs/>
        </w:rPr>
        <w:t>の</w:t>
      </w:r>
      <w:r w:rsidRPr="0041207C">
        <w:rPr>
          <w:rFonts w:ascii="HG丸ｺﾞｼｯｸM-PRO" w:eastAsia="HG丸ｺﾞｼｯｸM-PRO" w:hAnsi="HG丸ｺﾞｼｯｸM-PRO" w:cs="Times New Roman" w:hint="eastAsia"/>
          <w:bCs/>
        </w:rPr>
        <w:t>探知</w:t>
      </w:r>
    </w:p>
    <w:p w14:paraId="7ED97BC4" w14:textId="26265E36" w:rsidR="003079E3" w:rsidRDefault="003079E3" w:rsidP="003079E3">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3C07A5">
        <w:rPr>
          <w:rFonts w:ascii="HG丸ｺﾞｼｯｸM-PRO" w:eastAsia="HG丸ｺﾞｼｯｸM-PRO" w:hAnsi="HG丸ｺﾞｼｯｸM-PRO" w:cs="Times New Roman" w:hint="eastAsia"/>
          <w:bCs/>
        </w:rPr>
        <w:t xml:space="preserve">　令和３年４月</w:t>
      </w:r>
      <w:r w:rsidRPr="003C07A5">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3C07A5">
        <w:rPr>
          <w:rFonts w:ascii="HG丸ｺﾞｼｯｸM-PRO" w:eastAsia="HG丸ｺﾞｼｯｸM-PRO" w:hAnsi="HG丸ｺﾞｼｯｸM-PRO" w:cs="Times New Roman" w:hint="eastAsia"/>
          <w:bCs/>
        </w:rPr>
        <w:t>日に、帯広保健所管内の保育所</w:t>
      </w:r>
      <w:r>
        <w:rPr>
          <w:rFonts w:ascii="HG丸ｺﾞｼｯｸM-PRO" w:eastAsia="HG丸ｺﾞｼｯｸM-PRO" w:hAnsi="HG丸ｺﾞｼｯｸM-PRO" w:cs="Times New Roman" w:hint="eastAsia"/>
          <w:bCs/>
        </w:rPr>
        <w:t>から、複数の園児及び職員が、おう吐、下痢などの症状を呈している旨同保健所に通報があった。</w:t>
      </w:r>
    </w:p>
    <w:p w14:paraId="786E1B84" w14:textId="527F8A0A" w:rsidR="003079E3" w:rsidRDefault="003079E3" w:rsidP="003079E3">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2</w:t>
      </w:r>
      <w:r w:rsidR="007F7140">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発生の概要</w:t>
      </w:r>
    </w:p>
    <w:p w14:paraId="772C9EED" w14:textId="05D9D9AB" w:rsidR="007F7140" w:rsidRPr="007F7140" w:rsidRDefault="003079E3" w:rsidP="007F7140">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007F7140">
        <w:rPr>
          <w:rFonts w:ascii="HG丸ｺﾞｼｯｸM-PRO" w:eastAsia="HG丸ｺﾞｼｯｸM-PRO" w:hAnsi="HG丸ｺﾞｼｯｸM-PRO" w:cs="Times New Roman" w:hint="eastAsia"/>
          <w:bCs/>
        </w:rPr>
        <w:t>帯広</w:t>
      </w:r>
      <w:r w:rsidR="007F7140" w:rsidRPr="007F7140">
        <w:rPr>
          <w:rFonts w:ascii="HG丸ｺﾞｼｯｸM-PRO" w:eastAsia="HG丸ｺﾞｼｯｸM-PRO" w:hAnsi="HG丸ｺﾞｼｯｸM-PRO" w:cs="Times New Roman" w:hint="eastAsia"/>
          <w:bCs/>
        </w:rPr>
        <w:t>保健所管内の保育所の園児</w:t>
      </w:r>
      <w:r w:rsidR="007F7140">
        <w:rPr>
          <w:rFonts w:ascii="HG丸ｺﾞｼｯｸM-PRO" w:eastAsia="HG丸ｺﾞｼｯｸM-PRO" w:hAnsi="HG丸ｺﾞｼｯｸM-PRO" w:cs="Times New Roman" w:hint="eastAsia"/>
          <w:bCs/>
        </w:rPr>
        <w:t>32</w:t>
      </w:r>
      <w:r w:rsidR="007F7140" w:rsidRPr="007F7140">
        <w:rPr>
          <w:rFonts w:ascii="HG丸ｺﾞｼｯｸM-PRO" w:eastAsia="HG丸ｺﾞｼｯｸM-PRO" w:hAnsi="HG丸ｺﾞｼｯｸM-PRO" w:cs="Times New Roman" w:hint="eastAsia"/>
          <w:bCs/>
        </w:rPr>
        <w:t>名及び職員</w:t>
      </w:r>
      <w:r w:rsidR="007F7140">
        <w:rPr>
          <w:rFonts w:ascii="HG丸ｺﾞｼｯｸM-PRO" w:eastAsia="HG丸ｺﾞｼｯｸM-PRO" w:hAnsi="HG丸ｺﾞｼｯｸM-PRO" w:cs="Times New Roman" w:hint="eastAsia"/>
          <w:bCs/>
        </w:rPr>
        <w:t>4</w:t>
      </w:r>
      <w:r w:rsidR="007F7140" w:rsidRPr="007F7140">
        <w:rPr>
          <w:rFonts w:ascii="HG丸ｺﾞｼｯｸM-PRO" w:eastAsia="HG丸ｺﾞｼｯｸM-PRO" w:hAnsi="HG丸ｺﾞｼｯｸM-PRO" w:cs="Times New Roman" w:hint="eastAsia"/>
          <w:bCs/>
        </w:rPr>
        <w:t>名の計</w:t>
      </w:r>
      <w:r w:rsidR="007F7140">
        <w:rPr>
          <w:rFonts w:ascii="HG丸ｺﾞｼｯｸM-PRO" w:eastAsia="HG丸ｺﾞｼｯｸM-PRO" w:hAnsi="HG丸ｺﾞｼｯｸM-PRO" w:cs="Times New Roman" w:hint="eastAsia"/>
          <w:bCs/>
        </w:rPr>
        <w:t>36</w:t>
      </w:r>
      <w:r w:rsidR="007F7140" w:rsidRPr="007F7140">
        <w:rPr>
          <w:rFonts w:ascii="HG丸ｺﾞｼｯｸM-PRO" w:eastAsia="HG丸ｺﾞｼｯｸM-PRO" w:hAnsi="HG丸ｺﾞｼｯｸM-PRO" w:cs="Times New Roman" w:hint="eastAsia"/>
          <w:bCs/>
        </w:rPr>
        <w:t>名が、４月</w:t>
      </w:r>
      <w:r w:rsidR="007F7140">
        <w:rPr>
          <w:rFonts w:ascii="HG丸ｺﾞｼｯｸM-PRO" w:eastAsia="HG丸ｺﾞｼｯｸM-PRO" w:hAnsi="HG丸ｺﾞｼｯｸM-PRO" w:cs="Times New Roman" w:hint="eastAsia"/>
          <w:bCs/>
        </w:rPr>
        <w:t>15</w:t>
      </w:r>
      <w:r w:rsidR="007F7140" w:rsidRPr="007F7140">
        <w:rPr>
          <w:rFonts w:ascii="HG丸ｺﾞｼｯｸM-PRO" w:eastAsia="HG丸ｺﾞｼｯｸM-PRO" w:hAnsi="HG丸ｺﾞｼｯｸM-PRO" w:cs="Times New Roman" w:hint="eastAsia"/>
          <w:bCs/>
        </w:rPr>
        <w:t>日～</w:t>
      </w:r>
      <w:r w:rsidR="007F7140" w:rsidRPr="007F7140">
        <w:rPr>
          <w:rFonts w:ascii="HG丸ｺﾞｼｯｸM-PRO" w:eastAsia="HG丸ｺﾞｼｯｸM-PRO" w:hAnsi="HG丸ｺﾞｼｯｸM-PRO" w:cs="Times New Roman"/>
          <w:bCs/>
        </w:rPr>
        <w:t>4</w:t>
      </w:r>
      <w:r w:rsidR="007F7140" w:rsidRPr="007F7140">
        <w:rPr>
          <w:rFonts w:ascii="HG丸ｺﾞｼｯｸM-PRO" w:eastAsia="HG丸ｺﾞｼｯｸM-PRO" w:hAnsi="HG丸ｺﾞｼｯｸM-PRO" w:cs="Times New Roman" w:hint="eastAsia"/>
          <w:bCs/>
        </w:rPr>
        <w:t>月</w:t>
      </w:r>
      <w:r w:rsidR="007F7140" w:rsidRPr="007F7140">
        <w:rPr>
          <w:rFonts w:ascii="HG丸ｺﾞｼｯｸM-PRO" w:eastAsia="HG丸ｺﾞｼｯｸM-PRO" w:hAnsi="HG丸ｺﾞｼｯｸM-PRO" w:cs="Times New Roman"/>
          <w:bCs/>
        </w:rPr>
        <w:t>1</w:t>
      </w:r>
      <w:r w:rsidR="007F7140">
        <w:rPr>
          <w:rFonts w:ascii="HG丸ｺﾞｼｯｸM-PRO" w:eastAsia="HG丸ｺﾞｼｯｸM-PRO" w:hAnsi="HG丸ｺﾞｼｯｸM-PRO" w:cs="Times New Roman" w:hint="eastAsia"/>
          <w:bCs/>
        </w:rPr>
        <w:t>9</w:t>
      </w:r>
      <w:r w:rsidR="007F7140" w:rsidRPr="007F7140">
        <w:rPr>
          <w:rFonts w:ascii="HG丸ｺﾞｼｯｸM-PRO" w:eastAsia="HG丸ｺﾞｼｯｸM-PRO" w:hAnsi="HG丸ｺﾞｼｯｸM-PRO" w:cs="Times New Roman" w:hint="eastAsia"/>
          <w:bCs/>
        </w:rPr>
        <w:t>日にかけて、おう吐、下痢などの症状を呈し、うち</w:t>
      </w:r>
      <w:r w:rsidR="007F7140">
        <w:rPr>
          <w:rFonts w:ascii="HG丸ｺﾞｼｯｸM-PRO" w:eastAsia="HG丸ｺﾞｼｯｸM-PRO" w:hAnsi="HG丸ｺﾞｼｯｸM-PRO" w:cs="Times New Roman" w:hint="eastAsia"/>
          <w:bCs/>
        </w:rPr>
        <w:t>25</w:t>
      </w:r>
      <w:r w:rsidR="007F7140" w:rsidRPr="007F7140">
        <w:rPr>
          <w:rFonts w:ascii="HG丸ｺﾞｼｯｸM-PRO" w:eastAsia="HG丸ｺﾞｼｯｸM-PRO" w:hAnsi="HG丸ｺﾞｼｯｸM-PRO" w:cs="Times New Roman" w:hint="eastAsia"/>
          <w:bCs/>
        </w:rPr>
        <w:t>名が医療機関を受診し</w:t>
      </w:r>
      <w:r w:rsidR="007F7140">
        <w:rPr>
          <w:rFonts w:ascii="HG丸ｺﾞｼｯｸM-PRO" w:eastAsia="HG丸ｺﾞｼｯｸM-PRO" w:hAnsi="HG丸ｺﾞｼｯｸM-PRO" w:cs="Times New Roman" w:hint="eastAsia"/>
          <w:bCs/>
        </w:rPr>
        <w:t>、治療を受けた</w:t>
      </w:r>
      <w:r w:rsidR="007F7140" w:rsidRPr="007F7140">
        <w:rPr>
          <w:rFonts w:ascii="HG丸ｺﾞｼｯｸM-PRO" w:eastAsia="HG丸ｺﾞｼｯｸM-PRO" w:hAnsi="HG丸ｺﾞｼｯｸM-PRO" w:cs="Times New Roman" w:hint="eastAsia"/>
          <w:bCs/>
        </w:rPr>
        <w:t>。（入院したものはいない。）</w:t>
      </w:r>
    </w:p>
    <w:p w14:paraId="5A49A465" w14:textId="45027665" w:rsidR="003079E3" w:rsidRPr="007F7140" w:rsidRDefault="007F7140" w:rsidP="007F7140">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003079E3" w:rsidRPr="007F7140">
        <w:rPr>
          <w:rFonts w:ascii="HG丸ｺﾞｼｯｸM-PRO" w:eastAsia="HG丸ｺﾞｼｯｸM-PRO" w:hAnsi="HG丸ｺﾞｼｯｸM-PRO" w:cs="Times New Roman" w:hint="eastAsia"/>
          <w:bCs/>
        </w:rPr>
        <w:t>現在の状況</w:t>
      </w:r>
    </w:p>
    <w:p w14:paraId="36642562" w14:textId="58656C68" w:rsidR="007F7140" w:rsidRDefault="007F7140" w:rsidP="007F7140">
      <w:pPr>
        <w:pStyle w:val="af2"/>
        <w:spacing w:after="0" w:line="0" w:lineRule="atLeast"/>
        <w:ind w:leftChars="0" w:left="6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20</w:t>
      </w:r>
      <w:r w:rsidRPr="007F7140">
        <w:rPr>
          <w:rFonts w:ascii="HG丸ｺﾞｼｯｸM-PRO" w:eastAsia="HG丸ｺﾞｼｯｸM-PRO" w:hAnsi="HG丸ｺﾞｼｯｸM-PRO" w:cs="Times New Roman" w:hint="eastAsia"/>
          <w:bCs/>
        </w:rPr>
        <w:t>日現在、症状は回復もしくは快方に向かっている。</w:t>
      </w:r>
    </w:p>
    <w:p w14:paraId="6CCCFB00" w14:textId="77777777" w:rsidR="007F7140" w:rsidRPr="007F7140" w:rsidRDefault="007F7140" w:rsidP="007F7140">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7F7140">
        <w:rPr>
          <w:rFonts w:ascii="HG丸ｺﾞｼｯｸM-PRO" w:eastAsia="HG丸ｺﾞｼｯｸM-PRO" w:hAnsi="HG丸ｺﾞｼｯｸM-PRO" w:cs="Times New Roman" w:hint="eastAsia"/>
          <w:bCs/>
        </w:rPr>
        <w:t>４　経過</w:t>
      </w:r>
    </w:p>
    <w:p w14:paraId="0EC60D6A" w14:textId="66C01556" w:rsidR="007F7140" w:rsidRPr="007F7140" w:rsidRDefault="007F7140" w:rsidP="007F7140">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lastRenderedPageBreak/>
        <w:t>４月</w:t>
      </w:r>
      <w:r>
        <w:rPr>
          <w:rFonts w:ascii="HG丸ｺﾞｼｯｸM-PRO" w:eastAsia="HG丸ｺﾞｼｯｸM-PRO" w:hAnsi="HG丸ｺﾞｼｯｸM-PRO" w:cs="Times New Roman" w:hint="eastAsia"/>
          <w:bCs/>
        </w:rPr>
        <w:t>15</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おう吐、下痢などの有症者発生</w:t>
      </w:r>
    </w:p>
    <w:p w14:paraId="5EFD49E3" w14:textId="6BBCD57A" w:rsidR="007F7140" w:rsidRPr="007F7140" w:rsidRDefault="007F7140" w:rsidP="007F7140">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保育所から保健所に通報</w:t>
      </w:r>
    </w:p>
    <w:p w14:paraId="45FCBF8E" w14:textId="273354E5" w:rsidR="007F7140" w:rsidRPr="007F7140" w:rsidRDefault="007F7140" w:rsidP="007F7140">
      <w:pPr>
        <w:spacing w:after="0" w:line="0" w:lineRule="atLeast"/>
        <w:ind w:leftChars="200" w:left="1540" w:hangingChars="500" w:hanging="11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6</w:t>
      </w:r>
      <w:r w:rsidRPr="007F7140">
        <w:rPr>
          <w:rFonts w:ascii="HG丸ｺﾞｼｯｸM-PRO" w:eastAsia="HG丸ｺﾞｼｯｸM-PRO" w:hAnsi="HG丸ｺﾞｼｯｸM-PRO" w:cs="Times New Roman" w:hint="eastAsia"/>
          <w:bCs/>
        </w:rPr>
        <w:t>日</w:t>
      </w:r>
      <w:r>
        <w:rPr>
          <w:rFonts w:ascii="HG丸ｺﾞｼｯｸM-PRO" w:eastAsia="HG丸ｺﾞｼｯｸM-PRO" w:hAnsi="HG丸ｺﾞｼｯｸM-PRO" w:cs="Times New Roman" w:hint="eastAsia"/>
          <w:bCs/>
        </w:rPr>
        <w:t>～19日</w:t>
      </w:r>
      <w:r w:rsidRPr="007F7140">
        <w:rPr>
          <w:rFonts w:ascii="HG丸ｺﾞｼｯｸM-PRO" w:eastAsia="HG丸ｺﾞｼｯｸM-PRO" w:hAnsi="HG丸ｺﾞｼｯｸM-PRO" w:cs="Times New Roman" w:hint="eastAsia"/>
          <w:bCs/>
        </w:rPr>
        <w:t xml:space="preserve">　保健所において有症者のうち</w:t>
      </w:r>
      <w:r w:rsidRPr="007F7140">
        <w:rPr>
          <w:rFonts w:ascii="HG丸ｺﾞｼｯｸM-PRO" w:eastAsia="HG丸ｺﾞｼｯｸM-PRO" w:hAnsi="HG丸ｺﾞｼｯｸM-PRO" w:cs="Times New Roman"/>
          <w:bCs/>
        </w:rPr>
        <w:t>4</w:t>
      </w:r>
      <w:r w:rsidRPr="007F7140">
        <w:rPr>
          <w:rFonts w:ascii="HG丸ｺﾞｼｯｸM-PRO" w:eastAsia="HG丸ｺﾞｼｯｸM-PRO" w:hAnsi="HG丸ｺﾞｼｯｸM-PRO" w:cs="Times New Roman" w:hint="eastAsia"/>
          <w:bCs/>
        </w:rPr>
        <w:t>名の便を検査した結果、</w:t>
      </w:r>
      <w:r>
        <w:rPr>
          <w:rFonts w:ascii="HG丸ｺﾞｼｯｸM-PRO" w:eastAsia="HG丸ｺﾞｼｯｸM-PRO" w:hAnsi="HG丸ｺﾞｼｯｸM-PRO" w:cs="Times New Roman" w:hint="eastAsia"/>
          <w:bCs/>
        </w:rPr>
        <w:t>4名</w:t>
      </w:r>
      <w:r w:rsidRPr="007F7140">
        <w:rPr>
          <w:rFonts w:ascii="HG丸ｺﾞｼｯｸM-PRO" w:eastAsia="HG丸ｺﾞｼｯｸM-PRO" w:hAnsi="HG丸ｺﾞｼｯｸM-PRO" w:cs="Times New Roman" w:hint="eastAsia"/>
          <w:bCs/>
        </w:rPr>
        <w:t>からノロウイルスを確認</w:t>
      </w:r>
    </w:p>
    <w:p w14:paraId="1CA50D9F" w14:textId="410DF035" w:rsidR="003079E3" w:rsidRPr="007F7140" w:rsidRDefault="007F7140" w:rsidP="007F7140">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003079E3" w:rsidRPr="007F7140">
        <w:rPr>
          <w:rFonts w:ascii="HG丸ｺﾞｼｯｸM-PRO" w:eastAsia="HG丸ｺﾞｼｯｸM-PRO" w:hAnsi="HG丸ｺﾞｼｯｸM-PRO" w:cs="Times New Roman" w:hint="eastAsia"/>
          <w:bCs/>
        </w:rPr>
        <w:t>感染経路　現在確認中</w:t>
      </w:r>
    </w:p>
    <w:p w14:paraId="45411F40" w14:textId="281AF19E" w:rsidR="007F7140" w:rsidRPr="007F7140" w:rsidRDefault="007B2A48" w:rsidP="007F7140">
      <w:pPr>
        <w:spacing w:after="120" w:line="0" w:lineRule="atLeast"/>
        <w:ind w:firstLineChars="100" w:firstLine="220"/>
        <w:rPr>
          <w:rFonts w:ascii="Times New Roman" w:eastAsia="HG丸ｺﾞｼｯｸM-PRO" w:hAnsi="Times New Roman" w:cs="Times New Roman"/>
          <w:bCs/>
          <w:sz w:val="21"/>
          <w:szCs w:val="21"/>
        </w:rPr>
      </w:pPr>
      <w:hyperlink r:id="rId67" w:history="1">
        <w:r w:rsidR="007F7140" w:rsidRPr="008853F2">
          <w:rPr>
            <w:rStyle w:val="a3"/>
            <w:rFonts w:ascii="Times New Roman" w:hAnsi="Times New Roman" w:cs="Times New Roman"/>
            <w:sz w:val="21"/>
            <w:szCs w:val="21"/>
          </w:rPr>
          <w:t>http://www.pref.hokkaido.lg.jp/ss/tkk/hodo/happyo/r3/04/030420-01ityou.pdf</w:t>
        </w:r>
      </w:hyperlink>
    </w:p>
    <w:p w14:paraId="6132998A" w14:textId="77777777" w:rsidR="006E5978" w:rsidRDefault="006E5978" w:rsidP="006E597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■感染性胃腸炎患者等の発生について　2021/4/20　北海道</w:t>
      </w:r>
    </w:p>
    <w:p w14:paraId="6D3938B1" w14:textId="77777777" w:rsidR="006E5978" w:rsidRPr="003C07A5" w:rsidRDefault="006E5978" w:rsidP="006E5978">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感染症　ノロウイルス</w:t>
      </w:r>
    </w:p>
    <w:p w14:paraId="4740DE47" w14:textId="339C76AB" w:rsidR="006E5978" w:rsidRDefault="006E5978" w:rsidP="006E5978">
      <w:pPr>
        <w:spacing w:after="0" w:line="0" w:lineRule="atLeast"/>
        <w:ind w:left="225"/>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令和３年４月19日に、釧路保健所管内の保育所において、感染性胃腸炎患者及びその疑いのある者の発生を確認しました</w:t>
      </w:r>
    </w:p>
    <w:p w14:paraId="1E9C2CED" w14:textId="09683CAF" w:rsidR="006E5978" w:rsidRPr="006E5978" w:rsidRDefault="006E5978" w:rsidP="006E5978">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1　</w:t>
      </w:r>
      <w:r w:rsidRPr="006E5978">
        <w:rPr>
          <w:rFonts w:ascii="HG丸ｺﾞｼｯｸM-PRO" w:eastAsia="HG丸ｺﾞｼｯｸM-PRO" w:hAnsi="HG丸ｺﾞｼｯｸM-PRO" w:cs="Times New Roman" w:hint="eastAsia"/>
          <w:bCs/>
        </w:rPr>
        <w:t>発生の探知</w:t>
      </w:r>
    </w:p>
    <w:p w14:paraId="68743F7C" w14:textId="170A7CE1" w:rsidR="006E5978" w:rsidRDefault="006E5978" w:rsidP="006E5978">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3C07A5">
        <w:rPr>
          <w:rFonts w:ascii="HG丸ｺﾞｼｯｸM-PRO" w:eastAsia="HG丸ｺﾞｼｯｸM-PRO" w:hAnsi="HG丸ｺﾞｼｯｸM-PRO" w:cs="Times New Roman" w:hint="eastAsia"/>
          <w:bCs/>
        </w:rPr>
        <w:t xml:space="preserve">　令和３年４月</w:t>
      </w:r>
      <w:r w:rsidRPr="003C07A5">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3C07A5">
        <w:rPr>
          <w:rFonts w:ascii="HG丸ｺﾞｼｯｸM-PRO" w:eastAsia="HG丸ｺﾞｼｯｸM-PRO" w:hAnsi="HG丸ｺﾞｼｯｸM-PRO" w:cs="Times New Roman" w:hint="eastAsia"/>
          <w:bCs/>
        </w:rPr>
        <w:t>日に、</w:t>
      </w:r>
      <w:r>
        <w:rPr>
          <w:rFonts w:ascii="HG丸ｺﾞｼｯｸM-PRO" w:eastAsia="HG丸ｺﾞｼｯｸM-PRO" w:hAnsi="HG丸ｺﾞｼｯｸM-PRO" w:cs="Times New Roman" w:hint="eastAsia"/>
          <w:bCs/>
        </w:rPr>
        <w:t>釧路</w:t>
      </w:r>
      <w:r w:rsidRPr="003C07A5">
        <w:rPr>
          <w:rFonts w:ascii="HG丸ｺﾞｼｯｸM-PRO" w:eastAsia="HG丸ｺﾞｼｯｸM-PRO" w:hAnsi="HG丸ｺﾞｼｯｸM-PRO" w:cs="Times New Roman" w:hint="eastAsia"/>
          <w:bCs/>
        </w:rPr>
        <w:t>保健所管内の保育所</w:t>
      </w:r>
      <w:r>
        <w:rPr>
          <w:rFonts w:ascii="HG丸ｺﾞｼｯｸM-PRO" w:eastAsia="HG丸ｺﾞｼｯｸM-PRO" w:hAnsi="HG丸ｺﾞｼｯｸM-PRO" w:cs="Times New Roman" w:hint="eastAsia"/>
          <w:bCs/>
        </w:rPr>
        <w:t>から、複数の園児及び職員が、おう吐、下痢、腹痛、発熱の症状を呈している旨保健所に通報があった。</w:t>
      </w:r>
    </w:p>
    <w:p w14:paraId="4EB46B83" w14:textId="77777777" w:rsidR="006E5978" w:rsidRDefault="006E5978" w:rsidP="006E5978">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2　発生の概要</w:t>
      </w:r>
    </w:p>
    <w:p w14:paraId="7A8D56E7" w14:textId="1DFC3F3B" w:rsidR="006E5978" w:rsidRPr="007F7140" w:rsidRDefault="006E5978" w:rsidP="006E5978">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釧路</w:t>
      </w:r>
      <w:r w:rsidRPr="007F7140">
        <w:rPr>
          <w:rFonts w:ascii="HG丸ｺﾞｼｯｸM-PRO" w:eastAsia="HG丸ｺﾞｼｯｸM-PRO" w:hAnsi="HG丸ｺﾞｼｯｸM-PRO" w:cs="Times New Roman" w:hint="eastAsia"/>
          <w:bCs/>
        </w:rPr>
        <w:t>保健所管内の保育所の園児</w:t>
      </w:r>
      <w:r>
        <w:rPr>
          <w:rFonts w:ascii="HG丸ｺﾞｼｯｸM-PRO" w:eastAsia="HG丸ｺﾞｼｯｸM-PRO" w:hAnsi="HG丸ｺﾞｼｯｸM-PRO" w:cs="Times New Roman" w:hint="eastAsia"/>
          <w:bCs/>
        </w:rPr>
        <w:t>13</w:t>
      </w:r>
      <w:r w:rsidRPr="007F7140">
        <w:rPr>
          <w:rFonts w:ascii="HG丸ｺﾞｼｯｸM-PRO" w:eastAsia="HG丸ｺﾞｼｯｸM-PRO" w:hAnsi="HG丸ｺﾞｼｯｸM-PRO" w:cs="Times New Roman" w:hint="eastAsia"/>
          <w:bCs/>
        </w:rPr>
        <w:t>名及び職員</w:t>
      </w:r>
      <w:r>
        <w:rPr>
          <w:rFonts w:ascii="HG丸ｺﾞｼｯｸM-PRO" w:eastAsia="HG丸ｺﾞｼｯｸM-PRO" w:hAnsi="HG丸ｺﾞｼｯｸM-PRO" w:cs="Times New Roman" w:hint="eastAsia"/>
          <w:bCs/>
        </w:rPr>
        <w:t>1</w:t>
      </w:r>
      <w:r w:rsidRPr="007F7140">
        <w:rPr>
          <w:rFonts w:ascii="HG丸ｺﾞｼｯｸM-PRO" w:eastAsia="HG丸ｺﾞｼｯｸM-PRO" w:hAnsi="HG丸ｺﾞｼｯｸM-PRO" w:cs="Times New Roman" w:hint="eastAsia"/>
          <w:bCs/>
        </w:rPr>
        <w:t>名の計</w:t>
      </w:r>
      <w:r>
        <w:rPr>
          <w:rFonts w:ascii="HG丸ｺﾞｼｯｸM-PRO" w:eastAsia="HG丸ｺﾞｼｯｸM-PRO" w:hAnsi="HG丸ｺﾞｼｯｸM-PRO" w:cs="Times New Roman" w:hint="eastAsia"/>
          <w:bCs/>
        </w:rPr>
        <w:t>14</w:t>
      </w:r>
      <w:r w:rsidRPr="007F7140">
        <w:rPr>
          <w:rFonts w:ascii="HG丸ｺﾞｼｯｸM-PRO" w:eastAsia="HG丸ｺﾞｼｯｸM-PRO" w:hAnsi="HG丸ｺﾞｼｯｸM-PRO" w:cs="Times New Roman" w:hint="eastAsia"/>
          <w:bCs/>
        </w:rPr>
        <w:t>名が、４月</w:t>
      </w:r>
      <w:r>
        <w:rPr>
          <w:rFonts w:ascii="HG丸ｺﾞｼｯｸM-PRO" w:eastAsia="HG丸ｺﾞｼｯｸM-PRO" w:hAnsi="HG丸ｺﾞｼｯｸM-PRO" w:cs="Times New Roman" w:hint="eastAsia"/>
          <w:bCs/>
        </w:rPr>
        <w:t>13</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4</w:t>
      </w:r>
      <w:r w:rsidRPr="007F7140">
        <w:rPr>
          <w:rFonts w:ascii="HG丸ｺﾞｼｯｸM-PRO" w:eastAsia="HG丸ｺﾞｼｯｸM-PRO" w:hAnsi="HG丸ｺﾞｼｯｸM-PRO" w:cs="Times New Roman" w:hint="eastAsia"/>
          <w:bCs/>
        </w:rPr>
        <w:t>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日にかけて、おう吐、下痢</w:t>
      </w:r>
      <w:r w:rsidR="00EF5800">
        <w:rPr>
          <w:rFonts w:ascii="HG丸ｺﾞｼｯｸM-PRO" w:eastAsia="HG丸ｺﾞｼｯｸM-PRO" w:hAnsi="HG丸ｺﾞｼｯｸM-PRO" w:cs="Times New Roman" w:hint="eastAsia"/>
          <w:bCs/>
        </w:rPr>
        <w:t>、腹痛、発熱</w:t>
      </w:r>
      <w:r w:rsidRPr="007F7140">
        <w:rPr>
          <w:rFonts w:ascii="HG丸ｺﾞｼｯｸM-PRO" w:eastAsia="HG丸ｺﾞｼｯｸM-PRO" w:hAnsi="HG丸ｺﾞｼｯｸM-PRO" w:cs="Times New Roman" w:hint="eastAsia"/>
          <w:bCs/>
        </w:rPr>
        <w:t>の症状を呈し、うち</w:t>
      </w:r>
      <w:r>
        <w:rPr>
          <w:rFonts w:ascii="HG丸ｺﾞｼｯｸM-PRO" w:eastAsia="HG丸ｺﾞｼｯｸM-PRO" w:hAnsi="HG丸ｺﾞｼｯｸM-PRO" w:cs="Times New Roman" w:hint="eastAsia"/>
          <w:bCs/>
        </w:rPr>
        <w:t>5</w:t>
      </w:r>
      <w:r w:rsidRPr="007F7140">
        <w:rPr>
          <w:rFonts w:ascii="HG丸ｺﾞｼｯｸM-PRO" w:eastAsia="HG丸ｺﾞｼｯｸM-PRO" w:hAnsi="HG丸ｺﾞｼｯｸM-PRO" w:cs="Times New Roman" w:hint="eastAsia"/>
          <w:bCs/>
        </w:rPr>
        <w:t>名が医療機関を受診し</w:t>
      </w:r>
      <w:r>
        <w:rPr>
          <w:rFonts w:ascii="HG丸ｺﾞｼｯｸM-PRO" w:eastAsia="HG丸ｺﾞｼｯｸM-PRO" w:hAnsi="HG丸ｺﾞｼｯｸM-PRO" w:cs="Times New Roman" w:hint="eastAsia"/>
          <w:bCs/>
        </w:rPr>
        <w:t>、治療を受けた</w:t>
      </w:r>
      <w:r w:rsidRPr="007F7140">
        <w:rPr>
          <w:rFonts w:ascii="HG丸ｺﾞｼｯｸM-PRO" w:eastAsia="HG丸ｺﾞｼｯｸM-PRO" w:hAnsi="HG丸ｺﾞｼｯｸM-PRO" w:cs="Times New Roman" w:hint="eastAsia"/>
          <w:bCs/>
        </w:rPr>
        <w:t>。</w:t>
      </w:r>
      <w:r w:rsidR="00EF5800">
        <w:rPr>
          <w:rFonts w:ascii="HG丸ｺﾞｼｯｸM-PRO" w:eastAsia="HG丸ｺﾞｼｯｸM-PRO" w:hAnsi="HG丸ｺﾞｼｯｸM-PRO" w:cs="Times New Roman" w:hint="eastAsia"/>
          <w:bCs/>
        </w:rPr>
        <w:t>うち園児1名が入院した。</w:t>
      </w:r>
    </w:p>
    <w:p w14:paraId="1B4BE5B7" w14:textId="77777777" w:rsidR="006E5978" w:rsidRPr="007F7140" w:rsidRDefault="006E5978" w:rsidP="006E5978">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Pr="007F7140">
        <w:rPr>
          <w:rFonts w:ascii="HG丸ｺﾞｼｯｸM-PRO" w:eastAsia="HG丸ｺﾞｼｯｸM-PRO" w:hAnsi="HG丸ｺﾞｼｯｸM-PRO" w:cs="Times New Roman" w:hint="eastAsia"/>
          <w:bCs/>
        </w:rPr>
        <w:t>現在の状況</w:t>
      </w:r>
    </w:p>
    <w:p w14:paraId="49B85274" w14:textId="71126FA1" w:rsidR="006E5978" w:rsidRDefault="006E5978" w:rsidP="006E5978">
      <w:pPr>
        <w:pStyle w:val="af2"/>
        <w:spacing w:after="0" w:line="0" w:lineRule="atLeast"/>
        <w:ind w:leftChars="0" w:left="6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20</w:t>
      </w:r>
      <w:r w:rsidRPr="007F7140">
        <w:rPr>
          <w:rFonts w:ascii="HG丸ｺﾞｼｯｸM-PRO" w:eastAsia="HG丸ｺﾞｼｯｸM-PRO" w:hAnsi="HG丸ｺﾞｼｯｸM-PRO" w:cs="Times New Roman" w:hint="eastAsia"/>
          <w:bCs/>
        </w:rPr>
        <w:t>日現在、症状は回復もしくは快方に向かっている。</w:t>
      </w:r>
    </w:p>
    <w:p w14:paraId="6B517257" w14:textId="59216E73" w:rsidR="00EF5800" w:rsidRDefault="00EF5800" w:rsidP="006E5978">
      <w:pPr>
        <w:pStyle w:val="af2"/>
        <w:spacing w:after="0" w:line="0" w:lineRule="atLeast"/>
        <w:ind w:leftChars="0" w:left="60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入院中の1名についても快方に向かっている。</w:t>
      </w:r>
    </w:p>
    <w:p w14:paraId="3F401617" w14:textId="77777777" w:rsidR="006E5978" w:rsidRPr="007F7140" w:rsidRDefault="006E5978" w:rsidP="006E5978">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7F7140">
        <w:rPr>
          <w:rFonts w:ascii="HG丸ｺﾞｼｯｸM-PRO" w:eastAsia="HG丸ｺﾞｼｯｸM-PRO" w:hAnsi="HG丸ｺﾞｼｯｸM-PRO" w:cs="Times New Roman" w:hint="eastAsia"/>
          <w:bCs/>
        </w:rPr>
        <w:t>４　経過</w:t>
      </w:r>
    </w:p>
    <w:p w14:paraId="189C440E" w14:textId="346E34DA" w:rsidR="006E5978" w:rsidRPr="007F7140" w:rsidRDefault="006E5978" w:rsidP="006E5978">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w:t>
      </w:r>
      <w:r w:rsidR="00EF5800">
        <w:rPr>
          <w:rFonts w:ascii="HG丸ｺﾞｼｯｸM-PRO" w:eastAsia="HG丸ｺﾞｼｯｸM-PRO" w:hAnsi="HG丸ｺﾞｼｯｸM-PRO" w:cs="Times New Roman" w:hint="eastAsia"/>
          <w:bCs/>
        </w:rPr>
        <w:t>3</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おう吐、下痢</w:t>
      </w:r>
      <w:r w:rsidR="00EF5800">
        <w:rPr>
          <w:rFonts w:ascii="HG丸ｺﾞｼｯｸM-PRO" w:eastAsia="HG丸ｺﾞｼｯｸM-PRO" w:hAnsi="HG丸ｺﾞｼｯｸM-PRO" w:cs="Times New Roman" w:hint="eastAsia"/>
          <w:bCs/>
        </w:rPr>
        <w:t>、腹痛、発熱</w:t>
      </w:r>
      <w:r w:rsidRPr="007F7140">
        <w:rPr>
          <w:rFonts w:ascii="HG丸ｺﾞｼｯｸM-PRO" w:eastAsia="HG丸ｺﾞｼｯｸM-PRO" w:hAnsi="HG丸ｺﾞｼｯｸM-PRO" w:cs="Times New Roman" w:hint="eastAsia"/>
          <w:bCs/>
        </w:rPr>
        <w:t>の有症者発生</w:t>
      </w:r>
    </w:p>
    <w:p w14:paraId="3DEB7C71" w14:textId="610B7142" w:rsidR="006E5978" w:rsidRPr="007F7140" w:rsidRDefault="006E5978" w:rsidP="006E5978">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保育所から</w:t>
      </w:r>
      <w:r w:rsidR="00EF5800">
        <w:rPr>
          <w:rFonts w:ascii="HG丸ｺﾞｼｯｸM-PRO" w:eastAsia="HG丸ｺﾞｼｯｸM-PRO" w:hAnsi="HG丸ｺﾞｼｯｸM-PRO" w:cs="Times New Roman" w:hint="eastAsia"/>
          <w:bCs/>
        </w:rPr>
        <w:t>釧路</w:t>
      </w:r>
      <w:r w:rsidRPr="007F7140">
        <w:rPr>
          <w:rFonts w:ascii="HG丸ｺﾞｼｯｸM-PRO" w:eastAsia="HG丸ｺﾞｼｯｸM-PRO" w:hAnsi="HG丸ｺﾞｼｯｸM-PRO" w:cs="Times New Roman" w:hint="eastAsia"/>
          <w:bCs/>
        </w:rPr>
        <w:t>保健所に通報</w:t>
      </w:r>
    </w:p>
    <w:p w14:paraId="0E11CD1A" w14:textId="2231FC9F" w:rsidR="006E5978" w:rsidRPr="007F7140" w:rsidRDefault="006E5978" w:rsidP="006E5978">
      <w:pPr>
        <w:spacing w:after="0" w:line="0" w:lineRule="atLeast"/>
        <w:ind w:leftChars="200" w:left="1540" w:hangingChars="500" w:hanging="11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19日</w:t>
      </w:r>
      <w:r w:rsidRPr="007F7140">
        <w:rPr>
          <w:rFonts w:ascii="HG丸ｺﾞｼｯｸM-PRO" w:eastAsia="HG丸ｺﾞｼｯｸM-PRO" w:hAnsi="HG丸ｺﾞｼｯｸM-PRO" w:cs="Times New Roman" w:hint="eastAsia"/>
          <w:bCs/>
        </w:rPr>
        <w:t xml:space="preserve">　</w:t>
      </w:r>
      <w:r w:rsidR="00EF5800">
        <w:rPr>
          <w:rFonts w:ascii="HG丸ｺﾞｼｯｸM-PRO" w:eastAsia="HG丸ｺﾞｼｯｸM-PRO" w:hAnsi="HG丸ｺﾞｼｯｸM-PRO" w:cs="Times New Roman" w:hint="eastAsia"/>
          <w:bCs/>
        </w:rPr>
        <w:t>医療機関</w:t>
      </w:r>
      <w:r w:rsidRPr="007F7140">
        <w:rPr>
          <w:rFonts w:ascii="HG丸ｺﾞｼｯｸM-PRO" w:eastAsia="HG丸ｺﾞｼｯｸM-PRO" w:hAnsi="HG丸ｺﾞｼｯｸM-PRO" w:cs="Times New Roman" w:hint="eastAsia"/>
          <w:bCs/>
        </w:rPr>
        <w:t>において有症者のうち</w:t>
      </w:r>
      <w:r w:rsidR="00EF5800">
        <w:rPr>
          <w:rFonts w:ascii="HG丸ｺﾞｼｯｸM-PRO" w:eastAsia="HG丸ｺﾞｼｯｸM-PRO" w:hAnsi="HG丸ｺﾞｼｯｸM-PRO" w:cs="Times New Roman" w:hint="eastAsia"/>
          <w:bCs/>
        </w:rPr>
        <w:t>2</w:t>
      </w:r>
      <w:r w:rsidRPr="007F7140">
        <w:rPr>
          <w:rFonts w:ascii="HG丸ｺﾞｼｯｸM-PRO" w:eastAsia="HG丸ｺﾞｼｯｸM-PRO" w:hAnsi="HG丸ｺﾞｼｯｸM-PRO" w:cs="Times New Roman" w:hint="eastAsia"/>
          <w:bCs/>
        </w:rPr>
        <w:t>名の便を検査した結果、</w:t>
      </w:r>
      <w:r w:rsidR="00EF5800">
        <w:rPr>
          <w:rFonts w:ascii="HG丸ｺﾞｼｯｸM-PRO" w:eastAsia="HG丸ｺﾞｼｯｸM-PRO" w:hAnsi="HG丸ｺﾞｼｯｸM-PRO" w:cs="Times New Roman" w:hint="eastAsia"/>
          <w:bCs/>
        </w:rPr>
        <w:t>1</w:t>
      </w:r>
      <w:r>
        <w:rPr>
          <w:rFonts w:ascii="HG丸ｺﾞｼｯｸM-PRO" w:eastAsia="HG丸ｺﾞｼｯｸM-PRO" w:hAnsi="HG丸ｺﾞｼｯｸM-PRO" w:cs="Times New Roman" w:hint="eastAsia"/>
          <w:bCs/>
        </w:rPr>
        <w:t>名</w:t>
      </w:r>
      <w:r w:rsidRPr="007F7140">
        <w:rPr>
          <w:rFonts w:ascii="HG丸ｺﾞｼｯｸM-PRO" w:eastAsia="HG丸ｺﾞｼｯｸM-PRO" w:hAnsi="HG丸ｺﾞｼｯｸM-PRO" w:cs="Times New Roman" w:hint="eastAsia"/>
          <w:bCs/>
        </w:rPr>
        <w:t>からノロウイルスを確認</w:t>
      </w:r>
    </w:p>
    <w:p w14:paraId="5BF60DF3" w14:textId="77777777" w:rsidR="006E5978" w:rsidRPr="007F7140" w:rsidRDefault="006E5978" w:rsidP="006E5978">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Pr="007F7140">
        <w:rPr>
          <w:rFonts w:ascii="HG丸ｺﾞｼｯｸM-PRO" w:eastAsia="HG丸ｺﾞｼｯｸM-PRO" w:hAnsi="HG丸ｺﾞｼｯｸM-PRO" w:cs="Times New Roman" w:hint="eastAsia"/>
          <w:bCs/>
        </w:rPr>
        <w:t>感染経路　現在確認中</w:t>
      </w:r>
    </w:p>
    <w:p w14:paraId="09820344" w14:textId="77777777" w:rsidR="006E5978" w:rsidRPr="007F7140" w:rsidRDefault="007B2A48" w:rsidP="006E5978">
      <w:pPr>
        <w:spacing w:after="120" w:line="0" w:lineRule="atLeast"/>
        <w:ind w:firstLineChars="100" w:firstLine="220"/>
        <w:rPr>
          <w:rFonts w:ascii="Times New Roman" w:eastAsia="HG丸ｺﾞｼｯｸM-PRO" w:hAnsi="Times New Roman" w:cs="Times New Roman"/>
          <w:bCs/>
          <w:sz w:val="21"/>
          <w:szCs w:val="21"/>
        </w:rPr>
      </w:pPr>
      <w:hyperlink r:id="rId68" w:history="1">
        <w:r w:rsidR="006E5978" w:rsidRPr="008853F2">
          <w:rPr>
            <w:rStyle w:val="a3"/>
            <w:rFonts w:ascii="Times New Roman" w:hAnsi="Times New Roman" w:cs="Times New Roman"/>
            <w:sz w:val="21"/>
            <w:szCs w:val="21"/>
          </w:rPr>
          <w:t>http://www.pref.hokkaido.lg.jp/ss/tkk/hodo/happyo/r3/04/030420-01ityou.pdf</w:t>
        </w:r>
      </w:hyperlink>
    </w:p>
    <w:p w14:paraId="43228234" w14:textId="77777777" w:rsidR="00F71DBC" w:rsidRDefault="00F71DBC" w:rsidP="00F71DBC">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■感染性胃腸炎患者等の発生について　2021/4/20　北海道</w:t>
      </w:r>
    </w:p>
    <w:p w14:paraId="1DE9E83F" w14:textId="77777777" w:rsidR="00F71DBC" w:rsidRPr="003C07A5" w:rsidRDefault="00F71DBC" w:rsidP="00F71DBC">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感染症　ノロウイルス</w:t>
      </w:r>
    </w:p>
    <w:p w14:paraId="317F8D2F" w14:textId="77777777" w:rsidR="00F71DBC" w:rsidRDefault="00F71DBC" w:rsidP="00F71DBC">
      <w:pPr>
        <w:spacing w:after="0" w:line="0" w:lineRule="atLeast"/>
        <w:ind w:left="225"/>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令和３年４月19日に、釧路保健所管内の保育所において、感染性胃腸炎患者及びその疑いのある者の発生を確認しました</w:t>
      </w:r>
    </w:p>
    <w:p w14:paraId="055804D1" w14:textId="77777777" w:rsidR="00F71DBC" w:rsidRPr="006E5978" w:rsidRDefault="00F71DBC" w:rsidP="00F71DBC">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1　</w:t>
      </w:r>
      <w:r w:rsidRPr="006E5978">
        <w:rPr>
          <w:rFonts w:ascii="HG丸ｺﾞｼｯｸM-PRO" w:eastAsia="HG丸ｺﾞｼｯｸM-PRO" w:hAnsi="HG丸ｺﾞｼｯｸM-PRO" w:cs="Times New Roman" w:hint="eastAsia"/>
          <w:bCs/>
        </w:rPr>
        <w:t>発生の探知</w:t>
      </w:r>
    </w:p>
    <w:p w14:paraId="1CBD7702" w14:textId="6FF1386B" w:rsidR="00F71DBC" w:rsidRDefault="00F71DBC" w:rsidP="00F71DBC">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3C07A5">
        <w:rPr>
          <w:rFonts w:ascii="HG丸ｺﾞｼｯｸM-PRO" w:eastAsia="HG丸ｺﾞｼｯｸM-PRO" w:hAnsi="HG丸ｺﾞｼｯｸM-PRO" w:cs="Times New Roman" w:hint="eastAsia"/>
          <w:bCs/>
        </w:rPr>
        <w:t xml:space="preserve">　令和３年４月</w:t>
      </w:r>
      <w:r w:rsidRPr="003C07A5">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3C07A5">
        <w:rPr>
          <w:rFonts w:ascii="HG丸ｺﾞｼｯｸM-PRO" w:eastAsia="HG丸ｺﾞｼｯｸM-PRO" w:hAnsi="HG丸ｺﾞｼｯｸM-PRO" w:cs="Times New Roman" w:hint="eastAsia"/>
          <w:bCs/>
        </w:rPr>
        <w:t>日に、</w:t>
      </w:r>
      <w:r>
        <w:rPr>
          <w:rFonts w:ascii="HG丸ｺﾞｼｯｸM-PRO" w:eastAsia="HG丸ｺﾞｼｯｸM-PRO" w:hAnsi="HG丸ｺﾞｼｯｸM-PRO" w:cs="Times New Roman" w:hint="eastAsia"/>
          <w:bCs/>
        </w:rPr>
        <w:t>釧路</w:t>
      </w:r>
      <w:r w:rsidRPr="003C07A5">
        <w:rPr>
          <w:rFonts w:ascii="HG丸ｺﾞｼｯｸM-PRO" w:eastAsia="HG丸ｺﾞｼｯｸM-PRO" w:hAnsi="HG丸ｺﾞｼｯｸM-PRO" w:cs="Times New Roman" w:hint="eastAsia"/>
          <w:bCs/>
        </w:rPr>
        <w:t>保健所管内の保育所</w:t>
      </w:r>
      <w:r>
        <w:rPr>
          <w:rFonts w:ascii="HG丸ｺﾞｼｯｸM-PRO" w:eastAsia="HG丸ｺﾞｼｯｸM-PRO" w:hAnsi="HG丸ｺﾞｼｯｸM-PRO" w:cs="Times New Roman" w:hint="eastAsia"/>
          <w:bCs/>
        </w:rPr>
        <w:t>から、複数の園児が、下痢、おう吐、発熱の症状を呈している旨保健所に通報があった。</w:t>
      </w:r>
    </w:p>
    <w:p w14:paraId="2B8B3A3B" w14:textId="77777777" w:rsidR="00F71DBC" w:rsidRDefault="00F71DBC" w:rsidP="00F71DBC">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2　発生の概要</w:t>
      </w:r>
    </w:p>
    <w:p w14:paraId="1745AD3F" w14:textId="1D098E77" w:rsidR="00F71DBC" w:rsidRPr="007F7140" w:rsidRDefault="00F71DBC" w:rsidP="00F71DBC">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釧路</w:t>
      </w:r>
      <w:r w:rsidRPr="007F7140">
        <w:rPr>
          <w:rFonts w:ascii="HG丸ｺﾞｼｯｸM-PRO" w:eastAsia="HG丸ｺﾞｼｯｸM-PRO" w:hAnsi="HG丸ｺﾞｼｯｸM-PRO" w:cs="Times New Roman" w:hint="eastAsia"/>
          <w:bCs/>
        </w:rPr>
        <w:t>保健所管内の保育所の園児</w:t>
      </w:r>
      <w:r>
        <w:rPr>
          <w:rFonts w:ascii="HG丸ｺﾞｼｯｸM-PRO" w:eastAsia="HG丸ｺﾞｼｯｸM-PRO" w:hAnsi="HG丸ｺﾞｼｯｸM-PRO" w:cs="Times New Roman" w:hint="eastAsia"/>
          <w:bCs/>
        </w:rPr>
        <w:t>12</w:t>
      </w:r>
      <w:r w:rsidRPr="007F7140">
        <w:rPr>
          <w:rFonts w:ascii="HG丸ｺﾞｼｯｸM-PRO" w:eastAsia="HG丸ｺﾞｼｯｸM-PRO" w:hAnsi="HG丸ｺﾞｼｯｸM-PRO" w:cs="Times New Roman" w:hint="eastAsia"/>
          <w:bCs/>
        </w:rPr>
        <w:t>名が、４月</w:t>
      </w:r>
      <w:r>
        <w:rPr>
          <w:rFonts w:ascii="HG丸ｺﾞｼｯｸM-PRO" w:eastAsia="HG丸ｺﾞｼｯｸM-PRO" w:hAnsi="HG丸ｺﾞｼｯｸM-PRO" w:cs="Times New Roman" w:hint="eastAsia"/>
          <w:bCs/>
        </w:rPr>
        <w:t>15</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4</w:t>
      </w:r>
      <w:r w:rsidRPr="007F7140">
        <w:rPr>
          <w:rFonts w:ascii="HG丸ｺﾞｼｯｸM-PRO" w:eastAsia="HG丸ｺﾞｼｯｸM-PRO" w:hAnsi="HG丸ｺﾞｼｯｸM-PRO" w:cs="Times New Roman" w:hint="eastAsia"/>
          <w:bCs/>
        </w:rPr>
        <w:t>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日にかけて、下痢</w:t>
      </w:r>
      <w:r>
        <w:rPr>
          <w:rFonts w:ascii="HG丸ｺﾞｼｯｸM-PRO" w:eastAsia="HG丸ｺﾞｼｯｸM-PRO" w:hAnsi="HG丸ｺﾞｼｯｸM-PRO" w:cs="Times New Roman" w:hint="eastAsia"/>
          <w:bCs/>
        </w:rPr>
        <w:t>、おう吐、発熱</w:t>
      </w:r>
      <w:r w:rsidRPr="007F7140">
        <w:rPr>
          <w:rFonts w:ascii="HG丸ｺﾞｼｯｸM-PRO" w:eastAsia="HG丸ｺﾞｼｯｸM-PRO" w:hAnsi="HG丸ｺﾞｼｯｸM-PRO" w:cs="Times New Roman" w:hint="eastAsia"/>
          <w:bCs/>
        </w:rPr>
        <w:t>の症状を呈し、うち</w:t>
      </w:r>
      <w:r>
        <w:rPr>
          <w:rFonts w:ascii="HG丸ｺﾞｼｯｸM-PRO" w:eastAsia="HG丸ｺﾞｼｯｸM-PRO" w:hAnsi="HG丸ｺﾞｼｯｸM-PRO" w:cs="Times New Roman" w:hint="eastAsia"/>
          <w:bCs/>
        </w:rPr>
        <w:t>10</w:t>
      </w:r>
      <w:r w:rsidRPr="007F7140">
        <w:rPr>
          <w:rFonts w:ascii="HG丸ｺﾞｼｯｸM-PRO" w:eastAsia="HG丸ｺﾞｼｯｸM-PRO" w:hAnsi="HG丸ｺﾞｼｯｸM-PRO" w:cs="Times New Roman" w:hint="eastAsia"/>
          <w:bCs/>
        </w:rPr>
        <w:t>名が医療機関を受診し</w:t>
      </w:r>
      <w:r>
        <w:rPr>
          <w:rFonts w:ascii="HG丸ｺﾞｼｯｸM-PRO" w:eastAsia="HG丸ｺﾞｼｯｸM-PRO" w:hAnsi="HG丸ｺﾞｼｯｸM-PRO" w:cs="Times New Roman" w:hint="eastAsia"/>
          <w:bCs/>
        </w:rPr>
        <w:t>、治療を受けた</w:t>
      </w:r>
      <w:r w:rsidRPr="007F7140">
        <w:rPr>
          <w:rFonts w:ascii="HG丸ｺﾞｼｯｸM-PRO" w:eastAsia="HG丸ｺﾞｼｯｸM-PRO" w:hAnsi="HG丸ｺﾞｼｯｸM-PRO" w:cs="Times New Roman" w:hint="eastAsia"/>
          <w:bCs/>
        </w:rPr>
        <w:t>。</w:t>
      </w:r>
      <w:r>
        <w:rPr>
          <w:rFonts w:ascii="HG丸ｺﾞｼｯｸM-PRO" w:eastAsia="HG丸ｺﾞｼｯｸM-PRO" w:hAnsi="HG丸ｺﾞｼｯｸM-PRO" w:cs="Times New Roman" w:hint="eastAsia"/>
          <w:bCs/>
        </w:rPr>
        <w:t>（入院したものはいない。）</w:t>
      </w:r>
    </w:p>
    <w:p w14:paraId="67140C1F" w14:textId="77777777" w:rsidR="00F71DBC" w:rsidRPr="007F7140" w:rsidRDefault="00F71DBC" w:rsidP="00F71DBC">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Pr="007F7140">
        <w:rPr>
          <w:rFonts w:ascii="HG丸ｺﾞｼｯｸM-PRO" w:eastAsia="HG丸ｺﾞｼｯｸM-PRO" w:hAnsi="HG丸ｺﾞｼｯｸM-PRO" w:cs="Times New Roman" w:hint="eastAsia"/>
          <w:bCs/>
        </w:rPr>
        <w:t>現在の状況</w:t>
      </w:r>
    </w:p>
    <w:p w14:paraId="0721F0FC" w14:textId="77777777" w:rsidR="00F71DBC" w:rsidRDefault="00F71DBC" w:rsidP="00F71DBC">
      <w:pPr>
        <w:pStyle w:val="af2"/>
        <w:spacing w:after="0" w:line="0" w:lineRule="atLeast"/>
        <w:ind w:leftChars="0" w:left="60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20</w:t>
      </w:r>
      <w:r w:rsidRPr="007F7140">
        <w:rPr>
          <w:rFonts w:ascii="HG丸ｺﾞｼｯｸM-PRO" w:eastAsia="HG丸ｺﾞｼｯｸM-PRO" w:hAnsi="HG丸ｺﾞｼｯｸM-PRO" w:cs="Times New Roman" w:hint="eastAsia"/>
          <w:bCs/>
        </w:rPr>
        <w:t>日現在、症状は回復もしくは快方に向かっている。</w:t>
      </w:r>
    </w:p>
    <w:p w14:paraId="30E28E5D" w14:textId="77777777" w:rsidR="00F71DBC" w:rsidRPr="007F7140" w:rsidRDefault="00F71DBC" w:rsidP="00F71DBC">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7F7140">
        <w:rPr>
          <w:rFonts w:ascii="HG丸ｺﾞｼｯｸM-PRO" w:eastAsia="HG丸ｺﾞｼｯｸM-PRO" w:hAnsi="HG丸ｺﾞｼｯｸM-PRO" w:cs="Times New Roman" w:hint="eastAsia"/>
          <w:bCs/>
        </w:rPr>
        <w:t>４　経過</w:t>
      </w:r>
    </w:p>
    <w:p w14:paraId="7E7C4E50" w14:textId="4B044C65" w:rsidR="00F71DBC" w:rsidRDefault="00F71DBC" w:rsidP="00F71DBC">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15</w:t>
      </w:r>
      <w:r w:rsidRPr="007F7140">
        <w:rPr>
          <w:rFonts w:ascii="HG丸ｺﾞｼｯｸM-PRO" w:eastAsia="HG丸ｺﾞｼｯｸM-PRO" w:hAnsi="HG丸ｺﾞｼｯｸM-PRO" w:cs="Times New Roman" w:hint="eastAsia"/>
          <w:bCs/>
        </w:rPr>
        <w:t>日～</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下痢</w:t>
      </w:r>
      <w:r>
        <w:rPr>
          <w:rFonts w:ascii="HG丸ｺﾞｼｯｸM-PRO" w:eastAsia="HG丸ｺﾞｼｯｸM-PRO" w:hAnsi="HG丸ｺﾞｼｯｸM-PRO" w:cs="Times New Roman" w:hint="eastAsia"/>
          <w:bCs/>
        </w:rPr>
        <w:t>、おう吐、発熱</w:t>
      </w:r>
      <w:r w:rsidRPr="007F7140">
        <w:rPr>
          <w:rFonts w:ascii="HG丸ｺﾞｼｯｸM-PRO" w:eastAsia="HG丸ｺﾞｼｯｸM-PRO" w:hAnsi="HG丸ｺﾞｼｯｸM-PRO" w:cs="Times New Roman" w:hint="eastAsia"/>
          <w:bCs/>
        </w:rPr>
        <w:t>の有症者発生</w:t>
      </w:r>
    </w:p>
    <w:p w14:paraId="7EF3A68A" w14:textId="5266BFDE" w:rsidR="00F71DBC" w:rsidRPr="007F7140" w:rsidRDefault="00F71DBC" w:rsidP="00F71DBC">
      <w:pPr>
        <w:spacing w:after="0" w:line="0" w:lineRule="atLeast"/>
        <w:ind w:leftChars="200" w:left="2640" w:hangingChars="1000" w:hanging="220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医療機関において、有症者のうち2名の便を検査した結果、1名からノロウイルスを確認</w:t>
      </w:r>
    </w:p>
    <w:p w14:paraId="01D54CAD" w14:textId="77777777" w:rsidR="00F71DBC" w:rsidRPr="007F7140" w:rsidRDefault="00F71DBC" w:rsidP="00F71DBC">
      <w:pPr>
        <w:spacing w:after="0" w:line="0" w:lineRule="atLeast"/>
        <w:ind w:firstLineChars="200" w:firstLine="440"/>
        <w:rPr>
          <w:rFonts w:ascii="HG丸ｺﾞｼｯｸM-PRO" w:eastAsia="HG丸ｺﾞｼｯｸM-PRO" w:hAnsi="HG丸ｺﾞｼｯｸM-PRO" w:cs="Times New Roman"/>
          <w:bCs/>
        </w:rPr>
      </w:pPr>
      <w:r w:rsidRPr="007F7140">
        <w:rPr>
          <w:rFonts w:ascii="HG丸ｺﾞｼｯｸM-PRO" w:eastAsia="HG丸ｺﾞｼｯｸM-PRO" w:hAnsi="HG丸ｺﾞｼｯｸM-PRO" w:cs="Times New Roman" w:hint="eastAsia"/>
          <w:bCs/>
        </w:rPr>
        <w:t>４月</w:t>
      </w:r>
      <w:r w:rsidRPr="007F7140">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9</w:t>
      </w:r>
      <w:r w:rsidRPr="007F7140">
        <w:rPr>
          <w:rFonts w:ascii="HG丸ｺﾞｼｯｸM-PRO" w:eastAsia="HG丸ｺﾞｼｯｸM-PRO" w:hAnsi="HG丸ｺﾞｼｯｸM-PRO" w:cs="Times New Roman" w:hint="eastAsia"/>
          <w:bCs/>
        </w:rPr>
        <w:t>日　保育所から</w:t>
      </w:r>
      <w:r>
        <w:rPr>
          <w:rFonts w:ascii="HG丸ｺﾞｼｯｸM-PRO" w:eastAsia="HG丸ｺﾞｼｯｸM-PRO" w:hAnsi="HG丸ｺﾞｼｯｸM-PRO" w:cs="Times New Roman" w:hint="eastAsia"/>
          <w:bCs/>
        </w:rPr>
        <w:t>釧路</w:t>
      </w:r>
      <w:r w:rsidRPr="007F7140">
        <w:rPr>
          <w:rFonts w:ascii="HG丸ｺﾞｼｯｸM-PRO" w:eastAsia="HG丸ｺﾞｼｯｸM-PRO" w:hAnsi="HG丸ｺﾞｼｯｸM-PRO" w:cs="Times New Roman" w:hint="eastAsia"/>
          <w:bCs/>
        </w:rPr>
        <w:t>保健所に通報</w:t>
      </w:r>
    </w:p>
    <w:p w14:paraId="50569AC2" w14:textId="77777777" w:rsidR="00F71DBC" w:rsidRPr="007F7140" w:rsidRDefault="00F71DBC" w:rsidP="00F71DBC">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Pr="007F7140">
        <w:rPr>
          <w:rFonts w:ascii="HG丸ｺﾞｼｯｸM-PRO" w:eastAsia="HG丸ｺﾞｼｯｸM-PRO" w:hAnsi="HG丸ｺﾞｼｯｸM-PRO" w:cs="Times New Roman" w:hint="eastAsia"/>
          <w:bCs/>
        </w:rPr>
        <w:t>感染経路　現在確認中</w:t>
      </w:r>
    </w:p>
    <w:p w14:paraId="257BEB0E" w14:textId="77777777" w:rsidR="00F71DBC" w:rsidRPr="007F7140" w:rsidRDefault="007B2A48" w:rsidP="00F71DBC">
      <w:pPr>
        <w:spacing w:after="120" w:line="0" w:lineRule="atLeast"/>
        <w:ind w:firstLineChars="100" w:firstLine="220"/>
        <w:rPr>
          <w:rFonts w:ascii="Times New Roman" w:eastAsia="HG丸ｺﾞｼｯｸM-PRO" w:hAnsi="Times New Roman" w:cs="Times New Roman"/>
          <w:bCs/>
          <w:sz w:val="21"/>
          <w:szCs w:val="21"/>
        </w:rPr>
      </w:pPr>
      <w:hyperlink r:id="rId69" w:history="1">
        <w:r w:rsidR="00F71DBC" w:rsidRPr="008853F2">
          <w:rPr>
            <w:rStyle w:val="a3"/>
            <w:rFonts w:ascii="Times New Roman" w:hAnsi="Times New Roman" w:cs="Times New Roman"/>
            <w:sz w:val="21"/>
            <w:szCs w:val="21"/>
          </w:rPr>
          <w:t>http://www.pref.hokkaido.lg.jp/ss/tkk/hodo/happyo/r3/04/030420-01ityou.pdf</w:t>
        </w:r>
      </w:hyperlink>
    </w:p>
    <w:p w14:paraId="1E0C1CE1" w14:textId="016B0BC5" w:rsidR="003950A2" w:rsidRPr="00A116BF" w:rsidRDefault="003950A2" w:rsidP="003950A2">
      <w:pPr>
        <w:spacing w:after="0" w:line="0" w:lineRule="atLeast"/>
        <w:ind w:left="221" w:hangingChars="100" w:hanging="221"/>
        <w:rPr>
          <w:rFonts w:ascii="HG丸ｺﾞｼｯｸM-PRO" w:eastAsia="HG丸ｺﾞｼｯｸM-PRO" w:hAnsi="HG丸ｺﾞｼｯｸM-PRO" w:cs="Times New Roman"/>
          <w:b/>
        </w:rPr>
      </w:pPr>
      <w:r w:rsidRPr="00A116BF">
        <w:rPr>
          <w:rFonts w:ascii="HG丸ｺﾞｼｯｸM-PRO" w:eastAsia="HG丸ｺﾞｼｯｸM-PRO" w:hAnsi="HG丸ｺﾞｼｯｸM-PRO" w:cs="Times New Roman" w:hint="eastAsia"/>
          <w:b/>
        </w:rPr>
        <w:t>■</w:t>
      </w:r>
      <w:r>
        <w:rPr>
          <w:rFonts w:ascii="HG丸ｺﾞｼｯｸM-PRO" w:eastAsia="HG丸ｺﾞｼｯｸM-PRO" w:hAnsi="HG丸ｺﾞｼｯｸM-PRO" w:cs="Times New Roman" w:hint="eastAsia"/>
          <w:b/>
        </w:rPr>
        <w:t>腸管出血性大腸菌感染症</w:t>
      </w:r>
      <w:r w:rsidRPr="00A116BF">
        <w:rPr>
          <w:rFonts w:ascii="HG丸ｺﾞｼｯｸM-PRO" w:eastAsia="HG丸ｺﾞｼｯｸM-PRO" w:hAnsi="HG丸ｺﾞｼｯｸM-PRO" w:cs="Times New Roman" w:hint="eastAsia"/>
          <w:b/>
        </w:rPr>
        <w:t>の発生について　2021/4/</w:t>
      </w:r>
      <w:r>
        <w:rPr>
          <w:rFonts w:ascii="HG丸ｺﾞｼｯｸM-PRO" w:eastAsia="HG丸ｺﾞｼｯｸM-PRO" w:hAnsi="HG丸ｺﾞｼｯｸM-PRO" w:cs="Times New Roman" w:hint="eastAsia"/>
          <w:b/>
        </w:rPr>
        <w:t>20</w:t>
      </w:r>
      <w:r w:rsidRPr="00A116BF">
        <w:rPr>
          <w:rFonts w:ascii="HG丸ｺﾞｼｯｸM-PRO" w:eastAsia="HG丸ｺﾞｼｯｸM-PRO" w:hAnsi="HG丸ｺﾞｼｯｸM-PRO" w:cs="Times New Roman" w:hint="eastAsia"/>
          <w:b/>
        </w:rPr>
        <w:t xml:space="preserve">　北海道</w:t>
      </w:r>
    </w:p>
    <w:p w14:paraId="51BC98A3" w14:textId="2B352479" w:rsidR="003950A2" w:rsidRPr="00A116BF" w:rsidRDefault="003950A2" w:rsidP="003950A2">
      <w:pPr>
        <w:spacing w:after="0" w:line="0" w:lineRule="atLeast"/>
        <w:ind w:left="221" w:hangingChars="100" w:hanging="221"/>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
        </w:rPr>
        <w:t xml:space="preserve">　感染症　</w:t>
      </w:r>
      <w:r>
        <w:rPr>
          <w:rFonts w:ascii="HG丸ｺﾞｼｯｸM-PRO" w:eastAsia="HG丸ｺﾞｼｯｸM-PRO" w:hAnsi="HG丸ｺﾞｼｯｸM-PRO" w:cs="Times New Roman" w:hint="eastAsia"/>
          <w:b/>
        </w:rPr>
        <w:t>腸管出血性大腸菌</w:t>
      </w:r>
    </w:p>
    <w:p w14:paraId="1EF93B8F" w14:textId="7E67B19A" w:rsidR="003950A2" w:rsidRDefault="003950A2" w:rsidP="003950A2">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令和３年４月</w:t>
      </w:r>
      <w:r>
        <w:rPr>
          <w:rFonts w:ascii="HG丸ｺﾞｼｯｸM-PRO" w:eastAsia="HG丸ｺﾞｼｯｸM-PRO" w:hAnsi="HG丸ｺﾞｼｯｸM-PRO" w:cs="Times New Roman" w:hint="eastAsia"/>
          <w:bCs/>
        </w:rPr>
        <w:t>12</w:t>
      </w:r>
      <w:r w:rsidRPr="00A116BF">
        <w:rPr>
          <w:rFonts w:ascii="HG丸ｺﾞｼｯｸM-PRO" w:eastAsia="HG丸ｺﾞｼｯｸM-PRO" w:hAnsi="HG丸ｺﾞｼｯｸM-PRO" w:cs="Times New Roman" w:hint="eastAsia"/>
          <w:bCs/>
        </w:rPr>
        <w:t>日</w:t>
      </w:r>
      <w:r>
        <w:rPr>
          <w:rFonts w:ascii="HG丸ｺﾞｼｯｸM-PRO" w:eastAsia="HG丸ｺﾞｼｯｸM-PRO" w:hAnsi="HG丸ｺﾞｼｯｸM-PRO" w:cs="Times New Roman" w:hint="eastAsia"/>
          <w:bCs/>
        </w:rPr>
        <w:t>～18日</w:t>
      </w:r>
      <w:r w:rsidRPr="00A116BF">
        <w:rPr>
          <w:rFonts w:ascii="HG丸ｺﾞｼｯｸM-PRO" w:eastAsia="HG丸ｺﾞｼｯｸM-PRO" w:hAnsi="HG丸ｺﾞｼｯｸM-PRO" w:cs="Times New Roman" w:hint="eastAsia"/>
          <w:bCs/>
        </w:rPr>
        <w:t>に、</w:t>
      </w:r>
      <w:r>
        <w:rPr>
          <w:rFonts w:ascii="HG丸ｺﾞｼｯｸM-PRO" w:eastAsia="HG丸ｺﾞｼｯｸM-PRO" w:hAnsi="HG丸ｺﾞｼｯｸM-PRO" w:cs="Times New Roman" w:hint="eastAsia"/>
          <w:bCs/>
        </w:rPr>
        <w:t>富良野</w:t>
      </w:r>
      <w:r w:rsidRPr="00A116BF">
        <w:rPr>
          <w:rFonts w:ascii="HG丸ｺﾞｼｯｸM-PRO" w:eastAsia="HG丸ｺﾞｼｯｸM-PRO" w:hAnsi="HG丸ｺﾞｼｯｸM-PRO" w:cs="Times New Roman" w:hint="eastAsia"/>
          <w:bCs/>
        </w:rPr>
        <w:t>保健所管内の</w:t>
      </w:r>
      <w:r>
        <w:rPr>
          <w:rFonts w:ascii="HG丸ｺﾞｼｯｸM-PRO" w:eastAsia="HG丸ｺﾞｼｯｸM-PRO" w:hAnsi="HG丸ｺﾞｼｯｸM-PRO" w:cs="Times New Roman" w:hint="eastAsia"/>
          <w:bCs/>
        </w:rPr>
        <w:t>で腸管出血性大腸菌</w:t>
      </w:r>
      <w:r w:rsidRPr="00A116BF">
        <w:rPr>
          <w:rFonts w:ascii="HG丸ｺﾞｼｯｸM-PRO" w:eastAsia="HG丸ｺﾞｼｯｸM-PRO" w:hAnsi="HG丸ｺﾞｼｯｸM-PRO" w:cs="Times New Roman" w:hint="eastAsia"/>
          <w:bCs/>
        </w:rPr>
        <w:t>感染</w:t>
      </w:r>
      <w:r>
        <w:rPr>
          <w:rFonts w:ascii="HG丸ｺﾞｼｯｸM-PRO" w:eastAsia="HG丸ｺﾞｼｯｸM-PRO" w:hAnsi="HG丸ｺﾞｼｯｸM-PRO" w:cs="Times New Roman" w:hint="eastAsia"/>
          <w:bCs/>
        </w:rPr>
        <w:t>症（ベロ毒素産生性）が発生したのでお知らせします</w:t>
      </w:r>
    </w:p>
    <w:p w14:paraId="25F94E26" w14:textId="144A3EDA" w:rsidR="003950A2" w:rsidRPr="003950A2" w:rsidRDefault="003950A2" w:rsidP="003950A2">
      <w:pPr>
        <w:pStyle w:val="af2"/>
        <w:numPr>
          <w:ilvl w:val="0"/>
          <w:numId w:val="21"/>
        </w:numPr>
        <w:spacing w:after="0" w:line="0" w:lineRule="atLeast"/>
        <w:ind w:leftChars="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発生の</w:t>
      </w:r>
      <w:r w:rsidRPr="00A116BF">
        <w:rPr>
          <w:rFonts w:ascii="HG丸ｺﾞｼｯｸM-PRO" w:eastAsia="HG丸ｺﾞｼｯｸM-PRO" w:hAnsi="HG丸ｺﾞｼｯｸM-PRO" w:cs="Times New Roman" w:hint="eastAsia"/>
          <w:bCs/>
        </w:rPr>
        <w:t>概要</w:t>
      </w:r>
      <w:r>
        <w:rPr>
          <w:noProof/>
        </w:rPr>
        <w:drawing>
          <wp:inline distT="0" distB="0" distL="0" distR="0" wp14:anchorId="1FA4FEEA" wp14:editId="17D42D41">
            <wp:extent cx="6096000" cy="9334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6096000" cy="933450"/>
                    </a:xfrm>
                    <a:prstGeom prst="rect">
                      <a:avLst/>
                    </a:prstGeom>
                  </pic:spPr>
                </pic:pic>
              </a:graphicData>
            </a:graphic>
          </wp:inline>
        </w:drawing>
      </w:r>
    </w:p>
    <w:p w14:paraId="6837BF8D" w14:textId="25925947" w:rsidR="003950A2" w:rsidRPr="003950A2" w:rsidRDefault="003950A2" w:rsidP="003950A2">
      <w:pPr>
        <w:pStyle w:val="af2"/>
        <w:numPr>
          <w:ilvl w:val="0"/>
          <w:numId w:val="21"/>
        </w:numPr>
        <w:spacing w:after="0" w:line="0" w:lineRule="atLeast"/>
        <w:ind w:leftChars="0"/>
        <w:rPr>
          <w:rFonts w:ascii="HG丸ｺﾞｼｯｸM-PRO" w:eastAsia="HG丸ｺﾞｼｯｸM-PRO" w:hAnsi="HG丸ｺﾞｼｯｸM-PRO" w:cs="Times New Roman"/>
          <w:bCs/>
        </w:rPr>
      </w:pPr>
      <w:r w:rsidRPr="003950A2">
        <w:rPr>
          <w:rFonts w:ascii="HG丸ｺﾞｼｯｸM-PRO" w:eastAsia="HG丸ｺﾞｼｯｸM-PRO" w:hAnsi="HG丸ｺﾞｼｯｸM-PRO" w:cs="Times New Roman" w:hint="eastAsia"/>
          <w:bCs/>
        </w:rPr>
        <w:t>対応</w:t>
      </w:r>
    </w:p>
    <w:p w14:paraId="6A42F3DD" w14:textId="62D4FBC5" w:rsidR="003950A2" w:rsidRDefault="003950A2" w:rsidP="003950A2">
      <w:pPr>
        <w:pStyle w:val="af2"/>
        <w:spacing w:after="0" w:line="0" w:lineRule="atLeast"/>
        <w:ind w:leftChars="0" w:left="61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・家族等の健康調査及び便検査</w:t>
      </w:r>
    </w:p>
    <w:p w14:paraId="1FCB92AE" w14:textId="0228ADA1" w:rsidR="003950A2" w:rsidRDefault="003950A2" w:rsidP="003950A2">
      <w:pPr>
        <w:pStyle w:val="af2"/>
        <w:spacing w:after="0" w:line="0" w:lineRule="atLeast"/>
        <w:ind w:leftChars="0" w:left="61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・患者及び家族等の喫食調査</w:t>
      </w:r>
    </w:p>
    <w:p w14:paraId="7F179334" w14:textId="069598D1" w:rsidR="003950A2" w:rsidRPr="00A116BF" w:rsidRDefault="003950A2" w:rsidP="00387225">
      <w:pPr>
        <w:pStyle w:val="af2"/>
        <w:spacing w:after="0" w:line="0" w:lineRule="atLeast"/>
        <w:ind w:leftChars="0" w:left="61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・家庭等における手洗いの励行及び消毒等の清潔保持の指導</w:t>
      </w:r>
    </w:p>
    <w:p w14:paraId="1A0E58FD" w14:textId="40F3546E" w:rsidR="00387225" w:rsidRDefault="007B2A48" w:rsidP="003950A2">
      <w:pPr>
        <w:spacing w:after="120" w:line="0" w:lineRule="atLeast"/>
        <w:ind w:left="227"/>
        <w:rPr>
          <w:rFonts w:ascii="Times New Roman" w:hAnsi="Times New Roman" w:cs="Times New Roman"/>
          <w:sz w:val="21"/>
          <w:szCs w:val="21"/>
        </w:rPr>
      </w:pPr>
      <w:hyperlink r:id="rId71" w:history="1">
        <w:r w:rsidR="00387225" w:rsidRPr="008853F2">
          <w:rPr>
            <w:rStyle w:val="a3"/>
            <w:rFonts w:ascii="Times New Roman" w:hAnsi="Times New Roman" w:cs="Times New Roman"/>
            <w:sz w:val="21"/>
            <w:szCs w:val="21"/>
          </w:rPr>
          <w:t>http://www.pref.hokkaido.lg.jp/ss/tkk/hodo/happyo/r3/04/030420-02daityou.pdf</w:t>
        </w:r>
      </w:hyperlink>
    </w:p>
    <w:p w14:paraId="3507CA8F" w14:textId="1412BBEC" w:rsidR="00CC7E21" w:rsidRPr="00A116BF" w:rsidRDefault="00CC7E21" w:rsidP="00CC7E21">
      <w:pPr>
        <w:spacing w:after="0" w:line="0" w:lineRule="atLeast"/>
        <w:ind w:left="221" w:hangingChars="100" w:hanging="221"/>
        <w:rPr>
          <w:rFonts w:ascii="HG丸ｺﾞｼｯｸM-PRO" w:eastAsia="HG丸ｺﾞｼｯｸM-PRO" w:hAnsi="HG丸ｺﾞｼｯｸM-PRO" w:cs="Times New Roman"/>
          <w:b/>
        </w:rPr>
      </w:pPr>
      <w:r w:rsidRPr="00A116BF">
        <w:rPr>
          <w:rFonts w:ascii="HG丸ｺﾞｼｯｸM-PRO" w:eastAsia="HG丸ｺﾞｼｯｸM-PRO" w:hAnsi="HG丸ｺﾞｼｯｸM-PRO" w:cs="Times New Roman" w:hint="eastAsia"/>
          <w:b/>
        </w:rPr>
        <w:t>■感染性胃腸炎患者等の発生について　2021/4/1</w:t>
      </w:r>
      <w:r>
        <w:rPr>
          <w:rFonts w:ascii="HG丸ｺﾞｼｯｸM-PRO" w:eastAsia="HG丸ｺﾞｼｯｸM-PRO" w:hAnsi="HG丸ｺﾞｼｯｸM-PRO" w:cs="Times New Roman" w:hint="eastAsia"/>
          <w:b/>
        </w:rPr>
        <w:t>9</w:t>
      </w:r>
      <w:r w:rsidRPr="00A116BF">
        <w:rPr>
          <w:rFonts w:ascii="HG丸ｺﾞｼｯｸM-PRO" w:eastAsia="HG丸ｺﾞｼｯｸM-PRO" w:hAnsi="HG丸ｺﾞｼｯｸM-PRO" w:cs="Times New Roman" w:hint="eastAsia"/>
          <w:b/>
        </w:rPr>
        <w:t xml:space="preserve">　北海道</w:t>
      </w:r>
    </w:p>
    <w:p w14:paraId="06F2A931" w14:textId="77777777" w:rsidR="00CC7E21" w:rsidRPr="00A116BF" w:rsidRDefault="00CC7E21" w:rsidP="00CC7E21">
      <w:pPr>
        <w:spacing w:after="0" w:line="0" w:lineRule="atLeast"/>
        <w:ind w:left="221" w:hangingChars="100" w:hanging="221"/>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
        </w:rPr>
        <w:t xml:space="preserve">　感染症　ノロウイルス</w:t>
      </w:r>
    </w:p>
    <w:p w14:paraId="26517D17" w14:textId="0BB15D57" w:rsidR="00CC7E21" w:rsidRDefault="00CC7E21" w:rsidP="00CC7E21">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令和３年４月</w:t>
      </w:r>
      <w:r>
        <w:rPr>
          <w:rFonts w:ascii="HG丸ｺﾞｼｯｸM-PRO" w:eastAsia="HG丸ｺﾞｼｯｸM-PRO" w:hAnsi="HG丸ｺﾞｼｯｸM-PRO" w:cs="Times New Roman" w:hint="eastAsia"/>
          <w:bCs/>
        </w:rPr>
        <w:t>16</w:t>
      </w:r>
      <w:r w:rsidRPr="00A116BF">
        <w:rPr>
          <w:rFonts w:ascii="HG丸ｺﾞｼｯｸM-PRO" w:eastAsia="HG丸ｺﾞｼｯｸM-PRO" w:hAnsi="HG丸ｺﾞｼｯｸM-PRO" w:cs="Times New Roman" w:hint="eastAsia"/>
          <w:bCs/>
        </w:rPr>
        <w:t>日に、</w:t>
      </w:r>
      <w:r>
        <w:rPr>
          <w:rFonts w:ascii="HG丸ｺﾞｼｯｸM-PRO" w:eastAsia="HG丸ｺﾞｼｯｸM-PRO" w:hAnsi="HG丸ｺﾞｼｯｸM-PRO" w:cs="Times New Roman" w:hint="eastAsia"/>
          <w:bCs/>
        </w:rPr>
        <w:t>千歳</w:t>
      </w:r>
      <w:r w:rsidRPr="00A116BF">
        <w:rPr>
          <w:rFonts w:ascii="HG丸ｺﾞｼｯｸM-PRO" w:eastAsia="HG丸ｺﾞｼｯｸM-PRO" w:hAnsi="HG丸ｺﾞｼｯｸM-PRO" w:cs="Times New Roman" w:hint="eastAsia"/>
          <w:bCs/>
        </w:rPr>
        <w:t>保健所管内の保育所において感染性胃腸炎患者及びその疑いのある者の発生を確認しました</w:t>
      </w:r>
    </w:p>
    <w:p w14:paraId="1F38AF5A" w14:textId="5F5D0125" w:rsidR="00CC7E21" w:rsidRPr="003079E3" w:rsidRDefault="003079E3" w:rsidP="003079E3">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1　</w:t>
      </w:r>
      <w:r w:rsidR="00CC7E21" w:rsidRPr="003079E3">
        <w:rPr>
          <w:rFonts w:ascii="HG丸ｺﾞｼｯｸM-PRO" w:eastAsia="HG丸ｺﾞｼｯｸM-PRO" w:hAnsi="HG丸ｺﾞｼｯｸM-PRO" w:cs="Times New Roman" w:hint="eastAsia"/>
          <w:bCs/>
        </w:rPr>
        <w:t>発生の探知</w:t>
      </w:r>
    </w:p>
    <w:p w14:paraId="5CABDAEC" w14:textId="2449564F" w:rsidR="00CC7E21" w:rsidRPr="00A116BF" w:rsidRDefault="00CC7E21" w:rsidP="00CC7E21">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令和３年４月</w:t>
      </w:r>
      <w:r w:rsidRPr="00A116BF">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2</w:t>
      </w:r>
      <w:r w:rsidRPr="00A116BF">
        <w:rPr>
          <w:rFonts w:ascii="HG丸ｺﾞｼｯｸM-PRO" w:eastAsia="HG丸ｺﾞｼｯｸM-PRO" w:hAnsi="HG丸ｺﾞｼｯｸM-PRO" w:cs="Times New Roman" w:hint="eastAsia"/>
          <w:bCs/>
        </w:rPr>
        <w:t>日に、千歳保健所管内の保育所</w:t>
      </w:r>
      <w:r>
        <w:rPr>
          <w:rFonts w:ascii="HG丸ｺﾞｼｯｸM-PRO" w:eastAsia="HG丸ｺﾞｼｯｸM-PRO" w:hAnsi="HG丸ｺﾞｼｯｸM-PRO" w:cs="Times New Roman" w:hint="eastAsia"/>
          <w:bCs/>
        </w:rPr>
        <w:t>から、複数の園児等がおう吐、下痢などの症状を呈している旨、同保健所に通報があった。</w:t>
      </w:r>
    </w:p>
    <w:p w14:paraId="47FA77A9" w14:textId="7BCB6B76" w:rsidR="00CC7E21" w:rsidRPr="003079E3" w:rsidRDefault="003079E3" w:rsidP="003079E3">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2　</w:t>
      </w:r>
      <w:r w:rsidR="00CC7E21" w:rsidRPr="003079E3">
        <w:rPr>
          <w:rFonts w:ascii="HG丸ｺﾞｼｯｸM-PRO" w:eastAsia="HG丸ｺﾞｼｯｸM-PRO" w:hAnsi="HG丸ｺﾞｼｯｸM-PRO" w:cs="Times New Roman" w:hint="eastAsia"/>
          <w:bCs/>
        </w:rPr>
        <w:t>発生の概要</w:t>
      </w:r>
    </w:p>
    <w:p w14:paraId="6ECD65C2" w14:textId="06F1126A" w:rsidR="00CC7E21" w:rsidRDefault="00CC7E21" w:rsidP="00CC7E21">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千歳保健所管内の保育所の園児</w:t>
      </w:r>
      <w:r>
        <w:rPr>
          <w:rFonts w:ascii="HG丸ｺﾞｼｯｸM-PRO" w:eastAsia="HG丸ｺﾞｼｯｸM-PRO" w:hAnsi="HG丸ｺﾞｼｯｸM-PRO" w:cs="Times New Roman" w:hint="eastAsia"/>
          <w:bCs/>
        </w:rPr>
        <w:t>53</w:t>
      </w:r>
      <w:r w:rsidRPr="00A116BF">
        <w:rPr>
          <w:rFonts w:ascii="HG丸ｺﾞｼｯｸM-PRO" w:eastAsia="HG丸ｺﾞｼｯｸM-PRO" w:hAnsi="HG丸ｺﾞｼｯｸM-PRO" w:cs="Times New Roman" w:hint="eastAsia"/>
          <w:bCs/>
        </w:rPr>
        <w:t>名及び職員</w:t>
      </w:r>
      <w:r>
        <w:rPr>
          <w:rFonts w:ascii="HG丸ｺﾞｼｯｸM-PRO" w:eastAsia="HG丸ｺﾞｼｯｸM-PRO" w:hAnsi="HG丸ｺﾞｼｯｸM-PRO" w:cs="Times New Roman" w:hint="eastAsia"/>
          <w:bCs/>
        </w:rPr>
        <w:t>16</w:t>
      </w:r>
      <w:r w:rsidRPr="00A116BF">
        <w:rPr>
          <w:rFonts w:ascii="HG丸ｺﾞｼｯｸM-PRO" w:eastAsia="HG丸ｺﾞｼｯｸM-PRO" w:hAnsi="HG丸ｺﾞｼｯｸM-PRO" w:cs="Times New Roman" w:hint="eastAsia"/>
          <w:bCs/>
        </w:rPr>
        <w:t>名の計</w:t>
      </w:r>
      <w:r>
        <w:rPr>
          <w:rFonts w:ascii="HG丸ｺﾞｼｯｸM-PRO" w:eastAsia="HG丸ｺﾞｼｯｸM-PRO" w:hAnsi="HG丸ｺﾞｼｯｸM-PRO" w:cs="Times New Roman" w:hint="eastAsia"/>
          <w:bCs/>
        </w:rPr>
        <w:t>69</w:t>
      </w:r>
      <w:r w:rsidRPr="00A116BF">
        <w:rPr>
          <w:rFonts w:ascii="HG丸ｺﾞｼｯｸM-PRO" w:eastAsia="HG丸ｺﾞｼｯｸM-PRO" w:hAnsi="HG丸ｺﾞｼｯｸM-PRO" w:cs="Times New Roman" w:hint="eastAsia"/>
          <w:bCs/>
        </w:rPr>
        <w:t>名が、４月</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日～4月1</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日にかけて、</w:t>
      </w:r>
      <w:r>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下痢などの症状を呈し、うち</w:t>
      </w:r>
      <w:r>
        <w:rPr>
          <w:rFonts w:ascii="HG丸ｺﾞｼｯｸM-PRO" w:eastAsia="HG丸ｺﾞｼｯｸM-PRO" w:hAnsi="HG丸ｺﾞｼｯｸM-PRO" w:cs="Times New Roman" w:hint="eastAsia"/>
          <w:bCs/>
        </w:rPr>
        <w:t>19</w:t>
      </w:r>
      <w:r w:rsidRPr="00A116BF">
        <w:rPr>
          <w:rFonts w:ascii="HG丸ｺﾞｼｯｸM-PRO" w:eastAsia="HG丸ｺﾞｼｯｸM-PRO" w:hAnsi="HG丸ｺﾞｼｯｸM-PRO" w:cs="Times New Roman" w:hint="eastAsia"/>
          <w:bCs/>
        </w:rPr>
        <w:t>名が医療機関を受診した。（入院したものはいない。）</w:t>
      </w:r>
    </w:p>
    <w:p w14:paraId="58C5BBBC" w14:textId="77777777" w:rsidR="00CC7E21" w:rsidRPr="00DF24DF" w:rsidRDefault="00CC7E21" w:rsidP="00CC7E21">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Pr="00DF24DF">
        <w:rPr>
          <w:rFonts w:ascii="HG丸ｺﾞｼｯｸM-PRO" w:eastAsia="HG丸ｺﾞｼｯｸM-PRO" w:hAnsi="HG丸ｺﾞｼｯｸM-PRO" w:cs="Times New Roman" w:hint="eastAsia"/>
          <w:bCs/>
        </w:rPr>
        <w:t>現在の状況</w:t>
      </w:r>
    </w:p>
    <w:p w14:paraId="34C009AB" w14:textId="5F2A70FA" w:rsidR="00CC7E21" w:rsidRPr="00A116BF" w:rsidRDefault="00CC7E21" w:rsidP="00CC7E21">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４月1</w:t>
      </w:r>
      <w:r>
        <w:rPr>
          <w:rFonts w:ascii="HG丸ｺﾞｼｯｸM-PRO" w:eastAsia="HG丸ｺﾞｼｯｸM-PRO" w:hAnsi="HG丸ｺﾞｼｯｸM-PRO" w:cs="Times New Roman" w:hint="eastAsia"/>
          <w:bCs/>
        </w:rPr>
        <w:t>9</w:t>
      </w:r>
      <w:r w:rsidRPr="00A116BF">
        <w:rPr>
          <w:rFonts w:ascii="HG丸ｺﾞｼｯｸM-PRO" w:eastAsia="HG丸ｺﾞｼｯｸM-PRO" w:hAnsi="HG丸ｺﾞｼｯｸM-PRO" w:cs="Times New Roman" w:hint="eastAsia"/>
          <w:bCs/>
        </w:rPr>
        <w:t>日現在、症状は回復もしくは快方に向かっている。</w:t>
      </w:r>
    </w:p>
    <w:p w14:paraId="463FADF4" w14:textId="77777777" w:rsidR="00CC7E21" w:rsidRPr="00A116BF" w:rsidRDefault="00CC7E21" w:rsidP="00CC7E21">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４　</w:t>
      </w:r>
      <w:r w:rsidRPr="00A116BF">
        <w:rPr>
          <w:rFonts w:ascii="HG丸ｺﾞｼｯｸM-PRO" w:eastAsia="HG丸ｺﾞｼｯｸM-PRO" w:hAnsi="HG丸ｺﾞｼｯｸM-PRO" w:cs="Times New Roman" w:hint="eastAsia"/>
          <w:bCs/>
        </w:rPr>
        <w:t>経過</w:t>
      </w:r>
    </w:p>
    <w:p w14:paraId="14013266" w14:textId="073430D2" w:rsidR="00CC7E21" w:rsidRPr="00A116BF" w:rsidRDefault="00CC7E21" w:rsidP="00CC7E21">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日～1</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 xml:space="preserve">日　</w:t>
      </w:r>
      <w:r>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下痢などの有症者発生</w:t>
      </w:r>
    </w:p>
    <w:p w14:paraId="0CF734D8" w14:textId="272E6817" w:rsidR="00CC7E21" w:rsidRPr="00A116BF" w:rsidRDefault="00CC7E21" w:rsidP="00CC7E21">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12</w:t>
      </w:r>
      <w:r w:rsidRPr="00A116BF">
        <w:rPr>
          <w:rFonts w:ascii="HG丸ｺﾞｼｯｸM-PRO" w:eastAsia="HG丸ｺﾞｼｯｸM-PRO" w:hAnsi="HG丸ｺﾞｼｯｸM-PRO" w:cs="Times New Roman" w:hint="eastAsia"/>
          <w:bCs/>
        </w:rPr>
        <w:t>日　保育所から保健所に通報</w:t>
      </w:r>
    </w:p>
    <w:p w14:paraId="02B30862" w14:textId="74E5CCFB" w:rsidR="00CC7E21" w:rsidRDefault="00CC7E21" w:rsidP="00CC7E21">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13</w:t>
      </w:r>
      <w:r w:rsidRPr="00A116BF">
        <w:rPr>
          <w:rFonts w:ascii="HG丸ｺﾞｼｯｸM-PRO" w:eastAsia="HG丸ｺﾞｼｯｸM-PRO" w:hAnsi="HG丸ｺﾞｼｯｸM-PRO" w:cs="Times New Roman" w:hint="eastAsia"/>
          <w:bCs/>
        </w:rPr>
        <w:t xml:space="preserve">日　</w:t>
      </w:r>
      <w:r>
        <w:rPr>
          <w:rFonts w:ascii="HG丸ｺﾞｼｯｸM-PRO" w:eastAsia="HG丸ｺﾞｼｯｸM-PRO" w:hAnsi="HG丸ｺﾞｼｯｸM-PRO" w:cs="Times New Roman" w:hint="eastAsia"/>
          <w:bCs/>
        </w:rPr>
        <w:t>保健所</w:t>
      </w:r>
      <w:r w:rsidRPr="00A116BF">
        <w:rPr>
          <w:rFonts w:ascii="HG丸ｺﾞｼｯｸM-PRO" w:eastAsia="HG丸ｺﾞｼｯｸM-PRO" w:hAnsi="HG丸ｺﾞｼｯｸM-PRO" w:cs="Times New Roman" w:hint="eastAsia"/>
          <w:bCs/>
        </w:rPr>
        <w:t>において有症者のうち</w:t>
      </w:r>
      <w:r>
        <w:rPr>
          <w:rFonts w:ascii="HG丸ｺﾞｼｯｸM-PRO" w:eastAsia="HG丸ｺﾞｼｯｸM-PRO" w:hAnsi="HG丸ｺﾞｼｯｸM-PRO" w:cs="Times New Roman" w:hint="eastAsia"/>
          <w:bCs/>
        </w:rPr>
        <w:t>4</w:t>
      </w:r>
      <w:r w:rsidRPr="00A116BF">
        <w:rPr>
          <w:rFonts w:ascii="HG丸ｺﾞｼｯｸM-PRO" w:eastAsia="HG丸ｺﾞｼｯｸM-PRO" w:hAnsi="HG丸ｺﾞｼｯｸM-PRO" w:cs="Times New Roman" w:hint="eastAsia"/>
          <w:bCs/>
        </w:rPr>
        <w:t>名の便を検査した結果、</w:t>
      </w:r>
      <w:r>
        <w:rPr>
          <w:rFonts w:ascii="HG丸ｺﾞｼｯｸM-PRO" w:eastAsia="HG丸ｺﾞｼｯｸM-PRO" w:hAnsi="HG丸ｺﾞｼｯｸM-PRO" w:cs="Times New Roman" w:hint="eastAsia"/>
          <w:bCs/>
        </w:rPr>
        <w:t>全員</w:t>
      </w:r>
      <w:r w:rsidRPr="00A116BF">
        <w:rPr>
          <w:rFonts w:ascii="HG丸ｺﾞｼｯｸM-PRO" w:eastAsia="HG丸ｺﾞｼｯｸM-PRO" w:hAnsi="HG丸ｺﾞｼｯｸM-PRO" w:cs="Times New Roman" w:hint="eastAsia"/>
          <w:bCs/>
        </w:rPr>
        <w:t>からノロ</w:t>
      </w:r>
    </w:p>
    <w:p w14:paraId="295536C6" w14:textId="77777777" w:rsidR="00CC7E21" w:rsidRPr="00A116BF" w:rsidRDefault="00CC7E21" w:rsidP="00CC7E21">
      <w:pPr>
        <w:spacing w:after="0" w:line="0" w:lineRule="atLeast"/>
        <w:ind w:left="600" w:firstLineChars="800" w:firstLine="176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ウイルスを確認</w:t>
      </w:r>
    </w:p>
    <w:p w14:paraId="452312FD" w14:textId="77777777" w:rsidR="00CC7E21" w:rsidRPr="00A116BF" w:rsidRDefault="00CC7E21" w:rsidP="00CC7E21">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Pr="00A116BF">
        <w:rPr>
          <w:rFonts w:ascii="HG丸ｺﾞｼｯｸM-PRO" w:eastAsia="HG丸ｺﾞｼｯｸM-PRO" w:hAnsi="HG丸ｺﾞｼｯｸM-PRO" w:cs="Times New Roman" w:hint="eastAsia"/>
          <w:bCs/>
        </w:rPr>
        <w:t>感染経路　在確認中</w:t>
      </w:r>
    </w:p>
    <w:p w14:paraId="1CC4C562" w14:textId="7ED8EE0B" w:rsidR="00CC7E21" w:rsidRPr="00CC7E21" w:rsidRDefault="007B2A48" w:rsidP="00CC7E21">
      <w:pPr>
        <w:spacing w:after="120" w:line="0" w:lineRule="atLeast"/>
        <w:ind w:left="227"/>
        <w:rPr>
          <w:rFonts w:ascii="Times New Roman" w:hAnsi="Times New Roman" w:cs="Times New Roman"/>
          <w:sz w:val="21"/>
          <w:szCs w:val="21"/>
        </w:rPr>
      </w:pPr>
      <w:hyperlink r:id="rId72" w:history="1">
        <w:r w:rsidR="00CC7E21" w:rsidRPr="00CC7E21">
          <w:rPr>
            <w:rStyle w:val="a3"/>
            <w:rFonts w:ascii="Times New Roman" w:hAnsi="Times New Roman" w:cs="Times New Roman"/>
            <w:sz w:val="21"/>
            <w:szCs w:val="21"/>
          </w:rPr>
          <w:t>http://www.pref.hokkaido.lg.jp/ss/tkk/hodo/happyo/r3/04/030419-04ityou.pdf</w:t>
        </w:r>
      </w:hyperlink>
    </w:p>
    <w:p w14:paraId="4FEC8EB0" w14:textId="0654E306" w:rsidR="007956F0" w:rsidRPr="00A116BF" w:rsidRDefault="007956F0" w:rsidP="007956F0">
      <w:pPr>
        <w:spacing w:after="0" w:line="0" w:lineRule="atLeast"/>
        <w:ind w:left="221" w:hangingChars="100" w:hanging="221"/>
        <w:rPr>
          <w:rFonts w:ascii="HG丸ｺﾞｼｯｸM-PRO" w:eastAsia="HG丸ｺﾞｼｯｸM-PRO" w:hAnsi="HG丸ｺﾞｼｯｸM-PRO" w:cs="Times New Roman"/>
          <w:b/>
        </w:rPr>
      </w:pPr>
      <w:r w:rsidRPr="00A116BF">
        <w:rPr>
          <w:rFonts w:ascii="HG丸ｺﾞｼｯｸM-PRO" w:eastAsia="HG丸ｺﾞｼｯｸM-PRO" w:hAnsi="HG丸ｺﾞｼｯｸM-PRO" w:cs="Times New Roman" w:hint="eastAsia"/>
          <w:b/>
        </w:rPr>
        <w:t>■感染性胃腸炎患者等の発生について　2021/4/1</w:t>
      </w:r>
      <w:r>
        <w:rPr>
          <w:rFonts w:ascii="HG丸ｺﾞｼｯｸM-PRO" w:eastAsia="HG丸ｺﾞｼｯｸM-PRO" w:hAnsi="HG丸ｺﾞｼｯｸM-PRO" w:cs="Times New Roman" w:hint="eastAsia"/>
          <w:b/>
        </w:rPr>
        <w:t>6</w:t>
      </w:r>
      <w:r w:rsidRPr="00A116BF">
        <w:rPr>
          <w:rFonts w:ascii="HG丸ｺﾞｼｯｸM-PRO" w:eastAsia="HG丸ｺﾞｼｯｸM-PRO" w:hAnsi="HG丸ｺﾞｼｯｸM-PRO" w:cs="Times New Roman" w:hint="eastAsia"/>
          <w:b/>
        </w:rPr>
        <w:t xml:space="preserve">　北海道</w:t>
      </w:r>
    </w:p>
    <w:p w14:paraId="412ACEBA" w14:textId="77777777" w:rsidR="007956F0" w:rsidRPr="00A116BF" w:rsidRDefault="007956F0" w:rsidP="007956F0">
      <w:pPr>
        <w:spacing w:after="0" w:line="0" w:lineRule="atLeast"/>
        <w:ind w:left="221" w:hangingChars="100" w:hanging="221"/>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
        </w:rPr>
        <w:t xml:space="preserve">　感染症　ノロウイルス</w:t>
      </w:r>
    </w:p>
    <w:p w14:paraId="224998C7" w14:textId="225B0B7C" w:rsidR="007956F0" w:rsidRDefault="007956F0" w:rsidP="007956F0">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令和３年４月</w:t>
      </w:r>
      <w:r>
        <w:rPr>
          <w:rFonts w:ascii="HG丸ｺﾞｼｯｸM-PRO" w:eastAsia="HG丸ｺﾞｼｯｸM-PRO" w:hAnsi="HG丸ｺﾞｼｯｸM-PRO" w:cs="Times New Roman" w:hint="eastAsia"/>
          <w:bCs/>
        </w:rPr>
        <w:t>15</w:t>
      </w:r>
      <w:r w:rsidRPr="00A116BF">
        <w:rPr>
          <w:rFonts w:ascii="HG丸ｺﾞｼｯｸM-PRO" w:eastAsia="HG丸ｺﾞｼｯｸM-PRO" w:hAnsi="HG丸ｺﾞｼｯｸM-PRO" w:cs="Times New Roman" w:hint="eastAsia"/>
          <w:bCs/>
        </w:rPr>
        <w:t>日に、</w:t>
      </w:r>
      <w:r>
        <w:rPr>
          <w:rFonts w:ascii="HG丸ｺﾞｼｯｸM-PRO" w:eastAsia="HG丸ｺﾞｼｯｸM-PRO" w:hAnsi="HG丸ｺﾞｼｯｸM-PRO" w:cs="Times New Roman" w:hint="eastAsia"/>
          <w:bCs/>
        </w:rPr>
        <w:t>千歳</w:t>
      </w:r>
      <w:r w:rsidRPr="00A116BF">
        <w:rPr>
          <w:rFonts w:ascii="HG丸ｺﾞｼｯｸM-PRO" w:eastAsia="HG丸ｺﾞｼｯｸM-PRO" w:hAnsi="HG丸ｺﾞｼｯｸM-PRO" w:cs="Times New Roman" w:hint="eastAsia"/>
          <w:bCs/>
        </w:rPr>
        <w:t>保健所管内の保育所において感染性胃腸炎患者及びその疑いのある者の発生を確認しました</w:t>
      </w:r>
    </w:p>
    <w:p w14:paraId="7C76D0A6" w14:textId="77777777" w:rsidR="007956F0" w:rsidRPr="00A116BF" w:rsidRDefault="007956F0" w:rsidP="007956F0">
      <w:pPr>
        <w:pStyle w:val="af2"/>
        <w:numPr>
          <w:ilvl w:val="0"/>
          <w:numId w:val="21"/>
        </w:numPr>
        <w:spacing w:after="0" w:line="0" w:lineRule="atLeast"/>
        <w:ind w:leftChars="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発生の探知</w:t>
      </w:r>
    </w:p>
    <w:p w14:paraId="752F5FA5" w14:textId="0D2C2AE0" w:rsidR="007956F0" w:rsidRPr="00A116BF" w:rsidRDefault="007956F0" w:rsidP="007956F0">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令和３年４月</w:t>
      </w:r>
      <w:r w:rsidRPr="00A116BF">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3</w:t>
      </w:r>
      <w:r w:rsidRPr="00A116BF">
        <w:rPr>
          <w:rFonts w:ascii="HG丸ｺﾞｼｯｸM-PRO" w:eastAsia="HG丸ｺﾞｼｯｸM-PRO" w:hAnsi="HG丸ｺﾞｼｯｸM-PRO" w:cs="Times New Roman" w:hint="eastAsia"/>
          <w:bCs/>
        </w:rPr>
        <w:t>日に、千歳保健所管内の保育所</w:t>
      </w:r>
      <w:r>
        <w:rPr>
          <w:rFonts w:ascii="HG丸ｺﾞｼｯｸM-PRO" w:eastAsia="HG丸ｺﾞｼｯｸM-PRO" w:hAnsi="HG丸ｺﾞｼｯｸM-PRO" w:cs="Times New Roman" w:hint="eastAsia"/>
          <w:bCs/>
        </w:rPr>
        <w:t>から、複数の園児等がおう吐、下痢などの症状を呈している旨、同保健所に通報があった。</w:t>
      </w:r>
    </w:p>
    <w:p w14:paraId="35753A26" w14:textId="77777777" w:rsidR="007956F0" w:rsidRPr="00A116BF" w:rsidRDefault="007956F0" w:rsidP="007956F0">
      <w:pPr>
        <w:pStyle w:val="af2"/>
        <w:numPr>
          <w:ilvl w:val="0"/>
          <w:numId w:val="21"/>
        </w:numPr>
        <w:spacing w:after="0" w:line="0" w:lineRule="atLeast"/>
        <w:ind w:leftChars="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発生の</w:t>
      </w:r>
      <w:r w:rsidRPr="00A116BF">
        <w:rPr>
          <w:rFonts w:ascii="HG丸ｺﾞｼｯｸM-PRO" w:eastAsia="HG丸ｺﾞｼｯｸM-PRO" w:hAnsi="HG丸ｺﾞｼｯｸM-PRO" w:cs="Times New Roman" w:hint="eastAsia"/>
          <w:bCs/>
        </w:rPr>
        <w:t>概要</w:t>
      </w:r>
    </w:p>
    <w:p w14:paraId="6D448B5C" w14:textId="5290BE4B" w:rsidR="007956F0" w:rsidRDefault="007956F0" w:rsidP="007956F0">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lastRenderedPageBreak/>
        <w:t>千歳保健所管内の保育所の園児</w:t>
      </w:r>
      <w:r>
        <w:rPr>
          <w:rFonts w:ascii="HG丸ｺﾞｼｯｸM-PRO" w:eastAsia="HG丸ｺﾞｼｯｸM-PRO" w:hAnsi="HG丸ｺﾞｼｯｸM-PRO" w:cs="Times New Roman" w:hint="eastAsia"/>
          <w:bCs/>
        </w:rPr>
        <w:t>23</w:t>
      </w:r>
      <w:r w:rsidRPr="00A116BF">
        <w:rPr>
          <w:rFonts w:ascii="HG丸ｺﾞｼｯｸM-PRO" w:eastAsia="HG丸ｺﾞｼｯｸM-PRO" w:hAnsi="HG丸ｺﾞｼｯｸM-PRO" w:cs="Times New Roman" w:hint="eastAsia"/>
          <w:bCs/>
        </w:rPr>
        <w:t>名及び職員</w:t>
      </w:r>
      <w:r>
        <w:rPr>
          <w:rFonts w:ascii="HG丸ｺﾞｼｯｸM-PRO" w:eastAsia="HG丸ｺﾞｼｯｸM-PRO" w:hAnsi="HG丸ｺﾞｼｯｸM-PRO" w:cs="Times New Roman" w:hint="eastAsia"/>
          <w:bCs/>
        </w:rPr>
        <w:t>1</w:t>
      </w:r>
      <w:r w:rsidRPr="00A116BF">
        <w:rPr>
          <w:rFonts w:ascii="HG丸ｺﾞｼｯｸM-PRO" w:eastAsia="HG丸ｺﾞｼｯｸM-PRO" w:hAnsi="HG丸ｺﾞｼｯｸM-PRO" w:cs="Times New Roman" w:hint="eastAsia"/>
          <w:bCs/>
        </w:rPr>
        <w:t>名の計</w:t>
      </w:r>
      <w:r>
        <w:rPr>
          <w:rFonts w:ascii="HG丸ｺﾞｼｯｸM-PRO" w:eastAsia="HG丸ｺﾞｼｯｸM-PRO" w:hAnsi="HG丸ｺﾞｼｯｸM-PRO" w:cs="Times New Roman" w:hint="eastAsia"/>
          <w:bCs/>
        </w:rPr>
        <w:t>24</w:t>
      </w:r>
      <w:r w:rsidRPr="00A116BF">
        <w:rPr>
          <w:rFonts w:ascii="HG丸ｺﾞｼｯｸM-PRO" w:eastAsia="HG丸ｺﾞｼｯｸM-PRO" w:hAnsi="HG丸ｺﾞｼｯｸM-PRO" w:cs="Times New Roman" w:hint="eastAsia"/>
          <w:bCs/>
        </w:rPr>
        <w:t>名が、４月</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日～4月1</w:t>
      </w:r>
      <w:r>
        <w:rPr>
          <w:rFonts w:ascii="HG丸ｺﾞｼｯｸM-PRO" w:eastAsia="HG丸ｺﾞｼｯｸM-PRO" w:hAnsi="HG丸ｺﾞｼｯｸM-PRO" w:cs="Times New Roman" w:hint="eastAsia"/>
          <w:bCs/>
        </w:rPr>
        <w:t>5</w:t>
      </w:r>
      <w:r w:rsidRPr="00A116BF">
        <w:rPr>
          <w:rFonts w:ascii="HG丸ｺﾞｼｯｸM-PRO" w:eastAsia="HG丸ｺﾞｼｯｸM-PRO" w:hAnsi="HG丸ｺﾞｼｯｸM-PRO" w:cs="Times New Roman" w:hint="eastAsia"/>
          <w:bCs/>
        </w:rPr>
        <w:t>日にかけて、</w:t>
      </w:r>
      <w:r>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下痢などの症状を呈し、うち</w:t>
      </w:r>
      <w:r>
        <w:rPr>
          <w:rFonts w:ascii="HG丸ｺﾞｼｯｸM-PRO" w:eastAsia="HG丸ｺﾞｼｯｸM-PRO" w:hAnsi="HG丸ｺﾞｼｯｸM-PRO" w:cs="Times New Roman" w:hint="eastAsia"/>
          <w:bCs/>
        </w:rPr>
        <w:t>22</w:t>
      </w:r>
      <w:r w:rsidRPr="00A116BF">
        <w:rPr>
          <w:rFonts w:ascii="HG丸ｺﾞｼｯｸM-PRO" w:eastAsia="HG丸ｺﾞｼｯｸM-PRO" w:hAnsi="HG丸ｺﾞｼｯｸM-PRO" w:cs="Times New Roman" w:hint="eastAsia"/>
          <w:bCs/>
        </w:rPr>
        <w:t>名が医療機関を受診した。（入院したものはいない。）</w:t>
      </w:r>
    </w:p>
    <w:p w14:paraId="79A3342A" w14:textId="77777777" w:rsidR="007956F0" w:rsidRPr="00DF24DF" w:rsidRDefault="007956F0" w:rsidP="007956F0">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Pr="00DF24DF">
        <w:rPr>
          <w:rFonts w:ascii="HG丸ｺﾞｼｯｸM-PRO" w:eastAsia="HG丸ｺﾞｼｯｸM-PRO" w:hAnsi="HG丸ｺﾞｼｯｸM-PRO" w:cs="Times New Roman" w:hint="eastAsia"/>
          <w:bCs/>
        </w:rPr>
        <w:t>現在の状況</w:t>
      </w:r>
    </w:p>
    <w:p w14:paraId="05153742" w14:textId="5586E80E" w:rsidR="007956F0" w:rsidRPr="00A116BF" w:rsidRDefault="007956F0" w:rsidP="007956F0">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４月1</w:t>
      </w:r>
      <w:r>
        <w:rPr>
          <w:rFonts w:ascii="HG丸ｺﾞｼｯｸM-PRO" w:eastAsia="HG丸ｺﾞｼｯｸM-PRO" w:hAnsi="HG丸ｺﾞｼｯｸM-PRO" w:cs="Times New Roman" w:hint="eastAsia"/>
          <w:bCs/>
        </w:rPr>
        <w:t>6</w:t>
      </w:r>
      <w:r w:rsidRPr="00A116BF">
        <w:rPr>
          <w:rFonts w:ascii="HG丸ｺﾞｼｯｸM-PRO" w:eastAsia="HG丸ｺﾞｼｯｸM-PRO" w:hAnsi="HG丸ｺﾞｼｯｸM-PRO" w:cs="Times New Roman" w:hint="eastAsia"/>
          <w:bCs/>
        </w:rPr>
        <w:t>日現在、症状は回復もしくは快方に向かっている。</w:t>
      </w:r>
    </w:p>
    <w:p w14:paraId="19F5862B" w14:textId="77777777" w:rsidR="007956F0" w:rsidRPr="00A116BF" w:rsidRDefault="007956F0" w:rsidP="007956F0">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４　</w:t>
      </w:r>
      <w:r w:rsidRPr="00A116BF">
        <w:rPr>
          <w:rFonts w:ascii="HG丸ｺﾞｼｯｸM-PRO" w:eastAsia="HG丸ｺﾞｼｯｸM-PRO" w:hAnsi="HG丸ｺﾞｼｯｸM-PRO" w:cs="Times New Roman" w:hint="eastAsia"/>
          <w:bCs/>
        </w:rPr>
        <w:t>経過</w:t>
      </w:r>
    </w:p>
    <w:p w14:paraId="7B28D305" w14:textId="6FEC30AD" w:rsidR="007956F0" w:rsidRPr="00A116BF" w:rsidRDefault="007956F0" w:rsidP="007956F0">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日～1</w:t>
      </w:r>
      <w:r>
        <w:rPr>
          <w:rFonts w:ascii="HG丸ｺﾞｼｯｸM-PRO" w:eastAsia="HG丸ｺﾞｼｯｸM-PRO" w:hAnsi="HG丸ｺﾞｼｯｸM-PRO" w:cs="Times New Roman" w:hint="eastAsia"/>
          <w:bCs/>
        </w:rPr>
        <w:t>5</w:t>
      </w:r>
      <w:r w:rsidRPr="00A116BF">
        <w:rPr>
          <w:rFonts w:ascii="HG丸ｺﾞｼｯｸM-PRO" w:eastAsia="HG丸ｺﾞｼｯｸM-PRO" w:hAnsi="HG丸ｺﾞｼｯｸM-PRO" w:cs="Times New Roman" w:hint="eastAsia"/>
          <w:bCs/>
        </w:rPr>
        <w:t xml:space="preserve">日　</w:t>
      </w:r>
      <w:r>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下痢などの有症者発生</w:t>
      </w:r>
    </w:p>
    <w:p w14:paraId="683457E2" w14:textId="310F0996" w:rsidR="007956F0" w:rsidRPr="00A116BF" w:rsidRDefault="007956F0" w:rsidP="007956F0">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13</w:t>
      </w:r>
      <w:r w:rsidRPr="00A116BF">
        <w:rPr>
          <w:rFonts w:ascii="HG丸ｺﾞｼｯｸM-PRO" w:eastAsia="HG丸ｺﾞｼｯｸM-PRO" w:hAnsi="HG丸ｺﾞｼｯｸM-PRO" w:cs="Times New Roman" w:hint="eastAsia"/>
          <w:bCs/>
        </w:rPr>
        <w:t>日　保育所から保健所に通報</w:t>
      </w:r>
    </w:p>
    <w:p w14:paraId="3B1C56B0" w14:textId="6B3E5CFB" w:rsidR="007956F0" w:rsidRDefault="007956F0" w:rsidP="007956F0">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8</w:t>
      </w:r>
      <w:r w:rsidRPr="00A116BF">
        <w:rPr>
          <w:rFonts w:ascii="HG丸ｺﾞｼｯｸM-PRO" w:eastAsia="HG丸ｺﾞｼｯｸM-PRO" w:hAnsi="HG丸ｺﾞｼｯｸM-PRO" w:cs="Times New Roman" w:hint="eastAsia"/>
          <w:bCs/>
        </w:rPr>
        <w:t>日～1</w:t>
      </w:r>
      <w:r>
        <w:rPr>
          <w:rFonts w:ascii="HG丸ｺﾞｼｯｸM-PRO" w:eastAsia="HG丸ｺﾞｼｯｸM-PRO" w:hAnsi="HG丸ｺﾞｼｯｸM-PRO" w:cs="Times New Roman" w:hint="eastAsia"/>
          <w:bCs/>
        </w:rPr>
        <w:t>4</w:t>
      </w:r>
      <w:r w:rsidRPr="00A116BF">
        <w:rPr>
          <w:rFonts w:ascii="HG丸ｺﾞｼｯｸM-PRO" w:eastAsia="HG丸ｺﾞｼｯｸM-PRO" w:hAnsi="HG丸ｺﾞｼｯｸM-PRO" w:cs="Times New Roman" w:hint="eastAsia"/>
          <w:bCs/>
        </w:rPr>
        <w:t>日　医療機関において有症者のうち</w:t>
      </w:r>
      <w:r>
        <w:rPr>
          <w:rFonts w:ascii="HG丸ｺﾞｼｯｸM-PRO" w:eastAsia="HG丸ｺﾞｼｯｸM-PRO" w:hAnsi="HG丸ｺﾞｼｯｸM-PRO" w:cs="Times New Roman" w:hint="eastAsia"/>
          <w:bCs/>
        </w:rPr>
        <w:t>5</w:t>
      </w:r>
      <w:r w:rsidRPr="00A116BF">
        <w:rPr>
          <w:rFonts w:ascii="HG丸ｺﾞｼｯｸM-PRO" w:eastAsia="HG丸ｺﾞｼｯｸM-PRO" w:hAnsi="HG丸ｺﾞｼｯｸM-PRO" w:cs="Times New Roman" w:hint="eastAsia"/>
          <w:bCs/>
        </w:rPr>
        <w:t>名の便を検査した結果、</w:t>
      </w:r>
      <w:r>
        <w:rPr>
          <w:rFonts w:ascii="HG丸ｺﾞｼｯｸM-PRO" w:eastAsia="HG丸ｺﾞｼｯｸM-PRO" w:hAnsi="HG丸ｺﾞｼｯｸM-PRO" w:cs="Times New Roman" w:hint="eastAsia"/>
          <w:bCs/>
        </w:rPr>
        <w:t>4</w:t>
      </w:r>
      <w:r w:rsidRPr="00A116BF">
        <w:rPr>
          <w:rFonts w:ascii="HG丸ｺﾞｼｯｸM-PRO" w:eastAsia="HG丸ｺﾞｼｯｸM-PRO" w:hAnsi="HG丸ｺﾞｼｯｸM-PRO" w:cs="Times New Roman" w:hint="eastAsia"/>
          <w:bCs/>
        </w:rPr>
        <w:t>名からノロ</w:t>
      </w:r>
    </w:p>
    <w:p w14:paraId="493672C2" w14:textId="77777777" w:rsidR="007956F0" w:rsidRPr="00A116BF" w:rsidRDefault="007956F0" w:rsidP="007956F0">
      <w:pPr>
        <w:spacing w:after="0" w:line="0" w:lineRule="atLeast"/>
        <w:ind w:left="600" w:firstLineChars="800" w:firstLine="176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ウイルスを確認</w:t>
      </w:r>
    </w:p>
    <w:p w14:paraId="48DD47A1" w14:textId="77777777" w:rsidR="007956F0" w:rsidRPr="00A116BF" w:rsidRDefault="007956F0" w:rsidP="007956F0">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Pr="00A116BF">
        <w:rPr>
          <w:rFonts w:ascii="HG丸ｺﾞｼｯｸM-PRO" w:eastAsia="HG丸ｺﾞｼｯｸM-PRO" w:hAnsi="HG丸ｺﾞｼｯｸM-PRO" w:cs="Times New Roman" w:hint="eastAsia"/>
          <w:bCs/>
        </w:rPr>
        <w:t>感染経路　在確認中</w:t>
      </w:r>
    </w:p>
    <w:p w14:paraId="475B68CB" w14:textId="5CA56C60" w:rsidR="007956F0" w:rsidRPr="007956F0" w:rsidRDefault="007B2A48" w:rsidP="007956F0">
      <w:pPr>
        <w:spacing w:after="120" w:line="0" w:lineRule="atLeast"/>
        <w:ind w:left="227"/>
        <w:rPr>
          <w:rFonts w:ascii="Times New Roman" w:hAnsi="Times New Roman" w:cs="Times New Roman"/>
          <w:sz w:val="21"/>
          <w:szCs w:val="21"/>
        </w:rPr>
      </w:pPr>
      <w:hyperlink r:id="rId73" w:history="1">
        <w:r w:rsidR="007956F0" w:rsidRPr="007956F0">
          <w:rPr>
            <w:rStyle w:val="a3"/>
            <w:rFonts w:ascii="Times New Roman" w:hAnsi="Times New Roman" w:cs="Times New Roman"/>
            <w:sz w:val="21"/>
            <w:szCs w:val="21"/>
          </w:rPr>
          <w:t>http://www.pref.hokkaido.lg.jp/ss/tkk/hodo/happyo/r3/04/030416-04ityou.pdf</w:t>
        </w:r>
      </w:hyperlink>
    </w:p>
    <w:p w14:paraId="5587B709" w14:textId="2DF70181" w:rsidR="00A116BF" w:rsidRPr="00A116BF" w:rsidRDefault="00A116BF" w:rsidP="00A116BF">
      <w:pPr>
        <w:spacing w:after="0" w:line="0" w:lineRule="atLeast"/>
        <w:ind w:left="221" w:hangingChars="100" w:hanging="221"/>
        <w:rPr>
          <w:rFonts w:ascii="HG丸ｺﾞｼｯｸM-PRO" w:eastAsia="HG丸ｺﾞｼｯｸM-PRO" w:hAnsi="HG丸ｺﾞｼｯｸM-PRO" w:cs="Times New Roman"/>
          <w:b/>
        </w:rPr>
      </w:pPr>
      <w:r w:rsidRPr="00A116BF">
        <w:rPr>
          <w:rFonts w:ascii="HG丸ｺﾞｼｯｸM-PRO" w:eastAsia="HG丸ｺﾞｼｯｸM-PRO" w:hAnsi="HG丸ｺﾞｼｯｸM-PRO" w:cs="Times New Roman" w:hint="eastAsia"/>
          <w:b/>
        </w:rPr>
        <w:t>■感染性胃腸炎患者等の発生について　2021/4/1</w:t>
      </w:r>
      <w:r>
        <w:rPr>
          <w:rFonts w:ascii="HG丸ｺﾞｼｯｸM-PRO" w:eastAsia="HG丸ｺﾞｼｯｸM-PRO" w:hAnsi="HG丸ｺﾞｼｯｸM-PRO" w:cs="Times New Roman" w:hint="eastAsia"/>
          <w:b/>
        </w:rPr>
        <w:t>5</w:t>
      </w:r>
      <w:r w:rsidRPr="00A116BF">
        <w:rPr>
          <w:rFonts w:ascii="HG丸ｺﾞｼｯｸM-PRO" w:eastAsia="HG丸ｺﾞｼｯｸM-PRO" w:hAnsi="HG丸ｺﾞｼｯｸM-PRO" w:cs="Times New Roman" w:hint="eastAsia"/>
          <w:b/>
        </w:rPr>
        <w:t xml:space="preserve">　北海道</w:t>
      </w:r>
    </w:p>
    <w:p w14:paraId="6F63A399" w14:textId="0677E2FF" w:rsidR="00A116BF" w:rsidRPr="00A116BF" w:rsidRDefault="00A116BF" w:rsidP="00A116BF">
      <w:pPr>
        <w:spacing w:after="0" w:line="0" w:lineRule="atLeast"/>
        <w:ind w:left="221" w:hangingChars="100" w:hanging="221"/>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
        </w:rPr>
        <w:t xml:space="preserve">　感染症　ノロウイルス</w:t>
      </w:r>
    </w:p>
    <w:p w14:paraId="5C88120D" w14:textId="57C70F6C" w:rsidR="00A116BF" w:rsidRDefault="00A116BF" w:rsidP="00A116BF">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w:t>
      </w:r>
      <w:bookmarkStart w:id="212" w:name="_Hlk69640392"/>
      <w:r w:rsidRPr="00A116BF">
        <w:rPr>
          <w:rFonts w:ascii="HG丸ｺﾞｼｯｸM-PRO" w:eastAsia="HG丸ｺﾞｼｯｸM-PRO" w:hAnsi="HG丸ｺﾞｼｯｸM-PRO" w:cs="Times New Roman" w:hint="eastAsia"/>
          <w:bCs/>
        </w:rPr>
        <w:t>令和３年４月</w:t>
      </w:r>
      <w:r>
        <w:rPr>
          <w:rFonts w:ascii="HG丸ｺﾞｼｯｸM-PRO" w:eastAsia="HG丸ｺﾞｼｯｸM-PRO" w:hAnsi="HG丸ｺﾞｼｯｸM-PRO" w:cs="Times New Roman" w:hint="eastAsia"/>
          <w:bCs/>
        </w:rPr>
        <w:t>14</w:t>
      </w:r>
      <w:r w:rsidRPr="00A116BF">
        <w:rPr>
          <w:rFonts w:ascii="HG丸ｺﾞｼｯｸM-PRO" w:eastAsia="HG丸ｺﾞｼｯｸM-PRO" w:hAnsi="HG丸ｺﾞｼｯｸM-PRO" w:cs="Times New Roman" w:hint="eastAsia"/>
          <w:bCs/>
        </w:rPr>
        <w:t>日に、</w:t>
      </w:r>
      <w:bookmarkEnd w:id="212"/>
      <w:r>
        <w:rPr>
          <w:rFonts w:ascii="HG丸ｺﾞｼｯｸM-PRO" w:eastAsia="HG丸ｺﾞｼｯｸM-PRO" w:hAnsi="HG丸ｺﾞｼｯｸM-PRO" w:cs="Times New Roman" w:hint="eastAsia"/>
          <w:bCs/>
        </w:rPr>
        <w:t>千歳</w:t>
      </w:r>
      <w:r w:rsidRPr="00A116BF">
        <w:rPr>
          <w:rFonts w:ascii="HG丸ｺﾞｼｯｸM-PRO" w:eastAsia="HG丸ｺﾞｼｯｸM-PRO" w:hAnsi="HG丸ｺﾞｼｯｸM-PRO" w:cs="Times New Roman" w:hint="eastAsia"/>
          <w:bCs/>
        </w:rPr>
        <w:t>保健所管内の保育所において感染性胃腸炎患者及びその疑いのある者の発生を確認しました</w:t>
      </w:r>
    </w:p>
    <w:p w14:paraId="6B296518" w14:textId="21E65824" w:rsidR="00A116BF" w:rsidRPr="00A116BF" w:rsidRDefault="00A116BF" w:rsidP="00A116BF">
      <w:pPr>
        <w:pStyle w:val="af2"/>
        <w:numPr>
          <w:ilvl w:val="0"/>
          <w:numId w:val="21"/>
        </w:numPr>
        <w:spacing w:after="0" w:line="0" w:lineRule="atLeast"/>
        <w:ind w:leftChars="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発生の探知</w:t>
      </w:r>
    </w:p>
    <w:p w14:paraId="4BC00E03" w14:textId="46E37386" w:rsidR="00A116BF" w:rsidRPr="00A116BF" w:rsidRDefault="00A116BF" w:rsidP="00A116BF">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令和３年４月</w:t>
      </w:r>
      <w:r w:rsidRPr="00A116BF">
        <w:rPr>
          <w:rFonts w:ascii="HG丸ｺﾞｼｯｸM-PRO" w:eastAsia="HG丸ｺﾞｼｯｸM-PRO" w:hAnsi="HG丸ｺﾞｼｯｸM-PRO" w:cs="Times New Roman"/>
          <w:bCs/>
        </w:rPr>
        <w:t>12</w:t>
      </w:r>
      <w:r w:rsidRPr="00A116BF">
        <w:rPr>
          <w:rFonts w:ascii="HG丸ｺﾞｼｯｸM-PRO" w:eastAsia="HG丸ｺﾞｼｯｸM-PRO" w:hAnsi="HG丸ｺﾞｼｯｸM-PRO" w:cs="Times New Roman" w:hint="eastAsia"/>
          <w:bCs/>
        </w:rPr>
        <w:t>日に、千歳保健所管内の保育所</w:t>
      </w:r>
      <w:r>
        <w:rPr>
          <w:rFonts w:ascii="HG丸ｺﾞｼｯｸM-PRO" w:eastAsia="HG丸ｺﾞｼｯｸM-PRO" w:hAnsi="HG丸ｺﾞｼｯｸM-PRO" w:cs="Times New Roman" w:hint="eastAsia"/>
          <w:bCs/>
        </w:rPr>
        <w:t>から、複数の園児等が下痢、おう吐などの症状を呈している旨、同保健所に通報があった。</w:t>
      </w:r>
    </w:p>
    <w:p w14:paraId="17F7B0D7" w14:textId="5C2439B6" w:rsidR="00A116BF" w:rsidRPr="00A116BF" w:rsidRDefault="00DF24DF" w:rsidP="00A116BF">
      <w:pPr>
        <w:pStyle w:val="af2"/>
        <w:numPr>
          <w:ilvl w:val="0"/>
          <w:numId w:val="21"/>
        </w:numPr>
        <w:spacing w:after="0" w:line="0" w:lineRule="atLeast"/>
        <w:ind w:leftChars="0"/>
        <w:rPr>
          <w:rFonts w:ascii="HG丸ｺﾞｼｯｸM-PRO" w:eastAsia="HG丸ｺﾞｼｯｸM-PRO" w:hAnsi="HG丸ｺﾞｼｯｸM-PRO" w:cs="Times New Roman"/>
          <w:bCs/>
        </w:rPr>
      </w:pPr>
      <w:bookmarkStart w:id="213" w:name="_Hlk69640486"/>
      <w:r>
        <w:rPr>
          <w:rFonts w:ascii="HG丸ｺﾞｼｯｸM-PRO" w:eastAsia="HG丸ｺﾞｼｯｸM-PRO" w:hAnsi="HG丸ｺﾞｼｯｸM-PRO" w:cs="Times New Roman" w:hint="eastAsia"/>
          <w:bCs/>
        </w:rPr>
        <w:t>発生の</w:t>
      </w:r>
      <w:r w:rsidR="00A116BF" w:rsidRPr="00A116BF">
        <w:rPr>
          <w:rFonts w:ascii="HG丸ｺﾞｼｯｸM-PRO" w:eastAsia="HG丸ｺﾞｼｯｸM-PRO" w:hAnsi="HG丸ｺﾞｼｯｸM-PRO" w:cs="Times New Roman" w:hint="eastAsia"/>
          <w:bCs/>
        </w:rPr>
        <w:t>概要</w:t>
      </w:r>
    </w:p>
    <w:p w14:paraId="5ED2DE3F" w14:textId="77777777" w:rsidR="00DF24DF" w:rsidRDefault="00A116BF" w:rsidP="00DF24DF">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千歳保健所管内の保育所の園児</w:t>
      </w:r>
      <w:r>
        <w:rPr>
          <w:rFonts w:ascii="HG丸ｺﾞｼｯｸM-PRO" w:eastAsia="HG丸ｺﾞｼｯｸM-PRO" w:hAnsi="HG丸ｺﾞｼｯｸM-PRO" w:cs="Times New Roman" w:hint="eastAsia"/>
          <w:bCs/>
        </w:rPr>
        <w:t>39</w:t>
      </w:r>
      <w:r w:rsidRPr="00A116BF">
        <w:rPr>
          <w:rFonts w:ascii="HG丸ｺﾞｼｯｸM-PRO" w:eastAsia="HG丸ｺﾞｼｯｸM-PRO" w:hAnsi="HG丸ｺﾞｼｯｸM-PRO" w:cs="Times New Roman" w:hint="eastAsia"/>
          <w:bCs/>
        </w:rPr>
        <w:t>名及び職員</w:t>
      </w:r>
      <w:r>
        <w:rPr>
          <w:rFonts w:ascii="HG丸ｺﾞｼｯｸM-PRO" w:eastAsia="HG丸ｺﾞｼｯｸM-PRO" w:hAnsi="HG丸ｺﾞｼｯｸM-PRO" w:cs="Times New Roman" w:hint="eastAsia"/>
          <w:bCs/>
        </w:rPr>
        <w:t>7</w:t>
      </w:r>
      <w:r w:rsidRPr="00A116BF">
        <w:rPr>
          <w:rFonts w:ascii="HG丸ｺﾞｼｯｸM-PRO" w:eastAsia="HG丸ｺﾞｼｯｸM-PRO" w:hAnsi="HG丸ｺﾞｼｯｸM-PRO" w:cs="Times New Roman" w:hint="eastAsia"/>
          <w:bCs/>
        </w:rPr>
        <w:t>名の計</w:t>
      </w:r>
      <w:r>
        <w:rPr>
          <w:rFonts w:ascii="HG丸ｺﾞｼｯｸM-PRO" w:eastAsia="HG丸ｺﾞｼｯｸM-PRO" w:hAnsi="HG丸ｺﾞｼｯｸM-PRO" w:cs="Times New Roman" w:hint="eastAsia"/>
          <w:bCs/>
        </w:rPr>
        <w:t>46</w:t>
      </w:r>
      <w:r w:rsidRPr="00A116BF">
        <w:rPr>
          <w:rFonts w:ascii="HG丸ｺﾞｼｯｸM-PRO" w:eastAsia="HG丸ｺﾞｼｯｸM-PRO" w:hAnsi="HG丸ｺﾞｼｯｸM-PRO" w:cs="Times New Roman" w:hint="eastAsia"/>
          <w:bCs/>
        </w:rPr>
        <w:t>名が、４月6日～4月1</w:t>
      </w:r>
      <w:r>
        <w:rPr>
          <w:rFonts w:ascii="HG丸ｺﾞｼｯｸM-PRO" w:eastAsia="HG丸ｺﾞｼｯｸM-PRO" w:hAnsi="HG丸ｺﾞｼｯｸM-PRO" w:cs="Times New Roman" w:hint="eastAsia"/>
          <w:bCs/>
        </w:rPr>
        <w:t>3</w:t>
      </w:r>
      <w:r w:rsidRPr="00A116BF">
        <w:rPr>
          <w:rFonts w:ascii="HG丸ｺﾞｼｯｸM-PRO" w:eastAsia="HG丸ｺﾞｼｯｸM-PRO" w:hAnsi="HG丸ｺﾞｼｯｸM-PRO" w:cs="Times New Roman" w:hint="eastAsia"/>
          <w:bCs/>
        </w:rPr>
        <w:t>日にかけて、下痢、</w:t>
      </w:r>
      <w:r>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などの症状を呈し、うち</w:t>
      </w:r>
      <w:r w:rsidR="00DF24DF">
        <w:rPr>
          <w:rFonts w:ascii="HG丸ｺﾞｼｯｸM-PRO" w:eastAsia="HG丸ｺﾞｼｯｸM-PRO" w:hAnsi="HG丸ｺﾞｼｯｸM-PRO" w:cs="Times New Roman" w:hint="eastAsia"/>
          <w:bCs/>
        </w:rPr>
        <w:t>37</w:t>
      </w:r>
      <w:r w:rsidRPr="00A116BF">
        <w:rPr>
          <w:rFonts w:ascii="HG丸ｺﾞｼｯｸM-PRO" w:eastAsia="HG丸ｺﾞｼｯｸM-PRO" w:hAnsi="HG丸ｺﾞｼｯｸM-PRO" w:cs="Times New Roman" w:hint="eastAsia"/>
          <w:bCs/>
        </w:rPr>
        <w:t>名が医療機関を受診した。（入院したものはいない。）</w:t>
      </w:r>
      <w:bookmarkEnd w:id="213"/>
    </w:p>
    <w:p w14:paraId="74FE12B9" w14:textId="1AC0E9E1" w:rsidR="00A116BF" w:rsidRPr="00DF24DF" w:rsidRDefault="00DF24DF" w:rsidP="00DF24D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00A116BF" w:rsidRPr="00DF24DF">
        <w:rPr>
          <w:rFonts w:ascii="HG丸ｺﾞｼｯｸM-PRO" w:eastAsia="HG丸ｺﾞｼｯｸM-PRO" w:hAnsi="HG丸ｺﾞｼｯｸM-PRO" w:cs="Times New Roman" w:hint="eastAsia"/>
          <w:bCs/>
        </w:rPr>
        <w:t>現在の状況</w:t>
      </w:r>
    </w:p>
    <w:p w14:paraId="522133C0" w14:textId="3492C4F8" w:rsidR="00A116BF" w:rsidRPr="00A116BF" w:rsidRDefault="00A116BF" w:rsidP="00A116BF">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４月1</w:t>
      </w:r>
      <w:r w:rsidR="00DF24DF">
        <w:rPr>
          <w:rFonts w:ascii="HG丸ｺﾞｼｯｸM-PRO" w:eastAsia="HG丸ｺﾞｼｯｸM-PRO" w:hAnsi="HG丸ｺﾞｼｯｸM-PRO" w:cs="Times New Roman" w:hint="eastAsia"/>
          <w:bCs/>
        </w:rPr>
        <w:t>5</w:t>
      </w:r>
      <w:r w:rsidRPr="00A116BF">
        <w:rPr>
          <w:rFonts w:ascii="HG丸ｺﾞｼｯｸM-PRO" w:eastAsia="HG丸ｺﾞｼｯｸM-PRO" w:hAnsi="HG丸ｺﾞｼｯｸM-PRO" w:cs="Times New Roman" w:hint="eastAsia"/>
          <w:bCs/>
        </w:rPr>
        <w:t>日現在、症状は回復もしくは快方に向かっている。</w:t>
      </w:r>
    </w:p>
    <w:p w14:paraId="5ECB1FFE" w14:textId="58F44709" w:rsidR="00A116BF" w:rsidRPr="00A116BF" w:rsidRDefault="00DF24DF" w:rsidP="00DF24D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４　</w:t>
      </w:r>
      <w:r w:rsidR="00A116BF" w:rsidRPr="00A116BF">
        <w:rPr>
          <w:rFonts w:ascii="HG丸ｺﾞｼｯｸM-PRO" w:eastAsia="HG丸ｺﾞｼｯｸM-PRO" w:hAnsi="HG丸ｺﾞｼｯｸM-PRO" w:cs="Times New Roman" w:hint="eastAsia"/>
          <w:bCs/>
        </w:rPr>
        <w:t>経過</w:t>
      </w:r>
    </w:p>
    <w:p w14:paraId="31974BE9" w14:textId="79209B5D" w:rsidR="00A116BF" w:rsidRPr="00A116BF" w:rsidRDefault="00A116BF" w:rsidP="00A116BF">
      <w:pPr>
        <w:spacing w:after="0" w:line="0" w:lineRule="atLeast"/>
        <w:ind w:left="600"/>
        <w:rPr>
          <w:rFonts w:ascii="HG丸ｺﾞｼｯｸM-PRO" w:eastAsia="HG丸ｺﾞｼｯｸM-PRO" w:hAnsi="HG丸ｺﾞｼｯｸM-PRO" w:cs="Times New Roman"/>
          <w:bCs/>
        </w:rPr>
      </w:pPr>
      <w:bookmarkStart w:id="214" w:name="_Hlk69640699"/>
      <w:r w:rsidRPr="00A116BF">
        <w:rPr>
          <w:rFonts w:ascii="HG丸ｺﾞｼｯｸM-PRO" w:eastAsia="HG丸ｺﾞｼｯｸM-PRO" w:hAnsi="HG丸ｺﾞｼｯｸM-PRO" w:cs="Times New Roman" w:hint="eastAsia"/>
          <w:bCs/>
        </w:rPr>
        <w:t>４月６日～1</w:t>
      </w:r>
      <w:r w:rsidR="00DF24DF">
        <w:rPr>
          <w:rFonts w:ascii="HG丸ｺﾞｼｯｸM-PRO" w:eastAsia="HG丸ｺﾞｼｯｸM-PRO" w:hAnsi="HG丸ｺﾞｼｯｸM-PRO" w:cs="Times New Roman" w:hint="eastAsia"/>
          <w:bCs/>
        </w:rPr>
        <w:t>3</w:t>
      </w:r>
      <w:r w:rsidRPr="00A116BF">
        <w:rPr>
          <w:rFonts w:ascii="HG丸ｺﾞｼｯｸM-PRO" w:eastAsia="HG丸ｺﾞｼｯｸM-PRO" w:hAnsi="HG丸ｺﾞｼｯｸM-PRO" w:cs="Times New Roman" w:hint="eastAsia"/>
          <w:bCs/>
        </w:rPr>
        <w:t>日</w:t>
      </w:r>
      <w:bookmarkEnd w:id="214"/>
      <w:r w:rsidRPr="00A116BF">
        <w:rPr>
          <w:rFonts w:ascii="HG丸ｺﾞｼｯｸM-PRO" w:eastAsia="HG丸ｺﾞｼｯｸM-PRO" w:hAnsi="HG丸ｺﾞｼｯｸM-PRO" w:cs="Times New Roman" w:hint="eastAsia"/>
          <w:bCs/>
        </w:rPr>
        <w:t xml:space="preserve">　下痢、</w:t>
      </w:r>
      <w:r w:rsidR="00DF24DF">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などの有症者発生</w:t>
      </w:r>
    </w:p>
    <w:p w14:paraId="1447EE0F" w14:textId="4EDFCC7A" w:rsidR="00A116BF" w:rsidRPr="00A116BF" w:rsidRDefault="00A116BF" w:rsidP="00A116BF">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sidR="00DF24DF">
        <w:rPr>
          <w:rFonts w:ascii="HG丸ｺﾞｼｯｸM-PRO" w:eastAsia="HG丸ｺﾞｼｯｸM-PRO" w:hAnsi="HG丸ｺﾞｼｯｸM-PRO" w:cs="Times New Roman" w:hint="eastAsia"/>
          <w:bCs/>
        </w:rPr>
        <w:t>12</w:t>
      </w:r>
      <w:r w:rsidRPr="00A116BF">
        <w:rPr>
          <w:rFonts w:ascii="HG丸ｺﾞｼｯｸM-PRO" w:eastAsia="HG丸ｺﾞｼｯｸM-PRO" w:hAnsi="HG丸ｺﾞｼｯｸM-PRO" w:cs="Times New Roman" w:hint="eastAsia"/>
          <w:bCs/>
        </w:rPr>
        <w:t>日　保育所から保健所に通報</w:t>
      </w:r>
    </w:p>
    <w:p w14:paraId="150FE5E9" w14:textId="77777777" w:rsidR="00DF24DF" w:rsidRDefault="00DF24DF" w:rsidP="00DF24DF">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9</w:t>
      </w:r>
      <w:r w:rsidRPr="00A116BF">
        <w:rPr>
          <w:rFonts w:ascii="HG丸ｺﾞｼｯｸM-PRO" w:eastAsia="HG丸ｺﾞｼｯｸM-PRO" w:hAnsi="HG丸ｺﾞｼｯｸM-PRO" w:cs="Times New Roman" w:hint="eastAsia"/>
          <w:bCs/>
        </w:rPr>
        <w:t>日～1</w:t>
      </w:r>
      <w:r>
        <w:rPr>
          <w:rFonts w:ascii="HG丸ｺﾞｼｯｸM-PRO" w:eastAsia="HG丸ｺﾞｼｯｸM-PRO" w:hAnsi="HG丸ｺﾞｼｯｸM-PRO" w:cs="Times New Roman" w:hint="eastAsia"/>
          <w:bCs/>
        </w:rPr>
        <w:t>4</w:t>
      </w:r>
      <w:r w:rsidRPr="00A116BF">
        <w:rPr>
          <w:rFonts w:ascii="HG丸ｺﾞｼｯｸM-PRO" w:eastAsia="HG丸ｺﾞｼｯｸM-PRO" w:hAnsi="HG丸ｺﾞｼｯｸM-PRO" w:cs="Times New Roman" w:hint="eastAsia"/>
          <w:bCs/>
        </w:rPr>
        <w:t>日</w:t>
      </w:r>
      <w:r w:rsidR="00A116BF" w:rsidRPr="00A116BF">
        <w:rPr>
          <w:rFonts w:ascii="HG丸ｺﾞｼｯｸM-PRO" w:eastAsia="HG丸ｺﾞｼｯｸM-PRO" w:hAnsi="HG丸ｺﾞｼｯｸM-PRO" w:cs="Times New Roman" w:hint="eastAsia"/>
          <w:bCs/>
        </w:rPr>
        <w:t xml:space="preserve">　医療機関において有症者のうち</w:t>
      </w:r>
      <w:r>
        <w:rPr>
          <w:rFonts w:ascii="HG丸ｺﾞｼｯｸM-PRO" w:eastAsia="HG丸ｺﾞｼｯｸM-PRO" w:hAnsi="HG丸ｺﾞｼｯｸM-PRO" w:cs="Times New Roman" w:hint="eastAsia"/>
          <w:bCs/>
        </w:rPr>
        <w:t>5</w:t>
      </w:r>
      <w:r w:rsidR="00A116BF" w:rsidRPr="00A116BF">
        <w:rPr>
          <w:rFonts w:ascii="HG丸ｺﾞｼｯｸM-PRO" w:eastAsia="HG丸ｺﾞｼｯｸM-PRO" w:hAnsi="HG丸ｺﾞｼｯｸM-PRO" w:cs="Times New Roman" w:hint="eastAsia"/>
          <w:bCs/>
        </w:rPr>
        <w:t>名の便を検査した結果、</w:t>
      </w:r>
      <w:r>
        <w:rPr>
          <w:rFonts w:ascii="HG丸ｺﾞｼｯｸM-PRO" w:eastAsia="HG丸ｺﾞｼｯｸM-PRO" w:hAnsi="HG丸ｺﾞｼｯｸM-PRO" w:cs="Times New Roman" w:hint="eastAsia"/>
          <w:bCs/>
        </w:rPr>
        <w:t>3</w:t>
      </w:r>
      <w:r w:rsidR="00A116BF" w:rsidRPr="00A116BF">
        <w:rPr>
          <w:rFonts w:ascii="HG丸ｺﾞｼｯｸM-PRO" w:eastAsia="HG丸ｺﾞｼｯｸM-PRO" w:hAnsi="HG丸ｺﾞｼｯｸM-PRO" w:cs="Times New Roman" w:hint="eastAsia"/>
          <w:bCs/>
        </w:rPr>
        <w:t>名からノロ</w:t>
      </w:r>
    </w:p>
    <w:p w14:paraId="3FCB8881" w14:textId="201D09DB" w:rsidR="00A116BF" w:rsidRPr="00A116BF" w:rsidRDefault="00A116BF" w:rsidP="00DF24DF">
      <w:pPr>
        <w:spacing w:after="0" w:line="0" w:lineRule="atLeast"/>
        <w:ind w:left="600" w:firstLineChars="800" w:firstLine="176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ウイルスを確認</w:t>
      </w:r>
    </w:p>
    <w:p w14:paraId="7E409307" w14:textId="0B594CBC" w:rsidR="00A116BF" w:rsidRPr="00A116BF" w:rsidRDefault="00DF24DF" w:rsidP="00DF24D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00A116BF" w:rsidRPr="00A116BF">
        <w:rPr>
          <w:rFonts w:ascii="HG丸ｺﾞｼｯｸM-PRO" w:eastAsia="HG丸ｺﾞｼｯｸM-PRO" w:hAnsi="HG丸ｺﾞｼｯｸM-PRO" w:cs="Times New Roman" w:hint="eastAsia"/>
          <w:bCs/>
        </w:rPr>
        <w:t>感染経路　在確認中</w:t>
      </w:r>
    </w:p>
    <w:p w14:paraId="2713C75D" w14:textId="50ADC19B" w:rsidR="00DF24DF" w:rsidRDefault="007B2A48" w:rsidP="00A116BF">
      <w:pPr>
        <w:spacing w:after="120" w:line="0" w:lineRule="atLeast"/>
        <w:ind w:left="227"/>
        <w:rPr>
          <w:rFonts w:ascii="Times New Roman" w:eastAsia="HG丸ｺﾞｼｯｸM-PRO" w:hAnsi="Times New Roman" w:cs="Times New Roman"/>
          <w:bCs/>
          <w:sz w:val="21"/>
          <w:szCs w:val="21"/>
        </w:rPr>
      </w:pPr>
      <w:hyperlink r:id="rId74" w:history="1">
        <w:r w:rsidR="00DF24DF" w:rsidRPr="00DF24DF">
          <w:rPr>
            <w:rStyle w:val="a3"/>
            <w:rFonts w:ascii="Times New Roman" w:eastAsia="HG丸ｺﾞｼｯｸM-PRO" w:hAnsi="Times New Roman" w:cs="Times New Roman"/>
            <w:bCs/>
            <w:sz w:val="21"/>
            <w:szCs w:val="21"/>
          </w:rPr>
          <w:t xml:space="preserve">http://www.pref.hokkaido.lg.jp/ss/tkk/hodo/happyo/r3/04/030415-04ityou.pdf </w:t>
        </w:r>
      </w:hyperlink>
    </w:p>
    <w:bookmarkEnd w:id="211"/>
    <w:p w14:paraId="3906337C" w14:textId="77777777" w:rsidR="00DF24DF" w:rsidRPr="00A116BF" w:rsidRDefault="00DF24DF" w:rsidP="00DF24DF">
      <w:pPr>
        <w:spacing w:after="0" w:line="0" w:lineRule="atLeast"/>
        <w:ind w:left="221" w:hangingChars="100" w:hanging="221"/>
        <w:rPr>
          <w:rFonts w:ascii="HG丸ｺﾞｼｯｸM-PRO" w:eastAsia="HG丸ｺﾞｼｯｸM-PRO" w:hAnsi="HG丸ｺﾞｼｯｸM-PRO" w:cs="Times New Roman"/>
          <w:b/>
        </w:rPr>
      </w:pPr>
      <w:r w:rsidRPr="00A116BF">
        <w:rPr>
          <w:rFonts w:ascii="HG丸ｺﾞｼｯｸM-PRO" w:eastAsia="HG丸ｺﾞｼｯｸM-PRO" w:hAnsi="HG丸ｺﾞｼｯｸM-PRO" w:cs="Times New Roman" w:hint="eastAsia"/>
          <w:b/>
        </w:rPr>
        <w:t>■感染性胃腸炎患者等の発生について　2021/4/1</w:t>
      </w:r>
      <w:r>
        <w:rPr>
          <w:rFonts w:ascii="HG丸ｺﾞｼｯｸM-PRO" w:eastAsia="HG丸ｺﾞｼｯｸM-PRO" w:hAnsi="HG丸ｺﾞｼｯｸM-PRO" w:cs="Times New Roman" w:hint="eastAsia"/>
          <w:b/>
        </w:rPr>
        <w:t>5</w:t>
      </w:r>
      <w:r w:rsidRPr="00A116BF">
        <w:rPr>
          <w:rFonts w:ascii="HG丸ｺﾞｼｯｸM-PRO" w:eastAsia="HG丸ｺﾞｼｯｸM-PRO" w:hAnsi="HG丸ｺﾞｼｯｸM-PRO" w:cs="Times New Roman" w:hint="eastAsia"/>
          <w:b/>
        </w:rPr>
        <w:t xml:space="preserve">　北海道</w:t>
      </w:r>
    </w:p>
    <w:p w14:paraId="3DF1F031" w14:textId="77777777" w:rsidR="00DF24DF" w:rsidRPr="00A116BF" w:rsidRDefault="00DF24DF" w:rsidP="00DF24DF">
      <w:pPr>
        <w:spacing w:after="0" w:line="0" w:lineRule="atLeast"/>
        <w:ind w:left="221" w:hangingChars="100" w:hanging="221"/>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
        </w:rPr>
        <w:t xml:space="preserve">　感染症　ノロウイルス</w:t>
      </w:r>
    </w:p>
    <w:p w14:paraId="059860F8" w14:textId="5462C0BE" w:rsidR="00DF24DF" w:rsidRDefault="00DF24DF" w:rsidP="00DF24DF">
      <w:pPr>
        <w:spacing w:after="0" w:line="0" w:lineRule="atLeast"/>
        <w:ind w:left="225"/>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令和３年４月</w:t>
      </w:r>
      <w:r>
        <w:rPr>
          <w:rFonts w:ascii="HG丸ｺﾞｼｯｸM-PRO" w:eastAsia="HG丸ｺﾞｼｯｸM-PRO" w:hAnsi="HG丸ｺﾞｼｯｸM-PRO" w:cs="Times New Roman" w:hint="eastAsia"/>
          <w:bCs/>
        </w:rPr>
        <w:t>14</w:t>
      </w:r>
      <w:r w:rsidRPr="00A116BF">
        <w:rPr>
          <w:rFonts w:ascii="HG丸ｺﾞｼｯｸM-PRO" w:eastAsia="HG丸ｺﾞｼｯｸM-PRO" w:hAnsi="HG丸ｺﾞｼｯｸM-PRO" w:cs="Times New Roman" w:hint="eastAsia"/>
          <w:bCs/>
        </w:rPr>
        <w:t>日に、</w:t>
      </w:r>
      <w:r>
        <w:rPr>
          <w:rFonts w:ascii="HG丸ｺﾞｼｯｸM-PRO" w:eastAsia="HG丸ｺﾞｼｯｸM-PRO" w:hAnsi="HG丸ｺﾞｼｯｸM-PRO" w:cs="Times New Roman" w:hint="eastAsia"/>
          <w:bCs/>
        </w:rPr>
        <w:t>帯広</w:t>
      </w:r>
      <w:r w:rsidRPr="00A116BF">
        <w:rPr>
          <w:rFonts w:ascii="HG丸ｺﾞｼｯｸM-PRO" w:eastAsia="HG丸ｺﾞｼｯｸM-PRO" w:hAnsi="HG丸ｺﾞｼｯｸM-PRO" w:cs="Times New Roman" w:hint="eastAsia"/>
          <w:bCs/>
        </w:rPr>
        <w:t>保健所管内の保育所において感染性胃腸炎患者及びその疑いのある者の発生を確認しました</w:t>
      </w:r>
    </w:p>
    <w:p w14:paraId="6771919F" w14:textId="77777777" w:rsidR="00DF24DF" w:rsidRPr="00A116BF" w:rsidRDefault="00DF24DF" w:rsidP="00DF24DF">
      <w:pPr>
        <w:pStyle w:val="af2"/>
        <w:numPr>
          <w:ilvl w:val="0"/>
          <w:numId w:val="22"/>
        </w:numPr>
        <w:spacing w:after="0" w:line="0" w:lineRule="atLeast"/>
        <w:ind w:leftChars="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発生の探知</w:t>
      </w:r>
    </w:p>
    <w:p w14:paraId="0AEC71FB" w14:textId="76EE0874" w:rsidR="00DF24DF" w:rsidRPr="00A116BF" w:rsidRDefault="00DF24DF" w:rsidP="00DF24DF">
      <w:pPr>
        <w:pStyle w:val="af2"/>
        <w:spacing w:after="0" w:line="0" w:lineRule="atLeast"/>
        <w:ind w:leftChars="0" w:left="61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令和３年４月</w:t>
      </w:r>
      <w:r w:rsidRPr="00A116BF">
        <w:rPr>
          <w:rFonts w:ascii="HG丸ｺﾞｼｯｸM-PRO" w:eastAsia="HG丸ｺﾞｼｯｸM-PRO" w:hAnsi="HG丸ｺﾞｼｯｸM-PRO" w:cs="Times New Roman"/>
          <w:bCs/>
        </w:rPr>
        <w:t>12</w:t>
      </w:r>
      <w:r w:rsidRPr="00A116BF">
        <w:rPr>
          <w:rFonts w:ascii="HG丸ｺﾞｼｯｸM-PRO" w:eastAsia="HG丸ｺﾞｼｯｸM-PRO" w:hAnsi="HG丸ｺﾞｼｯｸM-PRO" w:cs="Times New Roman" w:hint="eastAsia"/>
          <w:bCs/>
        </w:rPr>
        <w:t>日に、</w:t>
      </w:r>
      <w:r>
        <w:rPr>
          <w:rFonts w:ascii="HG丸ｺﾞｼｯｸM-PRO" w:eastAsia="HG丸ｺﾞｼｯｸM-PRO" w:hAnsi="HG丸ｺﾞｼｯｸM-PRO" w:cs="Times New Roman" w:hint="eastAsia"/>
          <w:bCs/>
        </w:rPr>
        <w:t>帯広</w:t>
      </w:r>
      <w:r w:rsidRPr="00A116BF">
        <w:rPr>
          <w:rFonts w:ascii="HG丸ｺﾞｼｯｸM-PRO" w:eastAsia="HG丸ｺﾞｼｯｸM-PRO" w:hAnsi="HG丸ｺﾞｼｯｸM-PRO" w:cs="Times New Roman" w:hint="eastAsia"/>
          <w:bCs/>
        </w:rPr>
        <w:t>保健所管内の保育所</w:t>
      </w:r>
      <w:r>
        <w:rPr>
          <w:rFonts w:ascii="HG丸ｺﾞｼｯｸM-PRO" w:eastAsia="HG丸ｺﾞｼｯｸM-PRO" w:hAnsi="HG丸ｺﾞｼｯｸM-PRO" w:cs="Times New Roman" w:hint="eastAsia"/>
          <w:bCs/>
        </w:rPr>
        <w:t>から、複数の園児等が下痢、おう吐などの症状を呈している旨、同保健所に通報があった。</w:t>
      </w:r>
    </w:p>
    <w:p w14:paraId="2BDD6F45" w14:textId="7B379591" w:rsidR="00DF24DF" w:rsidRPr="00A116BF" w:rsidRDefault="00DF24DF" w:rsidP="00DF24DF">
      <w:pPr>
        <w:pStyle w:val="af2"/>
        <w:numPr>
          <w:ilvl w:val="0"/>
          <w:numId w:val="22"/>
        </w:numPr>
        <w:spacing w:after="0" w:line="0" w:lineRule="atLeast"/>
        <w:ind w:leftChars="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発生の</w:t>
      </w:r>
      <w:r w:rsidRPr="00A116BF">
        <w:rPr>
          <w:rFonts w:ascii="HG丸ｺﾞｼｯｸM-PRO" w:eastAsia="HG丸ｺﾞｼｯｸM-PRO" w:hAnsi="HG丸ｺﾞｼｯｸM-PRO" w:cs="Times New Roman" w:hint="eastAsia"/>
          <w:bCs/>
        </w:rPr>
        <w:t>概要</w:t>
      </w:r>
    </w:p>
    <w:p w14:paraId="69026FAC" w14:textId="722B6246" w:rsidR="00DF24DF" w:rsidRDefault="00950E52" w:rsidP="00DF24DF">
      <w:pPr>
        <w:pStyle w:val="af2"/>
        <w:spacing w:after="0" w:line="0" w:lineRule="atLeast"/>
        <w:ind w:leftChars="0" w:left="61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帯広</w:t>
      </w:r>
      <w:r w:rsidR="00DF24DF" w:rsidRPr="00A116BF">
        <w:rPr>
          <w:rFonts w:ascii="HG丸ｺﾞｼｯｸM-PRO" w:eastAsia="HG丸ｺﾞｼｯｸM-PRO" w:hAnsi="HG丸ｺﾞｼｯｸM-PRO" w:cs="Times New Roman" w:hint="eastAsia"/>
          <w:bCs/>
        </w:rPr>
        <w:t>保健所管内の保育所の園児</w:t>
      </w:r>
      <w:r>
        <w:rPr>
          <w:rFonts w:ascii="HG丸ｺﾞｼｯｸM-PRO" w:eastAsia="HG丸ｺﾞｼｯｸM-PRO" w:hAnsi="HG丸ｺﾞｼｯｸM-PRO" w:cs="Times New Roman" w:hint="eastAsia"/>
          <w:bCs/>
        </w:rPr>
        <w:t>10</w:t>
      </w:r>
      <w:r w:rsidR="00DF24DF" w:rsidRPr="00A116BF">
        <w:rPr>
          <w:rFonts w:ascii="HG丸ｺﾞｼｯｸM-PRO" w:eastAsia="HG丸ｺﾞｼｯｸM-PRO" w:hAnsi="HG丸ｺﾞｼｯｸM-PRO" w:cs="Times New Roman" w:hint="eastAsia"/>
          <w:bCs/>
        </w:rPr>
        <w:t>名及び職員</w:t>
      </w:r>
      <w:r>
        <w:rPr>
          <w:rFonts w:ascii="HG丸ｺﾞｼｯｸM-PRO" w:eastAsia="HG丸ｺﾞｼｯｸM-PRO" w:hAnsi="HG丸ｺﾞｼｯｸM-PRO" w:cs="Times New Roman" w:hint="eastAsia"/>
          <w:bCs/>
        </w:rPr>
        <w:t>1</w:t>
      </w:r>
      <w:r w:rsidR="00DF24DF" w:rsidRPr="00A116BF">
        <w:rPr>
          <w:rFonts w:ascii="HG丸ｺﾞｼｯｸM-PRO" w:eastAsia="HG丸ｺﾞｼｯｸM-PRO" w:hAnsi="HG丸ｺﾞｼｯｸM-PRO" w:cs="Times New Roman" w:hint="eastAsia"/>
          <w:bCs/>
        </w:rPr>
        <w:t>名の計</w:t>
      </w:r>
      <w:r>
        <w:rPr>
          <w:rFonts w:ascii="HG丸ｺﾞｼｯｸM-PRO" w:eastAsia="HG丸ｺﾞｼｯｸM-PRO" w:hAnsi="HG丸ｺﾞｼｯｸM-PRO" w:cs="Times New Roman" w:hint="eastAsia"/>
          <w:bCs/>
        </w:rPr>
        <w:t>11</w:t>
      </w:r>
      <w:r w:rsidR="00DF24DF" w:rsidRPr="00A116BF">
        <w:rPr>
          <w:rFonts w:ascii="HG丸ｺﾞｼｯｸM-PRO" w:eastAsia="HG丸ｺﾞｼｯｸM-PRO" w:hAnsi="HG丸ｺﾞｼｯｸM-PRO" w:cs="Times New Roman" w:hint="eastAsia"/>
          <w:bCs/>
        </w:rPr>
        <w:t>名が、４月</w:t>
      </w:r>
      <w:r>
        <w:rPr>
          <w:rFonts w:ascii="HG丸ｺﾞｼｯｸM-PRO" w:eastAsia="HG丸ｺﾞｼｯｸM-PRO" w:hAnsi="HG丸ｺﾞｼｯｸM-PRO" w:cs="Times New Roman" w:hint="eastAsia"/>
          <w:bCs/>
        </w:rPr>
        <w:t>9</w:t>
      </w:r>
      <w:r w:rsidR="00DF24DF" w:rsidRPr="00A116BF">
        <w:rPr>
          <w:rFonts w:ascii="HG丸ｺﾞｼｯｸM-PRO" w:eastAsia="HG丸ｺﾞｼｯｸM-PRO" w:hAnsi="HG丸ｺﾞｼｯｸM-PRO" w:cs="Times New Roman" w:hint="eastAsia"/>
          <w:bCs/>
        </w:rPr>
        <w:t>日～4月1</w:t>
      </w:r>
      <w:r>
        <w:rPr>
          <w:rFonts w:ascii="HG丸ｺﾞｼｯｸM-PRO" w:eastAsia="HG丸ｺﾞｼｯｸM-PRO" w:hAnsi="HG丸ｺﾞｼｯｸM-PRO" w:cs="Times New Roman" w:hint="eastAsia"/>
          <w:bCs/>
        </w:rPr>
        <w:t>4</w:t>
      </w:r>
      <w:r w:rsidR="00DF24DF" w:rsidRPr="00A116BF">
        <w:rPr>
          <w:rFonts w:ascii="HG丸ｺﾞｼｯｸM-PRO" w:eastAsia="HG丸ｺﾞｼｯｸM-PRO" w:hAnsi="HG丸ｺﾞｼｯｸM-PRO" w:cs="Times New Roman" w:hint="eastAsia"/>
          <w:bCs/>
        </w:rPr>
        <w:t>日にかけて、下痢、</w:t>
      </w:r>
      <w:r w:rsidR="00DF24DF">
        <w:rPr>
          <w:rFonts w:ascii="HG丸ｺﾞｼｯｸM-PRO" w:eastAsia="HG丸ｺﾞｼｯｸM-PRO" w:hAnsi="HG丸ｺﾞｼｯｸM-PRO" w:cs="Times New Roman" w:hint="eastAsia"/>
          <w:bCs/>
        </w:rPr>
        <w:t>おう吐</w:t>
      </w:r>
      <w:r w:rsidR="00DF24DF" w:rsidRPr="00A116BF">
        <w:rPr>
          <w:rFonts w:ascii="HG丸ｺﾞｼｯｸM-PRO" w:eastAsia="HG丸ｺﾞｼｯｸM-PRO" w:hAnsi="HG丸ｺﾞｼｯｸM-PRO" w:cs="Times New Roman" w:hint="eastAsia"/>
          <w:bCs/>
        </w:rPr>
        <w:t>などの症状を呈し、うち</w:t>
      </w:r>
      <w:r w:rsidR="00DF24DF">
        <w:rPr>
          <w:rFonts w:ascii="HG丸ｺﾞｼｯｸM-PRO" w:eastAsia="HG丸ｺﾞｼｯｸM-PRO" w:hAnsi="HG丸ｺﾞｼｯｸM-PRO" w:cs="Times New Roman" w:hint="eastAsia"/>
          <w:bCs/>
        </w:rPr>
        <w:t>7</w:t>
      </w:r>
      <w:r w:rsidR="00DF24DF" w:rsidRPr="00A116BF">
        <w:rPr>
          <w:rFonts w:ascii="HG丸ｺﾞｼｯｸM-PRO" w:eastAsia="HG丸ｺﾞｼｯｸM-PRO" w:hAnsi="HG丸ｺﾞｼｯｸM-PRO" w:cs="Times New Roman" w:hint="eastAsia"/>
          <w:bCs/>
        </w:rPr>
        <w:t>名が医療機関を受診</w:t>
      </w:r>
      <w:r>
        <w:rPr>
          <w:rFonts w:ascii="HG丸ｺﾞｼｯｸM-PRO" w:eastAsia="HG丸ｺﾞｼｯｸM-PRO" w:hAnsi="HG丸ｺﾞｼｯｸM-PRO" w:cs="Times New Roman" w:hint="eastAsia"/>
          <w:bCs/>
        </w:rPr>
        <w:t>、治療を受け、うち１名が入院した</w:t>
      </w:r>
      <w:r w:rsidR="00DF24DF" w:rsidRPr="00A116BF">
        <w:rPr>
          <w:rFonts w:ascii="HG丸ｺﾞｼｯｸM-PRO" w:eastAsia="HG丸ｺﾞｼｯｸM-PRO" w:hAnsi="HG丸ｺﾞｼｯｸM-PRO" w:cs="Times New Roman" w:hint="eastAsia"/>
          <w:bCs/>
        </w:rPr>
        <w:t>。</w:t>
      </w:r>
    </w:p>
    <w:p w14:paraId="1D830FE0" w14:textId="77777777" w:rsidR="00DF24DF" w:rsidRPr="00DF24DF" w:rsidRDefault="00DF24DF" w:rsidP="00DF24D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3　</w:t>
      </w:r>
      <w:r w:rsidRPr="00DF24DF">
        <w:rPr>
          <w:rFonts w:ascii="HG丸ｺﾞｼｯｸM-PRO" w:eastAsia="HG丸ｺﾞｼｯｸM-PRO" w:hAnsi="HG丸ｺﾞｼｯｸM-PRO" w:cs="Times New Roman" w:hint="eastAsia"/>
          <w:bCs/>
        </w:rPr>
        <w:t>現在の状況</w:t>
      </w:r>
    </w:p>
    <w:p w14:paraId="1ED24137" w14:textId="031CB01A" w:rsidR="00950E52" w:rsidRDefault="00DF24DF" w:rsidP="00950E52">
      <w:pPr>
        <w:spacing w:after="0" w:line="0" w:lineRule="atLeast"/>
        <w:ind w:left="220" w:hangingChars="100" w:hanging="22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 xml:space="preserve">　</w:t>
      </w:r>
      <w:r w:rsidR="00950E52">
        <w:rPr>
          <w:rFonts w:ascii="HG丸ｺﾞｼｯｸM-PRO" w:eastAsia="HG丸ｺﾞｼｯｸM-PRO" w:hAnsi="HG丸ｺﾞｼｯｸM-PRO" w:cs="Times New Roman" w:hint="eastAsia"/>
          <w:bCs/>
        </w:rPr>
        <w:t xml:space="preserve">　　</w:t>
      </w:r>
      <w:r w:rsidRPr="00A116BF">
        <w:rPr>
          <w:rFonts w:ascii="HG丸ｺﾞｼｯｸM-PRO" w:eastAsia="HG丸ｺﾞｼｯｸM-PRO" w:hAnsi="HG丸ｺﾞｼｯｸM-PRO" w:cs="Times New Roman" w:hint="eastAsia"/>
          <w:bCs/>
        </w:rPr>
        <w:t>４月1</w:t>
      </w:r>
      <w:r>
        <w:rPr>
          <w:rFonts w:ascii="HG丸ｺﾞｼｯｸM-PRO" w:eastAsia="HG丸ｺﾞｼｯｸM-PRO" w:hAnsi="HG丸ｺﾞｼｯｸM-PRO" w:cs="Times New Roman" w:hint="eastAsia"/>
          <w:bCs/>
        </w:rPr>
        <w:t>5</w:t>
      </w:r>
      <w:r w:rsidRPr="00A116BF">
        <w:rPr>
          <w:rFonts w:ascii="HG丸ｺﾞｼｯｸM-PRO" w:eastAsia="HG丸ｺﾞｼｯｸM-PRO" w:hAnsi="HG丸ｺﾞｼｯｸM-PRO" w:cs="Times New Roman" w:hint="eastAsia"/>
          <w:bCs/>
        </w:rPr>
        <w:t>日現在、症状は回復もしくは快方に向かっている。</w:t>
      </w:r>
      <w:r w:rsidR="00950E52">
        <w:rPr>
          <w:rFonts w:ascii="HG丸ｺﾞｼｯｸM-PRO" w:eastAsia="HG丸ｺﾞｼｯｸM-PRO" w:hAnsi="HG丸ｺﾞｼｯｸM-PRO" w:cs="Times New Roman" w:hint="eastAsia"/>
          <w:bCs/>
        </w:rPr>
        <w:t>また、入院していたものは回復</w:t>
      </w:r>
    </w:p>
    <w:p w14:paraId="4804B78D" w14:textId="531319D1" w:rsidR="00DF24DF" w:rsidRPr="00A116BF" w:rsidRDefault="00950E52" w:rsidP="00950E52">
      <w:pPr>
        <w:spacing w:after="0" w:line="0" w:lineRule="atLeast"/>
        <w:ind w:leftChars="100" w:left="220" w:firstLineChars="200" w:firstLine="44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し、既に退院している。</w:t>
      </w:r>
    </w:p>
    <w:p w14:paraId="78027862" w14:textId="77777777" w:rsidR="00DF24DF" w:rsidRPr="00A116BF" w:rsidRDefault="00DF24DF" w:rsidP="00DF24D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lastRenderedPageBreak/>
        <w:t xml:space="preserve">４　</w:t>
      </w:r>
      <w:r w:rsidRPr="00A116BF">
        <w:rPr>
          <w:rFonts w:ascii="HG丸ｺﾞｼｯｸM-PRO" w:eastAsia="HG丸ｺﾞｼｯｸM-PRO" w:hAnsi="HG丸ｺﾞｼｯｸM-PRO" w:cs="Times New Roman" w:hint="eastAsia"/>
          <w:bCs/>
        </w:rPr>
        <w:t>経過</w:t>
      </w:r>
    </w:p>
    <w:p w14:paraId="11D1317A" w14:textId="02D79E6B" w:rsidR="00DF24DF" w:rsidRPr="00A116BF" w:rsidRDefault="00DF24DF" w:rsidP="00DF24DF">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sidR="00950E52">
        <w:rPr>
          <w:rFonts w:ascii="HG丸ｺﾞｼｯｸM-PRO" w:eastAsia="HG丸ｺﾞｼｯｸM-PRO" w:hAnsi="HG丸ｺﾞｼｯｸM-PRO" w:cs="Times New Roman" w:hint="eastAsia"/>
          <w:bCs/>
        </w:rPr>
        <w:t>9</w:t>
      </w:r>
      <w:r w:rsidRPr="00A116BF">
        <w:rPr>
          <w:rFonts w:ascii="HG丸ｺﾞｼｯｸM-PRO" w:eastAsia="HG丸ｺﾞｼｯｸM-PRO" w:hAnsi="HG丸ｺﾞｼｯｸM-PRO" w:cs="Times New Roman" w:hint="eastAsia"/>
          <w:bCs/>
        </w:rPr>
        <w:t>日～1</w:t>
      </w:r>
      <w:r w:rsidR="00950E52">
        <w:rPr>
          <w:rFonts w:ascii="HG丸ｺﾞｼｯｸM-PRO" w:eastAsia="HG丸ｺﾞｼｯｸM-PRO" w:hAnsi="HG丸ｺﾞｼｯｸM-PRO" w:cs="Times New Roman" w:hint="eastAsia"/>
          <w:bCs/>
        </w:rPr>
        <w:t>4</w:t>
      </w:r>
      <w:r w:rsidRPr="00A116BF">
        <w:rPr>
          <w:rFonts w:ascii="HG丸ｺﾞｼｯｸM-PRO" w:eastAsia="HG丸ｺﾞｼｯｸM-PRO" w:hAnsi="HG丸ｺﾞｼｯｸM-PRO" w:cs="Times New Roman" w:hint="eastAsia"/>
          <w:bCs/>
        </w:rPr>
        <w:t>日　下痢、</w:t>
      </w:r>
      <w:r>
        <w:rPr>
          <w:rFonts w:ascii="HG丸ｺﾞｼｯｸM-PRO" w:eastAsia="HG丸ｺﾞｼｯｸM-PRO" w:hAnsi="HG丸ｺﾞｼｯｸM-PRO" w:cs="Times New Roman" w:hint="eastAsia"/>
          <w:bCs/>
        </w:rPr>
        <w:t>おう吐</w:t>
      </w:r>
      <w:r w:rsidRPr="00A116BF">
        <w:rPr>
          <w:rFonts w:ascii="HG丸ｺﾞｼｯｸM-PRO" w:eastAsia="HG丸ｺﾞｼｯｸM-PRO" w:hAnsi="HG丸ｺﾞｼｯｸM-PRO" w:cs="Times New Roman" w:hint="eastAsia"/>
          <w:bCs/>
        </w:rPr>
        <w:t>などの有症者発生</w:t>
      </w:r>
    </w:p>
    <w:p w14:paraId="2163E220" w14:textId="77777777" w:rsidR="00DF24DF" w:rsidRPr="00A116BF" w:rsidRDefault="00DF24DF" w:rsidP="00DF24DF">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12</w:t>
      </w:r>
      <w:r w:rsidRPr="00A116BF">
        <w:rPr>
          <w:rFonts w:ascii="HG丸ｺﾞｼｯｸM-PRO" w:eastAsia="HG丸ｺﾞｼｯｸM-PRO" w:hAnsi="HG丸ｺﾞｼｯｸM-PRO" w:cs="Times New Roman" w:hint="eastAsia"/>
          <w:bCs/>
        </w:rPr>
        <w:t>日　保育所から保健所に通報</w:t>
      </w:r>
    </w:p>
    <w:p w14:paraId="0FE6A013" w14:textId="0505FDCF" w:rsidR="00DF24DF" w:rsidRDefault="00DF24DF" w:rsidP="00DF24DF">
      <w:pPr>
        <w:spacing w:after="0" w:line="0" w:lineRule="atLeast"/>
        <w:ind w:left="60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9</w:t>
      </w:r>
      <w:r w:rsidRPr="00A116BF">
        <w:rPr>
          <w:rFonts w:ascii="HG丸ｺﾞｼｯｸM-PRO" w:eastAsia="HG丸ｺﾞｼｯｸM-PRO" w:hAnsi="HG丸ｺﾞｼｯｸM-PRO" w:cs="Times New Roman" w:hint="eastAsia"/>
          <w:bCs/>
        </w:rPr>
        <w:t>日～1</w:t>
      </w:r>
      <w:r>
        <w:rPr>
          <w:rFonts w:ascii="HG丸ｺﾞｼｯｸM-PRO" w:eastAsia="HG丸ｺﾞｼｯｸM-PRO" w:hAnsi="HG丸ｺﾞｼｯｸM-PRO" w:cs="Times New Roman" w:hint="eastAsia"/>
          <w:bCs/>
        </w:rPr>
        <w:t>4</w:t>
      </w:r>
      <w:r w:rsidRPr="00A116BF">
        <w:rPr>
          <w:rFonts w:ascii="HG丸ｺﾞｼｯｸM-PRO" w:eastAsia="HG丸ｺﾞｼｯｸM-PRO" w:hAnsi="HG丸ｺﾞｼｯｸM-PRO" w:cs="Times New Roman" w:hint="eastAsia"/>
          <w:bCs/>
        </w:rPr>
        <w:t>日　医療機関において有症者のうち</w:t>
      </w:r>
      <w:r w:rsidR="00950E52">
        <w:rPr>
          <w:rFonts w:ascii="HG丸ｺﾞｼｯｸM-PRO" w:eastAsia="HG丸ｺﾞｼｯｸM-PRO" w:hAnsi="HG丸ｺﾞｼｯｸM-PRO" w:cs="Times New Roman" w:hint="eastAsia"/>
          <w:bCs/>
        </w:rPr>
        <w:t>6</w:t>
      </w:r>
      <w:r w:rsidRPr="00A116BF">
        <w:rPr>
          <w:rFonts w:ascii="HG丸ｺﾞｼｯｸM-PRO" w:eastAsia="HG丸ｺﾞｼｯｸM-PRO" w:hAnsi="HG丸ｺﾞｼｯｸM-PRO" w:cs="Times New Roman" w:hint="eastAsia"/>
          <w:bCs/>
        </w:rPr>
        <w:t>名の便を検査した結果、</w:t>
      </w:r>
      <w:r w:rsidR="00950E52">
        <w:rPr>
          <w:rFonts w:ascii="HG丸ｺﾞｼｯｸM-PRO" w:eastAsia="HG丸ｺﾞｼｯｸM-PRO" w:hAnsi="HG丸ｺﾞｼｯｸM-PRO" w:cs="Times New Roman" w:hint="eastAsia"/>
          <w:bCs/>
        </w:rPr>
        <w:t>2</w:t>
      </w:r>
      <w:r w:rsidRPr="00A116BF">
        <w:rPr>
          <w:rFonts w:ascii="HG丸ｺﾞｼｯｸM-PRO" w:eastAsia="HG丸ｺﾞｼｯｸM-PRO" w:hAnsi="HG丸ｺﾞｼｯｸM-PRO" w:cs="Times New Roman" w:hint="eastAsia"/>
          <w:bCs/>
        </w:rPr>
        <w:t>名からノロ</w:t>
      </w:r>
    </w:p>
    <w:p w14:paraId="1D97A018" w14:textId="77777777" w:rsidR="00DF24DF" w:rsidRPr="00A116BF" w:rsidRDefault="00DF24DF" w:rsidP="00DF24DF">
      <w:pPr>
        <w:spacing w:after="0" w:line="0" w:lineRule="atLeast"/>
        <w:ind w:left="600" w:firstLineChars="800" w:firstLine="1760"/>
        <w:rPr>
          <w:rFonts w:ascii="HG丸ｺﾞｼｯｸM-PRO" w:eastAsia="HG丸ｺﾞｼｯｸM-PRO" w:hAnsi="HG丸ｺﾞｼｯｸM-PRO" w:cs="Times New Roman"/>
          <w:bCs/>
        </w:rPr>
      </w:pPr>
      <w:r w:rsidRPr="00A116BF">
        <w:rPr>
          <w:rFonts w:ascii="HG丸ｺﾞｼｯｸM-PRO" w:eastAsia="HG丸ｺﾞｼｯｸM-PRO" w:hAnsi="HG丸ｺﾞｼｯｸM-PRO" w:cs="Times New Roman" w:hint="eastAsia"/>
          <w:bCs/>
        </w:rPr>
        <w:t>ウイルスを確認</w:t>
      </w:r>
    </w:p>
    <w:p w14:paraId="5CE56C1E" w14:textId="77777777" w:rsidR="00DF24DF" w:rsidRPr="00A116BF" w:rsidRDefault="00DF24DF" w:rsidP="00DF24DF">
      <w:pPr>
        <w:spacing w:after="0" w:line="0" w:lineRule="atLeast"/>
        <w:ind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5　</w:t>
      </w:r>
      <w:r w:rsidRPr="00A116BF">
        <w:rPr>
          <w:rFonts w:ascii="HG丸ｺﾞｼｯｸM-PRO" w:eastAsia="HG丸ｺﾞｼｯｸM-PRO" w:hAnsi="HG丸ｺﾞｼｯｸM-PRO" w:cs="Times New Roman" w:hint="eastAsia"/>
          <w:bCs/>
        </w:rPr>
        <w:t>感染経路　在確認中</w:t>
      </w:r>
    </w:p>
    <w:p w14:paraId="6871ABF7" w14:textId="77777777" w:rsidR="00DF24DF" w:rsidRDefault="007B2A48" w:rsidP="00DF24DF">
      <w:pPr>
        <w:spacing w:after="120" w:line="0" w:lineRule="atLeast"/>
        <w:ind w:left="227"/>
        <w:rPr>
          <w:rFonts w:ascii="Times New Roman" w:eastAsia="HG丸ｺﾞｼｯｸM-PRO" w:hAnsi="Times New Roman" w:cs="Times New Roman"/>
          <w:bCs/>
          <w:sz w:val="21"/>
          <w:szCs w:val="21"/>
        </w:rPr>
      </w:pPr>
      <w:hyperlink r:id="rId75" w:history="1">
        <w:r w:rsidR="00DF24DF" w:rsidRPr="00DF24DF">
          <w:rPr>
            <w:rStyle w:val="a3"/>
            <w:rFonts w:ascii="Times New Roman" w:eastAsia="HG丸ｺﾞｼｯｸM-PRO" w:hAnsi="Times New Roman" w:cs="Times New Roman"/>
            <w:bCs/>
            <w:sz w:val="21"/>
            <w:szCs w:val="21"/>
          </w:rPr>
          <w:t xml:space="preserve">http://www.pref.hokkaido.lg.jp/ss/tkk/hodo/happyo/r3/04/030415-04ityou.pdf </w:t>
        </w:r>
      </w:hyperlink>
    </w:p>
    <w:p w14:paraId="1B178540" w14:textId="0C28F02B" w:rsidR="003C07A5" w:rsidRDefault="003C07A5" w:rsidP="003C07A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■感染性胃腸炎患者等の発生について　2021/4/14　北海道</w:t>
      </w:r>
    </w:p>
    <w:p w14:paraId="1E000A97" w14:textId="5D3E7D14" w:rsidR="003C07A5" w:rsidRPr="003C07A5" w:rsidRDefault="003C07A5" w:rsidP="003C07A5">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感染症　ノロウイルス</w:t>
      </w:r>
    </w:p>
    <w:p w14:paraId="02A30CD0" w14:textId="057B516E" w:rsidR="003C07A5" w:rsidRDefault="003C07A5" w:rsidP="003C07A5">
      <w:pPr>
        <w:spacing w:after="0" w:line="0" w:lineRule="atLeast"/>
        <w:ind w:left="225"/>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令和３年４月12日に、帯広保健所管内の保育所において、感染性胃腸炎患者及びその疑いのある者の発生を確認しました</w:t>
      </w:r>
    </w:p>
    <w:p w14:paraId="442F45C1" w14:textId="77777777" w:rsidR="003C07A5" w:rsidRDefault="003C07A5" w:rsidP="003C07A5">
      <w:pPr>
        <w:pStyle w:val="af2"/>
        <w:numPr>
          <w:ilvl w:val="0"/>
          <w:numId w:val="14"/>
        </w:numPr>
        <w:spacing w:after="0" w:line="0" w:lineRule="atLeast"/>
        <w:ind w:leftChars="0"/>
        <w:rPr>
          <w:rFonts w:ascii="HG丸ｺﾞｼｯｸM-PRO" w:eastAsia="HG丸ｺﾞｼｯｸM-PRO" w:hAnsi="HG丸ｺﾞｼｯｸM-PRO" w:cs="Times New Roman"/>
          <w:bCs/>
        </w:rPr>
      </w:pPr>
      <w:r w:rsidRPr="0041207C">
        <w:rPr>
          <w:rFonts w:ascii="HG丸ｺﾞｼｯｸM-PRO" w:eastAsia="HG丸ｺﾞｼｯｸM-PRO" w:hAnsi="HG丸ｺﾞｼｯｸM-PRO" w:cs="Times New Roman" w:hint="eastAsia"/>
          <w:bCs/>
        </w:rPr>
        <w:t>発生</w:t>
      </w:r>
      <w:r>
        <w:rPr>
          <w:rFonts w:ascii="HG丸ｺﾞｼｯｸM-PRO" w:eastAsia="HG丸ｺﾞｼｯｸM-PRO" w:hAnsi="HG丸ｺﾞｼｯｸM-PRO" w:cs="Times New Roman" w:hint="eastAsia"/>
          <w:bCs/>
        </w:rPr>
        <w:t>の</w:t>
      </w:r>
      <w:r w:rsidRPr="0041207C">
        <w:rPr>
          <w:rFonts w:ascii="HG丸ｺﾞｼｯｸM-PRO" w:eastAsia="HG丸ｺﾞｼｯｸM-PRO" w:hAnsi="HG丸ｺﾞｼｯｸM-PRO" w:cs="Times New Roman" w:hint="eastAsia"/>
          <w:bCs/>
        </w:rPr>
        <w:t>探知</w:t>
      </w:r>
    </w:p>
    <w:p w14:paraId="6493CDD0" w14:textId="41514A46" w:rsidR="003C07A5" w:rsidRDefault="003C07A5" w:rsidP="003C07A5">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3C07A5">
        <w:rPr>
          <w:rFonts w:ascii="HG丸ｺﾞｼｯｸM-PRO" w:eastAsia="HG丸ｺﾞｼｯｸM-PRO" w:hAnsi="HG丸ｺﾞｼｯｸM-PRO" w:cs="Times New Roman" w:hint="eastAsia"/>
          <w:bCs/>
        </w:rPr>
        <w:t xml:space="preserve">　令和３年４月</w:t>
      </w:r>
      <w:r w:rsidRPr="003C07A5">
        <w:rPr>
          <w:rFonts w:ascii="HG丸ｺﾞｼｯｸM-PRO" w:eastAsia="HG丸ｺﾞｼｯｸM-PRO" w:hAnsi="HG丸ｺﾞｼｯｸM-PRO" w:cs="Times New Roman"/>
          <w:bCs/>
        </w:rPr>
        <w:t>12</w:t>
      </w:r>
      <w:r w:rsidRPr="003C07A5">
        <w:rPr>
          <w:rFonts w:ascii="HG丸ｺﾞｼｯｸM-PRO" w:eastAsia="HG丸ｺﾞｼｯｸM-PRO" w:hAnsi="HG丸ｺﾞｼｯｸM-PRO" w:cs="Times New Roman" w:hint="eastAsia"/>
          <w:bCs/>
        </w:rPr>
        <w:t>日に、帯広保健所管内の</w:t>
      </w:r>
      <w:r>
        <w:rPr>
          <w:rFonts w:ascii="HG丸ｺﾞｼｯｸM-PRO" w:eastAsia="HG丸ｺﾞｼｯｸM-PRO" w:hAnsi="HG丸ｺﾞｼｯｸM-PRO" w:cs="Times New Roman" w:hint="eastAsia"/>
          <w:bCs/>
        </w:rPr>
        <w:t>3</w:t>
      </w:r>
      <w:r w:rsidRPr="003C07A5">
        <w:rPr>
          <w:rFonts w:ascii="HG丸ｺﾞｼｯｸM-PRO" w:eastAsia="HG丸ｺﾞｼｯｸM-PRO" w:hAnsi="HG丸ｺﾞｼｯｸM-PRO" w:cs="Times New Roman" w:hint="eastAsia"/>
          <w:bCs/>
        </w:rPr>
        <w:t>保育所</w:t>
      </w:r>
      <w:r>
        <w:rPr>
          <w:rFonts w:ascii="HG丸ｺﾞｼｯｸM-PRO" w:eastAsia="HG丸ｺﾞｼｯｸM-PRO" w:hAnsi="HG丸ｺﾞｼｯｸM-PRO" w:cs="Times New Roman" w:hint="eastAsia"/>
          <w:bCs/>
        </w:rPr>
        <w:t>から、複数の園児が、おう吐、下痢などの症状を呈している旨同保健所に通報があった。</w:t>
      </w:r>
    </w:p>
    <w:p w14:paraId="669B2962" w14:textId="00824B38" w:rsidR="003C07A5" w:rsidRDefault="003C07A5" w:rsidP="003C07A5">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2発生の概要</w:t>
      </w:r>
    </w:p>
    <w:p w14:paraId="218C4417" w14:textId="02DD107E" w:rsidR="003C07A5" w:rsidRDefault="003C07A5" w:rsidP="003C07A5">
      <w:pPr>
        <w:pStyle w:val="af2"/>
        <w:numPr>
          <w:ilvl w:val="0"/>
          <w:numId w:val="20"/>
        </w:numPr>
        <w:spacing w:after="0" w:line="0" w:lineRule="atLeast"/>
        <w:ind w:leftChars="0"/>
        <w:rPr>
          <w:rFonts w:ascii="HG丸ｺﾞｼｯｸM-PRO" w:eastAsia="HG丸ｺﾞｼｯｸM-PRO" w:hAnsi="HG丸ｺﾞｼｯｸM-PRO" w:cs="Times New Roman"/>
          <w:bCs/>
        </w:rPr>
      </w:pPr>
      <w:bookmarkStart w:id="215" w:name="_Hlk69639514"/>
      <w:r w:rsidRPr="003C07A5">
        <w:rPr>
          <w:rFonts w:ascii="HG丸ｺﾞｼｯｸM-PRO" w:eastAsia="HG丸ｺﾞｼｯｸM-PRO" w:hAnsi="HG丸ｺﾞｼｯｸM-PRO" w:cs="Times New Roman" w:hint="eastAsia"/>
          <w:bCs/>
        </w:rPr>
        <w:t>A保育所</w:t>
      </w:r>
    </w:p>
    <w:p w14:paraId="75CE70A3" w14:textId="7ABDE2B2" w:rsidR="003C07A5" w:rsidRPr="003C07A5" w:rsidRDefault="003C07A5" w:rsidP="003C07A5">
      <w:pPr>
        <w:pStyle w:val="af2"/>
        <w:spacing w:after="0" w:line="0" w:lineRule="atLeast"/>
        <w:ind w:leftChars="0" w:left="1155"/>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園児１３名及び職員１名の計１４名が、4月8日～4月12</w:t>
      </w:r>
      <w:r w:rsidR="00D213D4">
        <w:rPr>
          <w:rFonts w:ascii="HG丸ｺﾞｼｯｸM-PRO" w:eastAsia="HG丸ｺﾞｼｯｸM-PRO" w:hAnsi="HG丸ｺﾞｼｯｸM-PRO" w:cs="Times New Roman" w:hint="eastAsia"/>
          <w:bCs/>
        </w:rPr>
        <w:t>日にかけて、おう吐の症状を呈し、うち９名が医療機関を受診し、治療をうけた。（入院したものはいない。）</w:t>
      </w:r>
    </w:p>
    <w:p w14:paraId="483215FD" w14:textId="579CC739" w:rsidR="00D213D4" w:rsidRPr="00D213D4" w:rsidRDefault="00D213D4" w:rsidP="00D213D4">
      <w:pPr>
        <w:pStyle w:val="af2"/>
        <w:numPr>
          <w:ilvl w:val="0"/>
          <w:numId w:val="20"/>
        </w:numPr>
        <w:spacing w:after="0" w:line="0" w:lineRule="atLeast"/>
        <w:ind w:leftChars="0"/>
        <w:rPr>
          <w:rFonts w:ascii="HG丸ｺﾞｼｯｸM-PRO" w:eastAsia="HG丸ｺﾞｼｯｸM-PRO" w:hAnsi="HG丸ｺﾞｼｯｸM-PRO" w:cs="Times New Roman"/>
          <w:bCs/>
        </w:rPr>
      </w:pPr>
      <w:bookmarkStart w:id="216" w:name="_Hlk69639596"/>
      <w:bookmarkEnd w:id="215"/>
      <w:r>
        <w:rPr>
          <w:rFonts w:ascii="HG丸ｺﾞｼｯｸM-PRO" w:eastAsia="HG丸ｺﾞｼｯｸM-PRO" w:hAnsi="HG丸ｺﾞｼｯｸM-PRO" w:cs="Times New Roman" w:hint="eastAsia"/>
          <w:bCs/>
        </w:rPr>
        <w:t>B</w:t>
      </w:r>
      <w:r w:rsidRPr="00D213D4">
        <w:rPr>
          <w:rFonts w:ascii="HG丸ｺﾞｼｯｸM-PRO" w:eastAsia="HG丸ｺﾞｼｯｸM-PRO" w:hAnsi="HG丸ｺﾞｼｯｸM-PRO" w:cs="Times New Roman" w:hint="eastAsia"/>
          <w:bCs/>
        </w:rPr>
        <w:t>保育所</w:t>
      </w:r>
    </w:p>
    <w:p w14:paraId="448262E0" w14:textId="46A804D0" w:rsidR="00D213D4" w:rsidRPr="00D213D4" w:rsidRDefault="00D213D4" w:rsidP="00D213D4">
      <w:pPr>
        <w:pStyle w:val="af2"/>
        <w:spacing w:after="0" w:line="0" w:lineRule="atLeast"/>
        <w:ind w:leftChars="0" w:left="1155"/>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園児</w:t>
      </w:r>
      <w:r>
        <w:rPr>
          <w:rFonts w:ascii="HG丸ｺﾞｼｯｸM-PRO" w:eastAsia="HG丸ｺﾞｼｯｸM-PRO" w:hAnsi="HG丸ｺﾞｼｯｸM-PRO" w:cs="Times New Roman" w:hint="eastAsia"/>
          <w:bCs/>
        </w:rPr>
        <w:t>8</w:t>
      </w:r>
      <w:r w:rsidRPr="00D213D4">
        <w:rPr>
          <w:rFonts w:ascii="HG丸ｺﾞｼｯｸM-PRO" w:eastAsia="HG丸ｺﾞｼｯｸM-PRO" w:hAnsi="HG丸ｺﾞｼｯｸM-PRO" w:cs="Times New Roman" w:hint="eastAsia"/>
          <w:bCs/>
        </w:rPr>
        <w:t>名及び職員</w:t>
      </w:r>
      <w:r>
        <w:rPr>
          <w:rFonts w:ascii="HG丸ｺﾞｼｯｸM-PRO" w:eastAsia="HG丸ｺﾞｼｯｸM-PRO" w:hAnsi="HG丸ｺﾞｼｯｸM-PRO" w:cs="Times New Roman" w:hint="eastAsia"/>
          <w:bCs/>
        </w:rPr>
        <w:t>3.</w:t>
      </w:r>
      <w:r w:rsidRPr="00D213D4">
        <w:rPr>
          <w:rFonts w:ascii="HG丸ｺﾞｼｯｸM-PRO" w:eastAsia="HG丸ｺﾞｼｯｸM-PRO" w:hAnsi="HG丸ｺﾞｼｯｸM-PRO" w:cs="Times New Roman" w:hint="eastAsia"/>
          <w:bCs/>
        </w:rPr>
        <w:t>名の計１</w:t>
      </w:r>
      <w:r>
        <w:rPr>
          <w:rFonts w:ascii="HG丸ｺﾞｼｯｸM-PRO" w:eastAsia="HG丸ｺﾞｼｯｸM-PRO" w:hAnsi="HG丸ｺﾞｼｯｸM-PRO" w:cs="Times New Roman" w:hint="eastAsia"/>
          <w:bCs/>
        </w:rPr>
        <w:t>2</w:t>
      </w:r>
      <w:r w:rsidRPr="00D213D4">
        <w:rPr>
          <w:rFonts w:ascii="HG丸ｺﾞｼｯｸM-PRO" w:eastAsia="HG丸ｺﾞｼｯｸM-PRO" w:hAnsi="HG丸ｺﾞｼｯｸM-PRO" w:cs="Times New Roman" w:hint="eastAsia"/>
          <w:bCs/>
        </w:rPr>
        <w:t>名が、</w:t>
      </w:r>
      <w:r w:rsidRPr="00D213D4">
        <w:rPr>
          <w:rFonts w:ascii="HG丸ｺﾞｼｯｸM-PRO" w:eastAsia="HG丸ｺﾞｼｯｸM-PRO" w:hAnsi="HG丸ｺﾞｼｯｸM-PRO" w:cs="Times New Roman"/>
          <w:bCs/>
        </w:rPr>
        <w:t>4</w:t>
      </w:r>
      <w:r w:rsidRPr="00D213D4">
        <w:rPr>
          <w:rFonts w:ascii="HG丸ｺﾞｼｯｸM-PRO" w:eastAsia="HG丸ｺﾞｼｯｸM-PRO" w:hAnsi="HG丸ｺﾞｼｯｸM-PRO" w:cs="Times New Roman" w:hint="eastAsia"/>
          <w:bCs/>
        </w:rPr>
        <w:t>月</w:t>
      </w:r>
      <w:r>
        <w:rPr>
          <w:rFonts w:ascii="HG丸ｺﾞｼｯｸM-PRO" w:eastAsia="HG丸ｺﾞｼｯｸM-PRO" w:hAnsi="HG丸ｺﾞｼｯｸM-PRO" w:cs="Times New Roman" w:hint="eastAsia"/>
          <w:bCs/>
        </w:rPr>
        <w:t>7</w:t>
      </w:r>
      <w:r w:rsidRPr="00D213D4">
        <w:rPr>
          <w:rFonts w:ascii="HG丸ｺﾞｼｯｸM-PRO" w:eastAsia="HG丸ｺﾞｼｯｸM-PRO" w:hAnsi="HG丸ｺﾞｼｯｸM-PRO" w:cs="Times New Roman" w:hint="eastAsia"/>
          <w:bCs/>
        </w:rPr>
        <w:t>日～</w:t>
      </w:r>
      <w:r w:rsidRPr="00D213D4">
        <w:rPr>
          <w:rFonts w:ascii="HG丸ｺﾞｼｯｸM-PRO" w:eastAsia="HG丸ｺﾞｼｯｸM-PRO" w:hAnsi="HG丸ｺﾞｼｯｸM-PRO" w:cs="Times New Roman"/>
          <w:bCs/>
        </w:rPr>
        <w:t>4</w:t>
      </w:r>
      <w:r w:rsidRPr="00D213D4">
        <w:rPr>
          <w:rFonts w:ascii="HG丸ｺﾞｼｯｸM-PRO" w:eastAsia="HG丸ｺﾞｼｯｸM-PRO" w:hAnsi="HG丸ｺﾞｼｯｸM-PRO" w:cs="Times New Roman" w:hint="eastAsia"/>
          <w:bCs/>
        </w:rPr>
        <w:t>月</w:t>
      </w:r>
      <w:r w:rsidRPr="00D213D4">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1</w:t>
      </w:r>
      <w:r w:rsidRPr="00D213D4">
        <w:rPr>
          <w:rFonts w:ascii="HG丸ｺﾞｼｯｸM-PRO" w:eastAsia="HG丸ｺﾞｼｯｸM-PRO" w:hAnsi="HG丸ｺﾞｼｯｸM-PRO" w:cs="Times New Roman" w:hint="eastAsia"/>
          <w:bCs/>
        </w:rPr>
        <w:t>日にかけて、おう吐</w:t>
      </w:r>
      <w:r>
        <w:rPr>
          <w:rFonts w:ascii="HG丸ｺﾞｼｯｸM-PRO" w:eastAsia="HG丸ｺﾞｼｯｸM-PRO" w:hAnsi="HG丸ｺﾞｼｯｸM-PRO" w:cs="Times New Roman" w:hint="eastAsia"/>
          <w:bCs/>
        </w:rPr>
        <w:t>、下痢など</w:t>
      </w:r>
      <w:r w:rsidRPr="00D213D4">
        <w:rPr>
          <w:rFonts w:ascii="HG丸ｺﾞｼｯｸM-PRO" w:eastAsia="HG丸ｺﾞｼｯｸM-PRO" w:hAnsi="HG丸ｺﾞｼｯｸM-PRO" w:cs="Times New Roman" w:hint="eastAsia"/>
          <w:bCs/>
        </w:rPr>
        <w:t>の症状を呈し、うち</w:t>
      </w:r>
      <w:r>
        <w:rPr>
          <w:rFonts w:ascii="HG丸ｺﾞｼｯｸM-PRO" w:eastAsia="HG丸ｺﾞｼｯｸM-PRO" w:hAnsi="HG丸ｺﾞｼｯｸM-PRO" w:cs="Times New Roman" w:hint="eastAsia"/>
          <w:bCs/>
        </w:rPr>
        <w:t>10</w:t>
      </w:r>
      <w:r w:rsidRPr="00D213D4">
        <w:rPr>
          <w:rFonts w:ascii="HG丸ｺﾞｼｯｸM-PRO" w:eastAsia="HG丸ｺﾞｼｯｸM-PRO" w:hAnsi="HG丸ｺﾞｼｯｸM-PRO" w:cs="Times New Roman" w:hint="eastAsia"/>
          <w:bCs/>
        </w:rPr>
        <w:t>名が医療機関を受診し、治療をうけた。（入院したものはいない。）</w:t>
      </w:r>
    </w:p>
    <w:bookmarkEnd w:id="216"/>
    <w:p w14:paraId="461B2E19" w14:textId="4BF7F5A6" w:rsidR="00D213D4" w:rsidRPr="00D213D4" w:rsidRDefault="00D213D4" w:rsidP="00D213D4">
      <w:pPr>
        <w:pStyle w:val="af2"/>
        <w:numPr>
          <w:ilvl w:val="0"/>
          <w:numId w:val="20"/>
        </w:numPr>
        <w:spacing w:after="0" w:line="0" w:lineRule="atLeast"/>
        <w:ind w:leftChars="0"/>
        <w:rPr>
          <w:rFonts w:ascii="HG丸ｺﾞｼｯｸM-PRO" w:eastAsia="HG丸ｺﾞｼｯｸM-PRO" w:hAnsi="HG丸ｺﾞｼｯｸM-PRO" w:cs="Times New Roman"/>
          <w:bCs/>
        </w:rPr>
      </w:pPr>
      <w:r>
        <w:rPr>
          <w:rFonts w:ascii="HG丸ｺﾞｼｯｸM-PRO" w:eastAsia="HG丸ｺﾞｼｯｸM-PRO" w:hAnsi="HG丸ｺﾞｼｯｸM-PRO" w:cs="Times New Roman"/>
          <w:bCs/>
        </w:rPr>
        <w:t>C</w:t>
      </w:r>
      <w:r w:rsidRPr="00D213D4">
        <w:rPr>
          <w:rFonts w:ascii="HG丸ｺﾞｼｯｸM-PRO" w:eastAsia="HG丸ｺﾞｼｯｸM-PRO" w:hAnsi="HG丸ｺﾞｼｯｸM-PRO" w:cs="Times New Roman" w:hint="eastAsia"/>
          <w:bCs/>
        </w:rPr>
        <w:t>保育所</w:t>
      </w:r>
    </w:p>
    <w:p w14:paraId="1BC45E5C" w14:textId="0455C2A4" w:rsidR="00D213D4" w:rsidRPr="00D213D4" w:rsidRDefault="00D213D4" w:rsidP="00D213D4">
      <w:pPr>
        <w:pStyle w:val="af2"/>
        <w:spacing w:after="0" w:line="0" w:lineRule="atLeast"/>
        <w:ind w:leftChars="0" w:left="1155"/>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園児</w:t>
      </w:r>
      <w:r w:rsidRPr="00D213D4">
        <w:rPr>
          <w:rFonts w:ascii="HG丸ｺﾞｼｯｸM-PRO" w:eastAsia="HG丸ｺﾞｼｯｸM-PRO" w:hAnsi="HG丸ｺﾞｼｯｸM-PRO" w:cs="Times New Roman"/>
          <w:bCs/>
        </w:rPr>
        <w:t>8</w:t>
      </w:r>
      <w:r>
        <w:rPr>
          <w:rFonts w:ascii="HG丸ｺﾞｼｯｸM-PRO" w:eastAsia="HG丸ｺﾞｼｯｸM-PRO" w:hAnsi="HG丸ｺﾞｼｯｸM-PRO" w:cs="Times New Roman" w:hint="eastAsia"/>
          <w:bCs/>
        </w:rPr>
        <w:t>11</w:t>
      </w:r>
      <w:r w:rsidRPr="00D213D4">
        <w:rPr>
          <w:rFonts w:ascii="HG丸ｺﾞｼｯｸM-PRO" w:eastAsia="HG丸ｺﾞｼｯｸM-PRO" w:hAnsi="HG丸ｺﾞｼｯｸM-PRO" w:cs="Times New Roman" w:hint="eastAsia"/>
          <w:bCs/>
        </w:rPr>
        <w:t>名及び職員</w:t>
      </w:r>
      <w:r w:rsidRPr="00D213D4">
        <w:rPr>
          <w:rFonts w:ascii="HG丸ｺﾞｼｯｸM-PRO" w:eastAsia="HG丸ｺﾞｼｯｸM-PRO" w:hAnsi="HG丸ｺﾞｼｯｸM-PRO" w:cs="Times New Roman"/>
          <w:bCs/>
        </w:rPr>
        <w:t>3.</w:t>
      </w:r>
      <w:r w:rsidRPr="00D213D4">
        <w:rPr>
          <w:rFonts w:ascii="HG丸ｺﾞｼｯｸM-PRO" w:eastAsia="HG丸ｺﾞｼｯｸM-PRO" w:hAnsi="HG丸ｺﾞｼｯｸM-PRO" w:cs="Times New Roman" w:hint="eastAsia"/>
          <w:bCs/>
        </w:rPr>
        <w:t>名の計１</w:t>
      </w:r>
      <w:r>
        <w:rPr>
          <w:rFonts w:ascii="HG丸ｺﾞｼｯｸM-PRO" w:eastAsia="HG丸ｺﾞｼｯｸM-PRO" w:hAnsi="HG丸ｺﾞｼｯｸM-PRO" w:cs="Times New Roman" w:hint="eastAsia"/>
          <w:bCs/>
        </w:rPr>
        <w:t>4</w:t>
      </w:r>
      <w:r w:rsidRPr="00D213D4">
        <w:rPr>
          <w:rFonts w:ascii="HG丸ｺﾞｼｯｸM-PRO" w:eastAsia="HG丸ｺﾞｼｯｸM-PRO" w:hAnsi="HG丸ｺﾞｼｯｸM-PRO" w:cs="Times New Roman" w:hint="eastAsia"/>
          <w:bCs/>
        </w:rPr>
        <w:t>名が、</w:t>
      </w:r>
      <w:r w:rsidRPr="00D213D4">
        <w:rPr>
          <w:rFonts w:ascii="HG丸ｺﾞｼｯｸM-PRO" w:eastAsia="HG丸ｺﾞｼｯｸM-PRO" w:hAnsi="HG丸ｺﾞｼｯｸM-PRO" w:cs="Times New Roman"/>
          <w:bCs/>
        </w:rPr>
        <w:t>4</w:t>
      </w:r>
      <w:r w:rsidRPr="00D213D4">
        <w:rPr>
          <w:rFonts w:ascii="HG丸ｺﾞｼｯｸM-PRO" w:eastAsia="HG丸ｺﾞｼｯｸM-PRO" w:hAnsi="HG丸ｺﾞｼｯｸM-PRO" w:cs="Times New Roman" w:hint="eastAsia"/>
          <w:bCs/>
        </w:rPr>
        <w:t>月</w:t>
      </w:r>
      <w:r>
        <w:rPr>
          <w:rFonts w:ascii="HG丸ｺﾞｼｯｸM-PRO" w:eastAsia="HG丸ｺﾞｼｯｸM-PRO" w:hAnsi="HG丸ｺﾞｼｯｸM-PRO" w:cs="Times New Roman" w:hint="eastAsia"/>
          <w:bCs/>
        </w:rPr>
        <w:t>5</w:t>
      </w:r>
      <w:r w:rsidRPr="00D213D4">
        <w:rPr>
          <w:rFonts w:ascii="HG丸ｺﾞｼｯｸM-PRO" w:eastAsia="HG丸ｺﾞｼｯｸM-PRO" w:hAnsi="HG丸ｺﾞｼｯｸM-PRO" w:cs="Times New Roman" w:hint="eastAsia"/>
          <w:bCs/>
        </w:rPr>
        <w:t>日～</w:t>
      </w:r>
      <w:r w:rsidRPr="00D213D4">
        <w:rPr>
          <w:rFonts w:ascii="HG丸ｺﾞｼｯｸM-PRO" w:eastAsia="HG丸ｺﾞｼｯｸM-PRO" w:hAnsi="HG丸ｺﾞｼｯｸM-PRO" w:cs="Times New Roman"/>
          <w:bCs/>
        </w:rPr>
        <w:t>4</w:t>
      </w:r>
      <w:r w:rsidRPr="00D213D4">
        <w:rPr>
          <w:rFonts w:ascii="HG丸ｺﾞｼｯｸM-PRO" w:eastAsia="HG丸ｺﾞｼｯｸM-PRO" w:hAnsi="HG丸ｺﾞｼｯｸM-PRO" w:cs="Times New Roman" w:hint="eastAsia"/>
          <w:bCs/>
        </w:rPr>
        <w:t>月</w:t>
      </w:r>
      <w:r w:rsidRPr="00D213D4">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2</w:t>
      </w:r>
      <w:r w:rsidRPr="00D213D4">
        <w:rPr>
          <w:rFonts w:ascii="HG丸ｺﾞｼｯｸM-PRO" w:eastAsia="HG丸ｺﾞｼｯｸM-PRO" w:hAnsi="HG丸ｺﾞｼｯｸM-PRO" w:cs="Times New Roman" w:hint="eastAsia"/>
          <w:bCs/>
        </w:rPr>
        <w:t>日にかけて、おう吐、下痢などの症状を呈し、うち</w:t>
      </w:r>
      <w:r>
        <w:rPr>
          <w:rFonts w:ascii="HG丸ｺﾞｼｯｸM-PRO" w:eastAsia="HG丸ｺﾞｼｯｸM-PRO" w:hAnsi="HG丸ｺﾞｼｯｸM-PRO" w:cs="Times New Roman" w:hint="eastAsia"/>
          <w:bCs/>
        </w:rPr>
        <w:t>7</w:t>
      </w:r>
      <w:r w:rsidRPr="00D213D4">
        <w:rPr>
          <w:rFonts w:ascii="HG丸ｺﾞｼｯｸM-PRO" w:eastAsia="HG丸ｺﾞｼｯｸM-PRO" w:hAnsi="HG丸ｺﾞｼｯｸM-PRO" w:cs="Times New Roman" w:hint="eastAsia"/>
          <w:bCs/>
        </w:rPr>
        <w:t>名が医療機関を受診し、治療をうけた。（入院したものはいない。）</w:t>
      </w:r>
    </w:p>
    <w:p w14:paraId="3FEFBE2B" w14:textId="77777777" w:rsidR="003C07A5" w:rsidRPr="003C07A5" w:rsidRDefault="003C07A5" w:rsidP="003C07A5">
      <w:pPr>
        <w:pStyle w:val="af2"/>
        <w:numPr>
          <w:ilvl w:val="0"/>
          <w:numId w:val="20"/>
        </w:numPr>
        <w:spacing w:after="0" w:line="0" w:lineRule="atLeast"/>
        <w:ind w:leftChars="0"/>
        <w:rPr>
          <w:rFonts w:ascii="HG丸ｺﾞｼｯｸM-PRO" w:eastAsia="HG丸ｺﾞｼｯｸM-PRO" w:hAnsi="HG丸ｺﾞｼｯｸM-PRO" w:cs="Times New Roman"/>
          <w:bCs/>
        </w:rPr>
      </w:pPr>
    </w:p>
    <w:p w14:paraId="154B8719" w14:textId="77777777" w:rsidR="003C07A5" w:rsidRPr="0041207C" w:rsidRDefault="003C07A5" w:rsidP="003C07A5">
      <w:pPr>
        <w:pStyle w:val="af2"/>
        <w:numPr>
          <w:ilvl w:val="0"/>
          <w:numId w:val="14"/>
        </w:numPr>
        <w:spacing w:after="0" w:line="0" w:lineRule="atLeast"/>
        <w:ind w:leftChars="0"/>
        <w:rPr>
          <w:rFonts w:ascii="HG丸ｺﾞｼｯｸM-PRO" w:eastAsia="HG丸ｺﾞｼｯｸM-PRO" w:hAnsi="HG丸ｺﾞｼｯｸM-PRO" w:cs="Times New Roman"/>
          <w:bCs/>
        </w:rPr>
      </w:pPr>
      <w:r w:rsidRPr="0041207C">
        <w:rPr>
          <w:rFonts w:ascii="HG丸ｺﾞｼｯｸM-PRO" w:eastAsia="HG丸ｺﾞｼｯｸM-PRO" w:hAnsi="HG丸ｺﾞｼｯｸM-PRO" w:cs="Times New Roman" w:hint="eastAsia"/>
          <w:bCs/>
        </w:rPr>
        <w:t>現在の状況</w:t>
      </w:r>
    </w:p>
    <w:p w14:paraId="0D8A7817" w14:textId="1C5C4B38" w:rsidR="003C07A5" w:rsidRPr="0041207C" w:rsidRDefault="00D213D4" w:rsidP="00D213D4">
      <w:pPr>
        <w:spacing w:after="0" w:line="0" w:lineRule="atLeast"/>
        <w:ind w:left="60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A保育所、</w:t>
      </w:r>
      <w:r>
        <w:rPr>
          <w:rFonts w:ascii="HG丸ｺﾞｼｯｸM-PRO" w:eastAsia="HG丸ｺﾞｼｯｸM-PRO" w:hAnsi="HG丸ｺﾞｼｯｸM-PRO" w:cs="Times New Roman"/>
          <w:bCs/>
        </w:rPr>
        <w:t>B</w:t>
      </w:r>
      <w:r>
        <w:rPr>
          <w:rFonts w:ascii="HG丸ｺﾞｼｯｸM-PRO" w:eastAsia="HG丸ｺﾞｼｯｸM-PRO" w:hAnsi="HG丸ｺﾞｼｯｸM-PRO" w:cs="Times New Roman" w:hint="eastAsia"/>
          <w:bCs/>
        </w:rPr>
        <w:t>保育所、</w:t>
      </w:r>
      <w:r>
        <w:rPr>
          <w:rFonts w:ascii="HG丸ｺﾞｼｯｸM-PRO" w:eastAsia="HG丸ｺﾞｼｯｸM-PRO" w:hAnsi="HG丸ｺﾞｼｯｸM-PRO" w:cs="Times New Roman"/>
          <w:bCs/>
        </w:rPr>
        <w:t>C</w:t>
      </w:r>
      <w:r>
        <w:rPr>
          <w:rFonts w:ascii="HG丸ｺﾞｼｯｸM-PRO" w:eastAsia="HG丸ｺﾞｼｯｸM-PRO" w:hAnsi="HG丸ｺﾞｼｯｸM-PRO" w:cs="Times New Roman" w:hint="eastAsia"/>
          <w:bCs/>
        </w:rPr>
        <w:t>保育所ともに</w:t>
      </w:r>
      <w:r w:rsidR="003C07A5">
        <w:rPr>
          <w:rFonts w:ascii="HG丸ｺﾞｼｯｸM-PRO" w:eastAsia="HG丸ｺﾞｼｯｸM-PRO" w:hAnsi="HG丸ｺﾞｼｯｸM-PRO" w:cs="Times New Roman" w:hint="eastAsia"/>
          <w:bCs/>
        </w:rPr>
        <w:t>４月1</w:t>
      </w:r>
      <w:r>
        <w:rPr>
          <w:rFonts w:ascii="HG丸ｺﾞｼｯｸM-PRO" w:eastAsia="HG丸ｺﾞｼｯｸM-PRO" w:hAnsi="HG丸ｺﾞｼｯｸM-PRO" w:cs="Times New Roman" w:hint="eastAsia"/>
          <w:bCs/>
        </w:rPr>
        <w:t>4</w:t>
      </w:r>
      <w:r w:rsidR="003C07A5">
        <w:rPr>
          <w:rFonts w:ascii="HG丸ｺﾞｼｯｸM-PRO" w:eastAsia="HG丸ｺﾞｼｯｸM-PRO" w:hAnsi="HG丸ｺﾞｼｯｸM-PRO" w:cs="Times New Roman" w:hint="eastAsia"/>
          <w:bCs/>
        </w:rPr>
        <w:t>日現在、症状は回復もしくは快方に向かっている。</w:t>
      </w:r>
    </w:p>
    <w:p w14:paraId="142DD211" w14:textId="1BBE6967" w:rsidR="003C07A5" w:rsidRDefault="003C07A5" w:rsidP="003C07A5">
      <w:pPr>
        <w:pStyle w:val="af2"/>
        <w:numPr>
          <w:ilvl w:val="0"/>
          <w:numId w:val="14"/>
        </w:numPr>
        <w:spacing w:after="0" w:line="0" w:lineRule="atLeast"/>
        <w:ind w:leftChars="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経過</w:t>
      </w:r>
    </w:p>
    <w:p w14:paraId="72DE67E3" w14:textId="2141E602" w:rsidR="00D213D4" w:rsidRDefault="00D213D4" w:rsidP="00D213D4">
      <w:pPr>
        <w:pStyle w:val="af2"/>
        <w:spacing w:after="0" w:line="0" w:lineRule="atLeast"/>
        <w:ind w:leftChars="0" w:left="60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（1）A保育所</w:t>
      </w:r>
    </w:p>
    <w:p w14:paraId="3CE08322" w14:textId="488EF86E" w:rsidR="003C07A5" w:rsidRDefault="00D213D4" w:rsidP="00D213D4">
      <w:pPr>
        <w:spacing w:after="0" w:line="0" w:lineRule="atLeast"/>
        <w:ind w:left="600"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４月8</w:t>
      </w:r>
      <w:r w:rsidR="003C07A5">
        <w:rPr>
          <w:rFonts w:ascii="HG丸ｺﾞｼｯｸM-PRO" w:eastAsia="HG丸ｺﾞｼｯｸM-PRO" w:hAnsi="HG丸ｺﾞｼｯｸM-PRO" w:cs="Times New Roman" w:hint="eastAsia"/>
          <w:bCs/>
        </w:rPr>
        <w:t>日～12日　おう吐の有症者発生</w:t>
      </w:r>
    </w:p>
    <w:p w14:paraId="1DF25899" w14:textId="77777777" w:rsidR="00D213D4" w:rsidRDefault="003C07A5" w:rsidP="00D213D4">
      <w:pPr>
        <w:spacing w:after="0" w:line="0" w:lineRule="atLeast"/>
        <w:ind w:left="600" w:firstLineChars="100" w:firstLine="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４月</w:t>
      </w:r>
      <w:r w:rsidR="00D213D4">
        <w:rPr>
          <w:rFonts w:ascii="HG丸ｺﾞｼｯｸM-PRO" w:eastAsia="HG丸ｺﾞｼｯｸM-PRO" w:hAnsi="HG丸ｺﾞｼｯｸM-PRO" w:cs="Times New Roman" w:hint="eastAsia"/>
          <w:bCs/>
        </w:rPr>
        <w:t>12</w:t>
      </w:r>
      <w:r>
        <w:rPr>
          <w:rFonts w:ascii="HG丸ｺﾞｼｯｸM-PRO" w:eastAsia="HG丸ｺﾞｼｯｸM-PRO" w:hAnsi="HG丸ｺﾞｼｯｸM-PRO" w:cs="Times New Roman" w:hint="eastAsia"/>
          <w:bCs/>
        </w:rPr>
        <w:t>日　保育所から保健所に通報</w:t>
      </w:r>
    </w:p>
    <w:p w14:paraId="25558E18" w14:textId="77777777" w:rsidR="00D213D4" w:rsidRDefault="00D213D4" w:rsidP="00D213D4">
      <w:pPr>
        <w:spacing w:after="0" w:line="0" w:lineRule="atLeast"/>
        <w:ind w:left="600" w:firstLineChars="100" w:firstLine="22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 xml:space="preserve">４月8日～12日　</w:t>
      </w:r>
      <w:r w:rsidR="003C07A5">
        <w:rPr>
          <w:rFonts w:ascii="HG丸ｺﾞｼｯｸM-PRO" w:eastAsia="HG丸ｺﾞｼｯｸM-PRO" w:hAnsi="HG丸ｺﾞｼｯｸM-PRO" w:cs="Times New Roman" w:hint="eastAsia"/>
          <w:bCs/>
        </w:rPr>
        <w:t>医療機関において有症者のうち</w:t>
      </w:r>
      <w:r>
        <w:rPr>
          <w:rFonts w:ascii="HG丸ｺﾞｼｯｸM-PRO" w:eastAsia="HG丸ｺﾞｼｯｸM-PRO" w:hAnsi="HG丸ｺﾞｼｯｸM-PRO" w:cs="Times New Roman" w:hint="eastAsia"/>
          <w:bCs/>
        </w:rPr>
        <w:t>4</w:t>
      </w:r>
      <w:r w:rsidR="003C07A5">
        <w:rPr>
          <w:rFonts w:ascii="HG丸ｺﾞｼｯｸM-PRO" w:eastAsia="HG丸ｺﾞｼｯｸM-PRO" w:hAnsi="HG丸ｺﾞｼｯｸM-PRO" w:cs="Times New Roman" w:hint="eastAsia"/>
          <w:bCs/>
        </w:rPr>
        <w:t>名の便を検査した結果、2名から</w:t>
      </w:r>
      <w:r>
        <w:rPr>
          <w:rFonts w:ascii="HG丸ｺﾞｼｯｸM-PRO" w:eastAsia="HG丸ｺﾞｼｯｸM-PRO" w:hAnsi="HG丸ｺﾞｼｯｸM-PRO" w:cs="Times New Roman" w:hint="eastAsia"/>
          <w:bCs/>
        </w:rPr>
        <w:t>の</w:t>
      </w:r>
    </w:p>
    <w:p w14:paraId="1BD02239" w14:textId="5E390748" w:rsidR="003C07A5" w:rsidRDefault="00D213D4" w:rsidP="00D213D4">
      <w:pPr>
        <w:spacing w:after="0" w:line="0" w:lineRule="atLeast"/>
        <w:ind w:left="600" w:firstLineChars="1000" w:firstLine="220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ノ</w:t>
      </w:r>
      <w:r w:rsidR="003C07A5">
        <w:rPr>
          <w:rFonts w:ascii="HG丸ｺﾞｼｯｸM-PRO" w:eastAsia="HG丸ｺﾞｼｯｸM-PRO" w:hAnsi="HG丸ｺﾞｼｯｸM-PRO" w:cs="Times New Roman" w:hint="eastAsia"/>
          <w:bCs/>
        </w:rPr>
        <w:t>ロウイルスを確認</w:t>
      </w:r>
    </w:p>
    <w:p w14:paraId="1912965F" w14:textId="77777777" w:rsidR="00D213D4" w:rsidRDefault="00D213D4" w:rsidP="00D213D4">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D213D4">
        <w:rPr>
          <w:rFonts w:ascii="HG丸ｺﾞｼｯｸM-PRO" w:eastAsia="HG丸ｺﾞｼｯｸM-PRO" w:hAnsi="HG丸ｺﾞｼｯｸM-PRO" w:cs="Times New Roman" w:hint="eastAsia"/>
          <w:bCs/>
        </w:rPr>
        <w:t>（</w:t>
      </w:r>
      <w:r>
        <w:rPr>
          <w:rFonts w:ascii="HG丸ｺﾞｼｯｸM-PRO" w:eastAsia="HG丸ｺﾞｼｯｸM-PRO" w:hAnsi="HG丸ｺﾞｼｯｸM-PRO" w:cs="Times New Roman" w:hint="eastAsia"/>
          <w:bCs/>
        </w:rPr>
        <w:t>2</w:t>
      </w:r>
      <w:r w:rsidRPr="00D213D4">
        <w:rPr>
          <w:rFonts w:ascii="HG丸ｺﾞｼｯｸM-PRO" w:eastAsia="HG丸ｺﾞｼｯｸM-PRO" w:hAnsi="HG丸ｺﾞｼｯｸM-PRO" w:cs="Times New Roman" w:hint="eastAsia"/>
          <w:bCs/>
        </w:rPr>
        <w:t>）</w:t>
      </w:r>
      <w:r>
        <w:rPr>
          <w:rFonts w:ascii="HG丸ｺﾞｼｯｸM-PRO" w:eastAsia="HG丸ｺﾞｼｯｸM-PRO" w:hAnsi="HG丸ｺﾞｼｯｸM-PRO" w:cs="Times New Roman"/>
          <w:bCs/>
        </w:rPr>
        <w:t>B</w:t>
      </w:r>
      <w:r w:rsidRPr="00D213D4">
        <w:rPr>
          <w:rFonts w:ascii="HG丸ｺﾞｼｯｸM-PRO" w:eastAsia="HG丸ｺﾞｼｯｸM-PRO" w:hAnsi="HG丸ｺﾞｼｯｸM-PRO" w:cs="Times New Roman" w:hint="eastAsia"/>
          <w:bCs/>
        </w:rPr>
        <w:t>保育所</w:t>
      </w:r>
    </w:p>
    <w:p w14:paraId="7DCF9B28" w14:textId="18E316EE" w:rsidR="00D213D4" w:rsidRPr="00D213D4" w:rsidRDefault="00D213D4" w:rsidP="00D213D4">
      <w:pPr>
        <w:spacing w:after="0" w:line="0" w:lineRule="atLeast"/>
        <w:ind w:firstLineChars="400" w:firstLine="88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7</w:t>
      </w:r>
      <w:r w:rsidRPr="00D213D4">
        <w:rPr>
          <w:rFonts w:ascii="HG丸ｺﾞｼｯｸM-PRO" w:eastAsia="HG丸ｺﾞｼｯｸM-PRO" w:hAnsi="HG丸ｺﾞｼｯｸM-PRO" w:cs="Times New Roman" w:hint="eastAsia"/>
          <w:bCs/>
        </w:rPr>
        <w:t>日～</w:t>
      </w:r>
      <w:r w:rsidRPr="00D213D4">
        <w:rPr>
          <w:rFonts w:ascii="HG丸ｺﾞｼｯｸM-PRO" w:eastAsia="HG丸ｺﾞｼｯｸM-PRO" w:hAnsi="HG丸ｺﾞｼｯｸM-PRO" w:cs="Times New Roman"/>
          <w:bCs/>
        </w:rPr>
        <w:t>1</w:t>
      </w:r>
      <w:r>
        <w:rPr>
          <w:rFonts w:ascii="HG丸ｺﾞｼｯｸM-PRO" w:eastAsia="HG丸ｺﾞｼｯｸM-PRO" w:hAnsi="HG丸ｺﾞｼｯｸM-PRO" w:cs="Times New Roman" w:hint="eastAsia"/>
          <w:bCs/>
        </w:rPr>
        <w:t>1</w:t>
      </w:r>
      <w:r w:rsidRPr="00D213D4">
        <w:rPr>
          <w:rFonts w:ascii="HG丸ｺﾞｼｯｸM-PRO" w:eastAsia="HG丸ｺﾞｼｯｸM-PRO" w:hAnsi="HG丸ｺﾞｼｯｸM-PRO" w:cs="Times New Roman" w:hint="eastAsia"/>
          <w:bCs/>
        </w:rPr>
        <w:t>日　おう吐</w:t>
      </w:r>
      <w:r>
        <w:rPr>
          <w:rFonts w:ascii="HG丸ｺﾞｼｯｸM-PRO" w:eastAsia="HG丸ｺﾞｼｯｸM-PRO" w:hAnsi="HG丸ｺﾞｼｯｸM-PRO" w:cs="Times New Roman" w:hint="eastAsia"/>
          <w:bCs/>
        </w:rPr>
        <w:t>、下痢などの</w:t>
      </w:r>
      <w:r w:rsidRPr="00D213D4">
        <w:rPr>
          <w:rFonts w:ascii="HG丸ｺﾞｼｯｸM-PRO" w:eastAsia="HG丸ｺﾞｼｯｸM-PRO" w:hAnsi="HG丸ｺﾞｼｯｸM-PRO" w:cs="Times New Roman" w:hint="eastAsia"/>
          <w:bCs/>
        </w:rPr>
        <w:t>の有症者発生</w:t>
      </w:r>
    </w:p>
    <w:p w14:paraId="208036CF" w14:textId="77777777" w:rsidR="00D213D4" w:rsidRPr="00D213D4" w:rsidRDefault="00D213D4" w:rsidP="00D213D4">
      <w:pPr>
        <w:spacing w:after="0" w:line="0" w:lineRule="atLeast"/>
        <w:ind w:firstLineChars="400" w:firstLine="88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４月</w:t>
      </w:r>
      <w:r w:rsidRPr="00D213D4">
        <w:rPr>
          <w:rFonts w:ascii="HG丸ｺﾞｼｯｸM-PRO" w:eastAsia="HG丸ｺﾞｼｯｸM-PRO" w:hAnsi="HG丸ｺﾞｼｯｸM-PRO" w:cs="Times New Roman"/>
          <w:bCs/>
        </w:rPr>
        <w:t>12</w:t>
      </w:r>
      <w:r w:rsidRPr="00D213D4">
        <w:rPr>
          <w:rFonts w:ascii="HG丸ｺﾞｼｯｸM-PRO" w:eastAsia="HG丸ｺﾞｼｯｸM-PRO" w:hAnsi="HG丸ｺﾞｼｯｸM-PRO" w:cs="Times New Roman" w:hint="eastAsia"/>
          <w:bCs/>
        </w:rPr>
        <w:t>日　保育所から保健所に通報</w:t>
      </w:r>
    </w:p>
    <w:p w14:paraId="71C35E9D" w14:textId="5D6EB294" w:rsidR="00D213D4" w:rsidRPr="00D213D4" w:rsidRDefault="00D213D4" w:rsidP="00D213D4">
      <w:pPr>
        <w:spacing w:after="0" w:line="0" w:lineRule="atLeast"/>
        <w:ind w:firstLineChars="400" w:firstLine="88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7</w:t>
      </w:r>
      <w:r w:rsidRPr="00D213D4">
        <w:rPr>
          <w:rFonts w:ascii="HG丸ｺﾞｼｯｸM-PRO" w:eastAsia="HG丸ｺﾞｼｯｸM-PRO" w:hAnsi="HG丸ｺﾞｼｯｸM-PRO" w:cs="Times New Roman" w:hint="eastAsia"/>
          <w:bCs/>
        </w:rPr>
        <w:t>日～</w:t>
      </w:r>
      <w:r w:rsidRPr="00D213D4">
        <w:rPr>
          <w:rFonts w:ascii="HG丸ｺﾞｼｯｸM-PRO" w:eastAsia="HG丸ｺﾞｼｯｸM-PRO" w:hAnsi="HG丸ｺﾞｼｯｸM-PRO" w:cs="Times New Roman"/>
          <w:bCs/>
        </w:rPr>
        <w:t>12</w:t>
      </w:r>
      <w:r w:rsidRPr="00D213D4">
        <w:rPr>
          <w:rFonts w:ascii="HG丸ｺﾞｼｯｸM-PRO" w:eastAsia="HG丸ｺﾞｼｯｸM-PRO" w:hAnsi="HG丸ｺﾞｼｯｸM-PRO" w:cs="Times New Roman" w:hint="eastAsia"/>
          <w:bCs/>
        </w:rPr>
        <w:t>日　医療機関において有症者のうち</w:t>
      </w:r>
      <w:r w:rsidRPr="00D213D4">
        <w:rPr>
          <w:rFonts w:ascii="HG丸ｺﾞｼｯｸM-PRO" w:eastAsia="HG丸ｺﾞｼｯｸM-PRO" w:hAnsi="HG丸ｺﾞｼｯｸM-PRO" w:cs="Times New Roman"/>
          <w:bCs/>
        </w:rPr>
        <w:t>4</w:t>
      </w:r>
      <w:r w:rsidRPr="00D213D4">
        <w:rPr>
          <w:rFonts w:ascii="HG丸ｺﾞｼｯｸM-PRO" w:eastAsia="HG丸ｺﾞｼｯｸM-PRO" w:hAnsi="HG丸ｺﾞｼｯｸM-PRO" w:cs="Times New Roman" w:hint="eastAsia"/>
          <w:bCs/>
        </w:rPr>
        <w:t>名の便を検査した結果、</w:t>
      </w:r>
      <w:r>
        <w:rPr>
          <w:rFonts w:ascii="HG丸ｺﾞｼｯｸM-PRO" w:eastAsia="HG丸ｺﾞｼｯｸM-PRO" w:hAnsi="HG丸ｺﾞｼｯｸM-PRO" w:cs="Times New Roman" w:hint="eastAsia"/>
          <w:bCs/>
        </w:rPr>
        <w:t>4</w:t>
      </w:r>
      <w:r w:rsidRPr="00D213D4">
        <w:rPr>
          <w:rFonts w:ascii="HG丸ｺﾞｼｯｸM-PRO" w:eastAsia="HG丸ｺﾞｼｯｸM-PRO" w:hAnsi="HG丸ｺﾞｼｯｸM-PRO" w:cs="Times New Roman" w:hint="eastAsia"/>
          <w:bCs/>
        </w:rPr>
        <w:t>名からの</w:t>
      </w:r>
    </w:p>
    <w:p w14:paraId="4CD949D2" w14:textId="2CCC84BB" w:rsidR="00D213D4" w:rsidRDefault="00D213D4" w:rsidP="00D213D4">
      <w:pPr>
        <w:spacing w:after="0" w:line="0" w:lineRule="atLeast"/>
        <w:ind w:firstLineChars="1000" w:firstLine="220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ノロウイルスを確認</w:t>
      </w:r>
    </w:p>
    <w:p w14:paraId="07D711AC" w14:textId="39C3EDF5" w:rsidR="00D213D4" w:rsidRDefault="00D213D4" w:rsidP="00D213D4">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D213D4">
        <w:rPr>
          <w:rFonts w:ascii="HG丸ｺﾞｼｯｸM-PRO" w:eastAsia="HG丸ｺﾞｼｯｸM-PRO" w:hAnsi="HG丸ｺﾞｼｯｸM-PRO" w:cs="Times New Roman" w:hint="eastAsia"/>
          <w:bCs/>
        </w:rPr>
        <w:t>（</w:t>
      </w:r>
      <w:r>
        <w:rPr>
          <w:rFonts w:ascii="HG丸ｺﾞｼｯｸM-PRO" w:eastAsia="HG丸ｺﾞｼｯｸM-PRO" w:hAnsi="HG丸ｺﾞｼｯｸM-PRO" w:cs="Times New Roman" w:hint="eastAsia"/>
          <w:bCs/>
        </w:rPr>
        <w:t>3</w:t>
      </w:r>
      <w:r w:rsidRPr="00D213D4">
        <w:rPr>
          <w:rFonts w:ascii="HG丸ｺﾞｼｯｸM-PRO" w:eastAsia="HG丸ｺﾞｼｯｸM-PRO" w:hAnsi="HG丸ｺﾞｼｯｸM-PRO" w:cs="Times New Roman" w:hint="eastAsia"/>
          <w:bCs/>
        </w:rPr>
        <w:t>）</w:t>
      </w:r>
      <w:r>
        <w:rPr>
          <w:rFonts w:ascii="HG丸ｺﾞｼｯｸM-PRO" w:eastAsia="HG丸ｺﾞｼｯｸM-PRO" w:hAnsi="HG丸ｺﾞｼｯｸM-PRO" w:cs="Times New Roman"/>
          <w:bCs/>
        </w:rPr>
        <w:t>C</w:t>
      </w:r>
      <w:r w:rsidRPr="00D213D4">
        <w:rPr>
          <w:rFonts w:ascii="HG丸ｺﾞｼｯｸM-PRO" w:eastAsia="HG丸ｺﾞｼｯｸM-PRO" w:hAnsi="HG丸ｺﾞｼｯｸM-PRO" w:cs="Times New Roman" w:hint="eastAsia"/>
          <w:bCs/>
        </w:rPr>
        <w:t>保育所</w:t>
      </w:r>
    </w:p>
    <w:p w14:paraId="60CD9B32" w14:textId="328A038D" w:rsidR="00D213D4" w:rsidRPr="00D213D4" w:rsidRDefault="00D213D4" w:rsidP="00D213D4">
      <w:pPr>
        <w:spacing w:after="0" w:line="0" w:lineRule="atLeast"/>
        <w:ind w:firstLineChars="400" w:firstLine="88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４月</w:t>
      </w:r>
      <w:r>
        <w:rPr>
          <w:rFonts w:ascii="HG丸ｺﾞｼｯｸM-PRO" w:eastAsia="HG丸ｺﾞｼｯｸM-PRO" w:hAnsi="HG丸ｺﾞｼｯｸM-PRO" w:cs="Times New Roman" w:hint="eastAsia"/>
          <w:bCs/>
        </w:rPr>
        <w:t>5</w:t>
      </w:r>
      <w:r w:rsidRPr="00D213D4">
        <w:rPr>
          <w:rFonts w:ascii="HG丸ｺﾞｼｯｸM-PRO" w:eastAsia="HG丸ｺﾞｼｯｸM-PRO" w:hAnsi="HG丸ｺﾞｼｯｸM-PRO" w:cs="Times New Roman" w:hint="eastAsia"/>
          <w:bCs/>
        </w:rPr>
        <w:t>日～</w:t>
      </w:r>
      <w:r w:rsidRPr="00D213D4">
        <w:rPr>
          <w:rFonts w:ascii="HG丸ｺﾞｼｯｸM-PRO" w:eastAsia="HG丸ｺﾞｼｯｸM-PRO" w:hAnsi="HG丸ｺﾞｼｯｸM-PRO" w:cs="Times New Roman"/>
          <w:bCs/>
        </w:rPr>
        <w:t>1</w:t>
      </w:r>
      <w:r w:rsidR="00B70E2C">
        <w:rPr>
          <w:rFonts w:ascii="HG丸ｺﾞｼｯｸM-PRO" w:eastAsia="HG丸ｺﾞｼｯｸM-PRO" w:hAnsi="HG丸ｺﾞｼｯｸM-PRO" w:cs="Times New Roman" w:hint="eastAsia"/>
          <w:bCs/>
        </w:rPr>
        <w:t>2</w:t>
      </w:r>
      <w:r w:rsidRPr="00D213D4">
        <w:rPr>
          <w:rFonts w:ascii="HG丸ｺﾞｼｯｸM-PRO" w:eastAsia="HG丸ｺﾞｼｯｸM-PRO" w:hAnsi="HG丸ｺﾞｼｯｸM-PRO" w:cs="Times New Roman" w:hint="eastAsia"/>
          <w:bCs/>
        </w:rPr>
        <w:t>日　おう吐</w:t>
      </w:r>
      <w:r>
        <w:rPr>
          <w:rFonts w:ascii="HG丸ｺﾞｼｯｸM-PRO" w:eastAsia="HG丸ｺﾞｼｯｸM-PRO" w:hAnsi="HG丸ｺﾞｼｯｸM-PRO" w:cs="Times New Roman" w:hint="eastAsia"/>
          <w:bCs/>
        </w:rPr>
        <w:t>、下痢などの</w:t>
      </w:r>
      <w:r w:rsidRPr="00D213D4">
        <w:rPr>
          <w:rFonts w:ascii="HG丸ｺﾞｼｯｸM-PRO" w:eastAsia="HG丸ｺﾞｼｯｸM-PRO" w:hAnsi="HG丸ｺﾞｼｯｸM-PRO" w:cs="Times New Roman" w:hint="eastAsia"/>
          <w:bCs/>
        </w:rPr>
        <w:t>の有症者発生</w:t>
      </w:r>
    </w:p>
    <w:p w14:paraId="4AC7B158" w14:textId="77777777" w:rsidR="00D213D4" w:rsidRPr="00D213D4" w:rsidRDefault="00D213D4" w:rsidP="00D213D4">
      <w:pPr>
        <w:spacing w:after="0" w:line="0" w:lineRule="atLeast"/>
        <w:ind w:firstLineChars="400" w:firstLine="88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４月</w:t>
      </w:r>
      <w:r w:rsidRPr="00D213D4">
        <w:rPr>
          <w:rFonts w:ascii="HG丸ｺﾞｼｯｸM-PRO" w:eastAsia="HG丸ｺﾞｼｯｸM-PRO" w:hAnsi="HG丸ｺﾞｼｯｸM-PRO" w:cs="Times New Roman"/>
          <w:bCs/>
        </w:rPr>
        <w:t>12</w:t>
      </w:r>
      <w:r w:rsidRPr="00D213D4">
        <w:rPr>
          <w:rFonts w:ascii="HG丸ｺﾞｼｯｸM-PRO" w:eastAsia="HG丸ｺﾞｼｯｸM-PRO" w:hAnsi="HG丸ｺﾞｼｯｸM-PRO" w:cs="Times New Roman" w:hint="eastAsia"/>
          <w:bCs/>
        </w:rPr>
        <w:t>日　保育所から保健所に通報</w:t>
      </w:r>
    </w:p>
    <w:p w14:paraId="69EB5130" w14:textId="33FFF76E" w:rsidR="00D213D4" w:rsidRPr="00D213D4" w:rsidRDefault="00D213D4" w:rsidP="00D213D4">
      <w:pPr>
        <w:spacing w:after="0" w:line="0" w:lineRule="atLeast"/>
        <w:ind w:firstLineChars="400" w:firstLine="88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４</w:t>
      </w:r>
      <w:r w:rsidR="00B70E2C">
        <w:rPr>
          <w:rFonts w:ascii="HG丸ｺﾞｼｯｸM-PRO" w:eastAsia="HG丸ｺﾞｼｯｸM-PRO" w:hAnsi="HG丸ｺﾞｼｯｸM-PRO" w:cs="Times New Roman" w:hint="eastAsia"/>
          <w:bCs/>
        </w:rPr>
        <w:t>月5</w:t>
      </w:r>
      <w:r w:rsidRPr="00D213D4">
        <w:rPr>
          <w:rFonts w:ascii="HG丸ｺﾞｼｯｸM-PRO" w:eastAsia="HG丸ｺﾞｼｯｸM-PRO" w:hAnsi="HG丸ｺﾞｼｯｸM-PRO" w:cs="Times New Roman" w:hint="eastAsia"/>
          <w:bCs/>
        </w:rPr>
        <w:t>日～</w:t>
      </w:r>
      <w:r w:rsidRPr="00D213D4">
        <w:rPr>
          <w:rFonts w:ascii="HG丸ｺﾞｼｯｸM-PRO" w:eastAsia="HG丸ｺﾞｼｯｸM-PRO" w:hAnsi="HG丸ｺﾞｼｯｸM-PRO" w:cs="Times New Roman"/>
          <w:bCs/>
        </w:rPr>
        <w:t>12</w:t>
      </w:r>
      <w:r w:rsidRPr="00D213D4">
        <w:rPr>
          <w:rFonts w:ascii="HG丸ｺﾞｼｯｸM-PRO" w:eastAsia="HG丸ｺﾞｼｯｸM-PRO" w:hAnsi="HG丸ｺﾞｼｯｸM-PRO" w:cs="Times New Roman" w:hint="eastAsia"/>
          <w:bCs/>
        </w:rPr>
        <w:t>日　医療機関において有症者のうち</w:t>
      </w:r>
      <w:r w:rsidR="00B70E2C">
        <w:rPr>
          <w:rFonts w:ascii="HG丸ｺﾞｼｯｸM-PRO" w:eastAsia="HG丸ｺﾞｼｯｸM-PRO" w:hAnsi="HG丸ｺﾞｼｯｸM-PRO" w:cs="Times New Roman" w:hint="eastAsia"/>
          <w:bCs/>
        </w:rPr>
        <w:t>2</w:t>
      </w:r>
      <w:r w:rsidRPr="00D213D4">
        <w:rPr>
          <w:rFonts w:ascii="HG丸ｺﾞｼｯｸM-PRO" w:eastAsia="HG丸ｺﾞｼｯｸM-PRO" w:hAnsi="HG丸ｺﾞｼｯｸM-PRO" w:cs="Times New Roman" w:hint="eastAsia"/>
          <w:bCs/>
        </w:rPr>
        <w:t>名の便を検査した結果、</w:t>
      </w:r>
      <w:r w:rsidR="00B70E2C">
        <w:rPr>
          <w:rFonts w:ascii="HG丸ｺﾞｼｯｸM-PRO" w:eastAsia="HG丸ｺﾞｼｯｸM-PRO" w:hAnsi="HG丸ｺﾞｼｯｸM-PRO" w:cs="Times New Roman" w:hint="eastAsia"/>
          <w:bCs/>
        </w:rPr>
        <w:t>2</w:t>
      </w:r>
      <w:r w:rsidRPr="00D213D4">
        <w:rPr>
          <w:rFonts w:ascii="HG丸ｺﾞｼｯｸM-PRO" w:eastAsia="HG丸ｺﾞｼｯｸM-PRO" w:hAnsi="HG丸ｺﾞｼｯｸM-PRO" w:cs="Times New Roman" w:hint="eastAsia"/>
          <w:bCs/>
        </w:rPr>
        <w:t>名からの</w:t>
      </w:r>
    </w:p>
    <w:p w14:paraId="03967E93" w14:textId="77777777" w:rsidR="00D213D4" w:rsidRDefault="00D213D4" w:rsidP="00D213D4">
      <w:pPr>
        <w:spacing w:after="0" w:line="0" w:lineRule="atLeast"/>
        <w:ind w:firstLineChars="1000" w:firstLine="2200"/>
        <w:rPr>
          <w:rFonts w:ascii="HG丸ｺﾞｼｯｸM-PRO" w:eastAsia="HG丸ｺﾞｼｯｸM-PRO" w:hAnsi="HG丸ｺﾞｼｯｸM-PRO" w:cs="Times New Roman"/>
          <w:bCs/>
        </w:rPr>
      </w:pPr>
      <w:r w:rsidRPr="00D213D4">
        <w:rPr>
          <w:rFonts w:ascii="HG丸ｺﾞｼｯｸM-PRO" w:eastAsia="HG丸ｺﾞｼｯｸM-PRO" w:hAnsi="HG丸ｺﾞｼｯｸM-PRO" w:cs="Times New Roman" w:hint="eastAsia"/>
          <w:bCs/>
        </w:rPr>
        <w:t>ノロウイルスを確認</w:t>
      </w:r>
    </w:p>
    <w:p w14:paraId="1ABDAFF0" w14:textId="77777777" w:rsidR="003C07A5" w:rsidRPr="005B5FE4" w:rsidRDefault="003C07A5" w:rsidP="003C07A5">
      <w:pPr>
        <w:pStyle w:val="af2"/>
        <w:numPr>
          <w:ilvl w:val="0"/>
          <w:numId w:val="14"/>
        </w:numPr>
        <w:spacing w:after="0" w:line="0" w:lineRule="atLeast"/>
        <w:ind w:leftChars="0"/>
        <w:rPr>
          <w:rFonts w:ascii="HG丸ｺﾞｼｯｸM-PRO" w:eastAsia="HG丸ｺﾞｼｯｸM-PRO" w:hAnsi="HG丸ｺﾞｼｯｸM-PRO" w:cs="Times New Roman"/>
          <w:bCs/>
        </w:rPr>
      </w:pPr>
      <w:r w:rsidRPr="005B5FE4">
        <w:rPr>
          <w:rFonts w:ascii="HG丸ｺﾞｼｯｸM-PRO" w:eastAsia="HG丸ｺﾞｼｯｸM-PRO" w:hAnsi="HG丸ｺﾞｼｯｸM-PRO" w:cs="Times New Roman" w:hint="eastAsia"/>
          <w:bCs/>
        </w:rPr>
        <w:t>感染経路　現在確認中</w:t>
      </w:r>
    </w:p>
    <w:p w14:paraId="789C6130" w14:textId="4B2FB2B1" w:rsidR="007542EF" w:rsidRDefault="007B2A48" w:rsidP="007542EF">
      <w:pPr>
        <w:pStyle w:val="af2"/>
        <w:spacing w:after="120" w:line="0" w:lineRule="atLeast"/>
        <w:ind w:leftChars="0" w:left="601"/>
        <w:rPr>
          <w:rFonts w:ascii="Times New Roman" w:eastAsia="HG丸ｺﾞｼｯｸM-PRO" w:hAnsi="Times New Roman" w:cs="Times New Roman"/>
          <w:bCs/>
          <w:sz w:val="21"/>
          <w:szCs w:val="21"/>
        </w:rPr>
      </w:pPr>
      <w:hyperlink r:id="rId76" w:history="1">
        <w:r w:rsidR="007542EF" w:rsidRPr="007542EF">
          <w:rPr>
            <w:rStyle w:val="a3"/>
            <w:rFonts w:ascii="Times New Roman" w:eastAsia="HG丸ｺﾞｼｯｸM-PRO" w:hAnsi="Times New Roman" w:cs="Times New Roman"/>
            <w:bCs/>
            <w:sz w:val="21"/>
            <w:szCs w:val="21"/>
          </w:rPr>
          <w:t>http://www.pref.hokkaido.lg.jp/ss/tkk/hodo/happyo/r3/04/030414-05ityou.pdf</w:t>
        </w:r>
      </w:hyperlink>
    </w:p>
    <w:p w14:paraId="2F39409B" w14:textId="2DAB93D7" w:rsidR="00D9215E" w:rsidRDefault="00D9215E" w:rsidP="00D9215E">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D9215E">
        <w:rPr>
          <w:rFonts w:ascii="HG丸ｺﾞｼｯｸM-PRO" w:eastAsia="HG丸ｺﾞｼｯｸM-PRO" w:hAnsi="HG丸ｺﾞｼｯｸM-PRO" w:cs="Times New Roman" w:hint="eastAsia"/>
          <w:b/>
        </w:rPr>
        <w:t>飲食店等に対する不利益処分の取り消し</w:t>
      </w:r>
      <w:r>
        <w:rPr>
          <w:rFonts w:ascii="HG丸ｺﾞｼｯｸM-PRO" w:eastAsia="HG丸ｺﾞｼｯｸM-PRO" w:hAnsi="HG丸ｺﾞｼｯｸM-PRO" w:cs="Times New Roman" w:hint="eastAsia"/>
          <w:b/>
        </w:rPr>
        <w:t xml:space="preserve">　2021/4/16　墨田区</w:t>
      </w:r>
    </w:p>
    <w:p w14:paraId="5F23EE33" w14:textId="58E39E35"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令和２年１１月１６日に行った次の不利益処分について、処分後の原因究明の結果、当該事</w:t>
      </w:r>
    </w:p>
    <w:p w14:paraId="00761258" w14:textId="77777777"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業者に食品衛生法違反行為が認められず、行政指導が相当であることが分かったため、令和３</w:t>
      </w:r>
    </w:p>
    <w:p w14:paraId="4CAA5817" w14:textId="77777777"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年４月１６日に取り消しました。</w:t>
      </w:r>
    </w:p>
    <w:p w14:paraId="797B84C7" w14:textId="51CBDBEF"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施設の名称及び業種</w:t>
      </w:r>
    </w:p>
    <w:p w14:paraId="12A1D20A" w14:textId="77777777"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施設の名称：うれしい保育園</w:t>
      </w:r>
      <w:r w:rsidRPr="00D9215E">
        <w:rPr>
          <w:rFonts w:ascii="HG丸ｺﾞｼｯｸM-PRO" w:eastAsia="HG丸ｺﾞｼｯｸM-PRO" w:hAnsi="HG丸ｺﾞｼｯｸM-PRO" w:cs="Times New Roman"/>
          <w:bCs/>
        </w:rPr>
        <w:t xml:space="preserve"> </w:t>
      </w:r>
      <w:r w:rsidRPr="00D9215E">
        <w:rPr>
          <w:rFonts w:ascii="HG丸ｺﾞｼｯｸM-PRO" w:eastAsia="HG丸ｺﾞｼｯｸM-PRO" w:hAnsi="HG丸ｺﾞｼｯｸM-PRO" w:cs="Times New Roman" w:hint="eastAsia"/>
          <w:bCs/>
        </w:rPr>
        <w:t>八広ダイニング</w:t>
      </w:r>
    </w:p>
    <w:p w14:paraId="5084BC9F" w14:textId="77777777"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業種：飲食店営業</w:t>
      </w:r>
    </w:p>
    <w:p w14:paraId="285D138B" w14:textId="1A64DD6A"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原因食品等</w:t>
      </w:r>
      <w:r>
        <w:rPr>
          <w:rFonts w:ascii="HG丸ｺﾞｼｯｸM-PRO" w:eastAsia="HG丸ｺﾞｼｯｸM-PRO" w:hAnsi="HG丸ｺﾞｼｯｸM-PRO" w:cs="Times New Roman" w:hint="eastAsia"/>
          <w:bCs/>
        </w:rPr>
        <w:t xml:space="preserve">　</w:t>
      </w:r>
      <w:r w:rsidRPr="00D9215E">
        <w:rPr>
          <w:rFonts w:ascii="HG丸ｺﾞｼｯｸM-PRO" w:eastAsia="HG丸ｺﾞｼｯｸM-PRO" w:hAnsi="HG丸ｺﾞｼｯｸM-PRO" w:cs="Times New Roman" w:hint="eastAsia"/>
          <w:bCs/>
        </w:rPr>
        <w:t>原因となった食品：令和２年１１月１１日に調理、提供した給食のきつねうどん</w:t>
      </w:r>
    </w:p>
    <w:p w14:paraId="15C37558" w14:textId="77777777"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原因となった病因物質：ヒスタミン</w:t>
      </w:r>
    </w:p>
    <w:p w14:paraId="2D428FB3" w14:textId="78BFDFEB"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不利益処分を行った理由</w:t>
      </w:r>
      <w:r>
        <w:rPr>
          <w:rFonts w:ascii="HG丸ｺﾞｼｯｸM-PRO" w:eastAsia="HG丸ｺﾞｼｯｸM-PRO" w:hAnsi="HG丸ｺﾞｼｯｸM-PRO" w:cs="Times New Roman" w:hint="eastAsia"/>
          <w:bCs/>
        </w:rPr>
        <w:t xml:space="preserve">　</w:t>
      </w:r>
      <w:r w:rsidRPr="00D9215E">
        <w:rPr>
          <w:rFonts w:ascii="HG丸ｺﾞｼｯｸM-PRO" w:eastAsia="HG丸ｺﾞｼｯｸM-PRO" w:hAnsi="HG丸ｺﾞｼｯｸM-PRO" w:cs="Times New Roman" w:hint="eastAsia"/>
          <w:bCs/>
        </w:rPr>
        <w:t>食中毒</w:t>
      </w:r>
    </w:p>
    <w:p w14:paraId="759A6594" w14:textId="2C3CF443"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不利益処分の内容</w:t>
      </w:r>
      <w:r>
        <w:rPr>
          <w:rFonts w:ascii="HG丸ｺﾞｼｯｸM-PRO" w:eastAsia="HG丸ｺﾞｼｯｸM-PRO" w:hAnsi="HG丸ｺﾞｼｯｸM-PRO" w:cs="Times New Roman" w:hint="eastAsia"/>
          <w:bCs/>
        </w:rPr>
        <w:t xml:space="preserve">　</w:t>
      </w:r>
      <w:r w:rsidRPr="00D9215E">
        <w:rPr>
          <w:rFonts w:ascii="HG丸ｺﾞｼｯｸM-PRO" w:eastAsia="HG丸ｺﾞｼｯｸM-PRO" w:hAnsi="HG丸ｺﾞｼｯｸM-PRO" w:cs="Times New Roman" w:hint="eastAsia"/>
          <w:bCs/>
        </w:rPr>
        <w:t>営業停止６日間（令和２年１１月１６日から令和２年１１月２１日まで）</w:t>
      </w:r>
    </w:p>
    <w:p w14:paraId="3F37D980" w14:textId="77777777" w:rsidR="00D9215E"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※令和２年１１月１５日から営業自粛</w:t>
      </w:r>
    </w:p>
    <w:p w14:paraId="26EFB491" w14:textId="692FDA1B" w:rsidR="005252B5" w:rsidRPr="00D9215E" w:rsidRDefault="00D9215E" w:rsidP="00D9215E">
      <w:pPr>
        <w:spacing w:after="0" w:line="0" w:lineRule="atLeast"/>
        <w:ind w:leftChars="100" w:left="220"/>
        <w:rPr>
          <w:rFonts w:ascii="HG丸ｺﾞｼｯｸM-PRO" w:eastAsia="HG丸ｺﾞｼｯｸM-PRO" w:hAnsi="HG丸ｺﾞｼｯｸM-PRO" w:cs="Times New Roman"/>
          <w:bCs/>
        </w:rPr>
      </w:pPr>
      <w:r w:rsidRPr="00D9215E">
        <w:rPr>
          <w:rFonts w:ascii="HG丸ｺﾞｼｯｸM-PRO" w:eastAsia="HG丸ｺﾞｼｯｸM-PRO" w:hAnsi="HG丸ｺﾞｼｯｸM-PRO" w:cs="Times New Roman" w:hint="eastAsia"/>
          <w:bCs/>
        </w:rPr>
        <w:t>不利益処分を行った措置状況</w:t>
      </w:r>
      <w:r>
        <w:rPr>
          <w:rFonts w:ascii="HG丸ｺﾞｼｯｸM-PRO" w:eastAsia="HG丸ｺﾞｼｯｸM-PRO" w:hAnsi="HG丸ｺﾞｼｯｸM-PRO" w:cs="Times New Roman" w:hint="eastAsia"/>
          <w:bCs/>
        </w:rPr>
        <w:t xml:space="preserve">　</w:t>
      </w:r>
      <w:r w:rsidRPr="00D9215E">
        <w:rPr>
          <w:rFonts w:ascii="HG丸ｺﾞｼｯｸM-PRO" w:eastAsia="HG丸ｺﾞｼｯｸM-PRO" w:hAnsi="HG丸ｺﾞｼｯｸM-PRO" w:cs="Times New Roman" w:hint="eastAsia"/>
          <w:bCs/>
        </w:rPr>
        <w:t>営業停止期間中に衛生講習会を行いました。</w:t>
      </w:r>
    </w:p>
    <w:p w14:paraId="587EFB09" w14:textId="5691F192" w:rsidR="00D9215E" w:rsidRPr="00D9215E" w:rsidRDefault="00D9215E" w:rsidP="00D9215E">
      <w:pPr>
        <w:spacing w:after="120" w:line="0" w:lineRule="atLeast"/>
        <w:ind w:left="220" w:hangingChars="100" w:hanging="220"/>
        <w:rPr>
          <w:rFonts w:ascii="Times New Roman" w:eastAsia="HG丸ｺﾞｼｯｸM-PRO" w:hAnsi="Times New Roman" w:cs="Times New Roman"/>
          <w:bCs/>
          <w:sz w:val="21"/>
          <w:szCs w:val="21"/>
        </w:rPr>
      </w:pPr>
      <w:r w:rsidRPr="00D9215E">
        <w:rPr>
          <w:rFonts w:ascii="HG丸ｺﾞｼｯｸM-PRO" w:eastAsia="HG丸ｺﾞｼｯｸM-PRO" w:hAnsi="HG丸ｺﾞｼｯｸM-PRO" w:cs="Times New Roman" w:hint="eastAsia"/>
          <w:bCs/>
        </w:rPr>
        <w:t xml:space="preserve">　</w:t>
      </w:r>
      <w:hyperlink r:id="rId77" w:history="1">
        <w:r w:rsidRPr="00D9215E">
          <w:rPr>
            <w:rStyle w:val="a3"/>
            <w:rFonts w:ascii="Times New Roman" w:eastAsia="HG丸ｺﾞｼｯｸM-PRO" w:hAnsi="Times New Roman" w:cs="Times New Roman"/>
            <w:bCs/>
            <w:sz w:val="21"/>
            <w:szCs w:val="21"/>
          </w:rPr>
          <w:t>https://www.city.sumida.lg.jp/kenko_fukushi/eisei/syoku_eisei/sumidako/shokuhinneisei-ihan/syobunrestaurant.files/syobun_torikeshi0416_2.pdf</w:t>
        </w:r>
      </w:hyperlink>
    </w:p>
    <w:p w14:paraId="1D11AEA6" w14:textId="055DE60C" w:rsidR="003B2933" w:rsidRDefault="003B2933" w:rsidP="00644A53">
      <w:pPr>
        <w:spacing w:after="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7</w:t>
      </w:r>
      <w:r w:rsidRPr="004B1898">
        <w:rPr>
          <w:rFonts w:ascii="HG丸ｺﾞｼｯｸM-PRO" w:eastAsia="HG丸ｺﾞｼｯｸM-PRO" w:hAnsi="HG丸ｺﾞｼｯｸM-PRO" w:cs="Times New Roman" w:hint="eastAsia"/>
          <w:b/>
          <w:color w:val="000000" w:themeColor="text1"/>
          <w:sz w:val="28"/>
          <w:szCs w:val="28"/>
        </w:rPr>
        <w:t>.</w:t>
      </w:r>
      <w:r w:rsidRPr="009F2210">
        <w:rPr>
          <w:rFonts w:hint="eastAsia"/>
        </w:rPr>
        <w:t xml:space="preserve"> </w:t>
      </w:r>
      <w:bookmarkStart w:id="217" w:name="新型コロナウイルス情報"/>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新型コロナウイルス情報</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新型コロナウイルス情報</w:t>
      </w:r>
      <w:bookmarkEnd w:id="217"/>
      <w:r w:rsidR="005343CE">
        <w:rPr>
          <w:rFonts w:ascii="HG丸ｺﾞｼｯｸM-PRO" w:eastAsia="HG丸ｺﾞｼｯｸM-PRO" w:hAnsi="HG丸ｺﾞｼｯｸM-PRO" w:cs="Times New Roman"/>
          <w:b/>
          <w:color w:val="000000" w:themeColor="text1"/>
          <w:sz w:val="28"/>
          <w:szCs w:val="28"/>
        </w:rPr>
        <w:fldChar w:fldCharType="end"/>
      </w:r>
    </w:p>
    <w:p w14:paraId="7138FAB0" w14:textId="39FDD55D"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r w:rsidRPr="003B2933">
        <w:rPr>
          <w:rFonts w:ascii="HG丸ｺﾞｼｯｸM-PRO" w:eastAsia="HG丸ｺﾞｼｯｸM-PRO" w:hAnsi="HG丸ｺﾞｼｯｸM-PRO" w:cs="ＭＳ Ｐゴシック" w:hint="eastAsia"/>
          <w:b/>
          <w:bCs/>
          <w:color w:val="00B0F0"/>
          <w:sz w:val="28"/>
          <w:szCs w:val="28"/>
        </w:rPr>
        <w:t>新型コロナウイルス情報　全般</w:t>
      </w:r>
    </w:p>
    <w:p w14:paraId="5585D2D0" w14:textId="74F94510" w:rsidR="003B2933" w:rsidRPr="00161E40" w:rsidRDefault="003B2933" w:rsidP="003B2933">
      <w:pPr>
        <w:spacing w:after="0" w:line="0" w:lineRule="atLeast"/>
        <w:ind w:left="221" w:hangingChars="100" w:hanging="221"/>
        <w:rPr>
          <w:rFonts w:ascii="Times New Roman" w:eastAsia="HG丸ｺﾞｼｯｸM-PRO" w:hAnsi="Times New Roman" w:cs="Times New Roman"/>
          <w:b/>
          <w:bCs/>
          <w:color w:val="000000" w:themeColor="text1"/>
          <w:sz w:val="21"/>
          <w:szCs w:val="21"/>
        </w:rPr>
      </w:pPr>
      <w:bookmarkStart w:id="218" w:name="_Hlk36462391"/>
      <w:r w:rsidRPr="003B2933">
        <w:rPr>
          <w:rFonts w:ascii="HG丸ｺﾞｼｯｸM-PRO" w:eastAsia="HG丸ｺﾞｼｯｸM-PRO" w:hAnsi="HG丸ｺﾞｼｯｸM-PRO" w:cs="ＭＳ Ｐゴシック" w:hint="eastAsia"/>
          <w:b/>
          <w:bCs/>
          <w:color w:val="000000" w:themeColor="text1"/>
          <w:szCs w:val="24"/>
        </w:rPr>
        <w:t>■新型コロナウイルス感染症の現在の状況と厚生労働省の対応につ</w:t>
      </w:r>
      <w:r w:rsidR="00E336D2">
        <w:rPr>
          <w:rFonts w:ascii="HG丸ｺﾞｼｯｸM-PRO" w:eastAsia="HG丸ｺﾞｼｯｸM-PRO" w:hAnsi="HG丸ｺﾞｼｯｸM-PRO" w:cs="ＭＳ Ｐゴシック" w:hint="eastAsia"/>
          <w:b/>
          <w:bCs/>
          <w:color w:val="000000" w:themeColor="text1"/>
          <w:szCs w:val="24"/>
        </w:rPr>
        <w:t>いて</w:t>
      </w:r>
    </w:p>
    <w:p w14:paraId="36877AB1" w14:textId="067AA8C7" w:rsidR="00517339" w:rsidRPr="00517339" w:rsidRDefault="007B2A48" w:rsidP="00517339">
      <w:pPr>
        <w:spacing w:after="120" w:line="0" w:lineRule="atLeast"/>
        <w:ind w:leftChars="100" w:left="220"/>
        <w:rPr>
          <w:rFonts w:ascii="HG丸ｺﾞｼｯｸM-PRO" w:eastAsia="HG丸ｺﾞｼｯｸM-PRO" w:hAnsi="HG丸ｺﾞｼｯｸM-PRO" w:cs="Times New Roman"/>
          <w:b/>
          <w:bCs/>
          <w:color w:val="000000" w:themeColor="text1"/>
        </w:rPr>
      </w:pPr>
      <w:hyperlink r:id="rId78" w:history="1">
        <w:r w:rsidR="00517339" w:rsidRPr="00ED7F85">
          <w:rPr>
            <w:rStyle w:val="a3"/>
            <w:rFonts w:ascii="Times New Roman" w:hAnsi="Times New Roman" w:cs="Times New Roman"/>
            <w:sz w:val="21"/>
            <w:szCs w:val="21"/>
          </w:rPr>
          <w:t>https://www.mhlw.go.jp/stf/newpage_18206.html</w:t>
        </w:r>
      </w:hyperlink>
      <w:r w:rsidR="00517339" w:rsidRPr="003B2933">
        <w:rPr>
          <w:rFonts w:ascii="Times New Roman" w:eastAsia="HG丸ｺﾞｼｯｸM-PRO" w:hAnsi="Times New Roman" w:cs="Times New Roman"/>
          <w:color w:val="000000" w:themeColor="text1"/>
          <w:sz w:val="21"/>
          <w:szCs w:val="21"/>
        </w:rPr>
        <w:t xml:space="preserve">　</w:t>
      </w:r>
      <w:r w:rsidR="00517339" w:rsidRPr="003B2933">
        <w:rPr>
          <w:rFonts w:ascii="Times New Roman" w:eastAsia="HG丸ｺﾞｼｯｸM-PRO" w:hAnsi="Times New Roman" w:cs="Times New Roman" w:hint="eastAsia"/>
          <w:color w:val="000000" w:themeColor="text1"/>
          <w:sz w:val="21"/>
          <w:szCs w:val="21"/>
        </w:rPr>
        <w:t xml:space="preserve">　</w:t>
      </w:r>
      <w:r w:rsidR="00517339">
        <w:rPr>
          <w:rFonts w:ascii="HG丸ｺﾞｼｯｸM-PRO" w:eastAsia="HG丸ｺﾞｼｯｸM-PRO" w:hAnsi="HG丸ｺﾞｼｯｸM-PRO" w:cs="Times New Roman" w:hint="eastAsia"/>
          <w:b/>
          <w:bCs/>
          <w:color w:val="000000" w:themeColor="text1"/>
        </w:rPr>
        <w:t>4/2</w:t>
      </w:r>
      <w:r w:rsidR="00517339">
        <w:rPr>
          <w:rFonts w:ascii="HG丸ｺﾞｼｯｸM-PRO" w:eastAsia="HG丸ｺﾞｼｯｸM-PRO" w:hAnsi="HG丸ｺﾞｼｯｸM-PRO" w:cs="Times New Roman"/>
          <w:b/>
          <w:bCs/>
          <w:color w:val="000000" w:themeColor="text1"/>
        </w:rPr>
        <w:t>2</w:t>
      </w:r>
    </w:p>
    <w:p w14:paraId="216606C6" w14:textId="06986BF0" w:rsidR="00DE5106" w:rsidRDefault="007B2A48" w:rsidP="003B2933">
      <w:pPr>
        <w:spacing w:after="120" w:line="0" w:lineRule="atLeast"/>
        <w:ind w:leftChars="100" w:left="220"/>
        <w:rPr>
          <w:rFonts w:ascii="Times New Roman" w:hAnsi="Times New Roman" w:cs="Times New Roman"/>
          <w:sz w:val="21"/>
          <w:szCs w:val="21"/>
        </w:rPr>
      </w:pPr>
      <w:hyperlink r:id="rId79" w:history="1">
        <w:r w:rsidR="00DE5106" w:rsidRPr="00161E40">
          <w:rPr>
            <w:rStyle w:val="a3"/>
            <w:rFonts w:ascii="Times New Roman" w:hAnsi="Times New Roman" w:cs="Times New Roman"/>
            <w:sz w:val="21"/>
            <w:szCs w:val="21"/>
          </w:rPr>
          <w:t>https://www.mhlw.go.jp/stf/newpage_18202.html</w:t>
        </w:r>
      </w:hyperlink>
      <w:bookmarkStart w:id="219" w:name="_Hlk70059611"/>
      <w:r w:rsidR="00DE5106" w:rsidRPr="003B2933">
        <w:rPr>
          <w:rFonts w:ascii="Times New Roman" w:eastAsia="HG丸ｺﾞｼｯｸM-PRO" w:hAnsi="Times New Roman" w:cs="Times New Roman"/>
          <w:color w:val="000000" w:themeColor="text1"/>
          <w:sz w:val="21"/>
          <w:szCs w:val="21"/>
        </w:rPr>
        <w:t xml:space="preserve">　</w:t>
      </w:r>
      <w:r w:rsidR="00DE5106" w:rsidRPr="003B2933">
        <w:rPr>
          <w:rFonts w:ascii="Times New Roman" w:eastAsia="HG丸ｺﾞｼｯｸM-PRO" w:hAnsi="Times New Roman" w:cs="Times New Roman" w:hint="eastAsia"/>
          <w:color w:val="000000" w:themeColor="text1"/>
          <w:sz w:val="21"/>
          <w:szCs w:val="21"/>
        </w:rPr>
        <w:t xml:space="preserve">　</w:t>
      </w:r>
      <w:r w:rsidR="00DE5106">
        <w:rPr>
          <w:rFonts w:ascii="HG丸ｺﾞｼｯｸM-PRO" w:eastAsia="HG丸ｺﾞｼｯｸM-PRO" w:hAnsi="HG丸ｺﾞｼｯｸM-PRO" w:cs="Times New Roman" w:hint="eastAsia"/>
          <w:b/>
          <w:bCs/>
          <w:color w:val="000000" w:themeColor="text1"/>
        </w:rPr>
        <w:t>4/21</w:t>
      </w:r>
      <w:bookmarkEnd w:id="219"/>
    </w:p>
    <w:p w14:paraId="1C0168DD" w14:textId="2225DB97" w:rsidR="002C0930" w:rsidRDefault="007B2A48" w:rsidP="003B2933">
      <w:pPr>
        <w:spacing w:after="120" w:line="0" w:lineRule="atLeast"/>
        <w:ind w:leftChars="100" w:left="220"/>
        <w:rPr>
          <w:rFonts w:ascii="Times New Roman" w:hAnsi="Times New Roman" w:cs="Times New Roman"/>
          <w:sz w:val="21"/>
          <w:szCs w:val="21"/>
        </w:rPr>
      </w:pPr>
      <w:hyperlink r:id="rId80" w:history="1">
        <w:r w:rsidR="002C0930" w:rsidRPr="006F033B">
          <w:rPr>
            <w:rStyle w:val="a3"/>
            <w:rFonts w:ascii="Times New Roman" w:hAnsi="Times New Roman" w:cs="Times New Roman"/>
            <w:sz w:val="21"/>
            <w:szCs w:val="21"/>
          </w:rPr>
          <w:t>https://www.mhlw.go.jp/stf/newpage_18170.html</w:t>
        </w:r>
      </w:hyperlink>
      <w:r w:rsidR="002C0930" w:rsidRPr="003B2933">
        <w:rPr>
          <w:rFonts w:ascii="Times New Roman" w:eastAsia="HG丸ｺﾞｼｯｸM-PRO" w:hAnsi="Times New Roman" w:cs="Times New Roman"/>
          <w:color w:val="000000" w:themeColor="text1"/>
          <w:sz w:val="21"/>
          <w:szCs w:val="21"/>
        </w:rPr>
        <w:t xml:space="preserve">　</w:t>
      </w:r>
      <w:r w:rsidR="002C0930" w:rsidRPr="003B2933">
        <w:rPr>
          <w:rFonts w:ascii="Times New Roman" w:eastAsia="HG丸ｺﾞｼｯｸM-PRO" w:hAnsi="Times New Roman" w:cs="Times New Roman" w:hint="eastAsia"/>
          <w:color w:val="000000" w:themeColor="text1"/>
          <w:sz w:val="21"/>
          <w:szCs w:val="21"/>
        </w:rPr>
        <w:t xml:space="preserve">　</w:t>
      </w:r>
      <w:r w:rsidR="002C0930">
        <w:rPr>
          <w:rFonts w:ascii="HG丸ｺﾞｼｯｸM-PRO" w:eastAsia="HG丸ｺﾞｼｯｸM-PRO" w:hAnsi="HG丸ｺﾞｼｯｸM-PRO" w:cs="Times New Roman" w:hint="eastAsia"/>
          <w:b/>
          <w:bCs/>
          <w:color w:val="000000" w:themeColor="text1"/>
        </w:rPr>
        <w:t>4/21</w:t>
      </w:r>
    </w:p>
    <w:p w14:paraId="62C44833" w14:textId="1AE9F24E" w:rsidR="0054477D" w:rsidRDefault="007B2A48" w:rsidP="003B2933">
      <w:pPr>
        <w:spacing w:after="120" w:line="0" w:lineRule="atLeast"/>
        <w:ind w:leftChars="100" w:left="220"/>
        <w:rPr>
          <w:rFonts w:ascii="Times New Roman" w:hAnsi="Times New Roman" w:cs="Times New Roman"/>
          <w:sz w:val="21"/>
          <w:szCs w:val="21"/>
        </w:rPr>
      </w:pPr>
      <w:hyperlink r:id="rId81" w:history="1">
        <w:r w:rsidR="0054477D" w:rsidRPr="007A0084">
          <w:rPr>
            <w:rStyle w:val="a3"/>
            <w:rFonts w:ascii="Times New Roman" w:hAnsi="Times New Roman" w:cs="Times New Roman"/>
            <w:sz w:val="21"/>
            <w:szCs w:val="21"/>
          </w:rPr>
          <w:t>https://www.mhlw.go.jp/stf/newpage_18170.html</w:t>
        </w:r>
      </w:hyperlink>
      <w:bookmarkStart w:id="220" w:name="_Hlk69848948"/>
      <w:r w:rsidR="0054477D" w:rsidRPr="003B2933">
        <w:rPr>
          <w:rFonts w:ascii="Times New Roman" w:eastAsia="HG丸ｺﾞｼｯｸM-PRO" w:hAnsi="Times New Roman" w:cs="Times New Roman"/>
          <w:color w:val="000000" w:themeColor="text1"/>
          <w:sz w:val="21"/>
          <w:szCs w:val="21"/>
        </w:rPr>
        <w:t xml:space="preserve">　</w:t>
      </w:r>
      <w:r w:rsidR="0054477D" w:rsidRPr="003B2933">
        <w:rPr>
          <w:rFonts w:ascii="Times New Roman" w:eastAsia="HG丸ｺﾞｼｯｸM-PRO" w:hAnsi="Times New Roman" w:cs="Times New Roman" w:hint="eastAsia"/>
          <w:color w:val="000000" w:themeColor="text1"/>
          <w:sz w:val="21"/>
          <w:szCs w:val="21"/>
        </w:rPr>
        <w:t xml:space="preserve">　</w:t>
      </w:r>
      <w:r w:rsidR="0054477D">
        <w:rPr>
          <w:rFonts w:ascii="HG丸ｺﾞｼｯｸM-PRO" w:eastAsia="HG丸ｺﾞｼｯｸM-PRO" w:hAnsi="HG丸ｺﾞｼｯｸM-PRO" w:cs="Times New Roman" w:hint="eastAsia"/>
          <w:b/>
          <w:bCs/>
          <w:color w:val="000000" w:themeColor="text1"/>
        </w:rPr>
        <w:t>4/20</w:t>
      </w:r>
      <w:bookmarkEnd w:id="220"/>
    </w:p>
    <w:p w14:paraId="6A509FA7" w14:textId="42C03529" w:rsidR="004B0452" w:rsidRDefault="007B2A48" w:rsidP="003B2933">
      <w:pPr>
        <w:spacing w:after="120" w:line="0" w:lineRule="atLeast"/>
        <w:ind w:leftChars="100" w:left="220"/>
        <w:rPr>
          <w:rFonts w:ascii="Times New Roman" w:hAnsi="Times New Roman" w:cs="Times New Roman"/>
          <w:sz w:val="21"/>
          <w:szCs w:val="21"/>
        </w:rPr>
      </w:pPr>
      <w:hyperlink r:id="rId82" w:history="1">
        <w:r w:rsidR="004B0452" w:rsidRPr="0052530C">
          <w:rPr>
            <w:rStyle w:val="a3"/>
            <w:rFonts w:ascii="Times New Roman" w:hAnsi="Times New Roman" w:cs="Times New Roman"/>
            <w:sz w:val="21"/>
            <w:szCs w:val="21"/>
          </w:rPr>
          <w:t>https://www.mhlw.go.jp/stf/newpage_18154.html</w:t>
        </w:r>
      </w:hyperlink>
      <w:bookmarkStart w:id="221" w:name="_Hlk69848884"/>
      <w:r w:rsidR="004B0452" w:rsidRPr="003B2933">
        <w:rPr>
          <w:rFonts w:ascii="Times New Roman" w:eastAsia="HG丸ｺﾞｼｯｸM-PRO" w:hAnsi="Times New Roman" w:cs="Times New Roman"/>
          <w:color w:val="000000" w:themeColor="text1"/>
          <w:sz w:val="21"/>
          <w:szCs w:val="21"/>
        </w:rPr>
        <w:t xml:space="preserve">　</w:t>
      </w:r>
      <w:r w:rsidR="004B0452" w:rsidRPr="003B2933">
        <w:rPr>
          <w:rFonts w:ascii="Times New Roman" w:eastAsia="HG丸ｺﾞｼｯｸM-PRO" w:hAnsi="Times New Roman" w:cs="Times New Roman" w:hint="eastAsia"/>
          <w:color w:val="000000" w:themeColor="text1"/>
          <w:sz w:val="21"/>
          <w:szCs w:val="21"/>
        </w:rPr>
        <w:t xml:space="preserve">　</w:t>
      </w:r>
      <w:r w:rsidR="004B0452">
        <w:rPr>
          <w:rFonts w:ascii="HG丸ｺﾞｼｯｸM-PRO" w:eastAsia="HG丸ｺﾞｼｯｸM-PRO" w:hAnsi="HG丸ｺﾞｼｯｸM-PRO" w:cs="Times New Roman" w:hint="eastAsia"/>
          <w:b/>
          <w:bCs/>
          <w:color w:val="000000" w:themeColor="text1"/>
        </w:rPr>
        <w:t>4/19</w:t>
      </w:r>
      <w:bookmarkEnd w:id="221"/>
    </w:p>
    <w:p w14:paraId="3BA323B1" w14:textId="3037DE1C" w:rsidR="00923179" w:rsidRDefault="007B2A48" w:rsidP="003B2933">
      <w:pPr>
        <w:spacing w:after="120" w:line="0" w:lineRule="atLeast"/>
        <w:ind w:leftChars="100" w:left="220"/>
        <w:rPr>
          <w:rFonts w:ascii="Times New Roman" w:hAnsi="Times New Roman" w:cs="Times New Roman"/>
          <w:sz w:val="21"/>
          <w:szCs w:val="21"/>
        </w:rPr>
      </w:pPr>
      <w:hyperlink r:id="rId83" w:history="1">
        <w:r w:rsidR="00923179" w:rsidRPr="00C478E4">
          <w:rPr>
            <w:rStyle w:val="a3"/>
            <w:rFonts w:ascii="Times New Roman" w:hAnsi="Times New Roman" w:cs="Times New Roman"/>
            <w:sz w:val="21"/>
            <w:szCs w:val="21"/>
          </w:rPr>
          <w:t>https://www.mhlw.go.jp/stf/newpage_18146.html</w:t>
        </w:r>
      </w:hyperlink>
      <w:bookmarkStart w:id="222" w:name="_Hlk69806833"/>
      <w:r w:rsidR="00923179" w:rsidRPr="003B2933">
        <w:rPr>
          <w:rFonts w:ascii="Times New Roman" w:eastAsia="HG丸ｺﾞｼｯｸM-PRO" w:hAnsi="Times New Roman" w:cs="Times New Roman"/>
          <w:color w:val="000000" w:themeColor="text1"/>
          <w:sz w:val="21"/>
          <w:szCs w:val="21"/>
        </w:rPr>
        <w:t xml:space="preserve">　</w:t>
      </w:r>
      <w:r w:rsidR="00923179" w:rsidRPr="003B2933">
        <w:rPr>
          <w:rFonts w:ascii="Times New Roman" w:eastAsia="HG丸ｺﾞｼｯｸM-PRO" w:hAnsi="Times New Roman" w:cs="Times New Roman" w:hint="eastAsia"/>
          <w:color w:val="000000" w:themeColor="text1"/>
          <w:sz w:val="21"/>
          <w:szCs w:val="21"/>
        </w:rPr>
        <w:t xml:space="preserve">　</w:t>
      </w:r>
      <w:r w:rsidR="00923179">
        <w:rPr>
          <w:rFonts w:ascii="HG丸ｺﾞｼｯｸM-PRO" w:eastAsia="HG丸ｺﾞｼｯｸM-PRO" w:hAnsi="HG丸ｺﾞｼｯｸM-PRO" w:cs="Times New Roman" w:hint="eastAsia"/>
          <w:b/>
          <w:bCs/>
          <w:color w:val="000000" w:themeColor="text1"/>
        </w:rPr>
        <w:t>4/19</w:t>
      </w:r>
      <w:bookmarkEnd w:id="222"/>
    </w:p>
    <w:p w14:paraId="126499FA" w14:textId="67E447CB" w:rsidR="00E336D2" w:rsidRDefault="007B2A48" w:rsidP="003B2933">
      <w:pPr>
        <w:spacing w:after="120" w:line="0" w:lineRule="atLeast"/>
        <w:ind w:leftChars="100" w:left="220"/>
        <w:rPr>
          <w:rFonts w:ascii="Times New Roman" w:hAnsi="Times New Roman" w:cs="Times New Roman"/>
          <w:sz w:val="21"/>
          <w:szCs w:val="21"/>
        </w:rPr>
      </w:pPr>
      <w:hyperlink r:id="rId84" w:history="1">
        <w:r w:rsidR="00E336D2" w:rsidRPr="00C478E4">
          <w:rPr>
            <w:rStyle w:val="a3"/>
            <w:rFonts w:ascii="Times New Roman" w:hAnsi="Times New Roman" w:cs="Times New Roman"/>
            <w:sz w:val="21"/>
            <w:szCs w:val="21"/>
          </w:rPr>
          <w:t>https://www.mhlw.go.jp/stf/newpage_18141.html</w:t>
        </w:r>
      </w:hyperlink>
      <w:bookmarkStart w:id="223" w:name="_Hlk69806577"/>
      <w:r w:rsidR="00E336D2" w:rsidRPr="003B2933">
        <w:rPr>
          <w:rFonts w:ascii="Times New Roman" w:eastAsia="HG丸ｺﾞｼｯｸM-PRO" w:hAnsi="Times New Roman" w:cs="Times New Roman"/>
          <w:color w:val="000000" w:themeColor="text1"/>
          <w:sz w:val="21"/>
          <w:szCs w:val="21"/>
        </w:rPr>
        <w:t xml:space="preserve">　</w:t>
      </w:r>
      <w:r w:rsidR="00E336D2" w:rsidRPr="003B2933">
        <w:rPr>
          <w:rFonts w:ascii="Times New Roman" w:eastAsia="HG丸ｺﾞｼｯｸM-PRO" w:hAnsi="Times New Roman" w:cs="Times New Roman" w:hint="eastAsia"/>
          <w:color w:val="000000" w:themeColor="text1"/>
          <w:sz w:val="21"/>
          <w:szCs w:val="21"/>
        </w:rPr>
        <w:t xml:space="preserve">　</w:t>
      </w:r>
      <w:r w:rsidR="00E336D2">
        <w:rPr>
          <w:rFonts w:ascii="HG丸ｺﾞｼｯｸM-PRO" w:eastAsia="HG丸ｺﾞｼｯｸM-PRO" w:hAnsi="HG丸ｺﾞｼｯｸM-PRO" w:cs="Times New Roman" w:hint="eastAsia"/>
          <w:b/>
          <w:bCs/>
          <w:color w:val="000000" w:themeColor="text1"/>
        </w:rPr>
        <w:t>4/18</w:t>
      </w:r>
      <w:bookmarkEnd w:id="223"/>
    </w:p>
    <w:p w14:paraId="2F0E93B0" w14:textId="2607C02F" w:rsidR="005852B9" w:rsidRDefault="007B2A48" w:rsidP="003B2933">
      <w:pPr>
        <w:spacing w:after="120" w:line="0" w:lineRule="atLeast"/>
        <w:ind w:leftChars="100" w:left="220"/>
        <w:rPr>
          <w:rFonts w:ascii="Times New Roman" w:hAnsi="Times New Roman" w:cs="Times New Roman"/>
          <w:sz w:val="21"/>
          <w:szCs w:val="21"/>
        </w:rPr>
      </w:pPr>
      <w:hyperlink r:id="rId85" w:history="1">
        <w:r w:rsidR="005852B9" w:rsidRPr="00E336D2">
          <w:rPr>
            <w:rStyle w:val="a3"/>
            <w:rFonts w:ascii="Times New Roman" w:hAnsi="Times New Roman" w:cs="Times New Roman"/>
            <w:sz w:val="21"/>
            <w:szCs w:val="21"/>
          </w:rPr>
          <w:t>https://www.mhlw.go.jp/stf/newpage_18139.html</w:t>
        </w:r>
      </w:hyperlink>
      <w:r w:rsidR="005852B9" w:rsidRPr="003B2933">
        <w:rPr>
          <w:rFonts w:ascii="Times New Roman" w:eastAsia="HG丸ｺﾞｼｯｸM-PRO" w:hAnsi="Times New Roman" w:cs="Times New Roman"/>
          <w:color w:val="000000" w:themeColor="text1"/>
          <w:sz w:val="21"/>
          <w:szCs w:val="21"/>
        </w:rPr>
        <w:t xml:space="preserve">　</w:t>
      </w:r>
      <w:r w:rsidR="005852B9" w:rsidRPr="003B2933">
        <w:rPr>
          <w:rFonts w:ascii="Times New Roman" w:eastAsia="HG丸ｺﾞｼｯｸM-PRO" w:hAnsi="Times New Roman" w:cs="Times New Roman" w:hint="eastAsia"/>
          <w:color w:val="000000" w:themeColor="text1"/>
          <w:sz w:val="21"/>
          <w:szCs w:val="21"/>
        </w:rPr>
        <w:t xml:space="preserve">　</w:t>
      </w:r>
      <w:r w:rsidR="005852B9">
        <w:rPr>
          <w:rFonts w:ascii="HG丸ｺﾞｼｯｸM-PRO" w:eastAsia="HG丸ｺﾞｼｯｸM-PRO" w:hAnsi="HG丸ｺﾞｼｯｸM-PRO" w:cs="Times New Roman" w:hint="eastAsia"/>
          <w:b/>
          <w:bCs/>
          <w:color w:val="000000" w:themeColor="text1"/>
        </w:rPr>
        <w:t>4/17</w:t>
      </w:r>
    </w:p>
    <w:p w14:paraId="575EB69D" w14:textId="1C0CB87F" w:rsidR="00B53F94" w:rsidRPr="00B53F94" w:rsidRDefault="007B2A48" w:rsidP="003B2933">
      <w:pPr>
        <w:spacing w:after="120" w:line="0" w:lineRule="atLeast"/>
        <w:ind w:leftChars="100" w:left="220"/>
        <w:rPr>
          <w:rFonts w:ascii="Times New Roman" w:hAnsi="Times New Roman" w:cs="Times New Roman"/>
          <w:sz w:val="21"/>
          <w:szCs w:val="21"/>
        </w:rPr>
      </w:pPr>
      <w:hyperlink r:id="rId86" w:history="1">
        <w:r w:rsidR="00B53F94" w:rsidRPr="00B53F94">
          <w:rPr>
            <w:rStyle w:val="a3"/>
            <w:rFonts w:ascii="Times New Roman" w:hAnsi="Times New Roman" w:cs="Times New Roman"/>
            <w:sz w:val="21"/>
            <w:szCs w:val="21"/>
          </w:rPr>
          <w:t>https://www.mhlw.go.jp/stf/newpage_18117.html</w:t>
        </w:r>
      </w:hyperlink>
      <w:r w:rsidR="00B53F94" w:rsidRPr="003B2933">
        <w:rPr>
          <w:rFonts w:ascii="Times New Roman" w:eastAsia="HG丸ｺﾞｼｯｸM-PRO" w:hAnsi="Times New Roman" w:cs="Times New Roman"/>
          <w:color w:val="000000" w:themeColor="text1"/>
          <w:sz w:val="21"/>
          <w:szCs w:val="21"/>
        </w:rPr>
        <w:t xml:space="preserve">　</w:t>
      </w:r>
      <w:r w:rsidR="00B53F94" w:rsidRPr="003B2933">
        <w:rPr>
          <w:rFonts w:ascii="Times New Roman" w:eastAsia="HG丸ｺﾞｼｯｸM-PRO" w:hAnsi="Times New Roman" w:cs="Times New Roman" w:hint="eastAsia"/>
          <w:color w:val="000000" w:themeColor="text1"/>
          <w:sz w:val="21"/>
          <w:szCs w:val="21"/>
        </w:rPr>
        <w:t xml:space="preserve">　</w:t>
      </w:r>
      <w:r w:rsidR="00B53F94">
        <w:rPr>
          <w:rFonts w:ascii="HG丸ｺﾞｼｯｸM-PRO" w:eastAsia="HG丸ｺﾞｼｯｸM-PRO" w:hAnsi="HG丸ｺﾞｼｯｸM-PRO" w:cs="Times New Roman" w:hint="eastAsia"/>
          <w:b/>
          <w:bCs/>
          <w:color w:val="000000" w:themeColor="text1"/>
        </w:rPr>
        <w:t>4/16</w:t>
      </w:r>
    </w:p>
    <w:p w14:paraId="0CDAAF26" w14:textId="02DC4564" w:rsidR="008D2D84" w:rsidRPr="008D2D84" w:rsidRDefault="007B2A48" w:rsidP="003B2933">
      <w:pPr>
        <w:spacing w:after="120" w:line="0" w:lineRule="atLeast"/>
        <w:ind w:leftChars="100" w:left="220"/>
        <w:rPr>
          <w:rFonts w:ascii="Times New Roman" w:hAnsi="Times New Roman" w:cs="Times New Roman"/>
          <w:sz w:val="21"/>
          <w:szCs w:val="21"/>
        </w:rPr>
      </w:pPr>
      <w:hyperlink r:id="rId87" w:history="1">
        <w:r w:rsidR="008D2D84" w:rsidRPr="008D2D84">
          <w:rPr>
            <w:rStyle w:val="a3"/>
            <w:rFonts w:ascii="Times New Roman" w:hAnsi="Times New Roman" w:cs="Times New Roman"/>
            <w:sz w:val="21"/>
            <w:szCs w:val="21"/>
          </w:rPr>
          <w:t>https://www.mhlw.go.jp/stf/newpage_18079.html</w:t>
        </w:r>
      </w:hyperlink>
      <w:r w:rsidR="008D2D84" w:rsidRPr="003B2933">
        <w:rPr>
          <w:rFonts w:ascii="Times New Roman" w:eastAsia="HG丸ｺﾞｼｯｸM-PRO" w:hAnsi="Times New Roman" w:cs="Times New Roman"/>
          <w:color w:val="000000" w:themeColor="text1"/>
          <w:sz w:val="21"/>
          <w:szCs w:val="21"/>
        </w:rPr>
        <w:t xml:space="preserve">　</w:t>
      </w:r>
      <w:r w:rsidR="008D2D84" w:rsidRPr="003B2933">
        <w:rPr>
          <w:rFonts w:ascii="Times New Roman" w:eastAsia="HG丸ｺﾞｼｯｸM-PRO" w:hAnsi="Times New Roman" w:cs="Times New Roman" w:hint="eastAsia"/>
          <w:color w:val="000000" w:themeColor="text1"/>
          <w:sz w:val="21"/>
          <w:szCs w:val="21"/>
        </w:rPr>
        <w:t xml:space="preserve">　</w:t>
      </w:r>
      <w:r w:rsidR="008D2D84">
        <w:rPr>
          <w:rFonts w:ascii="HG丸ｺﾞｼｯｸM-PRO" w:eastAsia="HG丸ｺﾞｼｯｸM-PRO" w:hAnsi="HG丸ｺﾞｼｯｸM-PRO" w:cs="Times New Roman" w:hint="eastAsia"/>
          <w:b/>
          <w:bCs/>
          <w:color w:val="000000" w:themeColor="text1"/>
        </w:rPr>
        <w:t>4/15</w:t>
      </w:r>
    </w:p>
    <w:p w14:paraId="5AD0709C" w14:textId="7D9435F5" w:rsidR="003B2933" w:rsidRPr="003B2933" w:rsidRDefault="003B2933" w:rsidP="00B0502C">
      <w:pPr>
        <w:spacing w:after="0" w:line="0" w:lineRule="atLeast"/>
        <w:ind w:leftChars="100" w:left="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新型コロナウイルス感染症に関する報道発表資料（発生状況、国内の患者発生、空港・海港検疫事例、海外の状況、変異株、その他）　2021/</w:t>
      </w:r>
      <w:r w:rsidR="00E8241B">
        <w:rPr>
          <w:rFonts w:ascii="HG丸ｺﾞｼｯｸM-PRO" w:eastAsia="HG丸ｺﾞｼｯｸM-PRO" w:hAnsi="HG丸ｺﾞｼｯｸM-PRO" w:cs="ＭＳ Ｐゴシック"/>
          <w:b/>
          <w:bCs/>
          <w:color w:val="000000" w:themeColor="text1"/>
          <w:szCs w:val="24"/>
        </w:rPr>
        <w:t>4/</w:t>
      </w:r>
      <w:r w:rsidR="00D16480">
        <w:rPr>
          <w:rFonts w:ascii="HG丸ｺﾞｼｯｸM-PRO" w:eastAsia="HG丸ｺﾞｼｯｸM-PRO" w:hAnsi="HG丸ｺﾞｼｯｸM-PRO" w:cs="ＭＳ Ｐゴシック" w:hint="eastAsia"/>
          <w:b/>
          <w:bCs/>
          <w:color w:val="000000" w:themeColor="text1"/>
          <w:szCs w:val="24"/>
        </w:rPr>
        <w:t>22</w:t>
      </w:r>
      <w:r w:rsidRPr="003B2933">
        <w:rPr>
          <w:rFonts w:ascii="Times New Roman" w:eastAsia="HG丸ｺﾞｼｯｸM-PRO" w:hAnsi="Times New Roman" w:cs="Times New Roman"/>
          <w:color w:val="000000" w:themeColor="text1"/>
          <w:sz w:val="21"/>
          <w:szCs w:val="21"/>
        </w:rPr>
        <w:t xml:space="preserve">　</w:t>
      </w:r>
      <w:hyperlink r:id="rId88" w:history="1">
        <w:r w:rsidRPr="003B2933">
          <w:rPr>
            <w:rFonts w:ascii="Times New Roman" w:eastAsia="HG丸ｺﾞｼｯｸM-PRO" w:hAnsi="Times New Roman" w:cs="Times New Roman"/>
            <w:color w:val="0000FF" w:themeColor="hyperlink"/>
            <w:sz w:val="21"/>
            <w:szCs w:val="21"/>
            <w:u w:val="single"/>
          </w:rPr>
          <w:t>https://www.mhlw.go.jp/stf/seisakunitsuite/bunya/0000121431_00086.html</w:t>
        </w:r>
      </w:hyperlink>
    </w:p>
    <w:p w14:paraId="541365DB" w14:textId="244AEF1B" w:rsidR="00C863C9" w:rsidRPr="00C863C9" w:rsidRDefault="007B2A48" w:rsidP="003B2933">
      <w:pPr>
        <w:spacing w:after="120" w:line="0" w:lineRule="atLeast"/>
        <w:ind w:leftChars="100" w:left="220"/>
        <w:rPr>
          <w:rFonts w:ascii="Times New Roman" w:hAnsi="Times New Roman" w:cs="Times New Roman"/>
          <w:sz w:val="21"/>
          <w:szCs w:val="21"/>
        </w:rPr>
      </w:pPr>
      <w:hyperlink r:id="rId89" w:history="1">
        <w:r w:rsidR="00C863C9" w:rsidRPr="00C863C9">
          <w:rPr>
            <w:rStyle w:val="a3"/>
            <w:rFonts w:ascii="Times New Roman" w:hAnsi="Times New Roman" w:cs="Times New Roman"/>
            <w:sz w:val="21"/>
            <w:szCs w:val="21"/>
          </w:rPr>
          <w:t>https://www.mhlw.go.jp/stf/seisakunitsuite/bunya/0000121431_00244.html</w:t>
        </w:r>
      </w:hyperlink>
    </w:p>
    <w:p w14:paraId="1B19856B" w14:textId="3AF2389D" w:rsidR="00774865" w:rsidRDefault="00774865" w:rsidP="004B0452">
      <w:pPr>
        <w:spacing w:after="0" w:line="0" w:lineRule="atLeast"/>
        <w:ind w:leftChars="100" w:left="220"/>
        <w:rPr>
          <w:rFonts w:ascii="HG丸ｺﾞｼｯｸM-PRO" w:eastAsia="HG丸ｺﾞｼｯｸM-PRO" w:hAnsi="HG丸ｺﾞｼｯｸM-PRO" w:cs="ＭＳ Ｐゴシック"/>
          <w:b/>
          <w:bCs/>
          <w:color w:val="000000" w:themeColor="text1"/>
          <w:szCs w:val="24"/>
        </w:rPr>
      </w:pPr>
      <w:bookmarkStart w:id="224" w:name="_Hlk66916504"/>
      <w:r w:rsidRPr="00774865">
        <w:rPr>
          <w:rFonts w:ascii="HG丸ｺﾞｼｯｸM-PRO" w:eastAsia="HG丸ｺﾞｼｯｸM-PRO" w:hAnsi="HG丸ｺﾞｼｯｸM-PRO" w:cs="ＭＳ Ｐゴシック" w:hint="eastAsia"/>
          <w:b/>
          <w:bCs/>
          <w:color w:val="000000" w:themeColor="text1"/>
          <w:szCs w:val="24"/>
        </w:rPr>
        <w:t>都道府県別の変異株（ゲノム解析）確認数について</w:t>
      </w:r>
      <w:r>
        <w:rPr>
          <w:rFonts w:ascii="HG丸ｺﾞｼｯｸM-PRO" w:eastAsia="HG丸ｺﾞｼｯｸM-PRO" w:hAnsi="HG丸ｺﾞｼｯｸM-PRO" w:cs="ＭＳ Ｐゴシック" w:hint="eastAsia"/>
          <w:b/>
          <w:bCs/>
          <w:color w:val="000000" w:themeColor="text1"/>
          <w:szCs w:val="24"/>
        </w:rPr>
        <w:t xml:space="preserve">　2021/4/</w:t>
      </w:r>
      <w:r w:rsidR="00DE5106">
        <w:rPr>
          <w:rFonts w:ascii="HG丸ｺﾞｼｯｸM-PRO" w:eastAsia="HG丸ｺﾞｼｯｸM-PRO" w:hAnsi="HG丸ｺﾞｼｯｸM-PRO" w:cs="ＭＳ Ｐゴシック" w:hint="eastAsia"/>
          <w:b/>
          <w:bCs/>
          <w:color w:val="000000" w:themeColor="text1"/>
          <w:szCs w:val="24"/>
        </w:rPr>
        <w:t>21</w:t>
      </w:r>
    </w:p>
    <w:p w14:paraId="5F1E4B03" w14:textId="17072B97" w:rsidR="00774865" w:rsidRPr="00774865" w:rsidRDefault="00774865" w:rsidP="00774865">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90" w:history="1">
        <w:r w:rsidRPr="00774865">
          <w:rPr>
            <w:rStyle w:val="a3"/>
            <w:rFonts w:ascii="Times New Roman" w:eastAsia="HG丸ｺﾞｼｯｸM-PRO" w:hAnsi="Times New Roman" w:cs="Times New Roman"/>
            <w:sz w:val="21"/>
            <w:szCs w:val="21"/>
          </w:rPr>
          <w:t>https://www.mhlw.go.jp/stf/seisakunitsuite/newpage_00054.html</w:t>
        </w:r>
      </w:hyperlink>
    </w:p>
    <w:p w14:paraId="34202393" w14:textId="077E80A2" w:rsidR="00A968B7" w:rsidRPr="00161E40" w:rsidRDefault="003B2933" w:rsidP="00774865">
      <w:pPr>
        <w:spacing w:after="0" w:line="0" w:lineRule="atLeast"/>
        <w:ind w:leftChars="100" w:left="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新型コロナウイルス感染症の</w:t>
      </w:r>
      <w:bookmarkStart w:id="225" w:name="_Hlk66916570"/>
      <w:bookmarkEnd w:id="224"/>
      <w:r w:rsidR="00D90CF4" w:rsidRPr="00D90CF4">
        <w:rPr>
          <w:rFonts w:ascii="HG丸ｺﾞｼｯｸM-PRO" w:eastAsia="HG丸ｺﾞｼｯｸM-PRO" w:hAnsi="HG丸ｺﾞｼｯｸM-PRO" w:cs="ＭＳ Ｐゴシック" w:hint="eastAsia"/>
          <w:b/>
          <w:bCs/>
          <w:color w:val="000000" w:themeColor="text1"/>
          <w:szCs w:val="24"/>
        </w:rPr>
        <w:t>患者等</w:t>
      </w:r>
      <w:bookmarkEnd w:id="225"/>
      <w:r w:rsidR="00A968B7" w:rsidRPr="003B2933">
        <w:rPr>
          <w:rFonts w:ascii="HG丸ｺﾞｼｯｸM-PRO" w:eastAsia="HG丸ｺﾞｼｯｸM-PRO" w:hAnsi="HG丸ｺﾞｼｯｸM-PRO" w:cs="ＭＳ Ｐゴシック" w:hint="eastAsia"/>
          <w:b/>
          <w:bCs/>
          <w:color w:val="000000" w:themeColor="text1"/>
          <w:szCs w:val="24"/>
        </w:rPr>
        <w:t>の発生について（空港・海港検疫</w:t>
      </w:r>
      <w:r w:rsidR="00A968B7" w:rsidRPr="003B2933">
        <w:rPr>
          <w:rFonts w:ascii="Times New Roman" w:eastAsia="HG丸ｺﾞｼｯｸM-PRO" w:hAnsi="Times New Roman" w:cs="Times New Roman"/>
          <w:b/>
          <w:bCs/>
          <w:color w:val="000000" w:themeColor="text1"/>
          <w:sz w:val="21"/>
          <w:szCs w:val="21"/>
        </w:rPr>
        <w:t>）</w:t>
      </w:r>
    </w:p>
    <w:p w14:paraId="3914F2A4" w14:textId="6A845FD5" w:rsidR="00B11692" w:rsidRDefault="00540D3B" w:rsidP="00540D3B">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161E40">
        <w:rPr>
          <w:rFonts w:ascii="Times New Roman" w:eastAsia="HG丸ｺﾞｼｯｸM-PRO" w:hAnsi="Times New Roman" w:cs="Times New Roman"/>
          <w:color w:val="000000" w:themeColor="text1"/>
          <w:sz w:val="21"/>
          <w:szCs w:val="21"/>
        </w:rPr>
        <w:t xml:space="preserve">　</w:t>
      </w:r>
      <w:hyperlink r:id="rId91" w:history="1">
        <w:r w:rsidR="00B11692" w:rsidRPr="00161E40">
          <w:rPr>
            <w:rStyle w:val="a3"/>
            <w:rFonts w:ascii="Times New Roman" w:eastAsia="HG丸ｺﾞｼｯｸM-PRO" w:hAnsi="Times New Roman" w:cs="Times New Roman"/>
            <w:sz w:val="21"/>
            <w:szCs w:val="21"/>
          </w:rPr>
          <w:t>https://www.mhlw.go.jp/stf/newpage_18200.html</w:t>
        </w:r>
      </w:hyperlink>
      <w:r w:rsidR="00B11692" w:rsidRPr="003B2933">
        <w:rPr>
          <w:rFonts w:ascii="Times New Roman" w:eastAsia="HG丸ｺﾞｼｯｸM-PRO" w:hAnsi="Times New Roman" w:cs="Times New Roman"/>
          <w:color w:val="000000" w:themeColor="text1"/>
          <w:sz w:val="21"/>
          <w:szCs w:val="21"/>
        </w:rPr>
        <w:t xml:space="preserve">　</w:t>
      </w:r>
      <w:r w:rsidR="00B11692" w:rsidRPr="003B2933">
        <w:rPr>
          <w:rFonts w:ascii="Times New Roman" w:eastAsia="HG丸ｺﾞｼｯｸM-PRO" w:hAnsi="Times New Roman" w:cs="Times New Roman" w:hint="eastAsia"/>
          <w:color w:val="000000" w:themeColor="text1"/>
          <w:sz w:val="21"/>
          <w:szCs w:val="21"/>
        </w:rPr>
        <w:t xml:space="preserve">　</w:t>
      </w:r>
      <w:r w:rsidR="00B11692">
        <w:rPr>
          <w:rFonts w:ascii="HG丸ｺﾞｼｯｸM-PRO" w:eastAsia="HG丸ｺﾞｼｯｸM-PRO" w:hAnsi="HG丸ｺﾞｼｯｸM-PRO" w:cs="Times New Roman" w:hint="eastAsia"/>
          <w:b/>
          <w:bCs/>
          <w:color w:val="000000" w:themeColor="text1"/>
        </w:rPr>
        <w:t>4/21</w:t>
      </w:r>
    </w:p>
    <w:p w14:paraId="103CE9C0" w14:textId="323868B0" w:rsidR="0054477D" w:rsidRDefault="007B2A48" w:rsidP="00B11692">
      <w:pPr>
        <w:spacing w:after="120" w:line="0" w:lineRule="atLeast"/>
        <w:ind w:leftChars="100" w:left="220"/>
        <w:rPr>
          <w:rFonts w:ascii="Times New Roman" w:eastAsia="HG丸ｺﾞｼｯｸM-PRO" w:hAnsi="Times New Roman" w:cs="Times New Roman"/>
          <w:color w:val="000000" w:themeColor="text1"/>
          <w:sz w:val="21"/>
          <w:szCs w:val="21"/>
        </w:rPr>
      </w:pPr>
      <w:hyperlink r:id="rId92" w:history="1">
        <w:r w:rsidR="0054477D" w:rsidRPr="007A0084">
          <w:rPr>
            <w:rStyle w:val="a3"/>
            <w:rFonts w:ascii="Times New Roman" w:eastAsia="HG丸ｺﾞｼｯｸM-PRO" w:hAnsi="Times New Roman" w:cs="Times New Roman"/>
            <w:sz w:val="21"/>
            <w:szCs w:val="21"/>
          </w:rPr>
          <w:t>https://www.mhlw.go.jp/stf/newpage_18186.html</w:t>
        </w:r>
      </w:hyperlink>
      <w:r w:rsidR="0054477D" w:rsidRPr="003B2933">
        <w:rPr>
          <w:rFonts w:ascii="Times New Roman" w:eastAsia="HG丸ｺﾞｼｯｸM-PRO" w:hAnsi="Times New Roman" w:cs="Times New Roman"/>
          <w:color w:val="000000" w:themeColor="text1"/>
          <w:sz w:val="21"/>
          <w:szCs w:val="21"/>
        </w:rPr>
        <w:t xml:space="preserve">　</w:t>
      </w:r>
      <w:r w:rsidR="0054477D" w:rsidRPr="003B2933">
        <w:rPr>
          <w:rFonts w:ascii="Times New Roman" w:eastAsia="HG丸ｺﾞｼｯｸM-PRO" w:hAnsi="Times New Roman" w:cs="Times New Roman" w:hint="eastAsia"/>
          <w:color w:val="000000" w:themeColor="text1"/>
          <w:sz w:val="21"/>
          <w:szCs w:val="21"/>
        </w:rPr>
        <w:t xml:space="preserve">　</w:t>
      </w:r>
      <w:r w:rsidR="0054477D">
        <w:rPr>
          <w:rFonts w:ascii="HG丸ｺﾞｼｯｸM-PRO" w:eastAsia="HG丸ｺﾞｼｯｸM-PRO" w:hAnsi="HG丸ｺﾞｼｯｸM-PRO" w:cs="Times New Roman" w:hint="eastAsia"/>
          <w:b/>
          <w:bCs/>
          <w:color w:val="000000" w:themeColor="text1"/>
        </w:rPr>
        <w:t>4/20</w:t>
      </w:r>
    </w:p>
    <w:p w14:paraId="3E48C55B" w14:textId="509571D5" w:rsidR="00D12C81" w:rsidRPr="00D12C81" w:rsidRDefault="007B2A48" w:rsidP="0054477D">
      <w:pPr>
        <w:spacing w:after="120" w:line="0" w:lineRule="atLeast"/>
        <w:ind w:leftChars="100" w:left="220"/>
        <w:rPr>
          <w:rFonts w:ascii="Times New Roman" w:eastAsia="HG丸ｺﾞｼｯｸM-PRO" w:hAnsi="Times New Roman" w:cs="Times New Roman"/>
          <w:color w:val="000000" w:themeColor="text1"/>
          <w:sz w:val="21"/>
          <w:szCs w:val="21"/>
        </w:rPr>
      </w:pPr>
      <w:hyperlink r:id="rId93" w:history="1">
        <w:r w:rsidR="00D12C81" w:rsidRPr="0052530C">
          <w:rPr>
            <w:rStyle w:val="a3"/>
            <w:rFonts w:ascii="Times New Roman" w:eastAsia="HG丸ｺﾞｼｯｸM-PRO" w:hAnsi="Times New Roman" w:cs="Times New Roman"/>
            <w:sz w:val="21"/>
            <w:szCs w:val="21"/>
          </w:rPr>
          <w:t>https://www.mhlw.go.jp/stf/newpage_18150.html</w:t>
        </w:r>
      </w:hyperlink>
      <w:r w:rsidR="00D12C81" w:rsidRPr="003B2933">
        <w:rPr>
          <w:rFonts w:ascii="Times New Roman" w:eastAsia="HG丸ｺﾞｼｯｸM-PRO" w:hAnsi="Times New Roman" w:cs="Times New Roman"/>
          <w:color w:val="000000" w:themeColor="text1"/>
          <w:sz w:val="21"/>
          <w:szCs w:val="21"/>
        </w:rPr>
        <w:t xml:space="preserve">　</w:t>
      </w:r>
      <w:r w:rsidR="00D12C81" w:rsidRPr="003B2933">
        <w:rPr>
          <w:rFonts w:ascii="Times New Roman" w:eastAsia="HG丸ｺﾞｼｯｸM-PRO" w:hAnsi="Times New Roman" w:cs="Times New Roman" w:hint="eastAsia"/>
          <w:color w:val="000000" w:themeColor="text1"/>
          <w:sz w:val="21"/>
          <w:szCs w:val="21"/>
        </w:rPr>
        <w:t xml:space="preserve">　</w:t>
      </w:r>
      <w:r w:rsidR="00D12C81">
        <w:rPr>
          <w:rFonts w:ascii="HG丸ｺﾞｼｯｸM-PRO" w:eastAsia="HG丸ｺﾞｼｯｸM-PRO" w:hAnsi="HG丸ｺﾞｼｯｸM-PRO" w:cs="Times New Roman" w:hint="eastAsia"/>
          <w:b/>
          <w:bCs/>
          <w:color w:val="000000" w:themeColor="text1"/>
        </w:rPr>
        <w:t>4/19</w:t>
      </w:r>
    </w:p>
    <w:p w14:paraId="43336B02" w14:textId="3401A5F7" w:rsidR="005852B9" w:rsidRPr="005852B9" w:rsidRDefault="007B2A48" w:rsidP="00D12C81">
      <w:pPr>
        <w:spacing w:after="120" w:line="0" w:lineRule="atLeast"/>
        <w:ind w:leftChars="100" w:left="220"/>
        <w:rPr>
          <w:rFonts w:ascii="Times New Roman" w:eastAsia="HG丸ｺﾞｼｯｸM-PRO" w:hAnsi="Times New Roman" w:cs="Times New Roman"/>
          <w:color w:val="000000" w:themeColor="text1"/>
          <w:sz w:val="21"/>
          <w:szCs w:val="21"/>
        </w:rPr>
      </w:pPr>
      <w:hyperlink r:id="rId94" w:history="1">
        <w:r w:rsidR="005852B9" w:rsidRPr="00E336D2">
          <w:rPr>
            <w:rStyle w:val="a3"/>
            <w:rFonts w:ascii="Times New Roman" w:eastAsia="HG丸ｺﾞｼｯｸM-PRO" w:hAnsi="Times New Roman" w:cs="Times New Roman"/>
            <w:sz w:val="21"/>
            <w:szCs w:val="21"/>
          </w:rPr>
          <w:t>https://www.mhlw.go.jp/stf/newpage_18140.html</w:t>
        </w:r>
      </w:hyperlink>
      <w:bookmarkStart w:id="226" w:name="_Hlk69806797"/>
      <w:r w:rsidR="005852B9" w:rsidRPr="003B2933">
        <w:rPr>
          <w:rFonts w:ascii="Times New Roman" w:eastAsia="HG丸ｺﾞｼｯｸM-PRO" w:hAnsi="Times New Roman" w:cs="Times New Roman"/>
          <w:color w:val="000000" w:themeColor="text1"/>
          <w:sz w:val="21"/>
          <w:szCs w:val="21"/>
        </w:rPr>
        <w:t xml:space="preserve">　</w:t>
      </w:r>
      <w:r w:rsidR="005852B9" w:rsidRPr="003B2933">
        <w:rPr>
          <w:rFonts w:ascii="Times New Roman" w:eastAsia="HG丸ｺﾞｼｯｸM-PRO" w:hAnsi="Times New Roman" w:cs="Times New Roman" w:hint="eastAsia"/>
          <w:color w:val="000000" w:themeColor="text1"/>
          <w:sz w:val="21"/>
          <w:szCs w:val="21"/>
        </w:rPr>
        <w:t xml:space="preserve">　</w:t>
      </w:r>
      <w:r w:rsidR="005852B9">
        <w:rPr>
          <w:rFonts w:ascii="HG丸ｺﾞｼｯｸM-PRO" w:eastAsia="HG丸ｺﾞｼｯｸM-PRO" w:hAnsi="HG丸ｺﾞｼｯｸM-PRO" w:cs="Times New Roman" w:hint="eastAsia"/>
          <w:b/>
          <w:bCs/>
          <w:color w:val="000000" w:themeColor="text1"/>
        </w:rPr>
        <w:t>4/17</w:t>
      </w:r>
      <w:bookmarkEnd w:id="226"/>
    </w:p>
    <w:p w14:paraId="58A4FCFD" w14:textId="70E2ADD3" w:rsidR="00107CA5" w:rsidRPr="00107CA5" w:rsidRDefault="007B2A48" w:rsidP="005852B9">
      <w:pPr>
        <w:spacing w:after="120" w:line="0" w:lineRule="atLeast"/>
        <w:ind w:leftChars="100" w:left="220"/>
        <w:rPr>
          <w:rFonts w:ascii="Times New Roman" w:eastAsia="HG丸ｺﾞｼｯｸM-PRO" w:hAnsi="Times New Roman" w:cs="Times New Roman"/>
          <w:color w:val="000000" w:themeColor="text1"/>
          <w:sz w:val="21"/>
          <w:szCs w:val="21"/>
        </w:rPr>
      </w:pPr>
      <w:hyperlink r:id="rId95" w:history="1">
        <w:r w:rsidR="00107CA5" w:rsidRPr="00107CA5">
          <w:rPr>
            <w:rStyle w:val="a3"/>
            <w:rFonts w:ascii="Times New Roman" w:eastAsia="HG丸ｺﾞｼｯｸM-PRO" w:hAnsi="Times New Roman" w:cs="Times New Roman"/>
            <w:sz w:val="21"/>
            <w:szCs w:val="21"/>
          </w:rPr>
          <w:t>https://www.mhlw.go.jp/stf/newpage_18131.html</w:t>
        </w:r>
      </w:hyperlink>
      <w:bookmarkStart w:id="227" w:name="_Hlk69806434"/>
      <w:r w:rsidR="00107CA5" w:rsidRPr="003B2933">
        <w:rPr>
          <w:rFonts w:ascii="Times New Roman" w:eastAsia="HG丸ｺﾞｼｯｸM-PRO" w:hAnsi="Times New Roman" w:cs="Times New Roman"/>
          <w:color w:val="000000" w:themeColor="text1"/>
          <w:sz w:val="21"/>
          <w:szCs w:val="21"/>
        </w:rPr>
        <w:t xml:space="preserve">　</w:t>
      </w:r>
      <w:r w:rsidR="00107CA5" w:rsidRPr="003B2933">
        <w:rPr>
          <w:rFonts w:ascii="Times New Roman" w:eastAsia="HG丸ｺﾞｼｯｸM-PRO" w:hAnsi="Times New Roman" w:cs="Times New Roman" w:hint="eastAsia"/>
          <w:color w:val="000000" w:themeColor="text1"/>
          <w:sz w:val="21"/>
          <w:szCs w:val="21"/>
        </w:rPr>
        <w:t xml:space="preserve">　</w:t>
      </w:r>
      <w:r w:rsidR="00107CA5">
        <w:rPr>
          <w:rFonts w:ascii="HG丸ｺﾞｼｯｸM-PRO" w:eastAsia="HG丸ｺﾞｼｯｸM-PRO" w:hAnsi="HG丸ｺﾞｼｯｸM-PRO" w:cs="Times New Roman" w:hint="eastAsia"/>
          <w:b/>
          <w:bCs/>
          <w:color w:val="000000" w:themeColor="text1"/>
        </w:rPr>
        <w:t>4/16</w:t>
      </w:r>
      <w:bookmarkEnd w:id="227"/>
    </w:p>
    <w:p w14:paraId="7896A1DA" w14:textId="0A757F65" w:rsidR="008D2D84" w:rsidRPr="008D2D84" w:rsidRDefault="007B2A48" w:rsidP="00107CA5">
      <w:pPr>
        <w:spacing w:after="120" w:line="0" w:lineRule="atLeast"/>
        <w:ind w:leftChars="100" w:left="220"/>
        <w:rPr>
          <w:rFonts w:ascii="Times New Roman" w:eastAsia="HG丸ｺﾞｼｯｸM-PRO" w:hAnsi="Times New Roman" w:cs="Times New Roman"/>
          <w:color w:val="000000" w:themeColor="text1"/>
          <w:sz w:val="21"/>
          <w:szCs w:val="21"/>
        </w:rPr>
      </w:pPr>
      <w:hyperlink r:id="rId96" w:history="1">
        <w:r w:rsidR="008D2D84" w:rsidRPr="008D2D84">
          <w:rPr>
            <w:rStyle w:val="a3"/>
            <w:rFonts w:ascii="Times New Roman" w:eastAsia="HG丸ｺﾞｼｯｸM-PRO" w:hAnsi="Times New Roman" w:cs="Times New Roman"/>
            <w:sz w:val="21"/>
            <w:szCs w:val="21"/>
          </w:rPr>
          <w:t>https://www.mhlw.go.jp/stf/newpage_18088.html</w:t>
        </w:r>
      </w:hyperlink>
      <w:r w:rsidR="008D2D84" w:rsidRPr="003B2933">
        <w:rPr>
          <w:rFonts w:ascii="Times New Roman" w:eastAsia="HG丸ｺﾞｼｯｸM-PRO" w:hAnsi="Times New Roman" w:cs="Times New Roman"/>
          <w:color w:val="000000" w:themeColor="text1"/>
          <w:sz w:val="21"/>
          <w:szCs w:val="21"/>
        </w:rPr>
        <w:t xml:space="preserve">　</w:t>
      </w:r>
      <w:r w:rsidR="008D2D84" w:rsidRPr="003B2933">
        <w:rPr>
          <w:rFonts w:ascii="Times New Roman" w:eastAsia="HG丸ｺﾞｼｯｸM-PRO" w:hAnsi="Times New Roman" w:cs="Times New Roman" w:hint="eastAsia"/>
          <w:color w:val="000000" w:themeColor="text1"/>
          <w:sz w:val="21"/>
          <w:szCs w:val="21"/>
        </w:rPr>
        <w:t xml:space="preserve">　</w:t>
      </w:r>
      <w:r w:rsidR="008D2D84">
        <w:rPr>
          <w:rFonts w:ascii="HG丸ｺﾞｼｯｸM-PRO" w:eastAsia="HG丸ｺﾞｼｯｸM-PRO" w:hAnsi="HG丸ｺﾞｼｯｸM-PRO" w:cs="Times New Roman" w:hint="eastAsia"/>
          <w:b/>
          <w:bCs/>
          <w:color w:val="000000" w:themeColor="text1"/>
        </w:rPr>
        <w:t>4/15</w:t>
      </w:r>
    </w:p>
    <w:p w14:paraId="1826764D" w14:textId="7167C1E0" w:rsidR="003B2933" w:rsidRPr="00E336D2" w:rsidRDefault="00A968B7" w:rsidP="00A968B7">
      <w:pPr>
        <w:spacing w:after="0" w:line="0" w:lineRule="atLeast"/>
        <w:ind w:leftChars="100" w:left="220"/>
        <w:rPr>
          <w:rFonts w:ascii="Times New Roman" w:eastAsia="HG丸ｺﾞｼｯｸM-PRO" w:hAnsi="Times New Roman" w:cs="Times New Roman"/>
          <w:b/>
          <w:bCs/>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新型コロナウイルス感染症の</w:t>
      </w:r>
      <w:r w:rsidRPr="00A968B7">
        <w:rPr>
          <w:rFonts w:ascii="HG丸ｺﾞｼｯｸM-PRO" w:eastAsia="HG丸ｺﾞｼｯｸM-PRO" w:hAnsi="HG丸ｺﾞｼｯｸM-PRO" w:cs="ＭＳ Ｐゴシック" w:hint="eastAsia"/>
          <w:b/>
          <w:bCs/>
          <w:color w:val="000000" w:themeColor="text1"/>
          <w:szCs w:val="24"/>
        </w:rPr>
        <w:t>（変異株）</w:t>
      </w:r>
      <w:bookmarkStart w:id="228" w:name="_Hlk66916487"/>
      <w:r w:rsidRPr="00D90CF4">
        <w:rPr>
          <w:rFonts w:ascii="HG丸ｺﾞｼｯｸM-PRO" w:eastAsia="HG丸ｺﾞｼｯｸM-PRO" w:hAnsi="HG丸ｺﾞｼｯｸM-PRO" w:cs="ＭＳ Ｐゴシック" w:hint="eastAsia"/>
          <w:b/>
          <w:bCs/>
          <w:color w:val="000000" w:themeColor="text1"/>
          <w:szCs w:val="24"/>
        </w:rPr>
        <w:t>患者等</w:t>
      </w:r>
      <w:r w:rsidR="003B2933" w:rsidRPr="003B2933">
        <w:rPr>
          <w:rFonts w:ascii="HG丸ｺﾞｼｯｸM-PRO" w:eastAsia="HG丸ｺﾞｼｯｸM-PRO" w:hAnsi="HG丸ｺﾞｼｯｸM-PRO" w:cs="ＭＳ Ｐゴシック" w:hint="eastAsia"/>
          <w:b/>
          <w:bCs/>
          <w:color w:val="000000" w:themeColor="text1"/>
          <w:szCs w:val="24"/>
        </w:rPr>
        <w:t>の発生について（空港・海港検疫</w:t>
      </w:r>
      <w:r w:rsidR="003B2933" w:rsidRPr="00E336D2">
        <w:rPr>
          <w:rFonts w:ascii="Times New Roman" w:eastAsia="HG丸ｺﾞｼｯｸM-PRO" w:hAnsi="Times New Roman" w:cs="Times New Roman"/>
          <w:b/>
          <w:bCs/>
          <w:color w:val="000000" w:themeColor="text1"/>
          <w:sz w:val="21"/>
          <w:szCs w:val="21"/>
        </w:rPr>
        <w:t>）</w:t>
      </w:r>
      <w:bookmarkEnd w:id="228"/>
    </w:p>
    <w:bookmarkStart w:id="229" w:name="_Hlk45180123"/>
    <w:bookmarkStart w:id="230" w:name="_Hlk43729884"/>
    <w:p w14:paraId="0D1D9282" w14:textId="630BDAC2" w:rsidR="00DE5106" w:rsidRDefault="00DE5106" w:rsidP="003B2933">
      <w:pPr>
        <w:spacing w:after="120" w:line="0" w:lineRule="atLeast"/>
        <w:ind w:leftChars="100" w:left="220"/>
        <w:rPr>
          <w:rFonts w:ascii="Times New Roman" w:eastAsia="HG丸ｺﾞｼｯｸM-PRO" w:hAnsi="Times New Roman" w:cs="Times New Roman"/>
          <w:color w:val="0000FF" w:themeColor="hyperlink"/>
          <w:sz w:val="21"/>
          <w:szCs w:val="21"/>
        </w:rPr>
      </w:pPr>
      <w:r>
        <w:rPr>
          <w:rFonts w:ascii="Times New Roman" w:eastAsia="HG丸ｺﾞｼｯｸM-PRO" w:hAnsi="Times New Roman" w:cs="Times New Roman"/>
          <w:color w:val="0000FF" w:themeColor="hyperlink"/>
          <w:sz w:val="21"/>
          <w:szCs w:val="21"/>
        </w:rPr>
        <w:fldChar w:fldCharType="begin"/>
      </w:r>
      <w:r>
        <w:rPr>
          <w:rFonts w:ascii="Times New Roman" w:eastAsia="HG丸ｺﾞｼｯｸM-PRO" w:hAnsi="Times New Roman" w:cs="Times New Roman"/>
          <w:color w:val="0000FF" w:themeColor="hyperlink"/>
          <w:sz w:val="21"/>
          <w:szCs w:val="21"/>
        </w:rPr>
        <w:instrText xml:space="preserve"> HYPERLINK "</w:instrText>
      </w:r>
      <w:r w:rsidRPr="00DE5106">
        <w:rPr>
          <w:rFonts w:ascii="Times New Roman" w:eastAsia="HG丸ｺﾞｼｯｸM-PRO" w:hAnsi="Times New Roman" w:cs="Times New Roman"/>
          <w:color w:val="0000FF" w:themeColor="hyperlink"/>
          <w:sz w:val="21"/>
          <w:szCs w:val="21"/>
        </w:rPr>
        <w:instrText>https://www.mhlw.go.jp/stf/newpage_18201.html</w:instrText>
      </w:r>
      <w:r>
        <w:rPr>
          <w:rFonts w:ascii="Times New Roman" w:eastAsia="HG丸ｺﾞｼｯｸM-PRO" w:hAnsi="Times New Roman" w:cs="Times New Roman"/>
          <w:color w:val="0000FF" w:themeColor="hyperlink"/>
          <w:sz w:val="21"/>
          <w:szCs w:val="21"/>
        </w:rPr>
        <w:instrText xml:space="preserve">" </w:instrText>
      </w:r>
      <w:r>
        <w:rPr>
          <w:rFonts w:ascii="Times New Roman" w:eastAsia="HG丸ｺﾞｼｯｸM-PRO" w:hAnsi="Times New Roman" w:cs="Times New Roman"/>
          <w:color w:val="0000FF" w:themeColor="hyperlink"/>
          <w:sz w:val="21"/>
          <w:szCs w:val="21"/>
        </w:rPr>
        <w:fldChar w:fldCharType="separate"/>
      </w:r>
      <w:r w:rsidRPr="008853F2">
        <w:rPr>
          <w:rStyle w:val="a3"/>
          <w:rFonts w:ascii="Times New Roman" w:eastAsia="HG丸ｺﾞｼｯｸM-PRO" w:hAnsi="Times New Roman" w:cs="Times New Roman"/>
          <w:sz w:val="21"/>
          <w:szCs w:val="21"/>
        </w:rPr>
        <w:t>https://www.mhlw.go.jp/stf/newpage_18201.html</w:t>
      </w:r>
      <w:r>
        <w:rPr>
          <w:rFonts w:ascii="Times New Roman" w:eastAsia="HG丸ｺﾞｼｯｸM-PRO" w:hAnsi="Times New Roman" w:cs="Times New Roman"/>
          <w:color w:val="0000FF" w:themeColor="hyperlink"/>
          <w:sz w:val="21"/>
          <w:szCs w:val="21"/>
        </w:rPr>
        <w:fldChar w:fldCharType="end"/>
      </w:r>
      <w:r w:rsidRPr="003B2933">
        <w:rPr>
          <w:rFonts w:ascii="Times New Roman" w:eastAsia="HG丸ｺﾞｼｯｸM-PRO" w:hAnsi="Times New Roman" w:cs="Times New Roman"/>
          <w:color w:val="000000" w:themeColor="text1"/>
          <w:sz w:val="21"/>
          <w:szCs w:val="21"/>
        </w:rPr>
        <w:t xml:space="preserve">　</w:t>
      </w:r>
      <w:r w:rsidRPr="003B2933">
        <w:rPr>
          <w:rFonts w:ascii="Times New Roman" w:eastAsia="HG丸ｺﾞｼｯｸM-PRO" w:hAnsi="Times New Roman" w:cs="Times New Roman" w:hint="eastAsia"/>
          <w:color w:val="000000" w:themeColor="text1"/>
          <w:sz w:val="21"/>
          <w:szCs w:val="21"/>
        </w:rPr>
        <w:t xml:space="preserve">　</w:t>
      </w:r>
      <w:r>
        <w:rPr>
          <w:rFonts w:ascii="HG丸ｺﾞｼｯｸM-PRO" w:eastAsia="HG丸ｺﾞｼｯｸM-PRO" w:hAnsi="HG丸ｺﾞｼｯｸM-PRO" w:cs="Times New Roman" w:hint="eastAsia"/>
          <w:b/>
          <w:bCs/>
          <w:color w:val="000000" w:themeColor="text1"/>
        </w:rPr>
        <w:t>4/21</w:t>
      </w:r>
    </w:p>
    <w:p w14:paraId="2CB7CF1E" w14:textId="2C27C782" w:rsidR="00C44755" w:rsidRDefault="007B2A48" w:rsidP="003B2933">
      <w:pPr>
        <w:spacing w:after="120" w:line="0" w:lineRule="atLeast"/>
        <w:ind w:leftChars="100" w:left="220"/>
        <w:rPr>
          <w:rFonts w:ascii="Times New Roman" w:eastAsia="HG丸ｺﾞｼｯｸM-PRO" w:hAnsi="Times New Roman" w:cs="Times New Roman"/>
          <w:color w:val="0000FF" w:themeColor="hyperlink"/>
          <w:sz w:val="21"/>
          <w:szCs w:val="21"/>
        </w:rPr>
      </w:pPr>
      <w:hyperlink r:id="rId97" w:history="1">
        <w:r w:rsidR="00C44755" w:rsidRPr="00E336D2">
          <w:rPr>
            <w:rStyle w:val="a3"/>
            <w:rFonts w:ascii="Times New Roman" w:eastAsia="HG丸ｺﾞｼｯｸM-PRO" w:hAnsi="Times New Roman" w:cs="Times New Roman"/>
            <w:sz w:val="21"/>
            <w:szCs w:val="21"/>
          </w:rPr>
          <w:t>https://www.mhlw.go.jp/stf/newpage_18058.html</w:t>
        </w:r>
      </w:hyperlink>
      <w:r w:rsidR="00C56F4E" w:rsidRPr="003B2933">
        <w:rPr>
          <w:rFonts w:ascii="Times New Roman" w:eastAsia="HG丸ｺﾞｼｯｸM-PRO" w:hAnsi="Times New Roman" w:cs="Times New Roman"/>
          <w:color w:val="000000" w:themeColor="text1"/>
          <w:sz w:val="21"/>
          <w:szCs w:val="21"/>
        </w:rPr>
        <w:t xml:space="preserve">　</w:t>
      </w:r>
      <w:r w:rsidR="00C56F4E" w:rsidRPr="003B2933">
        <w:rPr>
          <w:rFonts w:ascii="Times New Roman" w:eastAsia="HG丸ｺﾞｼｯｸM-PRO" w:hAnsi="Times New Roman" w:cs="Times New Roman" w:hint="eastAsia"/>
          <w:color w:val="000000" w:themeColor="text1"/>
          <w:sz w:val="21"/>
          <w:szCs w:val="21"/>
        </w:rPr>
        <w:t xml:space="preserve">　</w:t>
      </w:r>
      <w:r w:rsidR="00C56F4E">
        <w:rPr>
          <w:rFonts w:ascii="HG丸ｺﾞｼｯｸM-PRO" w:eastAsia="HG丸ｺﾞｼｯｸM-PRO" w:hAnsi="HG丸ｺﾞｼｯｸM-PRO" w:cs="Times New Roman" w:hint="eastAsia"/>
          <w:b/>
          <w:bCs/>
          <w:color w:val="000000" w:themeColor="text1"/>
        </w:rPr>
        <w:t>4/14</w:t>
      </w:r>
    </w:p>
    <w:p w14:paraId="36C1DAAE" w14:textId="099A0894" w:rsidR="00C12B40" w:rsidRPr="00161E40" w:rsidRDefault="00C12B40" w:rsidP="00837AD9">
      <w:pPr>
        <w:spacing w:after="0" w:line="0" w:lineRule="atLeast"/>
        <w:ind w:leftChars="100" w:left="220"/>
        <w:rPr>
          <w:rFonts w:ascii="Times New Roman" w:eastAsia="HG丸ｺﾞｼｯｸM-PRO" w:hAnsi="Times New Roman" w:cs="Times New Roman"/>
          <w:b/>
          <w:bCs/>
          <w:color w:val="000000" w:themeColor="text1"/>
          <w:sz w:val="21"/>
          <w:szCs w:val="21"/>
        </w:rPr>
      </w:pPr>
      <w:bookmarkStart w:id="231" w:name="_Hlk59965081"/>
      <w:bookmarkEnd w:id="229"/>
      <w:bookmarkEnd w:id="230"/>
      <w:r w:rsidRPr="00C12B40">
        <w:rPr>
          <w:rFonts w:ascii="HG丸ｺﾞｼｯｸM-PRO" w:eastAsia="HG丸ｺﾞｼｯｸM-PRO" w:hAnsi="HG丸ｺﾞｼｯｸM-PRO" w:cs="ＭＳ Ｐゴシック" w:hint="eastAsia"/>
          <w:b/>
          <w:bCs/>
          <w:color w:val="000000" w:themeColor="text1"/>
          <w:szCs w:val="24"/>
        </w:rPr>
        <w:t>新型コロナウイルス感染症の無症状病原体保有者の発生について（空港検疫）</w:t>
      </w:r>
    </w:p>
    <w:p w14:paraId="640426F9" w14:textId="287D53DC" w:rsidR="00517339" w:rsidRDefault="007B2A48" w:rsidP="003A090B">
      <w:pPr>
        <w:spacing w:after="120" w:line="0" w:lineRule="atLeast"/>
        <w:ind w:leftChars="100" w:left="220"/>
        <w:rPr>
          <w:rFonts w:ascii="Times New Roman" w:hAnsi="Times New Roman" w:cs="Times New Roman"/>
          <w:sz w:val="21"/>
          <w:szCs w:val="21"/>
        </w:rPr>
      </w:pPr>
      <w:hyperlink r:id="rId98" w:history="1">
        <w:r w:rsidR="00517339" w:rsidRPr="00ED7F85">
          <w:rPr>
            <w:rStyle w:val="a3"/>
            <w:rFonts w:ascii="Times New Roman" w:hAnsi="Times New Roman" w:cs="Times New Roman"/>
            <w:sz w:val="21"/>
            <w:szCs w:val="21"/>
          </w:rPr>
          <w:t>https://www.mhlw.go.jp/stf/newpage_18231.html</w:t>
        </w:r>
      </w:hyperlink>
      <w:r w:rsidR="00517339" w:rsidRPr="003B2933">
        <w:rPr>
          <w:rFonts w:ascii="Times New Roman" w:eastAsia="HG丸ｺﾞｼｯｸM-PRO" w:hAnsi="Times New Roman" w:cs="Times New Roman"/>
          <w:color w:val="000000" w:themeColor="text1"/>
          <w:sz w:val="21"/>
          <w:szCs w:val="21"/>
        </w:rPr>
        <w:t xml:space="preserve">　</w:t>
      </w:r>
      <w:r w:rsidR="00517339" w:rsidRPr="003B2933">
        <w:rPr>
          <w:rFonts w:ascii="Times New Roman" w:eastAsia="HG丸ｺﾞｼｯｸM-PRO" w:hAnsi="Times New Roman" w:cs="Times New Roman" w:hint="eastAsia"/>
          <w:color w:val="000000" w:themeColor="text1"/>
          <w:sz w:val="21"/>
          <w:szCs w:val="21"/>
        </w:rPr>
        <w:t xml:space="preserve">　</w:t>
      </w:r>
      <w:r w:rsidR="00517339">
        <w:rPr>
          <w:rFonts w:ascii="HG丸ｺﾞｼｯｸM-PRO" w:eastAsia="HG丸ｺﾞｼｯｸM-PRO" w:hAnsi="HG丸ｺﾞｼｯｸM-PRO" w:cs="Times New Roman" w:hint="eastAsia"/>
          <w:b/>
          <w:bCs/>
          <w:color w:val="000000" w:themeColor="text1"/>
        </w:rPr>
        <w:t>4/22</w:t>
      </w:r>
    </w:p>
    <w:p w14:paraId="7725EF3D" w14:textId="4D2D7591" w:rsidR="00E336D2" w:rsidRPr="00E336D2" w:rsidRDefault="007B2A48" w:rsidP="003A090B">
      <w:pPr>
        <w:spacing w:after="120" w:line="0" w:lineRule="atLeast"/>
        <w:ind w:leftChars="100" w:left="220"/>
        <w:rPr>
          <w:rFonts w:ascii="Times New Roman" w:hAnsi="Times New Roman" w:cs="Times New Roman"/>
          <w:sz w:val="21"/>
          <w:szCs w:val="21"/>
        </w:rPr>
      </w:pPr>
      <w:hyperlink r:id="rId99" w:history="1">
        <w:r w:rsidR="00E336D2" w:rsidRPr="00161E40">
          <w:rPr>
            <w:rStyle w:val="a3"/>
            <w:rFonts w:ascii="Times New Roman" w:hAnsi="Times New Roman" w:cs="Times New Roman"/>
            <w:sz w:val="21"/>
            <w:szCs w:val="21"/>
          </w:rPr>
          <w:t>https://www.mhlw.go.jp/stf/newpage_18142.html</w:t>
        </w:r>
      </w:hyperlink>
      <w:bookmarkStart w:id="232" w:name="_Hlk69806516"/>
      <w:r w:rsidR="00E336D2" w:rsidRPr="003B2933">
        <w:rPr>
          <w:rFonts w:ascii="Times New Roman" w:eastAsia="HG丸ｺﾞｼｯｸM-PRO" w:hAnsi="Times New Roman" w:cs="Times New Roman"/>
          <w:color w:val="000000" w:themeColor="text1"/>
          <w:sz w:val="21"/>
          <w:szCs w:val="21"/>
        </w:rPr>
        <w:t xml:space="preserve">　</w:t>
      </w:r>
      <w:r w:rsidR="00E336D2" w:rsidRPr="003B2933">
        <w:rPr>
          <w:rFonts w:ascii="Times New Roman" w:eastAsia="HG丸ｺﾞｼｯｸM-PRO" w:hAnsi="Times New Roman" w:cs="Times New Roman" w:hint="eastAsia"/>
          <w:color w:val="000000" w:themeColor="text1"/>
          <w:sz w:val="21"/>
          <w:szCs w:val="21"/>
        </w:rPr>
        <w:t xml:space="preserve">　</w:t>
      </w:r>
      <w:r w:rsidR="00E336D2">
        <w:rPr>
          <w:rFonts w:ascii="HG丸ｺﾞｼｯｸM-PRO" w:eastAsia="HG丸ｺﾞｼｯｸM-PRO" w:hAnsi="HG丸ｺﾞｼｯｸM-PRO" w:cs="Times New Roman" w:hint="eastAsia"/>
          <w:b/>
          <w:bCs/>
          <w:color w:val="000000" w:themeColor="text1"/>
        </w:rPr>
        <w:t>4/18</w:t>
      </w:r>
      <w:bookmarkEnd w:id="232"/>
    </w:p>
    <w:p w14:paraId="51BA58C2" w14:textId="3F8F4A66" w:rsidR="004C568C" w:rsidRPr="004C568C" w:rsidRDefault="007B2A48" w:rsidP="003A090B">
      <w:pPr>
        <w:spacing w:after="120" w:line="0" w:lineRule="atLeast"/>
        <w:ind w:leftChars="100" w:left="220"/>
        <w:rPr>
          <w:rFonts w:ascii="Times New Roman" w:hAnsi="Times New Roman" w:cs="Times New Roman"/>
          <w:sz w:val="21"/>
          <w:szCs w:val="21"/>
        </w:rPr>
      </w:pPr>
      <w:hyperlink r:id="rId100" w:history="1">
        <w:r w:rsidR="004C568C" w:rsidRPr="004C568C">
          <w:rPr>
            <w:rStyle w:val="a3"/>
            <w:rFonts w:ascii="Times New Roman" w:hAnsi="Times New Roman" w:cs="Times New Roman"/>
            <w:sz w:val="21"/>
            <w:szCs w:val="21"/>
          </w:rPr>
          <w:t>https://www.mhlw.go.jp/stf/newpage_17990.html</w:t>
        </w:r>
      </w:hyperlink>
      <w:bookmarkStart w:id="233" w:name="_Hlk68892738"/>
      <w:r w:rsidR="004C568C" w:rsidRPr="003B2933">
        <w:rPr>
          <w:rFonts w:ascii="Times New Roman" w:eastAsia="HG丸ｺﾞｼｯｸM-PRO" w:hAnsi="Times New Roman" w:cs="Times New Roman"/>
          <w:color w:val="000000" w:themeColor="text1"/>
          <w:sz w:val="21"/>
          <w:szCs w:val="21"/>
        </w:rPr>
        <w:t xml:space="preserve">　</w:t>
      </w:r>
      <w:r w:rsidR="004C568C" w:rsidRPr="003B2933">
        <w:rPr>
          <w:rFonts w:ascii="Times New Roman" w:eastAsia="HG丸ｺﾞｼｯｸM-PRO" w:hAnsi="Times New Roman" w:cs="Times New Roman" w:hint="eastAsia"/>
          <w:color w:val="000000" w:themeColor="text1"/>
          <w:sz w:val="21"/>
          <w:szCs w:val="21"/>
        </w:rPr>
        <w:t xml:space="preserve">　</w:t>
      </w:r>
      <w:r w:rsidR="004C568C">
        <w:rPr>
          <w:rFonts w:ascii="HG丸ｺﾞｼｯｸM-PRO" w:eastAsia="HG丸ｺﾞｼｯｸM-PRO" w:hAnsi="HG丸ｺﾞｼｯｸM-PRO" w:cs="Times New Roman" w:hint="eastAsia"/>
          <w:b/>
          <w:bCs/>
          <w:color w:val="000000" w:themeColor="text1"/>
        </w:rPr>
        <w:t>4/9</w:t>
      </w:r>
      <w:bookmarkEnd w:id="233"/>
    </w:p>
    <w:p w14:paraId="46DBF851" w14:textId="77777777" w:rsidR="00517339" w:rsidRPr="003B2933" w:rsidRDefault="00517339" w:rsidP="00517339">
      <w:pPr>
        <w:spacing w:after="0" w:line="0" w:lineRule="atLeast"/>
        <w:ind w:left="221" w:hangingChars="100" w:hanging="221"/>
        <w:rPr>
          <w:rFonts w:ascii="HG丸ｺﾞｼｯｸM-PRO" w:eastAsia="HG丸ｺﾞｼｯｸM-PRO" w:hAnsi="HG丸ｺﾞｼｯｸM-PRO" w:cs="Times New Roman"/>
          <w:b/>
          <w:bCs/>
          <w:color w:val="000000" w:themeColor="text1"/>
        </w:rPr>
      </w:pPr>
      <w:r w:rsidRPr="003B2933">
        <w:rPr>
          <w:rFonts w:ascii="Times New Roman" w:eastAsia="HG丸ｺﾞｼｯｸM-PRO" w:hAnsi="Times New Roman" w:cs="Times New Roman" w:hint="eastAsia"/>
          <w:b/>
          <w:bCs/>
          <w:color w:val="000000" w:themeColor="text1"/>
        </w:rPr>
        <w:t>■自費検査を提供する検査機関一覧　令和３年</w:t>
      </w:r>
      <w:r>
        <w:rPr>
          <w:rFonts w:ascii="Times New Roman" w:eastAsia="HG丸ｺﾞｼｯｸM-PRO" w:hAnsi="Times New Roman" w:cs="Times New Roman" w:hint="eastAsia"/>
          <w:b/>
          <w:bCs/>
          <w:color w:val="000000" w:themeColor="text1"/>
        </w:rPr>
        <w:t>４月２２日</w:t>
      </w:r>
      <w:r w:rsidRPr="003B2933">
        <w:rPr>
          <w:rFonts w:ascii="Times New Roman" w:eastAsia="HG丸ｺﾞｼｯｸM-PRO" w:hAnsi="Times New Roman" w:cs="Times New Roman" w:hint="eastAsia"/>
          <w:b/>
          <w:bCs/>
          <w:color w:val="000000" w:themeColor="text1"/>
        </w:rPr>
        <w:t>時点版</w:t>
      </w:r>
    </w:p>
    <w:p w14:paraId="7FD2120A"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hint="eastAsia"/>
          <w:b/>
          <w:bCs/>
          <w:color w:val="000000" w:themeColor="text1"/>
        </w:rPr>
        <w:t xml:space="preserve">　</w:t>
      </w:r>
      <w:hyperlink r:id="rId101" w:history="1">
        <w:r w:rsidRPr="003B2933">
          <w:rPr>
            <w:rFonts w:ascii="Times New Roman" w:eastAsia="HG丸ｺﾞｼｯｸM-PRO" w:hAnsi="Times New Roman" w:cs="Times New Roman"/>
            <w:color w:val="0000FF" w:themeColor="hyperlink"/>
            <w:sz w:val="21"/>
            <w:szCs w:val="21"/>
            <w:u w:val="single"/>
          </w:rPr>
          <w:t>https://www.mhlw.go.jp/stf/seisakunitsuite/bunya/kenkou_iryou/covid19-jihikensa_00001.html</w:t>
        </w:r>
      </w:hyperlink>
    </w:p>
    <w:p w14:paraId="390B08F0" w14:textId="5DC4F225" w:rsidR="00517339" w:rsidRPr="003B2933" w:rsidRDefault="00517339" w:rsidP="00517339">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■新型コロナウイルス接触確認アプリ（</w:t>
      </w:r>
      <w:r w:rsidRPr="003B2933">
        <w:rPr>
          <w:rFonts w:ascii="HG丸ｺﾞｼｯｸM-PRO" w:eastAsia="HG丸ｺﾞｼｯｸM-PRO" w:hAnsi="HG丸ｺﾞｼｯｸM-PRO" w:cs="ＭＳ Ｐゴシック"/>
          <w:b/>
          <w:bCs/>
          <w:color w:val="000000" w:themeColor="text1"/>
          <w:szCs w:val="24"/>
        </w:rPr>
        <w:t>COCOA)</w:t>
      </w:r>
      <w:r w:rsidRPr="003B2933">
        <w:rPr>
          <w:rFonts w:ascii="HG丸ｺﾞｼｯｸM-PRO" w:eastAsia="HG丸ｺﾞｼｯｸM-PRO" w:hAnsi="HG丸ｺﾞｼｯｸM-PRO" w:cs="ＭＳ Ｐゴシック" w:hint="eastAsia"/>
          <w:b/>
          <w:bCs/>
          <w:color w:val="000000" w:themeColor="text1"/>
          <w:szCs w:val="24"/>
        </w:rPr>
        <w:t xml:space="preserve">　</w:t>
      </w:r>
      <w:r w:rsidRPr="003B2933">
        <w:rPr>
          <w:rFonts w:ascii="HG丸ｺﾞｼｯｸM-PRO" w:eastAsia="HG丸ｺﾞｼｯｸM-PRO" w:hAnsi="HG丸ｺﾞｼｯｸM-PRO" w:cs="ＭＳ Ｐゴシック"/>
          <w:b/>
          <w:bCs/>
          <w:color w:val="000000" w:themeColor="text1"/>
          <w:szCs w:val="24"/>
        </w:rPr>
        <w:t>COVID-19 Contact-Confirming Application</w:t>
      </w:r>
      <w:r w:rsidRPr="003B2933">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hint="eastAsia"/>
          <w:b/>
          <w:bCs/>
          <w:color w:val="000000" w:themeColor="text1"/>
          <w:szCs w:val="24"/>
        </w:rPr>
        <w:t>4/22</w:t>
      </w:r>
    </w:p>
    <w:p w14:paraId="7762AA0A"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FF" w:themeColor="hyperlink"/>
          <w:sz w:val="21"/>
          <w:szCs w:val="21"/>
          <w:u w:val="single"/>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02" w:history="1">
        <w:r w:rsidRPr="003B2933">
          <w:rPr>
            <w:rFonts w:ascii="Times New Roman" w:eastAsia="HG丸ｺﾞｼｯｸM-PRO" w:hAnsi="Times New Roman" w:cs="Times New Roman"/>
            <w:color w:val="0000FF" w:themeColor="hyperlink"/>
            <w:sz w:val="21"/>
            <w:szCs w:val="21"/>
            <w:u w:val="single"/>
          </w:rPr>
          <w:t>https://www.mhlw.go.jp/stf/seisakunitsuite/bunya/cocoa_00138.html</w:t>
        </w:r>
      </w:hyperlink>
    </w:p>
    <w:p w14:paraId="58F74B2C" w14:textId="77777777" w:rsidR="00517339" w:rsidRDefault="00517339" w:rsidP="00517339">
      <w:pPr>
        <w:spacing w:after="0" w:line="0" w:lineRule="atLeast"/>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505FC5">
        <w:rPr>
          <w:rFonts w:ascii="HG丸ｺﾞｼｯｸM-PRO" w:eastAsia="HG丸ｺﾞｼｯｸM-PRO" w:hAnsi="HG丸ｺﾞｼｯｸM-PRO" w:cs="ＭＳ Ｐゴシック" w:hint="eastAsia"/>
          <w:b/>
          <w:bCs/>
          <w:color w:val="000000" w:themeColor="text1"/>
          <w:szCs w:val="24"/>
        </w:rPr>
        <w:t>新型コロナワクチンの接種を行う医療機関へのお知らせ</w:t>
      </w: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2021/</w:t>
      </w:r>
      <w:r>
        <w:rPr>
          <w:rFonts w:ascii="HG丸ｺﾞｼｯｸM-PRO" w:eastAsia="HG丸ｺﾞｼｯｸM-PRO" w:hAnsi="HG丸ｺﾞｼｯｸM-PRO" w:cs="ＭＳ Ｐゴシック" w:hint="eastAsia"/>
          <w:b/>
          <w:bCs/>
          <w:color w:val="000000" w:themeColor="text1"/>
          <w:szCs w:val="24"/>
        </w:rPr>
        <w:t>4/20</w:t>
      </w:r>
    </w:p>
    <w:p w14:paraId="220BBC24" w14:textId="77777777" w:rsidR="00517339" w:rsidRPr="00505FC5" w:rsidRDefault="00517339" w:rsidP="00517339">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 xml:space="preserve"> </w:t>
      </w:r>
      <w:hyperlink r:id="rId103" w:history="1">
        <w:r w:rsidRPr="00505FC5">
          <w:rPr>
            <w:rStyle w:val="a3"/>
            <w:rFonts w:ascii="Times New Roman" w:eastAsia="HG丸ｺﾞｼｯｸM-PRO" w:hAnsi="Times New Roman" w:cs="Times New Roman"/>
            <w:sz w:val="21"/>
            <w:szCs w:val="21"/>
          </w:rPr>
          <w:t>https://www.mhlw.go.jp/stf/seisakunitsuite/bunya/vaccine_iryoukikanheno_oshirase.html</w:t>
        </w:r>
      </w:hyperlink>
    </w:p>
    <w:p w14:paraId="373D6CCC" w14:textId="77777777" w:rsidR="00517339" w:rsidRPr="003B2933"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新型コロナワクチンの接種実績　2021/</w:t>
      </w:r>
      <w:r>
        <w:rPr>
          <w:rFonts w:ascii="HG丸ｺﾞｼｯｸM-PRO" w:eastAsia="HG丸ｺﾞｼｯｸM-PRO" w:hAnsi="HG丸ｺﾞｼｯｸM-PRO" w:cs="ＭＳ Ｐゴシック" w:hint="eastAsia"/>
          <w:b/>
          <w:bCs/>
          <w:color w:val="000000" w:themeColor="text1"/>
          <w:szCs w:val="24"/>
        </w:rPr>
        <w:t>4/12</w:t>
      </w:r>
    </w:p>
    <w:p w14:paraId="4A839F08" w14:textId="77777777" w:rsidR="00517339" w:rsidRPr="003B2933" w:rsidRDefault="007B2A48" w:rsidP="00517339">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04" w:history="1">
        <w:r w:rsidR="00517339" w:rsidRPr="002B4012">
          <w:rPr>
            <w:rStyle w:val="a3"/>
            <w:rFonts w:ascii="Times New Roman" w:eastAsia="HG丸ｺﾞｼｯｸM-PRO" w:hAnsi="Times New Roman" w:cs="Times New Roman"/>
            <w:sz w:val="21"/>
            <w:szCs w:val="21"/>
          </w:rPr>
          <w:t>https://www.mhlw.go.jp/stf/seisakunitsuite/bunya/vaccine_sesshujisseki.html</w:t>
        </w:r>
      </w:hyperlink>
    </w:p>
    <w:p w14:paraId="3678D657" w14:textId="77777777" w:rsidR="00517339" w:rsidRPr="00321B49" w:rsidRDefault="00517339" w:rsidP="00517339">
      <w:pPr>
        <w:spacing w:after="0" w:line="0" w:lineRule="atLeast"/>
        <w:ind w:leftChars="100" w:left="220"/>
        <w:rPr>
          <w:rFonts w:ascii="Times New Roman" w:eastAsia="HG丸ｺﾞｼｯｸM-PRO" w:hAnsi="Times New Roman" w:cs="Times New Roman"/>
          <w:color w:val="000000" w:themeColor="text1"/>
          <w:sz w:val="21"/>
          <w:szCs w:val="21"/>
        </w:rPr>
      </w:pPr>
      <w:r w:rsidRPr="004C568C">
        <w:rPr>
          <w:rFonts w:ascii="HG丸ｺﾞｼｯｸM-PRO" w:eastAsia="HG丸ｺﾞｼｯｸM-PRO" w:hAnsi="HG丸ｺﾞｼｯｸM-PRO" w:cs="ＭＳ Ｐゴシック" w:hint="eastAsia"/>
          <w:b/>
          <w:bCs/>
          <w:color w:val="000000" w:themeColor="text1"/>
          <w:szCs w:val="24"/>
        </w:rPr>
        <w:t>新型コロナワクチンの接種後の健康状況調査</w:t>
      </w:r>
      <w:r>
        <w:rPr>
          <w:rFonts w:ascii="HG丸ｺﾞｼｯｸM-PRO" w:eastAsia="HG丸ｺﾞｼｯｸM-PRO" w:hAnsi="HG丸ｺﾞｼｯｸM-PRO" w:cs="ＭＳ Ｐゴシック" w:hint="eastAsia"/>
          <w:b/>
          <w:bCs/>
          <w:color w:val="000000" w:themeColor="text1"/>
          <w:szCs w:val="24"/>
        </w:rPr>
        <w:t xml:space="preserve">　2021/4/9</w:t>
      </w:r>
    </w:p>
    <w:p w14:paraId="54C398AD" w14:textId="77777777" w:rsidR="00517339" w:rsidRPr="004C568C" w:rsidRDefault="00517339" w:rsidP="00517339">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05" w:history="1">
        <w:r w:rsidRPr="004C568C">
          <w:rPr>
            <w:rStyle w:val="a3"/>
            <w:rFonts w:ascii="Times New Roman" w:eastAsia="HG丸ｺﾞｼｯｸM-PRO" w:hAnsi="Times New Roman" w:cs="Times New Roman"/>
            <w:sz w:val="21"/>
            <w:szCs w:val="21"/>
          </w:rPr>
          <w:t>https://www.mhlw.go.jp/stf/seisakunitsuite/bunya/vaccine_kenkoujoukyoutyousa.html</w:t>
        </w:r>
      </w:hyperlink>
    </w:p>
    <w:p w14:paraId="6EC51337" w14:textId="77777777" w:rsidR="00517339"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AA1A05">
        <w:rPr>
          <w:rFonts w:ascii="HG丸ｺﾞｼｯｸM-PRO" w:eastAsia="HG丸ｺﾞｼｯｸM-PRO" w:hAnsi="HG丸ｺﾞｼｯｸM-PRO" w:cs="ＭＳ Ｐゴシック" w:hint="eastAsia"/>
          <w:b/>
          <w:bCs/>
          <w:color w:val="000000" w:themeColor="text1"/>
          <w:szCs w:val="24"/>
        </w:rPr>
        <w:t>モデルナ社の新型コロナワクチンについて</w:t>
      </w:r>
      <w:r>
        <w:rPr>
          <w:rFonts w:ascii="HG丸ｺﾞｼｯｸM-PRO" w:eastAsia="HG丸ｺﾞｼｯｸM-PRO" w:hAnsi="HG丸ｺﾞｼｯｸM-PRO" w:cs="ＭＳ Ｐゴシック" w:hint="eastAsia"/>
          <w:b/>
          <w:bCs/>
          <w:color w:val="000000" w:themeColor="text1"/>
          <w:szCs w:val="24"/>
        </w:rPr>
        <w:t xml:space="preserve">　2021/4/9</w:t>
      </w:r>
    </w:p>
    <w:p w14:paraId="197F142D" w14:textId="77777777" w:rsidR="00517339" w:rsidRPr="00AA1A05" w:rsidRDefault="00517339" w:rsidP="00517339">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06" w:history="1">
        <w:r w:rsidRPr="00AA1A05">
          <w:rPr>
            <w:rStyle w:val="a3"/>
            <w:rFonts w:ascii="Times New Roman" w:eastAsia="HG丸ｺﾞｼｯｸM-PRO" w:hAnsi="Times New Roman" w:cs="Times New Roman"/>
            <w:sz w:val="21"/>
            <w:szCs w:val="21"/>
          </w:rPr>
          <w:t>https://www.mhlw.go.jp/stf/seisakunitsuite/bunya/vaccine_moderna.html</w:t>
        </w:r>
      </w:hyperlink>
    </w:p>
    <w:p w14:paraId="3B35CB1B" w14:textId="77777777" w:rsidR="00517339"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AA1A05">
        <w:rPr>
          <w:rFonts w:ascii="HG丸ｺﾞｼｯｸM-PRO" w:eastAsia="HG丸ｺﾞｼｯｸM-PRO" w:hAnsi="HG丸ｺﾞｼｯｸM-PRO" w:cs="ＭＳ Ｐゴシック" w:hint="eastAsia"/>
          <w:b/>
          <w:bCs/>
          <w:color w:val="000000" w:themeColor="text1"/>
          <w:szCs w:val="24"/>
        </w:rPr>
        <w:t>アストラゼネカ社の新型コロナワクチンについて</w:t>
      </w:r>
      <w:r>
        <w:rPr>
          <w:rFonts w:ascii="HG丸ｺﾞｼｯｸM-PRO" w:eastAsia="HG丸ｺﾞｼｯｸM-PRO" w:hAnsi="HG丸ｺﾞｼｯｸM-PRO" w:cs="ＭＳ Ｐゴシック" w:hint="eastAsia"/>
          <w:b/>
          <w:bCs/>
          <w:color w:val="000000" w:themeColor="text1"/>
          <w:szCs w:val="24"/>
        </w:rPr>
        <w:t xml:space="preserve">　2021/4/9</w:t>
      </w:r>
    </w:p>
    <w:p w14:paraId="19BD8C99" w14:textId="77777777" w:rsidR="00517339" w:rsidRPr="00AA1A05" w:rsidRDefault="00517339" w:rsidP="00517339">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07" w:history="1">
        <w:r w:rsidRPr="00AA1A05">
          <w:rPr>
            <w:rStyle w:val="a3"/>
            <w:rFonts w:ascii="Times New Roman" w:eastAsia="HG丸ｺﾞｼｯｸM-PRO" w:hAnsi="Times New Roman" w:cs="Times New Roman"/>
            <w:sz w:val="21"/>
            <w:szCs w:val="21"/>
          </w:rPr>
          <w:t>https://www.mhlw.go.jp/stf/seisakunitsuite/bunya/vaccine_astrazeneca.html</w:t>
        </w:r>
      </w:hyperlink>
    </w:p>
    <w:p w14:paraId="17C78F7E" w14:textId="77777777" w:rsidR="00517339" w:rsidRPr="003B2933"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新型コロナワクチンの副反応疑い報告について　2021/</w:t>
      </w:r>
      <w:r>
        <w:rPr>
          <w:rFonts w:ascii="HG丸ｺﾞｼｯｸM-PRO" w:eastAsia="HG丸ｺﾞｼｯｸM-PRO" w:hAnsi="HG丸ｺﾞｼｯｸM-PRO" w:cs="ＭＳ Ｐゴシック" w:hint="eastAsia"/>
          <w:b/>
          <w:bCs/>
          <w:color w:val="000000" w:themeColor="text1"/>
          <w:szCs w:val="24"/>
        </w:rPr>
        <w:t>4/9</w:t>
      </w:r>
    </w:p>
    <w:p w14:paraId="5DD89A4E" w14:textId="77777777" w:rsidR="00517339" w:rsidRDefault="007B2A48" w:rsidP="00517339">
      <w:pPr>
        <w:spacing w:after="120" w:line="0" w:lineRule="atLeast"/>
        <w:ind w:firstLineChars="100" w:firstLine="220"/>
        <w:rPr>
          <w:rFonts w:ascii="Times New Roman" w:eastAsia="HG丸ｺﾞｼｯｸM-PRO" w:hAnsi="Times New Roman" w:cs="Times New Roman"/>
          <w:color w:val="0000FF" w:themeColor="hyperlink"/>
          <w:sz w:val="21"/>
          <w:szCs w:val="21"/>
          <w:u w:val="single"/>
        </w:rPr>
      </w:pPr>
      <w:hyperlink r:id="rId108" w:history="1">
        <w:r w:rsidR="00517339" w:rsidRPr="003B2933">
          <w:rPr>
            <w:rFonts w:ascii="Times New Roman" w:eastAsia="HG丸ｺﾞｼｯｸM-PRO" w:hAnsi="Times New Roman" w:cs="Times New Roman"/>
            <w:color w:val="0000FF" w:themeColor="hyperlink"/>
            <w:sz w:val="21"/>
            <w:szCs w:val="21"/>
            <w:u w:val="single"/>
          </w:rPr>
          <w:t>https://www.mhlw.go.jp/stf/seisakunitsuite/bunya/vaccine_hukuhannou-utagai-houkoku.html</w:t>
        </w:r>
      </w:hyperlink>
    </w:p>
    <w:p w14:paraId="59A491C1" w14:textId="77777777" w:rsidR="00517339"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23101D">
        <w:rPr>
          <w:rFonts w:ascii="HG丸ｺﾞｼｯｸM-PRO" w:eastAsia="HG丸ｺﾞｼｯｸM-PRO" w:hAnsi="HG丸ｺﾞｼｯｸM-PRO" w:cs="ＭＳ Ｐゴシック" w:hint="eastAsia"/>
          <w:b/>
          <w:bCs/>
          <w:color w:val="000000" w:themeColor="text1"/>
          <w:szCs w:val="24"/>
        </w:rPr>
        <w:t>新型コロナワクチンの予診票・説明書・情報提供資材</w:t>
      </w:r>
      <w:r>
        <w:rPr>
          <w:rFonts w:ascii="HG丸ｺﾞｼｯｸM-PRO" w:eastAsia="HG丸ｺﾞｼｯｸM-PRO" w:hAnsi="HG丸ｺﾞｼｯｸM-PRO" w:cs="ＭＳ Ｐゴシック" w:hint="eastAsia"/>
          <w:b/>
          <w:bCs/>
          <w:color w:val="000000" w:themeColor="text1"/>
          <w:szCs w:val="24"/>
        </w:rPr>
        <w:t xml:space="preserve">　2021/4/6</w:t>
      </w:r>
    </w:p>
    <w:p w14:paraId="197876C7" w14:textId="77777777" w:rsidR="00517339" w:rsidRPr="0023101D" w:rsidRDefault="007B2A48" w:rsidP="00517339">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09" w:history="1">
        <w:r w:rsidR="00517339" w:rsidRPr="0023101D">
          <w:rPr>
            <w:rStyle w:val="a3"/>
            <w:rFonts w:ascii="Times New Roman" w:eastAsia="HG丸ｺﾞｼｯｸM-PRO" w:hAnsi="Times New Roman" w:cs="Times New Roman"/>
            <w:sz w:val="21"/>
            <w:szCs w:val="21"/>
          </w:rPr>
          <w:t>https://www.mhlw.go.jp/stf/seisakunitsuite/bunya/vaccine_yoshinhyouetc.html</w:t>
        </w:r>
      </w:hyperlink>
    </w:p>
    <w:p w14:paraId="3D7165B8" w14:textId="77777777" w:rsidR="00517339" w:rsidRPr="003B2933"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新型コロナワクチンの有効性・安全性について　2021/3/</w:t>
      </w:r>
      <w:r>
        <w:rPr>
          <w:rFonts w:ascii="HG丸ｺﾞｼｯｸM-PRO" w:eastAsia="HG丸ｺﾞｼｯｸM-PRO" w:hAnsi="HG丸ｺﾞｼｯｸM-PRO" w:cs="ＭＳ Ｐゴシック"/>
          <w:b/>
          <w:bCs/>
          <w:color w:val="000000" w:themeColor="text1"/>
          <w:szCs w:val="24"/>
        </w:rPr>
        <w:t>29</w:t>
      </w:r>
    </w:p>
    <w:p w14:paraId="42580AE0"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0" w:history="1">
        <w:r w:rsidRPr="003B2933">
          <w:rPr>
            <w:rFonts w:ascii="Times New Roman" w:eastAsia="HG丸ｺﾞｼｯｸM-PRO" w:hAnsi="Times New Roman" w:cs="Times New Roman"/>
            <w:color w:val="0000FF" w:themeColor="hyperlink"/>
            <w:sz w:val="21"/>
            <w:szCs w:val="21"/>
            <w:u w:val="single"/>
          </w:rPr>
          <w:t>https://www.mhlw.go.jp/stf/seisakunitsuite/bunya/vaccine_yuukousei_anzensei.html</w:t>
        </w:r>
      </w:hyperlink>
    </w:p>
    <w:p w14:paraId="46A614B5"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1" w:history="1">
        <w:r w:rsidRPr="003B2933">
          <w:rPr>
            <w:rFonts w:ascii="Times New Roman" w:eastAsia="HG丸ｺﾞｼｯｸM-PRO" w:hAnsi="Times New Roman" w:cs="Times New Roman"/>
            <w:color w:val="0000FF" w:themeColor="hyperlink"/>
            <w:sz w:val="21"/>
            <w:szCs w:val="21"/>
            <w:u w:val="single"/>
          </w:rPr>
          <w:t>https://www.mhlw.go.jp/stf/seisakunitsuite/bunya/vaccine_sesshujisseki.html</w:t>
        </w:r>
      </w:hyperlink>
    </w:p>
    <w:p w14:paraId="6C753BB8" w14:textId="77777777" w:rsidR="00517339" w:rsidRDefault="00517339" w:rsidP="00517339">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5D5CA2">
        <w:rPr>
          <w:rFonts w:ascii="HG丸ｺﾞｼｯｸM-PRO" w:eastAsia="HG丸ｺﾞｼｯｸM-PRO" w:hAnsi="HG丸ｺﾞｼｯｸM-PRO" w:cs="ＭＳ Ｐゴシック" w:hint="eastAsia"/>
          <w:b/>
          <w:bCs/>
          <w:color w:val="000000" w:themeColor="text1"/>
          <w:szCs w:val="24"/>
        </w:rPr>
        <w:t>新型コロナウイルス感染症に係る予防接種の実施に関する手引き</w:t>
      </w:r>
      <w:r>
        <w:rPr>
          <w:rFonts w:ascii="HG丸ｺﾞｼｯｸM-PRO" w:eastAsia="HG丸ｺﾞｼｯｸM-PRO" w:hAnsi="HG丸ｺﾞｼｯｸM-PRO" w:cs="ＭＳ Ｐゴシック" w:hint="eastAsia"/>
          <w:b/>
          <w:bCs/>
          <w:color w:val="000000" w:themeColor="text1"/>
          <w:szCs w:val="24"/>
        </w:rPr>
        <w:t xml:space="preserve">　2021/3/26</w:t>
      </w:r>
    </w:p>
    <w:p w14:paraId="6880E51F" w14:textId="77777777" w:rsidR="00517339" w:rsidRPr="00615AA1" w:rsidRDefault="007B2A48" w:rsidP="00517339">
      <w:pPr>
        <w:spacing w:after="120" w:line="0" w:lineRule="atLeast"/>
        <w:ind w:leftChars="100" w:left="220"/>
        <w:rPr>
          <w:rFonts w:ascii="Times New Roman" w:eastAsia="HG丸ｺﾞｼｯｸM-PRO" w:hAnsi="Times New Roman" w:cs="Times New Roman"/>
          <w:color w:val="000000" w:themeColor="text1"/>
          <w:sz w:val="21"/>
          <w:szCs w:val="21"/>
        </w:rPr>
      </w:pPr>
      <w:hyperlink r:id="rId112" w:history="1">
        <w:r w:rsidR="00517339" w:rsidRPr="005D5CA2">
          <w:rPr>
            <w:rStyle w:val="a3"/>
            <w:rFonts w:ascii="Times New Roman" w:eastAsia="HG丸ｺﾞｼｯｸM-PRO" w:hAnsi="Times New Roman" w:cs="Times New Roman"/>
            <w:sz w:val="21"/>
            <w:szCs w:val="21"/>
          </w:rPr>
          <w:t>https://www.mhlw.go.jp/stf/seisakunitsuite/bunya/vaccine_notifications.html</w:t>
        </w:r>
      </w:hyperlink>
    </w:p>
    <w:p w14:paraId="33E2CA07" w14:textId="77777777" w:rsidR="00517339" w:rsidRDefault="00517339" w:rsidP="00517339">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接種についてのお知らせ　2021/</w:t>
      </w:r>
      <w:r>
        <w:rPr>
          <w:rFonts w:ascii="HG丸ｺﾞｼｯｸM-PRO" w:eastAsia="HG丸ｺﾞｼｯｸM-PRO" w:hAnsi="HG丸ｺﾞｼｯｸM-PRO" w:cs="ＭＳ Ｐゴシック" w:hint="eastAsia"/>
          <w:b/>
          <w:bCs/>
          <w:color w:val="000000" w:themeColor="text1"/>
          <w:szCs w:val="24"/>
        </w:rPr>
        <w:t>3/19</w:t>
      </w:r>
    </w:p>
    <w:p w14:paraId="1E6D3A5F" w14:textId="77777777" w:rsidR="00517339" w:rsidRPr="00C1061B" w:rsidRDefault="007B2A48" w:rsidP="00517339">
      <w:pPr>
        <w:spacing w:after="120" w:line="0" w:lineRule="atLeast"/>
        <w:ind w:leftChars="100" w:left="220"/>
        <w:rPr>
          <w:rFonts w:ascii="Times New Roman" w:eastAsia="HG丸ｺﾞｼｯｸM-PRO" w:hAnsi="Times New Roman" w:cs="Times New Roman"/>
          <w:color w:val="000000" w:themeColor="text1"/>
          <w:sz w:val="21"/>
          <w:szCs w:val="21"/>
        </w:rPr>
      </w:pPr>
      <w:hyperlink r:id="rId113" w:history="1">
        <w:r w:rsidR="00517339" w:rsidRPr="00C1061B">
          <w:rPr>
            <w:rStyle w:val="a3"/>
            <w:rFonts w:ascii="Times New Roman" w:eastAsia="HG丸ｺﾞｼｯｸM-PRO" w:hAnsi="Times New Roman" w:cs="Times New Roman"/>
            <w:sz w:val="21"/>
            <w:szCs w:val="21"/>
          </w:rPr>
          <w:t>https://www.mhlw.go.jp/stf/seisakunitsuite/bunya/0000121431_00218.html</w:t>
        </w:r>
      </w:hyperlink>
    </w:p>
    <w:p w14:paraId="5F652175" w14:textId="77777777" w:rsidR="00517339" w:rsidRPr="003B2933" w:rsidRDefault="00517339" w:rsidP="00517339">
      <w:pPr>
        <w:spacing w:after="0" w:line="0" w:lineRule="atLeast"/>
        <w:ind w:left="220" w:hangingChars="100" w:hanging="220"/>
        <w:rPr>
          <w:rFonts w:ascii="HG丸ｺﾞｼｯｸM-PRO" w:eastAsia="HG丸ｺﾞｼｯｸM-PRO" w:hAnsi="HG丸ｺﾞｼｯｸM-PRO" w:cs="Times New Roman"/>
          <w:color w:val="000000" w:themeColor="text1"/>
        </w:rPr>
      </w:pPr>
      <w:r w:rsidRPr="003B2933">
        <w:rPr>
          <w:rFonts w:ascii="HG丸ｺﾞｼｯｸM-PRO" w:eastAsia="HG丸ｺﾞｼｯｸM-PRO" w:hAnsi="HG丸ｺﾞｼｯｸM-PRO" w:cs="Times New Roman" w:hint="eastAsia"/>
          <w:color w:val="000000" w:themeColor="text1"/>
        </w:rPr>
        <w:t xml:space="preserve">　なお、現在の救済制度の内容については、こちらをご参照ください。</w:t>
      </w:r>
    </w:p>
    <w:p w14:paraId="45C16244" w14:textId="77777777" w:rsidR="00517339" w:rsidRPr="003B2933" w:rsidRDefault="00517339" w:rsidP="00517339">
      <w:pPr>
        <w:spacing w:after="120" w:line="0" w:lineRule="atLeast"/>
        <w:ind w:left="220" w:hangingChars="100" w:hanging="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Times New Roman" w:hint="eastAsia"/>
          <w:color w:val="000000" w:themeColor="text1"/>
        </w:rPr>
        <w:t xml:space="preserve">　</w:t>
      </w:r>
      <w:hyperlink r:id="rId114" w:history="1">
        <w:r w:rsidRPr="003B2933">
          <w:rPr>
            <w:rFonts w:ascii="Times New Roman" w:eastAsia="HG丸ｺﾞｼｯｸM-PRO" w:hAnsi="Times New Roman" w:cs="Times New Roman"/>
            <w:color w:val="0000FF" w:themeColor="hyperlink"/>
            <w:sz w:val="21"/>
            <w:szCs w:val="21"/>
            <w:u w:val="single"/>
          </w:rPr>
          <w:t>https://www.mhlw.go.jp/bunya/kenkou/kekkaku-kansenshou20/kenkouhigai_kyusai/</w:t>
        </w:r>
      </w:hyperlink>
    </w:p>
    <w:p w14:paraId="26E39F99" w14:textId="77777777" w:rsidR="00517339" w:rsidRPr="003B2933" w:rsidRDefault="007B2A48" w:rsidP="00517339">
      <w:pPr>
        <w:spacing w:after="120" w:line="0" w:lineRule="atLeast"/>
        <w:ind w:leftChars="100" w:left="220"/>
        <w:rPr>
          <w:rFonts w:ascii="Times New Roman" w:eastAsia="HG丸ｺﾞｼｯｸM-PRO" w:hAnsi="Times New Roman" w:cs="Times New Roman"/>
          <w:color w:val="000000" w:themeColor="text1"/>
          <w:sz w:val="21"/>
          <w:szCs w:val="21"/>
        </w:rPr>
      </w:pPr>
      <w:hyperlink r:id="rId115" w:history="1">
        <w:r w:rsidR="00517339" w:rsidRPr="003B2933">
          <w:rPr>
            <w:rFonts w:ascii="Times New Roman" w:eastAsia="HG丸ｺﾞｼｯｸM-PRO" w:hAnsi="Times New Roman" w:cs="Times New Roman"/>
            <w:color w:val="0000FF" w:themeColor="hyperlink"/>
            <w:sz w:val="21"/>
            <w:szCs w:val="21"/>
            <w:u w:val="single"/>
          </w:rPr>
          <w:t>https://www.mhlw.go.jp/stf/seisakunitsuite/bunya/0000121431_00218.html#%E6%8E%A5%E7%A8%AE%E3%81%8C%E5%8F%97%E3%81%91%E3%82%89%E3%82%8C%E3%82%8B%E5%A0%B4%E6%89%80</w:t>
        </w:r>
      </w:hyperlink>
    </w:p>
    <w:p w14:paraId="056E82B5" w14:textId="77777777" w:rsidR="00517339" w:rsidRPr="003B2933"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新型コロナワクチンのQ&amp;</w:t>
      </w:r>
      <w:r w:rsidRPr="003B2933">
        <w:rPr>
          <w:rFonts w:ascii="HG丸ｺﾞｼｯｸM-PRO" w:eastAsia="HG丸ｺﾞｼｯｸM-PRO" w:hAnsi="HG丸ｺﾞｼｯｸM-PRO" w:cs="ＭＳ Ｐゴシック"/>
          <w:b/>
          <w:bCs/>
          <w:color w:val="000000" w:themeColor="text1"/>
          <w:szCs w:val="24"/>
        </w:rPr>
        <w:t>A</w:t>
      </w:r>
      <w:r w:rsidRPr="003B2933">
        <w:rPr>
          <w:rFonts w:ascii="HG丸ｺﾞｼｯｸM-PRO" w:eastAsia="HG丸ｺﾞｼｯｸM-PRO" w:hAnsi="HG丸ｺﾞｼｯｸM-PRO" w:cs="ＭＳ Ｐゴシック" w:hint="eastAsia"/>
          <w:b/>
          <w:bCs/>
          <w:color w:val="000000" w:themeColor="text1"/>
          <w:szCs w:val="24"/>
        </w:rPr>
        <w:t xml:space="preserve">　2021/3/1</w:t>
      </w:r>
      <w:r>
        <w:rPr>
          <w:rFonts w:ascii="HG丸ｺﾞｼｯｸM-PRO" w:eastAsia="HG丸ｺﾞｼｯｸM-PRO" w:hAnsi="HG丸ｺﾞｼｯｸM-PRO" w:cs="ＭＳ Ｐゴシック" w:hint="eastAsia"/>
          <w:b/>
          <w:bCs/>
          <w:color w:val="000000" w:themeColor="text1"/>
          <w:szCs w:val="24"/>
        </w:rPr>
        <w:t>1</w:t>
      </w:r>
    </w:p>
    <w:p w14:paraId="7B991039" w14:textId="77777777" w:rsidR="00517339" w:rsidRPr="003B2933" w:rsidRDefault="00517339" w:rsidP="00517339">
      <w:pPr>
        <w:spacing w:after="120" w:line="0" w:lineRule="atLeast"/>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lastRenderedPageBreak/>
        <w:t xml:space="preserve">　</w:t>
      </w:r>
      <w:hyperlink r:id="rId116" w:history="1">
        <w:r w:rsidRPr="003B2933">
          <w:rPr>
            <w:rFonts w:ascii="Times New Roman" w:eastAsia="HG丸ｺﾞｼｯｸM-PRO" w:hAnsi="Times New Roman" w:cs="Times New Roman"/>
            <w:color w:val="0000FF" w:themeColor="hyperlink"/>
            <w:sz w:val="21"/>
            <w:szCs w:val="21"/>
            <w:u w:val="single"/>
          </w:rPr>
          <w:t>https://www.mhlw.go.jp/stf/seisakunitsuite/bunya/0000121431_00222.html</w:t>
        </w:r>
      </w:hyperlink>
    </w:p>
    <w:p w14:paraId="3A105CEF" w14:textId="77777777" w:rsidR="00517339" w:rsidRPr="003B2933" w:rsidRDefault="00517339" w:rsidP="00517339">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新型コロナワクチンについて　2021/</w:t>
      </w:r>
      <w:r w:rsidRPr="003B2933">
        <w:rPr>
          <w:rFonts w:ascii="HG丸ｺﾞｼｯｸM-PRO" w:eastAsia="HG丸ｺﾞｼｯｸM-PRO" w:hAnsi="HG丸ｺﾞｼｯｸM-PRO" w:cs="ＭＳ Ｐゴシック"/>
          <w:b/>
          <w:bCs/>
          <w:color w:val="000000" w:themeColor="text1"/>
          <w:szCs w:val="24"/>
        </w:rPr>
        <w:t>3/5</w:t>
      </w:r>
    </w:p>
    <w:p w14:paraId="20CA0AFA" w14:textId="77777777" w:rsidR="00517339" w:rsidRPr="003B2933" w:rsidRDefault="00517339" w:rsidP="00517339">
      <w:pPr>
        <w:spacing w:after="120" w:line="0" w:lineRule="atLeast"/>
        <w:ind w:left="211" w:hangingChars="100" w:hanging="21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b/>
          <w:bCs/>
          <w:color w:val="000000" w:themeColor="text1"/>
          <w:sz w:val="21"/>
          <w:szCs w:val="21"/>
        </w:rPr>
        <w:t xml:space="preserve">　</w:t>
      </w:r>
      <w:hyperlink r:id="rId117" w:history="1">
        <w:r w:rsidRPr="003B2933">
          <w:rPr>
            <w:rFonts w:ascii="Times New Roman" w:eastAsia="HG丸ｺﾞｼｯｸM-PRO" w:hAnsi="Times New Roman" w:cs="Times New Roman"/>
            <w:color w:val="0000FF" w:themeColor="hyperlink"/>
            <w:sz w:val="21"/>
            <w:szCs w:val="21"/>
            <w:u w:val="single"/>
          </w:rPr>
          <w:t>https://www.mhlw.go.jp/stf/seisakunitsuite/bunya/vaccine_00184.html</w:t>
        </w:r>
      </w:hyperlink>
    </w:p>
    <w:p w14:paraId="0213DD9C"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8" w:history="1">
        <w:r w:rsidRPr="003B2933">
          <w:rPr>
            <w:rFonts w:ascii="Times New Roman" w:eastAsia="HG丸ｺﾞｼｯｸM-PRO" w:hAnsi="Times New Roman" w:cs="Times New Roman"/>
            <w:color w:val="0000FF" w:themeColor="hyperlink"/>
            <w:sz w:val="21"/>
            <w:szCs w:val="21"/>
            <w:u w:val="single"/>
          </w:rPr>
          <w:t>https://www.mhlw.go.jp/stf/seisakunitsuite/bunya/kenkou_iryou/kenkou/index_00011.html</w:t>
        </w:r>
      </w:hyperlink>
    </w:p>
    <w:p w14:paraId="4F295368" w14:textId="77777777" w:rsidR="00517339" w:rsidRPr="003B2933" w:rsidRDefault="00517339" w:rsidP="00517339">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新型コロナワクチンに関する厚生労働省電話相談窓口（コールセンター）の設置について　2021/2/8</w:t>
      </w:r>
    </w:p>
    <w:p w14:paraId="7F719D4A"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19" w:history="1">
        <w:r w:rsidRPr="003B2933">
          <w:rPr>
            <w:rFonts w:ascii="Times New Roman" w:eastAsia="HG丸ｺﾞｼｯｸM-PRO" w:hAnsi="Times New Roman" w:cs="Times New Roman"/>
            <w:color w:val="0000FF" w:themeColor="hyperlink"/>
            <w:sz w:val="21"/>
            <w:szCs w:val="21"/>
            <w:u w:val="single"/>
          </w:rPr>
          <w:t>https://www.mhlw.go.jp/stf/newpage_16589.html</w:t>
        </w:r>
      </w:hyperlink>
    </w:p>
    <w:p w14:paraId="44AC0EED" w14:textId="77777777" w:rsidR="00517339" w:rsidRPr="003B2933" w:rsidRDefault="00517339" w:rsidP="00517339">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皆さまに知っていただきたいこと　2021/1/18</w:t>
      </w:r>
    </w:p>
    <w:p w14:paraId="17C57B6F"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FF" w:themeColor="hyperlink"/>
          <w:sz w:val="21"/>
          <w:szCs w:val="21"/>
          <w:u w:val="single"/>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20" w:history="1">
        <w:r w:rsidRPr="003B2933">
          <w:rPr>
            <w:rFonts w:ascii="Times New Roman" w:eastAsia="HG丸ｺﾞｼｯｸM-PRO" w:hAnsi="Times New Roman" w:cs="Times New Roman"/>
            <w:color w:val="0000FF" w:themeColor="hyperlink"/>
            <w:sz w:val="21"/>
            <w:szCs w:val="21"/>
            <w:u w:val="single"/>
          </w:rPr>
          <w:t>https://www.mhlw.go.jp/stf/seisakunitsuite/bunya/0000121431_00221.html</w:t>
        </w:r>
      </w:hyperlink>
    </w:p>
    <w:p w14:paraId="0E1D02EE" w14:textId="77777777" w:rsidR="00517339" w:rsidRPr="003B2933" w:rsidRDefault="00517339" w:rsidP="00517339">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接触確認アプリ利用者向けＱ＆Ａ　2020/12/1</w:t>
      </w:r>
    </w:p>
    <w:p w14:paraId="0A062162" w14:textId="77777777" w:rsidR="00517339" w:rsidRPr="003B2933" w:rsidRDefault="007B2A48" w:rsidP="00517339">
      <w:pPr>
        <w:spacing w:after="120" w:line="0" w:lineRule="atLeast"/>
        <w:ind w:leftChars="100" w:left="220"/>
        <w:rPr>
          <w:rFonts w:ascii="Times New Roman" w:eastAsia="HG丸ｺﾞｼｯｸM-PRO" w:hAnsi="Times New Roman" w:cs="Times New Roman"/>
          <w:color w:val="000000" w:themeColor="text1"/>
          <w:sz w:val="21"/>
          <w:szCs w:val="21"/>
        </w:rPr>
      </w:pPr>
      <w:hyperlink r:id="rId121" w:history="1">
        <w:r w:rsidR="00517339" w:rsidRPr="003B2933">
          <w:rPr>
            <w:rFonts w:ascii="Times New Roman" w:eastAsia="HG丸ｺﾞｼｯｸM-PRO" w:hAnsi="Times New Roman" w:cs="Times New Roman"/>
            <w:color w:val="0000FF" w:themeColor="hyperlink"/>
            <w:sz w:val="21"/>
            <w:szCs w:val="21"/>
            <w:u w:val="single"/>
          </w:rPr>
          <w:t>https://www.mhlw.go.jp/stf/seisakunitsuite/bunya/kenkou_iryou/covid19_qa_kanrenkigyou_00009.html</w:t>
        </w:r>
      </w:hyperlink>
    </w:p>
    <w:p w14:paraId="283B5391" w14:textId="77777777" w:rsidR="00517339" w:rsidRPr="003B2933" w:rsidRDefault="00517339" w:rsidP="00517339">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■新型コロナウイルス感染症対策アドバイザリーボードの資料等（第</w:t>
      </w:r>
      <w:r w:rsidRPr="003B2933">
        <w:rPr>
          <w:rFonts w:ascii="HG丸ｺﾞｼｯｸM-PRO" w:eastAsia="HG丸ｺﾞｼｯｸM-PRO" w:hAnsi="HG丸ｺﾞｼｯｸM-PRO" w:cs="ＭＳ Ｐゴシック"/>
          <w:b/>
          <w:bCs/>
          <w:color w:val="000000" w:themeColor="text1"/>
          <w:szCs w:val="24"/>
        </w:rPr>
        <w:t>21回～）</w:t>
      </w:r>
      <w:r w:rsidRPr="003B2933">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hint="eastAsia"/>
          <w:b/>
          <w:bCs/>
          <w:color w:val="000000" w:themeColor="text1"/>
          <w:szCs w:val="24"/>
        </w:rPr>
        <w:t>4/20</w:t>
      </w:r>
    </w:p>
    <w:p w14:paraId="0701A68A" w14:textId="77777777" w:rsidR="00517339" w:rsidRPr="003B2933" w:rsidRDefault="00517339" w:rsidP="0051733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22" w:history="1">
        <w:r w:rsidRPr="003B2933">
          <w:rPr>
            <w:rFonts w:ascii="Times New Roman" w:eastAsia="HG丸ｺﾞｼｯｸM-PRO" w:hAnsi="Times New Roman" w:cs="Times New Roman"/>
            <w:color w:val="0000FF" w:themeColor="hyperlink"/>
            <w:sz w:val="21"/>
            <w:szCs w:val="21"/>
            <w:u w:val="single"/>
          </w:rPr>
          <w:t>https://www.mhlw.go.jp/stf/seisakunitsuite/bunya/0000121431_00216.html</w:t>
        </w:r>
      </w:hyperlink>
    </w:p>
    <w:p w14:paraId="67B42176" w14:textId="77777777" w:rsidR="004B0452" w:rsidRPr="003B2933" w:rsidRDefault="004B0452" w:rsidP="004B0452">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■療養状況等及び入院患者受入病床数等に関する調査について　2021/</w:t>
      </w:r>
      <w:r>
        <w:rPr>
          <w:rFonts w:ascii="HG丸ｺﾞｼｯｸM-PRO" w:eastAsia="HG丸ｺﾞｼｯｸM-PRO" w:hAnsi="HG丸ｺﾞｼｯｸM-PRO" w:cs="ＭＳ Ｐゴシック"/>
          <w:b/>
          <w:bCs/>
          <w:color w:val="000000" w:themeColor="text1"/>
          <w:szCs w:val="24"/>
        </w:rPr>
        <w:t>4/</w:t>
      </w:r>
      <w:r>
        <w:rPr>
          <w:rFonts w:ascii="HG丸ｺﾞｼｯｸM-PRO" w:eastAsia="HG丸ｺﾞｼｯｸM-PRO" w:hAnsi="HG丸ｺﾞｼｯｸM-PRO" w:cs="ＭＳ Ｐゴシック" w:hint="eastAsia"/>
          <w:b/>
          <w:bCs/>
          <w:color w:val="000000" w:themeColor="text1"/>
          <w:szCs w:val="24"/>
        </w:rPr>
        <w:t>19</w:t>
      </w:r>
    </w:p>
    <w:p w14:paraId="04749EBC" w14:textId="77777777" w:rsidR="004B0452" w:rsidRPr="003B2933" w:rsidRDefault="004B0452" w:rsidP="004B045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r w:rsidRPr="003B2933">
        <w:rPr>
          <w:rFonts w:ascii="Times New Roman" w:eastAsia="HG丸ｺﾞｼｯｸM-PRO" w:hAnsi="Times New Roman" w:cs="Times New Roman"/>
          <w:color w:val="0000FF" w:themeColor="hyperlink"/>
          <w:sz w:val="21"/>
          <w:szCs w:val="21"/>
          <w:u w:val="single"/>
        </w:rPr>
        <w:t>https://www.mhlw.go.jp/stf/seisakunitsuite/newpage_00023.html</w:t>
      </w:r>
    </w:p>
    <w:p w14:paraId="7D7D4B62" w14:textId="6785B1BB" w:rsidR="003B6757" w:rsidRPr="003B2933" w:rsidRDefault="003B6757" w:rsidP="003B6757">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■地域ごとの感染状況等の公表について　2021/</w:t>
      </w:r>
      <w:r>
        <w:rPr>
          <w:rFonts w:ascii="HG丸ｺﾞｼｯｸM-PRO" w:eastAsia="HG丸ｺﾞｼｯｸM-PRO" w:hAnsi="HG丸ｺﾞｼｯｸM-PRO" w:cs="ＭＳ Ｐゴシック" w:hint="eastAsia"/>
          <w:b/>
          <w:bCs/>
          <w:color w:val="000000" w:themeColor="text1"/>
          <w:szCs w:val="24"/>
        </w:rPr>
        <w:t>4/</w:t>
      </w:r>
      <w:r>
        <w:rPr>
          <w:rFonts w:ascii="HG丸ｺﾞｼｯｸM-PRO" w:eastAsia="HG丸ｺﾞｼｯｸM-PRO" w:hAnsi="HG丸ｺﾞｼｯｸM-PRO" w:cs="ＭＳ Ｐゴシック"/>
          <w:b/>
          <w:bCs/>
          <w:color w:val="000000" w:themeColor="text1"/>
          <w:szCs w:val="24"/>
        </w:rPr>
        <w:t>1</w:t>
      </w:r>
      <w:r w:rsidR="00923179">
        <w:rPr>
          <w:rFonts w:ascii="HG丸ｺﾞｼｯｸM-PRO" w:eastAsia="HG丸ｺﾞｼｯｸM-PRO" w:hAnsi="HG丸ｺﾞｼｯｸM-PRO" w:cs="ＭＳ Ｐゴシック" w:hint="eastAsia"/>
          <w:b/>
          <w:bCs/>
          <w:color w:val="000000" w:themeColor="text1"/>
          <w:szCs w:val="24"/>
        </w:rPr>
        <w:t>9</w:t>
      </w:r>
    </w:p>
    <w:p w14:paraId="4AC1F1A7" w14:textId="77777777" w:rsidR="003B6757" w:rsidRPr="003B2933" w:rsidRDefault="007B2A48" w:rsidP="003B6757">
      <w:pPr>
        <w:spacing w:after="120" w:line="0" w:lineRule="atLeast"/>
        <w:ind w:leftChars="100" w:left="220"/>
        <w:rPr>
          <w:rFonts w:ascii="Times New Roman" w:eastAsia="HG丸ｺﾞｼｯｸM-PRO" w:hAnsi="Times New Roman" w:cs="Times New Roman"/>
          <w:color w:val="0000FF" w:themeColor="hyperlink"/>
          <w:sz w:val="21"/>
          <w:szCs w:val="21"/>
          <w:u w:val="single"/>
        </w:rPr>
      </w:pPr>
      <w:hyperlink r:id="rId123" w:history="1">
        <w:r w:rsidR="003B6757" w:rsidRPr="003B2933">
          <w:rPr>
            <w:rFonts w:ascii="Times New Roman" w:eastAsia="HG丸ｺﾞｼｯｸM-PRO" w:hAnsi="Times New Roman" w:cs="Times New Roman"/>
            <w:color w:val="0000FF" w:themeColor="hyperlink"/>
            <w:sz w:val="21"/>
            <w:szCs w:val="21"/>
            <w:u w:val="single"/>
          </w:rPr>
          <w:t>https://www.mhlw.go.jp/stf/seisakunitsuite/newpage_00016.html</w:t>
        </w:r>
      </w:hyperlink>
    </w:p>
    <w:p w14:paraId="08CE9BBE" w14:textId="77777777" w:rsidR="004B0452" w:rsidRDefault="004B0452" w:rsidP="004B0452">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600B78">
        <w:rPr>
          <w:rFonts w:ascii="HG丸ｺﾞｼｯｸM-PRO" w:eastAsia="HG丸ｺﾞｼｯｸM-PRO" w:hAnsi="HG丸ｺﾞｼｯｸM-PRO" w:cs="ＭＳ Ｐゴシック" w:hint="eastAsia"/>
          <w:b/>
          <w:bCs/>
          <w:color w:val="000000" w:themeColor="text1"/>
          <w:szCs w:val="24"/>
        </w:rPr>
        <w:t>新型コロナウイルス感染者等情報把握・管理支援システム</w:t>
      </w:r>
      <w:r w:rsidRPr="00600B78">
        <w:rPr>
          <w:rFonts w:ascii="HG丸ｺﾞｼｯｸM-PRO" w:eastAsia="HG丸ｺﾞｼｯｸM-PRO" w:hAnsi="HG丸ｺﾞｼｯｸM-PRO" w:cs="ＭＳ Ｐゴシック"/>
          <w:b/>
          <w:bCs/>
          <w:color w:val="000000" w:themeColor="text1"/>
          <w:szCs w:val="24"/>
        </w:rPr>
        <w:t>(HER-SYS)</w:t>
      </w:r>
      <w:r w:rsidRPr="00600B78">
        <w:rPr>
          <w:rFonts w:ascii="HG丸ｺﾞｼｯｸM-PRO" w:eastAsia="HG丸ｺﾞｼｯｸM-PRO" w:hAnsi="HG丸ｺﾞｼｯｸM-PRO" w:cs="ＭＳ Ｐゴシック" w:hint="eastAsia"/>
          <w:b/>
          <w:bCs/>
          <w:color w:val="000000" w:themeColor="text1"/>
          <w:szCs w:val="24"/>
        </w:rPr>
        <w:t>：</w:t>
      </w:r>
      <w:r>
        <w:rPr>
          <w:rFonts w:ascii="HG丸ｺﾞｼｯｸM-PRO" w:eastAsia="HG丸ｺﾞｼｯｸM-PRO" w:hAnsi="HG丸ｺﾞｼｯｸM-PRO" w:cs="ＭＳ Ｐゴシック" w:hint="eastAsia"/>
          <w:b/>
          <w:bCs/>
          <w:color w:val="000000" w:themeColor="text1"/>
          <w:szCs w:val="24"/>
        </w:rPr>
        <w:t xml:space="preserve">　2021/4/19</w:t>
      </w:r>
    </w:p>
    <w:p w14:paraId="79398C94" w14:textId="77777777" w:rsidR="004B0452" w:rsidRPr="00600B78" w:rsidRDefault="004B0452" w:rsidP="004B0452">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4" w:history="1">
        <w:r w:rsidRPr="00600B78">
          <w:rPr>
            <w:rStyle w:val="a3"/>
            <w:rFonts w:ascii="Times New Roman" w:eastAsia="HG丸ｺﾞｼｯｸM-PRO" w:hAnsi="Times New Roman" w:cs="Times New Roman"/>
            <w:sz w:val="21"/>
            <w:szCs w:val="21"/>
          </w:rPr>
          <w:t>https://www.mhlw.go.jp/stf/seisakunitsuite/bunya/0000121431_00129.html</w:t>
        </w:r>
      </w:hyperlink>
    </w:p>
    <w:p w14:paraId="6546C3F9" w14:textId="77777777" w:rsidR="004832BF" w:rsidRDefault="002707DF" w:rsidP="009F04AA">
      <w:pPr>
        <w:spacing w:after="0" w:line="0" w:lineRule="atLeast"/>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004832BF" w:rsidRPr="00E25998">
        <w:rPr>
          <w:rFonts w:ascii="HG丸ｺﾞｼｯｸM-PRO" w:eastAsia="HG丸ｺﾞｼｯｸM-PRO" w:hAnsi="HG丸ｺﾞｼｯｸM-PRO" w:cs="ＭＳ Ｐゴシック" w:hint="eastAsia"/>
          <w:b/>
          <w:bCs/>
          <w:color w:val="000000" w:themeColor="text1"/>
          <w:szCs w:val="24"/>
        </w:rPr>
        <w:t>検査証明書の提示について</w:t>
      </w:r>
      <w:r w:rsidR="004832BF">
        <w:rPr>
          <w:rFonts w:ascii="HG丸ｺﾞｼｯｸM-PRO" w:eastAsia="HG丸ｺﾞｼｯｸM-PRO" w:hAnsi="HG丸ｺﾞｼｯｸM-PRO" w:cs="ＭＳ Ｐゴシック" w:hint="eastAsia"/>
          <w:b/>
          <w:bCs/>
          <w:color w:val="000000" w:themeColor="text1"/>
          <w:szCs w:val="24"/>
        </w:rPr>
        <w:t xml:space="preserve"> </w:t>
      </w:r>
      <w:r w:rsidR="004832BF">
        <w:rPr>
          <w:rFonts w:ascii="HG丸ｺﾞｼｯｸM-PRO" w:eastAsia="HG丸ｺﾞｼｯｸM-PRO" w:hAnsi="HG丸ｺﾞｼｯｸM-PRO" w:cs="ＭＳ Ｐゴシック"/>
          <w:b/>
          <w:bCs/>
          <w:color w:val="000000" w:themeColor="text1"/>
          <w:szCs w:val="24"/>
        </w:rPr>
        <w:t>2021/</w:t>
      </w:r>
      <w:r w:rsidR="004832BF">
        <w:rPr>
          <w:rFonts w:ascii="HG丸ｺﾞｼｯｸM-PRO" w:eastAsia="HG丸ｺﾞｼｯｸM-PRO" w:hAnsi="HG丸ｺﾞｼｯｸM-PRO" w:cs="ＭＳ Ｐゴシック" w:hint="eastAsia"/>
          <w:b/>
          <w:bCs/>
          <w:color w:val="000000" w:themeColor="text1"/>
          <w:szCs w:val="24"/>
        </w:rPr>
        <w:t>4/16</w:t>
      </w:r>
    </w:p>
    <w:p w14:paraId="66D909B0" w14:textId="77777777" w:rsidR="004832BF" w:rsidRPr="00E25998" w:rsidRDefault="004832BF" w:rsidP="004832BF">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 xml:space="preserve"> </w:t>
      </w:r>
      <w:hyperlink r:id="rId125" w:history="1">
        <w:r w:rsidRPr="00E25998">
          <w:rPr>
            <w:rStyle w:val="a3"/>
            <w:rFonts w:ascii="Times New Roman" w:eastAsia="HG丸ｺﾞｼｯｸM-PRO" w:hAnsi="Times New Roman" w:cs="Times New Roman"/>
            <w:sz w:val="21"/>
            <w:szCs w:val="21"/>
          </w:rPr>
          <w:t>https://www.mhlw.go.jp/stf/seisakunitsuite/bunya/0000121431_00248.html</w:t>
        </w:r>
      </w:hyperlink>
    </w:p>
    <w:p w14:paraId="2AA056D4" w14:textId="77777777" w:rsidR="0028200F" w:rsidRPr="003B2933" w:rsidRDefault="0028200F" w:rsidP="0028200F">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感染拡大防止と医療提供体制の整備　2021/</w:t>
      </w:r>
      <w:r>
        <w:rPr>
          <w:rFonts w:ascii="HG丸ｺﾞｼｯｸM-PRO" w:eastAsia="HG丸ｺﾞｼｯｸM-PRO" w:hAnsi="HG丸ｺﾞｼｯｸM-PRO" w:cs="ＭＳ Ｐゴシック" w:hint="eastAsia"/>
          <w:b/>
          <w:bCs/>
          <w:color w:val="000000" w:themeColor="text1"/>
          <w:szCs w:val="24"/>
        </w:rPr>
        <w:t>4/16</w:t>
      </w:r>
    </w:p>
    <w:p w14:paraId="642FDBCE" w14:textId="77777777" w:rsidR="0028200F" w:rsidRPr="003B2933" w:rsidRDefault="0028200F" w:rsidP="0028200F">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26" w:history="1">
        <w:r w:rsidRPr="003B2933">
          <w:rPr>
            <w:rFonts w:ascii="Times New Roman" w:eastAsia="HG丸ｺﾞｼｯｸM-PRO" w:hAnsi="Times New Roman" w:cs="Times New Roman"/>
            <w:color w:val="0000FF" w:themeColor="hyperlink"/>
            <w:sz w:val="21"/>
            <w:szCs w:val="21"/>
            <w:u w:val="single"/>
          </w:rPr>
          <w:t>https://www.mhlw.go.jp/stf/covid-19/kansenkakudaiboushi-iryouteikyou.html</w:t>
        </w:r>
      </w:hyperlink>
    </w:p>
    <w:p w14:paraId="42028976" w14:textId="2F5583CC" w:rsidR="00D75745" w:rsidRPr="00470400" w:rsidRDefault="00D75745" w:rsidP="004832BF">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水際対策に係る新たな措置について　2021/</w:t>
      </w:r>
      <w:r>
        <w:rPr>
          <w:rFonts w:ascii="HG丸ｺﾞｼｯｸM-PRO" w:eastAsia="HG丸ｺﾞｼｯｸM-PRO" w:hAnsi="HG丸ｺﾞｼｯｸM-PRO" w:cs="ＭＳ Ｐゴシック" w:hint="eastAsia"/>
          <w:b/>
          <w:bCs/>
          <w:color w:val="000000" w:themeColor="text1"/>
          <w:szCs w:val="24"/>
        </w:rPr>
        <w:t>4/1</w:t>
      </w:r>
      <w:r w:rsidR="008D2D84">
        <w:rPr>
          <w:rFonts w:ascii="HG丸ｺﾞｼｯｸM-PRO" w:eastAsia="HG丸ｺﾞｼｯｸM-PRO" w:hAnsi="HG丸ｺﾞｼｯｸM-PRO" w:cs="ＭＳ Ｐゴシック" w:hint="eastAsia"/>
          <w:b/>
          <w:bCs/>
          <w:color w:val="000000" w:themeColor="text1"/>
          <w:szCs w:val="24"/>
        </w:rPr>
        <w:t>5</w:t>
      </w:r>
    </w:p>
    <w:p w14:paraId="76605173" w14:textId="77777777" w:rsidR="00D75745" w:rsidRPr="003B2933" w:rsidRDefault="00D75745" w:rsidP="00D75745">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27" w:history="1">
        <w:r w:rsidRPr="003B2933">
          <w:rPr>
            <w:rFonts w:ascii="Times New Roman" w:eastAsia="HG丸ｺﾞｼｯｸM-PRO" w:hAnsi="Times New Roman" w:cs="Times New Roman"/>
            <w:color w:val="0000FF" w:themeColor="hyperlink"/>
            <w:sz w:val="21"/>
            <w:szCs w:val="21"/>
            <w:u w:val="single"/>
          </w:rPr>
          <w:t>https://www.mhlw.go.jp/stf/seisakunitsuite/bunya/0000121431_00209.html</w:t>
        </w:r>
      </w:hyperlink>
    </w:p>
    <w:p w14:paraId="1432FD75" w14:textId="77777777" w:rsidR="002707DF" w:rsidRPr="003B2933" w:rsidRDefault="002707DF" w:rsidP="002707DF">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水際対策の抜本的強化に関する</w:t>
      </w:r>
      <w:r w:rsidRPr="003B2933">
        <w:rPr>
          <w:rFonts w:ascii="HG丸ｺﾞｼｯｸM-PRO" w:eastAsia="HG丸ｺﾞｼｯｸM-PRO" w:hAnsi="HG丸ｺﾞｼｯｸM-PRO" w:cs="ＭＳ Ｐゴシック"/>
          <w:b/>
          <w:bCs/>
          <w:color w:val="000000" w:themeColor="text1"/>
          <w:szCs w:val="24"/>
        </w:rPr>
        <w:t xml:space="preserve">Q＆A </w:t>
      </w:r>
      <w:r w:rsidRPr="003B2933">
        <w:rPr>
          <w:rFonts w:ascii="HG丸ｺﾞｼｯｸM-PRO" w:eastAsia="HG丸ｺﾞｼｯｸM-PRO" w:hAnsi="HG丸ｺﾞｼｯｸM-PRO" w:cs="ＭＳ Ｐゴシック" w:hint="eastAsia"/>
          <w:b/>
          <w:bCs/>
          <w:color w:val="000000" w:themeColor="text1"/>
          <w:szCs w:val="24"/>
        </w:rPr>
        <w:t xml:space="preserve">　令和３年3月</w:t>
      </w:r>
      <w:r>
        <w:rPr>
          <w:rFonts w:ascii="HG丸ｺﾞｼｯｸM-PRO" w:eastAsia="HG丸ｺﾞｼｯｸM-PRO" w:hAnsi="HG丸ｺﾞｼｯｸM-PRO" w:cs="ＭＳ Ｐゴシック" w:hint="eastAsia"/>
          <w:b/>
          <w:bCs/>
          <w:color w:val="000000" w:themeColor="text1"/>
          <w:szCs w:val="24"/>
        </w:rPr>
        <w:t>17</w:t>
      </w:r>
      <w:r w:rsidRPr="003B2933">
        <w:rPr>
          <w:rFonts w:ascii="HG丸ｺﾞｼｯｸM-PRO" w:eastAsia="HG丸ｺﾞｼｯｸM-PRO" w:hAnsi="HG丸ｺﾞｼｯｸM-PRO" w:cs="ＭＳ Ｐゴシック"/>
          <w:b/>
          <w:bCs/>
          <w:color w:val="000000" w:themeColor="text1"/>
          <w:szCs w:val="24"/>
        </w:rPr>
        <w:t>日時点版</w:t>
      </w:r>
      <w:r w:rsidRPr="003B2933">
        <w:rPr>
          <w:rFonts w:ascii="HG丸ｺﾞｼｯｸM-PRO" w:eastAsia="HG丸ｺﾞｼｯｸM-PRO" w:hAnsi="HG丸ｺﾞｼｯｸM-PRO" w:cs="ＭＳ Ｐゴシック" w:hint="eastAsia"/>
          <w:b/>
          <w:bCs/>
          <w:color w:val="000000" w:themeColor="text1"/>
          <w:szCs w:val="24"/>
        </w:rPr>
        <w:t xml:space="preserve">　2021/3/</w:t>
      </w:r>
      <w:r>
        <w:rPr>
          <w:rFonts w:ascii="HG丸ｺﾞｼｯｸM-PRO" w:eastAsia="HG丸ｺﾞｼｯｸM-PRO" w:hAnsi="HG丸ｺﾞｼｯｸM-PRO" w:cs="ＭＳ Ｐゴシック"/>
          <w:b/>
          <w:bCs/>
          <w:color w:val="000000" w:themeColor="text1"/>
          <w:szCs w:val="24"/>
        </w:rPr>
        <w:t>1</w:t>
      </w:r>
      <w:r>
        <w:rPr>
          <w:rFonts w:ascii="HG丸ｺﾞｼｯｸM-PRO" w:eastAsia="HG丸ｺﾞｼｯｸM-PRO" w:hAnsi="HG丸ｺﾞｼｯｸM-PRO" w:cs="ＭＳ Ｐゴシック" w:hint="eastAsia"/>
          <w:b/>
          <w:bCs/>
          <w:color w:val="000000" w:themeColor="text1"/>
          <w:szCs w:val="24"/>
        </w:rPr>
        <w:t>7月分</w:t>
      </w:r>
    </w:p>
    <w:p w14:paraId="03321BEB" w14:textId="77777777" w:rsidR="002707DF" w:rsidRPr="003B2933" w:rsidRDefault="007B2A48" w:rsidP="002707DF">
      <w:pPr>
        <w:spacing w:after="120" w:line="0" w:lineRule="atLeast"/>
        <w:ind w:leftChars="100" w:left="220"/>
        <w:rPr>
          <w:rFonts w:ascii="Times New Roman" w:eastAsia="HG丸ｺﾞｼｯｸM-PRO" w:hAnsi="Times New Roman" w:cs="Times New Roman"/>
          <w:color w:val="000000" w:themeColor="text1"/>
          <w:sz w:val="21"/>
          <w:szCs w:val="21"/>
        </w:rPr>
      </w:pPr>
      <w:hyperlink r:id="rId128" w:history="1">
        <w:r w:rsidR="002707DF" w:rsidRPr="003B2933">
          <w:rPr>
            <w:rFonts w:ascii="Times New Roman" w:eastAsia="HG丸ｺﾞｼｯｸM-PRO" w:hAnsi="Times New Roman" w:cs="Times New Roman"/>
            <w:color w:val="0000FF" w:themeColor="hyperlink"/>
            <w:sz w:val="21"/>
            <w:szCs w:val="21"/>
            <w:u w:val="single"/>
          </w:rPr>
          <w:t>https://www.mhlw.go.jp/stf/seisakunitsuite/bunya/kenkou_iryou/covid19_qa_kanrenkigyou_00001.html</w:t>
        </w:r>
      </w:hyperlink>
    </w:p>
    <w:p w14:paraId="3465B281" w14:textId="77777777" w:rsidR="002707DF" w:rsidRDefault="002707DF" w:rsidP="002707DF">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E25998">
        <w:rPr>
          <w:rFonts w:ascii="HG丸ｺﾞｼｯｸM-PRO" w:eastAsia="HG丸ｺﾞｼｯｸM-PRO" w:hAnsi="HG丸ｺﾞｼｯｸM-PRO" w:cs="ＭＳ Ｐゴシック" w:hint="eastAsia"/>
          <w:b/>
          <w:bCs/>
          <w:color w:val="000000" w:themeColor="text1"/>
          <w:szCs w:val="24"/>
        </w:rPr>
        <w:t>誓約書の提出について</w:t>
      </w:r>
      <w:r>
        <w:rPr>
          <w:rFonts w:ascii="HG丸ｺﾞｼｯｸM-PRO" w:eastAsia="HG丸ｺﾞｼｯｸM-PRO" w:hAnsi="HG丸ｺﾞｼｯｸM-PRO" w:cs="ＭＳ Ｐゴシック" w:hint="eastAsia"/>
          <w:b/>
          <w:bCs/>
          <w:color w:val="000000" w:themeColor="text1"/>
          <w:szCs w:val="24"/>
        </w:rPr>
        <w:t xml:space="preserve">　2021/3/26</w:t>
      </w:r>
    </w:p>
    <w:p w14:paraId="6F722943" w14:textId="1B8EE939" w:rsidR="002707DF" w:rsidRPr="00E25998" w:rsidRDefault="002707DF" w:rsidP="00D75745">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29" w:history="1">
        <w:r w:rsidRPr="00E25998">
          <w:rPr>
            <w:rStyle w:val="a3"/>
            <w:rFonts w:ascii="Times New Roman" w:eastAsia="HG丸ｺﾞｼｯｸM-PRO" w:hAnsi="Times New Roman" w:cs="Times New Roman"/>
            <w:sz w:val="21"/>
            <w:szCs w:val="21"/>
          </w:rPr>
          <w:t>https://www.mhlw.go.jp/stf/seisakunitsuite/bunya/0000121431_00249.html</w:t>
        </w:r>
      </w:hyperlink>
    </w:p>
    <w:p w14:paraId="24F6B8DD" w14:textId="77777777" w:rsidR="0028200F" w:rsidRPr="003B2933" w:rsidRDefault="0028200F" w:rsidP="0028200F">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■都道府県の医療提供体制等の状況（医療提供体制・監視体制・感染の状況）について（６指標）　2021/</w:t>
      </w:r>
      <w:r>
        <w:rPr>
          <w:rFonts w:ascii="HG丸ｺﾞｼｯｸM-PRO" w:eastAsia="HG丸ｺﾞｼｯｸM-PRO" w:hAnsi="HG丸ｺﾞｼｯｸM-PRO" w:cs="ＭＳ Ｐゴシック" w:hint="eastAsia"/>
          <w:b/>
          <w:bCs/>
          <w:color w:val="000000" w:themeColor="text1"/>
          <w:szCs w:val="24"/>
        </w:rPr>
        <w:t>4/16</w:t>
      </w:r>
    </w:p>
    <w:p w14:paraId="281EB78D" w14:textId="77777777" w:rsidR="0028200F" w:rsidRPr="003B2933" w:rsidRDefault="0028200F" w:rsidP="0028200F">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0" w:history="1">
        <w:r w:rsidRPr="003B2933">
          <w:rPr>
            <w:rFonts w:ascii="Times New Roman" w:eastAsia="HG丸ｺﾞｼｯｸM-PRO" w:hAnsi="Times New Roman" w:cs="Times New Roman"/>
            <w:color w:val="0000FF" w:themeColor="hyperlink"/>
            <w:sz w:val="21"/>
            <w:szCs w:val="21"/>
            <w:u w:val="single"/>
          </w:rPr>
          <w:t>https://www.mhlw.go.jp/stf/seisakunitsuite/bunya/0000121431_00209.html</w:t>
        </w:r>
      </w:hyperlink>
    </w:p>
    <w:p w14:paraId="3D7457B7" w14:textId="77777777" w:rsidR="0028200F" w:rsidRPr="003B2933" w:rsidRDefault="007B2A48" w:rsidP="0028200F">
      <w:pPr>
        <w:spacing w:after="120" w:line="0" w:lineRule="atLeast"/>
        <w:ind w:leftChars="100" w:left="220"/>
        <w:rPr>
          <w:rFonts w:ascii="Times New Roman" w:eastAsia="HG丸ｺﾞｼｯｸM-PRO" w:hAnsi="Times New Roman" w:cs="Times New Roman"/>
          <w:color w:val="000000" w:themeColor="text1"/>
          <w:sz w:val="21"/>
          <w:szCs w:val="21"/>
        </w:rPr>
      </w:pPr>
      <w:hyperlink r:id="rId131" w:history="1">
        <w:r w:rsidR="0028200F" w:rsidRPr="003B2933">
          <w:rPr>
            <w:rFonts w:ascii="Times New Roman" w:eastAsia="HG丸ｺﾞｼｯｸM-PRO" w:hAnsi="Times New Roman" w:cs="Times New Roman"/>
            <w:color w:val="0000FF" w:themeColor="hyperlink"/>
            <w:sz w:val="21"/>
            <w:szCs w:val="21"/>
            <w:u w:val="single"/>
          </w:rPr>
          <w:t>https://www.mhlw.go.jp/stf/seisakunitsuite/newpage_00035.html</w:t>
        </w:r>
      </w:hyperlink>
    </w:p>
    <w:p w14:paraId="40F18194" w14:textId="77777777" w:rsidR="004B0452" w:rsidRPr="003B2933" w:rsidRDefault="004B0452" w:rsidP="004B0452">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■国内の発生状況など　2021/</w:t>
      </w:r>
      <w:r>
        <w:rPr>
          <w:rFonts w:ascii="HG丸ｺﾞｼｯｸM-PRO" w:eastAsia="HG丸ｺﾞｼｯｸM-PRO" w:hAnsi="HG丸ｺﾞｼｯｸM-PRO" w:cs="ＭＳ Ｐゴシック" w:hint="eastAsia"/>
          <w:b/>
          <w:bCs/>
          <w:color w:val="000000" w:themeColor="text1"/>
          <w:szCs w:val="24"/>
        </w:rPr>
        <w:t>4/15</w:t>
      </w:r>
    </w:p>
    <w:p w14:paraId="0C04E9B4" w14:textId="77777777" w:rsidR="004B0452" w:rsidRPr="003B2933" w:rsidRDefault="004B0452" w:rsidP="004B0452">
      <w:pPr>
        <w:spacing w:after="120" w:line="0" w:lineRule="atLeast"/>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2" w:history="1">
        <w:r w:rsidRPr="003B2933">
          <w:rPr>
            <w:rFonts w:ascii="Times New Roman" w:eastAsia="HG丸ｺﾞｼｯｸM-PRO" w:hAnsi="Times New Roman" w:cs="Times New Roman"/>
            <w:color w:val="0000FF" w:themeColor="hyperlink"/>
            <w:sz w:val="21"/>
            <w:szCs w:val="21"/>
            <w:u w:val="single"/>
          </w:rPr>
          <w:t>https://www.mhlw.go.jp/stf/covid-19/kokunainohasseijoukyou.html</w:t>
        </w:r>
      </w:hyperlink>
    </w:p>
    <w:p w14:paraId="7AC8D722" w14:textId="77777777" w:rsidR="0060447C" w:rsidRPr="00474437" w:rsidRDefault="0060447C" w:rsidP="0060447C">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■新型コロナウイルスに関連した患者等の発生について</w:t>
      </w:r>
    </w:p>
    <w:p w14:paraId="05F23BE0" w14:textId="77777777" w:rsidR="0060447C" w:rsidRPr="004B72E9" w:rsidRDefault="0060447C" w:rsidP="0060447C">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474437">
        <w:rPr>
          <w:rFonts w:ascii="Times New Roman" w:eastAsia="HG丸ｺﾞｼｯｸM-PRO" w:hAnsi="Times New Roman" w:cs="Times New Roman"/>
          <w:color w:val="000000" w:themeColor="text1"/>
          <w:sz w:val="21"/>
          <w:szCs w:val="21"/>
        </w:rPr>
        <w:t xml:space="preserve">　</w:t>
      </w:r>
      <w:hyperlink r:id="rId133" w:history="1">
        <w:r w:rsidRPr="00474437">
          <w:rPr>
            <w:rStyle w:val="a3"/>
            <w:rFonts w:ascii="Times New Roman" w:eastAsia="HG丸ｺﾞｼｯｸM-PRO" w:hAnsi="Times New Roman" w:cs="Times New Roman"/>
            <w:sz w:val="21"/>
            <w:szCs w:val="21"/>
          </w:rPr>
          <w:t>https://www.mhlw.go.jp/stf/newpage_17856.html</w:t>
        </w:r>
      </w:hyperlink>
      <w:r w:rsidRPr="003B2933">
        <w:rPr>
          <w:rFonts w:ascii="Times New Roman" w:eastAsia="HG丸ｺﾞｼｯｸM-PRO" w:hAnsi="Times New Roman" w:cs="Times New Roman"/>
          <w:color w:val="000000" w:themeColor="text1"/>
          <w:sz w:val="21"/>
          <w:szCs w:val="21"/>
        </w:rPr>
        <w:t xml:space="preserve">　</w:t>
      </w:r>
      <w:r w:rsidRPr="003B2933">
        <w:rPr>
          <w:rFonts w:ascii="Times New Roman" w:eastAsia="HG丸ｺﾞｼｯｸM-PRO" w:hAnsi="Times New Roman" w:cs="Times New Roman" w:hint="eastAsia"/>
          <w:color w:val="000000" w:themeColor="text1"/>
          <w:sz w:val="21"/>
          <w:szCs w:val="21"/>
        </w:rPr>
        <w:t xml:space="preserve">　</w:t>
      </w:r>
      <w:r>
        <w:rPr>
          <w:rFonts w:ascii="HG丸ｺﾞｼｯｸM-PRO" w:eastAsia="HG丸ｺﾞｼｯｸM-PRO" w:hAnsi="HG丸ｺﾞｼｯｸM-PRO" w:cs="Times New Roman" w:hint="eastAsia"/>
          <w:b/>
          <w:bCs/>
          <w:color w:val="000000" w:themeColor="text1"/>
        </w:rPr>
        <w:t>4/2</w:t>
      </w:r>
    </w:p>
    <w:p w14:paraId="791EBC87" w14:textId="77777777" w:rsidR="004177DB" w:rsidRPr="003B2933" w:rsidRDefault="004177DB" w:rsidP="004177DB">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■新型コロナウイルス感染症について　202</w:t>
      </w:r>
      <w:r w:rsidRPr="003B2933">
        <w:rPr>
          <w:rFonts w:ascii="HG丸ｺﾞｼｯｸM-PRO" w:eastAsia="HG丸ｺﾞｼｯｸM-PRO" w:hAnsi="HG丸ｺﾞｼｯｸM-PRO" w:cs="ＭＳ Ｐゴシック"/>
          <w:b/>
          <w:bCs/>
          <w:color w:val="000000" w:themeColor="text1"/>
          <w:szCs w:val="24"/>
        </w:rPr>
        <w:t>1/3/</w:t>
      </w:r>
      <w:r>
        <w:rPr>
          <w:rFonts w:ascii="HG丸ｺﾞｼｯｸM-PRO" w:eastAsia="HG丸ｺﾞｼｯｸM-PRO" w:hAnsi="HG丸ｺﾞｼｯｸM-PRO" w:cs="ＭＳ Ｐゴシック"/>
          <w:b/>
          <w:bCs/>
          <w:color w:val="000000" w:themeColor="text1"/>
          <w:szCs w:val="24"/>
        </w:rPr>
        <w:t>22</w:t>
      </w:r>
    </w:p>
    <w:p w14:paraId="2B3370C5" w14:textId="77777777" w:rsidR="004177DB" w:rsidRPr="003B2933" w:rsidRDefault="004177DB" w:rsidP="004177DB">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4" w:history="1">
        <w:r w:rsidRPr="003B2933">
          <w:rPr>
            <w:rFonts w:ascii="Times New Roman" w:eastAsia="HG丸ｺﾞｼｯｸM-PRO" w:hAnsi="Times New Roman" w:cs="Times New Roman"/>
            <w:color w:val="0000FF" w:themeColor="hyperlink"/>
            <w:sz w:val="21"/>
            <w:szCs w:val="21"/>
            <w:u w:val="single"/>
          </w:rPr>
          <w:t>https://www.mhlw.go.jp/stf/seisakunitsuite/bunya/0000164708_00001.html</w:t>
        </w:r>
      </w:hyperlink>
    </w:p>
    <w:p w14:paraId="799C9E46" w14:textId="77777777" w:rsidR="00D90CF4" w:rsidRPr="003B2933" w:rsidRDefault="00D90CF4" w:rsidP="000200F4">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w:t>
      </w:r>
      <w:r w:rsidRPr="003B2933">
        <w:rPr>
          <w:rFonts w:ascii="HG丸ｺﾞｼｯｸM-PRO" w:eastAsia="HG丸ｺﾞｼｯｸM-PRO" w:hAnsi="HG丸ｺﾞｼｯｸM-PRO" w:cs="ＭＳ Ｐゴシック"/>
          <w:b/>
          <w:bCs/>
          <w:color w:val="000000" w:themeColor="text1"/>
          <w:szCs w:val="24"/>
        </w:rPr>
        <w:t>"5situations" that increase the risk of infection</w:t>
      </w:r>
      <w:r>
        <w:rPr>
          <w:rFonts w:ascii="HG丸ｺﾞｼｯｸM-PRO" w:eastAsia="HG丸ｺﾞｼｯｸM-PRO" w:hAnsi="HG丸ｺﾞｼｯｸM-PRO" w:cs="ＭＳ Ｐゴシック" w:hint="eastAsia"/>
          <w:b/>
          <w:bCs/>
          <w:color w:val="000000" w:themeColor="text1"/>
          <w:szCs w:val="24"/>
        </w:rPr>
        <w:t xml:space="preserve">　2021/3/8</w:t>
      </w:r>
    </w:p>
    <w:p w14:paraId="0870CD15" w14:textId="77777777" w:rsidR="00D90CF4" w:rsidRPr="003B2933" w:rsidRDefault="00D90CF4" w:rsidP="000200F4">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5" w:history="1">
        <w:r w:rsidRPr="003B2933">
          <w:rPr>
            <w:rFonts w:ascii="Times New Roman" w:eastAsia="HG丸ｺﾞｼｯｸM-PRO" w:hAnsi="Times New Roman" w:cs="Times New Roman"/>
            <w:color w:val="0000FF" w:themeColor="hyperlink"/>
            <w:sz w:val="21"/>
            <w:szCs w:val="21"/>
            <w:u w:val="single"/>
          </w:rPr>
          <w:t>https://www.mhlw.go.jp/stf/seisakunitsuite/bunya/0000164708_00079.html</w:t>
        </w:r>
      </w:hyperlink>
    </w:p>
    <w:bookmarkEnd w:id="231"/>
    <w:p w14:paraId="25CC4902"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lastRenderedPageBreak/>
        <w:t>■政府の取組　2021/2/5　「医療機関の支援」更新しました</w:t>
      </w:r>
    </w:p>
    <w:p w14:paraId="2919A0A1"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6" w:history="1">
        <w:r w:rsidRPr="003B2933">
          <w:rPr>
            <w:rFonts w:ascii="Times New Roman" w:eastAsia="HG丸ｺﾞｼｯｸM-PRO" w:hAnsi="Times New Roman" w:cs="Times New Roman"/>
            <w:color w:val="0000FF" w:themeColor="hyperlink"/>
            <w:sz w:val="21"/>
            <w:szCs w:val="21"/>
            <w:u w:val="single"/>
          </w:rPr>
          <w:t>https://www.mhlw.go.jp/stf/covid-19/seifunotorikumi.html</w:t>
        </w:r>
      </w:hyperlink>
    </w:p>
    <w:bookmarkEnd w:id="218"/>
    <w:p w14:paraId="5733FE3A" w14:textId="77777777" w:rsidR="003B2933" w:rsidRPr="003B2933"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■新型コロナウイルス感染症拡大防止に資する「データからわかる－新型コロナウイルス感染症情報－」を厚生労働省ホームページで新たに公開致しました。　2020/12/21</w:t>
      </w:r>
    </w:p>
    <w:p w14:paraId="00ACEAB0"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37" w:history="1">
        <w:r w:rsidRPr="003B2933">
          <w:rPr>
            <w:rFonts w:ascii="Times New Roman" w:eastAsia="HG丸ｺﾞｼｯｸM-PRO" w:hAnsi="Times New Roman" w:cs="Times New Roman"/>
            <w:color w:val="0000FF" w:themeColor="hyperlink"/>
            <w:sz w:val="21"/>
            <w:szCs w:val="21"/>
            <w:u w:val="single"/>
          </w:rPr>
          <w:t>https://www.mhlw.go.jp/stf/newpage_15640.html</w:t>
        </w:r>
      </w:hyperlink>
    </w:p>
    <w:p w14:paraId="04B41FD5" w14:textId="77777777"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r w:rsidRPr="003B2933">
        <w:rPr>
          <w:rFonts w:ascii="HG丸ｺﾞｼｯｸM-PRO" w:eastAsia="HG丸ｺﾞｼｯｸM-PRO" w:hAnsi="HG丸ｺﾞｼｯｸM-PRO" w:cs="ＭＳ Ｐゴシック" w:hint="eastAsia"/>
          <w:b/>
          <w:bCs/>
          <w:color w:val="00B0F0"/>
          <w:sz w:val="28"/>
          <w:szCs w:val="28"/>
        </w:rPr>
        <w:t>新型コロナウイルス情報　分野別</w:t>
      </w:r>
    </w:p>
    <w:p w14:paraId="78FF4406" w14:textId="77777777" w:rsidR="00B11692" w:rsidRPr="003B2933" w:rsidRDefault="00B11692" w:rsidP="00B11692">
      <w:pPr>
        <w:spacing w:after="0" w:line="0" w:lineRule="atLeast"/>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■新型コロナウイルスに関する</w:t>
      </w:r>
      <w:r w:rsidRPr="003B2933">
        <w:rPr>
          <w:rFonts w:ascii="HG丸ｺﾞｼｯｸM-PRO" w:eastAsia="HG丸ｺﾞｼｯｸM-PRO" w:hAnsi="HG丸ｺﾞｼｯｸM-PRO" w:cs="ＭＳ Ｐゴシック"/>
          <w:b/>
          <w:bCs/>
          <w:color w:val="000000" w:themeColor="text1"/>
        </w:rPr>
        <w:t>Q&amp;A（企業の方向け）</w:t>
      </w:r>
      <w:r w:rsidRPr="003B2933">
        <w:rPr>
          <w:rFonts w:ascii="HG丸ｺﾞｼｯｸM-PRO" w:eastAsia="HG丸ｺﾞｼｯｸM-PRO" w:hAnsi="HG丸ｺﾞｼｯｸM-PRO" w:cs="ＭＳ Ｐゴシック" w:hint="eastAsia"/>
          <w:b/>
          <w:bCs/>
          <w:color w:val="000000" w:themeColor="text1"/>
        </w:rPr>
        <w:t>2021/</w:t>
      </w:r>
      <w:r>
        <w:rPr>
          <w:rFonts w:ascii="HG丸ｺﾞｼｯｸM-PRO" w:eastAsia="HG丸ｺﾞｼｯｸM-PRO" w:hAnsi="HG丸ｺﾞｼｯｸM-PRO" w:cs="ＭＳ Ｐゴシック" w:hint="eastAsia"/>
          <w:b/>
          <w:bCs/>
          <w:color w:val="000000" w:themeColor="text1"/>
        </w:rPr>
        <w:t>4/21</w:t>
      </w:r>
    </w:p>
    <w:p w14:paraId="73E185B3" w14:textId="77777777" w:rsidR="00B11692" w:rsidRPr="003B2933" w:rsidRDefault="00B11692" w:rsidP="00B1169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38"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https://www.mhlw.go.jp/stf/seisakunitsuite/bunya/kenkou_iryou/dengue_fever_qa_00007.html</w:t>
        </w:r>
      </w:hyperlink>
    </w:p>
    <w:p w14:paraId="7E267852" w14:textId="77777777" w:rsidR="00923179" w:rsidRPr="003B2933" w:rsidRDefault="00923179" w:rsidP="00923179">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■新型コロナウイルスに関する</w:t>
      </w:r>
      <w:r w:rsidRPr="003B2933">
        <w:rPr>
          <w:rFonts w:ascii="HG丸ｺﾞｼｯｸM-PRO" w:eastAsia="HG丸ｺﾞｼｯｸM-PRO" w:hAnsi="HG丸ｺﾞｼｯｸM-PRO" w:cs="ＭＳ Ｐゴシック"/>
          <w:b/>
          <w:bCs/>
          <w:color w:val="000000" w:themeColor="text1"/>
          <w:szCs w:val="24"/>
        </w:rPr>
        <w:t xml:space="preserve">Q&amp;A（一般の方向け） </w:t>
      </w:r>
      <w:r w:rsidRPr="003B2933">
        <w:rPr>
          <w:rFonts w:ascii="HG丸ｺﾞｼｯｸM-PRO" w:eastAsia="HG丸ｺﾞｼｯｸM-PRO" w:hAnsi="HG丸ｺﾞｼｯｸM-PRO" w:cs="ＭＳ Ｐゴシック" w:hint="eastAsia"/>
          <w:b/>
          <w:bCs/>
          <w:color w:val="000000" w:themeColor="text1"/>
          <w:szCs w:val="24"/>
        </w:rPr>
        <w:t>2021/</w:t>
      </w:r>
      <w:r>
        <w:rPr>
          <w:rFonts w:ascii="HG丸ｺﾞｼｯｸM-PRO" w:eastAsia="HG丸ｺﾞｼｯｸM-PRO" w:hAnsi="HG丸ｺﾞｼｯｸM-PRO" w:cs="ＭＳ Ｐゴシック" w:hint="eastAsia"/>
          <w:b/>
          <w:bCs/>
          <w:color w:val="000000" w:themeColor="text1"/>
          <w:szCs w:val="24"/>
        </w:rPr>
        <w:t>4/19</w:t>
      </w:r>
    </w:p>
    <w:p w14:paraId="24E2E2BE" w14:textId="77777777" w:rsidR="00923179" w:rsidRPr="003B2933" w:rsidRDefault="00923179" w:rsidP="00923179">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9"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https://www.mhlw.go.jp/stf/seisakunitsuite/bunya/kenkou_iryou/dengue_fever_qa_00001.html</w:t>
        </w:r>
      </w:hyperlink>
    </w:p>
    <w:p w14:paraId="6900EF3F" w14:textId="1B228E97" w:rsidR="008D2D84" w:rsidRDefault="00AA1A05" w:rsidP="008D2D84">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b/>
          <w:bCs/>
          <w:color w:val="000000" w:themeColor="text1"/>
          <w:szCs w:val="24"/>
        </w:rPr>
        <w:t>■</w:t>
      </w:r>
      <w:r w:rsidR="008D2D84" w:rsidRPr="00122861">
        <w:rPr>
          <w:rFonts w:ascii="HG丸ｺﾞｼｯｸM-PRO" w:eastAsia="HG丸ｺﾞｼｯｸM-PRO" w:hAnsi="HG丸ｺﾞｼｯｸM-PRO" w:cs="ＭＳ Ｐゴシック" w:hint="eastAsia"/>
          <w:b/>
          <w:bCs/>
          <w:color w:val="000000" w:themeColor="text1"/>
          <w:szCs w:val="24"/>
        </w:rPr>
        <w:t>新型コロナワクチンに関する自治体向け通知・事務連絡等</w:t>
      </w:r>
      <w:r w:rsidR="008D2D84">
        <w:rPr>
          <w:rFonts w:ascii="HG丸ｺﾞｼｯｸM-PRO" w:eastAsia="HG丸ｺﾞｼｯｸM-PRO" w:hAnsi="HG丸ｺﾞｼｯｸM-PRO" w:cs="ＭＳ Ｐゴシック" w:hint="eastAsia"/>
          <w:b/>
          <w:bCs/>
          <w:color w:val="000000" w:themeColor="text1"/>
          <w:szCs w:val="24"/>
        </w:rPr>
        <w:t xml:space="preserve">　2021/4/1</w:t>
      </w:r>
      <w:r w:rsidR="004832BF">
        <w:rPr>
          <w:rFonts w:ascii="HG丸ｺﾞｼｯｸM-PRO" w:eastAsia="HG丸ｺﾞｼｯｸM-PRO" w:hAnsi="HG丸ｺﾞｼｯｸM-PRO" w:cs="ＭＳ Ｐゴシック" w:hint="eastAsia"/>
          <w:b/>
          <w:bCs/>
          <w:color w:val="000000" w:themeColor="text1"/>
          <w:szCs w:val="24"/>
        </w:rPr>
        <w:t>6</w:t>
      </w:r>
    </w:p>
    <w:p w14:paraId="63E72537" w14:textId="77777777" w:rsidR="008D2D84" w:rsidRPr="00122861" w:rsidRDefault="007B2A48" w:rsidP="008D2D84">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40" w:history="1">
        <w:r w:rsidR="008D2D84" w:rsidRPr="00122861">
          <w:rPr>
            <w:rStyle w:val="a3"/>
            <w:rFonts w:ascii="Times New Roman" w:eastAsia="HG丸ｺﾞｼｯｸM-PRO" w:hAnsi="Times New Roman" w:cs="Times New Roman"/>
            <w:sz w:val="21"/>
            <w:szCs w:val="21"/>
          </w:rPr>
          <w:t>https://www.mhlw.go.jp/stf/seisakunitsuite/bunya/vaccine_notifications.html</w:t>
        </w:r>
      </w:hyperlink>
    </w:p>
    <w:p w14:paraId="76AEE97F" w14:textId="7D077AE1" w:rsidR="00AA1A05" w:rsidRPr="003B2933" w:rsidRDefault="00AA1A05" w:rsidP="008D2D84">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 xml:space="preserve">自治体・医療機関・社会福祉施設等向けの情報一覧（新型コロナウイルス感染　</w:t>
      </w:r>
      <w:r w:rsidRPr="003B2933">
        <w:rPr>
          <w:rFonts w:ascii="HG丸ｺﾞｼｯｸM-PRO" w:eastAsia="HG丸ｺﾞｼｯｸM-PRO" w:hAnsi="HG丸ｺﾞｼｯｸM-PRO" w:cs="ＭＳ Ｐゴシック"/>
          <w:b/>
          <w:bCs/>
          <w:color w:val="000000" w:themeColor="text1"/>
          <w:szCs w:val="24"/>
        </w:rPr>
        <w:t>202</w:t>
      </w:r>
      <w:r w:rsidRPr="003B2933">
        <w:rPr>
          <w:rFonts w:ascii="HG丸ｺﾞｼｯｸM-PRO" w:eastAsia="HG丸ｺﾞｼｯｸM-PRO" w:hAnsi="HG丸ｺﾞｼｯｸM-PRO" w:cs="ＭＳ Ｐゴシック" w:hint="eastAsia"/>
          <w:b/>
          <w:bCs/>
          <w:color w:val="000000" w:themeColor="text1"/>
          <w:szCs w:val="24"/>
        </w:rPr>
        <w:t>1/</w:t>
      </w:r>
      <w:r>
        <w:rPr>
          <w:rFonts w:ascii="HG丸ｺﾞｼｯｸM-PRO" w:eastAsia="HG丸ｺﾞｼｯｸM-PRO" w:hAnsi="HG丸ｺﾞｼｯｸM-PRO" w:cs="ＭＳ Ｐゴシック" w:hint="eastAsia"/>
          <w:b/>
          <w:bCs/>
          <w:color w:val="000000" w:themeColor="text1"/>
          <w:szCs w:val="24"/>
        </w:rPr>
        <w:t>4/</w:t>
      </w:r>
      <w:r w:rsidR="00122861">
        <w:rPr>
          <w:rFonts w:ascii="HG丸ｺﾞｼｯｸM-PRO" w:eastAsia="HG丸ｺﾞｼｯｸM-PRO" w:hAnsi="HG丸ｺﾞｼｯｸM-PRO" w:cs="ＭＳ Ｐゴシック" w:hint="eastAsia"/>
          <w:b/>
          <w:bCs/>
          <w:color w:val="000000" w:themeColor="text1"/>
          <w:szCs w:val="24"/>
        </w:rPr>
        <w:t>1</w:t>
      </w:r>
      <w:r w:rsidR="004832BF">
        <w:rPr>
          <w:rFonts w:ascii="HG丸ｺﾞｼｯｸM-PRO" w:eastAsia="HG丸ｺﾞｼｯｸM-PRO" w:hAnsi="HG丸ｺﾞｼｯｸM-PRO" w:cs="ＭＳ Ｐゴシック" w:hint="eastAsia"/>
          <w:b/>
          <w:bCs/>
          <w:color w:val="000000" w:themeColor="text1"/>
          <w:szCs w:val="24"/>
        </w:rPr>
        <w:t>6</w:t>
      </w:r>
    </w:p>
    <w:p w14:paraId="2F40948A" w14:textId="77777777" w:rsidR="00AA1A05" w:rsidRDefault="007B2A48" w:rsidP="00AA1A05">
      <w:pPr>
        <w:spacing w:after="120" w:line="0" w:lineRule="atLeast"/>
        <w:ind w:firstLineChars="100" w:firstLine="220"/>
        <w:rPr>
          <w:rFonts w:ascii="Times New Roman" w:eastAsia="ＭＳ Ｐゴシック" w:hAnsi="Times New Roman" w:cs="Times New Roman"/>
          <w:color w:val="0000FF" w:themeColor="hyperlink"/>
          <w:sz w:val="21"/>
          <w:szCs w:val="21"/>
          <w:u w:val="single"/>
        </w:rPr>
      </w:pPr>
      <w:hyperlink r:id="rId141" w:history="1">
        <w:r w:rsidR="00AA1A05" w:rsidRPr="003B2933">
          <w:rPr>
            <w:rFonts w:ascii="Times New Roman" w:eastAsia="ＭＳ Ｐゴシック" w:hAnsi="Times New Roman" w:cs="Times New Roman"/>
            <w:color w:val="0000FF" w:themeColor="hyperlink"/>
            <w:sz w:val="21"/>
            <w:szCs w:val="21"/>
            <w:u w:val="single"/>
          </w:rPr>
          <w:t>https://www.mhlw.go.jp/stf/seisakunitsuite/bunya/0000121431_00214.html</w:t>
        </w:r>
      </w:hyperlink>
    </w:p>
    <w:p w14:paraId="67A7453F" w14:textId="77777777" w:rsidR="00321B49" w:rsidRDefault="00321B49" w:rsidP="00321B49">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6C5E54">
        <w:rPr>
          <w:rFonts w:ascii="HG丸ｺﾞｼｯｸM-PRO" w:eastAsia="HG丸ｺﾞｼｯｸM-PRO" w:hAnsi="HG丸ｺﾞｼｯｸM-PRO" w:cs="ＭＳ Ｐゴシック" w:hint="eastAsia"/>
          <w:b/>
          <w:bCs/>
          <w:color w:val="000000" w:themeColor="text1"/>
          <w:szCs w:val="24"/>
        </w:rPr>
        <w:t>第５回</w:t>
      </w:r>
      <w:r w:rsidRPr="006C5E54">
        <w:rPr>
          <w:rFonts w:ascii="HG丸ｺﾞｼｯｸM-PRO" w:eastAsia="HG丸ｺﾞｼｯｸM-PRO" w:hAnsi="HG丸ｺﾞｼｯｸM-PRO" w:cs="ＭＳ Ｐゴシック"/>
          <w:b/>
          <w:bCs/>
          <w:color w:val="000000" w:themeColor="text1"/>
          <w:szCs w:val="24"/>
        </w:rPr>
        <w:t xml:space="preserve"> </w:t>
      </w:r>
      <w:r w:rsidRPr="006C5E54">
        <w:rPr>
          <w:rFonts w:ascii="HG丸ｺﾞｼｯｸM-PRO" w:eastAsia="HG丸ｺﾞｼｯｸM-PRO" w:hAnsi="HG丸ｺﾞｼｯｸM-PRO" w:cs="ＭＳ Ｐゴシック" w:hint="eastAsia"/>
          <w:b/>
          <w:bCs/>
          <w:color w:val="000000" w:themeColor="text1"/>
          <w:szCs w:val="24"/>
        </w:rPr>
        <w:t>新型コロナウイルスワクチンの接種体制確保に係る自治体向け説明会　資料</w:t>
      </w:r>
      <w:r>
        <w:rPr>
          <w:rFonts w:ascii="HG丸ｺﾞｼｯｸM-PRO" w:eastAsia="HG丸ｺﾞｼｯｸM-PRO" w:hAnsi="HG丸ｺﾞｼｯｸM-PRO" w:cs="ＭＳ Ｐゴシック" w:hint="eastAsia"/>
          <w:b/>
          <w:bCs/>
          <w:color w:val="000000" w:themeColor="text1"/>
          <w:szCs w:val="24"/>
        </w:rPr>
        <w:t xml:space="preserve">　2021/4/12</w:t>
      </w:r>
    </w:p>
    <w:p w14:paraId="17187594" w14:textId="77777777" w:rsidR="00321B49" w:rsidRPr="006C5E54" w:rsidRDefault="00321B49" w:rsidP="00321B49">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42" w:history="1">
        <w:r w:rsidRPr="006C5E54">
          <w:rPr>
            <w:rStyle w:val="a3"/>
            <w:rFonts w:ascii="Times New Roman" w:eastAsia="HG丸ｺﾞｼｯｸM-PRO" w:hAnsi="Times New Roman" w:cs="Times New Roman"/>
            <w:sz w:val="21"/>
            <w:szCs w:val="21"/>
          </w:rPr>
          <w:t>https://www.mhlw.go.jp/stf/newpage_17999.html</w:t>
        </w:r>
      </w:hyperlink>
    </w:p>
    <w:p w14:paraId="5B8F3F15" w14:textId="77777777" w:rsidR="00AA1A05" w:rsidRDefault="00AA1A05" w:rsidP="00AA1A05">
      <w:pPr>
        <w:spacing w:after="0" w:line="0" w:lineRule="atLeast"/>
        <w:ind w:firstLineChars="100" w:firstLine="221"/>
        <w:rPr>
          <w:rFonts w:ascii="HG丸ｺﾞｼｯｸM-PRO" w:eastAsia="HG丸ｺﾞｼｯｸM-PRO" w:hAnsi="HG丸ｺﾞｼｯｸM-PRO" w:cs="Times New Roman"/>
          <w:b/>
          <w:bCs/>
        </w:rPr>
      </w:pPr>
      <w:r w:rsidRPr="00EE194D">
        <w:rPr>
          <w:rFonts w:ascii="HG丸ｺﾞｼｯｸM-PRO" w:eastAsia="HG丸ｺﾞｼｯｸM-PRO" w:hAnsi="HG丸ｺﾞｼｯｸM-PRO" w:cs="Times New Roman"/>
          <w:b/>
          <w:bCs/>
        </w:rPr>
        <w:t>Q&amp;A</w:t>
      </w:r>
      <w:r w:rsidRPr="00EE194D">
        <w:rPr>
          <w:rFonts w:ascii="HG丸ｺﾞｼｯｸM-PRO" w:eastAsia="HG丸ｺﾞｼｯｸM-PRO" w:hAnsi="HG丸ｺﾞｼｯｸM-PRO" w:cs="Times New Roman" w:hint="eastAsia"/>
          <w:b/>
          <w:bCs/>
        </w:rPr>
        <w:t>、自治体・医療機関・福祉施設向け情報</w:t>
      </w:r>
      <w:r>
        <w:rPr>
          <w:rFonts w:ascii="HG丸ｺﾞｼｯｸM-PRO" w:eastAsia="HG丸ｺﾞｼｯｸM-PRO" w:hAnsi="HG丸ｺﾞｼｯｸM-PRO" w:cs="Times New Roman" w:hint="eastAsia"/>
          <w:b/>
          <w:bCs/>
        </w:rPr>
        <w:t xml:space="preserve">　2021/3/23</w:t>
      </w:r>
    </w:p>
    <w:p w14:paraId="2173F760" w14:textId="77777777" w:rsidR="00AA1A05" w:rsidRPr="00EE194D" w:rsidRDefault="007B2A48" w:rsidP="00AA1A05">
      <w:pPr>
        <w:spacing w:after="120" w:line="0" w:lineRule="atLeast"/>
        <w:ind w:firstLineChars="100" w:firstLine="220"/>
        <w:rPr>
          <w:rFonts w:ascii="Times New Roman" w:eastAsia="HG丸ｺﾞｼｯｸM-PRO" w:hAnsi="Times New Roman" w:cs="Times New Roman"/>
          <w:sz w:val="21"/>
          <w:szCs w:val="21"/>
        </w:rPr>
      </w:pPr>
      <w:hyperlink r:id="rId143" w:history="1">
        <w:r w:rsidR="00AA1A05" w:rsidRPr="00EE194D">
          <w:rPr>
            <w:rStyle w:val="a3"/>
            <w:rFonts w:ascii="Times New Roman" w:eastAsia="HG丸ｺﾞｼｯｸM-PRO" w:hAnsi="Times New Roman" w:cs="Times New Roman"/>
            <w:sz w:val="21"/>
            <w:szCs w:val="21"/>
          </w:rPr>
          <w:t>https://www.mhlw.go.jp/stf/covid-19/qa-jichitai-iryoukikan-fukushishisetsu.html</w:t>
        </w:r>
      </w:hyperlink>
    </w:p>
    <w:p w14:paraId="09D2C5C9" w14:textId="77777777" w:rsidR="00107CA5" w:rsidRPr="003B2933" w:rsidRDefault="00107CA5" w:rsidP="00107CA5">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■新型コロナウイルスに関する</w:t>
      </w:r>
      <w:r w:rsidRPr="003B2933">
        <w:rPr>
          <w:rFonts w:ascii="HG丸ｺﾞｼｯｸM-PRO" w:eastAsia="HG丸ｺﾞｼｯｸM-PRO" w:hAnsi="HG丸ｺﾞｼｯｸM-PRO" w:cs="ＭＳ Ｐゴシック"/>
          <w:b/>
          <w:bCs/>
          <w:color w:val="000000" w:themeColor="text1"/>
          <w:szCs w:val="24"/>
        </w:rPr>
        <w:t>Q&amp;A（労働者の方向け）</w:t>
      </w:r>
      <w:r w:rsidRPr="003B2933">
        <w:rPr>
          <w:rFonts w:ascii="HG丸ｺﾞｼｯｸM-PRO" w:eastAsia="HG丸ｺﾞｼｯｸM-PRO" w:hAnsi="HG丸ｺﾞｼｯｸM-PRO" w:cs="ＭＳ Ｐゴシック" w:hint="eastAsia"/>
          <w:b/>
          <w:bCs/>
          <w:color w:val="000000" w:themeColor="text1"/>
          <w:szCs w:val="24"/>
        </w:rPr>
        <w:t>2021/</w:t>
      </w:r>
      <w:r>
        <w:rPr>
          <w:rFonts w:ascii="HG丸ｺﾞｼｯｸM-PRO" w:eastAsia="HG丸ｺﾞｼｯｸM-PRO" w:hAnsi="HG丸ｺﾞｼｯｸM-PRO" w:cs="ＭＳ Ｐゴシック" w:hint="eastAsia"/>
          <w:b/>
          <w:bCs/>
          <w:color w:val="000000" w:themeColor="text1"/>
          <w:szCs w:val="24"/>
        </w:rPr>
        <w:t>4/16</w:t>
      </w:r>
    </w:p>
    <w:p w14:paraId="75FA7720" w14:textId="77777777" w:rsidR="00107CA5" w:rsidRPr="003B2933" w:rsidRDefault="00107CA5" w:rsidP="00107CA5">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44"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https://www.mhlw.go.jp/stf/seisakunitsuite/bunya/kenkou_iryou/dengue_fever_qa_00018.html</w:t>
        </w:r>
      </w:hyperlink>
    </w:p>
    <w:p w14:paraId="1556663C" w14:textId="77777777" w:rsidR="009052ED" w:rsidRPr="003B2933" w:rsidRDefault="009052ED" w:rsidP="009052ED">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■新型コロナウイルス感染症医療機関等情報支援システム（</w:t>
      </w:r>
      <w:r w:rsidRPr="003B2933">
        <w:rPr>
          <w:rFonts w:ascii="HG丸ｺﾞｼｯｸM-PRO" w:eastAsia="HG丸ｺﾞｼｯｸM-PRO" w:hAnsi="HG丸ｺﾞｼｯｸM-PRO" w:cs="ＭＳ Ｐゴシック"/>
          <w:b/>
          <w:bCs/>
          <w:color w:val="000000" w:themeColor="text1"/>
          <w:szCs w:val="24"/>
        </w:rPr>
        <w:t>G-MIS）：Gathering Medical Information System on COVID-19</w:t>
      </w:r>
      <w:r w:rsidRPr="003B2933">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b/>
          <w:bCs/>
          <w:color w:val="000000" w:themeColor="text1"/>
          <w:szCs w:val="24"/>
        </w:rPr>
        <w:t>4/</w:t>
      </w:r>
      <w:r>
        <w:rPr>
          <w:rFonts w:ascii="HG丸ｺﾞｼｯｸM-PRO" w:eastAsia="HG丸ｺﾞｼｯｸM-PRO" w:hAnsi="HG丸ｺﾞｼｯｸM-PRO" w:cs="ＭＳ Ｐゴシック" w:hint="eastAsia"/>
          <w:b/>
          <w:bCs/>
          <w:color w:val="000000" w:themeColor="text1"/>
          <w:szCs w:val="24"/>
        </w:rPr>
        <w:t>9</w:t>
      </w:r>
    </w:p>
    <w:p w14:paraId="2E9CCC9C" w14:textId="77777777" w:rsidR="009052ED" w:rsidRPr="003B2933" w:rsidRDefault="009052ED" w:rsidP="009052ED">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5" w:history="1">
        <w:r w:rsidRPr="003B2933">
          <w:rPr>
            <w:rFonts w:ascii="Times New Roman" w:eastAsia="HG丸ｺﾞｼｯｸM-PRO" w:hAnsi="Times New Roman" w:cs="Times New Roman"/>
            <w:color w:val="0000FF" w:themeColor="hyperlink"/>
            <w:sz w:val="21"/>
            <w:szCs w:val="21"/>
            <w:u w:val="single"/>
          </w:rPr>
          <w:t>https://www.mhlw.go.jp/stf/seisakunitsuite/bunya/0000121431_00130.html</w:t>
        </w:r>
      </w:hyperlink>
    </w:p>
    <w:p w14:paraId="751BFD4E"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■障害福祉サービス等事業所における新型コロナウイルス感染症への対応等について　2021/1/28</w:t>
      </w:r>
    </w:p>
    <w:p w14:paraId="4DD1847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6" w:history="1">
        <w:r w:rsidRPr="003B2933">
          <w:rPr>
            <w:rFonts w:ascii="Times New Roman" w:eastAsia="HG丸ｺﾞｼｯｸM-PRO" w:hAnsi="Times New Roman" w:cs="Times New Roman"/>
            <w:color w:val="0000FF" w:themeColor="hyperlink"/>
            <w:sz w:val="21"/>
            <w:szCs w:val="21"/>
            <w:u w:val="single"/>
          </w:rPr>
          <w:t>https://www.mhlw.go.jp/stf/seisakunitsuite/bunya/0000121431_00097.html</w:t>
        </w:r>
      </w:hyperlink>
    </w:p>
    <w:p w14:paraId="79D4594B"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■新型コロナウイルスに関する</w:t>
      </w:r>
      <w:r w:rsidRPr="003B2933">
        <w:rPr>
          <w:rFonts w:ascii="HG丸ｺﾞｼｯｸM-PRO" w:eastAsia="HG丸ｺﾞｼｯｸM-PRO" w:hAnsi="HG丸ｺﾞｼｯｸM-PRO" w:cs="ＭＳ Ｐゴシック"/>
          <w:b/>
          <w:bCs/>
          <w:color w:val="000000" w:themeColor="text1"/>
        </w:rPr>
        <w:t>Q&amp;A（医療機関・検査機関の方向け）</w:t>
      </w:r>
      <w:r w:rsidRPr="003B2933">
        <w:rPr>
          <w:rFonts w:ascii="HG丸ｺﾞｼｯｸM-PRO" w:eastAsia="HG丸ｺﾞｼｯｸM-PRO" w:hAnsi="HG丸ｺﾞｼｯｸM-PRO" w:cs="ＭＳ Ｐゴシック" w:hint="eastAsia"/>
          <w:b/>
          <w:bCs/>
          <w:color w:val="000000" w:themeColor="text1"/>
        </w:rPr>
        <w:t xml:space="preserve">　2021/1/12</w:t>
      </w:r>
    </w:p>
    <w:p w14:paraId="627280B0"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47"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https://www.mhlw.go.jp/stf/seisakunitsuite/bunya/kenkou_iryou/dengue_fever_qa_00004.html</w:t>
        </w:r>
      </w:hyperlink>
    </w:p>
    <w:p w14:paraId="5DBFD63F"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■大使館向けの情報一覧（新型コロナウイルス感染症）</w:t>
      </w:r>
      <w:r w:rsidRPr="003B2933">
        <w:rPr>
          <w:rFonts w:ascii="HG丸ｺﾞｼｯｸM-PRO" w:eastAsia="HG丸ｺﾞｼｯｸM-PRO" w:hAnsi="HG丸ｺﾞｼｯｸM-PRO" w:cs="ＭＳ Ｐゴシック"/>
          <w:b/>
          <w:bCs/>
          <w:color w:val="000000" w:themeColor="text1"/>
        </w:rPr>
        <w:t xml:space="preserve"> （新型コロナウイルス感染症）</w:t>
      </w:r>
      <w:r w:rsidRPr="003B2933">
        <w:rPr>
          <w:rFonts w:ascii="HG丸ｺﾞｼｯｸM-PRO" w:eastAsia="HG丸ｺﾞｼｯｸM-PRO" w:hAnsi="HG丸ｺﾞｼｯｸM-PRO" w:cs="ＭＳ Ｐゴシック" w:hint="eastAsia"/>
          <w:b/>
          <w:bCs/>
          <w:color w:val="000000" w:themeColor="text1"/>
        </w:rPr>
        <w:t>2020/11/13</w:t>
      </w:r>
    </w:p>
    <w:p w14:paraId="238B27D3" w14:textId="77777777" w:rsidR="003B2933" w:rsidRPr="003B2933" w:rsidRDefault="003B2933" w:rsidP="003B2933">
      <w:pPr>
        <w:spacing w:after="120" w:line="0" w:lineRule="atLeast"/>
        <w:rPr>
          <w:rFonts w:ascii="Times New Roman" w:eastAsia="HG丸ｺﾞｼｯｸM-PRO" w:hAnsi="Times New Roman" w:cs="Times New Roman"/>
          <w:color w:val="000000" w:themeColor="text1"/>
        </w:rPr>
      </w:pPr>
      <w:r w:rsidRPr="003B2933">
        <w:rPr>
          <w:rFonts w:ascii="HG丸ｺﾞｼｯｸM-PRO" w:eastAsia="HG丸ｺﾞｼｯｸM-PRO" w:hAnsi="HG丸ｺﾞｼｯｸM-PRO" w:cs="ＭＳ Ｐゴシック" w:hint="eastAsia"/>
          <w:b/>
          <w:bCs/>
          <w:color w:val="000000" w:themeColor="text1"/>
        </w:rPr>
        <w:t xml:space="preserve">　</w:t>
      </w:r>
      <w:hyperlink r:id="rId148" w:history="1">
        <w:r w:rsidRPr="003B2933">
          <w:rPr>
            <w:rFonts w:ascii="Times New Roman" w:eastAsia="HG丸ｺﾞｼｯｸM-PRO" w:hAnsi="Times New Roman" w:cs="Times New Roman"/>
            <w:color w:val="0000FF" w:themeColor="hyperlink"/>
            <w:u w:val="single"/>
          </w:rPr>
          <w:t>https://www.mhlw.go.jp/stf/seisakunitsuite/bunya/0000121431_00186.html</w:t>
        </w:r>
      </w:hyperlink>
    </w:p>
    <w:p w14:paraId="2C838393"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■検疫所向けの情報一覧（新型コロナウイルス感染症）　2020/</w:t>
      </w:r>
      <w:r w:rsidRPr="003B2933">
        <w:rPr>
          <w:rFonts w:ascii="HG丸ｺﾞｼｯｸM-PRO" w:eastAsia="HG丸ｺﾞｼｯｸM-PRO" w:hAnsi="HG丸ｺﾞｼｯｸM-PRO" w:cs="ＭＳ Ｐゴシック"/>
          <w:b/>
          <w:bCs/>
          <w:color w:val="000000" w:themeColor="text1"/>
          <w:szCs w:val="24"/>
        </w:rPr>
        <w:t>7/</w:t>
      </w:r>
      <w:r w:rsidRPr="003B2933">
        <w:rPr>
          <w:rFonts w:ascii="HG丸ｺﾞｼｯｸM-PRO" w:eastAsia="HG丸ｺﾞｼｯｸM-PRO" w:hAnsi="HG丸ｺﾞｼｯｸM-PRO" w:cs="ＭＳ Ｐゴシック" w:hint="eastAsia"/>
          <w:b/>
          <w:bCs/>
          <w:color w:val="000000" w:themeColor="text1"/>
          <w:szCs w:val="24"/>
        </w:rPr>
        <w:t>27</w:t>
      </w:r>
    </w:p>
    <w:p w14:paraId="4C5B618A" w14:textId="77777777" w:rsidR="003B2933" w:rsidRPr="003B2933" w:rsidRDefault="003B2933" w:rsidP="003B2933">
      <w:pPr>
        <w:spacing w:after="120" w:line="0" w:lineRule="atLeast"/>
        <w:ind w:left="221" w:hangingChars="100" w:hanging="221"/>
        <w:rPr>
          <w:rFonts w:ascii="Times New Roman" w:eastAsia="HG丸ｺﾞｼｯｸM-PRO" w:hAnsi="Times New Roman" w:cs="ＭＳ Ｐゴシック"/>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9" w:history="1">
        <w:r w:rsidRPr="003B2933">
          <w:rPr>
            <w:rFonts w:ascii="Times New Roman" w:eastAsia="HG丸ｺﾞｼｯｸM-PRO" w:hAnsi="Times New Roman" w:cs="ＭＳ Ｐゴシック"/>
            <w:color w:val="0000FF" w:themeColor="hyperlink"/>
            <w:sz w:val="21"/>
            <w:szCs w:val="24"/>
            <w:u w:val="single"/>
          </w:rPr>
          <w:t>https://www.mhlw.go.jp/stf/seisakunitsuite/bunya/0000121431_00091.html</w:t>
        </w:r>
      </w:hyperlink>
    </w:p>
    <w:p w14:paraId="68B9BB61"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■国土交通省・航空会社向けの情報（新型コロナウイルス感染症）　2020/</w:t>
      </w:r>
      <w:r w:rsidRPr="003B2933">
        <w:rPr>
          <w:rFonts w:ascii="HG丸ｺﾞｼｯｸM-PRO" w:eastAsia="HG丸ｺﾞｼｯｸM-PRO" w:hAnsi="HG丸ｺﾞｼｯｸM-PRO" w:cs="ＭＳ Ｐゴシック"/>
          <w:b/>
          <w:bCs/>
          <w:color w:val="000000" w:themeColor="text1"/>
        </w:rPr>
        <w:t>7/</w:t>
      </w:r>
      <w:r w:rsidRPr="003B2933">
        <w:rPr>
          <w:rFonts w:ascii="HG丸ｺﾞｼｯｸM-PRO" w:eastAsia="HG丸ｺﾞｼｯｸM-PRO" w:hAnsi="HG丸ｺﾞｼｯｸM-PRO" w:cs="ＭＳ Ｐゴシック" w:hint="eastAsia"/>
          <w:b/>
          <w:bCs/>
          <w:color w:val="000000" w:themeColor="text1"/>
        </w:rPr>
        <w:t>27</w:t>
      </w:r>
    </w:p>
    <w:p w14:paraId="385666AF" w14:textId="77777777" w:rsidR="003B2933" w:rsidRPr="003B2933" w:rsidRDefault="003B2933" w:rsidP="003B2933">
      <w:pPr>
        <w:spacing w:after="120" w:line="0" w:lineRule="atLeast"/>
        <w:ind w:left="221" w:hangingChars="100" w:hanging="221"/>
        <w:rPr>
          <w:rFonts w:ascii="Times New Roman" w:eastAsia="HG丸ｺﾞｼｯｸM-PRO" w:hAnsi="Times New Roman" w:cs="ＭＳ Ｐゴシック"/>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50" w:history="1">
        <w:r w:rsidRPr="003B2933">
          <w:rPr>
            <w:rFonts w:ascii="Times New Roman" w:eastAsia="HG丸ｺﾞｼｯｸM-PRO" w:hAnsi="Times New Roman" w:cs="ＭＳ Ｐゴシック"/>
            <w:color w:val="0000FF" w:themeColor="hyperlink"/>
            <w:sz w:val="21"/>
            <w:szCs w:val="24"/>
            <w:u w:val="single"/>
          </w:rPr>
          <w:t>https://www.mhlw.go.jp/stf/seisakunitsuite/bunya/0000121431_00090.html</w:t>
        </w:r>
      </w:hyperlink>
    </w:p>
    <w:p w14:paraId="65AE175F"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■医療機関向け情報（治療ガイドライン、臨床研究など）2020/7/17</w:t>
      </w:r>
    </w:p>
    <w:p w14:paraId="62C3828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1" w:history="1">
        <w:r w:rsidRPr="003B2933">
          <w:rPr>
            <w:rFonts w:ascii="Times New Roman" w:eastAsia="HG丸ｺﾞｼｯｸM-PRO" w:hAnsi="Times New Roman" w:cs="Times New Roman"/>
            <w:color w:val="0000FF" w:themeColor="hyperlink"/>
            <w:sz w:val="21"/>
            <w:szCs w:val="21"/>
            <w:u w:val="single"/>
          </w:rPr>
          <w:t>https://www.mhlw.go.jp/stf/seisakunitsuite/bunya/0000121431_00111.html</w:t>
        </w:r>
      </w:hyperlink>
    </w:p>
    <w:p w14:paraId="01729DC1"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■新型コロナウイルス感染症への対応について（高齢者の皆さまへ）　2020/7/2</w:t>
      </w:r>
    </w:p>
    <w:p w14:paraId="251AB780"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2" w:history="1">
        <w:r w:rsidRPr="003B2933">
          <w:rPr>
            <w:rFonts w:ascii="Times New Roman" w:eastAsia="HG丸ｺﾞｼｯｸM-PRO" w:hAnsi="Times New Roman" w:cs="Times New Roman"/>
            <w:color w:val="0000FF" w:themeColor="hyperlink"/>
            <w:sz w:val="21"/>
            <w:szCs w:val="21"/>
            <w:u w:val="single"/>
          </w:rPr>
          <w:t>https://www.mhlw.go.jp/stf/seisakunitsuite/bunya/hukushi_kaigo/kaigo_koureisha/yobou/index_00013.html</w:t>
        </w:r>
      </w:hyperlink>
    </w:p>
    <w:p w14:paraId="0CFE80CC" w14:textId="77777777"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bookmarkStart w:id="234" w:name="_Hlk36139878"/>
      <w:r w:rsidRPr="003B2933">
        <w:rPr>
          <w:rFonts w:ascii="HG丸ｺﾞｼｯｸM-PRO" w:eastAsia="HG丸ｺﾞｼｯｸM-PRO" w:hAnsi="HG丸ｺﾞｼｯｸM-PRO" w:cs="ＭＳ Ｐゴシック" w:hint="eastAsia"/>
          <w:b/>
          <w:bCs/>
          <w:color w:val="00B0F0"/>
          <w:sz w:val="28"/>
          <w:szCs w:val="28"/>
        </w:rPr>
        <w:t>雇用・補助金関係</w:t>
      </w:r>
    </w:p>
    <w:bookmarkEnd w:id="234"/>
    <w:p w14:paraId="19F7842D" w14:textId="77777777" w:rsidR="003B6757" w:rsidRDefault="003B6757" w:rsidP="003B6757">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Pr>
          <w:rFonts w:ascii="HG丸ｺﾞｼｯｸM-PRO" w:eastAsia="HG丸ｺﾞｼｯｸM-PRO" w:hAnsi="HG丸ｺﾞｼｯｸM-PRO" w:cs="ＭＳ Ｐゴシック" w:hint="eastAsia"/>
          <w:b/>
          <w:bCs/>
          <w:color w:val="000000" w:themeColor="text1"/>
        </w:rPr>
        <w:lastRenderedPageBreak/>
        <w:t>■</w:t>
      </w:r>
      <w:r w:rsidRPr="003B6757">
        <w:rPr>
          <w:rFonts w:ascii="HG丸ｺﾞｼｯｸM-PRO" w:eastAsia="HG丸ｺﾞｼｯｸM-PRO" w:hAnsi="HG丸ｺﾞｼｯｸM-PRO" w:cs="ＭＳ Ｐゴシック" w:hint="eastAsia"/>
          <w:b/>
          <w:bCs/>
          <w:color w:val="000000" w:themeColor="text1"/>
        </w:rPr>
        <w:t>新型コロナウイルス感染症対応休業支援金・給付金</w:t>
      </w:r>
      <w:r>
        <w:rPr>
          <w:rFonts w:ascii="HG丸ｺﾞｼｯｸM-PRO" w:eastAsia="HG丸ｺﾞｼｯｸM-PRO" w:hAnsi="HG丸ｺﾞｼｯｸM-PRO" w:cs="ＭＳ Ｐゴシック" w:hint="eastAsia"/>
          <w:b/>
          <w:bCs/>
          <w:color w:val="000000" w:themeColor="text1"/>
        </w:rPr>
        <w:t xml:space="preserve">　2021/4/13</w:t>
      </w:r>
    </w:p>
    <w:p w14:paraId="479665F9" w14:textId="77777777" w:rsidR="003B6757" w:rsidRPr="003B6757" w:rsidRDefault="003B6757" w:rsidP="003B6757">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53" w:history="1">
        <w:r w:rsidRPr="003B6757">
          <w:rPr>
            <w:rStyle w:val="a3"/>
            <w:rFonts w:ascii="Times New Roman" w:eastAsia="HG丸ｺﾞｼｯｸM-PRO" w:hAnsi="Times New Roman" w:cs="Times New Roman"/>
            <w:sz w:val="21"/>
            <w:szCs w:val="21"/>
          </w:rPr>
          <w:t>https://www.mhlw.go.jp/stf/kyugyoshienkin_00010202104131030chatbot_execution_test001.html</w:t>
        </w:r>
      </w:hyperlink>
    </w:p>
    <w:p w14:paraId="6FD2E110" w14:textId="77777777" w:rsidR="003B6757" w:rsidRDefault="003B6757" w:rsidP="003B6757">
      <w:pPr>
        <w:spacing w:after="0" w:line="0" w:lineRule="atLeast"/>
        <w:ind w:leftChars="100" w:left="220"/>
        <w:rPr>
          <w:rFonts w:ascii="HG丸ｺﾞｼｯｸM-PRO" w:eastAsia="HG丸ｺﾞｼｯｸM-PRO" w:hAnsi="HG丸ｺﾞｼｯｸM-PRO" w:cs="ＭＳ Ｐゴシック"/>
          <w:b/>
          <w:bCs/>
          <w:color w:val="000000" w:themeColor="text1"/>
        </w:rPr>
      </w:pPr>
      <w:r w:rsidRPr="00FC4169">
        <w:rPr>
          <w:rFonts w:ascii="HG丸ｺﾞｼｯｸM-PRO" w:eastAsia="HG丸ｺﾞｼｯｸM-PRO" w:hAnsi="HG丸ｺﾞｼｯｸM-PRO" w:cs="ＭＳ Ｐゴシック" w:hint="eastAsia"/>
          <w:b/>
          <w:bCs/>
          <w:color w:val="000000" w:themeColor="text1"/>
        </w:rPr>
        <w:t>新型コロナウイルス感染症対応休業支援金・給付金の申請期限を延長します</w:t>
      </w:r>
      <w:r>
        <w:rPr>
          <w:rFonts w:ascii="HG丸ｺﾞｼｯｸM-PRO" w:eastAsia="HG丸ｺﾞｼｯｸM-PRO" w:hAnsi="HG丸ｺﾞｼｯｸM-PRO" w:cs="ＭＳ Ｐゴシック" w:hint="eastAsia"/>
          <w:b/>
          <w:bCs/>
          <w:color w:val="000000" w:themeColor="text1"/>
        </w:rPr>
        <w:t xml:space="preserve">　2021/3/26</w:t>
      </w:r>
    </w:p>
    <w:p w14:paraId="08111A54" w14:textId="77777777" w:rsidR="003B6757" w:rsidRPr="00FC4169" w:rsidRDefault="003B6757" w:rsidP="003B6757">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54" w:history="1">
        <w:r w:rsidRPr="00FC4169">
          <w:rPr>
            <w:rStyle w:val="a3"/>
            <w:rFonts w:ascii="Times New Roman" w:eastAsia="HG丸ｺﾞｼｯｸM-PRO" w:hAnsi="Times New Roman" w:cs="Times New Roman"/>
            <w:sz w:val="21"/>
            <w:szCs w:val="21"/>
          </w:rPr>
          <w:t>https://www.mhlw.go.jp/stf/newpage_17588.html</w:t>
        </w:r>
      </w:hyperlink>
    </w:p>
    <w:p w14:paraId="5EAC62E2" w14:textId="7E31AC79" w:rsidR="008E5682" w:rsidRPr="008E5682" w:rsidRDefault="008E5682" w:rsidP="007E24C5">
      <w:pPr>
        <w:spacing w:after="0" w:line="0" w:lineRule="atLeast"/>
        <w:ind w:left="221" w:hangingChars="100" w:hanging="221"/>
        <w:rPr>
          <w:rFonts w:ascii="HG丸ｺﾞｼｯｸM-PRO" w:eastAsia="HG丸ｺﾞｼｯｸM-PRO" w:hAnsi="HG丸ｺﾞｼｯｸM-PRO" w:cs="ＭＳ Ｐゴシック"/>
          <w:color w:val="000000" w:themeColor="text1"/>
        </w:rPr>
      </w:pPr>
      <w:r>
        <w:rPr>
          <w:rFonts w:ascii="HG丸ｺﾞｼｯｸM-PRO" w:eastAsia="HG丸ｺﾞｼｯｸM-PRO" w:hAnsi="HG丸ｺﾞｼｯｸM-PRO" w:cs="ＭＳ Ｐゴシック" w:hint="eastAsia"/>
          <w:b/>
          <w:bCs/>
          <w:color w:val="000000" w:themeColor="text1"/>
        </w:rPr>
        <w:t>■</w:t>
      </w:r>
      <w:r w:rsidRPr="008E5682">
        <w:rPr>
          <w:rFonts w:ascii="HG丸ｺﾞｼｯｸM-PRO" w:eastAsia="HG丸ｺﾞｼｯｸM-PRO" w:hAnsi="HG丸ｺﾞｼｯｸM-PRO" w:cs="ＭＳ Ｐゴシック" w:hint="eastAsia"/>
          <w:b/>
          <w:bCs/>
          <w:color w:val="000000" w:themeColor="text1"/>
        </w:rPr>
        <w:t>まん延防止等重点措置に係る雇用調整助成金の特例について</w:t>
      </w:r>
      <w:r>
        <w:rPr>
          <w:rFonts w:ascii="HG丸ｺﾞｼｯｸM-PRO" w:eastAsia="HG丸ｺﾞｼｯｸM-PRO" w:hAnsi="HG丸ｺﾞｼｯｸM-PRO" w:cs="ＭＳ Ｐゴシック" w:hint="eastAsia"/>
          <w:b/>
          <w:bCs/>
          <w:color w:val="000000" w:themeColor="text1"/>
        </w:rPr>
        <w:t xml:space="preserve">　2021/4/5</w:t>
      </w:r>
    </w:p>
    <w:p w14:paraId="52B2A248" w14:textId="355F8331" w:rsidR="008E5682" w:rsidRDefault="008E5682" w:rsidP="007E24C5">
      <w:pPr>
        <w:spacing w:after="0" w:line="0" w:lineRule="atLeast"/>
        <w:ind w:left="220" w:hangingChars="100" w:hanging="220"/>
        <w:rPr>
          <w:rFonts w:ascii="HG丸ｺﾞｼｯｸM-PRO" w:eastAsia="HG丸ｺﾞｼｯｸM-PRO" w:hAnsi="HG丸ｺﾞｼｯｸM-PRO" w:cs="ＭＳ Ｐゴシック"/>
          <w:color w:val="000000" w:themeColor="text1"/>
        </w:rPr>
      </w:pPr>
      <w:r w:rsidRPr="008E5682">
        <w:rPr>
          <w:rFonts w:ascii="HG丸ｺﾞｼｯｸM-PRO" w:eastAsia="HG丸ｺﾞｼｯｸM-PRO" w:hAnsi="HG丸ｺﾞｼｯｸM-PRO" w:cs="ＭＳ Ｐゴシック" w:hint="eastAsia"/>
          <w:color w:val="000000" w:themeColor="text1"/>
        </w:rPr>
        <w:t xml:space="preserve">　（※）まん延防止等重点措置を実施すべき期間に加え、当該期間の末日の翌日から当該期間の末日の属する月の翌月の末日までの期間が特例措置の対象となります。判定基礎期間が下記の期間を</w:t>
      </w:r>
      <w:r w:rsidRPr="008E5682">
        <w:rPr>
          <w:rFonts w:ascii="HG丸ｺﾞｼｯｸM-PRO" w:eastAsia="HG丸ｺﾞｼｯｸM-PRO" w:hAnsi="HG丸ｺﾞｼｯｸM-PRO" w:cs="ＭＳ Ｐゴシック"/>
          <w:color w:val="000000" w:themeColor="text1"/>
        </w:rPr>
        <w:t>1</w:t>
      </w:r>
      <w:r w:rsidRPr="008E5682">
        <w:rPr>
          <w:rFonts w:ascii="HG丸ｺﾞｼｯｸM-PRO" w:eastAsia="HG丸ｺﾞｼｯｸM-PRO" w:hAnsi="HG丸ｺﾞｼｯｸM-PRO" w:cs="ＭＳ Ｐゴシック" w:hint="eastAsia"/>
          <w:color w:val="000000" w:themeColor="text1"/>
        </w:rPr>
        <w:t>日でも含む場合、その判定基礎期間の全ての休業等（特例の対象となる労働者の休業等）に特例が適用されます。</w:t>
      </w:r>
    </w:p>
    <w:p w14:paraId="0EDA5905" w14:textId="69FF248E" w:rsidR="008E5682" w:rsidRPr="008E5682" w:rsidRDefault="008E5682" w:rsidP="008E5682">
      <w:pPr>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color w:val="000000" w:themeColor="text1"/>
        </w:rPr>
        <w:t xml:space="preserve">　</w:t>
      </w:r>
      <w:r w:rsidRPr="008E5682">
        <w:rPr>
          <w:rFonts w:ascii="HG丸ｺﾞｼｯｸM-PRO" w:eastAsia="HG丸ｺﾞｼｯｸM-PRO" w:hAnsi="HG丸ｺﾞｼｯｸM-PRO" w:cs="ＭＳ Ｐゴシック" w:hint="eastAsia"/>
          <w:color w:val="000000" w:themeColor="text1"/>
        </w:rPr>
        <w:t>宮城県：</w:t>
      </w:r>
      <w:hyperlink r:id="rId155" w:history="1">
        <w:r w:rsidRPr="008E5682">
          <w:rPr>
            <w:rStyle w:val="a3"/>
            <w:rFonts w:ascii="Times New Roman" w:eastAsia="HG丸ｺﾞｼｯｸM-PRO" w:hAnsi="Times New Roman" w:cs="Times New Roman"/>
            <w:sz w:val="21"/>
            <w:szCs w:val="21"/>
          </w:rPr>
          <w:t>https://www.pref.miyagi.jp/site/covid-19/</w:t>
        </w:r>
      </w:hyperlink>
    </w:p>
    <w:p w14:paraId="6995DA33" w14:textId="155DBF57" w:rsidR="008E5682" w:rsidRPr="008E5682" w:rsidRDefault="008E5682" w:rsidP="008E5682">
      <w:pPr>
        <w:spacing w:after="120" w:line="0" w:lineRule="atLeast"/>
        <w:ind w:leftChars="100" w:left="220"/>
        <w:rPr>
          <w:rFonts w:ascii="Times New Roman" w:eastAsia="HG丸ｺﾞｼｯｸM-PRO" w:hAnsi="Times New Roman" w:cs="Times New Roman"/>
          <w:color w:val="000000" w:themeColor="text1"/>
          <w:sz w:val="21"/>
          <w:szCs w:val="21"/>
        </w:rPr>
      </w:pPr>
      <w:r w:rsidRPr="008E5682">
        <w:rPr>
          <w:rFonts w:ascii="HG丸ｺﾞｼｯｸM-PRO" w:eastAsia="HG丸ｺﾞｼｯｸM-PRO" w:hAnsi="HG丸ｺﾞｼｯｸM-PRO" w:cs="ＭＳ Ｐゴシック" w:hint="eastAsia"/>
          <w:color w:val="000000" w:themeColor="text1"/>
        </w:rPr>
        <w:t>大阪府：</w:t>
      </w:r>
      <w:hyperlink r:id="rId156" w:history="1">
        <w:r w:rsidRPr="008E5682">
          <w:rPr>
            <w:rStyle w:val="a3"/>
            <w:rFonts w:ascii="Times New Roman" w:eastAsia="HG丸ｺﾞｼｯｸM-PRO" w:hAnsi="Times New Roman" w:cs="Times New Roman" w:hint="eastAsia"/>
            <w:sz w:val="21"/>
            <w:szCs w:val="21"/>
          </w:rPr>
          <w:t>http://www.pref.osaka.lg.jp/kikaku/corona-kinkyuzitai/index.html</w:t>
        </w:r>
      </w:hyperlink>
    </w:p>
    <w:p w14:paraId="2C38B862" w14:textId="1AFFE4F0" w:rsidR="008E5682" w:rsidRDefault="008E5682" w:rsidP="008E5682">
      <w:pPr>
        <w:spacing w:after="120" w:line="0" w:lineRule="atLeast"/>
        <w:ind w:leftChars="100" w:left="220"/>
        <w:rPr>
          <w:rFonts w:ascii="Times New Roman" w:eastAsia="HG丸ｺﾞｼｯｸM-PRO" w:hAnsi="Times New Roman" w:cs="Times New Roman"/>
          <w:color w:val="000000" w:themeColor="text1"/>
          <w:sz w:val="21"/>
          <w:szCs w:val="21"/>
        </w:rPr>
      </w:pPr>
      <w:r w:rsidRPr="008E5682">
        <w:rPr>
          <w:rFonts w:ascii="HG丸ｺﾞｼｯｸM-PRO" w:eastAsia="HG丸ｺﾞｼｯｸM-PRO" w:hAnsi="HG丸ｺﾞｼｯｸM-PRO" w:cs="ＭＳ Ｐゴシック" w:hint="eastAsia"/>
          <w:color w:val="000000" w:themeColor="text1"/>
        </w:rPr>
        <w:t>兵庫県：</w:t>
      </w:r>
      <w:hyperlink r:id="rId157" w:history="1">
        <w:r w:rsidRPr="008E5682">
          <w:rPr>
            <w:rStyle w:val="a3"/>
            <w:rFonts w:ascii="Times New Roman" w:eastAsia="HG丸ｺﾞｼｯｸM-PRO" w:hAnsi="Times New Roman" w:cs="Times New Roman"/>
            <w:sz w:val="21"/>
            <w:szCs w:val="21"/>
          </w:rPr>
          <w:t>https://web.pref.hyogo.lg.jp/index.html</w:t>
        </w:r>
      </w:hyperlink>
    </w:p>
    <w:p w14:paraId="65FE8FBF" w14:textId="3C06851B" w:rsidR="008E5682" w:rsidRDefault="007B2A48" w:rsidP="008E5682">
      <w:pPr>
        <w:spacing w:after="120" w:line="0" w:lineRule="atLeast"/>
        <w:ind w:leftChars="100" w:left="220"/>
        <w:rPr>
          <w:rFonts w:ascii="Times New Roman" w:eastAsia="HG丸ｺﾞｼｯｸM-PRO" w:hAnsi="Times New Roman" w:cs="Times New Roman"/>
          <w:color w:val="000000" w:themeColor="text1"/>
          <w:sz w:val="21"/>
          <w:szCs w:val="21"/>
        </w:rPr>
      </w:pPr>
      <w:hyperlink r:id="rId158" w:history="1">
        <w:r w:rsidR="008E5682" w:rsidRPr="000452B1">
          <w:rPr>
            <w:rStyle w:val="a3"/>
            <w:rFonts w:ascii="Times New Roman" w:eastAsia="HG丸ｺﾞｼｯｸM-PRO" w:hAnsi="Times New Roman" w:cs="Times New Roman"/>
            <w:sz w:val="21"/>
            <w:szCs w:val="21"/>
          </w:rPr>
          <w:t>https://www.mhlw.go.jp/stf/seisakunitsuite/bunya/koyou_roudou/koyou/kyufukin/cochomoney_00002.html</w:t>
        </w:r>
      </w:hyperlink>
    </w:p>
    <w:p w14:paraId="12E1CDE2" w14:textId="4FC549C8" w:rsidR="00FA45DF" w:rsidRDefault="00FA45DF" w:rsidP="007E24C5">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Pr>
          <w:rFonts w:ascii="HG丸ｺﾞｼｯｸM-PRO" w:eastAsia="HG丸ｺﾞｼｯｸM-PRO" w:hAnsi="HG丸ｺﾞｼｯｸM-PRO" w:cs="ＭＳ Ｐゴシック" w:hint="eastAsia"/>
          <w:b/>
          <w:bCs/>
          <w:color w:val="000000" w:themeColor="text1"/>
        </w:rPr>
        <w:t>■</w:t>
      </w:r>
      <w:r w:rsidRPr="00FA45DF">
        <w:rPr>
          <w:rFonts w:ascii="HG丸ｺﾞｼｯｸM-PRO" w:eastAsia="HG丸ｺﾞｼｯｸM-PRO" w:hAnsi="HG丸ｺﾞｼｯｸM-PRO" w:cs="ＭＳ Ｐゴシック" w:hint="eastAsia"/>
          <w:b/>
          <w:bCs/>
          <w:color w:val="000000" w:themeColor="text1"/>
        </w:rPr>
        <w:t>「産業雇用安定助成金」のお問い合わせ対応をコールセンターで開始します</w:t>
      </w:r>
      <w:r>
        <w:rPr>
          <w:rFonts w:ascii="HG丸ｺﾞｼｯｸM-PRO" w:eastAsia="HG丸ｺﾞｼｯｸM-PRO" w:hAnsi="HG丸ｺﾞｼｯｸM-PRO" w:cs="ＭＳ Ｐゴシック" w:hint="eastAsia"/>
          <w:b/>
          <w:bCs/>
          <w:color w:val="000000" w:themeColor="text1"/>
        </w:rPr>
        <w:t xml:space="preserve">　2021/4/1</w:t>
      </w:r>
    </w:p>
    <w:p w14:paraId="43A7EC09" w14:textId="07264DF7" w:rsidR="00FA45DF" w:rsidRPr="00FA45DF" w:rsidRDefault="00FA45DF" w:rsidP="00FA45DF">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59" w:history="1">
        <w:r w:rsidRPr="00FA45DF">
          <w:rPr>
            <w:rStyle w:val="a3"/>
            <w:rFonts w:ascii="Times New Roman" w:eastAsia="HG丸ｺﾞｼｯｸM-PRO" w:hAnsi="Times New Roman" w:cs="Times New Roman"/>
            <w:sz w:val="21"/>
            <w:szCs w:val="21"/>
          </w:rPr>
          <w:t>https://www.mhlw.go.jp/stf/newpage_17655.html</w:t>
        </w:r>
      </w:hyperlink>
    </w:p>
    <w:p w14:paraId="34CBF125" w14:textId="77777777" w:rsidR="00880552" w:rsidRDefault="00880552" w:rsidP="00880552">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w:t>
      </w:r>
      <w:r w:rsidRPr="00880552">
        <w:rPr>
          <w:rFonts w:ascii="HG丸ｺﾞｼｯｸM-PRO" w:eastAsia="HG丸ｺﾞｼｯｸM-PRO" w:hAnsi="HG丸ｺﾞｼｯｸM-PRO" w:cs="ＭＳ Ｐゴシック" w:hint="eastAsia"/>
          <w:b/>
          <w:bCs/>
          <w:color w:val="000000" w:themeColor="text1"/>
        </w:rPr>
        <w:t>「小学校休業等対応助成金に係る特別相談窓口」について～小学校休業等対応助成金「個人申請分」等の運用を開始します～</w:t>
      </w:r>
      <w:r>
        <w:rPr>
          <w:rFonts w:ascii="HG丸ｺﾞｼｯｸM-PRO" w:eastAsia="HG丸ｺﾞｼｯｸM-PRO" w:hAnsi="HG丸ｺﾞｼｯｸM-PRO" w:cs="ＭＳ Ｐゴシック" w:hint="eastAsia"/>
          <w:b/>
          <w:bCs/>
          <w:color w:val="000000" w:themeColor="text1"/>
        </w:rPr>
        <w:t xml:space="preserve">　2021/3/26</w:t>
      </w:r>
    </w:p>
    <w:p w14:paraId="0EEEEA0B" w14:textId="77777777" w:rsidR="00880552" w:rsidRPr="00880552" w:rsidRDefault="00880552" w:rsidP="00880552">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60" w:history="1">
        <w:r w:rsidRPr="00880552">
          <w:rPr>
            <w:rStyle w:val="a3"/>
            <w:rFonts w:ascii="Times New Roman" w:eastAsia="HG丸ｺﾞｼｯｸM-PRO" w:hAnsi="Times New Roman" w:cs="Times New Roman"/>
            <w:sz w:val="21"/>
            <w:szCs w:val="21"/>
          </w:rPr>
          <w:t>https://www.mhlw.go.jp/stf/newpage_17628.html</w:t>
        </w:r>
      </w:hyperlink>
    </w:p>
    <w:p w14:paraId="7E95540D" w14:textId="77777777" w:rsidR="00880552" w:rsidRPr="003B2933" w:rsidRDefault="00880552" w:rsidP="00880552">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新型コロナウイルス感染症による小学校休業等対応助成金・支援金の対象期間の延長及び申請期限等について　2020/12/18</w:t>
      </w:r>
    </w:p>
    <w:p w14:paraId="41C66F6F" w14:textId="77777777" w:rsidR="00880552" w:rsidRPr="003B2933" w:rsidRDefault="00880552" w:rsidP="0088055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61" w:history="1">
        <w:r w:rsidRPr="003B2933">
          <w:rPr>
            <w:rFonts w:ascii="Times New Roman" w:eastAsia="HG丸ｺﾞｼｯｸM-PRO" w:hAnsi="Times New Roman" w:cs="Times New Roman"/>
            <w:color w:val="0000FF" w:themeColor="hyperlink"/>
            <w:sz w:val="21"/>
            <w:szCs w:val="21"/>
            <w:u w:val="single"/>
          </w:rPr>
          <w:t>https://www.mhlw.go.jp/stf/newpage_15518.html</w:t>
        </w:r>
      </w:hyperlink>
    </w:p>
    <w:p w14:paraId="74ADC0C6" w14:textId="77777777" w:rsidR="00880552" w:rsidRPr="003B2933" w:rsidRDefault="00880552" w:rsidP="00880552">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小学校等の臨時休業に伴う保護者の休暇取得支援のための新たな助成金を創設しました　2020/12/14</w:t>
      </w:r>
    </w:p>
    <w:p w14:paraId="48C968C3" w14:textId="77777777" w:rsidR="00880552" w:rsidRPr="003B2933" w:rsidRDefault="00880552" w:rsidP="00880552">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62"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https://www.mhlw.go.jp/stf/seisakunitsuite/bunya/koyou_roudou/koyou/kyufukin/pageL07_00015.html</w:t>
        </w:r>
      </w:hyperlink>
    </w:p>
    <w:p w14:paraId="157E470B" w14:textId="5AA2B3AA" w:rsidR="007E24C5" w:rsidRDefault="007E24C5" w:rsidP="007E24C5">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w:t>
      </w:r>
      <w:r w:rsidRPr="007E24C5">
        <w:rPr>
          <w:rFonts w:ascii="HG丸ｺﾞｼｯｸM-PRO" w:eastAsia="HG丸ｺﾞｼｯｸM-PRO" w:hAnsi="HG丸ｺﾞｼｯｸM-PRO" w:cs="ＭＳ Ｐゴシック" w:hint="eastAsia"/>
          <w:b/>
          <w:bCs/>
          <w:color w:val="000000" w:themeColor="text1"/>
        </w:rPr>
        <w:t>５月以降の雇用調整助成金の特例措置等について</w:t>
      </w:r>
      <w:r>
        <w:rPr>
          <w:rFonts w:ascii="HG丸ｺﾞｼｯｸM-PRO" w:eastAsia="HG丸ｺﾞｼｯｸM-PRO" w:hAnsi="HG丸ｺﾞｼｯｸM-PRO" w:cs="ＭＳ Ｐゴシック" w:hint="eastAsia"/>
          <w:b/>
          <w:bCs/>
          <w:color w:val="000000" w:themeColor="text1"/>
        </w:rPr>
        <w:t xml:space="preserve">　2021/3/25</w:t>
      </w:r>
    </w:p>
    <w:p w14:paraId="4816C2FD" w14:textId="7DE822C4" w:rsidR="007E24C5" w:rsidRPr="007E24C5" w:rsidRDefault="007E24C5" w:rsidP="007E24C5">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63" w:history="1">
        <w:r w:rsidRPr="007E24C5">
          <w:rPr>
            <w:rStyle w:val="a3"/>
            <w:rFonts w:ascii="Times New Roman" w:eastAsia="HG丸ｺﾞｼｯｸM-PRO" w:hAnsi="Times New Roman" w:cs="Times New Roman"/>
            <w:sz w:val="21"/>
            <w:szCs w:val="21"/>
          </w:rPr>
          <w:t>https://www.mhlw.go.jp/stf/r305cohotokurei_00004.html</w:t>
        </w:r>
      </w:hyperlink>
    </w:p>
    <w:p w14:paraId="62A405C7" w14:textId="19A97871" w:rsidR="007E24C5" w:rsidRPr="003B2933" w:rsidRDefault="007E24C5" w:rsidP="007E24C5">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雇用調整助成金の特例措置等を延長します　2021/1/22</w:t>
      </w:r>
    </w:p>
    <w:p w14:paraId="497E9F13" w14:textId="77777777" w:rsidR="007E24C5" w:rsidRPr="003B2933" w:rsidRDefault="007E24C5" w:rsidP="007E24C5">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64" w:history="1">
        <w:r w:rsidRPr="003B2933">
          <w:rPr>
            <w:rFonts w:ascii="Times New Roman" w:eastAsia="HG丸ｺﾞｼｯｸM-PRO" w:hAnsi="Times New Roman" w:cs="Times New Roman"/>
            <w:color w:val="0000FF" w:themeColor="hyperlink"/>
            <w:sz w:val="21"/>
            <w:szCs w:val="21"/>
            <w:u w:val="single"/>
          </w:rPr>
          <w:t>https://www.mhlw.go.jp/stf/enchou0122_00002.html</w:t>
        </w:r>
      </w:hyperlink>
    </w:p>
    <w:p w14:paraId="1A30EED4" w14:textId="5F6717F3" w:rsidR="008E7C1A" w:rsidRDefault="008E7C1A"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8E7C1A">
        <w:rPr>
          <w:rFonts w:ascii="HG丸ｺﾞｼｯｸM-PRO" w:eastAsia="HG丸ｺﾞｼｯｸM-PRO" w:hAnsi="HG丸ｺﾞｼｯｸM-PRO" w:cs="ＭＳ Ｐゴシック" w:hint="eastAsia"/>
          <w:b/>
          <w:bCs/>
          <w:color w:val="000000" w:themeColor="text1"/>
          <w:szCs w:val="24"/>
        </w:rPr>
        <w:t>新型コロナウイルス感染症拡大に伴う特例措置である緊急小口資金等の特例貸付の申請受付期間の延長、償還免除の取扱いについて</w:t>
      </w:r>
      <w:r>
        <w:rPr>
          <w:rFonts w:ascii="HG丸ｺﾞｼｯｸM-PRO" w:eastAsia="HG丸ｺﾞｼｯｸM-PRO" w:hAnsi="HG丸ｺﾞｼｯｸM-PRO" w:cs="ＭＳ Ｐゴシック" w:hint="eastAsia"/>
          <w:b/>
          <w:bCs/>
          <w:color w:val="000000" w:themeColor="text1"/>
          <w:szCs w:val="24"/>
        </w:rPr>
        <w:t xml:space="preserve">　2021/3/16</w:t>
      </w:r>
    </w:p>
    <w:p w14:paraId="110EA484" w14:textId="1FDC0750" w:rsidR="008E7C1A" w:rsidRPr="008E7C1A" w:rsidRDefault="008E7C1A" w:rsidP="008E7C1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65" w:history="1">
        <w:r w:rsidRPr="008E7C1A">
          <w:rPr>
            <w:rStyle w:val="a3"/>
            <w:rFonts w:ascii="Times New Roman" w:eastAsia="HG丸ｺﾞｼｯｸM-PRO" w:hAnsi="Times New Roman" w:cs="Times New Roman"/>
            <w:sz w:val="21"/>
            <w:szCs w:val="21"/>
          </w:rPr>
          <w:t>https://www.mhlw.go.jp/stf/newpage_17395.html</w:t>
        </w:r>
      </w:hyperlink>
    </w:p>
    <w:p w14:paraId="4B2D55FE" w14:textId="0640C137" w:rsidR="008E7C1A" w:rsidRDefault="008E7C1A"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8E7C1A">
        <w:rPr>
          <w:rFonts w:ascii="HG丸ｺﾞｼｯｸM-PRO" w:eastAsia="HG丸ｺﾞｼｯｸM-PRO" w:hAnsi="HG丸ｺﾞｼｯｸM-PRO" w:cs="ＭＳ Ｐゴシック" w:hint="eastAsia"/>
          <w:b/>
          <w:bCs/>
          <w:color w:val="000000" w:themeColor="text1"/>
          <w:szCs w:val="24"/>
        </w:rPr>
        <w:t>生活困窮者住居確保給付金の再支給の申請期間の延長について</w:t>
      </w:r>
      <w:r>
        <w:rPr>
          <w:rFonts w:ascii="HG丸ｺﾞｼｯｸM-PRO" w:eastAsia="HG丸ｺﾞｼｯｸM-PRO" w:hAnsi="HG丸ｺﾞｼｯｸM-PRO" w:cs="ＭＳ Ｐゴシック" w:hint="eastAsia"/>
          <w:b/>
          <w:bCs/>
          <w:color w:val="000000" w:themeColor="text1"/>
          <w:szCs w:val="24"/>
        </w:rPr>
        <w:t xml:space="preserve">　2021/3/16</w:t>
      </w:r>
    </w:p>
    <w:p w14:paraId="7D411559" w14:textId="44314C66" w:rsidR="008E7C1A" w:rsidRPr="008E7C1A" w:rsidRDefault="008E7C1A" w:rsidP="008E7C1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66" w:history="1">
        <w:r w:rsidRPr="008E7C1A">
          <w:rPr>
            <w:rStyle w:val="a3"/>
            <w:rFonts w:ascii="Times New Roman" w:eastAsia="HG丸ｺﾞｼｯｸM-PRO" w:hAnsi="Times New Roman" w:cs="Times New Roman"/>
            <w:sz w:val="21"/>
            <w:szCs w:val="21"/>
          </w:rPr>
          <w:t>https://www.mhlw.go.jp/stf/newpage_17394.html</w:t>
        </w:r>
      </w:hyperlink>
    </w:p>
    <w:p w14:paraId="1A9FC22E" w14:textId="57A597ED" w:rsidR="003B2933" w:rsidRPr="003B2933" w:rsidRDefault="003B2933" w:rsidP="00624DD7">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■くらしや仕事の情報　2021/</w:t>
      </w:r>
      <w:r w:rsidR="00624DD7">
        <w:rPr>
          <w:rFonts w:ascii="HG丸ｺﾞｼｯｸM-PRO" w:eastAsia="HG丸ｺﾞｼｯｸM-PRO" w:hAnsi="HG丸ｺﾞｼｯｸM-PRO" w:cs="ＭＳ Ｐゴシック"/>
          <w:b/>
          <w:bCs/>
          <w:color w:val="000000" w:themeColor="text1"/>
          <w:szCs w:val="24"/>
        </w:rPr>
        <w:t>4/2</w:t>
      </w:r>
      <w:r w:rsidRPr="003B2933">
        <w:rPr>
          <w:rFonts w:ascii="HG丸ｺﾞｼｯｸM-PRO" w:eastAsia="HG丸ｺﾞｼｯｸM-PRO" w:hAnsi="HG丸ｺﾞｼｯｸM-PRO" w:cs="ＭＳ Ｐゴシック" w:hint="eastAsia"/>
          <w:b/>
          <w:bCs/>
          <w:color w:val="000000" w:themeColor="text1"/>
          <w:szCs w:val="24"/>
        </w:rPr>
        <w:t xml:space="preserve">　生活を支えるための支援のご案内を更新しました</w:t>
      </w:r>
    </w:p>
    <w:p w14:paraId="7DE9130B"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7" w:history="1">
        <w:r w:rsidRPr="003B2933">
          <w:rPr>
            <w:rFonts w:ascii="Times New Roman" w:eastAsia="HG丸ｺﾞｼｯｸM-PRO" w:hAnsi="Times New Roman" w:cs="Times New Roman"/>
            <w:color w:val="0000FF" w:themeColor="hyperlink"/>
            <w:sz w:val="21"/>
            <w:szCs w:val="21"/>
            <w:u w:val="single"/>
          </w:rPr>
          <w:t>https://www.mhlw.go.jp/stf/covid-19/kurashiyashigoto.html</w:t>
        </w:r>
      </w:hyperlink>
    </w:p>
    <w:p w14:paraId="469C5F84" w14:textId="29608EB3" w:rsidR="00624DD7" w:rsidRPr="003B2933" w:rsidRDefault="00624DD7" w:rsidP="004C568C">
      <w:pPr>
        <w:spacing w:after="0" w:line="0" w:lineRule="atLeast"/>
        <w:ind w:firstLineChars="100" w:firstLine="221"/>
        <w:rPr>
          <w:rFonts w:ascii="HG丸ｺﾞｼｯｸM-PRO" w:eastAsia="HG丸ｺﾞｼｯｸM-PRO" w:hAnsi="HG丸ｺﾞｼｯｸM-PRO" w:cs="Times New Roman"/>
          <w:b/>
        </w:rPr>
      </w:pPr>
      <w:r w:rsidRPr="003B2933">
        <w:rPr>
          <w:rFonts w:ascii="HG丸ｺﾞｼｯｸM-PRO" w:eastAsia="HG丸ｺﾞｼｯｸM-PRO" w:hAnsi="HG丸ｺﾞｼｯｸM-PRO" w:cs="Times New Roman" w:hint="eastAsia"/>
          <w:b/>
        </w:rPr>
        <w:t>生活を支えるための支援のご案内　厚生労働省</w:t>
      </w:r>
      <w:r>
        <w:rPr>
          <w:rFonts w:ascii="HG丸ｺﾞｼｯｸM-PRO" w:eastAsia="HG丸ｺﾞｼｯｸM-PRO" w:hAnsi="HG丸ｺﾞｼｯｸM-PRO" w:cs="Times New Roman" w:hint="eastAsia"/>
          <w:b/>
        </w:rPr>
        <w:t xml:space="preserve"> </w:t>
      </w:r>
      <w:r>
        <w:rPr>
          <w:rFonts w:ascii="HG丸ｺﾞｼｯｸM-PRO" w:eastAsia="HG丸ｺﾞｼｯｸM-PRO" w:hAnsi="HG丸ｺﾞｼｯｸM-PRO" w:cs="Times New Roman"/>
          <w:b/>
        </w:rPr>
        <w:t xml:space="preserve"> 2021/4/</w:t>
      </w:r>
      <w:r w:rsidR="004C568C">
        <w:rPr>
          <w:rFonts w:ascii="HG丸ｺﾞｼｯｸM-PRO" w:eastAsia="HG丸ｺﾞｼｯｸM-PRO" w:hAnsi="HG丸ｺﾞｼｯｸM-PRO" w:cs="Times New Roman" w:hint="eastAsia"/>
          <w:b/>
        </w:rPr>
        <w:t>9</w:t>
      </w:r>
    </w:p>
    <w:p w14:paraId="78091906" w14:textId="77777777" w:rsidR="00624DD7" w:rsidRDefault="007B2A48" w:rsidP="0070104F">
      <w:pPr>
        <w:pStyle w:val="a4"/>
        <w:spacing w:after="120" w:line="0" w:lineRule="atLeast"/>
        <w:ind w:leftChars="100" w:left="220"/>
        <w:rPr>
          <w:rFonts w:ascii="Times New Roman" w:eastAsia="HG丸ｺﾞｼｯｸM-PRO" w:hAnsi="Times New Roman" w:cs="Times New Roman"/>
          <w:bCs/>
          <w:color w:val="0000FF" w:themeColor="hyperlink"/>
          <w:kern w:val="0"/>
          <w:sz w:val="21"/>
          <w:u w:val="single"/>
        </w:rPr>
      </w:pPr>
      <w:hyperlink r:id="rId168" w:anchor="search=%27%E7%94%9F%E6%B4%BB%E3%82%92%E6%94%AF%E3%81%88%E3%82%8B%E3%81%9F%E3%82%81%E3%81%AE%E6%94%AF%E6%8F%B4%E3%81%AE%E3%81%94%E6%A1%88%E5%86%85+%E5%8E%9A%E7%94%9F%E5%8A%B4%E5%83%8D%E7%9C%81%27" w:history="1">
        <w:r w:rsidR="00624DD7" w:rsidRPr="003B2933">
          <w:rPr>
            <w:rFonts w:ascii="Times New Roman" w:eastAsia="HG丸ｺﾞｼｯｸM-PRO" w:hAnsi="Times New Roman" w:cs="Times New Roman"/>
            <w:bCs/>
            <w:color w:val="0000FF" w:themeColor="hyperlink"/>
            <w:kern w:val="0"/>
            <w:sz w:val="21"/>
            <w:u w:val="single"/>
          </w:rPr>
          <w:t>https://www.mhlw.go.jp/content/10900000/000622924.pdf#search=%27%E7%94%9F%E6%B4%BB%E3%82%92%E6%94%AF%E3%81%88%E3%82%8B%E3%81%9F%E3%82%81%E3%81%AE%E6%94%AF%E6%8F%B4%E3%81%AE%E3%81%94%E6%A1%88%E5%86%85+%E5%8E%9A%E7%94%9F%E5%8A%B4%E5%83%8D%E7%9C%81%27</w:t>
        </w:r>
      </w:hyperlink>
    </w:p>
    <w:p w14:paraId="718C9B9F"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■休業支援金・給付金の大企業の非正規雇用労働者の取扱い等について　2021/2/26</w:t>
      </w:r>
    </w:p>
    <w:p w14:paraId="3A3B065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9" w:history="1">
        <w:r w:rsidRPr="003B2933">
          <w:rPr>
            <w:rFonts w:ascii="Times New Roman" w:eastAsia="HG丸ｺﾞｼｯｸM-PRO" w:hAnsi="Times New Roman" w:cs="Times New Roman"/>
            <w:color w:val="0000FF" w:themeColor="hyperlink"/>
            <w:sz w:val="21"/>
            <w:szCs w:val="21"/>
            <w:u w:val="single"/>
          </w:rPr>
          <w:t>https://www.mhlw.go.jp/stf/newpage_16994.html</w:t>
        </w:r>
      </w:hyperlink>
    </w:p>
    <w:p w14:paraId="056F20E2" w14:textId="77777777" w:rsidR="003B2933" w:rsidRPr="003B2933" w:rsidRDefault="007B2A48" w:rsidP="003B2933">
      <w:pPr>
        <w:spacing w:after="120" w:line="0" w:lineRule="atLeast"/>
        <w:ind w:leftChars="100" w:left="220"/>
        <w:rPr>
          <w:rFonts w:ascii="Times New Roman" w:eastAsia="HG丸ｺﾞｼｯｸM-PRO" w:hAnsi="Times New Roman" w:cs="Times New Roman"/>
          <w:color w:val="000000" w:themeColor="text1"/>
          <w:sz w:val="21"/>
          <w:szCs w:val="21"/>
        </w:rPr>
      </w:pPr>
      <w:hyperlink r:id="rId170" w:history="1">
        <w:r w:rsidR="003B2933" w:rsidRPr="003B2933">
          <w:rPr>
            <w:rFonts w:ascii="Times New Roman" w:eastAsia="HG丸ｺﾞｼｯｸM-PRO" w:hAnsi="Times New Roman" w:cs="Times New Roman"/>
            <w:color w:val="0000FF" w:themeColor="hyperlink"/>
            <w:sz w:val="21"/>
            <w:szCs w:val="21"/>
            <w:u w:val="single"/>
          </w:rPr>
          <w:t>https://www.mhlw.go.jp/stf/newpage_16671.html</w:t>
        </w:r>
      </w:hyperlink>
    </w:p>
    <w:p w14:paraId="134D3973" w14:textId="77777777" w:rsidR="003B2933" w:rsidRPr="003B2933" w:rsidRDefault="003B2933" w:rsidP="003B293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休業支援金・給付金の大企業の非正規雇用労働者の取扱い及び雇用調整助成金の雇用維持要件の緩和等について　2021/2/5</w:t>
      </w:r>
    </w:p>
    <w:p w14:paraId="14A19ED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1" w:history="1">
        <w:r w:rsidRPr="003B2933">
          <w:rPr>
            <w:rFonts w:ascii="Times New Roman" w:eastAsia="HG丸ｺﾞｼｯｸM-PRO" w:hAnsi="Times New Roman" w:cs="Times New Roman"/>
            <w:color w:val="0000FF" w:themeColor="hyperlink"/>
            <w:sz w:val="21"/>
            <w:szCs w:val="21"/>
            <w:u w:val="single"/>
          </w:rPr>
          <w:t>https://www.mhlw.go.jp/stf/houdou/0000107715_00003.html</w:t>
        </w:r>
      </w:hyperlink>
    </w:p>
    <w:p w14:paraId="17582C99"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■求職者支援制度などの特例措置について　2021/2/25</w:t>
      </w:r>
    </w:p>
    <w:p w14:paraId="2CB3B8C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2"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https://www.mhlw.go.jp/stf/seisakunitsuite/bunya/koyou_roudou/koyou/kyushokusha_shien/index_00007.html</w:t>
        </w:r>
      </w:hyperlink>
    </w:p>
    <w:p w14:paraId="05C4AA46"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■総合支援資金の再貸付の実施時期等について　2021/2/12</w:t>
      </w:r>
    </w:p>
    <w:p w14:paraId="64C4FC3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3" w:history="1">
        <w:r w:rsidRPr="003B2933">
          <w:rPr>
            <w:rFonts w:ascii="Times New Roman" w:eastAsia="HG丸ｺﾞｼｯｸM-PRO" w:hAnsi="Times New Roman" w:cs="Times New Roman"/>
            <w:color w:val="0000FF" w:themeColor="hyperlink"/>
            <w:sz w:val="21"/>
            <w:szCs w:val="21"/>
            <w:u w:val="single"/>
          </w:rPr>
          <w:t>https://www.mhlw.go.jp/stf/newpage_16715.html</w:t>
        </w:r>
      </w:hyperlink>
    </w:p>
    <w:p w14:paraId="740BEFEA" w14:textId="77777777" w:rsidR="003B2933" w:rsidRPr="003B2933" w:rsidRDefault="003B2933" w:rsidP="003B293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総合支援資金の再貸付を実施します　2021/2/2</w:t>
      </w:r>
    </w:p>
    <w:p w14:paraId="08FFD77A"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4" w:history="1">
        <w:r w:rsidRPr="003B2933">
          <w:rPr>
            <w:rFonts w:ascii="Times New Roman" w:eastAsia="HG丸ｺﾞｼｯｸM-PRO" w:hAnsi="Times New Roman" w:cs="Times New Roman"/>
            <w:color w:val="0000FF" w:themeColor="hyperlink"/>
            <w:sz w:val="21"/>
            <w:szCs w:val="21"/>
            <w:u w:val="single"/>
          </w:rPr>
          <w:t>https://www.mhlw.go.jp/stf/newpage_16501.html</w:t>
        </w:r>
      </w:hyperlink>
    </w:p>
    <w:p w14:paraId="4B920813"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■「産業雇用安定助成金」の創設について　2021/2/5</w:t>
      </w:r>
    </w:p>
    <w:p w14:paraId="3C4CA44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5" w:history="1">
        <w:r w:rsidRPr="003B2933">
          <w:rPr>
            <w:rFonts w:ascii="Times New Roman" w:eastAsia="HG丸ｺﾞｼｯｸM-PRO" w:hAnsi="Times New Roman" w:cs="Times New Roman"/>
            <w:color w:val="0000FF" w:themeColor="hyperlink"/>
            <w:sz w:val="21"/>
            <w:szCs w:val="21"/>
            <w:u w:val="single"/>
          </w:rPr>
          <w:t>https://www.mhlw.go.jp/stf/sankokin0122_00003.html</w:t>
        </w:r>
      </w:hyperlink>
    </w:p>
    <w:p w14:paraId="63464C4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■緊急事態宣言を踏まえた追加的支援策のご案内について　2021/1/22</w:t>
      </w:r>
    </w:p>
    <w:p w14:paraId="1AE8DA2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6" w:history="1">
        <w:r w:rsidRPr="003B2933">
          <w:rPr>
            <w:rFonts w:ascii="Times New Roman" w:eastAsia="HG丸ｺﾞｼｯｸM-PRO" w:hAnsi="Times New Roman" w:cs="Times New Roman"/>
            <w:color w:val="0000FF" w:themeColor="hyperlink"/>
            <w:sz w:val="21"/>
            <w:szCs w:val="21"/>
            <w:u w:val="single"/>
          </w:rPr>
          <w:t>https://www.mhlw.go.jp/stf/newpage_16253.html</w:t>
        </w:r>
      </w:hyperlink>
    </w:p>
    <w:p w14:paraId="47C9F02C"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■働き方改革推進支援助成金（新型コロナウイルス感染症対策のためのテレワークコース）の３次募集について　2021/1/18</w:t>
      </w:r>
    </w:p>
    <w:p w14:paraId="290F983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7" w:history="1">
        <w:r w:rsidRPr="003B2933">
          <w:rPr>
            <w:rFonts w:ascii="Times New Roman" w:eastAsia="HG丸ｺﾞｼｯｸM-PRO" w:hAnsi="Times New Roman" w:cs="Times New Roman"/>
            <w:color w:val="0000FF" w:themeColor="hyperlink"/>
            <w:sz w:val="21"/>
            <w:szCs w:val="21"/>
            <w:u w:val="single"/>
          </w:rPr>
          <w:t>https://www.mhlw.go.jp/stf/teleworktokureizyoseikin3.html</w:t>
        </w:r>
      </w:hyperlink>
    </w:p>
    <w:p w14:paraId="564FFDE0"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■緊急事態宣言に伴う雇用調整助成金の特例措置の対応について　2021/1/8</w:t>
      </w:r>
    </w:p>
    <w:p w14:paraId="55CB7089"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8" w:history="1">
        <w:r w:rsidRPr="003B2933">
          <w:rPr>
            <w:rFonts w:ascii="Times New Roman" w:eastAsia="HG丸ｺﾞｼｯｸM-PRO" w:hAnsi="Times New Roman" w:cs="Times New Roman"/>
            <w:color w:val="0000FF" w:themeColor="hyperlink"/>
            <w:sz w:val="21"/>
            <w:szCs w:val="21"/>
            <w:u w:val="single"/>
          </w:rPr>
          <w:t>https://www.mhlw.go.jp/stf/kakudai210107_00001.html</w:t>
        </w:r>
      </w:hyperlink>
    </w:p>
    <w:p w14:paraId="26188473" w14:textId="77777777" w:rsidR="003B2933" w:rsidRPr="003B2933"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■新型コロナウイルス感染症対応休業支援金・給付金　2020/12/15</w:t>
      </w:r>
    </w:p>
    <w:p w14:paraId="159DFC35"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9" w:history="1">
        <w:r w:rsidRPr="003B2933">
          <w:rPr>
            <w:rFonts w:ascii="Times New Roman" w:eastAsia="HG丸ｺﾞｼｯｸM-PRO" w:hAnsi="Times New Roman" w:cs="Times New Roman"/>
            <w:color w:val="0000FF" w:themeColor="hyperlink"/>
            <w:sz w:val="21"/>
            <w:szCs w:val="21"/>
            <w:u w:val="single"/>
          </w:rPr>
          <w:t>https://www.mhlw.go.jp/stf/kyugyoshienkin.html</w:t>
        </w:r>
      </w:hyperlink>
    </w:p>
    <w:p w14:paraId="40A4C764"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■緊急小口資金等の特例貸付の受付期間、住居確保給付金の支給期間を延長します　2020/12/8</w:t>
      </w:r>
    </w:p>
    <w:p w14:paraId="0C8223A5"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80" w:history="1">
        <w:r w:rsidRPr="003B2933">
          <w:rPr>
            <w:rFonts w:ascii="Times New Roman" w:eastAsia="HG丸ｺﾞｼｯｸM-PRO" w:hAnsi="Times New Roman" w:cs="Times New Roman"/>
            <w:color w:val="0000FF" w:themeColor="hyperlink"/>
            <w:sz w:val="21"/>
            <w:szCs w:val="21"/>
            <w:u w:val="single"/>
          </w:rPr>
          <w:t>https://www.mhlw.go.jp/stf/newpage_15225.html</w:t>
        </w:r>
      </w:hyperlink>
    </w:p>
    <w:p w14:paraId="779E1C06"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Times New Roman"/>
          <w:b/>
          <w:bCs/>
          <w:color w:val="000000" w:themeColor="text1"/>
        </w:rPr>
      </w:pPr>
      <w:r w:rsidRPr="003B2933">
        <w:rPr>
          <w:rFonts w:ascii="Times New Roman" w:eastAsia="HG丸ｺﾞｼｯｸM-PRO" w:hAnsi="Times New Roman" w:cs="Times New Roman" w:hint="eastAsia"/>
          <w:b/>
          <w:bCs/>
          <w:color w:val="000000" w:themeColor="text1"/>
        </w:rPr>
        <w:t xml:space="preserve">■雇用調整助成金　</w:t>
      </w:r>
      <w:r w:rsidRPr="003B2933">
        <w:rPr>
          <w:rFonts w:ascii="HG丸ｺﾞｼｯｸM-PRO" w:eastAsia="HG丸ｺﾞｼｯｸM-PRO" w:hAnsi="HG丸ｺﾞｼｯｸM-PRO" w:cs="Times New Roman" w:hint="eastAsia"/>
          <w:b/>
          <w:bCs/>
          <w:color w:val="000000" w:themeColor="text1"/>
        </w:rPr>
        <w:t>2020/7/2</w:t>
      </w:r>
    </w:p>
    <w:p w14:paraId="07A5FD0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Times New Roman" w:hint="eastAsia"/>
          <w:b/>
          <w:bCs/>
          <w:color w:val="000000" w:themeColor="text1"/>
        </w:rPr>
        <w:t xml:space="preserve">　</w:t>
      </w:r>
      <w:hyperlink r:id="rId181"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https://www.mhlw.go.jp/stf/seisakunitsuite/bunya/koyou_roudou/koyou/kyufukin/pageL07.html</w:t>
        </w:r>
      </w:hyperlink>
    </w:p>
    <w:p w14:paraId="05E8D049"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「雇用調整助成金</w:t>
      </w:r>
      <w:r w:rsidRPr="003B2933">
        <w:rPr>
          <w:rFonts w:ascii="HG丸ｺﾞｼｯｸM-PRO" w:eastAsia="HG丸ｺﾞｼｯｸM-PRO" w:hAnsi="HG丸ｺﾞｼｯｸM-PRO" w:cs="Times New Roman"/>
          <w:b/>
          <w:bCs/>
          <w:color w:val="000000" w:themeColor="text1"/>
        </w:rPr>
        <w:t>FAQ（</w:t>
      </w:r>
      <w:r w:rsidRPr="003B2933">
        <w:rPr>
          <w:rFonts w:ascii="HG丸ｺﾞｼｯｸM-PRO" w:eastAsia="HG丸ｺﾞｼｯｸM-PRO" w:hAnsi="HG丸ｺﾞｼｯｸM-PRO" w:cs="Times New Roman" w:hint="eastAsia"/>
          <w:b/>
          <w:bCs/>
          <w:color w:val="000000" w:themeColor="text1"/>
        </w:rPr>
        <w:t>6</w:t>
      </w:r>
      <w:r w:rsidRPr="003B2933">
        <w:rPr>
          <w:rFonts w:ascii="HG丸ｺﾞｼｯｸM-PRO" w:eastAsia="HG丸ｺﾞｼｯｸM-PRO" w:hAnsi="HG丸ｺﾞｼｯｸM-PRO" w:cs="Times New Roman"/>
          <w:b/>
          <w:bCs/>
          <w:color w:val="000000" w:themeColor="text1"/>
        </w:rPr>
        <w:t>月</w:t>
      </w:r>
      <w:r w:rsidRPr="003B2933">
        <w:rPr>
          <w:rFonts w:ascii="HG丸ｺﾞｼｯｸM-PRO" w:eastAsia="HG丸ｺﾞｼｯｸM-PRO" w:hAnsi="HG丸ｺﾞｼｯｸM-PRO" w:cs="Times New Roman" w:hint="eastAsia"/>
          <w:b/>
          <w:bCs/>
          <w:color w:val="000000" w:themeColor="text1"/>
        </w:rPr>
        <w:t>30</w:t>
      </w:r>
      <w:r w:rsidRPr="003B2933">
        <w:rPr>
          <w:rFonts w:ascii="HG丸ｺﾞｼｯｸM-PRO" w:eastAsia="HG丸ｺﾞｼｯｸM-PRO" w:hAnsi="HG丸ｺﾞｼｯｸM-PRO" w:cs="Times New Roman"/>
          <w:b/>
          <w:bCs/>
          <w:color w:val="000000" w:themeColor="text1"/>
        </w:rPr>
        <w:t>日現在版）」を掲載しました。</w:t>
      </w:r>
      <w:r w:rsidRPr="003B2933">
        <w:rPr>
          <w:rFonts w:ascii="HG丸ｺﾞｼｯｸM-PRO" w:eastAsia="HG丸ｺﾞｼｯｸM-PRO" w:hAnsi="HG丸ｺﾞｼｯｸM-PRO" w:cs="Times New Roman" w:hint="eastAsia"/>
          <w:b/>
          <w:bCs/>
          <w:color w:val="000000" w:themeColor="text1"/>
        </w:rPr>
        <w:t>2020/7/2</w:t>
      </w:r>
    </w:p>
    <w:p w14:paraId="4F8B32B9"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hint="eastAsia"/>
          <w:b/>
          <w:bCs/>
          <w:color w:val="000000" w:themeColor="text1"/>
        </w:rPr>
        <w:t xml:space="preserve">　</w:t>
      </w:r>
      <w:hyperlink r:id="rId182"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https://www.mhlw.go.jp/stf/seisakunitsuite/bunya/koyou_roudou/koyou/kyufukin/pageL07.html</w:t>
        </w:r>
      </w:hyperlink>
    </w:p>
    <w:p w14:paraId="2A25B182"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雇用調整助成金の様式ダウンロード（新型コロナウイルス感染症対策特例措置用　2020/6/12</w:t>
      </w:r>
    </w:p>
    <w:p w14:paraId="03179AF4"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u w:val="single"/>
        </w:rPr>
      </w:pPr>
      <w:r w:rsidRPr="003B2933">
        <w:rPr>
          <w:rFonts w:ascii="HG丸ｺﾞｼｯｸM-PRO" w:eastAsia="HG丸ｺﾞｼｯｸM-PRO" w:hAnsi="HG丸ｺﾞｼｯｸM-PRO" w:cs="Times New Roman" w:hint="eastAsia"/>
          <w:b/>
          <w:bCs/>
          <w:color w:val="000000" w:themeColor="text1"/>
        </w:rPr>
        <w:t xml:space="preserve">　</w:t>
      </w:r>
      <w:hyperlink r:id="rId183" w:history="1">
        <w:r w:rsidRPr="003B2933">
          <w:rPr>
            <w:rFonts w:ascii="Times New Roman" w:eastAsia="HG丸ｺﾞｼｯｸM-PRO" w:hAnsi="Times New Roman" w:cs="Times New Roman"/>
            <w:color w:val="0000FF" w:themeColor="hyperlink"/>
            <w:sz w:val="21"/>
            <w:szCs w:val="21"/>
            <w:u w:val="single"/>
          </w:rPr>
          <w:t>https://www.mhlw.go.jp/stf/seisakunitsuite/bunya/koyouchouseijoseikin_20200410_forms.html</w:t>
        </w:r>
      </w:hyperlink>
    </w:p>
    <w:p w14:paraId="252CC832" w14:textId="7FD6F96B" w:rsidR="003B2933" w:rsidRPr="003B2933" w:rsidRDefault="003B2933" w:rsidP="00DA5BE1">
      <w:pPr>
        <w:widowControl w:val="0"/>
        <w:kinsoku w:val="0"/>
        <w:overflowPunct w:val="0"/>
        <w:autoSpaceDE w:val="0"/>
        <w:autoSpaceDN w:val="0"/>
        <w:spacing w:before="120" w:after="120" w:line="0" w:lineRule="atLeast"/>
        <w:ind w:left="281" w:hangingChars="100" w:hanging="281"/>
        <w:rPr>
          <w:rFonts w:ascii="HG丸ｺﾞｼｯｸM-PRO" w:eastAsia="HG丸ｺﾞｼｯｸM-PRO" w:hAnsi="HG丸ｺﾞｼｯｸM-PRO" w:cs="ＭＳ Ｐゴシック"/>
          <w:b/>
          <w:bCs/>
          <w:color w:val="00B050"/>
          <w:sz w:val="28"/>
          <w:szCs w:val="28"/>
        </w:rPr>
      </w:pPr>
      <w:r w:rsidRPr="003B2933">
        <w:rPr>
          <w:rFonts w:ascii="HG丸ｺﾞｼｯｸM-PRO" w:eastAsia="HG丸ｺﾞｼｯｸM-PRO" w:hAnsi="HG丸ｺﾞｼｯｸM-PRO" w:cs="ＭＳ Ｐゴシック" w:hint="eastAsia"/>
          <w:b/>
          <w:bCs/>
          <w:color w:val="00B050"/>
          <w:sz w:val="28"/>
          <w:szCs w:val="28"/>
        </w:rPr>
        <w:t xml:space="preserve">★新型コロナウイルス特集データ★ </w:t>
      </w:r>
      <w:bookmarkStart w:id="235" w:name="_Hlk38571982"/>
    </w:p>
    <w:p w14:paraId="350E5E91" w14:textId="77777777" w:rsidR="008D3DD7" w:rsidRDefault="000529ED" w:rsidP="00D443B4">
      <w:pPr>
        <w:spacing w:after="0" w:line="0" w:lineRule="atLeast"/>
        <w:rPr>
          <w:rFonts w:ascii="HG丸ｺﾞｼｯｸM-PRO" w:eastAsia="HG丸ｺﾞｼｯｸM-PRO" w:hAnsi="HG丸ｺﾞｼｯｸM-PRO" w:cs="Times New Roman"/>
          <w:b/>
          <w:bCs/>
        </w:rPr>
      </w:pPr>
      <w:r>
        <w:rPr>
          <w:rFonts w:ascii="HG丸ｺﾞｼｯｸM-PRO" w:eastAsia="HG丸ｺﾞｼｯｸM-PRO" w:hAnsi="HG丸ｺﾞｼｯｸM-PRO" w:cs="Times New Roman"/>
          <w:b/>
          <w:bCs/>
        </w:rPr>
        <w:t>4</w:t>
      </w:r>
      <w:r w:rsidR="003B2933" w:rsidRPr="003B2933">
        <w:rPr>
          <w:rFonts w:ascii="HG丸ｺﾞｼｯｸM-PRO" w:eastAsia="HG丸ｺﾞｼｯｸM-PRO" w:hAnsi="HG丸ｺﾞｼｯｸM-PRO" w:cs="Times New Roman" w:hint="eastAsia"/>
          <w:b/>
          <w:bCs/>
        </w:rPr>
        <w:t>月</w:t>
      </w:r>
      <w:r w:rsidR="000D58BF">
        <w:rPr>
          <w:rFonts w:ascii="HG丸ｺﾞｼｯｸM-PRO" w:eastAsia="HG丸ｺﾞｼｯｸM-PRO" w:hAnsi="HG丸ｺﾞｼｯｸM-PRO" w:cs="Times New Roman" w:hint="eastAsia"/>
          <w:b/>
          <w:bCs/>
        </w:rPr>
        <w:t>22</w:t>
      </w:r>
      <w:r w:rsidR="003B2933" w:rsidRPr="003B2933">
        <w:rPr>
          <w:rFonts w:ascii="HG丸ｺﾞｼｯｸM-PRO" w:eastAsia="HG丸ｺﾞｼｯｸM-PRO" w:hAnsi="HG丸ｺﾞｼｯｸM-PRO" w:cs="Times New Roman" w:hint="eastAsia"/>
          <w:b/>
          <w:bCs/>
        </w:rPr>
        <w:t>日現在</w:t>
      </w:r>
      <w:bookmarkEnd w:id="235"/>
      <w:r w:rsidR="003B2933" w:rsidRPr="003B2933">
        <w:rPr>
          <w:rFonts w:ascii="HG丸ｺﾞｼｯｸM-PRO" w:eastAsia="HG丸ｺﾞｼｯｸM-PRO" w:hAnsi="HG丸ｺﾞｼｯｸM-PRO" w:cs="Times New Roman" w:hint="eastAsia"/>
          <w:b/>
          <w:bCs/>
        </w:rPr>
        <w:t xml:space="preserve">（発表時間によって若干ずれています）各県別感染率一覧　</w:t>
      </w:r>
    </w:p>
    <w:p w14:paraId="05B48C6B" w14:textId="500398EB" w:rsidR="000D58BF" w:rsidRDefault="003B2933" w:rsidP="00D443B4">
      <w:pPr>
        <w:spacing w:after="0" w:line="0" w:lineRule="atLeast"/>
        <w:rPr>
          <w:rFonts w:ascii="HG丸ｺﾞｼｯｸM-PRO" w:eastAsia="HG丸ｺﾞｼｯｸM-PRO" w:hAnsi="HG丸ｺﾞｼｯｸM-PRO" w:cs="Times New Roman"/>
          <w:b/>
          <w:bCs/>
        </w:rPr>
      </w:pPr>
      <w:r w:rsidRPr="003B2933">
        <w:rPr>
          <w:rFonts w:ascii="HG丸ｺﾞｼｯｸM-PRO" w:eastAsia="HG丸ｺﾞｼｯｸM-PRO" w:hAnsi="HG丸ｺﾞｼｯｸM-PRO" w:cs="Times New Roman" w:hint="eastAsia"/>
          <w:b/>
          <w:bCs/>
          <w:color w:val="FF0000"/>
        </w:rPr>
        <w:t>赤字</w:t>
      </w:r>
      <w:r w:rsidRPr="003B2933">
        <w:rPr>
          <w:rFonts w:ascii="HG丸ｺﾞｼｯｸM-PRO" w:eastAsia="HG丸ｺﾞｼｯｸM-PRO" w:hAnsi="HG丸ｺﾞｼｯｸM-PRO" w:cs="Times New Roman" w:hint="eastAsia"/>
          <w:b/>
          <w:bCs/>
        </w:rPr>
        <w:t>：前回より増加した県</w:t>
      </w:r>
      <w:r w:rsidR="00DA5BE1">
        <w:rPr>
          <w:rFonts w:ascii="HG丸ｺﾞｼｯｸM-PRO" w:eastAsia="HG丸ｺﾞｼｯｸM-PRO" w:hAnsi="HG丸ｺﾞｼｯｸM-PRO" w:cs="Times New Roman" w:hint="eastAsia"/>
          <w:b/>
          <w:bCs/>
        </w:rPr>
        <w:t xml:space="preserve">　</w:t>
      </w:r>
      <w:r w:rsidR="00EB4D53">
        <w:rPr>
          <w:rFonts w:ascii="HG丸ｺﾞｼｯｸM-PRO" w:eastAsia="HG丸ｺﾞｼｯｸM-PRO" w:hAnsi="HG丸ｺﾞｼｯｸM-PRO" w:cs="Times New Roman" w:hint="eastAsia"/>
          <w:b/>
          <w:bCs/>
        </w:rPr>
        <w:t>一週間に一回の掲載になります</w:t>
      </w:r>
      <w:r w:rsidR="00D06E89">
        <w:rPr>
          <w:rFonts w:ascii="HG丸ｺﾞｼｯｸM-PRO" w:eastAsia="HG丸ｺﾞｼｯｸM-PRO" w:hAnsi="HG丸ｺﾞｼｯｸM-PRO" w:cs="Times New Roman" w:hint="eastAsia"/>
          <w:b/>
          <w:bCs/>
        </w:rPr>
        <w:t xml:space="preserve">　</w:t>
      </w:r>
      <w:bookmarkStart w:id="236" w:name="_Hlk70062231"/>
    </w:p>
    <w:p w14:paraId="13BD5628" w14:textId="77777777" w:rsidR="008D3DD7" w:rsidRDefault="000D58BF" w:rsidP="00D443B4">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color w:val="7030A0"/>
        </w:rPr>
        <w:t>紫文字</w:t>
      </w:r>
      <w:r>
        <w:rPr>
          <w:rFonts w:ascii="HG丸ｺﾞｼｯｸM-PRO" w:eastAsia="HG丸ｺﾞｼｯｸM-PRO" w:hAnsi="HG丸ｺﾞｼｯｸM-PRO" w:cs="ＭＳ Ｐゴシック" w:hint="eastAsia"/>
          <w:b/>
          <w:bCs/>
          <w:color w:val="FF0000"/>
        </w:rPr>
        <w:t>赤</w:t>
      </w:r>
      <w:r w:rsidRPr="000D58BF">
        <w:rPr>
          <w:rFonts w:ascii="HG丸ｺﾞｼｯｸM-PRO" w:eastAsia="HG丸ｺﾞｼｯｸM-PRO" w:hAnsi="HG丸ｺﾞｼｯｸM-PRO" w:cs="ＭＳ Ｐゴシック" w:hint="eastAsia"/>
          <w:b/>
          <w:bCs/>
          <w:color w:val="FF0000"/>
        </w:rPr>
        <w:t>バック</w:t>
      </w:r>
      <w:r w:rsidRPr="00D443B4">
        <w:rPr>
          <w:rFonts w:ascii="HG丸ｺﾞｼｯｸM-PRO" w:eastAsia="HG丸ｺﾞｼｯｸM-PRO" w:hAnsi="HG丸ｺﾞｼｯｸM-PRO" w:cs="ＭＳ Ｐゴシック" w:hint="eastAsia"/>
          <w:b/>
          <w:bCs/>
        </w:rPr>
        <w:t>：</w:t>
      </w:r>
      <w:r>
        <w:rPr>
          <w:rFonts w:ascii="HG丸ｺﾞｼｯｸM-PRO" w:eastAsia="HG丸ｺﾞｼｯｸM-PRO" w:hAnsi="HG丸ｺﾞｼｯｸM-PRO" w:cs="ＭＳ Ｐゴシック" w:hint="eastAsia"/>
          <w:b/>
          <w:bCs/>
        </w:rPr>
        <w:t xml:space="preserve">緊急事態宣言発令予定県　</w:t>
      </w:r>
    </w:p>
    <w:p w14:paraId="2AA6802D" w14:textId="77777777" w:rsidR="008D3DD7" w:rsidRDefault="00D443B4" w:rsidP="00D443B4">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color w:val="7030A0"/>
        </w:rPr>
        <w:t>紫文字</w:t>
      </w:r>
      <w:r w:rsidRPr="00D443B4">
        <w:rPr>
          <w:rFonts w:ascii="HG丸ｺﾞｼｯｸM-PRO" w:eastAsia="HG丸ｺﾞｼｯｸM-PRO" w:hAnsi="HG丸ｺﾞｼｯｸM-PRO" w:cs="ＭＳ Ｐゴシック" w:hint="eastAsia"/>
          <w:b/>
          <w:bCs/>
          <w:color w:val="FFC000"/>
        </w:rPr>
        <w:t>オレンジバック</w:t>
      </w:r>
      <w:r w:rsidRPr="00D443B4">
        <w:rPr>
          <w:rFonts w:ascii="HG丸ｺﾞｼｯｸM-PRO" w:eastAsia="HG丸ｺﾞｼｯｸM-PRO" w:hAnsi="HG丸ｺﾞｼｯｸM-PRO" w:cs="ＭＳ Ｐゴシック" w:hint="eastAsia"/>
          <w:b/>
          <w:bCs/>
        </w:rPr>
        <w:t>：</w:t>
      </w:r>
      <w:bookmarkEnd w:id="236"/>
      <w:r w:rsidRPr="00D443B4">
        <w:rPr>
          <w:rFonts w:ascii="HG丸ｺﾞｼｯｸM-PRO" w:eastAsia="HG丸ｺﾞｼｯｸM-PRO" w:hAnsi="HG丸ｺﾞｼｯｸM-PRO" w:cs="ＭＳ Ｐゴシック" w:hint="eastAsia"/>
          <w:b/>
          <w:bCs/>
        </w:rPr>
        <w:t>ま</w:t>
      </w:r>
      <w:bookmarkStart w:id="237" w:name="_Hlk68856132"/>
      <w:r w:rsidRPr="00D443B4">
        <w:rPr>
          <w:rFonts w:ascii="HG丸ｺﾞｼｯｸM-PRO" w:eastAsia="HG丸ｺﾞｼｯｸM-PRO" w:hAnsi="HG丸ｺﾞｼｯｸM-PRO" w:cs="ＭＳ Ｐゴシック" w:hint="eastAsia"/>
          <w:b/>
          <w:bCs/>
        </w:rPr>
        <w:t>ん延防止等重点措置</w:t>
      </w:r>
      <w:bookmarkEnd w:id="237"/>
      <w:r w:rsidRPr="00D443B4">
        <w:rPr>
          <w:rFonts w:ascii="HG丸ｺﾞｼｯｸM-PRO" w:eastAsia="HG丸ｺﾞｼｯｸM-PRO" w:hAnsi="HG丸ｺﾞｼｯｸM-PRO" w:cs="ＭＳ Ｐゴシック" w:hint="eastAsia"/>
          <w:b/>
          <w:bCs/>
        </w:rPr>
        <w:t>実施地域</w:t>
      </w:r>
      <w:r w:rsidR="002D46C9">
        <w:rPr>
          <w:rFonts w:ascii="HG丸ｺﾞｼｯｸM-PRO" w:eastAsia="HG丸ｺﾞｼｯｸM-PRO" w:hAnsi="HG丸ｺﾞｼｯｸM-PRO" w:cs="ＭＳ Ｐゴシック" w:hint="eastAsia"/>
          <w:b/>
          <w:bCs/>
        </w:rPr>
        <w:t xml:space="preserve">　</w:t>
      </w:r>
    </w:p>
    <w:p w14:paraId="3E39F1F2" w14:textId="77777777" w:rsidR="008D3DD7" w:rsidRDefault="000C7368" w:rsidP="00D443B4">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これだけ騒いでも　まだ東京は感染率1%にならない…</w:t>
      </w:r>
      <w:r w:rsidR="002D46C9">
        <w:rPr>
          <w:rFonts w:ascii="HG丸ｺﾞｼｯｸM-PRO" w:eastAsia="HG丸ｺﾞｼｯｸM-PRO" w:hAnsi="HG丸ｺﾞｼｯｸM-PRO" w:cs="ＭＳ Ｐゴシック" w:hint="eastAsia"/>
          <w:b/>
          <w:bCs/>
        </w:rPr>
        <w:t xml:space="preserve">　</w:t>
      </w:r>
    </w:p>
    <w:p w14:paraId="7BC6C91C" w14:textId="77777777" w:rsidR="008D3DD7" w:rsidRDefault="000D58BF" w:rsidP="00D443B4">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ついに沖縄県が不動の二位の座を明け渡す</w:t>
      </w:r>
      <w:r w:rsidR="003D6422">
        <w:rPr>
          <w:rFonts w:ascii="HG丸ｺﾞｼｯｸM-PRO" w:eastAsia="HG丸ｺﾞｼｯｸM-PRO" w:hAnsi="HG丸ｺﾞｼｯｸM-PRO" w:cs="ＭＳ Ｐゴシック" w:hint="eastAsia"/>
          <w:b/>
          <w:bCs/>
        </w:rPr>
        <w:t xml:space="preserve">　</w:t>
      </w:r>
    </w:p>
    <w:p w14:paraId="11E82A7E" w14:textId="034EA96F" w:rsidR="000D58BF" w:rsidRDefault="000D58BF" w:rsidP="00D443B4">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大阪府が二位に急浮上</w:t>
      </w:r>
    </w:p>
    <w:p w14:paraId="0B1160AD" w14:textId="0229FC46" w:rsidR="007C707E" w:rsidRDefault="007C707E" w:rsidP="00D443B4">
      <w:pPr>
        <w:spacing w:after="0" w:line="0" w:lineRule="atLeast"/>
        <w:rPr>
          <w:rFonts w:ascii="HG丸ｺﾞｼｯｸM-PRO" w:eastAsia="HG丸ｺﾞｼｯｸM-PRO" w:hAnsi="HG丸ｺﾞｼｯｸM-PRO" w:cs="ＭＳ Ｐゴシック"/>
          <w:b/>
          <w:bCs/>
        </w:rPr>
      </w:pPr>
      <w:r>
        <w:rPr>
          <w:rFonts w:ascii="HG丸ｺﾞｼｯｸM-PRO" w:eastAsia="HG丸ｺﾞｼｯｸM-PRO" w:hAnsi="HG丸ｺﾞｼｯｸM-PRO" w:cs="ＭＳ Ｐゴシック" w:hint="eastAsia"/>
          <w:b/>
          <w:bCs/>
        </w:rPr>
        <w:t>個々の数字もさりながら　赤いボーダーラインがこのところ</w:t>
      </w:r>
      <w:r w:rsidR="000D58BF">
        <w:rPr>
          <w:rFonts w:ascii="HG丸ｺﾞｼｯｸM-PRO" w:eastAsia="HG丸ｺﾞｼｯｸM-PRO" w:hAnsi="HG丸ｺﾞｼｯｸM-PRO" w:cs="ＭＳ Ｐゴシック" w:hint="eastAsia"/>
          <w:b/>
          <w:bCs/>
        </w:rPr>
        <w:t>少し</w:t>
      </w:r>
      <w:r>
        <w:rPr>
          <w:rFonts w:ascii="HG丸ｺﾞｼｯｸM-PRO" w:eastAsia="HG丸ｺﾞｼｯｸM-PRO" w:hAnsi="HG丸ｺﾞｼｯｸM-PRO" w:cs="ＭＳ Ｐゴシック" w:hint="eastAsia"/>
          <w:b/>
          <w:bCs/>
        </w:rPr>
        <w:t xml:space="preserve">ずつ下がっていることに注目してください　</w:t>
      </w:r>
      <w:r w:rsidR="00C70EDD">
        <w:rPr>
          <w:rFonts w:ascii="HG丸ｺﾞｼｯｸM-PRO" w:eastAsia="HG丸ｺﾞｼｯｸM-PRO" w:hAnsi="HG丸ｺﾞｼｯｸM-PRO" w:cs="ＭＳ Ｐゴシック" w:hint="eastAsia"/>
          <w:b/>
          <w:bCs/>
        </w:rPr>
        <w:t>今回</w:t>
      </w:r>
      <w:r w:rsidR="000D58BF">
        <w:rPr>
          <w:rFonts w:ascii="HG丸ｺﾞｼｯｸM-PRO" w:eastAsia="HG丸ｺﾞｼｯｸM-PRO" w:hAnsi="HG丸ｺﾞｼｯｸM-PRO" w:cs="ＭＳ Ｐゴシック" w:hint="eastAsia"/>
          <w:b/>
          <w:bCs/>
        </w:rPr>
        <w:t>1</w:t>
      </w:r>
      <w:r w:rsidR="00C70EDD">
        <w:rPr>
          <w:rFonts w:ascii="HG丸ｺﾞｼｯｸM-PRO" w:eastAsia="HG丸ｺﾞｼｯｸM-PRO" w:hAnsi="HG丸ｺﾞｼｯｸM-PRO" w:cs="ＭＳ Ｐゴシック" w:hint="eastAsia"/>
          <w:b/>
          <w:bCs/>
        </w:rPr>
        <w:t>個下がりました</w:t>
      </w:r>
    </w:p>
    <w:p w14:paraId="6CD6891B" w14:textId="141E2373" w:rsidR="003B2933" w:rsidRDefault="007B2A48" w:rsidP="003B2933">
      <w:pPr>
        <w:widowControl w:val="0"/>
        <w:kinsoku w:val="0"/>
        <w:overflowPunct w:val="0"/>
        <w:autoSpaceDE w:val="0"/>
        <w:autoSpaceDN w:val="0"/>
        <w:spacing w:after="120" w:line="0" w:lineRule="atLeast"/>
        <w:rPr>
          <w:rFonts w:ascii="Times New Roman" w:eastAsia="HG丸ｺﾞｼｯｸM-PRO" w:hAnsi="Times New Roman" w:cs="Times New Roman"/>
          <w:color w:val="0000FF" w:themeColor="hyperlink"/>
          <w:sz w:val="21"/>
          <w:szCs w:val="21"/>
          <w:u w:val="single"/>
        </w:rPr>
      </w:pPr>
      <w:hyperlink r:id="rId184" w:history="1">
        <w:r w:rsidR="003B2933" w:rsidRPr="003B2933">
          <w:rPr>
            <w:rFonts w:ascii="Times New Roman" w:eastAsia="HG丸ｺﾞｼｯｸM-PRO" w:hAnsi="Times New Roman" w:cs="Times New Roman"/>
            <w:color w:val="0000FF" w:themeColor="hyperlink"/>
            <w:sz w:val="21"/>
            <w:szCs w:val="21"/>
            <w:u w:val="single"/>
          </w:rPr>
          <w:t>https://www.jiji.com/jc/tokushu?g=cov</w:t>
        </w:r>
      </w:hyperlink>
    </w:p>
    <w:p w14:paraId="6342A8F3" w14:textId="77777777" w:rsidR="008D3DD7" w:rsidRDefault="008D3DD7" w:rsidP="003B2933">
      <w:pPr>
        <w:widowControl w:val="0"/>
        <w:kinsoku w:val="0"/>
        <w:overflowPunct w:val="0"/>
        <w:autoSpaceDE w:val="0"/>
        <w:autoSpaceDN w:val="0"/>
        <w:spacing w:after="120" w:line="0" w:lineRule="atLeast"/>
        <w:rPr>
          <w:rFonts w:ascii="Times New Roman" w:eastAsia="HG丸ｺﾞｼｯｸM-PRO" w:hAnsi="Times New Roman" w:cs="Times New Roman"/>
          <w:color w:val="0000FF" w:themeColor="hyperlink"/>
          <w:sz w:val="21"/>
          <w:szCs w:val="21"/>
          <w:u w:val="single"/>
        </w:rPr>
      </w:pPr>
    </w:p>
    <w:tbl>
      <w:tblPr>
        <w:tblW w:w="10220" w:type="dxa"/>
        <w:tblCellMar>
          <w:left w:w="99" w:type="dxa"/>
          <w:right w:w="99" w:type="dxa"/>
        </w:tblCellMar>
        <w:tblLook w:val="04A0" w:firstRow="1" w:lastRow="0" w:firstColumn="1" w:lastColumn="0" w:noHBand="0" w:noVBand="1"/>
      </w:tblPr>
      <w:tblGrid>
        <w:gridCol w:w="564"/>
        <w:gridCol w:w="564"/>
        <w:gridCol w:w="564"/>
        <w:gridCol w:w="600"/>
        <w:gridCol w:w="1120"/>
        <w:gridCol w:w="1340"/>
        <w:gridCol w:w="1240"/>
        <w:gridCol w:w="1760"/>
        <w:gridCol w:w="1300"/>
        <w:gridCol w:w="1360"/>
      </w:tblGrid>
      <w:tr w:rsidR="000D58BF" w:rsidRPr="000D58BF" w14:paraId="2DE240B7" w14:textId="77777777" w:rsidTr="000D58BF">
        <w:trPr>
          <w:trHeight w:val="37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09CD010"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今回</w:t>
            </w:r>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6AE69D2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推移</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C27A28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前回</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9217B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平均値</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AA3993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518,884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39005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550,259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2CEAFA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126,216,142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E36177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0.4360%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C2E78E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43.5966 </w:t>
            </w:r>
          </w:p>
        </w:tc>
      </w:tr>
      <w:tr w:rsidR="000D58BF" w:rsidRPr="000D58BF" w14:paraId="1370F668" w14:textId="77777777" w:rsidTr="000D58BF">
        <w:trPr>
          <w:trHeight w:val="54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BD988CA"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4361A531"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40B33A7"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p>
        </w:tc>
        <w:tc>
          <w:tcPr>
            <w:tcW w:w="600" w:type="dxa"/>
            <w:tcBorders>
              <w:top w:val="nil"/>
              <w:left w:val="nil"/>
              <w:bottom w:val="single" w:sz="4" w:space="0" w:color="auto"/>
              <w:right w:val="single" w:sz="4" w:space="0" w:color="auto"/>
            </w:tcBorders>
            <w:shd w:val="clear" w:color="auto" w:fill="auto"/>
            <w:vAlign w:val="center"/>
            <w:hideMark/>
          </w:tcPr>
          <w:p w14:paraId="0CC941E5"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人口順位</w:t>
            </w:r>
          </w:p>
        </w:tc>
        <w:tc>
          <w:tcPr>
            <w:tcW w:w="1120" w:type="dxa"/>
            <w:tcBorders>
              <w:top w:val="nil"/>
              <w:left w:val="nil"/>
              <w:bottom w:val="single" w:sz="4" w:space="0" w:color="auto"/>
              <w:right w:val="single" w:sz="4" w:space="0" w:color="auto"/>
            </w:tcBorders>
            <w:shd w:val="clear" w:color="auto" w:fill="auto"/>
            <w:noWrap/>
            <w:vAlign w:val="center"/>
            <w:hideMark/>
          </w:tcPr>
          <w:p w14:paraId="1FF1B8D3"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都道府県</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14:paraId="174C26D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感染者数</w:t>
            </w:r>
            <w:r w:rsidRPr="000D58BF">
              <w:rPr>
                <w:rFonts w:ascii="HG丸ｺﾞｼｯｸM-PRO" w:eastAsia="HG丸ｺﾞｼｯｸM-PRO" w:hAnsi="HG丸ｺﾞｼｯｸM-PRO" w:cs="ＭＳ Ｐゴシック" w:hint="eastAsia"/>
                <w:color w:val="000000"/>
              </w:rPr>
              <w:br/>
              <w:t>左前回・右今回</w:t>
            </w:r>
          </w:p>
        </w:tc>
        <w:tc>
          <w:tcPr>
            <w:tcW w:w="1760" w:type="dxa"/>
            <w:tcBorders>
              <w:top w:val="nil"/>
              <w:left w:val="nil"/>
              <w:bottom w:val="single" w:sz="4" w:space="0" w:color="auto"/>
              <w:right w:val="single" w:sz="4" w:space="0" w:color="auto"/>
            </w:tcBorders>
            <w:shd w:val="clear" w:color="auto" w:fill="auto"/>
            <w:noWrap/>
            <w:vAlign w:val="center"/>
            <w:hideMark/>
          </w:tcPr>
          <w:p w14:paraId="5F7A8B59"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H2/4/1人口</w:t>
            </w:r>
          </w:p>
        </w:tc>
        <w:tc>
          <w:tcPr>
            <w:tcW w:w="1300" w:type="dxa"/>
            <w:tcBorders>
              <w:top w:val="nil"/>
              <w:left w:val="nil"/>
              <w:bottom w:val="single" w:sz="4" w:space="0" w:color="auto"/>
              <w:right w:val="single" w:sz="4" w:space="0" w:color="auto"/>
            </w:tcBorders>
            <w:shd w:val="clear" w:color="auto" w:fill="auto"/>
            <w:noWrap/>
            <w:vAlign w:val="center"/>
            <w:hideMark/>
          </w:tcPr>
          <w:p w14:paraId="7B40CA97"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感染率</w:t>
            </w:r>
          </w:p>
        </w:tc>
        <w:tc>
          <w:tcPr>
            <w:tcW w:w="1360" w:type="dxa"/>
            <w:tcBorders>
              <w:top w:val="nil"/>
              <w:left w:val="nil"/>
              <w:bottom w:val="single" w:sz="4" w:space="0" w:color="auto"/>
              <w:right w:val="single" w:sz="4" w:space="0" w:color="auto"/>
            </w:tcBorders>
            <w:shd w:val="clear" w:color="auto" w:fill="auto"/>
            <w:vAlign w:val="center"/>
            <w:hideMark/>
          </w:tcPr>
          <w:p w14:paraId="7FA90D5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一万人あたり感染者数</w:t>
            </w:r>
          </w:p>
        </w:tc>
      </w:tr>
      <w:tr w:rsidR="000D58BF" w:rsidRPr="000D58BF" w14:paraId="50FB035D"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FA9B1B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w:t>
            </w:r>
          </w:p>
        </w:tc>
        <w:tc>
          <w:tcPr>
            <w:tcW w:w="420" w:type="dxa"/>
            <w:tcBorders>
              <w:top w:val="nil"/>
              <w:left w:val="nil"/>
              <w:bottom w:val="single" w:sz="4" w:space="0" w:color="auto"/>
              <w:right w:val="single" w:sz="4" w:space="0" w:color="auto"/>
            </w:tcBorders>
            <w:shd w:val="clear" w:color="auto" w:fill="auto"/>
            <w:noWrap/>
            <w:vAlign w:val="center"/>
            <w:hideMark/>
          </w:tcPr>
          <w:p w14:paraId="5C14CE8B"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2544828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14:paraId="5050AC04"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w:t>
            </w:r>
          </w:p>
        </w:tc>
        <w:tc>
          <w:tcPr>
            <w:tcW w:w="1120" w:type="dxa"/>
            <w:tcBorders>
              <w:top w:val="nil"/>
              <w:left w:val="nil"/>
              <w:bottom w:val="single" w:sz="4" w:space="0" w:color="auto"/>
              <w:right w:val="single" w:sz="4" w:space="0" w:color="auto"/>
            </w:tcBorders>
            <w:shd w:val="clear" w:color="000000" w:fill="FF0000"/>
            <w:noWrap/>
            <w:vAlign w:val="center"/>
            <w:hideMark/>
          </w:tcPr>
          <w:p w14:paraId="41E40506"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東京都</w:t>
            </w:r>
          </w:p>
        </w:tc>
        <w:tc>
          <w:tcPr>
            <w:tcW w:w="1340" w:type="dxa"/>
            <w:tcBorders>
              <w:top w:val="nil"/>
              <w:left w:val="nil"/>
              <w:bottom w:val="single" w:sz="4" w:space="0" w:color="auto"/>
              <w:right w:val="single" w:sz="4" w:space="0" w:color="auto"/>
            </w:tcBorders>
            <w:shd w:val="clear" w:color="auto" w:fill="auto"/>
            <w:noWrap/>
            <w:vAlign w:val="center"/>
            <w:hideMark/>
          </w:tcPr>
          <w:p w14:paraId="63A17C6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128,114 </w:t>
            </w:r>
          </w:p>
        </w:tc>
        <w:tc>
          <w:tcPr>
            <w:tcW w:w="1240" w:type="dxa"/>
            <w:tcBorders>
              <w:top w:val="nil"/>
              <w:left w:val="nil"/>
              <w:bottom w:val="single" w:sz="4" w:space="0" w:color="auto"/>
              <w:right w:val="single" w:sz="4" w:space="0" w:color="auto"/>
            </w:tcBorders>
            <w:shd w:val="clear" w:color="auto" w:fill="auto"/>
            <w:noWrap/>
            <w:vAlign w:val="center"/>
            <w:hideMark/>
          </w:tcPr>
          <w:p w14:paraId="452EC20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132,903 </w:t>
            </w:r>
          </w:p>
        </w:tc>
        <w:tc>
          <w:tcPr>
            <w:tcW w:w="1760" w:type="dxa"/>
            <w:tcBorders>
              <w:top w:val="nil"/>
              <w:left w:val="nil"/>
              <w:bottom w:val="single" w:sz="4" w:space="0" w:color="auto"/>
              <w:right w:val="single" w:sz="4" w:space="0" w:color="auto"/>
            </w:tcBorders>
            <w:shd w:val="clear" w:color="auto" w:fill="auto"/>
            <w:noWrap/>
            <w:vAlign w:val="center"/>
            <w:hideMark/>
          </w:tcPr>
          <w:p w14:paraId="2DD75AD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13,942,856</w:t>
            </w:r>
          </w:p>
        </w:tc>
        <w:tc>
          <w:tcPr>
            <w:tcW w:w="1300" w:type="dxa"/>
            <w:tcBorders>
              <w:top w:val="nil"/>
              <w:left w:val="nil"/>
              <w:bottom w:val="single" w:sz="4" w:space="0" w:color="auto"/>
              <w:right w:val="single" w:sz="4" w:space="0" w:color="auto"/>
            </w:tcBorders>
            <w:shd w:val="clear" w:color="auto" w:fill="auto"/>
            <w:noWrap/>
            <w:vAlign w:val="center"/>
            <w:hideMark/>
          </w:tcPr>
          <w:p w14:paraId="39C5D0F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0.9532%</w:t>
            </w:r>
          </w:p>
        </w:tc>
        <w:tc>
          <w:tcPr>
            <w:tcW w:w="1360" w:type="dxa"/>
            <w:tcBorders>
              <w:top w:val="nil"/>
              <w:left w:val="nil"/>
              <w:bottom w:val="single" w:sz="4" w:space="0" w:color="auto"/>
              <w:right w:val="single" w:sz="4" w:space="0" w:color="auto"/>
            </w:tcBorders>
            <w:shd w:val="clear" w:color="auto" w:fill="auto"/>
            <w:noWrap/>
            <w:vAlign w:val="center"/>
            <w:hideMark/>
          </w:tcPr>
          <w:p w14:paraId="74ED5C4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95.3198 </w:t>
            </w:r>
          </w:p>
        </w:tc>
      </w:tr>
      <w:tr w:rsidR="000D58BF" w:rsidRPr="000D58BF" w14:paraId="3D742FB3"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8BCD75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w:t>
            </w:r>
          </w:p>
        </w:tc>
        <w:tc>
          <w:tcPr>
            <w:tcW w:w="420" w:type="dxa"/>
            <w:tcBorders>
              <w:top w:val="nil"/>
              <w:left w:val="nil"/>
              <w:bottom w:val="single" w:sz="4" w:space="0" w:color="auto"/>
              <w:right w:val="single" w:sz="4" w:space="0" w:color="auto"/>
            </w:tcBorders>
            <w:shd w:val="clear" w:color="auto" w:fill="auto"/>
            <w:noWrap/>
            <w:vAlign w:val="center"/>
            <w:hideMark/>
          </w:tcPr>
          <w:p w14:paraId="0F9DBBD6"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313BC00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14:paraId="5C43C595"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w:t>
            </w:r>
          </w:p>
        </w:tc>
        <w:tc>
          <w:tcPr>
            <w:tcW w:w="1120" w:type="dxa"/>
            <w:tcBorders>
              <w:top w:val="nil"/>
              <w:left w:val="nil"/>
              <w:bottom w:val="single" w:sz="4" w:space="0" w:color="auto"/>
              <w:right w:val="single" w:sz="4" w:space="0" w:color="auto"/>
            </w:tcBorders>
            <w:shd w:val="clear" w:color="000000" w:fill="FF0000"/>
            <w:noWrap/>
            <w:vAlign w:val="center"/>
            <w:hideMark/>
          </w:tcPr>
          <w:p w14:paraId="2EFFBF92"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大阪府</w:t>
            </w:r>
          </w:p>
        </w:tc>
        <w:tc>
          <w:tcPr>
            <w:tcW w:w="1340" w:type="dxa"/>
            <w:tcBorders>
              <w:top w:val="nil"/>
              <w:left w:val="nil"/>
              <w:bottom w:val="single" w:sz="4" w:space="0" w:color="auto"/>
              <w:right w:val="single" w:sz="4" w:space="0" w:color="auto"/>
            </w:tcBorders>
            <w:shd w:val="clear" w:color="auto" w:fill="auto"/>
            <w:noWrap/>
            <w:vAlign w:val="center"/>
            <w:hideMark/>
          </w:tcPr>
          <w:p w14:paraId="246500B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64,382 </w:t>
            </w:r>
          </w:p>
        </w:tc>
        <w:tc>
          <w:tcPr>
            <w:tcW w:w="1240" w:type="dxa"/>
            <w:tcBorders>
              <w:top w:val="nil"/>
              <w:left w:val="nil"/>
              <w:bottom w:val="single" w:sz="4" w:space="0" w:color="auto"/>
              <w:right w:val="single" w:sz="4" w:space="0" w:color="auto"/>
            </w:tcBorders>
            <w:shd w:val="clear" w:color="auto" w:fill="auto"/>
            <w:noWrap/>
            <w:vAlign w:val="center"/>
            <w:hideMark/>
          </w:tcPr>
          <w:p w14:paraId="51D9E4B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72,250 </w:t>
            </w:r>
          </w:p>
        </w:tc>
        <w:tc>
          <w:tcPr>
            <w:tcW w:w="1760" w:type="dxa"/>
            <w:tcBorders>
              <w:top w:val="nil"/>
              <w:left w:val="nil"/>
              <w:bottom w:val="single" w:sz="4" w:space="0" w:color="auto"/>
              <w:right w:val="single" w:sz="4" w:space="0" w:color="auto"/>
            </w:tcBorders>
            <w:shd w:val="clear" w:color="auto" w:fill="auto"/>
            <w:noWrap/>
            <w:vAlign w:val="center"/>
            <w:hideMark/>
          </w:tcPr>
          <w:p w14:paraId="2F28381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8,823,453</w:t>
            </w:r>
          </w:p>
        </w:tc>
        <w:tc>
          <w:tcPr>
            <w:tcW w:w="1300" w:type="dxa"/>
            <w:tcBorders>
              <w:top w:val="nil"/>
              <w:left w:val="nil"/>
              <w:bottom w:val="single" w:sz="4" w:space="0" w:color="auto"/>
              <w:right w:val="single" w:sz="4" w:space="0" w:color="auto"/>
            </w:tcBorders>
            <w:shd w:val="clear" w:color="auto" w:fill="auto"/>
            <w:noWrap/>
            <w:vAlign w:val="center"/>
            <w:hideMark/>
          </w:tcPr>
          <w:p w14:paraId="34FBBA1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0.8188%</w:t>
            </w:r>
          </w:p>
        </w:tc>
        <w:tc>
          <w:tcPr>
            <w:tcW w:w="1360" w:type="dxa"/>
            <w:tcBorders>
              <w:top w:val="nil"/>
              <w:left w:val="nil"/>
              <w:bottom w:val="single" w:sz="4" w:space="0" w:color="auto"/>
              <w:right w:val="single" w:sz="4" w:space="0" w:color="auto"/>
            </w:tcBorders>
            <w:shd w:val="clear" w:color="auto" w:fill="auto"/>
            <w:noWrap/>
            <w:vAlign w:val="center"/>
            <w:hideMark/>
          </w:tcPr>
          <w:p w14:paraId="381FF7D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81.8840 </w:t>
            </w:r>
          </w:p>
        </w:tc>
      </w:tr>
      <w:tr w:rsidR="000D58BF" w:rsidRPr="000D58BF" w14:paraId="5BBBCA55"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D56C72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w:t>
            </w:r>
          </w:p>
        </w:tc>
        <w:tc>
          <w:tcPr>
            <w:tcW w:w="420" w:type="dxa"/>
            <w:tcBorders>
              <w:top w:val="nil"/>
              <w:left w:val="nil"/>
              <w:bottom w:val="single" w:sz="4" w:space="0" w:color="auto"/>
              <w:right w:val="single" w:sz="4" w:space="0" w:color="auto"/>
            </w:tcBorders>
            <w:shd w:val="clear" w:color="auto" w:fill="auto"/>
            <w:noWrap/>
            <w:vAlign w:val="center"/>
            <w:hideMark/>
          </w:tcPr>
          <w:p w14:paraId="75224CC6"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3FE8379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14:paraId="4AA8CEC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25</w:t>
            </w:r>
          </w:p>
        </w:tc>
        <w:tc>
          <w:tcPr>
            <w:tcW w:w="1120" w:type="dxa"/>
            <w:tcBorders>
              <w:top w:val="nil"/>
              <w:left w:val="nil"/>
              <w:bottom w:val="single" w:sz="4" w:space="0" w:color="auto"/>
              <w:right w:val="single" w:sz="4" w:space="0" w:color="auto"/>
            </w:tcBorders>
            <w:shd w:val="clear" w:color="000000" w:fill="FFC000"/>
            <w:noWrap/>
            <w:vAlign w:val="center"/>
            <w:hideMark/>
          </w:tcPr>
          <w:p w14:paraId="49109F79"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沖縄県</w:t>
            </w:r>
          </w:p>
        </w:tc>
        <w:tc>
          <w:tcPr>
            <w:tcW w:w="1340" w:type="dxa"/>
            <w:tcBorders>
              <w:top w:val="nil"/>
              <w:left w:val="nil"/>
              <w:bottom w:val="single" w:sz="4" w:space="0" w:color="auto"/>
              <w:right w:val="single" w:sz="4" w:space="0" w:color="auto"/>
            </w:tcBorders>
            <w:shd w:val="clear" w:color="auto" w:fill="auto"/>
            <w:noWrap/>
            <w:vAlign w:val="center"/>
            <w:hideMark/>
          </w:tcPr>
          <w:p w14:paraId="1DC2CB3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11,137 </w:t>
            </w:r>
          </w:p>
        </w:tc>
        <w:tc>
          <w:tcPr>
            <w:tcW w:w="1240" w:type="dxa"/>
            <w:tcBorders>
              <w:top w:val="nil"/>
              <w:left w:val="nil"/>
              <w:bottom w:val="single" w:sz="4" w:space="0" w:color="auto"/>
              <w:right w:val="single" w:sz="4" w:space="0" w:color="auto"/>
            </w:tcBorders>
            <w:shd w:val="clear" w:color="auto" w:fill="auto"/>
            <w:noWrap/>
            <w:vAlign w:val="center"/>
            <w:hideMark/>
          </w:tcPr>
          <w:p w14:paraId="54FB945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11,867 </w:t>
            </w:r>
          </w:p>
        </w:tc>
        <w:tc>
          <w:tcPr>
            <w:tcW w:w="1760" w:type="dxa"/>
            <w:tcBorders>
              <w:top w:val="nil"/>
              <w:left w:val="nil"/>
              <w:bottom w:val="single" w:sz="4" w:space="0" w:color="auto"/>
              <w:right w:val="single" w:sz="4" w:space="0" w:color="auto"/>
            </w:tcBorders>
            <w:shd w:val="clear" w:color="auto" w:fill="auto"/>
            <w:noWrap/>
            <w:vAlign w:val="center"/>
            <w:hideMark/>
          </w:tcPr>
          <w:p w14:paraId="5275A0E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1,454,184</w:t>
            </w:r>
          </w:p>
        </w:tc>
        <w:tc>
          <w:tcPr>
            <w:tcW w:w="1300" w:type="dxa"/>
            <w:tcBorders>
              <w:top w:val="nil"/>
              <w:left w:val="nil"/>
              <w:bottom w:val="single" w:sz="4" w:space="0" w:color="auto"/>
              <w:right w:val="single" w:sz="4" w:space="0" w:color="auto"/>
            </w:tcBorders>
            <w:shd w:val="clear" w:color="auto" w:fill="auto"/>
            <w:noWrap/>
            <w:vAlign w:val="center"/>
            <w:hideMark/>
          </w:tcPr>
          <w:p w14:paraId="05AA573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0.8161%</w:t>
            </w:r>
          </w:p>
        </w:tc>
        <w:tc>
          <w:tcPr>
            <w:tcW w:w="1360" w:type="dxa"/>
            <w:tcBorders>
              <w:top w:val="nil"/>
              <w:left w:val="nil"/>
              <w:bottom w:val="single" w:sz="4" w:space="0" w:color="auto"/>
              <w:right w:val="single" w:sz="4" w:space="0" w:color="auto"/>
            </w:tcBorders>
            <w:shd w:val="clear" w:color="auto" w:fill="auto"/>
            <w:noWrap/>
            <w:vAlign w:val="center"/>
            <w:hideMark/>
          </w:tcPr>
          <w:p w14:paraId="72E1CE7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81.6059 </w:t>
            </w:r>
          </w:p>
        </w:tc>
      </w:tr>
      <w:tr w:rsidR="000D58BF" w:rsidRPr="000D58BF" w14:paraId="69E619F3"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4E03C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w:t>
            </w:r>
          </w:p>
        </w:tc>
        <w:tc>
          <w:tcPr>
            <w:tcW w:w="420" w:type="dxa"/>
            <w:tcBorders>
              <w:top w:val="nil"/>
              <w:left w:val="nil"/>
              <w:bottom w:val="single" w:sz="4" w:space="0" w:color="auto"/>
              <w:right w:val="single" w:sz="4" w:space="0" w:color="auto"/>
            </w:tcBorders>
            <w:shd w:val="clear" w:color="auto" w:fill="auto"/>
            <w:noWrap/>
            <w:vAlign w:val="center"/>
            <w:hideMark/>
          </w:tcPr>
          <w:p w14:paraId="21F4E961"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4BA9E52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14:paraId="4FC93534"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w:t>
            </w:r>
          </w:p>
        </w:tc>
        <w:tc>
          <w:tcPr>
            <w:tcW w:w="1120" w:type="dxa"/>
            <w:tcBorders>
              <w:top w:val="nil"/>
              <w:left w:val="nil"/>
              <w:bottom w:val="single" w:sz="4" w:space="0" w:color="auto"/>
              <w:right w:val="single" w:sz="4" w:space="0" w:color="auto"/>
            </w:tcBorders>
            <w:shd w:val="clear" w:color="000000" w:fill="FFC000"/>
            <w:noWrap/>
            <w:vAlign w:val="center"/>
            <w:hideMark/>
          </w:tcPr>
          <w:p w14:paraId="750AE786"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神奈川県</w:t>
            </w:r>
          </w:p>
        </w:tc>
        <w:tc>
          <w:tcPr>
            <w:tcW w:w="1340" w:type="dxa"/>
            <w:tcBorders>
              <w:top w:val="nil"/>
              <w:left w:val="nil"/>
              <w:bottom w:val="single" w:sz="4" w:space="0" w:color="auto"/>
              <w:right w:val="single" w:sz="4" w:space="0" w:color="auto"/>
            </w:tcBorders>
            <w:shd w:val="clear" w:color="auto" w:fill="auto"/>
            <w:noWrap/>
            <w:vAlign w:val="center"/>
            <w:hideMark/>
          </w:tcPr>
          <w:p w14:paraId="3E61058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50,203 </w:t>
            </w:r>
          </w:p>
        </w:tc>
        <w:tc>
          <w:tcPr>
            <w:tcW w:w="1240" w:type="dxa"/>
            <w:tcBorders>
              <w:top w:val="nil"/>
              <w:left w:val="nil"/>
              <w:bottom w:val="single" w:sz="4" w:space="0" w:color="auto"/>
              <w:right w:val="single" w:sz="4" w:space="0" w:color="auto"/>
            </w:tcBorders>
            <w:shd w:val="clear" w:color="auto" w:fill="auto"/>
            <w:noWrap/>
            <w:vAlign w:val="center"/>
            <w:hideMark/>
          </w:tcPr>
          <w:p w14:paraId="2B1CE93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51,748 </w:t>
            </w:r>
          </w:p>
        </w:tc>
        <w:tc>
          <w:tcPr>
            <w:tcW w:w="1760" w:type="dxa"/>
            <w:tcBorders>
              <w:top w:val="nil"/>
              <w:left w:val="nil"/>
              <w:bottom w:val="single" w:sz="4" w:space="0" w:color="auto"/>
              <w:right w:val="single" w:sz="4" w:space="0" w:color="auto"/>
            </w:tcBorders>
            <w:shd w:val="clear" w:color="auto" w:fill="auto"/>
            <w:noWrap/>
            <w:vAlign w:val="center"/>
            <w:hideMark/>
          </w:tcPr>
          <w:p w14:paraId="0F2C14D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9,200,166</w:t>
            </w:r>
          </w:p>
        </w:tc>
        <w:tc>
          <w:tcPr>
            <w:tcW w:w="1300" w:type="dxa"/>
            <w:tcBorders>
              <w:top w:val="nil"/>
              <w:left w:val="nil"/>
              <w:bottom w:val="single" w:sz="4" w:space="0" w:color="auto"/>
              <w:right w:val="single" w:sz="4" w:space="0" w:color="auto"/>
            </w:tcBorders>
            <w:shd w:val="clear" w:color="auto" w:fill="auto"/>
            <w:noWrap/>
            <w:vAlign w:val="center"/>
            <w:hideMark/>
          </w:tcPr>
          <w:p w14:paraId="29291E0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0.5625%</w:t>
            </w:r>
          </w:p>
        </w:tc>
        <w:tc>
          <w:tcPr>
            <w:tcW w:w="1360" w:type="dxa"/>
            <w:tcBorders>
              <w:top w:val="nil"/>
              <w:left w:val="nil"/>
              <w:bottom w:val="single" w:sz="4" w:space="0" w:color="auto"/>
              <w:right w:val="single" w:sz="4" w:space="0" w:color="auto"/>
            </w:tcBorders>
            <w:shd w:val="clear" w:color="auto" w:fill="auto"/>
            <w:noWrap/>
            <w:vAlign w:val="center"/>
            <w:hideMark/>
          </w:tcPr>
          <w:p w14:paraId="2970DD4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56.2468 </w:t>
            </w:r>
          </w:p>
        </w:tc>
      </w:tr>
      <w:tr w:rsidR="000D58BF" w:rsidRPr="000D58BF" w14:paraId="0A17A792"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B7E76B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w:t>
            </w:r>
          </w:p>
        </w:tc>
        <w:tc>
          <w:tcPr>
            <w:tcW w:w="420" w:type="dxa"/>
            <w:tcBorders>
              <w:top w:val="nil"/>
              <w:left w:val="nil"/>
              <w:bottom w:val="single" w:sz="4" w:space="0" w:color="auto"/>
              <w:right w:val="single" w:sz="4" w:space="0" w:color="auto"/>
            </w:tcBorders>
            <w:shd w:val="clear" w:color="auto" w:fill="auto"/>
            <w:noWrap/>
            <w:vAlign w:val="center"/>
            <w:hideMark/>
          </w:tcPr>
          <w:p w14:paraId="7D9D127C"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DDB0E3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14:paraId="27BE2948"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6</w:t>
            </w:r>
          </w:p>
        </w:tc>
        <w:tc>
          <w:tcPr>
            <w:tcW w:w="1120" w:type="dxa"/>
            <w:tcBorders>
              <w:top w:val="nil"/>
              <w:left w:val="nil"/>
              <w:bottom w:val="single" w:sz="4" w:space="0" w:color="auto"/>
              <w:right w:val="single" w:sz="4" w:space="0" w:color="auto"/>
            </w:tcBorders>
            <w:shd w:val="clear" w:color="000000" w:fill="FFC000"/>
            <w:noWrap/>
            <w:vAlign w:val="center"/>
            <w:hideMark/>
          </w:tcPr>
          <w:p w14:paraId="454270F1"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千葉県</w:t>
            </w:r>
          </w:p>
        </w:tc>
        <w:tc>
          <w:tcPr>
            <w:tcW w:w="1340" w:type="dxa"/>
            <w:tcBorders>
              <w:top w:val="nil"/>
              <w:left w:val="nil"/>
              <w:bottom w:val="single" w:sz="4" w:space="0" w:color="auto"/>
              <w:right w:val="single" w:sz="4" w:space="0" w:color="auto"/>
            </w:tcBorders>
            <w:shd w:val="clear" w:color="auto" w:fill="auto"/>
            <w:noWrap/>
            <w:vAlign w:val="center"/>
            <w:hideMark/>
          </w:tcPr>
          <w:p w14:paraId="20F3B9D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31,152 </w:t>
            </w:r>
          </w:p>
        </w:tc>
        <w:tc>
          <w:tcPr>
            <w:tcW w:w="1240" w:type="dxa"/>
            <w:tcBorders>
              <w:top w:val="nil"/>
              <w:left w:val="nil"/>
              <w:bottom w:val="single" w:sz="4" w:space="0" w:color="auto"/>
              <w:right w:val="single" w:sz="4" w:space="0" w:color="auto"/>
            </w:tcBorders>
            <w:shd w:val="clear" w:color="auto" w:fill="auto"/>
            <w:noWrap/>
            <w:vAlign w:val="center"/>
            <w:hideMark/>
          </w:tcPr>
          <w:p w14:paraId="412C993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32,072 </w:t>
            </w:r>
          </w:p>
        </w:tc>
        <w:tc>
          <w:tcPr>
            <w:tcW w:w="1760" w:type="dxa"/>
            <w:tcBorders>
              <w:top w:val="nil"/>
              <w:left w:val="nil"/>
              <w:bottom w:val="single" w:sz="4" w:space="0" w:color="auto"/>
              <w:right w:val="single" w:sz="4" w:space="0" w:color="auto"/>
            </w:tcBorders>
            <w:shd w:val="clear" w:color="auto" w:fill="auto"/>
            <w:noWrap/>
            <w:vAlign w:val="center"/>
            <w:hideMark/>
          </w:tcPr>
          <w:p w14:paraId="66FD8F7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6,279,026</w:t>
            </w:r>
          </w:p>
        </w:tc>
        <w:tc>
          <w:tcPr>
            <w:tcW w:w="1300" w:type="dxa"/>
            <w:tcBorders>
              <w:top w:val="nil"/>
              <w:left w:val="nil"/>
              <w:bottom w:val="single" w:sz="4" w:space="0" w:color="auto"/>
              <w:right w:val="single" w:sz="4" w:space="0" w:color="auto"/>
            </w:tcBorders>
            <w:shd w:val="clear" w:color="auto" w:fill="auto"/>
            <w:noWrap/>
            <w:vAlign w:val="center"/>
            <w:hideMark/>
          </w:tcPr>
          <w:p w14:paraId="2876B27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0.5108%</w:t>
            </w:r>
          </w:p>
        </w:tc>
        <w:tc>
          <w:tcPr>
            <w:tcW w:w="1360" w:type="dxa"/>
            <w:tcBorders>
              <w:top w:val="nil"/>
              <w:left w:val="nil"/>
              <w:bottom w:val="single" w:sz="4" w:space="0" w:color="auto"/>
              <w:right w:val="single" w:sz="4" w:space="0" w:color="auto"/>
            </w:tcBorders>
            <w:shd w:val="clear" w:color="auto" w:fill="auto"/>
            <w:noWrap/>
            <w:vAlign w:val="center"/>
            <w:hideMark/>
          </w:tcPr>
          <w:p w14:paraId="6CA8281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51.0780 </w:t>
            </w:r>
          </w:p>
        </w:tc>
      </w:tr>
      <w:tr w:rsidR="000D58BF" w:rsidRPr="000D58BF" w14:paraId="059A6898"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4884470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6</w:t>
            </w:r>
          </w:p>
        </w:tc>
        <w:tc>
          <w:tcPr>
            <w:tcW w:w="420" w:type="dxa"/>
            <w:tcBorders>
              <w:top w:val="nil"/>
              <w:left w:val="nil"/>
              <w:bottom w:val="single" w:sz="4" w:space="0" w:color="auto"/>
              <w:right w:val="single" w:sz="4" w:space="0" w:color="auto"/>
            </w:tcBorders>
            <w:shd w:val="clear" w:color="auto" w:fill="auto"/>
            <w:noWrap/>
            <w:vAlign w:val="center"/>
            <w:hideMark/>
          </w:tcPr>
          <w:p w14:paraId="15A4EFB2"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738C3C9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w:t>
            </w:r>
          </w:p>
        </w:tc>
        <w:tc>
          <w:tcPr>
            <w:tcW w:w="600" w:type="dxa"/>
            <w:tcBorders>
              <w:top w:val="nil"/>
              <w:left w:val="nil"/>
              <w:bottom w:val="nil"/>
              <w:right w:val="single" w:sz="4" w:space="0" w:color="auto"/>
            </w:tcBorders>
            <w:shd w:val="clear" w:color="auto" w:fill="auto"/>
            <w:noWrap/>
            <w:vAlign w:val="center"/>
            <w:hideMark/>
          </w:tcPr>
          <w:p w14:paraId="65FCED74"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w:t>
            </w:r>
          </w:p>
        </w:tc>
        <w:tc>
          <w:tcPr>
            <w:tcW w:w="1120" w:type="dxa"/>
            <w:tcBorders>
              <w:top w:val="nil"/>
              <w:left w:val="nil"/>
              <w:bottom w:val="nil"/>
              <w:right w:val="single" w:sz="4" w:space="0" w:color="auto"/>
            </w:tcBorders>
            <w:shd w:val="clear" w:color="000000" w:fill="FF0000"/>
            <w:noWrap/>
            <w:vAlign w:val="center"/>
            <w:hideMark/>
          </w:tcPr>
          <w:p w14:paraId="332E665D"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兵庫県</w:t>
            </w:r>
          </w:p>
        </w:tc>
        <w:tc>
          <w:tcPr>
            <w:tcW w:w="1340" w:type="dxa"/>
            <w:tcBorders>
              <w:top w:val="nil"/>
              <w:left w:val="nil"/>
              <w:bottom w:val="nil"/>
              <w:right w:val="single" w:sz="4" w:space="0" w:color="auto"/>
            </w:tcBorders>
            <w:shd w:val="clear" w:color="auto" w:fill="auto"/>
            <w:noWrap/>
            <w:vAlign w:val="center"/>
            <w:hideMark/>
          </w:tcPr>
          <w:p w14:paraId="1619D4D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24,286 </w:t>
            </w:r>
          </w:p>
        </w:tc>
        <w:tc>
          <w:tcPr>
            <w:tcW w:w="1240" w:type="dxa"/>
            <w:tcBorders>
              <w:top w:val="nil"/>
              <w:left w:val="nil"/>
              <w:bottom w:val="nil"/>
              <w:right w:val="single" w:sz="4" w:space="0" w:color="auto"/>
            </w:tcBorders>
            <w:shd w:val="clear" w:color="auto" w:fill="auto"/>
            <w:noWrap/>
            <w:vAlign w:val="center"/>
            <w:hideMark/>
          </w:tcPr>
          <w:p w14:paraId="78078B9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27,565 </w:t>
            </w:r>
          </w:p>
        </w:tc>
        <w:tc>
          <w:tcPr>
            <w:tcW w:w="1760" w:type="dxa"/>
            <w:tcBorders>
              <w:top w:val="nil"/>
              <w:left w:val="nil"/>
              <w:bottom w:val="nil"/>
              <w:right w:val="single" w:sz="4" w:space="0" w:color="auto"/>
            </w:tcBorders>
            <w:shd w:val="clear" w:color="auto" w:fill="auto"/>
            <w:noWrap/>
            <w:vAlign w:val="center"/>
            <w:hideMark/>
          </w:tcPr>
          <w:p w14:paraId="5482AB8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5,463,609</w:t>
            </w:r>
          </w:p>
        </w:tc>
        <w:tc>
          <w:tcPr>
            <w:tcW w:w="1300" w:type="dxa"/>
            <w:tcBorders>
              <w:top w:val="nil"/>
              <w:left w:val="nil"/>
              <w:bottom w:val="nil"/>
              <w:right w:val="single" w:sz="4" w:space="0" w:color="auto"/>
            </w:tcBorders>
            <w:shd w:val="clear" w:color="auto" w:fill="auto"/>
            <w:noWrap/>
            <w:vAlign w:val="center"/>
            <w:hideMark/>
          </w:tcPr>
          <w:p w14:paraId="33FBDA3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0.5045%</w:t>
            </w:r>
          </w:p>
        </w:tc>
        <w:tc>
          <w:tcPr>
            <w:tcW w:w="1360" w:type="dxa"/>
            <w:tcBorders>
              <w:top w:val="nil"/>
              <w:left w:val="nil"/>
              <w:bottom w:val="nil"/>
              <w:right w:val="single" w:sz="4" w:space="0" w:color="auto"/>
            </w:tcBorders>
            <w:shd w:val="clear" w:color="auto" w:fill="auto"/>
            <w:noWrap/>
            <w:vAlign w:val="center"/>
            <w:hideMark/>
          </w:tcPr>
          <w:p w14:paraId="5FEF97A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50.4520 </w:t>
            </w:r>
          </w:p>
        </w:tc>
      </w:tr>
      <w:tr w:rsidR="000D58BF" w:rsidRPr="000D58BF" w14:paraId="3AAE5621"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0FAB512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w:t>
            </w:r>
          </w:p>
        </w:tc>
        <w:tc>
          <w:tcPr>
            <w:tcW w:w="420" w:type="dxa"/>
            <w:tcBorders>
              <w:top w:val="nil"/>
              <w:left w:val="nil"/>
              <w:bottom w:val="single" w:sz="4" w:space="0" w:color="auto"/>
              <w:right w:val="single" w:sz="4" w:space="0" w:color="auto"/>
            </w:tcBorders>
            <w:shd w:val="clear" w:color="auto" w:fill="auto"/>
            <w:noWrap/>
            <w:vAlign w:val="center"/>
            <w:hideMark/>
          </w:tcPr>
          <w:p w14:paraId="3A553F60"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736D298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6</w:t>
            </w:r>
          </w:p>
        </w:tc>
        <w:tc>
          <w:tcPr>
            <w:tcW w:w="600" w:type="dxa"/>
            <w:tcBorders>
              <w:top w:val="single" w:sz="4" w:space="0" w:color="auto"/>
              <w:left w:val="nil"/>
              <w:bottom w:val="nil"/>
              <w:right w:val="single" w:sz="4" w:space="0" w:color="auto"/>
            </w:tcBorders>
            <w:shd w:val="clear" w:color="auto" w:fill="auto"/>
            <w:noWrap/>
            <w:vAlign w:val="center"/>
            <w:hideMark/>
          </w:tcPr>
          <w:p w14:paraId="3DDF103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w:t>
            </w:r>
          </w:p>
        </w:tc>
        <w:tc>
          <w:tcPr>
            <w:tcW w:w="1120" w:type="dxa"/>
            <w:tcBorders>
              <w:top w:val="single" w:sz="4" w:space="0" w:color="auto"/>
              <w:left w:val="nil"/>
              <w:bottom w:val="nil"/>
              <w:right w:val="single" w:sz="4" w:space="0" w:color="auto"/>
            </w:tcBorders>
            <w:shd w:val="clear" w:color="000000" w:fill="FFC000"/>
            <w:noWrap/>
            <w:vAlign w:val="center"/>
            <w:hideMark/>
          </w:tcPr>
          <w:p w14:paraId="317DBE4F"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埼玉県</w:t>
            </w:r>
          </w:p>
        </w:tc>
        <w:tc>
          <w:tcPr>
            <w:tcW w:w="1340" w:type="dxa"/>
            <w:tcBorders>
              <w:top w:val="single" w:sz="4" w:space="0" w:color="auto"/>
              <w:left w:val="nil"/>
              <w:bottom w:val="nil"/>
              <w:right w:val="single" w:sz="4" w:space="0" w:color="auto"/>
            </w:tcBorders>
            <w:shd w:val="clear" w:color="auto" w:fill="auto"/>
            <w:noWrap/>
            <w:vAlign w:val="center"/>
            <w:hideMark/>
          </w:tcPr>
          <w:p w14:paraId="3FFABC9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34,916 </w:t>
            </w:r>
          </w:p>
        </w:tc>
        <w:tc>
          <w:tcPr>
            <w:tcW w:w="1240" w:type="dxa"/>
            <w:tcBorders>
              <w:top w:val="single" w:sz="4" w:space="0" w:color="auto"/>
              <w:left w:val="nil"/>
              <w:bottom w:val="nil"/>
              <w:right w:val="single" w:sz="4" w:space="0" w:color="auto"/>
            </w:tcBorders>
            <w:shd w:val="clear" w:color="auto" w:fill="auto"/>
            <w:noWrap/>
            <w:vAlign w:val="center"/>
            <w:hideMark/>
          </w:tcPr>
          <w:p w14:paraId="1122735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36,237 </w:t>
            </w:r>
          </w:p>
        </w:tc>
        <w:tc>
          <w:tcPr>
            <w:tcW w:w="1760" w:type="dxa"/>
            <w:tcBorders>
              <w:top w:val="single" w:sz="4" w:space="0" w:color="auto"/>
              <w:left w:val="nil"/>
              <w:bottom w:val="nil"/>
              <w:right w:val="single" w:sz="4" w:space="0" w:color="auto"/>
            </w:tcBorders>
            <w:shd w:val="clear" w:color="auto" w:fill="auto"/>
            <w:noWrap/>
            <w:vAlign w:val="center"/>
            <w:hideMark/>
          </w:tcPr>
          <w:p w14:paraId="71AF425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7,337,330</w:t>
            </w:r>
          </w:p>
        </w:tc>
        <w:tc>
          <w:tcPr>
            <w:tcW w:w="1300" w:type="dxa"/>
            <w:tcBorders>
              <w:top w:val="single" w:sz="4" w:space="0" w:color="auto"/>
              <w:left w:val="nil"/>
              <w:bottom w:val="nil"/>
              <w:right w:val="single" w:sz="4" w:space="0" w:color="auto"/>
            </w:tcBorders>
            <w:shd w:val="clear" w:color="auto" w:fill="auto"/>
            <w:noWrap/>
            <w:vAlign w:val="center"/>
            <w:hideMark/>
          </w:tcPr>
          <w:p w14:paraId="6B91FCB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0.4939%</w:t>
            </w:r>
          </w:p>
        </w:tc>
        <w:tc>
          <w:tcPr>
            <w:tcW w:w="1360" w:type="dxa"/>
            <w:tcBorders>
              <w:top w:val="single" w:sz="4" w:space="0" w:color="auto"/>
              <w:left w:val="nil"/>
              <w:bottom w:val="nil"/>
              <w:right w:val="single" w:sz="4" w:space="0" w:color="auto"/>
            </w:tcBorders>
            <w:shd w:val="clear" w:color="auto" w:fill="auto"/>
            <w:noWrap/>
            <w:vAlign w:val="center"/>
            <w:hideMark/>
          </w:tcPr>
          <w:p w14:paraId="5A99005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49.3872 </w:t>
            </w:r>
          </w:p>
        </w:tc>
      </w:tr>
      <w:tr w:rsidR="000D58BF" w:rsidRPr="000D58BF" w14:paraId="705B7475" w14:textId="77777777" w:rsidTr="000D5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B11F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8</w:t>
            </w:r>
          </w:p>
        </w:tc>
        <w:tc>
          <w:tcPr>
            <w:tcW w:w="420" w:type="dxa"/>
            <w:tcBorders>
              <w:top w:val="nil"/>
              <w:left w:val="nil"/>
              <w:bottom w:val="single" w:sz="4" w:space="0" w:color="auto"/>
              <w:right w:val="single" w:sz="4" w:space="0" w:color="auto"/>
            </w:tcBorders>
            <w:shd w:val="clear" w:color="auto" w:fill="auto"/>
            <w:noWrap/>
            <w:vAlign w:val="center"/>
            <w:hideMark/>
          </w:tcPr>
          <w:p w14:paraId="085E2D98"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2007DE6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8EC32D7"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w:t>
            </w:r>
          </w:p>
        </w:tc>
        <w:tc>
          <w:tcPr>
            <w:tcW w:w="1120" w:type="dxa"/>
            <w:tcBorders>
              <w:top w:val="single" w:sz="4" w:space="0" w:color="auto"/>
              <w:left w:val="nil"/>
              <w:bottom w:val="single" w:sz="4" w:space="0" w:color="auto"/>
              <w:right w:val="single" w:sz="4" w:space="0" w:color="auto"/>
            </w:tcBorders>
            <w:shd w:val="clear" w:color="000000" w:fill="FF0000"/>
            <w:noWrap/>
            <w:vAlign w:val="center"/>
            <w:hideMark/>
          </w:tcPr>
          <w:p w14:paraId="486753FF"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京都府</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F0E3B1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10,616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FFD0EC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11,429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A2D086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2,583,140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CA8AAB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0.4424%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DAA110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44.2446 </w:t>
            </w:r>
          </w:p>
        </w:tc>
      </w:tr>
      <w:tr w:rsidR="000D58BF" w:rsidRPr="000D58BF" w14:paraId="2BA77EDD"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7F8F9A9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w:t>
            </w:r>
          </w:p>
        </w:tc>
        <w:tc>
          <w:tcPr>
            <w:tcW w:w="420" w:type="dxa"/>
            <w:tcBorders>
              <w:top w:val="nil"/>
              <w:left w:val="nil"/>
              <w:bottom w:val="single" w:sz="4" w:space="0" w:color="auto"/>
              <w:right w:val="single" w:sz="4" w:space="0" w:color="auto"/>
            </w:tcBorders>
            <w:shd w:val="clear" w:color="auto" w:fill="auto"/>
            <w:noWrap/>
            <w:vAlign w:val="center"/>
            <w:hideMark/>
          </w:tcPr>
          <w:p w14:paraId="4329CCCC"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35A28E6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8</w:t>
            </w:r>
          </w:p>
        </w:tc>
        <w:tc>
          <w:tcPr>
            <w:tcW w:w="600" w:type="dxa"/>
            <w:tcBorders>
              <w:top w:val="nil"/>
              <w:left w:val="nil"/>
              <w:bottom w:val="nil"/>
              <w:right w:val="single" w:sz="4" w:space="0" w:color="auto"/>
            </w:tcBorders>
            <w:shd w:val="clear" w:color="auto" w:fill="auto"/>
            <w:noWrap/>
            <w:vAlign w:val="center"/>
            <w:hideMark/>
          </w:tcPr>
          <w:p w14:paraId="383D7BD4"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8</w:t>
            </w:r>
          </w:p>
        </w:tc>
        <w:tc>
          <w:tcPr>
            <w:tcW w:w="1120" w:type="dxa"/>
            <w:tcBorders>
              <w:top w:val="nil"/>
              <w:left w:val="nil"/>
              <w:bottom w:val="nil"/>
              <w:right w:val="single" w:sz="4" w:space="0" w:color="auto"/>
            </w:tcBorders>
            <w:shd w:val="clear" w:color="000000" w:fill="FFFF00"/>
            <w:noWrap/>
            <w:vAlign w:val="center"/>
            <w:hideMark/>
          </w:tcPr>
          <w:p w14:paraId="29C4444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北海道</w:t>
            </w:r>
          </w:p>
        </w:tc>
        <w:tc>
          <w:tcPr>
            <w:tcW w:w="1340" w:type="dxa"/>
            <w:tcBorders>
              <w:top w:val="nil"/>
              <w:left w:val="nil"/>
              <w:bottom w:val="nil"/>
              <w:right w:val="single" w:sz="4" w:space="0" w:color="auto"/>
            </w:tcBorders>
            <w:shd w:val="clear" w:color="auto" w:fill="auto"/>
            <w:noWrap/>
            <w:vAlign w:val="center"/>
            <w:hideMark/>
          </w:tcPr>
          <w:p w14:paraId="697BACC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22,076 </w:t>
            </w:r>
          </w:p>
        </w:tc>
        <w:tc>
          <w:tcPr>
            <w:tcW w:w="1240" w:type="dxa"/>
            <w:tcBorders>
              <w:top w:val="nil"/>
              <w:left w:val="nil"/>
              <w:bottom w:val="nil"/>
              <w:right w:val="single" w:sz="4" w:space="0" w:color="auto"/>
            </w:tcBorders>
            <w:shd w:val="clear" w:color="auto" w:fill="auto"/>
            <w:noWrap/>
            <w:vAlign w:val="center"/>
            <w:hideMark/>
          </w:tcPr>
          <w:p w14:paraId="48A06AD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22,842 </w:t>
            </w:r>
          </w:p>
        </w:tc>
        <w:tc>
          <w:tcPr>
            <w:tcW w:w="1760" w:type="dxa"/>
            <w:tcBorders>
              <w:top w:val="nil"/>
              <w:left w:val="nil"/>
              <w:bottom w:val="nil"/>
              <w:right w:val="single" w:sz="4" w:space="0" w:color="auto"/>
            </w:tcBorders>
            <w:shd w:val="clear" w:color="auto" w:fill="auto"/>
            <w:noWrap/>
            <w:vAlign w:val="center"/>
            <w:hideMark/>
          </w:tcPr>
          <w:p w14:paraId="4D2EBEE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5,248,552</w:t>
            </w:r>
          </w:p>
        </w:tc>
        <w:tc>
          <w:tcPr>
            <w:tcW w:w="1300" w:type="dxa"/>
            <w:tcBorders>
              <w:top w:val="nil"/>
              <w:left w:val="nil"/>
              <w:bottom w:val="nil"/>
              <w:right w:val="single" w:sz="4" w:space="0" w:color="auto"/>
            </w:tcBorders>
            <w:shd w:val="clear" w:color="auto" w:fill="auto"/>
            <w:noWrap/>
            <w:vAlign w:val="center"/>
            <w:hideMark/>
          </w:tcPr>
          <w:p w14:paraId="155F4C4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0.4352%</w:t>
            </w:r>
          </w:p>
        </w:tc>
        <w:tc>
          <w:tcPr>
            <w:tcW w:w="1360" w:type="dxa"/>
            <w:tcBorders>
              <w:top w:val="nil"/>
              <w:left w:val="nil"/>
              <w:bottom w:val="nil"/>
              <w:right w:val="single" w:sz="4" w:space="0" w:color="auto"/>
            </w:tcBorders>
            <w:shd w:val="clear" w:color="auto" w:fill="auto"/>
            <w:noWrap/>
            <w:vAlign w:val="center"/>
            <w:hideMark/>
          </w:tcPr>
          <w:p w14:paraId="03FD68B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43.5206 </w:t>
            </w:r>
          </w:p>
        </w:tc>
      </w:tr>
      <w:tr w:rsidR="000D58BF" w:rsidRPr="000D58BF" w14:paraId="36EA2D32"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53BAAF3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10</w:t>
            </w:r>
          </w:p>
        </w:tc>
        <w:tc>
          <w:tcPr>
            <w:tcW w:w="420" w:type="dxa"/>
            <w:tcBorders>
              <w:top w:val="nil"/>
              <w:left w:val="nil"/>
              <w:bottom w:val="single" w:sz="4" w:space="0" w:color="auto"/>
              <w:right w:val="single" w:sz="4" w:space="0" w:color="auto"/>
            </w:tcBorders>
            <w:shd w:val="clear" w:color="auto" w:fill="auto"/>
            <w:noWrap/>
            <w:vAlign w:val="center"/>
            <w:hideMark/>
          </w:tcPr>
          <w:p w14:paraId="3BE09D09"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32F523C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10</w:t>
            </w:r>
          </w:p>
        </w:tc>
        <w:tc>
          <w:tcPr>
            <w:tcW w:w="600" w:type="dxa"/>
            <w:tcBorders>
              <w:top w:val="single" w:sz="4" w:space="0" w:color="auto"/>
              <w:left w:val="nil"/>
              <w:bottom w:val="nil"/>
              <w:right w:val="single" w:sz="4" w:space="0" w:color="auto"/>
            </w:tcBorders>
            <w:shd w:val="clear" w:color="auto" w:fill="auto"/>
            <w:noWrap/>
            <w:vAlign w:val="center"/>
            <w:hideMark/>
          </w:tcPr>
          <w:p w14:paraId="016999E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w:t>
            </w:r>
          </w:p>
        </w:tc>
        <w:tc>
          <w:tcPr>
            <w:tcW w:w="1120" w:type="dxa"/>
            <w:tcBorders>
              <w:top w:val="single" w:sz="4" w:space="0" w:color="auto"/>
              <w:left w:val="nil"/>
              <w:bottom w:val="nil"/>
              <w:right w:val="single" w:sz="4" w:space="0" w:color="auto"/>
            </w:tcBorders>
            <w:shd w:val="clear" w:color="000000" w:fill="FFC000"/>
            <w:noWrap/>
            <w:vAlign w:val="center"/>
            <w:hideMark/>
          </w:tcPr>
          <w:p w14:paraId="4B40FC6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愛知県</w:t>
            </w:r>
          </w:p>
        </w:tc>
        <w:tc>
          <w:tcPr>
            <w:tcW w:w="1340" w:type="dxa"/>
            <w:tcBorders>
              <w:top w:val="single" w:sz="4" w:space="0" w:color="auto"/>
              <w:left w:val="nil"/>
              <w:bottom w:val="nil"/>
              <w:right w:val="single" w:sz="4" w:space="0" w:color="auto"/>
            </w:tcBorders>
            <w:shd w:val="clear" w:color="auto" w:fill="auto"/>
            <w:noWrap/>
            <w:vAlign w:val="center"/>
            <w:hideMark/>
          </w:tcPr>
          <w:p w14:paraId="171F764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29,567 </w:t>
            </w:r>
          </w:p>
        </w:tc>
        <w:tc>
          <w:tcPr>
            <w:tcW w:w="1240" w:type="dxa"/>
            <w:tcBorders>
              <w:top w:val="single" w:sz="4" w:space="0" w:color="auto"/>
              <w:left w:val="nil"/>
              <w:bottom w:val="nil"/>
              <w:right w:val="single" w:sz="4" w:space="0" w:color="auto"/>
            </w:tcBorders>
            <w:shd w:val="clear" w:color="auto" w:fill="auto"/>
            <w:noWrap/>
            <w:vAlign w:val="center"/>
            <w:hideMark/>
          </w:tcPr>
          <w:p w14:paraId="2D08461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31,148 </w:t>
            </w:r>
          </w:p>
        </w:tc>
        <w:tc>
          <w:tcPr>
            <w:tcW w:w="1760" w:type="dxa"/>
            <w:tcBorders>
              <w:top w:val="single" w:sz="4" w:space="0" w:color="auto"/>
              <w:left w:val="nil"/>
              <w:bottom w:val="nil"/>
              <w:right w:val="single" w:sz="4" w:space="0" w:color="auto"/>
            </w:tcBorders>
            <w:shd w:val="clear" w:color="auto" w:fill="auto"/>
            <w:noWrap/>
            <w:vAlign w:val="center"/>
            <w:hideMark/>
          </w:tcPr>
          <w:p w14:paraId="3176068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7,552,873</w:t>
            </w:r>
          </w:p>
        </w:tc>
        <w:tc>
          <w:tcPr>
            <w:tcW w:w="1300" w:type="dxa"/>
            <w:tcBorders>
              <w:top w:val="single" w:sz="4" w:space="0" w:color="auto"/>
              <w:left w:val="nil"/>
              <w:bottom w:val="nil"/>
              <w:right w:val="single" w:sz="4" w:space="0" w:color="auto"/>
            </w:tcBorders>
            <w:shd w:val="clear" w:color="auto" w:fill="auto"/>
            <w:noWrap/>
            <w:vAlign w:val="center"/>
            <w:hideMark/>
          </w:tcPr>
          <w:p w14:paraId="17E5FE0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0.4124%</w:t>
            </w:r>
          </w:p>
        </w:tc>
        <w:tc>
          <w:tcPr>
            <w:tcW w:w="1360" w:type="dxa"/>
            <w:tcBorders>
              <w:top w:val="single" w:sz="4" w:space="0" w:color="auto"/>
              <w:left w:val="nil"/>
              <w:bottom w:val="nil"/>
              <w:right w:val="single" w:sz="4" w:space="0" w:color="auto"/>
            </w:tcBorders>
            <w:shd w:val="clear" w:color="auto" w:fill="auto"/>
            <w:noWrap/>
            <w:vAlign w:val="center"/>
            <w:hideMark/>
          </w:tcPr>
          <w:p w14:paraId="6D5026B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41.2399 </w:t>
            </w:r>
          </w:p>
        </w:tc>
      </w:tr>
      <w:tr w:rsidR="000D58BF" w:rsidRPr="000D58BF" w14:paraId="111C87B2"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50D4B49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11</w:t>
            </w:r>
          </w:p>
        </w:tc>
        <w:tc>
          <w:tcPr>
            <w:tcW w:w="420" w:type="dxa"/>
            <w:tcBorders>
              <w:top w:val="nil"/>
              <w:left w:val="nil"/>
              <w:bottom w:val="single" w:sz="4" w:space="0" w:color="auto"/>
              <w:right w:val="single" w:sz="4" w:space="0" w:color="auto"/>
            </w:tcBorders>
            <w:shd w:val="clear" w:color="auto" w:fill="auto"/>
            <w:noWrap/>
            <w:vAlign w:val="center"/>
            <w:hideMark/>
          </w:tcPr>
          <w:p w14:paraId="0B213ED5"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15741E6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11</w:t>
            </w:r>
          </w:p>
        </w:tc>
        <w:tc>
          <w:tcPr>
            <w:tcW w:w="600" w:type="dxa"/>
            <w:tcBorders>
              <w:top w:val="single" w:sz="4" w:space="0" w:color="auto"/>
              <w:left w:val="nil"/>
              <w:bottom w:val="nil"/>
              <w:right w:val="single" w:sz="4" w:space="0" w:color="auto"/>
            </w:tcBorders>
            <w:shd w:val="clear" w:color="auto" w:fill="auto"/>
            <w:noWrap/>
            <w:vAlign w:val="center"/>
            <w:hideMark/>
          </w:tcPr>
          <w:p w14:paraId="22BF825B"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w:t>
            </w:r>
          </w:p>
        </w:tc>
        <w:tc>
          <w:tcPr>
            <w:tcW w:w="1120" w:type="dxa"/>
            <w:tcBorders>
              <w:top w:val="single" w:sz="4" w:space="0" w:color="auto"/>
              <w:left w:val="nil"/>
              <w:bottom w:val="nil"/>
              <w:right w:val="single" w:sz="4" w:space="0" w:color="auto"/>
            </w:tcBorders>
            <w:shd w:val="clear" w:color="000000" w:fill="FFFF00"/>
            <w:noWrap/>
            <w:vAlign w:val="center"/>
            <w:hideMark/>
          </w:tcPr>
          <w:p w14:paraId="27F8993A"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福岡県</w:t>
            </w:r>
          </w:p>
        </w:tc>
        <w:tc>
          <w:tcPr>
            <w:tcW w:w="1340" w:type="dxa"/>
            <w:tcBorders>
              <w:top w:val="single" w:sz="4" w:space="0" w:color="auto"/>
              <w:left w:val="nil"/>
              <w:bottom w:val="nil"/>
              <w:right w:val="single" w:sz="4" w:space="0" w:color="auto"/>
            </w:tcBorders>
            <w:shd w:val="clear" w:color="auto" w:fill="auto"/>
            <w:noWrap/>
            <w:vAlign w:val="center"/>
            <w:hideMark/>
          </w:tcPr>
          <w:p w14:paraId="071B1A7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19,857 </w:t>
            </w:r>
          </w:p>
        </w:tc>
        <w:tc>
          <w:tcPr>
            <w:tcW w:w="1240" w:type="dxa"/>
            <w:tcBorders>
              <w:top w:val="single" w:sz="4" w:space="0" w:color="auto"/>
              <w:left w:val="nil"/>
              <w:bottom w:val="nil"/>
              <w:right w:val="single" w:sz="4" w:space="0" w:color="auto"/>
            </w:tcBorders>
            <w:shd w:val="clear" w:color="auto" w:fill="auto"/>
            <w:noWrap/>
            <w:vAlign w:val="center"/>
            <w:hideMark/>
          </w:tcPr>
          <w:p w14:paraId="35D228C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21,021 </w:t>
            </w:r>
          </w:p>
        </w:tc>
        <w:tc>
          <w:tcPr>
            <w:tcW w:w="1760" w:type="dxa"/>
            <w:tcBorders>
              <w:top w:val="single" w:sz="4" w:space="0" w:color="auto"/>
              <w:left w:val="nil"/>
              <w:bottom w:val="nil"/>
              <w:right w:val="single" w:sz="4" w:space="0" w:color="auto"/>
            </w:tcBorders>
            <w:shd w:val="clear" w:color="auto" w:fill="auto"/>
            <w:noWrap/>
            <w:vAlign w:val="center"/>
            <w:hideMark/>
          </w:tcPr>
          <w:p w14:paraId="5A726DC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5,110,113</w:t>
            </w:r>
          </w:p>
        </w:tc>
        <w:tc>
          <w:tcPr>
            <w:tcW w:w="1300" w:type="dxa"/>
            <w:tcBorders>
              <w:top w:val="single" w:sz="4" w:space="0" w:color="auto"/>
              <w:left w:val="nil"/>
              <w:bottom w:val="nil"/>
              <w:right w:val="single" w:sz="4" w:space="0" w:color="auto"/>
            </w:tcBorders>
            <w:shd w:val="clear" w:color="auto" w:fill="auto"/>
            <w:noWrap/>
            <w:vAlign w:val="center"/>
            <w:hideMark/>
          </w:tcPr>
          <w:p w14:paraId="72EB045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0.4114%</w:t>
            </w:r>
          </w:p>
        </w:tc>
        <w:tc>
          <w:tcPr>
            <w:tcW w:w="1360" w:type="dxa"/>
            <w:tcBorders>
              <w:top w:val="single" w:sz="4" w:space="0" w:color="auto"/>
              <w:left w:val="nil"/>
              <w:bottom w:val="nil"/>
              <w:right w:val="single" w:sz="4" w:space="0" w:color="auto"/>
            </w:tcBorders>
            <w:shd w:val="clear" w:color="auto" w:fill="auto"/>
            <w:noWrap/>
            <w:vAlign w:val="center"/>
            <w:hideMark/>
          </w:tcPr>
          <w:p w14:paraId="3D12B0F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41.1361 </w:t>
            </w:r>
          </w:p>
        </w:tc>
      </w:tr>
      <w:tr w:rsidR="000D58BF" w:rsidRPr="000D58BF" w14:paraId="7D52478C"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0E8E6A7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12</w:t>
            </w:r>
          </w:p>
        </w:tc>
        <w:tc>
          <w:tcPr>
            <w:tcW w:w="420" w:type="dxa"/>
            <w:tcBorders>
              <w:top w:val="nil"/>
              <w:left w:val="nil"/>
              <w:bottom w:val="single" w:sz="4" w:space="0" w:color="auto"/>
              <w:right w:val="single" w:sz="4" w:space="0" w:color="auto"/>
            </w:tcBorders>
            <w:shd w:val="clear" w:color="auto" w:fill="auto"/>
            <w:noWrap/>
            <w:vAlign w:val="center"/>
            <w:hideMark/>
          </w:tcPr>
          <w:p w14:paraId="089736EB"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C22872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12</w:t>
            </w:r>
          </w:p>
        </w:tc>
        <w:tc>
          <w:tcPr>
            <w:tcW w:w="600" w:type="dxa"/>
            <w:tcBorders>
              <w:top w:val="single" w:sz="4" w:space="0" w:color="auto"/>
              <w:left w:val="nil"/>
              <w:bottom w:val="nil"/>
              <w:right w:val="single" w:sz="4" w:space="0" w:color="auto"/>
            </w:tcBorders>
            <w:shd w:val="clear" w:color="auto" w:fill="auto"/>
            <w:noWrap/>
            <w:vAlign w:val="center"/>
            <w:hideMark/>
          </w:tcPr>
          <w:p w14:paraId="43A6A17A"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29</w:t>
            </w:r>
          </w:p>
        </w:tc>
        <w:tc>
          <w:tcPr>
            <w:tcW w:w="1120" w:type="dxa"/>
            <w:tcBorders>
              <w:top w:val="single" w:sz="4" w:space="0" w:color="auto"/>
              <w:left w:val="nil"/>
              <w:bottom w:val="nil"/>
              <w:right w:val="single" w:sz="4" w:space="0" w:color="auto"/>
            </w:tcBorders>
            <w:shd w:val="clear" w:color="000000" w:fill="FFFF00"/>
            <w:noWrap/>
            <w:vAlign w:val="center"/>
            <w:hideMark/>
          </w:tcPr>
          <w:p w14:paraId="6A8DB0C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奈良県</w:t>
            </w:r>
          </w:p>
        </w:tc>
        <w:tc>
          <w:tcPr>
            <w:tcW w:w="1340" w:type="dxa"/>
            <w:tcBorders>
              <w:top w:val="single" w:sz="4" w:space="0" w:color="auto"/>
              <w:left w:val="nil"/>
              <w:bottom w:val="nil"/>
              <w:right w:val="single" w:sz="4" w:space="0" w:color="auto"/>
            </w:tcBorders>
            <w:shd w:val="clear" w:color="auto" w:fill="auto"/>
            <w:noWrap/>
            <w:vAlign w:val="center"/>
            <w:hideMark/>
          </w:tcPr>
          <w:p w14:paraId="58C33B2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4,726 </w:t>
            </w:r>
          </w:p>
        </w:tc>
        <w:tc>
          <w:tcPr>
            <w:tcW w:w="1240" w:type="dxa"/>
            <w:tcBorders>
              <w:top w:val="single" w:sz="4" w:space="0" w:color="auto"/>
              <w:left w:val="nil"/>
              <w:bottom w:val="nil"/>
              <w:right w:val="single" w:sz="4" w:space="0" w:color="auto"/>
            </w:tcBorders>
            <w:shd w:val="clear" w:color="auto" w:fill="auto"/>
            <w:noWrap/>
            <w:vAlign w:val="center"/>
            <w:hideMark/>
          </w:tcPr>
          <w:p w14:paraId="54C1FD5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5,387 </w:t>
            </w:r>
          </w:p>
        </w:tc>
        <w:tc>
          <w:tcPr>
            <w:tcW w:w="1760" w:type="dxa"/>
            <w:tcBorders>
              <w:top w:val="single" w:sz="4" w:space="0" w:color="auto"/>
              <w:left w:val="nil"/>
              <w:bottom w:val="nil"/>
              <w:right w:val="single" w:sz="4" w:space="0" w:color="auto"/>
            </w:tcBorders>
            <w:shd w:val="clear" w:color="auto" w:fill="auto"/>
            <w:noWrap/>
            <w:vAlign w:val="center"/>
            <w:hideMark/>
          </w:tcPr>
          <w:p w14:paraId="3121FF0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1,331,330</w:t>
            </w:r>
          </w:p>
        </w:tc>
        <w:tc>
          <w:tcPr>
            <w:tcW w:w="1300" w:type="dxa"/>
            <w:tcBorders>
              <w:top w:val="single" w:sz="4" w:space="0" w:color="auto"/>
              <w:left w:val="nil"/>
              <w:bottom w:val="nil"/>
              <w:right w:val="single" w:sz="4" w:space="0" w:color="auto"/>
            </w:tcBorders>
            <w:shd w:val="clear" w:color="auto" w:fill="auto"/>
            <w:noWrap/>
            <w:vAlign w:val="center"/>
            <w:hideMark/>
          </w:tcPr>
          <w:p w14:paraId="004271E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0.4046%</w:t>
            </w:r>
          </w:p>
        </w:tc>
        <w:tc>
          <w:tcPr>
            <w:tcW w:w="1360" w:type="dxa"/>
            <w:tcBorders>
              <w:top w:val="single" w:sz="4" w:space="0" w:color="auto"/>
              <w:left w:val="nil"/>
              <w:bottom w:val="nil"/>
              <w:right w:val="single" w:sz="4" w:space="0" w:color="auto"/>
            </w:tcBorders>
            <w:shd w:val="clear" w:color="auto" w:fill="auto"/>
            <w:noWrap/>
            <w:vAlign w:val="center"/>
            <w:hideMark/>
          </w:tcPr>
          <w:p w14:paraId="1017D4F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40.4633 </w:t>
            </w:r>
          </w:p>
        </w:tc>
      </w:tr>
      <w:tr w:rsidR="000D58BF" w:rsidRPr="000D58BF" w14:paraId="51179260"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588FAE1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w:t>
            </w:r>
          </w:p>
        </w:tc>
        <w:tc>
          <w:tcPr>
            <w:tcW w:w="420" w:type="dxa"/>
            <w:tcBorders>
              <w:top w:val="nil"/>
              <w:left w:val="nil"/>
              <w:bottom w:val="single" w:sz="4" w:space="0" w:color="auto"/>
              <w:right w:val="single" w:sz="4" w:space="0" w:color="auto"/>
            </w:tcBorders>
            <w:shd w:val="clear" w:color="auto" w:fill="auto"/>
            <w:noWrap/>
            <w:vAlign w:val="center"/>
            <w:hideMark/>
          </w:tcPr>
          <w:p w14:paraId="1B1596EC"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64B9FE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w:t>
            </w:r>
          </w:p>
        </w:tc>
        <w:tc>
          <w:tcPr>
            <w:tcW w:w="600" w:type="dxa"/>
            <w:tcBorders>
              <w:top w:val="single" w:sz="4" w:space="0" w:color="auto"/>
              <w:left w:val="nil"/>
              <w:bottom w:val="nil"/>
              <w:right w:val="single" w:sz="4" w:space="0" w:color="auto"/>
            </w:tcBorders>
            <w:shd w:val="clear" w:color="auto" w:fill="auto"/>
            <w:noWrap/>
            <w:vAlign w:val="center"/>
            <w:hideMark/>
          </w:tcPr>
          <w:p w14:paraId="3E42DF73"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14</w:t>
            </w:r>
          </w:p>
        </w:tc>
        <w:tc>
          <w:tcPr>
            <w:tcW w:w="1120" w:type="dxa"/>
            <w:tcBorders>
              <w:top w:val="single" w:sz="4" w:space="0" w:color="auto"/>
              <w:left w:val="nil"/>
              <w:bottom w:val="nil"/>
              <w:right w:val="single" w:sz="4" w:space="0" w:color="auto"/>
            </w:tcBorders>
            <w:shd w:val="clear" w:color="000000" w:fill="FFC000"/>
            <w:noWrap/>
            <w:vAlign w:val="center"/>
            <w:hideMark/>
          </w:tcPr>
          <w:p w14:paraId="268319E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7030A0"/>
              </w:rPr>
            </w:pPr>
            <w:r w:rsidRPr="000D58BF">
              <w:rPr>
                <w:rFonts w:ascii="HG丸ｺﾞｼｯｸM-PRO" w:eastAsia="HG丸ｺﾞｼｯｸM-PRO" w:hAnsi="HG丸ｺﾞｼｯｸM-PRO" w:cs="ＭＳ Ｐゴシック" w:hint="eastAsia"/>
                <w:b/>
                <w:bCs/>
                <w:color w:val="7030A0"/>
              </w:rPr>
              <w:t>宮城県</w:t>
            </w:r>
          </w:p>
        </w:tc>
        <w:tc>
          <w:tcPr>
            <w:tcW w:w="1340" w:type="dxa"/>
            <w:tcBorders>
              <w:top w:val="single" w:sz="4" w:space="0" w:color="auto"/>
              <w:left w:val="nil"/>
              <w:bottom w:val="nil"/>
              <w:right w:val="single" w:sz="4" w:space="0" w:color="auto"/>
            </w:tcBorders>
            <w:shd w:val="clear" w:color="auto" w:fill="auto"/>
            <w:noWrap/>
            <w:vAlign w:val="center"/>
            <w:hideMark/>
          </w:tcPr>
          <w:p w14:paraId="0E8514E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7,419 </w:t>
            </w:r>
          </w:p>
        </w:tc>
        <w:tc>
          <w:tcPr>
            <w:tcW w:w="1240" w:type="dxa"/>
            <w:tcBorders>
              <w:top w:val="single" w:sz="4" w:space="0" w:color="auto"/>
              <w:left w:val="nil"/>
              <w:bottom w:val="nil"/>
              <w:right w:val="single" w:sz="4" w:space="0" w:color="auto"/>
            </w:tcBorders>
            <w:shd w:val="clear" w:color="auto" w:fill="auto"/>
            <w:noWrap/>
            <w:vAlign w:val="center"/>
            <w:hideMark/>
          </w:tcPr>
          <w:p w14:paraId="227E8F1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7,807 </w:t>
            </w:r>
          </w:p>
        </w:tc>
        <w:tc>
          <w:tcPr>
            <w:tcW w:w="1760" w:type="dxa"/>
            <w:tcBorders>
              <w:top w:val="single" w:sz="4" w:space="0" w:color="auto"/>
              <w:left w:val="nil"/>
              <w:bottom w:val="nil"/>
              <w:right w:val="single" w:sz="4" w:space="0" w:color="auto"/>
            </w:tcBorders>
            <w:shd w:val="clear" w:color="auto" w:fill="auto"/>
            <w:noWrap/>
            <w:vAlign w:val="center"/>
            <w:hideMark/>
          </w:tcPr>
          <w:p w14:paraId="6C437A2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2,303,160</w:t>
            </w:r>
          </w:p>
        </w:tc>
        <w:tc>
          <w:tcPr>
            <w:tcW w:w="1300" w:type="dxa"/>
            <w:tcBorders>
              <w:top w:val="single" w:sz="4" w:space="0" w:color="auto"/>
              <w:left w:val="nil"/>
              <w:bottom w:val="nil"/>
              <w:right w:val="single" w:sz="4" w:space="0" w:color="auto"/>
            </w:tcBorders>
            <w:shd w:val="clear" w:color="auto" w:fill="auto"/>
            <w:noWrap/>
            <w:vAlign w:val="center"/>
            <w:hideMark/>
          </w:tcPr>
          <w:p w14:paraId="73B146F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0.3390%</w:t>
            </w:r>
          </w:p>
        </w:tc>
        <w:tc>
          <w:tcPr>
            <w:tcW w:w="1360" w:type="dxa"/>
            <w:tcBorders>
              <w:top w:val="single" w:sz="4" w:space="0" w:color="auto"/>
              <w:left w:val="nil"/>
              <w:bottom w:val="nil"/>
              <w:right w:val="single" w:sz="4" w:space="0" w:color="auto"/>
            </w:tcBorders>
            <w:shd w:val="clear" w:color="auto" w:fill="auto"/>
            <w:noWrap/>
            <w:vAlign w:val="center"/>
            <w:hideMark/>
          </w:tcPr>
          <w:p w14:paraId="72FC38A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33.8969 </w:t>
            </w:r>
          </w:p>
        </w:tc>
      </w:tr>
      <w:tr w:rsidR="000D58BF" w:rsidRPr="000D58BF" w14:paraId="427CF54A" w14:textId="77777777" w:rsidTr="000D5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7500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14</w:t>
            </w:r>
          </w:p>
        </w:tc>
        <w:tc>
          <w:tcPr>
            <w:tcW w:w="420" w:type="dxa"/>
            <w:tcBorders>
              <w:top w:val="nil"/>
              <w:left w:val="nil"/>
              <w:bottom w:val="single" w:sz="4" w:space="0" w:color="auto"/>
              <w:right w:val="single" w:sz="4" w:space="0" w:color="auto"/>
            </w:tcBorders>
            <w:shd w:val="clear" w:color="auto" w:fill="auto"/>
            <w:noWrap/>
            <w:vAlign w:val="center"/>
            <w:hideMark/>
          </w:tcPr>
          <w:p w14:paraId="00A51C1F"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5934780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EC6E5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19</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25510852"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群馬県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0B9050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5,396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502FC8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5,602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E9F24E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1,937,626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A57ABE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0.2891%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706A8BA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28.9117 </w:t>
            </w:r>
          </w:p>
        </w:tc>
      </w:tr>
      <w:tr w:rsidR="000D58BF" w:rsidRPr="000D58BF" w14:paraId="3982723E"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EDAED8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15</w:t>
            </w:r>
          </w:p>
        </w:tc>
        <w:tc>
          <w:tcPr>
            <w:tcW w:w="420" w:type="dxa"/>
            <w:tcBorders>
              <w:top w:val="nil"/>
              <w:left w:val="nil"/>
              <w:bottom w:val="single" w:sz="4" w:space="0" w:color="auto"/>
              <w:right w:val="single" w:sz="4" w:space="0" w:color="auto"/>
            </w:tcBorders>
            <w:shd w:val="clear" w:color="auto" w:fill="auto"/>
            <w:noWrap/>
            <w:vAlign w:val="center"/>
            <w:hideMark/>
          </w:tcPr>
          <w:p w14:paraId="3FD71F1F"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3AD1C24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16</w:t>
            </w:r>
          </w:p>
        </w:tc>
        <w:tc>
          <w:tcPr>
            <w:tcW w:w="600" w:type="dxa"/>
            <w:tcBorders>
              <w:top w:val="nil"/>
              <w:left w:val="nil"/>
              <w:bottom w:val="single" w:sz="4" w:space="0" w:color="auto"/>
              <w:right w:val="single" w:sz="4" w:space="0" w:color="auto"/>
            </w:tcBorders>
            <w:shd w:val="clear" w:color="auto" w:fill="auto"/>
            <w:noWrap/>
            <w:vAlign w:val="center"/>
            <w:hideMark/>
          </w:tcPr>
          <w:p w14:paraId="1C15F0DC"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17</w:t>
            </w:r>
          </w:p>
        </w:tc>
        <w:tc>
          <w:tcPr>
            <w:tcW w:w="1120" w:type="dxa"/>
            <w:tcBorders>
              <w:top w:val="nil"/>
              <w:left w:val="nil"/>
              <w:bottom w:val="single" w:sz="4" w:space="0" w:color="auto"/>
              <w:right w:val="single" w:sz="4" w:space="0" w:color="auto"/>
            </w:tcBorders>
            <w:shd w:val="clear" w:color="000000" w:fill="FFFF00"/>
            <w:noWrap/>
            <w:vAlign w:val="center"/>
            <w:hideMark/>
          </w:tcPr>
          <w:p w14:paraId="10C5F913"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岐阜県</w:t>
            </w:r>
          </w:p>
        </w:tc>
        <w:tc>
          <w:tcPr>
            <w:tcW w:w="1340" w:type="dxa"/>
            <w:tcBorders>
              <w:top w:val="nil"/>
              <w:left w:val="nil"/>
              <w:bottom w:val="single" w:sz="4" w:space="0" w:color="auto"/>
              <w:right w:val="single" w:sz="4" w:space="0" w:color="auto"/>
            </w:tcBorders>
            <w:shd w:val="clear" w:color="auto" w:fill="auto"/>
            <w:noWrap/>
            <w:vAlign w:val="center"/>
            <w:hideMark/>
          </w:tcPr>
          <w:p w14:paraId="15F0F68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5,125 </w:t>
            </w:r>
          </w:p>
        </w:tc>
        <w:tc>
          <w:tcPr>
            <w:tcW w:w="1240" w:type="dxa"/>
            <w:tcBorders>
              <w:top w:val="nil"/>
              <w:left w:val="nil"/>
              <w:bottom w:val="single" w:sz="4" w:space="0" w:color="auto"/>
              <w:right w:val="single" w:sz="4" w:space="0" w:color="auto"/>
            </w:tcBorders>
            <w:shd w:val="clear" w:color="auto" w:fill="auto"/>
            <w:noWrap/>
            <w:vAlign w:val="center"/>
            <w:hideMark/>
          </w:tcPr>
          <w:p w14:paraId="582DEAA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5,375 </w:t>
            </w:r>
          </w:p>
        </w:tc>
        <w:tc>
          <w:tcPr>
            <w:tcW w:w="1760" w:type="dxa"/>
            <w:tcBorders>
              <w:top w:val="nil"/>
              <w:left w:val="nil"/>
              <w:bottom w:val="single" w:sz="4" w:space="0" w:color="auto"/>
              <w:right w:val="single" w:sz="4" w:space="0" w:color="auto"/>
            </w:tcBorders>
            <w:shd w:val="clear" w:color="auto" w:fill="auto"/>
            <w:noWrap/>
            <w:vAlign w:val="center"/>
            <w:hideMark/>
          </w:tcPr>
          <w:p w14:paraId="749044E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1,988,931</w:t>
            </w:r>
          </w:p>
        </w:tc>
        <w:tc>
          <w:tcPr>
            <w:tcW w:w="1300" w:type="dxa"/>
            <w:tcBorders>
              <w:top w:val="nil"/>
              <w:left w:val="nil"/>
              <w:bottom w:val="single" w:sz="4" w:space="0" w:color="auto"/>
              <w:right w:val="single" w:sz="4" w:space="0" w:color="auto"/>
            </w:tcBorders>
            <w:shd w:val="clear" w:color="auto" w:fill="auto"/>
            <w:noWrap/>
            <w:vAlign w:val="center"/>
            <w:hideMark/>
          </w:tcPr>
          <w:p w14:paraId="5DAF9D1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0.2702%</w:t>
            </w:r>
          </w:p>
        </w:tc>
        <w:tc>
          <w:tcPr>
            <w:tcW w:w="1360" w:type="dxa"/>
            <w:tcBorders>
              <w:top w:val="nil"/>
              <w:left w:val="nil"/>
              <w:bottom w:val="single" w:sz="4" w:space="0" w:color="auto"/>
              <w:right w:val="single" w:sz="4" w:space="0" w:color="auto"/>
            </w:tcBorders>
            <w:shd w:val="clear" w:color="auto" w:fill="auto"/>
            <w:noWrap/>
            <w:vAlign w:val="center"/>
            <w:hideMark/>
          </w:tcPr>
          <w:p w14:paraId="352A797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27.0246 </w:t>
            </w:r>
          </w:p>
        </w:tc>
      </w:tr>
      <w:tr w:rsidR="000D58BF" w:rsidRPr="000D58BF" w14:paraId="5C3E43F8"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C658E3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16</w:t>
            </w:r>
          </w:p>
        </w:tc>
        <w:tc>
          <w:tcPr>
            <w:tcW w:w="420" w:type="dxa"/>
            <w:tcBorders>
              <w:top w:val="nil"/>
              <w:left w:val="nil"/>
              <w:bottom w:val="single" w:sz="4" w:space="0" w:color="auto"/>
              <w:right w:val="single" w:sz="4" w:space="0" w:color="auto"/>
            </w:tcBorders>
            <w:shd w:val="clear" w:color="auto" w:fill="auto"/>
            <w:noWrap/>
            <w:vAlign w:val="center"/>
            <w:hideMark/>
          </w:tcPr>
          <w:p w14:paraId="3F0D97B7"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782291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17</w:t>
            </w:r>
          </w:p>
        </w:tc>
        <w:tc>
          <w:tcPr>
            <w:tcW w:w="600" w:type="dxa"/>
            <w:tcBorders>
              <w:top w:val="nil"/>
              <w:left w:val="nil"/>
              <w:bottom w:val="single" w:sz="4" w:space="0" w:color="auto"/>
              <w:right w:val="single" w:sz="4" w:space="0" w:color="auto"/>
            </w:tcBorders>
            <w:shd w:val="clear" w:color="auto" w:fill="auto"/>
            <w:noWrap/>
            <w:vAlign w:val="center"/>
            <w:hideMark/>
          </w:tcPr>
          <w:p w14:paraId="27700B03"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11</w:t>
            </w:r>
          </w:p>
        </w:tc>
        <w:tc>
          <w:tcPr>
            <w:tcW w:w="1120" w:type="dxa"/>
            <w:tcBorders>
              <w:top w:val="nil"/>
              <w:left w:val="nil"/>
              <w:bottom w:val="single" w:sz="4" w:space="0" w:color="auto"/>
              <w:right w:val="single" w:sz="4" w:space="0" w:color="auto"/>
            </w:tcBorders>
            <w:shd w:val="clear" w:color="000000" w:fill="FFFF00"/>
            <w:noWrap/>
            <w:vAlign w:val="center"/>
            <w:hideMark/>
          </w:tcPr>
          <w:p w14:paraId="106344E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茨城県</w:t>
            </w:r>
          </w:p>
        </w:tc>
        <w:tc>
          <w:tcPr>
            <w:tcW w:w="1340" w:type="dxa"/>
            <w:tcBorders>
              <w:top w:val="nil"/>
              <w:left w:val="nil"/>
              <w:bottom w:val="single" w:sz="4" w:space="0" w:color="auto"/>
              <w:right w:val="single" w:sz="4" w:space="0" w:color="auto"/>
            </w:tcBorders>
            <w:shd w:val="clear" w:color="auto" w:fill="auto"/>
            <w:noWrap/>
            <w:vAlign w:val="center"/>
            <w:hideMark/>
          </w:tcPr>
          <w:p w14:paraId="4B56874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7,270 </w:t>
            </w:r>
          </w:p>
        </w:tc>
        <w:tc>
          <w:tcPr>
            <w:tcW w:w="1240" w:type="dxa"/>
            <w:tcBorders>
              <w:top w:val="nil"/>
              <w:left w:val="nil"/>
              <w:bottom w:val="single" w:sz="4" w:space="0" w:color="auto"/>
              <w:right w:val="single" w:sz="4" w:space="0" w:color="auto"/>
            </w:tcBorders>
            <w:shd w:val="clear" w:color="auto" w:fill="auto"/>
            <w:noWrap/>
            <w:vAlign w:val="center"/>
            <w:hideMark/>
          </w:tcPr>
          <w:p w14:paraId="5190FF0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7,666 </w:t>
            </w:r>
          </w:p>
        </w:tc>
        <w:tc>
          <w:tcPr>
            <w:tcW w:w="1760" w:type="dxa"/>
            <w:tcBorders>
              <w:top w:val="nil"/>
              <w:left w:val="nil"/>
              <w:bottom w:val="single" w:sz="4" w:space="0" w:color="auto"/>
              <w:right w:val="single" w:sz="4" w:space="0" w:color="auto"/>
            </w:tcBorders>
            <w:shd w:val="clear" w:color="auto" w:fill="auto"/>
            <w:noWrap/>
            <w:vAlign w:val="center"/>
            <w:hideMark/>
          </w:tcPr>
          <w:p w14:paraId="4294343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2,868,041</w:t>
            </w:r>
          </w:p>
        </w:tc>
        <w:tc>
          <w:tcPr>
            <w:tcW w:w="1300" w:type="dxa"/>
            <w:tcBorders>
              <w:top w:val="nil"/>
              <w:left w:val="nil"/>
              <w:bottom w:val="single" w:sz="4" w:space="0" w:color="auto"/>
              <w:right w:val="single" w:sz="4" w:space="0" w:color="auto"/>
            </w:tcBorders>
            <w:shd w:val="clear" w:color="auto" w:fill="auto"/>
            <w:noWrap/>
            <w:vAlign w:val="center"/>
            <w:hideMark/>
          </w:tcPr>
          <w:p w14:paraId="4AA2F95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0.2673%</w:t>
            </w:r>
          </w:p>
        </w:tc>
        <w:tc>
          <w:tcPr>
            <w:tcW w:w="1360" w:type="dxa"/>
            <w:tcBorders>
              <w:top w:val="nil"/>
              <w:left w:val="nil"/>
              <w:bottom w:val="single" w:sz="4" w:space="0" w:color="auto"/>
              <w:right w:val="single" w:sz="4" w:space="0" w:color="auto"/>
            </w:tcBorders>
            <w:shd w:val="clear" w:color="auto" w:fill="auto"/>
            <w:noWrap/>
            <w:vAlign w:val="center"/>
            <w:hideMark/>
          </w:tcPr>
          <w:p w14:paraId="6943772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26.7290 </w:t>
            </w:r>
          </w:p>
        </w:tc>
      </w:tr>
      <w:tr w:rsidR="000D58BF" w:rsidRPr="000D58BF" w14:paraId="48333EB3"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BC25B2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17</w:t>
            </w:r>
          </w:p>
        </w:tc>
        <w:tc>
          <w:tcPr>
            <w:tcW w:w="420" w:type="dxa"/>
            <w:tcBorders>
              <w:top w:val="nil"/>
              <w:left w:val="nil"/>
              <w:bottom w:val="single" w:sz="4" w:space="0" w:color="auto"/>
              <w:right w:val="single" w:sz="4" w:space="0" w:color="auto"/>
            </w:tcBorders>
            <w:shd w:val="clear" w:color="auto" w:fill="auto"/>
            <w:noWrap/>
            <w:vAlign w:val="center"/>
            <w:hideMark/>
          </w:tcPr>
          <w:p w14:paraId="4A2FF41C"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2CB4A33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15</w:t>
            </w:r>
          </w:p>
        </w:tc>
        <w:tc>
          <w:tcPr>
            <w:tcW w:w="600" w:type="dxa"/>
            <w:tcBorders>
              <w:top w:val="nil"/>
              <w:left w:val="nil"/>
              <w:bottom w:val="single" w:sz="4" w:space="0" w:color="auto"/>
              <w:right w:val="single" w:sz="4" w:space="0" w:color="auto"/>
            </w:tcBorders>
            <w:shd w:val="clear" w:color="auto" w:fill="auto"/>
            <w:noWrap/>
            <w:vAlign w:val="center"/>
            <w:hideMark/>
          </w:tcPr>
          <w:p w14:paraId="28E5AAE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18</w:t>
            </w:r>
          </w:p>
        </w:tc>
        <w:tc>
          <w:tcPr>
            <w:tcW w:w="1120" w:type="dxa"/>
            <w:tcBorders>
              <w:top w:val="nil"/>
              <w:left w:val="nil"/>
              <w:bottom w:val="single" w:sz="4" w:space="0" w:color="auto"/>
              <w:right w:val="single" w:sz="4" w:space="0" w:color="auto"/>
            </w:tcBorders>
            <w:shd w:val="clear" w:color="000000" w:fill="FFFF00"/>
            <w:noWrap/>
            <w:vAlign w:val="center"/>
            <w:hideMark/>
          </w:tcPr>
          <w:p w14:paraId="0DD93AEE"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栃木県</w:t>
            </w:r>
          </w:p>
        </w:tc>
        <w:tc>
          <w:tcPr>
            <w:tcW w:w="1340" w:type="dxa"/>
            <w:tcBorders>
              <w:top w:val="nil"/>
              <w:left w:val="nil"/>
              <w:bottom w:val="single" w:sz="4" w:space="0" w:color="auto"/>
              <w:right w:val="single" w:sz="4" w:space="0" w:color="auto"/>
            </w:tcBorders>
            <w:shd w:val="clear" w:color="auto" w:fill="auto"/>
            <w:noWrap/>
            <w:vAlign w:val="center"/>
            <w:hideMark/>
          </w:tcPr>
          <w:p w14:paraId="61B670F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5,007 </w:t>
            </w:r>
          </w:p>
        </w:tc>
        <w:tc>
          <w:tcPr>
            <w:tcW w:w="1240" w:type="dxa"/>
            <w:tcBorders>
              <w:top w:val="nil"/>
              <w:left w:val="nil"/>
              <w:bottom w:val="single" w:sz="4" w:space="0" w:color="auto"/>
              <w:right w:val="single" w:sz="4" w:space="0" w:color="auto"/>
            </w:tcBorders>
            <w:shd w:val="clear" w:color="auto" w:fill="auto"/>
            <w:noWrap/>
            <w:vAlign w:val="center"/>
            <w:hideMark/>
          </w:tcPr>
          <w:p w14:paraId="2F195A0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5,150 </w:t>
            </w:r>
          </w:p>
        </w:tc>
        <w:tc>
          <w:tcPr>
            <w:tcW w:w="1760" w:type="dxa"/>
            <w:tcBorders>
              <w:top w:val="nil"/>
              <w:left w:val="nil"/>
              <w:bottom w:val="single" w:sz="4" w:space="0" w:color="auto"/>
              <w:right w:val="single" w:sz="4" w:space="0" w:color="auto"/>
            </w:tcBorders>
            <w:shd w:val="clear" w:color="auto" w:fill="auto"/>
            <w:noWrap/>
            <w:vAlign w:val="center"/>
            <w:hideMark/>
          </w:tcPr>
          <w:p w14:paraId="7AA06AC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1,942,312</w:t>
            </w:r>
          </w:p>
        </w:tc>
        <w:tc>
          <w:tcPr>
            <w:tcW w:w="1300" w:type="dxa"/>
            <w:tcBorders>
              <w:top w:val="nil"/>
              <w:left w:val="nil"/>
              <w:bottom w:val="single" w:sz="4" w:space="0" w:color="auto"/>
              <w:right w:val="single" w:sz="4" w:space="0" w:color="auto"/>
            </w:tcBorders>
            <w:shd w:val="clear" w:color="auto" w:fill="auto"/>
            <w:noWrap/>
            <w:vAlign w:val="center"/>
            <w:hideMark/>
          </w:tcPr>
          <w:p w14:paraId="772D4E2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0.2651%</w:t>
            </w:r>
          </w:p>
        </w:tc>
        <w:tc>
          <w:tcPr>
            <w:tcW w:w="1360" w:type="dxa"/>
            <w:tcBorders>
              <w:top w:val="nil"/>
              <w:left w:val="nil"/>
              <w:bottom w:val="single" w:sz="4" w:space="0" w:color="auto"/>
              <w:right w:val="single" w:sz="4" w:space="0" w:color="auto"/>
            </w:tcBorders>
            <w:shd w:val="clear" w:color="auto" w:fill="auto"/>
            <w:noWrap/>
            <w:vAlign w:val="center"/>
            <w:hideMark/>
          </w:tcPr>
          <w:p w14:paraId="201B08F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26.5148 </w:t>
            </w:r>
          </w:p>
        </w:tc>
      </w:tr>
      <w:tr w:rsidR="000D58BF" w:rsidRPr="000D58BF" w14:paraId="07495472"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F92C7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18</w:t>
            </w:r>
          </w:p>
        </w:tc>
        <w:tc>
          <w:tcPr>
            <w:tcW w:w="420" w:type="dxa"/>
            <w:tcBorders>
              <w:top w:val="nil"/>
              <w:left w:val="nil"/>
              <w:bottom w:val="single" w:sz="4" w:space="0" w:color="auto"/>
              <w:right w:val="single" w:sz="4" w:space="0" w:color="auto"/>
            </w:tcBorders>
            <w:shd w:val="clear" w:color="auto" w:fill="auto"/>
            <w:noWrap/>
            <w:vAlign w:val="center"/>
            <w:hideMark/>
          </w:tcPr>
          <w:p w14:paraId="222CEB51"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304C3A8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18</w:t>
            </w:r>
          </w:p>
        </w:tc>
        <w:tc>
          <w:tcPr>
            <w:tcW w:w="600" w:type="dxa"/>
            <w:tcBorders>
              <w:top w:val="nil"/>
              <w:left w:val="nil"/>
              <w:bottom w:val="single" w:sz="4" w:space="0" w:color="auto"/>
              <w:right w:val="single" w:sz="4" w:space="0" w:color="auto"/>
            </w:tcBorders>
            <w:shd w:val="clear" w:color="auto" w:fill="auto"/>
            <w:noWrap/>
            <w:vAlign w:val="center"/>
            <w:hideMark/>
          </w:tcPr>
          <w:p w14:paraId="776EE89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26</w:t>
            </w:r>
          </w:p>
        </w:tc>
        <w:tc>
          <w:tcPr>
            <w:tcW w:w="1120" w:type="dxa"/>
            <w:tcBorders>
              <w:top w:val="nil"/>
              <w:left w:val="nil"/>
              <w:bottom w:val="single" w:sz="4" w:space="0" w:color="auto"/>
              <w:right w:val="single" w:sz="4" w:space="0" w:color="auto"/>
            </w:tcBorders>
            <w:shd w:val="clear" w:color="000000" w:fill="FFFF00"/>
            <w:noWrap/>
            <w:vAlign w:val="center"/>
            <w:hideMark/>
          </w:tcPr>
          <w:p w14:paraId="74DD0F77"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滋賀県</w:t>
            </w:r>
          </w:p>
        </w:tc>
        <w:tc>
          <w:tcPr>
            <w:tcW w:w="1340" w:type="dxa"/>
            <w:tcBorders>
              <w:top w:val="nil"/>
              <w:left w:val="nil"/>
              <w:bottom w:val="single" w:sz="4" w:space="0" w:color="auto"/>
              <w:right w:val="single" w:sz="4" w:space="0" w:color="auto"/>
            </w:tcBorders>
            <w:shd w:val="clear" w:color="auto" w:fill="auto"/>
            <w:noWrap/>
            <w:vAlign w:val="center"/>
            <w:hideMark/>
          </w:tcPr>
          <w:p w14:paraId="5FA72DC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3,096 </w:t>
            </w:r>
          </w:p>
        </w:tc>
        <w:tc>
          <w:tcPr>
            <w:tcW w:w="1240" w:type="dxa"/>
            <w:tcBorders>
              <w:top w:val="nil"/>
              <w:left w:val="nil"/>
              <w:bottom w:val="single" w:sz="4" w:space="0" w:color="auto"/>
              <w:right w:val="single" w:sz="4" w:space="0" w:color="auto"/>
            </w:tcBorders>
            <w:shd w:val="clear" w:color="auto" w:fill="auto"/>
            <w:noWrap/>
            <w:vAlign w:val="center"/>
            <w:hideMark/>
          </w:tcPr>
          <w:p w14:paraId="2B934A1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3,364 </w:t>
            </w:r>
          </w:p>
        </w:tc>
        <w:tc>
          <w:tcPr>
            <w:tcW w:w="1760" w:type="dxa"/>
            <w:tcBorders>
              <w:top w:val="nil"/>
              <w:left w:val="nil"/>
              <w:bottom w:val="single" w:sz="4" w:space="0" w:color="auto"/>
              <w:right w:val="single" w:sz="4" w:space="0" w:color="auto"/>
            </w:tcBorders>
            <w:shd w:val="clear" w:color="auto" w:fill="auto"/>
            <w:noWrap/>
            <w:vAlign w:val="center"/>
            <w:hideMark/>
          </w:tcPr>
          <w:p w14:paraId="4C8EFDD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1,413,959</w:t>
            </w:r>
          </w:p>
        </w:tc>
        <w:tc>
          <w:tcPr>
            <w:tcW w:w="1300" w:type="dxa"/>
            <w:tcBorders>
              <w:top w:val="nil"/>
              <w:left w:val="nil"/>
              <w:bottom w:val="single" w:sz="4" w:space="0" w:color="auto"/>
              <w:right w:val="single" w:sz="4" w:space="0" w:color="auto"/>
            </w:tcBorders>
            <w:shd w:val="clear" w:color="auto" w:fill="auto"/>
            <w:noWrap/>
            <w:vAlign w:val="center"/>
            <w:hideMark/>
          </w:tcPr>
          <w:p w14:paraId="24AC3F7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0.2379%</w:t>
            </w:r>
          </w:p>
        </w:tc>
        <w:tc>
          <w:tcPr>
            <w:tcW w:w="1360" w:type="dxa"/>
            <w:tcBorders>
              <w:top w:val="nil"/>
              <w:left w:val="nil"/>
              <w:bottom w:val="single" w:sz="4" w:space="0" w:color="auto"/>
              <w:right w:val="single" w:sz="4" w:space="0" w:color="auto"/>
            </w:tcBorders>
            <w:shd w:val="clear" w:color="auto" w:fill="auto"/>
            <w:noWrap/>
            <w:vAlign w:val="center"/>
            <w:hideMark/>
          </w:tcPr>
          <w:p w14:paraId="7F0BEB2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23.7914 </w:t>
            </w:r>
          </w:p>
        </w:tc>
      </w:tr>
      <w:tr w:rsidR="000D58BF" w:rsidRPr="000D58BF" w14:paraId="29C78930"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339571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19</w:t>
            </w:r>
          </w:p>
        </w:tc>
        <w:tc>
          <w:tcPr>
            <w:tcW w:w="420" w:type="dxa"/>
            <w:tcBorders>
              <w:top w:val="nil"/>
              <w:left w:val="nil"/>
              <w:bottom w:val="single" w:sz="4" w:space="0" w:color="auto"/>
              <w:right w:val="single" w:sz="4" w:space="0" w:color="auto"/>
            </w:tcBorders>
            <w:shd w:val="clear" w:color="auto" w:fill="auto"/>
            <w:noWrap/>
            <w:vAlign w:val="center"/>
            <w:hideMark/>
          </w:tcPr>
          <w:p w14:paraId="69CE86E9"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331A810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19</w:t>
            </w:r>
          </w:p>
        </w:tc>
        <w:tc>
          <w:tcPr>
            <w:tcW w:w="600" w:type="dxa"/>
            <w:tcBorders>
              <w:top w:val="nil"/>
              <w:left w:val="nil"/>
              <w:bottom w:val="single" w:sz="4" w:space="0" w:color="auto"/>
              <w:right w:val="single" w:sz="4" w:space="0" w:color="auto"/>
            </w:tcBorders>
            <w:shd w:val="clear" w:color="auto" w:fill="auto"/>
            <w:noWrap/>
            <w:vAlign w:val="center"/>
            <w:hideMark/>
          </w:tcPr>
          <w:p w14:paraId="1AD477A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23</w:t>
            </w:r>
          </w:p>
        </w:tc>
        <w:tc>
          <w:tcPr>
            <w:tcW w:w="1120" w:type="dxa"/>
            <w:tcBorders>
              <w:top w:val="nil"/>
              <w:left w:val="nil"/>
              <w:bottom w:val="single" w:sz="4" w:space="0" w:color="auto"/>
              <w:right w:val="single" w:sz="4" w:space="0" w:color="auto"/>
            </w:tcBorders>
            <w:shd w:val="clear" w:color="000000" w:fill="FFFF00"/>
            <w:noWrap/>
            <w:vAlign w:val="center"/>
            <w:hideMark/>
          </w:tcPr>
          <w:p w14:paraId="63FE3B05"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熊本県</w:t>
            </w:r>
          </w:p>
        </w:tc>
        <w:tc>
          <w:tcPr>
            <w:tcW w:w="1340" w:type="dxa"/>
            <w:tcBorders>
              <w:top w:val="nil"/>
              <w:left w:val="nil"/>
              <w:bottom w:val="single" w:sz="4" w:space="0" w:color="auto"/>
              <w:right w:val="single" w:sz="4" w:space="0" w:color="auto"/>
            </w:tcBorders>
            <w:shd w:val="clear" w:color="auto" w:fill="auto"/>
            <w:noWrap/>
            <w:vAlign w:val="center"/>
            <w:hideMark/>
          </w:tcPr>
          <w:p w14:paraId="2B2B1F5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3,579 </w:t>
            </w:r>
          </w:p>
        </w:tc>
        <w:tc>
          <w:tcPr>
            <w:tcW w:w="1240" w:type="dxa"/>
            <w:tcBorders>
              <w:top w:val="nil"/>
              <w:left w:val="nil"/>
              <w:bottom w:val="single" w:sz="4" w:space="0" w:color="auto"/>
              <w:right w:val="single" w:sz="4" w:space="0" w:color="auto"/>
            </w:tcBorders>
            <w:shd w:val="clear" w:color="auto" w:fill="auto"/>
            <w:noWrap/>
            <w:vAlign w:val="center"/>
            <w:hideMark/>
          </w:tcPr>
          <w:p w14:paraId="305EDF8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3,767 </w:t>
            </w:r>
          </w:p>
        </w:tc>
        <w:tc>
          <w:tcPr>
            <w:tcW w:w="1760" w:type="dxa"/>
            <w:tcBorders>
              <w:top w:val="nil"/>
              <w:left w:val="nil"/>
              <w:bottom w:val="single" w:sz="4" w:space="0" w:color="auto"/>
              <w:right w:val="single" w:sz="4" w:space="0" w:color="auto"/>
            </w:tcBorders>
            <w:shd w:val="clear" w:color="auto" w:fill="auto"/>
            <w:noWrap/>
            <w:vAlign w:val="center"/>
            <w:hideMark/>
          </w:tcPr>
          <w:p w14:paraId="42B1B5A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1,746,740</w:t>
            </w:r>
          </w:p>
        </w:tc>
        <w:tc>
          <w:tcPr>
            <w:tcW w:w="1300" w:type="dxa"/>
            <w:tcBorders>
              <w:top w:val="nil"/>
              <w:left w:val="nil"/>
              <w:bottom w:val="single" w:sz="4" w:space="0" w:color="auto"/>
              <w:right w:val="single" w:sz="4" w:space="0" w:color="auto"/>
            </w:tcBorders>
            <w:shd w:val="clear" w:color="auto" w:fill="auto"/>
            <w:noWrap/>
            <w:vAlign w:val="center"/>
            <w:hideMark/>
          </w:tcPr>
          <w:p w14:paraId="3692945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0.2157%</w:t>
            </w:r>
          </w:p>
        </w:tc>
        <w:tc>
          <w:tcPr>
            <w:tcW w:w="1360" w:type="dxa"/>
            <w:tcBorders>
              <w:top w:val="nil"/>
              <w:left w:val="nil"/>
              <w:bottom w:val="single" w:sz="4" w:space="0" w:color="auto"/>
              <w:right w:val="single" w:sz="4" w:space="0" w:color="auto"/>
            </w:tcBorders>
            <w:shd w:val="clear" w:color="auto" w:fill="auto"/>
            <w:noWrap/>
            <w:vAlign w:val="center"/>
            <w:hideMark/>
          </w:tcPr>
          <w:p w14:paraId="3050E0A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21.5659 </w:t>
            </w:r>
          </w:p>
        </w:tc>
      </w:tr>
      <w:tr w:rsidR="000D58BF" w:rsidRPr="000D58BF" w14:paraId="64F549E3"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6E6CF7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20</w:t>
            </w:r>
          </w:p>
        </w:tc>
        <w:tc>
          <w:tcPr>
            <w:tcW w:w="420" w:type="dxa"/>
            <w:tcBorders>
              <w:top w:val="nil"/>
              <w:left w:val="nil"/>
              <w:bottom w:val="single" w:sz="4" w:space="0" w:color="auto"/>
              <w:right w:val="single" w:sz="4" w:space="0" w:color="auto"/>
            </w:tcBorders>
            <w:shd w:val="clear" w:color="auto" w:fill="auto"/>
            <w:noWrap/>
            <w:vAlign w:val="center"/>
            <w:hideMark/>
          </w:tcPr>
          <w:p w14:paraId="3FB166E3"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3C4F2D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23</w:t>
            </w:r>
          </w:p>
        </w:tc>
        <w:tc>
          <w:tcPr>
            <w:tcW w:w="600" w:type="dxa"/>
            <w:tcBorders>
              <w:top w:val="nil"/>
              <w:left w:val="nil"/>
              <w:bottom w:val="single" w:sz="4" w:space="0" w:color="auto"/>
              <w:right w:val="single" w:sz="4" w:space="0" w:color="auto"/>
            </w:tcBorders>
            <w:shd w:val="clear" w:color="auto" w:fill="auto"/>
            <w:noWrap/>
            <w:vAlign w:val="center"/>
            <w:hideMark/>
          </w:tcPr>
          <w:p w14:paraId="05A452C3"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40</w:t>
            </w:r>
          </w:p>
        </w:tc>
        <w:tc>
          <w:tcPr>
            <w:tcW w:w="1120" w:type="dxa"/>
            <w:tcBorders>
              <w:top w:val="nil"/>
              <w:left w:val="nil"/>
              <w:bottom w:val="single" w:sz="4" w:space="0" w:color="auto"/>
              <w:right w:val="single" w:sz="4" w:space="0" w:color="auto"/>
            </w:tcBorders>
            <w:shd w:val="clear" w:color="000000" w:fill="FFFF00"/>
            <w:noWrap/>
            <w:vAlign w:val="center"/>
            <w:hideMark/>
          </w:tcPr>
          <w:p w14:paraId="0C07A89B"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和歌山県</w:t>
            </w:r>
          </w:p>
        </w:tc>
        <w:tc>
          <w:tcPr>
            <w:tcW w:w="1340" w:type="dxa"/>
            <w:tcBorders>
              <w:top w:val="nil"/>
              <w:left w:val="nil"/>
              <w:bottom w:val="single" w:sz="4" w:space="0" w:color="auto"/>
              <w:right w:val="single" w:sz="4" w:space="0" w:color="auto"/>
            </w:tcBorders>
            <w:shd w:val="clear" w:color="auto" w:fill="auto"/>
            <w:noWrap/>
            <w:vAlign w:val="center"/>
            <w:hideMark/>
          </w:tcPr>
          <w:p w14:paraId="1CDC0AC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1,666 </w:t>
            </w:r>
          </w:p>
        </w:tc>
        <w:tc>
          <w:tcPr>
            <w:tcW w:w="1240" w:type="dxa"/>
            <w:tcBorders>
              <w:top w:val="nil"/>
              <w:left w:val="nil"/>
              <w:bottom w:val="single" w:sz="4" w:space="0" w:color="auto"/>
              <w:right w:val="single" w:sz="4" w:space="0" w:color="auto"/>
            </w:tcBorders>
            <w:shd w:val="clear" w:color="auto" w:fill="auto"/>
            <w:noWrap/>
            <w:vAlign w:val="center"/>
            <w:hideMark/>
          </w:tcPr>
          <w:p w14:paraId="4095CD7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1,943 </w:t>
            </w:r>
          </w:p>
        </w:tc>
        <w:tc>
          <w:tcPr>
            <w:tcW w:w="1760" w:type="dxa"/>
            <w:tcBorders>
              <w:top w:val="nil"/>
              <w:left w:val="nil"/>
              <w:bottom w:val="single" w:sz="4" w:space="0" w:color="auto"/>
              <w:right w:val="single" w:sz="4" w:space="0" w:color="auto"/>
            </w:tcBorders>
            <w:shd w:val="clear" w:color="auto" w:fill="auto"/>
            <w:noWrap/>
            <w:vAlign w:val="center"/>
            <w:hideMark/>
          </w:tcPr>
          <w:p w14:paraId="4DF8BE1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923,721</w:t>
            </w:r>
          </w:p>
        </w:tc>
        <w:tc>
          <w:tcPr>
            <w:tcW w:w="1300" w:type="dxa"/>
            <w:tcBorders>
              <w:top w:val="nil"/>
              <w:left w:val="nil"/>
              <w:bottom w:val="single" w:sz="4" w:space="0" w:color="auto"/>
              <w:right w:val="single" w:sz="4" w:space="0" w:color="auto"/>
            </w:tcBorders>
            <w:shd w:val="clear" w:color="auto" w:fill="auto"/>
            <w:noWrap/>
            <w:vAlign w:val="center"/>
            <w:hideMark/>
          </w:tcPr>
          <w:p w14:paraId="5AA0C94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0.2103%</w:t>
            </w:r>
          </w:p>
        </w:tc>
        <w:tc>
          <w:tcPr>
            <w:tcW w:w="1360" w:type="dxa"/>
            <w:tcBorders>
              <w:top w:val="nil"/>
              <w:left w:val="nil"/>
              <w:bottom w:val="single" w:sz="4" w:space="0" w:color="auto"/>
              <w:right w:val="single" w:sz="4" w:space="0" w:color="auto"/>
            </w:tcBorders>
            <w:shd w:val="clear" w:color="auto" w:fill="auto"/>
            <w:noWrap/>
            <w:vAlign w:val="center"/>
            <w:hideMark/>
          </w:tcPr>
          <w:p w14:paraId="6557661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21.0345 </w:t>
            </w:r>
          </w:p>
        </w:tc>
      </w:tr>
      <w:tr w:rsidR="000D58BF" w:rsidRPr="000D58BF" w14:paraId="0B5C3865"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3120842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21</w:t>
            </w:r>
          </w:p>
        </w:tc>
        <w:tc>
          <w:tcPr>
            <w:tcW w:w="420" w:type="dxa"/>
            <w:tcBorders>
              <w:top w:val="nil"/>
              <w:left w:val="nil"/>
              <w:bottom w:val="single" w:sz="4" w:space="0" w:color="auto"/>
              <w:right w:val="single" w:sz="4" w:space="0" w:color="auto"/>
            </w:tcBorders>
            <w:shd w:val="clear" w:color="auto" w:fill="auto"/>
            <w:noWrap/>
            <w:vAlign w:val="center"/>
            <w:hideMark/>
          </w:tcPr>
          <w:p w14:paraId="4779805D"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B3E473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22</w:t>
            </w:r>
          </w:p>
        </w:tc>
        <w:tc>
          <w:tcPr>
            <w:tcW w:w="600" w:type="dxa"/>
            <w:tcBorders>
              <w:top w:val="nil"/>
              <w:left w:val="nil"/>
              <w:bottom w:val="single" w:sz="4" w:space="0" w:color="auto"/>
              <w:right w:val="single" w:sz="4" w:space="0" w:color="auto"/>
            </w:tcBorders>
            <w:shd w:val="clear" w:color="auto" w:fill="auto"/>
            <w:noWrap/>
            <w:vAlign w:val="center"/>
            <w:hideMark/>
          </w:tcPr>
          <w:p w14:paraId="3F3F54F0"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33</w:t>
            </w:r>
          </w:p>
        </w:tc>
        <w:tc>
          <w:tcPr>
            <w:tcW w:w="1120" w:type="dxa"/>
            <w:tcBorders>
              <w:top w:val="nil"/>
              <w:left w:val="nil"/>
              <w:bottom w:val="single" w:sz="4" w:space="0" w:color="auto"/>
              <w:right w:val="single" w:sz="4" w:space="0" w:color="auto"/>
            </w:tcBorders>
            <w:shd w:val="clear" w:color="000000" w:fill="FFFF00"/>
            <w:noWrap/>
            <w:vAlign w:val="center"/>
            <w:hideMark/>
          </w:tcPr>
          <w:p w14:paraId="7BAA3EFF"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石川県</w:t>
            </w:r>
          </w:p>
        </w:tc>
        <w:tc>
          <w:tcPr>
            <w:tcW w:w="1340" w:type="dxa"/>
            <w:tcBorders>
              <w:top w:val="nil"/>
              <w:left w:val="nil"/>
              <w:bottom w:val="single" w:sz="4" w:space="0" w:color="auto"/>
              <w:right w:val="single" w:sz="4" w:space="0" w:color="auto"/>
            </w:tcBorders>
            <w:shd w:val="clear" w:color="auto" w:fill="auto"/>
            <w:noWrap/>
            <w:vAlign w:val="center"/>
            <w:hideMark/>
          </w:tcPr>
          <w:p w14:paraId="4D3FA53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2,113 </w:t>
            </w:r>
          </w:p>
        </w:tc>
        <w:tc>
          <w:tcPr>
            <w:tcW w:w="1240" w:type="dxa"/>
            <w:tcBorders>
              <w:top w:val="nil"/>
              <w:left w:val="nil"/>
              <w:bottom w:val="single" w:sz="4" w:space="0" w:color="auto"/>
              <w:right w:val="single" w:sz="4" w:space="0" w:color="auto"/>
            </w:tcBorders>
            <w:shd w:val="clear" w:color="auto" w:fill="auto"/>
            <w:noWrap/>
            <w:vAlign w:val="center"/>
            <w:hideMark/>
          </w:tcPr>
          <w:p w14:paraId="1DB2DE8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2,279 </w:t>
            </w:r>
          </w:p>
        </w:tc>
        <w:tc>
          <w:tcPr>
            <w:tcW w:w="1760" w:type="dxa"/>
            <w:tcBorders>
              <w:top w:val="nil"/>
              <w:left w:val="nil"/>
              <w:bottom w:val="single" w:sz="4" w:space="0" w:color="auto"/>
              <w:right w:val="single" w:sz="4" w:space="0" w:color="auto"/>
            </w:tcBorders>
            <w:shd w:val="clear" w:color="auto" w:fill="auto"/>
            <w:noWrap/>
            <w:vAlign w:val="center"/>
            <w:hideMark/>
          </w:tcPr>
          <w:p w14:paraId="720F411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1,137,181</w:t>
            </w:r>
          </w:p>
        </w:tc>
        <w:tc>
          <w:tcPr>
            <w:tcW w:w="1300" w:type="dxa"/>
            <w:tcBorders>
              <w:top w:val="nil"/>
              <w:left w:val="nil"/>
              <w:bottom w:val="single" w:sz="4" w:space="0" w:color="auto"/>
              <w:right w:val="single" w:sz="4" w:space="0" w:color="auto"/>
            </w:tcBorders>
            <w:shd w:val="clear" w:color="auto" w:fill="auto"/>
            <w:noWrap/>
            <w:vAlign w:val="center"/>
            <w:hideMark/>
          </w:tcPr>
          <w:p w14:paraId="4E4233E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0.2004%</w:t>
            </w:r>
          </w:p>
        </w:tc>
        <w:tc>
          <w:tcPr>
            <w:tcW w:w="1360" w:type="dxa"/>
            <w:tcBorders>
              <w:top w:val="nil"/>
              <w:left w:val="nil"/>
              <w:bottom w:val="single" w:sz="4" w:space="0" w:color="auto"/>
              <w:right w:val="single" w:sz="4" w:space="0" w:color="auto"/>
            </w:tcBorders>
            <w:shd w:val="clear" w:color="auto" w:fill="auto"/>
            <w:noWrap/>
            <w:vAlign w:val="center"/>
            <w:hideMark/>
          </w:tcPr>
          <w:p w14:paraId="5CCEFA1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20.0408 </w:t>
            </w:r>
          </w:p>
        </w:tc>
      </w:tr>
      <w:tr w:rsidR="000D58BF" w:rsidRPr="000D58BF" w14:paraId="4798EA63"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6BEC227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22</w:t>
            </w:r>
          </w:p>
        </w:tc>
        <w:tc>
          <w:tcPr>
            <w:tcW w:w="420" w:type="dxa"/>
            <w:tcBorders>
              <w:top w:val="nil"/>
              <w:left w:val="nil"/>
              <w:bottom w:val="single" w:sz="4" w:space="0" w:color="auto"/>
              <w:right w:val="single" w:sz="4" w:space="0" w:color="auto"/>
            </w:tcBorders>
            <w:shd w:val="clear" w:color="auto" w:fill="auto"/>
            <w:noWrap/>
            <w:vAlign w:val="center"/>
            <w:hideMark/>
          </w:tcPr>
          <w:p w14:paraId="5CF38D77"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068704D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20</w:t>
            </w:r>
          </w:p>
        </w:tc>
        <w:tc>
          <w:tcPr>
            <w:tcW w:w="600" w:type="dxa"/>
            <w:tcBorders>
              <w:top w:val="nil"/>
              <w:left w:val="nil"/>
              <w:bottom w:val="nil"/>
              <w:right w:val="single" w:sz="4" w:space="0" w:color="auto"/>
            </w:tcBorders>
            <w:shd w:val="clear" w:color="auto" w:fill="auto"/>
            <w:noWrap/>
            <w:vAlign w:val="center"/>
            <w:hideMark/>
          </w:tcPr>
          <w:p w14:paraId="04D19A8E"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rPr>
            </w:pPr>
            <w:r w:rsidRPr="000D58BF">
              <w:rPr>
                <w:rFonts w:ascii="HG丸ｺﾞｼｯｸM-PRO" w:eastAsia="HG丸ｺﾞｼｯｸM-PRO" w:hAnsi="HG丸ｺﾞｼｯｸM-PRO" w:cs="ＭＳ Ｐゴシック" w:hint="eastAsia"/>
              </w:rPr>
              <w:t>12</w:t>
            </w:r>
          </w:p>
        </w:tc>
        <w:tc>
          <w:tcPr>
            <w:tcW w:w="1120" w:type="dxa"/>
            <w:tcBorders>
              <w:top w:val="nil"/>
              <w:left w:val="nil"/>
              <w:bottom w:val="nil"/>
              <w:right w:val="single" w:sz="4" w:space="0" w:color="auto"/>
            </w:tcBorders>
            <w:shd w:val="clear" w:color="000000" w:fill="FFFF00"/>
            <w:noWrap/>
            <w:vAlign w:val="center"/>
            <w:hideMark/>
          </w:tcPr>
          <w:p w14:paraId="7822E305"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広島県</w:t>
            </w:r>
          </w:p>
        </w:tc>
        <w:tc>
          <w:tcPr>
            <w:tcW w:w="1340" w:type="dxa"/>
            <w:tcBorders>
              <w:top w:val="nil"/>
              <w:left w:val="nil"/>
              <w:bottom w:val="nil"/>
              <w:right w:val="single" w:sz="4" w:space="0" w:color="auto"/>
            </w:tcBorders>
            <w:shd w:val="clear" w:color="auto" w:fill="auto"/>
            <w:noWrap/>
            <w:vAlign w:val="center"/>
            <w:hideMark/>
          </w:tcPr>
          <w:p w14:paraId="6D6C21D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5,350 </w:t>
            </w:r>
          </w:p>
        </w:tc>
        <w:tc>
          <w:tcPr>
            <w:tcW w:w="1240" w:type="dxa"/>
            <w:tcBorders>
              <w:top w:val="nil"/>
              <w:left w:val="nil"/>
              <w:bottom w:val="nil"/>
              <w:right w:val="single" w:sz="4" w:space="0" w:color="auto"/>
            </w:tcBorders>
            <w:shd w:val="clear" w:color="auto" w:fill="auto"/>
            <w:noWrap/>
            <w:vAlign w:val="center"/>
            <w:hideMark/>
          </w:tcPr>
          <w:p w14:paraId="685A111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5,571 </w:t>
            </w:r>
          </w:p>
        </w:tc>
        <w:tc>
          <w:tcPr>
            <w:tcW w:w="1760" w:type="dxa"/>
            <w:tcBorders>
              <w:top w:val="nil"/>
              <w:left w:val="nil"/>
              <w:bottom w:val="nil"/>
              <w:right w:val="single" w:sz="4" w:space="0" w:color="auto"/>
            </w:tcBorders>
            <w:shd w:val="clear" w:color="auto" w:fill="auto"/>
            <w:noWrap/>
            <w:vAlign w:val="center"/>
            <w:hideMark/>
          </w:tcPr>
          <w:p w14:paraId="624E61D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2,807,987</w:t>
            </w:r>
          </w:p>
        </w:tc>
        <w:tc>
          <w:tcPr>
            <w:tcW w:w="1300" w:type="dxa"/>
            <w:tcBorders>
              <w:top w:val="nil"/>
              <w:left w:val="nil"/>
              <w:bottom w:val="nil"/>
              <w:right w:val="single" w:sz="4" w:space="0" w:color="auto"/>
            </w:tcBorders>
            <w:shd w:val="clear" w:color="auto" w:fill="auto"/>
            <w:noWrap/>
            <w:vAlign w:val="center"/>
            <w:hideMark/>
          </w:tcPr>
          <w:p w14:paraId="740B6D2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0.1984%</w:t>
            </w:r>
          </w:p>
        </w:tc>
        <w:tc>
          <w:tcPr>
            <w:tcW w:w="1360" w:type="dxa"/>
            <w:tcBorders>
              <w:top w:val="nil"/>
              <w:left w:val="nil"/>
              <w:bottom w:val="nil"/>
              <w:right w:val="single" w:sz="4" w:space="0" w:color="auto"/>
            </w:tcBorders>
            <w:shd w:val="clear" w:color="auto" w:fill="auto"/>
            <w:noWrap/>
            <w:vAlign w:val="center"/>
            <w:hideMark/>
          </w:tcPr>
          <w:p w14:paraId="7568913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19.8398 </w:t>
            </w:r>
          </w:p>
        </w:tc>
      </w:tr>
      <w:tr w:rsidR="000D58BF" w:rsidRPr="000D58BF" w14:paraId="13F61DC5"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5064C35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23</w:t>
            </w:r>
          </w:p>
        </w:tc>
        <w:tc>
          <w:tcPr>
            <w:tcW w:w="420" w:type="dxa"/>
            <w:tcBorders>
              <w:top w:val="nil"/>
              <w:left w:val="nil"/>
              <w:bottom w:val="single" w:sz="4" w:space="0" w:color="auto"/>
              <w:right w:val="single" w:sz="4" w:space="0" w:color="auto"/>
            </w:tcBorders>
            <w:shd w:val="clear" w:color="auto" w:fill="auto"/>
            <w:noWrap/>
            <w:vAlign w:val="center"/>
            <w:hideMark/>
          </w:tcPr>
          <w:p w14:paraId="44A69F3F"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4738080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21</w:t>
            </w:r>
          </w:p>
        </w:tc>
        <w:tc>
          <w:tcPr>
            <w:tcW w:w="600" w:type="dxa"/>
            <w:tcBorders>
              <w:top w:val="single" w:sz="4" w:space="0" w:color="auto"/>
              <w:left w:val="nil"/>
              <w:bottom w:val="nil"/>
              <w:right w:val="single" w:sz="4" w:space="0" w:color="auto"/>
            </w:tcBorders>
            <w:shd w:val="clear" w:color="auto" w:fill="auto"/>
            <w:noWrap/>
            <w:vAlign w:val="center"/>
            <w:hideMark/>
          </w:tcPr>
          <w:p w14:paraId="4B98F41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36</w:t>
            </w:r>
          </w:p>
        </w:tc>
        <w:tc>
          <w:tcPr>
            <w:tcW w:w="1120" w:type="dxa"/>
            <w:tcBorders>
              <w:top w:val="single" w:sz="4" w:space="0" w:color="auto"/>
              <w:left w:val="nil"/>
              <w:bottom w:val="nil"/>
              <w:right w:val="single" w:sz="4" w:space="0" w:color="auto"/>
            </w:tcBorders>
            <w:shd w:val="clear" w:color="000000" w:fill="FFFF00"/>
            <w:noWrap/>
            <w:vAlign w:val="center"/>
            <w:hideMark/>
          </w:tcPr>
          <w:p w14:paraId="45D83639"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宮崎県</w:t>
            </w:r>
          </w:p>
        </w:tc>
        <w:tc>
          <w:tcPr>
            <w:tcW w:w="1340" w:type="dxa"/>
            <w:tcBorders>
              <w:top w:val="single" w:sz="4" w:space="0" w:color="auto"/>
              <w:left w:val="nil"/>
              <w:bottom w:val="nil"/>
              <w:right w:val="single" w:sz="4" w:space="0" w:color="auto"/>
            </w:tcBorders>
            <w:shd w:val="clear" w:color="auto" w:fill="auto"/>
            <w:noWrap/>
            <w:vAlign w:val="center"/>
            <w:hideMark/>
          </w:tcPr>
          <w:p w14:paraId="12A500D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2,034 </w:t>
            </w:r>
          </w:p>
        </w:tc>
        <w:tc>
          <w:tcPr>
            <w:tcW w:w="1240" w:type="dxa"/>
            <w:tcBorders>
              <w:top w:val="single" w:sz="4" w:space="0" w:color="auto"/>
              <w:left w:val="nil"/>
              <w:bottom w:val="nil"/>
              <w:right w:val="single" w:sz="4" w:space="0" w:color="auto"/>
            </w:tcBorders>
            <w:shd w:val="clear" w:color="auto" w:fill="auto"/>
            <w:noWrap/>
            <w:vAlign w:val="center"/>
            <w:hideMark/>
          </w:tcPr>
          <w:p w14:paraId="5F1D698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2,076 </w:t>
            </w:r>
          </w:p>
        </w:tc>
        <w:tc>
          <w:tcPr>
            <w:tcW w:w="1760" w:type="dxa"/>
            <w:tcBorders>
              <w:top w:val="single" w:sz="4" w:space="0" w:color="auto"/>
              <w:left w:val="nil"/>
              <w:bottom w:val="nil"/>
              <w:right w:val="single" w:sz="4" w:space="0" w:color="auto"/>
            </w:tcBorders>
            <w:shd w:val="clear" w:color="auto" w:fill="auto"/>
            <w:noWrap/>
            <w:vAlign w:val="center"/>
            <w:hideMark/>
          </w:tcPr>
          <w:p w14:paraId="0665655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1,072,077</w:t>
            </w:r>
          </w:p>
        </w:tc>
        <w:tc>
          <w:tcPr>
            <w:tcW w:w="1300" w:type="dxa"/>
            <w:tcBorders>
              <w:top w:val="single" w:sz="4" w:space="0" w:color="auto"/>
              <w:left w:val="nil"/>
              <w:bottom w:val="nil"/>
              <w:right w:val="single" w:sz="4" w:space="0" w:color="auto"/>
            </w:tcBorders>
            <w:shd w:val="clear" w:color="auto" w:fill="auto"/>
            <w:noWrap/>
            <w:vAlign w:val="center"/>
            <w:hideMark/>
          </w:tcPr>
          <w:p w14:paraId="7AEC73A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0.1936%</w:t>
            </w:r>
          </w:p>
        </w:tc>
        <w:tc>
          <w:tcPr>
            <w:tcW w:w="1360" w:type="dxa"/>
            <w:tcBorders>
              <w:top w:val="single" w:sz="4" w:space="0" w:color="auto"/>
              <w:left w:val="nil"/>
              <w:bottom w:val="nil"/>
              <w:right w:val="single" w:sz="4" w:space="0" w:color="auto"/>
            </w:tcBorders>
            <w:shd w:val="clear" w:color="auto" w:fill="auto"/>
            <w:noWrap/>
            <w:vAlign w:val="center"/>
            <w:hideMark/>
          </w:tcPr>
          <w:p w14:paraId="5C1E5D8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19.3643 </w:t>
            </w:r>
          </w:p>
        </w:tc>
      </w:tr>
      <w:tr w:rsidR="000D58BF" w:rsidRPr="000D58BF" w14:paraId="7EC31989" w14:textId="77777777" w:rsidTr="000D5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0C45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24</w:t>
            </w:r>
          </w:p>
        </w:tc>
        <w:tc>
          <w:tcPr>
            <w:tcW w:w="420" w:type="dxa"/>
            <w:tcBorders>
              <w:top w:val="nil"/>
              <w:left w:val="nil"/>
              <w:bottom w:val="single" w:sz="4" w:space="0" w:color="auto"/>
              <w:right w:val="single" w:sz="4" w:space="0" w:color="auto"/>
            </w:tcBorders>
            <w:shd w:val="clear" w:color="auto" w:fill="auto"/>
            <w:noWrap/>
            <w:vAlign w:val="center"/>
            <w:hideMark/>
          </w:tcPr>
          <w:p w14:paraId="40DA0DA9"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84AD92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A78541A"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353F3B1E"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三重県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5CBC74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3,089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A9301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3,351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6A76DE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1,779,770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030E91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0.1883%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F6A5EC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18.8283 </w:t>
            </w:r>
          </w:p>
        </w:tc>
      </w:tr>
      <w:tr w:rsidR="000D58BF" w:rsidRPr="000D58BF" w14:paraId="1A6B5C19"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DB798C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25</w:t>
            </w:r>
          </w:p>
        </w:tc>
        <w:tc>
          <w:tcPr>
            <w:tcW w:w="420" w:type="dxa"/>
            <w:tcBorders>
              <w:top w:val="nil"/>
              <w:left w:val="nil"/>
              <w:bottom w:val="single" w:sz="4" w:space="0" w:color="auto"/>
              <w:right w:val="single" w:sz="4" w:space="0" w:color="auto"/>
            </w:tcBorders>
            <w:shd w:val="clear" w:color="auto" w:fill="auto"/>
            <w:noWrap/>
            <w:vAlign w:val="center"/>
            <w:hideMark/>
          </w:tcPr>
          <w:p w14:paraId="276CD573"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545576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27</w:t>
            </w:r>
          </w:p>
        </w:tc>
        <w:tc>
          <w:tcPr>
            <w:tcW w:w="600" w:type="dxa"/>
            <w:tcBorders>
              <w:top w:val="nil"/>
              <w:left w:val="nil"/>
              <w:bottom w:val="single" w:sz="4" w:space="0" w:color="auto"/>
              <w:right w:val="single" w:sz="4" w:space="0" w:color="auto"/>
            </w:tcBorders>
            <w:shd w:val="clear" w:color="auto" w:fill="auto"/>
            <w:noWrap/>
            <w:vAlign w:val="center"/>
            <w:hideMark/>
          </w:tcPr>
          <w:p w14:paraId="2035B300"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20</w:t>
            </w:r>
          </w:p>
        </w:tc>
        <w:tc>
          <w:tcPr>
            <w:tcW w:w="1120" w:type="dxa"/>
            <w:tcBorders>
              <w:top w:val="nil"/>
              <w:left w:val="nil"/>
              <w:bottom w:val="single" w:sz="4" w:space="0" w:color="auto"/>
              <w:right w:val="single" w:sz="4" w:space="0" w:color="auto"/>
            </w:tcBorders>
            <w:shd w:val="clear" w:color="000000" w:fill="FFFF00"/>
            <w:noWrap/>
            <w:vAlign w:val="center"/>
            <w:hideMark/>
          </w:tcPr>
          <w:p w14:paraId="4720D886"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岡山県</w:t>
            </w:r>
          </w:p>
        </w:tc>
        <w:tc>
          <w:tcPr>
            <w:tcW w:w="1340" w:type="dxa"/>
            <w:tcBorders>
              <w:top w:val="nil"/>
              <w:left w:val="nil"/>
              <w:bottom w:val="single" w:sz="4" w:space="0" w:color="auto"/>
              <w:right w:val="single" w:sz="4" w:space="0" w:color="auto"/>
            </w:tcBorders>
            <w:shd w:val="clear" w:color="auto" w:fill="auto"/>
            <w:noWrap/>
            <w:vAlign w:val="center"/>
            <w:hideMark/>
          </w:tcPr>
          <w:p w14:paraId="521F582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3,069 </w:t>
            </w:r>
          </w:p>
        </w:tc>
        <w:tc>
          <w:tcPr>
            <w:tcW w:w="1240" w:type="dxa"/>
            <w:tcBorders>
              <w:top w:val="nil"/>
              <w:left w:val="nil"/>
              <w:bottom w:val="single" w:sz="4" w:space="0" w:color="auto"/>
              <w:right w:val="single" w:sz="4" w:space="0" w:color="auto"/>
            </w:tcBorders>
            <w:shd w:val="clear" w:color="auto" w:fill="auto"/>
            <w:noWrap/>
            <w:vAlign w:val="center"/>
            <w:hideMark/>
          </w:tcPr>
          <w:p w14:paraId="1784E6D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3,385 </w:t>
            </w:r>
          </w:p>
        </w:tc>
        <w:tc>
          <w:tcPr>
            <w:tcW w:w="1760" w:type="dxa"/>
            <w:tcBorders>
              <w:top w:val="nil"/>
              <w:left w:val="nil"/>
              <w:bottom w:val="single" w:sz="4" w:space="0" w:color="auto"/>
              <w:right w:val="single" w:sz="4" w:space="0" w:color="auto"/>
            </w:tcBorders>
            <w:shd w:val="clear" w:color="auto" w:fill="auto"/>
            <w:noWrap/>
            <w:vAlign w:val="center"/>
            <w:hideMark/>
          </w:tcPr>
          <w:p w14:paraId="6097D14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1,891,346</w:t>
            </w:r>
          </w:p>
        </w:tc>
        <w:tc>
          <w:tcPr>
            <w:tcW w:w="1300" w:type="dxa"/>
            <w:tcBorders>
              <w:top w:val="nil"/>
              <w:left w:val="nil"/>
              <w:bottom w:val="single" w:sz="4" w:space="0" w:color="auto"/>
              <w:right w:val="single" w:sz="4" w:space="0" w:color="auto"/>
            </w:tcBorders>
            <w:shd w:val="clear" w:color="auto" w:fill="auto"/>
            <w:noWrap/>
            <w:vAlign w:val="center"/>
            <w:hideMark/>
          </w:tcPr>
          <w:p w14:paraId="3B44FD4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0.1790%</w:t>
            </w:r>
          </w:p>
        </w:tc>
        <w:tc>
          <w:tcPr>
            <w:tcW w:w="1360" w:type="dxa"/>
            <w:tcBorders>
              <w:top w:val="nil"/>
              <w:left w:val="nil"/>
              <w:bottom w:val="single" w:sz="4" w:space="0" w:color="auto"/>
              <w:right w:val="single" w:sz="4" w:space="0" w:color="auto"/>
            </w:tcBorders>
            <w:shd w:val="clear" w:color="auto" w:fill="auto"/>
            <w:noWrap/>
            <w:vAlign w:val="center"/>
            <w:hideMark/>
          </w:tcPr>
          <w:p w14:paraId="60B4FD6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17.8973 </w:t>
            </w:r>
          </w:p>
        </w:tc>
      </w:tr>
      <w:tr w:rsidR="000D58BF" w:rsidRPr="000D58BF" w14:paraId="7856EDFA"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23B8FD95"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26</w:t>
            </w:r>
          </w:p>
        </w:tc>
        <w:tc>
          <w:tcPr>
            <w:tcW w:w="420" w:type="dxa"/>
            <w:tcBorders>
              <w:top w:val="nil"/>
              <w:left w:val="nil"/>
              <w:bottom w:val="single" w:sz="4" w:space="0" w:color="auto"/>
              <w:right w:val="single" w:sz="4" w:space="0" w:color="auto"/>
            </w:tcBorders>
            <w:shd w:val="clear" w:color="auto" w:fill="auto"/>
            <w:noWrap/>
            <w:vAlign w:val="center"/>
            <w:hideMark/>
          </w:tcPr>
          <w:p w14:paraId="0AE4F015" w14:textId="77777777" w:rsidR="000D58BF" w:rsidRPr="000D58BF" w:rsidRDefault="000D58BF" w:rsidP="000D58BF">
            <w:pPr>
              <w:spacing w:after="0" w:line="0" w:lineRule="atLeast"/>
              <w:rPr>
                <w:rFonts w:ascii="游ゴシック" w:eastAsia="游ゴシック" w:hAnsi="游ゴシック" w:cs="ＭＳ Ｐゴシック"/>
                <w:color w:val="000000"/>
              </w:rPr>
            </w:pPr>
            <w:r w:rsidRPr="000D58BF">
              <w:rPr>
                <w:rFonts w:ascii="游ゴシック" w:eastAsia="游ゴシック" w:hAnsi="游ゴシック"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0BDB1CE4"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28</w:t>
            </w:r>
          </w:p>
        </w:tc>
        <w:tc>
          <w:tcPr>
            <w:tcW w:w="600" w:type="dxa"/>
            <w:tcBorders>
              <w:top w:val="nil"/>
              <w:left w:val="nil"/>
              <w:bottom w:val="nil"/>
              <w:right w:val="single" w:sz="4" w:space="0" w:color="auto"/>
            </w:tcBorders>
            <w:shd w:val="clear" w:color="auto" w:fill="auto"/>
            <w:noWrap/>
            <w:vAlign w:val="center"/>
            <w:hideMark/>
          </w:tcPr>
          <w:p w14:paraId="6FF00056" w14:textId="77777777" w:rsidR="000D58BF" w:rsidRPr="000D58BF" w:rsidRDefault="000D58BF" w:rsidP="000D58BF">
            <w:pPr>
              <w:spacing w:after="0" w:line="0" w:lineRule="atLeast"/>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41</w:t>
            </w:r>
          </w:p>
        </w:tc>
        <w:tc>
          <w:tcPr>
            <w:tcW w:w="1120" w:type="dxa"/>
            <w:tcBorders>
              <w:top w:val="nil"/>
              <w:left w:val="nil"/>
              <w:bottom w:val="single" w:sz="4" w:space="0" w:color="auto"/>
              <w:right w:val="single" w:sz="4" w:space="0" w:color="auto"/>
            </w:tcBorders>
            <w:shd w:val="clear" w:color="000000" w:fill="FFFF00"/>
            <w:noWrap/>
            <w:vAlign w:val="center"/>
            <w:hideMark/>
          </w:tcPr>
          <w:p w14:paraId="6549D535" w14:textId="77777777" w:rsidR="000D58BF" w:rsidRPr="000D58BF" w:rsidRDefault="000D58BF" w:rsidP="000D58BF">
            <w:pPr>
              <w:spacing w:after="0" w:line="0" w:lineRule="atLeast"/>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佐賀県</w:t>
            </w:r>
          </w:p>
        </w:tc>
        <w:tc>
          <w:tcPr>
            <w:tcW w:w="1340" w:type="dxa"/>
            <w:tcBorders>
              <w:top w:val="nil"/>
              <w:left w:val="nil"/>
              <w:bottom w:val="nil"/>
              <w:right w:val="single" w:sz="4" w:space="0" w:color="auto"/>
            </w:tcBorders>
            <w:shd w:val="clear" w:color="auto" w:fill="auto"/>
            <w:noWrap/>
            <w:vAlign w:val="center"/>
            <w:hideMark/>
          </w:tcPr>
          <w:p w14:paraId="5C8536BB"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1,302 </w:t>
            </w:r>
          </w:p>
        </w:tc>
        <w:tc>
          <w:tcPr>
            <w:tcW w:w="1240" w:type="dxa"/>
            <w:tcBorders>
              <w:top w:val="nil"/>
              <w:left w:val="nil"/>
              <w:bottom w:val="nil"/>
              <w:right w:val="single" w:sz="4" w:space="0" w:color="auto"/>
            </w:tcBorders>
            <w:shd w:val="clear" w:color="auto" w:fill="auto"/>
            <w:noWrap/>
            <w:vAlign w:val="center"/>
            <w:hideMark/>
          </w:tcPr>
          <w:p w14:paraId="7D919406"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1,452 </w:t>
            </w:r>
          </w:p>
        </w:tc>
        <w:tc>
          <w:tcPr>
            <w:tcW w:w="1760" w:type="dxa"/>
            <w:tcBorders>
              <w:top w:val="nil"/>
              <w:left w:val="nil"/>
              <w:bottom w:val="nil"/>
              <w:right w:val="single" w:sz="4" w:space="0" w:color="auto"/>
            </w:tcBorders>
            <w:shd w:val="clear" w:color="auto" w:fill="auto"/>
            <w:noWrap/>
            <w:vAlign w:val="center"/>
            <w:hideMark/>
          </w:tcPr>
          <w:p w14:paraId="54E8A031"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814,211</w:t>
            </w:r>
          </w:p>
        </w:tc>
        <w:tc>
          <w:tcPr>
            <w:tcW w:w="1300" w:type="dxa"/>
            <w:tcBorders>
              <w:top w:val="nil"/>
              <w:left w:val="nil"/>
              <w:bottom w:val="nil"/>
              <w:right w:val="single" w:sz="4" w:space="0" w:color="auto"/>
            </w:tcBorders>
            <w:shd w:val="clear" w:color="auto" w:fill="auto"/>
            <w:noWrap/>
            <w:vAlign w:val="center"/>
            <w:hideMark/>
          </w:tcPr>
          <w:p w14:paraId="7B5654EF"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0.1783%</w:t>
            </w:r>
          </w:p>
        </w:tc>
        <w:tc>
          <w:tcPr>
            <w:tcW w:w="1360" w:type="dxa"/>
            <w:tcBorders>
              <w:top w:val="nil"/>
              <w:left w:val="nil"/>
              <w:bottom w:val="nil"/>
              <w:right w:val="single" w:sz="4" w:space="0" w:color="auto"/>
            </w:tcBorders>
            <w:shd w:val="clear" w:color="auto" w:fill="auto"/>
            <w:noWrap/>
            <w:vAlign w:val="center"/>
            <w:hideMark/>
          </w:tcPr>
          <w:p w14:paraId="3A054C8F"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17.8332 </w:t>
            </w:r>
          </w:p>
        </w:tc>
      </w:tr>
      <w:tr w:rsidR="000D58BF" w:rsidRPr="000D58BF" w14:paraId="7AB5437D" w14:textId="77777777" w:rsidTr="000D58BF">
        <w:trPr>
          <w:trHeight w:val="70"/>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39F47C78"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27</w:t>
            </w:r>
          </w:p>
        </w:tc>
        <w:tc>
          <w:tcPr>
            <w:tcW w:w="420" w:type="dxa"/>
            <w:tcBorders>
              <w:top w:val="nil"/>
              <w:left w:val="nil"/>
              <w:bottom w:val="nil"/>
              <w:right w:val="nil"/>
            </w:tcBorders>
            <w:shd w:val="clear" w:color="auto" w:fill="auto"/>
            <w:noWrap/>
            <w:vAlign w:val="center"/>
            <w:hideMark/>
          </w:tcPr>
          <w:p w14:paraId="7357C9C1" w14:textId="77777777" w:rsidR="000D58BF" w:rsidRPr="000D58BF" w:rsidRDefault="000D58BF" w:rsidP="000D58BF">
            <w:pPr>
              <w:spacing w:after="0" w:line="0" w:lineRule="atLeast"/>
              <w:rPr>
                <w:rFonts w:ascii="游ゴシック" w:eastAsia="游ゴシック" w:hAnsi="游ゴシック" w:cs="ＭＳ Ｐゴシック"/>
                <w:color w:val="000000"/>
              </w:rPr>
            </w:pPr>
            <w:r w:rsidRPr="000D58BF">
              <w:rPr>
                <w:rFonts w:ascii="游ゴシック" w:eastAsia="游ゴシック" w:hAnsi="游ゴシック" w:cs="ＭＳ Ｐゴシック" w:hint="eastAsia"/>
                <w:color w:val="000000"/>
              </w:rPr>
              <w:t>↘</w:t>
            </w:r>
          </w:p>
        </w:tc>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09E3D9DE"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26</w:t>
            </w:r>
          </w:p>
        </w:tc>
        <w:tc>
          <w:tcPr>
            <w:tcW w:w="600" w:type="dxa"/>
            <w:tcBorders>
              <w:top w:val="single" w:sz="4" w:space="0" w:color="auto"/>
              <w:left w:val="nil"/>
              <w:bottom w:val="nil"/>
              <w:right w:val="single" w:sz="4" w:space="0" w:color="auto"/>
            </w:tcBorders>
            <w:shd w:val="clear" w:color="auto" w:fill="auto"/>
            <w:noWrap/>
            <w:vAlign w:val="center"/>
            <w:hideMark/>
          </w:tcPr>
          <w:p w14:paraId="0529CABB" w14:textId="77777777" w:rsidR="000D58BF" w:rsidRPr="000D58BF" w:rsidRDefault="000D58BF" w:rsidP="000D58BF">
            <w:pPr>
              <w:spacing w:after="0" w:line="0" w:lineRule="atLeast"/>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16</w:t>
            </w:r>
          </w:p>
        </w:tc>
        <w:tc>
          <w:tcPr>
            <w:tcW w:w="1120" w:type="dxa"/>
            <w:tcBorders>
              <w:top w:val="nil"/>
              <w:left w:val="nil"/>
              <w:bottom w:val="nil"/>
              <w:right w:val="single" w:sz="4" w:space="0" w:color="auto"/>
            </w:tcBorders>
            <w:shd w:val="clear" w:color="000000" w:fill="FFFF00"/>
            <w:noWrap/>
            <w:vAlign w:val="center"/>
            <w:hideMark/>
          </w:tcPr>
          <w:p w14:paraId="2F531A70" w14:textId="77777777" w:rsidR="000D58BF" w:rsidRPr="000D58BF" w:rsidRDefault="000D58BF" w:rsidP="000D58BF">
            <w:pPr>
              <w:spacing w:after="0" w:line="0" w:lineRule="atLeast"/>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長野県</w:t>
            </w:r>
          </w:p>
        </w:tc>
        <w:tc>
          <w:tcPr>
            <w:tcW w:w="1340" w:type="dxa"/>
            <w:tcBorders>
              <w:top w:val="single" w:sz="4" w:space="0" w:color="auto"/>
              <w:left w:val="nil"/>
              <w:bottom w:val="nil"/>
              <w:right w:val="single" w:sz="4" w:space="0" w:color="auto"/>
            </w:tcBorders>
            <w:shd w:val="clear" w:color="auto" w:fill="auto"/>
            <w:noWrap/>
            <w:vAlign w:val="center"/>
            <w:hideMark/>
          </w:tcPr>
          <w:p w14:paraId="2229FE80"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3,351 </w:t>
            </w:r>
          </w:p>
        </w:tc>
        <w:tc>
          <w:tcPr>
            <w:tcW w:w="1240" w:type="dxa"/>
            <w:tcBorders>
              <w:top w:val="single" w:sz="4" w:space="0" w:color="auto"/>
              <w:left w:val="nil"/>
              <w:bottom w:val="nil"/>
              <w:right w:val="single" w:sz="4" w:space="0" w:color="auto"/>
            </w:tcBorders>
            <w:shd w:val="clear" w:color="auto" w:fill="auto"/>
            <w:noWrap/>
            <w:vAlign w:val="center"/>
            <w:hideMark/>
          </w:tcPr>
          <w:p w14:paraId="401536BD"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3,635 </w:t>
            </w:r>
          </w:p>
        </w:tc>
        <w:tc>
          <w:tcPr>
            <w:tcW w:w="1760" w:type="dxa"/>
            <w:tcBorders>
              <w:top w:val="single" w:sz="4" w:space="0" w:color="auto"/>
              <w:left w:val="nil"/>
              <w:bottom w:val="nil"/>
              <w:right w:val="single" w:sz="4" w:space="0" w:color="auto"/>
            </w:tcBorders>
            <w:shd w:val="clear" w:color="auto" w:fill="auto"/>
            <w:noWrap/>
            <w:vAlign w:val="center"/>
            <w:hideMark/>
          </w:tcPr>
          <w:p w14:paraId="08E1BA05"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2,049,023</w:t>
            </w:r>
          </w:p>
        </w:tc>
        <w:tc>
          <w:tcPr>
            <w:tcW w:w="1300" w:type="dxa"/>
            <w:tcBorders>
              <w:top w:val="single" w:sz="4" w:space="0" w:color="auto"/>
              <w:left w:val="nil"/>
              <w:bottom w:val="nil"/>
              <w:right w:val="single" w:sz="4" w:space="0" w:color="auto"/>
            </w:tcBorders>
            <w:shd w:val="clear" w:color="auto" w:fill="auto"/>
            <w:noWrap/>
            <w:vAlign w:val="center"/>
            <w:hideMark/>
          </w:tcPr>
          <w:p w14:paraId="56A9FE9F"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0.1774%</w:t>
            </w:r>
          </w:p>
        </w:tc>
        <w:tc>
          <w:tcPr>
            <w:tcW w:w="1360" w:type="dxa"/>
            <w:tcBorders>
              <w:top w:val="single" w:sz="4" w:space="0" w:color="auto"/>
              <w:left w:val="nil"/>
              <w:bottom w:val="nil"/>
              <w:right w:val="single" w:sz="4" w:space="0" w:color="auto"/>
            </w:tcBorders>
            <w:shd w:val="clear" w:color="auto" w:fill="auto"/>
            <w:noWrap/>
            <w:vAlign w:val="center"/>
            <w:hideMark/>
          </w:tcPr>
          <w:p w14:paraId="529A0B6D" w14:textId="77777777" w:rsidR="000D58BF" w:rsidRPr="000D58BF" w:rsidRDefault="000D58BF" w:rsidP="000D58BF">
            <w:pPr>
              <w:spacing w:after="0" w:line="0" w:lineRule="atLeast"/>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17.7402 </w:t>
            </w:r>
          </w:p>
        </w:tc>
      </w:tr>
      <w:tr w:rsidR="000D58BF" w:rsidRPr="000D58BF" w14:paraId="143D1A41" w14:textId="77777777" w:rsidTr="000D5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0C0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28</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5238EE29"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D158CA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EC118B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10</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00DDF3AF"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静岡県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DDA33E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6,080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705E8A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6,239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8BB3BC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3,639,226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1F093A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0.1714%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55DA2D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17.1438 </w:t>
            </w:r>
          </w:p>
        </w:tc>
      </w:tr>
      <w:tr w:rsidR="000D58BF" w:rsidRPr="000D58BF" w14:paraId="52D268C4"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724E4A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29</w:t>
            </w:r>
          </w:p>
        </w:tc>
        <w:tc>
          <w:tcPr>
            <w:tcW w:w="420" w:type="dxa"/>
            <w:tcBorders>
              <w:top w:val="nil"/>
              <w:left w:val="nil"/>
              <w:bottom w:val="nil"/>
              <w:right w:val="single" w:sz="4" w:space="0" w:color="auto"/>
            </w:tcBorders>
            <w:shd w:val="clear" w:color="auto" w:fill="auto"/>
            <w:noWrap/>
            <w:vAlign w:val="center"/>
            <w:hideMark/>
          </w:tcPr>
          <w:p w14:paraId="2D651850"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1A6284A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29</w:t>
            </w:r>
          </w:p>
        </w:tc>
        <w:tc>
          <w:tcPr>
            <w:tcW w:w="600" w:type="dxa"/>
            <w:tcBorders>
              <w:top w:val="nil"/>
              <w:left w:val="nil"/>
              <w:bottom w:val="single" w:sz="4" w:space="0" w:color="auto"/>
              <w:right w:val="single" w:sz="4" w:space="0" w:color="auto"/>
            </w:tcBorders>
            <w:shd w:val="clear" w:color="auto" w:fill="auto"/>
            <w:noWrap/>
            <w:vAlign w:val="center"/>
            <w:hideMark/>
          </w:tcPr>
          <w:p w14:paraId="5087374F"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21</w:t>
            </w:r>
          </w:p>
        </w:tc>
        <w:tc>
          <w:tcPr>
            <w:tcW w:w="1120" w:type="dxa"/>
            <w:tcBorders>
              <w:top w:val="nil"/>
              <w:left w:val="nil"/>
              <w:bottom w:val="single" w:sz="4" w:space="0" w:color="auto"/>
              <w:right w:val="single" w:sz="4" w:space="0" w:color="auto"/>
            </w:tcBorders>
            <w:shd w:val="clear" w:color="000000" w:fill="FFFF00"/>
            <w:noWrap/>
            <w:vAlign w:val="center"/>
            <w:hideMark/>
          </w:tcPr>
          <w:p w14:paraId="6E61A039"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福島県</w:t>
            </w:r>
          </w:p>
        </w:tc>
        <w:tc>
          <w:tcPr>
            <w:tcW w:w="1340" w:type="dxa"/>
            <w:tcBorders>
              <w:top w:val="nil"/>
              <w:left w:val="nil"/>
              <w:bottom w:val="single" w:sz="4" w:space="0" w:color="auto"/>
              <w:right w:val="single" w:sz="4" w:space="0" w:color="auto"/>
            </w:tcBorders>
            <w:shd w:val="clear" w:color="auto" w:fill="auto"/>
            <w:noWrap/>
            <w:vAlign w:val="center"/>
            <w:hideMark/>
          </w:tcPr>
          <w:p w14:paraId="324C925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2,880 </w:t>
            </w:r>
          </w:p>
        </w:tc>
        <w:tc>
          <w:tcPr>
            <w:tcW w:w="1240" w:type="dxa"/>
            <w:tcBorders>
              <w:top w:val="nil"/>
              <w:left w:val="nil"/>
              <w:bottom w:val="single" w:sz="4" w:space="0" w:color="auto"/>
              <w:right w:val="single" w:sz="4" w:space="0" w:color="auto"/>
            </w:tcBorders>
            <w:shd w:val="clear" w:color="auto" w:fill="auto"/>
            <w:noWrap/>
            <w:vAlign w:val="center"/>
            <w:hideMark/>
          </w:tcPr>
          <w:p w14:paraId="3E96A8D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3,108 </w:t>
            </w:r>
          </w:p>
        </w:tc>
        <w:tc>
          <w:tcPr>
            <w:tcW w:w="1760" w:type="dxa"/>
            <w:tcBorders>
              <w:top w:val="nil"/>
              <w:left w:val="nil"/>
              <w:bottom w:val="single" w:sz="4" w:space="0" w:color="auto"/>
              <w:right w:val="single" w:sz="4" w:space="0" w:color="auto"/>
            </w:tcBorders>
            <w:shd w:val="clear" w:color="auto" w:fill="auto"/>
            <w:noWrap/>
            <w:vAlign w:val="center"/>
            <w:hideMark/>
          </w:tcPr>
          <w:p w14:paraId="34D6F68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1,847,950</w:t>
            </w:r>
          </w:p>
        </w:tc>
        <w:tc>
          <w:tcPr>
            <w:tcW w:w="1300" w:type="dxa"/>
            <w:tcBorders>
              <w:top w:val="nil"/>
              <w:left w:val="nil"/>
              <w:bottom w:val="single" w:sz="4" w:space="0" w:color="auto"/>
              <w:right w:val="single" w:sz="4" w:space="0" w:color="auto"/>
            </w:tcBorders>
            <w:shd w:val="clear" w:color="auto" w:fill="auto"/>
            <w:noWrap/>
            <w:vAlign w:val="center"/>
            <w:hideMark/>
          </w:tcPr>
          <w:p w14:paraId="35BD418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0.1682%</w:t>
            </w:r>
          </w:p>
        </w:tc>
        <w:tc>
          <w:tcPr>
            <w:tcW w:w="1360" w:type="dxa"/>
            <w:tcBorders>
              <w:top w:val="nil"/>
              <w:left w:val="nil"/>
              <w:bottom w:val="single" w:sz="4" w:space="0" w:color="auto"/>
              <w:right w:val="single" w:sz="4" w:space="0" w:color="auto"/>
            </w:tcBorders>
            <w:shd w:val="clear" w:color="auto" w:fill="auto"/>
            <w:noWrap/>
            <w:vAlign w:val="center"/>
            <w:hideMark/>
          </w:tcPr>
          <w:p w14:paraId="3887F51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16.8186 </w:t>
            </w:r>
          </w:p>
        </w:tc>
      </w:tr>
      <w:tr w:rsidR="000D58BF" w:rsidRPr="000D58BF" w14:paraId="1E695C22"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0A193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lastRenderedPageBreak/>
              <w:t>30</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37774AE6"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7681184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31</w:t>
            </w:r>
          </w:p>
        </w:tc>
        <w:tc>
          <w:tcPr>
            <w:tcW w:w="600" w:type="dxa"/>
            <w:tcBorders>
              <w:top w:val="nil"/>
              <w:left w:val="nil"/>
              <w:bottom w:val="single" w:sz="4" w:space="0" w:color="auto"/>
              <w:right w:val="single" w:sz="4" w:space="0" w:color="auto"/>
            </w:tcBorders>
            <w:shd w:val="clear" w:color="auto" w:fill="auto"/>
            <w:noWrap/>
            <w:vAlign w:val="center"/>
            <w:hideMark/>
          </w:tcPr>
          <w:p w14:paraId="518CEA2E"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28</w:t>
            </w:r>
          </w:p>
        </w:tc>
        <w:tc>
          <w:tcPr>
            <w:tcW w:w="1120" w:type="dxa"/>
            <w:tcBorders>
              <w:top w:val="nil"/>
              <w:left w:val="nil"/>
              <w:bottom w:val="single" w:sz="4" w:space="0" w:color="auto"/>
              <w:right w:val="single" w:sz="4" w:space="0" w:color="auto"/>
            </w:tcBorders>
            <w:shd w:val="clear" w:color="000000" w:fill="FFFF00"/>
            <w:noWrap/>
            <w:vAlign w:val="center"/>
            <w:hideMark/>
          </w:tcPr>
          <w:p w14:paraId="2600BBC2"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愛媛県</w:t>
            </w:r>
          </w:p>
        </w:tc>
        <w:tc>
          <w:tcPr>
            <w:tcW w:w="1340" w:type="dxa"/>
            <w:tcBorders>
              <w:top w:val="nil"/>
              <w:left w:val="nil"/>
              <w:bottom w:val="single" w:sz="4" w:space="0" w:color="auto"/>
              <w:right w:val="single" w:sz="4" w:space="0" w:color="auto"/>
            </w:tcBorders>
            <w:shd w:val="clear" w:color="auto" w:fill="auto"/>
            <w:noWrap/>
            <w:vAlign w:val="center"/>
            <w:hideMark/>
          </w:tcPr>
          <w:p w14:paraId="052FBB2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1,819 </w:t>
            </w:r>
          </w:p>
        </w:tc>
        <w:tc>
          <w:tcPr>
            <w:tcW w:w="1240" w:type="dxa"/>
            <w:tcBorders>
              <w:top w:val="nil"/>
              <w:left w:val="nil"/>
              <w:bottom w:val="single" w:sz="4" w:space="0" w:color="auto"/>
              <w:right w:val="single" w:sz="4" w:space="0" w:color="auto"/>
            </w:tcBorders>
            <w:shd w:val="clear" w:color="auto" w:fill="auto"/>
            <w:noWrap/>
            <w:vAlign w:val="center"/>
            <w:hideMark/>
          </w:tcPr>
          <w:p w14:paraId="132C5B9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2,080 </w:t>
            </w:r>
          </w:p>
        </w:tc>
        <w:tc>
          <w:tcPr>
            <w:tcW w:w="1760" w:type="dxa"/>
            <w:tcBorders>
              <w:top w:val="nil"/>
              <w:left w:val="nil"/>
              <w:bottom w:val="single" w:sz="4" w:space="0" w:color="auto"/>
              <w:right w:val="single" w:sz="4" w:space="0" w:color="auto"/>
            </w:tcBorders>
            <w:shd w:val="clear" w:color="auto" w:fill="auto"/>
            <w:noWrap/>
            <w:vAlign w:val="center"/>
            <w:hideMark/>
          </w:tcPr>
          <w:p w14:paraId="27C2196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1,338,811</w:t>
            </w:r>
          </w:p>
        </w:tc>
        <w:tc>
          <w:tcPr>
            <w:tcW w:w="1300" w:type="dxa"/>
            <w:tcBorders>
              <w:top w:val="nil"/>
              <w:left w:val="nil"/>
              <w:bottom w:val="single" w:sz="4" w:space="0" w:color="auto"/>
              <w:right w:val="single" w:sz="4" w:space="0" w:color="auto"/>
            </w:tcBorders>
            <w:shd w:val="clear" w:color="auto" w:fill="auto"/>
            <w:noWrap/>
            <w:vAlign w:val="center"/>
            <w:hideMark/>
          </w:tcPr>
          <w:p w14:paraId="5C54653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0.1554%</w:t>
            </w:r>
          </w:p>
        </w:tc>
        <w:tc>
          <w:tcPr>
            <w:tcW w:w="1360" w:type="dxa"/>
            <w:tcBorders>
              <w:top w:val="nil"/>
              <w:left w:val="nil"/>
              <w:bottom w:val="single" w:sz="4" w:space="0" w:color="auto"/>
              <w:right w:val="single" w:sz="4" w:space="0" w:color="auto"/>
            </w:tcBorders>
            <w:shd w:val="clear" w:color="auto" w:fill="auto"/>
            <w:noWrap/>
            <w:vAlign w:val="center"/>
            <w:hideMark/>
          </w:tcPr>
          <w:p w14:paraId="2CBB098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15.5362 </w:t>
            </w:r>
          </w:p>
        </w:tc>
      </w:tr>
      <w:tr w:rsidR="000D58BF" w:rsidRPr="000D58BF" w14:paraId="14761EF1"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4B0040E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31</w:t>
            </w:r>
          </w:p>
        </w:tc>
        <w:tc>
          <w:tcPr>
            <w:tcW w:w="420" w:type="dxa"/>
            <w:tcBorders>
              <w:top w:val="nil"/>
              <w:left w:val="nil"/>
              <w:bottom w:val="single" w:sz="4" w:space="0" w:color="auto"/>
              <w:right w:val="single" w:sz="4" w:space="0" w:color="auto"/>
            </w:tcBorders>
            <w:shd w:val="clear" w:color="auto" w:fill="auto"/>
            <w:noWrap/>
            <w:vAlign w:val="center"/>
            <w:hideMark/>
          </w:tcPr>
          <w:p w14:paraId="63C6620A"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4CABF31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38</w:t>
            </w:r>
          </w:p>
        </w:tc>
        <w:tc>
          <w:tcPr>
            <w:tcW w:w="600" w:type="dxa"/>
            <w:tcBorders>
              <w:top w:val="nil"/>
              <w:left w:val="nil"/>
              <w:bottom w:val="nil"/>
              <w:right w:val="single" w:sz="4" w:space="0" w:color="auto"/>
            </w:tcBorders>
            <w:shd w:val="clear" w:color="auto" w:fill="auto"/>
            <w:noWrap/>
            <w:vAlign w:val="center"/>
            <w:hideMark/>
          </w:tcPr>
          <w:p w14:paraId="7B99DB4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44</w:t>
            </w:r>
          </w:p>
        </w:tc>
        <w:tc>
          <w:tcPr>
            <w:tcW w:w="1120" w:type="dxa"/>
            <w:tcBorders>
              <w:top w:val="nil"/>
              <w:left w:val="nil"/>
              <w:bottom w:val="nil"/>
              <w:right w:val="single" w:sz="4" w:space="0" w:color="auto"/>
            </w:tcBorders>
            <w:shd w:val="clear" w:color="000000" w:fill="FFFF00"/>
            <w:noWrap/>
            <w:vAlign w:val="center"/>
            <w:hideMark/>
          </w:tcPr>
          <w:p w14:paraId="587DFA6C"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徳島県</w:t>
            </w:r>
          </w:p>
        </w:tc>
        <w:tc>
          <w:tcPr>
            <w:tcW w:w="1340" w:type="dxa"/>
            <w:tcBorders>
              <w:top w:val="nil"/>
              <w:left w:val="nil"/>
              <w:bottom w:val="nil"/>
              <w:right w:val="single" w:sz="4" w:space="0" w:color="auto"/>
            </w:tcBorders>
            <w:shd w:val="clear" w:color="auto" w:fill="auto"/>
            <w:noWrap/>
            <w:vAlign w:val="center"/>
            <w:hideMark/>
          </w:tcPr>
          <w:p w14:paraId="73FCF3F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791 </w:t>
            </w:r>
          </w:p>
        </w:tc>
        <w:tc>
          <w:tcPr>
            <w:tcW w:w="1240" w:type="dxa"/>
            <w:tcBorders>
              <w:top w:val="nil"/>
              <w:left w:val="nil"/>
              <w:bottom w:val="nil"/>
              <w:right w:val="single" w:sz="4" w:space="0" w:color="auto"/>
            </w:tcBorders>
            <w:shd w:val="clear" w:color="auto" w:fill="auto"/>
            <w:noWrap/>
            <w:vAlign w:val="center"/>
            <w:hideMark/>
          </w:tcPr>
          <w:p w14:paraId="4A278EA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1,034 </w:t>
            </w:r>
          </w:p>
        </w:tc>
        <w:tc>
          <w:tcPr>
            <w:tcW w:w="1760" w:type="dxa"/>
            <w:tcBorders>
              <w:top w:val="nil"/>
              <w:left w:val="nil"/>
              <w:bottom w:val="nil"/>
              <w:right w:val="single" w:sz="4" w:space="0" w:color="auto"/>
            </w:tcBorders>
            <w:shd w:val="clear" w:color="auto" w:fill="auto"/>
            <w:noWrap/>
            <w:vAlign w:val="center"/>
            <w:hideMark/>
          </w:tcPr>
          <w:p w14:paraId="6A97E9A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728,633</w:t>
            </w:r>
          </w:p>
        </w:tc>
        <w:tc>
          <w:tcPr>
            <w:tcW w:w="1300" w:type="dxa"/>
            <w:tcBorders>
              <w:top w:val="nil"/>
              <w:left w:val="nil"/>
              <w:bottom w:val="nil"/>
              <w:right w:val="single" w:sz="4" w:space="0" w:color="auto"/>
            </w:tcBorders>
            <w:shd w:val="clear" w:color="auto" w:fill="auto"/>
            <w:noWrap/>
            <w:vAlign w:val="center"/>
            <w:hideMark/>
          </w:tcPr>
          <w:p w14:paraId="60EB1E0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0.1419%</w:t>
            </w:r>
          </w:p>
        </w:tc>
        <w:tc>
          <w:tcPr>
            <w:tcW w:w="1360" w:type="dxa"/>
            <w:tcBorders>
              <w:top w:val="nil"/>
              <w:left w:val="nil"/>
              <w:bottom w:val="nil"/>
              <w:right w:val="single" w:sz="4" w:space="0" w:color="auto"/>
            </w:tcBorders>
            <w:shd w:val="clear" w:color="auto" w:fill="auto"/>
            <w:noWrap/>
            <w:vAlign w:val="center"/>
            <w:hideMark/>
          </w:tcPr>
          <w:p w14:paraId="36EBF08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14.1910 </w:t>
            </w:r>
          </w:p>
        </w:tc>
      </w:tr>
      <w:tr w:rsidR="000D58BF" w:rsidRPr="000D58BF" w14:paraId="7CB6D159" w14:textId="77777777" w:rsidTr="000D5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BF1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32</w:t>
            </w:r>
          </w:p>
        </w:tc>
        <w:tc>
          <w:tcPr>
            <w:tcW w:w="420" w:type="dxa"/>
            <w:tcBorders>
              <w:top w:val="nil"/>
              <w:left w:val="nil"/>
              <w:bottom w:val="single" w:sz="4" w:space="0" w:color="auto"/>
              <w:right w:val="single" w:sz="4" w:space="0" w:color="auto"/>
            </w:tcBorders>
            <w:shd w:val="clear" w:color="auto" w:fill="auto"/>
            <w:noWrap/>
            <w:vAlign w:val="center"/>
            <w:hideMark/>
          </w:tcPr>
          <w:p w14:paraId="62E9CB3F"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E27189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CE61CA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30</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22E5684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長崎県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5DDC47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1,702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7C6887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1,852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66EB79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1,325,205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0850A3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0.1398%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AE4F5C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13.9752 </w:t>
            </w:r>
          </w:p>
        </w:tc>
      </w:tr>
      <w:tr w:rsidR="000D58BF" w:rsidRPr="000D58BF" w14:paraId="1B91A991"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0C8A4AA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33</w:t>
            </w:r>
          </w:p>
        </w:tc>
        <w:tc>
          <w:tcPr>
            <w:tcW w:w="420" w:type="dxa"/>
            <w:tcBorders>
              <w:top w:val="nil"/>
              <w:left w:val="nil"/>
              <w:bottom w:val="nil"/>
              <w:right w:val="single" w:sz="4" w:space="0" w:color="auto"/>
            </w:tcBorders>
            <w:shd w:val="clear" w:color="auto" w:fill="auto"/>
            <w:noWrap/>
            <w:vAlign w:val="center"/>
            <w:hideMark/>
          </w:tcPr>
          <w:p w14:paraId="305EC44E"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3E9DC3C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30</w:t>
            </w:r>
          </w:p>
        </w:tc>
        <w:tc>
          <w:tcPr>
            <w:tcW w:w="600" w:type="dxa"/>
            <w:tcBorders>
              <w:top w:val="nil"/>
              <w:left w:val="nil"/>
              <w:bottom w:val="nil"/>
              <w:right w:val="single" w:sz="4" w:space="0" w:color="auto"/>
            </w:tcBorders>
            <w:shd w:val="clear" w:color="auto" w:fill="auto"/>
            <w:noWrap/>
            <w:vAlign w:val="center"/>
            <w:hideMark/>
          </w:tcPr>
          <w:p w14:paraId="456D2C52"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45</w:t>
            </w:r>
          </w:p>
        </w:tc>
        <w:tc>
          <w:tcPr>
            <w:tcW w:w="1120" w:type="dxa"/>
            <w:tcBorders>
              <w:top w:val="nil"/>
              <w:left w:val="nil"/>
              <w:bottom w:val="nil"/>
              <w:right w:val="single" w:sz="4" w:space="0" w:color="auto"/>
            </w:tcBorders>
            <w:shd w:val="clear" w:color="000000" w:fill="FFFF00"/>
            <w:noWrap/>
            <w:vAlign w:val="center"/>
            <w:hideMark/>
          </w:tcPr>
          <w:p w14:paraId="084A1D02"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高知県</w:t>
            </w:r>
          </w:p>
        </w:tc>
        <w:tc>
          <w:tcPr>
            <w:tcW w:w="1340" w:type="dxa"/>
            <w:tcBorders>
              <w:top w:val="nil"/>
              <w:left w:val="nil"/>
              <w:bottom w:val="nil"/>
              <w:right w:val="single" w:sz="4" w:space="0" w:color="auto"/>
            </w:tcBorders>
            <w:shd w:val="clear" w:color="auto" w:fill="auto"/>
            <w:noWrap/>
            <w:vAlign w:val="center"/>
            <w:hideMark/>
          </w:tcPr>
          <w:p w14:paraId="1E4799B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951 </w:t>
            </w:r>
          </w:p>
        </w:tc>
        <w:tc>
          <w:tcPr>
            <w:tcW w:w="1240" w:type="dxa"/>
            <w:tcBorders>
              <w:top w:val="nil"/>
              <w:left w:val="nil"/>
              <w:bottom w:val="nil"/>
              <w:right w:val="single" w:sz="4" w:space="0" w:color="auto"/>
            </w:tcBorders>
            <w:shd w:val="clear" w:color="auto" w:fill="auto"/>
            <w:noWrap/>
            <w:vAlign w:val="center"/>
            <w:hideMark/>
          </w:tcPr>
          <w:p w14:paraId="3BDFC51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975 </w:t>
            </w:r>
          </w:p>
        </w:tc>
        <w:tc>
          <w:tcPr>
            <w:tcW w:w="1760" w:type="dxa"/>
            <w:tcBorders>
              <w:top w:val="nil"/>
              <w:left w:val="nil"/>
              <w:bottom w:val="nil"/>
              <w:right w:val="single" w:sz="4" w:space="0" w:color="auto"/>
            </w:tcBorders>
            <w:shd w:val="clear" w:color="auto" w:fill="auto"/>
            <w:noWrap/>
            <w:vAlign w:val="center"/>
            <w:hideMark/>
          </w:tcPr>
          <w:p w14:paraId="1299AAA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697,674</w:t>
            </w:r>
          </w:p>
        </w:tc>
        <w:tc>
          <w:tcPr>
            <w:tcW w:w="1300" w:type="dxa"/>
            <w:tcBorders>
              <w:top w:val="nil"/>
              <w:left w:val="nil"/>
              <w:bottom w:val="nil"/>
              <w:right w:val="single" w:sz="4" w:space="0" w:color="auto"/>
            </w:tcBorders>
            <w:shd w:val="clear" w:color="auto" w:fill="auto"/>
            <w:noWrap/>
            <w:vAlign w:val="center"/>
            <w:hideMark/>
          </w:tcPr>
          <w:p w14:paraId="2C34763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0.1398%</w:t>
            </w:r>
          </w:p>
        </w:tc>
        <w:tc>
          <w:tcPr>
            <w:tcW w:w="1360" w:type="dxa"/>
            <w:tcBorders>
              <w:top w:val="nil"/>
              <w:left w:val="nil"/>
              <w:bottom w:val="nil"/>
              <w:right w:val="single" w:sz="4" w:space="0" w:color="auto"/>
            </w:tcBorders>
            <w:shd w:val="clear" w:color="auto" w:fill="auto"/>
            <w:noWrap/>
            <w:vAlign w:val="center"/>
            <w:hideMark/>
          </w:tcPr>
          <w:p w14:paraId="73A8535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13.9750 </w:t>
            </w:r>
          </w:p>
        </w:tc>
      </w:tr>
      <w:tr w:rsidR="000D58BF" w:rsidRPr="000D58BF" w14:paraId="2606F291"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3E22D07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34</w:t>
            </w:r>
          </w:p>
        </w:tc>
        <w:tc>
          <w:tcPr>
            <w:tcW w:w="420" w:type="dxa"/>
            <w:tcBorders>
              <w:top w:val="single" w:sz="4" w:space="0" w:color="auto"/>
              <w:left w:val="nil"/>
              <w:bottom w:val="nil"/>
              <w:right w:val="single" w:sz="4" w:space="0" w:color="auto"/>
            </w:tcBorders>
            <w:shd w:val="clear" w:color="auto" w:fill="auto"/>
            <w:noWrap/>
            <w:vAlign w:val="center"/>
            <w:hideMark/>
          </w:tcPr>
          <w:p w14:paraId="58A3D57F"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20423D6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32</w:t>
            </w:r>
          </w:p>
        </w:tc>
        <w:tc>
          <w:tcPr>
            <w:tcW w:w="600" w:type="dxa"/>
            <w:tcBorders>
              <w:top w:val="single" w:sz="4" w:space="0" w:color="auto"/>
              <w:left w:val="nil"/>
              <w:bottom w:val="nil"/>
              <w:right w:val="single" w:sz="4" w:space="0" w:color="auto"/>
            </w:tcBorders>
            <w:shd w:val="clear" w:color="auto" w:fill="auto"/>
            <w:noWrap/>
            <w:vAlign w:val="center"/>
            <w:hideMark/>
          </w:tcPr>
          <w:p w14:paraId="283B8C10"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42</w:t>
            </w:r>
          </w:p>
        </w:tc>
        <w:tc>
          <w:tcPr>
            <w:tcW w:w="1120" w:type="dxa"/>
            <w:tcBorders>
              <w:top w:val="single" w:sz="4" w:space="0" w:color="auto"/>
              <w:left w:val="nil"/>
              <w:bottom w:val="nil"/>
              <w:right w:val="single" w:sz="4" w:space="0" w:color="auto"/>
            </w:tcBorders>
            <w:shd w:val="clear" w:color="000000" w:fill="FFFF00"/>
            <w:noWrap/>
            <w:vAlign w:val="center"/>
            <w:hideMark/>
          </w:tcPr>
          <w:p w14:paraId="0F791942"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山梨県</w:t>
            </w:r>
          </w:p>
        </w:tc>
        <w:tc>
          <w:tcPr>
            <w:tcW w:w="1340" w:type="dxa"/>
            <w:tcBorders>
              <w:top w:val="single" w:sz="4" w:space="0" w:color="auto"/>
              <w:left w:val="nil"/>
              <w:bottom w:val="nil"/>
              <w:right w:val="single" w:sz="4" w:space="0" w:color="auto"/>
            </w:tcBorders>
            <w:shd w:val="clear" w:color="auto" w:fill="auto"/>
            <w:noWrap/>
            <w:vAlign w:val="center"/>
            <w:hideMark/>
          </w:tcPr>
          <w:p w14:paraId="33CAAB7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1,057 </w:t>
            </w:r>
          </w:p>
        </w:tc>
        <w:tc>
          <w:tcPr>
            <w:tcW w:w="1240" w:type="dxa"/>
            <w:tcBorders>
              <w:top w:val="single" w:sz="4" w:space="0" w:color="auto"/>
              <w:left w:val="nil"/>
              <w:bottom w:val="nil"/>
              <w:right w:val="single" w:sz="4" w:space="0" w:color="auto"/>
            </w:tcBorders>
            <w:shd w:val="clear" w:color="auto" w:fill="auto"/>
            <w:noWrap/>
            <w:vAlign w:val="center"/>
            <w:hideMark/>
          </w:tcPr>
          <w:p w14:paraId="0121517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1,113 </w:t>
            </w:r>
          </w:p>
        </w:tc>
        <w:tc>
          <w:tcPr>
            <w:tcW w:w="1760" w:type="dxa"/>
            <w:tcBorders>
              <w:top w:val="single" w:sz="4" w:space="0" w:color="auto"/>
              <w:left w:val="nil"/>
              <w:bottom w:val="nil"/>
              <w:right w:val="single" w:sz="4" w:space="0" w:color="auto"/>
            </w:tcBorders>
            <w:shd w:val="clear" w:color="auto" w:fill="auto"/>
            <w:noWrap/>
            <w:vAlign w:val="center"/>
            <w:hideMark/>
          </w:tcPr>
          <w:p w14:paraId="7640375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812,056</w:t>
            </w:r>
          </w:p>
        </w:tc>
        <w:tc>
          <w:tcPr>
            <w:tcW w:w="1300" w:type="dxa"/>
            <w:tcBorders>
              <w:top w:val="single" w:sz="4" w:space="0" w:color="auto"/>
              <w:left w:val="nil"/>
              <w:bottom w:val="nil"/>
              <w:right w:val="single" w:sz="4" w:space="0" w:color="auto"/>
            </w:tcBorders>
            <w:shd w:val="clear" w:color="auto" w:fill="auto"/>
            <w:noWrap/>
            <w:vAlign w:val="center"/>
            <w:hideMark/>
          </w:tcPr>
          <w:p w14:paraId="1899273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0.1371%</w:t>
            </w:r>
          </w:p>
        </w:tc>
        <w:tc>
          <w:tcPr>
            <w:tcW w:w="1360" w:type="dxa"/>
            <w:tcBorders>
              <w:top w:val="single" w:sz="4" w:space="0" w:color="auto"/>
              <w:left w:val="nil"/>
              <w:bottom w:val="nil"/>
              <w:right w:val="single" w:sz="4" w:space="0" w:color="auto"/>
            </w:tcBorders>
            <w:shd w:val="clear" w:color="auto" w:fill="auto"/>
            <w:noWrap/>
            <w:vAlign w:val="center"/>
            <w:hideMark/>
          </w:tcPr>
          <w:p w14:paraId="4682E13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13.7060 </w:t>
            </w:r>
          </w:p>
        </w:tc>
      </w:tr>
      <w:tr w:rsidR="000D58BF" w:rsidRPr="000D58BF" w14:paraId="6D4E3240"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73947A9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35</w:t>
            </w:r>
          </w:p>
        </w:tc>
        <w:tc>
          <w:tcPr>
            <w:tcW w:w="420" w:type="dxa"/>
            <w:tcBorders>
              <w:top w:val="single" w:sz="4" w:space="0" w:color="auto"/>
              <w:left w:val="nil"/>
              <w:bottom w:val="nil"/>
              <w:right w:val="single" w:sz="4" w:space="0" w:color="auto"/>
            </w:tcBorders>
            <w:shd w:val="clear" w:color="auto" w:fill="auto"/>
            <w:noWrap/>
            <w:vAlign w:val="center"/>
            <w:hideMark/>
          </w:tcPr>
          <w:p w14:paraId="2230E65A"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4901D45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36</w:t>
            </w:r>
          </w:p>
        </w:tc>
        <w:tc>
          <w:tcPr>
            <w:tcW w:w="600" w:type="dxa"/>
            <w:tcBorders>
              <w:top w:val="single" w:sz="4" w:space="0" w:color="auto"/>
              <w:left w:val="nil"/>
              <w:bottom w:val="nil"/>
              <w:right w:val="single" w:sz="4" w:space="0" w:color="auto"/>
            </w:tcBorders>
            <w:shd w:val="clear" w:color="auto" w:fill="auto"/>
            <w:noWrap/>
            <w:vAlign w:val="center"/>
            <w:hideMark/>
          </w:tcPr>
          <w:p w14:paraId="663C4960"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35</w:t>
            </w:r>
          </w:p>
        </w:tc>
        <w:tc>
          <w:tcPr>
            <w:tcW w:w="1120" w:type="dxa"/>
            <w:tcBorders>
              <w:top w:val="single" w:sz="4" w:space="0" w:color="auto"/>
              <w:left w:val="nil"/>
              <w:bottom w:val="nil"/>
              <w:right w:val="single" w:sz="4" w:space="0" w:color="auto"/>
            </w:tcBorders>
            <w:shd w:val="clear" w:color="000000" w:fill="FFFF00"/>
            <w:noWrap/>
            <w:vAlign w:val="center"/>
            <w:hideMark/>
          </w:tcPr>
          <w:p w14:paraId="31D7C90F"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山形県</w:t>
            </w:r>
          </w:p>
        </w:tc>
        <w:tc>
          <w:tcPr>
            <w:tcW w:w="1340" w:type="dxa"/>
            <w:tcBorders>
              <w:top w:val="single" w:sz="4" w:space="0" w:color="auto"/>
              <w:left w:val="nil"/>
              <w:bottom w:val="nil"/>
              <w:right w:val="single" w:sz="4" w:space="0" w:color="auto"/>
            </w:tcBorders>
            <w:shd w:val="clear" w:color="auto" w:fill="auto"/>
            <w:noWrap/>
            <w:vAlign w:val="center"/>
            <w:hideMark/>
          </w:tcPr>
          <w:p w14:paraId="3E490E7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1,288 </w:t>
            </w:r>
          </w:p>
        </w:tc>
        <w:tc>
          <w:tcPr>
            <w:tcW w:w="1240" w:type="dxa"/>
            <w:tcBorders>
              <w:top w:val="single" w:sz="4" w:space="0" w:color="auto"/>
              <w:left w:val="nil"/>
              <w:bottom w:val="nil"/>
              <w:right w:val="single" w:sz="4" w:space="0" w:color="auto"/>
            </w:tcBorders>
            <w:shd w:val="clear" w:color="auto" w:fill="auto"/>
            <w:noWrap/>
            <w:vAlign w:val="center"/>
            <w:hideMark/>
          </w:tcPr>
          <w:p w14:paraId="13BD49D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1,390 </w:t>
            </w:r>
          </w:p>
        </w:tc>
        <w:tc>
          <w:tcPr>
            <w:tcW w:w="1760" w:type="dxa"/>
            <w:tcBorders>
              <w:top w:val="single" w:sz="4" w:space="0" w:color="auto"/>
              <w:left w:val="nil"/>
              <w:bottom w:val="nil"/>
              <w:right w:val="single" w:sz="4" w:space="0" w:color="auto"/>
            </w:tcBorders>
            <w:shd w:val="clear" w:color="auto" w:fill="auto"/>
            <w:noWrap/>
            <w:vAlign w:val="center"/>
            <w:hideMark/>
          </w:tcPr>
          <w:p w14:paraId="5FC6B00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1,077,057</w:t>
            </w:r>
          </w:p>
        </w:tc>
        <w:tc>
          <w:tcPr>
            <w:tcW w:w="1300" w:type="dxa"/>
            <w:tcBorders>
              <w:top w:val="single" w:sz="4" w:space="0" w:color="auto"/>
              <w:left w:val="nil"/>
              <w:bottom w:val="nil"/>
              <w:right w:val="single" w:sz="4" w:space="0" w:color="auto"/>
            </w:tcBorders>
            <w:shd w:val="clear" w:color="auto" w:fill="auto"/>
            <w:noWrap/>
            <w:vAlign w:val="center"/>
            <w:hideMark/>
          </w:tcPr>
          <w:p w14:paraId="645C884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0.1291%</w:t>
            </w:r>
          </w:p>
        </w:tc>
        <w:tc>
          <w:tcPr>
            <w:tcW w:w="1360" w:type="dxa"/>
            <w:tcBorders>
              <w:top w:val="single" w:sz="4" w:space="0" w:color="auto"/>
              <w:left w:val="nil"/>
              <w:bottom w:val="nil"/>
              <w:right w:val="single" w:sz="4" w:space="0" w:color="auto"/>
            </w:tcBorders>
            <w:shd w:val="clear" w:color="auto" w:fill="auto"/>
            <w:noWrap/>
            <w:vAlign w:val="center"/>
            <w:hideMark/>
          </w:tcPr>
          <w:p w14:paraId="4CE44C4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12.9055 </w:t>
            </w:r>
          </w:p>
        </w:tc>
      </w:tr>
      <w:tr w:rsidR="000D58BF" w:rsidRPr="000D58BF" w14:paraId="4A925911"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6BEABCE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36</w:t>
            </w:r>
          </w:p>
        </w:tc>
        <w:tc>
          <w:tcPr>
            <w:tcW w:w="420" w:type="dxa"/>
            <w:tcBorders>
              <w:top w:val="single" w:sz="4" w:space="0" w:color="auto"/>
              <w:left w:val="nil"/>
              <w:bottom w:val="nil"/>
              <w:right w:val="single" w:sz="4" w:space="0" w:color="auto"/>
            </w:tcBorders>
            <w:shd w:val="clear" w:color="auto" w:fill="auto"/>
            <w:noWrap/>
            <w:vAlign w:val="center"/>
            <w:hideMark/>
          </w:tcPr>
          <w:p w14:paraId="275CF8DA"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34C3997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35</w:t>
            </w:r>
          </w:p>
        </w:tc>
        <w:tc>
          <w:tcPr>
            <w:tcW w:w="600" w:type="dxa"/>
            <w:tcBorders>
              <w:top w:val="single" w:sz="4" w:space="0" w:color="auto"/>
              <w:left w:val="nil"/>
              <w:bottom w:val="nil"/>
              <w:right w:val="single" w:sz="4" w:space="0" w:color="auto"/>
            </w:tcBorders>
            <w:shd w:val="clear" w:color="auto" w:fill="auto"/>
            <w:noWrap/>
            <w:vAlign w:val="center"/>
            <w:hideMark/>
          </w:tcPr>
          <w:p w14:paraId="4EE23A2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34</w:t>
            </w:r>
          </w:p>
        </w:tc>
        <w:tc>
          <w:tcPr>
            <w:tcW w:w="1120" w:type="dxa"/>
            <w:tcBorders>
              <w:top w:val="single" w:sz="4" w:space="0" w:color="auto"/>
              <w:left w:val="nil"/>
              <w:bottom w:val="nil"/>
              <w:right w:val="single" w:sz="4" w:space="0" w:color="auto"/>
            </w:tcBorders>
            <w:shd w:val="clear" w:color="000000" w:fill="FFFF00"/>
            <w:noWrap/>
            <w:vAlign w:val="center"/>
            <w:hideMark/>
          </w:tcPr>
          <w:p w14:paraId="57DDA330"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大分県</w:t>
            </w:r>
          </w:p>
        </w:tc>
        <w:tc>
          <w:tcPr>
            <w:tcW w:w="1340" w:type="dxa"/>
            <w:tcBorders>
              <w:top w:val="single" w:sz="4" w:space="0" w:color="auto"/>
              <w:left w:val="nil"/>
              <w:bottom w:val="nil"/>
              <w:right w:val="single" w:sz="4" w:space="0" w:color="auto"/>
            </w:tcBorders>
            <w:shd w:val="clear" w:color="auto" w:fill="auto"/>
            <w:noWrap/>
            <w:vAlign w:val="center"/>
            <w:hideMark/>
          </w:tcPr>
          <w:p w14:paraId="6CCA4B0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1,361 </w:t>
            </w:r>
          </w:p>
        </w:tc>
        <w:tc>
          <w:tcPr>
            <w:tcW w:w="1240" w:type="dxa"/>
            <w:tcBorders>
              <w:top w:val="single" w:sz="4" w:space="0" w:color="auto"/>
              <w:left w:val="nil"/>
              <w:bottom w:val="nil"/>
              <w:right w:val="single" w:sz="4" w:space="0" w:color="auto"/>
            </w:tcBorders>
            <w:shd w:val="clear" w:color="auto" w:fill="auto"/>
            <w:noWrap/>
            <w:vAlign w:val="center"/>
            <w:hideMark/>
          </w:tcPr>
          <w:p w14:paraId="27ADC05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1,457 </w:t>
            </w:r>
          </w:p>
        </w:tc>
        <w:tc>
          <w:tcPr>
            <w:tcW w:w="1760" w:type="dxa"/>
            <w:tcBorders>
              <w:top w:val="single" w:sz="4" w:space="0" w:color="auto"/>
              <w:left w:val="nil"/>
              <w:bottom w:val="nil"/>
              <w:right w:val="single" w:sz="4" w:space="0" w:color="auto"/>
            </w:tcBorders>
            <w:shd w:val="clear" w:color="auto" w:fill="auto"/>
            <w:noWrap/>
            <w:vAlign w:val="center"/>
            <w:hideMark/>
          </w:tcPr>
          <w:p w14:paraId="4FB866E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1,134,431</w:t>
            </w:r>
          </w:p>
        </w:tc>
        <w:tc>
          <w:tcPr>
            <w:tcW w:w="1300" w:type="dxa"/>
            <w:tcBorders>
              <w:top w:val="single" w:sz="4" w:space="0" w:color="auto"/>
              <w:left w:val="nil"/>
              <w:bottom w:val="nil"/>
              <w:right w:val="single" w:sz="4" w:space="0" w:color="auto"/>
            </w:tcBorders>
            <w:shd w:val="clear" w:color="auto" w:fill="auto"/>
            <w:noWrap/>
            <w:vAlign w:val="center"/>
            <w:hideMark/>
          </w:tcPr>
          <w:p w14:paraId="7050869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0.1284%</w:t>
            </w:r>
          </w:p>
        </w:tc>
        <w:tc>
          <w:tcPr>
            <w:tcW w:w="1360" w:type="dxa"/>
            <w:tcBorders>
              <w:top w:val="single" w:sz="4" w:space="0" w:color="auto"/>
              <w:left w:val="nil"/>
              <w:bottom w:val="nil"/>
              <w:right w:val="single" w:sz="4" w:space="0" w:color="auto"/>
            </w:tcBorders>
            <w:shd w:val="clear" w:color="auto" w:fill="auto"/>
            <w:noWrap/>
            <w:vAlign w:val="center"/>
            <w:hideMark/>
          </w:tcPr>
          <w:p w14:paraId="5C47D3B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12.8434 </w:t>
            </w:r>
          </w:p>
        </w:tc>
      </w:tr>
      <w:tr w:rsidR="000D58BF" w:rsidRPr="000D58BF" w14:paraId="1F00CEE7" w14:textId="77777777" w:rsidTr="000D58BF">
        <w:trPr>
          <w:trHeight w:val="375"/>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14:paraId="6B6FBA7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37</w:t>
            </w:r>
          </w:p>
        </w:tc>
        <w:tc>
          <w:tcPr>
            <w:tcW w:w="420" w:type="dxa"/>
            <w:tcBorders>
              <w:top w:val="single" w:sz="4" w:space="0" w:color="auto"/>
              <w:left w:val="nil"/>
              <w:bottom w:val="nil"/>
              <w:right w:val="single" w:sz="4" w:space="0" w:color="auto"/>
            </w:tcBorders>
            <w:shd w:val="clear" w:color="auto" w:fill="auto"/>
            <w:noWrap/>
            <w:vAlign w:val="center"/>
            <w:hideMark/>
          </w:tcPr>
          <w:p w14:paraId="38523B08"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nil"/>
              <w:right w:val="single" w:sz="4" w:space="0" w:color="auto"/>
            </w:tcBorders>
            <w:shd w:val="clear" w:color="auto" w:fill="auto"/>
            <w:noWrap/>
            <w:vAlign w:val="center"/>
            <w:hideMark/>
          </w:tcPr>
          <w:p w14:paraId="45AF71D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34</w:t>
            </w:r>
          </w:p>
        </w:tc>
        <w:tc>
          <w:tcPr>
            <w:tcW w:w="600" w:type="dxa"/>
            <w:tcBorders>
              <w:top w:val="single" w:sz="4" w:space="0" w:color="auto"/>
              <w:left w:val="nil"/>
              <w:bottom w:val="nil"/>
              <w:right w:val="single" w:sz="4" w:space="0" w:color="auto"/>
            </w:tcBorders>
            <w:shd w:val="clear" w:color="auto" w:fill="auto"/>
            <w:noWrap/>
            <w:vAlign w:val="center"/>
            <w:hideMark/>
          </w:tcPr>
          <w:p w14:paraId="76AFB120"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24</w:t>
            </w:r>
          </w:p>
        </w:tc>
        <w:tc>
          <w:tcPr>
            <w:tcW w:w="1120" w:type="dxa"/>
            <w:tcBorders>
              <w:top w:val="single" w:sz="4" w:space="0" w:color="auto"/>
              <w:left w:val="nil"/>
              <w:bottom w:val="nil"/>
              <w:right w:val="single" w:sz="4" w:space="0" w:color="auto"/>
            </w:tcBorders>
            <w:shd w:val="clear" w:color="000000" w:fill="FFFF00"/>
            <w:noWrap/>
            <w:vAlign w:val="center"/>
            <w:hideMark/>
          </w:tcPr>
          <w:p w14:paraId="4D2B1F45"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鹿児島県</w:t>
            </w:r>
          </w:p>
        </w:tc>
        <w:tc>
          <w:tcPr>
            <w:tcW w:w="1340" w:type="dxa"/>
            <w:tcBorders>
              <w:top w:val="single" w:sz="4" w:space="0" w:color="auto"/>
              <w:left w:val="nil"/>
              <w:bottom w:val="nil"/>
              <w:right w:val="single" w:sz="4" w:space="0" w:color="auto"/>
            </w:tcBorders>
            <w:shd w:val="clear" w:color="auto" w:fill="auto"/>
            <w:noWrap/>
            <w:vAlign w:val="center"/>
            <w:hideMark/>
          </w:tcPr>
          <w:p w14:paraId="0A5B83A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1,943 </w:t>
            </w:r>
          </w:p>
        </w:tc>
        <w:tc>
          <w:tcPr>
            <w:tcW w:w="1240" w:type="dxa"/>
            <w:tcBorders>
              <w:top w:val="single" w:sz="4" w:space="0" w:color="auto"/>
              <w:left w:val="nil"/>
              <w:bottom w:val="nil"/>
              <w:right w:val="single" w:sz="4" w:space="0" w:color="auto"/>
            </w:tcBorders>
            <w:shd w:val="clear" w:color="auto" w:fill="auto"/>
            <w:noWrap/>
            <w:vAlign w:val="center"/>
            <w:hideMark/>
          </w:tcPr>
          <w:p w14:paraId="73D601C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1,992 </w:t>
            </w:r>
          </w:p>
        </w:tc>
        <w:tc>
          <w:tcPr>
            <w:tcW w:w="1760" w:type="dxa"/>
            <w:tcBorders>
              <w:top w:val="single" w:sz="4" w:space="0" w:color="auto"/>
              <w:left w:val="nil"/>
              <w:bottom w:val="nil"/>
              <w:right w:val="single" w:sz="4" w:space="0" w:color="auto"/>
            </w:tcBorders>
            <w:shd w:val="clear" w:color="auto" w:fill="auto"/>
            <w:noWrap/>
            <w:vAlign w:val="center"/>
            <w:hideMark/>
          </w:tcPr>
          <w:p w14:paraId="740FB31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1,599,984</w:t>
            </w:r>
          </w:p>
        </w:tc>
        <w:tc>
          <w:tcPr>
            <w:tcW w:w="1300" w:type="dxa"/>
            <w:tcBorders>
              <w:top w:val="single" w:sz="4" w:space="0" w:color="auto"/>
              <w:left w:val="nil"/>
              <w:bottom w:val="nil"/>
              <w:right w:val="single" w:sz="4" w:space="0" w:color="auto"/>
            </w:tcBorders>
            <w:shd w:val="clear" w:color="auto" w:fill="auto"/>
            <w:noWrap/>
            <w:vAlign w:val="center"/>
            <w:hideMark/>
          </w:tcPr>
          <w:p w14:paraId="195589C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0.1245%</w:t>
            </w:r>
          </w:p>
        </w:tc>
        <w:tc>
          <w:tcPr>
            <w:tcW w:w="1360" w:type="dxa"/>
            <w:tcBorders>
              <w:top w:val="single" w:sz="4" w:space="0" w:color="auto"/>
              <w:left w:val="nil"/>
              <w:bottom w:val="nil"/>
              <w:right w:val="single" w:sz="4" w:space="0" w:color="auto"/>
            </w:tcBorders>
            <w:shd w:val="clear" w:color="auto" w:fill="auto"/>
            <w:noWrap/>
            <w:vAlign w:val="center"/>
            <w:hideMark/>
          </w:tcPr>
          <w:p w14:paraId="0193D28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12.4501 </w:t>
            </w:r>
          </w:p>
        </w:tc>
      </w:tr>
      <w:tr w:rsidR="000D58BF" w:rsidRPr="000D58BF" w14:paraId="1F2E5F35" w14:textId="77777777" w:rsidTr="000D58BF">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E346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38</w:t>
            </w:r>
          </w:p>
        </w:tc>
        <w:tc>
          <w:tcPr>
            <w:tcW w:w="420" w:type="dxa"/>
            <w:tcBorders>
              <w:top w:val="single" w:sz="4" w:space="0" w:color="auto"/>
              <w:left w:val="nil"/>
              <w:bottom w:val="nil"/>
              <w:right w:val="single" w:sz="4" w:space="0" w:color="auto"/>
            </w:tcBorders>
            <w:shd w:val="clear" w:color="auto" w:fill="auto"/>
            <w:noWrap/>
            <w:vAlign w:val="center"/>
            <w:hideMark/>
          </w:tcPr>
          <w:p w14:paraId="24FE545D"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BF7415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37</w:t>
            </w:r>
          </w:p>
        </w:tc>
        <w:tc>
          <w:tcPr>
            <w:tcW w:w="600" w:type="dxa"/>
            <w:tcBorders>
              <w:top w:val="single" w:sz="4" w:space="0" w:color="auto"/>
              <w:left w:val="nil"/>
              <w:bottom w:val="nil"/>
              <w:right w:val="single" w:sz="4" w:space="0" w:color="auto"/>
            </w:tcBorders>
            <w:shd w:val="clear" w:color="auto" w:fill="auto"/>
            <w:noWrap/>
            <w:vAlign w:val="center"/>
            <w:hideMark/>
          </w:tcPr>
          <w:p w14:paraId="67925A0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27</w:t>
            </w:r>
          </w:p>
        </w:tc>
        <w:tc>
          <w:tcPr>
            <w:tcW w:w="1120" w:type="dxa"/>
            <w:tcBorders>
              <w:top w:val="single" w:sz="4" w:space="0" w:color="auto"/>
              <w:left w:val="nil"/>
              <w:bottom w:val="nil"/>
              <w:right w:val="single" w:sz="4" w:space="0" w:color="auto"/>
            </w:tcBorders>
            <w:shd w:val="clear" w:color="000000" w:fill="FFFF00"/>
            <w:noWrap/>
            <w:vAlign w:val="center"/>
            <w:hideMark/>
          </w:tcPr>
          <w:p w14:paraId="7493C96D"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山口県</w:t>
            </w:r>
          </w:p>
        </w:tc>
        <w:tc>
          <w:tcPr>
            <w:tcW w:w="1340" w:type="dxa"/>
            <w:tcBorders>
              <w:top w:val="single" w:sz="4" w:space="0" w:color="auto"/>
              <w:left w:val="nil"/>
              <w:bottom w:val="nil"/>
              <w:right w:val="single" w:sz="4" w:space="0" w:color="auto"/>
            </w:tcBorders>
            <w:shd w:val="clear" w:color="auto" w:fill="auto"/>
            <w:noWrap/>
            <w:vAlign w:val="center"/>
            <w:hideMark/>
          </w:tcPr>
          <w:p w14:paraId="64A35E7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1,485 </w:t>
            </w:r>
          </w:p>
        </w:tc>
        <w:tc>
          <w:tcPr>
            <w:tcW w:w="1240" w:type="dxa"/>
            <w:tcBorders>
              <w:top w:val="single" w:sz="4" w:space="0" w:color="auto"/>
              <w:left w:val="nil"/>
              <w:bottom w:val="nil"/>
              <w:right w:val="single" w:sz="4" w:space="0" w:color="auto"/>
            </w:tcBorders>
            <w:shd w:val="clear" w:color="auto" w:fill="auto"/>
            <w:noWrap/>
            <w:vAlign w:val="center"/>
            <w:hideMark/>
          </w:tcPr>
          <w:p w14:paraId="6A6C15C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1,640 </w:t>
            </w:r>
          </w:p>
        </w:tc>
        <w:tc>
          <w:tcPr>
            <w:tcW w:w="1760" w:type="dxa"/>
            <w:tcBorders>
              <w:top w:val="single" w:sz="4" w:space="0" w:color="auto"/>
              <w:left w:val="nil"/>
              <w:bottom w:val="nil"/>
              <w:right w:val="single" w:sz="4" w:space="0" w:color="auto"/>
            </w:tcBorders>
            <w:shd w:val="clear" w:color="auto" w:fill="auto"/>
            <w:noWrap/>
            <w:vAlign w:val="center"/>
            <w:hideMark/>
          </w:tcPr>
          <w:p w14:paraId="4F8D757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1,355,495</w:t>
            </w:r>
          </w:p>
        </w:tc>
        <w:tc>
          <w:tcPr>
            <w:tcW w:w="1300" w:type="dxa"/>
            <w:tcBorders>
              <w:top w:val="single" w:sz="4" w:space="0" w:color="auto"/>
              <w:left w:val="nil"/>
              <w:bottom w:val="nil"/>
              <w:right w:val="single" w:sz="4" w:space="0" w:color="auto"/>
            </w:tcBorders>
            <w:shd w:val="clear" w:color="auto" w:fill="auto"/>
            <w:noWrap/>
            <w:vAlign w:val="center"/>
            <w:hideMark/>
          </w:tcPr>
          <w:p w14:paraId="00E0838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0.1210%</w:t>
            </w:r>
          </w:p>
        </w:tc>
        <w:tc>
          <w:tcPr>
            <w:tcW w:w="1360" w:type="dxa"/>
            <w:tcBorders>
              <w:top w:val="single" w:sz="4" w:space="0" w:color="auto"/>
              <w:left w:val="nil"/>
              <w:bottom w:val="nil"/>
              <w:right w:val="single" w:sz="4" w:space="0" w:color="auto"/>
            </w:tcBorders>
            <w:shd w:val="clear" w:color="auto" w:fill="auto"/>
            <w:noWrap/>
            <w:vAlign w:val="center"/>
            <w:hideMark/>
          </w:tcPr>
          <w:p w14:paraId="4023242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12.0989 </w:t>
            </w:r>
          </w:p>
        </w:tc>
      </w:tr>
      <w:tr w:rsidR="000D58BF" w:rsidRPr="000D58BF" w14:paraId="412CDA4A"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107494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39</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14:paraId="1F93C8AB"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3861CB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B087517"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39</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1E80E0AE"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香川県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138273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1,028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2451EB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1,123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60B7C24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956,069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4A5AE7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0.1175%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32297F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11.7460 </w:t>
            </w:r>
          </w:p>
        </w:tc>
      </w:tr>
      <w:tr w:rsidR="000D58BF" w:rsidRPr="000D58BF" w14:paraId="138539F2"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0BF108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40</w:t>
            </w:r>
          </w:p>
        </w:tc>
        <w:tc>
          <w:tcPr>
            <w:tcW w:w="420" w:type="dxa"/>
            <w:tcBorders>
              <w:top w:val="nil"/>
              <w:left w:val="nil"/>
              <w:bottom w:val="single" w:sz="4" w:space="0" w:color="auto"/>
              <w:right w:val="single" w:sz="4" w:space="0" w:color="auto"/>
            </w:tcBorders>
            <w:shd w:val="clear" w:color="auto" w:fill="auto"/>
            <w:noWrap/>
            <w:vAlign w:val="center"/>
            <w:hideMark/>
          </w:tcPr>
          <w:p w14:paraId="6CE9644D"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50B9E1C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40</w:t>
            </w:r>
          </w:p>
        </w:tc>
        <w:tc>
          <w:tcPr>
            <w:tcW w:w="600" w:type="dxa"/>
            <w:tcBorders>
              <w:top w:val="nil"/>
              <w:left w:val="nil"/>
              <w:bottom w:val="single" w:sz="4" w:space="0" w:color="auto"/>
              <w:right w:val="single" w:sz="4" w:space="0" w:color="auto"/>
            </w:tcBorders>
            <w:shd w:val="clear" w:color="auto" w:fill="auto"/>
            <w:noWrap/>
            <w:vAlign w:val="center"/>
            <w:hideMark/>
          </w:tcPr>
          <w:p w14:paraId="06172FE4"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37</w:t>
            </w:r>
          </w:p>
        </w:tc>
        <w:tc>
          <w:tcPr>
            <w:tcW w:w="1120" w:type="dxa"/>
            <w:tcBorders>
              <w:top w:val="nil"/>
              <w:left w:val="nil"/>
              <w:bottom w:val="single" w:sz="4" w:space="0" w:color="auto"/>
              <w:right w:val="single" w:sz="4" w:space="0" w:color="auto"/>
            </w:tcBorders>
            <w:shd w:val="clear" w:color="000000" w:fill="FFFF00"/>
            <w:noWrap/>
            <w:vAlign w:val="center"/>
            <w:hideMark/>
          </w:tcPr>
          <w:p w14:paraId="4294F1D4"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富山県</w:t>
            </w:r>
          </w:p>
        </w:tc>
        <w:tc>
          <w:tcPr>
            <w:tcW w:w="1340" w:type="dxa"/>
            <w:tcBorders>
              <w:top w:val="nil"/>
              <w:left w:val="nil"/>
              <w:bottom w:val="single" w:sz="4" w:space="0" w:color="auto"/>
              <w:right w:val="single" w:sz="4" w:space="0" w:color="auto"/>
            </w:tcBorders>
            <w:shd w:val="clear" w:color="auto" w:fill="auto"/>
            <w:noWrap/>
            <w:vAlign w:val="center"/>
            <w:hideMark/>
          </w:tcPr>
          <w:p w14:paraId="670E2E1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1,080 </w:t>
            </w:r>
          </w:p>
        </w:tc>
        <w:tc>
          <w:tcPr>
            <w:tcW w:w="1240" w:type="dxa"/>
            <w:tcBorders>
              <w:top w:val="nil"/>
              <w:left w:val="nil"/>
              <w:bottom w:val="single" w:sz="4" w:space="0" w:color="auto"/>
              <w:right w:val="single" w:sz="4" w:space="0" w:color="auto"/>
            </w:tcBorders>
            <w:shd w:val="clear" w:color="auto" w:fill="auto"/>
            <w:noWrap/>
            <w:vAlign w:val="center"/>
            <w:hideMark/>
          </w:tcPr>
          <w:p w14:paraId="260B7E5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1,202 </w:t>
            </w:r>
          </w:p>
        </w:tc>
        <w:tc>
          <w:tcPr>
            <w:tcW w:w="1760" w:type="dxa"/>
            <w:tcBorders>
              <w:top w:val="nil"/>
              <w:left w:val="nil"/>
              <w:bottom w:val="single" w:sz="4" w:space="0" w:color="auto"/>
              <w:right w:val="single" w:sz="4" w:space="0" w:color="auto"/>
            </w:tcBorders>
            <w:shd w:val="clear" w:color="auto" w:fill="auto"/>
            <w:noWrap/>
            <w:vAlign w:val="center"/>
            <w:hideMark/>
          </w:tcPr>
          <w:p w14:paraId="21FB138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1,042,998</w:t>
            </w:r>
          </w:p>
        </w:tc>
        <w:tc>
          <w:tcPr>
            <w:tcW w:w="1300" w:type="dxa"/>
            <w:tcBorders>
              <w:top w:val="nil"/>
              <w:left w:val="nil"/>
              <w:bottom w:val="single" w:sz="4" w:space="0" w:color="auto"/>
              <w:right w:val="single" w:sz="4" w:space="0" w:color="auto"/>
            </w:tcBorders>
            <w:shd w:val="clear" w:color="auto" w:fill="auto"/>
            <w:noWrap/>
            <w:vAlign w:val="center"/>
            <w:hideMark/>
          </w:tcPr>
          <w:p w14:paraId="382994F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0.1152%</w:t>
            </w:r>
          </w:p>
        </w:tc>
        <w:tc>
          <w:tcPr>
            <w:tcW w:w="1360" w:type="dxa"/>
            <w:tcBorders>
              <w:top w:val="nil"/>
              <w:left w:val="nil"/>
              <w:bottom w:val="single" w:sz="4" w:space="0" w:color="auto"/>
              <w:right w:val="single" w:sz="4" w:space="0" w:color="auto"/>
            </w:tcBorders>
            <w:shd w:val="clear" w:color="auto" w:fill="auto"/>
            <w:noWrap/>
            <w:vAlign w:val="center"/>
            <w:hideMark/>
          </w:tcPr>
          <w:p w14:paraId="2E44769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11.5245 </w:t>
            </w:r>
          </w:p>
        </w:tc>
      </w:tr>
      <w:tr w:rsidR="000D58BF" w:rsidRPr="000D58BF" w14:paraId="3439D269" w14:textId="77777777" w:rsidTr="000D58BF">
        <w:trPr>
          <w:trHeight w:val="375"/>
        </w:trPr>
        <w:tc>
          <w:tcPr>
            <w:tcW w:w="540" w:type="dxa"/>
            <w:tcBorders>
              <w:top w:val="nil"/>
              <w:left w:val="single" w:sz="4" w:space="0" w:color="auto"/>
              <w:bottom w:val="nil"/>
              <w:right w:val="single" w:sz="4" w:space="0" w:color="auto"/>
            </w:tcBorders>
            <w:shd w:val="clear" w:color="auto" w:fill="auto"/>
            <w:noWrap/>
            <w:vAlign w:val="center"/>
            <w:hideMark/>
          </w:tcPr>
          <w:p w14:paraId="790CC54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41</w:t>
            </w:r>
          </w:p>
        </w:tc>
        <w:tc>
          <w:tcPr>
            <w:tcW w:w="420" w:type="dxa"/>
            <w:tcBorders>
              <w:top w:val="nil"/>
              <w:left w:val="nil"/>
              <w:bottom w:val="single" w:sz="4" w:space="0" w:color="auto"/>
              <w:right w:val="single" w:sz="4" w:space="0" w:color="auto"/>
            </w:tcBorders>
            <w:shd w:val="clear" w:color="auto" w:fill="auto"/>
            <w:noWrap/>
            <w:vAlign w:val="center"/>
            <w:hideMark/>
          </w:tcPr>
          <w:p w14:paraId="79F89F10"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nil"/>
              <w:right w:val="single" w:sz="4" w:space="0" w:color="auto"/>
            </w:tcBorders>
            <w:shd w:val="clear" w:color="auto" w:fill="auto"/>
            <w:noWrap/>
            <w:vAlign w:val="center"/>
            <w:hideMark/>
          </w:tcPr>
          <w:p w14:paraId="51FB0F3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41</w:t>
            </w:r>
          </w:p>
        </w:tc>
        <w:tc>
          <w:tcPr>
            <w:tcW w:w="600" w:type="dxa"/>
            <w:tcBorders>
              <w:top w:val="nil"/>
              <w:left w:val="nil"/>
              <w:bottom w:val="nil"/>
              <w:right w:val="single" w:sz="4" w:space="0" w:color="auto"/>
            </w:tcBorders>
            <w:shd w:val="clear" w:color="auto" w:fill="auto"/>
            <w:noWrap/>
            <w:vAlign w:val="center"/>
            <w:hideMark/>
          </w:tcPr>
          <w:p w14:paraId="27847CB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31</w:t>
            </w:r>
          </w:p>
        </w:tc>
        <w:tc>
          <w:tcPr>
            <w:tcW w:w="1120" w:type="dxa"/>
            <w:tcBorders>
              <w:top w:val="nil"/>
              <w:left w:val="nil"/>
              <w:bottom w:val="nil"/>
              <w:right w:val="single" w:sz="4" w:space="0" w:color="auto"/>
            </w:tcBorders>
            <w:shd w:val="clear" w:color="000000" w:fill="FFFF00"/>
            <w:noWrap/>
            <w:vAlign w:val="center"/>
            <w:hideMark/>
          </w:tcPr>
          <w:p w14:paraId="20B04A80"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青森県</w:t>
            </w:r>
          </w:p>
        </w:tc>
        <w:tc>
          <w:tcPr>
            <w:tcW w:w="1340" w:type="dxa"/>
            <w:tcBorders>
              <w:top w:val="nil"/>
              <w:left w:val="nil"/>
              <w:bottom w:val="nil"/>
              <w:right w:val="single" w:sz="4" w:space="0" w:color="auto"/>
            </w:tcBorders>
            <w:shd w:val="clear" w:color="auto" w:fill="auto"/>
            <w:noWrap/>
            <w:vAlign w:val="center"/>
            <w:hideMark/>
          </w:tcPr>
          <w:p w14:paraId="2626CCD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1,260 </w:t>
            </w:r>
          </w:p>
        </w:tc>
        <w:tc>
          <w:tcPr>
            <w:tcW w:w="1240" w:type="dxa"/>
            <w:tcBorders>
              <w:top w:val="nil"/>
              <w:left w:val="nil"/>
              <w:bottom w:val="nil"/>
              <w:right w:val="single" w:sz="4" w:space="0" w:color="auto"/>
            </w:tcBorders>
            <w:shd w:val="clear" w:color="auto" w:fill="auto"/>
            <w:noWrap/>
            <w:vAlign w:val="center"/>
            <w:hideMark/>
          </w:tcPr>
          <w:p w14:paraId="398C503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1,408 </w:t>
            </w:r>
          </w:p>
        </w:tc>
        <w:tc>
          <w:tcPr>
            <w:tcW w:w="1760" w:type="dxa"/>
            <w:tcBorders>
              <w:top w:val="nil"/>
              <w:left w:val="nil"/>
              <w:bottom w:val="nil"/>
              <w:right w:val="single" w:sz="4" w:space="0" w:color="auto"/>
            </w:tcBorders>
            <w:shd w:val="clear" w:color="auto" w:fill="auto"/>
            <w:noWrap/>
            <w:vAlign w:val="center"/>
            <w:hideMark/>
          </w:tcPr>
          <w:p w14:paraId="56EECD4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1,246,138</w:t>
            </w:r>
          </w:p>
        </w:tc>
        <w:tc>
          <w:tcPr>
            <w:tcW w:w="1300" w:type="dxa"/>
            <w:tcBorders>
              <w:top w:val="nil"/>
              <w:left w:val="nil"/>
              <w:bottom w:val="nil"/>
              <w:right w:val="single" w:sz="4" w:space="0" w:color="auto"/>
            </w:tcBorders>
            <w:shd w:val="clear" w:color="auto" w:fill="auto"/>
            <w:noWrap/>
            <w:vAlign w:val="center"/>
            <w:hideMark/>
          </w:tcPr>
          <w:p w14:paraId="2245576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0.1130%</w:t>
            </w:r>
          </w:p>
        </w:tc>
        <w:tc>
          <w:tcPr>
            <w:tcW w:w="1360" w:type="dxa"/>
            <w:tcBorders>
              <w:top w:val="nil"/>
              <w:left w:val="nil"/>
              <w:bottom w:val="nil"/>
              <w:right w:val="single" w:sz="4" w:space="0" w:color="auto"/>
            </w:tcBorders>
            <w:shd w:val="clear" w:color="auto" w:fill="auto"/>
            <w:noWrap/>
            <w:vAlign w:val="center"/>
            <w:hideMark/>
          </w:tcPr>
          <w:p w14:paraId="5937295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11.2989 </w:t>
            </w:r>
          </w:p>
        </w:tc>
      </w:tr>
      <w:tr w:rsidR="000D58BF" w:rsidRPr="000D58BF" w14:paraId="6F228F14" w14:textId="77777777" w:rsidTr="000D58BF">
        <w:trPr>
          <w:trHeight w:val="375"/>
        </w:trPr>
        <w:tc>
          <w:tcPr>
            <w:tcW w:w="540" w:type="dxa"/>
            <w:tcBorders>
              <w:top w:val="single" w:sz="4" w:space="0" w:color="auto"/>
              <w:left w:val="single" w:sz="4" w:space="0" w:color="auto"/>
              <w:bottom w:val="single" w:sz="4" w:space="0" w:color="FF0000"/>
              <w:right w:val="single" w:sz="4" w:space="0" w:color="auto"/>
            </w:tcBorders>
            <w:shd w:val="clear" w:color="auto" w:fill="auto"/>
            <w:noWrap/>
            <w:vAlign w:val="center"/>
            <w:hideMark/>
          </w:tcPr>
          <w:p w14:paraId="2949DDE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42</w:t>
            </w:r>
          </w:p>
        </w:tc>
        <w:tc>
          <w:tcPr>
            <w:tcW w:w="420" w:type="dxa"/>
            <w:tcBorders>
              <w:top w:val="nil"/>
              <w:left w:val="nil"/>
              <w:bottom w:val="single" w:sz="4" w:space="0" w:color="FF0000"/>
              <w:right w:val="single" w:sz="4" w:space="0" w:color="auto"/>
            </w:tcBorders>
            <w:shd w:val="clear" w:color="auto" w:fill="auto"/>
            <w:noWrap/>
            <w:vAlign w:val="center"/>
            <w:hideMark/>
          </w:tcPr>
          <w:p w14:paraId="11D21BD8"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single" w:sz="4" w:space="0" w:color="auto"/>
              <w:left w:val="nil"/>
              <w:bottom w:val="single" w:sz="4" w:space="0" w:color="FF0000"/>
              <w:right w:val="single" w:sz="4" w:space="0" w:color="auto"/>
            </w:tcBorders>
            <w:shd w:val="clear" w:color="auto" w:fill="auto"/>
            <w:noWrap/>
            <w:vAlign w:val="center"/>
            <w:hideMark/>
          </w:tcPr>
          <w:p w14:paraId="4482E0C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42</w:t>
            </w:r>
          </w:p>
        </w:tc>
        <w:tc>
          <w:tcPr>
            <w:tcW w:w="600" w:type="dxa"/>
            <w:tcBorders>
              <w:top w:val="single" w:sz="4" w:space="0" w:color="auto"/>
              <w:left w:val="nil"/>
              <w:bottom w:val="single" w:sz="4" w:space="0" w:color="FF0000"/>
              <w:right w:val="single" w:sz="4" w:space="0" w:color="auto"/>
            </w:tcBorders>
            <w:shd w:val="clear" w:color="auto" w:fill="auto"/>
            <w:noWrap/>
            <w:vAlign w:val="center"/>
            <w:hideMark/>
          </w:tcPr>
          <w:p w14:paraId="6BF6B5D8"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43</w:t>
            </w:r>
          </w:p>
        </w:tc>
        <w:tc>
          <w:tcPr>
            <w:tcW w:w="1120" w:type="dxa"/>
            <w:tcBorders>
              <w:top w:val="single" w:sz="4" w:space="0" w:color="auto"/>
              <w:left w:val="nil"/>
              <w:bottom w:val="single" w:sz="4" w:space="0" w:color="FF0000"/>
              <w:right w:val="single" w:sz="4" w:space="0" w:color="auto"/>
            </w:tcBorders>
            <w:shd w:val="clear" w:color="000000" w:fill="FFFF00"/>
            <w:noWrap/>
            <w:vAlign w:val="center"/>
            <w:hideMark/>
          </w:tcPr>
          <w:p w14:paraId="72AB0119"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福井県</w:t>
            </w:r>
          </w:p>
        </w:tc>
        <w:tc>
          <w:tcPr>
            <w:tcW w:w="1340" w:type="dxa"/>
            <w:tcBorders>
              <w:top w:val="single" w:sz="4" w:space="0" w:color="auto"/>
              <w:left w:val="nil"/>
              <w:bottom w:val="single" w:sz="4" w:space="0" w:color="FF0000"/>
              <w:right w:val="single" w:sz="4" w:space="0" w:color="auto"/>
            </w:tcBorders>
            <w:shd w:val="clear" w:color="auto" w:fill="auto"/>
            <w:noWrap/>
            <w:vAlign w:val="center"/>
            <w:hideMark/>
          </w:tcPr>
          <w:p w14:paraId="2556100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684 </w:t>
            </w:r>
          </w:p>
        </w:tc>
        <w:tc>
          <w:tcPr>
            <w:tcW w:w="1240" w:type="dxa"/>
            <w:tcBorders>
              <w:top w:val="single" w:sz="4" w:space="0" w:color="auto"/>
              <w:left w:val="nil"/>
              <w:bottom w:val="single" w:sz="4" w:space="0" w:color="FF0000"/>
              <w:right w:val="single" w:sz="4" w:space="0" w:color="auto"/>
            </w:tcBorders>
            <w:shd w:val="clear" w:color="auto" w:fill="auto"/>
            <w:noWrap/>
            <w:vAlign w:val="center"/>
            <w:hideMark/>
          </w:tcPr>
          <w:p w14:paraId="71B0837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817 </w:t>
            </w:r>
          </w:p>
        </w:tc>
        <w:tc>
          <w:tcPr>
            <w:tcW w:w="1760" w:type="dxa"/>
            <w:tcBorders>
              <w:top w:val="single" w:sz="4" w:space="0" w:color="auto"/>
              <w:left w:val="nil"/>
              <w:bottom w:val="single" w:sz="4" w:space="0" w:color="FF0000"/>
              <w:right w:val="single" w:sz="4" w:space="0" w:color="auto"/>
            </w:tcBorders>
            <w:shd w:val="clear" w:color="auto" w:fill="auto"/>
            <w:noWrap/>
            <w:vAlign w:val="center"/>
            <w:hideMark/>
          </w:tcPr>
          <w:p w14:paraId="1BB0B0F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767,742</w:t>
            </w:r>
          </w:p>
        </w:tc>
        <w:tc>
          <w:tcPr>
            <w:tcW w:w="1300" w:type="dxa"/>
            <w:tcBorders>
              <w:top w:val="single" w:sz="4" w:space="0" w:color="auto"/>
              <w:left w:val="nil"/>
              <w:bottom w:val="single" w:sz="4" w:space="0" w:color="FF0000"/>
              <w:right w:val="single" w:sz="4" w:space="0" w:color="auto"/>
            </w:tcBorders>
            <w:shd w:val="clear" w:color="auto" w:fill="auto"/>
            <w:noWrap/>
            <w:vAlign w:val="center"/>
            <w:hideMark/>
          </w:tcPr>
          <w:p w14:paraId="6482D9D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0.1064%</w:t>
            </w:r>
          </w:p>
        </w:tc>
        <w:tc>
          <w:tcPr>
            <w:tcW w:w="1360" w:type="dxa"/>
            <w:tcBorders>
              <w:top w:val="single" w:sz="4" w:space="0" w:color="auto"/>
              <w:left w:val="nil"/>
              <w:bottom w:val="single" w:sz="4" w:space="0" w:color="FF0000"/>
              <w:right w:val="single" w:sz="4" w:space="0" w:color="auto"/>
            </w:tcBorders>
            <w:shd w:val="clear" w:color="auto" w:fill="auto"/>
            <w:noWrap/>
            <w:vAlign w:val="center"/>
            <w:hideMark/>
          </w:tcPr>
          <w:p w14:paraId="0AEADCBA"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10.6416 </w:t>
            </w:r>
          </w:p>
        </w:tc>
      </w:tr>
      <w:tr w:rsidR="000D58BF" w:rsidRPr="000D58BF" w14:paraId="64929D83"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BD7E55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43</w:t>
            </w:r>
          </w:p>
        </w:tc>
        <w:tc>
          <w:tcPr>
            <w:tcW w:w="420" w:type="dxa"/>
            <w:tcBorders>
              <w:top w:val="nil"/>
              <w:left w:val="nil"/>
              <w:bottom w:val="single" w:sz="4" w:space="0" w:color="auto"/>
              <w:right w:val="single" w:sz="4" w:space="0" w:color="auto"/>
            </w:tcBorders>
            <w:shd w:val="clear" w:color="auto" w:fill="auto"/>
            <w:noWrap/>
            <w:vAlign w:val="center"/>
            <w:hideMark/>
          </w:tcPr>
          <w:p w14:paraId="4486ADE6"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7DCA223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43</w:t>
            </w:r>
          </w:p>
        </w:tc>
        <w:tc>
          <w:tcPr>
            <w:tcW w:w="600" w:type="dxa"/>
            <w:tcBorders>
              <w:top w:val="nil"/>
              <w:left w:val="nil"/>
              <w:bottom w:val="nil"/>
              <w:right w:val="single" w:sz="4" w:space="0" w:color="auto"/>
            </w:tcBorders>
            <w:shd w:val="clear" w:color="auto" w:fill="auto"/>
            <w:noWrap/>
            <w:vAlign w:val="center"/>
            <w:hideMark/>
          </w:tcPr>
          <w:p w14:paraId="4E8FE476"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15</w:t>
            </w:r>
          </w:p>
        </w:tc>
        <w:tc>
          <w:tcPr>
            <w:tcW w:w="1120" w:type="dxa"/>
            <w:tcBorders>
              <w:top w:val="nil"/>
              <w:left w:val="nil"/>
              <w:bottom w:val="nil"/>
              <w:right w:val="single" w:sz="4" w:space="0" w:color="auto"/>
            </w:tcBorders>
            <w:shd w:val="clear" w:color="000000" w:fill="FFFF00"/>
            <w:noWrap/>
            <w:vAlign w:val="center"/>
            <w:hideMark/>
          </w:tcPr>
          <w:p w14:paraId="013C512C"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新潟県</w:t>
            </w:r>
          </w:p>
        </w:tc>
        <w:tc>
          <w:tcPr>
            <w:tcW w:w="1340" w:type="dxa"/>
            <w:tcBorders>
              <w:top w:val="nil"/>
              <w:left w:val="nil"/>
              <w:bottom w:val="nil"/>
              <w:right w:val="single" w:sz="4" w:space="0" w:color="auto"/>
            </w:tcBorders>
            <w:shd w:val="clear" w:color="auto" w:fill="auto"/>
            <w:noWrap/>
            <w:vAlign w:val="center"/>
            <w:hideMark/>
          </w:tcPr>
          <w:p w14:paraId="0202B15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1,842 </w:t>
            </w:r>
          </w:p>
        </w:tc>
        <w:tc>
          <w:tcPr>
            <w:tcW w:w="1240" w:type="dxa"/>
            <w:tcBorders>
              <w:top w:val="nil"/>
              <w:left w:val="nil"/>
              <w:bottom w:val="nil"/>
              <w:right w:val="single" w:sz="4" w:space="0" w:color="auto"/>
            </w:tcBorders>
            <w:shd w:val="clear" w:color="auto" w:fill="auto"/>
            <w:noWrap/>
            <w:vAlign w:val="center"/>
            <w:hideMark/>
          </w:tcPr>
          <w:p w14:paraId="3C5A44D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2,064 </w:t>
            </w:r>
          </w:p>
        </w:tc>
        <w:tc>
          <w:tcPr>
            <w:tcW w:w="1760" w:type="dxa"/>
            <w:tcBorders>
              <w:top w:val="nil"/>
              <w:left w:val="nil"/>
              <w:bottom w:val="nil"/>
              <w:right w:val="single" w:sz="4" w:space="0" w:color="auto"/>
            </w:tcBorders>
            <w:shd w:val="clear" w:color="auto" w:fill="auto"/>
            <w:noWrap/>
            <w:vAlign w:val="center"/>
            <w:hideMark/>
          </w:tcPr>
          <w:p w14:paraId="6E0F3F6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2,222,004</w:t>
            </w:r>
          </w:p>
        </w:tc>
        <w:tc>
          <w:tcPr>
            <w:tcW w:w="1300" w:type="dxa"/>
            <w:tcBorders>
              <w:top w:val="nil"/>
              <w:left w:val="nil"/>
              <w:bottom w:val="nil"/>
              <w:right w:val="single" w:sz="4" w:space="0" w:color="auto"/>
            </w:tcBorders>
            <w:shd w:val="clear" w:color="auto" w:fill="auto"/>
            <w:noWrap/>
            <w:vAlign w:val="center"/>
            <w:hideMark/>
          </w:tcPr>
          <w:p w14:paraId="5A0067D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0.0929%</w:t>
            </w:r>
          </w:p>
        </w:tc>
        <w:tc>
          <w:tcPr>
            <w:tcW w:w="1360" w:type="dxa"/>
            <w:tcBorders>
              <w:top w:val="nil"/>
              <w:left w:val="nil"/>
              <w:bottom w:val="nil"/>
              <w:right w:val="single" w:sz="4" w:space="0" w:color="auto"/>
            </w:tcBorders>
            <w:shd w:val="clear" w:color="auto" w:fill="auto"/>
            <w:noWrap/>
            <w:vAlign w:val="center"/>
            <w:hideMark/>
          </w:tcPr>
          <w:p w14:paraId="5C9BEAFC"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9.2889 </w:t>
            </w:r>
          </w:p>
        </w:tc>
      </w:tr>
      <w:tr w:rsidR="000D58BF" w:rsidRPr="000D58BF" w14:paraId="3C2317A2"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7B18DD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44</w:t>
            </w:r>
          </w:p>
        </w:tc>
        <w:tc>
          <w:tcPr>
            <w:tcW w:w="420" w:type="dxa"/>
            <w:tcBorders>
              <w:top w:val="nil"/>
              <w:left w:val="nil"/>
              <w:bottom w:val="single" w:sz="4" w:space="0" w:color="auto"/>
              <w:right w:val="single" w:sz="4" w:space="0" w:color="auto"/>
            </w:tcBorders>
            <w:shd w:val="clear" w:color="auto" w:fill="auto"/>
            <w:noWrap/>
            <w:vAlign w:val="center"/>
            <w:hideMark/>
          </w:tcPr>
          <w:p w14:paraId="219C7157"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09B4DB7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543B4B"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0C73AF00"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岩手県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D0D452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771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121CA5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802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85B82A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1,226,430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9AF485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0.0654%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476C9A8"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6.5393 </w:t>
            </w:r>
          </w:p>
        </w:tc>
      </w:tr>
      <w:tr w:rsidR="000D58BF" w:rsidRPr="000D58BF" w14:paraId="289F4665"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94E8762"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45</w:t>
            </w:r>
          </w:p>
        </w:tc>
        <w:tc>
          <w:tcPr>
            <w:tcW w:w="420" w:type="dxa"/>
            <w:tcBorders>
              <w:top w:val="nil"/>
              <w:left w:val="nil"/>
              <w:bottom w:val="single" w:sz="4" w:space="0" w:color="auto"/>
              <w:right w:val="single" w:sz="4" w:space="0" w:color="auto"/>
            </w:tcBorders>
            <w:shd w:val="clear" w:color="auto" w:fill="auto"/>
            <w:noWrap/>
            <w:vAlign w:val="center"/>
            <w:hideMark/>
          </w:tcPr>
          <w:p w14:paraId="44AC72CC"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26BCDEC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45</w:t>
            </w:r>
          </w:p>
        </w:tc>
        <w:tc>
          <w:tcPr>
            <w:tcW w:w="600" w:type="dxa"/>
            <w:tcBorders>
              <w:top w:val="nil"/>
              <w:left w:val="nil"/>
              <w:bottom w:val="nil"/>
              <w:right w:val="single" w:sz="4" w:space="0" w:color="auto"/>
            </w:tcBorders>
            <w:shd w:val="clear" w:color="auto" w:fill="auto"/>
            <w:noWrap/>
            <w:vAlign w:val="center"/>
            <w:hideMark/>
          </w:tcPr>
          <w:p w14:paraId="36BBCDB1"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47</w:t>
            </w:r>
          </w:p>
        </w:tc>
        <w:tc>
          <w:tcPr>
            <w:tcW w:w="1120" w:type="dxa"/>
            <w:tcBorders>
              <w:top w:val="nil"/>
              <w:left w:val="nil"/>
              <w:bottom w:val="nil"/>
              <w:right w:val="single" w:sz="4" w:space="0" w:color="auto"/>
            </w:tcBorders>
            <w:shd w:val="clear" w:color="000000" w:fill="FFFF00"/>
            <w:noWrap/>
            <w:vAlign w:val="center"/>
            <w:hideMark/>
          </w:tcPr>
          <w:p w14:paraId="5DCEBEC3"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鳥取県</w:t>
            </w:r>
          </w:p>
        </w:tc>
        <w:tc>
          <w:tcPr>
            <w:tcW w:w="1340" w:type="dxa"/>
            <w:tcBorders>
              <w:top w:val="nil"/>
              <w:left w:val="nil"/>
              <w:bottom w:val="nil"/>
              <w:right w:val="single" w:sz="4" w:space="0" w:color="auto"/>
            </w:tcBorders>
            <w:shd w:val="clear" w:color="auto" w:fill="auto"/>
            <w:noWrap/>
            <w:vAlign w:val="center"/>
            <w:hideMark/>
          </w:tcPr>
          <w:p w14:paraId="5F793945"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320 </w:t>
            </w:r>
          </w:p>
        </w:tc>
        <w:tc>
          <w:tcPr>
            <w:tcW w:w="1240" w:type="dxa"/>
            <w:tcBorders>
              <w:top w:val="nil"/>
              <w:left w:val="nil"/>
              <w:bottom w:val="nil"/>
              <w:right w:val="single" w:sz="4" w:space="0" w:color="auto"/>
            </w:tcBorders>
            <w:shd w:val="clear" w:color="auto" w:fill="auto"/>
            <w:noWrap/>
            <w:vAlign w:val="center"/>
            <w:hideMark/>
          </w:tcPr>
          <w:p w14:paraId="489704A0"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352 </w:t>
            </w:r>
          </w:p>
        </w:tc>
        <w:tc>
          <w:tcPr>
            <w:tcW w:w="1760" w:type="dxa"/>
            <w:tcBorders>
              <w:top w:val="nil"/>
              <w:left w:val="nil"/>
              <w:bottom w:val="nil"/>
              <w:right w:val="single" w:sz="4" w:space="0" w:color="auto"/>
            </w:tcBorders>
            <w:shd w:val="clear" w:color="auto" w:fill="auto"/>
            <w:noWrap/>
            <w:vAlign w:val="center"/>
            <w:hideMark/>
          </w:tcPr>
          <w:p w14:paraId="649951E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555,663</w:t>
            </w:r>
          </w:p>
        </w:tc>
        <w:tc>
          <w:tcPr>
            <w:tcW w:w="1300" w:type="dxa"/>
            <w:tcBorders>
              <w:top w:val="nil"/>
              <w:left w:val="nil"/>
              <w:bottom w:val="nil"/>
              <w:right w:val="single" w:sz="4" w:space="0" w:color="auto"/>
            </w:tcBorders>
            <w:shd w:val="clear" w:color="auto" w:fill="auto"/>
            <w:noWrap/>
            <w:vAlign w:val="center"/>
            <w:hideMark/>
          </w:tcPr>
          <w:p w14:paraId="68E8EF33"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0.0633%</w:t>
            </w:r>
          </w:p>
        </w:tc>
        <w:tc>
          <w:tcPr>
            <w:tcW w:w="1360" w:type="dxa"/>
            <w:tcBorders>
              <w:top w:val="nil"/>
              <w:left w:val="nil"/>
              <w:bottom w:val="nil"/>
              <w:right w:val="single" w:sz="4" w:space="0" w:color="auto"/>
            </w:tcBorders>
            <w:shd w:val="clear" w:color="auto" w:fill="auto"/>
            <w:noWrap/>
            <w:vAlign w:val="center"/>
            <w:hideMark/>
          </w:tcPr>
          <w:p w14:paraId="4B2D6C44"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6.3348 </w:t>
            </w:r>
          </w:p>
        </w:tc>
      </w:tr>
      <w:tr w:rsidR="000D58BF" w:rsidRPr="000D58BF" w14:paraId="1608DFC4"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15C546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46</w:t>
            </w:r>
          </w:p>
        </w:tc>
        <w:tc>
          <w:tcPr>
            <w:tcW w:w="420" w:type="dxa"/>
            <w:tcBorders>
              <w:top w:val="nil"/>
              <w:left w:val="nil"/>
              <w:bottom w:val="single" w:sz="4" w:space="0" w:color="auto"/>
              <w:right w:val="single" w:sz="4" w:space="0" w:color="auto"/>
            </w:tcBorders>
            <w:shd w:val="clear" w:color="auto" w:fill="auto"/>
            <w:noWrap/>
            <w:vAlign w:val="center"/>
            <w:hideMark/>
          </w:tcPr>
          <w:p w14:paraId="4E1FBB3B"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325E93E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15D2FE7"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46</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1F039E17"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島根県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8D4A4D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295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0C550D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320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6CBBBF9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673,891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9B2027B"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0.0475%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D1627FD"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4.7485 </w:t>
            </w:r>
          </w:p>
        </w:tc>
      </w:tr>
      <w:tr w:rsidR="000D58BF" w:rsidRPr="000D58BF" w14:paraId="1C796086" w14:textId="77777777" w:rsidTr="000D58BF">
        <w:trPr>
          <w:trHeight w:val="3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D7D2749"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47</w:t>
            </w:r>
          </w:p>
        </w:tc>
        <w:tc>
          <w:tcPr>
            <w:tcW w:w="420" w:type="dxa"/>
            <w:tcBorders>
              <w:top w:val="nil"/>
              <w:left w:val="nil"/>
              <w:bottom w:val="single" w:sz="4" w:space="0" w:color="auto"/>
              <w:right w:val="single" w:sz="4" w:space="0" w:color="auto"/>
            </w:tcBorders>
            <w:shd w:val="clear" w:color="auto" w:fill="auto"/>
            <w:noWrap/>
            <w:vAlign w:val="center"/>
            <w:hideMark/>
          </w:tcPr>
          <w:p w14:paraId="7559077D" w14:textId="77777777" w:rsidR="000D58BF" w:rsidRPr="000D58BF" w:rsidRDefault="000D58BF" w:rsidP="000D58BF">
            <w:pPr>
              <w:spacing w:after="0" w:line="240" w:lineRule="auto"/>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w:t>
            </w:r>
          </w:p>
        </w:tc>
        <w:tc>
          <w:tcPr>
            <w:tcW w:w="540" w:type="dxa"/>
            <w:tcBorders>
              <w:top w:val="nil"/>
              <w:left w:val="nil"/>
              <w:bottom w:val="single" w:sz="4" w:space="0" w:color="auto"/>
              <w:right w:val="single" w:sz="4" w:space="0" w:color="auto"/>
            </w:tcBorders>
            <w:shd w:val="clear" w:color="auto" w:fill="auto"/>
            <w:noWrap/>
            <w:vAlign w:val="center"/>
            <w:hideMark/>
          </w:tcPr>
          <w:p w14:paraId="73813CDE"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47</w:t>
            </w:r>
          </w:p>
        </w:tc>
        <w:tc>
          <w:tcPr>
            <w:tcW w:w="600" w:type="dxa"/>
            <w:tcBorders>
              <w:top w:val="nil"/>
              <w:left w:val="nil"/>
              <w:bottom w:val="single" w:sz="4" w:space="0" w:color="auto"/>
              <w:right w:val="single" w:sz="4" w:space="0" w:color="auto"/>
            </w:tcBorders>
            <w:shd w:val="clear" w:color="auto" w:fill="auto"/>
            <w:noWrap/>
            <w:vAlign w:val="center"/>
            <w:hideMark/>
          </w:tcPr>
          <w:p w14:paraId="40091798" w14:textId="77777777" w:rsidR="000D58BF" w:rsidRPr="000D58BF" w:rsidRDefault="000D58BF" w:rsidP="000D58BF">
            <w:pPr>
              <w:spacing w:after="0" w:line="240" w:lineRule="auto"/>
              <w:jc w:val="center"/>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38</w:t>
            </w:r>
          </w:p>
        </w:tc>
        <w:tc>
          <w:tcPr>
            <w:tcW w:w="1120" w:type="dxa"/>
            <w:tcBorders>
              <w:top w:val="nil"/>
              <w:left w:val="nil"/>
              <w:bottom w:val="single" w:sz="4" w:space="0" w:color="auto"/>
              <w:right w:val="single" w:sz="4" w:space="0" w:color="auto"/>
            </w:tcBorders>
            <w:shd w:val="clear" w:color="000000" w:fill="FFFF00"/>
            <w:noWrap/>
            <w:vAlign w:val="center"/>
            <w:hideMark/>
          </w:tcPr>
          <w:p w14:paraId="37DB014E" w14:textId="77777777" w:rsidR="000D58BF" w:rsidRPr="000D58BF" w:rsidRDefault="000D58BF" w:rsidP="000D58BF">
            <w:pPr>
              <w:spacing w:after="0" w:line="240" w:lineRule="auto"/>
              <w:rPr>
                <w:rFonts w:ascii="HG丸ｺﾞｼｯｸM-PRO" w:eastAsia="HG丸ｺﾞｼｯｸM-PRO" w:hAnsi="HG丸ｺﾞｼｯｸM-PRO" w:cs="ＭＳ Ｐゴシック"/>
                <w:b/>
                <w:bCs/>
                <w:color w:val="FF0000"/>
              </w:rPr>
            </w:pPr>
            <w:r w:rsidRPr="000D58BF">
              <w:rPr>
                <w:rFonts w:ascii="HG丸ｺﾞｼｯｸM-PRO" w:eastAsia="HG丸ｺﾞｼｯｸM-PRO" w:hAnsi="HG丸ｺﾞｼｯｸM-PRO" w:cs="ＭＳ Ｐゴシック" w:hint="eastAsia"/>
                <w:b/>
                <w:bCs/>
                <w:color w:val="FF0000"/>
              </w:rPr>
              <w:t>秋田県</w:t>
            </w:r>
          </w:p>
        </w:tc>
        <w:tc>
          <w:tcPr>
            <w:tcW w:w="1340" w:type="dxa"/>
            <w:tcBorders>
              <w:top w:val="nil"/>
              <w:left w:val="nil"/>
              <w:bottom w:val="single" w:sz="4" w:space="0" w:color="auto"/>
              <w:right w:val="single" w:sz="4" w:space="0" w:color="auto"/>
            </w:tcBorders>
            <w:shd w:val="clear" w:color="auto" w:fill="auto"/>
            <w:noWrap/>
            <w:vAlign w:val="center"/>
            <w:hideMark/>
          </w:tcPr>
          <w:p w14:paraId="67CDD411"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349 </w:t>
            </w:r>
          </w:p>
        </w:tc>
        <w:tc>
          <w:tcPr>
            <w:tcW w:w="1240" w:type="dxa"/>
            <w:tcBorders>
              <w:top w:val="nil"/>
              <w:left w:val="nil"/>
              <w:bottom w:val="single" w:sz="4" w:space="0" w:color="auto"/>
              <w:right w:val="single" w:sz="4" w:space="0" w:color="auto"/>
            </w:tcBorders>
            <w:shd w:val="clear" w:color="auto" w:fill="auto"/>
            <w:noWrap/>
            <w:vAlign w:val="center"/>
            <w:hideMark/>
          </w:tcPr>
          <w:p w14:paraId="5E4D7BFF"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399 </w:t>
            </w:r>
          </w:p>
        </w:tc>
        <w:tc>
          <w:tcPr>
            <w:tcW w:w="1760" w:type="dxa"/>
            <w:tcBorders>
              <w:top w:val="nil"/>
              <w:left w:val="nil"/>
              <w:bottom w:val="single" w:sz="4" w:space="0" w:color="auto"/>
              <w:right w:val="single" w:sz="4" w:space="0" w:color="auto"/>
            </w:tcBorders>
            <w:shd w:val="clear" w:color="auto" w:fill="auto"/>
            <w:noWrap/>
            <w:vAlign w:val="center"/>
            <w:hideMark/>
          </w:tcPr>
          <w:p w14:paraId="5D9ACE16"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965,968</w:t>
            </w:r>
          </w:p>
        </w:tc>
        <w:tc>
          <w:tcPr>
            <w:tcW w:w="1300" w:type="dxa"/>
            <w:tcBorders>
              <w:top w:val="nil"/>
              <w:left w:val="nil"/>
              <w:bottom w:val="single" w:sz="4" w:space="0" w:color="auto"/>
              <w:right w:val="single" w:sz="4" w:space="0" w:color="auto"/>
            </w:tcBorders>
            <w:shd w:val="clear" w:color="auto" w:fill="auto"/>
            <w:noWrap/>
            <w:vAlign w:val="center"/>
            <w:hideMark/>
          </w:tcPr>
          <w:p w14:paraId="16E103C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0.0413%</w:t>
            </w:r>
          </w:p>
        </w:tc>
        <w:tc>
          <w:tcPr>
            <w:tcW w:w="1360" w:type="dxa"/>
            <w:tcBorders>
              <w:top w:val="nil"/>
              <w:left w:val="nil"/>
              <w:bottom w:val="single" w:sz="4" w:space="0" w:color="auto"/>
              <w:right w:val="single" w:sz="4" w:space="0" w:color="auto"/>
            </w:tcBorders>
            <w:shd w:val="clear" w:color="auto" w:fill="auto"/>
            <w:noWrap/>
            <w:vAlign w:val="center"/>
            <w:hideMark/>
          </w:tcPr>
          <w:p w14:paraId="515A9E57" w14:textId="77777777" w:rsidR="000D58BF" w:rsidRPr="000D58BF" w:rsidRDefault="000D58BF" w:rsidP="000D58BF">
            <w:pPr>
              <w:spacing w:after="0" w:line="240" w:lineRule="auto"/>
              <w:jc w:val="right"/>
              <w:rPr>
                <w:rFonts w:ascii="HG丸ｺﾞｼｯｸM-PRO" w:eastAsia="HG丸ｺﾞｼｯｸM-PRO" w:hAnsi="HG丸ｺﾞｼｯｸM-PRO" w:cs="ＭＳ Ｐゴシック"/>
                <w:color w:val="000000"/>
              </w:rPr>
            </w:pPr>
            <w:r w:rsidRPr="000D58BF">
              <w:rPr>
                <w:rFonts w:ascii="HG丸ｺﾞｼｯｸM-PRO" w:eastAsia="HG丸ｺﾞｼｯｸM-PRO" w:hAnsi="HG丸ｺﾞｼｯｸM-PRO" w:cs="ＭＳ Ｐゴシック" w:hint="eastAsia"/>
                <w:color w:val="000000"/>
              </w:rPr>
              <w:t xml:space="preserve">4.1306 </w:t>
            </w:r>
          </w:p>
        </w:tc>
      </w:tr>
    </w:tbl>
    <w:p w14:paraId="3C6AE020" w14:textId="16C5E9B0" w:rsidR="003B2933" w:rsidRDefault="000D58BF" w:rsidP="000D58BF">
      <w:pPr>
        <w:widowControl w:val="0"/>
        <w:kinsoku w:val="0"/>
        <w:overflowPunct w:val="0"/>
        <w:autoSpaceDE w:val="0"/>
        <w:autoSpaceDN w:val="0"/>
        <w:spacing w:after="120" w:line="0" w:lineRule="atLeast"/>
        <w:jc w:val="center"/>
        <w:rPr>
          <w:rFonts w:ascii="Times New Roman" w:eastAsia="HG丸ｺﾞｼｯｸM-PRO" w:hAnsi="Times New Roman" w:cs="Times New Roman"/>
          <w:color w:val="0000FF" w:themeColor="hyperlink"/>
          <w:sz w:val="21"/>
          <w:szCs w:val="21"/>
          <w:u w:val="single"/>
        </w:rPr>
      </w:pPr>
      <w:r>
        <w:rPr>
          <w:noProof/>
        </w:rPr>
        <w:lastRenderedPageBreak/>
        <w:drawing>
          <wp:inline distT="0" distB="0" distL="0" distR="0" wp14:anchorId="41A2C42D" wp14:editId="59E1292E">
            <wp:extent cx="4876800" cy="8601096"/>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stretch>
                      <a:fillRect/>
                    </a:stretch>
                  </pic:blipFill>
                  <pic:spPr>
                    <a:xfrm>
                      <a:off x="0" y="0"/>
                      <a:ext cx="4879091" cy="8605137"/>
                    </a:xfrm>
                    <a:prstGeom prst="rect">
                      <a:avLst/>
                    </a:prstGeom>
                  </pic:spPr>
                </pic:pic>
              </a:graphicData>
            </a:graphic>
          </wp:inline>
        </w:drawing>
      </w:r>
    </w:p>
    <w:p w14:paraId="6B24FAF9" w14:textId="14375AB9" w:rsidR="003B2933" w:rsidRPr="003B2933" w:rsidRDefault="000529ED" w:rsidP="003B2933">
      <w:pPr>
        <w:widowControl w:val="0"/>
        <w:kinsoku w:val="0"/>
        <w:overflowPunct w:val="0"/>
        <w:autoSpaceDE w:val="0"/>
        <w:autoSpaceDN w:val="0"/>
        <w:spacing w:after="0" w:line="0" w:lineRule="atLeast"/>
        <w:rPr>
          <w:rFonts w:ascii="Times New Roman" w:eastAsia="HG丸ｺﾞｼｯｸM-PRO" w:hAnsi="Times New Roman" w:cs="Times New Roman"/>
          <w:color w:val="0000FF" w:themeColor="hyperlink"/>
          <w:sz w:val="21"/>
          <w:szCs w:val="21"/>
          <w:u w:val="single"/>
        </w:rPr>
      </w:pPr>
      <w:bookmarkStart w:id="238" w:name="_Hlk44402126"/>
      <w:r>
        <w:rPr>
          <w:rFonts w:ascii="HG丸ｺﾞｼｯｸM-PRO" w:eastAsia="HG丸ｺﾞｼｯｸM-PRO" w:hAnsi="HG丸ｺﾞｼｯｸM-PRO" w:cs="Times New Roman"/>
          <w:b/>
          <w:bCs/>
        </w:rPr>
        <w:lastRenderedPageBreak/>
        <w:t>4</w:t>
      </w:r>
      <w:r w:rsidR="003B2933" w:rsidRPr="003B2933">
        <w:rPr>
          <w:rFonts w:ascii="HG丸ｺﾞｼｯｸM-PRO" w:eastAsia="HG丸ｺﾞｼｯｸM-PRO" w:hAnsi="HG丸ｺﾞｼｯｸM-PRO" w:cs="Times New Roman" w:hint="eastAsia"/>
          <w:b/>
          <w:bCs/>
        </w:rPr>
        <w:t>/</w:t>
      </w:r>
      <w:r w:rsidR="002B28D6">
        <w:rPr>
          <w:rFonts w:ascii="HG丸ｺﾞｼｯｸM-PRO" w:eastAsia="HG丸ｺﾞｼｯｸM-PRO" w:hAnsi="HG丸ｺﾞｼｯｸM-PRO" w:cs="Times New Roman" w:hint="eastAsia"/>
          <w:b/>
          <w:bCs/>
        </w:rPr>
        <w:t>22</w:t>
      </w:r>
      <w:r w:rsidR="003B2933" w:rsidRPr="003B2933">
        <w:rPr>
          <w:rFonts w:ascii="HG丸ｺﾞｼｯｸM-PRO" w:eastAsia="HG丸ｺﾞｼｯｸM-PRO" w:hAnsi="HG丸ｺﾞｼｯｸM-PRO" w:cs="Times New Roman" w:hint="eastAsia"/>
          <w:b/>
          <w:bCs/>
        </w:rPr>
        <w:t>時点</w:t>
      </w:r>
      <w:r w:rsidR="003B2933" w:rsidRPr="003B2933">
        <w:rPr>
          <w:rFonts w:ascii="Times New Roman" w:eastAsia="HG丸ｺﾞｼｯｸM-PRO" w:hAnsi="Times New Roman" w:cs="Times New Roman" w:hint="eastAsia"/>
          <w:color w:val="0000FF" w:themeColor="hyperlink"/>
          <w:sz w:val="21"/>
          <w:szCs w:val="21"/>
        </w:rPr>
        <w:t xml:space="preserve">　</w:t>
      </w:r>
      <w:r w:rsidR="003B2933" w:rsidRPr="003B2933">
        <w:rPr>
          <w:rFonts w:ascii="HG丸ｺﾞｼｯｸM-PRO" w:eastAsia="HG丸ｺﾞｼｯｸM-PRO" w:hAnsi="HG丸ｺﾞｼｯｸM-PRO" w:cs="Times New Roman" w:hint="eastAsia"/>
          <w:b/>
          <w:bCs/>
        </w:rPr>
        <w:t>日本経済新聞のチャートで見る世界の感染状況がいいみたいです</w:t>
      </w:r>
    </w:p>
    <w:p w14:paraId="37183711" w14:textId="37054D03" w:rsidR="000D58BF" w:rsidRDefault="007B2A48" w:rsidP="003B293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0000FF" w:themeColor="hyperlink"/>
          <w:u w:val="single"/>
        </w:rPr>
      </w:pPr>
      <w:hyperlink r:id="rId186" w:history="1">
        <w:r w:rsidR="003B2933" w:rsidRPr="003B2933">
          <w:rPr>
            <w:rFonts w:ascii="HG丸ｺﾞｼｯｸM-PRO" w:eastAsia="HG丸ｺﾞｼｯｸM-PRO" w:hAnsi="HG丸ｺﾞｼｯｸM-PRO" w:cs="Times New Roman"/>
            <w:b/>
            <w:bCs/>
            <w:color w:val="0000FF" w:themeColor="hyperlink"/>
            <w:u w:val="single"/>
          </w:rPr>
          <w:t>https://vdata.nikkei.com/newsgraphics/coronavirus-chart-list/</w:t>
        </w:r>
      </w:hyperlink>
    </w:p>
    <w:p w14:paraId="61682AA7" w14:textId="71AD1399" w:rsidR="000D58BF" w:rsidRDefault="000D58BF" w:rsidP="003B293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0000FF" w:themeColor="hyperlink"/>
          <w:u w:val="single"/>
        </w:rPr>
      </w:pPr>
      <w:r>
        <w:rPr>
          <w:noProof/>
        </w:rPr>
        <w:drawing>
          <wp:inline distT="0" distB="0" distL="0" distR="0" wp14:anchorId="17D5CCFF" wp14:editId="71CCBDB9">
            <wp:extent cx="6188710" cy="4469130"/>
            <wp:effectExtent l="0" t="0" r="254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7"/>
                    <a:stretch>
                      <a:fillRect/>
                    </a:stretch>
                  </pic:blipFill>
                  <pic:spPr>
                    <a:xfrm>
                      <a:off x="0" y="0"/>
                      <a:ext cx="6188710" cy="4469130"/>
                    </a:xfrm>
                    <a:prstGeom prst="rect">
                      <a:avLst/>
                    </a:prstGeom>
                  </pic:spPr>
                </pic:pic>
              </a:graphicData>
            </a:graphic>
          </wp:inline>
        </w:drawing>
      </w:r>
    </w:p>
    <w:p w14:paraId="4DB7B1F9" w14:textId="1CD94B1F" w:rsidR="003B2933" w:rsidRPr="00E50BCF" w:rsidRDefault="00E50BCF" w:rsidP="003B2933">
      <w:pPr>
        <w:widowControl w:val="0"/>
        <w:kinsoku w:val="0"/>
        <w:overflowPunct w:val="0"/>
        <w:autoSpaceDE w:val="0"/>
        <w:autoSpaceDN w:val="0"/>
        <w:spacing w:after="0" w:line="0" w:lineRule="atLeast"/>
        <w:rPr>
          <w:rFonts w:ascii="ＭＳ Ｐゴシック" w:eastAsia="ＭＳ Ｐゴシック" w:hAnsi="ＭＳ Ｐゴシック" w:cs="ＭＳ Ｐゴシック"/>
          <w:noProof/>
          <w:color w:val="0000FF" w:themeColor="hyperlink"/>
          <w:sz w:val="24"/>
          <w:szCs w:val="24"/>
          <w:u w:val="single"/>
        </w:rPr>
      </w:pPr>
      <w:r>
        <w:rPr>
          <w:noProof/>
        </w:rPr>
        <w:lastRenderedPageBreak/>
        <w:drawing>
          <wp:inline distT="0" distB="0" distL="0" distR="0" wp14:anchorId="3BDC9D60" wp14:editId="39AC2A23">
            <wp:extent cx="6188710" cy="4702175"/>
            <wp:effectExtent l="0" t="0" r="254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6188710" cy="4702175"/>
                    </a:xfrm>
                    <a:prstGeom prst="rect">
                      <a:avLst/>
                    </a:prstGeom>
                  </pic:spPr>
                </pic:pic>
              </a:graphicData>
            </a:graphic>
          </wp:inline>
        </w:drawing>
      </w:r>
      <w:bookmarkEnd w:id="202"/>
      <w:bookmarkEnd w:id="203"/>
      <w:bookmarkEnd w:id="204"/>
      <w:bookmarkEnd w:id="205"/>
      <w:bookmarkEnd w:id="206"/>
      <w:bookmarkEnd w:id="207"/>
      <w:bookmarkEnd w:id="208"/>
      <w:bookmarkEnd w:id="238"/>
    </w:p>
    <w:sectPr w:rsidR="003B2933" w:rsidRPr="00E50BCF" w:rsidSect="006B293F">
      <w:footerReference w:type="default" r:id="rId1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797F" w14:textId="77777777" w:rsidR="005911A6" w:rsidRDefault="005911A6" w:rsidP="005705D5">
      <w:r>
        <w:separator/>
      </w:r>
    </w:p>
  </w:endnote>
  <w:endnote w:type="continuationSeparator" w:id="0">
    <w:p w14:paraId="5DF75C6B" w14:textId="77777777" w:rsidR="005911A6" w:rsidRDefault="005911A6"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22924"/>
      <w:docPartObj>
        <w:docPartGallery w:val="Page Numbers (Bottom of Page)"/>
        <w:docPartUnique/>
      </w:docPartObj>
    </w:sdtPr>
    <w:sdtEndPr/>
    <w:sdtContent>
      <w:p w14:paraId="60B93C92" w14:textId="1A45DC50" w:rsidR="000D58BF" w:rsidRDefault="000D58B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0D58BF" w:rsidRDefault="000D58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C1B60" w14:textId="77777777" w:rsidR="005911A6" w:rsidRDefault="005911A6" w:rsidP="005705D5">
      <w:r>
        <w:separator/>
      </w:r>
    </w:p>
  </w:footnote>
  <w:footnote w:type="continuationSeparator" w:id="0">
    <w:p w14:paraId="7FB3B335" w14:textId="77777777" w:rsidR="005911A6" w:rsidRDefault="005911A6"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6083"/>
    <w:multiLevelType w:val="hybridMultilevel"/>
    <w:tmpl w:val="4F4A1F38"/>
    <w:lvl w:ilvl="0" w:tplc="F29A8008">
      <w:start w:val="1"/>
      <w:numFmt w:val="decimalEnclosedCircle"/>
      <w:lvlText w:val="%1"/>
      <w:lvlJc w:val="left"/>
      <w:pPr>
        <w:ind w:left="165" w:hanging="360"/>
      </w:pPr>
    </w:lvl>
    <w:lvl w:ilvl="1" w:tplc="04090017">
      <w:start w:val="1"/>
      <w:numFmt w:val="aiueoFullWidth"/>
      <w:lvlText w:val="(%2)"/>
      <w:lvlJc w:val="left"/>
      <w:pPr>
        <w:ind w:left="645" w:hanging="420"/>
      </w:pPr>
    </w:lvl>
    <w:lvl w:ilvl="2" w:tplc="04090011">
      <w:start w:val="1"/>
      <w:numFmt w:val="decimalEnclosedCircle"/>
      <w:lvlText w:val="%3"/>
      <w:lvlJc w:val="left"/>
      <w:pPr>
        <w:ind w:left="1065" w:hanging="420"/>
      </w:pPr>
    </w:lvl>
    <w:lvl w:ilvl="3" w:tplc="0409000F">
      <w:start w:val="1"/>
      <w:numFmt w:val="decimal"/>
      <w:lvlText w:val="%4."/>
      <w:lvlJc w:val="left"/>
      <w:pPr>
        <w:ind w:left="1485" w:hanging="420"/>
      </w:pPr>
    </w:lvl>
    <w:lvl w:ilvl="4" w:tplc="04090017">
      <w:start w:val="1"/>
      <w:numFmt w:val="aiueoFullWidth"/>
      <w:lvlText w:val="(%5)"/>
      <w:lvlJc w:val="left"/>
      <w:pPr>
        <w:ind w:left="1905" w:hanging="420"/>
      </w:pPr>
    </w:lvl>
    <w:lvl w:ilvl="5" w:tplc="04090011">
      <w:start w:val="1"/>
      <w:numFmt w:val="decimalEnclosedCircle"/>
      <w:lvlText w:val="%6"/>
      <w:lvlJc w:val="left"/>
      <w:pPr>
        <w:ind w:left="2325" w:hanging="420"/>
      </w:pPr>
    </w:lvl>
    <w:lvl w:ilvl="6" w:tplc="0409000F">
      <w:start w:val="1"/>
      <w:numFmt w:val="decimal"/>
      <w:lvlText w:val="%7."/>
      <w:lvlJc w:val="left"/>
      <w:pPr>
        <w:ind w:left="2745" w:hanging="420"/>
      </w:pPr>
    </w:lvl>
    <w:lvl w:ilvl="7" w:tplc="04090017">
      <w:start w:val="1"/>
      <w:numFmt w:val="aiueoFullWidth"/>
      <w:lvlText w:val="(%8)"/>
      <w:lvlJc w:val="left"/>
      <w:pPr>
        <w:ind w:left="3165" w:hanging="420"/>
      </w:pPr>
    </w:lvl>
    <w:lvl w:ilvl="8" w:tplc="04090011">
      <w:start w:val="1"/>
      <w:numFmt w:val="decimalEnclosedCircle"/>
      <w:lvlText w:val="%9"/>
      <w:lvlJc w:val="left"/>
      <w:pPr>
        <w:ind w:left="3585"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31391"/>
    <w:multiLevelType w:val="hybridMultilevel"/>
    <w:tmpl w:val="8708E636"/>
    <w:lvl w:ilvl="0" w:tplc="F4FC317A">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8D7A7A"/>
    <w:multiLevelType w:val="hybridMultilevel"/>
    <w:tmpl w:val="C696E5D6"/>
    <w:lvl w:ilvl="0" w:tplc="98384232">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347605"/>
    <w:multiLevelType w:val="hybridMultilevel"/>
    <w:tmpl w:val="C12E98D0"/>
    <w:lvl w:ilvl="0" w:tplc="5B203FBE">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64331E"/>
    <w:multiLevelType w:val="hybridMultilevel"/>
    <w:tmpl w:val="49CEF55A"/>
    <w:lvl w:ilvl="0" w:tplc="A7F4CCE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AF85E08"/>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CF78B7"/>
    <w:multiLevelType w:val="hybridMultilevel"/>
    <w:tmpl w:val="2D184BC8"/>
    <w:lvl w:ilvl="0" w:tplc="C512FB5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F193106"/>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2EC726E"/>
    <w:multiLevelType w:val="hybridMultilevel"/>
    <w:tmpl w:val="ABCADCDA"/>
    <w:lvl w:ilvl="0" w:tplc="3E1C3D80">
      <w:start w:val="1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C34F60"/>
    <w:multiLevelType w:val="hybridMultilevel"/>
    <w:tmpl w:val="67CC5542"/>
    <w:lvl w:ilvl="0" w:tplc="4A3675F2">
      <w:numFmt w:val="bullet"/>
      <w:lvlText w:val="・"/>
      <w:lvlJc w:val="left"/>
      <w:pPr>
        <w:ind w:left="48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404676C8"/>
    <w:multiLevelType w:val="hybridMultilevel"/>
    <w:tmpl w:val="45CAD4E0"/>
    <w:lvl w:ilvl="0" w:tplc="9FF02A5A">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436258DD"/>
    <w:multiLevelType w:val="hybridMultilevel"/>
    <w:tmpl w:val="0BB6A4CE"/>
    <w:lvl w:ilvl="0" w:tplc="6F521A3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044CCE"/>
    <w:multiLevelType w:val="hybridMultilevel"/>
    <w:tmpl w:val="FCC6C488"/>
    <w:lvl w:ilvl="0" w:tplc="1A6E5A5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25F3123"/>
    <w:multiLevelType w:val="hybridMultilevel"/>
    <w:tmpl w:val="D1B839B4"/>
    <w:lvl w:ilvl="0" w:tplc="BEC6515E">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DE6518"/>
    <w:multiLevelType w:val="hybridMultilevel"/>
    <w:tmpl w:val="2D184BC8"/>
    <w:lvl w:ilvl="0" w:tplc="C512FB58">
      <w:start w:val="1"/>
      <w:numFmt w:val="decimal"/>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705A7123"/>
    <w:multiLevelType w:val="hybridMultilevel"/>
    <w:tmpl w:val="74904C02"/>
    <w:lvl w:ilvl="0" w:tplc="22CC67BE">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3F95E7C"/>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43F6E9C"/>
    <w:multiLevelType w:val="hybridMultilevel"/>
    <w:tmpl w:val="1D14E4BA"/>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751B5AE5"/>
    <w:multiLevelType w:val="hybridMultilevel"/>
    <w:tmpl w:val="DC1EF18A"/>
    <w:lvl w:ilvl="0" w:tplc="637620FC">
      <w:numFmt w:val="bullet"/>
      <w:lvlText w:val=""/>
      <w:lvlJc w:val="left"/>
      <w:pPr>
        <w:ind w:left="360" w:hanging="360"/>
      </w:pPr>
      <w:rPr>
        <w:rFonts w:ascii="Wingdings" w:eastAsia="HG丸ｺﾞｼｯｸM-PRO"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2B3BC5"/>
    <w:multiLevelType w:val="hybridMultilevel"/>
    <w:tmpl w:val="B7860D66"/>
    <w:lvl w:ilvl="0" w:tplc="4802F720">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14"/>
  </w:num>
  <w:num w:numId="7">
    <w:abstractNumId w:val="3"/>
  </w:num>
  <w:num w:numId="8">
    <w:abstractNumId w:val="19"/>
  </w:num>
  <w:num w:numId="9">
    <w:abstractNumId w:val="13"/>
  </w:num>
  <w:num w:numId="10">
    <w:abstractNumId w:val="12"/>
  </w:num>
  <w:num w:numId="11">
    <w:abstractNumId w:val="5"/>
  </w:num>
  <w:num w:numId="12">
    <w:abstractNumId w:val="16"/>
  </w:num>
  <w:num w:numId="13">
    <w:abstractNumId w:val="2"/>
  </w:num>
  <w:num w:numId="14">
    <w:abstractNumId w:val="20"/>
  </w:num>
  <w:num w:numId="15">
    <w:abstractNumId w:val="8"/>
  </w:num>
  <w:num w:numId="16">
    <w:abstractNumId w:val="0"/>
  </w:num>
  <w:num w:numId="17">
    <w:abstractNumId w:val="17"/>
  </w:num>
  <w:num w:numId="18">
    <w:abstractNumId w:val="18"/>
  </w:num>
  <w:num w:numId="19">
    <w:abstractNumId w:val="6"/>
  </w:num>
  <w:num w:numId="20">
    <w:abstractNumId w:val="11"/>
  </w:num>
  <w:num w:numId="21">
    <w:abstractNumId w:val="7"/>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53F"/>
    <w:rsid w:val="00000617"/>
    <w:rsid w:val="00000655"/>
    <w:rsid w:val="00000F8D"/>
    <w:rsid w:val="000011D6"/>
    <w:rsid w:val="000014A9"/>
    <w:rsid w:val="00001632"/>
    <w:rsid w:val="0000176A"/>
    <w:rsid w:val="000017D9"/>
    <w:rsid w:val="00002412"/>
    <w:rsid w:val="000025ED"/>
    <w:rsid w:val="000026E9"/>
    <w:rsid w:val="000027FA"/>
    <w:rsid w:val="00002E40"/>
    <w:rsid w:val="00002F25"/>
    <w:rsid w:val="00002F88"/>
    <w:rsid w:val="00002FC1"/>
    <w:rsid w:val="000030CC"/>
    <w:rsid w:val="00003313"/>
    <w:rsid w:val="00003544"/>
    <w:rsid w:val="00003734"/>
    <w:rsid w:val="000038B6"/>
    <w:rsid w:val="00003B5B"/>
    <w:rsid w:val="00003C8B"/>
    <w:rsid w:val="00003E9B"/>
    <w:rsid w:val="00003F58"/>
    <w:rsid w:val="00003FE0"/>
    <w:rsid w:val="00004036"/>
    <w:rsid w:val="00004783"/>
    <w:rsid w:val="00004A68"/>
    <w:rsid w:val="00004CA0"/>
    <w:rsid w:val="0000504B"/>
    <w:rsid w:val="000053F7"/>
    <w:rsid w:val="0000545A"/>
    <w:rsid w:val="0000547D"/>
    <w:rsid w:val="0000584F"/>
    <w:rsid w:val="00005DFC"/>
    <w:rsid w:val="00005F6F"/>
    <w:rsid w:val="00006128"/>
    <w:rsid w:val="000065E8"/>
    <w:rsid w:val="00006755"/>
    <w:rsid w:val="00006AF5"/>
    <w:rsid w:val="00006DA4"/>
    <w:rsid w:val="00006DBB"/>
    <w:rsid w:val="00007176"/>
    <w:rsid w:val="00007462"/>
    <w:rsid w:val="000075FE"/>
    <w:rsid w:val="0001018C"/>
    <w:rsid w:val="0001069C"/>
    <w:rsid w:val="0001079F"/>
    <w:rsid w:val="00010C3A"/>
    <w:rsid w:val="00010D75"/>
    <w:rsid w:val="00010FC4"/>
    <w:rsid w:val="0001130F"/>
    <w:rsid w:val="00011FDC"/>
    <w:rsid w:val="00011FF6"/>
    <w:rsid w:val="000121CE"/>
    <w:rsid w:val="000122FA"/>
    <w:rsid w:val="0001261F"/>
    <w:rsid w:val="00012623"/>
    <w:rsid w:val="00012965"/>
    <w:rsid w:val="00012C8A"/>
    <w:rsid w:val="00012CC0"/>
    <w:rsid w:val="00012DD2"/>
    <w:rsid w:val="00012E2E"/>
    <w:rsid w:val="00012F2C"/>
    <w:rsid w:val="00013361"/>
    <w:rsid w:val="000135CB"/>
    <w:rsid w:val="00013838"/>
    <w:rsid w:val="00013892"/>
    <w:rsid w:val="00013E28"/>
    <w:rsid w:val="000141C2"/>
    <w:rsid w:val="000145A2"/>
    <w:rsid w:val="0001489B"/>
    <w:rsid w:val="00014921"/>
    <w:rsid w:val="00014AF6"/>
    <w:rsid w:val="00014DE0"/>
    <w:rsid w:val="00014E87"/>
    <w:rsid w:val="00015754"/>
    <w:rsid w:val="000157E0"/>
    <w:rsid w:val="00015FE0"/>
    <w:rsid w:val="000161F7"/>
    <w:rsid w:val="000162E2"/>
    <w:rsid w:val="00016BD7"/>
    <w:rsid w:val="00017362"/>
    <w:rsid w:val="0001736A"/>
    <w:rsid w:val="000173C4"/>
    <w:rsid w:val="0001759B"/>
    <w:rsid w:val="00017C1B"/>
    <w:rsid w:val="00017E4E"/>
    <w:rsid w:val="00017EDC"/>
    <w:rsid w:val="00017F16"/>
    <w:rsid w:val="000200F4"/>
    <w:rsid w:val="0002015C"/>
    <w:rsid w:val="00020405"/>
    <w:rsid w:val="00020686"/>
    <w:rsid w:val="000206E0"/>
    <w:rsid w:val="00020767"/>
    <w:rsid w:val="000208A9"/>
    <w:rsid w:val="00020974"/>
    <w:rsid w:val="00020C75"/>
    <w:rsid w:val="0002121B"/>
    <w:rsid w:val="0002160C"/>
    <w:rsid w:val="00021980"/>
    <w:rsid w:val="00021A04"/>
    <w:rsid w:val="00021A99"/>
    <w:rsid w:val="00022510"/>
    <w:rsid w:val="00022A32"/>
    <w:rsid w:val="00022ACB"/>
    <w:rsid w:val="00022C38"/>
    <w:rsid w:val="0002338C"/>
    <w:rsid w:val="000234A9"/>
    <w:rsid w:val="000235DB"/>
    <w:rsid w:val="000235DD"/>
    <w:rsid w:val="00023736"/>
    <w:rsid w:val="0002398E"/>
    <w:rsid w:val="0002412B"/>
    <w:rsid w:val="0002448C"/>
    <w:rsid w:val="0002461E"/>
    <w:rsid w:val="0002496A"/>
    <w:rsid w:val="00024DDF"/>
    <w:rsid w:val="00024E69"/>
    <w:rsid w:val="00024E6C"/>
    <w:rsid w:val="000253D9"/>
    <w:rsid w:val="0002541F"/>
    <w:rsid w:val="0002547B"/>
    <w:rsid w:val="00025704"/>
    <w:rsid w:val="00025724"/>
    <w:rsid w:val="00025A56"/>
    <w:rsid w:val="00025B81"/>
    <w:rsid w:val="00026055"/>
    <w:rsid w:val="000261B4"/>
    <w:rsid w:val="0002667D"/>
    <w:rsid w:val="0002680F"/>
    <w:rsid w:val="000270D7"/>
    <w:rsid w:val="00027249"/>
    <w:rsid w:val="0002732D"/>
    <w:rsid w:val="0002788B"/>
    <w:rsid w:val="00027E3E"/>
    <w:rsid w:val="000305C4"/>
    <w:rsid w:val="00030877"/>
    <w:rsid w:val="0003089A"/>
    <w:rsid w:val="0003098A"/>
    <w:rsid w:val="00030C3A"/>
    <w:rsid w:val="00031087"/>
    <w:rsid w:val="00031645"/>
    <w:rsid w:val="000324A2"/>
    <w:rsid w:val="00032621"/>
    <w:rsid w:val="0003288C"/>
    <w:rsid w:val="000328F8"/>
    <w:rsid w:val="00032A1D"/>
    <w:rsid w:val="00032BDE"/>
    <w:rsid w:val="000330FB"/>
    <w:rsid w:val="00033644"/>
    <w:rsid w:val="00033716"/>
    <w:rsid w:val="000339DF"/>
    <w:rsid w:val="00033C40"/>
    <w:rsid w:val="00033EA5"/>
    <w:rsid w:val="000342A5"/>
    <w:rsid w:val="000343C1"/>
    <w:rsid w:val="0003490B"/>
    <w:rsid w:val="00034B15"/>
    <w:rsid w:val="00034BDA"/>
    <w:rsid w:val="00034CA6"/>
    <w:rsid w:val="00034CF7"/>
    <w:rsid w:val="00034FBB"/>
    <w:rsid w:val="000352B4"/>
    <w:rsid w:val="00035610"/>
    <w:rsid w:val="0003578D"/>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E9"/>
    <w:rsid w:val="00040225"/>
    <w:rsid w:val="0004026E"/>
    <w:rsid w:val="000402A9"/>
    <w:rsid w:val="0004040E"/>
    <w:rsid w:val="0004074F"/>
    <w:rsid w:val="0004090A"/>
    <w:rsid w:val="00040C9D"/>
    <w:rsid w:val="00040CB4"/>
    <w:rsid w:val="00040F17"/>
    <w:rsid w:val="000415FF"/>
    <w:rsid w:val="00041703"/>
    <w:rsid w:val="00041855"/>
    <w:rsid w:val="00041865"/>
    <w:rsid w:val="000418F3"/>
    <w:rsid w:val="00041CB2"/>
    <w:rsid w:val="00042035"/>
    <w:rsid w:val="000420D7"/>
    <w:rsid w:val="0004217F"/>
    <w:rsid w:val="0004223A"/>
    <w:rsid w:val="00042640"/>
    <w:rsid w:val="00042896"/>
    <w:rsid w:val="00043200"/>
    <w:rsid w:val="00043277"/>
    <w:rsid w:val="0004383B"/>
    <w:rsid w:val="00043C33"/>
    <w:rsid w:val="00043D07"/>
    <w:rsid w:val="00043DE4"/>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C6C"/>
    <w:rsid w:val="00046E7A"/>
    <w:rsid w:val="00046FD6"/>
    <w:rsid w:val="00047012"/>
    <w:rsid w:val="00047689"/>
    <w:rsid w:val="00047E35"/>
    <w:rsid w:val="00050153"/>
    <w:rsid w:val="000506AB"/>
    <w:rsid w:val="0005071B"/>
    <w:rsid w:val="00050724"/>
    <w:rsid w:val="00050E8A"/>
    <w:rsid w:val="00051098"/>
    <w:rsid w:val="000510F8"/>
    <w:rsid w:val="000512A4"/>
    <w:rsid w:val="00051323"/>
    <w:rsid w:val="00051647"/>
    <w:rsid w:val="000518FD"/>
    <w:rsid w:val="0005212F"/>
    <w:rsid w:val="00052590"/>
    <w:rsid w:val="00052776"/>
    <w:rsid w:val="00052907"/>
    <w:rsid w:val="000529ED"/>
    <w:rsid w:val="00052D43"/>
    <w:rsid w:val="0005358C"/>
    <w:rsid w:val="000536AC"/>
    <w:rsid w:val="00053A4A"/>
    <w:rsid w:val="00053B42"/>
    <w:rsid w:val="00053B8F"/>
    <w:rsid w:val="00053C31"/>
    <w:rsid w:val="00053CA4"/>
    <w:rsid w:val="00053D8D"/>
    <w:rsid w:val="00054376"/>
    <w:rsid w:val="00054479"/>
    <w:rsid w:val="00054684"/>
    <w:rsid w:val="0005483E"/>
    <w:rsid w:val="00054AEE"/>
    <w:rsid w:val="00054BE1"/>
    <w:rsid w:val="00054DF6"/>
    <w:rsid w:val="00054FB5"/>
    <w:rsid w:val="00055189"/>
    <w:rsid w:val="00055202"/>
    <w:rsid w:val="00055308"/>
    <w:rsid w:val="000554D4"/>
    <w:rsid w:val="000557C1"/>
    <w:rsid w:val="00055BD8"/>
    <w:rsid w:val="00055DB5"/>
    <w:rsid w:val="000565B4"/>
    <w:rsid w:val="00056D85"/>
    <w:rsid w:val="00057B1F"/>
    <w:rsid w:val="00057FE5"/>
    <w:rsid w:val="000603E6"/>
    <w:rsid w:val="000606AC"/>
    <w:rsid w:val="000606DD"/>
    <w:rsid w:val="0006084A"/>
    <w:rsid w:val="00060CB8"/>
    <w:rsid w:val="00060CCB"/>
    <w:rsid w:val="00060DBC"/>
    <w:rsid w:val="00060F7E"/>
    <w:rsid w:val="000610DD"/>
    <w:rsid w:val="000614F1"/>
    <w:rsid w:val="000617B5"/>
    <w:rsid w:val="000619B4"/>
    <w:rsid w:val="000621D5"/>
    <w:rsid w:val="00062714"/>
    <w:rsid w:val="00062AB1"/>
    <w:rsid w:val="00062CC2"/>
    <w:rsid w:val="00063030"/>
    <w:rsid w:val="0006319B"/>
    <w:rsid w:val="00063649"/>
    <w:rsid w:val="00063737"/>
    <w:rsid w:val="00063CDE"/>
    <w:rsid w:val="00063D57"/>
    <w:rsid w:val="00063E23"/>
    <w:rsid w:val="000642B2"/>
    <w:rsid w:val="0006474A"/>
    <w:rsid w:val="00064795"/>
    <w:rsid w:val="00064D45"/>
    <w:rsid w:val="00064F1F"/>
    <w:rsid w:val="00064F9A"/>
    <w:rsid w:val="000652FF"/>
    <w:rsid w:val="00065336"/>
    <w:rsid w:val="00065534"/>
    <w:rsid w:val="00065640"/>
    <w:rsid w:val="00065B67"/>
    <w:rsid w:val="00065CBD"/>
    <w:rsid w:val="00065D9B"/>
    <w:rsid w:val="0006604B"/>
    <w:rsid w:val="000660CD"/>
    <w:rsid w:val="000662A9"/>
    <w:rsid w:val="000663C6"/>
    <w:rsid w:val="000665B6"/>
    <w:rsid w:val="0006669A"/>
    <w:rsid w:val="00066BB0"/>
    <w:rsid w:val="00066BF2"/>
    <w:rsid w:val="00066D3E"/>
    <w:rsid w:val="00066F1A"/>
    <w:rsid w:val="0006722C"/>
    <w:rsid w:val="000679FA"/>
    <w:rsid w:val="00067B1F"/>
    <w:rsid w:val="00067C60"/>
    <w:rsid w:val="00067FAB"/>
    <w:rsid w:val="00070035"/>
    <w:rsid w:val="000700C0"/>
    <w:rsid w:val="00070AEB"/>
    <w:rsid w:val="00070CA2"/>
    <w:rsid w:val="00071FF0"/>
    <w:rsid w:val="00072709"/>
    <w:rsid w:val="00072AF7"/>
    <w:rsid w:val="000734A5"/>
    <w:rsid w:val="00073C17"/>
    <w:rsid w:val="00073CF5"/>
    <w:rsid w:val="00073FD0"/>
    <w:rsid w:val="0007417E"/>
    <w:rsid w:val="00074990"/>
    <w:rsid w:val="000751B3"/>
    <w:rsid w:val="00075B72"/>
    <w:rsid w:val="0007601C"/>
    <w:rsid w:val="00076B3F"/>
    <w:rsid w:val="00076BD3"/>
    <w:rsid w:val="00076C40"/>
    <w:rsid w:val="00076ED2"/>
    <w:rsid w:val="00076F0F"/>
    <w:rsid w:val="00076FBA"/>
    <w:rsid w:val="00076FFA"/>
    <w:rsid w:val="000770C7"/>
    <w:rsid w:val="00077B0B"/>
    <w:rsid w:val="00077BF7"/>
    <w:rsid w:val="00080095"/>
    <w:rsid w:val="0008034E"/>
    <w:rsid w:val="00080403"/>
    <w:rsid w:val="0008092F"/>
    <w:rsid w:val="00080AFE"/>
    <w:rsid w:val="00080C75"/>
    <w:rsid w:val="000812A7"/>
    <w:rsid w:val="000813A1"/>
    <w:rsid w:val="000813AE"/>
    <w:rsid w:val="00081848"/>
    <w:rsid w:val="000818AB"/>
    <w:rsid w:val="00082363"/>
    <w:rsid w:val="000825F7"/>
    <w:rsid w:val="000829B7"/>
    <w:rsid w:val="000829D2"/>
    <w:rsid w:val="000830B8"/>
    <w:rsid w:val="000832E0"/>
    <w:rsid w:val="00083446"/>
    <w:rsid w:val="00083DD6"/>
    <w:rsid w:val="00083DF2"/>
    <w:rsid w:val="00084396"/>
    <w:rsid w:val="0008461E"/>
    <w:rsid w:val="00084CAD"/>
    <w:rsid w:val="00084D18"/>
    <w:rsid w:val="00084D8D"/>
    <w:rsid w:val="00084DC4"/>
    <w:rsid w:val="00084E1B"/>
    <w:rsid w:val="00084E85"/>
    <w:rsid w:val="00084EC3"/>
    <w:rsid w:val="00084FF1"/>
    <w:rsid w:val="00085443"/>
    <w:rsid w:val="0008551A"/>
    <w:rsid w:val="00085718"/>
    <w:rsid w:val="000858D8"/>
    <w:rsid w:val="00085B1A"/>
    <w:rsid w:val="0008628E"/>
    <w:rsid w:val="00086518"/>
    <w:rsid w:val="00086557"/>
    <w:rsid w:val="000867D3"/>
    <w:rsid w:val="00086CD8"/>
    <w:rsid w:val="00086FF9"/>
    <w:rsid w:val="0008713A"/>
    <w:rsid w:val="000878CE"/>
    <w:rsid w:val="00087D91"/>
    <w:rsid w:val="00087F6A"/>
    <w:rsid w:val="000900AB"/>
    <w:rsid w:val="000904B5"/>
    <w:rsid w:val="00090C2A"/>
    <w:rsid w:val="0009103E"/>
    <w:rsid w:val="000910CA"/>
    <w:rsid w:val="0009141C"/>
    <w:rsid w:val="00092111"/>
    <w:rsid w:val="00092747"/>
    <w:rsid w:val="00092815"/>
    <w:rsid w:val="000929C5"/>
    <w:rsid w:val="00092F4E"/>
    <w:rsid w:val="00093042"/>
    <w:rsid w:val="00093380"/>
    <w:rsid w:val="000934BB"/>
    <w:rsid w:val="00093771"/>
    <w:rsid w:val="00093B10"/>
    <w:rsid w:val="00093B6B"/>
    <w:rsid w:val="00093C77"/>
    <w:rsid w:val="00093E59"/>
    <w:rsid w:val="00093ED7"/>
    <w:rsid w:val="00094939"/>
    <w:rsid w:val="00094F66"/>
    <w:rsid w:val="00095072"/>
    <w:rsid w:val="0009508E"/>
    <w:rsid w:val="00095206"/>
    <w:rsid w:val="00095DD8"/>
    <w:rsid w:val="00095E43"/>
    <w:rsid w:val="0009601B"/>
    <w:rsid w:val="000963D3"/>
    <w:rsid w:val="000965FE"/>
    <w:rsid w:val="000966D2"/>
    <w:rsid w:val="0009677E"/>
    <w:rsid w:val="00096A27"/>
    <w:rsid w:val="00096D21"/>
    <w:rsid w:val="00096E78"/>
    <w:rsid w:val="000970AC"/>
    <w:rsid w:val="00097216"/>
    <w:rsid w:val="000973C4"/>
    <w:rsid w:val="00097619"/>
    <w:rsid w:val="00097ADA"/>
    <w:rsid w:val="000A09E1"/>
    <w:rsid w:val="000A0CCA"/>
    <w:rsid w:val="000A0E58"/>
    <w:rsid w:val="000A10C9"/>
    <w:rsid w:val="000A12FF"/>
    <w:rsid w:val="000A1472"/>
    <w:rsid w:val="000A1C22"/>
    <w:rsid w:val="000A1F95"/>
    <w:rsid w:val="000A2263"/>
    <w:rsid w:val="000A22FD"/>
    <w:rsid w:val="000A233F"/>
    <w:rsid w:val="000A2CD8"/>
    <w:rsid w:val="000A323C"/>
    <w:rsid w:val="000A333E"/>
    <w:rsid w:val="000A36CC"/>
    <w:rsid w:val="000A3C5A"/>
    <w:rsid w:val="000A3DA7"/>
    <w:rsid w:val="000A3E7A"/>
    <w:rsid w:val="000A3E8D"/>
    <w:rsid w:val="000A3FA8"/>
    <w:rsid w:val="000A404D"/>
    <w:rsid w:val="000A442A"/>
    <w:rsid w:val="000A4480"/>
    <w:rsid w:val="000A4606"/>
    <w:rsid w:val="000A497A"/>
    <w:rsid w:val="000A4F74"/>
    <w:rsid w:val="000A4FBC"/>
    <w:rsid w:val="000A503B"/>
    <w:rsid w:val="000A54C3"/>
    <w:rsid w:val="000A5AFB"/>
    <w:rsid w:val="000A5BEF"/>
    <w:rsid w:val="000A5CD9"/>
    <w:rsid w:val="000A5EA2"/>
    <w:rsid w:val="000A5F2F"/>
    <w:rsid w:val="000A6B86"/>
    <w:rsid w:val="000A6DB3"/>
    <w:rsid w:val="000A7466"/>
    <w:rsid w:val="000A7A9B"/>
    <w:rsid w:val="000A7CFF"/>
    <w:rsid w:val="000A7F1F"/>
    <w:rsid w:val="000B081A"/>
    <w:rsid w:val="000B0AC6"/>
    <w:rsid w:val="000B1082"/>
    <w:rsid w:val="000B11C7"/>
    <w:rsid w:val="000B18EF"/>
    <w:rsid w:val="000B19D8"/>
    <w:rsid w:val="000B1CED"/>
    <w:rsid w:val="000B215F"/>
    <w:rsid w:val="000B21F3"/>
    <w:rsid w:val="000B2435"/>
    <w:rsid w:val="000B24CE"/>
    <w:rsid w:val="000B28A9"/>
    <w:rsid w:val="000B28EA"/>
    <w:rsid w:val="000B2B0D"/>
    <w:rsid w:val="000B2DB6"/>
    <w:rsid w:val="000B2EE9"/>
    <w:rsid w:val="000B30C6"/>
    <w:rsid w:val="000B3196"/>
    <w:rsid w:val="000B3889"/>
    <w:rsid w:val="000B4268"/>
    <w:rsid w:val="000B4348"/>
    <w:rsid w:val="000B4626"/>
    <w:rsid w:val="000B5326"/>
    <w:rsid w:val="000B5618"/>
    <w:rsid w:val="000B59F3"/>
    <w:rsid w:val="000B5F31"/>
    <w:rsid w:val="000B5F5A"/>
    <w:rsid w:val="000B5FBD"/>
    <w:rsid w:val="000B6023"/>
    <w:rsid w:val="000B60CC"/>
    <w:rsid w:val="000B667D"/>
    <w:rsid w:val="000B6867"/>
    <w:rsid w:val="000B6B3E"/>
    <w:rsid w:val="000B6CF3"/>
    <w:rsid w:val="000B6D22"/>
    <w:rsid w:val="000B712C"/>
    <w:rsid w:val="000B7454"/>
    <w:rsid w:val="000B766B"/>
    <w:rsid w:val="000B7741"/>
    <w:rsid w:val="000B7851"/>
    <w:rsid w:val="000B79F0"/>
    <w:rsid w:val="000B7A81"/>
    <w:rsid w:val="000B7A9F"/>
    <w:rsid w:val="000B7BC9"/>
    <w:rsid w:val="000B7CC3"/>
    <w:rsid w:val="000B7D2B"/>
    <w:rsid w:val="000C0423"/>
    <w:rsid w:val="000C0ABE"/>
    <w:rsid w:val="000C0B02"/>
    <w:rsid w:val="000C13CA"/>
    <w:rsid w:val="000C149D"/>
    <w:rsid w:val="000C165C"/>
    <w:rsid w:val="000C1C0B"/>
    <w:rsid w:val="000C219A"/>
    <w:rsid w:val="000C2238"/>
    <w:rsid w:val="000C2571"/>
    <w:rsid w:val="000C2723"/>
    <w:rsid w:val="000C333D"/>
    <w:rsid w:val="000C3400"/>
    <w:rsid w:val="000C345C"/>
    <w:rsid w:val="000C3879"/>
    <w:rsid w:val="000C38CB"/>
    <w:rsid w:val="000C399D"/>
    <w:rsid w:val="000C3A0A"/>
    <w:rsid w:val="000C3D01"/>
    <w:rsid w:val="000C3F0A"/>
    <w:rsid w:val="000C45E5"/>
    <w:rsid w:val="000C4953"/>
    <w:rsid w:val="000C4A5A"/>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989"/>
    <w:rsid w:val="000D0B64"/>
    <w:rsid w:val="000D0C7E"/>
    <w:rsid w:val="000D10A7"/>
    <w:rsid w:val="000D10E8"/>
    <w:rsid w:val="000D12CD"/>
    <w:rsid w:val="000D1894"/>
    <w:rsid w:val="000D1961"/>
    <w:rsid w:val="000D1B1C"/>
    <w:rsid w:val="000D23D8"/>
    <w:rsid w:val="000D2891"/>
    <w:rsid w:val="000D2922"/>
    <w:rsid w:val="000D2A42"/>
    <w:rsid w:val="000D2F63"/>
    <w:rsid w:val="000D3055"/>
    <w:rsid w:val="000D3258"/>
    <w:rsid w:val="000D33D0"/>
    <w:rsid w:val="000D34FF"/>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D5E"/>
    <w:rsid w:val="000D5EA2"/>
    <w:rsid w:val="000D60AB"/>
    <w:rsid w:val="000D696C"/>
    <w:rsid w:val="000D6B84"/>
    <w:rsid w:val="000D7000"/>
    <w:rsid w:val="000D707F"/>
    <w:rsid w:val="000D719F"/>
    <w:rsid w:val="000D741D"/>
    <w:rsid w:val="000D7651"/>
    <w:rsid w:val="000D7D0B"/>
    <w:rsid w:val="000D7E19"/>
    <w:rsid w:val="000D7E4D"/>
    <w:rsid w:val="000D7F8A"/>
    <w:rsid w:val="000E02AD"/>
    <w:rsid w:val="000E0809"/>
    <w:rsid w:val="000E0DEF"/>
    <w:rsid w:val="000E0EC0"/>
    <w:rsid w:val="000E12F5"/>
    <w:rsid w:val="000E13F0"/>
    <w:rsid w:val="000E1538"/>
    <w:rsid w:val="000E1658"/>
    <w:rsid w:val="000E1ABD"/>
    <w:rsid w:val="000E1C02"/>
    <w:rsid w:val="000E1EED"/>
    <w:rsid w:val="000E1FE7"/>
    <w:rsid w:val="000E2301"/>
    <w:rsid w:val="000E25FD"/>
    <w:rsid w:val="000E2757"/>
    <w:rsid w:val="000E27E5"/>
    <w:rsid w:val="000E299D"/>
    <w:rsid w:val="000E2A5C"/>
    <w:rsid w:val="000E2B75"/>
    <w:rsid w:val="000E2B77"/>
    <w:rsid w:val="000E301C"/>
    <w:rsid w:val="000E3336"/>
    <w:rsid w:val="000E347B"/>
    <w:rsid w:val="000E363D"/>
    <w:rsid w:val="000E37D8"/>
    <w:rsid w:val="000E3840"/>
    <w:rsid w:val="000E391E"/>
    <w:rsid w:val="000E3AA2"/>
    <w:rsid w:val="000E4452"/>
    <w:rsid w:val="000E45AC"/>
    <w:rsid w:val="000E47F6"/>
    <w:rsid w:val="000E4866"/>
    <w:rsid w:val="000E4DFE"/>
    <w:rsid w:val="000E4F33"/>
    <w:rsid w:val="000E5166"/>
    <w:rsid w:val="000E5504"/>
    <w:rsid w:val="000E55CB"/>
    <w:rsid w:val="000E624E"/>
    <w:rsid w:val="000E6784"/>
    <w:rsid w:val="000E6AD3"/>
    <w:rsid w:val="000E71B3"/>
    <w:rsid w:val="000E72D0"/>
    <w:rsid w:val="000E73B9"/>
    <w:rsid w:val="000E749B"/>
    <w:rsid w:val="000E78F5"/>
    <w:rsid w:val="000E794B"/>
    <w:rsid w:val="000E7956"/>
    <w:rsid w:val="000E7E5A"/>
    <w:rsid w:val="000E7EF0"/>
    <w:rsid w:val="000F018F"/>
    <w:rsid w:val="000F07BA"/>
    <w:rsid w:val="000F0840"/>
    <w:rsid w:val="000F1128"/>
    <w:rsid w:val="000F1705"/>
    <w:rsid w:val="000F1D99"/>
    <w:rsid w:val="000F213E"/>
    <w:rsid w:val="000F21AC"/>
    <w:rsid w:val="000F22A9"/>
    <w:rsid w:val="000F23DF"/>
    <w:rsid w:val="000F24A5"/>
    <w:rsid w:val="000F330D"/>
    <w:rsid w:val="000F3545"/>
    <w:rsid w:val="000F38FC"/>
    <w:rsid w:val="000F3C34"/>
    <w:rsid w:val="000F3C52"/>
    <w:rsid w:val="000F3D6A"/>
    <w:rsid w:val="000F419E"/>
    <w:rsid w:val="000F4813"/>
    <w:rsid w:val="000F4A35"/>
    <w:rsid w:val="000F4F31"/>
    <w:rsid w:val="000F4F5C"/>
    <w:rsid w:val="000F5007"/>
    <w:rsid w:val="000F509A"/>
    <w:rsid w:val="000F5271"/>
    <w:rsid w:val="000F52BF"/>
    <w:rsid w:val="000F566F"/>
    <w:rsid w:val="000F5826"/>
    <w:rsid w:val="000F5B0A"/>
    <w:rsid w:val="000F5B99"/>
    <w:rsid w:val="000F5D5B"/>
    <w:rsid w:val="000F5EB0"/>
    <w:rsid w:val="000F62ED"/>
    <w:rsid w:val="000F6475"/>
    <w:rsid w:val="000F653B"/>
    <w:rsid w:val="000F667D"/>
    <w:rsid w:val="000F683C"/>
    <w:rsid w:val="000F6957"/>
    <w:rsid w:val="000F6AA1"/>
    <w:rsid w:val="000F6BCA"/>
    <w:rsid w:val="000F6BD0"/>
    <w:rsid w:val="000F6CBC"/>
    <w:rsid w:val="000F7133"/>
    <w:rsid w:val="000F73E3"/>
    <w:rsid w:val="000F747F"/>
    <w:rsid w:val="000F7848"/>
    <w:rsid w:val="000F7DD4"/>
    <w:rsid w:val="001000E0"/>
    <w:rsid w:val="00100132"/>
    <w:rsid w:val="0010017D"/>
    <w:rsid w:val="00100462"/>
    <w:rsid w:val="00100AA5"/>
    <w:rsid w:val="00100D7E"/>
    <w:rsid w:val="00100EBE"/>
    <w:rsid w:val="00100F9C"/>
    <w:rsid w:val="001012E2"/>
    <w:rsid w:val="001017CF"/>
    <w:rsid w:val="00101844"/>
    <w:rsid w:val="00101A4D"/>
    <w:rsid w:val="00101B01"/>
    <w:rsid w:val="00101F01"/>
    <w:rsid w:val="00102536"/>
    <w:rsid w:val="001026FD"/>
    <w:rsid w:val="00102AF9"/>
    <w:rsid w:val="00102B41"/>
    <w:rsid w:val="00102BB4"/>
    <w:rsid w:val="00102C92"/>
    <w:rsid w:val="00103720"/>
    <w:rsid w:val="00103810"/>
    <w:rsid w:val="0010384D"/>
    <w:rsid w:val="00103B4E"/>
    <w:rsid w:val="001043AD"/>
    <w:rsid w:val="00104DF6"/>
    <w:rsid w:val="00104FB3"/>
    <w:rsid w:val="00105004"/>
    <w:rsid w:val="00105959"/>
    <w:rsid w:val="00105CD5"/>
    <w:rsid w:val="00105EA2"/>
    <w:rsid w:val="00105F46"/>
    <w:rsid w:val="00106264"/>
    <w:rsid w:val="00106489"/>
    <w:rsid w:val="0010656F"/>
    <w:rsid w:val="00106B7D"/>
    <w:rsid w:val="00106BFE"/>
    <w:rsid w:val="00107033"/>
    <w:rsid w:val="001077A9"/>
    <w:rsid w:val="0010787F"/>
    <w:rsid w:val="0010789E"/>
    <w:rsid w:val="00107980"/>
    <w:rsid w:val="001079C3"/>
    <w:rsid w:val="00107CA5"/>
    <w:rsid w:val="00107CE1"/>
    <w:rsid w:val="00107DBA"/>
    <w:rsid w:val="00107DEE"/>
    <w:rsid w:val="00107ED4"/>
    <w:rsid w:val="00107F06"/>
    <w:rsid w:val="00110837"/>
    <w:rsid w:val="00110DFE"/>
    <w:rsid w:val="00110FFB"/>
    <w:rsid w:val="00111582"/>
    <w:rsid w:val="001119DE"/>
    <w:rsid w:val="00111ACB"/>
    <w:rsid w:val="00111BB8"/>
    <w:rsid w:val="00112039"/>
    <w:rsid w:val="00112046"/>
    <w:rsid w:val="00112097"/>
    <w:rsid w:val="001123E1"/>
    <w:rsid w:val="001127D2"/>
    <w:rsid w:val="00112BF2"/>
    <w:rsid w:val="00112D1A"/>
    <w:rsid w:val="00112D4A"/>
    <w:rsid w:val="00112FAB"/>
    <w:rsid w:val="0011300E"/>
    <w:rsid w:val="00113324"/>
    <w:rsid w:val="001135B1"/>
    <w:rsid w:val="00113667"/>
    <w:rsid w:val="00113A59"/>
    <w:rsid w:val="00113DC6"/>
    <w:rsid w:val="00113F76"/>
    <w:rsid w:val="00113FB7"/>
    <w:rsid w:val="0011421A"/>
    <w:rsid w:val="00114511"/>
    <w:rsid w:val="001148B9"/>
    <w:rsid w:val="00114970"/>
    <w:rsid w:val="00114AC3"/>
    <w:rsid w:val="00114E61"/>
    <w:rsid w:val="00114FF7"/>
    <w:rsid w:val="001150EE"/>
    <w:rsid w:val="00115A44"/>
    <w:rsid w:val="00115B1C"/>
    <w:rsid w:val="00115B22"/>
    <w:rsid w:val="00115C9E"/>
    <w:rsid w:val="00115CB1"/>
    <w:rsid w:val="00115EE9"/>
    <w:rsid w:val="00115EF8"/>
    <w:rsid w:val="00116752"/>
    <w:rsid w:val="00116834"/>
    <w:rsid w:val="001169D0"/>
    <w:rsid w:val="00116C13"/>
    <w:rsid w:val="00117346"/>
    <w:rsid w:val="0011788A"/>
    <w:rsid w:val="001178FB"/>
    <w:rsid w:val="00117AAC"/>
    <w:rsid w:val="00117C1A"/>
    <w:rsid w:val="00117C89"/>
    <w:rsid w:val="00117FD7"/>
    <w:rsid w:val="00120426"/>
    <w:rsid w:val="0012049F"/>
    <w:rsid w:val="00120808"/>
    <w:rsid w:val="00120C00"/>
    <w:rsid w:val="00120C66"/>
    <w:rsid w:val="001211CD"/>
    <w:rsid w:val="00121AB1"/>
    <w:rsid w:val="00121DB0"/>
    <w:rsid w:val="00121F09"/>
    <w:rsid w:val="00122861"/>
    <w:rsid w:val="00122B09"/>
    <w:rsid w:val="00122B41"/>
    <w:rsid w:val="00122B9A"/>
    <w:rsid w:val="00122CBD"/>
    <w:rsid w:val="00122E1C"/>
    <w:rsid w:val="001234EA"/>
    <w:rsid w:val="0012352D"/>
    <w:rsid w:val="00123555"/>
    <w:rsid w:val="00123683"/>
    <w:rsid w:val="0012459B"/>
    <w:rsid w:val="001247D4"/>
    <w:rsid w:val="00124D84"/>
    <w:rsid w:val="001258AA"/>
    <w:rsid w:val="001258E6"/>
    <w:rsid w:val="00125A69"/>
    <w:rsid w:val="00125A7C"/>
    <w:rsid w:val="00125CEF"/>
    <w:rsid w:val="00125EE4"/>
    <w:rsid w:val="00125FBD"/>
    <w:rsid w:val="0012625B"/>
    <w:rsid w:val="00126872"/>
    <w:rsid w:val="00126C59"/>
    <w:rsid w:val="00126DC4"/>
    <w:rsid w:val="00126E9B"/>
    <w:rsid w:val="00126F7A"/>
    <w:rsid w:val="001271AF"/>
    <w:rsid w:val="00127BA6"/>
    <w:rsid w:val="00127C22"/>
    <w:rsid w:val="00127CC6"/>
    <w:rsid w:val="001304D1"/>
    <w:rsid w:val="001307D8"/>
    <w:rsid w:val="00130A60"/>
    <w:rsid w:val="00130C61"/>
    <w:rsid w:val="00130D5E"/>
    <w:rsid w:val="00131021"/>
    <w:rsid w:val="00131337"/>
    <w:rsid w:val="00131626"/>
    <w:rsid w:val="001316F9"/>
    <w:rsid w:val="00131740"/>
    <w:rsid w:val="00131C09"/>
    <w:rsid w:val="00132246"/>
    <w:rsid w:val="00132429"/>
    <w:rsid w:val="001326C1"/>
    <w:rsid w:val="001327BB"/>
    <w:rsid w:val="00132FDE"/>
    <w:rsid w:val="001332AA"/>
    <w:rsid w:val="0013358D"/>
    <w:rsid w:val="00133D03"/>
    <w:rsid w:val="00133E12"/>
    <w:rsid w:val="00133F03"/>
    <w:rsid w:val="0013450F"/>
    <w:rsid w:val="00134747"/>
    <w:rsid w:val="001349B1"/>
    <w:rsid w:val="00134B29"/>
    <w:rsid w:val="00134D04"/>
    <w:rsid w:val="00134D17"/>
    <w:rsid w:val="001352DC"/>
    <w:rsid w:val="0013530B"/>
    <w:rsid w:val="00135899"/>
    <w:rsid w:val="00135AC0"/>
    <w:rsid w:val="00135BB4"/>
    <w:rsid w:val="00135E60"/>
    <w:rsid w:val="001362AC"/>
    <w:rsid w:val="00136512"/>
    <w:rsid w:val="0013658D"/>
    <w:rsid w:val="001365FA"/>
    <w:rsid w:val="001367FA"/>
    <w:rsid w:val="00136FF2"/>
    <w:rsid w:val="00137035"/>
    <w:rsid w:val="00137211"/>
    <w:rsid w:val="00137458"/>
    <w:rsid w:val="001378A0"/>
    <w:rsid w:val="001378AE"/>
    <w:rsid w:val="00137CA6"/>
    <w:rsid w:val="00137F2D"/>
    <w:rsid w:val="001400CD"/>
    <w:rsid w:val="001403A8"/>
    <w:rsid w:val="001406A6"/>
    <w:rsid w:val="00141168"/>
    <w:rsid w:val="0014131C"/>
    <w:rsid w:val="00141398"/>
    <w:rsid w:val="001418EA"/>
    <w:rsid w:val="001419BE"/>
    <w:rsid w:val="00141CBE"/>
    <w:rsid w:val="00141EA3"/>
    <w:rsid w:val="00141EBB"/>
    <w:rsid w:val="0014213A"/>
    <w:rsid w:val="001424DD"/>
    <w:rsid w:val="00142E3F"/>
    <w:rsid w:val="00142EB3"/>
    <w:rsid w:val="0014300F"/>
    <w:rsid w:val="00143614"/>
    <w:rsid w:val="00143D0C"/>
    <w:rsid w:val="00143D5E"/>
    <w:rsid w:val="00143F0F"/>
    <w:rsid w:val="00144064"/>
    <w:rsid w:val="00144426"/>
    <w:rsid w:val="00144788"/>
    <w:rsid w:val="00144A20"/>
    <w:rsid w:val="00144ADD"/>
    <w:rsid w:val="00144C8C"/>
    <w:rsid w:val="00144D41"/>
    <w:rsid w:val="00144F7D"/>
    <w:rsid w:val="00145162"/>
    <w:rsid w:val="001451DC"/>
    <w:rsid w:val="0014536F"/>
    <w:rsid w:val="00145590"/>
    <w:rsid w:val="001457BF"/>
    <w:rsid w:val="00145814"/>
    <w:rsid w:val="0014599C"/>
    <w:rsid w:val="00146016"/>
    <w:rsid w:val="00146605"/>
    <w:rsid w:val="00146B39"/>
    <w:rsid w:val="00146D3D"/>
    <w:rsid w:val="0014706B"/>
    <w:rsid w:val="00147509"/>
    <w:rsid w:val="001475B0"/>
    <w:rsid w:val="0014767C"/>
    <w:rsid w:val="001478AE"/>
    <w:rsid w:val="0015034A"/>
    <w:rsid w:val="001504DF"/>
    <w:rsid w:val="00150501"/>
    <w:rsid w:val="00150CCE"/>
    <w:rsid w:val="00151023"/>
    <w:rsid w:val="00151217"/>
    <w:rsid w:val="001513E7"/>
    <w:rsid w:val="0015141D"/>
    <w:rsid w:val="00151805"/>
    <w:rsid w:val="00151AAE"/>
    <w:rsid w:val="00151BEF"/>
    <w:rsid w:val="0015256E"/>
    <w:rsid w:val="001529DD"/>
    <w:rsid w:val="001529FB"/>
    <w:rsid w:val="00152AC5"/>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58D"/>
    <w:rsid w:val="001555BC"/>
    <w:rsid w:val="00155A44"/>
    <w:rsid w:val="00155B0D"/>
    <w:rsid w:val="00155B3D"/>
    <w:rsid w:val="00155CC8"/>
    <w:rsid w:val="001560F4"/>
    <w:rsid w:val="001562F5"/>
    <w:rsid w:val="001563D1"/>
    <w:rsid w:val="00156526"/>
    <w:rsid w:val="001566E5"/>
    <w:rsid w:val="00156C88"/>
    <w:rsid w:val="00157209"/>
    <w:rsid w:val="00157598"/>
    <w:rsid w:val="001575E2"/>
    <w:rsid w:val="00157664"/>
    <w:rsid w:val="0015769B"/>
    <w:rsid w:val="00157724"/>
    <w:rsid w:val="0015779E"/>
    <w:rsid w:val="0016000E"/>
    <w:rsid w:val="001600C0"/>
    <w:rsid w:val="001601E8"/>
    <w:rsid w:val="001603A8"/>
    <w:rsid w:val="00160B46"/>
    <w:rsid w:val="00161AAE"/>
    <w:rsid w:val="00161AF2"/>
    <w:rsid w:val="00161E40"/>
    <w:rsid w:val="00162015"/>
    <w:rsid w:val="001620EC"/>
    <w:rsid w:val="00162249"/>
    <w:rsid w:val="00162422"/>
    <w:rsid w:val="00162C38"/>
    <w:rsid w:val="00162CC2"/>
    <w:rsid w:val="00162E18"/>
    <w:rsid w:val="00163030"/>
    <w:rsid w:val="00163A5A"/>
    <w:rsid w:val="00163C28"/>
    <w:rsid w:val="00163E68"/>
    <w:rsid w:val="00163FB1"/>
    <w:rsid w:val="0016418B"/>
    <w:rsid w:val="0016472F"/>
    <w:rsid w:val="00164AF4"/>
    <w:rsid w:val="00164BBF"/>
    <w:rsid w:val="00165215"/>
    <w:rsid w:val="00165893"/>
    <w:rsid w:val="00165CCD"/>
    <w:rsid w:val="00165CF7"/>
    <w:rsid w:val="001663D6"/>
    <w:rsid w:val="001663F2"/>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5D6"/>
    <w:rsid w:val="00171896"/>
    <w:rsid w:val="00171A32"/>
    <w:rsid w:val="00171D0A"/>
    <w:rsid w:val="00171E5A"/>
    <w:rsid w:val="001720F0"/>
    <w:rsid w:val="00172228"/>
    <w:rsid w:val="00172286"/>
    <w:rsid w:val="00172305"/>
    <w:rsid w:val="0017257C"/>
    <w:rsid w:val="00172A7C"/>
    <w:rsid w:val="00172C78"/>
    <w:rsid w:val="00172DE8"/>
    <w:rsid w:val="00172E0D"/>
    <w:rsid w:val="00172E7D"/>
    <w:rsid w:val="001731AF"/>
    <w:rsid w:val="001731F2"/>
    <w:rsid w:val="0017365E"/>
    <w:rsid w:val="00173B2D"/>
    <w:rsid w:val="00173EC4"/>
    <w:rsid w:val="001745F2"/>
    <w:rsid w:val="0017478D"/>
    <w:rsid w:val="0017488E"/>
    <w:rsid w:val="00174A30"/>
    <w:rsid w:val="00174BB6"/>
    <w:rsid w:val="00174C8D"/>
    <w:rsid w:val="00174F56"/>
    <w:rsid w:val="0017505A"/>
    <w:rsid w:val="001750C6"/>
    <w:rsid w:val="0017510E"/>
    <w:rsid w:val="001752A1"/>
    <w:rsid w:val="00175E24"/>
    <w:rsid w:val="0017609C"/>
    <w:rsid w:val="001763E6"/>
    <w:rsid w:val="001766FC"/>
    <w:rsid w:val="001766FE"/>
    <w:rsid w:val="00176744"/>
    <w:rsid w:val="0017687C"/>
    <w:rsid w:val="001770BD"/>
    <w:rsid w:val="001771C3"/>
    <w:rsid w:val="00177397"/>
    <w:rsid w:val="00177595"/>
    <w:rsid w:val="00177BF4"/>
    <w:rsid w:val="00177D81"/>
    <w:rsid w:val="0018003A"/>
    <w:rsid w:val="001800C5"/>
    <w:rsid w:val="001801EC"/>
    <w:rsid w:val="001803C4"/>
    <w:rsid w:val="00180541"/>
    <w:rsid w:val="00180718"/>
    <w:rsid w:val="001807F2"/>
    <w:rsid w:val="001809CE"/>
    <w:rsid w:val="00180CDB"/>
    <w:rsid w:val="00180D5D"/>
    <w:rsid w:val="00181019"/>
    <w:rsid w:val="00181379"/>
    <w:rsid w:val="001818BE"/>
    <w:rsid w:val="001819FD"/>
    <w:rsid w:val="001823D8"/>
    <w:rsid w:val="00182873"/>
    <w:rsid w:val="001828C1"/>
    <w:rsid w:val="001829AB"/>
    <w:rsid w:val="001829F3"/>
    <w:rsid w:val="0018331F"/>
    <w:rsid w:val="00183469"/>
    <w:rsid w:val="00183A60"/>
    <w:rsid w:val="00183AAC"/>
    <w:rsid w:val="00183C12"/>
    <w:rsid w:val="00183DE9"/>
    <w:rsid w:val="0018400B"/>
    <w:rsid w:val="00184284"/>
    <w:rsid w:val="00184A99"/>
    <w:rsid w:val="00184D48"/>
    <w:rsid w:val="00184F74"/>
    <w:rsid w:val="001850A3"/>
    <w:rsid w:val="001856EA"/>
    <w:rsid w:val="00185861"/>
    <w:rsid w:val="00185BCB"/>
    <w:rsid w:val="001861E1"/>
    <w:rsid w:val="00186292"/>
    <w:rsid w:val="00187278"/>
    <w:rsid w:val="00187288"/>
    <w:rsid w:val="001879DB"/>
    <w:rsid w:val="00187ABF"/>
    <w:rsid w:val="00187C3D"/>
    <w:rsid w:val="00187E05"/>
    <w:rsid w:val="00187E82"/>
    <w:rsid w:val="00187FEF"/>
    <w:rsid w:val="001900D7"/>
    <w:rsid w:val="001902D3"/>
    <w:rsid w:val="001903B8"/>
    <w:rsid w:val="001905AC"/>
    <w:rsid w:val="001908B3"/>
    <w:rsid w:val="001908D2"/>
    <w:rsid w:val="0019171E"/>
    <w:rsid w:val="00191802"/>
    <w:rsid w:val="0019192D"/>
    <w:rsid w:val="00191D43"/>
    <w:rsid w:val="00191FDA"/>
    <w:rsid w:val="001920F2"/>
    <w:rsid w:val="00192BEA"/>
    <w:rsid w:val="00192D05"/>
    <w:rsid w:val="00192D81"/>
    <w:rsid w:val="00192FC3"/>
    <w:rsid w:val="00193182"/>
    <w:rsid w:val="0019343E"/>
    <w:rsid w:val="00193480"/>
    <w:rsid w:val="00193CCD"/>
    <w:rsid w:val="00193DBF"/>
    <w:rsid w:val="0019416D"/>
    <w:rsid w:val="00194336"/>
    <w:rsid w:val="001944DC"/>
    <w:rsid w:val="00194506"/>
    <w:rsid w:val="001945A4"/>
    <w:rsid w:val="00194900"/>
    <w:rsid w:val="00194BAF"/>
    <w:rsid w:val="0019550E"/>
    <w:rsid w:val="00195C23"/>
    <w:rsid w:val="00195CE8"/>
    <w:rsid w:val="00195D1F"/>
    <w:rsid w:val="00195D43"/>
    <w:rsid w:val="00196078"/>
    <w:rsid w:val="001960EA"/>
    <w:rsid w:val="00196293"/>
    <w:rsid w:val="001963F3"/>
    <w:rsid w:val="00196476"/>
    <w:rsid w:val="0019662A"/>
    <w:rsid w:val="00196638"/>
    <w:rsid w:val="00196880"/>
    <w:rsid w:val="00196A9B"/>
    <w:rsid w:val="00196FC8"/>
    <w:rsid w:val="0019726B"/>
    <w:rsid w:val="001974A8"/>
    <w:rsid w:val="00197888"/>
    <w:rsid w:val="00197C64"/>
    <w:rsid w:val="00197F32"/>
    <w:rsid w:val="00197FEE"/>
    <w:rsid w:val="001A05E6"/>
    <w:rsid w:val="001A093A"/>
    <w:rsid w:val="001A0DA6"/>
    <w:rsid w:val="001A0EB6"/>
    <w:rsid w:val="001A11C8"/>
    <w:rsid w:val="001A1509"/>
    <w:rsid w:val="001A167E"/>
    <w:rsid w:val="001A17A9"/>
    <w:rsid w:val="001A18DB"/>
    <w:rsid w:val="001A1998"/>
    <w:rsid w:val="001A1D0A"/>
    <w:rsid w:val="001A256A"/>
    <w:rsid w:val="001A260E"/>
    <w:rsid w:val="001A2743"/>
    <w:rsid w:val="001A2855"/>
    <w:rsid w:val="001A2C5E"/>
    <w:rsid w:val="001A2D86"/>
    <w:rsid w:val="001A302A"/>
    <w:rsid w:val="001A323C"/>
    <w:rsid w:val="001A36D6"/>
    <w:rsid w:val="001A3903"/>
    <w:rsid w:val="001A3956"/>
    <w:rsid w:val="001A39FF"/>
    <w:rsid w:val="001A3F1C"/>
    <w:rsid w:val="001A417F"/>
    <w:rsid w:val="001A429D"/>
    <w:rsid w:val="001A436D"/>
    <w:rsid w:val="001A4680"/>
    <w:rsid w:val="001A49F7"/>
    <w:rsid w:val="001A4A51"/>
    <w:rsid w:val="001A5179"/>
    <w:rsid w:val="001A548F"/>
    <w:rsid w:val="001A58CA"/>
    <w:rsid w:val="001A5A9A"/>
    <w:rsid w:val="001A5D0B"/>
    <w:rsid w:val="001A5FEF"/>
    <w:rsid w:val="001A6443"/>
    <w:rsid w:val="001A65CE"/>
    <w:rsid w:val="001A6656"/>
    <w:rsid w:val="001A6A74"/>
    <w:rsid w:val="001A6A75"/>
    <w:rsid w:val="001A6C32"/>
    <w:rsid w:val="001A6F89"/>
    <w:rsid w:val="001A70EC"/>
    <w:rsid w:val="001A7737"/>
    <w:rsid w:val="001A780D"/>
    <w:rsid w:val="001A7B10"/>
    <w:rsid w:val="001A7E05"/>
    <w:rsid w:val="001B0135"/>
    <w:rsid w:val="001B018A"/>
    <w:rsid w:val="001B0569"/>
    <w:rsid w:val="001B0712"/>
    <w:rsid w:val="001B0F3D"/>
    <w:rsid w:val="001B10E2"/>
    <w:rsid w:val="001B1204"/>
    <w:rsid w:val="001B1250"/>
    <w:rsid w:val="001B1254"/>
    <w:rsid w:val="001B15A8"/>
    <w:rsid w:val="001B19CE"/>
    <w:rsid w:val="001B1AC1"/>
    <w:rsid w:val="001B1D55"/>
    <w:rsid w:val="001B22FF"/>
    <w:rsid w:val="001B2355"/>
    <w:rsid w:val="001B2602"/>
    <w:rsid w:val="001B2656"/>
    <w:rsid w:val="001B346A"/>
    <w:rsid w:val="001B3561"/>
    <w:rsid w:val="001B3570"/>
    <w:rsid w:val="001B35D8"/>
    <w:rsid w:val="001B365B"/>
    <w:rsid w:val="001B397A"/>
    <w:rsid w:val="001B39E6"/>
    <w:rsid w:val="001B3AA6"/>
    <w:rsid w:val="001B3C39"/>
    <w:rsid w:val="001B4C8B"/>
    <w:rsid w:val="001B5074"/>
    <w:rsid w:val="001B588A"/>
    <w:rsid w:val="001B5AAA"/>
    <w:rsid w:val="001B5B56"/>
    <w:rsid w:val="001B5E2D"/>
    <w:rsid w:val="001B6483"/>
    <w:rsid w:val="001B64E6"/>
    <w:rsid w:val="001B6509"/>
    <w:rsid w:val="001B6859"/>
    <w:rsid w:val="001B68B1"/>
    <w:rsid w:val="001B6F45"/>
    <w:rsid w:val="001B71C4"/>
    <w:rsid w:val="001B731B"/>
    <w:rsid w:val="001B7514"/>
    <w:rsid w:val="001B7EA6"/>
    <w:rsid w:val="001C00BA"/>
    <w:rsid w:val="001C0440"/>
    <w:rsid w:val="001C07B2"/>
    <w:rsid w:val="001C08B3"/>
    <w:rsid w:val="001C0DB0"/>
    <w:rsid w:val="001C0EE1"/>
    <w:rsid w:val="001C1181"/>
    <w:rsid w:val="001C147E"/>
    <w:rsid w:val="001C1538"/>
    <w:rsid w:val="001C1A18"/>
    <w:rsid w:val="001C1A34"/>
    <w:rsid w:val="001C1ACB"/>
    <w:rsid w:val="001C1B0E"/>
    <w:rsid w:val="001C1C21"/>
    <w:rsid w:val="001C1C4D"/>
    <w:rsid w:val="001C2F0F"/>
    <w:rsid w:val="001C2FC2"/>
    <w:rsid w:val="001C32D6"/>
    <w:rsid w:val="001C33E0"/>
    <w:rsid w:val="001C373A"/>
    <w:rsid w:val="001C3AE5"/>
    <w:rsid w:val="001C3EDD"/>
    <w:rsid w:val="001C3F72"/>
    <w:rsid w:val="001C3FE3"/>
    <w:rsid w:val="001C422C"/>
    <w:rsid w:val="001C4308"/>
    <w:rsid w:val="001C44DF"/>
    <w:rsid w:val="001C45F7"/>
    <w:rsid w:val="001C4812"/>
    <w:rsid w:val="001C4F31"/>
    <w:rsid w:val="001C51E4"/>
    <w:rsid w:val="001C5258"/>
    <w:rsid w:val="001C5840"/>
    <w:rsid w:val="001C58E8"/>
    <w:rsid w:val="001C5CAD"/>
    <w:rsid w:val="001C6608"/>
    <w:rsid w:val="001C6700"/>
    <w:rsid w:val="001C6D26"/>
    <w:rsid w:val="001C6F9F"/>
    <w:rsid w:val="001C70A3"/>
    <w:rsid w:val="001C743C"/>
    <w:rsid w:val="001C7B5D"/>
    <w:rsid w:val="001C7BA1"/>
    <w:rsid w:val="001C7C39"/>
    <w:rsid w:val="001D0197"/>
    <w:rsid w:val="001D01FB"/>
    <w:rsid w:val="001D0403"/>
    <w:rsid w:val="001D043C"/>
    <w:rsid w:val="001D05CB"/>
    <w:rsid w:val="001D0E4D"/>
    <w:rsid w:val="001D0ED6"/>
    <w:rsid w:val="001D1266"/>
    <w:rsid w:val="001D13BF"/>
    <w:rsid w:val="001D15AA"/>
    <w:rsid w:val="001D18BA"/>
    <w:rsid w:val="001D1942"/>
    <w:rsid w:val="001D1FCC"/>
    <w:rsid w:val="001D261C"/>
    <w:rsid w:val="001D2D7A"/>
    <w:rsid w:val="001D3806"/>
    <w:rsid w:val="001D389B"/>
    <w:rsid w:val="001D4012"/>
    <w:rsid w:val="001D44A4"/>
    <w:rsid w:val="001D472D"/>
    <w:rsid w:val="001D4C8B"/>
    <w:rsid w:val="001D4D51"/>
    <w:rsid w:val="001D4DBB"/>
    <w:rsid w:val="001D59E6"/>
    <w:rsid w:val="001D5C95"/>
    <w:rsid w:val="001D5D8D"/>
    <w:rsid w:val="001D6520"/>
    <w:rsid w:val="001D6720"/>
    <w:rsid w:val="001D69E3"/>
    <w:rsid w:val="001D6A8B"/>
    <w:rsid w:val="001D6C5E"/>
    <w:rsid w:val="001D6E27"/>
    <w:rsid w:val="001D71D3"/>
    <w:rsid w:val="001D7431"/>
    <w:rsid w:val="001D75E9"/>
    <w:rsid w:val="001D76E1"/>
    <w:rsid w:val="001D7884"/>
    <w:rsid w:val="001D78BE"/>
    <w:rsid w:val="001D79BF"/>
    <w:rsid w:val="001D7F79"/>
    <w:rsid w:val="001D7FE2"/>
    <w:rsid w:val="001E0009"/>
    <w:rsid w:val="001E0398"/>
    <w:rsid w:val="001E0487"/>
    <w:rsid w:val="001E0908"/>
    <w:rsid w:val="001E09BF"/>
    <w:rsid w:val="001E0C30"/>
    <w:rsid w:val="001E0E2E"/>
    <w:rsid w:val="001E147A"/>
    <w:rsid w:val="001E1659"/>
    <w:rsid w:val="001E1698"/>
    <w:rsid w:val="001E1707"/>
    <w:rsid w:val="001E270E"/>
    <w:rsid w:val="001E29F1"/>
    <w:rsid w:val="001E2B40"/>
    <w:rsid w:val="001E2BAA"/>
    <w:rsid w:val="001E3329"/>
    <w:rsid w:val="001E3591"/>
    <w:rsid w:val="001E3702"/>
    <w:rsid w:val="001E3720"/>
    <w:rsid w:val="001E385D"/>
    <w:rsid w:val="001E3BE5"/>
    <w:rsid w:val="001E442C"/>
    <w:rsid w:val="001E45F3"/>
    <w:rsid w:val="001E4785"/>
    <w:rsid w:val="001E49D2"/>
    <w:rsid w:val="001E4D87"/>
    <w:rsid w:val="001E5172"/>
    <w:rsid w:val="001E51CD"/>
    <w:rsid w:val="001E54BB"/>
    <w:rsid w:val="001E5625"/>
    <w:rsid w:val="001E5C68"/>
    <w:rsid w:val="001E5C80"/>
    <w:rsid w:val="001E5D10"/>
    <w:rsid w:val="001E5DD0"/>
    <w:rsid w:val="001E5FF4"/>
    <w:rsid w:val="001E6161"/>
    <w:rsid w:val="001E62A5"/>
    <w:rsid w:val="001E6C1B"/>
    <w:rsid w:val="001E6D13"/>
    <w:rsid w:val="001E6E6F"/>
    <w:rsid w:val="001E779D"/>
    <w:rsid w:val="001E7940"/>
    <w:rsid w:val="001E7A80"/>
    <w:rsid w:val="001E7ABC"/>
    <w:rsid w:val="001E7D26"/>
    <w:rsid w:val="001E7F70"/>
    <w:rsid w:val="001F0229"/>
    <w:rsid w:val="001F048A"/>
    <w:rsid w:val="001F056F"/>
    <w:rsid w:val="001F066F"/>
    <w:rsid w:val="001F070B"/>
    <w:rsid w:val="001F0B2C"/>
    <w:rsid w:val="001F0C79"/>
    <w:rsid w:val="001F0E6C"/>
    <w:rsid w:val="001F1371"/>
    <w:rsid w:val="001F13F9"/>
    <w:rsid w:val="001F1A28"/>
    <w:rsid w:val="001F22E6"/>
    <w:rsid w:val="001F2547"/>
    <w:rsid w:val="001F3073"/>
    <w:rsid w:val="001F3094"/>
    <w:rsid w:val="001F336F"/>
    <w:rsid w:val="001F34B5"/>
    <w:rsid w:val="001F3795"/>
    <w:rsid w:val="001F3CE4"/>
    <w:rsid w:val="001F3E39"/>
    <w:rsid w:val="001F49DA"/>
    <w:rsid w:val="001F4BAE"/>
    <w:rsid w:val="001F4C48"/>
    <w:rsid w:val="001F4E8C"/>
    <w:rsid w:val="001F4FBB"/>
    <w:rsid w:val="001F5AD2"/>
    <w:rsid w:val="001F60A0"/>
    <w:rsid w:val="001F63B0"/>
    <w:rsid w:val="001F6C21"/>
    <w:rsid w:val="001F6CD8"/>
    <w:rsid w:val="001F6E4A"/>
    <w:rsid w:val="001F73C6"/>
    <w:rsid w:val="001F743F"/>
    <w:rsid w:val="001F7544"/>
    <w:rsid w:val="001F77C6"/>
    <w:rsid w:val="001F7904"/>
    <w:rsid w:val="001F7BFF"/>
    <w:rsid w:val="001F7D01"/>
    <w:rsid w:val="0020063C"/>
    <w:rsid w:val="00200A1A"/>
    <w:rsid w:val="00200DA2"/>
    <w:rsid w:val="002010EA"/>
    <w:rsid w:val="00201601"/>
    <w:rsid w:val="0020160A"/>
    <w:rsid w:val="00201D8A"/>
    <w:rsid w:val="00202060"/>
    <w:rsid w:val="0020210D"/>
    <w:rsid w:val="0020268C"/>
    <w:rsid w:val="00203034"/>
    <w:rsid w:val="0020303A"/>
    <w:rsid w:val="00203056"/>
    <w:rsid w:val="00203119"/>
    <w:rsid w:val="002031CC"/>
    <w:rsid w:val="0020327C"/>
    <w:rsid w:val="00203314"/>
    <w:rsid w:val="00203548"/>
    <w:rsid w:val="00203914"/>
    <w:rsid w:val="00203ACE"/>
    <w:rsid w:val="0020476E"/>
    <w:rsid w:val="00204E24"/>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54C"/>
    <w:rsid w:val="002075D3"/>
    <w:rsid w:val="00207EE7"/>
    <w:rsid w:val="00210925"/>
    <w:rsid w:val="002109B3"/>
    <w:rsid w:val="002111D5"/>
    <w:rsid w:val="002112CE"/>
    <w:rsid w:val="0021169F"/>
    <w:rsid w:val="002117C3"/>
    <w:rsid w:val="00211861"/>
    <w:rsid w:val="002118EC"/>
    <w:rsid w:val="00212079"/>
    <w:rsid w:val="00212726"/>
    <w:rsid w:val="00212BD1"/>
    <w:rsid w:val="00212E54"/>
    <w:rsid w:val="00212F2F"/>
    <w:rsid w:val="0021306C"/>
    <w:rsid w:val="00213F98"/>
    <w:rsid w:val="0021446E"/>
    <w:rsid w:val="00214617"/>
    <w:rsid w:val="00214DA2"/>
    <w:rsid w:val="00214E66"/>
    <w:rsid w:val="00214F6D"/>
    <w:rsid w:val="00214F85"/>
    <w:rsid w:val="00214FF4"/>
    <w:rsid w:val="0021500C"/>
    <w:rsid w:val="002151DB"/>
    <w:rsid w:val="002152FD"/>
    <w:rsid w:val="002156FF"/>
    <w:rsid w:val="00215B35"/>
    <w:rsid w:val="00215E24"/>
    <w:rsid w:val="002160D8"/>
    <w:rsid w:val="002164C2"/>
    <w:rsid w:val="00216654"/>
    <w:rsid w:val="0021673F"/>
    <w:rsid w:val="00216A29"/>
    <w:rsid w:val="00216B94"/>
    <w:rsid w:val="00216D42"/>
    <w:rsid w:val="00216E81"/>
    <w:rsid w:val="00216E89"/>
    <w:rsid w:val="002170FB"/>
    <w:rsid w:val="0021715F"/>
    <w:rsid w:val="002171F8"/>
    <w:rsid w:val="0021728D"/>
    <w:rsid w:val="00217554"/>
    <w:rsid w:val="00217BA2"/>
    <w:rsid w:val="00217F1C"/>
    <w:rsid w:val="002201B8"/>
    <w:rsid w:val="00220320"/>
    <w:rsid w:val="0022070F"/>
    <w:rsid w:val="0022085D"/>
    <w:rsid w:val="00220F3D"/>
    <w:rsid w:val="00221009"/>
    <w:rsid w:val="0022124A"/>
    <w:rsid w:val="002214EF"/>
    <w:rsid w:val="00221544"/>
    <w:rsid w:val="002215CD"/>
    <w:rsid w:val="002216C1"/>
    <w:rsid w:val="00221829"/>
    <w:rsid w:val="002218BA"/>
    <w:rsid w:val="0022208D"/>
    <w:rsid w:val="002220C8"/>
    <w:rsid w:val="002224EA"/>
    <w:rsid w:val="00222663"/>
    <w:rsid w:val="0022285C"/>
    <w:rsid w:val="00222BDD"/>
    <w:rsid w:val="00222F70"/>
    <w:rsid w:val="0022365D"/>
    <w:rsid w:val="00223671"/>
    <w:rsid w:val="00223B48"/>
    <w:rsid w:val="00223EC7"/>
    <w:rsid w:val="00224186"/>
    <w:rsid w:val="00224208"/>
    <w:rsid w:val="00224333"/>
    <w:rsid w:val="00224913"/>
    <w:rsid w:val="00224A6E"/>
    <w:rsid w:val="00224AF9"/>
    <w:rsid w:val="00224BCF"/>
    <w:rsid w:val="00224C2E"/>
    <w:rsid w:val="0022507F"/>
    <w:rsid w:val="00225BBA"/>
    <w:rsid w:val="00225BFD"/>
    <w:rsid w:val="00225FEE"/>
    <w:rsid w:val="0022606D"/>
    <w:rsid w:val="00226101"/>
    <w:rsid w:val="002264EF"/>
    <w:rsid w:val="002269D1"/>
    <w:rsid w:val="00226CBA"/>
    <w:rsid w:val="002277F5"/>
    <w:rsid w:val="0022782D"/>
    <w:rsid w:val="00227B18"/>
    <w:rsid w:val="00227DD3"/>
    <w:rsid w:val="00227F11"/>
    <w:rsid w:val="00227F4C"/>
    <w:rsid w:val="00230207"/>
    <w:rsid w:val="002305A9"/>
    <w:rsid w:val="002305BD"/>
    <w:rsid w:val="00230FBA"/>
    <w:rsid w:val="0023101D"/>
    <w:rsid w:val="00231254"/>
    <w:rsid w:val="0023143A"/>
    <w:rsid w:val="002314F5"/>
    <w:rsid w:val="0023192D"/>
    <w:rsid w:val="00231D63"/>
    <w:rsid w:val="00231F39"/>
    <w:rsid w:val="00232375"/>
    <w:rsid w:val="0023237E"/>
    <w:rsid w:val="00232502"/>
    <w:rsid w:val="0023260D"/>
    <w:rsid w:val="002328C9"/>
    <w:rsid w:val="0023340B"/>
    <w:rsid w:val="002336CD"/>
    <w:rsid w:val="002339A3"/>
    <w:rsid w:val="00233E1D"/>
    <w:rsid w:val="002342B4"/>
    <w:rsid w:val="002342D7"/>
    <w:rsid w:val="002343DC"/>
    <w:rsid w:val="002345D2"/>
    <w:rsid w:val="0023493C"/>
    <w:rsid w:val="00234C5B"/>
    <w:rsid w:val="00234CA0"/>
    <w:rsid w:val="00234F29"/>
    <w:rsid w:val="002350A0"/>
    <w:rsid w:val="00235D14"/>
    <w:rsid w:val="00235D34"/>
    <w:rsid w:val="00235ED4"/>
    <w:rsid w:val="0023627B"/>
    <w:rsid w:val="002368C4"/>
    <w:rsid w:val="00236C09"/>
    <w:rsid w:val="0023708C"/>
    <w:rsid w:val="002374A8"/>
    <w:rsid w:val="002374FF"/>
    <w:rsid w:val="002378E5"/>
    <w:rsid w:val="00237A0B"/>
    <w:rsid w:val="00237A82"/>
    <w:rsid w:val="00237F2A"/>
    <w:rsid w:val="00240037"/>
    <w:rsid w:val="00240349"/>
    <w:rsid w:val="002403D7"/>
    <w:rsid w:val="00240804"/>
    <w:rsid w:val="00240A2A"/>
    <w:rsid w:val="00240A4B"/>
    <w:rsid w:val="00240B8A"/>
    <w:rsid w:val="00241ACF"/>
    <w:rsid w:val="00241C7B"/>
    <w:rsid w:val="00241EEB"/>
    <w:rsid w:val="0024218E"/>
    <w:rsid w:val="002422F2"/>
    <w:rsid w:val="002423D0"/>
    <w:rsid w:val="00242571"/>
    <w:rsid w:val="002425C8"/>
    <w:rsid w:val="00242EE7"/>
    <w:rsid w:val="00242F2A"/>
    <w:rsid w:val="002430B2"/>
    <w:rsid w:val="002430B7"/>
    <w:rsid w:val="002434BD"/>
    <w:rsid w:val="00243777"/>
    <w:rsid w:val="00243909"/>
    <w:rsid w:val="00243928"/>
    <w:rsid w:val="00243B30"/>
    <w:rsid w:val="00243C16"/>
    <w:rsid w:val="00244259"/>
    <w:rsid w:val="00244298"/>
    <w:rsid w:val="002444AA"/>
    <w:rsid w:val="00244550"/>
    <w:rsid w:val="0024459E"/>
    <w:rsid w:val="002447CD"/>
    <w:rsid w:val="00244861"/>
    <w:rsid w:val="002448E3"/>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95C"/>
    <w:rsid w:val="00250D5B"/>
    <w:rsid w:val="002511EF"/>
    <w:rsid w:val="00251559"/>
    <w:rsid w:val="00251942"/>
    <w:rsid w:val="00251953"/>
    <w:rsid w:val="00251AC6"/>
    <w:rsid w:val="00251F50"/>
    <w:rsid w:val="002520B9"/>
    <w:rsid w:val="00252395"/>
    <w:rsid w:val="002524A1"/>
    <w:rsid w:val="0025266E"/>
    <w:rsid w:val="00252A30"/>
    <w:rsid w:val="00252A9C"/>
    <w:rsid w:val="00252B39"/>
    <w:rsid w:val="00252C72"/>
    <w:rsid w:val="00252CD4"/>
    <w:rsid w:val="00253347"/>
    <w:rsid w:val="00253407"/>
    <w:rsid w:val="002537F3"/>
    <w:rsid w:val="0025395A"/>
    <w:rsid w:val="002539AB"/>
    <w:rsid w:val="00253B9C"/>
    <w:rsid w:val="00253E6F"/>
    <w:rsid w:val="00253EAB"/>
    <w:rsid w:val="00253F54"/>
    <w:rsid w:val="00254046"/>
    <w:rsid w:val="002542FF"/>
    <w:rsid w:val="002547C2"/>
    <w:rsid w:val="0025480C"/>
    <w:rsid w:val="002548C5"/>
    <w:rsid w:val="0025490E"/>
    <w:rsid w:val="00254A8F"/>
    <w:rsid w:val="00254C4B"/>
    <w:rsid w:val="00254C69"/>
    <w:rsid w:val="00254D6F"/>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F6D"/>
    <w:rsid w:val="0025723E"/>
    <w:rsid w:val="0025729E"/>
    <w:rsid w:val="00257673"/>
    <w:rsid w:val="0025799F"/>
    <w:rsid w:val="00257B99"/>
    <w:rsid w:val="0026056F"/>
    <w:rsid w:val="00260B0B"/>
    <w:rsid w:val="00260F12"/>
    <w:rsid w:val="002613F3"/>
    <w:rsid w:val="002614CC"/>
    <w:rsid w:val="00261882"/>
    <w:rsid w:val="002618E6"/>
    <w:rsid w:val="002619B1"/>
    <w:rsid w:val="00261CFB"/>
    <w:rsid w:val="00261D4E"/>
    <w:rsid w:val="00262341"/>
    <w:rsid w:val="0026237E"/>
    <w:rsid w:val="00262420"/>
    <w:rsid w:val="00262AF7"/>
    <w:rsid w:val="00262E5A"/>
    <w:rsid w:val="00262F22"/>
    <w:rsid w:val="00263311"/>
    <w:rsid w:val="0026361F"/>
    <w:rsid w:val="0026372A"/>
    <w:rsid w:val="00263C2C"/>
    <w:rsid w:val="00263D73"/>
    <w:rsid w:val="002646CF"/>
    <w:rsid w:val="00264B9E"/>
    <w:rsid w:val="00264C9F"/>
    <w:rsid w:val="00264CE2"/>
    <w:rsid w:val="002650F1"/>
    <w:rsid w:val="00265119"/>
    <w:rsid w:val="00265391"/>
    <w:rsid w:val="002659E3"/>
    <w:rsid w:val="00265A36"/>
    <w:rsid w:val="00265BDC"/>
    <w:rsid w:val="00265FA4"/>
    <w:rsid w:val="00266021"/>
    <w:rsid w:val="00266ACB"/>
    <w:rsid w:val="00267083"/>
    <w:rsid w:val="00267163"/>
    <w:rsid w:val="00267334"/>
    <w:rsid w:val="002675BB"/>
    <w:rsid w:val="002675CD"/>
    <w:rsid w:val="002677C9"/>
    <w:rsid w:val="00267870"/>
    <w:rsid w:val="00267970"/>
    <w:rsid w:val="002679A6"/>
    <w:rsid w:val="00267A9B"/>
    <w:rsid w:val="00267D97"/>
    <w:rsid w:val="00267EFA"/>
    <w:rsid w:val="0027022B"/>
    <w:rsid w:val="002702DE"/>
    <w:rsid w:val="0027047E"/>
    <w:rsid w:val="002706F6"/>
    <w:rsid w:val="002707DF"/>
    <w:rsid w:val="00270BDC"/>
    <w:rsid w:val="00270D6A"/>
    <w:rsid w:val="00271054"/>
    <w:rsid w:val="002711BD"/>
    <w:rsid w:val="0027125D"/>
    <w:rsid w:val="00271A66"/>
    <w:rsid w:val="00271B70"/>
    <w:rsid w:val="00271D31"/>
    <w:rsid w:val="00272180"/>
    <w:rsid w:val="00272366"/>
    <w:rsid w:val="002728AC"/>
    <w:rsid w:val="00272BB1"/>
    <w:rsid w:val="002733C0"/>
    <w:rsid w:val="002733D2"/>
    <w:rsid w:val="00273723"/>
    <w:rsid w:val="002737AF"/>
    <w:rsid w:val="00273973"/>
    <w:rsid w:val="00273A01"/>
    <w:rsid w:val="00273CC5"/>
    <w:rsid w:val="002742D1"/>
    <w:rsid w:val="00274557"/>
    <w:rsid w:val="002745E2"/>
    <w:rsid w:val="00274E9E"/>
    <w:rsid w:val="00274EB1"/>
    <w:rsid w:val="00274EC0"/>
    <w:rsid w:val="00275B6C"/>
    <w:rsid w:val="00275C28"/>
    <w:rsid w:val="00275E13"/>
    <w:rsid w:val="00276018"/>
    <w:rsid w:val="002761B0"/>
    <w:rsid w:val="0027632A"/>
    <w:rsid w:val="002766E7"/>
    <w:rsid w:val="00276FD2"/>
    <w:rsid w:val="0027715B"/>
    <w:rsid w:val="0027756E"/>
    <w:rsid w:val="002776C3"/>
    <w:rsid w:val="0027788C"/>
    <w:rsid w:val="00277B09"/>
    <w:rsid w:val="00277C8F"/>
    <w:rsid w:val="00277EC4"/>
    <w:rsid w:val="00277F56"/>
    <w:rsid w:val="0028019B"/>
    <w:rsid w:val="002802BF"/>
    <w:rsid w:val="00280BB8"/>
    <w:rsid w:val="00280C5C"/>
    <w:rsid w:val="0028113B"/>
    <w:rsid w:val="002815B5"/>
    <w:rsid w:val="00281C3A"/>
    <w:rsid w:val="0028200F"/>
    <w:rsid w:val="002824D5"/>
    <w:rsid w:val="00282628"/>
    <w:rsid w:val="00283575"/>
    <w:rsid w:val="002835EE"/>
    <w:rsid w:val="0028368F"/>
    <w:rsid w:val="00283695"/>
    <w:rsid w:val="002838A4"/>
    <w:rsid w:val="0028395C"/>
    <w:rsid w:val="00283D61"/>
    <w:rsid w:val="00284491"/>
    <w:rsid w:val="002844BA"/>
    <w:rsid w:val="00284869"/>
    <w:rsid w:val="00284AC5"/>
    <w:rsid w:val="00284F08"/>
    <w:rsid w:val="0028504A"/>
    <w:rsid w:val="00285357"/>
    <w:rsid w:val="00285507"/>
    <w:rsid w:val="00285739"/>
    <w:rsid w:val="00285997"/>
    <w:rsid w:val="002859DE"/>
    <w:rsid w:val="00285D84"/>
    <w:rsid w:val="00285E55"/>
    <w:rsid w:val="002863D6"/>
    <w:rsid w:val="0028679A"/>
    <w:rsid w:val="00286E94"/>
    <w:rsid w:val="00287300"/>
    <w:rsid w:val="002876E6"/>
    <w:rsid w:val="00287B83"/>
    <w:rsid w:val="002901A2"/>
    <w:rsid w:val="00290561"/>
    <w:rsid w:val="00290CA0"/>
    <w:rsid w:val="00290D83"/>
    <w:rsid w:val="00290DD5"/>
    <w:rsid w:val="00291114"/>
    <w:rsid w:val="002911EE"/>
    <w:rsid w:val="00291241"/>
    <w:rsid w:val="0029136A"/>
    <w:rsid w:val="002917B6"/>
    <w:rsid w:val="00291930"/>
    <w:rsid w:val="00291F71"/>
    <w:rsid w:val="0029204C"/>
    <w:rsid w:val="00292111"/>
    <w:rsid w:val="00292500"/>
    <w:rsid w:val="002928E7"/>
    <w:rsid w:val="00292B66"/>
    <w:rsid w:val="0029315C"/>
    <w:rsid w:val="00293219"/>
    <w:rsid w:val="002932CC"/>
    <w:rsid w:val="00293379"/>
    <w:rsid w:val="00293898"/>
    <w:rsid w:val="002939D9"/>
    <w:rsid w:val="00293CC6"/>
    <w:rsid w:val="00294532"/>
    <w:rsid w:val="002946FA"/>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6F6F"/>
    <w:rsid w:val="00297089"/>
    <w:rsid w:val="002971C9"/>
    <w:rsid w:val="00297428"/>
    <w:rsid w:val="002A03A5"/>
    <w:rsid w:val="002A1303"/>
    <w:rsid w:val="002A1577"/>
    <w:rsid w:val="002A16E8"/>
    <w:rsid w:val="002A1B3C"/>
    <w:rsid w:val="002A22C5"/>
    <w:rsid w:val="002A249B"/>
    <w:rsid w:val="002A25D1"/>
    <w:rsid w:val="002A26BD"/>
    <w:rsid w:val="002A285D"/>
    <w:rsid w:val="002A2ECB"/>
    <w:rsid w:val="002A2FB7"/>
    <w:rsid w:val="002A323F"/>
    <w:rsid w:val="002A3687"/>
    <w:rsid w:val="002A385F"/>
    <w:rsid w:val="002A3B99"/>
    <w:rsid w:val="002A466D"/>
    <w:rsid w:val="002A4690"/>
    <w:rsid w:val="002A4701"/>
    <w:rsid w:val="002A47B7"/>
    <w:rsid w:val="002A4976"/>
    <w:rsid w:val="002A4D0B"/>
    <w:rsid w:val="002A5041"/>
    <w:rsid w:val="002A549F"/>
    <w:rsid w:val="002A5829"/>
    <w:rsid w:val="002A583C"/>
    <w:rsid w:val="002A5BB6"/>
    <w:rsid w:val="002A6070"/>
    <w:rsid w:val="002A62DC"/>
    <w:rsid w:val="002A632F"/>
    <w:rsid w:val="002A6F24"/>
    <w:rsid w:val="002A7244"/>
    <w:rsid w:val="002A735A"/>
    <w:rsid w:val="002A78E4"/>
    <w:rsid w:val="002A7CF3"/>
    <w:rsid w:val="002A7ECC"/>
    <w:rsid w:val="002A7F60"/>
    <w:rsid w:val="002B00AD"/>
    <w:rsid w:val="002B02FD"/>
    <w:rsid w:val="002B1191"/>
    <w:rsid w:val="002B14C3"/>
    <w:rsid w:val="002B1B4B"/>
    <w:rsid w:val="002B21C9"/>
    <w:rsid w:val="002B24F5"/>
    <w:rsid w:val="002B257B"/>
    <w:rsid w:val="002B257D"/>
    <w:rsid w:val="002B27DD"/>
    <w:rsid w:val="002B28D6"/>
    <w:rsid w:val="002B28D9"/>
    <w:rsid w:val="002B2911"/>
    <w:rsid w:val="002B2B9D"/>
    <w:rsid w:val="002B2DCE"/>
    <w:rsid w:val="002B32CC"/>
    <w:rsid w:val="002B3509"/>
    <w:rsid w:val="002B373B"/>
    <w:rsid w:val="002B3AB4"/>
    <w:rsid w:val="002B4147"/>
    <w:rsid w:val="002B417E"/>
    <w:rsid w:val="002B4711"/>
    <w:rsid w:val="002B47C4"/>
    <w:rsid w:val="002B4943"/>
    <w:rsid w:val="002B4995"/>
    <w:rsid w:val="002B4BEA"/>
    <w:rsid w:val="002B4E09"/>
    <w:rsid w:val="002B4E80"/>
    <w:rsid w:val="002B4FF7"/>
    <w:rsid w:val="002B5280"/>
    <w:rsid w:val="002B5604"/>
    <w:rsid w:val="002B5B53"/>
    <w:rsid w:val="002B63FF"/>
    <w:rsid w:val="002B64AE"/>
    <w:rsid w:val="002B6907"/>
    <w:rsid w:val="002B69D0"/>
    <w:rsid w:val="002B6C5E"/>
    <w:rsid w:val="002B6F1F"/>
    <w:rsid w:val="002B715D"/>
    <w:rsid w:val="002B7469"/>
    <w:rsid w:val="002B74E0"/>
    <w:rsid w:val="002B77E6"/>
    <w:rsid w:val="002B785F"/>
    <w:rsid w:val="002B78F1"/>
    <w:rsid w:val="002B7A78"/>
    <w:rsid w:val="002B7D67"/>
    <w:rsid w:val="002B7DC5"/>
    <w:rsid w:val="002C00BB"/>
    <w:rsid w:val="002C026B"/>
    <w:rsid w:val="002C03A4"/>
    <w:rsid w:val="002C0930"/>
    <w:rsid w:val="002C095F"/>
    <w:rsid w:val="002C0969"/>
    <w:rsid w:val="002C0BF8"/>
    <w:rsid w:val="002C0CA7"/>
    <w:rsid w:val="002C1377"/>
    <w:rsid w:val="002C1CCB"/>
    <w:rsid w:val="002C1FC2"/>
    <w:rsid w:val="002C2734"/>
    <w:rsid w:val="002C29DB"/>
    <w:rsid w:val="002C2E6F"/>
    <w:rsid w:val="002C327A"/>
    <w:rsid w:val="002C331C"/>
    <w:rsid w:val="002C338D"/>
    <w:rsid w:val="002C3751"/>
    <w:rsid w:val="002C4214"/>
    <w:rsid w:val="002C4639"/>
    <w:rsid w:val="002C48C7"/>
    <w:rsid w:val="002C494B"/>
    <w:rsid w:val="002C4B3B"/>
    <w:rsid w:val="002C4BD1"/>
    <w:rsid w:val="002C50B8"/>
    <w:rsid w:val="002C5350"/>
    <w:rsid w:val="002C5687"/>
    <w:rsid w:val="002C5B6A"/>
    <w:rsid w:val="002C5C4D"/>
    <w:rsid w:val="002C60ED"/>
    <w:rsid w:val="002C62BD"/>
    <w:rsid w:val="002C64E1"/>
    <w:rsid w:val="002C68B0"/>
    <w:rsid w:val="002C6BE2"/>
    <w:rsid w:val="002C72B4"/>
    <w:rsid w:val="002C74EF"/>
    <w:rsid w:val="002C779A"/>
    <w:rsid w:val="002D0380"/>
    <w:rsid w:val="002D0624"/>
    <w:rsid w:val="002D0729"/>
    <w:rsid w:val="002D08B0"/>
    <w:rsid w:val="002D0B0F"/>
    <w:rsid w:val="002D1105"/>
    <w:rsid w:val="002D13F6"/>
    <w:rsid w:val="002D16B8"/>
    <w:rsid w:val="002D1AA0"/>
    <w:rsid w:val="002D1ABD"/>
    <w:rsid w:val="002D1B04"/>
    <w:rsid w:val="002D1F0A"/>
    <w:rsid w:val="002D211E"/>
    <w:rsid w:val="002D2194"/>
    <w:rsid w:val="002D23C0"/>
    <w:rsid w:val="002D2518"/>
    <w:rsid w:val="002D261A"/>
    <w:rsid w:val="002D26CE"/>
    <w:rsid w:val="002D2DBC"/>
    <w:rsid w:val="002D3183"/>
    <w:rsid w:val="002D34D3"/>
    <w:rsid w:val="002D3996"/>
    <w:rsid w:val="002D3A8E"/>
    <w:rsid w:val="002D3C8E"/>
    <w:rsid w:val="002D3D33"/>
    <w:rsid w:val="002D3D49"/>
    <w:rsid w:val="002D3FD0"/>
    <w:rsid w:val="002D4002"/>
    <w:rsid w:val="002D40F6"/>
    <w:rsid w:val="002D41AA"/>
    <w:rsid w:val="002D46A3"/>
    <w:rsid w:val="002D46C9"/>
    <w:rsid w:val="002D4A97"/>
    <w:rsid w:val="002D4B6E"/>
    <w:rsid w:val="002D4BD0"/>
    <w:rsid w:val="002D4D35"/>
    <w:rsid w:val="002D4E5F"/>
    <w:rsid w:val="002D521A"/>
    <w:rsid w:val="002D52DF"/>
    <w:rsid w:val="002D52E7"/>
    <w:rsid w:val="002D58D5"/>
    <w:rsid w:val="002D59C2"/>
    <w:rsid w:val="002D5A95"/>
    <w:rsid w:val="002D6030"/>
    <w:rsid w:val="002D6421"/>
    <w:rsid w:val="002D6925"/>
    <w:rsid w:val="002D6949"/>
    <w:rsid w:val="002D6B09"/>
    <w:rsid w:val="002D6F29"/>
    <w:rsid w:val="002D7305"/>
    <w:rsid w:val="002D779F"/>
    <w:rsid w:val="002D7E99"/>
    <w:rsid w:val="002D7EAE"/>
    <w:rsid w:val="002E034A"/>
    <w:rsid w:val="002E0559"/>
    <w:rsid w:val="002E0759"/>
    <w:rsid w:val="002E081C"/>
    <w:rsid w:val="002E14D8"/>
    <w:rsid w:val="002E14DE"/>
    <w:rsid w:val="002E1574"/>
    <w:rsid w:val="002E1991"/>
    <w:rsid w:val="002E21EA"/>
    <w:rsid w:val="002E22DB"/>
    <w:rsid w:val="002E2415"/>
    <w:rsid w:val="002E2435"/>
    <w:rsid w:val="002E24C9"/>
    <w:rsid w:val="002E2D77"/>
    <w:rsid w:val="002E2F58"/>
    <w:rsid w:val="002E3192"/>
    <w:rsid w:val="002E371F"/>
    <w:rsid w:val="002E3801"/>
    <w:rsid w:val="002E3F14"/>
    <w:rsid w:val="002E4544"/>
    <w:rsid w:val="002E4A1D"/>
    <w:rsid w:val="002E4FBB"/>
    <w:rsid w:val="002E5254"/>
    <w:rsid w:val="002E55B7"/>
    <w:rsid w:val="002E60B1"/>
    <w:rsid w:val="002E657D"/>
    <w:rsid w:val="002E6612"/>
    <w:rsid w:val="002E69F7"/>
    <w:rsid w:val="002E6D15"/>
    <w:rsid w:val="002E6D5E"/>
    <w:rsid w:val="002E6E02"/>
    <w:rsid w:val="002E7886"/>
    <w:rsid w:val="002E7922"/>
    <w:rsid w:val="002E7944"/>
    <w:rsid w:val="002E7965"/>
    <w:rsid w:val="002E7A04"/>
    <w:rsid w:val="002E7D6D"/>
    <w:rsid w:val="002F02D5"/>
    <w:rsid w:val="002F02F6"/>
    <w:rsid w:val="002F09B2"/>
    <w:rsid w:val="002F0A73"/>
    <w:rsid w:val="002F0C6B"/>
    <w:rsid w:val="002F0CF5"/>
    <w:rsid w:val="002F110D"/>
    <w:rsid w:val="002F1236"/>
    <w:rsid w:val="002F1530"/>
    <w:rsid w:val="002F1D13"/>
    <w:rsid w:val="002F1E03"/>
    <w:rsid w:val="002F1FDC"/>
    <w:rsid w:val="002F2642"/>
    <w:rsid w:val="002F2911"/>
    <w:rsid w:val="002F2A04"/>
    <w:rsid w:val="002F2BB2"/>
    <w:rsid w:val="002F2E23"/>
    <w:rsid w:val="002F2E79"/>
    <w:rsid w:val="002F2F08"/>
    <w:rsid w:val="002F2F3F"/>
    <w:rsid w:val="002F30A6"/>
    <w:rsid w:val="002F3140"/>
    <w:rsid w:val="002F3218"/>
    <w:rsid w:val="002F3E5C"/>
    <w:rsid w:val="002F3F17"/>
    <w:rsid w:val="002F3F4B"/>
    <w:rsid w:val="002F41A2"/>
    <w:rsid w:val="002F4486"/>
    <w:rsid w:val="002F4554"/>
    <w:rsid w:val="002F4894"/>
    <w:rsid w:val="002F4A2F"/>
    <w:rsid w:val="002F4A9F"/>
    <w:rsid w:val="002F4B05"/>
    <w:rsid w:val="002F4D00"/>
    <w:rsid w:val="002F4E20"/>
    <w:rsid w:val="002F50E7"/>
    <w:rsid w:val="002F5385"/>
    <w:rsid w:val="002F57EE"/>
    <w:rsid w:val="002F59AB"/>
    <w:rsid w:val="002F5A9D"/>
    <w:rsid w:val="002F6194"/>
    <w:rsid w:val="002F6C89"/>
    <w:rsid w:val="002F6D4A"/>
    <w:rsid w:val="002F7252"/>
    <w:rsid w:val="002F75F9"/>
    <w:rsid w:val="002F7608"/>
    <w:rsid w:val="002F7BAA"/>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C58"/>
    <w:rsid w:val="00304495"/>
    <w:rsid w:val="00304932"/>
    <w:rsid w:val="003049A9"/>
    <w:rsid w:val="003049FF"/>
    <w:rsid w:val="00304B86"/>
    <w:rsid w:val="00304C08"/>
    <w:rsid w:val="00304DFF"/>
    <w:rsid w:val="00304FCE"/>
    <w:rsid w:val="00305082"/>
    <w:rsid w:val="003051D4"/>
    <w:rsid w:val="00305614"/>
    <w:rsid w:val="00305867"/>
    <w:rsid w:val="003059AE"/>
    <w:rsid w:val="00305E48"/>
    <w:rsid w:val="00306011"/>
    <w:rsid w:val="00306086"/>
    <w:rsid w:val="00306378"/>
    <w:rsid w:val="003063A3"/>
    <w:rsid w:val="003064A4"/>
    <w:rsid w:val="003067FB"/>
    <w:rsid w:val="003068B1"/>
    <w:rsid w:val="003069AF"/>
    <w:rsid w:val="003069F6"/>
    <w:rsid w:val="00306DC8"/>
    <w:rsid w:val="0030707B"/>
    <w:rsid w:val="00307763"/>
    <w:rsid w:val="003079E3"/>
    <w:rsid w:val="00307A3C"/>
    <w:rsid w:val="00307BF7"/>
    <w:rsid w:val="003105EF"/>
    <w:rsid w:val="0031098D"/>
    <w:rsid w:val="00310CFE"/>
    <w:rsid w:val="003119F9"/>
    <w:rsid w:val="0031250C"/>
    <w:rsid w:val="00312543"/>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CC"/>
    <w:rsid w:val="003163F9"/>
    <w:rsid w:val="00316757"/>
    <w:rsid w:val="003169B6"/>
    <w:rsid w:val="00316D5E"/>
    <w:rsid w:val="00316D95"/>
    <w:rsid w:val="00316DB5"/>
    <w:rsid w:val="00316F39"/>
    <w:rsid w:val="0031737B"/>
    <w:rsid w:val="00317619"/>
    <w:rsid w:val="00317A93"/>
    <w:rsid w:val="00317BEE"/>
    <w:rsid w:val="00317EDA"/>
    <w:rsid w:val="003201FD"/>
    <w:rsid w:val="0032020D"/>
    <w:rsid w:val="00320974"/>
    <w:rsid w:val="00320AC7"/>
    <w:rsid w:val="00320FDC"/>
    <w:rsid w:val="003210F4"/>
    <w:rsid w:val="0032177D"/>
    <w:rsid w:val="00321B49"/>
    <w:rsid w:val="00321B98"/>
    <w:rsid w:val="00322246"/>
    <w:rsid w:val="00322D88"/>
    <w:rsid w:val="00322D8F"/>
    <w:rsid w:val="003230A2"/>
    <w:rsid w:val="003234AA"/>
    <w:rsid w:val="00323564"/>
    <w:rsid w:val="0032357C"/>
    <w:rsid w:val="00323A8F"/>
    <w:rsid w:val="00323DC5"/>
    <w:rsid w:val="0032400D"/>
    <w:rsid w:val="00324852"/>
    <w:rsid w:val="00324A05"/>
    <w:rsid w:val="00324F5A"/>
    <w:rsid w:val="003250F7"/>
    <w:rsid w:val="0032520B"/>
    <w:rsid w:val="0032557F"/>
    <w:rsid w:val="003255DD"/>
    <w:rsid w:val="003256F7"/>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EB3"/>
    <w:rsid w:val="0033123C"/>
    <w:rsid w:val="003314B0"/>
    <w:rsid w:val="00331684"/>
    <w:rsid w:val="003317A6"/>
    <w:rsid w:val="003317BC"/>
    <w:rsid w:val="00331B45"/>
    <w:rsid w:val="00331C55"/>
    <w:rsid w:val="00331F34"/>
    <w:rsid w:val="00332092"/>
    <w:rsid w:val="00332193"/>
    <w:rsid w:val="0033243C"/>
    <w:rsid w:val="0033267E"/>
    <w:rsid w:val="00332E2D"/>
    <w:rsid w:val="0033308C"/>
    <w:rsid w:val="0033314C"/>
    <w:rsid w:val="003331C1"/>
    <w:rsid w:val="003332BA"/>
    <w:rsid w:val="00333486"/>
    <w:rsid w:val="00333835"/>
    <w:rsid w:val="003338B0"/>
    <w:rsid w:val="00333952"/>
    <w:rsid w:val="00333A2A"/>
    <w:rsid w:val="00333D9E"/>
    <w:rsid w:val="00334118"/>
    <w:rsid w:val="0033452F"/>
    <w:rsid w:val="00334688"/>
    <w:rsid w:val="0033473C"/>
    <w:rsid w:val="003347E3"/>
    <w:rsid w:val="00334958"/>
    <w:rsid w:val="00334A1F"/>
    <w:rsid w:val="00334D62"/>
    <w:rsid w:val="0033508C"/>
    <w:rsid w:val="0033533B"/>
    <w:rsid w:val="00335502"/>
    <w:rsid w:val="003355E5"/>
    <w:rsid w:val="00335673"/>
    <w:rsid w:val="00335798"/>
    <w:rsid w:val="00335A42"/>
    <w:rsid w:val="00335BBE"/>
    <w:rsid w:val="00335D3C"/>
    <w:rsid w:val="00336F37"/>
    <w:rsid w:val="00336F3B"/>
    <w:rsid w:val="00337121"/>
    <w:rsid w:val="0033731D"/>
    <w:rsid w:val="00337427"/>
    <w:rsid w:val="0033744B"/>
    <w:rsid w:val="00337665"/>
    <w:rsid w:val="003377E5"/>
    <w:rsid w:val="00337913"/>
    <w:rsid w:val="00337DCF"/>
    <w:rsid w:val="00337F31"/>
    <w:rsid w:val="00340219"/>
    <w:rsid w:val="003414C6"/>
    <w:rsid w:val="003415C2"/>
    <w:rsid w:val="0034193B"/>
    <w:rsid w:val="00341AA3"/>
    <w:rsid w:val="0034210B"/>
    <w:rsid w:val="00342181"/>
    <w:rsid w:val="003429AF"/>
    <w:rsid w:val="00342D1B"/>
    <w:rsid w:val="0034336E"/>
    <w:rsid w:val="00343545"/>
    <w:rsid w:val="00343631"/>
    <w:rsid w:val="003439D7"/>
    <w:rsid w:val="00343CB2"/>
    <w:rsid w:val="003444DE"/>
    <w:rsid w:val="003447FB"/>
    <w:rsid w:val="0034481C"/>
    <w:rsid w:val="00344A30"/>
    <w:rsid w:val="00344AA9"/>
    <w:rsid w:val="00344B6F"/>
    <w:rsid w:val="00345801"/>
    <w:rsid w:val="003458CD"/>
    <w:rsid w:val="003458F9"/>
    <w:rsid w:val="00345D38"/>
    <w:rsid w:val="00345DB2"/>
    <w:rsid w:val="00345E61"/>
    <w:rsid w:val="00345E66"/>
    <w:rsid w:val="00345E72"/>
    <w:rsid w:val="00346095"/>
    <w:rsid w:val="003462EC"/>
    <w:rsid w:val="0034669F"/>
    <w:rsid w:val="0034672F"/>
    <w:rsid w:val="0034692E"/>
    <w:rsid w:val="00346AAB"/>
    <w:rsid w:val="00346CA6"/>
    <w:rsid w:val="00347A7C"/>
    <w:rsid w:val="0035009A"/>
    <w:rsid w:val="003500B2"/>
    <w:rsid w:val="00350347"/>
    <w:rsid w:val="003506AC"/>
    <w:rsid w:val="0035080F"/>
    <w:rsid w:val="00350B15"/>
    <w:rsid w:val="00350C04"/>
    <w:rsid w:val="00350DDD"/>
    <w:rsid w:val="00350E81"/>
    <w:rsid w:val="00350FF2"/>
    <w:rsid w:val="003512C4"/>
    <w:rsid w:val="003513C0"/>
    <w:rsid w:val="00351488"/>
    <w:rsid w:val="0035151F"/>
    <w:rsid w:val="0035162A"/>
    <w:rsid w:val="003519AF"/>
    <w:rsid w:val="0035272A"/>
    <w:rsid w:val="003527A8"/>
    <w:rsid w:val="003529C0"/>
    <w:rsid w:val="00352EB1"/>
    <w:rsid w:val="00353602"/>
    <w:rsid w:val="0035374A"/>
    <w:rsid w:val="00353E2C"/>
    <w:rsid w:val="00353F73"/>
    <w:rsid w:val="003541FA"/>
    <w:rsid w:val="003544AB"/>
    <w:rsid w:val="0035451D"/>
    <w:rsid w:val="00354961"/>
    <w:rsid w:val="00354A74"/>
    <w:rsid w:val="00354B2F"/>
    <w:rsid w:val="00354D06"/>
    <w:rsid w:val="00354E61"/>
    <w:rsid w:val="00354EEA"/>
    <w:rsid w:val="00354F7C"/>
    <w:rsid w:val="0035512A"/>
    <w:rsid w:val="003553AC"/>
    <w:rsid w:val="003553DB"/>
    <w:rsid w:val="0035595A"/>
    <w:rsid w:val="00355E27"/>
    <w:rsid w:val="0035666A"/>
    <w:rsid w:val="00356804"/>
    <w:rsid w:val="00356BE7"/>
    <w:rsid w:val="00356C32"/>
    <w:rsid w:val="00356D0E"/>
    <w:rsid w:val="00356ECA"/>
    <w:rsid w:val="003570BF"/>
    <w:rsid w:val="003577B2"/>
    <w:rsid w:val="00357804"/>
    <w:rsid w:val="00360094"/>
    <w:rsid w:val="0036017C"/>
    <w:rsid w:val="0036027C"/>
    <w:rsid w:val="003602D6"/>
    <w:rsid w:val="00360335"/>
    <w:rsid w:val="00360875"/>
    <w:rsid w:val="00360A9A"/>
    <w:rsid w:val="00360CFF"/>
    <w:rsid w:val="00360F97"/>
    <w:rsid w:val="00360FCF"/>
    <w:rsid w:val="00361437"/>
    <w:rsid w:val="003617A6"/>
    <w:rsid w:val="00361A9C"/>
    <w:rsid w:val="00361DE9"/>
    <w:rsid w:val="00361E4F"/>
    <w:rsid w:val="00361E6C"/>
    <w:rsid w:val="0036223C"/>
    <w:rsid w:val="00362488"/>
    <w:rsid w:val="00362798"/>
    <w:rsid w:val="00362ECF"/>
    <w:rsid w:val="00362F0D"/>
    <w:rsid w:val="00362F29"/>
    <w:rsid w:val="00363270"/>
    <w:rsid w:val="003632A5"/>
    <w:rsid w:val="00363389"/>
    <w:rsid w:val="003638CF"/>
    <w:rsid w:val="003639CD"/>
    <w:rsid w:val="00363B97"/>
    <w:rsid w:val="00363E0A"/>
    <w:rsid w:val="00363E84"/>
    <w:rsid w:val="0036420F"/>
    <w:rsid w:val="00364481"/>
    <w:rsid w:val="00364898"/>
    <w:rsid w:val="00364B2F"/>
    <w:rsid w:val="00364BC3"/>
    <w:rsid w:val="003650BB"/>
    <w:rsid w:val="00365177"/>
    <w:rsid w:val="003652FE"/>
    <w:rsid w:val="003656D4"/>
    <w:rsid w:val="003659A6"/>
    <w:rsid w:val="00365B04"/>
    <w:rsid w:val="003667D6"/>
    <w:rsid w:val="00366F2F"/>
    <w:rsid w:val="00366F7C"/>
    <w:rsid w:val="00367D68"/>
    <w:rsid w:val="00367DC2"/>
    <w:rsid w:val="003700F1"/>
    <w:rsid w:val="003702B6"/>
    <w:rsid w:val="00370B3A"/>
    <w:rsid w:val="00370C59"/>
    <w:rsid w:val="00370D0B"/>
    <w:rsid w:val="00370D45"/>
    <w:rsid w:val="00370DE6"/>
    <w:rsid w:val="00370EF6"/>
    <w:rsid w:val="003711B0"/>
    <w:rsid w:val="003712F6"/>
    <w:rsid w:val="003713B5"/>
    <w:rsid w:val="003715CC"/>
    <w:rsid w:val="003715F0"/>
    <w:rsid w:val="003717F9"/>
    <w:rsid w:val="00371FD6"/>
    <w:rsid w:val="00372156"/>
    <w:rsid w:val="003724F9"/>
    <w:rsid w:val="0037254A"/>
    <w:rsid w:val="003729BD"/>
    <w:rsid w:val="003729DF"/>
    <w:rsid w:val="00372B0C"/>
    <w:rsid w:val="00372D8D"/>
    <w:rsid w:val="00372EA5"/>
    <w:rsid w:val="00372F30"/>
    <w:rsid w:val="00373917"/>
    <w:rsid w:val="003739DA"/>
    <w:rsid w:val="00373BD0"/>
    <w:rsid w:val="00373E0D"/>
    <w:rsid w:val="003742E7"/>
    <w:rsid w:val="00374373"/>
    <w:rsid w:val="0037463A"/>
    <w:rsid w:val="00374A8F"/>
    <w:rsid w:val="00374CB7"/>
    <w:rsid w:val="0037547F"/>
    <w:rsid w:val="003754C4"/>
    <w:rsid w:val="00375EF2"/>
    <w:rsid w:val="003766D6"/>
    <w:rsid w:val="00376900"/>
    <w:rsid w:val="00376949"/>
    <w:rsid w:val="00376D99"/>
    <w:rsid w:val="00376FCA"/>
    <w:rsid w:val="00376FE5"/>
    <w:rsid w:val="00377046"/>
    <w:rsid w:val="00377108"/>
    <w:rsid w:val="00377132"/>
    <w:rsid w:val="00377228"/>
    <w:rsid w:val="003773F4"/>
    <w:rsid w:val="003778EE"/>
    <w:rsid w:val="00377C44"/>
    <w:rsid w:val="00377C6B"/>
    <w:rsid w:val="00377EA2"/>
    <w:rsid w:val="00377F3E"/>
    <w:rsid w:val="00380025"/>
    <w:rsid w:val="003802BC"/>
    <w:rsid w:val="00380622"/>
    <w:rsid w:val="0038065B"/>
    <w:rsid w:val="00380BB2"/>
    <w:rsid w:val="00380D6C"/>
    <w:rsid w:val="00381027"/>
    <w:rsid w:val="00381C89"/>
    <w:rsid w:val="00381DC7"/>
    <w:rsid w:val="00381F02"/>
    <w:rsid w:val="00382035"/>
    <w:rsid w:val="00382696"/>
    <w:rsid w:val="003829C0"/>
    <w:rsid w:val="00382A1C"/>
    <w:rsid w:val="00382AC4"/>
    <w:rsid w:val="00382D4B"/>
    <w:rsid w:val="0038303D"/>
    <w:rsid w:val="00383389"/>
    <w:rsid w:val="00383A51"/>
    <w:rsid w:val="00384223"/>
    <w:rsid w:val="003843F6"/>
    <w:rsid w:val="00384AAA"/>
    <w:rsid w:val="00384F02"/>
    <w:rsid w:val="0038531B"/>
    <w:rsid w:val="0038536D"/>
    <w:rsid w:val="00385AB2"/>
    <w:rsid w:val="00385F50"/>
    <w:rsid w:val="00385FE2"/>
    <w:rsid w:val="0038640C"/>
    <w:rsid w:val="00386733"/>
    <w:rsid w:val="00386DB7"/>
    <w:rsid w:val="00386F32"/>
    <w:rsid w:val="00387013"/>
    <w:rsid w:val="00387225"/>
    <w:rsid w:val="003875CA"/>
    <w:rsid w:val="003876DB"/>
    <w:rsid w:val="00387AA1"/>
    <w:rsid w:val="00387F2A"/>
    <w:rsid w:val="00390110"/>
    <w:rsid w:val="003902CD"/>
    <w:rsid w:val="003903DE"/>
    <w:rsid w:val="003904D0"/>
    <w:rsid w:val="00390767"/>
    <w:rsid w:val="00390902"/>
    <w:rsid w:val="00390A1B"/>
    <w:rsid w:val="00390BDB"/>
    <w:rsid w:val="003916F0"/>
    <w:rsid w:val="00391731"/>
    <w:rsid w:val="00391D61"/>
    <w:rsid w:val="0039223F"/>
    <w:rsid w:val="00392254"/>
    <w:rsid w:val="0039230B"/>
    <w:rsid w:val="0039254C"/>
    <w:rsid w:val="00392568"/>
    <w:rsid w:val="00392C67"/>
    <w:rsid w:val="00392CEF"/>
    <w:rsid w:val="00392E47"/>
    <w:rsid w:val="00392E77"/>
    <w:rsid w:val="00392ED6"/>
    <w:rsid w:val="0039321D"/>
    <w:rsid w:val="00393A83"/>
    <w:rsid w:val="00393B81"/>
    <w:rsid w:val="00393FF2"/>
    <w:rsid w:val="00394127"/>
    <w:rsid w:val="00394182"/>
    <w:rsid w:val="003942AB"/>
    <w:rsid w:val="003950A2"/>
    <w:rsid w:val="00395100"/>
    <w:rsid w:val="0039511F"/>
    <w:rsid w:val="00395A0D"/>
    <w:rsid w:val="00395A60"/>
    <w:rsid w:val="00395D55"/>
    <w:rsid w:val="00396034"/>
    <w:rsid w:val="0039625E"/>
    <w:rsid w:val="0039690C"/>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213C"/>
    <w:rsid w:val="003A2357"/>
    <w:rsid w:val="003A26B0"/>
    <w:rsid w:val="003A2CA9"/>
    <w:rsid w:val="003A2F2F"/>
    <w:rsid w:val="003A316A"/>
    <w:rsid w:val="003A316F"/>
    <w:rsid w:val="003A358F"/>
    <w:rsid w:val="003A371E"/>
    <w:rsid w:val="003A38CD"/>
    <w:rsid w:val="003A3A6C"/>
    <w:rsid w:val="003A3B8D"/>
    <w:rsid w:val="003A3E1C"/>
    <w:rsid w:val="003A3E7B"/>
    <w:rsid w:val="003A3F8B"/>
    <w:rsid w:val="003A41E0"/>
    <w:rsid w:val="003A4608"/>
    <w:rsid w:val="003A460E"/>
    <w:rsid w:val="003A48ED"/>
    <w:rsid w:val="003A4BE0"/>
    <w:rsid w:val="003A4BF9"/>
    <w:rsid w:val="003A4FFB"/>
    <w:rsid w:val="003A537B"/>
    <w:rsid w:val="003A5424"/>
    <w:rsid w:val="003A55C7"/>
    <w:rsid w:val="003A56A7"/>
    <w:rsid w:val="003A57B0"/>
    <w:rsid w:val="003A5E81"/>
    <w:rsid w:val="003A5EA5"/>
    <w:rsid w:val="003A6363"/>
    <w:rsid w:val="003A65B2"/>
    <w:rsid w:val="003A67CF"/>
    <w:rsid w:val="003A6E62"/>
    <w:rsid w:val="003A72E4"/>
    <w:rsid w:val="003A7993"/>
    <w:rsid w:val="003A7D03"/>
    <w:rsid w:val="003B009C"/>
    <w:rsid w:val="003B0239"/>
    <w:rsid w:val="003B02C0"/>
    <w:rsid w:val="003B03CF"/>
    <w:rsid w:val="003B0489"/>
    <w:rsid w:val="003B04A0"/>
    <w:rsid w:val="003B090A"/>
    <w:rsid w:val="003B0962"/>
    <w:rsid w:val="003B099F"/>
    <w:rsid w:val="003B0C06"/>
    <w:rsid w:val="003B0E94"/>
    <w:rsid w:val="003B107E"/>
    <w:rsid w:val="003B1085"/>
    <w:rsid w:val="003B12F0"/>
    <w:rsid w:val="003B1407"/>
    <w:rsid w:val="003B19AD"/>
    <w:rsid w:val="003B19F8"/>
    <w:rsid w:val="003B1FAF"/>
    <w:rsid w:val="003B1FB0"/>
    <w:rsid w:val="003B2200"/>
    <w:rsid w:val="003B2397"/>
    <w:rsid w:val="003B2430"/>
    <w:rsid w:val="003B25EA"/>
    <w:rsid w:val="003B26D5"/>
    <w:rsid w:val="003B2933"/>
    <w:rsid w:val="003B2BDC"/>
    <w:rsid w:val="003B2F9E"/>
    <w:rsid w:val="003B340D"/>
    <w:rsid w:val="003B359F"/>
    <w:rsid w:val="003B3702"/>
    <w:rsid w:val="003B3705"/>
    <w:rsid w:val="003B395B"/>
    <w:rsid w:val="003B3FF5"/>
    <w:rsid w:val="003B4315"/>
    <w:rsid w:val="003B4AD9"/>
    <w:rsid w:val="003B4DFD"/>
    <w:rsid w:val="003B54FD"/>
    <w:rsid w:val="003B553C"/>
    <w:rsid w:val="003B5C84"/>
    <w:rsid w:val="003B5F89"/>
    <w:rsid w:val="003B618C"/>
    <w:rsid w:val="003B62F9"/>
    <w:rsid w:val="003B6676"/>
    <w:rsid w:val="003B6757"/>
    <w:rsid w:val="003B6A79"/>
    <w:rsid w:val="003B6AEF"/>
    <w:rsid w:val="003B73D2"/>
    <w:rsid w:val="003B78A2"/>
    <w:rsid w:val="003B7E0D"/>
    <w:rsid w:val="003C0045"/>
    <w:rsid w:val="003C00C4"/>
    <w:rsid w:val="003C01D9"/>
    <w:rsid w:val="003C03A7"/>
    <w:rsid w:val="003C07A5"/>
    <w:rsid w:val="003C0A4F"/>
    <w:rsid w:val="003C0A5C"/>
    <w:rsid w:val="003C0AF1"/>
    <w:rsid w:val="003C1424"/>
    <w:rsid w:val="003C1ABC"/>
    <w:rsid w:val="003C1D50"/>
    <w:rsid w:val="003C1E1B"/>
    <w:rsid w:val="003C270F"/>
    <w:rsid w:val="003C2AEA"/>
    <w:rsid w:val="003C2B53"/>
    <w:rsid w:val="003C2B77"/>
    <w:rsid w:val="003C2F61"/>
    <w:rsid w:val="003C356F"/>
    <w:rsid w:val="003C3734"/>
    <w:rsid w:val="003C38DF"/>
    <w:rsid w:val="003C3BF9"/>
    <w:rsid w:val="003C3C57"/>
    <w:rsid w:val="003C43D4"/>
    <w:rsid w:val="003C4570"/>
    <w:rsid w:val="003C47DA"/>
    <w:rsid w:val="003C4919"/>
    <w:rsid w:val="003C4BA5"/>
    <w:rsid w:val="003C4CE5"/>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E8C"/>
    <w:rsid w:val="003C77B7"/>
    <w:rsid w:val="003C79C2"/>
    <w:rsid w:val="003C7CB2"/>
    <w:rsid w:val="003C7ED2"/>
    <w:rsid w:val="003C7F0C"/>
    <w:rsid w:val="003C7FA6"/>
    <w:rsid w:val="003D05E9"/>
    <w:rsid w:val="003D07CA"/>
    <w:rsid w:val="003D0A34"/>
    <w:rsid w:val="003D0E13"/>
    <w:rsid w:val="003D0F0C"/>
    <w:rsid w:val="003D150D"/>
    <w:rsid w:val="003D151A"/>
    <w:rsid w:val="003D191D"/>
    <w:rsid w:val="003D1B5A"/>
    <w:rsid w:val="003D1C07"/>
    <w:rsid w:val="003D1C38"/>
    <w:rsid w:val="003D1C48"/>
    <w:rsid w:val="003D1D0C"/>
    <w:rsid w:val="003D1F7F"/>
    <w:rsid w:val="003D21B3"/>
    <w:rsid w:val="003D2203"/>
    <w:rsid w:val="003D230B"/>
    <w:rsid w:val="003D247F"/>
    <w:rsid w:val="003D284F"/>
    <w:rsid w:val="003D2F6A"/>
    <w:rsid w:val="003D2FF6"/>
    <w:rsid w:val="003D32FA"/>
    <w:rsid w:val="003D339D"/>
    <w:rsid w:val="003D35CB"/>
    <w:rsid w:val="003D3667"/>
    <w:rsid w:val="003D38E7"/>
    <w:rsid w:val="003D3AD6"/>
    <w:rsid w:val="003D3E48"/>
    <w:rsid w:val="003D44A2"/>
    <w:rsid w:val="003D47C8"/>
    <w:rsid w:val="003D4D39"/>
    <w:rsid w:val="003D4EA1"/>
    <w:rsid w:val="003D52BE"/>
    <w:rsid w:val="003D5339"/>
    <w:rsid w:val="003D544C"/>
    <w:rsid w:val="003D5474"/>
    <w:rsid w:val="003D575F"/>
    <w:rsid w:val="003D5AB6"/>
    <w:rsid w:val="003D5F71"/>
    <w:rsid w:val="003D6123"/>
    <w:rsid w:val="003D6169"/>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837"/>
    <w:rsid w:val="003E1291"/>
    <w:rsid w:val="003E15A9"/>
    <w:rsid w:val="003E1A8F"/>
    <w:rsid w:val="003E1B32"/>
    <w:rsid w:val="003E1B9D"/>
    <w:rsid w:val="003E1E12"/>
    <w:rsid w:val="003E1EA2"/>
    <w:rsid w:val="003E235D"/>
    <w:rsid w:val="003E2489"/>
    <w:rsid w:val="003E2507"/>
    <w:rsid w:val="003E26EA"/>
    <w:rsid w:val="003E2AD4"/>
    <w:rsid w:val="003E2CBF"/>
    <w:rsid w:val="003E2E79"/>
    <w:rsid w:val="003E3270"/>
    <w:rsid w:val="003E333D"/>
    <w:rsid w:val="003E3437"/>
    <w:rsid w:val="003E3659"/>
    <w:rsid w:val="003E37DC"/>
    <w:rsid w:val="003E3E41"/>
    <w:rsid w:val="003E3FE4"/>
    <w:rsid w:val="003E40FA"/>
    <w:rsid w:val="003E45AC"/>
    <w:rsid w:val="003E51D6"/>
    <w:rsid w:val="003E52F0"/>
    <w:rsid w:val="003E53F7"/>
    <w:rsid w:val="003E5429"/>
    <w:rsid w:val="003E567D"/>
    <w:rsid w:val="003E5789"/>
    <w:rsid w:val="003E5932"/>
    <w:rsid w:val="003E59B6"/>
    <w:rsid w:val="003E5A77"/>
    <w:rsid w:val="003E5ACA"/>
    <w:rsid w:val="003E604C"/>
    <w:rsid w:val="003E66FD"/>
    <w:rsid w:val="003E6709"/>
    <w:rsid w:val="003E6767"/>
    <w:rsid w:val="003E687C"/>
    <w:rsid w:val="003E68D1"/>
    <w:rsid w:val="003E68EA"/>
    <w:rsid w:val="003E6AFC"/>
    <w:rsid w:val="003E6DDA"/>
    <w:rsid w:val="003E6EC0"/>
    <w:rsid w:val="003E6F57"/>
    <w:rsid w:val="003E7147"/>
    <w:rsid w:val="003E750A"/>
    <w:rsid w:val="003E79EC"/>
    <w:rsid w:val="003E7F11"/>
    <w:rsid w:val="003E7F60"/>
    <w:rsid w:val="003F02F4"/>
    <w:rsid w:val="003F02FD"/>
    <w:rsid w:val="003F0389"/>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5D7"/>
    <w:rsid w:val="003F4795"/>
    <w:rsid w:val="003F4A42"/>
    <w:rsid w:val="003F4D22"/>
    <w:rsid w:val="003F4D2E"/>
    <w:rsid w:val="003F5001"/>
    <w:rsid w:val="003F505F"/>
    <w:rsid w:val="003F5744"/>
    <w:rsid w:val="003F5748"/>
    <w:rsid w:val="003F584C"/>
    <w:rsid w:val="003F5B63"/>
    <w:rsid w:val="003F5CF6"/>
    <w:rsid w:val="003F5E0D"/>
    <w:rsid w:val="003F5ED0"/>
    <w:rsid w:val="003F6001"/>
    <w:rsid w:val="003F60B5"/>
    <w:rsid w:val="003F6178"/>
    <w:rsid w:val="003F64B5"/>
    <w:rsid w:val="003F6534"/>
    <w:rsid w:val="003F6822"/>
    <w:rsid w:val="003F6ED6"/>
    <w:rsid w:val="003F7115"/>
    <w:rsid w:val="003F7315"/>
    <w:rsid w:val="003F76D4"/>
    <w:rsid w:val="003F771A"/>
    <w:rsid w:val="003F7BA6"/>
    <w:rsid w:val="003F7C79"/>
    <w:rsid w:val="004000C2"/>
    <w:rsid w:val="004001D0"/>
    <w:rsid w:val="00400306"/>
    <w:rsid w:val="0040079A"/>
    <w:rsid w:val="00400A44"/>
    <w:rsid w:val="00400FD8"/>
    <w:rsid w:val="00401176"/>
    <w:rsid w:val="00401214"/>
    <w:rsid w:val="00401B6F"/>
    <w:rsid w:val="00401BD7"/>
    <w:rsid w:val="00401C1A"/>
    <w:rsid w:val="00401DA2"/>
    <w:rsid w:val="004020B4"/>
    <w:rsid w:val="0040231E"/>
    <w:rsid w:val="004023FC"/>
    <w:rsid w:val="004025E3"/>
    <w:rsid w:val="004028F2"/>
    <w:rsid w:val="00402A0D"/>
    <w:rsid w:val="00402AF0"/>
    <w:rsid w:val="00402F1B"/>
    <w:rsid w:val="00402F7B"/>
    <w:rsid w:val="00402FAF"/>
    <w:rsid w:val="004031F3"/>
    <w:rsid w:val="00403B33"/>
    <w:rsid w:val="00403BE6"/>
    <w:rsid w:val="00403D68"/>
    <w:rsid w:val="00404259"/>
    <w:rsid w:val="00404424"/>
    <w:rsid w:val="00404A9A"/>
    <w:rsid w:val="00404B2D"/>
    <w:rsid w:val="00404BEF"/>
    <w:rsid w:val="00404D1C"/>
    <w:rsid w:val="00404F97"/>
    <w:rsid w:val="00404FA8"/>
    <w:rsid w:val="004053F7"/>
    <w:rsid w:val="0040558F"/>
    <w:rsid w:val="00405758"/>
    <w:rsid w:val="00405907"/>
    <w:rsid w:val="00405C18"/>
    <w:rsid w:val="00405EB3"/>
    <w:rsid w:val="004060CE"/>
    <w:rsid w:val="004061B5"/>
    <w:rsid w:val="004063B3"/>
    <w:rsid w:val="00406516"/>
    <w:rsid w:val="004065FA"/>
    <w:rsid w:val="00406686"/>
    <w:rsid w:val="004068EF"/>
    <w:rsid w:val="00406907"/>
    <w:rsid w:val="00406D8F"/>
    <w:rsid w:val="00406EE3"/>
    <w:rsid w:val="004073D7"/>
    <w:rsid w:val="00407BE8"/>
    <w:rsid w:val="00407DA5"/>
    <w:rsid w:val="00407F80"/>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2D3"/>
    <w:rsid w:val="00412559"/>
    <w:rsid w:val="004125A1"/>
    <w:rsid w:val="004125EF"/>
    <w:rsid w:val="004126BE"/>
    <w:rsid w:val="00412B79"/>
    <w:rsid w:val="00412CA7"/>
    <w:rsid w:val="00412FF1"/>
    <w:rsid w:val="004138E1"/>
    <w:rsid w:val="00413953"/>
    <w:rsid w:val="00413E1B"/>
    <w:rsid w:val="0041415F"/>
    <w:rsid w:val="00414391"/>
    <w:rsid w:val="004143EB"/>
    <w:rsid w:val="00414526"/>
    <w:rsid w:val="004147F8"/>
    <w:rsid w:val="0041487C"/>
    <w:rsid w:val="00414CCF"/>
    <w:rsid w:val="00414E4D"/>
    <w:rsid w:val="0041512A"/>
    <w:rsid w:val="00415194"/>
    <w:rsid w:val="00415547"/>
    <w:rsid w:val="00415623"/>
    <w:rsid w:val="0041591C"/>
    <w:rsid w:val="00416280"/>
    <w:rsid w:val="00416615"/>
    <w:rsid w:val="00416886"/>
    <w:rsid w:val="00416BDB"/>
    <w:rsid w:val="00416C96"/>
    <w:rsid w:val="00416CD9"/>
    <w:rsid w:val="00416E23"/>
    <w:rsid w:val="0041707D"/>
    <w:rsid w:val="004170E8"/>
    <w:rsid w:val="004172C0"/>
    <w:rsid w:val="0041743B"/>
    <w:rsid w:val="004175AE"/>
    <w:rsid w:val="004177DB"/>
    <w:rsid w:val="0041786A"/>
    <w:rsid w:val="00417876"/>
    <w:rsid w:val="00417916"/>
    <w:rsid w:val="00417CB9"/>
    <w:rsid w:val="00417E63"/>
    <w:rsid w:val="004203A9"/>
    <w:rsid w:val="0042042F"/>
    <w:rsid w:val="00420487"/>
    <w:rsid w:val="00420724"/>
    <w:rsid w:val="004209B3"/>
    <w:rsid w:val="00420E98"/>
    <w:rsid w:val="00421531"/>
    <w:rsid w:val="00421568"/>
    <w:rsid w:val="00421861"/>
    <w:rsid w:val="0042187A"/>
    <w:rsid w:val="00421C7F"/>
    <w:rsid w:val="00421DCD"/>
    <w:rsid w:val="00422410"/>
    <w:rsid w:val="004226CE"/>
    <w:rsid w:val="004228B7"/>
    <w:rsid w:val="00422C9E"/>
    <w:rsid w:val="00422F1B"/>
    <w:rsid w:val="00423455"/>
    <w:rsid w:val="00423536"/>
    <w:rsid w:val="00423ABB"/>
    <w:rsid w:val="0042408B"/>
    <w:rsid w:val="004244E6"/>
    <w:rsid w:val="004245B6"/>
    <w:rsid w:val="00424909"/>
    <w:rsid w:val="00424EF4"/>
    <w:rsid w:val="004251E3"/>
    <w:rsid w:val="004253BC"/>
    <w:rsid w:val="0042553A"/>
    <w:rsid w:val="0042563D"/>
    <w:rsid w:val="00425731"/>
    <w:rsid w:val="00425A0C"/>
    <w:rsid w:val="00425BE0"/>
    <w:rsid w:val="00425CD5"/>
    <w:rsid w:val="00426148"/>
    <w:rsid w:val="00426193"/>
    <w:rsid w:val="00426519"/>
    <w:rsid w:val="00426678"/>
    <w:rsid w:val="00427141"/>
    <w:rsid w:val="00427658"/>
    <w:rsid w:val="004279DF"/>
    <w:rsid w:val="00427A3F"/>
    <w:rsid w:val="00427DDC"/>
    <w:rsid w:val="00427E4C"/>
    <w:rsid w:val="0043041B"/>
    <w:rsid w:val="0043053D"/>
    <w:rsid w:val="00430828"/>
    <w:rsid w:val="00430D2D"/>
    <w:rsid w:val="00430F07"/>
    <w:rsid w:val="00430F70"/>
    <w:rsid w:val="00431194"/>
    <w:rsid w:val="00431378"/>
    <w:rsid w:val="004314DD"/>
    <w:rsid w:val="00431727"/>
    <w:rsid w:val="00431862"/>
    <w:rsid w:val="00431B6F"/>
    <w:rsid w:val="00431DB7"/>
    <w:rsid w:val="00432256"/>
    <w:rsid w:val="0043255D"/>
    <w:rsid w:val="00432821"/>
    <w:rsid w:val="00432B51"/>
    <w:rsid w:val="00432EE0"/>
    <w:rsid w:val="004332AD"/>
    <w:rsid w:val="004335C4"/>
    <w:rsid w:val="00433667"/>
    <w:rsid w:val="004338E0"/>
    <w:rsid w:val="00433AA4"/>
    <w:rsid w:val="00433D00"/>
    <w:rsid w:val="00434063"/>
    <w:rsid w:val="00434631"/>
    <w:rsid w:val="00434CA5"/>
    <w:rsid w:val="00434DEE"/>
    <w:rsid w:val="00434FFF"/>
    <w:rsid w:val="00435186"/>
    <w:rsid w:val="0043538E"/>
    <w:rsid w:val="00435539"/>
    <w:rsid w:val="00435557"/>
    <w:rsid w:val="004355FF"/>
    <w:rsid w:val="0043576A"/>
    <w:rsid w:val="00435776"/>
    <w:rsid w:val="00435822"/>
    <w:rsid w:val="00435B3C"/>
    <w:rsid w:val="00436061"/>
    <w:rsid w:val="00436325"/>
    <w:rsid w:val="00436369"/>
    <w:rsid w:val="004367E3"/>
    <w:rsid w:val="00436A3A"/>
    <w:rsid w:val="00436B20"/>
    <w:rsid w:val="00436B91"/>
    <w:rsid w:val="00436D00"/>
    <w:rsid w:val="00436DDA"/>
    <w:rsid w:val="00436F55"/>
    <w:rsid w:val="00437152"/>
    <w:rsid w:val="0043738E"/>
    <w:rsid w:val="004374E9"/>
    <w:rsid w:val="0043759D"/>
    <w:rsid w:val="004377A8"/>
    <w:rsid w:val="00437AFA"/>
    <w:rsid w:val="0044011E"/>
    <w:rsid w:val="00440406"/>
    <w:rsid w:val="0044042B"/>
    <w:rsid w:val="004405FC"/>
    <w:rsid w:val="00440778"/>
    <w:rsid w:val="00440AC2"/>
    <w:rsid w:val="00440BD8"/>
    <w:rsid w:val="00440BF0"/>
    <w:rsid w:val="00440D3F"/>
    <w:rsid w:val="004410D9"/>
    <w:rsid w:val="00441272"/>
    <w:rsid w:val="004416C1"/>
    <w:rsid w:val="00441EF8"/>
    <w:rsid w:val="00442129"/>
    <w:rsid w:val="00442251"/>
    <w:rsid w:val="004422EA"/>
    <w:rsid w:val="004427D4"/>
    <w:rsid w:val="00442984"/>
    <w:rsid w:val="00442E42"/>
    <w:rsid w:val="00443171"/>
    <w:rsid w:val="00443505"/>
    <w:rsid w:val="00443806"/>
    <w:rsid w:val="00443A0C"/>
    <w:rsid w:val="00443D62"/>
    <w:rsid w:val="00443EA7"/>
    <w:rsid w:val="0044419E"/>
    <w:rsid w:val="0044469C"/>
    <w:rsid w:val="004446BA"/>
    <w:rsid w:val="004446C4"/>
    <w:rsid w:val="004453A3"/>
    <w:rsid w:val="0044580B"/>
    <w:rsid w:val="004459EF"/>
    <w:rsid w:val="00445A70"/>
    <w:rsid w:val="00445AFA"/>
    <w:rsid w:val="00445F41"/>
    <w:rsid w:val="00446100"/>
    <w:rsid w:val="00446140"/>
    <w:rsid w:val="004462FE"/>
    <w:rsid w:val="0044639A"/>
    <w:rsid w:val="00446537"/>
    <w:rsid w:val="004466C7"/>
    <w:rsid w:val="00446865"/>
    <w:rsid w:val="004469C9"/>
    <w:rsid w:val="00446E95"/>
    <w:rsid w:val="004475BC"/>
    <w:rsid w:val="004478E8"/>
    <w:rsid w:val="00450363"/>
    <w:rsid w:val="004503A9"/>
    <w:rsid w:val="00450460"/>
    <w:rsid w:val="004506EE"/>
    <w:rsid w:val="00450B1E"/>
    <w:rsid w:val="00450C69"/>
    <w:rsid w:val="0045124C"/>
    <w:rsid w:val="004513F4"/>
    <w:rsid w:val="004514A3"/>
    <w:rsid w:val="00451976"/>
    <w:rsid w:val="00451D91"/>
    <w:rsid w:val="00452083"/>
    <w:rsid w:val="00452231"/>
    <w:rsid w:val="00452813"/>
    <w:rsid w:val="00452A84"/>
    <w:rsid w:val="00452D86"/>
    <w:rsid w:val="00452DE3"/>
    <w:rsid w:val="0045302C"/>
    <w:rsid w:val="00453067"/>
    <w:rsid w:val="004531B0"/>
    <w:rsid w:val="0045344A"/>
    <w:rsid w:val="004536A7"/>
    <w:rsid w:val="00453BC0"/>
    <w:rsid w:val="00453BD4"/>
    <w:rsid w:val="00453C31"/>
    <w:rsid w:val="00453D0D"/>
    <w:rsid w:val="004541AD"/>
    <w:rsid w:val="0045444E"/>
    <w:rsid w:val="004544D0"/>
    <w:rsid w:val="0045496A"/>
    <w:rsid w:val="00454C01"/>
    <w:rsid w:val="00454DC3"/>
    <w:rsid w:val="00454DDE"/>
    <w:rsid w:val="00454F6A"/>
    <w:rsid w:val="0045572A"/>
    <w:rsid w:val="00455750"/>
    <w:rsid w:val="00455876"/>
    <w:rsid w:val="00455EA6"/>
    <w:rsid w:val="0045623D"/>
    <w:rsid w:val="004562BE"/>
    <w:rsid w:val="0045642A"/>
    <w:rsid w:val="00456600"/>
    <w:rsid w:val="004566E0"/>
    <w:rsid w:val="00456C48"/>
    <w:rsid w:val="00456C7D"/>
    <w:rsid w:val="004570F1"/>
    <w:rsid w:val="0045744C"/>
    <w:rsid w:val="00457503"/>
    <w:rsid w:val="0045770A"/>
    <w:rsid w:val="00460448"/>
    <w:rsid w:val="00460865"/>
    <w:rsid w:val="00460B7F"/>
    <w:rsid w:val="00460B8A"/>
    <w:rsid w:val="00460D3A"/>
    <w:rsid w:val="00460DC9"/>
    <w:rsid w:val="0046102F"/>
    <w:rsid w:val="00461141"/>
    <w:rsid w:val="004614D7"/>
    <w:rsid w:val="00461657"/>
    <w:rsid w:val="0046168B"/>
    <w:rsid w:val="00461B9D"/>
    <w:rsid w:val="00461C72"/>
    <w:rsid w:val="00461E10"/>
    <w:rsid w:val="00462009"/>
    <w:rsid w:val="004620EA"/>
    <w:rsid w:val="0046219B"/>
    <w:rsid w:val="004621D2"/>
    <w:rsid w:val="00462427"/>
    <w:rsid w:val="00462B7F"/>
    <w:rsid w:val="00462E62"/>
    <w:rsid w:val="00462E73"/>
    <w:rsid w:val="00462FA2"/>
    <w:rsid w:val="00463576"/>
    <w:rsid w:val="00463764"/>
    <w:rsid w:val="00463B34"/>
    <w:rsid w:val="00463C8D"/>
    <w:rsid w:val="00463D6C"/>
    <w:rsid w:val="00463E26"/>
    <w:rsid w:val="00464999"/>
    <w:rsid w:val="00464AF8"/>
    <w:rsid w:val="00464C07"/>
    <w:rsid w:val="00464C93"/>
    <w:rsid w:val="00465947"/>
    <w:rsid w:val="00465954"/>
    <w:rsid w:val="00465F7F"/>
    <w:rsid w:val="00465FC6"/>
    <w:rsid w:val="00465FD6"/>
    <w:rsid w:val="00466069"/>
    <w:rsid w:val="004661C2"/>
    <w:rsid w:val="00466300"/>
    <w:rsid w:val="0046636E"/>
    <w:rsid w:val="00466871"/>
    <w:rsid w:val="00466BF7"/>
    <w:rsid w:val="00466F84"/>
    <w:rsid w:val="004673E4"/>
    <w:rsid w:val="0046774E"/>
    <w:rsid w:val="00470343"/>
    <w:rsid w:val="0047034D"/>
    <w:rsid w:val="00470400"/>
    <w:rsid w:val="0047057C"/>
    <w:rsid w:val="00470639"/>
    <w:rsid w:val="004706F5"/>
    <w:rsid w:val="004711D1"/>
    <w:rsid w:val="0047133B"/>
    <w:rsid w:val="0047178A"/>
    <w:rsid w:val="00472750"/>
    <w:rsid w:val="0047279F"/>
    <w:rsid w:val="00472998"/>
    <w:rsid w:val="00472BAE"/>
    <w:rsid w:val="00472BE3"/>
    <w:rsid w:val="004730E8"/>
    <w:rsid w:val="00473C1D"/>
    <w:rsid w:val="004741FC"/>
    <w:rsid w:val="00474437"/>
    <w:rsid w:val="00474BC4"/>
    <w:rsid w:val="00474DB4"/>
    <w:rsid w:val="00474DDB"/>
    <w:rsid w:val="00475333"/>
    <w:rsid w:val="00475726"/>
    <w:rsid w:val="004758E3"/>
    <w:rsid w:val="0047631F"/>
    <w:rsid w:val="0047638C"/>
    <w:rsid w:val="00476A9E"/>
    <w:rsid w:val="00476ABF"/>
    <w:rsid w:val="00476C46"/>
    <w:rsid w:val="00476F9F"/>
    <w:rsid w:val="0047700A"/>
    <w:rsid w:val="004773F6"/>
    <w:rsid w:val="004774FA"/>
    <w:rsid w:val="004776E3"/>
    <w:rsid w:val="00477C95"/>
    <w:rsid w:val="00477D6C"/>
    <w:rsid w:val="0048033B"/>
    <w:rsid w:val="0048034A"/>
    <w:rsid w:val="004804C5"/>
    <w:rsid w:val="004805F0"/>
    <w:rsid w:val="00480690"/>
    <w:rsid w:val="00480740"/>
    <w:rsid w:val="004808B5"/>
    <w:rsid w:val="00480B36"/>
    <w:rsid w:val="00480DE9"/>
    <w:rsid w:val="00480EA0"/>
    <w:rsid w:val="00480FC9"/>
    <w:rsid w:val="0048156B"/>
    <w:rsid w:val="004816DE"/>
    <w:rsid w:val="00481AE3"/>
    <w:rsid w:val="00481D09"/>
    <w:rsid w:val="00482182"/>
    <w:rsid w:val="00482289"/>
    <w:rsid w:val="00482650"/>
    <w:rsid w:val="0048266C"/>
    <w:rsid w:val="004826E4"/>
    <w:rsid w:val="0048290E"/>
    <w:rsid w:val="00482A15"/>
    <w:rsid w:val="0048309E"/>
    <w:rsid w:val="004832A0"/>
    <w:rsid w:val="004832BF"/>
    <w:rsid w:val="00483A91"/>
    <w:rsid w:val="00483D6A"/>
    <w:rsid w:val="00483F37"/>
    <w:rsid w:val="0048418B"/>
    <w:rsid w:val="004843EB"/>
    <w:rsid w:val="00485124"/>
    <w:rsid w:val="00485155"/>
    <w:rsid w:val="004853EB"/>
    <w:rsid w:val="0048557F"/>
    <w:rsid w:val="00485E2D"/>
    <w:rsid w:val="00486043"/>
    <w:rsid w:val="004863CB"/>
    <w:rsid w:val="00486DED"/>
    <w:rsid w:val="00486E19"/>
    <w:rsid w:val="00486F5A"/>
    <w:rsid w:val="00487544"/>
    <w:rsid w:val="004875B1"/>
    <w:rsid w:val="0048775D"/>
    <w:rsid w:val="00487B80"/>
    <w:rsid w:val="004900CB"/>
    <w:rsid w:val="004901EF"/>
    <w:rsid w:val="00490407"/>
    <w:rsid w:val="00490AD7"/>
    <w:rsid w:val="00490CE1"/>
    <w:rsid w:val="00490ED0"/>
    <w:rsid w:val="004910E6"/>
    <w:rsid w:val="00491140"/>
    <w:rsid w:val="0049121C"/>
    <w:rsid w:val="00491520"/>
    <w:rsid w:val="00491ADC"/>
    <w:rsid w:val="00491B7E"/>
    <w:rsid w:val="00491E54"/>
    <w:rsid w:val="00492074"/>
    <w:rsid w:val="00492374"/>
    <w:rsid w:val="004923F6"/>
    <w:rsid w:val="0049263F"/>
    <w:rsid w:val="004926B4"/>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AD7"/>
    <w:rsid w:val="0049581C"/>
    <w:rsid w:val="00495910"/>
    <w:rsid w:val="00495EB9"/>
    <w:rsid w:val="0049642F"/>
    <w:rsid w:val="00496738"/>
    <w:rsid w:val="00496D04"/>
    <w:rsid w:val="00496D3B"/>
    <w:rsid w:val="00496DEE"/>
    <w:rsid w:val="004977EE"/>
    <w:rsid w:val="004977F7"/>
    <w:rsid w:val="00497B41"/>
    <w:rsid w:val="00497C73"/>
    <w:rsid w:val="00497ED7"/>
    <w:rsid w:val="004A01ED"/>
    <w:rsid w:val="004A0955"/>
    <w:rsid w:val="004A0A82"/>
    <w:rsid w:val="004A0B60"/>
    <w:rsid w:val="004A0B63"/>
    <w:rsid w:val="004A0C45"/>
    <w:rsid w:val="004A0C85"/>
    <w:rsid w:val="004A0CC1"/>
    <w:rsid w:val="004A1455"/>
    <w:rsid w:val="004A14BB"/>
    <w:rsid w:val="004A16DE"/>
    <w:rsid w:val="004A1741"/>
    <w:rsid w:val="004A20DA"/>
    <w:rsid w:val="004A22F1"/>
    <w:rsid w:val="004A293D"/>
    <w:rsid w:val="004A2EB0"/>
    <w:rsid w:val="004A33A9"/>
    <w:rsid w:val="004A39FE"/>
    <w:rsid w:val="004A3AD5"/>
    <w:rsid w:val="004A3EC0"/>
    <w:rsid w:val="004A3EE3"/>
    <w:rsid w:val="004A4599"/>
    <w:rsid w:val="004A47CF"/>
    <w:rsid w:val="004A49CF"/>
    <w:rsid w:val="004A4B55"/>
    <w:rsid w:val="004A4EEF"/>
    <w:rsid w:val="004A5967"/>
    <w:rsid w:val="004A59C8"/>
    <w:rsid w:val="004A5C8F"/>
    <w:rsid w:val="004A5E73"/>
    <w:rsid w:val="004A6198"/>
    <w:rsid w:val="004A69FC"/>
    <w:rsid w:val="004A736B"/>
    <w:rsid w:val="004A7AD5"/>
    <w:rsid w:val="004A7E68"/>
    <w:rsid w:val="004A7ED4"/>
    <w:rsid w:val="004A7F35"/>
    <w:rsid w:val="004A7F9D"/>
    <w:rsid w:val="004B0092"/>
    <w:rsid w:val="004B034E"/>
    <w:rsid w:val="004B0452"/>
    <w:rsid w:val="004B0617"/>
    <w:rsid w:val="004B09CE"/>
    <w:rsid w:val="004B0E26"/>
    <w:rsid w:val="004B17B0"/>
    <w:rsid w:val="004B1898"/>
    <w:rsid w:val="004B1AC0"/>
    <w:rsid w:val="004B20F1"/>
    <w:rsid w:val="004B213B"/>
    <w:rsid w:val="004B25A1"/>
    <w:rsid w:val="004B25E5"/>
    <w:rsid w:val="004B2641"/>
    <w:rsid w:val="004B28E7"/>
    <w:rsid w:val="004B33C7"/>
    <w:rsid w:val="004B3651"/>
    <w:rsid w:val="004B3813"/>
    <w:rsid w:val="004B3C85"/>
    <w:rsid w:val="004B3F35"/>
    <w:rsid w:val="004B4749"/>
    <w:rsid w:val="004B47AD"/>
    <w:rsid w:val="004B48FC"/>
    <w:rsid w:val="004B4951"/>
    <w:rsid w:val="004B4A73"/>
    <w:rsid w:val="004B4B76"/>
    <w:rsid w:val="004B518C"/>
    <w:rsid w:val="004B51E0"/>
    <w:rsid w:val="004B548C"/>
    <w:rsid w:val="004B59F0"/>
    <w:rsid w:val="004B5A9F"/>
    <w:rsid w:val="004B5D14"/>
    <w:rsid w:val="004B5D32"/>
    <w:rsid w:val="004B5DB1"/>
    <w:rsid w:val="004B6116"/>
    <w:rsid w:val="004B6805"/>
    <w:rsid w:val="004B682B"/>
    <w:rsid w:val="004B6999"/>
    <w:rsid w:val="004B6A46"/>
    <w:rsid w:val="004B6CA3"/>
    <w:rsid w:val="004B6CDA"/>
    <w:rsid w:val="004B6D88"/>
    <w:rsid w:val="004B6F3F"/>
    <w:rsid w:val="004B72E9"/>
    <w:rsid w:val="004B78AA"/>
    <w:rsid w:val="004B7B79"/>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3387"/>
    <w:rsid w:val="004C346A"/>
    <w:rsid w:val="004C3894"/>
    <w:rsid w:val="004C3EF1"/>
    <w:rsid w:val="004C4696"/>
    <w:rsid w:val="004C49D6"/>
    <w:rsid w:val="004C4E2D"/>
    <w:rsid w:val="004C517D"/>
    <w:rsid w:val="004C544E"/>
    <w:rsid w:val="004C5511"/>
    <w:rsid w:val="004C55A3"/>
    <w:rsid w:val="004C55B9"/>
    <w:rsid w:val="004C5609"/>
    <w:rsid w:val="004C568C"/>
    <w:rsid w:val="004C5D7B"/>
    <w:rsid w:val="004C617B"/>
    <w:rsid w:val="004C61D8"/>
    <w:rsid w:val="004C6284"/>
    <w:rsid w:val="004C6629"/>
    <w:rsid w:val="004C6899"/>
    <w:rsid w:val="004C6CBF"/>
    <w:rsid w:val="004C6D4C"/>
    <w:rsid w:val="004C6D7A"/>
    <w:rsid w:val="004C73AB"/>
    <w:rsid w:val="004C7778"/>
    <w:rsid w:val="004C779A"/>
    <w:rsid w:val="004D0036"/>
    <w:rsid w:val="004D00D4"/>
    <w:rsid w:val="004D02E8"/>
    <w:rsid w:val="004D064A"/>
    <w:rsid w:val="004D0A0A"/>
    <w:rsid w:val="004D0B39"/>
    <w:rsid w:val="004D119A"/>
    <w:rsid w:val="004D1247"/>
    <w:rsid w:val="004D1536"/>
    <w:rsid w:val="004D171C"/>
    <w:rsid w:val="004D1A7B"/>
    <w:rsid w:val="004D1CC6"/>
    <w:rsid w:val="004D20E0"/>
    <w:rsid w:val="004D24A5"/>
    <w:rsid w:val="004D2A7A"/>
    <w:rsid w:val="004D2ADB"/>
    <w:rsid w:val="004D2B3E"/>
    <w:rsid w:val="004D2D65"/>
    <w:rsid w:val="004D32CF"/>
    <w:rsid w:val="004D413C"/>
    <w:rsid w:val="004D426A"/>
    <w:rsid w:val="004D448E"/>
    <w:rsid w:val="004D45E5"/>
    <w:rsid w:val="004D4767"/>
    <w:rsid w:val="004D4843"/>
    <w:rsid w:val="004D48B4"/>
    <w:rsid w:val="004D4AA0"/>
    <w:rsid w:val="004D4E8E"/>
    <w:rsid w:val="004D4EAF"/>
    <w:rsid w:val="004D4F22"/>
    <w:rsid w:val="004D5545"/>
    <w:rsid w:val="004D577C"/>
    <w:rsid w:val="004D5A0D"/>
    <w:rsid w:val="004D5CAD"/>
    <w:rsid w:val="004D5E4A"/>
    <w:rsid w:val="004D602B"/>
    <w:rsid w:val="004D62E4"/>
    <w:rsid w:val="004D68D7"/>
    <w:rsid w:val="004D6C36"/>
    <w:rsid w:val="004D6FCE"/>
    <w:rsid w:val="004D70D3"/>
    <w:rsid w:val="004D780A"/>
    <w:rsid w:val="004E0719"/>
    <w:rsid w:val="004E08AA"/>
    <w:rsid w:val="004E0A11"/>
    <w:rsid w:val="004E0C1B"/>
    <w:rsid w:val="004E0D89"/>
    <w:rsid w:val="004E0D9D"/>
    <w:rsid w:val="004E1C7B"/>
    <w:rsid w:val="004E2007"/>
    <w:rsid w:val="004E2517"/>
    <w:rsid w:val="004E263B"/>
    <w:rsid w:val="004E279C"/>
    <w:rsid w:val="004E27EF"/>
    <w:rsid w:val="004E2A8F"/>
    <w:rsid w:val="004E32D2"/>
    <w:rsid w:val="004E3557"/>
    <w:rsid w:val="004E3558"/>
    <w:rsid w:val="004E385E"/>
    <w:rsid w:val="004E38DB"/>
    <w:rsid w:val="004E3914"/>
    <w:rsid w:val="004E40D8"/>
    <w:rsid w:val="004E430C"/>
    <w:rsid w:val="004E435C"/>
    <w:rsid w:val="004E4CE1"/>
    <w:rsid w:val="004E5262"/>
    <w:rsid w:val="004E5276"/>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A0"/>
    <w:rsid w:val="004E794E"/>
    <w:rsid w:val="004E7BB1"/>
    <w:rsid w:val="004E7C23"/>
    <w:rsid w:val="004E7C8F"/>
    <w:rsid w:val="004E7CA0"/>
    <w:rsid w:val="004E7DD2"/>
    <w:rsid w:val="004E7EED"/>
    <w:rsid w:val="004F01CC"/>
    <w:rsid w:val="004F0670"/>
    <w:rsid w:val="004F07C8"/>
    <w:rsid w:val="004F0965"/>
    <w:rsid w:val="004F0B95"/>
    <w:rsid w:val="004F0E6E"/>
    <w:rsid w:val="004F0EB4"/>
    <w:rsid w:val="004F0F15"/>
    <w:rsid w:val="004F100D"/>
    <w:rsid w:val="004F1BAA"/>
    <w:rsid w:val="004F1CD7"/>
    <w:rsid w:val="004F1DD4"/>
    <w:rsid w:val="004F1FA7"/>
    <w:rsid w:val="004F2050"/>
    <w:rsid w:val="004F2461"/>
    <w:rsid w:val="004F3234"/>
    <w:rsid w:val="004F3459"/>
    <w:rsid w:val="004F3796"/>
    <w:rsid w:val="004F3D3F"/>
    <w:rsid w:val="004F3DF1"/>
    <w:rsid w:val="004F4180"/>
    <w:rsid w:val="004F428F"/>
    <w:rsid w:val="004F42B9"/>
    <w:rsid w:val="004F42F8"/>
    <w:rsid w:val="004F4370"/>
    <w:rsid w:val="004F4BF8"/>
    <w:rsid w:val="004F5414"/>
    <w:rsid w:val="004F5B4B"/>
    <w:rsid w:val="004F5BFD"/>
    <w:rsid w:val="004F5D34"/>
    <w:rsid w:val="004F5E4F"/>
    <w:rsid w:val="004F64BD"/>
    <w:rsid w:val="004F6BE4"/>
    <w:rsid w:val="004F70C1"/>
    <w:rsid w:val="004F71E3"/>
    <w:rsid w:val="004F7619"/>
    <w:rsid w:val="004F7744"/>
    <w:rsid w:val="004F7756"/>
    <w:rsid w:val="004F7AA6"/>
    <w:rsid w:val="004F7C6A"/>
    <w:rsid w:val="004F7E7F"/>
    <w:rsid w:val="004F7F9F"/>
    <w:rsid w:val="004F7FF5"/>
    <w:rsid w:val="0050016C"/>
    <w:rsid w:val="0050050E"/>
    <w:rsid w:val="0050054C"/>
    <w:rsid w:val="005005BB"/>
    <w:rsid w:val="00500716"/>
    <w:rsid w:val="0050078B"/>
    <w:rsid w:val="00500F39"/>
    <w:rsid w:val="005012DD"/>
    <w:rsid w:val="005019B3"/>
    <w:rsid w:val="00501C9D"/>
    <w:rsid w:val="00501FEB"/>
    <w:rsid w:val="005023B9"/>
    <w:rsid w:val="00502496"/>
    <w:rsid w:val="0050260A"/>
    <w:rsid w:val="0050272D"/>
    <w:rsid w:val="00502813"/>
    <w:rsid w:val="00502DBD"/>
    <w:rsid w:val="005030E8"/>
    <w:rsid w:val="005038C5"/>
    <w:rsid w:val="00503E95"/>
    <w:rsid w:val="0050407E"/>
    <w:rsid w:val="00504440"/>
    <w:rsid w:val="005044F2"/>
    <w:rsid w:val="0050497F"/>
    <w:rsid w:val="00504BC9"/>
    <w:rsid w:val="00504C34"/>
    <w:rsid w:val="005050D9"/>
    <w:rsid w:val="00505250"/>
    <w:rsid w:val="00505297"/>
    <w:rsid w:val="0050562F"/>
    <w:rsid w:val="005057A6"/>
    <w:rsid w:val="0050586F"/>
    <w:rsid w:val="00505E76"/>
    <w:rsid w:val="00505FC5"/>
    <w:rsid w:val="005060D5"/>
    <w:rsid w:val="0050653F"/>
    <w:rsid w:val="00506883"/>
    <w:rsid w:val="00506885"/>
    <w:rsid w:val="0050691E"/>
    <w:rsid w:val="00506C3D"/>
    <w:rsid w:val="00506DA2"/>
    <w:rsid w:val="00506FD6"/>
    <w:rsid w:val="005071BF"/>
    <w:rsid w:val="0050779F"/>
    <w:rsid w:val="005079CB"/>
    <w:rsid w:val="00507ACC"/>
    <w:rsid w:val="00507F12"/>
    <w:rsid w:val="00507FFC"/>
    <w:rsid w:val="00510BA0"/>
    <w:rsid w:val="00510F7A"/>
    <w:rsid w:val="005110C4"/>
    <w:rsid w:val="00511161"/>
    <w:rsid w:val="005114E4"/>
    <w:rsid w:val="00511798"/>
    <w:rsid w:val="0051192B"/>
    <w:rsid w:val="00511A4A"/>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098"/>
    <w:rsid w:val="005144C9"/>
    <w:rsid w:val="005144E9"/>
    <w:rsid w:val="00514A02"/>
    <w:rsid w:val="00514D84"/>
    <w:rsid w:val="00514DC0"/>
    <w:rsid w:val="005150F0"/>
    <w:rsid w:val="00515164"/>
    <w:rsid w:val="00515270"/>
    <w:rsid w:val="00515508"/>
    <w:rsid w:val="00516411"/>
    <w:rsid w:val="0051648C"/>
    <w:rsid w:val="00516596"/>
    <w:rsid w:val="00516BC9"/>
    <w:rsid w:val="00516E64"/>
    <w:rsid w:val="00516F2B"/>
    <w:rsid w:val="00516F6F"/>
    <w:rsid w:val="00517196"/>
    <w:rsid w:val="00517339"/>
    <w:rsid w:val="00517523"/>
    <w:rsid w:val="005178C9"/>
    <w:rsid w:val="00517A71"/>
    <w:rsid w:val="00517DAE"/>
    <w:rsid w:val="00517DC7"/>
    <w:rsid w:val="00520053"/>
    <w:rsid w:val="005208E9"/>
    <w:rsid w:val="00520A4C"/>
    <w:rsid w:val="00520C96"/>
    <w:rsid w:val="00520EF4"/>
    <w:rsid w:val="0052109D"/>
    <w:rsid w:val="00521156"/>
    <w:rsid w:val="00521D8C"/>
    <w:rsid w:val="00521DF0"/>
    <w:rsid w:val="005221B4"/>
    <w:rsid w:val="00522414"/>
    <w:rsid w:val="00522597"/>
    <w:rsid w:val="00522829"/>
    <w:rsid w:val="00522F87"/>
    <w:rsid w:val="0052305E"/>
    <w:rsid w:val="005230B6"/>
    <w:rsid w:val="005235A0"/>
    <w:rsid w:val="005236BA"/>
    <w:rsid w:val="00523A2F"/>
    <w:rsid w:val="0052442F"/>
    <w:rsid w:val="005244CE"/>
    <w:rsid w:val="00524519"/>
    <w:rsid w:val="00524E7C"/>
    <w:rsid w:val="00524F0F"/>
    <w:rsid w:val="005251F3"/>
    <w:rsid w:val="005252B5"/>
    <w:rsid w:val="0052530C"/>
    <w:rsid w:val="00525839"/>
    <w:rsid w:val="00525EAF"/>
    <w:rsid w:val="005260D3"/>
    <w:rsid w:val="00526222"/>
    <w:rsid w:val="005262E3"/>
    <w:rsid w:val="0052675F"/>
    <w:rsid w:val="00526A06"/>
    <w:rsid w:val="0052705D"/>
    <w:rsid w:val="00527459"/>
    <w:rsid w:val="00527612"/>
    <w:rsid w:val="0052773E"/>
    <w:rsid w:val="00527A34"/>
    <w:rsid w:val="00527FBC"/>
    <w:rsid w:val="005307D3"/>
    <w:rsid w:val="0053094A"/>
    <w:rsid w:val="00530AA8"/>
    <w:rsid w:val="00530B28"/>
    <w:rsid w:val="00530CE0"/>
    <w:rsid w:val="00530E92"/>
    <w:rsid w:val="0053189A"/>
    <w:rsid w:val="00531B1F"/>
    <w:rsid w:val="00531BE5"/>
    <w:rsid w:val="00531C16"/>
    <w:rsid w:val="00531F11"/>
    <w:rsid w:val="00531F9E"/>
    <w:rsid w:val="0053230E"/>
    <w:rsid w:val="00532577"/>
    <w:rsid w:val="005325D4"/>
    <w:rsid w:val="005326CE"/>
    <w:rsid w:val="00532864"/>
    <w:rsid w:val="00532A9A"/>
    <w:rsid w:val="00532C34"/>
    <w:rsid w:val="00532C54"/>
    <w:rsid w:val="00533070"/>
    <w:rsid w:val="005333E7"/>
    <w:rsid w:val="00533F2C"/>
    <w:rsid w:val="0053401D"/>
    <w:rsid w:val="005341BD"/>
    <w:rsid w:val="00534222"/>
    <w:rsid w:val="005343CE"/>
    <w:rsid w:val="00534624"/>
    <w:rsid w:val="0053464B"/>
    <w:rsid w:val="005346BB"/>
    <w:rsid w:val="0053484E"/>
    <w:rsid w:val="005359BD"/>
    <w:rsid w:val="00535CA3"/>
    <w:rsid w:val="00535CA6"/>
    <w:rsid w:val="00535DE7"/>
    <w:rsid w:val="00535E0F"/>
    <w:rsid w:val="00535EA2"/>
    <w:rsid w:val="00535EF8"/>
    <w:rsid w:val="0053611A"/>
    <w:rsid w:val="00536FF0"/>
    <w:rsid w:val="00537315"/>
    <w:rsid w:val="00537D7A"/>
    <w:rsid w:val="00537E43"/>
    <w:rsid w:val="00537F93"/>
    <w:rsid w:val="00540454"/>
    <w:rsid w:val="00540568"/>
    <w:rsid w:val="005407D8"/>
    <w:rsid w:val="00540BDB"/>
    <w:rsid w:val="00540D3B"/>
    <w:rsid w:val="005410DB"/>
    <w:rsid w:val="00542198"/>
    <w:rsid w:val="00542747"/>
    <w:rsid w:val="00542E53"/>
    <w:rsid w:val="0054367D"/>
    <w:rsid w:val="00543785"/>
    <w:rsid w:val="00543862"/>
    <w:rsid w:val="0054397F"/>
    <w:rsid w:val="00543F2E"/>
    <w:rsid w:val="00544294"/>
    <w:rsid w:val="0054463A"/>
    <w:rsid w:val="0054477D"/>
    <w:rsid w:val="0054492F"/>
    <w:rsid w:val="00544E86"/>
    <w:rsid w:val="0054541D"/>
    <w:rsid w:val="005454CA"/>
    <w:rsid w:val="005455F3"/>
    <w:rsid w:val="00545B3C"/>
    <w:rsid w:val="00546116"/>
    <w:rsid w:val="005464CF"/>
    <w:rsid w:val="00546661"/>
    <w:rsid w:val="00546665"/>
    <w:rsid w:val="00546845"/>
    <w:rsid w:val="00546BA3"/>
    <w:rsid w:val="00547006"/>
    <w:rsid w:val="005470CA"/>
    <w:rsid w:val="005477C9"/>
    <w:rsid w:val="00547D42"/>
    <w:rsid w:val="00547ED0"/>
    <w:rsid w:val="0055007F"/>
    <w:rsid w:val="00550118"/>
    <w:rsid w:val="00550404"/>
    <w:rsid w:val="00550542"/>
    <w:rsid w:val="0055073F"/>
    <w:rsid w:val="00550906"/>
    <w:rsid w:val="00550C18"/>
    <w:rsid w:val="00550FD2"/>
    <w:rsid w:val="005511AC"/>
    <w:rsid w:val="005511C2"/>
    <w:rsid w:val="005513AB"/>
    <w:rsid w:val="005514BB"/>
    <w:rsid w:val="00551DBC"/>
    <w:rsid w:val="00552160"/>
    <w:rsid w:val="00552523"/>
    <w:rsid w:val="00552807"/>
    <w:rsid w:val="00552818"/>
    <w:rsid w:val="0055353B"/>
    <w:rsid w:val="00553631"/>
    <w:rsid w:val="00553639"/>
    <w:rsid w:val="00553747"/>
    <w:rsid w:val="00553ADC"/>
    <w:rsid w:val="00554032"/>
    <w:rsid w:val="00554688"/>
    <w:rsid w:val="005547B7"/>
    <w:rsid w:val="0055496B"/>
    <w:rsid w:val="005549ED"/>
    <w:rsid w:val="00554AAD"/>
    <w:rsid w:val="00554C48"/>
    <w:rsid w:val="00554DD1"/>
    <w:rsid w:val="00555075"/>
    <w:rsid w:val="005550A7"/>
    <w:rsid w:val="00555440"/>
    <w:rsid w:val="005555C6"/>
    <w:rsid w:val="0055591A"/>
    <w:rsid w:val="00555977"/>
    <w:rsid w:val="00555993"/>
    <w:rsid w:val="00555B57"/>
    <w:rsid w:val="00555B87"/>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E68"/>
    <w:rsid w:val="00561292"/>
    <w:rsid w:val="005614C0"/>
    <w:rsid w:val="00561708"/>
    <w:rsid w:val="005619E0"/>
    <w:rsid w:val="00561B11"/>
    <w:rsid w:val="00561FF2"/>
    <w:rsid w:val="00562079"/>
    <w:rsid w:val="005624C7"/>
    <w:rsid w:val="00562583"/>
    <w:rsid w:val="00562AF4"/>
    <w:rsid w:val="00562FF0"/>
    <w:rsid w:val="005635D8"/>
    <w:rsid w:val="005635E9"/>
    <w:rsid w:val="005639C9"/>
    <w:rsid w:val="00563A94"/>
    <w:rsid w:val="00563AE9"/>
    <w:rsid w:val="00563D63"/>
    <w:rsid w:val="005641CA"/>
    <w:rsid w:val="005647EA"/>
    <w:rsid w:val="00564810"/>
    <w:rsid w:val="00564981"/>
    <w:rsid w:val="00564ABA"/>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86F"/>
    <w:rsid w:val="00567995"/>
    <w:rsid w:val="005679C0"/>
    <w:rsid w:val="00567A6B"/>
    <w:rsid w:val="00567E98"/>
    <w:rsid w:val="00567EDB"/>
    <w:rsid w:val="00567EEC"/>
    <w:rsid w:val="00567F30"/>
    <w:rsid w:val="00570011"/>
    <w:rsid w:val="005702C9"/>
    <w:rsid w:val="005702D6"/>
    <w:rsid w:val="0057044C"/>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42"/>
    <w:rsid w:val="005717A4"/>
    <w:rsid w:val="00571921"/>
    <w:rsid w:val="00571B15"/>
    <w:rsid w:val="00571C5F"/>
    <w:rsid w:val="00571D9C"/>
    <w:rsid w:val="00571E0C"/>
    <w:rsid w:val="00571F46"/>
    <w:rsid w:val="00572624"/>
    <w:rsid w:val="00572A87"/>
    <w:rsid w:val="00572F74"/>
    <w:rsid w:val="00572FFD"/>
    <w:rsid w:val="00573007"/>
    <w:rsid w:val="00573094"/>
    <w:rsid w:val="00573136"/>
    <w:rsid w:val="005731AA"/>
    <w:rsid w:val="00573391"/>
    <w:rsid w:val="0057342C"/>
    <w:rsid w:val="00573481"/>
    <w:rsid w:val="00573887"/>
    <w:rsid w:val="00573D4C"/>
    <w:rsid w:val="00573DEE"/>
    <w:rsid w:val="00573DF4"/>
    <w:rsid w:val="00574329"/>
    <w:rsid w:val="0057445F"/>
    <w:rsid w:val="00574559"/>
    <w:rsid w:val="0057462E"/>
    <w:rsid w:val="0057470C"/>
    <w:rsid w:val="005747B2"/>
    <w:rsid w:val="00574F49"/>
    <w:rsid w:val="00574F52"/>
    <w:rsid w:val="00575064"/>
    <w:rsid w:val="005755A4"/>
    <w:rsid w:val="00575662"/>
    <w:rsid w:val="00575D1C"/>
    <w:rsid w:val="00576427"/>
    <w:rsid w:val="005769CF"/>
    <w:rsid w:val="00576BE8"/>
    <w:rsid w:val="00576E3C"/>
    <w:rsid w:val="005777DF"/>
    <w:rsid w:val="0058065C"/>
    <w:rsid w:val="00580660"/>
    <w:rsid w:val="005808E4"/>
    <w:rsid w:val="00580BCF"/>
    <w:rsid w:val="00580CFD"/>
    <w:rsid w:val="00580E68"/>
    <w:rsid w:val="005814E3"/>
    <w:rsid w:val="00581778"/>
    <w:rsid w:val="00581B4B"/>
    <w:rsid w:val="00581E0E"/>
    <w:rsid w:val="00581ECD"/>
    <w:rsid w:val="00581FA5"/>
    <w:rsid w:val="00582A03"/>
    <w:rsid w:val="00582FEF"/>
    <w:rsid w:val="005831AB"/>
    <w:rsid w:val="00583368"/>
    <w:rsid w:val="005834DB"/>
    <w:rsid w:val="0058386C"/>
    <w:rsid w:val="00583874"/>
    <w:rsid w:val="00583937"/>
    <w:rsid w:val="005839A3"/>
    <w:rsid w:val="00583E0D"/>
    <w:rsid w:val="0058425B"/>
    <w:rsid w:val="00584A94"/>
    <w:rsid w:val="00584FFD"/>
    <w:rsid w:val="005852B9"/>
    <w:rsid w:val="00585762"/>
    <w:rsid w:val="005857E6"/>
    <w:rsid w:val="005859B8"/>
    <w:rsid w:val="00585B72"/>
    <w:rsid w:val="00585B89"/>
    <w:rsid w:val="00585DB3"/>
    <w:rsid w:val="005860F7"/>
    <w:rsid w:val="00586206"/>
    <w:rsid w:val="00586600"/>
    <w:rsid w:val="0058685B"/>
    <w:rsid w:val="005869F5"/>
    <w:rsid w:val="00586BDE"/>
    <w:rsid w:val="00586C42"/>
    <w:rsid w:val="00586E5A"/>
    <w:rsid w:val="00587014"/>
    <w:rsid w:val="00587054"/>
    <w:rsid w:val="00587197"/>
    <w:rsid w:val="005873CA"/>
    <w:rsid w:val="00587448"/>
    <w:rsid w:val="0058759B"/>
    <w:rsid w:val="00587910"/>
    <w:rsid w:val="00587C9B"/>
    <w:rsid w:val="00587FA5"/>
    <w:rsid w:val="005900BF"/>
    <w:rsid w:val="0059037A"/>
    <w:rsid w:val="005903B6"/>
    <w:rsid w:val="005904AA"/>
    <w:rsid w:val="005906B4"/>
    <w:rsid w:val="00590E5B"/>
    <w:rsid w:val="0059112F"/>
    <w:rsid w:val="005911A6"/>
    <w:rsid w:val="005916AD"/>
    <w:rsid w:val="0059176F"/>
    <w:rsid w:val="00591913"/>
    <w:rsid w:val="00591AF0"/>
    <w:rsid w:val="00591C71"/>
    <w:rsid w:val="00591CA3"/>
    <w:rsid w:val="00591D9E"/>
    <w:rsid w:val="00592026"/>
    <w:rsid w:val="005920A6"/>
    <w:rsid w:val="00592178"/>
    <w:rsid w:val="0059228A"/>
    <w:rsid w:val="00592343"/>
    <w:rsid w:val="00592429"/>
    <w:rsid w:val="0059282A"/>
    <w:rsid w:val="00592DA2"/>
    <w:rsid w:val="00593117"/>
    <w:rsid w:val="005935AE"/>
    <w:rsid w:val="00593629"/>
    <w:rsid w:val="00593877"/>
    <w:rsid w:val="0059399E"/>
    <w:rsid w:val="00593A08"/>
    <w:rsid w:val="00593E03"/>
    <w:rsid w:val="00593FE9"/>
    <w:rsid w:val="00594486"/>
    <w:rsid w:val="0059471F"/>
    <w:rsid w:val="0059489E"/>
    <w:rsid w:val="005948A8"/>
    <w:rsid w:val="005948DB"/>
    <w:rsid w:val="00594B34"/>
    <w:rsid w:val="00594E39"/>
    <w:rsid w:val="0059517E"/>
    <w:rsid w:val="00595180"/>
    <w:rsid w:val="005955E7"/>
    <w:rsid w:val="00595927"/>
    <w:rsid w:val="00595931"/>
    <w:rsid w:val="00596040"/>
    <w:rsid w:val="0059632E"/>
    <w:rsid w:val="00596742"/>
    <w:rsid w:val="00596DAF"/>
    <w:rsid w:val="005971B9"/>
    <w:rsid w:val="005975A0"/>
    <w:rsid w:val="0059773D"/>
    <w:rsid w:val="00597866"/>
    <w:rsid w:val="005A0289"/>
    <w:rsid w:val="005A0338"/>
    <w:rsid w:val="005A0A68"/>
    <w:rsid w:val="005A0BE1"/>
    <w:rsid w:val="005A0CCE"/>
    <w:rsid w:val="005A0EEF"/>
    <w:rsid w:val="005A10B5"/>
    <w:rsid w:val="005A110D"/>
    <w:rsid w:val="005A1734"/>
    <w:rsid w:val="005A1928"/>
    <w:rsid w:val="005A1C1A"/>
    <w:rsid w:val="005A1FAD"/>
    <w:rsid w:val="005A23D3"/>
    <w:rsid w:val="005A2797"/>
    <w:rsid w:val="005A2993"/>
    <w:rsid w:val="005A32C8"/>
    <w:rsid w:val="005A32F3"/>
    <w:rsid w:val="005A35F1"/>
    <w:rsid w:val="005A3770"/>
    <w:rsid w:val="005A3895"/>
    <w:rsid w:val="005A3BA1"/>
    <w:rsid w:val="005A3E4F"/>
    <w:rsid w:val="005A3E85"/>
    <w:rsid w:val="005A4351"/>
    <w:rsid w:val="005A4488"/>
    <w:rsid w:val="005A4AB8"/>
    <w:rsid w:val="005A4EC6"/>
    <w:rsid w:val="005A5018"/>
    <w:rsid w:val="005A534E"/>
    <w:rsid w:val="005A549C"/>
    <w:rsid w:val="005A54FE"/>
    <w:rsid w:val="005A6483"/>
    <w:rsid w:val="005A6B89"/>
    <w:rsid w:val="005A6BCB"/>
    <w:rsid w:val="005A6C79"/>
    <w:rsid w:val="005A71CD"/>
    <w:rsid w:val="005A7583"/>
    <w:rsid w:val="005A768E"/>
    <w:rsid w:val="005A79CA"/>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66"/>
    <w:rsid w:val="005B334F"/>
    <w:rsid w:val="005B366C"/>
    <w:rsid w:val="005B3FBC"/>
    <w:rsid w:val="005B405A"/>
    <w:rsid w:val="005B4064"/>
    <w:rsid w:val="005B41A2"/>
    <w:rsid w:val="005B4203"/>
    <w:rsid w:val="005B4570"/>
    <w:rsid w:val="005B49D5"/>
    <w:rsid w:val="005B4B8D"/>
    <w:rsid w:val="005B4C54"/>
    <w:rsid w:val="005B5E45"/>
    <w:rsid w:val="005B5F69"/>
    <w:rsid w:val="005B5FE4"/>
    <w:rsid w:val="005B612C"/>
    <w:rsid w:val="005B6560"/>
    <w:rsid w:val="005B6571"/>
    <w:rsid w:val="005B6B33"/>
    <w:rsid w:val="005B6D85"/>
    <w:rsid w:val="005B6EB4"/>
    <w:rsid w:val="005B7152"/>
    <w:rsid w:val="005B721A"/>
    <w:rsid w:val="005B721B"/>
    <w:rsid w:val="005B75FF"/>
    <w:rsid w:val="005B77FF"/>
    <w:rsid w:val="005B7A3A"/>
    <w:rsid w:val="005B7C7A"/>
    <w:rsid w:val="005C00C0"/>
    <w:rsid w:val="005C03A3"/>
    <w:rsid w:val="005C0B9C"/>
    <w:rsid w:val="005C1095"/>
    <w:rsid w:val="005C13DD"/>
    <w:rsid w:val="005C1503"/>
    <w:rsid w:val="005C1521"/>
    <w:rsid w:val="005C1A6B"/>
    <w:rsid w:val="005C205F"/>
    <w:rsid w:val="005C251E"/>
    <w:rsid w:val="005C2D8D"/>
    <w:rsid w:val="005C2E15"/>
    <w:rsid w:val="005C2E4E"/>
    <w:rsid w:val="005C2ED6"/>
    <w:rsid w:val="005C32E5"/>
    <w:rsid w:val="005C3819"/>
    <w:rsid w:val="005C443F"/>
    <w:rsid w:val="005C472F"/>
    <w:rsid w:val="005C47B0"/>
    <w:rsid w:val="005C4A89"/>
    <w:rsid w:val="005C504F"/>
    <w:rsid w:val="005C5395"/>
    <w:rsid w:val="005C5404"/>
    <w:rsid w:val="005C57D2"/>
    <w:rsid w:val="005C585A"/>
    <w:rsid w:val="005C5F17"/>
    <w:rsid w:val="005C615E"/>
    <w:rsid w:val="005C663A"/>
    <w:rsid w:val="005C6A0A"/>
    <w:rsid w:val="005C6BE2"/>
    <w:rsid w:val="005C7768"/>
    <w:rsid w:val="005C78C3"/>
    <w:rsid w:val="005C7BBB"/>
    <w:rsid w:val="005D02B8"/>
    <w:rsid w:val="005D0E5C"/>
    <w:rsid w:val="005D149C"/>
    <w:rsid w:val="005D195D"/>
    <w:rsid w:val="005D1A8A"/>
    <w:rsid w:val="005D1B6E"/>
    <w:rsid w:val="005D1EA1"/>
    <w:rsid w:val="005D1EF9"/>
    <w:rsid w:val="005D290D"/>
    <w:rsid w:val="005D34A7"/>
    <w:rsid w:val="005D3545"/>
    <w:rsid w:val="005D37D5"/>
    <w:rsid w:val="005D3DAC"/>
    <w:rsid w:val="005D3DF7"/>
    <w:rsid w:val="005D3EFC"/>
    <w:rsid w:val="005D4051"/>
    <w:rsid w:val="005D4213"/>
    <w:rsid w:val="005D473A"/>
    <w:rsid w:val="005D48CA"/>
    <w:rsid w:val="005D4D43"/>
    <w:rsid w:val="005D4DE7"/>
    <w:rsid w:val="005D5CA2"/>
    <w:rsid w:val="005D5EAB"/>
    <w:rsid w:val="005D5F2B"/>
    <w:rsid w:val="005D6327"/>
    <w:rsid w:val="005D648F"/>
    <w:rsid w:val="005D64AA"/>
    <w:rsid w:val="005D6715"/>
    <w:rsid w:val="005D68FB"/>
    <w:rsid w:val="005D6FB7"/>
    <w:rsid w:val="005D71A5"/>
    <w:rsid w:val="005D72A7"/>
    <w:rsid w:val="005D7797"/>
    <w:rsid w:val="005E083B"/>
    <w:rsid w:val="005E0D2D"/>
    <w:rsid w:val="005E104F"/>
    <w:rsid w:val="005E105B"/>
    <w:rsid w:val="005E170F"/>
    <w:rsid w:val="005E1947"/>
    <w:rsid w:val="005E1BA5"/>
    <w:rsid w:val="005E1E12"/>
    <w:rsid w:val="005E29BE"/>
    <w:rsid w:val="005E2ECE"/>
    <w:rsid w:val="005E3216"/>
    <w:rsid w:val="005E33CE"/>
    <w:rsid w:val="005E34CB"/>
    <w:rsid w:val="005E3539"/>
    <w:rsid w:val="005E3709"/>
    <w:rsid w:val="005E3AEC"/>
    <w:rsid w:val="005E3B36"/>
    <w:rsid w:val="005E3CA1"/>
    <w:rsid w:val="005E3CD4"/>
    <w:rsid w:val="005E3D1B"/>
    <w:rsid w:val="005E3DB5"/>
    <w:rsid w:val="005E4399"/>
    <w:rsid w:val="005E4851"/>
    <w:rsid w:val="005E55E7"/>
    <w:rsid w:val="005E5C40"/>
    <w:rsid w:val="005E5DBF"/>
    <w:rsid w:val="005E6232"/>
    <w:rsid w:val="005E6D24"/>
    <w:rsid w:val="005E701B"/>
    <w:rsid w:val="005E755B"/>
    <w:rsid w:val="005E76B3"/>
    <w:rsid w:val="005E78D5"/>
    <w:rsid w:val="005E7DE5"/>
    <w:rsid w:val="005E7F2C"/>
    <w:rsid w:val="005F02CC"/>
    <w:rsid w:val="005F044F"/>
    <w:rsid w:val="005F077D"/>
    <w:rsid w:val="005F0974"/>
    <w:rsid w:val="005F0AA4"/>
    <w:rsid w:val="005F0EEE"/>
    <w:rsid w:val="005F0F25"/>
    <w:rsid w:val="005F1353"/>
    <w:rsid w:val="005F159A"/>
    <w:rsid w:val="005F15A8"/>
    <w:rsid w:val="005F168F"/>
    <w:rsid w:val="005F2134"/>
    <w:rsid w:val="005F23B1"/>
    <w:rsid w:val="005F27E4"/>
    <w:rsid w:val="005F2C2C"/>
    <w:rsid w:val="005F2D27"/>
    <w:rsid w:val="005F2DE5"/>
    <w:rsid w:val="005F2DFF"/>
    <w:rsid w:val="005F31B6"/>
    <w:rsid w:val="005F329F"/>
    <w:rsid w:val="005F379D"/>
    <w:rsid w:val="005F3927"/>
    <w:rsid w:val="005F3B0A"/>
    <w:rsid w:val="005F3B1B"/>
    <w:rsid w:val="005F3E80"/>
    <w:rsid w:val="005F401A"/>
    <w:rsid w:val="005F41B0"/>
    <w:rsid w:val="005F435B"/>
    <w:rsid w:val="005F450F"/>
    <w:rsid w:val="005F461B"/>
    <w:rsid w:val="005F4AD7"/>
    <w:rsid w:val="005F4D5F"/>
    <w:rsid w:val="005F4FB6"/>
    <w:rsid w:val="005F50FA"/>
    <w:rsid w:val="005F53AE"/>
    <w:rsid w:val="005F53F0"/>
    <w:rsid w:val="005F546C"/>
    <w:rsid w:val="005F54DB"/>
    <w:rsid w:val="005F56DA"/>
    <w:rsid w:val="005F5CD7"/>
    <w:rsid w:val="005F5CF8"/>
    <w:rsid w:val="005F5FE7"/>
    <w:rsid w:val="005F664E"/>
    <w:rsid w:val="005F68DF"/>
    <w:rsid w:val="005F70AB"/>
    <w:rsid w:val="005F77B1"/>
    <w:rsid w:val="005F7810"/>
    <w:rsid w:val="005F79A7"/>
    <w:rsid w:val="00600134"/>
    <w:rsid w:val="006004FA"/>
    <w:rsid w:val="00600A7A"/>
    <w:rsid w:val="00600B78"/>
    <w:rsid w:val="00600C39"/>
    <w:rsid w:val="00600E9E"/>
    <w:rsid w:val="006010C7"/>
    <w:rsid w:val="006012E6"/>
    <w:rsid w:val="00601435"/>
    <w:rsid w:val="00601459"/>
    <w:rsid w:val="00601639"/>
    <w:rsid w:val="00601650"/>
    <w:rsid w:val="00601F55"/>
    <w:rsid w:val="00602076"/>
    <w:rsid w:val="00602428"/>
    <w:rsid w:val="0060247A"/>
    <w:rsid w:val="0060278C"/>
    <w:rsid w:val="00602B62"/>
    <w:rsid w:val="00603202"/>
    <w:rsid w:val="006033D7"/>
    <w:rsid w:val="00603400"/>
    <w:rsid w:val="006035FB"/>
    <w:rsid w:val="00603BD4"/>
    <w:rsid w:val="00603D60"/>
    <w:rsid w:val="00603E33"/>
    <w:rsid w:val="00603F6D"/>
    <w:rsid w:val="00604246"/>
    <w:rsid w:val="006042C1"/>
    <w:rsid w:val="0060447C"/>
    <w:rsid w:val="00604825"/>
    <w:rsid w:val="006049CC"/>
    <w:rsid w:val="00604A15"/>
    <w:rsid w:val="00605036"/>
    <w:rsid w:val="00605481"/>
    <w:rsid w:val="00605645"/>
    <w:rsid w:val="00605DB4"/>
    <w:rsid w:val="00605E32"/>
    <w:rsid w:val="0060611B"/>
    <w:rsid w:val="00606299"/>
    <w:rsid w:val="0060635D"/>
    <w:rsid w:val="006063FA"/>
    <w:rsid w:val="0060669C"/>
    <w:rsid w:val="006067CF"/>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D9"/>
    <w:rsid w:val="00615495"/>
    <w:rsid w:val="00615624"/>
    <w:rsid w:val="00615718"/>
    <w:rsid w:val="006159CB"/>
    <w:rsid w:val="00615A5C"/>
    <w:rsid w:val="00615A6D"/>
    <w:rsid w:val="00615AA1"/>
    <w:rsid w:val="00616114"/>
    <w:rsid w:val="00616118"/>
    <w:rsid w:val="0061612F"/>
    <w:rsid w:val="006162E7"/>
    <w:rsid w:val="006166D8"/>
    <w:rsid w:val="00616706"/>
    <w:rsid w:val="0061684A"/>
    <w:rsid w:val="00616D46"/>
    <w:rsid w:val="00616D4E"/>
    <w:rsid w:val="00616DD8"/>
    <w:rsid w:val="00616E2E"/>
    <w:rsid w:val="00616FFE"/>
    <w:rsid w:val="006173F5"/>
    <w:rsid w:val="006175F7"/>
    <w:rsid w:val="0061775D"/>
    <w:rsid w:val="006177D4"/>
    <w:rsid w:val="0061780E"/>
    <w:rsid w:val="00617B5A"/>
    <w:rsid w:val="00617BF9"/>
    <w:rsid w:val="0062062C"/>
    <w:rsid w:val="00620A84"/>
    <w:rsid w:val="00620B1D"/>
    <w:rsid w:val="006210C1"/>
    <w:rsid w:val="00621179"/>
    <w:rsid w:val="006212D1"/>
    <w:rsid w:val="006214DC"/>
    <w:rsid w:val="00621553"/>
    <w:rsid w:val="006217C3"/>
    <w:rsid w:val="006218EB"/>
    <w:rsid w:val="006219F6"/>
    <w:rsid w:val="00621BF9"/>
    <w:rsid w:val="00621FFB"/>
    <w:rsid w:val="0062230E"/>
    <w:rsid w:val="00622AF8"/>
    <w:rsid w:val="0062337C"/>
    <w:rsid w:val="006235DA"/>
    <w:rsid w:val="006238B0"/>
    <w:rsid w:val="006238CE"/>
    <w:rsid w:val="00623A27"/>
    <w:rsid w:val="00623E4C"/>
    <w:rsid w:val="00623EAA"/>
    <w:rsid w:val="00623F85"/>
    <w:rsid w:val="00623FC4"/>
    <w:rsid w:val="00624396"/>
    <w:rsid w:val="00624B4D"/>
    <w:rsid w:val="00624CFC"/>
    <w:rsid w:val="00624DD7"/>
    <w:rsid w:val="00625B46"/>
    <w:rsid w:val="00625D97"/>
    <w:rsid w:val="00625E1C"/>
    <w:rsid w:val="00625E23"/>
    <w:rsid w:val="00626C8B"/>
    <w:rsid w:val="00626DB9"/>
    <w:rsid w:val="00626EED"/>
    <w:rsid w:val="006271A3"/>
    <w:rsid w:val="00627A51"/>
    <w:rsid w:val="00627AC7"/>
    <w:rsid w:val="00630138"/>
    <w:rsid w:val="00630BB4"/>
    <w:rsid w:val="006312C5"/>
    <w:rsid w:val="006316FC"/>
    <w:rsid w:val="00631900"/>
    <w:rsid w:val="00631D0E"/>
    <w:rsid w:val="006320C3"/>
    <w:rsid w:val="006322EB"/>
    <w:rsid w:val="006325BD"/>
    <w:rsid w:val="00632759"/>
    <w:rsid w:val="00633493"/>
    <w:rsid w:val="00633C81"/>
    <w:rsid w:val="00633DA5"/>
    <w:rsid w:val="006341A8"/>
    <w:rsid w:val="0063422D"/>
    <w:rsid w:val="00634450"/>
    <w:rsid w:val="00634451"/>
    <w:rsid w:val="006348FE"/>
    <w:rsid w:val="006349AC"/>
    <w:rsid w:val="00634B75"/>
    <w:rsid w:val="00634BB0"/>
    <w:rsid w:val="00635182"/>
    <w:rsid w:val="0063551D"/>
    <w:rsid w:val="00635B0C"/>
    <w:rsid w:val="00635B11"/>
    <w:rsid w:val="00636795"/>
    <w:rsid w:val="0063682C"/>
    <w:rsid w:val="006369A0"/>
    <w:rsid w:val="00636C85"/>
    <w:rsid w:val="00636F0B"/>
    <w:rsid w:val="006370AD"/>
    <w:rsid w:val="00637628"/>
    <w:rsid w:val="006378BA"/>
    <w:rsid w:val="00637D10"/>
    <w:rsid w:val="00637EF0"/>
    <w:rsid w:val="006402AC"/>
    <w:rsid w:val="006402F3"/>
    <w:rsid w:val="006404CB"/>
    <w:rsid w:val="00640561"/>
    <w:rsid w:val="00640C31"/>
    <w:rsid w:val="00640D0C"/>
    <w:rsid w:val="0064137F"/>
    <w:rsid w:val="00641665"/>
    <w:rsid w:val="00641F06"/>
    <w:rsid w:val="006426F6"/>
    <w:rsid w:val="00642950"/>
    <w:rsid w:val="00642D98"/>
    <w:rsid w:val="00642F80"/>
    <w:rsid w:val="00643065"/>
    <w:rsid w:val="00643215"/>
    <w:rsid w:val="006435C6"/>
    <w:rsid w:val="006437D9"/>
    <w:rsid w:val="00643B41"/>
    <w:rsid w:val="00643BBC"/>
    <w:rsid w:val="00643E43"/>
    <w:rsid w:val="006442A3"/>
    <w:rsid w:val="00644487"/>
    <w:rsid w:val="006447C3"/>
    <w:rsid w:val="006449AD"/>
    <w:rsid w:val="00644A53"/>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50792"/>
    <w:rsid w:val="0065099F"/>
    <w:rsid w:val="00650DF8"/>
    <w:rsid w:val="00650EEC"/>
    <w:rsid w:val="00650FF9"/>
    <w:rsid w:val="00651231"/>
    <w:rsid w:val="006514AC"/>
    <w:rsid w:val="00651658"/>
    <w:rsid w:val="00651A0E"/>
    <w:rsid w:val="00652010"/>
    <w:rsid w:val="00652193"/>
    <w:rsid w:val="0065224A"/>
    <w:rsid w:val="006526AE"/>
    <w:rsid w:val="00652725"/>
    <w:rsid w:val="00652BA0"/>
    <w:rsid w:val="00652C6E"/>
    <w:rsid w:val="00652ED1"/>
    <w:rsid w:val="00653193"/>
    <w:rsid w:val="006531BE"/>
    <w:rsid w:val="006533D8"/>
    <w:rsid w:val="0065345C"/>
    <w:rsid w:val="00653548"/>
    <w:rsid w:val="006535F6"/>
    <w:rsid w:val="0065361F"/>
    <w:rsid w:val="00653632"/>
    <w:rsid w:val="00653896"/>
    <w:rsid w:val="00653A96"/>
    <w:rsid w:val="00653B26"/>
    <w:rsid w:val="006540B7"/>
    <w:rsid w:val="00654117"/>
    <w:rsid w:val="006541BB"/>
    <w:rsid w:val="006549CC"/>
    <w:rsid w:val="00654D47"/>
    <w:rsid w:val="00654E24"/>
    <w:rsid w:val="00655348"/>
    <w:rsid w:val="00655663"/>
    <w:rsid w:val="00655BED"/>
    <w:rsid w:val="00655C89"/>
    <w:rsid w:val="00655E20"/>
    <w:rsid w:val="006562D6"/>
    <w:rsid w:val="0065653C"/>
    <w:rsid w:val="0065689B"/>
    <w:rsid w:val="00656A1A"/>
    <w:rsid w:val="00656BD4"/>
    <w:rsid w:val="00656DED"/>
    <w:rsid w:val="00656E47"/>
    <w:rsid w:val="00656E4B"/>
    <w:rsid w:val="00657026"/>
    <w:rsid w:val="00657475"/>
    <w:rsid w:val="00657584"/>
    <w:rsid w:val="00657706"/>
    <w:rsid w:val="00657886"/>
    <w:rsid w:val="00657AD2"/>
    <w:rsid w:val="0066030C"/>
    <w:rsid w:val="006605FB"/>
    <w:rsid w:val="006608CD"/>
    <w:rsid w:val="00660BDB"/>
    <w:rsid w:val="00660C5C"/>
    <w:rsid w:val="006610D0"/>
    <w:rsid w:val="00661452"/>
    <w:rsid w:val="00661539"/>
    <w:rsid w:val="00661F31"/>
    <w:rsid w:val="00661FD8"/>
    <w:rsid w:val="00662208"/>
    <w:rsid w:val="00662724"/>
    <w:rsid w:val="00662B1D"/>
    <w:rsid w:val="0066316D"/>
    <w:rsid w:val="0066338E"/>
    <w:rsid w:val="006633FF"/>
    <w:rsid w:val="00663479"/>
    <w:rsid w:val="006634CD"/>
    <w:rsid w:val="0066454E"/>
    <w:rsid w:val="00665061"/>
    <w:rsid w:val="006650D8"/>
    <w:rsid w:val="006651F7"/>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701F9"/>
    <w:rsid w:val="00670382"/>
    <w:rsid w:val="006704C7"/>
    <w:rsid w:val="00670574"/>
    <w:rsid w:val="00670613"/>
    <w:rsid w:val="006706DA"/>
    <w:rsid w:val="006707E8"/>
    <w:rsid w:val="00670C28"/>
    <w:rsid w:val="006711C0"/>
    <w:rsid w:val="006716B5"/>
    <w:rsid w:val="00671756"/>
    <w:rsid w:val="00671C02"/>
    <w:rsid w:val="00671F45"/>
    <w:rsid w:val="00672163"/>
    <w:rsid w:val="00672243"/>
    <w:rsid w:val="00672C98"/>
    <w:rsid w:val="00672D26"/>
    <w:rsid w:val="00672DA4"/>
    <w:rsid w:val="00672E4F"/>
    <w:rsid w:val="00672F4E"/>
    <w:rsid w:val="0067341F"/>
    <w:rsid w:val="00673DAC"/>
    <w:rsid w:val="00674047"/>
    <w:rsid w:val="0067502B"/>
    <w:rsid w:val="006758A4"/>
    <w:rsid w:val="006762AC"/>
    <w:rsid w:val="006763E7"/>
    <w:rsid w:val="00676E75"/>
    <w:rsid w:val="00677385"/>
    <w:rsid w:val="006773B5"/>
    <w:rsid w:val="006774AD"/>
    <w:rsid w:val="0067757F"/>
    <w:rsid w:val="0067774C"/>
    <w:rsid w:val="0067791B"/>
    <w:rsid w:val="00677B7D"/>
    <w:rsid w:val="00677C12"/>
    <w:rsid w:val="00680049"/>
    <w:rsid w:val="0068045B"/>
    <w:rsid w:val="00680974"/>
    <w:rsid w:val="006809A9"/>
    <w:rsid w:val="00680E33"/>
    <w:rsid w:val="006812F1"/>
    <w:rsid w:val="00681A2A"/>
    <w:rsid w:val="00681A89"/>
    <w:rsid w:val="00681B88"/>
    <w:rsid w:val="00681EDC"/>
    <w:rsid w:val="0068249B"/>
    <w:rsid w:val="00682589"/>
    <w:rsid w:val="006826A8"/>
    <w:rsid w:val="0068290D"/>
    <w:rsid w:val="00682944"/>
    <w:rsid w:val="006829C4"/>
    <w:rsid w:val="00682A13"/>
    <w:rsid w:val="00682AFB"/>
    <w:rsid w:val="00682BF3"/>
    <w:rsid w:val="00682E18"/>
    <w:rsid w:val="0068325F"/>
    <w:rsid w:val="0068348C"/>
    <w:rsid w:val="00683594"/>
    <w:rsid w:val="006835A6"/>
    <w:rsid w:val="00683F54"/>
    <w:rsid w:val="00684B00"/>
    <w:rsid w:val="00684D3D"/>
    <w:rsid w:val="00684D7F"/>
    <w:rsid w:val="006855CD"/>
    <w:rsid w:val="00685986"/>
    <w:rsid w:val="00685CE4"/>
    <w:rsid w:val="00685F0E"/>
    <w:rsid w:val="006864D5"/>
    <w:rsid w:val="0068688D"/>
    <w:rsid w:val="006869D6"/>
    <w:rsid w:val="00686D96"/>
    <w:rsid w:val="00687033"/>
    <w:rsid w:val="0068747C"/>
    <w:rsid w:val="006879FD"/>
    <w:rsid w:val="00687D60"/>
    <w:rsid w:val="00687F6D"/>
    <w:rsid w:val="00690246"/>
    <w:rsid w:val="00690722"/>
    <w:rsid w:val="00690AD6"/>
    <w:rsid w:val="00690F19"/>
    <w:rsid w:val="00690F90"/>
    <w:rsid w:val="0069108E"/>
    <w:rsid w:val="00691095"/>
    <w:rsid w:val="00691D49"/>
    <w:rsid w:val="00691DD9"/>
    <w:rsid w:val="00692222"/>
    <w:rsid w:val="0069243C"/>
    <w:rsid w:val="0069270E"/>
    <w:rsid w:val="006929C5"/>
    <w:rsid w:val="00692E92"/>
    <w:rsid w:val="00692EC9"/>
    <w:rsid w:val="00692FD8"/>
    <w:rsid w:val="0069324D"/>
    <w:rsid w:val="0069363B"/>
    <w:rsid w:val="006937C3"/>
    <w:rsid w:val="0069381A"/>
    <w:rsid w:val="00693A73"/>
    <w:rsid w:val="00693CCF"/>
    <w:rsid w:val="00693D3A"/>
    <w:rsid w:val="00693F09"/>
    <w:rsid w:val="006941FB"/>
    <w:rsid w:val="00694224"/>
    <w:rsid w:val="006945B2"/>
    <w:rsid w:val="00694BA9"/>
    <w:rsid w:val="00694C4B"/>
    <w:rsid w:val="00695136"/>
    <w:rsid w:val="00695254"/>
    <w:rsid w:val="006952F2"/>
    <w:rsid w:val="006954C1"/>
    <w:rsid w:val="006954E8"/>
    <w:rsid w:val="006956C9"/>
    <w:rsid w:val="0069580A"/>
    <w:rsid w:val="00695A41"/>
    <w:rsid w:val="00695EB6"/>
    <w:rsid w:val="00695FC3"/>
    <w:rsid w:val="006964FA"/>
    <w:rsid w:val="00696870"/>
    <w:rsid w:val="006975EE"/>
    <w:rsid w:val="0069774C"/>
    <w:rsid w:val="0069791A"/>
    <w:rsid w:val="00697BB6"/>
    <w:rsid w:val="00697E5E"/>
    <w:rsid w:val="006A0267"/>
    <w:rsid w:val="006A02CB"/>
    <w:rsid w:val="006A04A8"/>
    <w:rsid w:val="006A08CE"/>
    <w:rsid w:val="006A0C0E"/>
    <w:rsid w:val="006A141C"/>
    <w:rsid w:val="006A1ABF"/>
    <w:rsid w:val="006A1E0C"/>
    <w:rsid w:val="006A2022"/>
    <w:rsid w:val="006A2278"/>
    <w:rsid w:val="006A29EF"/>
    <w:rsid w:val="006A2A2D"/>
    <w:rsid w:val="006A2AD0"/>
    <w:rsid w:val="006A2B0E"/>
    <w:rsid w:val="006A2C8B"/>
    <w:rsid w:val="006A2EF0"/>
    <w:rsid w:val="006A36E0"/>
    <w:rsid w:val="006A3720"/>
    <w:rsid w:val="006A3BF7"/>
    <w:rsid w:val="006A3E63"/>
    <w:rsid w:val="006A40FF"/>
    <w:rsid w:val="006A4155"/>
    <w:rsid w:val="006A4488"/>
    <w:rsid w:val="006A5035"/>
    <w:rsid w:val="006A5507"/>
    <w:rsid w:val="006A5BC5"/>
    <w:rsid w:val="006A5F83"/>
    <w:rsid w:val="006A622D"/>
    <w:rsid w:val="006A6575"/>
    <w:rsid w:val="006A6BA3"/>
    <w:rsid w:val="006A6C47"/>
    <w:rsid w:val="006A714B"/>
    <w:rsid w:val="006A7345"/>
    <w:rsid w:val="006A74A2"/>
    <w:rsid w:val="006A7713"/>
    <w:rsid w:val="006A7821"/>
    <w:rsid w:val="006A7938"/>
    <w:rsid w:val="006A7CC1"/>
    <w:rsid w:val="006B011A"/>
    <w:rsid w:val="006B0804"/>
    <w:rsid w:val="006B0BA3"/>
    <w:rsid w:val="006B0C05"/>
    <w:rsid w:val="006B0E67"/>
    <w:rsid w:val="006B0EA3"/>
    <w:rsid w:val="006B0EF1"/>
    <w:rsid w:val="006B0F1F"/>
    <w:rsid w:val="006B10EA"/>
    <w:rsid w:val="006B1273"/>
    <w:rsid w:val="006B1642"/>
    <w:rsid w:val="006B193D"/>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3F9"/>
    <w:rsid w:val="006B461B"/>
    <w:rsid w:val="006B567C"/>
    <w:rsid w:val="006B5CE5"/>
    <w:rsid w:val="006B5E6E"/>
    <w:rsid w:val="006B5EAD"/>
    <w:rsid w:val="006B5F7C"/>
    <w:rsid w:val="006B5F91"/>
    <w:rsid w:val="006B6015"/>
    <w:rsid w:val="006B609E"/>
    <w:rsid w:val="006B6295"/>
    <w:rsid w:val="006B669B"/>
    <w:rsid w:val="006B67AA"/>
    <w:rsid w:val="006B6D2E"/>
    <w:rsid w:val="006B70BD"/>
    <w:rsid w:val="006B7239"/>
    <w:rsid w:val="006B782D"/>
    <w:rsid w:val="006B7932"/>
    <w:rsid w:val="006B7CCF"/>
    <w:rsid w:val="006B7FE3"/>
    <w:rsid w:val="006C0395"/>
    <w:rsid w:val="006C07B4"/>
    <w:rsid w:val="006C0B3B"/>
    <w:rsid w:val="006C0D13"/>
    <w:rsid w:val="006C0DC7"/>
    <w:rsid w:val="006C0E9D"/>
    <w:rsid w:val="006C0F20"/>
    <w:rsid w:val="006C1437"/>
    <w:rsid w:val="006C156F"/>
    <w:rsid w:val="006C1B30"/>
    <w:rsid w:val="006C1C06"/>
    <w:rsid w:val="006C1C88"/>
    <w:rsid w:val="006C1F56"/>
    <w:rsid w:val="006C22B0"/>
    <w:rsid w:val="006C256D"/>
    <w:rsid w:val="006C29FA"/>
    <w:rsid w:val="006C2BC4"/>
    <w:rsid w:val="006C3847"/>
    <w:rsid w:val="006C3A0F"/>
    <w:rsid w:val="006C3A12"/>
    <w:rsid w:val="006C3ACD"/>
    <w:rsid w:val="006C3BCB"/>
    <w:rsid w:val="006C3D0E"/>
    <w:rsid w:val="006C3F72"/>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E07"/>
    <w:rsid w:val="006C5E54"/>
    <w:rsid w:val="006C60A7"/>
    <w:rsid w:val="006C62B2"/>
    <w:rsid w:val="006C6353"/>
    <w:rsid w:val="006C6AF8"/>
    <w:rsid w:val="006C72BD"/>
    <w:rsid w:val="006C76FD"/>
    <w:rsid w:val="006C79DB"/>
    <w:rsid w:val="006C7AA4"/>
    <w:rsid w:val="006C7EB6"/>
    <w:rsid w:val="006D0084"/>
    <w:rsid w:val="006D0240"/>
    <w:rsid w:val="006D0607"/>
    <w:rsid w:val="006D08D5"/>
    <w:rsid w:val="006D0A04"/>
    <w:rsid w:val="006D0ED6"/>
    <w:rsid w:val="006D0FEE"/>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555"/>
    <w:rsid w:val="006D360C"/>
    <w:rsid w:val="006D36D6"/>
    <w:rsid w:val="006D37C0"/>
    <w:rsid w:val="006D37CA"/>
    <w:rsid w:val="006D3847"/>
    <w:rsid w:val="006D399F"/>
    <w:rsid w:val="006D3D0E"/>
    <w:rsid w:val="006D3EA7"/>
    <w:rsid w:val="006D3F3B"/>
    <w:rsid w:val="006D4003"/>
    <w:rsid w:val="006D438D"/>
    <w:rsid w:val="006D4609"/>
    <w:rsid w:val="006D4865"/>
    <w:rsid w:val="006D48F3"/>
    <w:rsid w:val="006D4BB2"/>
    <w:rsid w:val="006D4C4F"/>
    <w:rsid w:val="006D4DCE"/>
    <w:rsid w:val="006D5068"/>
    <w:rsid w:val="006D5558"/>
    <w:rsid w:val="006D5696"/>
    <w:rsid w:val="006D5C96"/>
    <w:rsid w:val="006D5F2E"/>
    <w:rsid w:val="006D6482"/>
    <w:rsid w:val="006D6632"/>
    <w:rsid w:val="006D69A6"/>
    <w:rsid w:val="006D69AD"/>
    <w:rsid w:val="006D6ADA"/>
    <w:rsid w:val="006D7CBE"/>
    <w:rsid w:val="006E008B"/>
    <w:rsid w:val="006E0187"/>
    <w:rsid w:val="006E07DF"/>
    <w:rsid w:val="006E0808"/>
    <w:rsid w:val="006E0F5F"/>
    <w:rsid w:val="006E145F"/>
    <w:rsid w:val="006E15D0"/>
    <w:rsid w:val="006E1806"/>
    <w:rsid w:val="006E1984"/>
    <w:rsid w:val="006E1BCA"/>
    <w:rsid w:val="006E1F6F"/>
    <w:rsid w:val="006E2E3C"/>
    <w:rsid w:val="006E3214"/>
    <w:rsid w:val="006E3230"/>
    <w:rsid w:val="006E37F4"/>
    <w:rsid w:val="006E394C"/>
    <w:rsid w:val="006E3AF4"/>
    <w:rsid w:val="006E3D0D"/>
    <w:rsid w:val="006E3D80"/>
    <w:rsid w:val="006E45AA"/>
    <w:rsid w:val="006E4D33"/>
    <w:rsid w:val="006E4DF6"/>
    <w:rsid w:val="006E5141"/>
    <w:rsid w:val="006E51D5"/>
    <w:rsid w:val="006E5978"/>
    <w:rsid w:val="006E5B35"/>
    <w:rsid w:val="006E5EC2"/>
    <w:rsid w:val="006E632C"/>
    <w:rsid w:val="006E63CA"/>
    <w:rsid w:val="006E65BD"/>
    <w:rsid w:val="006E68C6"/>
    <w:rsid w:val="006E68DB"/>
    <w:rsid w:val="006E6A01"/>
    <w:rsid w:val="006E6DBF"/>
    <w:rsid w:val="006E70DD"/>
    <w:rsid w:val="006E71AF"/>
    <w:rsid w:val="006E79C0"/>
    <w:rsid w:val="006E7C95"/>
    <w:rsid w:val="006F0B9D"/>
    <w:rsid w:val="006F1030"/>
    <w:rsid w:val="006F10E1"/>
    <w:rsid w:val="006F1450"/>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440B"/>
    <w:rsid w:val="006F4485"/>
    <w:rsid w:val="006F46A7"/>
    <w:rsid w:val="006F48AB"/>
    <w:rsid w:val="006F4982"/>
    <w:rsid w:val="006F4A8B"/>
    <w:rsid w:val="006F4B82"/>
    <w:rsid w:val="006F4C53"/>
    <w:rsid w:val="006F4F2C"/>
    <w:rsid w:val="006F53D1"/>
    <w:rsid w:val="006F546B"/>
    <w:rsid w:val="006F5671"/>
    <w:rsid w:val="006F5A9B"/>
    <w:rsid w:val="006F6166"/>
    <w:rsid w:val="006F6421"/>
    <w:rsid w:val="006F6704"/>
    <w:rsid w:val="006F6921"/>
    <w:rsid w:val="006F6A17"/>
    <w:rsid w:val="006F73A3"/>
    <w:rsid w:val="006F7E0A"/>
    <w:rsid w:val="00700188"/>
    <w:rsid w:val="00700863"/>
    <w:rsid w:val="00700AEB"/>
    <w:rsid w:val="0070104F"/>
    <w:rsid w:val="0070118D"/>
    <w:rsid w:val="00701234"/>
    <w:rsid w:val="007015B0"/>
    <w:rsid w:val="00701815"/>
    <w:rsid w:val="007018A4"/>
    <w:rsid w:val="00702338"/>
    <w:rsid w:val="007023CE"/>
    <w:rsid w:val="007025D8"/>
    <w:rsid w:val="007028B8"/>
    <w:rsid w:val="00702C96"/>
    <w:rsid w:val="00703320"/>
    <w:rsid w:val="00703371"/>
    <w:rsid w:val="0070343B"/>
    <w:rsid w:val="007036D3"/>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63A2"/>
    <w:rsid w:val="007063FD"/>
    <w:rsid w:val="00706532"/>
    <w:rsid w:val="007069E3"/>
    <w:rsid w:val="007069E9"/>
    <w:rsid w:val="00706AE4"/>
    <w:rsid w:val="00706EC8"/>
    <w:rsid w:val="007070DD"/>
    <w:rsid w:val="007071A9"/>
    <w:rsid w:val="00707332"/>
    <w:rsid w:val="00707977"/>
    <w:rsid w:val="00707E11"/>
    <w:rsid w:val="00707E26"/>
    <w:rsid w:val="00707FF8"/>
    <w:rsid w:val="00710004"/>
    <w:rsid w:val="00710034"/>
    <w:rsid w:val="007101F6"/>
    <w:rsid w:val="007103EF"/>
    <w:rsid w:val="0071097F"/>
    <w:rsid w:val="00710DEF"/>
    <w:rsid w:val="00710EA9"/>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ACF"/>
    <w:rsid w:val="00715DC4"/>
    <w:rsid w:val="00715E4C"/>
    <w:rsid w:val="00716254"/>
    <w:rsid w:val="00716430"/>
    <w:rsid w:val="00716537"/>
    <w:rsid w:val="007165CA"/>
    <w:rsid w:val="00716BBC"/>
    <w:rsid w:val="00716D54"/>
    <w:rsid w:val="00716EE3"/>
    <w:rsid w:val="00717084"/>
    <w:rsid w:val="00717854"/>
    <w:rsid w:val="00717857"/>
    <w:rsid w:val="0071785C"/>
    <w:rsid w:val="00717B22"/>
    <w:rsid w:val="00717BC5"/>
    <w:rsid w:val="00717CE6"/>
    <w:rsid w:val="00717E2E"/>
    <w:rsid w:val="00717EA9"/>
    <w:rsid w:val="007200A5"/>
    <w:rsid w:val="007202B4"/>
    <w:rsid w:val="007205E1"/>
    <w:rsid w:val="00720C68"/>
    <w:rsid w:val="007213A8"/>
    <w:rsid w:val="007215CA"/>
    <w:rsid w:val="007215D7"/>
    <w:rsid w:val="0072168D"/>
    <w:rsid w:val="007218A5"/>
    <w:rsid w:val="00721C05"/>
    <w:rsid w:val="00721C13"/>
    <w:rsid w:val="00721EEF"/>
    <w:rsid w:val="00722852"/>
    <w:rsid w:val="00722B61"/>
    <w:rsid w:val="00722C4E"/>
    <w:rsid w:val="00722F1A"/>
    <w:rsid w:val="00723127"/>
    <w:rsid w:val="0072378A"/>
    <w:rsid w:val="00723A7D"/>
    <w:rsid w:val="00723C5A"/>
    <w:rsid w:val="00723E27"/>
    <w:rsid w:val="00724092"/>
    <w:rsid w:val="0072433B"/>
    <w:rsid w:val="007243BA"/>
    <w:rsid w:val="0072456D"/>
    <w:rsid w:val="00724653"/>
    <w:rsid w:val="007249B7"/>
    <w:rsid w:val="00724CF0"/>
    <w:rsid w:val="00724FDA"/>
    <w:rsid w:val="00724FE9"/>
    <w:rsid w:val="00725473"/>
    <w:rsid w:val="0072556E"/>
    <w:rsid w:val="00725589"/>
    <w:rsid w:val="0072567A"/>
    <w:rsid w:val="007257EF"/>
    <w:rsid w:val="0072584F"/>
    <w:rsid w:val="00725A60"/>
    <w:rsid w:val="00725B6D"/>
    <w:rsid w:val="007260D2"/>
    <w:rsid w:val="0072640F"/>
    <w:rsid w:val="00726522"/>
    <w:rsid w:val="00726B19"/>
    <w:rsid w:val="00726CF4"/>
    <w:rsid w:val="00726DE9"/>
    <w:rsid w:val="00726F4D"/>
    <w:rsid w:val="00726FF2"/>
    <w:rsid w:val="007270E4"/>
    <w:rsid w:val="00727508"/>
    <w:rsid w:val="00727604"/>
    <w:rsid w:val="0072776A"/>
    <w:rsid w:val="007278F4"/>
    <w:rsid w:val="00727D6B"/>
    <w:rsid w:val="00727DA3"/>
    <w:rsid w:val="00727EFE"/>
    <w:rsid w:val="0073018A"/>
    <w:rsid w:val="007301ED"/>
    <w:rsid w:val="0073022F"/>
    <w:rsid w:val="00730252"/>
    <w:rsid w:val="00730364"/>
    <w:rsid w:val="00730885"/>
    <w:rsid w:val="007308F6"/>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3252"/>
    <w:rsid w:val="00733699"/>
    <w:rsid w:val="007339D6"/>
    <w:rsid w:val="007339E4"/>
    <w:rsid w:val="00733A3C"/>
    <w:rsid w:val="0073495C"/>
    <w:rsid w:val="00734C3A"/>
    <w:rsid w:val="00735039"/>
    <w:rsid w:val="00735639"/>
    <w:rsid w:val="00735E5E"/>
    <w:rsid w:val="00735FE4"/>
    <w:rsid w:val="00736A2F"/>
    <w:rsid w:val="00736AA3"/>
    <w:rsid w:val="00736F17"/>
    <w:rsid w:val="00737096"/>
    <w:rsid w:val="007370AD"/>
    <w:rsid w:val="007372D8"/>
    <w:rsid w:val="0073735B"/>
    <w:rsid w:val="0073740F"/>
    <w:rsid w:val="007374C0"/>
    <w:rsid w:val="00737E23"/>
    <w:rsid w:val="00737E42"/>
    <w:rsid w:val="00737E64"/>
    <w:rsid w:val="00740047"/>
    <w:rsid w:val="00740646"/>
    <w:rsid w:val="007406AD"/>
    <w:rsid w:val="007409D7"/>
    <w:rsid w:val="00740E04"/>
    <w:rsid w:val="00740F58"/>
    <w:rsid w:val="007410A1"/>
    <w:rsid w:val="007410B0"/>
    <w:rsid w:val="00741B50"/>
    <w:rsid w:val="00741EC3"/>
    <w:rsid w:val="00741F10"/>
    <w:rsid w:val="0074208E"/>
    <w:rsid w:val="00742306"/>
    <w:rsid w:val="0074255D"/>
    <w:rsid w:val="00742CFF"/>
    <w:rsid w:val="00742D09"/>
    <w:rsid w:val="007433D2"/>
    <w:rsid w:val="0074354E"/>
    <w:rsid w:val="00743793"/>
    <w:rsid w:val="00743989"/>
    <w:rsid w:val="00743C1A"/>
    <w:rsid w:val="00744BD4"/>
    <w:rsid w:val="00744C4F"/>
    <w:rsid w:val="007451C5"/>
    <w:rsid w:val="0074545D"/>
    <w:rsid w:val="00745814"/>
    <w:rsid w:val="007459B2"/>
    <w:rsid w:val="00745C01"/>
    <w:rsid w:val="00745D42"/>
    <w:rsid w:val="00745FF0"/>
    <w:rsid w:val="00746459"/>
    <w:rsid w:val="00746AC5"/>
    <w:rsid w:val="00746BC9"/>
    <w:rsid w:val="00746CD5"/>
    <w:rsid w:val="00746E5A"/>
    <w:rsid w:val="0074731C"/>
    <w:rsid w:val="00747481"/>
    <w:rsid w:val="007476FD"/>
    <w:rsid w:val="0074798C"/>
    <w:rsid w:val="00747A32"/>
    <w:rsid w:val="00747FA9"/>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4D6"/>
    <w:rsid w:val="00752648"/>
    <w:rsid w:val="00752EEA"/>
    <w:rsid w:val="00753DCB"/>
    <w:rsid w:val="007542EF"/>
    <w:rsid w:val="00754CF8"/>
    <w:rsid w:val="00755002"/>
    <w:rsid w:val="007552CB"/>
    <w:rsid w:val="00755660"/>
    <w:rsid w:val="00755D4E"/>
    <w:rsid w:val="00755EE5"/>
    <w:rsid w:val="00756293"/>
    <w:rsid w:val="007562D0"/>
    <w:rsid w:val="007563E7"/>
    <w:rsid w:val="00756611"/>
    <w:rsid w:val="0075674B"/>
    <w:rsid w:val="0075688D"/>
    <w:rsid w:val="00756DB0"/>
    <w:rsid w:val="0075709F"/>
    <w:rsid w:val="00757BCB"/>
    <w:rsid w:val="00757BDC"/>
    <w:rsid w:val="00757ECC"/>
    <w:rsid w:val="00760AA0"/>
    <w:rsid w:val="0076128F"/>
    <w:rsid w:val="0076143D"/>
    <w:rsid w:val="00761548"/>
    <w:rsid w:val="0076158F"/>
    <w:rsid w:val="007616CA"/>
    <w:rsid w:val="007625FC"/>
    <w:rsid w:val="00762652"/>
    <w:rsid w:val="00762800"/>
    <w:rsid w:val="007629B1"/>
    <w:rsid w:val="00762BEF"/>
    <w:rsid w:val="007630C4"/>
    <w:rsid w:val="007634C0"/>
    <w:rsid w:val="0076350B"/>
    <w:rsid w:val="00763981"/>
    <w:rsid w:val="00763C36"/>
    <w:rsid w:val="007641EB"/>
    <w:rsid w:val="00764811"/>
    <w:rsid w:val="00764BEC"/>
    <w:rsid w:val="00764DA2"/>
    <w:rsid w:val="00764EFD"/>
    <w:rsid w:val="00764F98"/>
    <w:rsid w:val="007650EC"/>
    <w:rsid w:val="007657A8"/>
    <w:rsid w:val="007657A9"/>
    <w:rsid w:val="00765A23"/>
    <w:rsid w:val="00765AAC"/>
    <w:rsid w:val="00765E6D"/>
    <w:rsid w:val="0076625C"/>
    <w:rsid w:val="007662D7"/>
    <w:rsid w:val="007664AE"/>
    <w:rsid w:val="00766583"/>
    <w:rsid w:val="007669A1"/>
    <w:rsid w:val="00766A49"/>
    <w:rsid w:val="00766FF5"/>
    <w:rsid w:val="007676EC"/>
    <w:rsid w:val="007677B3"/>
    <w:rsid w:val="007677C4"/>
    <w:rsid w:val="0076796A"/>
    <w:rsid w:val="00767AB6"/>
    <w:rsid w:val="007701E4"/>
    <w:rsid w:val="007704A1"/>
    <w:rsid w:val="00770ACA"/>
    <w:rsid w:val="00770DD1"/>
    <w:rsid w:val="00771042"/>
    <w:rsid w:val="00771551"/>
    <w:rsid w:val="007725CB"/>
    <w:rsid w:val="0077269F"/>
    <w:rsid w:val="00772751"/>
    <w:rsid w:val="00772A94"/>
    <w:rsid w:val="00772AF5"/>
    <w:rsid w:val="0077324F"/>
    <w:rsid w:val="007733F8"/>
    <w:rsid w:val="00773451"/>
    <w:rsid w:val="007738E3"/>
    <w:rsid w:val="00773A21"/>
    <w:rsid w:val="00773DC5"/>
    <w:rsid w:val="00773E1C"/>
    <w:rsid w:val="00774068"/>
    <w:rsid w:val="0077448C"/>
    <w:rsid w:val="007745C5"/>
    <w:rsid w:val="00774657"/>
    <w:rsid w:val="00774865"/>
    <w:rsid w:val="007749C7"/>
    <w:rsid w:val="00774B3A"/>
    <w:rsid w:val="00774CB9"/>
    <w:rsid w:val="00775270"/>
    <w:rsid w:val="00775424"/>
    <w:rsid w:val="007755F4"/>
    <w:rsid w:val="00775633"/>
    <w:rsid w:val="007756C0"/>
    <w:rsid w:val="00775D0B"/>
    <w:rsid w:val="00775F24"/>
    <w:rsid w:val="00775F97"/>
    <w:rsid w:val="007760F3"/>
    <w:rsid w:val="007765FA"/>
    <w:rsid w:val="00776A4E"/>
    <w:rsid w:val="00776E1B"/>
    <w:rsid w:val="007777D5"/>
    <w:rsid w:val="007779F6"/>
    <w:rsid w:val="00777A05"/>
    <w:rsid w:val="00777EE4"/>
    <w:rsid w:val="00780234"/>
    <w:rsid w:val="00780465"/>
    <w:rsid w:val="0078046B"/>
    <w:rsid w:val="0078065C"/>
    <w:rsid w:val="007809EC"/>
    <w:rsid w:val="00780C7E"/>
    <w:rsid w:val="00780CC4"/>
    <w:rsid w:val="00781095"/>
    <w:rsid w:val="00781C76"/>
    <w:rsid w:val="00781D4E"/>
    <w:rsid w:val="00781DA6"/>
    <w:rsid w:val="0078202A"/>
    <w:rsid w:val="00782283"/>
    <w:rsid w:val="007823F1"/>
    <w:rsid w:val="00782E12"/>
    <w:rsid w:val="00783426"/>
    <w:rsid w:val="007834A8"/>
    <w:rsid w:val="00783964"/>
    <w:rsid w:val="00783D2C"/>
    <w:rsid w:val="00783F9A"/>
    <w:rsid w:val="007840DE"/>
    <w:rsid w:val="00784178"/>
    <w:rsid w:val="0078446F"/>
    <w:rsid w:val="00784B10"/>
    <w:rsid w:val="00784CF6"/>
    <w:rsid w:val="007852E3"/>
    <w:rsid w:val="007853E4"/>
    <w:rsid w:val="007854F0"/>
    <w:rsid w:val="007856DE"/>
    <w:rsid w:val="00785841"/>
    <w:rsid w:val="00785E49"/>
    <w:rsid w:val="0078605E"/>
    <w:rsid w:val="007869F2"/>
    <w:rsid w:val="00786DA5"/>
    <w:rsid w:val="00787102"/>
    <w:rsid w:val="0078738C"/>
    <w:rsid w:val="007875C9"/>
    <w:rsid w:val="007875EF"/>
    <w:rsid w:val="007877E7"/>
    <w:rsid w:val="00787A26"/>
    <w:rsid w:val="00787C0A"/>
    <w:rsid w:val="0079005E"/>
    <w:rsid w:val="00790744"/>
    <w:rsid w:val="00790B16"/>
    <w:rsid w:val="00791486"/>
    <w:rsid w:val="007915BC"/>
    <w:rsid w:val="007917B9"/>
    <w:rsid w:val="0079193F"/>
    <w:rsid w:val="00791EF2"/>
    <w:rsid w:val="007920FC"/>
    <w:rsid w:val="00792188"/>
    <w:rsid w:val="00792536"/>
    <w:rsid w:val="007925C2"/>
    <w:rsid w:val="00792818"/>
    <w:rsid w:val="00792FA7"/>
    <w:rsid w:val="007930A4"/>
    <w:rsid w:val="007931D4"/>
    <w:rsid w:val="00793565"/>
    <w:rsid w:val="00793706"/>
    <w:rsid w:val="007939E0"/>
    <w:rsid w:val="00793B04"/>
    <w:rsid w:val="00793ED7"/>
    <w:rsid w:val="00793F82"/>
    <w:rsid w:val="0079433F"/>
    <w:rsid w:val="00794FD8"/>
    <w:rsid w:val="007950E9"/>
    <w:rsid w:val="00795167"/>
    <w:rsid w:val="007951C7"/>
    <w:rsid w:val="00795297"/>
    <w:rsid w:val="00795682"/>
    <w:rsid w:val="007956F0"/>
    <w:rsid w:val="007957A6"/>
    <w:rsid w:val="00795AAE"/>
    <w:rsid w:val="00795C8B"/>
    <w:rsid w:val="00795F83"/>
    <w:rsid w:val="00796157"/>
    <w:rsid w:val="00796196"/>
    <w:rsid w:val="007961C1"/>
    <w:rsid w:val="007961C7"/>
    <w:rsid w:val="00796558"/>
    <w:rsid w:val="00796636"/>
    <w:rsid w:val="00796934"/>
    <w:rsid w:val="00796CC9"/>
    <w:rsid w:val="00796E2B"/>
    <w:rsid w:val="00796F56"/>
    <w:rsid w:val="0079738E"/>
    <w:rsid w:val="0079785A"/>
    <w:rsid w:val="007978E4"/>
    <w:rsid w:val="00797E53"/>
    <w:rsid w:val="007A0084"/>
    <w:rsid w:val="007A0AFC"/>
    <w:rsid w:val="007A0D03"/>
    <w:rsid w:val="007A0E20"/>
    <w:rsid w:val="007A0EFC"/>
    <w:rsid w:val="007A119B"/>
    <w:rsid w:val="007A1522"/>
    <w:rsid w:val="007A1B8F"/>
    <w:rsid w:val="007A1C2F"/>
    <w:rsid w:val="007A212D"/>
    <w:rsid w:val="007A274D"/>
    <w:rsid w:val="007A28E4"/>
    <w:rsid w:val="007A2CB9"/>
    <w:rsid w:val="007A2E45"/>
    <w:rsid w:val="007A3164"/>
    <w:rsid w:val="007A32E6"/>
    <w:rsid w:val="007A3493"/>
    <w:rsid w:val="007A36D6"/>
    <w:rsid w:val="007A3ACC"/>
    <w:rsid w:val="007A408D"/>
    <w:rsid w:val="007A44BF"/>
    <w:rsid w:val="007A44D1"/>
    <w:rsid w:val="007A4568"/>
    <w:rsid w:val="007A49EE"/>
    <w:rsid w:val="007A5417"/>
    <w:rsid w:val="007A54DC"/>
    <w:rsid w:val="007A5717"/>
    <w:rsid w:val="007A572D"/>
    <w:rsid w:val="007A5A53"/>
    <w:rsid w:val="007A5A5A"/>
    <w:rsid w:val="007A5A77"/>
    <w:rsid w:val="007A5BD6"/>
    <w:rsid w:val="007A6192"/>
    <w:rsid w:val="007A640F"/>
    <w:rsid w:val="007A65BD"/>
    <w:rsid w:val="007A6813"/>
    <w:rsid w:val="007A6E89"/>
    <w:rsid w:val="007A748F"/>
    <w:rsid w:val="007A7AA0"/>
    <w:rsid w:val="007A7AE9"/>
    <w:rsid w:val="007B03D8"/>
    <w:rsid w:val="007B052E"/>
    <w:rsid w:val="007B09C3"/>
    <w:rsid w:val="007B0D78"/>
    <w:rsid w:val="007B0DB6"/>
    <w:rsid w:val="007B0F1D"/>
    <w:rsid w:val="007B0FD0"/>
    <w:rsid w:val="007B1111"/>
    <w:rsid w:val="007B1203"/>
    <w:rsid w:val="007B12B7"/>
    <w:rsid w:val="007B17D2"/>
    <w:rsid w:val="007B1918"/>
    <w:rsid w:val="007B20A6"/>
    <w:rsid w:val="007B236E"/>
    <w:rsid w:val="007B2A48"/>
    <w:rsid w:val="007B2BD1"/>
    <w:rsid w:val="007B2CCD"/>
    <w:rsid w:val="007B2E46"/>
    <w:rsid w:val="007B2F6A"/>
    <w:rsid w:val="007B2FDA"/>
    <w:rsid w:val="007B31E5"/>
    <w:rsid w:val="007B368A"/>
    <w:rsid w:val="007B3BF2"/>
    <w:rsid w:val="007B3FE4"/>
    <w:rsid w:val="007B409B"/>
    <w:rsid w:val="007B44B1"/>
    <w:rsid w:val="007B47D0"/>
    <w:rsid w:val="007B47E5"/>
    <w:rsid w:val="007B4973"/>
    <w:rsid w:val="007B49B7"/>
    <w:rsid w:val="007B4C7C"/>
    <w:rsid w:val="007B5360"/>
    <w:rsid w:val="007B5824"/>
    <w:rsid w:val="007B5A2E"/>
    <w:rsid w:val="007B5CAF"/>
    <w:rsid w:val="007B5EC9"/>
    <w:rsid w:val="007B5F39"/>
    <w:rsid w:val="007B6331"/>
    <w:rsid w:val="007B6677"/>
    <w:rsid w:val="007B66FA"/>
    <w:rsid w:val="007B6BB7"/>
    <w:rsid w:val="007B7017"/>
    <w:rsid w:val="007B71DD"/>
    <w:rsid w:val="007B74CF"/>
    <w:rsid w:val="007B76AF"/>
    <w:rsid w:val="007B76BF"/>
    <w:rsid w:val="007B7A09"/>
    <w:rsid w:val="007B7C4C"/>
    <w:rsid w:val="007C0258"/>
    <w:rsid w:val="007C02AB"/>
    <w:rsid w:val="007C083F"/>
    <w:rsid w:val="007C0A9B"/>
    <w:rsid w:val="007C0FAC"/>
    <w:rsid w:val="007C0FFE"/>
    <w:rsid w:val="007C1478"/>
    <w:rsid w:val="007C15B5"/>
    <w:rsid w:val="007C1C87"/>
    <w:rsid w:val="007C1D21"/>
    <w:rsid w:val="007C2016"/>
    <w:rsid w:val="007C208E"/>
    <w:rsid w:val="007C218D"/>
    <w:rsid w:val="007C21DE"/>
    <w:rsid w:val="007C2789"/>
    <w:rsid w:val="007C2847"/>
    <w:rsid w:val="007C2B9F"/>
    <w:rsid w:val="007C2E36"/>
    <w:rsid w:val="007C2F4A"/>
    <w:rsid w:val="007C3141"/>
    <w:rsid w:val="007C3EC1"/>
    <w:rsid w:val="007C4036"/>
    <w:rsid w:val="007C40CC"/>
    <w:rsid w:val="007C40FD"/>
    <w:rsid w:val="007C4759"/>
    <w:rsid w:val="007C4772"/>
    <w:rsid w:val="007C48AF"/>
    <w:rsid w:val="007C4980"/>
    <w:rsid w:val="007C4D63"/>
    <w:rsid w:val="007C52C4"/>
    <w:rsid w:val="007C5D57"/>
    <w:rsid w:val="007C62EA"/>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D00C9"/>
    <w:rsid w:val="007D0514"/>
    <w:rsid w:val="007D0540"/>
    <w:rsid w:val="007D0B63"/>
    <w:rsid w:val="007D0FEF"/>
    <w:rsid w:val="007D122B"/>
    <w:rsid w:val="007D1A9C"/>
    <w:rsid w:val="007D202A"/>
    <w:rsid w:val="007D21B9"/>
    <w:rsid w:val="007D2209"/>
    <w:rsid w:val="007D24B9"/>
    <w:rsid w:val="007D2AE9"/>
    <w:rsid w:val="007D2F6F"/>
    <w:rsid w:val="007D2F7A"/>
    <w:rsid w:val="007D3057"/>
    <w:rsid w:val="007D33A5"/>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F51"/>
    <w:rsid w:val="007D6070"/>
    <w:rsid w:val="007D64FE"/>
    <w:rsid w:val="007D6AFA"/>
    <w:rsid w:val="007D6B69"/>
    <w:rsid w:val="007D6F26"/>
    <w:rsid w:val="007D7106"/>
    <w:rsid w:val="007D725E"/>
    <w:rsid w:val="007D747F"/>
    <w:rsid w:val="007D75AE"/>
    <w:rsid w:val="007D779E"/>
    <w:rsid w:val="007D789E"/>
    <w:rsid w:val="007D79BC"/>
    <w:rsid w:val="007D79C0"/>
    <w:rsid w:val="007D7D43"/>
    <w:rsid w:val="007D7E5C"/>
    <w:rsid w:val="007D7FEF"/>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040"/>
    <w:rsid w:val="007E4185"/>
    <w:rsid w:val="007E434C"/>
    <w:rsid w:val="007E44AC"/>
    <w:rsid w:val="007E45CD"/>
    <w:rsid w:val="007E4602"/>
    <w:rsid w:val="007E47F3"/>
    <w:rsid w:val="007E480C"/>
    <w:rsid w:val="007E48CF"/>
    <w:rsid w:val="007E4ADC"/>
    <w:rsid w:val="007E4D76"/>
    <w:rsid w:val="007E4E2D"/>
    <w:rsid w:val="007E5102"/>
    <w:rsid w:val="007E53D8"/>
    <w:rsid w:val="007E54CB"/>
    <w:rsid w:val="007E55A2"/>
    <w:rsid w:val="007E55E6"/>
    <w:rsid w:val="007E565C"/>
    <w:rsid w:val="007E56A2"/>
    <w:rsid w:val="007E5A21"/>
    <w:rsid w:val="007E5D16"/>
    <w:rsid w:val="007E5D28"/>
    <w:rsid w:val="007E5DC5"/>
    <w:rsid w:val="007E6354"/>
    <w:rsid w:val="007E66CE"/>
    <w:rsid w:val="007E69D5"/>
    <w:rsid w:val="007E6A93"/>
    <w:rsid w:val="007E7026"/>
    <w:rsid w:val="007E73D0"/>
    <w:rsid w:val="007E78DE"/>
    <w:rsid w:val="007E7E1E"/>
    <w:rsid w:val="007E7E83"/>
    <w:rsid w:val="007E7F0B"/>
    <w:rsid w:val="007F014B"/>
    <w:rsid w:val="007F028D"/>
    <w:rsid w:val="007F0538"/>
    <w:rsid w:val="007F0794"/>
    <w:rsid w:val="007F0A03"/>
    <w:rsid w:val="007F0ADC"/>
    <w:rsid w:val="007F0BDD"/>
    <w:rsid w:val="007F113B"/>
    <w:rsid w:val="007F1233"/>
    <w:rsid w:val="007F1344"/>
    <w:rsid w:val="007F1354"/>
    <w:rsid w:val="007F14D1"/>
    <w:rsid w:val="007F1C66"/>
    <w:rsid w:val="007F202A"/>
    <w:rsid w:val="007F20D5"/>
    <w:rsid w:val="007F2A20"/>
    <w:rsid w:val="007F2CED"/>
    <w:rsid w:val="007F2D9C"/>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EF0"/>
    <w:rsid w:val="007F616F"/>
    <w:rsid w:val="007F63C2"/>
    <w:rsid w:val="007F66C9"/>
    <w:rsid w:val="007F675F"/>
    <w:rsid w:val="007F6805"/>
    <w:rsid w:val="007F6887"/>
    <w:rsid w:val="007F6C9A"/>
    <w:rsid w:val="007F6C9B"/>
    <w:rsid w:val="007F6D46"/>
    <w:rsid w:val="007F6F90"/>
    <w:rsid w:val="007F7140"/>
    <w:rsid w:val="007F7153"/>
    <w:rsid w:val="007F7509"/>
    <w:rsid w:val="007F7931"/>
    <w:rsid w:val="007F797D"/>
    <w:rsid w:val="007F7DC2"/>
    <w:rsid w:val="008003A7"/>
    <w:rsid w:val="0080055E"/>
    <w:rsid w:val="00800639"/>
    <w:rsid w:val="00800653"/>
    <w:rsid w:val="008015D3"/>
    <w:rsid w:val="008016AA"/>
    <w:rsid w:val="00801AF5"/>
    <w:rsid w:val="00801FF7"/>
    <w:rsid w:val="00802038"/>
    <w:rsid w:val="00802586"/>
    <w:rsid w:val="008028FD"/>
    <w:rsid w:val="00802958"/>
    <w:rsid w:val="00802B75"/>
    <w:rsid w:val="00802EC9"/>
    <w:rsid w:val="008033B1"/>
    <w:rsid w:val="0080357F"/>
    <w:rsid w:val="0080368A"/>
    <w:rsid w:val="00803D4E"/>
    <w:rsid w:val="00803F57"/>
    <w:rsid w:val="00803F6E"/>
    <w:rsid w:val="008041D4"/>
    <w:rsid w:val="008044C4"/>
    <w:rsid w:val="008044D8"/>
    <w:rsid w:val="00804D5A"/>
    <w:rsid w:val="00804D82"/>
    <w:rsid w:val="00804ED7"/>
    <w:rsid w:val="0080510E"/>
    <w:rsid w:val="008054BB"/>
    <w:rsid w:val="00805505"/>
    <w:rsid w:val="00805AC0"/>
    <w:rsid w:val="00805E39"/>
    <w:rsid w:val="008062CE"/>
    <w:rsid w:val="0080643A"/>
    <w:rsid w:val="0080695E"/>
    <w:rsid w:val="00806C75"/>
    <w:rsid w:val="00806EE1"/>
    <w:rsid w:val="0080714C"/>
    <w:rsid w:val="008073F7"/>
    <w:rsid w:val="0080766B"/>
    <w:rsid w:val="00807711"/>
    <w:rsid w:val="00807941"/>
    <w:rsid w:val="00810112"/>
    <w:rsid w:val="008101C1"/>
    <w:rsid w:val="008103A5"/>
    <w:rsid w:val="0081043A"/>
    <w:rsid w:val="008104C2"/>
    <w:rsid w:val="008106DC"/>
    <w:rsid w:val="00810B77"/>
    <w:rsid w:val="00810EC3"/>
    <w:rsid w:val="00810EDE"/>
    <w:rsid w:val="008113ED"/>
    <w:rsid w:val="00811C3C"/>
    <w:rsid w:val="00811C5C"/>
    <w:rsid w:val="008120FC"/>
    <w:rsid w:val="008121F0"/>
    <w:rsid w:val="0081254B"/>
    <w:rsid w:val="0081256D"/>
    <w:rsid w:val="00812B4A"/>
    <w:rsid w:val="00812C29"/>
    <w:rsid w:val="00812DBB"/>
    <w:rsid w:val="00812E92"/>
    <w:rsid w:val="00813095"/>
    <w:rsid w:val="00813BAF"/>
    <w:rsid w:val="00813D8E"/>
    <w:rsid w:val="00813FE2"/>
    <w:rsid w:val="0081403A"/>
    <w:rsid w:val="00814125"/>
    <w:rsid w:val="0081463E"/>
    <w:rsid w:val="00814D8D"/>
    <w:rsid w:val="00814DDE"/>
    <w:rsid w:val="00815419"/>
    <w:rsid w:val="008155EC"/>
    <w:rsid w:val="00815F23"/>
    <w:rsid w:val="0081631D"/>
    <w:rsid w:val="00816394"/>
    <w:rsid w:val="008163AB"/>
    <w:rsid w:val="00816698"/>
    <w:rsid w:val="00816789"/>
    <w:rsid w:val="00816BD0"/>
    <w:rsid w:val="00816ECF"/>
    <w:rsid w:val="00816FAA"/>
    <w:rsid w:val="0081714E"/>
    <w:rsid w:val="00817903"/>
    <w:rsid w:val="00817A8E"/>
    <w:rsid w:val="00817E70"/>
    <w:rsid w:val="0082060E"/>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F02"/>
    <w:rsid w:val="00821FC3"/>
    <w:rsid w:val="00822825"/>
    <w:rsid w:val="00822896"/>
    <w:rsid w:val="00822A22"/>
    <w:rsid w:val="00822C1B"/>
    <w:rsid w:val="00822E11"/>
    <w:rsid w:val="0082370A"/>
    <w:rsid w:val="008240CF"/>
    <w:rsid w:val="00824730"/>
    <w:rsid w:val="00824B81"/>
    <w:rsid w:val="00824C23"/>
    <w:rsid w:val="00824FE0"/>
    <w:rsid w:val="0082526F"/>
    <w:rsid w:val="008252B9"/>
    <w:rsid w:val="00825725"/>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BD0"/>
    <w:rsid w:val="00827F40"/>
    <w:rsid w:val="0083003B"/>
    <w:rsid w:val="00830061"/>
    <w:rsid w:val="008306F8"/>
    <w:rsid w:val="00830798"/>
    <w:rsid w:val="00830976"/>
    <w:rsid w:val="008309B9"/>
    <w:rsid w:val="00830A5A"/>
    <w:rsid w:val="00830F74"/>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5A"/>
    <w:rsid w:val="00833185"/>
    <w:rsid w:val="008331BC"/>
    <w:rsid w:val="00833232"/>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D3"/>
    <w:rsid w:val="00837408"/>
    <w:rsid w:val="008374DC"/>
    <w:rsid w:val="00837584"/>
    <w:rsid w:val="008375D4"/>
    <w:rsid w:val="00837AD9"/>
    <w:rsid w:val="00837BEF"/>
    <w:rsid w:val="00837D6E"/>
    <w:rsid w:val="00837DF9"/>
    <w:rsid w:val="00840069"/>
    <w:rsid w:val="0084022B"/>
    <w:rsid w:val="008403CB"/>
    <w:rsid w:val="0084062A"/>
    <w:rsid w:val="008406FE"/>
    <w:rsid w:val="00840743"/>
    <w:rsid w:val="00841246"/>
    <w:rsid w:val="00841372"/>
    <w:rsid w:val="00841456"/>
    <w:rsid w:val="00841C88"/>
    <w:rsid w:val="00841EDA"/>
    <w:rsid w:val="0084230A"/>
    <w:rsid w:val="0084234F"/>
    <w:rsid w:val="008423BE"/>
    <w:rsid w:val="008425BA"/>
    <w:rsid w:val="008426B6"/>
    <w:rsid w:val="00843235"/>
    <w:rsid w:val="008432EF"/>
    <w:rsid w:val="0084339A"/>
    <w:rsid w:val="00843409"/>
    <w:rsid w:val="0084353C"/>
    <w:rsid w:val="00843CD3"/>
    <w:rsid w:val="008440A7"/>
    <w:rsid w:val="00844144"/>
    <w:rsid w:val="00844469"/>
    <w:rsid w:val="0084499C"/>
    <w:rsid w:val="00844B27"/>
    <w:rsid w:val="0084510B"/>
    <w:rsid w:val="00845259"/>
    <w:rsid w:val="008455B9"/>
    <w:rsid w:val="00845D96"/>
    <w:rsid w:val="008464FF"/>
    <w:rsid w:val="00846631"/>
    <w:rsid w:val="00846951"/>
    <w:rsid w:val="00846E09"/>
    <w:rsid w:val="00846E51"/>
    <w:rsid w:val="00847511"/>
    <w:rsid w:val="008477AF"/>
    <w:rsid w:val="0084781F"/>
    <w:rsid w:val="00847F8F"/>
    <w:rsid w:val="008500F8"/>
    <w:rsid w:val="008502BB"/>
    <w:rsid w:val="008504ED"/>
    <w:rsid w:val="00850518"/>
    <w:rsid w:val="0085106C"/>
    <w:rsid w:val="00851112"/>
    <w:rsid w:val="00851454"/>
    <w:rsid w:val="00851524"/>
    <w:rsid w:val="008516B7"/>
    <w:rsid w:val="00851AB9"/>
    <w:rsid w:val="00851C46"/>
    <w:rsid w:val="00851F65"/>
    <w:rsid w:val="00852219"/>
    <w:rsid w:val="008527D6"/>
    <w:rsid w:val="00852CC8"/>
    <w:rsid w:val="00853071"/>
    <w:rsid w:val="008537BE"/>
    <w:rsid w:val="00853906"/>
    <w:rsid w:val="00853B50"/>
    <w:rsid w:val="00853E39"/>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60297"/>
    <w:rsid w:val="00860778"/>
    <w:rsid w:val="00860940"/>
    <w:rsid w:val="00860954"/>
    <w:rsid w:val="00860A58"/>
    <w:rsid w:val="00860A7A"/>
    <w:rsid w:val="00861616"/>
    <w:rsid w:val="00861922"/>
    <w:rsid w:val="00861A93"/>
    <w:rsid w:val="00861C99"/>
    <w:rsid w:val="00861E15"/>
    <w:rsid w:val="00861E22"/>
    <w:rsid w:val="0086201A"/>
    <w:rsid w:val="008623ED"/>
    <w:rsid w:val="00862944"/>
    <w:rsid w:val="00862A1F"/>
    <w:rsid w:val="00862A55"/>
    <w:rsid w:val="00862DFC"/>
    <w:rsid w:val="00862EBB"/>
    <w:rsid w:val="00862F13"/>
    <w:rsid w:val="00862F9C"/>
    <w:rsid w:val="00863C61"/>
    <w:rsid w:val="00864006"/>
    <w:rsid w:val="008645E8"/>
    <w:rsid w:val="00864662"/>
    <w:rsid w:val="008647E3"/>
    <w:rsid w:val="0086480E"/>
    <w:rsid w:val="00864898"/>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71BE"/>
    <w:rsid w:val="00867E9E"/>
    <w:rsid w:val="0087006C"/>
    <w:rsid w:val="008701A7"/>
    <w:rsid w:val="008706C0"/>
    <w:rsid w:val="00870A00"/>
    <w:rsid w:val="00870CF8"/>
    <w:rsid w:val="0087102A"/>
    <w:rsid w:val="0087103D"/>
    <w:rsid w:val="008711BA"/>
    <w:rsid w:val="008713D4"/>
    <w:rsid w:val="00871488"/>
    <w:rsid w:val="00871679"/>
    <w:rsid w:val="00871A01"/>
    <w:rsid w:val="00871B3B"/>
    <w:rsid w:val="00871D0F"/>
    <w:rsid w:val="00872407"/>
    <w:rsid w:val="00872774"/>
    <w:rsid w:val="008728EC"/>
    <w:rsid w:val="00872AC9"/>
    <w:rsid w:val="00872B5C"/>
    <w:rsid w:val="0087360E"/>
    <w:rsid w:val="00873746"/>
    <w:rsid w:val="008737E5"/>
    <w:rsid w:val="00873C48"/>
    <w:rsid w:val="00873DC2"/>
    <w:rsid w:val="00873E74"/>
    <w:rsid w:val="008742B7"/>
    <w:rsid w:val="008743DE"/>
    <w:rsid w:val="008746F6"/>
    <w:rsid w:val="00874ABC"/>
    <w:rsid w:val="00874B01"/>
    <w:rsid w:val="00874B8C"/>
    <w:rsid w:val="0087511F"/>
    <w:rsid w:val="0087540F"/>
    <w:rsid w:val="0087545C"/>
    <w:rsid w:val="00875979"/>
    <w:rsid w:val="00875A68"/>
    <w:rsid w:val="0087672C"/>
    <w:rsid w:val="00876807"/>
    <w:rsid w:val="00876F8A"/>
    <w:rsid w:val="00877111"/>
    <w:rsid w:val="0087715B"/>
    <w:rsid w:val="0087734C"/>
    <w:rsid w:val="00877558"/>
    <w:rsid w:val="00877707"/>
    <w:rsid w:val="00877CEA"/>
    <w:rsid w:val="00877ED6"/>
    <w:rsid w:val="00880552"/>
    <w:rsid w:val="00880653"/>
    <w:rsid w:val="00880800"/>
    <w:rsid w:val="00880991"/>
    <w:rsid w:val="008809B6"/>
    <w:rsid w:val="00880C8E"/>
    <w:rsid w:val="00880FE0"/>
    <w:rsid w:val="00881656"/>
    <w:rsid w:val="00881937"/>
    <w:rsid w:val="00881B3B"/>
    <w:rsid w:val="00882BDE"/>
    <w:rsid w:val="00882D28"/>
    <w:rsid w:val="00883985"/>
    <w:rsid w:val="00883AC6"/>
    <w:rsid w:val="00883C12"/>
    <w:rsid w:val="0088400F"/>
    <w:rsid w:val="008840B4"/>
    <w:rsid w:val="0088424B"/>
    <w:rsid w:val="00884443"/>
    <w:rsid w:val="008847E9"/>
    <w:rsid w:val="00884B76"/>
    <w:rsid w:val="00884C59"/>
    <w:rsid w:val="00885098"/>
    <w:rsid w:val="00885A0C"/>
    <w:rsid w:val="00885A9D"/>
    <w:rsid w:val="0088615B"/>
    <w:rsid w:val="00886A0C"/>
    <w:rsid w:val="00886BED"/>
    <w:rsid w:val="008875E2"/>
    <w:rsid w:val="008878F3"/>
    <w:rsid w:val="008902A4"/>
    <w:rsid w:val="00890C36"/>
    <w:rsid w:val="00890D98"/>
    <w:rsid w:val="00891372"/>
    <w:rsid w:val="00891615"/>
    <w:rsid w:val="00891AF7"/>
    <w:rsid w:val="00891C5F"/>
    <w:rsid w:val="00891EA3"/>
    <w:rsid w:val="00891FE5"/>
    <w:rsid w:val="0089209B"/>
    <w:rsid w:val="0089341C"/>
    <w:rsid w:val="008936A1"/>
    <w:rsid w:val="00893750"/>
    <w:rsid w:val="00893B43"/>
    <w:rsid w:val="00893D8E"/>
    <w:rsid w:val="00893F2E"/>
    <w:rsid w:val="00893F48"/>
    <w:rsid w:val="0089403E"/>
    <w:rsid w:val="008942C4"/>
    <w:rsid w:val="008942CA"/>
    <w:rsid w:val="00894716"/>
    <w:rsid w:val="008947C0"/>
    <w:rsid w:val="008949FB"/>
    <w:rsid w:val="00894FDC"/>
    <w:rsid w:val="00895176"/>
    <w:rsid w:val="008955F2"/>
    <w:rsid w:val="00895646"/>
    <w:rsid w:val="00895759"/>
    <w:rsid w:val="00895820"/>
    <w:rsid w:val="008958BB"/>
    <w:rsid w:val="00895A09"/>
    <w:rsid w:val="00896069"/>
    <w:rsid w:val="00896688"/>
    <w:rsid w:val="008966B3"/>
    <w:rsid w:val="00896F64"/>
    <w:rsid w:val="00896F73"/>
    <w:rsid w:val="008971B3"/>
    <w:rsid w:val="008975CF"/>
    <w:rsid w:val="008977A4"/>
    <w:rsid w:val="00897A53"/>
    <w:rsid w:val="00897B6C"/>
    <w:rsid w:val="008A022D"/>
    <w:rsid w:val="008A037A"/>
    <w:rsid w:val="008A03C7"/>
    <w:rsid w:val="008A07EC"/>
    <w:rsid w:val="008A0B3B"/>
    <w:rsid w:val="008A1412"/>
    <w:rsid w:val="008A1555"/>
    <w:rsid w:val="008A171B"/>
    <w:rsid w:val="008A19CC"/>
    <w:rsid w:val="008A1E3D"/>
    <w:rsid w:val="008A1E6C"/>
    <w:rsid w:val="008A2056"/>
    <w:rsid w:val="008A2080"/>
    <w:rsid w:val="008A25B7"/>
    <w:rsid w:val="008A29C5"/>
    <w:rsid w:val="008A2CED"/>
    <w:rsid w:val="008A2D7E"/>
    <w:rsid w:val="008A2F9F"/>
    <w:rsid w:val="008A3208"/>
    <w:rsid w:val="008A339F"/>
    <w:rsid w:val="008A35A3"/>
    <w:rsid w:val="008A3792"/>
    <w:rsid w:val="008A3899"/>
    <w:rsid w:val="008A3A69"/>
    <w:rsid w:val="008A41C2"/>
    <w:rsid w:val="008A444E"/>
    <w:rsid w:val="008A4CD7"/>
    <w:rsid w:val="008A4D39"/>
    <w:rsid w:val="008A4E30"/>
    <w:rsid w:val="008A53E4"/>
    <w:rsid w:val="008A552C"/>
    <w:rsid w:val="008A568D"/>
    <w:rsid w:val="008A56EC"/>
    <w:rsid w:val="008A611E"/>
    <w:rsid w:val="008A7128"/>
    <w:rsid w:val="008A715A"/>
    <w:rsid w:val="008A7575"/>
    <w:rsid w:val="008A7827"/>
    <w:rsid w:val="008A79ED"/>
    <w:rsid w:val="008A7C23"/>
    <w:rsid w:val="008A7D1B"/>
    <w:rsid w:val="008B0484"/>
    <w:rsid w:val="008B0A13"/>
    <w:rsid w:val="008B0C24"/>
    <w:rsid w:val="008B0CCA"/>
    <w:rsid w:val="008B0F14"/>
    <w:rsid w:val="008B0F6F"/>
    <w:rsid w:val="008B102D"/>
    <w:rsid w:val="008B104A"/>
    <w:rsid w:val="008B16FC"/>
    <w:rsid w:val="008B1C6D"/>
    <w:rsid w:val="008B1DDA"/>
    <w:rsid w:val="008B292C"/>
    <w:rsid w:val="008B2A08"/>
    <w:rsid w:val="008B2B1D"/>
    <w:rsid w:val="008B3338"/>
    <w:rsid w:val="008B3496"/>
    <w:rsid w:val="008B357A"/>
    <w:rsid w:val="008B3663"/>
    <w:rsid w:val="008B37FF"/>
    <w:rsid w:val="008B38CD"/>
    <w:rsid w:val="008B3CAB"/>
    <w:rsid w:val="008B3FCA"/>
    <w:rsid w:val="008B40B8"/>
    <w:rsid w:val="008B4161"/>
    <w:rsid w:val="008B4730"/>
    <w:rsid w:val="008B48CC"/>
    <w:rsid w:val="008B4AD1"/>
    <w:rsid w:val="008B4C42"/>
    <w:rsid w:val="008B4F6B"/>
    <w:rsid w:val="008B4F98"/>
    <w:rsid w:val="008B51AD"/>
    <w:rsid w:val="008B5346"/>
    <w:rsid w:val="008B587F"/>
    <w:rsid w:val="008B62BD"/>
    <w:rsid w:val="008B6525"/>
    <w:rsid w:val="008B6571"/>
    <w:rsid w:val="008B6747"/>
    <w:rsid w:val="008B69CD"/>
    <w:rsid w:val="008B6A09"/>
    <w:rsid w:val="008B6C6D"/>
    <w:rsid w:val="008B6D68"/>
    <w:rsid w:val="008B716E"/>
    <w:rsid w:val="008B77C8"/>
    <w:rsid w:val="008B7EC3"/>
    <w:rsid w:val="008C07DC"/>
    <w:rsid w:val="008C0F09"/>
    <w:rsid w:val="008C122D"/>
    <w:rsid w:val="008C12EC"/>
    <w:rsid w:val="008C14CD"/>
    <w:rsid w:val="008C1701"/>
    <w:rsid w:val="008C1816"/>
    <w:rsid w:val="008C1894"/>
    <w:rsid w:val="008C23C2"/>
    <w:rsid w:val="008C2654"/>
    <w:rsid w:val="008C2F86"/>
    <w:rsid w:val="008C3006"/>
    <w:rsid w:val="008C3197"/>
    <w:rsid w:val="008C33F7"/>
    <w:rsid w:val="008C3462"/>
    <w:rsid w:val="008C3671"/>
    <w:rsid w:val="008C39EB"/>
    <w:rsid w:val="008C3BD1"/>
    <w:rsid w:val="008C3E87"/>
    <w:rsid w:val="008C3EED"/>
    <w:rsid w:val="008C427E"/>
    <w:rsid w:val="008C4704"/>
    <w:rsid w:val="008C4D72"/>
    <w:rsid w:val="008C4F10"/>
    <w:rsid w:val="008C53E8"/>
    <w:rsid w:val="008C5C6B"/>
    <w:rsid w:val="008C5DFD"/>
    <w:rsid w:val="008C6492"/>
    <w:rsid w:val="008C671B"/>
    <w:rsid w:val="008C674D"/>
    <w:rsid w:val="008C72BE"/>
    <w:rsid w:val="008C7653"/>
    <w:rsid w:val="008C776B"/>
    <w:rsid w:val="008C7EBE"/>
    <w:rsid w:val="008D019A"/>
    <w:rsid w:val="008D058C"/>
    <w:rsid w:val="008D0825"/>
    <w:rsid w:val="008D0B52"/>
    <w:rsid w:val="008D0F96"/>
    <w:rsid w:val="008D1838"/>
    <w:rsid w:val="008D224C"/>
    <w:rsid w:val="008D2300"/>
    <w:rsid w:val="008D23F5"/>
    <w:rsid w:val="008D26DA"/>
    <w:rsid w:val="008D2D84"/>
    <w:rsid w:val="008D3436"/>
    <w:rsid w:val="008D3564"/>
    <w:rsid w:val="008D3619"/>
    <w:rsid w:val="008D38D0"/>
    <w:rsid w:val="008D3DD7"/>
    <w:rsid w:val="008D416B"/>
    <w:rsid w:val="008D41D5"/>
    <w:rsid w:val="008D442A"/>
    <w:rsid w:val="008D47B8"/>
    <w:rsid w:val="008D4B28"/>
    <w:rsid w:val="008D4BDC"/>
    <w:rsid w:val="008D5045"/>
    <w:rsid w:val="008D5269"/>
    <w:rsid w:val="008D551E"/>
    <w:rsid w:val="008D5590"/>
    <w:rsid w:val="008D562B"/>
    <w:rsid w:val="008D5873"/>
    <w:rsid w:val="008D61DB"/>
    <w:rsid w:val="008D620B"/>
    <w:rsid w:val="008D6259"/>
    <w:rsid w:val="008D6C56"/>
    <w:rsid w:val="008D7137"/>
    <w:rsid w:val="008D735A"/>
    <w:rsid w:val="008D7584"/>
    <w:rsid w:val="008D778F"/>
    <w:rsid w:val="008D7E12"/>
    <w:rsid w:val="008E0555"/>
    <w:rsid w:val="008E059C"/>
    <w:rsid w:val="008E09EA"/>
    <w:rsid w:val="008E0AA1"/>
    <w:rsid w:val="008E1594"/>
    <w:rsid w:val="008E178C"/>
    <w:rsid w:val="008E179E"/>
    <w:rsid w:val="008E1898"/>
    <w:rsid w:val="008E1AC2"/>
    <w:rsid w:val="008E20F7"/>
    <w:rsid w:val="008E21EC"/>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682"/>
    <w:rsid w:val="008E573F"/>
    <w:rsid w:val="008E5758"/>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D50"/>
    <w:rsid w:val="008F2E5E"/>
    <w:rsid w:val="008F2FAA"/>
    <w:rsid w:val="008F3212"/>
    <w:rsid w:val="008F370E"/>
    <w:rsid w:val="008F3882"/>
    <w:rsid w:val="008F3A41"/>
    <w:rsid w:val="008F3B89"/>
    <w:rsid w:val="008F3B91"/>
    <w:rsid w:val="008F3CB5"/>
    <w:rsid w:val="008F469F"/>
    <w:rsid w:val="008F4BB9"/>
    <w:rsid w:val="008F4E45"/>
    <w:rsid w:val="008F4E53"/>
    <w:rsid w:val="008F4F78"/>
    <w:rsid w:val="008F4FFC"/>
    <w:rsid w:val="008F50BF"/>
    <w:rsid w:val="008F520A"/>
    <w:rsid w:val="008F5301"/>
    <w:rsid w:val="008F5532"/>
    <w:rsid w:val="008F58AE"/>
    <w:rsid w:val="008F5CF2"/>
    <w:rsid w:val="008F6115"/>
    <w:rsid w:val="008F636A"/>
    <w:rsid w:val="008F663E"/>
    <w:rsid w:val="008F69D0"/>
    <w:rsid w:val="008F6ADE"/>
    <w:rsid w:val="008F6D8D"/>
    <w:rsid w:val="008F7A85"/>
    <w:rsid w:val="008F7B0D"/>
    <w:rsid w:val="009007DC"/>
    <w:rsid w:val="00900B00"/>
    <w:rsid w:val="00901054"/>
    <w:rsid w:val="009010BD"/>
    <w:rsid w:val="009010ED"/>
    <w:rsid w:val="0090115F"/>
    <w:rsid w:val="0090151F"/>
    <w:rsid w:val="009016D1"/>
    <w:rsid w:val="009019DD"/>
    <w:rsid w:val="00901A11"/>
    <w:rsid w:val="00901B8D"/>
    <w:rsid w:val="00901F67"/>
    <w:rsid w:val="009020E4"/>
    <w:rsid w:val="00902590"/>
    <w:rsid w:val="00902662"/>
    <w:rsid w:val="00902814"/>
    <w:rsid w:val="009029D3"/>
    <w:rsid w:val="00902A9F"/>
    <w:rsid w:val="00902DE4"/>
    <w:rsid w:val="00902EB5"/>
    <w:rsid w:val="00902F39"/>
    <w:rsid w:val="0090312F"/>
    <w:rsid w:val="00903336"/>
    <w:rsid w:val="009033E6"/>
    <w:rsid w:val="00903738"/>
    <w:rsid w:val="00903A65"/>
    <w:rsid w:val="00903C27"/>
    <w:rsid w:val="0090411B"/>
    <w:rsid w:val="00904231"/>
    <w:rsid w:val="00904357"/>
    <w:rsid w:val="00904457"/>
    <w:rsid w:val="00904736"/>
    <w:rsid w:val="009047CD"/>
    <w:rsid w:val="00904B4D"/>
    <w:rsid w:val="00904BE5"/>
    <w:rsid w:val="00904C38"/>
    <w:rsid w:val="00904D77"/>
    <w:rsid w:val="009051EB"/>
    <w:rsid w:val="009052ED"/>
    <w:rsid w:val="009052FF"/>
    <w:rsid w:val="009056AF"/>
    <w:rsid w:val="0090579D"/>
    <w:rsid w:val="009059A5"/>
    <w:rsid w:val="00905CA9"/>
    <w:rsid w:val="009067CC"/>
    <w:rsid w:val="00906915"/>
    <w:rsid w:val="00906FC6"/>
    <w:rsid w:val="00907420"/>
    <w:rsid w:val="00907457"/>
    <w:rsid w:val="00907E36"/>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9C3"/>
    <w:rsid w:val="009139E8"/>
    <w:rsid w:val="009142C2"/>
    <w:rsid w:val="00914561"/>
    <w:rsid w:val="00914658"/>
    <w:rsid w:val="00914905"/>
    <w:rsid w:val="00914A9E"/>
    <w:rsid w:val="00914C2E"/>
    <w:rsid w:val="00914C53"/>
    <w:rsid w:val="00914CDF"/>
    <w:rsid w:val="00914D31"/>
    <w:rsid w:val="00914FAB"/>
    <w:rsid w:val="0091553A"/>
    <w:rsid w:val="00915786"/>
    <w:rsid w:val="009157B8"/>
    <w:rsid w:val="00915E9F"/>
    <w:rsid w:val="00915ED6"/>
    <w:rsid w:val="009165B0"/>
    <w:rsid w:val="0091687E"/>
    <w:rsid w:val="0091693E"/>
    <w:rsid w:val="00916ABF"/>
    <w:rsid w:val="00916AD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B8F"/>
    <w:rsid w:val="00921BE6"/>
    <w:rsid w:val="00921DC6"/>
    <w:rsid w:val="00921FD1"/>
    <w:rsid w:val="009222B4"/>
    <w:rsid w:val="0092244E"/>
    <w:rsid w:val="00922538"/>
    <w:rsid w:val="009226CA"/>
    <w:rsid w:val="00922BD9"/>
    <w:rsid w:val="009230BB"/>
    <w:rsid w:val="00923150"/>
    <w:rsid w:val="00923179"/>
    <w:rsid w:val="009236F1"/>
    <w:rsid w:val="00923D3C"/>
    <w:rsid w:val="009240C5"/>
    <w:rsid w:val="00924438"/>
    <w:rsid w:val="0092486C"/>
    <w:rsid w:val="00924AA1"/>
    <w:rsid w:val="00924E03"/>
    <w:rsid w:val="0092522E"/>
    <w:rsid w:val="009257C8"/>
    <w:rsid w:val="009258BB"/>
    <w:rsid w:val="00925A89"/>
    <w:rsid w:val="00925B1C"/>
    <w:rsid w:val="00925BBC"/>
    <w:rsid w:val="00926130"/>
    <w:rsid w:val="009265C1"/>
    <w:rsid w:val="009265C4"/>
    <w:rsid w:val="00926770"/>
    <w:rsid w:val="00926B17"/>
    <w:rsid w:val="00926B3C"/>
    <w:rsid w:val="00926C15"/>
    <w:rsid w:val="00926C8C"/>
    <w:rsid w:val="00926DBC"/>
    <w:rsid w:val="009271A6"/>
    <w:rsid w:val="009271E2"/>
    <w:rsid w:val="009278A5"/>
    <w:rsid w:val="00927CE0"/>
    <w:rsid w:val="00927DCB"/>
    <w:rsid w:val="00930238"/>
    <w:rsid w:val="00931947"/>
    <w:rsid w:val="00931D98"/>
    <w:rsid w:val="009322D9"/>
    <w:rsid w:val="0093234A"/>
    <w:rsid w:val="009324E5"/>
    <w:rsid w:val="00932633"/>
    <w:rsid w:val="0093273A"/>
    <w:rsid w:val="00932AAB"/>
    <w:rsid w:val="00932EEC"/>
    <w:rsid w:val="00932FD9"/>
    <w:rsid w:val="009331ED"/>
    <w:rsid w:val="009339DA"/>
    <w:rsid w:val="00933D0E"/>
    <w:rsid w:val="00934009"/>
    <w:rsid w:val="009341BA"/>
    <w:rsid w:val="00934336"/>
    <w:rsid w:val="009349E5"/>
    <w:rsid w:val="00934D5F"/>
    <w:rsid w:val="00934FED"/>
    <w:rsid w:val="0093595B"/>
    <w:rsid w:val="0093597B"/>
    <w:rsid w:val="009359EF"/>
    <w:rsid w:val="00935B86"/>
    <w:rsid w:val="00935E07"/>
    <w:rsid w:val="00936296"/>
    <w:rsid w:val="00936307"/>
    <w:rsid w:val="0093659D"/>
    <w:rsid w:val="0093670A"/>
    <w:rsid w:val="00936B49"/>
    <w:rsid w:val="00936B8B"/>
    <w:rsid w:val="00936EFF"/>
    <w:rsid w:val="00937D12"/>
    <w:rsid w:val="00937D49"/>
    <w:rsid w:val="00937EB0"/>
    <w:rsid w:val="00937F3E"/>
    <w:rsid w:val="0094013F"/>
    <w:rsid w:val="009408CE"/>
    <w:rsid w:val="00940DEE"/>
    <w:rsid w:val="00940DF1"/>
    <w:rsid w:val="00941C78"/>
    <w:rsid w:val="00942517"/>
    <w:rsid w:val="0094255C"/>
    <w:rsid w:val="00942933"/>
    <w:rsid w:val="00942A8A"/>
    <w:rsid w:val="00942DC1"/>
    <w:rsid w:val="0094322E"/>
    <w:rsid w:val="009432FE"/>
    <w:rsid w:val="00943982"/>
    <w:rsid w:val="00943AAE"/>
    <w:rsid w:val="00944068"/>
    <w:rsid w:val="009443B1"/>
    <w:rsid w:val="009445E6"/>
    <w:rsid w:val="009445EF"/>
    <w:rsid w:val="00944F76"/>
    <w:rsid w:val="00945512"/>
    <w:rsid w:val="00945CFA"/>
    <w:rsid w:val="00945E43"/>
    <w:rsid w:val="00946582"/>
    <w:rsid w:val="009468FD"/>
    <w:rsid w:val="0094690C"/>
    <w:rsid w:val="00946C91"/>
    <w:rsid w:val="00947110"/>
    <w:rsid w:val="009475DF"/>
    <w:rsid w:val="00947647"/>
    <w:rsid w:val="009476BC"/>
    <w:rsid w:val="00947AFF"/>
    <w:rsid w:val="00950327"/>
    <w:rsid w:val="009506E9"/>
    <w:rsid w:val="009506EA"/>
    <w:rsid w:val="0095077A"/>
    <w:rsid w:val="00950DB1"/>
    <w:rsid w:val="00950E52"/>
    <w:rsid w:val="00950F5D"/>
    <w:rsid w:val="00951254"/>
    <w:rsid w:val="00951531"/>
    <w:rsid w:val="0095176A"/>
    <w:rsid w:val="00951863"/>
    <w:rsid w:val="0095194D"/>
    <w:rsid w:val="00951C89"/>
    <w:rsid w:val="00951E90"/>
    <w:rsid w:val="00952074"/>
    <w:rsid w:val="009522C5"/>
    <w:rsid w:val="009522D4"/>
    <w:rsid w:val="0095271D"/>
    <w:rsid w:val="00952EB1"/>
    <w:rsid w:val="00952FCE"/>
    <w:rsid w:val="009530FC"/>
    <w:rsid w:val="009531D9"/>
    <w:rsid w:val="00953342"/>
    <w:rsid w:val="009533E7"/>
    <w:rsid w:val="009537FC"/>
    <w:rsid w:val="009538B0"/>
    <w:rsid w:val="0095448D"/>
    <w:rsid w:val="009546E1"/>
    <w:rsid w:val="0095495B"/>
    <w:rsid w:val="009549E8"/>
    <w:rsid w:val="00954E8D"/>
    <w:rsid w:val="00954F25"/>
    <w:rsid w:val="00955050"/>
    <w:rsid w:val="009553B1"/>
    <w:rsid w:val="009554ED"/>
    <w:rsid w:val="0095575C"/>
    <w:rsid w:val="00955F00"/>
    <w:rsid w:val="009562E8"/>
    <w:rsid w:val="0095678D"/>
    <w:rsid w:val="0095698E"/>
    <w:rsid w:val="00956D19"/>
    <w:rsid w:val="00957682"/>
    <w:rsid w:val="00957727"/>
    <w:rsid w:val="00957E58"/>
    <w:rsid w:val="00957F11"/>
    <w:rsid w:val="00960195"/>
    <w:rsid w:val="009601F9"/>
    <w:rsid w:val="009605FD"/>
    <w:rsid w:val="00960603"/>
    <w:rsid w:val="00960E9A"/>
    <w:rsid w:val="00961054"/>
    <w:rsid w:val="00961149"/>
    <w:rsid w:val="009617B6"/>
    <w:rsid w:val="00961955"/>
    <w:rsid w:val="009619B9"/>
    <w:rsid w:val="00961A14"/>
    <w:rsid w:val="00961BAE"/>
    <w:rsid w:val="00961C53"/>
    <w:rsid w:val="0096225F"/>
    <w:rsid w:val="009622BE"/>
    <w:rsid w:val="00962439"/>
    <w:rsid w:val="009624ED"/>
    <w:rsid w:val="009628A1"/>
    <w:rsid w:val="00962E05"/>
    <w:rsid w:val="00962F0D"/>
    <w:rsid w:val="00963017"/>
    <w:rsid w:val="00963149"/>
    <w:rsid w:val="00963483"/>
    <w:rsid w:val="009635ED"/>
    <w:rsid w:val="009639D9"/>
    <w:rsid w:val="00963A6B"/>
    <w:rsid w:val="00963D6E"/>
    <w:rsid w:val="00963F77"/>
    <w:rsid w:val="0096409C"/>
    <w:rsid w:val="00964107"/>
    <w:rsid w:val="0096435B"/>
    <w:rsid w:val="00964575"/>
    <w:rsid w:val="00964DFE"/>
    <w:rsid w:val="00964EBE"/>
    <w:rsid w:val="00964ED5"/>
    <w:rsid w:val="00965071"/>
    <w:rsid w:val="00965B88"/>
    <w:rsid w:val="00965BE4"/>
    <w:rsid w:val="0096620D"/>
    <w:rsid w:val="00966226"/>
    <w:rsid w:val="00966243"/>
    <w:rsid w:val="00966288"/>
    <w:rsid w:val="009662BF"/>
    <w:rsid w:val="009663D6"/>
    <w:rsid w:val="0096653D"/>
    <w:rsid w:val="009667E1"/>
    <w:rsid w:val="00966942"/>
    <w:rsid w:val="00966DD1"/>
    <w:rsid w:val="0096725F"/>
    <w:rsid w:val="0096759A"/>
    <w:rsid w:val="00967A10"/>
    <w:rsid w:val="00970410"/>
    <w:rsid w:val="0097089A"/>
    <w:rsid w:val="00970B57"/>
    <w:rsid w:val="00970CD2"/>
    <w:rsid w:val="009710D9"/>
    <w:rsid w:val="0097126C"/>
    <w:rsid w:val="0097128F"/>
    <w:rsid w:val="009712A0"/>
    <w:rsid w:val="0097176D"/>
    <w:rsid w:val="0097191F"/>
    <w:rsid w:val="00971AD4"/>
    <w:rsid w:val="00971B7C"/>
    <w:rsid w:val="00971C1B"/>
    <w:rsid w:val="00972174"/>
    <w:rsid w:val="009722EB"/>
    <w:rsid w:val="00972322"/>
    <w:rsid w:val="00972E19"/>
    <w:rsid w:val="00973184"/>
    <w:rsid w:val="00973444"/>
    <w:rsid w:val="009736F3"/>
    <w:rsid w:val="00973B81"/>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51E"/>
    <w:rsid w:val="009801C9"/>
    <w:rsid w:val="009801CF"/>
    <w:rsid w:val="00980449"/>
    <w:rsid w:val="0098119C"/>
    <w:rsid w:val="00981656"/>
    <w:rsid w:val="009816A2"/>
    <w:rsid w:val="0098198D"/>
    <w:rsid w:val="00981C24"/>
    <w:rsid w:val="00981EAA"/>
    <w:rsid w:val="00981F82"/>
    <w:rsid w:val="009822EC"/>
    <w:rsid w:val="009825E9"/>
    <w:rsid w:val="00982614"/>
    <w:rsid w:val="0098277D"/>
    <w:rsid w:val="009827AC"/>
    <w:rsid w:val="00982C5C"/>
    <w:rsid w:val="00982E7E"/>
    <w:rsid w:val="0098348E"/>
    <w:rsid w:val="00983733"/>
    <w:rsid w:val="00983AEE"/>
    <w:rsid w:val="00983B61"/>
    <w:rsid w:val="00983DEA"/>
    <w:rsid w:val="00983E7C"/>
    <w:rsid w:val="00983F61"/>
    <w:rsid w:val="00983FCC"/>
    <w:rsid w:val="0098421B"/>
    <w:rsid w:val="00984504"/>
    <w:rsid w:val="00984C5D"/>
    <w:rsid w:val="009854B4"/>
    <w:rsid w:val="009855C0"/>
    <w:rsid w:val="00985856"/>
    <w:rsid w:val="00985870"/>
    <w:rsid w:val="00985ABD"/>
    <w:rsid w:val="00985E97"/>
    <w:rsid w:val="00986515"/>
    <w:rsid w:val="00986572"/>
    <w:rsid w:val="00986615"/>
    <w:rsid w:val="00986F13"/>
    <w:rsid w:val="00987313"/>
    <w:rsid w:val="00987341"/>
    <w:rsid w:val="009873CF"/>
    <w:rsid w:val="009874F1"/>
    <w:rsid w:val="009875D8"/>
    <w:rsid w:val="009878E4"/>
    <w:rsid w:val="00987942"/>
    <w:rsid w:val="009879AE"/>
    <w:rsid w:val="00987AAD"/>
    <w:rsid w:val="00987B12"/>
    <w:rsid w:val="00987C39"/>
    <w:rsid w:val="00987E7E"/>
    <w:rsid w:val="00990192"/>
    <w:rsid w:val="009901DA"/>
    <w:rsid w:val="00990B92"/>
    <w:rsid w:val="00990BA5"/>
    <w:rsid w:val="00990C22"/>
    <w:rsid w:val="00990DB2"/>
    <w:rsid w:val="00990E74"/>
    <w:rsid w:val="009912DC"/>
    <w:rsid w:val="0099145D"/>
    <w:rsid w:val="009915E7"/>
    <w:rsid w:val="00991AF6"/>
    <w:rsid w:val="00992BE0"/>
    <w:rsid w:val="00992D00"/>
    <w:rsid w:val="00992EB0"/>
    <w:rsid w:val="009932F4"/>
    <w:rsid w:val="0099339D"/>
    <w:rsid w:val="00993426"/>
    <w:rsid w:val="00993545"/>
    <w:rsid w:val="009939C3"/>
    <w:rsid w:val="00993D2D"/>
    <w:rsid w:val="00994468"/>
    <w:rsid w:val="0099450A"/>
    <w:rsid w:val="00994923"/>
    <w:rsid w:val="009950FC"/>
    <w:rsid w:val="0099513A"/>
    <w:rsid w:val="009951D5"/>
    <w:rsid w:val="009953F5"/>
    <w:rsid w:val="0099560E"/>
    <w:rsid w:val="00995638"/>
    <w:rsid w:val="00995B99"/>
    <w:rsid w:val="00995E07"/>
    <w:rsid w:val="00996175"/>
    <w:rsid w:val="009965D8"/>
    <w:rsid w:val="009965E3"/>
    <w:rsid w:val="00996615"/>
    <w:rsid w:val="00996F85"/>
    <w:rsid w:val="0099701B"/>
    <w:rsid w:val="0099717E"/>
    <w:rsid w:val="009971C8"/>
    <w:rsid w:val="0099733E"/>
    <w:rsid w:val="00997543"/>
    <w:rsid w:val="009A00FB"/>
    <w:rsid w:val="009A0305"/>
    <w:rsid w:val="009A050B"/>
    <w:rsid w:val="009A09BA"/>
    <w:rsid w:val="009A09C2"/>
    <w:rsid w:val="009A1025"/>
    <w:rsid w:val="009A1192"/>
    <w:rsid w:val="009A1209"/>
    <w:rsid w:val="009A146D"/>
    <w:rsid w:val="009A1649"/>
    <w:rsid w:val="009A1806"/>
    <w:rsid w:val="009A19BF"/>
    <w:rsid w:val="009A1B0D"/>
    <w:rsid w:val="009A1B8A"/>
    <w:rsid w:val="009A1C7A"/>
    <w:rsid w:val="009A1C94"/>
    <w:rsid w:val="009A26C8"/>
    <w:rsid w:val="009A28B4"/>
    <w:rsid w:val="009A295A"/>
    <w:rsid w:val="009A2C3F"/>
    <w:rsid w:val="009A2EC1"/>
    <w:rsid w:val="009A306E"/>
    <w:rsid w:val="009A31B0"/>
    <w:rsid w:val="009A371C"/>
    <w:rsid w:val="009A3DBA"/>
    <w:rsid w:val="009A4526"/>
    <w:rsid w:val="009A45B5"/>
    <w:rsid w:val="009A48E2"/>
    <w:rsid w:val="009A4BB6"/>
    <w:rsid w:val="009A4E92"/>
    <w:rsid w:val="009A54B3"/>
    <w:rsid w:val="009A5571"/>
    <w:rsid w:val="009A58F0"/>
    <w:rsid w:val="009A5EB7"/>
    <w:rsid w:val="009A64E5"/>
    <w:rsid w:val="009A6558"/>
    <w:rsid w:val="009A660A"/>
    <w:rsid w:val="009A6A8C"/>
    <w:rsid w:val="009A6DEF"/>
    <w:rsid w:val="009A6E80"/>
    <w:rsid w:val="009A7030"/>
    <w:rsid w:val="009A70AB"/>
    <w:rsid w:val="009A7254"/>
    <w:rsid w:val="009A737C"/>
    <w:rsid w:val="009A758C"/>
    <w:rsid w:val="009A790D"/>
    <w:rsid w:val="009A799D"/>
    <w:rsid w:val="009A7B2F"/>
    <w:rsid w:val="009A7E85"/>
    <w:rsid w:val="009A7F50"/>
    <w:rsid w:val="009B0050"/>
    <w:rsid w:val="009B007E"/>
    <w:rsid w:val="009B029A"/>
    <w:rsid w:val="009B02A3"/>
    <w:rsid w:val="009B0301"/>
    <w:rsid w:val="009B0462"/>
    <w:rsid w:val="009B04FF"/>
    <w:rsid w:val="009B059F"/>
    <w:rsid w:val="009B06DF"/>
    <w:rsid w:val="009B0B49"/>
    <w:rsid w:val="009B0B8B"/>
    <w:rsid w:val="009B10C5"/>
    <w:rsid w:val="009B1164"/>
    <w:rsid w:val="009B11D9"/>
    <w:rsid w:val="009B14AC"/>
    <w:rsid w:val="009B1850"/>
    <w:rsid w:val="009B1CBD"/>
    <w:rsid w:val="009B245C"/>
    <w:rsid w:val="009B2968"/>
    <w:rsid w:val="009B29A1"/>
    <w:rsid w:val="009B2B61"/>
    <w:rsid w:val="009B2BA3"/>
    <w:rsid w:val="009B2CF3"/>
    <w:rsid w:val="009B2DA6"/>
    <w:rsid w:val="009B334C"/>
    <w:rsid w:val="009B3897"/>
    <w:rsid w:val="009B3C7B"/>
    <w:rsid w:val="009B3EA8"/>
    <w:rsid w:val="009B3FA3"/>
    <w:rsid w:val="009B42F3"/>
    <w:rsid w:val="009B4461"/>
    <w:rsid w:val="009B4789"/>
    <w:rsid w:val="009B4C4A"/>
    <w:rsid w:val="009B4F96"/>
    <w:rsid w:val="009B4FA5"/>
    <w:rsid w:val="009B5051"/>
    <w:rsid w:val="009B50BE"/>
    <w:rsid w:val="009B5318"/>
    <w:rsid w:val="009B53F0"/>
    <w:rsid w:val="009B56FC"/>
    <w:rsid w:val="009B5DF3"/>
    <w:rsid w:val="009B5E57"/>
    <w:rsid w:val="009B6100"/>
    <w:rsid w:val="009B618A"/>
    <w:rsid w:val="009B6A0E"/>
    <w:rsid w:val="009B6AA5"/>
    <w:rsid w:val="009B6E52"/>
    <w:rsid w:val="009B6F9A"/>
    <w:rsid w:val="009B7264"/>
    <w:rsid w:val="009B726C"/>
    <w:rsid w:val="009B7413"/>
    <w:rsid w:val="009B77B1"/>
    <w:rsid w:val="009B7B79"/>
    <w:rsid w:val="009C0164"/>
    <w:rsid w:val="009C0342"/>
    <w:rsid w:val="009C0693"/>
    <w:rsid w:val="009C0B86"/>
    <w:rsid w:val="009C0D6F"/>
    <w:rsid w:val="009C0DF8"/>
    <w:rsid w:val="009C0E5E"/>
    <w:rsid w:val="009C10AD"/>
    <w:rsid w:val="009C124D"/>
    <w:rsid w:val="009C1388"/>
    <w:rsid w:val="009C144D"/>
    <w:rsid w:val="009C1668"/>
    <w:rsid w:val="009C1816"/>
    <w:rsid w:val="009C18B8"/>
    <w:rsid w:val="009C1E5E"/>
    <w:rsid w:val="009C1ED2"/>
    <w:rsid w:val="009C22C5"/>
    <w:rsid w:val="009C28B0"/>
    <w:rsid w:val="009C2A68"/>
    <w:rsid w:val="009C2B11"/>
    <w:rsid w:val="009C2D7F"/>
    <w:rsid w:val="009C2E2E"/>
    <w:rsid w:val="009C3121"/>
    <w:rsid w:val="009C377A"/>
    <w:rsid w:val="009C39B8"/>
    <w:rsid w:val="009C3C32"/>
    <w:rsid w:val="009C3D9F"/>
    <w:rsid w:val="009C4507"/>
    <w:rsid w:val="009C4645"/>
    <w:rsid w:val="009C48A6"/>
    <w:rsid w:val="009C48BA"/>
    <w:rsid w:val="009C4991"/>
    <w:rsid w:val="009C4F8A"/>
    <w:rsid w:val="009C5086"/>
    <w:rsid w:val="009C5680"/>
    <w:rsid w:val="009C5D8A"/>
    <w:rsid w:val="009C5FA7"/>
    <w:rsid w:val="009C5FD8"/>
    <w:rsid w:val="009C680E"/>
    <w:rsid w:val="009C6F87"/>
    <w:rsid w:val="009C705C"/>
    <w:rsid w:val="009C7A10"/>
    <w:rsid w:val="009D0EE3"/>
    <w:rsid w:val="009D0EF4"/>
    <w:rsid w:val="009D1100"/>
    <w:rsid w:val="009D139E"/>
    <w:rsid w:val="009D1F7C"/>
    <w:rsid w:val="009D22DA"/>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B64"/>
    <w:rsid w:val="009D3F35"/>
    <w:rsid w:val="009D40DC"/>
    <w:rsid w:val="009D4388"/>
    <w:rsid w:val="009D4531"/>
    <w:rsid w:val="009D4C74"/>
    <w:rsid w:val="009D4EFA"/>
    <w:rsid w:val="009D51E3"/>
    <w:rsid w:val="009D5302"/>
    <w:rsid w:val="009D5320"/>
    <w:rsid w:val="009D5556"/>
    <w:rsid w:val="009D5A82"/>
    <w:rsid w:val="009D5D69"/>
    <w:rsid w:val="009D65AC"/>
    <w:rsid w:val="009D6838"/>
    <w:rsid w:val="009D6A9F"/>
    <w:rsid w:val="009D6D48"/>
    <w:rsid w:val="009D71FD"/>
    <w:rsid w:val="009D7403"/>
    <w:rsid w:val="009D78E3"/>
    <w:rsid w:val="009D7F7B"/>
    <w:rsid w:val="009D7FB3"/>
    <w:rsid w:val="009E0569"/>
    <w:rsid w:val="009E062A"/>
    <w:rsid w:val="009E07A7"/>
    <w:rsid w:val="009E0876"/>
    <w:rsid w:val="009E0ADB"/>
    <w:rsid w:val="009E0B6A"/>
    <w:rsid w:val="009E0CB0"/>
    <w:rsid w:val="009E0CD2"/>
    <w:rsid w:val="009E0F16"/>
    <w:rsid w:val="009E14B8"/>
    <w:rsid w:val="009E16A8"/>
    <w:rsid w:val="009E190C"/>
    <w:rsid w:val="009E1A57"/>
    <w:rsid w:val="009E1DA2"/>
    <w:rsid w:val="009E1F2D"/>
    <w:rsid w:val="009E2093"/>
    <w:rsid w:val="009E20FA"/>
    <w:rsid w:val="009E226D"/>
    <w:rsid w:val="009E2274"/>
    <w:rsid w:val="009E26D7"/>
    <w:rsid w:val="009E2AF6"/>
    <w:rsid w:val="009E2BA9"/>
    <w:rsid w:val="009E33D5"/>
    <w:rsid w:val="009E34A4"/>
    <w:rsid w:val="009E37E5"/>
    <w:rsid w:val="009E3CB0"/>
    <w:rsid w:val="009E3DE6"/>
    <w:rsid w:val="009E3F06"/>
    <w:rsid w:val="009E44F3"/>
    <w:rsid w:val="009E45F7"/>
    <w:rsid w:val="009E4AA3"/>
    <w:rsid w:val="009E4AB6"/>
    <w:rsid w:val="009E5058"/>
    <w:rsid w:val="009E50E0"/>
    <w:rsid w:val="009E567F"/>
    <w:rsid w:val="009E56EA"/>
    <w:rsid w:val="009E58F9"/>
    <w:rsid w:val="009E5A13"/>
    <w:rsid w:val="009E606F"/>
    <w:rsid w:val="009E64EC"/>
    <w:rsid w:val="009E66A9"/>
    <w:rsid w:val="009E6775"/>
    <w:rsid w:val="009E67E3"/>
    <w:rsid w:val="009E69EF"/>
    <w:rsid w:val="009E6CDF"/>
    <w:rsid w:val="009E6ED5"/>
    <w:rsid w:val="009E72FD"/>
    <w:rsid w:val="009E7458"/>
    <w:rsid w:val="009E765D"/>
    <w:rsid w:val="009E7679"/>
    <w:rsid w:val="009E7AF5"/>
    <w:rsid w:val="009F020A"/>
    <w:rsid w:val="009F04AA"/>
    <w:rsid w:val="009F0508"/>
    <w:rsid w:val="009F0C82"/>
    <w:rsid w:val="009F0CA5"/>
    <w:rsid w:val="009F14F6"/>
    <w:rsid w:val="009F16AE"/>
    <w:rsid w:val="009F1AC1"/>
    <w:rsid w:val="009F1B31"/>
    <w:rsid w:val="009F1CC5"/>
    <w:rsid w:val="009F1DD1"/>
    <w:rsid w:val="009F2210"/>
    <w:rsid w:val="009F2949"/>
    <w:rsid w:val="009F298D"/>
    <w:rsid w:val="009F2F42"/>
    <w:rsid w:val="009F32C5"/>
    <w:rsid w:val="009F3472"/>
    <w:rsid w:val="009F39BC"/>
    <w:rsid w:val="009F3AFC"/>
    <w:rsid w:val="009F3D21"/>
    <w:rsid w:val="009F3D7A"/>
    <w:rsid w:val="009F3DD2"/>
    <w:rsid w:val="009F3FF1"/>
    <w:rsid w:val="009F4036"/>
    <w:rsid w:val="009F416D"/>
    <w:rsid w:val="009F42B0"/>
    <w:rsid w:val="009F49FD"/>
    <w:rsid w:val="009F4FA8"/>
    <w:rsid w:val="009F5263"/>
    <w:rsid w:val="009F54A2"/>
    <w:rsid w:val="009F5C06"/>
    <w:rsid w:val="009F5C54"/>
    <w:rsid w:val="009F5D11"/>
    <w:rsid w:val="009F5F72"/>
    <w:rsid w:val="009F623D"/>
    <w:rsid w:val="009F63DA"/>
    <w:rsid w:val="009F66F2"/>
    <w:rsid w:val="009F670D"/>
    <w:rsid w:val="009F6E7D"/>
    <w:rsid w:val="009F730B"/>
    <w:rsid w:val="009F7490"/>
    <w:rsid w:val="009F77D3"/>
    <w:rsid w:val="009F7F17"/>
    <w:rsid w:val="00A00000"/>
    <w:rsid w:val="00A00273"/>
    <w:rsid w:val="00A0063A"/>
    <w:rsid w:val="00A00693"/>
    <w:rsid w:val="00A00883"/>
    <w:rsid w:val="00A0090E"/>
    <w:rsid w:val="00A00D0A"/>
    <w:rsid w:val="00A01077"/>
    <w:rsid w:val="00A015EF"/>
    <w:rsid w:val="00A016EF"/>
    <w:rsid w:val="00A01769"/>
    <w:rsid w:val="00A017EB"/>
    <w:rsid w:val="00A018DE"/>
    <w:rsid w:val="00A0205C"/>
    <w:rsid w:val="00A023D4"/>
    <w:rsid w:val="00A024E4"/>
    <w:rsid w:val="00A0292E"/>
    <w:rsid w:val="00A02CE2"/>
    <w:rsid w:val="00A02D3E"/>
    <w:rsid w:val="00A03147"/>
    <w:rsid w:val="00A0340C"/>
    <w:rsid w:val="00A0347E"/>
    <w:rsid w:val="00A034D2"/>
    <w:rsid w:val="00A03931"/>
    <w:rsid w:val="00A03D39"/>
    <w:rsid w:val="00A03F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624D"/>
    <w:rsid w:val="00A0697E"/>
    <w:rsid w:val="00A06E99"/>
    <w:rsid w:val="00A070B3"/>
    <w:rsid w:val="00A0762F"/>
    <w:rsid w:val="00A076FD"/>
    <w:rsid w:val="00A079D3"/>
    <w:rsid w:val="00A07D7D"/>
    <w:rsid w:val="00A07FE2"/>
    <w:rsid w:val="00A10210"/>
    <w:rsid w:val="00A10306"/>
    <w:rsid w:val="00A10505"/>
    <w:rsid w:val="00A10949"/>
    <w:rsid w:val="00A10F12"/>
    <w:rsid w:val="00A11101"/>
    <w:rsid w:val="00A116BF"/>
    <w:rsid w:val="00A119F1"/>
    <w:rsid w:val="00A1217D"/>
    <w:rsid w:val="00A12797"/>
    <w:rsid w:val="00A12A4D"/>
    <w:rsid w:val="00A130CB"/>
    <w:rsid w:val="00A136BE"/>
    <w:rsid w:val="00A139E6"/>
    <w:rsid w:val="00A13A2B"/>
    <w:rsid w:val="00A13AED"/>
    <w:rsid w:val="00A13C5B"/>
    <w:rsid w:val="00A14CDC"/>
    <w:rsid w:val="00A14D1B"/>
    <w:rsid w:val="00A14E8E"/>
    <w:rsid w:val="00A154C1"/>
    <w:rsid w:val="00A1584A"/>
    <w:rsid w:val="00A15AF6"/>
    <w:rsid w:val="00A15B88"/>
    <w:rsid w:val="00A15EC5"/>
    <w:rsid w:val="00A162F4"/>
    <w:rsid w:val="00A170C1"/>
    <w:rsid w:val="00A17304"/>
    <w:rsid w:val="00A17C7C"/>
    <w:rsid w:val="00A17EB3"/>
    <w:rsid w:val="00A17ED0"/>
    <w:rsid w:val="00A2090C"/>
    <w:rsid w:val="00A20988"/>
    <w:rsid w:val="00A20F28"/>
    <w:rsid w:val="00A20FF2"/>
    <w:rsid w:val="00A2105A"/>
    <w:rsid w:val="00A21495"/>
    <w:rsid w:val="00A21645"/>
    <w:rsid w:val="00A21A98"/>
    <w:rsid w:val="00A21AA1"/>
    <w:rsid w:val="00A21B63"/>
    <w:rsid w:val="00A21FDB"/>
    <w:rsid w:val="00A2204F"/>
    <w:rsid w:val="00A22102"/>
    <w:rsid w:val="00A22ADE"/>
    <w:rsid w:val="00A22DA0"/>
    <w:rsid w:val="00A22F7A"/>
    <w:rsid w:val="00A23258"/>
    <w:rsid w:val="00A23CD5"/>
    <w:rsid w:val="00A2417F"/>
    <w:rsid w:val="00A246D8"/>
    <w:rsid w:val="00A2481F"/>
    <w:rsid w:val="00A253A0"/>
    <w:rsid w:val="00A256BC"/>
    <w:rsid w:val="00A2595F"/>
    <w:rsid w:val="00A2597A"/>
    <w:rsid w:val="00A259E7"/>
    <w:rsid w:val="00A259F5"/>
    <w:rsid w:val="00A25C52"/>
    <w:rsid w:val="00A25E39"/>
    <w:rsid w:val="00A25E7B"/>
    <w:rsid w:val="00A26004"/>
    <w:rsid w:val="00A26120"/>
    <w:rsid w:val="00A26685"/>
    <w:rsid w:val="00A269BA"/>
    <w:rsid w:val="00A26A18"/>
    <w:rsid w:val="00A26B67"/>
    <w:rsid w:val="00A26D50"/>
    <w:rsid w:val="00A26DA7"/>
    <w:rsid w:val="00A271C9"/>
    <w:rsid w:val="00A272F8"/>
    <w:rsid w:val="00A278A3"/>
    <w:rsid w:val="00A27F08"/>
    <w:rsid w:val="00A30347"/>
    <w:rsid w:val="00A30674"/>
    <w:rsid w:val="00A3081E"/>
    <w:rsid w:val="00A30F76"/>
    <w:rsid w:val="00A3197D"/>
    <w:rsid w:val="00A319CF"/>
    <w:rsid w:val="00A32422"/>
    <w:rsid w:val="00A325AF"/>
    <w:rsid w:val="00A32704"/>
    <w:rsid w:val="00A327E7"/>
    <w:rsid w:val="00A32BA3"/>
    <w:rsid w:val="00A32D79"/>
    <w:rsid w:val="00A3340E"/>
    <w:rsid w:val="00A33C55"/>
    <w:rsid w:val="00A3437D"/>
    <w:rsid w:val="00A34911"/>
    <w:rsid w:val="00A34EED"/>
    <w:rsid w:val="00A3554C"/>
    <w:rsid w:val="00A355CD"/>
    <w:rsid w:val="00A3578D"/>
    <w:rsid w:val="00A3586A"/>
    <w:rsid w:val="00A35935"/>
    <w:rsid w:val="00A3596F"/>
    <w:rsid w:val="00A35A78"/>
    <w:rsid w:val="00A35B3B"/>
    <w:rsid w:val="00A35C6F"/>
    <w:rsid w:val="00A3628D"/>
    <w:rsid w:val="00A362FA"/>
    <w:rsid w:val="00A3698A"/>
    <w:rsid w:val="00A36A84"/>
    <w:rsid w:val="00A36E95"/>
    <w:rsid w:val="00A37228"/>
    <w:rsid w:val="00A37C96"/>
    <w:rsid w:val="00A37ED8"/>
    <w:rsid w:val="00A37FAF"/>
    <w:rsid w:val="00A4001C"/>
    <w:rsid w:val="00A401C0"/>
    <w:rsid w:val="00A40AC0"/>
    <w:rsid w:val="00A40E32"/>
    <w:rsid w:val="00A41256"/>
    <w:rsid w:val="00A4127F"/>
    <w:rsid w:val="00A41371"/>
    <w:rsid w:val="00A41BBE"/>
    <w:rsid w:val="00A41E94"/>
    <w:rsid w:val="00A41EA5"/>
    <w:rsid w:val="00A42098"/>
    <w:rsid w:val="00A420B4"/>
    <w:rsid w:val="00A42370"/>
    <w:rsid w:val="00A4243B"/>
    <w:rsid w:val="00A424EE"/>
    <w:rsid w:val="00A42509"/>
    <w:rsid w:val="00A429C0"/>
    <w:rsid w:val="00A42B9C"/>
    <w:rsid w:val="00A42F43"/>
    <w:rsid w:val="00A4323A"/>
    <w:rsid w:val="00A4355B"/>
    <w:rsid w:val="00A4360D"/>
    <w:rsid w:val="00A4383E"/>
    <w:rsid w:val="00A438B1"/>
    <w:rsid w:val="00A4438D"/>
    <w:rsid w:val="00A449D3"/>
    <w:rsid w:val="00A44A3C"/>
    <w:rsid w:val="00A44AF1"/>
    <w:rsid w:val="00A44B74"/>
    <w:rsid w:val="00A44CF5"/>
    <w:rsid w:val="00A452A3"/>
    <w:rsid w:val="00A4532B"/>
    <w:rsid w:val="00A4548A"/>
    <w:rsid w:val="00A4573D"/>
    <w:rsid w:val="00A45D85"/>
    <w:rsid w:val="00A45DBF"/>
    <w:rsid w:val="00A45E0D"/>
    <w:rsid w:val="00A45E66"/>
    <w:rsid w:val="00A45FFE"/>
    <w:rsid w:val="00A460D5"/>
    <w:rsid w:val="00A460EA"/>
    <w:rsid w:val="00A46187"/>
    <w:rsid w:val="00A46264"/>
    <w:rsid w:val="00A464BF"/>
    <w:rsid w:val="00A46605"/>
    <w:rsid w:val="00A46756"/>
    <w:rsid w:val="00A46AB3"/>
    <w:rsid w:val="00A4710B"/>
    <w:rsid w:val="00A4721D"/>
    <w:rsid w:val="00A4723E"/>
    <w:rsid w:val="00A4724C"/>
    <w:rsid w:val="00A47AF5"/>
    <w:rsid w:val="00A47B48"/>
    <w:rsid w:val="00A47CC9"/>
    <w:rsid w:val="00A47D63"/>
    <w:rsid w:val="00A5000F"/>
    <w:rsid w:val="00A502D3"/>
    <w:rsid w:val="00A5065C"/>
    <w:rsid w:val="00A507D2"/>
    <w:rsid w:val="00A50C6B"/>
    <w:rsid w:val="00A51272"/>
    <w:rsid w:val="00A5158C"/>
    <w:rsid w:val="00A518B5"/>
    <w:rsid w:val="00A51961"/>
    <w:rsid w:val="00A51AE0"/>
    <w:rsid w:val="00A5205F"/>
    <w:rsid w:val="00A52215"/>
    <w:rsid w:val="00A522A8"/>
    <w:rsid w:val="00A52995"/>
    <w:rsid w:val="00A52A7C"/>
    <w:rsid w:val="00A54A78"/>
    <w:rsid w:val="00A54C42"/>
    <w:rsid w:val="00A55915"/>
    <w:rsid w:val="00A55A12"/>
    <w:rsid w:val="00A55BE0"/>
    <w:rsid w:val="00A55CA9"/>
    <w:rsid w:val="00A55CB2"/>
    <w:rsid w:val="00A55EFA"/>
    <w:rsid w:val="00A562B6"/>
    <w:rsid w:val="00A56459"/>
    <w:rsid w:val="00A5661D"/>
    <w:rsid w:val="00A56677"/>
    <w:rsid w:val="00A569A5"/>
    <w:rsid w:val="00A601F3"/>
    <w:rsid w:val="00A60250"/>
    <w:rsid w:val="00A60E32"/>
    <w:rsid w:val="00A60EBA"/>
    <w:rsid w:val="00A61369"/>
    <w:rsid w:val="00A617AF"/>
    <w:rsid w:val="00A6195C"/>
    <w:rsid w:val="00A6199C"/>
    <w:rsid w:val="00A61ABA"/>
    <w:rsid w:val="00A61D7E"/>
    <w:rsid w:val="00A61DD2"/>
    <w:rsid w:val="00A620B8"/>
    <w:rsid w:val="00A621E4"/>
    <w:rsid w:val="00A624D6"/>
    <w:rsid w:val="00A627C7"/>
    <w:rsid w:val="00A62C07"/>
    <w:rsid w:val="00A62EB3"/>
    <w:rsid w:val="00A631A8"/>
    <w:rsid w:val="00A63AFD"/>
    <w:rsid w:val="00A63ECB"/>
    <w:rsid w:val="00A64B82"/>
    <w:rsid w:val="00A64DE9"/>
    <w:rsid w:val="00A64E3E"/>
    <w:rsid w:val="00A64E8E"/>
    <w:rsid w:val="00A651E5"/>
    <w:rsid w:val="00A6527B"/>
    <w:rsid w:val="00A65286"/>
    <w:rsid w:val="00A653AD"/>
    <w:rsid w:val="00A656AA"/>
    <w:rsid w:val="00A6597A"/>
    <w:rsid w:val="00A65A1A"/>
    <w:rsid w:val="00A662A0"/>
    <w:rsid w:val="00A663D8"/>
    <w:rsid w:val="00A666D5"/>
    <w:rsid w:val="00A667CD"/>
    <w:rsid w:val="00A66E77"/>
    <w:rsid w:val="00A66F10"/>
    <w:rsid w:val="00A674C0"/>
    <w:rsid w:val="00A676AF"/>
    <w:rsid w:val="00A676B6"/>
    <w:rsid w:val="00A67B97"/>
    <w:rsid w:val="00A70186"/>
    <w:rsid w:val="00A70307"/>
    <w:rsid w:val="00A703BE"/>
    <w:rsid w:val="00A704D1"/>
    <w:rsid w:val="00A704E0"/>
    <w:rsid w:val="00A70D88"/>
    <w:rsid w:val="00A713A9"/>
    <w:rsid w:val="00A713BC"/>
    <w:rsid w:val="00A718F3"/>
    <w:rsid w:val="00A71B24"/>
    <w:rsid w:val="00A71B41"/>
    <w:rsid w:val="00A7244A"/>
    <w:rsid w:val="00A72A5F"/>
    <w:rsid w:val="00A72F27"/>
    <w:rsid w:val="00A72F64"/>
    <w:rsid w:val="00A73060"/>
    <w:rsid w:val="00A7337D"/>
    <w:rsid w:val="00A737FA"/>
    <w:rsid w:val="00A73C1F"/>
    <w:rsid w:val="00A73D3D"/>
    <w:rsid w:val="00A741B5"/>
    <w:rsid w:val="00A741C7"/>
    <w:rsid w:val="00A7421B"/>
    <w:rsid w:val="00A74581"/>
    <w:rsid w:val="00A74B2A"/>
    <w:rsid w:val="00A7524C"/>
    <w:rsid w:val="00A752F0"/>
    <w:rsid w:val="00A7544C"/>
    <w:rsid w:val="00A756B8"/>
    <w:rsid w:val="00A75AB1"/>
    <w:rsid w:val="00A75CD9"/>
    <w:rsid w:val="00A75D7A"/>
    <w:rsid w:val="00A75E79"/>
    <w:rsid w:val="00A76511"/>
    <w:rsid w:val="00A76568"/>
    <w:rsid w:val="00A7677E"/>
    <w:rsid w:val="00A76C48"/>
    <w:rsid w:val="00A76C72"/>
    <w:rsid w:val="00A76CBC"/>
    <w:rsid w:val="00A76EBB"/>
    <w:rsid w:val="00A7708D"/>
    <w:rsid w:val="00A7722A"/>
    <w:rsid w:val="00A77252"/>
    <w:rsid w:val="00A77715"/>
    <w:rsid w:val="00A77C9D"/>
    <w:rsid w:val="00A80024"/>
    <w:rsid w:val="00A808B8"/>
    <w:rsid w:val="00A80B40"/>
    <w:rsid w:val="00A80C7B"/>
    <w:rsid w:val="00A80CD9"/>
    <w:rsid w:val="00A80E29"/>
    <w:rsid w:val="00A80EA9"/>
    <w:rsid w:val="00A81205"/>
    <w:rsid w:val="00A812ED"/>
    <w:rsid w:val="00A818D6"/>
    <w:rsid w:val="00A818EB"/>
    <w:rsid w:val="00A81CBE"/>
    <w:rsid w:val="00A82024"/>
    <w:rsid w:val="00A82191"/>
    <w:rsid w:val="00A8295A"/>
    <w:rsid w:val="00A829A0"/>
    <w:rsid w:val="00A82B1D"/>
    <w:rsid w:val="00A82B31"/>
    <w:rsid w:val="00A82F6D"/>
    <w:rsid w:val="00A830A9"/>
    <w:rsid w:val="00A830F7"/>
    <w:rsid w:val="00A832D7"/>
    <w:rsid w:val="00A8362A"/>
    <w:rsid w:val="00A83C9C"/>
    <w:rsid w:val="00A83D71"/>
    <w:rsid w:val="00A83DF1"/>
    <w:rsid w:val="00A83F84"/>
    <w:rsid w:val="00A844E1"/>
    <w:rsid w:val="00A845EE"/>
    <w:rsid w:val="00A84DDA"/>
    <w:rsid w:val="00A84DFD"/>
    <w:rsid w:val="00A85052"/>
    <w:rsid w:val="00A85309"/>
    <w:rsid w:val="00A85401"/>
    <w:rsid w:val="00A858BF"/>
    <w:rsid w:val="00A85A46"/>
    <w:rsid w:val="00A85C11"/>
    <w:rsid w:val="00A85CF1"/>
    <w:rsid w:val="00A86137"/>
    <w:rsid w:val="00A86293"/>
    <w:rsid w:val="00A86B24"/>
    <w:rsid w:val="00A87314"/>
    <w:rsid w:val="00A87488"/>
    <w:rsid w:val="00A87E7A"/>
    <w:rsid w:val="00A87FCF"/>
    <w:rsid w:val="00A9017A"/>
    <w:rsid w:val="00A90633"/>
    <w:rsid w:val="00A9079D"/>
    <w:rsid w:val="00A9081A"/>
    <w:rsid w:val="00A90EA3"/>
    <w:rsid w:val="00A9135F"/>
    <w:rsid w:val="00A9151A"/>
    <w:rsid w:val="00A91BEF"/>
    <w:rsid w:val="00A9222A"/>
    <w:rsid w:val="00A923BB"/>
    <w:rsid w:val="00A926E0"/>
    <w:rsid w:val="00A9309C"/>
    <w:rsid w:val="00A9370A"/>
    <w:rsid w:val="00A93942"/>
    <w:rsid w:val="00A93976"/>
    <w:rsid w:val="00A93BA2"/>
    <w:rsid w:val="00A93C6F"/>
    <w:rsid w:val="00A93F87"/>
    <w:rsid w:val="00A943FE"/>
    <w:rsid w:val="00A9445D"/>
    <w:rsid w:val="00A9455D"/>
    <w:rsid w:val="00A94574"/>
    <w:rsid w:val="00A945ED"/>
    <w:rsid w:val="00A9466F"/>
    <w:rsid w:val="00A94728"/>
    <w:rsid w:val="00A9479E"/>
    <w:rsid w:val="00A94947"/>
    <w:rsid w:val="00A94A5A"/>
    <w:rsid w:val="00A94AF8"/>
    <w:rsid w:val="00A94E25"/>
    <w:rsid w:val="00A94EC1"/>
    <w:rsid w:val="00A94F8B"/>
    <w:rsid w:val="00A95235"/>
    <w:rsid w:val="00A954F3"/>
    <w:rsid w:val="00A95AF4"/>
    <w:rsid w:val="00A95CCB"/>
    <w:rsid w:val="00A95D19"/>
    <w:rsid w:val="00A96266"/>
    <w:rsid w:val="00A965A0"/>
    <w:rsid w:val="00A966A1"/>
    <w:rsid w:val="00A96752"/>
    <w:rsid w:val="00A968B7"/>
    <w:rsid w:val="00A96EF1"/>
    <w:rsid w:val="00A96EFF"/>
    <w:rsid w:val="00A97599"/>
    <w:rsid w:val="00A976B1"/>
    <w:rsid w:val="00A97922"/>
    <w:rsid w:val="00A97BE3"/>
    <w:rsid w:val="00A97DF0"/>
    <w:rsid w:val="00AA0283"/>
    <w:rsid w:val="00AA0A18"/>
    <w:rsid w:val="00AA136B"/>
    <w:rsid w:val="00AA14DA"/>
    <w:rsid w:val="00AA1591"/>
    <w:rsid w:val="00AA176D"/>
    <w:rsid w:val="00AA1998"/>
    <w:rsid w:val="00AA1A0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FC"/>
    <w:rsid w:val="00AA4A05"/>
    <w:rsid w:val="00AA4DF1"/>
    <w:rsid w:val="00AA5692"/>
    <w:rsid w:val="00AA5956"/>
    <w:rsid w:val="00AA5E7F"/>
    <w:rsid w:val="00AA6074"/>
    <w:rsid w:val="00AA619B"/>
    <w:rsid w:val="00AA62DA"/>
    <w:rsid w:val="00AA64CD"/>
    <w:rsid w:val="00AA65A3"/>
    <w:rsid w:val="00AA66C5"/>
    <w:rsid w:val="00AA6984"/>
    <w:rsid w:val="00AA69A6"/>
    <w:rsid w:val="00AA6FDA"/>
    <w:rsid w:val="00AA7472"/>
    <w:rsid w:val="00AA75F7"/>
    <w:rsid w:val="00AA7944"/>
    <w:rsid w:val="00AB0157"/>
    <w:rsid w:val="00AB03CF"/>
    <w:rsid w:val="00AB0814"/>
    <w:rsid w:val="00AB0D05"/>
    <w:rsid w:val="00AB12AD"/>
    <w:rsid w:val="00AB1430"/>
    <w:rsid w:val="00AB1650"/>
    <w:rsid w:val="00AB16C2"/>
    <w:rsid w:val="00AB1B91"/>
    <w:rsid w:val="00AB1BCE"/>
    <w:rsid w:val="00AB1C22"/>
    <w:rsid w:val="00AB24D2"/>
    <w:rsid w:val="00AB2514"/>
    <w:rsid w:val="00AB2960"/>
    <w:rsid w:val="00AB2963"/>
    <w:rsid w:val="00AB2A72"/>
    <w:rsid w:val="00AB2B6E"/>
    <w:rsid w:val="00AB2BFF"/>
    <w:rsid w:val="00AB2C77"/>
    <w:rsid w:val="00AB2DE3"/>
    <w:rsid w:val="00AB2E33"/>
    <w:rsid w:val="00AB34F0"/>
    <w:rsid w:val="00AB360B"/>
    <w:rsid w:val="00AB371F"/>
    <w:rsid w:val="00AB3802"/>
    <w:rsid w:val="00AB392A"/>
    <w:rsid w:val="00AB3B8E"/>
    <w:rsid w:val="00AB3C1C"/>
    <w:rsid w:val="00AB3F53"/>
    <w:rsid w:val="00AB4232"/>
    <w:rsid w:val="00AB4282"/>
    <w:rsid w:val="00AB4531"/>
    <w:rsid w:val="00AB46C4"/>
    <w:rsid w:val="00AB524F"/>
    <w:rsid w:val="00AB5B14"/>
    <w:rsid w:val="00AB61DD"/>
    <w:rsid w:val="00AB63E8"/>
    <w:rsid w:val="00AB669C"/>
    <w:rsid w:val="00AB66B9"/>
    <w:rsid w:val="00AB6795"/>
    <w:rsid w:val="00AB6AC7"/>
    <w:rsid w:val="00AB73AF"/>
    <w:rsid w:val="00AB76AA"/>
    <w:rsid w:val="00AB76BC"/>
    <w:rsid w:val="00AB7717"/>
    <w:rsid w:val="00AB7DF9"/>
    <w:rsid w:val="00AB7F71"/>
    <w:rsid w:val="00AB7FE4"/>
    <w:rsid w:val="00AC0067"/>
    <w:rsid w:val="00AC0746"/>
    <w:rsid w:val="00AC1006"/>
    <w:rsid w:val="00AC128D"/>
    <w:rsid w:val="00AC141B"/>
    <w:rsid w:val="00AC1B1F"/>
    <w:rsid w:val="00AC1C3B"/>
    <w:rsid w:val="00AC2C48"/>
    <w:rsid w:val="00AC2C9D"/>
    <w:rsid w:val="00AC2D3E"/>
    <w:rsid w:val="00AC325F"/>
    <w:rsid w:val="00AC3A05"/>
    <w:rsid w:val="00AC3C26"/>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371"/>
    <w:rsid w:val="00AC6455"/>
    <w:rsid w:val="00AC6617"/>
    <w:rsid w:val="00AC6656"/>
    <w:rsid w:val="00AC677C"/>
    <w:rsid w:val="00AC73AD"/>
    <w:rsid w:val="00AC7B38"/>
    <w:rsid w:val="00AD00A5"/>
    <w:rsid w:val="00AD0268"/>
    <w:rsid w:val="00AD036C"/>
    <w:rsid w:val="00AD0585"/>
    <w:rsid w:val="00AD07C9"/>
    <w:rsid w:val="00AD0809"/>
    <w:rsid w:val="00AD0979"/>
    <w:rsid w:val="00AD0CD6"/>
    <w:rsid w:val="00AD0DB0"/>
    <w:rsid w:val="00AD0F59"/>
    <w:rsid w:val="00AD1433"/>
    <w:rsid w:val="00AD1E43"/>
    <w:rsid w:val="00AD2345"/>
    <w:rsid w:val="00AD238D"/>
    <w:rsid w:val="00AD262C"/>
    <w:rsid w:val="00AD289E"/>
    <w:rsid w:val="00AD30AB"/>
    <w:rsid w:val="00AD3863"/>
    <w:rsid w:val="00AD39A0"/>
    <w:rsid w:val="00AD3ACA"/>
    <w:rsid w:val="00AD3C73"/>
    <w:rsid w:val="00AD3D8D"/>
    <w:rsid w:val="00AD3E7A"/>
    <w:rsid w:val="00AD413E"/>
    <w:rsid w:val="00AD4161"/>
    <w:rsid w:val="00AD4589"/>
    <w:rsid w:val="00AD46E8"/>
    <w:rsid w:val="00AD5490"/>
    <w:rsid w:val="00AD56EF"/>
    <w:rsid w:val="00AD5753"/>
    <w:rsid w:val="00AD58B0"/>
    <w:rsid w:val="00AD614A"/>
    <w:rsid w:val="00AD61B6"/>
    <w:rsid w:val="00AD65D1"/>
    <w:rsid w:val="00AD67FA"/>
    <w:rsid w:val="00AD6A1F"/>
    <w:rsid w:val="00AD6D32"/>
    <w:rsid w:val="00AD6D33"/>
    <w:rsid w:val="00AD704D"/>
    <w:rsid w:val="00AD7654"/>
    <w:rsid w:val="00AD77B6"/>
    <w:rsid w:val="00AD78CB"/>
    <w:rsid w:val="00AE0EF2"/>
    <w:rsid w:val="00AE1356"/>
    <w:rsid w:val="00AE144F"/>
    <w:rsid w:val="00AE167E"/>
    <w:rsid w:val="00AE1741"/>
    <w:rsid w:val="00AE1FFB"/>
    <w:rsid w:val="00AE20CD"/>
    <w:rsid w:val="00AE2637"/>
    <w:rsid w:val="00AE2A69"/>
    <w:rsid w:val="00AE3132"/>
    <w:rsid w:val="00AE32E8"/>
    <w:rsid w:val="00AE35A4"/>
    <w:rsid w:val="00AE3B7A"/>
    <w:rsid w:val="00AE4039"/>
    <w:rsid w:val="00AE44ED"/>
    <w:rsid w:val="00AE4604"/>
    <w:rsid w:val="00AE4A17"/>
    <w:rsid w:val="00AE4EA5"/>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70D"/>
    <w:rsid w:val="00AE78F0"/>
    <w:rsid w:val="00AE790A"/>
    <w:rsid w:val="00AE7985"/>
    <w:rsid w:val="00AE7A73"/>
    <w:rsid w:val="00AF09E5"/>
    <w:rsid w:val="00AF0AC1"/>
    <w:rsid w:val="00AF0BBC"/>
    <w:rsid w:val="00AF0C2D"/>
    <w:rsid w:val="00AF0D01"/>
    <w:rsid w:val="00AF0D54"/>
    <w:rsid w:val="00AF0FA1"/>
    <w:rsid w:val="00AF100B"/>
    <w:rsid w:val="00AF10C1"/>
    <w:rsid w:val="00AF1441"/>
    <w:rsid w:val="00AF1679"/>
    <w:rsid w:val="00AF19BC"/>
    <w:rsid w:val="00AF1C3B"/>
    <w:rsid w:val="00AF20D0"/>
    <w:rsid w:val="00AF23F2"/>
    <w:rsid w:val="00AF240E"/>
    <w:rsid w:val="00AF261A"/>
    <w:rsid w:val="00AF2746"/>
    <w:rsid w:val="00AF2862"/>
    <w:rsid w:val="00AF2871"/>
    <w:rsid w:val="00AF3661"/>
    <w:rsid w:val="00AF3A89"/>
    <w:rsid w:val="00AF4057"/>
    <w:rsid w:val="00AF436A"/>
    <w:rsid w:val="00AF439E"/>
    <w:rsid w:val="00AF4C19"/>
    <w:rsid w:val="00AF5067"/>
    <w:rsid w:val="00AF5A27"/>
    <w:rsid w:val="00AF5A78"/>
    <w:rsid w:val="00AF5C24"/>
    <w:rsid w:val="00AF5E59"/>
    <w:rsid w:val="00AF5EA1"/>
    <w:rsid w:val="00AF67A4"/>
    <w:rsid w:val="00AF69F0"/>
    <w:rsid w:val="00AF6FCD"/>
    <w:rsid w:val="00AF712C"/>
    <w:rsid w:val="00B002B4"/>
    <w:rsid w:val="00B0031E"/>
    <w:rsid w:val="00B00528"/>
    <w:rsid w:val="00B012AE"/>
    <w:rsid w:val="00B01300"/>
    <w:rsid w:val="00B01A8D"/>
    <w:rsid w:val="00B01AA3"/>
    <w:rsid w:val="00B01C49"/>
    <w:rsid w:val="00B01E30"/>
    <w:rsid w:val="00B02232"/>
    <w:rsid w:val="00B0256C"/>
    <w:rsid w:val="00B02926"/>
    <w:rsid w:val="00B02C3A"/>
    <w:rsid w:val="00B03381"/>
    <w:rsid w:val="00B03813"/>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A7C"/>
    <w:rsid w:val="00B06574"/>
    <w:rsid w:val="00B06B1F"/>
    <w:rsid w:val="00B06C94"/>
    <w:rsid w:val="00B06F78"/>
    <w:rsid w:val="00B070A6"/>
    <w:rsid w:val="00B07B4C"/>
    <w:rsid w:val="00B07EAE"/>
    <w:rsid w:val="00B07EBD"/>
    <w:rsid w:val="00B07F4B"/>
    <w:rsid w:val="00B07F62"/>
    <w:rsid w:val="00B1011A"/>
    <w:rsid w:val="00B105F8"/>
    <w:rsid w:val="00B10D91"/>
    <w:rsid w:val="00B10FA8"/>
    <w:rsid w:val="00B11158"/>
    <w:rsid w:val="00B11692"/>
    <w:rsid w:val="00B11DFB"/>
    <w:rsid w:val="00B11FB2"/>
    <w:rsid w:val="00B123DD"/>
    <w:rsid w:val="00B12535"/>
    <w:rsid w:val="00B1258F"/>
    <w:rsid w:val="00B12931"/>
    <w:rsid w:val="00B12B3B"/>
    <w:rsid w:val="00B12CD4"/>
    <w:rsid w:val="00B130EB"/>
    <w:rsid w:val="00B1352C"/>
    <w:rsid w:val="00B137D4"/>
    <w:rsid w:val="00B139BE"/>
    <w:rsid w:val="00B13B5B"/>
    <w:rsid w:val="00B13C74"/>
    <w:rsid w:val="00B1416A"/>
    <w:rsid w:val="00B143D4"/>
    <w:rsid w:val="00B143EB"/>
    <w:rsid w:val="00B147DD"/>
    <w:rsid w:val="00B14CFE"/>
    <w:rsid w:val="00B14E20"/>
    <w:rsid w:val="00B15045"/>
    <w:rsid w:val="00B152ED"/>
    <w:rsid w:val="00B15441"/>
    <w:rsid w:val="00B1646A"/>
    <w:rsid w:val="00B167BD"/>
    <w:rsid w:val="00B16964"/>
    <w:rsid w:val="00B16C18"/>
    <w:rsid w:val="00B16C1A"/>
    <w:rsid w:val="00B16D15"/>
    <w:rsid w:val="00B16D3F"/>
    <w:rsid w:val="00B16DC3"/>
    <w:rsid w:val="00B16DE8"/>
    <w:rsid w:val="00B172B0"/>
    <w:rsid w:val="00B17312"/>
    <w:rsid w:val="00B17547"/>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CEC"/>
    <w:rsid w:val="00B21D83"/>
    <w:rsid w:val="00B222B0"/>
    <w:rsid w:val="00B2269C"/>
    <w:rsid w:val="00B2325E"/>
    <w:rsid w:val="00B2336D"/>
    <w:rsid w:val="00B23543"/>
    <w:rsid w:val="00B23F16"/>
    <w:rsid w:val="00B24267"/>
    <w:rsid w:val="00B246A7"/>
    <w:rsid w:val="00B24C27"/>
    <w:rsid w:val="00B251DF"/>
    <w:rsid w:val="00B258EE"/>
    <w:rsid w:val="00B25948"/>
    <w:rsid w:val="00B25C03"/>
    <w:rsid w:val="00B25F0C"/>
    <w:rsid w:val="00B2620A"/>
    <w:rsid w:val="00B262B2"/>
    <w:rsid w:val="00B26429"/>
    <w:rsid w:val="00B26914"/>
    <w:rsid w:val="00B26F71"/>
    <w:rsid w:val="00B2718E"/>
    <w:rsid w:val="00B271AD"/>
    <w:rsid w:val="00B273BC"/>
    <w:rsid w:val="00B27CDE"/>
    <w:rsid w:val="00B27EC8"/>
    <w:rsid w:val="00B30144"/>
    <w:rsid w:val="00B305EB"/>
    <w:rsid w:val="00B30673"/>
    <w:rsid w:val="00B3091A"/>
    <w:rsid w:val="00B30B68"/>
    <w:rsid w:val="00B311CC"/>
    <w:rsid w:val="00B31A0A"/>
    <w:rsid w:val="00B31B9D"/>
    <w:rsid w:val="00B31C05"/>
    <w:rsid w:val="00B3209C"/>
    <w:rsid w:val="00B320B0"/>
    <w:rsid w:val="00B325BB"/>
    <w:rsid w:val="00B32E40"/>
    <w:rsid w:val="00B333E0"/>
    <w:rsid w:val="00B333EE"/>
    <w:rsid w:val="00B33B23"/>
    <w:rsid w:val="00B34215"/>
    <w:rsid w:val="00B34273"/>
    <w:rsid w:val="00B34CDE"/>
    <w:rsid w:val="00B34E31"/>
    <w:rsid w:val="00B35458"/>
    <w:rsid w:val="00B354EF"/>
    <w:rsid w:val="00B3560B"/>
    <w:rsid w:val="00B359E0"/>
    <w:rsid w:val="00B35D2B"/>
    <w:rsid w:val="00B35F20"/>
    <w:rsid w:val="00B35F4A"/>
    <w:rsid w:val="00B36198"/>
    <w:rsid w:val="00B366D9"/>
    <w:rsid w:val="00B36C14"/>
    <w:rsid w:val="00B36D81"/>
    <w:rsid w:val="00B36E4C"/>
    <w:rsid w:val="00B37055"/>
    <w:rsid w:val="00B371F3"/>
    <w:rsid w:val="00B3722B"/>
    <w:rsid w:val="00B37434"/>
    <w:rsid w:val="00B37C73"/>
    <w:rsid w:val="00B37F03"/>
    <w:rsid w:val="00B37F2F"/>
    <w:rsid w:val="00B400E1"/>
    <w:rsid w:val="00B402E4"/>
    <w:rsid w:val="00B409AA"/>
    <w:rsid w:val="00B40B98"/>
    <w:rsid w:val="00B41BD8"/>
    <w:rsid w:val="00B41EC3"/>
    <w:rsid w:val="00B42101"/>
    <w:rsid w:val="00B4262A"/>
    <w:rsid w:val="00B427C8"/>
    <w:rsid w:val="00B42CB6"/>
    <w:rsid w:val="00B430CF"/>
    <w:rsid w:val="00B431D8"/>
    <w:rsid w:val="00B4347B"/>
    <w:rsid w:val="00B4351C"/>
    <w:rsid w:val="00B43686"/>
    <w:rsid w:val="00B4394C"/>
    <w:rsid w:val="00B43A14"/>
    <w:rsid w:val="00B43D9E"/>
    <w:rsid w:val="00B43DEB"/>
    <w:rsid w:val="00B43FA9"/>
    <w:rsid w:val="00B441B5"/>
    <w:rsid w:val="00B4435E"/>
    <w:rsid w:val="00B4445E"/>
    <w:rsid w:val="00B44491"/>
    <w:rsid w:val="00B444FA"/>
    <w:rsid w:val="00B4471F"/>
    <w:rsid w:val="00B44946"/>
    <w:rsid w:val="00B44F35"/>
    <w:rsid w:val="00B455C2"/>
    <w:rsid w:val="00B45E29"/>
    <w:rsid w:val="00B46598"/>
    <w:rsid w:val="00B465F6"/>
    <w:rsid w:val="00B467CC"/>
    <w:rsid w:val="00B46C83"/>
    <w:rsid w:val="00B46CB8"/>
    <w:rsid w:val="00B4745A"/>
    <w:rsid w:val="00B47570"/>
    <w:rsid w:val="00B477B7"/>
    <w:rsid w:val="00B508D9"/>
    <w:rsid w:val="00B50982"/>
    <w:rsid w:val="00B50A28"/>
    <w:rsid w:val="00B51663"/>
    <w:rsid w:val="00B51696"/>
    <w:rsid w:val="00B51AC2"/>
    <w:rsid w:val="00B51E25"/>
    <w:rsid w:val="00B51F1B"/>
    <w:rsid w:val="00B51F73"/>
    <w:rsid w:val="00B51F8E"/>
    <w:rsid w:val="00B52097"/>
    <w:rsid w:val="00B52110"/>
    <w:rsid w:val="00B52176"/>
    <w:rsid w:val="00B52228"/>
    <w:rsid w:val="00B5222B"/>
    <w:rsid w:val="00B522D8"/>
    <w:rsid w:val="00B5319B"/>
    <w:rsid w:val="00B5324B"/>
    <w:rsid w:val="00B53328"/>
    <w:rsid w:val="00B53394"/>
    <w:rsid w:val="00B53CAD"/>
    <w:rsid w:val="00B53F94"/>
    <w:rsid w:val="00B540CB"/>
    <w:rsid w:val="00B542F1"/>
    <w:rsid w:val="00B54E71"/>
    <w:rsid w:val="00B54F29"/>
    <w:rsid w:val="00B5504A"/>
    <w:rsid w:val="00B55061"/>
    <w:rsid w:val="00B55242"/>
    <w:rsid w:val="00B55333"/>
    <w:rsid w:val="00B553D5"/>
    <w:rsid w:val="00B556C4"/>
    <w:rsid w:val="00B557C6"/>
    <w:rsid w:val="00B557D9"/>
    <w:rsid w:val="00B55AF3"/>
    <w:rsid w:val="00B55B1E"/>
    <w:rsid w:val="00B55C02"/>
    <w:rsid w:val="00B55C60"/>
    <w:rsid w:val="00B56076"/>
    <w:rsid w:val="00B560C7"/>
    <w:rsid w:val="00B560DB"/>
    <w:rsid w:val="00B56171"/>
    <w:rsid w:val="00B561C4"/>
    <w:rsid w:val="00B56353"/>
    <w:rsid w:val="00B565F6"/>
    <w:rsid w:val="00B568BC"/>
    <w:rsid w:val="00B56A63"/>
    <w:rsid w:val="00B56FD7"/>
    <w:rsid w:val="00B5729B"/>
    <w:rsid w:val="00B573D1"/>
    <w:rsid w:val="00B57632"/>
    <w:rsid w:val="00B57B54"/>
    <w:rsid w:val="00B57B69"/>
    <w:rsid w:val="00B57BE3"/>
    <w:rsid w:val="00B57CE1"/>
    <w:rsid w:val="00B6066C"/>
    <w:rsid w:val="00B6074F"/>
    <w:rsid w:val="00B607EE"/>
    <w:rsid w:val="00B60E51"/>
    <w:rsid w:val="00B61107"/>
    <w:rsid w:val="00B613B7"/>
    <w:rsid w:val="00B6142B"/>
    <w:rsid w:val="00B61463"/>
    <w:rsid w:val="00B61902"/>
    <w:rsid w:val="00B622C1"/>
    <w:rsid w:val="00B62473"/>
    <w:rsid w:val="00B62638"/>
    <w:rsid w:val="00B62DF3"/>
    <w:rsid w:val="00B63332"/>
    <w:rsid w:val="00B6337B"/>
    <w:rsid w:val="00B633C2"/>
    <w:rsid w:val="00B633F7"/>
    <w:rsid w:val="00B63700"/>
    <w:rsid w:val="00B63771"/>
    <w:rsid w:val="00B6391B"/>
    <w:rsid w:val="00B63FDE"/>
    <w:rsid w:val="00B64024"/>
    <w:rsid w:val="00B648A4"/>
    <w:rsid w:val="00B648E5"/>
    <w:rsid w:val="00B64A7D"/>
    <w:rsid w:val="00B64BE1"/>
    <w:rsid w:val="00B64D67"/>
    <w:rsid w:val="00B6523D"/>
    <w:rsid w:val="00B6604A"/>
    <w:rsid w:val="00B66180"/>
    <w:rsid w:val="00B667A9"/>
    <w:rsid w:val="00B66854"/>
    <w:rsid w:val="00B66AE0"/>
    <w:rsid w:val="00B66C09"/>
    <w:rsid w:val="00B66E43"/>
    <w:rsid w:val="00B67E7D"/>
    <w:rsid w:val="00B703C6"/>
    <w:rsid w:val="00B70780"/>
    <w:rsid w:val="00B707BD"/>
    <w:rsid w:val="00B70928"/>
    <w:rsid w:val="00B70997"/>
    <w:rsid w:val="00B70E2C"/>
    <w:rsid w:val="00B70E88"/>
    <w:rsid w:val="00B70F27"/>
    <w:rsid w:val="00B7116E"/>
    <w:rsid w:val="00B714AC"/>
    <w:rsid w:val="00B71929"/>
    <w:rsid w:val="00B71E6A"/>
    <w:rsid w:val="00B71F6F"/>
    <w:rsid w:val="00B72409"/>
    <w:rsid w:val="00B72AEE"/>
    <w:rsid w:val="00B72D42"/>
    <w:rsid w:val="00B72DCC"/>
    <w:rsid w:val="00B72F02"/>
    <w:rsid w:val="00B7305E"/>
    <w:rsid w:val="00B7366C"/>
    <w:rsid w:val="00B73AAE"/>
    <w:rsid w:val="00B7411E"/>
    <w:rsid w:val="00B7450D"/>
    <w:rsid w:val="00B74978"/>
    <w:rsid w:val="00B7534B"/>
    <w:rsid w:val="00B75388"/>
    <w:rsid w:val="00B755FB"/>
    <w:rsid w:val="00B7568E"/>
    <w:rsid w:val="00B756D7"/>
    <w:rsid w:val="00B75AF6"/>
    <w:rsid w:val="00B75B5A"/>
    <w:rsid w:val="00B75CE0"/>
    <w:rsid w:val="00B75FF5"/>
    <w:rsid w:val="00B76249"/>
    <w:rsid w:val="00B765A4"/>
    <w:rsid w:val="00B76616"/>
    <w:rsid w:val="00B76A2B"/>
    <w:rsid w:val="00B76BA0"/>
    <w:rsid w:val="00B76EB4"/>
    <w:rsid w:val="00B772F2"/>
    <w:rsid w:val="00B775C7"/>
    <w:rsid w:val="00B7766B"/>
    <w:rsid w:val="00B77695"/>
    <w:rsid w:val="00B7770F"/>
    <w:rsid w:val="00B77A2B"/>
    <w:rsid w:val="00B77AEE"/>
    <w:rsid w:val="00B8002B"/>
    <w:rsid w:val="00B8005F"/>
    <w:rsid w:val="00B80093"/>
    <w:rsid w:val="00B801BC"/>
    <w:rsid w:val="00B804AA"/>
    <w:rsid w:val="00B80821"/>
    <w:rsid w:val="00B80A03"/>
    <w:rsid w:val="00B8136F"/>
    <w:rsid w:val="00B81674"/>
    <w:rsid w:val="00B818EE"/>
    <w:rsid w:val="00B81B6A"/>
    <w:rsid w:val="00B81D8A"/>
    <w:rsid w:val="00B82048"/>
    <w:rsid w:val="00B824A0"/>
    <w:rsid w:val="00B82614"/>
    <w:rsid w:val="00B826CC"/>
    <w:rsid w:val="00B829DC"/>
    <w:rsid w:val="00B82ACF"/>
    <w:rsid w:val="00B82BCD"/>
    <w:rsid w:val="00B8309B"/>
    <w:rsid w:val="00B832C3"/>
    <w:rsid w:val="00B835B7"/>
    <w:rsid w:val="00B8364B"/>
    <w:rsid w:val="00B83A51"/>
    <w:rsid w:val="00B83BFE"/>
    <w:rsid w:val="00B83C55"/>
    <w:rsid w:val="00B83E96"/>
    <w:rsid w:val="00B84798"/>
    <w:rsid w:val="00B84927"/>
    <w:rsid w:val="00B849F0"/>
    <w:rsid w:val="00B85003"/>
    <w:rsid w:val="00B852DF"/>
    <w:rsid w:val="00B85351"/>
    <w:rsid w:val="00B85495"/>
    <w:rsid w:val="00B854A6"/>
    <w:rsid w:val="00B857E8"/>
    <w:rsid w:val="00B85EB2"/>
    <w:rsid w:val="00B863DC"/>
    <w:rsid w:val="00B86B18"/>
    <w:rsid w:val="00B86BDA"/>
    <w:rsid w:val="00B86EE2"/>
    <w:rsid w:val="00B87437"/>
    <w:rsid w:val="00B874A4"/>
    <w:rsid w:val="00B87B9F"/>
    <w:rsid w:val="00B87C26"/>
    <w:rsid w:val="00B87FF2"/>
    <w:rsid w:val="00B90333"/>
    <w:rsid w:val="00B9044C"/>
    <w:rsid w:val="00B90460"/>
    <w:rsid w:val="00B906B7"/>
    <w:rsid w:val="00B907AC"/>
    <w:rsid w:val="00B907FE"/>
    <w:rsid w:val="00B90A9E"/>
    <w:rsid w:val="00B90B1D"/>
    <w:rsid w:val="00B90FEA"/>
    <w:rsid w:val="00B91908"/>
    <w:rsid w:val="00B91974"/>
    <w:rsid w:val="00B9197A"/>
    <w:rsid w:val="00B91B4E"/>
    <w:rsid w:val="00B91C03"/>
    <w:rsid w:val="00B91D8B"/>
    <w:rsid w:val="00B91F9E"/>
    <w:rsid w:val="00B920C7"/>
    <w:rsid w:val="00B9219B"/>
    <w:rsid w:val="00B921AB"/>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FD"/>
    <w:rsid w:val="00B943C5"/>
    <w:rsid w:val="00B945BB"/>
    <w:rsid w:val="00B9478F"/>
    <w:rsid w:val="00B948FA"/>
    <w:rsid w:val="00B94C32"/>
    <w:rsid w:val="00B95371"/>
    <w:rsid w:val="00B9541B"/>
    <w:rsid w:val="00B954CC"/>
    <w:rsid w:val="00B95820"/>
    <w:rsid w:val="00B958FE"/>
    <w:rsid w:val="00B95FCE"/>
    <w:rsid w:val="00B9608B"/>
    <w:rsid w:val="00B96982"/>
    <w:rsid w:val="00B96B29"/>
    <w:rsid w:val="00B96B2C"/>
    <w:rsid w:val="00B96BBA"/>
    <w:rsid w:val="00B97088"/>
    <w:rsid w:val="00B97224"/>
    <w:rsid w:val="00B97622"/>
    <w:rsid w:val="00B97751"/>
    <w:rsid w:val="00B978DD"/>
    <w:rsid w:val="00B97A13"/>
    <w:rsid w:val="00B97CD0"/>
    <w:rsid w:val="00B97D7F"/>
    <w:rsid w:val="00BA0356"/>
    <w:rsid w:val="00BA035E"/>
    <w:rsid w:val="00BA0503"/>
    <w:rsid w:val="00BA09FB"/>
    <w:rsid w:val="00BA0F99"/>
    <w:rsid w:val="00BA1658"/>
    <w:rsid w:val="00BA1880"/>
    <w:rsid w:val="00BA1A4D"/>
    <w:rsid w:val="00BA1AC2"/>
    <w:rsid w:val="00BA1D3E"/>
    <w:rsid w:val="00BA1F82"/>
    <w:rsid w:val="00BA21C9"/>
    <w:rsid w:val="00BA25F8"/>
    <w:rsid w:val="00BA2994"/>
    <w:rsid w:val="00BA29AF"/>
    <w:rsid w:val="00BA29D3"/>
    <w:rsid w:val="00BA2F61"/>
    <w:rsid w:val="00BA3FEF"/>
    <w:rsid w:val="00BA4082"/>
    <w:rsid w:val="00BA43D8"/>
    <w:rsid w:val="00BA45EA"/>
    <w:rsid w:val="00BA4838"/>
    <w:rsid w:val="00BA4B0C"/>
    <w:rsid w:val="00BA4DA0"/>
    <w:rsid w:val="00BA4E54"/>
    <w:rsid w:val="00BA5004"/>
    <w:rsid w:val="00BA5057"/>
    <w:rsid w:val="00BA5785"/>
    <w:rsid w:val="00BA58C3"/>
    <w:rsid w:val="00BA5B28"/>
    <w:rsid w:val="00BA5BE5"/>
    <w:rsid w:val="00BA5E2E"/>
    <w:rsid w:val="00BA6069"/>
    <w:rsid w:val="00BA65A1"/>
    <w:rsid w:val="00BA663B"/>
    <w:rsid w:val="00BA6B73"/>
    <w:rsid w:val="00BA6DEA"/>
    <w:rsid w:val="00BA6FE9"/>
    <w:rsid w:val="00BA7C7E"/>
    <w:rsid w:val="00BA7EEC"/>
    <w:rsid w:val="00BB003B"/>
    <w:rsid w:val="00BB02CE"/>
    <w:rsid w:val="00BB0563"/>
    <w:rsid w:val="00BB0782"/>
    <w:rsid w:val="00BB0868"/>
    <w:rsid w:val="00BB0C73"/>
    <w:rsid w:val="00BB13C7"/>
    <w:rsid w:val="00BB159A"/>
    <w:rsid w:val="00BB15AF"/>
    <w:rsid w:val="00BB15F4"/>
    <w:rsid w:val="00BB1838"/>
    <w:rsid w:val="00BB18E4"/>
    <w:rsid w:val="00BB1FFB"/>
    <w:rsid w:val="00BB262D"/>
    <w:rsid w:val="00BB2646"/>
    <w:rsid w:val="00BB2831"/>
    <w:rsid w:val="00BB29E3"/>
    <w:rsid w:val="00BB2B6E"/>
    <w:rsid w:val="00BB2D81"/>
    <w:rsid w:val="00BB3D33"/>
    <w:rsid w:val="00BB4017"/>
    <w:rsid w:val="00BB401B"/>
    <w:rsid w:val="00BB40A7"/>
    <w:rsid w:val="00BB40B7"/>
    <w:rsid w:val="00BB45F6"/>
    <w:rsid w:val="00BB4878"/>
    <w:rsid w:val="00BB491C"/>
    <w:rsid w:val="00BB49A0"/>
    <w:rsid w:val="00BB4A51"/>
    <w:rsid w:val="00BB4AD1"/>
    <w:rsid w:val="00BB525E"/>
    <w:rsid w:val="00BB53F1"/>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25B"/>
    <w:rsid w:val="00BC19DC"/>
    <w:rsid w:val="00BC1C76"/>
    <w:rsid w:val="00BC1D29"/>
    <w:rsid w:val="00BC1DD5"/>
    <w:rsid w:val="00BC200F"/>
    <w:rsid w:val="00BC2258"/>
    <w:rsid w:val="00BC2669"/>
    <w:rsid w:val="00BC2DB6"/>
    <w:rsid w:val="00BC2EA1"/>
    <w:rsid w:val="00BC2ED0"/>
    <w:rsid w:val="00BC36F9"/>
    <w:rsid w:val="00BC41BE"/>
    <w:rsid w:val="00BC43C1"/>
    <w:rsid w:val="00BC4575"/>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632"/>
    <w:rsid w:val="00BC6A5E"/>
    <w:rsid w:val="00BC6B26"/>
    <w:rsid w:val="00BC7008"/>
    <w:rsid w:val="00BC7721"/>
    <w:rsid w:val="00BC778A"/>
    <w:rsid w:val="00BC7CDB"/>
    <w:rsid w:val="00BC7E11"/>
    <w:rsid w:val="00BC7EC1"/>
    <w:rsid w:val="00BD01E8"/>
    <w:rsid w:val="00BD0350"/>
    <w:rsid w:val="00BD0735"/>
    <w:rsid w:val="00BD0786"/>
    <w:rsid w:val="00BD0871"/>
    <w:rsid w:val="00BD088F"/>
    <w:rsid w:val="00BD08C0"/>
    <w:rsid w:val="00BD1872"/>
    <w:rsid w:val="00BD1942"/>
    <w:rsid w:val="00BD1EB7"/>
    <w:rsid w:val="00BD21FB"/>
    <w:rsid w:val="00BD290C"/>
    <w:rsid w:val="00BD29BA"/>
    <w:rsid w:val="00BD2B17"/>
    <w:rsid w:val="00BD2F52"/>
    <w:rsid w:val="00BD3215"/>
    <w:rsid w:val="00BD339F"/>
    <w:rsid w:val="00BD41BD"/>
    <w:rsid w:val="00BD41D0"/>
    <w:rsid w:val="00BD41E3"/>
    <w:rsid w:val="00BD4547"/>
    <w:rsid w:val="00BD4866"/>
    <w:rsid w:val="00BD486C"/>
    <w:rsid w:val="00BD4ADC"/>
    <w:rsid w:val="00BD4AEC"/>
    <w:rsid w:val="00BD4B61"/>
    <w:rsid w:val="00BD4BD4"/>
    <w:rsid w:val="00BD4F3D"/>
    <w:rsid w:val="00BD5009"/>
    <w:rsid w:val="00BD5329"/>
    <w:rsid w:val="00BD5A76"/>
    <w:rsid w:val="00BD5E60"/>
    <w:rsid w:val="00BD5F2A"/>
    <w:rsid w:val="00BD631C"/>
    <w:rsid w:val="00BD66E2"/>
    <w:rsid w:val="00BD6819"/>
    <w:rsid w:val="00BD6934"/>
    <w:rsid w:val="00BD6A31"/>
    <w:rsid w:val="00BD6E57"/>
    <w:rsid w:val="00BD75A2"/>
    <w:rsid w:val="00BD76B2"/>
    <w:rsid w:val="00BD76E3"/>
    <w:rsid w:val="00BD7B1F"/>
    <w:rsid w:val="00BD7D22"/>
    <w:rsid w:val="00BD7E3C"/>
    <w:rsid w:val="00BD7F15"/>
    <w:rsid w:val="00BD7FB4"/>
    <w:rsid w:val="00BE02A2"/>
    <w:rsid w:val="00BE02E2"/>
    <w:rsid w:val="00BE0545"/>
    <w:rsid w:val="00BE0CFD"/>
    <w:rsid w:val="00BE0EC9"/>
    <w:rsid w:val="00BE1109"/>
    <w:rsid w:val="00BE150E"/>
    <w:rsid w:val="00BE1865"/>
    <w:rsid w:val="00BE18DB"/>
    <w:rsid w:val="00BE1E92"/>
    <w:rsid w:val="00BE20B4"/>
    <w:rsid w:val="00BE21D3"/>
    <w:rsid w:val="00BE2361"/>
    <w:rsid w:val="00BE2832"/>
    <w:rsid w:val="00BE2CB2"/>
    <w:rsid w:val="00BE2FE3"/>
    <w:rsid w:val="00BE3016"/>
    <w:rsid w:val="00BE3525"/>
    <w:rsid w:val="00BE3A19"/>
    <w:rsid w:val="00BE3BD5"/>
    <w:rsid w:val="00BE43F7"/>
    <w:rsid w:val="00BE458B"/>
    <w:rsid w:val="00BE4924"/>
    <w:rsid w:val="00BE494D"/>
    <w:rsid w:val="00BE4993"/>
    <w:rsid w:val="00BE5237"/>
    <w:rsid w:val="00BE52A7"/>
    <w:rsid w:val="00BE581F"/>
    <w:rsid w:val="00BE6025"/>
    <w:rsid w:val="00BE60A6"/>
    <w:rsid w:val="00BE631F"/>
    <w:rsid w:val="00BE636F"/>
    <w:rsid w:val="00BE64F5"/>
    <w:rsid w:val="00BE6598"/>
    <w:rsid w:val="00BE6993"/>
    <w:rsid w:val="00BE6B15"/>
    <w:rsid w:val="00BE6D48"/>
    <w:rsid w:val="00BE746E"/>
    <w:rsid w:val="00BE770C"/>
    <w:rsid w:val="00BE7A90"/>
    <w:rsid w:val="00BE7C91"/>
    <w:rsid w:val="00BE7DE1"/>
    <w:rsid w:val="00BF0F12"/>
    <w:rsid w:val="00BF1142"/>
    <w:rsid w:val="00BF156B"/>
    <w:rsid w:val="00BF15F1"/>
    <w:rsid w:val="00BF1BB9"/>
    <w:rsid w:val="00BF1F0C"/>
    <w:rsid w:val="00BF1FAE"/>
    <w:rsid w:val="00BF21B5"/>
    <w:rsid w:val="00BF22EC"/>
    <w:rsid w:val="00BF271C"/>
    <w:rsid w:val="00BF2922"/>
    <w:rsid w:val="00BF3229"/>
    <w:rsid w:val="00BF37AE"/>
    <w:rsid w:val="00BF3CFE"/>
    <w:rsid w:val="00BF4069"/>
    <w:rsid w:val="00BF4156"/>
    <w:rsid w:val="00BF45B2"/>
    <w:rsid w:val="00BF4761"/>
    <w:rsid w:val="00BF4B71"/>
    <w:rsid w:val="00BF4DD0"/>
    <w:rsid w:val="00BF5223"/>
    <w:rsid w:val="00BF54F1"/>
    <w:rsid w:val="00BF6257"/>
    <w:rsid w:val="00BF6327"/>
    <w:rsid w:val="00BF66FC"/>
    <w:rsid w:val="00BF67EB"/>
    <w:rsid w:val="00BF6D2E"/>
    <w:rsid w:val="00BF6E58"/>
    <w:rsid w:val="00BF7256"/>
    <w:rsid w:val="00BF7B76"/>
    <w:rsid w:val="00BF7C8D"/>
    <w:rsid w:val="00BF7D6C"/>
    <w:rsid w:val="00BF7DE1"/>
    <w:rsid w:val="00BF7E23"/>
    <w:rsid w:val="00BF7E58"/>
    <w:rsid w:val="00C00090"/>
    <w:rsid w:val="00C00927"/>
    <w:rsid w:val="00C00A78"/>
    <w:rsid w:val="00C00F75"/>
    <w:rsid w:val="00C00FAE"/>
    <w:rsid w:val="00C00FC0"/>
    <w:rsid w:val="00C013DE"/>
    <w:rsid w:val="00C01552"/>
    <w:rsid w:val="00C017C2"/>
    <w:rsid w:val="00C01C73"/>
    <w:rsid w:val="00C020C3"/>
    <w:rsid w:val="00C02144"/>
    <w:rsid w:val="00C023A4"/>
    <w:rsid w:val="00C02DF5"/>
    <w:rsid w:val="00C02F36"/>
    <w:rsid w:val="00C034E9"/>
    <w:rsid w:val="00C0359D"/>
    <w:rsid w:val="00C039B0"/>
    <w:rsid w:val="00C03B69"/>
    <w:rsid w:val="00C03E17"/>
    <w:rsid w:val="00C03FDA"/>
    <w:rsid w:val="00C04782"/>
    <w:rsid w:val="00C048E7"/>
    <w:rsid w:val="00C04B40"/>
    <w:rsid w:val="00C04CBC"/>
    <w:rsid w:val="00C05181"/>
    <w:rsid w:val="00C051D6"/>
    <w:rsid w:val="00C051D9"/>
    <w:rsid w:val="00C05317"/>
    <w:rsid w:val="00C05531"/>
    <w:rsid w:val="00C05922"/>
    <w:rsid w:val="00C05991"/>
    <w:rsid w:val="00C05A53"/>
    <w:rsid w:val="00C05AE9"/>
    <w:rsid w:val="00C05CE5"/>
    <w:rsid w:val="00C06889"/>
    <w:rsid w:val="00C06E60"/>
    <w:rsid w:val="00C07630"/>
    <w:rsid w:val="00C0788B"/>
    <w:rsid w:val="00C078B9"/>
    <w:rsid w:val="00C07EA9"/>
    <w:rsid w:val="00C1003F"/>
    <w:rsid w:val="00C105FA"/>
    <w:rsid w:val="00C1061B"/>
    <w:rsid w:val="00C10846"/>
    <w:rsid w:val="00C10E32"/>
    <w:rsid w:val="00C11104"/>
    <w:rsid w:val="00C1116A"/>
    <w:rsid w:val="00C11684"/>
    <w:rsid w:val="00C119DA"/>
    <w:rsid w:val="00C11C94"/>
    <w:rsid w:val="00C11CAF"/>
    <w:rsid w:val="00C11F34"/>
    <w:rsid w:val="00C11FCD"/>
    <w:rsid w:val="00C124F2"/>
    <w:rsid w:val="00C125F3"/>
    <w:rsid w:val="00C12720"/>
    <w:rsid w:val="00C128F7"/>
    <w:rsid w:val="00C129C3"/>
    <w:rsid w:val="00C12B40"/>
    <w:rsid w:val="00C1335E"/>
    <w:rsid w:val="00C13644"/>
    <w:rsid w:val="00C136BE"/>
    <w:rsid w:val="00C138F4"/>
    <w:rsid w:val="00C13A71"/>
    <w:rsid w:val="00C13D0E"/>
    <w:rsid w:val="00C13E9F"/>
    <w:rsid w:val="00C1440E"/>
    <w:rsid w:val="00C14BE2"/>
    <w:rsid w:val="00C1523F"/>
    <w:rsid w:val="00C156B6"/>
    <w:rsid w:val="00C156E4"/>
    <w:rsid w:val="00C15B5B"/>
    <w:rsid w:val="00C15B67"/>
    <w:rsid w:val="00C15DC5"/>
    <w:rsid w:val="00C163A6"/>
    <w:rsid w:val="00C1668F"/>
    <w:rsid w:val="00C17243"/>
    <w:rsid w:val="00C1772E"/>
    <w:rsid w:val="00C17829"/>
    <w:rsid w:val="00C17858"/>
    <w:rsid w:val="00C1792B"/>
    <w:rsid w:val="00C179C3"/>
    <w:rsid w:val="00C17EF0"/>
    <w:rsid w:val="00C17F4F"/>
    <w:rsid w:val="00C2038B"/>
    <w:rsid w:val="00C20478"/>
    <w:rsid w:val="00C20484"/>
    <w:rsid w:val="00C205F2"/>
    <w:rsid w:val="00C2064E"/>
    <w:rsid w:val="00C207CC"/>
    <w:rsid w:val="00C2094E"/>
    <w:rsid w:val="00C209EA"/>
    <w:rsid w:val="00C209F7"/>
    <w:rsid w:val="00C20EFE"/>
    <w:rsid w:val="00C21554"/>
    <w:rsid w:val="00C2168F"/>
    <w:rsid w:val="00C21BC1"/>
    <w:rsid w:val="00C21C21"/>
    <w:rsid w:val="00C21C9F"/>
    <w:rsid w:val="00C21F4B"/>
    <w:rsid w:val="00C22134"/>
    <w:rsid w:val="00C223A6"/>
    <w:rsid w:val="00C22464"/>
    <w:rsid w:val="00C22643"/>
    <w:rsid w:val="00C22828"/>
    <w:rsid w:val="00C22957"/>
    <w:rsid w:val="00C22A2D"/>
    <w:rsid w:val="00C22BDA"/>
    <w:rsid w:val="00C23111"/>
    <w:rsid w:val="00C231E6"/>
    <w:rsid w:val="00C23AD4"/>
    <w:rsid w:val="00C23D3E"/>
    <w:rsid w:val="00C24425"/>
    <w:rsid w:val="00C2460B"/>
    <w:rsid w:val="00C2463C"/>
    <w:rsid w:val="00C24CD7"/>
    <w:rsid w:val="00C25982"/>
    <w:rsid w:val="00C2617C"/>
    <w:rsid w:val="00C2628C"/>
    <w:rsid w:val="00C2646F"/>
    <w:rsid w:val="00C26A88"/>
    <w:rsid w:val="00C26DDB"/>
    <w:rsid w:val="00C26DEF"/>
    <w:rsid w:val="00C2712F"/>
    <w:rsid w:val="00C27271"/>
    <w:rsid w:val="00C2727A"/>
    <w:rsid w:val="00C27731"/>
    <w:rsid w:val="00C27960"/>
    <w:rsid w:val="00C27FA9"/>
    <w:rsid w:val="00C30183"/>
    <w:rsid w:val="00C306BD"/>
    <w:rsid w:val="00C30748"/>
    <w:rsid w:val="00C30B35"/>
    <w:rsid w:val="00C30B46"/>
    <w:rsid w:val="00C30D84"/>
    <w:rsid w:val="00C3102B"/>
    <w:rsid w:val="00C31A01"/>
    <w:rsid w:val="00C31DFF"/>
    <w:rsid w:val="00C32522"/>
    <w:rsid w:val="00C3288B"/>
    <w:rsid w:val="00C32CCB"/>
    <w:rsid w:val="00C32E07"/>
    <w:rsid w:val="00C32F57"/>
    <w:rsid w:val="00C32FB9"/>
    <w:rsid w:val="00C32FF4"/>
    <w:rsid w:val="00C33180"/>
    <w:rsid w:val="00C332AC"/>
    <w:rsid w:val="00C334F0"/>
    <w:rsid w:val="00C3353C"/>
    <w:rsid w:val="00C338B3"/>
    <w:rsid w:val="00C3395E"/>
    <w:rsid w:val="00C3399F"/>
    <w:rsid w:val="00C33D92"/>
    <w:rsid w:val="00C34244"/>
    <w:rsid w:val="00C345FF"/>
    <w:rsid w:val="00C34AB7"/>
    <w:rsid w:val="00C34BCD"/>
    <w:rsid w:val="00C34CE1"/>
    <w:rsid w:val="00C34EE4"/>
    <w:rsid w:val="00C34F7B"/>
    <w:rsid w:val="00C352CF"/>
    <w:rsid w:val="00C353D5"/>
    <w:rsid w:val="00C353FE"/>
    <w:rsid w:val="00C35823"/>
    <w:rsid w:val="00C3591F"/>
    <w:rsid w:val="00C35C8E"/>
    <w:rsid w:val="00C35FEE"/>
    <w:rsid w:val="00C36232"/>
    <w:rsid w:val="00C36698"/>
    <w:rsid w:val="00C36A9E"/>
    <w:rsid w:val="00C36AB7"/>
    <w:rsid w:val="00C374C9"/>
    <w:rsid w:val="00C3768B"/>
    <w:rsid w:val="00C379D2"/>
    <w:rsid w:val="00C4005E"/>
    <w:rsid w:val="00C402F7"/>
    <w:rsid w:val="00C40DFD"/>
    <w:rsid w:val="00C40EE3"/>
    <w:rsid w:val="00C41659"/>
    <w:rsid w:val="00C419B1"/>
    <w:rsid w:val="00C41A21"/>
    <w:rsid w:val="00C41A70"/>
    <w:rsid w:val="00C4245F"/>
    <w:rsid w:val="00C424EC"/>
    <w:rsid w:val="00C43238"/>
    <w:rsid w:val="00C43251"/>
    <w:rsid w:val="00C43406"/>
    <w:rsid w:val="00C43960"/>
    <w:rsid w:val="00C43CD2"/>
    <w:rsid w:val="00C43FA3"/>
    <w:rsid w:val="00C4410F"/>
    <w:rsid w:val="00C44503"/>
    <w:rsid w:val="00C44703"/>
    <w:rsid w:val="00C44755"/>
    <w:rsid w:val="00C451B0"/>
    <w:rsid w:val="00C4547F"/>
    <w:rsid w:val="00C45AE3"/>
    <w:rsid w:val="00C45B87"/>
    <w:rsid w:val="00C45F66"/>
    <w:rsid w:val="00C4614C"/>
    <w:rsid w:val="00C46615"/>
    <w:rsid w:val="00C46632"/>
    <w:rsid w:val="00C46800"/>
    <w:rsid w:val="00C46B29"/>
    <w:rsid w:val="00C46B95"/>
    <w:rsid w:val="00C46F12"/>
    <w:rsid w:val="00C47520"/>
    <w:rsid w:val="00C475D0"/>
    <w:rsid w:val="00C47A7F"/>
    <w:rsid w:val="00C5000E"/>
    <w:rsid w:val="00C5046C"/>
    <w:rsid w:val="00C50828"/>
    <w:rsid w:val="00C508AC"/>
    <w:rsid w:val="00C508B2"/>
    <w:rsid w:val="00C508E2"/>
    <w:rsid w:val="00C50E32"/>
    <w:rsid w:val="00C50F97"/>
    <w:rsid w:val="00C510E2"/>
    <w:rsid w:val="00C51157"/>
    <w:rsid w:val="00C517B1"/>
    <w:rsid w:val="00C519AD"/>
    <w:rsid w:val="00C51FE2"/>
    <w:rsid w:val="00C5205B"/>
    <w:rsid w:val="00C52270"/>
    <w:rsid w:val="00C522C3"/>
    <w:rsid w:val="00C52498"/>
    <w:rsid w:val="00C52793"/>
    <w:rsid w:val="00C52884"/>
    <w:rsid w:val="00C52A98"/>
    <w:rsid w:val="00C52B21"/>
    <w:rsid w:val="00C52D45"/>
    <w:rsid w:val="00C530AC"/>
    <w:rsid w:val="00C531C3"/>
    <w:rsid w:val="00C5383D"/>
    <w:rsid w:val="00C539D8"/>
    <w:rsid w:val="00C53E41"/>
    <w:rsid w:val="00C53F5C"/>
    <w:rsid w:val="00C5417A"/>
    <w:rsid w:val="00C541CB"/>
    <w:rsid w:val="00C54200"/>
    <w:rsid w:val="00C5434B"/>
    <w:rsid w:val="00C544CE"/>
    <w:rsid w:val="00C5469A"/>
    <w:rsid w:val="00C546B4"/>
    <w:rsid w:val="00C54780"/>
    <w:rsid w:val="00C548F0"/>
    <w:rsid w:val="00C549D4"/>
    <w:rsid w:val="00C55350"/>
    <w:rsid w:val="00C55604"/>
    <w:rsid w:val="00C55A5C"/>
    <w:rsid w:val="00C55AB7"/>
    <w:rsid w:val="00C55B6B"/>
    <w:rsid w:val="00C55CBF"/>
    <w:rsid w:val="00C55F3A"/>
    <w:rsid w:val="00C5623D"/>
    <w:rsid w:val="00C56BB4"/>
    <w:rsid w:val="00C56EB3"/>
    <w:rsid w:val="00C56F4E"/>
    <w:rsid w:val="00C57833"/>
    <w:rsid w:val="00C57CDF"/>
    <w:rsid w:val="00C57E02"/>
    <w:rsid w:val="00C57EE4"/>
    <w:rsid w:val="00C60374"/>
    <w:rsid w:val="00C60381"/>
    <w:rsid w:val="00C6063E"/>
    <w:rsid w:val="00C60DEE"/>
    <w:rsid w:val="00C61472"/>
    <w:rsid w:val="00C61D3B"/>
    <w:rsid w:val="00C62202"/>
    <w:rsid w:val="00C623A7"/>
    <w:rsid w:val="00C6268E"/>
    <w:rsid w:val="00C62BBF"/>
    <w:rsid w:val="00C62E6F"/>
    <w:rsid w:val="00C63115"/>
    <w:rsid w:val="00C6317A"/>
    <w:rsid w:val="00C63219"/>
    <w:rsid w:val="00C63669"/>
    <w:rsid w:val="00C63911"/>
    <w:rsid w:val="00C63CE8"/>
    <w:rsid w:val="00C6406B"/>
    <w:rsid w:val="00C64193"/>
    <w:rsid w:val="00C6440B"/>
    <w:rsid w:val="00C65141"/>
    <w:rsid w:val="00C653F1"/>
    <w:rsid w:val="00C656A9"/>
    <w:rsid w:val="00C65736"/>
    <w:rsid w:val="00C65907"/>
    <w:rsid w:val="00C659BF"/>
    <w:rsid w:val="00C65AD3"/>
    <w:rsid w:val="00C65B33"/>
    <w:rsid w:val="00C65DEB"/>
    <w:rsid w:val="00C66A4A"/>
    <w:rsid w:val="00C66C1E"/>
    <w:rsid w:val="00C66D83"/>
    <w:rsid w:val="00C66FE8"/>
    <w:rsid w:val="00C6703E"/>
    <w:rsid w:val="00C67100"/>
    <w:rsid w:val="00C67393"/>
    <w:rsid w:val="00C67464"/>
    <w:rsid w:val="00C678EB"/>
    <w:rsid w:val="00C67997"/>
    <w:rsid w:val="00C67CB6"/>
    <w:rsid w:val="00C67CE2"/>
    <w:rsid w:val="00C67FE1"/>
    <w:rsid w:val="00C70120"/>
    <w:rsid w:val="00C7019D"/>
    <w:rsid w:val="00C7040A"/>
    <w:rsid w:val="00C7073F"/>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2AB5"/>
    <w:rsid w:val="00C739EF"/>
    <w:rsid w:val="00C73CD5"/>
    <w:rsid w:val="00C73D45"/>
    <w:rsid w:val="00C744B4"/>
    <w:rsid w:val="00C74957"/>
    <w:rsid w:val="00C749F2"/>
    <w:rsid w:val="00C74AE9"/>
    <w:rsid w:val="00C74EA4"/>
    <w:rsid w:val="00C74ECE"/>
    <w:rsid w:val="00C7517C"/>
    <w:rsid w:val="00C75534"/>
    <w:rsid w:val="00C759BA"/>
    <w:rsid w:val="00C75A3B"/>
    <w:rsid w:val="00C75C2F"/>
    <w:rsid w:val="00C75E61"/>
    <w:rsid w:val="00C76395"/>
    <w:rsid w:val="00C7663A"/>
    <w:rsid w:val="00C7677F"/>
    <w:rsid w:val="00C76C8F"/>
    <w:rsid w:val="00C76D58"/>
    <w:rsid w:val="00C76DAB"/>
    <w:rsid w:val="00C775D3"/>
    <w:rsid w:val="00C77DB6"/>
    <w:rsid w:val="00C77F38"/>
    <w:rsid w:val="00C77F4B"/>
    <w:rsid w:val="00C8003C"/>
    <w:rsid w:val="00C805B5"/>
    <w:rsid w:val="00C808B0"/>
    <w:rsid w:val="00C80AF1"/>
    <w:rsid w:val="00C80BEB"/>
    <w:rsid w:val="00C80C0D"/>
    <w:rsid w:val="00C80D50"/>
    <w:rsid w:val="00C81066"/>
    <w:rsid w:val="00C81467"/>
    <w:rsid w:val="00C816DC"/>
    <w:rsid w:val="00C817C3"/>
    <w:rsid w:val="00C819B4"/>
    <w:rsid w:val="00C81C21"/>
    <w:rsid w:val="00C8215F"/>
    <w:rsid w:val="00C82264"/>
    <w:rsid w:val="00C82378"/>
    <w:rsid w:val="00C82393"/>
    <w:rsid w:val="00C82CA6"/>
    <w:rsid w:val="00C8306B"/>
    <w:rsid w:val="00C8364C"/>
    <w:rsid w:val="00C83D21"/>
    <w:rsid w:val="00C83EFE"/>
    <w:rsid w:val="00C83F45"/>
    <w:rsid w:val="00C84087"/>
    <w:rsid w:val="00C843BE"/>
    <w:rsid w:val="00C8450D"/>
    <w:rsid w:val="00C8508C"/>
    <w:rsid w:val="00C851B2"/>
    <w:rsid w:val="00C853AA"/>
    <w:rsid w:val="00C85778"/>
    <w:rsid w:val="00C858AE"/>
    <w:rsid w:val="00C85900"/>
    <w:rsid w:val="00C85956"/>
    <w:rsid w:val="00C85DE5"/>
    <w:rsid w:val="00C86124"/>
    <w:rsid w:val="00C863C9"/>
    <w:rsid w:val="00C86624"/>
    <w:rsid w:val="00C8673F"/>
    <w:rsid w:val="00C86802"/>
    <w:rsid w:val="00C8690B"/>
    <w:rsid w:val="00C8692C"/>
    <w:rsid w:val="00C86ECC"/>
    <w:rsid w:val="00C8747E"/>
    <w:rsid w:val="00C874CE"/>
    <w:rsid w:val="00C875B8"/>
    <w:rsid w:val="00C8776C"/>
    <w:rsid w:val="00C87964"/>
    <w:rsid w:val="00C8798E"/>
    <w:rsid w:val="00C87A00"/>
    <w:rsid w:val="00C87C59"/>
    <w:rsid w:val="00C90034"/>
    <w:rsid w:val="00C901A8"/>
    <w:rsid w:val="00C9021F"/>
    <w:rsid w:val="00C9091F"/>
    <w:rsid w:val="00C90A82"/>
    <w:rsid w:val="00C90FDF"/>
    <w:rsid w:val="00C9115E"/>
    <w:rsid w:val="00C91628"/>
    <w:rsid w:val="00C918B6"/>
    <w:rsid w:val="00C92199"/>
    <w:rsid w:val="00C9221A"/>
    <w:rsid w:val="00C92322"/>
    <w:rsid w:val="00C9232A"/>
    <w:rsid w:val="00C9235B"/>
    <w:rsid w:val="00C925C9"/>
    <w:rsid w:val="00C926CC"/>
    <w:rsid w:val="00C926E5"/>
    <w:rsid w:val="00C92BA8"/>
    <w:rsid w:val="00C92E3E"/>
    <w:rsid w:val="00C92F52"/>
    <w:rsid w:val="00C93243"/>
    <w:rsid w:val="00C936C2"/>
    <w:rsid w:val="00C936E8"/>
    <w:rsid w:val="00C93813"/>
    <w:rsid w:val="00C93B9E"/>
    <w:rsid w:val="00C94317"/>
    <w:rsid w:val="00C9431A"/>
    <w:rsid w:val="00C94954"/>
    <w:rsid w:val="00C94986"/>
    <w:rsid w:val="00C94AA6"/>
    <w:rsid w:val="00C94D27"/>
    <w:rsid w:val="00C953AE"/>
    <w:rsid w:val="00C959C4"/>
    <w:rsid w:val="00C963FF"/>
    <w:rsid w:val="00C96407"/>
    <w:rsid w:val="00C965C9"/>
    <w:rsid w:val="00C96A26"/>
    <w:rsid w:val="00C96A93"/>
    <w:rsid w:val="00C96E81"/>
    <w:rsid w:val="00C97142"/>
    <w:rsid w:val="00C97418"/>
    <w:rsid w:val="00C9745E"/>
    <w:rsid w:val="00C97B7A"/>
    <w:rsid w:val="00C97DAA"/>
    <w:rsid w:val="00C97EF3"/>
    <w:rsid w:val="00CA0122"/>
    <w:rsid w:val="00CA01A9"/>
    <w:rsid w:val="00CA0851"/>
    <w:rsid w:val="00CA0896"/>
    <w:rsid w:val="00CA0C47"/>
    <w:rsid w:val="00CA186D"/>
    <w:rsid w:val="00CA1FCF"/>
    <w:rsid w:val="00CA2308"/>
    <w:rsid w:val="00CA2A2A"/>
    <w:rsid w:val="00CA300D"/>
    <w:rsid w:val="00CA3080"/>
    <w:rsid w:val="00CA315A"/>
    <w:rsid w:val="00CA3490"/>
    <w:rsid w:val="00CA366F"/>
    <w:rsid w:val="00CA3763"/>
    <w:rsid w:val="00CA4059"/>
    <w:rsid w:val="00CA4288"/>
    <w:rsid w:val="00CA4544"/>
    <w:rsid w:val="00CA4646"/>
    <w:rsid w:val="00CA4B98"/>
    <w:rsid w:val="00CA58FC"/>
    <w:rsid w:val="00CA593F"/>
    <w:rsid w:val="00CA5A0B"/>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D5D"/>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9DE"/>
    <w:rsid w:val="00CB2C64"/>
    <w:rsid w:val="00CB3484"/>
    <w:rsid w:val="00CB3A55"/>
    <w:rsid w:val="00CB3CCF"/>
    <w:rsid w:val="00CB3D2F"/>
    <w:rsid w:val="00CB4100"/>
    <w:rsid w:val="00CB41D8"/>
    <w:rsid w:val="00CB448E"/>
    <w:rsid w:val="00CB4734"/>
    <w:rsid w:val="00CB47B0"/>
    <w:rsid w:val="00CB4883"/>
    <w:rsid w:val="00CB4969"/>
    <w:rsid w:val="00CB4B31"/>
    <w:rsid w:val="00CB4D01"/>
    <w:rsid w:val="00CB4DD3"/>
    <w:rsid w:val="00CB4EFE"/>
    <w:rsid w:val="00CB50BB"/>
    <w:rsid w:val="00CB5162"/>
    <w:rsid w:val="00CB5327"/>
    <w:rsid w:val="00CB567D"/>
    <w:rsid w:val="00CB59A7"/>
    <w:rsid w:val="00CB5AFE"/>
    <w:rsid w:val="00CB5F3A"/>
    <w:rsid w:val="00CB6187"/>
    <w:rsid w:val="00CB63DC"/>
    <w:rsid w:val="00CB66BF"/>
    <w:rsid w:val="00CB6A13"/>
    <w:rsid w:val="00CB6A8F"/>
    <w:rsid w:val="00CB6AD9"/>
    <w:rsid w:val="00CB74AD"/>
    <w:rsid w:val="00CB75FE"/>
    <w:rsid w:val="00CB7738"/>
    <w:rsid w:val="00CB79FE"/>
    <w:rsid w:val="00CB7BF7"/>
    <w:rsid w:val="00CB7EDE"/>
    <w:rsid w:val="00CB7EEF"/>
    <w:rsid w:val="00CC01BE"/>
    <w:rsid w:val="00CC0420"/>
    <w:rsid w:val="00CC0CD3"/>
    <w:rsid w:val="00CC1988"/>
    <w:rsid w:val="00CC1E31"/>
    <w:rsid w:val="00CC2096"/>
    <w:rsid w:val="00CC2348"/>
    <w:rsid w:val="00CC2564"/>
    <w:rsid w:val="00CC2C5B"/>
    <w:rsid w:val="00CC2E20"/>
    <w:rsid w:val="00CC2EC3"/>
    <w:rsid w:val="00CC2EF9"/>
    <w:rsid w:val="00CC332D"/>
    <w:rsid w:val="00CC37F5"/>
    <w:rsid w:val="00CC38CE"/>
    <w:rsid w:val="00CC3927"/>
    <w:rsid w:val="00CC3EF6"/>
    <w:rsid w:val="00CC409F"/>
    <w:rsid w:val="00CC42AD"/>
    <w:rsid w:val="00CC44E7"/>
    <w:rsid w:val="00CC4557"/>
    <w:rsid w:val="00CC4629"/>
    <w:rsid w:val="00CC486F"/>
    <w:rsid w:val="00CC4F6E"/>
    <w:rsid w:val="00CC5D84"/>
    <w:rsid w:val="00CC5FC9"/>
    <w:rsid w:val="00CC656A"/>
    <w:rsid w:val="00CC68DE"/>
    <w:rsid w:val="00CC7107"/>
    <w:rsid w:val="00CC72DF"/>
    <w:rsid w:val="00CC7E21"/>
    <w:rsid w:val="00CC7E25"/>
    <w:rsid w:val="00CC7FF0"/>
    <w:rsid w:val="00CD0379"/>
    <w:rsid w:val="00CD0942"/>
    <w:rsid w:val="00CD0EE9"/>
    <w:rsid w:val="00CD1C4E"/>
    <w:rsid w:val="00CD1D99"/>
    <w:rsid w:val="00CD1E95"/>
    <w:rsid w:val="00CD2088"/>
    <w:rsid w:val="00CD25BA"/>
    <w:rsid w:val="00CD2783"/>
    <w:rsid w:val="00CD2915"/>
    <w:rsid w:val="00CD2B13"/>
    <w:rsid w:val="00CD2EF6"/>
    <w:rsid w:val="00CD2F9B"/>
    <w:rsid w:val="00CD3165"/>
    <w:rsid w:val="00CD3343"/>
    <w:rsid w:val="00CD357A"/>
    <w:rsid w:val="00CD3649"/>
    <w:rsid w:val="00CD391B"/>
    <w:rsid w:val="00CD3D12"/>
    <w:rsid w:val="00CD3F65"/>
    <w:rsid w:val="00CD4A66"/>
    <w:rsid w:val="00CD4C18"/>
    <w:rsid w:val="00CD4ECE"/>
    <w:rsid w:val="00CD516F"/>
    <w:rsid w:val="00CD54A7"/>
    <w:rsid w:val="00CD5542"/>
    <w:rsid w:val="00CD5669"/>
    <w:rsid w:val="00CD5D6C"/>
    <w:rsid w:val="00CD5E38"/>
    <w:rsid w:val="00CD60C6"/>
    <w:rsid w:val="00CD63E0"/>
    <w:rsid w:val="00CD6D55"/>
    <w:rsid w:val="00CD6F78"/>
    <w:rsid w:val="00CD7271"/>
    <w:rsid w:val="00CD7325"/>
    <w:rsid w:val="00CD7632"/>
    <w:rsid w:val="00CD7668"/>
    <w:rsid w:val="00CD7C96"/>
    <w:rsid w:val="00CD7DC9"/>
    <w:rsid w:val="00CE0078"/>
    <w:rsid w:val="00CE030B"/>
    <w:rsid w:val="00CE0331"/>
    <w:rsid w:val="00CE0503"/>
    <w:rsid w:val="00CE0979"/>
    <w:rsid w:val="00CE0A03"/>
    <w:rsid w:val="00CE10A8"/>
    <w:rsid w:val="00CE1452"/>
    <w:rsid w:val="00CE14BA"/>
    <w:rsid w:val="00CE184E"/>
    <w:rsid w:val="00CE1B9E"/>
    <w:rsid w:val="00CE20A3"/>
    <w:rsid w:val="00CE2255"/>
    <w:rsid w:val="00CE2310"/>
    <w:rsid w:val="00CE2457"/>
    <w:rsid w:val="00CE26EA"/>
    <w:rsid w:val="00CE282B"/>
    <w:rsid w:val="00CE28FE"/>
    <w:rsid w:val="00CE296B"/>
    <w:rsid w:val="00CE2B89"/>
    <w:rsid w:val="00CE2D81"/>
    <w:rsid w:val="00CE3240"/>
    <w:rsid w:val="00CE3684"/>
    <w:rsid w:val="00CE386A"/>
    <w:rsid w:val="00CE390D"/>
    <w:rsid w:val="00CE3C8F"/>
    <w:rsid w:val="00CE4034"/>
    <w:rsid w:val="00CE4702"/>
    <w:rsid w:val="00CE5226"/>
    <w:rsid w:val="00CE5AAC"/>
    <w:rsid w:val="00CE5AD6"/>
    <w:rsid w:val="00CE5C64"/>
    <w:rsid w:val="00CE5C83"/>
    <w:rsid w:val="00CE5D2E"/>
    <w:rsid w:val="00CE5FEC"/>
    <w:rsid w:val="00CE62D1"/>
    <w:rsid w:val="00CE6809"/>
    <w:rsid w:val="00CE69AA"/>
    <w:rsid w:val="00CE6BE8"/>
    <w:rsid w:val="00CE6D4F"/>
    <w:rsid w:val="00CE7475"/>
    <w:rsid w:val="00CE7599"/>
    <w:rsid w:val="00CE768A"/>
    <w:rsid w:val="00CE7DDF"/>
    <w:rsid w:val="00CF040E"/>
    <w:rsid w:val="00CF0516"/>
    <w:rsid w:val="00CF07E0"/>
    <w:rsid w:val="00CF08A4"/>
    <w:rsid w:val="00CF0B90"/>
    <w:rsid w:val="00CF1324"/>
    <w:rsid w:val="00CF134B"/>
    <w:rsid w:val="00CF1477"/>
    <w:rsid w:val="00CF1489"/>
    <w:rsid w:val="00CF15F5"/>
    <w:rsid w:val="00CF183A"/>
    <w:rsid w:val="00CF1B38"/>
    <w:rsid w:val="00CF1D01"/>
    <w:rsid w:val="00CF1D19"/>
    <w:rsid w:val="00CF206E"/>
    <w:rsid w:val="00CF2095"/>
    <w:rsid w:val="00CF2490"/>
    <w:rsid w:val="00CF27AE"/>
    <w:rsid w:val="00CF28A6"/>
    <w:rsid w:val="00CF296B"/>
    <w:rsid w:val="00CF2B9B"/>
    <w:rsid w:val="00CF2BB5"/>
    <w:rsid w:val="00CF2CD4"/>
    <w:rsid w:val="00CF3088"/>
    <w:rsid w:val="00CF3371"/>
    <w:rsid w:val="00CF37F2"/>
    <w:rsid w:val="00CF4252"/>
    <w:rsid w:val="00CF446F"/>
    <w:rsid w:val="00CF469C"/>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D001A8"/>
    <w:rsid w:val="00D002ED"/>
    <w:rsid w:val="00D0081A"/>
    <w:rsid w:val="00D008F7"/>
    <w:rsid w:val="00D01504"/>
    <w:rsid w:val="00D0170A"/>
    <w:rsid w:val="00D0188B"/>
    <w:rsid w:val="00D0196A"/>
    <w:rsid w:val="00D01996"/>
    <w:rsid w:val="00D01CCF"/>
    <w:rsid w:val="00D02183"/>
    <w:rsid w:val="00D02390"/>
    <w:rsid w:val="00D02728"/>
    <w:rsid w:val="00D02833"/>
    <w:rsid w:val="00D02C46"/>
    <w:rsid w:val="00D030FE"/>
    <w:rsid w:val="00D0333C"/>
    <w:rsid w:val="00D0356F"/>
    <w:rsid w:val="00D035AE"/>
    <w:rsid w:val="00D03652"/>
    <w:rsid w:val="00D03F4B"/>
    <w:rsid w:val="00D03F9F"/>
    <w:rsid w:val="00D04074"/>
    <w:rsid w:val="00D0478B"/>
    <w:rsid w:val="00D048D6"/>
    <w:rsid w:val="00D04FD2"/>
    <w:rsid w:val="00D050A9"/>
    <w:rsid w:val="00D050FF"/>
    <w:rsid w:val="00D0547C"/>
    <w:rsid w:val="00D0556B"/>
    <w:rsid w:val="00D05704"/>
    <w:rsid w:val="00D05A05"/>
    <w:rsid w:val="00D05B07"/>
    <w:rsid w:val="00D05C89"/>
    <w:rsid w:val="00D05CA4"/>
    <w:rsid w:val="00D06067"/>
    <w:rsid w:val="00D060A6"/>
    <w:rsid w:val="00D06DF9"/>
    <w:rsid w:val="00D06E89"/>
    <w:rsid w:val="00D07290"/>
    <w:rsid w:val="00D07C78"/>
    <w:rsid w:val="00D1006C"/>
    <w:rsid w:val="00D106CB"/>
    <w:rsid w:val="00D10936"/>
    <w:rsid w:val="00D10AC9"/>
    <w:rsid w:val="00D113BD"/>
    <w:rsid w:val="00D1142B"/>
    <w:rsid w:val="00D115DC"/>
    <w:rsid w:val="00D1176A"/>
    <w:rsid w:val="00D118E5"/>
    <w:rsid w:val="00D118F9"/>
    <w:rsid w:val="00D11F06"/>
    <w:rsid w:val="00D121F0"/>
    <w:rsid w:val="00D1226F"/>
    <w:rsid w:val="00D1273F"/>
    <w:rsid w:val="00D1275E"/>
    <w:rsid w:val="00D12958"/>
    <w:rsid w:val="00D12C81"/>
    <w:rsid w:val="00D12EF5"/>
    <w:rsid w:val="00D12FDD"/>
    <w:rsid w:val="00D13483"/>
    <w:rsid w:val="00D13A2D"/>
    <w:rsid w:val="00D13A32"/>
    <w:rsid w:val="00D13F07"/>
    <w:rsid w:val="00D14058"/>
    <w:rsid w:val="00D14644"/>
    <w:rsid w:val="00D14B35"/>
    <w:rsid w:val="00D14BF7"/>
    <w:rsid w:val="00D14E06"/>
    <w:rsid w:val="00D14F7A"/>
    <w:rsid w:val="00D153BB"/>
    <w:rsid w:val="00D1558E"/>
    <w:rsid w:val="00D156A7"/>
    <w:rsid w:val="00D15871"/>
    <w:rsid w:val="00D158D9"/>
    <w:rsid w:val="00D1590A"/>
    <w:rsid w:val="00D15FC9"/>
    <w:rsid w:val="00D16331"/>
    <w:rsid w:val="00D16480"/>
    <w:rsid w:val="00D16598"/>
    <w:rsid w:val="00D166E1"/>
    <w:rsid w:val="00D1672C"/>
    <w:rsid w:val="00D16788"/>
    <w:rsid w:val="00D16A26"/>
    <w:rsid w:val="00D16B04"/>
    <w:rsid w:val="00D16B43"/>
    <w:rsid w:val="00D16CF8"/>
    <w:rsid w:val="00D16FFC"/>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30EE"/>
    <w:rsid w:val="00D23202"/>
    <w:rsid w:val="00D23278"/>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C09"/>
    <w:rsid w:val="00D26EB6"/>
    <w:rsid w:val="00D275A5"/>
    <w:rsid w:val="00D27957"/>
    <w:rsid w:val="00D30344"/>
    <w:rsid w:val="00D30701"/>
    <w:rsid w:val="00D3081D"/>
    <w:rsid w:val="00D309E3"/>
    <w:rsid w:val="00D30B26"/>
    <w:rsid w:val="00D30CC3"/>
    <w:rsid w:val="00D3123E"/>
    <w:rsid w:val="00D314C6"/>
    <w:rsid w:val="00D3162C"/>
    <w:rsid w:val="00D319F7"/>
    <w:rsid w:val="00D3208F"/>
    <w:rsid w:val="00D3235C"/>
    <w:rsid w:val="00D32947"/>
    <w:rsid w:val="00D32DC2"/>
    <w:rsid w:val="00D32FAB"/>
    <w:rsid w:val="00D33007"/>
    <w:rsid w:val="00D33300"/>
    <w:rsid w:val="00D33485"/>
    <w:rsid w:val="00D334CF"/>
    <w:rsid w:val="00D3350C"/>
    <w:rsid w:val="00D33661"/>
    <w:rsid w:val="00D33881"/>
    <w:rsid w:val="00D33998"/>
    <w:rsid w:val="00D33BE9"/>
    <w:rsid w:val="00D33C3F"/>
    <w:rsid w:val="00D33F5C"/>
    <w:rsid w:val="00D33F95"/>
    <w:rsid w:val="00D3402C"/>
    <w:rsid w:val="00D342DD"/>
    <w:rsid w:val="00D3447D"/>
    <w:rsid w:val="00D34608"/>
    <w:rsid w:val="00D348FE"/>
    <w:rsid w:val="00D34908"/>
    <w:rsid w:val="00D34B54"/>
    <w:rsid w:val="00D34C56"/>
    <w:rsid w:val="00D34CAB"/>
    <w:rsid w:val="00D3510E"/>
    <w:rsid w:val="00D351B8"/>
    <w:rsid w:val="00D35538"/>
    <w:rsid w:val="00D355E6"/>
    <w:rsid w:val="00D355F6"/>
    <w:rsid w:val="00D359FB"/>
    <w:rsid w:val="00D35E70"/>
    <w:rsid w:val="00D36A9D"/>
    <w:rsid w:val="00D36CC7"/>
    <w:rsid w:val="00D36EB0"/>
    <w:rsid w:val="00D36F3B"/>
    <w:rsid w:val="00D37360"/>
    <w:rsid w:val="00D37A79"/>
    <w:rsid w:val="00D37AB4"/>
    <w:rsid w:val="00D37F0A"/>
    <w:rsid w:val="00D40029"/>
    <w:rsid w:val="00D4024C"/>
    <w:rsid w:val="00D40303"/>
    <w:rsid w:val="00D4049A"/>
    <w:rsid w:val="00D40A3D"/>
    <w:rsid w:val="00D40A43"/>
    <w:rsid w:val="00D40AAA"/>
    <w:rsid w:val="00D40C30"/>
    <w:rsid w:val="00D40E3F"/>
    <w:rsid w:val="00D41146"/>
    <w:rsid w:val="00D41267"/>
    <w:rsid w:val="00D413F5"/>
    <w:rsid w:val="00D41E52"/>
    <w:rsid w:val="00D41FFD"/>
    <w:rsid w:val="00D42283"/>
    <w:rsid w:val="00D423C8"/>
    <w:rsid w:val="00D42591"/>
    <w:rsid w:val="00D4270C"/>
    <w:rsid w:val="00D427BA"/>
    <w:rsid w:val="00D42B0F"/>
    <w:rsid w:val="00D42CF4"/>
    <w:rsid w:val="00D42F0B"/>
    <w:rsid w:val="00D43354"/>
    <w:rsid w:val="00D4343C"/>
    <w:rsid w:val="00D4378B"/>
    <w:rsid w:val="00D43942"/>
    <w:rsid w:val="00D43A23"/>
    <w:rsid w:val="00D43FC9"/>
    <w:rsid w:val="00D443B4"/>
    <w:rsid w:val="00D443D7"/>
    <w:rsid w:val="00D44539"/>
    <w:rsid w:val="00D447D2"/>
    <w:rsid w:val="00D44872"/>
    <w:rsid w:val="00D44EDF"/>
    <w:rsid w:val="00D45AF5"/>
    <w:rsid w:val="00D45C02"/>
    <w:rsid w:val="00D45FD6"/>
    <w:rsid w:val="00D46056"/>
    <w:rsid w:val="00D46114"/>
    <w:rsid w:val="00D46226"/>
    <w:rsid w:val="00D46A3B"/>
    <w:rsid w:val="00D46C34"/>
    <w:rsid w:val="00D46EBA"/>
    <w:rsid w:val="00D47330"/>
    <w:rsid w:val="00D4741E"/>
    <w:rsid w:val="00D476B9"/>
    <w:rsid w:val="00D47B3A"/>
    <w:rsid w:val="00D47D33"/>
    <w:rsid w:val="00D502EB"/>
    <w:rsid w:val="00D508A6"/>
    <w:rsid w:val="00D50E25"/>
    <w:rsid w:val="00D51BE0"/>
    <w:rsid w:val="00D51EC9"/>
    <w:rsid w:val="00D52109"/>
    <w:rsid w:val="00D521DE"/>
    <w:rsid w:val="00D5246F"/>
    <w:rsid w:val="00D5267E"/>
    <w:rsid w:val="00D52D9E"/>
    <w:rsid w:val="00D5326C"/>
    <w:rsid w:val="00D538C0"/>
    <w:rsid w:val="00D539B0"/>
    <w:rsid w:val="00D53CA5"/>
    <w:rsid w:val="00D54048"/>
    <w:rsid w:val="00D5417E"/>
    <w:rsid w:val="00D54180"/>
    <w:rsid w:val="00D54291"/>
    <w:rsid w:val="00D5458E"/>
    <w:rsid w:val="00D54605"/>
    <w:rsid w:val="00D54974"/>
    <w:rsid w:val="00D54D67"/>
    <w:rsid w:val="00D552AD"/>
    <w:rsid w:val="00D55439"/>
    <w:rsid w:val="00D5551F"/>
    <w:rsid w:val="00D55B6E"/>
    <w:rsid w:val="00D55DA8"/>
    <w:rsid w:val="00D55E2F"/>
    <w:rsid w:val="00D55E6A"/>
    <w:rsid w:val="00D560AD"/>
    <w:rsid w:val="00D5629E"/>
    <w:rsid w:val="00D56363"/>
    <w:rsid w:val="00D56380"/>
    <w:rsid w:val="00D564CE"/>
    <w:rsid w:val="00D56579"/>
    <w:rsid w:val="00D565AB"/>
    <w:rsid w:val="00D568B7"/>
    <w:rsid w:val="00D570AC"/>
    <w:rsid w:val="00D570CA"/>
    <w:rsid w:val="00D570DD"/>
    <w:rsid w:val="00D570E2"/>
    <w:rsid w:val="00D571A0"/>
    <w:rsid w:val="00D57248"/>
    <w:rsid w:val="00D572BA"/>
    <w:rsid w:val="00D57389"/>
    <w:rsid w:val="00D577C3"/>
    <w:rsid w:val="00D57F19"/>
    <w:rsid w:val="00D60284"/>
    <w:rsid w:val="00D60688"/>
    <w:rsid w:val="00D60807"/>
    <w:rsid w:val="00D617DC"/>
    <w:rsid w:val="00D6184F"/>
    <w:rsid w:val="00D6189D"/>
    <w:rsid w:val="00D61AA8"/>
    <w:rsid w:val="00D61D44"/>
    <w:rsid w:val="00D61DD6"/>
    <w:rsid w:val="00D62397"/>
    <w:rsid w:val="00D623E5"/>
    <w:rsid w:val="00D626F9"/>
    <w:rsid w:val="00D6297A"/>
    <w:rsid w:val="00D629A6"/>
    <w:rsid w:val="00D62A90"/>
    <w:rsid w:val="00D62ABD"/>
    <w:rsid w:val="00D62E8D"/>
    <w:rsid w:val="00D6308A"/>
    <w:rsid w:val="00D6355C"/>
    <w:rsid w:val="00D63695"/>
    <w:rsid w:val="00D63920"/>
    <w:rsid w:val="00D64513"/>
    <w:rsid w:val="00D6462C"/>
    <w:rsid w:val="00D64C07"/>
    <w:rsid w:val="00D65086"/>
    <w:rsid w:val="00D6530F"/>
    <w:rsid w:val="00D6577E"/>
    <w:rsid w:val="00D657B3"/>
    <w:rsid w:val="00D65D4A"/>
    <w:rsid w:val="00D65E06"/>
    <w:rsid w:val="00D65E9A"/>
    <w:rsid w:val="00D662C4"/>
    <w:rsid w:val="00D665E9"/>
    <w:rsid w:val="00D665FD"/>
    <w:rsid w:val="00D66889"/>
    <w:rsid w:val="00D668C8"/>
    <w:rsid w:val="00D66CE1"/>
    <w:rsid w:val="00D66D99"/>
    <w:rsid w:val="00D672F7"/>
    <w:rsid w:val="00D67BEE"/>
    <w:rsid w:val="00D701D9"/>
    <w:rsid w:val="00D70EA3"/>
    <w:rsid w:val="00D710B5"/>
    <w:rsid w:val="00D7114F"/>
    <w:rsid w:val="00D715E0"/>
    <w:rsid w:val="00D71AB4"/>
    <w:rsid w:val="00D71C0C"/>
    <w:rsid w:val="00D71CD1"/>
    <w:rsid w:val="00D72321"/>
    <w:rsid w:val="00D7239C"/>
    <w:rsid w:val="00D72643"/>
    <w:rsid w:val="00D72D5A"/>
    <w:rsid w:val="00D72F16"/>
    <w:rsid w:val="00D73394"/>
    <w:rsid w:val="00D73499"/>
    <w:rsid w:val="00D734C6"/>
    <w:rsid w:val="00D73740"/>
    <w:rsid w:val="00D740F8"/>
    <w:rsid w:val="00D74138"/>
    <w:rsid w:val="00D741DA"/>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80"/>
    <w:rsid w:val="00D77404"/>
    <w:rsid w:val="00D77752"/>
    <w:rsid w:val="00D77756"/>
    <w:rsid w:val="00D778F2"/>
    <w:rsid w:val="00D77A5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3C"/>
    <w:rsid w:val="00D82D79"/>
    <w:rsid w:val="00D83160"/>
    <w:rsid w:val="00D83589"/>
    <w:rsid w:val="00D836E0"/>
    <w:rsid w:val="00D83869"/>
    <w:rsid w:val="00D83B28"/>
    <w:rsid w:val="00D83B39"/>
    <w:rsid w:val="00D83EFD"/>
    <w:rsid w:val="00D83F80"/>
    <w:rsid w:val="00D83FD6"/>
    <w:rsid w:val="00D84011"/>
    <w:rsid w:val="00D84593"/>
    <w:rsid w:val="00D84742"/>
    <w:rsid w:val="00D84842"/>
    <w:rsid w:val="00D84A01"/>
    <w:rsid w:val="00D84BA2"/>
    <w:rsid w:val="00D84BCC"/>
    <w:rsid w:val="00D84E8B"/>
    <w:rsid w:val="00D8500F"/>
    <w:rsid w:val="00D852C7"/>
    <w:rsid w:val="00D8540A"/>
    <w:rsid w:val="00D8545C"/>
    <w:rsid w:val="00D85508"/>
    <w:rsid w:val="00D859DE"/>
    <w:rsid w:val="00D85A56"/>
    <w:rsid w:val="00D85DBB"/>
    <w:rsid w:val="00D86509"/>
    <w:rsid w:val="00D86E0B"/>
    <w:rsid w:val="00D86F4C"/>
    <w:rsid w:val="00D86FF9"/>
    <w:rsid w:val="00D8756A"/>
    <w:rsid w:val="00D875D8"/>
    <w:rsid w:val="00D87C7C"/>
    <w:rsid w:val="00D87D9D"/>
    <w:rsid w:val="00D87E9F"/>
    <w:rsid w:val="00D87EBA"/>
    <w:rsid w:val="00D87F94"/>
    <w:rsid w:val="00D903B7"/>
    <w:rsid w:val="00D9094C"/>
    <w:rsid w:val="00D90CF4"/>
    <w:rsid w:val="00D90FB1"/>
    <w:rsid w:val="00D91201"/>
    <w:rsid w:val="00D91652"/>
    <w:rsid w:val="00D91B50"/>
    <w:rsid w:val="00D91C9A"/>
    <w:rsid w:val="00D920B4"/>
    <w:rsid w:val="00D9215E"/>
    <w:rsid w:val="00D92214"/>
    <w:rsid w:val="00D92253"/>
    <w:rsid w:val="00D9233B"/>
    <w:rsid w:val="00D92582"/>
    <w:rsid w:val="00D9269A"/>
    <w:rsid w:val="00D92A1F"/>
    <w:rsid w:val="00D92A34"/>
    <w:rsid w:val="00D92A52"/>
    <w:rsid w:val="00D92DC4"/>
    <w:rsid w:val="00D92E83"/>
    <w:rsid w:val="00D92EE6"/>
    <w:rsid w:val="00D93731"/>
    <w:rsid w:val="00D93812"/>
    <w:rsid w:val="00D93A26"/>
    <w:rsid w:val="00D93CF4"/>
    <w:rsid w:val="00D93D2D"/>
    <w:rsid w:val="00D93D9E"/>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BE"/>
    <w:rsid w:val="00D970EC"/>
    <w:rsid w:val="00D97536"/>
    <w:rsid w:val="00D97F64"/>
    <w:rsid w:val="00D97F71"/>
    <w:rsid w:val="00DA00AB"/>
    <w:rsid w:val="00DA04F3"/>
    <w:rsid w:val="00DA05E9"/>
    <w:rsid w:val="00DA07DB"/>
    <w:rsid w:val="00DA0C13"/>
    <w:rsid w:val="00DA1106"/>
    <w:rsid w:val="00DA1300"/>
    <w:rsid w:val="00DA144F"/>
    <w:rsid w:val="00DA1986"/>
    <w:rsid w:val="00DA1BCA"/>
    <w:rsid w:val="00DA1F2B"/>
    <w:rsid w:val="00DA1FF8"/>
    <w:rsid w:val="00DA200D"/>
    <w:rsid w:val="00DA217D"/>
    <w:rsid w:val="00DA23F4"/>
    <w:rsid w:val="00DA279B"/>
    <w:rsid w:val="00DA2941"/>
    <w:rsid w:val="00DA2944"/>
    <w:rsid w:val="00DA3021"/>
    <w:rsid w:val="00DA316E"/>
    <w:rsid w:val="00DA35B4"/>
    <w:rsid w:val="00DA3648"/>
    <w:rsid w:val="00DA37DC"/>
    <w:rsid w:val="00DA39D2"/>
    <w:rsid w:val="00DA39E4"/>
    <w:rsid w:val="00DA4153"/>
    <w:rsid w:val="00DA43EA"/>
    <w:rsid w:val="00DA4589"/>
    <w:rsid w:val="00DA48EF"/>
    <w:rsid w:val="00DA4A81"/>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A4A"/>
    <w:rsid w:val="00DA7BC3"/>
    <w:rsid w:val="00DA7E85"/>
    <w:rsid w:val="00DB0331"/>
    <w:rsid w:val="00DB0866"/>
    <w:rsid w:val="00DB08E3"/>
    <w:rsid w:val="00DB0FFC"/>
    <w:rsid w:val="00DB13AB"/>
    <w:rsid w:val="00DB1D0F"/>
    <w:rsid w:val="00DB1F2C"/>
    <w:rsid w:val="00DB1F48"/>
    <w:rsid w:val="00DB2491"/>
    <w:rsid w:val="00DB24DE"/>
    <w:rsid w:val="00DB2A1B"/>
    <w:rsid w:val="00DB2AFF"/>
    <w:rsid w:val="00DB2B66"/>
    <w:rsid w:val="00DB2C5C"/>
    <w:rsid w:val="00DB2F86"/>
    <w:rsid w:val="00DB302E"/>
    <w:rsid w:val="00DB33F5"/>
    <w:rsid w:val="00DB384E"/>
    <w:rsid w:val="00DB3A17"/>
    <w:rsid w:val="00DB3A94"/>
    <w:rsid w:val="00DB3ACC"/>
    <w:rsid w:val="00DB3B8C"/>
    <w:rsid w:val="00DB3D03"/>
    <w:rsid w:val="00DB4251"/>
    <w:rsid w:val="00DB44D2"/>
    <w:rsid w:val="00DB4729"/>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31E"/>
    <w:rsid w:val="00DB73FE"/>
    <w:rsid w:val="00DB7BC5"/>
    <w:rsid w:val="00DB7C29"/>
    <w:rsid w:val="00DC00D1"/>
    <w:rsid w:val="00DC034B"/>
    <w:rsid w:val="00DC07A0"/>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233B"/>
    <w:rsid w:val="00DC2671"/>
    <w:rsid w:val="00DC2732"/>
    <w:rsid w:val="00DC2765"/>
    <w:rsid w:val="00DC2921"/>
    <w:rsid w:val="00DC31EE"/>
    <w:rsid w:val="00DC323C"/>
    <w:rsid w:val="00DC362F"/>
    <w:rsid w:val="00DC3755"/>
    <w:rsid w:val="00DC3BA8"/>
    <w:rsid w:val="00DC3CB6"/>
    <w:rsid w:val="00DC4021"/>
    <w:rsid w:val="00DC40CD"/>
    <w:rsid w:val="00DC419A"/>
    <w:rsid w:val="00DC4457"/>
    <w:rsid w:val="00DC458A"/>
    <w:rsid w:val="00DC46E9"/>
    <w:rsid w:val="00DC4AEF"/>
    <w:rsid w:val="00DC4DE8"/>
    <w:rsid w:val="00DC501B"/>
    <w:rsid w:val="00DC5209"/>
    <w:rsid w:val="00DC5645"/>
    <w:rsid w:val="00DC59EE"/>
    <w:rsid w:val="00DC5A49"/>
    <w:rsid w:val="00DC5B8D"/>
    <w:rsid w:val="00DC5CFE"/>
    <w:rsid w:val="00DC5D79"/>
    <w:rsid w:val="00DC6375"/>
    <w:rsid w:val="00DC63CB"/>
    <w:rsid w:val="00DC669A"/>
    <w:rsid w:val="00DC66FD"/>
    <w:rsid w:val="00DC6B66"/>
    <w:rsid w:val="00DC6BA0"/>
    <w:rsid w:val="00DC730F"/>
    <w:rsid w:val="00DC73A5"/>
    <w:rsid w:val="00DC7434"/>
    <w:rsid w:val="00DC76D3"/>
    <w:rsid w:val="00DC7886"/>
    <w:rsid w:val="00DC790F"/>
    <w:rsid w:val="00DC7AD9"/>
    <w:rsid w:val="00DC7F1A"/>
    <w:rsid w:val="00DC7F5D"/>
    <w:rsid w:val="00DC7FEF"/>
    <w:rsid w:val="00DD0384"/>
    <w:rsid w:val="00DD05C9"/>
    <w:rsid w:val="00DD061E"/>
    <w:rsid w:val="00DD0808"/>
    <w:rsid w:val="00DD08AB"/>
    <w:rsid w:val="00DD0EDB"/>
    <w:rsid w:val="00DD0FF4"/>
    <w:rsid w:val="00DD1041"/>
    <w:rsid w:val="00DD185D"/>
    <w:rsid w:val="00DD221E"/>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341"/>
    <w:rsid w:val="00DD44E8"/>
    <w:rsid w:val="00DD4608"/>
    <w:rsid w:val="00DD47FB"/>
    <w:rsid w:val="00DD484D"/>
    <w:rsid w:val="00DD49EE"/>
    <w:rsid w:val="00DD4CAF"/>
    <w:rsid w:val="00DD523F"/>
    <w:rsid w:val="00DD558A"/>
    <w:rsid w:val="00DD5720"/>
    <w:rsid w:val="00DD5730"/>
    <w:rsid w:val="00DD5FDA"/>
    <w:rsid w:val="00DD63F9"/>
    <w:rsid w:val="00DD655E"/>
    <w:rsid w:val="00DD6611"/>
    <w:rsid w:val="00DD6B4A"/>
    <w:rsid w:val="00DD77FC"/>
    <w:rsid w:val="00DD7842"/>
    <w:rsid w:val="00DD7C6E"/>
    <w:rsid w:val="00DD7F7C"/>
    <w:rsid w:val="00DE0DEA"/>
    <w:rsid w:val="00DE0DF9"/>
    <w:rsid w:val="00DE1025"/>
    <w:rsid w:val="00DE1208"/>
    <w:rsid w:val="00DE1419"/>
    <w:rsid w:val="00DE16B7"/>
    <w:rsid w:val="00DE1A2A"/>
    <w:rsid w:val="00DE1A5D"/>
    <w:rsid w:val="00DE1AAC"/>
    <w:rsid w:val="00DE1B2B"/>
    <w:rsid w:val="00DE1F85"/>
    <w:rsid w:val="00DE21B7"/>
    <w:rsid w:val="00DE2307"/>
    <w:rsid w:val="00DE2442"/>
    <w:rsid w:val="00DE25DD"/>
    <w:rsid w:val="00DE2745"/>
    <w:rsid w:val="00DE276D"/>
    <w:rsid w:val="00DE2F54"/>
    <w:rsid w:val="00DE33EF"/>
    <w:rsid w:val="00DE34DF"/>
    <w:rsid w:val="00DE360B"/>
    <w:rsid w:val="00DE39B9"/>
    <w:rsid w:val="00DE3CCF"/>
    <w:rsid w:val="00DE3D0C"/>
    <w:rsid w:val="00DE4183"/>
    <w:rsid w:val="00DE41B1"/>
    <w:rsid w:val="00DE4365"/>
    <w:rsid w:val="00DE4377"/>
    <w:rsid w:val="00DE453B"/>
    <w:rsid w:val="00DE4A0C"/>
    <w:rsid w:val="00DE4D83"/>
    <w:rsid w:val="00DE4E10"/>
    <w:rsid w:val="00DE4E53"/>
    <w:rsid w:val="00DE4FB9"/>
    <w:rsid w:val="00DE504B"/>
    <w:rsid w:val="00DE5067"/>
    <w:rsid w:val="00DE5106"/>
    <w:rsid w:val="00DE5427"/>
    <w:rsid w:val="00DE5646"/>
    <w:rsid w:val="00DE5B60"/>
    <w:rsid w:val="00DE5C05"/>
    <w:rsid w:val="00DE5D5A"/>
    <w:rsid w:val="00DE5E49"/>
    <w:rsid w:val="00DE5FB7"/>
    <w:rsid w:val="00DE66F4"/>
    <w:rsid w:val="00DE6725"/>
    <w:rsid w:val="00DE6789"/>
    <w:rsid w:val="00DE6B7F"/>
    <w:rsid w:val="00DE7039"/>
    <w:rsid w:val="00DE76D1"/>
    <w:rsid w:val="00DE76FF"/>
    <w:rsid w:val="00DE77E0"/>
    <w:rsid w:val="00DE79B2"/>
    <w:rsid w:val="00DE7AF3"/>
    <w:rsid w:val="00DF028E"/>
    <w:rsid w:val="00DF02B7"/>
    <w:rsid w:val="00DF0706"/>
    <w:rsid w:val="00DF0E86"/>
    <w:rsid w:val="00DF10B0"/>
    <w:rsid w:val="00DF13F5"/>
    <w:rsid w:val="00DF14DE"/>
    <w:rsid w:val="00DF16F2"/>
    <w:rsid w:val="00DF1797"/>
    <w:rsid w:val="00DF19E4"/>
    <w:rsid w:val="00DF1A05"/>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3C"/>
    <w:rsid w:val="00DF4A7B"/>
    <w:rsid w:val="00DF4B54"/>
    <w:rsid w:val="00DF4F56"/>
    <w:rsid w:val="00DF5367"/>
    <w:rsid w:val="00DF5812"/>
    <w:rsid w:val="00DF5858"/>
    <w:rsid w:val="00DF5AE0"/>
    <w:rsid w:val="00DF5B69"/>
    <w:rsid w:val="00DF6270"/>
    <w:rsid w:val="00DF64DF"/>
    <w:rsid w:val="00DF67E4"/>
    <w:rsid w:val="00DF7170"/>
    <w:rsid w:val="00DF71A7"/>
    <w:rsid w:val="00DF73CE"/>
    <w:rsid w:val="00DF760E"/>
    <w:rsid w:val="00DF76D3"/>
    <w:rsid w:val="00DF7B66"/>
    <w:rsid w:val="00E00188"/>
    <w:rsid w:val="00E00546"/>
    <w:rsid w:val="00E009C1"/>
    <w:rsid w:val="00E00C30"/>
    <w:rsid w:val="00E01176"/>
    <w:rsid w:val="00E024F7"/>
    <w:rsid w:val="00E02527"/>
    <w:rsid w:val="00E025D2"/>
    <w:rsid w:val="00E0263F"/>
    <w:rsid w:val="00E026A3"/>
    <w:rsid w:val="00E02782"/>
    <w:rsid w:val="00E02ED8"/>
    <w:rsid w:val="00E03589"/>
    <w:rsid w:val="00E03655"/>
    <w:rsid w:val="00E03B39"/>
    <w:rsid w:val="00E03B4C"/>
    <w:rsid w:val="00E03F0E"/>
    <w:rsid w:val="00E040FC"/>
    <w:rsid w:val="00E04482"/>
    <w:rsid w:val="00E045BD"/>
    <w:rsid w:val="00E04726"/>
    <w:rsid w:val="00E0497C"/>
    <w:rsid w:val="00E04AE8"/>
    <w:rsid w:val="00E04B53"/>
    <w:rsid w:val="00E04EC8"/>
    <w:rsid w:val="00E05018"/>
    <w:rsid w:val="00E050D2"/>
    <w:rsid w:val="00E05804"/>
    <w:rsid w:val="00E058F5"/>
    <w:rsid w:val="00E05DF5"/>
    <w:rsid w:val="00E05F9C"/>
    <w:rsid w:val="00E0636C"/>
    <w:rsid w:val="00E0648A"/>
    <w:rsid w:val="00E06A94"/>
    <w:rsid w:val="00E070F8"/>
    <w:rsid w:val="00E07478"/>
    <w:rsid w:val="00E074A8"/>
    <w:rsid w:val="00E07678"/>
    <w:rsid w:val="00E07BC1"/>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31AE"/>
    <w:rsid w:val="00E132CC"/>
    <w:rsid w:val="00E1333C"/>
    <w:rsid w:val="00E13427"/>
    <w:rsid w:val="00E136B4"/>
    <w:rsid w:val="00E13859"/>
    <w:rsid w:val="00E13DD4"/>
    <w:rsid w:val="00E141E0"/>
    <w:rsid w:val="00E14247"/>
    <w:rsid w:val="00E14368"/>
    <w:rsid w:val="00E1437B"/>
    <w:rsid w:val="00E14604"/>
    <w:rsid w:val="00E15155"/>
    <w:rsid w:val="00E15355"/>
    <w:rsid w:val="00E15687"/>
    <w:rsid w:val="00E157CB"/>
    <w:rsid w:val="00E15A4F"/>
    <w:rsid w:val="00E163B6"/>
    <w:rsid w:val="00E163EC"/>
    <w:rsid w:val="00E166D2"/>
    <w:rsid w:val="00E16D09"/>
    <w:rsid w:val="00E17488"/>
    <w:rsid w:val="00E174B5"/>
    <w:rsid w:val="00E1766B"/>
    <w:rsid w:val="00E17C71"/>
    <w:rsid w:val="00E17D1D"/>
    <w:rsid w:val="00E201CD"/>
    <w:rsid w:val="00E2020B"/>
    <w:rsid w:val="00E20477"/>
    <w:rsid w:val="00E204EC"/>
    <w:rsid w:val="00E207FF"/>
    <w:rsid w:val="00E20A61"/>
    <w:rsid w:val="00E20BF2"/>
    <w:rsid w:val="00E20C93"/>
    <w:rsid w:val="00E218E5"/>
    <w:rsid w:val="00E2199B"/>
    <w:rsid w:val="00E21AAE"/>
    <w:rsid w:val="00E21CA4"/>
    <w:rsid w:val="00E21F90"/>
    <w:rsid w:val="00E22200"/>
    <w:rsid w:val="00E2236F"/>
    <w:rsid w:val="00E2264D"/>
    <w:rsid w:val="00E22755"/>
    <w:rsid w:val="00E23276"/>
    <w:rsid w:val="00E23761"/>
    <w:rsid w:val="00E23765"/>
    <w:rsid w:val="00E237E7"/>
    <w:rsid w:val="00E23D79"/>
    <w:rsid w:val="00E23E07"/>
    <w:rsid w:val="00E24096"/>
    <w:rsid w:val="00E240A2"/>
    <w:rsid w:val="00E24A01"/>
    <w:rsid w:val="00E24B9A"/>
    <w:rsid w:val="00E2512D"/>
    <w:rsid w:val="00E25291"/>
    <w:rsid w:val="00E25544"/>
    <w:rsid w:val="00E25645"/>
    <w:rsid w:val="00E25979"/>
    <w:rsid w:val="00E25998"/>
    <w:rsid w:val="00E25A1A"/>
    <w:rsid w:val="00E25C0F"/>
    <w:rsid w:val="00E25DC8"/>
    <w:rsid w:val="00E26ACB"/>
    <w:rsid w:val="00E26CC5"/>
    <w:rsid w:val="00E27124"/>
    <w:rsid w:val="00E27375"/>
    <w:rsid w:val="00E273CC"/>
    <w:rsid w:val="00E27480"/>
    <w:rsid w:val="00E27812"/>
    <w:rsid w:val="00E278B0"/>
    <w:rsid w:val="00E27E07"/>
    <w:rsid w:val="00E30358"/>
    <w:rsid w:val="00E3049A"/>
    <w:rsid w:val="00E3057A"/>
    <w:rsid w:val="00E30677"/>
    <w:rsid w:val="00E30A6A"/>
    <w:rsid w:val="00E30B7D"/>
    <w:rsid w:val="00E30BF5"/>
    <w:rsid w:val="00E310F2"/>
    <w:rsid w:val="00E31E35"/>
    <w:rsid w:val="00E32104"/>
    <w:rsid w:val="00E32288"/>
    <w:rsid w:val="00E3269A"/>
    <w:rsid w:val="00E326CA"/>
    <w:rsid w:val="00E32BCB"/>
    <w:rsid w:val="00E32E66"/>
    <w:rsid w:val="00E330F4"/>
    <w:rsid w:val="00E33500"/>
    <w:rsid w:val="00E33608"/>
    <w:rsid w:val="00E336D2"/>
    <w:rsid w:val="00E33AAA"/>
    <w:rsid w:val="00E33B35"/>
    <w:rsid w:val="00E33CEA"/>
    <w:rsid w:val="00E33D25"/>
    <w:rsid w:val="00E3439D"/>
    <w:rsid w:val="00E345A1"/>
    <w:rsid w:val="00E34FFC"/>
    <w:rsid w:val="00E35059"/>
    <w:rsid w:val="00E35726"/>
    <w:rsid w:val="00E35768"/>
    <w:rsid w:val="00E35773"/>
    <w:rsid w:val="00E3577A"/>
    <w:rsid w:val="00E3593B"/>
    <w:rsid w:val="00E35D97"/>
    <w:rsid w:val="00E3611D"/>
    <w:rsid w:val="00E36750"/>
    <w:rsid w:val="00E36852"/>
    <w:rsid w:val="00E36B24"/>
    <w:rsid w:val="00E36E8B"/>
    <w:rsid w:val="00E37121"/>
    <w:rsid w:val="00E3713B"/>
    <w:rsid w:val="00E37432"/>
    <w:rsid w:val="00E37716"/>
    <w:rsid w:val="00E3786D"/>
    <w:rsid w:val="00E37C5B"/>
    <w:rsid w:val="00E40074"/>
    <w:rsid w:val="00E40081"/>
    <w:rsid w:val="00E402D2"/>
    <w:rsid w:val="00E406CC"/>
    <w:rsid w:val="00E40ACA"/>
    <w:rsid w:val="00E40B27"/>
    <w:rsid w:val="00E41916"/>
    <w:rsid w:val="00E41FC9"/>
    <w:rsid w:val="00E42A87"/>
    <w:rsid w:val="00E42D89"/>
    <w:rsid w:val="00E43095"/>
    <w:rsid w:val="00E431E5"/>
    <w:rsid w:val="00E43396"/>
    <w:rsid w:val="00E439EC"/>
    <w:rsid w:val="00E43C20"/>
    <w:rsid w:val="00E43EDF"/>
    <w:rsid w:val="00E441B3"/>
    <w:rsid w:val="00E442B2"/>
    <w:rsid w:val="00E4461B"/>
    <w:rsid w:val="00E4476F"/>
    <w:rsid w:val="00E44809"/>
    <w:rsid w:val="00E44B2F"/>
    <w:rsid w:val="00E44D26"/>
    <w:rsid w:val="00E44E58"/>
    <w:rsid w:val="00E44E95"/>
    <w:rsid w:val="00E454CB"/>
    <w:rsid w:val="00E45A3F"/>
    <w:rsid w:val="00E45B78"/>
    <w:rsid w:val="00E45CBE"/>
    <w:rsid w:val="00E45F5C"/>
    <w:rsid w:val="00E4613B"/>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BCF"/>
    <w:rsid w:val="00E50C69"/>
    <w:rsid w:val="00E51392"/>
    <w:rsid w:val="00E513D9"/>
    <w:rsid w:val="00E51412"/>
    <w:rsid w:val="00E516FE"/>
    <w:rsid w:val="00E51827"/>
    <w:rsid w:val="00E51BF5"/>
    <w:rsid w:val="00E51C10"/>
    <w:rsid w:val="00E51DA6"/>
    <w:rsid w:val="00E51EBC"/>
    <w:rsid w:val="00E52084"/>
    <w:rsid w:val="00E521C0"/>
    <w:rsid w:val="00E527C3"/>
    <w:rsid w:val="00E5282C"/>
    <w:rsid w:val="00E528C5"/>
    <w:rsid w:val="00E52A78"/>
    <w:rsid w:val="00E52BF1"/>
    <w:rsid w:val="00E52ECF"/>
    <w:rsid w:val="00E52F82"/>
    <w:rsid w:val="00E53186"/>
    <w:rsid w:val="00E533C0"/>
    <w:rsid w:val="00E535BD"/>
    <w:rsid w:val="00E53EE4"/>
    <w:rsid w:val="00E547F6"/>
    <w:rsid w:val="00E5493C"/>
    <w:rsid w:val="00E55031"/>
    <w:rsid w:val="00E558A8"/>
    <w:rsid w:val="00E558AE"/>
    <w:rsid w:val="00E55927"/>
    <w:rsid w:val="00E55A88"/>
    <w:rsid w:val="00E55BE5"/>
    <w:rsid w:val="00E5629E"/>
    <w:rsid w:val="00E56413"/>
    <w:rsid w:val="00E56550"/>
    <w:rsid w:val="00E565B1"/>
    <w:rsid w:val="00E568FF"/>
    <w:rsid w:val="00E56F42"/>
    <w:rsid w:val="00E5702E"/>
    <w:rsid w:val="00E5737C"/>
    <w:rsid w:val="00E5749D"/>
    <w:rsid w:val="00E575F6"/>
    <w:rsid w:val="00E577B6"/>
    <w:rsid w:val="00E57A1A"/>
    <w:rsid w:val="00E57B7E"/>
    <w:rsid w:val="00E57C60"/>
    <w:rsid w:val="00E60199"/>
    <w:rsid w:val="00E6068F"/>
    <w:rsid w:val="00E608BA"/>
    <w:rsid w:val="00E608FD"/>
    <w:rsid w:val="00E609B1"/>
    <w:rsid w:val="00E60BE6"/>
    <w:rsid w:val="00E6123C"/>
    <w:rsid w:val="00E61979"/>
    <w:rsid w:val="00E61D51"/>
    <w:rsid w:val="00E61EAC"/>
    <w:rsid w:val="00E61F9E"/>
    <w:rsid w:val="00E62291"/>
    <w:rsid w:val="00E62635"/>
    <w:rsid w:val="00E62DFF"/>
    <w:rsid w:val="00E63097"/>
    <w:rsid w:val="00E63162"/>
    <w:rsid w:val="00E6337B"/>
    <w:rsid w:val="00E634E5"/>
    <w:rsid w:val="00E639ED"/>
    <w:rsid w:val="00E644A4"/>
    <w:rsid w:val="00E644BC"/>
    <w:rsid w:val="00E647AC"/>
    <w:rsid w:val="00E64DFA"/>
    <w:rsid w:val="00E6533D"/>
    <w:rsid w:val="00E65ECF"/>
    <w:rsid w:val="00E65F1F"/>
    <w:rsid w:val="00E65F33"/>
    <w:rsid w:val="00E6629A"/>
    <w:rsid w:val="00E663BC"/>
    <w:rsid w:val="00E666AE"/>
    <w:rsid w:val="00E6676B"/>
    <w:rsid w:val="00E6686A"/>
    <w:rsid w:val="00E66A97"/>
    <w:rsid w:val="00E66D31"/>
    <w:rsid w:val="00E66F16"/>
    <w:rsid w:val="00E66FBB"/>
    <w:rsid w:val="00E670E5"/>
    <w:rsid w:val="00E67706"/>
    <w:rsid w:val="00E67F33"/>
    <w:rsid w:val="00E705E3"/>
    <w:rsid w:val="00E70873"/>
    <w:rsid w:val="00E70F93"/>
    <w:rsid w:val="00E7157A"/>
    <w:rsid w:val="00E7158D"/>
    <w:rsid w:val="00E71BFA"/>
    <w:rsid w:val="00E71D71"/>
    <w:rsid w:val="00E71F3C"/>
    <w:rsid w:val="00E720EB"/>
    <w:rsid w:val="00E7246B"/>
    <w:rsid w:val="00E72641"/>
    <w:rsid w:val="00E72A27"/>
    <w:rsid w:val="00E72D03"/>
    <w:rsid w:val="00E738B1"/>
    <w:rsid w:val="00E739DE"/>
    <w:rsid w:val="00E73C51"/>
    <w:rsid w:val="00E73C97"/>
    <w:rsid w:val="00E73CE2"/>
    <w:rsid w:val="00E73E78"/>
    <w:rsid w:val="00E74284"/>
    <w:rsid w:val="00E7432D"/>
    <w:rsid w:val="00E74571"/>
    <w:rsid w:val="00E745AB"/>
    <w:rsid w:val="00E7464D"/>
    <w:rsid w:val="00E74AD0"/>
    <w:rsid w:val="00E74CB4"/>
    <w:rsid w:val="00E74D5F"/>
    <w:rsid w:val="00E74E72"/>
    <w:rsid w:val="00E75152"/>
    <w:rsid w:val="00E75200"/>
    <w:rsid w:val="00E754F7"/>
    <w:rsid w:val="00E7551C"/>
    <w:rsid w:val="00E75706"/>
    <w:rsid w:val="00E757D7"/>
    <w:rsid w:val="00E75CD5"/>
    <w:rsid w:val="00E75E77"/>
    <w:rsid w:val="00E76566"/>
    <w:rsid w:val="00E76763"/>
    <w:rsid w:val="00E7676B"/>
    <w:rsid w:val="00E76BE6"/>
    <w:rsid w:val="00E76C08"/>
    <w:rsid w:val="00E76DBD"/>
    <w:rsid w:val="00E77920"/>
    <w:rsid w:val="00E77921"/>
    <w:rsid w:val="00E77B51"/>
    <w:rsid w:val="00E77B77"/>
    <w:rsid w:val="00E77DC0"/>
    <w:rsid w:val="00E77F70"/>
    <w:rsid w:val="00E800B9"/>
    <w:rsid w:val="00E80314"/>
    <w:rsid w:val="00E80552"/>
    <w:rsid w:val="00E805DC"/>
    <w:rsid w:val="00E8101F"/>
    <w:rsid w:val="00E81111"/>
    <w:rsid w:val="00E8112A"/>
    <w:rsid w:val="00E8138C"/>
    <w:rsid w:val="00E8140C"/>
    <w:rsid w:val="00E81A9D"/>
    <w:rsid w:val="00E81BC5"/>
    <w:rsid w:val="00E81C07"/>
    <w:rsid w:val="00E81C97"/>
    <w:rsid w:val="00E82005"/>
    <w:rsid w:val="00E8234E"/>
    <w:rsid w:val="00E8241B"/>
    <w:rsid w:val="00E824F1"/>
    <w:rsid w:val="00E831A3"/>
    <w:rsid w:val="00E8335C"/>
    <w:rsid w:val="00E83629"/>
    <w:rsid w:val="00E83876"/>
    <w:rsid w:val="00E83C50"/>
    <w:rsid w:val="00E83DC8"/>
    <w:rsid w:val="00E841ED"/>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601C"/>
    <w:rsid w:val="00E8602A"/>
    <w:rsid w:val="00E865EC"/>
    <w:rsid w:val="00E86E7B"/>
    <w:rsid w:val="00E872E4"/>
    <w:rsid w:val="00E87560"/>
    <w:rsid w:val="00E87983"/>
    <w:rsid w:val="00E87EC7"/>
    <w:rsid w:val="00E900C5"/>
    <w:rsid w:val="00E90165"/>
    <w:rsid w:val="00E902F5"/>
    <w:rsid w:val="00E903C0"/>
    <w:rsid w:val="00E9049A"/>
    <w:rsid w:val="00E9086B"/>
    <w:rsid w:val="00E90988"/>
    <w:rsid w:val="00E90F6F"/>
    <w:rsid w:val="00E91268"/>
    <w:rsid w:val="00E9199F"/>
    <w:rsid w:val="00E92073"/>
    <w:rsid w:val="00E925F8"/>
    <w:rsid w:val="00E92894"/>
    <w:rsid w:val="00E92AA9"/>
    <w:rsid w:val="00E9308C"/>
    <w:rsid w:val="00E930E0"/>
    <w:rsid w:val="00E9323B"/>
    <w:rsid w:val="00E93345"/>
    <w:rsid w:val="00E935A5"/>
    <w:rsid w:val="00E936BB"/>
    <w:rsid w:val="00E939D6"/>
    <w:rsid w:val="00E93B19"/>
    <w:rsid w:val="00E93D56"/>
    <w:rsid w:val="00E93EAE"/>
    <w:rsid w:val="00E9431C"/>
    <w:rsid w:val="00E94B26"/>
    <w:rsid w:val="00E953BF"/>
    <w:rsid w:val="00E9567E"/>
    <w:rsid w:val="00E95694"/>
    <w:rsid w:val="00E95E77"/>
    <w:rsid w:val="00E95ED0"/>
    <w:rsid w:val="00E95FB4"/>
    <w:rsid w:val="00E96311"/>
    <w:rsid w:val="00E967FF"/>
    <w:rsid w:val="00E96881"/>
    <w:rsid w:val="00E96C6B"/>
    <w:rsid w:val="00E96F6A"/>
    <w:rsid w:val="00E9702C"/>
    <w:rsid w:val="00E973A9"/>
    <w:rsid w:val="00E973F0"/>
    <w:rsid w:val="00E97529"/>
    <w:rsid w:val="00E97697"/>
    <w:rsid w:val="00E979EF"/>
    <w:rsid w:val="00E97DCB"/>
    <w:rsid w:val="00E97E05"/>
    <w:rsid w:val="00EA006A"/>
    <w:rsid w:val="00EA0312"/>
    <w:rsid w:val="00EA04F0"/>
    <w:rsid w:val="00EA0C58"/>
    <w:rsid w:val="00EA0D9C"/>
    <w:rsid w:val="00EA11A1"/>
    <w:rsid w:val="00EA11C6"/>
    <w:rsid w:val="00EA1218"/>
    <w:rsid w:val="00EA134E"/>
    <w:rsid w:val="00EA13E6"/>
    <w:rsid w:val="00EA141D"/>
    <w:rsid w:val="00EA1426"/>
    <w:rsid w:val="00EA1479"/>
    <w:rsid w:val="00EA1684"/>
    <w:rsid w:val="00EA16EF"/>
    <w:rsid w:val="00EA171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E1F"/>
    <w:rsid w:val="00EA42A5"/>
    <w:rsid w:val="00EA47CC"/>
    <w:rsid w:val="00EA49AA"/>
    <w:rsid w:val="00EA4C5A"/>
    <w:rsid w:val="00EA4E4F"/>
    <w:rsid w:val="00EA538D"/>
    <w:rsid w:val="00EA54A0"/>
    <w:rsid w:val="00EA5671"/>
    <w:rsid w:val="00EA5E09"/>
    <w:rsid w:val="00EA5FFC"/>
    <w:rsid w:val="00EA6B11"/>
    <w:rsid w:val="00EA6CC1"/>
    <w:rsid w:val="00EA6FF2"/>
    <w:rsid w:val="00EA7007"/>
    <w:rsid w:val="00EA757F"/>
    <w:rsid w:val="00EA79D6"/>
    <w:rsid w:val="00EA7A6F"/>
    <w:rsid w:val="00EA7DDC"/>
    <w:rsid w:val="00EB09BD"/>
    <w:rsid w:val="00EB09D0"/>
    <w:rsid w:val="00EB0E9E"/>
    <w:rsid w:val="00EB0F6C"/>
    <w:rsid w:val="00EB11BD"/>
    <w:rsid w:val="00EB139E"/>
    <w:rsid w:val="00EB14C2"/>
    <w:rsid w:val="00EB159D"/>
    <w:rsid w:val="00EB1668"/>
    <w:rsid w:val="00EB1788"/>
    <w:rsid w:val="00EB1897"/>
    <w:rsid w:val="00EB1B32"/>
    <w:rsid w:val="00EB1BFC"/>
    <w:rsid w:val="00EB1F01"/>
    <w:rsid w:val="00EB20E9"/>
    <w:rsid w:val="00EB2352"/>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A0C"/>
    <w:rsid w:val="00EB5BCD"/>
    <w:rsid w:val="00EB605C"/>
    <w:rsid w:val="00EB624D"/>
    <w:rsid w:val="00EB6532"/>
    <w:rsid w:val="00EB7024"/>
    <w:rsid w:val="00EB7172"/>
    <w:rsid w:val="00EB72D2"/>
    <w:rsid w:val="00EB7463"/>
    <w:rsid w:val="00EB74B4"/>
    <w:rsid w:val="00EB7D8B"/>
    <w:rsid w:val="00EB7EB7"/>
    <w:rsid w:val="00EB7F38"/>
    <w:rsid w:val="00EC00C6"/>
    <w:rsid w:val="00EC02A3"/>
    <w:rsid w:val="00EC041B"/>
    <w:rsid w:val="00EC0657"/>
    <w:rsid w:val="00EC099D"/>
    <w:rsid w:val="00EC09A8"/>
    <w:rsid w:val="00EC0EA2"/>
    <w:rsid w:val="00EC176F"/>
    <w:rsid w:val="00EC1A1F"/>
    <w:rsid w:val="00EC1D40"/>
    <w:rsid w:val="00EC1FBC"/>
    <w:rsid w:val="00EC252D"/>
    <w:rsid w:val="00EC253F"/>
    <w:rsid w:val="00EC2A96"/>
    <w:rsid w:val="00EC2ACC"/>
    <w:rsid w:val="00EC2BEF"/>
    <w:rsid w:val="00EC2DF7"/>
    <w:rsid w:val="00EC3D7F"/>
    <w:rsid w:val="00EC3DF6"/>
    <w:rsid w:val="00EC3DFC"/>
    <w:rsid w:val="00EC416A"/>
    <w:rsid w:val="00EC42C7"/>
    <w:rsid w:val="00EC4326"/>
    <w:rsid w:val="00EC4511"/>
    <w:rsid w:val="00EC4989"/>
    <w:rsid w:val="00EC50E3"/>
    <w:rsid w:val="00EC51AD"/>
    <w:rsid w:val="00EC5270"/>
    <w:rsid w:val="00EC5851"/>
    <w:rsid w:val="00EC5869"/>
    <w:rsid w:val="00EC5B99"/>
    <w:rsid w:val="00EC5DA6"/>
    <w:rsid w:val="00EC5E60"/>
    <w:rsid w:val="00EC618C"/>
    <w:rsid w:val="00EC68DC"/>
    <w:rsid w:val="00EC68E9"/>
    <w:rsid w:val="00EC6962"/>
    <w:rsid w:val="00EC69FE"/>
    <w:rsid w:val="00EC6B98"/>
    <w:rsid w:val="00EC74FF"/>
    <w:rsid w:val="00EC7938"/>
    <w:rsid w:val="00EC7AB0"/>
    <w:rsid w:val="00EC7BC1"/>
    <w:rsid w:val="00EC7FCE"/>
    <w:rsid w:val="00ED018A"/>
    <w:rsid w:val="00ED06BC"/>
    <w:rsid w:val="00ED06E7"/>
    <w:rsid w:val="00ED0B0D"/>
    <w:rsid w:val="00ED15AA"/>
    <w:rsid w:val="00ED16F9"/>
    <w:rsid w:val="00ED17D5"/>
    <w:rsid w:val="00ED1CCF"/>
    <w:rsid w:val="00ED218B"/>
    <w:rsid w:val="00ED2528"/>
    <w:rsid w:val="00ED2B51"/>
    <w:rsid w:val="00ED32A2"/>
    <w:rsid w:val="00ED3359"/>
    <w:rsid w:val="00ED341F"/>
    <w:rsid w:val="00ED3491"/>
    <w:rsid w:val="00ED3848"/>
    <w:rsid w:val="00ED40C2"/>
    <w:rsid w:val="00ED41CB"/>
    <w:rsid w:val="00ED4261"/>
    <w:rsid w:val="00ED45C1"/>
    <w:rsid w:val="00ED4727"/>
    <w:rsid w:val="00ED47A8"/>
    <w:rsid w:val="00ED48AD"/>
    <w:rsid w:val="00ED48F8"/>
    <w:rsid w:val="00ED4C2A"/>
    <w:rsid w:val="00ED4D2A"/>
    <w:rsid w:val="00ED4DFC"/>
    <w:rsid w:val="00ED4F07"/>
    <w:rsid w:val="00ED50E5"/>
    <w:rsid w:val="00ED513D"/>
    <w:rsid w:val="00ED534B"/>
    <w:rsid w:val="00ED53F8"/>
    <w:rsid w:val="00ED58F7"/>
    <w:rsid w:val="00ED5AD0"/>
    <w:rsid w:val="00ED5FE2"/>
    <w:rsid w:val="00ED672D"/>
    <w:rsid w:val="00ED681D"/>
    <w:rsid w:val="00ED6839"/>
    <w:rsid w:val="00ED6A7F"/>
    <w:rsid w:val="00ED6A94"/>
    <w:rsid w:val="00ED6C3D"/>
    <w:rsid w:val="00ED6EA1"/>
    <w:rsid w:val="00ED6EEB"/>
    <w:rsid w:val="00ED7540"/>
    <w:rsid w:val="00ED795E"/>
    <w:rsid w:val="00ED79A0"/>
    <w:rsid w:val="00ED7BFE"/>
    <w:rsid w:val="00ED7E64"/>
    <w:rsid w:val="00ED7F2A"/>
    <w:rsid w:val="00EE0228"/>
    <w:rsid w:val="00EE05D2"/>
    <w:rsid w:val="00EE0BF8"/>
    <w:rsid w:val="00EE0CBC"/>
    <w:rsid w:val="00EE0E95"/>
    <w:rsid w:val="00EE116E"/>
    <w:rsid w:val="00EE160C"/>
    <w:rsid w:val="00EE17E7"/>
    <w:rsid w:val="00EE194D"/>
    <w:rsid w:val="00EE1C43"/>
    <w:rsid w:val="00EE1CC8"/>
    <w:rsid w:val="00EE1E3D"/>
    <w:rsid w:val="00EE1F2A"/>
    <w:rsid w:val="00EE1F9A"/>
    <w:rsid w:val="00EE2459"/>
    <w:rsid w:val="00EE24E7"/>
    <w:rsid w:val="00EE27A4"/>
    <w:rsid w:val="00EE324F"/>
    <w:rsid w:val="00EE3276"/>
    <w:rsid w:val="00EE36FE"/>
    <w:rsid w:val="00EE37DE"/>
    <w:rsid w:val="00EE3916"/>
    <w:rsid w:val="00EE3985"/>
    <w:rsid w:val="00EE3B69"/>
    <w:rsid w:val="00EE3D99"/>
    <w:rsid w:val="00EE3E2D"/>
    <w:rsid w:val="00EE4647"/>
    <w:rsid w:val="00EE4916"/>
    <w:rsid w:val="00EE4964"/>
    <w:rsid w:val="00EE4984"/>
    <w:rsid w:val="00EE4E95"/>
    <w:rsid w:val="00EE5514"/>
    <w:rsid w:val="00EE55B0"/>
    <w:rsid w:val="00EE5761"/>
    <w:rsid w:val="00EE57F9"/>
    <w:rsid w:val="00EE5BBF"/>
    <w:rsid w:val="00EE5E85"/>
    <w:rsid w:val="00EE6035"/>
    <w:rsid w:val="00EE60D0"/>
    <w:rsid w:val="00EE633A"/>
    <w:rsid w:val="00EE639F"/>
    <w:rsid w:val="00EE63B0"/>
    <w:rsid w:val="00EE694D"/>
    <w:rsid w:val="00EE6960"/>
    <w:rsid w:val="00EE69A9"/>
    <w:rsid w:val="00EE6A51"/>
    <w:rsid w:val="00EE6E5E"/>
    <w:rsid w:val="00EE7043"/>
    <w:rsid w:val="00EE737A"/>
    <w:rsid w:val="00EE75F6"/>
    <w:rsid w:val="00EE773A"/>
    <w:rsid w:val="00EE79A5"/>
    <w:rsid w:val="00EE7B0A"/>
    <w:rsid w:val="00EE7E50"/>
    <w:rsid w:val="00EE7F68"/>
    <w:rsid w:val="00EF030C"/>
    <w:rsid w:val="00EF05B0"/>
    <w:rsid w:val="00EF0615"/>
    <w:rsid w:val="00EF0C1D"/>
    <w:rsid w:val="00EF0FAE"/>
    <w:rsid w:val="00EF10D4"/>
    <w:rsid w:val="00EF130D"/>
    <w:rsid w:val="00EF1FB7"/>
    <w:rsid w:val="00EF2086"/>
    <w:rsid w:val="00EF2519"/>
    <w:rsid w:val="00EF2666"/>
    <w:rsid w:val="00EF2A0C"/>
    <w:rsid w:val="00EF2B94"/>
    <w:rsid w:val="00EF30B2"/>
    <w:rsid w:val="00EF3274"/>
    <w:rsid w:val="00EF329A"/>
    <w:rsid w:val="00EF3741"/>
    <w:rsid w:val="00EF3941"/>
    <w:rsid w:val="00EF3C12"/>
    <w:rsid w:val="00EF3F78"/>
    <w:rsid w:val="00EF4064"/>
    <w:rsid w:val="00EF4111"/>
    <w:rsid w:val="00EF43DC"/>
    <w:rsid w:val="00EF44C9"/>
    <w:rsid w:val="00EF4880"/>
    <w:rsid w:val="00EF4889"/>
    <w:rsid w:val="00EF4B3F"/>
    <w:rsid w:val="00EF4BB0"/>
    <w:rsid w:val="00EF4BE2"/>
    <w:rsid w:val="00EF4FEB"/>
    <w:rsid w:val="00EF538B"/>
    <w:rsid w:val="00EF5779"/>
    <w:rsid w:val="00EF5800"/>
    <w:rsid w:val="00EF5A50"/>
    <w:rsid w:val="00EF5ACA"/>
    <w:rsid w:val="00EF5F89"/>
    <w:rsid w:val="00EF6335"/>
    <w:rsid w:val="00EF6470"/>
    <w:rsid w:val="00EF67A3"/>
    <w:rsid w:val="00EF68FF"/>
    <w:rsid w:val="00EF6BD5"/>
    <w:rsid w:val="00EF6C7D"/>
    <w:rsid w:val="00EF6CCC"/>
    <w:rsid w:val="00EF6E5B"/>
    <w:rsid w:val="00EF6E98"/>
    <w:rsid w:val="00EF6F83"/>
    <w:rsid w:val="00EF7251"/>
    <w:rsid w:val="00EF739D"/>
    <w:rsid w:val="00EF7493"/>
    <w:rsid w:val="00EF7628"/>
    <w:rsid w:val="00EF7690"/>
    <w:rsid w:val="00EF7764"/>
    <w:rsid w:val="00EF779D"/>
    <w:rsid w:val="00EF7A04"/>
    <w:rsid w:val="00F00076"/>
    <w:rsid w:val="00F00482"/>
    <w:rsid w:val="00F0062F"/>
    <w:rsid w:val="00F0075F"/>
    <w:rsid w:val="00F0086D"/>
    <w:rsid w:val="00F00911"/>
    <w:rsid w:val="00F00B9B"/>
    <w:rsid w:val="00F01230"/>
    <w:rsid w:val="00F013AD"/>
    <w:rsid w:val="00F01508"/>
    <w:rsid w:val="00F01550"/>
    <w:rsid w:val="00F017C0"/>
    <w:rsid w:val="00F01861"/>
    <w:rsid w:val="00F01A38"/>
    <w:rsid w:val="00F01C13"/>
    <w:rsid w:val="00F0252B"/>
    <w:rsid w:val="00F02AC3"/>
    <w:rsid w:val="00F02C64"/>
    <w:rsid w:val="00F04A52"/>
    <w:rsid w:val="00F05353"/>
    <w:rsid w:val="00F0577B"/>
    <w:rsid w:val="00F05812"/>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357"/>
    <w:rsid w:val="00F1137C"/>
    <w:rsid w:val="00F1149D"/>
    <w:rsid w:val="00F11AC6"/>
    <w:rsid w:val="00F11AF1"/>
    <w:rsid w:val="00F11FA4"/>
    <w:rsid w:val="00F125F5"/>
    <w:rsid w:val="00F129F2"/>
    <w:rsid w:val="00F12BE1"/>
    <w:rsid w:val="00F13142"/>
    <w:rsid w:val="00F133A0"/>
    <w:rsid w:val="00F135E7"/>
    <w:rsid w:val="00F1388B"/>
    <w:rsid w:val="00F1396B"/>
    <w:rsid w:val="00F13CFF"/>
    <w:rsid w:val="00F13FF6"/>
    <w:rsid w:val="00F14120"/>
    <w:rsid w:val="00F1452B"/>
    <w:rsid w:val="00F146B8"/>
    <w:rsid w:val="00F148B1"/>
    <w:rsid w:val="00F14C1E"/>
    <w:rsid w:val="00F14C2E"/>
    <w:rsid w:val="00F14C3F"/>
    <w:rsid w:val="00F14C76"/>
    <w:rsid w:val="00F14FDA"/>
    <w:rsid w:val="00F15117"/>
    <w:rsid w:val="00F15141"/>
    <w:rsid w:val="00F153D5"/>
    <w:rsid w:val="00F156DF"/>
    <w:rsid w:val="00F16191"/>
    <w:rsid w:val="00F16194"/>
    <w:rsid w:val="00F1682C"/>
    <w:rsid w:val="00F16885"/>
    <w:rsid w:val="00F17416"/>
    <w:rsid w:val="00F17890"/>
    <w:rsid w:val="00F203AB"/>
    <w:rsid w:val="00F21461"/>
    <w:rsid w:val="00F2146F"/>
    <w:rsid w:val="00F21861"/>
    <w:rsid w:val="00F218BB"/>
    <w:rsid w:val="00F2250C"/>
    <w:rsid w:val="00F22824"/>
    <w:rsid w:val="00F22AC6"/>
    <w:rsid w:val="00F22DC5"/>
    <w:rsid w:val="00F22E24"/>
    <w:rsid w:val="00F22E41"/>
    <w:rsid w:val="00F23106"/>
    <w:rsid w:val="00F231CC"/>
    <w:rsid w:val="00F2353F"/>
    <w:rsid w:val="00F2390A"/>
    <w:rsid w:val="00F23D56"/>
    <w:rsid w:val="00F23EF0"/>
    <w:rsid w:val="00F2441E"/>
    <w:rsid w:val="00F2494E"/>
    <w:rsid w:val="00F249A9"/>
    <w:rsid w:val="00F24CED"/>
    <w:rsid w:val="00F24D5E"/>
    <w:rsid w:val="00F250DB"/>
    <w:rsid w:val="00F255F7"/>
    <w:rsid w:val="00F25662"/>
    <w:rsid w:val="00F2582C"/>
    <w:rsid w:val="00F2583C"/>
    <w:rsid w:val="00F25BF4"/>
    <w:rsid w:val="00F25F46"/>
    <w:rsid w:val="00F265B5"/>
    <w:rsid w:val="00F2688B"/>
    <w:rsid w:val="00F2688D"/>
    <w:rsid w:val="00F26A23"/>
    <w:rsid w:val="00F26F6B"/>
    <w:rsid w:val="00F26F86"/>
    <w:rsid w:val="00F26F87"/>
    <w:rsid w:val="00F277F2"/>
    <w:rsid w:val="00F27846"/>
    <w:rsid w:val="00F27B8D"/>
    <w:rsid w:val="00F27E0F"/>
    <w:rsid w:val="00F304AB"/>
    <w:rsid w:val="00F30AF7"/>
    <w:rsid w:val="00F30E71"/>
    <w:rsid w:val="00F30F1C"/>
    <w:rsid w:val="00F30F6F"/>
    <w:rsid w:val="00F310A2"/>
    <w:rsid w:val="00F31119"/>
    <w:rsid w:val="00F3129E"/>
    <w:rsid w:val="00F312B1"/>
    <w:rsid w:val="00F313D0"/>
    <w:rsid w:val="00F315C2"/>
    <w:rsid w:val="00F319AA"/>
    <w:rsid w:val="00F31D37"/>
    <w:rsid w:val="00F31EA5"/>
    <w:rsid w:val="00F31FCF"/>
    <w:rsid w:val="00F32214"/>
    <w:rsid w:val="00F3258A"/>
    <w:rsid w:val="00F3280B"/>
    <w:rsid w:val="00F32A60"/>
    <w:rsid w:val="00F32F05"/>
    <w:rsid w:val="00F33417"/>
    <w:rsid w:val="00F33555"/>
    <w:rsid w:val="00F33747"/>
    <w:rsid w:val="00F33760"/>
    <w:rsid w:val="00F337DC"/>
    <w:rsid w:val="00F33AF4"/>
    <w:rsid w:val="00F33C38"/>
    <w:rsid w:val="00F345AD"/>
    <w:rsid w:val="00F346CB"/>
    <w:rsid w:val="00F34E7E"/>
    <w:rsid w:val="00F35470"/>
    <w:rsid w:val="00F35586"/>
    <w:rsid w:val="00F35605"/>
    <w:rsid w:val="00F35642"/>
    <w:rsid w:val="00F35923"/>
    <w:rsid w:val="00F35A34"/>
    <w:rsid w:val="00F35DA8"/>
    <w:rsid w:val="00F3636C"/>
    <w:rsid w:val="00F367D3"/>
    <w:rsid w:val="00F36A44"/>
    <w:rsid w:val="00F37023"/>
    <w:rsid w:val="00F374F8"/>
    <w:rsid w:val="00F37869"/>
    <w:rsid w:val="00F37A0D"/>
    <w:rsid w:val="00F37A43"/>
    <w:rsid w:val="00F37EB0"/>
    <w:rsid w:val="00F37F16"/>
    <w:rsid w:val="00F37FC0"/>
    <w:rsid w:val="00F4016C"/>
    <w:rsid w:val="00F402C0"/>
    <w:rsid w:val="00F404C4"/>
    <w:rsid w:val="00F4099D"/>
    <w:rsid w:val="00F418D6"/>
    <w:rsid w:val="00F419B7"/>
    <w:rsid w:val="00F419D0"/>
    <w:rsid w:val="00F419D9"/>
    <w:rsid w:val="00F41AC2"/>
    <w:rsid w:val="00F41B70"/>
    <w:rsid w:val="00F423DD"/>
    <w:rsid w:val="00F4298E"/>
    <w:rsid w:val="00F42B75"/>
    <w:rsid w:val="00F42CA0"/>
    <w:rsid w:val="00F43060"/>
    <w:rsid w:val="00F43266"/>
    <w:rsid w:val="00F43448"/>
    <w:rsid w:val="00F4371A"/>
    <w:rsid w:val="00F43745"/>
    <w:rsid w:val="00F43DB8"/>
    <w:rsid w:val="00F44160"/>
    <w:rsid w:val="00F443F3"/>
    <w:rsid w:val="00F44A4A"/>
    <w:rsid w:val="00F44B18"/>
    <w:rsid w:val="00F44D39"/>
    <w:rsid w:val="00F4510C"/>
    <w:rsid w:val="00F451EE"/>
    <w:rsid w:val="00F45471"/>
    <w:rsid w:val="00F45637"/>
    <w:rsid w:val="00F459F8"/>
    <w:rsid w:val="00F45B16"/>
    <w:rsid w:val="00F45C6B"/>
    <w:rsid w:val="00F463A1"/>
    <w:rsid w:val="00F464AD"/>
    <w:rsid w:val="00F46606"/>
    <w:rsid w:val="00F46A1A"/>
    <w:rsid w:val="00F46C00"/>
    <w:rsid w:val="00F472D7"/>
    <w:rsid w:val="00F50717"/>
    <w:rsid w:val="00F50A69"/>
    <w:rsid w:val="00F50AF1"/>
    <w:rsid w:val="00F50BE8"/>
    <w:rsid w:val="00F50C6A"/>
    <w:rsid w:val="00F50D4A"/>
    <w:rsid w:val="00F51071"/>
    <w:rsid w:val="00F51520"/>
    <w:rsid w:val="00F515A4"/>
    <w:rsid w:val="00F51C93"/>
    <w:rsid w:val="00F51EE7"/>
    <w:rsid w:val="00F5214D"/>
    <w:rsid w:val="00F526A5"/>
    <w:rsid w:val="00F5276F"/>
    <w:rsid w:val="00F52F96"/>
    <w:rsid w:val="00F5303F"/>
    <w:rsid w:val="00F53067"/>
    <w:rsid w:val="00F530DE"/>
    <w:rsid w:val="00F537DF"/>
    <w:rsid w:val="00F5401F"/>
    <w:rsid w:val="00F54104"/>
    <w:rsid w:val="00F5467C"/>
    <w:rsid w:val="00F54B25"/>
    <w:rsid w:val="00F54E6F"/>
    <w:rsid w:val="00F54F54"/>
    <w:rsid w:val="00F54F96"/>
    <w:rsid w:val="00F55175"/>
    <w:rsid w:val="00F55211"/>
    <w:rsid w:val="00F556E2"/>
    <w:rsid w:val="00F55844"/>
    <w:rsid w:val="00F55962"/>
    <w:rsid w:val="00F559BF"/>
    <w:rsid w:val="00F55EDE"/>
    <w:rsid w:val="00F56363"/>
    <w:rsid w:val="00F564EF"/>
    <w:rsid w:val="00F565C5"/>
    <w:rsid w:val="00F566EE"/>
    <w:rsid w:val="00F56742"/>
    <w:rsid w:val="00F56C8D"/>
    <w:rsid w:val="00F56F6F"/>
    <w:rsid w:val="00F577DB"/>
    <w:rsid w:val="00F57883"/>
    <w:rsid w:val="00F57EC2"/>
    <w:rsid w:val="00F600D9"/>
    <w:rsid w:val="00F60398"/>
    <w:rsid w:val="00F6067C"/>
    <w:rsid w:val="00F607F4"/>
    <w:rsid w:val="00F607F9"/>
    <w:rsid w:val="00F60C44"/>
    <w:rsid w:val="00F60CCE"/>
    <w:rsid w:val="00F60CDD"/>
    <w:rsid w:val="00F61074"/>
    <w:rsid w:val="00F61445"/>
    <w:rsid w:val="00F61C91"/>
    <w:rsid w:val="00F61D01"/>
    <w:rsid w:val="00F61DCE"/>
    <w:rsid w:val="00F61DFF"/>
    <w:rsid w:val="00F622DA"/>
    <w:rsid w:val="00F62BA1"/>
    <w:rsid w:val="00F62BDB"/>
    <w:rsid w:val="00F633CB"/>
    <w:rsid w:val="00F6345D"/>
    <w:rsid w:val="00F634BF"/>
    <w:rsid w:val="00F637FA"/>
    <w:rsid w:val="00F63903"/>
    <w:rsid w:val="00F63D29"/>
    <w:rsid w:val="00F63E81"/>
    <w:rsid w:val="00F64068"/>
    <w:rsid w:val="00F64406"/>
    <w:rsid w:val="00F64639"/>
    <w:rsid w:val="00F64812"/>
    <w:rsid w:val="00F6483B"/>
    <w:rsid w:val="00F64E07"/>
    <w:rsid w:val="00F655F6"/>
    <w:rsid w:val="00F65645"/>
    <w:rsid w:val="00F656B4"/>
    <w:rsid w:val="00F6579F"/>
    <w:rsid w:val="00F659BA"/>
    <w:rsid w:val="00F65AB7"/>
    <w:rsid w:val="00F65C14"/>
    <w:rsid w:val="00F6624E"/>
    <w:rsid w:val="00F664AC"/>
    <w:rsid w:val="00F66594"/>
    <w:rsid w:val="00F666D0"/>
    <w:rsid w:val="00F670EC"/>
    <w:rsid w:val="00F672D6"/>
    <w:rsid w:val="00F6770D"/>
    <w:rsid w:val="00F67AAD"/>
    <w:rsid w:val="00F67C80"/>
    <w:rsid w:val="00F67DA2"/>
    <w:rsid w:val="00F70169"/>
    <w:rsid w:val="00F706AD"/>
    <w:rsid w:val="00F70768"/>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B42"/>
    <w:rsid w:val="00F72D65"/>
    <w:rsid w:val="00F72EAC"/>
    <w:rsid w:val="00F73015"/>
    <w:rsid w:val="00F73F6D"/>
    <w:rsid w:val="00F740A3"/>
    <w:rsid w:val="00F74414"/>
    <w:rsid w:val="00F74542"/>
    <w:rsid w:val="00F745A1"/>
    <w:rsid w:val="00F74600"/>
    <w:rsid w:val="00F74695"/>
    <w:rsid w:val="00F74E6D"/>
    <w:rsid w:val="00F75061"/>
    <w:rsid w:val="00F75C24"/>
    <w:rsid w:val="00F75CB1"/>
    <w:rsid w:val="00F75FC3"/>
    <w:rsid w:val="00F7648A"/>
    <w:rsid w:val="00F76993"/>
    <w:rsid w:val="00F76A62"/>
    <w:rsid w:val="00F76B3F"/>
    <w:rsid w:val="00F76C19"/>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20F3"/>
    <w:rsid w:val="00F82109"/>
    <w:rsid w:val="00F82495"/>
    <w:rsid w:val="00F824A9"/>
    <w:rsid w:val="00F828EF"/>
    <w:rsid w:val="00F82A68"/>
    <w:rsid w:val="00F82E2C"/>
    <w:rsid w:val="00F830C7"/>
    <w:rsid w:val="00F832A2"/>
    <w:rsid w:val="00F8356D"/>
    <w:rsid w:val="00F836BC"/>
    <w:rsid w:val="00F83938"/>
    <w:rsid w:val="00F84025"/>
    <w:rsid w:val="00F847FE"/>
    <w:rsid w:val="00F84B0B"/>
    <w:rsid w:val="00F851E6"/>
    <w:rsid w:val="00F85340"/>
    <w:rsid w:val="00F85635"/>
    <w:rsid w:val="00F857CA"/>
    <w:rsid w:val="00F85CE1"/>
    <w:rsid w:val="00F860FB"/>
    <w:rsid w:val="00F8666E"/>
    <w:rsid w:val="00F86B4F"/>
    <w:rsid w:val="00F86C4A"/>
    <w:rsid w:val="00F87185"/>
    <w:rsid w:val="00F87A80"/>
    <w:rsid w:val="00F87B82"/>
    <w:rsid w:val="00F87B83"/>
    <w:rsid w:val="00F901CF"/>
    <w:rsid w:val="00F90460"/>
    <w:rsid w:val="00F9086C"/>
    <w:rsid w:val="00F908B1"/>
    <w:rsid w:val="00F90A65"/>
    <w:rsid w:val="00F91585"/>
    <w:rsid w:val="00F916D5"/>
    <w:rsid w:val="00F917D7"/>
    <w:rsid w:val="00F91822"/>
    <w:rsid w:val="00F91955"/>
    <w:rsid w:val="00F91EBE"/>
    <w:rsid w:val="00F91FFC"/>
    <w:rsid w:val="00F924E7"/>
    <w:rsid w:val="00F92608"/>
    <w:rsid w:val="00F92618"/>
    <w:rsid w:val="00F92643"/>
    <w:rsid w:val="00F92B53"/>
    <w:rsid w:val="00F92D03"/>
    <w:rsid w:val="00F93167"/>
    <w:rsid w:val="00F93597"/>
    <w:rsid w:val="00F93717"/>
    <w:rsid w:val="00F93780"/>
    <w:rsid w:val="00F93FBA"/>
    <w:rsid w:val="00F9408B"/>
    <w:rsid w:val="00F9428B"/>
    <w:rsid w:val="00F94350"/>
    <w:rsid w:val="00F946E0"/>
    <w:rsid w:val="00F9482E"/>
    <w:rsid w:val="00F94A77"/>
    <w:rsid w:val="00F94B24"/>
    <w:rsid w:val="00F94C7D"/>
    <w:rsid w:val="00F9503A"/>
    <w:rsid w:val="00F952BC"/>
    <w:rsid w:val="00F95309"/>
    <w:rsid w:val="00F955F5"/>
    <w:rsid w:val="00F96993"/>
    <w:rsid w:val="00F96A72"/>
    <w:rsid w:val="00F96CA0"/>
    <w:rsid w:val="00F97620"/>
    <w:rsid w:val="00F9786E"/>
    <w:rsid w:val="00F97E26"/>
    <w:rsid w:val="00FA00A8"/>
    <w:rsid w:val="00FA0357"/>
    <w:rsid w:val="00FA05CF"/>
    <w:rsid w:val="00FA069D"/>
    <w:rsid w:val="00FA0A7B"/>
    <w:rsid w:val="00FA0DEC"/>
    <w:rsid w:val="00FA0E07"/>
    <w:rsid w:val="00FA1117"/>
    <w:rsid w:val="00FA111E"/>
    <w:rsid w:val="00FA1158"/>
    <w:rsid w:val="00FA1264"/>
    <w:rsid w:val="00FA189E"/>
    <w:rsid w:val="00FA1AD2"/>
    <w:rsid w:val="00FA1CA1"/>
    <w:rsid w:val="00FA1E1F"/>
    <w:rsid w:val="00FA2222"/>
    <w:rsid w:val="00FA2241"/>
    <w:rsid w:val="00FA26E8"/>
    <w:rsid w:val="00FA2B98"/>
    <w:rsid w:val="00FA2DE7"/>
    <w:rsid w:val="00FA32D3"/>
    <w:rsid w:val="00FA3580"/>
    <w:rsid w:val="00FA393D"/>
    <w:rsid w:val="00FA44F8"/>
    <w:rsid w:val="00FA45DF"/>
    <w:rsid w:val="00FA4E10"/>
    <w:rsid w:val="00FA4ED2"/>
    <w:rsid w:val="00FA511C"/>
    <w:rsid w:val="00FA52D5"/>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B88"/>
    <w:rsid w:val="00FA7C63"/>
    <w:rsid w:val="00FA7CE6"/>
    <w:rsid w:val="00FA7D79"/>
    <w:rsid w:val="00FA7FEC"/>
    <w:rsid w:val="00FB008E"/>
    <w:rsid w:val="00FB0359"/>
    <w:rsid w:val="00FB03B3"/>
    <w:rsid w:val="00FB064D"/>
    <w:rsid w:val="00FB0E83"/>
    <w:rsid w:val="00FB2035"/>
    <w:rsid w:val="00FB20AE"/>
    <w:rsid w:val="00FB2F1C"/>
    <w:rsid w:val="00FB3157"/>
    <w:rsid w:val="00FB37E2"/>
    <w:rsid w:val="00FB3A64"/>
    <w:rsid w:val="00FB3B2F"/>
    <w:rsid w:val="00FB3D32"/>
    <w:rsid w:val="00FB3FDB"/>
    <w:rsid w:val="00FB4219"/>
    <w:rsid w:val="00FB4372"/>
    <w:rsid w:val="00FB448E"/>
    <w:rsid w:val="00FB44C5"/>
    <w:rsid w:val="00FB46C4"/>
    <w:rsid w:val="00FB4A07"/>
    <w:rsid w:val="00FB4ADE"/>
    <w:rsid w:val="00FB5503"/>
    <w:rsid w:val="00FB55B7"/>
    <w:rsid w:val="00FB58E9"/>
    <w:rsid w:val="00FB5A74"/>
    <w:rsid w:val="00FB5BFF"/>
    <w:rsid w:val="00FB6121"/>
    <w:rsid w:val="00FB61AD"/>
    <w:rsid w:val="00FB66BF"/>
    <w:rsid w:val="00FB69A6"/>
    <w:rsid w:val="00FB6E9A"/>
    <w:rsid w:val="00FB7675"/>
    <w:rsid w:val="00FB7687"/>
    <w:rsid w:val="00FB773B"/>
    <w:rsid w:val="00FB7E5A"/>
    <w:rsid w:val="00FC0360"/>
    <w:rsid w:val="00FC0368"/>
    <w:rsid w:val="00FC0422"/>
    <w:rsid w:val="00FC07D7"/>
    <w:rsid w:val="00FC08F6"/>
    <w:rsid w:val="00FC094D"/>
    <w:rsid w:val="00FC09D1"/>
    <w:rsid w:val="00FC0BA6"/>
    <w:rsid w:val="00FC0CB9"/>
    <w:rsid w:val="00FC0D78"/>
    <w:rsid w:val="00FC122F"/>
    <w:rsid w:val="00FC12B9"/>
    <w:rsid w:val="00FC1333"/>
    <w:rsid w:val="00FC14F3"/>
    <w:rsid w:val="00FC173C"/>
    <w:rsid w:val="00FC1889"/>
    <w:rsid w:val="00FC18F4"/>
    <w:rsid w:val="00FC1994"/>
    <w:rsid w:val="00FC1A23"/>
    <w:rsid w:val="00FC1C87"/>
    <w:rsid w:val="00FC2304"/>
    <w:rsid w:val="00FC2367"/>
    <w:rsid w:val="00FC24EF"/>
    <w:rsid w:val="00FC2CE8"/>
    <w:rsid w:val="00FC2E43"/>
    <w:rsid w:val="00FC3310"/>
    <w:rsid w:val="00FC3350"/>
    <w:rsid w:val="00FC37CC"/>
    <w:rsid w:val="00FC3804"/>
    <w:rsid w:val="00FC38E2"/>
    <w:rsid w:val="00FC3B8A"/>
    <w:rsid w:val="00FC3E6B"/>
    <w:rsid w:val="00FC4169"/>
    <w:rsid w:val="00FC4884"/>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A8"/>
    <w:rsid w:val="00FC71D2"/>
    <w:rsid w:val="00FC79D8"/>
    <w:rsid w:val="00FC7A64"/>
    <w:rsid w:val="00FC7F45"/>
    <w:rsid w:val="00FD02F7"/>
    <w:rsid w:val="00FD045B"/>
    <w:rsid w:val="00FD0C2A"/>
    <w:rsid w:val="00FD0F82"/>
    <w:rsid w:val="00FD10F1"/>
    <w:rsid w:val="00FD13EA"/>
    <w:rsid w:val="00FD141A"/>
    <w:rsid w:val="00FD185E"/>
    <w:rsid w:val="00FD18AC"/>
    <w:rsid w:val="00FD1CCE"/>
    <w:rsid w:val="00FD2106"/>
    <w:rsid w:val="00FD2C0D"/>
    <w:rsid w:val="00FD2E08"/>
    <w:rsid w:val="00FD2E2B"/>
    <w:rsid w:val="00FD2EA9"/>
    <w:rsid w:val="00FD3270"/>
    <w:rsid w:val="00FD3452"/>
    <w:rsid w:val="00FD3522"/>
    <w:rsid w:val="00FD3CAB"/>
    <w:rsid w:val="00FD3E80"/>
    <w:rsid w:val="00FD40DD"/>
    <w:rsid w:val="00FD419D"/>
    <w:rsid w:val="00FD4C5E"/>
    <w:rsid w:val="00FD4FC7"/>
    <w:rsid w:val="00FD5A19"/>
    <w:rsid w:val="00FD5B81"/>
    <w:rsid w:val="00FD5BB1"/>
    <w:rsid w:val="00FD5D94"/>
    <w:rsid w:val="00FD5DB8"/>
    <w:rsid w:val="00FD5E09"/>
    <w:rsid w:val="00FD60C5"/>
    <w:rsid w:val="00FD626E"/>
    <w:rsid w:val="00FD6360"/>
    <w:rsid w:val="00FD7168"/>
    <w:rsid w:val="00FD73A3"/>
    <w:rsid w:val="00FD73BD"/>
    <w:rsid w:val="00FD7487"/>
    <w:rsid w:val="00FD7762"/>
    <w:rsid w:val="00FD79C4"/>
    <w:rsid w:val="00FD7B0D"/>
    <w:rsid w:val="00FD7E6A"/>
    <w:rsid w:val="00FE08D2"/>
    <w:rsid w:val="00FE0AD9"/>
    <w:rsid w:val="00FE0E54"/>
    <w:rsid w:val="00FE120F"/>
    <w:rsid w:val="00FE140D"/>
    <w:rsid w:val="00FE15B3"/>
    <w:rsid w:val="00FE1A74"/>
    <w:rsid w:val="00FE1D78"/>
    <w:rsid w:val="00FE2063"/>
    <w:rsid w:val="00FE211C"/>
    <w:rsid w:val="00FE22B1"/>
    <w:rsid w:val="00FE23BC"/>
    <w:rsid w:val="00FE2506"/>
    <w:rsid w:val="00FE29EF"/>
    <w:rsid w:val="00FE2C02"/>
    <w:rsid w:val="00FE2CC7"/>
    <w:rsid w:val="00FE300E"/>
    <w:rsid w:val="00FE38FC"/>
    <w:rsid w:val="00FE4665"/>
    <w:rsid w:val="00FE48F8"/>
    <w:rsid w:val="00FE4A10"/>
    <w:rsid w:val="00FE4A7B"/>
    <w:rsid w:val="00FE4D6F"/>
    <w:rsid w:val="00FE4F9D"/>
    <w:rsid w:val="00FE585C"/>
    <w:rsid w:val="00FE59F1"/>
    <w:rsid w:val="00FE5B15"/>
    <w:rsid w:val="00FE64C9"/>
    <w:rsid w:val="00FE67B0"/>
    <w:rsid w:val="00FE6D0B"/>
    <w:rsid w:val="00FE6EEC"/>
    <w:rsid w:val="00FE6F72"/>
    <w:rsid w:val="00FE7212"/>
    <w:rsid w:val="00FE728D"/>
    <w:rsid w:val="00FE7565"/>
    <w:rsid w:val="00FE76B0"/>
    <w:rsid w:val="00FE793A"/>
    <w:rsid w:val="00FE7A4E"/>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F4F"/>
    <w:rsid w:val="00FF311C"/>
    <w:rsid w:val="00FF3560"/>
    <w:rsid w:val="00FF3579"/>
    <w:rsid w:val="00FF3A38"/>
    <w:rsid w:val="00FF3A71"/>
    <w:rsid w:val="00FF43C9"/>
    <w:rsid w:val="00FF4738"/>
    <w:rsid w:val="00FF474B"/>
    <w:rsid w:val="00FF4C8B"/>
    <w:rsid w:val="00FF4D4C"/>
    <w:rsid w:val="00FF5710"/>
    <w:rsid w:val="00FF5F1E"/>
    <w:rsid w:val="00FF5F54"/>
    <w:rsid w:val="00FF61E3"/>
    <w:rsid w:val="00FF62AD"/>
    <w:rsid w:val="00FF6B50"/>
    <w:rsid w:val="00FF6C0A"/>
    <w:rsid w:val="00FF6CAC"/>
    <w:rsid w:val="00FF6EA4"/>
    <w:rsid w:val="00FF7147"/>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F10"/>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sc.go.jp/iinkai_annai/annai/annai804.html" TargetMode="External"/><Relationship Id="rId117" Type="http://schemas.openxmlformats.org/officeDocument/2006/relationships/hyperlink" Target="https://www.mhlw.go.jp/stf/seisakunitsuite/bunya/vaccine_00184.html" TargetMode="External"/><Relationship Id="rId21" Type="http://schemas.openxmlformats.org/officeDocument/2006/relationships/hyperlink" Target="http://www.nihs.go.jp/dsi/food-info/foodinfonews/2021/foodinfo202108c.pdf" TargetMode="External"/><Relationship Id="rId42" Type="http://schemas.openxmlformats.org/officeDocument/2006/relationships/hyperlink" Target="https://www.maff.go.jp/j/press/syouan/douei/210415.html" TargetMode="External"/><Relationship Id="rId47" Type="http://schemas.openxmlformats.org/officeDocument/2006/relationships/hyperlink" Target="https://www.recall.caa.go.jp/" TargetMode="External"/><Relationship Id="rId63" Type="http://schemas.openxmlformats.org/officeDocument/2006/relationships/hyperlink" Target="https://www.pref.niigata.lg.jp/sec/seikatueisei/20210421fugu.html" TargetMode="External"/><Relationship Id="rId68" Type="http://schemas.openxmlformats.org/officeDocument/2006/relationships/hyperlink" Target="http://www.pref.hokkaido.lg.jp/ss/tkk/hodo/happyo/r3/04/030420-01ityou.pdf" TargetMode="External"/><Relationship Id="rId84" Type="http://schemas.openxmlformats.org/officeDocument/2006/relationships/hyperlink" Target="https://www.mhlw.go.jp/stf/newpage_18141.html" TargetMode="External"/><Relationship Id="rId89" Type="http://schemas.openxmlformats.org/officeDocument/2006/relationships/hyperlink" Target="https://www.mhlw.go.jp/stf/seisakunitsuite/bunya/0000121431_00244.html" TargetMode="External"/><Relationship Id="rId112" Type="http://schemas.openxmlformats.org/officeDocument/2006/relationships/hyperlink" Target="https://www.mhlw.go.jp/stf/seisakunitsuite/bunya/vaccine_notifications.html" TargetMode="External"/><Relationship Id="rId133" Type="http://schemas.openxmlformats.org/officeDocument/2006/relationships/hyperlink" Target="https://www.mhlw.go.jp/stf/newpage_17856.html" TargetMode="External"/><Relationship Id="rId138" Type="http://schemas.openxmlformats.org/officeDocument/2006/relationships/hyperlink" Target="https://www.mhlw.go.jp/stf/seisakunitsuite/bunya/kenkou_iryou/dengue_fever_qa_00007.html" TargetMode="External"/><Relationship Id="rId154" Type="http://schemas.openxmlformats.org/officeDocument/2006/relationships/hyperlink" Target="https://www.mhlw.go.jp/stf/newpage_17588.html" TargetMode="External"/><Relationship Id="rId159" Type="http://schemas.openxmlformats.org/officeDocument/2006/relationships/hyperlink" Target="https://www.mhlw.go.jp/stf/newpage_17655.html" TargetMode="External"/><Relationship Id="rId175" Type="http://schemas.openxmlformats.org/officeDocument/2006/relationships/hyperlink" Target="https://www.mhlw.go.jp/stf/sankokin0122_00003.html" TargetMode="External"/><Relationship Id="rId170" Type="http://schemas.openxmlformats.org/officeDocument/2006/relationships/hyperlink" Target="https://www.mhlw.go.jp/stf/newpage_16671.html" TargetMode="External"/><Relationship Id="rId191" Type="http://schemas.openxmlformats.org/officeDocument/2006/relationships/theme" Target="theme/theme1.xml"/><Relationship Id="rId16" Type="http://schemas.openxmlformats.org/officeDocument/2006/relationships/hyperlink" Target="https://www.mhlw.go.jp/stf/houdou/0000203376_00023.html" TargetMode="External"/><Relationship Id="rId107" Type="http://schemas.openxmlformats.org/officeDocument/2006/relationships/hyperlink" Target="https://www.mhlw.go.jp/stf/seisakunitsuite/bunya/vaccine_astrazeneca.html" TargetMode="External"/><Relationship Id="rId11" Type="http://schemas.openxmlformats.org/officeDocument/2006/relationships/hyperlink" Target="https://www.mhlw.go.jp/stf/seisakunitsuite/bunya/kenkou_iryou/kenkou/kekkaku-kansenshou/infulenza/index.html" TargetMode="External"/><Relationship Id="rId32" Type="http://schemas.openxmlformats.org/officeDocument/2006/relationships/hyperlink" Target="https://www.fsc.go.jp/iken-bosyu/pc3_idensi_muramisaze_030407.html" TargetMode="External"/><Relationship Id="rId37" Type="http://schemas.openxmlformats.org/officeDocument/2006/relationships/hyperlink" Target="https://www.fsc.go.jp/fsciis/foodSafetyMaterial/search?keyword=%EF%BC%AC%EF%BC%A4%EF%BC%95%EF%BC%90&amp;query=&amp;logic=and&amp;calendar=japanese&amp;year=&amp;from=struct&amp;from_year=2021&amp;from_month=03&amp;from_day=20&amp;to=struct&amp;to_year=2021&amp;to_month=04&amp;to_day=02&amp;areaId=00&amp;countryId=000&amp;informationSourceId=0000&amp;max=100&amp;sort_order=date.desc" TargetMode="External"/><Relationship Id="rId53" Type="http://schemas.openxmlformats.org/officeDocument/2006/relationships/hyperlink" Target="http://www.pref.hokkaido.lg.jp/hf/kse/sho/iha/ihan210420.htm" TargetMode="External"/><Relationship Id="rId58" Type="http://schemas.openxmlformats.org/officeDocument/2006/relationships/hyperlink" Target="https://news.yahoo.co.jp/articles/e8da21ad24dfd6819aaa8411361d402ea8fff082" TargetMode="External"/><Relationship Id="rId74" Type="http://schemas.openxmlformats.org/officeDocument/2006/relationships/hyperlink" Target="http://www.pref.hokkaido.lg.jp/ss/tkk/hodo/happyo/r3/04/030415-04ityou.pdf%20" TargetMode="External"/><Relationship Id="rId79" Type="http://schemas.openxmlformats.org/officeDocument/2006/relationships/hyperlink" Target="https://www.mhlw.go.jp/stf/newpage_18202.html" TargetMode="External"/><Relationship Id="rId102" Type="http://schemas.openxmlformats.org/officeDocument/2006/relationships/hyperlink" Target="https://www.mhlw.go.jp/stf/seisakunitsuite/bunya/cocoa_00138.html" TargetMode="External"/><Relationship Id="rId123" Type="http://schemas.openxmlformats.org/officeDocument/2006/relationships/hyperlink" Target="https://www.mhlw.go.jp/stf/seisakunitsuite/newpage_00016.html" TargetMode="External"/><Relationship Id="rId128" Type="http://schemas.openxmlformats.org/officeDocument/2006/relationships/hyperlink" Target="https://www.mhlw.go.jp/stf/seisakunitsuite/bunya/kenkou_iryou/covid19_qa_kanrenkigyou_00001.html" TargetMode="External"/><Relationship Id="rId144" Type="http://schemas.openxmlformats.org/officeDocument/2006/relationships/hyperlink" Target="https://www.mhlw.go.jp/stf/seisakunitsuite/bunya/kenkou_iryou/dengue_fever_qa_00018.html" TargetMode="External"/><Relationship Id="rId149" Type="http://schemas.openxmlformats.org/officeDocument/2006/relationships/hyperlink" Target="https://www.mhlw.go.jp/stf/seisakunitsuite/bunya/0000121431_00091.html" TargetMode="External"/><Relationship Id="rId5" Type="http://schemas.openxmlformats.org/officeDocument/2006/relationships/webSettings" Target="webSettings.xml"/><Relationship Id="rId90" Type="http://schemas.openxmlformats.org/officeDocument/2006/relationships/hyperlink" Target="https://www.mhlw.go.jp/stf/seisakunitsuite/newpage_00054.html" TargetMode="External"/><Relationship Id="rId95" Type="http://schemas.openxmlformats.org/officeDocument/2006/relationships/hyperlink" Target="https://www.mhlw.go.jp/stf/newpage_18131.html" TargetMode="External"/><Relationship Id="rId160" Type="http://schemas.openxmlformats.org/officeDocument/2006/relationships/hyperlink" Target="https://www.mhlw.go.jp/stf/newpage_17628.html" TargetMode="External"/><Relationship Id="rId165" Type="http://schemas.openxmlformats.org/officeDocument/2006/relationships/hyperlink" Target="https://www.mhlw.go.jp/stf/newpage_17395.html" TargetMode="External"/><Relationship Id="rId181" Type="http://schemas.openxmlformats.org/officeDocument/2006/relationships/hyperlink" Target="https://www.mhlw.go.jp/stf/seisakunitsuite/bunya/koyou_roudou/koyou/kyufukin/pageL07.html" TargetMode="External"/><Relationship Id="rId186" Type="http://schemas.openxmlformats.org/officeDocument/2006/relationships/hyperlink" Target="https://vdata.nikkei.com/newsgraphics/coronavirus-chart-list/" TargetMode="External"/><Relationship Id="rId22" Type="http://schemas.openxmlformats.org/officeDocument/2006/relationships/hyperlink" Target="https://www.fsc.go.jp/" TargetMode="External"/><Relationship Id="rId27" Type="http://schemas.openxmlformats.org/officeDocument/2006/relationships/hyperlink" Target="http://www.fsc.go.jp/iinkai_annai/annai/" TargetMode="External"/><Relationship Id="rId43" Type="http://schemas.openxmlformats.org/officeDocument/2006/relationships/hyperlink" Target="https://www.maff.go.jp/j/press/syouan/syokubo/210414.html" TargetMode="External"/><Relationship Id="rId48" Type="http://schemas.openxmlformats.org/officeDocument/2006/relationships/hyperlink" Target="https://www.mhlw.go.jp/stf/seisakunitsuite/bunya/kenkou_iryou/kenkou/kekkaku-kansenshou/infulenza/index.html" TargetMode="External"/><Relationship Id="rId64" Type="http://schemas.openxmlformats.org/officeDocument/2006/relationships/hyperlink" Target="http://www.fureaikan.net/syokuinfo/01consumer/con08/con08.html" TargetMode="External"/><Relationship Id="rId69" Type="http://schemas.openxmlformats.org/officeDocument/2006/relationships/hyperlink" Target="http://www.pref.hokkaido.lg.jp/ss/tkk/hodo/happyo/r3/04/030420-01ityou.pdf" TargetMode="External"/><Relationship Id="rId113" Type="http://schemas.openxmlformats.org/officeDocument/2006/relationships/hyperlink" Target="https://www.mhlw.go.jp/stf/seisakunitsuite/bunya/0000121431_00218.html" TargetMode="External"/><Relationship Id="rId118" Type="http://schemas.openxmlformats.org/officeDocument/2006/relationships/hyperlink" Target="https://www.mhlw.go.jp/stf/seisakunitsuite/bunya/kenkou_iryou/kenkou/index_00011.html" TargetMode="External"/><Relationship Id="rId134" Type="http://schemas.openxmlformats.org/officeDocument/2006/relationships/hyperlink" Target="https://www.mhlw.go.jp/stf/seisakunitsuite/bunya/0000164708_00001.html" TargetMode="External"/><Relationship Id="rId139" Type="http://schemas.openxmlformats.org/officeDocument/2006/relationships/hyperlink" Target="https://www.mhlw.go.jp/stf/seisakunitsuite/bunya/kenkou_iryou/dengue_fever_qa_00001.html" TargetMode="External"/><Relationship Id="rId80" Type="http://schemas.openxmlformats.org/officeDocument/2006/relationships/hyperlink" Target="https://www.mhlw.go.jp/stf/newpage_18170.html" TargetMode="External"/><Relationship Id="rId85" Type="http://schemas.openxmlformats.org/officeDocument/2006/relationships/hyperlink" Target="https://www.mhlw.go.jp/stf/newpage_18139.html" TargetMode="External"/><Relationship Id="rId150" Type="http://schemas.openxmlformats.org/officeDocument/2006/relationships/hyperlink" Target="https://www.mhlw.go.jp/stf/seisakunitsuite/bunya/0000121431_00090.html" TargetMode="External"/><Relationship Id="rId155" Type="http://schemas.openxmlformats.org/officeDocument/2006/relationships/hyperlink" Target="https://www.pref.miyagi.jp/site/covid-19/" TargetMode="External"/><Relationship Id="rId171" Type="http://schemas.openxmlformats.org/officeDocument/2006/relationships/hyperlink" Target="https://www.mhlw.go.jp/stf/houdou/0000107715_00003.html" TargetMode="External"/><Relationship Id="rId176" Type="http://schemas.openxmlformats.org/officeDocument/2006/relationships/hyperlink" Target="https://www.mhlw.go.jp/stf/newpage_16253.html" TargetMode="External"/><Relationship Id="rId12" Type="http://schemas.openxmlformats.org/officeDocument/2006/relationships/hyperlink" Target="https://www.mhlw.go.jp/stf/newpage_18124.html" TargetMode="External"/><Relationship Id="rId17" Type="http://schemas.openxmlformats.org/officeDocument/2006/relationships/hyperlink" Target="https://www.mhlw.go.jp/stf/newpage_18130.html" TargetMode="External"/><Relationship Id="rId33" Type="http://schemas.openxmlformats.org/officeDocument/2006/relationships/hyperlink" Target="https://www.fsc.go.jp/iken-bosyu/pc1_no_cyfluthrin_030407.html" TargetMode="External"/><Relationship Id="rId38" Type="http://schemas.openxmlformats.org/officeDocument/2006/relationships/hyperlink" Target="https://www.maff.go.jp/" TargetMode="External"/><Relationship Id="rId59" Type="http://schemas.openxmlformats.org/officeDocument/2006/relationships/hyperlink" Target="https://news.yahoo.co.jp/articles/b7c668f92ee25e583204ecc352d1d0dbe0073dde" TargetMode="External"/><Relationship Id="rId103" Type="http://schemas.openxmlformats.org/officeDocument/2006/relationships/hyperlink" Target="https://www.mhlw.go.jp/stf/seisakunitsuite/bunya/vaccine_iryoukikanheno_oshirase.html" TargetMode="External"/><Relationship Id="rId108" Type="http://schemas.openxmlformats.org/officeDocument/2006/relationships/hyperlink" Target="https://www.mhlw.go.jp/stf/seisakunitsuite/bunya/vaccine_hukuhannou-utagai-houkoku.html" TargetMode="External"/><Relationship Id="rId124" Type="http://schemas.openxmlformats.org/officeDocument/2006/relationships/hyperlink" Target="https://www.mhlw.go.jp/stf/seisakunitsuite/bunya/0000121431_00129.html" TargetMode="External"/><Relationship Id="rId129" Type="http://schemas.openxmlformats.org/officeDocument/2006/relationships/hyperlink" Target="https://www.mhlw.go.jp/stf/seisakunitsuite/bunya/0000121431_00249.html" TargetMode="External"/><Relationship Id="rId54" Type="http://schemas.openxmlformats.org/officeDocument/2006/relationships/hyperlink" Target="https://news.yahoo.co.jp/articles/3c64025ccc470774f5c1483a1d4ccce7ccb5b837" TargetMode="External"/><Relationship Id="rId70" Type="http://schemas.openxmlformats.org/officeDocument/2006/relationships/image" Target="media/image3.png"/><Relationship Id="rId75" Type="http://schemas.openxmlformats.org/officeDocument/2006/relationships/hyperlink" Target="http://www.pref.hokkaido.lg.jp/ss/tkk/hodo/happyo/r3/04/030415-04ityou.pdf%20" TargetMode="External"/><Relationship Id="rId91" Type="http://schemas.openxmlformats.org/officeDocument/2006/relationships/hyperlink" Target="https://www.mhlw.go.jp/stf/newpage_18200.html" TargetMode="External"/><Relationship Id="rId96" Type="http://schemas.openxmlformats.org/officeDocument/2006/relationships/hyperlink" Target="https://www.mhlw.go.jp/stf/newpage_18088.html" TargetMode="External"/><Relationship Id="rId140" Type="http://schemas.openxmlformats.org/officeDocument/2006/relationships/hyperlink" Target="https://www.mhlw.go.jp/stf/seisakunitsuite/bunya/vaccine_notifications.html" TargetMode="External"/><Relationship Id="rId145" Type="http://schemas.openxmlformats.org/officeDocument/2006/relationships/hyperlink" Target="https://www.mhlw.go.jp/stf/seisakunitsuite/bunya/0000121431_00130.html" TargetMode="External"/><Relationship Id="rId161" Type="http://schemas.openxmlformats.org/officeDocument/2006/relationships/hyperlink" Target="https://www.mhlw.go.jp/stf/newpage_15518.html" TargetMode="External"/><Relationship Id="rId166" Type="http://schemas.openxmlformats.org/officeDocument/2006/relationships/hyperlink" Target="https://www.mhlw.go.jp/stf/newpage_17394.html" TargetMode="External"/><Relationship Id="rId182" Type="http://schemas.openxmlformats.org/officeDocument/2006/relationships/hyperlink" Target="https://www.mhlw.go.jp/stf/seisakunitsuite/bunya/koyou_roudou/koyou/kyufukin/pageL07.html" TargetMode="External"/><Relationship Id="rId187"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sc.go.jp/iinkai_annai/jisseki.html" TargetMode="External"/><Relationship Id="rId28" Type="http://schemas.openxmlformats.org/officeDocument/2006/relationships/hyperlink" Target="https://www.fsc.go.jp/iinkai_annai/jisseki.html" TargetMode="External"/><Relationship Id="rId49" Type="http://schemas.openxmlformats.org/officeDocument/2006/relationships/hyperlink" Target="https://www.city.kawasaki.jp/350/page/0000085369.html" TargetMode="External"/><Relationship Id="rId114" Type="http://schemas.openxmlformats.org/officeDocument/2006/relationships/hyperlink" Target="https://www.mhlw.go.jp/bunya/kenkou/kekkaku-kansenshou20/kenkouhigai_kyusai/" TargetMode="External"/><Relationship Id="rId119" Type="http://schemas.openxmlformats.org/officeDocument/2006/relationships/hyperlink" Target="https://www.mhlw.go.jp/stf/newpage_16589.html" TargetMode="External"/><Relationship Id="rId44" Type="http://schemas.openxmlformats.org/officeDocument/2006/relationships/hyperlink" Target="https://www.maff.go.jp/j/press/syouan/douei/210414.html" TargetMode="External"/><Relationship Id="rId60" Type="http://schemas.openxmlformats.org/officeDocument/2006/relationships/hyperlink" Target="https://www.pref.shiga.lg.jp/ippan/kurashi/syokunoanzen/311368.html" TargetMode="External"/><Relationship Id="rId65" Type="http://schemas.openxmlformats.org/officeDocument/2006/relationships/hyperlink" Target="https://www.city.minato.tokyo.jp/shokuhinkanshi1/kurashi/shokuhin/anzen/kyoka.html" TargetMode="External"/><Relationship Id="rId81" Type="http://schemas.openxmlformats.org/officeDocument/2006/relationships/hyperlink" Target="https://www.mhlw.go.jp/stf/newpage_18170.html" TargetMode="External"/><Relationship Id="rId86" Type="http://schemas.openxmlformats.org/officeDocument/2006/relationships/hyperlink" Target="https://www.mhlw.go.jp/stf/newpage_18117.html" TargetMode="External"/><Relationship Id="rId130" Type="http://schemas.openxmlformats.org/officeDocument/2006/relationships/hyperlink" Target="https://www.mhlw.go.jp/stf/seisakunitsuite/bunya/0000121431_00209.html" TargetMode="External"/><Relationship Id="rId135" Type="http://schemas.openxmlformats.org/officeDocument/2006/relationships/hyperlink" Target="https://www.mhlw.go.jp/stf/seisakunitsuite/bunya/0000164708_00079.html" TargetMode="External"/><Relationship Id="rId151" Type="http://schemas.openxmlformats.org/officeDocument/2006/relationships/hyperlink" Target="https://www.mhlw.go.jp/stf/seisakunitsuite/bunya/0000121431_00111.html" TargetMode="External"/><Relationship Id="rId156" Type="http://schemas.openxmlformats.org/officeDocument/2006/relationships/hyperlink" Target="http://www.pref.osaka.lg.jp/kikaku/corona-kinkyuzitai/index.html" TargetMode="External"/><Relationship Id="rId177" Type="http://schemas.openxmlformats.org/officeDocument/2006/relationships/hyperlink" Target="https://www.mhlw.go.jp/stf/teleworktokureizyoseikin3.html" TargetMode="External"/><Relationship Id="rId172" Type="http://schemas.openxmlformats.org/officeDocument/2006/relationships/hyperlink" Target="https://www.mhlw.go.jp/stf/seisakunitsuite/bunya/koyou_roudou/koyou/kyushokusha_shien/index_00007.html" TargetMode="External"/><Relationship Id="rId13" Type="http://schemas.openxmlformats.org/officeDocument/2006/relationships/hyperlink" Target="https://www.mhlw.go.jp/content/11126000/000770251.pdf" TargetMode="External"/><Relationship Id="rId18" Type="http://schemas.openxmlformats.org/officeDocument/2006/relationships/hyperlink" Target="https://www.mhlw.go.jp/stf/newpage_17791.html" TargetMode="External"/><Relationship Id="rId39" Type="http://schemas.openxmlformats.org/officeDocument/2006/relationships/hyperlink" Target="https://www.maff.go.jp/j/press/syouan/douei/210419.html" TargetMode="External"/><Relationship Id="rId109" Type="http://schemas.openxmlformats.org/officeDocument/2006/relationships/hyperlink" Target="https://www.mhlw.go.jp/stf/seisakunitsuite/bunya/vaccine_yoshinhyouetc.html" TargetMode="External"/><Relationship Id="rId34" Type="http://schemas.openxmlformats.org/officeDocument/2006/relationships/hyperlink" Target="https://www.fsc.go.jp/iken-bosyu/pc2_no_propargite_030407.html" TargetMode="External"/><Relationship Id="rId50" Type="http://schemas.openxmlformats.org/officeDocument/2006/relationships/hyperlink" Target="https://web.pref.hyogo.lg.jp/kf14/hw14_000000020.html" TargetMode="External"/><Relationship Id="rId55" Type="http://schemas.openxmlformats.org/officeDocument/2006/relationships/hyperlink" Target="https://www.pref.akita.lg.jp/pages/archive/36445" TargetMode="External"/><Relationship Id="rId76" Type="http://schemas.openxmlformats.org/officeDocument/2006/relationships/hyperlink" Target="http://www.pref.hokkaido.lg.jp/ss/tkk/hodo/happyo/r3/04/030414-05ityou.pdf" TargetMode="External"/><Relationship Id="rId97" Type="http://schemas.openxmlformats.org/officeDocument/2006/relationships/hyperlink" Target="https://www.mhlw.go.jp/stf/newpage_18058.html" TargetMode="External"/><Relationship Id="rId104" Type="http://schemas.openxmlformats.org/officeDocument/2006/relationships/hyperlink" Target="https://www.mhlw.go.jp/stf/seisakunitsuite/bunya/vaccine_sesshujisseki.html" TargetMode="External"/><Relationship Id="rId120" Type="http://schemas.openxmlformats.org/officeDocument/2006/relationships/hyperlink" Target="https://www.mhlw.go.jp/stf/seisakunitsuite/bunya/0000121431_00221.html" TargetMode="External"/><Relationship Id="rId125" Type="http://schemas.openxmlformats.org/officeDocument/2006/relationships/hyperlink" Target="https://www.mhlw.go.jp/stf/seisakunitsuite/bunya/0000121431_00248.html" TargetMode="External"/><Relationship Id="rId141" Type="http://schemas.openxmlformats.org/officeDocument/2006/relationships/hyperlink" Target="https://www.mhlw.go.jp/stf/seisakunitsuite/bunya/0000121431_00214.html" TargetMode="External"/><Relationship Id="rId146" Type="http://schemas.openxmlformats.org/officeDocument/2006/relationships/hyperlink" Target="https://www.mhlw.go.jp/stf/seisakunitsuite/bunya/0000121431_00097.html" TargetMode="External"/><Relationship Id="rId167" Type="http://schemas.openxmlformats.org/officeDocument/2006/relationships/hyperlink" Target="https://www.mhlw.go.jp/stf/covid-19/kurashiyashigoto.html" TargetMode="External"/><Relationship Id="rId188"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pref.hokkaido.lg.jp/ss/tkk/hodo/happyo/r3/04/030420-02daityou.pdf" TargetMode="External"/><Relationship Id="rId92" Type="http://schemas.openxmlformats.org/officeDocument/2006/relationships/hyperlink" Target="https://www.mhlw.go.jp/stf/newpage_18186.html" TargetMode="External"/><Relationship Id="rId162" Type="http://schemas.openxmlformats.org/officeDocument/2006/relationships/hyperlink" Target="https://www.mhlw.go.jp/stf/seisakunitsuite/bunya/koyou_roudou/koyou/kyufukin/pageL07_00015.html" TargetMode="External"/><Relationship Id="rId183" Type="http://schemas.openxmlformats.org/officeDocument/2006/relationships/hyperlink" Target="https://www.mhlw.go.jp/stf/seisakunitsuite/bunya/koyouchouseijoseikin_20200410_forms.html" TargetMode="External"/><Relationship Id="rId2" Type="http://schemas.openxmlformats.org/officeDocument/2006/relationships/numbering" Target="numbering.xml"/><Relationship Id="rId29" Type="http://schemas.openxmlformats.org/officeDocument/2006/relationships/hyperlink" Target="https://www.fsc.go.jp/iken-bosyu/pc1_allergen_egg_030421.html" TargetMode="External"/><Relationship Id="rId24" Type="http://schemas.openxmlformats.org/officeDocument/2006/relationships/hyperlink" Target="https://form.cao.go.jp/shokuhin/opinion-1176.html" TargetMode="External"/><Relationship Id="rId40" Type="http://schemas.openxmlformats.org/officeDocument/2006/relationships/hyperlink" Target="https://www.maff.go.jp/j/press/syouan/douei/210417.html" TargetMode="External"/><Relationship Id="rId45" Type="http://schemas.openxmlformats.org/officeDocument/2006/relationships/hyperlink" Target="https://www.caa.go.jp/" TargetMode="External"/><Relationship Id="rId66" Type="http://schemas.openxmlformats.org/officeDocument/2006/relationships/hyperlink" Target="http://www.pref.hokkaido.lg.jp/ss/tkk/hodo/happyo/r3/04/030421-02ityou.pdf" TargetMode="External"/><Relationship Id="rId87" Type="http://schemas.openxmlformats.org/officeDocument/2006/relationships/hyperlink" Target="https://www.mhlw.go.jp/stf/newpage_18079.html" TargetMode="External"/><Relationship Id="rId110" Type="http://schemas.openxmlformats.org/officeDocument/2006/relationships/hyperlink" Target="https://www.mhlw.go.jp/stf/seisakunitsuite/bunya/vaccine_yuukousei_anzensei.html" TargetMode="External"/><Relationship Id="rId115" Type="http://schemas.openxmlformats.org/officeDocument/2006/relationships/hyperlink" Target="https://www.mhlw.go.jp/stf/seisakunitsuite/bunya/0000121431_00218.html%23%E6%8E%A5%E7%A8%AE%E3%81%8C%E5%8F%97%E3%81%91%E3%82%89%E3%82%8C%E3%82%8B%E5%A0%B4%E6%89%80" TargetMode="External"/><Relationship Id="rId131" Type="http://schemas.openxmlformats.org/officeDocument/2006/relationships/hyperlink" Target="https://www.mhlw.go.jp/stf/seisakunitsuite/newpage_00035.html" TargetMode="External"/><Relationship Id="rId136" Type="http://schemas.openxmlformats.org/officeDocument/2006/relationships/hyperlink" Target="https://www.mhlw.go.jp/stf/covid-19/seifunotorikumi.html" TargetMode="External"/><Relationship Id="rId157" Type="http://schemas.openxmlformats.org/officeDocument/2006/relationships/hyperlink" Target="https://web.pref.hyogo.lg.jp/index.html" TargetMode="External"/><Relationship Id="rId178" Type="http://schemas.openxmlformats.org/officeDocument/2006/relationships/hyperlink" Target="https://www.mhlw.go.jp/stf/kakudai210107_00001.html" TargetMode="External"/><Relationship Id="rId61" Type="http://schemas.openxmlformats.org/officeDocument/2006/relationships/image" Target="media/image2.png"/><Relationship Id="rId82" Type="http://schemas.openxmlformats.org/officeDocument/2006/relationships/hyperlink" Target="https://www.mhlw.go.jp/stf/newpage_18154.html" TargetMode="External"/><Relationship Id="rId152" Type="http://schemas.openxmlformats.org/officeDocument/2006/relationships/hyperlink" Target="https://www.mhlw.go.jp/stf/seisakunitsuite/bunya/hukushi_kaigo/kaigo_koureisha/yobou/index_00013.html" TargetMode="External"/><Relationship Id="rId173" Type="http://schemas.openxmlformats.org/officeDocument/2006/relationships/hyperlink" Target="https://www.mhlw.go.jp/stf/newpage_16715.html" TargetMode="External"/><Relationship Id="rId19" Type="http://schemas.openxmlformats.org/officeDocument/2006/relationships/hyperlink" Target="https://www.mhlw.go.jp/stf/newpage_17930.html" TargetMode="External"/><Relationship Id="rId14" Type="http://schemas.openxmlformats.org/officeDocument/2006/relationships/hyperlink" Target="https://www.mhlw.go.jp/stf/newpage_18128.html" TargetMode="External"/><Relationship Id="rId30" Type="http://schemas.openxmlformats.org/officeDocument/2006/relationships/hyperlink" Target="https://www.fsc.go.jp/iken-bosyu/pc1_no_polyoxin_030414.html" TargetMode="External"/><Relationship Id="rId35" Type="http://schemas.openxmlformats.org/officeDocument/2006/relationships/hyperlink" Target="https://www.fsc.go.jp/iken-bosyu/pc1_idensi_glucoamylase_030331.html" TargetMode="External"/><Relationship Id="rId56" Type="http://schemas.openxmlformats.org/officeDocument/2006/relationships/hyperlink" Target="https://www.pref.akita.lg.jp/pages/archive/1344" TargetMode="External"/><Relationship Id="rId77" Type="http://schemas.openxmlformats.org/officeDocument/2006/relationships/hyperlink" Target="https://www.city.sumida.lg.jp/kenko_fukushi/eisei/syoku_eisei/sumidako/shokuhinneisei-ihan/syobunrestaurant.files/syobun_torikeshi0416_2.pdf" TargetMode="External"/><Relationship Id="rId100" Type="http://schemas.openxmlformats.org/officeDocument/2006/relationships/hyperlink" Target="https://www.mhlw.go.jp/stf/newpage_17990.html" TargetMode="External"/><Relationship Id="rId105" Type="http://schemas.openxmlformats.org/officeDocument/2006/relationships/hyperlink" Target="https://www.mhlw.go.jp/stf/seisakunitsuite/bunya/vaccine_kenkoujoukyoutyousa.html" TargetMode="External"/><Relationship Id="rId126" Type="http://schemas.openxmlformats.org/officeDocument/2006/relationships/hyperlink" Target="https://www.mhlw.go.jp/stf/covid-19/kansenkakudaiboushi-iryouteikyou.html" TargetMode="External"/><Relationship Id="rId147" Type="http://schemas.openxmlformats.org/officeDocument/2006/relationships/hyperlink" Target="https://www.mhlw.go.jp/stf/seisakunitsuite/bunya/kenkou_iryou/dengue_fever_qa_00004.html" TargetMode="External"/><Relationship Id="rId168" Type="http://schemas.openxmlformats.org/officeDocument/2006/relationships/hyperlink" Target="https://www.mhlw.go.jp/content/10900000/000622924.pdf" TargetMode="External"/><Relationship Id="rId8" Type="http://schemas.openxmlformats.org/officeDocument/2006/relationships/image" Target="media/image1.png"/><Relationship Id="rId51" Type="http://schemas.openxmlformats.org/officeDocument/2006/relationships/hyperlink" Target="https://www.pref.ibaraki.jp/hokenfukushi/seiei/eisei/documents/210420ihati_gaikyou.pdf" TargetMode="External"/><Relationship Id="rId72" Type="http://schemas.openxmlformats.org/officeDocument/2006/relationships/hyperlink" Target="http://www.pref.hokkaido.lg.jp/ss/tkk/hodo/happyo/r3/04/030419-04ityou.pdf" TargetMode="External"/><Relationship Id="rId93" Type="http://schemas.openxmlformats.org/officeDocument/2006/relationships/hyperlink" Target="https://www.mhlw.go.jp/stf/newpage_18150.html" TargetMode="External"/><Relationship Id="rId98" Type="http://schemas.openxmlformats.org/officeDocument/2006/relationships/hyperlink" Target="https://www.mhlw.go.jp/stf/newpage_18231.html" TargetMode="External"/><Relationship Id="rId121" Type="http://schemas.openxmlformats.org/officeDocument/2006/relationships/hyperlink" Target="https://www.mhlw.go.jp/stf/seisakunitsuite/bunya/kenkou_iryou/covid19_qa_kanrenkigyou_00009.html" TargetMode="External"/><Relationship Id="rId142" Type="http://schemas.openxmlformats.org/officeDocument/2006/relationships/hyperlink" Target="https://www.mhlw.go.jp/stf/newpage_17999.html" TargetMode="External"/><Relationship Id="rId163" Type="http://schemas.openxmlformats.org/officeDocument/2006/relationships/hyperlink" Target="https://www.mhlw.go.jp/stf/r305cohotokurei_00004.html" TargetMode="External"/><Relationship Id="rId184" Type="http://schemas.openxmlformats.org/officeDocument/2006/relationships/hyperlink" Target="https://www.jiji.com/jc/tokushu?g=cov"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fsc.go.jp/iinkai_annai/jisseki.html" TargetMode="External"/><Relationship Id="rId46" Type="http://schemas.openxmlformats.org/officeDocument/2006/relationships/hyperlink" Target="https://www.caa.go.jp/policies/policy/consumer_system/meeting_materials/review_meeting_003/023880.html" TargetMode="External"/><Relationship Id="rId67" Type="http://schemas.openxmlformats.org/officeDocument/2006/relationships/hyperlink" Target="http://www.pref.hokkaido.lg.jp/ss/tkk/hodo/happyo/r3/04/030420-01ityou.pdf" TargetMode="External"/><Relationship Id="rId116" Type="http://schemas.openxmlformats.org/officeDocument/2006/relationships/hyperlink" Target="https://www.mhlw.go.jp/stf/seisakunitsuite/bunya/0000121431_00222.html" TargetMode="External"/><Relationship Id="rId137" Type="http://schemas.openxmlformats.org/officeDocument/2006/relationships/hyperlink" Target="https://www.mhlw.go.jp/stf/newpage_15640.html" TargetMode="External"/><Relationship Id="rId158" Type="http://schemas.openxmlformats.org/officeDocument/2006/relationships/hyperlink" Target="https://www.mhlw.go.jp/stf/seisakunitsuite/bunya/koyou_roudou/koyou/kyufukin/cochomoney_00002.html" TargetMode="External"/><Relationship Id="rId20" Type="http://schemas.openxmlformats.org/officeDocument/2006/relationships/hyperlink" Target="http://www.nihs.go.jp/dsi/food-info/foodinfonews/2021/foodinfo202108m.pdf" TargetMode="External"/><Relationship Id="rId41" Type="http://schemas.openxmlformats.org/officeDocument/2006/relationships/hyperlink" Target="https://www.maff.go.jp/j/press/syouan/douei/210415_5.html" TargetMode="External"/><Relationship Id="rId62" Type="http://schemas.openxmlformats.org/officeDocument/2006/relationships/hyperlink" Target="https://www.pref.nagano.lg.jp/shokusei/happyou/documents/fugupress210420.pdf" TargetMode="External"/><Relationship Id="rId83" Type="http://schemas.openxmlformats.org/officeDocument/2006/relationships/hyperlink" Target="https://www.mhlw.go.jp/stf/newpage_18146.html" TargetMode="External"/><Relationship Id="rId88" Type="http://schemas.openxmlformats.org/officeDocument/2006/relationships/hyperlink" Target="https://www.mhlw.go.jp/stf/seisakunitsuite/bunya/0000121431_00086.html" TargetMode="External"/><Relationship Id="rId111" Type="http://schemas.openxmlformats.org/officeDocument/2006/relationships/hyperlink" Target="https://www.mhlw.go.jp/stf/seisakunitsuite/bunya/vaccine_sesshujisseki.html" TargetMode="External"/><Relationship Id="rId132" Type="http://schemas.openxmlformats.org/officeDocument/2006/relationships/hyperlink" Target="https://www.mhlw.go.jp/stf/covid-19/kokunainohasseijoukyou.html" TargetMode="External"/><Relationship Id="rId153" Type="http://schemas.openxmlformats.org/officeDocument/2006/relationships/hyperlink" Target="https://www.mhlw.go.jp/stf/kyugyoshienkin_00010202104131030chatbot_execution_test001.html" TargetMode="External"/><Relationship Id="rId174" Type="http://schemas.openxmlformats.org/officeDocument/2006/relationships/hyperlink" Target="https://www.mhlw.go.jp/stf/newpage_16501.html" TargetMode="External"/><Relationship Id="rId179" Type="http://schemas.openxmlformats.org/officeDocument/2006/relationships/hyperlink" Target="https://www.mhlw.go.jp/stf/kyugyoshienkin.html" TargetMode="External"/><Relationship Id="rId190" Type="http://schemas.openxmlformats.org/officeDocument/2006/relationships/fontTable" Target="fontTable.xml"/><Relationship Id="rId15" Type="http://schemas.openxmlformats.org/officeDocument/2006/relationships/hyperlink" Target="https://www.mhlw.go.jp/stf/newpage_17916.html" TargetMode="External"/><Relationship Id="rId36" Type="http://schemas.openxmlformats.org/officeDocument/2006/relationships/hyperlink" Target="https://www.fsc.go.jp/iken-bosyu/pc2_idensi_hemicellulase_030331.html" TargetMode="External"/><Relationship Id="rId57" Type="http://schemas.openxmlformats.org/officeDocument/2006/relationships/hyperlink" Target="https://www.pref.chiba.lg.jp/eishi/press/r030416.html" TargetMode="External"/><Relationship Id="rId106" Type="http://schemas.openxmlformats.org/officeDocument/2006/relationships/hyperlink" Target="https://www.mhlw.go.jp/stf/seisakunitsuite/bunya/vaccine_moderna.html" TargetMode="External"/><Relationship Id="rId127" Type="http://schemas.openxmlformats.org/officeDocument/2006/relationships/hyperlink" Target="https://www.mhlw.go.jp/stf/seisakunitsuite/bunya/0000121431_00209.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fsc.go.jp/iken-bosyu/pc4_idensi_glucosidaze_030407.html" TargetMode="External"/><Relationship Id="rId52" Type="http://schemas.openxmlformats.org/officeDocument/2006/relationships/hyperlink" Target="https://www.fukushihoken.metro.tokyo.lg.jp/shokuhin/ihan/kouhyou.html" TargetMode="External"/><Relationship Id="rId73" Type="http://schemas.openxmlformats.org/officeDocument/2006/relationships/hyperlink" Target="http://www.pref.hokkaido.lg.jp/ss/tkk/hodo/happyo/r3/04/030416-04ityou.pdf" TargetMode="External"/><Relationship Id="rId78" Type="http://schemas.openxmlformats.org/officeDocument/2006/relationships/hyperlink" Target="https://www.mhlw.go.jp/stf/newpage_18206.html" TargetMode="External"/><Relationship Id="rId94" Type="http://schemas.openxmlformats.org/officeDocument/2006/relationships/hyperlink" Target="https://www.mhlw.go.jp/stf/newpage_18140.html" TargetMode="External"/><Relationship Id="rId99" Type="http://schemas.openxmlformats.org/officeDocument/2006/relationships/hyperlink" Target="https://www.mhlw.go.jp/stf/newpage_18142.html" TargetMode="External"/><Relationship Id="rId101" Type="http://schemas.openxmlformats.org/officeDocument/2006/relationships/hyperlink" Target="https://www.mhlw.go.jp/stf/seisakunitsuite/bunya/kenkou_iryou/covid19-jihikensa_00001.html" TargetMode="External"/><Relationship Id="rId122" Type="http://schemas.openxmlformats.org/officeDocument/2006/relationships/hyperlink" Target="https://www.mhlw.go.jp/stf/seisakunitsuite/bunya/0000121431_00216.html" TargetMode="External"/><Relationship Id="rId143" Type="http://schemas.openxmlformats.org/officeDocument/2006/relationships/hyperlink" Target="https://www.mhlw.go.jp/stf/covid-19/qa-jichitai-iryoukikan-fukushishisetsu.html" TargetMode="External"/><Relationship Id="rId148" Type="http://schemas.openxmlformats.org/officeDocument/2006/relationships/hyperlink" Target="https://www.mhlw.go.jp/stf/seisakunitsuite/bunya/0000121431_00186.html" TargetMode="External"/><Relationship Id="rId164" Type="http://schemas.openxmlformats.org/officeDocument/2006/relationships/hyperlink" Target="https://www.mhlw.go.jp/stf/enchou0122_00002.html" TargetMode="External"/><Relationship Id="rId169" Type="http://schemas.openxmlformats.org/officeDocument/2006/relationships/hyperlink" Target="https://www.mhlw.go.jp/stf/newpage_16994.html" TargetMode="External"/><Relationship Id="rId18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hlw.go.jp/index.html" TargetMode="External"/><Relationship Id="rId180" Type="http://schemas.openxmlformats.org/officeDocument/2006/relationships/hyperlink" Target="https://www.mhlw.go.jp/stf/newpage_15225.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28</Pages>
  <Words>7622</Words>
  <Characters>43446</Characters>
  <Application>Microsoft Office Word</Application>
  <DocSecurity>0</DocSecurity>
  <Lines>362</Lines>
  <Paragraphs>101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千賀美 飯塚</cp:lastModifiedBy>
  <cp:revision>309</cp:revision>
  <cp:lastPrinted>2017-11-17T02:00:00Z</cp:lastPrinted>
  <dcterms:created xsi:type="dcterms:W3CDTF">2021-03-27T23:12:00Z</dcterms:created>
  <dcterms:modified xsi:type="dcterms:W3CDTF">2021-07-06T10:14:00Z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