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3A4" w:rsidRPr="001F3D75" w:rsidRDefault="009633A4" w:rsidP="009633A4">
      <w:pPr>
        <w:widowControl/>
        <w:spacing w:line="240" w:lineRule="atLeast"/>
        <w:jc w:val="left"/>
        <w:rPr>
          <w:rFonts w:ascii="Century" w:eastAsia="ＭＳ 明朝" w:hAnsi="Century" w:cs="Times New Roman"/>
          <w:sz w:val="22"/>
        </w:rPr>
      </w:pPr>
      <w:r w:rsidRPr="001F3D75">
        <w:rPr>
          <w:rFonts w:ascii="Century" w:eastAsia="ＭＳ 明朝" w:hAnsi="Century" w:cs="Times New Roman"/>
          <w:sz w:val="22"/>
        </w:rPr>
        <w:t>201</w:t>
      </w:r>
      <w:r w:rsidR="008E6B3C">
        <w:rPr>
          <w:rFonts w:ascii="Century" w:eastAsia="ＭＳ 明朝" w:hAnsi="Century" w:cs="Times New Roman" w:hint="eastAsia"/>
          <w:sz w:val="22"/>
        </w:rPr>
        <w:t>6. 4.18</w:t>
      </w:r>
    </w:p>
    <w:p w:rsidR="003F7D57" w:rsidRPr="009633A4" w:rsidRDefault="009633A4">
      <w:pPr>
        <w:rPr>
          <w:rFonts w:ascii="ＭＳ Ｐゴシック" w:eastAsia="ＭＳ Ｐゴシック" w:hAnsi="ＭＳ Ｐゴシック"/>
          <w:sz w:val="24"/>
          <w:szCs w:val="24"/>
        </w:rPr>
      </w:pPr>
      <w:r w:rsidRPr="001F3D75">
        <w:rPr>
          <w:rFonts w:ascii="Century" w:eastAsia="ＭＳ 明朝" w:hAnsi="Century" w:cs="Times New Roman" w:hint="eastAsia"/>
          <w:sz w:val="22"/>
        </w:rPr>
        <w:t>食品衛生レビュー</w:t>
      </w:r>
      <w:r w:rsidRPr="001F3D75">
        <w:rPr>
          <w:rFonts w:ascii="Century" w:eastAsia="ＭＳ 明朝" w:hAnsi="Century" w:cs="Times New Roman"/>
          <w:sz w:val="22"/>
        </w:rPr>
        <w:t>№</w:t>
      </w:r>
      <w:r>
        <w:rPr>
          <w:rFonts w:ascii="Century" w:eastAsia="ＭＳ 明朝" w:hAnsi="Century" w:cs="Times New Roman" w:hint="eastAsia"/>
          <w:sz w:val="22"/>
        </w:rPr>
        <w:t>84</w:t>
      </w:r>
      <w:r w:rsidRPr="001F3D75">
        <w:rPr>
          <w:rFonts w:ascii="Century" w:eastAsia="ＭＳ 明朝" w:hAnsi="Century" w:cs="Times New Roman" w:hint="eastAsia"/>
          <w:sz w:val="22"/>
        </w:rPr>
        <w:t xml:space="preserve">　</w:t>
      </w:r>
      <w:r w:rsidRPr="009633A4">
        <w:rPr>
          <w:rFonts w:ascii="ＭＳ Ｐゴシック" w:eastAsia="ＭＳ Ｐゴシック" w:hAnsi="ＭＳ Ｐゴシック" w:cs="Times New Roman" w:hint="eastAsia"/>
          <w:sz w:val="24"/>
          <w:szCs w:val="24"/>
        </w:rPr>
        <w:t>●</w:t>
      </w:r>
      <w:r w:rsidR="0047753B" w:rsidRPr="009633A4">
        <w:rPr>
          <w:rFonts w:ascii="ＭＳ Ｐゴシック" w:eastAsia="ＭＳ Ｐゴシック" w:hAnsi="ＭＳ Ｐゴシック" w:hint="eastAsia"/>
          <w:sz w:val="24"/>
          <w:szCs w:val="24"/>
        </w:rPr>
        <w:t>ユッケ事件と我が国の生食文化</w:t>
      </w:r>
    </w:p>
    <w:p w:rsidR="003F7D57" w:rsidRDefault="003F7D57"/>
    <w:p w:rsidR="0047753B" w:rsidRPr="006817A2" w:rsidRDefault="0047753B">
      <w:pPr>
        <w:rPr>
          <w:sz w:val="22"/>
        </w:rPr>
      </w:pPr>
      <w:r w:rsidRPr="006817A2">
        <w:rPr>
          <w:sz w:val="22"/>
        </w:rPr>
        <w:t xml:space="preserve">　</w:t>
      </w:r>
      <w:r w:rsidRPr="006817A2">
        <w:rPr>
          <w:sz w:val="22"/>
        </w:rPr>
        <w:t>2011</w:t>
      </w:r>
      <w:r w:rsidRPr="006817A2">
        <w:rPr>
          <w:sz w:val="22"/>
        </w:rPr>
        <w:t>年に富山県を中心に発生したユッケによる腸管出血性大腸菌食中毒が発生し、間もなく丸</w:t>
      </w:r>
      <w:r w:rsidRPr="006817A2">
        <w:rPr>
          <w:sz w:val="22"/>
        </w:rPr>
        <w:t>5</w:t>
      </w:r>
      <w:r w:rsidRPr="006817A2">
        <w:rPr>
          <w:sz w:val="22"/>
        </w:rPr>
        <w:t>年を迎えます。</w:t>
      </w:r>
      <w:r w:rsidR="006817A2" w:rsidRPr="006817A2">
        <w:rPr>
          <w:sz w:val="22"/>
        </w:rPr>
        <w:t>本食中毒では</w:t>
      </w:r>
      <w:r w:rsidRPr="006817A2">
        <w:rPr>
          <w:sz w:val="22"/>
        </w:rPr>
        <w:t>5</w:t>
      </w:r>
      <w:r w:rsidRPr="006817A2">
        <w:rPr>
          <w:sz w:val="22"/>
        </w:rPr>
        <w:t>人が亡くなり</w:t>
      </w:r>
      <w:r w:rsidR="006817A2" w:rsidRPr="006817A2">
        <w:rPr>
          <w:sz w:val="22"/>
        </w:rPr>
        <w:t>、</w:t>
      </w:r>
      <w:r w:rsidRPr="006817A2">
        <w:rPr>
          <w:sz w:val="22"/>
        </w:rPr>
        <w:t>食肉の生食</w:t>
      </w:r>
      <w:r w:rsidR="006817A2" w:rsidRPr="006817A2">
        <w:rPr>
          <w:sz w:val="22"/>
        </w:rPr>
        <w:t>提供が大きなが問題となりました。同年</w:t>
      </w:r>
      <w:r w:rsidR="006817A2" w:rsidRPr="006817A2">
        <w:rPr>
          <w:sz w:val="22"/>
        </w:rPr>
        <w:t>9</w:t>
      </w:r>
      <w:r w:rsidR="006817A2" w:rsidRPr="006817A2">
        <w:rPr>
          <w:sz w:val="22"/>
        </w:rPr>
        <w:t>月に</w:t>
      </w:r>
      <w:r w:rsidRPr="006817A2">
        <w:rPr>
          <w:sz w:val="22"/>
        </w:rPr>
        <w:t>生食用</w:t>
      </w:r>
      <w:r w:rsidR="006817A2" w:rsidRPr="006817A2">
        <w:rPr>
          <w:sz w:val="22"/>
        </w:rPr>
        <w:t>食肉（</w:t>
      </w:r>
      <w:r w:rsidRPr="006817A2">
        <w:rPr>
          <w:sz w:val="22"/>
        </w:rPr>
        <w:t>牛肉</w:t>
      </w:r>
      <w:r w:rsidR="006817A2" w:rsidRPr="006817A2">
        <w:rPr>
          <w:sz w:val="22"/>
        </w:rPr>
        <w:t>）に規格基準と表示基準が定められ、</w:t>
      </w:r>
      <w:r w:rsidR="007E3D40">
        <w:rPr>
          <w:rFonts w:hint="eastAsia"/>
          <w:sz w:val="22"/>
        </w:rPr>
        <w:t>10</w:t>
      </w:r>
      <w:r w:rsidR="007E3D40">
        <w:rPr>
          <w:rFonts w:hint="eastAsia"/>
          <w:sz w:val="22"/>
        </w:rPr>
        <w:t>月に施行、</w:t>
      </w:r>
      <w:r w:rsidR="006817A2" w:rsidRPr="006817A2">
        <w:rPr>
          <w:sz w:val="22"/>
        </w:rPr>
        <w:t>提供には</w:t>
      </w:r>
      <w:r w:rsidRPr="006817A2">
        <w:rPr>
          <w:sz w:val="22"/>
        </w:rPr>
        <w:t>大きな</w:t>
      </w:r>
      <w:r w:rsidR="006817A2" w:rsidRPr="006817A2">
        <w:rPr>
          <w:sz w:val="22"/>
        </w:rPr>
        <w:t>衛生管理が必要となりました。この基準に関して</w:t>
      </w:r>
      <w:r w:rsidR="007E3D40">
        <w:rPr>
          <w:rFonts w:hint="eastAsia"/>
          <w:sz w:val="22"/>
        </w:rPr>
        <w:t>「我が</w:t>
      </w:r>
      <w:r w:rsidR="007E3D40">
        <w:rPr>
          <w:sz w:val="22"/>
        </w:rPr>
        <w:t>国の</w:t>
      </w:r>
      <w:r w:rsidR="00A24308" w:rsidRPr="006817A2">
        <w:rPr>
          <w:sz w:val="22"/>
        </w:rPr>
        <w:t>生食文化を</w:t>
      </w:r>
      <w:r w:rsidR="006817A2" w:rsidRPr="006817A2">
        <w:rPr>
          <w:sz w:val="22"/>
        </w:rPr>
        <w:t>ないがしろにする」とい</w:t>
      </w:r>
      <w:r w:rsidR="00A24308" w:rsidRPr="006817A2">
        <w:rPr>
          <w:sz w:val="22"/>
        </w:rPr>
        <w:t>うよ</w:t>
      </w:r>
      <w:r w:rsidR="007E3D40">
        <w:rPr>
          <w:rFonts w:hint="eastAsia"/>
          <w:sz w:val="22"/>
        </w:rPr>
        <w:t>う</w:t>
      </w:r>
      <w:r w:rsidR="00A24308" w:rsidRPr="006817A2">
        <w:rPr>
          <w:sz w:val="22"/>
        </w:rPr>
        <w:t>な</w:t>
      </w:r>
      <w:r w:rsidR="006817A2" w:rsidRPr="006817A2">
        <w:rPr>
          <w:sz w:val="22"/>
        </w:rPr>
        <w:t>反対意見がありました。</w:t>
      </w:r>
      <w:r w:rsidR="00A24308" w:rsidRPr="006817A2">
        <w:rPr>
          <w:sz w:val="22"/>
        </w:rPr>
        <w:t>そこで、ユッケ事件の概要と我が国の</w:t>
      </w:r>
      <w:r w:rsidR="008E6B3C">
        <w:rPr>
          <w:rFonts w:hint="eastAsia"/>
          <w:sz w:val="22"/>
        </w:rPr>
        <w:t>生</w:t>
      </w:r>
      <w:r w:rsidR="00A24308" w:rsidRPr="006817A2">
        <w:rPr>
          <w:sz w:val="22"/>
        </w:rPr>
        <w:t>食文化について述べます。</w:t>
      </w:r>
    </w:p>
    <w:p w:rsidR="00A24308" w:rsidRPr="006817A2" w:rsidRDefault="00A24308">
      <w:pPr>
        <w:rPr>
          <w:sz w:val="22"/>
        </w:rPr>
      </w:pPr>
      <w:bookmarkStart w:id="0" w:name="_GoBack"/>
      <w:bookmarkEnd w:id="0"/>
    </w:p>
    <w:p w:rsidR="00A24308" w:rsidRPr="007E3D40" w:rsidRDefault="00AE4C06">
      <w:pPr>
        <w:rPr>
          <w:rFonts w:ascii="ＭＳ Ｐゴシック" w:eastAsia="ＭＳ Ｐゴシック" w:hAnsi="ＭＳ Ｐゴシック" w:cs="Times New Roman"/>
          <w:sz w:val="22"/>
        </w:rPr>
      </w:pPr>
      <w:r w:rsidRPr="007E3D40">
        <w:rPr>
          <w:rFonts w:ascii="ＭＳ Ｐゴシック" w:eastAsia="ＭＳ Ｐゴシック" w:hAnsi="ＭＳ Ｐゴシック" w:cs="ＭＳ 明朝" w:hint="eastAsia"/>
          <w:sz w:val="22"/>
        </w:rPr>
        <w:t>Ⅰ</w:t>
      </w:r>
      <w:r w:rsidRPr="007E3D40">
        <w:rPr>
          <w:rFonts w:ascii="ＭＳ Ｐゴシック" w:eastAsia="ＭＳ Ｐゴシック" w:hAnsi="ＭＳ Ｐゴシック" w:cs="Times New Roman"/>
          <w:sz w:val="22"/>
        </w:rPr>
        <w:t xml:space="preserve">　</w:t>
      </w:r>
      <w:r w:rsidR="009374F7">
        <w:rPr>
          <w:rFonts w:ascii="ＭＳ Ｐゴシック" w:eastAsia="ＭＳ Ｐゴシック" w:hAnsi="ＭＳ Ｐゴシック" w:cs="Times New Roman" w:hint="eastAsia"/>
          <w:sz w:val="22"/>
        </w:rPr>
        <w:t>富山県</w:t>
      </w:r>
      <w:r w:rsidR="00A24308" w:rsidRPr="007E3D40">
        <w:rPr>
          <w:rFonts w:ascii="ＭＳ Ｐゴシック" w:eastAsia="ＭＳ Ｐゴシック" w:hAnsi="ＭＳ Ｐゴシック" w:cs="Times New Roman"/>
          <w:sz w:val="22"/>
        </w:rPr>
        <w:t>を中心に発生したユッケによる</w:t>
      </w:r>
      <w:r w:rsidR="00A24308" w:rsidRPr="007E3D40">
        <w:rPr>
          <w:rFonts w:ascii="ＭＳ Ｐゴシック" w:eastAsia="ＭＳ Ｐゴシック" w:hAnsi="ＭＳ Ｐゴシック"/>
          <w:sz w:val="22"/>
        </w:rPr>
        <w:t>腸管出血性大腸菌</w:t>
      </w:r>
      <w:r w:rsidR="00A24308" w:rsidRPr="007E3D40">
        <w:rPr>
          <w:rFonts w:ascii="ＭＳ Ｐゴシック" w:eastAsia="ＭＳ Ｐゴシック" w:hAnsi="ＭＳ Ｐゴシック" w:cs="Times New Roman"/>
          <w:sz w:val="22"/>
        </w:rPr>
        <w:t>食中毒</w:t>
      </w:r>
    </w:p>
    <w:tbl>
      <w:tblPr>
        <w:tblStyle w:val="a7"/>
        <w:tblW w:w="0" w:type="auto"/>
        <w:tblInd w:w="250" w:type="dxa"/>
        <w:tblLook w:val="04A0" w:firstRow="1" w:lastRow="0" w:firstColumn="1" w:lastColumn="0" w:noHBand="0" w:noVBand="1"/>
      </w:tblPr>
      <w:tblGrid>
        <w:gridCol w:w="10170"/>
      </w:tblGrid>
      <w:tr w:rsidR="00A24308" w:rsidRPr="006817A2" w:rsidTr="00AE4C06">
        <w:tc>
          <w:tcPr>
            <w:tcW w:w="10494" w:type="dxa"/>
          </w:tcPr>
          <w:p w:rsidR="00A24308" w:rsidRPr="006817A2" w:rsidRDefault="00A24308" w:rsidP="00A24308">
            <w:pPr>
              <w:rPr>
                <w:rFonts w:cs="Times New Roman"/>
                <w:sz w:val="22"/>
              </w:rPr>
            </w:pPr>
            <w:r w:rsidRPr="006817A2">
              <w:rPr>
                <w:rFonts w:cs="Times New Roman"/>
                <w:sz w:val="22"/>
              </w:rPr>
              <w:t>１　概要</w:t>
            </w:r>
          </w:p>
          <w:p w:rsidR="00A24308" w:rsidRPr="006817A2" w:rsidRDefault="00A24308" w:rsidP="00A24308">
            <w:pPr>
              <w:rPr>
                <w:rFonts w:cs="Times New Roman"/>
                <w:sz w:val="22"/>
              </w:rPr>
            </w:pPr>
            <w:r w:rsidRPr="006817A2">
              <w:rPr>
                <w:rFonts w:cs="Times New Roman"/>
                <w:sz w:val="22"/>
              </w:rPr>
              <w:t xml:space="preserve">　富山県を中心に</w:t>
            </w:r>
            <w:r w:rsidRPr="006817A2">
              <w:rPr>
                <w:rFonts w:cs="Times New Roman"/>
                <w:sz w:val="22"/>
              </w:rPr>
              <w:t>4</w:t>
            </w:r>
            <w:r w:rsidRPr="006817A2">
              <w:rPr>
                <w:rFonts w:cs="Times New Roman"/>
                <w:sz w:val="22"/>
              </w:rPr>
              <w:t>県で、焼肉チェーン店でユッケの摂食者が下痢、腹痛などの食中毒症状を呈し、うち</w:t>
            </w:r>
            <w:r w:rsidRPr="006817A2">
              <w:rPr>
                <w:rFonts w:cs="Times New Roman"/>
                <w:sz w:val="22"/>
              </w:rPr>
              <w:t>5</w:t>
            </w:r>
            <w:r w:rsidRPr="006817A2">
              <w:rPr>
                <w:rFonts w:cs="Times New Roman"/>
                <w:sz w:val="22"/>
              </w:rPr>
              <w:t>人が死亡した。原因食品は牛生肉を使用したユッケであったが</w:t>
            </w:r>
            <w:r w:rsidR="00A8308D">
              <w:rPr>
                <w:rFonts w:cs="Times New Roman"/>
                <w:sz w:val="22"/>
              </w:rPr>
              <w:t>、原材料の牛肉は生食用ではなかった。病因物質は腸管出血性大腸菌であった。</w:t>
            </w:r>
            <w:r w:rsidRPr="006817A2">
              <w:rPr>
                <w:rFonts w:cs="Times New Roman"/>
                <w:sz w:val="22"/>
              </w:rPr>
              <w:t>焼肉チェーン店は生食用として仕入れ、食肉処理業は加熱用として出荷していた言い訳をし、双方の見解が大きく違っていた。</w:t>
            </w:r>
          </w:p>
          <w:p w:rsidR="00A24308" w:rsidRPr="006817A2" w:rsidRDefault="00A24308" w:rsidP="00A24308">
            <w:pPr>
              <w:ind w:left="232" w:hangingChars="100" w:hanging="232"/>
              <w:rPr>
                <w:rFonts w:cs="Times New Roman"/>
                <w:sz w:val="22"/>
              </w:rPr>
            </w:pPr>
            <w:r w:rsidRPr="006817A2">
              <w:rPr>
                <w:rFonts w:cs="Times New Roman"/>
                <w:sz w:val="22"/>
              </w:rPr>
              <w:t xml:space="preserve">２　発生年月　　　　</w:t>
            </w:r>
            <w:r w:rsidRPr="006817A2">
              <w:rPr>
                <w:rFonts w:cs="Times New Roman"/>
                <w:sz w:val="22"/>
              </w:rPr>
              <w:t>2011</w:t>
            </w:r>
            <w:r w:rsidRPr="006817A2">
              <w:rPr>
                <w:rFonts w:cs="Times New Roman"/>
                <w:sz w:val="22"/>
              </w:rPr>
              <w:t>年</w:t>
            </w:r>
            <w:r w:rsidRPr="006817A2">
              <w:rPr>
                <w:rFonts w:cs="Times New Roman"/>
                <w:sz w:val="22"/>
              </w:rPr>
              <w:t>4</w:t>
            </w:r>
            <w:r w:rsidRPr="006817A2">
              <w:rPr>
                <w:rFonts w:cs="Times New Roman"/>
                <w:sz w:val="22"/>
              </w:rPr>
              <w:t>月、</w:t>
            </w:r>
            <w:r w:rsidRPr="006817A2">
              <w:rPr>
                <w:rFonts w:cs="Times New Roman"/>
                <w:sz w:val="22"/>
              </w:rPr>
              <w:t>5</w:t>
            </w:r>
            <w:r w:rsidRPr="006817A2">
              <w:rPr>
                <w:rFonts w:cs="Times New Roman"/>
                <w:sz w:val="22"/>
              </w:rPr>
              <w:t>月</w:t>
            </w:r>
          </w:p>
          <w:p w:rsidR="00A24308" w:rsidRPr="006817A2" w:rsidRDefault="00A24308" w:rsidP="00A24308">
            <w:pPr>
              <w:rPr>
                <w:rFonts w:cs="Times New Roman"/>
                <w:sz w:val="22"/>
              </w:rPr>
            </w:pPr>
            <w:r w:rsidRPr="006817A2">
              <w:rPr>
                <w:rFonts w:cs="Times New Roman"/>
                <w:sz w:val="22"/>
              </w:rPr>
              <w:t>３　発生場所　　　　富山県、福井県、石川県、神奈川県</w:t>
            </w:r>
          </w:p>
          <w:p w:rsidR="00A24308" w:rsidRPr="006817A2" w:rsidRDefault="00A24308" w:rsidP="00A24308">
            <w:pPr>
              <w:rPr>
                <w:rFonts w:cs="Times New Roman"/>
                <w:sz w:val="22"/>
              </w:rPr>
            </w:pPr>
            <w:r w:rsidRPr="006817A2">
              <w:rPr>
                <w:rFonts w:cs="Times New Roman"/>
                <w:sz w:val="22"/>
              </w:rPr>
              <w:t>４　食肉加工者　　　東京都板橋区　食肉処理業</w:t>
            </w:r>
          </w:p>
          <w:p w:rsidR="00A24308" w:rsidRPr="006817A2" w:rsidRDefault="00A24308" w:rsidP="00A24308">
            <w:pPr>
              <w:rPr>
                <w:rFonts w:cs="Times New Roman"/>
                <w:sz w:val="22"/>
              </w:rPr>
            </w:pPr>
            <w:r w:rsidRPr="006817A2">
              <w:rPr>
                <w:rFonts w:cs="Times New Roman"/>
                <w:sz w:val="22"/>
              </w:rPr>
              <w:t xml:space="preserve">５　原因施設　　　　飲食店　</w:t>
            </w:r>
            <w:r w:rsidRPr="006817A2">
              <w:rPr>
                <w:rFonts w:cs="Times New Roman"/>
                <w:sz w:val="22"/>
              </w:rPr>
              <w:t>4</w:t>
            </w:r>
            <w:r w:rsidRPr="006817A2">
              <w:rPr>
                <w:rFonts w:cs="Times New Roman"/>
                <w:sz w:val="22"/>
              </w:rPr>
              <w:t>県</w:t>
            </w:r>
            <w:r w:rsidRPr="006817A2">
              <w:rPr>
                <w:rFonts w:cs="Times New Roman"/>
                <w:sz w:val="22"/>
              </w:rPr>
              <w:t>6</w:t>
            </w:r>
            <w:r w:rsidRPr="006817A2">
              <w:rPr>
                <w:rFonts w:cs="Times New Roman"/>
                <w:sz w:val="22"/>
              </w:rPr>
              <w:t>店</w:t>
            </w:r>
          </w:p>
          <w:p w:rsidR="00A24308" w:rsidRPr="006817A2" w:rsidRDefault="00A24308" w:rsidP="00A24308">
            <w:pPr>
              <w:ind w:firstLineChars="1000" w:firstLine="2317"/>
              <w:rPr>
                <w:rFonts w:cs="Times New Roman"/>
                <w:sz w:val="22"/>
              </w:rPr>
            </w:pPr>
            <w:r w:rsidRPr="006817A2">
              <w:rPr>
                <w:rFonts w:cs="Times New Roman"/>
                <w:sz w:val="22"/>
              </w:rPr>
              <w:t>飲食店本部　石川県金沢市（本商品を提案）</w:t>
            </w:r>
          </w:p>
          <w:p w:rsidR="00A24308" w:rsidRPr="006817A2" w:rsidRDefault="00A24308" w:rsidP="00A24308">
            <w:pPr>
              <w:rPr>
                <w:rFonts w:cs="Times New Roman"/>
                <w:sz w:val="22"/>
              </w:rPr>
            </w:pPr>
            <w:r w:rsidRPr="006817A2">
              <w:rPr>
                <w:rFonts w:cs="Times New Roman"/>
                <w:sz w:val="22"/>
              </w:rPr>
              <w:t>６　原因食品　　　　ユッケ（牛生肉）</w:t>
            </w:r>
          </w:p>
          <w:p w:rsidR="00A24308" w:rsidRPr="006817A2" w:rsidRDefault="00A24308" w:rsidP="00A24308">
            <w:pPr>
              <w:rPr>
                <w:rFonts w:cs="Times New Roman"/>
                <w:sz w:val="22"/>
              </w:rPr>
            </w:pPr>
            <w:r w:rsidRPr="006817A2">
              <w:rPr>
                <w:rFonts w:cs="Times New Roman"/>
                <w:sz w:val="22"/>
              </w:rPr>
              <w:t>７　病因物質　　　　腸管出血性大腸菌Ｏ</w:t>
            </w:r>
            <w:r w:rsidRPr="006817A2">
              <w:rPr>
                <w:rFonts w:cs="Times New Roman"/>
                <w:sz w:val="22"/>
              </w:rPr>
              <w:t>111</w:t>
            </w:r>
            <w:r w:rsidRPr="006817A2">
              <w:rPr>
                <w:rFonts w:cs="Times New Roman"/>
                <w:sz w:val="22"/>
              </w:rPr>
              <w:t>、Ｏ</w:t>
            </w:r>
            <w:r w:rsidRPr="006817A2">
              <w:rPr>
                <w:rFonts w:cs="Times New Roman"/>
                <w:sz w:val="22"/>
              </w:rPr>
              <w:t>157</w:t>
            </w:r>
            <w:r w:rsidR="00AA44D7" w:rsidRPr="006817A2">
              <w:rPr>
                <w:rFonts w:cs="Times New Roman"/>
                <w:spacing w:val="1"/>
                <w:sz w:val="22"/>
              </w:rPr>
              <w:t>（死亡者は全て</w:t>
            </w:r>
            <w:r w:rsidR="00AA44D7" w:rsidRPr="006817A2">
              <w:rPr>
                <w:rFonts w:cs="Times New Roman"/>
                <w:sz w:val="22"/>
              </w:rPr>
              <w:t>Ｏ</w:t>
            </w:r>
            <w:r w:rsidR="00AA44D7" w:rsidRPr="006817A2">
              <w:rPr>
                <w:rFonts w:cs="Times New Roman"/>
                <w:sz w:val="22"/>
              </w:rPr>
              <w:t>111</w:t>
            </w:r>
            <w:r w:rsidR="00AA44D7" w:rsidRPr="006817A2">
              <w:rPr>
                <w:rFonts w:cs="Times New Roman"/>
                <w:sz w:val="22"/>
              </w:rPr>
              <w:t>）</w:t>
            </w:r>
          </w:p>
          <w:p w:rsidR="00A24308" w:rsidRPr="006817A2" w:rsidRDefault="00A24308" w:rsidP="00A24308">
            <w:pPr>
              <w:ind w:left="232" w:hangingChars="100" w:hanging="232"/>
              <w:rPr>
                <w:rFonts w:cs="Times New Roman"/>
                <w:sz w:val="22"/>
              </w:rPr>
            </w:pPr>
            <w:r w:rsidRPr="006817A2">
              <w:rPr>
                <w:rFonts w:cs="Times New Roman"/>
                <w:sz w:val="22"/>
              </w:rPr>
              <w:t>８　摂食者数　　　　不明</w:t>
            </w:r>
          </w:p>
          <w:p w:rsidR="00A24308" w:rsidRPr="006817A2" w:rsidRDefault="00A24308" w:rsidP="00A24308">
            <w:pPr>
              <w:ind w:left="232" w:hangingChars="100" w:hanging="232"/>
              <w:rPr>
                <w:rFonts w:cs="Times New Roman"/>
                <w:sz w:val="22"/>
              </w:rPr>
            </w:pPr>
            <w:r w:rsidRPr="006817A2">
              <w:rPr>
                <w:rFonts w:cs="Times New Roman"/>
                <w:sz w:val="22"/>
              </w:rPr>
              <w:t xml:space="preserve">９　発症者数　　　　</w:t>
            </w:r>
            <w:r w:rsidRPr="006817A2">
              <w:rPr>
                <w:rFonts w:cs="Times New Roman"/>
                <w:sz w:val="22"/>
              </w:rPr>
              <w:t>181</w:t>
            </w:r>
            <w:r w:rsidRPr="006817A2">
              <w:rPr>
                <w:rFonts w:cs="Times New Roman"/>
                <w:sz w:val="22"/>
              </w:rPr>
              <w:t>人</w:t>
            </w:r>
            <w:r w:rsidR="00AA44D7">
              <w:rPr>
                <w:rFonts w:cs="Times New Roman" w:hint="eastAsia"/>
                <w:sz w:val="22"/>
              </w:rPr>
              <w:t>（富山県</w:t>
            </w:r>
            <w:r w:rsidR="00AA44D7">
              <w:rPr>
                <w:rFonts w:cs="Times New Roman" w:hint="eastAsia"/>
                <w:sz w:val="22"/>
              </w:rPr>
              <w:t>175</w:t>
            </w:r>
            <w:r w:rsidR="00AA44D7">
              <w:rPr>
                <w:rFonts w:cs="Times New Roman" w:hint="eastAsia"/>
                <w:sz w:val="22"/>
              </w:rPr>
              <w:t>人、福井県</w:t>
            </w:r>
            <w:r w:rsidR="00AA44D7">
              <w:rPr>
                <w:rFonts w:cs="Times New Roman" w:hint="eastAsia"/>
                <w:sz w:val="22"/>
              </w:rPr>
              <w:t>4</w:t>
            </w:r>
            <w:r w:rsidR="00AA44D7">
              <w:rPr>
                <w:rFonts w:cs="Times New Roman" w:hint="eastAsia"/>
                <w:sz w:val="22"/>
              </w:rPr>
              <w:t>人、石川県</w:t>
            </w:r>
            <w:r w:rsidR="00AA44D7">
              <w:rPr>
                <w:rFonts w:cs="Times New Roman" w:hint="eastAsia"/>
                <w:sz w:val="22"/>
              </w:rPr>
              <w:t>1</w:t>
            </w:r>
            <w:r w:rsidR="00AA44D7">
              <w:rPr>
                <w:rFonts w:cs="Times New Roman" w:hint="eastAsia"/>
                <w:sz w:val="22"/>
              </w:rPr>
              <w:t>人、神奈川県</w:t>
            </w:r>
            <w:r w:rsidR="00AA44D7">
              <w:rPr>
                <w:rFonts w:cs="Times New Roman" w:hint="eastAsia"/>
                <w:sz w:val="22"/>
              </w:rPr>
              <w:t>1</w:t>
            </w:r>
            <w:r w:rsidR="00AA44D7">
              <w:rPr>
                <w:rFonts w:cs="Times New Roman" w:hint="eastAsia"/>
                <w:sz w:val="22"/>
              </w:rPr>
              <w:t>人）</w:t>
            </w:r>
          </w:p>
          <w:p w:rsidR="00A24308" w:rsidRPr="006817A2" w:rsidRDefault="00A24308" w:rsidP="00A24308">
            <w:pPr>
              <w:ind w:left="234" w:hangingChars="100" w:hanging="234"/>
              <w:rPr>
                <w:rFonts w:cs="Times New Roman"/>
                <w:sz w:val="22"/>
              </w:rPr>
            </w:pPr>
            <w:r w:rsidRPr="006817A2">
              <w:rPr>
                <w:rFonts w:cs="Times New Roman"/>
                <w:spacing w:val="1"/>
                <w:sz w:val="22"/>
              </w:rPr>
              <w:t>10</w:t>
            </w:r>
            <w:r w:rsidRPr="006817A2">
              <w:rPr>
                <w:rFonts w:cs="Times New Roman"/>
                <w:spacing w:val="1"/>
                <w:sz w:val="22"/>
              </w:rPr>
              <w:t xml:space="preserve">　死亡者数　　　　</w:t>
            </w:r>
            <w:r w:rsidRPr="006817A2">
              <w:rPr>
                <w:rFonts w:cs="Times New Roman"/>
                <w:spacing w:val="1"/>
                <w:sz w:val="22"/>
              </w:rPr>
              <w:t>5</w:t>
            </w:r>
            <w:r w:rsidR="00AA44D7">
              <w:rPr>
                <w:rFonts w:cs="Times New Roman"/>
                <w:spacing w:val="1"/>
                <w:sz w:val="22"/>
              </w:rPr>
              <w:t>人（</w:t>
            </w:r>
            <w:r w:rsidR="00AA44D7">
              <w:rPr>
                <w:rFonts w:cs="Times New Roman" w:hint="eastAsia"/>
                <w:spacing w:val="1"/>
                <w:sz w:val="22"/>
              </w:rPr>
              <w:t>富山県</w:t>
            </w:r>
            <w:r w:rsidR="00AA44D7">
              <w:rPr>
                <w:rFonts w:cs="Times New Roman" w:hint="eastAsia"/>
                <w:spacing w:val="1"/>
                <w:sz w:val="22"/>
              </w:rPr>
              <w:t>4</w:t>
            </w:r>
            <w:r w:rsidR="00AA44D7">
              <w:rPr>
                <w:rFonts w:cs="Times New Roman" w:hint="eastAsia"/>
                <w:spacing w:val="1"/>
                <w:sz w:val="22"/>
              </w:rPr>
              <w:t>人、福井県</w:t>
            </w:r>
            <w:r w:rsidR="00AA44D7">
              <w:rPr>
                <w:rFonts w:cs="Times New Roman" w:hint="eastAsia"/>
                <w:spacing w:val="1"/>
                <w:sz w:val="22"/>
              </w:rPr>
              <w:t>1</w:t>
            </w:r>
            <w:r w:rsidR="00AA44D7">
              <w:rPr>
                <w:rFonts w:cs="Times New Roman" w:hint="eastAsia"/>
                <w:spacing w:val="1"/>
                <w:sz w:val="22"/>
              </w:rPr>
              <w:t>人</w:t>
            </w:r>
            <w:r w:rsidRPr="006817A2">
              <w:rPr>
                <w:rFonts w:cs="Times New Roman"/>
                <w:sz w:val="22"/>
              </w:rPr>
              <w:t xml:space="preserve">）　　</w:t>
            </w:r>
          </w:p>
          <w:p w:rsidR="00A24308" w:rsidRPr="006817A2" w:rsidRDefault="00A24308" w:rsidP="00A24308">
            <w:pPr>
              <w:rPr>
                <w:rFonts w:cs="Times New Roman"/>
                <w:sz w:val="22"/>
              </w:rPr>
            </w:pPr>
            <w:r w:rsidRPr="006817A2">
              <w:rPr>
                <w:rFonts w:cs="Times New Roman"/>
                <w:sz w:val="22"/>
              </w:rPr>
              <w:t>11</w:t>
            </w:r>
            <w:r w:rsidRPr="006817A2">
              <w:rPr>
                <w:rFonts w:cs="Times New Roman"/>
                <w:spacing w:val="1"/>
                <w:sz w:val="22"/>
              </w:rPr>
              <w:t xml:space="preserve">  </w:t>
            </w:r>
            <w:r w:rsidRPr="006817A2">
              <w:rPr>
                <w:rFonts w:cs="Times New Roman"/>
                <w:sz w:val="22"/>
              </w:rPr>
              <w:t>発生要因等</w:t>
            </w:r>
          </w:p>
          <w:p w:rsidR="00A24308" w:rsidRPr="006817A2" w:rsidRDefault="00AE4C06" w:rsidP="00A24308">
            <w:pPr>
              <w:ind w:left="463" w:hangingChars="200" w:hanging="463"/>
              <w:rPr>
                <w:rFonts w:cs="Times New Roman"/>
                <w:sz w:val="22"/>
              </w:rPr>
            </w:pPr>
            <w:r w:rsidRPr="006817A2">
              <w:rPr>
                <w:rFonts w:cs="Times New Roman"/>
                <w:sz w:val="22"/>
              </w:rPr>
              <w:t xml:space="preserve">　</w:t>
            </w:r>
            <w:r w:rsidRPr="006817A2">
              <w:rPr>
                <w:rFonts w:cs="Times New Roman"/>
                <w:sz w:val="22"/>
              </w:rPr>
              <w:t>1</w:t>
            </w:r>
            <w:r w:rsidR="00A24308" w:rsidRPr="006817A2">
              <w:rPr>
                <w:rFonts w:cs="Times New Roman"/>
                <w:sz w:val="22"/>
              </w:rPr>
              <w:t>）</w:t>
            </w:r>
            <w:r w:rsidR="00A24308" w:rsidRPr="006817A2">
              <w:rPr>
                <w:rFonts w:cs="Times New Roman"/>
                <w:sz w:val="22"/>
              </w:rPr>
              <w:t>4</w:t>
            </w:r>
            <w:r w:rsidR="00A24308" w:rsidRPr="006817A2">
              <w:rPr>
                <w:rFonts w:cs="Times New Roman"/>
                <w:sz w:val="22"/>
              </w:rPr>
              <w:t>月</w:t>
            </w:r>
            <w:r w:rsidR="00A24308" w:rsidRPr="006817A2">
              <w:rPr>
                <w:rFonts w:cs="Times New Roman"/>
                <w:sz w:val="22"/>
              </w:rPr>
              <w:t>27</w:t>
            </w:r>
            <w:r w:rsidR="00A24308" w:rsidRPr="006817A2">
              <w:rPr>
                <w:rFonts w:cs="Times New Roman"/>
                <w:sz w:val="22"/>
              </w:rPr>
              <w:t>日医療機関から富山県の厚生センター（保健所）への連絡で、焼肉チェーン店の利用者が下痢（血便）、発熱、腹痛などの食中毒委症状を呈していることが判明し、当該店を営業停止処分とした。</w:t>
            </w:r>
          </w:p>
          <w:p w:rsidR="00A24308" w:rsidRPr="006817A2" w:rsidRDefault="00AE4C06" w:rsidP="00A24308">
            <w:pPr>
              <w:ind w:leftChars="95" w:left="443" w:hangingChars="100" w:hanging="232"/>
              <w:rPr>
                <w:rFonts w:cs="Times New Roman"/>
                <w:sz w:val="22"/>
              </w:rPr>
            </w:pPr>
            <w:r w:rsidRPr="006817A2">
              <w:rPr>
                <w:rFonts w:cs="Times New Roman"/>
                <w:sz w:val="22"/>
              </w:rPr>
              <w:t>2</w:t>
            </w:r>
            <w:r w:rsidR="00A24308" w:rsidRPr="006817A2">
              <w:rPr>
                <w:rFonts w:cs="Times New Roman"/>
                <w:sz w:val="22"/>
              </w:rPr>
              <w:t>）</w:t>
            </w:r>
            <w:r w:rsidR="00A24308" w:rsidRPr="006817A2">
              <w:rPr>
                <w:rFonts w:cs="Times New Roman"/>
                <w:sz w:val="22"/>
              </w:rPr>
              <w:t>4</w:t>
            </w:r>
            <w:r w:rsidR="00A24308" w:rsidRPr="006817A2">
              <w:rPr>
                <w:rFonts w:cs="Times New Roman"/>
                <w:sz w:val="22"/>
              </w:rPr>
              <w:t>月</w:t>
            </w:r>
            <w:r w:rsidR="00A24308" w:rsidRPr="006817A2">
              <w:rPr>
                <w:rFonts w:cs="Times New Roman"/>
                <w:sz w:val="22"/>
              </w:rPr>
              <w:t>29</w:t>
            </w:r>
            <w:r w:rsidR="00A24308" w:rsidRPr="006817A2">
              <w:rPr>
                <w:rFonts w:cs="Times New Roman"/>
                <w:sz w:val="22"/>
              </w:rPr>
              <w:t>日発症していた男児が死亡、ユッケ（生肉）を食べていたのが判明。腸管出血性大腸菌Ｏ</w:t>
            </w:r>
            <w:r w:rsidR="00A24308" w:rsidRPr="006817A2">
              <w:rPr>
                <w:rFonts w:cs="Times New Roman"/>
                <w:sz w:val="22"/>
              </w:rPr>
              <w:t>111</w:t>
            </w:r>
            <w:r w:rsidR="00A24308" w:rsidRPr="006817A2">
              <w:rPr>
                <w:rFonts w:cs="Times New Roman"/>
                <w:sz w:val="22"/>
              </w:rPr>
              <w:t>が検出されていた。その後、</w:t>
            </w:r>
            <w:r w:rsidR="00A24308" w:rsidRPr="006817A2">
              <w:rPr>
                <w:rFonts w:cs="Times New Roman"/>
                <w:sz w:val="22"/>
              </w:rPr>
              <w:t>3</w:t>
            </w:r>
            <w:r w:rsidR="00A24308" w:rsidRPr="006817A2">
              <w:rPr>
                <w:rFonts w:cs="Times New Roman"/>
                <w:sz w:val="22"/>
              </w:rPr>
              <w:t>人の死亡が確認された。</w:t>
            </w:r>
          </w:p>
          <w:p w:rsidR="00A24308" w:rsidRPr="006817A2" w:rsidRDefault="00AE4C06" w:rsidP="00A24308">
            <w:pPr>
              <w:ind w:leftChars="95" w:left="443" w:hangingChars="100" w:hanging="232"/>
              <w:rPr>
                <w:rFonts w:cs="Times New Roman"/>
                <w:sz w:val="22"/>
              </w:rPr>
            </w:pPr>
            <w:r w:rsidRPr="006817A2">
              <w:rPr>
                <w:rFonts w:cs="Times New Roman"/>
                <w:sz w:val="22"/>
              </w:rPr>
              <w:t>3</w:t>
            </w:r>
            <w:r w:rsidR="00A24308" w:rsidRPr="006817A2">
              <w:rPr>
                <w:rFonts w:cs="Times New Roman"/>
                <w:sz w:val="22"/>
              </w:rPr>
              <w:t>）死亡者</w:t>
            </w:r>
            <w:r w:rsidR="00A24308" w:rsidRPr="006817A2">
              <w:rPr>
                <w:rFonts w:cs="Times New Roman"/>
                <w:sz w:val="22"/>
              </w:rPr>
              <w:t>4</w:t>
            </w:r>
            <w:r w:rsidR="00A24308" w:rsidRPr="006817A2">
              <w:rPr>
                <w:rFonts w:cs="Times New Roman"/>
                <w:sz w:val="22"/>
              </w:rPr>
              <w:t>人の腸管出血性大腸菌Ｏ</w:t>
            </w:r>
            <w:r w:rsidR="00A24308" w:rsidRPr="006817A2">
              <w:rPr>
                <w:rFonts w:cs="Times New Roman"/>
                <w:sz w:val="22"/>
              </w:rPr>
              <w:t>111</w:t>
            </w:r>
            <w:r w:rsidR="00A24308" w:rsidRPr="006817A2">
              <w:rPr>
                <w:rFonts w:cs="Times New Roman"/>
                <w:sz w:val="22"/>
              </w:rPr>
              <w:t>の遺伝子型が一致した。</w:t>
            </w:r>
          </w:p>
          <w:p w:rsidR="00A24308" w:rsidRPr="006817A2" w:rsidRDefault="00AE4C06" w:rsidP="00AE4C06">
            <w:pPr>
              <w:ind w:left="463" w:hangingChars="200" w:hanging="463"/>
              <w:rPr>
                <w:rFonts w:cs="Times New Roman"/>
                <w:sz w:val="22"/>
              </w:rPr>
            </w:pPr>
            <w:r w:rsidRPr="006817A2">
              <w:rPr>
                <w:rFonts w:cs="Times New Roman"/>
                <w:sz w:val="22"/>
              </w:rPr>
              <w:t xml:space="preserve">　</w:t>
            </w:r>
            <w:r w:rsidRPr="006817A2">
              <w:rPr>
                <w:rFonts w:cs="Times New Roman"/>
                <w:sz w:val="22"/>
              </w:rPr>
              <w:t>4</w:t>
            </w:r>
            <w:r w:rsidR="00A24308" w:rsidRPr="006817A2">
              <w:rPr>
                <w:rFonts w:cs="Times New Roman"/>
                <w:sz w:val="22"/>
              </w:rPr>
              <w:t>）</w:t>
            </w:r>
            <w:r w:rsidR="00A24308" w:rsidRPr="006817A2">
              <w:rPr>
                <w:rFonts w:cs="Times New Roman"/>
                <w:sz w:val="22"/>
              </w:rPr>
              <w:t>3</w:t>
            </w:r>
            <w:r w:rsidR="00A24308" w:rsidRPr="006817A2">
              <w:rPr>
                <w:rFonts w:cs="Times New Roman"/>
                <w:sz w:val="22"/>
              </w:rPr>
              <w:t>店</w:t>
            </w:r>
            <w:r w:rsidR="00A24308" w:rsidRPr="006817A2">
              <w:rPr>
                <w:rFonts w:cs="Times New Roman"/>
                <w:sz w:val="22"/>
              </w:rPr>
              <w:t>4</w:t>
            </w:r>
            <w:r w:rsidR="00A24308" w:rsidRPr="006817A2">
              <w:rPr>
                <w:rFonts w:cs="Times New Roman"/>
                <w:sz w:val="22"/>
              </w:rPr>
              <w:t>人の死亡者のＯ</w:t>
            </w:r>
            <w:r w:rsidR="00A24308" w:rsidRPr="006817A2">
              <w:rPr>
                <w:rFonts w:cs="Times New Roman"/>
                <w:sz w:val="22"/>
              </w:rPr>
              <w:t>111</w:t>
            </w:r>
            <w:r w:rsidR="00A24308" w:rsidRPr="006817A2">
              <w:rPr>
                <w:rFonts w:cs="Times New Roman"/>
                <w:sz w:val="22"/>
              </w:rPr>
              <w:t>遺伝子型が一致したので、東京都の食肉処理業で処理された仕入れ品が汚染されていたと考えられた。</w:t>
            </w:r>
          </w:p>
          <w:p w:rsidR="009374F7" w:rsidRPr="009374F7" w:rsidRDefault="009374F7" w:rsidP="009374F7">
            <w:pPr>
              <w:ind w:firstLineChars="100" w:firstLine="232"/>
              <w:rPr>
                <w:rFonts w:cs="Times New Roman"/>
                <w:sz w:val="22"/>
              </w:rPr>
            </w:pPr>
            <w:r>
              <w:rPr>
                <w:rFonts w:cs="Times New Roman" w:hint="eastAsia"/>
                <w:sz w:val="22"/>
              </w:rPr>
              <w:t>5</w:t>
            </w:r>
            <w:r w:rsidRPr="006817A2">
              <w:rPr>
                <w:rFonts w:cs="Times New Roman"/>
                <w:sz w:val="22"/>
              </w:rPr>
              <w:t>）</w:t>
            </w:r>
            <w:r>
              <w:rPr>
                <w:rFonts w:cs="Times New Roman" w:hint="eastAsia"/>
                <w:sz w:val="22"/>
              </w:rPr>
              <w:t>焼肉</w:t>
            </w:r>
            <w:r w:rsidRPr="006817A2">
              <w:rPr>
                <w:rFonts w:cs="Times New Roman"/>
                <w:sz w:val="22"/>
              </w:rPr>
              <w:t>チェーンの飲食店では、何も処理せずに生食のユッケとして提供していた。</w:t>
            </w:r>
          </w:p>
          <w:p w:rsidR="00A24308" w:rsidRPr="00A8308D" w:rsidRDefault="009374F7" w:rsidP="00A8308D">
            <w:pPr>
              <w:ind w:leftChars="100" w:left="454" w:hangingChars="100" w:hanging="232"/>
              <w:rPr>
                <w:rFonts w:cs="Times New Roman"/>
                <w:sz w:val="22"/>
              </w:rPr>
            </w:pPr>
            <w:r>
              <w:rPr>
                <w:rFonts w:cs="Times New Roman" w:hint="eastAsia"/>
                <w:sz w:val="22"/>
              </w:rPr>
              <w:t>6</w:t>
            </w:r>
            <w:r w:rsidR="00A24308" w:rsidRPr="006817A2">
              <w:rPr>
                <w:rFonts w:cs="Times New Roman"/>
                <w:sz w:val="22"/>
              </w:rPr>
              <w:t>）</w:t>
            </w:r>
            <w:r w:rsidR="00A8308D">
              <w:rPr>
                <w:rFonts w:cs="Times New Roman"/>
                <w:sz w:val="22"/>
              </w:rPr>
              <w:t>ユッケ用の原材料肉は生食用ではなかった。</w:t>
            </w:r>
            <w:r w:rsidR="00A24308" w:rsidRPr="006817A2">
              <w:rPr>
                <w:rFonts w:cs="Times New Roman"/>
                <w:sz w:val="22"/>
              </w:rPr>
              <w:t>食肉処理業者は</w:t>
            </w:r>
            <w:r w:rsidR="00A8308D">
              <w:rPr>
                <w:rFonts w:cs="Times New Roman" w:hint="eastAsia"/>
                <w:sz w:val="22"/>
              </w:rPr>
              <w:t>、</w:t>
            </w:r>
            <w:r w:rsidR="00912A13">
              <w:rPr>
                <w:rFonts w:cs="Times New Roman"/>
                <w:sz w:val="22"/>
              </w:rPr>
              <w:t>生食として提供されるのを認識していたと考えられ</w:t>
            </w:r>
            <w:r w:rsidR="00912A13">
              <w:rPr>
                <w:rFonts w:cs="Times New Roman" w:hint="eastAsia"/>
                <w:sz w:val="22"/>
              </w:rPr>
              <w:t>るが</w:t>
            </w:r>
            <w:r w:rsidR="00912A13" w:rsidRPr="006817A2">
              <w:rPr>
                <w:rFonts w:cs="Times New Roman"/>
                <w:sz w:val="22"/>
              </w:rPr>
              <w:t>、</w:t>
            </w:r>
            <w:r w:rsidR="00A8308D" w:rsidRPr="006817A2">
              <w:rPr>
                <w:rFonts w:cs="Times New Roman"/>
                <w:sz w:val="22"/>
              </w:rPr>
              <w:t>加熱用として出荷していた</w:t>
            </w:r>
            <w:r>
              <w:rPr>
                <w:rFonts w:cs="Times New Roman" w:hint="eastAsia"/>
                <w:sz w:val="22"/>
              </w:rPr>
              <w:t>と</w:t>
            </w:r>
            <w:r w:rsidR="00A8308D" w:rsidRPr="006817A2">
              <w:rPr>
                <w:rFonts w:cs="Times New Roman"/>
                <w:sz w:val="22"/>
              </w:rPr>
              <w:t>言い訳</w:t>
            </w:r>
            <w:r w:rsidR="00A8308D">
              <w:rPr>
                <w:rFonts w:cs="Times New Roman" w:hint="eastAsia"/>
                <w:sz w:val="22"/>
              </w:rPr>
              <w:t>をし、</w:t>
            </w:r>
            <w:r>
              <w:rPr>
                <w:rFonts w:cs="Times New Roman" w:hint="eastAsia"/>
                <w:sz w:val="22"/>
              </w:rPr>
              <w:t>飲食店との</w:t>
            </w:r>
            <w:r w:rsidR="00A8308D" w:rsidRPr="006817A2">
              <w:rPr>
                <w:rFonts w:cs="Times New Roman"/>
                <w:sz w:val="22"/>
              </w:rPr>
              <w:t>見解が大きく違っていた。</w:t>
            </w:r>
          </w:p>
          <w:p w:rsidR="00A24308" w:rsidRPr="006817A2" w:rsidRDefault="00AE4C06" w:rsidP="009374F7">
            <w:pPr>
              <w:ind w:left="463" w:hangingChars="200" w:hanging="463"/>
              <w:rPr>
                <w:rFonts w:cs="Times New Roman"/>
                <w:sz w:val="22"/>
              </w:rPr>
            </w:pPr>
            <w:r w:rsidRPr="006817A2">
              <w:rPr>
                <w:rFonts w:cs="Times New Roman"/>
                <w:sz w:val="22"/>
              </w:rPr>
              <w:t xml:space="preserve">　</w:t>
            </w:r>
            <w:r w:rsidRPr="006817A2">
              <w:rPr>
                <w:rFonts w:cs="Times New Roman"/>
                <w:sz w:val="22"/>
              </w:rPr>
              <w:t>7</w:t>
            </w:r>
            <w:r w:rsidR="00A24308" w:rsidRPr="006817A2">
              <w:rPr>
                <w:rFonts w:cs="Times New Roman"/>
                <w:sz w:val="22"/>
              </w:rPr>
              <w:t>）飲食店のメニューに「和牛ユッケ」と表示されていたが、飲食店での提供価格では和牛使用は考えられない価格で、仕入れ値は</w:t>
            </w:r>
            <w:r w:rsidR="00AA44D7">
              <w:rPr>
                <w:rFonts w:cs="Times New Roman" w:hint="eastAsia"/>
                <w:sz w:val="22"/>
              </w:rPr>
              <w:t>極めて</w:t>
            </w:r>
            <w:r w:rsidR="00AA44D7">
              <w:rPr>
                <w:rFonts w:cs="Times New Roman"/>
                <w:sz w:val="22"/>
              </w:rPr>
              <w:t>低かった</w:t>
            </w:r>
            <w:r w:rsidR="00A24308" w:rsidRPr="006817A2">
              <w:rPr>
                <w:rFonts w:cs="Times New Roman"/>
                <w:sz w:val="22"/>
              </w:rPr>
              <w:t>。</w:t>
            </w:r>
            <w:r w:rsidR="00AA44D7">
              <w:rPr>
                <w:rFonts w:cs="Times New Roman" w:hint="eastAsia"/>
                <w:sz w:val="22"/>
              </w:rPr>
              <w:t>納品された牛肉は</w:t>
            </w:r>
            <w:r w:rsidR="00A24308" w:rsidRPr="006817A2">
              <w:rPr>
                <w:rFonts w:cs="Times New Roman"/>
                <w:sz w:val="22"/>
              </w:rPr>
              <w:t>、和牛に該当しない「交雑種」、出産を繰り返した「経産牛」が含まれていた。</w:t>
            </w:r>
          </w:p>
        </w:tc>
      </w:tr>
    </w:tbl>
    <w:p w:rsidR="00A24308" w:rsidRPr="00AA44D7" w:rsidRDefault="00A24308">
      <w:pPr>
        <w:rPr>
          <w:sz w:val="22"/>
        </w:rPr>
      </w:pPr>
    </w:p>
    <w:p w:rsidR="003F7D57" w:rsidRPr="007E3D40" w:rsidRDefault="00AE4C06">
      <w:pPr>
        <w:rPr>
          <w:rFonts w:ascii="ＭＳ Ｐゴシック" w:eastAsia="ＭＳ Ｐゴシック" w:hAnsi="ＭＳ Ｐゴシック"/>
          <w:sz w:val="22"/>
        </w:rPr>
      </w:pPr>
      <w:r w:rsidRPr="007E3D40">
        <w:rPr>
          <w:rFonts w:ascii="ＭＳ Ｐゴシック" w:eastAsia="ＭＳ Ｐゴシック" w:hAnsi="ＭＳ Ｐゴシック" w:cs="ＭＳ 明朝" w:hint="eastAsia"/>
          <w:sz w:val="22"/>
        </w:rPr>
        <w:t>Ⅱ</w:t>
      </w:r>
      <w:r w:rsidRPr="007E3D40">
        <w:rPr>
          <w:rFonts w:ascii="ＭＳ Ｐゴシック" w:eastAsia="ＭＳ Ｐゴシック" w:hAnsi="ＭＳ Ｐゴシック"/>
          <w:sz w:val="22"/>
        </w:rPr>
        <w:t xml:space="preserve">　</w:t>
      </w:r>
      <w:r w:rsidR="003F7D57" w:rsidRPr="007E3D40">
        <w:rPr>
          <w:rFonts w:ascii="ＭＳ Ｐゴシック" w:eastAsia="ＭＳ Ｐゴシック" w:hAnsi="ＭＳ Ｐゴシック"/>
          <w:sz w:val="22"/>
        </w:rPr>
        <w:t>生食は国民的文化であったか</w:t>
      </w:r>
    </w:p>
    <w:p w:rsidR="00FA22F1" w:rsidRPr="007E3D40" w:rsidRDefault="00AE4C06" w:rsidP="009633A4">
      <w:pPr>
        <w:ind w:firstLineChars="100" w:firstLine="232"/>
        <w:rPr>
          <w:rFonts w:eastAsia="ＭＳ Ｐゴシック"/>
          <w:sz w:val="22"/>
        </w:rPr>
      </w:pPr>
      <w:r w:rsidRPr="007E3D40">
        <w:rPr>
          <w:rFonts w:eastAsia="ＭＳ Ｐゴシック"/>
          <w:sz w:val="22"/>
        </w:rPr>
        <w:lastRenderedPageBreak/>
        <w:t xml:space="preserve">１　</w:t>
      </w:r>
      <w:r w:rsidR="00FA22F1" w:rsidRPr="007E3D40">
        <w:rPr>
          <w:rFonts w:eastAsia="ＭＳ Ｐゴシック"/>
          <w:sz w:val="22"/>
        </w:rPr>
        <w:t>私が小学校低学年の頃</w:t>
      </w:r>
      <w:r w:rsidRPr="007E3D40">
        <w:rPr>
          <w:rFonts w:eastAsia="ＭＳ Ｐゴシック"/>
          <w:sz w:val="22"/>
        </w:rPr>
        <w:t>（</w:t>
      </w:r>
      <w:r w:rsidR="00FA22F1" w:rsidRPr="007E3D40">
        <w:rPr>
          <w:rFonts w:eastAsia="ＭＳ Ｐゴシック"/>
          <w:sz w:val="22"/>
        </w:rPr>
        <w:t>1955</w:t>
      </w:r>
      <w:r w:rsidR="00FA22F1" w:rsidRPr="007E3D40">
        <w:rPr>
          <w:rFonts w:eastAsia="ＭＳ Ｐゴシック"/>
          <w:sz w:val="22"/>
        </w:rPr>
        <w:t>年頃</w:t>
      </w:r>
      <w:r w:rsidRPr="007E3D40">
        <w:rPr>
          <w:rFonts w:eastAsia="ＭＳ Ｐゴシック"/>
          <w:sz w:val="22"/>
        </w:rPr>
        <w:t>）</w:t>
      </w:r>
    </w:p>
    <w:p w:rsidR="000765A5" w:rsidRPr="006817A2" w:rsidRDefault="00FA22F1" w:rsidP="009633A4">
      <w:pPr>
        <w:ind w:left="463" w:hangingChars="200" w:hanging="463"/>
        <w:rPr>
          <w:sz w:val="22"/>
        </w:rPr>
      </w:pPr>
      <w:r w:rsidRPr="006817A2">
        <w:rPr>
          <w:sz w:val="22"/>
        </w:rPr>
        <w:t xml:space="preserve">　</w:t>
      </w:r>
      <w:r w:rsidR="00AE4C06" w:rsidRPr="006817A2">
        <w:rPr>
          <w:sz w:val="22"/>
        </w:rPr>
        <w:t xml:space="preserve">　　</w:t>
      </w:r>
      <w:r w:rsidRPr="006817A2">
        <w:rPr>
          <w:sz w:val="22"/>
        </w:rPr>
        <w:t>我が家は横浜市港北区であり、海岸（東京</w:t>
      </w:r>
      <w:r w:rsidR="00AA44D7">
        <w:rPr>
          <w:sz w:val="22"/>
        </w:rPr>
        <w:t>湾）まで直線したら５キロありません。それなのに、生</w:t>
      </w:r>
      <w:r w:rsidR="00AA44D7">
        <w:rPr>
          <w:rFonts w:hint="eastAsia"/>
          <w:sz w:val="22"/>
        </w:rPr>
        <w:t>の</w:t>
      </w:r>
      <w:r w:rsidR="00FD5E5A">
        <w:rPr>
          <w:sz w:val="22"/>
        </w:rPr>
        <w:t>魚を食べる</w:t>
      </w:r>
      <w:r w:rsidR="00FD5E5A">
        <w:rPr>
          <w:rFonts w:hint="eastAsia"/>
          <w:sz w:val="22"/>
        </w:rPr>
        <w:t>刺身、</w:t>
      </w:r>
      <w:r w:rsidR="00FD5E5A">
        <w:rPr>
          <w:sz w:val="22"/>
        </w:rPr>
        <w:t>寿司</w:t>
      </w:r>
      <w:r w:rsidRPr="006817A2">
        <w:rPr>
          <w:sz w:val="22"/>
        </w:rPr>
        <w:t>は年に数回でマグロ、ブリだけ</w:t>
      </w:r>
      <w:r w:rsidR="00A8308D">
        <w:rPr>
          <w:rFonts w:hint="eastAsia"/>
          <w:sz w:val="22"/>
        </w:rPr>
        <w:t>でした。</w:t>
      </w:r>
      <w:r w:rsidRPr="006817A2">
        <w:rPr>
          <w:sz w:val="22"/>
        </w:rPr>
        <w:t>農村地域で</w:t>
      </w:r>
      <w:r w:rsidR="00912A13">
        <w:rPr>
          <w:rFonts w:hint="eastAsia"/>
          <w:sz w:val="22"/>
        </w:rPr>
        <w:t>、</w:t>
      </w:r>
      <w:r w:rsidR="00FD5E5A">
        <w:rPr>
          <w:sz w:val="22"/>
        </w:rPr>
        <w:t>人糞を</w:t>
      </w:r>
      <w:r w:rsidR="00FD5E5A">
        <w:rPr>
          <w:rFonts w:hint="eastAsia"/>
          <w:sz w:val="22"/>
        </w:rPr>
        <w:t>肥料</w:t>
      </w:r>
      <w:r w:rsidR="00FD5E5A">
        <w:rPr>
          <w:sz w:val="22"/>
        </w:rPr>
        <w:t>していたので、</w:t>
      </w:r>
      <w:r w:rsidR="00912A13">
        <w:rPr>
          <w:rFonts w:hint="eastAsia"/>
          <w:sz w:val="22"/>
        </w:rPr>
        <w:t>畑に</w:t>
      </w:r>
      <w:r w:rsidR="00A8308D">
        <w:rPr>
          <w:rFonts w:hint="eastAsia"/>
          <w:sz w:val="22"/>
        </w:rPr>
        <w:t>用便に</w:t>
      </w:r>
      <w:r w:rsidR="00912A13">
        <w:rPr>
          <w:rFonts w:hint="eastAsia"/>
          <w:sz w:val="22"/>
        </w:rPr>
        <w:t>使用した紙が散らばり、</w:t>
      </w:r>
      <w:r w:rsidR="00FD5E5A">
        <w:rPr>
          <w:sz w:val="22"/>
        </w:rPr>
        <w:t>生野菜を食べること</w:t>
      </w:r>
      <w:r w:rsidR="00912A13">
        <w:rPr>
          <w:rFonts w:hint="eastAsia"/>
          <w:sz w:val="22"/>
        </w:rPr>
        <w:t>はほとんど</w:t>
      </w:r>
      <w:r w:rsidR="00FD5E5A">
        <w:rPr>
          <w:rFonts w:hint="eastAsia"/>
          <w:sz w:val="22"/>
        </w:rPr>
        <w:t>も</w:t>
      </w:r>
      <w:r w:rsidR="00481983" w:rsidRPr="006817A2">
        <w:rPr>
          <w:sz w:val="22"/>
        </w:rPr>
        <w:t>ありませんでした。鶏卵</w:t>
      </w:r>
      <w:r w:rsidR="00FD5E5A">
        <w:rPr>
          <w:rFonts w:hint="eastAsia"/>
          <w:sz w:val="22"/>
        </w:rPr>
        <w:t>だけは</w:t>
      </w:r>
      <w:r w:rsidR="00FD5E5A">
        <w:rPr>
          <w:sz w:val="22"/>
        </w:rPr>
        <w:t>自宅で鶏を数羽飼ってい</w:t>
      </w:r>
      <w:r w:rsidR="00FD5E5A">
        <w:rPr>
          <w:rFonts w:hint="eastAsia"/>
          <w:sz w:val="22"/>
        </w:rPr>
        <w:t>たので</w:t>
      </w:r>
      <w:r w:rsidR="00481983" w:rsidRPr="006817A2">
        <w:rPr>
          <w:sz w:val="22"/>
        </w:rPr>
        <w:t>、生卵</w:t>
      </w:r>
      <w:r w:rsidR="00FD5E5A">
        <w:rPr>
          <w:rFonts w:hint="eastAsia"/>
          <w:sz w:val="22"/>
        </w:rPr>
        <w:t>を</w:t>
      </w:r>
      <w:r w:rsidR="00481983" w:rsidRPr="006817A2">
        <w:rPr>
          <w:sz w:val="22"/>
        </w:rPr>
        <w:t>食べていました</w:t>
      </w:r>
      <w:r w:rsidR="00FD5E5A">
        <w:rPr>
          <w:rFonts w:hint="eastAsia"/>
          <w:sz w:val="22"/>
        </w:rPr>
        <w:t>。しかし、</w:t>
      </w:r>
      <w:r w:rsidR="00912A13">
        <w:rPr>
          <w:sz w:val="22"/>
        </w:rPr>
        <w:t>鶏肉を生</w:t>
      </w:r>
      <w:r w:rsidR="000765A5" w:rsidRPr="006817A2">
        <w:rPr>
          <w:sz w:val="22"/>
        </w:rPr>
        <w:t>食</w:t>
      </w:r>
      <w:r w:rsidR="00912A13">
        <w:rPr>
          <w:rFonts w:hint="eastAsia"/>
          <w:sz w:val="22"/>
        </w:rPr>
        <w:t>する</w:t>
      </w:r>
      <w:r w:rsidR="00912A13">
        <w:rPr>
          <w:sz w:val="22"/>
        </w:rPr>
        <w:t>ことはありませんでした。つまり、生</w:t>
      </w:r>
      <w:r w:rsidR="00912A13">
        <w:rPr>
          <w:rFonts w:hint="eastAsia"/>
          <w:sz w:val="22"/>
        </w:rPr>
        <w:t>で</w:t>
      </w:r>
      <w:r w:rsidR="000765A5" w:rsidRPr="006817A2">
        <w:rPr>
          <w:sz w:val="22"/>
        </w:rPr>
        <w:t>食べることはほとんど</w:t>
      </w:r>
      <w:r w:rsidR="00481983" w:rsidRPr="006817A2">
        <w:rPr>
          <w:sz w:val="22"/>
        </w:rPr>
        <w:t>無かった</w:t>
      </w:r>
      <w:r w:rsidR="007E3D40">
        <w:rPr>
          <w:rFonts w:hint="eastAsia"/>
          <w:sz w:val="22"/>
        </w:rPr>
        <w:t>のです。</w:t>
      </w:r>
    </w:p>
    <w:p w:rsidR="000765A5" w:rsidRPr="006817A2" w:rsidRDefault="000765A5">
      <w:pPr>
        <w:rPr>
          <w:sz w:val="22"/>
        </w:rPr>
      </w:pPr>
    </w:p>
    <w:p w:rsidR="000765A5" w:rsidRPr="007E3D40" w:rsidRDefault="00AE4C06" w:rsidP="009633A4">
      <w:pPr>
        <w:ind w:firstLineChars="100" w:firstLine="232"/>
        <w:rPr>
          <w:rFonts w:ascii="ＭＳ Ｐゴシック" w:eastAsia="ＭＳ Ｐゴシック" w:hAnsi="ＭＳ Ｐゴシック"/>
          <w:sz w:val="22"/>
        </w:rPr>
      </w:pPr>
      <w:r w:rsidRPr="007E3D40">
        <w:rPr>
          <w:rFonts w:ascii="ＭＳ Ｐゴシック" w:eastAsia="ＭＳ Ｐゴシック" w:hAnsi="ＭＳ Ｐゴシック"/>
          <w:sz w:val="22"/>
        </w:rPr>
        <w:t xml:space="preserve">２　</w:t>
      </w:r>
      <w:r w:rsidR="000765A5" w:rsidRPr="007E3D40">
        <w:rPr>
          <w:rFonts w:ascii="ＭＳ Ｐゴシック" w:eastAsia="ＭＳ Ｐゴシック" w:hAnsi="ＭＳ Ｐゴシック"/>
          <w:sz w:val="22"/>
        </w:rPr>
        <w:t>地域で</w:t>
      </w:r>
      <w:r w:rsidR="004D21B5" w:rsidRPr="007E3D40">
        <w:rPr>
          <w:rFonts w:ascii="ＭＳ Ｐゴシック" w:eastAsia="ＭＳ Ｐゴシック" w:hAnsi="ＭＳ Ｐゴシック"/>
          <w:sz w:val="22"/>
        </w:rPr>
        <w:t>生食文化は</w:t>
      </w:r>
      <w:r w:rsidR="000765A5" w:rsidRPr="007E3D40">
        <w:rPr>
          <w:rFonts w:ascii="ＭＳ Ｐゴシック" w:eastAsia="ＭＳ Ｐゴシック" w:hAnsi="ＭＳ Ｐゴシック"/>
          <w:sz w:val="22"/>
        </w:rPr>
        <w:t>あったと</w:t>
      </w:r>
      <w:r w:rsidR="00A8308D">
        <w:rPr>
          <w:rFonts w:ascii="ＭＳ Ｐゴシック" w:eastAsia="ＭＳ Ｐゴシック" w:hAnsi="ＭＳ Ｐゴシック"/>
          <w:sz w:val="22"/>
        </w:rPr>
        <w:t>される</w:t>
      </w:r>
      <w:r w:rsidR="00A8308D">
        <w:rPr>
          <w:rFonts w:ascii="ＭＳ Ｐゴシック" w:eastAsia="ＭＳ Ｐゴシック" w:hAnsi="ＭＳ Ｐゴシック" w:hint="eastAsia"/>
          <w:sz w:val="22"/>
        </w:rPr>
        <w:t>。</w:t>
      </w:r>
    </w:p>
    <w:p w:rsidR="000765A5" w:rsidRPr="007E3D40" w:rsidRDefault="000765A5" w:rsidP="009633A4">
      <w:pPr>
        <w:ind w:firstLineChars="200" w:firstLine="463"/>
        <w:rPr>
          <w:rFonts w:ascii="ＭＳ Ｐゴシック" w:eastAsia="ＭＳ Ｐゴシック" w:hAnsi="ＭＳ Ｐゴシック"/>
          <w:sz w:val="22"/>
        </w:rPr>
      </w:pPr>
      <w:r w:rsidRPr="007E3D40">
        <w:rPr>
          <w:rFonts w:ascii="ＭＳ Ｐゴシック" w:eastAsia="ＭＳ Ｐゴシック" w:hAnsi="ＭＳ Ｐゴシック"/>
          <w:sz w:val="22"/>
        </w:rPr>
        <w:t>鶏刺し</w:t>
      </w:r>
    </w:p>
    <w:p w:rsidR="000765A5" w:rsidRPr="006817A2" w:rsidRDefault="000765A5" w:rsidP="009633A4">
      <w:pPr>
        <w:ind w:left="463" w:hangingChars="200" w:hanging="463"/>
        <w:rPr>
          <w:sz w:val="22"/>
        </w:rPr>
      </w:pPr>
      <w:r w:rsidRPr="006817A2">
        <w:rPr>
          <w:sz w:val="22"/>
        </w:rPr>
        <w:t xml:space="preserve">　</w:t>
      </w:r>
      <w:r w:rsidR="00AE4C06" w:rsidRPr="006817A2">
        <w:rPr>
          <w:sz w:val="22"/>
        </w:rPr>
        <w:t xml:space="preserve">　　</w:t>
      </w:r>
      <w:r w:rsidR="00FD5E5A">
        <w:rPr>
          <w:sz w:val="22"/>
        </w:rPr>
        <w:t>九州の南部地方で、鶏刺しの文化があったとされ</w:t>
      </w:r>
      <w:r w:rsidR="00FD5E5A">
        <w:rPr>
          <w:rFonts w:hint="eastAsia"/>
          <w:sz w:val="22"/>
        </w:rPr>
        <w:t>ます</w:t>
      </w:r>
      <w:r w:rsidR="00FD5E5A">
        <w:rPr>
          <w:sz w:val="22"/>
        </w:rPr>
        <w:t>が、ハレ（祝い）の日に大人が食べて</w:t>
      </w:r>
      <w:r w:rsidRPr="006817A2">
        <w:rPr>
          <w:sz w:val="22"/>
        </w:rPr>
        <w:t>、子供には与えられていなかったと</w:t>
      </w:r>
      <w:r w:rsidR="00FD5E5A">
        <w:rPr>
          <w:rFonts w:hint="eastAsia"/>
          <w:sz w:val="22"/>
        </w:rPr>
        <w:t>聞きました。</w:t>
      </w:r>
    </w:p>
    <w:p w:rsidR="000765A5" w:rsidRPr="007E3D40" w:rsidRDefault="000765A5" w:rsidP="009633A4">
      <w:pPr>
        <w:ind w:firstLineChars="200" w:firstLine="463"/>
        <w:rPr>
          <w:rFonts w:ascii="ＭＳ Ｐゴシック" w:eastAsia="ＭＳ Ｐゴシック" w:hAnsi="ＭＳ Ｐゴシック"/>
          <w:sz w:val="22"/>
        </w:rPr>
      </w:pPr>
      <w:r w:rsidRPr="007E3D40">
        <w:rPr>
          <w:rFonts w:ascii="ＭＳ Ｐゴシック" w:eastAsia="ＭＳ Ｐゴシック" w:hAnsi="ＭＳ Ｐゴシック"/>
          <w:sz w:val="22"/>
        </w:rPr>
        <w:t>馬刺し</w:t>
      </w:r>
    </w:p>
    <w:p w:rsidR="000765A5" w:rsidRPr="006817A2" w:rsidRDefault="000765A5">
      <w:pPr>
        <w:rPr>
          <w:sz w:val="22"/>
        </w:rPr>
      </w:pPr>
      <w:r w:rsidRPr="006817A2">
        <w:rPr>
          <w:sz w:val="22"/>
        </w:rPr>
        <w:t xml:space="preserve">　</w:t>
      </w:r>
      <w:r w:rsidR="00AE4C06" w:rsidRPr="006817A2">
        <w:rPr>
          <w:sz w:val="22"/>
        </w:rPr>
        <w:t xml:space="preserve">　　</w:t>
      </w:r>
      <w:r w:rsidR="00FD5E5A">
        <w:rPr>
          <w:sz w:val="22"/>
        </w:rPr>
        <w:t>熊本県、長持圏伊那地方で馬刺しの文化があったとされ</w:t>
      </w:r>
      <w:r w:rsidR="00FD5E5A">
        <w:rPr>
          <w:rFonts w:hint="eastAsia"/>
          <w:sz w:val="22"/>
        </w:rPr>
        <w:t>ます</w:t>
      </w:r>
      <w:r w:rsidRPr="006817A2">
        <w:rPr>
          <w:sz w:val="22"/>
        </w:rPr>
        <w:t>が、地域が限定されてい</w:t>
      </w:r>
      <w:r w:rsidR="00FD5E5A">
        <w:rPr>
          <w:rFonts w:hint="eastAsia"/>
          <w:sz w:val="22"/>
        </w:rPr>
        <w:t>まし</w:t>
      </w:r>
      <w:r w:rsidRPr="006817A2">
        <w:rPr>
          <w:sz w:val="22"/>
        </w:rPr>
        <w:t>た。</w:t>
      </w:r>
    </w:p>
    <w:p w:rsidR="000765A5" w:rsidRPr="007E3D40" w:rsidRDefault="00FD5E5A" w:rsidP="009633A4">
      <w:pPr>
        <w:ind w:firstLineChars="200" w:firstLine="463"/>
        <w:rPr>
          <w:rFonts w:ascii="ＭＳ Ｐゴシック" w:eastAsia="ＭＳ Ｐゴシック" w:hAnsi="ＭＳ Ｐゴシック"/>
          <w:sz w:val="22"/>
        </w:rPr>
      </w:pPr>
      <w:r w:rsidRPr="007E3D40">
        <w:rPr>
          <w:rFonts w:ascii="ＭＳ Ｐゴシック" w:eastAsia="ＭＳ Ｐゴシック" w:hAnsi="ＭＳ Ｐゴシック"/>
          <w:sz w:val="22"/>
        </w:rPr>
        <w:t>イカ刺し、アジの</w:t>
      </w:r>
      <w:r w:rsidRPr="007E3D40">
        <w:rPr>
          <w:rFonts w:ascii="ＭＳ Ｐゴシック" w:eastAsia="ＭＳ Ｐゴシック" w:hAnsi="ＭＳ Ｐゴシック" w:hint="eastAsia"/>
          <w:sz w:val="22"/>
        </w:rPr>
        <w:t>叩き</w:t>
      </w:r>
      <w:r w:rsidR="000765A5" w:rsidRPr="007E3D40">
        <w:rPr>
          <w:rFonts w:ascii="ＭＳ Ｐゴシック" w:eastAsia="ＭＳ Ｐゴシック" w:hAnsi="ＭＳ Ｐゴシック"/>
          <w:sz w:val="22"/>
        </w:rPr>
        <w:t>、シメサバ</w:t>
      </w:r>
    </w:p>
    <w:p w:rsidR="00523E24" w:rsidRPr="006817A2" w:rsidRDefault="000765A5" w:rsidP="009633A4">
      <w:pPr>
        <w:ind w:left="463" w:hangingChars="200" w:hanging="463"/>
        <w:rPr>
          <w:sz w:val="22"/>
        </w:rPr>
      </w:pPr>
      <w:r w:rsidRPr="006817A2">
        <w:rPr>
          <w:sz w:val="22"/>
        </w:rPr>
        <w:t xml:space="preserve">　</w:t>
      </w:r>
      <w:r w:rsidR="00AE4C06" w:rsidRPr="006817A2">
        <w:rPr>
          <w:sz w:val="22"/>
        </w:rPr>
        <w:t xml:space="preserve">　　</w:t>
      </w:r>
      <w:r w:rsidR="00FD5E5A">
        <w:rPr>
          <w:sz w:val="22"/>
        </w:rPr>
        <w:t>イカ刺しと</w:t>
      </w:r>
      <w:r w:rsidR="00FD5E5A">
        <w:rPr>
          <w:rFonts w:hint="eastAsia"/>
          <w:sz w:val="22"/>
        </w:rPr>
        <w:t>して</w:t>
      </w:r>
      <w:r w:rsidR="0011334C">
        <w:rPr>
          <w:sz w:val="22"/>
        </w:rPr>
        <w:t>、北海道函館のスルメイカのイカソーメン</w:t>
      </w:r>
      <w:r w:rsidR="00FD5E5A">
        <w:rPr>
          <w:sz w:val="22"/>
        </w:rPr>
        <w:t>が良く知られてい</w:t>
      </w:r>
      <w:r w:rsidR="00FD5E5A">
        <w:rPr>
          <w:rFonts w:hint="eastAsia"/>
          <w:sz w:val="22"/>
        </w:rPr>
        <w:t>まうす</w:t>
      </w:r>
      <w:r w:rsidR="00FD5E5A">
        <w:rPr>
          <w:sz w:val="22"/>
        </w:rPr>
        <w:t>。このソーメン状に細く切るのはアニサキス対策とされ</w:t>
      </w:r>
      <w:r w:rsidR="00FD5E5A">
        <w:rPr>
          <w:rFonts w:hint="eastAsia"/>
          <w:sz w:val="22"/>
        </w:rPr>
        <w:t>ます</w:t>
      </w:r>
      <w:r w:rsidRPr="006817A2">
        <w:rPr>
          <w:sz w:val="22"/>
        </w:rPr>
        <w:t>。近海</w:t>
      </w:r>
      <w:r w:rsidR="00523E24" w:rsidRPr="006817A2">
        <w:rPr>
          <w:sz w:val="22"/>
        </w:rPr>
        <w:t>産</w:t>
      </w:r>
      <w:r w:rsidRPr="006817A2">
        <w:rPr>
          <w:sz w:val="22"/>
        </w:rPr>
        <w:t>のアジを</w:t>
      </w:r>
      <w:r w:rsidR="00FD5E5A">
        <w:rPr>
          <w:sz w:val="22"/>
        </w:rPr>
        <w:t>叩いて細かく</w:t>
      </w:r>
      <w:r w:rsidR="0011334C">
        <w:rPr>
          <w:sz w:val="22"/>
        </w:rPr>
        <w:t>しますが</w:t>
      </w:r>
      <w:r w:rsidR="0011334C">
        <w:rPr>
          <w:rFonts w:hint="eastAsia"/>
          <w:sz w:val="22"/>
        </w:rPr>
        <w:t>、</w:t>
      </w:r>
      <w:r w:rsidR="00FD5E5A">
        <w:rPr>
          <w:sz w:val="22"/>
        </w:rPr>
        <w:t>これもアニサキス対策とされ</w:t>
      </w:r>
      <w:r w:rsidR="00FD5E5A">
        <w:rPr>
          <w:rFonts w:hint="eastAsia"/>
          <w:sz w:val="22"/>
        </w:rPr>
        <w:t>ます</w:t>
      </w:r>
      <w:r w:rsidR="00FD5E5A">
        <w:rPr>
          <w:sz w:val="22"/>
        </w:rPr>
        <w:t>。近海産のサバをシメサバにするのもアニサキス対策とされ</w:t>
      </w:r>
      <w:r w:rsidR="00FD5E5A">
        <w:rPr>
          <w:rFonts w:hint="eastAsia"/>
          <w:sz w:val="22"/>
        </w:rPr>
        <w:t>ます</w:t>
      </w:r>
      <w:r w:rsidR="00523E24" w:rsidRPr="006817A2">
        <w:rPr>
          <w:sz w:val="22"/>
        </w:rPr>
        <w:t>。しかし、</w:t>
      </w:r>
      <w:r w:rsidR="00523E24" w:rsidRPr="006817A2">
        <w:rPr>
          <w:sz w:val="22"/>
        </w:rPr>
        <w:t>30</w:t>
      </w:r>
      <w:r w:rsidR="00FD5E5A">
        <w:rPr>
          <w:sz w:val="22"/>
        </w:rPr>
        <w:t>年以上前は塩分、</w:t>
      </w:r>
      <w:r w:rsidR="00523E24" w:rsidRPr="006817A2">
        <w:rPr>
          <w:sz w:val="22"/>
        </w:rPr>
        <w:t>酢が強</w:t>
      </w:r>
      <w:r w:rsidR="00FD5E5A">
        <w:rPr>
          <w:sz w:val="22"/>
        </w:rPr>
        <w:t>く、現在のように甘くなると、アニサキス対策にならない可能性があ</w:t>
      </w:r>
      <w:r w:rsidR="00FD5E5A">
        <w:rPr>
          <w:rFonts w:hint="eastAsia"/>
          <w:sz w:val="22"/>
        </w:rPr>
        <w:t>ります</w:t>
      </w:r>
      <w:r w:rsidR="00523E24" w:rsidRPr="006817A2">
        <w:rPr>
          <w:sz w:val="22"/>
        </w:rPr>
        <w:t>。</w:t>
      </w:r>
      <w:r w:rsidR="00FD5E5A">
        <w:rPr>
          <w:rFonts w:hint="eastAsia"/>
          <w:sz w:val="22"/>
        </w:rPr>
        <w:t>生で食べる場合には、それなりの方法で</w:t>
      </w:r>
      <w:r w:rsidR="00677DF8">
        <w:rPr>
          <w:rFonts w:hint="eastAsia"/>
          <w:sz w:val="22"/>
        </w:rPr>
        <w:t>対処していたのです。</w:t>
      </w:r>
    </w:p>
    <w:p w:rsidR="00523E24" w:rsidRPr="007E3D40" w:rsidRDefault="00523E24" w:rsidP="007E3D40">
      <w:pPr>
        <w:ind w:firstLineChars="200" w:firstLine="463"/>
        <w:rPr>
          <w:rFonts w:ascii="ＭＳ Ｐゴシック" w:eastAsia="ＭＳ Ｐゴシック" w:hAnsi="ＭＳ Ｐゴシック"/>
          <w:sz w:val="22"/>
        </w:rPr>
      </w:pPr>
      <w:r w:rsidRPr="007E3D40">
        <w:rPr>
          <w:rFonts w:ascii="ＭＳ Ｐゴシック" w:eastAsia="ＭＳ Ｐゴシック" w:hAnsi="ＭＳ Ｐゴシック"/>
          <w:sz w:val="22"/>
        </w:rPr>
        <w:t>ホタルイカ</w:t>
      </w:r>
    </w:p>
    <w:p w:rsidR="00523E24" w:rsidRPr="006817A2" w:rsidRDefault="00523E24" w:rsidP="0009787E">
      <w:pPr>
        <w:ind w:left="463" w:hangingChars="200" w:hanging="463"/>
        <w:rPr>
          <w:rFonts w:cs="Times New Roman"/>
          <w:bCs/>
          <w:sz w:val="22"/>
          <w:szCs w:val="24"/>
        </w:rPr>
      </w:pPr>
      <w:r w:rsidRPr="006817A2">
        <w:rPr>
          <w:sz w:val="22"/>
        </w:rPr>
        <w:t xml:space="preserve">　</w:t>
      </w:r>
      <w:r w:rsidR="00AE4C06" w:rsidRPr="006817A2">
        <w:rPr>
          <w:sz w:val="22"/>
        </w:rPr>
        <w:t xml:space="preserve">　</w:t>
      </w:r>
      <w:r w:rsidR="00677DF8">
        <w:rPr>
          <w:rFonts w:hint="eastAsia"/>
          <w:sz w:val="22"/>
        </w:rPr>
        <w:t xml:space="preserve">　</w:t>
      </w:r>
      <w:r w:rsidR="00344588" w:rsidRPr="006817A2">
        <w:rPr>
          <w:sz w:val="22"/>
        </w:rPr>
        <w:t>1990</w:t>
      </w:r>
      <w:r w:rsidR="00344588" w:rsidRPr="006817A2">
        <w:rPr>
          <w:sz w:val="22"/>
        </w:rPr>
        <w:t>年頃、ホタルイカの生食により旋</w:t>
      </w:r>
      <w:r w:rsidRPr="006817A2">
        <w:rPr>
          <w:sz w:val="22"/>
        </w:rPr>
        <w:t>尾線虫</w:t>
      </w:r>
      <w:r w:rsidR="00344588" w:rsidRPr="006817A2">
        <w:rPr>
          <w:sz w:val="22"/>
        </w:rPr>
        <w:t>（せんびせんちゅう）</w:t>
      </w:r>
      <w:r w:rsidRPr="006817A2">
        <w:rPr>
          <w:sz w:val="22"/>
        </w:rPr>
        <w:t>による事故が発生</w:t>
      </w:r>
      <w:r w:rsidR="0009787E" w:rsidRPr="006817A2">
        <w:rPr>
          <w:sz w:val="22"/>
        </w:rPr>
        <w:t>するようになった。</w:t>
      </w:r>
      <w:r w:rsidR="00344588" w:rsidRPr="006817A2">
        <w:rPr>
          <w:sz w:val="22"/>
        </w:rPr>
        <w:t>2001</w:t>
      </w:r>
      <w:r w:rsidR="00344588" w:rsidRPr="006817A2">
        <w:rPr>
          <w:sz w:val="22"/>
        </w:rPr>
        <w:t>年春に</w:t>
      </w:r>
      <w:r w:rsidR="0011334C">
        <w:rPr>
          <w:sz w:val="22"/>
        </w:rPr>
        <w:t>富山県</w:t>
      </w:r>
      <w:r w:rsidR="0011334C">
        <w:rPr>
          <w:rFonts w:hint="eastAsia"/>
          <w:sz w:val="22"/>
        </w:rPr>
        <w:t>へ行った</w:t>
      </w:r>
      <w:r w:rsidRPr="006817A2">
        <w:rPr>
          <w:sz w:val="22"/>
        </w:rPr>
        <w:t>際に、富山県ではホタルイカを生で食べる習慣は無かった、東京のグルメ</w:t>
      </w:r>
      <w:r w:rsidR="00344588" w:rsidRPr="006817A2">
        <w:rPr>
          <w:sz w:val="22"/>
        </w:rPr>
        <w:t>と称する料理人</w:t>
      </w:r>
      <w:r w:rsidRPr="006817A2">
        <w:rPr>
          <w:sz w:val="22"/>
        </w:rPr>
        <w:t>が生で提供して</w:t>
      </w:r>
      <w:r w:rsidR="00677DF8">
        <w:rPr>
          <w:rFonts w:hint="eastAsia"/>
          <w:sz w:val="22"/>
        </w:rPr>
        <w:t>事故が発生している</w:t>
      </w:r>
      <w:r w:rsidRPr="006817A2">
        <w:rPr>
          <w:sz w:val="22"/>
        </w:rPr>
        <w:t>との話であ</w:t>
      </w:r>
      <w:r w:rsidR="00677DF8">
        <w:rPr>
          <w:rFonts w:hint="eastAsia"/>
          <w:sz w:val="22"/>
        </w:rPr>
        <w:t>りました。</w:t>
      </w:r>
      <w:r w:rsidR="0009787E" w:rsidRPr="006817A2">
        <w:rPr>
          <w:sz w:val="22"/>
        </w:rPr>
        <w:t>2002</w:t>
      </w:r>
      <w:r w:rsidR="0009787E" w:rsidRPr="006817A2">
        <w:rPr>
          <w:sz w:val="22"/>
        </w:rPr>
        <w:t>年</w:t>
      </w:r>
      <w:r w:rsidR="0009787E" w:rsidRPr="006817A2">
        <w:rPr>
          <w:sz w:val="22"/>
        </w:rPr>
        <w:t>2</w:t>
      </w:r>
      <w:r w:rsidR="0009787E" w:rsidRPr="006817A2">
        <w:rPr>
          <w:sz w:val="22"/>
        </w:rPr>
        <w:t>月に富山県ほたるいか協会は生で出荷する場合には、出荷箱に「</w:t>
      </w:r>
      <w:r w:rsidR="0009787E" w:rsidRPr="006817A2">
        <w:rPr>
          <w:rFonts w:cs="Times New Roman"/>
          <w:bCs/>
          <w:sz w:val="22"/>
          <w:szCs w:val="24"/>
        </w:rPr>
        <w:t>沸騰水（塩水）で</w:t>
      </w:r>
      <w:r w:rsidR="0009787E" w:rsidRPr="006817A2">
        <w:rPr>
          <w:rFonts w:cs="Times New Roman"/>
          <w:bCs/>
          <w:sz w:val="22"/>
          <w:szCs w:val="24"/>
        </w:rPr>
        <w:t>30</w:t>
      </w:r>
      <w:r w:rsidR="0009787E" w:rsidRPr="006817A2">
        <w:rPr>
          <w:rFonts w:cs="Times New Roman"/>
          <w:bCs/>
          <w:sz w:val="22"/>
          <w:szCs w:val="24"/>
        </w:rPr>
        <w:t>秒以上加熱してください。刺身等で生食の場合は、必ず内臓をおとりください。」</w:t>
      </w:r>
      <w:r w:rsidR="00677DF8">
        <w:rPr>
          <w:rFonts w:cs="Times New Roman" w:hint="eastAsia"/>
          <w:bCs/>
          <w:sz w:val="22"/>
          <w:szCs w:val="24"/>
        </w:rPr>
        <w:t>の</w:t>
      </w:r>
      <w:r w:rsidR="0009787E" w:rsidRPr="006817A2">
        <w:rPr>
          <w:rFonts w:cs="Times New Roman"/>
          <w:bCs/>
          <w:sz w:val="22"/>
          <w:szCs w:val="24"/>
        </w:rPr>
        <w:t>記載</w:t>
      </w:r>
      <w:r w:rsidR="00677DF8">
        <w:rPr>
          <w:rFonts w:cs="Times New Roman" w:hint="eastAsia"/>
          <w:bCs/>
          <w:sz w:val="22"/>
          <w:szCs w:val="24"/>
        </w:rPr>
        <w:t>を</w:t>
      </w:r>
      <w:r w:rsidR="0009787E" w:rsidRPr="006817A2">
        <w:rPr>
          <w:rFonts w:cs="Times New Roman"/>
          <w:bCs/>
          <w:sz w:val="22"/>
          <w:szCs w:val="24"/>
        </w:rPr>
        <w:t>決めました。</w:t>
      </w:r>
    </w:p>
    <w:p w:rsidR="00523E24" w:rsidRPr="007E3D40" w:rsidRDefault="003F20CA" w:rsidP="007E3D40">
      <w:pPr>
        <w:ind w:firstLineChars="200" w:firstLine="463"/>
        <w:rPr>
          <w:rFonts w:ascii="ＭＳ Ｐゴシック" w:eastAsia="ＭＳ Ｐゴシック" w:hAnsi="ＭＳ Ｐゴシック"/>
          <w:sz w:val="22"/>
        </w:rPr>
      </w:pPr>
      <w:r w:rsidRPr="007E3D40">
        <w:rPr>
          <w:rFonts w:ascii="ＭＳ Ｐゴシック" w:eastAsia="ＭＳ Ｐゴシック" w:hAnsi="ＭＳ Ｐゴシック"/>
          <w:sz w:val="22"/>
        </w:rPr>
        <w:t>牛刺し、牛レバ刺し</w:t>
      </w:r>
    </w:p>
    <w:p w:rsidR="003F20CA" w:rsidRPr="006817A2" w:rsidRDefault="003F20CA" w:rsidP="007E3D40">
      <w:pPr>
        <w:ind w:left="463" w:hangingChars="200" w:hanging="463"/>
        <w:rPr>
          <w:sz w:val="22"/>
        </w:rPr>
      </w:pPr>
      <w:r w:rsidRPr="006817A2">
        <w:rPr>
          <w:sz w:val="22"/>
        </w:rPr>
        <w:t xml:space="preserve">　</w:t>
      </w:r>
      <w:r w:rsidR="00677DF8">
        <w:rPr>
          <w:rFonts w:hint="eastAsia"/>
          <w:sz w:val="22"/>
        </w:rPr>
        <w:t xml:space="preserve">　</w:t>
      </w:r>
      <w:r w:rsidR="007E3D40">
        <w:rPr>
          <w:rFonts w:hint="eastAsia"/>
          <w:sz w:val="22"/>
        </w:rPr>
        <w:t xml:space="preserve">　</w:t>
      </w:r>
      <w:r w:rsidR="00677DF8">
        <w:rPr>
          <w:rFonts w:hint="eastAsia"/>
          <w:sz w:val="22"/>
        </w:rPr>
        <w:t>我が国において、</w:t>
      </w:r>
      <w:r w:rsidR="00677DF8">
        <w:rPr>
          <w:sz w:val="22"/>
        </w:rPr>
        <w:t>牛肉</w:t>
      </w:r>
      <w:r w:rsidR="00677DF8">
        <w:rPr>
          <w:rFonts w:hint="eastAsia"/>
          <w:sz w:val="22"/>
        </w:rPr>
        <w:t>の</w:t>
      </w:r>
      <w:r w:rsidRPr="006817A2">
        <w:rPr>
          <w:sz w:val="22"/>
        </w:rPr>
        <w:t>生で食べる習慣</w:t>
      </w:r>
      <w:r w:rsidR="00677DF8">
        <w:rPr>
          <w:rFonts w:hint="eastAsia"/>
          <w:sz w:val="22"/>
        </w:rPr>
        <w:t>（牛刺し、牛レバ刺し）</w:t>
      </w:r>
      <w:r w:rsidR="00677DF8">
        <w:rPr>
          <w:sz w:val="22"/>
        </w:rPr>
        <w:t>が無</w:t>
      </w:r>
      <w:r w:rsidR="00677DF8">
        <w:rPr>
          <w:rFonts w:hint="eastAsia"/>
          <w:sz w:val="22"/>
        </w:rPr>
        <w:t>く、牛生食の</w:t>
      </w:r>
      <w:r w:rsidR="00677DF8">
        <w:rPr>
          <w:sz w:val="22"/>
        </w:rPr>
        <w:t>文化は無かったと考え</w:t>
      </w:r>
      <w:r w:rsidR="00677DF8">
        <w:rPr>
          <w:rFonts w:hint="eastAsia"/>
          <w:sz w:val="22"/>
        </w:rPr>
        <w:t>ます</w:t>
      </w:r>
      <w:r w:rsidRPr="006817A2">
        <w:rPr>
          <w:sz w:val="22"/>
        </w:rPr>
        <w:t>。</w:t>
      </w:r>
    </w:p>
    <w:p w:rsidR="003F20CA" w:rsidRPr="007E3D40" w:rsidRDefault="003F20CA" w:rsidP="007E3D40">
      <w:pPr>
        <w:ind w:firstLineChars="200" w:firstLine="463"/>
        <w:rPr>
          <w:rFonts w:ascii="ＭＳ Ｐゴシック" w:eastAsia="ＭＳ Ｐゴシック" w:hAnsi="ＭＳ Ｐゴシック"/>
          <w:sz w:val="22"/>
        </w:rPr>
      </w:pPr>
      <w:r w:rsidRPr="007E3D40">
        <w:rPr>
          <w:rFonts w:ascii="ＭＳ Ｐゴシック" w:eastAsia="ＭＳ Ｐゴシック" w:hAnsi="ＭＳ Ｐゴシック"/>
          <w:sz w:val="22"/>
        </w:rPr>
        <w:t>生卵</w:t>
      </w:r>
    </w:p>
    <w:p w:rsidR="003F20CA" w:rsidRPr="006817A2" w:rsidRDefault="003F20CA" w:rsidP="007E3D40">
      <w:pPr>
        <w:ind w:left="463" w:hangingChars="200" w:hanging="463"/>
        <w:rPr>
          <w:sz w:val="22"/>
        </w:rPr>
      </w:pPr>
      <w:r w:rsidRPr="006817A2">
        <w:rPr>
          <w:sz w:val="22"/>
        </w:rPr>
        <w:t xml:space="preserve">　</w:t>
      </w:r>
      <w:r w:rsidR="004D21B5" w:rsidRPr="006817A2">
        <w:rPr>
          <w:sz w:val="22"/>
        </w:rPr>
        <w:t xml:space="preserve">　</w:t>
      </w:r>
      <w:r w:rsidR="007E3D40">
        <w:rPr>
          <w:rFonts w:hint="eastAsia"/>
          <w:sz w:val="22"/>
        </w:rPr>
        <w:t xml:space="preserve">　</w:t>
      </w:r>
      <w:r w:rsidRPr="006817A2">
        <w:rPr>
          <w:sz w:val="22"/>
        </w:rPr>
        <w:t>動物性食品で、唯一生で食べる国民的文化が</w:t>
      </w:r>
      <w:r w:rsidR="00677DF8">
        <w:rPr>
          <w:rFonts w:hint="eastAsia"/>
          <w:sz w:val="22"/>
        </w:rPr>
        <w:t>あ</w:t>
      </w:r>
      <w:r w:rsidR="00677DF8">
        <w:rPr>
          <w:sz w:val="22"/>
        </w:rPr>
        <w:t>ったの</w:t>
      </w:r>
      <w:r w:rsidR="00677DF8">
        <w:rPr>
          <w:rFonts w:hint="eastAsia"/>
          <w:sz w:val="22"/>
        </w:rPr>
        <w:t>は</w:t>
      </w:r>
      <w:r w:rsidR="00677DF8">
        <w:rPr>
          <w:sz w:val="22"/>
        </w:rPr>
        <w:t>生卵であり、近所、家庭で生産されたもので産地</w:t>
      </w:r>
      <w:r w:rsidR="0011334C">
        <w:rPr>
          <w:sz w:val="22"/>
        </w:rPr>
        <w:t>と</w:t>
      </w:r>
      <w:r w:rsidR="0011334C">
        <w:rPr>
          <w:rFonts w:hint="eastAsia"/>
          <w:sz w:val="22"/>
        </w:rPr>
        <w:t>直結していました。現在は、産地から消費地まで遠くなり、冷蔵輸送が進んできました。</w:t>
      </w:r>
    </w:p>
    <w:p w:rsidR="00AE4C06" w:rsidRPr="00677DF8" w:rsidRDefault="00AE4C06">
      <w:pPr>
        <w:rPr>
          <w:sz w:val="22"/>
        </w:rPr>
      </w:pPr>
    </w:p>
    <w:p w:rsidR="004D21B5" w:rsidRPr="007E3D40" w:rsidRDefault="00AE4C06" w:rsidP="004D21B5">
      <w:pPr>
        <w:rPr>
          <w:rFonts w:ascii="ＭＳ Ｐゴシック" w:eastAsia="ＭＳ Ｐゴシック" w:hAnsi="ＭＳ Ｐゴシック"/>
          <w:sz w:val="22"/>
        </w:rPr>
      </w:pPr>
      <w:r w:rsidRPr="007E3D40">
        <w:rPr>
          <w:rFonts w:ascii="ＭＳ Ｐゴシック" w:eastAsia="ＭＳ Ｐゴシック" w:hAnsi="ＭＳ Ｐゴシック" w:cs="ＭＳ 明朝" w:hint="eastAsia"/>
          <w:sz w:val="22"/>
        </w:rPr>
        <w:t>Ⅲ</w:t>
      </w:r>
      <w:r w:rsidRPr="007E3D40">
        <w:rPr>
          <w:rFonts w:ascii="ＭＳ Ｐゴシック" w:eastAsia="ＭＳ Ｐゴシック" w:hAnsi="ＭＳ Ｐゴシック"/>
          <w:sz w:val="22"/>
        </w:rPr>
        <w:t xml:space="preserve">　</w:t>
      </w:r>
      <w:r w:rsidR="004D21B5" w:rsidRPr="007E3D40">
        <w:rPr>
          <w:rFonts w:ascii="ＭＳ Ｐゴシック" w:eastAsia="ＭＳ Ｐゴシック" w:hAnsi="ＭＳ Ｐゴシック"/>
          <w:sz w:val="22"/>
        </w:rPr>
        <w:t>生食文化は国民的文化ではなかった</w:t>
      </w:r>
    </w:p>
    <w:p w:rsidR="00AE4C06" w:rsidRPr="006817A2" w:rsidRDefault="00AE4C06" w:rsidP="009633A4">
      <w:pPr>
        <w:ind w:leftChars="100" w:left="222" w:firstLineChars="100" w:firstLine="232"/>
        <w:rPr>
          <w:sz w:val="22"/>
        </w:rPr>
      </w:pPr>
      <w:r w:rsidRPr="006817A2">
        <w:rPr>
          <w:sz w:val="22"/>
        </w:rPr>
        <w:t>牛肉の生食はＯ</w:t>
      </w:r>
      <w:r w:rsidRPr="006817A2">
        <w:rPr>
          <w:sz w:val="22"/>
        </w:rPr>
        <w:t>157</w:t>
      </w:r>
      <w:r w:rsidR="004D21B5" w:rsidRPr="006817A2">
        <w:rPr>
          <w:sz w:val="22"/>
        </w:rPr>
        <w:t>等の食中毒の原因となるので規制を検討し始めた時、一部の人から</w:t>
      </w:r>
      <w:r w:rsidR="00B070E4">
        <w:rPr>
          <w:rFonts w:hint="eastAsia"/>
          <w:sz w:val="22"/>
        </w:rPr>
        <w:t>「</w:t>
      </w:r>
      <w:r w:rsidRPr="006817A2">
        <w:rPr>
          <w:sz w:val="22"/>
        </w:rPr>
        <w:t>生食は我が</w:t>
      </w:r>
      <w:r w:rsidR="00B070E4">
        <w:rPr>
          <w:sz w:val="22"/>
        </w:rPr>
        <w:t>国の食文化であり、牛肉の生食は規制すべきではない」との声が上が</w:t>
      </w:r>
      <w:r w:rsidR="00B070E4">
        <w:rPr>
          <w:rFonts w:hint="eastAsia"/>
          <w:sz w:val="22"/>
        </w:rPr>
        <w:t>りまし</w:t>
      </w:r>
      <w:r w:rsidRPr="006817A2">
        <w:rPr>
          <w:sz w:val="22"/>
        </w:rPr>
        <w:t>た。</w:t>
      </w:r>
      <w:r w:rsidR="00B070E4">
        <w:rPr>
          <w:sz w:val="22"/>
        </w:rPr>
        <w:t>しかし、規制が施行されてから、</w:t>
      </w:r>
      <w:r w:rsidR="00B070E4">
        <w:rPr>
          <w:rFonts w:hint="eastAsia"/>
          <w:sz w:val="22"/>
        </w:rPr>
        <w:t>牛</w:t>
      </w:r>
      <w:r w:rsidR="004D21B5" w:rsidRPr="006817A2">
        <w:rPr>
          <w:sz w:val="22"/>
        </w:rPr>
        <w:t>肉の生食を復活させようとの</w:t>
      </w:r>
      <w:r w:rsidR="00B070E4">
        <w:rPr>
          <w:rFonts w:hint="eastAsia"/>
          <w:sz w:val="22"/>
        </w:rPr>
        <w:t>機運が盛り上がりません。</w:t>
      </w:r>
    </w:p>
    <w:p w:rsidR="00AE4C06" w:rsidRPr="006817A2" w:rsidRDefault="004D21B5" w:rsidP="0009787E">
      <w:pPr>
        <w:ind w:leftChars="100" w:left="222" w:firstLineChars="100" w:firstLine="232"/>
        <w:rPr>
          <w:sz w:val="22"/>
        </w:rPr>
      </w:pPr>
      <w:r w:rsidRPr="006817A2">
        <w:rPr>
          <w:sz w:val="22"/>
        </w:rPr>
        <w:t>文化とは「社会を構成する者が自ら築きあげてきた習慣、様式」であり</w:t>
      </w:r>
      <w:r w:rsidR="00B070E4">
        <w:rPr>
          <w:rFonts w:hint="eastAsia"/>
          <w:sz w:val="22"/>
        </w:rPr>
        <w:t>、国民的な生</w:t>
      </w:r>
      <w:r w:rsidR="0081154E">
        <w:rPr>
          <w:rFonts w:hint="eastAsia"/>
          <w:sz w:val="22"/>
        </w:rPr>
        <w:t>食</w:t>
      </w:r>
      <w:r w:rsidR="00B070E4">
        <w:rPr>
          <w:rFonts w:hint="eastAsia"/>
          <w:sz w:val="22"/>
        </w:rPr>
        <w:t>文化は無かったと考えます。</w:t>
      </w:r>
      <w:r w:rsidR="00E50181" w:rsidRPr="006817A2">
        <w:rPr>
          <w:sz w:val="22"/>
        </w:rPr>
        <w:t>現在、野菜の清浄度が上がり、野菜サラダが</w:t>
      </w:r>
      <w:r w:rsidR="00B070E4">
        <w:rPr>
          <w:rFonts w:hint="eastAsia"/>
          <w:sz w:val="22"/>
        </w:rPr>
        <w:t>広がり</w:t>
      </w:r>
      <w:r w:rsidR="00E50181" w:rsidRPr="006817A2">
        <w:rPr>
          <w:sz w:val="22"/>
        </w:rPr>
        <w:t>、野菜の生食文化は</w:t>
      </w:r>
      <w:r w:rsidR="0081154E">
        <w:rPr>
          <w:rFonts w:hint="eastAsia"/>
          <w:sz w:val="22"/>
        </w:rPr>
        <w:t>築かれて</w:t>
      </w:r>
      <w:r w:rsidR="00E50181" w:rsidRPr="006817A2">
        <w:rPr>
          <w:sz w:val="22"/>
        </w:rPr>
        <w:t>きたと</w:t>
      </w:r>
      <w:r w:rsidR="0009787E" w:rsidRPr="006817A2">
        <w:rPr>
          <w:sz w:val="22"/>
        </w:rPr>
        <w:t>考えます。</w:t>
      </w:r>
      <w:r w:rsidR="009633A4" w:rsidRPr="006817A2">
        <w:rPr>
          <w:sz w:val="22"/>
        </w:rPr>
        <w:t>（笈川　和男）</w:t>
      </w:r>
    </w:p>
    <w:sectPr w:rsidR="00AE4C06" w:rsidRPr="006817A2" w:rsidSect="00B070E4">
      <w:pgSz w:w="11906" w:h="16838" w:code="9"/>
      <w:pgMar w:top="851" w:right="851" w:bottom="851" w:left="851" w:header="851" w:footer="992" w:gutter="0"/>
      <w:cols w:space="425"/>
      <w:docGrid w:type="linesAndChars" w:linePitch="352" w:charSpace="2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175" w:rsidRDefault="00E11175" w:rsidP="0047753B">
      <w:r>
        <w:separator/>
      </w:r>
    </w:p>
  </w:endnote>
  <w:endnote w:type="continuationSeparator" w:id="0">
    <w:p w:rsidR="00E11175" w:rsidRDefault="00E11175" w:rsidP="0047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175" w:rsidRDefault="00E11175" w:rsidP="0047753B">
      <w:r>
        <w:separator/>
      </w:r>
    </w:p>
  </w:footnote>
  <w:footnote w:type="continuationSeparator" w:id="0">
    <w:p w:rsidR="00E11175" w:rsidRDefault="00E11175" w:rsidP="0047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1"/>
  <w:drawingGridVerticalSpacing w:val="17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57"/>
    <w:rsid w:val="000765A5"/>
    <w:rsid w:val="0009787E"/>
    <w:rsid w:val="0011334C"/>
    <w:rsid w:val="00115431"/>
    <w:rsid w:val="00215D6E"/>
    <w:rsid w:val="0022642A"/>
    <w:rsid w:val="002B7BF4"/>
    <w:rsid w:val="0031313B"/>
    <w:rsid w:val="00344588"/>
    <w:rsid w:val="003C7135"/>
    <w:rsid w:val="003F20CA"/>
    <w:rsid w:val="003F7D57"/>
    <w:rsid w:val="0047753B"/>
    <w:rsid w:val="00481983"/>
    <w:rsid w:val="004D21B5"/>
    <w:rsid w:val="00523E24"/>
    <w:rsid w:val="005F0124"/>
    <w:rsid w:val="00677DF8"/>
    <w:rsid w:val="006817A2"/>
    <w:rsid w:val="00715552"/>
    <w:rsid w:val="007C2803"/>
    <w:rsid w:val="007E3D40"/>
    <w:rsid w:val="0081154E"/>
    <w:rsid w:val="008E6B3C"/>
    <w:rsid w:val="00912A13"/>
    <w:rsid w:val="009374F7"/>
    <w:rsid w:val="009633A4"/>
    <w:rsid w:val="00A24308"/>
    <w:rsid w:val="00A72400"/>
    <w:rsid w:val="00A8308D"/>
    <w:rsid w:val="00AA44D7"/>
    <w:rsid w:val="00AE4C06"/>
    <w:rsid w:val="00B070E4"/>
    <w:rsid w:val="00B33631"/>
    <w:rsid w:val="00BF0988"/>
    <w:rsid w:val="00D12B34"/>
    <w:rsid w:val="00E11175"/>
    <w:rsid w:val="00E50181"/>
    <w:rsid w:val="00F46A03"/>
    <w:rsid w:val="00FA22F1"/>
    <w:rsid w:val="00FC3029"/>
    <w:rsid w:val="00FD5E5A"/>
    <w:rsid w:val="00FE0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53B"/>
    <w:pPr>
      <w:tabs>
        <w:tab w:val="center" w:pos="4252"/>
        <w:tab w:val="right" w:pos="8504"/>
      </w:tabs>
      <w:snapToGrid w:val="0"/>
    </w:pPr>
  </w:style>
  <w:style w:type="character" w:customStyle="1" w:styleId="a4">
    <w:name w:val="ヘッダー (文字)"/>
    <w:basedOn w:val="a0"/>
    <w:link w:val="a3"/>
    <w:uiPriority w:val="99"/>
    <w:rsid w:val="0047753B"/>
  </w:style>
  <w:style w:type="paragraph" w:styleId="a5">
    <w:name w:val="footer"/>
    <w:basedOn w:val="a"/>
    <w:link w:val="a6"/>
    <w:uiPriority w:val="99"/>
    <w:unhideWhenUsed/>
    <w:rsid w:val="0047753B"/>
    <w:pPr>
      <w:tabs>
        <w:tab w:val="center" w:pos="4252"/>
        <w:tab w:val="right" w:pos="8504"/>
      </w:tabs>
      <w:snapToGrid w:val="0"/>
    </w:pPr>
  </w:style>
  <w:style w:type="character" w:customStyle="1" w:styleId="a6">
    <w:name w:val="フッター (文字)"/>
    <w:basedOn w:val="a0"/>
    <w:link w:val="a5"/>
    <w:uiPriority w:val="99"/>
    <w:rsid w:val="0047753B"/>
  </w:style>
  <w:style w:type="table" w:styleId="a7">
    <w:name w:val="Table Grid"/>
    <w:basedOn w:val="a1"/>
    <w:uiPriority w:val="59"/>
    <w:rsid w:val="00A2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53B"/>
    <w:pPr>
      <w:tabs>
        <w:tab w:val="center" w:pos="4252"/>
        <w:tab w:val="right" w:pos="8504"/>
      </w:tabs>
      <w:snapToGrid w:val="0"/>
    </w:pPr>
  </w:style>
  <w:style w:type="character" w:customStyle="1" w:styleId="a4">
    <w:name w:val="ヘッダー (文字)"/>
    <w:basedOn w:val="a0"/>
    <w:link w:val="a3"/>
    <w:uiPriority w:val="99"/>
    <w:rsid w:val="0047753B"/>
  </w:style>
  <w:style w:type="paragraph" w:styleId="a5">
    <w:name w:val="footer"/>
    <w:basedOn w:val="a"/>
    <w:link w:val="a6"/>
    <w:uiPriority w:val="99"/>
    <w:unhideWhenUsed/>
    <w:rsid w:val="0047753B"/>
    <w:pPr>
      <w:tabs>
        <w:tab w:val="center" w:pos="4252"/>
        <w:tab w:val="right" w:pos="8504"/>
      </w:tabs>
      <w:snapToGrid w:val="0"/>
    </w:pPr>
  </w:style>
  <w:style w:type="character" w:customStyle="1" w:styleId="a6">
    <w:name w:val="フッター (文字)"/>
    <w:basedOn w:val="a0"/>
    <w:link w:val="a5"/>
    <w:uiPriority w:val="99"/>
    <w:rsid w:val="0047753B"/>
  </w:style>
  <w:style w:type="table" w:styleId="a7">
    <w:name w:val="Table Grid"/>
    <w:basedOn w:val="a1"/>
    <w:uiPriority w:val="59"/>
    <w:rsid w:val="00A2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笈川　和男</dc:creator>
  <cp:lastModifiedBy>笈川　和男</cp:lastModifiedBy>
  <cp:revision>13</cp:revision>
  <cp:lastPrinted>2016-04-17T11:30:00Z</cp:lastPrinted>
  <dcterms:created xsi:type="dcterms:W3CDTF">2016-04-08T14:26:00Z</dcterms:created>
  <dcterms:modified xsi:type="dcterms:W3CDTF">2016-04-18T05:40:00Z</dcterms:modified>
</cp:coreProperties>
</file>